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DF" w:rsidRDefault="0066303F">
      <w:r>
        <w:t>John Petote Bio</w:t>
      </w:r>
    </w:p>
    <w:p w:rsidR="0066303F" w:rsidRDefault="0066303F"/>
    <w:p w:rsidR="0066303F" w:rsidRDefault="0066303F"/>
    <w:p w:rsidR="0066303F" w:rsidRDefault="0066303F" w:rsidP="0066303F">
      <w:r>
        <w:t>John Petote is an Angel Investor who has invested in over 90 start-up and early stage companies as well as various VC funds and real estate partnerships. His private company investments include organizations from the following industries: Information Technology; Internet Marketing; Shared Economy; Biotech; Medical Devices; Consumer Goods; and Financial Institutions.</w:t>
      </w:r>
    </w:p>
    <w:p w:rsidR="0066303F" w:rsidRDefault="0066303F" w:rsidP="0066303F"/>
    <w:p w:rsidR="0066303F" w:rsidRDefault="0066303F" w:rsidP="0066303F">
      <w:r>
        <w:t xml:space="preserve">John is the Founder of CIO Solutions and currently serves as the company’s Chairman. CIO Solutions designs and implements customized cloud-based IT solutions and also </w:t>
      </w:r>
      <w:proofErr w:type="gramStart"/>
      <w:r>
        <w:t>provides</w:t>
      </w:r>
      <w:proofErr w:type="gramEnd"/>
      <w:r>
        <w:t xml:space="preserve"> IT management services to both SMB and Enterprise organizations.</w:t>
      </w:r>
    </w:p>
    <w:p w:rsidR="0066303F" w:rsidRDefault="0066303F" w:rsidP="0066303F"/>
    <w:p w:rsidR="0066303F" w:rsidRDefault="0066303F" w:rsidP="0066303F">
      <w:r>
        <w:t xml:space="preserve">John has held sales and technical-related positions in a variety of industries. He currently serves on the Board of Directors for: Pattern Computer; </w:t>
      </w:r>
      <w:proofErr w:type="spellStart"/>
      <w:r>
        <w:t>ParentSquare</w:t>
      </w:r>
      <w:proofErr w:type="spellEnd"/>
      <w:r>
        <w:t xml:space="preserve">; FutureInReview.com; UCSB Economic Forecast Project; Central Coast MIT Forum; and the United Boys &amp; Girls Clubs of Santa Barbara County; as well as the Scholarship Foundation Steering Committee. John was the recipient of the 2017 South Coast Business &amp; Technology Awards: 'Pioneer of the Year' award. </w:t>
      </w:r>
    </w:p>
    <w:p w:rsidR="0066303F" w:rsidRDefault="0066303F" w:rsidP="0066303F"/>
    <w:p w:rsidR="0066303F" w:rsidRDefault="0066303F" w:rsidP="0066303F">
      <w:r>
        <w:t xml:space="preserve">John's primary skills include assessing startup organizations, mentoring, strategic planning, business development, and creative problem solving. </w:t>
      </w:r>
      <w:proofErr w:type="gramStart"/>
      <w:r>
        <w:t>Graduated with honors from the ICM School of Business in Pittsburgh, Pennsylvania.</w:t>
      </w:r>
      <w:bookmarkStart w:id="0" w:name="_GoBack"/>
      <w:bookmarkEnd w:id="0"/>
      <w:proofErr w:type="gramEnd"/>
    </w:p>
    <w:sectPr w:rsidR="0066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3F"/>
    <w:rsid w:val="00122CDF"/>
    <w:rsid w:val="0066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>Microsoft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J. Freeland</dc:creator>
  <cp:lastModifiedBy>Kenneth J. Freeland</cp:lastModifiedBy>
  <cp:revision>1</cp:revision>
  <dcterms:created xsi:type="dcterms:W3CDTF">2019-01-30T20:33:00Z</dcterms:created>
  <dcterms:modified xsi:type="dcterms:W3CDTF">2019-01-30T20:33:00Z</dcterms:modified>
</cp:coreProperties>
</file>