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3808F044" w14:textId="77777777" w:rsidR="009C0D3D" w:rsidRPr="00464020" w:rsidRDefault="00000000">
      <w:pPr>
        <w:pStyle w:val="Quote"/>
      </w:pPr>
      <w:r w:rsidRPr="00EF53F8">
        <w:t xml:space="preserve">Technology </w:t>
      </w:r>
      <w:r w:rsidR="005C3614" w:rsidRPr="005C3614">
        <w:t>and</w:t>
      </w:r>
      <w:r w:rsidRPr="00EF53F8">
        <w:t xml:space="preserve"> Delivery | Engineering | Architecture | Enterprise Platforms</w:t>
      </w:r>
      <w:r>
        <w:t xml:space="preserve"> | Transformation</w:t>
      </w:r>
    </w:p>
    <w:p w14:paraId="42942382" w14:textId="48734654" w:rsidR="00D73DC5" w:rsidRPr="00EA2DFF" w:rsidRDefault="00D73DC5" w:rsidP="00D73DC5">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sidR="00172662">
        <w:rPr>
          <w:rFonts w:eastAsiaTheme="minorHAnsi"/>
          <w:spacing w:val="0"/>
          <w:kern w:val="2"/>
          <w:sz w:val="22"/>
          <w:szCs w:val="22"/>
        </w:rPr>
        <w:t>4</w:t>
      </w:r>
    </w:p>
    <w:p w14:paraId="39769F94" w14:textId="154183E5" w:rsidR="00F42BBC" w:rsidRPr="00E861BA" w:rsidRDefault="006625EB" w:rsidP="00600F8E">
      <w:pPr>
        <w:spacing w:after="0"/>
        <w:rPr>
          <w:sz w:val="20"/>
          <w:szCs w:val="20"/>
          <w:lang w:eastAsia="en-AU"/>
        </w:rPr>
      </w:pPr>
      <w:r w:rsidRPr="00E861BA">
        <w:rPr>
          <w:sz w:val="20"/>
          <w:szCs w:val="20"/>
        </w:rPr>
        <w:t>0423 117 781</w:t>
      </w:r>
      <w:r w:rsidR="00F42BBC" w:rsidRPr="00E861BA">
        <w:rPr>
          <w:sz w:val="20"/>
          <w:szCs w:val="20"/>
        </w:rPr>
        <w:t xml:space="preserve"> | </w:t>
      </w:r>
      <w:r w:rsidRPr="00E861BA">
        <w:rPr>
          <w:sz w:val="20"/>
          <w:szCs w:val="20"/>
        </w:rPr>
        <w:t>tarantoe@outlook.com</w:t>
      </w:r>
      <w:r w:rsidR="00F42BBC" w:rsidRPr="00E861BA">
        <w:rPr>
          <w:sz w:val="20"/>
          <w:szCs w:val="20"/>
        </w:rPr>
        <w:t xml:space="preserve"> | </w:t>
      </w:r>
      <w:hyperlink r:id="rId5" w:history="1">
        <w:r w:rsidR="004A2694"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30001451" w:rsidR="005A1EEC" w:rsidRDefault="005A1EEC" w:rsidP="005A1EEC">
      <w:pPr>
        <w:spacing w:after="0" w:line="360" w:lineRule="auto"/>
        <w:jc w:val="right"/>
      </w:pPr>
      <w:r>
        <w:fldChar w:fldCharType="begin"/>
      </w:r>
      <w:r>
        <w:instrText xml:space="preserve"> DATE \@ "d MMMM yyyy" </w:instrText>
      </w:r>
      <w:r>
        <w:fldChar w:fldCharType="separate"/>
      </w:r>
      <w:r w:rsidR="00C32EBB">
        <w:rPr>
          <w:noProof/>
        </w:rPr>
        <w:t>7 September 2026</w:t>
      </w:r>
      <w:r>
        <w:fldChar w:fldCharType="end"/>
      </w:r>
    </w:p>
    <w:p w14:paraId="3E4D57E3" w14:textId="0D981653" w:rsidR="005A1EEC" w:rsidRDefault="005A1EEC" w:rsidP="005A1EEC">
      <w:pPr>
        <w:spacing w:after="0" w:line="360" w:lineRule="auto"/>
      </w:pPr>
      <w:r>
        <w:t>To:</w:t>
      </w:r>
      <w:r w:rsidR="007A34B0">
        <w:t xml:space="preserve"> </w:t>
      </w:r>
      <w:r w:rsidR="00CB7ECD" w:rsidRPr="00CB7ECD">
        <w:t>Talent</w:t>
      </w:r>
      <w:r w:rsidR="00CB7ECD">
        <w:t xml:space="preserve"> – Recruitment Team</w:t>
      </w:r>
    </w:p>
    <w:p w14:paraId="12D92B8B" w14:textId="350636AC" w:rsidR="005A1EEC" w:rsidRDefault="005A1EEC" w:rsidP="005A1EEC">
      <w:pPr>
        <w:spacing w:after="0" w:line="360" w:lineRule="auto"/>
      </w:pPr>
      <w:r>
        <w:t>Re:</w:t>
      </w:r>
      <w:r w:rsidR="007A34B0">
        <w:t xml:space="preserve"> </w:t>
      </w:r>
      <w:r w:rsidR="007A34B0">
        <w:rPr>
          <w:b/>
          <w:bCs/>
        </w:rPr>
        <w:t>EL1 Senior Salesforce Software Engineer</w:t>
      </w:r>
    </w:p>
    <w:p w14:paraId="3AF48555" w14:textId="42A92FFB" w:rsidR="004B3AAF" w:rsidRDefault="004B3AAF" w:rsidP="004B3AAF">
      <w:pPr>
        <w:spacing w:before="240" w:line="360" w:lineRule="auto"/>
      </w:pPr>
      <w:r>
        <w:t xml:space="preserve">Dear </w:t>
      </w:r>
      <w:r w:rsidR="00CB7ECD">
        <w:t xml:space="preserve">Recruitment </w:t>
      </w:r>
      <w:r>
        <w:t>Team,</w:t>
      </w:r>
    </w:p>
    <w:p w14:paraId="18162401" w14:textId="77777777" w:rsidR="00217DBC" w:rsidRDefault="00217DBC">
      <w:pPr>
        <w:spacing w:before="240"/>
        <w:rPr>
          <w:lang w:eastAsia="en-AU"/>
        </w:rPr>
      </w:pPr>
      <w:r>
        <w:t>I am applying for the EL1 Senior Salesforce Software Engineer opportunity advertised by Talent. My experience supporting Salesforce in a large, complex enterprise environment aligns with the role’s focus on platform reliability, advanced incident resolution, stakeholder engagement and continuous improvement. I would bring hands-on support leadership and a disciplined approach to maintaining critical services used at scale.</w:t>
      </w:r>
    </w:p>
    <w:p w14:paraId="48E16FA1" w14:textId="77777777" w:rsidR="00275F9F" w:rsidRDefault="00275F9F">
      <w:pPr>
        <w:spacing w:before="240"/>
        <w:rPr>
          <w:lang w:eastAsia="en-AU"/>
        </w:rPr>
      </w:pPr>
      <w:r>
        <w:t>At Origin, I was a critical escalation resource for major incidents affecting Salesforce services. I coordinated technical responses across support teams and stakeholders while remaining hands-on in investigation and resolution. My responsibilities included analysing application behaviour, progressing issues through Level 2 and Level 3 support, restoring service under pressure, and communicating priorities, risks and next steps clearly throughout the incident lifecycle.</w:t>
      </w:r>
    </w:p>
    <w:p w14:paraId="6465A75A" w14:textId="77777777" w:rsidR="00CE0C81" w:rsidRDefault="00CE0C81">
      <w:pPr>
        <w:spacing w:before="240"/>
        <w:rPr>
          <w:lang w:eastAsia="en-AU"/>
        </w:rPr>
      </w:pPr>
      <w:r>
        <w:t>This work strengthened service continuity by improving the quality of technical escalation, accelerating coordination between internal teams and Salesforce, and turning incident learnings into reusable operational guidance.</w:t>
      </w:r>
    </w:p>
    <w:p w14:paraId="4FAB6A6F" w14:textId="77777777" w:rsidR="00C04EDB" w:rsidRDefault="00C04EDB">
      <w:pPr>
        <w:spacing w:before="240"/>
        <w:rPr>
          <w:lang w:eastAsia="en-AU"/>
        </w:rPr>
      </w:pPr>
      <w:r>
        <w:t>Where an issue required vendor expertise or platform-level intervention, I prepared and escalated cases to Salesforce, providing the technical evidence and business context needed to progress resolution efficiently. I coordinated follow-up through to closure and translated outcomes into practical guidance for internal teams. This combination of incident leadership, detailed troubleshooting and stakeholder management would enable me to contribute effectively to critical Salesforce applications, including Service Cloud, Health Cloud and Digital Experience.</w:t>
      </w:r>
    </w:p>
    <w:p w14:paraId="7F3235D5" w14:textId="77777777" w:rsidR="00CF509D" w:rsidRDefault="00CF509D">
      <w:pPr>
        <w:spacing w:before="240"/>
        <w:rPr>
          <w:lang w:eastAsia="en-AU"/>
        </w:rPr>
      </w:pPr>
      <w:r>
        <w:t>I would bring a disciplined, service-focused approach to Level 2 and Level 3 support, release impact assessment, and data and integration investigation. I am comfortable working across agile technical teams and business stakeholders, balancing rapid incident response with root-cause analysis, documentation, knowledge sharing and sustainable solutions. I would apply the same approach to the platform administration and continuous-improvement responsibilities of this role.</w:t>
      </w:r>
    </w:p>
    <w:p w14:paraId="3379729C" w14:textId="77777777" w:rsidR="00A53B5E" w:rsidRDefault="00A53B5E">
      <w:pPr>
        <w:spacing w:before="240"/>
        <w:rPr>
          <w:lang w:eastAsia="en-AU"/>
        </w:rPr>
      </w:pPr>
      <w:r>
        <w:t>Although I do not currently hold the Salesforce certifications listed in the position description, I am prepared to complete an agreed certification pathway within the required timeframe, including during onboarding if appropriate. This commitment would complement the practical Salesforce support and incident-management experience I would bring from day one.</w:t>
      </w:r>
    </w:p>
    <w:p w14:paraId="6415D3F9" w14:textId="77777777" w:rsidR="00A53B5E" w:rsidRDefault="00A53B5E">
      <w:pPr>
        <w:spacing w:before="240"/>
        <w:rPr>
          <w:lang w:eastAsia="en-AU"/>
        </w:rPr>
      </w:pPr>
      <w:r>
        <w:t>I welcome the opportunity to discuss how my Salesforce support experience, major-incident leadership and hands-on problem-solving could strengthen the reliability of the organisation’s critical public-service platforms. Thank you for considering my application.</w:t>
      </w:r>
    </w:p>
    <w:p w14:paraId="12AD914D" w14:textId="7A8E0597" w:rsidR="004B3AAF" w:rsidRDefault="004B3AAF" w:rsidP="004B3AAF">
      <w:pPr>
        <w:spacing w:before="240" w:line="360" w:lineRule="auto"/>
      </w:pPr>
      <w:r>
        <w:t>Kind regards,</w:t>
      </w:r>
    </w:p>
    <w:p w14:paraId="2C3EABCE" w14:textId="77777777" w:rsidR="005D7832" w:rsidRDefault="005D7832" w:rsidP="004B3AAF">
      <w:pPr>
        <w:spacing w:before="240" w:line="360" w:lineRule="auto"/>
      </w:pPr>
    </w:p>
    <w:p w14:paraId="47CA3B03" w14:textId="3ABAD308" w:rsidR="00FF5408" w:rsidRPr="00FF5408" w:rsidRDefault="004B3AAF" w:rsidP="004B3AAF">
      <w:pPr>
        <w:spacing w:before="240" w:line="360"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7252"/>
    <w:rsid w:val="000E2C74"/>
    <w:rsid w:val="000E4EC7"/>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17DBC"/>
    <w:rsid w:val="00226A27"/>
    <w:rsid w:val="002306B5"/>
    <w:rsid w:val="0023328B"/>
    <w:rsid w:val="002363E4"/>
    <w:rsid w:val="0026163A"/>
    <w:rsid w:val="002729BA"/>
    <w:rsid w:val="00275F9F"/>
    <w:rsid w:val="002800C5"/>
    <w:rsid w:val="00282ACF"/>
    <w:rsid w:val="002868AF"/>
    <w:rsid w:val="00287888"/>
    <w:rsid w:val="002878E3"/>
    <w:rsid w:val="00290D51"/>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80672"/>
    <w:rsid w:val="004823BC"/>
    <w:rsid w:val="00497DAC"/>
    <w:rsid w:val="004A2694"/>
    <w:rsid w:val="004A40FE"/>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1EEC"/>
    <w:rsid w:val="005A462C"/>
    <w:rsid w:val="005B5124"/>
    <w:rsid w:val="005C03B6"/>
    <w:rsid w:val="005C3614"/>
    <w:rsid w:val="005C4617"/>
    <w:rsid w:val="005D5DFF"/>
    <w:rsid w:val="005D7832"/>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C5564"/>
    <w:rsid w:val="006D0DA5"/>
    <w:rsid w:val="006D31A8"/>
    <w:rsid w:val="006E5D2C"/>
    <w:rsid w:val="006E65FD"/>
    <w:rsid w:val="006F5CFB"/>
    <w:rsid w:val="0070537D"/>
    <w:rsid w:val="00705AC4"/>
    <w:rsid w:val="00711B31"/>
    <w:rsid w:val="00711D0C"/>
    <w:rsid w:val="0073300A"/>
    <w:rsid w:val="00756150"/>
    <w:rsid w:val="007641D2"/>
    <w:rsid w:val="00770582"/>
    <w:rsid w:val="00783606"/>
    <w:rsid w:val="00787AC4"/>
    <w:rsid w:val="00795718"/>
    <w:rsid w:val="007A34B0"/>
    <w:rsid w:val="007A3A06"/>
    <w:rsid w:val="007A4575"/>
    <w:rsid w:val="007B5A61"/>
    <w:rsid w:val="007D2FCD"/>
    <w:rsid w:val="007E5342"/>
    <w:rsid w:val="0080022E"/>
    <w:rsid w:val="0080141A"/>
    <w:rsid w:val="008147CE"/>
    <w:rsid w:val="00820EFD"/>
    <w:rsid w:val="0086439E"/>
    <w:rsid w:val="00880219"/>
    <w:rsid w:val="00880CE4"/>
    <w:rsid w:val="00880F9F"/>
    <w:rsid w:val="0088232B"/>
    <w:rsid w:val="00887139"/>
    <w:rsid w:val="00887F6F"/>
    <w:rsid w:val="00893AA4"/>
    <w:rsid w:val="008A72DB"/>
    <w:rsid w:val="008C0F66"/>
    <w:rsid w:val="008D00B7"/>
    <w:rsid w:val="008D4135"/>
    <w:rsid w:val="008E65E9"/>
    <w:rsid w:val="008F6D2C"/>
    <w:rsid w:val="009025C8"/>
    <w:rsid w:val="00905950"/>
    <w:rsid w:val="00930F06"/>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46784"/>
    <w:rsid w:val="00A53B5E"/>
    <w:rsid w:val="00A53E2B"/>
    <w:rsid w:val="00A56680"/>
    <w:rsid w:val="00A56EAA"/>
    <w:rsid w:val="00A73423"/>
    <w:rsid w:val="00A806BD"/>
    <w:rsid w:val="00A864AB"/>
    <w:rsid w:val="00A90E80"/>
    <w:rsid w:val="00A9584D"/>
    <w:rsid w:val="00AA2B7C"/>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0504"/>
    <w:rsid w:val="00BB3CD6"/>
    <w:rsid w:val="00BC2532"/>
    <w:rsid w:val="00BD0B9B"/>
    <w:rsid w:val="00BD23DE"/>
    <w:rsid w:val="00BD3F38"/>
    <w:rsid w:val="00BD57F2"/>
    <w:rsid w:val="00BE5269"/>
    <w:rsid w:val="00BE65D7"/>
    <w:rsid w:val="00C04EDB"/>
    <w:rsid w:val="00C1150F"/>
    <w:rsid w:val="00C1255A"/>
    <w:rsid w:val="00C14AD0"/>
    <w:rsid w:val="00C15249"/>
    <w:rsid w:val="00C31E0F"/>
    <w:rsid w:val="00C320C9"/>
    <w:rsid w:val="00C32EBB"/>
    <w:rsid w:val="00C43322"/>
    <w:rsid w:val="00C45930"/>
    <w:rsid w:val="00C47CBD"/>
    <w:rsid w:val="00C60964"/>
    <w:rsid w:val="00C6506C"/>
    <w:rsid w:val="00C7209C"/>
    <w:rsid w:val="00C81088"/>
    <w:rsid w:val="00C86A6B"/>
    <w:rsid w:val="00C879AA"/>
    <w:rsid w:val="00C87C52"/>
    <w:rsid w:val="00C95D0A"/>
    <w:rsid w:val="00CA4F8D"/>
    <w:rsid w:val="00CB7ECD"/>
    <w:rsid w:val="00CC0B6D"/>
    <w:rsid w:val="00CC32A6"/>
    <w:rsid w:val="00CC5AAB"/>
    <w:rsid w:val="00CD5A91"/>
    <w:rsid w:val="00CE0C81"/>
    <w:rsid w:val="00CE59B3"/>
    <w:rsid w:val="00CF1C15"/>
    <w:rsid w:val="00CF509D"/>
    <w:rsid w:val="00CF5C5D"/>
    <w:rsid w:val="00D00CB9"/>
    <w:rsid w:val="00D04E04"/>
    <w:rsid w:val="00D1257A"/>
    <w:rsid w:val="00D12CB3"/>
    <w:rsid w:val="00D131A5"/>
    <w:rsid w:val="00D148E2"/>
    <w:rsid w:val="00D151A9"/>
    <w:rsid w:val="00D20965"/>
    <w:rsid w:val="00D227A3"/>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D1688"/>
    <w:rsid w:val="00DE3864"/>
    <w:rsid w:val="00DE420C"/>
    <w:rsid w:val="00E07E6C"/>
    <w:rsid w:val="00E12BC8"/>
    <w:rsid w:val="00E14B4B"/>
    <w:rsid w:val="00E16B08"/>
    <w:rsid w:val="00E2607D"/>
    <w:rsid w:val="00E2742B"/>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2667"/>
    <w:rsid w:val="00F2774D"/>
    <w:rsid w:val="00F277DE"/>
    <w:rsid w:val="00F320D4"/>
    <w:rsid w:val="00F34C3E"/>
    <w:rsid w:val="00F42BBC"/>
    <w:rsid w:val="00F44370"/>
    <w:rsid w:val="00F56E92"/>
    <w:rsid w:val="00F64BD2"/>
    <w:rsid w:val="00F86A02"/>
    <w:rsid w:val="00F908A2"/>
    <w:rsid w:val="00F91C1F"/>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418</Words>
  <Characters>2853</Characters>
  <Application>Microsoft Office Word</Application>
  <DocSecurity>0</DocSecurity>
  <Lines>44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12</cp:revision>
  <dcterms:created xsi:type="dcterms:W3CDTF">2026-09-07T03:26:00Z</dcterms:created>
  <dcterms:modified xsi:type="dcterms:W3CDTF">2026-09-07T03:38:00Z</dcterms:modified>
</cp:coreProperties>
</file>