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B92344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3808F044" w14:textId="77777777" w:rsidR="009C0D3D" w:rsidRPr="00464020" w:rsidRDefault="00E14094" w:rsidP="00B92344">
      <w:pPr>
        <w:pStyle w:val="Quote"/>
        <w:spacing w:after="0" w:line="240" w:lineRule="auto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42942382" w14:textId="48734654" w:rsidR="00D73DC5" w:rsidRPr="00EA2DFF" w:rsidRDefault="00D73DC5" w:rsidP="00B92344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 w:rsidR="00172662">
        <w:rPr>
          <w:rFonts w:eastAsiaTheme="minorHAnsi"/>
          <w:spacing w:val="0"/>
          <w:kern w:val="2"/>
          <w:sz w:val="22"/>
          <w:szCs w:val="22"/>
        </w:rPr>
        <w:t>4</w:t>
      </w:r>
    </w:p>
    <w:p w14:paraId="39769F94" w14:textId="154183E5" w:rsidR="00F42BBC" w:rsidRPr="00E861BA" w:rsidRDefault="006625EB" w:rsidP="00B92344">
      <w:pPr>
        <w:spacing w:after="0" w:line="240" w:lineRule="auto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>0423 117 781</w:t>
      </w:r>
      <w:r w:rsidR="00F42BBC" w:rsidRPr="00E861BA">
        <w:rPr>
          <w:sz w:val="20"/>
          <w:szCs w:val="20"/>
        </w:rPr>
        <w:t xml:space="preserve"> | </w:t>
      </w:r>
      <w:r w:rsidRPr="00E861BA">
        <w:rPr>
          <w:sz w:val="20"/>
          <w:szCs w:val="20"/>
        </w:rPr>
        <w:t>tarantoe@outlook.com</w:t>
      </w:r>
      <w:r w:rsidR="00F42BBC" w:rsidRPr="00E861BA">
        <w:rPr>
          <w:sz w:val="20"/>
          <w:szCs w:val="20"/>
        </w:rPr>
        <w:t xml:space="preserve"> | </w:t>
      </w:r>
      <w:hyperlink r:id="rId5" w:history="1">
        <w:r w:rsidR="004A2694"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71447241" w14:textId="1D85E9AE" w:rsidR="005A1EEC" w:rsidRDefault="00C4102C" w:rsidP="00B92344">
      <w:pPr>
        <w:spacing w:before="80" w:line="240" w:lineRule="auto"/>
        <w:jc w:val="right"/>
      </w:pPr>
      <w:r>
        <w:t>10 September 2026</w:t>
      </w:r>
    </w:p>
    <w:p w14:paraId="3E4D57E3" w14:textId="5418C0DF" w:rsidR="005A1EEC" w:rsidRDefault="005A1EEC" w:rsidP="00B92344">
      <w:pPr>
        <w:spacing w:before="80" w:line="240" w:lineRule="auto"/>
      </w:pPr>
      <w:r>
        <w:t>To:</w:t>
      </w:r>
      <w:r w:rsidR="002C2681">
        <w:t xml:space="preserve"> </w:t>
      </w:r>
      <w:r w:rsidR="002C2681">
        <w:rPr>
          <w:b/>
          <w:bCs/>
        </w:rPr>
        <w:t>Xero - Hiring Manager</w:t>
      </w:r>
    </w:p>
    <w:p w14:paraId="12D92B8B" w14:textId="2CFA0038" w:rsidR="005A1EEC" w:rsidRDefault="005A1EEC" w:rsidP="00B92344">
      <w:pPr>
        <w:spacing w:before="80" w:line="240" w:lineRule="auto"/>
      </w:pPr>
      <w:r>
        <w:t>Re:</w:t>
      </w:r>
      <w:r w:rsidR="002C2681">
        <w:t xml:space="preserve"> </w:t>
      </w:r>
      <w:r w:rsidR="002C2681">
        <w:rPr>
          <w:b/>
          <w:bCs/>
        </w:rPr>
        <w:t>Lead Platform Engineer – Salesforce</w:t>
      </w:r>
    </w:p>
    <w:p w14:paraId="6EA48887" w14:textId="77777777" w:rsidR="00637AA6" w:rsidRDefault="00637AA6" w:rsidP="00F660D5">
      <w:pPr>
        <w:spacing w:before="80" w:line="120" w:lineRule="auto"/>
      </w:pPr>
    </w:p>
    <w:p w14:paraId="3AF48555" w14:textId="221083FF" w:rsidR="004B3AAF" w:rsidRDefault="004B3AAF" w:rsidP="00B92344">
      <w:pPr>
        <w:spacing w:before="80" w:line="240" w:lineRule="auto"/>
      </w:pPr>
      <w:r>
        <w:t>Dear Hiring Team,</w:t>
      </w:r>
    </w:p>
    <w:p w14:paraId="11EB4AF8" w14:textId="0C627CE1" w:rsidR="003E5FB7" w:rsidRDefault="003E5FB7" w:rsidP="00261CC6">
      <w:pPr>
        <w:spacing w:before="160" w:after="120" w:line="240" w:lineRule="auto"/>
        <w:rPr>
          <w:lang w:eastAsia="en-AU"/>
        </w:rPr>
      </w:pPr>
      <w:r>
        <w:t xml:space="preserve">I am applying for the Lead Platform Engineer </w:t>
      </w:r>
      <w:r w:rsidR="00E80061">
        <w:t>-</w:t>
      </w:r>
      <w:r>
        <w:t xml:space="preserve"> Salesforce role at Xero. I bring enterprise-scale Salesforce leadership and hands-on experience across platform architecture, software development, test automation and operational support. Throughout my career, I have translated complex organisational needs into secure, sustainable platform improvements, creating the technical foundations, governance and tooling that enable engineering teams to deliver independently while maintaining quality and operational discipline.</w:t>
      </w:r>
    </w:p>
    <w:p w14:paraId="07E9BF71" w14:textId="0996885A" w:rsidR="00BA6AEE" w:rsidRDefault="00BA6AEE" w:rsidP="00261CC6">
      <w:pPr>
        <w:spacing w:before="160" w:after="120" w:line="240" w:lineRule="auto"/>
        <w:rPr>
          <w:lang w:eastAsia="en-AU"/>
        </w:rPr>
      </w:pPr>
      <w:r>
        <w:t xml:space="preserve">In my most recent role, I led Salesforce DevSecOps and release engineering across multiple orgs, vendors and business units. I modernised CI/CD with human review, GitHub Copilot, Snyk checks and automated regression testing, reducing post-release incidents by approximately 90% and enabling teams to manage scheduled, off-cycle and hotfix releases independently. I remained hands-on </w:t>
      </w:r>
      <w:r w:rsidR="00F660D5">
        <w:t>development</w:t>
      </w:r>
      <w:r>
        <w:t>, resolving governor-limit constraints, migrating legacy automation to bulkified Flow and introducing Selenium</w:t>
      </w:r>
      <w:r w:rsidR="00FA1FF5">
        <w:t>-</w:t>
      </w:r>
      <w:r>
        <w:t xml:space="preserve">Cucumber BDD testing </w:t>
      </w:r>
      <w:r w:rsidR="00FA1FF5">
        <w:t xml:space="preserve">executing </w:t>
      </w:r>
      <w:r>
        <w:t>real user-acceptance scenarios</w:t>
      </w:r>
      <w:r w:rsidR="00FA1FF5">
        <w:t>,</w:t>
      </w:r>
    </w:p>
    <w:p w14:paraId="550BF555" w14:textId="077B666C" w:rsidR="00356E13" w:rsidRDefault="00356E13" w:rsidP="00261CC6">
      <w:pPr>
        <w:spacing w:before="160" w:after="120" w:line="240" w:lineRule="auto"/>
        <w:rPr>
          <w:lang w:eastAsia="en-AU"/>
        </w:rPr>
      </w:pPr>
      <w:r>
        <w:t xml:space="preserve">At Origin Energy, </w:t>
      </w:r>
      <w:r w:rsidR="008258D6">
        <w:t xml:space="preserve">working along with Business Users and SMEs, </w:t>
      </w:r>
      <w:r>
        <w:t xml:space="preserve">I </w:t>
      </w:r>
      <w:r w:rsidR="00F9632C">
        <w:t xml:space="preserve">designed and </w:t>
      </w:r>
      <w:r>
        <w:t>architected the LPG Sales Pipeline Accelerator, identifying practical applications for Agentforce in field sales and for Data360 in lead revival, acquisition, retention and next-best-action use cases. I also designed and developed a recurring gas-delivery solution that automated customer orders according to predefined demand conditions. These initiatives required me to translate emerging platform capabilities and complex operational requirements into practical, scalable solutions.</w:t>
      </w:r>
    </w:p>
    <w:p w14:paraId="6053A549" w14:textId="77777777" w:rsidR="00C03C34" w:rsidRDefault="00C03C34" w:rsidP="00261CC6">
      <w:pPr>
        <w:spacing w:before="160" w:after="120" w:line="240" w:lineRule="auto"/>
        <w:rPr>
          <w:lang w:eastAsia="en-AU"/>
        </w:rPr>
      </w:pPr>
      <w:r>
        <w:t>I assess each initiative by the value it creates for the organisation, including delivery speed, operational savings, risk reduction and the capabilities it enables next. This systems-level perspective helps me sequence work so that immediate improvements also establish the foundations for future business and platform requirements.</w:t>
      </w:r>
    </w:p>
    <w:p w14:paraId="10A4A30D" w14:textId="77777777" w:rsidR="00C1001A" w:rsidRDefault="00C1001A" w:rsidP="00261CC6">
      <w:pPr>
        <w:spacing w:before="160" w:after="120" w:line="240" w:lineRule="auto"/>
        <w:rPr>
          <w:lang w:eastAsia="en-AU"/>
        </w:rPr>
      </w:pPr>
      <w:r>
        <w:t>Across these roles, I have treated security, release quality and operational resilience as platform-wide responsibilities rather than project-level checks. My experience embedding security compliance into CI/CD, resolving Salesforce governor-limit constraints and strengthening automated regression coverage has helped teams identify risk earlier and operate the platform more reliably at scale.</w:t>
      </w:r>
    </w:p>
    <w:p w14:paraId="3A5521E3" w14:textId="1AFDF421" w:rsidR="00B901E3" w:rsidRDefault="00B901E3" w:rsidP="00261CC6">
      <w:pPr>
        <w:spacing w:before="160" w:after="120" w:line="240" w:lineRule="auto"/>
        <w:rPr>
          <w:lang w:eastAsia="en-AU"/>
        </w:rPr>
      </w:pPr>
      <w:r>
        <w:t xml:space="preserve">I lead with a collaborative, service-oriented approach. I have mentored cross-functional teams, introduced Agile Scrumban practices, guided architecture and delivery decisions, and coached engineers to take greater ownership within clear standards. I work closely with engineering managers and stakeholders to translate broad goals into </w:t>
      </w:r>
      <w:r w:rsidR="001F3521">
        <w:t xml:space="preserve">sequenced and incremental </w:t>
      </w:r>
      <w:r w:rsidR="00325DE3">
        <w:t>deliveries;</w:t>
      </w:r>
      <w:r>
        <w:t xml:space="preserve"> delegate effectively</w:t>
      </w:r>
      <w:r w:rsidR="00A71A2A">
        <w:t xml:space="preserve"> providing all necessary support</w:t>
      </w:r>
      <w:r>
        <w:t xml:space="preserve"> and remain hands-on where my contribution creates the greatest leverage.</w:t>
      </w:r>
    </w:p>
    <w:p w14:paraId="1EA924C6" w14:textId="77777777" w:rsidR="00ED5265" w:rsidRDefault="00ED5265" w:rsidP="00261CC6">
      <w:pPr>
        <w:spacing w:before="160" w:after="120" w:line="240" w:lineRule="auto"/>
        <w:rPr>
          <w:lang w:eastAsia="en-AU"/>
        </w:rPr>
      </w:pPr>
      <w:r>
        <w:t>Based in Melbourne, I am well placed to support Xero’s hybrid working model and collaborate in person on strategic initiatives. I would welcome the opportunity to discuss how my Salesforce platform leadership, hands-on development, test automation and release-engineering experience could help Xero strengthen its platform foundations and enable engineering teams to deliver safely, reliably and confidently at scale.</w:t>
      </w:r>
    </w:p>
    <w:p w14:paraId="089BE2BD" w14:textId="4DC3284F" w:rsidR="002C2681" w:rsidRDefault="00B27A1E" w:rsidP="00261CC6">
      <w:pPr>
        <w:spacing w:before="160" w:after="120" w:line="240" w:lineRule="auto"/>
      </w:pPr>
      <w:r>
        <w:t>Kind regards,</w:t>
      </w:r>
    </w:p>
    <w:p w14:paraId="05F58529" w14:textId="77777777" w:rsidR="00B92344" w:rsidRDefault="00B92344" w:rsidP="00B92344">
      <w:pPr>
        <w:spacing w:before="80" w:line="240" w:lineRule="auto"/>
      </w:pPr>
    </w:p>
    <w:p w14:paraId="47CA3B03" w14:textId="6583C309" w:rsidR="00FF5408" w:rsidRPr="00FF5408" w:rsidRDefault="00E221BF" w:rsidP="00B92344">
      <w:pPr>
        <w:spacing w:before="80" w:line="240" w:lineRule="auto"/>
        <w:rPr>
          <w:lang w:eastAsia="en-AU"/>
        </w:rPr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4EC3"/>
    <w:rsid w:val="000359AB"/>
    <w:rsid w:val="00053280"/>
    <w:rsid w:val="00060725"/>
    <w:rsid w:val="00062E67"/>
    <w:rsid w:val="00064840"/>
    <w:rsid w:val="000676A2"/>
    <w:rsid w:val="000702DD"/>
    <w:rsid w:val="000925DF"/>
    <w:rsid w:val="0009616D"/>
    <w:rsid w:val="000A1552"/>
    <w:rsid w:val="000A1C0E"/>
    <w:rsid w:val="000B15AA"/>
    <w:rsid w:val="000B2226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17B3"/>
    <w:rsid w:val="001F3521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61CC6"/>
    <w:rsid w:val="002729BA"/>
    <w:rsid w:val="002800C5"/>
    <w:rsid w:val="00282ACF"/>
    <w:rsid w:val="002835BE"/>
    <w:rsid w:val="002868AF"/>
    <w:rsid w:val="00287888"/>
    <w:rsid w:val="002878E3"/>
    <w:rsid w:val="00290D51"/>
    <w:rsid w:val="002A522B"/>
    <w:rsid w:val="002A5FA7"/>
    <w:rsid w:val="002A63F9"/>
    <w:rsid w:val="002B08B4"/>
    <w:rsid w:val="002B3D52"/>
    <w:rsid w:val="002C0CA9"/>
    <w:rsid w:val="002C2681"/>
    <w:rsid w:val="002C2721"/>
    <w:rsid w:val="002C2DDB"/>
    <w:rsid w:val="002E3E29"/>
    <w:rsid w:val="00302A04"/>
    <w:rsid w:val="003037F5"/>
    <w:rsid w:val="00303A92"/>
    <w:rsid w:val="003041EF"/>
    <w:rsid w:val="00317A4C"/>
    <w:rsid w:val="003233EF"/>
    <w:rsid w:val="00325045"/>
    <w:rsid w:val="00325DE3"/>
    <w:rsid w:val="00356E13"/>
    <w:rsid w:val="00370DC7"/>
    <w:rsid w:val="00376324"/>
    <w:rsid w:val="00381D42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D75AA"/>
    <w:rsid w:val="003E58C4"/>
    <w:rsid w:val="003E5FB7"/>
    <w:rsid w:val="0040741A"/>
    <w:rsid w:val="00410161"/>
    <w:rsid w:val="00411969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02BC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37B45"/>
    <w:rsid w:val="00552DB7"/>
    <w:rsid w:val="005600BD"/>
    <w:rsid w:val="00561D94"/>
    <w:rsid w:val="00565D77"/>
    <w:rsid w:val="0056722A"/>
    <w:rsid w:val="00573B9C"/>
    <w:rsid w:val="00581409"/>
    <w:rsid w:val="00583C95"/>
    <w:rsid w:val="0059243C"/>
    <w:rsid w:val="0059279F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37AA6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3A6B"/>
    <w:rsid w:val="0070537D"/>
    <w:rsid w:val="00705AC4"/>
    <w:rsid w:val="00711B31"/>
    <w:rsid w:val="00711D0C"/>
    <w:rsid w:val="00725A8D"/>
    <w:rsid w:val="0073300A"/>
    <w:rsid w:val="00756150"/>
    <w:rsid w:val="007641D2"/>
    <w:rsid w:val="00770582"/>
    <w:rsid w:val="00782D50"/>
    <w:rsid w:val="00783606"/>
    <w:rsid w:val="00787AC4"/>
    <w:rsid w:val="00795718"/>
    <w:rsid w:val="007A3A06"/>
    <w:rsid w:val="007A4575"/>
    <w:rsid w:val="007A603A"/>
    <w:rsid w:val="007B5A61"/>
    <w:rsid w:val="007B7BA9"/>
    <w:rsid w:val="007D2FCD"/>
    <w:rsid w:val="007E5342"/>
    <w:rsid w:val="0080022E"/>
    <w:rsid w:val="0080141A"/>
    <w:rsid w:val="008147CE"/>
    <w:rsid w:val="00816764"/>
    <w:rsid w:val="00820EFD"/>
    <w:rsid w:val="008258D6"/>
    <w:rsid w:val="0086439E"/>
    <w:rsid w:val="008647AB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24C4B"/>
    <w:rsid w:val="00A251E1"/>
    <w:rsid w:val="00A46784"/>
    <w:rsid w:val="00A53E2B"/>
    <w:rsid w:val="00A56680"/>
    <w:rsid w:val="00A56EAA"/>
    <w:rsid w:val="00A71A2A"/>
    <w:rsid w:val="00A73423"/>
    <w:rsid w:val="00A806BD"/>
    <w:rsid w:val="00A864AB"/>
    <w:rsid w:val="00A9584D"/>
    <w:rsid w:val="00AA2B7C"/>
    <w:rsid w:val="00AA6E42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A1E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1E3"/>
    <w:rsid w:val="00B90EA4"/>
    <w:rsid w:val="00B92344"/>
    <w:rsid w:val="00B9670F"/>
    <w:rsid w:val="00BA1F0B"/>
    <w:rsid w:val="00BA4E2D"/>
    <w:rsid w:val="00BA6AEE"/>
    <w:rsid w:val="00BB0504"/>
    <w:rsid w:val="00BB3CD6"/>
    <w:rsid w:val="00BC2532"/>
    <w:rsid w:val="00BD0B9B"/>
    <w:rsid w:val="00BD23DE"/>
    <w:rsid w:val="00BD2BF5"/>
    <w:rsid w:val="00BD3F38"/>
    <w:rsid w:val="00BD57F2"/>
    <w:rsid w:val="00BE3239"/>
    <w:rsid w:val="00BE5269"/>
    <w:rsid w:val="00BE65D7"/>
    <w:rsid w:val="00C02727"/>
    <w:rsid w:val="00C03C34"/>
    <w:rsid w:val="00C1001A"/>
    <w:rsid w:val="00C1150F"/>
    <w:rsid w:val="00C1255A"/>
    <w:rsid w:val="00C14AD0"/>
    <w:rsid w:val="00C15249"/>
    <w:rsid w:val="00C31E0F"/>
    <w:rsid w:val="00C320C9"/>
    <w:rsid w:val="00C4102C"/>
    <w:rsid w:val="00C43322"/>
    <w:rsid w:val="00C45930"/>
    <w:rsid w:val="00C47CBD"/>
    <w:rsid w:val="00C60964"/>
    <w:rsid w:val="00C6506C"/>
    <w:rsid w:val="00C7209C"/>
    <w:rsid w:val="00C800F5"/>
    <w:rsid w:val="00C81088"/>
    <w:rsid w:val="00C86A6B"/>
    <w:rsid w:val="00C879AA"/>
    <w:rsid w:val="00C87C52"/>
    <w:rsid w:val="00C95D0A"/>
    <w:rsid w:val="00CA161A"/>
    <w:rsid w:val="00CA4F8D"/>
    <w:rsid w:val="00CB2FD1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21BF"/>
    <w:rsid w:val="00E2607D"/>
    <w:rsid w:val="00E2742B"/>
    <w:rsid w:val="00E61F8C"/>
    <w:rsid w:val="00E669D1"/>
    <w:rsid w:val="00E66EA8"/>
    <w:rsid w:val="00E6752D"/>
    <w:rsid w:val="00E760F5"/>
    <w:rsid w:val="00E80061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265"/>
    <w:rsid w:val="00ED5DB4"/>
    <w:rsid w:val="00EE5C99"/>
    <w:rsid w:val="00EF1AAE"/>
    <w:rsid w:val="00EF53F8"/>
    <w:rsid w:val="00F22667"/>
    <w:rsid w:val="00F2774D"/>
    <w:rsid w:val="00F277DE"/>
    <w:rsid w:val="00F34C3E"/>
    <w:rsid w:val="00F42BBC"/>
    <w:rsid w:val="00F44370"/>
    <w:rsid w:val="00F47E3F"/>
    <w:rsid w:val="00F56E92"/>
    <w:rsid w:val="00F64BD2"/>
    <w:rsid w:val="00F660D5"/>
    <w:rsid w:val="00F86A02"/>
    <w:rsid w:val="00F908A2"/>
    <w:rsid w:val="00F91C1F"/>
    <w:rsid w:val="00F9632C"/>
    <w:rsid w:val="00FA1FF5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484</Words>
  <Characters>3265</Characters>
  <Application>Microsoft Office Word</Application>
  <DocSecurity>0</DocSecurity>
  <Lines>50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54</cp:revision>
  <dcterms:created xsi:type="dcterms:W3CDTF">2026-09-10T05:56:00Z</dcterms:created>
  <dcterms:modified xsi:type="dcterms:W3CDTF">2026-09-16T05:47:00Z</dcterms:modified>
</cp:coreProperties>
</file>