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2F5496" w:themeFill="accent1" w:themeFillShade="BF"/>
        <w:tblCellMar>
          <w:top w:w="60" w:type="dxa"/>
          <w:left w:w="60" w:type="dxa"/>
          <w:bottom w:w="60" w:type="dxa"/>
          <w:right w:w="60" w:type="dxa"/>
        </w:tblCellMar>
        <w:tblLook w:val="04A0" w:firstRow="1" w:lastRow="0" w:firstColumn="1" w:lastColumn="0" w:noHBand="0" w:noVBand="1"/>
      </w:tblPr>
      <w:tblGrid>
        <w:gridCol w:w="9026"/>
      </w:tblGrid>
      <w:tr w:rsidR="00D11827" w:rsidRPr="00B75957" w14:paraId="6DD99F2A" w14:textId="77777777" w:rsidTr="00AE2C8D">
        <w:tc>
          <w:tcPr>
            <w:tcW w:w="0" w:type="auto"/>
            <w:shd w:val="clear" w:color="auto" w:fill="2F5496" w:themeFill="accent1" w:themeFillShade="BF"/>
            <w:hideMark/>
          </w:tcPr>
          <w:p w14:paraId="175E4E83" w14:textId="77777777" w:rsidR="00D11827" w:rsidRPr="00B75957" w:rsidRDefault="00D11827">
            <w:pPr>
              <w:spacing w:after="0"/>
              <w:rPr>
                <w:rFonts w:cstheme="minorHAnsi"/>
                <w:kern w:val="2"/>
                <w:lang w:eastAsia="en-AU"/>
                <w14:ligatures w14:val="standardContextual"/>
              </w:rPr>
            </w:pPr>
            <w:r w:rsidRPr="00B75957">
              <w:rPr>
                <w:rFonts w:cstheme="minorHAnsi"/>
                <w:b/>
                <w:bCs/>
                <w:color w:val="FFFFFF"/>
                <w:sz w:val="44"/>
                <w:szCs w:val="44"/>
              </w:rPr>
              <w:t>Efraim Taranto</w:t>
            </w:r>
          </w:p>
          <w:p w14:paraId="17F6B064" w14:textId="77777777" w:rsidR="00D11827" w:rsidRPr="00B75957" w:rsidRDefault="00D11827">
            <w:pPr>
              <w:spacing w:after="0"/>
              <w:rPr>
                <w:rFonts w:cstheme="minorHAnsi"/>
              </w:rPr>
            </w:pPr>
            <w:r w:rsidRPr="00B75957">
              <w:rPr>
                <w:rFonts w:cstheme="minorHAnsi"/>
                <w:color w:val="FFFFFF"/>
                <w:sz w:val="21"/>
                <w:szCs w:val="21"/>
              </w:rPr>
              <w:t>Mobile: 0423 117 781 | Email: tarantoe@outlook.com | Address: 30 Parker St. Ormond</w:t>
            </w:r>
          </w:p>
        </w:tc>
      </w:tr>
    </w:tbl>
    <w:p w14:paraId="70AAC86C" w14:textId="77777777" w:rsidR="007A0D6A" w:rsidRPr="00B75957" w:rsidRDefault="00530EE4">
      <w:pPr>
        <w:pBdr>
          <w:top w:val="single" w:sz="2" w:space="0" w:color="1F4E79"/>
          <w:left w:val="single" w:sz="2" w:space="0" w:color="1F4E79"/>
          <w:bottom w:val="single" w:sz="8" w:space="0" w:color="1F4E79"/>
          <w:right w:val="single" w:sz="2" w:space="0" w:color="1F4E79"/>
        </w:pBdr>
        <w:spacing w:before="240" w:after="80"/>
        <w:rPr>
          <w:rFonts w:cstheme="minorHAnsi"/>
          <w:b/>
          <w:sz w:val="28"/>
        </w:rPr>
      </w:pPr>
      <w:r w:rsidRPr="00B75957">
        <w:rPr>
          <w:rFonts w:cstheme="minorHAnsi"/>
          <w:b/>
          <w:color w:val="1F4E79"/>
          <w:sz w:val="32"/>
          <w:szCs w:val="32"/>
        </w:rPr>
        <w:t>Professional Profile</w:t>
      </w:r>
    </w:p>
    <w:p w14:paraId="6D0FD060" w14:textId="59BADF7B" w:rsidR="007A0D6A" w:rsidRPr="00B75957" w:rsidRDefault="00AC756C" w:rsidP="00E30421">
      <w:pPr>
        <w:rPr>
          <w:rFonts w:cstheme="minorHAnsi"/>
          <w:b/>
          <w:sz w:val="28"/>
        </w:rPr>
      </w:pPr>
      <w:r w:rsidRPr="00B75957">
        <w:rPr>
          <w:rFonts w:cstheme="minorHAnsi"/>
        </w:rPr>
        <w:t>IT delivery professional with extensive experience across release management, DevSecOps, test automation, technical leadership, solution delivery and hands-on development. Proven ability to modernise delivery practices, establish scalable CI/CD and automation frameworks, lead cross-functional teams, and translate complex business needs into reliable technology outcomes across energy, retail, transport, not-for-profit and enterprise environments.</w:t>
      </w:r>
    </w:p>
    <w:p w14:paraId="23C3110E" w14:textId="77777777" w:rsidR="007A0D6A" w:rsidRPr="00B75957" w:rsidRDefault="00530EE4">
      <w:pPr>
        <w:pBdr>
          <w:top w:val="single" w:sz="2" w:space="0" w:color="1F4E79"/>
          <w:left w:val="single" w:sz="2" w:space="0" w:color="1F4E79"/>
          <w:bottom w:val="single" w:sz="8" w:space="0" w:color="1F4E79"/>
          <w:right w:val="single" w:sz="2" w:space="0" w:color="1F4E79"/>
        </w:pBdr>
        <w:spacing w:before="240" w:after="80"/>
        <w:rPr>
          <w:rFonts w:cstheme="minorHAnsi"/>
          <w:b/>
          <w:sz w:val="28"/>
        </w:rPr>
      </w:pPr>
      <w:r w:rsidRPr="00B75957">
        <w:rPr>
          <w:rFonts w:cstheme="minorHAnsi"/>
          <w:b/>
          <w:color w:val="1F4E79"/>
          <w:sz w:val="32"/>
          <w:szCs w:val="32"/>
        </w:rPr>
        <w:t>Key Skills</w:t>
      </w:r>
    </w:p>
    <w:p w14:paraId="59AC99D1" w14:textId="77777777" w:rsidR="00AC756C" w:rsidRPr="00B75957" w:rsidRDefault="00AC756C" w:rsidP="00AC756C">
      <w:pPr>
        <w:pStyle w:val="ListParagraph"/>
        <w:numPr>
          <w:ilvl w:val="0"/>
          <w:numId w:val="3"/>
        </w:numPr>
        <w:rPr>
          <w:rFonts w:cstheme="minorHAnsi"/>
          <w:kern w:val="2"/>
          <w:sz w:val="24"/>
          <w:szCs w:val="24"/>
          <w:lang w:eastAsia="en-AU"/>
          <w14:ligatures w14:val="standardContextual"/>
        </w:rPr>
      </w:pPr>
      <w:r w:rsidRPr="00B75957">
        <w:rPr>
          <w:rFonts w:cstheme="minorHAnsi"/>
          <w:sz w:val="24"/>
          <w:szCs w:val="24"/>
        </w:rPr>
        <w:t>Salesforce Release Management, DevSecOps and CI/CD delivery</w:t>
      </w:r>
    </w:p>
    <w:p w14:paraId="4D95BD51" w14:textId="77777777" w:rsidR="00AC756C" w:rsidRPr="00B75957" w:rsidRDefault="00AC756C" w:rsidP="00AC756C">
      <w:pPr>
        <w:pStyle w:val="ListParagraph"/>
        <w:numPr>
          <w:ilvl w:val="0"/>
          <w:numId w:val="3"/>
        </w:numPr>
        <w:rPr>
          <w:rFonts w:cstheme="minorHAnsi"/>
          <w:sz w:val="24"/>
          <w:szCs w:val="24"/>
        </w:rPr>
      </w:pPr>
      <w:r w:rsidRPr="00B75957">
        <w:rPr>
          <w:rFonts w:cstheme="minorHAnsi"/>
          <w:sz w:val="24"/>
          <w:szCs w:val="24"/>
        </w:rPr>
        <w:t xml:space="preserve">Salesforce Sales Cloud, Service Cloud, Field Service, </w:t>
      </w:r>
      <w:proofErr w:type="spellStart"/>
      <w:r w:rsidRPr="00B75957">
        <w:rPr>
          <w:rFonts w:cstheme="minorHAnsi"/>
          <w:sz w:val="24"/>
          <w:szCs w:val="24"/>
        </w:rPr>
        <w:t>Vlocity</w:t>
      </w:r>
      <w:proofErr w:type="spellEnd"/>
      <w:r w:rsidRPr="00B75957">
        <w:rPr>
          <w:rFonts w:cstheme="minorHAnsi"/>
          <w:sz w:val="24"/>
          <w:szCs w:val="24"/>
        </w:rPr>
        <w:t xml:space="preserve"> CPQ, Apttus and NPSP</w:t>
      </w:r>
    </w:p>
    <w:p w14:paraId="048CB6D4" w14:textId="77777777" w:rsidR="00AC756C" w:rsidRPr="00B75957" w:rsidRDefault="00AC756C" w:rsidP="00AC756C">
      <w:pPr>
        <w:pStyle w:val="ListParagraph"/>
        <w:numPr>
          <w:ilvl w:val="0"/>
          <w:numId w:val="3"/>
        </w:numPr>
        <w:rPr>
          <w:rFonts w:cstheme="minorHAnsi"/>
          <w:sz w:val="24"/>
          <w:szCs w:val="24"/>
        </w:rPr>
      </w:pPr>
      <w:r w:rsidRPr="00B75957">
        <w:rPr>
          <w:rFonts w:cstheme="minorHAnsi"/>
          <w:sz w:val="24"/>
          <w:szCs w:val="24"/>
        </w:rPr>
        <w:t>Technical leadership, mentoring, coaching and Agile/Scrumban delivery</w:t>
      </w:r>
    </w:p>
    <w:p w14:paraId="254E93CC" w14:textId="77777777" w:rsidR="00AC756C" w:rsidRPr="00B75957" w:rsidRDefault="00AC756C" w:rsidP="00AC756C">
      <w:pPr>
        <w:pStyle w:val="ListParagraph"/>
        <w:numPr>
          <w:ilvl w:val="0"/>
          <w:numId w:val="3"/>
        </w:numPr>
        <w:rPr>
          <w:rFonts w:cstheme="minorHAnsi"/>
          <w:sz w:val="24"/>
          <w:szCs w:val="24"/>
        </w:rPr>
      </w:pPr>
      <w:r w:rsidRPr="00B75957">
        <w:rPr>
          <w:rFonts w:cstheme="minorHAnsi"/>
          <w:sz w:val="24"/>
          <w:szCs w:val="24"/>
        </w:rPr>
        <w:t>Test automation, regression testing, load testing and quality engineering</w:t>
      </w:r>
    </w:p>
    <w:p w14:paraId="5288B61A" w14:textId="77777777" w:rsidR="00AC756C" w:rsidRPr="00B75957" w:rsidRDefault="00AC756C" w:rsidP="00AC756C">
      <w:pPr>
        <w:pStyle w:val="ListParagraph"/>
        <w:numPr>
          <w:ilvl w:val="0"/>
          <w:numId w:val="3"/>
        </w:numPr>
        <w:rPr>
          <w:rFonts w:cstheme="minorHAnsi"/>
          <w:sz w:val="24"/>
          <w:szCs w:val="24"/>
        </w:rPr>
      </w:pPr>
      <w:r w:rsidRPr="00B75957">
        <w:rPr>
          <w:rFonts w:cstheme="minorHAnsi"/>
          <w:sz w:val="24"/>
          <w:szCs w:val="24"/>
        </w:rPr>
        <w:t>Integration design using REST APIs, AWS, CTI/IVR and enterprise platforms</w:t>
      </w:r>
    </w:p>
    <w:p w14:paraId="61BED7BD" w14:textId="77777777" w:rsidR="00AC756C" w:rsidRPr="00B75957" w:rsidRDefault="00AC756C" w:rsidP="00AC756C">
      <w:pPr>
        <w:pStyle w:val="ListParagraph"/>
        <w:numPr>
          <w:ilvl w:val="0"/>
          <w:numId w:val="3"/>
        </w:numPr>
        <w:rPr>
          <w:rFonts w:cstheme="minorHAnsi"/>
          <w:sz w:val="24"/>
          <w:szCs w:val="24"/>
        </w:rPr>
      </w:pPr>
      <w:r w:rsidRPr="00B75957">
        <w:rPr>
          <w:rFonts w:cstheme="minorHAnsi"/>
          <w:sz w:val="24"/>
          <w:szCs w:val="24"/>
        </w:rPr>
        <w:t>Platform optimisation, refactoring, governance and delivery guardrails</w:t>
      </w:r>
    </w:p>
    <w:p w14:paraId="7D38DB36" w14:textId="5FAD5702" w:rsidR="00B75957" w:rsidRPr="00B75957" w:rsidRDefault="00AC756C" w:rsidP="00B75957">
      <w:pPr>
        <w:pStyle w:val="ListParagraph"/>
        <w:numPr>
          <w:ilvl w:val="0"/>
          <w:numId w:val="3"/>
        </w:numPr>
        <w:rPr>
          <w:rFonts w:cstheme="minorHAnsi"/>
          <w:sz w:val="24"/>
          <w:szCs w:val="24"/>
        </w:rPr>
      </w:pPr>
      <w:r w:rsidRPr="00B75957">
        <w:rPr>
          <w:rFonts w:cstheme="minorHAnsi"/>
          <w:sz w:val="24"/>
          <w:szCs w:val="24"/>
        </w:rPr>
        <w:t>Stakeholder engagement across business units, vendors and delivery teams</w:t>
      </w:r>
    </w:p>
    <w:p w14:paraId="48505370" w14:textId="77777777" w:rsidR="007A0D6A" w:rsidRPr="00B75957" w:rsidRDefault="00530EE4">
      <w:pPr>
        <w:pBdr>
          <w:top w:val="single" w:sz="2" w:space="0" w:color="1F4E79"/>
          <w:left w:val="single" w:sz="2" w:space="0" w:color="1F4E79"/>
          <w:bottom w:val="single" w:sz="8" w:space="0" w:color="1F4E79"/>
          <w:right w:val="single" w:sz="2" w:space="0" w:color="1F4E79"/>
        </w:pBdr>
        <w:spacing w:before="280" w:after="120"/>
        <w:rPr>
          <w:rFonts w:cstheme="minorHAnsi"/>
          <w:b/>
          <w:sz w:val="28"/>
        </w:rPr>
      </w:pPr>
      <w:r w:rsidRPr="00B75957">
        <w:rPr>
          <w:rFonts w:cstheme="minorHAnsi"/>
          <w:b/>
          <w:color w:val="1F4E79"/>
          <w:sz w:val="32"/>
          <w:szCs w:val="32"/>
        </w:rPr>
        <w:t>Professional Experience</w:t>
      </w:r>
    </w:p>
    <w:p w14:paraId="1F12B7D6" w14:textId="77777777" w:rsidR="007A0D6A" w:rsidRPr="00B75957" w:rsidRDefault="00530EE4">
      <w:pPr>
        <w:spacing w:before="200" w:after="0"/>
        <w:rPr>
          <w:rFonts w:cstheme="minorHAnsi"/>
          <w:b/>
          <w:sz w:val="28"/>
        </w:rPr>
      </w:pPr>
      <w:r w:rsidRPr="00B75957">
        <w:rPr>
          <w:rFonts w:cstheme="minorHAnsi"/>
          <w:b/>
          <w:color w:val="1F4E79"/>
          <w:sz w:val="28"/>
          <w:szCs w:val="28"/>
        </w:rPr>
        <w:t>Origin Energy</w:t>
      </w:r>
    </w:p>
    <w:p w14:paraId="6F937316" w14:textId="7D1C3460" w:rsidR="003F720B" w:rsidRPr="00B75957" w:rsidRDefault="003F720B" w:rsidP="005714B0">
      <w:pPr>
        <w:spacing w:after="0"/>
        <w:jc w:val="both"/>
        <w:rPr>
          <w:rFonts w:cstheme="minorHAnsi"/>
          <w:i/>
          <w:sz w:val="20"/>
        </w:rPr>
      </w:pPr>
      <w:r w:rsidRPr="00B75957">
        <w:rPr>
          <w:rFonts w:cstheme="minorHAnsi"/>
          <w:i/>
          <w:sz w:val="20"/>
        </w:rPr>
        <w:t xml:space="preserve">As Australia's largest energy retailer, Origin has </w:t>
      </w:r>
      <w:r w:rsidR="006B50B4" w:rsidRPr="00B75957">
        <w:rPr>
          <w:rFonts w:cstheme="minorHAnsi"/>
          <w:i/>
          <w:sz w:val="20"/>
        </w:rPr>
        <w:t xml:space="preserve">over 4 </w:t>
      </w:r>
      <w:r w:rsidRPr="00B75957">
        <w:rPr>
          <w:rFonts w:cstheme="minorHAnsi"/>
          <w:i/>
          <w:sz w:val="20"/>
        </w:rPr>
        <w:t>million customers, servicing both large energy customers and the residential and small business market. Product and service offerings include electricity, natural gas and LPG</w:t>
      </w:r>
    </w:p>
    <w:p w14:paraId="0C8C440D" w14:textId="77777777" w:rsidR="007A0D6A" w:rsidRPr="00B75957" w:rsidRDefault="00530EE4" w:rsidP="00FF6CAD">
      <w:pPr>
        <w:rPr>
          <w:rFonts w:cstheme="minorHAnsi"/>
          <w:b/>
          <w:sz w:val="28"/>
        </w:rPr>
      </w:pPr>
      <w:r w:rsidRPr="00B75957">
        <w:rPr>
          <w:rFonts w:cstheme="minorHAnsi"/>
          <w:b/>
        </w:rPr>
        <w:t>Feb</w:t>
      </w:r>
      <w:r w:rsidR="006120EC" w:rsidRPr="00B75957">
        <w:rPr>
          <w:rFonts w:cstheme="minorHAnsi"/>
          <w:b/>
          <w:bCs/>
        </w:rPr>
        <w:t xml:space="preserve"> </w:t>
      </w:r>
      <w:r w:rsidRPr="00B75957">
        <w:rPr>
          <w:rFonts w:cstheme="minorHAnsi"/>
          <w:b/>
        </w:rPr>
        <w:t xml:space="preserve">2018 – </w:t>
      </w:r>
      <w:r w:rsidR="006120EC" w:rsidRPr="00B75957">
        <w:rPr>
          <w:rFonts w:cstheme="minorHAnsi"/>
          <w:b/>
          <w:bCs/>
        </w:rPr>
        <w:t xml:space="preserve">Jun </w:t>
      </w:r>
      <w:r w:rsidRPr="00B75957">
        <w:rPr>
          <w:rFonts w:cstheme="minorHAnsi"/>
          <w:b/>
        </w:rPr>
        <w:t>2026</w:t>
      </w:r>
      <w:r w:rsidR="006120EC" w:rsidRPr="00B75957">
        <w:rPr>
          <w:rFonts w:cstheme="minorHAnsi"/>
          <w:b/>
          <w:bCs/>
        </w:rPr>
        <w:t xml:space="preserve"> |</w:t>
      </w:r>
      <w:r w:rsidRPr="00B75957">
        <w:rPr>
          <w:rFonts w:cstheme="minorHAnsi"/>
          <w:b/>
        </w:rPr>
        <w:t xml:space="preserve"> Salesforce Release Manager and Technical </w:t>
      </w:r>
      <w:r w:rsidR="006120EC" w:rsidRPr="00B75957">
        <w:rPr>
          <w:rFonts w:cstheme="minorHAnsi"/>
          <w:b/>
          <w:bCs/>
        </w:rPr>
        <w:t>Lead</w:t>
      </w:r>
    </w:p>
    <w:p w14:paraId="55B3909B" w14:textId="77777777" w:rsidR="007A0D6A" w:rsidRPr="00B75957" w:rsidRDefault="00BF7D05" w:rsidP="004022C4">
      <w:pPr>
        <w:rPr>
          <w:rFonts w:cstheme="minorHAnsi"/>
          <w:b/>
          <w:sz w:val="28"/>
        </w:rPr>
      </w:pPr>
      <w:r w:rsidRPr="00B75957">
        <w:rPr>
          <w:rFonts w:cstheme="minorHAnsi"/>
          <w:i/>
          <w:iCs/>
        </w:rPr>
        <w:t>Role outcome: established a robust Salesforce release and DevSecOps operating model, supported by clear guardrails, automation and AI-assisted practices. This enabled release activities to be performed confidently by the broader team and reduced dependency on a single centralised release manager.</w:t>
      </w:r>
    </w:p>
    <w:p w14:paraId="31B0F76C"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6910458B" w14:textId="77777777" w:rsidR="007A0D6A" w:rsidRPr="00B75957" w:rsidRDefault="00A172E7" w:rsidP="00A172E7">
      <w:pPr>
        <w:pStyle w:val="ListParagraph"/>
        <w:numPr>
          <w:ilvl w:val="0"/>
          <w:numId w:val="1"/>
        </w:numPr>
        <w:rPr>
          <w:rFonts w:cstheme="minorHAnsi"/>
          <w:b/>
          <w:sz w:val="28"/>
        </w:rPr>
      </w:pPr>
      <w:r w:rsidRPr="00B75957">
        <w:rPr>
          <w:rFonts w:cstheme="minorHAnsi"/>
          <w:sz w:val="24"/>
          <w:szCs w:val="24"/>
        </w:rPr>
        <w:t>Established and maintained Origin’s Salesforce DevSecOps and release management pipeline across multiple technologies, vendors and environments.</w:t>
      </w:r>
    </w:p>
    <w:p w14:paraId="1ECA64DD" w14:textId="77777777" w:rsidR="007A0D6A" w:rsidRPr="00B75957" w:rsidRDefault="00266EE6" w:rsidP="00266EE6">
      <w:pPr>
        <w:pStyle w:val="ListParagraph"/>
        <w:numPr>
          <w:ilvl w:val="0"/>
          <w:numId w:val="1"/>
        </w:numPr>
        <w:rPr>
          <w:rFonts w:cstheme="minorHAnsi"/>
          <w:b/>
          <w:sz w:val="28"/>
        </w:rPr>
      </w:pPr>
      <w:r w:rsidRPr="00B75957">
        <w:rPr>
          <w:rFonts w:cstheme="minorHAnsi"/>
          <w:sz w:val="24"/>
          <w:szCs w:val="24"/>
        </w:rPr>
        <w:t>Provided</w:t>
      </w:r>
      <w:r w:rsidR="00530EE4" w:rsidRPr="00B75957">
        <w:rPr>
          <w:rFonts w:cstheme="minorHAnsi"/>
          <w:sz w:val="24"/>
          <w:szCs w:val="24"/>
        </w:rPr>
        <w:t xml:space="preserve"> technical guidance for BAU </w:t>
      </w:r>
      <w:r w:rsidRPr="00B75957">
        <w:rPr>
          <w:rFonts w:cstheme="minorHAnsi"/>
          <w:sz w:val="24"/>
          <w:szCs w:val="24"/>
        </w:rPr>
        <w:t>delivery</w:t>
      </w:r>
      <w:r w:rsidR="00530EE4" w:rsidRPr="00B75957">
        <w:rPr>
          <w:rFonts w:cstheme="minorHAnsi"/>
          <w:sz w:val="24"/>
          <w:szCs w:val="24"/>
        </w:rPr>
        <w:t xml:space="preserve"> and major </w:t>
      </w:r>
      <w:r w:rsidRPr="00B75957">
        <w:rPr>
          <w:rFonts w:cstheme="minorHAnsi"/>
          <w:sz w:val="24"/>
          <w:szCs w:val="24"/>
        </w:rPr>
        <w:t>Salesforce initiatives</w:t>
      </w:r>
      <w:r w:rsidR="00530EE4" w:rsidRPr="00B75957">
        <w:rPr>
          <w:rFonts w:cstheme="minorHAnsi"/>
          <w:sz w:val="24"/>
          <w:szCs w:val="24"/>
        </w:rPr>
        <w:t xml:space="preserve">, including </w:t>
      </w:r>
      <w:proofErr w:type="spellStart"/>
      <w:r w:rsidR="00530EE4" w:rsidRPr="00B75957">
        <w:rPr>
          <w:rFonts w:cstheme="minorHAnsi"/>
          <w:sz w:val="24"/>
          <w:szCs w:val="24"/>
        </w:rPr>
        <w:t>Vlocity</w:t>
      </w:r>
      <w:proofErr w:type="spellEnd"/>
      <w:r w:rsidR="00530EE4" w:rsidRPr="00B75957">
        <w:rPr>
          <w:rFonts w:cstheme="minorHAnsi"/>
          <w:sz w:val="24"/>
          <w:szCs w:val="24"/>
        </w:rPr>
        <w:t xml:space="preserve"> CPQ, Case Management and Field Service</w:t>
      </w:r>
      <w:r w:rsidRPr="00B75957">
        <w:rPr>
          <w:rFonts w:cstheme="minorHAnsi"/>
          <w:sz w:val="24"/>
          <w:szCs w:val="24"/>
        </w:rPr>
        <w:t>.</w:t>
      </w:r>
    </w:p>
    <w:p w14:paraId="74EB35F0" w14:textId="77777777" w:rsidR="007A0D6A" w:rsidRPr="00B75957" w:rsidRDefault="000B4ACF" w:rsidP="000B4ACF">
      <w:pPr>
        <w:pStyle w:val="ListParagraph"/>
        <w:numPr>
          <w:ilvl w:val="0"/>
          <w:numId w:val="1"/>
        </w:numPr>
        <w:rPr>
          <w:rFonts w:cstheme="minorHAnsi"/>
          <w:b/>
          <w:sz w:val="28"/>
        </w:rPr>
      </w:pPr>
      <w:r w:rsidRPr="00B75957">
        <w:rPr>
          <w:rFonts w:cstheme="minorHAnsi"/>
          <w:sz w:val="24"/>
          <w:szCs w:val="24"/>
        </w:rPr>
        <w:t>Led development teams by setting technical direction, planning delivery activities, mentoring team members and supporting continuous improvement.</w:t>
      </w:r>
    </w:p>
    <w:p w14:paraId="08D1F487" w14:textId="77777777" w:rsidR="007A0D6A" w:rsidRPr="00B75957" w:rsidRDefault="006E309C" w:rsidP="006E309C">
      <w:pPr>
        <w:pStyle w:val="ListParagraph"/>
        <w:numPr>
          <w:ilvl w:val="0"/>
          <w:numId w:val="1"/>
        </w:numPr>
        <w:rPr>
          <w:rFonts w:cstheme="minorHAnsi"/>
          <w:b/>
          <w:sz w:val="28"/>
        </w:rPr>
      </w:pPr>
      <w:r w:rsidRPr="00B75957">
        <w:rPr>
          <w:rFonts w:cstheme="minorHAnsi"/>
          <w:sz w:val="24"/>
          <w:szCs w:val="24"/>
        </w:rPr>
        <w:t>Engaged with business units to advise on Salesforce initiatives, resolve incidents and support platform adoption.</w:t>
      </w:r>
    </w:p>
    <w:p w14:paraId="766FCA73" w14:textId="77777777" w:rsidR="007A0D6A" w:rsidRPr="00B75957" w:rsidRDefault="00AE6ABD" w:rsidP="00AE6ABD">
      <w:pPr>
        <w:pStyle w:val="ListParagraph"/>
        <w:numPr>
          <w:ilvl w:val="0"/>
          <w:numId w:val="1"/>
        </w:numPr>
        <w:rPr>
          <w:rFonts w:cstheme="minorHAnsi"/>
          <w:b/>
          <w:sz w:val="28"/>
        </w:rPr>
      </w:pPr>
      <w:r w:rsidRPr="00B75957">
        <w:rPr>
          <w:rFonts w:cstheme="minorHAnsi"/>
          <w:sz w:val="24"/>
          <w:szCs w:val="24"/>
        </w:rPr>
        <w:t>Ensured development and deployment practices aligned with Origin standards, Salesforce governance and platform guardrails.</w:t>
      </w:r>
    </w:p>
    <w:p w14:paraId="69DE9F0E" w14:textId="77777777" w:rsidR="007A0D6A" w:rsidRPr="00B75957" w:rsidRDefault="00FD0BDF" w:rsidP="00FD0BDF">
      <w:pPr>
        <w:pStyle w:val="ListParagraph"/>
        <w:numPr>
          <w:ilvl w:val="0"/>
          <w:numId w:val="1"/>
        </w:numPr>
        <w:rPr>
          <w:rFonts w:cstheme="minorHAnsi"/>
          <w:b/>
          <w:sz w:val="28"/>
        </w:rPr>
      </w:pPr>
      <w:r w:rsidRPr="00B75957">
        <w:rPr>
          <w:rFonts w:cstheme="minorHAnsi"/>
          <w:sz w:val="24"/>
          <w:szCs w:val="24"/>
        </w:rPr>
        <w:lastRenderedPageBreak/>
        <w:t xml:space="preserve">Maintained seven </w:t>
      </w:r>
      <w:r w:rsidR="00530EE4" w:rsidRPr="00B75957">
        <w:rPr>
          <w:rFonts w:cstheme="minorHAnsi"/>
          <w:sz w:val="24"/>
          <w:szCs w:val="24"/>
        </w:rPr>
        <w:t xml:space="preserve">Salesforce </w:t>
      </w:r>
      <w:r w:rsidRPr="00B75957">
        <w:rPr>
          <w:rFonts w:cstheme="minorHAnsi"/>
          <w:sz w:val="24"/>
          <w:szCs w:val="24"/>
        </w:rPr>
        <w:t>development</w:t>
      </w:r>
      <w:r w:rsidR="00530EE4" w:rsidRPr="00B75957">
        <w:rPr>
          <w:rFonts w:cstheme="minorHAnsi"/>
          <w:sz w:val="24"/>
          <w:szCs w:val="24"/>
        </w:rPr>
        <w:t xml:space="preserve"> and </w:t>
      </w:r>
      <w:r w:rsidRPr="00B75957">
        <w:rPr>
          <w:rFonts w:cstheme="minorHAnsi"/>
          <w:sz w:val="24"/>
          <w:szCs w:val="24"/>
        </w:rPr>
        <w:t>testing</w:t>
      </w:r>
      <w:r w:rsidR="00530EE4" w:rsidRPr="00B75957">
        <w:rPr>
          <w:rFonts w:cstheme="minorHAnsi"/>
          <w:sz w:val="24"/>
          <w:szCs w:val="24"/>
        </w:rPr>
        <w:t xml:space="preserve"> environments </w:t>
      </w:r>
      <w:r w:rsidRPr="00B75957">
        <w:rPr>
          <w:rFonts w:cstheme="minorHAnsi"/>
          <w:sz w:val="24"/>
          <w:szCs w:val="24"/>
        </w:rPr>
        <w:t>in line</w:t>
      </w:r>
      <w:r w:rsidR="00530EE4" w:rsidRPr="00B75957">
        <w:rPr>
          <w:rFonts w:cstheme="minorHAnsi"/>
          <w:sz w:val="24"/>
          <w:szCs w:val="24"/>
        </w:rPr>
        <w:t xml:space="preserve"> with Salesforce DevOps guidelines.</w:t>
      </w:r>
    </w:p>
    <w:p w14:paraId="5416563C" w14:textId="77777777" w:rsidR="007A0D6A" w:rsidRPr="00B75957" w:rsidRDefault="000337CF" w:rsidP="000337CF">
      <w:pPr>
        <w:pStyle w:val="ListParagraph"/>
        <w:numPr>
          <w:ilvl w:val="0"/>
          <w:numId w:val="1"/>
        </w:numPr>
        <w:rPr>
          <w:rFonts w:cstheme="minorHAnsi"/>
          <w:b/>
          <w:sz w:val="28"/>
        </w:rPr>
      </w:pPr>
      <w:r w:rsidRPr="00B75957">
        <w:rPr>
          <w:rFonts w:cstheme="minorHAnsi"/>
          <w:sz w:val="24"/>
          <w:szCs w:val="24"/>
        </w:rPr>
        <w:t>Remained hands-on with platform delivery, including production deployments and feature development.</w:t>
      </w:r>
    </w:p>
    <w:p w14:paraId="67450198"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6AE0E51B" w14:textId="0E50225F" w:rsidR="007A0D6A" w:rsidRPr="00B75957" w:rsidRDefault="00E72EFF" w:rsidP="00E72EFF">
      <w:pPr>
        <w:pStyle w:val="ListParagraph"/>
        <w:numPr>
          <w:ilvl w:val="0"/>
          <w:numId w:val="1"/>
        </w:numPr>
        <w:rPr>
          <w:rFonts w:cstheme="minorHAnsi"/>
          <w:b/>
          <w:sz w:val="28"/>
        </w:rPr>
      </w:pPr>
      <w:r w:rsidRPr="00B75957">
        <w:rPr>
          <w:rFonts w:cstheme="minorHAnsi"/>
          <w:sz w:val="24"/>
          <w:szCs w:val="24"/>
        </w:rPr>
        <w:t xml:space="preserve">Democratised Salesforce release management by standardising processes, tools and </w:t>
      </w:r>
      <w:r w:rsidR="00BF55EF" w:rsidRPr="00B75957">
        <w:rPr>
          <w:rFonts w:cstheme="minorHAnsi"/>
          <w:sz w:val="24"/>
          <w:szCs w:val="24"/>
        </w:rPr>
        <w:t xml:space="preserve">AI </w:t>
      </w:r>
      <w:r w:rsidRPr="00B75957">
        <w:rPr>
          <w:rFonts w:cstheme="minorHAnsi"/>
          <w:sz w:val="24"/>
          <w:szCs w:val="24"/>
        </w:rPr>
        <w:t>guardrails so developers, business analysts and testers could organise scheduled, off-cycle and hotfix releases without relying on a single release manager.</w:t>
      </w:r>
    </w:p>
    <w:p w14:paraId="43168182" w14:textId="77777777" w:rsidR="007A0D6A" w:rsidRPr="00B75957" w:rsidRDefault="00D81320" w:rsidP="00D81320">
      <w:pPr>
        <w:pStyle w:val="ListParagraph"/>
        <w:numPr>
          <w:ilvl w:val="0"/>
          <w:numId w:val="1"/>
        </w:numPr>
        <w:rPr>
          <w:rFonts w:cstheme="minorHAnsi"/>
          <w:b/>
          <w:sz w:val="28"/>
        </w:rPr>
      </w:pPr>
      <w:r w:rsidRPr="00B75957">
        <w:rPr>
          <w:rFonts w:cstheme="minorHAnsi"/>
          <w:sz w:val="24"/>
          <w:szCs w:val="24"/>
        </w:rPr>
        <w:t>Enhanced</w:t>
      </w:r>
      <w:r w:rsidR="00530EE4" w:rsidRPr="00B75957">
        <w:rPr>
          <w:rFonts w:cstheme="minorHAnsi"/>
          <w:sz w:val="24"/>
          <w:szCs w:val="24"/>
        </w:rPr>
        <w:t xml:space="preserve"> the DevSecOps pipeline by </w:t>
      </w:r>
      <w:r w:rsidRPr="00B75957">
        <w:rPr>
          <w:rFonts w:cstheme="minorHAnsi"/>
          <w:sz w:val="24"/>
          <w:szCs w:val="24"/>
        </w:rPr>
        <w:t xml:space="preserve">moving </w:t>
      </w:r>
      <w:r w:rsidR="00530EE4" w:rsidRPr="00B75957">
        <w:rPr>
          <w:rFonts w:cstheme="minorHAnsi"/>
          <w:sz w:val="24"/>
          <w:szCs w:val="24"/>
        </w:rPr>
        <w:t>from fortnightly change</w:t>
      </w:r>
      <w:r w:rsidRPr="00B75957">
        <w:rPr>
          <w:rFonts w:cstheme="minorHAnsi"/>
          <w:sz w:val="24"/>
          <w:szCs w:val="24"/>
        </w:rPr>
        <w:t>-set deployments</w:t>
      </w:r>
      <w:r w:rsidR="00530EE4" w:rsidRPr="00B75957">
        <w:rPr>
          <w:rFonts w:cstheme="minorHAnsi"/>
          <w:sz w:val="24"/>
          <w:szCs w:val="24"/>
        </w:rPr>
        <w:t xml:space="preserve"> to a </w:t>
      </w:r>
      <w:r w:rsidRPr="00B75957">
        <w:rPr>
          <w:rFonts w:cstheme="minorHAnsi"/>
          <w:sz w:val="24"/>
          <w:szCs w:val="24"/>
        </w:rPr>
        <w:t>technical deployment cycle capable of completing in approximately 15 hours, while maintaining a weekly</w:t>
      </w:r>
      <w:r w:rsidR="00530EE4" w:rsidRPr="00B75957">
        <w:rPr>
          <w:rFonts w:cstheme="minorHAnsi"/>
          <w:sz w:val="24"/>
          <w:szCs w:val="24"/>
        </w:rPr>
        <w:t xml:space="preserve"> release cadence to </w:t>
      </w:r>
      <w:r w:rsidRPr="00B75957">
        <w:rPr>
          <w:rFonts w:cstheme="minorHAnsi"/>
          <w:sz w:val="24"/>
          <w:szCs w:val="24"/>
        </w:rPr>
        <w:t>support</w:t>
      </w:r>
      <w:r w:rsidR="00530EE4" w:rsidRPr="00B75957">
        <w:rPr>
          <w:rFonts w:cstheme="minorHAnsi"/>
          <w:sz w:val="24"/>
          <w:szCs w:val="24"/>
        </w:rPr>
        <w:t xml:space="preserve"> change management.</w:t>
      </w:r>
    </w:p>
    <w:p w14:paraId="51766596" w14:textId="387A8C13" w:rsidR="007A0D6A" w:rsidRPr="00A648D4" w:rsidRDefault="00FD1A1B" w:rsidP="00FD1A1B">
      <w:pPr>
        <w:pStyle w:val="ListParagraph"/>
        <w:numPr>
          <w:ilvl w:val="0"/>
          <w:numId w:val="1"/>
        </w:numPr>
        <w:rPr>
          <w:rFonts w:cstheme="minorHAnsi"/>
          <w:b/>
          <w:sz w:val="28"/>
        </w:rPr>
      </w:pPr>
      <w:r w:rsidRPr="00B75957">
        <w:rPr>
          <w:rFonts w:cstheme="minorHAnsi"/>
          <w:sz w:val="24"/>
          <w:szCs w:val="24"/>
        </w:rPr>
        <w:t>Delivered</w:t>
      </w:r>
      <w:r w:rsidR="00530EE4" w:rsidRPr="00B75957">
        <w:rPr>
          <w:rFonts w:cstheme="minorHAnsi"/>
          <w:sz w:val="24"/>
          <w:szCs w:val="24"/>
        </w:rPr>
        <w:t xml:space="preserve"> an </w:t>
      </w:r>
      <w:r w:rsidRPr="00B75957">
        <w:rPr>
          <w:rFonts w:cstheme="minorHAnsi"/>
          <w:sz w:val="24"/>
          <w:szCs w:val="24"/>
        </w:rPr>
        <w:t xml:space="preserve">end-to-end recurring </w:t>
      </w:r>
      <w:r w:rsidR="00162D51">
        <w:rPr>
          <w:rFonts w:cstheme="minorHAnsi"/>
          <w:sz w:val="24"/>
          <w:szCs w:val="24"/>
        </w:rPr>
        <w:t xml:space="preserve">gas delivery </w:t>
      </w:r>
      <w:r w:rsidR="00530EE4" w:rsidRPr="00B75957">
        <w:rPr>
          <w:rFonts w:cstheme="minorHAnsi"/>
          <w:sz w:val="24"/>
          <w:szCs w:val="24"/>
        </w:rPr>
        <w:t xml:space="preserve">order scheduler </w:t>
      </w:r>
      <w:r w:rsidRPr="00B75957">
        <w:rPr>
          <w:rFonts w:cstheme="minorHAnsi"/>
          <w:sz w:val="24"/>
          <w:szCs w:val="24"/>
        </w:rPr>
        <w:t>in Salesforce, acting</w:t>
      </w:r>
      <w:r w:rsidR="00530EE4" w:rsidRPr="00B75957">
        <w:rPr>
          <w:rFonts w:cstheme="minorHAnsi"/>
          <w:sz w:val="24"/>
          <w:szCs w:val="24"/>
        </w:rPr>
        <w:t xml:space="preserve"> as developer, architect and scrum master</w:t>
      </w:r>
      <w:r w:rsidRPr="00B75957">
        <w:rPr>
          <w:rFonts w:cstheme="minorHAnsi"/>
          <w:sz w:val="24"/>
          <w:szCs w:val="24"/>
        </w:rPr>
        <w:t xml:space="preserve"> while coordinating</w:t>
      </w:r>
      <w:r w:rsidR="00530EE4" w:rsidRPr="00B75957">
        <w:rPr>
          <w:rFonts w:cstheme="minorHAnsi"/>
          <w:sz w:val="24"/>
          <w:szCs w:val="24"/>
        </w:rPr>
        <w:t xml:space="preserve"> functional</w:t>
      </w:r>
      <w:r w:rsidRPr="00B75957">
        <w:rPr>
          <w:rFonts w:cstheme="minorHAnsi"/>
          <w:sz w:val="24"/>
          <w:szCs w:val="24"/>
        </w:rPr>
        <w:t xml:space="preserve">, </w:t>
      </w:r>
      <w:r w:rsidR="00530EE4" w:rsidRPr="00B75957">
        <w:rPr>
          <w:rFonts w:cstheme="minorHAnsi"/>
          <w:sz w:val="24"/>
          <w:szCs w:val="24"/>
        </w:rPr>
        <w:t xml:space="preserve">testing </w:t>
      </w:r>
      <w:r w:rsidRPr="00B75957">
        <w:rPr>
          <w:rFonts w:cstheme="minorHAnsi"/>
          <w:sz w:val="24"/>
          <w:szCs w:val="24"/>
        </w:rPr>
        <w:t xml:space="preserve">and product </w:t>
      </w:r>
      <w:r w:rsidR="00530EE4" w:rsidRPr="00B75957">
        <w:rPr>
          <w:rFonts w:cstheme="minorHAnsi"/>
          <w:sz w:val="24"/>
          <w:szCs w:val="24"/>
        </w:rPr>
        <w:t>resources.</w:t>
      </w:r>
    </w:p>
    <w:p w14:paraId="0E46B8EE" w14:textId="7ABE43DE" w:rsidR="00A648D4" w:rsidRPr="00B75957" w:rsidRDefault="00A648D4" w:rsidP="00FD1A1B">
      <w:pPr>
        <w:pStyle w:val="ListParagraph"/>
        <w:numPr>
          <w:ilvl w:val="0"/>
          <w:numId w:val="1"/>
        </w:numPr>
        <w:rPr>
          <w:rFonts w:cstheme="minorHAnsi"/>
          <w:b/>
          <w:sz w:val="28"/>
        </w:rPr>
      </w:pPr>
      <w:r>
        <w:rPr>
          <w:rFonts w:cstheme="minorHAnsi"/>
          <w:sz w:val="24"/>
          <w:szCs w:val="24"/>
        </w:rPr>
        <w:t xml:space="preserve">Designed Sales Process (Sales Performance Pipeline Accelerator) </w:t>
      </w:r>
      <w:r w:rsidR="008A78E8">
        <w:rPr>
          <w:rFonts w:cstheme="minorHAnsi"/>
          <w:sz w:val="24"/>
          <w:szCs w:val="24"/>
        </w:rPr>
        <w:t xml:space="preserve">leveraged by Salesforce Data360 and </w:t>
      </w:r>
      <w:proofErr w:type="spellStart"/>
      <w:r w:rsidR="008A78E8">
        <w:rPr>
          <w:rFonts w:cstheme="minorHAnsi"/>
          <w:sz w:val="24"/>
          <w:szCs w:val="24"/>
        </w:rPr>
        <w:t>Agentforce</w:t>
      </w:r>
      <w:proofErr w:type="spellEnd"/>
      <w:r w:rsidR="008A78E8">
        <w:rPr>
          <w:rFonts w:cstheme="minorHAnsi"/>
          <w:sz w:val="24"/>
          <w:szCs w:val="24"/>
        </w:rPr>
        <w:t>.</w:t>
      </w:r>
    </w:p>
    <w:p w14:paraId="003B5B53" w14:textId="77777777" w:rsidR="007A0D6A" w:rsidRPr="00B75957" w:rsidRDefault="00A25568" w:rsidP="00A25568">
      <w:pPr>
        <w:pStyle w:val="ListParagraph"/>
        <w:numPr>
          <w:ilvl w:val="0"/>
          <w:numId w:val="1"/>
        </w:numPr>
        <w:rPr>
          <w:rFonts w:cstheme="minorHAnsi"/>
          <w:b/>
          <w:sz w:val="28"/>
        </w:rPr>
      </w:pPr>
      <w:r w:rsidRPr="00B75957">
        <w:rPr>
          <w:rFonts w:cstheme="minorHAnsi"/>
          <w:sz w:val="24"/>
          <w:szCs w:val="24"/>
        </w:rPr>
        <w:t>Refactored the</w:t>
      </w:r>
      <w:r w:rsidR="00530EE4" w:rsidRPr="00B75957">
        <w:rPr>
          <w:rFonts w:cstheme="minorHAnsi"/>
          <w:sz w:val="24"/>
          <w:szCs w:val="24"/>
        </w:rPr>
        <w:t xml:space="preserve"> Salesforce Sales Cloud</w:t>
      </w:r>
      <w:r w:rsidRPr="00B75957">
        <w:rPr>
          <w:rFonts w:cstheme="minorHAnsi"/>
          <w:sz w:val="24"/>
          <w:szCs w:val="24"/>
        </w:rPr>
        <w:t xml:space="preserve"> platform using</w:t>
      </w:r>
      <w:r w:rsidR="00530EE4" w:rsidRPr="00B75957">
        <w:rPr>
          <w:rFonts w:cstheme="minorHAnsi"/>
          <w:sz w:val="24"/>
          <w:szCs w:val="24"/>
        </w:rPr>
        <w:t xml:space="preserve"> Salesforce Enterprise Patterns</w:t>
      </w:r>
      <w:r w:rsidRPr="00B75957">
        <w:rPr>
          <w:rFonts w:cstheme="minorHAnsi"/>
          <w:sz w:val="24"/>
          <w:szCs w:val="24"/>
        </w:rPr>
        <w:t xml:space="preserve">, improving performance </w:t>
      </w:r>
      <w:r w:rsidR="00530EE4" w:rsidRPr="00B75957">
        <w:rPr>
          <w:rFonts w:cstheme="minorHAnsi"/>
          <w:sz w:val="24"/>
          <w:szCs w:val="24"/>
        </w:rPr>
        <w:t xml:space="preserve">and </w:t>
      </w:r>
      <w:r w:rsidRPr="00B75957">
        <w:rPr>
          <w:rFonts w:cstheme="minorHAnsi"/>
          <w:sz w:val="24"/>
          <w:szCs w:val="24"/>
        </w:rPr>
        <w:t xml:space="preserve">creating a stronger foundation for </w:t>
      </w:r>
      <w:r w:rsidR="00530EE4" w:rsidRPr="00B75957">
        <w:rPr>
          <w:rFonts w:cstheme="minorHAnsi"/>
          <w:sz w:val="24"/>
          <w:szCs w:val="24"/>
        </w:rPr>
        <w:t>future development.</w:t>
      </w:r>
    </w:p>
    <w:p w14:paraId="48229245" w14:textId="77777777" w:rsidR="007A0D6A" w:rsidRPr="00B75957" w:rsidRDefault="00530EE4" w:rsidP="00F77840">
      <w:pPr>
        <w:pStyle w:val="ListParagraph"/>
        <w:numPr>
          <w:ilvl w:val="0"/>
          <w:numId w:val="1"/>
        </w:numPr>
        <w:rPr>
          <w:rFonts w:cstheme="minorHAnsi"/>
          <w:b/>
          <w:sz w:val="28"/>
        </w:rPr>
      </w:pPr>
      <w:r w:rsidRPr="00B75957">
        <w:rPr>
          <w:rFonts w:cstheme="minorHAnsi"/>
          <w:sz w:val="24"/>
          <w:szCs w:val="24"/>
        </w:rPr>
        <w:t xml:space="preserve">Managed and </w:t>
      </w:r>
      <w:r w:rsidR="00F77840" w:rsidRPr="00B75957">
        <w:rPr>
          <w:rFonts w:cstheme="minorHAnsi"/>
          <w:sz w:val="24"/>
          <w:szCs w:val="24"/>
        </w:rPr>
        <w:t xml:space="preserve">contributed </w:t>
      </w:r>
      <w:r w:rsidRPr="00B75957">
        <w:rPr>
          <w:rFonts w:cstheme="minorHAnsi"/>
          <w:sz w:val="24"/>
          <w:szCs w:val="24"/>
        </w:rPr>
        <w:t>hands-on</w:t>
      </w:r>
      <w:r w:rsidR="00F77840" w:rsidRPr="00B75957">
        <w:rPr>
          <w:rFonts w:cstheme="minorHAnsi"/>
          <w:sz w:val="24"/>
          <w:szCs w:val="24"/>
        </w:rPr>
        <w:t xml:space="preserve"> to the migration of</w:t>
      </w:r>
      <w:r w:rsidRPr="00B75957">
        <w:rPr>
          <w:rFonts w:cstheme="minorHAnsi"/>
          <w:sz w:val="24"/>
          <w:szCs w:val="24"/>
        </w:rPr>
        <w:t xml:space="preserve"> Process Builders and Workflow Rules into </w:t>
      </w:r>
      <w:r w:rsidR="00F77840" w:rsidRPr="00B75957">
        <w:rPr>
          <w:rFonts w:cstheme="minorHAnsi"/>
          <w:sz w:val="24"/>
          <w:szCs w:val="24"/>
        </w:rPr>
        <w:t xml:space="preserve">modern, </w:t>
      </w:r>
      <w:proofErr w:type="spellStart"/>
      <w:r w:rsidRPr="00B75957">
        <w:rPr>
          <w:rFonts w:cstheme="minorHAnsi"/>
          <w:sz w:val="24"/>
          <w:szCs w:val="24"/>
        </w:rPr>
        <w:t>bulkified</w:t>
      </w:r>
      <w:proofErr w:type="spellEnd"/>
      <w:r w:rsidR="00F77840" w:rsidRPr="00B75957">
        <w:rPr>
          <w:rFonts w:cstheme="minorHAnsi"/>
          <w:sz w:val="24"/>
          <w:szCs w:val="24"/>
        </w:rPr>
        <w:t xml:space="preserve"> Salesforce Flow solutions</w:t>
      </w:r>
      <w:r w:rsidRPr="00B75957">
        <w:rPr>
          <w:rFonts w:cstheme="minorHAnsi"/>
          <w:sz w:val="24"/>
          <w:szCs w:val="24"/>
        </w:rPr>
        <w:t>.</w:t>
      </w:r>
    </w:p>
    <w:p w14:paraId="664AA0C5" w14:textId="059212D3" w:rsidR="00DE4011" w:rsidRPr="00B75957" w:rsidRDefault="00461664" w:rsidP="005714B0">
      <w:pPr>
        <w:pStyle w:val="ListParagraph"/>
        <w:numPr>
          <w:ilvl w:val="0"/>
          <w:numId w:val="1"/>
        </w:numPr>
        <w:spacing w:after="0"/>
        <w:jc w:val="both"/>
        <w:rPr>
          <w:rFonts w:cstheme="minorHAnsi"/>
        </w:rPr>
      </w:pPr>
      <w:r w:rsidRPr="00B75957">
        <w:rPr>
          <w:rFonts w:cstheme="minorHAnsi"/>
        </w:rPr>
        <w:t>Developed</w:t>
      </w:r>
      <w:r w:rsidR="00DE4011" w:rsidRPr="00B75957">
        <w:rPr>
          <w:rFonts w:cstheme="minorHAnsi"/>
        </w:rPr>
        <w:t xml:space="preserve"> </w:t>
      </w:r>
      <w:r w:rsidR="002E5C94" w:rsidRPr="00B75957">
        <w:rPr>
          <w:rFonts w:cstheme="minorHAnsi"/>
        </w:rPr>
        <w:t xml:space="preserve">a custom application within Salesforce to manage and support the established CI/CD process across five different Salesforce Orgs, allowing weekly schedule releases and </w:t>
      </w:r>
      <w:r w:rsidR="00564064" w:rsidRPr="00B75957">
        <w:rPr>
          <w:rFonts w:cstheme="minorHAnsi"/>
        </w:rPr>
        <w:t>increasing the number of releases on demand</w:t>
      </w:r>
      <w:r w:rsidRPr="00B75957">
        <w:rPr>
          <w:rFonts w:cstheme="minorHAnsi"/>
        </w:rPr>
        <w:t>.</w:t>
      </w:r>
    </w:p>
    <w:p w14:paraId="4C0B901A" w14:textId="77777777" w:rsidR="007A0D6A" w:rsidRPr="00B75957" w:rsidRDefault="00530EE4" w:rsidP="00856187">
      <w:pPr>
        <w:pStyle w:val="ListParagraph"/>
        <w:numPr>
          <w:ilvl w:val="0"/>
          <w:numId w:val="1"/>
        </w:numPr>
        <w:rPr>
          <w:rFonts w:cstheme="minorHAnsi"/>
        </w:rPr>
      </w:pPr>
      <w:r w:rsidRPr="00B75957">
        <w:rPr>
          <w:rFonts w:cstheme="minorHAnsi"/>
          <w:sz w:val="24"/>
          <w:szCs w:val="24"/>
        </w:rPr>
        <w:t xml:space="preserve">Implemented </w:t>
      </w:r>
      <w:r w:rsidR="00856187" w:rsidRPr="00B75957">
        <w:rPr>
          <w:rFonts w:cstheme="minorHAnsi"/>
          <w:sz w:val="24"/>
          <w:szCs w:val="24"/>
        </w:rPr>
        <w:t>automated regression</w:t>
      </w:r>
      <w:r w:rsidRPr="00B75957">
        <w:rPr>
          <w:rFonts w:cstheme="minorHAnsi"/>
          <w:sz w:val="24"/>
          <w:szCs w:val="24"/>
        </w:rPr>
        <w:t xml:space="preserve"> testing </w:t>
      </w:r>
      <w:r w:rsidR="00856187" w:rsidRPr="00B75957">
        <w:rPr>
          <w:rFonts w:cstheme="minorHAnsi"/>
          <w:sz w:val="24"/>
          <w:szCs w:val="24"/>
        </w:rPr>
        <w:t>that reduced post-release</w:t>
      </w:r>
      <w:r w:rsidRPr="00B75957">
        <w:rPr>
          <w:rFonts w:cstheme="minorHAnsi"/>
          <w:sz w:val="24"/>
          <w:szCs w:val="24"/>
        </w:rPr>
        <w:t xml:space="preserve"> production incidents </w:t>
      </w:r>
      <w:r w:rsidR="00856187" w:rsidRPr="00B75957">
        <w:rPr>
          <w:rFonts w:cstheme="minorHAnsi"/>
          <w:sz w:val="24"/>
          <w:szCs w:val="24"/>
        </w:rPr>
        <w:t>by approximately 90%.</w:t>
      </w:r>
    </w:p>
    <w:p w14:paraId="4BF4F49C" w14:textId="77777777" w:rsidR="007A0D6A" w:rsidRPr="00B75957" w:rsidRDefault="00530EE4" w:rsidP="00115159">
      <w:pPr>
        <w:pStyle w:val="ListParagraph"/>
        <w:numPr>
          <w:ilvl w:val="0"/>
          <w:numId w:val="1"/>
        </w:numPr>
        <w:rPr>
          <w:rFonts w:cstheme="minorHAnsi"/>
        </w:rPr>
      </w:pPr>
      <w:r w:rsidRPr="00B75957">
        <w:rPr>
          <w:rFonts w:cstheme="minorHAnsi"/>
          <w:sz w:val="24"/>
          <w:szCs w:val="24"/>
        </w:rPr>
        <w:t xml:space="preserve">Established </w:t>
      </w:r>
      <w:r w:rsidR="00115159" w:rsidRPr="00B75957">
        <w:rPr>
          <w:rFonts w:cstheme="minorHAnsi"/>
          <w:sz w:val="24"/>
          <w:szCs w:val="24"/>
        </w:rPr>
        <w:t>a</w:t>
      </w:r>
      <w:r w:rsidRPr="00B75957">
        <w:rPr>
          <w:rFonts w:cstheme="minorHAnsi"/>
          <w:sz w:val="24"/>
          <w:szCs w:val="24"/>
        </w:rPr>
        <w:t xml:space="preserve"> Salesforce </w:t>
      </w:r>
      <w:r w:rsidR="00115159" w:rsidRPr="00B75957">
        <w:rPr>
          <w:rFonts w:cstheme="minorHAnsi"/>
          <w:sz w:val="24"/>
          <w:szCs w:val="24"/>
        </w:rPr>
        <w:t>team operating model</w:t>
      </w:r>
      <w:r w:rsidRPr="00B75957">
        <w:rPr>
          <w:rFonts w:cstheme="minorHAnsi"/>
          <w:sz w:val="24"/>
          <w:szCs w:val="24"/>
        </w:rPr>
        <w:t xml:space="preserve"> aligned with Agile Scrumban</w:t>
      </w:r>
      <w:r w:rsidR="00115159" w:rsidRPr="00B75957">
        <w:rPr>
          <w:rFonts w:cstheme="minorHAnsi"/>
          <w:sz w:val="24"/>
          <w:szCs w:val="24"/>
        </w:rPr>
        <w:t xml:space="preserve">, enabling squads </w:t>
      </w:r>
      <w:r w:rsidRPr="00B75957">
        <w:rPr>
          <w:rFonts w:cstheme="minorHAnsi"/>
          <w:sz w:val="24"/>
          <w:szCs w:val="24"/>
        </w:rPr>
        <w:t>to support Solar Sales, LPG, Business Energy and Future Energy</w:t>
      </w:r>
      <w:r w:rsidR="00115159" w:rsidRPr="00B75957">
        <w:rPr>
          <w:rFonts w:cstheme="minorHAnsi"/>
          <w:sz w:val="24"/>
          <w:szCs w:val="24"/>
        </w:rPr>
        <w:t xml:space="preserve"> </w:t>
      </w:r>
      <w:r w:rsidRPr="00B75957">
        <w:rPr>
          <w:rFonts w:cstheme="minorHAnsi"/>
          <w:sz w:val="24"/>
          <w:szCs w:val="24"/>
        </w:rPr>
        <w:t xml:space="preserve">with </w:t>
      </w:r>
      <w:r w:rsidR="00115159" w:rsidRPr="00B75957">
        <w:rPr>
          <w:rFonts w:cstheme="minorHAnsi"/>
          <w:sz w:val="24"/>
          <w:szCs w:val="24"/>
        </w:rPr>
        <w:t>flexible resource allocation</w:t>
      </w:r>
      <w:r w:rsidRPr="00B75957">
        <w:rPr>
          <w:rFonts w:cstheme="minorHAnsi"/>
          <w:sz w:val="24"/>
          <w:szCs w:val="24"/>
        </w:rPr>
        <w:t>.</w:t>
      </w:r>
    </w:p>
    <w:p w14:paraId="789761BC" w14:textId="77777777" w:rsidR="007A0D6A" w:rsidRPr="00B75957" w:rsidRDefault="00530EE4" w:rsidP="00E96161">
      <w:pPr>
        <w:pStyle w:val="ListParagraph"/>
        <w:numPr>
          <w:ilvl w:val="0"/>
          <w:numId w:val="1"/>
        </w:numPr>
        <w:rPr>
          <w:rFonts w:cstheme="minorHAnsi"/>
        </w:rPr>
      </w:pPr>
      <w:r w:rsidRPr="00B75957">
        <w:rPr>
          <w:rFonts w:cstheme="minorHAnsi"/>
          <w:sz w:val="24"/>
          <w:szCs w:val="24"/>
        </w:rPr>
        <w:t xml:space="preserve">Optimised the </w:t>
      </w:r>
      <w:r w:rsidR="00E96161" w:rsidRPr="00B75957">
        <w:rPr>
          <w:rFonts w:cstheme="minorHAnsi"/>
          <w:sz w:val="24"/>
          <w:szCs w:val="24"/>
        </w:rPr>
        <w:t xml:space="preserve">original </w:t>
      </w:r>
      <w:r w:rsidRPr="00B75957">
        <w:rPr>
          <w:rFonts w:cstheme="minorHAnsi"/>
          <w:sz w:val="24"/>
          <w:szCs w:val="24"/>
        </w:rPr>
        <w:t>Sales Cloud, Service Cloud and Apttus</w:t>
      </w:r>
      <w:r w:rsidR="00E96161" w:rsidRPr="00B75957">
        <w:rPr>
          <w:rFonts w:cstheme="minorHAnsi"/>
          <w:sz w:val="24"/>
          <w:szCs w:val="24"/>
        </w:rPr>
        <w:t xml:space="preserve"> implementation</w:t>
      </w:r>
      <w:r w:rsidRPr="00B75957">
        <w:rPr>
          <w:rFonts w:cstheme="minorHAnsi"/>
          <w:sz w:val="24"/>
          <w:szCs w:val="24"/>
        </w:rPr>
        <w:t xml:space="preserve"> by </w:t>
      </w:r>
      <w:r w:rsidR="00E96161" w:rsidRPr="00B75957">
        <w:rPr>
          <w:rFonts w:cstheme="minorHAnsi"/>
          <w:sz w:val="24"/>
          <w:szCs w:val="24"/>
        </w:rPr>
        <w:t>resolving governor-limit issues, improving</w:t>
      </w:r>
      <w:r w:rsidRPr="00B75957">
        <w:rPr>
          <w:rFonts w:cstheme="minorHAnsi"/>
          <w:sz w:val="24"/>
          <w:szCs w:val="24"/>
        </w:rPr>
        <w:t xml:space="preserve"> workflows, Apex </w:t>
      </w:r>
      <w:r w:rsidR="00E96161" w:rsidRPr="00B75957">
        <w:rPr>
          <w:rFonts w:cstheme="minorHAnsi"/>
          <w:sz w:val="24"/>
          <w:szCs w:val="24"/>
        </w:rPr>
        <w:t xml:space="preserve">classes and </w:t>
      </w:r>
      <w:r w:rsidRPr="00B75957">
        <w:rPr>
          <w:rFonts w:cstheme="minorHAnsi"/>
          <w:sz w:val="24"/>
          <w:szCs w:val="24"/>
        </w:rPr>
        <w:t xml:space="preserve">triggers, </w:t>
      </w:r>
      <w:r w:rsidR="00E96161" w:rsidRPr="00B75957">
        <w:rPr>
          <w:rFonts w:cstheme="minorHAnsi"/>
          <w:sz w:val="24"/>
          <w:szCs w:val="24"/>
        </w:rPr>
        <w:t xml:space="preserve">and enabling the </w:t>
      </w:r>
      <w:r w:rsidRPr="00B75957">
        <w:rPr>
          <w:rFonts w:cstheme="minorHAnsi"/>
          <w:sz w:val="24"/>
          <w:szCs w:val="24"/>
        </w:rPr>
        <w:t xml:space="preserve">platform to </w:t>
      </w:r>
      <w:r w:rsidR="00E96161" w:rsidRPr="00B75957">
        <w:rPr>
          <w:rFonts w:cstheme="minorHAnsi"/>
          <w:sz w:val="24"/>
          <w:szCs w:val="24"/>
        </w:rPr>
        <w:t xml:space="preserve">move fully to </w:t>
      </w:r>
      <w:r w:rsidRPr="00B75957">
        <w:rPr>
          <w:rFonts w:cstheme="minorHAnsi"/>
          <w:sz w:val="24"/>
          <w:szCs w:val="24"/>
        </w:rPr>
        <w:t>Lightning.</w:t>
      </w:r>
    </w:p>
    <w:p w14:paraId="57FAD5F4" w14:textId="18DA1EDC" w:rsidR="0077568C" w:rsidRPr="00B75957" w:rsidRDefault="00697A51" w:rsidP="005714B0">
      <w:pPr>
        <w:pStyle w:val="ListParagraph"/>
        <w:numPr>
          <w:ilvl w:val="0"/>
          <w:numId w:val="1"/>
        </w:numPr>
        <w:spacing w:after="0"/>
        <w:jc w:val="both"/>
        <w:rPr>
          <w:rFonts w:cstheme="minorHAnsi"/>
        </w:rPr>
      </w:pPr>
      <w:r w:rsidRPr="00B75957">
        <w:rPr>
          <w:rFonts w:cstheme="minorHAnsi"/>
        </w:rPr>
        <w:t>Migrated all users in the platform to</w:t>
      </w:r>
      <w:r w:rsidR="0077568C" w:rsidRPr="00B75957">
        <w:rPr>
          <w:rFonts w:cstheme="minorHAnsi"/>
        </w:rPr>
        <w:t xml:space="preserve"> Lightning</w:t>
      </w:r>
      <w:r w:rsidRPr="00B75957">
        <w:rPr>
          <w:rFonts w:cstheme="minorHAnsi"/>
        </w:rPr>
        <w:t xml:space="preserve">, </w:t>
      </w:r>
      <w:r w:rsidR="0077568C" w:rsidRPr="00B75957">
        <w:rPr>
          <w:rFonts w:cstheme="minorHAnsi"/>
        </w:rPr>
        <w:t xml:space="preserve">which allowed the Sales Team to use different custom lightning components on the Lead </w:t>
      </w:r>
      <w:r w:rsidRPr="00B75957">
        <w:rPr>
          <w:rFonts w:cstheme="minorHAnsi"/>
        </w:rPr>
        <w:t>N</w:t>
      </w:r>
      <w:r w:rsidR="0077568C" w:rsidRPr="00B75957">
        <w:rPr>
          <w:rFonts w:cstheme="minorHAnsi"/>
        </w:rPr>
        <w:t xml:space="preserve">urturing process </w:t>
      </w:r>
      <w:r w:rsidR="00AB1F80" w:rsidRPr="00B75957">
        <w:rPr>
          <w:rFonts w:cstheme="minorHAnsi"/>
        </w:rPr>
        <w:t>and</w:t>
      </w:r>
      <w:r w:rsidR="0077568C" w:rsidRPr="00B75957">
        <w:rPr>
          <w:rFonts w:cstheme="minorHAnsi"/>
        </w:rPr>
        <w:t xml:space="preserve"> Omni Channel for the Tele Sales team.</w:t>
      </w:r>
    </w:p>
    <w:p w14:paraId="6143CBBD" w14:textId="4D2C5CDF" w:rsidR="0077568C" w:rsidRPr="00B75957" w:rsidRDefault="00697A51" w:rsidP="005714B0">
      <w:pPr>
        <w:pStyle w:val="ListParagraph"/>
        <w:numPr>
          <w:ilvl w:val="0"/>
          <w:numId w:val="1"/>
        </w:numPr>
        <w:spacing w:after="0"/>
        <w:jc w:val="both"/>
        <w:rPr>
          <w:rFonts w:cstheme="minorHAnsi"/>
        </w:rPr>
      </w:pPr>
      <w:r w:rsidRPr="00B75957">
        <w:rPr>
          <w:rFonts w:cstheme="minorHAnsi"/>
        </w:rPr>
        <w:t xml:space="preserve">Enabled </w:t>
      </w:r>
      <w:r w:rsidR="00D74785" w:rsidRPr="00B75957">
        <w:rPr>
          <w:rFonts w:cstheme="minorHAnsi"/>
        </w:rPr>
        <w:t xml:space="preserve">the Business Energy </w:t>
      </w:r>
      <w:r w:rsidRPr="00B75957">
        <w:rPr>
          <w:rFonts w:cstheme="minorHAnsi"/>
        </w:rPr>
        <w:t>B</w:t>
      </w:r>
      <w:r w:rsidR="00D74785" w:rsidRPr="00B75957">
        <w:rPr>
          <w:rFonts w:cstheme="minorHAnsi"/>
        </w:rPr>
        <w:t xml:space="preserve">usiness </w:t>
      </w:r>
      <w:r w:rsidRPr="00B75957">
        <w:rPr>
          <w:rFonts w:cstheme="minorHAnsi"/>
        </w:rPr>
        <w:t>U</w:t>
      </w:r>
      <w:r w:rsidR="00D74785" w:rsidRPr="00B75957">
        <w:rPr>
          <w:rFonts w:cstheme="minorHAnsi"/>
        </w:rPr>
        <w:t>nit</w:t>
      </w:r>
      <w:r w:rsidRPr="00B75957">
        <w:rPr>
          <w:rFonts w:cstheme="minorHAnsi"/>
        </w:rPr>
        <w:t>,</w:t>
      </w:r>
      <w:r w:rsidR="00D74785" w:rsidRPr="00B75957">
        <w:rPr>
          <w:rFonts w:cstheme="minorHAnsi"/>
        </w:rPr>
        <w:t xml:space="preserve"> Sales and Marketing teams with Salesforce Sales Cloud and Pardot while developing </w:t>
      </w:r>
      <w:r w:rsidR="00AB1F80" w:rsidRPr="00B75957">
        <w:rPr>
          <w:rFonts w:cstheme="minorHAnsi"/>
        </w:rPr>
        <w:t xml:space="preserve">a </w:t>
      </w:r>
      <w:r w:rsidR="00D74785" w:rsidRPr="00B75957">
        <w:rPr>
          <w:rFonts w:cstheme="minorHAnsi"/>
        </w:rPr>
        <w:t xml:space="preserve">real-time interface with Gentrack Velocity Billing System. This project </w:t>
      </w:r>
      <w:r w:rsidRPr="00B75957">
        <w:rPr>
          <w:rFonts w:cstheme="minorHAnsi"/>
        </w:rPr>
        <w:t xml:space="preserve">allowed </w:t>
      </w:r>
      <w:r w:rsidR="00D74785" w:rsidRPr="00B75957">
        <w:rPr>
          <w:rFonts w:cstheme="minorHAnsi"/>
        </w:rPr>
        <w:t xml:space="preserve">the Business Unit to work with a CRM for the first time while enabling the automated marketing campaign to reach </w:t>
      </w:r>
      <w:r w:rsidR="002C2650" w:rsidRPr="00B75957">
        <w:rPr>
          <w:rFonts w:cstheme="minorHAnsi"/>
        </w:rPr>
        <w:t>significant</w:t>
      </w:r>
      <w:r w:rsidR="00D74785" w:rsidRPr="00B75957">
        <w:rPr>
          <w:rFonts w:cstheme="minorHAnsi"/>
        </w:rPr>
        <w:t xml:space="preserve"> businesses.</w:t>
      </w:r>
    </w:p>
    <w:p w14:paraId="28CA5FCD" w14:textId="063D891A" w:rsidR="00D74785" w:rsidRPr="00B75957" w:rsidRDefault="000E21DA" w:rsidP="005714B0">
      <w:pPr>
        <w:pStyle w:val="ListParagraph"/>
        <w:numPr>
          <w:ilvl w:val="0"/>
          <w:numId w:val="1"/>
        </w:numPr>
        <w:spacing w:after="0"/>
        <w:jc w:val="both"/>
        <w:rPr>
          <w:rFonts w:cstheme="minorHAnsi"/>
        </w:rPr>
      </w:pPr>
      <w:r>
        <w:rPr>
          <w:rFonts w:cstheme="minorHAnsi"/>
        </w:rPr>
        <w:t>Assisted</w:t>
      </w:r>
      <w:r w:rsidR="00105371">
        <w:rPr>
          <w:rFonts w:cstheme="minorHAnsi"/>
        </w:rPr>
        <w:t xml:space="preserve"> </w:t>
      </w:r>
      <w:r>
        <w:rPr>
          <w:rFonts w:cstheme="minorHAnsi"/>
        </w:rPr>
        <w:t xml:space="preserve">on the </w:t>
      </w:r>
      <w:r w:rsidR="00697A51" w:rsidRPr="00B75957">
        <w:rPr>
          <w:rFonts w:cstheme="minorHAnsi"/>
        </w:rPr>
        <w:t>Implement</w:t>
      </w:r>
      <w:r>
        <w:rPr>
          <w:rFonts w:cstheme="minorHAnsi"/>
        </w:rPr>
        <w:t>ation of</w:t>
      </w:r>
      <w:r w:rsidR="00D74785" w:rsidRPr="00B75957">
        <w:rPr>
          <w:rFonts w:cstheme="minorHAnsi"/>
        </w:rPr>
        <w:t xml:space="preserve"> Pendula as Marketing Platform for the Solar Sales Business Unit</w:t>
      </w:r>
      <w:r w:rsidR="002C2650" w:rsidRPr="00B75957">
        <w:rPr>
          <w:rFonts w:cstheme="minorHAnsi"/>
        </w:rPr>
        <w:t>,</w:t>
      </w:r>
      <w:r w:rsidR="00D74785" w:rsidRPr="00B75957">
        <w:rPr>
          <w:rFonts w:cstheme="minorHAnsi"/>
        </w:rPr>
        <w:t xml:space="preserve"> which</w:t>
      </w:r>
      <w:r w:rsidR="007B3294" w:rsidRPr="00B75957">
        <w:rPr>
          <w:rFonts w:cstheme="minorHAnsi"/>
        </w:rPr>
        <w:t xml:space="preserve"> </w:t>
      </w:r>
      <w:r w:rsidR="00D74785" w:rsidRPr="00B75957">
        <w:rPr>
          <w:rFonts w:cstheme="minorHAnsi"/>
        </w:rPr>
        <w:t xml:space="preserve">integrated with Sales Cloud and Apttus, has provided the Sales team with the capability of reaching new leads and </w:t>
      </w:r>
      <w:r w:rsidR="007B3294" w:rsidRPr="00B75957">
        <w:rPr>
          <w:rFonts w:cstheme="minorHAnsi"/>
        </w:rPr>
        <w:t>increasing</w:t>
      </w:r>
      <w:r w:rsidR="00D74785" w:rsidRPr="00B75957">
        <w:rPr>
          <w:rFonts w:cstheme="minorHAnsi"/>
        </w:rPr>
        <w:t xml:space="preserve"> the conversion rate.</w:t>
      </w:r>
    </w:p>
    <w:p w14:paraId="29BEE0FB" w14:textId="40870D3A" w:rsidR="00D74785" w:rsidRPr="00B75957" w:rsidRDefault="00D74785" w:rsidP="005714B0">
      <w:pPr>
        <w:pStyle w:val="ListParagraph"/>
        <w:numPr>
          <w:ilvl w:val="0"/>
          <w:numId w:val="1"/>
        </w:numPr>
        <w:spacing w:after="0"/>
        <w:jc w:val="both"/>
        <w:rPr>
          <w:rFonts w:cstheme="minorHAnsi"/>
        </w:rPr>
      </w:pPr>
      <w:r w:rsidRPr="00B75957">
        <w:rPr>
          <w:rFonts w:cstheme="minorHAnsi"/>
        </w:rPr>
        <w:lastRenderedPageBreak/>
        <w:t>Supported the Release Capability of the LPG Remediation and Stabilisation project carried out by executing the Warranty provided by System Partners</w:t>
      </w:r>
      <w:r w:rsidR="003017C3" w:rsidRPr="00B75957">
        <w:rPr>
          <w:rFonts w:cstheme="minorHAnsi"/>
        </w:rPr>
        <w:t>.</w:t>
      </w:r>
    </w:p>
    <w:p w14:paraId="706393F3" w14:textId="588AFBFB" w:rsidR="003017C3" w:rsidRPr="00B75957" w:rsidRDefault="003017C3" w:rsidP="005714B0">
      <w:pPr>
        <w:pStyle w:val="ListParagraph"/>
        <w:numPr>
          <w:ilvl w:val="0"/>
          <w:numId w:val="1"/>
        </w:numPr>
        <w:spacing w:after="0"/>
        <w:jc w:val="both"/>
        <w:rPr>
          <w:rFonts w:cstheme="minorHAnsi"/>
        </w:rPr>
      </w:pPr>
      <w:r w:rsidRPr="00B75957">
        <w:rPr>
          <w:rFonts w:cstheme="minorHAnsi"/>
        </w:rPr>
        <w:t xml:space="preserve">Established the CI/CD capability for Salesforce by introducing the version control system supported by GIT </w:t>
      </w:r>
      <w:proofErr w:type="spellStart"/>
      <w:r w:rsidRPr="00B75957">
        <w:rPr>
          <w:rFonts w:cstheme="minorHAnsi"/>
        </w:rPr>
        <w:t>BitBucket</w:t>
      </w:r>
      <w:proofErr w:type="spellEnd"/>
      <w:r w:rsidRPr="00B75957">
        <w:rPr>
          <w:rFonts w:cstheme="minorHAnsi"/>
        </w:rPr>
        <w:t xml:space="preserve"> and developing the CI processes using </w:t>
      </w:r>
      <w:proofErr w:type="spellStart"/>
      <w:r w:rsidRPr="00B75957">
        <w:rPr>
          <w:rFonts w:cstheme="minorHAnsi"/>
        </w:rPr>
        <w:t>GearSet</w:t>
      </w:r>
      <w:proofErr w:type="spellEnd"/>
      <w:r w:rsidRPr="00B75957">
        <w:rPr>
          <w:rFonts w:cstheme="minorHAnsi"/>
        </w:rPr>
        <w:t xml:space="preserve"> and </w:t>
      </w:r>
      <w:proofErr w:type="spellStart"/>
      <w:r w:rsidRPr="00B75957">
        <w:rPr>
          <w:rFonts w:cstheme="minorHAnsi"/>
        </w:rPr>
        <w:t>AutoRabit</w:t>
      </w:r>
      <w:proofErr w:type="spellEnd"/>
      <w:r w:rsidRPr="00B75957">
        <w:rPr>
          <w:rFonts w:cstheme="minorHAnsi"/>
        </w:rPr>
        <w:t>.</w:t>
      </w:r>
    </w:p>
    <w:p w14:paraId="66F1BB26" w14:textId="28B1DF65" w:rsidR="0035119C" w:rsidRPr="00B75957" w:rsidRDefault="0035119C" w:rsidP="005714B0">
      <w:pPr>
        <w:pStyle w:val="ListParagraph"/>
        <w:numPr>
          <w:ilvl w:val="0"/>
          <w:numId w:val="1"/>
        </w:numPr>
        <w:spacing w:after="0"/>
        <w:jc w:val="both"/>
        <w:rPr>
          <w:rFonts w:cstheme="minorHAnsi"/>
        </w:rPr>
      </w:pPr>
      <w:r w:rsidRPr="00B75957">
        <w:rPr>
          <w:rFonts w:cstheme="minorHAnsi"/>
        </w:rPr>
        <w:t>Enabling integration between Salesforce and AWS CTI Connect (Smart IVR) and providing automation for inbound and outbound telephony.</w:t>
      </w:r>
    </w:p>
    <w:p w14:paraId="78EF4146" w14:textId="1976A426" w:rsidR="00AB1F80" w:rsidRPr="00B75957" w:rsidRDefault="0035119C" w:rsidP="00AB1F80">
      <w:pPr>
        <w:pStyle w:val="ListParagraph"/>
        <w:numPr>
          <w:ilvl w:val="0"/>
          <w:numId w:val="1"/>
        </w:numPr>
        <w:spacing w:after="0"/>
        <w:jc w:val="both"/>
        <w:rPr>
          <w:rFonts w:cstheme="minorHAnsi"/>
        </w:rPr>
      </w:pPr>
      <w:r w:rsidRPr="00B75957">
        <w:rPr>
          <w:rFonts w:cstheme="minorHAnsi"/>
        </w:rPr>
        <w:t>Enabling integration between the Origin Digital Portal and Salesforce using REST API.</w:t>
      </w:r>
    </w:p>
    <w:p w14:paraId="707126B8" w14:textId="77777777" w:rsidR="007A0D6A" w:rsidRPr="00B75957" w:rsidRDefault="00530EE4">
      <w:pPr>
        <w:spacing w:before="200" w:after="0"/>
        <w:rPr>
          <w:rFonts w:cstheme="minorHAnsi"/>
          <w:b/>
          <w:sz w:val="28"/>
        </w:rPr>
      </w:pPr>
      <w:r w:rsidRPr="00B75957">
        <w:rPr>
          <w:rFonts w:cstheme="minorHAnsi"/>
          <w:b/>
          <w:color w:val="1F4E79"/>
          <w:sz w:val="28"/>
          <w:szCs w:val="28"/>
        </w:rPr>
        <w:t xml:space="preserve">JB </w:t>
      </w:r>
      <w:r w:rsidR="002B2A1A" w:rsidRPr="00B75957">
        <w:rPr>
          <w:rFonts w:cstheme="minorHAnsi"/>
          <w:b/>
          <w:bCs/>
          <w:color w:val="1F4E79"/>
          <w:sz w:val="28"/>
          <w:szCs w:val="28"/>
        </w:rPr>
        <w:t>Hi-Fi</w:t>
      </w:r>
    </w:p>
    <w:p w14:paraId="0D4F72BC" w14:textId="743D333A" w:rsidR="00312C3A" w:rsidRPr="00B75957" w:rsidRDefault="00312C3A" w:rsidP="005714B0">
      <w:pPr>
        <w:spacing w:after="0"/>
        <w:jc w:val="both"/>
        <w:rPr>
          <w:rFonts w:cstheme="minorHAnsi"/>
          <w:b/>
          <w:sz w:val="28"/>
        </w:rPr>
      </w:pPr>
      <w:r w:rsidRPr="00B75957">
        <w:rPr>
          <w:rFonts w:cstheme="minorHAnsi"/>
          <w:i/>
          <w:sz w:val="20"/>
        </w:rPr>
        <w:t>JB HI-FI, combined with the latest Acquisition of The Good Guys, is the largest electronic goods retailer in Australia</w:t>
      </w:r>
      <w:r w:rsidR="00982493" w:rsidRPr="00B75957">
        <w:rPr>
          <w:rFonts w:cstheme="minorHAnsi"/>
          <w:i/>
          <w:sz w:val="20"/>
        </w:rPr>
        <w:t>,</w:t>
      </w:r>
      <w:r w:rsidRPr="00B75957">
        <w:rPr>
          <w:rFonts w:cstheme="minorHAnsi"/>
          <w:i/>
          <w:sz w:val="20"/>
        </w:rPr>
        <w:t xml:space="preserve"> offer</w:t>
      </w:r>
      <w:r w:rsidR="00982493" w:rsidRPr="00B75957">
        <w:rPr>
          <w:rFonts w:cstheme="minorHAnsi"/>
          <w:i/>
          <w:sz w:val="20"/>
        </w:rPr>
        <w:t>s</w:t>
      </w:r>
      <w:r w:rsidRPr="00B75957">
        <w:rPr>
          <w:rFonts w:cstheme="minorHAnsi"/>
          <w:i/>
          <w:sz w:val="20"/>
        </w:rPr>
        <w:t xml:space="preserve"> the world's leading brands of Computers, Tablets, Games and Whites </w:t>
      </w:r>
      <w:r w:rsidR="008B5A22" w:rsidRPr="00B75957">
        <w:rPr>
          <w:rFonts w:cstheme="minorHAnsi"/>
          <w:i/>
          <w:sz w:val="20"/>
        </w:rPr>
        <w:t>through</w:t>
      </w:r>
      <w:r w:rsidRPr="00B75957">
        <w:rPr>
          <w:rFonts w:cstheme="minorHAnsi"/>
          <w:i/>
          <w:sz w:val="20"/>
        </w:rPr>
        <w:t xml:space="preserve"> over 300 stores and online</w:t>
      </w:r>
      <w:r w:rsidR="008B5A22" w:rsidRPr="00B75957">
        <w:rPr>
          <w:rFonts w:cstheme="minorHAnsi"/>
          <w:i/>
          <w:sz w:val="20"/>
        </w:rPr>
        <w:t>.</w:t>
      </w:r>
    </w:p>
    <w:p w14:paraId="7448D6BE" w14:textId="2C08F14F" w:rsidR="004937B0" w:rsidRPr="00B75957" w:rsidRDefault="004937B0" w:rsidP="005714B0">
      <w:pPr>
        <w:spacing w:after="0"/>
        <w:jc w:val="both"/>
        <w:rPr>
          <w:rFonts w:cstheme="minorHAnsi"/>
          <w:b/>
        </w:rPr>
      </w:pPr>
      <w:r w:rsidRPr="00B75957">
        <w:rPr>
          <w:rFonts w:cstheme="minorHAnsi"/>
          <w:b/>
        </w:rPr>
        <w:t>Dec/2016 – Feb/2018: Salesforce Iteration Manager</w:t>
      </w:r>
    </w:p>
    <w:p w14:paraId="157F0D6F" w14:textId="55B821CF" w:rsidR="00372075" w:rsidRPr="00B75957" w:rsidRDefault="003C722D" w:rsidP="005714B0">
      <w:pPr>
        <w:spacing w:after="0"/>
        <w:jc w:val="both"/>
        <w:rPr>
          <w:rFonts w:cstheme="minorHAnsi"/>
          <w:b/>
        </w:rPr>
      </w:pPr>
      <w:r w:rsidRPr="00B75957">
        <w:rPr>
          <w:rFonts w:cstheme="minorHAnsi"/>
          <w:b/>
        </w:rPr>
        <w:t xml:space="preserve">Jul/2016 – </w:t>
      </w:r>
      <w:r w:rsidR="004937B0" w:rsidRPr="00B75957">
        <w:rPr>
          <w:rFonts w:cstheme="minorHAnsi"/>
          <w:b/>
        </w:rPr>
        <w:t>Dec</w:t>
      </w:r>
      <w:r w:rsidRPr="00B75957">
        <w:rPr>
          <w:rFonts w:cstheme="minorHAnsi"/>
          <w:b/>
        </w:rPr>
        <w:t>/201</w:t>
      </w:r>
      <w:r w:rsidR="004937B0" w:rsidRPr="00B75957">
        <w:rPr>
          <w:rFonts w:cstheme="minorHAnsi"/>
          <w:b/>
        </w:rPr>
        <w:t>6: Test Automation Lead</w:t>
      </w:r>
    </w:p>
    <w:p w14:paraId="13F5F6B7" w14:textId="7B7F5225" w:rsidR="00697A51" w:rsidRPr="00B75957" w:rsidRDefault="00E37E85" w:rsidP="00BF55EF">
      <w:pPr>
        <w:rPr>
          <w:rFonts w:cstheme="minorHAnsi"/>
          <w:b/>
        </w:rPr>
      </w:pPr>
      <w:r w:rsidRPr="00B75957">
        <w:rPr>
          <w:rFonts w:cstheme="minorHAnsi"/>
          <w:i/>
          <w:iCs/>
        </w:rPr>
        <w:t>Role focus: led Salesforce iteration delivery and digital test automation across Salesforce Sales Cloud, JB Hi-Fi commercial web platforms and the BYOD education channel.</w:t>
      </w:r>
    </w:p>
    <w:p w14:paraId="729AD256"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4C38600F" w14:textId="77777777" w:rsidR="007A0D6A" w:rsidRPr="00B75957" w:rsidRDefault="007814A1" w:rsidP="007814A1">
      <w:pPr>
        <w:pStyle w:val="ListParagraph"/>
        <w:numPr>
          <w:ilvl w:val="0"/>
          <w:numId w:val="1"/>
        </w:numPr>
        <w:rPr>
          <w:rFonts w:cstheme="minorHAnsi"/>
          <w:b/>
          <w:sz w:val="28"/>
        </w:rPr>
      </w:pPr>
      <w:r w:rsidRPr="00B75957">
        <w:rPr>
          <w:rFonts w:cstheme="minorHAnsi"/>
          <w:sz w:val="24"/>
          <w:szCs w:val="24"/>
        </w:rPr>
        <w:t>Led</w:t>
      </w:r>
      <w:r w:rsidR="00530EE4" w:rsidRPr="00B75957">
        <w:rPr>
          <w:rFonts w:cstheme="minorHAnsi"/>
          <w:sz w:val="24"/>
          <w:szCs w:val="24"/>
        </w:rPr>
        <w:t xml:space="preserve"> a team of three </w:t>
      </w:r>
      <w:r w:rsidRPr="00B75957">
        <w:rPr>
          <w:rFonts w:cstheme="minorHAnsi"/>
          <w:sz w:val="24"/>
          <w:szCs w:val="24"/>
        </w:rPr>
        <w:t>developers</w:t>
      </w:r>
      <w:r w:rsidR="00530EE4" w:rsidRPr="00B75957">
        <w:rPr>
          <w:rFonts w:cstheme="minorHAnsi"/>
          <w:sz w:val="24"/>
          <w:szCs w:val="24"/>
        </w:rPr>
        <w:t xml:space="preserve">, one </w:t>
      </w:r>
      <w:r w:rsidRPr="00B75957">
        <w:rPr>
          <w:rFonts w:cstheme="minorHAnsi"/>
          <w:sz w:val="24"/>
          <w:szCs w:val="24"/>
        </w:rPr>
        <w:t>tester</w:t>
      </w:r>
      <w:r w:rsidR="00530EE4" w:rsidRPr="00B75957">
        <w:rPr>
          <w:rFonts w:cstheme="minorHAnsi"/>
          <w:sz w:val="24"/>
          <w:szCs w:val="24"/>
        </w:rPr>
        <w:t xml:space="preserve"> and one </w:t>
      </w:r>
      <w:r w:rsidRPr="00B75957">
        <w:rPr>
          <w:rFonts w:cstheme="minorHAnsi"/>
          <w:sz w:val="24"/>
          <w:szCs w:val="24"/>
        </w:rPr>
        <w:t>business analyst across</w:t>
      </w:r>
      <w:r w:rsidR="00530EE4" w:rsidRPr="00B75957">
        <w:rPr>
          <w:rFonts w:cstheme="minorHAnsi"/>
          <w:sz w:val="24"/>
          <w:szCs w:val="24"/>
        </w:rPr>
        <w:t xml:space="preserve"> Salesforce Sales Cloud, the JB </w:t>
      </w:r>
      <w:r w:rsidRPr="00B75957">
        <w:rPr>
          <w:rFonts w:cstheme="minorHAnsi"/>
          <w:sz w:val="24"/>
          <w:szCs w:val="24"/>
        </w:rPr>
        <w:t>Hi-Fi</w:t>
      </w:r>
      <w:r w:rsidR="00530EE4" w:rsidRPr="00B75957">
        <w:rPr>
          <w:rFonts w:cstheme="minorHAnsi"/>
          <w:sz w:val="24"/>
          <w:szCs w:val="24"/>
        </w:rPr>
        <w:t xml:space="preserve"> commercial </w:t>
      </w:r>
      <w:r w:rsidRPr="00B75957">
        <w:rPr>
          <w:rFonts w:cstheme="minorHAnsi"/>
          <w:sz w:val="24"/>
          <w:szCs w:val="24"/>
        </w:rPr>
        <w:t>website</w:t>
      </w:r>
      <w:r w:rsidR="00530EE4" w:rsidRPr="00B75957">
        <w:rPr>
          <w:rFonts w:cstheme="minorHAnsi"/>
          <w:sz w:val="24"/>
          <w:szCs w:val="24"/>
        </w:rPr>
        <w:t xml:space="preserve"> and the BYOD </w:t>
      </w:r>
      <w:r w:rsidRPr="00B75957">
        <w:rPr>
          <w:rFonts w:cstheme="minorHAnsi"/>
          <w:sz w:val="24"/>
          <w:szCs w:val="24"/>
        </w:rPr>
        <w:t>website,</w:t>
      </w:r>
      <w:r w:rsidR="00530EE4" w:rsidRPr="00B75957">
        <w:rPr>
          <w:rFonts w:cstheme="minorHAnsi"/>
          <w:sz w:val="24"/>
          <w:szCs w:val="24"/>
        </w:rPr>
        <w:t xml:space="preserve"> while providing mentoring and coaching.</w:t>
      </w:r>
    </w:p>
    <w:p w14:paraId="300E8EC3" w14:textId="77777777" w:rsidR="007A0D6A" w:rsidRPr="00B75957" w:rsidRDefault="00C507D5" w:rsidP="00C507D5">
      <w:pPr>
        <w:pStyle w:val="ListParagraph"/>
        <w:numPr>
          <w:ilvl w:val="0"/>
          <w:numId w:val="1"/>
        </w:numPr>
        <w:rPr>
          <w:rFonts w:cstheme="minorHAnsi"/>
          <w:b/>
          <w:sz w:val="28"/>
        </w:rPr>
      </w:pPr>
      <w:r w:rsidRPr="00B75957">
        <w:rPr>
          <w:rFonts w:cstheme="minorHAnsi"/>
          <w:sz w:val="24"/>
          <w:szCs w:val="24"/>
        </w:rPr>
        <w:t>Established an automation testing framework using Selenium Java and Cucumber.</w:t>
      </w:r>
    </w:p>
    <w:p w14:paraId="311751D8" w14:textId="271B4196" w:rsidR="0036268E" w:rsidRPr="00B75957" w:rsidRDefault="00175D27" w:rsidP="00BF55EF">
      <w:pPr>
        <w:pStyle w:val="ListParagraph"/>
        <w:numPr>
          <w:ilvl w:val="0"/>
          <w:numId w:val="1"/>
        </w:numPr>
        <w:rPr>
          <w:rFonts w:cstheme="minorHAnsi"/>
          <w:b/>
          <w:sz w:val="28"/>
        </w:rPr>
      </w:pPr>
      <w:r w:rsidRPr="00B75957">
        <w:rPr>
          <w:rFonts w:cstheme="minorHAnsi"/>
          <w:sz w:val="24"/>
          <w:szCs w:val="24"/>
        </w:rPr>
        <w:t xml:space="preserve">Enabled load testing by extending functional automation assets into JMeter and </w:t>
      </w:r>
      <w:proofErr w:type="spellStart"/>
      <w:r w:rsidRPr="00B75957">
        <w:rPr>
          <w:rFonts w:cstheme="minorHAnsi"/>
          <w:sz w:val="24"/>
          <w:szCs w:val="24"/>
        </w:rPr>
        <w:t>BlazeMeter</w:t>
      </w:r>
      <w:proofErr w:type="spellEnd"/>
      <w:r w:rsidRPr="00B75957">
        <w:rPr>
          <w:rFonts w:cstheme="minorHAnsi"/>
          <w:sz w:val="24"/>
          <w:szCs w:val="24"/>
        </w:rPr>
        <w:t xml:space="preserve"> scripts.</w:t>
      </w:r>
    </w:p>
    <w:p w14:paraId="61C1CFBD"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0D4AF42C" w14:textId="77777777" w:rsidR="007A0D6A" w:rsidRPr="00B75957" w:rsidRDefault="00530EE4" w:rsidP="008E1547">
      <w:pPr>
        <w:pStyle w:val="ListParagraph"/>
        <w:numPr>
          <w:ilvl w:val="0"/>
          <w:numId w:val="1"/>
        </w:numPr>
        <w:rPr>
          <w:rFonts w:cstheme="minorHAnsi"/>
          <w:b/>
          <w:sz w:val="28"/>
        </w:rPr>
      </w:pPr>
      <w:r w:rsidRPr="00B75957">
        <w:rPr>
          <w:rFonts w:cstheme="minorHAnsi"/>
          <w:sz w:val="24"/>
          <w:szCs w:val="24"/>
        </w:rPr>
        <w:t xml:space="preserve">Developed </w:t>
      </w:r>
      <w:r w:rsidR="008E1547" w:rsidRPr="00B75957">
        <w:rPr>
          <w:rFonts w:cstheme="minorHAnsi"/>
          <w:sz w:val="24"/>
          <w:szCs w:val="24"/>
        </w:rPr>
        <w:t>a</w:t>
      </w:r>
      <w:r w:rsidRPr="00B75957">
        <w:rPr>
          <w:rFonts w:cstheme="minorHAnsi"/>
          <w:sz w:val="24"/>
          <w:szCs w:val="24"/>
        </w:rPr>
        <w:t xml:space="preserve"> Selenium Java</w:t>
      </w:r>
      <w:r w:rsidR="008E1547" w:rsidRPr="00B75957">
        <w:rPr>
          <w:rFonts w:cstheme="minorHAnsi"/>
          <w:sz w:val="24"/>
          <w:szCs w:val="24"/>
        </w:rPr>
        <w:t xml:space="preserve"> test automation framework that</w:t>
      </w:r>
      <w:r w:rsidRPr="00B75957">
        <w:rPr>
          <w:rFonts w:cstheme="minorHAnsi"/>
          <w:sz w:val="24"/>
          <w:szCs w:val="24"/>
        </w:rPr>
        <w:t xml:space="preserve"> reduced </w:t>
      </w:r>
      <w:r w:rsidR="008E1547" w:rsidRPr="00B75957">
        <w:rPr>
          <w:rFonts w:cstheme="minorHAnsi"/>
          <w:sz w:val="24"/>
          <w:szCs w:val="24"/>
        </w:rPr>
        <w:t xml:space="preserve">release </w:t>
      </w:r>
      <w:r w:rsidRPr="00B75957">
        <w:rPr>
          <w:rFonts w:cstheme="minorHAnsi"/>
          <w:sz w:val="24"/>
          <w:szCs w:val="24"/>
        </w:rPr>
        <w:t xml:space="preserve">testing </w:t>
      </w:r>
      <w:r w:rsidR="008E1547" w:rsidRPr="00B75957">
        <w:rPr>
          <w:rFonts w:cstheme="minorHAnsi"/>
          <w:sz w:val="24"/>
          <w:szCs w:val="24"/>
        </w:rPr>
        <w:t>effort across</w:t>
      </w:r>
      <w:r w:rsidRPr="00B75957">
        <w:rPr>
          <w:rFonts w:cstheme="minorHAnsi"/>
          <w:sz w:val="24"/>
          <w:szCs w:val="24"/>
        </w:rPr>
        <w:t xml:space="preserve"> the digital platform.</w:t>
      </w:r>
    </w:p>
    <w:p w14:paraId="4ED13BD4" w14:textId="77777777" w:rsidR="007A0D6A" w:rsidRPr="00B75957" w:rsidRDefault="00051046" w:rsidP="00051046">
      <w:pPr>
        <w:pStyle w:val="ListParagraph"/>
        <w:numPr>
          <w:ilvl w:val="0"/>
          <w:numId w:val="1"/>
        </w:numPr>
        <w:rPr>
          <w:rFonts w:cstheme="minorHAnsi"/>
          <w:b/>
          <w:sz w:val="28"/>
        </w:rPr>
      </w:pPr>
      <w:r w:rsidRPr="00B75957">
        <w:rPr>
          <w:rFonts w:cstheme="minorHAnsi"/>
          <w:sz w:val="24"/>
          <w:szCs w:val="24"/>
        </w:rPr>
        <w:t>Scaled automated test components into</w:t>
      </w:r>
      <w:r w:rsidR="00530EE4" w:rsidRPr="00B75957">
        <w:rPr>
          <w:rFonts w:cstheme="minorHAnsi"/>
          <w:sz w:val="24"/>
          <w:szCs w:val="24"/>
        </w:rPr>
        <w:t xml:space="preserve"> JMeter scripts </w:t>
      </w:r>
      <w:r w:rsidRPr="00B75957">
        <w:rPr>
          <w:rFonts w:cstheme="minorHAnsi"/>
          <w:sz w:val="24"/>
          <w:szCs w:val="24"/>
        </w:rPr>
        <w:t>supporting load tests</w:t>
      </w:r>
      <w:r w:rsidR="00530EE4" w:rsidRPr="00B75957">
        <w:rPr>
          <w:rFonts w:cstheme="minorHAnsi"/>
          <w:sz w:val="24"/>
          <w:szCs w:val="24"/>
        </w:rPr>
        <w:t xml:space="preserve"> from </w:t>
      </w:r>
      <w:r w:rsidRPr="00B75957">
        <w:rPr>
          <w:rFonts w:cstheme="minorHAnsi"/>
          <w:sz w:val="24"/>
          <w:szCs w:val="24"/>
        </w:rPr>
        <w:t>five</w:t>
      </w:r>
      <w:r w:rsidR="00530EE4" w:rsidRPr="00B75957">
        <w:rPr>
          <w:rFonts w:cstheme="minorHAnsi"/>
          <w:sz w:val="24"/>
          <w:szCs w:val="24"/>
        </w:rPr>
        <w:t xml:space="preserve"> concurrent users to up to </w:t>
      </w:r>
      <w:r w:rsidRPr="00B75957">
        <w:rPr>
          <w:rFonts w:cstheme="minorHAnsi"/>
          <w:sz w:val="24"/>
          <w:szCs w:val="24"/>
        </w:rPr>
        <w:t>50,000</w:t>
      </w:r>
      <w:r w:rsidR="00530EE4" w:rsidRPr="00B75957">
        <w:rPr>
          <w:rFonts w:cstheme="minorHAnsi"/>
          <w:sz w:val="24"/>
          <w:szCs w:val="24"/>
        </w:rPr>
        <w:t xml:space="preserve"> concurrent users using </w:t>
      </w:r>
      <w:proofErr w:type="spellStart"/>
      <w:r w:rsidRPr="00B75957">
        <w:rPr>
          <w:rFonts w:cstheme="minorHAnsi"/>
          <w:sz w:val="24"/>
          <w:szCs w:val="24"/>
        </w:rPr>
        <w:t>BlazeMeter</w:t>
      </w:r>
      <w:proofErr w:type="spellEnd"/>
      <w:r w:rsidRPr="00B75957">
        <w:rPr>
          <w:rFonts w:cstheme="minorHAnsi"/>
          <w:sz w:val="24"/>
          <w:szCs w:val="24"/>
        </w:rPr>
        <w:t>, helping tune</w:t>
      </w:r>
      <w:r w:rsidR="00530EE4" w:rsidRPr="00B75957">
        <w:rPr>
          <w:rFonts w:cstheme="minorHAnsi"/>
          <w:sz w:val="24"/>
          <w:szCs w:val="24"/>
        </w:rPr>
        <w:t xml:space="preserve"> AWS</w:t>
      </w:r>
      <w:r w:rsidRPr="00B75957">
        <w:rPr>
          <w:rFonts w:cstheme="minorHAnsi"/>
          <w:sz w:val="24"/>
          <w:szCs w:val="24"/>
        </w:rPr>
        <w:t xml:space="preserve">-hosted web platforms for </w:t>
      </w:r>
      <w:r w:rsidR="00530EE4" w:rsidRPr="00B75957">
        <w:rPr>
          <w:rFonts w:cstheme="minorHAnsi"/>
          <w:sz w:val="24"/>
          <w:szCs w:val="24"/>
        </w:rPr>
        <w:t>Black Friday and Boxing Day</w:t>
      </w:r>
      <w:r w:rsidRPr="00B75957">
        <w:rPr>
          <w:rFonts w:cstheme="minorHAnsi"/>
          <w:sz w:val="24"/>
          <w:szCs w:val="24"/>
        </w:rPr>
        <w:t xml:space="preserve"> traffic</w:t>
      </w:r>
      <w:r w:rsidR="00530EE4" w:rsidRPr="00B75957">
        <w:rPr>
          <w:rFonts w:cstheme="minorHAnsi"/>
          <w:sz w:val="24"/>
          <w:szCs w:val="24"/>
        </w:rPr>
        <w:t>.</w:t>
      </w:r>
    </w:p>
    <w:p w14:paraId="680B4DAC" w14:textId="77777777" w:rsidR="007A0D6A" w:rsidRPr="00B75957" w:rsidRDefault="00530EE4" w:rsidP="003B3726">
      <w:pPr>
        <w:pStyle w:val="ListParagraph"/>
        <w:numPr>
          <w:ilvl w:val="0"/>
          <w:numId w:val="1"/>
        </w:numPr>
        <w:rPr>
          <w:rFonts w:cstheme="minorHAnsi"/>
          <w:b/>
          <w:sz w:val="28"/>
        </w:rPr>
      </w:pPr>
      <w:r w:rsidRPr="00B75957">
        <w:rPr>
          <w:rFonts w:cstheme="minorHAnsi"/>
          <w:sz w:val="24"/>
          <w:szCs w:val="24"/>
        </w:rPr>
        <w:t xml:space="preserve">Delivered the BYOD </w:t>
      </w:r>
      <w:r w:rsidR="003B3726" w:rsidRPr="00B75957">
        <w:rPr>
          <w:rFonts w:cstheme="minorHAnsi"/>
          <w:sz w:val="24"/>
          <w:szCs w:val="24"/>
        </w:rPr>
        <w:t>project, enabling</w:t>
      </w:r>
      <w:r w:rsidRPr="00B75957">
        <w:rPr>
          <w:rFonts w:cstheme="minorHAnsi"/>
          <w:sz w:val="24"/>
          <w:szCs w:val="24"/>
        </w:rPr>
        <w:t xml:space="preserve"> JB </w:t>
      </w:r>
      <w:r w:rsidR="003B3726" w:rsidRPr="00B75957">
        <w:rPr>
          <w:rFonts w:cstheme="minorHAnsi"/>
          <w:sz w:val="24"/>
          <w:szCs w:val="24"/>
        </w:rPr>
        <w:t>Hi-Fi</w:t>
      </w:r>
      <w:r w:rsidRPr="00B75957">
        <w:rPr>
          <w:rFonts w:cstheme="minorHAnsi"/>
          <w:sz w:val="24"/>
          <w:szCs w:val="24"/>
        </w:rPr>
        <w:t xml:space="preserve"> Education to approach schools with personalised </w:t>
      </w:r>
      <w:r w:rsidR="003B3726" w:rsidRPr="00B75957">
        <w:rPr>
          <w:rFonts w:cstheme="minorHAnsi"/>
          <w:sz w:val="24"/>
          <w:szCs w:val="24"/>
        </w:rPr>
        <w:t xml:space="preserve">device </w:t>
      </w:r>
      <w:r w:rsidRPr="00B75957">
        <w:rPr>
          <w:rFonts w:cstheme="minorHAnsi"/>
          <w:sz w:val="24"/>
          <w:szCs w:val="24"/>
        </w:rPr>
        <w:t>offers.</w:t>
      </w:r>
    </w:p>
    <w:p w14:paraId="4E49ADEC" w14:textId="3A1E0F12" w:rsidR="00D17887" w:rsidRPr="00B75957" w:rsidRDefault="00530EE4" w:rsidP="00AC5174">
      <w:pPr>
        <w:pStyle w:val="ListParagraph"/>
        <w:numPr>
          <w:ilvl w:val="0"/>
          <w:numId w:val="1"/>
        </w:numPr>
        <w:spacing w:after="0"/>
        <w:jc w:val="both"/>
        <w:rPr>
          <w:rFonts w:cstheme="minorHAnsi"/>
          <w:b/>
          <w:sz w:val="28"/>
        </w:rPr>
      </w:pPr>
      <w:r w:rsidRPr="00B75957">
        <w:rPr>
          <w:rFonts w:cstheme="minorHAnsi"/>
          <w:sz w:val="24"/>
          <w:szCs w:val="24"/>
        </w:rPr>
        <w:t xml:space="preserve">Enabled </w:t>
      </w:r>
      <w:r w:rsidR="00863ECA" w:rsidRPr="00B75957">
        <w:rPr>
          <w:rFonts w:cstheme="minorHAnsi"/>
          <w:sz w:val="24"/>
          <w:szCs w:val="24"/>
        </w:rPr>
        <w:t xml:space="preserve">Salesforce </w:t>
      </w:r>
      <w:r w:rsidRPr="00B75957">
        <w:rPr>
          <w:rFonts w:cstheme="minorHAnsi"/>
          <w:sz w:val="24"/>
          <w:szCs w:val="24"/>
        </w:rPr>
        <w:t xml:space="preserve">integration with external </w:t>
      </w:r>
      <w:r w:rsidR="00863ECA" w:rsidRPr="00B75957">
        <w:rPr>
          <w:rFonts w:cstheme="minorHAnsi"/>
          <w:sz w:val="24"/>
          <w:szCs w:val="24"/>
        </w:rPr>
        <w:t>procurement systems</w:t>
      </w:r>
      <w:r w:rsidRPr="00B75957">
        <w:rPr>
          <w:rFonts w:cstheme="minorHAnsi"/>
          <w:sz w:val="24"/>
          <w:szCs w:val="24"/>
        </w:rPr>
        <w:t xml:space="preserve">, reducing the cost of doing business with major </w:t>
      </w:r>
      <w:r w:rsidR="00863ECA" w:rsidRPr="00B75957">
        <w:rPr>
          <w:rFonts w:cstheme="minorHAnsi"/>
          <w:sz w:val="24"/>
          <w:szCs w:val="24"/>
        </w:rPr>
        <w:t>corporate customers while strengthening</w:t>
      </w:r>
      <w:r w:rsidRPr="00B75957">
        <w:rPr>
          <w:rFonts w:cstheme="minorHAnsi"/>
          <w:sz w:val="24"/>
          <w:szCs w:val="24"/>
        </w:rPr>
        <w:t xml:space="preserve"> security and </w:t>
      </w:r>
      <w:r w:rsidR="00863ECA" w:rsidRPr="00B75957">
        <w:rPr>
          <w:rFonts w:cstheme="minorHAnsi"/>
          <w:sz w:val="24"/>
          <w:szCs w:val="24"/>
        </w:rPr>
        <w:t>audit controls for</w:t>
      </w:r>
      <w:r w:rsidRPr="00B75957">
        <w:rPr>
          <w:rFonts w:cstheme="minorHAnsi"/>
          <w:sz w:val="24"/>
          <w:szCs w:val="24"/>
        </w:rPr>
        <w:t xml:space="preserve"> commercial transactions.</w:t>
      </w:r>
    </w:p>
    <w:p w14:paraId="62DE304A" w14:textId="77777777" w:rsidR="007A0D6A" w:rsidRPr="00B75957" w:rsidRDefault="00530EE4">
      <w:pPr>
        <w:spacing w:before="200" w:after="0"/>
        <w:rPr>
          <w:rFonts w:cstheme="minorHAnsi"/>
          <w:b/>
          <w:sz w:val="28"/>
        </w:rPr>
      </w:pPr>
      <w:r w:rsidRPr="00B75957">
        <w:rPr>
          <w:rFonts w:cstheme="minorHAnsi"/>
          <w:b/>
          <w:color w:val="1F4E79"/>
          <w:sz w:val="28"/>
          <w:szCs w:val="28"/>
        </w:rPr>
        <w:t>Jemena</w:t>
      </w:r>
    </w:p>
    <w:p w14:paraId="3D904181" w14:textId="6AE334FA" w:rsidR="00312C3A" w:rsidRPr="00B75957" w:rsidRDefault="00312C3A" w:rsidP="005714B0">
      <w:pPr>
        <w:spacing w:after="0"/>
        <w:jc w:val="both"/>
        <w:rPr>
          <w:rFonts w:cstheme="minorHAnsi"/>
          <w:i/>
          <w:sz w:val="20"/>
        </w:rPr>
      </w:pPr>
      <w:r w:rsidRPr="00B75957">
        <w:rPr>
          <w:rFonts w:cstheme="minorHAnsi"/>
          <w:i/>
          <w:sz w:val="20"/>
        </w:rPr>
        <w:t>Jemena is an Australian company that owns, manages or operates energy infrastructure assets in the eastern states of Australia</w:t>
      </w:r>
      <w:r w:rsidR="008B5A22" w:rsidRPr="00B75957">
        <w:rPr>
          <w:rFonts w:cstheme="minorHAnsi"/>
          <w:i/>
          <w:sz w:val="20"/>
        </w:rPr>
        <w:t>,</w:t>
      </w:r>
      <w:r w:rsidRPr="00B75957">
        <w:rPr>
          <w:rFonts w:cstheme="minorHAnsi"/>
          <w:i/>
          <w:sz w:val="20"/>
        </w:rPr>
        <w:t xml:space="preserve"> including Queensland and New South Wales, and gas pipelines and gas and electricity distribution networks in Victoria and the Northern Territory</w:t>
      </w:r>
    </w:p>
    <w:p w14:paraId="025C8B18" w14:textId="1382E528" w:rsidR="00372075" w:rsidRPr="00B75957" w:rsidRDefault="003C722D" w:rsidP="005714B0">
      <w:pPr>
        <w:spacing w:after="0"/>
        <w:jc w:val="both"/>
        <w:rPr>
          <w:rFonts w:cstheme="minorHAnsi"/>
          <w:b/>
        </w:rPr>
      </w:pPr>
      <w:r w:rsidRPr="00B75957">
        <w:rPr>
          <w:rFonts w:cstheme="minorHAnsi"/>
          <w:b/>
        </w:rPr>
        <w:t>Jan/2011 – Jul/2016</w:t>
      </w:r>
      <w:r w:rsidR="004937B0" w:rsidRPr="00B75957">
        <w:rPr>
          <w:rFonts w:cstheme="minorHAnsi"/>
          <w:b/>
        </w:rPr>
        <w:t>: Test Automation Lead</w:t>
      </w:r>
    </w:p>
    <w:p w14:paraId="1F9DF405" w14:textId="0CD4660E" w:rsidR="00CA79D2" w:rsidRDefault="00863ECA" w:rsidP="00AC5174">
      <w:pPr>
        <w:rPr>
          <w:rFonts w:cstheme="minorHAnsi"/>
          <w:i/>
          <w:iCs/>
        </w:rPr>
      </w:pPr>
      <w:r w:rsidRPr="00B75957">
        <w:rPr>
          <w:rFonts w:cstheme="minorHAnsi"/>
          <w:i/>
          <w:iCs/>
        </w:rPr>
        <w:t>Role focus: led test automation, test strategy and delivery reporting for enterprise programs across SAP ERP, SAP HR/Payroll, SAP IS/U and PMO-led initiatives.</w:t>
      </w:r>
    </w:p>
    <w:p w14:paraId="2E5DBB64" w14:textId="77777777" w:rsidR="008A78E8" w:rsidRPr="00B75957" w:rsidRDefault="008A78E8" w:rsidP="00AC5174">
      <w:pPr>
        <w:rPr>
          <w:rFonts w:cstheme="minorHAnsi"/>
          <w:b/>
        </w:rPr>
      </w:pPr>
    </w:p>
    <w:p w14:paraId="38FADD66" w14:textId="77777777" w:rsidR="007A0D6A" w:rsidRPr="00B75957" w:rsidRDefault="00530EE4">
      <w:pPr>
        <w:spacing w:before="80" w:after="40"/>
        <w:rPr>
          <w:rFonts w:cstheme="minorHAnsi"/>
          <w:b/>
          <w:sz w:val="28"/>
        </w:rPr>
      </w:pPr>
      <w:r w:rsidRPr="00B75957">
        <w:rPr>
          <w:rFonts w:cstheme="minorHAnsi"/>
          <w:b/>
          <w:color w:val="595959"/>
        </w:rPr>
        <w:lastRenderedPageBreak/>
        <w:t>Key Responsibilities</w:t>
      </w:r>
    </w:p>
    <w:p w14:paraId="3262428F" w14:textId="77777777" w:rsidR="007A0D6A" w:rsidRPr="00B75957" w:rsidRDefault="001A56E0" w:rsidP="001A56E0">
      <w:pPr>
        <w:pStyle w:val="ListParagraph"/>
        <w:numPr>
          <w:ilvl w:val="0"/>
          <w:numId w:val="1"/>
        </w:numPr>
        <w:rPr>
          <w:rFonts w:cstheme="minorHAnsi"/>
          <w:b/>
          <w:sz w:val="28"/>
        </w:rPr>
      </w:pPr>
      <w:r w:rsidRPr="00B75957">
        <w:rPr>
          <w:rFonts w:cstheme="minorHAnsi"/>
          <w:sz w:val="24"/>
          <w:szCs w:val="24"/>
        </w:rPr>
        <w:t>Led</w:t>
      </w:r>
      <w:r w:rsidR="00530EE4" w:rsidRPr="00B75957">
        <w:rPr>
          <w:rFonts w:cstheme="minorHAnsi"/>
          <w:sz w:val="24"/>
          <w:szCs w:val="24"/>
        </w:rPr>
        <w:t xml:space="preserve"> and </w:t>
      </w:r>
      <w:r w:rsidRPr="00B75957">
        <w:rPr>
          <w:rFonts w:cstheme="minorHAnsi"/>
          <w:sz w:val="24"/>
          <w:szCs w:val="24"/>
        </w:rPr>
        <w:t>mentored</w:t>
      </w:r>
      <w:r w:rsidR="00530EE4" w:rsidRPr="00B75957">
        <w:rPr>
          <w:rFonts w:cstheme="minorHAnsi"/>
          <w:sz w:val="24"/>
          <w:szCs w:val="24"/>
        </w:rPr>
        <w:t xml:space="preserve"> a team of four </w:t>
      </w:r>
      <w:r w:rsidRPr="00B75957">
        <w:rPr>
          <w:rFonts w:cstheme="minorHAnsi"/>
          <w:sz w:val="24"/>
          <w:szCs w:val="24"/>
        </w:rPr>
        <w:t>automation testers</w:t>
      </w:r>
      <w:r w:rsidR="00530EE4" w:rsidRPr="00B75957">
        <w:rPr>
          <w:rFonts w:cstheme="minorHAnsi"/>
          <w:sz w:val="24"/>
          <w:szCs w:val="24"/>
        </w:rPr>
        <w:t>.</w:t>
      </w:r>
    </w:p>
    <w:p w14:paraId="6E8562B0" w14:textId="77777777" w:rsidR="007A0D6A" w:rsidRPr="00B75957" w:rsidRDefault="00651DE2" w:rsidP="00651DE2">
      <w:pPr>
        <w:pStyle w:val="ListParagraph"/>
        <w:numPr>
          <w:ilvl w:val="0"/>
          <w:numId w:val="1"/>
        </w:numPr>
        <w:rPr>
          <w:rFonts w:cstheme="minorHAnsi"/>
          <w:b/>
          <w:sz w:val="28"/>
        </w:rPr>
      </w:pPr>
      <w:r w:rsidRPr="00B75957">
        <w:rPr>
          <w:rFonts w:cstheme="minorHAnsi"/>
          <w:sz w:val="24"/>
          <w:szCs w:val="24"/>
        </w:rPr>
        <w:t>Defined test strategy</w:t>
      </w:r>
      <w:r w:rsidR="00530EE4" w:rsidRPr="00B75957">
        <w:rPr>
          <w:rFonts w:cstheme="minorHAnsi"/>
          <w:sz w:val="24"/>
          <w:szCs w:val="24"/>
        </w:rPr>
        <w:t xml:space="preserve"> and planning </w:t>
      </w:r>
      <w:r w:rsidRPr="00B75957">
        <w:rPr>
          <w:rFonts w:cstheme="minorHAnsi"/>
          <w:sz w:val="24"/>
          <w:szCs w:val="24"/>
        </w:rPr>
        <w:t>across</w:t>
      </w:r>
      <w:r w:rsidR="00530EE4" w:rsidRPr="00B75957">
        <w:rPr>
          <w:rFonts w:cstheme="minorHAnsi"/>
          <w:sz w:val="24"/>
          <w:szCs w:val="24"/>
        </w:rPr>
        <w:t xml:space="preserve"> automated and manual testing</w:t>
      </w:r>
      <w:r w:rsidRPr="00B75957">
        <w:rPr>
          <w:rFonts w:cstheme="minorHAnsi"/>
          <w:sz w:val="24"/>
          <w:szCs w:val="24"/>
        </w:rPr>
        <w:t xml:space="preserve"> activities.</w:t>
      </w:r>
    </w:p>
    <w:p w14:paraId="2B2C1630" w14:textId="77777777" w:rsidR="007A0D6A" w:rsidRPr="00B75957" w:rsidRDefault="00B017CB" w:rsidP="00B017CB">
      <w:pPr>
        <w:pStyle w:val="ListParagraph"/>
        <w:numPr>
          <w:ilvl w:val="0"/>
          <w:numId w:val="1"/>
        </w:numPr>
        <w:rPr>
          <w:rFonts w:cstheme="minorHAnsi"/>
          <w:b/>
          <w:sz w:val="28"/>
        </w:rPr>
      </w:pPr>
      <w:r w:rsidRPr="00B75957">
        <w:rPr>
          <w:rFonts w:cstheme="minorHAnsi"/>
          <w:sz w:val="24"/>
          <w:szCs w:val="24"/>
        </w:rPr>
        <w:t>Coordinated</w:t>
      </w:r>
      <w:r w:rsidR="00530EE4" w:rsidRPr="00B75957">
        <w:rPr>
          <w:rFonts w:cstheme="minorHAnsi"/>
          <w:sz w:val="24"/>
          <w:szCs w:val="24"/>
        </w:rPr>
        <w:t xml:space="preserve"> testing cycles, including </w:t>
      </w:r>
      <w:r w:rsidRPr="00B75957">
        <w:rPr>
          <w:rFonts w:cstheme="minorHAnsi"/>
          <w:sz w:val="24"/>
          <w:szCs w:val="24"/>
        </w:rPr>
        <w:t>engagement</w:t>
      </w:r>
      <w:r w:rsidR="00530EE4" w:rsidRPr="00B75957">
        <w:rPr>
          <w:rFonts w:cstheme="minorHAnsi"/>
          <w:sz w:val="24"/>
          <w:szCs w:val="24"/>
        </w:rPr>
        <w:t xml:space="preserve"> with business users during </w:t>
      </w:r>
      <w:r w:rsidRPr="00B75957">
        <w:rPr>
          <w:rFonts w:cstheme="minorHAnsi"/>
          <w:sz w:val="24"/>
          <w:szCs w:val="24"/>
        </w:rPr>
        <w:t>user acceptance testing</w:t>
      </w:r>
      <w:r w:rsidR="00530EE4" w:rsidRPr="00B75957">
        <w:rPr>
          <w:rFonts w:cstheme="minorHAnsi"/>
          <w:sz w:val="24"/>
          <w:szCs w:val="24"/>
        </w:rPr>
        <w:t>.</w:t>
      </w:r>
    </w:p>
    <w:p w14:paraId="61804D30" w14:textId="77777777" w:rsidR="007A0D6A" w:rsidRPr="00B75957" w:rsidRDefault="00905503" w:rsidP="00905503">
      <w:pPr>
        <w:pStyle w:val="ListParagraph"/>
        <w:numPr>
          <w:ilvl w:val="0"/>
          <w:numId w:val="1"/>
        </w:numPr>
        <w:rPr>
          <w:rFonts w:cstheme="minorHAnsi"/>
          <w:b/>
          <w:sz w:val="28"/>
        </w:rPr>
      </w:pPr>
      <w:r w:rsidRPr="00B75957">
        <w:rPr>
          <w:rFonts w:cstheme="minorHAnsi"/>
          <w:sz w:val="24"/>
          <w:szCs w:val="24"/>
        </w:rPr>
        <w:t>Established a</w:t>
      </w:r>
      <w:r w:rsidR="00530EE4" w:rsidRPr="00B75957">
        <w:rPr>
          <w:rFonts w:cstheme="minorHAnsi"/>
          <w:sz w:val="24"/>
          <w:szCs w:val="24"/>
        </w:rPr>
        <w:t xml:space="preserve"> reporting framework </w:t>
      </w:r>
      <w:r w:rsidRPr="00B75957">
        <w:rPr>
          <w:rFonts w:cstheme="minorHAnsi"/>
          <w:sz w:val="24"/>
          <w:szCs w:val="24"/>
        </w:rPr>
        <w:t>to monitor</w:t>
      </w:r>
      <w:r w:rsidR="00530EE4" w:rsidRPr="00B75957">
        <w:rPr>
          <w:rFonts w:cstheme="minorHAnsi"/>
          <w:sz w:val="24"/>
          <w:szCs w:val="24"/>
        </w:rPr>
        <w:t xml:space="preserve"> testing </w:t>
      </w:r>
      <w:r w:rsidRPr="00B75957">
        <w:rPr>
          <w:rFonts w:cstheme="minorHAnsi"/>
          <w:sz w:val="24"/>
          <w:szCs w:val="24"/>
        </w:rPr>
        <w:t xml:space="preserve">progress </w:t>
      </w:r>
      <w:r w:rsidR="00530EE4" w:rsidRPr="00B75957">
        <w:rPr>
          <w:rFonts w:cstheme="minorHAnsi"/>
          <w:sz w:val="24"/>
          <w:szCs w:val="24"/>
        </w:rPr>
        <w:t xml:space="preserve">and </w:t>
      </w:r>
      <w:r w:rsidRPr="00B75957">
        <w:rPr>
          <w:rFonts w:cstheme="minorHAnsi"/>
          <w:sz w:val="24"/>
          <w:szCs w:val="24"/>
        </w:rPr>
        <w:t xml:space="preserve">overall </w:t>
      </w:r>
      <w:r w:rsidR="00530EE4" w:rsidRPr="00B75957">
        <w:rPr>
          <w:rFonts w:cstheme="minorHAnsi"/>
          <w:sz w:val="24"/>
          <w:szCs w:val="24"/>
        </w:rPr>
        <w:t xml:space="preserve">project </w:t>
      </w:r>
      <w:r w:rsidRPr="00B75957">
        <w:rPr>
          <w:rFonts w:cstheme="minorHAnsi"/>
          <w:sz w:val="24"/>
          <w:szCs w:val="24"/>
        </w:rPr>
        <w:t>delivery status.</w:t>
      </w:r>
    </w:p>
    <w:p w14:paraId="514B2F24" w14:textId="77777777" w:rsidR="007A0D6A" w:rsidRPr="00B75957" w:rsidRDefault="00353605" w:rsidP="00353605">
      <w:pPr>
        <w:pStyle w:val="ListParagraph"/>
        <w:numPr>
          <w:ilvl w:val="0"/>
          <w:numId w:val="1"/>
        </w:numPr>
        <w:rPr>
          <w:rFonts w:cstheme="minorHAnsi"/>
          <w:b/>
          <w:sz w:val="28"/>
        </w:rPr>
      </w:pPr>
      <w:r w:rsidRPr="00B75957">
        <w:rPr>
          <w:rFonts w:cstheme="minorHAnsi"/>
          <w:sz w:val="24"/>
          <w:szCs w:val="24"/>
        </w:rPr>
        <w:t>Established and maintained test automation frameworks for Project Management Office initiatives.</w:t>
      </w:r>
    </w:p>
    <w:p w14:paraId="64F6F348"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04539BDF" w14:textId="77777777" w:rsidR="007A0D6A" w:rsidRPr="00B75957" w:rsidRDefault="00CB1696" w:rsidP="00CB1696">
      <w:pPr>
        <w:pStyle w:val="ListParagraph"/>
        <w:numPr>
          <w:ilvl w:val="0"/>
          <w:numId w:val="1"/>
        </w:numPr>
        <w:rPr>
          <w:rFonts w:cstheme="minorHAnsi"/>
          <w:b/>
          <w:sz w:val="28"/>
        </w:rPr>
      </w:pPr>
      <w:r w:rsidRPr="00B75957">
        <w:rPr>
          <w:rFonts w:cstheme="minorHAnsi"/>
          <w:sz w:val="24"/>
          <w:szCs w:val="24"/>
        </w:rPr>
        <w:t>Built automated reporting</w:t>
      </w:r>
      <w:r w:rsidR="00530EE4" w:rsidRPr="00B75957">
        <w:rPr>
          <w:rFonts w:cstheme="minorHAnsi"/>
          <w:sz w:val="24"/>
          <w:szCs w:val="24"/>
        </w:rPr>
        <w:t xml:space="preserve"> tools </w:t>
      </w:r>
      <w:r w:rsidRPr="00B75957">
        <w:rPr>
          <w:rFonts w:cstheme="minorHAnsi"/>
          <w:sz w:val="24"/>
          <w:szCs w:val="24"/>
        </w:rPr>
        <w:t>that consolidated data from Microsoft Project, Microsoft</w:t>
      </w:r>
      <w:r w:rsidR="00530EE4" w:rsidRPr="00B75957">
        <w:rPr>
          <w:rFonts w:cstheme="minorHAnsi"/>
          <w:sz w:val="24"/>
          <w:szCs w:val="24"/>
        </w:rPr>
        <w:t xml:space="preserve"> Excel, HP Quality Centre and Jira to produce </w:t>
      </w:r>
      <w:r w:rsidRPr="00B75957">
        <w:rPr>
          <w:rFonts w:cstheme="minorHAnsi"/>
          <w:sz w:val="24"/>
          <w:szCs w:val="24"/>
        </w:rPr>
        <w:t>daily</w:t>
      </w:r>
      <w:r w:rsidR="00530EE4" w:rsidRPr="00B75957">
        <w:rPr>
          <w:rFonts w:cstheme="minorHAnsi"/>
          <w:sz w:val="24"/>
          <w:szCs w:val="24"/>
        </w:rPr>
        <w:t xml:space="preserve"> development and testing</w:t>
      </w:r>
      <w:r w:rsidRPr="00B75957">
        <w:rPr>
          <w:rFonts w:cstheme="minorHAnsi"/>
          <w:sz w:val="24"/>
          <w:szCs w:val="24"/>
        </w:rPr>
        <w:t xml:space="preserve"> progress reports,</w:t>
      </w:r>
      <w:r w:rsidR="00530EE4" w:rsidRPr="00B75957">
        <w:rPr>
          <w:rFonts w:cstheme="minorHAnsi"/>
          <w:sz w:val="24"/>
          <w:szCs w:val="24"/>
        </w:rPr>
        <w:t xml:space="preserve"> reducing weekly </w:t>
      </w:r>
      <w:r w:rsidRPr="00B75957">
        <w:rPr>
          <w:rFonts w:cstheme="minorHAnsi"/>
          <w:sz w:val="24"/>
          <w:szCs w:val="24"/>
        </w:rPr>
        <w:t>reporting effort</w:t>
      </w:r>
      <w:r w:rsidR="00530EE4" w:rsidRPr="00B75957">
        <w:rPr>
          <w:rFonts w:cstheme="minorHAnsi"/>
          <w:sz w:val="24"/>
          <w:szCs w:val="24"/>
        </w:rPr>
        <w:t xml:space="preserve"> across eight streams </w:t>
      </w:r>
      <w:r w:rsidRPr="00B75957">
        <w:rPr>
          <w:rFonts w:cstheme="minorHAnsi"/>
          <w:sz w:val="24"/>
          <w:szCs w:val="24"/>
        </w:rPr>
        <w:t>from approximately four hours per team leader</w:t>
      </w:r>
      <w:r w:rsidR="00530EE4" w:rsidRPr="00B75957">
        <w:rPr>
          <w:rFonts w:cstheme="minorHAnsi"/>
          <w:sz w:val="24"/>
          <w:szCs w:val="24"/>
        </w:rPr>
        <w:t xml:space="preserve"> to minutes.</w:t>
      </w:r>
    </w:p>
    <w:p w14:paraId="65D38993" w14:textId="144FDB24" w:rsidR="00B317FC" w:rsidRPr="00B75957" w:rsidRDefault="00530EE4" w:rsidP="00AC5174">
      <w:pPr>
        <w:pStyle w:val="ListParagraph"/>
        <w:numPr>
          <w:ilvl w:val="0"/>
          <w:numId w:val="1"/>
        </w:numPr>
        <w:rPr>
          <w:rFonts w:cstheme="minorHAnsi"/>
          <w:b/>
          <w:sz w:val="28"/>
        </w:rPr>
      </w:pPr>
      <w:r w:rsidRPr="00B75957">
        <w:rPr>
          <w:rFonts w:cstheme="minorHAnsi"/>
          <w:sz w:val="24"/>
          <w:szCs w:val="24"/>
        </w:rPr>
        <w:t xml:space="preserve">Delivered </w:t>
      </w:r>
      <w:r w:rsidR="00C47ABA" w:rsidRPr="00B75957">
        <w:rPr>
          <w:rFonts w:cstheme="minorHAnsi"/>
          <w:sz w:val="24"/>
          <w:szCs w:val="24"/>
        </w:rPr>
        <w:t>automation</w:t>
      </w:r>
      <w:r w:rsidRPr="00B75957">
        <w:rPr>
          <w:rFonts w:cstheme="minorHAnsi"/>
          <w:sz w:val="24"/>
          <w:szCs w:val="24"/>
        </w:rPr>
        <w:t xml:space="preserve"> suites for </w:t>
      </w:r>
      <w:r w:rsidR="00C47ABA" w:rsidRPr="00B75957">
        <w:rPr>
          <w:rFonts w:cstheme="minorHAnsi"/>
          <w:sz w:val="24"/>
          <w:szCs w:val="24"/>
        </w:rPr>
        <w:t>PMO</w:t>
      </w:r>
      <w:r w:rsidRPr="00B75957">
        <w:rPr>
          <w:rFonts w:cstheme="minorHAnsi"/>
          <w:sz w:val="24"/>
          <w:szCs w:val="24"/>
        </w:rPr>
        <w:t xml:space="preserve"> projects, including progression and regression testing for SAP ERP, SAP HR/Payroll and SAP IS/U</w:t>
      </w:r>
      <w:r w:rsidR="00C47ABA" w:rsidRPr="00B75957">
        <w:rPr>
          <w:rFonts w:cstheme="minorHAnsi"/>
          <w:sz w:val="24"/>
          <w:szCs w:val="24"/>
        </w:rPr>
        <w:t>, accelerating</w:t>
      </w:r>
      <w:r w:rsidRPr="00B75957">
        <w:rPr>
          <w:rFonts w:cstheme="minorHAnsi"/>
          <w:sz w:val="24"/>
          <w:szCs w:val="24"/>
        </w:rPr>
        <w:t xml:space="preserve"> defect detection and </w:t>
      </w:r>
      <w:r w:rsidR="00C47ABA" w:rsidRPr="00B75957">
        <w:rPr>
          <w:rFonts w:cstheme="minorHAnsi"/>
          <w:sz w:val="24"/>
          <w:szCs w:val="24"/>
        </w:rPr>
        <w:t>allowing</w:t>
      </w:r>
      <w:r w:rsidRPr="00B75957">
        <w:rPr>
          <w:rFonts w:cstheme="minorHAnsi"/>
          <w:sz w:val="24"/>
          <w:szCs w:val="24"/>
        </w:rPr>
        <w:t xml:space="preserve"> manual testers to </w:t>
      </w:r>
      <w:r w:rsidR="00C47ABA" w:rsidRPr="00B75957">
        <w:rPr>
          <w:rFonts w:cstheme="minorHAnsi"/>
          <w:sz w:val="24"/>
          <w:szCs w:val="24"/>
        </w:rPr>
        <w:t>focus on higher-value</w:t>
      </w:r>
      <w:r w:rsidRPr="00B75957">
        <w:rPr>
          <w:rFonts w:cstheme="minorHAnsi"/>
          <w:sz w:val="24"/>
          <w:szCs w:val="24"/>
        </w:rPr>
        <w:t xml:space="preserve"> quality</w:t>
      </w:r>
      <w:r w:rsidR="00C47ABA" w:rsidRPr="00B75957">
        <w:rPr>
          <w:rFonts w:cstheme="minorHAnsi"/>
          <w:sz w:val="24"/>
          <w:szCs w:val="24"/>
        </w:rPr>
        <w:t xml:space="preserve"> activities</w:t>
      </w:r>
      <w:r w:rsidRPr="00B75957">
        <w:rPr>
          <w:rFonts w:cstheme="minorHAnsi"/>
          <w:sz w:val="24"/>
          <w:szCs w:val="24"/>
        </w:rPr>
        <w:t>.</w:t>
      </w:r>
    </w:p>
    <w:p w14:paraId="460B4BF1" w14:textId="77777777" w:rsidR="007A0D6A" w:rsidRPr="00B75957" w:rsidRDefault="00530EE4">
      <w:pPr>
        <w:spacing w:before="200" w:after="0"/>
        <w:rPr>
          <w:rFonts w:cstheme="minorHAnsi"/>
          <w:b/>
          <w:sz w:val="28"/>
        </w:rPr>
      </w:pPr>
      <w:r w:rsidRPr="00B75957">
        <w:rPr>
          <w:rFonts w:cstheme="minorHAnsi"/>
          <w:b/>
          <w:color w:val="1F4E79"/>
          <w:sz w:val="28"/>
          <w:szCs w:val="28"/>
        </w:rPr>
        <w:t>Revolution IT</w:t>
      </w:r>
    </w:p>
    <w:p w14:paraId="46F831B8" w14:textId="0D2820D9" w:rsidR="00312C3A" w:rsidRPr="00B75957" w:rsidRDefault="00312C3A" w:rsidP="005714B0">
      <w:pPr>
        <w:spacing w:after="0"/>
        <w:jc w:val="both"/>
        <w:rPr>
          <w:rFonts w:cstheme="minorHAnsi"/>
          <w:i/>
          <w:sz w:val="20"/>
        </w:rPr>
      </w:pPr>
      <w:r w:rsidRPr="00B75957">
        <w:rPr>
          <w:rFonts w:cstheme="minorHAnsi"/>
          <w:i/>
          <w:sz w:val="20"/>
        </w:rPr>
        <w:t xml:space="preserve">Revolution IT is a company </w:t>
      </w:r>
      <w:r w:rsidR="0059346B" w:rsidRPr="00B75957">
        <w:rPr>
          <w:rFonts w:cstheme="minorHAnsi"/>
          <w:i/>
          <w:sz w:val="20"/>
        </w:rPr>
        <w:t>specialising</w:t>
      </w:r>
      <w:r w:rsidRPr="00B75957">
        <w:rPr>
          <w:rFonts w:cstheme="minorHAnsi"/>
          <w:i/>
          <w:sz w:val="20"/>
        </w:rPr>
        <w:t xml:space="preserve"> in software, mobile, web and cloud-based testing and </w:t>
      </w:r>
      <w:r w:rsidR="0059346B" w:rsidRPr="00B75957">
        <w:rPr>
          <w:rFonts w:cstheme="minorHAnsi"/>
          <w:i/>
          <w:sz w:val="20"/>
        </w:rPr>
        <w:t>has</w:t>
      </w:r>
      <w:r w:rsidRPr="00B75957">
        <w:rPr>
          <w:rFonts w:cstheme="minorHAnsi"/>
          <w:i/>
          <w:sz w:val="20"/>
        </w:rPr>
        <w:t xml:space="preserve"> provided quality assurance solutions to over 500 clients across Australia. </w:t>
      </w:r>
    </w:p>
    <w:p w14:paraId="1F8B7C56" w14:textId="5E7E45C1" w:rsidR="00372075" w:rsidRPr="00B75957" w:rsidRDefault="003C722D" w:rsidP="005714B0">
      <w:pPr>
        <w:spacing w:after="0"/>
        <w:jc w:val="both"/>
        <w:rPr>
          <w:rFonts w:cstheme="minorHAnsi"/>
          <w:b/>
        </w:rPr>
      </w:pPr>
      <w:r w:rsidRPr="00B75957">
        <w:rPr>
          <w:rFonts w:cstheme="minorHAnsi"/>
          <w:b/>
        </w:rPr>
        <w:t>Jun/2008 – Jan/2011</w:t>
      </w:r>
      <w:r w:rsidR="004937B0" w:rsidRPr="00B75957">
        <w:rPr>
          <w:rFonts w:cstheme="minorHAnsi"/>
          <w:b/>
        </w:rPr>
        <w:t>: Senior Technical Consultant</w:t>
      </w:r>
    </w:p>
    <w:p w14:paraId="2D46DB13" w14:textId="2345DA10" w:rsidR="00CA79D2" w:rsidRPr="00B75957" w:rsidRDefault="00C47ABA" w:rsidP="00AC5174">
      <w:pPr>
        <w:rPr>
          <w:rFonts w:cstheme="minorHAnsi"/>
          <w:kern w:val="2"/>
          <w:lang w:eastAsia="en-AU"/>
          <w14:ligatures w14:val="standardContextual"/>
        </w:rPr>
      </w:pPr>
      <w:r w:rsidRPr="00B75957">
        <w:rPr>
          <w:rFonts w:cstheme="minorHAnsi"/>
          <w:i/>
          <w:iCs/>
        </w:rPr>
        <w:t>Role focus: delivered quality-engineering consulting services, combining manual testing, automation, reporting and test-driven delivery practices for client projects.</w:t>
      </w:r>
    </w:p>
    <w:p w14:paraId="487CF4AA"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13D8AA67" w14:textId="77777777" w:rsidR="007A0D6A" w:rsidRPr="00B75957" w:rsidRDefault="00651EB8" w:rsidP="00651EB8">
      <w:pPr>
        <w:pStyle w:val="ListParagraph"/>
        <w:numPr>
          <w:ilvl w:val="0"/>
          <w:numId w:val="1"/>
        </w:numPr>
        <w:rPr>
          <w:rFonts w:cstheme="minorHAnsi"/>
          <w:b/>
          <w:sz w:val="28"/>
        </w:rPr>
      </w:pPr>
      <w:r w:rsidRPr="00B75957">
        <w:rPr>
          <w:rFonts w:cstheme="minorHAnsi"/>
          <w:sz w:val="24"/>
          <w:szCs w:val="24"/>
        </w:rPr>
        <w:t>Established cost-effective testing frameworks combining manual and automated testing approaches.</w:t>
      </w:r>
    </w:p>
    <w:p w14:paraId="252EAA18" w14:textId="77777777" w:rsidR="007A0D6A" w:rsidRPr="00B75957" w:rsidRDefault="009A47E0" w:rsidP="009A47E0">
      <w:pPr>
        <w:pStyle w:val="ListParagraph"/>
        <w:numPr>
          <w:ilvl w:val="0"/>
          <w:numId w:val="1"/>
        </w:numPr>
        <w:rPr>
          <w:rFonts w:cstheme="minorHAnsi"/>
          <w:b/>
          <w:sz w:val="28"/>
        </w:rPr>
      </w:pPr>
      <w:r w:rsidRPr="00B75957">
        <w:rPr>
          <w:rFonts w:cstheme="minorHAnsi"/>
          <w:sz w:val="24"/>
          <w:szCs w:val="24"/>
        </w:rPr>
        <w:t>Participated in requirements grooming sessions with business analysts and developers, providing guidance on test-driven development practices.</w:t>
      </w:r>
    </w:p>
    <w:p w14:paraId="14A881F8" w14:textId="77777777" w:rsidR="007A0D6A" w:rsidRPr="00B75957" w:rsidRDefault="005656A8" w:rsidP="005656A8">
      <w:pPr>
        <w:pStyle w:val="ListParagraph"/>
        <w:numPr>
          <w:ilvl w:val="0"/>
          <w:numId w:val="1"/>
        </w:numPr>
        <w:rPr>
          <w:rFonts w:cstheme="minorHAnsi"/>
          <w:b/>
          <w:sz w:val="28"/>
        </w:rPr>
      </w:pPr>
      <w:r w:rsidRPr="00B75957">
        <w:rPr>
          <w:rFonts w:cstheme="minorHAnsi"/>
          <w:sz w:val="24"/>
          <w:szCs w:val="24"/>
        </w:rPr>
        <w:t>Established test automation frameworks using HP UFT / QTP.</w:t>
      </w:r>
    </w:p>
    <w:p w14:paraId="1E3766B7"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737DC577" w14:textId="77777777" w:rsidR="007A0D6A" w:rsidRPr="00B75957" w:rsidRDefault="00530EE4" w:rsidP="001B0632">
      <w:pPr>
        <w:pStyle w:val="ListParagraph"/>
        <w:numPr>
          <w:ilvl w:val="0"/>
          <w:numId w:val="1"/>
        </w:numPr>
        <w:rPr>
          <w:rFonts w:cstheme="minorHAnsi"/>
          <w:b/>
          <w:sz w:val="28"/>
        </w:rPr>
      </w:pPr>
      <w:r w:rsidRPr="00B75957">
        <w:rPr>
          <w:rFonts w:cstheme="minorHAnsi"/>
          <w:sz w:val="24"/>
          <w:szCs w:val="24"/>
        </w:rPr>
        <w:t xml:space="preserve">Developed the </w:t>
      </w:r>
      <w:r w:rsidR="001B0632" w:rsidRPr="00B75957">
        <w:rPr>
          <w:rFonts w:cstheme="minorHAnsi"/>
          <w:sz w:val="24"/>
          <w:szCs w:val="24"/>
        </w:rPr>
        <w:t>test automation</w:t>
      </w:r>
      <w:r w:rsidRPr="00B75957">
        <w:rPr>
          <w:rFonts w:cstheme="minorHAnsi"/>
          <w:sz w:val="24"/>
          <w:szCs w:val="24"/>
        </w:rPr>
        <w:t xml:space="preserve"> suite for Australia Post Identification Services</w:t>
      </w:r>
      <w:r w:rsidR="001B0632" w:rsidRPr="00B75957">
        <w:rPr>
          <w:rFonts w:cstheme="minorHAnsi"/>
          <w:sz w:val="24"/>
          <w:szCs w:val="24"/>
        </w:rPr>
        <w:t>, covering</w:t>
      </w:r>
      <w:r w:rsidRPr="00B75957">
        <w:rPr>
          <w:rFonts w:cstheme="minorHAnsi"/>
          <w:sz w:val="24"/>
          <w:szCs w:val="24"/>
        </w:rPr>
        <w:t xml:space="preserve"> end-to-end testing of customised identification forms for </w:t>
      </w:r>
      <w:r w:rsidR="001B0632" w:rsidRPr="00B75957">
        <w:rPr>
          <w:rFonts w:cstheme="minorHAnsi"/>
          <w:sz w:val="24"/>
          <w:szCs w:val="24"/>
        </w:rPr>
        <w:t>multiple</w:t>
      </w:r>
      <w:r w:rsidRPr="00B75957">
        <w:rPr>
          <w:rFonts w:cstheme="minorHAnsi"/>
          <w:sz w:val="24"/>
          <w:szCs w:val="24"/>
        </w:rPr>
        <w:t xml:space="preserve"> government agencies.</w:t>
      </w:r>
    </w:p>
    <w:p w14:paraId="16AA0350" w14:textId="70385FD1" w:rsidR="00D17887" w:rsidRPr="008A78E8" w:rsidRDefault="00530EE4" w:rsidP="00AC5174">
      <w:pPr>
        <w:pStyle w:val="ListParagraph"/>
        <w:numPr>
          <w:ilvl w:val="0"/>
          <w:numId w:val="1"/>
        </w:numPr>
        <w:spacing w:after="0"/>
        <w:jc w:val="both"/>
        <w:rPr>
          <w:rFonts w:cstheme="minorHAnsi"/>
          <w:b/>
          <w:sz w:val="28"/>
        </w:rPr>
      </w:pPr>
      <w:r w:rsidRPr="00B75957">
        <w:rPr>
          <w:rFonts w:cstheme="minorHAnsi"/>
          <w:sz w:val="24"/>
          <w:szCs w:val="24"/>
        </w:rPr>
        <w:t xml:space="preserve">Created </w:t>
      </w:r>
      <w:r w:rsidR="00A85E6E" w:rsidRPr="00B75957">
        <w:rPr>
          <w:rFonts w:cstheme="minorHAnsi"/>
          <w:sz w:val="24"/>
          <w:szCs w:val="24"/>
        </w:rPr>
        <w:t>a</w:t>
      </w:r>
      <w:r w:rsidRPr="00B75957">
        <w:rPr>
          <w:rFonts w:cstheme="minorHAnsi"/>
          <w:sz w:val="24"/>
          <w:szCs w:val="24"/>
        </w:rPr>
        <w:t xml:space="preserve"> reporting framework for Revolution IT</w:t>
      </w:r>
      <w:r w:rsidR="00A85E6E" w:rsidRPr="00B75957">
        <w:rPr>
          <w:rFonts w:cstheme="minorHAnsi"/>
          <w:sz w:val="24"/>
          <w:szCs w:val="24"/>
        </w:rPr>
        <w:t xml:space="preserve"> by</w:t>
      </w:r>
      <w:r w:rsidRPr="00B75957">
        <w:rPr>
          <w:rFonts w:cstheme="minorHAnsi"/>
          <w:sz w:val="24"/>
          <w:szCs w:val="24"/>
        </w:rPr>
        <w:t xml:space="preserve"> integrating timesheet </w:t>
      </w:r>
      <w:r w:rsidR="00A85E6E" w:rsidRPr="00B75957">
        <w:rPr>
          <w:rFonts w:cstheme="minorHAnsi"/>
          <w:sz w:val="24"/>
          <w:szCs w:val="24"/>
        </w:rPr>
        <w:t>data</w:t>
      </w:r>
      <w:r w:rsidRPr="00B75957">
        <w:rPr>
          <w:rFonts w:cstheme="minorHAnsi"/>
          <w:sz w:val="24"/>
          <w:szCs w:val="24"/>
        </w:rPr>
        <w:t xml:space="preserve"> with MYOB</w:t>
      </w:r>
      <w:r w:rsidR="00A85E6E" w:rsidRPr="00B75957">
        <w:rPr>
          <w:rFonts w:cstheme="minorHAnsi"/>
          <w:sz w:val="24"/>
          <w:szCs w:val="24"/>
        </w:rPr>
        <w:t>, enabling</w:t>
      </w:r>
      <w:r w:rsidRPr="00B75957">
        <w:rPr>
          <w:rFonts w:cstheme="minorHAnsi"/>
          <w:sz w:val="24"/>
          <w:szCs w:val="24"/>
        </w:rPr>
        <w:t xml:space="preserve"> financial performance </w:t>
      </w:r>
      <w:r w:rsidR="00A85E6E" w:rsidRPr="00B75957">
        <w:rPr>
          <w:rFonts w:cstheme="minorHAnsi"/>
          <w:sz w:val="24"/>
          <w:szCs w:val="24"/>
        </w:rPr>
        <w:t xml:space="preserve">reporting </w:t>
      </w:r>
      <w:r w:rsidRPr="00B75957">
        <w:rPr>
          <w:rFonts w:cstheme="minorHAnsi"/>
          <w:sz w:val="24"/>
          <w:szCs w:val="24"/>
        </w:rPr>
        <w:t xml:space="preserve">per consultant </w:t>
      </w:r>
      <w:r w:rsidR="00A85E6E" w:rsidRPr="00B75957">
        <w:rPr>
          <w:rFonts w:cstheme="minorHAnsi"/>
          <w:sz w:val="24"/>
          <w:szCs w:val="24"/>
        </w:rPr>
        <w:t>and improving</w:t>
      </w:r>
      <w:r w:rsidRPr="00B75957">
        <w:rPr>
          <w:rFonts w:cstheme="minorHAnsi"/>
          <w:sz w:val="24"/>
          <w:szCs w:val="24"/>
        </w:rPr>
        <w:t xml:space="preserve"> resource</w:t>
      </w:r>
      <w:r w:rsidR="00A85E6E" w:rsidRPr="00B75957">
        <w:rPr>
          <w:rFonts w:cstheme="minorHAnsi"/>
          <w:sz w:val="24"/>
          <w:szCs w:val="24"/>
        </w:rPr>
        <w:t>-</w:t>
      </w:r>
      <w:r w:rsidRPr="00B75957">
        <w:rPr>
          <w:rFonts w:cstheme="minorHAnsi"/>
          <w:sz w:val="24"/>
          <w:szCs w:val="24"/>
        </w:rPr>
        <w:t>allocation</w:t>
      </w:r>
      <w:r w:rsidR="00A85E6E" w:rsidRPr="00B75957">
        <w:rPr>
          <w:rFonts w:cstheme="minorHAnsi"/>
          <w:sz w:val="24"/>
          <w:szCs w:val="24"/>
        </w:rPr>
        <w:t xml:space="preserve"> decisions</w:t>
      </w:r>
      <w:r w:rsidRPr="00B75957">
        <w:rPr>
          <w:rFonts w:cstheme="minorHAnsi"/>
          <w:sz w:val="24"/>
          <w:szCs w:val="24"/>
        </w:rPr>
        <w:t>.</w:t>
      </w:r>
    </w:p>
    <w:p w14:paraId="3247FA93" w14:textId="77777777" w:rsidR="008A78E8" w:rsidRDefault="008A78E8" w:rsidP="008A78E8">
      <w:pPr>
        <w:spacing w:after="0"/>
        <w:jc w:val="both"/>
        <w:rPr>
          <w:rFonts w:cstheme="minorHAnsi"/>
          <w:b/>
          <w:sz w:val="28"/>
        </w:rPr>
      </w:pPr>
    </w:p>
    <w:p w14:paraId="0B581D05" w14:textId="77777777" w:rsidR="008A78E8" w:rsidRDefault="008A78E8" w:rsidP="008A78E8">
      <w:pPr>
        <w:spacing w:after="0"/>
        <w:jc w:val="both"/>
        <w:rPr>
          <w:rFonts w:cstheme="minorHAnsi"/>
          <w:b/>
          <w:sz w:val="28"/>
        </w:rPr>
      </w:pPr>
    </w:p>
    <w:p w14:paraId="06347FF7" w14:textId="77777777" w:rsidR="008A78E8" w:rsidRPr="008A78E8" w:rsidRDefault="008A78E8" w:rsidP="008A78E8">
      <w:pPr>
        <w:spacing w:after="0"/>
        <w:jc w:val="both"/>
        <w:rPr>
          <w:rFonts w:cstheme="minorHAnsi"/>
          <w:b/>
          <w:sz w:val="28"/>
        </w:rPr>
      </w:pPr>
    </w:p>
    <w:p w14:paraId="66800F8B" w14:textId="77777777" w:rsidR="007A0D6A" w:rsidRPr="00B75957" w:rsidRDefault="00530EE4">
      <w:pPr>
        <w:spacing w:before="200" w:after="0"/>
        <w:rPr>
          <w:rFonts w:cstheme="minorHAnsi"/>
          <w:b/>
          <w:sz w:val="28"/>
        </w:rPr>
      </w:pPr>
      <w:proofErr w:type="spellStart"/>
      <w:r w:rsidRPr="00B75957">
        <w:rPr>
          <w:rFonts w:cstheme="minorHAnsi"/>
          <w:b/>
          <w:color w:val="1F4E79"/>
          <w:sz w:val="28"/>
          <w:szCs w:val="28"/>
        </w:rPr>
        <w:lastRenderedPageBreak/>
        <w:t>EastLink</w:t>
      </w:r>
      <w:proofErr w:type="spellEnd"/>
    </w:p>
    <w:p w14:paraId="1EE18F01" w14:textId="6CDDCE3F" w:rsidR="00312C3A" w:rsidRPr="00B75957" w:rsidRDefault="00312C3A" w:rsidP="005714B0">
      <w:pPr>
        <w:spacing w:after="0"/>
        <w:jc w:val="both"/>
        <w:rPr>
          <w:rFonts w:cstheme="minorHAnsi"/>
          <w:i/>
          <w:sz w:val="20"/>
        </w:rPr>
      </w:pPr>
      <w:proofErr w:type="spellStart"/>
      <w:r w:rsidRPr="00B75957">
        <w:rPr>
          <w:rFonts w:cstheme="minorHAnsi"/>
          <w:i/>
          <w:sz w:val="20"/>
        </w:rPr>
        <w:t>EastLink</w:t>
      </w:r>
      <w:proofErr w:type="spellEnd"/>
      <w:r w:rsidRPr="00B75957">
        <w:rPr>
          <w:rFonts w:cstheme="minorHAnsi"/>
          <w:i/>
          <w:sz w:val="20"/>
        </w:rPr>
        <w:t xml:space="preserve"> is a tolled section of the M3 freeway linking a large area through </w:t>
      </w:r>
      <w:r w:rsidR="00944634" w:rsidRPr="00B75957">
        <w:rPr>
          <w:rFonts w:cstheme="minorHAnsi"/>
          <w:i/>
          <w:sz w:val="20"/>
        </w:rPr>
        <w:t>Melbourne, Australia's eastern and south-eastern suburbs</w:t>
      </w:r>
      <w:r w:rsidRPr="00B75957">
        <w:rPr>
          <w:rFonts w:cstheme="minorHAnsi"/>
          <w:i/>
          <w:sz w:val="20"/>
        </w:rPr>
        <w:t>. It is a part of Melbourne's Metropolitan Ring Road project</w:t>
      </w:r>
    </w:p>
    <w:p w14:paraId="742CA3BA" w14:textId="709F0075" w:rsidR="00372075" w:rsidRPr="00B75957" w:rsidRDefault="004937B0" w:rsidP="005714B0">
      <w:pPr>
        <w:spacing w:after="0"/>
        <w:jc w:val="both"/>
        <w:rPr>
          <w:rFonts w:cstheme="minorHAnsi"/>
          <w:b/>
        </w:rPr>
      </w:pPr>
      <w:r w:rsidRPr="00B75957">
        <w:rPr>
          <w:rFonts w:cstheme="minorHAnsi"/>
          <w:b/>
        </w:rPr>
        <w:t>May</w:t>
      </w:r>
      <w:r w:rsidR="003C722D" w:rsidRPr="00B75957">
        <w:rPr>
          <w:rFonts w:cstheme="minorHAnsi"/>
          <w:b/>
        </w:rPr>
        <w:t>/200</w:t>
      </w:r>
      <w:r w:rsidRPr="00B75957">
        <w:rPr>
          <w:rFonts w:cstheme="minorHAnsi"/>
          <w:b/>
        </w:rPr>
        <w:t>6</w:t>
      </w:r>
      <w:r w:rsidR="003C722D" w:rsidRPr="00B75957">
        <w:rPr>
          <w:rFonts w:cstheme="minorHAnsi"/>
          <w:b/>
        </w:rPr>
        <w:t xml:space="preserve"> – Jun/2008</w:t>
      </w:r>
      <w:r w:rsidRPr="00B75957">
        <w:rPr>
          <w:rFonts w:cstheme="minorHAnsi"/>
          <w:b/>
        </w:rPr>
        <w:t>: Test Automation Lead</w:t>
      </w:r>
    </w:p>
    <w:p w14:paraId="68997F62" w14:textId="3C63B788" w:rsidR="004937B0" w:rsidRPr="00B75957" w:rsidRDefault="004937B0" w:rsidP="005714B0">
      <w:pPr>
        <w:spacing w:after="0"/>
        <w:jc w:val="both"/>
        <w:rPr>
          <w:rFonts w:cstheme="minorHAnsi"/>
          <w:b/>
        </w:rPr>
      </w:pPr>
      <w:r w:rsidRPr="00B75957">
        <w:rPr>
          <w:rFonts w:cstheme="minorHAnsi"/>
          <w:b/>
        </w:rPr>
        <w:t>Jul/2005 – May/2006: Requirement Engineer</w:t>
      </w:r>
    </w:p>
    <w:p w14:paraId="01849A5C" w14:textId="77777777" w:rsidR="00A85E6E" w:rsidRPr="00B75957" w:rsidRDefault="00A85E6E">
      <w:pPr>
        <w:rPr>
          <w:rFonts w:cstheme="minorHAnsi"/>
          <w:kern w:val="2"/>
          <w:lang w:eastAsia="en-AU"/>
          <w14:ligatures w14:val="standardContextual"/>
        </w:rPr>
      </w:pPr>
      <w:r w:rsidRPr="00B75957">
        <w:rPr>
          <w:rFonts w:cstheme="minorHAnsi"/>
          <w:i/>
          <w:iCs/>
        </w:rPr>
        <w:t xml:space="preserve">Role focus: supported the requirements, traceability and test automation capabilities required to deliver the </w:t>
      </w:r>
      <w:proofErr w:type="spellStart"/>
      <w:r w:rsidRPr="00B75957">
        <w:rPr>
          <w:rFonts w:cstheme="minorHAnsi"/>
          <w:i/>
          <w:iCs/>
        </w:rPr>
        <w:t>EastLink</w:t>
      </w:r>
      <w:proofErr w:type="spellEnd"/>
      <w:r w:rsidRPr="00B75957">
        <w:rPr>
          <w:rFonts w:cstheme="minorHAnsi"/>
          <w:i/>
          <w:iCs/>
        </w:rPr>
        <w:t xml:space="preserve"> Toll Operating System and related enterprise platforms.</w:t>
      </w:r>
    </w:p>
    <w:p w14:paraId="543CEF5D"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1555CD94" w14:textId="77777777" w:rsidR="007A0D6A" w:rsidRPr="00B75957" w:rsidRDefault="00CD323C" w:rsidP="00CD323C">
      <w:pPr>
        <w:pStyle w:val="ListParagraph"/>
        <w:numPr>
          <w:ilvl w:val="0"/>
          <w:numId w:val="1"/>
        </w:numPr>
        <w:rPr>
          <w:rFonts w:cstheme="minorHAnsi"/>
          <w:b/>
          <w:sz w:val="28"/>
        </w:rPr>
      </w:pPr>
      <w:r w:rsidRPr="00B75957">
        <w:rPr>
          <w:rFonts w:cstheme="minorHAnsi"/>
          <w:sz w:val="24"/>
          <w:szCs w:val="24"/>
        </w:rPr>
        <w:t>Captured</w:t>
      </w:r>
      <w:r w:rsidR="00530EE4" w:rsidRPr="00B75957">
        <w:rPr>
          <w:rFonts w:cstheme="minorHAnsi"/>
          <w:sz w:val="24"/>
          <w:szCs w:val="24"/>
        </w:rPr>
        <w:t xml:space="preserve"> business and system requirements for </w:t>
      </w:r>
      <w:r w:rsidRPr="00B75957">
        <w:rPr>
          <w:rFonts w:cstheme="minorHAnsi"/>
          <w:sz w:val="24"/>
          <w:szCs w:val="24"/>
        </w:rPr>
        <w:t>the development</w:t>
      </w:r>
      <w:r w:rsidR="00530EE4" w:rsidRPr="00B75957">
        <w:rPr>
          <w:rFonts w:cstheme="minorHAnsi"/>
          <w:sz w:val="24"/>
          <w:szCs w:val="24"/>
        </w:rPr>
        <w:t xml:space="preserve"> and </w:t>
      </w:r>
      <w:r w:rsidRPr="00B75957">
        <w:rPr>
          <w:rFonts w:cstheme="minorHAnsi"/>
          <w:sz w:val="24"/>
          <w:szCs w:val="24"/>
        </w:rPr>
        <w:t>implementation of</w:t>
      </w:r>
      <w:r w:rsidR="00530EE4" w:rsidRPr="00B75957">
        <w:rPr>
          <w:rFonts w:cstheme="minorHAnsi"/>
          <w:sz w:val="24"/>
          <w:szCs w:val="24"/>
        </w:rPr>
        <w:t xml:space="preserve"> the </w:t>
      </w:r>
      <w:proofErr w:type="spellStart"/>
      <w:r w:rsidR="00530EE4" w:rsidRPr="00B75957">
        <w:rPr>
          <w:rFonts w:cstheme="minorHAnsi"/>
          <w:sz w:val="24"/>
          <w:szCs w:val="24"/>
        </w:rPr>
        <w:t>EastLink</w:t>
      </w:r>
      <w:proofErr w:type="spellEnd"/>
      <w:r w:rsidR="00530EE4" w:rsidRPr="00B75957">
        <w:rPr>
          <w:rFonts w:cstheme="minorHAnsi"/>
          <w:sz w:val="24"/>
          <w:szCs w:val="24"/>
        </w:rPr>
        <w:t xml:space="preserve"> Toll Operating </w:t>
      </w:r>
      <w:r w:rsidRPr="00B75957">
        <w:rPr>
          <w:rFonts w:cstheme="minorHAnsi"/>
          <w:sz w:val="24"/>
          <w:szCs w:val="24"/>
        </w:rPr>
        <w:t>System</w:t>
      </w:r>
      <w:r w:rsidR="00530EE4" w:rsidRPr="00B75957">
        <w:rPr>
          <w:rFonts w:cstheme="minorHAnsi"/>
          <w:sz w:val="24"/>
          <w:szCs w:val="24"/>
        </w:rPr>
        <w:t>.</w:t>
      </w:r>
    </w:p>
    <w:p w14:paraId="162DC66A" w14:textId="77777777" w:rsidR="007A0D6A" w:rsidRPr="00B75957" w:rsidRDefault="003318D2" w:rsidP="003318D2">
      <w:pPr>
        <w:pStyle w:val="ListParagraph"/>
        <w:numPr>
          <w:ilvl w:val="0"/>
          <w:numId w:val="1"/>
        </w:numPr>
        <w:rPr>
          <w:rFonts w:cstheme="minorHAnsi"/>
          <w:b/>
          <w:sz w:val="28"/>
        </w:rPr>
      </w:pPr>
      <w:r w:rsidRPr="00B75957">
        <w:rPr>
          <w:rFonts w:cstheme="minorHAnsi"/>
          <w:sz w:val="24"/>
          <w:szCs w:val="24"/>
        </w:rPr>
        <w:t>Led and mentored four automation testers across tolling, SAP and web-portal testing activities.</w:t>
      </w:r>
    </w:p>
    <w:p w14:paraId="09EAE473" w14:textId="77777777" w:rsidR="003318D2" w:rsidRPr="00B75957" w:rsidRDefault="003318D2" w:rsidP="003318D2">
      <w:pPr>
        <w:pStyle w:val="ListParagraph"/>
        <w:numPr>
          <w:ilvl w:val="0"/>
          <w:numId w:val="1"/>
        </w:numPr>
        <w:rPr>
          <w:rFonts w:cstheme="minorHAnsi"/>
          <w:b/>
          <w:sz w:val="28"/>
        </w:rPr>
      </w:pPr>
      <w:r w:rsidRPr="00B75957">
        <w:rPr>
          <w:rFonts w:cstheme="minorHAnsi"/>
          <w:sz w:val="24"/>
          <w:szCs w:val="24"/>
        </w:rPr>
        <w:t>Maintained requirements traceability from business needs through development components and test coverage.</w:t>
      </w:r>
    </w:p>
    <w:p w14:paraId="5DEE942A" w14:textId="77777777" w:rsidR="00D972A6" w:rsidRPr="00B75957" w:rsidRDefault="00D972A6" w:rsidP="00D972A6">
      <w:pPr>
        <w:pStyle w:val="ListParagraph"/>
        <w:spacing w:after="0"/>
        <w:jc w:val="both"/>
        <w:rPr>
          <w:rFonts w:cstheme="minorHAnsi"/>
        </w:rPr>
      </w:pPr>
    </w:p>
    <w:p w14:paraId="4E489082"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32751D2B" w14:textId="77777777" w:rsidR="007A0D6A" w:rsidRPr="00B75957" w:rsidRDefault="00530EE4" w:rsidP="001B49AB">
      <w:pPr>
        <w:pStyle w:val="ListParagraph"/>
        <w:numPr>
          <w:ilvl w:val="0"/>
          <w:numId w:val="1"/>
        </w:numPr>
        <w:rPr>
          <w:rFonts w:cstheme="minorHAnsi"/>
          <w:b/>
          <w:sz w:val="28"/>
        </w:rPr>
      </w:pPr>
      <w:r w:rsidRPr="00B75957">
        <w:rPr>
          <w:rFonts w:cstheme="minorHAnsi"/>
          <w:sz w:val="24"/>
          <w:szCs w:val="24"/>
        </w:rPr>
        <w:t xml:space="preserve">Defined </w:t>
      </w:r>
      <w:r w:rsidR="001B49AB" w:rsidRPr="00B75957">
        <w:rPr>
          <w:rFonts w:cstheme="minorHAnsi"/>
          <w:sz w:val="24"/>
          <w:szCs w:val="24"/>
        </w:rPr>
        <w:t>system requirements</w:t>
      </w:r>
      <w:r w:rsidRPr="00B75957">
        <w:rPr>
          <w:rFonts w:cstheme="minorHAnsi"/>
          <w:sz w:val="24"/>
          <w:szCs w:val="24"/>
        </w:rPr>
        <w:t xml:space="preserve"> and traced </w:t>
      </w:r>
      <w:r w:rsidR="001B49AB" w:rsidRPr="00B75957">
        <w:rPr>
          <w:rFonts w:cstheme="minorHAnsi"/>
          <w:sz w:val="24"/>
          <w:szCs w:val="24"/>
        </w:rPr>
        <w:t>them</w:t>
      </w:r>
      <w:r w:rsidRPr="00B75957">
        <w:rPr>
          <w:rFonts w:cstheme="minorHAnsi"/>
          <w:sz w:val="24"/>
          <w:szCs w:val="24"/>
        </w:rPr>
        <w:t xml:space="preserve"> to development components </w:t>
      </w:r>
      <w:r w:rsidR="001B49AB" w:rsidRPr="00B75957">
        <w:rPr>
          <w:rFonts w:cstheme="minorHAnsi"/>
          <w:sz w:val="24"/>
          <w:szCs w:val="24"/>
        </w:rPr>
        <w:t>using a test-driven development</w:t>
      </w:r>
      <w:r w:rsidRPr="00B75957">
        <w:rPr>
          <w:rFonts w:cstheme="minorHAnsi"/>
          <w:sz w:val="24"/>
          <w:szCs w:val="24"/>
        </w:rPr>
        <w:t xml:space="preserve"> approach </w:t>
      </w:r>
      <w:r w:rsidR="001B49AB" w:rsidRPr="00B75957">
        <w:rPr>
          <w:rFonts w:cstheme="minorHAnsi"/>
          <w:sz w:val="24"/>
          <w:szCs w:val="24"/>
        </w:rPr>
        <w:t>and</w:t>
      </w:r>
      <w:r w:rsidRPr="00B75957">
        <w:rPr>
          <w:rFonts w:cstheme="minorHAnsi"/>
          <w:sz w:val="24"/>
          <w:szCs w:val="24"/>
        </w:rPr>
        <w:t xml:space="preserve"> a detailed </w:t>
      </w:r>
      <w:r w:rsidR="001B49AB" w:rsidRPr="00B75957">
        <w:rPr>
          <w:rFonts w:cstheme="minorHAnsi"/>
          <w:sz w:val="24"/>
          <w:szCs w:val="24"/>
        </w:rPr>
        <w:t xml:space="preserve">HP Quality Centre </w:t>
      </w:r>
      <w:r w:rsidRPr="00B75957">
        <w:rPr>
          <w:rFonts w:cstheme="minorHAnsi"/>
          <w:sz w:val="24"/>
          <w:szCs w:val="24"/>
        </w:rPr>
        <w:t>traceability matrix</w:t>
      </w:r>
      <w:r w:rsidR="001B49AB" w:rsidRPr="00B75957">
        <w:rPr>
          <w:rFonts w:cstheme="minorHAnsi"/>
          <w:sz w:val="24"/>
          <w:szCs w:val="24"/>
        </w:rPr>
        <w:t>, supporting compliance with</w:t>
      </w:r>
      <w:r w:rsidRPr="00B75957">
        <w:rPr>
          <w:rFonts w:cstheme="minorHAnsi"/>
          <w:sz w:val="24"/>
          <w:szCs w:val="24"/>
        </w:rPr>
        <w:t xml:space="preserve"> Victorian Government</w:t>
      </w:r>
      <w:r w:rsidR="001B49AB" w:rsidRPr="00B75957">
        <w:rPr>
          <w:rFonts w:cstheme="minorHAnsi"/>
          <w:sz w:val="24"/>
          <w:szCs w:val="24"/>
        </w:rPr>
        <w:t xml:space="preserve"> requirements</w:t>
      </w:r>
      <w:r w:rsidRPr="00B75957">
        <w:rPr>
          <w:rFonts w:cstheme="minorHAnsi"/>
          <w:sz w:val="24"/>
          <w:szCs w:val="24"/>
        </w:rPr>
        <w:t>.</w:t>
      </w:r>
    </w:p>
    <w:p w14:paraId="037EF89D" w14:textId="77777777" w:rsidR="007A0D6A" w:rsidRPr="00B75957" w:rsidRDefault="00530EE4" w:rsidP="005D0D74">
      <w:pPr>
        <w:pStyle w:val="ListParagraph"/>
        <w:numPr>
          <w:ilvl w:val="0"/>
          <w:numId w:val="1"/>
        </w:numPr>
        <w:rPr>
          <w:rFonts w:cstheme="minorHAnsi"/>
          <w:b/>
          <w:sz w:val="28"/>
        </w:rPr>
      </w:pPr>
      <w:r w:rsidRPr="00B75957">
        <w:rPr>
          <w:rFonts w:cstheme="minorHAnsi"/>
          <w:sz w:val="24"/>
          <w:szCs w:val="24"/>
        </w:rPr>
        <w:t xml:space="preserve">Developed the </w:t>
      </w:r>
      <w:r w:rsidR="005D0D74" w:rsidRPr="00B75957">
        <w:rPr>
          <w:rFonts w:cstheme="minorHAnsi"/>
          <w:sz w:val="24"/>
          <w:szCs w:val="24"/>
        </w:rPr>
        <w:t>test automation suite</w:t>
      </w:r>
      <w:r w:rsidRPr="00B75957">
        <w:rPr>
          <w:rFonts w:cstheme="minorHAnsi"/>
          <w:sz w:val="24"/>
          <w:szCs w:val="24"/>
        </w:rPr>
        <w:t xml:space="preserve"> for the Toll Operating System, SAP IS/U and </w:t>
      </w:r>
      <w:r w:rsidR="005D0D74" w:rsidRPr="00B75957">
        <w:rPr>
          <w:rFonts w:cstheme="minorHAnsi"/>
          <w:sz w:val="24"/>
          <w:szCs w:val="24"/>
        </w:rPr>
        <w:t>web portal</w:t>
      </w:r>
      <w:r w:rsidRPr="00B75957">
        <w:rPr>
          <w:rFonts w:cstheme="minorHAnsi"/>
          <w:sz w:val="24"/>
          <w:szCs w:val="24"/>
        </w:rPr>
        <w:t>, accelerating testing cycles</w:t>
      </w:r>
      <w:r w:rsidR="005D0D74" w:rsidRPr="00B75957">
        <w:rPr>
          <w:rFonts w:cstheme="minorHAnsi"/>
          <w:sz w:val="24"/>
          <w:szCs w:val="24"/>
        </w:rPr>
        <w:t xml:space="preserve"> and supporting earlier system </w:t>
      </w:r>
      <w:r w:rsidRPr="00B75957">
        <w:rPr>
          <w:rFonts w:cstheme="minorHAnsi"/>
          <w:sz w:val="24"/>
          <w:szCs w:val="24"/>
        </w:rPr>
        <w:t>delivery.</w:t>
      </w:r>
    </w:p>
    <w:p w14:paraId="31B8B3B1" w14:textId="77777777" w:rsidR="007A0D6A" w:rsidRPr="00B75957" w:rsidRDefault="00530EE4">
      <w:pPr>
        <w:spacing w:before="200" w:after="0"/>
        <w:rPr>
          <w:rFonts w:cstheme="minorHAnsi"/>
          <w:b/>
          <w:sz w:val="28"/>
        </w:rPr>
      </w:pPr>
      <w:r w:rsidRPr="00B75957">
        <w:rPr>
          <w:rFonts w:cstheme="minorHAnsi"/>
          <w:b/>
          <w:color w:val="1F4E79"/>
          <w:sz w:val="28"/>
          <w:szCs w:val="28"/>
        </w:rPr>
        <w:t>Transurban</w:t>
      </w:r>
    </w:p>
    <w:p w14:paraId="6EF77538" w14:textId="56E002D5" w:rsidR="0097261F" w:rsidRPr="00B75957" w:rsidRDefault="0097261F" w:rsidP="005714B0">
      <w:pPr>
        <w:spacing w:after="0"/>
        <w:jc w:val="both"/>
        <w:rPr>
          <w:rFonts w:cstheme="minorHAnsi"/>
          <w:i/>
          <w:sz w:val="20"/>
        </w:rPr>
      </w:pPr>
      <w:r w:rsidRPr="00B75957">
        <w:rPr>
          <w:rFonts w:cstheme="minorHAnsi"/>
          <w:i/>
          <w:sz w:val="20"/>
        </w:rPr>
        <w:t xml:space="preserve">Transurban is </w:t>
      </w:r>
      <w:r w:rsidR="00CA79D2" w:rsidRPr="00B75957">
        <w:rPr>
          <w:rFonts w:cstheme="minorHAnsi"/>
          <w:i/>
          <w:sz w:val="20"/>
        </w:rPr>
        <w:t xml:space="preserve">a </w:t>
      </w:r>
      <w:r w:rsidRPr="00B75957">
        <w:rPr>
          <w:rFonts w:cstheme="minorHAnsi"/>
          <w:i/>
          <w:sz w:val="20"/>
        </w:rPr>
        <w:t>road operator company that manages and develops urban toll road networks in Australia and North America</w:t>
      </w:r>
    </w:p>
    <w:p w14:paraId="006D9713" w14:textId="6AD97866" w:rsidR="00372075" w:rsidRPr="00B75957" w:rsidRDefault="003C722D" w:rsidP="005714B0">
      <w:pPr>
        <w:spacing w:after="0"/>
        <w:jc w:val="both"/>
        <w:rPr>
          <w:rFonts w:cstheme="minorHAnsi"/>
          <w:b/>
        </w:rPr>
      </w:pPr>
      <w:r w:rsidRPr="00B75957">
        <w:rPr>
          <w:rFonts w:cstheme="minorHAnsi"/>
          <w:b/>
        </w:rPr>
        <w:t>Nov/2004 – Jun/2005</w:t>
      </w:r>
      <w:r w:rsidR="004937B0" w:rsidRPr="00B75957">
        <w:rPr>
          <w:rFonts w:cstheme="minorHAnsi"/>
          <w:b/>
        </w:rPr>
        <w:t>: Software Engineer</w:t>
      </w:r>
    </w:p>
    <w:p w14:paraId="33ECC4C9" w14:textId="5F0D319B" w:rsidR="00CA79D2" w:rsidRPr="00B75957" w:rsidRDefault="005D0D74" w:rsidP="00AC5174">
      <w:pPr>
        <w:rPr>
          <w:rFonts w:cstheme="minorHAnsi"/>
          <w:b/>
        </w:rPr>
      </w:pPr>
      <w:r w:rsidRPr="00B75957">
        <w:rPr>
          <w:rFonts w:cstheme="minorHAnsi"/>
          <w:i/>
          <w:iCs/>
        </w:rPr>
        <w:t>Role focus: supported and enhanced Transurban’s Clarify CRM platform and integration capabilities across SQL Server, Oracle and tolling systems.</w:t>
      </w:r>
    </w:p>
    <w:p w14:paraId="2CC80B7A"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051D8E9E" w14:textId="77777777" w:rsidR="007A0D6A" w:rsidRPr="00B75957" w:rsidRDefault="00E03B98" w:rsidP="00E03B98">
      <w:pPr>
        <w:pStyle w:val="ListParagraph"/>
        <w:numPr>
          <w:ilvl w:val="0"/>
          <w:numId w:val="1"/>
        </w:numPr>
        <w:rPr>
          <w:rFonts w:cstheme="minorHAnsi"/>
          <w:b/>
          <w:sz w:val="28"/>
        </w:rPr>
      </w:pPr>
      <w:r w:rsidRPr="00B75957">
        <w:rPr>
          <w:rFonts w:cstheme="minorHAnsi"/>
          <w:sz w:val="24"/>
          <w:szCs w:val="24"/>
        </w:rPr>
        <w:t>Supported and developed enhancements for the Transurban Clarify CRM system.</w:t>
      </w:r>
    </w:p>
    <w:p w14:paraId="540D61C8" w14:textId="7A1AF4DC" w:rsidR="003A32DE" w:rsidRPr="00B75957" w:rsidRDefault="00E03B98" w:rsidP="00AC5174">
      <w:pPr>
        <w:pStyle w:val="ListParagraph"/>
        <w:numPr>
          <w:ilvl w:val="0"/>
          <w:numId w:val="1"/>
        </w:numPr>
        <w:rPr>
          <w:rFonts w:cstheme="minorHAnsi"/>
          <w:b/>
          <w:sz w:val="28"/>
        </w:rPr>
      </w:pPr>
      <w:r w:rsidRPr="00B75957">
        <w:rPr>
          <w:rFonts w:cstheme="minorHAnsi"/>
          <w:sz w:val="24"/>
          <w:szCs w:val="24"/>
        </w:rPr>
        <w:t>Developed data-handling and integration capabilities across CRM and tolling platforms while supporting secure development and testing practices.</w:t>
      </w:r>
    </w:p>
    <w:p w14:paraId="16F9A27C"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64D5BA05" w14:textId="77777777" w:rsidR="007A0D6A" w:rsidRPr="00B75957" w:rsidRDefault="00BC5AFA" w:rsidP="00BC5AFA">
      <w:pPr>
        <w:pStyle w:val="ListParagraph"/>
        <w:numPr>
          <w:ilvl w:val="0"/>
          <w:numId w:val="1"/>
        </w:numPr>
        <w:rPr>
          <w:rFonts w:cstheme="minorHAnsi"/>
          <w:b/>
          <w:sz w:val="28"/>
        </w:rPr>
      </w:pPr>
      <w:r w:rsidRPr="00B75957">
        <w:rPr>
          <w:rFonts w:cstheme="minorHAnsi"/>
          <w:sz w:val="24"/>
          <w:szCs w:val="24"/>
        </w:rPr>
        <w:t>Implemented server-side data-masking processes in Clarify to prevent private customer information from being exposed in development and testing environments.</w:t>
      </w:r>
    </w:p>
    <w:p w14:paraId="43886869" w14:textId="77777777" w:rsidR="007A0D6A" w:rsidRPr="00B75957" w:rsidRDefault="00530EE4" w:rsidP="006837FD">
      <w:pPr>
        <w:pStyle w:val="ListParagraph"/>
        <w:numPr>
          <w:ilvl w:val="0"/>
          <w:numId w:val="1"/>
        </w:numPr>
        <w:rPr>
          <w:rFonts w:cstheme="minorHAnsi"/>
          <w:b/>
          <w:sz w:val="28"/>
        </w:rPr>
      </w:pPr>
      <w:r w:rsidRPr="00B75957">
        <w:rPr>
          <w:rFonts w:cstheme="minorHAnsi"/>
          <w:sz w:val="24"/>
          <w:szCs w:val="24"/>
        </w:rPr>
        <w:t xml:space="preserve">Developed a configurable integration between the Clarify SQL Server </w:t>
      </w:r>
      <w:r w:rsidR="006837FD" w:rsidRPr="00B75957">
        <w:rPr>
          <w:rFonts w:cstheme="minorHAnsi"/>
          <w:sz w:val="24"/>
          <w:szCs w:val="24"/>
        </w:rPr>
        <w:t xml:space="preserve">database </w:t>
      </w:r>
      <w:r w:rsidRPr="00B75957">
        <w:rPr>
          <w:rFonts w:cstheme="minorHAnsi"/>
          <w:sz w:val="24"/>
          <w:szCs w:val="24"/>
        </w:rPr>
        <w:t xml:space="preserve">and the </w:t>
      </w:r>
      <w:r w:rsidR="006837FD" w:rsidRPr="00B75957">
        <w:rPr>
          <w:rFonts w:cstheme="minorHAnsi"/>
          <w:sz w:val="24"/>
          <w:szCs w:val="24"/>
        </w:rPr>
        <w:t xml:space="preserve">Oracle-based </w:t>
      </w:r>
      <w:r w:rsidRPr="00B75957">
        <w:rPr>
          <w:rFonts w:cstheme="minorHAnsi"/>
          <w:sz w:val="24"/>
          <w:szCs w:val="24"/>
        </w:rPr>
        <w:t>Toll Operating System.</w:t>
      </w:r>
    </w:p>
    <w:p w14:paraId="404E8928" w14:textId="77777777" w:rsidR="008A78E8" w:rsidRDefault="008A78E8">
      <w:pPr>
        <w:spacing w:before="200" w:after="0"/>
        <w:rPr>
          <w:rFonts w:cstheme="minorHAnsi"/>
          <w:b/>
          <w:color w:val="1F4E79"/>
          <w:sz w:val="28"/>
          <w:szCs w:val="28"/>
        </w:rPr>
      </w:pPr>
    </w:p>
    <w:p w14:paraId="6E0B6916" w14:textId="77777777" w:rsidR="008A78E8" w:rsidRDefault="008A78E8">
      <w:pPr>
        <w:spacing w:before="200" w:after="0"/>
        <w:rPr>
          <w:rFonts w:cstheme="minorHAnsi"/>
          <w:b/>
          <w:color w:val="1F4E79"/>
          <w:sz w:val="28"/>
          <w:szCs w:val="28"/>
        </w:rPr>
      </w:pPr>
    </w:p>
    <w:p w14:paraId="6E6C5B4C" w14:textId="1FF0A58A" w:rsidR="007A0D6A" w:rsidRPr="00B75957" w:rsidRDefault="00530EE4">
      <w:pPr>
        <w:spacing w:before="200" w:after="0"/>
        <w:rPr>
          <w:rFonts w:cstheme="minorHAnsi"/>
          <w:b/>
          <w:sz w:val="28"/>
        </w:rPr>
      </w:pPr>
      <w:proofErr w:type="spellStart"/>
      <w:r w:rsidRPr="00B75957">
        <w:rPr>
          <w:rFonts w:cstheme="minorHAnsi"/>
          <w:b/>
          <w:color w:val="1F4E79"/>
          <w:sz w:val="28"/>
          <w:szCs w:val="28"/>
        </w:rPr>
        <w:lastRenderedPageBreak/>
        <w:t>Quanam</w:t>
      </w:r>
      <w:proofErr w:type="spellEnd"/>
      <w:r w:rsidRPr="00B75957">
        <w:rPr>
          <w:rFonts w:cstheme="minorHAnsi"/>
          <w:b/>
          <w:color w:val="1F4E79"/>
          <w:sz w:val="28"/>
          <w:szCs w:val="28"/>
        </w:rPr>
        <w:t xml:space="preserve"> (Argentina)</w:t>
      </w:r>
    </w:p>
    <w:p w14:paraId="4F668F3F" w14:textId="55CC9988" w:rsidR="0097261F" w:rsidRPr="00B75957" w:rsidRDefault="0097261F" w:rsidP="005714B0">
      <w:pPr>
        <w:spacing w:after="0"/>
        <w:jc w:val="both"/>
        <w:rPr>
          <w:rFonts w:cstheme="minorHAnsi"/>
          <w:i/>
          <w:sz w:val="20"/>
        </w:rPr>
      </w:pPr>
      <w:proofErr w:type="spellStart"/>
      <w:r w:rsidRPr="00B75957">
        <w:rPr>
          <w:rFonts w:cstheme="minorHAnsi"/>
          <w:i/>
          <w:sz w:val="20"/>
        </w:rPr>
        <w:t>Quanam</w:t>
      </w:r>
      <w:proofErr w:type="spellEnd"/>
      <w:r w:rsidRPr="00B75957">
        <w:rPr>
          <w:rFonts w:cstheme="minorHAnsi"/>
          <w:i/>
          <w:sz w:val="20"/>
        </w:rPr>
        <w:t xml:space="preserve"> is a knowledge and innovation company capable of offering in any country within Latin America, and even in remote countries, talent and experience for overcoming the greatest business challenges</w:t>
      </w:r>
      <w:r w:rsidR="00944634" w:rsidRPr="00B75957">
        <w:rPr>
          <w:rFonts w:cstheme="minorHAnsi"/>
          <w:i/>
          <w:sz w:val="20"/>
        </w:rPr>
        <w:t>.</w:t>
      </w:r>
    </w:p>
    <w:p w14:paraId="2F05B9C7" w14:textId="1D4623DF" w:rsidR="00372075" w:rsidRPr="00B75957" w:rsidRDefault="003C722D" w:rsidP="005714B0">
      <w:pPr>
        <w:spacing w:after="0"/>
        <w:jc w:val="both"/>
        <w:rPr>
          <w:rFonts w:cstheme="minorHAnsi"/>
          <w:b/>
        </w:rPr>
      </w:pPr>
      <w:r w:rsidRPr="00B75957">
        <w:rPr>
          <w:rFonts w:cstheme="minorHAnsi"/>
          <w:b/>
        </w:rPr>
        <w:t>Mar/1997 – Aug/2004</w:t>
      </w:r>
      <w:r w:rsidR="004937B0" w:rsidRPr="00B75957">
        <w:rPr>
          <w:rFonts w:cstheme="minorHAnsi"/>
          <w:b/>
        </w:rPr>
        <w:t>: PeopleSoft Technical Consultant</w:t>
      </w:r>
    </w:p>
    <w:p w14:paraId="26DAD51D" w14:textId="3CF1C731" w:rsidR="00CA79D2" w:rsidRPr="00B75957" w:rsidRDefault="006837FD" w:rsidP="00AC5174">
      <w:pPr>
        <w:rPr>
          <w:rFonts w:cstheme="minorHAnsi"/>
          <w:b/>
        </w:rPr>
      </w:pPr>
      <w:r w:rsidRPr="00B75957">
        <w:rPr>
          <w:rFonts w:cstheme="minorHAnsi"/>
          <w:i/>
          <w:iCs/>
        </w:rPr>
        <w:t>Role focus: delivered PeopleSoft and Business Intelligence implementations across financial services, insurance, telecommunications and pharmaceutical clients in Latin America.</w:t>
      </w:r>
    </w:p>
    <w:p w14:paraId="5D6FC35F"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5824FA97" w14:textId="77777777" w:rsidR="007A0D6A" w:rsidRPr="00B75957" w:rsidRDefault="004D4490" w:rsidP="004D4490">
      <w:pPr>
        <w:pStyle w:val="ListParagraph"/>
        <w:numPr>
          <w:ilvl w:val="0"/>
          <w:numId w:val="1"/>
        </w:numPr>
        <w:rPr>
          <w:rFonts w:cstheme="minorHAnsi"/>
          <w:b/>
          <w:sz w:val="28"/>
        </w:rPr>
      </w:pPr>
      <w:r w:rsidRPr="00B75957">
        <w:rPr>
          <w:rFonts w:cstheme="minorHAnsi"/>
          <w:sz w:val="24"/>
          <w:szCs w:val="24"/>
        </w:rPr>
        <w:t>Managed technical delivery across PeopleSoft and Business Intelligence projects, including configuration, integration, reporting and client-facing implementation activities.</w:t>
      </w:r>
    </w:p>
    <w:p w14:paraId="44A1704D" w14:textId="120D2C4E" w:rsidR="0036268E" w:rsidRPr="00B75957" w:rsidRDefault="004D4490" w:rsidP="00AC5174">
      <w:pPr>
        <w:pStyle w:val="ListParagraph"/>
        <w:numPr>
          <w:ilvl w:val="0"/>
          <w:numId w:val="1"/>
        </w:numPr>
        <w:rPr>
          <w:rFonts w:cstheme="minorHAnsi"/>
          <w:b/>
          <w:sz w:val="28"/>
        </w:rPr>
      </w:pPr>
      <w:r w:rsidRPr="00B75957">
        <w:rPr>
          <w:rFonts w:cstheme="minorHAnsi"/>
          <w:sz w:val="24"/>
          <w:szCs w:val="24"/>
        </w:rPr>
        <w:t>Worked with client stakeholders to translate business requirements into enterprise application, reporting and integration solutions.</w:t>
      </w:r>
    </w:p>
    <w:p w14:paraId="4DC938AB"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01640E49" w14:textId="77777777" w:rsidR="007A0D6A" w:rsidRPr="00B75957" w:rsidRDefault="00530EE4" w:rsidP="00AA2E69">
      <w:pPr>
        <w:pStyle w:val="ListParagraph"/>
        <w:numPr>
          <w:ilvl w:val="0"/>
          <w:numId w:val="1"/>
        </w:numPr>
        <w:rPr>
          <w:rFonts w:cstheme="minorHAnsi"/>
          <w:b/>
          <w:sz w:val="28"/>
        </w:rPr>
      </w:pPr>
      <w:r w:rsidRPr="00B75957">
        <w:rPr>
          <w:rFonts w:cstheme="minorHAnsi"/>
          <w:sz w:val="24"/>
          <w:szCs w:val="24"/>
        </w:rPr>
        <w:t xml:space="preserve">Implemented PeopleSoft Financials </w:t>
      </w:r>
      <w:r w:rsidR="00AA2E69" w:rsidRPr="00B75957">
        <w:rPr>
          <w:rFonts w:cstheme="minorHAnsi"/>
          <w:sz w:val="24"/>
          <w:szCs w:val="24"/>
        </w:rPr>
        <w:t>for</w:t>
      </w:r>
      <w:r w:rsidRPr="00B75957">
        <w:rPr>
          <w:rFonts w:cstheme="minorHAnsi"/>
          <w:sz w:val="24"/>
          <w:szCs w:val="24"/>
        </w:rPr>
        <w:t xml:space="preserve"> Banco </w:t>
      </w:r>
      <w:proofErr w:type="spellStart"/>
      <w:r w:rsidR="00AA2E69" w:rsidRPr="00B75957">
        <w:rPr>
          <w:rFonts w:cstheme="minorHAnsi"/>
          <w:sz w:val="24"/>
          <w:szCs w:val="24"/>
        </w:rPr>
        <w:t>Nación</w:t>
      </w:r>
      <w:proofErr w:type="spellEnd"/>
      <w:r w:rsidRPr="00B75957">
        <w:rPr>
          <w:rFonts w:cstheme="minorHAnsi"/>
          <w:sz w:val="24"/>
          <w:szCs w:val="24"/>
        </w:rPr>
        <w:t xml:space="preserve"> Argentina</w:t>
      </w:r>
      <w:r w:rsidR="00AA2E69" w:rsidRPr="00B75957">
        <w:rPr>
          <w:rFonts w:cstheme="minorHAnsi"/>
          <w:sz w:val="24"/>
          <w:szCs w:val="24"/>
        </w:rPr>
        <w:t>, covering</w:t>
      </w:r>
      <w:r w:rsidRPr="00B75957">
        <w:rPr>
          <w:rFonts w:cstheme="minorHAnsi"/>
          <w:sz w:val="24"/>
          <w:szCs w:val="24"/>
        </w:rPr>
        <w:t xml:space="preserve"> General Ledger, Accounts </w:t>
      </w:r>
      <w:r w:rsidR="00AA2E69" w:rsidRPr="00B75957">
        <w:rPr>
          <w:rFonts w:cstheme="minorHAnsi"/>
          <w:sz w:val="24"/>
          <w:szCs w:val="24"/>
        </w:rPr>
        <w:t>Payable</w:t>
      </w:r>
      <w:r w:rsidRPr="00B75957">
        <w:rPr>
          <w:rFonts w:cstheme="minorHAnsi"/>
          <w:sz w:val="24"/>
          <w:szCs w:val="24"/>
        </w:rPr>
        <w:t xml:space="preserve"> and Inventory.</w:t>
      </w:r>
    </w:p>
    <w:p w14:paraId="659742FC" w14:textId="77777777" w:rsidR="007A0D6A" w:rsidRPr="00B75957" w:rsidRDefault="00530EE4" w:rsidP="00C94C07">
      <w:pPr>
        <w:pStyle w:val="ListParagraph"/>
        <w:numPr>
          <w:ilvl w:val="0"/>
          <w:numId w:val="1"/>
        </w:numPr>
        <w:rPr>
          <w:rFonts w:cstheme="minorHAnsi"/>
          <w:b/>
          <w:sz w:val="28"/>
        </w:rPr>
      </w:pPr>
      <w:r w:rsidRPr="00B75957">
        <w:rPr>
          <w:rFonts w:cstheme="minorHAnsi"/>
          <w:sz w:val="24"/>
          <w:szCs w:val="24"/>
        </w:rPr>
        <w:t>Implemented Cognos Business Intelligence cubes for Novartis Argentina</w:t>
      </w:r>
      <w:r w:rsidR="00C94C07" w:rsidRPr="00B75957">
        <w:rPr>
          <w:rFonts w:cstheme="minorHAnsi"/>
          <w:sz w:val="24"/>
          <w:szCs w:val="24"/>
        </w:rPr>
        <w:t xml:space="preserve"> by</w:t>
      </w:r>
      <w:r w:rsidRPr="00B75957">
        <w:rPr>
          <w:rFonts w:cstheme="minorHAnsi"/>
          <w:sz w:val="24"/>
          <w:szCs w:val="24"/>
        </w:rPr>
        <w:t xml:space="preserve"> consolidating information from </w:t>
      </w:r>
      <w:r w:rsidR="00C94C07" w:rsidRPr="00B75957">
        <w:rPr>
          <w:rFonts w:cstheme="minorHAnsi"/>
          <w:sz w:val="24"/>
          <w:szCs w:val="24"/>
        </w:rPr>
        <w:t>multiple sales</w:t>
      </w:r>
      <w:r w:rsidRPr="00B75957">
        <w:rPr>
          <w:rFonts w:cstheme="minorHAnsi"/>
          <w:sz w:val="24"/>
          <w:szCs w:val="24"/>
        </w:rPr>
        <w:t xml:space="preserve"> systems </w:t>
      </w:r>
      <w:r w:rsidR="00C94C07" w:rsidRPr="00B75957">
        <w:rPr>
          <w:rFonts w:cstheme="minorHAnsi"/>
          <w:sz w:val="24"/>
          <w:szCs w:val="24"/>
        </w:rPr>
        <w:t xml:space="preserve">and developing SQL Server </w:t>
      </w:r>
      <w:r w:rsidRPr="00B75957">
        <w:rPr>
          <w:rFonts w:cstheme="minorHAnsi"/>
          <w:sz w:val="24"/>
          <w:szCs w:val="24"/>
        </w:rPr>
        <w:t xml:space="preserve">ETL processes </w:t>
      </w:r>
      <w:r w:rsidR="00C94C07" w:rsidRPr="00B75957">
        <w:rPr>
          <w:rFonts w:cstheme="minorHAnsi"/>
          <w:sz w:val="24"/>
          <w:szCs w:val="24"/>
        </w:rPr>
        <w:t>integrated</w:t>
      </w:r>
      <w:r w:rsidRPr="00B75957">
        <w:rPr>
          <w:rFonts w:cstheme="minorHAnsi"/>
          <w:sz w:val="24"/>
          <w:szCs w:val="24"/>
        </w:rPr>
        <w:t xml:space="preserve"> with Cognos </w:t>
      </w:r>
      <w:r w:rsidR="00C94C07" w:rsidRPr="00B75957">
        <w:rPr>
          <w:rFonts w:cstheme="minorHAnsi"/>
          <w:sz w:val="24"/>
          <w:szCs w:val="24"/>
        </w:rPr>
        <w:t>DataStream</w:t>
      </w:r>
      <w:r w:rsidRPr="00B75957">
        <w:rPr>
          <w:rFonts w:cstheme="minorHAnsi"/>
          <w:sz w:val="24"/>
          <w:szCs w:val="24"/>
        </w:rPr>
        <w:t>.</w:t>
      </w:r>
    </w:p>
    <w:p w14:paraId="7BB17311" w14:textId="77777777" w:rsidR="007A0D6A" w:rsidRPr="00B75957" w:rsidRDefault="00530EE4" w:rsidP="004B25FF">
      <w:pPr>
        <w:pStyle w:val="ListParagraph"/>
        <w:numPr>
          <w:ilvl w:val="0"/>
          <w:numId w:val="1"/>
        </w:numPr>
        <w:rPr>
          <w:rFonts w:cstheme="minorHAnsi"/>
          <w:b/>
          <w:sz w:val="28"/>
        </w:rPr>
      </w:pPr>
      <w:r w:rsidRPr="00B75957">
        <w:rPr>
          <w:rFonts w:cstheme="minorHAnsi"/>
          <w:sz w:val="24"/>
          <w:szCs w:val="24"/>
        </w:rPr>
        <w:t xml:space="preserve">Implemented PeopleSoft CRM for Metropolitan Life in Argentina and </w:t>
      </w:r>
      <w:r w:rsidR="004B25FF" w:rsidRPr="00B75957">
        <w:rPr>
          <w:rFonts w:cstheme="minorHAnsi"/>
          <w:sz w:val="24"/>
          <w:szCs w:val="24"/>
        </w:rPr>
        <w:t>integrated it</w:t>
      </w:r>
      <w:r w:rsidRPr="00B75957">
        <w:rPr>
          <w:rFonts w:cstheme="minorHAnsi"/>
          <w:sz w:val="24"/>
          <w:szCs w:val="24"/>
        </w:rPr>
        <w:t xml:space="preserve"> with the </w:t>
      </w:r>
      <w:r w:rsidR="004B25FF" w:rsidRPr="00B75957">
        <w:rPr>
          <w:rFonts w:cstheme="minorHAnsi"/>
          <w:sz w:val="24"/>
          <w:szCs w:val="24"/>
        </w:rPr>
        <w:t xml:space="preserve">legacy </w:t>
      </w:r>
      <w:r w:rsidRPr="00B75957">
        <w:rPr>
          <w:rFonts w:cstheme="minorHAnsi"/>
          <w:sz w:val="24"/>
          <w:szCs w:val="24"/>
        </w:rPr>
        <w:t xml:space="preserve">insurance </w:t>
      </w:r>
      <w:r w:rsidR="004B25FF" w:rsidRPr="00B75957">
        <w:rPr>
          <w:rFonts w:cstheme="minorHAnsi"/>
          <w:sz w:val="24"/>
          <w:szCs w:val="24"/>
        </w:rPr>
        <w:t>platform</w:t>
      </w:r>
      <w:r w:rsidRPr="00B75957">
        <w:rPr>
          <w:rFonts w:cstheme="minorHAnsi"/>
          <w:sz w:val="24"/>
          <w:szCs w:val="24"/>
        </w:rPr>
        <w:t xml:space="preserve"> using IBM MQ Series.</w:t>
      </w:r>
    </w:p>
    <w:p w14:paraId="7DDC5B97" w14:textId="77777777" w:rsidR="007A0D6A" w:rsidRPr="00B75957" w:rsidRDefault="00530EE4" w:rsidP="003972D6">
      <w:pPr>
        <w:pStyle w:val="ListParagraph"/>
        <w:numPr>
          <w:ilvl w:val="0"/>
          <w:numId w:val="1"/>
        </w:numPr>
        <w:rPr>
          <w:rFonts w:cstheme="minorHAnsi"/>
          <w:b/>
          <w:sz w:val="28"/>
        </w:rPr>
      </w:pPr>
      <w:r w:rsidRPr="00B75957">
        <w:rPr>
          <w:rFonts w:cstheme="minorHAnsi"/>
          <w:sz w:val="24"/>
          <w:szCs w:val="24"/>
        </w:rPr>
        <w:t xml:space="preserve">Implemented PeopleSoft CRM for BellSouth </w:t>
      </w:r>
      <w:r w:rsidR="003972D6" w:rsidRPr="00B75957">
        <w:rPr>
          <w:rFonts w:cstheme="minorHAnsi"/>
          <w:sz w:val="24"/>
          <w:szCs w:val="24"/>
        </w:rPr>
        <w:t xml:space="preserve">operations in </w:t>
      </w:r>
      <w:r w:rsidRPr="00B75957">
        <w:rPr>
          <w:rFonts w:cstheme="minorHAnsi"/>
          <w:sz w:val="24"/>
          <w:szCs w:val="24"/>
        </w:rPr>
        <w:t>Peru and Ecuador.</w:t>
      </w:r>
    </w:p>
    <w:p w14:paraId="395AC936" w14:textId="05EB71CC" w:rsidR="007A0D6A" w:rsidRPr="00B75957" w:rsidRDefault="00B75957" w:rsidP="00B75957">
      <w:pPr>
        <w:rPr>
          <w:rFonts w:cstheme="minorHAnsi"/>
          <w:b/>
          <w:bCs/>
          <w:color w:val="1F4E79"/>
          <w:sz w:val="28"/>
          <w:szCs w:val="28"/>
        </w:rPr>
      </w:pPr>
      <w:r>
        <w:rPr>
          <w:rFonts w:cstheme="minorHAnsi"/>
          <w:b/>
          <w:bCs/>
          <w:color w:val="1F4E79"/>
          <w:sz w:val="28"/>
          <w:szCs w:val="28"/>
        </w:rPr>
        <w:br w:type="page"/>
      </w:r>
      <w:r w:rsidR="00620562" w:rsidRPr="00B75957">
        <w:rPr>
          <w:rFonts w:cstheme="minorHAnsi"/>
          <w:b/>
          <w:bCs/>
          <w:color w:val="1F4E79"/>
          <w:sz w:val="28"/>
          <w:szCs w:val="28"/>
        </w:rPr>
        <w:lastRenderedPageBreak/>
        <w:t>Additional Experience, Personal Ventures and Community Salesforce Support</w:t>
      </w:r>
    </w:p>
    <w:p w14:paraId="3B533E21" w14:textId="77777777" w:rsidR="007A0D6A" w:rsidRPr="00B75957" w:rsidRDefault="00530EE4">
      <w:pPr>
        <w:spacing w:before="160" w:after="0"/>
        <w:rPr>
          <w:rFonts w:cstheme="minorHAnsi"/>
          <w:b/>
          <w:sz w:val="28"/>
        </w:rPr>
      </w:pPr>
      <w:r w:rsidRPr="00B75957">
        <w:rPr>
          <w:rFonts w:cstheme="minorHAnsi"/>
          <w:b/>
          <w:color w:val="1F4E79"/>
          <w:sz w:val="24"/>
          <w:szCs w:val="24"/>
        </w:rPr>
        <w:t>CHAIT</w:t>
      </w:r>
    </w:p>
    <w:p w14:paraId="4147D4AB" w14:textId="77777777" w:rsidR="008C5101" w:rsidRPr="00B75957" w:rsidRDefault="008C5101" w:rsidP="008C5101">
      <w:pPr>
        <w:spacing w:after="0"/>
        <w:jc w:val="both"/>
        <w:rPr>
          <w:rFonts w:cstheme="minorHAnsi"/>
          <w:i/>
          <w:sz w:val="20"/>
        </w:rPr>
      </w:pPr>
      <w:r w:rsidRPr="00B75957">
        <w:rPr>
          <w:rFonts w:cstheme="minorHAnsi"/>
          <w:i/>
          <w:sz w:val="20"/>
        </w:rPr>
        <w:t>Starting by helping a no-profit organisation during the first COVID-19 lockdown, we developed a self-sustaining model for no-profit based on government grants and donations to support IT initiatives for small organisations. Most of the work carried out was donated as my way to give back to the community.</w:t>
      </w:r>
    </w:p>
    <w:p w14:paraId="7BB68261" w14:textId="77777777" w:rsidR="008C5101" w:rsidRPr="00B75957" w:rsidRDefault="008C5101" w:rsidP="008C5101">
      <w:pPr>
        <w:rPr>
          <w:rFonts w:cstheme="minorHAnsi"/>
          <w:b/>
          <w:sz w:val="28"/>
        </w:rPr>
      </w:pPr>
      <w:r w:rsidRPr="00B75957">
        <w:rPr>
          <w:rFonts w:cstheme="minorHAnsi"/>
          <w:b/>
          <w:bCs/>
        </w:rPr>
        <w:t>Mar 2020 – Dec 2023 | Salesforce Architect, Developer and Administrator</w:t>
      </w:r>
    </w:p>
    <w:p w14:paraId="65E078A5" w14:textId="67B88EF4" w:rsidR="008C5101" w:rsidRPr="00B75957" w:rsidRDefault="008C5101" w:rsidP="00AC5174">
      <w:pPr>
        <w:rPr>
          <w:rFonts w:cstheme="minorHAnsi"/>
          <w:b/>
        </w:rPr>
      </w:pPr>
      <w:r w:rsidRPr="00B75957">
        <w:rPr>
          <w:rFonts w:cstheme="minorHAnsi"/>
          <w:i/>
          <w:iCs/>
        </w:rPr>
        <w:t>Role focus: provided Salesforce architecture, development, administration and mentoring support to not-for-profit organisations, enabling practical CRM, volunteer, donor and service-delivery capabilities with limited budgets.</w:t>
      </w:r>
    </w:p>
    <w:p w14:paraId="02300F27"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4C172B32" w14:textId="77777777" w:rsidR="008C5101" w:rsidRPr="00B75957" w:rsidRDefault="008C5101" w:rsidP="008C5101">
      <w:pPr>
        <w:pStyle w:val="ListParagraph"/>
        <w:numPr>
          <w:ilvl w:val="0"/>
          <w:numId w:val="1"/>
        </w:numPr>
        <w:rPr>
          <w:rFonts w:cstheme="minorHAnsi"/>
          <w:b/>
          <w:sz w:val="28"/>
        </w:rPr>
      </w:pPr>
      <w:r w:rsidRPr="00B75957">
        <w:rPr>
          <w:rFonts w:cstheme="minorHAnsi"/>
          <w:sz w:val="24"/>
          <w:szCs w:val="24"/>
        </w:rPr>
        <w:t>Acted as Salesforce architect, developer and administrator across multiple not-for-profit implementations.</w:t>
      </w:r>
    </w:p>
    <w:p w14:paraId="2FE0F581" w14:textId="77777777" w:rsidR="008C5101" w:rsidRPr="00B75957" w:rsidRDefault="008C5101" w:rsidP="008C5101">
      <w:pPr>
        <w:pStyle w:val="ListParagraph"/>
        <w:numPr>
          <w:ilvl w:val="0"/>
          <w:numId w:val="1"/>
        </w:numPr>
        <w:rPr>
          <w:rFonts w:cstheme="minorHAnsi"/>
          <w:b/>
          <w:sz w:val="28"/>
        </w:rPr>
      </w:pPr>
      <w:r w:rsidRPr="00B75957">
        <w:rPr>
          <w:rFonts w:cstheme="minorHAnsi"/>
          <w:sz w:val="24"/>
          <w:szCs w:val="24"/>
        </w:rPr>
        <w:t>Designed practical Salesforce NPSP, Sales Cloud and Service Cloud solutions for donor management, volunteer coordination, food delivery, event registration and scholarship management.</w:t>
      </w:r>
    </w:p>
    <w:p w14:paraId="6437359F" w14:textId="77777777" w:rsidR="008C5101" w:rsidRPr="00B75957" w:rsidRDefault="008C5101" w:rsidP="008C5101">
      <w:pPr>
        <w:pStyle w:val="ListParagraph"/>
        <w:numPr>
          <w:ilvl w:val="0"/>
          <w:numId w:val="1"/>
        </w:numPr>
        <w:rPr>
          <w:rFonts w:cstheme="minorHAnsi"/>
          <w:b/>
          <w:sz w:val="28"/>
        </w:rPr>
      </w:pPr>
      <w:r w:rsidRPr="00B75957">
        <w:rPr>
          <w:rFonts w:cstheme="minorHAnsi"/>
          <w:sz w:val="24"/>
          <w:szCs w:val="24"/>
        </w:rPr>
        <w:t>Mentored community organisation teams and supported adoption so solutions could be maintained by volunteers and small administration teams.</w:t>
      </w:r>
    </w:p>
    <w:p w14:paraId="5AE935C9"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66679290" w14:textId="77777777" w:rsidR="008C5101" w:rsidRPr="00B75957" w:rsidRDefault="008C5101" w:rsidP="008C5101">
      <w:pPr>
        <w:pStyle w:val="ListParagraph"/>
        <w:numPr>
          <w:ilvl w:val="0"/>
          <w:numId w:val="1"/>
        </w:numPr>
        <w:rPr>
          <w:rFonts w:cstheme="minorHAnsi"/>
          <w:b/>
          <w:sz w:val="28"/>
        </w:rPr>
      </w:pPr>
      <w:r w:rsidRPr="00B75957">
        <w:rPr>
          <w:rFonts w:cstheme="minorHAnsi"/>
          <w:b/>
          <w:sz w:val="24"/>
          <w:szCs w:val="24"/>
        </w:rPr>
        <w:t>CCare:</w:t>
      </w:r>
      <w:r w:rsidRPr="00B75957">
        <w:rPr>
          <w:rFonts w:cstheme="minorHAnsi"/>
          <w:sz w:val="24"/>
          <w:szCs w:val="24"/>
        </w:rPr>
        <w:t xml:space="preserve"> Developed Salesforce Sales Cloud and NPSP customisations to schedule food-package preparation and delivery, manage recipients and organise volunteer shifts through online registration.</w:t>
      </w:r>
    </w:p>
    <w:p w14:paraId="2E6E8A23" w14:textId="77777777" w:rsidR="008C5101" w:rsidRPr="00B75957" w:rsidRDefault="008C5101" w:rsidP="008C5101">
      <w:pPr>
        <w:pStyle w:val="ListParagraph"/>
        <w:numPr>
          <w:ilvl w:val="0"/>
          <w:numId w:val="1"/>
        </w:numPr>
        <w:rPr>
          <w:rFonts w:cstheme="minorHAnsi"/>
          <w:b/>
          <w:sz w:val="28"/>
        </w:rPr>
      </w:pPr>
      <w:r w:rsidRPr="00B75957">
        <w:rPr>
          <w:rFonts w:cstheme="minorHAnsi"/>
          <w:b/>
          <w:sz w:val="24"/>
          <w:szCs w:val="24"/>
        </w:rPr>
        <w:t>Maccabi Victoria:</w:t>
      </w:r>
      <w:r w:rsidRPr="00B75957">
        <w:rPr>
          <w:rFonts w:cstheme="minorHAnsi"/>
          <w:sz w:val="24"/>
          <w:szCs w:val="24"/>
        </w:rPr>
        <w:t xml:space="preserve"> Implemented Salesforce Service Cloud and NPSP to manage members and donations, including a custom volunteer calling application for annual donation campaigns, and supported the transition to Office 365 during COVID-19 lockdown operations.</w:t>
      </w:r>
    </w:p>
    <w:p w14:paraId="61B622CD" w14:textId="77777777" w:rsidR="008C5101" w:rsidRPr="00B75957" w:rsidRDefault="008C5101" w:rsidP="008C5101">
      <w:pPr>
        <w:pStyle w:val="ListParagraph"/>
        <w:numPr>
          <w:ilvl w:val="0"/>
          <w:numId w:val="1"/>
        </w:numPr>
        <w:rPr>
          <w:rFonts w:cstheme="minorHAnsi"/>
          <w:b/>
          <w:sz w:val="28"/>
        </w:rPr>
      </w:pPr>
      <w:r w:rsidRPr="00B75957">
        <w:rPr>
          <w:rFonts w:cstheme="minorHAnsi"/>
          <w:b/>
          <w:bCs/>
          <w:sz w:val="24"/>
          <w:szCs w:val="24"/>
        </w:rPr>
        <w:t>NCJWA:</w:t>
      </w:r>
      <w:r w:rsidRPr="00B75957">
        <w:rPr>
          <w:rFonts w:cstheme="minorHAnsi"/>
          <w:sz w:val="24"/>
          <w:szCs w:val="24"/>
        </w:rPr>
        <w:t xml:space="preserve"> Built a Salesforce app on Sales Cloud and NPSP to help volunteers contact potential donors during annual fundraising campaigns.</w:t>
      </w:r>
    </w:p>
    <w:p w14:paraId="2361F442" w14:textId="77777777" w:rsidR="008C5101" w:rsidRPr="00B75957" w:rsidRDefault="008C5101" w:rsidP="008C5101">
      <w:pPr>
        <w:pStyle w:val="ListParagraph"/>
        <w:numPr>
          <w:ilvl w:val="0"/>
          <w:numId w:val="2"/>
        </w:numPr>
        <w:rPr>
          <w:rFonts w:cstheme="minorHAnsi"/>
          <w:b/>
          <w:sz w:val="28"/>
        </w:rPr>
      </w:pPr>
      <w:r w:rsidRPr="00B75957">
        <w:rPr>
          <w:rFonts w:cstheme="minorHAnsi"/>
          <w:b/>
          <w:sz w:val="24"/>
          <w:szCs w:val="24"/>
        </w:rPr>
        <w:t>Souper Kitchen:</w:t>
      </w:r>
      <w:r w:rsidRPr="00B75957">
        <w:rPr>
          <w:rFonts w:cstheme="minorHAnsi"/>
          <w:sz w:val="24"/>
          <w:szCs w:val="24"/>
        </w:rPr>
        <w:t xml:space="preserve"> Adopted Salesforce NPSP to manage volunteers and food delivery using a model aligned with the CCare implementation.</w:t>
      </w:r>
    </w:p>
    <w:p w14:paraId="7FE43D06" w14:textId="77777777" w:rsidR="008C5101" w:rsidRPr="00B75957" w:rsidRDefault="008C5101" w:rsidP="008C5101">
      <w:pPr>
        <w:pStyle w:val="ListParagraph"/>
        <w:numPr>
          <w:ilvl w:val="0"/>
          <w:numId w:val="1"/>
        </w:numPr>
        <w:rPr>
          <w:rFonts w:cstheme="minorHAnsi"/>
          <w:b/>
          <w:sz w:val="28"/>
        </w:rPr>
      </w:pPr>
      <w:r w:rsidRPr="00B75957">
        <w:rPr>
          <w:rFonts w:cstheme="minorHAnsi"/>
          <w:b/>
          <w:sz w:val="24"/>
          <w:szCs w:val="24"/>
        </w:rPr>
        <w:t>FOJAM</w:t>
      </w:r>
      <w:r w:rsidRPr="00B75957">
        <w:rPr>
          <w:rFonts w:cstheme="minorHAnsi"/>
          <w:b/>
          <w:bCs/>
          <w:sz w:val="24"/>
          <w:szCs w:val="24"/>
        </w:rPr>
        <w:t>:</w:t>
      </w:r>
      <w:r w:rsidRPr="00B75957">
        <w:rPr>
          <w:rFonts w:cstheme="minorHAnsi"/>
          <w:sz w:val="24"/>
          <w:szCs w:val="24"/>
        </w:rPr>
        <w:t xml:space="preserve"> Implemented Salesforce NPSP and event-management capabilities to manage constituents, registrations and post-event engagement.</w:t>
      </w:r>
    </w:p>
    <w:p w14:paraId="72060018" w14:textId="77777777" w:rsidR="008C5101" w:rsidRPr="00B75957" w:rsidRDefault="008C5101" w:rsidP="008C5101">
      <w:pPr>
        <w:pStyle w:val="ListParagraph"/>
        <w:numPr>
          <w:ilvl w:val="0"/>
          <w:numId w:val="1"/>
        </w:numPr>
        <w:rPr>
          <w:rFonts w:cstheme="minorHAnsi"/>
          <w:b/>
          <w:sz w:val="28"/>
        </w:rPr>
      </w:pPr>
      <w:r w:rsidRPr="00B75957">
        <w:rPr>
          <w:rFonts w:cstheme="minorHAnsi"/>
          <w:b/>
          <w:sz w:val="24"/>
          <w:szCs w:val="24"/>
        </w:rPr>
        <w:t>Beit Raphael:</w:t>
      </w:r>
      <w:r w:rsidRPr="00B75957">
        <w:rPr>
          <w:rFonts w:cstheme="minorHAnsi"/>
          <w:sz w:val="24"/>
          <w:szCs w:val="24"/>
        </w:rPr>
        <w:t xml:space="preserve"> Implemented Salesforce NPSP to organise volunteers, with a focus on mentoring, coaching and sustainable internal adoption.</w:t>
      </w:r>
    </w:p>
    <w:p w14:paraId="6B3E8EBA" w14:textId="77777777" w:rsidR="008C5101" w:rsidRPr="00B75957" w:rsidRDefault="008C5101" w:rsidP="008C5101">
      <w:pPr>
        <w:pStyle w:val="ListParagraph"/>
        <w:numPr>
          <w:ilvl w:val="0"/>
          <w:numId w:val="1"/>
        </w:numPr>
        <w:rPr>
          <w:rFonts w:cstheme="minorHAnsi"/>
          <w:b/>
          <w:sz w:val="28"/>
        </w:rPr>
      </w:pPr>
      <w:r w:rsidRPr="00B75957">
        <w:rPr>
          <w:rFonts w:cstheme="minorHAnsi"/>
          <w:b/>
          <w:sz w:val="24"/>
          <w:szCs w:val="24"/>
        </w:rPr>
        <w:t>John Monash Foundation:</w:t>
      </w:r>
      <w:r w:rsidRPr="00B75957">
        <w:rPr>
          <w:rFonts w:cstheme="minorHAnsi"/>
          <w:sz w:val="24"/>
          <w:szCs w:val="24"/>
        </w:rPr>
        <w:t xml:space="preserve"> Implemented Salesforce NPSP and Sales Cloud to manage volunteers and scholarship recipients.</w:t>
      </w:r>
    </w:p>
    <w:p w14:paraId="0B125AE0" w14:textId="77777777" w:rsidR="007A0D6A" w:rsidRPr="00B75957" w:rsidRDefault="00530EE4">
      <w:pPr>
        <w:spacing w:before="160" w:after="0"/>
        <w:rPr>
          <w:rFonts w:cstheme="minorHAnsi"/>
          <w:b/>
          <w:sz w:val="28"/>
        </w:rPr>
      </w:pPr>
      <w:r w:rsidRPr="00B75957">
        <w:rPr>
          <w:rFonts w:cstheme="minorHAnsi"/>
          <w:b/>
          <w:color w:val="1F4E79"/>
          <w:sz w:val="24"/>
          <w:szCs w:val="24"/>
        </w:rPr>
        <w:t>Afore</w:t>
      </w:r>
    </w:p>
    <w:p w14:paraId="5F8F78FC" w14:textId="77777777" w:rsidR="008C5101" w:rsidRPr="00B75957" w:rsidRDefault="008C5101" w:rsidP="008C5101">
      <w:pPr>
        <w:spacing w:after="0"/>
        <w:jc w:val="both"/>
        <w:rPr>
          <w:rFonts w:cstheme="minorHAnsi"/>
          <w:i/>
          <w:sz w:val="20"/>
        </w:rPr>
      </w:pPr>
      <w:r w:rsidRPr="00B75957">
        <w:rPr>
          <w:rFonts w:cstheme="minorHAnsi"/>
          <w:i/>
          <w:sz w:val="20"/>
        </w:rPr>
        <w:t xml:space="preserve">Afore was a personal endeavour inspired by achieving Project Planning Optimisation by automating the reporting capability at Jemena. Although it was a failed start-up, it helped me develop knowledge and understanding of the .NET framework using VB.NET and C# while leveraging my knowledge of SQL Server. </w:t>
      </w:r>
    </w:p>
    <w:p w14:paraId="1E214666" w14:textId="77777777" w:rsidR="008C5101" w:rsidRPr="00B75957" w:rsidRDefault="008C5101" w:rsidP="008C5101">
      <w:pPr>
        <w:spacing w:after="0"/>
        <w:jc w:val="both"/>
        <w:rPr>
          <w:rFonts w:cstheme="minorHAnsi"/>
          <w:b/>
        </w:rPr>
      </w:pPr>
      <w:r w:rsidRPr="00B75957">
        <w:rPr>
          <w:rFonts w:cstheme="minorHAnsi"/>
          <w:b/>
        </w:rPr>
        <w:t>Oct/2015 – May/2016: .NET Architect &amp; Developer</w:t>
      </w:r>
    </w:p>
    <w:p w14:paraId="7D966B47" w14:textId="77777777" w:rsidR="008C5101" w:rsidRPr="00B75957" w:rsidRDefault="008C5101" w:rsidP="008C5101">
      <w:pPr>
        <w:rPr>
          <w:rFonts w:cstheme="minorHAnsi"/>
          <w:kern w:val="2"/>
          <w:lang w:eastAsia="en-AU"/>
          <w14:ligatures w14:val="standardContextual"/>
        </w:rPr>
      </w:pPr>
      <w:r w:rsidRPr="00B75957">
        <w:rPr>
          <w:rFonts w:cstheme="minorHAnsi"/>
          <w:i/>
          <w:iCs/>
        </w:rPr>
        <w:lastRenderedPageBreak/>
        <w:t>Role focus: designed and built a project-planning optimisation product concept, combining .NET development, SQL Server database design and AWS hosting to automate project reporting and data exchange.</w:t>
      </w:r>
    </w:p>
    <w:p w14:paraId="0662E5FD"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6FCCBC8F" w14:textId="77777777" w:rsidR="008C5101" w:rsidRPr="00B75957" w:rsidRDefault="008C5101" w:rsidP="008C5101">
      <w:pPr>
        <w:pStyle w:val="ListParagraph"/>
        <w:numPr>
          <w:ilvl w:val="0"/>
          <w:numId w:val="1"/>
        </w:numPr>
        <w:rPr>
          <w:rFonts w:cstheme="minorHAnsi"/>
          <w:b/>
          <w:sz w:val="28"/>
        </w:rPr>
      </w:pPr>
      <w:r w:rsidRPr="00B75957">
        <w:rPr>
          <w:rFonts w:cstheme="minorHAnsi"/>
          <w:sz w:val="24"/>
          <w:szCs w:val="24"/>
        </w:rPr>
        <w:t>Acted as sole .NET architect, SQL Server database administrator and C# / VB.NET developer for the product prototype.</w:t>
      </w:r>
    </w:p>
    <w:p w14:paraId="1C6AB249" w14:textId="77777777" w:rsidR="008C5101" w:rsidRPr="00B75957" w:rsidRDefault="008C5101" w:rsidP="008C5101">
      <w:pPr>
        <w:pStyle w:val="ListParagraph"/>
        <w:numPr>
          <w:ilvl w:val="0"/>
          <w:numId w:val="1"/>
        </w:numPr>
        <w:rPr>
          <w:rFonts w:cstheme="minorHAnsi"/>
          <w:b/>
          <w:sz w:val="28"/>
        </w:rPr>
      </w:pPr>
      <w:r w:rsidRPr="00B75957">
        <w:rPr>
          <w:rFonts w:cstheme="minorHAnsi"/>
          <w:sz w:val="24"/>
          <w:szCs w:val="24"/>
        </w:rPr>
        <w:t>Designed the application architecture, database model, integration layer and user interface required to automate project-planning reporting.</w:t>
      </w:r>
    </w:p>
    <w:p w14:paraId="5E0A7EB7"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5C4CD1B7" w14:textId="77777777" w:rsidR="008C5101" w:rsidRPr="00B75957" w:rsidRDefault="008C5101" w:rsidP="008C5101">
      <w:pPr>
        <w:pStyle w:val="ListParagraph"/>
        <w:numPr>
          <w:ilvl w:val="0"/>
          <w:numId w:val="1"/>
        </w:numPr>
        <w:rPr>
          <w:rFonts w:cstheme="minorHAnsi"/>
          <w:b/>
          <w:sz w:val="28"/>
        </w:rPr>
      </w:pPr>
      <w:r w:rsidRPr="00B75957">
        <w:rPr>
          <w:rFonts w:cstheme="minorHAnsi"/>
          <w:sz w:val="24"/>
          <w:szCs w:val="24"/>
        </w:rPr>
        <w:t>Created COM APIs to enable communication between SQL Server, Microsoft Excel and Microsoft Project, supporting project data representation through standard project-management tools.</w:t>
      </w:r>
    </w:p>
    <w:p w14:paraId="0A1644DB" w14:textId="77777777" w:rsidR="008C5101" w:rsidRPr="00B75957" w:rsidRDefault="008C5101" w:rsidP="008C5101">
      <w:pPr>
        <w:pStyle w:val="ListParagraph"/>
        <w:numPr>
          <w:ilvl w:val="0"/>
          <w:numId w:val="1"/>
        </w:numPr>
        <w:rPr>
          <w:rFonts w:cstheme="minorHAnsi"/>
          <w:b/>
          <w:sz w:val="28"/>
        </w:rPr>
      </w:pPr>
      <w:r w:rsidRPr="00B75957">
        <w:rPr>
          <w:rFonts w:cstheme="minorHAnsi"/>
          <w:sz w:val="24"/>
          <w:szCs w:val="24"/>
        </w:rPr>
        <w:t>Developed the application front end using C#, MVC Framework 5 and JavaScript, supported by a VB.NET back-office interface.</w:t>
      </w:r>
    </w:p>
    <w:p w14:paraId="1B90510E" w14:textId="135C4434" w:rsidR="008C5101" w:rsidRPr="00B75957" w:rsidRDefault="008C5101" w:rsidP="008C5101">
      <w:pPr>
        <w:rPr>
          <w:rFonts w:cstheme="minorHAnsi"/>
          <w:i/>
          <w:iCs/>
          <w:sz w:val="20"/>
          <w:szCs w:val="20"/>
        </w:rPr>
      </w:pPr>
      <w:r w:rsidRPr="00B75957">
        <w:rPr>
          <w:rFonts w:cstheme="minorHAnsi"/>
          <w:sz w:val="24"/>
          <w:szCs w:val="24"/>
        </w:rPr>
        <w:t>Hosted the application and database server on AWS to validate a scalable hosting model for potential customers.</w:t>
      </w:r>
    </w:p>
    <w:p w14:paraId="51526D4F" w14:textId="77777777" w:rsidR="007A0D6A" w:rsidRPr="00B75957" w:rsidRDefault="00530EE4">
      <w:pPr>
        <w:spacing w:before="160" w:after="0"/>
        <w:rPr>
          <w:rFonts w:cstheme="minorHAnsi"/>
          <w:b/>
          <w:sz w:val="28"/>
        </w:rPr>
      </w:pPr>
      <w:r w:rsidRPr="00B75957">
        <w:rPr>
          <w:rFonts w:cstheme="minorHAnsi"/>
          <w:b/>
          <w:color w:val="1F4E79"/>
          <w:sz w:val="24"/>
          <w:szCs w:val="24"/>
        </w:rPr>
        <w:t>Various</w:t>
      </w:r>
    </w:p>
    <w:p w14:paraId="566D2A45" w14:textId="73905A71" w:rsidR="007A0D6A" w:rsidRPr="00B75957" w:rsidRDefault="00560704" w:rsidP="00DE7EB2">
      <w:pPr>
        <w:rPr>
          <w:rFonts w:cstheme="minorHAnsi"/>
          <w:b/>
          <w:sz w:val="28"/>
        </w:rPr>
      </w:pPr>
      <w:r w:rsidRPr="00B75957">
        <w:rPr>
          <w:rFonts w:cstheme="minorHAnsi"/>
          <w:i/>
          <w:iCs/>
          <w:sz w:val="20"/>
          <w:szCs w:val="20"/>
        </w:rPr>
        <w:t>Early career development roles across organisations in Venezuela and Uruguay, providing a strong foundation in software engineering, database development and enterprise application support.</w:t>
      </w:r>
    </w:p>
    <w:p w14:paraId="21403A58" w14:textId="77777777" w:rsidR="007A0D6A" w:rsidRPr="00B75957" w:rsidRDefault="00530EE4" w:rsidP="006F7E8D">
      <w:pPr>
        <w:rPr>
          <w:rFonts w:cstheme="minorHAnsi"/>
          <w:b/>
          <w:sz w:val="28"/>
        </w:rPr>
      </w:pPr>
      <w:r w:rsidRPr="00B75957">
        <w:rPr>
          <w:rFonts w:cstheme="minorHAnsi"/>
          <w:b/>
        </w:rPr>
        <w:t>Aug</w:t>
      </w:r>
      <w:r w:rsidR="00330727" w:rsidRPr="00B75957">
        <w:rPr>
          <w:rFonts w:cstheme="minorHAnsi"/>
          <w:b/>
          <w:bCs/>
        </w:rPr>
        <w:t xml:space="preserve"> </w:t>
      </w:r>
      <w:r w:rsidRPr="00B75957">
        <w:rPr>
          <w:rFonts w:cstheme="minorHAnsi"/>
          <w:b/>
        </w:rPr>
        <w:t>1991 – Mar</w:t>
      </w:r>
      <w:r w:rsidR="00330727" w:rsidRPr="00B75957">
        <w:rPr>
          <w:rFonts w:cstheme="minorHAnsi"/>
          <w:b/>
          <w:bCs/>
        </w:rPr>
        <w:t xml:space="preserve"> </w:t>
      </w:r>
      <w:r w:rsidRPr="00B75957">
        <w:rPr>
          <w:rFonts w:cstheme="minorHAnsi"/>
          <w:b/>
        </w:rPr>
        <w:t>1997</w:t>
      </w:r>
      <w:r w:rsidR="00330727" w:rsidRPr="00B75957">
        <w:rPr>
          <w:rFonts w:cstheme="minorHAnsi"/>
          <w:b/>
          <w:bCs/>
        </w:rPr>
        <w:t xml:space="preserve"> | Software Developer</w:t>
      </w:r>
    </w:p>
    <w:p w14:paraId="099B1689" w14:textId="77777777" w:rsidR="00330727" w:rsidRPr="00B75957" w:rsidRDefault="00330727">
      <w:pPr>
        <w:rPr>
          <w:rFonts w:cstheme="minorHAnsi"/>
          <w:kern w:val="2"/>
          <w:lang w:eastAsia="en-AU"/>
          <w14:ligatures w14:val="standardContextual"/>
        </w:rPr>
      </w:pPr>
      <w:r w:rsidRPr="00B75957">
        <w:rPr>
          <w:rFonts w:cstheme="minorHAnsi"/>
          <w:i/>
          <w:iCs/>
        </w:rPr>
        <w:t>Role focus: built and supported business applications across multiple technology stacks, establishing broad development experience before moving into enterprise consulting.</w:t>
      </w:r>
    </w:p>
    <w:p w14:paraId="09FED154" w14:textId="77777777" w:rsidR="007A0D6A" w:rsidRPr="00B75957" w:rsidRDefault="00530EE4">
      <w:pPr>
        <w:spacing w:before="80" w:after="40"/>
        <w:rPr>
          <w:rFonts w:cstheme="minorHAnsi"/>
          <w:b/>
          <w:sz w:val="28"/>
        </w:rPr>
      </w:pPr>
      <w:r w:rsidRPr="00B75957">
        <w:rPr>
          <w:rFonts w:cstheme="minorHAnsi"/>
          <w:b/>
          <w:color w:val="595959"/>
        </w:rPr>
        <w:t>Key Responsibilities</w:t>
      </w:r>
    </w:p>
    <w:p w14:paraId="4144C91A" w14:textId="77777777" w:rsidR="00330727" w:rsidRPr="00B75957" w:rsidRDefault="00330727" w:rsidP="00530EE4">
      <w:pPr>
        <w:pStyle w:val="ListParagraph"/>
        <w:numPr>
          <w:ilvl w:val="0"/>
          <w:numId w:val="4"/>
        </w:numPr>
        <w:rPr>
          <w:rFonts w:cstheme="minorHAnsi"/>
          <w:kern w:val="2"/>
          <w:sz w:val="24"/>
          <w:szCs w:val="24"/>
          <w:lang w:eastAsia="en-AU"/>
          <w14:ligatures w14:val="standardContextual"/>
        </w:rPr>
      </w:pPr>
      <w:r w:rsidRPr="00B75957">
        <w:rPr>
          <w:rFonts w:cstheme="minorHAnsi"/>
          <w:sz w:val="24"/>
          <w:szCs w:val="24"/>
        </w:rPr>
        <w:t>Developed and maintained business applications using COBOL, PowerBuilder, SQL Windows, Java, C++, Visual Basic and related database technologies.</w:t>
      </w:r>
    </w:p>
    <w:p w14:paraId="06E3B933" w14:textId="77777777" w:rsidR="00330727" w:rsidRPr="00B75957" w:rsidRDefault="00330727" w:rsidP="00530EE4">
      <w:pPr>
        <w:pStyle w:val="ListParagraph"/>
        <w:numPr>
          <w:ilvl w:val="0"/>
          <w:numId w:val="4"/>
        </w:numPr>
        <w:rPr>
          <w:rFonts w:cstheme="minorHAnsi"/>
          <w:sz w:val="24"/>
          <w:szCs w:val="24"/>
        </w:rPr>
      </w:pPr>
      <w:r w:rsidRPr="00B75957">
        <w:rPr>
          <w:rFonts w:cstheme="minorHAnsi"/>
          <w:sz w:val="24"/>
          <w:szCs w:val="24"/>
        </w:rPr>
        <w:t>Supported database development and application delivery using MS Access, SQL Windows, Microsoft SQL Server, Oracle and Informix.</w:t>
      </w:r>
    </w:p>
    <w:p w14:paraId="1DB4CA20" w14:textId="77777777" w:rsidR="007A0D6A" w:rsidRPr="00B75957" w:rsidRDefault="00530EE4">
      <w:pPr>
        <w:spacing w:before="80" w:after="40"/>
        <w:rPr>
          <w:rFonts w:cstheme="minorHAnsi"/>
          <w:b/>
          <w:sz w:val="28"/>
        </w:rPr>
      </w:pPr>
      <w:r w:rsidRPr="00B75957">
        <w:rPr>
          <w:rFonts w:cstheme="minorHAnsi"/>
          <w:b/>
          <w:color w:val="595959"/>
        </w:rPr>
        <w:t>Selected Achievements</w:t>
      </w:r>
    </w:p>
    <w:p w14:paraId="728D96F7" w14:textId="77777777" w:rsidR="00330727" w:rsidRPr="00B75957" w:rsidRDefault="00330727" w:rsidP="00530EE4">
      <w:pPr>
        <w:pStyle w:val="ListParagraph"/>
        <w:numPr>
          <w:ilvl w:val="0"/>
          <w:numId w:val="5"/>
        </w:numPr>
        <w:rPr>
          <w:rFonts w:cstheme="minorHAnsi"/>
          <w:kern w:val="2"/>
          <w:sz w:val="24"/>
          <w:szCs w:val="24"/>
          <w:lang w:eastAsia="en-AU"/>
          <w14:ligatures w14:val="standardContextual"/>
        </w:rPr>
      </w:pPr>
      <w:r w:rsidRPr="00B75957">
        <w:rPr>
          <w:rFonts w:cstheme="minorHAnsi"/>
          <w:sz w:val="24"/>
          <w:szCs w:val="24"/>
        </w:rPr>
        <w:t>Built a broad technical foundation across programming languages, databases and application platforms that later supported enterprise CRM, ERP, automation and integration delivery.</w:t>
      </w:r>
    </w:p>
    <w:p w14:paraId="0BA7F9A0" w14:textId="77777777" w:rsidR="007A0D6A" w:rsidRPr="00B75957" w:rsidRDefault="00CB13EA" w:rsidP="00530EE4">
      <w:pPr>
        <w:pStyle w:val="ListParagraph"/>
        <w:numPr>
          <w:ilvl w:val="0"/>
          <w:numId w:val="5"/>
        </w:numPr>
        <w:rPr>
          <w:rFonts w:cstheme="minorHAnsi"/>
          <w:kern w:val="2"/>
          <w:sz w:val="24"/>
          <w:szCs w:val="24"/>
          <w:lang w:eastAsia="en-AU"/>
          <w14:ligatures w14:val="standardContextual"/>
        </w:rPr>
      </w:pPr>
      <w:r w:rsidRPr="00B75957">
        <w:rPr>
          <w:rFonts w:cstheme="minorHAnsi"/>
          <w:sz w:val="24"/>
          <w:szCs w:val="24"/>
        </w:rPr>
        <w:t>Developed an early payroll automation tool for a small business using Turbo Pascal, replacing manual weekly payment calculations and demonstrating the operational value of automation. The solution remained in use for more than five years.</w:t>
      </w:r>
    </w:p>
    <w:p w14:paraId="6A69102C" w14:textId="08BA2988" w:rsidR="00B75957" w:rsidRDefault="003D154F" w:rsidP="00530EE4">
      <w:pPr>
        <w:pStyle w:val="ListParagraph"/>
        <w:numPr>
          <w:ilvl w:val="0"/>
          <w:numId w:val="5"/>
        </w:numPr>
        <w:rPr>
          <w:rFonts w:cstheme="minorHAnsi"/>
          <w:sz w:val="24"/>
          <w:szCs w:val="24"/>
        </w:rPr>
      </w:pPr>
      <w:r w:rsidRPr="00B75957">
        <w:rPr>
          <w:rFonts w:cstheme="minorHAnsi"/>
          <w:sz w:val="24"/>
          <w:szCs w:val="24"/>
        </w:rPr>
        <w:t>Built a Microsoft Access 2.0 application to support a regulatory foreign-exchange process introduced by the Venezuelan government. The solution helped the organisation track applications, statuses and outcomes during a critical compliance change and continued supporting operations for more than two years.</w:t>
      </w:r>
    </w:p>
    <w:p w14:paraId="16FECB26" w14:textId="77777777" w:rsidR="00A75A08" w:rsidRPr="00A75A08" w:rsidRDefault="00A75A08" w:rsidP="00A75A08">
      <w:pPr>
        <w:rPr>
          <w:rFonts w:cstheme="minorHAnsi"/>
          <w:sz w:val="24"/>
          <w:szCs w:val="24"/>
        </w:rPr>
      </w:pPr>
    </w:p>
    <w:p w14:paraId="1631D6F3" w14:textId="1B9B8731" w:rsidR="007A0D6A" w:rsidRPr="00B75957" w:rsidRDefault="00B75957" w:rsidP="00A75A08">
      <w:pPr>
        <w:pBdr>
          <w:top w:val="single" w:sz="2" w:space="0" w:color="1F4E79"/>
          <w:left w:val="single" w:sz="2" w:space="0" w:color="1F4E79"/>
          <w:bottom w:val="single" w:sz="8" w:space="0" w:color="1F4E79"/>
          <w:right w:val="single" w:sz="2" w:space="0" w:color="1F4E79"/>
        </w:pBdr>
        <w:spacing w:before="280" w:after="120"/>
        <w:rPr>
          <w:rFonts w:cstheme="minorHAnsi"/>
          <w:b/>
          <w:sz w:val="28"/>
        </w:rPr>
      </w:pPr>
      <w:r>
        <w:rPr>
          <w:rFonts w:cstheme="minorHAnsi"/>
          <w:sz w:val="24"/>
          <w:szCs w:val="24"/>
        </w:rPr>
        <w:br w:type="page"/>
      </w:r>
      <w:r w:rsidR="00A75A08">
        <w:rPr>
          <w:rFonts w:cstheme="minorHAnsi"/>
          <w:b/>
          <w:color w:val="1F4E79"/>
          <w:sz w:val="32"/>
          <w:szCs w:val="32"/>
        </w:rPr>
        <w:lastRenderedPageBreak/>
        <w:t>Education</w:t>
      </w:r>
    </w:p>
    <w:p w14:paraId="7B99A70B" w14:textId="5E47AC47" w:rsidR="00372075" w:rsidRPr="00B75957" w:rsidRDefault="003A32DE" w:rsidP="005714B0">
      <w:pPr>
        <w:spacing w:after="0"/>
        <w:jc w:val="both"/>
        <w:rPr>
          <w:rFonts w:cstheme="minorHAnsi"/>
          <w:b/>
          <w:sz w:val="28"/>
        </w:rPr>
      </w:pPr>
      <w:r w:rsidRPr="00B75957">
        <w:rPr>
          <w:rFonts w:cstheme="minorHAnsi"/>
          <w:b/>
          <w:sz w:val="28"/>
        </w:rPr>
        <w:t>Catholic University, Montevideo – Uruguay</w:t>
      </w:r>
    </w:p>
    <w:p w14:paraId="2C274F28" w14:textId="47C67212" w:rsidR="003A32DE" w:rsidRPr="00B75957" w:rsidRDefault="003A32DE" w:rsidP="005714B0">
      <w:pPr>
        <w:spacing w:after="0"/>
        <w:jc w:val="both"/>
        <w:rPr>
          <w:rFonts w:cstheme="minorHAnsi"/>
          <w:b/>
        </w:rPr>
      </w:pPr>
      <w:r w:rsidRPr="00B75957">
        <w:rPr>
          <w:rFonts w:cstheme="minorHAnsi"/>
          <w:b/>
        </w:rPr>
        <w:t>1996</w:t>
      </w:r>
      <w:r w:rsidR="007A0D6A" w:rsidRPr="00B75957">
        <w:rPr>
          <w:rFonts w:cstheme="minorHAnsi"/>
          <w:b/>
        </w:rPr>
        <w:t xml:space="preserve"> – </w:t>
      </w:r>
      <w:r w:rsidRPr="00B75957">
        <w:rPr>
          <w:rFonts w:cstheme="minorHAnsi"/>
          <w:b/>
        </w:rPr>
        <w:t>1997: Postgraduate in Business Administration</w:t>
      </w:r>
    </w:p>
    <w:p w14:paraId="745ADE36" w14:textId="5D0BC04A" w:rsidR="007A0D6A" w:rsidRPr="00B75957" w:rsidRDefault="007A0D6A" w:rsidP="005714B0">
      <w:pPr>
        <w:spacing w:after="0"/>
        <w:jc w:val="both"/>
        <w:rPr>
          <w:rFonts w:cstheme="minorHAnsi"/>
          <w:b/>
        </w:rPr>
      </w:pPr>
    </w:p>
    <w:p w14:paraId="26DCCEB2" w14:textId="75D75A51" w:rsidR="007A0D6A" w:rsidRPr="00B75957" w:rsidRDefault="00944634" w:rsidP="005714B0">
      <w:pPr>
        <w:spacing w:after="0"/>
        <w:jc w:val="both"/>
        <w:rPr>
          <w:rFonts w:cstheme="minorHAnsi"/>
          <w:b/>
          <w:sz w:val="28"/>
        </w:rPr>
      </w:pPr>
      <w:r w:rsidRPr="00B75957">
        <w:rPr>
          <w:rFonts w:cstheme="minorHAnsi"/>
          <w:b/>
          <w:sz w:val="28"/>
        </w:rPr>
        <w:t>Metropolitan</w:t>
      </w:r>
      <w:r w:rsidR="007A0D6A" w:rsidRPr="00B75957">
        <w:rPr>
          <w:rFonts w:cstheme="minorHAnsi"/>
          <w:b/>
          <w:sz w:val="28"/>
        </w:rPr>
        <w:t xml:space="preserve"> University, Caracas – Venezuela</w:t>
      </w:r>
    </w:p>
    <w:p w14:paraId="562A55A2" w14:textId="0DD5B9AD" w:rsidR="007A0D6A" w:rsidRPr="00B75957" w:rsidRDefault="007A0D6A" w:rsidP="007A0D6A">
      <w:pPr>
        <w:spacing w:after="0"/>
        <w:jc w:val="both"/>
        <w:rPr>
          <w:rFonts w:cstheme="minorHAnsi"/>
          <w:b/>
        </w:rPr>
      </w:pPr>
      <w:r w:rsidRPr="00B75957">
        <w:rPr>
          <w:rFonts w:cstheme="minorHAnsi"/>
          <w:b/>
        </w:rPr>
        <w:t>1990 – 1995: System Engineer</w:t>
      </w:r>
    </w:p>
    <w:p w14:paraId="49480D86" w14:textId="77777777" w:rsidR="007A0D6A" w:rsidRPr="00B75957" w:rsidRDefault="00530EE4">
      <w:pPr>
        <w:pBdr>
          <w:top w:val="single" w:sz="2" w:space="0" w:color="1F4E79"/>
          <w:left w:val="single" w:sz="2" w:space="0" w:color="1F4E79"/>
          <w:bottom w:val="single" w:sz="8" w:space="0" w:color="1F4E79"/>
          <w:right w:val="single" w:sz="2" w:space="0" w:color="1F4E79"/>
        </w:pBdr>
        <w:spacing w:before="280" w:after="120"/>
        <w:rPr>
          <w:rFonts w:cstheme="minorHAnsi"/>
          <w:b/>
          <w:sz w:val="28"/>
        </w:rPr>
      </w:pPr>
      <w:r w:rsidRPr="00B75957">
        <w:rPr>
          <w:rFonts w:cstheme="minorHAnsi"/>
          <w:b/>
          <w:color w:val="1F4E79"/>
          <w:sz w:val="32"/>
          <w:szCs w:val="32"/>
        </w:rPr>
        <w:t>Certifications and Professional Development</w:t>
      </w:r>
    </w:p>
    <w:p w14:paraId="62005833" w14:textId="68C7E30F" w:rsidR="007A0D6A" w:rsidRPr="00B75957" w:rsidRDefault="007A0D6A" w:rsidP="007A0D6A">
      <w:pPr>
        <w:pStyle w:val="ListParagraph"/>
        <w:numPr>
          <w:ilvl w:val="0"/>
          <w:numId w:val="1"/>
        </w:numPr>
        <w:spacing w:after="0"/>
        <w:jc w:val="both"/>
        <w:rPr>
          <w:rFonts w:cstheme="minorHAnsi"/>
        </w:rPr>
      </w:pPr>
      <w:r w:rsidRPr="00B75957">
        <w:rPr>
          <w:rFonts w:cstheme="minorHAnsi"/>
        </w:rPr>
        <w:t>Salesforce Trailhead Ranger: 1</w:t>
      </w:r>
      <w:r w:rsidR="003F1B49" w:rsidRPr="00B75957">
        <w:rPr>
          <w:rFonts w:cstheme="minorHAnsi"/>
        </w:rPr>
        <w:t>7</w:t>
      </w:r>
      <w:r w:rsidRPr="00B75957">
        <w:rPr>
          <w:rFonts w:cstheme="minorHAnsi"/>
        </w:rPr>
        <w:t>2 badges</w:t>
      </w:r>
    </w:p>
    <w:p w14:paraId="18CC8CCC" w14:textId="0DB52FD9" w:rsidR="007A0D6A" w:rsidRPr="00B75957" w:rsidRDefault="007A0D6A" w:rsidP="007A0D6A">
      <w:pPr>
        <w:pStyle w:val="ListParagraph"/>
        <w:numPr>
          <w:ilvl w:val="0"/>
          <w:numId w:val="1"/>
        </w:numPr>
        <w:spacing w:after="0"/>
        <w:jc w:val="both"/>
        <w:rPr>
          <w:rFonts w:cstheme="minorHAnsi"/>
        </w:rPr>
      </w:pPr>
      <w:r w:rsidRPr="00B75957">
        <w:rPr>
          <w:rFonts w:cstheme="minorHAnsi"/>
        </w:rPr>
        <w:t>JB Leadership Program</w:t>
      </w:r>
    </w:p>
    <w:p w14:paraId="7AF94F93" w14:textId="3DA64A23" w:rsidR="007A0D6A" w:rsidRPr="00B75957" w:rsidRDefault="007A0D6A" w:rsidP="007A0D6A">
      <w:pPr>
        <w:pStyle w:val="ListParagraph"/>
        <w:numPr>
          <w:ilvl w:val="0"/>
          <w:numId w:val="1"/>
        </w:numPr>
        <w:spacing w:after="0"/>
        <w:jc w:val="both"/>
        <w:rPr>
          <w:rFonts w:cstheme="minorHAnsi"/>
        </w:rPr>
      </w:pPr>
      <w:r w:rsidRPr="00B75957">
        <w:rPr>
          <w:rFonts w:cstheme="minorHAnsi"/>
        </w:rPr>
        <w:t>ISTQB</w:t>
      </w:r>
    </w:p>
    <w:p w14:paraId="4F2D9CA3" w14:textId="1D61D19E" w:rsidR="00C74824" w:rsidRPr="00B75957" w:rsidRDefault="00C74824" w:rsidP="007A0D6A">
      <w:pPr>
        <w:pStyle w:val="ListParagraph"/>
        <w:numPr>
          <w:ilvl w:val="0"/>
          <w:numId w:val="1"/>
        </w:numPr>
        <w:spacing w:after="0"/>
        <w:jc w:val="both"/>
        <w:rPr>
          <w:rFonts w:cstheme="minorHAnsi"/>
        </w:rPr>
      </w:pPr>
      <w:r w:rsidRPr="00B75957">
        <w:rPr>
          <w:rFonts w:cstheme="minorHAnsi"/>
        </w:rPr>
        <w:t>PRINCE2</w:t>
      </w:r>
    </w:p>
    <w:p w14:paraId="7433EB6D" w14:textId="77777777" w:rsidR="007A0D6A" w:rsidRPr="00B75957" w:rsidRDefault="00530EE4">
      <w:pPr>
        <w:pBdr>
          <w:top w:val="single" w:sz="2" w:space="0" w:color="1F4E79"/>
          <w:left w:val="single" w:sz="2" w:space="0" w:color="1F4E79"/>
          <w:bottom w:val="single" w:sz="8" w:space="0" w:color="1F4E79"/>
          <w:right w:val="single" w:sz="2" w:space="0" w:color="1F4E79"/>
        </w:pBdr>
        <w:spacing w:before="280" w:after="120"/>
        <w:rPr>
          <w:rFonts w:cstheme="minorHAnsi"/>
          <w:b/>
          <w:sz w:val="28"/>
        </w:rPr>
      </w:pPr>
      <w:r w:rsidRPr="00B75957">
        <w:rPr>
          <w:rFonts w:cstheme="minorHAnsi"/>
          <w:b/>
          <w:color w:val="1F4E79"/>
          <w:sz w:val="32"/>
          <w:szCs w:val="32"/>
        </w:rPr>
        <w:t>References</w:t>
      </w:r>
    </w:p>
    <w:p w14:paraId="7592BBB0" w14:textId="2F09ABEF" w:rsidR="006669DD" w:rsidRPr="00B75957" w:rsidRDefault="006669DD" w:rsidP="006669DD">
      <w:pPr>
        <w:spacing w:after="0"/>
        <w:jc w:val="both"/>
        <w:rPr>
          <w:rFonts w:cstheme="minorHAnsi"/>
        </w:rPr>
      </w:pPr>
      <w:r w:rsidRPr="00B75957">
        <w:rPr>
          <w:rFonts w:cstheme="minorHAnsi"/>
        </w:rPr>
        <w:t>Will be provided upon request.</w:t>
      </w:r>
    </w:p>
    <w:p w14:paraId="3E41078C" w14:textId="77777777" w:rsidR="006669DD" w:rsidRPr="00B75957" w:rsidRDefault="006669DD" w:rsidP="006669DD">
      <w:pPr>
        <w:spacing w:after="0"/>
        <w:jc w:val="both"/>
        <w:rPr>
          <w:rFonts w:cstheme="minorHAnsi"/>
          <w:b/>
          <w:sz w:val="32"/>
        </w:rPr>
      </w:pPr>
    </w:p>
    <w:p w14:paraId="02EE1E4B" w14:textId="77777777" w:rsidR="006669DD" w:rsidRPr="00B75957" w:rsidRDefault="006669DD" w:rsidP="006669DD">
      <w:pPr>
        <w:spacing w:after="0"/>
        <w:jc w:val="both"/>
        <w:rPr>
          <w:rFonts w:cstheme="minorHAnsi"/>
        </w:rPr>
      </w:pPr>
    </w:p>
    <w:p w14:paraId="2D2C3BF6" w14:textId="4CB35A03" w:rsidR="007A0D6A" w:rsidRPr="00B75957" w:rsidRDefault="007A0D6A" w:rsidP="00C74824">
      <w:pPr>
        <w:pStyle w:val="ListParagraph"/>
        <w:spacing w:after="0"/>
        <w:jc w:val="both"/>
        <w:rPr>
          <w:rFonts w:cstheme="minorHAnsi"/>
          <w:b/>
          <w:sz w:val="28"/>
        </w:rPr>
      </w:pPr>
    </w:p>
    <w:sectPr w:rsidR="007A0D6A" w:rsidRPr="00B7595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CE1BB" w14:textId="77777777" w:rsidR="005C2AF3" w:rsidRDefault="005C2AF3" w:rsidP="003C722D">
      <w:pPr>
        <w:spacing w:after="0" w:line="240" w:lineRule="auto"/>
      </w:pPr>
      <w:r>
        <w:separator/>
      </w:r>
    </w:p>
  </w:endnote>
  <w:endnote w:type="continuationSeparator" w:id="0">
    <w:p w14:paraId="559CDAB0" w14:textId="77777777" w:rsidR="005C2AF3" w:rsidRDefault="005C2AF3" w:rsidP="003C7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8B9F" w14:textId="77777777" w:rsidR="00D74785" w:rsidRDefault="00D747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0B6E" w14:textId="5C3FBA83" w:rsidR="00162478" w:rsidRPr="00162478" w:rsidRDefault="00162478">
    <w:pPr>
      <w:pStyle w:val="Footer"/>
      <w:jc w:val="right"/>
      <w:rPr>
        <w:sz w:val="16"/>
        <w:szCs w:val="16"/>
      </w:rPr>
    </w:pPr>
    <w:r w:rsidRPr="00162478">
      <w:rPr>
        <w:sz w:val="16"/>
        <w:szCs w:val="16"/>
      </w:rPr>
      <w:t xml:space="preserve">Efraim Taranto Resume - </w:t>
    </w:r>
    <w:sdt>
      <w:sdtPr>
        <w:rPr>
          <w:sz w:val="16"/>
          <w:szCs w:val="16"/>
        </w:rPr>
        <w:id w:val="1188404215"/>
        <w:docPartObj>
          <w:docPartGallery w:val="Page Numbers (Bottom of Page)"/>
          <w:docPartUnique/>
        </w:docPartObj>
      </w:sdtPr>
      <w:sdtEndPr>
        <w:rPr>
          <w:noProof/>
        </w:rPr>
      </w:sdtEndPr>
      <w:sdtContent>
        <w:r w:rsidRPr="00162478">
          <w:rPr>
            <w:sz w:val="16"/>
            <w:szCs w:val="16"/>
          </w:rPr>
          <w:fldChar w:fldCharType="begin"/>
        </w:r>
        <w:r w:rsidRPr="00162478">
          <w:rPr>
            <w:sz w:val="16"/>
            <w:szCs w:val="16"/>
          </w:rPr>
          <w:instrText xml:space="preserve"> PAGE   \* MERGEFORMAT </w:instrText>
        </w:r>
        <w:r w:rsidRPr="00162478">
          <w:rPr>
            <w:sz w:val="16"/>
            <w:szCs w:val="16"/>
          </w:rPr>
          <w:fldChar w:fldCharType="separate"/>
        </w:r>
        <w:r w:rsidRPr="00162478">
          <w:rPr>
            <w:noProof/>
            <w:sz w:val="16"/>
            <w:szCs w:val="16"/>
          </w:rPr>
          <w:t>2</w:t>
        </w:r>
        <w:r w:rsidRPr="00162478">
          <w:rPr>
            <w:noProof/>
            <w:sz w:val="16"/>
            <w:szCs w:val="16"/>
          </w:rPr>
          <w:fldChar w:fldCharType="end"/>
        </w:r>
        <w:r w:rsidRPr="00162478">
          <w:rPr>
            <w:noProof/>
            <w:sz w:val="16"/>
            <w:szCs w:val="16"/>
          </w:rPr>
          <w:t xml:space="preserve"> of </w:t>
        </w:r>
        <w:r w:rsidRPr="00162478">
          <w:rPr>
            <w:noProof/>
            <w:sz w:val="16"/>
            <w:szCs w:val="16"/>
          </w:rPr>
          <w:fldChar w:fldCharType="begin"/>
        </w:r>
        <w:r w:rsidRPr="00162478">
          <w:rPr>
            <w:noProof/>
            <w:sz w:val="16"/>
            <w:szCs w:val="16"/>
          </w:rPr>
          <w:instrText xml:space="preserve"> NUMPAGES  \* Arabic  \* MERGEFORMAT </w:instrText>
        </w:r>
        <w:r w:rsidRPr="00162478">
          <w:rPr>
            <w:noProof/>
            <w:sz w:val="16"/>
            <w:szCs w:val="16"/>
          </w:rPr>
          <w:fldChar w:fldCharType="separate"/>
        </w:r>
        <w:r w:rsidRPr="00162478">
          <w:rPr>
            <w:noProof/>
            <w:sz w:val="16"/>
            <w:szCs w:val="16"/>
          </w:rPr>
          <w:t>2</w:t>
        </w:r>
        <w:r w:rsidRPr="00162478">
          <w:rPr>
            <w:noProof/>
            <w:sz w:val="16"/>
            <w:szCs w:val="16"/>
          </w:rPr>
          <w:fldChar w:fldCharType="end"/>
        </w:r>
      </w:sdtContent>
    </w:sdt>
  </w:p>
  <w:p w14:paraId="38804975" w14:textId="7685A717" w:rsidR="00162478" w:rsidRDefault="001624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3BB92" w14:textId="77777777" w:rsidR="00D74785" w:rsidRDefault="00D74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1CF70" w14:textId="77777777" w:rsidR="005C2AF3" w:rsidRDefault="005C2AF3" w:rsidP="003C722D">
      <w:pPr>
        <w:spacing w:after="0" w:line="240" w:lineRule="auto"/>
      </w:pPr>
      <w:r>
        <w:separator/>
      </w:r>
    </w:p>
  </w:footnote>
  <w:footnote w:type="continuationSeparator" w:id="0">
    <w:p w14:paraId="5CDB2D83" w14:textId="77777777" w:rsidR="005C2AF3" w:rsidRDefault="005C2AF3" w:rsidP="003C7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68FB" w14:textId="77777777" w:rsidR="00D74785" w:rsidRDefault="00D747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D4CB" w14:textId="77777777" w:rsidR="00D74785" w:rsidRDefault="00D747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FF9F" w14:textId="77777777" w:rsidR="00D74785" w:rsidRDefault="00D747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D3C"/>
    <w:multiLevelType w:val="multilevel"/>
    <w:tmpl w:val="6B8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6A68"/>
    <w:multiLevelType w:val="hybridMultilevel"/>
    <w:tmpl w:val="AEF696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2E548F"/>
    <w:multiLevelType w:val="hybridMultilevel"/>
    <w:tmpl w:val="8736B1A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47012B0B"/>
    <w:multiLevelType w:val="multilevel"/>
    <w:tmpl w:val="105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90F80"/>
    <w:multiLevelType w:val="multilevel"/>
    <w:tmpl w:val="BFF8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982550">
    <w:abstractNumId w:val="1"/>
  </w:num>
  <w:num w:numId="2" w16cid:durableId="259410429">
    <w:abstractNumId w:val="2"/>
  </w:num>
  <w:num w:numId="3" w16cid:durableId="635989587">
    <w:abstractNumId w:val="4"/>
  </w:num>
  <w:num w:numId="4" w16cid:durableId="1167286860">
    <w:abstractNumId w:val="3"/>
  </w:num>
  <w:num w:numId="5" w16cid:durableId="106610436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75"/>
    <w:rsid w:val="0000042D"/>
    <w:rsid w:val="000337CF"/>
    <w:rsid w:val="00035F41"/>
    <w:rsid w:val="00046479"/>
    <w:rsid w:val="00051046"/>
    <w:rsid w:val="00053A7C"/>
    <w:rsid w:val="00064B20"/>
    <w:rsid w:val="000933BD"/>
    <w:rsid w:val="000B4ACF"/>
    <w:rsid w:val="000C3421"/>
    <w:rsid w:val="000D12B2"/>
    <w:rsid w:val="000D1A8E"/>
    <w:rsid w:val="000E1CA0"/>
    <w:rsid w:val="000E21DA"/>
    <w:rsid w:val="000E32C8"/>
    <w:rsid w:val="000E435F"/>
    <w:rsid w:val="000E479A"/>
    <w:rsid w:val="00105371"/>
    <w:rsid w:val="00113A6B"/>
    <w:rsid w:val="00115159"/>
    <w:rsid w:val="00122082"/>
    <w:rsid w:val="001271CF"/>
    <w:rsid w:val="001362B2"/>
    <w:rsid w:val="001415D7"/>
    <w:rsid w:val="00162478"/>
    <w:rsid w:val="00162D51"/>
    <w:rsid w:val="00167D36"/>
    <w:rsid w:val="00175D27"/>
    <w:rsid w:val="00181633"/>
    <w:rsid w:val="00185917"/>
    <w:rsid w:val="001878E0"/>
    <w:rsid w:val="00195F68"/>
    <w:rsid w:val="001A56E0"/>
    <w:rsid w:val="001B0632"/>
    <w:rsid w:val="001B49AB"/>
    <w:rsid w:val="002142E5"/>
    <w:rsid w:val="00216415"/>
    <w:rsid w:val="0024473F"/>
    <w:rsid w:val="002473FD"/>
    <w:rsid w:val="00257F7D"/>
    <w:rsid w:val="00266EE6"/>
    <w:rsid w:val="00280485"/>
    <w:rsid w:val="0029675A"/>
    <w:rsid w:val="00296797"/>
    <w:rsid w:val="002970D0"/>
    <w:rsid w:val="002A3BC2"/>
    <w:rsid w:val="002A3CB6"/>
    <w:rsid w:val="002A6169"/>
    <w:rsid w:val="002B2A1A"/>
    <w:rsid w:val="002B3767"/>
    <w:rsid w:val="002B501D"/>
    <w:rsid w:val="002C2650"/>
    <w:rsid w:val="002D1599"/>
    <w:rsid w:val="002E5C94"/>
    <w:rsid w:val="002F311B"/>
    <w:rsid w:val="003017C3"/>
    <w:rsid w:val="003021A6"/>
    <w:rsid w:val="00305DB5"/>
    <w:rsid w:val="003077B2"/>
    <w:rsid w:val="00312C3A"/>
    <w:rsid w:val="0031777B"/>
    <w:rsid w:val="00330727"/>
    <w:rsid w:val="003318D2"/>
    <w:rsid w:val="0034465D"/>
    <w:rsid w:val="0035119C"/>
    <w:rsid w:val="00353605"/>
    <w:rsid w:val="0036116B"/>
    <w:rsid w:val="0036268E"/>
    <w:rsid w:val="00372075"/>
    <w:rsid w:val="00381D42"/>
    <w:rsid w:val="003836B4"/>
    <w:rsid w:val="00384FA5"/>
    <w:rsid w:val="003972D6"/>
    <w:rsid w:val="003A32DE"/>
    <w:rsid w:val="003B3726"/>
    <w:rsid w:val="003C722D"/>
    <w:rsid w:val="003D05EA"/>
    <w:rsid w:val="003D154F"/>
    <w:rsid w:val="003D71A5"/>
    <w:rsid w:val="003E421F"/>
    <w:rsid w:val="003F1B49"/>
    <w:rsid w:val="003F720B"/>
    <w:rsid w:val="00422503"/>
    <w:rsid w:val="00431AAF"/>
    <w:rsid w:val="0043656E"/>
    <w:rsid w:val="004464E7"/>
    <w:rsid w:val="004518D9"/>
    <w:rsid w:val="004560C9"/>
    <w:rsid w:val="00461664"/>
    <w:rsid w:val="004634AD"/>
    <w:rsid w:val="004673F7"/>
    <w:rsid w:val="00481716"/>
    <w:rsid w:val="0048446E"/>
    <w:rsid w:val="004937B0"/>
    <w:rsid w:val="004B25FF"/>
    <w:rsid w:val="004D4490"/>
    <w:rsid w:val="004D6044"/>
    <w:rsid w:val="004F16CE"/>
    <w:rsid w:val="004F303D"/>
    <w:rsid w:val="004F4659"/>
    <w:rsid w:val="005006B1"/>
    <w:rsid w:val="00507B9C"/>
    <w:rsid w:val="00515AC9"/>
    <w:rsid w:val="00526234"/>
    <w:rsid w:val="00530EE4"/>
    <w:rsid w:val="00532345"/>
    <w:rsid w:val="00537C68"/>
    <w:rsid w:val="00551F9A"/>
    <w:rsid w:val="00560704"/>
    <w:rsid w:val="00564064"/>
    <w:rsid w:val="005656A8"/>
    <w:rsid w:val="005714B0"/>
    <w:rsid w:val="00572405"/>
    <w:rsid w:val="0059346B"/>
    <w:rsid w:val="005A5B0F"/>
    <w:rsid w:val="005B1535"/>
    <w:rsid w:val="005B2678"/>
    <w:rsid w:val="005C2AF3"/>
    <w:rsid w:val="005C5E8A"/>
    <w:rsid w:val="005D0D74"/>
    <w:rsid w:val="005D26FD"/>
    <w:rsid w:val="005D3BFF"/>
    <w:rsid w:val="005D56D5"/>
    <w:rsid w:val="005E3AB5"/>
    <w:rsid w:val="005F7841"/>
    <w:rsid w:val="006049EB"/>
    <w:rsid w:val="00604F87"/>
    <w:rsid w:val="006069ED"/>
    <w:rsid w:val="006120EC"/>
    <w:rsid w:val="00614009"/>
    <w:rsid w:val="00620562"/>
    <w:rsid w:val="00651DE2"/>
    <w:rsid w:val="00651EB8"/>
    <w:rsid w:val="006576EC"/>
    <w:rsid w:val="006669DD"/>
    <w:rsid w:val="006762A3"/>
    <w:rsid w:val="006837FD"/>
    <w:rsid w:val="00693BBB"/>
    <w:rsid w:val="00697A51"/>
    <w:rsid w:val="006A6046"/>
    <w:rsid w:val="006B4054"/>
    <w:rsid w:val="006B50B4"/>
    <w:rsid w:val="006D555F"/>
    <w:rsid w:val="006E309C"/>
    <w:rsid w:val="006E474D"/>
    <w:rsid w:val="006E4B67"/>
    <w:rsid w:val="0072526E"/>
    <w:rsid w:val="0072760A"/>
    <w:rsid w:val="00731F0C"/>
    <w:rsid w:val="007429D5"/>
    <w:rsid w:val="00761FB5"/>
    <w:rsid w:val="0077389A"/>
    <w:rsid w:val="0077568C"/>
    <w:rsid w:val="00777063"/>
    <w:rsid w:val="00780301"/>
    <w:rsid w:val="007814A1"/>
    <w:rsid w:val="00785786"/>
    <w:rsid w:val="00786AE2"/>
    <w:rsid w:val="007959FB"/>
    <w:rsid w:val="007A0D6A"/>
    <w:rsid w:val="007B3294"/>
    <w:rsid w:val="007C59FE"/>
    <w:rsid w:val="007D2E94"/>
    <w:rsid w:val="007E00B7"/>
    <w:rsid w:val="007E5343"/>
    <w:rsid w:val="007F4DC7"/>
    <w:rsid w:val="00812D12"/>
    <w:rsid w:val="00823BF2"/>
    <w:rsid w:val="00823D85"/>
    <w:rsid w:val="00833C3A"/>
    <w:rsid w:val="00856187"/>
    <w:rsid w:val="00863ECA"/>
    <w:rsid w:val="00865CFF"/>
    <w:rsid w:val="00867C1F"/>
    <w:rsid w:val="00877609"/>
    <w:rsid w:val="00882738"/>
    <w:rsid w:val="00891B95"/>
    <w:rsid w:val="0089429C"/>
    <w:rsid w:val="008A78E8"/>
    <w:rsid w:val="008B5A22"/>
    <w:rsid w:val="008C5101"/>
    <w:rsid w:val="008D2EAD"/>
    <w:rsid w:val="008E1547"/>
    <w:rsid w:val="008E56C4"/>
    <w:rsid w:val="008E5C7F"/>
    <w:rsid w:val="008E72CD"/>
    <w:rsid w:val="008F5391"/>
    <w:rsid w:val="00905503"/>
    <w:rsid w:val="009131D9"/>
    <w:rsid w:val="009212B2"/>
    <w:rsid w:val="00927585"/>
    <w:rsid w:val="00931250"/>
    <w:rsid w:val="00940663"/>
    <w:rsid w:val="00944634"/>
    <w:rsid w:val="009632D3"/>
    <w:rsid w:val="0097261F"/>
    <w:rsid w:val="00982493"/>
    <w:rsid w:val="0098338E"/>
    <w:rsid w:val="00990532"/>
    <w:rsid w:val="009A47E0"/>
    <w:rsid w:val="009A6EFB"/>
    <w:rsid w:val="009B6820"/>
    <w:rsid w:val="009C0C94"/>
    <w:rsid w:val="009D42E8"/>
    <w:rsid w:val="009F0100"/>
    <w:rsid w:val="009F351C"/>
    <w:rsid w:val="00A07862"/>
    <w:rsid w:val="00A117DF"/>
    <w:rsid w:val="00A168EB"/>
    <w:rsid w:val="00A172E7"/>
    <w:rsid w:val="00A22B52"/>
    <w:rsid w:val="00A25568"/>
    <w:rsid w:val="00A43842"/>
    <w:rsid w:val="00A52FDE"/>
    <w:rsid w:val="00A56379"/>
    <w:rsid w:val="00A648D4"/>
    <w:rsid w:val="00A71717"/>
    <w:rsid w:val="00A75A08"/>
    <w:rsid w:val="00A85E6E"/>
    <w:rsid w:val="00AA1D36"/>
    <w:rsid w:val="00AA2E69"/>
    <w:rsid w:val="00AB1AA1"/>
    <w:rsid w:val="00AB1F80"/>
    <w:rsid w:val="00AC217E"/>
    <w:rsid w:val="00AC5174"/>
    <w:rsid w:val="00AC756C"/>
    <w:rsid w:val="00AE0870"/>
    <w:rsid w:val="00AE2B34"/>
    <w:rsid w:val="00AE2C8D"/>
    <w:rsid w:val="00AE6ABD"/>
    <w:rsid w:val="00AF1164"/>
    <w:rsid w:val="00B017CB"/>
    <w:rsid w:val="00B01ACA"/>
    <w:rsid w:val="00B164E2"/>
    <w:rsid w:val="00B171CF"/>
    <w:rsid w:val="00B1785D"/>
    <w:rsid w:val="00B22F2C"/>
    <w:rsid w:val="00B317FC"/>
    <w:rsid w:val="00B45176"/>
    <w:rsid w:val="00B5026C"/>
    <w:rsid w:val="00B55011"/>
    <w:rsid w:val="00B56CB7"/>
    <w:rsid w:val="00B640AC"/>
    <w:rsid w:val="00B75957"/>
    <w:rsid w:val="00B83D21"/>
    <w:rsid w:val="00B92C21"/>
    <w:rsid w:val="00BA17B6"/>
    <w:rsid w:val="00BC5AFA"/>
    <w:rsid w:val="00BD4DA9"/>
    <w:rsid w:val="00BD5CD9"/>
    <w:rsid w:val="00BE0041"/>
    <w:rsid w:val="00BE7281"/>
    <w:rsid w:val="00BF1FE1"/>
    <w:rsid w:val="00BF2358"/>
    <w:rsid w:val="00BF55EF"/>
    <w:rsid w:val="00BF6E9A"/>
    <w:rsid w:val="00BF7D05"/>
    <w:rsid w:val="00C05C3F"/>
    <w:rsid w:val="00C26920"/>
    <w:rsid w:val="00C304F6"/>
    <w:rsid w:val="00C400EC"/>
    <w:rsid w:val="00C44474"/>
    <w:rsid w:val="00C47ABA"/>
    <w:rsid w:val="00C507D5"/>
    <w:rsid w:val="00C62BDE"/>
    <w:rsid w:val="00C7208A"/>
    <w:rsid w:val="00C729B2"/>
    <w:rsid w:val="00C74824"/>
    <w:rsid w:val="00C84257"/>
    <w:rsid w:val="00C87BE3"/>
    <w:rsid w:val="00C93972"/>
    <w:rsid w:val="00C94C07"/>
    <w:rsid w:val="00CA79D2"/>
    <w:rsid w:val="00CB13EA"/>
    <w:rsid w:val="00CB1696"/>
    <w:rsid w:val="00CD06CC"/>
    <w:rsid w:val="00CD323C"/>
    <w:rsid w:val="00CD56D7"/>
    <w:rsid w:val="00CE2BF8"/>
    <w:rsid w:val="00CE6493"/>
    <w:rsid w:val="00CF5084"/>
    <w:rsid w:val="00D03885"/>
    <w:rsid w:val="00D04C86"/>
    <w:rsid w:val="00D06283"/>
    <w:rsid w:val="00D117E9"/>
    <w:rsid w:val="00D11827"/>
    <w:rsid w:val="00D17887"/>
    <w:rsid w:val="00D5159C"/>
    <w:rsid w:val="00D5225C"/>
    <w:rsid w:val="00D557DE"/>
    <w:rsid w:val="00D63BC0"/>
    <w:rsid w:val="00D643DC"/>
    <w:rsid w:val="00D649D5"/>
    <w:rsid w:val="00D74785"/>
    <w:rsid w:val="00D81320"/>
    <w:rsid w:val="00D81683"/>
    <w:rsid w:val="00D87D3D"/>
    <w:rsid w:val="00D92B1D"/>
    <w:rsid w:val="00D9355A"/>
    <w:rsid w:val="00D972A6"/>
    <w:rsid w:val="00DB5064"/>
    <w:rsid w:val="00DC6B0B"/>
    <w:rsid w:val="00DD6CB4"/>
    <w:rsid w:val="00DD6E56"/>
    <w:rsid w:val="00DE4011"/>
    <w:rsid w:val="00E03B98"/>
    <w:rsid w:val="00E05FFC"/>
    <w:rsid w:val="00E30900"/>
    <w:rsid w:val="00E37E85"/>
    <w:rsid w:val="00E438C3"/>
    <w:rsid w:val="00E50E7A"/>
    <w:rsid w:val="00E72EFF"/>
    <w:rsid w:val="00E76020"/>
    <w:rsid w:val="00E96161"/>
    <w:rsid w:val="00EB0EF5"/>
    <w:rsid w:val="00EE7E70"/>
    <w:rsid w:val="00EF2AE3"/>
    <w:rsid w:val="00EF653C"/>
    <w:rsid w:val="00F20C33"/>
    <w:rsid w:val="00F21D04"/>
    <w:rsid w:val="00F346CD"/>
    <w:rsid w:val="00F36483"/>
    <w:rsid w:val="00F60336"/>
    <w:rsid w:val="00F67797"/>
    <w:rsid w:val="00F72FBD"/>
    <w:rsid w:val="00F762F0"/>
    <w:rsid w:val="00F77840"/>
    <w:rsid w:val="00FC0D3B"/>
    <w:rsid w:val="00FC34E1"/>
    <w:rsid w:val="00FC369F"/>
    <w:rsid w:val="00FC39BB"/>
    <w:rsid w:val="00FD0BDF"/>
    <w:rsid w:val="00FD1A1B"/>
    <w:rsid w:val="00FD3925"/>
    <w:rsid w:val="00FD48AB"/>
    <w:rsid w:val="00FF0ABE"/>
    <w:rsid w:val="00FF6EF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1DEF1"/>
  <w15:chartTrackingRefBased/>
  <w15:docId w15:val="{8EA91BBE-2D01-4ADC-BBDD-5B3C7268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A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2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4C86"/>
    <w:pPr>
      <w:ind w:left="720"/>
      <w:contextualSpacing/>
    </w:pPr>
  </w:style>
  <w:style w:type="paragraph" w:styleId="Header">
    <w:name w:val="header"/>
    <w:basedOn w:val="Normal"/>
    <w:link w:val="HeaderChar"/>
    <w:uiPriority w:val="99"/>
    <w:unhideWhenUsed/>
    <w:rsid w:val="001624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478"/>
  </w:style>
  <w:style w:type="paragraph" w:styleId="Footer">
    <w:name w:val="footer"/>
    <w:basedOn w:val="Normal"/>
    <w:link w:val="FooterChar"/>
    <w:uiPriority w:val="99"/>
    <w:unhideWhenUsed/>
    <w:rsid w:val="001624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7c7b3fc-4128-41ae-86b4-e4b1b1ae5e15}" enabled="1" method="Privileged" siteId="{97160e56-eb00-44fe-b31d-0d6d351c636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3158</Words>
  <Characters>15571</Characters>
  <Application>Microsoft Office Word</Application>
  <DocSecurity>4</DocSecurity>
  <Lines>210</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cp:revision>
  <cp:lastPrinted>2025-02-14T00:13:00Z</cp:lastPrinted>
  <dcterms:created xsi:type="dcterms:W3CDTF">2026-09-16T05:30:00Z</dcterms:created>
  <dcterms:modified xsi:type="dcterms:W3CDTF">2026-09-16T05:30:00Z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c7b3fc-4128-41ae-86b4-e4b1b1ae5e15_Enabled">
    <vt:lpwstr>True</vt:lpwstr>
  </property>
  <property fmtid="{D5CDD505-2E9C-101B-9397-08002B2CF9AE}" pid="3" name="MSIP_Label_97c7b3fc-4128-41ae-86b4-e4b1b1ae5e15_SiteId">
    <vt:lpwstr>97160e56-eb00-44fe-b31d-0d6d351c636d</vt:lpwstr>
  </property>
  <property fmtid="{D5CDD505-2E9C-101B-9397-08002B2CF9AE}" pid="4" name="MSIP_Label_97c7b3fc-4128-41ae-86b4-e4b1b1ae5e15_SetDate">
    <vt:lpwstr>2019-12-07T03:05:12.3993306Z</vt:lpwstr>
  </property>
  <property fmtid="{D5CDD505-2E9C-101B-9397-08002B2CF9AE}" pid="5" name="MSIP_Label_97c7b3fc-4128-41ae-86b4-e4b1b1ae5e15_Name">
    <vt:lpwstr>General</vt:lpwstr>
  </property>
  <property fmtid="{D5CDD505-2E9C-101B-9397-08002B2CF9AE}" pid="6" name="MSIP_Label_97c7b3fc-4128-41ae-86b4-e4b1b1ae5e15_ActionId">
    <vt:lpwstr>97ac0d45-eda0-4bf9-8a90-a5f6d79624cd</vt:lpwstr>
  </property>
  <property fmtid="{D5CDD505-2E9C-101B-9397-08002B2CF9AE}" pid="7" name="MSIP_Label_97c7b3fc-4128-41ae-86b4-e4b1b1ae5e15_Extended_MSFT_Method">
    <vt:lpwstr>Automatic</vt:lpwstr>
  </property>
  <property fmtid="{D5CDD505-2E9C-101B-9397-08002B2CF9AE}" pid="8" name="Sensitivity">
    <vt:lpwstr>General</vt:lpwstr>
  </property>
  <property fmtid="{D5CDD505-2E9C-101B-9397-08002B2CF9AE}" pid="9" name="GrammarlyDocumentId">
    <vt:lpwstr>e24f2811e739c38d0d699d278a57dea0f38a99e17da0328b15cd4b0cfd5ec336</vt:lpwstr>
  </property>
</Properties>
</file>