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0nrezgwe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TÉCNICO: REFATORAÇÃO E APLICAÇÃO DE CLEAN CODE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Manutenção de Software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Sistema de Apuração e Ranking - Jogos Interatléticas da UFMS (JIUFMS)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zzdfgnqde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relatório detalha o processo de refatoração de um sistema desenvolvido em Java, responsável por calcular a pontuação e gerar o ranking das atléticas participantes dos Jogos Interatléticas da UFMS (JIUFMS). O trabalho foi fundamentado no Capítulo 2 do livro-base da disciplina de Manutenção de Software, com o objetivo de aplicar as seis premissas fundamentais de </w:t>
      </w:r>
      <w:r w:rsidDel="00000000" w:rsidR="00000000" w:rsidRPr="00000000">
        <w:rPr>
          <w:i w:val="1"/>
          <w:iCs w:val="1"/>
          <w:rtl w:val="0"/>
        </w:rPr>
        <w:t xml:space="preserve">Clean Code</w:t>
      </w:r>
      <w:r w:rsidDel="00000000" w:rsidR="00000000" w:rsidRPr="00000000">
        <w:rPr>
          <w:rtl w:val="0"/>
        </w:rPr>
        <w:t xml:space="preserve"> (Código Limpo).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manutenção de software consome a maior parte do ciclo de vida de um sistema. Códigos difíceis de ler, altamente acoplados e com regras de negócio obscuras aumentam o custo de manutenção e o risco de inserção de novos </w:t>
      </w:r>
      <w:r w:rsidDel="00000000" w:rsidR="00000000" w:rsidRPr="00000000">
        <w:rPr>
          <w:i w:val="1"/>
          <w:i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 (efeitos colaterais). O objetivo deste trabalho não foi alterar o comportamento final do programa (o </w:t>
      </w: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), mas sim reestruturar sua organização interna para melhorar seus atributos de qualidade, especificamente a </w:t>
      </w:r>
      <w:r w:rsidDel="00000000" w:rsidR="00000000" w:rsidRPr="00000000">
        <w:rPr>
          <w:b w:val="1"/>
          <w:bCs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legibilidade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testabilidade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z3hn2ema3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ANÁLISE DO CÓDIGO LEGADO (O PROBLEMA)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original consistia em uma única classe procedural, com um único método estático responsável por todo o fluxo de execução. Abaixo, o trecho do código legado: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ApuracaoAntiga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int calcPts(String a, int[] pos, String[] inf) 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tot = 0;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p : pos)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(p == 1) { tot += 50; }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 if (p == 2) { tot += 30; }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 if (p == 3) { tot += 20; }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 { tot += 5; }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(String i : inf)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(i.equals("briga_quadra") || i.equals("briga_torcida"))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tot = tot - 50;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else if (i.equals("preconceito")) 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System.out.println("Atletica " + a + " eliminada do JIUFMS");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-1;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System.out.println("A atletica " + a + " fez " + tot + " pontos no geral");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tot;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9cqvybn3ft" w:id="3"/>
      <w:bookmarkEnd w:id="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Diagnóstico de Manutenibilidade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calcPts</w:t>
      </w:r>
      <w:r w:rsidDel="00000000" w:rsidR="00000000" w:rsidRPr="00000000">
        <w:rPr>
          <w:rtl w:val="0"/>
        </w:rPr>
        <w:t xml:space="preserve"> sofre do </w:t>
      </w:r>
      <w:r w:rsidDel="00000000" w:rsidR="00000000" w:rsidRPr="00000000">
        <w:rPr>
          <w:i w:val="1"/>
          <w:iCs w:val="1"/>
          <w:rtl w:val="0"/>
        </w:rPr>
        <w:t xml:space="preserve">Anti-Pattern</w:t>
      </w:r>
      <w:r w:rsidDel="00000000" w:rsidR="00000000" w:rsidRPr="00000000">
        <w:rPr>
          <w:rtl w:val="0"/>
        </w:rPr>
        <w:t xml:space="preserve"> conhecido como "God Method" (Método Deus) ou "Blob". Ele centraliza a iteração das modalidades, a matemática das pontuações, a checagem das infrações disciplinares, as regras de desclassificação e ainda a formatação da saída para o usuário. Se qualquer regra do torneio mudar (ex: uma nova infração, mudança na pontuação do primeiro colocado), este método precisará ser alterado, violando o Princípio do Aberto/Fechado (Open/Closed Principle) e o Princípio da Responsabilidade Única (Single Responsibility Principle).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rwl1j5a1j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APLICAÇÃO DAS 6 PREMISSAS E O QUE MUDOU NO CÓDIGO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seguir, detalhamos a aplicação de cada premissa de Código Limpo, contrastando o código antigo com a nova arquitetura orientada a objetos.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aegeztjv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 1: Use Verificadores de Estilo e Formatadores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formatação do código não é apenas uma questão estética, mas de comunicação. O código legado utilizava espaçamentos inconsistentes, vetores primitivos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  <w:t xml:space="preserve">) e misturava lógica de apresentação com lógica de negócio.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mudou:</w:t>
      </w:r>
      <w:r w:rsidDel="00000000" w:rsidR="00000000" w:rsidRPr="00000000">
        <w:rPr>
          <w:rtl w:val="0"/>
        </w:rPr>
        <w:t xml:space="preserve"> No novo código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SistemaApuracaoJIUFMS</w:t>
      </w:r>
      <w:r w:rsidDel="00000000" w:rsidR="00000000" w:rsidRPr="00000000">
        <w:rPr>
          <w:rtl w:val="0"/>
        </w:rPr>
        <w:t xml:space="preserve">), adotamos o padrão de codificação oficial do Java. As classes utilizam </w:t>
      </w:r>
      <w:r w:rsidDel="00000000" w:rsidR="00000000" w:rsidRPr="00000000">
        <w:rPr>
          <w:i w:val="1"/>
          <w:iCs w:val="1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, os métodos e variáveis utilizam </w:t>
      </w:r>
      <w:r w:rsidDel="00000000" w:rsidR="00000000" w:rsidRPr="00000000">
        <w:rPr>
          <w:i w:val="1"/>
          <w:iCs w:val="1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, e constantes usam </w:t>
      </w:r>
      <w:r w:rsidDel="00000000" w:rsidR="00000000" w:rsidRPr="00000000">
        <w:rPr>
          <w:i w:val="1"/>
          <w:iCs w:val="1"/>
          <w:rtl w:val="0"/>
        </w:rPr>
        <w:t xml:space="preserve">UPPER_SNAKE_CASE</w:t>
      </w:r>
      <w:r w:rsidDel="00000000" w:rsidR="00000000" w:rsidRPr="00000000">
        <w:rPr>
          <w:rtl w:val="0"/>
        </w:rPr>
        <w:t xml:space="preserve">. Além disso, substituímos os arrays primitivos por </w:t>
      </w:r>
      <w:r w:rsidDel="00000000" w:rsidR="00000000" w:rsidRPr="00000000">
        <w:rPr>
          <w:i w:val="1"/>
          <w:iCs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 tipadas e seguras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List&lt;ResultadoModalidade&gt;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List&lt;TipoInfracao&gt;</w:t>
      </w:r>
      <w:r w:rsidDel="00000000" w:rsidR="00000000" w:rsidRPr="00000000">
        <w:rPr>
          <w:rtl w:val="0"/>
        </w:rPr>
        <w:t xml:space="preserve">), garantindo que o compilador verifique os tipos em tempo de execução e melhorando a formatação semântica dos dados.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r1uzmvm2s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 2: Escolha Nomes Legíveis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leitura de um código deve ser fluida. No código legado, o programador era obrigado a realizar um mapeamento mental constante para entender as variáveis.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mudou: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calcPts</w:t>
      </w:r>
      <w:r w:rsidDel="00000000" w:rsidR="00000000" w:rsidRPr="00000000">
        <w:rPr>
          <w:rtl w:val="0"/>
        </w:rPr>
        <w:t xml:space="preserve"> foi renomeado para métodos verbais que indicam 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calcularPontosEsportes()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calcularPenalidades()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apurarPontuacaoFinal()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a</w:t>
      </w:r>
      <w:r w:rsidDel="00000000" w:rsidR="00000000" w:rsidRPr="00000000">
        <w:rPr>
          <w:rtl w:val="0"/>
        </w:rPr>
        <w:t xml:space="preserve"> (que representava a Atlética) transformou-se na classe e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Atletica atletica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pos</w:t>
      </w:r>
      <w:r w:rsidDel="00000000" w:rsidR="00000000" w:rsidRPr="00000000">
        <w:rPr>
          <w:rtl w:val="0"/>
        </w:rPr>
        <w:t xml:space="preserve"> (posições) virou uma lista explícita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ResultadoModalidade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</w:t>
      </w:r>
      <w:r w:rsidDel="00000000" w:rsidR="00000000" w:rsidRPr="00000000">
        <w:rPr>
          <w:rtl w:val="0"/>
        </w:rPr>
        <w:t xml:space="preserve"> (total) foi dividida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pontosConquistados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pontosPerdidos</w:t>
      </w:r>
      <w:r w:rsidDel="00000000" w:rsidR="00000000" w:rsidRPr="00000000">
        <w:rPr>
          <w:rtl w:val="0"/>
        </w:rPr>
        <w:t xml:space="preserve">, explicitando o que está sendo calculado naquele momento.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3qn2p1xja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 3: Evite Números Mágicos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código antigo, as pontuações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 e o código de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estavam hardcoded (chumbados) dentro das estruturas condicionais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. Um desenvolvedor não saberia de imediato se o "50" subtraído na briga tem relação com o "50" ganho no primeiro lugar.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mudou:</w:t>
      </w:r>
      <w:r w:rsidDel="00000000" w:rsidR="00000000" w:rsidRPr="00000000">
        <w:rPr>
          <w:rtl w:val="0"/>
        </w:rPr>
        <w:t xml:space="preserve"> Os números mágicos foram extraídos. As pontuações base continuam nas regras de negócio da classe Esporte, mas as punições ganharam uma constante explícita: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static final int PENALIDADE_BRIGA = 50;</w:t>
      </w:r>
      <w:r w:rsidDel="00000000" w:rsidR="00000000" w:rsidRPr="00000000">
        <w:rPr>
          <w:rtl w:val="0"/>
        </w:rPr>
        <w:t xml:space="preserve">. O retorno mágico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(que indicava eliminação) foi totalmente removido, substituído por atributos de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da Atlética. Isso facilita alterações futuras no regulamento.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jei7xblx7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 4: Adote uma Linguagem Ubíqua (Domain-Driven Design)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antigo lidava com o domínio do esporte universitário usando tipos primitivos (Strings). Comparações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i.equals("briga_quadra")</w:t>
      </w:r>
      <w:r w:rsidDel="00000000" w:rsidR="00000000" w:rsidRPr="00000000">
        <w:rPr>
          <w:rtl w:val="0"/>
        </w:rPr>
        <w:t xml:space="preserve"> são frágeis. Um simples erro de digitação ("Briga_quadra") causaria uma falha silenciosa no sistema.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mudou:</w:t>
      </w:r>
      <w:r w:rsidDel="00000000" w:rsidR="00000000" w:rsidRPr="00000000">
        <w:rPr>
          <w:rtl w:val="0"/>
        </w:rPr>
        <w:t xml:space="preserve"> Criamos uma linguagem comum entre o código e o mundo real (Regulamento do JIUFMS). Introduzimos a entidade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Esporte</w:t>
      </w:r>
      <w:r w:rsidDel="00000000" w:rsidR="00000000" w:rsidRPr="00000000">
        <w:rPr>
          <w:rtl w:val="0"/>
        </w:rPr>
        <w:t xml:space="preserve">, a entidade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Atletica</w:t>
      </w:r>
      <w:r w:rsidDel="00000000" w:rsidR="00000000" w:rsidRPr="00000000">
        <w:rPr>
          <w:rtl w:val="0"/>
        </w:rPr>
        <w:t xml:space="preserve"> e convertemos as Strings de erro em um enumerador (Enum) rígido: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TipoInfracao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BRIGA,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PRECONCEITO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impede que um programador insira uma infração inexistente, garantindo a integridade dos dados e refletindo o vocabulário real do domínio no código-fonte.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anul78svg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 5: Implemente Funções Coesas e Desacopladas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legado, matemática, lógica disciplinar e exibição visual habitavam a mesma função. O acoplamento era total.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mudou:</w:t>
      </w:r>
      <w:r w:rsidDel="00000000" w:rsidR="00000000" w:rsidRPr="00000000">
        <w:rPr>
          <w:rtl w:val="0"/>
        </w:rPr>
        <w:t xml:space="preserve"> O sistema foi fatiado de acordo com o Princípio da Responsabilidade Única (SRP):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CalculadoraJIUFMS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Especialista em aritmética. Tem métodos que só sabem somar e subtrair pontos.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ServicoRanking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Especialista em orquestrar o campeonato. Ela chama a calculadora e decide a posição de cada atlética. Essa modularização permite que possamos testar as regras matemáticas de forma automatizada (Testes Unitários) sem precisar imprimir nada na tela.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tq87z8wfa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Premissa 6: Separe os Fluxos de Execução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antigo utilizava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aninhados e forçava a execução de vários laços de repetição, mesmo quando a atlética já estava eliminada, usando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-1</w:t>
      </w:r>
      <w:r w:rsidDel="00000000" w:rsidR="00000000" w:rsidRPr="00000000">
        <w:rPr>
          <w:rtl w:val="0"/>
        </w:rPr>
        <w:t xml:space="preserve"> sorrateiro no final para interromper o fluxo.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mudou:</w:t>
      </w:r>
      <w:r w:rsidDel="00000000" w:rsidR="00000000" w:rsidRPr="00000000">
        <w:rPr>
          <w:rtl w:val="0"/>
        </w:rPr>
        <w:t xml:space="preserve"> Aplicamos o conceito de </w:t>
      </w:r>
      <w:r w:rsidDel="00000000" w:rsidR="00000000" w:rsidRPr="00000000">
        <w:rPr>
          <w:b w:val="1"/>
          <w:bCs w:val="1"/>
          <w:rtl w:val="0"/>
        </w:rPr>
        <w:t xml:space="preserve">Cláusulas de Guarda (Guard Clauses)</w:t>
      </w:r>
      <w:r w:rsidDel="00000000" w:rsidR="00000000" w:rsidRPr="00000000">
        <w:rPr>
          <w:rtl w:val="0"/>
        </w:rPr>
        <w:t xml:space="preserve">. Invertemos a lógica condicional no método principal de apuração, tratando os casos de exceção (eliminação) antes do fluxo feliz (cálculo de pontos).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 apurarPontuacaoFinal(Atletica atletica)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Cláusula de Guarda: Fail Fast (Falha Rápida)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(atletica.getInfracoes().contains(TipoInfracao.PRECONCEITO))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0;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Fluxo normal (só executa se passar pela guarda)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pontosConquistados = calculadora.calcularPontosEsportes(atletica.getResultados());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pontosPerdidos = calculadora.calcularPenalidades(atletica.getInfracoes());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Math.max(0, pontosConquistados - pontosPerdidos);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Isso reduziu a complexidade ciclomática do método e tornou a leitura linear, de cima para baixo.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vr7z98f22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APRESENTAÇÃO DA NOVA ARQUITETURA (CÓDIGO REFATORADO)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apresentamos o código final refatorado que encapsula todas as melhorias e premissas citadas no tópico anterior, dividindo a lógica estrutural em classes distintas orientadas a objetos.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java.util.ArrayList;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java.util.Comparator;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1. LINGUAGEM UBÍQUA: Definição clara das infrações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TipoInfracao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BRIGA,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PRECONCEITO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2. RESPONSABILIDADE: Entidade Esporte gerencia suas regras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Esporte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nome;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double pesoPontuacao;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Esporte(String nome, double pesoPontuacao)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this.nome = nome;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this.pesoPontuacao = pesoPontuacao;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calcularPontosPorPosicao(int posicao)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pontosBase;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(posicao == 1) pontosBase = 50;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(posicao == 2) pontosBase = 30;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(posicao == 3) pontosBase = 20;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pontosBase = 5;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(int) Math.round(pontosBase * pesoPontuacao);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3. NOMES LEGÍVEIS: ResultadoModalidade em vez de int[]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ResultadoModalidade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Esporte esporte;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posicaoObtida;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ResultadoModalidade(Esporte esporte, int posicaoObtida)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this.esporte = esporte;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this.posicaoObtida = posicaoObtida;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getPontosCalculados()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esporte.calcularPontosPorPosicao(posicaoObtida);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4. ENTIDADE PRINCIPAL: Atlética encapsula seus próprios dados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Atletica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nome;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List&lt;ResultadoModalidade&gt; resultados;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List&lt;TipoInfracao&gt; infracoes;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Atletica(String nome)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this.nome = nome;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this.resultados = new ArrayList&lt;&gt;();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this.infracoes = new ArrayList&lt;&gt;();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adicionarResultado(Esporte esporte, int posicao) {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this.resultados.add(new ResultadoModalidade(esporte, posicao));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registrarInfracao(TipoInfracao infracao)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this.infracoes.add(infracao);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getNome() { return nome; 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List&lt;ResultadoModalidade&gt; getResultados() { return resultados; }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List&lt;TipoInfracao&gt; getInfracoes() { return infracoes; 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5. FUNÇÕES COESAS E SEM NÚMEROS MÁGICOS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CalculadoraJIUFMS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int PENALIDADE_BRIGA = 50; // Constante explícita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calcularPontosEsportes(List&lt;ResultadoModalidade&gt; resultados)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totalPontos = 0;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(ResultadoModalidade resultado : resultados) {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totalPontos += resultado.getPontosCalculados();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totalPontos;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calcularPenalidades(List&lt;TipoInfracao&gt; infracoes)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penalidadeTotal = 0;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(TipoInfracao infracao : infracoes)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(infracao == TipoInfracao.BRIGA) {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penalidadeTotal += PENALIDADE_BRIGA;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penalidadeTotal;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6. SEPARAÇÃO DE FLUXOS E CLÁUSULA DE GUARDA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ServicoRanking 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CalculadoraJIUFMS calculadora = new CalculadoraJIUFMS();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apurarPontuacaoFinal(Atletica atletica)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Cláusula de guarda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(atletica.getInfracoes().contains(TipoInfracao.PRECONCEITO))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0; 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pontosConquistados = calculadora.calcularPontosEsportes(atletica.getResultados());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pontosPerdidos = calculadora.calcularPenalidades(atletica.getInfracoes());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Math.max(0, pontosConquistados - pontosPerdidos);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exibirRankingGeral(List&lt;Atletica&gt; atleticas)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System.out.println("\n=== RANKING GERAL JIUFMS ===");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atleticas.stream()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.sorted(Comparator.comparingInt(this::apurarPontuacaoFinal).reversed())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.forEach(atletica -&gt;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boolean eliminada = atletica.getInfracoes().contains(TipoInfracao.PRECONCEITO);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String status = eliminada ? "[DESCLASSIFICADA]" : apurarPontuacaoFinal(atletica) + " pontos";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System.out.println(atletica.getNome() + ": " + status);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SistemaApuracaoJIUFMS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Esporte futsal = new Esporte("Futsal", 1.0);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Esporte atletismo = new Esporte("Atletismo", 0.75);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Atletica engenharia = new Atletica("Engenharia");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engenharia.adicionarResultado(futsal, 1);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engenharia.adicionarResultado(atletismo, 2);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engenharia.registrarInfracao(TipoInfracao.BRIGA);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Atletica medicina = new Atletica("Medicina");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medicina.adicionarResultado(futsal, 2);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medicina.adicionarResultado(atletismo, 1);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ServicoRanking servicoRanking = new ServicoRanking();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servicoRanking.exibirRankingGeral(List.of(engenharia, medicina));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eh0folpx4d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 manutenção de software focado em refatoração demonstrou que as métricas de qualidade de código vão muito além de "o sistema compilar e rodar". O código inicial, embora funcional, possuía alta fragilidade a mudanças e demandaria grande esforço de qualquer desenvolvedor novo que tentasse entendê-lo.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aplicação das seis premissas de Código Limpo (Clean Code), transformamos um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procedural acoplado em um modelo de domínio rico. A adoção de classes com responsabilidades únicas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Entidades</w:t>
      </w:r>
      <w:r w:rsidDel="00000000" w:rsidR="00000000" w:rsidRPr="00000000">
        <w:rPr>
          <w:rtl w:val="0"/>
        </w:rPr>
        <w:t xml:space="preserve">), a padronização de nomenclatura, a erradicação de números mágicos e a aplicação de cláusulas de guarda resultaram em um sistema extensível.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nova arquitetura permite que as regras do evento esportivo evoluam nos próximos anos sem que as bases do sistema precisem ser reescritas, cumprindo com excelência o propósito da disciplina: produzir software capaz de sobreviver ao tempo e à troca de equipes de desenvolvimento de forma sustentável e segura.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