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06B5A" w14:textId="77777777" w:rsidR="00F659E4" w:rsidRPr="00F659E4" w:rsidRDefault="00F659E4" w:rsidP="00F659E4">
      <w:pPr>
        <w:rPr>
          <w:sz w:val="28"/>
          <w:szCs w:val="28"/>
        </w:rPr>
      </w:pPr>
      <w:r w:rsidRPr="00F659E4">
        <w:rPr>
          <w:b/>
          <w:bCs/>
          <w:sz w:val="28"/>
          <w:szCs w:val="28"/>
        </w:rPr>
        <w:t>CAMBIOS VALLE VERDE Z15 </w:t>
      </w:r>
    </w:p>
    <w:p w14:paraId="44D30BCD" w14:textId="68D62EAC" w:rsidR="00F659E4" w:rsidRPr="00F659E4" w:rsidRDefault="00F659E4" w:rsidP="00F659E4">
      <w:pPr>
        <w:rPr>
          <w:sz w:val="28"/>
          <w:szCs w:val="28"/>
        </w:rPr>
      </w:pPr>
      <w:r w:rsidRPr="000D3A6F">
        <w:rPr>
          <w:b/>
          <w:bCs/>
          <w:sz w:val="28"/>
          <w:szCs w:val="28"/>
        </w:rPr>
        <w:t>22</w:t>
      </w:r>
      <w:r w:rsidRPr="00F659E4">
        <w:rPr>
          <w:b/>
          <w:bCs/>
          <w:sz w:val="28"/>
          <w:szCs w:val="28"/>
        </w:rPr>
        <w:t xml:space="preserve"> de Octubre</w:t>
      </w:r>
    </w:p>
    <w:p w14:paraId="0CDFCA1A" w14:textId="77777777" w:rsidR="00AB443B" w:rsidRDefault="00AB443B"/>
    <w:p w14:paraId="25287AFF" w14:textId="77777777" w:rsidR="00F659E4" w:rsidRPr="00F659E4" w:rsidRDefault="00F659E4" w:rsidP="00F659E4">
      <w:r w:rsidRPr="00F659E4">
        <w:rPr>
          <w:b/>
          <w:bCs/>
        </w:rPr>
        <w:t>Pantalla inicial</w:t>
      </w:r>
    </w:p>
    <w:p w14:paraId="02DBEB31" w14:textId="77777777" w:rsidR="00F659E4" w:rsidRDefault="00F659E4" w:rsidP="00F659E4">
      <w:pPr>
        <w:pStyle w:val="Prrafodelista"/>
        <w:numPr>
          <w:ilvl w:val="0"/>
          <w:numId w:val="1"/>
        </w:numPr>
      </w:pPr>
      <w:r w:rsidRPr="00F659E4">
        <w:t>Desde esta primera hasta la última pantalla el sistema debe guardar todos los datos ingresados, independientemente de que el papá seleccione “siguiente” o “guardar y continuar más tarde”. Ya que en una de las pruebas, al validar con fecha de nacimiento del alumno para volver a ingresar, no estaban guardados todos los datos ingresados anteriormente y el sistema regresó a un formulario que no tenía todos los cambios. Eso fue evidente porque el campo “teléfono” ya no tenía la lista de banderitas.  Se ingresó pendiente para que nuestro equipo de progra evalúe que todos los campos se queden guardados. </w:t>
      </w:r>
    </w:p>
    <w:p w14:paraId="74C27223" w14:textId="77777777" w:rsidR="00F659E4" w:rsidRDefault="00F659E4" w:rsidP="00F659E4"/>
    <w:p w14:paraId="7D263381" w14:textId="5E25AE6C" w:rsidR="00F659E4" w:rsidRPr="00F659E4" w:rsidRDefault="00F659E4" w:rsidP="00F659E4">
      <w:pPr>
        <w:rPr>
          <w:b/>
          <w:bCs/>
        </w:rPr>
      </w:pPr>
      <w:r w:rsidRPr="00F659E4">
        <w:rPr>
          <w:b/>
          <w:bCs/>
        </w:rPr>
        <w:t>Pantalla Alumno</w:t>
      </w:r>
    </w:p>
    <w:p w14:paraId="5FD72BEA" w14:textId="04A5B2C4" w:rsidR="00F659E4" w:rsidRPr="00F659E4" w:rsidRDefault="00F659E4" w:rsidP="00F659E4">
      <w:pPr>
        <w:pStyle w:val="NormalWeb"/>
        <w:numPr>
          <w:ilvl w:val="0"/>
          <w:numId w:val="1"/>
        </w:numPr>
        <w:spacing w:before="0" w:beforeAutospacing="0" w:after="0" w:afterAutospacing="0"/>
        <w:textAlignment w:val="baseline"/>
        <w:rPr>
          <w:rFonts w:ascii="Arial" w:hAnsi="Arial" w:cs="Arial"/>
          <w:b/>
          <w:bCs/>
          <w:color w:val="000000" w:themeColor="text1"/>
          <w:sz w:val="22"/>
          <w:szCs w:val="22"/>
          <w:highlight w:val="cyan"/>
        </w:rPr>
      </w:pPr>
      <w:r w:rsidRPr="00F659E4">
        <w:rPr>
          <w:rFonts w:ascii="Arial" w:hAnsi="Arial" w:cs="Arial"/>
          <w:color w:val="000000" w:themeColor="text1"/>
          <w:sz w:val="22"/>
          <w:szCs w:val="22"/>
          <w:highlight w:val="cyan"/>
        </w:rPr>
        <w:t xml:space="preserve">Pequeño Mundo, ya no existe. Ahora debe decir Preprimaria *Pedir cambio en todo el sistema.  </w:t>
      </w:r>
      <w:r w:rsidRPr="00F659E4">
        <w:rPr>
          <w:rFonts w:ascii="Arial" w:hAnsi="Arial" w:cs="Arial"/>
          <w:b/>
          <w:bCs/>
          <w:color w:val="000000" w:themeColor="text1"/>
          <w:sz w:val="22"/>
          <w:szCs w:val="22"/>
          <w:highlight w:val="cyan"/>
        </w:rPr>
        <w:t>Ya solicitado a Alejandro pero se va a trabajar luego de la promoción de fin de año. </w:t>
      </w:r>
      <w:r w:rsidR="000D3A6F">
        <w:rPr>
          <w:rFonts w:ascii="Arial" w:hAnsi="Arial" w:cs="Arial"/>
          <w:b/>
          <w:bCs/>
          <w:color w:val="000000" w:themeColor="text1"/>
          <w:sz w:val="22"/>
          <w:szCs w:val="22"/>
          <w:highlight w:val="cyan"/>
        </w:rPr>
        <w:t xml:space="preserve"> </w:t>
      </w:r>
    </w:p>
    <w:p w14:paraId="5CBC99CE" w14:textId="77777777" w:rsidR="00F659E4" w:rsidRPr="005B06F0" w:rsidRDefault="00F659E4" w:rsidP="00F659E4">
      <w:pPr>
        <w:pStyle w:val="NormalWeb"/>
        <w:numPr>
          <w:ilvl w:val="0"/>
          <w:numId w:val="1"/>
        </w:numPr>
        <w:spacing w:before="0" w:beforeAutospacing="0" w:after="0" w:afterAutospacing="0"/>
        <w:textAlignment w:val="baseline"/>
        <w:rPr>
          <w:rFonts w:ascii="Arial" w:hAnsi="Arial" w:cs="Arial"/>
          <w:sz w:val="22"/>
          <w:szCs w:val="22"/>
          <w:highlight w:val="yellow"/>
        </w:rPr>
      </w:pPr>
      <w:r w:rsidRPr="005B06F0">
        <w:rPr>
          <w:rFonts w:ascii="Arial" w:hAnsi="Arial" w:cs="Arial"/>
          <w:sz w:val="22"/>
          <w:szCs w:val="22"/>
          <w:highlight w:val="yellow"/>
        </w:rPr>
        <w:t>Color obligatorio en Historial Escolar - el * solo debe aparecer de primaria en adelante. </w:t>
      </w:r>
    </w:p>
    <w:p w14:paraId="21004134" w14:textId="77777777" w:rsidR="00F659E4" w:rsidRDefault="00F659E4" w:rsidP="00F659E4"/>
    <w:p w14:paraId="6205FBC3" w14:textId="078DED38" w:rsidR="00F659E4" w:rsidRPr="00F659E4" w:rsidRDefault="00F659E4" w:rsidP="00F659E4">
      <w:pPr>
        <w:rPr>
          <w:b/>
          <w:bCs/>
        </w:rPr>
      </w:pPr>
      <w:r w:rsidRPr="00F659E4">
        <w:rPr>
          <w:b/>
          <w:bCs/>
        </w:rPr>
        <w:t>Ventana mamá, papá y encargado</w:t>
      </w:r>
    </w:p>
    <w:p w14:paraId="1DE3F73D" w14:textId="347B02AC" w:rsidR="00F659E4" w:rsidRPr="005B06F0" w:rsidRDefault="00F659E4" w:rsidP="00F659E4">
      <w:pPr>
        <w:pStyle w:val="NormalWeb"/>
        <w:numPr>
          <w:ilvl w:val="0"/>
          <w:numId w:val="6"/>
        </w:numPr>
        <w:spacing w:before="0" w:beforeAutospacing="0" w:after="0" w:afterAutospacing="0"/>
        <w:textAlignment w:val="baseline"/>
        <w:rPr>
          <w:rFonts w:ascii="Arial" w:hAnsi="Arial" w:cs="Arial"/>
          <w:sz w:val="22"/>
          <w:szCs w:val="22"/>
          <w:highlight w:val="yellow"/>
        </w:rPr>
      </w:pPr>
      <w:r w:rsidRPr="005B06F0">
        <w:rPr>
          <w:rFonts w:ascii="Arial" w:hAnsi="Arial" w:cs="Arial"/>
          <w:sz w:val="22"/>
          <w:szCs w:val="22"/>
          <w:highlight w:val="yellow"/>
        </w:rPr>
        <w:t xml:space="preserve">Z15 - </w:t>
      </w:r>
      <w:r w:rsidR="000D3A6F" w:rsidRPr="005B06F0">
        <w:rPr>
          <w:rFonts w:ascii="Arial" w:hAnsi="Arial" w:cs="Arial"/>
          <w:sz w:val="22"/>
          <w:szCs w:val="22"/>
          <w:highlight w:val="yellow"/>
        </w:rPr>
        <w:t xml:space="preserve">mandar imágen Ceci. </w:t>
      </w:r>
      <w:r w:rsidRPr="005B06F0">
        <w:rPr>
          <w:rFonts w:ascii="Arial" w:hAnsi="Arial" w:cs="Arial"/>
          <w:sz w:val="22"/>
          <w:szCs w:val="22"/>
          <w:highlight w:val="yellow"/>
        </w:rPr>
        <w:t> </w:t>
      </w:r>
    </w:p>
    <w:p w14:paraId="7E210F34" w14:textId="77777777" w:rsidR="00F659E4" w:rsidRDefault="00F659E4" w:rsidP="00F659E4"/>
    <w:p w14:paraId="29E483BD" w14:textId="469BEBD7" w:rsidR="00F659E4" w:rsidRPr="00F659E4" w:rsidRDefault="00F659E4" w:rsidP="00F659E4">
      <w:pPr>
        <w:rPr>
          <w:b/>
          <w:bCs/>
        </w:rPr>
      </w:pPr>
      <w:r w:rsidRPr="00F659E4">
        <w:rPr>
          <w:b/>
          <w:bCs/>
        </w:rPr>
        <w:t>Referencias familiares</w:t>
      </w:r>
    </w:p>
    <w:p w14:paraId="76D33541" w14:textId="6B85372B" w:rsidR="00F659E4" w:rsidRPr="005B06F0" w:rsidRDefault="00F659E4" w:rsidP="00F659E4">
      <w:pPr>
        <w:pStyle w:val="Prrafodelista"/>
        <w:numPr>
          <w:ilvl w:val="0"/>
          <w:numId w:val="3"/>
        </w:numPr>
        <w:rPr>
          <w:highlight w:val="yellow"/>
        </w:rPr>
      </w:pPr>
      <w:r w:rsidRPr="005B06F0">
        <w:rPr>
          <w:highlight w:val="yellow"/>
        </w:rPr>
        <w:t xml:space="preserve">Agregar “+” para que el usuario pueda ingresar hasta 3 referencias. </w:t>
      </w:r>
    </w:p>
    <w:p w14:paraId="145385F0" w14:textId="41AABCE4" w:rsidR="005B06F0" w:rsidRPr="005B06F0" w:rsidRDefault="005B06F0" w:rsidP="00F659E4">
      <w:pPr>
        <w:pStyle w:val="Prrafodelista"/>
        <w:numPr>
          <w:ilvl w:val="0"/>
          <w:numId w:val="3"/>
        </w:numPr>
        <w:rPr>
          <w:highlight w:val="red"/>
        </w:rPr>
      </w:pPr>
      <w:r w:rsidRPr="005B06F0">
        <w:rPr>
          <w:highlight w:val="red"/>
          <w:lang w:val="en-US"/>
        </w:rPr>
        <w:t xml:space="preserve">Solo la </w:t>
      </w:r>
      <w:proofErr w:type="spellStart"/>
      <w:r w:rsidRPr="005B06F0">
        <w:rPr>
          <w:highlight w:val="red"/>
          <w:lang w:val="en-US"/>
        </w:rPr>
        <w:t>parte</w:t>
      </w:r>
      <w:proofErr w:type="spellEnd"/>
      <w:r w:rsidRPr="005B06F0">
        <w:rPr>
          <w:highlight w:val="red"/>
          <w:lang w:val="en-US"/>
        </w:rPr>
        <w:t xml:space="preserve"> visual </w:t>
      </w:r>
    </w:p>
    <w:p w14:paraId="540924CF" w14:textId="77777777" w:rsidR="00F659E4" w:rsidRDefault="00F659E4" w:rsidP="00F659E4"/>
    <w:p w14:paraId="56013E49" w14:textId="08BF5B14" w:rsidR="00F659E4" w:rsidRDefault="00F659E4" w:rsidP="00F659E4">
      <w:pPr>
        <w:rPr>
          <w:b/>
          <w:bCs/>
        </w:rPr>
      </w:pPr>
      <w:r w:rsidRPr="00F659E4">
        <w:rPr>
          <w:b/>
          <w:bCs/>
        </w:rPr>
        <w:t>Documentos</w:t>
      </w:r>
    </w:p>
    <w:p w14:paraId="06754258" w14:textId="2ED90D33" w:rsidR="009956F0" w:rsidRPr="005B06F0" w:rsidRDefault="009956F0" w:rsidP="009956F0">
      <w:pPr>
        <w:pStyle w:val="Prrafodelista"/>
        <w:numPr>
          <w:ilvl w:val="0"/>
          <w:numId w:val="3"/>
        </w:numPr>
        <w:rPr>
          <w:highlight w:val="yellow"/>
        </w:rPr>
      </w:pPr>
      <w:r w:rsidRPr="005B06F0">
        <w:rPr>
          <w:highlight w:val="yellow"/>
        </w:rPr>
        <w:t xml:space="preserve">Cambiar el icono a un clip. </w:t>
      </w:r>
    </w:p>
    <w:p w14:paraId="0AB65FF9" w14:textId="26AEE259" w:rsidR="00F659E4" w:rsidRDefault="00F659E4" w:rsidP="00F659E4">
      <w:pPr>
        <w:pStyle w:val="Prrafodelista"/>
        <w:numPr>
          <w:ilvl w:val="0"/>
          <w:numId w:val="3"/>
        </w:numPr>
      </w:pPr>
      <w:r>
        <w:t>Que los documentos se adjunten al reporte igual que en vvces.</w:t>
      </w:r>
    </w:p>
    <w:p w14:paraId="386FD0A3" w14:textId="56B47E07" w:rsidR="00F659E4" w:rsidRPr="005B06F0" w:rsidRDefault="00F659E4" w:rsidP="000D3A6F">
      <w:pPr>
        <w:pStyle w:val="NormalWeb"/>
        <w:numPr>
          <w:ilvl w:val="0"/>
          <w:numId w:val="3"/>
        </w:numPr>
        <w:spacing w:before="0" w:beforeAutospacing="0" w:after="0" w:afterAutospacing="0"/>
        <w:textAlignment w:val="baseline"/>
        <w:rPr>
          <w:rFonts w:ascii="Arial" w:hAnsi="Arial" w:cs="Arial"/>
          <w:sz w:val="22"/>
          <w:szCs w:val="22"/>
          <w:highlight w:val="yellow"/>
        </w:rPr>
      </w:pPr>
      <w:r w:rsidRPr="005B06F0">
        <w:rPr>
          <w:rFonts w:ascii="Arial" w:hAnsi="Arial" w:cs="Arial"/>
          <w:sz w:val="22"/>
          <w:szCs w:val="22"/>
          <w:highlight w:val="yellow"/>
        </w:rPr>
        <w:t>En documentos dejar instrucción de:</w:t>
      </w:r>
      <w:r w:rsidRPr="005B06F0">
        <w:rPr>
          <w:rFonts w:ascii="Arial" w:hAnsi="Arial" w:cs="Arial"/>
          <w:sz w:val="22"/>
          <w:szCs w:val="22"/>
          <w:highlight w:val="yellow"/>
        </w:rPr>
        <w:br/>
        <w:t>Si tienes alguna duda o inconveniente al adjuntar los documentos, puedes comunicarte al departamento de admisiones. y abajo whatsapp….</w:t>
      </w:r>
    </w:p>
    <w:p w14:paraId="70A6CE3D" w14:textId="77777777" w:rsidR="00F659E4" w:rsidRDefault="00F659E4" w:rsidP="00F659E4"/>
    <w:p w14:paraId="08D4CDE7" w14:textId="77777777" w:rsidR="00F659E4" w:rsidRDefault="00F659E4" w:rsidP="00F659E4">
      <w:pPr>
        <w:rPr>
          <w:b/>
          <w:bCs/>
        </w:rPr>
      </w:pPr>
      <w:r w:rsidRPr="00F659E4">
        <w:rPr>
          <w:b/>
          <w:bCs/>
        </w:rPr>
        <w:t>Condiciones</w:t>
      </w:r>
    </w:p>
    <w:p w14:paraId="08EEE1FC" w14:textId="5C311A87" w:rsidR="00F659E4" w:rsidRPr="005B06F0" w:rsidRDefault="00F659E4" w:rsidP="00F659E4">
      <w:pPr>
        <w:pStyle w:val="NormalWeb"/>
        <w:numPr>
          <w:ilvl w:val="0"/>
          <w:numId w:val="5"/>
        </w:numPr>
        <w:spacing w:before="0" w:beforeAutospacing="0" w:after="0" w:afterAutospacing="0"/>
        <w:textAlignment w:val="baseline"/>
        <w:rPr>
          <w:rFonts w:ascii="Arial" w:hAnsi="Arial" w:cs="Arial"/>
          <w:sz w:val="22"/>
          <w:szCs w:val="22"/>
          <w:highlight w:val="yellow"/>
        </w:rPr>
      </w:pPr>
      <w:r w:rsidRPr="005B06F0">
        <w:rPr>
          <w:rFonts w:ascii="Arial" w:hAnsi="Arial" w:cs="Arial"/>
          <w:sz w:val="22"/>
          <w:szCs w:val="22"/>
          <w:highlight w:val="yellow"/>
        </w:rPr>
        <w:t xml:space="preserve">Eliminar la firma electrónica asuntos legales. </w:t>
      </w:r>
    </w:p>
    <w:p w14:paraId="66EBCFC9" w14:textId="2F9A7D57" w:rsidR="00F659E4" w:rsidRPr="00F659E4" w:rsidRDefault="00F659E4" w:rsidP="00F659E4">
      <w:pPr>
        <w:numPr>
          <w:ilvl w:val="0"/>
          <w:numId w:val="5"/>
        </w:numPr>
      </w:pPr>
      <w:r w:rsidRPr="00F659E4">
        <w:t>Cambio para la última pantalla: Se mostró el prototipo con diseño pero por parte de Valle Verde se solicitó que  al finalizar la solicitud de admisión se quede como aparece actualmente, con el texto de las instrucciones.  </w:t>
      </w:r>
    </w:p>
    <w:p w14:paraId="712C3740" w14:textId="0BB4BBEF" w:rsidR="00F659E4" w:rsidRPr="00F659E4" w:rsidRDefault="00F659E4" w:rsidP="00F659E4">
      <w:pPr>
        <w:numPr>
          <w:ilvl w:val="0"/>
          <w:numId w:val="5"/>
        </w:numPr>
      </w:pPr>
      <w:r w:rsidRPr="00F659E4">
        <w:t xml:space="preserve">Solicitud impresa. </w:t>
      </w:r>
    </w:p>
    <w:p w14:paraId="7F8F4D0C" w14:textId="77777777" w:rsidR="00F659E4" w:rsidRPr="00F659E4" w:rsidRDefault="00F659E4" w:rsidP="00F659E4"/>
    <w:p w14:paraId="378BCF4E" w14:textId="77777777" w:rsidR="00F659E4" w:rsidRPr="00F659E4" w:rsidRDefault="00F659E4" w:rsidP="00F659E4"/>
    <w:p w14:paraId="318F72CF" w14:textId="388C9F92" w:rsidR="00F659E4" w:rsidRDefault="00F659E4" w:rsidP="00F659E4"/>
    <w:sectPr w:rsidR="00F65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5B8D"/>
    <w:multiLevelType w:val="multilevel"/>
    <w:tmpl w:val="13E6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76570"/>
    <w:multiLevelType w:val="hybridMultilevel"/>
    <w:tmpl w:val="3D08D4F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967C0"/>
    <w:multiLevelType w:val="hybridMultilevel"/>
    <w:tmpl w:val="8F2C2660"/>
    <w:lvl w:ilvl="0" w:tplc="FFFFFFFF">
      <w:start w:val="1"/>
      <w:numFmt w:val="decimal"/>
      <w:lvlText w:val="%1."/>
      <w:lvlJc w:val="left"/>
      <w:pPr>
        <w:ind w:left="2770" w:hanging="360"/>
      </w:pPr>
      <w:rPr>
        <w:rFonts w:hint="default"/>
      </w:rPr>
    </w:lvl>
    <w:lvl w:ilvl="1" w:tplc="FFFFFFFF" w:tentative="1">
      <w:start w:val="1"/>
      <w:numFmt w:val="lowerLetter"/>
      <w:lvlText w:val="%2."/>
      <w:lvlJc w:val="left"/>
      <w:pPr>
        <w:ind w:left="3490" w:hanging="360"/>
      </w:pPr>
    </w:lvl>
    <w:lvl w:ilvl="2" w:tplc="FFFFFFFF" w:tentative="1">
      <w:start w:val="1"/>
      <w:numFmt w:val="lowerRoman"/>
      <w:lvlText w:val="%3."/>
      <w:lvlJc w:val="right"/>
      <w:pPr>
        <w:ind w:left="4210" w:hanging="180"/>
      </w:pPr>
    </w:lvl>
    <w:lvl w:ilvl="3" w:tplc="FFFFFFFF" w:tentative="1">
      <w:start w:val="1"/>
      <w:numFmt w:val="decimal"/>
      <w:lvlText w:val="%4."/>
      <w:lvlJc w:val="left"/>
      <w:pPr>
        <w:ind w:left="4930" w:hanging="360"/>
      </w:pPr>
    </w:lvl>
    <w:lvl w:ilvl="4" w:tplc="FFFFFFFF" w:tentative="1">
      <w:start w:val="1"/>
      <w:numFmt w:val="lowerLetter"/>
      <w:lvlText w:val="%5."/>
      <w:lvlJc w:val="left"/>
      <w:pPr>
        <w:ind w:left="5650" w:hanging="360"/>
      </w:pPr>
    </w:lvl>
    <w:lvl w:ilvl="5" w:tplc="FFFFFFFF" w:tentative="1">
      <w:start w:val="1"/>
      <w:numFmt w:val="lowerRoman"/>
      <w:lvlText w:val="%6."/>
      <w:lvlJc w:val="right"/>
      <w:pPr>
        <w:ind w:left="6370" w:hanging="180"/>
      </w:pPr>
    </w:lvl>
    <w:lvl w:ilvl="6" w:tplc="FFFFFFFF" w:tentative="1">
      <w:start w:val="1"/>
      <w:numFmt w:val="decimal"/>
      <w:lvlText w:val="%7."/>
      <w:lvlJc w:val="left"/>
      <w:pPr>
        <w:ind w:left="7090" w:hanging="360"/>
      </w:pPr>
    </w:lvl>
    <w:lvl w:ilvl="7" w:tplc="FFFFFFFF" w:tentative="1">
      <w:start w:val="1"/>
      <w:numFmt w:val="lowerLetter"/>
      <w:lvlText w:val="%8."/>
      <w:lvlJc w:val="left"/>
      <w:pPr>
        <w:ind w:left="7810" w:hanging="360"/>
      </w:pPr>
    </w:lvl>
    <w:lvl w:ilvl="8" w:tplc="FFFFFFFF" w:tentative="1">
      <w:start w:val="1"/>
      <w:numFmt w:val="lowerRoman"/>
      <w:lvlText w:val="%9."/>
      <w:lvlJc w:val="right"/>
      <w:pPr>
        <w:ind w:left="8530" w:hanging="180"/>
      </w:pPr>
    </w:lvl>
  </w:abstractNum>
  <w:abstractNum w:abstractNumId="3" w15:restartNumberingAfterBreak="0">
    <w:nsid w:val="4E7644CE"/>
    <w:multiLevelType w:val="multilevel"/>
    <w:tmpl w:val="C98C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918A1"/>
    <w:multiLevelType w:val="hybridMultilevel"/>
    <w:tmpl w:val="8F2C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82D2C"/>
    <w:multiLevelType w:val="multilevel"/>
    <w:tmpl w:val="3510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50885">
    <w:abstractNumId w:val="4"/>
  </w:num>
  <w:num w:numId="2" w16cid:durableId="981420146">
    <w:abstractNumId w:val="0"/>
  </w:num>
  <w:num w:numId="3" w16cid:durableId="270206489">
    <w:abstractNumId w:val="1"/>
  </w:num>
  <w:num w:numId="4" w16cid:durableId="413481268">
    <w:abstractNumId w:val="5"/>
  </w:num>
  <w:num w:numId="5" w16cid:durableId="787968380">
    <w:abstractNumId w:val="3"/>
  </w:num>
  <w:num w:numId="6" w16cid:durableId="17376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E4"/>
    <w:rsid w:val="000D3A6F"/>
    <w:rsid w:val="00387FDA"/>
    <w:rsid w:val="005B06F0"/>
    <w:rsid w:val="009956F0"/>
    <w:rsid w:val="00AB443B"/>
    <w:rsid w:val="00B37E72"/>
    <w:rsid w:val="00F659E4"/>
    <w:rsid w:val="00F75849"/>
    <w:rsid w:val="00FE7D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944D"/>
  <w15:chartTrackingRefBased/>
  <w15:docId w15:val="{63FC2ADF-5A8C-3347-8927-FD48DA06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5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9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9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9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9E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9E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9E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9E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9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59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9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9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9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9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9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9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9E4"/>
    <w:rPr>
      <w:rFonts w:eastAsiaTheme="majorEastAsia" w:cstheme="majorBidi"/>
      <w:color w:val="272727" w:themeColor="text1" w:themeTint="D8"/>
    </w:rPr>
  </w:style>
  <w:style w:type="paragraph" w:styleId="Ttulo">
    <w:name w:val="Title"/>
    <w:basedOn w:val="Normal"/>
    <w:next w:val="Normal"/>
    <w:link w:val="TtuloCar"/>
    <w:uiPriority w:val="10"/>
    <w:qFormat/>
    <w:rsid w:val="00F659E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9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9E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9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9E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659E4"/>
    <w:rPr>
      <w:i/>
      <w:iCs/>
      <w:color w:val="404040" w:themeColor="text1" w:themeTint="BF"/>
    </w:rPr>
  </w:style>
  <w:style w:type="paragraph" w:styleId="Prrafodelista">
    <w:name w:val="List Paragraph"/>
    <w:basedOn w:val="Normal"/>
    <w:uiPriority w:val="34"/>
    <w:qFormat/>
    <w:rsid w:val="00F659E4"/>
    <w:pPr>
      <w:ind w:left="720"/>
      <w:contextualSpacing/>
    </w:pPr>
  </w:style>
  <w:style w:type="character" w:styleId="nfasisintenso">
    <w:name w:val="Intense Emphasis"/>
    <w:basedOn w:val="Fuentedeprrafopredeter"/>
    <w:uiPriority w:val="21"/>
    <w:qFormat/>
    <w:rsid w:val="00F659E4"/>
    <w:rPr>
      <w:i/>
      <w:iCs/>
      <w:color w:val="0F4761" w:themeColor="accent1" w:themeShade="BF"/>
    </w:rPr>
  </w:style>
  <w:style w:type="paragraph" w:styleId="Citadestacada">
    <w:name w:val="Intense Quote"/>
    <w:basedOn w:val="Normal"/>
    <w:next w:val="Normal"/>
    <w:link w:val="CitadestacadaCar"/>
    <w:uiPriority w:val="30"/>
    <w:qFormat/>
    <w:rsid w:val="00F65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9E4"/>
    <w:rPr>
      <w:i/>
      <w:iCs/>
      <w:color w:val="0F4761" w:themeColor="accent1" w:themeShade="BF"/>
    </w:rPr>
  </w:style>
  <w:style w:type="character" w:styleId="Referenciaintensa">
    <w:name w:val="Intense Reference"/>
    <w:basedOn w:val="Fuentedeprrafopredeter"/>
    <w:uiPriority w:val="32"/>
    <w:qFormat/>
    <w:rsid w:val="00F659E4"/>
    <w:rPr>
      <w:b/>
      <w:bCs/>
      <w:smallCaps/>
      <w:color w:val="0F4761" w:themeColor="accent1" w:themeShade="BF"/>
      <w:spacing w:val="5"/>
    </w:rPr>
  </w:style>
  <w:style w:type="paragraph" w:styleId="NormalWeb">
    <w:name w:val="Normal (Web)"/>
    <w:basedOn w:val="Normal"/>
    <w:uiPriority w:val="99"/>
    <w:unhideWhenUsed/>
    <w:rsid w:val="00F659E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262">
      <w:bodyDiv w:val="1"/>
      <w:marLeft w:val="0"/>
      <w:marRight w:val="0"/>
      <w:marTop w:val="0"/>
      <w:marBottom w:val="0"/>
      <w:divBdr>
        <w:top w:val="none" w:sz="0" w:space="0" w:color="auto"/>
        <w:left w:val="none" w:sz="0" w:space="0" w:color="auto"/>
        <w:bottom w:val="none" w:sz="0" w:space="0" w:color="auto"/>
        <w:right w:val="none" w:sz="0" w:space="0" w:color="auto"/>
      </w:divBdr>
    </w:div>
    <w:div w:id="116947739">
      <w:bodyDiv w:val="1"/>
      <w:marLeft w:val="0"/>
      <w:marRight w:val="0"/>
      <w:marTop w:val="0"/>
      <w:marBottom w:val="0"/>
      <w:divBdr>
        <w:top w:val="none" w:sz="0" w:space="0" w:color="auto"/>
        <w:left w:val="none" w:sz="0" w:space="0" w:color="auto"/>
        <w:bottom w:val="none" w:sz="0" w:space="0" w:color="auto"/>
        <w:right w:val="none" w:sz="0" w:space="0" w:color="auto"/>
      </w:divBdr>
    </w:div>
    <w:div w:id="273026717">
      <w:bodyDiv w:val="1"/>
      <w:marLeft w:val="0"/>
      <w:marRight w:val="0"/>
      <w:marTop w:val="0"/>
      <w:marBottom w:val="0"/>
      <w:divBdr>
        <w:top w:val="none" w:sz="0" w:space="0" w:color="auto"/>
        <w:left w:val="none" w:sz="0" w:space="0" w:color="auto"/>
        <w:bottom w:val="none" w:sz="0" w:space="0" w:color="auto"/>
        <w:right w:val="none" w:sz="0" w:space="0" w:color="auto"/>
      </w:divBdr>
    </w:div>
    <w:div w:id="342824156">
      <w:bodyDiv w:val="1"/>
      <w:marLeft w:val="0"/>
      <w:marRight w:val="0"/>
      <w:marTop w:val="0"/>
      <w:marBottom w:val="0"/>
      <w:divBdr>
        <w:top w:val="none" w:sz="0" w:space="0" w:color="auto"/>
        <w:left w:val="none" w:sz="0" w:space="0" w:color="auto"/>
        <w:bottom w:val="none" w:sz="0" w:space="0" w:color="auto"/>
        <w:right w:val="none" w:sz="0" w:space="0" w:color="auto"/>
      </w:divBdr>
    </w:div>
    <w:div w:id="870148205">
      <w:bodyDiv w:val="1"/>
      <w:marLeft w:val="0"/>
      <w:marRight w:val="0"/>
      <w:marTop w:val="0"/>
      <w:marBottom w:val="0"/>
      <w:divBdr>
        <w:top w:val="none" w:sz="0" w:space="0" w:color="auto"/>
        <w:left w:val="none" w:sz="0" w:space="0" w:color="auto"/>
        <w:bottom w:val="none" w:sz="0" w:space="0" w:color="auto"/>
        <w:right w:val="none" w:sz="0" w:space="0" w:color="auto"/>
      </w:divBdr>
    </w:div>
    <w:div w:id="966619685">
      <w:bodyDiv w:val="1"/>
      <w:marLeft w:val="0"/>
      <w:marRight w:val="0"/>
      <w:marTop w:val="0"/>
      <w:marBottom w:val="0"/>
      <w:divBdr>
        <w:top w:val="none" w:sz="0" w:space="0" w:color="auto"/>
        <w:left w:val="none" w:sz="0" w:space="0" w:color="auto"/>
        <w:bottom w:val="none" w:sz="0" w:space="0" w:color="auto"/>
        <w:right w:val="none" w:sz="0" w:space="0" w:color="auto"/>
      </w:divBdr>
    </w:div>
    <w:div w:id="1034887097">
      <w:bodyDiv w:val="1"/>
      <w:marLeft w:val="0"/>
      <w:marRight w:val="0"/>
      <w:marTop w:val="0"/>
      <w:marBottom w:val="0"/>
      <w:divBdr>
        <w:top w:val="none" w:sz="0" w:space="0" w:color="auto"/>
        <w:left w:val="none" w:sz="0" w:space="0" w:color="auto"/>
        <w:bottom w:val="none" w:sz="0" w:space="0" w:color="auto"/>
        <w:right w:val="none" w:sz="0" w:space="0" w:color="auto"/>
      </w:divBdr>
    </w:div>
    <w:div w:id="1265923418">
      <w:bodyDiv w:val="1"/>
      <w:marLeft w:val="0"/>
      <w:marRight w:val="0"/>
      <w:marTop w:val="0"/>
      <w:marBottom w:val="0"/>
      <w:divBdr>
        <w:top w:val="none" w:sz="0" w:space="0" w:color="auto"/>
        <w:left w:val="none" w:sz="0" w:space="0" w:color="auto"/>
        <w:bottom w:val="none" w:sz="0" w:space="0" w:color="auto"/>
        <w:right w:val="none" w:sz="0" w:space="0" w:color="auto"/>
      </w:divBdr>
    </w:div>
    <w:div w:id="1704162096">
      <w:bodyDiv w:val="1"/>
      <w:marLeft w:val="0"/>
      <w:marRight w:val="0"/>
      <w:marTop w:val="0"/>
      <w:marBottom w:val="0"/>
      <w:divBdr>
        <w:top w:val="none" w:sz="0" w:space="0" w:color="auto"/>
        <w:left w:val="none" w:sz="0" w:space="0" w:color="auto"/>
        <w:bottom w:val="none" w:sz="0" w:space="0" w:color="auto"/>
        <w:right w:val="none" w:sz="0" w:space="0" w:color="auto"/>
      </w:divBdr>
    </w:div>
    <w:div w:id="1790273007">
      <w:bodyDiv w:val="1"/>
      <w:marLeft w:val="0"/>
      <w:marRight w:val="0"/>
      <w:marTop w:val="0"/>
      <w:marBottom w:val="0"/>
      <w:divBdr>
        <w:top w:val="none" w:sz="0" w:space="0" w:color="auto"/>
        <w:left w:val="none" w:sz="0" w:space="0" w:color="auto"/>
        <w:bottom w:val="none" w:sz="0" w:space="0" w:color="auto"/>
        <w:right w:val="none" w:sz="0" w:space="0" w:color="auto"/>
      </w:divBdr>
    </w:div>
    <w:div w:id="185390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262</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 Mr</dc:creator>
  <cp:keywords/>
  <dc:description/>
  <cp:lastModifiedBy>181945 - EFRAIN ALEXANDER DE LEON BENITEZ</cp:lastModifiedBy>
  <cp:revision>4</cp:revision>
  <dcterms:created xsi:type="dcterms:W3CDTF">2024-10-22T14:16:00Z</dcterms:created>
  <dcterms:modified xsi:type="dcterms:W3CDTF">2024-10-24T07:21:00Z</dcterms:modified>
</cp:coreProperties>
</file>