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bb876941d54c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6f38cf2c-f22f-4317-ab07-f84b05452d17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6f38cf2c-f22f-4317-ab07-f84b05452d17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e21372217f0b43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6f38cf2c-f22f-4317-ab07-f84b05452d17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6f38cf2c-f22f-4317-ab07-f84b05452d17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6f38cf2c-f22f-4317-ab07-f84b05452d17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84D7C30" w:rsidR="00BC5B0D" w:rsidRPr="001A446E" w:rsidRDefault="000E3EB2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3D992E1">
                <wp:simplePos x="0" y="0"/>
                <wp:positionH relativeFrom="column">
                  <wp:posOffset>532729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99A2" id="Rectangle 11" o:spid="_x0000_s1026" style="position:absolute;margin-left:41.9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" filled="f" strokecolor="#212121" strokeweight=".26036mm"/>
            </w:pict>
          </mc:Fallback>
        </mc:AlternateContent>
      </w:r>
      <w:bookmarkEnd w:id="0"/>
      <w:r w:rsidR="00236E8A"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1FA1F0D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BEC2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a2705e5f19346f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663ED80F">
                <wp:simplePos x="0" y="0"/>
                <wp:positionH relativeFrom="margin">
                  <wp:posOffset>58848</wp:posOffset>
                </wp:positionH>
                <wp:positionV relativeFrom="paragraph">
                  <wp:posOffset>46248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proofErr w:type="spellEnd"/>
                            <w:proofErr w:type="gram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5pt;margin-top:3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488fc626b19406a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6f38cf2c-f22f-4317-ab07-f84b05452d17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b7aadd7ce83049c8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4db67543-ec19-4758-bc1c-230c40881b96">
    <w:name w:val="Normal"/>
    <w:qFormat/>
    <w:rPr>
      <w:rFonts w:ascii="Calibri" w:eastAsia="Calibri" w:hAnsi="Calibri" w:cs="Calibri"/>
      <w:lang w:val="es-ES"/>
    </w:rPr>
  </w:style>
  <w:style w:type="paragraph" w:styleId="a59d9117-7d95-4803-9bfa-f003c4125bf6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ea9d9cae-3aa7-426d-a732-a6c8e758c39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4e6dcf42-2de2-4c55-a032-238708683fe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6f38cf2c-f22f-4317-ab07-f84b05452d17">
    <w:name w:val="Body Text"/>
    <w:basedOn w:val="Normal"/>
    <w:uiPriority w:val="1"/>
    <w:qFormat/>
    <w:rPr>
      <w:sz w:val="14"/>
      <w:szCs w:val="14"/>
    </w:rPr>
  </w:style>
  <w:style w:type="paragraph" w:styleId="2f801f55-f9e3-4176-8007-c2c644024be4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ab99dc72-65d4-48cb-bf4f-fb8364e6c2d3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cfabc7ab554779" /><Relationship Type="http://schemas.openxmlformats.org/officeDocument/2006/relationships/numbering" Target="/word/numbering.xml" Id="Rf9e3fb247bd844ab" /><Relationship Type="http://schemas.openxmlformats.org/officeDocument/2006/relationships/settings" Target="/word/settings.xml" Id="R0e05ac06f35f4bf6" /><Relationship Type="http://schemas.openxmlformats.org/officeDocument/2006/relationships/fontTable" Target="fontTable.xml" Id="R97f1794b1a3f48a9" /><Relationship Type="http://schemas.openxmlformats.org/officeDocument/2006/relationships/theme" Target="theme/theme1.xml" Id="R967e54e271a34ff0" /><Relationship Type="http://schemas.openxmlformats.org/officeDocument/2006/relationships/webSettings" Target="webSettings.xml" Id="Re7a26561763d4154" /><Relationship Type="http://schemas.openxmlformats.org/officeDocument/2006/relationships/image" Target="/word/media/d6823637-0098-46a9-9e16-f0fc5a8052bd.png" Id="Re21372217f0b4374" /><Relationship Type="http://schemas.openxmlformats.org/officeDocument/2006/relationships/image" Target="/word/media/8936e186-7fc6-4859-b964-baa6d368d6bb.png" Id="Rb7aadd7ce83049c8" /><Relationship Type="http://schemas.openxmlformats.org/officeDocument/2006/relationships/image" Target="/word/media/821756b5-9797-4158-99f4-91c38e83841a.jpeg" Id="R5488fc626b19406a" /><Relationship Type="http://schemas.openxmlformats.org/officeDocument/2006/relationships/image" Target="/word/media/a3baa86b-9f94-4f00-97c0-5f2295063307.jpeg" Id="R7a2705e5f19346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