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5ecb4a4e2a45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93ba00bf-7894-457f-af77-c0046bad5ebc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93ba00bf-7894-457f-af77-c0046bad5ebc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6d8b66459b73479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3ba00bf-7894-457f-af77-c0046bad5ebc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93ba00bf-7894-457f-af77-c0046bad5ebc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93ba00bf-7894-457f-af77-c0046bad5ebc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EABA124" w:rsidR="00BC5B0D" w:rsidRPr="001A446E" w:rsidRDefault="001D1BAB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96796BA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3469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FAt3oreAAAACQEAAA8AAAAAAAAAAAAAAAAAgQQAAGRycy9k&#10;b3ducmV2LnhtbFBLBQYAAAAABAAEAPMAAACMBQAAAAA=&#10;" filled="f" strokecolor="#212121" strokeweight=".26036mm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5951CA8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1B20D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CcJd/J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2242cc8a6cb47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663ED80F">
                <wp:simplePos x="0" y="0"/>
                <wp:positionH relativeFrom="margin">
                  <wp:posOffset>58848</wp:posOffset>
                </wp:positionH>
                <wp:positionV relativeFrom="paragraph">
                  <wp:posOffset>46248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5pt;margin-top:3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3ea902de07434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3ba00bf-7894-457f-af77-c0046bad5ebc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4b2dc4790ca6411a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fb51d5ff-2cd2-4eb3-b093-325f52c7201a">
    <w:name w:val="Normal"/>
    <w:qFormat/>
    <w:rPr>
      <w:rFonts w:ascii="Calibri" w:eastAsia="Calibri" w:hAnsi="Calibri" w:cs="Calibri"/>
      <w:lang w:val="es-ES"/>
    </w:rPr>
  </w:style>
  <w:style w:type="paragraph" w:styleId="73ab0e15-c37b-4ab4-a9bc-680f5edefb7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ec52ef52-c984-486e-bbc4-a8c5e8cf23c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6e9e4ef2-525e-4d5b-bbb3-ba5059b2c90a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3ba00bf-7894-457f-af77-c0046bad5ebc">
    <w:name w:val="Body Text"/>
    <w:basedOn w:val="Normal"/>
    <w:uiPriority w:val="1"/>
    <w:qFormat/>
    <w:rPr>
      <w:sz w:val="14"/>
      <w:szCs w:val="14"/>
    </w:rPr>
  </w:style>
  <w:style w:type="paragraph" w:styleId="d89c11a7-beb2-4ad9-bb3a-a85ba1f3d9d0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b0dae2a8-a9cf-47a6-b3d7-a64b652a1bf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d9b2eac7994463" /><Relationship Type="http://schemas.openxmlformats.org/officeDocument/2006/relationships/numbering" Target="/word/numbering.xml" Id="Rd6121f60850e48e9" /><Relationship Type="http://schemas.openxmlformats.org/officeDocument/2006/relationships/settings" Target="/word/settings.xml" Id="R855a074b7d414f22" /><Relationship Type="http://schemas.openxmlformats.org/officeDocument/2006/relationships/fontTable" Target="fontTable.xml" Id="R44b8daa0f1184055" /><Relationship Type="http://schemas.openxmlformats.org/officeDocument/2006/relationships/theme" Target="theme/theme1.xml" Id="Rb1480b9b04e748ff" /><Relationship Type="http://schemas.openxmlformats.org/officeDocument/2006/relationships/webSettings" Target="webSettings.xml" Id="Ra7a30888d8fe4a26" /><Relationship Type="http://schemas.openxmlformats.org/officeDocument/2006/relationships/image" Target="/word/media/64a2ed10-db82-40ea-b619-6b38d784babe.png" Id="R6d8b66459b73479e" /><Relationship Type="http://schemas.openxmlformats.org/officeDocument/2006/relationships/image" Target="/word/media/538f2972-0044-45c7-9f43-7beab47f3055.png" Id="R4b2dc4790ca6411a" /><Relationship Type="http://schemas.openxmlformats.org/officeDocument/2006/relationships/image" Target="/word/media/af2c3091-8bc6-4669-8410-73da32c9120a.jpeg" Id="Rfc3ea902de074348" /><Relationship Type="http://schemas.openxmlformats.org/officeDocument/2006/relationships/image" Target="/word/media/75910e41-d1ff-4430-bfe3-b2a64f0f7d3c.jpeg" Id="R62242cc8a6cb47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