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48bd242a64d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143E29" w:rsidRDefault="004D1F46" w:rsidP="00EC7E46">
      <w:pPr>
        <w:pStyle w:val="347b5f95-7835-4268-bba2-4ff8b34bfe53"/>
        <w:ind w:left="284"/>
        <w:rPr>
          <w:sz w:val="10"/>
          <w:szCs w:val="4"/>
        </w:rPr>
      </w:pPr>
    </w:p>
    <w:p w14:paraId="43DD74F1" w14:textId="75596E0A" w:rsidR="004D1F46" w:rsidRPr="00351784" w:rsidRDefault="003F3102" w:rsidP="003B3D54">
      <w:pPr>
        <w:pStyle w:val="347b5f95-7835-4268-bba2-4ff8b34bfe53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58c3e5a1dd414bd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347b5f95-7835-4268-bba2-4ff8b34bfe53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347b5f95-7835-4268-bba2-4ff8b34bfe53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347b5f95-7835-4268-bba2-4ff8b34bfe53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8a5b07a767441f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f153ee926e4b6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347b5f95-7835-4268-bba2-4ff8b34bfe53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8bf14368583c4ec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549bd70-4f66-4787-a82c-1b659fd3b364">
    <w:name w:val="Normal"/>
    <w:qFormat/>
    <w:rPr>
      <w:rFonts w:ascii="Calibri" w:eastAsia="Calibri" w:hAnsi="Calibri" w:cs="Calibri"/>
      <w:lang w:val="es-ES"/>
    </w:rPr>
  </w:style>
  <w:style w:type="paragraph" w:styleId="494fe05a-e132-4e4d-ae6d-2a9be2c2e403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fa5093a-bb7e-446a-bfa3-05757e83948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81709282-d8e0-425b-84ee-71825a1c889b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47b5f95-7835-4268-bba2-4ff8b34bfe53">
    <w:name w:val="Body Text"/>
    <w:basedOn w:val="Normal"/>
    <w:uiPriority w:val="1"/>
    <w:qFormat/>
    <w:rPr>
      <w:sz w:val="14"/>
      <w:szCs w:val="14"/>
    </w:rPr>
  </w:style>
  <w:style w:type="paragraph" w:styleId="c717e683-c35e-428e-9793-95c39b223b92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60c00523-24c5-48c5-8912-87cfc77b4b72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54408a988e47cd" /><Relationship Type="http://schemas.openxmlformats.org/officeDocument/2006/relationships/numbering" Target="/word/numbering.xml" Id="R9f93501d77cf45d7" /><Relationship Type="http://schemas.openxmlformats.org/officeDocument/2006/relationships/settings" Target="/word/settings.xml" Id="Ra32ec704e88a40ad" /><Relationship Type="http://schemas.openxmlformats.org/officeDocument/2006/relationships/fontTable" Target="fontTable.xml" Id="Rf39000b457e241e6" /><Relationship Type="http://schemas.openxmlformats.org/officeDocument/2006/relationships/theme" Target="theme/theme1.xml" Id="R509eccda1cc14876" /><Relationship Type="http://schemas.openxmlformats.org/officeDocument/2006/relationships/webSettings" Target="webSettings.xml" Id="R5d0243396fb746ca" /><Relationship Type="http://schemas.openxmlformats.org/officeDocument/2006/relationships/image" Target="/word/media/46e7beba-65f1-4d2f-a335-6501ca2e463f.png" Id="R58c3e5a1dd414bde" /><Relationship Type="http://schemas.openxmlformats.org/officeDocument/2006/relationships/image" Target="/word/media/cb0a4d3c-2931-4b04-b03e-14eac0f3d07c.png" Id="R8bf14368583c4ec7" /><Relationship Type="http://schemas.openxmlformats.org/officeDocument/2006/relationships/image" Target="/word/media/f3a6f4a1-99e2-497c-97b3-e2c99956b9dd.jpeg" Id="Rf2f153ee926e4b66" /><Relationship Type="http://schemas.openxmlformats.org/officeDocument/2006/relationships/image" Target="/word/media/a0e55a5f-eaff-40db-8e2b-ca9e85b020a9.jpeg" Id="Rdd8a5b07a767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