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1BE" w:rsidRPr="007271BE" w:rsidRDefault="007271BE" w:rsidP="007271BE">
      <w:pPr>
        <w:shd w:val="clear" w:color="auto" w:fill="FFFFFF"/>
        <w:spacing w:after="0" w:line="240" w:lineRule="auto"/>
        <w:jc w:val="both"/>
        <w:rPr>
          <w:rFonts w:ascii="Arial" w:eastAsia="Times New Roman" w:hAnsi="Arial" w:cs="Arial"/>
          <w:color w:val="3C4B4D"/>
          <w:sz w:val="20"/>
          <w:szCs w:val="20"/>
        </w:rPr>
      </w:pPr>
      <w:r w:rsidRPr="007271BE">
        <w:rPr>
          <w:rFonts w:ascii="Arial" w:eastAsia="Times New Roman" w:hAnsi="Arial" w:cs="Arial"/>
          <w:color w:val="3C4B4D"/>
          <w:sz w:val="20"/>
          <w:szCs w:val="20"/>
        </w:rPr>
        <w:t xml:space="preserve">¿Qué es el </w:t>
      </w:r>
      <w:proofErr w:type="spellStart"/>
      <w:r w:rsidRPr="007271BE">
        <w:rPr>
          <w:rFonts w:ascii="Arial" w:eastAsia="Times New Roman" w:hAnsi="Arial" w:cs="Arial"/>
          <w:color w:val="3C4B4D"/>
          <w:sz w:val="20"/>
          <w:szCs w:val="20"/>
        </w:rPr>
        <w:t>toyotismo</w:t>
      </w:r>
      <w:proofErr w:type="spellEnd"/>
      <w:r w:rsidRPr="007271BE">
        <w:rPr>
          <w:rFonts w:ascii="Arial" w:eastAsia="Times New Roman" w:hAnsi="Arial" w:cs="Arial"/>
          <w:color w:val="3C4B4D"/>
          <w:sz w:val="20"/>
          <w:szCs w:val="20"/>
        </w:rPr>
        <w:t xml:space="preserve">? Es un ejemplo clásico de la filosofía </w:t>
      </w:r>
      <w:proofErr w:type="spellStart"/>
      <w:r w:rsidRPr="007271BE">
        <w:rPr>
          <w:rFonts w:ascii="Arial" w:eastAsia="Times New Roman" w:hAnsi="Arial" w:cs="Arial"/>
          <w:color w:val="3C4B4D"/>
          <w:sz w:val="20"/>
          <w:szCs w:val="20"/>
        </w:rPr>
        <w:t>Kaisen</w:t>
      </w:r>
      <w:proofErr w:type="spellEnd"/>
      <w:r w:rsidRPr="007271BE">
        <w:rPr>
          <w:rFonts w:ascii="Arial" w:eastAsia="Times New Roman" w:hAnsi="Arial" w:cs="Arial"/>
          <w:color w:val="3C4B4D"/>
          <w:sz w:val="20"/>
          <w:szCs w:val="20"/>
        </w:rPr>
        <w:t xml:space="preserve"> de mejora en la productividad.</w:t>
      </w:r>
    </w:p>
    <w:p w:rsidR="007271BE" w:rsidRPr="007271BE" w:rsidRDefault="007271BE" w:rsidP="007271BE">
      <w:pPr>
        <w:shd w:val="clear" w:color="auto" w:fill="FFFFFF"/>
        <w:spacing w:after="0" w:line="240" w:lineRule="auto"/>
        <w:jc w:val="both"/>
        <w:rPr>
          <w:rFonts w:ascii="Arial" w:eastAsia="Times New Roman" w:hAnsi="Arial" w:cs="Arial"/>
          <w:color w:val="3C4B4D"/>
          <w:sz w:val="20"/>
          <w:szCs w:val="20"/>
        </w:rPr>
      </w:pPr>
      <w:r w:rsidRPr="007271BE">
        <w:rPr>
          <w:rFonts w:ascii="Arial" w:eastAsia="Times New Roman" w:hAnsi="Arial" w:cs="Arial"/>
          <w:color w:val="3C4B4D"/>
          <w:sz w:val="20"/>
          <w:szCs w:val="20"/>
        </w:rPr>
        <w:t xml:space="preserve">El </w:t>
      </w:r>
      <w:proofErr w:type="spellStart"/>
      <w:r w:rsidRPr="007271BE">
        <w:rPr>
          <w:rFonts w:ascii="Arial" w:eastAsia="Times New Roman" w:hAnsi="Arial" w:cs="Arial"/>
          <w:color w:val="3C4B4D"/>
          <w:sz w:val="20"/>
          <w:szCs w:val="20"/>
        </w:rPr>
        <w:t>toyotismo</w:t>
      </w:r>
      <w:proofErr w:type="spellEnd"/>
      <w:r w:rsidRPr="007271BE">
        <w:rPr>
          <w:rFonts w:ascii="Arial" w:eastAsia="Times New Roman" w:hAnsi="Arial" w:cs="Arial"/>
          <w:color w:val="3C4B4D"/>
          <w:sz w:val="20"/>
          <w:szCs w:val="20"/>
        </w:rPr>
        <w:t xml:space="preserve"> tiene su origen en la industria textil, en particular en la creación de un telar automático.</w:t>
      </w:r>
    </w:p>
    <w:p w:rsidR="007271BE" w:rsidRPr="007271BE" w:rsidRDefault="007271BE" w:rsidP="007271BE">
      <w:pPr>
        <w:spacing w:after="0" w:line="240" w:lineRule="auto"/>
        <w:rPr>
          <w:rFonts w:ascii="Arial" w:eastAsia="Times New Roman" w:hAnsi="Arial" w:cs="Arial"/>
          <w:sz w:val="24"/>
          <w:szCs w:val="24"/>
        </w:rPr>
      </w:pPr>
      <w:r w:rsidRPr="007271BE">
        <w:rPr>
          <w:rFonts w:ascii="Arial" w:eastAsia="Times New Roman" w:hAnsi="Arial" w:cs="Arial"/>
          <w:color w:val="3C4B4D"/>
          <w:sz w:val="20"/>
          <w:szCs w:val="20"/>
          <w:shd w:val="clear" w:color="auto" w:fill="FFFFFF"/>
        </w:rPr>
        <w:t> </w:t>
      </w:r>
    </w:p>
    <w:p w:rsidR="007271BE" w:rsidRPr="007271BE" w:rsidRDefault="007271BE" w:rsidP="007271BE">
      <w:pPr>
        <w:shd w:val="clear" w:color="auto" w:fill="FFFFFF"/>
        <w:spacing w:after="0" w:line="240" w:lineRule="auto"/>
        <w:jc w:val="both"/>
        <w:rPr>
          <w:rFonts w:ascii="Arial" w:eastAsia="Times New Roman" w:hAnsi="Arial" w:cs="Arial"/>
          <w:color w:val="3C4B4D"/>
          <w:sz w:val="20"/>
          <w:szCs w:val="20"/>
        </w:rPr>
      </w:pPr>
      <w:r w:rsidRPr="007271BE">
        <w:rPr>
          <w:rFonts w:ascii="Arial" w:eastAsia="Times New Roman" w:hAnsi="Arial" w:cs="Arial"/>
          <w:color w:val="3C4B4D"/>
          <w:sz w:val="20"/>
          <w:szCs w:val="20"/>
        </w:rPr>
        <w:t>La Segunda Guerra Mundial, como todos los fenómenos sociales que afectan el curso de la civilización dando lugar a impresionantes avances tanto económicos, como sociales y tecnológicos, dio paso a drásticos cambios en todas las áreas de nuestra actividad.</w:t>
      </w:r>
    </w:p>
    <w:p w:rsidR="007271BE" w:rsidRPr="007271BE" w:rsidRDefault="007271BE" w:rsidP="007271BE">
      <w:pPr>
        <w:shd w:val="clear" w:color="auto" w:fill="FFFFFF"/>
        <w:spacing w:after="0" w:line="240" w:lineRule="auto"/>
        <w:jc w:val="both"/>
        <w:rPr>
          <w:rFonts w:ascii="Arial" w:eastAsia="Times New Roman" w:hAnsi="Arial" w:cs="Arial"/>
          <w:color w:val="3C4B4D"/>
          <w:sz w:val="20"/>
          <w:szCs w:val="20"/>
        </w:rPr>
      </w:pPr>
      <w:r w:rsidRPr="007271BE">
        <w:rPr>
          <w:rFonts w:ascii="Arial" w:eastAsia="Times New Roman" w:hAnsi="Arial" w:cs="Arial"/>
          <w:color w:val="3C4B4D"/>
          <w:sz w:val="20"/>
          <w:szCs w:val="20"/>
        </w:rPr>
        <w:t> </w:t>
      </w:r>
    </w:p>
    <w:p w:rsidR="007271BE" w:rsidRPr="007271BE" w:rsidRDefault="007271BE" w:rsidP="007271BE">
      <w:pPr>
        <w:spacing w:after="0" w:line="240" w:lineRule="auto"/>
        <w:rPr>
          <w:rFonts w:ascii="Arial" w:eastAsia="Times New Roman" w:hAnsi="Arial" w:cs="Arial"/>
          <w:sz w:val="24"/>
          <w:szCs w:val="24"/>
        </w:rPr>
      </w:pPr>
      <w:r w:rsidRPr="007271BE">
        <w:rPr>
          <w:rFonts w:ascii="Arial" w:eastAsia="Times New Roman" w:hAnsi="Arial" w:cs="Arial"/>
          <w:color w:val="3C4B4D"/>
          <w:sz w:val="20"/>
          <w:szCs w:val="20"/>
          <w:shd w:val="clear" w:color="auto" w:fill="FFFFFF"/>
        </w:rPr>
        <w:t> </w:t>
      </w:r>
    </w:p>
    <w:p w:rsidR="007271BE" w:rsidRPr="007271BE" w:rsidRDefault="007271BE" w:rsidP="007271BE">
      <w:pPr>
        <w:shd w:val="clear" w:color="auto" w:fill="FFFFFF"/>
        <w:spacing w:after="0" w:line="240" w:lineRule="auto"/>
        <w:jc w:val="both"/>
        <w:rPr>
          <w:rFonts w:ascii="Arial" w:eastAsia="Times New Roman" w:hAnsi="Arial" w:cs="Arial"/>
          <w:color w:val="3C4B4D"/>
          <w:sz w:val="20"/>
          <w:szCs w:val="20"/>
        </w:rPr>
      </w:pPr>
      <w:r w:rsidRPr="007271BE">
        <w:rPr>
          <w:rFonts w:ascii="Arial" w:eastAsia="Times New Roman" w:hAnsi="Arial" w:cs="Arial"/>
          <w:color w:val="3C4B4D"/>
          <w:sz w:val="20"/>
          <w:szCs w:val="20"/>
        </w:rPr>
        <w:t xml:space="preserve">Si nos limitamos al área de la producción y el comercio, no es una sorpresa constatar el impresionante cambio del sistema de producción y comercialización de los países orientales, empezando por Japón y después China y Corea. Eficiencia es la palabra clave de ese cambio, y en el </w:t>
      </w:r>
      <w:proofErr w:type="spellStart"/>
      <w:r w:rsidRPr="007271BE">
        <w:rPr>
          <w:rFonts w:ascii="Arial" w:eastAsia="Times New Roman" w:hAnsi="Arial" w:cs="Arial"/>
          <w:color w:val="3C4B4D"/>
          <w:sz w:val="20"/>
          <w:szCs w:val="20"/>
        </w:rPr>
        <w:t>toyotismo</w:t>
      </w:r>
      <w:proofErr w:type="spellEnd"/>
      <w:r w:rsidRPr="007271BE">
        <w:rPr>
          <w:rFonts w:ascii="Arial" w:eastAsia="Times New Roman" w:hAnsi="Arial" w:cs="Arial"/>
          <w:color w:val="3C4B4D"/>
          <w:sz w:val="20"/>
          <w:szCs w:val="20"/>
        </w:rPr>
        <w:t xml:space="preserve"> encontramos su aplicación más integral.</w:t>
      </w:r>
    </w:p>
    <w:p w:rsidR="007271BE" w:rsidRPr="007271BE" w:rsidRDefault="007271BE" w:rsidP="007271BE">
      <w:pPr>
        <w:spacing w:after="0" w:line="240" w:lineRule="auto"/>
        <w:rPr>
          <w:rFonts w:ascii="Arial" w:eastAsia="Times New Roman" w:hAnsi="Arial" w:cs="Arial"/>
          <w:sz w:val="24"/>
          <w:szCs w:val="24"/>
        </w:rPr>
      </w:pPr>
      <w:r w:rsidRPr="007271BE">
        <w:rPr>
          <w:rFonts w:ascii="Arial" w:eastAsia="Times New Roman" w:hAnsi="Arial" w:cs="Arial"/>
          <w:color w:val="3C4B4D"/>
          <w:sz w:val="20"/>
          <w:szCs w:val="20"/>
          <w:shd w:val="clear" w:color="auto" w:fill="FFFFFF"/>
        </w:rPr>
        <w:t> </w:t>
      </w:r>
    </w:p>
    <w:p w:rsidR="007271BE" w:rsidRPr="007271BE" w:rsidRDefault="007271BE" w:rsidP="007271BE">
      <w:pPr>
        <w:shd w:val="clear" w:color="auto" w:fill="FFFFFF"/>
        <w:spacing w:after="0" w:line="240" w:lineRule="auto"/>
        <w:jc w:val="both"/>
        <w:rPr>
          <w:rFonts w:ascii="Arial" w:eastAsia="Times New Roman" w:hAnsi="Arial" w:cs="Arial"/>
          <w:color w:val="3C4B4D"/>
          <w:sz w:val="20"/>
          <w:szCs w:val="20"/>
        </w:rPr>
      </w:pPr>
      <w:r w:rsidRPr="007271BE">
        <w:rPr>
          <w:rFonts w:ascii="Arial" w:eastAsia="Times New Roman" w:hAnsi="Arial" w:cs="Arial"/>
          <w:color w:val="3C4B4D"/>
          <w:sz w:val="20"/>
          <w:szCs w:val="20"/>
        </w:rPr>
        <w:t xml:space="preserve">¿Qué es el </w:t>
      </w:r>
      <w:proofErr w:type="spellStart"/>
      <w:r w:rsidRPr="007271BE">
        <w:rPr>
          <w:rFonts w:ascii="Arial" w:eastAsia="Times New Roman" w:hAnsi="Arial" w:cs="Arial"/>
          <w:color w:val="3C4B4D"/>
          <w:sz w:val="20"/>
          <w:szCs w:val="20"/>
        </w:rPr>
        <w:t>toyotismo</w:t>
      </w:r>
      <w:proofErr w:type="spellEnd"/>
      <w:r w:rsidRPr="007271BE">
        <w:rPr>
          <w:rFonts w:ascii="Arial" w:eastAsia="Times New Roman" w:hAnsi="Arial" w:cs="Arial"/>
          <w:color w:val="3C4B4D"/>
          <w:sz w:val="20"/>
          <w:szCs w:val="20"/>
        </w:rPr>
        <w:t xml:space="preserve">? Es un sistema integral de producción y gestión surgido en la empresa automotriz japonesa del mismo nombre. Es un ejemplo clásico de la filosofía </w:t>
      </w:r>
      <w:proofErr w:type="spellStart"/>
      <w:r w:rsidRPr="007271BE">
        <w:rPr>
          <w:rFonts w:ascii="Arial" w:eastAsia="Times New Roman" w:hAnsi="Arial" w:cs="Arial"/>
          <w:color w:val="3C4B4D"/>
          <w:sz w:val="20"/>
          <w:szCs w:val="20"/>
        </w:rPr>
        <w:t>Kaisen</w:t>
      </w:r>
      <w:proofErr w:type="spellEnd"/>
      <w:r w:rsidRPr="007271BE">
        <w:rPr>
          <w:rFonts w:ascii="Arial" w:eastAsia="Times New Roman" w:hAnsi="Arial" w:cs="Arial"/>
          <w:color w:val="3C4B4D"/>
          <w:sz w:val="20"/>
          <w:szCs w:val="20"/>
        </w:rPr>
        <w:t xml:space="preserve"> de mejora en la productividad. Como filosofía de trabajo, el </w:t>
      </w:r>
      <w:proofErr w:type="spellStart"/>
      <w:r w:rsidRPr="007271BE">
        <w:rPr>
          <w:rFonts w:ascii="Arial" w:eastAsia="Times New Roman" w:hAnsi="Arial" w:cs="Arial"/>
          <w:color w:val="3C4B4D"/>
          <w:sz w:val="20"/>
          <w:szCs w:val="20"/>
        </w:rPr>
        <w:t>toyotismo</w:t>
      </w:r>
      <w:proofErr w:type="spellEnd"/>
      <w:r w:rsidRPr="007271BE">
        <w:rPr>
          <w:rFonts w:ascii="Arial" w:eastAsia="Times New Roman" w:hAnsi="Arial" w:cs="Arial"/>
          <w:color w:val="3C4B4D"/>
          <w:sz w:val="20"/>
          <w:szCs w:val="20"/>
        </w:rPr>
        <w:t xml:space="preserve"> tiene su origen en la industria textil y en particular en la creación de un telar automático, cuyo objetivo es mejorar la vida de los operarios liberándolos de las tareas repetitivas.</w:t>
      </w:r>
    </w:p>
    <w:p w:rsidR="007271BE" w:rsidRPr="007271BE" w:rsidRDefault="007271BE" w:rsidP="007271BE">
      <w:pPr>
        <w:spacing w:after="0" w:line="240" w:lineRule="auto"/>
        <w:rPr>
          <w:rFonts w:ascii="Arial" w:eastAsia="Times New Roman" w:hAnsi="Arial" w:cs="Arial"/>
          <w:sz w:val="24"/>
          <w:szCs w:val="24"/>
        </w:rPr>
      </w:pPr>
      <w:r w:rsidRPr="007271BE">
        <w:rPr>
          <w:rFonts w:ascii="Arial" w:eastAsia="Times New Roman" w:hAnsi="Arial" w:cs="Arial"/>
          <w:color w:val="3C4B4D"/>
          <w:sz w:val="20"/>
          <w:szCs w:val="20"/>
          <w:shd w:val="clear" w:color="auto" w:fill="FFFFFF"/>
        </w:rPr>
        <w:t> </w:t>
      </w:r>
    </w:p>
    <w:p w:rsidR="007271BE" w:rsidRPr="007271BE" w:rsidRDefault="007271BE" w:rsidP="007271BE">
      <w:pPr>
        <w:shd w:val="clear" w:color="auto" w:fill="FFFFFF"/>
        <w:spacing w:after="0" w:line="240" w:lineRule="auto"/>
        <w:jc w:val="both"/>
        <w:rPr>
          <w:rFonts w:ascii="Arial" w:eastAsia="Times New Roman" w:hAnsi="Arial" w:cs="Arial"/>
          <w:color w:val="3C4B4D"/>
          <w:sz w:val="20"/>
          <w:szCs w:val="20"/>
        </w:rPr>
      </w:pPr>
      <w:r w:rsidRPr="007271BE">
        <w:rPr>
          <w:rFonts w:ascii="Arial" w:eastAsia="Times New Roman" w:hAnsi="Arial" w:cs="Arial"/>
          <w:color w:val="3C4B4D"/>
          <w:sz w:val="20"/>
          <w:szCs w:val="20"/>
        </w:rPr>
        <w:t xml:space="preserve">La familia Toyota, basándose en este invento y en innovaciones subsiguientes, fundó una empresa textil en Nagoya, Japón, que con el tiempo se convirtió en Toyota Motor Company. Es, con esta metodología, como nacen los conceptos de </w:t>
      </w:r>
      <w:proofErr w:type="spellStart"/>
      <w:r w:rsidRPr="007271BE">
        <w:rPr>
          <w:rFonts w:ascii="Arial" w:eastAsia="Times New Roman" w:hAnsi="Arial" w:cs="Arial"/>
          <w:color w:val="3C4B4D"/>
          <w:sz w:val="20"/>
          <w:szCs w:val="20"/>
        </w:rPr>
        <w:t>jidoka</w:t>
      </w:r>
      <w:proofErr w:type="spellEnd"/>
      <w:r w:rsidRPr="007271BE">
        <w:rPr>
          <w:rFonts w:ascii="Arial" w:eastAsia="Times New Roman" w:hAnsi="Arial" w:cs="Arial"/>
          <w:color w:val="3C4B4D"/>
          <w:sz w:val="20"/>
          <w:szCs w:val="20"/>
        </w:rPr>
        <w:t xml:space="preserve"> (automatización) y poka-yoke (a prueba de fallas) que, junto a conceptos posteriores como </w:t>
      </w:r>
      <w:proofErr w:type="spellStart"/>
      <w:r w:rsidRPr="007271BE">
        <w:rPr>
          <w:rFonts w:ascii="Arial" w:eastAsia="Times New Roman" w:hAnsi="Arial" w:cs="Arial"/>
          <w:color w:val="3C4B4D"/>
          <w:sz w:val="20"/>
          <w:szCs w:val="20"/>
        </w:rPr>
        <w:t>just</w:t>
      </w:r>
      <w:proofErr w:type="spellEnd"/>
      <w:r w:rsidRPr="007271BE">
        <w:rPr>
          <w:rFonts w:ascii="Arial" w:eastAsia="Times New Roman" w:hAnsi="Arial" w:cs="Arial"/>
          <w:color w:val="3C4B4D"/>
          <w:sz w:val="20"/>
          <w:szCs w:val="20"/>
        </w:rPr>
        <w:t xml:space="preserve"> in time (justo a tiempo) y muda (desperdicio), crean lo que se ha llamado sistema de producción Toyota.</w:t>
      </w:r>
    </w:p>
    <w:p w:rsidR="007271BE" w:rsidRPr="007271BE" w:rsidRDefault="007271BE" w:rsidP="007271BE">
      <w:pPr>
        <w:spacing w:after="0" w:line="240" w:lineRule="auto"/>
        <w:rPr>
          <w:rFonts w:ascii="Arial" w:eastAsia="Times New Roman" w:hAnsi="Arial" w:cs="Arial"/>
          <w:sz w:val="24"/>
          <w:szCs w:val="24"/>
        </w:rPr>
      </w:pPr>
      <w:r w:rsidRPr="007271BE">
        <w:rPr>
          <w:rFonts w:ascii="Arial" w:eastAsia="Times New Roman" w:hAnsi="Arial" w:cs="Arial"/>
          <w:color w:val="3C4B4D"/>
          <w:sz w:val="20"/>
          <w:szCs w:val="20"/>
          <w:shd w:val="clear" w:color="auto" w:fill="FFFFFF"/>
        </w:rPr>
        <w:t> </w:t>
      </w:r>
    </w:p>
    <w:p w:rsidR="007271BE" w:rsidRPr="007271BE" w:rsidRDefault="007271BE" w:rsidP="007271BE">
      <w:pPr>
        <w:shd w:val="clear" w:color="auto" w:fill="FFFFFF"/>
        <w:spacing w:after="0" w:line="240" w:lineRule="auto"/>
        <w:jc w:val="both"/>
        <w:rPr>
          <w:rFonts w:ascii="Arial" w:eastAsia="Times New Roman" w:hAnsi="Arial" w:cs="Arial"/>
          <w:color w:val="3C4B4D"/>
          <w:sz w:val="20"/>
          <w:szCs w:val="20"/>
        </w:rPr>
      </w:pPr>
      <w:r w:rsidRPr="007271BE">
        <w:rPr>
          <w:rFonts w:ascii="Arial" w:eastAsia="Times New Roman" w:hAnsi="Arial" w:cs="Arial"/>
          <w:color w:val="3C4B4D"/>
          <w:sz w:val="20"/>
          <w:szCs w:val="20"/>
        </w:rPr>
        <w:t>La meta del sistema es eliminar los desperdicios (muda), los cuales pueden clasificarse en los siguientes siete tipos:</w:t>
      </w:r>
    </w:p>
    <w:p w:rsidR="007271BE" w:rsidRPr="007271BE" w:rsidRDefault="007271BE" w:rsidP="007271BE">
      <w:pPr>
        <w:spacing w:after="0" w:line="240" w:lineRule="auto"/>
        <w:rPr>
          <w:rFonts w:ascii="Arial" w:eastAsia="Times New Roman" w:hAnsi="Arial" w:cs="Arial"/>
          <w:sz w:val="24"/>
          <w:szCs w:val="24"/>
        </w:rPr>
      </w:pPr>
      <w:r w:rsidRPr="007271BE">
        <w:rPr>
          <w:rFonts w:ascii="Arial" w:eastAsia="Times New Roman" w:hAnsi="Arial" w:cs="Arial"/>
          <w:color w:val="3C4B4D"/>
          <w:sz w:val="20"/>
          <w:szCs w:val="20"/>
          <w:shd w:val="clear" w:color="auto" w:fill="FFFFFF"/>
        </w:rPr>
        <w:t> </w:t>
      </w:r>
    </w:p>
    <w:p w:rsidR="007271BE" w:rsidRPr="007271BE" w:rsidRDefault="007271BE" w:rsidP="007271BE">
      <w:pPr>
        <w:shd w:val="clear" w:color="auto" w:fill="FFFFFF"/>
        <w:spacing w:after="0" w:line="240" w:lineRule="auto"/>
        <w:jc w:val="both"/>
        <w:rPr>
          <w:rFonts w:ascii="Arial" w:eastAsia="Times New Roman" w:hAnsi="Arial" w:cs="Arial"/>
          <w:color w:val="3C4B4D"/>
          <w:sz w:val="20"/>
          <w:szCs w:val="20"/>
        </w:rPr>
      </w:pPr>
      <w:r w:rsidRPr="007271BE">
        <w:rPr>
          <w:rFonts w:ascii="Arial" w:eastAsia="Times New Roman" w:hAnsi="Arial" w:cs="Arial"/>
          <w:color w:val="3C4B4D"/>
          <w:sz w:val="20"/>
          <w:szCs w:val="20"/>
        </w:rPr>
        <w:t>Artículos defectuosos</w:t>
      </w:r>
    </w:p>
    <w:p w:rsidR="007271BE" w:rsidRPr="007271BE" w:rsidRDefault="007271BE" w:rsidP="007271BE">
      <w:pPr>
        <w:spacing w:after="0" w:line="240" w:lineRule="auto"/>
        <w:rPr>
          <w:rFonts w:ascii="Arial" w:eastAsia="Times New Roman" w:hAnsi="Arial" w:cs="Arial"/>
          <w:sz w:val="24"/>
          <w:szCs w:val="24"/>
        </w:rPr>
      </w:pPr>
      <w:r w:rsidRPr="007271BE">
        <w:rPr>
          <w:rFonts w:ascii="Arial" w:eastAsia="Times New Roman" w:hAnsi="Arial" w:cs="Arial"/>
          <w:color w:val="3C4B4D"/>
          <w:sz w:val="20"/>
          <w:szCs w:val="20"/>
          <w:shd w:val="clear" w:color="auto" w:fill="FFFFFF"/>
        </w:rPr>
        <w:t> </w:t>
      </w:r>
    </w:p>
    <w:p w:rsidR="007271BE" w:rsidRPr="007271BE" w:rsidRDefault="007271BE" w:rsidP="007271BE">
      <w:pPr>
        <w:shd w:val="clear" w:color="auto" w:fill="FFFFFF"/>
        <w:spacing w:after="0" w:line="240" w:lineRule="auto"/>
        <w:jc w:val="both"/>
        <w:rPr>
          <w:rFonts w:ascii="Arial" w:eastAsia="Times New Roman" w:hAnsi="Arial" w:cs="Arial"/>
          <w:color w:val="3C4B4D"/>
          <w:sz w:val="20"/>
          <w:szCs w:val="20"/>
        </w:rPr>
      </w:pPr>
      <w:r w:rsidRPr="007271BE">
        <w:rPr>
          <w:rFonts w:ascii="Arial" w:eastAsia="Times New Roman" w:hAnsi="Arial" w:cs="Arial"/>
          <w:color w:val="3C4B4D"/>
          <w:sz w:val="20"/>
          <w:szCs w:val="20"/>
        </w:rPr>
        <w:t>Exceso de producción</w:t>
      </w:r>
    </w:p>
    <w:p w:rsidR="007271BE" w:rsidRPr="007271BE" w:rsidRDefault="007271BE" w:rsidP="007271BE">
      <w:pPr>
        <w:spacing w:after="0" w:line="240" w:lineRule="auto"/>
        <w:rPr>
          <w:rFonts w:ascii="Arial" w:eastAsia="Times New Roman" w:hAnsi="Arial" w:cs="Arial"/>
          <w:sz w:val="24"/>
          <w:szCs w:val="24"/>
        </w:rPr>
      </w:pPr>
      <w:r w:rsidRPr="007271BE">
        <w:rPr>
          <w:rFonts w:ascii="Arial" w:eastAsia="Times New Roman" w:hAnsi="Arial" w:cs="Arial"/>
          <w:color w:val="3C4B4D"/>
          <w:sz w:val="20"/>
          <w:szCs w:val="20"/>
          <w:shd w:val="clear" w:color="auto" w:fill="FFFFFF"/>
        </w:rPr>
        <w:t> </w:t>
      </w:r>
    </w:p>
    <w:p w:rsidR="007271BE" w:rsidRPr="007271BE" w:rsidRDefault="007271BE" w:rsidP="007271BE">
      <w:pPr>
        <w:shd w:val="clear" w:color="auto" w:fill="FFFFFF"/>
        <w:spacing w:after="0" w:line="240" w:lineRule="auto"/>
        <w:jc w:val="both"/>
        <w:rPr>
          <w:rFonts w:ascii="Arial" w:eastAsia="Times New Roman" w:hAnsi="Arial" w:cs="Arial"/>
          <w:color w:val="3C4B4D"/>
          <w:sz w:val="20"/>
          <w:szCs w:val="20"/>
        </w:rPr>
      </w:pPr>
      <w:r w:rsidRPr="007271BE">
        <w:rPr>
          <w:rFonts w:ascii="Arial" w:eastAsia="Times New Roman" w:hAnsi="Arial" w:cs="Arial"/>
          <w:color w:val="3C4B4D"/>
          <w:sz w:val="20"/>
          <w:szCs w:val="20"/>
        </w:rPr>
        <w:t>Costos innecesarios de transporte</w:t>
      </w:r>
    </w:p>
    <w:p w:rsidR="007271BE" w:rsidRPr="007271BE" w:rsidRDefault="007271BE" w:rsidP="007271BE">
      <w:pPr>
        <w:spacing w:after="0" w:line="240" w:lineRule="auto"/>
        <w:rPr>
          <w:rFonts w:ascii="Arial" w:eastAsia="Times New Roman" w:hAnsi="Arial" w:cs="Arial"/>
          <w:sz w:val="24"/>
          <w:szCs w:val="24"/>
        </w:rPr>
      </w:pPr>
      <w:r w:rsidRPr="007271BE">
        <w:rPr>
          <w:rFonts w:ascii="Arial" w:eastAsia="Times New Roman" w:hAnsi="Arial" w:cs="Arial"/>
          <w:color w:val="3C4B4D"/>
          <w:sz w:val="20"/>
          <w:szCs w:val="20"/>
          <w:shd w:val="clear" w:color="auto" w:fill="FFFFFF"/>
        </w:rPr>
        <w:t> </w:t>
      </w:r>
    </w:p>
    <w:p w:rsidR="007271BE" w:rsidRPr="007271BE" w:rsidRDefault="007271BE" w:rsidP="007271BE">
      <w:pPr>
        <w:shd w:val="clear" w:color="auto" w:fill="FFFFFF"/>
        <w:spacing w:after="0" w:line="240" w:lineRule="auto"/>
        <w:jc w:val="both"/>
        <w:rPr>
          <w:rFonts w:ascii="Arial" w:eastAsia="Times New Roman" w:hAnsi="Arial" w:cs="Arial"/>
          <w:color w:val="3C4B4D"/>
          <w:sz w:val="20"/>
          <w:szCs w:val="20"/>
        </w:rPr>
      </w:pPr>
      <w:r w:rsidRPr="007271BE">
        <w:rPr>
          <w:rFonts w:ascii="Arial" w:eastAsia="Times New Roman" w:hAnsi="Arial" w:cs="Arial"/>
          <w:color w:val="3C4B4D"/>
          <w:sz w:val="20"/>
          <w:szCs w:val="20"/>
        </w:rPr>
        <w:t>Tiempo de espera</w:t>
      </w:r>
    </w:p>
    <w:p w:rsidR="007271BE" w:rsidRPr="007271BE" w:rsidRDefault="007271BE" w:rsidP="007271BE">
      <w:pPr>
        <w:spacing w:after="0" w:line="240" w:lineRule="auto"/>
        <w:rPr>
          <w:rFonts w:ascii="Arial" w:eastAsia="Times New Roman" w:hAnsi="Arial" w:cs="Arial"/>
          <w:sz w:val="24"/>
          <w:szCs w:val="24"/>
        </w:rPr>
      </w:pPr>
      <w:r w:rsidRPr="007271BE">
        <w:rPr>
          <w:rFonts w:ascii="Arial" w:eastAsia="Times New Roman" w:hAnsi="Arial" w:cs="Arial"/>
          <w:color w:val="3C4B4D"/>
          <w:sz w:val="20"/>
          <w:szCs w:val="20"/>
          <w:shd w:val="clear" w:color="auto" w:fill="FFFFFF"/>
        </w:rPr>
        <w:t> </w:t>
      </w:r>
    </w:p>
    <w:p w:rsidR="007271BE" w:rsidRPr="007271BE" w:rsidRDefault="007271BE" w:rsidP="007271BE">
      <w:pPr>
        <w:shd w:val="clear" w:color="auto" w:fill="FFFFFF"/>
        <w:spacing w:after="0" w:line="240" w:lineRule="auto"/>
        <w:jc w:val="both"/>
        <w:rPr>
          <w:rFonts w:ascii="Arial" w:eastAsia="Times New Roman" w:hAnsi="Arial" w:cs="Arial"/>
          <w:color w:val="3C4B4D"/>
          <w:sz w:val="20"/>
          <w:szCs w:val="20"/>
        </w:rPr>
      </w:pPr>
      <w:r w:rsidRPr="007271BE">
        <w:rPr>
          <w:rFonts w:ascii="Arial" w:eastAsia="Times New Roman" w:hAnsi="Arial" w:cs="Arial"/>
          <w:color w:val="3C4B4D"/>
          <w:sz w:val="20"/>
          <w:szCs w:val="20"/>
        </w:rPr>
        <w:t>Inventarios</w:t>
      </w:r>
    </w:p>
    <w:p w:rsidR="007271BE" w:rsidRPr="007271BE" w:rsidRDefault="007271BE" w:rsidP="007271BE">
      <w:pPr>
        <w:spacing w:after="0" w:line="240" w:lineRule="auto"/>
        <w:rPr>
          <w:rFonts w:ascii="Arial" w:eastAsia="Times New Roman" w:hAnsi="Arial" w:cs="Arial"/>
          <w:sz w:val="24"/>
          <w:szCs w:val="24"/>
        </w:rPr>
      </w:pPr>
      <w:r w:rsidRPr="007271BE">
        <w:rPr>
          <w:rFonts w:ascii="Arial" w:eastAsia="Times New Roman" w:hAnsi="Arial" w:cs="Arial"/>
          <w:color w:val="3C4B4D"/>
          <w:sz w:val="20"/>
          <w:szCs w:val="20"/>
          <w:shd w:val="clear" w:color="auto" w:fill="FFFFFF"/>
        </w:rPr>
        <w:t> </w:t>
      </w:r>
    </w:p>
    <w:p w:rsidR="007271BE" w:rsidRPr="007271BE" w:rsidRDefault="007271BE" w:rsidP="007271BE">
      <w:pPr>
        <w:shd w:val="clear" w:color="auto" w:fill="FFFFFF"/>
        <w:spacing w:after="0" w:line="240" w:lineRule="auto"/>
        <w:jc w:val="both"/>
        <w:rPr>
          <w:rFonts w:ascii="Arial" w:eastAsia="Times New Roman" w:hAnsi="Arial" w:cs="Arial"/>
          <w:color w:val="3C4B4D"/>
          <w:sz w:val="20"/>
          <w:szCs w:val="20"/>
        </w:rPr>
      </w:pPr>
      <w:r w:rsidRPr="007271BE">
        <w:rPr>
          <w:rFonts w:ascii="Arial" w:eastAsia="Times New Roman" w:hAnsi="Arial" w:cs="Arial"/>
          <w:color w:val="3C4B4D"/>
          <w:sz w:val="20"/>
          <w:szCs w:val="20"/>
        </w:rPr>
        <w:t>Movimientos innecesarios</w:t>
      </w:r>
    </w:p>
    <w:p w:rsidR="007271BE" w:rsidRPr="007271BE" w:rsidRDefault="007271BE" w:rsidP="007271BE">
      <w:pPr>
        <w:spacing w:after="0" w:line="240" w:lineRule="auto"/>
        <w:rPr>
          <w:rFonts w:ascii="Arial" w:eastAsia="Times New Roman" w:hAnsi="Arial" w:cs="Arial"/>
          <w:sz w:val="24"/>
          <w:szCs w:val="24"/>
        </w:rPr>
      </w:pPr>
      <w:r w:rsidRPr="007271BE">
        <w:rPr>
          <w:rFonts w:ascii="Arial" w:eastAsia="Times New Roman" w:hAnsi="Arial" w:cs="Arial"/>
          <w:color w:val="3C4B4D"/>
          <w:sz w:val="20"/>
          <w:szCs w:val="20"/>
          <w:shd w:val="clear" w:color="auto" w:fill="FFFFFF"/>
        </w:rPr>
        <w:t> </w:t>
      </w:r>
    </w:p>
    <w:p w:rsidR="007271BE" w:rsidRPr="007271BE" w:rsidRDefault="007271BE" w:rsidP="007271BE">
      <w:pPr>
        <w:shd w:val="clear" w:color="auto" w:fill="FFFFFF"/>
        <w:spacing w:after="0" w:line="240" w:lineRule="auto"/>
        <w:jc w:val="both"/>
        <w:rPr>
          <w:rFonts w:ascii="Arial" w:eastAsia="Times New Roman" w:hAnsi="Arial" w:cs="Arial"/>
          <w:color w:val="3C4B4D"/>
          <w:sz w:val="20"/>
          <w:szCs w:val="20"/>
        </w:rPr>
      </w:pPr>
      <w:r w:rsidRPr="007271BE">
        <w:rPr>
          <w:rFonts w:ascii="Arial" w:eastAsia="Times New Roman" w:hAnsi="Arial" w:cs="Arial"/>
          <w:color w:val="3C4B4D"/>
          <w:sz w:val="20"/>
          <w:szCs w:val="20"/>
        </w:rPr>
        <w:t>Procesos innecesarios</w:t>
      </w:r>
    </w:p>
    <w:p w:rsidR="007271BE" w:rsidRPr="007271BE" w:rsidRDefault="007271BE" w:rsidP="007271BE">
      <w:pPr>
        <w:spacing w:after="0" w:line="240" w:lineRule="auto"/>
        <w:rPr>
          <w:rFonts w:ascii="Arial" w:eastAsia="Times New Roman" w:hAnsi="Arial" w:cs="Arial"/>
          <w:sz w:val="24"/>
          <w:szCs w:val="24"/>
        </w:rPr>
      </w:pPr>
      <w:r w:rsidRPr="007271BE">
        <w:rPr>
          <w:rFonts w:ascii="Arial" w:eastAsia="Times New Roman" w:hAnsi="Arial" w:cs="Arial"/>
          <w:color w:val="3C4B4D"/>
          <w:sz w:val="20"/>
          <w:szCs w:val="20"/>
          <w:shd w:val="clear" w:color="auto" w:fill="FFFFFF"/>
        </w:rPr>
        <w:t> </w:t>
      </w:r>
    </w:p>
    <w:p w:rsidR="007271BE" w:rsidRPr="007271BE" w:rsidRDefault="007271BE" w:rsidP="007271BE">
      <w:pPr>
        <w:shd w:val="clear" w:color="auto" w:fill="FFFFFF"/>
        <w:spacing w:after="0" w:line="240" w:lineRule="auto"/>
        <w:jc w:val="both"/>
        <w:rPr>
          <w:rFonts w:ascii="Arial" w:eastAsia="Times New Roman" w:hAnsi="Arial" w:cs="Arial"/>
          <w:color w:val="3C4B4D"/>
          <w:sz w:val="20"/>
          <w:szCs w:val="20"/>
        </w:rPr>
      </w:pPr>
      <w:r w:rsidRPr="007271BE">
        <w:rPr>
          <w:rFonts w:ascii="Arial" w:eastAsia="Times New Roman" w:hAnsi="Arial" w:cs="Arial"/>
          <w:color w:val="3C4B4D"/>
          <w:sz w:val="20"/>
          <w:szCs w:val="20"/>
        </w:rPr>
        <w:t xml:space="preserve">¿Qué implica la filosofía </w:t>
      </w:r>
      <w:proofErr w:type="spellStart"/>
      <w:r w:rsidRPr="007271BE">
        <w:rPr>
          <w:rFonts w:ascii="Arial" w:eastAsia="Times New Roman" w:hAnsi="Arial" w:cs="Arial"/>
          <w:color w:val="3C4B4D"/>
          <w:sz w:val="20"/>
          <w:szCs w:val="20"/>
        </w:rPr>
        <w:t>Kaisen</w:t>
      </w:r>
      <w:proofErr w:type="spellEnd"/>
      <w:r w:rsidRPr="007271BE">
        <w:rPr>
          <w:rFonts w:ascii="Arial" w:eastAsia="Times New Roman" w:hAnsi="Arial" w:cs="Arial"/>
          <w:color w:val="3C4B4D"/>
          <w:sz w:val="20"/>
          <w:szCs w:val="20"/>
        </w:rPr>
        <w:t>?</w:t>
      </w:r>
    </w:p>
    <w:p w:rsidR="007271BE" w:rsidRPr="007271BE" w:rsidRDefault="007271BE" w:rsidP="007271BE">
      <w:pPr>
        <w:spacing w:after="0" w:line="240" w:lineRule="auto"/>
        <w:rPr>
          <w:rFonts w:ascii="Arial" w:eastAsia="Times New Roman" w:hAnsi="Arial" w:cs="Arial"/>
          <w:sz w:val="24"/>
          <w:szCs w:val="24"/>
        </w:rPr>
      </w:pPr>
      <w:r w:rsidRPr="007271BE">
        <w:rPr>
          <w:rFonts w:ascii="Arial" w:eastAsia="Times New Roman" w:hAnsi="Arial" w:cs="Arial"/>
          <w:color w:val="3C4B4D"/>
          <w:sz w:val="20"/>
          <w:szCs w:val="20"/>
          <w:shd w:val="clear" w:color="auto" w:fill="FFFFFF"/>
        </w:rPr>
        <w:t> </w:t>
      </w:r>
    </w:p>
    <w:p w:rsidR="007271BE" w:rsidRPr="007271BE" w:rsidRDefault="007271BE" w:rsidP="007271BE">
      <w:pPr>
        <w:shd w:val="clear" w:color="auto" w:fill="FFFFFF"/>
        <w:spacing w:after="0" w:line="240" w:lineRule="auto"/>
        <w:jc w:val="both"/>
        <w:rPr>
          <w:rFonts w:ascii="Arial" w:eastAsia="Times New Roman" w:hAnsi="Arial" w:cs="Arial"/>
          <w:color w:val="3C4B4D"/>
          <w:sz w:val="20"/>
          <w:szCs w:val="20"/>
        </w:rPr>
      </w:pPr>
      <w:r w:rsidRPr="007271BE">
        <w:rPr>
          <w:rFonts w:ascii="Arial" w:eastAsia="Times New Roman" w:hAnsi="Arial" w:cs="Arial"/>
          <w:color w:val="3C4B4D"/>
          <w:sz w:val="20"/>
          <w:szCs w:val="20"/>
        </w:rPr>
        <w:t>"Lo único que una empresa puede ofrecer a sus clientes es la calidad".</w:t>
      </w:r>
    </w:p>
    <w:p w:rsidR="007271BE" w:rsidRPr="007271BE" w:rsidRDefault="007271BE" w:rsidP="007271BE">
      <w:pPr>
        <w:spacing w:after="0" w:line="240" w:lineRule="auto"/>
        <w:rPr>
          <w:rFonts w:ascii="Arial" w:eastAsia="Times New Roman" w:hAnsi="Arial" w:cs="Arial"/>
          <w:sz w:val="24"/>
          <w:szCs w:val="24"/>
        </w:rPr>
      </w:pPr>
      <w:r w:rsidRPr="007271BE">
        <w:rPr>
          <w:rFonts w:ascii="Arial" w:eastAsia="Times New Roman" w:hAnsi="Arial" w:cs="Arial"/>
          <w:color w:val="3C4B4D"/>
          <w:sz w:val="20"/>
          <w:szCs w:val="20"/>
          <w:shd w:val="clear" w:color="auto" w:fill="FFFFFF"/>
        </w:rPr>
        <w:t> </w:t>
      </w:r>
    </w:p>
    <w:p w:rsidR="007271BE" w:rsidRPr="007271BE" w:rsidRDefault="007271BE" w:rsidP="007271BE">
      <w:pPr>
        <w:shd w:val="clear" w:color="auto" w:fill="FFFFFF"/>
        <w:spacing w:after="0" w:line="240" w:lineRule="auto"/>
        <w:jc w:val="both"/>
        <w:rPr>
          <w:rFonts w:ascii="Arial" w:eastAsia="Times New Roman" w:hAnsi="Arial" w:cs="Arial"/>
          <w:color w:val="3C4B4D"/>
          <w:sz w:val="20"/>
          <w:szCs w:val="20"/>
        </w:rPr>
      </w:pPr>
      <w:r w:rsidRPr="007271BE">
        <w:rPr>
          <w:rFonts w:ascii="Arial" w:eastAsia="Times New Roman" w:hAnsi="Arial" w:cs="Arial"/>
          <w:color w:val="3C4B4D"/>
          <w:sz w:val="20"/>
          <w:szCs w:val="20"/>
        </w:rPr>
        <w:t>Calidad, principiando por el lugar de trabajo (</w:t>
      </w:r>
      <w:proofErr w:type="spellStart"/>
      <w:r w:rsidRPr="007271BE">
        <w:rPr>
          <w:rFonts w:ascii="Arial" w:eastAsia="Times New Roman" w:hAnsi="Arial" w:cs="Arial"/>
          <w:color w:val="3C4B4D"/>
          <w:sz w:val="20"/>
          <w:szCs w:val="20"/>
        </w:rPr>
        <w:t>gemba</w:t>
      </w:r>
      <w:proofErr w:type="spellEnd"/>
      <w:r w:rsidRPr="007271BE">
        <w:rPr>
          <w:rFonts w:ascii="Arial" w:eastAsia="Times New Roman" w:hAnsi="Arial" w:cs="Arial"/>
          <w:color w:val="3C4B4D"/>
          <w:sz w:val="20"/>
          <w:szCs w:val="20"/>
        </w:rPr>
        <w:t>) que representa el lugar donde se lleva a cabo la acción de producir, mediante una mejora continua y sostenida basada en la eliminación del desperdicio (muda).</w:t>
      </w:r>
    </w:p>
    <w:p w:rsidR="007271BE" w:rsidRPr="007271BE" w:rsidRDefault="007271BE" w:rsidP="007271BE">
      <w:pPr>
        <w:spacing w:after="0" w:line="240" w:lineRule="auto"/>
        <w:rPr>
          <w:rFonts w:ascii="Arial" w:eastAsia="Times New Roman" w:hAnsi="Arial" w:cs="Arial"/>
          <w:sz w:val="24"/>
          <w:szCs w:val="24"/>
        </w:rPr>
      </w:pPr>
      <w:r w:rsidRPr="007271BE">
        <w:rPr>
          <w:rFonts w:ascii="Arial" w:eastAsia="Times New Roman" w:hAnsi="Arial" w:cs="Arial"/>
          <w:color w:val="3C4B4D"/>
          <w:sz w:val="20"/>
          <w:szCs w:val="20"/>
          <w:shd w:val="clear" w:color="auto" w:fill="FFFFFF"/>
        </w:rPr>
        <w:t> </w:t>
      </w:r>
    </w:p>
    <w:p w:rsidR="007271BE" w:rsidRPr="007271BE" w:rsidRDefault="007271BE" w:rsidP="007271BE">
      <w:pPr>
        <w:shd w:val="clear" w:color="auto" w:fill="FFFFFF"/>
        <w:spacing w:after="0" w:line="240" w:lineRule="auto"/>
        <w:jc w:val="both"/>
        <w:rPr>
          <w:rFonts w:ascii="Arial" w:eastAsia="Times New Roman" w:hAnsi="Arial" w:cs="Arial"/>
          <w:color w:val="3C4B4D"/>
          <w:sz w:val="20"/>
          <w:szCs w:val="20"/>
        </w:rPr>
      </w:pPr>
      <w:r w:rsidRPr="007271BE">
        <w:rPr>
          <w:rFonts w:ascii="Arial" w:eastAsia="Times New Roman" w:hAnsi="Arial" w:cs="Arial"/>
          <w:color w:val="3C4B4D"/>
          <w:sz w:val="20"/>
          <w:szCs w:val="20"/>
        </w:rPr>
        <w:t xml:space="preserve">¿Qué representa </w:t>
      </w:r>
      <w:proofErr w:type="gramStart"/>
      <w:r w:rsidRPr="007271BE">
        <w:rPr>
          <w:rFonts w:ascii="Arial" w:eastAsia="Times New Roman" w:hAnsi="Arial" w:cs="Arial"/>
          <w:color w:val="3C4B4D"/>
          <w:sz w:val="20"/>
          <w:szCs w:val="20"/>
        </w:rPr>
        <w:t>el muda</w:t>
      </w:r>
      <w:proofErr w:type="gramEnd"/>
      <w:r w:rsidRPr="007271BE">
        <w:rPr>
          <w:rFonts w:ascii="Arial" w:eastAsia="Times New Roman" w:hAnsi="Arial" w:cs="Arial"/>
          <w:color w:val="3C4B4D"/>
          <w:sz w:val="20"/>
          <w:szCs w:val="20"/>
        </w:rPr>
        <w:t>?</w:t>
      </w:r>
    </w:p>
    <w:p w:rsidR="007271BE" w:rsidRPr="007271BE" w:rsidRDefault="007271BE" w:rsidP="007271BE">
      <w:pPr>
        <w:spacing w:after="0" w:line="240" w:lineRule="auto"/>
        <w:rPr>
          <w:rFonts w:ascii="Arial" w:eastAsia="Times New Roman" w:hAnsi="Arial" w:cs="Arial"/>
          <w:sz w:val="24"/>
          <w:szCs w:val="24"/>
        </w:rPr>
      </w:pPr>
      <w:r w:rsidRPr="007271BE">
        <w:rPr>
          <w:rFonts w:ascii="Arial" w:eastAsia="Times New Roman" w:hAnsi="Arial" w:cs="Arial"/>
          <w:color w:val="3C4B4D"/>
          <w:sz w:val="20"/>
          <w:szCs w:val="20"/>
          <w:shd w:val="clear" w:color="auto" w:fill="FFFFFF"/>
        </w:rPr>
        <w:t> </w:t>
      </w:r>
    </w:p>
    <w:p w:rsidR="007271BE" w:rsidRPr="007271BE" w:rsidRDefault="007271BE" w:rsidP="007271BE">
      <w:pPr>
        <w:shd w:val="clear" w:color="auto" w:fill="FFFFFF"/>
        <w:spacing w:after="0" w:line="240" w:lineRule="auto"/>
        <w:jc w:val="both"/>
        <w:rPr>
          <w:rFonts w:ascii="Arial" w:eastAsia="Times New Roman" w:hAnsi="Arial" w:cs="Arial"/>
          <w:color w:val="3C4B4D"/>
          <w:sz w:val="20"/>
          <w:szCs w:val="20"/>
        </w:rPr>
      </w:pPr>
      <w:r w:rsidRPr="007271BE">
        <w:rPr>
          <w:rFonts w:ascii="Arial" w:eastAsia="Times New Roman" w:hAnsi="Arial" w:cs="Arial"/>
          <w:color w:val="3C4B4D"/>
          <w:sz w:val="20"/>
          <w:szCs w:val="20"/>
        </w:rPr>
        <w:t>Muda significa desperdicio o despilfarro, en japonés; en este contexto, significa todo lo que no añada valor al producto, es decir, todo lo que quita o impide la eficiencia de la organización.</w:t>
      </w:r>
    </w:p>
    <w:p w:rsidR="007271BE" w:rsidRPr="007271BE" w:rsidRDefault="007271BE" w:rsidP="007271BE">
      <w:pPr>
        <w:spacing w:after="0" w:line="240" w:lineRule="auto"/>
        <w:rPr>
          <w:rFonts w:ascii="Arial" w:eastAsia="Times New Roman" w:hAnsi="Arial" w:cs="Arial"/>
          <w:sz w:val="24"/>
          <w:szCs w:val="24"/>
        </w:rPr>
      </w:pPr>
      <w:r w:rsidRPr="007271BE">
        <w:rPr>
          <w:rFonts w:ascii="Arial" w:eastAsia="Times New Roman" w:hAnsi="Arial" w:cs="Arial"/>
          <w:color w:val="3C4B4D"/>
          <w:sz w:val="20"/>
          <w:szCs w:val="20"/>
          <w:shd w:val="clear" w:color="auto" w:fill="FFFFFF"/>
        </w:rPr>
        <w:t> </w:t>
      </w:r>
    </w:p>
    <w:p w:rsidR="007271BE" w:rsidRPr="007271BE" w:rsidRDefault="007271BE" w:rsidP="007271BE">
      <w:pPr>
        <w:shd w:val="clear" w:color="auto" w:fill="FFFFFF"/>
        <w:spacing w:after="0" w:line="240" w:lineRule="auto"/>
        <w:jc w:val="both"/>
        <w:rPr>
          <w:rFonts w:ascii="Arial" w:eastAsia="Times New Roman" w:hAnsi="Arial" w:cs="Arial"/>
          <w:color w:val="3C4B4D"/>
          <w:sz w:val="20"/>
          <w:szCs w:val="20"/>
        </w:rPr>
      </w:pPr>
      <w:r w:rsidRPr="007271BE">
        <w:rPr>
          <w:rFonts w:ascii="Arial" w:eastAsia="Times New Roman" w:hAnsi="Arial" w:cs="Arial"/>
          <w:color w:val="3C4B4D"/>
          <w:sz w:val="20"/>
          <w:szCs w:val="20"/>
        </w:rPr>
        <w:lastRenderedPageBreak/>
        <w:t xml:space="preserve">Otro concepto básico del </w:t>
      </w:r>
      <w:proofErr w:type="spellStart"/>
      <w:r w:rsidRPr="007271BE">
        <w:rPr>
          <w:rFonts w:ascii="Arial" w:eastAsia="Times New Roman" w:hAnsi="Arial" w:cs="Arial"/>
          <w:color w:val="3C4B4D"/>
          <w:sz w:val="20"/>
          <w:szCs w:val="20"/>
        </w:rPr>
        <w:t>toyotismo</w:t>
      </w:r>
      <w:proofErr w:type="spellEnd"/>
      <w:r w:rsidRPr="007271BE">
        <w:rPr>
          <w:rFonts w:ascii="Arial" w:eastAsia="Times New Roman" w:hAnsi="Arial" w:cs="Arial"/>
          <w:color w:val="3C4B4D"/>
          <w:sz w:val="20"/>
          <w:szCs w:val="20"/>
        </w:rPr>
        <w:t xml:space="preserve"> es el </w:t>
      </w:r>
      <w:proofErr w:type="spellStart"/>
      <w:r w:rsidRPr="007271BE">
        <w:rPr>
          <w:rFonts w:ascii="Arial" w:eastAsia="Times New Roman" w:hAnsi="Arial" w:cs="Arial"/>
          <w:color w:val="3C4B4D"/>
          <w:sz w:val="20"/>
          <w:szCs w:val="20"/>
        </w:rPr>
        <w:t>kanban</w:t>
      </w:r>
      <w:proofErr w:type="spellEnd"/>
      <w:r w:rsidRPr="007271BE">
        <w:rPr>
          <w:rFonts w:ascii="Arial" w:eastAsia="Times New Roman" w:hAnsi="Arial" w:cs="Arial"/>
          <w:color w:val="3C4B4D"/>
          <w:sz w:val="20"/>
          <w:szCs w:val="20"/>
        </w:rPr>
        <w:t xml:space="preserve">, técnica de producción en la cual se dan instrucciones de trabajo mediante tarjetas denominadas </w:t>
      </w:r>
      <w:proofErr w:type="spellStart"/>
      <w:r w:rsidRPr="007271BE">
        <w:rPr>
          <w:rFonts w:ascii="Arial" w:eastAsia="Times New Roman" w:hAnsi="Arial" w:cs="Arial"/>
          <w:color w:val="3C4B4D"/>
          <w:sz w:val="20"/>
          <w:szCs w:val="20"/>
        </w:rPr>
        <w:t>kanban</w:t>
      </w:r>
      <w:proofErr w:type="spellEnd"/>
      <w:r w:rsidRPr="007271BE">
        <w:rPr>
          <w:rFonts w:ascii="Arial" w:eastAsia="Times New Roman" w:hAnsi="Arial" w:cs="Arial"/>
          <w:color w:val="3C4B4D"/>
          <w:sz w:val="20"/>
          <w:szCs w:val="20"/>
        </w:rPr>
        <w:t>, a las distintas zonas de producción, instrucciones constantes (en intervalos variados) que van de un proceso a otro, anterior a éste, y están en función de los requerimientos del cliente, es decir, se produce sólo para el cliente y no para un inventario.</w:t>
      </w:r>
    </w:p>
    <w:p w:rsidR="007271BE" w:rsidRPr="007271BE" w:rsidRDefault="007271BE" w:rsidP="007271BE">
      <w:pPr>
        <w:spacing w:after="0" w:line="240" w:lineRule="auto"/>
        <w:rPr>
          <w:rFonts w:ascii="Arial" w:eastAsia="Times New Roman" w:hAnsi="Arial" w:cs="Arial"/>
          <w:sz w:val="24"/>
          <w:szCs w:val="24"/>
        </w:rPr>
      </w:pPr>
      <w:r w:rsidRPr="007271BE">
        <w:rPr>
          <w:rFonts w:ascii="Arial" w:eastAsia="Times New Roman" w:hAnsi="Arial" w:cs="Arial"/>
          <w:color w:val="3C4B4D"/>
          <w:sz w:val="20"/>
          <w:szCs w:val="20"/>
          <w:shd w:val="clear" w:color="auto" w:fill="FFFFFF"/>
        </w:rPr>
        <w:t> </w:t>
      </w:r>
    </w:p>
    <w:p w:rsidR="007271BE" w:rsidRPr="007271BE" w:rsidRDefault="007271BE" w:rsidP="007271BE">
      <w:pPr>
        <w:shd w:val="clear" w:color="auto" w:fill="FFFFFF"/>
        <w:spacing w:after="0" w:line="240" w:lineRule="auto"/>
        <w:jc w:val="both"/>
        <w:rPr>
          <w:rFonts w:ascii="Arial" w:eastAsia="Times New Roman" w:hAnsi="Arial" w:cs="Arial"/>
          <w:color w:val="3C4B4D"/>
          <w:sz w:val="20"/>
          <w:szCs w:val="20"/>
        </w:rPr>
      </w:pPr>
      <w:r w:rsidRPr="007271BE">
        <w:rPr>
          <w:rFonts w:ascii="Arial" w:eastAsia="Times New Roman" w:hAnsi="Arial" w:cs="Arial"/>
          <w:color w:val="3C4B4D"/>
          <w:sz w:val="20"/>
          <w:szCs w:val="20"/>
        </w:rPr>
        <w:t xml:space="preserve">En el </w:t>
      </w:r>
      <w:proofErr w:type="spellStart"/>
      <w:r w:rsidRPr="007271BE">
        <w:rPr>
          <w:rFonts w:ascii="Arial" w:eastAsia="Times New Roman" w:hAnsi="Arial" w:cs="Arial"/>
          <w:color w:val="3C4B4D"/>
          <w:sz w:val="20"/>
          <w:szCs w:val="20"/>
        </w:rPr>
        <w:t>kanban</w:t>
      </w:r>
      <w:proofErr w:type="spellEnd"/>
      <w:r w:rsidRPr="007271BE">
        <w:rPr>
          <w:rFonts w:ascii="Arial" w:eastAsia="Times New Roman" w:hAnsi="Arial" w:cs="Arial"/>
          <w:color w:val="3C4B4D"/>
          <w:sz w:val="20"/>
          <w:szCs w:val="20"/>
        </w:rPr>
        <w:t xml:space="preserve">, cada proceso produce sólo lo necesario, tomando el material requerido de la operación anterior. Existen tres tipos de </w:t>
      </w:r>
      <w:proofErr w:type="spellStart"/>
      <w:r w:rsidRPr="007271BE">
        <w:rPr>
          <w:rFonts w:ascii="Arial" w:eastAsia="Times New Roman" w:hAnsi="Arial" w:cs="Arial"/>
          <w:color w:val="3C4B4D"/>
          <w:sz w:val="20"/>
          <w:szCs w:val="20"/>
        </w:rPr>
        <w:t>kanban</w:t>
      </w:r>
      <w:proofErr w:type="spellEnd"/>
      <w:r w:rsidRPr="007271BE">
        <w:rPr>
          <w:rFonts w:ascii="Arial" w:eastAsia="Times New Roman" w:hAnsi="Arial" w:cs="Arial"/>
          <w:color w:val="3C4B4D"/>
          <w:sz w:val="20"/>
          <w:szCs w:val="20"/>
        </w:rPr>
        <w:t>:</w:t>
      </w:r>
    </w:p>
    <w:p w:rsidR="007271BE" w:rsidRPr="007271BE" w:rsidRDefault="007271BE" w:rsidP="007271BE">
      <w:pPr>
        <w:spacing w:after="0" w:line="240" w:lineRule="auto"/>
        <w:rPr>
          <w:rFonts w:ascii="Arial" w:eastAsia="Times New Roman" w:hAnsi="Arial" w:cs="Arial"/>
          <w:sz w:val="24"/>
          <w:szCs w:val="24"/>
        </w:rPr>
      </w:pPr>
      <w:r w:rsidRPr="007271BE">
        <w:rPr>
          <w:rFonts w:ascii="Arial" w:eastAsia="Times New Roman" w:hAnsi="Arial" w:cs="Arial"/>
          <w:color w:val="3C4B4D"/>
          <w:sz w:val="20"/>
          <w:szCs w:val="20"/>
          <w:shd w:val="clear" w:color="auto" w:fill="FFFFFF"/>
        </w:rPr>
        <w:t> </w:t>
      </w:r>
    </w:p>
    <w:p w:rsidR="007271BE" w:rsidRPr="007271BE" w:rsidRDefault="007271BE" w:rsidP="007271BE">
      <w:pPr>
        <w:shd w:val="clear" w:color="auto" w:fill="FFFFFF"/>
        <w:spacing w:after="0" w:line="240" w:lineRule="auto"/>
        <w:jc w:val="both"/>
        <w:rPr>
          <w:rFonts w:ascii="Arial" w:eastAsia="Times New Roman" w:hAnsi="Arial" w:cs="Arial"/>
          <w:color w:val="3C4B4D"/>
          <w:sz w:val="20"/>
          <w:szCs w:val="20"/>
        </w:rPr>
      </w:pPr>
      <w:r w:rsidRPr="007271BE">
        <w:rPr>
          <w:rFonts w:ascii="Arial" w:eastAsia="Times New Roman" w:hAnsi="Arial" w:cs="Arial"/>
          <w:color w:val="3C4B4D"/>
          <w:sz w:val="20"/>
          <w:szCs w:val="20"/>
        </w:rPr>
        <w:t>Producción</w:t>
      </w:r>
    </w:p>
    <w:p w:rsidR="007271BE" w:rsidRPr="007271BE" w:rsidRDefault="007271BE" w:rsidP="007271BE">
      <w:pPr>
        <w:spacing w:after="0" w:line="240" w:lineRule="auto"/>
        <w:rPr>
          <w:rFonts w:ascii="Arial" w:eastAsia="Times New Roman" w:hAnsi="Arial" w:cs="Arial"/>
          <w:sz w:val="24"/>
          <w:szCs w:val="24"/>
        </w:rPr>
      </w:pPr>
      <w:r w:rsidRPr="007271BE">
        <w:rPr>
          <w:rFonts w:ascii="Arial" w:eastAsia="Times New Roman" w:hAnsi="Arial" w:cs="Arial"/>
          <w:color w:val="3C4B4D"/>
          <w:sz w:val="20"/>
          <w:szCs w:val="20"/>
          <w:shd w:val="clear" w:color="auto" w:fill="FFFFFF"/>
        </w:rPr>
        <w:t> </w:t>
      </w:r>
    </w:p>
    <w:p w:rsidR="007271BE" w:rsidRPr="007271BE" w:rsidRDefault="007271BE" w:rsidP="007271BE">
      <w:pPr>
        <w:shd w:val="clear" w:color="auto" w:fill="FFFFFF"/>
        <w:spacing w:after="0" w:line="240" w:lineRule="auto"/>
        <w:jc w:val="both"/>
        <w:rPr>
          <w:rFonts w:ascii="Arial" w:eastAsia="Times New Roman" w:hAnsi="Arial" w:cs="Arial"/>
          <w:color w:val="3C4B4D"/>
          <w:sz w:val="20"/>
          <w:szCs w:val="20"/>
        </w:rPr>
      </w:pPr>
      <w:r w:rsidRPr="007271BE">
        <w:rPr>
          <w:rFonts w:ascii="Arial" w:eastAsia="Times New Roman" w:hAnsi="Arial" w:cs="Arial"/>
          <w:color w:val="3C4B4D"/>
          <w:sz w:val="20"/>
          <w:szCs w:val="20"/>
        </w:rPr>
        <w:t>Transporte</w:t>
      </w:r>
    </w:p>
    <w:p w:rsidR="007271BE" w:rsidRPr="007271BE" w:rsidRDefault="007271BE" w:rsidP="007271BE">
      <w:pPr>
        <w:spacing w:after="0" w:line="240" w:lineRule="auto"/>
        <w:rPr>
          <w:rFonts w:ascii="Arial" w:eastAsia="Times New Roman" w:hAnsi="Arial" w:cs="Arial"/>
          <w:sz w:val="24"/>
          <w:szCs w:val="24"/>
        </w:rPr>
      </w:pPr>
      <w:r w:rsidRPr="007271BE">
        <w:rPr>
          <w:rFonts w:ascii="Arial" w:eastAsia="Times New Roman" w:hAnsi="Arial" w:cs="Arial"/>
          <w:color w:val="3C4B4D"/>
          <w:sz w:val="20"/>
          <w:szCs w:val="20"/>
          <w:shd w:val="clear" w:color="auto" w:fill="FFFFFF"/>
        </w:rPr>
        <w:t> </w:t>
      </w:r>
    </w:p>
    <w:p w:rsidR="007271BE" w:rsidRPr="007271BE" w:rsidRDefault="007271BE" w:rsidP="007271BE">
      <w:pPr>
        <w:shd w:val="clear" w:color="auto" w:fill="FFFFFF"/>
        <w:spacing w:after="0" w:line="240" w:lineRule="auto"/>
        <w:jc w:val="both"/>
        <w:rPr>
          <w:rFonts w:ascii="Arial" w:eastAsia="Times New Roman" w:hAnsi="Arial" w:cs="Arial"/>
          <w:color w:val="3C4B4D"/>
          <w:sz w:val="20"/>
          <w:szCs w:val="20"/>
        </w:rPr>
      </w:pPr>
      <w:r w:rsidRPr="007271BE">
        <w:rPr>
          <w:rFonts w:ascii="Arial" w:eastAsia="Times New Roman" w:hAnsi="Arial" w:cs="Arial"/>
          <w:color w:val="3C4B4D"/>
          <w:sz w:val="20"/>
          <w:szCs w:val="20"/>
        </w:rPr>
        <w:t>Señal (representa una cierta cantidad de material)</w:t>
      </w:r>
    </w:p>
    <w:p w:rsidR="007271BE" w:rsidRPr="007271BE" w:rsidRDefault="007271BE" w:rsidP="007271BE">
      <w:pPr>
        <w:spacing w:after="0" w:line="240" w:lineRule="auto"/>
        <w:rPr>
          <w:rFonts w:ascii="Arial" w:eastAsia="Times New Roman" w:hAnsi="Arial" w:cs="Arial"/>
          <w:sz w:val="24"/>
          <w:szCs w:val="24"/>
        </w:rPr>
      </w:pPr>
      <w:r w:rsidRPr="007271BE">
        <w:rPr>
          <w:rFonts w:ascii="Arial" w:eastAsia="Times New Roman" w:hAnsi="Arial" w:cs="Arial"/>
          <w:color w:val="3C4B4D"/>
          <w:sz w:val="20"/>
          <w:szCs w:val="20"/>
          <w:shd w:val="clear" w:color="auto" w:fill="FFFFFF"/>
        </w:rPr>
        <w:t> </w:t>
      </w:r>
    </w:p>
    <w:p w:rsidR="007271BE" w:rsidRPr="007271BE" w:rsidRDefault="007271BE" w:rsidP="007271BE">
      <w:pPr>
        <w:shd w:val="clear" w:color="auto" w:fill="FFFFFF"/>
        <w:spacing w:after="0" w:line="240" w:lineRule="auto"/>
        <w:jc w:val="both"/>
        <w:rPr>
          <w:rFonts w:ascii="Arial" w:eastAsia="Times New Roman" w:hAnsi="Arial" w:cs="Arial"/>
          <w:color w:val="3C4B4D"/>
          <w:sz w:val="20"/>
          <w:szCs w:val="20"/>
        </w:rPr>
      </w:pPr>
      <w:r w:rsidRPr="007271BE">
        <w:rPr>
          <w:rFonts w:ascii="Arial" w:eastAsia="Times New Roman" w:hAnsi="Arial" w:cs="Arial"/>
          <w:color w:val="3C4B4D"/>
          <w:sz w:val="20"/>
          <w:szCs w:val="20"/>
        </w:rPr>
        <w:t>Técnica poka-yoke</w:t>
      </w:r>
    </w:p>
    <w:p w:rsidR="007271BE" w:rsidRPr="007271BE" w:rsidRDefault="007271BE" w:rsidP="007271BE">
      <w:pPr>
        <w:spacing w:after="0" w:line="240" w:lineRule="auto"/>
        <w:rPr>
          <w:rFonts w:ascii="Arial" w:eastAsia="Times New Roman" w:hAnsi="Arial" w:cs="Arial"/>
          <w:sz w:val="24"/>
          <w:szCs w:val="24"/>
        </w:rPr>
      </w:pPr>
      <w:r w:rsidRPr="007271BE">
        <w:rPr>
          <w:rFonts w:ascii="Arial" w:eastAsia="Times New Roman" w:hAnsi="Arial" w:cs="Arial"/>
          <w:color w:val="3C4B4D"/>
          <w:sz w:val="20"/>
          <w:szCs w:val="20"/>
          <w:shd w:val="clear" w:color="auto" w:fill="FFFFFF"/>
        </w:rPr>
        <w:t> </w:t>
      </w:r>
    </w:p>
    <w:p w:rsidR="007271BE" w:rsidRPr="007271BE" w:rsidRDefault="007271BE" w:rsidP="007271BE">
      <w:pPr>
        <w:shd w:val="clear" w:color="auto" w:fill="FFFFFF"/>
        <w:spacing w:after="0" w:line="240" w:lineRule="auto"/>
        <w:jc w:val="both"/>
        <w:rPr>
          <w:rFonts w:ascii="Arial" w:eastAsia="Times New Roman" w:hAnsi="Arial" w:cs="Arial"/>
          <w:color w:val="3C4B4D"/>
          <w:sz w:val="20"/>
          <w:szCs w:val="20"/>
        </w:rPr>
      </w:pPr>
      <w:r w:rsidRPr="007271BE">
        <w:rPr>
          <w:rFonts w:ascii="Arial" w:eastAsia="Times New Roman" w:hAnsi="Arial" w:cs="Arial"/>
          <w:color w:val="3C4B4D"/>
          <w:sz w:val="20"/>
          <w:szCs w:val="20"/>
        </w:rPr>
        <w:t>Es una técnica de calidad que significa "a prueba de errores". La idea principal es la de crear un proceso donde los errores sean imposibles de realizar. La finalidad del poka-yoke es la de eliminar los defectos en un producto, ya sea previniendo o corrigiendo los errores.</w:t>
      </w:r>
    </w:p>
    <w:p w:rsidR="007271BE" w:rsidRPr="007271BE" w:rsidRDefault="007271BE" w:rsidP="007271BE">
      <w:pPr>
        <w:spacing w:after="0" w:line="240" w:lineRule="auto"/>
        <w:rPr>
          <w:rFonts w:ascii="Arial" w:eastAsia="Times New Roman" w:hAnsi="Arial" w:cs="Arial"/>
          <w:sz w:val="24"/>
          <w:szCs w:val="24"/>
        </w:rPr>
      </w:pPr>
      <w:r w:rsidRPr="007271BE">
        <w:rPr>
          <w:rFonts w:ascii="Arial" w:eastAsia="Times New Roman" w:hAnsi="Arial" w:cs="Arial"/>
          <w:color w:val="3C4B4D"/>
          <w:sz w:val="20"/>
          <w:szCs w:val="20"/>
          <w:shd w:val="clear" w:color="auto" w:fill="FFFFFF"/>
        </w:rPr>
        <w:t> </w:t>
      </w:r>
    </w:p>
    <w:p w:rsidR="007271BE" w:rsidRPr="007271BE" w:rsidRDefault="007271BE" w:rsidP="007271BE">
      <w:pPr>
        <w:shd w:val="clear" w:color="auto" w:fill="FFFFFF"/>
        <w:spacing w:after="0" w:line="240" w:lineRule="auto"/>
        <w:jc w:val="both"/>
        <w:rPr>
          <w:rFonts w:ascii="Arial" w:eastAsia="Times New Roman" w:hAnsi="Arial" w:cs="Arial"/>
          <w:color w:val="3C4B4D"/>
          <w:sz w:val="20"/>
          <w:szCs w:val="20"/>
        </w:rPr>
      </w:pPr>
      <w:r w:rsidRPr="007271BE">
        <w:rPr>
          <w:rFonts w:ascii="Arial" w:eastAsia="Times New Roman" w:hAnsi="Arial" w:cs="Arial"/>
          <w:color w:val="3C4B4D"/>
          <w:sz w:val="20"/>
          <w:szCs w:val="20"/>
        </w:rPr>
        <w:t>Existen tres niveles de poka-yoke</w:t>
      </w:r>
    </w:p>
    <w:p w:rsidR="007271BE" w:rsidRPr="007271BE" w:rsidRDefault="007271BE" w:rsidP="007271BE">
      <w:pPr>
        <w:spacing w:after="0" w:line="240" w:lineRule="auto"/>
        <w:rPr>
          <w:rFonts w:ascii="Arial" w:eastAsia="Times New Roman" w:hAnsi="Arial" w:cs="Arial"/>
          <w:sz w:val="24"/>
          <w:szCs w:val="24"/>
        </w:rPr>
      </w:pPr>
      <w:r w:rsidRPr="007271BE">
        <w:rPr>
          <w:rFonts w:ascii="Arial" w:eastAsia="Times New Roman" w:hAnsi="Arial" w:cs="Arial"/>
          <w:color w:val="3C4B4D"/>
          <w:sz w:val="20"/>
          <w:szCs w:val="20"/>
          <w:shd w:val="clear" w:color="auto" w:fill="FFFFFF"/>
        </w:rPr>
        <w:t> </w:t>
      </w:r>
    </w:p>
    <w:p w:rsidR="007271BE" w:rsidRPr="007271BE" w:rsidRDefault="007271BE" w:rsidP="007271BE">
      <w:pPr>
        <w:shd w:val="clear" w:color="auto" w:fill="FFFFFF"/>
        <w:spacing w:after="0" w:line="240" w:lineRule="auto"/>
        <w:jc w:val="both"/>
        <w:rPr>
          <w:rFonts w:ascii="Arial" w:eastAsia="Times New Roman" w:hAnsi="Arial" w:cs="Arial"/>
          <w:color w:val="3C4B4D"/>
          <w:sz w:val="20"/>
          <w:szCs w:val="20"/>
        </w:rPr>
      </w:pPr>
      <w:r w:rsidRPr="007271BE">
        <w:rPr>
          <w:rFonts w:ascii="Arial" w:eastAsia="Times New Roman" w:hAnsi="Arial" w:cs="Arial"/>
          <w:color w:val="3C4B4D"/>
          <w:sz w:val="20"/>
          <w:szCs w:val="20"/>
        </w:rPr>
        <w:t>1. Elimina los errores en la fuente antes de que ocurran.</w:t>
      </w:r>
    </w:p>
    <w:p w:rsidR="007271BE" w:rsidRPr="007271BE" w:rsidRDefault="007271BE" w:rsidP="007271BE">
      <w:pPr>
        <w:spacing w:after="0" w:line="240" w:lineRule="auto"/>
        <w:rPr>
          <w:rFonts w:ascii="Arial" w:eastAsia="Times New Roman" w:hAnsi="Arial" w:cs="Arial"/>
          <w:sz w:val="24"/>
          <w:szCs w:val="24"/>
        </w:rPr>
      </w:pPr>
      <w:r w:rsidRPr="007271BE">
        <w:rPr>
          <w:rFonts w:ascii="Arial" w:eastAsia="Times New Roman" w:hAnsi="Arial" w:cs="Arial"/>
          <w:color w:val="3C4B4D"/>
          <w:sz w:val="20"/>
          <w:szCs w:val="20"/>
          <w:shd w:val="clear" w:color="auto" w:fill="FFFFFF"/>
        </w:rPr>
        <w:t> </w:t>
      </w:r>
    </w:p>
    <w:p w:rsidR="007271BE" w:rsidRPr="007271BE" w:rsidRDefault="007271BE" w:rsidP="007271BE">
      <w:pPr>
        <w:shd w:val="clear" w:color="auto" w:fill="FFFFFF"/>
        <w:spacing w:after="0" w:line="240" w:lineRule="auto"/>
        <w:jc w:val="both"/>
        <w:rPr>
          <w:rFonts w:ascii="Arial" w:eastAsia="Times New Roman" w:hAnsi="Arial" w:cs="Arial"/>
          <w:color w:val="3C4B4D"/>
          <w:sz w:val="20"/>
          <w:szCs w:val="20"/>
        </w:rPr>
      </w:pPr>
      <w:r w:rsidRPr="007271BE">
        <w:rPr>
          <w:rFonts w:ascii="Arial" w:eastAsia="Times New Roman" w:hAnsi="Arial" w:cs="Arial"/>
          <w:color w:val="3C4B4D"/>
          <w:sz w:val="20"/>
          <w:szCs w:val="20"/>
        </w:rPr>
        <w:t>2. Detecta el error en el momento que ocurre antes de que sea un defecto.</w:t>
      </w:r>
    </w:p>
    <w:p w:rsidR="007271BE" w:rsidRPr="007271BE" w:rsidRDefault="007271BE" w:rsidP="007271BE">
      <w:pPr>
        <w:spacing w:after="0" w:line="240" w:lineRule="auto"/>
        <w:rPr>
          <w:rFonts w:ascii="Arial" w:eastAsia="Times New Roman" w:hAnsi="Arial" w:cs="Arial"/>
          <w:sz w:val="24"/>
          <w:szCs w:val="24"/>
        </w:rPr>
      </w:pPr>
      <w:r w:rsidRPr="007271BE">
        <w:rPr>
          <w:rFonts w:ascii="Arial" w:eastAsia="Times New Roman" w:hAnsi="Arial" w:cs="Arial"/>
          <w:color w:val="3C4B4D"/>
          <w:sz w:val="20"/>
          <w:szCs w:val="20"/>
          <w:shd w:val="clear" w:color="auto" w:fill="FFFFFF"/>
        </w:rPr>
        <w:t> </w:t>
      </w:r>
    </w:p>
    <w:p w:rsidR="007271BE" w:rsidRPr="007271BE" w:rsidRDefault="007271BE" w:rsidP="007271BE">
      <w:pPr>
        <w:shd w:val="clear" w:color="auto" w:fill="FFFFFF"/>
        <w:spacing w:after="0" w:line="240" w:lineRule="auto"/>
        <w:jc w:val="both"/>
        <w:rPr>
          <w:rFonts w:ascii="Arial" w:eastAsia="Times New Roman" w:hAnsi="Arial" w:cs="Arial"/>
          <w:color w:val="3C4B4D"/>
          <w:sz w:val="20"/>
          <w:szCs w:val="20"/>
        </w:rPr>
      </w:pPr>
      <w:r w:rsidRPr="007271BE">
        <w:rPr>
          <w:rFonts w:ascii="Arial" w:eastAsia="Times New Roman" w:hAnsi="Arial" w:cs="Arial"/>
          <w:color w:val="3C4B4D"/>
          <w:sz w:val="20"/>
          <w:szCs w:val="20"/>
        </w:rPr>
        <w:t>3. Detecta un defecto después de ocurrido antes de la siguiente operación.</w:t>
      </w:r>
    </w:p>
    <w:p w:rsidR="007271BE" w:rsidRPr="007271BE" w:rsidRDefault="007271BE" w:rsidP="007271BE">
      <w:pPr>
        <w:spacing w:after="0" w:line="240" w:lineRule="auto"/>
        <w:rPr>
          <w:rFonts w:ascii="Arial" w:eastAsia="Times New Roman" w:hAnsi="Arial" w:cs="Arial"/>
          <w:sz w:val="24"/>
          <w:szCs w:val="24"/>
        </w:rPr>
      </w:pPr>
      <w:r w:rsidRPr="007271BE">
        <w:rPr>
          <w:rFonts w:ascii="Arial" w:eastAsia="Times New Roman" w:hAnsi="Arial" w:cs="Arial"/>
          <w:color w:val="3C4B4D"/>
          <w:sz w:val="20"/>
          <w:szCs w:val="20"/>
          <w:shd w:val="clear" w:color="auto" w:fill="FFFFFF"/>
        </w:rPr>
        <w:t> </w:t>
      </w:r>
    </w:p>
    <w:p w:rsidR="007271BE" w:rsidRPr="007271BE" w:rsidRDefault="007271BE" w:rsidP="007271BE">
      <w:pPr>
        <w:shd w:val="clear" w:color="auto" w:fill="FFFFFF"/>
        <w:spacing w:after="0" w:line="240" w:lineRule="auto"/>
        <w:jc w:val="both"/>
        <w:rPr>
          <w:rFonts w:ascii="Arial" w:eastAsia="Times New Roman" w:hAnsi="Arial" w:cs="Arial"/>
          <w:color w:val="3C4B4D"/>
          <w:sz w:val="20"/>
          <w:szCs w:val="20"/>
        </w:rPr>
      </w:pPr>
      <w:r w:rsidRPr="007271BE">
        <w:rPr>
          <w:rFonts w:ascii="Arial" w:eastAsia="Times New Roman" w:hAnsi="Arial" w:cs="Arial"/>
          <w:color w:val="3C4B4D"/>
          <w:sz w:val="20"/>
          <w:szCs w:val="20"/>
        </w:rPr>
        <w:t xml:space="preserve">Para llevar a cabo el </w:t>
      </w:r>
      <w:proofErr w:type="spellStart"/>
      <w:r w:rsidRPr="007271BE">
        <w:rPr>
          <w:rFonts w:ascii="Arial" w:eastAsia="Times New Roman" w:hAnsi="Arial" w:cs="Arial"/>
          <w:color w:val="3C4B4D"/>
          <w:sz w:val="20"/>
          <w:szCs w:val="20"/>
        </w:rPr>
        <w:t>toyotismo</w:t>
      </w:r>
      <w:proofErr w:type="spellEnd"/>
      <w:r w:rsidRPr="007271BE">
        <w:rPr>
          <w:rFonts w:ascii="Arial" w:eastAsia="Times New Roman" w:hAnsi="Arial" w:cs="Arial"/>
          <w:color w:val="3C4B4D"/>
          <w:sz w:val="20"/>
          <w:szCs w:val="20"/>
        </w:rPr>
        <w:t>, existe una herramienta que incrementa la efectividad en la aplicación de las demás y refuerza la participación del personal en todos los procesos de mejoramiento. Esta herramienta se conoce como el sistema de las cinco "S", que se conforma de los siguientes conceptos (cuyo nombre principia con esa letra):</w:t>
      </w:r>
    </w:p>
    <w:p w:rsidR="007271BE" w:rsidRPr="007271BE" w:rsidRDefault="007271BE" w:rsidP="007271BE">
      <w:pPr>
        <w:spacing w:after="0" w:line="240" w:lineRule="auto"/>
        <w:rPr>
          <w:rFonts w:ascii="Arial" w:eastAsia="Times New Roman" w:hAnsi="Arial" w:cs="Arial"/>
          <w:sz w:val="24"/>
          <w:szCs w:val="24"/>
        </w:rPr>
      </w:pPr>
      <w:r w:rsidRPr="007271BE">
        <w:rPr>
          <w:rFonts w:ascii="Arial" w:eastAsia="Times New Roman" w:hAnsi="Arial" w:cs="Arial"/>
          <w:color w:val="3C4B4D"/>
          <w:sz w:val="20"/>
          <w:szCs w:val="20"/>
          <w:shd w:val="clear" w:color="auto" w:fill="FFFFFF"/>
        </w:rPr>
        <w:t> </w:t>
      </w:r>
    </w:p>
    <w:p w:rsidR="007271BE" w:rsidRPr="007271BE" w:rsidRDefault="007271BE" w:rsidP="007271BE">
      <w:pPr>
        <w:shd w:val="clear" w:color="auto" w:fill="FFFFFF"/>
        <w:spacing w:after="0" w:line="240" w:lineRule="auto"/>
        <w:jc w:val="both"/>
        <w:rPr>
          <w:rFonts w:ascii="Arial" w:eastAsia="Times New Roman" w:hAnsi="Arial" w:cs="Arial"/>
          <w:color w:val="3C4B4D"/>
          <w:sz w:val="20"/>
          <w:szCs w:val="20"/>
        </w:rPr>
      </w:pPr>
      <w:proofErr w:type="gramStart"/>
      <w:r w:rsidRPr="007271BE">
        <w:rPr>
          <w:rFonts w:ascii="Arial" w:eastAsia="Times New Roman" w:hAnsi="Arial" w:cs="Arial"/>
          <w:color w:val="3C4B4D"/>
          <w:sz w:val="20"/>
          <w:szCs w:val="20"/>
        </w:rPr>
        <w:t>SEIRI.-</w:t>
      </w:r>
      <w:proofErr w:type="gramEnd"/>
      <w:r w:rsidRPr="007271BE">
        <w:rPr>
          <w:rFonts w:ascii="Arial" w:eastAsia="Times New Roman" w:hAnsi="Arial" w:cs="Arial"/>
          <w:color w:val="3C4B4D"/>
          <w:sz w:val="20"/>
          <w:szCs w:val="20"/>
        </w:rPr>
        <w:t xml:space="preserve"> Clasificación y eliminación</w:t>
      </w:r>
    </w:p>
    <w:p w:rsidR="007271BE" w:rsidRPr="007271BE" w:rsidRDefault="007271BE" w:rsidP="007271BE">
      <w:pPr>
        <w:spacing w:after="0" w:line="240" w:lineRule="auto"/>
        <w:rPr>
          <w:rFonts w:ascii="Arial" w:eastAsia="Times New Roman" w:hAnsi="Arial" w:cs="Arial"/>
          <w:sz w:val="24"/>
          <w:szCs w:val="24"/>
        </w:rPr>
      </w:pPr>
      <w:r w:rsidRPr="007271BE">
        <w:rPr>
          <w:rFonts w:ascii="Arial" w:eastAsia="Times New Roman" w:hAnsi="Arial" w:cs="Arial"/>
          <w:color w:val="3C4B4D"/>
          <w:sz w:val="20"/>
          <w:szCs w:val="20"/>
          <w:shd w:val="clear" w:color="auto" w:fill="FFFFFF"/>
        </w:rPr>
        <w:t> </w:t>
      </w:r>
    </w:p>
    <w:p w:rsidR="007271BE" w:rsidRPr="007271BE" w:rsidRDefault="007271BE" w:rsidP="007271BE">
      <w:pPr>
        <w:shd w:val="clear" w:color="auto" w:fill="FFFFFF"/>
        <w:spacing w:after="0" w:line="240" w:lineRule="auto"/>
        <w:jc w:val="both"/>
        <w:rPr>
          <w:rFonts w:ascii="Arial" w:eastAsia="Times New Roman" w:hAnsi="Arial" w:cs="Arial"/>
          <w:color w:val="3C4B4D"/>
          <w:sz w:val="20"/>
          <w:szCs w:val="20"/>
        </w:rPr>
      </w:pPr>
      <w:proofErr w:type="gramStart"/>
      <w:r w:rsidRPr="007271BE">
        <w:rPr>
          <w:rFonts w:ascii="Arial" w:eastAsia="Times New Roman" w:hAnsi="Arial" w:cs="Arial"/>
          <w:color w:val="3C4B4D"/>
          <w:sz w:val="20"/>
          <w:szCs w:val="20"/>
        </w:rPr>
        <w:t>SEITON.-</w:t>
      </w:r>
      <w:proofErr w:type="gramEnd"/>
      <w:r w:rsidRPr="007271BE">
        <w:rPr>
          <w:rFonts w:ascii="Arial" w:eastAsia="Times New Roman" w:hAnsi="Arial" w:cs="Arial"/>
          <w:color w:val="3C4B4D"/>
          <w:sz w:val="20"/>
          <w:szCs w:val="20"/>
        </w:rPr>
        <w:t xml:space="preserve"> Ordenamiento</w:t>
      </w:r>
    </w:p>
    <w:p w:rsidR="007271BE" w:rsidRPr="007271BE" w:rsidRDefault="007271BE" w:rsidP="007271BE">
      <w:pPr>
        <w:spacing w:after="0" w:line="240" w:lineRule="auto"/>
        <w:rPr>
          <w:rFonts w:ascii="Arial" w:eastAsia="Times New Roman" w:hAnsi="Arial" w:cs="Arial"/>
          <w:sz w:val="24"/>
          <w:szCs w:val="24"/>
        </w:rPr>
      </w:pPr>
      <w:r w:rsidRPr="007271BE">
        <w:rPr>
          <w:rFonts w:ascii="Arial" w:eastAsia="Times New Roman" w:hAnsi="Arial" w:cs="Arial"/>
          <w:color w:val="3C4B4D"/>
          <w:sz w:val="20"/>
          <w:szCs w:val="20"/>
          <w:shd w:val="clear" w:color="auto" w:fill="FFFFFF"/>
        </w:rPr>
        <w:t> </w:t>
      </w:r>
    </w:p>
    <w:p w:rsidR="007271BE" w:rsidRPr="007271BE" w:rsidRDefault="007271BE" w:rsidP="007271BE">
      <w:pPr>
        <w:shd w:val="clear" w:color="auto" w:fill="FFFFFF"/>
        <w:spacing w:after="0" w:line="240" w:lineRule="auto"/>
        <w:jc w:val="both"/>
        <w:rPr>
          <w:rFonts w:ascii="Arial" w:eastAsia="Times New Roman" w:hAnsi="Arial" w:cs="Arial"/>
          <w:color w:val="3C4B4D"/>
          <w:sz w:val="20"/>
          <w:szCs w:val="20"/>
        </w:rPr>
      </w:pPr>
      <w:proofErr w:type="gramStart"/>
      <w:r w:rsidRPr="007271BE">
        <w:rPr>
          <w:rFonts w:ascii="Arial" w:eastAsia="Times New Roman" w:hAnsi="Arial" w:cs="Arial"/>
          <w:color w:val="3C4B4D"/>
          <w:sz w:val="20"/>
          <w:szCs w:val="20"/>
        </w:rPr>
        <w:t>SEISO.-</w:t>
      </w:r>
      <w:proofErr w:type="gramEnd"/>
      <w:r w:rsidRPr="007271BE">
        <w:rPr>
          <w:rFonts w:ascii="Arial" w:eastAsia="Times New Roman" w:hAnsi="Arial" w:cs="Arial"/>
          <w:color w:val="3C4B4D"/>
          <w:sz w:val="20"/>
          <w:szCs w:val="20"/>
        </w:rPr>
        <w:t xml:space="preserve"> Limpieza en equipo y área de trabajo</w:t>
      </w:r>
    </w:p>
    <w:p w:rsidR="007271BE" w:rsidRPr="007271BE" w:rsidRDefault="007271BE" w:rsidP="007271BE">
      <w:pPr>
        <w:spacing w:after="0" w:line="240" w:lineRule="auto"/>
        <w:rPr>
          <w:rFonts w:ascii="Arial" w:eastAsia="Times New Roman" w:hAnsi="Arial" w:cs="Arial"/>
          <w:sz w:val="24"/>
          <w:szCs w:val="24"/>
        </w:rPr>
      </w:pPr>
      <w:r w:rsidRPr="007271BE">
        <w:rPr>
          <w:rFonts w:ascii="Arial" w:eastAsia="Times New Roman" w:hAnsi="Arial" w:cs="Arial"/>
          <w:color w:val="3C4B4D"/>
          <w:sz w:val="20"/>
          <w:szCs w:val="20"/>
          <w:shd w:val="clear" w:color="auto" w:fill="FFFFFF"/>
        </w:rPr>
        <w:t> </w:t>
      </w:r>
    </w:p>
    <w:p w:rsidR="007271BE" w:rsidRPr="007271BE" w:rsidRDefault="007271BE" w:rsidP="007271BE">
      <w:pPr>
        <w:shd w:val="clear" w:color="auto" w:fill="FFFFFF"/>
        <w:spacing w:after="0" w:line="240" w:lineRule="auto"/>
        <w:jc w:val="both"/>
        <w:rPr>
          <w:rFonts w:ascii="Arial" w:eastAsia="Times New Roman" w:hAnsi="Arial" w:cs="Arial"/>
          <w:color w:val="3C4B4D"/>
          <w:sz w:val="20"/>
          <w:szCs w:val="20"/>
        </w:rPr>
      </w:pPr>
      <w:proofErr w:type="gramStart"/>
      <w:r w:rsidRPr="007271BE">
        <w:rPr>
          <w:rFonts w:ascii="Arial" w:eastAsia="Times New Roman" w:hAnsi="Arial" w:cs="Arial"/>
          <w:color w:val="3C4B4D"/>
          <w:sz w:val="20"/>
          <w:szCs w:val="20"/>
        </w:rPr>
        <w:t>SEIKETSU.-</w:t>
      </w:r>
      <w:proofErr w:type="gramEnd"/>
      <w:r w:rsidRPr="007271BE">
        <w:rPr>
          <w:rFonts w:ascii="Arial" w:eastAsia="Times New Roman" w:hAnsi="Arial" w:cs="Arial"/>
          <w:color w:val="3C4B4D"/>
          <w:sz w:val="20"/>
          <w:szCs w:val="20"/>
        </w:rPr>
        <w:t xml:space="preserve"> Estandarización</w:t>
      </w:r>
    </w:p>
    <w:p w:rsidR="007271BE" w:rsidRPr="007271BE" w:rsidRDefault="007271BE" w:rsidP="007271BE">
      <w:pPr>
        <w:spacing w:after="0" w:line="240" w:lineRule="auto"/>
        <w:rPr>
          <w:rFonts w:ascii="Arial" w:eastAsia="Times New Roman" w:hAnsi="Arial" w:cs="Arial"/>
          <w:sz w:val="24"/>
          <w:szCs w:val="24"/>
        </w:rPr>
      </w:pPr>
      <w:r w:rsidRPr="007271BE">
        <w:rPr>
          <w:rFonts w:ascii="Arial" w:eastAsia="Times New Roman" w:hAnsi="Arial" w:cs="Arial"/>
          <w:color w:val="3C4B4D"/>
          <w:sz w:val="20"/>
          <w:szCs w:val="20"/>
          <w:shd w:val="clear" w:color="auto" w:fill="FFFFFF"/>
        </w:rPr>
        <w:t> </w:t>
      </w:r>
    </w:p>
    <w:p w:rsidR="007271BE" w:rsidRPr="007271BE" w:rsidRDefault="007271BE" w:rsidP="007271BE">
      <w:pPr>
        <w:shd w:val="clear" w:color="auto" w:fill="FFFFFF"/>
        <w:spacing w:after="0" w:line="240" w:lineRule="auto"/>
        <w:jc w:val="both"/>
        <w:rPr>
          <w:rFonts w:ascii="Arial" w:eastAsia="Times New Roman" w:hAnsi="Arial" w:cs="Arial"/>
          <w:color w:val="3C4B4D"/>
          <w:sz w:val="20"/>
          <w:szCs w:val="20"/>
        </w:rPr>
      </w:pPr>
      <w:proofErr w:type="gramStart"/>
      <w:r w:rsidRPr="007271BE">
        <w:rPr>
          <w:rFonts w:ascii="Arial" w:eastAsia="Times New Roman" w:hAnsi="Arial" w:cs="Arial"/>
          <w:color w:val="3C4B4D"/>
          <w:sz w:val="20"/>
          <w:szCs w:val="20"/>
        </w:rPr>
        <w:t>SHITSUKE.-</w:t>
      </w:r>
      <w:proofErr w:type="gramEnd"/>
      <w:r w:rsidRPr="007271BE">
        <w:rPr>
          <w:rFonts w:ascii="Arial" w:eastAsia="Times New Roman" w:hAnsi="Arial" w:cs="Arial"/>
          <w:color w:val="3C4B4D"/>
          <w:sz w:val="20"/>
          <w:szCs w:val="20"/>
        </w:rPr>
        <w:t xml:space="preserve"> Sostenimiento</w:t>
      </w:r>
    </w:p>
    <w:p w:rsidR="007271BE" w:rsidRDefault="007271BE" w:rsidP="007271BE">
      <w:pPr>
        <w:shd w:val="clear" w:color="auto" w:fill="FFFFFF"/>
        <w:spacing w:after="0" w:line="240" w:lineRule="auto"/>
        <w:jc w:val="both"/>
        <w:rPr>
          <w:rFonts w:ascii="Times New Roman" w:eastAsia="Times New Roman" w:hAnsi="Times New Roman" w:cs="Times New Roman"/>
          <w:color w:val="3C4B4D"/>
          <w:sz w:val="20"/>
          <w:szCs w:val="20"/>
        </w:rPr>
      </w:pPr>
    </w:p>
    <w:p w:rsidR="007271BE" w:rsidRDefault="007271BE" w:rsidP="007271BE">
      <w:pPr>
        <w:shd w:val="clear" w:color="auto" w:fill="FFFFFF"/>
        <w:spacing w:after="0" w:line="240" w:lineRule="auto"/>
        <w:jc w:val="both"/>
        <w:rPr>
          <w:rFonts w:ascii="Times New Roman" w:eastAsia="Times New Roman" w:hAnsi="Times New Roman" w:cs="Times New Roman"/>
          <w:color w:val="3C4B4D"/>
          <w:sz w:val="20"/>
          <w:szCs w:val="20"/>
        </w:rPr>
      </w:pPr>
    </w:p>
    <w:p w:rsidR="007271BE" w:rsidRDefault="007271BE" w:rsidP="007271BE">
      <w:pPr>
        <w:shd w:val="clear" w:color="auto" w:fill="FFFFFF"/>
        <w:spacing w:after="0" w:line="240" w:lineRule="auto"/>
        <w:jc w:val="both"/>
        <w:rPr>
          <w:rFonts w:ascii="Times New Roman" w:eastAsia="Times New Roman" w:hAnsi="Times New Roman" w:cs="Times New Roman"/>
          <w:color w:val="3C4B4D"/>
          <w:sz w:val="20"/>
          <w:szCs w:val="20"/>
        </w:rPr>
      </w:pPr>
    </w:p>
    <w:p w:rsidR="007271BE" w:rsidRDefault="007271BE" w:rsidP="007271BE">
      <w:pPr>
        <w:shd w:val="clear" w:color="auto" w:fill="FFFFFF"/>
        <w:spacing w:after="0" w:line="240" w:lineRule="auto"/>
        <w:jc w:val="both"/>
        <w:rPr>
          <w:rFonts w:ascii="Times New Roman" w:eastAsia="Times New Roman" w:hAnsi="Times New Roman" w:cs="Times New Roman"/>
          <w:color w:val="3C4B4D"/>
          <w:sz w:val="20"/>
          <w:szCs w:val="20"/>
        </w:rPr>
      </w:pPr>
    </w:p>
    <w:p w:rsidR="007271BE" w:rsidRDefault="007271BE" w:rsidP="007271BE">
      <w:pPr>
        <w:shd w:val="clear" w:color="auto" w:fill="FFFFFF"/>
        <w:spacing w:after="0" w:line="240" w:lineRule="auto"/>
        <w:jc w:val="both"/>
        <w:rPr>
          <w:rFonts w:ascii="Times New Roman" w:eastAsia="Times New Roman" w:hAnsi="Times New Roman" w:cs="Times New Roman"/>
          <w:color w:val="3C4B4D"/>
          <w:sz w:val="20"/>
          <w:szCs w:val="20"/>
        </w:rPr>
      </w:pPr>
    </w:p>
    <w:p w:rsidR="007271BE" w:rsidRDefault="007271BE" w:rsidP="007271BE">
      <w:pPr>
        <w:shd w:val="clear" w:color="auto" w:fill="FFFFFF"/>
        <w:spacing w:after="0" w:line="240" w:lineRule="auto"/>
        <w:jc w:val="both"/>
        <w:rPr>
          <w:rFonts w:ascii="Times New Roman" w:eastAsia="Times New Roman" w:hAnsi="Times New Roman" w:cs="Times New Roman"/>
          <w:color w:val="3C4B4D"/>
          <w:sz w:val="20"/>
          <w:szCs w:val="20"/>
        </w:rPr>
      </w:pPr>
    </w:p>
    <w:p w:rsidR="007271BE" w:rsidRDefault="007271BE" w:rsidP="007271BE">
      <w:pPr>
        <w:shd w:val="clear" w:color="auto" w:fill="FFFFFF"/>
        <w:spacing w:after="0" w:line="240" w:lineRule="auto"/>
        <w:jc w:val="both"/>
        <w:rPr>
          <w:rFonts w:ascii="Times New Roman" w:eastAsia="Times New Roman" w:hAnsi="Times New Roman" w:cs="Times New Roman"/>
          <w:color w:val="3C4B4D"/>
          <w:sz w:val="20"/>
          <w:szCs w:val="20"/>
        </w:rPr>
      </w:pPr>
    </w:p>
    <w:p w:rsidR="007271BE" w:rsidRDefault="007271BE" w:rsidP="007271BE">
      <w:pPr>
        <w:shd w:val="clear" w:color="auto" w:fill="FFFFFF"/>
        <w:spacing w:after="0" w:line="240" w:lineRule="auto"/>
        <w:jc w:val="both"/>
        <w:rPr>
          <w:rFonts w:ascii="Times New Roman" w:eastAsia="Times New Roman" w:hAnsi="Times New Roman" w:cs="Times New Roman"/>
          <w:color w:val="3C4B4D"/>
          <w:sz w:val="20"/>
          <w:szCs w:val="20"/>
        </w:rPr>
      </w:pPr>
    </w:p>
    <w:p w:rsidR="007271BE" w:rsidRDefault="007271BE" w:rsidP="007271BE">
      <w:pPr>
        <w:shd w:val="clear" w:color="auto" w:fill="FFFFFF"/>
        <w:spacing w:after="0" w:line="240" w:lineRule="auto"/>
        <w:jc w:val="both"/>
        <w:rPr>
          <w:rFonts w:ascii="Times New Roman" w:eastAsia="Times New Roman" w:hAnsi="Times New Roman" w:cs="Times New Roman"/>
          <w:color w:val="3C4B4D"/>
          <w:sz w:val="20"/>
          <w:szCs w:val="20"/>
        </w:rPr>
      </w:pPr>
    </w:p>
    <w:p w:rsidR="007271BE" w:rsidRDefault="007271BE" w:rsidP="007271BE">
      <w:pPr>
        <w:shd w:val="clear" w:color="auto" w:fill="FFFFFF"/>
        <w:spacing w:after="0" w:line="240" w:lineRule="auto"/>
        <w:jc w:val="both"/>
        <w:rPr>
          <w:rFonts w:ascii="Times New Roman" w:eastAsia="Times New Roman" w:hAnsi="Times New Roman" w:cs="Times New Roman"/>
          <w:color w:val="3C4B4D"/>
          <w:sz w:val="20"/>
          <w:szCs w:val="20"/>
        </w:rPr>
      </w:pPr>
    </w:p>
    <w:p w:rsidR="007271BE" w:rsidRDefault="007271BE" w:rsidP="007271BE">
      <w:pPr>
        <w:shd w:val="clear" w:color="auto" w:fill="FFFFFF"/>
        <w:spacing w:after="0" w:line="240" w:lineRule="auto"/>
        <w:jc w:val="both"/>
        <w:rPr>
          <w:rFonts w:ascii="Times New Roman" w:eastAsia="Times New Roman" w:hAnsi="Times New Roman" w:cs="Times New Roman"/>
          <w:color w:val="3C4B4D"/>
          <w:sz w:val="20"/>
          <w:szCs w:val="20"/>
        </w:rPr>
      </w:pPr>
    </w:p>
    <w:p w:rsidR="007271BE" w:rsidRDefault="007271BE" w:rsidP="007271BE">
      <w:pPr>
        <w:shd w:val="clear" w:color="auto" w:fill="FFFFFF"/>
        <w:spacing w:after="0" w:line="240" w:lineRule="auto"/>
        <w:jc w:val="both"/>
        <w:rPr>
          <w:rFonts w:ascii="Times New Roman" w:eastAsia="Times New Roman" w:hAnsi="Times New Roman" w:cs="Times New Roman"/>
          <w:color w:val="3C4B4D"/>
          <w:sz w:val="20"/>
          <w:szCs w:val="20"/>
        </w:rPr>
      </w:pPr>
    </w:p>
    <w:p w:rsidR="007271BE" w:rsidRDefault="007271BE" w:rsidP="007271BE">
      <w:pPr>
        <w:shd w:val="clear" w:color="auto" w:fill="FFFFFF"/>
        <w:spacing w:after="0" w:line="240" w:lineRule="auto"/>
        <w:jc w:val="both"/>
        <w:rPr>
          <w:rFonts w:ascii="Times New Roman" w:eastAsia="Times New Roman" w:hAnsi="Times New Roman" w:cs="Times New Roman"/>
          <w:color w:val="3C4B4D"/>
          <w:sz w:val="20"/>
          <w:szCs w:val="20"/>
        </w:rPr>
      </w:pPr>
    </w:p>
    <w:p w:rsidR="007271BE" w:rsidRDefault="007271BE" w:rsidP="007271BE">
      <w:pPr>
        <w:shd w:val="clear" w:color="auto" w:fill="FFFFFF"/>
        <w:spacing w:after="0" w:line="240" w:lineRule="auto"/>
        <w:jc w:val="both"/>
        <w:rPr>
          <w:rFonts w:ascii="Times New Roman" w:eastAsia="Times New Roman" w:hAnsi="Times New Roman" w:cs="Times New Roman"/>
          <w:color w:val="3C4B4D"/>
          <w:sz w:val="20"/>
          <w:szCs w:val="20"/>
        </w:rPr>
      </w:pPr>
      <w:r>
        <w:rPr>
          <w:rFonts w:ascii="Arial" w:hAnsi="Arial" w:cs="Arial"/>
          <w:color w:val="222222"/>
          <w:sz w:val="21"/>
          <w:szCs w:val="21"/>
          <w:shd w:val="clear" w:color="auto" w:fill="FFFFFF"/>
        </w:rPr>
        <w:lastRenderedPageBreak/>
        <w:t>El </w:t>
      </w:r>
      <w:proofErr w:type="spellStart"/>
      <w:r>
        <w:rPr>
          <w:rFonts w:ascii="Arial" w:hAnsi="Arial" w:cs="Arial"/>
          <w:b/>
          <w:bCs/>
          <w:color w:val="222222"/>
          <w:sz w:val="21"/>
          <w:szCs w:val="21"/>
          <w:shd w:val="clear" w:color="auto" w:fill="FFFFFF"/>
        </w:rPr>
        <w:t>toyotismo</w:t>
      </w:r>
      <w:proofErr w:type="spellEnd"/>
      <w:r>
        <w:rPr>
          <w:rFonts w:ascii="Arial" w:hAnsi="Arial" w:cs="Arial"/>
          <w:color w:val="222222"/>
          <w:sz w:val="21"/>
          <w:szCs w:val="21"/>
          <w:shd w:val="clear" w:color="auto" w:fill="FFFFFF"/>
        </w:rPr>
        <w:t> es una relación en el entorno de la producción industrial que fue pilar importante en el sistema de procedimiento industrial japonés, y que después de la </w:t>
      </w:r>
      <w:hyperlink r:id="rId5" w:tooltip="Crisis del petróleo de 1973" w:history="1">
        <w:r>
          <w:rPr>
            <w:rStyle w:val="Hipervnculo"/>
            <w:rFonts w:ascii="Arial" w:hAnsi="Arial" w:cs="Arial"/>
            <w:color w:val="0B0080"/>
            <w:sz w:val="21"/>
            <w:szCs w:val="21"/>
            <w:shd w:val="clear" w:color="auto" w:fill="FFFFFF"/>
          </w:rPr>
          <w:t>crisis del petróleo de 1973</w:t>
        </w:r>
      </w:hyperlink>
      <w:r>
        <w:rPr>
          <w:rFonts w:ascii="Arial" w:hAnsi="Arial" w:cs="Arial"/>
          <w:color w:val="222222"/>
          <w:sz w:val="21"/>
          <w:szCs w:val="21"/>
          <w:shd w:val="clear" w:color="auto" w:fill="FFFFFF"/>
        </w:rPr>
        <w:t> comenzó a reemplazar al </w:t>
      </w:r>
      <w:hyperlink r:id="rId6" w:tooltip="Fordismo" w:history="1">
        <w:r>
          <w:rPr>
            <w:rStyle w:val="Hipervnculo"/>
            <w:rFonts w:ascii="Arial" w:hAnsi="Arial" w:cs="Arial"/>
            <w:color w:val="0B0080"/>
            <w:sz w:val="21"/>
            <w:szCs w:val="21"/>
            <w:shd w:val="clear" w:color="auto" w:fill="FFFFFF"/>
          </w:rPr>
          <w:t>fordismo</w:t>
        </w:r>
      </w:hyperlink>
      <w:r>
        <w:rPr>
          <w:rFonts w:ascii="Arial" w:hAnsi="Arial" w:cs="Arial"/>
          <w:color w:val="222222"/>
          <w:sz w:val="21"/>
          <w:szCs w:val="21"/>
          <w:shd w:val="clear" w:color="auto" w:fill="FFFFFF"/>
        </w:rPr>
        <w:t> como modelo referencial en la producción en cadena. Se destaca de su antecesor básicamente en su idea de trabajo flexible, aumento de la productividad a través de la gestión y organización (</w:t>
      </w:r>
      <w:proofErr w:type="spellStart"/>
      <w:r>
        <w:rPr>
          <w:rFonts w:ascii="Arial" w:hAnsi="Arial" w:cs="Arial"/>
          <w:i/>
          <w:iCs/>
          <w:color w:val="222222"/>
          <w:sz w:val="21"/>
          <w:szCs w:val="21"/>
          <w:shd w:val="clear" w:color="auto" w:fill="FFFFFF"/>
        </w:rPr>
        <w:fldChar w:fldCharType="begin"/>
      </w:r>
      <w:r>
        <w:rPr>
          <w:rFonts w:ascii="Arial" w:hAnsi="Arial" w:cs="Arial"/>
          <w:i/>
          <w:iCs/>
          <w:color w:val="222222"/>
          <w:sz w:val="21"/>
          <w:szCs w:val="21"/>
          <w:shd w:val="clear" w:color="auto" w:fill="FFFFFF"/>
        </w:rPr>
        <w:instrText xml:space="preserve"> HYPERLINK "https://es.wikipedia.org/wiki/M%C3%A9todo_justo_a_tiempo" \o "Método justo a tiempo" </w:instrText>
      </w:r>
      <w:r>
        <w:rPr>
          <w:rFonts w:ascii="Arial" w:hAnsi="Arial" w:cs="Arial"/>
          <w:i/>
          <w:iCs/>
          <w:color w:val="222222"/>
          <w:sz w:val="21"/>
          <w:szCs w:val="21"/>
          <w:shd w:val="clear" w:color="auto" w:fill="FFFFFF"/>
        </w:rPr>
        <w:fldChar w:fldCharType="separate"/>
      </w:r>
      <w:r>
        <w:rPr>
          <w:rStyle w:val="Hipervnculo"/>
          <w:rFonts w:ascii="Arial" w:hAnsi="Arial" w:cs="Arial"/>
          <w:i/>
          <w:iCs/>
          <w:color w:val="0B0080"/>
          <w:sz w:val="21"/>
          <w:szCs w:val="21"/>
          <w:shd w:val="clear" w:color="auto" w:fill="FFFFFF"/>
        </w:rPr>
        <w:t>just</w:t>
      </w:r>
      <w:proofErr w:type="spellEnd"/>
      <w:r>
        <w:rPr>
          <w:rStyle w:val="Hipervnculo"/>
          <w:rFonts w:ascii="Arial" w:hAnsi="Arial" w:cs="Arial"/>
          <w:i/>
          <w:iCs/>
          <w:color w:val="0B0080"/>
          <w:sz w:val="21"/>
          <w:szCs w:val="21"/>
          <w:shd w:val="clear" w:color="auto" w:fill="FFFFFF"/>
        </w:rPr>
        <w:t xml:space="preserve"> in time</w:t>
      </w:r>
      <w:r>
        <w:rPr>
          <w:rFonts w:ascii="Arial" w:hAnsi="Arial" w:cs="Arial"/>
          <w:i/>
          <w:iCs/>
          <w:color w:val="222222"/>
          <w:sz w:val="21"/>
          <w:szCs w:val="21"/>
          <w:shd w:val="clear" w:color="auto" w:fill="FFFFFF"/>
        </w:rPr>
        <w:fldChar w:fldCharType="end"/>
      </w:r>
      <w:r>
        <w:rPr>
          <w:rFonts w:ascii="Arial" w:hAnsi="Arial" w:cs="Arial"/>
          <w:color w:val="222222"/>
          <w:sz w:val="21"/>
          <w:szCs w:val="21"/>
          <w:shd w:val="clear" w:color="auto" w:fill="FFFFFF"/>
        </w:rPr>
        <w:t>) y el trabajo combinado que supera a la mecanización e individualización del trabajador, elemento característico del proceso de la cadena Ford.</w:t>
      </w:r>
    </w:p>
    <w:p w:rsidR="007271BE" w:rsidRDefault="007271BE" w:rsidP="007271BE">
      <w:pPr>
        <w:shd w:val="clear" w:color="auto" w:fill="FFFFFF"/>
        <w:spacing w:after="0" w:line="240" w:lineRule="auto"/>
        <w:jc w:val="both"/>
        <w:rPr>
          <w:rFonts w:ascii="Times New Roman" w:eastAsia="Times New Roman" w:hAnsi="Times New Roman" w:cs="Times New Roman"/>
          <w:color w:val="3C4B4D"/>
          <w:sz w:val="20"/>
          <w:szCs w:val="20"/>
        </w:rPr>
      </w:pPr>
    </w:p>
    <w:p w:rsidR="007271BE" w:rsidRDefault="007271BE" w:rsidP="007271B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7271BE">
        <w:rPr>
          <w:rFonts w:ascii="Georgia" w:eastAsia="Times New Roman" w:hAnsi="Georgia" w:cs="Times New Roman"/>
          <w:color w:val="000000"/>
          <w:sz w:val="36"/>
          <w:szCs w:val="36"/>
        </w:rPr>
        <w:t xml:space="preserve">El </w:t>
      </w:r>
      <w:proofErr w:type="spellStart"/>
      <w:r w:rsidRPr="007271BE">
        <w:rPr>
          <w:rFonts w:ascii="Georgia" w:eastAsia="Times New Roman" w:hAnsi="Georgia" w:cs="Times New Roman"/>
          <w:color w:val="000000"/>
          <w:sz w:val="36"/>
          <w:szCs w:val="36"/>
        </w:rPr>
        <w:t>toyotismo</w:t>
      </w:r>
      <w:proofErr w:type="spellEnd"/>
      <w:r w:rsidRPr="007271BE">
        <w:rPr>
          <w:rFonts w:ascii="Georgia" w:eastAsia="Times New Roman" w:hAnsi="Georgia" w:cs="Times New Roman"/>
          <w:color w:val="000000"/>
          <w:sz w:val="36"/>
          <w:szCs w:val="36"/>
        </w:rPr>
        <w:t xml:space="preserve"> y la crisis productiva de los años 70</w:t>
      </w:r>
    </w:p>
    <w:p w:rsidR="007271BE" w:rsidRPr="007271BE" w:rsidRDefault="007271BE" w:rsidP="007271BE">
      <w:pPr>
        <w:pBdr>
          <w:bottom w:val="single" w:sz="6" w:space="0" w:color="A2A9B1"/>
        </w:pBdr>
        <w:shd w:val="clear" w:color="auto" w:fill="FFFFFF"/>
        <w:spacing w:before="240" w:after="60" w:line="240" w:lineRule="auto"/>
        <w:outlineLvl w:val="1"/>
        <w:rPr>
          <w:rFonts w:ascii="Arial" w:eastAsia="Times New Roman" w:hAnsi="Arial" w:cs="Arial"/>
          <w:color w:val="222222"/>
          <w:sz w:val="21"/>
          <w:szCs w:val="21"/>
        </w:rPr>
      </w:pPr>
      <w:r w:rsidRPr="007271BE">
        <w:rPr>
          <w:rFonts w:ascii="Arial" w:eastAsia="Times New Roman" w:hAnsi="Arial" w:cs="Arial"/>
          <w:color w:val="222222"/>
          <w:sz w:val="21"/>
          <w:szCs w:val="21"/>
        </w:rPr>
        <w:t>Cuando el </w:t>
      </w:r>
      <w:hyperlink r:id="rId7" w:tooltip="Keynesianismo" w:history="1">
        <w:r w:rsidRPr="007271BE">
          <w:rPr>
            <w:rFonts w:ascii="Arial" w:eastAsia="Times New Roman" w:hAnsi="Arial" w:cs="Arial"/>
            <w:color w:val="0B0080"/>
            <w:sz w:val="21"/>
            <w:szCs w:val="21"/>
            <w:u w:val="single"/>
          </w:rPr>
          <w:t>sistema económico keynesiano</w:t>
        </w:r>
      </w:hyperlink>
      <w:r w:rsidRPr="007271BE">
        <w:rPr>
          <w:rFonts w:ascii="Arial" w:eastAsia="Times New Roman" w:hAnsi="Arial" w:cs="Arial"/>
          <w:color w:val="222222"/>
          <w:sz w:val="21"/>
          <w:szCs w:val="21"/>
        </w:rPr>
        <w:t> y el sistema productivo fordista dan cuenta de un agotamiento estructural en los años 73-74, las miradas en la producción industrial comienzan a girar al modelo japonés; modelo que permitió llevar a la industria japonesa del subdesarrollo a la categoría de potencia mundial en sólo décadas. Los ejes centrales del modelo lograban revertir la crisis que se presentaba en la producción en cadena fordista. Estos puntos serían:</w:t>
      </w:r>
    </w:p>
    <w:p w:rsidR="007271BE" w:rsidRPr="007271BE" w:rsidRDefault="007271BE" w:rsidP="007271BE">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hyperlink r:id="rId8" w:tooltip="Flexibilidad laboral" w:history="1">
        <w:r w:rsidRPr="007271BE">
          <w:rPr>
            <w:rFonts w:ascii="Arial" w:eastAsia="Times New Roman" w:hAnsi="Arial" w:cs="Arial"/>
            <w:color w:val="0B0080"/>
            <w:sz w:val="21"/>
            <w:szCs w:val="21"/>
            <w:u w:val="single"/>
          </w:rPr>
          <w:t>Flexibilidad laboral</w:t>
        </w:r>
      </w:hyperlink>
      <w:r w:rsidRPr="007271BE">
        <w:rPr>
          <w:rFonts w:ascii="Arial" w:eastAsia="Times New Roman" w:hAnsi="Arial" w:cs="Arial"/>
          <w:color w:val="222222"/>
          <w:sz w:val="21"/>
          <w:szCs w:val="21"/>
        </w:rPr>
        <w:t> y alta rotación en los puestos de trabajo/roles.</w:t>
      </w:r>
    </w:p>
    <w:p w:rsidR="007271BE" w:rsidRPr="007271BE" w:rsidRDefault="007271BE" w:rsidP="007271BE">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sidRPr="007271BE">
        <w:rPr>
          <w:rFonts w:ascii="Arial" w:eastAsia="Times New Roman" w:hAnsi="Arial" w:cs="Arial"/>
          <w:color w:val="222222"/>
          <w:sz w:val="21"/>
          <w:szCs w:val="21"/>
        </w:rPr>
        <w:t>Estímulos sociales a través del fomento del </w:t>
      </w:r>
      <w:hyperlink r:id="rId9" w:tooltip="Trabajo en equipo" w:history="1">
        <w:r w:rsidRPr="007271BE">
          <w:rPr>
            <w:rFonts w:ascii="Arial" w:eastAsia="Times New Roman" w:hAnsi="Arial" w:cs="Arial"/>
            <w:color w:val="0B0080"/>
            <w:sz w:val="21"/>
            <w:szCs w:val="21"/>
            <w:u w:val="single"/>
          </w:rPr>
          <w:t>trabajo en equipo</w:t>
        </w:r>
      </w:hyperlink>
      <w:r w:rsidRPr="007271BE">
        <w:rPr>
          <w:rFonts w:ascii="Arial" w:eastAsia="Times New Roman" w:hAnsi="Arial" w:cs="Arial"/>
          <w:color w:val="222222"/>
          <w:sz w:val="21"/>
          <w:szCs w:val="21"/>
        </w:rPr>
        <w:t xml:space="preserve"> y la identificación </w:t>
      </w:r>
      <w:proofErr w:type="spellStart"/>
      <w:r w:rsidRPr="007271BE">
        <w:rPr>
          <w:rFonts w:ascii="Arial" w:eastAsia="Times New Roman" w:hAnsi="Arial" w:cs="Arial"/>
          <w:color w:val="222222"/>
          <w:sz w:val="21"/>
          <w:szCs w:val="21"/>
        </w:rPr>
        <w:t>transclase</w:t>
      </w:r>
      <w:proofErr w:type="spellEnd"/>
      <w:r w:rsidRPr="007271BE">
        <w:rPr>
          <w:rFonts w:ascii="Arial" w:eastAsia="Times New Roman" w:hAnsi="Arial" w:cs="Arial"/>
          <w:color w:val="222222"/>
          <w:sz w:val="21"/>
          <w:szCs w:val="21"/>
        </w:rPr>
        <w:t xml:space="preserve"> entre jefe-subalterno.</w:t>
      </w:r>
    </w:p>
    <w:p w:rsidR="007271BE" w:rsidRPr="007271BE" w:rsidRDefault="007271BE" w:rsidP="007271BE">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r w:rsidRPr="007271BE">
        <w:rPr>
          <w:rFonts w:ascii="Arial" w:eastAsia="Times New Roman" w:hAnsi="Arial" w:cs="Arial"/>
          <w:color w:val="222222"/>
          <w:sz w:val="21"/>
          <w:szCs w:val="21"/>
        </w:rPr>
        <w:t>Sistema </w:t>
      </w:r>
      <w:proofErr w:type="spellStart"/>
      <w:r w:rsidRPr="007271BE">
        <w:rPr>
          <w:rFonts w:ascii="Arial" w:eastAsia="Times New Roman" w:hAnsi="Arial" w:cs="Arial"/>
          <w:i/>
          <w:iCs/>
          <w:color w:val="222222"/>
          <w:sz w:val="21"/>
          <w:szCs w:val="21"/>
        </w:rPr>
        <w:t>just</w:t>
      </w:r>
      <w:proofErr w:type="spellEnd"/>
      <w:r w:rsidRPr="007271BE">
        <w:rPr>
          <w:rFonts w:ascii="Arial" w:eastAsia="Times New Roman" w:hAnsi="Arial" w:cs="Arial"/>
          <w:i/>
          <w:iCs/>
          <w:color w:val="222222"/>
          <w:sz w:val="21"/>
          <w:szCs w:val="21"/>
        </w:rPr>
        <w:t xml:space="preserve"> in time</w:t>
      </w:r>
      <w:r w:rsidRPr="007271BE">
        <w:rPr>
          <w:rFonts w:ascii="Arial" w:eastAsia="Times New Roman" w:hAnsi="Arial" w:cs="Arial"/>
          <w:color w:val="222222"/>
          <w:sz w:val="21"/>
          <w:szCs w:val="21"/>
        </w:rPr>
        <w:t>; que revaloriza la relación entre el tiempo de producción y la circulación de la mercancía a través de la lógica de menor control del obrero en la cadena productiva y un aceleramiento de la demanda que acerca al “stock 0” y permite prescindir de la bodega y sus altos costos por concepto de almacenaje.</w:t>
      </w:r>
    </w:p>
    <w:p w:rsidR="007271BE" w:rsidRPr="007271BE" w:rsidRDefault="007271BE" w:rsidP="007271BE">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r w:rsidRPr="007271BE">
        <w:rPr>
          <w:rFonts w:ascii="Arial" w:eastAsia="Times New Roman" w:hAnsi="Arial" w:cs="Arial"/>
          <w:color w:val="222222"/>
          <w:sz w:val="21"/>
          <w:szCs w:val="21"/>
        </w:rPr>
        <w:t>Reducción de costos de planta permite traspasar esa baja al consumidor y aumentar progresivamente el consumo en las distintas clases sociales.</w:t>
      </w:r>
    </w:p>
    <w:p w:rsidR="007271BE" w:rsidRPr="007271BE" w:rsidRDefault="007271BE" w:rsidP="007271BE">
      <w:pPr>
        <w:shd w:val="clear" w:color="auto" w:fill="FFFFFF"/>
        <w:spacing w:before="120" w:after="120" w:line="240" w:lineRule="auto"/>
        <w:rPr>
          <w:rFonts w:ascii="Arial" w:eastAsia="Times New Roman" w:hAnsi="Arial" w:cs="Arial"/>
          <w:color w:val="222222"/>
          <w:sz w:val="21"/>
          <w:szCs w:val="21"/>
        </w:rPr>
      </w:pPr>
      <w:r w:rsidRPr="007271BE">
        <w:rPr>
          <w:rFonts w:ascii="Arial" w:eastAsia="Times New Roman" w:hAnsi="Arial" w:cs="Arial"/>
          <w:color w:val="222222"/>
          <w:sz w:val="21"/>
          <w:szCs w:val="21"/>
        </w:rPr>
        <w:t xml:space="preserve">La manera en que se manifiesta idealmente esa nueva concepción vinculación/ejecución tiene que ver con una economía que tenga un crecimiento aceptable y un control amplio de mercados externos. A pesar de que sólo un pequeño grupo de países cumplen con ese escenario, el </w:t>
      </w:r>
      <w:proofErr w:type="spellStart"/>
      <w:r w:rsidRPr="007271BE">
        <w:rPr>
          <w:rFonts w:ascii="Arial" w:eastAsia="Times New Roman" w:hAnsi="Arial" w:cs="Arial"/>
          <w:color w:val="222222"/>
          <w:sz w:val="21"/>
          <w:szCs w:val="21"/>
        </w:rPr>
        <w:t>toyotismo</w:t>
      </w:r>
      <w:proofErr w:type="spellEnd"/>
      <w:r w:rsidRPr="007271BE">
        <w:rPr>
          <w:rFonts w:ascii="Arial" w:eastAsia="Times New Roman" w:hAnsi="Arial" w:cs="Arial"/>
          <w:color w:val="222222"/>
          <w:sz w:val="21"/>
          <w:szCs w:val="21"/>
        </w:rPr>
        <w:t xml:space="preserve"> también ha manifestado formas híbridas en otros países con el objetivo de perseguir la reducción de costos y el estímulo social a los trabajadores.</w:t>
      </w:r>
    </w:p>
    <w:p w:rsidR="007271BE" w:rsidRDefault="007271BE" w:rsidP="007271BE">
      <w:pPr>
        <w:shd w:val="clear" w:color="auto" w:fill="FFFFFF"/>
        <w:spacing w:after="0" w:line="240" w:lineRule="auto"/>
        <w:jc w:val="both"/>
        <w:rPr>
          <w:rFonts w:ascii="Times New Roman" w:eastAsia="Times New Roman" w:hAnsi="Times New Roman" w:cs="Times New Roman"/>
          <w:color w:val="3C4B4D"/>
          <w:sz w:val="20"/>
          <w:szCs w:val="20"/>
        </w:rPr>
      </w:pPr>
    </w:p>
    <w:p w:rsidR="007271BE" w:rsidRDefault="007271BE" w:rsidP="007271B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7271BE">
        <w:rPr>
          <w:rFonts w:ascii="Georgia" w:eastAsia="Times New Roman" w:hAnsi="Georgia" w:cs="Times New Roman"/>
          <w:color w:val="000000"/>
          <w:sz w:val="36"/>
          <w:szCs w:val="36"/>
        </w:rPr>
        <w:t xml:space="preserve">Características del </w:t>
      </w:r>
      <w:proofErr w:type="spellStart"/>
      <w:r w:rsidRPr="007271BE">
        <w:rPr>
          <w:rFonts w:ascii="Georgia" w:eastAsia="Times New Roman" w:hAnsi="Georgia" w:cs="Times New Roman"/>
          <w:color w:val="000000"/>
          <w:sz w:val="36"/>
          <w:szCs w:val="36"/>
        </w:rPr>
        <w:t>toyotismo</w:t>
      </w:r>
      <w:proofErr w:type="spellEnd"/>
    </w:p>
    <w:p w:rsidR="007271BE" w:rsidRPr="007271BE" w:rsidRDefault="007271BE" w:rsidP="007271BE">
      <w:pPr>
        <w:pBdr>
          <w:bottom w:val="single" w:sz="6" w:space="0" w:color="A2A9B1"/>
        </w:pBdr>
        <w:shd w:val="clear" w:color="auto" w:fill="FFFFFF"/>
        <w:spacing w:before="240" w:after="60" w:line="240" w:lineRule="auto"/>
        <w:outlineLvl w:val="1"/>
        <w:rPr>
          <w:rFonts w:ascii="Arial" w:eastAsia="Times New Roman" w:hAnsi="Arial" w:cs="Arial"/>
          <w:color w:val="222222"/>
          <w:sz w:val="21"/>
          <w:szCs w:val="21"/>
        </w:rPr>
      </w:pPr>
      <w:r w:rsidRPr="007271BE">
        <w:rPr>
          <w:rFonts w:ascii="Arial" w:eastAsia="Times New Roman" w:hAnsi="Arial" w:cs="Arial"/>
          <w:color w:val="222222"/>
          <w:sz w:val="21"/>
          <w:szCs w:val="21"/>
        </w:rPr>
        <w:t>Sin duda, las innovaciones introducidas por el </w:t>
      </w:r>
      <w:hyperlink r:id="rId10" w:tooltip="Ingeniería" w:history="1">
        <w:r w:rsidRPr="007271BE">
          <w:rPr>
            <w:rFonts w:ascii="Arial" w:eastAsia="Times New Roman" w:hAnsi="Arial" w:cs="Arial"/>
            <w:color w:val="0B0080"/>
            <w:sz w:val="21"/>
            <w:szCs w:val="21"/>
            <w:u w:val="single"/>
          </w:rPr>
          <w:t>ingeniero</w:t>
        </w:r>
      </w:hyperlink>
      <w:r w:rsidRPr="007271BE">
        <w:rPr>
          <w:rFonts w:ascii="Arial" w:eastAsia="Times New Roman" w:hAnsi="Arial" w:cs="Arial"/>
          <w:color w:val="222222"/>
          <w:sz w:val="21"/>
          <w:szCs w:val="21"/>
        </w:rPr>
        <w:t> </w:t>
      </w:r>
      <w:proofErr w:type="spellStart"/>
      <w:r w:rsidRPr="007271BE">
        <w:rPr>
          <w:rFonts w:ascii="Arial" w:eastAsia="Times New Roman" w:hAnsi="Arial" w:cs="Arial"/>
          <w:color w:val="222222"/>
          <w:sz w:val="21"/>
          <w:szCs w:val="21"/>
        </w:rPr>
        <w:fldChar w:fldCharType="begin"/>
      </w:r>
      <w:r w:rsidRPr="007271BE">
        <w:rPr>
          <w:rFonts w:ascii="Arial" w:eastAsia="Times New Roman" w:hAnsi="Arial" w:cs="Arial"/>
          <w:color w:val="222222"/>
          <w:sz w:val="21"/>
          <w:szCs w:val="21"/>
        </w:rPr>
        <w:instrText xml:space="preserve"> HYPERLINK "https://es.wikipedia.org/wiki/Taiichi_Ohno" \o "Taiichi Ohno" </w:instrText>
      </w:r>
      <w:r w:rsidRPr="007271BE">
        <w:rPr>
          <w:rFonts w:ascii="Arial" w:eastAsia="Times New Roman" w:hAnsi="Arial" w:cs="Arial"/>
          <w:color w:val="222222"/>
          <w:sz w:val="21"/>
          <w:szCs w:val="21"/>
        </w:rPr>
        <w:fldChar w:fldCharType="separate"/>
      </w:r>
      <w:r w:rsidRPr="007271BE">
        <w:rPr>
          <w:rFonts w:ascii="Arial" w:eastAsia="Times New Roman" w:hAnsi="Arial" w:cs="Arial"/>
          <w:color w:val="0B0080"/>
          <w:sz w:val="21"/>
          <w:szCs w:val="21"/>
          <w:u w:val="single"/>
        </w:rPr>
        <w:t>Taiichi</w:t>
      </w:r>
      <w:proofErr w:type="spellEnd"/>
      <w:r w:rsidRPr="007271BE">
        <w:rPr>
          <w:rFonts w:ascii="Arial" w:eastAsia="Times New Roman" w:hAnsi="Arial" w:cs="Arial"/>
          <w:color w:val="0B0080"/>
          <w:sz w:val="21"/>
          <w:szCs w:val="21"/>
          <w:u w:val="single"/>
        </w:rPr>
        <w:t xml:space="preserve"> Ohno</w:t>
      </w:r>
      <w:r w:rsidRPr="007271BE">
        <w:rPr>
          <w:rFonts w:ascii="Arial" w:eastAsia="Times New Roman" w:hAnsi="Arial" w:cs="Arial"/>
          <w:color w:val="222222"/>
          <w:sz w:val="21"/>
          <w:szCs w:val="21"/>
        </w:rPr>
        <w:fldChar w:fldCharType="end"/>
      </w:r>
      <w:r w:rsidRPr="007271BE">
        <w:rPr>
          <w:rFonts w:ascii="Arial" w:eastAsia="Times New Roman" w:hAnsi="Arial" w:cs="Arial"/>
          <w:color w:val="222222"/>
          <w:sz w:val="21"/>
          <w:szCs w:val="21"/>
        </w:rPr>
        <w:t> en la empresa automotriz </w:t>
      </w:r>
      <w:hyperlink r:id="rId11" w:tooltip="Toyota" w:history="1">
        <w:r w:rsidRPr="007271BE">
          <w:rPr>
            <w:rFonts w:ascii="Arial" w:eastAsia="Times New Roman" w:hAnsi="Arial" w:cs="Arial"/>
            <w:color w:val="0B0080"/>
            <w:sz w:val="21"/>
            <w:szCs w:val="21"/>
            <w:u w:val="single"/>
          </w:rPr>
          <w:t>Toyota</w:t>
        </w:r>
      </w:hyperlink>
      <w:r w:rsidRPr="007271BE">
        <w:rPr>
          <w:rFonts w:ascii="Arial" w:eastAsia="Times New Roman" w:hAnsi="Arial" w:cs="Arial"/>
          <w:color w:val="222222"/>
          <w:sz w:val="21"/>
          <w:szCs w:val="21"/>
        </w:rPr>
        <w:t>, impusieron este modelo al fordista.</w:t>
      </w:r>
    </w:p>
    <w:p w:rsidR="007271BE" w:rsidRPr="007271BE" w:rsidRDefault="007271BE" w:rsidP="007271BE">
      <w:pPr>
        <w:shd w:val="clear" w:color="auto" w:fill="FFFFFF"/>
        <w:spacing w:before="120" w:after="120" w:line="240" w:lineRule="auto"/>
        <w:rPr>
          <w:rFonts w:ascii="Arial" w:eastAsia="Times New Roman" w:hAnsi="Arial" w:cs="Arial"/>
          <w:color w:val="222222"/>
          <w:sz w:val="21"/>
          <w:szCs w:val="21"/>
        </w:rPr>
      </w:pPr>
      <w:r w:rsidRPr="007271BE">
        <w:rPr>
          <w:rFonts w:ascii="Arial" w:eastAsia="Times New Roman" w:hAnsi="Arial" w:cs="Arial"/>
          <w:color w:val="222222"/>
          <w:sz w:val="21"/>
          <w:szCs w:val="21"/>
        </w:rPr>
        <w:t>Estas son sus características:</w:t>
      </w:r>
    </w:p>
    <w:p w:rsidR="007271BE" w:rsidRPr="007271BE" w:rsidRDefault="007271BE" w:rsidP="007271BE">
      <w:pPr>
        <w:numPr>
          <w:ilvl w:val="0"/>
          <w:numId w:val="5"/>
        </w:numPr>
        <w:shd w:val="clear" w:color="auto" w:fill="FFFFFF"/>
        <w:spacing w:before="100" w:beforeAutospacing="1" w:after="24" w:line="240" w:lineRule="auto"/>
        <w:ind w:left="384"/>
        <w:rPr>
          <w:rFonts w:ascii="Arial" w:eastAsia="Times New Roman" w:hAnsi="Arial" w:cs="Arial"/>
          <w:color w:val="222222"/>
          <w:sz w:val="21"/>
          <w:szCs w:val="21"/>
        </w:rPr>
      </w:pPr>
      <w:r w:rsidRPr="007271BE">
        <w:rPr>
          <w:rFonts w:ascii="Arial" w:eastAsia="Times New Roman" w:hAnsi="Arial" w:cs="Arial"/>
          <w:color w:val="222222"/>
          <w:sz w:val="21"/>
          <w:szCs w:val="21"/>
        </w:rPr>
        <w:t>Se produce a partir de los pedidos hechos a la fábrica (demanda), que ponen en marcha la producción.</w:t>
      </w:r>
    </w:p>
    <w:p w:rsidR="007271BE" w:rsidRPr="007271BE" w:rsidRDefault="007271BE" w:rsidP="007271BE">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rPr>
      </w:pPr>
      <w:r w:rsidRPr="007271BE">
        <w:rPr>
          <w:rFonts w:ascii="Arial" w:eastAsia="Times New Roman" w:hAnsi="Arial" w:cs="Arial"/>
          <w:color w:val="222222"/>
          <w:sz w:val="21"/>
          <w:szCs w:val="21"/>
        </w:rPr>
        <w:t xml:space="preserve">La eficacia del método japonés está </w:t>
      </w:r>
      <w:proofErr w:type="gramStart"/>
      <w:r w:rsidRPr="007271BE">
        <w:rPr>
          <w:rFonts w:ascii="Arial" w:eastAsia="Times New Roman" w:hAnsi="Arial" w:cs="Arial"/>
          <w:color w:val="222222"/>
          <w:sz w:val="21"/>
          <w:szCs w:val="21"/>
        </w:rPr>
        <w:t>dado</w:t>
      </w:r>
      <w:proofErr w:type="gramEnd"/>
      <w:r w:rsidRPr="007271BE">
        <w:rPr>
          <w:rFonts w:ascii="Arial" w:eastAsia="Times New Roman" w:hAnsi="Arial" w:cs="Arial"/>
          <w:color w:val="222222"/>
          <w:sz w:val="21"/>
          <w:szCs w:val="21"/>
        </w:rPr>
        <w:t xml:space="preserve"> por los llamados “cinco ceros”: cero error, cero avería (rotura de una máquina), cero demora, cero papel (disminución de la burocracia de supervisión y planeamiento) y cero existencias (significa no inmovilizar capital en stock y </w:t>
      </w:r>
      <w:r w:rsidRPr="007271BE">
        <w:rPr>
          <w:rFonts w:ascii="Arial" w:eastAsia="Times New Roman" w:hAnsi="Arial" w:cs="Arial"/>
          <w:color w:val="222222"/>
          <w:sz w:val="21"/>
          <w:szCs w:val="21"/>
        </w:rPr>
        <w:lastRenderedPageBreak/>
        <w:t>depósito, es decir, sólo producir lo que ya está vendido, no almacenar ni producir en serie como en el fordismo).</w:t>
      </w:r>
    </w:p>
    <w:p w:rsidR="007271BE" w:rsidRPr="007271BE" w:rsidRDefault="007271BE" w:rsidP="007271BE">
      <w:pPr>
        <w:numPr>
          <w:ilvl w:val="0"/>
          <w:numId w:val="7"/>
        </w:numPr>
        <w:shd w:val="clear" w:color="auto" w:fill="FFFFFF"/>
        <w:spacing w:before="100" w:beforeAutospacing="1" w:after="24" w:line="240" w:lineRule="auto"/>
        <w:ind w:left="384"/>
        <w:rPr>
          <w:rFonts w:ascii="Arial" w:eastAsia="Times New Roman" w:hAnsi="Arial" w:cs="Arial"/>
          <w:color w:val="222222"/>
          <w:sz w:val="21"/>
          <w:szCs w:val="21"/>
        </w:rPr>
      </w:pPr>
      <w:r w:rsidRPr="007271BE">
        <w:rPr>
          <w:rFonts w:ascii="Arial" w:eastAsia="Times New Roman" w:hAnsi="Arial" w:cs="Arial"/>
          <w:color w:val="222222"/>
          <w:sz w:val="21"/>
          <w:szCs w:val="21"/>
        </w:rPr>
        <w:t>La fabricación de productos muy diferenciados y variados en bajas cantidades. (No como el fordismo, que producía masivamente un solo producto).</w:t>
      </w:r>
    </w:p>
    <w:p w:rsidR="007271BE" w:rsidRPr="007271BE" w:rsidRDefault="007271BE" w:rsidP="007271BE">
      <w:pPr>
        <w:numPr>
          <w:ilvl w:val="0"/>
          <w:numId w:val="8"/>
        </w:numPr>
        <w:shd w:val="clear" w:color="auto" w:fill="FFFFFF"/>
        <w:spacing w:before="100" w:beforeAutospacing="1" w:after="24" w:line="240" w:lineRule="auto"/>
        <w:ind w:left="384"/>
        <w:rPr>
          <w:rFonts w:ascii="Arial" w:eastAsia="Times New Roman" w:hAnsi="Arial" w:cs="Arial"/>
          <w:color w:val="222222"/>
          <w:sz w:val="21"/>
          <w:szCs w:val="21"/>
        </w:rPr>
      </w:pPr>
      <w:r w:rsidRPr="007271BE">
        <w:rPr>
          <w:rFonts w:ascii="Arial" w:eastAsia="Times New Roman" w:hAnsi="Arial" w:cs="Arial"/>
          <w:color w:val="222222"/>
          <w:sz w:val="21"/>
          <w:szCs w:val="21"/>
        </w:rPr>
        <w:t>Un trabajador multifuncional que maneje simultáneamente varias máquinas diferentes.</w:t>
      </w:r>
    </w:p>
    <w:p w:rsidR="007271BE" w:rsidRPr="007271BE" w:rsidRDefault="007271BE" w:rsidP="007271BE">
      <w:pPr>
        <w:numPr>
          <w:ilvl w:val="0"/>
          <w:numId w:val="9"/>
        </w:numPr>
        <w:shd w:val="clear" w:color="auto" w:fill="FFFFFF"/>
        <w:spacing w:before="100" w:beforeAutospacing="1" w:after="24" w:line="240" w:lineRule="auto"/>
        <w:ind w:left="384"/>
        <w:rPr>
          <w:rFonts w:ascii="Arial" w:eastAsia="Times New Roman" w:hAnsi="Arial" w:cs="Arial"/>
          <w:color w:val="222222"/>
          <w:sz w:val="21"/>
          <w:szCs w:val="21"/>
        </w:rPr>
      </w:pPr>
      <w:r w:rsidRPr="007271BE">
        <w:rPr>
          <w:rFonts w:ascii="Arial" w:eastAsia="Times New Roman" w:hAnsi="Arial" w:cs="Arial"/>
          <w:color w:val="222222"/>
          <w:sz w:val="21"/>
          <w:szCs w:val="21"/>
        </w:rPr>
        <w:t>La adaptación de la producción a la cantidad que efectivamente se vende: producir lo justo y lo necesario.</w:t>
      </w:r>
    </w:p>
    <w:p w:rsidR="007271BE" w:rsidRPr="007271BE" w:rsidRDefault="007271BE" w:rsidP="007271BE">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rPr>
      </w:pPr>
      <w:r w:rsidRPr="007271BE">
        <w:rPr>
          <w:rFonts w:ascii="Arial" w:eastAsia="Times New Roman" w:hAnsi="Arial" w:cs="Arial"/>
          <w:color w:val="222222"/>
          <w:sz w:val="21"/>
          <w:szCs w:val="21"/>
        </w:rPr>
        <w:t>La automatización, que introduce mecanismos que permiten el paro automático de máquinas defectuosas, para evitar desperdicios y fallos.</w:t>
      </w:r>
    </w:p>
    <w:p w:rsidR="007271BE" w:rsidRDefault="007271BE" w:rsidP="007271BE">
      <w:pPr>
        <w:shd w:val="clear" w:color="auto" w:fill="FFFFFF"/>
        <w:spacing w:after="0" w:line="240" w:lineRule="auto"/>
        <w:jc w:val="both"/>
        <w:rPr>
          <w:rFonts w:ascii="Times New Roman" w:eastAsia="Times New Roman" w:hAnsi="Times New Roman" w:cs="Times New Roman"/>
          <w:color w:val="3C4B4D"/>
          <w:sz w:val="20"/>
          <w:szCs w:val="20"/>
        </w:rPr>
      </w:pPr>
    </w:p>
    <w:p w:rsidR="007271BE" w:rsidRDefault="00630D34" w:rsidP="007271BE">
      <w:pPr>
        <w:shd w:val="clear" w:color="auto" w:fill="FFFFFF"/>
        <w:spacing w:after="0" w:line="240" w:lineRule="auto"/>
        <w:jc w:val="both"/>
        <w:rPr>
          <w:rFonts w:ascii="Times New Roman" w:eastAsia="Times New Roman" w:hAnsi="Times New Roman" w:cs="Times New Roman"/>
          <w:color w:val="3C4B4D"/>
          <w:sz w:val="20"/>
          <w:szCs w:val="20"/>
        </w:rPr>
      </w:pPr>
      <w:r w:rsidRPr="00630D34">
        <w:rPr>
          <w:rFonts w:ascii="Times New Roman" w:eastAsia="Times New Roman" w:hAnsi="Times New Roman" w:cs="Times New Roman"/>
          <w:color w:val="3C4B4D"/>
          <w:sz w:val="20"/>
          <w:szCs w:val="20"/>
        </w:rPr>
        <w:t>https://es.slideshare.net/lorenaaraujochavez/toyotismo-15231830</w:t>
      </w:r>
      <w:bookmarkStart w:id="0" w:name="_GoBack"/>
      <w:bookmarkEnd w:id="0"/>
    </w:p>
    <w:p w:rsidR="007271BE" w:rsidRDefault="007271BE" w:rsidP="007271BE">
      <w:pPr>
        <w:shd w:val="clear" w:color="auto" w:fill="FFFFFF"/>
        <w:spacing w:after="0" w:line="240" w:lineRule="auto"/>
        <w:jc w:val="both"/>
        <w:rPr>
          <w:rFonts w:ascii="Times New Roman" w:eastAsia="Times New Roman" w:hAnsi="Times New Roman" w:cs="Times New Roman"/>
          <w:color w:val="3C4B4D"/>
          <w:sz w:val="20"/>
          <w:szCs w:val="20"/>
        </w:rPr>
      </w:pPr>
    </w:p>
    <w:p w:rsidR="007271BE" w:rsidRDefault="007271BE" w:rsidP="007271BE">
      <w:pPr>
        <w:shd w:val="clear" w:color="auto" w:fill="FFFFFF"/>
        <w:spacing w:after="0" w:line="240" w:lineRule="auto"/>
        <w:jc w:val="both"/>
        <w:rPr>
          <w:rFonts w:ascii="Times New Roman" w:eastAsia="Times New Roman" w:hAnsi="Times New Roman" w:cs="Times New Roman"/>
          <w:color w:val="3C4B4D"/>
          <w:sz w:val="20"/>
          <w:szCs w:val="20"/>
        </w:rPr>
      </w:pPr>
    </w:p>
    <w:p w:rsidR="007271BE" w:rsidRDefault="007271BE" w:rsidP="007271BE">
      <w:pPr>
        <w:shd w:val="clear" w:color="auto" w:fill="FFFFFF"/>
        <w:spacing w:after="0" w:line="240" w:lineRule="auto"/>
        <w:jc w:val="both"/>
        <w:rPr>
          <w:rFonts w:ascii="Times New Roman" w:eastAsia="Times New Roman" w:hAnsi="Times New Roman" w:cs="Times New Roman"/>
          <w:color w:val="3C4B4D"/>
          <w:sz w:val="20"/>
          <w:szCs w:val="20"/>
        </w:rPr>
      </w:pPr>
    </w:p>
    <w:p w:rsidR="007271BE" w:rsidRDefault="007271BE" w:rsidP="007271BE">
      <w:pPr>
        <w:shd w:val="clear" w:color="auto" w:fill="FFFFFF"/>
        <w:spacing w:after="0" w:line="240" w:lineRule="auto"/>
        <w:jc w:val="both"/>
        <w:rPr>
          <w:rFonts w:ascii="Times New Roman" w:eastAsia="Times New Roman" w:hAnsi="Times New Roman" w:cs="Times New Roman"/>
          <w:color w:val="3C4B4D"/>
          <w:sz w:val="20"/>
          <w:szCs w:val="20"/>
        </w:rPr>
      </w:pPr>
    </w:p>
    <w:p w:rsidR="007271BE" w:rsidRPr="007271BE" w:rsidRDefault="007271BE" w:rsidP="007271BE">
      <w:pPr>
        <w:shd w:val="clear" w:color="auto" w:fill="FFFFFF"/>
        <w:spacing w:after="0" w:line="240" w:lineRule="auto"/>
        <w:jc w:val="both"/>
        <w:rPr>
          <w:rFonts w:ascii="Arial" w:eastAsia="Times New Roman" w:hAnsi="Arial" w:cs="Arial"/>
          <w:color w:val="3C4B4D"/>
          <w:sz w:val="20"/>
          <w:szCs w:val="20"/>
        </w:rPr>
      </w:pPr>
    </w:p>
    <w:p w:rsidR="00537BBB" w:rsidRDefault="00537BBB"/>
    <w:sectPr w:rsidR="00537B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7E86"/>
    <w:multiLevelType w:val="multilevel"/>
    <w:tmpl w:val="3E0E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14F9E"/>
    <w:multiLevelType w:val="multilevel"/>
    <w:tmpl w:val="695C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3E32EB"/>
    <w:multiLevelType w:val="multilevel"/>
    <w:tmpl w:val="5B68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160A22"/>
    <w:multiLevelType w:val="multilevel"/>
    <w:tmpl w:val="C082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5050BA"/>
    <w:multiLevelType w:val="multilevel"/>
    <w:tmpl w:val="4ABE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447552"/>
    <w:multiLevelType w:val="multilevel"/>
    <w:tmpl w:val="3D68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3014C4"/>
    <w:multiLevelType w:val="multilevel"/>
    <w:tmpl w:val="AE4A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C3335D"/>
    <w:multiLevelType w:val="multilevel"/>
    <w:tmpl w:val="43F6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8572C2"/>
    <w:multiLevelType w:val="multilevel"/>
    <w:tmpl w:val="B5EC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011EC1"/>
    <w:multiLevelType w:val="multilevel"/>
    <w:tmpl w:val="06BC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1"/>
  </w:num>
  <w:num w:numId="4">
    <w:abstractNumId w:val="2"/>
  </w:num>
  <w:num w:numId="5">
    <w:abstractNumId w:val="9"/>
  </w:num>
  <w:num w:numId="6">
    <w:abstractNumId w:val="5"/>
  </w:num>
  <w:num w:numId="7">
    <w:abstractNumId w:val="3"/>
  </w:num>
  <w:num w:numId="8">
    <w:abstractNumId w:val="8"/>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4BB"/>
    <w:rsid w:val="00537BBB"/>
    <w:rsid w:val="00630D34"/>
    <w:rsid w:val="007214BB"/>
    <w:rsid w:val="007271BE"/>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5E0D2"/>
  <w15:chartTrackingRefBased/>
  <w15:docId w15:val="{386B16E8-4B02-4972-859A-2329A6B6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7271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271BE"/>
    <w:rPr>
      <w:color w:val="0000FF"/>
      <w:u w:val="single"/>
    </w:rPr>
  </w:style>
  <w:style w:type="character" w:customStyle="1" w:styleId="Ttulo2Car">
    <w:name w:val="Título 2 Car"/>
    <w:basedOn w:val="Fuentedeprrafopredeter"/>
    <w:link w:val="Ttulo2"/>
    <w:uiPriority w:val="9"/>
    <w:rsid w:val="007271BE"/>
    <w:rPr>
      <w:rFonts w:ascii="Times New Roman" w:eastAsia="Times New Roman" w:hAnsi="Times New Roman" w:cs="Times New Roman"/>
      <w:b/>
      <w:bCs/>
      <w:sz w:val="36"/>
      <w:szCs w:val="36"/>
    </w:rPr>
  </w:style>
  <w:style w:type="character" w:customStyle="1" w:styleId="mw-headline">
    <w:name w:val="mw-headline"/>
    <w:basedOn w:val="Fuentedeprrafopredeter"/>
    <w:rsid w:val="007271BE"/>
  </w:style>
  <w:style w:type="character" w:customStyle="1" w:styleId="mw-editsection">
    <w:name w:val="mw-editsection"/>
    <w:basedOn w:val="Fuentedeprrafopredeter"/>
    <w:rsid w:val="007271BE"/>
  </w:style>
  <w:style w:type="character" w:customStyle="1" w:styleId="mw-editsection-bracket">
    <w:name w:val="mw-editsection-bracket"/>
    <w:basedOn w:val="Fuentedeprrafopredeter"/>
    <w:rsid w:val="007271BE"/>
  </w:style>
  <w:style w:type="paragraph" w:styleId="NormalWeb">
    <w:name w:val="Normal (Web)"/>
    <w:basedOn w:val="Normal"/>
    <w:uiPriority w:val="99"/>
    <w:semiHidden/>
    <w:unhideWhenUsed/>
    <w:rsid w:val="007271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14867">
      <w:bodyDiv w:val="1"/>
      <w:marLeft w:val="0"/>
      <w:marRight w:val="0"/>
      <w:marTop w:val="0"/>
      <w:marBottom w:val="0"/>
      <w:divBdr>
        <w:top w:val="none" w:sz="0" w:space="0" w:color="auto"/>
        <w:left w:val="none" w:sz="0" w:space="0" w:color="auto"/>
        <w:bottom w:val="none" w:sz="0" w:space="0" w:color="auto"/>
        <w:right w:val="none" w:sz="0" w:space="0" w:color="auto"/>
      </w:divBdr>
    </w:div>
    <w:div w:id="499974429">
      <w:bodyDiv w:val="1"/>
      <w:marLeft w:val="0"/>
      <w:marRight w:val="0"/>
      <w:marTop w:val="0"/>
      <w:marBottom w:val="0"/>
      <w:divBdr>
        <w:top w:val="none" w:sz="0" w:space="0" w:color="auto"/>
        <w:left w:val="none" w:sz="0" w:space="0" w:color="auto"/>
        <w:bottom w:val="none" w:sz="0" w:space="0" w:color="auto"/>
        <w:right w:val="none" w:sz="0" w:space="0" w:color="auto"/>
      </w:divBdr>
    </w:div>
    <w:div w:id="176333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Flexibilidad_labor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Keynesianism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Fordismo" TargetMode="External"/><Relationship Id="rId11" Type="http://schemas.openxmlformats.org/officeDocument/2006/relationships/hyperlink" Target="https://es.wikipedia.org/wiki/Toyota" TargetMode="External"/><Relationship Id="rId5" Type="http://schemas.openxmlformats.org/officeDocument/2006/relationships/hyperlink" Target="https://es.wikipedia.org/wiki/Crisis_del_petr%C3%B3leo_de_1973" TargetMode="External"/><Relationship Id="rId10" Type="http://schemas.openxmlformats.org/officeDocument/2006/relationships/hyperlink" Target="https://es.wikipedia.org/wiki/Ingenier%C3%ADa" TargetMode="External"/><Relationship Id="rId4" Type="http://schemas.openxmlformats.org/officeDocument/2006/relationships/webSettings" Target="webSettings.xml"/><Relationship Id="rId9" Type="http://schemas.openxmlformats.org/officeDocument/2006/relationships/hyperlink" Target="https://es.wikipedia.org/wiki/Trabajo_en_equip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1285</Words>
  <Characters>7071</Characters>
  <Application>Microsoft Office Word</Application>
  <DocSecurity>0</DocSecurity>
  <Lines>58</Lines>
  <Paragraphs>16</Paragraphs>
  <ScaleCrop>false</ScaleCrop>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DanyMeow -NekitoNyan</dc:creator>
  <cp:keywords/>
  <dc:description/>
  <cp:lastModifiedBy>DanyMeow -NekitoNyan</cp:lastModifiedBy>
  <cp:revision>3</cp:revision>
  <dcterms:created xsi:type="dcterms:W3CDTF">2017-09-28T22:04:00Z</dcterms:created>
  <dcterms:modified xsi:type="dcterms:W3CDTF">2017-09-28T22:10:00Z</dcterms:modified>
</cp:coreProperties>
</file>