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F55B1" w14:textId="0F867A5B" w:rsidR="00372AE6" w:rsidRPr="00372AE6" w:rsidRDefault="00372AE6" w:rsidP="00372AE6">
      <w:pPr>
        <w:pStyle w:val="PaperTitle"/>
        <w:rPr>
          <w:lang w:val="es-ES"/>
        </w:rPr>
      </w:pPr>
      <w:r>
        <w:rPr>
          <w:sz w:val="28"/>
          <w:lang w:val="es-ES"/>
        </w:rPr>
        <w:t>GUÍA EXPERIMENTAL N°01</w:t>
      </w:r>
    </w:p>
    <w:p w14:paraId="5DA24479" w14:textId="111A0145" w:rsidR="00372AE6" w:rsidRDefault="00372AE6">
      <w:pPr>
        <w:pStyle w:val="PaperTitle"/>
        <w:rPr>
          <w:sz w:val="28"/>
          <w:lang w:val="es-ES"/>
        </w:rPr>
      </w:pPr>
      <w:r>
        <w:rPr>
          <w:sz w:val="28"/>
          <w:lang w:val="es-ES"/>
        </w:rPr>
        <w:t xml:space="preserve">TRATAMIENTO DE ERRORES </w:t>
      </w:r>
    </w:p>
    <w:p w14:paraId="72849A99" w14:textId="603E1C06" w:rsidR="000B5DE6" w:rsidRDefault="00372AE6">
      <w:pPr>
        <w:pStyle w:val="PaperTitle"/>
        <w:rPr>
          <w:sz w:val="28"/>
          <w:lang w:val="es-ES"/>
        </w:rPr>
      </w:pPr>
      <w:r>
        <w:rPr>
          <w:sz w:val="28"/>
          <w:lang w:val="es-ES"/>
        </w:rPr>
        <w:t>ESTIMACIÓN DE TIEMPO DE REACCIÓN DE UNA PERSONA</w:t>
      </w:r>
    </w:p>
    <w:p w14:paraId="7EA2DCE3" w14:textId="77777777" w:rsidR="000B5DE6" w:rsidRDefault="000B5DE6">
      <w:pPr>
        <w:pStyle w:val="BodyofPaper"/>
        <w:rPr>
          <w:lang w:val="es-ES"/>
        </w:rPr>
      </w:pPr>
    </w:p>
    <w:p w14:paraId="0EEB215A" w14:textId="77777777" w:rsidR="00372AE6" w:rsidRDefault="00372AE6">
      <w:pPr>
        <w:pStyle w:val="BodyofPaper"/>
        <w:rPr>
          <w:lang w:val="es-ES"/>
        </w:rPr>
      </w:pPr>
    </w:p>
    <w:p w14:paraId="4900FD54" w14:textId="17BB5757" w:rsidR="00094B2B" w:rsidRDefault="00094B2B">
      <w:pPr>
        <w:pStyle w:val="AuthorsAffils"/>
        <w:rPr>
          <w:lang w:val="es-ES"/>
        </w:rPr>
      </w:pPr>
      <w:r>
        <w:rPr>
          <w:lang w:val="es-ES"/>
        </w:rPr>
        <w:t>Autor 1</w:t>
      </w:r>
      <w:r w:rsidR="000B5DE6">
        <w:rPr>
          <w:lang w:val="es-ES"/>
        </w:rPr>
        <w:t xml:space="preserve"> </w:t>
      </w:r>
      <w:r w:rsidR="00BD57F5">
        <w:rPr>
          <w:vertAlign w:val="superscript"/>
          <w:lang w:val="es-ES"/>
        </w:rPr>
        <w:t>a, b,</w:t>
      </w:r>
      <w:r>
        <w:rPr>
          <w:lang w:val="es-ES"/>
        </w:rPr>
        <w:t xml:space="preserve"> Autor 2</w:t>
      </w:r>
      <w:r w:rsidR="00BD4ABD">
        <w:rPr>
          <w:vertAlign w:val="superscript"/>
          <w:lang w:val="es-ES"/>
        </w:rPr>
        <w:t>b</w:t>
      </w:r>
      <w:r>
        <w:rPr>
          <w:lang w:val="es-ES"/>
        </w:rPr>
        <w:t xml:space="preserve"> </w:t>
      </w:r>
      <w:r w:rsidR="000B5DE6">
        <w:rPr>
          <w:lang w:val="es-ES"/>
        </w:rPr>
        <w:t xml:space="preserve">y </w:t>
      </w:r>
      <w:r>
        <w:rPr>
          <w:lang w:val="es-ES"/>
        </w:rPr>
        <w:t>Autor 3</w:t>
      </w:r>
      <w:r w:rsidR="000B5DE6">
        <w:rPr>
          <w:vertAlign w:val="superscript"/>
          <w:lang w:val="es-ES"/>
        </w:rPr>
        <w:t>a</w:t>
      </w:r>
      <w:r w:rsidR="000B5DE6">
        <w:rPr>
          <w:lang w:val="es-ES"/>
        </w:rPr>
        <w:t xml:space="preserve"> </w:t>
      </w:r>
    </w:p>
    <w:p w14:paraId="46036BF0" w14:textId="3F022E6F" w:rsidR="000B5DE6" w:rsidRDefault="000B5DE6">
      <w:pPr>
        <w:pStyle w:val="AuthorsAffils"/>
        <w:rPr>
          <w:lang w:val="es-ES"/>
        </w:rPr>
      </w:pPr>
      <w:r w:rsidRPr="001E7AB5">
        <w:rPr>
          <w:highlight w:val="green"/>
          <w:lang w:val="es-ES"/>
        </w:rPr>
        <w:t>(</w:t>
      </w:r>
      <w:r w:rsidR="00094B2B" w:rsidRPr="001E7AB5">
        <w:rPr>
          <w:highlight w:val="green"/>
          <w:lang w:val="es-ES"/>
        </w:rPr>
        <w:t xml:space="preserve">Inicial de Nombre y Apellido en </w:t>
      </w:r>
      <w:r w:rsidRPr="001E7AB5">
        <w:rPr>
          <w:highlight w:val="green"/>
          <w:lang w:val="es-ES"/>
        </w:rPr>
        <w:t>T</w:t>
      </w:r>
      <w:r w:rsidR="00B05AD8" w:rsidRPr="001E7AB5">
        <w:rPr>
          <w:highlight w:val="green"/>
          <w:lang w:val="es-ES"/>
        </w:rPr>
        <w:t xml:space="preserve">imes New </w:t>
      </w:r>
      <w:proofErr w:type="spellStart"/>
      <w:r w:rsidR="00B05AD8" w:rsidRPr="001E7AB5">
        <w:rPr>
          <w:highlight w:val="green"/>
          <w:lang w:val="es-ES"/>
        </w:rPr>
        <w:t>Roman</w:t>
      </w:r>
      <w:proofErr w:type="spellEnd"/>
      <w:r w:rsidRPr="001E7AB5">
        <w:rPr>
          <w:highlight w:val="green"/>
          <w:lang w:val="es-ES"/>
        </w:rPr>
        <w:t xml:space="preserve"> 12</w:t>
      </w:r>
      <w:r w:rsidR="00094B2B" w:rsidRPr="001E7AB5">
        <w:rPr>
          <w:highlight w:val="green"/>
          <w:lang w:val="es-ES"/>
        </w:rPr>
        <w:t>, ej</w:t>
      </w:r>
      <w:r w:rsidR="00BD57F5">
        <w:rPr>
          <w:highlight w:val="green"/>
          <w:lang w:val="es-ES"/>
        </w:rPr>
        <w:t>.</w:t>
      </w:r>
      <w:r w:rsidR="00094B2B" w:rsidRPr="001E7AB5">
        <w:rPr>
          <w:highlight w:val="green"/>
          <w:lang w:val="es-ES"/>
        </w:rPr>
        <w:t xml:space="preserve"> J. </w:t>
      </w:r>
      <w:proofErr w:type="spellStart"/>
      <w:r w:rsidR="00094B2B" w:rsidRPr="001E7AB5">
        <w:rPr>
          <w:highlight w:val="green"/>
          <w:lang w:val="es-ES"/>
        </w:rPr>
        <w:t>Gonzalez</w:t>
      </w:r>
      <w:proofErr w:type="spellEnd"/>
      <w:r w:rsidRPr="001E7AB5">
        <w:rPr>
          <w:highlight w:val="green"/>
          <w:lang w:val="es-ES"/>
        </w:rPr>
        <w:t>)</w:t>
      </w:r>
    </w:p>
    <w:p w14:paraId="0C50A9A9" w14:textId="77777777" w:rsidR="000B5DE6" w:rsidRDefault="000B5DE6">
      <w:pPr>
        <w:pStyle w:val="AuthorsAffils"/>
        <w:rPr>
          <w:lang w:val="es-ES"/>
        </w:rPr>
      </w:pPr>
    </w:p>
    <w:p w14:paraId="0D897936" w14:textId="77777777" w:rsidR="000B5DE6" w:rsidRDefault="000B5DE6">
      <w:pPr>
        <w:pStyle w:val="AuthorsAffils"/>
        <w:rPr>
          <w:lang w:val="es-ES"/>
        </w:rPr>
      </w:pPr>
      <w:r>
        <w:rPr>
          <w:vertAlign w:val="superscript"/>
          <w:lang w:val="es-ES"/>
        </w:rPr>
        <w:t>a</w:t>
      </w:r>
      <w:r>
        <w:rPr>
          <w:lang w:val="es-ES"/>
        </w:rPr>
        <w:t xml:space="preserve"> </w:t>
      </w:r>
      <w:r w:rsidR="009158CC">
        <w:rPr>
          <w:lang w:val="es-ES"/>
        </w:rPr>
        <w:t>Nombre de la Carrera</w:t>
      </w:r>
      <w:r>
        <w:rPr>
          <w:lang w:val="es-ES"/>
        </w:rPr>
        <w:t xml:space="preserve">. </w:t>
      </w:r>
      <w:r w:rsidR="00BD4ABD">
        <w:rPr>
          <w:lang w:val="es-ES"/>
        </w:rPr>
        <w:t xml:space="preserve">Departamento de Ciencias Física, Facultad de Ciencias Exactas, </w:t>
      </w:r>
      <w:r>
        <w:rPr>
          <w:lang w:val="es-ES"/>
        </w:rPr>
        <w:t xml:space="preserve">Universidad </w:t>
      </w:r>
      <w:r w:rsidR="00BD4ABD">
        <w:rPr>
          <w:lang w:val="es-ES"/>
        </w:rPr>
        <w:t>Andrés Bello</w:t>
      </w:r>
      <w:r>
        <w:rPr>
          <w:lang w:val="es-ES"/>
        </w:rPr>
        <w:t>. C</w:t>
      </w:r>
      <w:r w:rsidR="00BD4ABD">
        <w:rPr>
          <w:lang w:val="es-ES"/>
        </w:rPr>
        <w:t>hile</w:t>
      </w:r>
    </w:p>
    <w:p w14:paraId="6DFBC4A9" w14:textId="77777777" w:rsidR="00BD4ABD" w:rsidRDefault="000B5DE6" w:rsidP="00BD4ABD">
      <w:pPr>
        <w:pStyle w:val="AuthorsAffils"/>
        <w:rPr>
          <w:lang w:val="es-ES"/>
        </w:rPr>
      </w:pPr>
      <w:r>
        <w:rPr>
          <w:vertAlign w:val="superscript"/>
          <w:lang w:val="es-ES"/>
        </w:rPr>
        <w:t>b</w:t>
      </w:r>
      <w:r>
        <w:rPr>
          <w:lang w:val="es-ES"/>
        </w:rPr>
        <w:t xml:space="preserve"> </w:t>
      </w:r>
      <w:r w:rsidR="00BD4ABD">
        <w:rPr>
          <w:lang w:val="es-ES"/>
        </w:rPr>
        <w:t>Nombre de la Carrera. Departamento de Ciencias Física, Facultad de Ciencias Exactas, Universidad Andrés Bello. Chile</w:t>
      </w:r>
    </w:p>
    <w:p w14:paraId="6EB48280" w14:textId="77777777" w:rsidR="00BD4ABD" w:rsidRDefault="00BD4ABD" w:rsidP="00BD4ABD">
      <w:pPr>
        <w:pStyle w:val="AuthorsAffils"/>
        <w:rPr>
          <w:lang w:val="es-ES"/>
        </w:rPr>
      </w:pPr>
      <w:r>
        <w:rPr>
          <w:vertAlign w:val="superscript"/>
          <w:lang w:val="es-ES"/>
        </w:rPr>
        <w:t>c</w:t>
      </w:r>
      <w:r>
        <w:rPr>
          <w:lang w:val="es-ES"/>
        </w:rPr>
        <w:t xml:space="preserve"> Nombre de la Carrera. Departamento de Ciencias Física, Facultad de Ciencias Exactas, Universidad Andrés Bello. Chile</w:t>
      </w:r>
    </w:p>
    <w:p w14:paraId="5945B417" w14:textId="118041FD" w:rsidR="001E7AB5" w:rsidRDefault="000B5DE6" w:rsidP="001E7AB5">
      <w:pPr>
        <w:pStyle w:val="AuthorsAffils"/>
        <w:rPr>
          <w:lang w:val="es-ES"/>
        </w:rPr>
      </w:pPr>
      <w:r w:rsidRPr="001E7AB5">
        <w:rPr>
          <w:highlight w:val="green"/>
          <w:lang w:val="es-ES"/>
        </w:rPr>
        <w:t>(</w:t>
      </w:r>
      <w:r w:rsidR="00BD4ABD" w:rsidRPr="001E7AB5">
        <w:rPr>
          <w:highlight w:val="green"/>
          <w:lang w:val="es-ES"/>
        </w:rPr>
        <w:t>Escrib</w:t>
      </w:r>
      <w:r w:rsidR="00DE464E">
        <w:rPr>
          <w:highlight w:val="green"/>
          <w:lang w:val="es-ES"/>
        </w:rPr>
        <w:t>e el</w:t>
      </w:r>
      <w:r w:rsidR="00BD4ABD" w:rsidRPr="001E7AB5">
        <w:rPr>
          <w:highlight w:val="green"/>
          <w:lang w:val="es-ES"/>
        </w:rPr>
        <w:t xml:space="preserve"> nombre de la carrera en </w:t>
      </w:r>
      <w:r w:rsidRPr="001E7AB5">
        <w:rPr>
          <w:highlight w:val="green"/>
          <w:lang w:val="es-ES"/>
        </w:rPr>
        <w:t>Times New-</w:t>
      </w:r>
      <w:proofErr w:type="spellStart"/>
      <w:r w:rsidRPr="001E7AB5">
        <w:rPr>
          <w:highlight w:val="green"/>
          <w:lang w:val="es-ES"/>
        </w:rPr>
        <w:t>Roman</w:t>
      </w:r>
      <w:proofErr w:type="spellEnd"/>
      <w:r w:rsidRPr="001E7AB5">
        <w:rPr>
          <w:highlight w:val="green"/>
          <w:lang w:val="es-ES"/>
        </w:rPr>
        <w:t xml:space="preserve"> </w:t>
      </w:r>
      <w:r w:rsidR="00B05AD8" w:rsidRPr="001E7AB5">
        <w:rPr>
          <w:highlight w:val="green"/>
          <w:lang w:val="es-ES"/>
        </w:rPr>
        <w:t>10</w:t>
      </w:r>
      <w:r w:rsidR="00BD4ABD" w:rsidRPr="001E7AB5">
        <w:rPr>
          <w:highlight w:val="green"/>
          <w:lang w:val="es-ES"/>
        </w:rPr>
        <w:t>. Dej</w:t>
      </w:r>
      <w:r w:rsidR="00DE464E">
        <w:rPr>
          <w:highlight w:val="green"/>
          <w:lang w:val="es-ES"/>
        </w:rPr>
        <w:t>a</w:t>
      </w:r>
      <w:r w:rsidR="00BD4ABD" w:rsidRPr="001E7AB5">
        <w:rPr>
          <w:highlight w:val="green"/>
          <w:lang w:val="es-ES"/>
        </w:rPr>
        <w:t xml:space="preserve"> solo las filiaciones que necesite</w:t>
      </w:r>
      <w:r w:rsidR="00DE464E">
        <w:rPr>
          <w:highlight w:val="green"/>
          <w:lang w:val="es-ES"/>
        </w:rPr>
        <w:t>s</w:t>
      </w:r>
      <w:r w:rsidRPr="001E7AB5">
        <w:rPr>
          <w:highlight w:val="green"/>
          <w:lang w:val="es-ES"/>
        </w:rPr>
        <w:t>)</w:t>
      </w:r>
      <w:r>
        <w:rPr>
          <w:lang w:val="es-ES"/>
        </w:rPr>
        <w:t xml:space="preserve"> </w:t>
      </w:r>
    </w:p>
    <w:p w14:paraId="06C26591" w14:textId="621AB31D" w:rsidR="000B5DE6" w:rsidRDefault="000B5DE6" w:rsidP="001E7AB5">
      <w:pPr>
        <w:pStyle w:val="AuthorsAffils"/>
        <w:rPr>
          <w:lang w:val="es-ES"/>
        </w:rPr>
      </w:pPr>
      <w:r>
        <w:rPr>
          <w:lang w:val="es-ES"/>
        </w:rPr>
        <w:t>(</w:t>
      </w:r>
      <w:hyperlink r:id="rId10" w:history="1">
        <w:r w:rsidR="00BD4ABD" w:rsidRPr="00962250">
          <w:rPr>
            <w:rStyle w:val="Hipervnculo"/>
            <w:lang w:val="es-ES"/>
          </w:rPr>
          <w:t>coloque_email@uandresbello.edu</w:t>
        </w:r>
      </w:hyperlink>
      <w:r w:rsidR="00BD4ABD">
        <w:rPr>
          <w:lang w:val="es-ES"/>
        </w:rPr>
        <w:t xml:space="preserve"> </w:t>
      </w:r>
      <w:r>
        <w:rPr>
          <w:lang w:val="es-ES"/>
        </w:rPr>
        <w:t>)</w:t>
      </w:r>
    </w:p>
    <w:p w14:paraId="6ABF169B" w14:textId="77777777" w:rsidR="000B5DE6" w:rsidRDefault="000B5DE6">
      <w:pPr>
        <w:rPr>
          <w:lang w:val="es-ES"/>
        </w:rPr>
      </w:pPr>
    </w:p>
    <w:p w14:paraId="3FD33B95" w14:textId="77777777" w:rsidR="009E7406" w:rsidRDefault="009E7406">
      <w:pPr>
        <w:rPr>
          <w:lang w:val="es-ES"/>
        </w:rPr>
      </w:pPr>
    </w:p>
    <w:p w14:paraId="25A1A5F6" w14:textId="28532443" w:rsidR="000B5DE6" w:rsidRDefault="000B5DE6">
      <w:pPr>
        <w:pStyle w:val="ABSTRACTheading"/>
        <w:numPr>
          <w:ilvl w:val="0"/>
          <w:numId w:val="0"/>
        </w:numPr>
        <w:outlineLvl w:val="0"/>
        <w:rPr>
          <w:bCs/>
          <w:caps w:val="0"/>
          <w:color w:val="000000"/>
          <w:sz w:val="20"/>
          <w:szCs w:val="24"/>
          <w:lang w:val="es-ES" w:eastAsia="es-ES"/>
        </w:rPr>
      </w:pPr>
      <w:r>
        <w:rPr>
          <w:bCs/>
          <w:caps w:val="0"/>
          <w:color w:val="000000"/>
          <w:sz w:val="20"/>
          <w:szCs w:val="24"/>
          <w:lang w:val="es-ES" w:eastAsia="es-ES"/>
        </w:rPr>
        <w:t xml:space="preserve">RESUMEN </w:t>
      </w:r>
    </w:p>
    <w:p w14:paraId="4568983F" w14:textId="77777777" w:rsidR="000B5DE6" w:rsidRDefault="000B5DE6">
      <w:pPr>
        <w:pStyle w:val="BodyofPaper"/>
        <w:rPr>
          <w:lang w:val="es-ES" w:eastAsia="es-ES"/>
        </w:rPr>
      </w:pPr>
    </w:p>
    <w:p w14:paraId="2E8D1942" w14:textId="47918BFC" w:rsidR="00372AE6" w:rsidRDefault="00372AE6">
      <w:pPr>
        <w:pStyle w:val="BodyofPaper"/>
        <w:rPr>
          <w:lang w:val="es-ES"/>
        </w:rPr>
      </w:pPr>
      <w:r w:rsidRPr="00372AE6">
        <w:rPr>
          <w:lang w:val="es-ES"/>
        </w:rPr>
        <w:t>En el presente experimento se</w:t>
      </w:r>
      <w:r>
        <w:rPr>
          <w:lang w:val="es-ES"/>
        </w:rPr>
        <w:t xml:space="preserve"> pretende </w:t>
      </w:r>
      <w:r w:rsidRPr="00372AE6">
        <w:rPr>
          <w:lang w:val="es-ES"/>
        </w:rPr>
        <w:t>estima</w:t>
      </w:r>
      <w:r>
        <w:rPr>
          <w:lang w:val="es-ES"/>
        </w:rPr>
        <w:t>r</w:t>
      </w:r>
      <w:r w:rsidRPr="00372AE6">
        <w:rPr>
          <w:lang w:val="es-ES"/>
        </w:rPr>
        <w:t xml:space="preserve"> el tiempo de reacción de una persona frente a un estímulo visual</w:t>
      </w:r>
      <w:r>
        <w:rPr>
          <w:lang w:val="es-ES"/>
        </w:rPr>
        <w:t>, el cual corresponde que atrape una regla que se deja caer libremente, en el menor tiempo posible, obteniendo el tiempo de reacción. La regla al momento de ser liberada tendrá un movimiento acelerado correspondiente a la gravedad g</w:t>
      </w:r>
      <w:r w:rsidR="001E75D1">
        <w:rPr>
          <w:lang w:val="es-ES"/>
        </w:rPr>
        <w:t>,</w:t>
      </w:r>
      <w:r w:rsidR="001E75D1" w:rsidRPr="001E75D1">
        <w:rPr>
          <w:lang w:val="es-ES"/>
        </w:rPr>
        <w:t xml:space="preserve"> de modo que la distancia </w:t>
      </w:r>
      <w:r w:rsidR="001E75D1" w:rsidRPr="001E75D1">
        <w:rPr>
          <w:rFonts w:ascii="Cambria Math" w:hAnsi="Cambria Math" w:cs="Cambria Math"/>
          <w:lang w:val="es-ES"/>
        </w:rPr>
        <w:t>𝑠</w:t>
      </w:r>
      <w:r w:rsidR="001E75D1" w:rsidRPr="001E75D1">
        <w:rPr>
          <w:lang w:val="es-ES"/>
        </w:rPr>
        <w:t xml:space="preserve"> recorrida en un tiempo </w:t>
      </w:r>
      <w:r w:rsidR="001E75D1" w:rsidRPr="001E75D1">
        <w:rPr>
          <w:rFonts w:ascii="Cambria Math" w:hAnsi="Cambria Math" w:cs="Cambria Math"/>
          <w:lang w:val="es-ES"/>
        </w:rPr>
        <w:t>𝑡</w:t>
      </w:r>
      <w:r w:rsidR="001E75D1" w:rsidRPr="001E75D1">
        <w:rPr>
          <w:lang w:val="es-ES"/>
        </w:rPr>
        <w:t xml:space="preserve"> dado (el tiempo de reacción). Los objetivos que se cumplen son:</w:t>
      </w:r>
    </w:p>
    <w:p w14:paraId="3089BB4F" w14:textId="77777777" w:rsidR="00372AE6" w:rsidRPr="00B31AB7" w:rsidRDefault="00372AE6">
      <w:pPr>
        <w:pStyle w:val="BodyofPaper"/>
        <w:rPr>
          <w:lang w:val="es-CL"/>
        </w:rPr>
      </w:pPr>
    </w:p>
    <w:p w14:paraId="0168B211" w14:textId="77777777" w:rsidR="00B31AB7" w:rsidRPr="00B31AB7" w:rsidRDefault="00B31AB7" w:rsidP="00B31AB7">
      <w:pPr>
        <w:pStyle w:val="BodyofPaper"/>
        <w:rPr>
          <w:lang w:val="es-CL"/>
        </w:rPr>
      </w:pPr>
      <w:r w:rsidRPr="00B31AB7">
        <w:rPr>
          <w:lang w:val="es-CL"/>
        </w:rPr>
        <w:t xml:space="preserve">• Identificar una magnitud física. </w:t>
      </w:r>
    </w:p>
    <w:p w14:paraId="2883E588" w14:textId="77777777" w:rsidR="00B31AB7" w:rsidRPr="00945314" w:rsidRDefault="00B31AB7" w:rsidP="00B31AB7">
      <w:pPr>
        <w:pStyle w:val="BodyofPaper"/>
        <w:rPr>
          <w:lang w:val="es-CL"/>
        </w:rPr>
      </w:pPr>
      <w:r w:rsidRPr="00B31AB7">
        <w:rPr>
          <w:lang w:val="es-CL"/>
        </w:rPr>
        <w:t xml:space="preserve">• Expresar </w:t>
      </w:r>
      <w:r w:rsidRPr="00945314">
        <w:rPr>
          <w:lang w:val="es-CL"/>
        </w:rPr>
        <w:t xml:space="preserve">magnitudes físicas con su error asociado. </w:t>
      </w:r>
    </w:p>
    <w:p w14:paraId="67096474" w14:textId="77777777" w:rsidR="00B31AB7" w:rsidRPr="00945314" w:rsidRDefault="00B31AB7" w:rsidP="00B31AB7">
      <w:pPr>
        <w:pStyle w:val="BodyofPaper"/>
        <w:rPr>
          <w:lang w:val="es-CL"/>
        </w:rPr>
      </w:pPr>
      <w:r w:rsidRPr="00945314">
        <w:rPr>
          <w:lang w:val="es-CL"/>
        </w:rPr>
        <w:t xml:space="preserve">• Determinar indirectamente el valor de una magnitud física derivada. </w:t>
      </w:r>
    </w:p>
    <w:p w14:paraId="6C9CE868" w14:textId="6E5F9782" w:rsidR="00372AE6" w:rsidRPr="00B31AB7" w:rsidRDefault="00B31AB7" w:rsidP="00B31AB7">
      <w:pPr>
        <w:pStyle w:val="BodyofPaper"/>
        <w:rPr>
          <w:lang w:val="es-CL"/>
        </w:rPr>
      </w:pPr>
      <w:r w:rsidRPr="00945314">
        <w:rPr>
          <w:lang w:val="es-CL"/>
        </w:rPr>
        <w:t xml:space="preserve">• Estimar el tiempo de reacción </w:t>
      </w:r>
      <w:r w:rsidRPr="00B31AB7">
        <w:rPr>
          <w:lang w:val="es-CL"/>
        </w:rPr>
        <w:t>personal.</w:t>
      </w:r>
    </w:p>
    <w:p w14:paraId="69385DC6" w14:textId="77777777" w:rsidR="00372AE6" w:rsidRDefault="00372AE6">
      <w:pPr>
        <w:pStyle w:val="BodyofPaper"/>
        <w:rPr>
          <w:lang w:val="es-ES"/>
        </w:rPr>
      </w:pPr>
    </w:p>
    <w:p w14:paraId="2A110A07" w14:textId="132EDE30" w:rsidR="00B31AB7" w:rsidRDefault="00B31AB7">
      <w:pPr>
        <w:pStyle w:val="BodyofPaper"/>
        <w:rPr>
          <w:lang w:val="es-ES"/>
        </w:rPr>
      </w:pPr>
      <w:r>
        <w:rPr>
          <w:lang w:val="es-ES"/>
        </w:rPr>
        <w:t xml:space="preserve">En este experimento, la estimación del error </w:t>
      </w:r>
      <w:proofErr w:type="spellStart"/>
      <w:r>
        <w:rPr>
          <w:lang w:val="es-ES"/>
        </w:rPr>
        <w:t>esta</w:t>
      </w:r>
      <w:proofErr w:type="spellEnd"/>
      <w:r>
        <w:rPr>
          <w:lang w:val="es-ES"/>
        </w:rPr>
        <w:t xml:space="preserve"> estrechamente relacionada a la susceptibilidad el error por el factor humano.  </w:t>
      </w:r>
    </w:p>
    <w:p w14:paraId="69D46C30" w14:textId="77777777" w:rsidR="00372AE6" w:rsidRDefault="00372AE6">
      <w:pPr>
        <w:pStyle w:val="BodyofPaper"/>
        <w:rPr>
          <w:lang w:val="es-ES"/>
        </w:rPr>
      </w:pPr>
    </w:p>
    <w:p w14:paraId="55D23172" w14:textId="2F3CCC16" w:rsidR="00115AB8" w:rsidRPr="00731EE9" w:rsidRDefault="00115AB8">
      <w:pPr>
        <w:pStyle w:val="BodyofPaper"/>
        <w:rPr>
          <w:lang w:val="es-CL"/>
        </w:rPr>
      </w:pPr>
      <w:r w:rsidRPr="00B31AB7">
        <w:rPr>
          <w:b/>
          <w:lang w:val="es-ES"/>
        </w:rPr>
        <w:t>Palabras clave</w:t>
      </w:r>
      <w:r w:rsidR="00CB1B66" w:rsidRPr="00B31AB7">
        <w:rPr>
          <w:b/>
          <w:lang w:val="es-ES"/>
        </w:rPr>
        <w:t xml:space="preserve"> </w:t>
      </w:r>
      <w:r w:rsidR="00B31AB7" w:rsidRPr="00B31AB7">
        <w:rPr>
          <w:lang w:val="es-ES"/>
        </w:rPr>
        <w:t xml:space="preserve">Tiempo de reacción, muestra, muestreo, distancia recorrida, error absoluto, error porcentual, error relativo, experimento, caída </w:t>
      </w:r>
      <w:r w:rsidR="00B31AB7" w:rsidRPr="00945314">
        <w:rPr>
          <w:lang w:val="es-ES"/>
        </w:rPr>
        <w:t>libre.</w:t>
      </w:r>
    </w:p>
    <w:p w14:paraId="7BBFC35E" w14:textId="77777777" w:rsidR="00115AB8" w:rsidRPr="00731EE9" w:rsidRDefault="00115AB8" w:rsidP="00115AB8">
      <w:pPr>
        <w:pStyle w:val="ABSTRACTheading"/>
        <w:numPr>
          <w:ilvl w:val="0"/>
          <w:numId w:val="0"/>
        </w:numPr>
        <w:outlineLvl w:val="0"/>
        <w:rPr>
          <w:bCs/>
          <w:caps w:val="0"/>
          <w:color w:val="000000"/>
          <w:sz w:val="20"/>
          <w:szCs w:val="24"/>
          <w:lang w:val="es-CL" w:eastAsia="es-ES"/>
        </w:rPr>
      </w:pPr>
    </w:p>
    <w:p w14:paraId="06B6EF01" w14:textId="77777777" w:rsidR="00115AB8" w:rsidRPr="00731EE9" w:rsidRDefault="00115AB8" w:rsidP="00115AB8">
      <w:pPr>
        <w:pStyle w:val="ABSTRACTheading"/>
        <w:numPr>
          <w:ilvl w:val="0"/>
          <w:numId w:val="0"/>
        </w:numPr>
        <w:outlineLvl w:val="0"/>
        <w:rPr>
          <w:bCs/>
          <w:caps w:val="0"/>
          <w:color w:val="000000"/>
          <w:sz w:val="20"/>
          <w:szCs w:val="24"/>
          <w:lang w:val="es-CL" w:eastAsia="es-ES"/>
        </w:rPr>
      </w:pPr>
    </w:p>
    <w:p w14:paraId="46C3661A" w14:textId="77777777" w:rsidR="000B5DE6" w:rsidRPr="00731EE9" w:rsidRDefault="000B5DE6">
      <w:pPr>
        <w:pStyle w:val="BodyofPaper"/>
        <w:spacing w:line="360" w:lineRule="auto"/>
        <w:rPr>
          <w:b/>
          <w:sz w:val="24"/>
          <w:lang w:val="es-CL"/>
        </w:rPr>
      </w:pPr>
    </w:p>
    <w:p w14:paraId="5130C258" w14:textId="77777777" w:rsidR="000B5DE6" w:rsidRDefault="000B5DE6">
      <w:pPr>
        <w:pStyle w:val="Subsectionheading"/>
        <w:numPr>
          <w:ilvl w:val="0"/>
          <w:numId w:val="18"/>
        </w:numPr>
        <w:spacing w:line="360" w:lineRule="auto"/>
        <w:jc w:val="center"/>
        <w:rPr>
          <w:sz w:val="24"/>
          <w:lang w:val="es-ES"/>
        </w:rPr>
      </w:pPr>
      <w:r>
        <w:rPr>
          <w:sz w:val="24"/>
          <w:lang w:val="es-ES"/>
        </w:rPr>
        <w:t>INTRODUCCIÓN</w:t>
      </w:r>
    </w:p>
    <w:p w14:paraId="76B82CCA" w14:textId="77777777" w:rsidR="008303D8" w:rsidRDefault="00945314">
      <w:pPr>
        <w:pStyle w:val="BodyofPaper"/>
        <w:spacing w:line="360" w:lineRule="auto"/>
        <w:rPr>
          <w:sz w:val="24"/>
          <w:lang w:val="es-ES"/>
        </w:rPr>
      </w:pPr>
      <w:r w:rsidRPr="00945314">
        <w:rPr>
          <w:sz w:val="24"/>
          <w:lang w:val="es-ES"/>
        </w:rPr>
        <w:t xml:space="preserve">Cuando una persona debe realizar una acción en respuesta a un estímulo (visual, auditivo, etc.) transcurre un cierto tiempo entre la recepción del estímulo y la ejecución de la acción. Este intervalo de tiempo se conoce como tiempo de reacción. El tiempo de reacción varía de una persona a otra y depende de muchos factores, tales como la edad y el estado físico, pero hay un límite inferior que no se puede rebajar. Así, por ejemplo, la salida en una carrera de atletismo se </w:t>
      </w:r>
      <w:r w:rsidRPr="00945314">
        <w:rPr>
          <w:sz w:val="24"/>
          <w:lang w:val="es-ES"/>
        </w:rPr>
        <w:lastRenderedPageBreak/>
        <w:t xml:space="preserve">anula cuando el atleta comienza a moverse antes de 0.1 s desde que se da la señal de salida. En esta experiencia </w:t>
      </w:r>
      <w:r w:rsidR="00415149">
        <w:rPr>
          <w:sz w:val="24"/>
          <w:lang w:val="es-ES"/>
        </w:rPr>
        <w:t xml:space="preserve">se va a realizar la estimación </w:t>
      </w:r>
      <w:r w:rsidRPr="00945314">
        <w:rPr>
          <w:sz w:val="24"/>
          <w:lang w:val="es-ES"/>
        </w:rPr>
        <w:t>del tiempo de reacción de una persona frente a un estímulo visual</w:t>
      </w:r>
      <w:r w:rsidR="00415149">
        <w:rPr>
          <w:sz w:val="24"/>
          <w:lang w:val="es-ES"/>
        </w:rPr>
        <w:t>,</w:t>
      </w:r>
      <w:r w:rsidR="008303D8">
        <w:rPr>
          <w:sz w:val="24"/>
          <w:lang w:val="es-ES"/>
        </w:rPr>
        <w:t xml:space="preserve"> este estimo se centra en la reacción de atrapar una regla de 30 cm. que se deja caer libremente, donde se considera despreciable el efecto de rozamiento del aire. </w:t>
      </w:r>
      <w:r w:rsidR="00415149">
        <w:rPr>
          <w:sz w:val="24"/>
          <w:lang w:val="es-ES"/>
        </w:rPr>
        <w:t xml:space="preserve"> </w:t>
      </w:r>
    </w:p>
    <w:p w14:paraId="538D9B21" w14:textId="0EBC48D5" w:rsidR="00CC5DDE" w:rsidRDefault="00CC5DDE">
      <w:pPr>
        <w:pStyle w:val="BodyofPaper"/>
        <w:spacing w:line="360" w:lineRule="auto"/>
        <w:rPr>
          <w:sz w:val="24"/>
          <w:lang w:val="es-ES"/>
        </w:rPr>
      </w:pPr>
      <w:r>
        <w:rPr>
          <w:sz w:val="24"/>
          <w:lang w:val="es-ES"/>
        </w:rPr>
        <w:t xml:space="preserve">A continuación, se presentará el desarrollo de este experimento y la determinación del error producido por el registro de los datos. </w:t>
      </w:r>
    </w:p>
    <w:p w14:paraId="688C10AF" w14:textId="77777777" w:rsidR="008303D8" w:rsidRDefault="008303D8">
      <w:pPr>
        <w:pStyle w:val="BodyofPaper"/>
        <w:spacing w:line="360" w:lineRule="auto"/>
        <w:rPr>
          <w:sz w:val="24"/>
          <w:lang w:val="es-ES"/>
        </w:rPr>
      </w:pPr>
    </w:p>
    <w:p w14:paraId="569C8E12" w14:textId="129B3D51" w:rsidR="000B5DE6" w:rsidRDefault="00415149">
      <w:pPr>
        <w:pStyle w:val="BodyofPaper"/>
        <w:spacing w:line="360" w:lineRule="auto"/>
        <w:rPr>
          <w:sz w:val="24"/>
          <w:lang w:val="es-ES"/>
        </w:rPr>
      </w:pPr>
      <w:r>
        <w:rPr>
          <w:sz w:val="24"/>
          <w:lang w:val="es-ES"/>
        </w:rPr>
        <w:t xml:space="preserve">la cual se centra en atrapar una regla </w:t>
      </w:r>
      <w:r w:rsidR="008303D8">
        <w:rPr>
          <w:sz w:val="24"/>
          <w:lang w:val="es-ES"/>
        </w:rPr>
        <w:t>de 30 cm de largo</w:t>
      </w:r>
      <w:r w:rsidR="00945314" w:rsidRPr="00945314">
        <w:rPr>
          <w:sz w:val="24"/>
          <w:lang w:val="es-ES"/>
        </w:rPr>
        <w:t xml:space="preserve"> se trata de atrapar, en el menor tiempo posible, una regla que se deja caer libremente. Si ignoramos el efecto del rozamiento del aire, la regla tendrá un movimiento acelerado en su caída, de modo que la distancia </w:t>
      </w:r>
      <w:r w:rsidR="00945314" w:rsidRPr="00945314">
        <w:rPr>
          <w:rFonts w:ascii="Cambria Math" w:hAnsi="Cambria Math" w:cs="Cambria Math"/>
          <w:sz w:val="24"/>
          <w:lang w:val="es-ES"/>
        </w:rPr>
        <w:t>𝑠</w:t>
      </w:r>
      <w:r w:rsidR="00945314" w:rsidRPr="00945314">
        <w:rPr>
          <w:sz w:val="24"/>
          <w:lang w:val="es-ES"/>
        </w:rPr>
        <w:t xml:space="preserve"> recorrida en un tiempo </w:t>
      </w:r>
      <w:r w:rsidR="00945314" w:rsidRPr="00945314">
        <w:rPr>
          <w:rFonts w:ascii="Cambria Math" w:hAnsi="Cambria Math" w:cs="Cambria Math"/>
          <w:sz w:val="24"/>
          <w:lang w:val="es-ES"/>
        </w:rPr>
        <w:t>𝑡</w:t>
      </w:r>
      <w:r w:rsidR="00945314" w:rsidRPr="00945314">
        <w:rPr>
          <w:sz w:val="24"/>
          <w:lang w:val="es-ES"/>
        </w:rPr>
        <w:t xml:space="preserve"> dado (el tiempo de reacción)</w:t>
      </w:r>
      <w:r w:rsidR="00945314">
        <w:rPr>
          <w:sz w:val="24"/>
          <w:lang w:val="es-ES"/>
        </w:rPr>
        <w:t>:</w:t>
      </w:r>
    </w:p>
    <w:p w14:paraId="23BADC87" w14:textId="52AAFAD0" w:rsidR="00945314" w:rsidRDefault="00945314" w:rsidP="00945314">
      <w:pPr>
        <w:pStyle w:val="BodyofPaper"/>
        <w:spacing w:line="360" w:lineRule="auto"/>
        <w:jc w:val="center"/>
        <w:rPr>
          <w:sz w:val="24"/>
          <w:lang w:val="es-ES"/>
        </w:rPr>
      </w:pPr>
      <m:oMath>
        <m:r>
          <w:rPr>
            <w:rFonts w:ascii="Cambria Math" w:hAnsi="Cambria Math"/>
            <w:sz w:val="24"/>
            <w:lang w:val="es-ES"/>
          </w:rPr>
          <m:t>s=</m:t>
        </m:r>
        <m:f>
          <m:fPr>
            <m:ctrlPr>
              <w:rPr>
                <w:rFonts w:ascii="Cambria Math" w:hAnsi="Cambria Math"/>
                <w:i/>
                <w:sz w:val="24"/>
                <w:lang w:val="es-ES"/>
              </w:rPr>
            </m:ctrlPr>
          </m:fPr>
          <m:num>
            <m:r>
              <w:rPr>
                <w:rFonts w:ascii="Cambria Math" w:hAnsi="Cambria Math"/>
                <w:sz w:val="24"/>
                <w:lang w:val="es-ES"/>
              </w:rPr>
              <m:t>1</m:t>
            </m:r>
          </m:num>
          <m:den>
            <m:r>
              <w:rPr>
                <w:rFonts w:ascii="Cambria Math" w:hAnsi="Cambria Math"/>
                <w:sz w:val="24"/>
                <w:lang w:val="es-ES"/>
              </w:rPr>
              <m:t>2</m:t>
            </m:r>
          </m:den>
        </m:f>
        <m:r>
          <w:rPr>
            <w:rFonts w:ascii="Cambria Math" w:hAnsi="Cambria Math"/>
            <w:sz w:val="24"/>
            <w:lang w:val="es-ES"/>
          </w:rPr>
          <m:t>g</m:t>
        </m:r>
        <m:sSup>
          <m:sSupPr>
            <m:ctrlPr>
              <w:rPr>
                <w:rFonts w:ascii="Cambria Math" w:hAnsi="Cambria Math"/>
                <w:i/>
                <w:sz w:val="24"/>
                <w:lang w:val="es-ES"/>
              </w:rPr>
            </m:ctrlPr>
          </m:sSupPr>
          <m:e>
            <m:r>
              <w:rPr>
                <w:rFonts w:ascii="Cambria Math" w:hAnsi="Cambria Math"/>
                <w:sz w:val="24"/>
                <w:lang w:val="es-ES"/>
              </w:rPr>
              <m:t>t</m:t>
            </m:r>
          </m:e>
          <m:sup>
            <m:r>
              <w:rPr>
                <w:rFonts w:ascii="Cambria Math" w:hAnsi="Cambria Math"/>
                <w:sz w:val="24"/>
                <w:lang w:val="es-ES"/>
              </w:rPr>
              <m:t>2</m:t>
            </m:r>
          </m:sup>
        </m:sSup>
      </m:oMath>
      <w:r>
        <w:rPr>
          <w:sz w:val="24"/>
          <w:lang w:val="es-ES"/>
        </w:rPr>
        <w:t xml:space="preserve"> </w:t>
      </w:r>
    </w:p>
    <w:p w14:paraId="22F60C92" w14:textId="2C15972D" w:rsidR="00945314" w:rsidRDefault="00945314" w:rsidP="00945314">
      <w:pPr>
        <w:pStyle w:val="BodyofPaper"/>
        <w:spacing w:line="360" w:lineRule="auto"/>
        <w:rPr>
          <w:sz w:val="24"/>
          <w:lang w:val="es-ES"/>
        </w:rPr>
      </w:pPr>
      <w:r>
        <w:rPr>
          <w:sz w:val="24"/>
          <w:lang w:val="es-ES"/>
        </w:rPr>
        <w:t>Donde g es el valor de aceleración debido a la gravedad terrestre.</w:t>
      </w:r>
    </w:p>
    <w:p w14:paraId="3A2E41D4" w14:textId="77777777" w:rsidR="00945314" w:rsidRDefault="00945314" w:rsidP="00945314">
      <w:pPr>
        <w:pStyle w:val="BodyofPaper"/>
        <w:spacing w:line="360" w:lineRule="auto"/>
        <w:rPr>
          <w:sz w:val="24"/>
          <w:lang w:val="es-ES"/>
        </w:rPr>
      </w:pPr>
    </w:p>
    <w:p w14:paraId="69A9726B" w14:textId="77777777" w:rsidR="000B5DE6" w:rsidRDefault="000B5DE6">
      <w:pPr>
        <w:pStyle w:val="Subsectionheading"/>
        <w:numPr>
          <w:ilvl w:val="0"/>
          <w:numId w:val="18"/>
        </w:numPr>
        <w:spacing w:line="360" w:lineRule="auto"/>
        <w:jc w:val="center"/>
        <w:rPr>
          <w:sz w:val="24"/>
          <w:lang w:val="es-ES"/>
        </w:rPr>
      </w:pPr>
      <w:r>
        <w:rPr>
          <w:sz w:val="24"/>
          <w:lang w:val="es-ES"/>
        </w:rPr>
        <w:t>MODELO TEÓRICO</w:t>
      </w:r>
      <w:r w:rsidR="00485AE2">
        <w:rPr>
          <w:sz w:val="24"/>
          <w:lang w:val="es-ES"/>
        </w:rPr>
        <w:t xml:space="preserve"> </w:t>
      </w:r>
    </w:p>
    <w:p w14:paraId="49F63A77" w14:textId="77777777" w:rsidR="00CC5DDE" w:rsidRDefault="00CC5DDE" w:rsidP="00485AE2">
      <w:pPr>
        <w:pStyle w:val="Subsectionheading"/>
        <w:numPr>
          <w:ilvl w:val="0"/>
          <w:numId w:val="0"/>
        </w:numPr>
        <w:spacing w:line="360" w:lineRule="auto"/>
        <w:jc w:val="both"/>
        <w:rPr>
          <w:b w:val="0"/>
          <w:color w:val="000000"/>
          <w:sz w:val="24"/>
          <w:szCs w:val="24"/>
          <w:lang w:val="es-ES" w:eastAsia="es-ES"/>
        </w:rPr>
      </w:pPr>
      <w:r>
        <w:rPr>
          <w:b w:val="0"/>
          <w:color w:val="000000"/>
          <w:sz w:val="24"/>
          <w:szCs w:val="24"/>
          <w:lang w:val="es-ES" w:eastAsia="es-ES"/>
        </w:rPr>
        <w:t>A continuación, algunas definiciones para el buen entendimiento de este experimento:</w:t>
      </w:r>
    </w:p>
    <w:p w14:paraId="4C980669" w14:textId="1051B8BE" w:rsidR="00CC5DDE" w:rsidRDefault="00CC5DDE" w:rsidP="00CC5DDE">
      <w:pPr>
        <w:pStyle w:val="Subsectionheading"/>
        <w:numPr>
          <w:ilvl w:val="0"/>
          <w:numId w:val="21"/>
        </w:numPr>
        <w:spacing w:line="360" w:lineRule="auto"/>
        <w:jc w:val="both"/>
        <w:rPr>
          <w:b w:val="0"/>
          <w:color w:val="000000"/>
          <w:sz w:val="24"/>
          <w:szCs w:val="24"/>
          <w:lang w:val="es-ES" w:eastAsia="es-ES"/>
        </w:rPr>
      </w:pPr>
      <w:r>
        <w:rPr>
          <w:b w:val="0"/>
          <w:color w:val="000000"/>
          <w:sz w:val="24"/>
          <w:szCs w:val="24"/>
          <w:lang w:val="es-ES" w:eastAsia="es-ES"/>
        </w:rPr>
        <w:t xml:space="preserve">Experimento: es un procedimiento llevado a cabo para apoyar, refutar o validad una hipótesis. Los experimentos proporcionan idea sobre causa y efecto por la demostración del resultado esperado, que ocurre cuándo un factor particular es manipulado. </w:t>
      </w:r>
    </w:p>
    <w:p w14:paraId="14D49CA4" w14:textId="0AE67B3E" w:rsidR="00CC5DDE" w:rsidRDefault="008303D8" w:rsidP="00CC5DDE">
      <w:pPr>
        <w:pStyle w:val="Subsectionheading"/>
        <w:numPr>
          <w:ilvl w:val="0"/>
          <w:numId w:val="21"/>
        </w:numPr>
        <w:spacing w:line="360" w:lineRule="auto"/>
        <w:jc w:val="both"/>
        <w:rPr>
          <w:b w:val="0"/>
          <w:color w:val="000000"/>
          <w:sz w:val="24"/>
          <w:szCs w:val="24"/>
          <w:lang w:val="es-ES" w:eastAsia="es-ES"/>
        </w:rPr>
      </w:pPr>
      <w:r w:rsidRPr="00CC5DDE">
        <w:rPr>
          <w:b w:val="0"/>
          <w:color w:val="000000"/>
          <w:sz w:val="24"/>
          <w:szCs w:val="24"/>
          <w:lang w:val="es-ES" w:eastAsia="es-ES"/>
        </w:rPr>
        <w:t xml:space="preserve">Tiempo de Reacción </w:t>
      </w:r>
      <w:r w:rsidR="00CC5DDE" w:rsidRPr="00CC5DDE">
        <w:rPr>
          <w:b w:val="0"/>
          <w:color w:val="000000"/>
          <w:sz w:val="24"/>
          <w:szCs w:val="24"/>
          <w:lang w:val="es-ES" w:eastAsia="es-ES"/>
        </w:rPr>
        <w:t>(</w:t>
      </w:r>
      <w:r w:rsidRPr="00CC5DDE">
        <w:rPr>
          <w:b w:val="0"/>
          <w:color w:val="000000"/>
          <w:sz w:val="24"/>
          <w:szCs w:val="24"/>
          <w:lang w:val="es-ES" w:eastAsia="es-ES"/>
        </w:rPr>
        <w:t>TR</w:t>
      </w:r>
      <w:r w:rsidR="00CC5DDE" w:rsidRPr="00CC5DDE">
        <w:rPr>
          <w:b w:val="0"/>
          <w:color w:val="000000"/>
          <w:sz w:val="24"/>
          <w:szCs w:val="24"/>
          <w:lang w:val="es-ES" w:eastAsia="es-ES"/>
        </w:rPr>
        <w:t>)</w:t>
      </w:r>
      <w:r w:rsidRPr="00CC5DDE">
        <w:rPr>
          <w:b w:val="0"/>
          <w:color w:val="000000"/>
          <w:sz w:val="24"/>
          <w:szCs w:val="24"/>
          <w:lang w:val="es-ES" w:eastAsia="es-ES"/>
        </w:rPr>
        <w:t xml:space="preserve">: </w:t>
      </w:r>
      <w:r w:rsidR="00CC5DDE" w:rsidRPr="00CC5DDE">
        <w:rPr>
          <w:b w:val="0"/>
          <w:color w:val="000000"/>
          <w:sz w:val="24"/>
          <w:szCs w:val="24"/>
          <w:lang w:val="es-ES" w:eastAsia="es-ES"/>
        </w:rPr>
        <w:t>e</w:t>
      </w:r>
      <w:r w:rsidRPr="00CC5DDE">
        <w:rPr>
          <w:b w:val="0"/>
          <w:color w:val="000000"/>
          <w:sz w:val="24"/>
          <w:szCs w:val="24"/>
          <w:lang w:val="es-ES" w:eastAsia="es-ES"/>
        </w:rPr>
        <w:t>s</w:t>
      </w:r>
      <w:r w:rsidR="00CC5DDE" w:rsidRPr="00CC5DDE">
        <w:rPr>
          <w:b w:val="0"/>
          <w:color w:val="000000"/>
          <w:sz w:val="24"/>
          <w:szCs w:val="24"/>
          <w:lang w:val="es-ES" w:eastAsia="es-ES"/>
        </w:rPr>
        <w:t xml:space="preserve"> el tiempo que transcurre entre el </w:t>
      </w:r>
      <w:proofErr w:type="spellStart"/>
      <w:r w:rsidR="00CC5DDE" w:rsidRPr="00CC5DDE">
        <w:rPr>
          <w:b w:val="0"/>
          <w:color w:val="000000"/>
          <w:sz w:val="24"/>
          <w:szCs w:val="24"/>
          <w:lang w:val="es-ES" w:eastAsia="es-ES"/>
        </w:rPr>
        <w:t>estimulo</w:t>
      </w:r>
      <w:proofErr w:type="spellEnd"/>
      <w:r w:rsidR="00CC5DDE" w:rsidRPr="00CC5DDE">
        <w:rPr>
          <w:b w:val="0"/>
          <w:color w:val="000000"/>
          <w:sz w:val="24"/>
          <w:szCs w:val="24"/>
          <w:lang w:val="es-ES" w:eastAsia="es-ES"/>
        </w:rPr>
        <w:t xml:space="preserve"> provocado y la reacción que conlleva a actuar a dicho estimulo, acción y reacción.</w:t>
      </w:r>
      <w:r w:rsidR="002D2D61">
        <w:rPr>
          <w:b w:val="0"/>
          <w:color w:val="000000"/>
          <w:sz w:val="24"/>
          <w:szCs w:val="24"/>
          <w:lang w:val="es-ES" w:eastAsia="es-ES"/>
        </w:rPr>
        <w:t xml:space="preserve"> </w:t>
      </w:r>
    </w:p>
    <w:p w14:paraId="3152F862" w14:textId="78140A4A" w:rsidR="002D2D61" w:rsidRDefault="002D2D61" w:rsidP="00CC5DDE">
      <w:pPr>
        <w:pStyle w:val="Subsectionheading"/>
        <w:numPr>
          <w:ilvl w:val="0"/>
          <w:numId w:val="21"/>
        </w:numPr>
        <w:spacing w:line="360" w:lineRule="auto"/>
        <w:jc w:val="both"/>
        <w:rPr>
          <w:b w:val="0"/>
          <w:color w:val="000000"/>
          <w:sz w:val="24"/>
          <w:szCs w:val="24"/>
          <w:lang w:val="es-ES" w:eastAsia="es-ES"/>
        </w:rPr>
      </w:pPr>
      <w:r>
        <w:rPr>
          <w:b w:val="0"/>
          <w:color w:val="000000"/>
          <w:sz w:val="24"/>
          <w:szCs w:val="24"/>
          <w:lang w:val="es-ES" w:eastAsia="es-ES"/>
        </w:rPr>
        <w:t xml:space="preserve">Tiempo promedio </w:t>
      </w:r>
      <m:oMath>
        <m:acc>
          <m:accPr>
            <m:chr m:val="̅"/>
            <m:ctrlPr>
              <w:rPr>
                <w:rFonts w:ascii="Cambria Math" w:hAnsi="Cambria Math"/>
                <w:b w:val="0"/>
                <w:i/>
                <w:color w:val="000000"/>
                <w:sz w:val="24"/>
                <w:szCs w:val="24"/>
                <w:lang w:val="es-ES" w:eastAsia="es-ES"/>
              </w:rPr>
            </m:ctrlPr>
          </m:accPr>
          <m:e>
            <m:r>
              <m:rPr>
                <m:sty m:val="bi"/>
              </m:rPr>
              <w:rPr>
                <w:rFonts w:ascii="Cambria Math" w:hAnsi="Cambria Math"/>
                <w:color w:val="000000"/>
                <w:sz w:val="24"/>
                <w:szCs w:val="24"/>
                <w:lang w:val="es-ES" w:eastAsia="es-ES"/>
              </w:rPr>
              <m:t>t</m:t>
            </m:r>
          </m:e>
        </m:acc>
      </m:oMath>
      <w:r>
        <w:rPr>
          <w:b w:val="0"/>
          <w:color w:val="000000"/>
          <w:sz w:val="24"/>
          <w:szCs w:val="24"/>
          <w:lang w:val="es-ES" w:eastAsia="es-ES"/>
        </w:rPr>
        <w:t>: es el tiempo medio con respecto a los registros establecidos, donde se calculará bajo la siguiente formula:</w:t>
      </w:r>
    </w:p>
    <w:p w14:paraId="4B844616" w14:textId="62826110" w:rsidR="00376998" w:rsidRDefault="00000000" w:rsidP="00376998">
      <w:pPr>
        <w:pStyle w:val="Subsectionheading"/>
        <w:numPr>
          <w:ilvl w:val="0"/>
          <w:numId w:val="0"/>
        </w:numPr>
        <w:spacing w:line="360" w:lineRule="auto"/>
        <w:ind w:left="4111"/>
        <w:rPr>
          <w:b w:val="0"/>
          <w:color w:val="000000"/>
          <w:sz w:val="24"/>
          <w:szCs w:val="24"/>
          <w:lang w:val="es-ES" w:eastAsia="es-ES"/>
        </w:rPr>
      </w:pPr>
      <m:oMath>
        <m:acc>
          <m:accPr>
            <m:chr m:val="̅"/>
            <m:ctrlPr>
              <w:rPr>
                <w:rFonts w:ascii="Cambria Math" w:hAnsi="Cambria Math"/>
                <w:b w:val="0"/>
                <w:i/>
                <w:color w:val="000000"/>
                <w:sz w:val="24"/>
                <w:szCs w:val="24"/>
                <w:lang w:val="es-ES" w:eastAsia="es-ES"/>
              </w:rPr>
            </m:ctrlPr>
          </m:accPr>
          <m:e>
            <m:r>
              <m:rPr>
                <m:sty m:val="bi"/>
              </m:rPr>
              <w:rPr>
                <w:rFonts w:ascii="Cambria Math" w:hAnsi="Cambria Math"/>
                <w:color w:val="000000"/>
                <w:sz w:val="24"/>
                <w:szCs w:val="24"/>
                <w:lang w:val="es-ES" w:eastAsia="es-ES"/>
              </w:rPr>
              <m:t>t</m:t>
            </m:r>
          </m:e>
        </m:acc>
        <m:r>
          <m:rPr>
            <m:sty m:val="bi"/>
          </m:rPr>
          <w:rPr>
            <w:rFonts w:ascii="Cambria Math" w:hAnsi="Cambria Math"/>
            <w:color w:val="000000"/>
            <w:sz w:val="24"/>
            <w:szCs w:val="24"/>
            <w:lang w:val="es-ES" w:eastAsia="es-ES"/>
          </w:rPr>
          <m:t>=</m:t>
        </m:r>
        <m:rad>
          <m:radPr>
            <m:degHide m:val="1"/>
            <m:ctrlPr>
              <w:rPr>
                <w:rFonts w:ascii="Cambria Math" w:hAnsi="Cambria Math"/>
                <w:b w:val="0"/>
                <w:i/>
                <w:color w:val="000000"/>
                <w:sz w:val="24"/>
                <w:szCs w:val="24"/>
                <w:lang w:val="es-ES" w:eastAsia="es-ES"/>
              </w:rPr>
            </m:ctrlPr>
          </m:radPr>
          <m:deg/>
          <m:e>
            <m:f>
              <m:fPr>
                <m:ctrlPr>
                  <w:rPr>
                    <w:rFonts w:ascii="Cambria Math" w:hAnsi="Cambria Math"/>
                    <w:b w:val="0"/>
                    <w:i/>
                    <w:color w:val="000000"/>
                    <w:sz w:val="24"/>
                    <w:szCs w:val="24"/>
                    <w:lang w:val="es-ES" w:eastAsia="es-ES"/>
                  </w:rPr>
                </m:ctrlPr>
              </m:fPr>
              <m:num>
                <m:r>
                  <m:rPr>
                    <m:sty m:val="bi"/>
                  </m:rPr>
                  <w:rPr>
                    <w:rFonts w:ascii="Cambria Math" w:hAnsi="Cambria Math"/>
                    <w:color w:val="000000"/>
                    <w:sz w:val="24"/>
                    <w:szCs w:val="24"/>
                    <w:lang w:val="es-ES" w:eastAsia="es-ES"/>
                  </w:rPr>
                  <m:t>2</m:t>
                </m:r>
                <m:acc>
                  <m:accPr>
                    <m:chr m:val="̅"/>
                    <m:ctrlPr>
                      <w:rPr>
                        <w:rFonts w:ascii="Cambria Math" w:hAnsi="Cambria Math"/>
                        <w:b w:val="0"/>
                        <w:i/>
                        <w:color w:val="000000"/>
                        <w:sz w:val="24"/>
                        <w:szCs w:val="24"/>
                        <w:lang w:val="es-ES" w:eastAsia="es-ES"/>
                      </w:rPr>
                    </m:ctrlPr>
                  </m:accPr>
                  <m:e>
                    <m:r>
                      <m:rPr>
                        <m:sty m:val="bi"/>
                      </m:rPr>
                      <w:rPr>
                        <w:rFonts w:ascii="Cambria Math" w:hAnsi="Cambria Math"/>
                        <w:color w:val="000000"/>
                        <w:sz w:val="24"/>
                        <w:szCs w:val="24"/>
                        <w:lang w:val="es-ES" w:eastAsia="es-ES"/>
                      </w:rPr>
                      <m:t>s</m:t>
                    </m:r>
                  </m:e>
                </m:acc>
              </m:num>
              <m:den>
                <m:r>
                  <m:rPr>
                    <m:sty m:val="bi"/>
                  </m:rPr>
                  <w:rPr>
                    <w:rFonts w:ascii="Cambria Math" w:hAnsi="Cambria Math"/>
                    <w:color w:val="000000"/>
                    <w:sz w:val="24"/>
                    <w:szCs w:val="24"/>
                    <w:lang w:val="es-ES" w:eastAsia="es-ES"/>
                  </w:rPr>
                  <m:t>g</m:t>
                </m:r>
              </m:den>
            </m:f>
          </m:e>
        </m:rad>
      </m:oMath>
      <w:r w:rsidR="00376998">
        <w:rPr>
          <w:b w:val="0"/>
          <w:color w:val="000000"/>
          <w:sz w:val="24"/>
          <w:szCs w:val="24"/>
          <w:lang w:val="es-ES" w:eastAsia="es-ES"/>
        </w:rPr>
        <w:t xml:space="preserve">                                                         (1)</w:t>
      </w:r>
    </w:p>
    <w:p w14:paraId="4A96FB63" w14:textId="5F3BD12D" w:rsidR="00CC5DDE" w:rsidRDefault="00CC5DDE" w:rsidP="00CC5DDE">
      <w:pPr>
        <w:pStyle w:val="Subsectionheading"/>
        <w:numPr>
          <w:ilvl w:val="0"/>
          <w:numId w:val="21"/>
        </w:numPr>
        <w:spacing w:line="360" w:lineRule="auto"/>
        <w:jc w:val="both"/>
        <w:rPr>
          <w:b w:val="0"/>
          <w:color w:val="000000"/>
          <w:sz w:val="24"/>
          <w:szCs w:val="24"/>
          <w:lang w:val="es-ES" w:eastAsia="es-ES"/>
        </w:rPr>
      </w:pPr>
      <w:r w:rsidRPr="00CC5DDE">
        <w:rPr>
          <w:b w:val="0"/>
          <w:color w:val="000000"/>
          <w:sz w:val="24"/>
          <w:szCs w:val="24"/>
          <w:lang w:val="es-ES" w:eastAsia="es-ES"/>
        </w:rPr>
        <w:t>Muestra: corresponde a la porción de la totalidad de un fenómeno, producto o actividad que se considera representativa del total también llamada muestra representativa.</w:t>
      </w:r>
    </w:p>
    <w:p w14:paraId="56ED03C3" w14:textId="2D7D3B8C" w:rsidR="002D2D61" w:rsidRDefault="002D2D61" w:rsidP="00CC5DDE">
      <w:pPr>
        <w:pStyle w:val="Subsectionheading"/>
        <w:numPr>
          <w:ilvl w:val="0"/>
          <w:numId w:val="21"/>
        </w:numPr>
        <w:spacing w:line="360" w:lineRule="auto"/>
        <w:jc w:val="both"/>
        <w:rPr>
          <w:b w:val="0"/>
          <w:color w:val="000000"/>
          <w:sz w:val="24"/>
          <w:szCs w:val="24"/>
          <w:lang w:val="es-ES" w:eastAsia="es-ES"/>
        </w:rPr>
      </w:pPr>
      <w:r>
        <w:rPr>
          <w:b w:val="0"/>
          <w:color w:val="000000"/>
          <w:sz w:val="24"/>
          <w:szCs w:val="24"/>
          <w:lang w:val="es-ES" w:eastAsia="es-ES"/>
        </w:rPr>
        <w:t>Distancia recorrida: es la longitud total del camino recorrido entre don posiciones. La cual se determinará bajo la siguiente formula:</w:t>
      </w:r>
    </w:p>
    <w:p w14:paraId="296502E3" w14:textId="42AFA25A" w:rsidR="002D2D61" w:rsidRDefault="002D2D61" w:rsidP="002D2D61">
      <w:pPr>
        <w:pStyle w:val="Subsectionheading"/>
        <w:numPr>
          <w:ilvl w:val="0"/>
          <w:numId w:val="0"/>
        </w:numPr>
        <w:spacing w:line="360" w:lineRule="auto"/>
        <w:ind w:left="4111"/>
        <w:rPr>
          <w:b w:val="0"/>
          <w:color w:val="000000"/>
          <w:sz w:val="24"/>
          <w:szCs w:val="24"/>
          <w:lang w:val="es-ES" w:eastAsia="es-ES"/>
        </w:rPr>
      </w:pPr>
      <m:oMath>
        <m:r>
          <m:rPr>
            <m:sty m:val="bi"/>
          </m:rPr>
          <w:rPr>
            <w:rFonts w:ascii="Cambria Math" w:hAnsi="Cambria Math"/>
            <w:color w:val="000000"/>
            <w:sz w:val="24"/>
            <w:szCs w:val="24"/>
            <w:lang w:val="es-ES" w:eastAsia="es-ES"/>
          </w:rPr>
          <m:t>s=</m:t>
        </m:r>
        <m:f>
          <m:fPr>
            <m:ctrlPr>
              <w:rPr>
                <w:rFonts w:ascii="Cambria Math" w:hAnsi="Cambria Math"/>
                <w:b w:val="0"/>
                <w:i/>
                <w:color w:val="000000"/>
                <w:sz w:val="24"/>
                <w:szCs w:val="24"/>
                <w:lang w:val="es-ES" w:eastAsia="es-ES"/>
              </w:rPr>
            </m:ctrlPr>
          </m:fPr>
          <m:num>
            <m:r>
              <m:rPr>
                <m:sty m:val="bi"/>
              </m:rPr>
              <w:rPr>
                <w:rFonts w:ascii="Cambria Math" w:hAnsi="Cambria Math"/>
                <w:color w:val="000000"/>
                <w:sz w:val="24"/>
                <w:szCs w:val="24"/>
                <w:lang w:val="es-ES" w:eastAsia="es-ES"/>
              </w:rPr>
              <m:t>1</m:t>
            </m:r>
          </m:num>
          <m:den>
            <m:r>
              <m:rPr>
                <m:sty m:val="bi"/>
              </m:rPr>
              <w:rPr>
                <w:rFonts w:ascii="Cambria Math" w:hAnsi="Cambria Math"/>
                <w:color w:val="000000"/>
                <w:sz w:val="24"/>
                <w:szCs w:val="24"/>
                <w:lang w:val="es-ES" w:eastAsia="es-ES"/>
              </w:rPr>
              <m:t>2</m:t>
            </m:r>
          </m:den>
        </m:f>
        <m:r>
          <m:rPr>
            <m:sty m:val="bi"/>
          </m:rPr>
          <w:rPr>
            <w:rFonts w:ascii="Cambria Math" w:hAnsi="Cambria Math"/>
            <w:color w:val="000000"/>
            <w:sz w:val="24"/>
            <w:szCs w:val="24"/>
            <w:lang w:val="es-ES" w:eastAsia="es-ES"/>
          </w:rPr>
          <m:t>g</m:t>
        </m:r>
        <m:sSup>
          <m:sSupPr>
            <m:ctrlPr>
              <w:rPr>
                <w:rFonts w:ascii="Cambria Math" w:hAnsi="Cambria Math"/>
                <w:b w:val="0"/>
                <w:i/>
                <w:color w:val="000000"/>
                <w:sz w:val="24"/>
                <w:szCs w:val="24"/>
                <w:lang w:val="es-ES" w:eastAsia="es-ES"/>
              </w:rPr>
            </m:ctrlPr>
          </m:sSupPr>
          <m:e>
            <m:r>
              <m:rPr>
                <m:sty m:val="bi"/>
              </m:rPr>
              <w:rPr>
                <w:rFonts w:ascii="Cambria Math" w:hAnsi="Cambria Math"/>
                <w:color w:val="000000"/>
                <w:sz w:val="24"/>
                <w:szCs w:val="24"/>
                <w:lang w:val="es-ES" w:eastAsia="es-ES"/>
              </w:rPr>
              <m:t>t</m:t>
            </m:r>
          </m:e>
          <m:sup>
            <m:r>
              <m:rPr>
                <m:sty m:val="bi"/>
              </m:rPr>
              <w:rPr>
                <w:rFonts w:ascii="Cambria Math" w:hAnsi="Cambria Math"/>
                <w:color w:val="000000"/>
                <w:sz w:val="24"/>
                <w:szCs w:val="24"/>
                <w:lang w:val="es-ES" w:eastAsia="es-ES"/>
              </w:rPr>
              <m:t>2</m:t>
            </m:r>
          </m:sup>
        </m:sSup>
      </m:oMath>
      <w:r>
        <w:rPr>
          <w:b w:val="0"/>
          <w:color w:val="000000"/>
          <w:sz w:val="24"/>
          <w:szCs w:val="24"/>
          <w:lang w:val="es-ES" w:eastAsia="es-ES"/>
        </w:rPr>
        <w:t xml:space="preserve">                                                       (</w:t>
      </w:r>
      <w:r w:rsidR="00376998">
        <w:rPr>
          <w:b w:val="0"/>
          <w:color w:val="000000"/>
          <w:sz w:val="24"/>
          <w:szCs w:val="24"/>
          <w:lang w:val="es-ES" w:eastAsia="es-ES"/>
        </w:rPr>
        <w:t>2</w:t>
      </w:r>
      <w:r>
        <w:rPr>
          <w:b w:val="0"/>
          <w:color w:val="000000"/>
          <w:sz w:val="24"/>
          <w:szCs w:val="24"/>
          <w:lang w:val="es-ES" w:eastAsia="es-ES"/>
        </w:rPr>
        <w:t>)</w:t>
      </w:r>
    </w:p>
    <w:p w14:paraId="031D68C7" w14:textId="2FECA38F" w:rsidR="002D2D61" w:rsidRDefault="002D2D61" w:rsidP="00CC5DDE">
      <w:pPr>
        <w:pStyle w:val="Subsectionheading"/>
        <w:numPr>
          <w:ilvl w:val="0"/>
          <w:numId w:val="21"/>
        </w:numPr>
        <w:spacing w:line="360" w:lineRule="auto"/>
        <w:jc w:val="both"/>
        <w:rPr>
          <w:b w:val="0"/>
          <w:color w:val="000000"/>
          <w:sz w:val="24"/>
          <w:szCs w:val="24"/>
          <w:lang w:val="es-ES" w:eastAsia="es-ES"/>
        </w:rPr>
      </w:pPr>
      <w:r>
        <w:rPr>
          <w:b w:val="0"/>
          <w:color w:val="000000"/>
          <w:sz w:val="24"/>
          <w:szCs w:val="24"/>
          <w:lang w:val="es-ES" w:eastAsia="es-ES"/>
        </w:rPr>
        <w:lastRenderedPageBreak/>
        <w:t xml:space="preserve">Error muestral: es el error que surge a causa de observar una muestra de la población completa. </w:t>
      </w:r>
    </w:p>
    <w:p w14:paraId="7AC1C356" w14:textId="2B820CF4" w:rsidR="00376998" w:rsidRDefault="00376998" w:rsidP="00CC5DDE">
      <w:pPr>
        <w:pStyle w:val="Subsectionheading"/>
        <w:numPr>
          <w:ilvl w:val="0"/>
          <w:numId w:val="21"/>
        </w:numPr>
        <w:spacing w:line="360" w:lineRule="auto"/>
        <w:jc w:val="both"/>
        <w:rPr>
          <w:b w:val="0"/>
          <w:color w:val="000000"/>
          <w:sz w:val="24"/>
          <w:szCs w:val="24"/>
          <w:lang w:val="es-ES" w:eastAsia="es-ES"/>
        </w:rPr>
      </w:pPr>
      <w:r>
        <w:rPr>
          <w:b w:val="0"/>
          <w:color w:val="000000"/>
          <w:sz w:val="24"/>
          <w:szCs w:val="24"/>
          <w:lang w:val="es-ES" w:eastAsia="es-ES"/>
        </w:rPr>
        <w:t>Error absoluto: se define como la diferencia positiva entre el valor real y el valor estimado</w:t>
      </w:r>
      <w:r w:rsidR="0033015D">
        <w:rPr>
          <w:b w:val="0"/>
          <w:color w:val="000000"/>
          <w:sz w:val="24"/>
          <w:szCs w:val="24"/>
          <w:lang w:val="es-ES" w:eastAsia="es-ES"/>
        </w:rPr>
        <w:t>, como se observa en la siguiente formula:</w:t>
      </w:r>
    </w:p>
    <w:p w14:paraId="6E2E57BD" w14:textId="7917EC61" w:rsidR="0033015D" w:rsidRDefault="0033015D" w:rsidP="0033015D">
      <w:pPr>
        <w:pStyle w:val="Subsectionheading"/>
        <w:numPr>
          <w:ilvl w:val="0"/>
          <w:numId w:val="0"/>
        </w:numPr>
        <w:spacing w:line="360" w:lineRule="auto"/>
        <w:ind w:left="4111"/>
        <w:rPr>
          <w:b w:val="0"/>
          <w:color w:val="000000"/>
          <w:sz w:val="24"/>
          <w:szCs w:val="24"/>
          <w:lang w:val="es-ES" w:eastAsia="es-ES"/>
        </w:rPr>
      </w:pPr>
      <m:oMath>
        <m:r>
          <m:rPr>
            <m:sty m:val="bi"/>
          </m:rPr>
          <w:rPr>
            <w:rFonts w:ascii="Cambria Math" w:hAnsi="Cambria Math"/>
            <w:color w:val="000000"/>
            <w:sz w:val="24"/>
            <w:szCs w:val="24"/>
            <w:lang w:val="es-ES" w:eastAsia="es-ES"/>
          </w:rPr>
          <m:t>ε=|</m:t>
        </m:r>
        <m:acc>
          <m:accPr>
            <m:chr m:val="̅"/>
            <m:ctrlPr>
              <w:rPr>
                <w:rFonts w:ascii="Cambria Math" w:hAnsi="Cambria Math"/>
                <w:b w:val="0"/>
                <w:i/>
                <w:color w:val="000000"/>
                <w:sz w:val="24"/>
                <w:szCs w:val="24"/>
                <w:lang w:val="es-ES" w:eastAsia="es-ES"/>
              </w:rPr>
            </m:ctrlPr>
          </m:accPr>
          <m:e>
            <m:r>
              <m:rPr>
                <m:sty m:val="bi"/>
              </m:rPr>
              <w:rPr>
                <w:rFonts w:ascii="Cambria Math" w:hAnsi="Cambria Math"/>
                <w:color w:val="000000"/>
                <w:sz w:val="24"/>
                <w:szCs w:val="24"/>
                <w:lang w:val="es-ES" w:eastAsia="es-ES"/>
              </w:rPr>
              <m:t>x</m:t>
            </m:r>
          </m:e>
        </m:acc>
        <m:r>
          <m:rPr>
            <m:sty m:val="bi"/>
          </m:rPr>
          <w:rPr>
            <w:rFonts w:ascii="Cambria Math" w:hAnsi="Cambria Math"/>
            <w:color w:val="000000"/>
            <w:sz w:val="24"/>
            <w:szCs w:val="24"/>
            <w:lang w:val="es-ES" w:eastAsia="es-ES"/>
          </w:rPr>
          <m:t>-</m:t>
        </m:r>
        <m:sSub>
          <m:sSubPr>
            <m:ctrlPr>
              <w:rPr>
                <w:rFonts w:ascii="Cambria Math" w:hAnsi="Cambria Math"/>
                <w:b w:val="0"/>
                <w:i/>
                <w:color w:val="000000"/>
                <w:sz w:val="24"/>
                <w:szCs w:val="24"/>
                <w:lang w:val="es-ES" w:eastAsia="es-ES"/>
              </w:rPr>
            </m:ctrlPr>
          </m:sSubPr>
          <m:e>
            <m:r>
              <m:rPr>
                <m:sty m:val="bi"/>
              </m:rPr>
              <w:rPr>
                <w:rFonts w:ascii="Cambria Math" w:hAnsi="Cambria Math"/>
                <w:color w:val="000000"/>
                <w:sz w:val="24"/>
                <w:szCs w:val="24"/>
                <w:lang w:val="es-ES" w:eastAsia="es-ES"/>
              </w:rPr>
              <m:t>x</m:t>
            </m:r>
          </m:e>
          <m:sub>
            <m:r>
              <m:rPr>
                <m:sty m:val="bi"/>
              </m:rPr>
              <w:rPr>
                <w:rFonts w:ascii="Cambria Math" w:hAnsi="Cambria Math"/>
                <w:color w:val="000000"/>
                <w:sz w:val="24"/>
                <w:szCs w:val="24"/>
                <w:lang w:val="es-ES" w:eastAsia="es-ES"/>
              </w:rPr>
              <m:t>i</m:t>
            </m:r>
          </m:sub>
        </m:sSub>
        <m:r>
          <m:rPr>
            <m:sty m:val="bi"/>
          </m:rPr>
          <w:rPr>
            <w:rFonts w:ascii="Cambria Math" w:hAnsi="Cambria Math"/>
            <w:color w:val="000000"/>
            <w:sz w:val="24"/>
            <w:szCs w:val="24"/>
            <w:lang w:val="es-ES" w:eastAsia="es-ES"/>
          </w:rPr>
          <m:t>|</m:t>
        </m:r>
      </m:oMath>
      <w:r>
        <w:rPr>
          <w:b w:val="0"/>
          <w:color w:val="000000"/>
          <w:sz w:val="24"/>
          <w:szCs w:val="24"/>
          <w:lang w:val="es-ES" w:eastAsia="es-ES"/>
        </w:rPr>
        <w:t xml:space="preserve">                                                  (3)</w:t>
      </w:r>
    </w:p>
    <w:p w14:paraId="0B2888C0" w14:textId="77777777" w:rsidR="0033015D" w:rsidRDefault="002D2D61" w:rsidP="00CC5DDE">
      <w:pPr>
        <w:pStyle w:val="Subsectionheading"/>
        <w:numPr>
          <w:ilvl w:val="0"/>
          <w:numId w:val="21"/>
        </w:numPr>
        <w:spacing w:line="360" w:lineRule="auto"/>
        <w:jc w:val="both"/>
        <w:rPr>
          <w:b w:val="0"/>
          <w:color w:val="000000"/>
          <w:sz w:val="24"/>
          <w:szCs w:val="24"/>
          <w:lang w:val="es-ES" w:eastAsia="es-ES"/>
        </w:rPr>
      </w:pPr>
      <w:r>
        <w:rPr>
          <w:b w:val="0"/>
          <w:color w:val="000000"/>
          <w:sz w:val="24"/>
          <w:szCs w:val="24"/>
          <w:lang w:val="es-ES" w:eastAsia="es-ES"/>
        </w:rPr>
        <w:t>Error relativo:</w:t>
      </w:r>
      <w:r w:rsidR="00376998">
        <w:rPr>
          <w:b w:val="0"/>
          <w:color w:val="000000"/>
          <w:sz w:val="24"/>
          <w:szCs w:val="24"/>
          <w:lang w:val="es-ES" w:eastAsia="es-ES"/>
        </w:rPr>
        <w:t xml:space="preserve"> se define como el coeficiente del error absoluto y el valor </w:t>
      </w:r>
      <w:r w:rsidR="0033015D">
        <w:rPr>
          <w:b w:val="0"/>
          <w:color w:val="000000"/>
          <w:sz w:val="24"/>
          <w:szCs w:val="24"/>
          <w:lang w:val="es-ES" w:eastAsia="es-ES"/>
        </w:rPr>
        <w:t>real, tal como se expresa a continuación:</w:t>
      </w:r>
    </w:p>
    <w:p w14:paraId="6770FD40" w14:textId="6F39B0B6" w:rsidR="0033015D" w:rsidRDefault="00000000" w:rsidP="0033015D">
      <w:pPr>
        <w:pStyle w:val="Subsectionheading"/>
        <w:numPr>
          <w:ilvl w:val="0"/>
          <w:numId w:val="0"/>
        </w:numPr>
        <w:spacing w:line="360" w:lineRule="auto"/>
        <w:ind w:left="4111"/>
        <w:rPr>
          <w:b w:val="0"/>
          <w:color w:val="000000"/>
          <w:sz w:val="24"/>
          <w:szCs w:val="24"/>
          <w:lang w:val="es-ES" w:eastAsia="es-ES"/>
        </w:rPr>
      </w:pPr>
      <m:oMath>
        <m:sSub>
          <m:sSubPr>
            <m:ctrlPr>
              <w:rPr>
                <w:rFonts w:ascii="Cambria Math" w:hAnsi="Cambria Math"/>
                <w:b w:val="0"/>
                <w:color w:val="000000"/>
                <w:sz w:val="24"/>
                <w:szCs w:val="24"/>
                <w:lang w:val="es-ES" w:eastAsia="es-ES"/>
              </w:rPr>
            </m:ctrlPr>
          </m:sSubPr>
          <m:e>
            <m:r>
              <m:rPr>
                <m:sty m:val="bi"/>
              </m:rPr>
              <w:rPr>
                <w:rFonts w:ascii="Cambria Math" w:hAnsi="Cambria Math"/>
                <w:color w:val="000000"/>
                <w:sz w:val="24"/>
                <w:szCs w:val="24"/>
                <w:lang w:val="es-ES" w:eastAsia="es-ES"/>
              </w:rPr>
              <m:t>ε</m:t>
            </m:r>
          </m:e>
          <m:sub>
            <m:r>
              <m:rPr>
                <m:sty m:val="bi"/>
              </m:rPr>
              <w:rPr>
                <w:rFonts w:ascii="Cambria Math" w:hAnsi="Cambria Math"/>
                <w:color w:val="000000"/>
                <w:sz w:val="24"/>
                <w:szCs w:val="24"/>
                <w:lang w:val="es-ES" w:eastAsia="es-ES"/>
              </w:rPr>
              <m:t>r</m:t>
            </m:r>
          </m:sub>
        </m:sSub>
        <m:r>
          <m:rPr>
            <m:sty m:val="bi"/>
          </m:rPr>
          <w:rPr>
            <w:rFonts w:ascii="Cambria Math" w:hAnsi="Cambria Math"/>
            <w:color w:val="000000"/>
            <w:sz w:val="24"/>
            <w:szCs w:val="24"/>
            <w:lang w:val="es-ES" w:eastAsia="es-ES"/>
          </w:rPr>
          <m:t>=</m:t>
        </m:r>
        <m:f>
          <m:fPr>
            <m:ctrlPr>
              <w:rPr>
                <w:rFonts w:ascii="Cambria Math" w:hAnsi="Cambria Math"/>
                <w:b w:val="0"/>
                <w:i/>
                <w:color w:val="000000"/>
                <w:sz w:val="24"/>
                <w:szCs w:val="24"/>
                <w:lang w:val="es-ES" w:eastAsia="es-ES"/>
              </w:rPr>
            </m:ctrlPr>
          </m:fPr>
          <m:num>
            <m:r>
              <m:rPr>
                <m:sty m:val="bi"/>
              </m:rPr>
              <w:rPr>
                <w:rFonts w:ascii="Cambria Math" w:hAnsi="Cambria Math"/>
                <w:color w:val="000000"/>
                <w:sz w:val="24"/>
                <w:szCs w:val="24"/>
                <w:lang w:val="es-ES" w:eastAsia="es-ES"/>
              </w:rPr>
              <m:t>|</m:t>
            </m:r>
            <m:acc>
              <m:accPr>
                <m:chr m:val="̅"/>
                <m:ctrlPr>
                  <w:rPr>
                    <w:rFonts w:ascii="Cambria Math" w:hAnsi="Cambria Math"/>
                    <w:b w:val="0"/>
                    <w:i/>
                    <w:color w:val="000000"/>
                    <w:sz w:val="24"/>
                    <w:szCs w:val="24"/>
                    <w:lang w:val="es-ES" w:eastAsia="es-ES"/>
                  </w:rPr>
                </m:ctrlPr>
              </m:accPr>
              <m:e>
                <m:r>
                  <m:rPr>
                    <m:sty m:val="bi"/>
                  </m:rPr>
                  <w:rPr>
                    <w:rFonts w:ascii="Cambria Math" w:hAnsi="Cambria Math"/>
                    <w:color w:val="000000"/>
                    <w:sz w:val="24"/>
                    <w:szCs w:val="24"/>
                    <w:lang w:val="es-ES" w:eastAsia="es-ES"/>
                  </w:rPr>
                  <m:t>x</m:t>
                </m:r>
              </m:e>
            </m:acc>
            <m:r>
              <m:rPr>
                <m:sty m:val="bi"/>
              </m:rPr>
              <w:rPr>
                <w:rFonts w:ascii="Cambria Math" w:hAnsi="Cambria Math"/>
                <w:color w:val="000000"/>
                <w:sz w:val="24"/>
                <w:szCs w:val="24"/>
                <w:lang w:val="es-ES" w:eastAsia="es-ES"/>
              </w:rPr>
              <m:t>-</m:t>
            </m:r>
            <m:sSub>
              <m:sSubPr>
                <m:ctrlPr>
                  <w:rPr>
                    <w:rFonts w:ascii="Cambria Math" w:hAnsi="Cambria Math"/>
                    <w:b w:val="0"/>
                    <w:i/>
                    <w:color w:val="000000"/>
                    <w:sz w:val="24"/>
                    <w:szCs w:val="24"/>
                    <w:lang w:val="es-ES" w:eastAsia="es-ES"/>
                  </w:rPr>
                </m:ctrlPr>
              </m:sSubPr>
              <m:e>
                <m:r>
                  <m:rPr>
                    <m:sty m:val="bi"/>
                  </m:rPr>
                  <w:rPr>
                    <w:rFonts w:ascii="Cambria Math" w:hAnsi="Cambria Math"/>
                    <w:color w:val="000000"/>
                    <w:sz w:val="24"/>
                    <w:szCs w:val="24"/>
                    <w:lang w:val="es-ES" w:eastAsia="es-ES"/>
                  </w:rPr>
                  <m:t>x</m:t>
                </m:r>
              </m:e>
              <m:sub>
                <m:r>
                  <m:rPr>
                    <m:sty m:val="bi"/>
                  </m:rPr>
                  <w:rPr>
                    <w:rFonts w:ascii="Cambria Math" w:hAnsi="Cambria Math"/>
                    <w:color w:val="000000"/>
                    <w:sz w:val="24"/>
                    <w:szCs w:val="24"/>
                    <w:lang w:val="es-ES" w:eastAsia="es-ES"/>
                  </w:rPr>
                  <m:t>i</m:t>
                </m:r>
              </m:sub>
            </m:sSub>
            <m:r>
              <m:rPr>
                <m:sty m:val="bi"/>
              </m:rPr>
              <w:rPr>
                <w:rFonts w:ascii="Cambria Math" w:hAnsi="Cambria Math"/>
                <w:color w:val="000000"/>
                <w:sz w:val="24"/>
                <w:szCs w:val="24"/>
                <w:lang w:val="es-ES" w:eastAsia="es-ES"/>
              </w:rPr>
              <m:t>|</m:t>
            </m:r>
          </m:num>
          <m:den>
            <m:acc>
              <m:accPr>
                <m:chr m:val="̅"/>
                <m:ctrlPr>
                  <w:rPr>
                    <w:rFonts w:ascii="Cambria Math" w:hAnsi="Cambria Math"/>
                    <w:b w:val="0"/>
                    <w:i/>
                    <w:color w:val="000000"/>
                    <w:sz w:val="24"/>
                    <w:szCs w:val="24"/>
                    <w:lang w:val="es-ES" w:eastAsia="es-ES"/>
                  </w:rPr>
                </m:ctrlPr>
              </m:accPr>
              <m:e>
                <m:r>
                  <m:rPr>
                    <m:sty m:val="bi"/>
                  </m:rPr>
                  <w:rPr>
                    <w:rFonts w:ascii="Cambria Math" w:hAnsi="Cambria Math"/>
                    <w:color w:val="000000"/>
                    <w:sz w:val="24"/>
                    <w:szCs w:val="24"/>
                    <w:lang w:val="es-ES" w:eastAsia="es-ES"/>
                  </w:rPr>
                  <m:t>x</m:t>
                </m:r>
              </m:e>
            </m:acc>
          </m:den>
        </m:f>
      </m:oMath>
      <w:r w:rsidR="0033015D">
        <w:rPr>
          <w:b w:val="0"/>
          <w:color w:val="000000"/>
          <w:sz w:val="24"/>
          <w:szCs w:val="24"/>
          <w:lang w:val="es-ES" w:eastAsia="es-ES"/>
        </w:rPr>
        <w:t xml:space="preserve">                                                     (4)</w:t>
      </w:r>
    </w:p>
    <w:p w14:paraId="7EC1E342" w14:textId="2EDF17C2" w:rsidR="002D2D61" w:rsidRPr="00CC5DDE" w:rsidRDefault="0033015D" w:rsidP="00CC5DDE">
      <w:pPr>
        <w:pStyle w:val="Subsectionheading"/>
        <w:numPr>
          <w:ilvl w:val="0"/>
          <w:numId w:val="21"/>
        </w:numPr>
        <w:spacing w:line="360" w:lineRule="auto"/>
        <w:jc w:val="both"/>
        <w:rPr>
          <w:b w:val="0"/>
          <w:color w:val="000000"/>
          <w:sz w:val="24"/>
          <w:szCs w:val="24"/>
          <w:lang w:val="es-ES" w:eastAsia="es-ES"/>
        </w:rPr>
      </w:pPr>
      <w:r>
        <w:rPr>
          <w:b w:val="0"/>
          <w:color w:val="000000"/>
          <w:sz w:val="24"/>
          <w:szCs w:val="24"/>
          <w:lang w:val="es-ES" w:eastAsia="es-ES"/>
        </w:rPr>
        <w:t>Error porcentual: e</w:t>
      </w:r>
      <w:r w:rsidR="007F6B98">
        <w:rPr>
          <w:b w:val="0"/>
          <w:color w:val="000000"/>
          <w:sz w:val="24"/>
          <w:szCs w:val="24"/>
          <w:lang w:val="es-ES" w:eastAsia="es-ES"/>
        </w:rPr>
        <w:t xml:space="preserve">n simple palabras es el error relativo expresado en porcentaje. </w:t>
      </w:r>
    </w:p>
    <w:p w14:paraId="3076C3F0" w14:textId="77777777" w:rsidR="00CC5DDE" w:rsidRPr="008303D8" w:rsidRDefault="00CC5DDE" w:rsidP="00485AE2">
      <w:pPr>
        <w:pStyle w:val="Subsectionheading"/>
        <w:numPr>
          <w:ilvl w:val="0"/>
          <w:numId w:val="0"/>
        </w:numPr>
        <w:spacing w:line="360" w:lineRule="auto"/>
        <w:jc w:val="both"/>
        <w:rPr>
          <w:b w:val="0"/>
          <w:color w:val="000000"/>
          <w:sz w:val="24"/>
          <w:szCs w:val="24"/>
          <w:lang w:val="es-ES" w:eastAsia="es-ES"/>
        </w:rPr>
      </w:pPr>
    </w:p>
    <w:p w14:paraId="2A557995" w14:textId="77777777" w:rsidR="00903798" w:rsidRDefault="00903798" w:rsidP="00B14801">
      <w:pPr>
        <w:pStyle w:val="BodyofPaper"/>
        <w:spacing w:line="360" w:lineRule="auto"/>
        <w:jc w:val="center"/>
        <w:outlineLvl w:val="0"/>
        <w:rPr>
          <w:lang w:val="es-ES"/>
        </w:rPr>
      </w:pPr>
    </w:p>
    <w:p w14:paraId="2C2611BC" w14:textId="394A44BF" w:rsidR="0086584A" w:rsidRDefault="007409BF" w:rsidP="0086584A">
      <w:pPr>
        <w:pStyle w:val="Subsectionheading"/>
        <w:numPr>
          <w:ilvl w:val="0"/>
          <w:numId w:val="0"/>
        </w:numPr>
        <w:spacing w:line="360" w:lineRule="auto"/>
        <w:jc w:val="center"/>
        <w:rPr>
          <w:sz w:val="24"/>
          <w:lang w:val="es-ES"/>
        </w:rPr>
      </w:pPr>
      <w:r>
        <w:rPr>
          <w:sz w:val="24"/>
          <w:lang w:val="es-ES"/>
        </w:rPr>
        <w:t>3</w:t>
      </w:r>
      <w:r w:rsidR="00D063AA">
        <w:rPr>
          <w:sz w:val="24"/>
          <w:lang w:val="es-ES"/>
        </w:rPr>
        <w:t xml:space="preserve">. </w:t>
      </w:r>
      <w:r w:rsidR="004B78A6">
        <w:rPr>
          <w:sz w:val="24"/>
          <w:lang w:val="es-ES"/>
        </w:rPr>
        <w:t>MÉTODO</w:t>
      </w:r>
      <w:r w:rsidR="002E2060">
        <w:rPr>
          <w:sz w:val="24"/>
          <w:lang w:val="es-ES"/>
        </w:rPr>
        <w:t xml:space="preserve"> </w:t>
      </w:r>
      <w:r w:rsidR="00D063AA">
        <w:rPr>
          <w:sz w:val="24"/>
          <w:lang w:val="es-ES"/>
        </w:rPr>
        <w:t xml:space="preserve">EXPERIMENTAL </w:t>
      </w:r>
      <w:r>
        <w:rPr>
          <w:sz w:val="24"/>
          <w:lang w:val="es-ES"/>
        </w:rPr>
        <w:t xml:space="preserve">Y </w:t>
      </w:r>
      <w:r w:rsidR="00966A9A">
        <w:rPr>
          <w:sz w:val="24"/>
          <w:lang w:val="es-ES"/>
        </w:rPr>
        <w:t>MEDICIONES</w:t>
      </w:r>
    </w:p>
    <w:p w14:paraId="624FCAD1" w14:textId="77777777" w:rsidR="00153FDF" w:rsidRDefault="00153FDF" w:rsidP="00153FDF">
      <w:pPr>
        <w:pStyle w:val="Subsectionheading"/>
        <w:numPr>
          <w:ilvl w:val="0"/>
          <w:numId w:val="0"/>
        </w:numPr>
        <w:spacing w:line="360" w:lineRule="auto"/>
        <w:jc w:val="both"/>
        <w:rPr>
          <w:b w:val="0"/>
          <w:sz w:val="24"/>
          <w:lang w:val="es-ES"/>
        </w:rPr>
      </w:pPr>
      <w:r w:rsidRPr="00153FDF">
        <w:rPr>
          <w:b w:val="0"/>
          <w:sz w:val="24"/>
          <w:lang w:val="es-ES"/>
        </w:rPr>
        <w:t>El</w:t>
      </w:r>
      <w:r>
        <w:rPr>
          <w:b w:val="0"/>
          <w:sz w:val="24"/>
          <w:lang w:val="es-ES"/>
        </w:rPr>
        <w:t xml:space="preserve"> presente </w:t>
      </w:r>
      <w:r w:rsidRPr="00153FDF">
        <w:rPr>
          <w:b w:val="0"/>
          <w:sz w:val="24"/>
          <w:lang w:val="es-ES"/>
        </w:rPr>
        <w:t xml:space="preserve">experimento </w:t>
      </w:r>
      <w:r>
        <w:rPr>
          <w:b w:val="0"/>
          <w:sz w:val="24"/>
          <w:lang w:val="es-ES"/>
        </w:rPr>
        <w:t xml:space="preserve">es realizado por medio del sujeto A y el sujeto B, donde el sujeto A sujeta una regla de 30 centímetros y los deja caer sin previo aviso, y donde el sujeto B debe reaccionar a dicho estimula para agarrar la regla que viene cayendo libremente. </w:t>
      </w:r>
    </w:p>
    <w:p w14:paraId="1F5E4844" w14:textId="77777777" w:rsidR="00FA72C0" w:rsidRDefault="00153FDF" w:rsidP="00153FDF">
      <w:pPr>
        <w:pStyle w:val="Subsectionheading"/>
        <w:numPr>
          <w:ilvl w:val="0"/>
          <w:numId w:val="0"/>
        </w:numPr>
        <w:spacing w:line="360" w:lineRule="auto"/>
        <w:jc w:val="both"/>
        <w:rPr>
          <w:b w:val="0"/>
          <w:sz w:val="24"/>
          <w:lang w:val="es-ES"/>
        </w:rPr>
      </w:pPr>
      <w:r>
        <w:rPr>
          <w:b w:val="0"/>
          <w:sz w:val="24"/>
          <w:lang w:val="es-ES"/>
        </w:rPr>
        <w:t xml:space="preserve">Por lo tanto, el tiempo de reacción corresponde al registro de los tiempos desde que el sujeto A suelta la regla y el sujeto B </w:t>
      </w:r>
      <w:r w:rsidR="00FA72C0">
        <w:rPr>
          <w:b w:val="0"/>
          <w:sz w:val="24"/>
          <w:lang w:val="es-ES"/>
        </w:rPr>
        <w:t xml:space="preserve">reacción al agarrarla. </w:t>
      </w:r>
    </w:p>
    <w:p w14:paraId="4CC9F99E" w14:textId="0BDDAEA4" w:rsidR="00FA72C0" w:rsidRDefault="00FA72C0" w:rsidP="00153FDF">
      <w:pPr>
        <w:pStyle w:val="Subsectionheading"/>
        <w:numPr>
          <w:ilvl w:val="0"/>
          <w:numId w:val="0"/>
        </w:numPr>
        <w:spacing w:line="360" w:lineRule="auto"/>
        <w:jc w:val="both"/>
        <w:rPr>
          <w:b w:val="0"/>
          <w:sz w:val="24"/>
          <w:lang w:val="es-ES"/>
        </w:rPr>
      </w:pPr>
      <w:r>
        <w:rPr>
          <w:b w:val="0"/>
          <w:sz w:val="24"/>
          <w:lang w:val="es-ES"/>
        </w:rPr>
        <w:t>A continuación, se presenta los tiempos de registro y donde se podrá determinar la distancia recorrida desde la estimulación del sujeto A y la reacción del sujeto B:</w:t>
      </w:r>
    </w:p>
    <w:tbl>
      <w:tblPr>
        <w:tblW w:w="5000" w:type="pct"/>
        <w:tblCellMar>
          <w:left w:w="70" w:type="dxa"/>
          <w:right w:w="70" w:type="dxa"/>
        </w:tblCellMar>
        <w:tblLook w:val="04A0" w:firstRow="1" w:lastRow="0" w:firstColumn="1" w:lastColumn="0" w:noHBand="0" w:noVBand="1"/>
      </w:tblPr>
      <w:tblGrid>
        <w:gridCol w:w="1739"/>
        <w:gridCol w:w="1659"/>
        <w:gridCol w:w="1658"/>
        <w:gridCol w:w="2031"/>
        <w:gridCol w:w="2031"/>
      </w:tblGrid>
      <w:tr w:rsidR="00267285" w:rsidRPr="00267285" w14:paraId="1758718A" w14:textId="77777777" w:rsidTr="00267285">
        <w:trPr>
          <w:trHeight w:val="288"/>
        </w:trPr>
        <w:tc>
          <w:tcPr>
            <w:tcW w:w="953" w:type="pct"/>
            <w:tcBorders>
              <w:top w:val="nil"/>
              <w:left w:val="nil"/>
              <w:bottom w:val="nil"/>
              <w:right w:val="nil"/>
            </w:tcBorders>
            <w:shd w:val="clear" w:color="auto" w:fill="auto"/>
            <w:noWrap/>
            <w:vAlign w:val="center"/>
            <w:hideMark/>
          </w:tcPr>
          <w:p w14:paraId="3C00BCE6" w14:textId="77777777" w:rsidR="00267285" w:rsidRPr="00267285" w:rsidRDefault="00267285" w:rsidP="00267285">
            <w:pPr>
              <w:jc w:val="center"/>
              <w:rPr>
                <w:color w:val="auto"/>
                <w:sz w:val="20"/>
                <w:szCs w:val="20"/>
                <w:lang w:val="es-CL" w:eastAsia="es-CL"/>
              </w:rPr>
            </w:pPr>
          </w:p>
        </w:tc>
        <w:tc>
          <w:tcPr>
            <w:tcW w:w="909" w:type="pct"/>
            <w:tcBorders>
              <w:top w:val="nil"/>
              <w:left w:val="nil"/>
              <w:bottom w:val="nil"/>
              <w:right w:val="nil"/>
            </w:tcBorders>
            <w:shd w:val="clear" w:color="auto" w:fill="auto"/>
            <w:noWrap/>
            <w:vAlign w:val="center"/>
            <w:hideMark/>
          </w:tcPr>
          <w:p w14:paraId="035B94C8" w14:textId="77777777" w:rsidR="00267285" w:rsidRPr="00267285" w:rsidRDefault="00267285" w:rsidP="00267285">
            <w:pPr>
              <w:jc w:val="center"/>
              <w:rPr>
                <w:color w:val="auto"/>
                <w:sz w:val="20"/>
                <w:szCs w:val="20"/>
                <w:lang w:val="es-CL" w:eastAsia="es-CL"/>
              </w:rPr>
            </w:pPr>
          </w:p>
        </w:tc>
        <w:tc>
          <w:tcPr>
            <w:tcW w:w="909" w:type="pct"/>
            <w:tcBorders>
              <w:top w:val="nil"/>
              <w:left w:val="nil"/>
              <w:bottom w:val="nil"/>
              <w:right w:val="nil"/>
            </w:tcBorders>
            <w:shd w:val="clear" w:color="auto" w:fill="auto"/>
            <w:noWrap/>
            <w:vAlign w:val="center"/>
            <w:hideMark/>
          </w:tcPr>
          <w:p w14:paraId="6B676C3C" w14:textId="77777777" w:rsidR="00267285" w:rsidRPr="00267285" w:rsidRDefault="00267285" w:rsidP="00267285">
            <w:pPr>
              <w:jc w:val="center"/>
              <w:rPr>
                <w:color w:val="auto"/>
                <w:sz w:val="20"/>
                <w:szCs w:val="20"/>
                <w:lang w:val="es-CL" w:eastAsia="es-CL"/>
              </w:rPr>
            </w:pPr>
          </w:p>
        </w:tc>
        <w:tc>
          <w:tcPr>
            <w:tcW w:w="11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B020BF"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s</w:t>
            </w:r>
          </w:p>
        </w:tc>
        <w:tc>
          <w:tcPr>
            <w:tcW w:w="1114" w:type="pct"/>
            <w:tcBorders>
              <w:top w:val="single" w:sz="4" w:space="0" w:color="auto"/>
              <w:left w:val="nil"/>
              <w:bottom w:val="single" w:sz="4" w:space="0" w:color="auto"/>
              <w:right w:val="single" w:sz="4" w:space="0" w:color="auto"/>
            </w:tcBorders>
            <w:shd w:val="clear" w:color="auto" w:fill="auto"/>
            <w:noWrap/>
            <w:vAlign w:val="center"/>
            <w:hideMark/>
          </w:tcPr>
          <w:p w14:paraId="74E52F67"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t</w:t>
            </w:r>
          </w:p>
        </w:tc>
      </w:tr>
      <w:tr w:rsidR="00267285" w:rsidRPr="00267285" w14:paraId="181F198A" w14:textId="77777777" w:rsidTr="00267285">
        <w:trPr>
          <w:trHeight w:val="288"/>
        </w:trPr>
        <w:tc>
          <w:tcPr>
            <w:tcW w:w="9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087CFF" w14:textId="77777777" w:rsidR="00267285" w:rsidRPr="00267285" w:rsidRDefault="00267285" w:rsidP="00267285">
            <w:pPr>
              <w:jc w:val="center"/>
              <w:rPr>
                <w:rFonts w:ascii="Calibri" w:hAnsi="Calibri" w:cs="Calibri"/>
                <w:b/>
                <w:bCs/>
                <w:sz w:val="22"/>
                <w:szCs w:val="22"/>
                <w:lang w:val="es-CL" w:eastAsia="es-CL"/>
              </w:rPr>
            </w:pPr>
            <w:proofErr w:type="spellStart"/>
            <w:r w:rsidRPr="00267285">
              <w:rPr>
                <w:rFonts w:ascii="Calibri" w:hAnsi="Calibri" w:cs="Calibri"/>
                <w:b/>
                <w:bCs/>
                <w:sz w:val="22"/>
                <w:szCs w:val="22"/>
                <w:lang w:val="es-CL" w:eastAsia="es-CL"/>
              </w:rPr>
              <w:t>N°</w:t>
            </w:r>
            <w:proofErr w:type="spellEnd"/>
          </w:p>
        </w:tc>
        <w:tc>
          <w:tcPr>
            <w:tcW w:w="909" w:type="pct"/>
            <w:tcBorders>
              <w:top w:val="single" w:sz="4" w:space="0" w:color="auto"/>
              <w:left w:val="nil"/>
              <w:bottom w:val="single" w:sz="4" w:space="0" w:color="auto"/>
              <w:right w:val="single" w:sz="4" w:space="0" w:color="auto"/>
            </w:tcBorders>
            <w:shd w:val="clear" w:color="auto" w:fill="auto"/>
            <w:noWrap/>
            <w:vAlign w:val="center"/>
            <w:hideMark/>
          </w:tcPr>
          <w:p w14:paraId="5BB00F83" w14:textId="77777777" w:rsidR="00267285" w:rsidRPr="00267285" w:rsidRDefault="00267285" w:rsidP="00267285">
            <w:pPr>
              <w:jc w:val="center"/>
              <w:rPr>
                <w:rFonts w:ascii="Calibri" w:hAnsi="Calibri" w:cs="Calibri"/>
                <w:b/>
                <w:bCs/>
                <w:sz w:val="22"/>
                <w:szCs w:val="22"/>
                <w:lang w:val="es-CL" w:eastAsia="es-CL"/>
              </w:rPr>
            </w:pPr>
            <w:r w:rsidRPr="00267285">
              <w:rPr>
                <w:rFonts w:ascii="Calibri" w:hAnsi="Calibri" w:cs="Calibri"/>
                <w:b/>
                <w:bCs/>
                <w:sz w:val="22"/>
                <w:szCs w:val="22"/>
                <w:lang w:val="es-CL" w:eastAsia="es-CL"/>
              </w:rPr>
              <w:t>t [</w:t>
            </w:r>
            <w:proofErr w:type="spellStart"/>
            <w:r w:rsidRPr="00267285">
              <w:rPr>
                <w:rFonts w:ascii="Calibri" w:hAnsi="Calibri" w:cs="Calibri"/>
                <w:b/>
                <w:bCs/>
                <w:sz w:val="22"/>
                <w:szCs w:val="22"/>
                <w:lang w:val="es-CL" w:eastAsia="es-CL"/>
              </w:rPr>
              <w:t>seg</w:t>
            </w:r>
            <w:proofErr w:type="spellEnd"/>
            <w:r w:rsidRPr="00267285">
              <w:rPr>
                <w:rFonts w:ascii="Calibri" w:hAnsi="Calibri" w:cs="Calibri"/>
                <w:b/>
                <w:bCs/>
                <w:sz w:val="22"/>
                <w:szCs w:val="22"/>
                <w:lang w:val="es-CL" w:eastAsia="es-CL"/>
              </w:rPr>
              <w:t>]</w:t>
            </w:r>
          </w:p>
        </w:tc>
        <w:tc>
          <w:tcPr>
            <w:tcW w:w="909" w:type="pct"/>
            <w:tcBorders>
              <w:top w:val="single" w:sz="4" w:space="0" w:color="auto"/>
              <w:left w:val="nil"/>
              <w:bottom w:val="single" w:sz="4" w:space="0" w:color="auto"/>
              <w:right w:val="single" w:sz="4" w:space="0" w:color="auto"/>
            </w:tcBorders>
            <w:shd w:val="clear" w:color="auto" w:fill="auto"/>
            <w:noWrap/>
            <w:vAlign w:val="center"/>
            <w:hideMark/>
          </w:tcPr>
          <w:p w14:paraId="0C4FFC5E" w14:textId="77777777" w:rsidR="00267285" w:rsidRPr="00267285" w:rsidRDefault="00267285" w:rsidP="00267285">
            <w:pPr>
              <w:jc w:val="center"/>
              <w:rPr>
                <w:rFonts w:ascii="Calibri" w:hAnsi="Calibri" w:cs="Calibri"/>
                <w:b/>
                <w:bCs/>
                <w:sz w:val="22"/>
                <w:szCs w:val="22"/>
                <w:lang w:val="es-CL" w:eastAsia="es-CL"/>
              </w:rPr>
            </w:pPr>
            <w:r w:rsidRPr="00267285">
              <w:rPr>
                <w:rFonts w:ascii="Calibri" w:hAnsi="Calibri" w:cs="Calibri"/>
                <w:b/>
                <w:bCs/>
                <w:sz w:val="22"/>
                <w:szCs w:val="22"/>
                <w:lang w:val="es-CL" w:eastAsia="es-CL"/>
              </w:rPr>
              <w:t>s [m]</w:t>
            </w:r>
          </w:p>
        </w:tc>
        <w:tc>
          <w:tcPr>
            <w:tcW w:w="1114" w:type="pct"/>
            <w:tcBorders>
              <w:top w:val="nil"/>
              <w:left w:val="nil"/>
              <w:bottom w:val="single" w:sz="4" w:space="0" w:color="auto"/>
              <w:right w:val="single" w:sz="4" w:space="0" w:color="auto"/>
            </w:tcBorders>
            <w:shd w:val="clear" w:color="auto" w:fill="auto"/>
            <w:noWrap/>
            <w:vAlign w:val="center"/>
            <w:hideMark/>
          </w:tcPr>
          <w:p w14:paraId="73916B93" w14:textId="77777777" w:rsidR="00267285" w:rsidRPr="00267285" w:rsidRDefault="00267285" w:rsidP="00267285">
            <w:pPr>
              <w:jc w:val="center"/>
              <w:rPr>
                <w:rFonts w:ascii="Calibri" w:hAnsi="Calibri" w:cs="Calibri"/>
                <w:b/>
                <w:bCs/>
                <w:sz w:val="22"/>
                <w:szCs w:val="22"/>
                <w:lang w:val="es-CL" w:eastAsia="es-CL"/>
              </w:rPr>
            </w:pPr>
            <w:r w:rsidRPr="00267285">
              <w:rPr>
                <w:rFonts w:ascii="Calibri" w:hAnsi="Calibri" w:cs="Calibri"/>
                <w:b/>
                <w:bCs/>
                <w:sz w:val="22"/>
                <w:szCs w:val="22"/>
                <w:lang w:val="es-CL" w:eastAsia="es-CL"/>
              </w:rPr>
              <w:t>error absoluto</w:t>
            </w:r>
          </w:p>
        </w:tc>
        <w:tc>
          <w:tcPr>
            <w:tcW w:w="1114" w:type="pct"/>
            <w:tcBorders>
              <w:top w:val="nil"/>
              <w:left w:val="nil"/>
              <w:bottom w:val="single" w:sz="4" w:space="0" w:color="auto"/>
              <w:right w:val="single" w:sz="4" w:space="0" w:color="auto"/>
            </w:tcBorders>
            <w:shd w:val="clear" w:color="auto" w:fill="auto"/>
            <w:noWrap/>
            <w:vAlign w:val="center"/>
            <w:hideMark/>
          </w:tcPr>
          <w:p w14:paraId="2CD8E6E8" w14:textId="77777777" w:rsidR="00267285" w:rsidRPr="00267285" w:rsidRDefault="00267285" w:rsidP="00267285">
            <w:pPr>
              <w:jc w:val="center"/>
              <w:rPr>
                <w:rFonts w:ascii="Calibri" w:hAnsi="Calibri" w:cs="Calibri"/>
                <w:b/>
                <w:bCs/>
                <w:sz w:val="22"/>
                <w:szCs w:val="22"/>
                <w:lang w:val="es-CL" w:eastAsia="es-CL"/>
              </w:rPr>
            </w:pPr>
            <w:r w:rsidRPr="00267285">
              <w:rPr>
                <w:rFonts w:ascii="Calibri" w:hAnsi="Calibri" w:cs="Calibri"/>
                <w:b/>
                <w:bCs/>
                <w:sz w:val="22"/>
                <w:szCs w:val="22"/>
                <w:lang w:val="es-CL" w:eastAsia="es-CL"/>
              </w:rPr>
              <w:t>error absoluto</w:t>
            </w:r>
          </w:p>
        </w:tc>
      </w:tr>
      <w:tr w:rsidR="00267285" w:rsidRPr="00267285" w14:paraId="304B1B10" w14:textId="77777777" w:rsidTr="00267285">
        <w:trPr>
          <w:trHeight w:val="288"/>
        </w:trPr>
        <w:tc>
          <w:tcPr>
            <w:tcW w:w="953" w:type="pct"/>
            <w:tcBorders>
              <w:top w:val="nil"/>
              <w:left w:val="single" w:sz="4" w:space="0" w:color="auto"/>
              <w:bottom w:val="single" w:sz="4" w:space="0" w:color="auto"/>
              <w:right w:val="single" w:sz="4" w:space="0" w:color="auto"/>
            </w:tcBorders>
            <w:shd w:val="clear" w:color="auto" w:fill="auto"/>
            <w:noWrap/>
            <w:vAlign w:val="center"/>
            <w:hideMark/>
          </w:tcPr>
          <w:p w14:paraId="7C239301"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1</w:t>
            </w:r>
          </w:p>
        </w:tc>
        <w:tc>
          <w:tcPr>
            <w:tcW w:w="909" w:type="pct"/>
            <w:tcBorders>
              <w:top w:val="nil"/>
              <w:left w:val="nil"/>
              <w:bottom w:val="single" w:sz="4" w:space="0" w:color="auto"/>
              <w:right w:val="single" w:sz="4" w:space="0" w:color="auto"/>
            </w:tcBorders>
            <w:shd w:val="clear" w:color="auto" w:fill="auto"/>
            <w:noWrap/>
            <w:vAlign w:val="center"/>
            <w:hideMark/>
          </w:tcPr>
          <w:p w14:paraId="7BCB7F53"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0,129</w:t>
            </w:r>
          </w:p>
        </w:tc>
        <w:tc>
          <w:tcPr>
            <w:tcW w:w="909" w:type="pct"/>
            <w:tcBorders>
              <w:top w:val="nil"/>
              <w:left w:val="nil"/>
              <w:bottom w:val="single" w:sz="4" w:space="0" w:color="auto"/>
              <w:right w:val="single" w:sz="4" w:space="0" w:color="auto"/>
            </w:tcBorders>
            <w:shd w:val="clear" w:color="auto" w:fill="auto"/>
            <w:noWrap/>
            <w:vAlign w:val="center"/>
            <w:hideMark/>
          </w:tcPr>
          <w:p w14:paraId="48E09DFF"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0,082</w:t>
            </w:r>
          </w:p>
        </w:tc>
        <w:tc>
          <w:tcPr>
            <w:tcW w:w="1114" w:type="pct"/>
            <w:tcBorders>
              <w:top w:val="nil"/>
              <w:left w:val="nil"/>
              <w:bottom w:val="single" w:sz="4" w:space="0" w:color="auto"/>
              <w:right w:val="single" w:sz="4" w:space="0" w:color="auto"/>
            </w:tcBorders>
            <w:shd w:val="clear" w:color="auto" w:fill="auto"/>
            <w:noWrap/>
            <w:vAlign w:val="center"/>
            <w:hideMark/>
          </w:tcPr>
          <w:p w14:paraId="6C1A0970"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0,001</w:t>
            </w:r>
          </w:p>
        </w:tc>
        <w:tc>
          <w:tcPr>
            <w:tcW w:w="1114" w:type="pct"/>
            <w:tcBorders>
              <w:top w:val="nil"/>
              <w:left w:val="nil"/>
              <w:bottom w:val="single" w:sz="4" w:space="0" w:color="auto"/>
              <w:right w:val="single" w:sz="4" w:space="0" w:color="auto"/>
            </w:tcBorders>
            <w:shd w:val="clear" w:color="auto" w:fill="auto"/>
            <w:noWrap/>
            <w:vAlign w:val="center"/>
            <w:hideMark/>
          </w:tcPr>
          <w:p w14:paraId="3DE90AAB"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0,001</w:t>
            </w:r>
          </w:p>
        </w:tc>
      </w:tr>
      <w:tr w:rsidR="00267285" w:rsidRPr="00267285" w14:paraId="33B5A16B" w14:textId="77777777" w:rsidTr="00267285">
        <w:trPr>
          <w:trHeight w:val="288"/>
        </w:trPr>
        <w:tc>
          <w:tcPr>
            <w:tcW w:w="953" w:type="pct"/>
            <w:tcBorders>
              <w:top w:val="nil"/>
              <w:left w:val="single" w:sz="4" w:space="0" w:color="auto"/>
              <w:bottom w:val="single" w:sz="4" w:space="0" w:color="auto"/>
              <w:right w:val="single" w:sz="4" w:space="0" w:color="auto"/>
            </w:tcBorders>
            <w:shd w:val="clear" w:color="auto" w:fill="auto"/>
            <w:noWrap/>
            <w:vAlign w:val="center"/>
            <w:hideMark/>
          </w:tcPr>
          <w:p w14:paraId="4C59FF97"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2</w:t>
            </w:r>
          </w:p>
        </w:tc>
        <w:tc>
          <w:tcPr>
            <w:tcW w:w="909" w:type="pct"/>
            <w:tcBorders>
              <w:top w:val="nil"/>
              <w:left w:val="nil"/>
              <w:bottom w:val="single" w:sz="4" w:space="0" w:color="auto"/>
              <w:right w:val="single" w:sz="4" w:space="0" w:color="auto"/>
            </w:tcBorders>
            <w:shd w:val="clear" w:color="auto" w:fill="auto"/>
            <w:noWrap/>
            <w:vAlign w:val="center"/>
            <w:hideMark/>
          </w:tcPr>
          <w:p w14:paraId="33AF2856"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0,119</w:t>
            </w:r>
          </w:p>
        </w:tc>
        <w:tc>
          <w:tcPr>
            <w:tcW w:w="909" w:type="pct"/>
            <w:tcBorders>
              <w:top w:val="nil"/>
              <w:left w:val="nil"/>
              <w:bottom w:val="single" w:sz="4" w:space="0" w:color="auto"/>
              <w:right w:val="single" w:sz="4" w:space="0" w:color="auto"/>
            </w:tcBorders>
            <w:shd w:val="clear" w:color="auto" w:fill="auto"/>
            <w:noWrap/>
            <w:vAlign w:val="center"/>
            <w:hideMark/>
          </w:tcPr>
          <w:p w14:paraId="61AB34F8"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0,069</w:t>
            </w:r>
          </w:p>
        </w:tc>
        <w:tc>
          <w:tcPr>
            <w:tcW w:w="1114" w:type="pct"/>
            <w:tcBorders>
              <w:top w:val="nil"/>
              <w:left w:val="nil"/>
              <w:bottom w:val="single" w:sz="4" w:space="0" w:color="auto"/>
              <w:right w:val="single" w:sz="4" w:space="0" w:color="auto"/>
            </w:tcBorders>
            <w:shd w:val="clear" w:color="auto" w:fill="auto"/>
            <w:noWrap/>
            <w:vAlign w:val="center"/>
            <w:hideMark/>
          </w:tcPr>
          <w:p w14:paraId="001C041C"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0,012</w:t>
            </w:r>
          </w:p>
        </w:tc>
        <w:tc>
          <w:tcPr>
            <w:tcW w:w="1114" w:type="pct"/>
            <w:tcBorders>
              <w:top w:val="nil"/>
              <w:left w:val="nil"/>
              <w:bottom w:val="single" w:sz="4" w:space="0" w:color="auto"/>
              <w:right w:val="single" w:sz="4" w:space="0" w:color="auto"/>
            </w:tcBorders>
            <w:shd w:val="clear" w:color="auto" w:fill="auto"/>
            <w:noWrap/>
            <w:vAlign w:val="center"/>
            <w:hideMark/>
          </w:tcPr>
          <w:p w14:paraId="4DD65CDE"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0,010</w:t>
            </w:r>
          </w:p>
        </w:tc>
      </w:tr>
      <w:tr w:rsidR="00267285" w:rsidRPr="00267285" w14:paraId="3383FBC1" w14:textId="77777777" w:rsidTr="00267285">
        <w:trPr>
          <w:trHeight w:val="288"/>
        </w:trPr>
        <w:tc>
          <w:tcPr>
            <w:tcW w:w="953" w:type="pct"/>
            <w:tcBorders>
              <w:top w:val="nil"/>
              <w:left w:val="single" w:sz="4" w:space="0" w:color="auto"/>
              <w:bottom w:val="single" w:sz="4" w:space="0" w:color="auto"/>
              <w:right w:val="single" w:sz="4" w:space="0" w:color="auto"/>
            </w:tcBorders>
            <w:shd w:val="clear" w:color="auto" w:fill="auto"/>
            <w:noWrap/>
            <w:vAlign w:val="center"/>
            <w:hideMark/>
          </w:tcPr>
          <w:p w14:paraId="59FE55E5"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3</w:t>
            </w:r>
          </w:p>
        </w:tc>
        <w:tc>
          <w:tcPr>
            <w:tcW w:w="909" w:type="pct"/>
            <w:tcBorders>
              <w:top w:val="nil"/>
              <w:left w:val="nil"/>
              <w:bottom w:val="single" w:sz="4" w:space="0" w:color="auto"/>
              <w:right w:val="single" w:sz="4" w:space="0" w:color="auto"/>
            </w:tcBorders>
            <w:shd w:val="clear" w:color="auto" w:fill="auto"/>
            <w:noWrap/>
            <w:vAlign w:val="center"/>
            <w:hideMark/>
          </w:tcPr>
          <w:p w14:paraId="0D320BBC"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0,118</w:t>
            </w:r>
          </w:p>
        </w:tc>
        <w:tc>
          <w:tcPr>
            <w:tcW w:w="909" w:type="pct"/>
            <w:tcBorders>
              <w:top w:val="nil"/>
              <w:left w:val="nil"/>
              <w:bottom w:val="single" w:sz="4" w:space="0" w:color="auto"/>
              <w:right w:val="single" w:sz="4" w:space="0" w:color="auto"/>
            </w:tcBorders>
            <w:shd w:val="clear" w:color="auto" w:fill="auto"/>
            <w:noWrap/>
            <w:vAlign w:val="center"/>
            <w:hideMark/>
          </w:tcPr>
          <w:p w14:paraId="53F8E118"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0,068</w:t>
            </w:r>
          </w:p>
        </w:tc>
        <w:tc>
          <w:tcPr>
            <w:tcW w:w="1114" w:type="pct"/>
            <w:tcBorders>
              <w:top w:val="nil"/>
              <w:left w:val="nil"/>
              <w:bottom w:val="single" w:sz="4" w:space="0" w:color="auto"/>
              <w:right w:val="single" w:sz="4" w:space="0" w:color="auto"/>
            </w:tcBorders>
            <w:shd w:val="clear" w:color="auto" w:fill="auto"/>
            <w:noWrap/>
            <w:vAlign w:val="center"/>
            <w:hideMark/>
          </w:tcPr>
          <w:p w14:paraId="0DE03F99"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0,013</w:t>
            </w:r>
          </w:p>
        </w:tc>
        <w:tc>
          <w:tcPr>
            <w:tcW w:w="1114" w:type="pct"/>
            <w:tcBorders>
              <w:top w:val="nil"/>
              <w:left w:val="nil"/>
              <w:bottom w:val="single" w:sz="4" w:space="0" w:color="auto"/>
              <w:right w:val="single" w:sz="4" w:space="0" w:color="auto"/>
            </w:tcBorders>
            <w:shd w:val="clear" w:color="auto" w:fill="auto"/>
            <w:noWrap/>
            <w:vAlign w:val="center"/>
            <w:hideMark/>
          </w:tcPr>
          <w:p w14:paraId="6EF476F1"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0,011</w:t>
            </w:r>
          </w:p>
        </w:tc>
      </w:tr>
      <w:tr w:rsidR="00267285" w:rsidRPr="00267285" w14:paraId="4FEEB100" w14:textId="77777777" w:rsidTr="00267285">
        <w:trPr>
          <w:trHeight w:val="288"/>
        </w:trPr>
        <w:tc>
          <w:tcPr>
            <w:tcW w:w="953" w:type="pct"/>
            <w:tcBorders>
              <w:top w:val="nil"/>
              <w:left w:val="single" w:sz="4" w:space="0" w:color="auto"/>
              <w:bottom w:val="single" w:sz="4" w:space="0" w:color="auto"/>
              <w:right w:val="single" w:sz="4" w:space="0" w:color="auto"/>
            </w:tcBorders>
            <w:shd w:val="clear" w:color="auto" w:fill="auto"/>
            <w:noWrap/>
            <w:vAlign w:val="center"/>
            <w:hideMark/>
          </w:tcPr>
          <w:p w14:paraId="695DECDC"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4</w:t>
            </w:r>
          </w:p>
        </w:tc>
        <w:tc>
          <w:tcPr>
            <w:tcW w:w="909" w:type="pct"/>
            <w:tcBorders>
              <w:top w:val="nil"/>
              <w:left w:val="nil"/>
              <w:bottom w:val="single" w:sz="4" w:space="0" w:color="auto"/>
              <w:right w:val="single" w:sz="4" w:space="0" w:color="auto"/>
            </w:tcBorders>
            <w:shd w:val="clear" w:color="auto" w:fill="auto"/>
            <w:noWrap/>
            <w:vAlign w:val="center"/>
            <w:hideMark/>
          </w:tcPr>
          <w:p w14:paraId="53549447"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0,141</w:t>
            </w:r>
          </w:p>
        </w:tc>
        <w:tc>
          <w:tcPr>
            <w:tcW w:w="909" w:type="pct"/>
            <w:tcBorders>
              <w:top w:val="nil"/>
              <w:left w:val="nil"/>
              <w:bottom w:val="single" w:sz="4" w:space="0" w:color="auto"/>
              <w:right w:val="single" w:sz="4" w:space="0" w:color="auto"/>
            </w:tcBorders>
            <w:shd w:val="clear" w:color="auto" w:fill="auto"/>
            <w:noWrap/>
            <w:vAlign w:val="center"/>
            <w:hideMark/>
          </w:tcPr>
          <w:p w14:paraId="6EC95842"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0,097</w:t>
            </w:r>
          </w:p>
        </w:tc>
        <w:tc>
          <w:tcPr>
            <w:tcW w:w="1114" w:type="pct"/>
            <w:tcBorders>
              <w:top w:val="nil"/>
              <w:left w:val="nil"/>
              <w:bottom w:val="single" w:sz="4" w:space="0" w:color="auto"/>
              <w:right w:val="single" w:sz="4" w:space="0" w:color="auto"/>
            </w:tcBorders>
            <w:shd w:val="clear" w:color="auto" w:fill="auto"/>
            <w:noWrap/>
            <w:vAlign w:val="center"/>
            <w:hideMark/>
          </w:tcPr>
          <w:p w14:paraId="3D4BCE78"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0,016</w:t>
            </w:r>
          </w:p>
        </w:tc>
        <w:tc>
          <w:tcPr>
            <w:tcW w:w="1114" w:type="pct"/>
            <w:tcBorders>
              <w:top w:val="nil"/>
              <w:left w:val="nil"/>
              <w:bottom w:val="single" w:sz="4" w:space="0" w:color="auto"/>
              <w:right w:val="single" w:sz="4" w:space="0" w:color="auto"/>
            </w:tcBorders>
            <w:shd w:val="clear" w:color="auto" w:fill="auto"/>
            <w:noWrap/>
            <w:vAlign w:val="center"/>
            <w:hideMark/>
          </w:tcPr>
          <w:p w14:paraId="203C9A0D"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0,012</w:t>
            </w:r>
          </w:p>
        </w:tc>
      </w:tr>
      <w:tr w:rsidR="00267285" w:rsidRPr="00267285" w14:paraId="301CC85A" w14:textId="77777777" w:rsidTr="00267285">
        <w:trPr>
          <w:trHeight w:val="288"/>
        </w:trPr>
        <w:tc>
          <w:tcPr>
            <w:tcW w:w="953" w:type="pct"/>
            <w:tcBorders>
              <w:top w:val="nil"/>
              <w:left w:val="single" w:sz="4" w:space="0" w:color="auto"/>
              <w:bottom w:val="single" w:sz="4" w:space="0" w:color="auto"/>
              <w:right w:val="single" w:sz="4" w:space="0" w:color="auto"/>
            </w:tcBorders>
            <w:shd w:val="clear" w:color="auto" w:fill="auto"/>
            <w:noWrap/>
            <w:vAlign w:val="center"/>
            <w:hideMark/>
          </w:tcPr>
          <w:p w14:paraId="13092365"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5</w:t>
            </w:r>
          </w:p>
        </w:tc>
        <w:tc>
          <w:tcPr>
            <w:tcW w:w="909" w:type="pct"/>
            <w:tcBorders>
              <w:top w:val="nil"/>
              <w:left w:val="nil"/>
              <w:bottom w:val="single" w:sz="4" w:space="0" w:color="auto"/>
              <w:right w:val="single" w:sz="4" w:space="0" w:color="auto"/>
            </w:tcBorders>
            <w:shd w:val="clear" w:color="auto" w:fill="auto"/>
            <w:noWrap/>
            <w:vAlign w:val="center"/>
            <w:hideMark/>
          </w:tcPr>
          <w:p w14:paraId="609F9DBA"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0,105</w:t>
            </w:r>
          </w:p>
        </w:tc>
        <w:tc>
          <w:tcPr>
            <w:tcW w:w="909" w:type="pct"/>
            <w:tcBorders>
              <w:top w:val="nil"/>
              <w:left w:val="nil"/>
              <w:bottom w:val="single" w:sz="4" w:space="0" w:color="auto"/>
              <w:right w:val="single" w:sz="4" w:space="0" w:color="auto"/>
            </w:tcBorders>
            <w:shd w:val="clear" w:color="auto" w:fill="auto"/>
            <w:noWrap/>
            <w:vAlign w:val="center"/>
            <w:hideMark/>
          </w:tcPr>
          <w:p w14:paraId="6672BFB6"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0,054</w:t>
            </w:r>
          </w:p>
        </w:tc>
        <w:tc>
          <w:tcPr>
            <w:tcW w:w="1114" w:type="pct"/>
            <w:tcBorders>
              <w:top w:val="nil"/>
              <w:left w:val="nil"/>
              <w:bottom w:val="single" w:sz="4" w:space="0" w:color="auto"/>
              <w:right w:val="single" w:sz="4" w:space="0" w:color="auto"/>
            </w:tcBorders>
            <w:shd w:val="clear" w:color="auto" w:fill="auto"/>
            <w:noWrap/>
            <w:vAlign w:val="center"/>
            <w:hideMark/>
          </w:tcPr>
          <w:p w14:paraId="5B318C79"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0,027</w:t>
            </w:r>
          </w:p>
        </w:tc>
        <w:tc>
          <w:tcPr>
            <w:tcW w:w="1114" w:type="pct"/>
            <w:tcBorders>
              <w:top w:val="nil"/>
              <w:left w:val="nil"/>
              <w:bottom w:val="single" w:sz="4" w:space="0" w:color="auto"/>
              <w:right w:val="single" w:sz="4" w:space="0" w:color="auto"/>
            </w:tcBorders>
            <w:shd w:val="clear" w:color="auto" w:fill="auto"/>
            <w:noWrap/>
            <w:vAlign w:val="center"/>
            <w:hideMark/>
          </w:tcPr>
          <w:p w14:paraId="16E6D241"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0,023</w:t>
            </w:r>
          </w:p>
        </w:tc>
      </w:tr>
      <w:tr w:rsidR="00267285" w:rsidRPr="00267285" w14:paraId="56EFD8D4" w14:textId="77777777" w:rsidTr="00267285">
        <w:trPr>
          <w:trHeight w:val="288"/>
        </w:trPr>
        <w:tc>
          <w:tcPr>
            <w:tcW w:w="953" w:type="pct"/>
            <w:tcBorders>
              <w:top w:val="nil"/>
              <w:left w:val="single" w:sz="4" w:space="0" w:color="auto"/>
              <w:bottom w:val="single" w:sz="4" w:space="0" w:color="auto"/>
              <w:right w:val="single" w:sz="4" w:space="0" w:color="auto"/>
            </w:tcBorders>
            <w:shd w:val="clear" w:color="auto" w:fill="auto"/>
            <w:noWrap/>
            <w:vAlign w:val="center"/>
            <w:hideMark/>
          </w:tcPr>
          <w:p w14:paraId="5B3EFC23"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6</w:t>
            </w:r>
          </w:p>
        </w:tc>
        <w:tc>
          <w:tcPr>
            <w:tcW w:w="909" w:type="pct"/>
            <w:tcBorders>
              <w:top w:val="nil"/>
              <w:left w:val="nil"/>
              <w:bottom w:val="single" w:sz="4" w:space="0" w:color="auto"/>
              <w:right w:val="single" w:sz="4" w:space="0" w:color="auto"/>
            </w:tcBorders>
            <w:shd w:val="clear" w:color="auto" w:fill="auto"/>
            <w:noWrap/>
            <w:vAlign w:val="center"/>
            <w:hideMark/>
          </w:tcPr>
          <w:p w14:paraId="1A5BA395"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0,141</w:t>
            </w:r>
          </w:p>
        </w:tc>
        <w:tc>
          <w:tcPr>
            <w:tcW w:w="909" w:type="pct"/>
            <w:tcBorders>
              <w:top w:val="nil"/>
              <w:left w:val="nil"/>
              <w:bottom w:val="single" w:sz="4" w:space="0" w:color="auto"/>
              <w:right w:val="single" w:sz="4" w:space="0" w:color="auto"/>
            </w:tcBorders>
            <w:shd w:val="clear" w:color="auto" w:fill="auto"/>
            <w:noWrap/>
            <w:vAlign w:val="center"/>
            <w:hideMark/>
          </w:tcPr>
          <w:p w14:paraId="489F4EF0"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0,098</w:t>
            </w:r>
          </w:p>
        </w:tc>
        <w:tc>
          <w:tcPr>
            <w:tcW w:w="1114" w:type="pct"/>
            <w:tcBorders>
              <w:top w:val="nil"/>
              <w:left w:val="nil"/>
              <w:bottom w:val="single" w:sz="4" w:space="0" w:color="auto"/>
              <w:right w:val="single" w:sz="4" w:space="0" w:color="auto"/>
            </w:tcBorders>
            <w:shd w:val="clear" w:color="auto" w:fill="auto"/>
            <w:noWrap/>
            <w:vAlign w:val="center"/>
            <w:hideMark/>
          </w:tcPr>
          <w:p w14:paraId="22A435CA"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0,017</w:t>
            </w:r>
          </w:p>
        </w:tc>
        <w:tc>
          <w:tcPr>
            <w:tcW w:w="1114" w:type="pct"/>
            <w:tcBorders>
              <w:top w:val="nil"/>
              <w:left w:val="nil"/>
              <w:bottom w:val="single" w:sz="4" w:space="0" w:color="auto"/>
              <w:right w:val="single" w:sz="4" w:space="0" w:color="auto"/>
            </w:tcBorders>
            <w:shd w:val="clear" w:color="auto" w:fill="auto"/>
            <w:noWrap/>
            <w:vAlign w:val="center"/>
            <w:hideMark/>
          </w:tcPr>
          <w:p w14:paraId="10B04FBE"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0,013</w:t>
            </w:r>
          </w:p>
        </w:tc>
      </w:tr>
      <w:tr w:rsidR="00267285" w:rsidRPr="00267285" w14:paraId="6221199C" w14:textId="77777777" w:rsidTr="00267285">
        <w:trPr>
          <w:trHeight w:val="288"/>
        </w:trPr>
        <w:tc>
          <w:tcPr>
            <w:tcW w:w="953" w:type="pct"/>
            <w:tcBorders>
              <w:top w:val="nil"/>
              <w:left w:val="single" w:sz="4" w:space="0" w:color="auto"/>
              <w:bottom w:val="single" w:sz="4" w:space="0" w:color="auto"/>
              <w:right w:val="single" w:sz="4" w:space="0" w:color="auto"/>
            </w:tcBorders>
            <w:shd w:val="clear" w:color="auto" w:fill="auto"/>
            <w:noWrap/>
            <w:vAlign w:val="center"/>
            <w:hideMark/>
          </w:tcPr>
          <w:p w14:paraId="4A5E2EAE"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7</w:t>
            </w:r>
          </w:p>
        </w:tc>
        <w:tc>
          <w:tcPr>
            <w:tcW w:w="909" w:type="pct"/>
            <w:tcBorders>
              <w:top w:val="nil"/>
              <w:left w:val="nil"/>
              <w:bottom w:val="single" w:sz="4" w:space="0" w:color="auto"/>
              <w:right w:val="single" w:sz="4" w:space="0" w:color="auto"/>
            </w:tcBorders>
            <w:shd w:val="clear" w:color="auto" w:fill="auto"/>
            <w:noWrap/>
            <w:vAlign w:val="center"/>
            <w:hideMark/>
          </w:tcPr>
          <w:p w14:paraId="1A31B81C"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0,151</w:t>
            </w:r>
          </w:p>
        </w:tc>
        <w:tc>
          <w:tcPr>
            <w:tcW w:w="909" w:type="pct"/>
            <w:tcBorders>
              <w:top w:val="nil"/>
              <w:left w:val="nil"/>
              <w:bottom w:val="single" w:sz="4" w:space="0" w:color="auto"/>
              <w:right w:val="single" w:sz="4" w:space="0" w:color="auto"/>
            </w:tcBorders>
            <w:shd w:val="clear" w:color="auto" w:fill="auto"/>
            <w:noWrap/>
            <w:vAlign w:val="center"/>
            <w:hideMark/>
          </w:tcPr>
          <w:p w14:paraId="0070B70F"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0,112</w:t>
            </w:r>
          </w:p>
        </w:tc>
        <w:tc>
          <w:tcPr>
            <w:tcW w:w="1114" w:type="pct"/>
            <w:tcBorders>
              <w:top w:val="nil"/>
              <w:left w:val="nil"/>
              <w:bottom w:val="single" w:sz="4" w:space="0" w:color="auto"/>
              <w:right w:val="single" w:sz="4" w:space="0" w:color="auto"/>
            </w:tcBorders>
            <w:shd w:val="clear" w:color="auto" w:fill="auto"/>
            <w:noWrap/>
            <w:vAlign w:val="center"/>
            <w:hideMark/>
          </w:tcPr>
          <w:p w14:paraId="7F2B665B"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0,031</w:t>
            </w:r>
          </w:p>
        </w:tc>
        <w:tc>
          <w:tcPr>
            <w:tcW w:w="1114" w:type="pct"/>
            <w:tcBorders>
              <w:top w:val="nil"/>
              <w:left w:val="nil"/>
              <w:bottom w:val="single" w:sz="4" w:space="0" w:color="auto"/>
              <w:right w:val="single" w:sz="4" w:space="0" w:color="auto"/>
            </w:tcBorders>
            <w:shd w:val="clear" w:color="auto" w:fill="auto"/>
            <w:noWrap/>
            <w:vAlign w:val="center"/>
            <w:hideMark/>
          </w:tcPr>
          <w:p w14:paraId="3F029BD5"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0,023</w:t>
            </w:r>
          </w:p>
        </w:tc>
      </w:tr>
      <w:tr w:rsidR="00267285" w:rsidRPr="00267285" w14:paraId="60698CD5" w14:textId="77777777" w:rsidTr="00267285">
        <w:trPr>
          <w:trHeight w:val="288"/>
        </w:trPr>
        <w:tc>
          <w:tcPr>
            <w:tcW w:w="953" w:type="pct"/>
            <w:tcBorders>
              <w:top w:val="nil"/>
              <w:left w:val="single" w:sz="4" w:space="0" w:color="auto"/>
              <w:bottom w:val="single" w:sz="4" w:space="0" w:color="auto"/>
              <w:right w:val="single" w:sz="4" w:space="0" w:color="auto"/>
            </w:tcBorders>
            <w:shd w:val="clear" w:color="auto" w:fill="auto"/>
            <w:noWrap/>
            <w:vAlign w:val="center"/>
            <w:hideMark/>
          </w:tcPr>
          <w:p w14:paraId="2AE070B5"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8</w:t>
            </w:r>
          </w:p>
        </w:tc>
        <w:tc>
          <w:tcPr>
            <w:tcW w:w="909" w:type="pct"/>
            <w:tcBorders>
              <w:top w:val="nil"/>
              <w:left w:val="nil"/>
              <w:bottom w:val="single" w:sz="4" w:space="0" w:color="auto"/>
              <w:right w:val="single" w:sz="4" w:space="0" w:color="auto"/>
            </w:tcBorders>
            <w:shd w:val="clear" w:color="auto" w:fill="auto"/>
            <w:noWrap/>
            <w:vAlign w:val="center"/>
            <w:hideMark/>
          </w:tcPr>
          <w:p w14:paraId="7F508CF7"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0,144</w:t>
            </w:r>
          </w:p>
        </w:tc>
        <w:tc>
          <w:tcPr>
            <w:tcW w:w="909" w:type="pct"/>
            <w:tcBorders>
              <w:top w:val="nil"/>
              <w:left w:val="nil"/>
              <w:bottom w:val="single" w:sz="4" w:space="0" w:color="auto"/>
              <w:right w:val="single" w:sz="4" w:space="0" w:color="auto"/>
            </w:tcBorders>
            <w:shd w:val="clear" w:color="auto" w:fill="auto"/>
            <w:noWrap/>
            <w:vAlign w:val="center"/>
            <w:hideMark/>
          </w:tcPr>
          <w:p w14:paraId="503CEF4B"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0,101</w:t>
            </w:r>
          </w:p>
        </w:tc>
        <w:tc>
          <w:tcPr>
            <w:tcW w:w="1114" w:type="pct"/>
            <w:tcBorders>
              <w:top w:val="nil"/>
              <w:left w:val="nil"/>
              <w:bottom w:val="single" w:sz="4" w:space="0" w:color="auto"/>
              <w:right w:val="single" w:sz="4" w:space="0" w:color="auto"/>
            </w:tcBorders>
            <w:shd w:val="clear" w:color="auto" w:fill="auto"/>
            <w:noWrap/>
            <w:vAlign w:val="center"/>
            <w:hideMark/>
          </w:tcPr>
          <w:p w14:paraId="4CB4EAFC"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0,020</w:t>
            </w:r>
          </w:p>
        </w:tc>
        <w:tc>
          <w:tcPr>
            <w:tcW w:w="1114" w:type="pct"/>
            <w:tcBorders>
              <w:top w:val="nil"/>
              <w:left w:val="nil"/>
              <w:bottom w:val="single" w:sz="4" w:space="0" w:color="auto"/>
              <w:right w:val="single" w:sz="4" w:space="0" w:color="auto"/>
            </w:tcBorders>
            <w:shd w:val="clear" w:color="auto" w:fill="auto"/>
            <w:noWrap/>
            <w:vAlign w:val="center"/>
            <w:hideMark/>
          </w:tcPr>
          <w:p w14:paraId="53A79E1C"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0,015</w:t>
            </w:r>
          </w:p>
        </w:tc>
      </w:tr>
      <w:tr w:rsidR="00267285" w:rsidRPr="00267285" w14:paraId="015551D7" w14:textId="77777777" w:rsidTr="00267285">
        <w:trPr>
          <w:trHeight w:val="288"/>
        </w:trPr>
        <w:tc>
          <w:tcPr>
            <w:tcW w:w="953" w:type="pct"/>
            <w:tcBorders>
              <w:top w:val="nil"/>
              <w:left w:val="single" w:sz="4" w:space="0" w:color="auto"/>
              <w:bottom w:val="single" w:sz="4" w:space="0" w:color="auto"/>
              <w:right w:val="single" w:sz="4" w:space="0" w:color="auto"/>
            </w:tcBorders>
            <w:shd w:val="clear" w:color="auto" w:fill="auto"/>
            <w:noWrap/>
            <w:vAlign w:val="center"/>
            <w:hideMark/>
          </w:tcPr>
          <w:p w14:paraId="4C4CC076"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9</w:t>
            </w:r>
          </w:p>
        </w:tc>
        <w:tc>
          <w:tcPr>
            <w:tcW w:w="909" w:type="pct"/>
            <w:tcBorders>
              <w:top w:val="nil"/>
              <w:left w:val="nil"/>
              <w:bottom w:val="single" w:sz="4" w:space="0" w:color="auto"/>
              <w:right w:val="single" w:sz="4" w:space="0" w:color="auto"/>
            </w:tcBorders>
            <w:shd w:val="clear" w:color="auto" w:fill="auto"/>
            <w:noWrap/>
            <w:vAlign w:val="center"/>
            <w:hideMark/>
          </w:tcPr>
          <w:p w14:paraId="37805D16"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0,112</w:t>
            </w:r>
          </w:p>
        </w:tc>
        <w:tc>
          <w:tcPr>
            <w:tcW w:w="909" w:type="pct"/>
            <w:tcBorders>
              <w:top w:val="nil"/>
              <w:left w:val="nil"/>
              <w:bottom w:val="single" w:sz="4" w:space="0" w:color="auto"/>
              <w:right w:val="single" w:sz="4" w:space="0" w:color="auto"/>
            </w:tcBorders>
            <w:shd w:val="clear" w:color="auto" w:fill="auto"/>
            <w:noWrap/>
            <w:vAlign w:val="center"/>
            <w:hideMark/>
          </w:tcPr>
          <w:p w14:paraId="527FF640"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0,061</w:t>
            </w:r>
          </w:p>
        </w:tc>
        <w:tc>
          <w:tcPr>
            <w:tcW w:w="1114" w:type="pct"/>
            <w:tcBorders>
              <w:top w:val="nil"/>
              <w:left w:val="nil"/>
              <w:bottom w:val="single" w:sz="4" w:space="0" w:color="auto"/>
              <w:right w:val="single" w:sz="4" w:space="0" w:color="auto"/>
            </w:tcBorders>
            <w:shd w:val="clear" w:color="auto" w:fill="auto"/>
            <w:noWrap/>
            <w:vAlign w:val="center"/>
            <w:hideMark/>
          </w:tcPr>
          <w:p w14:paraId="1216C640"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0,020</w:t>
            </w:r>
          </w:p>
        </w:tc>
        <w:tc>
          <w:tcPr>
            <w:tcW w:w="1114" w:type="pct"/>
            <w:tcBorders>
              <w:top w:val="nil"/>
              <w:left w:val="nil"/>
              <w:bottom w:val="single" w:sz="4" w:space="0" w:color="auto"/>
              <w:right w:val="single" w:sz="4" w:space="0" w:color="auto"/>
            </w:tcBorders>
            <w:shd w:val="clear" w:color="auto" w:fill="auto"/>
            <w:noWrap/>
            <w:vAlign w:val="center"/>
            <w:hideMark/>
          </w:tcPr>
          <w:p w14:paraId="0EC0464B"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0,017</w:t>
            </w:r>
          </w:p>
        </w:tc>
      </w:tr>
      <w:tr w:rsidR="00267285" w:rsidRPr="00267285" w14:paraId="12E76CC6" w14:textId="77777777" w:rsidTr="00267285">
        <w:trPr>
          <w:trHeight w:val="288"/>
        </w:trPr>
        <w:tc>
          <w:tcPr>
            <w:tcW w:w="953" w:type="pct"/>
            <w:tcBorders>
              <w:top w:val="nil"/>
              <w:left w:val="single" w:sz="4" w:space="0" w:color="auto"/>
              <w:bottom w:val="single" w:sz="4" w:space="0" w:color="auto"/>
              <w:right w:val="single" w:sz="4" w:space="0" w:color="auto"/>
            </w:tcBorders>
            <w:shd w:val="clear" w:color="auto" w:fill="auto"/>
            <w:noWrap/>
            <w:vAlign w:val="center"/>
            <w:hideMark/>
          </w:tcPr>
          <w:p w14:paraId="41314720"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10</w:t>
            </w:r>
          </w:p>
        </w:tc>
        <w:tc>
          <w:tcPr>
            <w:tcW w:w="909" w:type="pct"/>
            <w:tcBorders>
              <w:top w:val="nil"/>
              <w:left w:val="nil"/>
              <w:bottom w:val="single" w:sz="4" w:space="0" w:color="auto"/>
              <w:right w:val="single" w:sz="4" w:space="0" w:color="auto"/>
            </w:tcBorders>
            <w:shd w:val="clear" w:color="auto" w:fill="auto"/>
            <w:noWrap/>
            <w:vAlign w:val="center"/>
            <w:hideMark/>
          </w:tcPr>
          <w:p w14:paraId="1A825BF0"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0,112</w:t>
            </w:r>
          </w:p>
        </w:tc>
        <w:tc>
          <w:tcPr>
            <w:tcW w:w="909" w:type="pct"/>
            <w:tcBorders>
              <w:top w:val="nil"/>
              <w:left w:val="nil"/>
              <w:bottom w:val="single" w:sz="4" w:space="0" w:color="auto"/>
              <w:right w:val="single" w:sz="4" w:space="0" w:color="auto"/>
            </w:tcBorders>
            <w:shd w:val="clear" w:color="auto" w:fill="auto"/>
            <w:noWrap/>
            <w:vAlign w:val="center"/>
            <w:hideMark/>
          </w:tcPr>
          <w:p w14:paraId="160DC5CE"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0,061</w:t>
            </w:r>
          </w:p>
        </w:tc>
        <w:tc>
          <w:tcPr>
            <w:tcW w:w="1114" w:type="pct"/>
            <w:tcBorders>
              <w:top w:val="nil"/>
              <w:left w:val="nil"/>
              <w:bottom w:val="single" w:sz="4" w:space="0" w:color="auto"/>
              <w:right w:val="single" w:sz="4" w:space="0" w:color="auto"/>
            </w:tcBorders>
            <w:shd w:val="clear" w:color="auto" w:fill="auto"/>
            <w:noWrap/>
            <w:vAlign w:val="center"/>
            <w:hideMark/>
          </w:tcPr>
          <w:p w14:paraId="296A2B7B"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0,020</w:t>
            </w:r>
          </w:p>
        </w:tc>
        <w:tc>
          <w:tcPr>
            <w:tcW w:w="1114" w:type="pct"/>
            <w:tcBorders>
              <w:top w:val="nil"/>
              <w:left w:val="nil"/>
              <w:bottom w:val="single" w:sz="4" w:space="0" w:color="auto"/>
              <w:right w:val="single" w:sz="4" w:space="0" w:color="auto"/>
            </w:tcBorders>
            <w:shd w:val="clear" w:color="auto" w:fill="auto"/>
            <w:noWrap/>
            <w:vAlign w:val="center"/>
            <w:hideMark/>
          </w:tcPr>
          <w:p w14:paraId="6912D7A3"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0,017</w:t>
            </w:r>
          </w:p>
        </w:tc>
      </w:tr>
      <w:tr w:rsidR="00267285" w:rsidRPr="00267285" w14:paraId="5DF451C6" w14:textId="77777777" w:rsidTr="00267285">
        <w:trPr>
          <w:trHeight w:val="288"/>
        </w:trPr>
        <w:tc>
          <w:tcPr>
            <w:tcW w:w="953" w:type="pct"/>
            <w:tcBorders>
              <w:top w:val="nil"/>
              <w:left w:val="single" w:sz="4" w:space="0" w:color="auto"/>
              <w:bottom w:val="single" w:sz="4" w:space="0" w:color="auto"/>
              <w:right w:val="single" w:sz="4" w:space="0" w:color="auto"/>
            </w:tcBorders>
            <w:shd w:val="clear" w:color="auto" w:fill="auto"/>
            <w:noWrap/>
            <w:vAlign w:val="center"/>
            <w:hideMark/>
          </w:tcPr>
          <w:p w14:paraId="53449243"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11</w:t>
            </w:r>
          </w:p>
        </w:tc>
        <w:tc>
          <w:tcPr>
            <w:tcW w:w="909" w:type="pct"/>
            <w:tcBorders>
              <w:top w:val="nil"/>
              <w:left w:val="nil"/>
              <w:bottom w:val="single" w:sz="4" w:space="0" w:color="auto"/>
              <w:right w:val="single" w:sz="4" w:space="0" w:color="auto"/>
            </w:tcBorders>
            <w:shd w:val="clear" w:color="auto" w:fill="auto"/>
            <w:noWrap/>
            <w:vAlign w:val="center"/>
            <w:hideMark/>
          </w:tcPr>
          <w:p w14:paraId="08AC063C"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0,112</w:t>
            </w:r>
          </w:p>
        </w:tc>
        <w:tc>
          <w:tcPr>
            <w:tcW w:w="909" w:type="pct"/>
            <w:tcBorders>
              <w:top w:val="nil"/>
              <w:left w:val="nil"/>
              <w:bottom w:val="single" w:sz="4" w:space="0" w:color="auto"/>
              <w:right w:val="single" w:sz="4" w:space="0" w:color="auto"/>
            </w:tcBorders>
            <w:shd w:val="clear" w:color="auto" w:fill="auto"/>
            <w:noWrap/>
            <w:vAlign w:val="center"/>
            <w:hideMark/>
          </w:tcPr>
          <w:p w14:paraId="4A77E2DE"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0,062</w:t>
            </w:r>
          </w:p>
        </w:tc>
        <w:tc>
          <w:tcPr>
            <w:tcW w:w="1114" w:type="pct"/>
            <w:tcBorders>
              <w:top w:val="nil"/>
              <w:left w:val="nil"/>
              <w:bottom w:val="single" w:sz="4" w:space="0" w:color="auto"/>
              <w:right w:val="single" w:sz="4" w:space="0" w:color="auto"/>
            </w:tcBorders>
            <w:shd w:val="clear" w:color="auto" w:fill="auto"/>
            <w:noWrap/>
            <w:vAlign w:val="center"/>
            <w:hideMark/>
          </w:tcPr>
          <w:p w14:paraId="74474BE4"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0,019</w:t>
            </w:r>
          </w:p>
        </w:tc>
        <w:tc>
          <w:tcPr>
            <w:tcW w:w="1114" w:type="pct"/>
            <w:tcBorders>
              <w:top w:val="nil"/>
              <w:left w:val="nil"/>
              <w:bottom w:val="single" w:sz="4" w:space="0" w:color="auto"/>
              <w:right w:val="single" w:sz="4" w:space="0" w:color="auto"/>
            </w:tcBorders>
            <w:shd w:val="clear" w:color="auto" w:fill="auto"/>
            <w:noWrap/>
            <w:vAlign w:val="center"/>
            <w:hideMark/>
          </w:tcPr>
          <w:p w14:paraId="6E376396"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0,016</w:t>
            </w:r>
          </w:p>
        </w:tc>
      </w:tr>
      <w:tr w:rsidR="00267285" w:rsidRPr="00267285" w14:paraId="3E808D02" w14:textId="77777777" w:rsidTr="00267285">
        <w:trPr>
          <w:trHeight w:val="288"/>
        </w:trPr>
        <w:tc>
          <w:tcPr>
            <w:tcW w:w="953" w:type="pct"/>
            <w:tcBorders>
              <w:top w:val="nil"/>
              <w:left w:val="single" w:sz="4" w:space="0" w:color="auto"/>
              <w:bottom w:val="single" w:sz="4" w:space="0" w:color="auto"/>
              <w:right w:val="single" w:sz="4" w:space="0" w:color="auto"/>
            </w:tcBorders>
            <w:shd w:val="clear" w:color="auto" w:fill="auto"/>
            <w:noWrap/>
            <w:vAlign w:val="center"/>
            <w:hideMark/>
          </w:tcPr>
          <w:p w14:paraId="00F20282"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12</w:t>
            </w:r>
          </w:p>
        </w:tc>
        <w:tc>
          <w:tcPr>
            <w:tcW w:w="909" w:type="pct"/>
            <w:tcBorders>
              <w:top w:val="nil"/>
              <w:left w:val="nil"/>
              <w:bottom w:val="single" w:sz="4" w:space="0" w:color="auto"/>
              <w:right w:val="single" w:sz="4" w:space="0" w:color="auto"/>
            </w:tcBorders>
            <w:shd w:val="clear" w:color="auto" w:fill="auto"/>
            <w:noWrap/>
            <w:vAlign w:val="center"/>
            <w:hideMark/>
          </w:tcPr>
          <w:p w14:paraId="5F56E614"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0,125</w:t>
            </w:r>
          </w:p>
        </w:tc>
        <w:tc>
          <w:tcPr>
            <w:tcW w:w="909" w:type="pct"/>
            <w:tcBorders>
              <w:top w:val="nil"/>
              <w:left w:val="nil"/>
              <w:bottom w:val="single" w:sz="4" w:space="0" w:color="auto"/>
              <w:right w:val="single" w:sz="4" w:space="0" w:color="auto"/>
            </w:tcBorders>
            <w:shd w:val="clear" w:color="auto" w:fill="auto"/>
            <w:noWrap/>
            <w:vAlign w:val="center"/>
            <w:hideMark/>
          </w:tcPr>
          <w:p w14:paraId="23C57798"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0,076</w:t>
            </w:r>
          </w:p>
        </w:tc>
        <w:tc>
          <w:tcPr>
            <w:tcW w:w="1114" w:type="pct"/>
            <w:tcBorders>
              <w:top w:val="nil"/>
              <w:left w:val="nil"/>
              <w:bottom w:val="single" w:sz="4" w:space="0" w:color="auto"/>
              <w:right w:val="single" w:sz="4" w:space="0" w:color="auto"/>
            </w:tcBorders>
            <w:shd w:val="clear" w:color="auto" w:fill="auto"/>
            <w:noWrap/>
            <w:vAlign w:val="center"/>
            <w:hideMark/>
          </w:tcPr>
          <w:p w14:paraId="6989B77E"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0,005</w:t>
            </w:r>
          </w:p>
        </w:tc>
        <w:tc>
          <w:tcPr>
            <w:tcW w:w="1114" w:type="pct"/>
            <w:tcBorders>
              <w:top w:val="nil"/>
              <w:left w:val="nil"/>
              <w:bottom w:val="single" w:sz="4" w:space="0" w:color="auto"/>
              <w:right w:val="single" w:sz="4" w:space="0" w:color="auto"/>
            </w:tcBorders>
            <w:shd w:val="clear" w:color="auto" w:fill="auto"/>
            <w:noWrap/>
            <w:vAlign w:val="center"/>
            <w:hideMark/>
          </w:tcPr>
          <w:p w14:paraId="63513C3B"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0,004</w:t>
            </w:r>
          </w:p>
        </w:tc>
      </w:tr>
      <w:tr w:rsidR="00267285" w:rsidRPr="00267285" w14:paraId="008BC486" w14:textId="77777777" w:rsidTr="00267285">
        <w:trPr>
          <w:trHeight w:val="288"/>
        </w:trPr>
        <w:tc>
          <w:tcPr>
            <w:tcW w:w="953" w:type="pct"/>
            <w:tcBorders>
              <w:top w:val="nil"/>
              <w:left w:val="single" w:sz="4" w:space="0" w:color="auto"/>
              <w:bottom w:val="single" w:sz="4" w:space="0" w:color="auto"/>
              <w:right w:val="single" w:sz="4" w:space="0" w:color="auto"/>
            </w:tcBorders>
            <w:shd w:val="clear" w:color="auto" w:fill="auto"/>
            <w:noWrap/>
            <w:vAlign w:val="center"/>
            <w:hideMark/>
          </w:tcPr>
          <w:p w14:paraId="64AE5CF1"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13</w:t>
            </w:r>
          </w:p>
        </w:tc>
        <w:tc>
          <w:tcPr>
            <w:tcW w:w="909" w:type="pct"/>
            <w:tcBorders>
              <w:top w:val="nil"/>
              <w:left w:val="nil"/>
              <w:bottom w:val="single" w:sz="4" w:space="0" w:color="auto"/>
              <w:right w:val="single" w:sz="4" w:space="0" w:color="auto"/>
            </w:tcBorders>
            <w:shd w:val="clear" w:color="auto" w:fill="auto"/>
            <w:noWrap/>
            <w:vAlign w:val="center"/>
            <w:hideMark/>
          </w:tcPr>
          <w:p w14:paraId="103073E1"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0,144</w:t>
            </w:r>
          </w:p>
        </w:tc>
        <w:tc>
          <w:tcPr>
            <w:tcW w:w="909" w:type="pct"/>
            <w:tcBorders>
              <w:top w:val="nil"/>
              <w:left w:val="nil"/>
              <w:bottom w:val="single" w:sz="4" w:space="0" w:color="auto"/>
              <w:right w:val="single" w:sz="4" w:space="0" w:color="auto"/>
            </w:tcBorders>
            <w:shd w:val="clear" w:color="auto" w:fill="auto"/>
            <w:noWrap/>
            <w:vAlign w:val="center"/>
            <w:hideMark/>
          </w:tcPr>
          <w:p w14:paraId="2DDA288D"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0,102</w:t>
            </w:r>
          </w:p>
        </w:tc>
        <w:tc>
          <w:tcPr>
            <w:tcW w:w="1114" w:type="pct"/>
            <w:tcBorders>
              <w:top w:val="nil"/>
              <w:left w:val="nil"/>
              <w:bottom w:val="single" w:sz="4" w:space="0" w:color="auto"/>
              <w:right w:val="single" w:sz="4" w:space="0" w:color="auto"/>
            </w:tcBorders>
            <w:shd w:val="clear" w:color="auto" w:fill="auto"/>
            <w:noWrap/>
            <w:vAlign w:val="center"/>
            <w:hideMark/>
          </w:tcPr>
          <w:p w14:paraId="25526A56"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0,021</w:t>
            </w:r>
          </w:p>
        </w:tc>
        <w:tc>
          <w:tcPr>
            <w:tcW w:w="1114" w:type="pct"/>
            <w:tcBorders>
              <w:top w:val="nil"/>
              <w:left w:val="nil"/>
              <w:bottom w:val="single" w:sz="4" w:space="0" w:color="auto"/>
              <w:right w:val="single" w:sz="4" w:space="0" w:color="auto"/>
            </w:tcBorders>
            <w:shd w:val="clear" w:color="auto" w:fill="auto"/>
            <w:noWrap/>
            <w:vAlign w:val="center"/>
            <w:hideMark/>
          </w:tcPr>
          <w:p w14:paraId="65C63929"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0,016</w:t>
            </w:r>
          </w:p>
        </w:tc>
      </w:tr>
      <w:tr w:rsidR="00267285" w:rsidRPr="00267285" w14:paraId="5897FF43" w14:textId="77777777" w:rsidTr="00B3621C">
        <w:trPr>
          <w:trHeight w:val="288"/>
        </w:trPr>
        <w:tc>
          <w:tcPr>
            <w:tcW w:w="953" w:type="pct"/>
            <w:tcBorders>
              <w:top w:val="nil"/>
              <w:left w:val="single" w:sz="4" w:space="0" w:color="auto"/>
              <w:bottom w:val="single" w:sz="4" w:space="0" w:color="auto"/>
              <w:right w:val="single" w:sz="4" w:space="0" w:color="auto"/>
            </w:tcBorders>
            <w:shd w:val="clear" w:color="auto" w:fill="auto"/>
            <w:noWrap/>
            <w:vAlign w:val="center"/>
            <w:hideMark/>
          </w:tcPr>
          <w:p w14:paraId="0CFEE801"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14</w:t>
            </w:r>
          </w:p>
        </w:tc>
        <w:tc>
          <w:tcPr>
            <w:tcW w:w="909" w:type="pct"/>
            <w:tcBorders>
              <w:top w:val="nil"/>
              <w:left w:val="nil"/>
              <w:bottom w:val="single" w:sz="4" w:space="0" w:color="auto"/>
              <w:right w:val="single" w:sz="4" w:space="0" w:color="auto"/>
            </w:tcBorders>
            <w:shd w:val="clear" w:color="auto" w:fill="auto"/>
            <w:noWrap/>
            <w:vAlign w:val="center"/>
            <w:hideMark/>
          </w:tcPr>
          <w:p w14:paraId="2A171EFF"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0,132</w:t>
            </w:r>
          </w:p>
        </w:tc>
        <w:tc>
          <w:tcPr>
            <w:tcW w:w="909" w:type="pct"/>
            <w:tcBorders>
              <w:top w:val="nil"/>
              <w:left w:val="nil"/>
              <w:bottom w:val="single" w:sz="4" w:space="0" w:color="auto"/>
              <w:right w:val="single" w:sz="4" w:space="0" w:color="auto"/>
            </w:tcBorders>
            <w:shd w:val="clear" w:color="auto" w:fill="auto"/>
            <w:noWrap/>
            <w:vAlign w:val="center"/>
            <w:hideMark/>
          </w:tcPr>
          <w:p w14:paraId="540CD731"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0,085</w:t>
            </w:r>
          </w:p>
        </w:tc>
        <w:tc>
          <w:tcPr>
            <w:tcW w:w="1114" w:type="pct"/>
            <w:tcBorders>
              <w:top w:val="nil"/>
              <w:left w:val="nil"/>
              <w:bottom w:val="single" w:sz="4" w:space="0" w:color="auto"/>
              <w:right w:val="single" w:sz="4" w:space="0" w:color="auto"/>
            </w:tcBorders>
            <w:shd w:val="clear" w:color="auto" w:fill="auto"/>
            <w:noWrap/>
            <w:vAlign w:val="center"/>
            <w:hideMark/>
          </w:tcPr>
          <w:p w14:paraId="0BA85DFD"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0,004</w:t>
            </w:r>
          </w:p>
        </w:tc>
        <w:tc>
          <w:tcPr>
            <w:tcW w:w="1114" w:type="pct"/>
            <w:tcBorders>
              <w:top w:val="nil"/>
              <w:left w:val="nil"/>
              <w:bottom w:val="single" w:sz="4" w:space="0" w:color="auto"/>
              <w:right w:val="single" w:sz="4" w:space="0" w:color="auto"/>
            </w:tcBorders>
            <w:shd w:val="clear" w:color="auto" w:fill="auto"/>
            <w:noWrap/>
            <w:vAlign w:val="center"/>
            <w:hideMark/>
          </w:tcPr>
          <w:p w14:paraId="552A7359"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0,003</w:t>
            </w:r>
          </w:p>
        </w:tc>
      </w:tr>
      <w:tr w:rsidR="00267285" w:rsidRPr="00267285" w14:paraId="321DDC19" w14:textId="77777777" w:rsidTr="00B3621C">
        <w:trPr>
          <w:trHeight w:val="288"/>
        </w:trPr>
        <w:tc>
          <w:tcPr>
            <w:tcW w:w="9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2896B0"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lastRenderedPageBreak/>
              <w:t>15</w:t>
            </w:r>
          </w:p>
        </w:tc>
        <w:tc>
          <w:tcPr>
            <w:tcW w:w="9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29C69C"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0,127</w:t>
            </w:r>
          </w:p>
        </w:tc>
        <w:tc>
          <w:tcPr>
            <w:tcW w:w="9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B5455B"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0,079</w:t>
            </w:r>
          </w:p>
        </w:tc>
        <w:tc>
          <w:tcPr>
            <w:tcW w:w="11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32A97A"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0,002</w:t>
            </w:r>
          </w:p>
        </w:tc>
        <w:tc>
          <w:tcPr>
            <w:tcW w:w="11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C52B6"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0,001</w:t>
            </w:r>
          </w:p>
        </w:tc>
      </w:tr>
      <w:tr w:rsidR="00267285" w:rsidRPr="00267285" w14:paraId="7018ACAC" w14:textId="77777777" w:rsidTr="00B3621C">
        <w:trPr>
          <w:trHeight w:val="288"/>
        </w:trPr>
        <w:tc>
          <w:tcPr>
            <w:tcW w:w="95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9173FD"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16</w:t>
            </w:r>
          </w:p>
        </w:tc>
        <w:tc>
          <w:tcPr>
            <w:tcW w:w="909" w:type="pct"/>
            <w:tcBorders>
              <w:top w:val="single" w:sz="4" w:space="0" w:color="auto"/>
              <w:left w:val="nil"/>
              <w:bottom w:val="single" w:sz="4" w:space="0" w:color="auto"/>
              <w:right w:val="single" w:sz="4" w:space="0" w:color="auto"/>
            </w:tcBorders>
            <w:shd w:val="clear" w:color="auto" w:fill="auto"/>
            <w:noWrap/>
            <w:vAlign w:val="center"/>
            <w:hideMark/>
          </w:tcPr>
          <w:p w14:paraId="6D1B80A2"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0,118</w:t>
            </w:r>
          </w:p>
        </w:tc>
        <w:tc>
          <w:tcPr>
            <w:tcW w:w="909" w:type="pct"/>
            <w:tcBorders>
              <w:top w:val="single" w:sz="4" w:space="0" w:color="auto"/>
              <w:left w:val="nil"/>
              <w:bottom w:val="single" w:sz="4" w:space="0" w:color="auto"/>
              <w:right w:val="single" w:sz="4" w:space="0" w:color="auto"/>
            </w:tcBorders>
            <w:shd w:val="clear" w:color="auto" w:fill="auto"/>
            <w:noWrap/>
            <w:vAlign w:val="center"/>
            <w:hideMark/>
          </w:tcPr>
          <w:p w14:paraId="5322AAE1"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0,068</w:t>
            </w:r>
          </w:p>
        </w:tc>
        <w:tc>
          <w:tcPr>
            <w:tcW w:w="1114" w:type="pct"/>
            <w:tcBorders>
              <w:top w:val="single" w:sz="4" w:space="0" w:color="auto"/>
              <w:left w:val="nil"/>
              <w:bottom w:val="single" w:sz="4" w:space="0" w:color="auto"/>
              <w:right w:val="single" w:sz="4" w:space="0" w:color="auto"/>
            </w:tcBorders>
            <w:shd w:val="clear" w:color="auto" w:fill="auto"/>
            <w:noWrap/>
            <w:vAlign w:val="center"/>
            <w:hideMark/>
          </w:tcPr>
          <w:p w14:paraId="74026675"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0,013</w:t>
            </w:r>
          </w:p>
        </w:tc>
        <w:tc>
          <w:tcPr>
            <w:tcW w:w="1114" w:type="pct"/>
            <w:tcBorders>
              <w:top w:val="single" w:sz="4" w:space="0" w:color="auto"/>
              <w:left w:val="nil"/>
              <w:bottom w:val="single" w:sz="4" w:space="0" w:color="auto"/>
              <w:right w:val="single" w:sz="4" w:space="0" w:color="auto"/>
            </w:tcBorders>
            <w:shd w:val="clear" w:color="auto" w:fill="auto"/>
            <w:noWrap/>
            <w:vAlign w:val="center"/>
            <w:hideMark/>
          </w:tcPr>
          <w:p w14:paraId="1B2185DA"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0,011</w:t>
            </w:r>
          </w:p>
        </w:tc>
      </w:tr>
      <w:tr w:rsidR="00267285" w:rsidRPr="00267285" w14:paraId="56A3E8CE" w14:textId="77777777" w:rsidTr="00267285">
        <w:trPr>
          <w:trHeight w:val="288"/>
        </w:trPr>
        <w:tc>
          <w:tcPr>
            <w:tcW w:w="953" w:type="pct"/>
            <w:tcBorders>
              <w:top w:val="nil"/>
              <w:left w:val="single" w:sz="4" w:space="0" w:color="auto"/>
              <w:bottom w:val="single" w:sz="4" w:space="0" w:color="auto"/>
              <w:right w:val="single" w:sz="4" w:space="0" w:color="auto"/>
            </w:tcBorders>
            <w:shd w:val="clear" w:color="auto" w:fill="auto"/>
            <w:noWrap/>
            <w:vAlign w:val="center"/>
            <w:hideMark/>
          </w:tcPr>
          <w:p w14:paraId="7DA53053"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17</w:t>
            </w:r>
          </w:p>
        </w:tc>
        <w:tc>
          <w:tcPr>
            <w:tcW w:w="909" w:type="pct"/>
            <w:tcBorders>
              <w:top w:val="nil"/>
              <w:left w:val="nil"/>
              <w:bottom w:val="single" w:sz="4" w:space="0" w:color="auto"/>
              <w:right w:val="single" w:sz="4" w:space="0" w:color="auto"/>
            </w:tcBorders>
            <w:shd w:val="clear" w:color="auto" w:fill="auto"/>
            <w:noWrap/>
            <w:vAlign w:val="center"/>
            <w:hideMark/>
          </w:tcPr>
          <w:p w14:paraId="453BEB72"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0,135</w:t>
            </w:r>
          </w:p>
        </w:tc>
        <w:tc>
          <w:tcPr>
            <w:tcW w:w="909" w:type="pct"/>
            <w:tcBorders>
              <w:top w:val="nil"/>
              <w:left w:val="nil"/>
              <w:bottom w:val="single" w:sz="4" w:space="0" w:color="auto"/>
              <w:right w:val="single" w:sz="4" w:space="0" w:color="auto"/>
            </w:tcBorders>
            <w:shd w:val="clear" w:color="auto" w:fill="auto"/>
            <w:noWrap/>
            <w:vAlign w:val="center"/>
            <w:hideMark/>
          </w:tcPr>
          <w:p w14:paraId="26C441AB"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0,089</w:t>
            </w:r>
          </w:p>
        </w:tc>
        <w:tc>
          <w:tcPr>
            <w:tcW w:w="1114" w:type="pct"/>
            <w:tcBorders>
              <w:top w:val="nil"/>
              <w:left w:val="nil"/>
              <w:bottom w:val="single" w:sz="4" w:space="0" w:color="auto"/>
              <w:right w:val="single" w:sz="4" w:space="0" w:color="auto"/>
            </w:tcBorders>
            <w:shd w:val="clear" w:color="auto" w:fill="auto"/>
            <w:noWrap/>
            <w:vAlign w:val="center"/>
            <w:hideMark/>
          </w:tcPr>
          <w:p w14:paraId="5217FB03"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0,008</w:t>
            </w:r>
          </w:p>
        </w:tc>
        <w:tc>
          <w:tcPr>
            <w:tcW w:w="1114" w:type="pct"/>
            <w:tcBorders>
              <w:top w:val="nil"/>
              <w:left w:val="nil"/>
              <w:bottom w:val="single" w:sz="4" w:space="0" w:color="auto"/>
              <w:right w:val="single" w:sz="4" w:space="0" w:color="auto"/>
            </w:tcBorders>
            <w:shd w:val="clear" w:color="auto" w:fill="auto"/>
            <w:noWrap/>
            <w:vAlign w:val="center"/>
            <w:hideMark/>
          </w:tcPr>
          <w:p w14:paraId="7D057D46"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0,006</w:t>
            </w:r>
          </w:p>
        </w:tc>
      </w:tr>
      <w:tr w:rsidR="00267285" w:rsidRPr="00267285" w14:paraId="28BBF28C" w14:textId="77777777" w:rsidTr="00267285">
        <w:trPr>
          <w:trHeight w:val="288"/>
        </w:trPr>
        <w:tc>
          <w:tcPr>
            <w:tcW w:w="953" w:type="pct"/>
            <w:tcBorders>
              <w:top w:val="nil"/>
              <w:left w:val="single" w:sz="4" w:space="0" w:color="auto"/>
              <w:bottom w:val="single" w:sz="4" w:space="0" w:color="auto"/>
              <w:right w:val="single" w:sz="4" w:space="0" w:color="auto"/>
            </w:tcBorders>
            <w:shd w:val="clear" w:color="auto" w:fill="auto"/>
            <w:noWrap/>
            <w:vAlign w:val="center"/>
            <w:hideMark/>
          </w:tcPr>
          <w:p w14:paraId="692702C5"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18</w:t>
            </w:r>
          </w:p>
        </w:tc>
        <w:tc>
          <w:tcPr>
            <w:tcW w:w="909" w:type="pct"/>
            <w:tcBorders>
              <w:top w:val="nil"/>
              <w:left w:val="nil"/>
              <w:bottom w:val="single" w:sz="4" w:space="0" w:color="auto"/>
              <w:right w:val="single" w:sz="4" w:space="0" w:color="auto"/>
            </w:tcBorders>
            <w:shd w:val="clear" w:color="auto" w:fill="auto"/>
            <w:noWrap/>
            <w:vAlign w:val="center"/>
            <w:hideMark/>
          </w:tcPr>
          <w:p w14:paraId="18A23AE7"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0,139</w:t>
            </w:r>
          </w:p>
        </w:tc>
        <w:tc>
          <w:tcPr>
            <w:tcW w:w="909" w:type="pct"/>
            <w:tcBorders>
              <w:top w:val="nil"/>
              <w:left w:val="nil"/>
              <w:bottom w:val="single" w:sz="4" w:space="0" w:color="auto"/>
              <w:right w:val="single" w:sz="4" w:space="0" w:color="auto"/>
            </w:tcBorders>
            <w:shd w:val="clear" w:color="auto" w:fill="auto"/>
            <w:noWrap/>
            <w:vAlign w:val="center"/>
            <w:hideMark/>
          </w:tcPr>
          <w:p w14:paraId="22BA62A6"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0,094</w:t>
            </w:r>
          </w:p>
        </w:tc>
        <w:tc>
          <w:tcPr>
            <w:tcW w:w="1114" w:type="pct"/>
            <w:tcBorders>
              <w:top w:val="nil"/>
              <w:left w:val="nil"/>
              <w:bottom w:val="single" w:sz="4" w:space="0" w:color="auto"/>
              <w:right w:val="single" w:sz="4" w:space="0" w:color="auto"/>
            </w:tcBorders>
            <w:shd w:val="clear" w:color="auto" w:fill="auto"/>
            <w:noWrap/>
            <w:vAlign w:val="center"/>
            <w:hideMark/>
          </w:tcPr>
          <w:p w14:paraId="63672CA8"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0,013</w:t>
            </w:r>
          </w:p>
        </w:tc>
        <w:tc>
          <w:tcPr>
            <w:tcW w:w="1114" w:type="pct"/>
            <w:tcBorders>
              <w:top w:val="nil"/>
              <w:left w:val="nil"/>
              <w:bottom w:val="single" w:sz="4" w:space="0" w:color="auto"/>
              <w:right w:val="single" w:sz="4" w:space="0" w:color="auto"/>
            </w:tcBorders>
            <w:shd w:val="clear" w:color="auto" w:fill="auto"/>
            <w:noWrap/>
            <w:vAlign w:val="center"/>
            <w:hideMark/>
          </w:tcPr>
          <w:p w14:paraId="08290546"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0,010</w:t>
            </w:r>
          </w:p>
        </w:tc>
      </w:tr>
      <w:tr w:rsidR="00267285" w:rsidRPr="00267285" w14:paraId="35A5D83D" w14:textId="77777777" w:rsidTr="00267285">
        <w:trPr>
          <w:trHeight w:val="288"/>
        </w:trPr>
        <w:tc>
          <w:tcPr>
            <w:tcW w:w="953" w:type="pct"/>
            <w:tcBorders>
              <w:top w:val="nil"/>
              <w:left w:val="single" w:sz="4" w:space="0" w:color="auto"/>
              <w:bottom w:val="single" w:sz="4" w:space="0" w:color="auto"/>
              <w:right w:val="single" w:sz="4" w:space="0" w:color="auto"/>
            </w:tcBorders>
            <w:shd w:val="clear" w:color="auto" w:fill="auto"/>
            <w:noWrap/>
            <w:vAlign w:val="center"/>
            <w:hideMark/>
          </w:tcPr>
          <w:p w14:paraId="4D54AD77"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19</w:t>
            </w:r>
          </w:p>
        </w:tc>
        <w:tc>
          <w:tcPr>
            <w:tcW w:w="909" w:type="pct"/>
            <w:tcBorders>
              <w:top w:val="nil"/>
              <w:left w:val="nil"/>
              <w:bottom w:val="single" w:sz="4" w:space="0" w:color="auto"/>
              <w:right w:val="single" w:sz="4" w:space="0" w:color="auto"/>
            </w:tcBorders>
            <w:shd w:val="clear" w:color="auto" w:fill="auto"/>
            <w:noWrap/>
            <w:vAlign w:val="center"/>
            <w:hideMark/>
          </w:tcPr>
          <w:p w14:paraId="448F8872"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0,129</w:t>
            </w:r>
          </w:p>
        </w:tc>
        <w:tc>
          <w:tcPr>
            <w:tcW w:w="909" w:type="pct"/>
            <w:tcBorders>
              <w:top w:val="nil"/>
              <w:left w:val="nil"/>
              <w:bottom w:val="single" w:sz="4" w:space="0" w:color="auto"/>
              <w:right w:val="single" w:sz="4" w:space="0" w:color="auto"/>
            </w:tcBorders>
            <w:shd w:val="clear" w:color="auto" w:fill="auto"/>
            <w:noWrap/>
            <w:vAlign w:val="center"/>
            <w:hideMark/>
          </w:tcPr>
          <w:p w14:paraId="51724B90"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0,082</w:t>
            </w:r>
          </w:p>
        </w:tc>
        <w:tc>
          <w:tcPr>
            <w:tcW w:w="1114" w:type="pct"/>
            <w:tcBorders>
              <w:top w:val="nil"/>
              <w:left w:val="nil"/>
              <w:bottom w:val="single" w:sz="4" w:space="0" w:color="auto"/>
              <w:right w:val="single" w:sz="4" w:space="0" w:color="auto"/>
            </w:tcBorders>
            <w:shd w:val="clear" w:color="auto" w:fill="auto"/>
            <w:noWrap/>
            <w:vAlign w:val="center"/>
            <w:hideMark/>
          </w:tcPr>
          <w:p w14:paraId="28C9BE76"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0,001</w:t>
            </w:r>
          </w:p>
        </w:tc>
        <w:tc>
          <w:tcPr>
            <w:tcW w:w="1114" w:type="pct"/>
            <w:tcBorders>
              <w:top w:val="nil"/>
              <w:left w:val="nil"/>
              <w:bottom w:val="single" w:sz="4" w:space="0" w:color="auto"/>
              <w:right w:val="single" w:sz="4" w:space="0" w:color="auto"/>
            </w:tcBorders>
            <w:shd w:val="clear" w:color="auto" w:fill="auto"/>
            <w:noWrap/>
            <w:vAlign w:val="center"/>
            <w:hideMark/>
          </w:tcPr>
          <w:p w14:paraId="5E9C84F7"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0,001</w:t>
            </w:r>
          </w:p>
        </w:tc>
      </w:tr>
      <w:tr w:rsidR="00267285" w:rsidRPr="00267285" w14:paraId="14A25725" w14:textId="77777777" w:rsidTr="00267285">
        <w:trPr>
          <w:trHeight w:val="288"/>
        </w:trPr>
        <w:tc>
          <w:tcPr>
            <w:tcW w:w="953" w:type="pct"/>
            <w:tcBorders>
              <w:top w:val="nil"/>
              <w:left w:val="single" w:sz="4" w:space="0" w:color="auto"/>
              <w:bottom w:val="single" w:sz="4" w:space="0" w:color="auto"/>
              <w:right w:val="single" w:sz="4" w:space="0" w:color="auto"/>
            </w:tcBorders>
            <w:shd w:val="clear" w:color="auto" w:fill="auto"/>
            <w:noWrap/>
            <w:vAlign w:val="center"/>
            <w:hideMark/>
          </w:tcPr>
          <w:p w14:paraId="36657434"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20</w:t>
            </w:r>
          </w:p>
        </w:tc>
        <w:tc>
          <w:tcPr>
            <w:tcW w:w="909" w:type="pct"/>
            <w:tcBorders>
              <w:top w:val="nil"/>
              <w:left w:val="nil"/>
              <w:bottom w:val="single" w:sz="4" w:space="0" w:color="auto"/>
              <w:right w:val="single" w:sz="4" w:space="0" w:color="auto"/>
            </w:tcBorders>
            <w:shd w:val="clear" w:color="auto" w:fill="auto"/>
            <w:noWrap/>
            <w:vAlign w:val="center"/>
            <w:hideMark/>
          </w:tcPr>
          <w:p w14:paraId="6D27B2C6"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0,125</w:t>
            </w:r>
          </w:p>
        </w:tc>
        <w:tc>
          <w:tcPr>
            <w:tcW w:w="909" w:type="pct"/>
            <w:tcBorders>
              <w:top w:val="nil"/>
              <w:left w:val="nil"/>
              <w:bottom w:val="single" w:sz="4" w:space="0" w:color="auto"/>
              <w:right w:val="single" w:sz="4" w:space="0" w:color="auto"/>
            </w:tcBorders>
            <w:shd w:val="clear" w:color="auto" w:fill="auto"/>
            <w:noWrap/>
            <w:vAlign w:val="center"/>
            <w:hideMark/>
          </w:tcPr>
          <w:p w14:paraId="27024580"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0,077</w:t>
            </w:r>
          </w:p>
        </w:tc>
        <w:tc>
          <w:tcPr>
            <w:tcW w:w="1114" w:type="pct"/>
            <w:tcBorders>
              <w:top w:val="nil"/>
              <w:left w:val="nil"/>
              <w:bottom w:val="single" w:sz="4" w:space="0" w:color="auto"/>
              <w:right w:val="single" w:sz="4" w:space="0" w:color="auto"/>
            </w:tcBorders>
            <w:shd w:val="clear" w:color="auto" w:fill="auto"/>
            <w:noWrap/>
            <w:vAlign w:val="center"/>
            <w:hideMark/>
          </w:tcPr>
          <w:p w14:paraId="1D3104D0"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0,004</w:t>
            </w:r>
          </w:p>
        </w:tc>
        <w:tc>
          <w:tcPr>
            <w:tcW w:w="1114" w:type="pct"/>
            <w:tcBorders>
              <w:top w:val="nil"/>
              <w:left w:val="nil"/>
              <w:bottom w:val="single" w:sz="4" w:space="0" w:color="auto"/>
              <w:right w:val="single" w:sz="4" w:space="0" w:color="auto"/>
            </w:tcBorders>
            <w:shd w:val="clear" w:color="auto" w:fill="auto"/>
            <w:noWrap/>
            <w:vAlign w:val="center"/>
            <w:hideMark/>
          </w:tcPr>
          <w:p w14:paraId="7C9253B6" w14:textId="77777777" w:rsidR="00267285" w:rsidRPr="00267285" w:rsidRDefault="00267285" w:rsidP="00267285">
            <w:pPr>
              <w:jc w:val="center"/>
              <w:rPr>
                <w:rFonts w:ascii="Calibri" w:hAnsi="Calibri" w:cs="Calibri"/>
                <w:sz w:val="22"/>
                <w:szCs w:val="22"/>
                <w:lang w:val="es-CL" w:eastAsia="es-CL"/>
              </w:rPr>
            </w:pPr>
            <w:r w:rsidRPr="00267285">
              <w:rPr>
                <w:rFonts w:ascii="Calibri" w:hAnsi="Calibri" w:cs="Calibri"/>
                <w:sz w:val="22"/>
                <w:szCs w:val="22"/>
                <w:lang w:val="es-CL" w:eastAsia="es-CL"/>
              </w:rPr>
              <w:t>0,003</w:t>
            </w:r>
          </w:p>
        </w:tc>
      </w:tr>
      <w:tr w:rsidR="00267285" w:rsidRPr="00267285" w14:paraId="44846A71" w14:textId="77777777" w:rsidTr="00267285">
        <w:trPr>
          <w:trHeight w:val="288"/>
        </w:trPr>
        <w:tc>
          <w:tcPr>
            <w:tcW w:w="953" w:type="pct"/>
            <w:tcBorders>
              <w:top w:val="nil"/>
              <w:left w:val="single" w:sz="4" w:space="0" w:color="auto"/>
              <w:bottom w:val="single" w:sz="4" w:space="0" w:color="auto"/>
              <w:right w:val="single" w:sz="4" w:space="0" w:color="auto"/>
            </w:tcBorders>
            <w:shd w:val="clear" w:color="auto" w:fill="auto"/>
            <w:noWrap/>
            <w:vAlign w:val="center"/>
            <w:hideMark/>
          </w:tcPr>
          <w:p w14:paraId="32F5DAD1" w14:textId="77777777" w:rsidR="00267285" w:rsidRPr="00267285" w:rsidRDefault="00267285" w:rsidP="00267285">
            <w:pPr>
              <w:jc w:val="center"/>
              <w:rPr>
                <w:rFonts w:ascii="Calibri" w:hAnsi="Calibri" w:cs="Calibri"/>
                <w:b/>
                <w:bCs/>
                <w:sz w:val="22"/>
                <w:szCs w:val="22"/>
                <w:lang w:val="es-CL" w:eastAsia="es-CL"/>
              </w:rPr>
            </w:pPr>
            <w:r w:rsidRPr="00267285">
              <w:rPr>
                <w:rFonts w:ascii="Calibri" w:hAnsi="Calibri" w:cs="Calibri"/>
                <w:b/>
                <w:bCs/>
                <w:sz w:val="22"/>
                <w:szCs w:val="22"/>
                <w:lang w:val="es-CL" w:eastAsia="es-CL"/>
              </w:rPr>
              <w:t>Sumatoria</w:t>
            </w:r>
          </w:p>
        </w:tc>
        <w:tc>
          <w:tcPr>
            <w:tcW w:w="909" w:type="pct"/>
            <w:tcBorders>
              <w:top w:val="nil"/>
              <w:left w:val="nil"/>
              <w:bottom w:val="single" w:sz="4" w:space="0" w:color="auto"/>
              <w:right w:val="single" w:sz="4" w:space="0" w:color="auto"/>
            </w:tcBorders>
            <w:shd w:val="clear" w:color="auto" w:fill="auto"/>
            <w:noWrap/>
            <w:vAlign w:val="center"/>
            <w:hideMark/>
          </w:tcPr>
          <w:p w14:paraId="1CD85C7E" w14:textId="77777777" w:rsidR="00267285" w:rsidRPr="00267285" w:rsidRDefault="00267285" w:rsidP="00267285">
            <w:pPr>
              <w:jc w:val="center"/>
              <w:rPr>
                <w:rFonts w:ascii="Calibri" w:hAnsi="Calibri" w:cs="Calibri"/>
                <w:b/>
                <w:bCs/>
                <w:sz w:val="22"/>
                <w:szCs w:val="22"/>
                <w:lang w:val="es-CL" w:eastAsia="es-CL"/>
              </w:rPr>
            </w:pPr>
            <w:r w:rsidRPr="00267285">
              <w:rPr>
                <w:rFonts w:ascii="Calibri" w:hAnsi="Calibri" w:cs="Calibri"/>
                <w:b/>
                <w:bCs/>
                <w:sz w:val="22"/>
                <w:szCs w:val="22"/>
                <w:lang w:val="es-CL" w:eastAsia="es-CL"/>
              </w:rPr>
              <w:t>2,557</w:t>
            </w:r>
          </w:p>
        </w:tc>
        <w:tc>
          <w:tcPr>
            <w:tcW w:w="909" w:type="pct"/>
            <w:tcBorders>
              <w:top w:val="nil"/>
              <w:left w:val="nil"/>
              <w:bottom w:val="single" w:sz="4" w:space="0" w:color="auto"/>
              <w:right w:val="single" w:sz="4" w:space="0" w:color="auto"/>
            </w:tcBorders>
            <w:shd w:val="clear" w:color="auto" w:fill="auto"/>
            <w:noWrap/>
            <w:vAlign w:val="center"/>
            <w:hideMark/>
          </w:tcPr>
          <w:p w14:paraId="33611C13" w14:textId="77777777" w:rsidR="00267285" w:rsidRPr="00267285" w:rsidRDefault="00267285" w:rsidP="00267285">
            <w:pPr>
              <w:jc w:val="center"/>
              <w:rPr>
                <w:rFonts w:ascii="Calibri" w:hAnsi="Calibri" w:cs="Calibri"/>
                <w:b/>
                <w:bCs/>
                <w:sz w:val="22"/>
                <w:szCs w:val="22"/>
                <w:lang w:val="es-CL" w:eastAsia="es-CL"/>
              </w:rPr>
            </w:pPr>
            <w:r w:rsidRPr="00267285">
              <w:rPr>
                <w:rFonts w:ascii="Calibri" w:hAnsi="Calibri" w:cs="Calibri"/>
                <w:b/>
                <w:bCs/>
                <w:sz w:val="22"/>
                <w:szCs w:val="22"/>
                <w:lang w:val="es-CL" w:eastAsia="es-CL"/>
              </w:rPr>
              <w:t>1,617</w:t>
            </w:r>
          </w:p>
        </w:tc>
        <w:tc>
          <w:tcPr>
            <w:tcW w:w="1114" w:type="pct"/>
            <w:tcBorders>
              <w:top w:val="nil"/>
              <w:left w:val="nil"/>
              <w:bottom w:val="single" w:sz="4" w:space="0" w:color="auto"/>
              <w:right w:val="single" w:sz="4" w:space="0" w:color="auto"/>
            </w:tcBorders>
            <w:shd w:val="clear" w:color="auto" w:fill="auto"/>
            <w:noWrap/>
            <w:vAlign w:val="center"/>
            <w:hideMark/>
          </w:tcPr>
          <w:p w14:paraId="2F7ED7A0" w14:textId="77777777" w:rsidR="00267285" w:rsidRPr="00267285" w:rsidRDefault="00267285" w:rsidP="00267285">
            <w:pPr>
              <w:jc w:val="center"/>
              <w:rPr>
                <w:rFonts w:ascii="Calibri" w:hAnsi="Calibri" w:cs="Calibri"/>
                <w:b/>
                <w:bCs/>
                <w:sz w:val="22"/>
                <w:szCs w:val="22"/>
                <w:lang w:val="es-CL" w:eastAsia="es-CL"/>
              </w:rPr>
            </w:pPr>
            <w:r w:rsidRPr="00267285">
              <w:rPr>
                <w:rFonts w:ascii="Calibri" w:hAnsi="Calibri" w:cs="Calibri"/>
                <w:b/>
                <w:bCs/>
                <w:sz w:val="22"/>
                <w:szCs w:val="22"/>
                <w:lang w:val="es-CL" w:eastAsia="es-CL"/>
              </w:rPr>
              <w:t>0,267</w:t>
            </w:r>
          </w:p>
        </w:tc>
        <w:tc>
          <w:tcPr>
            <w:tcW w:w="1114" w:type="pct"/>
            <w:tcBorders>
              <w:top w:val="nil"/>
              <w:left w:val="nil"/>
              <w:bottom w:val="single" w:sz="4" w:space="0" w:color="auto"/>
              <w:right w:val="single" w:sz="4" w:space="0" w:color="auto"/>
            </w:tcBorders>
            <w:shd w:val="clear" w:color="auto" w:fill="auto"/>
            <w:noWrap/>
            <w:vAlign w:val="center"/>
            <w:hideMark/>
          </w:tcPr>
          <w:p w14:paraId="3022DCFC" w14:textId="77777777" w:rsidR="00267285" w:rsidRPr="00267285" w:rsidRDefault="00267285" w:rsidP="00267285">
            <w:pPr>
              <w:jc w:val="center"/>
              <w:rPr>
                <w:rFonts w:ascii="Calibri" w:hAnsi="Calibri" w:cs="Calibri"/>
                <w:b/>
                <w:bCs/>
                <w:sz w:val="22"/>
                <w:szCs w:val="22"/>
                <w:lang w:val="es-CL" w:eastAsia="es-CL"/>
              </w:rPr>
            </w:pPr>
            <w:r w:rsidRPr="00267285">
              <w:rPr>
                <w:rFonts w:ascii="Calibri" w:hAnsi="Calibri" w:cs="Calibri"/>
                <w:b/>
                <w:bCs/>
                <w:sz w:val="22"/>
                <w:szCs w:val="22"/>
                <w:lang w:val="es-CL" w:eastAsia="es-CL"/>
              </w:rPr>
              <w:t>0,213</w:t>
            </w:r>
          </w:p>
        </w:tc>
      </w:tr>
      <w:tr w:rsidR="00267285" w:rsidRPr="00267285" w14:paraId="4059E320" w14:textId="77777777" w:rsidTr="00267285">
        <w:trPr>
          <w:trHeight w:val="288"/>
        </w:trPr>
        <w:tc>
          <w:tcPr>
            <w:tcW w:w="953" w:type="pct"/>
            <w:tcBorders>
              <w:top w:val="nil"/>
              <w:left w:val="single" w:sz="4" w:space="0" w:color="auto"/>
              <w:bottom w:val="single" w:sz="4" w:space="0" w:color="auto"/>
              <w:right w:val="single" w:sz="4" w:space="0" w:color="auto"/>
            </w:tcBorders>
            <w:shd w:val="clear" w:color="auto" w:fill="auto"/>
            <w:noWrap/>
            <w:vAlign w:val="center"/>
            <w:hideMark/>
          </w:tcPr>
          <w:p w14:paraId="26F4420D" w14:textId="77777777" w:rsidR="00267285" w:rsidRPr="00267285" w:rsidRDefault="00267285" w:rsidP="00267285">
            <w:pPr>
              <w:jc w:val="center"/>
              <w:rPr>
                <w:rFonts w:ascii="Calibri" w:hAnsi="Calibri" w:cs="Calibri"/>
                <w:b/>
                <w:bCs/>
                <w:sz w:val="22"/>
                <w:szCs w:val="22"/>
                <w:lang w:val="es-CL" w:eastAsia="es-CL"/>
              </w:rPr>
            </w:pPr>
            <w:r w:rsidRPr="00267285">
              <w:rPr>
                <w:rFonts w:ascii="Calibri" w:hAnsi="Calibri" w:cs="Calibri"/>
                <w:b/>
                <w:bCs/>
                <w:sz w:val="22"/>
                <w:szCs w:val="22"/>
                <w:lang w:val="es-CL" w:eastAsia="es-CL"/>
              </w:rPr>
              <w:t>Promedio</w:t>
            </w:r>
          </w:p>
        </w:tc>
        <w:tc>
          <w:tcPr>
            <w:tcW w:w="909" w:type="pct"/>
            <w:tcBorders>
              <w:top w:val="nil"/>
              <w:left w:val="nil"/>
              <w:bottom w:val="single" w:sz="4" w:space="0" w:color="auto"/>
              <w:right w:val="single" w:sz="4" w:space="0" w:color="auto"/>
            </w:tcBorders>
            <w:shd w:val="clear" w:color="auto" w:fill="auto"/>
            <w:noWrap/>
            <w:vAlign w:val="center"/>
            <w:hideMark/>
          </w:tcPr>
          <w:p w14:paraId="0396ADC4" w14:textId="77777777" w:rsidR="00267285" w:rsidRPr="00267285" w:rsidRDefault="00267285" w:rsidP="00267285">
            <w:pPr>
              <w:jc w:val="center"/>
              <w:rPr>
                <w:rFonts w:ascii="Calibri" w:hAnsi="Calibri" w:cs="Calibri"/>
                <w:b/>
                <w:bCs/>
                <w:sz w:val="22"/>
                <w:szCs w:val="22"/>
                <w:lang w:val="es-CL" w:eastAsia="es-CL"/>
              </w:rPr>
            </w:pPr>
            <w:r w:rsidRPr="00267285">
              <w:rPr>
                <w:rFonts w:ascii="Calibri" w:hAnsi="Calibri" w:cs="Calibri"/>
                <w:b/>
                <w:bCs/>
                <w:sz w:val="22"/>
                <w:szCs w:val="22"/>
                <w:lang w:val="es-CL" w:eastAsia="es-CL"/>
              </w:rPr>
              <w:t>0,128</w:t>
            </w:r>
          </w:p>
        </w:tc>
        <w:tc>
          <w:tcPr>
            <w:tcW w:w="909" w:type="pct"/>
            <w:tcBorders>
              <w:top w:val="nil"/>
              <w:left w:val="nil"/>
              <w:bottom w:val="single" w:sz="4" w:space="0" w:color="auto"/>
              <w:right w:val="single" w:sz="4" w:space="0" w:color="auto"/>
            </w:tcBorders>
            <w:shd w:val="clear" w:color="auto" w:fill="auto"/>
            <w:noWrap/>
            <w:vAlign w:val="center"/>
            <w:hideMark/>
          </w:tcPr>
          <w:p w14:paraId="4694DECB" w14:textId="77777777" w:rsidR="00267285" w:rsidRPr="00267285" w:rsidRDefault="00267285" w:rsidP="00267285">
            <w:pPr>
              <w:jc w:val="center"/>
              <w:rPr>
                <w:rFonts w:ascii="Calibri" w:hAnsi="Calibri" w:cs="Calibri"/>
                <w:b/>
                <w:bCs/>
                <w:sz w:val="22"/>
                <w:szCs w:val="22"/>
                <w:lang w:val="es-CL" w:eastAsia="es-CL"/>
              </w:rPr>
            </w:pPr>
            <w:r w:rsidRPr="00267285">
              <w:rPr>
                <w:rFonts w:ascii="Calibri" w:hAnsi="Calibri" w:cs="Calibri"/>
                <w:b/>
                <w:bCs/>
                <w:sz w:val="22"/>
                <w:szCs w:val="22"/>
                <w:lang w:val="es-CL" w:eastAsia="es-CL"/>
              </w:rPr>
              <w:t>0,081</w:t>
            </w:r>
          </w:p>
        </w:tc>
        <w:tc>
          <w:tcPr>
            <w:tcW w:w="1114" w:type="pct"/>
            <w:tcBorders>
              <w:top w:val="nil"/>
              <w:left w:val="nil"/>
              <w:bottom w:val="single" w:sz="4" w:space="0" w:color="auto"/>
              <w:right w:val="single" w:sz="4" w:space="0" w:color="auto"/>
            </w:tcBorders>
            <w:shd w:val="clear" w:color="auto" w:fill="auto"/>
            <w:noWrap/>
            <w:vAlign w:val="center"/>
            <w:hideMark/>
          </w:tcPr>
          <w:p w14:paraId="5833DA20" w14:textId="77777777" w:rsidR="00267285" w:rsidRPr="00267285" w:rsidRDefault="00267285" w:rsidP="00267285">
            <w:pPr>
              <w:jc w:val="center"/>
              <w:rPr>
                <w:rFonts w:ascii="Calibri" w:hAnsi="Calibri" w:cs="Calibri"/>
                <w:b/>
                <w:bCs/>
                <w:sz w:val="22"/>
                <w:szCs w:val="22"/>
                <w:lang w:val="es-CL" w:eastAsia="es-CL"/>
              </w:rPr>
            </w:pPr>
            <w:r w:rsidRPr="00267285">
              <w:rPr>
                <w:rFonts w:ascii="Calibri" w:hAnsi="Calibri" w:cs="Calibri"/>
                <w:b/>
                <w:bCs/>
                <w:sz w:val="22"/>
                <w:szCs w:val="22"/>
                <w:lang w:val="es-CL" w:eastAsia="es-CL"/>
              </w:rPr>
              <w:t>0,013</w:t>
            </w:r>
          </w:p>
        </w:tc>
        <w:tc>
          <w:tcPr>
            <w:tcW w:w="1114" w:type="pct"/>
            <w:tcBorders>
              <w:top w:val="nil"/>
              <w:left w:val="nil"/>
              <w:bottom w:val="single" w:sz="4" w:space="0" w:color="auto"/>
              <w:right w:val="single" w:sz="4" w:space="0" w:color="auto"/>
            </w:tcBorders>
            <w:shd w:val="clear" w:color="auto" w:fill="auto"/>
            <w:noWrap/>
            <w:vAlign w:val="center"/>
            <w:hideMark/>
          </w:tcPr>
          <w:p w14:paraId="5843E94C" w14:textId="77777777" w:rsidR="00267285" w:rsidRPr="00267285" w:rsidRDefault="00267285" w:rsidP="00267285">
            <w:pPr>
              <w:jc w:val="center"/>
              <w:rPr>
                <w:rFonts w:ascii="Calibri" w:hAnsi="Calibri" w:cs="Calibri"/>
                <w:b/>
                <w:bCs/>
                <w:sz w:val="22"/>
                <w:szCs w:val="22"/>
                <w:lang w:val="es-CL" w:eastAsia="es-CL"/>
              </w:rPr>
            </w:pPr>
            <w:r w:rsidRPr="00267285">
              <w:rPr>
                <w:rFonts w:ascii="Calibri" w:hAnsi="Calibri" w:cs="Calibri"/>
                <w:b/>
                <w:bCs/>
                <w:sz w:val="22"/>
                <w:szCs w:val="22"/>
                <w:lang w:val="es-CL" w:eastAsia="es-CL"/>
              </w:rPr>
              <w:t>0,011</w:t>
            </w:r>
          </w:p>
        </w:tc>
      </w:tr>
    </w:tbl>
    <w:p w14:paraId="746AB353" w14:textId="77777777" w:rsidR="00502289" w:rsidRDefault="00502289" w:rsidP="00153FDF">
      <w:pPr>
        <w:pStyle w:val="Subsectionheading"/>
        <w:numPr>
          <w:ilvl w:val="0"/>
          <w:numId w:val="0"/>
        </w:numPr>
        <w:spacing w:line="360" w:lineRule="auto"/>
        <w:jc w:val="both"/>
        <w:rPr>
          <w:b w:val="0"/>
          <w:sz w:val="24"/>
          <w:lang w:val="es-ES"/>
        </w:rPr>
      </w:pPr>
    </w:p>
    <w:p w14:paraId="1D3CF6E7" w14:textId="77777777" w:rsidR="0046667C" w:rsidRDefault="0046667C" w:rsidP="004179FF">
      <w:pPr>
        <w:pStyle w:val="Subsectionheading"/>
        <w:numPr>
          <w:ilvl w:val="0"/>
          <w:numId w:val="0"/>
        </w:numPr>
        <w:spacing w:line="360" w:lineRule="auto"/>
        <w:jc w:val="center"/>
        <w:rPr>
          <w:sz w:val="12"/>
          <w:lang w:val="es-CL"/>
        </w:rPr>
      </w:pPr>
    </w:p>
    <w:p w14:paraId="2EAA6A3F" w14:textId="7AA924CC" w:rsidR="004179FF" w:rsidRDefault="00966A9A" w:rsidP="004179FF">
      <w:pPr>
        <w:pStyle w:val="Subsectionheading"/>
        <w:numPr>
          <w:ilvl w:val="0"/>
          <w:numId w:val="0"/>
        </w:numPr>
        <w:spacing w:line="360" w:lineRule="auto"/>
        <w:jc w:val="center"/>
        <w:rPr>
          <w:sz w:val="24"/>
          <w:lang w:val="es-ES"/>
        </w:rPr>
      </w:pPr>
      <w:r>
        <w:rPr>
          <w:sz w:val="24"/>
          <w:lang w:val="es-ES"/>
        </w:rPr>
        <w:t>4</w:t>
      </w:r>
      <w:r w:rsidR="004179FF">
        <w:rPr>
          <w:sz w:val="24"/>
          <w:lang w:val="es-ES"/>
        </w:rPr>
        <w:t>. ANÁLISIS DE RESULTADOS Y DISCUSIÓN</w:t>
      </w:r>
    </w:p>
    <w:p w14:paraId="1EE29111" w14:textId="77777777" w:rsidR="00E33ADB" w:rsidRDefault="00E33ADB" w:rsidP="00E33ADB">
      <w:pPr>
        <w:pStyle w:val="Subsectionheading"/>
        <w:numPr>
          <w:ilvl w:val="0"/>
          <w:numId w:val="0"/>
        </w:numPr>
        <w:spacing w:line="360" w:lineRule="auto"/>
        <w:jc w:val="both"/>
        <w:rPr>
          <w:b w:val="0"/>
          <w:sz w:val="24"/>
          <w:lang w:val="es-ES"/>
        </w:rPr>
      </w:pPr>
    </w:p>
    <w:p w14:paraId="74E40959" w14:textId="77777777" w:rsidR="00E33ADB" w:rsidRDefault="00E33ADB" w:rsidP="00E33ADB">
      <w:pPr>
        <w:pStyle w:val="Subsectionheading"/>
        <w:numPr>
          <w:ilvl w:val="0"/>
          <w:numId w:val="0"/>
        </w:numPr>
        <w:spacing w:line="360" w:lineRule="auto"/>
        <w:jc w:val="both"/>
        <w:rPr>
          <w:b w:val="0"/>
          <w:sz w:val="24"/>
          <w:lang w:val="es-ES"/>
        </w:rPr>
      </w:pPr>
      <w:r>
        <w:rPr>
          <w:b w:val="0"/>
          <w:sz w:val="24"/>
          <w:lang w:val="es-ES"/>
        </w:rPr>
        <w:t>Por lo tanto, los resultados esperados de la distancia recorrido son los siguientes:</w:t>
      </w:r>
    </w:p>
    <w:tbl>
      <w:tblPr>
        <w:tblW w:w="7523" w:type="dxa"/>
        <w:jc w:val="center"/>
        <w:tblCellMar>
          <w:left w:w="70" w:type="dxa"/>
          <w:right w:w="70" w:type="dxa"/>
        </w:tblCellMar>
        <w:tblLook w:val="04A0" w:firstRow="1" w:lastRow="0" w:firstColumn="1" w:lastColumn="0" w:noHBand="0" w:noVBand="1"/>
      </w:tblPr>
      <w:tblGrid>
        <w:gridCol w:w="1200"/>
        <w:gridCol w:w="1200"/>
        <w:gridCol w:w="1420"/>
        <w:gridCol w:w="1992"/>
        <w:gridCol w:w="1711"/>
      </w:tblGrid>
      <w:tr w:rsidR="00E33ADB" w:rsidRPr="00B3621C" w14:paraId="793B82DE" w14:textId="77777777" w:rsidTr="006D72C5">
        <w:trPr>
          <w:trHeight w:val="315"/>
          <w:jc w:val="center"/>
        </w:trPr>
        <w:tc>
          <w:tcPr>
            <w:tcW w:w="2400" w:type="dxa"/>
            <w:gridSpan w:val="2"/>
            <w:tcBorders>
              <w:top w:val="nil"/>
              <w:left w:val="nil"/>
              <w:bottom w:val="nil"/>
              <w:right w:val="nil"/>
            </w:tcBorders>
            <w:shd w:val="clear" w:color="auto" w:fill="auto"/>
            <w:noWrap/>
            <w:vAlign w:val="bottom"/>
            <w:hideMark/>
          </w:tcPr>
          <w:p w14:paraId="6B4782CE" w14:textId="77777777" w:rsidR="00E33ADB" w:rsidRPr="00B3621C" w:rsidRDefault="00E33ADB" w:rsidP="006D72C5">
            <w:pPr>
              <w:jc w:val="center"/>
              <w:rPr>
                <w:rFonts w:ascii="Calibri" w:hAnsi="Calibri" w:cs="Calibri"/>
                <w:lang w:val="es-CL" w:eastAsia="es-CL"/>
              </w:rPr>
            </w:pPr>
            <w:r w:rsidRPr="00B3621C">
              <w:rPr>
                <w:rFonts w:ascii="Calibri" w:hAnsi="Calibri" w:cs="Calibri"/>
                <w:lang w:val="es-CL" w:eastAsia="es-CL"/>
              </w:rPr>
              <w:t>Distancia re</w:t>
            </w:r>
            <w:r>
              <w:rPr>
                <w:rFonts w:ascii="Calibri" w:hAnsi="Calibri" w:cs="Calibri"/>
                <w:lang w:val="es-CL" w:eastAsia="es-CL"/>
              </w:rPr>
              <w:t>corrida</w:t>
            </w:r>
          </w:p>
        </w:tc>
        <w:tc>
          <w:tcPr>
            <w:tcW w:w="1420" w:type="dxa"/>
            <w:tcBorders>
              <w:top w:val="nil"/>
              <w:left w:val="nil"/>
              <w:bottom w:val="nil"/>
              <w:right w:val="nil"/>
            </w:tcBorders>
            <w:shd w:val="clear" w:color="auto" w:fill="auto"/>
            <w:noWrap/>
            <w:vAlign w:val="center"/>
            <w:hideMark/>
          </w:tcPr>
          <w:p w14:paraId="31721332" w14:textId="77777777" w:rsidR="00E33ADB" w:rsidRPr="00B3621C" w:rsidRDefault="00E33ADB" w:rsidP="006D72C5">
            <w:pPr>
              <w:jc w:val="center"/>
              <w:rPr>
                <w:lang w:val="es-CL" w:eastAsia="es-CL"/>
              </w:rPr>
            </w:pPr>
            <w:r w:rsidRPr="00B3621C">
              <w:rPr>
                <w:rFonts w:ascii="Cambria Math" w:hAnsi="Cambria Math" w:cs="Cambria Math"/>
                <w:lang w:val="es-CL" w:eastAsia="es-CL"/>
              </w:rPr>
              <w:t>𝑠</w:t>
            </w:r>
            <w:r w:rsidRPr="00B3621C">
              <w:rPr>
                <w:lang w:val="es-CL" w:eastAsia="es-CL"/>
              </w:rPr>
              <w:t xml:space="preserve"> = </w:t>
            </w:r>
            <w:r w:rsidRPr="00B3621C">
              <w:rPr>
                <w:rFonts w:ascii="Cambria Math" w:hAnsi="Cambria Math" w:cs="Cambria Math"/>
                <w:lang w:val="es-CL" w:eastAsia="es-CL"/>
              </w:rPr>
              <w:t>𝑠</w:t>
            </w:r>
            <w:r w:rsidRPr="00B3621C">
              <w:rPr>
                <w:lang w:val="es-CL" w:eastAsia="es-CL"/>
              </w:rPr>
              <w:t>̅ ± ∆</w:t>
            </w:r>
            <w:r w:rsidRPr="00B3621C">
              <w:rPr>
                <w:rFonts w:ascii="Cambria Math" w:hAnsi="Cambria Math" w:cs="Cambria Math"/>
                <w:lang w:val="es-CL" w:eastAsia="es-CL"/>
              </w:rPr>
              <w:t>𝑠</w:t>
            </w:r>
          </w:p>
        </w:tc>
        <w:tc>
          <w:tcPr>
            <w:tcW w:w="1992" w:type="dxa"/>
            <w:tcBorders>
              <w:top w:val="nil"/>
              <w:left w:val="nil"/>
              <w:bottom w:val="nil"/>
              <w:right w:val="nil"/>
            </w:tcBorders>
            <w:shd w:val="clear" w:color="auto" w:fill="auto"/>
            <w:noWrap/>
            <w:vAlign w:val="bottom"/>
            <w:hideMark/>
          </w:tcPr>
          <w:p w14:paraId="00573079" w14:textId="59F325A7" w:rsidR="00E33ADB" w:rsidRPr="00B3621C" w:rsidRDefault="00E33ADB" w:rsidP="006D72C5">
            <w:pPr>
              <w:jc w:val="center"/>
              <w:rPr>
                <w:rFonts w:ascii="Calibri" w:hAnsi="Calibri" w:cs="Calibri"/>
                <w:lang w:val="es-CL" w:eastAsia="es-CL"/>
              </w:rPr>
            </w:pPr>
            <w:r>
              <w:rPr>
                <w:rFonts w:ascii="Calibri" w:hAnsi="Calibri" w:cs="Calibri"/>
                <w:lang w:val="es-CL" w:eastAsia="es-CL"/>
              </w:rPr>
              <w:t>= 0</w:t>
            </w:r>
            <w:r w:rsidRPr="00B3621C">
              <w:rPr>
                <w:rFonts w:ascii="Calibri" w:hAnsi="Calibri" w:cs="Calibri"/>
                <w:lang w:val="es-CL" w:eastAsia="es-CL"/>
              </w:rPr>
              <w:t>,08</w:t>
            </w:r>
            <w:r>
              <w:rPr>
                <w:rFonts w:ascii="Calibri" w:hAnsi="Calibri" w:cs="Calibri"/>
                <w:lang w:val="es-CL" w:eastAsia="es-CL"/>
              </w:rPr>
              <w:t>1 ± 0,</w:t>
            </w:r>
            <w:r w:rsidR="009365F5">
              <w:rPr>
                <w:rFonts w:ascii="Calibri" w:hAnsi="Calibri" w:cs="Calibri"/>
                <w:lang w:val="es-CL" w:eastAsia="es-CL"/>
              </w:rPr>
              <w:t>0</w:t>
            </w:r>
            <w:r>
              <w:rPr>
                <w:rFonts w:ascii="Calibri" w:hAnsi="Calibri" w:cs="Calibri"/>
                <w:lang w:val="es-CL" w:eastAsia="es-CL"/>
              </w:rPr>
              <w:t>13</w:t>
            </w:r>
          </w:p>
        </w:tc>
        <w:tc>
          <w:tcPr>
            <w:tcW w:w="1711" w:type="dxa"/>
            <w:tcBorders>
              <w:top w:val="nil"/>
              <w:left w:val="nil"/>
              <w:bottom w:val="nil"/>
              <w:right w:val="nil"/>
            </w:tcBorders>
            <w:shd w:val="clear" w:color="auto" w:fill="auto"/>
            <w:noWrap/>
            <w:vAlign w:val="bottom"/>
            <w:hideMark/>
          </w:tcPr>
          <w:p w14:paraId="2BEB3420" w14:textId="77777777" w:rsidR="00E33ADB" w:rsidRPr="00B3621C" w:rsidRDefault="00E33ADB" w:rsidP="006D72C5">
            <w:pPr>
              <w:jc w:val="center"/>
              <w:rPr>
                <w:rFonts w:ascii="Calibri" w:hAnsi="Calibri" w:cs="Calibri"/>
                <w:lang w:val="es-CL" w:eastAsia="es-CL"/>
              </w:rPr>
            </w:pPr>
            <w:r>
              <w:rPr>
                <w:rFonts w:ascii="Calibri" w:hAnsi="Calibri" w:cs="Calibri"/>
                <w:lang w:val="es-CL" w:eastAsia="es-CL"/>
              </w:rPr>
              <w:t>(m)</w:t>
            </w:r>
          </w:p>
        </w:tc>
      </w:tr>
      <w:tr w:rsidR="00E33ADB" w:rsidRPr="00B3621C" w14:paraId="1D8BAE25" w14:textId="77777777" w:rsidTr="006D72C5">
        <w:trPr>
          <w:trHeight w:val="300"/>
          <w:jc w:val="center"/>
        </w:trPr>
        <w:tc>
          <w:tcPr>
            <w:tcW w:w="1200" w:type="dxa"/>
            <w:tcBorders>
              <w:top w:val="nil"/>
              <w:left w:val="nil"/>
              <w:bottom w:val="nil"/>
              <w:right w:val="nil"/>
            </w:tcBorders>
            <w:shd w:val="clear" w:color="auto" w:fill="auto"/>
            <w:noWrap/>
            <w:vAlign w:val="bottom"/>
            <w:hideMark/>
          </w:tcPr>
          <w:p w14:paraId="7B1885AA" w14:textId="77777777" w:rsidR="00E33ADB" w:rsidRPr="00B3621C" w:rsidRDefault="00E33ADB" w:rsidP="006D72C5">
            <w:pPr>
              <w:jc w:val="center"/>
              <w:rPr>
                <w:sz w:val="20"/>
                <w:szCs w:val="20"/>
                <w:lang w:val="es-CL" w:eastAsia="es-CL"/>
              </w:rPr>
            </w:pPr>
          </w:p>
        </w:tc>
        <w:tc>
          <w:tcPr>
            <w:tcW w:w="1200" w:type="dxa"/>
            <w:tcBorders>
              <w:top w:val="nil"/>
              <w:left w:val="nil"/>
              <w:bottom w:val="nil"/>
              <w:right w:val="nil"/>
            </w:tcBorders>
            <w:shd w:val="clear" w:color="auto" w:fill="auto"/>
            <w:noWrap/>
            <w:vAlign w:val="bottom"/>
            <w:hideMark/>
          </w:tcPr>
          <w:p w14:paraId="76CCD73F" w14:textId="77777777" w:rsidR="00E33ADB" w:rsidRPr="00B3621C" w:rsidRDefault="00E33ADB" w:rsidP="006D72C5">
            <w:pPr>
              <w:jc w:val="center"/>
              <w:rPr>
                <w:sz w:val="20"/>
                <w:szCs w:val="20"/>
                <w:lang w:val="es-CL" w:eastAsia="es-CL"/>
              </w:rPr>
            </w:pPr>
          </w:p>
        </w:tc>
        <w:tc>
          <w:tcPr>
            <w:tcW w:w="1420" w:type="dxa"/>
            <w:tcBorders>
              <w:top w:val="nil"/>
              <w:left w:val="nil"/>
              <w:bottom w:val="nil"/>
              <w:right w:val="nil"/>
            </w:tcBorders>
            <w:shd w:val="clear" w:color="auto" w:fill="auto"/>
            <w:noWrap/>
            <w:vAlign w:val="center"/>
            <w:hideMark/>
          </w:tcPr>
          <w:p w14:paraId="2B6A7BE8" w14:textId="77777777" w:rsidR="00E33ADB" w:rsidRPr="00B3621C" w:rsidRDefault="00E33ADB" w:rsidP="006D72C5">
            <w:pPr>
              <w:jc w:val="center"/>
              <w:rPr>
                <w:rFonts w:ascii="Calibri" w:hAnsi="Calibri" w:cs="Calibri"/>
                <w:lang w:val="es-CL" w:eastAsia="es-CL"/>
              </w:rPr>
            </w:pPr>
            <w:proofErr w:type="spellStart"/>
            <w:r w:rsidRPr="00B3621C">
              <w:rPr>
                <w:rFonts w:ascii="Calibri" w:hAnsi="Calibri" w:cs="Calibri"/>
                <w:lang w:val="es-CL" w:eastAsia="es-CL"/>
              </w:rPr>
              <w:t>Ea</w:t>
            </w:r>
            <w:proofErr w:type="spellEnd"/>
          </w:p>
        </w:tc>
        <w:tc>
          <w:tcPr>
            <w:tcW w:w="1992" w:type="dxa"/>
            <w:tcBorders>
              <w:top w:val="nil"/>
              <w:left w:val="nil"/>
              <w:bottom w:val="nil"/>
              <w:right w:val="nil"/>
            </w:tcBorders>
            <w:shd w:val="clear" w:color="auto" w:fill="auto"/>
            <w:noWrap/>
            <w:vAlign w:val="bottom"/>
            <w:hideMark/>
          </w:tcPr>
          <w:p w14:paraId="2F203C0A" w14:textId="77777777" w:rsidR="00E33ADB" w:rsidRPr="00B3621C" w:rsidRDefault="00E33ADB" w:rsidP="006D72C5">
            <w:pPr>
              <w:jc w:val="center"/>
              <w:rPr>
                <w:rFonts w:ascii="Calibri" w:hAnsi="Calibri" w:cs="Calibri"/>
                <w:lang w:val="es-CL" w:eastAsia="es-CL"/>
              </w:rPr>
            </w:pPr>
            <w:r>
              <w:rPr>
                <w:rFonts w:ascii="Calibri" w:hAnsi="Calibri" w:cs="Calibri"/>
                <w:lang w:val="es-CL" w:eastAsia="es-CL"/>
              </w:rPr>
              <w:t>0,013</w:t>
            </w:r>
          </w:p>
        </w:tc>
        <w:tc>
          <w:tcPr>
            <w:tcW w:w="1711" w:type="dxa"/>
            <w:tcBorders>
              <w:top w:val="nil"/>
              <w:left w:val="nil"/>
              <w:bottom w:val="nil"/>
              <w:right w:val="nil"/>
            </w:tcBorders>
            <w:shd w:val="clear" w:color="auto" w:fill="auto"/>
            <w:noWrap/>
            <w:vAlign w:val="bottom"/>
            <w:hideMark/>
          </w:tcPr>
          <w:p w14:paraId="02AC0D6D" w14:textId="77777777" w:rsidR="00E33ADB" w:rsidRPr="00B3621C" w:rsidRDefault="00E33ADB" w:rsidP="006D72C5">
            <w:pPr>
              <w:jc w:val="center"/>
              <w:rPr>
                <w:rFonts w:ascii="Calibri" w:hAnsi="Calibri" w:cs="Calibri"/>
                <w:lang w:val="es-CL" w:eastAsia="es-CL"/>
              </w:rPr>
            </w:pPr>
          </w:p>
        </w:tc>
      </w:tr>
      <w:tr w:rsidR="00E33ADB" w:rsidRPr="00B3621C" w14:paraId="235A094D" w14:textId="77777777" w:rsidTr="006D72C5">
        <w:trPr>
          <w:trHeight w:val="300"/>
          <w:jc w:val="center"/>
        </w:trPr>
        <w:tc>
          <w:tcPr>
            <w:tcW w:w="1200" w:type="dxa"/>
            <w:tcBorders>
              <w:top w:val="nil"/>
              <w:left w:val="nil"/>
              <w:bottom w:val="nil"/>
              <w:right w:val="nil"/>
            </w:tcBorders>
            <w:shd w:val="clear" w:color="auto" w:fill="auto"/>
            <w:noWrap/>
            <w:vAlign w:val="bottom"/>
            <w:hideMark/>
          </w:tcPr>
          <w:p w14:paraId="12A486FB" w14:textId="77777777" w:rsidR="00E33ADB" w:rsidRPr="00B3621C" w:rsidRDefault="00E33ADB" w:rsidP="006D72C5">
            <w:pPr>
              <w:jc w:val="center"/>
              <w:rPr>
                <w:sz w:val="20"/>
                <w:szCs w:val="20"/>
                <w:lang w:val="es-CL" w:eastAsia="es-CL"/>
              </w:rPr>
            </w:pPr>
          </w:p>
        </w:tc>
        <w:tc>
          <w:tcPr>
            <w:tcW w:w="1200" w:type="dxa"/>
            <w:tcBorders>
              <w:top w:val="nil"/>
              <w:left w:val="nil"/>
              <w:bottom w:val="nil"/>
              <w:right w:val="nil"/>
            </w:tcBorders>
            <w:shd w:val="clear" w:color="auto" w:fill="auto"/>
            <w:noWrap/>
            <w:vAlign w:val="bottom"/>
            <w:hideMark/>
          </w:tcPr>
          <w:p w14:paraId="4CDB04E1" w14:textId="77777777" w:rsidR="00E33ADB" w:rsidRPr="00B3621C" w:rsidRDefault="00E33ADB" w:rsidP="006D72C5">
            <w:pPr>
              <w:jc w:val="center"/>
              <w:rPr>
                <w:sz w:val="20"/>
                <w:szCs w:val="20"/>
                <w:lang w:val="es-CL" w:eastAsia="es-CL"/>
              </w:rPr>
            </w:pPr>
          </w:p>
        </w:tc>
        <w:tc>
          <w:tcPr>
            <w:tcW w:w="1420" w:type="dxa"/>
            <w:tcBorders>
              <w:top w:val="nil"/>
              <w:left w:val="nil"/>
              <w:bottom w:val="nil"/>
              <w:right w:val="nil"/>
            </w:tcBorders>
            <w:shd w:val="clear" w:color="auto" w:fill="auto"/>
            <w:noWrap/>
            <w:vAlign w:val="center"/>
            <w:hideMark/>
          </w:tcPr>
          <w:p w14:paraId="09570056" w14:textId="77777777" w:rsidR="00E33ADB" w:rsidRPr="00B3621C" w:rsidRDefault="00E33ADB" w:rsidP="006D72C5">
            <w:pPr>
              <w:jc w:val="center"/>
              <w:rPr>
                <w:rFonts w:ascii="Calibri" w:hAnsi="Calibri" w:cs="Calibri"/>
                <w:lang w:val="es-CL" w:eastAsia="es-CL"/>
              </w:rPr>
            </w:pPr>
            <w:r w:rsidRPr="00B3621C">
              <w:rPr>
                <w:rFonts w:ascii="Calibri" w:hAnsi="Calibri" w:cs="Calibri"/>
                <w:lang w:val="es-CL" w:eastAsia="es-CL"/>
              </w:rPr>
              <w:t>Er</w:t>
            </w:r>
          </w:p>
        </w:tc>
        <w:tc>
          <w:tcPr>
            <w:tcW w:w="1992" w:type="dxa"/>
            <w:tcBorders>
              <w:top w:val="nil"/>
              <w:left w:val="nil"/>
              <w:bottom w:val="nil"/>
              <w:right w:val="nil"/>
            </w:tcBorders>
            <w:shd w:val="clear" w:color="auto" w:fill="auto"/>
            <w:noWrap/>
            <w:vAlign w:val="bottom"/>
            <w:hideMark/>
          </w:tcPr>
          <w:p w14:paraId="69B4997D" w14:textId="77777777" w:rsidR="00E33ADB" w:rsidRPr="00B3621C" w:rsidRDefault="00E33ADB" w:rsidP="006D72C5">
            <w:pPr>
              <w:jc w:val="center"/>
              <w:rPr>
                <w:rFonts w:ascii="Calibri" w:hAnsi="Calibri" w:cs="Calibri"/>
                <w:lang w:val="es-CL" w:eastAsia="es-CL"/>
              </w:rPr>
            </w:pPr>
            <w:r>
              <w:rPr>
                <w:rFonts w:ascii="Calibri" w:hAnsi="Calibri" w:cs="Calibri"/>
                <w:lang w:val="es-CL" w:eastAsia="es-CL"/>
              </w:rPr>
              <w:t>0,165</w:t>
            </w:r>
          </w:p>
        </w:tc>
        <w:tc>
          <w:tcPr>
            <w:tcW w:w="1711" w:type="dxa"/>
            <w:tcBorders>
              <w:top w:val="nil"/>
              <w:left w:val="nil"/>
              <w:bottom w:val="nil"/>
              <w:right w:val="nil"/>
            </w:tcBorders>
            <w:shd w:val="clear" w:color="auto" w:fill="auto"/>
            <w:noWrap/>
            <w:vAlign w:val="bottom"/>
            <w:hideMark/>
          </w:tcPr>
          <w:p w14:paraId="50713DBB" w14:textId="77777777" w:rsidR="00E33ADB" w:rsidRPr="00B3621C" w:rsidRDefault="00E33ADB" w:rsidP="006D72C5">
            <w:pPr>
              <w:jc w:val="center"/>
              <w:rPr>
                <w:rFonts w:ascii="Calibri" w:hAnsi="Calibri" w:cs="Calibri"/>
                <w:lang w:val="es-CL" w:eastAsia="es-CL"/>
              </w:rPr>
            </w:pPr>
          </w:p>
        </w:tc>
      </w:tr>
      <w:tr w:rsidR="00E33ADB" w:rsidRPr="00B3621C" w14:paraId="69774E7F" w14:textId="77777777" w:rsidTr="006D72C5">
        <w:trPr>
          <w:trHeight w:val="300"/>
          <w:jc w:val="center"/>
        </w:trPr>
        <w:tc>
          <w:tcPr>
            <w:tcW w:w="1200" w:type="dxa"/>
            <w:tcBorders>
              <w:top w:val="nil"/>
              <w:left w:val="nil"/>
              <w:bottom w:val="nil"/>
              <w:right w:val="nil"/>
            </w:tcBorders>
            <w:shd w:val="clear" w:color="auto" w:fill="auto"/>
            <w:noWrap/>
            <w:vAlign w:val="bottom"/>
            <w:hideMark/>
          </w:tcPr>
          <w:p w14:paraId="502384B2" w14:textId="77777777" w:rsidR="00E33ADB" w:rsidRPr="00B3621C" w:rsidRDefault="00E33ADB" w:rsidP="006D72C5">
            <w:pPr>
              <w:jc w:val="center"/>
              <w:rPr>
                <w:sz w:val="20"/>
                <w:szCs w:val="20"/>
                <w:lang w:val="es-CL" w:eastAsia="es-CL"/>
              </w:rPr>
            </w:pPr>
          </w:p>
        </w:tc>
        <w:tc>
          <w:tcPr>
            <w:tcW w:w="1200" w:type="dxa"/>
            <w:tcBorders>
              <w:top w:val="nil"/>
              <w:left w:val="nil"/>
              <w:bottom w:val="nil"/>
              <w:right w:val="nil"/>
            </w:tcBorders>
            <w:shd w:val="clear" w:color="auto" w:fill="auto"/>
            <w:noWrap/>
            <w:vAlign w:val="bottom"/>
            <w:hideMark/>
          </w:tcPr>
          <w:p w14:paraId="7DA68391" w14:textId="77777777" w:rsidR="00E33ADB" w:rsidRPr="00B3621C" w:rsidRDefault="00E33ADB" w:rsidP="006D72C5">
            <w:pPr>
              <w:jc w:val="center"/>
              <w:rPr>
                <w:sz w:val="20"/>
                <w:szCs w:val="20"/>
                <w:lang w:val="es-CL" w:eastAsia="es-CL"/>
              </w:rPr>
            </w:pPr>
          </w:p>
        </w:tc>
        <w:tc>
          <w:tcPr>
            <w:tcW w:w="1420" w:type="dxa"/>
            <w:tcBorders>
              <w:top w:val="nil"/>
              <w:left w:val="nil"/>
              <w:bottom w:val="nil"/>
              <w:right w:val="nil"/>
            </w:tcBorders>
            <w:shd w:val="clear" w:color="auto" w:fill="auto"/>
            <w:noWrap/>
            <w:vAlign w:val="center"/>
            <w:hideMark/>
          </w:tcPr>
          <w:p w14:paraId="781248E2" w14:textId="77777777" w:rsidR="00E33ADB" w:rsidRPr="00B3621C" w:rsidRDefault="00E33ADB" w:rsidP="006D72C5">
            <w:pPr>
              <w:jc w:val="center"/>
              <w:rPr>
                <w:rFonts w:ascii="Calibri" w:hAnsi="Calibri" w:cs="Calibri"/>
                <w:lang w:val="es-CL" w:eastAsia="es-CL"/>
              </w:rPr>
            </w:pPr>
            <w:proofErr w:type="spellStart"/>
            <w:r w:rsidRPr="00B3621C">
              <w:rPr>
                <w:rFonts w:ascii="Calibri" w:hAnsi="Calibri" w:cs="Calibri"/>
                <w:lang w:val="es-CL" w:eastAsia="es-CL"/>
              </w:rPr>
              <w:t>Ep</w:t>
            </w:r>
            <w:proofErr w:type="spellEnd"/>
          </w:p>
        </w:tc>
        <w:tc>
          <w:tcPr>
            <w:tcW w:w="1992" w:type="dxa"/>
            <w:tcBorders>
              <w:top w:val="nil"/>
              <w:left w:val="nil"/>
              <w:bottom w:val="nil"/>
              <w:right w:val="nil"/>
            </w:tcBorders>
            <w:shd w:val="clear" w:color="auto" w:fill="auto"/>
            <w:noWrap/>
            <w:vAlign w:val="bottom"/>
            <w:hideMark/>
          </w:tcPr>
          <w:p w14:paraId="70830600" w14:textId="77777777" w:rsidR="00E33ADB" w:rsidRPr="00B3621C" w:rsidRDefault="00E33ADB" w:rsidP="006D72C5">
            <w:pPr>
              <w:jc w:val="center"/>
              <w:rPr>
                <w:rFonts w:ascii="Calibri" w:hAnsi="Calibri" w:cs="Calibri"/>
                <w:lang w:val="es-CL" w:eastAsia="es-CL"/>
              </w:rPr>
            </w:pPr>
            <w:r>
              <w:rPr>
                <w:rFonts w:ascii="Calibri" w:hAnsi="Calibri" w:cs="Calibri"/>
                <w:lang w:val="es-CL" w:eastAsia="es-CL"/>
              </w:rPr>
              <w:t>16,5%</w:t>
            </w:r>
          </w:p>
        </w:tc>
        <w:tc>
          <w:tcPr>
            <w:tcW w:w="1711" w:type="dxa"/>
            <w:tcBorders>
              <w:top w:val="nil"/>
              <w:left w:val="nil"/>
              <w:bottom w:val="nil"/>
              <w:right w:val="nil"/>
            </w:tcBorders>
            <w:shd w:val="clear" w:color="auto" w:fill="auto"/>
            <w:noWrap/>
            <w:vAlign w:val="bottom"/>
            <w:hideMark/>
          </w:tcPr>
          <w:p w14:paraId="6D8A3099" w14:textId="77777777" w:rsidR="00E33ADB" w:rsidRPr="00B3621C" w:rsidRDefault="00E33ADB" w:rsidP="006D72C5">
            <w:pPr>
              <w:jc w:val="center"/>
              <w:rPr>
                <w:rFonts w:ascii="Calibri" w:hAnsi="Calibri" w:cs="Calibri"/>
                <w:lang w:val="es-CL" w:eastAsia="es-CL"/>
              </w:rPr>
            </w:pPr>
          </w:p>
        </w:tc>
      </w:tr>
    </w:tbl>
    <w:p w14:paraId="210B5427" w14:textId="77777777" w:rsidR="00E33ADB" w:rsidRDefault="00E33ADB" w:rsidP="00E33ADB">
      <w:pPr>
        <w:pStyle w:val="Subsectionheading"/>
        <w:numPr>
          <w:ilvl w:val="0"/>
          <w:numId w:val="0"/>
        </w:numPr>
        <w:spacing w:line="360" w:lineRule="auto"/>
        <w:rPr>
          <w:b w:val="0"/>
          <w:sz w:val="24"/>
          <w:lang w:val="es-CL"/>
        </w:rPr>
      </w:pPr>
    </w:p>
    <w:p w14:paraId="4AA812DE" w14:textId="77777777" w:rsidR="00E33ADB" w:rsidRDefault="00E33ADB" w:rsidP="00E33ADB">
      <w:pPr>
        <w:pStyle w:val="Subsectionheading"/>
        <w:numPr>
          <w:ilvl w:val="0"/>
          <w:numId w:val="0"/>
        </w:numPr>
        <w:spacing w:line="360" w:lineRule="auto"/>
        <w:rPr>
          <w:b w:val="0"/>
          <w:sz w:val="24"/>
          <w:lang w:val="es-CL"/>
        </w:rPr>
      </w:pPr>
      <w:r>
        <w:rPr>
          <w:b w:val="0"/>
          <w:sz w:val="24"/>
          <w:lang w:val="es-CL"/>
        </w:rPr>
        <w:t>Por otro lado, los resultados para el tiempo de reacción son los siguientes:</w:t>
      </w:r>
    </w:p>
    <w:tbl>
      <w:tblPr>
        <w:tblW w:w="7523" w:type="dxa"/>
        <w:jc w:val="center"/>
        <w:tblCellMar>
          <w:left w:w="70" w:type="dxa"/>
          <w:right w:w="70" w:type="dxa"/>
        </w:tblCellMar>
        <w:tblLook w:val="04A0" w:firstRow="1" w:lastRow="0" w:firstColumn="1" w:lastColumn="0" w:noHBand="0" w:noVBand="1"/>
      </w:tblPr>
      <w:tblGrid>
        <w:gridCol w:w="1200"/>
        <w:gridCol w:w="1200"/>
        <w:gridCol w:w="1420"/>
        <w:gridCol w:w="1992"/>
        <w:gridCol w:w="1711"/>
      </w:tblGrid>
      <w:tr w:rsidR="00E33ADB" w:rsidRPr="00B3621C" w14:paraId="16C5B99C" w14:textId="77777777" w:rsidTr="006D72C5">
        <w:trPr>
          <w:trHeight w:val="315"/>
          <w:jc w:val="center"/>
        </w:trPr>
        <w:tc>
          <w:tcPr>
            <w:tcW w:w="2400" w:type="dxa"/>
            <w:gridSpan w:val="2"/>
            <w:tcBorders>
              <w:top w:val="nil"/>
              <w:left w:val="nil"/>
              <w:bottom w:val="nil"/>
              <w:right w:val="nil"/>
            </w:tcBorders>
            <w:shd w:val="clear" w:color="auto" w:fill="auto"/>
            <w:noWrap/>
            <w:vAlign w:val="bottom"/>
            <w:hideMark/>
          </w:tcPr>
          <w:p w14:paraId="2CE8990E" w14:textId="77777777" w:rsidR="00E33ADB" w:rsidRPr="00B3621C" w:rsidRDefault="00E33ADB" w:rsidP="006D72C5">
            <w:pPr>
              <w:jc w:val="center"/>
              <w:rPr>
                <w:rFonts w:ascii="Calibri" w:hAnsi="Calibri" w:cs="Calibri"/>
                <w:lang w:val="es-CL" w:eastAsia="es-CL"/>
              </w:rPr>
            </w:pPr>
            <w:r>
              <w:rPr>
                <w:rFonts w:ascii="Calibri" w:hAnsi="Calibri" w:cs="Calibri"/>
                <w:lang w:val="es-CL" w:eastAsia="es-CL"/>
              </w:rPr>
              <w:t>Tiempo de reacción</w:t>
            </w:r>
          </w:p>
        </w:tc>
        <w:tc>
          <w:tcPr>
            <w:tcW w:w="1420" w:type="dxa"/>
            <w:tcBorders>
              <w:top w:val="nil"/>
              <w:left w:val="nil"/>
              <w:bottom w:val="nil"/>
              <w:right w:val="nil"/>
            </w:tcBorders>
            <w:shd w:val="clear" w:color="auto" w:fill="auto"/>
            <w:noWrap/>
            <w:vAlign w:val="center"/>
            <w:hideMark/>
          </w:tcPr>
          <w:p w14:paraId="72446FB8" w14:textId="77777777" w:rsidR="00E33ADB" w:rsidRPr="00B3621C" w:rsidRDefault="00E33ADB" w:rsidP="006D72C5">
            <w:pPr>
              <w:jc w:val="center"/>
              <w:rPr>
                <w:lang w:val="es-CL" w:eastAsia="es-CL"/>
              </w:rPr>
            </w:pPr>
            <w:r>
              <w:rPr>
                <w:lang w:val="es-CL" w:eastAsia="es-CL"/>
              </w:rPr>
              <w:t>t</w:t>
            </w:r>
            <w:r w:rsidRPr="00B3621C">
              <w:rPr>
                <w:lang w:val="es-CL" w:eastAsia="es-CL"/>
              </w:rPr>
              <w:t xml:space="preserve"> = </w:t>
            </w:r>
            <m:oMath>
              <m:acc>
                <m:accPr>
                  <m:chr m:val="̅"/>
                  <m:ctrlPr>
                    <w:rPr>
                      <w:rFonts w:ascii="Cambria Math" w:hAnsi="Cambria Math"/>
                      <w:i/>
                      <w:lang w:val="es-CL" w:eastAsia="es-CL"/>
                    </w:rPr>
                  </m:ctrlPr>
                </m:accPr>
                <m:e>
                  <m:r>
                    <w:rPr>
                      <w:rFonts w:ascii="Cambria Math" w:hAnsi="Cambria Math"/>
                      <w:lang w:val="es-CL" w:eastAsia="es-CL"/>
                    </w:rPr>
                    <m:t>t</m:t>
                  </m:r>
                </m:e>
              </m:acc>
            </m:oMath>
            <w:r w:rsidRPr="00B3621C">
              <w:rPr>
                <w:lang w:val="es-CL" w:eastAsia="es-CL"/>
              </w:rPr>
              <w:t xml:space="preserve"> ± ∆</w:t>
            </w:r>
            <w:r>
              <w:rPr>
                <w:lang w:val="es-CL" w:eastAsia="es-CL"/>
              </w:rPr>
              <w:t>t</w:t>
            </w:r>
          </w:p>
        </w:tc>
        <w:tc>
          <w:tcPr>
            <w:tcW w:w="1992" w:type="dxa"/>
            <w:tcBorders>
              <w:top w:val="nil"/>
              <w:left w:val="nil"/>
              <w:bottom w:val="nil"/>
              <w:right w:val="nil"/>
            </w:tcBorders>
            <w:shd w:val="clear" w:color="auto" w:fill="auto"/>
            <w:noWrap/>
            <w:vAlign w:val="bottom"/>
            <w:hideMark/>
          </w:tcPr>
          <w:p w14:paraId="467EEA8B" w14:textId="623658A2" w:rsidR="00E33ADB" w:rsidRPr="00B3621C" w:rsidRDefault="00E33ADB" w:rsidP="006D72C5">
            <w:pPr>
              <w:jc w:val="center"/>
              <w:rPr>
                <w:rFonts w:ascii="Calibri" w:hAnsi="Calibri" w:cs="Calibri"/>
                <w:lang w:val="es-CL" w:eastAsia="es-CL"/>
              </w:rPr>
            </w:pPr>
            <w:r>
              <w:rPr>
                <w:rFonts w:ascii="Calibri" w:hAnsi="Calibri" w:cs="Calibri"/>
                <w:lang w:val="es-CL" w:eastAsia="es-CL"/>
              </w:rPr>
              <w:t>= 0</w:t>
            </w:r>
            <w:r w:rsidRPr="00B3621C">
              <w:rPr>
                <w:rFonts w:ascii="Calibri" w:hAnsi="Calibri" w:cs="Calibri"/>
                <w:lang w:val="es-CL" w:eastAsia="es-CL"/>
              </w:rPr>
              <w:t>,</w:t>
            </w:r>
            <w:r>
              <w:rPr>
                <w:rFonts w:ascii="Calibri" w:hAnsi="Calibri" w:cs="Calibri"/>
                <w:lang w:val="es-CL" w:eastAsia="es-CL"/>
              </w:rPr>
              <w:t>128 ± 0,</w:t>
            </w:r>
            <w:r w:rsidR="009365F5">
              <w:rPr>
                <w:rFonts w:ascii="Calibri" w:hAnsi="Calibri" w:cs="Calibri"/>
                <w:lang w:val="es-CL" w:eastAsia="es-CL"/>
              </w:rPr>
              <w:t>0</w:t>
            </w:r>
            <w:r>
              <w:rPr>
                <w:rFonts w:ascii="Calibri" w:hAnsi="Calibri" w:cs="Calibri"/>
                <w:lang w:val="es-CL" w:eastAsia="es-CL"/>
              </w:rPr>
              <w:t xml:space="preserve">11 </w:t>
            </w:r>
          </w:p>
        </w:tc>
        <w:tc>
          <w:tcPr>
            <w:tcW w:w="1711" w:type="dxa"/>
            <w:tcBorders>
              <w:top w:val="nil"/>
              <w:left w:val="nil"/>
              <w:bottom w:val="nil"/>
              <w:right w:val="nil"/>
            </w:tcBorders>
            <w:shd w:val="clear" w:color="auto" w:fill="auto"/>
            <w:noWrap/>
            <w:vAlign w:val="bottom"/>
            <w:hideMark/>
          </w:tcPr>
          <w:p w14:paraId="0DF8A45A" w14:textId="77777777" w:rsidR="00E33ADB" w:rsidRPr="00B3621C" w:rsidRDefault="00E33ADB" w:rsidP="006D72C5">
            <w:pPr>
              <w:jc w:val="center"/>
              <w:rPr>
                <w:rFonts w:ascii="Calibri" w:hAnsi="Calibri" w:cs="Calibri"/>
                <w:lang w:val="es-CL" w:eastAsia="es-CL"/>
              </w:rPr>
            </w:pPr>
            <w:r>
              <w:rPr>
                <w:rFonts w:ascii="Calibri" w:hAnsi="Calibri" w:cs="Calibri"/>
                <w:lang w:val="es-CL" w:eastAsia="es-CL"/>
              </w:rPr>
              <w:t>(</w:t>
            </w:r>
            <w:proofErr w:type="spellStart"/>
            <w:r>
              <w:rPr>
                <w:rFonts w:ascii="Calibri" w:hAnsi="Calibri" w:cs="Calibri"/>
                <w:lang w:val="es-CL" w:eastAsia="es-CL"/>
              </w:rPr>
              <w:t>seg</w:t>
            </w:r>
            <w:proofErr w:type="spellEnd"/>
            <w:r>
              <w:rPr>
                <w:rFonts w:ascii="Calibri" w:hAnsi="Calibri" w:cs="Calibri"/>
                <w:lang w:val="es-CL" w:eastAsia="es-CL"/>
              </w:rPr>
              <w:t>)</w:t>
            </w:r>
          </w:p>
        </w:tc>
      </w:tr>
      <w:tr w:rsidR="00E33ADB" w:rsidRPr="00B3621C" w14:paraId="44F51AC4" w14:textId="77777777" w:rsidTr="006D72C5">
        <w:trPr>
          <w:trHeight w:val="300"/>
          <w:jc w:val="center"/>
        </w:trPr>
        <w:tc>
          <w:tcPr>
            <w:tcW w:w="1200" w:type="dxa"/>
            <w:tcBorders>
              <w:top w:val="nil"/>
              <w:left w:val="nil"/>
              <w:bottom w:val="nil"/>
              <w:right w:val="nil"/>
            </w:tcBorders>
            <w:shd w:val="clear" w:color="auto" w:fill="auto"/>
            <w:noWrap/>
            <w:vAlign w:val="bottom"/>
            <w:hideMark/>
          </w:tcPr>
          <w:p w14:paraId="3A6E4FE4" w14:textId="77777777" w:rsidR="00E33ADB" w:rsidRPr="00B3621C" w:rsidRDefault="00E33ADB" w:rsidP="006D72C5">
            <w:pPr>
              <w:jc w:val="center"/>
              <w:rPr>
                <w:sz w:val="20"/>
                <w:szCs w:val="20"/>
                <w:lang w:val="es-CL" w:eastAsia="es-CL"/>
              </w:rPr>
            </w:pPr>
          </w:p>
        </w:tc>
        <w:tc>
          <w:tcPr>
            <w:tcW w:w="1200" w:type="dxa"/>
            <w:tcBorders>
              <w:top w:val="nil"/>
              <w:left w:val="nil"/>
              <w:bottom w:val="nil"/>
              <w:right w:val="nil"/>
            </w:tcBorders>
            <w:shd w:val="clear" w:color="auto" w:fill="auto"/>
            <w:noWrap/>
            <w:vAlign w:val="bottom"/>
            <w:hideMark/>
          </w:tcPr>
          <w:p w14:paraId="34FBBCD7" w14:textId="77777777" w:rsidR="00E33ADB" w:rsidRPr="00B3621C" w:rsidRDefault="00E33ADB" w:rsidP="006D72C5">
            <w:pPr>
              <w:jc w:val="center"/>
              <w:rPr>
                <w:sz w:val="20"/>
                <w:szCs w:val="20"/>
                <w:lang w:val="es-CL" w:eastAsia="es-CL"/>
              </w:rPr>
            </w:pPr>
          </w:p>
        </w:tc>
        <w:tc>
          <w:tcPr>
            <w:tcW w:w="1420" w:type="dxa"/>
            <w:tcBorders>
              <w:top w:val="nil"/>
              <w:left w:val="nil"/>
              <w:bottom w:val="nil"/>
              <w:right w:val="nil"/>
            </w:tcBorders>
            <w:shd w:val="clear" w:color="auto" w:fill="auto"/>
            <w:noWrap/>
            <w:vAlign w:val="center"/>
            <w:hideMark/>
          </w:tcPr>
          <w:p w14:paraId="388843DF" w14:textId="77777777" w:rsidR="00E33ADB" w:rsidRPr="00B3621C" w:rsidRDefault="00E33ADB" w:rsidP="006D72C5">
            <w:pPr>
              <w:jc w:val="center"/>
              <w:rPr>
                <w:rFonts w:ascii="Calibri" w:hAnsi="Calibri" w:cs="Calibri"/>
                <w:lang w:val="es-CL" w:eastAsia="es-CL"/>
              </w:rPr>
            </w:pPr>
            <w:proofErr w:type="spellStart"/>
            <w:r w:rsidRPr="00B3621C">
              <w:rPr>
                <w:rFonts w:ascii="Calibri" w:hAnsi="Calibri" w:cs="Calibri"/>
                <w:lang w:val="es-CL" w:eastAsia="es-CL"/>
              </w:rPr>
              <w:t>Ea</w:t>
            </w:r>
            <w:proofErr w:type="spellEnd"/>
          </w:p>
        </w:tc>
        <w:tc>
          <w:tcPr>
            <w:tcW w:w="1992" w:type="dxa"/>
            <w:tcBorders>
              <w:top w:val="nil"/>
              <w:left w:val="nil"/>
              <w:bottom w:val="nil"/>
              <w:right w:val="nil"/>
            </w:tcBorders>
            <w:shd w:val="clear" w:color="auto" w:fill="auto"/>
            <w:noWrap/>
            <w:vAlign w:val="bottom"/>
            <w:hideMark/>
          </w:tcPr>
          <w:p w14:paraId="5EA08B97" w14:textId="77777777" w:rsidR="00E33ADB" w:rsidRPr="00B3621C" w:rsidRDefault="00E33ADB" w:rsidP="006D72C5">
            <w:pPr>
              <w:jc w:val="center"/>
              <w:rPr>
                <w:rFonts w:ascii="Calibri" w:hAnsi="Calibri" w:cs="Calibri"/>
                <w:lang w:val="es-CL" w:eastAsia="es-CL"/>
              </w:rPr>
            </w:pPr>
            <w:r>
              <w:rPr>
                <w:rFonts w:ascii="Calibri" w:hAnsi="Calibri" w:cs="Calibri"/>
                <w:lang w:val="es-CL" w:eastAsia="es-CL"/>
              </w:rPr>
              <w:t>0,011</w:t>
            </w:r>
          </w:p>
        </w:tc>
        <w:tc>
          <w:tcPr>
            <w:tcW w:w="1711" w:type="dxa"/>
            <w:tcBorders>
              <w:top w:val="nil"/>
              <w:left w:val="nil"/>
              <w:bottom w:val="nil"/>
              <w:right w:val="nil"/>
            </w:tcBorders>
            <w:shd w:val="clear" w:color="auto" w:fill="auto"/>
            <w:noWrap/>
            <w:vAlign w:val="bottom"/>
            <w:hideMark/>
          </w:tcPr>
          <w:p w14:paraId="501807EE" w14:textId="77777777" w:rsidR="00E33ADB" w:rsidRPr="00B3621C" w:rsidRDefault="00E33ADB" w:rsidP="006D72C5">
            <w:pPr>
              <w:jc w:val="center"/>
              <w:rPr>
                <w:rFonts w:ascii="Calibri" w:hAnsi="Calibri" w:cs="Calibri"/>
                <w:lang w:val="es-CL" w:eastAsia="es-CL"/>
              </w:rPr>
            </w:pPr>
          </w:p>
        </w:tc>
      </w:tr>
      <w:tr w:rsidR="00E33ADB" w:rsidRPr="00B3621C" w14:paraId="6297EE65" w14:textId="77777777" w:rsidTr="006D72C5">
        <w:trPr>
          <w:trHeight w:val="300"/>
          <w:jc w:val="center"/>
        </w:trPr>
        <w:tc>
          <w:tcPr>
            <w:tcW w:w="1200" w:type="dxa"/>
            <w:tcBorders>
              <w:top w:val="nil"/>
              <w:left w:val="nil"/>
              <w:bottom w:val="nil"/>
              <w:right w:val="nil"/>
            </w:tcBorders>
            <w:shd w:val="clear" w:color="auto" w:fill="auto"/>
            <w:noWrap/>
            <w:vAlign w:val="bottom"/>
            <w:hideMark/>
          </w:tcPr>
          <w:p w14:paraId="0A109ADC" w14:textId="77777777" w:rsidR="00E33ADB" w:rsidRPr="00B3621C" w:rsidRDefault="00E33ADB" w:rsidP="006D72C5">
            <w:pPr>
              <w:jc w:val="center"/>
              <w:rPr>
                <w:sz w:val="20"/>
                <w:szCs w:val="20"/>
                <w:lang w:val="es-CL" w:eastAsia="es-CL"/>
              </w:rPr>
            </w:pPr>
          </w:p>
        </w:tc>
        <w:tc>
          <w:tcPr>
            <w:tcW w:w="1200" w:type="dxa"/>
            <w:tcBorders>
              <w:top w:val="nil"/>
              <w:left w:val="nil"/>
              <w:bottom w:val="nil"/>
              <w:right w:val="nil"/>
            </w:tcBorders>
            <w:shd w:val="clear" w:color="auto" w:fill="auto"/>
            <w:noWrap/>
            <w:vAlign w:val="bottom"/>
            <w:hideMark/>
          </w:tcPr>
          <w:p w14:paraId="3A11B29A" w14:textId="77777777" w:rsidR="00E33ADB" w:rsidRPr="00B3621C" w:rsidRDefault="00E33ADB" w:rsidP="006D72C5">
            <w:pPr>
              <w:jc w:val="center"/>
              <w:rPr>
                <w:sz w:val="20"/>
                <w:szCs w:val="20"/>
                <w:lang w:val="es-CL" w:eastAsia="es-CL"/>
              </w:rPr>
            </w:pPr>
          </w:p>
        </w:tc>
        <w:tc>
          <w:tcPr>
            <w:tcW w:w="1420" w:type="dxa"/>
            <w:tcBorders>
              <w:top w:val="nil"/>
              <w:left w:val="nil"/>
              <w:bottom w:val="nil"/>
              <w:right w:val="nil"/>
            </w:tcBorders>
            <w:shd w:val="clear" w:color="auto" w:fill="auto"/>
            <w:noWrap/>
            <w:vAlign w:val="center"/>
            <w:hideMark/>
          </w:tcPr>
          <w:p w14:paraId="53FD9F20" w14:textId="77777777" w:rsidR="00E33ADB" w:rsidRPr="00B3621C" w:rsidRDefault="00E33ADB" w:rsidP="006D72C5">
            <w:pPr>
              <w:jc w:val="center"/>
              <w:rPr>
                <w:rFonts w:ascii="Calibri" w:hAnsi="Calibri" w:cs="Calibri"/>
                <w:lang w:val="es-CL" w:eastAsia="es-CL"/>
              </w:rPr>
            </w:pPr>
            <w:r w:rsidRPr="00B3621C">
              <w:rPr>
                <w:rFonts w:ascii="Calibri" w:hAnsi="Calibri" w:cs="Calibri"/>
                <w:lang w:val="es-CL" w:eastAsia="es-CL"/>
              </w:rPr>
              <w:t>Er</w:t>
            </w:r>
          </w:p>
        </w:tc>
        <w:tc>
          <w:tcPr>
            <w:tcW w:w="1992" w:type="dxa"/>
            <w:tcBorders>
              <w:top w:val="nil"/>
              <w:left w:val="nil"/>
              <w:bottom w:val="nil"/>
              <w:right w:val="nil"/>
            </w:tcBorders>
            <w:shd w:val="clear" w:color="auto" w:fill="auto"/>
            <w:noWrap/>
            <w:vAlign w:val="bottom"/>
            <w:hideMark/>
          </w:tcPr>
          <w:p w14:paraId="43CE7F04" w14:textId="77777777" w:rsidR="00E33ADB" w:rsidRPr="00B3621C" w:rsidRDefault="00E33ADB" w:rsidP="006D72C5">
            <w:pPr>
              <w:jc w:val="center"/>
              <w:rPr>
                <w:rFonts w:ascii="Calibri" w:hAnsi="Calibri" w:cs="Calibri"/>
                <w:lang w:val="es-CL" w:eastAsia="es-CL"/>
              </w:rPr>
            </w:pPr>
            <w:r>
              <w:rPr>
                <w:rFonts w:ascii="Calibri" w:hAnsi="Calibri" w:cs="Calibri"/>
                <w:lang w:val="es-CL" w:eastAsia="es-CL"/>
              </w:rPr>
              <w:t>0,083</w:t>
            </w:r>
          </w:p>
        </w:tc>
        <w:tc>
          <w:tcPr>
            <w:tcW w:w="1711" w:type="dxa"/>
            <w:tcBorders>
              <w:top w:val="nil"/>
              <w:left w:val="nil"/>
              <w:bottom w:val="nil"/>
              <w:right w:val="nil"/>
            </w:tcBorders>
            <w:shd w:val="clear" w:color="auto" w:fill="auto"/>
            <w:noWrap/>
            <w:vAlign w:val="bottom"/>
            <w:hideMark/>
          </w:tcPr>
          <w:p w14:paraId="63EBA7F9" w14:textId="77777777" w:rsidR="00E33ADB" w:rsidRPr="00B3621C" w:rsidRDefault="00E33ADB" w:rsidP="006D72C5">
            <w:pPr>
              <w:jc w:val="center"/>
              <w:rPr>
                <w:rFonts w:ascii="Calibri" w:hAnsi="Calibri" w:cs="Calibri"/>
                <w:lang w:val="es-CL" w:eastAsia="es-CL"/>
              </w:rPr>
            </w:pPr>
          </w:p>
        </w:tc>
      </w:tr>
      <w:tr w:rsidR="00E33ADB" w:rsidRPr="00B3621C" w14:paraId="1A98106A" w14:textId="77777777" w:rsidTr="006D72C5">
        <w:trPr>
          <w:trHeight w:val="300"/>
          <w:jc w:val="center"/>
        </w:trPr>
        <w:tc>
          <w:tcPr>
            <w:tcW w:w="1200" w:type="dxa"/>
            <w:tcBorders>
              <w:top w:val="nil"/>
              <w:left w:val="nil"/>
              <w:bottom w:val="nil"/>
              <w:right w:val="nil"/>
            </w:tcBorders>
            <w:shd w:val="clear" w:color="auto" w:fill="auto"/>
            <w:noWrap/>
            <w:vAlign w:val="bottom"/>
            <w:hideMark/>
          </w:tcPr>
          <w:p w14:paraId="79A18AF4" w14:textId="77777777" w:rsidR="00E33ADB" w:rsidRPr="00B3621C" w:rsidRDefault="00E33ADB" w:rsidP="006D72C5">
            <w:pPr>
              <w:jc w:val="center"/>
              <w:rPr>
                <w:sz w:val="20"/>
                <w:szCs w:val="20"/>
                <w:lang w:val="es-CL" w:eastAsia="es-CL"/>
              </w:rPr>
            </w:pPr>
          </w:p>
        </w:tc>
        <w:tc>
          <w:tcPr>
            <w:tcW w:w="1200" w:type="dxa"/>
            <w:tcBorders>
              <w:top w:val="nil"/>
              <w:left w:val="nil"/>
              <w:bottom w:val="nil"/>
              <w:right w:val="nil"/>
            </w:tcBorders>
            <w:shd w:val="clear" w:color="auto" w:fill="auto"/>
            <w:noWrap/>
            <w:vAlign w:val="bottom"/>
            <w:hideMark/>
          </w:tcPr>
          <w:p w14:paraId="455CB2EB" w14:textId="77777777" w:rsidR="00E33ADB" w:rsidRPr="00B3621C" w:rsidRDefault="00E33ADB" w:rsidP="006D72C5">
            <w:pPr>
              <w:jc w:val="center"/>
              <w:rPr>
                <w:sz w:val="20"/>
                <w:szCs w:val="20"/>
                <w:lang w:val="es-CL" w:eastAsia="es-CL"/>
              </w:rPr>
            </w:pPr>
          </w:p>
        </w:tc>
        <w:tc>
          <w:tcPr>
            <w:tcW w:w="1420" w:type="dxa"/>
            <w:tcBorders>
              <w:top w:val="nil"/>
              <w:left w:val="nil"/>
              <w:bottom w:val="nil"/>
              <w:right w:val="nil"/>
            </w:tcBorders>
            <w:shd w:val="clear" w:color="auto" w:fill="auto"/>
            <w:noWrap/>
            <w:vAlign w:val="center"/>
            <w:hideMark/>
          </w:tcPr>
          <w:p w14:paraId="1048BA04" w14:textId="77777777" w:rsidR="00E33ADB" w:rsidRPr="00B3621C" w:rsidRDefault="00E33ADB" w:rsidP="006D72C5">
            <w:pPr>
              <w:jc w:val="center"/>
              <w:rPr>
                <w:rFonts w:ascii="Calibri" w:hAnsi="Calibri" w:cs="Calibri"/>
                <w:lang w:val="es-CL" w:eastAsia="es-CL"/>
              </w:rPr>
            </w:pPr>
            <w:proofErr w:type="spellStart"/>
            <w:r w:rsidRPr="00B3621C">
              <w:rPr>
                <w:rFonts w:ascii="Calibri" w:hAnsi="Calibri" w:cs="Calibri"/>
                <w:lang w:val="es-CL" w:eastAsia="es-CL"/>
              </w:rPr>
              <w:t>Ep</w:t>
            </w:r>
            <w:proofErr w:type="spellEnd"/>
          </w:p>
        </w:tc>
        <w:tc>
          <w:tcPr>
            <w:tcW w:w="1992" w:type="dxa"/>
            <w:tcBorders>
              <w:top w:val="nil"/>
              <w:left w:val="nil"/>
              <w:bottom w:val="nil"/>
              <w:right w:val="nil"/>
            </w:tcBorders>
            <w:shd w:val="clear" w:color="auto" w:fill="auto"/>
            <w:noWrap/>
            <w:vAlign w:val="bottom"/>
            <w:hideMark/>
          </w:tcPr>
          <w:p w14:paraId="5114DA5C" w14:textId="4D02CF89" w:rsidR="00E33ADB" w:rsidRPr="00B3621C" w:rsidRDefault="00E33ADB" w:rsidP="006D72C5">
            <w:pPr>
              <w:jc w:val="center"/>
              <w:rPr>
                <w:rFonts w:ascii="Calibri" w:hAnsi="Calibri" w:cs="Calibri"/>
                <w:lang w:val="es-CL" w:eastAsia="es-CL"/>
              </w:rPr>
            </w:pPr>
            <w:r>
              <w:rPr>
                <w:rFonts w:ascii="Calibri" w:hAnsi="Calibri" w:cs="Calibri"/>
                <w:lang w:val="es-CL" w:eastAsia="es-CL"/>
              </w:rPr>
              <w:t>8,</w:t>
            </w:r>
            <w:r w:rsidR="009365F5">
              <w:rPr>
                <w:rFonts w:ascii="Calibri" w:hAnsi="Calibri" w:cs="Calibri"/>
                <w:lang w:val="es-CL" w:eastAsia="es-CL"/>
              </w:rPr>
              <w:t>30</w:t>
            </w:r>
            <w:r>
              <w:rPr>
                <w:rFonts w:ascii="Calibri" w:hAnsi="Calibri" w:cs="Calibri"/>
                <w:lang w:val="es-CL" w:eastAsia="es-CL"/>
              </w:rPr>
              <w:t>%</w:t>
            </w:r>
          </w:p>
        </w:tc>
        <w:tc>
          <w:tcPr>
            <w:tcW w:w="1711" w:type="dxa"/>
            <w:tcBorders>
              <w:top w:val="nil"/>
              <w:left w:val="nil"/>
              <w:bottom w:val="nil"/>
              <w:right w:val="nil"/>
            </w:tcBorders>
            <w:shd w:val="clear" w:color="auto" w:fill="auto"/>
            <w:noWrap/>
            <w:vAlign w:val="bottom"/>
            <w:hideMark/>
          </w:tcPr>
          <w:p w14:paraId="2809CA06" w14:textId="77777777" w:rsidR="00E33ADB" w:rsidRPr="00B3621C" w:rsidRDefault="00E33ADB" w:rsidP="006D72C5">
            <w:pPr>
              <w:jc w:val="center"/>
              <w:rPr>
                <w:rFonts w:ascii="Calibri" w:hAnsi="Calibri" w:cs="Calibri"/>
                <w:lang w:val="es-CL" w:eastAsia="es-CL"/>
              </w:rPr>
            </w:pPr>
          </w:p>
        </w:tc>
      </w:tr>
    </w:tbl>
    <w:p w14:paraId="56BA69E1" w14:textId="77777777" w:rsidR="00E33ADB" w:rsidRPr="00B3621C" w:rsidRDefault="00E33ADB" w:rsidP="00E33ADB">
      <w:pPr>
        <w:pStyle w:val="Subsectionheading"/>
        <w:numPr>
          <w:ilvl w:val="0"/>
          <w:numId w:val="0"/>
        </w:numPr>
        <w:spacing w:line="360" w:lineRule="auto"/>
        <w:rPr>
          <w:b w:val="0"/>
          <w:sz w:val="24"/>
          <w:lang w:val="es-CL"/>
        </w:rPr>
      </w:pPr>
    </w:p>
    <w:p w14:paraId="487CBF7E" w14:textId="77777777" w:rsidR="00E33ADB" w:rsidRDefault="00E33ADB" w:rsidP="00E33ADB">
      <w:pPr>
        <w:pStyle w:val="Subsectionheading"/>
        <w:numPr>
          <w:ilvl w:val="0"/>
          <w:numId w:val="0"/>
        </w:numPr>
        <w:spacing w:line="360" w:lineRule="auto"/>
        <w:jc w:val="both"/>
        <w:rPr>
          <w:b w:val="0"/>
          <w:sz w:val="24"/>
          <w:lang w:val="es-ES"/>
        </w:rPr>
      </w:pPr>
      <w:r>
        <w:rPr>
          <w:b w:val="0"/>
          <w:sz w:val="24"/>
          <w:lang w:val="es-ES"/>
        </w:rPr>
        <w:t>Gráficamente se puede observar la variabilidad obtenida de cada uno de los datos obtenidos, como es el caso del tiempo de reacción y la distancia recorrida, así como se muestra a continuación:</w:t>
      </w:r>
    </w:p>
    <w:p w14:paraId="74CB2E0B" w14:textId="77777777" w:rsidR="00E33ADB" w:rsidRDefault="00E33ADB" w:rsidP="00E33ADB">
      <w:pPr>
        <w:pStyle w:val="Subsectionheading"/>
        <w:numPr>
          <w:ilvl w:val="0"/>
          <w:numId w:val="0"/>
        </w:numPr>
        <w:spacing w:line="360" w:lineRule="auto"/>
        <w:jc w:val="center"/>
        <w:rPr>
          <w:b w:val="0"/>
          <w:sz w:val="24"/>
          <w:lang w:val="es-ES"/>
        </w:rPr>
      </w:pPr>
      <w:r>
        <w:rPr>
          <w:noProof/>
        </w:rPr>
        <w:lastRenderedPageBreak/>
        <w:drawing>
          <wp:inline distT="0" distB="0" distL="0" distR="0" wp14:anchorId="15E26F15" wp14:editId="2ACC3566">
            <wp:extent cx="4572000" cy="2743200"/>
            <wp:effectExtent l="0" t="0" r="0" b="0"/>
            <wp:docPr id="402171859" name="Gráfico 1">
              <a:extLst xmlns:a="http://schemas.openxmlformats.org/drawingml/2006/main">
                <a:ext uri="{FF2B5EF4-FFF2-40B4-BE49-F238E27FC236}">
                  <a16:creationId xmlns:a16="http://schemas.microsoft.com/office/drawing/2014/main" id="{93BF435D-CD04-0E7E-EE42-E6150E89DA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1B26411" w14:textId="77777777" w:rsidR="00E33ADB" w:rsidRPr="00D500BE" w:rsidRDefault="00E33ADB" w:rsidP="00E33ADB">
      <w:pPr>
        <w:pStyle w:val="Subsectionheading"/>
        <w:numPr>
          <w:ilvl w:val="0"/>
          <w:numId w:val="0"/>
        </w:numPr>
        <w:spacing w:line="360" w:lineRule="auto"/>
        <w:jc w:val="center"/>
        <w:rPr>
          <w:b w:val="0"/>
          <w:lang w:val="es-ES"/>
        </w:rPr>
      </w:pPr>
      <w:r w:rsidRPr="00D500BE">
        <w:rPr>
          <w:b w:val="0"/>
          <w:lang w:val="es-ES"/>
        </w:rPr>
        <w:t xml:space="preserve">Figura </w:t>
      </w:r>
      <w:r>
        <w:rPr>
          <w:b w:val="0"/>
          <w:lang w:val="es-ES"/>
        </w:rPr>
        <w:t>1. Variabilidad del tiempo de reacción i vs Tiempo de reacción promedio.</w:t>
      </w:r>
    </w:p>
    <w:p w14:paraId="23B5B49F" w14:textId="77777777" w:rsidR="00E33ADB" w:rsidRPr="00D500BE" w:rsidRDefault="00E33ADB" w:rsidP="00E33ADB">
      <w:pPr>
        <w:pStyle w:val="Subsectionheading"/>
        <w:numPr>
          <w:ilvl w:val="0"/>
          <w:numId w:val="0"/>
        </w:numPr>
        <w:spacing w:line="360" w:lineRule="auto"/>
        <w:jc w:val="center"/>
        <w:rPr>
          <w:b w:val="0"/>
          <w:sz w:val="24"/>
          <w:lang w:val="es-CL"/>
        </w:rPr>
      </w:pPr>
    </w:p>
    <w:p w14:paraId="0CDF0671" w14:textId="674A8953" w:rsidR="00E33ADB" w:rsidRDefault="0072042A" w:rsidP="00E33ADB">
      <w:pPr>
        <w:pStyle w:val="Subsectionheading"/>
        <w:numPr>
          <w:ilvl w:val="0"/>
          <w:numId w:val="0"/>
        </w:numPr>
        <w:spacing w:line="360" w:lineRule="auto"/>
        <w:jc w:val="center"/>
        <w:rPr>
          <w:b w:val="0"/>
          <w:sz w:val="24"/>
          <w:lang w:val="es-ES"/>
        </w:rPr>
      </w:pPr>
      <w:r>
        <w:rPr>
          <w:noProof/>
        </w:rPr>
        <w:drawing>
          <wp:inline distT="0" distB="0" distL="0" distR="0" wp14:anchorId="31831463" wp14:editId="0CB1EEA3">
            <wp:extent cx="4572000" cy="2743200"/>
            <wp:effectExtent l="0" t="0" r="0" b="0"/>
            <wp:docPr id="1379019486" name="Gráfico 1">
              <a:extLst xmlns:a="http://schemas.openxmlformats.org/drawingml/2006/main">
                <a:ext uri="{FF2B5EF4-FFF2-40B4-BE49-F238E27FC236}">
                  <a16:creationId xmlns:a16="http://schemas.microsoft.com/office/drawing/2014/main" id="{98BB92BE-4117-CA8B-2ADB-3190BE9CB7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306C5E3" w14:textId="77777777" w:rsidR="00E33ADB" w:rsidRPr="00D500BE" w:rsidRDefault="00E33ADB" w:rsidP="00E33ADB">
      <w:pPr>
        <w:pStyle w:val="Subsectionheading"/>
        <w:numPr>
          <w:ilvl w:val="0"/>
          <w:numId w:val="0"/>
        </w:numPr>
        <w:spacing w:line="360" w:lineRule="auto"/>
        <w:jc w:val="center"/>
        <w:rPr>
          <w:b w:val="0"/>
          <w:lang w:val="es-ES"/>
        </w:rPr>
      </w:pPr>
      <w:r w:rsidRPr="00D500BE">
        <w:rPr>
          <w:b w:val="0"/>
          <w:lang w:val="es-ES"/>
        </w:rPr>
        <w:t xml:space="preserve">Figura </w:t>
      </w:r>
      <w:r>
        <w:rPr>
          <w:b w:val="0"/>
          <w:lang w:val="es-ES"/>
        </w:rPr>
        <w:t>2. Variabilidad de la distancia recorrida i vs Distancia recorrida.</w:t>
      </w:r>
    </w:p>
    <w:p w14:paraId="0BBD2079" w14:textId="77777777" w:rsidR="00E33ADB" w:rsidRDefault="00E33ADB" w:rsidP="00966A9A">
      <w:pPr>
        <w:pStyle w:val="BodyofPaper"/>
        <w:spacing w:line="360" w:lineRule="auto"/>
        <w:rPr>
          <w:sz w:val="24"/>
          <w:highlight w:val="yellow"/>
          <w:lang w:val="es-ES"/>
        </w:rPr>
      </w:pPr>
    </w:p>
    <w:p w14:paraId="0C1E15F5" w14:textId="09930647" w:rsidR="00E33ADB" w:rsidRDefault="00E33ADB" w:rsidP="00966A9A">
      <w:pPr>
        <w:pStyle w:val="BodyofPaper"/>
        <w:spacing w:line="360" w:lineRule="auto"/>
        <w:rPr>
          <w:sz w:val="24"/>
          <w:lang w:val="es-ES"/>
        </w:rPr>
      </w:pPr>
      <w:r w:rsidRPr="00E33ADB">
        <w:rPr>
          <w:sz w:val="24"/>
          <w:lang w:val="es-ES"/>
        </w:rPr>
        <w:t xml:space="preserve">Como </w:t>
      </w:r>
      <w:r>
        <w:rPr>
          <w:sz w:val="24"/>
          <w:lang w:val="es-ES"/>
        </w:rPr>
        <w:t xml:space="preserve">se puede observar en la gráfica y en los resultados, para la medición </w:t>
      </w:r>
      <w:r w:rsidR="0072042A">
        <w:rPr>
          <w:sz w:val="24"/>
          <w:lang w:val="es-ES"/>
        </w:rPr>
        <w:t xml:space="preserve">de los tiempos de reacción varía con cada observación registrada, dado que el factor humano no es preciso como una máquina, por lo que la reacción es variable. </w:t>
      </w:r>
    </w:p>
    <w:p w14:paraId="436899D6" w14:textId="69253F4A" w:rsidR="00E33ADB" w:rsidRDefault="0072042A" w:rsidP="00966A9A">
      <w:pPr>
        <w:pStyle w:val="BodyofPaper"/>
        <w:spacing w:line="360" w:lineRule="auto"/>
        <w:rPr>
          <w:sz w:val="24"/>
          <w:lang w:val="es-ES"/>
        </w:rPr>
      </w:pPr>
      <w:r>
        <w:rPr>
          <w:sz w:val="24"/>
          <w:lang w:val="es-ES"/>
        </w:rPr>
        <w:t xml:space="preserve">Por lo tanto, esa variabilidad se traduce en </w:t>
      </w:r>
      <w:r w:rsidR="00AC5396">
        <w:rPr>
          <w:sz w:val="24"/>
          <w:lang w:val="es-ES"/>
        </w:rPr>
        <w:t xml:space="preserve">los errores determinado, dado que con ello se determina la fluctuación de la muestra obtenida.  </w:t>
      </w:r>
    </w:p>
    <w:p w14:paraId="18DE3618" w14:textId="77777777" w:rsidR="00AC5396" w:rsidRDefault="00AC5396" w:rsidP="00966A9A">
      <w:pPr>
        <w:pStyle w:val="BodyofPaper"/>
        <w:spacing w:line="360" w:lineRule="auto"/>
        <w:rPr>
          <w:sz w:val="24"/>
          <w:highlight w:val="yellow"/>
          <w:lang w:val="es-ES"/>
        </w:rPr>
      </w:pPr>
    </w:p>
    <w:p w14:paraId="4F397D92" w14:textId="27A84378" w:rsidR="000B5DE6" w:rsidRDefault="0046667C">
      <w:pPr>
        <w:pStyle w:val="Subsectionheading"/>
        <w:numPr>
          <w:ilvl w:val="0"/>
          <w:numId w:val="0"/>
        </w:numPr>
        <w:spacing w:line="360" w:lineRule="auto"/>
        <w:jc w:val="center"/>
        <w:rPr>
          <w:sz w:val="24"/>
          <w:lang w:val="es-ES"/>
        </w:rPr>
      </w:pPr>
      <w:r>
        <w:rPr>
          <w:sz w:val="24"/>
          <w:lang w:val="es-ES"/>
        </w:rPr>
        <w:lastRenderedPageBreak/>
        <w:t>6</w:t>
      </w:r>
      <w:r w:rsidR="000B5DE6">
        <w:rPr>
          <w:sz w:val="24"/>
          <w:lang w:val="es-ES"/>
        </w:rPr>
        <w:t>. CONCLUSIONES</w:t>
      </w:r>
    </w:p>
    <w:p w14:paraId="5458BA6B" w14:textId="25BA9005" w:rsidR="00AC5396" w:rsidRDefault="00AC5396" w:rsidP="0068681B">
      <w:pPr>
        <w:pStyle w:val="BodyofPaper"/>
        <w:spacing w:line="360" w:lineRule="auto"/>
        <w:rPr>
          <w:sz w:val="24"/>
          <w:lang w:val="es-ES"/>
        </w:rPr>
      </w:pPr>
      <w:r w:rsidRPr="00AC5396">
        <w:rPr>
          <w:sz w:val="24"/>
          <w:lang w:val="es-ES"/>
        </w:rPr>
        <w:t>Dado el experimento</w:t>
      </w:r>
      <w:r>
        <w:rPr>
          <w:sz w:val="24"/>
          <w:lang w:val="es-ES"/>
        </w:rPr>
        <w:t xml:space="preserve"> realizado, se obtienen las siguientes conclusiones:</w:t>
      </w:r>
    </w:p>
    <w:p w14:paraId="3EBA4DA9" w14:textId="05318318" w:rsidR="00AC5396" w:rsidRDefault="00AC5396" w:rsidP="00AC5396">
      <w:pPr>
        <w:pStyle w:val="BodyofPaper"/>
        <w:numPr>
          <w:ilvl w:val="0"/>
          <w:numId w:val="22"/>
        </w:numPr>
        <w:spacing w:line="360" w:lineRule="auto"/>
        <w:rPr>
          <w:sz w:val="24"/>
          <w:lang w:val="es-ES"/>
        </w:rPr>
      </w:pPr>
      <w:r>
        <w:rPr>
          <w:sz w:val="24"/>
          <w:lang w:val="es-ES"/>
        </w:rPr>
        <w:t xml:space="preserve">El tiempo de reacción por medio de un estímulo indeterminista o aleatorio, es variable debido </w:t>
      </w:r>
      <w:r w:rsidR="009365F5">
        <w:rPr>
          <w:sz w:val="24"/>
          <w:lang w:val="es-ES"/>
        </w:rPr>
        <w:t xml:space="preserve">a susceptibilidad de reacción de la otra parte, Sujeto B, que por diferentes factores humanos la reacción es diferente a cada estimulo. </w:t>
      </w:r>
    </w:p>
    <w:p w14:paraId="7E3FA6D1" w14:textId="63BFB526" w:rsidR="009365F5" w:rsidRDefault="009365F5" w:rsidP="00AC5396">
      <w:pPr>
        <w:pStyle w:val="BodyofPaper"/>
        <w:numPr>
          <w:ilvl w:val="0"/>
          <w:numId w:val="22"/>
        </w:numPr>
        <w:spacing w:line="360" w:lineRule="auto"/>
        <w:rPr>
          <w:sz w:val="24"/>
          <w:lang w:val="es-ES"/>
        </w:rPr>
      </w:pPr>
      <w:r>
        <w:rPr>
          <w:sz w:val="24"/>
          <w:lang w:val="es-ES"/>
        </w:rPr>
        <w:t xml:space="preserve">Los tiempos de reacción son diferentes dado que otro factor que influye a que se deja caer la regla de una altura diferente de una observación a otra, por lo que influye en la determinación de la distancia recorrida. </w:t>
      </w:r>
    </w:p>
    <w:p w14:paraId="41459C87" w14:textId="62E22353" w:rsidR="009365F5" w:rsidRDefault="009365F5" w:rsidP="00AC5396">
      <w:pPr>
        <w:pStyle w:val="BodyofPaper"/>
        <w:numPr>
          <w:ilvl w:val="0"/>
          <w:numId w:val="22"/>
        </w:numPr>
        <w:spacing w:line="360" w:lineRule="auto"/>
        <w:rPr>
          <w:sz w:val="24"/>
          <w:lang w:val="es-ES"/>
        </w:rPr>
      </w:pPr>
      <w:r>
        <w:rPr>
          <w:sz w:val="24"/>
          <w:lang w:val="es-ES"/>
        </w:rPr>
        <w:t xml:space="preserve">El error absoluto de la distancia recorrida es de 0,013 metros, lo que se traduce </w:t>
      </w:r>
      <w:r w:rsidR="00057734">
        <w:rPr>
          <w:sz w:val="24"/>
          <w:lang w:val="es-ES"/>
        </w:rPr>
        <w:t xml:space="preserve">en la fluctuación de cada una las mediciones de las observaciones. </w:t>
      </w:r>
    </w:p>
    <w:p w14:paraId="6217C6DC" w14:textId="0CBA3341" w:rsidR="00057734" w:rsidRDefault="00057734" w:rsidP="00AC5396">
      <w:pPr>
        <w:pStyle w:val="BodyofPaper"/>
        <w:numPr>
          <w:ilvl w:val="0"/>
          <w:numId w:val="22"/>
        </w:numPr>
        <w:spacing w:line="360" w:lineRule="auto"/>
        <w:rPr>
          <w:sz w:val="24"/>
          <w:lang w:val="es-ES"/>
        </w:rPr>
      </w:pPr>
      <w:r>
        <w:rPr>
          <w:sz w:val="24"/>
          <w:lang w:val="es-ES"/>
        </w:rPr>
        <w:t xml:space="preserve">El error relativo de la distancia recorrida es de 0,165; es un dato adimensional, que indica </w:t>
      </w:r>
      <w:r w:rsidR="000536A6">
        <w:rPr>
          <w:sz w:val="24"/>
          <w:lang w:val="es-ES"/>
        </w:rPr>
        <w:t>la comparación de la aproximación promedio con las observaciones.</w:t>
      </w:r>
    </w:p>
    <w:p w14:paraId="0E4FA606" w14:textId="5501B697" w:rsidR="000536A6" w:rsidRDefault="002E43F9" w:rsidP="00AC5396">
      <w:pPr>
        <w:pStyle w:val="BodyofPaper"/>
        <w:numPr>
          <w:ilvl w:val="0"/>
          <w:numId w:val="22"/>
        </w:numPr>
        <w:spacing w:line="360" w:lineRule="auto"/>
        <w:rPr>
          <w:sz w:val="24"/>
          <w:lang w:val="es-ES"/>
        </w:rPr>
      </w:pPr>
      <w:r>
        <w:rPr>
          <w:sz w:val="24"/>
          <w:lang w:val="es-ES"/>
        </w:rPr>
        <w:t>Dado lo anterior, punto 4, el</w:t>
      </w:r>
      <w:r w:rsidR="000536A6">
        <w:rPr>
          <w:sz w:val="24"/>
          <w:lang w:val="es-ES"/>
        </w:rPr>
        <w:t xml:space="preserve"> error porcentual de la muestra de la distancia recurrida es de 16,5%</w:t>
      </w:r>
      <w:r>
        <w:rPr>
          <w:sz w:val="24"/>
          <w:lang w:val="es-ES"/>
        </w:rPr>
        <w:t>.</w:t>
      </w:r>
    </w:p>
    <w:p w14:paraId="5B066CF1" w14:textId="14907C04" w:rsidR="00057734" w:rsidRDefault="00057734" w:rsidP="00057734">
      <w:pPr>
        <w:pStyle w:val="BodyofPaper"/>
        <w:numPr>
          <w:ilvl w:val="0"/>
          <w:numId w:val="22"/>
        </w:numPr>
        <w:spacing w:line="360" w:lineRule="auto"/>
        <w:rPr>
          <w:sz w:val="24"/>
          <w:lang w:val="es-ES"/>
        </w:rPr>
      </w:pPr>
      <w:r>
        <w:rPr>
          <w:sz w:val="24"/>
          <w:lang w:val="es-ES"/>
        </w:rPr>
        <w:t>El error absoluto de</w:t>
      </w:r>
      <w:r>
        <w:rPr>
          <w:sz w:val="24"/>
          <w:lang w:val="es-ES"/>
        </w:rPr>
        <w:t xml:space="preserve">l tiempo de reacción </w:t>
      </w:r>
      <w:r>
        <w:rPr>
          <w:sz w:val="24"/>
          <w:lang w:val="es-ES"/>
        </w:rPr>
        <w:t>es de 0,01</w:t>
      </w:r>
      <w:r>
        <w:rPr>
          <w:sz w:val="24"/>
          <w:lang w:val="es-ES"/>
        </w:rPr>
        <w:t>1</w:t>
      </w:r>
      <w:r>
        <w:rPr>
          <w:sz w:val="24"/>
          <w:lang w:val="es-ES"/>
        </w:rPr>
        <w:t xml:space="preserve"> </w:t>
      </w:r>
      <w:r>
        <w:rPr>
          <w:sz w:val="24"/>
          <w:lang w:val="es-ES"/>
        </w:rPr>
        <w:t>segundos</w:t>
      </w:r>
      <w:r>
        <w:rPr>
          <w:sz w:val="24"/>
          <w:lang w:val="es-ES"/>
        </w:rPr>
        <w:t xml:space="preserve">, lo que se traduce en la fluctuación de </w:t>
      </w:r>
      <w:r>
        <w:rPr>
          <w:sz w:val="24"/>
          <w:lang w:val="es-ES"/>
        </w:rPr>
        <w:t xml:space="preserve">cada una de </w:t>
      </w:r>
      <w:r>
        <w:rPr>
          <w:sz w:val="24"/>
          <w:lang w:val="es-ES"/>
        </w:rPr>
        <w:t xml:space="preserve">las mediciones de las observaciones. </w:t>
      </w:r>
    </w:p>
    <w:p w14:paraId="4CDE791C" w14:textId="679016B7" w:rsidR="000536A6" w:rsidRDefault="000536A6" w:rsidP="000536A6">
      <w:pPr>
        <w:pStyle w:val="BodyofPaper"/>
        <w:numPr>
          <w:ilvl w:val="0"/>
          <w:numId w:val="22"/>
        </w:numPr>
        <w:spacing w:line="360" w:lineRule="auto"/>
        <w:rPr>
          <w:sz w:val="24"/>
          <w:lang w:val="es-ES"/>
        </w:rPr>
      </w:pPr>
      <w:r>
        <w:rPr>
          <w:sz w:val="24"/>
          <w:lang w:val="es-ES"/>
        </w:rPr>
        <w:t>El error relativo de</w:t>
      </w:r>
      <w:r>
        <w:rPr>
          <w:sz w:val="24"/>
          <w:lang w:val="es-ES"/>
        </w:rPr>
        <w:t xml:space="preserve">l tiempo de reacción </w:t>
      </w:r>
      <w:r>
        <w:rPr>
          <w:sz w:val="24"/>
          <w:lang w:val="es-ES"/>
        </w:rPr>
        <w:t>es de 0,</w:t>
      </w:r>
      <w:r>
        <w:rPr>
          <w:sz w:val="24"/>
          <w:lang w:val="es-ES"/>
        </w:rPr>
        <w:t>083</w:t>
      </w:r>
      <w:r>
        <w:rPr>
          <w:sz w:val="24"/>
          <w:lang w:val="es-ES"/>
        </w:rPr>
        <w:t>; es un dato adimensional, que indica la comparación de la aproximación promedio con las observaciones.</w:t>
      </w:r>
    </w:p>
    <w:p w14:paraId="0638DDB6" w14:textId="7DF60C7D" w:rsidR="002E43F9" w:rsidRDefault="002E43F9" w:rsidP="002E43F9">
      <w:pPr>
        <w:pStyle w:val="BodyofPaper"/>
        <w:numPr>
          <w:ilvl w:val="0"/>
          <w:numId w:val="22"/>
        </w:numPr>
        <w:spacing w:line="360" w:lineRule="auto"/>
        <w:rPr>
          <w:sz w:val="24"/>
          <w:lang w:val="es-ES"/>
        </w:rPr>
      </w:pPr>
      <w:r>
        <w:rPr>
          <w:sz w:val="24"/>
          <w:lang w:val="es-ES"/>
        </w:rPr>
        <w:t xml:space="preserve">Dado lo anterior, punto </w:t>
      </w:r>
      <w:r>
        <w:rPr>
          <w:sz w:val="24"/>
          <w:lang w:val="es-ES"/>
        </w:rPr>
        <w:t>3</w:t>
      </w:r>
      <w:r>
        <w:rPr>
          <w:sz w:val="24"/>
          <w:lang w:val="es-ES"/>
        </w:rPr>
        <w:t xml:space="preserve">, el error porcentual de la muestra de la distancia recurrida es de </w:t>
      </w:r>
      <w:r>
        <w:rPr>
          <w:sz w:val="24"/>
          <w:lang w:val="es-ES"/>
        </w:rPr>
        <w:t>8</w:t>
      </w:r>
      <w:r>
        <w:rPr>
          <w:sz w:val="24"/>
          <w:lang w:val="es-ES"/>
        </w:rPr>
        <w:t>,</w:t>
      </w:r>
      <w:r>
        <w:rPr>
          <w:sz w:val="24"/>
          <w:lang w:val="es-ES"/>
        </w:rPr>
        <w:t>30</w:t>
      </w:r>
      <w:r>
        <w:rPr>
          <w:sz w:val="24"/>
          <w:lang w:val="es-ES"/>
        </w:rPr>
        <w:t>%.</w:t>
      </w:r>
    </w:p>
    <w:p w14:paraId="1B799631" w14:textId="77777777" w:rsidR="00057734" w:rsidRDefault="00057734" w:rsidP="002E43F9">
      <w:pPr>
        <w:pStyle w:val="BodyofPaper"/>
        <w:spacing w:line="360" w:lineRule="auto"/>
        <w:rPr>
          <w:sz w:val="24"/>
          <w:lang w:val="es-ES"/>
        </w:rPr>
      </w:pPr>
    </w:p>
    <w:p w14:paraId="6B25CE36" w14:textId="653889E8" w:rsidR="002E43F9" w:rsidRDefault="002E43F9" w:rsidP="002E43F9">
      <w:pPr>
        <w:pStyle w:val="BodyofPaper"/>
        <w:spacing w:line="360" w:lineRule="auto"/>
        <w:rPr>
          <w:sz w:val="24"/>
          <w:lang w:val="es-ES"/>
        </w:rPr>
      </w:pPr>
      <w:r>
        <w:rPr>
          <w:sz w:val="24"/>
          <w:lang w:val="es-ES"/>
        </w:rPr>
        <w:t xml:space="preserve">Como bien se indicó anteriormente, la muestra de 20 observaciones sus fluctuaciones son mayores, dada la cantidad de observaciones registradas, pero si se proyecta este experimento a 100 o 1.000 observaciones, el error comenzará a ser menor dado que se comenzará a acercar al tamaño de una población y con un nivel de confianza apropiado. </w:t>
      </w:r>
    </w:p>
    <w:p w14:paraId="4F468023" w14:textId="77777777" w:rsidR="002E43F9" w:rsidRDefault="002E43F9" w:rsidP="002E43F9">
      <w:pPr>
        <w:pStyle w:val="BodyofPaper"/>
        <w:spacing w:line="360" w:lineRule="auto"/>
        <w:rPr>
          <w:sz w:val="24"/>
          <w:lang w:val="es-ES"/>
        </w:rPr>
      </w:pPr>
    </w:p>
    <w:p w14:paraId="719D4DB4" w14:textId="3ABAEBB3" w:rsidR="003322AC" w:rsidRDefault="003322AC">
      <w:pPr>
        <w:pStyle w:val="BodyofPaper"/>
        <w:spacing w:line="360" w:lineRule="auto"/>
        <w:rPr>
          <w:sz w:val="24"/>
          <w:lang w:val="es-ES"/>
        </w:rPr>
      </w:pPr>
    </w:p>
    <w:p w14:paraId="3FC5E312" w14:textId="77777777" w:rsidR="00116F29" w:rsidRDefault="00116F29">
      <w:pPr>
        <w:pStyle w:val="BodyofPaper"/>
        <w:spacing w:line="360" w:lineRule="auto"/>
        <w:rPr>
          <w:sz w:val="24"/>
          <w:lang w:val="es-ES"/>
        </w:rPr>
      </w:pPr>
    </w:p>
    <w:p w14:paraId="474B88BA" w14:textId="77777777" w:rsidR="00116F29" w:rsidRDefault="00116F29">
      <w:pPr>
        <w:pStyle w:val="BodyofPaper"/>
        <w:spacing w:line="360" w:lineRule="auto"/>
        <w:rPr>
          <w:sz w:val="24"/>
          <w:lang w:val="es-ES"/>
        </w:rPr>
      </w:pPr>
    </w:p>
    <w:p w14:paraId="3C2752E4" w14:textId="77777777" w:rsidR="00116F29" w:rsidRDefault="00116F29">
      <w:pPr>
        <w:pStyle w:val="BodyofPaper"/>
        <w:spacing w:line="360" w:lineRule="auto"/>
        <w:rPr>
          <w:sz w:val="24"/>
          <w:lang w:val="es-ES"/>
        </w:rPr>
      </w:pPr>
    </w:p>
    <w:p w14:paraId="66E5E029" w14:textId="77777777" w:rsidR="00116F29" w:rsidRDefault="00116F29">
      <w:pPr>
        <w:pStyle w:val="BodyofPaper"/>
        <w:spacing w:line="360" w:lineRule="auto"/>
        <w:rPr>
          <w:sz w:val="24"/>
          <w:lang w:val="es-ES"/>
        </w:rPr>
      </w:pPr>
    </w:p>
    <w:p w14:paraId="4A3E4954" w14:textId="62B06DED" w:rsidR="003322AC" w:rsidRDefault="0046667C" w:rsidP="003322AC">
      <w:pPr>
        <w:pStyle w:val="Subsectionheading"/>
        <w:numPr>
          <w:ilvl w:val="0"/>
          <w:numId w:val="0"/>
        </w:numPr>
        <w:spacing w:line="360" w:lineRule="auto"/>
        <w:jc w:val="center"/>
        <w:rPr>
          <w:sz w:val="24"/>
          <w:highlight w:val="red"/>
          <w:lang w:val="es-ES"/>
        </w:rPr>
      </w:pPr>
      <w:r>
        <w:rPr>
          <w:sz w:val="24"/>
          <w:highlight w:val="red"/>
          <w:lang w:val="es-ES"/>
        </w:rPr>
        <w:lastRenderedPageBreak/>
        <w:t>7</w:t>
      </w:r>
      <w:r w:rsidR="003322AC">
        <w:rPr>
          <w:sz w:val="24"/>
          <w:highlight w:val="red"/>
          <w:lang w:val="es-ES"/>
        </w:rPr>
        <w:t>. VIDEO DE EVIDENCIA</w:t>
      </w:r>
    </w:p>
    <w:p w14:paraId="76EFBF4C" w14:textId="5AFA3DE8" w:rsidR="003322AC" w:rsidRDefault="003322AC" w:rsidP="003322AC">
      <w:pPr>
        <w:pStyle w:val="Subsectionheading"/>
        <w:numPr>
          <w:ilvl w:val="0"/>
          <w:numId w:val="0"/>
        </w:numPr>
        <w:spacing w:line="360" w:lineRule="auto"/>
        <w:jc w:val="both"/>
        <w:rPr>
          <w:b w:val="0"/>
          <w:bCs/>
          <w:sz w:val="24"/>
          <w:highlight w:val="red"/>
          <w:lang w:val="es-ES"/>
        </w:rPr>
      </w:pPr>
      <w:r>
        <w:rPr>
          <w:b w:val="0"/>
          <w:bCs/>
          <w:sz w:val="24"/>
          <w:highlight w:val="red"/>
          <w:lang w:val="es-ES"/>
        </w:rPr>
        <w:t xml:space="preserve">En caso de que corresponda debes publicar un link al video de evidencia de trabajo. En él, debes mostrar su montaje y con </w:t>
      </w:r>
      <w:r w:rsidR="00D40BCC">
        <w:rPr>
          <w:b w:val="0"/>
          <w:bCs/>
          <w:sz w:val="24"/>
          <w:highlight w:val="red"/>
          <w:lang w:val="es-ES"/>
        </w:rPr>
        <w:t>é</w:t>
      </w:r>
      <w:r>
        <w:rPr>
          <w:b w:val="0"/>
          <w:bCs/>
          <w:sz w:val="24"/>
          <w:highlight w:val="red"/>
          <w:lang w:val="es-ES"/>
        </w:rPr>
        <w:t>l describir c</w:t>
      </w:r>
      <w:r w:rsidR="00D40BCC">
        <w:rPr>
          <w:b w:val="0"/>
          <w:bCs/>
          <w:sz w:val="24"/>
          <w:highlight w:val="red"/>
          <w:lang w:val="es-ES"/>
        </w:rPr>
        <w:t>ó</w:t>
      </w:r>
      <w:r>
        <w:rPr>
          <w:b w:val="0"/>
          <w:bCs/>
          <w:sz w:val="24"/>
          <w:highlight w:val="red"/>
          <w:lang w:val="es-ES"/>
        </w:rPr>
        <w:t>mo procederá en la toma de datos. En lo posible debe</w:t>
      </w:r>
      <w:r w:rsidR="00D40BCC">
        <w:rPr>
          <w:b w:val="0"/>
          <w:bCs/>
          <w:sz w:val="24"/>
          <w:highlight w:val="red"/>
          <w:lang w:val="es-ES"/>
        </w:rPr>
        <w:t>s</w:t>
      </w:r>
      <w:r>
        <w:rPr>
          <w:b w:val="0"/>
          <w:bCs/>
          <w:sz w:val="24"/>
          <w:highlight w:val="red"/>
          <w:lang w:val="es-ES"/>
        </w:rPr>
        <w:t xml:space="preserve"> mostrar c</w:t>
      </w:r>
      <w:r w:rsidR="00D40BCC">
        <w:rPr>
          <w:b w:val="0"/>
          <w:bCs/>
          <w:sz w:val="24"/>
          <w:highlight w:val="red"/>
          <w:lang w:val="es-ES"/>
        </w:rPr>
        <w:t>ó</w:t>
      </w:r>
      <w:r>
        <w:rPr>
          <w:b w:val="0"/>
          <w:bCs/>
          <w:sz w:val="24"/>
          <w:highlight w:val="red"/>
          <w:lang w:val="es-ES"/>
        </w:rPr>
        <w:t xml:space="preserve">mo evoluciona en fenómeno en estudio. El video puede ser filmado con </w:t>
      </w:r>
      <w:r w:rsidR="00D40BCC">
        <w:rPr>
          <w:b w:val="0"/>
          <w:bCs/>
          <w:sz w:val="24"/>
          <w:highlight w:val="red"/>
          <w:lang w:val="es-ES"/>
        </w:rPr>
        <w:t>t</w:t>
      </w:r>
      <w:r>
        <w:rPr>
          <w:b w:val="0"/>
          <w:bCs/>
          <w:sz w:val="24"/>
          <w:highlight w:val="red"/>
          <w:lang w:val="es-ES"/>
        </w:rPr>
        <w:t>u teléfono móvil</w:t>
      </w:r>
      <w:r w:rsidR="00D40BCC">
        <w:rPr>
          <w:b w:val="0"/>
          <w:bCs/>
          <w:sz w:val="24"/>
          <w:highlight w:val="red"/>
          <w:lang w:val="es-ES"/>
        </w:rPr>
        <w:t>,</w:t>
      </w:r>
      <w:r>
        <w:rPr>
          <w:b w:val="0"/>
          <w:bCs/>
          <w:sz w:val="24"/>
          <w:highlight w:val="red"/>
          <w:lang w:val="es-ES"/>
        </w:rPr>
        <w:t xml:space="preserve"> no debe durar más de 3 minutos y debe publicarse en la plataforma </w:t>
      </w:r>
      <w:proofErr w:type="spellStart"/>
      <w:r>
        <w:rPr>
          <w:b w:val="0"/>
          <w:bCs/>
          <w:sz w:val="24"/>
          <w:highlight w:val="red"/>
          <w:lang w:val="es-ES"/>
        </w:rPr>
        <w:t>Youtube</w:t>
      </w:r>
      <w:proofErr w:type="spellEnd"/>
      <w:r>
        <w:rPr>
          <w:b w:val="0"/>
          <w:bCs/>
          <w:sz w:val="24"/>
          <w:highlight w:val="red"/>
          <w:lang w:val="es-ES"/>
        </w:rPr>
        <w:t>.</w:t>
      </w:r>
    </w:p>
    <w:p w14:paraId="668AC469" w14:textId="77777777" w:rsidR="003322AC" w:rsidRDefault="003322AC" w:rsidP="003322AC">
      <w:pPr>
        <w:pStyle w:val="Subsectionheading"/>
        <w:numPr>
          <w:ilvl w:val="0"/>
          <w:numId w:val="0"/>
        </w:numPr>
        <w:spacing w:line="360" w:lineRule="auto"/>
        <w:rPr>
          <w:b w:val="0"/>
          <w:bCs/>
          <w:sz w:val="24"/>
          <w:lang w:val="es-ES"/>
        </w:rPr>
      </w:pPr>
      <w:r>
        <w:rPr>
          <w:b w:val="0"/>
          <w:bCs/>
          <w:sz w:val="24"/>
          <w:highlight w:val="red"/>
          <w:lang w:val="es-ES"/>
        </w:rPr>
        <w:t>Ejemplo:  https://youtu.be/VgBugjQjibg</w:t>
      </w:r>
    </w:p>
    <w:p w14:paraId="2FF10EDD" w14:textId="77777777" w:rsidR="003322AC" w:rsidRDefault="003322AC">
      <w:pPr>
        <w:pStyle w:val="BodyofPaper"/>
        <w:spacing w:line="360" w:lineRule="auto"/>
        <w:rPr>
          <w:sz w:val="24"/>
          <w:lang w:val="es-ES"/>
        </w:rPr>
      </w:pPr>
    </w:p>
    <w:p w14:paraId="019411D3" w14:textId="77777777" w:rsidR="000B5DE6" w:rsidRDefault="000B5DE6">
      <w:pPr>
        <w:pStyle w:val="Subsectionheading"/>
        <w:numPr>
          <w:ilvl w:val="0"/>
          <w:numId w:val="0"/>
        </w:numPr>
        <w:spacing w:line="360" w:lineRule="auto"/>
        <w:rPr>
          <w:sz w:val="24"/>
          <w:lang w:val="es-ES"/>
        </w:rPr>
      </w:pPr>
      <w:r>
        <w:rPr>
          <w:sz w:val="24"/>
          <w:lang w:val="es-ES"/>
        </w:rPr>
        <w:t>AGRADECIMIENTOS</w:t>
      </w:r>
    </w:p>
    <w:p w14:paraId="287C87F9" w14:textId="78AFBD40" w:rsidR="000B5DE6" w:rsidRDefault="000B5DE6">
      <w:pPr>
        <w:pStyle w:val="BodyofPaper"/>
        <w:spacing w:line="360" w:lineRule="auto"/>
        <w:rPr>
          <w:sz w:val="24"/>
          <w:lang w:val="es-ES"/>
        </w:rPr>
      </w:pPr>
      <w:r w:rsidRPr="005D3093">
        <w:rPr>
          <w:sz w:val="24"/>
          <w:highlight w:val="yellow"/>
          <w:lang w:val="es-ES"/>
        </w:rPr>
        <w:t xml:space="preserve">Esta sección NO es obligatoria y NO debe ser numerada. El título </w:t>
      </w:r>
      <w:r w:rsidRPr="005D3093">
        <w:rPr>
          <w:b/>
          <w:sz w:val="24"/>
          <w:highlight w:val="yellow"/>
          <w:lang w:val="es-ES"/>
        </w:rPr>
        <w:t xml:space="preserve">AGRADECIMIENTOS </w:t>
      </w:r>
      <w:r w:rsidRPr="005D3093">
        <w:rPr>
          <w:sz w:val="24"/>
          <w:highlight w:val="yellow"/>
          <w:lang w:val="es-ES"/>
        </w:rPr>
        <w:t>debe ser justificado</w:t>
      </w:r>
      <w:r w:rsidRPr="005D3093">
        <w:rPr>
          <w:b/>
          <w:sz w:val="24"/>
          <w:highlight w:val="yellow"/>
          <w:lang w:val="es-ES"/>
        </w:rPr>
        <w:t xml:space="preserve"> </w:t>
      </w:r>
      <w:r w:rsidRPr="005D3093">
        <w:rPr>
          <w:sz w:val="24"/>
          <w:highlight w:val="yellow"/>
          <w:lang w:val="es-ES"/>
        </w:rPr>
        <w:t>al margen izquierdo. NO debe colocarse centrado. En ella se incluyen los agradecimientos a personas o instituciones que el autor considere.</w:t>
      </w:r>
      <w:r w:rsidR="00527354">
        <w:rPr>
          <w:sz w:val="24"/>
          <w:lang w:val="es-ES"/>
        </w:rPr>
        <w:t xml:space="preserve"> </w:t>
      </w:r>
      <w:r w:rsidR="00527354" w:rsidRPr="00527354">
        <w:rPr>
          <w:sz w:val="24"/>
          <w:highlight w:val="green"/>
          <w:lang w:val="es-ES"/>
        </w:rPr>
        <w:t>Si no coloca</w:t>
      </w:r>
      <w:r w:rsidR="00DE464E">
        <w:rPr>
          <w:sz w:val="24"/>
          <w:highlight w:val="green"/>
          <w:lang w:val="es-ES"/>
        </w:rPr>
        <w:t>s</w:t>
      </w:r>
      <w:r w:rsidR="00527354" w:rsidRPr="00527354">
        <w:rPr>
          <w:sz w:val="24"/>
          <w:highlight w:val="green"/>
          <w:lang w:val="es-ES"/>
        </w:rPr>
        <w:t xml:space="preserve"> agradecimientos puede</w:t>
      </w:r>
      <w:r w:rsidR="00DE464E">
        <w:rPr>
          <w:sz w:val="24"/>
          <w:highlight w:val="green"/>
          <w:lang w:val="es-ES"/>
        </w:rPr>
        <w:t>s</w:t>
      </w:r>
      <w:r w:rsidR="00527354" w:rsidRPr="00527354">
        <w:rPr>
          <w:sz w:val="24"/>
          <w:highlight w:val="green"/>
          <w:lang w:val="es-ES"/>
        </w:rPr>
        <w:t xml:space="preserve"> borrarla</w:t>
      </w:r>
      <w:r w:rsidR="003024FC">
        <w:rPr>
          <w:sz w:val="24"/>
          <w:lang w:val="es-ES"/>
        </w:rPr>
        <w:t>.</w:t>
      </w:r>
    </w:p>
    <w:p w14:paraId="4C791767" w14:textId="77777777" w:rsidR="000B5DE6" w:rsidRDefault="000B5DE6">
      <w:pPr>
        <w:pStyle w:val="BodyofPaper"/>
        <w:spacing w:line="360" w:lineRule="auto"/>
        <w:rPr>
          <w:sz w:val="24"/>
          <w:lang w:val="es-ES"/>
        </w:rPr>
      </w:pPr>
    </w:p>
    <w:p w14:paraId="5C839562" w14:textId="77777777" w:rsidR="000B5DE6" w:rsidRDefault="000B5DE6">
      <w:pPr>
        <w:pStyle w:val="Subsectionheading"/>
        <w:numPr>
          <w:ilvl w:val="0"/>
          <w:numId w:val="0"/>
        </w:numPr>
        <w:spacing w:line="360" w:lineRule="auto"/>
        <w:rPr>
          <w:sz w:val="24"/>
          <w:lang w:val="es-ES"/>
        </w:rPr>
      </w:pPr>
      <w:r>
        <w:rPr>
          <w:sz w:val="24"/>
          <w:lang w:val="es-ES"/>
        </w:rPr>
        <w:t>REFERENCIAS</w:t>
      </w:r>
    </w:p>
    <w:p w14:paraId="3F06B35C" w14:textId="283C2AAB" w:rsidR="000B5DE6" w:rsidRDefault="000B5DE6">
      <w:pPr>
        <w:pStyle w:val="Subsectionheading"/>
        <w:numPr>
          <w:ilvl w:val="0"/>
          <w:numId w:val="0"/>
        </w:numPr>
        <w:spacing w:line="360" w:lineRule="auto"/>
        <w:jc w:val="both"/>
        <w:rPr>
          <w:b w:val="0"/>
          <w:sz w:val="24"/>
          <w:szCs w:val="24"/>
          <w:lang w:val="es-ES"/>
        </w:rPr>
      </w:pPr>
      <w:r w:rsidRPr="005D3093">
        <w:rPr>
          <w:b w:val="0"/>
          <w:sz w:val="24"/>
          <w:szCs w:val="24"/>
          <w:highlight w:val="yellow"/>
          <w:lang w:val="es-ES"/>
        </w:rPr>
        <w:t>Esta sección ES obligatoria y NO debe ser numerada. El título</w:t>
      </w:r>
      <w:r w:rsidRPr="005D3093">
        <w:rPr>
          <w:sz w:val="24"/>
          <w:szCs w:val="24"/>
          <w:highlight w:val="yellow"/>
          <w:lang w:val="es-ES"/>
        </w:rPr>
        <w:t xml:space="preserve"> REFERENCIAS</w:t>
      </w:r>
      <w:r w:rsidRPr="005D3093">
        <w:rPr>
          <w:b w:val="0"/>
          <w:sz w:val="24"/>
          <w:szCs w:val="24"/>
          <w:highlight w:val="yellow"/>
          <w:lang w:val="es-ES"/>
        </w:rPr>
        <w:t xml:space="preserve"> debe ser justificado al margen</w:t>
      </w:r>
      <w:r w:rsidRPr="005D3093">
        <w:rPr>
          <w:b w:val="0"/>
          <w:bCs/>
          <w:sz w:val="24"/>
          <w:szCs w:val="24"/>
          <w:highlight w:val="yellow"/>
          <w:lang w:val="es-ES"/>
        </w:rPr>
        <w:t xml:space="preserve"> </w:t>
      </w:r>
      <w:r w:rsidRPr="005D3093">
        <w:rPr>
          <w:b w:val="0"/>
          <w:bCs/>
          <w:sz w:val="24"/>
          <w:highlight w:val="yellow"/>
          <w:lang w:val="es-ES"/>
        </w:rPr>
        <w:t>izquierdo</w:t>
      </w:r>
      <w:r w:rsidRPr="005D3093">
        <w:rPr>
          <w:b w:val="0"/>
          <w:sz w:val="24"/>
          <w:szCs w:val="24"/>
          <w:highlight w:val="yellow"/>
          <w:lang w:val="es-ES"/>
        </w:rPr>
        <w:t xml:space="preserve">. </w:t>
      </w:r>
      <w:r w:rsidRPr="005D3093">
        <w:rPr>
          <w:b w:val="0"/>
          <w:sz w:val="24"/>
          <w:highlight w:val="yellow"/>
          <w:lang w:val="es-ES"/>
        </w:rPr>
        <w:t>NO debe colocarse centrado.</w:t>
      </w:r>
      <w:r w:rsidRPr="005D3093">
        <w:rPr>
          <w:b w:val="0"/>
          <w:sz w:val="24"/>
          <w:szCs w:val="24"/>
          <w:highlight w:val="yellow"/>
          <w:lang w:val="es-ES"/>
        </w:rPr>
        <w:t xml:space="preserve"> En ella deben incluirse absolutamente todas las referencias incluidas en el texto. NO puede incluirse una referencia en el texto que no aparezca en la sección </w:t>
      </w:r>
      <w:r w:rsidRPr="005D3093">
        <w:rPr>
          <w:sz w:val="24"/>
          <w:szCs w:val="24"/>
          <w:highlight w:val="yellow"/>
          <w:lang w:val="es-ES"/>
        </w:rPr>
        <w:t>REFERENCIAS</w:t>
      </w:r>
      <w:r w:rsidRPr="005D3093">
        <w:rPr>
          <w:b w:val="0"/>
          <w:sz w:val="24"/>
          <w:szCs w:val="24"/>
          <w:highlight w:val="yellow"/>
          <w:lang w:val="es-ES"/>
        </w:rPr>
        <w:t>. Igualmente</w:t>
      </w:r>
      <w:r w:rsidR="00BD57F5">
        <w:rPr>
          <w:b w:val="0"/>
          <w:sz w:val="24"/>
          <w:szCs w:val="24"/>
          <w:highlight w:val="yellow"/>
          <w:lang w:val="es-ES"/>
        </w:rPr>
        <w:t>,</w:t>
      </w:r>
      <w:r w:rsidRPr="005D3093">
        <w:rPr>
          <w:b w:val="0"/>
          <w:sz w:val="24"/>
          <w:szCs w:val="24"/>
          <w:highlight w:val="yellow"/>
          <w:lang w:val="es-ES"/>
        </w:rPr>
        <w:t xml:space="preserve"> NO deben aparecer referencias que no se incluyan en el texto. EVITE colocar referencias de páginas Web y</w:t>
      </w:r>
      <w:r w:rsidR="00DE464E">
        <w:rPr>
          <w:b w:val="0"/>
          <w:sz w:val="24"/>
          <w:szCs w:val="24"/>
          <w:highlight w:val="yellow"/>
          <w:lang w:val="es-ES"/>
        </w:rPr>
        <w:t>,</w:t>
      </w:r>
      <w:r w:rsidRPr="005D3093">
        <w:rPr>
          <w:b w:val="0"/>
          <w:sz w:val="24"/>
          <w:szCs w:val="24"/>
          <w:highlight w:val="yellow"/>
          <w:lang w:val="es-ES"/>
        </w:rPr>
        <w:t xml:space="preserve"> por el contrario</w:t>
      </w:r>
      <w:r w:rsidR="00DE464E">
        <w:rPr>
          <w:b w:val="0"/>
          <w:sz w:val="24"/>
          <w:szCs w:val="24"/>
          <w:highlight w:val="yellow"/>
          <w:lang w:val="es-ES"/>
        </w:rPr>
        <w:t>,</w:t>
      </w:r>
      <w:r w:rsidRPr="005D3093">
        <w:rPr>
          <w:b w:val="0"/>
          <w:sz w:val="24"/>
          <w:szCs w:val="24"/>
          <w:highlight w:val="yellow"/>
          <w:lang w:val="es-ES"/>
        </w:rPr>
        <w:t xml:space="preserve"> utili</w:t>
      </w:r>
      <w:r w:rsidR="00DE464E">
        <w:rPr>
          <w:b w:val="0"/>
          <w:sz w:val="24"/>
          <w:szCs w:val="24"/>
          <w:highlight w:val="yellow"/>
          <w:lang w:val="es-ES"/>
        </w:rPr>
        <w:t>za</w:t>
      </w:r>
      <w:r w:rsidRPr="005D3093">
        <w:rPr>
          <w:b w:val="0"/>
          <w:sz w:val="24"/>
          <w:szCs w:val="24"/>
          <w:highlight w:val="yellow"/>
          <w:lang w:val="es-ES"/>
        </w:rPr>
        <w:t xml:space="preserve"> referencias de revistas o textos. La siguiente es una muestra de cómo reportar las referencias</w:t>
      </w:r>
      <w:r w:rsidR="009822A5" w:rsidRPr="005D3093">
        <w:rPr>
          <w:b w:val="0"/>
          <w:sz w:val="24"/>
          <w:szCs w:val="24"/>
          <w:highlight w:val="yellow"/>
          <w:lang w:val="es-ES"/>
        </w:rPr>
        <w:t xml:space="preserve"> para un artículo</w:t>
      </w:r>
      <w:r w:rsidRPr="005D3093">
        <w:rPr>
          <w:b w:val="0"/>
          <w:sz w:val="24"/>
          <w:szCs w:val="24"/>
          <w:highlight w:val="yellow"/>
          <w:lang w:val="es-ES"/>
        </w:rPr>
        <w:t>:</w:t>
      </w:r>
    </w:p>
    <w:p w14:paraId="7F1B9354" w14:textId="77777777" w:rsidR="00BC4793" w:rsidRDefault="00BC4793">
      <w:pPr>
        <w:pStyle w:val="Subsectionheading"/>
        <w:numPr>
          <w:ilvl w:val="0"/>
          <w:numId w:val="0"/>
        </w:numPr>
        <w:spacing w:line="360" w:lineRule="auto"/>
        <w:jc w:val="both"/>
        <w:rPr>
          <w:b w:val="0"/>
          <w:sz w:val="24"/>
          <w:szCs w:val="24"/>
          <w:lang w:val="es-ES"/>
        </w:rPr>
      </w:pPr>
    </w:p>
    <w:p w14:paraId="5FF00595" w14:textId="77777777" w:rsidR="000B5DE6" w:rsidRPr="00BC1296" w:rsidRDefault="000B5DE6">
      <w:pPr>
        <w:tabs>
          <w:tab w:val="num" w:pos="450"/>
        </w:tabs>
        <w:spacing w:line="360" w:lineRule="auto"/>
        <w:jc w:val="both"/>
        <w:rPr>
          <w:highlight w:val="green"/>
          <w:lang w:val="es-ES"/>
        </w:rPr>
      </w:pPr>
      <w:r w:rsidRPr="00BC1296">
        <w:rPr>
          <w:highlight w:val="green"/>
        </w:rPr>
        <w:t xml:space="preserve">[1]. </w:t>
      </w:r>
      <w:r w:rsidRPr="00BC1296">
        <w:rPr>
          <w:rStyle w:val="Refdenotaalpie"/>
          <w:highlight w:val="green"/>
          <w:vertAlign w:val="baseline"/>
        </w:rPr>
        <w:t>N. J. Ramírez,</w:t>
      </w:r>
      <w:r w:rsidRPr="00BC1296">
        <w:rPr>
          <w:rStyle w:val="Refdenotaalpie"/>
          <w:highlight w:val="green"/>
        </w:rPr>
        <w:t xml:space="preserve"> </w:t>
      </w:r>
      <w:r w:rsidRPr="00BC1296">
        <w:rPr>
          <w:highlight w:val="green"/>
        </w:rPr>
        <w:t xml:space="preserve">Appl. Phys. </w:t>
      </w:r>
      <w:proofErr w:type="spellStart"/>
      <w:r w:rsidRPr="00BC1296">
        <w:rPr>
          <w:highlight w:val="green"/>
          <w:lang w:val="es-ES"/>
        </w:rPr>
        <w:t>Lett</w:t>
      </w:r>
      <w:proofErr w:type="spellEnd"/>
      <w:r w:rsidRPr="00BC1296">
        <w:rPr>
          <w:highlight w:val="green"/>
          <w:lang w:val="es-ES"/>
        </w:rPr>
        <w:t xml:space="preserve">., </w:t>
      </w:r>
      <w:r w:rsidRPr="00BC1296">
        <w:rPr>
          <w:rStyle w:val="Refdenotaalpie"/>
          <w:b/>
          <w:bCs/>
          <w:highlight w:val="green"/>
          <w:vertAlign w:val="baseline"/>
          <w:lang w:val="es-ES"/>
        </w:rPr>
        <w:t>17</w:t>
      </w:r>
      <w:r w:rsidRPr="00BC1296">
        <w:rPr>
          <w:rStyle w:val="Refdenotaalpie"/>
          <w:highlight w:val="green"/>
          <w:vertAlign w:val="baseline"/>
          <w:lang w:val="es-ES"/>
        </w:rPr>
        <w:t>,</w:t>
      </w:r>
      <w:r w:rsidRPr="00BC1296">
        <w:rPr>
          <w:rStyle w:val="Refdenotaalpie"/>
          <w:highlight w:val="green"/>
          <w:lang w:val="es-ES"/>
        </w:rPr>
        <w:t xml:space="preserve"> </w:t>
      </w:r>
      <w:r w:rsidRPr="00BC1296">
        <w:rPr>
          <w:highlight w:val="green"/>
          <w:lang w:val="es-ES"/>
        </w:rPr>
        <w:t xml:space="preserve">pp. </w:t>
      </w:r>
      <w:r w:rsidRPr="00BC1296">
        <w:rPr>
          <w:rStyle w:val="Refdenotaalpie"/>
          <w:highlight w:val="green"/>
          <w:vertAlign w:val="baseline"/>
          <w:lang w:val="es-ES"/>
        </w:rPr>
        <w:t>357</w:t>
      </w:r>
      <w:r w:rsidRPr="00BC1296">
        <w:rPr>
          <w:highlight w:val="green"/>
          <w:lang w:val="es-ES"/>
        </w:rPr>
        <w:t>-423,</w:t>
      </w:r>
      <w:r w:rsidRPr="00BC1296">
        <w:rPr>
          <w:rStyle w:val="Refdenotaalpie"/>
          <w:highlight w:val="green"/>
          <w:lang w:val="es-ES"/>
        </w:rPr>
        <w:t xml:space="preserve"> </w:t>
      </w:r>
      <w:r w:rsidRPr="00BC1296">
        <w:rPr>
          <w:rStyle w:val="Refdenotaalpie"/>
          <w:highlight w:val="green"/>
          <w:vertAlign w:val="baseline"/>
          <w:lang w:val="es-ES"/>
        </w:rPr>
        <w:t>1987</w:t>
      </w:r>
      <w:r w:rsidRPr="00BC1296">
        <w:rPr>
          <w:highlight w:val="green"/>
          <w:lang w:val="es-ES"/>
        </w:rPr>
        <w:t>.</w:t>
      </w:r>
    </w:p>
    <w:p w14:paraId="16131FF0" w14:textId="77777777" w:rsidR="009822A5" w:rsidRPr="00BC1296" w:rsidRDefault="009822A5">
      <w:pPr>
        <w:tabs>
          <w:tab w:val="num" w:pos="450"/>
        </w:tabs>
        <w:spacing w:line="360" w:lineRule="auto"/>
        <w:jc w:val="both"/>
        <w:rPr>
          <w:highlight w:val="green"/>
          <w:lang w:val="es-ES"/>
        </w:rPr>
      </w:pPr>
      <w:r w:rsidRPr="00BC1296">
        <w:rPr>
          <w:highlight w:val="green"/>
          <w:lang w:val="es-ES"/>
        </w:rPr>
        <w:t>Para un libro la forma es:</w:t>
      </w:r>
    </w:p>
    <w:p w14:paraId="4D09D57C" w14:textId="4E0655FB" w:rsidR="000B5DE6" w:rsidRDefault="009822A5">
      <w:pPr>
        <w:tabs>
          <w:tab w:val="num" w:pos="450"/>
        </w:tabs>
        <w:spacing w:line="360" w:lineRule="auto"/>
        <w:jc w:val="both"/>
        <w:rPr>
          <w:lang w:val="es-ES"/>
        </w:rPr>
      </w:pPr>
      <w:r w:rsidRPr="00BC1296">
        <w:rPr>
          <w:highlight w:val="green"/>
          <w:lang w:val="es-ES"/>
        </w:rPr>
        <w:t xml:space="preserve">[2]. </w:t>
      </w:r>
      <w:r w:rsidR="005C3872" w:rsidRPr="00BC1296">
        <w:rPr>
          <w:highlight w:val="green"/>
          <w:lang w:val="es-ES"/>
        </w:rPr>
        <w:t>CASTILLO, José María. Dinámica de fluidos. Barcelona: McGraw Hill, 2005. 445 p.</w:t>
      </w:r>
    </w:p>
    <w:p w14:paraId="6D20BF4D" w14:textId="77777777" w:rsidR="00DE464E" w:rsidRDefault="00DE464E" w:rsidP="00D063AA">
      <w:pPr>
        <w:tabs>
          <w:tab w:val="num" w:pos="450"/>
        </w:tabs>
        <w:spacing w:line="360" w:lineRule="auto"/>
        <w:jc w:val="center"/>
        <w:rPr>
          <w:b/>
          <w:lang w:val="es-ES"/>
        </w:rPr>
      </w:pPr>
    </w:p>
    <w:p w14:paraId="0D4FCFBD" w14:textId="388C8365" w:rsidR="000B5DE6" w:rsidRDefault="000B5DE6" w:rsidP="00D063AA">
      <w:pPr>
        <w:tabs>
          <w:tab w:val="num" w:pos="450"/>
        </w:tabs>
        <w:spacing w:line="360" w:lineRule="auto"/>
        <w:jc w:val="center"/>
        <w:rPr>
          <w:rStyle w:val="Refdenotaalpie"/>
          <w:b/>
          <w:lang w:val="es-ES"/>
        </w:rPr>
      </w:pPr>
      <w:r>
        <w:rPr>
          <w:b/>
          <w:lang w:val="es-ES"/>
        </w:rPr>
        <w:t>RECUERD</w:t>
      </w:r>
      <w:r w:rsidR="00DE464E">
        <w:rPr>
          <w:b/>
          <w:lang w:val="es-ES"/>
        </w:rPr>
        <w:t>A</w:t>
      </w:r>
      <w:r>
        <w:rPr>
          <w:b/>
          <w:lang w:val="es-ES"/>
        </w:rPr>
        <w:t xml:space="preserve"> QUE EL ARTÍC</w:t>
      </w:r>
      <w:r w:rsidR="00094B2B">
        <w:rPr>
          <w:b/>
          <w:lang w:val="es-ES"/>
        </w:rPr>
        <w:t>ULO DEBE CONTENER UN MÍNIMO DE 4 PÁGINAS Y UN MÁXIMO DE 6</w:t>
      </w:r>
      <w:r>
        <w:rPr>
          <w:b/>
          <w:lang w:val="es-ES"/>
        </w:rPr>
        <w:t xml:space="preserve"> PÁGINAS</w:t>
      </w:r>
    </w:p>
    <w:sectPr w:rsidR="000B5DE6" w:rsidSect="00945314">
      <w:headerReference w:type="default" r:id="rId13"/>
      <w:footerReference w:type="even" r:id="rId14"/>
      <w:footerReference w:type="default" r:id="rId15"/>
      <w:pgSz w:w="12242" w:h="15842" w:code="1"/>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6C65D" w14:textId="77777777" w:rsidR="009076C3" w:rsidRDefault="009076C3">
      <w:r>
        <w:separator/>
      </w:r>
    </w:p>
  </w:endnote>
  <w:endnote w:type="continuationSeparator" w:id="0">
    <w:p w14:paraId="340F3A97" w14:textId="77777777" w:rsidR="009076C3" w:rsidRDefault="00907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EC0BF" w14:textId="77777777" w:rsidR="002F7FDA" w:rsidRDefault="002F7FD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215430A" w14:textId="77777777" w:rsidR="002F7FDA" w:rsidRDefault="002F7FDA">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767F3" w14:textId="4C667617" w:rsidR="002F7FDA" w:rsidRPr="00DE464E" w:rsidRDefault="00DE464E" w:rsidP="00DE464E">
    <w:pPr>
      <w:pStyle w:val="Piedepgina"/>
    </w:pPr>
    <w:r>
      <w:rPr>
        <w:noProof/>
        <w:lang w:val="es-CL" w:eastAsia="es-CL"/>
      </w:rPr>
      <w:drawing>
        <wp:inline distT="0" distB="0" distL="0" distR="0" wp14:anchorId="11CD1D9C" wp14:editId="6A808986">
          <wp:extent cx="5753735" cy="296545"/>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
                    <a:extLst>
                      <a:ext uri="{28A0092B-C50C-407E-A947-70E740481C1C}">
                        <a14:useLocalDpi xmlns:a14="http://schemas.microsoft.com/office/drawing/2010/main" val="0"/>
                      </a:ext>
                    </a:extLst>
                  </a:blip>
                  <a:stretch>
                    <a:fillRect/>
                  </a:stretch>
                </pic:blipFill>
                <pic:spPr>
                  <a:xfrm>
                    <a:off x="0" y="0"/>
                    <a:ext cx="5753735" cy="29654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13430" w14:textId="77777777" w:rsidR="009076C3" w:rsidRDefault="009076C3">
      <w:r>
        <w:separator/>
      </w:r>
    </w:p>
  </w:footnote>
  <w:footnote w:type="continuationSeparator" w:id="0">
    <w:p w14:paraId="7AB2B764" w14:textId="77777777" w:rsidR="009076C3" w:rsidRDefault="009076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2676047"/>
      <w:docPartObj>
        <w:docPartGallery w:val="Page Numbers (Top of Page)"/>
        <w:docPartUnique/>
      </w:docPartObj>
    </w:sdtPr>
    <w:sdtContent>
      <w:p w14:paraId="30567149" w14:textId="0D09ECFD" w:rsidR="00DE464E" w:rsidRDefault="00DE464E">
        <w:pPr>
          <w:pStyle w:val="Encabezado"/>
          <w:jc w:val="center"/>
        </w:pPr>
        <w:r>
          <w:fldChar w:fldCharType="begin"/>
        </w:r>
        <w:r>
          <w:instrText>PAGE   \* MERGEFORMAT</w:instrText>
        </w:r>
        <w:r>
          <w:fldChar w:fldCharType="separate"/>
        </w:r>
        <w:r w:rsidR="00966A9A" w:rsidRPr="00966A9A">
          <w:rPr>
            <w:noProof/>
            <w:lang w:val="es-ES"/>
          </w:rPr>
          <w:t>6</w:t>
        </w:r>
        <w:r>
          <w:fldChar w:fldCharType="end"/>
        </w:r>
      </w:p>
    </w:sdtContent>
  </w:sdt>
  <w:p w14:paraId="2FBBA962" w14:textId="77777777" w:rsidR="00DE464E" w:rsidRDefault="00DE464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E2C42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B05B0D"/>
    <w:multiLevelType w:val="hybridMultilevel"/>
    <w:tmpl w:val="1FA2141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24520B86"/>
    <w:multiLevelType w:val="singleLevel"/>
    <w:tmpl w:val="8F564A1E"/>
    <w:lvl w:ilvl="0">
      <w:start w:val="1"/>
      <w:numFmt w:val="decimal"/>
      <w:lvlText w:val="%1."/>
      <w:legacy w:legacy="1" w:legacySpace="0" w:legacyIndent="360"/>
      <w:lvlJc w:val="left"/>
      <w:pPr>
        <w:ind w:left="360" w:hanging="360"/>
      </w:pPr>
    </w:lvl>
  </w:abstractNum>
  <w:abstractNum w:abstractNumId="3" w15:restartNumberingAfterBreak="0">
    <w:nsid w:val="264F684C"/>
    <w:multiLevelType w:val="singleLevel"/>
    <w:tmpl w:val="F58EF67A"/>
    <w:lvl w:ilvl="0">
      <w:start w:val="1"/>
      <w:numFmt w:val="decimal"/>
      <w:lvlText w:val="%1."/>
      <w:lvlJc w:val="left"/>
      <w:pPr>
        <w:tabs>
          <w:tab w:val="num" w:pos="1080"/>
        </w:tabs>
        <w:ind w:left="1080" w:hanging="360"/>
      </w:pPr>
      <w:rPr>
        <w:rFonts w:hint="default"/>
      </w:rPr>
    </w:lvl>
  </w:abstractNum>
  <w:abstractNum w:abstractNumId="4" w15:restartNumberingAfterBreak="0">
    <w:nsid w:val="29654979"/>
    <w:multiLevelType w:val="multilevel"/>
    <w:tmpl w:val="C65E7AD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5" w15:restartNumberingAfterBreak="0">
    <w:nsid w:val="2B970506"/>
    <w:multiLevelType w:val="hybridMultilevel"/>
    <w:tmpl w:val="E97A8D30"/>
    <w:lvl w:ilvl="0" w:tplc="0D2A58A8">
      <w:start w:val="1"/>
      <w:numFmt w:val="bullet"/>
      <w:lvlText w:val=""/>
      <w:lvlJc w:val="left"/>
      <w:pPr>
        <w:tabs>
          <w:tab w:val="num" w:pos="720"/>
        </w:tabs>
        <w:ind w:left="720" w:hanging="360"/>
      </w:pPr>
      <w:rPr>
        <w:rFonts w:ascii="Symbol" w:hAnsi="Symbol" w:hint="default"/>
        <w:sz w:val="20"/>
      </w:rPr>
    </w:lvl>
    <w:lvl w:ilvl="1" w:tplc="A36C0BB6" w:tentative="1">
      <w:start w:val="1"/>
      <w:numFmt w:val="bullet"/>
      <w:lvlText w:val="o"/>
      <w:lvlJc w:val="left"/>
      <w:pPr>
        <w:tabs>
          <w:tab w:val="num" w:pos="1440"/>
        </w:tabs>
        <w:ind w:left="1440" w:hanging="360"/>
      </w:pPr>
      <w:rPr>
        <w:rFonts w:ascii="Courier New" w:hAnsi="Courier New" w:hint="default"/>
        <w:sz w:val="20"/>
      </w:rPr>
    </w:lvl>
    <w:lvl w:ilvl="2" w:tplc="9F7CBEB0" w:tentative="1">
      <w:start w:val="1"/>
      <w:numFmt w:val="bullet"/>
      <w:lvlText w:val=""/>
      <w:lvlJc w:val="left"/>
      <w:pPr>
        <w:tabs>
          <w:tab w:val="num" w:pos="2160"/>
        </w:tabs>
        <w:ind w:left="2160" w:hanging="360"/>
      </w:pPr>
      <w:rPr>
        <w:rFonts w:ascii="Wingdings" w:hAnsi="Wingdings" w:hint="default"/>
        <w:sz w:val="20"/>
      </w:rPr>
    </w:lvl>
    <w:lvl w:ilvl="3" w:tplc="F8241774" w:tentative="1">
      <w:start w:val="1"/>
      <w:numFmt w:val="bullet"/>
      <w:lvlText w:val=""/>
      <w:lvlJc w:val="left"/>
      <w:pPr>
        <w:tabs>
          <w:tab w:val="num" w:pos="2880"/>
        </w:tabs>
        <w:ind w:left="2880" w:hanging="360"/>
      </w:pPr>
      <w:rPr>
        <w:rFonts w:ascii="Wingdings" w:hAnsi="Wingdings" w:hint="default"/>
        <w:sz w:val="20"/>
      </w:rPr>
    </w:lvl>
    <w:lvl w:ilvl="4" w:tplc="FAC86D9C" w:tentative="1">
      <w:start w:val="1"/>
      <w:numFmt w:val="bullet"/>
      <w:lvlText w:val=""/>
      <w:lvlJc w:val="left"/>
      <w:pPr>
        <w:tabs>
          <w:tab w:val="num" w:pos="3600"/>
        </w:tabs>
        <w:ind w:left="3600" w:hanging="360"/>
      </w:pPr>
      <w:rPr>
        <w:rFonts w:ascii="Wingdings" w:hAnsi="Wingdings" w:hint="default"/>
        <w:sz w:val="20"/>
      </w:rPr>
    </w:lvl>
    <w:lvl w:ilvl="5" w:tplc="5C2A3604" w:tentative="1">
      <w:start w:val="1"/>
      <w:numFmt w:val="bullet"/>
      <w:lvlText w:val=""/>
      <w:lvlJc w:val="left"/>
      <w:pPr>
        <w:tabs>
          <w:tab w:val="num" w:pos="4320"/>
        </w:tabs>
        <w:ind w:left="4320" w:hanging="360"/>
      </w:pPr>
      <w:rPr>
        <w:rFonts w:ascii="Wingdings" w:hAnsi="Wingdings" w:hint="default"/>
        <w:sz w:val="20"/>
      </w:rPr>
    </w:lvl>
    <w:lvl w:ilvl="6" w:tplc="8A2A09FC" w:tentative="1">
      <w:start w:val="1"/>
      <w:numFmt w:val="bullet"/>
      <w:lvlText w:val=""/>
      <w:lvlJc w:val="left"/>
      <w:pPr>
        <w:tabs>
          <w:tab w:val="num" w:pos="5040"/>
        </w:tabs>
        <w:ind w:left="5040" w:hanging="360"/>
      </w:pPr>
      <w:rPr>
        <w:rFonts w:ascii="Wingdings" w:hAnsi="Wingdings" w:hint="default"/>
        <w:sz w:val="20"/>
      </w:rPr>
    </w:lvl>
    <w:lvl w:ilvl="7" w:tplc="883E4172" w:tentative="1">
      <w:start w:val="1"/>
      <w:numFmt w:val="bullet"/>
      <w:lvlText w:val=""/>
      <w:lvlJc w:val="left"/>
      <w:pPr>
        <w:tabs>
          <w:tab w:val="num" w:pos="5760"/>
        </w:tabs>
        <w:ind w:left="5760" w:hanging="360"/>
      </w:pPr>
      <w:rPr>
        <w:rFonts w:ascii="Wingdings" w:hAnsi="Wingdings" w:hint="default"/>
        <w:sz w:val="20"/>
      </w:rPr>
    </w:lvl>
    <w:lvl w:ilvl="8" w:tplc="2132075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8F34FF"/>
    <w:multiLevelType w:val="singleLevel"/>
    <w:tmpl w:val="B11AAAE4"/>
    <w:lvl w:ilvl="0">
      <w:start w:val="1"/>
      <w:numFmt w:val="upperLetter"/>
      <w:pStyle w:val="Keywords"/>
      <w:lvlText w:val="%1."/>
      <w:lvlJc w:val="left"/>
      <w:pPr>
        <w:tabs>
          <w:tab w:val="num" w:pos="1080"/>
        </w:tabs>
        <w:ind w:left="1080" w:hanging="360"/>
      </w:pPr>
      <w:rPr>
        <w:rFonts w:hint="default"/>
      </w:rPr>
    </w:lvl>
  </w:abstractNum>
  <w:abstractNum w:abstractNumId="7" w15:restartNumberingAfterBreak="0">
    <w:nsid w:val="2E5368AB"/>
    <w:multiLevelType w:val="singleLevel"/>
    <w:tmpl w:val="EB860DC4"/>
    <w:lvl w:ilvl="0">
      <w:start w:val="1"/>
      <w:numFmt w:val="none"/>
      <w:lvlText w:val="Keywords: "/>
      <w:legacy w:legacy="1" w:legacySpace="0" w:legacyIndent="360"/>
      <w:lvlJc w:val="left"/>
      <w:pPr>
        <w:ind w:left="360" w:hanging="360"/>
      </w:pPr>
    </w:lvl>
  </w:abstractNum>
  <w:abstractNum w:abstractNumId="8" w15:restartNumberingAfterBreak="0">
    <w:nsid w:val="32896D56"/>
    <w:multiLevelType w:val="singleLevel"/>
    <w:tmpl w:val="719A80E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332C557B"/>
    <w:multiLevelType w:val="multilevel"/>
    <w:tmpl w:val="10747708"/>
    <w:lvl w:ilvl="0">
      <w:start w:val="1"/>
      <w:numFmt w:val="none"/>
      <w:suff w:val="space"/>
      <w:lvlText w:val="Keywords:"/>
      <w:lvlJc w:val="left"/>
      <w:pPr>
        <w:ind w:left="0" w:firstLine="0"/>
      </w:pPr>
      <w:rPr>
        <w:rFonts w:ascii="Times New Roman" w:hAnsi="Times New Roman" w:hint="default"/>
        <w:b/>
        <w:i w:val="0"/>
        <w:sz w:val="2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35FF26DD"/>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37156937"/>
    <w:multiLevelType w:val="singleLevel"/>
    <w:tmpl w:val="EB860DC4"/>
    <w:lvl w:ilvl="0">
      <w:start w:val="1"/>
      <w:numFmt w:val="none"/>
      <w:pStyle w:val="ABSTRACTheading"/>
      <w:lvlText w:val="Keywords: "/>
      <w:legacy w:legacy="1" w:legacySpace="0" w:legacyIndent="360"/>
      <w:lvlJc w:val="left"/>
      <w:pPr>
        <w:ind w:left="360" w:hanging="360"/>
      </w:pPr>
    </w:lvl>
  </w:abstractNum>
  <w:abstractNum w:abstractNumId="12" w15:restartNumberingAfterBreak="0">
    <w:nsid w:val="37527470"/>
    <w:multiLevelType w:val="hybridMultilevel"/>
    <w:tmpl w:val="395024BE"/>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38926595"/>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56112326"/>
    <w:multiLevelType w:val="singleLevel"/>
    <w:tmpl w:val="01DA6672"/>
    <w:lvl w:ilvl="0">
      <w:start w:val="1"/>
      <w:numFmt w:val="decimal"/>
      <w:lvlText w:val="%1."/>
      <w:lvlJc w:val="left"/>
      <w:pPr>
        <w:tabs>
          <w:tab w:val="num" w:pos="360"/>
        </w:tabs>
        <w:ind w:left="360" w:hanging="360"/>
      </w:pPr>
    </w:lvl>
  </w:abstractNum>
  <w:abstractNum w:abstractNumId="15" w15:restartNumberingAfterBreak="0">
    <w:nsid w:val="5F894612"/>
    <w:multiLevelType w:val="singleLevel"/>
    <w:tmpl w:val="EB860DC4"/>
    <w:lvl w:ilvl="0">
      <w:start w:val="1"/>
      <w:numFmt w:val="none"/>
      <w:pStyle w:val="Subsectionheading"/>
      <w:lvlText w:val="Keywords: "/>
      <w:legacy w:legacy="1" w:legacySpace="0" w:legacyIndent="360"/>
      <w:lvlJc w:val="left"/>
      <w:pPr>
        <w:ind w:left="360" w:hanging="360"/>
      </w:pPr>
    </w:lvl>
  </w:abstractNum>
  <w:abstractNum w:abstractNumId="16" w15:restartNumberingAfterBreak="0">
    <w:nsid w:val="750505FE"/>
    <w:multiLevelType w:val="multilevel"/>
    <w:tmpl w:val="25AEFADA"/>
    <w:lvl w:ilvl="0">
      <w:start w:val="1"/>
      <w:numFmt w:val="decimal"/>
      <w:pStyle w:val="PrincipalHding"/>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7" w15:restartNumberingAfterBreak="0">
    <w:nsid w:val="78872E5D"/>
    <w:multiLevelType w:val="singleLevel"/>
    <w:tmpl w:val="0409000F"/>
    <w:lvl w:ilvl="0">
      <w:start w:val="1"/>
      <w:numFmt w:val="decimal"/>
      <w:lvlText w:val="%1."/>
      <w:lvlJc w:val="left"/>
      <w:pPr>
        <w:tabs>
          <w:tab w:val="num" w:pos="360"/>
        </w:tabs>
        <w:ind w:left="360" w:hanging="360"/>
      </w:pPr>
      <w:rPr>
        <w:rFonts w:hint="default"/>
      </w:rPr>
    </w:lvl>
  </w:abstractNum>
  <w:abstractNum w:abstractNumId="18" w15:restartNumberingAfterBreak="0">
    <w:nsid w:val="7A183B34"/>
    <w:multiLevelType w:val="multilevel"/>
    <w:tmpl w:val="0BD07E18"/>
    <w:lvl w:ilvl="0">
      <w:start w:val="1"/>
      <w:numFmt w:val="none"/>
      <w:suff w:val="nothing"/>
      <w:lvlText w:val="ABSTRACT"/>
      <w:lvlJc w:val="center"/>
      <w:pPr>
        <w:ind w:left="0" w:firstLine="288"/>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7D2E11F4"/>
    <w:multiLevelType w:val="singleLevel"/>
    <w:tmpl w:val="F0C4471A"/>
    <w:lvl w:ilvl="0">
      <w:start w:val="1"/>
      <w:numFmt w:val="decimal"/>
      <w:lvlText w:val="%1."/>
      <w:lvlJc w:val="left"/>
      <w:pPr>
        <w:tabs>
          <w:tab w:val="num" w:pos="1080"/>
        </w:tabs>
        <w:ind w:left="1080" w:hanging="360"/>
      </w:pPr>
      <w:rPr>
        <w:rFonts w:hint="default"/>
      </w:rPr>
    </w:lvl>
  </w:abstractNum>
  <w:num w:numId="1" w16cid:durableId="1647397896">
    <w:abstractNumId w:val="5"/>
  </w:num>
  <w:num w:numId="2" w16cid:durableId="508444280">
    <w:abstractNumId w:val="15"/>
  </w:num>
  <w:num w:numId="3" w16cid:durableId="1507743958">
    <w:abstractNumId w:val="16"/>
  </w:num>
  <w:num w:numId="4" w16cid:durableId="2034842978">
    <w:abstractNumId w:val="14"/>
  </w:num>
  <w:num w:numId="5" w16cid:durableId="1500392045">
    <w:abstractNumId w:val="2"/>
  </w:num>
  <w:num w:numId="6" w16cid:durableId="435368130">
    <w:abstractNumId w:val="2"/>
    <w:lvlOverride w:ilvl="0">
      <w:lvl w:ilvl="0">
        <w:start w:val="1"/>
        <w:numFmt w:val="decimal"/>
        <w:lvlText w:val="%1."/>
        <w:legacy w:legacy="1" w:legacySpace="0" w:legacyIndent="360"/>
        <w:lvlJc w:val="left"/>
        <w:pPr>
          <w:ind w:left="360" w:hanging="360"/>
        </w:pPr>
      </w:lvl>
    </w:lvlOverride>
  </w:num>
  <w:num w:numId="7" w16cid:durableId="1402483219">
    <w:abstractNumId w:val="18"/>
  </w:num>
  <w:num w:numId="8" w16cid:durableId="1749418418">
    <w:abstractNumId w:val="7"/>
  </w:num>
  <w:num w:numId="9" w16cid:durableId="1311669356">
    <w:abstractNumId w:val="11"/>
  </w:num>
  <w:num w:numId="10" w16cid:durableId="112096294">
    <w:abstractNumId w:val="9"/>
  </w:num>
  <w:num w:numId="11" w16cid:durableId="678124732">
    <w:abstractNumId w:val="10"/>
  </w:num>
  <w:num w:numId="12" w16cid:durableId="655647906">
    <w:abstractNumId w:val="6"/>
  </w:num>
  <w:num w:numId="13" w16cid:durableId="1149974879">
    <w:abstractNumId w:val="8"/>
  </w:num>
  <w:num w:numId="14" w16cid:durableId="276062631">
    <w:abstractNumId w:val="3"/>
  </w:num>
  <w:num w:numId="15" w16cid:durableId="1877236664">
    <w:abstractNumId w:val="13"/>
  </w:num>
  <w:num w:numId="16" w16cid:durableId="446047730">
    <w:abstractNumId w:val="19"/>
  </w:num>
  <w:num w:numId="17" w16cid:durableId="1725331196">
    <w:abstractNumId w:val="17"/>
  </w:num>
  <w:num w:numId="18" w16cid:durableId="1977492915">
    <w:abstractNumId w:val="4"/>
  </w:num>
  <w:num w:numId="19" w16cid:durableId="1758476549">
    <w:abstractNumId w:val="0"/>
  </w:num>
  <w:num w:numId="20" w16cid:durableId="1150907723">
    <w:abstractNumId w:val="15"/>
    <w:lvlOverride w:ilvl="0">
      <w:startOverride w:val="1"/>
    </w:lvlOverride>
  </w:num>
  <w:num w:numId="21" w16cid:durableId="131797456">
    <w:abstractNumId w:val="12"/>
  </w:num>
  <w:num w:numId="22" w16cid:durableId="188688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BA2"/>
    <w:rsid w:val="000247A8"/>
    <w:rsid w:val="000403BA"/>
    <w:rsid w:val="00043EE9"/>
    <w:rsid w:val="000511B9"/>
    <w:rsid w:val="000536A6"/>
    <w:rsid w:val="0005755D"/>
    <w:rsid w:val="00057734"/>
    <w:rsid w:val="00080995"/>
    <w:rsid w:val="0008131E"/>
    <w:rsid w:val="00094B2B"/>
    <w:rsid w:val="000A603F"/>
    <w:rsid w:val="000B5DE6"/>
    <w:rsid w:val="00100BA2"/>
    <w:rsid w:val="001109E1"/>
    <w:rsid w:val="00115AB8"/>
    <w:rsid w:val="00116F29"/>
    <w:rsid w:val="0012207C"/>
    <w:rsid w:val="00153FDF"/>
    <w:rsid w:val="001A2B7C"/>
    <w:rsid w:val="001E5B32"/>
    <w:rsid w:val="001E75D1"/>
    <w:rsid w:val="001E7AB5"/>
    <w:rsid w:val="00235D19"/>
    <w:rsid w:val="00237E87"/>
    <w:rsid w:val="00252A5E"/>
    <w:rsid w:val="00267285"/>
    <w:rsid w:val="002C4015"/>
    <w:rsid w:val="002C78EF"/>
    <w:rsid w:val="002D2D61"/>
    <w:rsid w:val="002D7F69"/>
    <w:rsid w:val="002E2060"/>
    <w:rsid w:val="002E43F9"/>
    <w:rsid w:val="002F0264"/>
    <w:rsid w:val="002F7FDA"/>
    <w:rsid w:val="0030174E"/>
    <w:rsid w:val="003024FC"/>
    <w:rsid w:val="00311FF6"/>
    <w:rsid w:val="0033015D"/>
    <w:rsid w:val="003322AC"/>
    <w:rsid w:val="0035591E"/>
    <w:rsid w:val="00372AE6"/>
    <w:rsid w:val="00376998"/>
    <w:rsid w:val="00384EF6"/>
    <w:rsid w:val="003A4EE8"/>
    <w:rsid w:val="003C03E9"/>
    <w:rsid w:val="003E6FC1"/>
    <w:rsid w:val="004109A9"/>
    <w:rsid w:val="00415149"/>
    <w:rsid w:val="004179FF"/>
    <w:rsid w:val="00464624"/>
    <w:rsid w:val="0046667C"/>
    <w:rsid w:val="00470B04"/>
    <w:rsid w:val="00485AE2"/>
    <w:rsid w:val="00495987"/>
    <w:rsid w:val="004B356B"/>
    <w:rsid w:val="004B78A6"/>
    <w:rsid w:val="004D39B2"/>
    <w:rsid w:val="00502289"/>
    <w:rsid w:val="00527354"/>
    <w:rsid w:val="005371E2"/>
    <w:rsid w:val="005437BF"/>
    <w:rsid w:val="00547D66"/>
    <w:rsid w:val="0055282D"/>
    <w:rsid w:val="00552C15"/>
    <w:rsid w:val="0058385B"/>
    <w:rsid w:val="0058722C"/>
    <w:rsid w:val="00594C03"/>
    <w:rsid w:val="005C3872"/>
    <w:rsid w:val="005C4616"/>
    <w:rsid w:val="005D3093"/>
    <w:rsid w:val="005D4A93"/>
    <w:rsid w:val="00602AF5"/>
    <w:rsid w:val="006069E3"/>
    <w:rsid w:val="006336D5"/>
    <w:rsid w:val="00656D50"/>
    <w:rsid w:val="0068681B"/>
    <w:rsid w:val="006A3491"/>
    <w:rsid w:val="006A70CF"/>
    <w:rsid w:val="006C5CFE"/>
    <w:rsid w:val="006D761A"/>
    <w:rsid w:val="006F520A"/>
    <w:rsid w:val="00700A50"/>
    <w:rsid w:val="00714D1A"/>
    <w:rsid w:val="00714F5E"/>
    <w:rsid w:val="0072042A"/>
    <w:rsid w:val="00730F35"/>
    <w:rsid w:val="00731EE9"/>
    <w:rsid w:val="007409BF"/>
    <w:rsid w:val="00742FD9"/>
    <w:rsid w:val="00746FDB"/>
    <w:rsid w:val="0076305B"/>
    <w:rsid w:val="007F5719"/>
    <w:rsid w:val="007F6B98"/>
    <w:rsid w:val="00802E86"/>
    <w:rsid w:val="008303D8"/>
    <w:rsid w:val="00832C1F"/>
    <w:rsid w:val="008439B7"/>
    <w:rsid w:val="00862E9F"/>
    <w:rsid w:val="0086584A"/>
    <w:rsid w:val="00893D90"/>
    <w:rsid w:val="008A226B"/>
    <w:rsid w:val="008A6977"/>
    <w:rsid w:val="008C30C6"/>
    <w:rsid w:val="008D53B6"/>
    <w:rsid w:val="008E77DC"/>
    <w:rsid w:val="008F1D18"/>
    <w:rsid w:val="00902DAB"/>
    <w:rsid w:val="00903798"/>
    <w:rsid w:val="009076C3"/>
    <w:rsid w:val="009158CC"/>
    <w:rsid w:val="009365F5"/>
    <w:rsid w:val="00945314"/>
    <w:rsid w:val="00966A9A"/>
    <w:rsid w:val="009822A5"/>
    <w:rsid w:val="009C3FF7"/>
    <w:rsid w:val="009E7406"/>
    <w:rsid w:val="009F5893"/>
    <w:rsid w:val="00A96122"/>
    <w:rsid w:val="00AA6ABB"/>
    <w:rsid w:val="00AC5396"/>
    <w:rsid w:val="00AD79BE"/>
    <w:rsid w:val="00AF6B90"/>
    <w:rsid w:val="00B05AD8"/>
    <w:rsid w:val="00B112EC"/>
    <w:rsid w:val="00B14801"/>
    <w:rsid w:val="00B31AB7"/>
    <w:rsid w:val="00B3621C"/>
    <w:rsid w:val="00B4514D"/>
    <w:rsid w:val="00BC1296"/>
    <w:rsid w:val="00BC4793"/>
    <w:rsid w:val="00BD4ABD"/>
    <w:rsid w:val="00BD57F5"/>
    <w:rsid w:val="00BE6298"/>
    <w:rsid w:val="00BF09AB"/>
    <w:rsid w:val="00C55E68"/>
    <w:rsid w:val="00C64630"/>
    <w:rsid w:val="00C71271"/>
    <w:rsid w:val="00C72860"/>
    <w:rsid w:val="00C943F8"/>
    <w:rsid w:val="00CB1B66"/>
    <w:rsid w:val="00CB6BF1"/>
    <w:rsid w:val="00CC5DDE"/>
    <w:rsid w:val="00CC6556"/>
    <w:rsid w:val="00CE36DC"/>
    <w:rsid w:val="00D063AA"/>
    <w:rsid w:val="00D20A73"/>
    <w:rsid w:val="00D266F8"/>
    <w:rsid w:val="00D30F29"/>
    <w:rsid w:val="00D40BCC"/>
    <w:rsid w:val="00D500BE"/>
    <w:rsid w:val="00DC0F7C"/>
    <w:rsid w:val="00DC7B74"/>
    <w:rsid w:val="00DE464E"/>
    <w:rsid w:val="00DF79E1"/>
    <w:rsid w:val="00E10DB8"/>
    <w:rsid w:val="00E32852"/>
    <w:rsid w:val="00E33ADB"/>
    <w:rsid w:val="00E57664"/>
    <w:rsid w:val="00E70AB6"/>
    <w:rsid w:val="00EF1DD4"/>
    <w:rsid w:val="00F4473B"/>
    <w:rsid w:val="00F53493"/>
    <w:rsid w:val="00F67BF6"/>
    <w:rsid w:val="00F82827"/>
    <w:rsid w:val="00FA72C0"/>
    <w:rsid w:val="00FC106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D26E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color w:val="000000"/>
      <w:sz w:val="24"/>
      <w:szCs w:val="24"/>
      <w:lang w:val="en-US" w:eastAsia="es-ES"/>
    </w:rPr>
  </w:style>
  <w:style w:type="paragraph" w:styleId="Ttulo1">
    <w:name w:val="heading 1"/>
    <w:aliases w:val="Do not use"/>
    <w:basedOn w:val="Normal"/>
    <w:next w:val="Normal"/>
    <w:qFormat/>
    <w:pPr>
      <w:keepNext/>
      <w:spacing w:before="240" w:after="60"/>
      <w:outlineLvl w:val="0"/>
    </w:pPr>
    <w:rPr>
      <w:rFonts w:ascii="Arial" w:hAnsi="Arial"/>
      <w:b/>
      <w:color w:val="auto"/>
      <w:kern w:val="28"/>
      <w:sz w:val="28"/>
      <w:szCs w:val="20"/>
      <w:lang w:eastAsia="en-US"/>
    </w:rPr>
  </w:style>
  <w:style w:type="paragraph" w:styleId="Ttulo2">
    <w:name w:val="heading 2"/>
    <w:aliases w:val="Do not use."/>
    <w:basedOn w:val="Normal"/>
    <w:next w:val="Normal"/>
    <w:qFormat/>
    <w:pPr>
      <w:keepNext/>
      <w:spacing w:before="240" w:after="60"/>
      <w:outlineLvl w:val="1"/>
    </w:pPr>
    <w:rPr>
      <w:rFonts w:ascii="Arial" w:hAnsi="Arial"/>
      <w:b/>
      <w:i/>
      <w:color w:val="auto"/>
      <w:szCs w:val="20"/>
      <w:lang w:eastAsia="en-US"/>
    </w:rPr>
  </w:style>
  <w:style w:type="paragraph" w:styleId="Ttulo3">
    <w:name w:val="heading 3"/>
    <w:aliases w:val="Do not use.."/>
    <w:basedOn w:val="Normal"/>
    <w:next w:val="Normal"/>
    <w:qFormat/>
    <w:pPr>
      <w:keepNext/>
      <w:spacing w:before="240" w:after="60"/>
      <w:outlineLvl w:val="2"/>
    </w:pPr>
    <w:rPr>
      <w:rFonts w:ascii="Arial" w:hAnsi="Arial"/>
      <w:color w:val="auto"/>
      <w:szCs w:val="20"/>
      <w:lang w:eastAsia="en-US"/>
    </w:rPr>
  </w:style>
  <w:style w:type="paragraph" w:styleId="Ttulo4">
    <w:name w:val="heading 4"/>
    <w:aliases w:val="Do not use..."/>
    <w:basedOn w:val="Normal"/>
    <w:next w:val="Normal"/>
    <w:qFormat/>
    <w:pPr>
      <w:keepNext/>
      <w:spacing w:before="240" w:after="60"/>
      <w:outlineLvl w:val="3"/>
    </w:pPr>
    <w:rPr>
      <w:rFonts w:ascii="Arial" w:hAnsi="Arial"/>
      <w:b/>
      <w:color w:val="auto"/>
      <w:szCs w:val="20"/>
      <w:lang w:eastAsia="en-US"/>
    </w:rPr>
  </w:style>
  <w:style w:type="paragraph" w:styleId="Ttulo5">
    <w:name w:val="heading 5"/>
    <w:aliases w:val="Do not use...."/>
    <w:basedOn w:val="Normal"/>
    <w:next w:val="Normal"/>
    <w:qFormat/>
    <w:pPr>
      <w:spacing w:before="240" w:after="60"/>
      <w:outlineLvl w:val="4"/>
    </w:pPr>
    <w:rPr>
      <w:color w:val="auto"/>
      <w:sz w:val="22"/>
      <w:szCs w:val="20"/>
      <w:lang w:eastAsia="en-US"/>
    </w:rPr>
  </w:style>
  <w:style w:type="paragraph" w:styleId="Ttulo6">
    <w:name w:val="heading 6"/>
    <w:basedOn w:val="Normal"/>
    <w:next w:val="Normal"/>
    <w:qFormat/>
    <w:pPr>
      <w:spacing w:before="240" w:after="60"/>
      <w:outlineLvl w:val="5"/>
    </w:pPr>
    <w:rPr>
      <w:i/>
      <w:color w:val="auto"/>
      <w:sz w:val="22"/>
      <w:szCs w:val="20"/>
      <w:lang w:eastAsia="en-US"/>
    </w:rPr>
  </w:style>
  <w:style w:type="paragraph" w:styleId="Ttulo7">
    <w:name w:val="heading 7"/>
    <w:basedOn w:val="Normal"/>
    <w:next w:val="Normal"/>
    <w:qFormat/>
    <w:pPr>
      <w:spacing w:before="240" w:after="60"/>
      <w:outlineLvl w:val="6"/>
    </w:pPr>
    <w:rPr>
      <w:rFonts w:ascii="Arial" w:hAnsi="Arial"/>
      <w:color w:val="auto"/>
      <w:sz w:val="20"/>
      <w:szCs w:val="20"/>
      <w:lang w:eastAsia="en-US"/>
    </w:rPr>
  </w:style>
  <w:style w:type="paragraph" w:styleId="Ttulo8">
    <w:name w:val="heading 8"/>
    <w:basedOn w:val="Normal"/>
    <w:next w:val="Normal"/>
    <w:qFormat/>
    <w:pPr>
      <w:spacing w:before="240" w:after="60"/>
      <w:outlineLvl w:val="7"/>
    </w:pPr>
    <w:rPr>
      <w:rFonts w:ascii="Arial" w:hAnsi="Arial"/>
      <w:i/>
      <w:color w:val="auto"/>
      <w:sz w:val="20"/>
      <w:szCs w:val="20"/>
      <w:lang w:eastAsia="en-US"/>
    </w:rPr>
  </w:style>
  <w:style w:type="paragraph" w:styleId="Ttulo9">
    <w:name w:val="heading 9"/>
    <w:basedOn w:val="Normal"/>
    <w:next w:val="Normal"/>
    <w:qFormat/>
    <w:pPr>
      <w:spacing w:before="240" w:after="60"/>
      <w:outlineLvl w:val="8"/>
    </w:pPr>
    <w:rPr>
      <w:rFonts w:ascii="Arial" w:hAnsi="Arial"/>
      <w:b/>
      <w:i/>
      <w:color w:val="auto"/>
      <w:sz w:val="18"/>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pPr>
      <w:spacing w:before="100" w:beforeAutospacing="1" w:after="100" w:afterAutospacing="1"/>
    </w:pPr>
    <w:rPr>
      <w:rFonts w:ascii="Verdana" w:hAnsi="Verdana"/>
      <w:color w:val="auto"/>
      <w:sz w:val="17"/>
      <w:szCs w:val="17"/>
      <w:lang w:val="es-ES"/>
    </w:rPr>
  </w:style>
  <w:style w:type="paragraph" w:styleId="Ttulo">
    <w:name w:val="Title"/>
    <w:basedOn w:val="Normal"/>
    <w:qFormat/>
    <w:pPr>
      <w:jc w:val="center"/>
    </w:pPr>
    <w:rPr>
      <w:b/>
      <w:bCs/>
      <w:lang w:val="en-GB"/>
    </w:rPr>
  </w:style>
  <w:style w:type="paragraph" w:customStyle="1" w:styleId="AuthorsAffils">
    <w:name w:val="*Authors &amp; Affils"/>
    <w:basedOn w:val="Normal"/>
    <w:next w:val="Normal"/>
    <w:pPr>
      <w:jc w:val="center"/>
    </w:pPr>
    <w:rPr>
      <w:color w:val="auto"/>
      <w:szCs w:val="20"/>
      <w:lang w:eastAsia="en-US"/>
    </w:rPr>
  </w:style>
  <w:style w:type="paragraph" w:customStyle="1" w:styleId="BodyofPaper">
    <w:name w:val="*Body of Paper*"/>
    <w:basedOn w:val="Normal"/>
    <w:pPr>
      <w:jc w:val="both"/>
    </w:pPr>
    <w:rPr>
      <w:color w:val="auto"/>
      <w:sz w:val="20"/>
      <w:szCs w:val="20"/>
      <w:lang w:eastAsia="en-US"/>
    </w:rPr>
  </w:style>
  <w:style w:type="paragraph" w:customStyle="1" w:styleId="PaperTitle">
    <w:name w:val="*Paper Title*"/>
    <w:basedOn w:val="Normal"/>
    <w:next w:val="BodyofPaper"/>
    <w:pPr>
      <w:jc w:val="center"/>
    </w:pPr>
    <w:rPr>
      <w:b/>
      <w:color w:val="auto"/>
      <w:sz w:val="32"/>
      <w:szCs w:val="20"/>
      <w:lang w:eastAsia="en-US"/>
    </w:rPr>
  </w:style>
  <w:style w:type="paragraph" w:customStyle="1" w:styleId="PrincipalHding">
    <w:name w:val="*Principal Hding*"/>
    <w:basedOn w:val="Normal"/>
    <w:next w:val="BodyofPaper"/>
    <w:pPr>
      <w:numPr>
        <w:numId w:val="3"/>
      </w:numPr>
      <w:jc w:val="center"/>
    </w:pPr>
    <w:rPr>
      <w:b/>
      <w:caps/>
      <w:color w:val="auto"/>
      <w:sz w:val="22"/>
      <w:szCs w:val="20"/>
      <w:lang w:eastAsia="en-US"/>
    </w:rPr>
  </w:style>
  <w:style w:type="paragraph" w:customStyle="1" w:styleId="ReferenceNums">
    <w:name w:val="*Reference Nums*"/>
    <w:basedOn w:val="Normal"/>
    <w:pPr>
      <w:ind w:left="360" w:hanging="360"/>
    </w:pPr>
    <w:rPr>
      <w:color w:val="auto"/>
      <w:sz w:val="20"/>
      <w:szCs w:val="20"/>
      <w:lang w:eastAsia="en-US"/>
    </w:rPr>
  </w:style>
  <w:style w:type="paragraph" w:customStyle="1" w:styleId="Subsectionheading">
    <w:name w:val="*Subsection heading*"/>
    <w:basedOn w:val="Normal"/>
    <w:pPr>
      <w:numPr>
        <w:numId w:val="2"/>
      </w:numPr>
    </w:pPr>
    <w:rPr>
      <w:b/>
      <w:color w:val="auto"/>
      <w:sz w:val="20"/>
      <w:szCs w:val="20"/>
      <w:lang w:eastAsia="en-US"/>
    </w:rPr>
  </w:style>
  <w:style w:type="paragraph" w:customStyle="1" w:styleId="Keywords">
    <w:name w:val="*Keywords*"/>
    <w:basedOn w:val="BodyofPaper"/>
    <w:next w:val="PrincipalHding"/>
    <w:pPr>
      <w:numPr>
        <w:numId w:val="12"/>
      </w:numPr>
    </w:pPr>
  </w:style>
  <w:style w:type="paragraph" w:customStyle="1" w:styleId="ABSTRACTheading">
    <w:name w:val="*ABSTRACT heading*"/>
    <w:basedOn w:val="BodyofPaper"/>
    <w:next w:val="BodyofPaper"/>
    <w:pPr>
      <w:numPr>
        <w:numId w:val="9"/>
      </w:numPr>
      <w:tabs>
        <w:tab w:val="left" w:pos="360"/>
      </w:tabs>
      <w:jc w:val="center"/>
    </w:pPr>
    <w:rPr>
      <w:b/>
      <w:caps/>
      <w:sz w:val="22"/>
    </w:rPr>
  </w:style>
  <w:style w:type="character" w:styleId="Hipervnculovisitado">
    <w:name w:val="FollowedHyperlink"/>
    <w:rPr>
      <w:color w:val="800080"/>
      <w:u w:val="single"/>
    </w:rPr>
  </w:style>
  <w:style w:type="character" w:styleId="Hipervnculo">
    <w:name w:val="Hyperlink"/>
    <w:rPr>
      <w:color w:val="0000FF"/>
      <w:u w:val="single"/>
    </w:rPr>
  </w:style>
  <w:style w:type="character" w:styleId="Refdenotaalpie">
    <w:name w:val="footnote reference"/>
    <w:semiHidden/>
    <w:rPr>
      <w:vertAlign w:val="superscript"/>
    </w:rPr>
  </w:style>
  <w:style w:type="paragraph" w:styleId="Textoindependiente3">
    <w:name w:val="Body Text 3"/>
    <w:basedOn w:val="Normal"/>
    <w:pPr>
      <w:jc w:val="both"/>
    </w:pPr>
    <w:rPr>
      <w:snapToGrid w:val="0"/>
      <w:sz w:val="18"/>
      <w:szCs w:val="20"/>
      <w:lang w:eastAsia="en-US"/>
    </w:rPr>
  </w:style>
  <w:style w:type="paragraph" w:styleId="Textoindependiente2">
    <w:name w:val="Body Text 2"/>
    <w:basedOn w:val="Normal"/>
    <w:rPr>
      <w:snapToGrid w:val="0"/>
      <w:sz w:val="16"/>
      <w:szCs w:val="20"/>
      <w:lang w:eastAsia="en-US"/>
    </w:rPr>
  </w:style>
  <w:style w:type="paragraph" w:styleId="Textoindependiente">
    <w:name w:val="Body Text"/>
    <w:basedOn w:val="Normal"/>
    <w:rPr>
      <w:snapToGrid w:val="0"/>
      <w:sz w:val="20"/>
      <w:szCs w:val="20"/>
      <w:lang w:eastAsia="en-US"/>
    </w:rPr>
  </w:style>
  <w:style w:type="paragraph" w:styleId="Encabezado">
    <w:name w:val="header"/>
    <w:basedOn w:val="Normal"/>
    <w:link w:val="EncabezadoCar"/>
    <w:uiPriority w:val="99"/>
    <w:pPr>
      <w:tabs>
        <w:tab w:val="center" w:pos="4252"/>
        <w:tab w:val="right" w:pos="8504"/>
      </w:tabs>
    </w:pPr>
  </w:style>
  <w:style w:type="paragraph" w:styleId="Piedepgina">
    <w:name w:val="footer"/>
    <w:basedOn w:val="Normal"/>
    <w:pPr>
      <w:tabs>
        <w:tab w:val="center" w:pos="4252"/>
        <w:tab w:val="right" w:pos="8504"/>
      </w:tabs>
    </w:pPr>
  </w:style>
  <w:style w:type="paragraph" w:styleId="Mapadeldocumento">
    <w:name w:val="Document Map"/>
    <w:basedOn w:val="Normal"/>
    <w:semiHidden/>
    <w:pPr>
      <w:shd w:val="clear" w:color="auto" w:fill="000080"/>
    </w:pPr>
    <w:rPr>
      <w:rFonts w:ascii="Tahoma" w:hAnsi="Tahoma" w:cs="Tahoma"/>
    </w:rPr>
  </w:style>
  <w:style w:type="character" w:styleId="Nmerodepgina">
    <w:name w:val="page number"/>
    <w:basedOn w:val="Fuentedeprrafopredeter"/>
  </w:style>
  <w:style w:type="table" w:styleId="Tablaconcuadrcula">
    <w:name w:val="Table Grid"/>
    <w:basedOn w:val="Tablanormal"/>
    <w:rsid w:val="000247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basedOn w:val="Fuentedeprrafopredeter"/>
    <w:link w:val="Encabezado"/>
    <w:uiPriority w:val="99"/>
    <w:rsid w:val="00DE464E"/>
    <w:rPr>
      <w:color w:val="000000"/>
      <w:sz w:val="24"/>
      <w:szCs w:val="24"/>
      <w:lang w:val="en-US" w:eastAsia="es-ES"/>
    </w:rPr>
  </w:style>
  <w:style w:type="character" w:styleId="Textodelmarcadordeposicin">
    <w:name w:val="Placeholder Text"/>
    <w:basedOn w:val="Fuentedeprrafopredeter"/>
    <w:uiPriority w:val="67"/>
    <w:rsid w:val="009453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93825">
      <w:bodyDiv w:val="1"/>
      <w:marLeft w:val="0"/>
      <w:marRight w:val="0"/>
      <w:marTop w:val="0"/>
      <w:marBottom w:val="0"/>
      <w:divBdr>
        <w:top w:val="none" w:sz="0" w:space="0" w:color="auto"/>
        <w:left w:val="none" w:sz="0" w:space="0" w:color="auto"/>
        <w:bottom w:val="none" w:sz="0" w:space="0" w:color="auto"/>
        <w:right w:val="none" w:sz="0" w:space="0" w:color="auto"/>
      </w:divBdr>
    </w:div>
    <w:div w:id="1314531074">
      <w:bodyDiv w:val="1"/>
      <w:marLeft w:val="0"/>
      <w:marRight w:val="0"/>
      <w:marTop w:val="0"/>
      <w:marBottom w:val="0"/>
      <w:divBdr>
        <w:top w:val="none" w:sz="0" w:space="0" w:color="auto"/>
        <w:left w:val="none" w:sz="0" w:space="0" w:color="auto"/>
        <w:bottom w:val="none" w:sz="0" w:space="0" w:color="auto"/>
        <w:right w:val="none" w:sz="0" w:space="0" w:color="auto"/>
      </w:divBdr>
    </w:div>
    <w:div w:id="16578824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mailto:coloque_email@uandresbello.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ctor%20Lorduy\Desktop\Plantilla%20e%20instrucciones%20para%20el%20articulo%20Lab%20de%20ondas.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ownloads\f1%20(Iv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novo\Downloads\f1%20(Iva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s-CL" b="1"/>
              <a:t>Tiempo de reacción</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s-CL"/>
        </a:p>
      </c:txPr>
    </c:title>
    <c:autoTitleDeleted val="0"/>
    <c:plotArea>
      <c:layout/>
      <c:scatterChart>
        <c:scatterStyle val="lineMarker"/>
        <c:varyColors val="0"/>
        <c:ser>
          <c:idx val="0"/>
          <c:order val="0"/>
          <c:tx>
            <c:v>Tiempo i</c:v>
          </c:tx>
          <c:spPr>
            <a:ln w="38100" cap="rnd">
              <a:solidFill>
                <a:schemeClr val="accent1"/>
              </a:solidFill>
              <a:round/>
            </a:ln>
            <a:effectLst/>
          </c:spPr>
          <c:marker>
            <c:symbol val="circle"/>
            <c:size val="8"/>
            <c:spPr>
              <a:solidFill>
                <a:schemeClr val="accent1"/>
              </a:solidFill>
              <a:ln>
                <a:noFill/>
              </a:ln>
              <a:effectLst/>
            </c:spPr>
          </c:marker>
          <c:xVal>
            <c:numRef>
              <c:f>'Hoja2 IVAN'!$I$58:$I$77</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'Hoja2 IVAN'!$J$58:$J$77</c:f>
              <c:numCache>
                <c:formatCode>0.000</c:formatCode>
                <c:ptCount val="20"/>
                <c:pt idx="0">
                  <c:v>0.129362645</c:v>
                </c:pt>
                <c:pt idx="1">
                  <c:v>0.11866605500000001</c:v>
                </c:pt>
                <c:pt idx="2">
                  <c:v>0.117803018</c:v>
                </c:pt>
                <c:pt idx="3">
                  <c:v>0.14069796900000001</c:v>
                </c:pt>
                <c:pt idx="4">
                  <c:v>0.104978132</c:v>
                </c:pt>
                <c:pt idx="5">
                  <c:v>0.141421356</c:v>
                </c:pt>
                <c:pt idx="6">
                  <c:v>0.15118578899999999</c:v>
                </c:pt>
                <c:pt idx="7">
                  <c:v>0.14356965199999999</c:v>
                </c:pt>
                <c:pt idx="8">
                  <c:v>0.111574995</c:v>
                </c:pt>
                <c:pt idx="9">
                  <c:v>0.111574995</c:v>
                </c:pt>
                <c:pt idx="10">
                  <c:v>0.112485827</c:v>
                </c:pt>
                <c:pt idx="11">
                  <c:v>0.12453997</c:v>
                </c:pt>
                <c:pt idx="12">
                  <c:v>0.14427864200000001</c:v>
                </c:pt>
                <c:pt idx="13">
                  <c:v>0.131707778</c:v>
                </c:pt>
                <c:pt idx="14">
                  <c:v>0.12697420600000001</c:v>
                </c:pt>
                <c:pt idx="15">
                  <c:v>0.117803018</c:v>
                </c:pt>
                <c:pt idx="16">
                  <c:v>0.134771159</c:v>
                </c:pt>
                <c:pt idx="17">
                  <c:v>0.138505139</c:v>
                </c:pt>
                <c:pt idx="18">
                  <c:v>0.129362645</c:v>
                </c:pt>
                <c:pt idx="19">
                  <c:v>0.12535663399999999</c:v>
                </c:pt>
              </c:numCache>
            </c:numRef>
          </c:yVal>
          <c:smooth val="0"/>
          <c:extLst>
            <c:ext xmlns:c16="http://schemas.microsoft.com/office/drawing/2014/chart" uri="{C3380CC4-5D6E-409C-BE32-E72D297353CC}">
              <c16:uniqueId val="{00000000-8847-49A4-80F0-4B5FDDB60CB6}"/>
            </c:ext>
          </c:extLst>
        </c:ser>
        <c:dLbls>
          <c:showLegendKey val="0"/>
          <c:showVal val="0"/>
          <c:showCatName val="0"/>
          <c:showSerName val="0"/>
          <c:showPercent val="0"/>
          <c:showBubbleSize val="0"/>
        </c:dLbls>
        <c:axId val="100510719"/>
        <c:axId val="100518879"/>
      </c:scatterChart>
      <c:scatterChart>
        <c:scatterStyle val="smoothMarker"/>
        <c:varyColors val="0"/>
        <c:ser>
          <c:idx val="1"/>
          <c:order val="1"/>
          <c:tx>
            <c:v>Tiempo promedio</c:v>
          </c:tx>
          <c:spPr>
            <a:ln w="38100" cap="rnd">
              <a:solidFill>
                <a:schemeClr val="accent2"/>
              </a:solidFill>
              <a:round/>
            </a:ln>
            <a:effectLst/>
          </c:spPr>
          <c:marker>
            <c:symbol val="none"/>
          </c:marker>
          <c:xVal>
            <c:numRef>
              <c:f>'Hoja2 IVAN'!$I$58:$I$77</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'Hoja2 IVAN'!$K$58:$K$76</c:f>
              <c:numCache>
                <c:formatCode>0.000</c:formatCode>
                <c:ptCount val="19"/>
                <c:pt idx="0">
                  <c:v>0.12845232582254551</c:v>
                </c:pt>
                <c:pt idx="1">
                  <c:v>0.12845232582254551</c:v>
                </c:pt>
                <c:pt idx="2">
                  <c:v>0.12845232582254551</c:v>
                </c:pt>
                <c:pt idx="3">
                  <c:v>0.12845232582254551</c:v>
                </c:pt>
                <c:pt idx="4">
                  <c:v>0.12845232582254551</c:v>
                </c:pt>
                <c:pt idx="5">
                  <c:v>0.12845232582254551</c:v>
                </c:pt>
                <c:pt idx="6">
                  <c:v>0.12845232582254551</c:v>
                </c:pt>
                <c:pt idx="7">
                  <c:v>0.12845232582254551</c:v>
                </c:pt>
                <c:pt idx="8">
                  <c:v>0.12845232582254551</c:v>
                </c:pt>
                <c:pt idx="9">
                  <c:v>0.12845232582254551</c:v>
                </c:pt>
                <c:pt idx="10">
                  <c:v>0.12845232582254551</c:v>
                </c:pt>
                <c:pt idx="11">
                  <c:v>0.12845232582254551</c:v>
                </c:pt>
                <c:pt idx="12">
                  <c:v>0.12845232582254551</c:v>
                </c:pt>
                <c:pt idx="13">
                  <c:v>0.12845232582254551</c:v>
                </c:pt>
                <c:pt idx="14">
                  <c:v>0.12845232582254551</c:v>
                </c:pt>
                <c:pt idx="15">
                  <c:v>0.12845232582254551</c:v>
                </c:pt>
                <c:pt idx="16">
                  <c:v>0.12845232582254551</c:v>
                </c:pt>
                <c:pt idx="17">
                  <c:v>0.12845232582254551</c:v>
                </c:pt>
                <c:pt idx="18">
                  <c:v>0.12845232582254551</c:v>
                </c:pt>
              </c:numCache>
            </c:numRef>
          </c:yVal>
          <c:smooth val="1"/>
          <c:extLst>
            <c:ext xmlns:c16="http://schemas.microsoft.com/office/drawing/2014/chart" uri="{C3380CC4-5D6E-409C-BE32-E72D297353CC}">
              <c16:uniqueId val="{00000001-8847-49A4-80F0-4B5FDDB60CB6}"/>
            </c:ext>
          </c:extLst>
        </c:ser>
        <c:dLbls>
          <c:showLegendKey val="0"/>
          <c:showVal val="0"/>
          <c:showCatName val="0"/>
          <c:showSerName val="0"/>
          <c:showPercent val="0"/>
          <c:showBubbleSize val="0"/>
        </c:dLbls>
        <c:axId val="100510719"/>
        <c:axId val="100518879"/>
      </c:scatterChart>
      <c:valAx>
        <c:axId val="100510719"/>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s-CL"/>
          </a:p>
        </c:txPr>
        <c:crossAx val="100518879"/>
        <c:crosses val="autoZero"/>
        <c:crossBetween val="midCat"/>
      </c:valAx>
      <c:valAx>
        <c:axId val="100518879"/>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00510719"/>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s-CL"/>
              <a:t>Distancia recorrida</a:t>
            </a:r>
          </a:p>
        </c:rich>
      </c:tx>
      <c:layout>
        <c:manualLayout>
          <c:xMode val="edge"/>
          <c:yMode val="edge"/>
          <c:x val="0.35968044619422573"/>
          <c:y val="2.3148148148148147E-2"/>
        </c:manualLayout>
      </c:layout>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s-CL"/>
        </a:p>
      </c:txPr>
    </c:title>
    <c:autoTitleDeleted val="0"/>
    <c:plotArea>
      <c:layout/>
      <c:scatterChart>
        <c:scatterStyle val="lineMarker"/>
        <c:varyColors val="0"/>
        <c:ser>
          <c:idx val="0"/>
          <c:order val="0"/>
          <c:tx>
            <c:v>Distancia recorrida i</c:v>
          </c:tx>
          <c:spPr>
            <a:ln w="38100" cap="rnd">
              <a:solidFill>
                <a:schemeClr val="accent1"/>
              </a:solidFill>
              <a:round/>
            </a:ln>
            <a:effectLst/>
          </c:spPr>
          <c:marker>
            <c:symbol val="circle"/>
            <c:size val="8"/>
            <c:spPr>
              <a:solidFill>
                <a:schemeClr val="accent1"/>
              </a:solidFill>
              <a:ln>
                <a:noFill/>
              </a:ln>
              <a:effectLst/>
            </c:spPr>
          </c:marker>
          <c:xVal>
            <c:numRef>
              <c:f>'Hoja2 IVAN'!$I$37:$I$56</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'Hoja2 IVAN'!$J$37:$J$56</c:f>
              <c:numCache>
                <c:formatCode>0.000</c:formatCode>
                <c:ptCount val="20"/>
                <c:pt idx="0">
                  <c:v>8.2000000214840524E-2</c:v>
                </c:pt>
                <c:pt idx="1">
                  <c:v>6.8999999785388844E-2</c:v>
                </c:pt>
                <c:pt idx="2">
                  <c:v>6.8000000144550779E-2</c:v>
                </c:pt>
                <c:pt idx="3">
                  <c:v>9.7000000555552329E-2</c:v>
                </c:pt>
                <c:pt idx="4">
                  <c:v>5.4000000171226185E-2</c:v>
                </c:pt>
                <c:pt idx="5">
                  <c:v>9.7999999671105814E-2</c:v>
                </c:pt>
                <c:pt idx="6">
                  <c:v>0.11199999969820734</c:v>
                </c:pt>
                <c:pt idx="7">
                  <c:v>0.10100000037946541</c:v>
                </c:pt>
                <c:pt idx="8">
                  <c:v>6.0999999595325129E-2</c:v>
                </c:pt>
                <c:pt idx="9">
                  <c:v>6.0999999595325129E-2</c:v>
                </c:pt>
                <c:pt idx="10">
                  <c:v>6.2000000251782254E-2</c:v>
                </c:pt>
                <c:pt idx="11">
                  <c:v>7.6000000225244418E-2</c:v>
                </c:pt>
                <c:pt idx="12">
                  <c:v>0.10200000003308442</c:v>
                </c:pt>
                <c:pt idx="13">
                  <c:v>8.5000000049916702E-2</c:v>
                </c:pt>
                <c:pt idx="14">
                  <c:v>7.9000000047719149E-2</c:v>
                </c:pt>
                <c:pt idx="15">
                  <c:v>6.8000000144550779E-2</c:v>
                </c:pt>
                <c:pt idx="16">
                  <c:v>8.8999999961196091E-2</c:v>
                </c:pt>
                <c:pt idx="17">
                  <c:v>9.4000000294105671E-2</c:v>
                </c:pt>
                <c:pt idx="18">
                  <c:v>8.2000000214840524E-2</c:v>
                </c:pt>
                <c:pt idx="19">
                  <c:v>7.6999999870268787E-2</c:v>
                </c:pt>
              </c:numCache>
            </c:numRef>
          </c:yVal>
          <c:smooth val="0"/>
          <c:extLst>
            <c:ext xmlns:c16="http://schemas.microsoft.com/office/drawing/2014/chart" uri="{C3380CC4-5D6E-409C-BE32-E72D297353CC}">
              <c16:uniqueId val="{00000000-B394-4B13-A12A-52AA6AEF87D5}"/>
            </c:ext>
          </c:extLst>
        </c:ser>
        <c:dLbls>
          <c:showLegendKey val="0"/>
          <c:showVal val="0"/>
          <c:showCatName val="0"/>
          <c:showSerName val="0"/>
          <c:showPercent val="0"/>
          <c:showBubbleSize val="0"/>
        </c:dLbls>
        <c:axId val="249020351"/>
        <c:axId val="249020831"/>
      </c:scatterChart>
      <c:scatterChart>
        <c:scatterStyle val="smoothMarker"/>
        <c:varyColors val="0"/>
        <c:ser>
          <c:idx val="1"/>
          <c:order val="1"/>
          <c:tx>
            <c:v>Distancia recorrida promedio</c:v>
          </c:tx>
          <c:spPr>
            <a:ln w="38100" cap="rnd">
              <a:solidFill>
                <a:schemeClr val="accent2"/>
              </a:solidFill>
              <a:round/>
            </a:ln>
            <a:effectLst/>
          </c:spPr>
          <c:marker>
            <c:symbol val="none"/>
          </c:marker>
          <c:xVal>
            <c:numRef>
              <c:f>'Hoja2 IVAN'!$I$37:$I$56</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'Hoja2 IVAN'!$K$37:$K$56</c:f>
              <c:numCache>
                <c:formatCode>0.000</c:formatCode>
                <c:ptCount val="20"/>
                <c:pt idx="0">
                  <c:v>8.0850000045184819E-2</c:v>
                </c:pt>
                <c:pt idx="1">
                  <c:v>8.0850000045184819E-2</c:v>
                </c:pt>
                <c:pt idx="2">
                  <c:v>8.0850000045184819E-2</c:v>
                </c:pt>
                <c:pt idx="3">
                  <c:v>8.0850000045184819E-2</c:v>
                </c:pt>
                <c:pt idx="4">
                  <c:v>8.0850000045184819E-2</c:v>
                </c:pt>
                <c:pt idx="5">
                  <c:v>8.0850000045184819E-2</c:v>
                </c:pt>
                <c:pt idx="6">
                  <c:v>8.0850000045184819E-2</c:v>
                </c:pt>
                <c:pt idx="7">
                  <c:v>8.0850000045184819E-2</c:v>
                </c:pt>
                <c:pt idx="8">
                  <c:v>8.0850000045184819E-2</c:v>
                </c:pt>
                <c:pt idx="9">
                  <c:v>8.0850000045184819E-2</c:v>
                </c:pt>
                <c:pt idx="10">
                  <c:v>8.0850000045184819E-2</c:v>
                </c:pt>
                <c:pt idx="11">
                  <c:v>8.0850000045184819E-2</c:v>
                </c:pt>
                <c:pt idx="12">
                  <c:v>8.0850000045184819E-2</c:v>
                </c:pt>
                <c:pt idx="13">
                  <c:v>8.0850000045184819E-2</c:v>
                </c:pt>
                <c:pt idx="14">
                  <c:v>8.0850000045184819E-2</c:v>
                </c:pt>
                <c:pt idx="15">
                  <c:v>8.0850000045184819E-2</c:v>
                </c:pt>
                <c:pt idx="16">
                  <c:v>8.0850000045184819E-2</c:v>
                </c:pt>
                <c:pt idx="17">
                  <c:v>8.0850000045184819E-2</c:v>
                </c:pt>
                <c:pt idx="18">
                  <c:v>8.0850000045184819E-2</c:v>
                </c:pt>
                <c:pt idx="19">
                  <c:v>8.0850000045184819E-2</c:v>
                </c:pt>
              </c:numCache>
            </c:numRef>
          </c:yVal>
          <c:smooth val="1"/>
          <c:extLst>
            <c:ext xmlns:c16="http://schemas.microsoft.com/office/drawing/2014/chart" uri="{C3380CC4-5D6E-409C-BE32-E72D297353CC}">
              <c16:uniqueId val="{00000001-B394-4B13-A12A-52AA6AEF87D5}"/>
            </c:ext>
          </c:extLst>
        </c:ser>
        <c:dLbls>
          <c:showLegendKey val="0"/>
          <c:showVal val="0"/>
          <c:showCatName val="0"/>
          <c:showSerName val="0"/>
          <c:showPercent val="0"/>
          <c:showBubbleSize val="0"/>
        </c:dLbls>
        <c:axId val="249020351"/>
        <c:axId val="249020831"/>
      </c:scatterChart>
      <c:valAx>
        <c:axId val="249020351"/>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49020831"/>
        <c:crosses val="autoZero"/>
        <c:crossBetween val="midCat"/>
      </c:valAx>
      <c:valAx>
        <c:axId val="249020831"/>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49020351"/>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4E957E05B504A41873052C74AB07EC3" ma:contentTypeVersion="2" ma:contentTypeDescription="Crear nuevo documento." ma:contentTypeScope="" ma:versionID="3b0494e9a20cf9398b197d0aaf585bc7">
  <xsd:schema xmlns:xsd="http://www.w3.org/2001/XMLSchema" xmlns:xs="http://www.w3.org/2001/XMLSchema" xmlns:p="http://schemas.microsoft.com/office/2006/metadata/properties" xmlns:ns2="c1bd1aee-f6a8-4868-9d63-5c11bff47b80" targetNamespace="http://schemas.microsoft.com/office/2006/metadata/properties" ma:root="true" ma:fieldsID="2f7f6fd2ff794fdefebabddf2a50ef17" ns2:_="">
    <xsd:import namespace="c1bd1aee-f6a8-4868-9d63-5c11bff47b8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bd1aee-f6a8-4868-9d63-5c11bff47b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9D99B7-081F-489D-8AC5-C1E05C9F2EE6}">
  <ds:schemaRefs>
    <ds:schemaRef ds:uri="http://schemas.microsoft.com/sharepoint/v3/contenttype/forms"/>
  </ds:schemaRefs>
</ds:datastoreItem>
</file>

<file path=customXml/itemProps2.xml><?xml version="1.0" encoding="utf-8"?>
<ds:datastoreItem xmlns:ds="http://schemas.openxmlformats.org/officeDocument/2006/customXml" ds:itemID="{C0677B9A-577B-4B44-85B1-731190EC94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bd1aee-f6a8-4868-9d63-5c11bff47b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4C86C2-36D2-4713-AC87-D33DD47280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Plantilla e instrucciones para el articulo Lab de ondas</Template>
  <TotalTime>292</TotalTime>
  <Pages>7</Pages>
  <Words>1618</Words>
  <Characters>8902</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Informes de laboratorios de Ondas-Ondas y Fis. Mod.</vt:lpstr>
    </vt:vector>
  </TitlesOfParts>
  <Company>UPB</Company>
  <LinksUpToDate>false</LinksUpToDate>
  <CharactersWithSpaces>10500</CharactersWithSpaces>
  <SharedDoc>false</SharedDoc>
  <HLinks>
    <vt:vector size="6" baseType="variant">
      <vt:variant>
        <vt:i4>4718645</vt:i4>
      </vt:variant>
      <vt:variant>
        <vt:i4>0</vt:i4>
      </vt:variant>
      <vt:variant>
        <vt:i4>0</vt:i4>
      </vt:variant>
      <vt:variant>
        <vt:i4>5</vt:i4>
      </vt:variant>
      <vt:variant>
        <vt:lpwstr>mailto:coloque_email@uandresbello.edu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Informes de laboratorios de Ondas-Ondas y Fis. Mod.</dc:title>
  <dc:subject/>
  <dc:creator>Hector Lorduy</dc:creator>
  <cp:keywords/>
  <cp:lastModifiedBy>Ivan Mamani Lazaro</cp:lastModifiedBy>
  <cp:revision>7</cp:revision>
  <cp:lastPrinted>2006-01-14T13:54:00Z</cp:lastPrinted>
  <dcterms:created xsi:type="dcterms:W3CDTF">2023-07-29T10:59:00Z</dcterms:created>
  <dcterms:modified xsi:type="dcterms:W3CDTF">2023-07-30T16:38:00Z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0x01010044E957E05B504A41873052C74AB07EC3</vt:lpwstr>
  </property>
</Properties>
</file>