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172" w:rsidRPr="00087C28" w:rsidRDefault="001C2172" w:rsidP="00DC5A82">
      <w:pPr>
        <w:spacing w:afterLines="50" w:after="156"/>
        <w:jc w:val="center"/>
        <w:rPr>
          <w:rFonts w:cstheme="minorHAnsi"/>
          <w:sz w:val="32"/>
          <w:szCs w:val="40"/>
        </w:rPr>
      </w:pPr>
    </w:p>
    <w:p w:rsidR="001C2172" w:rsidRPr="00087C28" w:rsidRDefault="001C2172" w:rsidP="00DC5A82">
      <w:pPr>
        <w:spacing w:afterLines="50" w:after="156"/>
        <w:jc w:val="center"/>
        <w:rPr>
          <w:rFonts w:cstheme="minorHAnsi"/>
          <w:sz w:val="32"/>
          <w:szCs w:val="40"/>
        </w:rPr>
      </w:pPr>
    </w:p>
    <w:p w:rsidR="001C2172" w:rsidRPr="00087C28" w:rsidRDefault="001C2172" w:rsidP="00DC5A82">
      <w:pPr>
        <w:spacing w:afterLines="50" w:after="156"/>
        <w:jc w:val="center"/>
        <w:rPr>
          <w:rFonts w:cstheme="minorHAnsi"/>
          <w:sz w:val="32"/>
          <w:szCs w:val="40"/>
        </w:rPr>
      </w:pPr>
    </w:p>
    <w:p w:rsidR="001C2172" w:rsidRPr="00087C28" w:rsidRDefault="001C2172" w:rsidP="00DC5A82">
      <w:pPr>
        <w:spacing w:afterLines="50" w:after="156"/>
        <w:jc w:val="center"/>
        <w:rPr>
          <w:rFonts w:cstheme="minorHAnsi"/>
          <w:sz w:val="32"/>
          <w:szCs w:val="40"/>
        </w:rPr>
      </w:pPr>
    </w:p>
    <w:p w:rsidR="001C2172" w:rsidRPr="00087C28" w:rsidRDefault="001C2172" w:rsidP="00DC5A82">
      <w:pPr>
        <w:spacing w:afterLines="50" w:after="156"/>
        <w:jc w:val="center"/>
        <w:rPr>
          <w:rFonts w:cstheme="minorHAnsi"/>
          <w:sz w:val="32"/>
          <w:szCs w:val="40"/>
        </w:rPr>
      </w:pPr>
    </w:p>
    <w:p w:rsidR="001C2172" w:rsidRPr="00087C28" w:rsidRDefault="001C2172" w:rsidP="00DC5A82">
      <w:pPr>
        <w:spacing w:afterLines="50" w:after="156"/>
        <w:jc w:val="center"/>
        <w:rPr>
          <w:rFonts w:cstheme="minorHAnsi"/>
          <w:sz w:val="32"/>
          <w:szCs w:val="40"/>
        </w:rPr>
      </w:pPr>
    </w:p>
    <w:p w:rsidR="001C2172" w:rsidRPr="00087C28" w:rsidRDefault="001C2172" w:rsidP="00DC5A82">
      <w:pPr>
        <w:spacing w:afterLines="50" w:after="156"/>
        <w:jc w:val="center"/>
        <w:rPr>
          <w:rFonts w:cstheme="minorHAnsi"/>
          <w:sz w:val="32"/>
          <w:szCs w:val="40"/>
        </w:rPr>
      </w:pPr>
    </w:p>
    <w:p w:rsidR="001C2172" w:rsidRPr="00087C28" w:rsidRDefault="0084704F" w:rsidP="00DC5A82">
      <w:pPr>
        <w:spacing w:afterLines="50" w:after="156"/>
        <w:jc w:val="center"/>
        <w:rPr>
          <w:rFonts w:cstheme="minorHAnsi"/>
          <w:sz w:val="40"/>
          <w:szCs w:val="48"/>
        </w:rPr>
      </w:pPr>
      <w:r>
        <w:rPr>
          <w:rFonts w:cstheme="minorHAnsi" w:hint="eastAsia"/>
          <w:sz w:val="52"/>
          <w:szCs w:val="72"/>
        </w:rPr>
        <w:t>CBF</w:t>
      </w:r>
      <w:r w:rsidR="0071779E" w:rsidRPr="00087C28">
        <w:rPr>
          <w:rFonts w:cstheme="minorHAnsi"/>
          <w:sz w:val="52"/>
          <w:szCs w:val="72"/>
        </w:rPr>
        <w:t>平台设计</w:t>
      </w:r>
      <w:r>
        <w:rPr>
          <w:rFonts w:cstheme="minorHAnsi" w:hint="eastAsia"/>
          <w:sz w:val="52"/>
          <w:szCs w:val="72"/>
        </w:rPr>
        <w:t>之</w:t>
      </w:r>
      <w:r w:rsidR="009278EC">
        <w:rPr>
          <w:rFonts w:cstheme="minorHAnsi" w:hint="eastAsia"/>
          <w:sz w:val="52"/>
          <w:szCs w:val="72"/>
        </w:rPr>
        <w:t>数据访问框架</w:t>
      </w:r>
    </w:p>
    <w:p w:rsidR="001C2172" w:rsidRPr="00CE2205"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1C2172" w:rsidRPr="00087C28" w:rsidRDefault="001C2172" w:rsidP="00DC5A82">
      <w:pPr>
        <w:spacing w:afterLines="50" w:after="156"/>
        <w:ind w:firstLine="420"/>
        <w:rPr>
          <w:rFonts w:cstheme="minorHAnsi"/>
        </w:rPr>
      </w:pPr>
    </w:p>
    <w:p w:rsidR="00DF7271" w:rsidRDefault="00DF7271">
      <w:pPr>
        <w:widowControl/>
        <w:jc w:val="left"/>
        <w:rPr>
          <w:rFonts w:cstheme="minorHAnsi"/>
        </w:rPr>
      </w:pPr>
    </w:p>
    <w:p w:rsidR="00DF7271" w:rsidRDefault="00DF7271">
      <w:pPr>
        <w:widowControl/>
        <w:jc w:val="left"/>
        <w:rPr>
          <w:rFonts w:cstheme="minorHAnsi"/>
        </w:rPr>
      </w:pPr>
    </w:p>
    <w:p w:rsidR="00DF7271" w:rsidRDefault="00DF7271">
      <w:pPr>
        <w:widowControl/>
        <w:jc w:val="left"/>
        <w:rPr>
          <w:rFonts w:cstheme="minorHAnsi"/>
        </w:rPr>
      </w:pPr>
    </w:p>
    <w:p w:rsidR="00DF7271" w:rsidRDefault="00DF7271">
      <w:pPr>
        <w:widowControl/>
        <w:jc w:val="left"/>
        <w:rPr>
          <w:rFonts w:cstheme="minorHAnsi"/>
        </w:rPr>
      </w:pPr>
    </w:p>
    <w:p w:rsidR="00160869" w:rsidRDefault="00160869">
      <w:pPr>
        <w:widowControl/>
        <w:jc w:val="left"/>
        <w:rPr>
          <w:rFonts w:cstheme="minorHAnsi"/>
        </w:rPr>
      </w:pPr>
      <w:r>
        <w:rPr>
          <w:rFonts w:cstheme="minorHAnsi"/>
        </w:rPr>
        <w:br w:type="page"/>
      </w:r>
    </w:p>
    <w:sdt>
      <w:sdtPr>
        <w:rPr>
          <w:rFonts w:asciiTheme="minorHAnsi" w:eastAsiaTheme="minorEastAsia" w:hAnsiTheme="minorHAnsi" w:cstheme="minorBidi"/>
          <w:b w:val="0"/>
          <w:bCs w:val="0"/>
          <w:color w:val="auto"/>
          <w:kern w:val="2"/>
          <w:sz w:val="21"/>
          <w:szCs w:val="24"/>
          <w:lang w:val="zh-CN"/>
        </w:rPr>
        <w:id w:val="537665029"/>
        <w:docPartObj>
          <w:docPartGallery w:val="Table of Contents"/>
          <w:docPartUnique/>
        </w:docPartObj>
      </w:sdtPr>
      <w:sdtEndPr>
        <w:rPr>
          <w:lang w:val="en-US"/>
        </w:rPr>
      </w:sdtEndPr>
      <w:sdtContent>
        <w:p w:rsidR="00160869" w:rsidRDefault="00160869" w:rsidP="00160869">
          <w:pPr>
            <w:pStyle w:val="TOC"/>
            <w:jc w:val="center"/>
            <w:rPr>
              <w:lang w:val="zh-CN"/>
            </w:rPr>
          </w:pPr>
          <w:r>
            <w:rPr>
              <w:lang w:val="zh-CN"/>
            </w:rPr>
            <w:t>目录</w:t>
          </w:r>
        </w:p>
        <w:p w:rsidR="00092557" w:rsidRDefault="00160869">
          <w:pPr>
            <w:pStyle w:val="12"/>
            <w:tabs>
              <w:tab w:val="left" w:pos="440"/>
              <w:tab w:val="right" w:leader="dot" w:pos="8296"/>
            </w:tabs>
            <w:rPr>
              <w:noProof/>
              <w:kern w:val="2"/>
              <w:sz w:val="21"/>
            </w:rPr>
          </w:pPr>
          <w:r>
            <w:fldChar w:fldCharType="begin"/>
          </w:r>
          <w:r>
            <w:instrText xml:space="preserve"> TOC \o "1-3" \h \z \u </w:instrText>
          </w:r>
          <w:r>
            <w:fldChar w:fldCharType="separate"/>
          </w:r>
          <w:hyperlink w:anchor="_Toc504489474" w:history="1">
            <w:r w:rsidR="00092557" w:rsidRPr="00EC0F88">
              <w:rPr>
                <w:rStyle w:val="aa"/>
                <w:rFonts w:cstheme="minorHAnsi"/>
                <w:noProof/>
              </w:rPr>
              <w:t>7.</w:t>
            </w:r>
            <w:r w:rsidR="00092557">
              <w:rPr>
                <w:noProof/>
                <w:kern w:val="2"/>
                <w:sz w:val="21"/>
              </w:rPr>
              <w:tab/>
            </w:r>
            <w:r w:rsidR="00092557" w:rsidRPr="00EC0F88">
              <w:rPr>
                <w:rStyle w:val="aa"/>
                <w:rFonts w:cstheme="minorHAnsi" w:hint="eastAsia"/>
                <w:noProof/>
              </w:rPr>
              <w:t>数据访问框架</w:t>
            </w:r>
            <w:r w:rsidR="00092557">
              <w:rPr>
                <w:noProof/>
                <w:webHidden/>
              </w:rPr>
              <w:tab/>
            </w:r>
            <w:r w:rsidR="00092557">
              <w:rPr>
                <w:noProof/>
                <w:webHidden/>
              </w:rPr>
              <w:fldChar w:fldCharType="begin"/>
            </w:r>
            <w:r w:rsidR="00092557">
              <w:rPr>
                <w:noProof/>
                <w:webHidden/>
              </w:rPr>
              <w:instrText xml:space="preserve"> PAGEREF _Toc504489474 \h </w:instrText>
            </w:r>
            <w:r w:rsidR="00092557">
              <w:rPr>
                <w:noProof/>
                <w:webHidden/>
              </w:rPr>
            </w:r>
            <w:r w:rsidR="00092557">
              <w:rPr>
                <w:noProof/>
                <w:webHidden/>
              </w:rPr>
              <w:fldChar w:fldCharType="separate"/>
            </w:r>
            <w:r w:rsidR="00092557">
              <w:rPr>
                <w:noProof/>
                <w:webHidden/>
              </w:rPr>
              <w:t>4</w:t>
            </w:r>
            <w:r w:rsidR="00092557">
              <w:rPr>
                <w:noProof/>
                <w:webHidden/>
              </w:rPr>
              <w:fldChar w:fldCharType="end"/>
            </w:r>
          </w:hyperlink>
        </w:p>
        <w:p w:rsidR="00092557" w:rsidRDefault="005224DA">
          <w:pPr>
            <w:pStyle w:val="21"/>
            <w:tabs>
              <w:tab w:val="left" w:pos="840"/>
              <w:tab w:val="right" w:leader="dot" w:pos="8296"/>
            </w:tabs>
            <w:rPr>
              <w:noProof/>
              <w:kern w:val="2"/>
              <w:sz w:val="21"/>
            </w:rPr>
          </w:pPr>
          <w:hyperlink w:anchor="_Toc504489475" w:history="1">
            <w:r w:rsidR="00092557" w:rsidRPr="00EC0F88">
              <w:rPr>
                <w:rStyle w:val="aa"/>
                <w:rFonts w:ascii="Calibri" w:hAnsi="Calibri" w:cs="Calibri"/>
                <w:noProof/>
              </w:rPr>
              <w:t>7.1.</w:t>
            </w:r>
            <w:r w:rsidR="00092557">
              <w:rPr>
                <w:noProof/>
                <w:kern w:val="2"/>
                <w:sz w:val="21"/>
              </w:rPr>
              <w:tab/>
            </w:r>
            <w:r w:rsidR="00092557" w:rsidRPr="00EC0F88">
              <w:rPr>
                <w:rStyle w:val="aa"/>
                <w:rFonts w:cstheme="minorHAnsi"/>
                <w:noProof/>
              </w:rPr>
              <w:t>ORM</w:t>
            </w:r>
            <w:r w:rsidR="00092557" w:rsidRPr="00EC0F88">
              <w:rPr>
                <w:rStyle w:val="aa"/>
                <w:rFonts w:cstheme="minorHAnsi" w:hint="eastAsia"/>
                <w:noProof/>
              </w:rPr>
              <w:t>引擎</w:t>
            </w:r>
            <w:r w:rsidR="00092557">
              <w:rPr>
                <w:noProof/>
                <w:webHidden/>
              </w:rPr>
              <w:tab/>
            </w:r>
            <w:r w:rsidR="00092557">
              <w:rPr>
                <w:noProof/>
                <w:webHidden/>
              </w:rPr>
              <w:fldChar w:fldCharType="begin"/>
            </w:r>
            <w:r w:rsidR="00092557">
              <w:rPr>
                <w:noProof/>
                <w:webHidden/>
              </w:rPr>
              <w:instrText xml:space="preserve"> PAGEREF _Toc504489475 \h </w:instrText>
            </w:r>
            <w:r w:rsidR="00092557">
              <w:rPr>
                <w:noProof/>
                <w:webHidden/>
              </w:rPr>
            </w:r>
            <w:r w:rsidR="00092557">
              <w:rPr>
                <w:noProof/>
                <w:webHidden/>
              </w:rPr>
              <w:fldChar w:fldCharType="separate"/>
            </w:r>
            <w:r w:rsidR="00092557">
              <w:rPr>
                <w:noProof/>
                <w:webHidden/>
              </w:rPr>
              <w:t>4</w:t>
            </w:r>
            <w:r w:rsidR="00092557">
              <w:rPr>
                <w:noProof/>
                <w:webHidden/>
              </w:rPr>
              <w:fldChar w:fldCharType="end"/>
            </w:r>
          </w:hyperlink>
        </w:p>
        <w:p w:rsidR="00092557" w:rsidRDefault="005224DA">
          <w:pPr>
            <w:pStyle w:val="21"/>
            <w:tabs>
              <w:tab w:val="left" w:pos="840"/>
              <w:tab w:val="right" w:leader="dot" w:pos="8296"/>
            </w:tabs>
            <w:rPr>
              <w:noProof/>
              <w:kern w:val="2"/>
              <w:sz w:val="21"/>
            </w:rPr>
          </w:pPr>
          <w:hyperlink w:anchor="_Toc504489476" w:history="1">
            <w:r w:rsidR="00092557" w:rsidRPr="00EC0F88">
              <w:rPr>
                <w:rStyle w:val="aa"/>
                <w:rFonts w:ascii="Calibri" w:hAnsi="Calibri" w:cs="Calibri"/>
                <w:noProof/>
              </w:rPr>
              <w:t>7.2.</w:t>
            </w:r>
            <w:r w:rsidR="00092557">
              <w:rPr>
                <w:noProof/>
                <w:kern w:val="2"/>
                <w:sz w:val="21"/>
              </w:rPr>
              <w:tab/>
            </w:r>
            <w:r w:rsidR="00092557" w:rsidRPr="00EC0F88">
              <w:rPr>
                <w:rStyle w:val="aa"/>
                <w:rFonts w:cstheme="minorHAnsi" w:hint="eastAsia"/>
                <w:noProof/>
              </w:rPr>
              <w:t>静态数据访问框架</w:t>
            </w:r>
            <w:r w:rsidR="00092557">
              <w:rPr>
                <w:noProof/>
                <w:webHidden/>
              </w:rPr>
              <w:tab/>
            </w:r>
            <w:r w:rsidR="00092557">
              <w:rPr>
                <w:noProof/>
                <w:webHidden/>
              </w:rPr>
              <w:fldChar w:fldCharType="begin"/>
            </w:r>
            <w:r w:rsidR="00092557">
              <w:rPr>
                <w:noProof/>
                <w:webHidden/>
              </w:rPr>
              <w:instrText xml:space="preserve"> PAGEREF _Toc504489476 \h </w:instrText>
            </w:r>
            <w:r w:rsidR="00092557">
              <w:rPr>
                <w:noProof/>
                <w:webHidden/>
              </w:rPr>
            </w:r>
            <w:r w:rsidR="00092557">
              <w:rPr>
                <w:noProof/>
                <w:webHidden/>
              </w:rPr>
              <w:fldChar w:fldCharType="separate"/>
            </w:r>
            <w:r w:rsidR="00092557">
              <w:rPr>
                <w:noProof/>
                <w:webHidden/>
              </w:rPr>
              <w:t>11</w:t>
            </w:r>
            <w:r w:rsidR="00092557">
              <w:rPr>
                <w:noProof/>
                <w:webHidden/>
              </w:rPr>
              <w:fldChar w:fldCharType="end"/>
            </w:r>
          </w:hyperlink>
        </w:p>
        <w:p w:rsidR="00160869" w:rsidRDefault="00160869">
          <w:r>
            <w:fldChar w:fldCharType="end"/>
          </w:r>
        </w:p>
      </w:sdtContent>
    </w:sdt>
    <w:p w:rsidR="001C2172" w:rsidRPr="00087C28" w:rsidRDefault="0071779E" w:rsidP="00DC5A82">
      <w:pPr>
        <w:spacing w:afterLines="50" w:after="156"/>
        <w:ind w:firstLine="420"/>
        <w:rPr>
          <w:rFonts w:cstheme="minorHAnsi"/>
        </w:rPr>
      </w:pPr>
      <w:r w:rsidRPr="00087C28">
        <w:rPr>
          <w:rFonts w:cstheme="minorHAnsi"/>
        </w:rPr>
        <w:br w:type="page"/>
      </w:r>
    </w:p>
    <w:p w:rsidR="009E047D" w:rsidRDefault="0071779E" w:rsidP="009E047D">
      <w:pPr>
        <w:pStyle w:val="10"/>
        <w:numPr>
          <w:ilvl w:val="0"/>
          <w:numId w:val="1"/>
        </w:numPr>
        <w:spacing w:afterLines="100" w:after="312"/>
        <w:rPr>
          <w:rFonts w:cstheme="minorHAnsi"/>
        </w:rPr>
      </w:pPr>
      <w:r w:rsidRPr="00087C28">
        <w:rPr>
          <w:rFonts w:cstheme="minorHAnsi"/>
        </w:rPr>
        <w:br w:type="page"/>
      </w:r>
      <w:bookmarkStart w:id="0" w:name="_Toc501544944"/>
      <w:bookmarkStart w:id="1" w:name="_Toc504489474"/>
      <w:r w:rsidR="009E047D">
        <w:rPr>
          <w:rFonts w:cstheme="minorHAnsi"/>
        </w:rPr>
        <w:t>数据访问框架</w:t>
      </w:r>
      <w:bookmarkEnd w:id="0"/>
      <w:bookmarkEnd w:id="1"/>
    </w:p>
    <w:p w:rsidR="009E047D" w:rsidRDefault="009E047D" w:rsidP="009E047D">
      <w:pPr>
        <w:spacing w:afterLines="50" w:after="156"/>
        <w:ind w:firstLine="420"/>
        <w:rPr>
          <w:rFonts w:cstheme="minorHAnsi"/>
        </w:rPr>
      </w:pPr>
      <w:r>
        <w:rPr>
          <w:rFonts w:cstheme="minorHAnsi"/>
        </w:rPr>
        <w:t>数据访问框架（</w:t>
      </w:r>
      <w:r>
        <w:rPr>
          <w:rFonts w:cstheme="minorHAnsi"/>
        </w:rPr>
        <w:t>Data Access Framework</w:t>
      </w:r>
      <w:r>
        <w:rPr>
          <w:rFonts w:cstheme="minorHAnsi"/>
        </w:rPr>
        <w:t>，简称</w:t>
      </w:r>
      <w:r>
        <w:rPr>
          <w:rFonts w:cstheme="minorHAnsi"/>
        </w:rPr>
        <w:t>DAF</w:t>
      </w:r>
      <w:r>
        <w:rPr>
          <w:rFonts w:cstheme="minorHAnsi"/>
        </w:rPr>
        <w:t>）模块致力于通过</w:t>
      </w:r>
      <w:r>
        <w:rPr>
          <w:rFonts w:cstheme="minorHAnsi"/>
        </w:rPr>
        <w:t>ORM</w:t>
      </w:r>
      <w:r>
        <w:rPr>
          <w:rFonts w:cstheme="minorHAnsi"/>
        </w:rPr>
        <w:t>等引擎、框架帮助应用中的数据访问对象类（</w:t>
      </w:r>
      <w:r>
        <w:rPr>
          <w:rFonts w:cstheme="minorHAnsi"/>
        </w:rPr>
        <w:t>Data Access Object</w:t>
      </w:r>
      <w:r>
        <w:rPr>
          <w:rFonts w:cstheme="minorHAnsi"/>
        </w:rPr>
        <w:t>，简称</w:t>
      </w:r>
      <w:r>
        <w:rPr>
          <w:rFonts w:cstheme="minorHAnsi"/>
        </w:rPr>
        <w:t>DAO</w:t>
      </w:r>
      <w:r>
        <w:rPr>
          <w:rFonts w:cstheme="minorHAnsi"/>
        </w:rPr>
        <w:t>）以极其简洁的方式为上层应用提供统一的、无需编写</w:t>
      </w:r>
      <w:r>
        <w:rPr>
          <w:rFonts w:cstheme="minorHAnsi"/>
        </w:rPr>
        <w:t>SQL</w:t>
      </w:r>
      <w:r>
        <w:rPr>
          <w:rFonts w:cstheme="minorHAnsi"/>
        </w:rPr>
        <w:t>的数据访问接口。</w:t>
      </w:r>
    </w:p>
    <w:p w:rsidR="009E047D" w:rsidRDefault="009E047D" w:rsidP="009E047D">
      <w:pPr>
        <w:spacing w:afterLines="50" w:after="156"/>
        <w:ind w:firstLine="420"/>
        <w:rPr>
          <w:rFonts w:cstheme="minorHAnsi"/>
        </w:rPr>
      </w:pPr>
      <w:r>
        <w:rPr>
          <w:rFonts w:cstheme="minorHAnsi"/>
        </w:rPr>
        <w:t>数据访问框架模块由：</w:t>
      </w:r>
      <w:r>
        <w:rPr>
          <w:rFonts w:cstheme="minorHAnsi"/>
        </w:rPr>
        <w:t>1</w:t>
      </w:r>
      <w:r>
        <w:rPr>
          <w:rFonts w:cstheme="minorHAnsi"/>
        </w:rPr>
        <w:t>、</w:t>
      </w:r>
      <w:r>
        <w:rPr>
          <w:rFonts w:cstheme="minorHAnsi"/>
        </w:rPr>
        <w:t>ORM</w:t>
      </w:r>
      <w:r>
        <w:rPr>
          <w:rFonts w:cstheme="minorHAnsi"/>
        </w:rPr>
        <w:t>引擎；</w:t>
      </w:r>
      <w:r>
        <w:rPr>
          <w:rFonts w:cstheme="minorHAnsi"/>
        </w:rPr>
        <w:t>2</w:t>
      </w:r>
      <w:r>
        <w:rPr>
          <w:rFonts w:cstheme="minorHAnsi"/>
        </w:rPr>
        <w:t>、综合数据访问框架；共</w:t>
      </w:r>
      <w:r>
        <w:rPr>
          <w:rFonts w:cstheme="minorHAnsi"/>
        </w:rPr>
        <w:t>2</w:t>
      </w:r>
      <w:r>
        <w:rPr>
          <w:rFonts w:cstheme="minorHAnsi"/>
        </w:rPr>
        <w:t>个子模块构成</w:t>
      </w:r>
      <w:r>
        <w:rPr>
          <w:rFonts w:cstheme="minorHAnsi" w:hint="eastAsia"/>
        </w:rPr>
        <w:t>：</w:t>
      </w:r>
    </w:p>
    <w:p w:rsidR="009E047D" w:rsidRDefault="009E047D" w:rsidP="009E047D">
      <w:pPr>
        <w:spacing w:afterLines="50" w:after="156"/>
        <w:jc w:val="left"/>
        <w:rPr>
          <w:rFonts w:cstheme="minorHAnsi"/>
        </w:rPr>
      </w:pPr>
      <w:r>
        <w:rPr>
          <w:rFonts w:cstheme="minorHAnsi" w:hint="eastAsia"/>
        </w:rPr>
        <w:tab/>
      </w:r>
      <w:r>
        <w:rPr>
          <w:rFonts w:cstheme="minorHAnsi"/>
        </w:rPr>
        <w:t>ORM</w:t>
      </w:r>
      <w:r>
        <w:rPr>
          <w:rFonts w:cstheme="minorHAnsi"/>
        </w:rPr>
        <w:t>引擎子模块提供了一个帮助</w:t>
      </w:r>
      <w:r>
        <w:rPr>
          <w:rFonts w:cstheme="minorHAnsi"/>
        </w:rPr>
        <w:t>DAO</w:t>
      </w:r>
      <w:proofErr w:type="gramStart"/>
      <w:r>
        <w:rPr>
          <w:rFonts w:cstheme="minorHAnsi"/>
        </w:rPr>
        <w:t>类实现</w:t>
      </w:r>
      <w:proofErr w:type="gramEnd"/>
      <w:r>
        <w:rPr>
          <w:rFonts w:cstheme="minorHAnsi"/>
        </w:rPr>
        <w:t>对象</w:t>
      </w:r>
      <w:r>
        <w:rPr>
          <w:rFonts w:cstheme="minorHAnsi"/>
        </w:rPr>
        <w:t>-</w:t>
      </w:r>
      <w:r>
        <w:rPr>
          <w:rFonts w:cstheme="minorHAnsi"/>
        </w:rPr>
        <w:t>关系数据库映射（</w:t>
      </w:r>
      <w:r>
        <w:rPr>
          <w:rFonts w:cstheme="minorHAnsi"/>
        </w:rPr>
        <w:t>Object Relational Database Mapping</w:t>
      </w:r>
      <w:r>
        <w:rPr>
          <w:rFonts w:cstheme="minorHAnsi"/>
        </w:rPr>
        <w:t>，简称</w:t>
      </w:r>
      <w:r>
        <w:rPr>
          <w:rFonts w:cstheme="minorHAnsi"/>
        </w:rPr>
        <w:t>ORM</w:t>
      </w:r>
      <w:r>
        <w:rPr>
          <w:rFonts w:cstheme="minorHAnsi"/>
        </w:rPr>
        <w:t>）方法的引擎。</w:t>
      </w:r>
    </w:p>
    <w:p w:rsidR="009E047D" w:rsidRDefault="009E047D" w:rsidP="009E047D">
      <w:pPr>
        <w:spacing w:afterLines="50" w:after="156"/>
        <w:jc w:val="center"/>
        <w:rPr>
          <w:rFonts w:cstheme="minorHAnsi"/>
        </w:rPr>
      </w:pPr>
      <w:r>
        <w:rPr>
          <w:rFonts w:cstheme="minorHAnsi"/>
        </w:rPr>
        <w:object w:dxaOrig="4695" w:dyaOrig="2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65pt;height:107.15pt" o:ole="">
            <v:imagedata r:id="rId10" o:title=""/>
          </v:shape>
          <o:OLEObject Type="Embed" ProgID="Visio.Drawing.11" ShapeID="_x0000_i1025" DrawAspect="Content" ObjectID="_1578231854" r:id="rId11"/>
        </w:object>
      </w:r>
    </w:p>
    <w:p w:rsidR="009E047D" w:rsidRDefault="009E047D" w:rsidP="009E047D">
      <w:pPr>
        <w:spacing w:afterLines="50" w:after="156"/>
        <w:rPr>
          <w:rFonts w:cstheme="minorHAnsi"/>
        </w:rPr>
      </w:pPr>
    </w:p>
    <w:p w:rsidR="009E047D" w:rsidRDefault="009E047D" w:rsidP="009E047D">
      <w:pPr>
        <w:pStyle w:val="2"/>
        <w:numPr>
          <w:ilvl w:val="1"/>
          <w:numId w:val="1"/>
        </w:numPr>
        <w:spacing w:afterLines="50" w:after="156"/>
        <w:rPr>
          <w:rFonts w:asciiTheme="minorHAnsi" w:hAnsiTheme="minorHAnsi" w:cstheme="minorHAnsi"/>
        </w:rPr>
      </w:pPr>
      <w:bookmarkStart w:id="2" w:name="_Toc501544945"/>
      <w:bookmarkStart w:id="3" w:name="_Toc504489475"/>
      <w:r>
        <w:rPr>
          <w:rFonts w:asciiTheme="minorHAnsi" w:hAnsiTheme="minorHAnsi" w:cstheme="minorHAnsi"/>
        </w:rPr>
        <w:t>ORM</w:t>
      </w:r>
      <w:r>
        <w:rPr>
          <w:rFonts w:asciiTheme="minorHAnsi" w:hAnsiTheme="minorHAnsi" w:cstheme="minorHAnsi"/>
        </w:rPr>
        <w:t>引擎</w:t>
      </w:r>
      <w:bookmarkEnd w:id="2"/>
      <w:bookmarkEnd w:id="3"/>
    </w:p>
    <w:p w:rsidR="009E047D" w:rsidRDefault="009E047D" w:rsidP="009E047D">
      <w:pPr>
        <w:spacing w:afterLines="50" w:after="156"/>
        <w:ind w:firstLine="420"/>
        <w:rPr>
          <w:rFonts w:cstheme="minorHAnsi"/>
        </w:rPr>
      </w:pPr>
      <w:r>
        <w:rPr>
          <w:rFonts w:cstheme="minorHAnsi"/>
        </w:rPr>
        <w:t>ORM</w:t>
      </w:r>
      <w:r>
        <w:rPr>
          <w:rFonts w:cstheme="minorHAnsi"/>
        </w:rPr>
        <w:t>引擎子模块提供了一个帮助</w:t>
      </w:r>
      <w:r>
        <w:rPr>
          <w:rFonts w:cstheme="minorHAnsi"/>
        </w:rPr>
        <w:t>DAO</w:t>
      </w:r>
      <w:proofErr w:type="gramStart"/>
      <w:r>
        <w:rPr>
          <w:rFonts w:cstheme="minorHAnsi"/>
        </w:rPr>
        <w:t>类实现</w:t>
      </w:r>
      <w:proofErr w:type="gramEnd"/>
      <w:r>
        <w:rPr>
          <w:rFonts w:cstheme="minorHAnsi" w:hint="eastAsia"/>
        </w:rPr>
        <w:t>持久化方法（</w:t>
      </w:r>
      <w:r>
        <w:rPr>
          <w:rFonts w:cstheme="minorHAnsi"/>
        </w:rPr>
        <w:t>即为上层应用提供统一的数据访问接口，</w:t>
      </w:r>
      <w:r>
        <w:rPr>
          <w:rFonts w:cstheme="minorHAnsi"/>
        </w:rPr>
        <w:t>Select</w:t>
      </w:r>
      <w:r>
        <w:rPr>
          <w:rFonts w:cstheme="minorHAnsi"/>
        </w:rPr>
        <w:t>，</w:t>
      </w:r>
      <w:r>
        <w:rPr>
          <w:rFonts w:cstheme="minorHAnsi"/>
        </w:rPr>
        <w:t>Update</w:t>
      </w:r>
      <w:r>
        <w:rPr>
          <w:rFonts w:cstheme="minorHAnsi"/>
        </w:rPr>
        <w:t>，</w:t>
      </w:r>
      <w:r>
        <w:rPr>
          <w:rFonts w:cstheme="minorHAnsi"/>
        </w:rPr>
        <w:t>Delete</w:t>
      </w:r>
      <w:r>
        <w:rPr>
          <w:rFonts w:cstheme="minorHAnsi"/>
        </w:rPr>
        <w:t>，</w:t>
      </w:r>
      <w:r>
        <w:rPr>
          <w:rFonts w:cstheme="minorHAnsi"/>
        </w:rPr>
        <w:t>Insert</w:t>
      </w:r>
      <w:r>
        <w:rPr>
          <w:rFonts w:cstheme="minorHAnsi"/>
        </w:rPr>
        <w:t>，等等</w:t>
      </w:r>
      <w:r>
        <w:rPr>
          <w:rFonts w:cstheme="minorHAnsi" w:hint="eastAsia"/>
        </w:rPr>
        <w:t>，</w:t>
      </w:r>
      <w:r>
        <w:rPr>
          <w:rFonts w:cstheme="minorHAnsi"/>
        </w:rPr>
        <w:t>使得数据库结构对上层应用透明，应用无需编写</w:t>
      </w:r>
      <w:r>
        <w:rPr>
          <w:rFonts w:cstheme="minorHAnsi"/>
        </w:rPr>
        <w:t>SQL</w:t>
      </w:r>
      <w:r>
        <w:rPr>
          <w:rFonts w:cstheme="minorHAnsi"/>
        </w:rPr>
        <w:t>语句来获取、写入数据）的引擎。</w:t>
      </w:r>
    </w:p>
    <w:p w:rsidR="009E047D" w:rsidRDefault="009E047D" w:rsidP="009E047D">
      <w:pPr>
        <w:pStyle w:val="4"/>
        <w:rPr>
          <w:rFonts w:asciiTheme="minorHAnsi" w:hAnsiTheme="minorHAnsi" w:cstheme="minorHAnsi"/>
        </w:rPr>
      </w:pPr>
      <w:r>
        <w:rPr>
          <w:rFonts w:asciiTheme="minorHAnsi" w:hAnsiTheme="minorHAnsi" w:cstheme="minorHAnsi"/>
        </w:rPr>
        <w:t>需求背景和目标</w:t>
      </w:r>
    </w:p>
    <w:p w:rsidR="009E047D" w:rsidRDefault="009E047D" w:rsidP="009E047D">
      <w:pPr>
        <w:spacing w:afterLines="50" w:after="156"/>
        <w:ind w:firstLine="420"/>
        <w:rPr>
          <w:rFonts w:cstheme="minorHAnsi"/>
        </w:rPr>
      </w:pPr>
      <w:r>
        <w:rPr>
          <w:rFonts w:cstheme="minorHAnsi" w:hint="eastAsia"/>
        </w:rPr>
        <w:t>按传统方式开发业务</w:t>
      </w:r>
      <w:r>
        <w:rPr>
          <w:rFonts w:cstheme="minorHAnsi"/>
        </w:rPr>
        <w:t>应用</w:t>
      </w:r>
      <w:r>
        <w:rPr>
          <w:rFonts w:cstheme="minorHAnsi" w:hint="eastAsia"/>
        </w:rPr>
        <w:t>，需要编</w:t>
      </w:r>
      <w:r>
        <w:rPr>
          <w:rFonts w:cstheme="minorHAnsi"/>
        </w:rPr>
        <w:t>写不少数据访问层的</w:t>
      </w:r>
      <w:r>
        <w:rPr>
          <w:rFonts w:cstheme="minorHAnsi" w:hint="eastAsia"/>
        </w:rPr>
        <w:t>含有</w:t>
      </w:r>
      <w:r>
        <w:rPr>
          <w:rFonts w:cstheme="minorHAnsi" w:hint="eastAsia"/>
        </w:rPr>
        <w:t>SQL</w:t>
      </w:r>
      <w:r>
        <w:rPr>
          <w:rFonts w:cstheme="minorHAnsi" w:hint="eastAsia"/>
        </w:rPr>
        <w:t>语句的</w:t>
      </w:r>
      <w:r>
        <w:rPr>
          <w:rFonts w:cstheme="minorHAnsi"/>
        </w:rPr>
        <w:t>代码，用来从数据库读取信息</w:t>
      </w:r>
      <w:r>
        <w:rPr>
          <w:rFonts w:cstheme="minorHAnsi" w:hint="eastAsia"/>
        </w:rPr>
        <w:t>，或者更新、</w:t>
      </w:r>
      <w:r>
        <w:rPr>
          <w:rFonts w:cstheme="minorHAnsi"/>
        </w:rPr>
        <w:t>删除</w:t>
      </w:r>
      <w:r>
        <w:rPr>
          <w:rFonts w:cstheme="minorHAnsi" w:hint="eastAsia"/>
        </w:rPr>
        <w:t>数据库中的信息，</w:t>
      </w:r>
      <w:r>
        <w:rPr>
          <w:rFonts w:cstheme="minorHAnsi"/>
        </w:rPr>
        <w:t>这些代码</w:t>
      </w:r>
      <w:r>
        <w:rPr>
          <w:rFonts w:cstheme="minorHAnsi" w:hint="eastAsia"/>
        </w:rPr>
        <w:t>很大部分</w:t>
      </w:r>
      <w:r>
        <w:rPr>
          <w:rFonts w:cstheme="minorHAnsi"/>
        </w:rPr>
        <w:t>是重复的</w:t>
      </w:r>
      <w:r>
        <w:rPr>
          <w:rFonts w:cstheme="minorHAnsi" w:hint="eastAsia"/>
        </w:rPr>
        <w:t>，并且，如果程序员素质良莠不齐，就很容易出现一些错误的数据库使用方式，造成性能问题，甚至影响整个应用系统的可靠性和健壮性，或者使应用程序变得难以维护。因此，我们希望在业务应用中，专门定义一类对象，这些对象和数据库中的数据之间有既定的对应关系，能够提供</w:t>
      </w:r>
      <w:r>
        <w:rPr>
          <w:rFonts w:cstheme="minorHAnsi" w:hint="eastAsia"/>
        </w:rPr>
        <w:t>Update/Insert/Delete/Select</w:t>
      </w:r>
      <w:r>
        <w:rPr>
          <w:rFonts w:cstheme="minorHAnsi" w:hint="eastAsia"/>
        </w:rPr>
        <w:t>方法，依据对象的状态更新、添加、删除数据库中的数据，以及依据数据库中的数据更新对象的状态（所谓持久化，主要就是指这个过程），这类对象的存在，使得上层应用与数据库隔离，对数据库的访问操作被约束在一个很小的代码范围内，既有利于应用程序的维护，也有利于数据库使用方式审查和问题分析。从应用分层的角度，我们把这类对象称为数据访问对象，即</w:t>
      </w:r>
      <w:r>
        <w:rPr>
          <w:rFonts w:cstheme="minorHAnsi" w:hint="eastAsia"/>
        </w:rPr>
        <w:t>DAO</w:t>
      </w:r>
      <w:r>
        <w:rPr>
          <w:rFonts w:cstheme="minorHAnsi" w:hint="eastAsia"/>
        </w:rPr>
        <w:t>；从数据模型的角度，我们把这类对象称为业务实体数据对象。</w:t>
      </w:r>
    </w:p>
    <w:p w:rsidR="009E047D" w:rsidRDefault="009E047D" w:rsidP="009E047D">
      <w:pPr>
        <w:spacing w:afterLines="50" w:after="156"/>
        <w:ind w:firstLine="420"/>
        <w:rPr>
          <w:rFonts w:cstheme="minorHAnsi"/>
        </w:rPr>
      </w:pPr>
      <w:r>
        <w:rPr>
          <w:rFonts w:cstheme="minorHAnsi"/>
        </w:rPr>
        <w:t>但让所有</w:t>
      </w:r>
      <w:r>
        <w:rPr>
          <w:rFonts w:cstheme="minorHAnsi" w:hint="eastAsia"/>
        </w:rPr>
        <w:t>相关</w:t>
      </w:r>
      <w:r>
        <w:rPr>
          <w:rFonts w:cstheme="minorHAnsi"/>
        </w:rPr>
        <w:t>业务数据对象具备</w:t>
      </w:r>
      <w:r>
        <w:rPr>
          <w:rFonts w:cstheme="minorHAnsi" w:hint="eastAsia"/>
        </w:rPr>
        <w:t>持久化</w:t>
      </w:r>
      <w:r>
        <w:rPr>
          <w:rFonts w:cstheme="minorHAnsi"/>
        </w:rPr>
        <w:t>能力</w:t>
      </w:r>
      <w:r>
        <w:rPr>
          <w:rFonts w:cstheme="minorHAnsi" w:hint="eastAsia"/>
        </w:rPr>
        <w:t>成为</w:t>
      </w:r>
      <w:r>
        <w:rPr>
          <w:rFonts w:cstheme="minorHAnsi" w:hint="eastAsia"/>
        </w:rPr>
        <w:t>DAO</w:t>
      </w:r>
      <w:r>
        <w:rPr>
          <w:rFonts w:cstheme="minorHAnsi"/>
        </w:rPr>
        <w:t>，不是一件简单的事情。如果要求业务数据类的开发者自行编写代码实现</w:t>
      </w:r>
      <w:r>
        <w:rPr>
          <w:rFonts w:cstheme="minorHAnsi" w:hint="eastAsia"/>
        </w:rPr>
        <w:t>持久化</w:t>
      </w:r>
      <w:r>
        <w:rPr>
          <w:rFonts w:cstheme="minorHAnsi"/>
        </w:rPr>
        <w:t>接口，开发工作量</w:t>
      </w:r>
      <w:r>
        <w:rPr>
          <w:rFonts w:cstheme="minorHAnsi" w:hint="eastAsia"/>
        </w:rPr>
        <w:t>较大</w:t>
      </w:r>
      <w:r>
        <w:rPr>
          <w:rFonts w:cstheme="minorHAnsi"/>
        </w:rPr>
        <w:t>，质量也难以保证。为此，我们提出</w:t>
      </w:r>
      <w:r>
        <w:rPr>
          <w:rFonts w:cstheme="minorHAnsi"/>
        </w:rPr>
        <w:t>O</w:t>
      </w:r>
      <w:r>
        <w:rPr>
          <w:rFonts w:cstheme="minorHAnsi" w:hint="eastAsia"/>
        </w:rPr>
        <w:t>R</w:t>
      </w:r>
      <w:r>
        <w:rPr>
          <w:rFonts w:cstheme="minorHAnsi"/>
        </w:rPr>
        <w:t>M</w:t>
      </w:r>
      <w:r>
        <w:rPr>
          <w:rFonts w:cstheme="minorHAnsi"/>
        </w:rPr>
        <w:t>引擎设计，这是用于支持业务数据对象以极其简易的方式获得</w:t>
      </w:r>
      <w:r>
        <w:rPr>
          <w:rFonts w:cstheme="minorHAnsi" w:hint="eastAsia"/>
        </w:rPr>
        <w:t>持久化</w:t>
      </w:r>
      <w:r>
        <w:rPr>
          <w:rFonts w:cstheme="minorHAnsi"/>
        </w:rPr>
        <w:t>能力的一种框架设计。</w:t>
      </w:r>
    </w:p>
    <w:p w:rsidR="009E047D" w:rsidRDefault="009E047D" w:rsidP="009E047D">
      <w:pPr>
        <w:spacing w:afterLines="50" w:after="156"/>
        <w:ind w:firstLine="420"/>
        <w:rPr>
          <w:rFonts w:cstheme="minorHAnsi"/>
        </w:rPr>
      </w:pPr>
      <w:r>
        <w:rPr>
          <w:rFonts w:cstheme="minorHAnsi"/>
        </w:rPr>
        <w:t>一般情况下，一个</w:t>
      </w:r>
      <w:r>
        <w:rPr>
          <w:rFonts w:cstheme="minorHAnsi" w:hint="eastAsia"/>
        </w:rPr>
        <w:t>DAO</w:t>
      </w:r>
      <w:r>
        <w:rPr>
          <w:rFonts w:cstheme="minorHAnsi"/>
        </w:rPr>
        <w:t>类和一个表对应，类的实例</w:t>
      </w:r>
      <w:r>
        <w:rPr>
          <w:rFonts w:cstheme="minorHAnsi" w:hint="eastAsia"/>
        </w:rPr>
        <w:t>可</w:t>
      </w:r>
      <w:r>
        <w:rPr>
          <w:rFonts w:cstheme="minorHAnsi"/>
        </w:rPr>
        <w:t>对应表中的一条记录，类的属性</w:t>
      </w:r>
      <w:r>
        <w:rPr>
          <w:rFonts w:cstheme="minorHAnsi" w:hint="eastAsia"/>
        </w:rPr>
        <w:t>则</w:t>
      </w:r>
      <w:r>
        <w:rPr>
          <w:rFonts w:cstheme="minorHAnsi"/>
        </w:rPr>
        <w:t>对应表的</w:t>
      </w:r>
      <w:r>
        <w:rPr>
          <w:rFonts w:cstheme="minorHAnsi" w:hint="eastAsia"/>
        </w:rPr>
        <w:t>域</w:t>
      </w:r>
      <w:r>
        <w:rPr>
          <w:rFonts w:cstheme="minorHAnsi"/>
        </w:rPr>
        <w:t>。</w:t>
      </w:r>
    </w:p>
    <w:p w:rsidR="009E047D" w:rsidRDefault="009E047D" w:rsidP="009E047D">
      <w:pPr>
        <w:spacing w:afterLines="50" w:after="156"/>
        <w:ind w:firstLine="420"/>
        <w:rPr>
          <w:rFonts w:cstheme="minorHAnsi"/>
        </w:rPr>
      </w:pPr>
      <w:r>
        <w:rPr>
          <w:rFonts w:cstheme="minorHAnsi"/>
        </w:rPr>
        <w:t>例如，</w:t>
      </w:r>
      <w:r>
        <w:rPr>
          <w:rFonts w:cstheme="minorHAnsi" w:hint="eastAsia"/>
        </w:rPr>
        <w:t>数据库中</w:t>
      </w:r>
      <w:r>
        <w:rPr>
          <w:rFonts w:cstheme="minorHAnsi"/>
        </w:rPr>
        <w:t>有如下</w:t>
      </w:r>
      <w:r>
        <w:rPr>
          <w:rFonts w:cstheme="minorHAnsi" w:hint="eastAsia"/>
        </w:rPr>
        <w:t>表和记录</w:t>
      </w:r>
      <w:r>
        <w:rPr>
          <w:rFonts w:cstheme="minorHAnsi"/>
        </w:rPr>
        <w:t>：</w:t>
      </w:r>
    </w:p>
    <w:tbl>
      <w:tblPr>
        <w:tblStyle w:val="a8"/>
        <w:tblW w:w="8522" w:type="dxa"/>
        <w:tblLayout w:type="fixed"/>
        <w:tblLook w:val="04A0" w:firstRow="1" w:lastRow="0" w:firstColumn="1" w:lastColumn="0" w:noHBand="0" w:noVBand="1"/>
      </w:tblPr>
      <w:tblGrid>
        <w:gridCol w:w="1704"/>
        <w:gridCol w:w="1704"/>
        <w:gridCol w:w="1704"/>
        <w:gridCol w:w="1705"/>
        <w:gridCol w:w="1705"/>
      </w:tblGrid>
      <w:tr w:rsidR="009E047D" w:rsidTr="0072009F">
        <w:tc>
          <w:tcPr>
            <w:tcW w:w="8522" w:type="dxa"/>
            <w:gridSpan w:val="5"/>
            <w:shd w:val="clear" w:color="auto" w:fill="EEECE1" w:themeFill="background2"/>
          </w:tcPr>
          <w:p w:rsidR="009E047D" w:rsidRDefault="009E047D" w:rsidP="0072009F">
            <w:pPr>
              <w:rPr>
                <w:rFonts w:cstheme="minorHAnsi"/>
              </w:rPr>
            </w:pPr>
            <w:proofErr w:type="spellStart"/>
            <w:r>
              <w:rPr>
                <w:rFonts w:cstheme="minorHAnsi"/>
              </w:rPr>
              <w:t>Table:Staffer</w:t>
            </w:r>
            <w:proofErr w:type="spellEnd"/>
          </w:p>
        </w:tc>
      </w:tr>
      <w:tr w:rsidR="009E047D" w:rsidTr="0072009F">
        <w:tc>
          <w:tcPr>
            <w:tcW w:w="1704" w:type="dxa"/>
            <w:shd w:val="clear" w:color="auto" w:fill="EEECE1" w:themeFill="background2"/>
          </w:tcPr>
          <w:p w:rsidR="009E047D" w:rsidRDefault="009E047D" w:rsidP="0072009F">
            <w:pPr>
              <w:rPr>
                <w:rFonts w:cstheme="minorHAnsi"/>
              </w:rPr>
            </w:pPr>
            <w:proofErr w:type="spellStart"/>
            <w:r>
              <w:rPr>
                <w:rFonts w:cstheme="minorHAnsi"/>
              </w:rPr>
              <w:t>Field:Identifier</w:t>
            </w:r>
            <w:proofErr w:type="spellEnd"/>
          </w:p>
        </w:tc>
        <w:tc>
          <w:tcPr>
            <w:tcW w:w="1704" w:type="dxa"/>
            <w:shd w:val="clear" w:color="auto" w:fill="EEECE1" w:themeFill="background2"/>
          </w:tcPr>
          <w:p w:rsidR="009E047D" w:rsidRDefault="009E047D" w:rsidP="0072009F">
            <w:pPr>
              <w:rPr>
                <w:rFonts w:cstheme="minorHAnsi"/>
              </w:rPr>
            </w:pPr>
            <w:proofErr w:type="spellStart"/>
            <w:r>
              <w:rPr>
                <w:rFonts w:cstheme="minorHAnsi"/>
              </w:rPr>
              <w:t>Field:FirstName</w:t>
            </w:r>
            <w:proofErr w:type="spellEnd"/>
          </w:p>
        </w:tc>
        <w:tc>
          <w:tcPr>
            <w:tcW w:w="1704" w:type="dxa"/>
            <w:shd w:val="clear" w:color="auto" w:fill="EEECE1" w:themeFill="background2"/>
          </w:tcPr>
          <w:p w:rsidR="009E047D" w:rsidRDefault="009E047D" w:rsidP="0072009F">
            <w:pPr>
              <w:rPr>
                <w:rFonts w:cstheme="minorHAnsi"/>
              </w:rPr>
            </w:pPr>
            <w:proofErr w:type="spellStart"/>
            <w:r>
              <w:rPr>
                <w:rFonts w:cstheme="minorHAnsi"/>
              </w:rPr>
              <w:t>Field:LastName</w:t>
            </w:r>
            <w:proofErr w:type="spellEnd"/>
          </w:p>
        </w:tc>
        <w:tc>
          <w:tcPr>
            <w:tcW w:w="1705" w:type="dxa"/>
            <w:shd w:val="clear" w:color="auto" w:fill="EEECE1" w:themeFill="background2"/>
          </w:tcPr>
          <w:p w:rsidR="009E047D" w:rsidRDefault="009E047D" w:rsidP="0072009F">
            <w:pPr>
              <w:rPr>
                <w:rFonts w:cstheme="minorHAnsi"/>
              </w:rPr>
            </w:pPr>
            <w:proofErr w:type="spellStart"/>
            <w:r>
              <w:rPr>
                <w:rFonts w:cstheme="minorHAnsi"/>
              </w:rPr>
              <w:t>Field:Phone</w:t>
            </w:r>
            <w:proofErr w:type="spellEnd"/>
          </w:p>
        </w:tc>
        <w:tc>
          <w:tcPr>
            <w:tcW w:w="1705" w:type="dxa"/>
            <w:shd w:val="clear" w:color="auto" w:fill="EEECE1" w:themeFill="background2"/>
          </w:tcPr>
          <w:p w:rsidR="009E047D" w:rsidRDefault="009E047D" w:rsidP="0072009F">
            <w:pPr>
              <w:rPr>
                <w:rFonts w:cstheme="minorHAnsi"/>
              </w:rPr>
            </w:pPr>
            <w:proofErr w:type="spellStart"/>
            <w:r>
              <w:rPr>
                <w:rFonts w:cstheme="minorHAnsi"/>
              </w:rPr>
              <w:t>Field:Post</w:t>
            </w:r>
            <w:r>
              <w:rPr>
                <w:rFonts w:cstheme="minorHAnsi" w:hint="eastAsia"/>
              </w:rPr>
              <w:t>Code</w:t>
            </w:r>
            <w:proofErr w:type="spellEnd"/>
          </w:p>
        </w:tc>
      </w:tr>
      <w:tr w:rsidR="009E047D" w:rsidTr="0072009F">
        <w:tc>
          <w:tcPr>
            <w:tcW w:w="1704" w:type="dxa"/>
          </w:tcPr>
          <w:p w:rsidR="009E047D" w:rsidRDefault="009E047D" w:rsidP="0072009F">
            <w:pPr>
              <w:rPr>
                <w:rFonts w:cstheme="minorHAnsi"/>
              </w:rPr>
            </w:pPr>
            <w:r>
              <w:rPr>
                <w:rFonts w:cstheme="minorHAnsi"/>
              </w:rPr>
              <w:t>1001</w:t>
            </w:r>
          </w:p>
        </w:tc>
        <w:tc>
          <w:tcPr>
            <w:tcW w:w="1704" w:type="dxa"/>
          </w:tcPr>
          <w:p w:rsidR="009E047D" w:rsidRDefault="009E047D" w:rsidP="0072009F">
            <w:pPr>
              <w:rPr>
                <w:rFonts w:cstheme="minorHAnsi"/>
              </w:rPr>
            </w:pPr>
            <w:r>
              <w:rPr>
                <w:rFonts w:cstheme="minorHAnsi"/>
              </w:rPr>
              <w:t>Z</w:t>
            </w:r>
            <w:r>
              <w:rPr>
                <w:rFonts w:cstheme="minorHAnsi" w:hint="eastAsia"/>
              </w:rPr>
              <w:t>hang</w:t>
            </w:r>
          </w:p>
        </w:tc>
        <w:tc>
          <w:tcPr>
            <w:tcW w:w="1704" w:type="dxa"/>
          </w:tcPr>
          <w:p w:rsidR="009E047D" w:rsidRDefault="009E047D" w:rsidP="0072009F">
            <w:pPr>
              <w:rPr>
                <w:rFonts w:cstheme="minorHAnsi"/>
              </w:rPr>
            </w:pPr>
            <w:r>
              <w:rPr>
                <w:rFonts w:cstheme="minorHAnsi" w:hint="eastAsia"/>
              </w:rPr>
              <w:t>san</w:t>
            </w:r>
          </w:p>
        </w:tc>
        <w:tc>
          <w:tcPr>
            <w:tcW w:w="1705" w:type="dxa"/>
          </w:tcPr>
          <w:p w:rsidR="009E047D" w:rsidRDefault="009E047D" w:rsidP="0072009F">
            <w:pPr>
              <w:rPr>
                <w:rFonts w:cstheme="minorHAnsi"/>
              </w:rPr>
            </w:pPr>
            <w:r>
              <w:rPr>
                <w:rFonts w:cstheme="minorHAnsi" w:hint="eastAsia"/>
              </w:rPr>
              <w:t>80001001</w:t>
            </w:r>
          </w:p>
        </w:tc>
        <w:tc>
          <w:tcPr>
            <w:tcW w:w="1705" w:type="dxa"/>
          </w:tcPr>
          <w:p w:rsidR="009E047D" w:rsidRDefault="009E047D" w:rsidP="0072009F">
            <w:pPr>
              <w:rPr>
                <w:rFonts w:cstheme="minorHAnsi"/>
              </w:rPr>
            </w:pPr>
            <w:r>
              <w:rPr>
                <w:rFonts w:cstheme="minorHAnsi" w:hint="eastAsia"/>
              </w:rPr>
              <w:t>100010</w:t>
            </w:r>
          </w:p>
        </w:tc>
      </w:tr>
      <w:tr w:rsidR="009E047D" w:rsidTr="0072009F">
        <w:tc>
          <w:tcPr>
            <w:tcW w:w="1704" w:type="dxa"/>
          </w:tcPr>
          <w:p w:rsidR="009E047D" w:rsidRDefault="009E047D" w:rsidP="0072009F">
            <w:pPr>
              <w:rPr>
                <w:rFonts w:cstheme="minorHAnsi"/>
              </w:rPr>
            </w:pPr>
            <w:r>
              <w:rPr>
                <w:rFonts w:cstheme="minorHAnsi"/>
              </w:rPr>
              <w:t>1002</w:t>
            </w:r>
          </w:p>
        </w:tc>
        <w:tc>
          <w:tcPr>
            <w:tcW w:w="1704" w:type="dxa"/>
          </w:tcPr>
          <w:p w:rsidR="009E047D" w:rsidRDefault="009E047D" w:rsidP="0072009F">
            <w:pPr>
              <w:rPr>
                <w:rFonts w:cstheme="minorHAnsi"/>
              </w:rPr>
            </w:pPr>
            <w:r>
              <w:rPr>
                <w:rFonts w:cstheme="minorHAnsi"/>
              </w:rPr>
              <w:t>L</w:t>
            </w:r>
            <w:r>
              <w:rPr>
                <w:rFonts w:cstheme="minorHAnsi" w:hint="eastAsia"/>
              </w:rPr>
              <w:t>i</w:t>
            </w:r>
          </w:p>
        </w:tc>
        <w:tc>
          <w:tcPr>
            <w:tcW w:w="1704" w:type="dxa"/>
          </w:tcPr>
          <w:p w:rsidR="009E047D" w:rsidRDefault="009E047D" w:rsidP="0072009F">
            <w:pPr>
              <w:rPr>
                <w:rFonts w:cstheme="minorHAnsi"/>
              </w:rPr>
            </w:pPr>
            <w:proofErr w:type="spellStart"/>
            <w:r>
              <w:rPr>
                <w:rFonts w:cstheme="minorHAnsi" w:hint="eastAsia"/>
              </w:rPr>
              <w:t>si</w:t>
            </w:r>
            <w:proofErr w:type="spellEnd"/>
          </w:p>
        </w:tc>
        <w:tc>
          <w:tcPr>
            <w:tcW w:w="1705" w:type="dxa"/>
          </w:tcPr>
          <w:p w:rsidR="009E047D" w:rsidRDefault="009E047D" w:rsidP="0072009F">
            <w:pPr>
              <w:rPr>
                <w:rFonts w:cstheme="minorHAnsi"/>
              </w:rPr>
            </w:pPr>
            <w:r>
              <w:rPr>
                <w:rFonts w:cstheme="minorHAnsi" w:hint="eastAsia"/>
              </w:rPr>
              <w:t>80001003</w:t>
            </w:r>
          </w:p>
        </w:tc>
        <w:tc>
          <w:tcPr>
            <w:tcW w:w="1705" w:type="dxa"/>
          </w:tcPr>
          <w:p w:rsidR="009E047D" w:rsidRDefault="009E047D" w:rsidP="0072009F">
            <w:pPr>
              <w:rPr>
                <w:rFonts w:cstheme="minorHAnsi"/>
              </w:rPr>
            </w:pPr>
            <w:r>
              <w:rPr>
                <w:rFonts w:cstheme="minorHAnsi" w:hint="eastAsia"/>
              </w:rPr>
              <w:t>100020</w:t>
            </w:r>
          </w:p>
        </w:tc>
      </w:tr>
    </w:tbl>
    <w:p w:rsidR="009E047D" w:rsidRDefault="009E047D" w:rsidP="009E047D">
      <w:pPr>
        <w:spacing w:afterLines="50" w:after="156"/>
        <w:rPr>
          <w:rFonts w:cstheme="minorHAnsi"/>
        </w:rPr>
      </w:pPr>
    </w:p>
    <w:p w:rsidR="009E047D" w:rsidRDefault="009E047D" w:rsidP="009E047D">
      <w:pPr>
        <w:spacing w:afterLines="50" w:after="156"/>
        <w:ind w:firstLine="420"/>
        <w:rPr>
          <w:rFonts w:cstheme="minorHAnsi"/>
        </w:rPr>
      </w:pPr>
      <w:r>
        <w:rPr>
          <w:rFonts w:cstheme="minorHAnsi" w:hint="eastAsia"/>
        </w:rPr>
        <w:t>又有</w:t>
      </w:r>
      <w:r>
        <w:rPr>
          <w:rFonts w:cstheme="minorHAnsi"/>
        </w:rPr>
        <w:t>如下</w:t>
      </w:r>
      <w:r>
        <w:rPr>
          <w:rFonts w:cstheme="minorHAnsi" w:hint="eastAsia"/>
        </w:rPr>
        <w:t>DAO</w:t>
      </w:r>
      <w:r>
        <w:rPr>
          <w:rFonts w:cstheme="minorHAnsi"/>
        </w:rPr>
        <w:t>类和应用代码：</w:t>
      </w:r>
    </w:p>
    <w:p w:rsidR="009E047D" w:rsidRDefault="009E047D" w:rsidP="009E047D">
      <w:pPr>
        <w:spacing w:afterLines="50" w:after="156"/>
        <w:jc w:val="left"/>
        <w:rPr>
          <w:rFonts w:cstheme="minorHAnsi"/>
        </w:rPr>
      </w:pPr>
      <w:r>
        <w:object w:dxaOrig="8274" w:dyaOrig="2207">
          <v:shape id="_x0000_i1026" type="#_x0000_t75" style="width:413.8pt;height:110.15pt" o:ole="">
            <v:imagedata r:id="rId12" o:title=""/>
          </v:shape>
          <o:OLEObject Type="Embed" ProgID="Visio.Drawing.11" ShapeID="_x0000_i1026" DrawAspect="Content" ObjectID="_1578231855" r:id="rId13"/>
        </w:object>
      </w:r>
    </w:p>
    <w:p w:rsidR="009E047D" w:rsidRDefault="009E047D" w:rsidP="009E047D">
      <w:pPr>
        <w:spacing w:afterLines="50" w:after="156"/>
        <w:ind w:firstLine="420"/>
        <w:jc w:val="left"/>
        <w:rPr>
          <w:rFonts w:cstheme="minorHAnsi"/>
        </w:rPr>
      </w:pPr>
      <w:r>
        <w:rPr>
          <w:rFonts w:cstheme="minorHAnsi"/>
        </w:rPr>
        <w:t>执行后，</w:t>
      </w:r>
      <w:r>
        <w:rPr>
          <w:rFonts w:cstheme="minorHAnsi" w:hint="eastAsia"/>
        </w:rPr>
        <w:t>s</w:t>
      </w:r>
      <w:r>
        <w:rPr>
          <w:rFonts w:cstheme="minorHAnsi" w:hint="eastAsia"/>
        </w:rPr>
        <w:t>对象的</w:t>
      </w:r>
      <w:proofErr w:type="spellStart"/>
      <w:r>
        <w:rPr>
          <w:rFonts w:cstheme="minorHAnsi" w:hint="eastAsia"/>
        </w:rPr>
        <w:t>FirstName</w:t>
      </w:r>
      <w:proofErr w:type="spellEnd"/>
      <w:r>
        <w:rPr>
          <w:rFonts w:cstheme="minorHAnsi" w:hint="eastAsia"/>
        </w:rPr>
        <w:t>、</w:t>
      </w:r>
      <w:proofErr w:type="spellStart"/>
      <w:r>
        <w:rPr>
          <w:rFonts w:cstheme="minorHAnsi" w:hint="eastAsia"/>
        </w:rPr>
        <w:t>LastName</w:t>
      </w:r>
      <w:proofErr w:type="spellEnd"/>
      <w:r>
        <w:rPr>
          <w:rFonts w:cstheme="minorHAnsi" w:hint="eastAsia"/>
        </w:rPr>
        <w:t>、</w:t>
      </w:r>
      <w:r>
        <w:rPr>
          <w:rFonts w:cstheme="minorHAnsi" w:hint="eastAsia"/>
        </w:rPr>
        <w:t>Phone</w:t>
      </w:r>
      <w:r>
        <w:rPr>
          <w:rFonts w:cstheme="minorHAnsi" w:hint="eastAsia"/>
        </w:rPr>
        <w:t>、</w:t>
      </w:r>
      <w:proofErr w:type="spellStart"/>
      <w:r>
        <w:rPr>
          <w:rFonts w:cstheme="minorHAnsi" w:hint="eastAsia"/>
        </w:rPr>
        <w:t>PostCode</w:t>
      </w:r>
      <w:proofErr w:type="spellEnd"/>
      <w:r>
        <w:rPr>
          <w:rFonts w:cstheme="minorHAnsi" w:hint="eastAsia"/>
        </w:rPr>
        <w:t>等属性的值将分别是</w:t>
      </w:r>
      <w:proofErr w:type="spellStart"/>
      <w:r>
        <w:rPr>
          <w:rFonts w:cstheme="minorHAnsi" w:hint="eastAsia"/>
        </w:rPr>
        <w:t>zhang</w:t>
      </w:r>
      <w:proofErr w:type="spellEnd"/>
      <w:r>
        <w:rPr>
          <w:rFonts w:cstheme="minorHAnsi" w:hint="eastAsia"/>
        </w:rPr>
        <w:t>、</w:t>
      </w:r>
      <w:r>
        <w:rPr>
          <w:rFonts w:cstheme="minorHAnsi" w:hint="eastAsia"/>
        </w:rPr>
        <w:t>san</w:t>
      </w:r>
      <w:r>
        <w:rPr>
          <w:rFonts w:cstheme="minorHAnsi" w:hint="eastAsia"/>
        </w:rPr>
        <w:t>、</w:t>
      </w:r>
      <w:r>
        <w:rPr>
          <w:rFonts w:cstheme="minorHAnsi" w:hint="eastAsia"/>
        </w:rPr>
        <w:t>80001001</w:t>
      </w:r>
      <w:r>
        <w:rPr>
          <w:rFonts w:cstheme="minorHAnsi" w:hint="eastAsia"/>
        </w:rPr>
        <w:t>和</w:t>
      </w:r>
      <w:r>
        <w:rPr>
          <w:rFonts w:cstheme="minorHAnsi" w:hint="eastAsia"/>
        </w:rPr>
        <w:t>100010</w:t>
      </w:r>
      <w:r>
        <w:rPr>
          <w:rFonts w:cstheme="minorHAnsi" w:hint="eastAsia"/>
        </w:rPr>
        <w:t>。</w:t>
      </w:r>
    </w:p>
    <w:p w:rsidR="009E047D" w:rsidRDefault="009E047D" w:rsidP="009E047D">
      <w:pPr>
        <w:pStyle w:val="4"/>
        <w:rPr>
          <w:rFonts w:asciiTheme="minorHAnsi" w:hAnsiTheme="minorHAnsi" w:cstheme="minorHAnsi"/>
        </w:rPr>
      </w:pPr>
      <w:r>
        <w:rPr>
          <w:rFonts w:asciiTheme="minorHAnsi" w:hAnsiTheme="minorHAnsi" w:cstheme="minorHAnsi" w:hint="eastAsia"/>
        </w:rPr>
        <w:t>持久化</w:t>
      </w:r>
      <w:r>
        <w:rPr>
          <w:rFonts w:asciiTheme="minorHAnsi" w:hAnsiTheme="minorHAnsi" w:cstheme="minorHAnsi"/>
        </w:rPr>
        <w:t>接口和</w:t>
      </w:r>
      <w:proofErr w:type="gramStart"/>
      <w:r>
        <w:rPr>
          <w:rFonts w:asciiTheme="minorHAnsi" w:hAnsiTheme="minorHAnsi" w:cstheme="minorHAnsi" w:hint="eastAsia"/>
        </w:rPr>
        <w:t>可</w:t>
      </w:r>
      <w:proofErr w:type="gramEnd"/>
      <w:r>
        <w:rPr>
          <w:rFonts w:asciiTheme="minorHAnsi" w:hAnsiTheme="minorHAnsi" w:cstheme="minorHAnsi" w:hint="eastAsia"/>
        </w:rPr>
        <w:t>持久化</w:t>
      </w:r>
      <w:r>
        <w:rPr>
          <w:rFonts w:asciiTheme="minorHAnsi" w:hAnsiTheme="minorHAnsi" w:cstheme="minorHAnsi"/>
        </w:rPr>
        <w:t>类</w:t>
      </w:r>
    </w:p>
    <w:p w:rsidR="009E047D" w:rsidRDefault="009E047D" w:rsidP="009E047D">
      <w:pPr>
        <w:spacing w:afterLines="50" w:after="156"/>
        <w:ind w:firstLine="420"/>
        <w:rPr>
          <w:rFonts w:cstheme="minorHAnsi"/>
        </w:rPr>
      </w:pPr>
      <w:r>
        <w:rPr>
          <w:rFonts w:cstheme="minorHAnsi" w:hint="eastAsia"/>
        </w:rPr>
        <w:t>尽管持久化框架核心的运作机制并不要求统一的持久化接口，但</w:t>
      </w:r>
      <w:r>
        <w:rPr>
          <w:rFonts w:cstheme="minorHAnsi"/>
        </w:rPr>
        <w:t>统一</w:t>
      </w:r>
      <w:r>
        <w:rPr>
          <w:rFonts w:cstheme="minorHAnsi" w:hint="eastAsia"/>
        </w:rPr>
        <w:t>持久</w:t>
      </w:r>
      <w:r>
        <w:rPr>
          <w:rFonts w:cstheme="minorHAnsi"/>
        </w:rPr>
        <w:t>化接口的形态</w:t>
      </w:r>
      <w:r>
        <w:rPr>
          <w:rFonts w:cstheme="minorHAnsi" w:hint="eastAsia"/>
        </w:rPr>
        <w:t>仍然是有</w:t>
      </w:r>
      <w:r>
        <w:rPr>
          <w:rFonts w:cstheme="minorHAnsi"/>
        </w:rPr>
        <w:t>意义</w:t>
      </w:r>
      <w:r>
        <w:rPr>
          <w:rFonts w:cstheme="minorHAnsi" w:hint="eastAsia"/>
        </w:rPr>
        <w:t>的——一些面向切面编程的框架和工具就需要依赖一个统一的持久化接口，因此，</w:t>
      </w:r>
      <w:r>
        <w:rPr>
          <w:rFonts w:cstheme="minorHAnsi"/>
        </w:rPr>
        <w:t>我们提出如下接口</w:t>
      </w:r>
      <w:r>
        <w:rPr>
          <w:rFonts w:cstheme="minorHAnsi" w:hint="eastAsia"/>
        </w:rPr>
        <w:t>（</w:t>
      </w:r>
      <w:proofErr w:type="spellStart"/>
      <w:r>
        <w:rPr>
          <w:rFonts w:cstheme="minorHAnsi" w:hint="eastAsia"/>
        </w:rPr>
        <w:t>IPersistence</w:t>
      </w:r>
      <w:proofErr w:type="spellEnd"/>
      <w:r>
        <w:rPr>
          <w:rFonts w:cstheme="minorHAnsi" w:hint="eastAsia"/>
        </w:rPr>
        <w:t>）</w:t>
      </w:r>
      <w:r>
        <w:rPr>
          <w:rFonts w:cstheme="minorHAnsi"/>
        </w:rPr>
        <w:t>，作为</w:t>
      </w:r>
      <w:r>
        <w:rPr>
          <w:rFonts w:cstheme="minorHAnsi" w:hint="eastAsia"/>
        </w:rPr>
        <w:t>持久</w:t>
      </w:r>
      <w:r>
        <w:rPr>
          <w:rFonts w:cstheme="minorHAnsi"/>
        </w:rPr>
        <w:t>化接口的标准形态：</w:t>
      </w:r>
    </w:p>
    <w:p w:rsidR="009E047D" w:rsidRDefault="009E047D" w:rsidP="009E047D">
      <w:pPr>
        <w:spacing w:afterLines="50" w:after="156"/>
      </w:pPr>
      <w:r>
        <w:object w:dxaOrig="8274" w:dyaOrig="1414">
          <v:shape id="_x0000_i1027" type="#_x0000_t75" style="width:413.8pt;height:70.7pt" o:ole="">
            <v:imagedata r:id="rId14" o:title=""/>
          </v:shape>
          <o:OLEObject Type="Embed" ProgID="Visio.Drawing.11" ShapeID="_x0000_i1027" DrawAspect="Content" ObjectID="_1578231856" r:id="rId15"/>
        </w:object>
      </w:r>
    </w:p>
    <w:p w:rsidR="009E047D" w:rsidRDefault="009E047D" w:rsidP="009E047D">
      <w:pPr>
        <w:spacing w:afterLines="50" w:after="156"/>
        <w:rPr>
          <w:rFonts w:cstheme="minorHAnsi"/>
        </w:rPr>
      </w:pPr>
      <w:r>
        <w:rPr>
          <w:rFonts w:cstheme="minorHAnsi" w:hint="eastAsia"/>
        </w:rPr>
        <w:tab/>
      </w:r>
      <w:r>
        <w:rPr>
          <w:rFonts w:cstheme="minorHAnsi"/>
        </w:rPr>
        <w:t>只有实现了该接口的类，我们才称之为</w:t>
      </w:r>
      <w:r>
        <w:rPr>
          <w:rFonts w:cstheme="minorHAnsi" w:hint="eastAsia"/>
        </w:rPr>
        <w:t>可持久</w:t>
      </w:r>
      <w:r>
        <w:rPr>
          <w:rFonts w:cstheme="minorHAnsi"/>
        </w:rPr>
        <w:t>化类（相应的实例称为可</w:t>
      </w:r>
      <w:r>
        <w:rPr>
          <w:rFonts w:cstheme="minorHAnsi" w:hint="eastAsia"/>
        </w:rPr>
        <w:t>持久</w:t>
      </w:r>
      <w:r>
        <w:rPr>
          <w:rFonts w:cstheme="minorHAnsi"/>
        </w:rPr>
        <w:t>化对象）</w:t>
      </w:r>
      <w:r>
        <w:rPr>
          <w:rFonts w:cstheme="minorHAnsi" w:hint="eastAsia"/>
        </w:rPr>
        <w:t>。</w:t>
      </w:r>
      <w:r>
        <w:rPr>
          <w:rFonts w:cstheme="minorHAnsi"/>
        </w:rPr>
        <w:t>借助于</w:t>
      </w:r>
      <w:r>
        <w:rPr>
          <w:rFonts w:cstheme="minorHAnsi" w:hint="eastAsia"/>
        </w:rPr>
        <w:t>持久化图和持久化器</w:t>
      </w:r>
      <w:r>
        <w:rPr>
          <w:rFonts w:cstheme="minorHAnsi"/>
        </w:rPr>
        <w:t>的支持，我们能够让拥有</w:t>
      </w:r>
      <w:proofErr w:type="spellStart"/>
      <w:r>
        <w:rPr>
          <w:rFonts w:cstheme="minorHAnsi" w:hint="eastAsia"/>
        </w:rPr>
        <w:t>ISqlData</w:t>
      </w:r>
      <w:proofErr w:type="spellEnd"/>
      <w:r>
        <w:rPr>
          <w:rFonts w:cstheme="minorHAnsi" w:hint="eastAsia"/>
        </w:rPr>
        <w:t>接口实现</w:t>
      </w:r>
      <w:r>
        <w:rPr>
          <w:rFonts w:cstheme="minorHAnsi"/>
        </w:rPr>
        <w:t>对象（在组件对象模块中提供</w:t>
      </w:r>
      <w:r>
        <w:rPr>
          <w:rFonts w:cstheme="minorHAnsi" w:hint="eastAsia"/>
        </w:rPr>
        <w:t>的</w:t>
      </w:r>
      <w:r>
        <w:rPr>
          <w:rFonts w:cstheme="minorHAnsi"/>
        </w:rPr>
        <w:t>最常用的基本数据类型：</w:t>
      </w:r>
      <w:r>
        <w:rPr>
          <w:rFonts w:cstheme="minorHAnsi"/>
        </w:rPr>
        <w:t>String</w:t>
      </w:r>
      <w:r>
        <w:rPr>
          <w:rFonts w:cstheme="minorHAnsi"/>
        </w:rPr>
        <w:t>、</w:t>
      </w:r>
      <w:r>
        <w:rPr>
          <w:rFonts w:cstheme="minorHAnsi"/>
        </w:rPr>
        <w:t>Integer</w:t>
      </w:r>
      <w:r>
        <w:rPr>
          <w:rFonts w:cstheme="minorHAnsi"/>
        </w:rPr>
        <w:t>、</w:t>
      </w:r>
      <w:r>
        <w:rPr>
          <w:rFonts w:cstheme="minorHAnsi"/>
        </w:rPr>
        <w:t>Long</w:t>
      </w:r>
      <w:r>
        <w:rPr>
          <w:rFonts w:cstheme="minorHAnsi"/>
        </w:rPr>
        <w:t>、</w:t>
      </w:r>
      <w:proofErr w:type="spellStart"/>
      <w:r>
        <w:rPr>
          <w:rFonts w:cstheme="minorHAnsi"/>
        </w:rPr>
        <w:t>Bolean</w:t>
      </w:r>
      <w:proofErr w:type="spellEnd"/>
      <w:r>
        <w:rPr>
          <w:rFonts w:cstheme="minorHAnsi"/>
        </w:rPr>
        <w:t>、</w:t>
      </w:r>
      <w:r>
        <w:rPr>
          <w:rFonts w:cstheme="minorHAnsi"/>
        </w:rPr>
        <w:t>Float</w:t>
      </w:r>
      <w:r>
        <w:rPr>
          <w:rFonts w:cstheme="minorHAnsi"/>
        </w:rPr>
        <w:t>等等</w:t>
      </w:r>
      <w:r>
        <w:rPr>
          <w:rFonts w:cstheme="minorHAnsi" w:hint="eastAsia"/>
        </w:rPr>
        <w:t>，都实现了</w:t>
      </w:r>
      <w:proofErr w:type="spellStart"/>
      <w:r>
        <w:rPr>
          <w:rFonts w:cstheme="minorHAnsi" w:hint="eastAsia"/>
        </w:rPr>
        <w:t>ISqlData</w:t>
      </w:r>
      <w:proofErr w:type="spellEnd"/>
      <w:r>
        <w:rPr>
          <w:rFonts w:cstheme="minorHAnsi" w:hint="eastAsia"/>
        </w:rPr>
        <w:t>接口</w:t>
      </w:r>
      <w:r>
        <w:rPr>
          <w:rFonts w:cstheme="minorHAnsi"/>
        </w:rPr>
        <w:t>）作为其成员的、结构复杂的</w:t>
      </w:r>
      <w:r>
        <w:rPr>
          <w:rFonts w:cstheme="minorHAnsi" w:hint="eastAsia"/>
        </w:rPr>
        <w:t>业务</w:t>
      </w:r>
      <w:r>
        <w:rPr>
          <w:rFonts w:cstheme="minorHAnsi"/>
        </w:rPr>
        <w:t>数据</w:t>
      </w:r>
      <w:r>
        <w:rPr>
          <w:rFonts w:cstheme="minorHAnsi" w:hint="eastAsia"/>
        </w:rPr>
        <w:t>对象</w:t>
      </w:r>
      <w:r>
        <w:rPr>
          <w:rFonts w:cstheme="minorHAnsi"/>
        </w:rPr>
        <w:t>类很轻松地实现这个</w:t>
      </w:r>
      <w:r>
        <w:rPr>
          <w:rFonts w:cstheme="minorHAnsi" w:hint="eastAsia"/>
        </w:rPr>
        <w:t>持久</w:t>
      </w:r>
      <w:r>
        <w:rPr>
          <w:rFonts w:cstheme="minorHAnsi"/>
        </w:rPr>
        <w:t>化接口，成为可</w:t>
      </w:r>
      <w:r>
        <w:rPr>
          <w:rFonts w:cstheme="minorHAnsi" w:hint="eastAsia"/>
        </w:rPr>
        <w:t>持久</w:t>
      </w:r>
      <w:r>
        <w:rPr>
          <w:rFonts w:cstheme="minorHAnsi"/>
        </w:rPr>
        <w:t>化类。</w:t>
      </w:r>
    </w:p>
    <w:p w:rsidR="009E047D" w:rsidRDefault="009E047D" w:rsidP="009E047D">
      <w:pPr>
        <w:pStyle w:val="4"/>
        <w:rPr>
          <w:rFonts w:asciiTheme="minorHAnsi" w:hAnsiTheme="minorHAnsi" w:cstheme="minorHAnsi"/>
        </w:rPr>
      </w:pPr>
      <w:r>
        <w:rPr>
          <w:rFonts w:asciiTheme="minorHAnsi" w:hAnsiTheme="minorHAnsi" w:cstheme="minorHAnsi"/>
        </w:rPr>
        <w:t>关系图、持久化图和持久化</w:t>
      </w:r>
      <w:r>
        <w:rPr>
          <w:rFonts w:asciiTheme="minorHAnsi" w:hAnsiTheme="minorHAnsi" w:cstheme="minorHAnsi" w:hint="eastAsia"/>
        </w:rPr>
        <w:t>器</w:t>
      </w:r>
    </w:p>
    <w:p w:rsidR="009E047D" w:rsidRDefault="009E047D" w:rsidP="009E047D">
      <w:pPr>
        <w:spacing w:afterLines="50" w:after="156"/>
        <w:ind w:firstLine="420"/>
        <w:jc w:val="left"/>
        <w:rPr>
          <w:rFonts w:cstheme="minorHAnsi"/>
        </w:rPr>
      </w:pPr>
      <w:r>
        <w:rPr>
          <w:rFonts w:cstheme="minorHAnsi"/>
        </w:rPr>
        <w:t>所谓</w:t>
      </w:r>
      <w:r>
        <w:rPr>
          <w:rFonts w:cstheme="minorHAnsi" w:hint="eastAsia"/>
        </w:rPr>
        <w:t>关系</w:t>
      </w:r>
      <w:r>
        <w:rPr>
          <w:rFonts w:cstheme="minorHAnsi"/>
        </w:rPr>
        <w:t>图</w:t>
      </w:r>
      <w:r>
        <w:rPr>
          <w:rFonts w:cstheme="minorHAnsi" w:hint="eastAsia"/>
        </w:rPr>
        <w:t>（</w:t>
      </w:r>
      <w:proofErr w:type="spellStart"/>
      <w:r>
        <w:rPr>
          <w:rFonts w:cstheme="minorHAnsi" w:hint="eastAsia"/>
        </w:rPr>
        <w:t>RelationMap</w:t>
      </w:r>
      <w:proofErr w:type="spellEnd"/>
      <w:r>
        <w:rPr>
          <w:rFonts w:cstheme="minorHAnsi" w:hint="eastAsia"/>
        </w:rPr>
        <w:t>）</w:t>
      </w:r>
      <w:r>
        <w:rPr>
          <w:rFonts w:cstheme="minorHAnsi"/>
        </w:rPr>
        <w:t>就是一个</w:t>
      </w:r>
      <w:proofErr w:type="spellStart"/>
      <w:r>
        <w:rPr>
          <w:rFonts w:cstheme="minorHAnsi" w:hint="eastAsia"/>
        </w:rPr>
        <w:t>ISqlData</w:t>
      </w:r>
      <w:proofErr w:type="spellEnd"/>
      <w:r>
        <w:rPr>
          <w:rFonts w:cstheme="minorHAnsi" w:hint="eastAsia"/>
        </w:rPr>
        <w:t>接口实现对象的</w:t>
      </w:r>
      <w:r>
        <w:rPr>
          <w:rFonts w:cstheme="minorHAnsi"/>
        </w:rPr>
        <w:t>登记表</w:t>
      </w:r>
      <w:r>
        <w:rPr>
          <w:rFonts w:cstheme="minorHAnsi" w:hint="eastAsia"/>
        </w:rPr>
        <w:t>，其中，每个</w:t>
      </w:r>
      <w:proofErr w:type="spellStart"/>
      <w:r>
        <w:rPr>
          <w:rFonts w:cstheme="minorHAnsi" w:hint="eastAsia"/>
        </w:rPr>
        <w:t>ISqlData</w:t>
      </w:r>
      <w:proofErr w:type="spellEnd"/>
      <w:r>
        <w:rPr>
          <w:rFonts w:cstheme="minorHAnsi" w:hint="eastAsia"/>
        </w:rPr>
        <w:t>接口实现对象都要标明其对应的数据库中域名（注意，关系图并不确定对应的表名）</w:t>
      </w:r>
      <w:r>
        <w:rPr>
          <w:rFonts w:cstheme="minorHAnsi"/>
        </w:rPr>
        <w:t>：</w:t>
      </w:r>
    </w:p>
    <w:p w:rsidR="009E047D" w:rsidRDefault="009E047D" w:rsidP="009E047D">
      <w:pPr>
        <w:jc w:val="left"/>
      </w:pPr>
      <w:r>
        <w:object w:dxaOrig="8308" w:dyaOrig="1610">
          <v:shape id="_x0000_i1028" type="#_x0000_t75" style="width:415.5pt;height:80.65pt" o:ole="">
            <v:imagedata r:id="rId16" o:title=""/>
          </v:shape>
          <o:OLEObject Type="Embed" ProgID="Visio.Drawing.11" ShapeID="_x0000_i1028" DrawAspect="Content" ObjectID="_1578231857" r:id="rId17"/>
        </w:object>
      </w:r>
      <w:r>
        <w:rPr>
          <w:rFonts w:hint="eastAsia"/>
        </w:rPr>
        <w:tab/>
      </w:r>
      <w:r>
        <w:rPr>
          <w:rFonts w:cstheme="minorHAnsi" w:hint="eastAsia"/>
        </w:rPr>
        <w:t>所谓持久化图（</w:t>
      </w:r>
      <w:proofErr w:type="spellStart"/>
      <w:r>
        <w:rPr>
          <w:rFonts w:cstheme="minorHAnsi" w:hint="eastAsia"/>
        </w:rPr>
        <w:t>PersistenceMap</w:t>
      </w:r>
      <w:proofErr w:type="spellEnd"/>
      <w:r>
        <w:rPr>
          <w:rFonts w:cstheme="minorHAnsi" w:hint="eastAsia"/>
        </w:rPr>
        <w:t>）就是</w:t>
      </w:r>
      <w:r>
        <w:rPr>
          <w:rFonts w:cstheme="minorHAnsi"/>
        </w:rPr>
        <w:t>一个</w:t>
      </w:r>
      <w:r>
        <w:rPr>
          <w:rFonts w:cstheme="minorHAnsi" w:hint="eastAsia"/>
        </w:rPr>
        <w:t>关系</w:t>
      </w:r>
      <w:proofErr w:type="gramStart"/>
      <w:r>
        <w:rPr>
          <w:rFonts w:cstheme="minorHAnsi" w:hint="eastAsia"/>
        </w:rPr>
        <w:t>图对象</w:t>
      </w:r>
      <w:proofErr w:type="gramEnd"/>
      <w:r>
        <w:rPr>
          <w:rFonts w:cstheme="minorHAnsi" w:hint="eastAsia"/>
        </w:rPr>
        <w:t>的</w:t>
      </w:r>
      <w:r>
        <w:rPr>
          <w:rFonts w:cstheme="minorHAnsi"/>
        </w:rPr>
        <w:t>登记表</w:t>
      </w:r>
      <w:r>
        <w:rPr>
          <w:rFonts w:cstheme="minorHAnsi" w:hint="eastAsia"/>
        </w:rPr>
        <w:t>，其中，每个关系</w:t>
      </w:r>
      <w:proofErr w:type="gramStart"/>
      <w:r>
        <w:rPr>
          <w:rFonts w:cstheme="minorHAnsi" w:hint="eastAsia"/>
        </w:rPr>
        <w:t>图对象</w:t>
      </w:r>
      <w:proofErr w:type="gramEnd"/>
      <w:r>
        <w:rPr>
          <w:rFonts w:cstheme="minorHAnsi" w:hint="eastAsia"/>
        </w:rPr>
        <w:t>都要标明其对应的数据库中表名：</w:t>
      </w:r>
    </w:p>
    <w:p w:rsidR="009E047D" w:rsidRDefault="009E047D" w:rsidP="009E047D">
      <w:pPr>
        <w:spacing w:afterLines="50" w:after="156"/>
        <w:jc w:val="left"/>
        <w:rPr>
          <w:rFonts w:cstheme="minorHAnsi"/>
        </w:rPr>
      </w:pPr>
      <w:r>
        <w:object w:dxaOrig="8308" w:dyaOrig="1610">
          <v:shape id="_x0000_i1029" type="#_x0000_t75" style="width:415.5pt;height:80.65pt" o:ole="">
            <v:imagedata r:id="rId18" o:title=""/>
          </v:shape>
          <o:OLEObject Type="Embed" ProgID="Visio.Drawing.11" ShapeID="_x0000_i1029" DrawAspect="Content" ObjectID="_1578231858" r:id="rId19"/>
        </w:object>
      </w:r>
      <w:r>
        <w:rPr>
          <w:rFonts w:cstheme="minorHAnsi" w:hint="eastAsia"/>
        </w:rPr>
        <w:tab/>
      </w:r>
      <w:r>
        <w:rPr>
          <w:rFonts w:cstheme="minorHAnsi" w:hint="eastAsia"/>
        </w:rPr>
        <w:t>显然，持久化图提供了充分的信息，指出了一组</w:t>
      </w:r>
      <w:proofErr w:type="spellStart"/>
      <w:r>
        <w:rPr>
          <w:rFonts w:cstheme="minorHAnsi" w:hint="eastAsia"/>
        </w:rPr>
        <w:t>ISqlData</w:t>
      </w:r>
      <w:proofErr w:type="spellEnd"/>
      <w:r>
        <w:rPr>
          <w:rFonts w:cstheme="minorHAnsi" w:hint="eastAsia"/>
        </w:rPr>
        <w:t>接口实现对象与具体表、表中的具体域之间的映射关系。</w:t>
      </w:r>
    </w:p>
    <w:p w:rsidR="009E047D" w:rsidRDefault="009E047D" w:rsidP="009E047D">
      <w:pPr>
        <w:spacing w:afterLines="50" w:after="156"/>
        <w:ind w:firstLine="420"/>
        <w:jc w:val="left"/>
        <w:rPr>
          <w:rFonts w:cstheme="minorHAnsi"/>
          <w:szCs w:val="21"/>
        </w:rPr>
      </w:pPr>
      <w:r>
        <w:rPr>
          <w:rFonts w:cstheme="minorHAnsi"/>
        </w:rPr>
        <w:t>我们只需在</w:t>
      </w:r>
      <w:r>
        <w:rPr>
          <w:rFonts w:cstheme="minorHAnsi" w:hint="eastAsia"/>
        </w:rPr>
        <w:t>业务数据对象</w:t>
      </w:r>
      <w:r>
        <w:rPr>
          <w:rFonts w:cstheme="minorHAnsi"/>
        </w:rPr>
        <w:t>类中实现一个接口</w:t>
      </w:r>
      <w:r>
        <w:rPr>
          <w:rFonts w:cstheme="minorHAnsi" w:hint="eastAsia"/>
        </w:rPr>
        <w:t>（</w:t>
      </w:r>
      <w:proofErr w:type="spellStart"/>
      <w:r>
        <w:rPr>
          <w:rFonts w:cstheme="minorHAnsi" w:hint="eastAsia"/>
        </w:rPr>
        <w:t>IPersistenceHelper</w:t>
      </w:r>
      <w:proofErr w:type="spellEnd"/>
      <w:r>
        <w:rPr>
          <w:rFonts w:cstheme="minorHAnsi" w:hint="eastAsia"/>
        </w:rPr>
        <w:t>），</w:t>
      </w:r>
      <w:r>
        <w:rPr>
          <w:rFonts w:cstheme="minorHAnsi"/>
        </w:rPr>
        <w:t>填写</w:t>
      </w:r>
      <w:r>
        <w:rPr>
          <w:rFonts w:cstheme="minorHAnsi" w:hint="eastAsia"/>
        </w:rPr>
        <w:t>一个持久化</w:t>
      </w:r>
      <w:r>
        <w:rPr>
          <w:rFonts w:cstheme="minorHAnsi"/>
        </w:rPr>
        <w:t>图，标明其有哪些成员对象（必须都是</w:t>
      </w:r>
      <w:proofErr w:type="spellStart"/>
      <w:r>
        <w:rPr>
          <w:rFonts w:cstheme="minorHAnsi" w:hint="eastAsia"/>
        </w:rPr>
        <w:t>ISqlData</w:t>
      </w:r>
      <w:proofErr w:type="spellEnd"/>
      <w:r>
        <w:rPr>
          <w:rFonts w:cstheme="minorHAnsi" w:hint="eastAsia"/>
        </w:rPr>
        <w:t>接口实现对象</w:t>
      </w:r>
      <w:r>
        <w:rPr>
          <w:rFonts w:cstheme="minorHAnsi"/>
        </w:rPr>
        <w:t>）会加入到</w:t>
      </w:r>
      <w:r>
        <w:rPr>
          <w:rFonts w:cstheme="minorHAnsi" w:hint="eastAsia"/>
        </w:rPr>
        <w:t>该</w:t>
      </w:r>
      <w:r>
        <w:rPr>
          <w:rFonts w:cstheme="minorHAnsi"/>
        </w:rPr>
        <w:t>类对象的</w:t>
      </w:r>
      <w:r>
        <w:rPr>
          <w:rFonts w:cstheme="minorHAnsi" w:hint="eastAsia"/>
        </w:rPr>
        <w:t>持久化</w:t>
      </w:r>
      <w:r>
        <w:rPr>
          <w:rFonts w:cstheme="minorHAnsi"/>
        </w:rPr>
        <w:t>过程中</w:t>
      </w:r>
      <w:r>
        <w:rPr>
          <w:rFonts w:cstheme="minorHAnsi" w:hint="eastAsia"/>
        </w:rPr>
        <w:t>（注意，这意味着一个对象的持久化过程可能会涉及多张表）</w:t>
      </w:r>
      <w:r>
        <w:rPr>
          <w:rFonts w:cstheme="minorHAnsi"/>
        </w:rPr>
        <w:t>，</w:t>
      </w:r>
      <w:r>
        <w:rPr>
          <w:rFonts w:cstheme="minorHAnsi" w:hint="eastAsia"/>
        </w:rPr>
        <w:t>同时，再提供一个主键域名组，标明其中哪些域名是数据库中相关各表的主键域名（注意，这意味着相关各表的主键域名必需相同），</w:t>
      </w:r>
      <w:r>
        <w:rPr>
          <w:rFonts w:cstheme="minorHAnsi"/>
        </w:rPr>
        <w:t>随后，即可将</w:t>
      </w:r>
      <w:r>
        <w:rPr>
          <w:rFonts w:cstheme="minorHAnsi" w:hint="eastAsia"/>
        </w:rPr>
        <w:t>持久化</w:t>
      </w:r>
      <w:r>
        <w:rPr>
          <w:rFonts w:cstheme="minorHAnsi"/>
        </w:rPr>
        <w:t>图</w:t>
      </w:r>
      <w:r>
        <w:rPr>
          <w:rFonts w:cstheme="minorHAnsi" w:hint="eastAsia"/>
        </w:rPr>
        <w:t>和主键</w:t>
      </w:r>
      <w:proofErr w:type="gramStart"/>
      <w:r>
        <w:rPr>
          <w:rFonts w:cstheme="minorHAnsi" w:hint="eastAsia"/>
        </w:rPr>
        <w:t>域名组</w:t>
      </w:r>
      <w:r>
        <w:rPr>
          <w:rFonts w:cstheme="minorHAnsi"/>
        </w:rPr>
        <w:t>交给</w:t>
      </w:r>
      <w:proofErr w:type="gramEnd"/>
      <w:r>
        <w:rPr>
          <w:rFonts w:cstheme="minorHAnsi" w:hint="eastAsia"/>
        </w:rPr>
        <w:t>持久化</w:t>
      </w:r>
      <w:r>
        <w:rPr>
          <w:rFonts w:cstheme="minorHAnsi"/>
        </w:rPr>
        <w:t>器</w:t>
      </w:r>
      <w:r>
        <w:rPr>
          <w:rFonts w:cstheme="minorHAnsi" w:hint="eastAsia"/>
        </w:rPr>
        <w:t>（</w:t>
      </w:r>
      <w:proofErr w:type="spellStart"/>
      <w:r>
        <w:rPr>
          <w:rFonts w:cstheme="minorHAnsi" w:hint="eastAsia"/>
        </w:rPr>
        <w:t>PersistenceEngine</w:t>
      </w:r>
      <w:proofErr w:type="spellEnd"/>
      <w:r>
        <w:rPr>
          <w:rFonts w:cstheme="minorHAnsi" w:hint="eastAsia"/>
        </w:rPr>
        <w:t>）</w:t>
      </w:r>
      <w:r>
        <w:rPr>
          <w:rFonts w:cstheme="minorHAnsi"/>
        </w:rPr>
        <w:t>，由</w:t>
      </w:r>
      <w:r>
        <w:rPr>
          <w:rFonts w:cstheme="minorHAnsi" w:hint="eastAsia"/>
        </w:rPr>
        <w:t>持久化</w:t>
      </w:r>
      <w:r>
        <w:rPr>
          <w:rFonts w:cstheme="minorHAnsi"/>
        </w:rPr>
        <w:t>器完成</w:t>
      </w:r>
      <w:r>
        <w:rPr>
          <w:rFonts w:cstheme="minorHAnsi" w:hint="eastAsia"/>
        </w:rPr>
        <w:t>该</w:t>
      </w:r>
      <w:r>
        <w:rPr>
          <w:rFonts w:cstheme="minorHAnsi"/>
        </w:rPr>
        <w:t>类对象的</w:t>
      </w:r>
      <w:r>
        <w:rPr>
          <w:rFonts w:cstheme="minorHAnsi" w:hint="eastAsia"/>
        </w:rPr>
        <w:t>持久化</w:t>
      </w:r>
      <w:r>
        <w:rPr>
          <w:rFonts w:cstheme="minorHAnsi"/>
        </w:rPr>
        <w:t>操作。</w:t>
      </w:r>
    </w:p>
    <w:p w:rsidR="009E047D" w:rsidRDefault="009E047D" w:rsidP="009E047D">
      <w:pPr>
        <w:spacing w:afterLines="50" w:after="156"/>
        <w:ind w:firstLine="420"/>
        <w:jc w:val="left"/>
        <w:rPr>
          <w:rFonts w:cstheme="minorHAnsi"/>
          <w:szCs w:val="21"/>
        </w:rPr>
      </w:pPr>
      <w:r>
        <w:rPr>
          <w:rFonts w:cstheme="minorHAnsi" w:hint="eastAsia"/>
        </w:rPr>
        <w:t>业务数据对象</w:t>
      </w:r>
      <w:r>
        <w:rPr>
          <w:rFonts w:cstheme="minorHAnsi"/>
        </w:rPr>
        <w:t>类填写</w:t>
      </w:r>
      <w:r>
        <w:rPr>
          <w:rFonts w:cstheme="minorHAnsi" w:hint="eastAsia"/>
        </w:rPr>
        <w:t>持久化</w:t>
      </w:r>
      <w:r>
        <w:rPr>
          <w:rFonts w:cstheme="minorHAnsi"/>
        </w:rPr>
        <w:t>图</w:t>
      </w:r>
      <w:r>
        <w:rPr>
          <w:rFonts w:cstheme="minorHAnsi" w:hint="eastAsia"/>
        </w:rPr>
        <w:t>和主键</w:t>
      </w:r>
      <w:proofErr w:type="gramStart"/>
      <w:r>
        <w:rPr>
          <w:rFonts w:cstheme="minorHAnsi" w:hint="eastAsia"/>
        </w:rPr>
        <w:t>域名组</w:t>
      </w:r>
      <w:proofErr w:type="gramEnd"/>
      <w:r>
        <w:rPr>
          <w:rFonts w:cstheme="minorHAnsi"/>
        </w:rPr>
        <w:t>的接口的实现非常简单：</w:t>
      </w:r>
    </w:p>
    <w:p w:rsidR="009E047D" w:rsidRDefault="009E047D" w:rsidP="009E047D">
      <w:pPr>
        <w:spacing w:afterLines="50" w:after="156"/>
        <w:jc w:val="left"/>
        <w:rPr>
          <w:rFonts w:cstheme="minorHAnsi"/>
          <w:szCs w:val="21"/>
        </w:rPr>
      </w:pPr>
      <w:r>
        <w:object w:dxaOrig="8274" w:dyaOrig="3911">
          <v:shape id="_x0000_i1030" type="#_x0000_t75" style="width:413.8pt;height:195.6pt" o:ole="">
            <v:imagedata r:id="rId20" o:title=""/>
          </v:shape>
          <o:OLEObject Type="Embed" ProgID="Visio.Drawing.11" ShapeID="_x0000_i1030" DrawAspect="Content" ObjectID="_1578231859" r:id="rId21"/>
        </w:object>
      </w:r>
    </w:p>
    <w:p w:rsidR="009E047D" w:rsidRDefault="009E047D" w:rsidP="009E047D">
      <w:pPr>
        <w:spacing w:afterLines="50" w:after="156"/>
        <w:ind w:firstLine="420"/>
        <w:jc w:val="left"/>
        <w:rPr>
          <w:rFonts w:cstheme="minorHAnsi"/>
        </w:rPr>
      </w:pPr>
      <w:r>
        <w:rPr>
          <w:rFonts w:cstheme="minorHAnsi"/>
        </w:rPr>
        <w:t>再借助</w:t>
      </w:r>
      <w:r>
        <w:rPr>
          <w:rFonts w:cstheme="minorHAnsi" w:hint="eastAsia"/>
        </w:rPr>
        <w:t>持久</w:t>
      </w:r>
      <w:r>
        <w:rPr>
          <w:rFonts w:cstheme="minorHAnsi"/>
        </w:rPr>
        <w:t>化器，</w:t>
      </w:r>
      <w:r>
        <w:rPr>
          <w:rFonts w:cstheme="minorHAnsi" w:hint="eastAsia"/>
        </w:rPr>
        <w:t>业务数据对象</w:t>
      </w:r>
      <w:r>
        <w:rPr>
          <w:rFonts w:cstheme="minorHAnsi"/>
        </w:rPr>
        <w:t>类就可以轻松实现</w:t>
      </w:r>
      <w:r>
        <w:rPr>
          <w:rFonts w:cstheme="minorHAnsi" w:hint="eastAsia"/>
        </w:rPr>
        <w:t>持久化</w:t>
      </w:r>
      <w:r>
        <w:rPr>
          <w:rFonts w:cstheme="minorHAnsi"/>
        </w:rPr>
        <w:t>接口：</w:t>
      </w:r>
    </w:p>
    <w:p w:rsidR="009E047D" w:rsidRDefault="009E047D" w:rsidP="009E047D">
      <w:pPr>
        <w:spacing w:afterLines="50" w:after="156"/>
        <w:jc w:val="left"/>
        <w:rPr>
          <w:rFonts w:cstheme="minorHAnsi"/>
          <w:szCs w:val="21"/>
        </w:rPr>
      </w:pPr>
      <w:r>
        <w:object w:dxaOrig="8274" w:dyaOrig="5504">
          <v:shape id="_x0000_i1031" type="#_x0000_t75" style="width:413.8pt;height:275pt" o:ole="">
            <v:imagedata r:id="rId22" o:title=""/>
          </v:shape>
          <o:OLEObject Type="Embed" ProgID="Visio.Drawing.11" ShapeID="_x0000_i1031" DrawAspect="Content" ObjectID="_1578231860" r:id="rId23"/>
        </w:object>
      </w:r>
    </w:p>
    <w:p w:rsidR="009E047D" w:rsidRDefault="009E047D" w:rsidP="009E047D">
      <w:pPr>
        <w:spacing w:afterLines="50" w:after="156"/>
        <w:ind w:firstLine="420"/>
        <w:jc w:val="left"/>
        <w:rPr>
          <w:rFonts w:cstheme="minorHAnsi"/>
        </w:rPr>
      </w:pPr>
      <w:r>
        <w:rPr>
          <w:rFonts w:cstheme="minorHAnsi" w:hint="eastAsia"/>
        </w:rPr>
        <w:t>持久化器本身的工作机制并不复杂，它将依据持久化图和主键</w:t>
      </w:r>
      <w:proofErr w:type="gramStart"/>
      <w:r>
        <w:rPr>
          <w:rFonts w:cstheme="minorHAnsi" w:hint="eastAsia"/>
        </w:rPr>
        <w:t>域名表</w:t>
      </w:r>
      <w:proofErr w:type="gramEnd"/>
      <w:r>
        <w:rPr>
          <w:rFonts w:cstheme="minorHAnsi" w:hint="eastAsia"/>
        </w:rPr>
        <w:t>的信息自动生成</w:t>
      </w:r>
      <w:r>
        <w:rPr>
          <w:rFonts w:cstheme="minorHAnsi" w:hint="eastAsia"/>
        </w:rPr>
        <w:t>SQL</w:t>
      </w:r>
      <w:r>
        <w:rPr>
          <w:rFonts w:cstheme="minorHAnsi" w:hint="eastAsia"/>
        </w:rPr>
        <w:t>语句，并调用</w:t>
      </w:r>
      <w:proofErr w:type="spellStart"/>
      <w:r>
        <w:rPr>
          <w:rFonts w:cstheme="minorHAnsi" w:hint="eastAsia"/>
        </w:rPr>
        <w:t>SqlService</w:t>
      </w:r>
      <w:proofErr w:type="spellEnd"/>
      <w:r>
        <w:rPr>
          <w:rFonts w:cstheme="minorHAnsi" w:hint="eastAsia"/>
        </w:rPr>
        <w:t>对象的</w:t>
      </w:r>
      <w:r>
        <w:rPr>
          <w:rFonts w:cstheme="minorHAnsi" w:hint="eastAsia"/>
        </w:rPr>
        <w:t>Execute</w:t>
      </w:r>
      <w:r>
        <w:rPr>
          <w:rFonts w:cstheme="minorHAnsi" w:hint="eastAsia"/>
        </w:rPr>
        <w:t>方法执行这些</w:t>
      </w:r>
      <w:r>
        <w:rPr>
          <w:rFonts w:cstheme="minorHAnsi" w:hint="eastAsia"/>
        </w:rPr>
        <w:t>SQL</w:t>
      </w:r>
      <w:r>
        <w:rPr>
          <w:rFonts w:cstheme="minorHAnsi" w:hint="eastAsia"/>
        </w:rPr>
        <w:t>语句，如果是</w:t>
      </w:r>
      <w:r>
        <w:rPr>
          <w:rFonts w:cstheme="minorHAnsi" w:hint="eastAsia"/>
        </w:rPr>
        <w:t>SELECT</w:t>
      </w:r>
      <w:r>
        <w:rPr>
          <w:rFonts w:cstheme="minorHAnsi" w:hint="eastAsia"/>
        </w:rPr>
        <w:t>，在持久化图中登记的</w:t>
      </w:r>
      <w:proofErr w:type="spellStart"/>
      <w:r>
        <w:rPr>
          <w:rFonts w:cstheme="minorHAnsi" w:hint="eastAsia"/>
        </w:rPr>
        <w:t>ISqlData</w:t>
      </w:r>
      <w:proofErr w:type="spellEnd"/>
      <w:r>
        <w:rPr>
          <w:rFonts w:cstheme="minorHAnsi" w:hint="eastAsia"/>
        </w:rPr>
        <w:t>接口实现对象则用来接收这些</w:t>
      </w:r>
      <w:r>
        <w:rPr>
          <w:rFonts w:cstheme="minorHAnsi" w:hint="eastAsia"/>
        </w:rPr>
        <w:t>SQL</w:t>
      </w:r>
      <w:r>
        <w:rPr>
          <w:rFonts w:cstheme="minorHAnsi" w:hint="eastAsia"/>
        </w:rPr>
        <w:t>语句执行后从数据库中查询到的数据；如果是</w:t>
      </w:r>
      <w:r>
        <w:rPr>
          <w:rFonts w:cstheme="minorHAnsi" w:hint="eastAsia"/>
        </w:rPr>
        <w:t>INSERT</w:t>
      </w:r>
      <w:r>
        <w:rPr>
          <w:rFonts w:cstheme="minorHAnsi" w:hint="eastAsia"/>
        </w:rPr>
        <w:t>、</w:t>
      </w:r>
      <w:r>
        <w:rPr>
          <w:rFonts w:cstheme="minorHAnsi" w:hint="eastAsia"/>
        </w:rPr>
        <w:t>UPDATE</w:t>
      </w:r>
      <w:r>
        <w:rPr>
          <w:rFonts w:cstheme="minorHAnsi" w:hint="eastAsia"/>
        </w:rPr>
        <w:t>，在持久化图中登记的</w:t>
      </w:r>
      <w:proofErr w:type="spellStart"/>
      <w:r>
        <w:rPr>
          <w:rFonts w:cstheme="minorHAnsi" w:hint="eastAsia"/>
        </w:rPr>
        <w:t>ISqlData</w:t>
      </w:r>
      <w:proofErr w:type="spellEnd"/>
      <w:r>
        <w:rPr>
          <w:rFonts w:cstheme="minorHAnsi" w:hint="eastAsia"/>
        </w:rPr>
        <w:t>接口实现对象则用来提供这些</w:t>
      </w:r>
      <w:r>
        <w:rPr>
          <w:rFonts w:cstheme="minorHAnsi" w:hint="eastAsia"/>
        </w:rPr>
        <w:t>SQL</w:t>
      </w:r>
      <w:r>
        <w:rPr>
          <w:rFonts w:cstheme="minorHAnsi" w:hint="eastAsia"/>
        </w:rPr>
        <w:t>语句执行时需要送往数据库的参数</w:t>
      </w:r>
      <w:r>
        <w:rPr>
          <w:rFonts w:cstheme="minorHAnsi"/>
        </w:rPr>
        <w:t>。</w:t>
      </w:r>
      <w:r>
        <w:rPr>
          <w:rFonts w:cstheme="minorHAnsi" w:hint="eastAsia"/>
        </w:rPr>
        <w:t>无论如何，主键域名对应的</w:t>
      </w:r>
      <w:proofErr w:type="spellStart"/>
      <w:r>
        <w:rPr>
          <w:rFonts w:cstheme="minorHAnsi" w:hint="eastAsia"/>
        </w:rPr>
        <w:t>ISqlData</w:t>
      </w:r>
      <w:proofErr w:type="spellEnd"/>
      <w:r>
        <w:rPr>
          <w:rFonts w:cstheme="minorHAnsi" w:hint="eastAsia"/>
        </w:rPr>
        <w:t>接口实现对象中事先都必须有准确的数据，不管是</w:t>
      </w:r>
      <w:r>
        <w:rPr>
          <w:rFonts w:cstheme="minorHAnsi" w:hint="eastAsia"/>
        </w:rPr>
        <w:t>SELECT</w:t>
      </w:r>
      <w:r>
        <w:rPr>
          <w:rFonts w:cstheme="minorHAnsi" w:hint="eastAsia"/>
        </w:rPr>
        <w:t>，</w:t>
      </w:r>
      <w:r>
        <w:rPr>
          <w:rFonts w:cstheme="minorHAnsi" w:hint="eastAsia"/>
        </w:rPr>
        <w:t>INSERT</w:t>
      </w:r>
      <w:r>
        <w:rPr>
          <w:rFonts w:cstheme="minorHAnsi" w:hint="eastAsia"/>
        </w:rPr>
        <w:t>，</w:t>
      </w:r>
      <w:r>
        <w:rPr>
          <w:rFonts w:cstheme="minorHAnsi" w:hint="eastAsia"/>
        </w:rPr>
        <w:t>UPDATE</w:t>
      </w:r>
      <w:r>
        <w:rPr>
          <w:rFonts w:cstheme="minorHAnsi" w:hint="eastAsia"/>
        </w:rPr>
        <w:t>，还是</w:t>
      </w:r>
      <w:r>
        <w:rPr>
          <w:rFonts w:cstheme="minorHAnsi" w:hint="eastAsia"/>
        </w:rPr>
        <w:t>DELETE</w:t>
      </w:r>
      <w:r>
        <w:rPr>
          <w:rFonts w:cstheme="minorHAnsi" w:hint="eastAsia"/>
        </w:rPr>
        <w:t>，都要依据主键</w:t>
      </w:r>
      <w:proofErr w:type="gramStart"/>
      <w:r>
        <w:rPr>
          <w:rFonts w:cstheme="minorHAnsi" w:hint="eastAsia"/>
        </w:rPr>
        <w:t>域名表</w:t>
      </w:r>
      <w:proofErr w:type="gramEnd"/>
      <w:r>
        <w:rPr>
          <w:rFonts w:cstheme="minorHAnsi" w:hint="eastAsia"/>
        </w:rPr>
        <w:t>生成</w:t>
      </w:r>
      <w:r>
        <w:rPr>
          <w:rFonts w:cstheme="minorHAnsi" w:hint="eastAsia"/>
        </w:rPr>
        <w:t>WHERE</w:t>
      </w:r>
      <w:r>
        <w:rPr>
          <w:rFonts w:cstheme="minorHAnsi" w:hint="eastAsia"/>
        </w:rPr>
        <w:t>子句，该子句总是会使用主键域名对应的</w:t>
      </w:r>
      <w:proofErr w:type="spellStart"/>
      <w:r>
        <w:rPr>
          <w:rFonts w:cstheme="minorHAnsi" w:hint="eastAsia"/>
        </w:rPr>
        <w:t>ISqlData</w:t>
      </w:r>
      <w:proofErr w:type="spellEnd"/>
      <w:r>
        <w:rPr>
          <w:rFonts w:cstheme="minorHAnsi" w:hint="eastAsia"/>
        </w:rPr>
        <w:t>接口实现对象作为执行时需要送往数据库的参数。</w:t>
      </w:r>
    </w:p>
    <w:p w:rsidR="009E047D" w:rsidRDefault="009E047D" w:rsidP="009E047D">
      <w:pPr>
        <w:pStyle w:val="4"/>
        <w:rPr>
          <w:rFonts w:asciiTheme="minorHAnsi" w:hAnsiTheme="minorHAnsi" w:cstheme="minorHAnsi"/>
        </w:rPr>
      </w:pPr>
      <w:r>
        <w:rPr>
          <w:rFonts w:asciiTheme="minorHAnsi" w:hAnsiTheme="minorHAnsi" w:cstheme="minorHAnsi"/>
        </w:rPr>
        <w:t>衍生支持</w:t>
      </w:r>
    </w:p>
    <w:p w:rsidR="009E047D" w:rsidRDefault="009E047D" w:rsidP="009E047D">
      <w:pPr>
        <w:spacing w:afterLines="50" w:after="156"/>
        <w:rPr>
          <w:rFonts w:cstheme="minorHAnsi"/>
        </w:rPr>
      </w:pPr>
      <w:r>
        <w:rPr>
          <w:rFonts w:cstheme="minorHAnsi" w:hint="eastAsia"/>
        </w:rPr>
        <w:tab/>
      </w:r>
      <w:r>
        <w:rPr>
          <w:rFonts w:cstheme="minorHAnsi" w:hint="eastAsia"/>
        </w:rPr>
        <w:t>在面向对象设计的应用系统中，很多时候业务数据对象</w:t>
      </w:r>
      <w:proofErr w:type="gramStart"/>
      <w:r>
        <w:rPr>
          <w:rFonts w:cstheme="minorHAnsi" w:hint="eastAsia"/>
        </w:rPr>
        <w:t>类经常</w:t>
      </w:r>
      <w:proofErr w:type="gramEnd"/>
      <w:r>
        <w:rPr>
          <w:rFonts w:cstheme="minorHAnsi" w:hint="eastAsia"/>
        </w:rPr>
        <w:t>需要采用衍生设计，例如，</w:t>
      </w:r>
      <w:r>
        <w:rPr>
          <w:rFonts w:cstheme="minorHAnsi" w:hint="eastAsia"/>
        </w:rPr>
        <w:t>VIP</w:t>
      </w:r>
      <w:r>
        <w:rPr>
          <w:rFonts w:cstheme="minorHAnsi" w:hint="eastAsia"/>
        </w:rPr>
        <w:t>类衍生自客户类，</w:t>
      </w:r>
      <w:r>
        <w:rPr>
          <w:rFonts w:cstheme="minorHAnsi" w:hint="eastAsia"/>
        </w:rPr>
        <w:t>VIP</w:t>
      </w:r>
      <w:r>
        <w:rPr>
          <w:rFonts w:cstheme="minorHAnsi" w:hint="eastAsia"/>
        </w:rPr>
        <w:t>类将继承客户类中定义的所有成员，同时，</w:t>
      </w:r>
      <w:r>
        <w:rPr>
          <w:rFonts w:cstheme="minorHAnsi" w:hint="eastAsia"/>
        </w:rPr>
        <w:t>VIP</w:t>
      </w:r>
      <w:proofErr w:type="gramStart"/>
      <w:r>
        <w:rPr>
          <w:rFonts w:cstheme="minorHAnsi" w:hint="eastAsia"/>
        </w:rPr>
        <w:t>类又可以</w:t>
      </w:r>
      <w:proofErr w:type="gramEnd"/>
      <w:r>
        <w:rPr>
          <w:rFonts w:cstheme="minorHAnsi" w:hint="eastAsia"/>
        </w:rPr>
        <w:t>定义一些客户类所不具备的成员。在物理数据模型层面，为合理存储相关信息，通常都会设计两张数据库表，客户表和</w:t>
      </w:r>
      <w:r>
        <w:rPr>
          <w:rFonts w:cstheme="minorHAnsi" w:hint="eastAsia"/>
        </w:rPr>
        <w:t>VIP</w:t>
      </w:r>
      <w:r>
        <w:rPr>
          <w:rFonts w:cstheme="minorHAnsi" w:hint="eastAsia"/>
        </w:rPr>
        <w:t>表，客户表包含对应客户类定义的成员的域，</w:t>
      </w:r>
      <w:r>
        <w:rPr>
          <w:rFonts w:cstheme="minorHAnsi" w:hint="eastAsia"/>
        </w:rPr>
        <w:t>VIP</w:t>
      </w:r>
      <w:r>
        <w:rPr>
          <w:rFonts w:cstheme="minorHAnsi" w:hint="eastAsia"/>
        </w:rPr>
        <w:t>表则包含对应</w:t>
      </w:r>
      <w:r>
        <w:rPr>
          <w:rFonts w:cstheme="minorHAnsi" w:hint="eastAsia"/>
        </w:rPr>
        <w:t>VIP</w:t>
      </w:r>
      <w:r>
        <w:rPr>
          <w:rFonts w:cstheme="minorHAnsi" w:hint="eastAsia"/>
        </w:rPr>
        <w:t>类扩充定义的成员的域，两张表可以通过主键（例如客户号）建立关联（通常，客户表的记录数要远大于</w:t>
      </w:r>
      <w:r>
        <w:rPr>
          <w:rFonts w:cstheme="minorHAnsi" w:hint="eastAsia"/>
        </w:rPr>
        <w:t>VIP</w:t>
      </w:r>
      <w:r>
        <w:rPr>
          <w:rFonts w:cstheme="minorHAnsi" w:hint="eastAsia"/>
        </w:rPr>
        <w:t>表的记录数）。</w:t>
      </w:r>
    </w:p>
    <w:p w:rsidR="009E047D" w:rsidRDefault="009E047D" w:rsidP="009E047D">
      <w:pPr>
        <w:spacing w:afterLines="50" w:after="156"/>
        <w:rPr>
          <w:rFonts w:cstheme="minorHAnsi"/>
        </w:rPr>
      </w:pPr>
      <w:r>
        <w:rPr>
          <w:rFonts w:cstheme="minorHAnsi" w:hint="eastAsia"/>
        </w:rPr>
        <w:tab/>
      </w:r>
      <w:r>
        <w:rPr>
          <w:rFonts w:cstheme="minorHAnsi" w:hint="eastAsia"/>
        </w:rPr>
        <w:t>在持久化器的支持下，我们也可以对</w:t>
      </w:r>
      <w:r>
        <w:rPr>
          <w:rFonts w:cstheme="minorHAnsi" w:hint="eastAsia"/>
        </w:rPr>
        <w:t>DAO</w:t>
      </w:r>
      <w:proofErr w:type="gramStart"/>
      <w:r>
        <w:rPr>
          <w:rFonts w:cstheme="minorHAnsi" w:hint="eastAsia"/>
        </w:rPr>
        <w:t>类运用</w:t>
      </w:r>
      <w:proofErr w:type="gramEnd"/>
      <w:r>
        <w:rPr>
          <w:rFonts w:cstheme="minorHAnsi" w:hint="eastAsia"/>
        </w:rPr>
        <w:t>这种衍生设计，并与上述物理数据模型对应：</w:t>
      </w:r>
    </w:p>
    <w:p w:rsidR="009E047D" w:rsidRDefault="009E047D" w:rsidP="009E047D">
      <w:pPr>
        <w:spacing w:afterLines="50" w:after="156"/>
        <w:rPr>
          <w:rFonts w:cstheme="minorHAnsi"/>
        </w:rPr>
      </w:pPr>
      <w:r>
        <w:object w:dxaOrig="8299" w:dyaOrig="6569">
          <v:shape id="_x0000_i1032" type="#_x0000_t75" style="width:415.1pt;height:328.35pt" o:ole="">
            <v:imagedata r:id="rId24" o:title=""/>
          </v:shape>
          <o:OLEObject Type="Embed" ProgID="Visio.Drawing.11" ShapeID="_x0000_i1032" DrawAspect="Content" ObjectID="_1578231861" r:id="rId25"/>
        </w:object>
      </w:r>
      <w:r>
        <w:rPr>
          <w:rFonts w:cstheme="minorHAnsi" w:hint="eastAsia"/>
        </w:rPr>
        <w:tab/>
      </w:r>
      <w:r>
        <w:rPr>
          <w:rFonts w:cstheme="minorHAnsi" w:hint="eastAsia"/>
        </w:rPr>
        <w:t>在上述示例中，</w:t>
      </w:r>
      <w:r>
        <w:rPr>
          <w:rFonts w:cstheme="minorHAnsi" w:hint="eastAsia"/>
        </w:rPr>
        <w:t>VIP</w:t>
      </w:r>
      <w:r>
        <w:rPr>
          <w:rFonts w:cstheme="minorHAnsi" w:hint="eastAsia"/>
        </w:rPr>
        <w:t>类实例的持久化接口方法被调用时，都会同时访问</w:t>
      </w:r>
      <w:r>
        <w:rPr>
          <w:rFonts w:cstheme="minorHAnsi" w:hint="eastAsia"/>
        </w:rPr>
        <w:t>VIP</w:t>
      </w:r>
      <w:r>
        <w:rPr>
          <w:rFonts w:cstheme="minorHAnsi" w:hint="eastAsia"/>
        </w:rPr>
        <w:t>表和客户表。</w:t>
      </w:r>
    </w:p>
    <w:p w:rsidR="009E047D" w:rsidRDefault="009E047D" w:rsidP="009E047D">
      <w:pPr>
        <w:pStyle w:val="4"/>
        <w:rPr>
          <w:rFonts w:asciiTheme="minorHAnsi" w:hAnsiTheme="minorHAnsi" w:cstheme="minorHAnsi"/>
        </w:rPr>
      </w:pPr>
      <w:r>
        <w:rPr>
          <w:rFonts w:asciiTheme="minorHAnsi" w:hAnsiTheme="minorHAnsi" w:cstheme="minorHAnsi" w:hint="eastAsia"/>
        </w:rPr>
        <w:t>筛选（绑定</w:t>
      </w:r>
      <w:proofErr w:type="spellStart"/>
      <w:r>
        <w:rPr>
          <w:rFonts w:asciiTheme="minorHAnsi" w:hAnsiTheme="minorHAnsi" w:cstheme="minorHAnsi" w:hint="eastAsia"/>
        </w:rPr>
        <w:t>SqlDataTable</w:t>
      </w:r>
      <w:proofErr w:type="spellEnd"/>
      <w:r>
        <w:rPr>
          <w:rFonts w:asciiTheme="minorHAnsi" w:hAnsiTheme="minorHAnsi" w:cstheme="minorHAnsi" w:hint="eastAsia"/>
        </w:rPr>
        <w:t>和</w:t>
      </w:r>
      <w:proofErr w:type="spellStart"/>
      <w:r>
        <w:rPr>
          <w:rFonts w:asciiTheme="minorHAnsi" w:hAnsiTheme="minorHAnsi" w:cstheme="minorHAnsi" w:hint="eastAsia"/>
        </w:rPr>
        <w:t>SqlCuror</w:t>
      </w:r>
      <w:proofErr w:type="spellEnd"/>
      <w:r>
        <w:rPr>
          <w:rFonts w:asciiTheme="minorHAnsi" w:hAnsiTheme="minorHAnsi" w:cstheme="minorHAnsi" w:hint="eastAsia"/>
        </w:rPr>
        <w:t>）</w:t>
      </w:r>
      <w:r>
        <w:rPr>
          <w:rFonts w:asciiTheme="minorHAnsi" w:hAnsiTheme="minorHAnsi" w:cstheme="minorHAnsi"/>
        </w:rPr>
        <w:t>支持</w:t>
      </w:r>
    </w:p>
    <w:p w:rsidR="009E047D" w:rsidRDefault="009E047D" w:rsidP="009E047D">
      <w:pPr>
        <w:spacing w:afterLines="50" w:after="156"/>
        <w:rPr>
          <w:rFonts w:cstheme="minorHAnsi"/>
        </w:rPr>
      </w:pPr>
      <w:r>
        <w:rPr>
          <w:rFonts w:cstheme="minorHAnsi" w:hint="eastAsia"/>
        </w:rPr>
        <w:tab/>
      </w:r>
      <w:r>
        <w:rPr>
          <w:rFonts w:cstheme="minorHAnsi" w:hint="eastAsia"/>
        </w:rPr>
        <w:t>应用设计时需要基于过滤条件获取所有符合条件的</w:t>
      </w:r>
      <w:r>
        <w:rPr>
          <w:rFonts w:cstheme="minorHAnsi" w:hint="eastAsia"/>
        </w:rPr>
        <w:t>DAO</w:t>
      </w:r>
      <w:r>
        <w:rPr>
          <w:rFonts w:cstheme="minorHAnsi" w:hint="eastAsia"/>
        </w:rPr>
        <w:t>集合。持久化器提供的接口能够让</w:t>
      </w:r>
      <w:r>
        <w:rPr>
          <w:rFonts w:cstheme="minorHAnsi" w:hint="eastAsia"/>
        </w:rPr>
        <w:t>DAO</w:t>
      </w:r>
      <w:r>
        <w:rPr>
          <w:rFonts w:cstheme="minorHAnsi" w:hint="eastAsia"/>
        </w:rPr>
        <w:t>与一个按照过滤条件产生的</w:t>
      </w:r>
      <w:proofErr w:type="spellStart"/>
      <w:r>
        <w:rPr>
          <w:rFonts w:cstheme="minorHAnsi" w:hint="eastAsia"/>
        </w:rPr>
        <w:t>SqlDataTable</w:t>
      </w:r>
      <w:proofErr w:type="spellEnd"/>
      <w:r>
        <w:rPr>
          <w:rFonts w:cstheme="minorHAnsi" w:hint="eastAsia"/>
        </w:rPr>
        <w:t>或者</w:t>
      </w:r>
      <w:proofErr w:type="spellStart"/>
      <w:r>
        <w:rPr>
          <w:rFonts w:cstheme="minorHAnsi" w:hint="eastAsia"/>
        </w:rPr>
        <w:t>SqlCursor</w:t>
      </w:r>
      <w:proofErr w:type="spellEnd"/>
      <w:r>
        <w:rPr>
          <w:rFonts w:cstheme="minorHAnsi" w:hint="eastAsia"/>
        </w:rPr>
        <w:t>绑定起来——设置</w:t>
      </w:r>
      <w:proofErr w:type="spellStart"/>
      <w:r>
        <w:rPr>
          <w:rFonts w:cstheme="minorHAnsi" w:hint="eastAsia"/>
        </w:rPr>
        <w:t>SqlDataTable</w:t>
      </w:r>
      <w:proofErr w:type="spellEnd"/>
      <w:r>
        <w:rPr>
          <w:rFonts w:cstheme="minorHAnsi" w:hint="eastAsia"/>
        </w:rPr>
        <w:t>/</w:t>
      </w:r>
      <w:proofErr w:type="spellStart"/>
      <w:r>
        <w:rPr>
          <w:rFonts w:cstheme="minorHAnsi" w:hint="eastAsia"/>
        </w:rPr>
        <w:t>SqlCursor</w:t>
      </w:r>
      <w:proofErr w:type="spellEnd"/>
      <w:r>
        <w:rPr>
          <w:rFonts w:cstheme="minorHAnsi" w:hint="eastAsia"/>
        </w:rPr>
        <w:t>的当前位置，该</w:t>
      </w:r>
      <w:r>
        <w:rPr>
          <w:rFonts w:cstheme="minorHAnsi" w:hint="eastAsia"/>
        </w:rPr>
        <w:t>DAO</w:t>
      </w:r>
      <w:r>
        <w:rPr>
          <w:rFonts w:cstheme="minorHAnsi" w:hint="eastAsia"/>
        </w:rPr>
        <w:t>就会依据</w:t>
      </w:r>
      <w:proofErr w:type="spellStart"/>
      <w:r>
        <w:rPr>
          <w:rFonts w:cstheme="minorHAnsi" w:hint="eastAsia"/>
        </w:rPr>
        <w:t>SqlDataTable</w:t>
      </w:r>
      <w:proofErr w:type="spellEnd"/>
      <w:r>
        <w:rPr>
          <w:rFonts w:cstheme="minorHAnsi" w:hint="eastAsia"/>
        </w:rPr>
        <w:t>/</w:t>
      </w:r>
      <w:proofErr w:type="spellStart"/>
      <w:r>
        <w:rPr>
          <w:rFonts w:cstheme="minorHAnsi" w:hint="eastAsia"/>
        </w:rPr>
        <w:t>SqlCursor</w:t>
      </w:r>
      <w:proofErr w:type="spellEnd"/>
      <w:r>
        <w:rPr>
          <w:rFonts w:cstheme="minorHAnsi" w:hint="eastAsia"/>
        </w:rPr>
        <w:t>当前位置上的数据，自动更新其内部保存的数据（实际上，持久化器在调用</w:t>
      </w:r>
      <w:proofErr w:type="spellStart"/>
      <w:r>
        <w:rPr>
          <w:rFonts w:cstheme="minorHAnsi" w:hint="eastAsia"/>
        </w:rPr>
        <w:t>SqlService</w:t>
      </w:r>
      <w:proofErr w:type="spellEnd"/>
      <w:r>
        <w:rPr>
          <w:rFonts w:cstheme="minorHAnsi" w:hint="eastAsia"/>
        </w:rPr>
        <w:t>的接口产生</w:t>
      </w:r>
      <w:proofErr w:type="spellStart"/>
      <w:r>
        <w:rPr>
          <w:rFonts w:cstheme="minorHAnsi" w:hint="eastAsia"/>
        </w:rPr>
        <w:t>SqlDataTable</w:t>
      </w:r>
      <w:proofErr w:type="spellEnd"/>
      <w:r>
        <w:rPr>
          <w:rFonts w:cstheme="minorHAnsi" w:hint="eastAsia"/>
        </w:rPr>
        <w:t>/</w:t>
      </w:r>
      <w:proofErr w:type="spellStart"/>
      <w:r>
        <w:rPr>
          <w:rFonts w:cstheme="minorHAnsi" w:hint="eastAsia"/>
        </w:rPr>
        <w:t>SqlCursor</w:t>
      </w:r>
      <w:proofErr w:type="spellEnd"/>
      <w:r>
        <w:rPr>
          <w:rFonts w:cstheme="minorHAnsi" w:hint="eastAsia"/>
        </w:rPr>
        <w:t>时，所传入的</w:t>
      </w:r>
      <w:proofErr w:type="spellStart"/>
      <w:r>
        <w:rPr>
          <w:rFonts w:cstheme="minorHAnsi" w:hint="eastAsia"/>
        </w:rPr>
        <w:t>ISqlData</w:t>
      </w:r>
      <w:proofErr w:type="spellEnd"/>
      <w:r>
        <w:rPr>
          <w:rFonts w:cstheme="minorHAnsi" w:hint="eastAsia"/>
        </w:rPr>
        <w:t>接口实现数据对象就是绑定的</w:t>
      </w:r>
      <w:r>
        <w:rPr>
          <w:rFonts w:cstheme="minorHAnsi" w:hint="eastAsia"/>
        </w:rPr>
        <w:t>DAO</w:t>
      </w:r>
      <w:r>
        <w:rPr>
          <w:rFonts w:cstheme="minorHAnsi" w:hint="eastAsia"/>
        </w:rPr>
        <w:t>持久化图中的</w:t>
      </w:r>
      <w:proofErr w:type="spellStart"/>
      <w:r>
        <w:rPr>
          <w:rFonts w:cstheme="minorHAnsi" w:hint="eastAsia"/>
        </w:rPr>
        <w:t>ISqlData</w:t>
      </w:r>
      <w:proofErr w:type="spellEnd"/>
      <w:r>
        <w:rPr>
          <w:rFonts w:cstheme="minorHAnsi" w:hint="eastAsia"/>
        </w:rPr>
        <w:t>接口实现数据对象）：</w:t>
      </w:r>
    </w:p>
    <w:p w:rsidR="009E047D" w:rsidRDefault="009E047D" w:rsidP="009E047D">
      <w:pPr>
        <w:spacing w:afterLines="50" w:after="156"/>
      </w:pPr>
      <w:r>
        <w:object w:dxaOrig="8274" w:dyaOrig="2667">
          <v:shape id="_x0000_i1033" type="#_x0000_t75" style="width:413.8pt;height:133.15pt" o:ole="">
            <v:imagedata r:id="rId26" o:title=""/>
          </v:shape>
          <o:OLEObject Type="Embed" ProgID="Visio.Drawing.11" ShapeID="_x0000_i1033" DrawAspect="Content" ObjectID="_1578231862" r:id="rId27"/>
        </w:object>
      </w:r>
    </w:p>
    <w:p w:rsidR="009E047D" w:rsidRDefault="009E047D" w:rsidP="009E047D">
      <w:pPr>
        <w:spacing w:afterLines="50" w:after="156"/>
        <w:rPr>
          <w:rFonts w:cstheme="minorHAnsi"/>
        </w:rPr>
      </w:pPr>
      <w:r>
        <w:rPr>
          <w:rFonts w:hint="eastAsia"/>
        </w:rPr>
        <w:tab/>
      </w:r>
      <w:r>
        <w:rPr>
          <w:rFonts w:hint="eastAsia"/>
        </w:rPr>
        <w:t>为方便应用开发，</w:t>
      </w:r>
      <w:r>
        <w:rPr>
          <w:rFonts w:hint="eastAsia"/>
        </w:rPr>
        <w:t>DAO</w:t>
      </w:r>
      <w:r>
        <w:rPr>
          <w:rFonts w:hint="eastAsia"/>
        </w:rPr>
        <w:t>通常也都会在自己的类型中提供</w:t>
      </w:r>
      <w:proofErr w:type="spellStart"/>
      <w:r>
        <w:rPr>
          <w:rFonts w:hint="eastAsia"/>
        </w:rPr>
        <w:t>CreateSqlDataTable</w:t>
      </w:r>
      <w:proofErr w:type="spellEnd"/>
      <w:r>
        <w:rPr>
          <w:rFonts w:hint="eastAsia"/>
        </w:rPr>
        <w:t>和</w:t>
      </w:r>
      <w:proofErr w:type="spellStart"/>
      <w:r>
        <w:rPr>
          <w:rFonts w:hint="eastAsia"/>
        </w:rPr>
        <w:t>OpenSqlCursor</w:t>
      </w:r>
      <w:proofErr w:type="spellEnd"/>
      <w:r>
        <w:rPr>
          <w:rFonts w:hint="eastAsia"/>
        </w:rPr>
        <w:t>方法，其实现就是调用</w:t>
      </w:r>
      <w:r>
        <w:rPr>
          <w:rFonts w:cstheme="minorHAnsi" w:hint="eastAsia"/>
        </w:rPr>
        <w:t>持久化器提供的相应接口。</w:t>
      </w:r>
    </w:p>
    <w:p w:rsidR="009E047D" w:rsidRDefault="009E047D" w:rsidP="009E047D">
      <w:pPr>
        <w:pStyle w:val="4"/>
        <w:rPr>
          <w:rFonts w:asciiTheme="minorHAnsi" w:hAnsiTheme="minorHAnsi" w:cstheme="minorHAnsi"/>
        </w:rPr>
      </w:pPr>
      <w:r>
        <w:rPr>
          <w:rFonts w:asciiTheme="minorHAnsi" w:hAnsiTheme="minorHAnsi" w:cstheme="minorHAnsi"/>
        </w:rPr>
        <w:t>临时表支持</w:t>
      </w:r>
    </w:p>
    <w:p w:rsidR="009E047D" w:rsidRDefault="009E047D" w:rsidP="009E047D">
      <w:pPr>
        <w:spacing w:afterLines="50" w:after="156"/>
        <w:rPr>
          <w:rFonts w:cstheme="minorHAnsi"/>
        </w:rPr>
      </w:pPr>
      <w:r>
        <w:rPr>
          <w:rFonts w:cstheme="minorHAnsi" w:hint="eastAsia"/>
        </w:rPr>
        <w:tab/>
      </w:r>
      <w:r>
        <w:rPr>
          <w:rFonts w:cstheme="minorHAnsi" w:hint="eastAsia"/>
        </w:rPr>
        <w:t>在使用筛选功能时，存在两个问题，一是从数据库返回的结果</w:t>
      </w:r>
      <w:proofErr w:type="gramStart"/>
      <w:r>
        <w:rPr>
          <w:rFonts w:cstheme="minorHAnsi" w:hint="eastAsia"/>
        </w:rPr>
        <w:t>集可能</w:t>
      </w:r>
      <w:proofErr w:type="gramEnd"/>
      <w:r>
        <w:rPr>
          <w:rFonts w:cstheme="minorHAnsi" w:hint="eastAsia"/>
        </w:rPr>
        <w:t>非常大，由此进一步产生了内存消耗巨大的</w:t>
      </w:r>
      <w:proofErr w:type="spellStart"/>
      <w:r>
        <w:rPr>
          <w:rFonts w:cstheme="minorHAnsi" w:hint="eastAsia"/>
        </w:rPr>
        <w:t>SqlDataTable</w:t>
      </w:r>
      <w:proofErr w:type="spellEnd"/>
      <w:r>
        <w:rPr>
          <w:rFonts w:cstheme="minorHAnsi" w:hint="eastAsia"/>
        </w:rPr>
        <w:t>对象，容易引发应用内存溢出异常；二是某一个应用处理过程中产生的检索结果，无法被另一个应用处理过程重用，而这种重用是有些应用场景所期望的。</w:t>
      </w:r>
    </w:p>
    <w:p w:rsidR="009E047D" w:rsidRDefault="009E047D" w:rsidP="009E047D">
      <w:pPr>
        <w:spacing w:afterLines="50" w:after="156"/>
        <w:rPr>
          <w:rFonts w:cstheme="minorHAnsi"/>
        </w:rPr>
      </w:pPr>
      <w:r>
        <w:rPr>
          <w:rFonts w:cstheme="minorHAnsi" w:hint="eastAsia"/>
        </w:rPr>
        <w:tab/>
      </w:r>
      <w:r>
        <w:rPr>
          <w:rFonts w:cstheme="minorHAnsi" w:hint="eastAsia"/>
        </w:rPr>
        <w:t>为此，持久化器还提供了临时表接口，即基于过滤条件先生成临时表（而非</w:t>
      </w:r>
      <w:proofErr w:type="spellStart"/>
      <w:r>
        <w:rPr>
          <w:rFonts w:cstheme="minorHAnsi" w:hint="eastAsia"/>
        </w:rPr>
        <w:t>SqlDataTable</w:t>
      </w:r>
      <w:proofErr w:type="spellEnd"/>
      <w:r>
        <w:rPr>
          <w:rFonts w:cstheme="minorHAnsi" w:hint="eastAsia"/>
        </w:rPr>
        <w:t>），再基于先前生成的临时表产生绑定的</w:t>
      </w:r>
      <w:proofErr w:type="spellStart"/>
      <w:r>
        <w:rPr>
          <w:rFonts w:cstheme="minorHAnsi" w:hint="eastAsia"/>
        </w:rPr>
        <w:t>SqlDataTable</w:t>
      </w:r>
      <w:proofErr w:type="spellEnd"/>
      <w:r>
        <w:rPr>
          <w:rFonts w:cstheme="minorHAnsi" w:hint="eastAsia"/>
        </w:rPr>
        <w:t>：</w:t>
      </w:r>
    </w:p>
    <w:p w:rsidR="009E047D" w:rsidRDefault="009E047D" w:rsidP="009E047D">
      <w:pPr>
        <w:spacing w:afterLines="50" w:after="156"/>
        <w:rPr>
          <w:rFonts w:cstheme="minorHAnsi"/>
        </w:rPr>
      </w:pPr>
      <w:r>
        <w:object w:dxaOrig="8274" w:dyaOrig="1414">
          <v:shape id="_x0000_i1034" type="#_x0000_t75" style="width:413.8pt;height:70.7pt" o:ole="">
            <v:imagedata r:id="rId28" o:title=""/>
          </v:shape>
          <o:OLEObject Type="Embed" ProgID="Visio.Drawing.11" ShapeID="_x0000_i1034" DrawAspect="Content" ObjectID="_1578231863" r:id="rId29"/>
        </w:object>
      </w:r>
    </w:p>
    <w:p w:rsidR="009E047D" w:rsidRDefault="009E047D" w:rsidP="009E047D">
      <w:pPr>
        <w:pStyle w:val="4"/>
        <w:rPr>
          <w:rFonts w:asciiTheme="minorHAnsi" w:hAnsiTheme="minorHAnsi" w:cstheme="minorHAnsi"/>
        </w:rPr>
      </w:pPr>
      <w:r>
        <w:rPr>
          <w:rFonts w:asciiTheme="minorHAnsi" w:hAnsiTheme="minorHAnsi" w:cstheme="minorHAnsi"/>
        </w:rPr>
        <w:t>分页检索支持</w:t>
      </w:r>
    </w:p>
    <w:p w:rsidR="009E047D" w:rsidRDefault="009E047D" w:rsidP="009E047D">
      <w:pPr>
        <w:spacing w:afterLines="50" w:after="156"/>
        <w:rPr>
          <w:rFonts w:cstheme="minorHAnsi"/>
        </w:rPr>
      </w:pPr>
      <w:r>
        <w:rPr>
          <w:rFonts w:cstheme="minorHAnsi" w:hint="eastAsia"/>
        </w:rPr>
        <w:tab/>
      </w:r>
      <w:r>
        <w:rPr>
          <w:rFonts w:cstheme="minorHAnsi" w:hint="eastAsia"/>
        </w:rPr>
        <w:t>持久化器提供了分页检索接口，即在符合过滤条件的结果集中，再依据给定的分页参数产生绑定的</w:t>
      </w:r>
      <w:proofErr w:type="spellStart"/>
      <w:r>
        <w:rPr>
          <w:rFonts w:cstheme="minorHAnsi" w:hint="eastAsia"/>
        </w:rPr>
        <w:t>SqlDataTable</w:t>
      </w:r>
      <w:proofErr w:type="spellEnd"/>
      <w:r>
        <w:rPr>
          <w:rFonts w:cstheme="minorHAnsi" w:hint="eastAsia"/>
        </w:rPr>
        <w:t>。对此</w:t>
      </w:r>
      <w:proofErr w:type="spellStart"/>
      <w:r>
        <w:rPr>
          <w:rFonts w:cstheme="minorHAnsi" w:hint="eastAsia"/>
        </w:rPr>
        <w:t>SqlDataTable</w:t>
      </w:r>
      <w:proofErr w:type="spellEnd"/>
      <w:r>
        <w:rPr>
          <w:rFonts w:cstheme="minorHAnsi" w:hint="eastAsia"/>
        </w:rPr>
        <w:t>进行遍历，只会获得指定分页中的数据：</w:t>
      </w:r>
    </w:p>
    <w:p w:rsidR="009E047D" w:rsidRDefault="009E047D" w:rsidP="009E047D">
      <w:pPr>
        <w:spacing w:afterLines="50" w:after="156"/>
        <w:rPr>
          <w:rFonts w:cstheme="minorHAnsi"/>
        </w:rPr>
      </w:pPr>
      <w:r>
        <w:rPr>
          <w:rFonts w:cstheme="minorHAnsi" w:hint="eastAsia"/>
        </w:rPr>
        <w:tab/>
      </w:r>
      <w:r>
        <w:rPr>
          <w:rFonts w:cstheme="minorHAnsi" w:hint="eastAsia"/>
        </w:rPr>
        <w:t>分页检索接口还可以基于先前生成的临时表工作：</w:t>
      </w:r>
    </w:p>
    <w:p w:rsidR="009E047D" w:rsidRDefault="009E047D" w:rsidP="009E047D">
      <w:pPr>
        <w:spacing w:afterLines="50" w:after="156"/>
        <w:rPr>
          <w:rFonts w:cstheme="minorHAnsi"/>
        </w:rPr>
      </w:pPr>
      <w:r>
        <w:object w:dxaOrig="8274" w:dyaOrig="1133">
          <v:shape id="_x0000_i1035" type="#_x0000_t75" style="width:413.8pt;height:56.8pt" o:ole="">
            <v:imagedata r:id="rId30" o:title=""/>
          </v:shape>
          <o:OLEObject Type="Embed" ProgID="Visio.Drawing.11" ShapeID="_x0000_i1035" DrawAspect="Content" ObjectID="_1578231864" r:id="rId31"/>
        </w:object>
      </w:r>
    </w:p>
    <w:p w:rsidR="009E047D" w:rsidRDefault="009E047D" w:rsidP="009E047D">
      <w:pPr>
        <w:pStyle w:val="4"/>
        <w:rPr>
          <w:rFonts w:asciiTheme="minorHAnsi" w:hAnsiTheme="minorHAnsi" w:cstheme="minorHAnsi"/>
        </w:rPr>
      </w:pPr>
      <w:r>
        <w:rPr>
          <w:rFonts w:asciiTheme="minorHAnsi" w:hAnsiTheme="minorHAnsi" w:cstheme="minorHAnsi"/>
        </w:rPr>
        <w:t>事务</w:t>
      </w:r>
      <w:r>
        <w:rPr>
          <w:rFonts w:asciiTheme="minorHAnsi" w:hAnsiTheme="minorHAnsi" w:cstheme="minorHAnsi" w:hint="eastAsia"/>
        </w:rPr>
        <w:t>级</w:t>
      </w:r>
      <w:r>
        <w:rPr>
          <w:rFonts w:asciiTheme="minorHAnsi" w:hAnsiTheme="minorHAnsi" w:cstheme="minorHAnsi"/>
        </w:rPr>
        <w:t>缓存支持</w:t>
      </w:r>
    </w:p>
    <w:p w:rsidR="009E047D" w:rsidRDefault="009E047D" w:rsidP="009E047D">
      <w:pPr>
        <w:spacing w:afterLines="50" w:after="156"/>
      </w:pPr>
      <w:r>
        <w:rPr>
          <w:rFonts w:hint="eastAsia"/>
        </w:rPr>
        <w:tab/>
      </w:r>
      <w:r>
        <w:rPr>
          <w:rFonts w:hint="eastAsia"/>
        </w:rPr>
        <w:t>业务系统应用程序基本都采用高度组件化的设计模式，这种设计模式降低了开发复杂度，提升了开发效率，但是，容易导致运行时性能低下——应用程序运行过程中会产生过多的数据库访问，其中，很多数据库访问是重复的，比如客户信息验证组件，可能在交易</w:t>
      </w:r>
      <w:proofErr w:type="gramStart"/>
      <w:r>
        <w:rPr>
          <w:rFonts w:hint="eastAsia"/>
        </w:rPr>
        <w:t>主处理</w:t>
      </w:r>
      <w:proofErr w:type="gramEnd"/>
      <w:r>
        <w:rPr>
          <w:rFonts w:hint="eastAsia"/>
        </w:rPr>
        <w:t>过程中直接调用执行了，然后，在交易</w:t>
      </w:r>
      <w:proofErr w:type="gramStart"/>
      <w:r>
        <w:rPr>
          <w:rFonts w:hint="eastAsia"/>
        </w:rPr>
        <w:t>主处理</w:t>
      </w:r>
      <w:proofErr w:type="gramEnd"/>
      <w:r>
        <w:rPr>
          <w:rFonts w:hint="eastAsia"/>
        </w:rPr>
        <w:t>过程调用执行账户信息验证组件时，在账户信息验证组件的处理过程中又调用执行了一次客户信息验证组件——客户信息验证组件运行过程中，最大的开销就是访问数据库中的客户信息，因此，如果平台能够提供数据库访问缓存支持，即可大大提高这些业务系统的性能。</w:t>
      </w:r>
    </w:p>
    <w:p w:rsidR="009E047D" w:rsidRDefault="009E047D" w:rsidP="009E047D">
      <w:pPr>
        <w:spacing w:afterLines="50" w:after="156"/>
      </w:pPr>
      <w:r>
        <w:rPr>
          <w:rFonts w:hint="eastAsia"/>
        </w:rPr>
        <w:tab/>
      </w:r>
      <w:r>
        <w:rPr>
          <w:rFonts w:hint="eastAsia"/>
        </w:rPr>
        <w:t>数据访问框架提供了事务级的缓存支持。调用</w:t>
      </w:r>
      <w:r>
        <w:rPr>
          <w:rFonts w:hint="eastAsia"/>
        </w:rPr>
        <w:t>DAO</w:t>
      </w:r>
      <w:r>
        <w:rPr>
          <w:rFonts w:hint="eastAsia"/>
        </w:rPr>
        <w:t>的</w:t>
      </w:r>
      <w:r>
        <w:rPr>
          <w:rFonts w:hint="eastAsia"/>
        </w:rPr>
        <w:t>Select</w:t>
      </w:r>
      <w:r>
        <w:rPr>
          <w:rFonts w:hint="eastAsia"/>
        </w:rPr>
        <w:t>方法，或</w:t>
      </w:r>
      <w:proofErr w:type="spellStart"/>
      <w:r>
        <w:rPr>
          <w:rFonts w:hint="eastAsia"/>
        </w:rPr>
        <w:t>CreateSqlDataTable</w:t>
      </w:r>
      <w:proofErr w:type="spellEnd"/>
      <w:r>
        <w:rPr>
          <w:rFonts w:hint="eastAsia"/>
        </w:rPr>
        <w:t>方法，内存中即会保存相关的数据，此后，只要是在同一个数据库事务中，再次调用同类</w:t>
      </w:r>
      <w:r>
        <w:rPr>
          <w:rFonts w:hint="eastAsia"/>
        </w:rPr>
        <w:t>DAO</w:t>
      </w:r>
      <w:r>
        <w:rPr>
          <w:rFonts w:hint="eastAsia"/>
        </w:rPr>
        <w:t>的</w:t>
      </w:r>
      <w:r>
        <w:rPr>
          <w:rFonts w:hint="eastAsia"/>
        </w:rPr>
        <w:t>Select</w:t>
      </w:r>
      <w:r>
        <w:rPr>
          <w:rFonts w:hint="eastAsia"/>
        </w:rPr>
        <w:t>方法，或</w:t>
      </w:r>
      <w:proofErr w:type="spellStart"/>
      <w:r>
        <w:rPr>
          <w:rFonts w:hint="eastAsia"/>
        </w:rPr>
        <w:t>CreateSqlDataTable</w:t>
      </w:r>
      <w:proofErr w:type="spellEnd"/>
      <w:r>
        <w:rPr>
          <w:rFonts w:hint="eastAsia"/>
        </w:rPr>
        <w:t>方法，并且</w:t>
      </w:r>
      <w:proofErr w:type="gramStart"/>
      <w:r>
        <w:rPr>
          <w:rFonts w:hint="eastAsia"/>
        </w:rPr>
        <w:t>主键域值</w:t>
      </w:r>
      <w:proofErr w:type="gramEnd"/>
      <w:r>
        <w:rPr>
          <w:rFonts w:hint="eastAsia"/>
        </w:rPr>
        <w:t>相同，或者过滤条件相同，这些方法就会使用内存中先前保存的数据来设置</w:t>
      </w:r>
      <w:r>
        <w:rPr>
          <w:rFonts w:hint="eastAsia"/>
        </w:rPr>
        <w:t>DAO</w:t>
      </w:r>
      <w:r>
        <w:rPr>
          <w:rFonts w:hint="eastAsia"/>
        </w:rPr>
        <w:t>，或者需要返回的</w:t>
      </w:r>
      <w:proofErr w:type="spellStart"/>
      <w:r>
        <w:rPr>
          <w:rFonts w:hint="eastAsia"/>
        </w:rPr>
        <w:t>SqlDataTable</w:t>
      </w:r>
      <w:proofErr w:type="spellEnd"/>
      <w:r>
        <w:rPr>
          <w:rFonts w:hint="eastAsia"/>
        </w:rPr>
        <w:t>对象中的数据，而不会向数据库服务器提交</w:t>
      </w:r>
      <w:r>
        <w:rPr>
          <w:rFonts w:hint="eastAsia"/>
        </w:rPr>
        <w:t>SQL</w:t>
      </w:r>
      <w:r>
        <w:rPr>
          <w:rFonts w:hint="eastAsia"/>
        </w:rPr>
        <w:t>。</w:t>
      </w:r>
    </w:p>
    <w:p w:rsidR="009E047D" w:rsidRDefault="009E047D" w:rsidP="009E047D">
      <w:pPr>
        <w:spacing w:afterLines="50" w:after="156"/>
        <w:rPr>
          <w:rFonts w:cstheme="minorHAnsi"/>
        </w:rPr>
      </w:pPr>
      <w:r>
        <w:rPr>
          <w:rFonts w:hint="eastAsia"/>
        </w:rPr>
        <w:tab/>
      </w:r>
      <w:r>
        <w:rPr>
          <w:rFonts w:hint="eastAsia"/>
        </w:rPr>
        <w:t>事务级的缓存会由于执行相关</w:t>
      </w:r>
      <w:r>
        <w:rPr>
          <w:rFonts w:hint="eastAsia"/>
        </w:rPr>
        <w:t>DAO</w:t>
      </w:r>
      <w:r>
        <w:rPr>
          <w:rFonts w:hint="eastAsia"/>
        </w:rPr>
        <w:t>的</w:t>
      </w:r>
      <w:r>
        <w:rPr>
          <w:rFonts w:hint="eastAsia"/>
        </w:rPr>
        <w:t>Insert</w:t>
      </w:r>
      <w:r>
        <w:rPr>
          <w:rFonts w:hint="eastAsia"/>
        </w:rPr>
        <w:t>方法、</w:t>
      </w:r>
      <w:r>
        <w:rPr>
          <w:rFonts w:hint="eastAsia"/>
        </w:rPr>
        <w:t>Update</w:t>
      </w:r>
      <w:r>
        <w:rPr>
          <w:rFonts w:hint="eastAsia"/>
        </w:rPr>
        <w:t>方法和</w:t>
      </w:r>
      <w:r>
        <w:rPr>
          <w:rFonts w:hint="eastAsia"/>
        </w:rPr>
        <w:t>Delete</w:t>
      </w:r>
      <w:r>
        <w:rPr>
          <w:rFonts w:hint="eastAsia"/>
        </w:rPr>
        <w:t>方法而自动得到更新。</w:t>
      </w:r>
    </w:p>
    <w:p w:rsidR="009E047D" w:rsidRDefault="009E047D" w:rsidP="009E047D">
      <w:pPr>
        <w:pStyle w:val="4"/>
        <w:rPr>
          <w:rFonts w:asciiTheme="minorHAnsi" w:hAnsiTheme="minorHAnsi" w:cstheme="minorHAnsi"/>
        </w:rPr>
      </w:pPr>
      <w:r>
        <w:rPr>
          <w:rFonts w:asciiTheme="minorHAnsi" w:hAnsiTheme="minorHAnsi" w:cstheme="minorHAnsi"/>
        </w:rPr>
        <w:t>ORM</w:t>
      </w:r>
      <w:r>
        <w:rPr>
          <w:rFonts w:asciiTheme="minorHAnsi" w:hAnsiTheme="minorHAnsi" w:cstheme="minorHAnsi"/>
        </w:rPr>
        <w:t>引擎的特性和优势</w:t>
      </w:r>
    </w:p>
    <w:p w:rsidR="009E047D" w:rsidRDefault="009E047D" w:rsidP="009E047D">
      <w:pPr>
        <w:spacing w:afterLines="50" w:after="156"/>
        <w:ind w:firstLine="420"/>
        <w:rPr>
          <w:rFonts w:cstheme="minorHAnsi"/>
        </w:rPr>
      </w:pPr>
      <w:r>
        <w:rPr>
          <w:rFonts w:cstheme="minorHAnsi" w:hint="eastAsia"/>
        </w:rPr>
        <w:t>与</w:t>
      </w:r>
      <w:r>
        <w:rPr>
          <w:rFonts w:cstheme="minorHAnsi"/>
        </w:rPr>
        <w:t>常见的开源的</w:t>
      </w:r>
      <w:r>
        <w:rPr>
          <w:rFonts w:cstheme="minorHAnsi"/>
        </w:rPr>
        <w:t>ORM</w:t>
      </w:r>
      <w:r>
        <w:rPr>
          <w:rFonts w:cstheme="minorHAnsi"/>
        </w:rPr>
        <w:t>引擎（例如</w:t>
      </w:r>
      <w:r>
        <w:rPr>
          <w:rFonts w:cstheme="minorHAnsi"/>
        </w:rPr>
        <w:t>Hibernate</w:t>
      </w:r>
      <w:r>
        <w:rPr>
          <w:rFonts w:cstheme="minorHAnsi"/>
        </w:rPr>
        <w:t>）相比，本</w:t>
      </w:r>
      <w:r>
        <w:rPr>
          <w:rFonts w:cstheme="minorHAnsi" w:hint="eastAsia"/>
        </w:rPr>
        <w:t>ORM</w:t>
      </w:r>
      <w:r>
        <w:rPr>
          <w:rFonts w:cstheme="minorHAnsi"/>
        </w:rPr>
        <w:t>引擎具有很鲜明的特性和很显著的优势</w:t>
      </w:r>
      <w:r>
        <w:rPr>
          <w:rFonts w:cstheme="minorHAnsi"/>
        </w:rPr>
        <w:t>——</w:t>
      </w:r>
    </w:p>
    <w:p w:rsidR="009E047D" w:rsidRDefault="009E047D" w:rsidP="009E047D">
      <w:pPr>
        <w:spacing w:afterLines="50" w:after="156"/>
        <w:rPr>
          <w:rFonts w:cstheme="minorHAnsi"/>
        </w:rPr>
      </w:pPr>
      <w:r>
        <w:rPr>
          <w:rFonts w:cstheme="minorHAnsi" w:hint="eastAsia"/>
        </w:rPr>
        <w:tab/>
      </w:r>
      <w:r>
        <w:rPr>
          <w:rFonts w:cstheme="minorHAnsi"/>
        </w:rPr>
        <w:t>首先，它没有一个用</w:t>
      </w:r>
      <w:r>
        <w:rPr>
          <w:rFonts w:cstheme="minorHAnsi"/>
        </w:rPr>
        <w:t>IDL</w:t>
      </w:r>
      <w:r>
        <w:rPr>
          <w:rFonts w:cstheme="minorHAnsi"/>
        </w:rPr>
        <w:t>或类似</w:t>
      </w:r>
      <w:r>
        <w:rPr>
          <w:rFonts w:cstheme="minorHAnsi"/>
        </w:rPr>
        <w:t>IDL</w:t>
      </w:r>
      <w:r>
        <w:rPr>
          <w:rFonts w:cstheme="minorHAnsi"/>
        </w:rPr>
        <w:t>的文件描述</w:t>
      </w:r>
      <w:r>
        <w:rPr>
          <w:rFonts w:cstheme="minorHAnsi" w:hint="eastAsia"/>
        </w:rPr>
        <w:t>持久化</w:t>
      </w:r>
      <w:r>
        <w:rPr>
          <w:rFonts w:cstheme="minorHAnsi"/>
        </w:rPr>
        <w:t>数据结构的过程，自然也不需要通过工具依据</w:t>
      </w:r>
      <w:r>
        <w:rPr>
          <w:rFonts w:cstheme="minorHAnsi"/>
        </w:rPr>
        <w:t>IDL</w:t>
      </w:r>
      <w:r>
        <w:rPr>
          <w:rFonts w:cstheme="minorHAnsi"/>
        </w:rPr>
        <w:t>描述的信息来自动生成一个数据类，而是需要可</w:t>
      </w:r>
      <w:r>
        <w:rPr>
          <w:rFonts w:cstheme="minorHAnsi" w:hint="eastAsia"/>
        </w:rPr>
        <w:t>持久</w:t>
      </w:r>
      <w:r>
        <w:rPr>
          <w:rFonts w:cstheme="minorHAnsi"/>
        </w:rPr>
        <w:t>化</w:t>
      </w:r>
      <w:proofErr w:type="gramStart"/>
      <w:r>
        <w:rPr>
          <w:rFonts w:cstheme="minorHAnsi"/>
        </w:rPr>
        <w:t>类实现</w:t>
      </w:r>
      <w:proofErr w:type="gramEnd"/>
      <w:r>
        <w:rPr>
          <w:rFonts w:cstheme="minorHAnsi"/>
        </w:rPr>
        <w:t>一个设置</w:t>
      </w:r>
      <w:r>
        <w:rPr>
          <w:rFonts w:cstheme="minorHAnsi" w:hint="eastAsia"/>
        </w:rPr>
        <w:t>持久</w:t>
      </w:r>
      <w:r>
        <w:rPr>
          <w:rFonts w:cstheme="minorHAnsi"/>
        </w:rPr>
        <w:t>化图的接口，这就意味着可</w:t>
      </w:r>
      <w:r>
        <w:rPr>
          <w:rFonts w:cstheme="minorHAnsi" w:hint="eastAsia"/>
        </w:rPr>
        <w:t>持久</w:t>
      </w:r>
      <w:r>
        <w:rPr>
          <w:rFonts w:cstheme="minorHAnsi"/>
        </w:rPr>
        <w:t>化类的开发、使用都很方便（接口实现比编写</w:t>
      </w:r>
      <w:r>
        <w:rPr>
          <w:rFonts w:cstheme="minorHAnsi"/>
        </w:rPr>
        <w:t>IDL</w:t>
      </w:r>
      <w:r>
        <w:rPr>
          <w:rFonts w:cstheme="minorHAnsi"/>
        </w:rPr>
        <w:t>描述更加简洁，部署时无需部署配套的</w:t>
      </w:r>
      <w:r>
        <w:rPr>
          <w:rFonts w:cstheme="minorHAnsi"/>
        </w:rPr>
        <w:t>IDL</w:t>
      </w:r>
      <w:r>
        <w:rPr>
          <w:rFonts w:cstheme="minorHAnsi"/>
        </w:rPr>
        <w:t>脚本），运行速度也会快很多（运行时不会再访问</w:t>
      </w:r>
      <w:r>
        <w:rPr>
          <w:rFonts w:cstheme="minorHAnsi"/>
        </w:rPr>
        <w:t>IDL</w:t>
      </w:r>
      <w:r>
        <w:rPr>
          <w:rFonts w:cstheme="minorHAnsi"/>
        </w:rPr>
        <w:t>描述的信息，也不会通过反射来操作对象的属性），同时也意味着使用</w:t>
      </w:r>
      <w:r>
        <w:rPr>
          <w:rFonts w:cstheme="minorHAnsi"/>
        </w:rPr>
        <w:t>java</w:t>
      </w:r>
      <w:r>
        <w:rPr>
          <w:rFonts w:cstheme="minorHAnsi"/>
        </w:rPr>
        <w:t>语言编写的可</w:t>
      </w:r>
      <w:r>
        <w:rPr>
          <w:rFonts w:cstheme="minorHAnsi" w:hint="eastAsia"/>
        </w:rPr>
        <w:t>持久</w:t>
      </w:r>
      <w:r>
        <w:rPr>
          <w:rFonts w:cstheme="minorHAnsi"/>
        </w:rPr>
        <w:t>化类如果需要转换为其他语言，需要重新编程</w:t>
      </w:r>
      <w:r>
        <w:rPr>
          <w:rFonts w:cstheme="minorHAnsi"/>
        </w:rPr>
        <w:t>——</w:t>
      </w:r>
      <w:r>
        <w:rPr>
          <w:rFonts w:cstheme="minorHAnsi"/>
        </w:rPr>
        <w:t>但是，请注意！</w:t>
      </w:r>
      <w:r>
        <w:rPr>
          <w:rFonts w:cstheme="minorHAnsi" w:hint="eastAsia"/>
        </w:rPr>
        <w:t>在</w:t>
      </w:r>
      <w:r>
        <w:rPr>
          <w:rFonts w:cstheme="minorHAnsi"/>
        </w:rPr>
        <w:t>核心系统开发环境配备</w:t>
      </w:r>
      <w:r>
        <w:rPr>
          <w:rFonts w:cstheme="minorHAnsi" w:hint="eastAsia"/>
        </w:rPr>
        <w:t>的</w:t>
      </w:r>
      <w:r>
        <w:rPr>
          <w:rFonts w:cstheme="minorHAnsi"/>
        </w:rPr>
        <w:t>统一的架构设计和管理工具上，我们实际上已经完成了与使用</w:t>
      </w:r>
      <w:r>
        <w:rPr>
          <w:rFonts w:cstheme="minorHAnsi"/>
        </w:rPr>
        <w:t>IDL</w:t>
      </w:r>
      <w:r>
        <w:rPr>
          <w:rFonts w:cstheme="minorHAnsi"/>
        </w:rPr>
        <w:t>定义</w:t>
      </w:r>
      <w:r>
        <w:rPr>
          <w:rFonts w:cstheme="minorHAnsi" w:hint="eastAsia"/>
        </w:rPr>
        <w:t>持久</w:t>
      </w:r>
      <w:r>
        <w:rPr>
          <w:rFonts w:cstheme="minorHAnsi"/>
        </w:rPr>
        <w:t>化数据结构非常类似的工作，通过这个工具就可以自动生成各种语言版本的可</w:t>
      </w:r>
      <w:r>
        <w:rPr>
          <w:rFonts w:cstheme="minorHAnsi" w:hint="eastAsia"/>
        </w:rPr>
        <w:t>持久</w:t>
      </w:r>
      <w:r>
        <w:rPr>
          <w:rFonts w:cstheme="minorHAnsi"/>
        </w:rPr>
        <w:t>化类！</w:t>
      </w:r>
    </w:p>
    <w:p w:rsidR="009E047D" w:rsidRDefault="009E047D" w:rsidP="009E047D">
      <w:pPr>
        <w:spacing w:afterLines="50" w:after="156"/>
        <w:rPr>
          <w:rFonts w:cstheme="minorHAnsi"/>
        </w:rPr>
      </w:pPr>
      <w:r>
        <w:rPr>
          <w:rFonts w:cstheme="minorHAnsi"/>
        </w:rPr>
        <w:tab/>
      </w:r>
      <w:r>
        <w:rPr>
          <w:rFonts w:cstheme="minorHAnsi"/>
        </w:rPr>
        <w:t>其次，它完全基于接口，而非基于类型工作，这就意味着应用更加灵活，能够很好地应对为现有数据类添加</w:t>
      </w:r>
      <w:r>
        <w:rPr>
          <w:rFonts w:cstheme="minorHAnsi" w:hint="eastAsia"/>
        </w:rPr>
        <w:t>持久化</w:t>
      </w:r>
      <w:r>
        <w:rPr>
          <w:rFonts w:cstheme="minorHAnsi"/>
        </w:rPr>
        <w:t>能力</w:t>
      </w:r>
      <w:r>
        <w:rPr>
          <w:rFonts w:cstheme="minorHAnsi" w:hint="eastAsia"/>
        </w:rPr>
        <w:t>的需求</w:t>
      </w:r>
      <w:r>
        <w:rPr>
          <w:rFonts w:cstheme="minorHAnsi"/>
        </w:rPr>
        <w:t>。</w:t>
      </w:r>
    </w:p>
    <w:p w:rsidR="009E047D" w:rsidRDefault="009E047D" w:rsidP="009E047D">
      <w:pPr>
        <w:spacing w:afterLines="50" w:after="156"/>
        <w:rPr>
          <w:rFonts w:cstheme="minorHAnsi"/>
        </w:rPr>
      </w:pPr>
      <w:r>
        <w:rPr>
          <w:rFonts w:cstheme="minorHAnsi" w:hint="eastAsia"/>
        </w:rPr>
        <w:tab/>
      </w:r>
      <w:r>
        <w:rPr>
          <w:rFonts w:cstheme="minorHAnsi"/>
        </w:rPr>
        <w:t>最后，它是独创的完全适应分布式数据库和核心系统应用层面的特性要求</w:t>
      </w:r>
      <w:r>
        <w:rPr>
          <w:rFonts w:cstheme="minorHAnsi" w:hint="eastAsia"/>
        </w:rPr>
        <w:t>的</w:t>
      </w:r>
      <w:r>
        <w:rPr>
          <w:rFonts w:cstheme="minorHAnsi" w:hint="eastAsia"/>
        </w:rPr>
        <w:t>ORM</w:t>
      </w:r>
      <w:r>
        <w:rPr>
          <w:rFonts w:cstheme="minorHAnsi" w:hint="eastAsia"/>
        </w:rPr>
        <w:t>引擎——</w:t>
      </w:r>
      <w:r>
        <w:rPr>
          <w:rFonts w:cstheme="minorHAnsi"/>
        </w:rPr>
        <w:t>不仅支持基于主键和过滤条件的访问，还支持基于索引的访问，支持分片键转换。</w:t>
      </w:r>
    </w:p>
    <w:p w:rsidR="009E047D" w:rsidRDefault="009E047D" w:rsidP="009E047D">
      <w:pPr>
        <w:spacing w:afterLines="50" w:after="156"/>
        <w:rPr>
          <w:rFonts w:cstheme="minorHAnsi"/>
        </w:rPr>
      </w:pPr>
    </w:p>
    <w:p w:rsidR="009E047D" w:rsidRDefault="009E047D" w:rsidP="009E047D">
      <w:pPr>
        <w:pStyle w:val="2"/>
        <w:numPr>
          <w:ilvl w:val="1"/>
          <w:numId w:val="1"/>
        </w:numPr>
        <w:spacing w:afterLines="50" w:after="156"/>
        <w:rPr>
          <w:rFonts w:asciiTheme="minorHAnsi" w:hAnsiTheme="minorHAnsi" w:cstheme="minorHAnsi"/>
        </w:rPr>
      </w:pPr>
      <w:bookmarkStart w:id="4" w:name="_Toc501544946"/>
      <w:bookmarkStart w:id="5" w:name="_Toc504489476"/>
      <w:bookmarkStart w:id="6" w:name="_GoBack"/>
      <w:bookmarkEnd w:id="6"/>
      <w:r>
        <w:rPr>
          <w:rFonts w:asciiTheme="minorHAnsi" w:hAnsiTheme="minorHAnsi" w:cstheme="minorHAnsi"/>
        </w:rPr>
        <w:t>静态数据访问框架</w:t>
      </w:r>
      <w:bookmarkEnd w:id="4"/>
      <w:bookmarkEnd w:id="5"/>
    </w:p>
    <w:p w:rsidR="009E047D" w:rsidRDefault="009E047D" w:rsidP="009E047D">
      <w:pPr>
        <w:widowControl/>
        <w:jc w:val="left"/>
        <w:rPr>
          <w:rFonts w:cstheme="minorHAnsi"/>
          <w:b/>
          <w:kern w:val="44"/>
          <w:sz w:val="44"/>
        </w:rPr>
      </w:pPr>
      <w:r>
        <w:rPr>
          <w:rFonts w:cstheme="minorHAnsi"/>
        </w:rPr>
        <w:br w:type="page"/>
      </w:r>
    </w:p>
    <w:p w:rsidR="001C2172" w:rsidRPr="00087C28" w:rsidRDefault="001C2172" w:rsidP="00DC5A82">
      <w:pPr>
        <w:spacing w:afterLines="50" w:after="156"/>
        <w:rPr>
          <w:rFonts w:cstheme="minorHAnsi"/>
        </w:rPr>
      </w:pPr>
    </w:p>
    <w:sectPr w:rsidR="001C2172" w:rsidRPr="00087C28" w:rsidSect="001C21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4DA" w:rsidRDefault="005224DA" w:rsidP="000E6845">
      <w:r>
        <w:separator/>
      </w:r>
    </w:p>
  </w:endnote>
  <w:endnote w:type="continuationSeparator" w:id="0">
    <w:p w:rsidR="005224DA" w:rsidRDefault="005224DA" w:rsidP="000E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4DA" w:rsidRDefault="005224DA" w:rsidP="000E6845">
      <w:r>
        <w:separator/>
      </w:r>
    </w:p>
  </w:footnote>
  <w:footnote w:type="continuationSeparator" w:id="0">
    <w:p w:rsidR="005224DA" w:rsidRDefault="005224DA" w:rsidP="000E68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475C1"/>
    <w:multiLevelType w:val="multilevel"/>
    <w:tmpl w:val="1DD475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266352E4"/>
    <w:multiLevelType w:val="hybridMultilevel"/>
    <w:tmpl w:val="FA0E89B2"/>
    <w:lvl w:ilvl="0" w:tplc="390CEF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995561D"/>
    <w:multiLevelType w:val="multilevel"/>
    <w:tmpl w:val="5995561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599A4E06"/>
    <w:multiLevelType w:val="singleLevel"/>
    <w:tmpl w:val="599A4E06"/>
    <w:lvl w:ilvl="0">
      <w:start w:val="1"/>
      <w:numFmt w:val="bullet"/>
      <w:lvlText w:val=""/>
      <w:lvlJc w:val="left"/>
      <w:pPr>
        <w:ind w:left="420" w:hanging="420"/>
      </w:pPr>
      <w:rPr>
        <w:rFonts w:ascii="Wingdings" w:hAnsi="Wingdings" w:hint="default"/>
      </w:rPr>
    </w:lvl>
  </w:abstractNum>
  <w:abstractNum w:abstractNumId="4">
    <w:nsid w:val="59AD0043"/>
    <w:multiLevelType w:val="singleLevel"/>
    <w:tmpl w:val="59AD0043"/>
    <w:lvl w:ilvl="0">
      <w:start w:val="1"/>
      <w:numFmt w:val="decimal"/>
      <w:suff w:val="nothing"/>
      <w:lvlText w:val="%1、"/>
      <w:lvlJc w:val="left"/>
    </w:lvl>
  </w:abstractNum>
  <w:abstractNum w:abstractNumId="5">
    <w:nsid w:val="59B0B370"/>
    <w:multiLevelType w:val="singleLevel"/>
    <w:tmpl w:val="59B0B370"/>
    <w:lvl w:ilvl="0">
      <w:start w:val="1"/>
      <w:numFmt w:val="decimal"/>
      <w:suff w:val="nothing"/>
      <w:lvlText w:val="%1、"/>
      <w:lvlJc w:val="left"/>
    </w:lvl>
  </w:abstractNum>
  <w:abstractNum w:abstractNumId="6">
    <w:nsid w:val="59B0BCB0"/>
    <w:multiLevelType w:val="singleLevel"/>
    <w:tmpl w:val="59B0BCB0"/>
    <w:lvl w:ilvl="0">
      <w:start w:val="1"/>
      <w:numFmt w:val="decimal"/>
      <w:suff w:val="nothing"/>
      <w:lvlText w:val="%1、"/>
      <w:lvlJc w:val="left"/>
    </w:lvl>
  </w:abstractNum>
  <w:abstractNum w:abstractNumId="7">
    <w:nsid w:val="59B5FE2B"/>
    <w:multiLevelType w:val="multilevel"/>
    <w:tmpl w:val="7A5691D6"/>
    <w:lvl w:ilvl="0">
      <w:start w:val="7"/>
      <w:numFmt w:val="decimal"/>
      <w:lvlText w:val="%1."/>
      <w:lvlJc w:val="left"/>
      <w:pPr>
        <w:ind w:left="425" w:hanging="425"/>
      </w:pPr>
      <w:rPr>
        <w:rFonts w:hint="eastAsia"/>
        <w:sz w:val="84"/>
      </w:rPr>
    </w:lvl>
    <w:lvl w:ilvl="1">
      <w:start w:val="1"/>
      <w:numFmt w:val="decimal"/>
      <w:lvlText w:val="%1.%2."/>
      <w:lvlJc w:val="left"/>
      <w:pPr>
        <w:ind w:left="567" w:hanging="567"/>
      </w:pPr>
      <w:rPr>
        <w:rFonts w:ascii="Calibri" w:eastAsia="黑体" w:hAnsi="Calibri" w:cs="Calibri" w:hint="default"/>
        <w:sz w:val="32"/>
      </w:rPr>
    </w:lvl>
    <w:lvl w:ilvl="2">
      <w:start w:val="1"/>
      <w:numFmt w:val="decimal"/>
      <w:pStyle w:val="1"/>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8">
    <w:nsid w:val="78CC0BC2"/>
    <w:multiLevelType w:val="multilevel"/>
    <w:tmpl w:val="78CC0BC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nsid w:val="7D2378A6"/>
    <w:multiLevelType w:val="singleLevel"/>
    <w:tmpl w:val="59B0B370"/>
    <w:lvl w:ilvl="0">
      <w:start w:val="1"/>
      <w:numFmt w:val="decimal"/>
      <w:suff w:val="nothing"/>
      <w:lvlText w:val="%1、"/>
      <w:lvlJc w:val="left"/>
    </w:lvl>
  </w:abstractNum>
  <w:num w:numId="1">
    <w:abstractNumId w:val="7"/>
  </w:num>
  <w:num w:numId="2">
    <w:abstractNumId w:val="4"/>
  </w:num>
  <w:num w:numId="3">
    <w:abstractNumId w:val="3"/>
  </w:num>
  <w:num w:numId="4">
    <w:abstractNumId w:val="2"/>
  </w:num>
  <w:num w:numId="5">
    <w:abstractNumId w:val="0"/>
  </w:num>
  <w:num w:numId="6">
    <w:abstractNumId w:val="8"/>
  </w:num>
  <w:num w:numId="7">
    <w:abstractNumId w:val="5"/>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B52FC"/>
    <w:rsid w:val="000003A3"/>
    <w:rsid w:val="000008F7"/>
    <w:rsid w:val="00000905"/>
    <w:rsid w:val="00001024"/>
    <w:rsid w:val="00001124"/>
    <w:rsid w:val="00001DD9"/>
    <w:rsid w:val="00002444"/>
    <w:rsid w:val="0000281F"/>
    <w:rsid w:val="000029E6"/>
    <w:rsid w:val="00002E04"/>
    <w:rsid w:val="00002F4A"/>
    <w:rsid w:val="00003116"/>
    <w:rsid w:val="00003421"/>
    <w:rsid w:val="000038D9"/>
    <w:rsid w:val="00005048"/>
    <w:rsid w:val="00005578"/>
    <w:rsid w:val="00006A01"/>
    <w:rsid w:val="00006A8C"/>
    <w:rsid w:val="00006C68"/>
    <w:rsid w:val="00006D0E"/>
    <w:rsid w:val="00007847"/>
    <w:rsid w:val="00007B15"/>
    <w:rsid w:val="00007DBE"/>
    <w:rsid w:val="000100C9"/>
    <w:rsid w:val="00010A2B"/>
    <w:rsid w:val="00011211"/>
    <w:rsid w:val="00011C74"/>
    <w:rsid w:val="00013102"/>
    <w:rsid w:val="00013362"/>
    <w:rsid w:val="0001377C"/>
    <w:rsid w:val="000139FE"/>
    <w:rsid w:val="00013BDA"/>
    <w:rsid w:val="00013FB2"/>
    <w:rsid w:val="000146C3"/>
    <w:rsid w:val="00014A71"/>
    <w:rsid w:val="00014C2A"/>
    <w:rsid w:val="00014DF2"/>
    <w:rsid w:val="000163BB"/>
    <w:rsid w:val="00016928"/>
    <w:rsid w:val="00016C4B"/>
    <w:rsid w:val="000173EE"/>
    <w:rsid w:val="000178DB"/>
    <w:rsid w:val="00020EC4"/>
    <w:rsid w:val="00021AEF"/>
    <w:rsid w:val="00022ACF"/>
    <w:rsid w:val="00022C4E"/>
    <w:rsid w:val="00022EE4"/>
    <w:rsid w:val="0002341A"/>
    <w:rsid w:val="000235FF"/>
    <w:rsid w:val="00023E7D"/>
    <w:rsid w:val="00023FCC"/>
    <w:rsid w:val="00024E55"/>
    <w:rsid w:val="00025085"/>
    <w:rsid w:val="00025D58"/>
    <w:rsid w:val="00025D67"/>
    <w:rsid w:val="00025DE0"/>
    <w:rsid w:val="000261F9"/>
    <w:rsid w:val="00027541"/>
    <w:rsid w:val="00027C31"/>
    <w:rsid w:val="00030523"/>
    <w:rsid w:val="00030577"/>
    <w:rsid w:val="00030BDC"/>
    <w:rsid w:val="00031096"/>
    <w:rsid w:val="00031347"/>
    <w:rsid w:val="00031499"/>
    <w:rsid w:val="00031622"/>
    <w:rsid w:val="00031D8F"/>
    <w:rsid w:val="0003285B"/>
    <w:rsid w:val="00032875"/>
    <w:rsid w:val="0003287D"/>
    <w:rsid w:val="00032C87"/>
    <w:rsid w:val="00032D24"/>
    <w:rsid w:val="00032FC4"/>
    <w:rsid w:val="0003300F"/>
    <w:rsid w:val="00033113"/>
    <w:rsid w:val="000331E5"/>
    <w:rsid w:val="000333EB"/>
    <w:rsid w:val="00034004"/>
    <w:rsid w:val="0003485C"/>
    <w:rsid w:val="00034C81"/>
    <w:rsid w:val="00034D65"/>
    <w:rsid w:val="000354AB"/>
    <w:rsid w:val="000355A9"/>
    <w:rsid w:val="00035F0E"/>
    <w:rsid w:val="00035F27"/>
    <w:rsid w:val="00036137"/>
    <w:rsid w:val="00036FC7"/>
    <w:rsid w:val="00037145"/>
    <w:rsid w:val="00037221"/>
    <w:rsid w:val="00037435"/>
    <w:rsid w:val="000375D3"/>
    <w:rsid w:val="000409E1"/>
    <w:rsid w:val="00040B26"/>
    <w:rsid w:val="00040B36"/>
    <w:rsid w:val="00040FE6"/>
    <w:rsid w:val="00041516"/>
    <w:rsid w:val="00041794"/>
    <w:rsid w:val="00041D7C"/>
    <w:rsid w:val="00041DAB"/>
    <w:rsid w:val="00041DAD"/>
    <w:rsid w:val="00041DFF"/>
    <w:rsid w:val="00042486"/>
    <w:rsid w:val="000424B6"/>
    <w:rsid w:val="0004256B"/>
    <w:rsid w:val="00042DC6"/>
    <w:rsid w:val="00043078"/>
    <w:rsid w:val="0004390E"/>
    <w:rsid w:val="00043D44"/>
    <w:rsid w:val="000442C6"/>
    <w:rsid w:val="00044562"/>
    <w:rsid w:val="00044EDC"/>
    <w:rsid w:val="0004545B"/>
    <w:rsid w:val="00045618"/>
    <w:rsid w:val="000456A6"/>
    <w:rsid w:val="00045DDA"/>
    <w:rsid w:val="0004682F"/>
    <w:rsid w:val="00046A99"/>
    <w:rsid w:val="00046DC4"/>
    <w:rsid w:val="0004704F"/>
    <w:rsid w:val="0004798B"/>
    <w:rsid w:val="00050425"/>
    <w:rsid w:val="0005065D"/>
    <w:rsid w:val="000507FB"/>
    <w:rsid w:val="00050DB9"/>
    <w:rsid w:val="00050FB0"/>
    <w:rsid w:val="000514C2"/>
    <w:rsid w:val="0005203A"/>
    <w:rsid w:val="00052613"/>
    <w:rsid w:val="00052D2D"/>
    <w:rsid w:val="00054085"/>
    <w:rsid w:val="000552F4"/>
    <w:rsid w:val="000554A8"/>
    <w:rsid w:val="00055D9A"/>
    <w:rsid w:val="000560DD"/>
    <w:rsid w:val="0005652E"/>
    <w:rsid w:val="000565F3"/>
    <w:rsid w:val="000566AA"/>
    <w:rsid w:val="00056CBE"/>
    <w:rsid w:val="00056EAB"/>
    <w:rsid w:val="00056FBC"/>
    <w:rsid w:val="00056FD4"/>
    <w:rsid w:val="000578DD"/>
    <w:rsid w:val="00057A64"/>
    <w:rsid w:val="0006123F"/>
    <w:rsid w:val="000616DB"/>
    <w:rsid w:val="000616F4"/>
    <w:rsid w:val="00061914"/>
    <w:rsid w:val="000624D8"/>
    <w:rsid w:val="00062566"/>
    <w:rsid w:val="00062A97"/>
    <w:rsid w:val="000634B4"/>
    <w:rsid w:val="00063908"/>
    <w:rsid w:val="00064519"/>
    <w:rsid w:val="00065382"/>
    <w:rsid w:val="00065BF9"/>
    <w:rsid w:val="00065F41"/>
    <w:rsid w:val="00066308"/>
    <w:rsid w:val="00066730"/>
    <w:rsid w:val="00066E48"/>
    <w:rsid w:val="00067911"/>
    <w:rsid w:val="00067C1B"/>
    <w:rsid w:val="00067F17"/>
    <w:rsid w:val="00070531"/>
    <w:rsid w:val="0007055F"/>
    <w:rsid w:val="000714D1"/>
    <w:rsid w:val="00071542"/>
    <w:rsid w:val="00071C41"/>
    <w:rsid w:val="0007200E"/>
    <w:rsid w:val="00072487"/>
    <w:rsid w:val="00072762"/>
    <w:rsid w:val="000738F9"/>
    <w:rsid w:val="00073ED6"/>
    <w:rsid w:val="0007407D"/>
    <w:rsid w:val="0007444D"/>
    <w:rsid w:val="0007479A"/>
    <w:rsid w:val="000750DF"/>
    <w:rsid w:val="00075671"/>
    <w:rsid w:val="00075DE2"/>
    <w:rsid w:val="00076B00"/>
    <w:rsid w:val="00077243"/>
    <w:rsid w:val="000772B4"/>
    <w:rsid w:val="00077611"/>
    <w:rsid w:val="000778FA"/>
    <w:rsid w:val="000779F0"/>
    <w:rsid w:val="00077E8C"/>
    <w:rsid w:val="00080018"/>
    <w:rsid w:val="00080026"/>
    <w:rsid w:val="0008019C"/>
    <w:rsid w:val="00080FA8"/>
    <w:rsid w:val="00081A25"/>
    <w:rsid w:val="00081E9C"/>
    <w:rsid w:val="000821E5"/>
    <w:rsid w:val="00082471"/>
    <w:rsid w:val="000826C4"/>
    <w:rsid w:val="000833B2"/>
    <w:rsid w:val="00083643"/>
    <w:rsid w:val="000838D1"/>
    <w:rsid w:val="00083AD7"/>
    <w:rsid w:val="00083DCD"/>
    <w:rsid w:val="000841D3"/>
    <w:rsid w:val="00084881"/>
    <w:rsid w:val="00084CD4"/>
    <w:rsid w:val="00084D54"/>
    <w:rsid w:val="000850CF"/>
    <w:rsid w:val="0008554C"/>
    <w:rsid w:val="000855F7"/>
    <w:rsid w:val="00086019"/>
    <w:rsid w:val="00086A65"/>
    <w:rsid w:val="00086CD2"/>
    <w:rsid w:val="0008700F"/>
    <w:rsid w:val="0008727F"/>
    <w:rsid w:val="00087337"/>
    <w:rsid w:val="00087C28"/>
    <w:rsid w:val="00087F81"/>
    <w:rsid w:val="0009013F"/>
    <w:rsid w:val="0009083A"/>
    <w:rsid w:val="00090AB8"/>
    <w:rsid w:val="00090D8F"/>
    <w:rsid w:val="000910D5"/>
    <w:rsid w:val="0009118C"/>
    <w:rsid w:val="00091326"/>
    <w:rsid w:val="00091A9D"/>
    <w:rsid w:val="00091D1C"/>
    <w:rsid w:val="00092028"/>
    <w:rsid w:val="00092557"/>
    <w:rsid w:val="00092F2E"/>
    <w:rsid w:val="00093451"/>
    <w:rsid w:val="00093DC5"/>
    <w:rsid w:val="0009406D"/>
    <w:rsid w:val="000945BB"/>
    <w:rsid w:val="00094821"/>
    <w:rsid w:val="000949D9"/>
    <w:rsid w:val="00094B71"/>
    <w:rsid w:val="00094BD2"/>
    <w:rsid w:val="000951A4"/>
    <w:rsid w:val="00096301"/>
    <w:rsid w:val="00096359"/>
    <w:rsid w:val="00096D4B"/>
    <w:rsid w:val="00096DD3"/>
    <w:rsid w:val="00096DE2"/>
    <w:rsid w:val="000978D4"/>
    <w:rsid w:val="000978DE"/>
    <w:rsid w:val="000A0077"/>
    <w:rsid w:val="000A0742"/>
    <w:rsid w:val="000A0822"/>
    <w:rsid w:val="000A15C0"/>
    <w:rsid w:val="000A1B92"/>
    <w:rsid w:val="000A1D36"/>
    <w:rsid w:val="000A2236"/>
    <w:rsid w:val="000A2374"/>
    <w:rsid w:val="000A25C8"/>
    <w:rsid w:val="000A32D0"/>
    <w:rsid w:val="000A3564"/>
    <w:rsid w:val="000A4E20"/>
    <w:rsid w:val="000A5148"/>
    <w:rsid w:val="000A5397"/>
    <w:rsid w:val="000A53DD"/>
    <w:rsid w:val="000A5CC7"/>
    <w:rsid w:val="000A629D"/>
    <w:rsid w:val="000A62A9"/>
    <w:rsid w:val="000A642D"/>
    <w:rsid w:val="000A6584"/>
    <w:rsid w:val="000A65A5"/>
    <w:rsid w:val="000A7C40"/>
    <w:rsid w:val="000B015D"/>
    <w:rsid w:val="000B057D"/>
    <w:rsid w:val="000B1204"/>
    <w:rsid w:val="000B12B6"/>
    <w:rsid w:val="000B16E0"/>
    <w:rsid w:val="000B1B15"/>
    <w:rsid w:val="000B1C94"/>
    <w:rsid w:val="000B34FB"/>
    <w:rsid w:val="000B366F"/>
    <w:rsid w:val="000B4121"/>
    <w:rsid w:val="000B42F3"/>
    <w:rsid w:val="000B44BE"/>
    <w:rsid w:val="000B4BD2"/>
    <w:rsid w:val="000B4E02"/>
    <w:rsid w:val="000B4FAB"/>
    <w:rsid w:val="000B50E4"/>
    <w:rsid w:val="000B53D9"/>
    <w:rsid w:val="000B5D7D"/>
    <w:rsid w:val="000B62A3"/>
    <w:rsid w:val="000B70FA"/>
    <w:rsid w:val="000B719D"/>
    <w:rsid w:val="000B7A00"/>
    <w:rsid w:val="000C00B0"/>
    <w:rsid w:val="000C0912"/>
    <w:rsid w:val="000C10E5"/>
    <w:rsid w:val="000C161F"/>
    <w:rsid w:val="000C1B5B"/>
    <w:rsid w:val="000C23B2"/>
    <w:rsid w:val="000C28E1"/>
    <w:rsid w:val="000C2972"/>
    <w:rsid w:val="000C2F48"/>
    <w:rsid w:val="000C323D"/>
    <w:rsid w:val="000C3E6C"/>
    <w:rsid w:val="000C3FCA"/>
    <w:rsid w:val="000C406F"/>
    <w:rsid w:val="000C4208"/>
    <w:rsid w:val="000C44C5"/>
    <w:rsid w:val="000C4DDF"/>
    <w:rsid w:val="000C59B9"/>
    <w:rsid w:val="000C5AE8"/>
    <w:rsid w:val="000C5AF2"/>
    <w:rsid w:val="000C6634"/>
    <w:rsid w:val="000C6661"/>
    <w:rsid w:val="000C68F5"/>
    <w:rsid w:val="000C6A4F"/>
    <w:rsid w:val="000C71D3"/>
    <w:rsid w:val="000C7824"/>
    <w:rsid w:val="000C7E33"/>
    <w:rsid w:val="000C7E4D"/>
    <w:rsid w:val="000C7E71"/>
    <w:rsid w:val="000D0195"/>
    <w:rsid w:val="000D0197"/>
    <w:rsid w:val="000D02E3"/>
    <w:rsid w:val="000D0AAD"/>
    <w:rsid w:val="000D1B39"/>
    <w:rsid w:val="000D1FFC"/>
    <w:rsid w:val="000D24B3"/>
    <w:rsid w:val="000D2E0B"/>
    <w:rsid w:val="000D2EF5"/>
    <w:rsid w:val="000D335F"/>
    <w:rsid w:val="000D360B"/>
    <w:rsid w:val="000D37C7"/>
    <w:rsid w:val="000D395D"/>
    <w:rsid w:val="000D3A79"/>
    <w:rsid w:val="000D3B33"/>
    <w:rsid w:val="000D3C43"/>
    <w:rsid w:val="000D4402"/>
    <w:rsid w:val="000D4916"/>
    <w:rsid w:val="000D4928"/>
    <w:rsid w:val="000D4966"/>
    <w:rsid w:val="000D56F4"/>
    <w:rsid w:val="000D5AA3"/>
    <w:rsid w:val="000D5C4E"/>
    <w:rsid w:val="000D5F7C"/>
    <w:rsid w:val="000D5FE6"/>
    <w:rsid w:val="000D722D"/>
    <w:rsid w:val="000D73B4"/>
    <w:rsid w:val="000D7558"/>
    <w:rsid w:val="000D7919"/>
    <w:rsid w:val="000D7C58"/>
    <w:rsid w:val="000D7ED3"/>
    <w:rsid w:val="000E0C0B"/>
    <w:rsid w:val="000E0F1E"/>
    <w:rsid w:val="000E1358"/>
    <w:rsid w:val="000E1546"/>
    <w:rsid w:val="000E168B"/>
    <w:rsid w:val="000E1A70"/>
    <w:rsid w:val="000E1F1B"/>
    <w:rsid w:val="000E1F4A"/>
    <w:rsid w:val="000E277D"/>
    <w:rsid w:val="000E28D2"/>
    <w:rsid w:val="000E29A0"/>
    <w:rsid w:val="000E2B1B"/>
    <w:rsid w:val="000E2BB4"/>
    <w:rsid w:val="000E2D44"/>
    <w:rsid w:val="000E3128"/>
    <w:rsid w:val="000E3939"/>
    <w:rsid w:val="000E3E83"/>
    <w:rsid w:val="000E3EFC"/>
    <w:rsid w:val="000E4129"/>
    <w:rsid w:val="000E41A2"/>
    <w:rsid w:val="000E429D"/>
    <w:rsid w:val="000E4CF7"/>
    <w:rsid w:val="000E4DE0"/>
    <w:rsid w:val="000E51FA"/>
    <w:rsid w:val="000E5740"/>
    <w:rsid w:val="000E57C0"/>
    <w:rsid w:val="000E586D"/>
    <w:rsid w:val="000E5B1C"/>
    <w:rsid w:val="000E5D55"/>
    <w:rsid w:val="000E6845"/>
    <w:rsid w:val="000E69DD"/>
    <w:rsid w:val="000E752A"/>
    <w:rsid w:val="000F27EB"/>
    <w:rsid w:val="000F29BA"/>
    <w:rsid w:val="000F2DCD"/>
    <w:rsid w:val="000F3815"/>
    <w:rsid w:val="000F4840"/>
    <w:rsid w:val="000F4A54"/>
    <w:rsid w:val="000F58AD"/>
    <w:rsid w:val="000F5CD7"/>
    <w:rsid w:val="000F5D7D"/>
    <w:rsid w:val="000F6340"/>
    <w:rsid w:val="000F728F"/>
    <w:rsid w:val="0010047C"/>
    <w:rsid w:val="0010057D"/>
    <w:rsid w:val="00100A49"/>
    <w:rsid w:val="00100ABA"/>
    <w:rsid w:val="00101122"/>
    <w:rsid w:val="00101A16"/>
    <w:rsid w:val="0010200F"/>
    <w:rsid w:val="0010320F"/>
    <w:rsid w:val="00103468"/>
    <w:rsid w:val="0010358B"/>
    <w:rsid w:val="00104030"/>
    <w:rsid w:val="001045A6"/>
    <w:rsid w:val="00104A76"/>
    <w:rsid w:val="00104DB8"/>
    <w:rsid w:val="00105824"/>
    <w:rsid w:val="00105853"/>
    <w:rsid w:val="00105C7A"/>
    <w:rsid w:val="00105E65"/>
    <w:rsid w:val="00106249"/>
    <w:rsid w:val="0010642F"/>
    <w:rsid w:val="001072D9"/>
    <w:rsid w:val="0010754D"/>
    <w:rsid w:val="001100A2"/>
    <w:rsid w:val="001103AB"/>
    <w:rsid w:val="00110775"/>
    <w:rsid w:val="001107A2"/>
    <w:rsid w:val="00110DA3"/>
    <w:rsid w:val="001113C5"/>
    <w:rsid w:val="00111722"/>
    <w:rsid w:val="00111B29"/>
    <w:rsid w:val="0011240F"/>
    <w:rsid w:val="00112533"/>
    <w:rsid w:val="001129C2"/>
    <w:rsid w:val="00113652"/>
    <w:rsid w:val="0011389E"/>
    <w:rsid w:val="001140BD"/>
    <w:rsid w:val="001140D8"/>
    <w:rsid w:val="001142AA"/>
    <w:rsid w:val="00116203"/>
    <w:rsid w:val="00116331"/>
    <w:rsid w:val="00116721"/>
    <w:rsid w:val="00116D4C"/>
    <w:rsid w:val="00116E06"/>
    <w:rsid w:val="001173B8"/>
    <w:rsid w:val="001173CC"/>
    <w:rsid w:val="00117DB3"/>
    <w:rsid w:val="0012033D"/>
    <w:rsid w:val="00120F84"/>
    <w:rsid w:val="0012122B"/>
    <w:rsid w:val="0012139D"/>
    <w:rsid w:val="00121723"/>
    <w:rsid w:val="00121EBC"/>
    <w:rsid w:val="001221BF"/>
    <w:rsid w:val="0012288A"/>
    <w:rsid w:val="00122DA7"/>
    <w:rsid w:val="001231FF"/>
    <w:rsid w:val="001233F1"/>
    <w:rsid w:val="0012434B"/>
    <w:rsid w:val="00124AA8"/>
    <w:rsid w:val="0012528C"/>
    <w:rsid w:val="00125C3A"/>
    <w:rsid w:val="001265F3"/>
    <w:rsid w:val="00126DC7"/>
    <w:rsid w:val="00126F83"/>
    <w:rsid w:val="00127687"/>
    <w:rsid w:val="00127A66"/>
    <w:rsid w:val="00127DAE"/>
    <w:rsid w:val="00127E29"/>
    <w:rsid w:val="001300EB"/>
    <w:rsid w:val="001301F9"/>
    <w:rsid w:val="00130335"/>
    <w:rsid w:val="0013092E"/>
    <w:rsid w:val="00130D12"/>
    <w:rsid w:val="00130D78"/>
    <w:rsid w:val="00131043"/>
    <w:rsid w:val="0013112A"/>
    <w:rsid w:val="001312C4"/>
    <w:rsid w:val="001314B7"/>
    <w:rsid w:val="0013162C"/>
    <w:rsid w:val="00131A10"/>
    <w:rsid w:val="00131C34"/>
    <w:rsid w:val="00132558"/>
    <w:rsid w:val="001327CE"/>
    <w:rsid w:val="00132ABC"/>
    <w:rsid w:val="0013326B"/>
    <w:rsid w:val="001336E4"/>
    <w:rsid w:val="00133D2A"/>
    <w:rsid w:val="001340E7"/>
    <w:rsid w:val="00134370"/>
    <w:rsid w:val="00134520"/>
    <w:rsid w:val="001350C6"/>
    <w:rsid w:val="00135207"/>
    <w:rsid w:val="001357A8"/>
    <w:rsid w:val="0013596A"/>
    <w:rsid w:val="00135EE9"/>
    <w:rsid w:val="001362D2"/>
    <w:rsid w:val="00136A2F"/>
    <w:rsid w:val="00136F59"/>
    <w:rsid w:val="00137031"/>
    <w:rsid w:val="001377ED"/>
    <w:rsid w:val="00137E14"/>
    <w:rsid w:val="0014094F"/>
    <w:rsid w:val="001412C5"/>
    <w:rsid w:val="001418B9"/>
    <w:rsid w:val="001422AE"/>
    <w:rsid w:val="00142590"/>
    <w:rsid w:val="00142A73"/>
    <w:rsid w:val="00143F0E"/>
    <w:rsid w:val="00143F75"/>
    <w:rsid w:val="00144117"/>
    <w:rsid w:val="001441D5"/>
    <w:rsid w:val="0014447D"/>
    <w:rsid w:val="0014450F"/>
    <w:rsid w:val="00144BC4"/>
    <w:rsid w:val="00145E5E"/>
    <w:rsid w:val="0014612F"/>
    <w:rsid w:val="0014703C"/>
    <w:rsid w:val="0014782A"/>
    <w:rsid w:val="001502AC"/>
    <w:rsid w:val="001505B2"/>
    <w:rsid w:val="00150842"/>
    <w:rsid w:val="0015094A"/>
    <w:rsid w:val="00150BE4"/>
    <w:rsid w:val="00150D80"/>
    <w:rsid w:val="0015158E"/>
    <w:rsid w:val="0015282B"/>
    <w:rsid w:val="001533F2"/>
    <w:rsid w:val="00154518"/>
    <w:rsid w:val="00154642"/>
    <w:rsid w:val="001546FE"/>
    <w:rsid w:val="0015472B"/>
    <w:rsid w:val="001549CE"/>
    <w:rsid w:val="0015513B"/>
    <w:rsid w:val="001556E3"/>
    <w:rsid w:val="00156455"/>
    <w:rsid w:val="00156A15"/>
    <w:rsid w:val="00156B59"/>
    <w:rsid w:val="00156D6A"/>
    <w:rsid w:val="0015701B"/>
    <w:rsid w:val="0015759E"/>
    <w:rsid w:val="00157656"/>
    <w:rsid w:val="00157705"/>
    <w:rsid w:val="001601CB"/>
    <w:rsid w:val="00160869"/>
    <w:rsid w:val="00160F55"/>
    <w:rsid w:val="00161057"/>
    <w:rsid w:val="00161556"/>
    <w:rsid w:val="00161DBF"/>
    <w:rsid w:val="001620CF"/>
    <w:rsid w:val="001628FA"/>
    <w:rsid w:val="00162A64"/>
    <w:rsid w:val="001631F2"/>
    <w:rsid w:val="001640EC"/>
    <w:rsid w:val="00164256"/>
    <w:rsid w:val="00165172"/>
    <w:rsid w:val="00165201"/>
    <w:rsid w:val="0016532B"/>
    <w:rsid w:val="00165680"/>
    <w:rsid w:val="00165D76"/>
    <w:rsid w:val="00166057"/>
    <w:rsid w:val="0016615A"/>
    <w:rsid w:val="001663F5"/>
    <w:rsid w:val="001664A7"/>
    <w:rsid w:val="001664DC"/>
    <w:rsid w:val="00166A80"/>
    <w:rsid w:val="00167262"/>
    <w:rsid w:val="001674F4"/>
    <w:rsid w:val="00167E03"/>
    <w:rsid w:val="00167E2B"/>
    <w:rsid w:val="00170266"/>
    <w:rsid w:val="001711B8"/>
    <w:rsid w:val="00171258"/>
    <w:rsid w:val="0017210C"/>
    <w:rsid w:val="00172668"/>
    <w:rsid w:val="0017284D"/>
    <w:rsid w:val="001728CD"/>
    <w:rsid w:val="00172AE2"/>
    <w:rsid w:val="00172E84"/>
    <w:rsid w:val="0017364D"/>
    <w:rsid w:val="0017404C"/>
    <w:rsid w:val="0017445B"/>
    <w:rsid w:val="00174883"/>
    <w:rsid w:val="00174AE4"/>
    <w:rsid w:val="00174C03"/>
    <w:rsid w:val="00174CEA"/>
    <w:rsid w:val="00175676"/>
    <w:rsid w:val="00175AAA"/>
    <w:rsid w:val="00175ED1"/>
    <w:rsid w:val="001766A2"/>
    <w:rsid w:val="00176810"/>
    <w:rsid w:val="00176F80"/>
    <w:rsid w:val="00176F86"/>
    <w:rsid w:val="00177874"/>
    <w:rsid w:val="00180053"/>
    <w:rsid w:val="00180AF9"/>
    <w:rsid w:val="00181DD7"/>
    <w:rsid w:val="0018207C"/>
    <w:rsid w:val="001826E3"/>
    <w:rsid w:val="00182D1A"/>
    <w:rsid w:val="00182D90"/>
    <w:rsid w:val="00183084"/>
    <w:rsid w:val="001834DF"/>
    <w:rsid w:val="00183B0B"/>
    <w:rsid w:val="00184482"/>
    <w:rsid w:val="00184737"/>
    <w:rsid w:val="001848CA"/>
    <w:rsid w:val="0018527B"/>
    <w:rsid w:val="00185C99"/>
    <w:rsid w:val="00185F7F"/>
    <w:rsid w:val="0018609D"/>
    <w:rsid w:val="001861DC"/>
    <w:rsid w:val="001864D9"/>
    <w:rsid w:val="00186BDD"/>
    <w:rsid w:val="0018707A"/>
    <w:rsid w:val="0019031B"/>
    <w:rsid w:val="001906D8"/>
    <w:rsid w:val="00190FA6"/>
    <w:rsid w:val="0019117E"/>
    <w:rsid w:val="001915D1"/>
    <w:rsid w:val="001916AB"/>
    <w:rsid w:val="00191C80"/>
    <w:rsid w:val="00191F95"/>
    <w:rsid w:val="001920BD"/>
    <w:rsid w:val="00192B64"/>
    <w:rsid w:val="0019361C"/>
    <w:rsid w:val="00193A9F"/>
    <w:rsid w:val="00193C7B"/>
    <w:rsid w:val="00194DE3"/>
    <w:rsid w:val="00195CFD"/>
    <w:rsid w:val="0019758B"/>
    <w:rsid w:val="00197806"/>
    <w:rsid w:val="00197819"/>
    <w:rsid w:val="00197900"/>
    <w:rsid w:val="001A0866"/>
    <w:rsid w:val="001A11C5"/>
    <w:rsid w:val="001A1224"/>
    <w:rsid w:val="001A140E"/>
    <w:rsid w:val="001A1E61"/>
    <w:rsid w:val="001A259C"/>
    <w:rsid w:val="001A28F5"/>
    <w:rsid w:val="001A2933"/>
    <w:rsid w:val="001A354B"/>
    <w:rsid w:val="001A3A41"/>
    <w:rsid w:val="001A3DF2"/>
    <w:rsid w:val="001A4164"/>
    <w:rsid w:val="001A58F4"/>
    <w:rsid w:val="001A5941"/>
    <w:rsid w:val="001A59DD"/>
    <w:rsid w:val="001A681F"/>
    <w:rsid w:val="001A6B1C"/>
    <w:rsid w:val="001A6F0B"/>
    <w:rsid w:val="001A7358"/>
    <w:rsid w:val="001A7619"/>
    <w:rsid w:val="001A76AC"/>
    <w:rsid w:val="001A77D5"/>
    <w:rsid w:val="001A7CAA"/>
    <w:rsid w:val="001A7FD0"/>
    <w:rsid w:val="001B07C2"/>
    <w:rsid w:val="001B08ED"/>
    <w:rsid w:val="001B0AB3"/>
    <w:rsid w:val="001B0D0C"/>
    <w:rsid w:val="001B0E62"/>
    <w:rsid w:val="001B134B"/>
    <w:rsid w:val="001B17D5"/>
    <w:rsid w:val="001B1AAD"/>
    <w:rsid w:val="001B1C48"/>
    <w:rsid w:val="001B2374"/>
    <w:rsid w:val="001B259B"/>
    <w:rsid w:val="001B263A"/>
    <w:rsid w:val="001B31F7"/>
    <w:rsid w:val="001B3C03"/>
    <w:rsid w:val="001B3FD6"/>
    <w:rsid w:val="001B43A4"/>
    <w:rsid w:val="001B5D68"/>
    <w:rsid w:val="001B5EF0"/>
    <w:rsid w:val="001B6306"/>
    <w:rsid w:val="001B63DD"/>
    <w:rsid w:val="001B65AA"/>
    <w:rsid w:val="001B6A28"/>
    <w:rsid w:val="001B6C4F"/>
    <w:rsid w:val="001B720F"/>
    <w:rsid w:val="001B7680"/>
    <w:rsid w:val="001B76DC"/>
    <w:rsid w:val="001B7928"/>
    <w:rsid w:val="001B7C48"/>
    <w:rsid w:val="001B7D18"/>
    <w:rsid w:val="001C0715"/>
    <w:rsid w:val="001C0FEF"/>
    <w:rsid w:val="001C139C"/>
    <w:rsid w:val="001C16CA"/>
    <w:rsid w:val="001C1FED"/>
    <w:rsid w:val="001C208A"/>
    <w:rsid w:val="001C2172"/>
    <w:rsid w:val="001C248E"/>
    <w:rsid w:val="001C25CB"/>
    <w:rsid w:val="001C28AD"/>
    <w:rsid w:val="001C2C99"/>
    <w:rsid w:val="001C2D9D"/>
    <w:rsid w:val="001C367E"/>
    <w:rsid w:val="001C3986"/>
    <w:rsid w:val="001C3C18"/>
    <w:rsid w:val="001C4DCD"/>
    <w:rsid w:val="001C4E1F"/>
    <w:rsid w:val="001C4F9D"/>
    <w:rsid w:val="001C504D"/>
    <w:rsid w:val="001C509C"/>
    <w:rsid w:val="001C571B"/>
    <w:rsid w:val="001C5B6F"/>
    <w:rsid w:val="001C729B"/>
    <w:rsid w:val="001D0728"/>
    <w:rsid w:val="001D09C0"/>
    <w:rsid w:val="001D0DEA"/>
    <w:rsid w:val="001D10A8"/>
    <w:rsid w:val="001D1832"/>
    <w:rsid w:val="001D1A79"/>
    <w:rsid w:val="001D1E36"/>
    <w:rsid w:val="001D2104"/>
    <w:rsid w:val="001D21C1"/>
    <w:rsid w:val="001D2A67"/>
    <w:rsid w:val="001D2AAF"/>
    <w:rsid w:val="001D35FD"/>
    <w:rsid w:val="001D374A"/>
    <w:rsid w:val="001D3C90"/>
    <w:rsid w:val="001D40F0"/>
    <w:rsid w:val="001D48BF"/>
    <w:rsid w:val="001D4B00"/>
    <w:rsid w:val="001D4E56"/>
    <w:rsid w:val="001D618C"/>
    <w:rsid w:val="001D6818"/>
    <w:rsid w:val="001D6DEB"/>
    <w:rsid w:val="001D6FA9"/>
    <w:rsid w:val="001D7194"/>
    <w:rsid w:val="001D75DB"/>
    <w:rsid w:val="001D7685"/>
    <w:rsid w:val="001D7ABB"/>
    <w:rsid w:val="001D7C2F"/>
    <w:rsid w:val="001D7E78"/>
    <w:rsid w:val="001E076D"/>
    <w:rsid w:val="001E0BD5"/>
    <w:rsid w:val="001E18C4"/>
    <w:rsid w:val="001E19B8"/>
    <w:rsid w:val="001E1B0B"/>
    <w:rsid w:val="001E1D81"/>
    <w:rsid w:val="001E212A"/>
    <w:rsid w:val="001E266A"/>
    <w:rsid w:val="001E2E55"/>
    <w:rsid w:val="001E33BC"/>
    <w:rsid w:val="001E3FAC"/>
    <w:rsid w:val="001E440C"/>
    <w:rsid w:val="001E48AC"/>
    <w:rsid w:val="001E4DC7"/>
    <w:rsid w:val="001E54C5"/>
    <w:rsid w:val="001E5636"/>
    <w:rsid w:val="001E5C48"/>
    <w:rsid w:val="001E5D8C"/>
    <w:rsid w:val="001E6332"/>
    <w:rsid w:val="001E6AD8"/>
    <w:rsid w:val="001E72CF"/>
    <w:rsid w:val="001E7437"/>
    <w:rsid w:val="001E74DB"/>
    <w:rsid w:val="001E7BB7"/>
    <w:rsid w:val="001F089F"/>
    <w:rsid w:val="001F099F"/>
    <w:rsid w:val="001F0A64"/>
    <w:rsid w:val="001F0EC1"/>
    <w:rsid w:val="001F12B1"/>
    <w:rsid w:val="001F14B8"/>
    <w:rsid w:val="001F17A7"/>
    <w:rsid w:val="001F1A2B"/>
    <w:rsid w:val="001F1ADE"/>
    <w:rsid w:val="001F1E06"/>
    <w:rsid w:val="001F2462"/>
    <w:rsid w:val="001F2A96"/>
    <w:rsid w:val="001F2C34"/>
    <w:rsid w:val="001F2C56"/>
    <w:rsid w:val="001F2D07"/>
    <w:rsid w:val="001F2E62"/>
    <w:rsid w:val="001F32E8"/>
    <w:rsid w:val="001F3498"/>
    <w:rsid w:val="001F355A"/>
    <w:rsid w:val="001F35D6"/>
    <w:rsid w:val="001F378C"/>
    <w:rsid w:val="001F3C6F"/>
    <w:rsid w:val="001F3D73"/>
    <w:rsid w:val="001F4A16"/>
    <w:rsid w:val="001F4A2D"/>
    <w:rsid w:val="001F4D74"/>
    <w:rsid w:val="001F5259"/>
    <w:rsid w:val="001F544C"/>
    <w:rsid w:val="001F574A"/>
    <w:rsid w:val="001F58C1"/>
    <w:rsid w:val="001F5B95"/>
    <w:rsid w:val="001F6039"/>
    <w:rsid w:val="001F6103"/>
    <w:rsid w:val="001F6638"/>
    <w:rsid w:val="001F711E"/>
    <w:rsid w:val="001F7224"/>
    <w:rsid w:val="00200775"/>
    <w:rsid w:val="00200BA3"/>
    <w:rsid w:val="00200D91"/>
    <w:rsid w:val="00200D9D"/>
    <w:rsid w:val="0020182D"/>
    <w:rsid w:val="002029C6"/>
    <w:rsid w:val="00204010"/>
    <w:rsid w:val="002040EB"/>
    <w:rsid w:val="00204E8E"/>
    <w:rsid w:val="00204F14"/>
    <w:rsid w:val="00205118"/>
    <w:rsid w:val="002052FA"/>
    <w:rsid w:val="002053DA"/>
    <w:rsid w:val="002066AF"/>
    <w:rsid w:val="0020764E"/>
    <w:rsid w:val="00210042"/>
    <w:rsid w:val="002100F6"/>
    <w:rsid w:val="002106A9"/>
    <w:rsid w:val="00210723"/>
    <w:rsid w:val="00210753"/>
    <w:rsid w:val="00210904"/>
    <w:rsid w:val="00210F33"/>
    <w:rsid w:val="00211AB7"/>
    <w:rsid w:val="00212635"/>
    <w:rsid w:val="00213323"/>
    <w:rsid w:val="00213406"/>
    <w:rsid w:val="0021419F"/>
    <w:rsid w:val="00214519"/>
    <w:rsid w:val="002147CB"/>
    <w:rsid w:val="0021497D"/>
    <w:rsid w:val="00214AD3"/>
    <w:rsid w:val="00214CFD"/>
    <w:rsid w:val="00214E37"/>
    <w:rsid w:val="00214F21"/>
    <w:rsid w:val="00215DFD"/>
    <w:rsid w:val="0021644D"/>
    <w:rsid w:val="00216772"/>
    <w:rsid w:val="00217358"/>
    <w:rsid w:val="00217915"/>
    <w:rsid w:val="00217C88"/>
    <w:rsid w:val="00217E5A"/>
    <w:rsid w:val="00220A8B"/>
    <w:rsid w:val="00220E1B"/>
    <w:rsid w:val="00221297"/>
    <w:rsid w:val="00221A90"/>
    <w:rsid w:val="00221B1F"/>
    <w:rsid w:val="00221BCE"/>
    <w:rsid w:val="002226A2"/>
    <w:rsid w:val="00222BF8"/>
    <w:rsid w:val="00222FBC"/>
    <w:rsid w:val="00223D03"/>
    <w:rsid w:val="002241F4"/>
    <w:rsid w:val="0022493D"/>
    <w:rsid w:val="00225C11"/>
    <w:rsid w:val="00225DDE"/>
    <w:rsid w:val="002262EF"/>
    <w:rsid w:val="002273F8"/>
    <w:rsid w:val="0022784D"/>
    <w:rsid w:val="002308AD"/>
    <w:rsid w:val="00230D83"/>
    <w:rsid w:val="002315E6"/>
    <w:rsid w:val="00231721"/>
    <w:rsid w:val="002319CA"/>
    <w:rsid w:val="00232BE4"/>
    <w:rsid w:val="00233252"/>
    <w:rsid w:val="00233723"/>
    <w:rsid w:val="002338DC"/>
    <w:rsid w:val="00233EF1"/>
    <w:rsid w:val="0023548B"/>
    <w:rsid w:val="0023557A"/>
    <w:rsid w:val="00235845"/>
    <w:rsid w:val="00235848"/>
    <w:rsid w:val="00235FB3"/>
    <w:rsid w:val="00236AFA"/>
    <w:rsid w:val="00236C3F"/>
    <w:rsid w:val="00237178"/>
    <w:rsid w:val="002372C8"/>
    <w:rsid w:val="00237475"/>
    <w:rsid w:val="002374A6"/>
    <w:rsid w:val="00237618"/>
    <w:rsid w:val="0024034F"/>
    <w:rsid w:val="00240CA4"/>
    <w:rsid w:val="002411CB"/>
    <w:rsid w:val="0024123E"/>
    <w:rsid w:val="002412C3"/>
    <w:rsid w:val="00241716"/>
    <w:rsid w:val="0024174A"/>
    <w:rsid w:val="002426E2"/>
    <w:rsid w:val="002437FF"/>
    <w:rsid w:val="00243865"/>
    <w:rsid w:val="00243D8B"/>
    <w:rsid w:val="00243F4D"/>
    <w:rsid w:val="002449CA"/>
    <w:rsid w:val="00244A4E"/>
    <w:rsid w:val="00245805"/>
    <w:rsid w:val="0024582B"/>
    <w:rsid w:val="002468DD"/>
    <w:rsid w:val="00246E18"/>
    <w:rsid w:val="00246FCA"/>
    <w:rsid w:val="00247460"/>
    <w:rsid w:val="00247B51"/>
    <w:rsid w:val="00247D98"/>
    <w:rsid w:val="002507DE"/>
    <w:rsid w:val="00250E85"/>
    <w:rsid w:val="002517E9"/>
    <w:rsid w:val="00251ED5"/>
    <w:rsid w:val="00251FA4"/>
    <w:rsid w:val="00252B41"/>
    <w:rsid w:val="0025331F"/>
    <w:rsid w:val="002534AD"/>
    <w:rsid w:val="00253593"/>
    <w:rsid w:val="002538A0"/>
    <w:rsid w:val="0025390C"/>
    <w:rsid w:val="00253B52"/>
    <w:rsid w:val="002540ED"/>
    <w:rsid w:val="00254C75"/>
    <w:rsid w:val="00254CB3"/>
    <w:rsid w:val="00255100"/>
    <w:rsid w:val="0025666D"/>
    <w:rsid w:val="002568E9"/>
    <w:rsid w:val="0025691B"/>
    <w:rsid w:val="00256E90"/>
    <w:rsid w:val="00257438"/>
    <w:rsid w:val="0025766E"/>
    <w:rsid w:val="0025787A"/>
    <w:rsid w:val="002578B0"/>
    <w:rsid w:val="00257998"/>
    <w:rsid w:val="00257C51"/>
    <w:rsid w:val="00257D25"/>
    <w:rsid w:val="00257D5C"/>
    <w:rsid w:val="00260035"/>
    <w:rsid w:val="00260549"/>
    <w:rsid w:val="00260A14"/>
    <w:rsid w:val="00260F73"/>
    <w:rsid w:val="00261426"/>
    <w:rsid w:val="0026223F"/>
    <w:rsid w:val="0026281D"/>
    <w:rsid w:val="0026370D"/>
    <w:rsid w:val="00263913"/>
    <w:rsid w:val="00263B05"/>
    <w:rsid w:val="002653DC"/>
    <w:rsid w:val="0026586B"/>
    <w:rsid w:val="00265D44"/>
    <w:rsid w:val="00266454"/>
    <w:rsid w:val="002667B9"/>
    <w:rsid w:val="00266BC3"/>
    <w:rsid w:val="002670B9"/>
    <w:rsid w:val="00267566"/>
    <w:rsid w:val="00267821"/>
    <w:rsid w:val="002704C3"/>
    <w:rsid w:val="00270555"/>
    <w:rsid w:val="00270792"/>
    <w:rsid w:val="00270B97"/>
    <w:rsid w:val="00270ECF"/>
    <w:rsid w:val="002711F5"/>
    <w:rsid w:val="002716D7"/>
    <w:rsid w:val="002717C2"/>
    <w:rsid w:val="00271F8D"/>
    <w:rsid w:val="00272118"/>
    <w:rsid w:val="00272DFB"/>
    <w:rsid w:val="00272E96"/>
    <w:rsid w:val="00272ECC"/>
    <w:rsid w:val="0027305B"/>
    <w:rsid w:val="00273284"/>
    <w:rsid w:val="002734FB"/>
    <w:rsid w:val="002739D9"/>
    <w:rsid w:val="00273D59"/>
    <w:rsid w:val="00273E8B"/>
    <w:rsid w:val="002746DA"/>
    <w:rsid w:val="00274B12"/>
    <w:rsid w:val="00274FAE"/>
    <w:rsid w:val="0027507D"/>
    <w:rsid w:val="002751A9"/>
    <w:rsid w:val="00276004"/>
    <w:rsid w:val="0027613F"/>
    <w:rsid w:val="00276554"/>
    <w:rsid w:val="0027658C"/>
    <w:rsid w:val="002766D4"/>
    <w:rsid w:val="00276850"/>
    <w:rsid w:val="00277BFB"/>
    <w:rsid w:val="00277C2D"/>
    <w:rsid w:val="00277F99"/>
    <w:rsid w:val="0028002B"/>
    <w:rsid w:val="00280110"/>
    <w:rsid w:val="002807F4"/>
    <w:rsid w:val="00280B44"/>
    <w:rsid w:val="0028102C"/>
    <w:rsid w:val="00282167"/>
    <w:rsid w:val="002825A6"/>
    <w:rsid w:val="002825A7"/>
    <w:rsid w:val="002825D2"/>
    <w:rsid w:val="00283715"/>
    <w:rsid w:val="002839E6"/>
    <w:rsid w:val="00283B8D"/>
    <w:rsid w:val="00283C8B"/>
    <w:rsid w:val="00284382"/>
    <w:rsid w:val="002843EE"/>
    <w:rsid w:val="00284414"/>
    <w:rsid w:val="00284A35"/>
    <w:rsid w:val="00284A6E"/>
    <w:rsid w:val="0028514C"/>
    <w:rsid w:val="0028516B"/>
    <w:rsid w:val="0028522D"/>
    <w:rsid w:val="002852DC"/>
    <w:rsid w:val="002857F6"/>
    <w:rsid w:val="002858B0"/>
    <w:rsid w:val="0028590F"/>
    <w:rsid w:val="00285969"/>
    <w:rsid w:val="00286196"/>
    <w:rsid w:val="00287381"/>
    <w:rsid w:val="00287A9A"/>
    <w:rsid w:val="00287D0E"/>
    <w:rsid w:val="00287FBC"/>
    <w:rsid w:val="002905DA"/>
    <w:rsid w:val="00290F40"/>
    <w:rsid w:val="00290FF8"/>
    <w:rsid w:val="0029102D"/>
    <w:rsid w:val="0029152A"/>
    <w:rsid w:val="0029171F"/>
    <w:rsid w:val="00291B2F"/>
    <w:rsid w:val="00291FDF"/>
    <w:rsid w:val="0029233F"/>
    <w:rsid w:val="00292481"/>
    <w:rsid w:val="00293144"/>
    <w:rsid w:val="00293D6E"/>
    <w:rsid w:val="00294399"/>
    <w:rsid w:val="0029482F"/>
    <w:rsid w:val="00294A37"/>
    <w:rsid w:val="00294E3D"/>
    <w:rsid w:val="00294EBD"/>
    <w:rsid w:val="00295096"/>
    <w:rsid w:val="002951C4"/>
    <w:rsid w:val="00295340"/>
    <w:rsid w:val="002957B4"/>
    <w:rsid w:val="00296390"/>
    <w:rsid w:val="00296829"/>
    <w:rsid w:val="00297DF6"/>
    <w:rsid w:val="00297FDE"/>
    <w:rsid w:val="00297FF9"/>
    <w:rsid w:val="002A01C3"/>
    <w:rsid w:val="002A0282"/>
    <w:rsid w:val="002A0A4E"/>
    <w:rsid w:val="002A0A7A"/>
    <w:rsid w:val="002A0FA0"/>
    <w:rsid w:val="002A0FE3"/>
    <w:rsid w:val="002A1570"/>
    <w:rsid w:val="002A19A2"/>
    <w:rsid w:val="002A2A1D"/>
    <w:rsid w:val="002A2D09"/>
    <w:rsid w:val="002A2D66"/>
    <w:rsid w:val="002A2DB9"/>
    <w:rsid w:val="002A2E4A"/>
    <w:rsid w:val="002A3048"/>
    <w:rsid w:val="002A378F"/>
    <w:rsid w:val="002A3A48"/>
    <w:rsid w:val="002A4BA6"/>
    <w:rsid w:val="002A52D4"/>
    <w:rsid w:val="002A5361"/>
    <w:rsid w:val="002A56F7"/>
    <w:rsid w:val="002A5B91"/>
    <w:rsid w:val="002A5BDB"/>
    <w:rsid w:val="002A5CD3"/>
    <w:rsid w:val="002A5D43"/>
    <w:rsid w:val="002A6668"/>
    <w:rsid w:val="002A6A29"/>
    <w:rsid w:val="002A6E39"/>
    <w:rsid w:val="002A76E5"/>
    <w:rsid w:val="002A77CE"/>
    <w:rsid w:val="002A7AAE"/>
    <w:rsid w:val="002B07A9"/>
    <w:rsid w:val="002B09BF"/>
    <w:rsid w:val="002B1000"/>
    <w:rsid w:val="002B1212"/>
    <w:rsid w:val="002B127E"/>
    <w:rsid w:val="002B145B"/>
    <w:rsid w:val="002B15E1"/>
    <w:rsid w:val="002B17F4"/>
    <w:rsid w:val="002B1AD9"/>
    <w:rsid w:val="002B2015"/>
    <w:rsid w:val="002B269D"/>
    <w:rsid w:val="002B28A2"/>
    <w:rsid w:val="002B2953"/>
    <w:rsid w:val="002B2A2E"/>
    <w:rsid w:val="002B3221"/>
    <w:rsid w:val="002B431F"/>
    <w:rsid w:val="002B4949"/>
    <w:rsid w:val="002B4CA2"/>
    <w:rsid w:val="002B4F90"/>
    <w:rsid w:val="002B536A"/>
    <w:rsid w:val="002B5699"/>
    <w:rsid w:val="002B6DA2"/>
    <w:rsid w:val="002B6F06"/>
    <w:rsid w:val="002B741C"/>
    <w:rsid w:val="002C0050"/>
    <w:rsid w:val="002C0E1C"/>
    <w:rsid w:val="002C1BC0"/>
    <w:rsid w:val="002C1DCA"/>
    <w:rsid w:val="002C2CDE"/>
    <w:rsid w:val="002C3C8F"/>
    <w:rsid w:val="002C3CA8"/>
    <w:rsid w:val="002C420C"/>
    <w:rsid w:val="002C43F8"/>
    <w:rsid w:val="002C442F"/>
    <w:rsid w:val="002C4617"/>
    <w:rsid w:val="002C46C7"/>
    <w:rsid w:val="002C48FB"/>
    <w:rsid w:val="002C4A70"/>
    <w:rsid w:val="002C536F"/>
    <w:rsid w:val="002C5376"/>
    <w:rsid w:val="002C57F1"/>
    <w:rsid w:val="002C6392"/>
    <w:rsid w:val="002C66FC"/>
    <w:rsid w:val="002C68B4"/>
    <w:rsid w:val="002C748C"/>
    <w:rsid w:val="002C7A70"/>
    <w:rsid w:val="002C7F91"/>
    <w:rsid w:val="002D061A"/>
    <w:rsid w:val="002D0C47"/>
    <w:rsid w:val="002D1237"/>
    <w:rsid w:val="002D13FD"/>
    <w:rsid w:val="002D14C0"/>
    <w:rsid w:val="002D23AE"/>
    <w:rsid w:val="002D29AF"/>
    <w:rsid w:val="002D2DE1"/>
    <w:rsid w:val="002D38C2"/>
    <w:rsid w:val="002D3B83"/>
    <w:rsid w:val="002D4A89"/>
    <w:rsid w:val="002D4B56"/>
    <w:rsid w:val="002D544E"/>
    <w:rsid w:val="002D54FC"/>
    <w:rsid w:val="002D5542"/>
    <w:rsid w:val="002D63DA"/>
    <w:rsid w:val="002D6C46"/>
    <w:rsid w:val="002D7645"/>
    <w:rsid w:val="002D7871"/>
    <w:rsid w:val="002D7988"/>
    <w:rsid w:val="002E0169"/>
    <w:rsid w:val="002E0538"/>
    <w:rsid w:val="002E0859"/>
    <w:rsid w:val="002E2176"/>
    <w:rsid w:val="002E2352"/>
    <w:rsid w:val="002E239D"/>
    <w:rsid w:val="002E24CE"/>
    <w:rsid w:val="002E2840"/>
    <w:rsid w:val="002E2869"/>
    <w:rsid w:val="002E299D"/>
    <w:rsid w:val="002E2DD6"/>
    <w:rsid w:val="002E349C"/>
    <w:rsid w:val="002E3B6D"/>
    <w:rsid w:val="002E3DF5"/>
    <w:rsid w:val="002E47EA"/>
    <w:rsid w:val="002E50AF"/>
    <w:rsid w:val="002E513F"/>
    <w:rsid w:val="002E5250"/>
    <w:rsid w:val="002E53BB"/>
    <w:rsid w:val="002E5CC2"/>
    <w:rsid w:val="002E64AD"/>
    <w:rsid w:val="002E6CF7"/>
    <w:rsid w:val="002E6D98"/>
    <w:rsid w:val="002E70EE"/>
    <w:rsid w:val="002E743C"/>
    <w:rsid w:val="002E76E4"/>
    <w:rsid w:val="002E784F"/>
    <w:rsid w:val="002E799B"/>
    <w:rsid w:val="002F08C4"/>
    <w:rsid w:val="002F0FA7"/>
    <w:rsid w:val="002F132C"/>
    <w:rsid w:val="002F13C3"/>
    <w:rsid w:val="002F1B79"/>
    <w:rsid w:val="002F1EB6"/>
    <w:rsid w:val="002F2690"/>
    <w:rsid w:val="002F2B72"/>
    <w:rsid w:val="002F3A5D"/>
    <w:rsid w:val="002F3BE7"/>
    <w:rsid w:val="002F3E01"/>
    <w:rsid w:val="002F42C9"/>
    <w:rsid w:val="002F4613"/>
    <w:rsid w:val="002F4705"/>
    <w:rsid w:val="002F4971"/>
    <w:rsid w:val="002F4E06"/>
    <w:rsid w:val="002F53BA"/>
    <w:rsid w:val="002F5493"/>
    <w:rsid w:val="002F54CF"/>
    <w:rsid w:val="002F5E4E"/>
    <w:rsid w:val="002F66A4"/>
    <w:rsid w:val="002F6781"/>
    <w:rsid w:val="002F6C11"/>
    <w:rsid w:val="002F7E2C"/>
    <w:rsid w:val="002F7EED"/>
    <w:rsid w:val="003005BF"/>
    <w:rsid w:val="00300940"/>
    <w:rsid w:val="00301174"/>
    <w:rsid w:val="0030178E"/>
    <w:rsid w:val="003018AA"/>
    <w:rsid w:val="003018F9"/>
    <w:rsid w:val="00301FE9"/>
    <w:rsid w:val="0030226C"/>
    <w:rsid w:val="00302519"/>
    <w:rsid w:val="00302716"/>
    <w:rsid w:val="00302D44"/>
    <w:rsid w:val="00303592"/>
    <w:rsid w:val="00303D00"/>
    <w:rsid w:val="00303D85"/>
    <w:rsid w:val="00303DBC"/>
    <w:rsid w:val="00303E85"/>
    <w:rsid w:val="00303FC6"/>
    <w:rsid w:val="00304122"/>
    <w:rsid w:val="003043DA"/>
    <w:rsid w:val="00305231"/>
    <w:rsid w:val="00305D44"/>
    <w:rsid w:val="00305DD8"/>
    <w:rsid w:val="00306096"/>
    <w:rsid w:val="003062DD"/>
    <w:rsid w:val="00306699"/>
    <w:rsid w:val="00306735"/>
    <w:rsid w:val="00307DEB"/>
    <w:rsid w:val="00310303"/>
    <w:rsid w:val="00310703"/>
    <w:rsid w:val="00310922"/>
    <w:rsid w:val="00310E90"/>
    <w:rsid w:val="00310EA7"/>
    <w:rsid w:val="00310F93"/>
    <w:rsid w:val="00311204"/>
    <w:rsid w:val="00311615"/>
    <w:rsid w:val="0031184A"/>
    <w:rsid w:val="00312624"/>
    <w:rsid w:val="00313334"/>
    <w:rsid w:val="0031401F"/>
    <w:rsid w:val="0031431E"/>
    <w:rsid w:val="00314CA9"/>
    <w:rsid w:val="00316494"/>
    <w:rsid w:val="00316CD5"/>
    <w:rsid w:val="003171FD"/>
    <w:rsid w:val="003179AD"/>
    <w:rsid w:val="00317CA7"/>
    <w:rsid w:val="00317E78"/>
    <w:rsid w:val="00317ECB"/>
    <w:rsid w:val="00317FFE"/>
    <w:rsid w:val="0032076D"/>
    <w:rsid w:val="00320957"/>
    <w:rsid w:val="003213A6"/>
    <w:rsid w:val="00321409"/>
    <w:rsid w:val="003217E9"/>
    <w:rsid w:val="00321D2B"/>
    <w:rsid w:val="00322198"/>
    <w:rsid w:val="0032276D"/>
    <w:rsid w:val="00322819"/>
    <w:rsid w:val="00322850"/>
    <w:rsid w:val="00322BA1"/>
    <w:rsid w:val="003233F5"/>
    <w:rsid w:val="003238A5"/>
    <w:rsid w:val="00323DE5"/>
    <w:rsid w:val="00324212"/>
    <w:rsid w:val="003246A7"/>
    <w:rsid w:val="00324DBC"/>
    <w:rsid w:val="0032515C"/>
    <w:rsid w:val="00325D98"/>
    <w:rsid w:val="00325DC9"/>
    <w:rsid w:val="00326215"/>
    <w:rsid w:val="0032656B"/>
    <w:rsid w:val="0032681E"/>
    <w:rsid w:val="00326836"/>
    <w:rsid w:val="00326B7A"/>
    <w:rsid w:val="00326E43"/>
    <w:rsid w:val="00326F51"/>
    <w:rsid w:val="003273F7"/>
    <w:rsid w:val="003278C7"/>
    <w:rsid w:val="00330050"/>
    <w:rsid w:val="0033129F"/>
    <w:rsid w:val="0033160A"/>
    <w:rsid w:val="00331965"/>
    <w:rsid w:val="00331A6C"/>
    <w:rsid w:val="00331A7B"/>
    <w:rsid w:val="00331AE9"/>
    <w:rsid w:val="00331B2E"/>
    <w:rsid w:val="00331C2C"/>
    <w:rsid w:val="0033233C"/>
    <w:rsid w:val="00332520"/>
    <w:rsid w:val="003330FA"/>
    <w:rsid w:val="003336E8"/>
    <w:rsid w:val="003340B1"/>
    <w:rsid w:val="0033441E"/>
    <w:rsid w:val="003348AA"/>
    <w:rsid w:val="003349F6"/>
    <w:rsid w:val="00334FA4"/>
    <w:rsid w:val="0033529F"/>
    <w:rsid w:val="00337302"/>
    <w:rsid w:val="003401D7"/>
    <w:rsid w:val="003406B0"/>
    <w:rsid w:val="00340C09"/>
    <w:rsid w:val="00341476"/>
    <w:rsid w:val="00341561"/>
    <w:rsid w:val="00341631"/>
    <w:rsid w:val="003416DF"/>
    <w:rsid w:val="003418DA"/>
    <w:rsid w:val="00341AA3"/>
    <w:rsid w:val="00341CE0"/>
    <w:rsid w:val="003422D5"/>
    <w:rsid w:val="0034259D"/>
    <w:rsid w:val="00342B39"/>
    <w:rsid w:val="00342C18"/>
    <w:rsid w:val="0034304A"/>
    <w:rsid w:val="00343075"/>
    <w:rsid w:val="003431D1"/>
    <w:rsid w:val="003437D7"/>
    <w:rsid w:val="00343C54"/>
    <w:rsid w:val="00344073"/>
    <w:rsid w:val="003444FC"/>
    <w:rsid w:val="00344E88"/>
    <w:rsid w:val="00344F8E"/>
    <w:rsid w:val="00344F8F"/>
    <w:rsid w:val="003451D6"/>
    <w:rsid w:val="003452AF"/>
    <w:rsid w:val="003467F9"/>
    <w:rsid w:val="00346EB8"/>
    <w:rsid w:val="0034717E"/>
    <w:rsid w:val="00347304"/>
    <w:rsid w:val="003476D3"/>
    <w:rsid w:val="003477C3"/>
    <w:rsid w:val="003478B3"/>
    <w:rsid w:val="00347DBE"/>
    <w:rsid w:val="00350FB6"/>
    <w:rsid w:val="0035134F"/>
    <w:rsid w:val="0035166C"/>
    <w:rsid w:val="0035193A"/>
    <w:rsid w:val="003525D2"/>
    <w:rsid w:val="003529E5"/>
    <w:rsid w:val="00352FED"/>
    <w:rsid w:val="00353405"/>
    <w:rsid w:val="00353669"/>
    <w:rsid w:val="0035475A"/>
    <w:rsid w:val="00354BCE"/>
    <w:rsid w:val="00355128"/>
    <w:rsid w:val="0035563A"/>
    <w:rsid w:val="003559CE"/>
    <w:rsid w:val="0035601C"/>
    <w:rsid w:val="00356057"/>
    <w:rsid w:val="003565F3"/>
    <w:rsid w:val="00356F14"/>
    <w:rsid w:val="003570DE"/>
    <w:rsid w:val="003573B7"/>
    <w:rsid w:val="00357F37"/>
    <w:rsid w:val="00357FD0"/>
    <w:rsid w:val="003600B3"/>
    <w:rsid w:val="00360212"/>
    <w:rsid w:val="0036033B"/>
    <w:rsid w:val="0036050E"/>
    <w:rsid w:val="00360946"/>
    <w:rsid w:val="00360D5E"/>
    <w:rsid w:val="00360EC8"/>
    <w:rsid w:val="00361142"/>
    <w:rsid w:val="00361715"/>
    <w:rsid w:val="00362801"/>
    <w:rsid w:val="00362A64"/>
    <w:rsid w:val="00362DCB"/>
    <w:rsid w:val="00363034"/>
    <w:rsid w:val="00363859"/>
    <w:rsid w:val="00363DF9"/>
    <w:rsid w:val="00364185"/>
    <w:rsid w:val="003644AB"/>
    <w:rsid w:val="0036462D"/>
    <w:rsid w:val="0036484B"/>
    <w:rsid w:val="00364D5D"/>
    <w:rsid w:val="003652D8"/>
    <w:rsid w:val="00365568"/>
    <w:rsid w:val="00365C31"/>
    <w:rsid w:val="0036671A"/>
    <w:rsid w:val="0036726E"/>
    <w:rsid w:val="003676A3"/>
    <w:rsid w:val="00367B0C"/>
    <w:rsid w:val="00367EF3"/>
    <w:rsid w:val="00370086"/>
    <w:rsid w:val="003703FA"/>
    <w:rsid w:val="00370761"/>
    <w:rsid w:val="00370A71"/>
    <w:rsid w:val="00370EF5"/>
    <w:rsid w:val="00371A36"/>
    <w:rsid w:val="00371C9A"/>
    <w:rsid w:val="003721C2"/>
    <w:rsid w:val="00372599"/>
    <w:rsid w:val="003726AC"/>
    <w:rsid w:val="003731F4"/>
    <w:rsid w:val="003734A8"/>
    <w:rsid w:val="00373BC3"/>
    <w:rsid w:val="003748F1"/>
    <w:rsid w:val="00374CF3"/>
    <w:rsid w:val="00374CF5"/>
    <w:rsid w:val="00376BCD"/>
    <w:rsid w:val="00376D08"/>
    <w:rsid w:val="00376D1D"/>
    <w:rsid w:val="00377B64"/>
    <w:rsid w:val="00377FD1"/>
    <w:rsid w:val="003800FD"/>
    <w:rsid w:val="003804C4"/>
    <w:rsid w:val="00380935"/>
    <w:rsid w:val="00380F5F"/>
    <w:rsid w:val="003812D1"/>
    <w:rsid w:val="00381CBF"/>
    <w:rsid w:val="00381F19"/>
    <w:rsid w:val="003824DF"/>
    <w:rsid w:val="003825E8"/>
    <w:rsid w:val="003825FC"/>
    <w:rsid w:val="00382628"/>
    <w:rsid w:val="0038266C"/>
    <w:rsid w:val="0038393E"/>
    <w:rsid w:val="0038394C"/>
    <w:rsid w:val="00383A25"/>
    <w:rsid w:val="00383AF1"/>
    <w:rsid w:val="00383C9E"/>
    <w:rsid w:val="00385277"/>
    <w:rsid w:val="00385364"/>
    <w:rsid w:val="0038557D"/>
    <w:rsid w:val="00385C43"/>
    <w:rsid w:val="00386406"/>
    <w:rsid w:val="003875AA"/>
    <w:rsid w:val="00387A3E"/>
    <w:rsid w:val="00387E24"/>
    <w:rsid w:val="00390325"/>
    <w:rsid w:val="0039068A"/>
    <w:rsid w:val="003911BA"/>
    <w:rsid w:val="003912C4"/>
    <w:rsid w:val="00391E00"/>
    <w:rsid w:val="003928B6"/>
    <w:rsid w:val="00392AA9"/>
    <w:rsid w:val="00392B5F"/>
    <w:rsid w:val="00392E2D"/>
    <w:rsid w:val="00392F34"/>
    <w:rsid w:val="003933D3"/>
    <w:rsid w:val="003934D9"/>
    <w:rsid w:val="00393A30"/>
    <w:rsid w:val="00395BCC"/>
    <w:rsid w:val="00396E67"/>
    <w:rsid w:val="00396EDC"/>
    <w:rsid w:val="00396F7E"/>
    <w:rsid w:val="0039717A"/>
    <w:rsid w:val="0039749F"/>
    <w:rsid w:val="003976D9"/>
    <w:rsid w:val="00397E29"/>
    <w:rsid w:val="00397E7B"/>
    <w:rsid w:val="003A019D"/>
    <w:rsid w:val="003A0961"/>
    <w:rsid w:val="003A0A25"/>
    <w:rsid w:val="003A0A43"/>
    <w:rsid w:val="003A143B"/>
    <w:rsid w:val="003A2FD4"/>
    <w:rsid w:val="003A3EBF"/>
    <w:rsid w:val="003A4D19"/>
    <w:rsid w:val="003A5097"/>
    <w:rsid w:val="003A51CC"/>
    <w:rsid w:val="003A537F"/>
    <w:rsid w:val="003A542C"/>
    <w:rsid w:val="003A563A"/>
    <w:rsid w:val="003A59B4"/>
    <w:rsid w:val="003A59EA"/>
    <w:rsid w:val="003A5FD7"/>
    <w:rsid w:val="003A60BA"/>
    <w:rsid w:val="003A6C82"/>
    <w:rsid w:val="003A7027"/>
    <w:rsid w:val="003A74D3"/>
    <w:rsid w:val="003A753F"/>
    <w:rsid w:val="003B072E"/>
    <w:rsid w:val="003B09AC"/>
    <w:rsid w:val="003B0DA1"/>
    <w:rsid w:val="003B0DFD"/>
    <w:rsid w:val="003B1313"/>
    <w:rsid w:val="003B13CF"/>
    <w:rsid w:val="003B1529"/>
    <w:rsid w:val="003B180A"/>
    <w:rsid w:val="003B18AC"/>
    <w:rsid w:val="003B1961"/>
    <w:rsid w:val="003B1E7D"/>
    <w:rsid w:val="003B1FC9"/>
    <w:rsid w:val="003B1FE7"/>
    <w:rsid w:val="003B24BE"/>
    <w:rsid w:val="003B3E79"/>
    <w:rsid w:val="003B4173"/>
    <w:rsid w:val="003B431B"/>
    <w:rsid w:val="003B47BE"/>
    <w:rsid w:val="003B53BB"/>
    <w:rsid w:val="003B590A"/>
    <w:rsid w:val="003B5A61"/>
    <w:rsid w:val="003B5AE5"/>
    <w:rsid w:val="003B68C8"/>
    <w:rsid w:val="003B698D"/>
    <w:rsid w:val="003B6A93"/>
    <w:rsid w:val="003B7512"/>
    <w:rsid w:val="003B7CB6"/>
    <w:rsid w:val="003B7DF3"/>
    <w:rsid w:val="003B7F95"/>
    <w:rsid w:val="003C025D"/>
    <w:rsid w:val="003C0996"/>
    <w:rsid w:val="003C0A50"/>
    <w:rsid w:val="003C1585"/>
    <w:rsid w:val="003C1940"/>
    <w:rsid w:val="003C1A0E"/>
    <w:rsid w:val="003C208C"/>
    <w:rsid w:val="003C2963"/>
    <w:rsid w:val="003C29C2"/>
    <w:rsid w:val="003C2D09"/>
    <w:rsid w:val="003C2FBB"/>
    <w:rsid w:val="003C339A"/>
    <w:rsid w:val="003C37DC"/>
    <w:rsid w:val="003C37E3"/>
    <w:rsid w:val="003C38DF"/>
    <w:rsid w:val="003C390E"/>
    <w:rsid w:val="003C3A01"/>
    <w:rsid w:val="003C3EE4"/>
    <w:rsid w:val="003C469C"/>
    <w:rsid w:val="003C4A14"/>
    <w:rsid w:val="003C4C23"/>
    <w:rsid w:val="003C53D7"/>
    <w:rsid w:val="003C5840"/>
    <w:rsid w:val="003C5D6F"/>
    <w:rsid w:val="003C5E57"/>
    <w:rsid w:val="003C769B"/>
    <w:rsid w:val="003C795B"/>
    <w:rsid w:val="003C7D8C"/>
    <w:rsid w:val="003D00D0"/>
    <w:rsid w:val="003D0461"/>
    <w:rsid w:val="003D07BF"/>
    <w:rsid w:val="003D1588"/>
    <w:rsid w:val="003D15FD"/>
    <w:rsid w:val="003D1AF7"/>
    <w:rsid w:val="003D2365"/>
    <w:rsid w:val="003D28DF"/>
    <w:rsid w:val="003D3142"/>
    <w:rsid w:val="003D32C3"/>
    <w:rsid w:val="003D3F0A"/>
    <w:rsid w:val="003D4143"/>
    <w:rsid w:val="003D4622"/>
    <w:rsid w:val="003D4D44"/>
    <w:rsid w:val="003D4DAE"/>
    <w:rsid w:val="003D4E9C"/>
    <w:rsid w:val="003D5060"/>
    <w:rsid w:val="003D511B"/>
    <w:rsid w:val="003D52E6"/>
    <w:rsid w:val="003D539B"/>
    <w:rsid w:val="003D571B"/>
    <w:rsid w:val="003D5948"/>
    <w:rsid w:val="003D5E06"/>
    <w:rsid w:val="003D611E"/>
    <w:rsid w:val="003D6360"/>
    <w:rsid w:val="003D6911"/>
    <w:rsid w:val="003D6BEA"/>
    <w:rsid w:val="003D6F57"/>
    <w:rsid w:val="003D7668"/>
    <w:rsid w:val="003D78E5"/>
    <w:rsid w:val="003D7BD5"/>
    <w:rsid w:val="003D7E13"/>
    <w:rsid w:val="003D7E66"/>
    <w:rsid w:val="003E00F9"/>
    <w:rsid w:val="003E0C49"/>
    <w:rsid w:val="003E0F88"/>
    <w:rsid w:val="003E1449"/>
    <w:rsid w:val="003E19F5"/>
    <w:rsid w:val="003E1D7F"/>
    <w:rsid w:val="003E1E12"/>
    <w:rsid w:val="003E2513"/>
    <w:rsid w:val="003E2666"/>
    <w:rsid w:val="003E269D"/>
    <w:rsid w:val="003E3304"/>
    <w:rsid w:val="003E3A62"/>
    <w:rsid w:val="003E3E9F"/>
    <w:rsid w:val="003E3F7D"/>
    <w:rsid w:val="003E3FF8"/>
    <w:rsid w:val="003E48B7"/>
    <w:rsid w:val="003E4B6C"/>
    <w:rsid w:val="003E4E25"/>
    <w:rsid w:val="003E5AA6"/>
    <w:rsid w:val="003E66CA"/>
    <w:rsid w:val="003E736A"/>
    <w:rsid w:val="003E7776"/>
    <w:rsid w:val="003E797A"/>
    <w:rsid w:val="003E7CC2"/>
    <w:rsid w:val="003F1233"/>
    <w:rsid w:val="003F1474"/>
    <w:rsid w:val="003F1532"/>
    <w:rsid w:val="003F1F08"/>
    <w:rsid w:val="003F21BC"/>
    <w:rsid w:val="003F2274"/>
    <w:rsid w:val="003F22EA"/>
    <w:rsid w:val="003F2331"/>
    <w:rsid w:val="003F2467"/>
    <w:rsid w:val="003F28B2"/>
    <w:rsid w:val="003F28F6"/>
    <w:rsid w:val="003F2E1D"/>
    <w:rsid w:val="003F30F6"/>
    <w:rsid w:val="003F3665"/>
    <w:rsid w:val="003F383F"/>
    <w:rsid w:val="003F3863"/>
    <w:rsid w:val="003F40E3"/>
    <w:rsid w:val="003F4700"/>
    <w:rsid w:val="003F4855"/>
    <w:rsid w:val="003F4CE9"/>
    <w:rsid w:val="003F596A"/>
    <w:rsid w:val="003F689E"/>
    <w:rsid w:val="003F68A6"/>
    <w:rsid w:val="003F6AA9"/>
    <w:rsid w:val="003F6DC1"/>
    <w:rsid w:val="003F6E37"/>
    <w:rsid w:val="003F7606"/>
    <w:rsid w:val="003F7F16"/>
    <w:rsid w:val="004003FD"/>
    <w:rsid w:val="004006B0"/>
    <w:rsid w:val="00400A87"/>
    <w:rsid w:val="0040145B"/>
    <w:rsid w:val="004015EB"/>
    <w:rsid w:val="004017C7"/>
    <w:rsid w:val="00401835"/>
    <w:rsid w:val="00401BDA"/>
    <w:rsid w:val="00401FF1"/>
    <w:rsid w:val="004021BD"/>
    <w:rsid w:val="0040240D"/>
    <w:rsid w:val="00402AEC"/>
    <w:rsid w:val="00403D10"/>
    <w:rsid w:val="004041F6"/>
    <w:rsid w:val="00404C7E"/>
    <w:rsid w:val="00404DED"/>
    <w:rsid w:val="00405133"/>
    <w:rsid w:val="0040541A"/>
    <w:rsid w:val="00405B7F"/>
    <w:rsid w:val="00405F19"/>
    <w:rsid w:val="00406AFD"/>
    <w:rsid w:val="00406BEB"/>
    <w:rsid w:val="00407DDB"/>
    <w:rsid w:val="004101B5"/>
    <w:rsid w:val="00410430"/>
    <w:rsid w:val="0041179E"/>
    <w:rsid w:val="00411A51"/>
    <w:rsid w:val="00411B4C"/>
    <w:rsid w:val="00411E5B"/>
    <w:rsid w:val="004120F3"/>
    <w:rsid w:val="0041262D"/>
    <w:rsid w:val="004126CF"/>
    <w:rsid w:val="00412A6B"/>
    <w:rsid w:val="00412B36"/>
    <w:rsid w:val="00412C75"/>
    <w:rsid w:val="00412FE1"/>
    <w:rsid w:val="004134A1"/>
    <w:rsid w:val="0041363B"/>
    <w:rsid w:val="004140B6"/>
    <w:rsid w:val="004149D5"/>
    <w:rsid w:val="00414B0D"/>
    <w:rsid w:val="00414F15"/>
    <w:rsid w:val="0041510B"/>
    <w:rsid w:val="00415D96"/>
    <w:rsid w:val="0041683C"/>
    <w:rsid w:val="004170E3"/>
    <w:rsid w:val="00417854"/>
    <w:rsid w:val="00417F10"/>
    <w:rsid w:val="00417F3B"/>
    <w:rsid w:val="00417F89"/>
    <w:rsid w:val="00417F8F"/>
    <w:rsid w:val="00417FCA"/>
    <w:rsid w:val="004202B5"/>
    <w:rsid w:val="00420AE0"/>
    <w:rsid w:val="004213E0"/>
    <w:rsid w:val="00421B90"/>
    <w:rsid w:val="004227EF"/>
    <w:rsid w:val="00422C1B"/>
    <w:rsid w:val="00422EA8"/>
    <w:rsid w:val="00422EB2"/>
    <w:rsid w:val="00423145"/>
    <w:rsid w:val="00423473"/>
    <w:rsid w:val="00423620"/>
    <w:rsid w:val="00423C6B"/>
    <w:rsid w:val="00424115"/>
    <w:rsid w:val="004242A0"/>
    <w:rsid w:val="00424EE8"/>
    <w:rsid w:val="00425098"/>
    <w:rsid w:val="0042547A"/>
    <w:rsid w:val="00425AEC"/>
    <w:rsid w:val="00425B8A"/>
    <w:rsid w:val="004267C6"/>
    <w:rsid w:val="00426B34"/>
    <w:rsid w:val="00427BDD"/>
    <w:rsid w:val="00430017"/>
    <w:rsid w:val="0043016D"/>
    <w:rsid w:val="00430477"/>
    <w:rsid w:val="004306AC"/>
    <w:rsid w:val="00430EDB"/>
    <w:rsid w:val="00431289"/>
    <w:rsid w:val="00431769"/>
    <w:rsid w:val="00431F1C"/>
    <w:rsid w:val="0043236E"/>
    <w:rsid w:val="00432476"/>
    <w:rsid w:val="004328D8"/>
    <w:rsid w:val="00432959"/>
    <w:rsid w:val="00432A84"/>
    <w:rsid w:val="00432EFF"/>
    <w:rsid w:val="00432FA8"/>
    <w:rsid w:val="004332D1"/>
    <w:rsid w:val="00433628"/>
    <w:rsid w:val="004337BF"/>
    <w:rsid w:val="00433A9F"/>
    <w:rsid w:val="00433FC6"/>
    <w:rsid w:val="004346CA"/>
    <w:rsid w:val="00434709"/>
    <w:rsid w:val="0043480A"/>
    <w:rsid w:val="00434BE5"/>
    <w:rsid w:val="00434BF8"/>
    <w:rsid w:val="00435940"/>
    <w:rsid w:val="00436258"/>
    <w:rsid w:val="0043670D"/>
    <w:rsid w:val="00436D0B"/>
    <w:rsid w:val="004371C8"/>
    <w:rsid w:val="00437B8C"/>
    <w:rsid w:val="004400C5"/>
    <w:rsid w:val="00441ABE"/>
    <w:rsid w:val="00441AD5"/>
    <w:rsid w:val="00441E39"/>
    <w:rsid w:val="0044211F"/>
    <w:rsid w:val="00442364"/>
    <w:rsid w:val="004429A8"/>
    <w:rsid w:val="00442C76"/>
    <w:rsid w:val="00443A36"/>
    <w:rsid w:val="00443A6E"/>
    <w:rsid w:val="004441C4"/>
    <w:rsid w:val="00444CA4"/>
    <w:rsid w:val="00444D7D"/>
    <w:rsid w:val="00444F39"/>
    <w:rsid w:val="00445050"/>
    <w:rsid w:val="00445B0C"/>
    <w:rsid w:val="00445C65"/>
    <w:rsid w:val="00445DD7"/>
    <w:rsid w:val="004461C0"/>
    <w:rsid w:val="00446C59"/>
    <w:rsid w:val="0044709C"/>
    <w:rsid w:val="0044771E"/>
    <w:rsid w:val="00447B36"/>
    <w:rsid w:val="0045072C"/>
    <w:rsid w:val="00450D19"/>
    <w:rsid w:val="00452139"/>
    <w:rsid w:val="004530A4"/>
    <w:rsid w:val="00453957"/>
    <w:rsid w:val="00454152"/>
    <w:rsid w:val="004545A1"/>
    <w:rsid w:val="00454913"/>
    <w:rsid w:val="004550D9"/>
    <w:rsid w:val="004557B1"/>
    <w:rsid w:val="00455DBA"/>
    <w:rsid w:val="0045651D"/>
    <w:rsid w:val="00456C3C"/>
    <w:rsid w:val="00456DDA"/>
    <w:rsid w:val="00457241"/>
    <w:rsid w:val="00457363"/>
    <w:rsid w:val="00457602"/>
    <w:rsid w:val="00457B05"/>
    <w:rsid w:val="004602B4"/>
    <w:rsid w:val="0046032B"/>
    <w:rsid w:val="004612FB"/>
    <w:rsid w:val="00461F7F"/>
    <w:rsid w:val="00462305"/>
    <w:rsid w:val="00462D81"/>
    <w:rsid w:val="00463068"/>
    <w:rsid w:val="00463F22"/>
    <w:rsid w:val="00465651"/>
    <w:rsid w:val="004657A7"/>
    <w:rsid w:val="00465F95"/>
    <w:rsid w:val="00467236"/>
    <w:rsid w:val="004673D2"/>
    <w:rsid w:val="00467BAE"/>
    <w:rsid w:val="00470F42"/>
    <w:rsid w:val="00471A03"/>
    <w:rsid w:val="00471D93"/>
    <w:rsid w:val="00471E11"/>
    <w:rsid w:val="004723F8"/>
    <w:rsid w:val="0047250E"/>
    <w:rsid w:val="00472721"/>
    <w:rsid w:val="00472726"/>
    <w:rsid w:val="004737B7"/>
    <w:rsid w:val="00473C1D"/>
    <w:rsid w:val="004742E0"/>
    <w:rsid w:val="0047487F"/>
    <w:rsid w:val="00474DEF"/>
    <w:rsid w:val="00474EA1"/>
    <w:rsid w:val="00475448"/>
    <w:rsid w:val="00475756"/>
    <w:rsid w:val="00475E74"/>
    <w:rsid w:val="00475F11"/>
    <w:rsid w:val="00476053"/>
    <w:rsid w:val="00476259"/>
    <w:rsid w:val="0047669C"/>
    <w:rsid w:val="00476750"/>
    <w:rsid w:val="00477A75"/>
    <w:rsid w:val="00477AB0"/>
    <w:rsid w:val="00477D74"/>
    <w:rsid w:val="00477DDD"/>
    <w:rsid w:val="00477FD9"/>
    <w:rsid w:val="004813F5"/>
    <w:rsid w:val="004815BC"/>
    <w:rsid w:val="004822A7"/>
    <w:rsid w:val="00482576"/>
    <w:rsid w:val="0048322E"/>
    <w:rsid w:val="00483507"/>
    <w:rsid w:val="004835AA"/>
    <w:rsid w:val="0048376F"/>
    <w:rsid w:val="00483C64"/>
    <w:rsid w:val="00483DE4"/>
    <w:rsid w:val="00484455"/>
    <w:rsid w:val="00484766"/>
    <w:rsid w:val="00484964"/>
    <w:rsid w:val="00484BF8"/>
    <w:rsid w:val="00485774"/>
    <w:rsid w:val="00485882"/>
    <w:rsid w:val="00485A8E"/>
    <w:rsid w:val="00485C69"/>
    <w:rsid w:val="00486024"/>
    <w:rsid w:val="00486EDB"/>
    <w:rsid w:val="004872FC"/>
    <w:rsid w:val="00487466"/>
    <w:rsid w:val="004902D7"/>
    <w:rsid w:val="00490FA0"/>
    <w:rsid w:val="00491322"/>
    <w:rsid w:val="0049182B"/>
    <w:rsid w:val="004919C0"/>
    <w:rsid w:val="0049301F"/>
    <w:rsid w:val="004935FC"/>
    <w:rsid w:val="00493A86"/>
    <w:rsid w:val="00493D34"/>
    <w:rsid w:val="00493DC0"/>
    <w:rsid w:val="00494015"/>
    <w:rsid w:val="00495151"/>
    <w:rsid w:val="004953F0"/>
    <w:rsid w:val="004955D0"/>
    <w:rsid w:val="00495754"/>
    <w:rsid w:val="00495E89"/>
    <w:rsid w:val="00496C46"/>
    <w:rsid w:val="00496C6D"/>
    <w:rsid w:val="00496CF1"/>
    <w:rsid w:val="00496F8B"/>
    <w:rsid w:val="0049777B"/>
    <w:rsid w:val="004A066D"/>
    <w:rsid w:val="004A0EAA"/>
    <w:rsid w:val="004A1554"/>
    <w:rsid w:val="004A24AD"/>
    <w:rsid w:val="004A28F2"/>
    <w:rsid w:val="004A3AA1"/>
    <w:rsid w:val="004A432C"/>
    <w:rsid w:val="004A4725"/>
    <w:rsid w:val="004A4923"/>
    <w:rsid w:val="004A570F"/>
    <w:rsid w:val="004A5B81"/>
    <w:rsid w:val="004A61E9"/>
    <w:rsid w:val="004A64C6"/>
    <w:rsid w:val="004A7225"/>
    <w:rsid w:val="004A72D3"/>
    <w:rsid w:val="004B00EF"/>
    <w:rsid w:val="004B050C"/>
    <w:rsid w:val="004B06D2"/>
    <w:rsid w:val="004B096D"/>
    <w:rsid w:val="004B18C9"/>
    <w:rsid w:val="004B2B39"/>
    <w:rsid w:val="004B30DA"/>
    <w:rsid w:val="004B363E"/>
    <w:rsid w:val="004B3E42"/>
    <w:rsid w:val="004B419A"/>
    <w:rsid w:val="004B42D7"/>
    <w:rsid w:val="004B4BC3"/>
    <w:rsid w:val="004B4EAC"/>
    <w:rsid w:val="004B4EDB"/>
    <w:rsid w:val="004B5074"/>
    <w:rsid w:val="004B51E8"/>
    <w:rsid w:val="004B530A"/>
    <w:rsid w:val="004B55B2"/>
    <w:rsid w:val="004B5D7D"/>
    <w:rsid w:val="004B6725"/>
    <w:rsid w:val="004B67AA"/>
    <w:rsid w:val="004B6C11"/>
    <w:rsid w:val="004B6D86"/>
    <w:rsid w:val="004B7089"/>
    <w:rsid w:val="004B73D3"/>
    <w:rsid w:val="004B7492"/>
    <w:rsid w:val="004B7760"/>
    <w:rsid w:val="004B77C4"/>
    <w:rsid w:val="004B77F6"/>
    <w:rsid w:val="004C0108"/>
    <w:rsid w:val="004C0189"/>
    <w:rsid w:val="004C10C1"/>
    <w:rsid w:val="004C126A"/>
    <w:rsid w:val="004C13C0"/>
    <w:rsid w:val="004C1761"/>
    <w:rsid w:val="004C1B42"/>
    <w:rsid w:val="004C1BDC"/>
    <w:rsid w:val="004C1E74"/>
    <w:rsid w:val="004C2A1B"/>
    <w:rsid w:val="004C2C85"/>
    <w:rsid w:val="004C319C"/>
    <w:rsid w:val="004C3795"/>
    <w:rsid w:val="004C3D83"/>
    <w:rsid w:val="004C3FA8"/>
    <w:rsid w:val="004C4022"/>
    <w:rsid w:val="004C4BDA"/>
    <w:rsid w:val="004C56F4"/>
    <w:rsid w:val="004C5865"/>
    <w:rsid w:val="004C58A5"/>
    <w:rsid w:val="004C5E1A"/>
    <w:rsid w:val="004C5F4F"/>
    <w:rsid w:val="004C640F"/>
    <w:rsid w:val="004C7242"/>
    <w:rsid w:val="004C72F2"/>
    <w:rsid w:val="004C7683"/>
    <w:rsid w:val="004C7AFE"/>
    <w:rsid w:val="004D0190"/>
    <w:rsid w:val="004D020A"/>
    <w:rsid w:val="004D068E"/>
    <w:rsid w:val="004D0813"/>
    <w:rsid w:val="004D0EBD"/>
    <w:rsid w:val="004D154B"/>
    <w:rsid w:val="004D1705"/>
    <w:rsid w:val="004D19AC"/>
    <w:rsid w:val="004D1CF2"/>
    <w:rsid w:val="004D2416"/>
    <w:rsid w:val="004D2571"/>
    <w:rsid w:val="004D2BFF"/>
    <w:rsid w:val="004D2E6F"/>
    <w:rsid w:val="004D3345"/>
    <w:rsid w:val="004D3A54"/>
    <w:rsid w:val="004D3ABC"/>
    <w:rsid w:val="004D3CEE"/>
    <w:rsid w:val="004D3FD6"/>
    <w:rsid w:val="004D4D39"/>
    <w:rsid w:val="004D4ED5"/>
    <w:rsid w:val="004D5DA2"/>
    <w:rsid w:val="004D6471"/>
    <w:rsid w:val="004D6B32"/>
    <w:rsid w:val="004D78FD"/>
    <w:rsid w:val="004E04B2"/>
    <w:rsid w:val="004E082A"/>
    <w:rsid w:val="004E0933"/>
    <w:rsid w:val="004E0C0F"/>
    <w:rsid w:val="004E10BB"/>
    <w:rsid w:val="004E1590"/>
    <w:rsid w:val="004E15B4"/>
    <w:rsid w:val="004E2381"/>
    <w:rsid w:val="004E25A8"/>
    <w:rsid w:val="004E2AC6"/>
    <w:rsid w:val="004E33C3"/>
    <w:rsid w:val="004E36A1"/>
    <w:rsid w:val="004E3BC1"/>
    <w:rsid w:val="004E3C50"/>
    <w:rsid w:val="004E4414"/>
    <w:rsid w:val="004E4832"/>
    <w:rsid w:val="004E51B3"/>
    <w:rsid w:val="004E5A3D"/>
    <w:rsid w:val="004E5DF9"/>
    <w:rsid w:val="004E5EC6"/>
    <w:rsid w:val="004E6002"/>
    <w:rsid w:val="004E6817"/>
    <w:rsid w:val="004E7054"/>
    <w:rsid w:val="004F000F"/>
    <w:rsid w:val="004F00F2"/>
    <w:rsid w:val="004F0A55"/>
    <w:rsid w:val="004F0D8D"/>
    <w:rsid w:val="004F1186"/>
    <w:rsid w:val="004F138F"/>
    <w:rsid w:val="004F1622"/>
    <w:rsid w:val="004F1AA1"/>
    <w:rsid w:val="004F1AAF"/>
    <w:rsid w:val="004F246C"/>
    <w:rsid w:val="004F24F9"/>
    <w:rsid w:val="004F3752"/>
    <w:rsid w:val="004F38DD"/>
    <w:rsid w:val="004F4187"/>
    <w:rsid w:val="004F488D"/>
    <w:rsid w:val="004F4D79"/>
    <w:rsid w:val="004F5511"/>
    <w:rsid w:val="004F572F"/>
    <w:rsid w:val="004F5DF6"/>
    <w:rsid w:val="004F5EA7"/>
    <w:rsid w:val="004F60D6"/>
    <w:rsid w:val="004F63EA"/>
    <w:rsid w:val="004F65E8"/>
    <w:rsid w:val="004F6A05"/>
    <w:rsid w:val="004F7841"/>
    <w:rsid w:val="004F7D0B"/>
    <w:rsid w:val="00500319"/>
    <w:rsid w:val="00500470"/>
    <w:rsid w:val="00500F0A"/>
    <w:rsid w:val="00502098"/>
    <w:rsid w:val="0050267D"/>
    <w:rsid w:val="00502E8A"/>
    <w:rsid w:val="0050324E"/>
    <w:rsid w:val="00503335"/>
    <w:rsid w:val="0050352B"/>
    <w:rsid w:val="005035A3"/>
    <w:rsid w:val="00503DF0"/>
    <w:rsid w:val="005044CF"/>
    <w:rsid w:val="00504D30"/>
    <w:rsid w:val="00504EBA"/>
    <w:rsid w:val="00505622"/>
    <w:rsid w:val="0050568B"/>
    <w:rsid w:val="005057E1"/>
    <w:rsid w:val="00505FC5"/>
    <w:rsid w:val="005060E5"/>
    <w:rsid w:val="00506D96"/>
    <w:rsid w:val="0050725A"/>
    <w:rsid w:val="00507A7C"/>
    <w:rsid w:val="00507D86"/>
    <w:rsid w:val="00507E2B"/>
    <w:rsid w:val="005100D5"/>
    <w:rsid w:val="005103D4"/>
    <w:rsid w:val="005105D2"/>
    <w:rsid w:val="005107D6"/>
    <w:rsid w:val="00510A20"/>
    <w:rsid w:val="00510A46"/>
    <w:rsid w:val="00510C50"/>
    <w:rsid w:val="0051106E"/>
    <w:rsid w:val="0051147F"/>
    <w:rsid w:val="00511699"/>
    <w:rsid w:val="00511EB2"/>
    <w:rsid w:val="005127AA"/>
    <w:rsid w:val="00512A71"/>
    <w:rsid w:val="00512BB7"/>
    <w:rsid w:val="0051324B"/>
    <w:rsid w:val="005138CC"/>
    <w:rsid w:val="00513ACA"/>
    <w:rsid w:val="00514017"/>
    <w:rsid w:val="00514487"/>
    <w:rsid w:val="00514D24"/>
    <w:rsid w:val="00514FBB"/>
    <w:rsid w:val="00515260"/>
    <w:rsid w:val="00515CB1"/>
    <w:rsid w:val="00515F77"/>
    <w:rsid w:val="0051652F"/>
    <w:rsid w:val="00516761"/>
    <w:rsid w:val="00517089"/>
    <w:rsid w:val="0051738D"/>
    <w:rsid w:val="00517634"/>
    <w:rsid w:val="00517D69"/>
    <w:rsid w:val="00520758"/>
    <w:rsid w:val="00520A28"/>
    <w:rsid w:val="00520B66"/>
    <w:rsid w:val="00520DEE"/>
    <w:rsid w:val="005212A5"/>
    <w:rsid w:val="0052173B"/>
    <w:rsid w:val="00521B6F"/>
    <w:rsid w:val="00521C7D"/>
    <w:rsid w:val="005224DA"/>
    <w:rsid w:val="0052337C"/>
    <w:rsid w:val="00523554"/>
    <w:rsid w:val="00524334"/>
    <w:rsid w:val="0052497E"/>
    <w:rsid w:val="005249B3"/>
    <w:rsid w:val="005249E7"/>
    <w:rsid w:val="00524F73"/>
    <w:rsid w:val="005255DA"/>
    <w:rsid w:val="00525768"/>
    <w:rsid w:val="00525C0C"/>
    <w:rsid w:val="0052609A"/>
    <w:rsid w:val="00526107"/>
    <w:rsid w:val="005261ED"/>
    <w:rsid w:val="005267A4"/>
    <w:rsid w:val="005267AF"/>
    <w:rsid w:val="00526E00"/>
    <w:rsid w:val="00527257"/>
    <w:rsid w:val="00527D95"/>
    <w:rsid w:val="00530136"/>
    <w:rsid w:val="0053073C"/>
    <w:rsid w:val="00530CD2"/>
    <w:rsid w:val="00531D30"/>
    <w:rsid w:val="005322B6"/>
    <w:rsid w:val="0053284F"/>
    <w:rsid w:val="0053302A"/>
    <w:rsid w:val="0053337B"/>
    <w:rsid w:val="00533669"/>
    <w:rsid w:val="0053367B"/>
    <w:rsid w:val="005336CD"/>
    <w:rsid w:val="0053445E"/>
    <w:rsid w:val="005348E1"/>
    <w:rsid w:val="00534BC9"/>
    <w:rsid w:val="00535462"/>
    <w:rsid w:val="00536781"/>
    <w:rsid w:val="00536AAD"/>
    <w:rsid w:val="00536AFE"/>
    <w:rsid w:val="00536D11"/>
    <w:rsid w:val="00536E02"/>
    <w:rsid w:val="005374AC"/>
    <w:rsid w:val="00537618"/>
    <w:rsid w:val="00537945"/>
    <w:rsid w:val="00537B09"/>
    <w:rsid w:val="00537D36"/>
    <w:rsid w:val="00540615"/>
    <w:rsid w:val="00540BCD"/>
    <w:rsid w:val="00540F62"/>
    <w:rsid w:val="005417E6"/>
    <w:rsid w:val="005418AD"/>
    <w:rsid w:val="005419DB"/>
    <w:rsid w:val="00542048"/>
    <w:rsid w:val="00542165"/>
    <w:rsid w:val="00542912"/>
    <w:rsid w:val="00542948"/>
    <w:rsid w:val="00542AEA"/>
    <w:rsid w:val="00542BFC"/>
    <w:rsid w:val="00543108"/>
    <w:rsid w:val="005432F5"/>
    <w:rsid w:val="00543620"/>
    <w:rsid w:val="005446D0"/>
    <w:rsid w:val="00544CD5"/>
    <w:rsid w:val="00544F5D"/>
    <w:rsid w:val="005453A3"/>
    <w:rsid w:val="00545871"/>
    <w:rsid w:val="005463D4"/>
    <w:rsid w:val="00546402"/>
    <w:rsid w:val="00546B1B"/>
    <w:rsid w:val="00546B41"/>
    <w:rsid w:val="00547BBA"/>
    <w:rsid w:val="00551400"/>
    <w:rsid w:val="005516CC"/>
    <w:rsid w:val="00551BF1"/>
    <w:rsid w:val="00551C17"/>
    <w:rsid w:val="00551C6A"/>
    <w:rsid w:val="00552311"/>
    <w:rsid w:val="00552596"/>
    <w:rsid w:val="00552E9A"/>
    <w:rsid w:val="00552EAE"/>
    <w:rsid w:val="0055300F"/>
    <w:rsid w:val="005533EE"/>
    <w:rsid w:val="005535E5"/>
    <w:rsid w:val="0055385E"/>
    <w:rsid w:val="00553B11"/>
    <w:rsid w:val="005544A1"/>
    <w:rsid w:val="005547E6"/>
    <w:rsid w:val="00555190"/>
    <w:rsid w:val="0055523E"/>
    <w:rsid w:val="00555944"/>
    <w:rsid w:val="00557181"/>
    <w:rsid w:val="00557853"/>
    <w:rsid w:val="00557BC3"/>
    <w:rsid w:val="00557EC2"/>
    <w:rsid w:val="005602E6"/>
    <w:rsid w:val="005608FD"/>
    <w:rsid w:val="00560B63"/>
    <w:rsid w:val="00560BD0"/>
    <w:rsid w:val="00561385"/>
    <w:rsid w:val="00561BFE"/>
    <w:rsid w:val="00562198"/>
    <w:rsid w:val="0056228A"/>
    <w:rsid w:val="00562537"/>
    <w:rsid w:val="005627CC"/>
    <w:rsid w:val="005627FA"/>
    <w:rsid w:val="0056308A"/>
    <w:rsid w:val="005639FC"/>
    <w:rsid w:val="00563E11"/>
    <w:rsid w:val="0056410A"/>
    <w:rsid w:val="00565086"/>
    <w:rsid w:val="0056619C"/>
    <w:rsid w:val="005668A7"/>
    <w:rsid w:val="005672F0"/>
    <w:rsid w:val="005673C1"/>
    <w:rsid w:val="00567521"/>
    <w:rsid w:val="00570494"/>
    <w:rsid w:val="005705B3"/>
    <w:rsid w:val="00570A92"/>
    <w:rsid w:val="00570F54"/>
    <w:rsid w:val="0057192A"/>
    <w:rsid w:val="00571B40"/>
    <w:rsid w:val="00571B4B"/>
    <w:rsid w:val="00572116"/>
    <w:rsid w:val="005721F8"/>
    <w:rsid w:val="005726B0"/>
    <w:rsid w:val="0057335C"/>
    <w:rsid w:val="00573655"/>
    <w:rsid w:val="005736BA"/>
    <w:rsid w:val="00573DE5"/>
    <w:rsid w:val="00574422"/>
    <w:rsid w:val="00574AEA"/>
    <w:rsid w:val="0057525D"/>
    <w:rsid w:val="0057549B"/>
    <w:rsid w:val="005756BE"/>
    <w:rsid w:val="00575833"/>
    <w:rsid w:val="005765F8"/>
    <w:rsid w:val="00576ECA"/>
    <w:rsid w:val="00576FB3"/>
    <w:rsid w:val="00576FCD"/>
    <w:rsid w:val="00577028"/>
    <w:rsid w:val="005774A7"/>
    <w:rsid w:val="00580623"/>
    <w:rsid w:val="00580640"/>
    <w:rsid w:val="005807B4"/>
    <w:rsid w:val="00580952"/>
    <w:rsid w:val="005809BD"/>
    <w:rsid w:val="00580BC6"/>
    <w:rsid w:val="00580D72"/>
    <w:rsid w:val="005813F6"/>
    <w:rsid w:val="00581817"/>
    <w:rsid w:val="005819AD"/>
    <w:rsid w:val="00581BE7"/>
    <w:rsid w:val="005826D4"/>
    <w:rsid w:val="00582A6F"/>
    <w:rsid w:val="00582BA2"/>
    <w:rsid w:val="0058336F"/>
    <w:rsid w:val="005835F4"/>
    <w:rsid w:val="00583ADF"/>
    <w:rsid w:val="00583D75"/>
    <w:rsid w:val="005847FE"/>
    <w:rsid w:val="00585062"/>
    <w:rsid w:val="00585154"/>
    <w:rsid w:val="0058522B"/>
    <w:rsid w:val="005853B6"/>
    <w:rsid w:val="0058563E"/>
    <w:rsid w:val="00585F6B"/>
    <w:rsid w:val="005907B9"/>
    <w:rsid w:val="0059109E"/>
    <w:rsid w:val="00591225"/>
    <w:rsid w:val="005928DD"/>
    <w:rsid w:val="00592981"/>
    <w:rsid w:val="00592C92"/>
    <w:rsid w:val="00593C7F"/>
    <w:rsid w:val="00593FC3"/>
    <w:rsid w:val="005949E4"/>
    <w:rsid w:val="005950D1"/>
    <w:rsid w:val="00595548"/>
    <w:rsid w:val="005955C7"/>
    <w:rsid w:val="00595986"/>
    <w:rsid w:val="00596F93"/>
    <w:rsid w:val="00597E60"/>
    <w:rsid w:val="005A05A9"/>
    <w:rsid w:val="005A0AE0"/>
    <w:rsid w:val="005A0F6D"/>
    <w:rsid w:val="005A14A9"/>
    <w:rsid w:val="005A1515"/>
    <w:rsid w:val="005A1F1C"/>
    <w:rsid w:val="005A2648"/>
    <w:rsid w:val="005A2E0B"/>
    <w:rsid w:val="005A2E6C"/>
    <w:rsid w:val="005A3814"/>
    <w:rsid w:val="005A3C9A"/>
    <w:rsid w:val="005A3FF1"/>
    <w:rsid w:val="005A4D44"/>
    <w:rsid w:val="005A5009"/>
    <w:rsid w:val="005A5453"/>
    <w:rsid w:val="005A54C0"/>
    <w:rsid w:val="005A5728"/>
    <w:rsid w:val="005A5745"/>
    <w:rsid w:val="005A5F3E"/>
    <w:rsid w:val="005A6665"/>
    <w:rsid w:val="005A6807"/>
    <w:rsid w:val="005A6ABB"/>
    <w:rsid w:val="005A78F4"/>
    <w:rsid w:val="005A79D9"/>
    <w:rsid w:val="005A7B59"/>
    <w:rsid w:val="005A7EB3"/>
    <w:rsid w:val="005B084F"/>
    <w:rsid w:val="005B0B43"/>
    <w:rsid w:val="005B0C7A"/>
    <w:rsid w:val="005B0D1D"/>
    <w:rsid w:val="005B0F5C"/>
    <w:rsid w:val="005B1132"/>
    <w:rsid w:val="005B11EC"/>
    <w:rsid w:val="005B141D"/>
    <w:rsid w:val="005B1D00"/>
    <w:rsid w:val="005B1D7F"/>
    <w:rsid w:val="005B1DC8"/>
    <w:rsid w:val="005B20F7"/>
    <w:rsid w:val="005B29DB"/>
    <w:rsid w:val="005B35ED"/>
    <w:rsid w:val="005B360D"/>
    <w:rsid w:val="005B37D7"/>
    <w:rsid w:val="005B3820"/>
    <w:rsid w:val="005B394E"/>
    <w:rsid w:val="005B3FAE"/>
    <w:rsid w:val="005B4326"/>
    <w:rsid w:val="005B493A"/>
    <w:rsid w:val="005B4D70"/>
    <w:rsid w:val="005B58B2"/>
    <w:rsid w:val="005B5908"/>
    <w:rsid w:val="005B59D3"/>
    <w:rsid w:val="005B5B1A"/>
    <w:rsid w:val="005B6DAC"/>
    <w:rsid w:val="005B74B8"/>
    <w:rsid w:val="005C01FF"/>
    <w:rsid w:val="005C0406"/>
    <w:rsid w:val="005C0BFE"/>
    <w:rsid w:val="005C1079"/>
    <w:rsid w:val="005C1504"/>
    <w:rsid w:val="005C1A2D"/>
    <w:rsid w:val="005C1C2E"/>
    <w:rsid w:val="005C2DDA"/>
    <w:rsid w:val="005C4FC4"/>
    <w:rsid w:val="005C50AD"/>
    <w:rsid w:val="005C50DE"/>
    <w:rsid w:val="005C51DF"/>
    <w:rsid w:val="005C6457"/>
    <w:rsid w:val="005C7189"/>
    <w:rsid w:val="005C7231"/>
    <w:rsid w:val="005C76BB"/>
    <w:rsid w:val="005C791B"/>
    <w:rsid w:val="005C7DF7"/>
    <w:rsid w:val="005D0FB6"/>
    <w:rsid w:val="005D108A"/>
    <w:rsid w:val="005D11F3"/>
    <w:rsid w:val="005D160E"/>
    <w:rsid w:val="005D1895"/>
    <w:rsid w:val="005D19E8"/>
    <w:rsid w:val="005D1DE3"/>
    <w:rsid w:val="005D2222"/>
    <w:rsid w:val="005D266B"/>
    <w:rsid w:val="005D2AAE"/>
    <w:rsid w:val="005D2B9B"/>
    <w:rsid w:val="005D304B"/>
    <w:rsid w:val="005D35E0"/>
    <w:rsid w:val="005D3941"/>
    <w:rsid w:val="005D4B0B"/>
    <w:rsid w:val="005D526C"/>
    <w:rsid w:val="005D67D8"/>
    <w:rsid w:val="005D6884"/>
    <w:rsid w:val="005D7014"/>
    <w:rsid w:val="005D754B"/>
    <w:rsid w:val="005D7918"/>
    <w:rsid w:val="005D7A30"/>
    <w:rsid w:val="005E04C4"/>
    <w:rsid w:val="005E077D"/>
    <w:rsid w:val="005E113A"/>
    <w:rsid w:val="005E1999"/>
    <w:rsid w:val="005E2007"/>
    <w:rsid w:val="005E234D"/>
    <w:rsid w:val="005E2A92"/>
    <w:rsid w:val="005E3368"/>
    <w:rsid w:val="005E33B1"/>
    <w:rsid w:val="005E3C86"/>
    <w:rsid w:val="005E3D53"/>
    <w:rsid w:val="005E4045"/>
    <w:rsid w:val="005E40A5"/>
    <w:rsid w:val="005E4365"/>
    <w:rsid w:val="005E4473"/>
    <w:rsid w:val="005E4FDE"/>
    <w:rsid w:val="005E513F"/>
    <w:rsid w:val="005E580E"/>
    <w:rsid w:val="005E58B4"/>
    <w:rsid w:val="005E5FA6"/>
    <w:rsid w:val="005E6DC5"/>
    <w:rsid w:val="005E6E5F"/>
    <w:rsid w:val="005E724F"/>
    <w:rsid w:val="005E7645"/>
    <w:rsid w:val="005E7B07"/>
    <w:rsid w:val="005E7B46"/>
    <w:rsid w:val="005F03FD"/>
    <w:rsid w:val="005F0A3E"/>
    <w:rsid w:val="005F0D6C"/>
    <w:rsid w:val="005F1391"/>
    <w:rsid w:val="005F18D6"/>
    <w:rsid w:val="005F1A3D"/>
    <w:rsid w:val="005F24C6"/>
    <w:rsid w:val="005F2D69"/>
    <w:rsid w:val="005F315F"/>
    <w:rsid w:val="005F33A5"/>
    <w:rsid w:val="005F362A"/>
    <w:rsid w:val="005F37CF"/>
    <w:rsid w:val="005F387A"/>
    <w:rsid w:val="005F3ED7"/>
    <w:rsid w:val="005F4C82"/>
    <w:rsid w:val="005F51EE"/>
    <w:rsid w:val="005F5E58"/>
    <w:rsid w:val="005F61CE"/>
    <w:rsid w:val="005F68ED"/>
    <w:rsid w:val="005F7738"/>
    <w:rsid w:val="005F7F59"/>
    <w:rsid w:val="005F7FE5"/>
    <w:rsid w:val="00600921"/>
    <w:rsid w:val="00601425"/>
    <w:rsid w:val="0060198A"/>
    <w:rsid w:val="00601A62"/>
    <w:rsid w:val="006020D2"/>
    <w:rsid w:val="00602407"/>
    <w:rsid w:val="00602B1C"/>
    <w:rsid w:val="006035E5"/>
    <w:rsid w:val="006036C3"/>
    <w:rsid w:val="00603D3E"/>
    <w:rsid w:val="006044E2"/>
    <w:rsid w:val="00604753"/>
    <w:rsid w:val="00604A8A"/>
    <w:rsid w:val="00604BA5"/>
    <w:rsid w:val="00604BF2"/>
    <w:rsid w:val="00604E1B"/>
    <w:rsid w:val="006056D0"/>
    <w:rsid w:val="006060BF"/>
    <w:rsid w:val="00606206"/>
    <w:rsid w:val="006064DE"/>
    <w:rsid w:val="00606E56"/>
    <w:rsid w:val="0060728D"/>
    <w:rsid w:val="0060766F"/>
    <w:rsid w:val="00607676"/>
    <w:rsid w:val="00607DEA"/>
    <w:rsid w:val="00610DA8"/>
    <w:rsid w:val="0061154E"/>
    <w:rsid w:val="00611AA3"/>
    <w:rsid w:val="00611B36"/>
    <w:rsid w:val="00611F40"/>
    <w:rsid w:val="00612845"/>
    <w:rsid w:val="006128EF"/>
    <w:rsid w:val="00612CBF"/>
    <w:rsid w:val="00612D28"/>
    <w:rsid w:val="006139C6"/>
    <w:rsid w:val="00614136"/>
    <w:rsid w:val="006142C9"/>
    <w:rsid w:val="00614BA9"/>
    <w:rsid w:val="00615036"/>
    <w:rsid w:val="0061532A"/>
    <w:rsid w:val="00615BE4"/>
    <w:rsid w:val="00615EF8"/>
    <w:rsid w:val="00616456"/>
    <w:rsid w:val="00616804"/>
    <w:rsid w:val="00617093"/>
    <w:rsid w:val="00617E7C"/>
    <w:rsid w:val="00617FAD"/>
    <w:rsid w:val="0062034A"/>
    <w:rsid w:val="006205F3"/>
    <w:rsid w:val="006210EA"/>
    <w:rsid w:val="00621620"/>
    <w:rsid w:val="00621654"/>
    <w:rsid w:val="006227BA"/>
    <w:rsid w:val="0062290E"/>
    <w:rsid w:val="00622D4E"/>
    <w:rsid w:val="00622D87"/>
    <w:rsid w:val="00623989"/>
    <w:rsid w:val="00623B36"/>
    <w:rsid w:val="006246CC"/>
    <w:rsid w:val="00625361"/>
    <w:rsid w:val="00625404"/>
    <w:rsid w:val="006254D6"/>
    <w:rsid w:val="00625547"/>
    <w:rsid w:val="0062587E"/>
    <w:rsid w:val="006258EE"/>
    <w:rsid w:val="00625BF9"/>
    <w:rsid w:val="00625CD8"/>
    <w:rsid w:val="00626528"/>
    <w:rsid w:val="00627805"/>
    <w:rsid w:val="006302A2"/>
    <w:rsid w:val="00630938"/>
    <w:rsid w:val="00630964"/>
    <w:rsid w:val="006319AB"/>
    <w:rsid w:val="00631CE3"/>
    <w:rsid w:val="00631E60"/>
    <w:rsid w:val="006329D6"/>
    <w:rsid w:val="006333D9"/>
    <w:rsid w:val="0063384E"/>
    <w:rsid w:val="00633D75"/>
    <w:rsid w:val="00634D94"/>
    <w:rsid w:val="00634F72"/>
    <w:rsid w:val="006351B9"/>
    <w:rsid w:val="006365F0"/>
    <w:rsid w:val="006367B3"/>
    <w:rsid w:val="00637110"/>
    <w:rsid w:val="0063755B"/>
    <w:rsid w:val="00637F10"/>
    <w:rsid w:val="0064012C"/>
    <w:rsid w:val="006404B3"/>
    <w:rsid w:val="00640990"/>
    <w:rsid w:val="00641165"/>
    <w:rsid w:val="0064128D"/>
    <w:rsid w:val="0064143A"/>
    <w:rsid w:val="00641536"/>
    <w:rsid w:val="00642859"/>
    <w:rsid w:val="00642E13"/>
    <w:rsid w:val="00643179"/>
    <w:rsid w:val="006434EF"/>
    <w:rsid w:val="00643A76"/>
    <w:rsid w:val="00644004"/>
    <w:rsid w:val="00644497"/>
    <w:rsid w:val="006446E0"/>
    <w:rsid w:val="00644819"/>
    <w:rsid w:val="00644872"/>
    <w:rsid w:val="006456CC"/>
    <w:rsid w:val="00645B48"/>
    <w:rsid w:val="00645B53"/>
    <w:rsid w:val="0064602B"/>
    <w:rsid w:val="0064661C"/>
    <w:rsid w:val="006468F8"/>
    <w:rsid w:val="006469BE"/>
    <w:rsid w:val="00647674"/>
    <w:rsid w:val="0064776A"/>
    <w:rsid w:val="00647904"/>
    <w:rsid w:val="00647F14"/>
    <w:rsid w:val="00650418"/>
    <w:rsid w:val="0065045D"/>
    <w:rsid w:val="00651E2F"/>
    <w:rsid w:val="0065200A"/>
    <w:rsid w:val="006522F8"/>
    <w:rsid w:val="00652BE2"/>
    <w:rsid w:val="00653D11"/>
    <w:rsid w:val="00654178"/>
    <w:rsid w:val="00654A88"/>
    <w:rsid w:val="0065521D"/>
    <w:rsid w:val="00655C83"/>
    <w:rsid w:val="00656819"/>
    <w:rsid w:val="006568D8"/>
    <w:rsid w:val="00656BA8"/>
    <w:rsid w:val="00656FB9"/>
    <w:rsid w:val="00656FD2"/>
    <w:rsid w:val="00657491"/>
    <w:rsid w:val="0065787A"/>
    <w:rsid w:val="006606AD"/>
    <w:rsid w:val="00660891"/>
    <w:rsid w:val="006616A7"/>
    <w:rsid w:val="00661925"/>
    <w:rsid w:val="0066239B"/>
    <w:rsid w:val="006629FD"/>
    <w:rsid w:val="006635CE"/>
    <w:rsid w:val="00663810"/>
    <w:rsid w:val="00663C6C"/>
    <w:rsid w:val="00664241"/>
    <w:rsid w:val="00664593"/>
    <w:rsid w:val="00664B71"/>
    <w:rsid w:val="00664B8F"/>
    <w:rsid w:val="00665B6A"/>
    <w:rsid w:val="00665D85"/>
    <w:rsid w:val="00665E41"/>
    <w:rsid w:val="006666C2"/>
    <w:rsid w:val="00666885"/>
    <w:rsid w:val="00667A15"/>
    <w:rsid w:val="006706EC"/>
    <w:rsid w:val="00670ACA"/>
    <w:rsid w:val="00670BA0"/>
    <w:rsid w:val="00671F39"/>
    <w:rsid w:val="006723E4"/>
    <w:rsid w:val="00672667"/>
    <w:rsid w:val="00673048"/>
    <w:rsid w:val="006731CB"/>
    <w:rsid w:val="006731E8"/>
    <w:rsid w:val="006733FD"/>
    <w:rsid w:val="00673633"/>
    <w:rsid w:val="006737BF"/>
    <w:rsid w:val="00673883"/>
    <w:rsid w:val="00673D6E"/>
    <w:rsid w:val="0067432C"/>
    <w:rsid w:val="00674750"/>
    <w:rsid w:val="006749A8"/>
    <w:rsid w:val="00674D38"/>
    <w:rsid w:val="00674E63"/>
    <w:rsid w:val="00674FF7"/>
    <w:rsid w:val="0067542C"/>
    <w:rsid w:val="006754DE"/>
    <w:rsid w:val="00675A1B"/>
    <w:rsid w:val="006761BC"/>
    <w:rsid w:val="00676306"/>
    <w:rsid w:val="00676611"/>
    <w:rsid w:val="00676B47"/>
    <w:rsid w:val="00676E2F"/>
    <w:rsid w:val="00677DD4"/>
    <w:rsid w:val="006809F8"/>
    <w:rsid w:val="00680A78"/>
    <w:rsid w:val="0068177C"/>
    <w:rsid w:val="00681799"/>
    <w:rsid w:val="00681899"/>
    <w:rsid w:val="006822F5"/>
    <w:rsid w:val="006825F5"/>
    <w:rsid w:val="00683179"/>
    <w:rsid w:val="00683769"/>
    <w:rsid w:val="00683C88"/>
    <w:rsid w:val="00683DFA"/>
    <w:rsid w:val="00684131"/>
    <w:rsid w:val="006842F5"/>
    <w:rsid w:val="00684AE4"/>
    <w:rsid w:val="006852DC"/>
    <w:rsid w:val="006853F0"/>
    <w:rsid w:val="00685690"/>
    <w:rsid w:val="006858BC"/>
    <w:rsid w:val="0068649D"/>
    <w:rsid w:val="006867C3"/>
    <w:rsid w:val="00686821"/>
    <w:rsid w:val="00687871"/>
    <w:rsid w:val="00687931"/>
    <w:rsid w:val="00687C23"/>
    <w:rsid w:val="00687FD8"/>
    <w:rsid w:val="006902ED"/>
    <w:rsid w:val="00690306"/>
    <w:rsid w:val="00690563"/>
    <w:rsid w:val="00690F37"/>
    <w:rsid w:val="00691063"/>
    <w:rsid w:val="0069130A"/>
    <w:rsid w:val="006913BC"/>
    <w:rsid w:val="00692530"/>
    <w:rsid w:val="00692566"/>
    <w:rsid w:val="00692668"/>
    <w:rsid w:val="006927FF"/>
    <w:rsid w:val="00693196"/>
    <w:rsid w:val="00693517"/>
    <w:rsid w:val="00694B0C"/>
    <w:rsid w:val="00697194"/>
    <w:rsid w:val="0069727F"/>
    <w:rsid w:val="006974AE"/>
    <w:rsid w:val="00697C3A"/>
    <w:rsid w:val="00697F0B"/>
    <w:rsid w:val="006A062B"/>
    <w:rsid w:val="006A08AA"/>
    <w:rsid w:val="006A117A"/>
    <w:rsid w:val="006A2E62"/>
    <w:rsid w:val="006A2FF0"/>
    <w:rsid w:val="006A38C1"/>
    <w:rsid w:val="006A3F18"/>
    <w:rsid w:val="006A3FAB"/>
    <w:rsid w:val="006A45CD"/>
    <w:rsid w:val="006A45D0"/>
    <w:rsid w:val="006A4675"/>
    <w:rsid w:val="006A4F63"/>
    <w:rsid w:val="006A5A6A"/>
    <w:rsid w:val="006A6398"/>
    <w:rsid w:val="006A67BB"/>
    <w:rsid w:val="006A6D0F"/>
    <w:rsid w:val="006A712C"/>
    <w:rsid w:val="006A7782"/>
    <w:rsid w:val="006A7E5B"/>
    <w:rsid w:val="006B0209"/>
    <w:rsid w:val="006B0666"/>
    <w:rsid w:val="006B08A6"/>
    <w:rsid w:val="006B0ABF"/>
    <w:rsid w:val="006B0B9D"/>
    <w:rsid w:val="006B11C2"/>
    <w:rsid w:val="006B354D"/>
    <w:rsid w:val="006B3615"/>
    <w:rsid w:val="006B3730"/>
    <w:rsid w:val="006B3828"/>
    <w:rsid w:val="006B3CF4"/>
    <w:rsid w:val="006B3D9B"/>
    <w:rsid w:val="006B3E67"/>
    <w:rsid w:val="006B4181"/>
    <w:rsid w:val="006B425C"/>
    <w:rsid w:val="006B4A29"/>
    <w:rsid w:val="006B5968"/>
    <w:rsid w:val="006B6038"/>
    <w:rsid w:val="006B645F"/>
    <w:rsid w:val="006B6BDE"/>
    <w:rsid w:val="006B6D28"/>
    <w:rsid w:val="006B78F4"/>
    <w:rsid w:val="006B7948"/>
    <w:rsid w:val="006B7995"/>
    <w:rsid w:val="006B7EFE"/>
    <w:rsid w:val="006B7FA4"/>
    <w:rsid w:val="006C05CD"/>
    <w:rsid w:val="006C1015"/>
    <w:rsid w:val="006C1273"/>
    <w:rsid w:val="006C1384"/>
    <w:rsid w:val="006C1655"/>
    <w:rsid w:val="006C19AF"/>
    <w:rsid w:val="006C22B3"/>
    <w:rsid w:val="006C37EC"/>
    <w:rsid w:val="006C3CCB"/>
    <w:rsid w:val="006C3FA0"/>
    <w:rsid w:val="006C478C"/>
    <w:rsid w:val="006C6100"/>
    <w:rsid w:val="006C7550"/>
    <w:rsid w:val="006D028F"/>
    <w:rsid w:val="006D0642"/>
    <w:rsid w:val="006D070F"/>
    <w:rsid w:val="006D0F0F"/>
    <w:rsid w:val="006D143F"/>
    <w:rsid w:val="006D1B6A"/>
    <w:rsid w:val="006D1EE0"/>
    <w:rsid w:val="006D2167"/>
    <w:rsid w:val="006D230C"/>
    <w:rsid w:val="006D3148"/>
    <w:rsid w:val="006D34C5"/>
    <w:rsid w:val="006D351E"/>
    <w:rsid w:val="006D359D"/>
    <w:rsid w:val="006D36F3"/>
    <w:rsid w:val="006D38E7"/>
    <w:rsid w:val="006D431A"/>
    <w:rsid w:val="006D488A"/>
    <w:rsid w:val="006D4D0C"/>
    <w:rsid w:val="006D4E23"/>
    <w:rsid w:val="006D4E5F"/>
    <w:rsid w:val="006D51EB"/>
    <w:rsid w:val="006D5A24"/>
    <w:rsid w:val="006D5C56"/>
    <w:rsid w:val="006D601A"/>
    <w:rsid w:val="006D661F"/>
    <w:rsid w:val="006D669E"/>
    <w:rsid w:val="006D693B"/>
    <w:rsid w:val="006D6977"/>
    <w:rsid w:val="006D6F7D"/>
    <w:rsid w:val="006D7EA3"/>
    <w:rsid w:val="006D7ED8"/>
    <w:rsid w:val="006E06DB"/>
    <w:rsid w:val="006E07A0"/>
    <w:rsid w:val="006E1177"/>
    <w:rsid w:val="006E16AA"/>
    <w:rsid w:val="006E176B"/>
    <w:rsid w:val="006E1AA9"/>
    <w:rsid w:val="006E202A"/>
    <w:rsid w:val="006E28D1"/>
    <w:rsid w:val="006E2A56"/>
    <w:rsid w:val="006E2D5F"/>
    <w:rsid w:val="006E37D2"/>
    <w:rsid w:val="006E3DFD"/>
    <w:rsid w:val="006E3F69"/>
    <w:rsid w:val="006E4150"/>
    <w:rsid w:val="006E43D0"/>
    <w:rsid w:val="006E43FB"/>
    <w:rsid w:val="006E4433"/>
    <w:rsid w:val="006E4D2F"/>
    <w:rsid w:val="006E4EDA"/>
    <w:rsid w:val="006E58F6"/>
    <w:rsid w:val="006E606F"/>
    <w:rsid w:val="006E6FBF"/>
    <w:rsid w:val="006E7CA4"/>
    <w:rsid w:val="006F0733"/>
    <w:rsid w:val="006F074D"/>
    <w:rsid w:val="006F07A8"/>
    <w:rsid w:val="006F0AA1"/>
    <w:rsid w:val="006F0C67"/>
    <w:rsid w:val="006F1063"/>
    <w:rsid w:val="006F1A8E"/>
    <w:rsid w:val="006F1E02"/>
    <w:rsid w:val="006F1E15"/>
    <w:rsid w:val="006F2818"/>
    <w:rsid w:val="006F3039"/>
    <w:rsid w:val="006F3EDC"/>
    <w:rsid w:val="006F4518"/>
    <w:rsid w:val="006F4947"/>
    <w:rsid w:val="006F534E"/>
    <w:rsid w:val="006F567F"/>
    <w:rsid w:val="006F5CC8"/>
    <w:rsid w:val="006F5DBE"/>
    <w:rsid w:val="006F6208"/>
    <w:rsid w:val="006F6B15"/>
    <w:rsid w:val="006F7764"/>
    <w:rsid w:val="006F77C7"/>
    <w:rsid w:val="006F7E7D"/>
    <w:rsid w:val="006F7F6D"/>
    <w:rsid w:val="007001AC"/>
    <w:rsid w:val="007001F8"/>
    <w:rsid w:val="007007E7"/>
    <w:rsid w:val="00700B7C"/>
    <w:rsid w:val="00700CCC"/>
    <w:rsid w:val="0070182C"/>
    <w:rsid w:val="00701AF0"/>
    <w:rsid w:val="00701C72"/>
    <w:rsid w:val="00701E3D"/>
    <w:rsid w:val="00702686"/>
    <w:rsid w:val="007027E0"/>
    <w:rsid w:val="00702A5A"/>
    <w:rsid w:val="00703BCE"/>
    <w:rsid w:val="0070465E"/>
    <w:rsid w:val="00704C83"/>
    <w:rsid w:val="00705DD0"/>
    <w:rsid w:val="0070627D"/>
    <w:rsid w:val="00706499"/>
    <w:rsid w:val="00706533"/>
    <w:rsid w:val="007069E5"/>
    <w:rsid w:val="00706BD6"/>
    <w:rsid w:val="007070C2"/>
    <w:rsid w:val="00707437"/>
    <w:rsid w:val="00707563"/>
    <w:rsid w:val="0070777C"/>
    <w:rsid w:val="00707B5B"/>
    <w:rsid w:val="00707D5E"/>
    <w:rsid w:val="00707F29"/>
    <w:rsid w:val="00710AAE"/>
    <w:rsid w:val="00710CF9"/>
    <w:rsid w:val="007112C9"/>
    <w:rsid w:val="0071182F"/>
    <w:rsid w:val="007118E1"/>
    <w:rsid w:val="00711FBF"/>
    <w:rsid w:val="00711FED"/>
    <w:rsid w:val="00712811"/>
    <w:rsid w:val="00712C62"/>
    <w:rsid w:val="00713921"/>
    <w:rsid w:val="00713FA2"/>
    <w:rsid w:val="007140D0"/>
    <w:rsid w:val="007152C8"/>
    <w:rsid w:val="0071596F"/>
    <w:rsid w:val="007165DA"/>
    <w:rsid w:val="0071673B"/>
    <w:rsid w:val="007167EC"/>
    <w:rsid w:val="00716B70"/>
    <w:rsid w:val="00716D3D"/>
    <w:rsid w:val="0071720E"/>
    <w:rsid w:val="007174BF"/>
    <w:rsid w:val="0071779E"/>
    <w:rsid w:val="00717AEC"/>
    <w:rsid w:val="007205F8"/>
    <w:rsid w:val="0072084C"/>
    <w:rsid w:val="007209B0"/>
    <w:rsid w:val="00720C00"/>
    <w:rsid w:val="00720C57"/>
    <w:rsid w:val="007214A8"/>
    <w:rsid w:val="00723318"/>
    <w:rsid w:val="00723450"/>
    <w:rsid w:val="007234BC"/>
    <w:rsid w:val="00723996"/>
    <w:rsid w:val="00723B0C"/>
    <w:rsid w:val="00723E48"/>
    <w:rsid w:val="00724BF9"/>
    <w:rsid w:val="00724F7B"/>
    <w:rsid w:val="007254BA"/>
    <w:rsid w:val="00725F75"/>
    <w:rsid w:val="0072638A"/>
    <w:rsid w:val="00727D37"/>
    <w:rsid w:val="007308A2"/>
    <w:rsid w:val="00730A68"/>
    <w:rsid w:val="00730AE5"/>
    <w:rsid w:val="00730B3A"/>
    <w:rsid w:val="00731309"/>
    <w:rsid w:val="0073142F"/>
    <w:rsid w:val="007317C4"/>
    <w:rsid w:val="0073212B"/>
    <w:rsid w:val="00733216"/>
    <w:rsid w:val="0073329A"/>
    <w:rsid w:val="00733307"/>
    <w:rsid w:val="0073430C"/>
    <w:rsid w:val="007343AE"/>
    <w:rsid w:val="007355C7"/>
    <w:rsid w:val="00735888"/>
    <w:rsid w:val="007358D8"/>
    <w:rsid w:val="00735ABC"/>
    <w:rsid w:val="007360D8"/>
    <w:rsid w:val="0073617B"/>
    <w:rsid w:val="007362A5"/>
    <w:rsid w:val="007366CD"/>
    <w:rsid w:val="00737DCF"/>
    <w:rsid w:val="00741BC1"/>
    <w:rsid w:val="00741CA1"/>
    <w:rsid w:val="007420AB"/>
    <w:rsid w:val="0074210F"/>
    <w:rsid w:val="007423CC"/>
    <w:rsid w:val="007428F1"/>
    <w:rsid w:val="00742C7F"/>
    <w:rsid w:val="00743451"/>
    <w:rsid w:val="00743538"/>
    <w:rsid w:val="00743B10"/>
    <w:rsid w:val="00744987"/>
    <w:rsid w:val="00744CD5"/>
    <w:rsid w:val="00744DD4"/>
    <w:rsid w:val="007452D7"/>
    <w:rsid w:val="00745373"/>
    <w:rsid w:val="007454AD"/>
    <w:rsid w:val="0074644F"/>
    <w:rsid w:val="0074650E"/>
    <w:rsid w:val="00746D09"/>
    <w:rsid w:val="00747849"/>
    <w:rsid w:val="00747981"/>
    <w:rsid w:val="00747A42"/>
    <w:rsid w:val="00747BA0"/>
    <w:rsid w:val="00747EB0"/>
    <w:rsid w:val="007506F0"/>
    <w:rsid w:val="007512E4"/>
    <w:rsid w:val="007517E5"/>
    <w:rsid w:val="007519C5"/>
    <w:rsid w:val="00751E28"/>
    <w:rsid w:val="00752142"/>
    <w:rsid w:val="0075241F"/>
    <w:rsid w:val="0075261E"/>
    <w:rsid w:val="007527F5"/>
    <w:rsid w:val="0075298D"/>
    <w:rsid w:val="00753017"/>
    <w:rsid w:val="00753BA7"/>
    <w:rsid w:val="00753FED"/>
    <w:rsid w:val="00754A07"/>
    <w:rsid w:val="00755825"/>
    <w:rsid w:val="00755921"/>
    <w:rsid w:val="007559C1"/>
    <w:rsid w:val="0075616D"/>
    <w:rsid w:val="00756654"/>
    <w:rsid w:val="00756B81"/>
    <w:rsid w:val="0075758A"/>
    <w:rsid w:val="00757981"/>
    <w:rsid w:val="00757CAD"/>
    <w:rsid w:val="00760335"/>
    <w:rsid w:val="00760430"/>
    <w:rsid w:val="0076052B"/>
    <w:rsid w:val="0076087F"/>
    <w:rsid w:val="00760CF9"/>
    <w:rsid w:val="00760D02"/>
    <w:rsid w:val="00761080"/>
    <w:rsid w:val="0076215D"/>
    <w:rsid w:val="00762172"/>
    <w:rsid w:val="00762E8F"/>
    <w:rsid w:val="00763595"/>
    <w:rsid w:val="00764215"/>
    <w:rsid w:val="007645A6"/>
    <w:rsid w:val="00764C38"/>
    <w:rsid w:val="00764EAB"/>
    <w:rsid w:val="00765294"/>
    <w:rsid w:val="007659AE"/>
    <w:rsid w:val="007659C1"/>
    <w:rsid w:val="00765E03"/>
    <w:rsid w:val="00765F39"/>
    <w:rsid w:val="00765FB4"/>
    <w:rsid w:val="0076606A"/>
    <w:rsid w:val="007663A1"/>
    <w:rsid w:val="0076661C"/>
    <w:rsid w:val="00766A0B"/>
    <w:rsid w:val="00766C07"/>
    <w:rsid w:val="00766CA7"/>
    <w:rsid w:val="00766CC2"/>
    <w:rsid w:val="00767267"/>
    <w:rsid w:val="0077085C"/>
    <w:rsid w:val="00770993"/>
    <w:rsid w:val="00771F23"/>
    <w:rsid w:val="0077242B"/>
    <w:rsid w:val="00772BFA"/>
    <w:rsid w:val="00772EE8"/>
    <w:rsid w:val="007731D5"/>
    <w:rsid w:val="007732B6"/>
    <w:rsid w:val="00773418"/>
    <w:rsid w:val="007735D1"/>
    <w:rsid w:val="00773E04"/>
    <w:rsid w:val="00774482"/>
    <w:rsid w:val="007759DB"/>
    <w:rsid w:val="0077607B"/>
    <w:rsid w:val="007767A8"/>
    <w:rsid w:val="00776982"/>
    <w:rsid w:val="00777200"/>
    <w:rsid w:val="007809AB"/>
    <w:rsid w:val="00780C57"/>
    <w:rsid w:val="00781686"/>
    <w:rsid w:val="00782372"/>
    <w:rsid w:val="0078242D"/>
    <w:rsid w:val="00782CE5"/>
    <w:rsid w:val="0078372D"/>
    <w:rsid w:val="0078445E"/>
    <w:rsid w:val="00784998"/>
    <w:rsid w:val="00784E5E"/>
    <w:rsid w:val="0078533E"/>
    <w:rsid w:val="007855C1"/>
    <w:rsid w:val="007858CE"/>
    <w:rsid w:val="00785A53"/>
    <w:rsid w:val="00785D46"/>
    <w:rsid w:val="00785DD7"/>
    <w:rsid w:val="00786677"/>
    <w:rsid w:val="00786AEC"/>
    <w:rsid w:val="0078764A"/>
    <w:rsid w:val="00787ED2"/>
    <w:rsid w:val="007902A4"/>
    <w:rsid w:val="00790422"/>
    <w:rsid w:val="007904E5"/>
    <w:rsid w:val="0079068D"/>
    <w:rsid w:val="007906FB"/>
    <w:rsid w:val="0079087B"/>
    <w:rsid w:val="00790B71"/>
    <w:rsid w:val="00790E28"/>
    <w:rsid w:val="00791A77"/>
    <w:rsid w:val="00792676"/>
    <w:rsid w:val="00793CFB"/>
    <w:rsid w:val="00793FC7"/>
    <w:rsid w:val="007952E2"/>
    <w:rsid w:val="007959D0"/>
    <w:rsid w:val="00795CD6"/>
    <w:rsid w:val="00795D4C"/>
    <w:rsid w:val="00795FDD"/>
    <w:rsid w:val="00796332"/>
    <w:rsid w:val="00796895"/>
    <w:rsid w:val="007974A8"/>
    <w:rsid w:val="007975C6"/>
    <w:rsid w:val="007A0358"/>
    <w:rsid w:val="007A1962"/>
    <w:rsid w:val="007A2255"/>
    <w:rsid w:val="007A2EF4"/>
    <w:rsid w:val="007A33C4"/>
    <w:rsid w:val="007A3525"/>
    <w:rsid w:val="007A41BC"/>
    <w:rsid w:val="007A4840"/>
    <w:rsid w:val="007A4F1C"/>
    <w:rsid w:val="007A50EA"/>
    <w:rsid w:val="007A522E"/>
    <w:rsid w:val="007A529D"/>
    <w:rsid w:val="007A69BB"/>
    <w:rsid w:val="007A6D37"/>
    <w:rsid w:val="007A6EDD"/>
    <w:rsid w:val="007A7043"/>
    <w:rsid w:val="007B0193"/>
    <w:rsid w:val="007B03D8"/>
    <w:rsid w:val="007B1532"/>
    <w:rsid w:val="007B1D24"/>
    <w:rsid w:val="007B24A1"/>
    <w:rsid w:val="007B34CD"/>
    <w:rsid w:val="007B359E"/>
    <w:rsid w:val="007B3D9F"/>
    <w:rsid w:val="007B46B8"/>
    <w:rsid w:val="007B49F4"/>
    <w:rsid w:val="007B5C34"/>
    <w:rsid w:val="007B5C46"/>
    <w:rsid w:val="007B6CBC"/>
    <w:rsid w:val="007B741E"/>
    <w:rsid w:val="007B74D4"/>
    <w:rsid w:val="007B7749"/>
    <w:rsid w:val="007B7ACE"/>
    <w:rsid w:val="007C0AFE"/>
    <w:rsid w:val="007C0ED3"/>
    <w:rsid w:val="007C11A7"/>
    <w:rsid w:val="007C1E04"/>
    <w:rsid w:val="007C257B"/>
    <w:rsid w:val="007C2E32"/>
    <w:rsid w:val="007C306A"/>
    <w:rsid w:val="007C3A05"/>
    <w:rsid w:val="007C3CD6"/>
    <w:rsid w:val="007C41DD"/>
    <w:rsid w:val="007C45A6"/>
    <w:rsid w:val="007C491E"/>
    <w:rsid w:val="007C4FA4"/>
    <w:rsid w:val="007C5ABE"/>
    <w:rsid w:val="007C5B53"/>
    <w:rsid w:val="007C5B82"/>
    <w:rsid w:val="007C5C07"/>
    <w:rsid w:val="007C735C"/>
    <w:rsid w:val="007C75B5"/>
    <w:rsid w:val="007C765E"/>
    <w:rsid w:val="007C776F"/>
    <w:rsid w:val="007C79B3"/>
    <w:rsid w:val="007D0B62"/>
    <w:rsid w:val="007D0D4C"/>
    <w:rsid w:val="007D0F35"/>
    <w:rsid w:val="007D114B"/>
    <w:rsid w:val="007D1492"/>
    <w:rsid w:val="007D3667"/>
    <w:rsid w:val="007D3AE0"/>
    <w:rsid w:val="007D3FFA"/>
    <w:rsid w:val="007D41A9"/>
    <w:rsid w:val="007D44B7"/>
    <w:rsid w:val="007D4AD0"/>
    <w:rsid w:val="007D562C"/>
    <w:rsid w:val="007D569F"/>
    <w:rsid w:val="007D5BD0"/>
    <w:rsid w:val="007D67DD"/>
    <w:rsid w:val="007D6C81"/>
    <w:rsid w:val="007D6E2E"/>
    <w:rsid w:val="007D7193"/>
    <w:rsid w:val="007D7742"/>
    <w:rsid w:val="007D7D9C"/>
    <w:rsid w:val="007E0BCA"/>
    <w:rsid w:val="007E0DC5"/>
    <w:rsid w:val="007E0EC7"/>
    <w:rsid w:val="007E104B"/>
    <w:rsid w:val="007E110D"/>
    <w:rsid w:val="007E18F6"/>
    <w:rsid w:val="007E19B0"/>
    <w:rsid w:val="007E1ADE"/>
    <w:rsid w:val="007E1D62"/>
    <w:rsid w:val="007E239B"/>
    <w:rsid w:val="007E26DD"/>
    <w:rsid w:val="007E28BB"/>
    <w:rsid w:val="007E2B6A"/>
    <w:rsid w:val="007E3429"/>
    <w:rsid w:val="007E34E9"/>
    <w:rsid w:val="007E35D4"/>
    <w:rsid w:val="007E35DC"/>
    <w:rsid w:val="007E3DCC"/>
    <w:rsid w:val="007E425F"/>
    <w:rsid w:val="007E483E"/>
    <w:rsid w:val="007E4BCE"/>
    <w:rsid w:val="007E4DF1"/>
    <w:rsid w:val="007E4DFA"/>
    <w:rsid w:val="007E5541"/>
    <w:rsid w:val="007E5C90"/>
    <w:rsid w:val="007E60A3"/>
    <w:rsid w:val="007E650D"/>
    <w:rsid w:val="007E6AE2"/>
    <w:rsid w:val="007E6C42"/>
    <w:rsid w:val="007E7583"/>
    <w:rsid w:val="007E7A67"/>
    <w:rsid w:val="007F0C0D"/>
    <w:rsid w:val="007F0D40"/>
    <w:rsid w:val="007F1D1E"/>
    <w:rsid w:val="007F1FE9"/>
    <w:rsid w:val="007F30B5"/>
    <w:rsid w:val="007F3217"/>
    <w:rsid w:val="007F341D"/>
    <w:rsid w:val="007F397A"/>
    <w:rsid w:val="007F40CB"/>
    <w:rsid w:val="007F40D2"/>
    <w:rsid w:val="007F4DDC"/>
    <w:rsid w:val="007F51B5"/>
    <w:rsid w:val="007F5FFF"/>
    <w:rsid w:val="007F6746"/>
    <w:rsid w:val="007F6DB6"/>
    <w:rsid w:val="007F7934"/>
    <w:rsid w:val="007F7E80"/>
    <w:rsid w:val="007F7F19"/>
    <w:rsid w:val="008003DB"/>
    <w:rsid w:val="008007A0"/>
    <w:rsid w:val="00800F14"/>
    <w:rsid w:val="00800F8E"/>
    <w:rsid w:val="00801342"/>
    <w:rsid w:val="008013C3"/>
    <w:rsid w:val="008019F3"/>
    <w:rsid w:val="0080214B"/>
    <w:rsid w:val="00802A7D"/>
    <w:rsid w:val="00802FE7"/>
    <w:rsid w:val="0080306E"/>
    <w:rsid w:val="00803309"/>
    <w:rsid w:val="00803D80"/>
    <w:rsid w:val="00803FB7"/>
    <w:rsid w:val="00804975"/>
    <w:rsid w:val="00805907"/>
    <w:rsid w:val="00806B68"/>
    <w:rsid w:val="00806D99"/>
    <w:rsid w:val="008070AF"/>
    <w:rsid w:val="00807519"/>
    <w:rsid w:val="00807AED"/>
    <w:rsid w:val="00810E22"/>
    <w:rsid w:val="00811E7D"/>
    <w:rsid w:val="00811F4C"/>
    <w:rsid w:val="008129C5"/>
    <w:rsid w:val="008132C2"/>
    <w:rsid w:val="008134A8"/>
    <w:rsid w:val="008137D2"/>
    <w:rsid w:val="00813C47"/>
    <w:rsid w:val="00813FB2"/>
    <w:rsid w:val="00814007"/>
    <w:rsid w:val="008149DB"/>
    <w:rsid w:val="00815149"/>
    <w:rsid w:val="00815201"/>
    <w:rsid w:val="008153FD"/>
    <w:rsid w:val="008156A1"/>
    <w:rsid w:val="00815C64"/>
    <w:rsid w:val="00815DA6"/>
    <w:rsid w:val="00816A6B"/>
    <w:rsid w:val="008173AA"/>
    <w:rsid w:val="008177FB"/>
    <w:rsid w:val="0081798F"/>
    <w:rsid w:val="00817FE2"/>
    <w:rsid w:val="0082083F"/>
    <w:rsid w:val="00821230"/>
    <w:rsid w:val="00821BE2"/>
    <w:rsid w:val="00821EE9"/>
    <w:rsid w:val="008224A5"/>
    <w:rsid w:val="00822FED"/>
    <w:rsid w:val="00823289"/>
    <w:rsid w:val="008236BD"/>
    <w:rsid w:val="0082372C"/>
    <w:rsid w:val="0082382E"/>
    <w:rsid w:val="00824183"/>
    <w:rsid w:val="00824409"/>
    <w:rsid w:val="00824CCF"/>
    <w:rsid w:val="0082559C"/>
    <w:rsid w:val="00825618"/>
    <w:rsid w:val="00826922"/>
    <w:rsid w:val="00826AEF"/>
    <w:rsid w:val="00826B1D"/>
    <w:rsid w:val="008275B2"/>
    <w:rsid w:val="00827C43"/>
    <w:rsid w:val="00827D5F"/>
    <w:rsid w:val="00827FD1"/>
    <w:rsid w:val="00830007"/>
    <w:rsid w:val="0083083E"/>
    <w:rsid w:val="00830BA1"/>
    <w:rsid w:val="0083107A"/>
    <w:rsid w:val="0083134C"/>
    <w:rsid w:val="008314CF"/>
    <w:rsid w:val="008315B5"/>
    <w:rsid w:val="00831E59"/>
    <w:rsid w:val="00832223"/>
    <w:rsid w:val="00832603"/>
    <w:rsid w:val="00832D28"/>
    <w:rsid w:val="008333DE"/>
    <w:rsid w:val="0083357E"/>
    <w:rsid w:val="008337F5"/>
    <w:rsid w:val="0083439A"/>
    <w:rsid w:val="008345BA"/>
    <w:rsid w:val="00834707"/>
    <w:rsid w:val="008349CB"/>
    <w:rsid w:val="00834D03"/>
    <w:rsid w:val="0083561F"/>
    <w:rsid w:val="00835FE5"/>
    <w:rsid w:val="00836584"/>
    <w:rsid w:val="008365A5"/>
    <w:rsid w:val="00836C0C"/>
    <w:rsid w:val="00837029"/>
    <w:rsid w:val="0083799E"/>
    <w:rsid w:val="00837A0A"/>
    <w:rsid w:val="008400F5"/>
    <w:rsid w:val="008402D3"/>
    <w:rsid w:val="0084058D"/>
    <w:rsid w:val="00840CBE"/>
    <w:rsid w:val="008425F9"/>
    <w:rsid w:val="0084277C"/>
    <w:rsid w:val="00842E02"/>
    <w:rsid w:val="00842EE4"/>
    <w:rsid w:val="00843374"/>
    <w:rsid w:val="00843B76"/>
    <w:rsid w:val="00843B78"/>
    <w:rsid w:val="00843F10"/>
    <w:rsid w:val="008448E0"/>
    <w:rsid w:val="00844F4B"/>
    <w:rsid w:val="00845B0F"/>
    <w:rsid w:val="00846421"/>
    <w:rsid w:val="0084704F"/>
    <w:rsid w:val="00847193"/>
    <w:rsid w:val="00847530"/>
    <w:rsid w:val="00847695"/>
    <w:rsid w:val="008478C9"/>
    <w:rsid w:val="00847E7F"/>
    <w:rsid w:val="00850BB0"/>
    <w:rsid w:val="008515B3"/>
    <w:rsid w:val="0085161A"/>
    <w:rsid w:val="00851836"/>
    <w:rsid w:val="00851D86"/>
    <w:rsid w:val="00852D84"/>
    <w:rsid w:val="00853239"/>
    <w:rsid w:val="00853A34"/>
    <w:rsid w:val="00853C99"/>
    <w:rsid w:val="00854232"/>
    <w:rsid w:val="00854AAE"/>
    <w:rsid w:val="00855BAD"/>
    <w:rsid w:val="00855C22"/>
    <w:rsid w:val="00855CBC"/>
    <w:rsid w:val="00856329"/>
    <w:rsid w:val="00856B5A"/>
    <w:rsid w:val="00857210"/>
    <w:rsid w:val="00857731"/>
    <w:rsid w:val="00860491"/>
    <w:rsid w:val="0086059F"/>
    <w:rsid w:val="00861033"/>
    <w:rsid w:val="00861194"/>
    <w:rsid w:val="0086143B"/>
    <w:rsid w:val="0086173A"/>
    <w:rsid w:val="00861DA0"/>
    <w:rsid w:val="0086200F"/>
    <w:rsid w:val="0086241B"/>
    <w:rsid w:val="00862500"/>
    <w:rsid w:val="008627B1"/>
    <w:rsid w:val="00862968"/>
    <w:rsid w:val="00862BC0"/>
    <w:rsid w:val="008638C9"/>
    <w:rsid w:val="00863D3A"/>
    <w:rsid w:val="00863D5A"/>
    <w:rsid w:val="00863FED"/>
    <w:rsid w:val="008640FF"/>
    <w:rsid w:val="00864341"/>
    <w:rsid w:val="0086443A"/>
    <w:rsid w:val="00864455"/>
    <w:rsid w:val="00864B09"/>
    <w:rsid w:val="00865C1F"/>
    <w:rsid w:val="00865EF4"/>
    <w:rsid w:val="008669C7"/>
    <w:rsid w:val="00866F87"/>
    <w:rsid w:val="0086706E"/>
    <w:rsid w:val="00867142"/>
    <w:rsid w:val="00867527"/>
    <w:rsid w:val="0086762B"/>
    <w:rsid w:val="008709A1"/>
    <w:rsid w:val="0087153C"/>
    <w:rsid w:val="00871560"/>
    <w:rsid w:val="0087159A"/>
    <w:rsid w:val="00871856"/>
    <w:rsid w:val="008718B2"/>
    <w:rsid w:val="00871A0A"/>
    <w:rsid w:val="008722FE"/>
    <w:rsid w:val="008724EA"/>
    <w:rsid w:val="0087399B"/>
    <w:rsid w:val="00874ADE"/>
    <w:rsid w:val="00874E17"/>
    <w:rsid w:val="00875C47"/>
    <w:rsid w:val="0087603A"/>
    <w:rsid w:val="008765D9"/>
    <w:rsid w:val="00876914"/>
    <w:rsid w:val="00876C0E"/>
    <w:rsid w:val="0087757F"/>
    <w:rsid w:val="008778B8"/>
    <w:rsid w:val="008778FC"/>
    <w:rsid w:val="00880162"/>
    <w:rsid w:val="0088057D"/>
    <w:rsid w:val="0088069D"/>
    <w:rsid w:val="0088092E"/>
    <w:rsid w:val="00880B62"/>
    <w:rsid w:val="008811D5"/>
    <w:rsid w:val="00881571"/>
    <w:rsid w:val="00881D01"/>
    <w:rsid w:val="00881FBC"/>
    <w:rsid w:val="00882190"/>
    <w:rsid w:val="0088268A"/>
    <w:rsid w:val="00882FC4"/>
    <w:rsid w:val="008839BF"/>
    <w:rsid w:val="00883B0A"/>
    <w:rsid w:val="008840FD"/>
    <w:rsid w:val="0088520F"/>
    <w:rsid w:val="008859D2"/>
    <w:rsid w:val="00885A16"/>
    <w:rsid w:val="00885FD3"/>
    <w:rsid w:val="00886825"/>
    <w:rsid w:val="008868D9"/>
    <w:rsid w:val="00887408"/>
    <w:rsid w:val="00887E28"/>
    <w:rsid w:val="00890193"/>
    <w:rsid w:val="00890243"/>
    <w:rsid w:val="0089039B"/>
    <w:rsid w:val="00890CC2"/>
    <w:rsid w:val="00891026"/>
    <w:rsid w:val="0089150B"/>
    <w:rsid w:val="008915E6"/>
    <w:rsid w:val="0089170A"/>
    <w:rsid w:val="008927C3"/>
    <w:rsid w:val="008929E6"/>
    <w:rsid w:val="00892D91"/>
    <w:rsid w:val="00893483"/>
    <w:rsid w:val="0089366D"/>
    <w:rsid w:val="008936D2"/>
    <w:rsid w:val="00893C50"/>
    <w:rsid w:val="0089467A"/>
    <w:rsid w:val="0089594A"/>
    <w:rsid w:val="00896091"/>
    <w:rsid w:val="00896E1E"/>
    <w:rsid w:val="00897057"/>
    <w:rsid w:val="00897314"/>
    <w:rsid w:val="0089755A"/>
    <w:rsid w:val="0089779B"/>
    <w:rsid w:val="00897D7C"/>
    <w:rsid w:val="008A0538"/>
    <w:rsid w:val="008A08F3"/>
    <w:rsid w:val="008A095B"/>
    <w:rsid w:val="008A0A23"/>
    <w:rsid w:val="008A0B70"/>
    <w:rsid w:val="008A11BA"/>
    <w:rsid w:val="008A1FCF"/>
    <w:rsid w:val="008A210A"/>
    <w:rsid w:val="008A2695"/>
    <w:rsid w:val="008A301B"/>
    <w:rsid w:val="008A33D5"/>
    <w:rsid w:val="008A3FF6"/>
    <w:rsid w:val="008A45D7"/>
    <w:rsid w:val="008A4D5A"/>
    <w:rsid w:val="008A4E05"/>
    <w:rsid w:val="008A53D0"/>
    <w:rsid w:val="008A58E2"/>
    <w:rsid w:val="008A5910"/>
    <w:rsid w:val="008A59C8"/>
    <w:rsid w:val="008A5EBE"/>
    <w:rsid w:val="008A6D73"/>
    <w:rsid w:val="008A7639"/>
    <w:rsid w:val="008A7C35"/>
    <w:rsid w:val="008B047F"/>
    <w:rsid w:val="008B0761"/>
    <w:rsid w:val="008B097A"/>
    <w:rsid w:val="008B0D02"/>
    <w:rsid w:val="008B2325"/>
    <w:rsid w:val="008B2994"/>
    <w:rsid w:val="008B31C3"/>
    <w:rsid w:val="008B4858"/>
    <w:rsid w:val="008B48AD"/>
    <w:rsid w:val="008B4C09"/>
    <w:rsid w:val="008B58F1"/>
    <w:rsid w:val="008B5BAC"/>
    <w:rsid w:val="008B66D1"/>
    <w:rsid w:val="008B6A6F"/>
    <w:rsid w:val="008B6C65"/>
    <w:rsid w:val="008B719E"/>
    <w:rsid w:val="008B750B"/>
    <w:rsid w:val="008B7D3C"/>
    <w:rsid w:val="008C01E2"/>
    <w:rsid w:val="008C07CE"/>
    <w:rsid w:val="008C13B8"/>
    <w:rsid w:val="008C3395"/>
    <w:rsid w:val="008C3428"/>
    <w:rsid w:val="008C3C1E"/>
    <w:rsid w:val="008C3E54"/>
    <w:rsid w:val="008C4013"/>
    <w:rsid w:val="008C4118"/>
    <w:rsid w:val="008C49DD"/>
    <w:rsid w:val="008C5114"/>
    <w:rsid w:val="008C511D"/>
    <w:rsid w:val="008C5341"/>
    <w:rsid w:val="008C5779"/>
    <w:rsid w:val="008C5F9A"/>
    <w:rsid w:val="008C61CC"/>
    <w:rsid w:val="008C6851"/>
    <w:rsid w:val="008C6A7B"/>
    <w:rsid w:val="008C6C44"/>
    <w:rsid w:val="008C6D99"/>
    <w:rsid w:val="008C6EB8"/>
    <w:rsid w:val="008C73A9"/>
    <w:rsid w:val="008C7CA1"/>
    <w:rsid w:val="008C7D0C"/>
    <w:rsid w:val="008D0A8F"/>
    <w:rsid w:val="008D0B79"/>
    <w:rsid w:val="008D1282"/>
    <w:rsid w:val="008D1314"/>
    <w:rsid w:val="008D1410"/>
    <w:rsid w:val="008D164E"/>
    <w:rsid w:val="008D1A43"/>
    <w:rsid w:val="008D1EA0"/>
    <w:rsid w:val="008D293F"/>
    <w:rsid w:val="008D2AF1"/>
    <w:rsid w:val="008D2CDD"/>
    <w:rsid w:val="008D36BC"/>
    <w:rsid w:val="008D374F"/>
    <w:rsid w:val="008D37B2"/>
    <w:rsid w:val="008D397E"/>
    <w:rsid w:val="008D4935"/>
    <w:rsid w:val="008D5036"/>
    <w:rsid w:val="008D51A6"/>
    <w:rsid w:val="008D5375"/>
    <w:rsid w:val="008D5537"/>
    <w:rsid w:val="008D57F0"/>
    <w:rsid w:val="008D5BE1"/>
    <w:rsid w:val="008D5DCB"/>
    <w:rsid w:val="008D5E35"/>
    <w:rsid w:val="008D64D8"/>
    <w:rsid w:val="008D6DE0"/>
    <w:rsid w:val="008D7396"/>
    <w:rsid w:val="008D7665"/>
    <w:rsid w:val="008D7692"/>
    <w:rsid w:val="008D77E1"/>
    <w:rsid w:val="008E047F"/>
    <w:rsid w:val="008E0777"/>
    <w:rsid w:val="008E091D"/>
    <w:rsid w:val="008E1149"/>
    <w:rsid w:val="008E131A"/>
    <w:rsid w:val="008E144C"/>
    <w:rsid w:val="008E1998"/>
    <w:rsid w:val="008E1B15"/>
    <w:rsid w:val="008E1DFD"/>
    <w:rsid w:val="008E1FF6"/>
    <w:rsid w:val="008E34BC"/>
    <w:rsid w:val="008E3F2C"/>
    <w:rsid w:val="008E4329"/>
    <w:rsid w:val="008E4418"/>
    <w:rsid w:val="008E4D63"/>
    <w:rsid w:val="008E5912"/>
    <w:rsid w:val="008E68C2"/>
    <w:rsid w:val="008E69F6"/>
    <w:rsid w:val="008E6B16"/>
    <w:rsid w:val="008F0064"/>
    <w:rsid w:val="008F0A4A"/>
    <w:rsid w:val="008F0A96"/>
    <w:rsid w:val="008F0EB1"/>
    <w:rsid w:val="008F1210"/>
    <w:rsid w:val="008F1504"/>
    <w:rsid w:val="008F17A0"/>
    <w:rsid w:val="008F1A9D"/>
    <w:rsid w:val="008F1CB8"/>
    <w:rsid w:val="008F1D85"/>
    <w:rsid w:val="008F211F"/>
    <w:rsid w:val="008F2263"/>
    <w:rsid w:val="008F25BF"/>
    <w:rsid w:val="008F260A"/>
    <w:rsid w:val="008F2D3A"/>
    <w:rsid w:val="008F3F2C"/>
    <w:rsid w:val="008F41EA"/>
    <w:rsid w:val="008F430F"/>
    <w:rsid w:val="008F4A76"/>
    <w:rsid w:val="008F51F3"/>
    <w:rsid w:val="008F5874"/>
    <w:rsid w:val="008F5C25"/>
    <w:rsid w:val="008F6146"/>
    <w:rsid w:val="008F6534"/>
    <w:rsid w:val="008F67F8"/>
    <w:rsid w:val="008F6B1E"/>
    <w:rsid w:val="008F6DD5"/>
    <w:rsid w:val="008F6EC3"/>
    <w:rsid w:val="008F6FF9"/>
    <w:rsid w:val="008F7466"/>
    <w:rsid w:val="008F7662"/>
    <w:rsid w:val="009005AA"/>
    <w:rsid w:val="00900FA0"/>
    <w:rsid w:val="00901AAE"/>
    <w:rsid w:val="0090227F"/>
    <w:rsid w:val="00902FEF"/>
    <w:rsid w:val="0090365D"/>
    <w:rsid w:val="0090408B"/>
    <w:rsid w:val="009043E9"/>
    <w:rsid w:val="0090474B"/>
    <w:rsid w:val="00904D6A"/>
    <w:rsid w:val="00905E6F"/>
    <w:rsid w:val="00905FBE"/>
    <w:rsid w:val="009065A2"/>
    <w:rsid w:val="0090687E"/>
    <w:rsid w:val="00907673"/>
    <w:rsid w:val="00907B0A"/>
    <w:rsid w:val="00907F42"/>
    <w:rsid w:val="00910D44"/>
    <w:rsid w:val="00910ECE"/>
    <w:rsid w:val="00910F58"/>
    <w:rsid w:val="009117AC"/>
    <w:rsid w:val="009122C1"/>
    <w:rsid w:val="00912714"/>
    <w:rsid w:val="00912846"/>
    <w:rsid w:val="009133C9"/>
    <w:rsid w:val="00914377"/>
    <w:rsid w:val="0091468D"/>
    <w:rsid w:val="009148ED"/>
    <w:rsid w:val="00915059"/>
    <w:rsid w:val="00915A98"/>
    <w:rsid w:val="00916260"/>
    <w:rsid w:val="009168CB"/>
    <w:rsid w:val="00916A2F"/>
    <w:rsid w:val="00916D38"/>
    <w:rsid w:val="00917134"/>
    <w:rsid w:val="009175E0"/>
    <w:rsid w:val="00917BC5"/>
    <w:rsid w:val="00917C1B"/>
    <w:rsid w:val="00917DD6"/>
    <w:rsid w:val="0092009E"/>
    <w:rsid w:val="00920103"/>
    <w:rsid w:val="009215FD"/>
    <w:rsid w:val="00922277"/>
    <w:rsid w:val="009229DF"/>
    <w:rsid w:val="00923541"/>
    <w:rsid w:val="0092367C"/>
    <w:rsid w:val="00923887"/>
    <w:rsid w:val="00923E4B"/>
    <w:rsid w:val="00923E5E"/>
    <w:rsid w:val="00923F97"/>
    <w:rsid w:val="009242A5"/>
    <w:rsid w:val="00924482"/>
    <w:rsid w:val="009244B4"/>
    <w:rsid w:val="009247A5"/>
    <w:rsid w:val="00924DAB"/>
    <w:rsid w:val="00925066"/>
    <w:rsid w:val="009250BC"/>
    <w:rsid w:val="00925270"/>
    <w:rsid w:val="00925328"/>
    <w:rsid w:val="00925CA6"/>
    <w:rsid w:val="0092626B"/>
    <w:rsid w:val="00926BBE"/>
    <w:rsid w:val="009275FA"/>
    <w:rsid w:val="0092777E"/>
    <w:rsid w:val="009278EC"/>
    <w:rsid w:val="00927D22"/>
    <w:rsid w:val="00930074"/>
    <w:rsid w:val="009303D0"/>
    <w:rsid w:val="00930541"/>
    <w:rsid w:val="009306DC"/>
    <w:rsid w:val="00930787"/>
    <w:rsid w:val="00930E6D"/>
    <w:rsid w:val="00931684"/>
    <w:rsid w:val="00931B02"/>
    <w:rsid w:val="009320A0"/>
    <w:rsid w:val="00932655"/>
    <w:rsid w:val="0093297F"/>
    <w:rsid w:val="00932A3A"/>
    <w:rsid w:val="009334A5"/>
    <w:rsid w:val="0093352E"/>
    <w:rsid w:val="00933D46"/>
    <w:rsid w:val="009341B5"/>
    <w:rsid w:val="009341EF"/>
    <w:rsid w:val="00935479"/>
    <w:rsid w:val="00935FF2"/>
    <w:rsid w:val="00936249"/>
    <w:rsid w:val="009365B5"/>
    <w:rsid w:val="009365DC"/>
    <w:rsid w:val="009367DB"/>
    <w:rsid w:val="00936CC5"/>
    <w:rsid w:val="00937487"/>
    <w:rsid w:val="00937A56"/>
    <w:rsid w:val="00937A9E"/>
    <w:rsid w:val="00940111"/>
    <w:rsid w:val="009401DA"/>
    <w:rsid w:val="009404BC"/>
    <w:rsid w:val="00940EF9"/>
    <w:rsid w:val="0094194E"/>
    <w:rsid w:val="00941AB0"/>
    <w:rsid w:val="0094230C"/>
    <w:rsid w:val="00942AC9"/>
    <w:rsid w:val="009430EC"/>
    <w:rsid w:val="00943601"/>
    <w:rsid w:val="00943FEB"/>
    <w:rsid w:val="00944056"/>
    <w:rsid w:val="00944204"/>
    <w:rsid w:val="00944A14"/>
    <w:rsid w:val="00944C9E"/>
    <w:rsid w:val="00944DE3"/>
    <w:rsid w:val="0094527E"/>
    <w:rsid w:val="009453EB"/>
    <w:rsid w:val="009459BB"/>
    <w:rsid w:val="00945A20"/>
    <w:rsid w:val="00945A88"/>
    <w:rsid w:val="00945AE6"/>
    <w:rsid w:val="00945BD4"/>
    <w:rsid w:val="00946C5D"/>
    <w:rsid w:val="00946F32"/>
    <w:rsid w:val="00947DC7"/>
    <w:rsid w:val="009504D7"/>
    <w:rsid w:val="00950668"/>
    <w:rsid w:val="00950CFA"/>
    <w:rsid w:val="00951285"/>
    <w:rsid w:val="009514B8"/>
    <w:rsid w:val="00951A0D"/>
    <w:rsid w:val="00951A68"/>
    <w:rsid w:val="009520BA"/>
    <w:rsid w:val="00952290"/>
    <w:rsid w:val="0095240F"/>
    <w:rsid w:val="00952E08"/>
    <w:rsid w:val="00953507"/>
    <w:rsid w:val="00954694"/>
    <w:rsid w:val="009549C0"/>
    <w:rsid w:val="00954B82"/>
    <w:rsid w:val="00954C37"/>
    <w:rsid w:val="009550FF"/>
    <w:rsid w:val="0095585B"/>
    <w:rsid w:val="00956147"/>
    <w:rsid w:val="00956A30"/>
    <w:rsid w:val="00956E92"/>
    <w:rsid w:val="00956F53"/>
    <w:rsid w:val="00957525"/>
    <w:rsid w:val="0095758C"/>
    <w:rsid w:val="009576C1"/>
    <w:rsid w:val="0095782E"/>
    <w:rsid w:val="009579FC"/>
    <w:rsid w:val="00957DBB"/>
    <w:rsid w:val="0096028D"/>
    <w:rsid w:val="009602C8"/>
    <w:rsid w:val="00960C9E"/>
    <w:rsid w:val="00960DE8"/>
    <w:rsid w:val="00960E57"/>
    <w:rsid w:val="0096175D"/>
    <w:rsid w:val="00961A3D"/>
    <w:rsid w:val="00961B50"/>
    <w:rsid w:val="00961CF3"/>
    <w:rsid w:val="009632C4"/>
    <w:rsid w:val="00963E00"/>
    <w:rsid w:val="00964154"/>
    <w:rsid w:val="0096460A"/>
    <w:rsid w:val="009648B4"/>
    <w:rsid w:val="00964A72"/>
    <w:rsid w:val="00964B28"/>
    <w:rsid w:val="0096526E"/>
    <w:rsid w:val="00966253"/>
    <w:rsid w:val="0096643D"/>
    <w:rsid w:val="009665D7"/>
    <w:rsid w:val="009665F6"/>
    <w:rsid w:val="0096660A"/>
    <w:rsid w:val="00966D32"/>
    <w:rsid w:val="009677B9"/>
    <w:rsid w:val="00967C83"/>
    <w:rsid w:val="00970251"/>
    <w:rsid w:val="009702B5"/>
    <w:rsid w:val="00970C33"/>
    <w:rsid w:val="0097131F"/>
    <w:rsid w:val="00971836"/>
    <w:rsid w:val="00971EA8"/>
    <w:rsid w:val="00972982"/>
    <w:rsid w:val="00972B6C"/>
    <w:rsid w:val="00972C22"/>
    <w:rsid w:val="00972D3F"/>
    <w:rsid w:val="00972F03"/>
    <w:rsid w:val="00973505"/>
    <w:rsid w:val="00973A19"/>
    <w:rsid w:val="0097425C"/>
    <w:rsid w:val="00974A04"/>
    <w:rsid w:val="00974AD9"/>
    <w:rsid w:val="009750E9"/>
    <w:rsid w:val="00975E42"/>
    <w:rsid w:val="009761B8"/>
    <w:rsid w:val="009762A6"/>
    <w:rsid w:val="009763E6"/>
    <w:rsid w:val="00976B67"/>
    <w:rsid w:val="00976CB6"/>
    <w:rsid w:val="0097713A"/>
    <w:rsid w:val="00977536"/>
    <w:rsid w:val="009804CB"/>
    <w:rsid w:val="00981B30"/>
    <w:rsid w:val="00981D1D"/>
    <w:rsid w:val="00982566"/>
    <w:rsid w:val="00982875"/>
    <w:rsid w:val="00982CE5"/>
    <w:rsid w:val="0098316B"/>
    <w:rsid w:val="00983437"/>
    <w:rsid w:val="00983953"/>
    <w:rsid w:val="009839FF"/>
    <w:rsid w:val="00983E20"/>
    <w:rsid w:val="0098494C"/>
    <w:rsid w:val="00984EAC"/>
    <w:rsid w:val="00986142"/>
    <w:rsid w:val="00986153"/>
    <w:rsid w:val="00986238"/>
    <w:rsid w:val="009864F2"/>
    <w:rsid w:val="0098660F"/>
    <w:rsid w:val="009877E1"/>
    <w:rsid w:val="009877F6"/>
    <w:rsid w:val="009878EF"/>
    <w:rsid w:val="009879CE"/>
    <w:rsid w:val="00987BE9"/>
    <w:rsid w:val="00991642"/>
    <w:rsid w:val="0099222C"/>
    <w:rsid w:val="009925ED"/>
    <w:rsid w:val="00992640"/>
    <w:rsid w:val="00992815"/>
    <w:rsid w:val="009935F9"/>
    <w:rsid w:val="00993BAE"/>
    <w:rsid w:val="009940EE"/>
    <w:rsid w:val="0099412E"/>
    <w:rsid w:val="00994658"/>
    <w:rsid w:val="00994F79"/>
    <w:rsid w:val="00996715"/>
    <w:rsid w:val="00996F0F"/>
    <w:rsid w:val="009977ED"/>
    <w:rsid w:val="00997900"/>
    <w:rsid w:val="00997C52"/>
    <w:rsid w:val="009A027B"/>
    <w:rsid w:val="009A06EB"/>
    <w:rsid w:val="009A0A3B"/>
    <w:rsid w:val="009A0D90"/>
    <w:rsid w:val="009A1292"/>
    <w:rsid w:val="009A1951"/>
    <w:rsid w:val="009A2272"/>
    <w:rsid w:val="009A3437"/>
    <w:rsid w:val="009A3AFC"/>
    <w:rsid w:val="009A435F"/>
    <w:rsid w:val="009A4382"/>
    <w:rsid w:val="009A4826"/>
    <w:rsid w:val="009A4DB9"/>
    <w:rsid w:val="009A4F87"/>
    <w:rsid w:val="009A4FDC"/>
    <w:rsid w:val="009A526D"/>
    <w:rsid w:val="009A585D"/>
    <w:rsid w:val="009A5F6C"/>
    <w:rsid w:val="009A6698"/>
    <w:rsid w:val="009A7EA2"/>
    <w:rsid w:val="009B0A3F"/>
    <w:rsid w:val="009B0F2B"/>
    <w:rsid w:val="009B1645"/>
    <w:rsid w:val="009B2197"/>
    <w:rsid w:val="009B3F1F"/>
    <w:rsid w:val="009B44D1"/>
    <w:rsid w:val="009B478D"/>
    <w:rsid w:val="009B522C"/>
    <w:rsid w:val="009B52FC"/>
    <w:rsid w:val="009B58EC"/>
    <w:rsid w:val="009B5B19"/>
    <w:rsid w:val="009B5E32"/>
    <w:rsid w:val="009B5F7E"/>
    <w:rsid w:val="009B6D5F"/>
    <w:rsid w:val="009B7A6F"/>
    <w:rsid w:val="009B7EC7"/>
    <w:rsid w:val="009C0966"/>
    <w:rsid w:val="009C0A2E"/>
    <w:rsid w:val="009C0B13"/>
    <w:rsid w:val="009C1024"/>
    <w:rsid w:val="009C10C5"/>
    <w:rsid w:val="009C12B4"/>
    <w:rsid w:val="009C187B"/>
    <w:rsid w:val="009C19DE"/>
    <w:rsid w:val="009C1A5A"/>
    <w:rsid w:val="009C2699"/>
    <w:rsid w:val="009C2AD0"/>
    <w:rsid w:val="009C304A"/>
    <w:rsid w:val="009C3321"/>
    <w:rsid w:val="009C39F3"/>
    <w:rsid w:val="009C4208"/>
    <w:rsid w:val="009C4393"/>
    <w:rsid w:val="009C490D"/>
    <w:rsid w:val="009C4AE5"/>
    <w:rsid w:val="009C605F"/>
    <w:rsid w:val="009C60E6"/>
    <w:rsid w:val="009C619D"/>
    <w:rsid w:val="009C61A7"/>
    <w:rsid w:val="009C69B7"/>
    <w:rsid w:val="009C6AE5"/>
    <w:rsid w:val="009C6B9D"/>
    <w:rsid w:val="009C6D0E"/>
    <w:rsid w:val="009C70F4"/>
    <w:rsid w:val="009C78A0"/>
    <w:rsid w:val="009D09A1"/>
    <w:rsid w:val="009D0D0E"/>
    <w:rsid w:val="009D0DF0"/>
    <w:rsid w:val="009D12D6"/>
    <w:rsid w:val="009D12D7"/>
    <w:rsid w:val="009D19E3"/>
    <w:rsid w:val="009D1B8B"/>
    <w:rsid w:val="009D1FB7"/>
    <w:rsid w:val="009D24A9"/>
    <w:rsid w:val="009D329C"/>
    <w:rsid w:val="009D33D8"/>
    <w:rsid w:val="009D3CE1"/>
    <w:rsid w:val="009D43D3"/>
    <w:rsid w:val="009D453E"/>
    <w:rsid w:val="009D467A"/>
    <w:rsid w:val="009D4807"/>
    <w:rsid w:val="009D48B4"/>
    <w:rsid w:val="009D50CB"/>
    <w:rsid w:val="009D51E6"/>
    <w:rsid w:val="009D5784"/>
    <w:rsid w:val="009D5D90"/>
    <w:rsid w:val="009D5F2F"/>
    <w:rsid w:val="009D5FE0"/>
    <w:rsid w:val="009D62F0"/>
    <w:rsid w:val="009D63A6"/>
    <w:rsid w:val="009D6AB8"/>
    <w:rsid w:val="009D7028"/>
    <w:rsid w:val="009D76C3"/>
    <w:rsid w:val="009D7D7C"/>
    <w:rsid w:val="009E0475"/>
    <w:rsid w:val="009E047D"/>
    <w:rsid w:val="009E04B7"/>
    <w:rsid w:val="009E1096"/>
    <w:rsid w:val="009E150C"/>
    <w:rsid w:val="009E1856"/>
    <w:rsid w:val="009E3361"/>
    <w:rsid w:val="009E3473"/>
    <w:rsid w:val="009E39C1"/>
    <w:rsid w:val="009E3C89"/>
    <w:rsid w:val="009E3EE7"/>
    <w:rsid w:val="009E3FA0"/>
    <w:rsid w:val="009E418D"/>
    <w:rsid w:val="009E4691"/>
    <w:rsid w:val="009E493C"/>
    <w:rsid w:val="009E4CE3"/>
    <w:rsid w:val="009E511D"/>
    <w:rsid w:val="009E5207"/>
    <w:rsid w:val="009E55C6"/>
    <w:rsid w:val="009E57C7"/>
    <w:rsid w:val="009E59E7"/>
    <w:rsid w:val="009E5A56"/>
    <w:rsid w:val="009E5ACC"/>
    <w:rsid w:val="009E5C93"/>
    <w:rsid w:val="009E5CAF"/>
    <w:rsid w:val="009E7583"/>
    <w:rsid w:val="009F032F"/>
    <w:rsid w:val="009F05E6"/>
    <w:rsid w:val="009F07C6"/>
    <w:rsid w:val="009F1A70"/>
    <w:rsid w:val="009F20E0"/>
    <w:rsid w:val="009F352A"/>
    <w:rsid w:val="009F3796"/>
    <w:rsid w:val="009F3B6C"/>
    <w:rsid w:val="009F3DDB"/>
    <w:rsid w:val="009F40C4"/>
    <w:rsid w:val="009F47C8"/>
    <w:rsid w:val="009F4B21"/>
    <w:rsid w:val="009F5232"/>
    <w:rsid w:val="009F5754"/>
    <w:rsid w:val="009F6207"/>
    <w:rsid w:val="009F7036"/>
    <w:rsid w:val="009F7053"/>
    <w:rsid w:val="009F73C8"/>
    <w:rsid w:val="009F75A0"/>
    <w:rsid w:val="009F793C"/>
    <w:rsid w:val="009F7942"/>
    <w:rsid w:val="00A00BC1"/>
    <w:rsid w:val="00A0124C"/>
    <w:rsid w:val="00A012D8"/>
    <w:rsid w:val="00A01840"/>
    <w:rsid w:val="00A01B49"/>
    <w:rsid w:val="00A01FD2"/>
    <w:rsid w:val="00A0200B"/>
    <w:rsid w:val="00A025B1"/>
    <w:rsid w:val="00A028E5"/>
    <w:rsid w:val="00A02977"/>
    <w:rsid w:val="00A03253"/>
    <w:rsid w:val="00A03973"/>
    <w:rsid w:val="00A03A36"/>
    <w:rsid w:val="00A04658"/>
    <w:rsid w:val="00A0543E"/>
    <w:rsid w:val="00A05592"/>
    <w:rsid w:val="00A06206"/>
    <w:rsid w:val="00A06221"/>
    <w:rsid w:val="00A06559"/>
    <w:rsid w:val="00A06959"/>
    <w:rsid w:val="00A069EC"/>
    <w:rsid w:val="00A06F57"/>
    <w:rsid w:val="00A07333"/>
    <w:rsid w:val="00A079E4"/>
    <w:rsid w:val="00A07B7E"/>
    <w:rsid w:val="00A10028"/>
    <w:rsid w:val="00A10A8D"/>
    <w:rsid w:val="00A10DAE"/>
    <w:rsid w:val="00A10E5C"/>
    <w:rsid w:val="00A11EF6"/>
    <w:rsid w:val="00A126F9"/>
    <w:rsid w:val="00A12891"/>
    <w:rsid w:val="00A12DE8"/>
    <w:rsid w:val="00A131D9"/>
    <w:rsid w:val="00A13AEC"/>
    <w:rsid w:val="00A13B7A"/>
    <w:rsid w:val="00A13E2D"/>
    <w:rsid w:val="00A141D4"/>
    <w:rsid w:val="00A143D4"/>
    <w:rsid w:val="00A144B4"/>
    <w:rsid w:val="00A14E08"/>
    <w:rsid w:val="00A15345"/>
    <w:rsid w:val="00A1560B"/>
    <w:rsid w:val="00A1568A"/>
    <w:rsid w:val="00A161E0"/>
    <w:rsid w:val="00A1661B"/>
    <w:rsid w:val="00A171C4"/>
    <w:rsid w:val="00A172F2"/>
    <w:rsid w:val="00A17332"/>
    <w:rsid w:val="00A173B8"/>
    <w:rsid w:val="00A17822"/>
    <w:rsid w:val="00A17D6A"/>
    <w:rsid w:val="00A202C9"/>
    <w:rsid w:val="00A20547"/>
    <w:rsid w:val="00A208E8"/>
    <w:rsid w:val="00A20D9C"/>
    <w:rsid w:val="00A20DD3"/>
    <w:rsid w:val="00A22546"/>
    <w:rsid w:val="00A22C40"/>
    <w:rsid w:val="00A22CE8"/>
    <w:rsid w:val="00A22D79"/>
    <w:rsid w:val="00A22DC5"/>
    <w:rsid w:val="00A23125"/>
    <w:rsid w:val="00A233DD"/>
    <w:rsid w:val="00A23928"/>
    <w:rsid w:val="00A23D03"/>
    <w:rsid w:val="00A23DC3"/>
    <w:rsid w:val="00A246C2"/>
    <w:rsid w:val="00A24E98"/>
    <w:rsid w:val="00A26517"/>
    <w:rsid w:val="00A26A16"/>
    <w:rsid w:val="00A26D6F"/>
    <w:rsid w:val="00A26F8C"/>
    <w:rsid w:val="00A26FA9"/>
    <w:rsid w:val="00A2751E"/>
    <w:rsid w:val="00A300E3"/>
    <w:rsid w:val="00A302B7"/>
    <w:rsid w:val="00A309D6"/>
    <w:rsid w:val="00A30C05"/>
    <w:rsid w:val="00A31211"/>
    <w:rsid w:val="00A31A3C"/>
    <w:rsid w:val="00A31C57"/>
    <w:rsid w:val="00A320F5"/>
    <w:rsid w:val="00A32121"/>
    <w:rsid w:val="00A32226"/>
    <w:rsid w:val="00A324D4"/>
    <w:rsid w:val="00A32810"/>
    <w:rsid w:val="00A32FBA"/>
    <w:rsid w:val="00A333F7"/>
    <w:rsid w:val="00A334C6"/>
    <w:rsid w:val="00A33FAA"/>
    <w:rsid w:val="00A34138"/>
    <w:rsid w:val="00A351F7"/>
    <w:rsid w:val="00A35F81"/>
    <w:rsid w:val="00A361F4"/>
    <w:rsid w:val="00A36464"/>
    <w:rsid w:val="00A368CD"/>
    <w:rsid w:val="00A3703E"/>
    <w:rsid w:val="00A37099"/>
    <w:rsid w:val="00A374EC"/>
    <w:rsid w:val="00A40B6C"/>
    <w:rsid w:val="00A40F14"/>
    <w:rsid w:val="00A411DD"/>
    <w:rsid w:val="00A4141C"/>
    <w:rsid w:val="00A41808"/>
    <w:rsid w:val="00A41DCE"/>
    <w:rsid w:val="00A41E25"/>
    <w:rsid w:val="00A4343D"/>
    <w:rsid w:val="00A4373D"/>
    <w:rsid w:val="00A43EBF"/>
    <w:rsid w:val="00A441ED"/>
    <w:rsid w:val="00A446E8"/>
    <w:rsid w:val="00A44D7F"/>
    <w:rsid w:val="00A44F7B"/>
    <w:rsid w:val="00A45084"/>
    <w:rsid w:val="00A461F1"/>
    <w:rsid w:val="00A466E5"/>
    <w:rsid w:val="00A466E6"/>
    <w:rsid w:val="00A47042"/>
    <w:rsid w:val="00A4738B"/>
    <w:rsid w:val="00A47692"/>
    <w:rsid w:val="00A477CA"/>
    <w:rsid w:val="00A50BE9"/>
    <w:rsid w:val="00A51108"/>
    <w:rsid w:val="00A51B72"/>
    <w:rsid w:val="00A52CDE"/>
    <w:rsid w:val="00A52EF5"/>
    <w:rsid w:val="00A53060"/>
    <w:rsid w:val="00A534BA"/>
    <w:rsid w:val="00A53A79"/>
    <w:rsid w:val="00A53C9B"/>
    <w:rsid w:val="00A5411E"/>
    <w:rsid w:val="00A542EA"/>
    <w:rsid w:val="00A55A09"/>
    <w:rsid w:val="00A55EDE"/>
    <w:rsid w:val="00A5606A"/>
    <w:rsid w:val="00A56155"/>
    <w:rsid w:val="00A563F7"/>
    <w:rsid w:val="00A564CD"/>
    <w:rsid w:val="00A57688"/>
    <w:rsid w:val="00A5782C"/>
    <w:rsid w:val="00A57ED0"/>
    <w:rsid w:val="00A60A12"/>
    <w:rsid w:val="00A60C88"/>
    <w:rsid w:val="00A60D5F"/>
    <w:rsid w:val="00A6153F"/>
    <w:rsid w:val="00A619AF"/>
    <w:rsid w:val="00A619F1"/>
    <w:rsid w:val="00A620AF"/>
    <w:rsid w:val="00A622BE"/>
    <w:rsid w:val="00A6252E"/>
    <w:rsid w:val="00A63D96"/>
    <w:rsid w:val="00A6442C"/>
    <w:rsid w:val="00A6462C"/>
    <w:rsid w:val="00A649EF"/>
    <w:rsid w:val="00A64A3C"/>
    <w:rsid w:val="00A64F8C"/>
    <w:rsid w:val="00A65139"/>
    <w:rsid w:val="00A657D9"/>
    <w:rsid w:val="00A660C8"/>
    <w:rsid w:val="00A667D7"/>
    <w:rsid w:val="00A66A8C"/>
    <w:rsid w:val="00A66B85"/>
    <w:rsid w:val="00A66F94"/>
    <w:rsid w:val="00A705D0"/>
    <w:rsid w:val="00A710BC"/>
    <w:rsid w:val="00A710C8"/>
    <w:rsid w:val="00A71266"/>
    <w:rsid w:val="00A715C1"/>
    <w:rsid w:val="00A71644"/>
    <w:rsid w:val="00A722FB"/>
    <w:rsid w:val="00A72404"/>
    <w:rsid w:val="00A72BDF"/>
    <w:rsid w:val="00A72CF1"/>
    <w:rsid w:val="00A7309F"/>
    <w:rsid w:val="00A73650"/>
    <w:rsid w:val="00A736DA"/>
    <w:rsid w:val="00A73925"/>
    <w:rsid w:val="00A73A4D"/>
    <w:rsid w:val="00A7406B"/>
    <w:rsid w:val="00A7433F"/>
    <w:rsid w:val="00A744F8"/>
    <w:rsid w:val="00A750FE"/>
    <w:rsid w:val="00A753BA"/>
    <w:rsid w:val="00A764AE"/>
    <w:rsid w:val="00A7665C"/>
    <w:rsid w:val="00A769E9"/>
    <w:rsid w:val="00A76D32"/>
    <w:rsid w:val="00A770DC"/>
    <w:rsid w:val="00A77351"/>
    <w:rsid w:val="00A7736B"/>
    <w:rsid w:val="00A7742F"/>
    <w:rsid w:val="00A800AD"/>
    <w:rsid w:val="00A80224"/>
    <w:rsid w:val="00A80548"/>
    <w:rsid w:val="00A81370"/>
    <w:rsid w:val="00A8187D"/>
    <w:rsid w:val="00A81CAB"/>
    <w:rsid w:val="00A81D5D"/>
    <w:rsid w:val="00A81E66"/>
    <w:rsid w:val="00A82322"/>
    <w:rsid w:val="00A82504"/>
    <w:rsid w:val="00A8274B"/>
    <w:rsid w:val="00A83482"/>
    <w:rsid w:val="00A838EA"/>
    <w:rsid w:val="00A83F1E"/>
    <w:rsid w:val="00A847DD"/>
    <w:rsid w:val="00A850C1"/>
    <w:rsid w:val="00A85717"/>
    <w:rsid w:val="00A85786"/>
    <w:rsid w:val="00A857E9"/>
    <w:rsid w:val="00A85EDA"/>
    <w:rsid w:val="00A860C3"/>
    <w:rsid w:val="00A86512"/>
    <w:rsid w:val="00A868A7"/>
    <w:rsid w:val="00A868B9"/>
    <w:rsid w:val="00A87094"/>
    <w:rsid w:val="00A87724"/>
    <w:rsid w:val="00A9003F"/>
    <w:rsid w:val="00A90505"/>
    <w:rsid w:val="00A9081A"/>
    <w:rsid w:val="00A90914"/>
    <w:rsid w:val="00A90C9C"/>
    <w:rsid w:val="00A919F6"/>
    <w:rsid w:val="00A92E95"/>
    <w:rsid w:val="00A93146"/>
    <w:rsid w:val="00A9445D"/>
    <w:rsid w:val="00A945FC"/>
    <w:rsid w:val="00A94667"/>
    <w:rsid w:val="00A94FED"/>
    <w:rsid w:val="00A9554C"/>
    <w:rsid w:val="00A95BA8"/>
    <w:rsid w:val="00A96E4D"/>
    <w:rsid w:val="00A97494"/>
    <w:rsid w:val="00A97E26"/>
    <w:rsid w:val="00AA0A5D"/>
    <w:rsid w:val="00AA0D8D"/>
    <w:rsid w:val="00AA0F41"/>
    <w:rsid w:val="00AA1330"/>
    <w:rsid w:val="00AA1938"/>
    <w:rsid w:val="00AA1BD2"/>
    <w:rsid w:val="00AA1C49"/>
    <w:rsid w:val="00AA1E4D"/>
    <w:rsid w:val="00AA2DE7"/>
    <w:rsid w:val="00AA371D"/>
    <w:rsid w:val="00AA39AE"/>
    <w:rsid w:val="00AA3F23"/>
    <w:rsid w:val="00AA425D"/>
    <w:rsid w:val="00AA4539"/>
    <w:rsid w:val="00AA45C3"/>
    <w:rsid w:val="00AA4B82"/>
    <w:rsid w:val="00AA5940"/>
    <w:rsid w:val="00AA5A99"/>
    <w:rsid w:val="00AA5D0F"/>
    <w:rsid w:val="00AA632C"/>
    <w:rsid w:val="00AA633E"/>
    <w:rsid w:val="00AA6410"/>
    <w:rsid w:val="00AA6834"/>
    <w:rsid w:val="00AA6C0E"/>
    <w:rsid w:val="00AA6E5B"/>
    <w:rsid w:val="00AA72E0"/>
    <w:rsid w:val="00AA7762"/>
    <w:rsid w:val="00AA7BE2"/>
    <w:rsid w:val="00AB0319"/>
    <w:rsid w:val="00AB0C8F"/>
    <w:rsid w:val="00AB0EC7"/>
    <w:rsid w:val="00AB109F"/>
    <w:rsid w:val="00AB2E1D"/>
    <w:rsid w:val="00AB30A6"/>
    <w:rsid w:val="00AB3816"/>
    <w:rsid w:val="00AB3A54"/>
    <w:rsid w:val="00AB3F03"/>
    <w:rsid w:val="00AB48CB"/>
    <w:rsid w:val="00AB4D94"/>
    <w:rsid w:val="00AB4E11"/>
    <w:rsid w:val="00AB550A"/>
    <w:rsid w:val="00AB5775"/>
    <w:rsid w:val="00AB6383"/>
    <w:rsid w:val="00AB6396"/>
    <w:rsid w:val="00AB660D"/>
    <w:rsid w:val="00AB6C22"/>
    <w:rsid w:val="00AB6E68"/>
    <w:rsid w:val="00AB6E8F"/>
    <w:rsid w:val="00AB7728"/>
    <w:rsid w:val="00AB7912"/>
    <w:rsid w:val="00AC0082"/>
    <w:rsid w:val="00AC10F6"/>
    <w:rsid w:val="00AC262F"/>
    <w:rsid w:val="00AC2A64"/>
    <w:rsid w:val="00AC397B"/>
    <w:rsid w:val="00AC44F8"/>
    <w:rsid w:val="00AC4E5C"/>
    <w:rsid w:val="00AC6061"/>
    <w:rsid w:val="00AC63B8"/>
    <w:rsid w:val="00AC63DA"/>
    <w:rsid w:val="00AC68AB"/>
    <w:rsid w:val="00AC76E6"/>
    <w:rsid w:val="00AC7886"/>
    <w:rsid w:val="00AD0C2E"/>
    <w:rsid w:val="00AD0E92"/>
    <w:rsid w:val="00AD0F82"/>
    <w:rsid w:val="00AD1084"/>
    <w:rsid w:val="00AD144E"/>
    <w:rsid w:val="00AD14D8"/>
    <w:rsid w:val="00AD1A3B"/>
    <w:rsid w:val="00AD1BC0"/>
    <w:rsid w:val="00AD298D"/>
    <w:rsid w:val="00AD2D95"/>
    <w:rsid w:val="00AD34D5"/>
    <w:rsid w:val="00AD3501"/>
    <w:rsid w:val="00AD3559"/>
    <w:rsid w:val="00AD36C7"/>
    <w:rsid w:val="00AD404D"/>
    <w:rsid w:val="00AD42B4"/>
    <w:rsid w:val="00AD5255"/>
    <w:rsid w:val="00AD5753"/>
    <w:rsid w:val="00AD59DA"/>
    <w:rsid w:val="00AD5C8E"/>
    <w:rsid w:val="00AD5CA1"/>
    <w:rsid w:val="00AD6CE6"/>
    <w:rsid w:val="00AD6E82"/>
    <w:rsid w:val="00AD7811"/>
    <w:rsid w:val="00AE0158"/>
    <w:rsid w:val="00AE1521"/>
    <w:rsid w:val="00AE20CE"/>
    <w:rsid w:val="00AE20DA"/>
    <w:rsid w:val="00AE2508"/>
    <w:rsid w:val="00AE28DB"/>
    <w:rsid w:val="00AE2D62"/>
    <w:rsid w:val="00AE2E00"/>
    <w:rsid w:val="00AE32AF"/>
    <w:rsid w:val="00AE37E0"/>
    <w:rsid w:val="00AE3E2E"/>
    <w:rsid w:val="00AE418E"/>
    <w:rsid w:val="00AE45E3"/>
    <w:rsid w:val="00AE47E7"/>
    <w:rsid w:val="00AE497A"/>
    <w:rsid w:val="00AE57DF"/>
    <w:rsid w:val="00AE58D7"/>
    <w:rsid w:val="00AE5E5A"/>
    <w:rsid w:val="00AE625F"/>
    <w:rsid w:val="00AE666E"/>
    <w:rsid w:val="00AE6867"/>
    <w:rsid w:val="00AE6E79"/>
    <w:rsid w:val="00AE758D"/>
    <w:rsid w:val="00AE763D"/>
    <w:rsid w:val="00AF03E1"/>
    <w:rsid w:val="00AF121F"/>
    <w:rsid w:val="00AF1443"/>
    <w:rsid w:val="00AF1700"/>
    <w:rsid w:val="00AF1D19"/>
    <w:rsid w:val="00AF201F"/>
    <w:rsid w:val="00AF3C6B"/>
    <w:rsid w:val="00AF3D46"/>
    <w:rsid w:val="00AF4A3A"/>
    <w:rsid w:val="00AF5248"/>
    <w:rsid w:val="00AF5412"/>
    <w:rsid w:val="00AF54A4"/>
    <w:rsid w:val="00AF5676"/>
    <w:rsid w:val="00AF5A94"/>
    <w:rsid w:val="00AF5B9C"/>
    <w:rsid w:val="00AF61FE"/>
    <w:rsid w:val="00AF6B22"/>
    <w:rsid w:val="00AF70D8"/>
    <w:rsid w:val="00AF734E"/>
    <w:rsid w:val="00AF78A0"/>
    <w:rsid w:val="00AF7A9B"/>
    <w:rsid w:val="00B002D5"/>
    <w:rsid w:val="00B0197E"/>
    <w:rsid w:val="00B020C4"/>
    <w:rsid w:val="00B022AE"/>
    <w:rsid w:val="00B022ED"/>
    <w:rsid w:val="00B02479"/>
    <w:rsid w:val="00B02702"/>
    <w:rsid w:val="00B029AB"/>
    <w:rsid w:val="00B029FB"/>
    <w:rsid w:val="00B02CC0"/>
    <w:rsid w:val="00B032EA"/>
    <w:rsid w:val="00B035EB"/>
    <w:rsid w:val="00B03FA4"/>
    <w:rsid w:val="00B04307"/>
    <w:rsid w:val="00B046FE"/>
    <w:rsid w:val="00B0487A"/>
    <w:rsid w:val="00B04EE1"/>
    <w:rsid w:val="00B05E70"/>
    <w:rsid w:val="00B061D5"/>
    <w:rsid w:val="00B06AED"/>
    <w:rsid w:val="00B07AC2"/>
    <w:rsid w:val="00B07F5F"/>
    <w:rsid w:val="00B10AFB"/>
    <w:rsid w:val="00B10F95"/>
    <w:rsid w:val="00B11ECA"/>
    <w:rsid w:val="00B125E7"/>
    <w:rsid w:val="00B127F5"/>
    <w:rsid w:val="00B1291F"/>
    <w:rsid w:val="00B12F60"/>
    <w:rsid w:val="00B13000"/>
    <w:rsid w:val="00B1316D"/>
    <w:rsid w:val="00B13BD6"/>
    <w:rsid w:val="00B13E91"/>
    <w:rsid w:val="00B13F96"/>
    <w:rsid w:val="00B144E1"/>
    <w:rsid w:val="00B14705"/>
    <w:rsid w:val="00B15374"/>
    <w:rsid w:val="00B15913"/>
    <w:rsid w:val="00B169B5"/>
    <w:rsid w:val="00B16BE0"/>
    <w:rsid w:val="00B17016"/>
    <w:rsid w:val="00B1753B"/>
    <w:rsid w:val="00B1760C"/>
    <w:rsid w:val="00B17C09"/>
    <w:rsid w:val="00B17CCD"/>
    <w:rsid w:val="00B205C1"/>
    <w:rsid w:val="00B20870"/>
    <w:rsid w:val="00B20B06"/>
    <w:rsid w:val="00B211B2"/>
    <w:rsid w:val="00B2138A"/>
    <w:rsid w:val="00B213CD"/>
    <w:rsid w:val="00B214CE"/>
    <w:rsid w:val="00B21B42"/>
    <w:rsid w:val="00B21F66"/>
    <w:rsid w:val="00B225FE"/>
    <w:rsid w:val="00B22F16"/>
    <w:rsid w:val="00B23181"/>
    <w:rsid w:val="00B23269"/>
    <w:rsid w:val="00B23ED3"/>
    <w:rsid w:val="00B240BF"/>
    <w:rsid w:val="00B24C63"/>
    <w:rsid w:val="00B24DAC"/>
    <w:rsid w:val="00B25281"/>
    <w:rsid w:val="00B2565A"/>
    <w:rsid w:val="00B25917"/>
    <w:rsid w:val="00B25AB3"/>
    <w:rsid w:val="00B25BC3"/>
    <w:rsid w:val="00B25C05"/>
    <w:rsid w:val="00B26D0E"/>
    <w:rsid w:val="00B26F92"/>
    <w:rsid w:val="00B274C3"/>
    <w:rsid w:val="00B27D50"/>
    <w:rsid w:val="00B3005B"/>
    <w:rsid w:val="00B31845"/>
    <w:rsid w:val="00B31A0E"/>
    <w:rsid w:val="00B320CC"/>
    <w:rsid w:val="00B32516"/>
    <w:rsid w:val="00B32B1C"/>
    <w:rsid w:val="00B32EB5"/>
    <w:rsid w:val="00B32ED6"/>
    <w:rsid w:val="00B32FF1"/>
    <w:rsid w:val="00B33494"/>
    <w:rsid w:val="00B334E0"/>
    <w:rsid w:val="00B353DF"/>
    <w:rsid w:val="00B3640F"/>
    <w:rsid w:val="00B3663E"/>
    <w:rsid w:val="00B36FCA"/>
    <w:rsid w:val="00B37077"/>
    <w:rsid w:val="00B3714C"/>
    <w:rsid w:val="00B372B4"/>
    <w:rsid w:val="00B378B5"/>
    <w:rsid w:val="00B37D39"/>
    <w:rsid w:val="00B37F28"/>
    <w:rsid w:val="00B40731"/>
    <w:rsid w:val="00B4161F"/>
    <w:rsid w:val="00B41B0A"/>
    <w:rsid w:val="00B423E2"/>
    <w:rsid w:val="00B425F3"/>
    <w:rsid w:val="00B427FE"/>
    <w:rsid w:val="00B429E4"/>
    <w:rsid w:val="00B42AE0"/>
    <w:rsid w:val="00B42D89"/>
    <w:rsid w:val="00B43AAB"/>
    <w:rsid w:val="00B440B8"/>
    <w:rsid w:val="00B44397"/>
    <w:rsid w:val="00B4475C"/>
    <w:rsid w:val="00B44B5E"/>
    <w:rsid w:val="00B44D20"/>
    <w:rsid w:val="00B45AA0"/>
    <w:rsid w:val="00B45C28"/>
    <w:rsid w:val="00B45E89"/>
    <w:rsid w:val="00B45F5C"/>
    <w:rsid w:val="00B45FC6"/>
    <w:rsid w:val="00B4621E"/>
    <w:rsid w:val="00B465C5"/>
    <w:rsid w:val="00B47614"/>
    <w:rsid w:val="00B47965"/>
    <w:rsid w:val="00B47F61"/>
    <w:rsid w:val="00B50040"/>
    <w:rsid w:val="00B50F8D"/>
    <w:rsid w:val="00B51035"/>
    <w:rsid w:val="00B515C5"/>
    <w:rsid w:val="00B517E7"/>
    <w:rsid w:val="00B52196"/>
    <w:rsid w:val="00B5262F"/>
    <w:rsid w:val="00B52704"/>
    <w:rsid w:val="00B5276C"/>
    <w:rsid w:val="00B52D5C"/>
    <w:rsid w:val="00B52DC8"/>
    <w:rsid w:val="00B5300D"/>
    <w:rsid w:val="00B5383C"/>
    <w:rsid w:val="00B53CFA"/>
    <w:rsid w:val="00B54217"/>
    <w:rsid w:val="00B544B9"/>
    <w:rsid w:val="00B545B4"/>
    <w:rsid w:val="00B54C02"/>
    <w:rsid w:val="00B54E66"/>
    <w:rsid w:val="00B553FA"/>
    <w:rsid w:val="00B55429"/>
    <w:rsid w:val="00B55497"/>
    <w:rsid w:val="00B555E9"/>
    <w:rsid w:val="00B55C07"/>
    <w:rsid w:val="00B56B3C"/>
    <w:rsid w:val="00B576A5"/>
    <w:rsid w:val="00B60AF1"/>
    <w:rsid w:val="00B60DE7"/>
    <w:rsid w:val="00B61025"/>
    <w:rsid w:val="00B616FA"/>
    <w:rsid w:val="00B62CD2"/>
    <w:rsid w:val="00B62D11"/>
    <w:rsid w:val="00B62E10"/>
    <w:rsid w:val="00B63153"/>
    <w:rsid w:val="00B63CAD"/>
    <w:rsid w:val="00B63E3D"/>
    <w:rsid w:val="00B63F24"/>
    <w:rsid w:val="00B6400B"/>
    <w:rsid w:val="00B642AF"/>
    <w:rsid w:val="00B648B7"/>
    <w:rsid w:val="00B64D60"/>
    <w:rsid w:val="00B64F88"/>
    <w:rsid w:val="00B65411"/>
    <w:rsid w:val="00B654C4"/>
    <w:rsid w:val="00B656E8"/>
    <w:rsid w:val="00B65BDE"/>
    <w:rsid w:val="00B65F29"/>
    <w:rsid w:val="00B66098"/>
    <w:rsid w:val="00B6632C"/>
    <w:rsid w:val="00B666A6"/>
    <w:rsid w:val="00B7017E"/>
    <w:rsid w:val="00B70BCC"/>
    <w:rsid w:val="00B715FB"/>
    <w:rsid w:val="00B718EB"/>
    <w:rsid w:val="00B726D9"/>
    <w:rsid w:val="00B73398"/>
    <w:rsid w:val="00B73EFB"/>
    <w:rsid w:val="00B74F01"/>
    <w:rsid w:val="00B75061"/>
    <w:rsid w:val="00B750DA"/>
    <w:rsid w:val="00B756CF"/>
    <w:rsid w:val="00B75A97"/>
    <w:rsid w:val="00B75E47"/>
    <w:rsid w:val="00B763CC"/>
    <w:rsid w:val="00B76558"/>
    <w:rsid w:val="00B7722E"/>
    <w:rsid w:val="00B7745C"/>
    <w:rsid w:val="00B77FDE"/>
    <w:rsid w:val="00B80A55"/>
    <w:rsid w:val="00B818B1"/>
    <w:rsid w:val="00B8198F"/>
    <w:rsid w:val="00B82693"/>
    <w:rsid w:val="00B82E94"/>
    <w:rsid w:val="00B833EE"/>
    <w:rsid w:val="00B8340E"/>
    <w:rsid w:val="00B8356F"/>
    <w:rsid w:val="00B837CF"/>
    <w:rsid w:val="00B83C74"/>
    <w:rsid w:val="00B83F0F"/>
    <w:rsid w:val="00B846D7"/>
    <w:rsid w:val="00B84E4B"/>
    <w:rsid w:val="00B850FA"/>
    <w:rsid w:val="00B8615A"/>
    <w:rsid w:val="00B8620A"/>
    <w:rsid w:val="00B8707A"/>
    <w:rsid w:val="00B870D4"/>
    <w:rsid w:val="00B873DF"/>
    <w:rsid w:val="00B87562"/>
    <w:rsid w:val="00B919AD"/>
    <w:rsid w:val="00B923B0"/>
    <w:rsid w:val="00B92871"/>
    <w:rsid w:val="00B9317F"/>
    <w:rsid w:val="00B933B9"/>
    <w:rsid w:val="00B9373B"/>
    <w:rsid w:val="00B94329"/>
    <w:rsid w:val="00B94D96"/>
    <w:rsid w:val="00B9500D"/>
    <w:rsid w:val="00B95176"/>
    <w:rsid w:val="00B953C5"/>
    <w:rsid w:val="00B957A9"/>
    <w:rsid w:val="00B95C1C"/>
    <w:rsid w:val="00B95D32"/>
    <w:rsid w:val="00B95F0B"/>
    <w:rsid w:val="00B9622C"/>
    <w:rsid w:val="00B96FE7"/>
    <w:rsid w:val="00B971B0"/>
    <w:rsid w:val="00B97245"/>
    <w:rsid w:val="00B97618"/>
    <w:rsid w:val="00B977E7"/>
    <w:rsid w:val="00BA02B1"/>
    <w:rsid w:val="00BA0365"/>
    <w:rsid w:val="00BA0897"/>
    <w:rsid w:val="00BA0C52"/>
    <w:rsid w:val="00BA0E14"/>
    <w:rsid w:val="00BA186D"/>
    <w:rsid w:val="00BA1A2D"/>
    <w:rsid w:val="00BA1B89"/>
    <w:rsid w:val="00BA1D6F"/>
    <w:rsid w:val="00BA2046"/>
    <w:rsid w:val="00BA2A9F"/>
    <w:rsid w:val="00BA2F20"/>
    <w:rsid w:val="00BA2F66"/>
    <w:rsid w:val="00BA33FC"/>
    <w:rsid w:val="00BA37AD"/>
    <w:rsid w:val="00BA3C85"/>
    <w:rsid w:val="00BA42EE"/>
    <w:rsid w:val="00BA4538"/>
    <w:rsid w:val="00BA49B1"/>
    <w:rsid w:val="00BA50DA"/>
    <w:rsid w:val="00BA535A"/>
    <w:rsid w:val="00BA5803"/>
    <w:rsid w:val="00BA5980"/>
    <w:rsid w:val="00BA5BF1"/>
    <w:rsid w:val="00BA5D3D"/>
    <w:rsid w:val="00BA5F9C"/>
    <w:rsid w:val="00BA61B9"/>
    <w:rsid w:val="00BA627C"/>
    <w:rsid w:val="00BA65F7"/>
    <w:rsid w:val="00BA6929"/>
    <w:rsid w:val="00BA6BFB"/>
    <w:rsid w:val="00BA6EBE"/>
    <w:rsid w:val="00BA6F04"/>
    <w:rsid w:val="00BA7D02"/>
    <w:rsid w:val="00BA7EC8"/>
    <w:rsid w:val="00BB01C8"/>
    <w:rsid w:val="00BB08F9"/>
    <w:rsid w:val="00BB0D34"/>
    <w:rsid w:val="00BB1028"/>
    <w:rsid w:val="00BB19B9"/>
    <w:rsid w:val="00BB1A02"/>
    <w:rsid w:val="00BB1EBC"/>
    <w:rsid w:val="00BB20C3"/>
    <w:rsid w:val="00BB296E"/>
    <w:rsid w:val="00BB305C"/>
    <w:rsid w:val="00BB341D"/>
    <w:rsid w:val="00BB3F9C"/>
    <w:rsid w:val="00BB442E"/>
    <w:rsid w:val="00BB4CFB"/>
    <w:rsid w:val="00BB55BD"/>
    <w:rsid w:val="00BB6186"/>
    <w:rsid w:val="00BB6431"/>
    <w:rsid w:val="00BB6898"/>
    <w:rsid w:val="00BB774C"/>
    <w:rsid w:val="00BB7A72"/>
    <w:rsid w:val="00BC0037"/>
    <w:rsid w:val="00BC0A23"/>
    <w:rsid w:val="00BC0B3D"/>
    <w:rsid w:val="00BC15B1"/>
    <w:rsid w:val="00BC1698"/>
    <w:rsid w:val="00BC1847"/>
    <w:rsid w:val="00BC2005"/>
    <w:rsid w:val="00BC277D"/>
    <w:rsid w:val="00BC2853"/>
    <w:rsid w:val="00BC38F3"/>
    <w:rsid w:val="00BC39AF"/>
    <w:rsid w:val="00BC3C11"/>
    <w:rsid w:val="00BC4585"/>
    <w:rsid w:val="00BC4AC4"/>
    <w:rsid w:val="00BC5741"/>
    <w:rsid w:val="00BC669A"/>
    <w:rsid w:val="00BC66C9"/>
    <w:rsid w:val="00BC6707"/>
    <w:rsid w:val="00BC67C4"/>
    <w:rsid w:val="00BC6D88"/>
    <w:rsid w:val="00BC70B8"/>
    <w:rsid w:val="00BC7F8A"/>
    <w:rsid w:val="00BD0042"/>
    <w:rsid w:val="00BD050C"/>
    <w:rsid w:val="00BD0B13"/>
    <w:rsid w:val="00BD17F8"/>
    <w:rsid w:val="00BD1E9A"/>
    <w:rsid w:val="00BD1FDE"/>
    <w:rsid w:val="00BD2303"/>
    <w:rsid w:val="00BD2386"/>
    <w:rsid w:val="00BD26EB"/>
    <w:rsid w:val="00BD279D"/>
    <w:rsid w:val="00BD2CCE"/>
    <w:rsid w:val="00BD453E"/>
    <w:rsid w:val="00BD4D48"/>
    <w:rsid w:val="00BD60DA"/>
    <w:rsid w:val="00BD672A"/>
    <w:rsid w:val="00BD6757"/>
    <w:rsid w:val="00BD6CDD"/>
    <w:rsid w:val="00BD7307"/>
    <w:rsid w:val="00BD7890"/>
    <w:rsid w:val="00BD7C61"/>
    <w:rsid w:val="00BE013A"/>
    <w:rsid w:val="00BE0A67"/>
    <w:rsid w:val="00BE0BBA"/>
    <w:rsid w:val="00BE154C"/>
    <w:rsid w:val="00BE15D5"/>
    <w:rsid w:val="00BE19C8"/>
    <w:rsid w:val="00BE1E6C"/>
    <w:rsid w:val="00BE1F8D"/>
    <w:rsid w:val="00BE277F"/>
    <w:rsid w:val="00BE2DB9"/>
    <w:rsid w:val="00BE3895"/>
    <w:rsid w:val="00BE3AAE"/>
    <w:rsid w:val="00BE3D85"/>
    <w:rsid w:val="00BE4031"/>
    <w:rsid w:val="00BE4D3E"/>
    <w:rsid w:val="00BE4F35"/>
    <w:rsid w:val="00BE52B0"/>
    <w:rsid w:val="00BE5639"/>
    <w:rsid w:val="00BE629C"/>
    <w:rsid w:val="00BE6368"/>
    <w:rsid w:val="00BE64DA"/>
    <w:rsid w:val="00BE6B00"/>
    <w:rsid w:val="00BE6F9E"/>
    <w:rsid w:val="00BE74EB"/>
    <w:rsid w:val="00BE767A"/>
    <w:rsid w:val="00BE78CA"/>
    <w:rsid w:val="00BE7BB9"/>
    <w:rsid w:val="00BE7BF3"/>
    <w:rsid w:val="00BF018D"/>
    <w:rsid w:val="00BF037D"/>
    <w:rsid w:val="00BF04B8"/>
    <w:rsid w:val="00BF068C"/>
    <w:rsid w:val="00BF1016"/>
    <w:rsid w:val="00BF122C"/>
    <w:rsid w:val="00BF1BE3"/>
    <w:rsid w:val="00BF294A"/>
    <w:rsid w:val="00BF314B"/>
    <w:rsid w:val="00BF35DA"/>
    <w:rsid w:val="00BF3A71"/>
    <w:rsid w:val="00BF3C8C"/>
    <w:rsid w:val="00BF3E0C"/>
    <w:rsid w:val="00BF4743"/>
    <w:rsid w:val="00BF4C59"/>
    <w:rsid w:val="00BF4E57"/>
    <w:rsid w:val="00BF53FF"/>
    <w:rsid w:val="00BF59AA"/>
    <w:rsid w:val="00BF5C1D"/>
    <w:rsid w:val="00BF6531"/>
    <w:rsid w:val="00BF6914"/>
    <w:rsid w:val="00BF69F8"/>
    <w:rsid w:val="00BF77C8"/>
    <w:rsid w:val="00BF7CEE"/>
    <w:rsid w:val="00BF7EF0"/>
    <w:rsid w:val="00C00292"/>
    <w:rsid w:val="00C007BF"/>
    <w:rsid w:val="00C009A1"/>
    <w:rsid w:val="00C0139E"/>
    <w:rsid w:val="00C01488"/>
    <w:rsid w:val="00C0230E"/>
    <w:rsid w:val="00C02535"/>
    <w:rsid w:val="00C029F4"/>
    <w:rsid w:val="00C02A18"/>
    <w:rsid w:val="00C02B85"/>
    <w:rsid w:val="00C02E9C"/>
    <w:rsid w:val="00C03181"/>
    <w:rsid w:val="00C03D54"/>
    <w:rsid w:val="00C0408C"/>
    <w:rsid w:val="00C041CE"/>
    <w:rsid w:val="00C0434C"/>
    <w:rsid w:val="00C04C34"/>
    <w:rsid w:val="00C04C83"/>
    <w:rsid w:val="00C04CCD"/>
    <w:rsid w:val="00C04CD1"/>
    <w:rsid w:val="00C04F19"/>
    <w:rsid w:val="00C04FDD"/>
    <w:rsid w:val="00C05192"/>
    <w:rsid w:val="00C05361"/>
    <w:rsid w:val="00C0576D"/>
    <w:rsid w:val="00C0588F"/>
    <w:rsid w:val="00C06A4A"/>
    <w:rsid w:val="00C07187"/>
    <w:rsid w:val="00C071CC"/>
    <w:rsid w:val="00C07CCC"/>
    <w:rsid w:val="00C07E58"/>
    <w:rsid w:val="00C100FC"/>
    <w:rsid w:val="00C1043B"/>
    <w:rsid w:val="00C1072F"/>
    <w:rsid w:val="00C10947"/>
    <w:rsid w:val="00C10AFE"/>
    <w:rsid w:val="00C10E45"/>
    <w:rsid w:val="00C11489"/>
    <w:rsid w:val="00C11A4A"/>
    <w:rsid w:val="00C12015"/>
    <w:rsid w:val="00C12850"/>
    <w:rsid w:val="00C12D10"/>
    <w:rsid w:val="00C12DC4"/>
    <w:rsid w:val="00C130C2"/>
    <w:rsid w:val="00C1321D"/>
    <w:rsid w:val="00C13B1F"/>
    <w:rsid w:val="00C13BBE"/>
    <w:rsid w:val="00C143EE"/>
    <w:rsid w:val="00C1490E"/>
    <w:rsid w:val="00C149AF"/>
    <w:rsid w:val="00C14B35"/>
    <w:rsid w:val="00C14EE5"/>
    <w:rsid w:val="00C1500D"/>
    <w:rsid w:val="00C15813"/>
    <w:rsid w:val="00C15D1A"/>
    <w:rsid w:val="00C160B8"/>
    <w:rsid w:val="00C17BEA"/>
    <w:rsid w:val="00C17DBE"/>
    <w:rsid w:val="00C204A9"/>
    <w:rsid w:val="00C20DE9"/>
    <w:rsid w:val="00C211C5"/>
    <w:rsid w:val="00C2149F"/>
    <w:rsid w:val="00C21684"/>
    <w:rsid w:val="00C21CDC"/>
    <w:rsid w:val="00C22100"/>
    <w:rsid w:val="00C225A0"/>
    <w:rsid w:val="00C2344F"/>
    <w:rsid w:val="00C23A08"/>
    <w:rsid w:val="00C23FFE"/>
    <w:rsid w:val="00C24588"/>
    <w:rsid w:val="00C24610"/>
    <w:rsid w:val="00C2477F"/>
    <w:rsid w:val="00C24BAF"/>
    <w:rsid w:val="00C24CCA"/>
    <w:rsid w:val="00C24D34"/>
    <w:rsid w:val="00C254C1"/>
    <w:rsid w:val="00C25558"/>
    <w:rsid w:val="00C2587B"/>
    <w:rsid w:val="00C258B2"/>
    <w:rsid w:val="00C25908"/>
    <w:rsid w:val="00C25AAD"/>
    <w:rsid w:val="00C25B35"/>
    <w:rsid w:val="00C25F3D"/>
    <w:rsid w:val="00C26639"/>
    <w:rsid w:val="00C266A5"/>
    <w:rsid w:val="00C268DB"/>
    <w:rsid w:val="00C26CD0"/>
    <w:rsid w:val="00C26DAE"/>
    <w:rsid w:val="00C30661"/>
    <w:rsid w:val="00C308EA"/>
    <w:rsid w:val="00C312B6"/>
    <w:rsid w:val="00C31746"/>
    <w:rsid w:val="00C31CCB"/>
    <w:rsid w:val="00C3237E"/>
    <w:rsid w:val="00C32B40"/>
    <w:rsid w:val="00C33081"/>
    <w:rsid w:val="00C338C0"/>
    <w:rsid w:val="00C34173"/>
    <w:rsid w:val="00C3477E"/>
    <w:rsid w:val="00C34BEE"/>
    <w:rsid w:val="00C34D27"/>
    <w:rsid w:val="00C34E37"/>
    <w:rsid w:val="00C35056"/>
    <w:rsid w:val="00C36004"/>
    <w:rsid w:val="00C3612F"/>
    <w:rsid w:val="00C366FC"/>
    <w:rsid w:val="00C3697A"/>
    <w:rsid w:val="00C377D8"/>
    <w:rsid w:val="00C37858"/>
    <w:rsid w:val="00C37A9F"/>
    <w:rsid w:val="00C37E31"/>
    <w:rsid w:val="00C4109E"/>
    <w:rsid w:val="00C41558"/>
    <w:rsid w:val="00C41CA6"/>
    <w:rsid w:val="00C41E6F"/>
    <w:rsid w:val="00C4277B"/>
    <w:rsid w:val="00C42AE2"/>
    <w:rsid w:val="00C42EBF"/>
    <w:rsid w:val="00C43E50"/>
    <w:rsid w:val="00C44967"/>
    <w:rsid w:val="00C44BE2"/>
    <w:rsid w:val="00C44C7C"/>
    <w:rsid w:val="00C451CB"/>
    <w:rsid w:val="00C45D87"/>
    <w:rsid w:val="00C4603B"/>
    <w:rsid w:val="00C461A5"/>
    <w:rsid w:val="00C461FC"/>
    <w:rsid w:val="00C4630F"/>
    <w:rsid w:val="00C4632F"/>
    <w:rsid w:val="00C466E8"/>
    <w:rsid w:val="00C46865"/>
    <w:rsid w:val="00C468EC"/>
    <w:rsid w:val="00C46974"/>
    <w:rsid w:val="00C469B5"/>
    <w:rsid w:val="00C47029"/>
    <w:rsid w:val="00C47181"/>
    <w:rsid w:val="00C47580"/>
    <w:rsid w:val="00C475FF"/>
    <w:rsid w:val="00C4767C"/>
    <w:rsid w:val="00C47718"/>
    <w:rsid w:val="00C47C21"/>
    <w:rsid w:val="00C47FC9"/>
    <w:rsid w:val="00C5132B"/>
    <w:rsid w:val="00C517E4"/>
    <w:rsid w:val="00C51C7A"/>
    <w:rsid w:val="00C51D62"/>
    <w:rsid w:val="00C523C7"/>
    <w:rsid w:val="00C523F4"/>
    <w:rsid w:val="00C52B83"/>
    <w:rsid w:val="00C52D3F"/>
    <w:rsid w:val="00C52E6C"/>
    <w:rsid w:val="00C53469"/>
    <w:rsid w:val="00C53C10"/>
    <w:rsid w:val="00C54C41"/>
    <w:rsid w:val="00C54C7E"/>
    <w:rsid w:val="00C54DC6"/>
    <w:rsid w:val="00C55FEF"/>
    <w:rsid w:val="00C56217"/>
    <w:rsid w:val="00C5667E"/>
    <w:rsid w:val="00C56DF6"/>
    <w:rsid w:val="00C56EBB"/>
    <w:rsid w:val="00C5708E"/>
    <w:rsid w:val="00C574EC"/>
    <w:rsid w:val="00C5763D"/>
    <w:rsid w:val="00C57BFB"/>
    <w:rsid w:val="00C600FC"/>
    <w:rsid w:val="00C60133"/>
    <w:rsid w:val="00C602A8"/>
    <w:rsid w:val="00C60BEC"/>
    <w:rsid w:val="00C60D28"/>
    <w:rsid w:val="00C61105"/>
    <w:rsid w:val="00C6185C"/>
    <w:rsid w:val="00C61AB7"/>
    <w:rsid w:val="00C62189"/>
    <w:rsid w:val="00C623E1"/>
    <w:rsid w:val="00C6252B"/>
    <w:rsid w:val="00C62D5A"/>
    <w:rsid w:val="00C637EB"/>
    <w:rsid w:val="00C63EC9"/>
    <w:rsid w:val="00C6449C"/>
    <w:rsid w:val="00C652AB"/>
    <w:rsid w:val="00C65755"/>
    <w:rsid w:val="00C66107"/>
    <w:rsid w:val="00C66205"/>
    <w:rsid w:val="00C66A83"/>
    <w:rsid w:val="00C66C22"/>
    <w:rsid w:val="00C6738D"/>
    <w:rsid w:val="00C674F6"/>
    <w:rsid w:val="00C678A3"/>
    <w:rsid w:val="00C67939"/>
    <w:rsid w:val="00C67DD3"/>
    <w:rsid w:val="00C67FAA"/>
    <w:rsid w:val="00C70044"/>
    <w:rsid w:val="00C70460"/>
    <w:rsid w:val="00C70BE9"/>
    <w:rsid w:val="00C70BFD"/>
    <w:rsid w:val="00C717A6"/>
    <w:rsid w:val="00C71A82"/>
    <w:rsid w:val="00C71D14"/>
    <w:rsid w:val="00C72053"/>
    <w:rsid w:val="00C7215D"/>
    <w:rsid w:val="00C7216F"/>
    <w:rsid w:val="00C721DB"/>
    <w:rsid w:val="00C72EDD"/>
    <w:rsid w:val="00C7336D"/>
    <w:rsid w:val="00C73BAF"/>
    <w:rsid w:val="00C73DB6"/>
    <w:rsid w:val="00C74132"/>
    <w:rsid w:val="00C74DAD"/>
    <w:rsid w:val="00C74F49"/>
    <w:rsid w:val="00C751B3"/>
    <w:rsid w:val="00C75BB0"/>
    <w:rsid w:val="00C762BE"/>
    <w:rsid w:val="00C76B31"/>
    <w:rsid w:val="00C7720D"/>
    <w:rsid w:val="00C77B68"/>
    <w:rsid w:val="00C805A6"/>
    <w:rsid w:val="00C81238"/>
    <w:rsid w:val="00C81E0D"/>
    <w:rsid w:val="00C82460"/>
    <w:rsid w:val="00C82576"/>
    <w:rsid w:val="00C83037"/>
    <w:rsid w:val="00C83196"/>
    <w:rsid w:val="00C843C6"/>
    <w:rsid w:val="00C8452E"/>
    <w:rsid w:val="00C84F45"/>
    <w:rsid w:val="00C85320"/>
    <w:rsid w:val="00C85696"/>
    <w:rsid w:val="00C85B44"/>
    <w:rsid w:val="00C86053"/>
    <w:rsid w:val="00C871C1"/>
    <w:rsid w:val="00C87509"/>
    <w:rsid w:val="00C875A0"/>
    <w:rsid w:val="00C90204"/>
    <w:rsid w:val="00C91333"/>
    <w:rsid w:val="00C91BE3"/>
    <w:rsid w:val="00C92062"/>
    <w:rsid w:val="00C921E2"/>
    <w:rsid w:val="00C92599"/>
    <w:rsid w:val="00C926E4"/>
    <w:rsid w:val="00C92EEF"/>
    <w:rsid w:val="00C93011"/>
    <w:rsid w:val="00C93086"/>
    <w:rsid w:val="00C93D96"/>
    <w:rsid w:val="00C94542"/>
    <w:rsid w:val="00C945B9"/>
    <w:rsid w:val="00C94D88"/>
    <w:rsid w:val="00C94EE3"/>
    <w:rsid w:val="00C95A30"/>
    <w:rsid w:val="00C96137"/>
    <w:rsid w:val="00C96C5E"/>
    <w:rsid w:val="00C96C99"/>
    <w:rsid w:val="00C97058"/>
    <w:rsid w:val="00C97CD2"/>
    <w:rsid w:val="00CA01F2"/>
    <w:rsid w:val="00CA0C8C"/>
    <w:rsid w:val="00CA11C8"/>
    <w:rsid w:val="00CA1292"/>
    <w:rsid w:val="00CA1484"/>
    <w:rsid w:val="00CA18EC"/>
    <w:rsid w:val="00CA1FBE"/>
    <w:rsid w:val="00CA2047"/>
    <w:rsid w:val="00CA25E0"/>
    <w:rsid w:val="00CA2CEA"/>
    <w:rsid w:val="00CA30D5"/>
    <w:rsid w:val="00CA34FE"/>
    <w:rsid w:val="00CA360E"/>
    <w:rsid w:val="00CA3B71"/>
    <w:rsid w:val="00CA3F87"/>
    <w:rsid w:val="00CA4274"/>
    <w:rsid w:val="00CA474D"/>
    <w:rsid w:val="00CA5417"/>
    <w:rsid w:val="00CA62BF"/>
    <w:rsid w:val="00CA679F"/>
    <w:rsid w:val="00CA6C89"/>
    <w:rsid w:val="00CA6DC9"/>
    <w:rsid w:val="00CA7476"/>
    <w:rsid w:val="00CA7622"/>
    <w:rsid w:val="00CA7996"/>
    <w:rsid w:val="00CA7C9B"/>
    <w:rsid w:val="00CB00AF"/>
    <w:rsid w:val="00CB0147"/>
    <w:rsid w:val="00CB0298"/>
    <w:rsid w:val="00CB13A2"/>
    <w:rsid w:val="00CB2848"/>
    <w:rsid w:val="00CB2B3B"/>
    <w:rsid w:val="00CB2BC6"/>
    <w:rsid w:val="00CB3624"/>
    <w:rsid w:val="00CB3736"/>
    <w:rsid w:val="00CB381D"/>
    <w:rsid w:val="00CB44D8"/>
    <w:rsid w:val="00CB46DA"/>
    <w:rsid w:val="00CB50B1"/>
    <w:rsid w:val="00CB51CE"/>
    <w:rsid w:val="00CB5715"/>
    <w:rsid w:val="00CB59F1"/>
    <w:rsid w:val="00CB6216"/>
    <w:rsid w:val="00CB6792"/>
    <w:rsid w:val="00CB6A93"/>
    <w:rsid w:val="00CB73F0"/>
    <w:rsid w:val="00CB7521"/>
    <w:rsid w:val="00CB7CED"/>
    <w:rsid w:val="00CC06BD"/>
    <w:rsid w:val="00CC0A73"/>
    <w:rsid w:val="00CC1232"/>
    <w:rsid w:val="00CC16A3"/>
    <w:rsid w:val="00CC1AD8"/>
    <w:rsid w:val="00CC1B10"/>
    <w:rsid w:val="00CC1C24"/>
    <w:rsid w:val="00CC1CC5"/>
    <w:rsid w:val="00CC1EB7"/>
    <w:rsid w:val="00CC2708"/>
    <w:rsid w:val="00CC2CE3"/>
    <w:rsid w:val="00CC3106"/>
    <w:rsid w:val="00CC3135"/>
    <w:rsid w:val="00CC3906"/>
    <w:rsid w:val="00CC46BA"/>
    <w:rsid w:val="00CC587D"/>
    <w:rsid w:val="00CC5A91"/>
    <w:rsid w:val="00CC5E7E"/>
    <w:rsid w:val="00CC5E85"/>
    <w:rsid w:val="00CC6467"/>
    <w:rsid w:val="00CC67E3"/>
    <w:rsid w:val="00CC6C60"/>
    <w:rsid w:val="00CC6EBD"/>
    <w:rsid w:val="00CC6F82"/>
    <w:rsid w:val="00CC7ABA"/>
    <w:rsid w:val="00CD04A8"/>
    <w:rsid w:val="00CD12D7"/>
    <w:rsid w:val="00CD136F"/>
    <w:rsid w:val="00CD13B3"/>
    <w:rsid w:val="00CD182C"/>
    <w:rsid w:val="00CD1976"/>
    <w:rsid w:val="00CD1A00"/>
    <w:rsid w:val="00CD1AF7"/>
    <w:rsid w:val="00CD2298"/>
    <w:rsid w:val="00CD291F"/>
    <w:rsid w:val="00CD2C68"/>
    <w:rsid w:val="00CD31BD"/>
    <w:rsid w:val="00CD3299"/>
    <w:rsid w:val="00CD3494"/>
    <w:rsid w:val="00CD377A"/>
    <w:rsid w:val="00CD383D"/>
    <w:rsid w:val="00CD384C"/>
    <w:rsid w:val="00CD3A91"/>
    <w:rsid w:val="00CD3E67"/>
    <w:rsid w:val="00CD4F19"/>
    <w:rsid w:val="00CD531C"/>
    <w:rsid w:val="00CD53D7"/>
    <w:rsid w:val="00CD567E"/>
    <w:rsid w:val="00CD56D3"/>
    <w:rsid w:val="00CD5A85"/>
    <w:rsid w:val="00CD5BFE"/>
    <w:rsid w:val="00CD5D68"/>
    <w:rsid w:val="00CD5DFD"/>
    <w:rsid w:val="00CD5FD3"/>
    <w:rsid w:val="00CD612F"/>
    <w:rsid w:val="00CD6611"/>
    <w:rsid w:val="00CD6D59"/>
    <w:rsid w:val="00CE0539"/>
    <w:rsid w:val="00CE06C0"/>
    <w:rsid w:val="00CE1520"/>
    <w:rsid w:val="00CE18F0"/>
    <w:rsid w:val="00CE1D07"/>
    <w:rsid w:val="00CE1DB8"/>
    <w:rsid w:val="00CE1E78"/>
    <w:rsid w:val="00CE1F73"/>
    <w:rsid w:val="00CE1F75"/>
    <w:rsid w:val="00CE2205"/>
    <w:rsid w:val="00CE274D"/>
    <w:rsid w:val="00CE27F1"/>
    <w:rsid w:val="00CE2EF1"/>
    <w:rsid w:val="00CE30F8"/>
    <w:rsid w:val="00CE34A9"/>
    <w:rsid w:val="00CE426F"/>
    <w:rsid w:val="00CE4798"/>
    <w:rsid w:val="00CE503C"/>
    <w:rsid w:val="00CE50A8"/>
    <w:rsid w:val="00CE522B"/>
    <w:rsid w:val="00CE5272"/>
    <w:rsid w:val="00CE557B"/>
    <w:rsid w:val="00CE5A27"/>
    <w:rsid w:val="00CE6258"/>
    <w:rsid w:val="00CE633F"/>
    <w:rsid w:val="00CE7627"/>
    <w:rsid w:val="00CE7795"/>
    <w:rsid w:val="00CE7C25"/>
    <w:rsid w:val="00CE7FB7"/>
    <w:rsid w:val="00CF0255"/>
    <w:rsid w:val="00CF1B0F"/>
    <w:rsid w:val="00CF1DFB"/>
    <w:rsid w:val="00CF2139"/>
    <w:rsid w:val="00CF2318"/>
    <w:rsid w:val="00CF26C2"/>
    <w:rsid w:val="00CF2C0B"/>
    <w:rsid w:val="00CF2E61"/>
    <w:rsid w:val="00CF31FB"/>
    <w:rsid w:val="00CF353F"/>
    <w:rsid w:val="00CF3EFA"/>
    <w:rsid w:val="00CF404A"/>
    <w:rsid w:val="00CF4E05"/>
    <w:rsid w:val="00CF51DD"/>
    <w:rsid w:val="00CF54F1"/>
    <w:rsid w:val="00CF555C"/>
    <w:rsid w:val="00CF58D5"/>
    <w:rsid w:val="00CF62B2"/>
    <w:rsid w:val="00CF65A7"/>
    <w:rsid w:val="00CF6A39"/>
    <w:rsid w:val="00CF6E3B"/>
    <w:rsid w:val="00CF72B2"/>
    <w:rsid w:val="00CF7D25"/>
    <w:rsid w:val="00CF7F43"/>
    <w:rsid w:val="00D00553"/>
    <w:rsid w:val="00D00BEC"/>
    <w:rsid w:val="00D01BEA"/>
    <w:rsid w:val="00D02616"/>
    <w:rsid w:val="00D02887"/>
    <w:rsid w:val="00D02B16"/>
    <w:rsid w:val="00D02C1E"/>
    <w:rsid w:val="00D03146"/>
    <w:rsid w:val="00D037E8"/>
    <w:rsid w:val="00D03C37"/>
    <w:rsid w:val="00D03C39"/>
    <w:rsid w:val="00D04D4D"/>
    <w:rsid w:val="00D04D71"/>
    <w:rsid w:val="00D054A0"/>
    <w:rsid w:val="00D0607A"/>
    <w:rsid w:val="00D06438"/>
    <w:rsid w:val="00D0645C"/>
    <w:rsid w:val="00D078E5"/>
    <w:rsid w:val="00D07C14"/>
    <w:rsid w:val="00D07F98"/>
    <w:rsid w:val="00D101C1"/>
    <w:rsid w:val="00D102F0"/>
    <w:rsid w:val="00D10561"/>
    <w:rsid w:val="00D10672"/>
    <w:rsid w:val="00D10759"/>
    <w:rsid w:val="00D107CD"/>
    <w:rsid w:val="00D10B5B"/>
    <w:rsid w:val="00D1119B"/>
    <w:rsid w:val="00D11A3E"/>
    <w:rsid w:val="00D11C15"/>
    <w:rsid w:val="00D12194"/>
    <w:rsid w:val="00D12196"/>
    <w:rsid w:val="00D129D4"/>
    <w:rsid w:val="00D12E18"/>
    <w:rsid w:val="00D12E79"/>
    <w:rsid w:val="00D132D9"/>
    <w:rsid w:val="00D133CC"/>
    <w:rsid w:val="00D139A8"/>
    <w:rsid w:val="00D141A5"/>
    <w:rsid w:val="00D146C4"/>
    <w:rsid w:val="00D147F9"/>
    <w:rsid w:val="00D148D2"/>
    <w:rsid w:val="00D15563"/>
    <w:rsid w:val="00D162EA"/>
    <w:rsid w:val="00D167C8"/>
    <w:rsid w:val="00D16952"/>
    <w:rsid w:val="00D16AAC"/>
    <w:rsid w:val="00D17881"/>
    <w:rsid w:val="00D17961"/>
    <w:rsid w:val="00D2043A"/>
    <w:rsid w:val="00D209AF"/>
    <w:rsid w:val="00D2118F"/>
    <w:rsid w:val="00D21AC7"/>
    <w:rsid w:val="00D21FF4"/>
    <w:rsid w:val="00D223D5"/>
    <w:rsid w:val="00D2370D"/>
    <w:rsid w:val="00D24C55"/>
    <w:rsid w:val="00D24CE3"/>
    <w:rsid w:val="00D24F07"/>
    <w:rsid w:val="00D2534C"/>
    <w:rsid w:val="00D2547D"/>
    <w:rsid w:val="00D25640"/>
    <w:rsid w:val="00D25651"/>
    <w:rsid w:val="00D2788A"/>
    <w:rsid w:val="00D303A5"/>
    <w:rsid w:val="00D30B36"/>
    <w:rsid w:val="00D30C87"/>
    <w:rsid w:val="00D31705"/>
    <w:rsid w:val="00D31806"/>
    <w:rsid w:val="00D31CFC"/>
    <w:rsid w:val="00D326C5"/>
    <w:rsid w:val="00D32861"/>
    <w:rsid w:val="00D3345D"/>
    <w:rsid w:val="00D33AD4"/>
    <w:rsid w:val="00D33B82"/>
    <w:rsid w:val="00D342FD"/>
    <w:rsid w:val="00D34F51"/>
    <w:rsid w:val="00D3542B"/>
    <w:rsid w:val="00D36098"/>
    <w:rsid w:val="00D3637B"/>
    <w:rsid w:val="00D375FE"/>
    <w:rsid w:val="00D37714"/>
    <w:rsid w:val="00D37C49"/>
    <w:rsid w:val="00D40A31"/>
    <w:rsid w:val="00D40B21"/>
    <w:rsid w:val="00D40B81"/>
    <w:rsid w:val="00D40F2E"/>
    <w:rsid w:val="00D412FD"/>
    <w:rsid w:val="00D41894"/>
    <w:rsid w:val="00D41E93"/>
    <w:rsid w:val="00D41E98"/>
    <w:rsid w:val="00D42029"/>
    <w:rsid w:val="00D4290A"/>
    <w:rsid w:val="00D42EA4"/>
    <w:rsid w:val="00D42FA2"/>
    <w:rsid w:val="00D43A73"/>
    <w:rsid w:val="00D43B48"/>
    <w:rsid w:val="00D43D0C"/>
    <w:rsid w:val="00D44D5B"/>
    <w:rsid w:val="00D44F81"/>
    <w:rsid w:val="00D45099"/>
    <w:rsid w:val="00D46192"/>
    <w:rsid w:val="00D462AB"/>
    <w:rsid w:val="00D463FF"/>
    <w:rsid w:val="00D465CD"/>
    <w:rsid w:val="00D46A95"/>
    <w:rsid w:val="00D46C92"/>
    <w:rsid w:val="00D47564"/>
    <w:rsid w:val="00D47686"/>
    <w:rsid w:val="00D47855"/>
    <w:rsid w:val="00D47894"/>
    <w:rsid w:val="00D478C7"/>
    <w:rsid w:val="00D47A41"/>
    <w:rsid w:val="00D47B51"/>
    <w:rsid w:val="00D47E79"/>
    <w:rsid w:val="00D47F1D"/>
    <w:rsid w:val="00D50BB1"/>
    <w:rsid w:val="00D5127E"/>
    <w:rsid w:val="00D51794"/>
    <w:rsid w:val="00D51A44"/>
    <w:rsid w:val="00D52F4B"/>
    <w:rsid w:val="00D53C34"/>
    <w:rsid w:val="00D54FFD"/>
    <w:rsid w:val="00D552AB"/>
    <w:rsid w:val="00D55D70"/>
    <w:rsid w:val="00D55D87"/>
    <w:rsid w:val="00D55D98"/>
    <w:rsid w:val="00D5627A"/>
    <w:rsid w:val="00D56F70"/>
    <w:rsid w:val="00D578EF"/>
    <w:rsid w:val="00D57BFA"/>
    <w:rsid w:val="00D60588"/>
    <w:rsid w:val="00D608AF"/>
    <w:rsid w:val="00D60E69"/>
    <w:rsid w:val="00D615E4"/>
    <w:rsid w:val="00D61BD5"/>
    <w:rsid w:val="00D620C6"/>
    <w:rsid w:val="00D62105"/>
    <w:rsid w:val="00D6234E"/>
    <w:rsid w:val="00D626EE"/>
    <w:rsid w:val="00D62A96"/>
    <w:rsid w:val="00D62D1C"/>
    <w:rsid w:val="00D632FD"/>
    <w:rsid w:val="00D63DE0"/>
    <w:rsid w:val="00D642F7"/>
    <w:rsid w:val="00D6432E"/>
    <w:rsid w:val="00D643CF"/>
    <w:rsid w:val="00D6572D"/>
    <w:rsid w:val="00D65B98"/>
    <w:rsid w:val="00D6610A"/>
    <w:rsid w:val="00D6759C"/>
    <w:rsid w:val="00D67CC0"/>
    <w:rsid w:val="00D7005D"/>
    <w:rsid w:val="00D70321"/>
    <w:rsid w:val="00D70CE2"/>
    <w:rsid w:val="00D70D5F"/>
    <w:rsid w:val="00D70EBA"/>
    <w:rsid w:val="00D713F1"/>
    <w:rsid w:val="00D71584"/>
    <w:rsid w:val="00D72B0B"/>
    <w:rsid w:val="00D72B89"/>
    <w:rsid w:val="00D72C0B"/>
    <w:rsid w:val="00D7317F"/>
    <w:rsid w:val="00D73FCB"/>
    <w:rsid w:val="00D7448F"/>
    <w:rsid w:val="00D74CFF"/>
    <w:rsid w:val="00D74E1F"/>
    <w:rsid w:val="00D75039"/>
    <w:rsid w:val="00D75357"/>
    <w:rsid w:val="00D76932"/>
    <w:rsid w:val="00D769E3"/>
    <w:rsid w:val="00D7736E"/>
    <w:rsid w:val="00D77BB6"/>
    <w:rsid w:val="00D77E86"/>
    <w:rsid w:val="00D80C49"/>
    <w:rsid w:val="00D80C9C"/>
    <w:rsid w:val="00D81714"/>
    <w:rsid w:val="00D8175A"/>
    <w:rsid w:val="00D81F0B"/>
    <w:rsid w:val="00D820DC"/>
    <w:rsid w:val="00D83BE5"/>
    <w:rsid w:val="00D83EA7"/>
    <w:rsid w:val="00D840B8"/>
    <w:rsid w:val="00D8412B"/>
    <w:rsid w:val="00D84361"/>
    <w:rsid w:val="00D851AA"/>
    <w:rsid w:val="00D85227"/>
    <w:rsid w:val="00D85C9A"/>
    <w:rsid w:val="00D86529"/>
    <w:rsid w:val="00D86D22"/>
    <w:rsid w:val="00D874A4"/>
    <w:rsid w:val="00D8750C"/>
    <w:rsid w:val="00D87669"/>
    <w:rsid w:val="00D87A02"/>
    <w:rsid w:val="00D87A21"/>
    <w:rsid w:val="00D87C0D"/>
    <w:rsid w:val="00D87E04"/>
    <w:rsid w:val="00D87F9A"/>
    <w:rsid w:val="00D9143A"/>
    <w:rsid w:val="00D919F0"/>
    <w:rsid w:val="00D91C7A"/>
    <w:rsid w:val="00D92D29"/>
    <w:rsid w:val="00D92FCA"/>
    <w:rsid w:val="00D93776"/>
    <w:rsid w:val="00D939B8"/>
    <w:rsid w:val="00D93DFE"/>
    <w:rsid w:val="00D94708"/>
    <w:rsid w:val="00D94790"/>
    <w:rsid w:val="00D94A5C"/>
    <w:rsid w:val="00D94B76"/>
    <w:rsid w:val="00D94CEF"/>
    <w:rsid w:val="00D94DAE"/>
    <w:rsid w:val="00D9584C"/>
    <w:rsid w:val="00D95AD5"/>
    <w:rsid w:val="00D970E8"/>
    <w:rsid w:val="00D9731E"/>
    <w:rsid w:val="00D97BF3"/>
    <w:rsid w:val="00DA048F"/>
    <w:rsid w:val="00DA1299"/>
    <w:rsid w:val="00DA16DE"/>
    <w:rsid w:val="00DA18C8"/>
    <w:rsid w:val="00DA1FE9"/>
    <w:rsid w:val="00DA20B3"/>
    <w:rsid w:val="00DA27BD"/>
    <w:rsid w:val="00DA2A8A"/>
    <w:rsid w:val="00DA2D72"/>
    <w:rsid w:val="00DA2EAA"/>
    <w:rsid w:val="00DA32DE"/>
    <w:rsid w:val="00DA3420"/>
    <w:rsid w:val="00DA38E4"/>
    <w:rsid w:val="00DA3B5E"/>
    <w:rsid w:val="00DA3B86"/>
    <w:rsid w:val="00DA3EC5"/>
    <w:rsid w:val="00DA3FD6"/>
    <w:rsid w:val="00DA4D45"/>
    <w:rsid w:val="00DA4E9D"/>
    <w:rsid w:val="00DA5C8E"/>
    <w:rsid w:val="00DA6218"/>
    <w:rsid w:val="00DA6222"/>
    <w:rsid w:val="00DA6686"/>
    <w:rsid w:val="00DA6941"/>
    <w:rsid w:val="00DA6E90"/>
    <w:rsid w:val="00DA6F06"/>
    <w:rsid w:val="00DA709E"/>
    <w:rsid w:val="00DA7814"/>
    <w:rsid w:val="00DB0094"/>
    <w:rsid w:val="00DB01C4"/>
    <w:rsid w:val="00DB0988"/>
    <w:rsid w:val="00DB0ECB"/>
    <w:rsid w:val="00DB10F5"/>
    <w:rsid w:val="00DB17A4"/>
    <w:rsid w:val="00DB232F"/>
    <w:rsid w:val="00DB2375"/>
    <w:rsid w:val="00DB242F"/>
    <w:rsid w:val="00DB25D0"/>
    <w:rsid w:val="00DB2898"/>
    <w:rsid w:val="00DB2A53"/>
    <w:rsid w:val="00DB3256"/>
    <w:rsid w:val="00DB394D"/>
    <w:rsid w:val="00DB3DE8"/>
    <w:rsid w:val="00DB3F6D"/>
    <w:rsid w:val="00DB4AF1"/>
    <w:rsid w:val="00DB4DAB"/>
    <w:rsid w:val="00DB4E66"/>
    <w:rsid w:val="00DB507D"/>
    <w:rsid w:val="00DB5223"/>
    <w:rsid w:val="00DB54F0"/>
    <w:rsid w:val="00DB5DBA"/>
    <w:rsid w:val="00DB6825"/>
    <w:rsid w:val="00DB68B5"/>
    <w:rsid w:val="00DB68F1"/>
    <w:rsid w:val="00DB6E57"/>
    <w:rsid w:val="00DC09E8"/>
    <w:rsid w:val="00DC0CAE"/>
    <w:rsid w:val="00DC0DD9"/>
    <w:rsid w:val="00DC0E75"/>
    <w:rsid w:val="00DC162B"/>
    <w:rsid w:val="00DC16AF"/>
    <w:rsid w:val="00DC286B"/>
    <w:rsid w:val="00DC2BE0"/>
    <w:rsid w:val="00DC39B0"/>
    <w:rsid w:val="00DC3A82"/>
    <w:rsid w:val="00DC3F1D"/>
    <w:rsid w:val="00DC4591"/>
    <w:rsid w:val="00DC4B0C"/>
    <w:rsid w:val="00DC570D"/>
    <w:rsid w:val="00DC5A82"/>
    <w:rsid w:val="00DC5B10"/>
    <w:rsid w:val="00DC635A"/>
    <w:rsid w:val="00DC6E26"/>
    <w:rsid w:val="00DC6E43"/>
    <w:rsid w:val="00DC75A5"/>
    <w:rsid w:val="00DC7643"/>
    <w:rsid w:val="00DC7FD4"/>
    <w:rsid w:val="00DD0563"/>
    <w:rsid w:val="00DD05D7"/>
    <w:rsid w:val="00DD0DB5"/>
    <w:rsid w:val="00DD1087"/>
    <w:rsid w:val="00DD13F3"/>
    <w:rsid w:val="00DD178E"/>
    <w:rsid w:val="00DD199E"/>
    <w:rsid w:val="00DD2507"/>
    <w:rsid w:val="00DD294B"/>
    <w:rsid w:val="00DD2A7C"/>
    <w:rsid w:val="00DD2FE8"/>
    <w:rsid w:val="00DD40C9"/>
    <w:rsid w:val="00DD4467"/>
    <w:rsid w:val="00DD462B"/>
    <w:rsid w:val="00DD4EC1"/>
    <w:rsid w:val="00DD52F7"/>
    <w:rsid w:val="00DD5618"/>
    <w:rsid w:val="00DD5A63"/>
    <w:rsid w:val="00DD5B6B"/>
    <w:rsid w:val="00DD60AB"/>
    <w:rsid w:val="00DD61A4"/>
    <w:rsid w:val="00DD649D"/>
    <w:rsid w:val="00DD68E1"/>
    <w:rsid w:val="00DD69FF"/>
    <w:rsid w:val="00DD6A7A"/>
    <w:rsid w:val="00DD6DA0"/>
    <w:rsid w:val="00DD775F"/>
    <w:rsid w:val="00DD78C9"/>
    <w:rsid w:val="00DD78E1"/>
    <w:rsid w:val="00DD7DF1"/>
    <w:rsid w:val="00DE029D"/>
    <w:rsid w:val="00DE054E"/>
    <w:rsid w:val="00DE0F67"/>
    <w:rsid w:val="00DE0F9C"/>
    <w:rsid w:val="00DE13D6"/>
    <w:rsid w:val="00DE1A0F"/>
    <w:rsid w:val="00DE2031"/>
    <w:rsid w:val="00DE321A"/>
    <w:rsid w:val="00DE3583"/>
    <w:rsid w:val="00DE39EE"/>
    <w:rsid w:val="00DE41A2"/>
    <w:rsid w:val="00DE49F1"/>
    <w:rsid w:val="00DE4C55"/>
    <w:rsid w:val="00DE4EFD"/>
    <w:rsid w:val="00DE5376"/>
    <w:rsid w:val="00DE5EE1"/>
    <w:rsid w:val="00DE5F46"/>
    <w:rsid w:val="00DE6399"/>
    <w:rsid w:val="00DE64EB"/>
    <w:rsid w:val="00DE6539"/>
    <w:rsid w:val="00DE67F7"/>
    <w:rsid w:val="00DE735F"/>
    <w:rsid w:val="00DE73E9"/>
    <w:rsid w:val="00DE7663"/>
    <w:rsid w:val="00DE7B0E"/>
    <w:rsid w:val="00DE7C52"/>
    <w:rsid w:val="00DE7E22"/>
    <w:rsid w:val="00DF008D"/>
    <w:rsid w:val="00DF02D0"/>
    <w:rsid w:val="00DF05EA"/>
    <w:rsid w:val="00DF06DB"/>
    <w:rsid w:val="00DF27E2"/>
    <w:rsid w:val="00DF2AB2"/>
    <w:rsid w:val="00DF3027"/>
    <w:rsid w:val="00DF3586"/>
    <w:rsid w:val="00DF3BDD"/>
    <w:rsid w:val="00DF453B"/>
    <w:rsid w:val="00DF4F13"/>
    <w:rsid w:val="00DF5B2C"/>
    <w:rsid w:val="00DF5B2E"/>
    <w:rsid w:val="00DF66C4"/>
    <w:rsid w:val="00DF7271"/>
    <w:rsid w:val="00DF73C7"/>
    <w:rsid w:val="00DF7651"/>
    <w:rsid w:val="00DF7F98"/>
    <w:rsid w:val="00E00082"/>
    <w:rsid w:val="00E003F3"/>
    <w:rsid w:val="00E00CEA"/>
    <w:rsid w:val="00E00D7D"/>
    <w:rsid w:val="00E013E6"/>
    <w:rsid w:val="00E01A53"/>
    <w:rsid w:val="00E0208E"/>
    <w:rsid w:val="00E021A8"/>
    <w:rsid w:val="00E028AA"/>
    <w:rsid w:val="00E02D5D"/>
    <w:rsid w:val="00E032F4"/>
    <w:rsid w:val="00E0354E"/>
    <w:rsid w:val="00E03746"/>
    <w:rsid w:val="00E03A7A"/>
    <w:rsid w:val="00E03EE0"/>
    <w:rsid w:val="00E03FC5"/>
    <w:rsid w:val="00E049DA"/>
    <w:rsid w:val="00E04FD4"/>
    <w:rsid w:val="00E050D0"/>
    <w:rsid w:val="00E058DA"/>
    <w:rsid w:val="00E05E16"/>
    <w:rsid w:val="00E061E7"/>
    <w:rsid w:val="00E065FB"/>
    <w:rsid w:val="00E07673"/>
    <w:rsid w:val="00E07F56"/>
    <w:rsid w:val="00E1072C"/>
    <w:rsid w:val="00E10BFF"/>
    <w:rsid w:val="00E10FA0"/>
    <w:rsid w:val="00E11B45"/>
    <w:rsid w:val="00E11B49"/>
    <w:rsid w:val="00E121A0"/>
    <w:rsid w:val="00E12875"/>
    <w:rsid w:val="00E12C62"/>
    <w:rsid w:val="00E12CE3"/>
    <w:rsid w:val="00E14A26"/>
    <w:rsid w:val="00E15A74"/>
    <w:rsid w:val="00E15B36"/>
    <w:rsid w:val="00E1606D"/>
    <w:rsid w:val="00E17448"/>
    <w:rsid w:val="00E17D7F"/>
    <w:rsid w:val="00E20217"/>
    <w:rsid w:val="00E207C4"/>
    <w:rsid w:val="00E2090D"/>
    <w:rsid w:val="00E20A5F"/>
    <w:rsid w:val="00E21A2F"/>
    <w:rsid w:val="00E21BE9"/>
    <w:rsid w:val="00E2212C"/>
    <w:rsid w:val="00E22260"/>
    <w:rsid w:val="00E22658"/>
    <w:rsid w:val="00E22710"/>
    <w:rsid w:val="00E2356C"/>
    <w:rsid w:val="00E2377C"/>
    <w:rsid w:val="00E24332"/>
    <w:rsid w:val="00E249CC"/>
    <w:rsid w:val="00E24B4F"/>
    <w:rsid w:val="00E24CB6"/>
    <w:rsid w:val="00E2588F"/>
    <w:rsid w:val="00E25A67"/>
    <w:rsid w:val="00E26051"/>
    <w:rsid w:val="00E263C4"/>
    <w:rsid w:val="00E26549"/>
    <w:rsid w:val="00E26965"/>
    <w:rsid w:val="00E26E8D"/>
    <w:rsid w:val="00E27076"/>
    <w:rsid w:val="00E2761F"/>
    <w:rsid w:val="00E27B7F"/>
    <w:rsid w:val="00E27DF2"/>
    <w:rsid w:val="00E27EC8"/>
    <w:rsid w:val="00E30A21"/>
    <w:rsid w:val="00E311C7"/>
    <w:rsid w:val="00E3204E"/>
    <w:rsid w:val="00E3212D"/>
    <w:rsid w:val="00E32A39"/>
    <w:rsid w:val="00E330CC"/>
    <w:rsid w:val="00E3334A"/>
    <w:rsid w:val="00E3353E"/>
    <w:rsid w:val="00E335E2"/>
    <w:rsid w:val="00E3364B"/>
    <w:rsid w:val="00E33D6A"/>
    <w:rsid w:val="00E33E8E"/>
    <w:rsid w:val="00E33F1C"/>
    <w:rsid w:val="00E34915"/>
    <w:rsid w:val="00E35566"/>
    <w:rsid w:val="00E35FB7"/>
    <w:rsid w:val="00E36066"/>
    <w:rsid w:val="00E3608A"/>
    <w:rsid w:val="00E3686C"/>
    <w:rsid w:val="00E37086"/>
    <w:rsid w:val="00E37304"/>
    <w:rsid w:val="00E373D8"/>
    <w:rsid w:val="00E37567"/>
    <w:rsid w:val="00E378D3"/>
    <w:rsid w:val="00E37E18"/>
    <w:rsid w:val="00E37F23"/>
    <w:rsid w:val="00E403C4"/>
    <w:rsid w:val="00E40541"/>
    <w:rsid w:val="00E40D21"/>
    <w:rsid w:val="00E41604"/>
    <w:rsid w:val="00E41B4D"/>
    <w:rsid w:val="00E41B6F"/>
    <w:rsid w:val="00E4281D"/>
    <w:rsid w:val="00E42975"/>
    <w:rsid w:val="00E42A42"/>
    <w:rsid w:val="00E4333C"/>
    <w:rsid w:val="00E446F1"/>
    <w:rsid w:val="00E4489C"/>
    <w:rsid w:val="00E44910"/>
    <w:rsid w:val="00E44F83"/>
    <w:rsid w:val="00E45309"/>
    <w:rsid w:val="00E453E1"/>
    <w:rsid w:val="00E455A0"/>
    <w:rsid w:val="00E45B1E"/>
    <w:rsid w:val="00E45C3D"/>
    <w:rsid w:val="00E45D48"/>
    <w:rsid w:val="00E462BB"/>
    <w:rsid w:val="00E4663A"/>
    <w:rsid w:val="00E467C5"/>
    <w:rsid w:val="00E468EC"/>
    <w:rsid w:val="00E50B98"/>
    <w:rsid w:val="00E50D51"/>
    <w:rsid w:val="00E51675"/>
    <w:rsid w:val="00E51E18"/>
    <w:rsid w:val="00E52960"/>
    <w:rsid w:val="00E52D8D"/>
    <w:rsid w:val="00E52D96"/>
    <w:rsid w:val="00E5331E"/>
    <w:rsid w:val="00E53FDD"/>
    <w:rsid w:val="00E53FDF"/>
    <w:rsid w:val="00E54DD8"/>
    <w:rsid w:val="00E55160"/>
    <w:rsid w:val="00E557FF"/>
    <w:rsid w:val="00E55989"/>
    <w:rsid w:val="00E56401"/>
    <w:rsid w:val="00E5654E"/>
    <w:rsid w:val="00E566E4"/>
    <w:rsid w:val="00E56BB8"/>
    <w:rsid w:val="00E56E14"/>
    <w:rsid w:val="00E5702A"/>
    <w:rsid w:val="00E57963"/>
    <w:rsid w:val="00E579F9"/>
    <w:rsid w:val="00E606BC"/>
    <w:rsid w:val="00E615F4"/>
    <w:rsid w:val="00E61C33"/>
    <w:rsid w:val="00E61DB0"/>
    <w:rsid w:val="00E622EF"/>
    <w:rsid w:val="00E628C9"/>
    <w:rsid w:val="00E62FDF"/>
    <w:rsid w:val="00E63504"/>
    <w:rsid w:val="00E6489C"/>
    <w:rsid w:val="00E64A13"/>
    <w:rsid w:val="00E64F2E"/>
    <w:rsid w:val="00E6515A"/>
    <w:rsid w:val="00E6560F"/>
    <w:rsid w:val="00E65F05"/>
    <w:rsid w:val="00E667F4"/>
    <w:rsid w:val="00E669FF"/>
    <w:rsid w:val="00E66B21"/>
    <w:rsid w:val="00E66B6C"/>
    <w:rsid w:val="00E67436"/>
    <w:rsid w:val="00E67E1F"/>
    <w:rsid w:val="00E70306"/>
    <w:rsid w:val="00E70691"/>
    <w:rsid w:val="00E70A9D"/>
    <w:rsid w:val="00E70B78"/>
    <w:rsid w:val="00E72290"/>
    <w:rsid w:val="00E72B62"/>
    <w:rsid w:val="00E72BCD"/>
    <w:rsid w:val="00E72F6C"/>
    <w:rsid w:val="00E734D9"/>
    <w:rsid w:val="00E7362C"/>
    <w:rsid w:val="00E73C52"/>
    <w:rsid w:val="00E73D17"/>
    <w:rsid w:val="00E74AA8"/>
    <w:rsid w:val="00E74E57"/>
    <w:rsid w:val="00E75BBE"/>
    <w:rsid w:val="00E75E81"/>
    <w:rsid w:val="00E7624F"/>
    <w:rsid w:val="00E76ED1"/>
    <w:rsid w:val="00E77111"/>
    <w:rsid w:val="00E77604"/>
    <w:rsid w:val="00E800EA"/>
    <w:rsid w:val="00E8067A"/>
    <w:rsid w:val="00E80730"/>
    <w:rsid w:val="00E80B5F"/>
    <w:rsid w:val="00E80F41"/>
    <w:rsid w:val="00E8119A"/>
    <w:rsid w:val="00E81AC1"/>
    <w:rsid w:val="00E82DEB"/>
    <w:rsid w:val="00E8325D"/>
    <w:rsid w:val="00E8359F"/>
    <w:rsid w:val="00E838C2"/>
    <w:rsid w:val="00E838D2"/>
    <w:rsid w:val="00E83B40"/>
    <w:rsid w:val="00E8434A"/>
    <w:rsid w:val="00E84EBB"/>
    <w:rsid w:val="00E86081"/>
    <w:rsid w:val="00E862EA"/>
    <w:rsid w:val="00E8698B"/>
    <w:rsid w:val="00E86E06"/>
    <w:rsid w:val="00E86FFA"/>
    <w:rsid w:val="00E8739C"/>
    <w:rsid w:val="00E8752F"/>
    <w:rsid w:val="00E87688"/>
    <w:rsid w:val="00E87F36"/>
    <w:rsid w:val="00E90433"/>
    <w:rsid w:val="00E90D88"/>
    <w:rsid w:val="00E91B8A"/>
    <w:rsid w:val="00E91F2E"/>
    <w:rsid w:val="00E923A8"/>
    <w:rsid w:val="00E92693"/>
    <w:rsid w:val="00E92917"/>
    <w:rsid w:val="00E92A21"/>
    <w:rsid w:val="00E9308B"/>
    <w:rsid w:val="00E93144"/>
    <w:rsid w:val="00E93DFC"/>
    <w:rsid w:val="00E95983"/>
    <w:rsid w:val="00E95B9F"/>
    <w:rsid w:val="00E9630D"/>
    <w:rsid w:val="00E96344"/>
    <w:rsid w:val="00E96FD2"/>
    <w:rsid w:val="00E97205"/>
    <w:rsid w:val="00E9731A"/>
    <w:rsid w:val="00E97A16"/>
    <w:rsid w:val="00E97FBD"/>
    <w:rsid w:val="00EA0A69"/>
    <w:rsid w:val="00EA0C39"/>
    <w:rsid w:val="00EA0F5C"/>
    <w:rsid w:val="00EA13E7"/>
    <w:rsid w:val="00EA1709"/>
    <w:rsid w:val="00EA1734"/>
    <w:rsid w:val="00EA1BEE"/>
    <w:rsid w:val="00EA1CEE"/>
    <w:rsid w:val="00EA1E93"/>
    <w:rsid w:val="00EA29A9"/>
    <w:rsid w:val="00EA2E4B"/>
    <w:rsid w:val="00EA2E4F"/>
    <w:rsid w:val="00EA2FF3"/>
    <w:rsid w:val="00EA31BC"/>
    <w:rsid w:val="00EA36AD"/>
    <w:rsid w:val="00EA3D12"/>
    <w:rsid w:val="00EA588E"/>
    <w:rsid w:val="00EA5C30"/>
    <w:rsid w:val="00EA6607"/>
    <w:rsid w:val="00EA6FE0"/>
    <w:rsid w:val="00EA7692"/>
    <w:rsid w:val="00EA78FD"/>
    <w:rsid w:val="00EB01E2"/>
    <w:rsid w:val="00EB03FD"/>
    <w:rsid w:val="00EB06BE"/>
    <w:rsid w:val="00EB10EA"/>
    <w:rsid w:val="00EB113D"/>
    <w:rsid w:val="00EB12CC"/>
    <w:rsid w:val="00EB1588"/>
    <w:rsid w:val="00EB2266"/>
    <w:rsid w:val="00EB235E"/>
    <w:rsid w:val="00EB2550"/>
    <w:rsid w:val="00EB2AFE"/>
    <w:rsid w:val="00EB2B00"/>
    <w:rsid w:val="00EB2C1A"/>
    <w:rsid w:val="00EB2CD0"/>
    <w:rsid w:val="00EB408C"/>
    <w:rsid w:val="00EB4760"/>
    <w:rsid w:val="00EB4EA6"/>
    <w:rsid w:val="00EB4F4D"/>
    <w:rsid w:val="00EB5574"/>
    <w:rsid w:val="00EB57D4"/>
    <w:rsid w:val="00EB6003"/>
    <w:rsid w:val="00EB67D5"/>
    <w:rsid w:val="00EB67E8"/>
    <w:rsid w:val="00EB6B26"/>
    <w:rsid w:val="00EB74F0"/>
    <w:rsid w:val="00EB7854"/>
    <w:rsid w:val="00EB7A7E"/>
    <w:rsid w:val="00EB7D68"/>
    <w:rsid w:val="00EC025D"/>
    <w:rsid w:val="00EC099A"/>
    <w:rsid w:val="00EC0B10"/>
    <w:rsid w:val="00EC0D22"/>
    <w:rsid w:val="00EC11D6"/>
    <w:rsid w:val="00EC12EB"/>
    <w:rsid w:val="00EC17D1"/>
    <w:rsid w:val="00EC1923"/>
    <w:rsid w:val="00EC1A5E"/>
    <w:rsid w:val="00EC2245"/>
    <w:rsid w:val="00EC2DCC"/>
    <w:rsid w:val="00EC2FBB"/>
    <w:rsid w:val="00EC3311"/>
    <w:rsid w:val="00EC3A0F"/>
    <w:rsid w:val="00EC4370"/>
    <w:rsid w:val="00EC450C"/>
    <w:rsid w:val="00EC470D"/>
    <w:rsid w:val="00EC4B05"/>
    <w:rsid w:val="00EC57CC"/>
    <w:rsid w:val="00EC583E"/>
    <w:rsid w:val="00EC5962"/>
    <w:rsid w:val="00EC62B3"/>
    <w:rsid w:val="00ED0767"/>
    <w:rsid w:val="00ED1082"/>
    <w:rsid w:val="00ED1343"/>
    <w:rsid w:val="00ED19E3"/>
    <w:rsid w:val="00ED27D2"/>
    <w:rsid w:val="00ED29A9"/>
    <w:rsid w:val="00ED2BC6"/>
    <w:rsid w:val="00ED300A"/>
    <w:rsid w:val="00ED3025"/>
    <w:rsid w:val="00ED3519"/>
    <w:rsid w:val="00ED45BA"/>
    <w:rsid w:val="00ED5376"/>
    <w:rsid w:val="00ED5733"/>
    <w:rsid w:val="00ED5B0E"/>
    <w:rsid w:val="00ED5E5E"/>
    <w:rsid w:val="00ED5E88"/>
    <w:rsid w:val="00ED5F49"/>
    <w:rsid w:val="00ED7297"/>
    <w:rsid w:val="00ED7334"/>
    <w:rsid w:val="00ED7A05"/>
    <w:rsid w:val="00ED7F7A"/>
    <w:rsid w:val="00EE0387"/>
    <w:rsid w:val="00EE059A"/>
    <w:rsid w:val="00EE05C6"/>
    <w:rsid w:val="00EE06EC"/>
    <w:rsid w:val="00EE0F72"/>
    <w:rsid w:val="00EE1BF4"/>
    <w:rsid w:val="00EE1F7D"/>
    <w:rsid w:val="00EE25AE"/>
    <w:rsid w:val="00EE25B5"/>
    <w:rsid w:val="00EE260F"/>
    <w:rsid w:val="00EE29C5"/>
    <w:rsid w:val="00EE2CA9"/>
    <w:rsid w:val="00EE3B71"/>
    <w:rsid w:val="00EE3B81"/>
    <w:rsid w:val="00EE41A4"/>
    <w:rsid w:val="00EE43D5"/>
    <w:rsid w:val="00EE4C2B"/>
    <w:rsid w:val="00EE5295"/>
    <w:rsid w:val="00EE557A"/>
    <w:rsid w:val="00EE5CDC"/>
    <w:rsid w:val="00EE6006"/>
    <w:rsid w:val="00EE691C"/>
    <w:rsid w:val="00EE6CCE"/>
    <w:rsid w:val="00EE6D3E"/>
    <w:rsid w:val="00EE6D94"/>
    <w:rsid w:val="00EE7578"/>
    <w:rsid w:val="00EE7D37"/>
    <w:rsid w:val="00EE7D58"/>
    <w:rsid w:val="00EF0105"/>
    <w:rsid w:val="00EF068C"/>
    <w:rsid w:val="00EF06AA"/>
    <w:rsid w:val="00EF0ABA"/>
    <w:rsid w:val="00EF0D4E"/>
    <w:rsid w:val="00EF1379"/>
    <w:rsid w:val="00EF143C"/>
    <w:rsid w:val="00EF1804"/>
    <w:rsid w:val="00EF189A"/>
    <w:rsid w:val="00EF22B1"/>
    <w:rsid w:val="00EF2344"/>
    <w:rsid w:val="00EF2DE9"/>
    <w:rsid w:val="00EF31AA"/>
    <w:rsid w:val="00EF36D8"/>
    <w:rsid w:val="00EF3A5C"/>
    <w:rsid w:val="00EF3B5C"/>
    <w:rsid w:val="00EF3DF6"/>
    <w:rsid w:val="00EF42F1"/>
    <w:rsid w:val="00EF4DA3"/>
    <w:rsid w:val="00EF4E16"/>
    <w:rsid w:val="00EF4F2C"/>
    <w:rsid w:val="00EF5DE9"/>
    <w:rsid w:val="00EF6A09"/>
    <w:rsid w:val="00EF7452"/>
    <w:rsid w:val="00EF7667"/>
    <w:rsid w:val="00EF7961"/>
    <w:rsid w:val="00F00E59"/>
    <w:rsid w:val="00F026F9"/>
    <w:rsid w:val="00F02C67"/>
    <w:rsid w:val="00F02DD5"/>
    <w:rsid w:val="00F03149"/>
    <w:rsid w:val="00F03248"/>
    <w:rsid w:val="00F0352E"/>
    <w:rsid w:val="00F03699"/>
    <w:rsid w:val="00F0450E"/>
    <w:rsid w:val="00F045A8"/>
    <w:rsid w:val="00F047EE"/>
    <w:rsid w:val="00F04A04"/>
    <w:rsid w:val="00F05605"/>
    <w:rsid w:val="00F05794"/>
    <w:rsid w:val="00F058D1"/>
    <w:rsid w:val="00F05BC0"/>
    <w:rsid w:val="00F0643D"/>
    <w:rsid w:val="00F0719C"/>
    <w:rsid w:val="00F07244"/>
    <w:rsid w:val="00F0727C"/>
    <w:rsid w:val="00F075A6"/>
    <w:rsid w:val="00F10046"/>
    <w:rsid w:val="00F10206"/>
    <w:rsid w:val="00F1079F"/>
    <w:rsid w:val="00F10D08"/>
    <w:rsid w:val="00F1148D"/>
    <w:rsid w:val="00F11730"/>
    <w:rsid w:val="00F1174B"/>
    <w:rsid w:val="00F122FD"/>
    <w:rsid w:val="00F1233F"/>
    <w:rsid w:val="00F13051"/>
    <w:rsid w:val="00F131A5"/>
    <w:rsid w:val="00F13CE4"/>
    <w:rsid w:val="00F13EBB"/>
    <w:rsid w:val="00F141CD"/>
    <w:rsid w:val="00F1483B"/>
    <w:rsid w:val="00F1571C"/>
    <w:rsid w:val="00F1631D"/>
    <w:rsid w:val="00F16382"/>
    <w:rsid w:val="00F168A2"/>
    <w:rsid w:val="00F17107"/>
    <w:rsid w:val="00F17750"/>
    <w:rsid w:val="00F17822"/>
    <w:rsid w:val="00F17C96"/>
    <w:rsid w:val="00F17D25"/>
    <w:rsid w:val="00F20402"/>
    <w:rsid w:val="00F206C7"/>
    <w:rsid w:val="00F210CB"/>
    <w:rsid w:val="00F21556"/>
    <w:rsid w:val="00F21F99"/>
    <w:rsid w:val="00F21F9B"/>
    <w:rsid w:val="00F22253"/>
    <w:rsid w:val="00F227B6"/>
    <w:rsid w:val="00F229F4"/>
    <w:rsid w:val="00F22B59"/>
    <w:rsid w:val="00F235EE"/>
    <w:rsid w:val="00F23DBC"/>
    <w:rsid w:val="00F23F44"/>
    <w:rsid w:val="00F24103"/>
    <w:rsid w:val="00F241AC"/>
    <w:rsid w:val="00F244BF"/>
    <w:rsid w:val="00F244E3"/>
    <w:rsid w:val="00F24886"/>
    <w:rsid w:val="00F26777"/>
    <w:rsid w:val="00F271BD"/>
    <w:rsid w:val="00F27341"/>
    <w:rsid w:val="00F278B6"/>
    <w:rsid w:val="00F27D05"/>
    <w:rsid w:val="00F306AA"/>
    <w:rsid w:val="00F30A17"/>
    <w:rsid w:val="00F30AAF"/>
    <w:rsid w:val="00F30AD1"/>
    <w:rsid w:val="00F30BCA"/>
    <w:rsid w:val="00F31799"/>
    <w:rsid w:val="00F319CE"/>
    <w:rsid w:val="00F31A26"/>
    <w:rsid w:val="00F31D1C"/>
    <w:rsid w:val="00F31E0B"/>
    <w:rsid w:val="00F329A1"/>
    <w:rsid w:val="00F32DC2"/>
    <w:rsid w:val="00F32EAA"/>
    <w:rsid w:val="00F33315"/>
    <w:rsid w:val="00F334CD"/>
    <w:rsid w:val="00F3410D"/>
    <w:rsid w:val="00F342F9"/>
    <w:rsid w:val="00F34897"/>
    <w:rsid w:val="00F348FF"/>
    <w:rsid w:val="00F34A94"/>
    <w:rsid w:val="00F34D9D"/>
    <w:rsid w:val="00F3518E"/>
    <w:rsid w:val="00F354F6"/>
    <w:rsid w:val="00F35FB7"/>
    <w:rsid w:val="00F366E5"/>
    <w:rsid w:val="00F366FB"/>
    <w:rsid w:val="00F36B4A"/>
    <w:rsid w:val="00F37332"/>
    <w:rsid w:val="00F37375"/>
    <w:rsid w:val="00F37960"/>
    <w:rsid w:val="00F37A0D"/>
    <w:rsid w:val="00F37D9E"/>
    <w:rsid w:val="00F409C2"/>
    <w:rsid w:val="00F40FD5"/>
    <w:rsid w:val="00F41037"/>
    <w:rsid w:val="00F41583"/>
    <w:rsid w:val="00F41B77"/>
    <w:rsid w:val="00F41BA6"/>
    <w:rsid w:val="00F42A48"/>
    <w:rsid w:val="00F42BDD"/>
    <w:rsid w:val="00F433C7"/>
    <w:rsid w:val="00F43834"/>
    <w:rsid w:val="00F439DD"/>
    <w:rsid w:val="00F44BA9"/>
    <w:rsid w:val="00F44C38"/>
    <w:rsid w:val="00F44DDA"/>
    <w:rsid w:val="00F44E87"/>
    <w:rsid w:val="00F44E93"/>
    <w:rsid w:val="00F44EA3"/>
    <w:rsid w:val="00F45B15"/>
    <w:rsid w:val="00F45C54"/>
    <w:rsid w:val="00F45DC8"/>
    <w:rsid w:val="00F46039"/>
    <w:rsid w:val="00F4734E"/>
    <w:rsid w:val="00F477FE"/>
    <w:rsid w:val="00F50F31"/>
    <w:rsid w:val="00F50F81"/>
    <w:rsid w:val="00F51713"/>
    <w:rsid w:val="00F51A4E"/>
    <w:rsid w:val="00F51B9F"/>
    <w:rsid w:val="00F51CCA"/>
    <w:rsid w:val="00F52256"/>
    <w:rsid w:val="00F528DD"/>
    <w:rsid w:val="00F533E2"/>
    <w:rsid w:val="00F5354D"/>
    <w:rsid w:val="00F5360E"/>
    <w:rsid w:val="00F53791"/>
    <w:rsid w:val="00F53793"/>
    <w:rsid w:val="00F53DA6"/>
    <w:rsid w:val="00F53FA4"/>
    <w:rsid w:val="00F5476D"/>
    <w:rsid w:val="00F54BE8"/>
    <w:rsid w:val="00F54BFD"/>
    <w:rsid w:val="00F54FF0"/>
    <w:rsid w:val="00F55084"/>
    <w:rsid w:val="00F5519A"/>
    <w:rsid w:val="00F55B4B"/>
    <w:rsid w:val="00F55F3E"/>
    <w:rsid w:val="00F56538"/>
    <w:rsid w:val="00F56615"/>
    <w:rsid w:val="00F5686D"/>
    <w:rsid w:val="00F56BFB"/>
    <w:rsid w:val="00F57B7A"/>
    <w:rsid w:val="00F57E89"/>
    <w:rsid w:val="00F600AC"/>
    <w:rsid w:val="00F6014D"/>
    <w:rsid w:val="00F60272"/>
    <w:rsid w:val="00F609C4"/>
    <w:rsid w:val="00F60E02"/>
    <w:rsid w:val="00F6107C"/>
    <w:rsid w:val="00F61B0F"/>
    <w:rsid w:val="00F61C2F"/>
    <w:rsid w:val="00F61F84"/>
    <w:rsid w:val="00F62A0C"/>
    <w:rsid w:val="00F62B65"/>
    <w:rsid w:val="00F62CB4"/>
    <w:rsid w:val="00F63A66"/>
    <w:rsid w:val="00F63B45"/>
    <w:rsid w:val="00F63B8D"/>
    <w:rsid w:val="00F646A5"/>
    <w:rsid w:val="00F649DA"/>
    <w:rsid w:val="00F64B2D"/>
    <w:rsid w:val="00F64E01"/>
    <w:rsid w:val="00F653D9"/>
    <w:rsid w:val="00F656F9"/>
    <w:rsid w:val="00F65894"/>
    <w:rsid w:val="00F66309"/>
    <w:rsid w:val="00F66FBA"/>
    <w:rsid w:val="00F67322"/>
    <w:rsid w:val="00F674D6"/>
    <w:rsid w:val="00F6772C"/>
    <w:rsid w:val="00F67773"/>
    <w:rsid w:val="00F67782"/>
    <w:rsid w:val="00F70642"/>
    <w:rsid w:val="00F70C4B"/>
    <w:rsid w:val="00F716D9"/>
    <w:rsid w:val="00F718D0"/>
    <w:rsid w:val="00F71BCD"/>
    <w:rsid w:val="00F71D3B"/>
    <w:rsid w:val="00F729D2"/>
    <w:rsid w:val="00F72BBB"/>
    <w:rsid w:val="00F730A5"/>
    <w:rsid w:val="00F7337A"/>
    <w:rsid w:val="00F73D54"/>
    <w:rsid w:val="00F74D56"/>
    <w:rsid w:val="00F74FE0"/>
    <w:rsid w:val="00F75BBB"/>
    <w:rsid w:val="00F75E0D"/>
    <w:rsid w:val="00F761DB"/>
    <w:rsid w:val="00F761DD"/>
    <w:rsid w:val="00F76BAE"/>
    <w:rsid w:val="00F76DF3"/>
    <w:rsid w:val="00F76E25"/>
    <w:rsid w:val="00F77462"/>
    <w:rsid w:val="00F779DA"/>
    <w:rsid w:val="00F77C58"/>
    <w:rsid w:val="00F77DB0"/>
    <w:rsid w:val="00F80305"/>
    <w:rsid w:val="00F8071B"/>
    <w:rsid w:val="00F80885"/>
    <w:rsid w:val="00F810E5"/>
    <w:rsid w:val="00F813C6"/>
    <w:rsid w:val="00F81A67"/>
    <w:rsid w:val="00F81D37"/>
    <w:rsid w:val="00F82A5C"/>
    <w:rsid w:val="00F833E4"/>
    <w:rsid w:val="00F835DD"/>
    <w:rsid w:val="00F840A6"/>
    <w:rsid w:val="00F842A1"/>
    <w:rsid w:val="00F84783"/>
    <w:rsid w:val="00F847FA"/>
    <w:rsid w:val="00F84B6E"/>
    <w:rsid w:val="00F84FA4"/>
    <w:rsid w:val="00F85065"/>
    <w:rsid w:val="00F85ECE"/>
    <w:rsid w:val="00F86032"/>
    <w:rsid w:val="00F86367"/>
    <w:rsid w:val="00F86379"/>
    <w:rsid w:val="00F86B31"/>
    <w:rsid w:val="00F86E7C"/>
    <w:rsid w:val="00F875CC"/>
    <w:rsid w:val="00F87A3F"/>
    <w:rsid w:val="00F87AB1"/>
    <w:rsid w:val="00F87EDC"/>
    <w:rsid w:val="00F87F7C"/>
    <w:rsid w:val="00F904D8"/>
    <w:rsid w:val="00F9075A"/>
    <w:rsid w:val="00F907A3"/>
    <w:rsid w:val="00F9116C"/>
    <w:rsid w:val="00F9139D"/>
    <w:rsid w:val="00F9190C"/>
    <w:rsid w:val="00F91F88"/>
    <w:rsid w:val="00F920E2"/>
    <w:rsid w:val="00F920E4"/>
    <w:rsid w:val="00F9286D"/>
    <w:rsid w:val="00F929A2"/>
    <w:rsid w:val="00F92D5B"/>
    <w:rsid w:val="00F934DB"/>
    <w:rsid w:val="00F93925"/>
    <w:rsid w:val="00F93D60"/>
    <w:rsid w:val="00F94006"/>
    <w:rsid w:val="00F9438D"/>
    <w:rsid w:val="00F947C8"/>
    <w:rsid w:val="00F9602E"/>
    <w:rsid w:val="00F963BB"/>
    <w:rsid w:val="00F966B4"/>
    <w:rsid w:val="00F967FE"/>
    <w:rsid w:val="00F96E04"/>
    <w:rsid w:val="00F96EFF"/>
    <w:rsid w:val="00F973BC"/>
    <w:rsid w:val="00FA007D"/>
    <w:rsid w:val="00FA0349"/>
    <w:rsid w:val="00FA0917"/>
    <w:rsid w:val="00FA1029"/>
    <w:rsid w:val="00FA1592"/>
    <w:rsid w:val="00FA178B"/>
    <w:rsid w:val="00FA179D"/>
    <w:rsid w:val="00FA1F42"/>
    <w:rsid w:val="00FA2378"/>
    <w:rsid w:val="00FA270B"/>
    <w:rsid w:val="00FA35DA"/>
    <w:rsid w:val="00FA362D"/>
    <w:rsid w:val="00FA404A"/>
    <w:rsid w:val="00FA440E"/>
    <w:rsid w:val="00FA4821"/>
    <w:rsid w:val="00FA48BC"/>
    <w:rsid w:val="00FA5274"/>
    <w:rsid w:val="00FA58A6"/>
    <w:rsid w:val="00FA5EB2"/>
    <w:rsid w:val="00FA5EF7"/>
    <w:rsid w:val="00FA6061"/>
    <w:rsid w:val="00FA663B"/>
    <w:rsid w:val="00FA66F8"/>
    <w:rsid w:val="00FA6F87"/>
    <w:rsid w:val="00FA7A13"/>
    <w:rsid w:val="00FA7C21"/>
    <w:rsid w:val="00FA7DE1"/>
    <w:rsid w:val="00FB00A1"/>
    <w:rsid w:val="00FB00AE"/>
    <w:rsid w:val="00FB081D"/>
    <w:rsid w:val="00FB0E64"/>
    <w:rsid w:val="00FB1105"/>
    <w:rsid w:val="00FB1107"/>
    <w:rsid w:val="00FB12BB"/>
    <w:rsid w:val="00FB142C"/>
    <w:rsid w:val="00FB182A"/>
    <w:rsid w:val="00FB1F0C"/>
    <w:rsid w:val="00FB1F54"/>
    <w:rsid w:val="00FB232A"/>
    <w:rsid w:val="00FB25DC"/>
    <w:rsid w:val="00FB2EC2"/>
    <w:rsid w:val="00FB3182"/>
    <w:rsid w:val="00FB32C0"/>
    <w:rsid w:val="00FB3331"/>
    <w:rsid w:val="00FB3BB9"/>
    <w:rsid w:val="00FB44C6"/>
    <w:rsid w:val="00FB4635"/>
    <w:rsid w:val="00FB4AA2"/>
    <w:rsid w:val="00FB4EB1"/>
    <w:rsid w:val="00FB554B"/>
    <w:rsid w:val="00FB5A57"/>
    <w:rsid w:val="00FB5CFA"/>
    <w:rsid w:val="00FB61D0"/>
    <w:rsid w:val="00FB64C6"/>
    <w:rsid w:val="00FB6A11"/>
    <w:rsid w:val="00FB6A57"/>
    <w:rsid w:val="00FB7BCE"/>
    <w:rsid w:val="00FC006C"/>
    <w:rsid w:val="00FC009B"/>
    <w:rsid w:val="00FC0A76"/>
    <w:rsid w:val="00FC0BEC"/>
    <w:rsid w:val="00FC19AA"/>
    <w:rsid w:val="00FC1BAB"/>
    <w:rsid w:val="00FC1E06"/>
    <w:rsid w:val="00FC3216"/>
    <w:rsid w:val="00FC332E"/>
    <w:rsid w:val="00FC41B2"/>
    <w:rsid w:val="00FC490F"/>
    <w:rsid w:val="00FC5101"/>
    <w:rsid w:val="00FC51C1"/>
    <w:rsid w:val="00FC5523"/>
    <w:rsid w:val="00FC5E26"/>
    <w:rsid w:val="00FC679D"/>
    <w:rsid w:val="00FC68D3"/>
    <w:rsid w:val="00FC6959"/>
    <w:rsid w:val="00FC6C4F"/>
    <w:rsid w:val="00FC736C"/>
    <w:rsid w:val="00FC7ABB"/>
    <w:rsid w:val="00FC7CC7"/>
    <w:rsid w:val="00FD0707"/>
    <w:rsid w:val="00FD0ABD"/>
    <w:rsid w:val="00FD1BF5"/>
    <w:rsid w:val="00FD21F4"/>
    <w:rsid w:val="00FD2247"/>
    <w:rsid w:val="00FD2287"/>
    <w:rsid w:val="00FD2727"/>
    <w:rsid w:val="00FD2AB0"/>
    <w:rsid w:val="00FD36CD"/>
    <w:rsid w:val="00FD38A2"/>
    <w:rsid w:val="00FD3B4D"/>
    <w:rsid w:val="00FD4981"/>
    <w:rsid w:val="00FD4E67"/>
    <w:rsid w:val="00FD57F9"/>
    <w:rsid w:val="00FD58B2"/>
    <w:rsid w:val="00FD600E"/>
    <w:rsid w:val="00FD609F"/>
    <w:rsid w:val="00FD6388"/>
    <w:rsid w:val="00FD661B"/>
    <w:rsid w:val="00FD6AD7"/>
    <w:rsid w:val="00FD7498"/>
    <w:rsid w:val="00FD7D31"/>
    <w:rsid w:val="00FD7D82"/>
    <w:rsid w:val="00FE0666"/>
    <w:rsid w:val="00FE0A91"/>
    <w:rsid w:val="00FE141E"/>
    <w:rsid w:val="00FE1920"/>
    <w:rsid w:val="00FE1AB3"/>
    <w:rsid w:val="00FE1B15"/>
    <w:rsid w:val="00FE1C76"/>
    <w:rsid w:val="00FE25CA"/>
    <w:rsid w:val="00FE2641"/>
    <w:rsid w:val="00FE2C73"/>
    <w:rsid w:val="00FE2E96"/>
    <w:rsid w:val="00FE391A"/>
    <w:rsid w:val="00FE4382"/>
    <w:rsid w:val="00FE4439"/>
    <w:rsid w:val="00FE45C5"/>
    <w:rsid w:val="00FE4977"/>
    <w:rsid w:val="00FE4D0D"/>
    <w:rsid w:val="00FE5211"/>
    <w:rsid w:val="00FE53F1"/>
    <w:rsid w:val="00FE6773"/>
    <w:rsid w:val="00FE67A7"/>
    <w:rsid w:val="00FE6CC6"/>
    <w:rsid w:val="00FE73A1"/>
    <w:rsid w:val="00FE7BC3"/>
    <w:rsid w:val="00FF00B9"/>
    <w:rsid w:val="00FF07A4"/>
    <w:rsid w:val="00FF08EC"/>
    <w:rsid w:val="00FF0C2B"/>
    <w:rsid w:val="00FF1324"/>
    <w:rsid w:val="00FF18B2"/>
    <w:rsid w:val="00FF227C"/>
    <w:rsid w:val="00FF239B"/>
    <w:rsid w:val="00FF2642"/>
    <w:rsid w:val="00FF27B1"/>
    <w:rsid w:val="00FF308D"/>
    <w:rsid w:val="00FF3A41"/>
    <w:rsid w:val="00FF3B7F"/>
    <w:rsid w:val="00FF4771"/>
    <w:rsid w:val="00FF479F"/>
    <w:rsid w:val="00FF48F4"/>
    <w:rsid w:val="00FF4B3A"/>
    <w:rsid w:val="00FF4BAE"/>
    <w:rsid w:val="00FF4EC9"/>
    <w:rsid w:val="00FF4F89"/>
    <w:rsid w:val="00FF54DC"/>
    <w:rsid w:val="00FF5579"/>
    <w:rsid w:val="00FF5601"/>
    <w:rsid w:val="00FF5997"/>
    <w:rsid w:val="00FF5CB3"/>
    <w:rsid w:val="00FF5ECC"/>
    <w:rsid w:val="00FF6C96"/>
    <w:rsid w:val="00FF774E"/>
    <w:rsid w:val="00FF7E51"/>
    <w:rsid w:val="14B9616A"/>
    <w:rsid w:val="150E5039"/>
    <w:rsid w:val="174F6B0B"/>
    <w:rsid w:val="19E32616"/>
    <w:rsid w:val="1B447598"/>
    <w:rsid w:val="2338407A"/>
    <w:rsid w:val="372F17A5"/>
    <w:rsid w:val="397D7AD1"/>
    <w:rsid w:val="468D5555"/>
    <w:rsid w:val="4F3E6784"/>
    <w:rsid w:val="52830936"/>
    <w:rsid w:val="55F147A9"/>
    <w:rsid w:val="60E048DE"/>
    <w:rsid w:val="66000F1F"/>
    <w:rsid w:val="6BB56263"/>
    <w:rsid w:val="77F573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uiPriority="0" w:unhideWhenUsed="0"/>
    <w:lsdException w:name="Normal (Web)" w:semiHidden="0" w:uiPriority="0" w:unhideWhenUsed="0" w:qFormat="1"/>
    <w:lsdException w:name="Normal Table" w:qFormat="1"/>
    <w:lsdException w:name="Balloon Text" w:semiHidden="0" w:uiPriority="0" w:unhideWhenUsed="0"/>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172"/>
    <w:pPr>
      <w:widowControl w:val="0"/>
      <w:jc w:val="both"/>
    </w:pPr>
    <w:rPr>
      <w:kern w:val="2"/>
      <w:sz w:val="21"/>
      <w:szCs w:val="24"/>
    </w:rPr>
  </w:style>
  <w:style w:type="paragraph" w:styleId="10">
    <w:name w:val="heading 1"/>
    <w:basedOn w:val="a"/>
    <w:next w:val="a"/>
    <w:link w:val="1Char"/>
    <w:qFormat/>
    <w:rsid w:val="001C2172"/>
    <w:pPr>
      <w:keepNext/>
      <w:keepLines/>
      <w:spacing w:line="576" w:lineRule="auto"/>
      <w:outlineLvl w:val="0"/>
    </w:pPr>
    <w:rPr>
      <w:b/>
      <w:kern w:val="44"/>
      <w:sz w:val="44"/>
    </w:rPr>
  </w:style>
  <w:style w:type="paragraph" w:styleId="2">
    <w:name w:val="heading 2"/>
    <w:basedOn w:val="a"/>
    <w:next w:val="a"/>
    <w:link w:val="2Char"/>
    <w:unhideWhenUsed/>
    <w:qFormat/>
    <w:rsid w:val="001C2172"/>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1C2172"/>
    <w:pPr>
      <w:keepNext/>
      <w:keepLines/>
      <w:spacing w:line="413" w:lineRule="auto"/>
      <w:outlineLvl w:val="2"/>
    </w:pPr>
    <w:rPr>
      <w:b/>
      <w:sz w:val="32"/>
    </w:rPr>
  </w:style>
  <w:style w:type="paragraph" w:styleId="4">
    <w:name w:val="heading 4"/>
    <w:basedOn w:val="a"/>
    <w:next w:val="a"/>
    <w:link w:val="4Char"/>
    <w:unhideWhenUsed/>
    <w:qFormat/>
    <w:rsid w:val="001C2172"/>
    <w:pPr>
      <w:keepNext/>
      <w:keepLines/>
      <w:spacing w:before="280" w:after="290" w:line="376" w:lineRule="auto"/>
      <w:outlineLvl w:val="3"/>
    </w:pPr>
    <w:rPr>
      <w:rFonts w:asciiTheme="majorHAnsi" w:eastAsia="黑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sid w:val="001C2172"/>
    <w:rPr>
      <w:rFonts w:ascii="宋体" w:eastAsia="宋体"/>
      <w:sz w:val="18"/>
      <w:szCs w:val="18"/>
    </w:rPr>
  </w:style>
  <w:style w:type="paragraph" w:styleId="a4">
    <w:name w:val="Balloon Text"/>
    <w:basedOn w:val="a"/>
    <w:link w:val="Char0"/>
    <w:rsid w:val="001C2172"/>
    <w:rPr>
      <w:sz w:val="18"/>
      <w:szCs w:val="18"/>
    </w:rPr>
  </w:style>
  <w:style w:type="paragraph" w:styleId="a5">
    <w:name w:val="footer"/>
    <w:basedOn w:val="a"/>
    <w:link w:val="Char1"/>
    <w:qFormat/>
    <w:rsid w:val="001C2172"/>
    <w:pPr>
      <w:tabs>
        <w:tab w:val="center" w:pos="4153"/>
        <w:tab w:val="right" w:pos="8306"/>
      </w:tabs>
      <w:snapToGrid w:val="0"/>
      <w:jc w:val="left"/>
    </w:pPr>
    <w:rPr>
      <w:sz w:val="18"/>
      <w:szCs w:val="18"/>
    </w:rPr>
  </w:style>
  <w:style w:type="paragraph" w:styleId="a6">
    <w:name w:val="header"/>
    <w:basedOn w:val="a"/>
    <w:link w:val="Char2"/>
    <w:qFormat/>
    <w:rsid w:val="001C2172"/>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1C2172"/>
    <w:pPr>
      <w:spacing w:beforeAutospacing="1" w:afterAutospacing="1"/>
      <w:jc w:val="left"/>
    </w:pPr>
    <w:rPr>
      <w:rFonts w:cs="Times New Roman"/>
      <w:kern w:val="0"/>
      <w:sz w:val="24"/>
    </w:rPr>
  </w:style>
  <w:style w:type="table" w:styleId="a8">
    <w:name w:val="Table Grid"/>
    <w:basedOn w:val="a1"/>
    <w:uiPriority w:val="99"/>
    <w:qFormat/>
    <w:rsid w:val="001C2172"/>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0"/>
    <w:qFormat/>
    <w:rsid w:val="001C2172"/>
    <w:rPr>
      <w:b/>
      <w:kern w:val="44"/>
      <w:sz w:val="44"/>
      <w:szCs w:val="24"/>
    </w:rPr>
  </w:style>
  <w:style w:type="character" w:customStyle="1" w:styleId="2Char">
    <w:name w:val="标题 2 Char"/>
    <w:basedOn w:val="a0"/>
    <w:link w:val="2"/>
    <w:qFormat/>
    <w:rsid w:val="001C2172"/>
    <w:rPr>
      <w:rFonts w:ascii="Arial" w:eastAsia="黑体" w:hAnsi="Arial"/>
      <w:b/>
      <w:sz w:val="32"/>
      <w:szCs w:val="24"/>
    </w:rPr>
  </w:style>
  <w:style w:type="character" w:customStyle="1" w:styleId="3Char">
    <w:name w:val="标题 3 Char"/>
    <w:basedOn w:val="a0"/>
    <w:link w:val="3"/>
    <w:qFormat/>
    <w:rsid w:val="001C2172"/>
    <w:rPr>
      <w:b/>
      <w:sz w:val="32"/>
      <w:szCs w:val="24"/>
    </w:rPr>
  </w:style>
  <w:style w:type="character" w:customStyle="1" w:styleId="4Char">
    <w:name w:val="标题 4 Char"/>
    <w:basedOn w:val="a0"/>
    <w:link w:val="4"/>
    <w:qFormat/>
    <w:rsid w:val="001C2172"/>
    <w:rPr>
      <w:rFonts w:asciiTheme="majorHAnsi" w:eastAsia="黑体" w:hAnsiTheme="majorHAnsi" w:cstheme="majorBidi"/>
      <w:b/>
      <w:bCs/>
      <w:sz w:val="24"/>
      <w:szCs w:val="28"/>
    </w:rPr>
  </w:style>
  <w:style w:type="character" w:customStyle="1" w:styleId="Char1">
    <w:name w:val="页脚 Char"/>
    <w:basedOn w:val="a0"/>
    <w:link w:val="a5"/>
    <w:qFormat/>
    <w:rsid w:val="001C2172"/>
    <w:rPr>
      <w:sz w:val="18"/>
      <w:szCs w:val="18"/>
    </w:rPr>
  </w:style>
  <w:style w:type="character" w:customStyle="1" w:styleId="Char2">
    <w:name w:val="页眉 Char"/>
    <w:basedOn w:val="a0"/>
    <w:link w:val="a6"/>
    <w:qFormat/>
    <w:rsid w:val="001C2172"/>
    <w:rPr>
      <w:sz w:val="18"/>
      <w:szCs w:val="18"/>
    </w:rPr>
  </w:style>
  <w:style w:type="paragraph" w:customStyle="1" w:styleId="11">
    <w:name w:val="列出段落1"/>
    <w:basedOn w:val="a"/>
    <w:uiPriority w:val="99"/>
    <w:unhideWhenUsed/>
    <w:qFormat/>
    <w:rsid w:val="001C2172"/>
    <w:pPr>
      <w:ind w:firstLineChars="200" w:firstLine="420"/>
    </w:pPr>
  </w:style>
  <w:style w:type="paragraph" w:customStyle="1" w:styleId="110">
    <w:name w:val="列出段落11"/>
    <w:basedOn w:val="a"/>
    <w:uiPriority w:val="34"/>
    <w:qFormat/>
    <w:rsid w:val="001C2172"/>
    <w:pPr>
      <w:spacing w:afterLines="50"/>
      <w:ind w:firstLineChars="200" w:firstLine="420"/>
    </w:pPr>
  </w:style>
  <w:style w:type="character" w:customStyle="1" w:styleId="Char">
    <w:name w:val="文档结构图 Char"/>
    <w:basedOn w:val="a0"/>
    <w:link w:val="a3"/>
    <w:rsid w:val="001C2172"/>
    <w:rPr>
      <w:rFonts w:ascii="宋体" w:eastAsia="宋体"/>
      <w:sz w:val="18"/>
      <w:szCs w:val="18"/>
    </w:rPr>
  </w:style>
  <w:style w:type="paragraph" w:styleId="a9">
    <w:name w:val="List Paragraph"/>
    <w:basedOn w:val="a"/>
    <w:uiPriority w:val="99"/>
    <w:unhideWhenUsed/>
    <w:rsid w:val="001C2172"/>
    <w:pPr>
      <w:ind w:firstLineChars="200" w:firstLine="420"/>
    </w:pPr>
  </w:style>
  <w:style w:type="paragraph" w:customStyle="1" w:styleId="1">
    <w:name w:val="样式1"/>
    <w:basedOn w:val="3"/>
    <w:link w:val="1Char0"/>
    <w:qFormat/>
    <w:rsid w:val="001C2172"/>
    <w:pPr>
      <w:numPr>
        <w:ilvl w:val="2"/>
        <w:numId w:val="1"/>
      </w:numPr>
      <w:spacing w:afterLines="50"/>
    </w:pPr>
    <w:rPr>
      <w:rFonts w:eastAsia="黑体"/>
      <w:sz w:val="24"/>
    </w:rPr>
  </w:style>
  <w:style w:type="character" w:customStyle="1" w:styleId="1Char0">
    <w:name w:val="样式1 Char"/>
    <w:basedOn w:val="2Char"/>
    <w:link w:val="1"/>
    <w:rsid w:val="001C2172"/>
    <w:rPr>
      <w:rFonts w:ascii="Arial" w:eastAsia="黑体" w:hAnsi="Arial"/>
      <w:b/>
      <w:kern w:val="2"/>
      <w:sz w:val="24"/>
      <w:szCs w:val="24"/>
    </w:rPr>
  </w:style>
  <w:style w:type="character" w:customStyle="1" w:styleId="Char0">
    <w:name w:val="批注框文本 Char"/>
    <w:basedOn w:val="a0"/>
    <w:link w:val="a4"/>
    <w:rsid w:val="001C2172"/>
    <w:rPr>
      <w:sz w:val="18"/>
      <w:szCs w:val="18"/>
    </w:rPr>
  </w:style>
  <w:style w:type="paragraph" w:customStyle="1" w:styleId="20">
    <w:name w:val="列出段落2"/>
    <w:basedOn w:val="a"/>
    <w:rsid w:val="001C2172"/>
    <w:pPr>
      <w:ind w:firstLineChars="200" w:firstLine="420"/>
    </w:pPr>
    <w:rPr>
      <w:rFonts w:ascii="Calibri" w:eastAsia="宋体" w:hAnsi="Calibri" w:cs="Times New Roman"/>
      <w:szCs w:val="21"/>
    </w:rPr>
  </w:style>
  <w:style w:type="character" w:styleId="aa">
    <w:name w:val="Hyperlink"/>
    <w:basedOn w:val="a0"/>
    <w:uiPriority w:val="99"/>
    <w:unhideWhenUsed/>
    <w:rsid w:val="00690306"/>
    <w:rPr>
      <w:color w:val="0000FF"/>
      <w:u w:val="single"/>
    </w:rPr>
  </w:style>
  <w:style w:type="paragraph" w:styleId="TOC">
    <w:name w:val="TOC Heading"/>
    <w:basedOn w:val="10"/>
    <w:next w:val="a"/>
    <w:uiPriority w:val="39"/>
    <w:semiHidden/>
    <w:unhideWhenUsed/>
    <w:qFormat/>
    <w:rsid w:val="00160869"/>
    <w:pPr>
      <w:widowControl/>
      <w:spacing w:before="48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1">
    <w:name w:val="toc 2"/>
    <w:basedOn w:val="a"/>
    <w:next w:val="a"/>
    <w:autoRedefine/>
    <w:uiPriority w:val="39"/>
    <w:unhideWhenUsed/>
    <w:qFormat/>
    <w:rsid w:val="00160869"/>
    <w:pPr>
      <w:widowControl/>
      <w:spacing w:after="100" w:line="276" w:lineRule="auto"/>
      <w:ind w:left="220"/>
      <w:jc w:val="left"/>
    </w:pPr>
    <w:rPr>
      <w:kern w:val="0"/>
      <w:sz w:val="22"/>
      <w:szCs w:val="22"/>
    </w:rPr>
  </w:style>
  <w:style w:type="paragraph" w:styleId="12">
    <w:name w:val="toc 1"/>
    <w:basedOn w:val="a"/>
    <w:next w:val="a"/>
    <w:autoRedefine/>
    <w:uiPriority w:val="39"/>
    <w:unhideWhenUsed/>
    <w:qFormat/>
    <w:rsid w:val="00160869"/>
    <w:pPr>
      <w:widowControl/>
      <w:spacing w:after="100" w:line="276" w:lineRule="auto"/>
      <w:jc w:val="left"/>
    </w:pPr>
    <w:rPr>
      <w:kern w:val="0"/>
      <w:sz w:val="22"/>
      <w:szCs w:val="22"/>
    </w:rPr>
  </w:style>
  <w:style w:type="paragraph" w:styleId="30">
    <w:name w:val="toc 3"/>
    <w:basedOn w:val="a"/>
    <w:next w:val="a"/>
    <w:autoRedefine/>
    <w:uiPriority w:val="39"/>
    <w:unhideWhenUsed/>
    <w:qFormat/>
    <w:rsid w:val="00160869"/>
    <w:pPr>
      <w:widowControl/>
      <w:spacing w:after="100" w:line="276" w:lineRule="auto"/>
      <w:ind w:left="440"/>
      <w:jc w:val="left"/>
    </w:pPr>
    <w:rPr>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316330">
      <w:bodyDiv w:val="1"/>
      <w:marLeft w:val="0"/>
      <w:marRight w:val="0"/>
      <w:marTop w:val="0"/>
      <w:marBottom w:val="0"/>
      <w:divBdr>
        <w:top w:val="none" w:sz="0" w:space="0" w:color="auto"/>
        <w:left w:val="none" w:sz="0" w:space="0" w:color="auto"/>
        <w:bottom w:val="none" w:sz="0" w:space="0" w:color="auto"/>
        <w:right w:val="none" w:sz="0" w:space="0" w:color="auto"/>
      </w:divBdr>
      <w:divsChild>
        <w:div w:id="1367951086">
          <w:marLeft w:val="0"/>
          <w:marRight w:val="0"/>
          <w:marTop w:val="0"/>
          <w:marBottom w:val="150"/>
          <w:divBdr>
            <w:top w:val="none" w:sz="0" w:space="0" w:color="auto"/>
            <w:left w:val="none" w:sz="0" w:space="0" w:color="auto"/>
            <w:bottom w:val="none" w:sz="0" w:space="0" w:color="auto"/>
            <w:right w:val="none" w:sz="0" w:space="0" w:color="auto"/>
          </w:divBdr>
        </w:div>
        <w:div w:id="1034622611">
          <w:marLeft w:val="0"/>
          <w:marRight w:val="0"/>
          <w:marTop w:val="0"/>
          <w:marBottom w:val="150"/>
          <w:divBdr>
            <w:top w:val="none" w:sz="0" w:space="0" w:color="auto"/>
            <w:left w:val="none" w:sz="0" w:space="0" w:color="auto"/>
            <w:bottom w:val="none" w:sz="0" w:space="0" w:color="auto"/>
            <w:right w:val="none" w:sz="0" w:space="0" w:color="auto"/>
          </w:divBdr>
        </w:div>
        <w:div w:id="468786338">
          <w:marLeft w:val="0"/>
          <w:marRight w:val="0"/>
          <w:marTop w:val="0"/>
          <w:marBottom w:val="150"/>
          <w:divBdr>
            <w:top w:val="none" w:sz="0" w:space="0" w:color="auto"/>
            <w:left w:val="none" w:sz="0" w:space="0" w:color="auto"/>
            <w:bottom w:val="none" w:sz="0" w:space="0" w:color="auto"/>
            <w:right w:val="none" w:sz="0" w:space="0" w:color="auto"/>
          </w:divBdr>
        </w:div>
        <w:div w:id="275871355">
          <w:marLeft w:val="0"/>
          <w:marRight w:val="0"/>
          <w:marTop w:val="0"/>
          <w:marBottom w:val="150"/>
          <w:divBdr>
            <w:top w:val="none" w:sz="0" w:space="0" w:color="auto"/>
            <w:left w:val="none" w:sz="0" w:space="0" w:color="auto"/>
            <w:bottom w:val="none" w:sz="0" w:space="0" w:color="auto"/>
            <w:right w:val="none" w:sz="0" w:space="0" w:color="auto"/>
          </w:divBdr>
        </w:div>
        <w:div w:id="1781602108">
          <w:marLeft w:val="0"/>
          <w:marRight w:val="0"/>
          <w:marTop w:val="0"/>
          <w:marBottom w:val="150"/>
          <w:divBdr>
            <w:top w:val="none" w:sz="0" w:space="0" w:color="auto"/>
            <w:left w:val="none" w:sz="0" w:space="0" w:color="auto"/>
            <w:bottom w:val="none" w:sz="0" w:space="0" w:color="auto"/>
            <w:right w:val="none" w:sz="0" w:space="0" w:color="auto"/>
          </w:divBdr>
        </w:div>
        <w:div w:id="1808353686">
          <w:marLeft w:val="0"/>
          <w:marRight w:val="0"/>
          <w:marTop w:val="0"/>
          <w:marBottom w:val="150"/>
          <w:divBdr>
            <w:top w:val="none" w:sz="0" w:space="0" w:color="auto"/>
            <w:left w:val="none" w:sz="0" w:space="0" w:color="auto"/>
            <w:bottom w:val="none" w:sz="0" w:space="0" w:color="auto"/>
            <w:right w:val="none" w:sz="0" w:space="0" w:color="auto"/>
          </w:divBdr>
        </w:div>
        <w:div w:id="451367106">
          <w:marLeft w:val="0"/>
          <w:marRight w:val="0"/>
          <w:marTop w:val="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10B6BE-2D98-4B78-8003-5495B8AB1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5007</TotalTime>
  <Pages>11</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R.Cao</dc:creator>
  <cp:lastModifiedBy>ZPK</cp:lastModifiedBy>
  <cp:revision>1483</cp:revision>
  <dcterms:created xsi:type="dcterms:W3CDTF">2017-12-12T06:26:00Z</dcterms:created>
  <dcterms:modified xsi:type="dcterms:W3CDTF">2018-01-23T08:58:00Z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