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 is some clarification as to the scope of the project.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 there will be no single player mode and the bots will be used often.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Example = Lets say a player enters a room, a counter will start at 1 minute waiting for more human players to enter the room and play, should the counter go to zero OR another human enter the room a bot shall be inserted to the room and the counter will start again for 1 minute. This will happen until 4 players have filled the room, then play will begin.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BOT’s will only be used when only 1-3 humans are present to fill a room or tournament.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Once again for price and time considerations you can choose the programming language and protocol management system that will best lower cost and speed up production.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types of rooms/tables will be a Sit-n-go play and Tournament play. Each game will have a fee in tokens to play and a prize to go to the winning team. The administration fee or rake will be 10%.  Example a sit-n-go game is 50fz for a player to play 5fz shall be deducted from each player and a total prize pool would be 180fz, each winning player would get 90fz credited to their account.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Similar to Poker.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way tournaments shall be implemented: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See attachment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player will NOT have the option to play private games, I will be able to create private rooms from the backend only.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Euchre is a 4 player game with 2 teams. All players and teams shall be randomized with no two players being teammates twice in a tournament play.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Every time a sit-n-go game has ended all four human players shall be returned out to the lobby to select another room.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 chat function at all.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BOT logic shall be set to difficult at all times.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Matchmaking to make sure teams are randomized to prevent cohesion.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Standard, Registration and Log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game shall be played with tokens which will be called Freekz (fz). The entry fee to play a sit-n-go game or tournament will cost (x) amount of fz. Upon sign-up and verification the new user will be directed to their account page.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Here will have the user's account and statistics. It will also have a first time pop-up screen asking the user to enter a Referal Code. This popup shall popup every time until a Referal Code is entered. Once a player adds a code (any numbers or letters) a 100fz will be credited to the user's player account. When a player enters a code and receives the 100fz the popup shall never be displayed again for that user. This is a one time new user deposit.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have all the assets, graphics, sprites.  I will do all game mechanics, rules, and multiplayer testing and provide detailed description of bugs, issues, and customizations. I have a test server which can be configured to your preferences, another server of exact configuration will be provided once the product is ready for production.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Please let me know any questions or to help you clarify any topics.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