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Bombertale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4/11/16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Single Player Game Architecture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GameManager: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Methods: PlayerHandler, PlayersAlive, Winner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Handles key presses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Oversees player activity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Disables players on death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Handles win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Player: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Methods: FixedUpdate, OnTriggerEnter2D, SetAnim, toggleMovement, isMoving, DropBomb, RefillBombCount, Die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Translates Player position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Handles powerup collision and powerup pickup logic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Handles walking into an explosion and dying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Animates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Handles logic for player to drop bomb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Handles logic for letting GameManager know if Player dies.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Bomb: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Methods: Awake, Start, Explode, ExplosionDirection, OnTriggerEnter2D, OnTriggerExit2D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Explodes bomb after 2.5s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Checks map to calculate correct explosion logic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Explodes if hit by another bomb explosion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Mapper: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Methods: Awake, CreateBlock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Manages a 2D array representing location of blocks on the map for use by Bomb to calculate Explosion logic.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Instantiates blocks based on a string representing the map.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Explosion: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Methods: Start: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Simple Trigger to mark deadly squares.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SoftBlock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Methods: Awake, Fizzle, OnApplicationQuit, OnDestroy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Handles destroying itself due to explosions as well as animations upon doing so.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Drops powerups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Audio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Start: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Runs script when game starts.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Selects a random song to play during gameplay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