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1774275"/>
        <w:docPartObj>
          <w:docPartGallery w:val="Cover Pages"/>
          <w:docPartUnique/>
        </w:docPartObj>
      </w:sdtPr>
      <w:sdtEndPr>
        <w:rPr>
          <w:lang w:val="es-ES"/>
        </w:rPr>
      </w:sdtEndPr>
      <w:sdtContent>
        <w:p w:rsidR="00892EFD" w:rsidRDefault="00892EFD" w:rsidP="00795075">
          <w:r>
            <w:rPr>
              <w:noProof/>
            </w:rPr>
            <w:drawing>
              <wp:anchor distT="0" distB="0" distL="114300" distR="114300" simplePos="0" relativeHeight="251665408" behindDoc="0" locked="0" layoutInCell="1" allowOverlap="1" wp14:anchorId="545BC28F" wp14:editId="5F43D2CC">
                <wp:simplePos x="0" y="0"/>
                <wp:positionH relativeFrom="column">
                  <wp:posOffset>-346710</wp:posOffset>
                </wp:positionH>
                <wp:positionV relativeFrom="paragraph">
                  <wp:posOffset>-452120</wp:posOffset>
                </wp:positionV>
                <wp:extent cx="1343025" cy="1343025"/>
                <wp:effectExtent l="0" t="0" r="9525" b="9525"/>
                <wp:wrapNone/>
                <wp:docPr id="6" name="Imagen 6" descr="Resultado de imagen para tecnologico de t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tecnologico de te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anchor>
            </w:drawing>
          </w:r>
          <w:r>
            <w:rPr>
              <w:noProof/>
            </w:rPr>
            <mc:AlternateContent>
              <mc:Choice Requires="wpg">
                <w:drawing>
                  <wp:anchor distT="0" distB="0" distL="114300" distR="114300" simplePos="0" relativeHeight="251660288" behindDoc="0" locked="0" layoutInCell="1" allowOverlap="1" wp14:anchorId="47FAB6B3" wp14:editId="783FBBA7">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2"/>
                            </a:solidFill>
                          </wpg:grpSpPr>
                          <wps:wsp>
                            <wps:cNvPr id="459" name="Rectángu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2101325201"/>
                                    <w:dataBinding w:prefixMappings="xmlns:ns0='http://schemas.microsoft.com/office/2006/coverPageProps'" w:xpath="/ns0:CoverPageProperties[1]/ns0:PublishDate[1]" w:storeItemID="{55AF091B-3C7A-41E3-B477-F2FDAA23CFDA}"/>
                                    <w:date w:fullDate="2019-10-03T00:00:00Z">
                                      <w:dateFormat w:val="yyyy"/>
                                      <w:lid w:val="es-ES"/>
                                      <w:storeMappedDataAs w:val="dateTime"/>
                                      <w:calendar w:val="gregorian"/>
                                    </w:date>
                                  </w:sdtPr>
                                  <w:sdtEndPr/>
                                  <w:sdtContent>
                                    <w:p w:rsidR="00892EFD" w:rsidRDefault="00892EFD">
                                      <w:pPr>
                                        <w:pStyle w:val="Sinespaciado"/>
                                        <w:rPr>
                                          <w:color w:val="FFFFFF" w:themeColor="background1"/>
                                          <w:sz w:val="96"/>
                                          <w:szCs w:val="96"/>
                                        </w:rPr>
                                      </w:pPr>
                                      <w:r>
                                        <w:rPr>
                                          <w:color w:val="FFFFFF" w:themeColor="background1"/>
                                          <w:sz w:val="96"/>
                                          <w:szCs w:val="96"/>
                                          <w:lang w:val="es-ES"/>
                                        </w:rPr>
                                        <w:t>2019</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92EFD" w:rsidRDefault="00892EFD">
                                  <w:pPr>
                                    <w:pStyle w:val="Sinespaciado"/>
                                    <w:spacing w:line="360" w:lineRule="auto"/>
                                    <w:rPr>
                                      <w:color w:val="FFFFFF" w:themeColor="background1"/>
                                    </w:rPr>
                                  </w:pPr>
                                </w:p>
                                <w:p w:rsidR="00892EFD" w:rsidRDefault="00892EFD">
                                  <w:pPr>
                                    <w:pStyle w:val="Sinespaciado"/>
                                    <w:spacing w:line="360" w:lineRule="auto"/>
                                    <w:rPr>
                                      <w:color w:val="FFFFFF" w:themeColor="background1"/>
                                    </w:rPr>
                                  </w:pPr>
                                </w:p>
                                <w:sdt>
                                  <w:sdtPr>
                                    <w:rPr>
                                      <w:color w:val="FFFFFF" w:themeColor="background1"/>
                                    </w:rPr>
                                    <w:alias w:val="Fecha"/>
                                    <w:id w:val="-1324965548"/>
                                    <w:dataBinding w:prefixMappings="xmlns:ns0='http://schemas.microsoft.com/office/2006/coverPageProps'" w:xpath="/ns0:CoverPageProperties[1]/ns0:PublishDate[1]" w:storeItemID="{55AF091B-3C7A-41E3-B477-F2FDAA23CFDA}"/>
                                    <w:date w:fullDate="2019-10-03T00:00:00Z">
                                      <w:dateFormat w:val="d-M-yyyy"/>
                                      <w:lid w:val="es-ES"/>
                                      <w:storeMappedDataAs w:val="dateTime"/>
                                      <w:calendar w:val="gregorian"/>
                                    </w:date>
                                  </w:sdtPr>
                                  <w:sdtEndPr/>
                                  <w:sdtContent>
                                    <w:p w:rsidR="00892EFD" w:rsidRDefault="00892EFD">
                                      <w:pPr>
                                        <w:pStyle w:val="Sinespaciado"/>
                                        <w:spacing w:line="360" w:lineRule="auto"/>
                                        <w:rPr>
                                          <w:color w:val="FFFFFF" w:themeColor="background1"/>
                                        </w:rPr>
                                      </w:pPr>
                                      <w:r>
                                        <w:rPr>
                                          <w:color w:val="FFFFFF" w:themeColor="background1"/>
                                          <w:lang w:val="es-ES"/>
                                        </w:rPr>
                                        <w:t>3-10-2019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FAB6B3" id="Grupo 453" o:spid="_x0000_s1026" style="position:absolute;left:0;text-align:left;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OcJYZBBBAAAlRMAAA4A&#10;AAAAAAAAAAAAAAAALgIAAGRycy9lMm9Eb2MueG1sUEsBAi0AFAAGAAgAAAAhAA12XYbdAAAABgEA&#10;AA8AAAAAAAAAAAAAAAAAmwYAAGRycy9kb3ducmV2LnhtbFBLBQYAAAAABAAEAPMAAAClBw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Año"/>
                              <w:id w:val="-2101325201"/>
                              <w:dataBinding w:prefixMappings="xmlns:ns0='http://schemas.microsoft.com/office/2006/coverPageProps'" w:xpath="/ns0:CoverPageProperties[1]/ns0:PublishDate[1]" w:storeItemID="{55AF091B-3C7A-41E3-B477-F2FDAA23CFDA}"/>
                              <w:date w:fullDate="2019-10-03T00:00:00Z">
                                <w:dateFormat w:val="yyyy"/>
                                <w:lid w:val="es-ES"/>
                                <w:storeMappedDataAs w:val="dateTime"/>
                                <w:calendar w:val="gregorian"/>
                              </w:date>
                            </w:sdtPr>
                            <w:sdtEndPr/>
                            <w:sdtContent>
                              <w:p w:rsidR="00892EFD" w:rsidRDefault="00892EFD">
                                <w:pPr>
                                  <w:pStyle w:val="Sinespaciado"/>
                                  <w:rPr>
                                    <w:color w:val="FFFFFF" w:themeColor="background1"/>
                                    <w:sz w:val="96"/>
                                    <w:szCs w:val="96"/>
                                  </w:rPr>
                                </w:pPr>
                                <w:r>
                                  <w:rPr>
                                    <w:color w:val="FFFFFF" w:themeColor="background1"/>
                                    <w:sz w:val="96"/>
                                    <w:szCs w:val="96"/>
                                    <w:lang w:val="es-ES"/>
                                  </w:rPr>
                                  <w:t>2019</w:t>
                                </w:r>
                              </w:p>
                            </w:sdtContent>
                          </w:sdt>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892EFD" w:rsidRDefault="00892EFD">
                            <w:pPr>
                              <w:pStyle w:val="Sinespaciado"/>
                              <w:spacing w:line="360" w:lineRule="auto"/>
                              <w:rPr>
                                <w:color w:val="FFFFFF" w:themeColor="background1"/>
                              </w:rPr>
                            </w:pPr>
                          </w:p>
                          <w:p w:rsidR="00892EFD" w:rsidRDefault="00892EFD">
                            <w:pPr>
                              <w:pStyle w:val="Sinespaciado"/>
                              <w:spacing w:line="360" w:lineRule="auto"/>
                              <w:rPr>
                                <w:color w:val="FFFFFF" w:themeColor="background1"/>
                              </w:rPr>
                            </w:pPr>
                          </w:p>
                          <w:sdt>
                            <w:sdtPr>
                              <w:rPr>
                                <w:color w:val="FFFFFF" w:themeColor="background1"/>
                              </w:rPr>
                              <w:alias w:val="Fecha"/>
                              <w:id w:val="-1324965548"/>
                              <w:dataBinding w:prefixMappings="xmlns:ns0='http://schemas.microsoft.com/office/2006/coverPageProps'" w:xpath="/ns0:CoverPageProperties[1]/ns0:PublishDate[1]" w:storeItemID="{55AF091B-3C7A-41E3-B477-F2FDAA23CFDA}"/>
                              <w:date w:fullDate="2019-10-03T00:00:00Z">
                                <w:dateFormat w:val="d-M-yyyy"/>
                                <w:lid w:val="es-ES"/>
                                <w:storeMappedDataAs w:val="dateTime"/>
                                <w:calendar w:val="gregorian"/>
                              </w:date>
                            </w:sdtPr>
                            <w:sdtEndPr/>
                            <w:sdtContent>
                              <w:p w:rsidR="00892EFD" w:rsidRDefault="00892EFD">
                                <w:pPr>
                                  <w:pStyle w:val="Sinespaciado"/>
                                  <w:spacing w:line="360" w:lineRule="auto"/>
                                  <w:rPr>
                                    <w:color w:val="FFFFFF" w:themeColor="background1"/>
                                  </w:rPr>
                                </w:pPr>
                                <w:r>
                                  <w:rPr>
                                    <w:color w:val="FFFFFF" w:themeColor="background1"/>
                                    <w:lang w:val="es-ES"/>
                                  </w:rPr>
                                  <w:t>3-10-2019</w:t>
                                </w:r>
                              </w:p>
                            </w:sdtContent>
                          </w:sdt>
                        </w:txbxContent>
                      </v:textbox>
                    </v:rect>
                    <w10:wrap anchorx="page" anchory="page"/>
                  </v:group>
                </w:pict>
              </mc:Fallback>
            </mc:AlternateContent>
          </w:r>
        </w:p>
        <w:p w:rsidR="00795075" w:rsidRPr="00795075" w:rsidRDefault="00795075" w:rsidP="00795075">
          <w:pPr>
            <w:spacing w:after="160" w:line="259" w:lineRule="auto"/>
            <w:rPr>
              <w:lang w:val="es-ES"/>
            </w:rPr>
          </w:pPr>
          <w:r>
            <w:rPr>
              <w:noProof/>
            </w:rPr>
            <mc:AlternateContent>
              <mc:Choice Requires="wps">
                <w:drawing>
                  <wp:anchor distT="0" distB="0" distL="114300" distR="114300" simplePos="0" relativeHeight="251664384" behindDoc="0" locked="0" layoutInCell="1" allowOverlap="1" wp14:anchorId="400EF293" wp14:editId="187CC374">
                    <wp:simplePos x="0" y="0"/>
                    <wp:positionH relativeFrom="column">
                      <wp:posOffset>3596639</wp:posOffset>
                    </wp:positionH>
                    <wp:positionV relativeFrom="paragraph">
                      <wp:posOffset>5775960</wp:posOffset>
                    </wp:positionV>
                    <wp:extent cx="3075317" cy="1685925"/>
                    <wp:effectExtent l="0" t="0" r="10795" b="28575"/>
                    <wp:wrapNone/>
                    <wp:docPr id="7" name="Cuadro de texto 7"/>
                    <wp:cNvGraphicFramePr/>
                    <a:graphic xmlns:a="http://schemas.openxmlformats.org/drawingml/2006/main">
                      <a:graphicData uri="http://schemas.microsoft.com/office/word/2010/wordprocessingShape">
                        <wps:wsp>
                          <wps:cNvSpPr txBox="1"/>
                          <wps:spPr>
                            <a:xfrm>
                              <a:off x="0" y="0"/>
                              <a:ext cx="3075317" cy="16859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5075" w:rsidRPr="00795075" w:rsidRDefault="00795075">
                                <w:pPr>
                                  <w:rPr>
                                    <w:b/>
                                    <w:color w:val="FFFFFF" w:themeColor="background1"/>
                                  </w:rPr>
                                </w:pPr>
                                <w:r w:rsidRPr="00795075">
                                  <w:rPr>
                                    <w:b/>
                                    <w:color w:val="FFFFFF" w:themeColor="background1"/>
                                  </w:rPr>
                                  <w:t>Integrantes:</w:t>
                                </w:r>
                              </w:p>
                              <w:p w:rsidR="00795075" w:rsidRPr="00795075" w:rsidRDefault="00795075">
                                <w:pPr>
                                  <w:rPr>
                                    <w:color w:val="FFFFFF" w:themeColor="background1"/>
                                  </w:rPr>
                                </w:pPr>
                                <w:r w:rsidRPr="00795075">
                                  <w:rPr>
                                    <w:color w:val="FFFFFF" w:themeColor="background1"/>
                                  </w:rPr>
                                  <w:t>Efrén López Villegas</w:t>
                                </w:r>
                              </w:p>
                              <w:p w:rsidR="00795075" w:rsidRPr="00795075" w:rsidRDefault="00795075">
                                <w:pPr>
                                  <w:rPr>
                                    <w:color w:val="FFFFFF" w:themeColor="background1"/>
                                  </w:rPr>
                                </w:pPr>
                                <w:r w:rsidRPr="00795075">
                                  <w:rPr>
                                    <w:color w:val="FFFFFF" w:themeColor="background1"/>
                                  </w:rPr>
                                  <w:t>Javier David Ponce Olivares</w:t>
                                </w:r>
                              </w:p>
                              <w:p w:rsidR="00795075" w:rsidRDefault="00795075">
                                <w:pPr>
                                  <w:rPr>
                                    <w:color w:val="FFFFFF" w:themeColor="background1"/>
                                  </w:rPr>
                                </w:pPr>
                                <w:r w:rsidRPr="00795075">
                                  <w:rPr>
                                    <w:color w:val="FFFFFF" w:themeColor="background1"/>
                                  </w:rPr>
                                  <w:t>Edgar Paul Ramírez Villaseñor</w:t>
                                </w:r>
                              </w:p>
                              <w:p w:rsidR="00795075" w:rsidRDefault="00795075">
                                <w:pPr>
                                  <w:rPr>
                                    <w:color w:val="FFFFFF" w:themeColor="background1"/>
                                  </w:rPr>
                                </w:pPr>
                              </w:p>
                              <w:p w:rsidR="00795075" w:rsidRPr="00795075" w:rsidRDefault="00795075">
                                <w:pPr>
                                  <w:rPr>
                                    <w:color w:val="FFFFFF" w:themeColor="background1"/>
                                  </w:rPr>
                                </w:pPr>
                                <w:r>
                                  <w:rPr>
                                    <w:b/>
                                    <w:color w:val="FFFFFF" w:themeColor="background1"/>
                                  </w:rPr>
                                  <w:t xml:space="preserve">Materia: </w:t>
                                </w:r>
                                <w:r>
                                  <w:rPr>
                                    <w:color w:val="FFFFFF" w:themeColor="background1"/>
                                  </w:rPr>
                                  <w:t>INFRAESTRUCTURA WEB</w:t>
                                </w:r>
                              </w:p>
                              <w:p w:rsidR="00795075" w:rsidRPr="00795075" w:rsidRDefault="00795075">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EF293" id="_x0000_t202" coordsize="21600,21600" o:spt="202" path="m,l,21600r21600,l21600,xe">
                    <v:stroke joinstyle="miter"/>
                    <v:path gradientshapeok="t" o:connecttype="rect"/>
                  </v:shapetype>
                  <v:shape id="Cuadro de texto 7" o:spid="_x0000_s1031" type="#_x0000_t202" style="position:absolute;left:0;text-align:left;margin-left:283.2pt;margin-top:454.8pt;width:242.15pt;height:13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" filled="f" strokeweight=".5pt">
                    <v:textbox>
                      <w:txbxContent>
                        <w:p w:rsidR="00795075" w:rsidRPr="00795075" w:rsidRDefault="00795075">
                          <w:pPr>
                            <w:rPr>
                              <w:b/>
                              <w:color w:val="FFFFFF" w:themeColor="background1"/>
                            </w:rPr>
                          </w:pPr>
                          <w:r w:rsidRPr="00795075">
                            <w:rPr>
                              <w:b/>
                              <w:color w:val="FFFFFF" w:themeColor="background1"/>
                            </w:rPr>
                            <w:t>Integrantes:</w:t>
                          </w:r>
                        </w:p>
                        <w:p w:rsidR="00795075" w:rsidRPr="00795075" w:rsidRDefault="00795075">
                          <w:pPr>
                            <w:rPr>
                              <w:color w:val="FFFFFF" w:themeColor="background1"/>
                            </w:rPr>
                          </w:pPr>
                          <w:r w:rsidRPr="00795075">
                            <w:rPr>
                              <w:color w:val="FFFFFF" w:themeColor="background1"/>
                            </w:rPr>
                            <w:t>Efrén López Villegas</w:t>
                          </w:r>
                        </w:p>
                        <w:p w:rsidR="00795075" w:rsidRPr="00795075" w:rsidRDefault="00795075">
                          <w:pPr>
                            <w:rPr>
                              <w:color w:val="FFFFFF" w:themeColor="background1"/>
                            </w:rPr>
                          </w:pPr>
                          <w:r w:rsidRPr="00795075">
                            <w:rPr>
                              <w:color w:val="FFFFFF" w:themeColor="background1"/>
                            </w:rPr>
                            <w:t>Javier David Ponce Olivares</w:t>
                          </w:r>
                        </w:p>
                        <w:p w:rsidR="00795075" w:rsidRDefault="00795075">
                          <w:pPr>
                            <w:rPr>
                              <w:color w:val="FFFFFF" w:themeColor="background1"/>
                            </w:rPr>
                          </w:pPr>
                          <w:r w:rsidRPr="00795075">
                            <w:rPr>
                              <w:color w:val="FFFFFF" w:themeColor="background1"/>
                            </w:rPr>
                            <w:t>Edgar Paul Ramírez Villaseñor</w:t>
                          </w:r>
                        </w:p>
                        <w:p w:rsidR="00795075" w:rsidRDefault="00795075">
                          <w:pPr>
                            <w:rPr>
                              <w:color w:val="FFFFFF" w:themeColor="background1"/>
                            </w:rPr>
                          </w:pPr>
                        </w:p>
                        <w:p w:rsidR="00795075" w:rsidRPr="00795075" w:rsidRDefault="00795075">
                          <w:pPr>
                            <w:rPr>
                              <w:color w:val="FFFFFF" w:themeColor="background1"/>
                            </w:rPr>
                          </w:pPr>
                          <w:r>
                            <w:rPr>
                              <w:b/>
                              <w:color w:val="FFFFFF" w:themeColor="background1"/>
                            </w:rPr>
                            <w:t xml:space="preserve">Materia: </w:t>
                          </w:r>
                          <w:r>
                            <w:rPr>
                              <w:color w:val="FFFFFF" w:themeColor="background1"/>
                            </w:rPr>
                            <w:t>INFRAESTRUCTURA WEB</w:t>
                          </w:r>
                        </w:p>
                        <w:p w:rsidR="00795075" w:rsidRPr="00795075" w:rsidRDefault="00795075">
                          <w:pPr>
                            <w:rPr>
                              <w:color w:val="FFFFFF" w:themeColor="background1"/>
                            </w:rPr>
                          </w:pPr>
                        </w:p>
                      </w:txbxContent>
                    </v:textbox>
                  </v:shape>
                </w:pict>
              </mc:Fallback>
            </mc:AlternateContent>
          </w:r>
          <w:r>
            <w:rPr>
              <w:noProof/>
            </w:rPr>
            <w:drawing>
              <wp:anchor distT="0" distB="0" distL="114300" distR="114300" simplePos="0" relativeHeight="251663360" behindDoc="0" locked="0" layoutInCell="1" allowOverlap="1" wp14:anchorId="0562E8A6" wp14:editId="3E83E1ED">
                <wp:simplePos x="0" y="0"/>
                <wp:positionH relativeFrom="column">
                  <wp:posOffset>-156210</wp:posOffset>
                </wp:positionH>
                <wp:positionV relativeFrom="paragraph">
                  <wp:posOffset>2256328</wp:posOffset>
                </wp:positionV>
                <wp:extent cx="5612130" cy="3404223"/>
                <wp:effectExtent l="0" t="0" r="7620" b="6350"/>
                <wp:wrapNone/>
                <wp:docPr id="5" name="Imagen 5" descr="Resultado de imagen para programacio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rogramacion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404223"/>
                        </a:xfrm>
                        <a:prstGeom prst="rect">
                          <a:avLst/>
                        </a:prstGeom>
                        <a:noFill/>
                        <a:ln>
                          <a:noFill/>
                        </a:ln>
                      </pic:spPr>
                    </pic:pic>
                  </a:graphicData>
                </a:graphic>
              </wp:anchor>
            </w:drawing>
          </w:r>
          <w:r w:rsidR="00892EFD">
            <w:rPr>
              <w:noProof/>
            </w:rPr>
            <mc:AlternateContent>
              <mc:Choice Requires="wps">
                <w:drawing>
                  <wp:anchor distT="0" distB="0" distL="114300" distR="114300" simplePos="0" relativeHeight="251662336" behindDoc="0" locked="0" layoutInCell="0" allowOverlap="1" wp14:anchorId="647F0EB9" wp14:editId="7964AFF0">
                    <wp:simplePos x="0" y="0"/>
                    <wp:positionH relativeFrom="page">
                      <wp:posOffset>0</wp:posOffset>
                    </wp:positionH>
                    <wp:positionV relativeFrom="page">
                      <wp:posOffset>2377440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b/>
                                    <w:color w:val="FFFFFF" w:themeColor="background1"/>
                                    <w:sz w:val="96"/>
                                    <w:szCs w:val="72"/>
                                  </w:rPr>
                                  <w:alias w:val="Título"/>
                                  <w:id w:val="1820459876"/>
                                  <w:dataBinding w:prefixMappings="xmlns:ns0='http://schemas.openxmlformats.org/package/2006/metadata/core-properties' xmlns:ns1='http://purl.org/dc/elements/1.1/'" w:xpath="/ns0:coreProperties[1]/ns1:title[1]" w:storeItemID="{6C3C8BC8-F283-45AE-878A-BAB7291924A1}"/>
                                  <w:text/>
                                </w:sdtPr>
                                <w:sdtEndPr/>
                                <w:sdtContent>
                                  <w:p w:rsidR="00892EFD" w:rsidRPr="00892EFD" w:rsidRDefault="00825C3B">
                                    <w:pPr>
                                      <w:pStyle w:val="Sinespaciado"/>
                                      <w:jc w:val="right"/>
                                      <w:rPr>
                                        <w:b/>
                                        <w:color w:val="FFFFFF" w:themeColor="background1"/>
                                        <w:sz w:val="96"/>
                                        <w:szCs w:val="72"/>
                                      </w:rPr>
                                    </w:pPr>
                                    <w:r>
                                      <w:rPr>
                                        <w:b/>
                                        <w:color w:val="FFFFFF" w:themeColor="background1"/>
                                        <w:sz w:val="96"/>
                                        <w:szCs w:val="72"/>
                                      </w:rPr>
                                      <w:t>Ante Proyecto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47F0EB9" id="Rectángulo 16" o:spid="_x0000_s1032" style="position:absolute;left:0;text-align:left;margin-left:0;margin-top:187.2pt;width:548.85pt;height:50.4pt;z-index:25166233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" o:allowincell="f" fillcolor="black [3213]" strokecolor="black [3213]" strokeweight="1.5pt">
                    <v:textbox style="mso-fit-shape-to-text:t" inset="14.4pt,,14.4pt">
                      <w:txbxContent>
                        <w:sdt>
                          <w:sdtPr>
                            <w:rPr>
                              <w:b/>
                              <w:color w:val="FFFFFF" w:themeColor="background1"/>
                              <w:sz w:val="96"/>
                              <w:szCs w:val="72"/>
                            </w:rPr>
                            <w:alias w:val="Título"/>
                            <w:id w:val="1820459876"/>
                            <w:dataBinding w:prefixMappings="xmlns:ns0='http://schemas.openxmlformats.org/package/2006/metadata/core-properties' xmlns:ns1='http://purl.org/dc/elements/1.1/'" w:xpath="/ns0:coreProperties[1]/ns1:title[1]" w:storeItemID="{6C3C8BC8-F283-45AE-878A-BAB7291924A1}"/>
                            <w:text/>
                          </w:sdtPr>
                          <w:sdtEndPr/>
                          <w:sdtContent>
                            <w:p w:rsidR="00892EFD" w:rsidRPr="00892EFD" w:rsidRDefault="00825C3B">
                              <w:pPr>
                                <w:pStyle w:val="Sinespaciado"/>
                                <w:jc w:val="right"/>
                                <w:rPr>
                                  <w:b/>
                                  <w:color w:val="FFFFFF" w:themeColor="background1"/>
                                  <w:sz w:val="96"/>
                                  <w:szCs w:val="72"/>
                                </w:rPr>
                              </w:pPr>
                              <w:r>
                                <w:rPr>
                                  <w:b/>
                                  <w:color w:val="FFFFFF" w:themeColor="background1"/>
                                  <w:sz w:val="96"/>
                                  <w:szCs w:val="72"/>
                                </w:rPr>
                                <w:t>Ante Proyecto</w:t>
                              </w:r>
                            </w:p>
                          </w:sdtContent>
                        </w:sdt>
                      </w:txbxContent>
                    </v:textbox>
                    <w10:wrap anchorx="page" anchory="page"/>
                  </v:rect>
                </w:pict>
              </mc:Fallback>
            </mc:AlternateContent>
          </w:r>
          <w:r w:rsidR="00892EFD">
            <w:rPr>
              <w:lang w:val="es-ES"/>
            </w:rPr>
            <w:br w:type="page"/>
          </w:r>
        </w:p>
      </w:sdtContent>
    </w:sdt>
    <w:sdt>
      <w:sdtPr>
        <w:rPr>
          <w:rFonts w:ascii="Arial" w:eastAsia="Arial" w:hAnsi="Arial" w:cs="Arial"/>
          <w:color w:val="auto"/>
          <w:sz w:val="24"/>
          <w:szCs w:val="24"/>
          <w:lang w:val="es-ES"/>
        </w:rPr>
        <w:id w:val="-228688345"/>
        <w:docPartObj>
          <w:docPartGallery w:val="Table of Contents"/>
          <w:docPartUnique/>
        </w:docPartObj>
      </w:sdtPr>
      <w:sdtEndPr>
        <w:rPr>
          <w:b/>
          <w:bCs/>
        </w:rPr>
      </w:sdtEndPr>
      <w:sdtContent>
        <w:p w:rsidR="00795075" w:rsidRDefault="00795075" w:rsidP="006C3253">
          <w:pPr>
            <w:pStyle w:val="TtulodeTDC"/>
            <w:tabs>
              <w:tab w:val="center" w:pos="4419"/>
            </w:tabs>
            <w:jc w:val="both"/>
            <w:rPr>
              <w:lang w:val="es-ES"/>
            </w:rPr>
          </w:pPr>
          <w:r>
            <w:rPr>
              <w:lang w:val="es-ES"/>
            </w:rPr>
            <w:t>Tabla de contenido</w:t>
          </w:r>
          <w:r w:rsidR="006C3253">
            <w:rPr>
              <w:lang w:val="es-ES"/>
            </w:rPr>
            <w:tab/>
          </w:r>
        </w:p>
        <w:p w:rsidR="00795075" w:rsidRPr="00795075" w:rsidRDefault="00795075" w:rsidP="00795075">
          <w:pPr>
            <w:rPr>
              <w:lang w:val="es-ES"/>
            </w:rPr>
          </w:pPr>
        </w:p>
        <w:p w:rsidR="00825C3B" w:rsidRDefault="00795075">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1199893" w:history="1">
            <w:r w:rsidR="00825C3B" w:rsidRPr="003D356E">
              <w:rPr>
                <w:rStyle w:val="Hipervnculo"/>
                <w:noProof/>
              </w:rPr>
              <w:t>Antecedentes</w:t>
            </w:r>
            <w:r w:rsidR="00825C3B">
              <w:rPr>
                <w:noProof/>
                <w:webHidden/>
              </w:rPr>
              <w:tab/>
            </w:r>
            <w:r w:rsidR="00825C3B">
              <w:rPr>
                <w:noProof/>
                <w:webHidden/>
              </w:rPr>
              <w:fldChar w:fldCharType="begin"/>
            </w:r>
            <w:r w:rsidR="00825C3B">
              <w:rPr>
                <w:noProof/>
                <w:webHidden/>
              </w:rPr>
              <w:instrText xml:space="preserve"> PAGEREF _Toc21199893 \h </w:instrText>
            </w:r>
            <w:r w:rsidR="00825C3B">
              <w:rPr>
                <w:noProof/>
                <w:webHidden/>
              </w:rPr>
            </w:r>
            <w:r w:rsidR="00825C3B">
              <w:rPr>
                <w:noProof/>
                <w:webHidden/>
              </w:rPr>
              <w:fldChar w:fldCharType="separate"/>
            </w:r>
            <w:r w:rsidR="00825C3B">
              <w:rPr>
                <w:noProof/>
                <w:webHidden/>
              </w:rPr>
              <w:t>2</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894" w:history="1">
            <w:r w:rsidR="00825C3B" w:rsidRPr="003D356E">
              <w:rPr>
                <w:rStyle w:val="Hipervnculo"/>
                <w:noProof/>
                <w:lang w:val="es-ES"/>
              </w:rPr>
              <w:t>Planteamiento del problema</w:t>
            </w:r>
            <w:r w:rsidR="00825C3B">
              <w:rPr>
                <w:noProof/>
                <w:webHidden/>
              </w:rPr>
              <w:tab/>
            </w:r>
            <w:r w:rsidR="00825C3B">
              <w:rPr>
                <w:noProof/>
                <w:webHidden/>
              </w:rPr>
              <w:fldChar w:fldCharType="begin"/>
            </w:r>
            <w:r w:rsidR="00825C3B">
              <w:rPr>
                <w:noProof/>
                <w:webHidden/>
              </w:rPr>
              <w:instrText xml:space="preserve"> PAGEREF _Toc21199894 \h </w:instrText>
            </w:r>
            <w:r w:rsidR="00825C3B">
              <w:rPr>
                <w:noProof/>
                <w:webHidden/>
              </w:rPr>
            </w:r>
            <w:r w:rsidR="00825C3B">
              <w:rPr>
                <w:noProof/>
                <w:webHidden/>
              </w:rPr>
              <w:fldChar w:fldCharType="separate"/>
            </w:r>
            <w:r w:rsidR="00825C3B">
              <w:rPr>
                <w:noProof/>
                <w:webHidden/>
              </w:rPr>
              <w:t>3</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895" w:history="1">
            <w:r w:rsidR="00825C3B" w:rsidRPr="003D356E">
              <w:rPr>
                <w:rStyle w:val="Hipervnculo"/>
                <w:noProof/>
                <w:lang w:val="es-ES"/>
              </w:rPr>
              <w:t>Objetivo general</w:t>
            </w:r>
            <w:r w:rsidR="00825C3B">
              <w:rPr>
                <w:noProof/>
                <w:webHidden/>
              </w:rPr>
              <w:tab/>
            </w:r>
            <w:r w:rsidR="00825C3B">
              <w:rPr>
                <w:noProof/>
                <w:webHidden/>
              </w:rPr>
              <w:fldChar w:fldCharType="begin"/>
            </w:r>
            <w:r w:rsidR="00825C3B">
              <w:rPr>
                <w:noProof/>
                <w:webHidden/>
              </w:rPr>
              <w:instrText xml:space="preserve"> PAGEREF _Toc21199895 \h </w:instrText>
            </w:r>
            <w:r w:rsidR="00825C3B">
              <w:rPr>
                <w:noProof/>
                <w:webHidden/>
              </w:rPr>
            </w:r>
            <w:r w:rsidR="00825C3B">
              <w:rPr>
                <w:noProof/>
                <w:webHidden/>
              </w:rPr>
              <w:fldChar w:fldCharType="separate"/>
            </w:r>
            <w:r w:rsidR="00825C3B">
              <w:rPr>
                <w:noProof/>
                <w:webHidden/>
              </w:rPr>
              <w:t>3</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896" w:history="1">
            <w:r w:rsidR="00825C3B" w:rsidRPr="003D356E">
              <w:rPr>
                <w:rStyle w:val="Hipervnculo"/>
                <w:noProof/>
                <w:lang w:val="es-ES"/>
              </w:rPr>
              <w:t>Objetivos específicos</w:t>
            </w:r>
            <w:r w:rsidR="00825C3B">
              <w:rPr>
                <w:noProof/>
                <w:webHidden/>
              </w:rPr>
              <w:tab/>
            </w:r>
            <w:r w:rsidR="00825C3B">
              <w:rPr>
                <w:noProof/>
                <w:webHidden/>
              </w:rPr>
              <w:fldChar w:fldCharType="begin"/>
            </w:r>
            <w:r w:rsidR="00825C3B">
              <w:rPr>
                <w:noProof/>
                <w:webHidden/>
              </w:rPr>
              <w:instrText xml:space="preserve"> PAGEREF _Toc21199896 \h </w:instrText>
            </w:r>
            <w:r w:rsidR="00825C3B">
              <w:rPr>
                <w:noProof/>
                <w:webHidden/>
              </w:rPr>
            </w:r>
            <w:r w:rsidR="00825C3B">
              <w:rPr>
                <w:noProof/>
                <w:webHidden/>
              </w:rPr>
              <w:fldChar w:fldCharType="separate"/>
            </w:r>
            <w:r w:rsidR="00825C3B">
              <w:rPr>
                <w:noProof/>
                <w:webHidden/>
              </w:rPr>
              <w:t>3</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897" w:history="1">
            <w:r w:rsidR="00825C3B" w:rsidRPr="003D356E">
              <w:rPr>
                <w:rStyle w:val="Hipervnculo"/>
                <w:noProof/>
                <w:lang w:val="es-ES"/>
              </w:rPr>
              <w:t>Método</w:t>
            </w:r>
            <w:r w:rsidR="00825C3B">
              <w:rPr>
                <w:noProof/>
                <w:webHidden/>
              </w:rPr>
              <w:tab/>
            </w:r>
            <w:r w:rsidR="00825C3B">
              <w:rPr>
                <w:noProof/>
                <w:webHidden/>
              </w:rPr>
              <w:fldChar w:fldCharType="begin"/>
            </w:r>
            <w:r w:rsidR="00825C3B">
              <w:rPr>
                <w:noProof/>
                <w:webHidden/>
              </w:rPr>
              <w:instrText xml:space="preserve"> PAGEREF _Toc21199897 \h </w:instrText>
            </w:r>
            <w:r w:rsidR="00825C3B">
              <w:rPr>
                <w:noProof/>
                <w:webHidden/>
              </w:rPr>
            </w:r>
            <w:r w:rsidR="00825C3B">
              <w:rPr>
                <w:noProof/>
                <w:webHidden/>
              </w:rPr>
              <w:fldChar w:fldCharType="separate"/>
            </w:r>
            <w:r w:rsidR="00825C3B">
              <w:rPr>
                <w:noProof/>
                <w:webHidden/>
              </w:rPr>
              <w:t>4</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898" w:history="1">
            <w:r w:rsidR="00825C3B" w:rsidRPr="003D356E">
              <w:rPr>
                <w:rStyle w:val="Hipervnculo"/>
                <w:noProof/>
                <w:lang w:val="es-ES"/>
              </w:rPr>
              <w:t>Ventajas</w:t>
            </w:r>
            <w:r w:rsidR="00825C3B">
              <w:rPr>
                <w:noProof/>
                <w:webHidden/>
              </w:rPr>
              <w:tab/>
            </w:r>
            <w:r w:rsidR="00825C3B">
              <w:rPr>
                <w:noProof/>
                <w:webHidden/>
              </w:rPr>
              <w:fldChar w:fldCharType="begin"/>
            </w:r>
            <w:r w:rsidR="00825C3B">
              <w:rPr>
                <w:noProof/>
                <w:webHidden/>
              </w:rPr>
              <w:instrText xml:space="preserve"> PAGEREF _Toc21199898 \h </w:instrText>
            </w:r>
            <w:r w:rsidR="00825C3B">
              <w:rPr>
                <w:noProof/>
                <w:webHidden/>
              </w:rPr>
            </w:r>
            <w:r w:rsidR="00825C3B">
              <w:rPr>
                <w:noProof/>
                <w:webHidden/>
              </w:rPr>
              <w:fldChar w:fldCharType="separate"/>
            </w:r>
            <w:r w:rsidR="00825C3B">
              <w:rPr>
                <w:noProof/>
                <w:webHidden/>
              </w:rPr>
              <w:t>5</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899" w:history="1">
            <w:r w:rsidR="00825C3B" w:rsidRPr="003D356E">
              <w:rPr>
                <w:rStyle w:val="Hipervnculo"/>
                <w:noProof/>
                <w:lang w:val="es-ES"/>
              </w:rPr>
              <w:t>Relevancia para la programación</w:t>
            </w:r>
            <w:r w:rsidR="00825C3B">
              <w:rPr>
                <w:noProof/>
                <w:webHidden/>
              </w:rPr>
              <w:tab/>
            </w:r>
            <w:r w:rsidR="00825C3B">
              <w:rPr>
                <w:noProof/>
                <w:webHidden/>
              </w:rPr>
              <w:fldChar w:fldCharType="begin"/>
            </w:r>
            <w:r w:rsidR="00825C3B">
              <w:rPr>
                <w:noProof/>
                <w:webHidden/>
              </w:rPr>
              <w:instrText xml:space="preserve"> PAGEREF _Toc21199899 \h </w:instrText>
            </w:r>
            <w:r w:rsidR="00825C3B">
              <w:rPr>
                <w:noProof/>
                <w:webHidden/>
              </w:rPr>
            </w:r>
            <w:r w:rsidR="00825C3B">
              <w:rPr>
                <w:noProof/>
                <w:webHidden/>
              </w:rPr>
              <w:fldChar w:fldCharType="separate"/>
            </w:r>
            <w:r w:rsidR="00825C3B">
              <w:rPr>
                <w:noProof/>
                <w:webHidden/>
              </w:rPr>
              <w:t>6</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900" w:history="1">
            <w:r w:rsidR="00825C3B" w:rsidRPr="003D356E">
              <w:rPr>
                <w:rStyle w:val="Hipervnculo"/>
                <w:noProof/>
                <w:lang w:val="es-ES"/>
              </w:rPr>
              <w:t>Cronograma</w:t>
            </w:r>
            <w:r w:rsidR="00825C3B">
              <w:rPr>
                <w:noProof/>
                <w:webHidden/>
              </w:rPr>
              <w:tab/>
            </w:r>
            <w:r w:rsidR="00825C3B">
              <w:rPr>
                <w:noProof/>
                <w:webHidden/>
              </w:rPr>
              <w:fldChar w:fldCharType="begin"/>
            </w:r>
            <w:r w:rsidR="00825C3B">
              <w:rPr>
                <w:noProof/>
                <w:webHidden/>
              </w:rPr>
              <w:instrText xml:space="preserve"> PAGEREF _Toc21199900 \h </w:instrText>
            </w:r>
            <w:r w:rsidR="00825C3B">
              <w:rPr>
                <w:noProof/>
                <w:webHidden/>
              </w:rPr>
            </w:r>
            <w:r w:rsidR="00825C3B">
              <w:rPr>
                <w:noProof/>
                <w:webHidden/>
              </w:rPr>
              <w:fldChar w:fldCharType="separate"/>
            </w:r>
            <w:r w:rsidR="00825C3B">
              <w:rPr>
                <w:noProof/>
                <w:webHidden/>
              </w:rPr>
              <w:t>7</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901" w:history="1">
            <w:r w:rsidR="00825C3B" w:rsidRPr="003D356E">
              <w:rPr>
                <w:rStyle w:val="Hipervnculo"/>
                <w:noProof/>
                <w:lang w:val="es-ES"/>
              </w:rPr>
              <w:t>Innovaciones</w:t>
            </w:r>
            <w:r w:rsidR="00825C3B">
              <w:rPr>
                <w:noProof/>
                <w:webHidden/>
              </w:rPr>
              <w:tab/>
            </w:r>
            <w:r w:rsidR="00825C3B">
              <w:rPr>
                <w:noProof/>
                <w:webHidden/>
              </w:rPr>
              <w:fldChar w:fldCharType="begin"/>
            </w:r>
            <w:r w:rsidR="00825C3B">
              <w:rPr>
                <w:noProof/>
                <w:webHidden/>
              </w:rPr>
              <w:instrText xml:space="preserve"> PAGEREF _Toc21199901 \h </w:instrText>
            </w:r>
            <w:r w:rsidR="00825C3B">
              <w:rPr>
                <w:noProof/>
                <w:webHidden/>
              </w:rPr>
            </w:r>
            <w:r w:rsidR="00825C3B">
              <w:rPr>
                <w:noProof/>
                <w:webHidden/>
              </w:rPr>
              <w:fldChar w:fldCharType="separate"/>
            </w:r>
            <w:r w:rsidR="00825C3B">
              <w:rPr>
                <w:noProof/>
                <w:webHidden/>
              </w:rPr>
              <w:t>8</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902" w:history="1">
            <w:r w:rsidR="00825C3B" w:rsidRPr="003D356E">
              <w:rPr>
                <w:rStyle w:val="Hipervnculo"/>
                <w:noProof/>
                <w:lang w:val="es-ES"/>
              </w:rPr>
              <w:t>Herramientas a usar</w:t>
            </w:r>
            <w:r w:rsidR="00825C3B">
              <w:rPr>
                <w:noProof/>
                <w:webHidden/>
              </w:rPr>
              <w:tab/>
            </w:r>
            <w:r w:rsidR="00825C3B">
              <w:rPr>
                <w:noProof/>
                <w:webHidden/>
              </w:rPr>
              <w:fldChar w:fldCharType="begin"/>
            </w:r>
            <w:r w:rsidR="00825C3B">
              <w:rPr>
                <w:noProof/>
                <w:webHidden/>
              </w:rPr>
              <w:instrText xml:space="preserve"> PAGEREF _Toc21199902 \h </w:instrText>
            </w:r>
            <w:r w:rsidR="00825C3B">
              <w:rPr>
                <w:noProof/>
                <w:webHidden/>
              </w:rPr>
            </w:r>
            <w:r w:rsidR="00825C3B">
              <w:rPr>
                <w:noProof/>
                <w:webHidden/>
              </w:rPr>
              <w:fldChar w:fldCharType="separate"/>
            </w:r>
            <w:r w:rsidR="00825C3B">
              <w:rPr>
                <w:noProof/>
                <w:webHidden/>
              </w:rPr>
              <w:t>9</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903" w:history="1">
            <w:r w:rsidR="00825C3B" w:rsidRPr="003D356E">
              <w:rPr>
                <w:rStyle w:val="Hipervnculo"/>
                <w:noProof/>
                <w:lang w:val="es-ES"/>
              </w:rPr>
              <w:t>Resultados esperados</w:t>
            </w:r>
            <w:r w:rsidR="00825C3B">
              <w:rPr>
                <w:noProof/>
                <w:webHidden/>
              </w:rPr>
              <w:tab/>
            </w:r>
            <w:r w:rsidR="00825C3B">
              <w:rPr>
                <w:noProof/>
                <w:webHidden/>
              </w:rPr>
              <w:fldChar w:fldCharType="begin"/>
            </w:r>
            <w:r w:rsidR="00825C3B">
              <w:rPr>
                <w:noProof/>
                <w:webHidden/>
              </w:rPr>
              <w:instrText xml:space="preserve"> PAGEREF _Toc21199903 \h </w:instrText>
            </w:r>
            <w:r w:rsidR="00825C3B">
              <w:rPr>
                <w:noProof/>
                <w:webHidden/>
              </w:rPr>
            </w:r>
            <w:r w:rsidR="00825C3B">
              <w:rPr>
                <w:noProof/>
                <w:webHidden/>
              </w:rPr>
              <w:fldChar w:fldCharType="separate"/>
            </w:r>
            <w:r w:rsidR="00825C3B">
              <w:rPr>
                <w:noProof/>
                <w:webHidden/>
              </w:rPr>
              <w:t>10</w:t>
            </w:r>
            <w:r w:rsidR="00825C3B">
              <w:rPr>
                <w:noProof/>
                <w:webHidden/>
              </w:rPr>
              <w:fldChar w:fldCharType="end"/>
            </w:r>
          </w:hyperlink>
        </w:p>
        <w:p w:rsidR="00825C3B" w:rsidRDefault="00EA5EE7">
          <w:pPr>
            <w:pStyle w:val="TDC1"/>
            <w:tabs>
              <w:tab w:val="right" w:leader="dot" w:pos="8828"/>
            </w:tabs>
            <w:rPr>
              <w:rFonts w:asciiTheme="minorHAnsi" w:eastAsiaTheme="minorEastAsia" w:hAnsiTheme="minorHAnsi" w:cstheme="minorBidi"/>
              <w:noProof/>
              <w:sz w:val="22"/>
              <w:szCs w:val="22"/>
            </w:rPr>
          </w:pPr>
          <w:hyperlink w:anchor="_Toc21199904" w:history="1">
            <w:r w:rsidR="00825C3B" w:rsidRPr="003D356E">
              <w:rPr>
                <w:rStyle w:val="Hipervnculo"/>
                <w:noProof/>
                <w:lang w:val="es-ES"/>
              </w:rPr>
              <w:t>Referencias</w:t>
            </w:r>
            <w:r w:rsidR="00825C3B">
              <w:rPr>
                <w:noProof/>
                <w:webHidden/>
              </w:rPr>
              <w:tab/>
            </w:r>
            <w:r w:rsidR="00825C3B">
              <w:rPr>
                <w:noProof/>
                <w:webHidden/>
              </w:rPr>
              <w:fldChar w:fldCharType="begin"/>
            </w:r>
            <w:r w:rsidR="00825C3B">
              <w:rPr>
                <w:noProof/>
                <w:webHidden/>
              </w:rPr>
              <w:instrText xml:space="preserve"> PAGEREF _Toc21199904 \h </w:instrText>
            </w:r>
            <w:r w:rsidR="00825C3B">
              <w:rPr>
                <w:noProof/>
                <w:webHidden/>
              </w:rPr>
            </w:r>
            <w:r w:rsidR="00825C3B">
              <w:rPr>
                <w:noProof/>
                <w:webHidden/>
              </w:rPr>
              <w:fldChar w:fldCharType="separate"/>
            </w:r>
            <w:r w:rsidR="00825C3B">
              <w:rPr>
                <w:noProof/>
                <w:webHidden/>
              </w:rPr>
              <w:t>11</w:t>
            </w:r>
            <w:r w:rsidR="00825C3B">
              <w:rPr>
                <w:noProof/>
                <w:webHidden/>
              </w:rPr>
              <w:fldChar w:fldCharType="end"/>
            </w:r>
          </w:hyperlink>
        </w:p>
        <w:p w:rsidR="00795075" w:rsidRDefault="00795075" w:rsidP="00795075">
          <w:r>
            <w:rPr>
              <w:b/>
              <w:bCs/>
              <w:lang w:val="es-ES"/>
            </w:rPr>
            <w:fldChar w:fldCharType="end"/>
          </w:r>
        </w:p>
      </w:sdtContent>
    </w:sdt>
    <w:p w:rsidR="00795075" w:rsidRDefault="00795075" w:rsidP="00795075"/>
    <w:p w:rsidR="00795075" w:rsidRDefault="00795075" w:rsidP="00795075">
      <w:pPr>
        <w:spacing w:after="160" w:line="259" w:lineRule="auto"/>
        <w:rPr>
          <w:b/>
          <w:sz w:val="40"/>
          <w:szCs w:val="40"/>
        </w:rPr>
      </w:pPr>
      <w:r>
        <w:br w:type="page"/>
      </w:r>
    </w:p>
    <w:p w:rsidR="00892EFD" w:rsidRPr="00892EFD" w:rsidRDefault="00795075" w:rsidP="00795075">
      <w:pPr>
        <w:pStyle w:val="Ttulo1"/>
        <w:jc w:val="both"/>
      </w:pPr>
      <w:bookmarkStart w:id="0" w:name="_Toc21199893"/>
      <w:r>
        <w:rPr>
          <w:rFonts w:eastAsia="Arial"/>
        </w:rPr>
        <w:lastRenderedPageBreak/>
        <w:t>Ante</w:t>
      </w:r>
      <w:r w:rsidR="00892EFD" w:rsidRPr="00892EFD">
        <w:rPr>
          <w:rFonts w:eastAsia="Arial"/>
        </w:rPr>
        <w:t>cedentes</w:t>
      </w:r>
      <w:bookmarkEnd w:id="0"/>
    </w:p>
    <w:p w:rsidR="00892EFD" w:rsidRDefault="00892EFD" w:rsidP="00795075">
      <w:pPr>
        <w:spacing w:after="160" w:line="256" w:lineRule="auto"/>
        <w:rPr>
          <w:rFonts w:ascii="Calibri" w:eastAsia="Calibri" w:hAnsi="Calibri" w:cs="Calibri"/>
          <w:lang w:val="es-ES"/>
        </w:rPr>
      </w:pPr>
    </w:p>
    <w:p w:rsidR="00892EFD" w:rsidRDefault="00892EFD" w:rsidP="00795075">
      <w:pPr>
        <w:spacing w:after="160" w:line="256" w:lineRule="auto"/>
        <w:rPr>
          <w:lang w:val="es-ES"/>
        </w:rPr>
      </w:pPr>
      <w:r>
        <w:rPr>
          <w:lang w:val="es-ES"/>
        </w:rPr>
        <w:t xml:space="preserve">Antes de que el internet tuviera el auge que presenta en la actualidad, la única manera en que las personas se enteraban sobre su compañía  de videojuegos favorita era por medio de revistas  como lo eran club nintendo en las cuales se incluían reseñas de los juegos más relevantes de nintendo o también otras que eran más generales como </w:t>
      </w:r>
      <w:proofErr w:type="spellStart"/>
      <w:r>
        <w:rPr>
          <w:lang w:val="es-ES"/>
        </w:rPr>
        <w:t>atomix</w:t>
      </w:r>
      <w:proofErr w:type="spellEnd"/>
      <w:r>
        <w:rPr>
          <w:lang w:val="es-ES"/>
        </w:rPr>
        <w:t xml:space="preserve">. Otras maneras de enterarse sobre su compañía de videojuegos favoritas era por medio de comerciales o programas televisivos, como lo eran nintendo-manía, </w:t>
      </w:r>
      <w:proofErr w:type="spellStart"/>
      <w:r>
        <w:rPr>
          <w:lang w:val="es-ES"/>
        </w:rPr>
        <w:t>joystikeros</w:t>
      </w:r>
      <w:proofErr w:type="spellEnd"/>
      <w:r>
        <w:rPr>
          <w:lang w:val="es-ES"/>
        </w:rPr>
        <w:t>. Donde estos te mostraban las tendencias de los videojuegos de cada compañía y por último mencionar  los comerciales los cuales fueron muy importantes en la década de los 80 y 90. Porque te mostraban de una manera creativa y llamativa los productos ofrecidos de cada compañía.</w:t>
      </w:r>
    </w:p>
    <w:p w:rsidR="00892EFD" w:rsidRDefault="00892EFD" w:rsidP="00795075">
      <w:pPr>
        <w:spacing w:after="160" w:line="256" w:lineRule="auto"/>
        <w:rPr>
          <w:rFonts w:ascii="Calibri" w:eastAsia="Calibri" w:hAnsi="Calibri" w:cs="Calibri"/>
          <w:lang w:val="es-ES"/>
        </w:rPr>
      </w:pPr>
      <w:r>
        <w:rPr>
          <w:lang w:val="es-ES"/>
        </w:rPr>
        <w:br w:type="page"/>
      </w:r>
    </w:p>
    <w:p w:rsidR="00892EFD" w:rsidRDefault="00892EFD" w:rsidP="00795075">
      <w:pPr>
        <w:pStyle w:val="Ttulo1"/>
        <w:jc w:val="both"/>
        <w:rPr>
          <w:rFonts w:eastAsia="Arial"/>
          <w:lang w:val="es-ES"/>
        </w:rPr>
      </w:pPr>
      <w:bookmarkStart w:id="1" w:name="_Toc21199894"/>
      <w:r>
        <w:rPr>
          <w:rFonts w:eastAsia="Arial"/>
          <w:lang w:val="es-ES"/>
        </w:rPr>
        <w:lastRenderedPageBreak/>
        <w:t>Planteamiento del problema</w:t>
      </w:r>
      <w:bookmarkEnd w:id="1"/>
    </w:p>
    <w:p w:rsidR="00795075" w:rsidRPr="00795075" w:rsidRDefault="00795075" w:rsidP="00795075">
      <w:pPr>
        <w:rPr>
          <w:lang w:val="es-ES"/>
        </w:rPr>
      </w:pPr>
    </w:p>
    <w:p w:rsidR="00795075" w:rsidRDefault="00892EFD" w:rsidP="00795075">
      <w:pPr>
        <w:spacing w:after="160" w:line="256" w:lineRule="auto"/>
        <w:rPr>
          <w:lang w:val="es-ES"/>
        </w:rPr>
      </w:pPr>
      <w:bookmarkStart w:id="2" w:name="_gjdgxs"/>
      <w:bookmarkEnd w:id="2"/>
      <w:r>
        <w:rPr>
          <w:lang w:val="es-ES"/>
        </w:rPr>
        <w:t xml:space="preserve">Debido al crecimiento de la comunidad </w:t>
      </w:r>
      <w:proofErr w:type="spellStart"/>
      <w:r>
        <w:rPr>
          <w:lang w:val="es-ES"/>
        </w:rPr>
        <w:t>gaming</w:t>
      </w:r>
      <w:proofErr w:type="spellEnd"/>
      <w:r>
        <w:rPr>
          <w:lang w:val="es-ES"/>
        </w:rPr>
        <w:t xml:space="preserve"> y la evolución de las tecnologías (internet) tal y como se presentan en la actualidad, las personas interesadas en los videojuegos buscan maneras de enterarse acerca de la información más relevante, tales c</w:t>
      </w:r>
      <w:r w:rsidR="00795075">
        <w:rPr>
          <w:lang w:val="es-ES"/>
        </w:rPr>
        <w:t>omo reseñas, artículos, blogs, E</w:t>
      </w:r>
      <w:r>
        <w:rPr>
          <w:lang w:val="es-ES"/>
        </w:rPr>
        <w:t>-</w:t>
      </w:r>
      <w:proofErr w:type="spellStart"/>
      <w:r>
        <w:rPr>
          <w:lang w:val="es-ES"/>
        </w:rPr>
        <w:t>Sports</w:t>
      </w:r>
      <w:proofErr w:type="spellEnd"/>
      <w:r>
        <w:rPr>
          <w:lang w:val="es-ES"/>
        </w:rPr>
        <w:t xml:space="preserve"> (deportes electrónicos)  y convenciones respectos a sus juegos favoritos. Esto provoca que la mayoría de la comunidad </w:t>
      </w:r>
      <w:proofErr w:type="spellStart"/>
      <w:r>
        <w:rPr>
          <w:lang w:val="es-ES"/>
        </w:rPr>
        <w:t>gaming</w:t>
      </w:r>
      <w:proofErr w:type="spellEnd"/>
      <w:r>
        <w:rPr>
          <w:lang w:val="es-ES"/>
        </w:rPr>
        <w:t xml:space="preserve"> quiera aportar y además informarse de todo lo relacionado con el mundo de los videojuegos de forma rápida y concisa.</w:t>
      </w:r>
    </w:p>
    <w:p w:rsidR="00795075" w:rsidRPr="00795075" w:rsidRDefault="00795075" w:rsidP="00795075">
      <w:pPr>
        <w:spacing w:after="160" w:line="256" w:lineRule="auto"/>
        <w:rPr>
          <w:lang w:val="es-ES"/>
        </w:rPr>
      </w:pPr>
    </w:p>
    <w:p w:rsidR="00892EFD" w:rsidRDefault="00892EFD" w:rsidP="00795075">
      <w:pPr>
        <w:pStyle w:val="Ttulo1"/>
        <w:spacing w:after="160" w:line="256" w:lineRule="auto"/>
        <w:jc w:val="both"/>
        <w:rPr>
          <w:rFonts w:eastAsia="Arial"/>
          <w:lang w:val="es-ES"/>
        </w:rPr>
      </w:pPr>
      <w:bookmarkStart w:id="3" w:name="_gc1avuct73k5"/>
      <w:bookmarkStart w:id="4" w:name="_Toc21199895"/>
      <w:bookmarkEnd w:id="3"/>
      <w:r>
        <w:rPr>
          <w:rFonts w:eastAsia="Arial"/>
          <w:lang w:val="es-ES"/>
        </w:rPr>
        <w:t>Objetivo general</w:t>
      </w:r>
      <w:bookmarkEnd w:id="4"/>
    </w:p>
    <w:p w:rsidR="00795075" w:rsidRPr="00795075" w:rsidRDefault="00795075" w:rsidP="00795075">
      <w:pPr>
        <w:rPr>
          <w:lang w:val="es-ES"/>
        </w:rPr>
      </w:pPr>
    </w:p>
    <w:p w:rsidR="00892EFD" w:rsidRDefault="00892EFD" w:rsidP="00795075">
      <w:pPr>
        <w:spacing w:after="160" w:line="256" w:lineRule="auto"/>
        <w:rPr>
          <w:lang w:val="es-ES"/>
        </w:rPr>
      </w:pPr>
      <w:r>
        <w:rPr>
          <w:lang w:val="es-ES"/>
        </w:rPr>
        <w:t>Crear un sitio web que proporcione un entorno social para jugadores aficionados y profesionales de los videojuegos donde puedan leer reseñas videojuegos así como noticias del mundo de los videojuegos y comentarios de otros jugadores, ofreciendo también la posibilidad de que los usuarios registrados puedan redactar y escribir sus propias reseñas, comentarios y experiencias para contribuir al sitio web donde otros usuarios puedan comentar igualmente.</w:t>
      </w:r>
    </w:p>
    <w:p w:rsidR="00795075" w:rsidRDefault="00795075" w:rsidP="00795075">
      <w:pPr>
        <w:spacing w:after="160" w:line="256" w:lineRule="auto"/>
        <w:rPr>
          <w:lang w:val="es-ES"/>
        </w:rPr>
      </w:pPr>
    </w:p>
    <w:p w:rsidR="00892EFD" w:rsidRDefault="00892EFD" w:rsidP="00795075">
      <w:pPr>
        <w:pStyle w:val="Ttulo1"/>
        <w:jc w:val="both"/>
        <w:rPr>
          <w:rFonts w:eastAsia="Arial"/>
          <w:lang w:val="es-ES"/>
        </w:rPr>
      </w:pPr>
      <w:bookmarkStart w:id="5" w:name="_Toc21199896"/>
      <w:r>
        <w:rPr>
          <w:rFonts w:eastAsia="Arial"/>
          <w:lang w:val="es-ES"/>
        </w:rPr>
        <w:t>Objetivos específicos</w:t>
      </w:r>
      <w:bookmarkEnd w:id="5"/>
      <w:r>
        <w:rPr>
          <w:rFonts w:eastAsia="Arial"/>
          <w:lang w:val="es-ES"/>
        </w:rPr>
        <w:t xml:space="preserve"> </w:t>
      </w:r>
    </w:p>
    <w:p w:rsidR="00892EFD" w:rsidRPr="00795075" w:rsidRDefault="00892EFD" w:rsidP="00795075">
      <w:pPr>
        <w:pStyle w:val="Prrafodelista"/>
        <w:numPr>
          <w:ilvl w:val="0"/>
          <w:numId w:val="3"/>
        </w:numPr>
        <w:rPr>
          <w:lang w:val="es-ES"/>
        </w:rPr>
      </w:pPr>
      <w:r w:rsidRPr="00795075">
        <w:rPr>
          <w:lang w:val="es-ES"/>
        </w:rPr>
        <w:t>Diseñar un sitio web con un entorno social y noticias que ofrezca entradas de tipo blog para usuarios registrados.</w:t>
      </w:r>
    </w:p>
    <w:p w:rsidR="00892EFD" w:rsidRPr="00795075" w:rsidRDefault="00892EFD" w:rsidP="00795075">
      <w:pPr>
        <w:pStyle w:val="Prrafodelista"/>
        <w:numPr>
          <w:ilvl w:val="0"/>
          <w:numId w:val="3"/>
        </w:numPr>
        <w:rPr>
          <w:lang w:val="es-ES"/>
        </w:rPr>
      </w:pPr>
      <w:r w:rsidRPr="00795075">
        <w:rPr>
          <w:lang w:val="es-ES"/>
        </w:rPr>
        <w:t>Ofrecer un método de registro e inicio de sesión en el sitio web para los usuarios que así lo deseen.</w:t>
      </w:r>
    </w:p>
    <w:p w:rsidR="00892EFD" w:rsidRPr="00795075" w:rsidRDefault="00892EFD" w:rsidP="00795075">
      <w:pPr>
        <w:pStyle w:val="Prrafodelista"/>
        <w:numPr>
          <w:ilvl w:val="0"/>
          <w:numId w:val="3"/>
        </w:numPr>
        <w:rPr>
          <w:lang w:val="es-ES"/>
        </w:rPr>
      </w:pPr>
      <w:r w:rsidRPr="00795075">
        <w:rPr>
          <w:lang w:val="es-ES"/>
        </w:rPr>
        <w:t>Permitir la posibilidad leer las noticias, reseñas y comentarios de todo el sitio web sin necesidad de ser usuario registrado.</w:t>
      </w:r>
    </w:p>
    <w:p w:rsidR="00892EFD" w:rsidRDefault="00892EFD" w:rsidP="00795075">
      <w:pPr>
        <w:rPr>
          <w:lang w:val="es-ES"/>
        </w:rPr>
      </w:pPr>
    </w:p>
    <w:p w:rsidR="00892EFD" w:rsidRDefault="00892EFD" w:rsidP="00795075">
      <w:pPr>
        <w:rPr>
          <w:lang w:val="es-ES"/>
        </w:rPr>
      </w:pPr>
    </w:p>
    <w:p w:rsidR="00892EFD" w:rsidRDefault="00892EFD" w:rsidP="00795075">
      <w:pPr>
        <w:pStyle w:val="Ttulo1"/>
        <w:jc w:val="both"/>
        <w:rPr>
          <w:rFonts w:eastAsia="Arial"/>
          <w:sz w:val="24"/>
          <w:szCs w:val="24"/>
          <w:lang w:val="es-ES"/>
        </w:rPr>
      </w:pPr>
    </w:p>
    <w:p w:rsidR="00892EFD" w:rsidRDefault="00892EFD" w:rsidP="00795075">
      <w:pPr>
        <w:pStyle w:val="Ttulo1"/>
        <w:jc w:val="both"/>
        <w:rPr>
          <w:rFonts w:ascii="Calibri" w:eastAsia="Calibri" w:hAnsi="Calibri" w:cs="Calibri"/>
          <w:sz w:val="32"/>
          <w:szCs w:val="32"/>
          <w:lang w:val="es-ES"/>
        </w:rPr>
      </w:pPr>
      <w:r>
        <w:rPr>
          <w:lang w:val="es-ES"/>
        </w:rPr>
        <w:br w:type="page"/>
      </w:r>
    </w:p>
    <w:p w:rsidR="00892EFD" w:rsidRDefault="00892EFD" w:rsidP="00795075">
      <w:pPr>
        <w:pStyle w:val="Ttulo1"/>
        <w:jc w:val="both"/>
        <w:rPr>
          <w:rFonts w:eastAsia="Arial"/>
          <w:b w:val="0"/>
          <w:lang w:val="es-ES"/>
        </w:rPr>
      </w:pPr>
      <w:bookmarkStart w:id="6" w:name="_Toc21199897"/>
      <w:r>
        <w:rPr>
          <w:rFonts w:eastAsia="Arial"/>
          <w:lang w:val="es-ES"/>
        </w:rPr>
        <w:lastRenderedPageBreak/>
        <w:t>Método</w:t>
      </w:r>
      <w:bookmarkEnd w:id="6"/>
    </w:p>
    <w:p w:rsidR="00892EFD" w:rsidRDefault="00892EFD" w:rsidP="00795075">
      <w:pPr>
        <w:spacing w:before="240" w:after="240"/>
        <w:rPr>
          <w:lang w:val="es-ES"/>
        </w:rPr>
      </w:pPr>
      <w:r>
        <w:rPr>
          <w:lang w:val="es-ES"/>
        </w:rPr>
        <w:t>El método que optó por utilizar es el llamado método “Espiral”. El modelo en espiral describe el ciclo de vida de un software por medio de espirales, que se repiten hasta que se puede entregar el producto terminado. El desarrollo en espiral también se conoce como desarrollo o modelo incremental. El producto se trabaja continuamente y las mejoras a menudo tienen lugar en pasos muy pequeños.</w:t>
      </w:r>
    </w:p>
    <w:p w:rsidR="00892EFD" w:rsidRDefault="00892EFD" w:rsidP="00795075">
      <w:pPr>
        <w:spacing w:before="240" w:after="240"/>
        <w:rPr>
          <w:lang w:val="es-ES"/>
        </w:rPr>
      </w:pPr>
      <w:r>
        <w:rPr>
          <w:lang w:val="es-ES"/>
        </w:rPr>
        <w:t xml:space="preserve">El modelo en espiral es un enfoque realista del desarrollo de sistemas y de software a gran escala. Como el software evoluciona, a medida que progresa el proceso el desarrollador y el cliente </w:t>
      </w:r>
      <w:r w:rsidR="00795075">
        <w:rPr>
          <w:lang w:val="es-ES"/>
        </w:rPr>
        <w:t>comprende</w:t>
      </w:r>
      <w:r>
        <w:rPr>
          <w:lang w:val="es-ES"/>
        </w:rPr>
        <w:t xml:space="preserve"> y reaccionan mejor ante riesgos en cada uno de los niveles </w:t>
      </w:r>
      <w:r w:rsidR="00795075">
        <w:rPr>
          <w:lang w:val="es-ES"/>
        </w:rPr>
        <w:t>evolutivos. Etapas</w:t>
      </w:r>
      <w:r>
        <w:rPr>
          <w:noProof/>
        </w:rPr>
        <w:drawing>
          <wp:anchor distT="457200" distB="457200" distL="457200" distR="457200" simplePos="0" relativeHeight="251658240" behindDoc="0" locked="0" layoutInCell="1" allowOverlap="1">
            <wp:simplePos x="0" y="0"/>
            <wp:positionH relativeFrom="column">
              <wp:posOffset>76200</wp:posOffset>
            </wp:positionH>
            <wp:positionV relativeFrom="paragraph">
              <wp:posOffset>1428750</wp:posOffset>
            </wp:positionV>
            <wp:extent cx="5219700" cy="28625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862580"/>
                    </a:xfrm>
                    <a:prstGeom prst="rect">
                      <a:avLst/>
                    </a:prstGeom>
                    <a:noFill/>
                  </pic:spPr>
                </pic:pic>
              </a:graphicData>
            </a:graphic>
            <wp14:sizeRelH relativeFrom="page">
              <wp14:pctWidth>0</wp14:pctWidth>
            </wp14:sizeRelH>
            <wp14:sizeRelV relativeFrom="page">
              <wp14:pctHeight>0</wp14:pctHeight>
            </wp14:sizeRelV>
          </wp:anchor>
        </w:drawing>
      </w:r>
    </w:p>
    <w:p w:rsidR="00892EFD" w:rsidRDefault="00892EFD" w:rsidP="00795075">
      <w:pPr>
        <w:spacing w:before="240" w:after="240"/>
        <w:rPr>
          <w:lang w:val="es-ES"/>
        </w:rPr>
      </w:pPr>
      <w:r>
        <w:rPr>
          <w:lang w:val="es-ES"/>
        </w:rPr>
        <w:t xml:space="preserve"> </w:t>
      </w:r>
    </w:p>
    <w:p w:rsidR="00892EFD" w:rsidRDefault="00892EFD" w:rsidP="00795075">
      <w:pPr>
        <w:spacing w:before="240" w:after="240"/>
        <w:rPr>
          <w:lang w:val="es-ES"/>
        </w:rPr>
      </w:pPr>
      <w:r>
        <w:rPr>
          <w:lang w:val="es-ES"/>
        </w:rPr>
        <w:t>El modelo de desarrollo en espiral se caracteriza por los siguientes ciclos (también cuadrantes):</w:t>
      </w:r>
    </w:p>
    <w:p w:rsidR="00795075" w:rsidRDefault="00892EFD" w:rsidP="00795075">
      <w:pPr>
        <w:pStyle w:val="Prrafodelista"/>
        <w:numPr>
          <w:ilvl w:val="0"/>
          <w:numId w:val="4"/>
        </w:numPr>
        <w:spacing w:before="240" w:after="240"/>
        <w:rPr>
          <w:lang w:val="es-ES"/>
        </w:rPr>
      </w:pPr>
      <w:r w:rsidRPr="00795075">
        <w:rPr>
          <w:b/>
          <w:lang w:val="es-ES"/>
        </w:rPr>
        <w:t>Objetivo y determinación alternativa:</w:t>
      </w:r>
      <w:r w:rsidRPr="00795075">
        <w:rPr>
          <w:lang w:val="es-ES"/>
        </w:rPr>
        <w:t xml:space="preserve"> Los objetivos se determinan conjuntamente con el cliente. Al mismo tiempo, se discuten posibles alternativas y se especifican las condiciones marco (por ejemplo, sistemas operativos, entornos y lenguajes de programación).</w:t>
      </w:r>
    </w:p>
    <w:p w:rsidR="00795075" w:rsidRDefault="00892EFD" w:rsidP="00795075">
      <w:pPr>
        <w:pStyle w:val="Prrafodelista"/>
        <w:numPr>
          <w:ilvl w:val="0"/>
          <w:numId w:val="4"/>
        </w:numPr>
        <w:spacing w:before="240" w:after="240"/>
        <w:rPr>
          <w:lang w:val="es-ES"/>
        </w:rPr>
      </w:pPr>
      <w:r w:rsidRPr="00795075">
        <w:rPr>
          <w:rFonts w:ascii="Times New Roman" w:eastAsia="Times New Roman" w:hAnsi="Times New Roman" w:cs="Times New Roman"/>
          <w:sz w:val="14"/>
          <w:szCs w:val="14"/>
          <w:lang w:val="es-ES"/>
        </w:rPr>
        <w:lastRenderedPageBreak/>
        <w:t xml:space="preserve"> </w:t>
      </w:r>
      <w:r w:rsidRPr="00795075">
        <w:rPr>
          <w:b/>
          <w:lang w:val="es-ES"/>
        </w:rPr>
        <w:t>Análisis y evaluación de riesgos</w:t>
      </w:r>
      <w:r w:rsidRPr="00795075">
        <w:rPr>
          <w:lang w:val="es-ES"/>
        </w:rPr>
        <w:t xml:space="preserve">: Se identifican y evalúan los riesgos potenciales. También se evalúan las alternativas existentes. Los riesgos son registrados, evaluados y luego reducidos utilizando prototipos, simulaciones y </w:t>
      </w:r>
      <w:proofErr w:type="spellStart"/>
      <w:r w:rsidRPr="00795075">
        <w:rPr>
          <w:lang w:val="es-ES"/>
        </w:rPr>
        <w:t>softwares</w:t>
      </w:r>
      <w:proofErr w:type="spellEnd"/>
      <w:r w:rsidRPr="00795075">
        <w:rPr>
          <w:lang w:val="es-ES"/>
        </w:rPr>
        <w:t xml:space="preserve"> de análisis. En este ciclo, existen varios prototipos como plantillas de diseño o componentes funcionales</w:t>
      </w:r>
    </w:p>
    <w:p w:rsidR="00795075" w:rsidRPr="00795075" w:rsidRDefault="00795075" w:rsidP="00795075">
      <w:pPr>
        <w:pStyle w:val="Prrafodelista"/>
        <w:spacing w:before="240" w:after="240"/>
        <w:ind w:left="1080"/>
        <w:rPr>
          <w:lang w:val="es-ES"/>
        </w:rPr>
      </w:pPr>
    </w:p>
    <w:p w:rsidR="00795075" w:rsidRDefault="00892EFD" w:rsidP="00795075">
      <w:pPr>
        <w:pStyle w:val="Prrafodelista"/>
        <w:numPr>
          <w:ilvl w:val="0"/>
          <w:numId w:val="4"/>
        </w:numPr>
        <w:spacing w:before="240" w:after="240"/>
        <w:rPr>
          <w:lang w:val="es-ES"/>
        </w:rPr>
      </w:pPr>
      <w:r w:rsidRPr="00795075">
        <w:rPr>
          <w:b/>
          <w:lang w:val="es-ES"/>
        </w:rPr>
        <w:t>Desarrollo y prueba:</w:t>
      </w:r>
      <w:r w:rsidRPr="00795075">
        <w:rPr>
          <w:lang w:val="es-ES"/>
        </w:rPr>
        <w:t xml:space="preserve"> Los prototipos se amplían y se añaden funcionalidades. El código real es escrito, probado y migrado a un entorno de prueba varias veces hasta que el software pueda ser implementado en un entorno productivo.</w:t>
      </w:r>
    </w:p>
    <w:p w:rsidR="00795075" w:rsidRPr="00795075" w:rsidRDefault="00795075" w:rsidP="00795075">
      <w:pPr>
        <w:pStyle w:val="Prrafodelista"/>
        <w:rPr>
          <w:b/>
          <w:lang w:val="es-ES"/>
        </w:rPr>
      </w:pPr>
    </w:p>
    <w:p w:rsidR="00892EFD" w:rsidRPr="00795075" w:rsidRDefault="00892EFD" w:rsidP="00795075">
      <w:pPr>
        <w:pStyle w:val="Prrafodelista"/>
        <w:numPr>
          <w:ilvl w:val="0"/>
          <w:numId w:val="4"/>
        </w:numPr>
        <w:spacing w:before="240" w:after="240"/>
        <w:rPr>
          <w:lang w:val="es-ES"/>
        </w:rPr>
      </w:pPr>
      <w:r w:rsidRPr="00795075">
        <w:rPr>
          <w:b/>
          <w:lang w:val="es-ES"/>
        </w:rPr>
        <w:t>Planificación del siguiente ciclo:</w:t>
      </w:r>
      <w:r w:rsidRPr="00795075">
        <w:rPr>
          <w:lang w:val="es-ES"/>
        </w:rPr>
        <w:t xml:space="preserve"> El siguiente ciclo se planifica al final de cada etapa. Si se producen errores, se buscan soluciones, y si una alternativa es una mejor solución, se prefiere en el siguiente ciclo.</w:t>
      </w:r>
    </w:p>
    <w:p w:rsidR="00892EFD" w:rsidRDefault="00892EFD" w:rsidP="00795075">
      <w:pPr>
        <w:spacing w:before="240" w:after="240"/>
        <w:rPr>
          <w:lang w:val="es-ES"/>
        </w:rPr>
      </w:pPr>
      <w:r>
        <w:rPr>
          <w:lang w:val="es-ES"/>
        </w:rPr>
        <w:t>Cada una de las regiones está compuesta por un conjunto de tareas del trabajo, llamado conjunto de tareas, que se adaptan a las características del proyecto que va a emprenderse. Para proyectos pequeños, el número de tareas de trabajo y su formalidad es bajo. Para proyectos mayores y más críticos cada región de tareas contiene tareas de trabajo que se definen para lograr un nivel más alto de formalidad. En todos los casos, se aplican las actividades de protección (por ejemplo: gestión de configuración del software y garantía de calidad del software).</w:t>
      </w:r>
    </w:p>
    <w:p w:rsidR="00892EFD" w:rsidRDefault="00892EFD" w:rsidP="00795075">
      <w:pPr>
        <w:spacing w:before="240" w:after="240"/>
        <w:rPr>
          <w:lang w:val="es-ES"/>
        </w:rPr>
      </w:pPr>
      <w:r>
        <w:rPr>
          <w:lang w:val="es-ES"/>
        </w:rPr>
        <w:t xml:space="preserve">La fuerza impulsora más importante del desarrollo en espiral es el análisis y la evaluación de riesgos. Cualquier riesgo que amenace el proyecto debe ser identificado desde el principio. El progreso del proyecto depende decisivamente de cómo se puedan eliminar los riesgos. El proyecto se considera exitoso sólo cuando no hay riesgos. El objetivo del ciclo es producir un producto en continua mejora. El software o la aplicación se </w:t>
      </w:r>
      <w:r w:rsidR="00795075">
        <w:rPr>
          <w:lang w:val="es-ES"/>
        </w:rPr>
        <w:t>perfeccionan</w:t>
      </w:r>
      <w:r>
        <w:rPr>
          <w:lang w:val="es-ES"/>
        </w:rPr>
        <w:t xml:space="preserve"> constantemente. El modelo en espiral es incremental, pero no necesariamente repetitivo. Las repeticiones ocurren sólo cuando los riesgos, errores o conflictos amenazan el proyecto. Entonces el producto tiene que pasar por un ciclo de nuevo, llamado una iteración o repetición.</w:t>
      </w:r>
    </w:p>
    <w:p w:rsidR="00892EFD" w:rsidRDefault="00892EFD" w:rsidP="00795075">
      <w:pPr>
        <w:pStyle w:val="Ttulo1"/>
        <w:jc w:val="both"/>
        <w:rPr>
          <w:rFonts w:eastAsia="Arial"/>
          <w:lang w:val="es-ES"/>
        </w:rPr>
      </w:pPr>
      <w:bookmarkStart w:id="7" w:name="_30cl9nvdn1ry"/>
      <w:bookmarkStart w:id="8" w:name="_Toc21199898"/>
      <w:bookmarkEnd w:id="7"/>
      <w:r>
        <w:rPr>
          <w:rFonts w:eastAsia="Arial"/>
          <w:lang w:val="es-ES"/>
        </w:rPr>
        <w:t>Ventajas</w:t>
      </w:r>
      <w:bookmarkEnd w:id="8"/>
    </w:p>
    <w:p w:rsidR="00892EFD" w:rsidRDefault="00892EFD" w:rsidP="00795075">
      <w:pPr>
        <w:spacing w:before="240" w:after="240"/>
        <w:rPr>
          <w:lang w:val="es-ES"/>
        </w:rPr>
      </w:pPr>
      <w:r>
        <w:rPr>
          <w:lang w:val="es-ES"/>
        </w:rPr>
        <w:t>Si bien, este modelo no es tan utilizado como con otras metodologías como las secuenciales o de prototipos esta cuenta con grandes ventajas:</w:t>
      </w:r>
    </w:p>
    <w:p w:rsidR="008F7AEE" w:rsidRDefault="00892EFD" w:rsidP="008F7AEE">
      <w:pPr>
        <w:pStyle w:val="Prrafodelista"/>
        <w:numPr>
          <w:ilvl w:val="0"/>
          <w:numId w:val="5"/>
        </w:numPr>
        <w:spacing w:before="240" w:after="240"/>
        <w:rPr>
          <w:lang w:val="es-ES"/>
        </w:rPr>
      </w:pPr>
      <w:r w:rsidRPr="008F7AEE">
        <w:rPr>
          <w:lang w:val="es-ES"/>
        </w:rPr>
        <w:t>Puede adaptarse y aplicarse a lo largo de la vida del software de computadora.</w:t>
      </w:r>
    </w:p>
    <w:p w:rsidR="008F7AEE" w:rsidRDefault="00892EFD" w:rsidP="008F7AEE">
      <w:pPr>
        <w:pStyle w:val="Prrafodelista"/>
        <w:numPr>
          <w:ilvl w:val="0"/>
          <w:numId w:val="5"/>
        </w:numPr>
        <w:spacing w:before="240" w:after="240"/>
        <w:rPr>
          <w:lang w:val="es-ES"/>
        </w:rPr>
      </w:pPr>
      <w:r w:rsidRPr="008F7AEE">
        <w:rPr>
          <w:rFonts w:ascii="Times New Roman" w:eastAsia="Times New Roman" w:hAnsi="Times New Roman" w:cs="Times New Roman"/>
          <w:sz w:val="14"/>
          <w:szCs w:val="14"/>
          <w:lang w:val="es-ES"/>
        </w:rPr>
        <w:lastRenderedPageBreak/>
        <w:t xml:space="preserve"> </w:t>
      </w:r>
      <w:r w:rsidRPr="008F7AEE">
        <w:rPr>
          <w:lang w:val="es-ES"/>
        </w:rPr>
        <w:t>Es un enfoque realista del desarrollo de sistemas y de software a gran escala.</w:t>
      </w:r>
    </w:p>
    <w:p w:rsidR="008F7AEE" w:rsidRDefault="008F7AEE" w:rsidP="008F7AEE">
      <w:pPr>
        <w:pStyle w:val="Prrafodelista"/>
        <w:spacing w:before="240" w:after="240"/>
        <w:ind w:left="1080"/>
        <w:rPr>
          <w:lang w:val="es-ES"/>
        </w:rPr>
      </w:pPr>
    </w:p>
    <w:p w:rsidR="008F7AEE" w:rsidRDefault="00892EFD" w:rsidP="008F7AEE">
      <w:pPr>
        <w:pStyle w:val="Prrafodelista"/>
        <w:numPr>
          <w:ilvl w:val="0"/>
          <w:numId w:val="5"/>
        </w:numPr>
        <w:spacing w:before="240" w:after="240"/>
        <w:rPr>
          <w:lang w:val="es-ES"/>
        </w:rPr>
      </w:pPr>
      <w:r w:rsidRPr="008F7AEE">
        <w:rPr>
          <w:lang w:val="es-ES"/>
        </w:rPr>
        <w:t>Como el software evoluciona, a medida que progresa el proceso el desarrollador y el cliente comprenden y reaccionan mejor ante riesgos en cada uno de los niveles evolutivos.</w:t>
      </w:r>
    </w:p>
    <w:p w:rsidR="008F7AEE" w:rsidRPr="008F7AEE" w:rsidRDefault="008F7AEE" w:rsidP="008F7AEE">
      <w:pPr>
        <w:pStyle w:val="Prrafodelista"/>
        <w:rPr>
          <w:lang w:val="es-ES"/>
        </w:rPr>
      </w:pPr>
    </w:p>
    <w:p w:rsidR="008F7AEE" w:rsidRDefault="00892EFD" w:rsidP="008F7AEE">
      <w:pPr>
        <w:pStyle w:val="Prrafodelista"/>
        <w:numPr>
          <w:ilvl w:val="0"/>
          <w:numId w:val="5"/>
        </w:numPr>
        <w:spacing w:before="240" w:after="240"/>
        <w:rPr>
          <w:lang w:val="es-ES"/>
        </w:rPr>
      </w:pPr>
      <w:r w:rsidRPr="008F7AEE">
        <w:rPr>
          <w:lang w:val="es-ES"/>
        </w:rPr>
        <w:t>Utiliza la construcción de prototipos como mecanismo de reducción de riesgos.</w:t>
      </w:r>
    </w:p>
    <w:p w:rsidR="008F7AEE" w:rsidRPr="008F7AEE" w:rsidRDefault="008F7AEE" w:rsidP="008F7AEE">
      <w:pPr>
        <w:pStyle w:val="Prrafodelista"/>
        <w:rPr>
          <w:rFonts w:ascii="Times New Roman" w:eastAsia="Times New Roman" w:hAnsi="Times New Roman" w:cs="Times New Roman"/>
          <w:sz w:val="14"/>
          <w:szCs w:val="14"/>
          <w:lang w:val="es-ES"/>
        </w:rPr>
      </w:pPr>
    </w:p>
    <w:p w:rsidR="008F7AEE" w:rsidRDefault="00892EFD" w:rsidP="008F7AEE">
      <w:pPr>
        <w:pStyle w:val="Prrafodelista"/>
        <w:numPr>
          <w:ilvl w:val="0"/>
          <w:numId w:val="5"/>
        </w:numPr>
        <w:spacing w:before="240" w:after="240"/>
        <w:rPr>
          <w:lang w:val="es-ES"/>
        </w:rPr>
      </w:pPr>
      <w:r w:rsidRPr="008F7AEE">
        <w:rPr>
          <w:rFonts w:ascii="Times New Roman" w:eastAsia="Times New Roman" w:hAnsi="Times New Roman" w:cs="Times New Roman"/>
          <w:sz w:val="14"/>
          <w:szCs w:val="14"/>
          <w:lang w:val="es-ES"/>
        </w:rPr>
        <w:t xml:space="preserve">  </w:t>
      </w:r>
      <w:r w:rsidRPr="008F7AEE">
        <w:rPr>
          <w:lang w:val="es-ES"/>
        </w:rPr>
        <w:t>Permite a quien lo desarrolla aplicar el enfoque de construcción de prototipos en cualquier etapa de evolución del producto.</w:t>
      </w:r>
    </w:p>
    <w:p w:rsidR="008F7AEE" w:rsidRPr="008F7AEE" w:rsidRDefault="008F7AEE" w:rsidP="008F7AEE">
      <w:pPr>
        <w:pStyle w:val="Prrafodelista"/>
        <w:rPr>
          <w:lang w:val="es-ES"/>
        </w:rPr>
      </w:pPr>
    </w:p>
    <w:p w:rsidR="008F7AEE" w:rsidRDefault="00892EFD" w:rsidP="008F7AEE">
      <w:pPr>
        <w:pStyle w:val="Prrafodelista"/>
        <w:numPr>
          <w:ilvl w:val="0"/>
          <w:numId w:val="5"/>
        </w:numPr>
        <w:spacing w:before="240" w:after="240"/>
        <w:rPr>
          <w:lang w:val="es-ES"/>
        </w:rPr>
      </w:pPr>
      <w:r w:rsidRPr="008F7AEE">
        <w:rPr>
          <w:lang w:val="es-ES"/>
        </w:rPr>
        <w:t>Mantiene el enfoque sistemático de los pasos sugeridos por el ciclo de vida clásico, pero lo incorpora al marco de trabajo iterativo que refleja de forma más realista el mundo real.</w:t>
      </w:r>
    </w:p>
    <w:p w:rsidR="008F7AEE" w:rsidRPr="008F7AEE" w:rsidRDefault="008F7AEE" w:rsidP="008F7AEE">
      <w:pPr>
        <w:pStyle w:val="Prrafodelista"/>
        <w:rPr>
          <w:lang w:val="es-ES"/>
        </w:rPr>
      </w:pPr>
    </w:p>
    <w:p w:rsidR="008F7AEE" w:rsidRDefault="00892EFD" w:rsidP="008F7AEE">
      <w:pPr>
        <w:pStyle w:val="Prrafodelista"/>
        <w:numPr>
          <w:ilvl w:val="0"/>
          <w:numId w:val="5"/>
        </w:numPr>
        <w:spacing w:before="240" w:after="240"/>
        <w:rPr>
          <w:lang w:val="es-ES"/>
        </w:rPr>
      </w:pPr>
      <w:r w:rsidRPr="008F7AEE">
        <w:rPr>
          <w:lang w:val="es-ES"/>
        </w:rPr>
        <w:t>Demanda una consideración directa de los riesgos técnicos en todas las etapas del proyecto, y, si se aplica adecuadamente, debe reducir los riesgos antes de que se conviertan en problemáticos.</w:t>
      </w:r>
    </w:p>
    <w:p w:rsidR="008F7AEE" w:rsidRPr="008F7AEE" w:rsidRDefault="008F7AEE" w:rsidP="008F7AEE">
      <w:pPr>
        <w:pStyle w:val="Prrafodelista"/>
        <w:rPr>
          <w:lang w:val="es-ES"/>
        </w:rPr>
      </w:pPr>
    </w:p>
    <w:p w:rsidR="00892EFD" w:rsidRDefault="00892EFD" w:rsidP="008F7AEE">
      <w:pPr>
        <w:pStyle w:val="Prrafodelista"/>
        <w:numPr>
          <w:ilvl w:val="0"/>
          <w:numId w:val="5"/>
        </w:numPr>
        <w:spacing w:before="240" w:after="240"/>
        <w:rPr>
          <w:lang w:val="es-ES"/>
        </w:rPr>
      </w:pPr>
      <w:r w:rsidRPr="008F7AEE">
        <w:rPr>
          <w:lang w:val="es-ES"/>
        </w:rPr>
        <w:t xml:space="preserve">En la utilización de grandes sistemas </w:t>
      </w:r>
      <w:r w:rsidR="008F7AEE" w:rsidRPr="008F7AEE">
        <w:rPr>
          <w:lang w:val="es-ES"/>
        </w:rPr>
        <w:t>ha</w:t>
      </w:r>
      <w:r w:rsidRPr="008F7AEE">
        <w:rPr>
          <w:lang w:val="es-ES"/>
        </w:rPr>
        <w:t xml:space="preserve"> doblado la productividad.</w:t>
      </w:r>
    </w:p>
    <w:p w:rsidR="008F7AEE" w:rsidRPr="008F7AEE" w:rsidRDefault="008F7AEE" w:rsidP="008F7AEE">
      <w:pPr>
        <w:pStyle w:val="Prrafodelista"/>
        <w:rPr>
          <w:lang w:val="es-ES"/>
        </w:rPr>
      </w:pPr>
    </w:p>
    <w:p w:rsidR="008F7AEE" w:rsidRPr="008F7AEE" w:rsidRDefault="008F7AEE" w:rsidP="008F7AEE">
      <w:pPr>
        <w:pStyle w:val="Prrafodelista"/>
        <w:spacing w:before="240" w:after="240"/>
        <w:ind w:left="1080"/>
        <w:rPr>
          <w:lang w:val="es-ES"/>
        </w:rPr>
      </w:pPr>
    </w:p>
    <w:p w:rsidR="00892EFD" w:rsidRDefault="00892EFD" w:rsidP="00795075">
      <w:pPr>
        <w:pStyle w:val="Ttulo1"/>
        <w:jc w:val="both"/>
        <w:rPr>
          <w:rFonts w:eastAsia="Arial"/>
          <w:lang w:val="es-ES"/>
        </w:rPr>
      </w:pPr>
      <w:bookmarkStart w:id="9" w:name="_re61g78mwfy7"/>
      <w:bookmarkStart w:id="10" w:name="_Toc21199899"/>
      <w:bookmarkEnd w:id="9"/>
      <w:r>
        <w:rPr>
          <w:rFonts w:eastAsia="Arial"/>
          <w:lang w:val="es-ES"/>
        </w:rPr>
        <w:t>Relevancia para la programación</w:t>
      </w:r>
      <w:bookmarkEnd w:id="10"/>
    </w:p>
    <w:p w:rsidR="00892EFD" w:rsidRDefault="00892EFD" w:rsidP="00795075">
      <w:pPr>
        <w:spacing w:before="240" w:after="240"/>
        <w:rPr>
          <w:rFonts w:ascii="Calibri" w:eastAsia="Calibri" w:hAnsi="Calibri" w:cs="Calibri"/>
          <w:b/>
          <w:sz w:val="32"/>
          <w:szCs w:val="32"/>
          <w:lang w:val="es-ES"/>
        </w:rPr>
      </w:pPr>
      <w:r>
        <w:rPr>
          <w:lang w:val="es-ES"/>
        </w:rPr>
        <w:t xml:space="preserve">A diferencia de un modelo secuencial (por ejemplo, el modelo en cascada) dispuesto en fases sucesivas, el modelo en espiral esboza el ciclo de vida de un software por medio de espirales que hay que recorrer. Por lo tanto, este enfoque se parece más a la creación de prototipos que los enfoques clásicos. El modelo en espiral se supone que evita las desventajas de otros modelos y enfatiza las ventajas. Al centrarse en la minimización del riesgo, este modelo tiene un componente financiero que puede ser relevante para los responsables de la toma de decisiones. A través de discusiones con los clientes, análisis y estudios de viabilidad, se pueden implementar proyectos a gran escala y monitorizar su impacto económico. Hasta qué punto los métodos ágiles como </w:t>
      </w:r>
      <w:proofErr w:type="spellStart"/>
      <w:r>
        <w:rPr>
          <w:lang w:val="es-ES"/>
        </w:rPr>
        <w:t>scrum</w:t>
      </w:r>
      <w:proofErr w:type="spellEnd"/>
      <w:r>
        <w:rPr>
          <w:lang w:val="es-ES"/>
        </w:rPr>
        <w:t xml:space="preserve">, programación extrema o </w:t>
      </w:r>
      <w:proofErr w:type="spellStart"/>
      <w:r>
        <w:rPr>
          <w:lang w:val="es-ES"/>
        </w:rPr>
        <w:t>DevOps</w:t>
      </w:r>
      <w:proofErr w:type="spellEnd"/>
      <w:r>
        <w:rPr>
          <w:lang w:val="es-ES"/>
        </w:rPr>
        <w:t xml:space="preserve"> son mejores opciones dependen de muchos factores diferentes como el alcance del proyecto, el presupuesto o el nivel requerido de soporte y mantenimiento. Cuanta más flexibilidad se requiera, más métodos ágiles se considerarán.</w:t>
      </w:r>
      <w:r>
        <w:rPr>
          <w:lang w:val="es-ES"/>
        </w:rPr>
        <w:br w:type="page"/>
      </w:r>
    </w:p>
    <w:p w:rsidR="00892EFD" w:rsidRDefault="00892EFD" w:rsidP="00795075">
      <w:pPr>
        <w:pStyle w:val="Ttulo1"/>
        <w:jc w:val="both"/>
        <w:rPr>
          <w:rFonts w:eastAsia="Arial"/>
          <w:b w:val="0"/>
          <w:lang w:val="es-ES"/>
        </w:rPr>
      </w:pPr>
      <w:bookmarkStart w:id="11" w:name="_Toc21199900"/>
      <w:r>
        <w:rPr>
          <w:rFonts w:eastAsia="Arial"/>
          <w:lang w:val="es-ES"/>
        </w:rPr>
        <w:lastRenderedPageBreak/>
        <w:t>Cronograma</w:t>
      </w:r>
      <w:bookmarkEnd w:id="11"/>
    </w:p>
    <w:p w:rsidR="00892EFD" w:rsidRDefault="00892EFD" w:rsidP="00795075">
      <w:pPr>
        <w:rPr>
          <w:lang w:val="es-ES"/>
        </w:rPr>
      </w:pPr>
    </w:p>
    <w:p w:rsidR="00892EFD" w:rsidRDefault="008A10C2" w:rsidP="00795075">
      <w:pPr>
        <w:rPr>
          <w:lang w:val="es-ES"/>
        </w:rPr>
      </w:pPr>
      <w:r>
        <w:rPr>
          <w:lang w:val="es-ES"/>
        </w:rPr>
        <w:t>(</w:t>
      </w:r>
      <w:r w:rsidR="00FE7435">
        <w:rPr>
          <w:lang w:val="es-ES"/>
        </w:rPr>
        <w:t>Archivo Adjunto “Cronograma proyecto”, descargar</w:t>
      </w:r>
      <w:r w:rsidR="00825C3B">
        <w:rPr>
          <w:lang w:val="es-ES"/>
        </w:rPr>
        <w:t>, en ese archivo es más detallado y vistoso</w:t>
      </w:r>
      <w:r>
        <w:rPr>
          <w:lang w:val="es-ES"/>
        </w:rPr>
        <w:t>)</w:t>
      </w:r>
      <w:r w:rsidR="00825C3B">
        <w:rPr>
          <w:lang w:val="es-ES"/>
        </w:rPr>
        <w:t>.</w:t>
      </w:r>
    </w:p>
    <w:p w:rsidR="00892EFD" w:rsidRDefault="00892EFD" w:rsidP="00795075">
      <w:pPr>
        <w:rPr>
          <w:lang w:val="es-ES"/>
        </w:rPr>
      </w:pPr>
    </w:p>
    <w:p w:rsidR="00892EFD" w:rsidRDefault="00825C3B" w:rsidP="008A10C2">
      <w:pPr>
        <w:rPr>
          <w:lang w:val="es-ES"/>
        </w:rPr>
      </w:pPr>
      <w:r>
        <w:rPr>
          <w:lang w:val="es-ES"/>
        </w:rPr>
        <w:object w:dxaOrig="18312" w:dyaOrig="7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95pt;height:303.65pt" o:ole="">
            <v:imagedata r:id="rId12" o:title=""/>
          </v:shape>
          <o:OLEObject Type="Link" ProgID="Excel.Sheet.12" ShapeID="_x0000_i1025" DrawAspect="Content" r:id="rId13" UpdateMode="Always">
            <o:LinkType>Picture</o:LinkType>
            <o:LockedField>false</o:LockedField>
            <o:FieldCodes>\f 0</o:FieldCodes>
          </o:OLEObject>
        </w:object>
      </w:r>
    </w:p>
    <w:p w:rsidR="008A10C2" w:rsidRDefault="008A10C2" w:rsidP="008A10C2">
      <w:pPr>
        <w:rPr>
          <w:lang w:val="es-ES"/>
        </w:rPr>
      </w:pPr>
    </w:p>
    <w:p w:rsidR="008A10C2" w:rsidRDefault="008A10C2" w:rsidP="008A10C2">
      <w:pPr>
        <w:rPr>
          <w:lang w:val="es-ES"/>
        </w:rPr>
      </w:pPr>
    </w:p>
    <w:p w:rsidR="008A10C2" w:rsidRDefault="008A10C2" w:rsidP="008A10C2">
      <w:pPr>
        <w:rPr>
          <w:lang w:val="es-ES"/>
        </w:rPr>
      </w:pPr>
    </w:p>
    <w:p w:rsidR="008A10C2" w:rsidRDefault="008A10C2" w:rsidP="008A10C2">
      <w:pPr>
        <w:rPr>
          <w:lang w:val="es-ES"/>
        </w:rPr>
      </w:pPr>
    </w:p>
    <w:p w:rsidR="008A10C2" w:rsidRDefault="008A10C2" w:rsidP="008A10C2">
      <w:pPr>
        <w:rPr>
          <w:lang w:val="es-ES"/>
        </w:rPr>
      </w:pPr>
    </w:p>
    <w:p w:rsidR="008A10C2" w:rsidRDefault="008A10C2" w:rsidP="008A10C2">
      <w:pPr>
        <w:rPr>
          <w:lang w:val="es-ES"/>
        </w:rPr>
      </w:pPr>
    </w:p>
    <w:p w:rsidR="008A10C2" w:rsidRDefault="008A10C2" w:rsidP="008A10C2">
      <w:pPr>
        <w:rPr>
          <w:lang w:val="es-ES"/>
        </w:rPr>
      </w:pPr>
    </w:p>
    <w:p w:rsidR="008A10C2" w:rsidRDefault="008A10C2" w:rsidP="008A10C2">
      <w:pPr>
        <w:rPr>
          <w:lang w:val="es-ES"/>
        </w:rPr>
      </w:pPr>
    </w:p>
    <w:p w:rsidR="008A10C2" w:rsidRDefault="008A10C2" w:rsidP="008A10C2">
      <w:pPr>
        <w:rPr>
          <w:lang w:val="es-ES"/>
        </w:rPr>
      </w:pPr>
    </w:p>
    <w:p w:rsidR="008A10C2" w:rsidRDefault="008A10C2" w:rsidP="008A10C2">
      <w:pPr>
        <w:rPr>
          <w:lang w:val="es-ES"/>
        </w:rPr>
      </w:pPr>
    </w:p>
    <w:p w:rsidR="008A10C2" w:rsidRDefault="008A10C2" w:rsidP="008A10C2">
      <w:pPr>
        <w:rPr>
          <w:lang w:val="es-ES"/>
        </w:rPr>
      </w:pPr>
    </w:p>
    <w:p w:rsidR="008A10C2" w:rsidRDefault="008A10C2" w:rsidP="008A10C2">
      <w:pPr>
        <w:rPr>
          <w:rFonts w:ascii="Calibri" w:eastAsia="Calibri" w:hAnsi="Calibri" w:cs="Calibri"/>
          <w:sz w:val="32"/>
          <w:szCs w:val="32"/>
          <w:lang w:val="es-ES"/>
        </w:rPr>
      </w:pPr>
    </w:p>
    <w:p w:rsidR="00892EFD" w:rsidRDefault="00892EFD" w:rsidP="00795075">
      <w:pPr>
        <w:pStyle w:val="Ttulo1"/>
        <w:jc w:val="both"/>
        <w:rPr>
          <w:rFonts w:eastAsia="Arial"/>
          <w:b w:val="0"/>
          <w:lang w:val="es-ES"/>
        </w:rPr>
      </w:pPr>
      <w:bookmarkStart w:id="12" w:name="_Toc21199901"/>
      <w:r>
        <w:rPr>
          <w:rFonts w:eastAsia="Arial"/>
          <w:lang w:val="es-ES"/>
        </w:rPr>
        <w:lastRenderedPageBreak/>
        <w:t>Innovaciones</w:t>
      </w:r>
      <w:bookmarkEnd w:id="12"/>
      <w:r>
        <w:rPr>
          <w:rFonts w:eastAsia="Arial"/>
          <w:lang w:val="es-ES"/>
        </w:rPr>
        <w:t xml:space="preserve"> </w:t>
      </w:r>
    </w:p>
    <w:p w:rsidR="00892EFD" w:rsidRDefault="00892EFD" w:rsidP="00795075">
      <w:pPr>
        <w:rPr>
          <w:lang w:val="es-ES"/>
        </w:rPr>
      </w:pPr>
      <w:r>
        <w:rPr>
          <w:lang w:val="es-ES"/>
        </w:rPr>
        <w:t xml:space="preserve">Los usuarios podrían </w:t>
      </w:r>
      <w:proofErr w:type="spellStart"/>
      <w:r>
        <w:rPr>
          <w:lang w:val="es-ES"/>
        </w:rPr>
        <w:t>loguearse</w:t>
      </w:r>
      <w:proofErr w:type="spellEnd"/>
      <w:r>
        <w:rPr>
          <w:lang w:val="es-ES"/>
        </w:rPr>
        <w:t xml:space="preserve"> y tener su propio perfil, en donde ahí podrán realizar sus propias </w:t>
      </w:r>
      <w:proofErr w:type="spellStart"/>
      <w:r>
        <w:rPr>
          <w:lang w:val="es-ES"/>
        </w:rPr>
        <w:t>reviews</w:t>
      </w:r>
      <w:proofErr w:type="spellEnd"/>
      <w:r>
        <w:rPr>
          <w:lang w:val="es-ES"/>
        </w:rPr>
        <w:t xml:space="preserve"> (Reseñas) y aportaciones acerca de algún videojuego o también reportar bugs, curiosidades o errores en el mismo, pudiendo enfatizarlo y dándolo a conocer a toda la comunidad </w:t>
      </w:r>
      <w:proofErr w:type="spellStart"/>
      <w:r>
        <w:rPr>
          <w:lang w:val="es-ES"/>
        </w:rPr>
        <w:t>gamer</w:t>
      </w:r>
      <w:proofErr w:type="spellEnd"/>
      <w:r>
        <w:rPr>
          <w:lang w:val="es-ES"/>
        </w:rPr>
        <w:t xml:space="preserve"> que esté interesada en el mismo juego.</w:t>
      </w:r>
    </w:p>
    <w:p w:rsidR="00892EFD" w:rsidRDefault="00892EFD" w:rsidP="00795075">
      <w:pPr>
        <w:rPr>
          <w:lang w:val="es-ES"/>
        </w:rPr>
      </w:pPr>
      <w:bookmarkStart w:id="13" w:name="_4l7zps8ic5i4"/>
      <w:bookmarkEnd w:id="13"/>
      <w:r>
        <w:rPr>
          <w:lang w:val="es-ES"/>
        </w:rPr>
        <w:t>Los otros usuarios podrán comentar y puntuar esta reseña. Esto con la finalidad de que cada usuario pueda emitir su opinión y valla ganando prestigio dentro de la comunidad y esta crezca. Otorgando un criterio y una voz propia a los usuarios finales, quienes en realidad son los que tienen la verdad opinión respecto al videojuego en concreto.</w:t>
      </w:r>
    </w:p>
    <w:p w:rsidR="00892EFD" w:rsidRDefault="00892EFD" w:rsidP="00795075">
      <w:pPr>
        <w:pStyle w:val="Ttulo1"/>
        <w:spacing w:before="240" w:after="0" w:line="360" w:lineRule="auto"/>
        <w:jc w:val="both"/>
        <w:rPr>
          <w:rFonts w:ascii="Calibri" w:eastAsia="Calibri" w:hAnsi="Calibri" w:cs="Calibri"/>
          <w:sz w:val="32"/>
          <w:szCs w:val="32"/>
          <w:lang w:val="es-ES"/>
        </w:rPr>
      </w:pPr>
      <w:r>
        <w:rPr>
          <w:lang w:val="es-ES"/>
        </w:rPr>
        <w:br w:type="page"/>
      </w:r>
    </w:p>
    <w:p w:rsidR="00892EFD" w:rsidRDefault="00892EFD" w:rsidP="00795075">
      <w:pPr>
        <w:pStyle w:val="Ttulo1"/>
        <w:jc w:val="both"/>
        <w:rPr>
          <w:rFonts w:eastAsia="Arial"/>
          <w:b w:val="0"/>
          <w:lang w:val="es-ES"/>
        </w:rPr>
      </w:pPr>
      <w:bookmarkStart w:id="14" w:name="_Toc21199902"/>
      <w:r>
        <w:rPr>
          <w:rFonts w:eastAsia="Arial"/>
          <w:lang w:val="es-ES"/>
        </w:rPr>
        <w:lastRenderedPageBreak/>
        <w:t>Herramientas a usar</w:t>
      </w:r>
      <w:bookmarkEnd w:id="14"/>
    </w:p>
    <w:p w:rsidR="00892EFD" w:rsidRDefault="00892EFD" w:rsidP="00795075">
      <w:pPr>
        <w:rPr>
          <w:lang w:val="es-ES"/>
        </w:rPr>
      </w:pPr>
    </w:p>
    <w:p w:rsidR="00892EFD" w:rsidRDefault="00892EFD" w:rsidP="00795075">
      <w:pPr>
        <w:rPr>
          <w:b/>
          <w:lang w:val="es-ES"/>
        </w:rPr>
      </w:pPr>
      <w:r>
        <w:rPr>
          <w:b/>
          <w:lang w:val="es-ES"/>
        </w:rPr>
        <w:t>Para la creación del proyecto que se busca realizar, se encontró que los siguientes componentes son adecuados para la elaboración del proyecto pensado</w:t>
      </w:r>
    </w:p>
    <w:p w:rsidR="00892EFD" w:rsidRDefault="00892EFD" w:rsidP="00795075">
      <w:pPr>
        <w:rPr>
          <w:lang w:val="es-ES"/>
        </w:rPr>
      </w:pPr>
    </w:p>
    <w:p w:rsidR="00892EFD" w:rsidRPr="008F7AEE" w:rsidRDefault="00892EFD" w:rsidP="008F7AEE">
      <w:pPr>
        <w:numPr>
          <w:ilvl w:val="0"/>
          <w:numId w:val="1"/>
        </w:numPr>
        <w:rPr>
          <w:lang w:val="es-ES"/>
        </w:rPr>
      </w:pPr>
      <w:r>
        <w:rPr>
          <w:lang w:val="es-ES"/>
        </w:rPr>
        <w:t xml:space="preserve">Node.js </w:t>
      </w:r>
      <w:r>
        <w:rPr>
          <w:color w:val="222222"/>
          <w:sz w:val="21"/>
          <w:szCs w:val="21"/>
          <w:highlight w:val="white"/>
          <w:lang w:val="es-ES"/>
        </w:rPr>
        <w:t>es un entorno en tiempo de ejecución multiplataforma</w:t>
      </w:r>
    </w:p>
    <w:p w:rsidR="00892EFD" w:rsidRDefault="00892EFD" w:rsidP="00795075">
      <w:pPr>
        <w:numPr>
          <w:ilvl w:val="0"/>
          <w:numId w:val="1"/>
        </w:numPr>
        <w:rPr>
          <w:lang w:val="es-ES"/>
        </w:rPr>
      </w:pPr>
      <w:proofErr w:type="spellStart"/>
      <w:r>
        <w:rPr>
          <w:lang w:val="es-ES"/>
        </w:rPr>
        <w:t>mongoose</w:t>
      </w:r>
      <w:proofErr w:type="spellEnd"/>
      <w:r>
        <w:rPr>
          <w:lang w:val="es-ES"/>
        </w:rPr>
        <w:t xml:space="preserve"> - conector a la base de datos</w:t>
      </w:r>
    </w:p>
    <w:p w:rsidR="00892EFD" w:rsidRDefault="00892EFD" w:rsidP="00795075">
      <w:pPr>
        <w:numPr>
          <w:ilvl w:val="0"/>
          <w:numId w:val="1"/>
        </w:numPr>
        <w:rPr>
          <w:lang w:val="es-ES"/>
        </w:rPr>
      </w:pPr>
      <w:proofErr w:type="spellStart"/>
      <w:r>
        <w:rPr>
          <w:lang w:val="es-ES"/>
        </w:rPr>
        <w:t>MongoDB</w:t>
      </w:r>
      <w:proofErr w:type="spellEnd"/>
      <w:r>
        <w:rPr>
          <w:lang w:val="es-ES"/>
        </w:rPr>
        <w:t xml:space="preserve"> - base de datos a utilizar</w:t>
      </w:r>
    </w:p>
    <w:p w:rsidR="00892EFD" w:rsidRDefault="00892EFD" w:rsidP="00795075">
      <w:pPr>
        <w:numPr>
          <w:ilvl w:val="0"/>
          <w:numId w:val="1"/>
        </w:numPr>
        <w:rPr>
          <w:lang w:val="es-ES"/>
        </w:rPr>
      </w:pPr>
      <w:r>
        <w:rPr>
          <w:lang w:val="es-ES"/>
        </w:rPr>
        <w:t>Morgan - Peticiones.</w:t>
      </w:r>
    </w:p>
    <w:p w:rsidR="008F7AEE" w:rsidRDefault="008F7AEE" w:rsidP="00795075">
      <w:pPr>
        <w:numPr>
          <w:ilvl w:val="0"/>
          <w:numId w:val="1"/>
        </w:numPr>
        <w:rPr>
          <w:lang w:val="es-ES"/>
        </w:rPr>
      </w:pPr>
      <w:proofErr w:type="spellStart"/>
      <w:r>
        <w:rPr>
          <w:lang w:val="es-ES"/>
        </w:rPr>
        <w:t>TypeScript</w:t>
      </w:r>
      <w:proofErr w:type="spellEnd"/>
      <w:r>
        <w:rPr>
          <w:lang w:val="es-ES"/>
        </w:rPr>
        <w:t xml:space="preserve"> – Lenguaje de programación</w:t>
      </w:r>
    </w:p>
    <w:p w:rsidR="008F7AEE" w:rsidRDefault="008F7AEE" w:rsidP="00795075">
      <w:pPr>
        <w:numPr>
          <w:ilvl w:val="0"/>
          <w:numId w:val="1"/>
        </w:numPr>
        <w:rPr>
          <w:lang w:val="es-ES"/>
        </w:rPr>
      </w:pPr>
      <w:r>
        <w:rPr>
          <w:lang w:val="es-ES"/>
        </w:rPr>
        <w:t xml:space="preserve">Angular – Framework de </w:t>
      </w:r>
      <w:proofErr w:type="spellStart"/>
      <w:r>
        <w:rPr>
          <w:lang w:val="es-ES"/>
        </w:rPr>
        <w:t>TypeScript</w:t>
      </w:r>
      <w:proofErr w:type="spellEnd"/>
    </w:p>
    <w:p w:rsidR="00892EFD" w:rsidRDefault="00892EFD" w:rsidP="00795075">
      <w:pPr>
        <w:rPr>
          <w:lang w:val="es-ES"/>
        </w:rPr>
      </w:pPr>
    </w:p>
    <w:p w:rsidR="00892EFD" w:rsidRDefault="00892EFD" w:rsidP="00795075">
      <w:pPr>
        <w:rPr>
          <w:lang w:val="es-ES"/>
        </w:rPr>
      </w:pPr>
    </w:p>
    <w:p w:rsidR="00892EFD" w:rsidRDefault="00892EFD" w:rsidP="00795075">
      <w:pPr>
        <w:rPr>
          <w:lang w:val="es-ES"/>
        </w:rPr>
      </w:pPr>
    </w:p>
    <w:p w:rsidR="00892EFD" w:rsidRDefault="00892EFD" w:rsidP="00795075">
      <w:pPr>
        <w:pStyle w:val="Ttulo1"/>
        <w:spacing w:before="240" w:after="0" w:line="360" w:lineRule="auto"/>
        <w:jc w:val="both"/>
        <w:rPr>
          <w:rFonts w:ascii="Calibri" w:eastAsia="Calibri" w:hAnsi="Calibri" w:cs="Calibri"/>
          <w:sz w:val="32"/>
          <w:szCs w:val="32"/>
          <w:lang w:val="es-ES"/>
        </w:rPr>
      </w:pPr>
      <w:r>
        <w:rPr>
          <w:lang w:val="es-ES"/>
        </w:rPr>
        <w:br w:type="page"/>
      </w:r>
    </w:p>
    <w:p w:rsidR="00892EFD" w:rsidRDefault="00892EFD" w:rsidP="00795075">
      <w:pPr>
        <w:pStyle w:val="Ttulo1"/>
        <w:jc w:val="both"/>
        <w:rPr>
          <w:rFonts w:eastAsia="Arial"/>
          <w:b w:val="0"/>
          <w:lang w:val="es-ES"/>
        </w:rPr>
      </w:pPr>
      <w:bookmarkStart w:id="15" w:name="_Toc21199903"/>
      <w:r>
        <w:rPr>
          <w:rFonts w:eastAsia="Arial"/>
          <w:lang w:val="es-ES"/>
        </w:rPr>
        <w:lastRenderedPageBreak/>
        <w:t>Resultados esperados</w:t>
      </w:r>
      <w:bookmarkEnd w:id="15"/>
    </w:p>
    <w:p w:rsidR="00892EFD" w:rsidRDefault="00892EFD" w:rsidP="00795075">
      <w:pPr>
        <w:rPr>
          <w:lang w:val="es-ES"/>
        </w:rPr>
      </w:pPr>
    </w:p>
    <w:p w:rsidR="00892EFD" w:rsidRDefault="00892EFD" w:rsidP="00795075">
      <w:pPr>
        <w:rPr>
          <w:lang w:val="es-ES"/>
        </w:rPr>
      </w:pPr>
      <w:r>
        <w:rPr>
          <w:lang w:val="es-ES"/>
        </w:rPr>
        <w:t xml:space="preserve">Obtención de una aplicación web donde el usuario pueda expresar su sentir sobre el videojuego que desea informar y visualizar las reseñas de los usuarios que ya experimentaron ese juego. </w:t>
      </w:r>
      <w:proofErr w:type="gramStart"/>
      <w:r>
        <w:rPr>
          <w:lang w:val="es-ES"/>
        </w:rPr>
        <w:t>para</w:t>
      </w:r>
      <w:proofErr w:type="gramEnd"/>
      <w:r>
        <w:rPr>
          <w:lang w:val="es-ES"/>
        </w:rPr>
        <w:t xml:space="preserve"> que de esta manera el usuario se dé una idea si el vale la pena comprar el juego o probarlo.</w:t>
      </w:r>
    </w:p>
    <w:p w:rsidR="00892EFD" w:rsidRDefault="00892EFD" w:rsidP="00795075">
      <w:pPr>
        <w:rPr>
          <w:lang w:val="es-ES"/>
        </w:rPr>
      </w:pPr>
      <w:r>
        <w:rPr>
          <w:lang w:val="es-ES"/>
        </w:rPr>
        <w:t>Se espera que el juego realice las siguientes funciones</w:t>
      </w:r>
    </w:p>
    <w:p w:rsidR="00892EFD" w:rsidRDefault="00892EFD" w:rsidP="00795075">
      <w:pPr>
        <w:rPr>
          <w:lang w:val="es-ES"/>
        </w:rPr>
      </w:pPr>
    </w:p>
    <w:p w:rsidR="00892EFD" w:rsidRDefault="00892EFD" w:rsidP="00795075">
      <w:pPr>
        <w:numPr>
          <w:ilvl w:val="0"/>
          <w:numId w:val="2"/>
        </w:numPr>
        <w:rPr>
          <w:lang w:val="es-ES"/>
        </w:rPr>
      </w:pPr>
      <w:r>
        <w:rPr>
          <w:lang w:val="es-ES"/>
        </w:rPr>
        <w:t>Añadir una imagen, expresando su opinión sobre el juego</w:t>
      </w:r>
      <w:r>
        <w:rPr>
          <w:lang w:val="es-ES"/>
        </w:rPr>
        <w:tab/>
      </w:r>
    </w:p>
    <w:p w:rsidR="00892EFD" w:rsidRDefault="00892EFD" w:rsidP="00795075">
      <w:pPr>
        <w:numPr>
          <w:ilvl w:val="1"/>
          <w:numId w:val="2"/>
        </w:numPr>
        <w:rPr>
          <w:lang w:val="es-ES"/>
        </w:rPr>
      </w:pPr>
      <w:r>
        <w:rPr>
          <w:lang w:val="es-ES"/>
        </w:rPr>
        <w:t>Agregar una imagen.</w:t>
      </w:r>
    </w:p>
    <w:p w:rsidR="00892EFD" w:rsidRDefault="00892EFD" w:rsidP="00795075">
      <w:pPr>
        <w:numPr>
          <w:ilvl w:val="1"/>
          <w:numId w:val="2"/>
        </w:numPr>
        <w:rPr>
          <w:lang w:val="es-ES"/>
        </w:rPr>
      </w:pPr>
      <w:r>
        <w:rPr>
          <w:lang w:val="es-ES"/>
        </w:rPr>
        <w:t>Agregar un título.</w:t>
      </w:r>
    </w:p>
    <w:p w:rsidR="00892EFD" w:rsidRDefault="00892EFD" w:rsidP="00795075">
      <w:pPr>
        <w:numPr>
          <w:ilvl w:val="1"/>
          <w:numId w:val="2"/>
        </w:numPr>
        <w:rPr>
          <w:lang w:val="es-ES"/>
        </w:rPr>
      </w:pPr>
      <w:r>
        <w:rPr>
          <w:lang w:val="es-ES"/>
        </w:rPr>
        <w:t>Agregar una descripción.</w:t>
      </w:r>
    </w:p>
    <w:p w:rsidR="00892EFD" w:rsidRDefault="00892EFD" w:rsidP="00795075">
      <w:pPr>
        <w:ind w:left="1440"/>
        <w:rPr>
          <w:lang w:val="es-ES"/>
        </w:rPr>
      </w:pPr>
    </w:p>
    <w:p w:rsidR="00892EFD" w:rsidRDefault="008F7AEE" w:rsidP="00795075">
      <w:pPr>
        <w:numPr>
          <w:ilvl w:val="0"/>
          <w:numId w:val="2"/>
        </w:numPr>
        <w:rPr>
          <w:lang w:val="es-ES"/>
        </w:rPr>
      </w:pPr>
      <w:r>
        <w:rPr>
          <w:lang w:val="es-ES"/>
        </w:rPr>
        <w:t>Visualizar</w:t>
      </w:r>
      <w:r w:rsidR="00892EFD">
        <w:rPr>
          <w:lang w:val="es-ES"/>
        </w:rPr>
        <w:t xml:space="preserve"> el contenido de otro internautas </w:t>
      </w:r>
    </w:p>
    <w:p w:rsidR="00892EFD" w:rsidRDefault="00892EFD" w:rsidP="00795075">
      <w:pPr>
        <w:numPr>
          <w:ilvl w:val="0"/>
          <w:numId w:val="2"/>
        </w:numPr>
        <w:rPr>
          <w:lang w:val="es-ES"/>
        </w:rPr>
      </w:pPr>
      <w:r>
        <w:rPr>
          <w:lang w:val="es-ES"/>
        </w:rPr>
        <w:t>Comentar la reseña de un Usuario</w:t>
      </w:r>
    </w:p>
    <w:p w:rsidR="00892EFD" w:rsidRDefault="00892EFD" w:rsidP="00795075">
      <w:pPr>
        <w:numPr>
          <w:ilvl w:val="0"/>
          <w:numId w:val="2"/>
        </w:numPr>
        <w:rPr>
          <w:lang w:val="es-ES"/>
        </w:rPr>
      </w:pPr>
      <w:r>
        <w:rPr>
          <w:lang w:val="es-ES"/>
        </w:rPr>
        <w:t>Eliminar la imagen publicada.</w:t>
      </w:r>
    </w:p>
    <w:p w:rsidR="00892EFD" w:rsidRDefault="00892EFD" w:rsidP="00795075">
      <w:pPr>
        <w:numPr>
          <w:ilvl w:val="0"/>
          <w:numId w:val="2"/>
        </w:numPr>
        <w:rPr>
          <w:lang w:val="es-ES"/>
        </w:rPr>
      </w:pPr>
      <w:r>
        <w:rPr>
          <w:lang w:val="es-ES"/>
        </w:rPr>
        <w:t>Paneles de información sobre las páginas y publicaciones.</w:t>
      </w:r>
    </w:p>
    <w:p w:rsidR="00892EFD" w:rsidRDefault="00892EFD" w:rsidP="00795075">
      <w:pPr>
        <w:numPr>
          <w:ilvl w:val="0"/>
          <w:numId w:val="2"/>
        </w:numPr>
        <w:rPr>
          <w:lang w:val="es-ES"/>
        </w:rPr>
      </w:pPr>
      <w:r>
        <w:rPr>
          <w:lang w:val="es-ES"/>
        </w:rPr>
        <w:t>puntuar reseñas y usuarios</w:t>
      </w:r>
    </w:p>
    <w:p w:rsidR="00892EFD" w:rsidRDefault="00892EFD" w:rsidP="00795075">
      <w:pPr>
        <w:rPr>
          <w:rFonts w:ascii="Calibri" w:eastAsia="Calibri" w:hAnsi="Calibri" w:cs="Calibri"/>
          <w:b/>
          <w:sz w:val="32"/>
          <w:szCs w:val="32"/>
          <w:lang w:val="es-ES"/>
        </w:rPr>
      </w:pPr>
      <w:r>
        <w:rPr>
          <w:lang w:val="es-ES"/>
        </w:rPr>
        <w:br w:type="page"/>
      </w:r>
    </w:p>
    <w:p w:rsidR="00892EFD" w:rsidRDefault="00892EFD" w:rsidP="00795075">
      <w:pPr>
        <w:pStyle w:val="Ttulo1"/>
        <w:jc w:val="both"/>
        <w:rPr>
          <w:rFonts w:eastAsia="Arial"/>
          <w:lang w:val="es-ES"/>
        </w:rPr>
      </w:pPr>
      <w:bookmarkStart w:id="16" w:name="_Toc21199904"/>
      <w:r>
        <w:rPr>
          <w:rFonts w:eastAsia="Arial"/>
          <w:lang w:val="es-ES"/>
        </w:rPr>
        <w:lastRenderedPageBreak/>
        <w:t>Referencias</w:t>
      </w:r>
      <w:bookmarkEnd w:id="16"/>
    </w:p>
    <w:p w:rsidR="00825C3B" w:rsidRDefault="00825C3B" w:rsidP="00825C3B">
      <w:pPr>
        <w:rPr>
          <w:lang w:val="es-ES"/>
        </w:rPr>
      </w:pPr>
    </w:p>
    <w:p w:rsidR="00825C3B" w:rsidRDefault="00825C3B" w:rsidP="00825C3B">
      <w:pPr>
        <w:rPr>
          <w:lang w:val="es-ES"/>
        </w:rPr>
      </w:pPr>
      <w:proofErr w:type="spellStart"/>
      <w:r w:rsidRPr="00825C3B">
        <w:rPr>
          <w:lang w:val="es-ES"/>
        </w:rPr>
        <w:t>Elly</w:t>
      </w:r>
      <w:proofErr w:type="spellEnd"/>
      <w:r w:rsidRPr="00825C3B">
        <w:rPr>
          <w:lang w:val="es-ES"/>
        </w:rPr>
        <w:t xml:space="preserve">. (2012). </w:t>
      </w:r>
      <w:proofErr w:type="spellStart"/>
      <w:r w:rsidRPr="00825C3B">
        <w:rPr>
          <w:lang w:val="es-ES"/>
        </w:rPr>
        <w:t>Ingenieria</w:t>
      </w:r>
      <w:proofErr w:type="spellEnd"/>
      <w:r w:rsidRPr="00825C3B">
        <w:rPr>
          <w:lang w:val="es-ES"/>
        </w:rPr>
        <w:t xml:space="preserve"> del Software I. 2012, de </w:t>
      </w:r>
      <w:proofErr w:type="spellStart"/>
      <w:r w:rsidRPr="00825C3B">
        <w:rPr>
          <w:lang w:val="es-ES"/>
        </w:rPr>
        <w:t>Blogspot</w:t>
      </w:r>
      <w:proofErr w:type="spellEnd"/>
      <w:r w:rsidRPr="00825C3B">
        <w:rPr>
          <w:lang w:val="es-ES"/>
        </w:rPr>
        <w:t xml:space="preserve"> Sitio web: </w:t>
      </w:r>
      <w:hyperlink r:id="rId14" w:history="1">
        <w:r w:rsidRPr="002E0210">
          <w:rPr>
            <w:rStyle w:val="Hipervnculo"/>
            <w:lang w:val="es-ES"/>
          </w:rPr>
          <w:t>http://sofware1nathalygrijalva.blogspot.com/2012/10/modelo-espiral.html</w:t>
        </w:r>
      </w:hyperlink>
    </w:p>
    <w:p w:rsidR="00825C3B" w:rsidRPr="00825C3B" w:rsidRDefault="00825C3B" w:rsidP="00825C3B">
      <w:pPr>
        <w:rPr>
          <w:lang w:val="es-ES"/>
        </w:rPr>
      </w:pPr>
    </w:p>
    <w:p w:rsidR="00825C3B" w:rsidRDefault="00825C3B" w:rsidP="00825C3B">
      <w:pPr>
        <w:rPr>
          <w:lang w:val="es-ES"/>
        </w:rPr>
      </w:pPr>
      <w:proofErr w:type="spellStart"/>
      <w:r w:rsidRPr="00825C3B">
        <w:rPr>
          <w:lang w:val="es-ES"/>
        </w:rPr>
        <w:t>Rodriguez</w:t>
      </w:r>
      <w:proofErr w:type="spellEnd"/>
      <w:r w:rsidRPr="00825C3B">
        <w:rPr>
          <w:lang w:val="es-ES"/>
        </w:rPr>
        <w:t xml:space="preserve"> J. (2019). Metodología de desarrollo de software (III) – Modelo en Espiral. 2019, de </w:t>
      </w:r>
      <w:proofErr w:type="spellStart"/>
      <w:r w:rsidRPr="00825C3B">
        <w:rPr>
          <w:lang w:val="es-ES"/>
        </w:rPr>
        <w:t>APSgems</w:t>
      </w:r>
      <w:proofErr w:type="spellEnd"/>
      <w:r w:rsidRPr="00825C3B">
        <w:rPr>
          <w:lang w:val="es-ES"/>
        </w:rPr>
        <w:t xml:space="preserve"> Sitio web: </w:t>
      </w:r>
      <w:hyperlink r:id="rId15" w:history="1">
        <w:r w:rsidRPr="002E0210">
          <w:rPr>
            <w:rStyle w:val="Hipervnculo"/>
            <w:lang w:val="es-ES"/>
          </w:rPr>
          <w:t>https://aspgems.com/metodologia-de-desarrollo-de-software-iii-modelo-en-espiral/</w:t>
        </w:r>
      </w:hyperlink>
    </w:p>
    <w:p w:rsidR="00825C3B" w:rsidRPr="00825C3B" w:rsidRDefault="00825C3B" w:rsidP="00825C3B">
      <w:pPr>
        <w:rPr>
          <w:lang w:val="es-ES"/>
        </w:rPr>
      </w:pPr>
    </w:p>
    <w:p w:rsidR="00892EFD" w:rsidRDefault="00892EFD" w:rsidP="00795075">
      <w:pPr>
        <w:rPr>
          <w:lang w:val="es-ES"/>
        </w:rPr>
      </w:pPr>
    </w:p>
    <w:p w:rsidR="009E7D67" w:rsidRDefault="009E7D67" w:rsidP="00795075"/>
    <w:sectPr w:rsidR="009E7D67" w:rsidSect="00892EFD">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EE7" w:rsidRDefault="00EA5EE7" w:rsidP="00825C3B">
      <w:pPr>
        <w:spacing w:line="240" w:lineRule="auto"/>
      </w:pPr>
      <w:r>
        <w:separator/>
      </w:r>
    </w:p>
  </w:endnote>
  <w:endnote w:type="continuationSeparator" w:id="0">
    <w:p w:rsidR="00EA5EE7" w:rsidRDefault="00EA5EE7" w:rsidP="00825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253" w:rsidRDefault="006C325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49248"/>
      <w:docPartObj>
        <w:docPartGallery w:val="Page Numbers (Bottom of Page)"/>
        <w:docPartUnique/>
      </w:docPartObj>
    </w:sdtPr>
    <w:sdtEndPr/>
    <w:sdtContent>
      <w:p w:rsidR="00825C3B" w:rsidRDefault="00825C3B">
        <w:pPr>
          <w:pStyle w:val="Piedepgina"/>
          <w:jc w:val="center"/>
        </w:pPr>
        <w:r>
          <w:fldChar w:fldCharType="begin"/>
        </w:r>
        <w:r>
          <w:instrText>PAGE   \* MERGEFORMAT</w:instrText>
        </w:r>
        <w:r>
          <w:fldChar w:fldCharType="separate"/>
        </w:r>
        <w:r w:rsidR="006C3253" w:rsidRPr="006C3253">
          <w:rPr>
            <w:noProof/>
            <w:lang w:val="es-ES"/>
          </w:rPr>
          <w:t>1</w:t>
        </w:r>
        <w:r>
          <w:fldChar w:fldCharType="end"/>
        </w:r>
      </w:p>
    </w:sdtContent>
  </w:sdt>
  <w:p w:rsidR="00825C3B" w:rsidRDefault="00825C3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253" w:rsidRDefault="006C325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EE7" w:rsidRDefault="00EA5EE7" w:rsidP="00825C3B">
      <w:pPr>
        <w:spacing w:line="240" w:lineRule="auto"/>
      </w:pPr>
      <w:r>
        <w:separator/>
      </w:r>
    </w:p>
  </w:footnote>
  <w:footnote w:type="continuationSeparator" w:id="0">
    <w:p w:rsidR="00EA5EE7" w:rsidRDefault="00EA5EE7" w:rsidP="00825C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253" w:rsidRDefault="006C325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C3B" w:rsidRDefault="00825C3B" w:rsidP="00825C3B">
    <w:pPr>
      <w:pStyle w:val="Encabezado"/>
      <w:tabs>
        <w:tab w:val="clear" w:pos="4419"/>
        <w:tab w:val="left" w:pos="1860"/>
      </w:tabs>
    </w:pPr>
    <w:bookmarkStart w:id="17" w:name="_GoBack"/>
    <w:r>
      <w:rPr>
        <w:noProof/>
      </w:rPr>
      <w:drawing>
        <wp:anchor distT="0" distB="0" distL="114300" distR="114300" simplePos="0" relativeHeight="251659264" behindDoc="0" locked="0" layoutInCell="1" allowOverlap="1" wp14:anchorId="3B4CD6B4" wp14:editId="0DD583BF">
          <wp:simplePos x="0" y="0"/>
          <wp:positionH relativeFrom="column">
            <wp:posOffset>5434965</wp:posOffset>
          </wp:positionH>
          <wp:positionV relativeFrom="paragraph">
            <wp:posOffset>-421005</wp:posOffset>
          </wp:positionV>
          <wp:extent cx="723900" cy="723900"/>
          <wp:effectExtent l="0" t="0" r="0" b="0"/>
          <wp:wrapNone/>
          <wp:docPr id="4" name="Imagen 4" descr="Resultado de imagen para tecnologico de t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tecnologico de tepi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7"/>
    <w:r>
      <w:rPr>
        <w:noProof/>
      </w:rPr>
      <w:t xml:space="preserve">                            </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253" w:rsidRDefault="006C32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0E7E"/>
    <w:multiLevelType w:val="multilevel"/>
    <w:tmpl w:val="5194EE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20521B8D"/>
    <w:multiLevelType w:val="hybridMultilevel"/>
    <w:tmpl w:val="118479A8"/>
    <w:lvl w:ilvl="0" w:tplc="1640EBD6">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EC62C6F"/>
    <w:multiLevelType w:val="hybridMultilevel"/>
    <w:tmpl w:val="90C2F2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333E15B1"/>
    <w:multiLevelType w:val="hybridMultilevel"/>
    <w:tmpl w:val="B2D40E7C"/>
    <w:lvl w:ilvl="0" w:tplc="1640EBD6">
      <w:numFmt w:val="bullet"/>
      <w:lvlText w:val="-"/>
      <w:lvlJc w:val="left"/>
      <w:pPr>
        <w:ind w:left="1080" w:hanging="360"/>
      </w:pPr>
      <w:rPr>
        <w:rFonts w:ascii="Arial" w:eastAsia="Arial"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7A51383B"/>
    <w:multiLevelType w:val="multilevel"/>
    <w:tmpl w:val="DF6607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C3"/>
    <w:rsid w:val="000556D8"/>
    <w:rsid w:val="003E1AC7"/>
    <w:rsid w:val="006C3253"/>
    <w:rsid w:val="00795075"/>
    <w:rsid w:val="00821FC3"/>
    <w:rsid w:val="00825C3B"/>
    <w:rsid w:val="00892EFD"/>
    <w:rsid w:val="008A10C2"/>
    <w:rsid w:val="008F7AEE"/>
    <w:rsid w:val="009E7D67"/>
    <w:rsid w:val="00EA5EE7"/>
    <w:rsid w:val="00ED33C1"/>
    <w:rsid w:val="00FB0E50"/>
    <w:rsid w:val="00FE74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A2BC48-C576-4308-B3C0-ED5781A4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EFD"/>
    <w:pPr>
      <w:spacing w:after="0" w:line="276" w:lineRule="auto"/>
      <w:jc w:val="both"/>
    </w:pPr>
    <w:rPr>
      <w:rFonts w:ascii="Arial" w:eastAsia="Arial" w:hAnsi="Arial" w:cs="Arial"/>
      <w:sz w:val="24"/>
      <w:szCs w:val="24"/>
      <w:lang w:eastAsia="es-MX"/>
    </w:rPr>
  </w:style>
  <w:style w:type="paragraph" w:styleId="Ttulo1">
    <w:name w:val="heading 1"/>
    <w:basedOn w:val="Normal"/>
    <w:next w:val="Normal"/>
    <w:link w:val="Ttulo1Car"/>
    <w:qFormat/>
    <w:rsid w:val="00892EFD"/>
    <w:pPr>
      <w:keepNext/>
      <w:keepLines/>
      <w:spacing w:before="400" w:after="120"/>
      <w:jc w:val="center"/>
      <w:outlineLvl w:val="0"/>
    </w:pPr>
    <w:rPr>
      <w:rFonts w:eastAsia="Times New Roman"/>
      <w:b/>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92EFD"/>
    <w:rPr>
      <w:rFonts w:ascii="Arial" w:eastAsia="Times New Roman" w:hAnsi="Arial" w:cs="Arial"/>
      <w:b/>
      <w:sz w:val="40"/>
      <w:szCs w:val="40"/>
      <w:lang w:eastAsia="es-MX"/>
    </w:rPr>
  </w:style>
  <w:style w:type="paragraph" w:styleId="Sinespaciado">
    <w:name w:val="No Spacing"/>
    <w:link w:val="SinespaciadoCar"/>
    <w:uiPriority w:val="1"/>
    <w:qFormat/>
    <w:rsid w:val="00892EF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92EFD"/>
    <w:rPr>
      <w:rFonts w:eastAsiaTheme="minorEastAsia"/>
      <w:lang w:eastAsia="es-MX"/>
    </w:rPr>
  </w:style>
  <w:style w:type="paragraph" w:styleId="TtulodeTDC">
    <w:name w:val="TOC Heading"/>
    <w:basedOn w:val="Ttulo1"/>
    <w:next w:val="Normal"/>
    <w:uiPriority w:val="39"/>
    <w:unhideWhenUsed/>
    <w:qFormat/>
    <w:rsid w:val="0079507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795075"/>
    <w:pPr>
      <w:spacing w:after="100"/>
    </w:pPr>
  </w:style>
  <w:style w:type="character" w:styleId="Hipervnculo">
    <w:name w:val="Hyperlink"/>
    <w:basedOn w:val="Fuentedeprrafopredeter"/>
    <w:uiPriority w:val="99"/>
    <w:unhideWhenUsed/>
    <w:rsid w:val="00795075"/>
    <w:rPr>
      <w:color w:val="0563C1" w:themeColor="hyperlink"/>
      <w:u w:val="single"/>
    </w:rPr>
  </w:style>
  <w:style w:type="paragraph" w:styleId="Prrafodelista">
    <w:name w:val="List Paragraph"/>
    <w:basedOn w:val="Normal"/>
    <w:uiPriority w:val="34"/>
    <w:qFormat/>
    <w:rsid w:val="00795075"/>
    <w:pPr>
      <w:ind w:left="720"/>
      <w:contextualSpacing/>
    </w:pPr>
  </w:style>
  <w:style w:type="paragraph" w:styleId="Encabezado">
    <w:name w:val="header"/>
    <w:basedOn w:val="Normal"/>
    <w:link w:val="EncabezadoCar"/>
    <w:uiPriority w:val="99"/>
    <w:unhideWhenUsed/>
    <w:rsid w:val="00825C3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25C3B"/>
    <w:rPr>
      <w:rFonts w:ascii="Arial" w:eastAsia="Arial" w:hAnsi="Arial" w:cs="Arial"/>
      <w:sz w:val="24"/>
      <w:szCs w:val="24"/>
      <w:lang w:eastAsia="es-MX"/>
    </w:rPr>
  </w:style>
  <w:style w:type="paragraph" w:styleId="Piedepgina">
    <w:name w:val="footer"/>
    <w:basedOn w:val="Normal"/>
    <w:link w:val="PiedepginaCar"/>
    <w:uiPriority w:val="99"/>
    <w:unhideWhenUsed/>
    <w:rsid w:val="00825C3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25C3B"/>
    <w:rPr>
      <w:rFonts w:ascii="Arial" w:eastAsia="Arial" w:hAnsi="Arial" w:cs="Arial"/>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Ronaldo\Desktop\Cronograma_Proyecto.xlsx"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spgems.com/metodologia-de-desarrollo-de-software-iii-modelo-en-espira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fware1nathalygrijalva.blogspot.com/2012/10/modelo-espiral.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C3A466-F176-4341-878F-7949BCD7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1702</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d</vt:lpstr>
    </vt:vector>
  </TitlesOfParts>
  <Company>HP</Company>
  <LinksUpToDate>false</LinksUpToDate>
  <CharactersWithSpaces>11041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 Proyecto</dc:title>
  <dc:subject/>
  <dc:creator>Ronaldo</dc:creator>
  <cp:keywords/>
  <dc:description/>
  <cp:lastModifiedBy>Ronaldo</cp:lastModifiedBy>
  <cp:revision>22</cp:revision>
  <dcterms:created xsi:type="dcterms:W3CDTF">2019-10-03T17:34:00Z</dcterms:created>
  <dcterms:modified xsi:type="dcterms:W3CDTF">2019-10-06T02:42:00Z</dcterms:modified>
</cp:coreProperties>
</file>