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在Index模块中定义了方法：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Url模式：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'url_route_on'           =&gt; true,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'url_route_must'         =&gt; false,</w:t>
      </w:r>
    </w:p>
    <w:p>
      <w:r>
        <w:drawing>
          <wp:inline distT="0" distB="0" distL="114300" distR="114300">
            <wp:extent cx="3924935" cy="65532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"http://localhost/MyProject/src/MyPhpCms/tp/public/index/index/info/id/10"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http://localhost/MyProject/src/MyPhpCms/tp/public/index/index/info/id/10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不要漏掉id参数！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如果我们进行路由的配置Route.php：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[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'new/:id'=&gt;'index/index/info'</w:t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]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或者：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use think\Route;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Route::rule('new/:id','index/index/info');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这个时候：</w:t>
      </w:r>
      <w:r>
        <w:rPr>
          <w:rFonts w:hint="eastAsia"/>
          <w:sz w:val="20"/>
          <w:szCs w:val="22"/>
          <w:lang w:val="en-US" w:eastAsia="zh-CN"/>
        </w:rPr>
        <w:fldChar w:fldCharType="begin"/>
      </w:r>
      <w:r>
        <w:rPr>
          <w:rFonts w:hint="eastAsia"/>
          <w:sz w:val="20"/>
          <w:szCs w:val="22"/>
          <w:lang w:val="en-US" w:eastAsia="zh-CN"/>
        </w:rPr>
        <w:instrText xml:space="preserve"> HYPERLINK "http://localhost/MyProject/src/MyPhpCms/tp/public/index/index/info/id/10" </w:instrText>
      </w:r>
      <w:r>
        <w:rPr>
          <w:rFonts w:hint="eastAsia"/>
          <w:sz w:val="20"/>
          <w:szCs w:val="22"/>
          <w:lang w:val="en-US" w:eastAsia="zh-CN"/>
        </w:rPr>
        <w:fldChar w:fldCharType="separate"/>
      </w:r>
      <w:r>
        <w:rPr>
          <w:rStyle w:val="3"/>
          <w:rFonts w:hint="eastAsia"/>
          <w:sz w:val="20"/>
          <w:szCs w:val="22"/>
          <w:lang w:val="en-US" w:eastAsia="zh-CN"/>
        </w:rPr>
        <w:t>http://localhost/MyProject/src/MyPhpCms/tp/public/index/index/info/id/10</w:t>
      </w:r>
      <w:r>
        <w:rPr>
          <w:rFonts w:hint="eastAsia"/>
          <w:sz w:val="20"/>
          <w:szCs w:val="22"/>
          <w:lang w:val="en-US" w:eastAsia="zh-CN"/>
        </w:rPr>
        <w:fldChar w:fldCharType="end"/>
      </w:r>
      <w:r>
        <w:rPr>
          <w:rFonts w:hint="eastAsia"/>
          <w:sz w:val="20"/>
          <w:szCs w:val="22"/>
          <w:lang w:val="en-US" w:eastAsia="zh-CN"/>
        </w:rPr>
        <w:t xml:space="preserve"> 访问不了(失效)，但是：</w:t>
      </w:r>
      <w:r>
        <w:rPr>
          <w:rFonts w:hint="eastAsia"/>
          <w:sz w:val="20"/>
          <w:szCs w:val="22"/>
          <w:lang w:val="en-US" w:eastAsia="zh-CN"/>
        </w:rPr>
        <w:fldChar w:fldCharType="begin"/>
      </w:r>
      <w:r>
        <w:rPr>
          <w:rFonts w:hint="eastAsia"/>
          <w:sz w:val="20"/>
          <w:szCs w:val="22"/>
          <w:lang w:val="en-US" w:eastAsia="zh-CN"/>
        </w:rPr>
        <w:instrText xml:space="preserve"> HYPERLINK "http://localhost/MyProject/src/MyPhpCms/tp/public/new/1" </w:instrText>
      </w:r>
      <w:r>
        <w:rPr>
          <w:rFonts w:hint="eastAsia"/>
          <w:sz w:val="20"/>
          <w:szCs w:val="22"/>
          <w:lang w:val="en-US" w:eastAsia="zh-CN"/>
        </w:rPr>
        <w:fldChar w:fldCharType="separate"/>
      </w:r>
      <w:r>
        <w:rPr>
          <w:rStyle w:val="3"/>
          <w:rFonts w:hint="eastAsia"/>
          <w:sz w:val="20"/>
          <w:szCs w:val="22"/>
          <w:lang w:val="en-US" w:eastAsia="zh-CN"/>
        </w:rPr>
        <w:t>http://localhost/MyProject/src/MyPhpCms/tp/public/new/1</w:t>
      </w:r>
      <w:r>
        <w:rPr>
          <w:rFonts w:hint="eastAsia"/>
          <w:sz w:val="20"/>
          <w:szCs w:val="22"/>
          <w:lang w:val="en-US" w:eastAsia="zh-CN"/>
        </w:rPr>
        <w:fldChar w:fldCharType="end"/>
      </w:r>
      <w:r>
        <w:rPr>
          <w:rFonts w:hint="eastAsia"/>
          <w:sz w:val="20"/>
          <w:szCs w:val="22"/>
          <w:lang w:val="en-US" w:eastAsia="zh-CN"/>
        </w:rPr>
        <w:t xml:space="preserve">  就可以访问了。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请求类型参数必须大写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D727C"/>
    <w:rsid w:val="030C5443"/>
    <w:rsid w:val="06EB6220"/>
    <w:rsid w:val="076704A9"/>
    <w:rsid w:val="08015B2D"/>
    <w:rsid w:val="0AE02221"/>
    <w:rsid w:val="0C045DE6"/>
    <w:rsid w:val="0EAA0411"/>
    <w:rsid w:val="12F73CEF"/>
    <w:rsid w:val="142A0F84"/>
    <w:rsid w:val="145105E2"/>
    <w:rsid w:val="152256BB"/>
    <w:rsid w:val="179E1F09"/>
    <w:rsid w:val="18D6775F"/>
    <w:rsid w:val="1BE53183"/>
    <w:rsid w:val="1ED96A77"/>
    <w:rsid w:val="217B55E2"/>
    <w:rsid w:val="21C45566"/>
    <w:rsid w:val="21F00D65"/>
    <w:rsid w:val="22342548"/>
    <w:rsid w:val="238F007E"/>
    <w:rsid w:val="24401178"/>
    <w:rsid w:val="255E688E"/>
    <w:rsid w:val="27754CEE"/>
    <w:rsid w:val="30525B5D"/>
    <w:rsid w:val="31032AEE"/>
    <w:rsid w:val="32565F30"/>
    <w:rsid w:val="354A4B41"/>
    <w:rsid w:val="36167360"/>
    <w:rsid w:val="370B0451"/>
    <w:rsid w:val="39C3684E"/>
    <w:rsid w:val="3CA07EA3"/>
    <w:rsid w:val="3CE24D0B"/>
    <w:rsid w:val="45B811CD"/>
    <w:rsid w:val="48F15CC5"/>
    <w:rsid w:val="4B2A58A3"/>
    <w:rsid w:val="4C5C109F"/>
    <w:rsid w:val="4DF733B9"/>
    <w:rsid w:val="530501C0"/>
    <w:rsid w:val="534B3DCC"/>
    <w:rsid w:val="53DA3B38"/>
    <w:rsid w:val="548D0668"/>
    <w:rsid w:val="5898052C"/>
    <w:rsid w:val="58E76E88"/>
    <w:rsid w:val="5C5E77E6"/>
    <w:rsid w:val="5EF87834"/>
    <w:rsid w:val="611E34FE"/>
    <w:rsid w:val="65186F2A"/>
    <w:rsid w:val="65274EA4"/>
    <w:rsid w:val="6A8D6AE6"/>
    <w:rsid w:val="6BDC4B5D"/>
    <w:rsid w:val="6EF77C0F"/>
    <w:rsid w:val="724331D5"/>
    <w:rsid w:val="76520DF7"/>
    <w:rsid w:val="7825259A"/>
    <w:rsid w:val="7F304E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yyh</dc:creator>
  <cp:lastModifiedBy>yyh</cp:lastModifiedBy>
  <dcterms:modified xsi:type="dcterms:W3CDTF">2017-11-16T13:09:53Z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