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4B83A" w14:textId="034882CF" w:rsidR="00A51DE4" w:rsidRDefault="00F12799" w:rsidP="00F12799">
      <w:pPr>
        <w:pStyle w:val="Title"/>
      </w:pPr>
      <w:r>
        <w:t>Primary Use Cases</w:t>
      </w:r>
    </w:p>
    <w:p w14:paraId="0FCEE830" w14:textId="510212B3" w:rsidR="00F12799" w:rsidRDefault="00F12799" w:rsidP="00F12799">
      <w:pPr>
        <w:pStyle w:val="Heading1"/>
      </w:pPr>
      <w:r>
        <w:t>Shop floor users</w:t>
      </w:r>
    </w:p>
    <w:p w14:paraId="579443FA" w14:textId="73B88CAB" w:rsidR="00F12799" w:rsidRDefault="00F12799" w:rsidP="00F12799">
      <w:pPr>
        <w:pStyle w:val="ListParagraph"/>
        <w:numPr>
          <w:ilvl w:val="0"/>
          <w:numId w:val="1"/>
        </w:numPr>
      </w:pPr>
      <w:r>
        <w:t>Manage the “ready” status of assets in the shop</w:t>
      </w:r>
    </w:p>
    <w:p w14:paraId="09F9829F" w14:textId="2BD0BC6B" w:rsidR="00F12799" w:rsidRDefault="00F12799" w:rsidP="00F12799">
      <w:pPr>
        <w:pStyle w:val="ListParagraph"/>
        <w:numPr>
          <w:ilvl w:val="1"/>
          <w:numId w:val="1"/>
        </w:numPr>
      </w:pPr>
      <w:r>
        <w:t>Check if particular asset is deployed or available for utilization</w:t>
      </w:r>
    </w:p>
    <w:p w14:paraId="3AE1D26F" w14:textId="01D929B2" w:rsidR="00F12799" w:rsidRDefault="00F12799" w:rsidP="00F12799">
      <w:pPr>
        <w:pStyle w:val="ListParagraph"/>
        <w:numPr>
          <w:ilvl w:val="0"/>
          <w:numId w:val="1"/>
        </w:numPr>
      </w:pPr>
      <w:r>
        <w:t>Create assemblies based on available components</w:t>
      </w:r>
    </w:p>
    <w:p w14:paraId="03213675" w14:textId="2D722A07" w:rsidR="00F12799" w:rsidRDefault="00F12799" w:rsidP="00F12799">
      <w:pPr>
        <w:pStyle w:val="ListParagraph"/>
        <w:numPr>
          <w:ilvl w:val="1"/>
          <w:numId w:val="1"/>
        </w:numPr>
      </w:pPr>
      <w:r>
        <w:t>Can use tool to track what assets are placed in an assembly (after the fact), or</w:t>
      </w:r>
    </w:p>
    <w:p w14:paraId="12F7D42F" w14:textId="5D9B9BFB" w:rsidR="00F12799" w:rsidRDefault="00F12799" w:rsidP="00F12799">
      <w:pPr>
        <w:pStyle w:val="ListParagraph"/>
        <w:numPr>
          <w:ilvl w:val="1"/>
          <w:numId w:val="1"/>
        </w:numPr>
      </w:pPr>
      <w:r>
        <w:t>Can use the tool to choose what assets are to be utilized in an assembly (before the fact)</w:t>
      </w:r>
    </w:p>
    <w:p w14:paraId="0AB1BE87" w14:textId="52607547" w:rsidR="00F12799" w:rsidRDefault="00F12799" w:rsidP="00F12799">
      <w:pPr>
        <w:pStyle w:val="ListParagraph"/>
        <w:numPr>
          <w:ilvl w:val="0"/>
          <w:numId w:val="1"/>
        </w:numPr>
      </w:pPr>
      <w:r>
        <w:t>Create detailed shipping manifests to ship from/to locations</w:t>
      </w:r>
    </w:p>
    <w:p w14:paraId="59801569" w14:textId="730794E4" w:rsidR="0053484C" w:rsidRDefault="0053484C" w:rsidP="0053484C"/>
    <w:p w14:paraId="04E7D137" w14:textId="77ABECAD" w:rsidR="0053484C" w:rsidRDefault="0053484C" w:rsidP="0053484C">
      <w:pPr>
        <w:pStyle w:val="Heading1"/>
      </w:pPr>
      <w:r>
        <w:t>Management users</w:t>
      </w:r>
    </w:p>
    <w:p w14:paraId="19A3908D" w14:textId="5A2EFC2B" w:rsidR="0053484C" w:rsidRDefault="0053484C" w:rsidP="0053484C">
      <w:pPr>
        <w:pStyle w:val="ListParagraph"/>
        <w:numPr>
          <w:ilvl w:val="0"/>
          <w:numId w:val="2"/>
        </w:numPr>
      </w:pPr>
      <w:r>
        <w:t>Manage user access to the system</w:t>
      </w:r>
    </w:p>
    <w:p w14:paraId="578CEB51" w14:textId="11216FA6" w:rsidR="0053484C" w:rsidRDefault="0053484C" w:rsidP="0053484C">
      <w:pPr>
        <w:pStyle w:val="ListParagraph"/>
        <w:numPr>
          <w:ilvl w:val="1"/>
          <w:numId w:val="2"/>
        </w:numPr>
      </w:pPr>
      <w:r>
        <w:t>Control user access to system based on company policy</w:t>
      </w:r>
    </w:p>
    <w:p w14:paraId="05CA77D2" w14:textId="4AC506F4" w:rsidR="0053484C" w:rsidRDefault="0053484C" w:rsidP="0053484C">
      <w:pPr>
        <w:pStyle w:val="ListParagraph"/>
        <w:numPr>
          <w:ilvl w:val="0"/>
          <w:numId w:val="2"/>
        </w:numPr>
      </w:pPr>
      <w:r>
        <w:t>View asset utilization for KPIs</w:t>
      </w:r>
    </w:p>
    <w:p w14:paraId="03A89F4D" w14:textId="71EC78C1" w:rsidR="0053484C" w:rsidRDefault="0053484C" w:rsidP="0053484C">
      <w:pPr>
        <w:pStyle w:val="ListParagraph"/>
        <w:numPr>
          <w:ilvl w:val="0"/>
          <w:numId w:val="2"/>
        </w:numPr>
      </w:pPr>
      <w:r>
        <w:t>Manage clients and client locations</w:t>
      </w:r>
    </w:p>
    <w:p w14:paraId="2F8F99FC" w14:textId="279DD3D7" w:rsidR="0053484C" w:rsidRDefault="0053484C" w:rsidP="0053484C"/>
    <w:p w14:paraId="6CD49E45" w14:textId="48602D8B" w:rsidR="0053484C" w:rsidRDefault="0053484C" w:rsidP="0053484C">
      <w:pPr>
        <w:pStyle w:val="Title"/>
      </w:pPr>
      <w:r>
        <w:t>Alternative Use Cases</w:t>
      </w:r>
    </w:p>
    <w:p w14:paraId="2CC00936" w14:textId="649B35E7" w:rsidR="0053484C" w:rsidRDefault="0053484C" w:rsidP="0053484C">
      <w:pPr>
        <w:pStyle w:val="Heading1"/>
      </w:pPr>
      <w:r>
        <w:t>Shop floor users</w:t>
      </w:r>
    </w:p>
    <w:p w14:paraId="316FC9C4" w14:textId="54A2DDBB" w:rsidR="0053484C" w:rsidRDefault="0053484C" w:rsidP="0053484C">
      <w:pPr>
        <w:pStyle w:val="ListParagraph"/>
        <w:numPr>
          <w:ilvl w:val="0"/>
          <w:numId w:val="3"/>
        </w:numPr>
      </w:pPr>
      <w:r>
        <w:t>Swap out assets in an assembly</w:t>
      </w:r>
    </w:p>
    <w:p w14:paraId="71BB3BFE" w14:textId="57E61312" w:rsidR="0053484C" w:rsidRDefault="0053484C" w:rsidP="0053484C">
      <w:pPr>
        <w:pStyle w:val="ListParagraph"/>
        <w:numPr>
          <w:ilvl w:val="1"/>
          <w:numId w:val="3"/>
        </w:numPr>
      </w:pPr>
      <w:r>
        <w:t>Due to parts failure or change in specification from client</w:t>
      </w:r>
    </w:p>
    <w:p w14:paraId="30767075" w14:textId="11BD7A51" w:rsidR="0053484C" w:rsidRDefault="0053484C" w:rsidP="0053484C">
      <w:pPr>
        <w:pStyle w:val="ListParagraph"/>
        <w:numPr>
          <w:ilvl w:val="0"/>
          <w:numId w:val="3"/>
        </w:numPr>
      </w:pPr>
      <w:r>
        <w:t>View asset history for maintenance purposes</w:t>
      </w:r>
    </w:p>
    <w:p w14:paraId="2D0A2562" w14:textId="031F79FF" w:rsidR="0053484C" w:rsidRDefault="0053484C" w:rsidP="0053484C"/>
    <w:p w14:paraId="6997D0A6" w14:textId="1F60ED46" w:rsidR="0053484C" w:rsidRDefault="0053484C" w:rsidP="0053484C">
      <w:pPr>
        <w:pStyle w:val="Heading1"/>
      </w:pPr>
      <w:r>
        <w:t>Management users</w:t>
      </w:r>
    </w:p>
    <w:p w14:paraId="647B4675" w14:textId="67BDF5FB" w:rsidR="0053484C" w:rsidRDefault="0053484C" w:rsidP="0053484C">
      <w:pPr>
        <w:pStyle w:val="ListParagraph"/>
        <w:numPr>
          <w:ilvl w:val="0"/>
          <w:numId w:val="4"/>
        </w:numPr>
      </w:pPr>
      <w:r>
        <w:t>View asset utilization rate for forecasting</w:t>
      </w:r>
    </w:p>
    <w:p w14:paraId="7D92850F" w14:textId="2BBA7864" w:rsidR="0053484C" w:rsidRDefault="0053484C" w:rsidP="0053484C">
      <w:pPr>
        <w:pStyle w:val="ListParagraph"/>
        <w:numPr>
          <w:ilvl w:val="1"/>
          <w:numId w:val="4"/>
        </w:numPr>
      </w:pPr>
      <w:r>
        <w:t>Business case for rental vs. purchase</w:t>
      </w:r>
    </w:p>
    <w:p w14:paraId="2BA971D7" w14:textId="2A477026" w:rsidR="0053484C" w:rsidRPr="0053484C" w:rsidRDefault="009A18A3" w:rsidP="0053484C">
      <w:pPr>
        <w:pStyle w:val="ListParagraph"/>
        <w:numPr>
          <w:ilvl w:val="0"/>
          <w:numId w:val="4"/>
        </w:numPr>
      </w:pPr>
      <w:r>
        <w:t>Utilize database for client/geography specific KPIs</w:t>
      </w:r>
    </w:p>
    <w:p w14:paraId="72CED183" w14:textId="77777777" w:rsidR="00F12799" w:rsidRDefault="00F12799" w:rsidP="00F12799">
      <w:pPr>
        <w:spacing w:line="276" w:lineRule="auto"/>
      </w:pPr>
    </w:p>
    <w:sectPr w:rsidR="00F12799" w:rsidSect="00D6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0D21"/>
    <w:multiLevelType w:val="hybridMultilevel"/>
    <w:tmpl w:val="C486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C50E3"/>
    <w:multiLevelType w:val="hybridMultilevel"/>
    <w:tmpl w:val="DB5AA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4651A"/>
    <w:multiLevelType w:val="hybridMultilevel"/>
    <w:tmpl w:val="E150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A1BA2"/>
    <w:multiLevelType w:val="hybridMultilevel"/>
    <w:tmpl w:val="A1A6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99"/>
    <w:rsid w:val="00093254"/>
    <w:rsid w:val="00230410"/>
    <w:rsid w:val="002E7905"/>
    <w:rsid w:val="0053484C"/>
    <w:rsid w:val="00602F4D"/>
    <w:rsid w:val="008358C3"/>
    <w:rsid w:val="008E60E0"/>
    <w:rsid w:val="009A18A3"/>
    <w:rsid w:val="00C01C27"/>
    <w:rsid w:val="00C553FC"/>
    <w:rsid w:val="00D66258"/>
    <w:rsid w:val="00F1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3A98"/>
  <w15:chartTrackingRefBased/>
  <w15:docId w15:val="{B10E2AE9-78D5-1D40-82BE-33815D3A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7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fritts</dc:creator>
  <cp:keywords/>
  <dc:description/>
  <cp:lastModifiedBy>eric fritts</cp:lastModifiedBy>
  <cp:revision>1</cp:revision>
  <dcterms:created xsi:type="dcterms:W3CDTF">2021-03-26T19:10:00Z</dcterms:created>
  <dcterms:modified xsi:type="dcterms:W3CDTF">2021-03-26T19:38:00Z</dcterms:modified>
</cp:coreProperties>
</file>