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FFB" w:rsidRDefault="00086FFB" w:rsidP="00086FFB">
      <w:pPr>
        <w:spacing w:line="480" w:lineRule="auto"/>
        <w:rPr>
          <w:rFonts w:ascii="Times New Roman" w:hAnsi="Times New Roman" w:cs="Times New Roman"/>
          <w:sz w:val="32"/>
          <w:szCs w:val="32"/>
        </w:rPr>
      </w:pPr>
      <w:r>
        <w:rPr>
          <w:rFonts w:ascii="Times New Roman" w:hAnsi="Times New Roman" w:cs="Times New Roman"/>
          <w:sz w:val="32"/>
          <w:szCs w:val="32"/>
        </w:rPr>
        <w:t>Memo</w:t>
      </w:r>
    </w:p>
    <w:p w:rsidR="00086FFB" w:rsidRDefault="00086FFB" w:rsidP="00086FFB">
      <w:pPr>
        <w:spacing w:line="480" w:lineRule="auto"/>
        <w:rPr>
          <w:rFonts w:ascii="Times New Roman" w:hAnsi="Times New Roman" w:cs="Times New Roman"/>
          <w:sz w:val="24"/>
          <w:szCs w:val="24"/>
        </w:rPr>
      </w:pPr>
      <w:r>
        <w:rPr>
          <w:rFonts w:ascii="Times New Roman" w:hAnsi="Times New Roman" w:cs="Times New Roman"/>
          <w:sz w:val="24"/>
          <w:szCs w:val="24"/>
        </w:rPr>
        <w:t>TO:  Micah Taylor, Project Lead</w:t>
      </w:r>
    </w:p>
    <w:p w:rsidR="00086FFB" w:rsidRDefault="00086FFB" w:rsidP="00086FFB">
      <w:pPr>
        <w:spacing w:line="480" w:lineRule="auto"/>
        <w:rPr>
          <w:rFonts w:ascii="Times New Roman" w:hAnsi="Times New Roman" w:cs="Times New Roman"/>
          <w:sz w:val="24"/>
          <w:szCs w:val="24"/>
        </w:rPr>
      </w:pPr>
      <w:r>
        <w:rPr>
          <w:rFonts w:ascii="Times New Roman" w:hAnsi="Times New Roman" w:cs="Times New Roman"/>
          <w:sz w:val="24"/>
          <w:szCs w:val="24"/>
        </w:rPr>
        <w:t>FROM: Jeffery Humphrey, Benjamin Efron, Josh Gayso, Thomas Bonatti, Designers</w:t>
      </w:r>
    </w:p>
    <w:p w:rsidR="00086FFB" w:rsidRDefault="008F4C32" w:rsidP="00086FFB">
      <w:pPr>
        <w:spacing w:line="480" w:lineRule="auto"/>
        <w:rPr>
          <w:rFonts w:ascii="Times New Roman" w:hAnsi="Times New Roman" w:cs="Times New Roman"/>
          <w:sz w:val="24"/>
          <w:szCs w:val="24"/>
        </w:rPr>
      </w:pPr>
      <w:r>
        <w:rPr>
          <w:rFonts w:ascii="Times New Roman" w:hAnsi="Times New Roman" w:cs="Times New Roman"/>
          <w:sz w:val="24"/>
          <w:szCs w:val="24"/>
        </w:rPr>
        <w:t>DATE: January 29</w:t>
      </w:r>
      <w:r w:rsidR="00086FFB">
        <w:rPr>
          <w:rFonts w:ascii="Times New Roman" w:hAnsi="Times New Roman" w:cs="Times New Roman"/>
          <w:sz w:val="24"/>
          <w:szCs w:val="24"/>
        </w:rPr>
        <w:t>, 2015</w:t>
      </w:r>
    </w:p>
    <w:p w:rsidR="00086FFB" w:rsidRDefault="00086FFB" w:rsidP="00086FFB">
      <w:pPr>
        <w:spacing w:line="480" w:lineRule="auto"/>
        <w:rPr>
          <w:rFonts w:ascii="Times New Roman" w:hAnsi="Times New Roman" w:cs="Times New Roman"/>
          <w:sz w:val="24"/>
          <w:szCs w:val="24"/>
        </w:rPr>
      </w:pPr>
      <w:r>
        <w:rPr>
          <w:rFonts w:ascii="Times New Roman" w:hAnsi="Times New Roman" w:cs="Times New Roman"/>
          <w:sz w:val="24"/>
          <w:szCs w:val="24"/>
        </w:rPr>
        <w:t xml:space="preserve">SUBJECT: </w:t>
      </w:r>
      <w:r w:rsidR="009E48E1">
        <w:rPr>
          <w:rFonts w:ascii="Times New Roman" w:hAnsi="Times New Roman" w:cs="Times New Roman"/>
          <w:sz w:val="24"/>
          <w:szCs w:val="24"/>
        </w:rPr>
        <w:t>Milestone II</w:t>
      </w:r>
      <w:r w:rsidR="008F4C32">
        <w:rPr>
          <w:rFonts w:ascii="Times New Roman" w:hAnsi="Times New Roman" w:cs="Times New Roman"/>
          <w:sz w:val="24"/>
          <w:szCs w:val="24"/>
        </w:rPr>
        <w:t>I</w:t>
      </w:r>
      <w:r w:rsidR="009E48E1">
        <w:rPr>
          <w:rFonts w:ascii="Times New Roman" w:hAnsi="Times New Roman" w:cs="Times New Roman"/>
          <w:sz w:val="24"/>
          <w:szCs w:val="24"/>
        </w:rPr>
        <w:t xml:space="preserve"> – </w:t>
      </w:r>
      <w:proofErr w:type="spellStart"/>
      <w:r w:rsidR="008F4C32">
        <w:rPr>
          <w:rFonts w:ascii="Times New Roman" w:hAnsi="Times New Roman" w:cs="Times New Roman"/>
          <w:sz w:val="24"/>
          <w:szCs w:val="24"/>
        </w:rPr>
        <w:t>Datapath</w:t>
      </w:r>
      <w:proofErr w:type="spellEnd"/>
      <w:r w:rsidR="008F4C32">
        <w:rPr>
          <w:rFonts w:ascii="Times New Roman" w:hAnsi="Times New Roman" w:cs="Times New Roman"/>
          <w:sz w:val="24"/>
          <w:szCs w:val="24"/>
        </w:rPr>
        <w:t xml:space="preserve"> Design</w:t>
      </w:r>
    </w:p>
    <w:p w:rsidR="008F4C32" w:rsidRDefault="008F4C32" w:rsidP="00086FFB">
      <w:pPr>
        <w:spacing w:line="480" w:lineRule="auto"/>
        <w:rPr>
          <w:rFonts w:ascii="Times New Roman" w:hAnsi="Times New Roman" w:cs="Times New Roman"/>
          <w:sz w:val="24"/>
          <w:szCs w:val="24"/>
        </w:rPr>
      </w:pPr>
      <w:r>
        <w:rPr>
          <w:rFonts w:ascii="Times New Roman" w:hAnsi="Times New Roman" w:cs="Times New Roman"/>
          <w:sz w:val="24"/>
          <w:szCs w:val="24"/>
        </w:rPr>
        <w:tab/>
      </w:r>
    </w:p>
    <w:p w:rsidR="00256335" w:rsidRDefault="008F4C32" w:rsidP="003C498F">
      <w:pPr>
        <w:spacing w:line="480" w:lineRule="auto"/>
      </w:pPr>
      <w:r>
        <w:rPr>
          <w:rFonts w:ascii="Times New Roman" w:hAnsi="Times New Roman" w:cs="Times New Roman"/>
          <w:sz w:val="24"/>
          <w:szCs w:val="24"/>
        </w:rPr>
        <w:tab/>
        <w:t xml:space="preserve">We constructed our first version of our multi-cycle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w:t>
      </w:r>
      <w:r w:rsidR="003C498F">
        <w:rPr>
          <w:rFonts w:ascii="Times New Roman" w:hAnsi="Times New Roman" w:cs="Times New Roman"/>
          <w:sz w:val="24"/>
          <w:szCs w:val="24"/>
        </w:rPr>
        <w:t xml:space="preserve"> From that, we constructed our controller state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 xml:space="preserve"> includes two controls, a main control, and then a separate control for the ALU. Both the main control and the ALU control are operational. We have begun constructing our tests for our control and our ALU control, and we have also created some of the other components of our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 including the sign extender</w:t>
      </w:r>
      <w:r w:rsidR="003C498F">
        <w:rPr>
          <w:rFonts w:ascii="Times New Roman" w:hAnsi="Times New Roman" w:cs="Times New Roman"/>
          <w:sz w:val="24"/>
          <w:szCs w:val="24"/>
        </w:rPr>
        <w:t xml:space="preserve"> and the register file, along with the adder for the PC + 1 and the jump/branch commands. We plan on meeting more frequently over the weekends when we have time to get larger chunks of work done earlier since many of us have other large commitments as well. Progress is being made on an assembler and possibly also a compiler, depending on time and ease of creation. Our main focus at this point, however, is to focus on creating our components of our </w:t>
      </w:r>
      <w:proofErr w:type="spellStart"/>
      <w:r w:rsidR="003C498F">
        <w:rPr>
          <w:rFonts w:ascii="Times New Roman" w:hAnsi="Times New Roman" w:cs="Times New Roman"/>
          <w:sz w:val="24"/>
          <w:szCs w:val="24"/>
        </w:rPr>
        <w:t>datapath</w:t>
      </w:r>
      <w:proofErr w:type="spellEnd"/>
      <w:r w:rsidR="003C498F">
        <w:rPr>
          <w:rFonts w:ascii="Times New Roman" w:hAnsi="Times New Roman" w:cs="Times New Roman"/>
          <w:sz w:val="24"/>
          <w:szCs w:val="24"/>
        </w:rPr>
        <w:t xml:space="preserve"> and test them thoroughly, leaving no possibility of failure.</w:t>
      </w:r>
      <w:bookmarkStart w:id="0" w:name="_GoBack"/>
      <w:bookmarkEnd w:id="0"/>
    </w:p>
    <w:sectPr w:rsidR="0025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FB"/>
    <w:rsid w:val="00086FFB"/>
    <w:rsid w:val="00256335"/>
    <w:rsid w:val="003066A8"/>
    <w:rsid w:val="003C498F"/>
    <w:rsid w:val="004246C9"/>
    <w:rsid w:val="008F4C32"/>
    <w:rsid w:val="00996F30"/>
    <w:rsid w:val="009E48E1"/>
    <w:rsid w:val="00A33D25"/>
    <w:rsid w:val="00F7518E"/>
    <w:rsid w:val="00FE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F7DA8-AFD4-43BC-A79E-276AF7E6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F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humphrjm</dc:creator>
  <cp:keywords/>
  <dc:description/>
  <cp:lastModifiedBy>humphrjm</cp:lastModifiedBy>
  <cp:revision>3</cp:revision>
  <dcterms:created xsi:type="dcterms:W3CDTF">2015-01-30T02:08:00Z</dcterms:created>
  <dcterms:modified xsi:type="dcterms:W3CDTF">2015-01-30T02:28:00Z</dcterms:modified>
</cp:coreProperties>
</file>