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78" w:rsidRDefault="00DC3063">
      <w:r>
        <w:t>Formula del problema</w:t>
      </w:r>
    </w:p>
    <w:p w:rsidR="00DC3063" w:rsidRDefault="00DC3063">
      <w:r w:rsidRPr="00DC3063">
        <w:drawing>
          <wp:inline distT="0" distB="0" distL="0" distR="0" wp14:anchorId="3988C3B4" wp14:editId="72864D89">
            <wp:extent cx="3057952" cy="52394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63" w:rsidRDefault="00DC3063">
      <w:r>
        <w:t>Valores iniciales:</w:t>
      </w:r>
    </w:p>
    <w:p w:rsidR="00DC3063" w:rsidRDefault="00DC3063">
      <w:r>
        <w:t>R=3</w:t>
      </w:r>
    </w:p>
    <w:p w:rsidR="00DC3063" w:rsidRDefault="00DC3063">
      <w:r>
        <w:t>V=30</w:t>
      </w:r>
    </w:p>
    <w:p w:rsidR="00DC3063" w:rsidRDefault="00DC3063">
      <w:r>
        <w:t>Despejamos la ecuación</w:t>
      </w:r>
    </w:p>
    <w:p w:rsidR="00DC3063" w:rsidRDefault="00DC3063">
      <w:r>
        <w:rPr>
          <w:noProof/>
          <w:lang w:eastAsia="es-CO"/>
        </w:rPr>
        <w:drawing>
          <wp:inline distT="0" distB="0" distL="0" distR="0" wp14:anchorId="61366B7C" wp14:editId="6F3E88BE">
            <wp:extent cx="2771775" cy="685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63" w:rsidRDefault="00DC3063"/>
    <w:p w:rsidR="00DC3063" w:rsidRDefault="00DC3063">
      <w:r>
        <w:t>Grafica de la función:</w:t>
      </w:r>
    </w:p>
    <w:p w:rsidR="00DC3063" w:rsidRDefault="00DC3063">
      <w:r w:rsidRPr="00DC3063">
        <w:lastRenderedPageBreak/>
        <w:drawing>
          <wp:inline distT="0" distB="0" distL="0" distR="0" wp14:anchorId="1584294E" wp14:editId="390C0E8A">
            <wp:extent cx="5612130" cy="4906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63" w:rsidRDefault="00DC3063"/>
    <w:p w:rsidR="00DC3063" w:rsidRDefault="00DC3063">
      <w:r>
        <w:t>Evaluamos los puntos para calcular la altura.</w:t>
      </w:r>
    </w:p>
    <w:p w:rsidR="00DC3063" w:rsidRDefault="00DC3063">
      <w:r>
        <w:t>Puntos:</w:t>
      </w:r>
    </w:p>
    <w:p w:rsidR="00DC3063" w:rsidRDefault="00DC3063">
      <w:r>
        <w:t>[0.5,2.5]</w:t>
      </w:r>
    </w:p>
    <w:p w:rsidR="00DC3063" w:rsidRDefault="00DC3063">
      <w:r>
        <w:t>Valores de valores:</w:t>
      </w:r>
    </w:p>
    <w:p w:rsidR="00DC3063" w:rsidRDefault="00DC3063">
      <w:r w:rsidRPr="00DC3063">
        <w:lastRenderedPageBreak/>
        <w:drawing>
          <wp:inline distT="0" distB="0" distL="0" distR="0" wp14:anchorId="6BB1F0ED" wp14:editId="5A76B29D">
            <wp:extent cx="4525006" cy="235300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63" w:rsidRDefault="00DC3063"/>
    <w:p w:rsidR="00DC3063" w:rsidRDefault="00DC3063"/>
    <w:p w:rsidR="00DC3063" w:rsidRDefault="00AE554E">
      <w:r>
        <w:t>Validando la respuesta:</w:t>
      </w:r>
    </w:p>
    <w:p w:rsidR="00AE554E" w:rsidRDefault="00AE554E"/>
    <w:p w:rsidR="00AE554E" w:rsidRDefault="00AE554E">
      <w:r w:rsidRPr="00AE554E">
        <w:drawing>
          <wp:inline distT="0" distB="0" distL="0" distR="0" wp14:anchorId="43321796" wp14:editId="3D49FC72">
            <wp:extent cx="3343742" cy="169568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4E" w:rsidRDefault="00AE554E"/>
    <w:p w:rsidR="00AE554E" w:rsidRDefault="00AE554E">
      <w:bookmarkStart w:id="0" w:name="_GoBack"/>
      <w:bookmarkEnd w:id="0"/>
    </w:p>
    <w:sectPr w:rsidR="00AE5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63"/>
    <w:rsid w:val="00516478"/>
    <w:rsid w:val="00AE554E"/>
    <w:rsid w:val="00D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1D07"/>
  <w15:chartTrackingRefBased/>
  <w15:docId w15:val="{EDC5BCF6-9B55-4805-B784-9AD2ED0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Estudiante Politecnico Grancolombiano</cp:lastModifiedBy>
  <cp:revision>1</cp:revision>
  <dcterms:created xsi:type="dcterms:W3CDTF">2020-02-27T02:19:00Z</dcterms:created>
  <dcterms:modified xsi:type="dcterms:W3CDTF">2020-02-27T02:39:00Z</dcterms:modified>
</cp:coreProperties>
</file>