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F8" w:rsidRDefault="00480737">
      <w:r>
        <w:t>1b</w:t>
      </w:r>
    </w:p>
    <w:p w:rsidR="00865A41" w:rsidRDefault="00865A41">
      <w:r>
        <w:t>Makrtoekonomska stabilnost podrazu mjeva</w:t>
      </w:r>
    </w:p>
    <w:p w:rsidR="00865A41" w:rsidRDefault="00865A41">
      <w:r>
        <w:t>Galopirajuća inflacija je</w:t>
      </w:r>
    </w:p>
    <w:p w:rsidR="00501BE3" w:rsidRDefault="00501BE3">
      <w:r>
        <w:t>Frikciona nezalopslenost</w:t>
      </w:r>
    </w:p>
    <w:p w:rsidR="00480737" w:rsidRDefault="00480737">
      <w:r>
        <w:t>Cola Index je</w:t>
      </w:r>
    </w:p>
    <w:p w:rsidR="00865A41" w:rsidRDefault="00865A41">
      <w:r>
        <w:t>Makroekonomija je</w:t>
      </w:r>
    </w:p>
    <w:p w:rsidR="00501BE3" w:rsidRDefault="00501BE3">
      <w:r>
        <w:t>Galoprijauća inflacija je</w:t>
      </w:r>
    </w:p>
    <w:p w:rsidR="00865A41" w:rsidRDefault="00865A41">
      <w:r>
        <w:t>Paradoks štednje je</w:t>
      </w:r>
    </w:p>
    <w:p w:rsidR="00865A41" w:rsidRDefault="00865A41">
      <w:r>
        <w:t>Tekući raspoloživi dohodak je</w:t>
      </w:r>
    </w:p>
    <w:p w:rsidR="00865A41" w:rsidRDefault="00865A41">
      <w:r>
        <w:t>Prirodna stopa nezaposlenosti</w:t>
      </w:r>
    </w:p>
    <w:p w:rsidR="00865A41" w:rsidRDefault="00865A41">
      <w:r>
        <w:t>Obrazac potrošnje</w:t>
      </w:r>
    </w:p>
    <w:p w:rsidR="00B131E1" w:rsidRDefault="00B131E1">
      <w:r>
        <w:t>Novčani multiplikator je</w:t>
      </w:r>
    </w:p>
    <w:p w:rsidR="00480737" w:rsidRDefault="00480737">
      <w:r>
        <w:t>Stopa obaveznih rezervi</w:t>
      </w:r>
    </w:p>
    <w:p w:rsidR="00501BE3" w:rsidRDefault="00501BE3">
      <w:r>
        <w:t>Sistem nacionalnih računa</w:t>
      </w:r>
    </w:p>
    <w:p w:rsidR="00501BE3" w:rsidRDefault="00501BE3">
      <w:r>
        <w:t>BDP jaz je</w:t>
      </w:r>
    </w:p>
    <w:p w:rsidR="00B131E1" w:rsidRDefault="00B131E1">
      <w:r>
        <w:t xml:space="preserve">Granična skolonost izvozu je </w:t>
      </w:r>
    </w:p>
    <w:p w:rsidR="00B131E1" w:rsidRDefault="00B131E1">
      <w:r>
        <w:t>Transferna plaćanja su</w:t>
      </w:r>
    </w:p>
    <w:p w:rsidR="00480737" w:rsidRDefault="00480737">
      <w:r>
        <w:t>Bruto nacionalni dohodak je</w:t>
      </w:r>
    </w:p>
    <w:p w:rsidR="00480737" w:rsidRDefault="00480737">
      <w:r>
        <w:t>Granična sklonost potrošnji je</w:t>
      </w:r>
    </w:p>
    <w:p w:rsidR="00480737" w:rsidRDefault="00480737">
      <w:r>
        <w:t>Ekonomski razvoj je</w:t>
      </w:r>
    </w:p>
    <w:p w:rsidR="00B131E1" w:rsidRDefault="00B131E1">
      <w:r>
        <w:t>Ekonomska politika je</w:t>
      </w:r>
    </w:p>
    <w:p w:rsidR="00480737" w:rsidRDefault="00480737">
      <w:r>
        <w:t>Latentna nezaposlenost</w:t>
      </w:r>
    </w:p>
    <w:p w:rsidR="00480737" w:rsidRDefault="00480737">
      <w:r>
        <w:t>Devalvacija je</w:t>
      </w:r>
    </w:p>
    <w:p w:rsidR="00B131E1" w:rsidRDefault="00B131E1">
      <w:r>
        <w:t>Obrazac potrošnje</w:t>
      </w:r>
    </w:p>
    <w:p w:rsidR="00B131E1" w:rsidRDefault="00B131E1">
      <w:r>
        <w:t>Revalvacija je</w:t>
      </w:r>
    </w:p>
    <w:p w:rsidR="00B131E1" w:rsidRDefault="00B131E1">
      <w:r>
        <w:t>Novac u užem smislu obuhvata</w:t>
      </w:r>
    </w:p>
    <w:p w:rsidR="00480737" w:rsidRDefault="00480737">
      <w:r>
        <w:t>Aprecijacija je</w:t>
      </w:r>
    </w:p>
    <w:p w:rsidR="00865A41" w:rsidRDefault="00865A41">
      <w:r>
        <w:lastRenderedPageBreak/>
        <w:t>Multiplikator je</w:t>
      </w:r>
    </w:p>
    <w:p w:rsidR="00501BE3" w:rsidRDefault="00501BE3">
      <w:r>
        <w:t>Marginalna skolonost potrošnji je</w:t>
      </w:r>
    </w:p>
    <w:p w:rsidR="00501BE3" w:rsidRDefault="00501BE3">
      <w:r>
        <w:t>Bruto domaći proizvod je</w:t>
      </w:r>
    </w:p>
    <w:p w:rsidR="00480737" w:rsidRDefault="00480737">
      <w:r>
        <w:t>Ekonomska politika je</w:t>
      </w:r>
    </w:p>
    <w:p w:rsidR="00480737" w:rsidRDefault="00480737">
      <w:r>
        <w:t>Novac u širem smislu obuhvata</w:t>
      </w:r>
    </w:p>
    <w:p w:rsidR="00480737" w:rsidRDefault="00480737">
      <w:r>
        <w:t xml:space="preserve"> 4b</w:t>
      </w:r>
    </w:p>
    <w:p w:rsidR="00480737" w:rsidRDefault="00B131E1">
      <w:r>
        <w:t>Objasnite kako nastaje i koje su posljedice šoka ponude? Uzrok... posljedice...</w:t>
      </w:r>
    </w:p>
    <w:p w:rsidR="00501BE3" w:rsidRDefault="00501BE3">
      <w:r>
        <w:t>Nacedite determinante nac potrošnje</w:t>
      </w:r>
    </w:p>
    <w:p w:rsidR="00501BE3" w:rsidRDefault="00501BE3">
      <w:r>
        <w:t>Navedite osnosvne det investicionog tošenja u jednoj ekonomiji</w:t>
      </w:r>
    </w:p>
    <w:p w:rsidR="00501BE3" w:rsidRDefault="00501BE3">
      <w:r>
        <w:t>Izložite sistemski pristup analizi ravnoteže konjuktrunih ciklusa</w:t>
      </w:r>
    </w:p>
    <w:p w:rsidR="00501BE3" w:rsidRDefault="00501BE3">
      <w:r>
        <w:t>Navedite instrumente monetarne politike</w:t>
      </w:r>
    </w:p>
    <w:p w:rsidR="00501BE3" w:rsidRDefault="00501BE3">
      <w:r>
        <w:t>Na koji način se Filipsova kriva može koristiti kao instrument antinflatorne politike</w:t>
      </w:r>
    </w:p>
    <w:p w:rsidR="00865A41" w:rsidRDefault="00865A41">
      <w:r>
        <w:t>Rast BDP-a odosno ekonomski rast se može dekomponovati na tri izvora</w:t>
      </w:r>
    </w:p>
    <w:p w:rsidR="00865A41" w:rsidRDefault="00865A41">
      <w:r>
        <w:t>Navedite razliu između tradicionlanog i sistemskog pristupa analizi konjuktrunih ciklusa</w:t>
      </w:r>
    </w:p>
    <w:p w:rsidR="00501BE3" w:rsidRDefault="00501BE3">
      <w:r>
        <w:t>Objasnite kako možemo koristiti instrumente monetarne politike u slučaju recesije</w:t>
      </w:r>
    </w:p>
    <w:p w:rsidR="00B131E1" w:rsidRDefault="00B131E1">
      <w:r>
        <w:t>Objasnite raliku između bruto nac i bruto domaće štednje</w:t>
      </w:r>
    </w:p>
    <w:p w:rsidR="00865A41" w:rsidRDefault="00865A41">
      <w:r>
        <w:t>Objasnite teoriju optimalnog portfolio</w:t>
      </w:r>
    </w:p>
    <w:p w:rsidR="00865A41" w:rsidRDefault="00865A41">
      <w:r>
        <w:t>Objasnite dugoročne efekte povećanja javnog zaduživanja</w:t>
      </w:r>
    </w:p>
    <w:p w:rsidR="00865A41" w:rsidRDefault="00865A41">
      <w:r>
        <w:t>Objasnite kako budžet možemo koristiti kao instrument anticiklične politike</w:t>
      </w:r>
    </w:p>
    <w:p w:rsidR="00865A41" w:rsidRDefault="00865A41">
      <w:r>
        <w:t>Izložite prednosti i nedostatke diskrecionih instrumenata fiskale politike</w:t>
      </w:r>
    </w:p>
    <w:p w:rsidR="00B131E1" w:rsidRDefault="00B131E1">
      <w:r>
        <w:t>Objasnite kako nastaje i koje su posljedice povećanja javnog zaduživaja u dugom roku</w:t>
      </w:r>
    </w:p>
    <w:p w:rsidR="00B131E1" w:rsidRDefault="00B131E1">
      <w:r>
        <w:t>Navedite osnovne monetarne agregate i šta obuhvataju</w:t>
      </w:r>
    </w:p>
    <w:p w:rsidR="00B131E1" w:rsidRDefault="00480737">
      <w:r>
        <w:t>Objasnite faktore ekonomskog rasta prema osnovnom klasičnom modelu –adam smith</w:t>
      </w:r>
    </w:p>
    <w:p w:rsidR="00865A41" w:rsidRDefault="00B131E1">
      <w:r>
        <w:t>Navedite prednosti i nedostatke  automatskih stabilizatora</w:t>
      </w:r>
    </w:p>
    <w:p w:rsidR="00B131E1" w:rsidRDefault="00B131E1">
      <w:r>
        <w:t>Navedite osnovna obilježja modela multiplikatora</w:t>
      </w:r>
    </w:p>
    <w:p w:rsidR="00B131E1" w:rsidRDefault="00B131E1">
      <w:r>
        <w:t>Mavedite neke od dilema u vođenju ek politike (a,b,c,d)</w:t>
      </w:r>
    </w:p>
    <w:p w:rsidR="00B131E1" w:rsidRDefault="00B131E1">
      <w:r>
        <w:t>Navedite determinante nacionalne potrošnje</w:t>
      </w:r>
    </w:p>
    <w:p w:rsidR="00B131E1" w:rsidRDefault="00B131E1"/>
    <w:p w:rsidR="00B131E1" w:rsidRDefault="00B131E1">
      <w:r>
        <w:t>Objasnite kako se od BDP dobije Bruto nacionalni raspol dohodak</w:t>
      </w:r>
    </w:p>
    <w:p w:rsidR="00480737" w:rsidRDefault="00480737">
      <w:r>
        <w:t>Navedite det kamatne stope</w:t>
      </w:r>
    </w:p>
    <w:p w:rsidR="00480737" w:rsidRDefault="00480737">
      <w:r>
        <w:t>Navedite osnovne dileme antinflatorne politike</w:t>
      </w:r>
    </w:p>
    <w:p w:rsidR="00480737" w:rsidRDefault="00480737">
      <w:r>
        <w:t>Grafici</w:t>
      </w:r>
    </w:p>
    <w:p w:rsidR="00480737" w:rsidRDefault="00480737">
      <w:r>
        <w:t>Funkcija štednje i potrošnje</w:t>
      </w:r>
    </w:p>
    <w:p w:rsidR="00865A41" w:rsidRDefault="00865A41">
      <w:r>
        <w:t>Inflacija troškova</w:t>
      </w:r>
    </w:p>
    <w:p w:rsidR="00865A41" w:rsidRDefault="00865A41">
      <w:r>
        <w:t>Multiplikator investicione potrošnje</w:t>
      </w:r>
    </w:p>
    <w:p w:rsidR="00501BE3" w:rsidRDefault="00501BE3">
      <w:r>
        <w:t>Multiplikator lične potošnje</w:t>
      </w:r>
    </w:p>
    <w:p w:rsidR="00501BE3" w:rsidRDefault="00501BE3">
      <w:r>
        <w:t>Ekspanzivna monetarna politika u AS_AD sistemu</w:t>
      </w:r>
    </w:p>
    <w:p w:rsidR="00865A41" w:rsidRDefault="00865A41">
      <w:r>
        <w:t>Efekat smajnjenja novčane ponude u AS-Ad sistemu</w:t>
      </w:r>
    </w:p>
    <w:p w:rsidR="00B131E1" w:rsidRDefault="00B131E1">
      <w:r>
        <w:t>Filipsova kriva u kratkom roku</w:t>
      </w:r>
    </w:p>
    <w:p w:rsidR="00B131E1" w:rsidRDefault="00B131E1">
      <w:r>
        <w:t>Uticcaj povećanja poreza u modelu multiplikatora</w:t>
      </w:r>
    </w:p>
    <w:p w:rsidR="00501BE3" w:rsidRDefault="00501BE3">
      <w:r>
        <w:t>Uticaj smanjenja poreza na funkciju investicija</w:t>
      </w:r>
    </w:p>
    <w:p w:rsidR="00501BE3" w:rsidRDefault="00501BE3">
      <w:r>
        <w:t>recesija</w:t>
      </w:r>
    </w:p>
    <w:p w:rsidR="00865A41" w:rsidRDefault="00865A41">
      <w:r>
        <w:t>Multiplikacija štednje i investicija</w:t>
      </w:r>
    </w:p>
    <w:p w:rsidR="00480737" w:rsidRDefault="00480737">
      <w:r>
        <w:t>Inflacija tražnje</w:t>
      </w:r>
      <w:bookmarkStart w:id="0" w:name="_GoBack"/>
      <w:bookmarkEnd w:id="0"/>
    </w:p>
    <w:p w:rsidR="00B131E1" w:rsidRDefault="00B131E1">
      <w:r>
        <w:t>Restriktivna mon politika u As-ad sistemu</w:t>
      </w:r>
    </w:p>
    <w:p w:rsidR="00B131E1" w:rsidRDefault="00B131E1">
      <w:r>
        <w:t>Uticaj smanjenja proizvodnje u funkciji investicija</w:t>
      </w:r>
    </w:p>
    <w:p w:rsidR="00B131E1" w:rsidRPr="00501BE3" w:rsidRDefault="00501BE3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SRETNO !!!!!!!!  </w:t>
      </w:r>
      <w:r>
        <w:rPr>
          <w:b/>
          <w:color w:val="FF0000"/>
          <w:sz w:val="44"/>
          <w:szCs w:val="44"/>
        </w:rPr>
        <w:sym w:font="Wingdings" w:char="F04A"/>
      </w:r>
    </w:p>
    <w:p w:rsidR="00480737" w:rsidRDefault="00480737"/>
    <w:sectPr w:rsidR="00480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B1"/>
    <w:rsid w:val="004026B1"/>
    <w:rsid w:val="00480737"/>
    <w:rsid w:val="00501BE3"/>
    <w:rsid w:val="00865A41"/>
    <w:rsid w:val="00B131E1"/>
    <w:rsid w:val="00E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2013-02-14T18:53:00Z</dcterms:created>
  <dcterms:modified xsi:type="dcterms:W3CDTF">2013-02-14T19:39:00Z</dcterms:modified>
</cp:coreProperties>
</file>