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661E1" w14:textId="77777777" w:rsidR="00DF2BE4" w:rsidRDefault="00A35079" w:rsidP="00C61632">
      <w:pPr>
        <w:autoSpaceDE w:val="0"/>
        <w:autoSpaceDN w:val="0"/>
        <w:adjustRightInd w:val="0"/>
        <w:jc w:val="center"/>
        <w:rPr>
          <w:sz w:val="20"/>
        </w:rPr>
      </w:pPr>
      <w:r w:rsidRPr="002C6A6C">
        <w:rPr>
          <w:sz w:val="28"/>
          <w:szCs w:val="28"/>
        </w:rPr>
        <w:t xml:space="preserve">SPEAKER </w:t>
      </w:r>
      <w:r w:rsidR="000E7EDA" w:rsidRPr="002C6A6C">
        <w:rPr>
          <w:sz w:val="28"/>
          <w:szCs w:val="28"/>
        </w:rPr>
        <w:t>EXPENSE</w:t>
      </w:r>
      <w:r w:rsidR="00C452E3" w:rsidRPr="002C6A6C">
        <w:rPr>
          <w:sz w:val="28"/>
          <w:szCs w:val="28"/>
        </w:rPr>
        <w:t xml:space="preserve"> CLAIM FORM</w:t>
      </w:r>
      <w:r w:rsidR="00F662A0">
        <w:rPr>
          <w:sz w:val="28"/>
          <w:szCs w:val="28"/>
        </w:rPr>
        <w:br/>
      </w:r>
    </w:p>
    <w:p w14:paraId="39C5DA31" w14:textId="5D26C6BB" w:rsidR="000E7EDA" w:rsidRPr="006E7605" w:rsidRDefault="004427FC" w:rsidP="00C616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auto"/>
          <w:szCs w:val="24"/>
          <w:lang w:val="en-GB"/>
        </w:rPr>
      </w:pPr>
      <w:proofErr w:type="gramStart"/>
      <w:r>
        <w:rPr>
          <w:rFonts w:ascii="Arial" w:hAnsi="Arial" w:cs="Arial"/>
          <w:b/>
          <w:bCs/>
          <w:color w:val="auto"/>
          <w:szCs w:val="24"/>
          <w:lang w:val="en-GB"/>
        </w:rPr>
        <w:t>8</w:t>
      </w:r>
      <w:bookmarkStart w:id="0" w:name="_GoBack"/>
      <w:bookmarkEnd w:id="0"/>
      <w:r w:rsidR="008D6209" w:rsidRPr="008D6209">
        <w:rPr>
          <w:rFonts w:ascii="Arial" w:hAnsi="Arial" w:cs="Arial"/>
          <w:b/>
          <w:bCs/>
          <w:color w:val="auto"/>
          <w:szCs w:val="24"/>
          <w:vertAlign w:val="superscript"/>
          <w:lang w:val="en-GB"/>
        </w:rPr>
        <w:t>th</w:t>
      </w:r>
      <w:proofErr w:type="gramEnd"/>
      <w:r w:rsidR="008D6209">
        <w:rPr>
          <w:rFonts w:ascii="Arial" w:hAnsi="Arial" w:cs="Arial"/>
          <w:b/>
          <w:bCs/>
          <w:color w:val="auto"/>
          <w:szCs w:val="24"/>
          <w:lang w:val="en-GB"/>
        </w:rPr>
        <w:t xml:space="preserve"> EFSPI workshop on Regulatory Statistics</w:t>
      </w:r>
      <w:r w:rsidR="007426E1">
        <w:rPr>
          <w:rFonts w:ascii="Arial" w:hAnsi="Arial" w:cs="Arial"/>
          <w:b/>
          <w:bCs/>
          <w:color w:val="auto"/>
          <w:szCs w:val="24"/>
          <w:lang w:val="en-GB"/>
        </w:rPr>
        <w:t xml:space="preserve"> – </w:t>
      </w:r>
      <w:r w:rsidR="00E868E5">
        <w:rPr>
          <w:rFonts w:ascii="Arial" w:hAnsi="Arial" w:cs="Arial"/>
          <w:b/>
          <w:bCs/>
          <w:color w:val="auto"/>
          <w:szCs w:val="24"/>
          <w:lang w:val="en-GB"/>
        </w:rPr>
        <w:t>1</w:t>
      </w:r>
      <w:r w:rsidR="00A3197D">
        <w:rPr>
          <w:rFonts w:ascii="Arial" w:hAnsi="Arial" w:cs="Arial"/>
          <w:b/>
          <w:bCs/>
          <w:color w:val="auto"/>
          <w:szCs w:val="24"/>
          <w:lang w:val="en-GB"/>
        </w:rPr>
        <w:t>3</w:t>
      </w:r>
      <w:r w:rsidR="00E868E5" w:rsidRPr="00E868E5">
        <w:rPr>
          <w:rFonts w:ascii="Arial" w:hAnsi="Arial" w:cs="Arial"/>
          <w:b/>
          <w:bCs/>
          <w:color w:val="auto"/>
          <w:szCs w:val="24"/>
          <w:vertAlign w:val="superscript"/>
          <w:lang w:val="en-GB"/>
        </w:rPr>
        <w:t>th</w:t>
      </w:r>
      <w:r w:rsidR="00E868E5">
        <w:rPr>
          <w:rFonts w:ascii="Arial" w:hAnsi="Arial" w:cs="Arial"/>
          <w:b/>
          <w:bCs/>
          <w:color w:val="auto"/>
          <w:szCs w:val="24"/>
          <w:lang w:val="en-GB"/>
        </w:rPr>
        <w:t xml:space="preserve"> </w:t>
      </w:r>
      <w:r w:rsidR="008D6209">
        <w:rPr>
          <w:rFonts w:ascii="Arial" w:hAnsi="Arial" w:cs="Arial"/>
          <w:b/>
          <w:bCs/>
          <w:color w:val="auto"/>
          <w:szCs w:val="24"/>
          <w:lang w:val="en-GB"/>
        </w:rPr>
        <w:t xml:space="preserve">and </w:t>
      </w:r>
      <w:r w:rsidR="00E868E5">
        <w:rPr>
          <w:rFonts w:ascii="Arial" w:hAnsi="Arial" w:cs="Arial"/>
          <w:b/>
          <w:bCs/>
          <w:color w:val="auto"/>
          <w:szCs w:val="24"/>
          <w:lang w:val="en-GB"/>
        </w:rPr>
        <w:t>1</w:t>
      </w:r>
      <w:r w:rsidR="00A3197D">
        <w:rPr>
          <w:rFonts w:ascii="Arial" w:hAnsi="Arial" w:cs="Arial"/>
          <w:b/>
          <w:bCs/>
          <w:color w:val="auto"/>
          <w:szCs w:val="24"/>
          <w:lang w:val="en-GB"/>
        </w:rPr>
        <w:t>4</w:t>
      </w:r>
      <w:r w:rsidR="008D6209" w:rsidRPr="008D6209">
        <w:rPr>
          <w:rFonts w:ascii="Arial" w:hAnsi="Arial" w:cs="Arial"/>
          <w:b/>
          <w:bCs/>
          <w:color w:val="auto"/>
          <w:szCs w:val="24"/>
          <w:vertAlign w:val="superscript"/>
          <w:lang w:val="en-GB"/>
        </w:rPr>
        <w:t>th</w:t>
      </w:r>
      <w:r w:rsidR="008D6209">
        <w:rPr>
          <w:rFonts w:ascii="Arial" w:hAnsi="Arial" w:cs="Arial"/>
          <w:b/>
          <w:bCs/>
          <w:color w:val="auto"/>
          <w:szCs w:val="24"/>
          <w:lang w:val="en-GB"/>
        </w:rPr>
        <w:t xml:space="preserve"> September</w:t>
      </w:r>
      <w:r w:rsidR="00C46F9E">
        <w:rPr>
          <w:rFonts w:ascii="Arial" w:hAnsi="Arial" w:cs="Arial"/>
          <w:b/>
          <w:bCs/>
          <w:color w:val="auto"/>
          <w:szCs w:val="24"/>
          <w:lang w:val="en-GB"/>
        </w:rPr>
        <w:t xml:space="preserve"> 20</w:t>
      </w:r>
      <w:r w:rsidR="00E868E5">
        <w:rPr>
          <w:rFonts w:ascii="Arial" w:hAnsi="Arial" w:cs="Arial"/>
          <w:b/>
          <w:bCs/>
          <w:color w:val="auto"/>
          <w:szCs w:val="24"/>
          <w:lang w:val="en-GB"/>
        </w:rPr>
        <w:t>2</w:t>
      </w:r>
      <w:r w:rsidR="00A3197D">
        <w:rPr>
          <w:rFonts w:ascii="Arial" w:hAnsi="Arial" w:cs="Arial"/>
          <w:b/>
          <w:bCs/>
          <w:color w:val="auto"/>
          <w:szCs w:val="24"/>
          <w:lang w:val="en-GB"/>
        </w:rPr>
        <w:t>3</w:t>
      </w:r>
    </w:p>
    <w:p w14:paraId="7650618A" w14:textId="77777777" w:rsidR="00C452E3" w:rsidRDefault="00C452E3">
      <w:pPr>
        <w:pStyle w:val="Subtitle"/>
        <w:outlineLvl w:val="0"/>
      </w:pPr>
      <w:r>
        <w:rPr>
          <w:sz w:val="20"/>
        </w:rPr>
        <w:t xml:space="preserve">SECTION A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244"/>
        <w:gridCol w:w="1276"/>
        <w:gridCol w:w="1418"/>
      </w:tblGrid>
      <w:tr w:rsidR="00C452E3" w14:paraId="677047DD" w14:textId="77777777" w:rsidTr="00761FA9">
        <w:trPr>
          <w:trHeight w:val="1516"/>
        </w:trPr>
        <w:tc>
          <w:tcPr>
            <w:tcW w:w="9640" w:type="dxa"/>
            <w:gridSpan w:val="4"/>
          </w:tcPr>
          <w:p w14:paraId="04BADFE0" w14:textId="0D909E02" w:rsidR="00C452E3" w:rsidRPr="000E7EDA" w:rsidRDefault="00C452E3" w:rsidP="00103F79">
            <w:pPr>
              <w:pStyle w:val="Subtitle"/>
              <w:rPr>
                <w:sz w:val="20"/>
              </w:rPr>
            </w:pPr>
            <w:r w:rsidRPr="000E7EDA">
              <w:rPr>
                <w:sz w:val="20"/>
                <w:u w:val="single"/>
              </w:rPr>
              <w:t xml:space="preserve">Complete Section A </w:t>
            </w:r>
            <w:r w:rsidRPr="000E7EDA">
              <w:rPr>
                <w:sz w:val="20"/>
              </w:rPr>
              <w:t xml:space="preserve">  Always attach receipts /other evidence where possible.  Please ensure Payee Name and </w:t>
            </w:r>
            <w:proofErr w:type="gramStart"/>
            <w:r w:rsidRPr="000E7EDA">
              <w:rPr>
                <w:sz w:val="20"/>
              </w:rPr>
              <w:t>Address  are</w:t>
            </w:r>
            <w:proofErr w:type="gramEnd"/>
            <w:r w:rsidRPr="000E7EDA">
              <w:rPr>
                <w:sz w:val="20"/>
              </w:rPr>
              <w:t xml:space="preserve"> completed clearly.   Please complete claimant Name and Address if different from the payee.  On completion of the claim, please send the form (with the receipts) to the </w:t>
            </w:r>
            <w:r w:rsidR="00103F79" w:rsidRPr="000E7EDA">
              <w:rPr>
                <w:sz w:val="20"/>
              </w:rPr>
              <w:t>EFSPI</w:t>
            </w:r>
            <w:r w:rsidR="00F2381E">
              <w:rPr>
                <w:sz w:val="20"/>
              </w:rPr>
              <w:t xml:space="preserve"> </w:t>
            </w:r>
            <w:r w:rsidR="000A2A99">
              <w:rPr>
                <w:sz w:val="20"/>
              </w:rPr>
              <w:t>Secretariat,</w:t>
            </w:r>
            <w:r w:rsidR="00537E41">
              <w:rPr>
                <w:sz w:val="20"/>
              </w:rPr>
              <w:t xml:space="preserve"> </w:t>
            </w:r>
            <w:r w:rsidR="00067C2E">
              <w:rPr>
                <w:sz w:val="20"/>
              </w:rPr>
              <w:t>St James House, Vicar Lane, Sheffield</w:t>
            </w:r>
            <w:r w:rsidR="00CB1B06">
              <w:rPr>
                <w:sz w:val="20"/>
              </w:rPr>
              <w:t xml:space="preserve"> S1 2EX, U</w:t>
            </w:r>
            <w:r w:rsidR="00A35079">
              <w:rPr>
                <w:sz w:val="20"/>
              </w:rPr>
              <w:t>K.</w:t>
            </w:r>
            <w:r w:rsidR="00805AF4">
              <w:rPr>
                <w:sz w:val="20"/>
              </w:rPr>
              <w:t xml:space="preserve"> Please complete clearly.</w:t>
            </w:r>
          </w:p>
          <w:p w14:paraId="102B47DB" w14:textId="77777777" w:rsidR="00C452E3" w:rsidRPr="00EF7188" w:rsidRDefault="00C452E3" w:rsidP="00DF2BE4">
            <w:pPr>
              <w:pStyle w:val="Subtitle"/>
              <w:rPr>
                <w:color w:val="auto"/>
                <w:sz w:val="20"/>
              </w:rPr>
            </w:pPr>
            <w:r w:rsidRPr="00EF7188">
              <w:rPr>
                <w:color w:val="auto"/>
                <w:sz w:val="20"/>
                <w:u w:val="single"/>
              </w:rPr>
              <w:t>PLEASE NOTE</w:t>
            </w:r>
            <w:r w:rsidRPr="00EF7188">
              <w:rPr>
                <w:color w:val="auto"/>
                <w:sz w:val="20"/>
              </w:rPr>
              <w:t xml:space="preserve">:  </w:t>
            </w:r>
            <w:r w:rsidR="00103F79" w:rsidRPr="00EF7188">
              <w:rPr>
                <w:color w:val="auto"/>
                <w:sz w:val="20"/>
              </w:rPr>
              <w:t>EFSPI</w:t>
            </w:r>
            <w:r w:rsidRPr="00EF7188">
              <w:rPr>
                <w:color w:val="auto"/>
                <w:sz w:val="20"/>
              </w:rPr>
              <w:t xml:space="preserve"> is non-profit making and as a principle does not pay an honorarium.  As a guide, travel expenses would normally be second class rail fare</w:t>
            </w:r>
            <w:r w:rsidR="00103F79" w:rsidRPr="00EF7188">
              <w:rPr>
                <w:color w:val="auto"/>
                <w:sz w:val="20"/>
              </w:rPr>
              <w:t xml:space="preserve"> or economy class airline ticket</w:t>
            </w:r>
            <w:r w:rsidRPr="00EF7188">
              <w:rPr>
                <w:color w:val="auto"/>
                <w:sz w:val="20"/>
              </w:rPr>
              <w:t xml:space="preserve">.  </w:t>
            </w:r>
            <w:r w:rsidRPr="00DF2BE4">
              <w:rPr>
                <w:i/>
                <w:color w:val="auto"/>
                <w:sz w:val="20"/>
              </w:rPr>
              <w:t xml:space="preserve">You are advised to discuss all expenses with the </w:t>
            </w:r>
            <w:r w:rsidR="00103F79" w:rsidRPr="00DF2BE4">
              <w:rPr>
                <w:i/>
                <w:color w:val="auto"/>
                <w:sz w:val="20"/>
              </w:rPr>
              <w:t>EFSPI</w:t>
            </w:r>
            <w:r w:rsidRPr="00DF2BE4">
              <w:rPr>
                <w:i/>
                <w:color w:val="auto"/>
                <w:sz w:val="20"/>
              </w:rPr>
              <w:t xml:space="preserve"> </w:t>
            </w:r>
            <w:proofErr w:type="spellStart"/>
            <w:r w:rsidR="00DF2BE4" w:rsidRPr="00DF2BE4">
              <w:rPr>
                <w:i/>
                <w:color w:val="auto"/>
                <w:sz w:val="20"/>
              </w:rPr>
              <w:t>Organising</w:t>
            </w:r>
            <w:proofErr w:type="spellEnd"/>
            <w:r w:rsidR="00DF2BE4" w:rsidRPr="00DF2BE4">
              <w:rPr>
                <w:i/>
                <w:color w:val="auto"/>
                <w:sz w:val="20"/>
              </w:rPr>
              <w:t xml:space="preserve"> Committee </w:t>
            </w:r>
            <w:proofErr w:type="gramStart"/>
            <w:r w:rsidR="00DF2BE4" w:rsidRPr="00DF2BE4">
              <w:rPr>
                <w:i/>
                <w:color w:val="auto"/>
                <w:sz w:val="20"/>
              </w:rPr>
              <w:t xml:space="preserve">Contact </w:t>
            </w:r>
            <w:r w:rsidRPr="00DF2BE4">
              <w:rPr>
                <w:i/>
                <w:color w:val="auto"/>
                <w:sz w:val="20"/>
              </w:rPr>
              <w:t xml:space="preserve"> before</w:t>
            </w:r>
            <w:proofErr w:type="gramEnd"/>
            <w:r w:rsidRPr="00DF2BE4">
              <w:rPr>
                <w:i/>
                <w:color w:val="auto"/>
                <w:sz w:val="20"/>
              </w:rPr>
              <w:t xml:space="preserve"> incurring them.</w:t>
            </w:r>
          </w:p>
        </w:tc>
      </w:tr>
      <w:tr w:rsidR="00EF7188" w14:paraId="76B02C88" w14:textId="77777777" w:rsidTr="001C008E">
        <w:trPr>
          <w:cantSplit/>
          <w:trHeight w:val="666"/>
        </w:trPr>
        <w:tc>
          <w:tcPr>
            <w:tcW w:w="1702" w:type="dxa"/>
            <w:tcBorders>
              <w:left w:val="single" w:sz="4" w:space="0" w:color="auto"/>
            </w:tcBorders>
          </w:tcPr>
          <w:p w14:paraId="5981E909" w14:textId="77777777" w:rsidR="00EF7188" w:rsidRDefault="00EF7188" w:rsidP="005678A2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 of  expense: 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67D5F2DB" w14:textId="77777777" w:rsidR="00EF7188" w:rsidRDefault="00EF7188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  <w:r w:rsidRPr="002B5657">
              <w:rPr>
                <w:b/>
                <w:color w:val="FF0000"/>
                <w:sz w:val="20"/>
              </w:rPr>
              <w:t>You can claim in either Sterling or Euros</w:t>
            </w:r>
            <w:r>
              <w:rPr>
                <w:b/>
                <w:sz w:val="20"/>
              </w:rPr>
              <w:br/>
              <w:t>Detailed description of expense:</w:t>
            </w:r>
          </w:p>
        </w:tc>
        <w:tc>
          <w:tcPr>
            <w:tcW w:w="1276" w:type="dxa"/>
            <w:vAlign w:val="bottom"/>
          </w:tcPr>
          <w:p w14:paraId="15D2ADAD" w14:textId="77777777" w:rsidR="00EF7188" w:rsidRDefault="00EF7188" w:rsidP="00255B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 w:rsidR="00255B11">
              <w:rPr>
                <w:b/>
                <w:sz w:val="20"/>
              </w:rPr>
              <w:t>€</w:t>
            </w:r>
          </w:p>
        </w:tc>
        <w:tc>
          <w:tcPr>
            <w:tcW w:w="1418" w:type="dxa"/>
            <w:vAlign w:val="bottom"/>
          </w:tcPr>
          <w:p w14:paraId="4E5D91D3" w14:textId="57A97851" w:rsidR="00EF7188" w:rsidRDefault="00EF7188" w:rsidP="008709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 £</w:t>
            </w:r>
            <w:r w:rsidR="001C008E">
              <w:rPr>
                <w:b/>
                <w:sz w:val="20"/>
              </w:rPr>
              <w:t>/CHF</w:t>
            </w:r>
          </w:p>
        </w:tc>
      </w:tr>
      <w:tr w:rsidR="00EF7188" w14:paraId="754F41EB" w14:textId="77777777" w:rsidTr="001C008E">
        <w:trPr>
          <w:cantSplit/>
          <w:trHeight w:val="312"/>
        </w:trPr>
        <w:tc>
          <w:tcPr>
            <w:tcW w:w="1702" w:type="dxa"/>
            <w:tcBorders>
              <w:left w:val="single" w:sz="4" w:space="0" w:color="auto"/>
            </w:tcBorders>
          </w:tcPr>
          <w:p w14:paraId="5FA95849" w14:textId="77777777" w:rsidR="00EF7188" w:rsidRDefault="00EF7188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EACE486" w14:textId="77777777" w:rsidR="00EF7188" w:rsidRDefault="00EF7188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1276" w:type="dxa"/>
          </w:tcPr>
          <w:p w14:paraId="49C7DA1F" w14:textId="77777777" w:rsidR="00242807" w:rsidRDefault="00242807" w:rsidP="00537E41">
            <w:pPr>
              <w:rPr>
                <w:b/>
                <w:sz w:val="20"/>
              </w:rPr>
            </w:pPr>
          </w:p>
          <w:p w14:paraId="1307B167" w14:textId="77777777" w:rsidR="00EF7188" w:rsidRDefault="00EF7188" w:rsidP="00537E41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92D839A" w14:textId="77777777" w:rsidR="00EF7188" w:rsidRDefault="00EF7188" w:rsidP="00537E41">
            <w:pPr>
              <w:rPr>
                <w:b/>
                <w:sz w:val="20"/>
              </w:rPr>
            </w:pPr>
          </w:p>
          <w:p w14:paraId="521E73DA" w14:textId="77777777" w:rsidR="00242807" w:rsidRDefault="00242807" w:rsidP="002E6E0A">
            <w:pPr>
              <w:rPr>
                <w:b/>
                <w:sz w:val="20"/>
              </w:rPr>
            </w:pPr>
          </w:p>
        </w:tc>
      </w:tr>
      <w:tr w:rsidR="00EF7188" w14:paraId="6E5F6735" w14:textId="77777777" w:rsidTr="001C008E">
        <w:trPr>
          <w:cantSplit/>
          <w:trHeight w:val="312"/>
        </w:trPr>
        <w:tc>
          <w:tcPr>
            <w:tcW w:w="1702" w:type="dxa"/>
            <w:tcBorders>
              <w:left w:val="single" w:sz="4" w:space="0" w:color="auto"/>
            </w:tcBorders>
          </w:tcPr>
          <w:p w14:paraId="7CA0B866" w14:textId="77777777" w:rsidR="00EF7188" w:rsidRDefault="00EF7188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3CCF0DC7" w14:textId="77777777" w:rsidR="00EF7188" w:rsidRDefault="00EF7188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1276" w:type="dxa"/>
          </w:tcPr>
          <w:p w14:paraId="6E505458" w14:textId="77777777" w:rsidR="00EF7188" w:rsidRDefault="00EF7188" w:rsidP="00537E41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AC0B7FF" w14:textId="77777777" w:rsidR="00EF7188" w:rsidRDefault="00EF7188" w:rsidP="00537E41">
            <w:pPr>
              <w:rPr>
                <w:b/>
                <w:sz w:val="20"/>
              </w:rPr>
            </w:pPr>
          </w:p>
        </w:tc>
      </w:tr>
      <w:tr w:rsidR="00761FA9" w14:paraId="22718E62" w14:textId="77777777" w:rsidTr="001C008E">
        <w:trPr>
          <w:cantSplit/>
          <w:trHeight w:val="312"/>
        </w:trPr>
        <w:tc>
          <w:tcPr>
            <w:tcW w:w="1702" w:type="dxa"/>
            <w:tcBorders>
              <w:left w:val="single" w:sz="4" w:space="0" w:color="auto"/>
            </w:tcBorders>
          </w:tcPr>
          <w:p w14:paraId="5D075796" w14:textId="77777777" w:rsidR="00761FA9" w:rsidRDefault="00761FA9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DB7EEBA" w14:textId="77777777" w:rsidR="00761FA9" w:rsidRDefault="00761FA9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1276" w:type="dxa"/>
          </w:tcPr>
          <w:p w14:paraId="144E6297" w14:textId="77777777" w:rsidR="00761FA9" w:rsidRDefault="00761FA9" w:rsidP="00537E41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E28E8A4" w14:textId="77777777" w:rsidR="00761FA9" w:rsidRDefault="00761FA9" w:rsidP="00537E41">
            <w:pPr>
              <w:rPr>
                <w:b/>
                <w:sz w:val="20"/>
              </w:rPr>
            </w:pPr>
          </w:p>
        </w:tc>
      </w:tr>
      <w:tr w:rsidR="00EF7188" w14:paraId="637752CE" w14:textId="77777777" w:rsidTr="001C008E">
        <w:trPr>
          <w:cantSplit/>
          <w:trHeight w:val="312"/>
        </w:trPr>
        <w:tc>
          <w:tcPr>
            <w:tcW w:w="1702" w:type="dxa"/>
            <w:tcBorders>
              <w:left w:val="single" w:sz="4" w:space="0" w:color="auto"/>
            </w:tcBorders>
          </w:tcPr>
          <w:p w14:paraId="796FFEEB" w14:textId="77777777" w:rsidR="00EF7188" w:rsidRDefault="00EF7188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58937BD9" w14:textId="77777777" w:rsidR="00EF7188" w:rsidRDefault="00EF7188">
            <w:pPr>
              <w:tabs>
                <w:tab w:val="left" w:pos="1700"/>
              </w:tabs>
              <w:spacing w:before="240"/>
              <w:rPr>
                <w:b/>
                <w:sz w:val="20"/>
              </w:rPr>
            </w:pPr>
          </w:p>
        </w:tc>
        <w:tc>
          <w:tcPr>
            <w:tcW w:w="1276" w:type="dxa"/>
          </w:tcPr>
          <w:p w14:paraId="2D03250D" w14:textId="77777777" w:rsidR="00EF7188" w:rsidRDefault="00EF7188" w:rsidP="00537E41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6CB128CE" w14:textId="77777777" w:rsidR="00EF7188" w:rsidRDefault="00EF7188" w:rsidP="00537E41">
            <w:pPr>
              <w:rPr>
                <w:b/>
                <w:sz w:val="20"/>
              </w:rPr>
            </w:pPr>
          </w:p>
        </w:tc>
      </w:tr>
      <w:tr w:rsidR="00EF7188" w14:paraId="3B2D9E70" w14:textId="77777777" w:rsidTr="001C008E">
        <w:trPr>
          <w:cantSplit/>
          <w:trHeight w:hRule="exact" w:val="633"/>
        </w:trPr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14:paraId="73B09F4B" w14:textId="77777777" w:rsidR="00EF7188" w:rsidRDefault="00EF7188">
            <w:pPr>
              <w:pStyle w:val="Heading2"/>
            </w:pPr>
            <w:r>
              <w:t>TOTAL REIMBURSEMENT DUE</w:t>
            </w:r>
          </w:p>
        </w:tc>
        <w:tc>
          <w:tcPr>
            <w:tcW w:w="1276" w:type="dxa"/>
          </w:tcPr>
          <w:p w14:paraId="59DC071E" w14:textId="77777777" w:rsidR="00EF7188" w:rsidRDefault="00255B11" w:rsidP="00537E41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240"/>
              <w:rPr>
                <w:b/>
                <w:sz w:val="22"/>
              </w:rPr>
            </w:pPr>
            <w:r>
              <w:rPr>
                <w:b/>
                <w:sz w:val="22"/>
              </w:rPr>
              <w:t>€</w:t>
            </w:r>
          </w:p>
        </w:tc>
        <w:tc>
          <w:tcPr>
            <w:tcW w:w="1418" w:type="dxa"/>
          </w:tcPr>
          <w:p w14:paraId="6909E1F0" w14:textId="56F30520" w:rsidR="00EF7188" w:rsidRDefault="00EF7188" w:rsidP="00537E41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240"/>
              <w:rPr>
                <w:b/>
                <w:sz w:val="22"/>
              </w:rPr>
            </w:pPr>
            <w:r>
              <w:rPr>
                <w:b/>
                <w:sz w:val="22"/>
              </w:rPr>
              <w:t>£</w:t>
            </w:r>
            <w:r w:rsidR="001C008E">
              <w:rPr>
                <w:b/>
                <w:sz w:val="22"/>
              </w:rPr>
              <w:t>/CHF</w:t>
            </w:r>
          </w:p>
        </w:tc>
      </w:tr>
    </w:tbl>
    <w:p w14:paraId="6023F7E4" w14:textId="77777777" w:rsidR="00C452E3" w:rsidRPr="002C6A6C" w:rsidRDefault="00C452E3">
      <w:pPr>
        <w:pStyle w:val="BodyTextIndent"/>
        <w:ind w:left="0"/>
        <w:rPr>
          <w:sz w:val="16"/>
          <w:szCs w:val="1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6D49F2" w:rsidRPr="00F2381E" w14:paraId="4B141624" w14:textId="77777777" w:rsidTr="00F97524">
        <w:trPr>
          <w:trHeight w:val="246"/>
        </w:trPr>
        <w:tc>
          <w:tcPr>
            <w:tcW w:w="9606" w:type="dxa"/>
          </w:tcPr>
          <w:p w14:paraId="5EE9D16C" w14:textId="77777777" w:rsidR="006D49F2" w:rsidRPr="00F2381E" w:rsidRDefault="00242807" w:rsidP="002E6E0A">
            <w:pPr>
              <w:pStyle w:val="BodyTextInden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Name </w:t>
            </w:r>
            <w:r w:rsidR="00761FA9">
              <w:rPr>
                <w:b/>
                <w:sz w:val="20"/>
              </w:rPr>
              <w:t xml:space="preserve">Signed: </w:t>
            </w:r>
            <w:r w:rsidR="002E6E0A">
              <w:rPr>
                <w:b/>
                <w:sz w:val="20"/>
              </w:rPr>
              <w:t xml:space="preserve">                                                                                   </w:t>
            </w:r>
            <w:r w:rsidR="00761FA9">
              <w:rPr>
                <w:b/>
                <w:sz w:val="20"/>
              </w:rPr>
              <w:t>Date: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6D49F2" w:rsidRPr="00F2381E" w14:paraId="5A12D1FF" w14:textId="77777777" w:rsidTr="00F97524">
        <w:tc>
          <w:tcPr>
            <w:tcW w:w="9606" w:type="dxa"/>
          </w:tcPr>
          <w:p w14:paraId="5CA25139" w14:textId="77777777" w:rsidR="006D49F2" w:rsidRPr="00F2381E" w:rsidRDefault="002C6A6C" w:rsidP="002E6E0A">
            <w:pPr>
              <w:pStyle w:val="BodyTextIndent"/>
              <w:ind w:left="0"/>
              <w:rPr>
                <w:sz w:val="22"/>
              </w:rPr>
            </w:pPr>
            <w:r>
              <w:rPr>
                <w:b/>
                <w:sz w:val="20"/>
              </w:rPr>
              <w:t xml:space="preserve">Company:           </w:t>
            </w:r>
            <w:r w:rsidR="007426E1"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 xml:space="preserve">        </w:t>
            </w:r>
            <w:r w:rsidR="0033232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          </w:t>
            </w:r>
            <w:r w:rsidR="0025206C">
              <w:rPr>
                <w:b/>
                <w:sz w:val="20"/>
              </w:rPr>
              <w:t xml:space="preserve">           </w:t>
            </w:r>
            <w:r w:rsidR="00DB7F35">
              <w:rPr>
                <w:b/>
                <w:sz w:val="20"/>
              </w:rPr>
              <w:t xml:space="preserve">     </w:t>
            </w:r>
            <w:r w:rsidR="00332320">
              <w:rPr>
                <w:b/>
                <w:sz w:val="20"/>
              </w:rPr>
              <w:t xml:space="preserve">                      </w:t>
            </w:r>
            <w:r w:rsidR="006D49F2" w:rsidRPr="00F2381E">
              <w:rPr>
                <w:b/>
                <w:sz w:val="20"/>
              </w:rPr>
              <w:t>Address:</w:t>
            </w:r>
            <w:r w:rsidR="0061157E">
              <w:rPr>
                <w:b/>
                <w:sz w:val="20"/>
              </w:rPr>
              <w:t xml:space="preserve"> </w:t>
            </w:r>
          </w:p>
        </w:tc>
      </w:tr>
      <w:tr w:rsidR="00332320" w:rsidRPr="00F2381E" w14:paraId="1C69EB24" w14:textId="77777777" w:rsidTr="00F97524">
        <w:tc>
          <w:tcPr>
            <w:tcW w:w="9606" w:type="dxa"/>
          </w:tcPr>
          <w:p w14:paraId="1F0EF8C2" w14:textId="77777777" w:rsidR="00332320" w:rsidRDefault="00332320" w:rsidP="00F2381E">
            <w:pPr>
              <w:pStyle w:val="BodyTextIndent"/>
              <w:ind w:left="0"/>
              <w:rPr>
                <w:b/>
                <w:sz w:val="20"/>
              </w:rPr>
            </w:pPr>
          </w:p>
        </w:tc>
      </w:tr>
      <w:tr w:rsidR="006D49F2" w:rsidRPr="00F2381E" w14:paraId="7B45C235" w14:textId="77777777" w:rsidTr="00F97524">
        <w:tc>
          <w:tcPr>
            <w:tcW w:w="9606" w:type="dxa"/>
          </w:tcPr>
          <w:p w14:paraId="266E948E" w14:textId="77777777" w:rsidR="006D49F2" w:rsidRPr="00F2381E" w:rsidRDefault="00DB7F35" w:rsidP="002E6E0A">
            <w:pPr>
              <w:pStyle w:val="BodyTextIndent"/>
              <w:ind w:left="0"/>
              <w:rPr>
                <w:sz w:val="22"/>
              </w:rPr>
            </w:pPr>
            <w:r>
              <w:rPr>
                <w:b/>
                <w:sz w:val="20"/>
              </w:rPr>
              <w:t xml:space="preserve"> </w:t>
            </w:r>
            <w:r w:rsidR="005C0D42" w:rsidRPr="002C6A6C">
              <w:rPr>
                <w:b/>
                <w:sz w:val="20"/>
              </w:rPr>
              <w:t>Country:</w:t>
            </w:r>
            <w:r w:rsidR="005C0D42" w:rsidRPr="00C05E55">
              <w:rPr>
                <w:b/>
                <w:sz w:val="20"/>
              </w:rPr>
              <w:t xml:space="preserve">       </w:t>
            </w:r>
            <w:r w:rsidR="002E6E0A">
              <w:rPr>
                <w:b/>
                <w:sz w:val="20"/>
              </w:rPr>
              <w:t xml:space="preserve">        </w:t>
            </w:r>
            <w:r w:rsidR="0025206C">
              <w:rPr>
                <w:b/>
                <w:sz w:val="20"/>
              </w:rPr>
              <w:t xml:space="preserve">   </w:t>
            </w:r>
            <w:r w:rsidR="00332320">
              <w:rPr>
                <w:b/>
                <w:sz w:val="20"/>
              </w:rPr>
              <w:t xml:space="preserve">           </w:t>
            </w:r>
            <w:r w:rsidR="002E6E0A">
              <w:rPr>
                <w:b/>
                <w:sz w:val="20"/>
              </w:rPr>
              <w:t xml:space="preserve">                </w:t>
            </w:r>
            <w:r w:rsidR="0025206C" w:rsidRPr="00C05E55">
              <w:rPr>
                <w:b/>
                <w:sz w:val="20"/>
              </w:rPr>
              <w:t xml:space="preserve">Tel: </w:t>
            </w:r>
            <w:r w:rsidR="002E6E0A">
              <w:rPr>
                <w:b/>
                <w:sz w:val="20"/>
              </w:rPr>
              <w:t xml:space="preserve">                                        </w:t>
            </w:r>
            <w:r w:rsidR="0025206C" w:rsidRPr="00C05E55">
              <w:rPr>
                <w:b/>
                <w:sz w:val="20"/>
              </w:rPr>
              <w:t xml:space="preserve">e-mail:  </w:t>
            </w:r>
            <w:r w:rsidR="002E6E0A">
              <w:rPr>
                <w:b/>
                <w:sz w:val="20"/>
              </w:rPr>
              <w:t xml:space="preserve"> </w:t>
            </w:r>
            <w:r w:rsidR="0025206C" w:rsidRPr="00C05E55">
              <w:rPr>
                <w:b/>
                <w:sz w:val="20"/>
              </w:rPr>
              <w:t xml:space="preserve"> </w:t>
            </w:r>
          </w:p>
        </w:tc>
      </w:tr>
      <w:tr w:rsidR="002C6A6C" w:rsidRPr="00F2381E" w14:paraId="1223BFD9" w14:textId="77777777" w:rsidTr="00F97524">
        <w:tc>
          <w:tcPr>
            <w:tcW w:w="9606" w:type="dxa"/>
          </w:tcPr>
          <w:p w14:paraId="3E38550E" w14:textId="77777777" w:rsidR="002C6A6C" w:rsidRPr="00C05E55" w:rsidRDefault="002C6A6C" w:rsidP="002E6E0A">
            <w:pPr>
              <w:pStyle w:val="BodyTextInden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If you wish payment to be </w:t>
            </w:r>
            <w:r w:rsidR="005C0D42">
              <w:rPr>
                <w:b/>
                <w:sz w:val="20"/>
              </w:rPr>
              <w:t>made</w:t>
            </w:r>
            <w:r>
              <w:rPr>
                <w:b/>
                <w:sz w:val="20"/>
              </w:rPr>
              <w:t xml:space="preserve"> by bank transfer, please provide your bank details:</w:t>
            </w:r>
            <w:r w:rsidR="009736B4" w:rsidRPr="008D6209">
              <w:rPr>
                <w:rFonts w:ascii="Arial" w:hAnsi="Arial" w:cs="Arial"/>
              </w:rPr>
              <w:t xml:space="preserve"> </w:t>
            </w:r>
          </w:p>
        </w:tc>
      </w:tr>
      <w:tr w:rsidR="002C6A6C" w:rsidRPr="00F2381E" w14:paraId="54881042" w14:textId="77777777" w:rsidTr="00F97524">
        <w:tc>
          <w:tcPr>
            <w:tcW w:w="9606" w:type="dxa"/>
          </w:tcPr>
          <w:p w14:paraId="00839F6F" w14:textId="77777777" w:rsidR="002C6A6C" w:rsidRDefault="002C6A6C" w:rsidP="002E6E0A">
            <w:pPr>
              <w:pStyle w:val="BodyTextIndent"/>
              <w:tabs>
                <w:tab w:val="left" w:pos="3000"/>
                <w:tab w:val="left" w:pos="3261"/>
              </w:tabs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Sort Code:   </w:t>
            </w:r>
            <w:r w:rsidR="009736B4">
              <w:rPr>
                <w:rFonts w:ascii="Arial" w:hAnsi="Arial" w:cs="Arial"/>
              </w:rPr>
              <w:tab/>
            </w:r>
            <w:r>
              <w:rPr>
                <w:b/>
                <w:sz w:val="20"/>
              </w:rPr>
              <w:t xml:space="preserve">     </w:t>
            </w:r>
            <w:r w:rsidR="00332320">
              <w:rPr>
                <w:b/>
                <w:sz w:val="20"/>
              </w:rPr>
              <w:t xml:space="preserve">       </w:t>
            </w:r>
            <w:r>
              <w:rPr>
                <w:b/>
                <w:sz w:val="20"/>
              </w:rPr>
              <w:t xml:space="preserve"> </w:t>
            </w:r>
            <w:r w:rsidR="00332320">
              <w:rPr>
                <w:b/>
                <w:sz w:val="20"/>
              </w:rPr>
              <w:t xml:space="preserve">        Bank Account:    </w:t>
            </w:r>
          </w:p>
        </w:tc>
      </w:tr>
      <w:tr w:rsidR="00DB7F35" w:rsidRPr="00F2381E" w14:paraId="159742C3" w14:textId="77777777" w:rsidTr="00F97524">
        <w:tc>
          <w:tcPr>
            <w:tcW w:w="9606" w:type="dxa"/>
          </w:tcPr>
          <w:p w14:paraId="02E490E5" w14:textId="77777777" w:rsidR="00DB7F35" w:rsidRDefault="00DB7F35" w:rsidP="002E6E0A">
            <w:pPr>
              <w:pStyle w:val="BodyTextInden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SWIFT/BIC:</w:t>
            </w:r>
            <w:r w:rsidR="00332320">
              <w:rPr>
                <w:b/>
                <w:sz w:val="20"/>
              </w:rPr>
              <w:t xml:space="preserve">                                    IBAN:         </w:t>
            </w:r>
          </w:p>
        </w:tc>
      </w:tr>
      <w:tr w:rsidR="00AA5A4F" w:rsidRPr="00F2381E" w14:paraId="50E8A2EC" w14:textId="77777777" w:rsidTr="00F97524">
        <w:tc>
          <w:tcPr>
            <w:tcW w:w="9606" w:type="dxa"/>
          </w:tcPr>
          <w:p w14:paraId="66E8F4B4" w14:textId="77777777" w:rsidR="00AA5A4F" w:rsidRPr="00AA5A4F" w:rsidRDefault="00AA5A4F" w:rsidP="00F2381E">
            <w:pPr>
              <w:pStyle w:val="BodyTextIndent"/>
              <w:ind w:left="0"/>
              <w:rPr>
                <w:b/>
                <w:sz w:val="20"/>
              </w:rPr>
            </w:pPr>
            <w:r w:rsidRPr="00AA5A4F">
              <w:rPr>
                <w:b/>
                <w:sz w:val="20"/>
              </w:rPr>
              <w:t>SECTION B – TO BE COMPLETED AND AUTHORISED BY EFSPI TREASURER</w:t>
            </w:r>
          </w:p>
          <w:p w14:paraId="12008146" w14:textId="77777777" w:rsidR="00AA5A4F" w:rsidRDefault="00AA5A4F" w:rsidP="00F2381E">
            <w:pPr>
              <w:pStyle w:val="BodyTextIndent"/>
              <w:ind w:left="0"/>
              <w:rPr>
                <w:sz w:val="20"/>
              </w:rPr>
            </w:pPr>
            <w:r w:rsidRPr="00AA5A4F">
              <w:rPr>
                <w:sz w:val="20"/>
              </w:rPr>
              <w:t>After completion, please forward the claim form</w:t>
            </w:r>
            <w:r>
              <w:rPr>
                <w:b/>
                <w:sz w:val="20"/>
              </w:rPr>
              <w:t xml:space="preserve"> with receipts attached </w:t>
            </w:r>
            <w:r w:rsidRPr="00AA5A4F">
              <w:rPr>
                <w:sz w:val="20"/>
              </w:rPr>
              <w:t>to the EFSPI Secretariat Office</w:t>
            </w:r>
            <w:r>
              <w:rPr>
                <w:sz w:val="20"/>
              </w:rPr>
              <w:br/>
              <w:t>(address above)</w:t>
            </w:r>
          </w:p>
          <w:p w14:paraId="386C12C7" w14:textId="77777777" w:rsidR="00AA5A4F" w:rsidRDefault="00AA5A4F" w:rsidP="00F2381E">
            <w:pPr>
              <w:pStyle w:val="BodyTextIndent"/>
              <w:ind w:left="0"/>
              <w:rPr>
                <w:sz w:val="20"/>
              </w:rPr>
            </w:pPr>
            <w:r>
              <w:rPr>
                <w:sz w:val="20"/>
              </w:rPr>
              <w:t>Name (BLOCK CAPITALS</w:t>
            </w:r>
            <w:proofErr w:type="gramStart"/>
            <w:r>
              <w:rPr>
                <w:sz w:val="20"/>
              </w:rPr>
              <w:t>:……………………………..</w:t>
            </w:r>
            <w:proofErr w:type="gramEnd"/>
            <w:r>
              <w:rPr>
                <w:sz w:val="20"/>
              </w:rPr>
              <w:t xml:space="preserve">   Signature</w:t>
            </w:r>
            <w:proofErr w:type="gramStart"/>
            <w:r>
              <w:rPr>
                <w:sz w:val="20"/>
              </w:rPr>
              <w:t>:…………………………………………………</w:t>
            </w:r>
            <w:proofErr w:type="gramEnd"/>
          </w:p>
          <w:p w14:paraId="2519268D" w14:textId="77777777" w:rsidR="00AA5A4F" w:rsidRPr="00AA5A4F" w:rsidRDefault="00DD2AA7" w:rsidP="00F2381E">
            <w:pPr>
              <w:pStyle w:val="BodyTextIndent"/>
              <w:ind w:left="0"/>
              <w:rPr>
                <w:sz w:val="20"/>
              </w:rPr>
            </w:pPr>
            <w:r>
              <w:rPr>
                <w:noProof/>
                <w:sz w:val="20"/>
                <w:lang w:val="en-GB"/>
              </w:rPr>
              <w:pict w14:anchorId="49FAB01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156.75pt;margin-top:7.4pt;width:14.25pt;height:13.35pt;z-index:2;mso-width-relative:margin;mso-height-relative:margin">
                  <v:textbox style="mso-next-textbox:#_x0000_s1031">
                    <w:txbxContent>
                      <w:p w14:paraId="267257A2" w14:textId="77777777" w:rsidR="00AA5A4F" w:rsidRPr="005678A2" w:rsidRDefault="00AA5A4F" w:rsidP="00AA5A4F"/>
                    </w:txbxContent>
                  </v:textbox>
                </v:shape>
              </w:pict>
            </w:r>
            <w:r>
              <w:rPr>
                <w:noProof/>
                <w:sz w:val="20"/>
                <w:lang w:val="en-GB"/>
              </w:rPr>
              <w:pict w14:anchorId="314231B5">
                <v:shape id="_x0000_s1030" type="#_x0000_t202" style="position:absolute;margin-left:115.5pt;margin-top:7.4pt;width:14.25pt;height:13.35pt;z-index:1;mso-width-relative:margin;mso-height-relative:margin">
                  <v:textbox style="mso-next-textbox:#_x0000_s1030">
                    <w:txbxContent>
                      <w:p w14:paraId="7C68525A" w14:textId="77777777" w:rsidR="00AA5A4F" w:rsidRPr="005678A2" w:rsidRDefault="00AA5A4F" w:rsidP="00AA5A4F"/>
                    </w:txbxContent>
                  </v:textbox>
                </v:shape>
              </w:pict>
            </w:r>
            <w:r w:rsidR="00AA5A4F">
              <w:rPr>
                <w:sz w:val="20"/>
              </w:rPr>
              <w:t xml:space="preserve">Approved for </w:t>
            </w:r>
            <w:proofErr w:type="gramStart"/>
            <w:r w:rsidR="00AA5A4F">
              <w:rPr>
                <w:sz w:val="20"/>
              </w:rPr>
              <w:t>payment  YES</w:t>
            </w:r>
            <w:proofErr w:type="gramEnd"/>
            <w:r w:rsidR="00AA5A4F">
              <w:rPr>
                <w:sz w:val="20"/>
              </w:rPr>
              <w:t xml:space="preserve">          NO                                  Date:……………………………………………………..</w:t>
            </w:r>
          </w:p>
        </w:tc>
      </w:tr>
    </w:tbl>
    <w:p w14:paraId="07BF1E51" w14:textId="058D87AC" w:rsidR="00C452E3" w:rsidRPr="00F662A0" w:rsidRDefault="00F97524" w:rsidP="00F97524">
      <w:pPr>
        <w:pStyle w:val="BodyText"/>
        <w:pBdr>
          <w:top w:val="thinThickThinSmallGap" w:sz="24" w:space="0" w:color="auto"/>
          <w:left w:val="thinThickThinSmallGap" w:sz="24" w:space="4" w:color="auto"/>
          <w:bottom w:val="thinThickThinSmallGap" w:sz="24" w:space="0" w:color="auto"/>
          <w:right w:val="thinThickThinSmallGap" w:sz="24" w:space="20" w:color="auto"/>
        </w:pBdr>
        <w:shd w:val="pct12" w:color="000000" w:fill="FFFFFF"/>
        <w:jc w:val="center"/>
        <w:rPr>
          <w:b/>
          <w:sz w:val="16"/>
          <w:szCs w:val="16"/>
        </w:rPr>
      </w:pPr>
      <w:r w:rsidRPr="00F662A0">
        <w:rPr>
          <w:b/>
          <w:sz w:val="16"/>
          <w:szCs w:val="16"/>
        </w:rPr>
        <w:t>EFSPI,</w:t>
      </w:r>
      <w:r w:rsidR="00441F2F">
        <w:rPr>
          <w:b/>
          <w:sz w:val="16"/>
          <w:szCs w:val="16"/>
        </w:rPr>
        <w:t xml:space="preserve"> </w:t>
      </w:r>
      <w:r w:rsidR="00441F2F" w:rsidRPr="00441F2F">
        <w:rPr>
          <w:b/>
          <w:sz w:val="16"/>
          <w:szCs w:val="16"/>
        </w:rPr>
        <w:t xml:space="preserve">4 </w:t>
      </w:r>
      <w:r w:rsidR="00337E65">
        <w:rPr>
          <w:b/>
          <w:sz w:val="16"/>
          <w:szCs w:val="16"/>
        </w:rPr>
        <w:t>St James House Vicar Lane Sheffie</w:t>
      </w:r>
      <w:r w:rsidR="004218D8">
        <w:rPr>
          <w:b/>
          <w:sz w:val="16"/>
          <w:szCs w:val="16"/>
        </w:rPr>
        <w:t>l</w:t>
      </w:r>
      <w:r w:rsidR="00337E65">
        <w:rPr>
          <w:b/>
          <w:sz w:val="16"/>
          <w:szCs w:val="16"/>
        </w:rPr>
        <w:t>d</w:t>
      </w:r>
      <w:r w:rsidR="00441F2F" w:rsidRPr="00441F2F">
        <w:rPr>
          <w:b/>
          <w:sz w:val="16"/>
          <w:szCs w:val="16"/>
        </w:rPr>
        <w:t xml:space="preserve">, </w:t>
      </w:r>
      <w:r w:rsidR="004218D8">
        <w:rPr>
          <w:b/>
          <w:sz w:val="16"/>
          <w:szCs w:val="16"/>
        </w:rPr>
        <w:t>S1 2EX</w:t>
      </w:r>
      <w:r w:rsidR="00441F2F" w:rsidRPr="00441F2F">
        <w:rPr>
          <w:b/>
          <w:sz w:val="16"/>
          <w:szCs w:val="16"/>
        </w:rPr>
        <w:t>, UK</w:t>
      </w:r>
    </w:p>
    <w:sectPr w:rsidR="00C452E3" w:rsidRPr="00F662A0" w:rsidSect="002C6A6C">
      <w:headerReference w:type="default" r:id="rId10"/>
      <w:footerReference w:type="default" r:id="rId11"/>
      <w:headerReference w:type="first" r:id="rId12"/>
      <w:footnotePr>
        <w:numRestart w:val="eachSect"/>
      </w:footnotePr>
      <w:type w:val="continuous"/>
      <w:pgSz w:w="11907" w:h="16840" w:code="9"/>
      <w:pgMar w:top="1009" w:right="1440" w:bottom="567" w:left="1440" w:header="862" w:footer="86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2231C" w14:textId="77777777" w:rsidR="00DD2AA7" w:rsidRDefault="00DD2AA7">
      <w:r>
        <w:separator/>
      </w:r>
    </w:p>
  </w:endnote>
  <w:endnote w:type="continuationSeparator" w:id="0">
    <w:p w14:paraId="61589D50" w14:textId="77777777" w:rsidR="00DD2AA7" w:rsidRDefault="00DD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064" w14:textId="77777777" w:rsidR="00AA5A4F" w:rsidRDefault="00AA5A4F"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FFFFFF"/>
      <w:tabs>
        <w:tab w:val="left" w:pos="5760"/>
        <w:tab w:val="left" w:pos="6920"/>
      </w:tabs>
      <w:spacing w:before="240"/>
      <w:rPr>
        <w:sz w:val="22"/>
      </w:rPr>
    </w:pPr>
    <w:r>
      <w:rPr>
        <w:b/>
        <w:sz w:val="22"/>
      </w:rPr>
      <w:t xml:space="preserve">Cost </w:t>
    </w:r>
    <w:proofErr w:type="spellStart"/>
    <w:r>
      <w:rPr>
        <w:b/>
        <w:sz w:val="22"/>
      </w:rPr>
      <w:t>Centres</w:t>
    </w:r>
    <w:proofErr w:type="spellEnd"/>
    <w:r>
      <w:rPr>
        <w:sz w:val="22"/>
      </w:rPr>
      <w:t xml:space="preserve"> – Central, Exec Sec, Subs, Conf., Scientific, Training, </w:t>
    </w:r>
    <w:proofErr w:type="gramStart"/>
    <w:r>
      <w:rPr>
        <w:sz w:val="22"/>
      </w:rPr>
      <w:t>Pubs.,</w:t>
    </w:r>
    <w:proofErr w:type="gramEnd"/>
    <w:r>
      <w:rPr>
        <w:sz w:val="22"/>
      </w:rPr>
      <w:t xml:space="preserve"> Public </w:t>
    </w:r>
    <w:proofErr w:type="spellStart"/>
    <w:r>
      <w:rPr>
        <w:sz w:val="22"/>
      </w:rPr>
      <w:t>Aff</w:t>
    </w:r>
    <w:proofErr w:type="spellEnd"/>
    <w:r>
      <w:rPr>
        <w:sz w:val="22"/>
      </w:rPr>
      <w:t>.., Grant Fund</w:t>
    </w:r>
  </w:p>
  <w:p w14:paraId="182C9801" w14:textId="77777777" w:rsidR="00AA5A4F" w:rsidRDefault="00AA5A4F">
    <w:pPr>
      <w:tabs>
        <w:tab w:val="right" w:pos="926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561CB" w14:textId="77777777" w:rsidR="00DD2AA7" w:rsidRDefault="00DD2AA7">
      <w:r>
        <w:separator/>
      </w:r>
    </w:p>
  </w:footnote>
  <w:footnote w:type="continuationSeparator" w:id="0">
    <w:p w14:paraId="3EE83C7B" w14:textId="77777777" w:rsidR="00DD2AA7" w:rsidRDefault="00DD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59688" w14:textId="77777777" w:rsidR="00AA5A4F" w:rsidRDefault="00AA5A4F">
    <w:pPr>
      <w:pStyle w:val="Header"/>
    </w:pPr>
  </w:p>
  <w:p w14:paraId="7B8CC4A2" w14:textId="77777777" w:rsidR="00AA5A4F" w:rsidRDefault="00AA5A4F">
    <w:pPr>
      <w:pStyle w:val="Header"/>
    </w:pPr>
  </w:p>
  <w:p w14:paraId="626063E6" w14:textId="77777777" w:rsidR="00AA5A4F" w:rsidRDefault="00AA5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3159E" w14:textId="77777777" w:rsidR="00AA5A4F" w:rsidRDefault="00AA5A4F">
    <w:pPr>
      <w:framePr w:w="261" w:h="539" w:hSpace="181" w:wrap="around" w:vAnchor="text" w:hAnchor="page" w:x="1410" w:y="599"/>
    </w:pPr>
  </w:p>
  <w:p w14:paraId="424102B3" w14:textId="77777777" w:rsidR="00E868E5" w:rsidRPr="006F7FFB" w:rsidRDefault="00E868E5" w:rsidP="00761FA9">
    <w:pPr>
      <w:framePr w:w="6918" w:h="361" w:hSpace="181" w:wrap="around" w:vAnchor="text" w:hAnchor="page" w:x="3321" w:y="579"/>
      <w:rPr>
        <w:b/>
      </w:rPr>
    </w:pPr>
    <w:r w:rsidRPr="00E868E5">
      <w:rPr>
        <w:b/>
      </w:rPr>
      <w:t>4 Victoria Square</w:t>
    </w:r>
    <w:r>
      <w:rPr>
        <w:b/>
      </w:rPr>
      <w:t xml:space="preserve">, </w:t>
    </w:r>
    <w:r w:rsidRPr="00E868E5">
      <w:rPr>
        <w:b/>
      </w:rPr>
      <w:t>St Albans, Herts</w:t>
    </w:r>
    <w:r>
      <w:rPr>
        <w:b/>
      </w:rPr>
      <w:t xml:space="preserve">, </w:t>
    </w:r>
    <w:r w:rsidRPr="00E868E5">
      <w:rPr>
        <w:b/>
      </w:rPr>
      <w:t>AL1 3TF</w:t>
    </w:r>
    <w:r>
      <w:rPr>
        <w:b/>
      </w:rPr>
      <w:t>, UK</w:t>
    </w:r>
    <w:r w:rsidRPr="00E868E5">
      <w:rPr>
        <w:b/>
      </w:rPr>
      <w:t> </w:t>
    </w:r>
  </w:p>
  <w:p w14:paraId="531175A0" w14:textId="77777777" w:rsidR="00AA5A4F" w:rsidRDefault="00DD2AA7" w:rsidP="00F541F2">
    <w:pPr>
      <w:rPr>
        <w:b/>
        <w:sz w:val="20"/>
      </w:rPr>
    </w:pPr>
    <w:r>
      <w:rPr>
        <w:b/>
      </w:rPr>
      <w:pict w14:anchorId="295C6F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9pt;height:64.5pt">
          <v:imagedata r:id="rId1" o:title="efspi%20logo"/>
        </v:shape>
      </w:pict>
    </w:r>
  </w:p>
  <w:p w14:paraId="5FDA6AD7" w14:textId="77777777" w:rsidR="00AA5A4F" w:rsidRDefault="00AA5A4F" w:rsidP="006F7FFB">
    <w:pPr>
      <w:pStyle w:val="Header"/>
      <w:tabs>
        <w:tab w:val="clear" w:pos="4320"/>
        <w:tab w:val="center" w:pos="58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428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D8F0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943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285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7820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9AF5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BCC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D23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CE2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5E3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41F2"/>
    <w:rsid w:val="00036F92"/>
    <w:rsid w:val="00067C2E"/>
    <w:rsid w:val="00070E47"/>
    <w:rsid w:val="000A2A99"/>
    <w:rsid w:val="000E7EDA"/>
    <w:rsid w:val="000F7184"/>
    <w:rsid w:val="00103F79"/>
    <w:rsid w:val="00143E3F"/>
    <w:rsid w:val="001625FE"/>
    <w:rsid w:val="0019693A"/>
    <w:rsid w:val="001C008E"/>
    <w:rsid w:val="001C554C"/>
    <w:rsid w:val="00212DE5"/>
    <w:rsid w:val="00223E8C"/>
    <w:rsid w:val="00242807"/>
    <w:rsid w:val="0025206C"/>
    <w:rsid w:val="00255B11"/>
    <w:rsid w:val="002B5657"/>
    <w:rsid w:val="002B5B91"/>
    <w:rsid w:val="002C601A"/>
    <w:rsid w:val="002C6A6C"/>
    <w:rsid w:val="002E6E0A"/>
    <w:rsid w:val="002F7B0E"/>
    <w:rsid w:val="003317F0"/>
    <w:rsid w:val="00332320"/>
    <w:rsid w:val="00337E65"/>
    <w:rsid w:val="003A29FA"/>
    <w:rsid w:val="004218D8"/>
    <w:rsid w:val="00441F2F"/>
    <w:rsid w:val="004427FC"/>
    <w:rsid w:val="00465D0E"/>
    <w:rsid w:val="004A5CD6"/>
    <w:rsid w:val="004B7C0E"/>
    <w:rsid w:val="004F0438"/>
    <w:rsid w:val="005167F6"/>
    <w:rsid w:val="00537E41"/>
    <w:rsid w:val="005678A2"/>
    <w:rsid w:val="005C0D42"/>
    <w:rsid w:val="0061157E"/>
    <w:rsid w:val="006376C4"/>
    <w:rsid w:val="0064043B"/>
    <w:rsid w:val="006C0A8E"/>
    <w:rsid w:val="006D49F2"/>
    <w:rsid w:val="006E7605"/>
    <w:rsid w:val="006F7FFB"/>
    <w:rsid w:val="007426E1"/>
    <w:rsid w:val="0074716E"/>
    <w:rsid w:val="00761FA9"/>
    <w:rsid w:val="007A44EC"/>
    <w:rsid w:val="007F1438"/>
    <w:rsid w:val="00805AF4"/>
    <w:rsid w:val="00811953"/>
    <w:rsid w:val="0087091F"/>
    <w:rsid w:val="008855A5"/>
    <w:rsid w:val="008D6209"/>
    <w:rsid w:val="008D715F"/>
    <w:rsid w:val="0091670E"/>
    <w:rsid w:val="009736B4"/>
    <w:rsid w:val="009B4E9D"/>
    <w:rsid w:val="00A10203"/>
    <w:rsid w:val="00A25EB4"/>
    <w:rsid w:val="00A3197D"/>
    <w:rsid w:val="00A35079"/>
    <w:rsid w:val="00A40A3C"/>
    <w:rsid w:val="00A72520"/>
    <w:rsid w:val="00A80BA3"/>
    <w:rsid w:val="00AA5A4F"/>
    <w:rsid w:val="00AC4636"/>
    <w:rsid w:val="00B20216"/>
    <w:rsid w:val="00B65736"/>
    <w:rsid w:val="00B94D8C"/>
    <w:rsid w:val="00BA7D12"/>
    <w:rsid w:val="00BE7B1C"/>
    <w:rsid w:val="00C05E55"/>
    <w:rsid w:val="00C452E3"/>
    <w:rsid w:val="00C46F9E"/>
    <w:rsid w:val="00C61632"/>
    <w:rsid w:val="00C66964"/>
    <w:rsid w:val="00CB1B06"/>
    <w:rsid w:val="00CB7E57"/>
    <w:rsid w:val="00CC4A16"/>
    <w:rsid w:val="00CF3913"/>
    <w:rsid w:val="00D32FE6"/>
    <w:rsid w:val="00D71FEF"/>
    <w:rsid w:val="00DA2049"/>
    <w:rsid w:val="00DB7F35"/>
    <w:rsid w:val="00DD2AA7"/>
    <w:rsid w:val="00DD5739"/>
    <w:rsid w:val="00DF2BE4"/>
    <w:rsid w:val="00E26FDA"/>
    <w:rsid w:val="00E37EFA"/>
    <w:rsid w:val="00E868E5"/>
    <w:rsid w:val="00EF7188"/>
    <w:rsid w:val="00F07D36"/>
    <w:rsid w:val="00F2381E"/>
    <w:rsid w:val="00F541F2"/>
    <w:rsid w:val="00F662A0"/>
    <w:rsid w:val="00F83A9A"/>
    <w:rsid w:val="00F97524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051DFE"/>
  <w15:chartTrackingRefBased/>
  <w15:docId w15:val="{3BCE4D3C-43FE-4F73-AABF-B984230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color w:val="000000"/>
      <w:sz w:val="24"/>
      <w:lang w:val="en-US" w:eastAsia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1700"/>
      </w:tabs>
      <w:spacing w:before="2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700"/>
      </w:tabs>
      <w:spacing w:before="240"/>
      <w:jc w:val="right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before="240"/>
    </w:pPr>
    <w:rPr>
      <w:b/>
      <w:sz w:val="16"/>
    </w:rPr>
  </w:style>
  <w:style w:type="paragraph" w:styleId="BodyTextIndent">
    <w:name w:val="Body Text Indent"/>
    <w:basedOn w:val="Normal"/>
    <w:pPr>
      <w:tabs>
        <w:tab w:val="left" w:pos="1700"/>
      </w:tabs>
      <w:spacing w:before="240"/>
      <w:ind w:left="270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78A2"/>
    <w:rPr>
      <w:rFonts w:ascii="Tahoma" w:hAnsi="Tahoma" w:cs="Tahoma"/>
      <w:color w:val="000000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238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DD802C831A9448FC9691F84C2C358" ma:contentTypeVersion="11" ma:contentTypeDescription="Create a new document." ma:contentTypeScope="" ma:versionID="e2c02d3a02ee5f3dadf0038a0d1ae5a7">
  <xsd:schema xmlns:xsd="http://www.w3.org/2001/XMLSchema" xmlns:xs="http://www.w3.org/2001/XMLSchema" xmlns:p="http://schemas.microsoft.com/office/2006/metadata/properties" xmlns:ns3="20385829-16f4-44ba-b0fa-bd8089bce5c9" xmlns:ns4="92d42514-1efd-4c3f-a543-e99d107c1cb3" targetNamespace="http://schemas.microsoft.com/office/2006/metadata/properties" ma:root="true" ma:fieldsID="d62034b2e87b0f457e4a00f9d4ebb0ff" ns3:_="" ns4:_="">
    <xsd:import namespace="20385829-16f4-44ba-b0fa-bd8089bce5c9"/>
    <xsd:import namespace="92d42514-1efd-4c3f-a543-e99d107c1c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85829-16f4-44ba-b0fa-bd8089bce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42514-1efd-4c3f-a543-e99d107c1c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D9E58E-80F2-44F5-A6BA-7A8DC0B7C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5739F-B472-45E6-99DB-368FDE265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85829-16f4-44ba-b0fa-bd8089bce5c9"/>
    <ds:schemaRef ds:uri="92d42514-1efd-4c3f-a543-e99d107c1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C9C1BC-8F05-4D7E-9688-D4F5BED8E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Letters (Out2)</vt:lpstr>
    </vt:vector>
  </TitlesOfParts>
  <Company>AMGEN Cambridge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Letters (Out2)</dc:title>
  <dc:subject/>
  <dc:creator>Alastair Cook</dc:creator>
  <cp:keywords/>
  <cp:lastModifiedBy>Rufibach, Kaspar {TBV~BASEL}</cp:lastModifiedBy>
  <cp:revision>8</cp:revision>
  <cp:lastPrinted>2012-05-15T08:04:00Z</cp:lastPrinted>
  <dcterms:created xsi:type="dcterms:W3CDTF">2023-05-29T17:59:00Z</dcterms:created>
  <dcterms:modified xsi:type="dcterms:W3CDTF">2023-05-30T13:36:00Z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f">
    <vt:lpwstr>28462358.1</vt:lpwstr>
  </property>
  <property fmtid="{D5CDD505-2E9C-101B-9397-08002B2CF9AE}" pid="3" name="ContentTypeId">
    <vt:lpwstr>0x010100662DD802C831A9448FC9691F84C2C358</vt:lpwstr>
  </property>
</Properties>
</file>