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Claudio Roberto Diaz Mandujano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Desarrollador Senior BI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Durante este período se diseñaron y construyeron soluciones de integración y procesos ETL para soportar almacenes de datos.</w:t>
            </w: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Se modelaron y revisaron estructuras multidimensionales y se definieron mapeos de datos para soporte analítico.</w:t>
            </w: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Se implementaron procedimientos de calidad y limpieza de datos para asegurar la consistencia y trazabilidad.</w:t>
            </w: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Se documentaron artefactos y runbooks para facilitar la operación y transferencia de conocimiento.</w:t>
            </w: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Se lideró y coordinó la implementación técnica de pipelines y la liberación de componentes en ambientes de prueba y producción.</w:t>
            </w: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Se aplicaron prácticas de despliegue, pruebas unitarias y monitoreo operativo para mantener la disponibilidad de procesos.</w:t>
            </w: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Se colaboró con equipos multidisciplinarios para traducir requisitos de negocio en soluciones técnicas.</w:t>
            </w: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Se mantuvo apoyo en operación y soporte de interfaces y en la generación de documentación técnica.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 -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FashionPhile</w:t>
            </w:r>
            <w:proofErr w:type="spellEnd"/>
          </w:p>
        </w:tc>
        <w:tc>
          <w:tcPr>
            <w:tcW w:w="2472" w:type="dxa"/>
          </w:tcPr>
          <w:p w14:paraId="44B14483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5F9E2E14" w14:textId="68ED08DE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Senior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Apr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2025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Nov 2025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 xml:space="preserve">• Documentar artefactos desarrollados en AWS Glue y catalogar tablas en Amazon Athena, incluyendo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runbooks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e inventarios de las capas Raw, Silver y Golden.</w:t>
            </w:r>
          </w:p>
          <w:p w14:paraId="08ED1A77" w14:textId="6DAE1AD9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2CE1272" w14:textId="2798ADF3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001BECD7" w14:textId="77777777" w:rsidTr="00A54B0F">
        <w:tc>
          <w:tcPr>
            <w:tcW w:w="2472" w:type="dxa"/>
          </w:tcPr>
          <w:p w14:paraId="2C05626E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659DEE39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 -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FashionPhile</w:t>
            </w:r>
            <w:proofErr w:type="spellEnd"/>
          </w:p>
        </w:tc>
        <w:tc>
          <w:tcPr>
            <w:tcW w:w="2472" w:type="dxa"/>
          </w:tcPr>
          <w:p w14:paraId="76C8FFDB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180C7E21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Senior</w:t>
            </w:r>
          </w:p>
        </w:tc>
        <w:tc>
          <w:tcPr>
            <w:tcW w:w="2472" w:type="dxa"/>
          </w:tcPr>
          <w:p w14:paraId="324F7E59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2EAEE550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Feb 2025</w:t>
            </w:r>
          </w:p>
        </w:tc>
        <w:tc>
          <w:tcPr>
            <w:tcW w:w="2475" w:type="dxa"/>
          </w:tcPr>
          <w:p w14:paraId="06A004C2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43E34006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Mar 2025</w:t>
            </w:r>
          </w:p>
        </w:tc>
      </w:tr>
    </w:tbl>
    <w:p w14:paraId="4A59B298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1E3E2898" w14:textId="77777777">
        <w:tc>
          <w:tcPr>
            <w:tcW w:w="2070" w:type="dxa"/>
          </w:tcPr>
          <w:p w14:paraId="6E255DCA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2A8BFE2D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 xml:space="preserve">• Revisar y mejorar el modelo de datos multidimensional en Amazon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RedShift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y proponer mejoras en la estructura del Data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Warehouse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>.</w:t>
            </w:r>
          </w:p>
          <w:p w14:paraId="57A2DE7C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51A81820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A169CEE" w14:textId="77777777" w:rsidTr="00A54B0F">
        <w:tc>
          <w:tcPr>
            <w:tcW w:w="2472" w:type="dxa"/>
          </w:tcPr>
          <w:p w14:paraId="38B25359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2C34615D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Citi Banamex</w:t>
            </w:r>
          </w:p>
        </w:tc>
        <w:tc>
          <w:tcPr>
            <w:tcW w:w="2472" w:type="dxa"/>
          </w:tcPr>
          <w:p w14:paraId="7087F311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2A84BB8D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OnPrem ETL Sr</w:t>
            </w:r>
          </w:p>
        </w:tc>
        <w:tc>
          <w:tcPr>
            <w:tcW w:w="2472" w:type="dxa"/>
          </w:tcPr>
          <w:p w14:paraId="411BEB1C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71777AC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 2024</w:t>
            </w:r>
          </w:p>
        </w:tc>
        <w:tc>
          <w:tcPr>
            <w:tcW w:w="2475" w:type="dxa"/>
          </w:tcPr>
          <w:p w14:paraId="0A56EDE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43F1B0C0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Jan 2025</w:t>
            </w:r>
          </w:p>
        </w:tc>
      </w:tr>
    </w:tbl>
    <w:p w14:paraId="408F0E82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C6E4D26" w14:textId="77777777">
        <w:tc>
          <w:tcPr>
            <w:tcW w:w="2070" w:type="dxa"/>
          </w:tcPr>
          <w:p w14:paraId="4B2C65F8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150C5A5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 xml:space="preserve">• Realizar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deploy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y configuración de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jobs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de limpieza de datos y scripts Python en servidores Linux y administrar servicios de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Informatica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Cloud Data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Quality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>.</w:t>
            </w:r>
          </w:p>
          <w:p w14:paraId="12BB09A9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1E9264FD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232F4B5" w14:textId="77777777" w:rsidTr="00A54B0F">
        <w:tc>
          <w:tcPr>
            <w:tcW w:w="2472" w:type="dxa"/>
          </w:tcPr>
          <w:p w14:paraId="71390640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33B1C09F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Nacional Monte De Piedad</w:t>
            </w:r>
          </w:p>
        </w:tc>
        <w:tc>
          <w:tcPr>
            <w:tcW w:w="2472" w:type="dxa"/>
          </w:tcPr>
          <w:p w14:paraId="45375D44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7801DACF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- Expert</w:t>
            </w:r>
          </w:p>
        </w:tc>
        <w:tc>
          <w:tcPr>
            <w:tcW w:w="2472" w:type="dxa"/>
          </w:tcPr>
          <w:p w14:paraId="7A34209F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3CD4637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Nov 2022</w:t>
            </w:r>
          </w:p>
        </w:tc>
        <w:tc>
          <w:tcPr>
            <w:tcW w:w="2475" w:type="dxa"/>
          </w:tcPr>
          <w:p w14:paraId="3AF938EE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0609D4BC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Mar 2023</w:t>
            </w:r>
          </w:p>
        </w:tc>
      </w:tr>
    </w:tbl>
    <w:p w14:paraId="37E29760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6994C2B" w14:textId="77777777">
        <w:tc>
          <w:tcPr>
            <w:tcW w:w="2070" w:type="dxa"/>
          </w:tcPr>
          <w:p w14:paraId="0AD60CA1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50AF2C4B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 xml:space="preserve">• Diseñar y construir mapas ETL en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Informatica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PowerCenter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y elaborar documentación técnica y planes de prueba.</w:t>
            </w:r>
          </w:p>
          <w:p w14:paraId="6B430EBD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20BC97D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87EEB21" w14:textId="77777777" w:rsidTr="00A54B0F">
        <w:tc>
          <w:tcPr>
            <w:tcW w:w="2472" w:type="dxa"/>
          </w:tcPr>
          <w:p w14:paraId="593D9F45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2C13F242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Coppel</w:t>
            </w:r>
          </w:p>
        </w:tc>
        <w:tc>
          <w:tcPr>
            <w:tcW w:w="2472" w:type="dxa"/>
          </w:tcPr>
          <w:p w14:paraId="14419FCD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349C3C70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- Senior</w:t>
            </w:r>
          </w:p>
        </w:tc>
        <w:tc>
          <w:tcPr>
            <w:tcW w:w="2472" w:type="dxa"/>
          </w:tcPr>
          <w:p w14:paraId="68C75AAB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2EE44FC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Sep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2022</w:t>
            </w:r>
          </w:p>
        </w:tc>
        <w:tc>
          <w:tcPr>
            <w:tcW w:w="2475" w:type="dxa"/>
          </w:tcPr>
          <w:p w14:paraId="49D962D8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3B1D681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 2022</w:t>
            </w:r>
          </w:p>
        </w:tc>
      </w:tr>
    </w:tbl>
    <w:p w14:paraId="480F29C7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56A5CA9C" w14:textId="77777777">
        <w:tc>
          <w:tcPr>
            <w:tcW w:w="2070" w:type="dxa"/>
          </w:tcPr>
          <w:p w14:paraId="08C29A80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lastRenderedPageBreak/>
              <w:t>Principales</w:t>
            </w:r>
          </w:p>
        </w:tc>
        <w:tc>
          <w:tcPr>
            <w:tcW w:w="7821" w:type="dxa"/>
          </w:tcPr>
          <w:p w14:paraId="2CADE6DC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lastRenderedPageBreak/>
              <w:t xml:space="preserve">• Construir interfaces ETL en IBM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InfoSphere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DataStage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y generar scripts SQL para la </w:t>
            </w:r>
            <w:r w:rsidRPr="00656982">
              <w:rPr>
                <w:sz w:val="18"/>
                <w:szCs w:val="20"/>
                <w:lang w:val="es-MX"/>
              </w:rPr>
              <w:lastRenderedPageBreak/>
              <w:t>validación de cargas.</w:t>
            </w:r>
          </w:p>
          <w:p w14:paraId="267E4EE7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15AA295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D5333C2" w14:textId="77777777" w:rsidTr="00A54B0F">
        <w:tc>
          <w:tcPr>
            <w:tcW w:w="2472" w:type="dxa"/>
          </w:tcPr>
          <w:p w14:paraId="7D1BF4C8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348AA7E0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MetLife MÉXICO</w:t>
            </w:r>
          </w:p>
        </w:tc>
        <w:tc>
          <w:tcPr>
            <w:tcW w:w="2472" w:type="dxa"/>
          </w:tcPr>
          <w:p w14:paraId="465702BC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1310AF48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- Expert</w:t>
            </w:r>
          </w:p>
        </w:tc>
        <w:tc>
          <w:tcPr>
            <w:tcW w:w="2472" w:type="dxa"/>
          </w:tcPr>
          <w:p w14:paraId="02210D7D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90F2DF4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Nov 2021</w:t>
            </w:r>
          </w:p>
        </w:tc>
        <w:tc>
          <w:tcPr>
            <w:tcW w:w="2475" w:type="dxa"/>
          </w:tcPr>
          <w:p w14:paraId="6662D6A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78D20D3F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Aug 2022</w:t>
            </w:r>
          </w:p>
        </w:tc>
      </w:tr>
    </w:tbl>
    <w:p w14:paraId="6BF55558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30F95B03" w14:textId="77777777">
        <w:tc>
          <w:tcPr>
            <w:tcW w:w="2070" w:type="dxa"/>
          </w:tcPr>
          <w:p w14:paraId="3DD7EFD4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2018705C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 xml:space="preserve">• Diseñar y construir interfaces ETL en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Informatica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PowerCenter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, empaquetar componentes y gestionar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change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requests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para liberación en ambientes UAT y productivo.</w:t>
            </w:r>
          </w:p>
          <w:p w14:paraId="649B32D1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692548D2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3C47AE70" w14:textId="77777777" w:rsidTr="00A54B0F">
        <w:tc>
          <w:tcPr>
            <w:tcW w:w="2472" w:type="dxa"/>
          </w:tcPr>
          <w:p w14:paraId="56678C1C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D76F69F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IMSS</w:t>
            </w:r>
          </w:p>
        </w:tc>
        <w:tc>
          <w:tcPr>
            <w:tcW w:w="2472" w:type="dxa"/>
          </w:tcPr>
          <w:p w14:paraId="37E0138B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2A5A96E9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- Senior</w:t>
            </w:r>
          </w:p>
        </w:tc>
        <w:tc>
          <w:tcPr>
            <w:tcW w:w="2472" w:type="dxa"/>
          </w:tcPr>
          <w:p w14:paraId="705C3332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C24FB1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Sep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2020</w:t>
            </w:r>
          </w:p>
        </w:tc>
        <w:tc>
          <w:tcPr>
            <w:tcW w:w="2475" w:type="dxa"/>
          </w:tcPr>
          <w:p w14:paraId="51C1EAB0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17553E67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Feb 2021</w:t>
            </w:r>
          </w:p>
        </w:tc>
      </w:tr>
    </w:tbl>
    <w:p w14:paraId="24FBE14C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9F693D4" w14:textId="77777777">
        <w:tc>
          <w:tcPr>
            <w:tcW w:w="2070" w:type="dxa"/>
          </w:tcPr>
          <w:p w14:paraId="6DFED595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4549F13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>• Desarrollar módulo de pareo/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matching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en Python 3.x y aplicar pruebas unitarias y de volumen para validar su comportamiento.</w:t>
            </w:r>
          </w:p>
          <w:p w14:paraId="1D67961D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391F5D1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3255791F" w14:textId="77777777" w:rsidTr="00A54B0F">
        <w:tc>
          <w:tcPr>
            <w:tcW w:w="2472" w:type="dxa"/>
          </w:tcPr>
          <w:p w14:paraId="41904FE8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8565038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</w:t>
            </w:r>
          </w:p>
        </w:tc>
        <w:tc>
          <w:tcPr>
            <w:tcW w:w="2472" w:type="dxa"/>
          </w:tcPr>
          <w:p w14:paraId="0250657D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61522A86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- Senior</w:t>
            </w:r>
          </w:p>
        </w:tc>
        <w:tc>
          <w:tcPr>
            <w:tcW w:w="2472" w:type="dxa"/>
          </w:tcPr>
          <w:p w14:paraId="283646C7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5460095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May 2020</w:t>
            </w:r>
          </w:p>
        </w:tc>
        <w:tc>
          <w:tcPr>
            <w:tcW w:w="2475" w:type="dxa"/>
          </w:tcPr>
          <w:p w14:paraId="29912820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40BD1EDA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Aug 2020</w:t>
            </w:r>
          </w:p>
        </w:tc>
      </w:tr>
    </w:tbl>
    <w:p w14:paraId="141471A2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6541CABF" w14:textId="77777777">
        <w:tc>
          <w:tcPr>
            <w:tcW w:w="2070" w:type="dxa"/>
          </w:tcPr>
          <w:p w14:paraId="6F57FF62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DED40E6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>• Desarrollar módulos de perfilamiento, limpieza y estandarización de datos en Python usando Pandas y generar reportes de calidad.</w:t>
            </w:r>
          </w:p>
          <w:p w14:paraId="31DF796B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280BE92A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0FD82095" w14:textId="77777777" w:rsidTr="00A54B0F">
        <w:tc>
          <w:tcPr>
            <w:tcW w:w="2472" w:type="dxa"/>
          </w:tcPr>
          <w:p w14:paraId="6BFCB9AF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96C6F13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Banobras</w:t>
            </w:r>
          </w:p>
        </w:tc>
        <w:tc>
          <w:tcPr>
            <w:tcW w:w="2472" w:type="dxa"/>
          </w:tcPr>
          <w:p w14:paraId="2FEE1986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5C55F98D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- Senior</w:t>
            </w:r>
          </w:p>
        </w:tc>
        <w:tc>
          <w:tcPr>
            <w:tcW w:w="2472" w:type="dxa"/>
          </w:tcPr>
          <w:p w14:paraId="69538830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49C7DD7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Aug 2019</w:t>
            </w:r>
          </w:p>
        </w:tc>
        <w:tc>
          <w:tcPr>
            <w:tcW w:w="2475" w:type="dxa"/>
          </w:tcPr>
          <w:p w14:paraId="42948A3B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787CD34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Apr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2020</w:t>
            </w:r>
          </w:p>
        </w:tc>
      </w:tr>
    </w:tbl>
    <w:p w14:paraId="71669BB0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1BD32777" w14:textId="77777777">
        <w:tc>
          <w:tcPr>
            <w:tcW w:w="2070" w:type="dxa"/>
          </w:tcPr>
          <w:p w14:paraId="086FAB8C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3F14D008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 xml:space="preserve">• Construir procesos ETL en Oracle Data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Integrator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para conciliaciones e integrar información operativa hacia el ODS.</w:t>
            </w:r>
          </w:p>
          <w:p w14:paraId="1C7DA943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0E9DB595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51CD425" w14:textId="77777777" w:rsidTr="00A54B0F">
        <w:tc>
          <w:tcPr>
            <w:tcW w:w="2472" w:type="dxa"/>
          </w:tcPr>
          <w:p w14:paraId="534BD53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F3E9E42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Seguros Banorte</w:t>
            </w:r>
          </w:p>
        </w:tc>
        <w:tc>
          <w:tcPr>
            <w:tcW w:w="2472" w:type="dxa"/>
          </w:tcPr>
          <w:p w14:paraId="4049FB34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7136E0B1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- Expert</w:t>
            </w:r>
          </w:p>
        </w:tc>
        <w:tc>
          <w:tcPr>
            <w:tcW w:w="2472" w:type="dxa"/>
          </w:tcPr>
          <w:p w14:paraId="6156C83B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594C68D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Jun 2019</w:t>
            </w:r>
          </w:p>
        </w:tc>
        <w:tc>
          <w:tcPr>
            <w:tcW w:w="2475" w:type="dxa"/>
          </w:tcPr>
          <w:p w14:paraId="635F8933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31F5C17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Aug 2019</w:t>
            </w:r>
          </w:p>
        </w:tc>
      </w:tr>
    </w:tbl>
    <w:p w14:paraId="7E035798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DBF832E" w14:textId="77777777">
        <w:tc>
          <w:tcPr>
            <w:tcW w:w="2070" w:type="dxa"/>
          </w:tcPr>
          <w:p w14:paraId="61445F5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70AC05C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 xml:space="preserve">• Diseñar y construir procesos ETL en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Informatica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PowerCenter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para migración de información entre sistemas.</w:t>
            </w:r>
          </w:p>
          <w:p w14:paraId="128259E6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27183F26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11E30061" w14:textId="77777777" w:rsidTr="00A54B0F">
        <w:tc>
          <w:tcPr>
            <w:tcW w:w="2472" w:type="dxa"/>
          </w:tcPr>
          <w:p w14:paraId="683B5A90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80E2446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MetLife Argentina</w:t>
            </w:r>
          </w:p>
        </w:tc>
        <w:tc>
          <w:tcPr>
            <w:tcW w:w="2472" w:type="dxa"/>
          </w:tcPr>
          <w:p w14:paraId="619262BA" w14:textId="77777777" w:rsidR="00A54B0F" w:rsidRPr="0065698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47E2567B" w14:textId="77777777" w:rsidR="00A54B0F" w:rsidRPr="0065698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656982">
              <w:rPr>
                <w:rFonts w:ascii="Arial" w:hAnsi="Arial" w:cs="Arial"/>
                <w:sz w:val="18"/>
                <w:szCs w:val="18"/>
                <w:lang w:val="en-US"/>
              </w:rPr>
              <w:t>Data Management Engineer - Expert</w:t>
            </w:r>
          </w:p>
        </w:tc>
        <w:tc>
          <w:tcPr>
            <w:tcW w:w="2472" w:type="dxa"/>
          </w:tcPr>
          <w:p w14:paraId="511C8F83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FBA84D5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Nov 2018</w:t>
            </w:r>
          </w:p>
        </w:tc>
        <w:tc>
          <w:tcPr>
            <w:tcW w:w="2475" w:type="dxa"/>
          </w:tcPr>
          <w:p w14:paraId="4186BCF7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90C248C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May 2019</w:t>
            </w:r>
          </w:p>
        </w:tc>
      </w:tr>
    </w:tbl>
    <w:p w14:paraId="4C9243D5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A356D29" w14:textId="77777777">
        <w:tc>
          <w:tcPr>
            <w:tcW w:w="2070" w:type="dxa"/>
          </w:tcPr>
          <w:p w14:paraId="22411DDE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37239F2C" w14:textId="77777777" w:rsidR="002F1DD3" w:rsidRPr="0065698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656982">
              <w:rPr>
                <w:sz w:val="18"/>
                <w:szCs w:val="20"/>
                <w:lang w:val="es-MX"/>
              </w:rPr>
              <w:t xml:space="preserve">• Realizar soporte y mantenimiento de interfaces ETL en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Informatica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656982">
              <w:rPr>
                <w:sz w:val="18"/>
                <w:szCs w:val="20"/>
                <w:lang w:val="es-MX"/>
              </w:rPr>
              <w:t>PowerCenter</w:t>
            </w:r>
            <w:proofErr w:type="spellEnd"/>
            <w:r w:rsidRPr="00656982">
              <w:rPr>
                <w:sz w:val="18"/>
                <w:szCs w:val="20"/>
                <w:lang w:val="es-MX"/>
              </w:rPr>
              <w:t xml:space="preserve"> y elaborar documentación técnica sobre los procesos.</w:t>
            </w:r>
          </w:p>
          <w:p w14:paraId="6C9E266F" w14:textId="77777777" w:rsidR="00FB238F" w:rsidRPr="0065698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EA962AF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210401DE" w14:textId="07F676B5" w:rsidR="008D687A" w:rsidRPr="00656982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656982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1DD5668E" w14:textId="77777777" w:rsidR="002129EE" w:rsidRPr="00656982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noviembre de 1997 hasta agosto de 2024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System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Admin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 Level 1,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Technical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 Leader, Data Management Engineer y Software Engineer. Las responsabilidades incluyeron administración de entornos, supervisión y coordinación técnica, diseño y mantenimiento de procesos ETL, soporte a producción y desarrollo de aplicaciones de integración. Se realizaron transferencias de conocimiento, documentación operativa y capacitación a usuarios y consultores. La trayectoria mostró continuidad en roles técnicos y de liderazgo en proyectos de datos y migraciones.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656982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2DAD598" w14:textId="286B2F70" w:rsidR="00651D50" w:rsidRPr="00656982" w:rsidRDefault="004E2B47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656982">
        <w:rPr>
          <w:rFonts w:ascii="Arial" w:hAnsi="Arial" w:cs="Arial"/>
          <w:b/>
          <w:sz w:val="18"/>
          <w:szCs w:val="18"/>
          <w:lang w:val="es-MX"/>
        </w:rPr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56"/>
        <w:gridCol w:w="1974"/>
        <w:gridCol w:w="2220"/>
      </w:tblGrid>
      <w:tr w:rsidR="001E1B0A" w:rsidRPr="00555556" w14:paraId="3A983CDA" w14:textId="77777777" w:rsidTr="003D235E">
        <w:tc>
          <w:tcPr>
            <w:tcW w:w="5688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Licenciatura en INFORMÁTICA Administrativa</w:t>
            </w:r>
          </w:p>
        </w:tc>
        <w:tc>
          <w:tcPr>
            <w:tcW w:w="1980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Universidad Tecnológica de México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32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ene. 1994 - dic. 1998</w:t>
            </w:r>
          </w:p>
        </w:tc>
      </w:tr>
    </w:tbl>
    <w:p w14:paraId="7D6345B7" w14:textId="38C1DF2A" w:rsidR="001E1B0A" w:rsidRPr="00555556" w:rsidRDefault="001E1B0A" w:rsidP="003A1785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</w:p>
    <w:p w14:paraId="64768B78" w14:textId="3CE63603" w:rsidR="00832806" w:rsidRDefault="00254462" w:rsidP="00832806">
      <w:pPr>
        <w:pStyle w:val="Heading2"/>
        <w:rPr>
          <w:szCs w:val="18"/>
          <w:u w:val="single"/>
          <w:lang w:val="es-MX"/>
        </w:rPr>
      </w:pPr>
      <w:r w:rsidRPr="00500270">
        <w:rPr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5"/>
        <w:gridCol w:w="2245"/>
      </w:tblGrid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656982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</w:pPr>
            <w:r w:rsidRPr="0065698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- PCEP-Certified Entry-Level Python Programmer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2021</w:t>
            </w:r>
          </w:p>
        </w:tc>
      </w:tr>
    </w:tbl>
    <w:p w14:paraId="7A640B4C" w14:textId="5D62A433" w:rsidR="00D70B0A" w:rsidRPr="00DC6F23" w:rsidRDefault="00D70B0A" w:rsidP="005C0FAE"/>
    <w:sectPr w:rsidR="00D70B0A" w:rsidRPr="00DC6F23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E800F" w14:textId="77777777" w:rsidR="006C0DBF" w:rsidRDefault="006C0DBF" w:rsidP="007F334B">
      <w:r>
        <w:separator/>
      </w:r>
    </w:p>
  </w:endnote>
  <w:endnote w:type="continuationSeparator" w:id="0">
    <w:p w14:paraId="71625959" w14:textId="77777777" w:rsidR="006C0DBF" w:rsidRDefault="006C0DBF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37078" w14:textId="77777777" w:rsidR="006C0DBF" w:rsidRDefault="006C0DBF" w:rsidP="007F334B">
      <w:r>
        <w:separator/>
      </w:r>
    </w:p>
  </w:footnote>
  <w:footnote w:type="continuationSeparator" w:id="0">
    <w:p w14:paraId="14404B9C" w14:textId="77777777" w:rsidR="006C0DBF" w:rsidRDefault="006C0DBF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E69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6982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0DBF"/>
    <w:rsid w:val="006C282B"/>
    <w:rsid w:val="006C3246"/>
    <w:rsid w:val="006C3BB7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3</Pages>
  <Words>712</Words>
  <Characters>4061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4764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80</cp:revision>
  <cp:lastPrinted>2025-07-21T19:41:00Z</cp:lastPrinted>
  <dcterms:created xsi:type="dcterms:W3CDTF">2026-02-12T00:23:00Z</dcterms:created>
  <dcterms:modified xsi:type="dcterms:W3CDTF">2026-02-21T02:17:00Z</dcterms:modified>
  <dc:identifier/>
  <dc:language/>
</cp:coreProperties>
</file>