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 xml:space="preserve">David Barrera Muñoz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 xml:space="preserve">Tester</w:t>
      </w:r>
    </w:p>
    <w:p w14:paraId="4045ADB0" w14:textId="77777777" w:rsidR="0016058C" w:rsidRDefault="0016058C">
      <w:pPr>
        <w:pStyle w:val="Title"/>
        <w:rPr>
          <w:b/>
          <w:bCs/>
          <w:lang w:val="es-MX"/>
        </w:rPr>
      </w:pPr>
    </w:p>
    <w:p w14:paraId="0CE41726" w14:textId="5C52A5F4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RESUMEN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Profesional con más de 11 años de experiencia en liderazgo de equipo de pruebas y 4 años como líder de QA, especializado en establecimiento e implementación de procesos de pruebas y aseguramiento de la calidad. Experiencia en definición de estrategia y plan de pruebas, estimación de horas y recursos, generación de métricas, gestión de defectos y coordinación de equipos para ejecución y seguimiento de pruebas funcionales, integrales, de regresión y UAT. Manejo de herramientas de gestión (ALM, JIRA, Redmine) y conocimientos en SQL y metodologías PSP/TSP y SCRUM.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(CitiBanamex)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QA Coordinador, Líder QA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2022 Junio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Monitorear y controlar herramientas de gestión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Monitorear y controlar herramientas de gestión de proyectos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Dar seguimiento a herramientas de automatización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Generar y reportar métricas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Identificar y gestionar riesgos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Planificar tiempos y actividades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Gestionar y controlar cambios de negocio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Gestionar defectos y seguimiento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Realizar gestión y coaching al equipo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Generar y actualizar el plan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/>
            </w:r>
          </w:p>
        </w:tc>
      </w:tr>
    </w:tbl>
    <w:p w14:paraId="6061CBF8" w14:textId="5CCBFFE0" w:rsidR="009C0E14" w:rsidRPr="001A0949" w:rsidRDefault="0016058C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(Instituto Mexicano del Seguro Social)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Líder de pruebas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2020 - junio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2022 - mayo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Elaborar plan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Diseñar casos y matrices de prueba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Seguir incidencias con análisis y desarrollo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Ejecutar pruebas funcionales e integrales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Apoyar en pruebas UAT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Planificar estrategia de pruebas para proyectos específicos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Administrar y coordinar ejecución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Inspeccionar insumos de análisis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Elaborar reporte de pruebas detallado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Diseñar y ejecutar pruebas para estabilidad funcional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/>
            </w:r>
          </w:p>
        </w:tc>
      </w:tr>
    </w:tbl>
    <w:p w14:paraId="6061CBF8" w14:textId="5CCBFFE0" w:rsidR="009C0E14" w:rsidRPr="001A0949" w:rsidRDefault="0016058C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(Nacional Monte de Piedad)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QA Manager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2019-Octubre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2020- Febrero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Ajustar proceso de pruebas con procesos internos del cliente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Reportar métricas al cliente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Elaborar archivo de estimación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Definir plan de calidad y plan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Definir plan de administración de la configuración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Gestionar y dar seguimiento a la comunicación con la fábrica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Crear flujos internos de proceso de calidad y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Diseñar y ejecutar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Gestionar hallazgos y conciliación con cliente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Acompañar pruebas UAT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/>
            </w:r>
          </w:p>
        </w:tc>
      </w:tr>
    </w:tbl>
    <w:p w14:paraId="6061CBF8" w14:textId="5CCBFFE0" w:rsidR="009C0E14" w:rsidRPr="001A0949" w:rsidRDefault="0016058C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(Banobras) -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Líder de Calidad Interna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2018-Agosto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2019-Octubre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Revisar apego al proceso compartido de aseguramiento de la calidad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Definir plan de calidad interno y externo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Generar informes de calidad interna/externa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Desplegar procesos y técnicas para control de calidad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Coordinar revisión de productos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Capacitar y asesorar en procesos de aseguramiento de la calidad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Ejecutar auditoría de calidad interna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Acompañar auditorías de calidad externa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Coordinar equipo de calidad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Conciliar hallazgos con equipo de calidad externa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/>
            </w:r>
          </w:p>
        </w:tc>
      </w:tr>
    </w:tbl>
    <w:p w14:paraId="6061CBF8" w14:textId="5CCBFFE0" w:rsidR="009C0E14" w:rsidRPr="001A0949" w:rsidRDefault="0016058C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(Bancomer) -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Ing. de pruebas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2018-Enero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2018-Junio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Definir estrategia y seguimiento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Recopilar conocimiento del negocio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Diseñar pruebas funcionales y testware ágil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Ejecutar pruebas ágiles y de regresión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Generar y ajustar datos de prueba para UAT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Realizar pruebas de UAT con usuarios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Gestionar hallazgos (levantamiento y seguimiento)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Usar metodologías SCRUM en ejecución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/>
            </w:r>
          </w:p>
        </w:tc>
      </w:tr>
    </w:tbl>
    <w:p w14:paraId="6061CBF8" w14:textId="5CCBFFE0" w:rsidR="009C0E14" w:rsidRPr="001A0949" w:rsidRDefault="0016058C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(Bancomer) - Softtek Fiduciario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Ing. de pruebas y equipo de soporte de incidencias post liberación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2017-Marzo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2018-Enero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Apoyar en estrategia, definición y seguimiento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Analizar insumos y elaborar árbol de complejidad ciclomática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Elaborar matriz de pruebas, casos y testware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Elaborar C204 y ejecutar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Levantamiento y seguimiento de hallazgos en Redmine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Gestionar solicitudes de datos de prueba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Ajustar datos de prueba para UAT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Soporte a pruebas UAT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Diagnosticar y seguir incidencias de usuario hasta su validación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/>
            </w:r>
          </w:p>
        </w:tc>
      </w:tr>
    </w:tbl>
    <w:p w14:paraId="6061CBF8" w14:textId="5CCBFFE0" w:rsidR="009C0E14" w:rsidRPr="001A0949" w:rsidRDefault="0016058C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(SAT) -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Líder de Aseguramiento y control de la calidad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2015-Julio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2017-Marzo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Revisar apego al proceso de aseguramiento de la calidad definido por SAT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Definir junto con SAT el llenado de productos de calidad (plan e informes)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Reportar calidad interna y externa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Desplegar productos y procesos de aseguramiento de la calidad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Auditar calidad interna a productos y procesos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Acompañar auditorías de calidad externa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Seguimiento a hallazgos de revisiones de calidad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Garantizar entrega de productos de calidad en tiempo y forma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Capacitar y asesorar en procesos de calidad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/>
            </w:r>
          </w:p>
        </w:tc>
      </w:tr>
    </w:tbl>
    <w:p w14:paraId="6061CBF8" w14:textId="5CCBFFE0" w:rsidR="009C0E14" w:rsidRPr="001A0949" w:rsidRDefault="0016058C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(SAT) -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Ing. de Pruebas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2015-Marzo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2015-Julio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Revisar productos BI y aplicar checklists para evitar rechazos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Definir checklist para productos de BI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Ejecutar pruebas integrales y funcionales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Realizar pruebas de continuidad operativa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Participar en equipo de pre-liberación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/>
            </w:r>
          </w:p>
        </w:tc>
      </w:tr>
    </w:tbl>
    <w:p w14:paraId="6061CBF8" w14:textId="5CCBFFE0" w:rsidR="009C0E14" w:rsidRPr="001A0949" w:rsidRDefault="0016058C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(Bancomer) -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Líder de Pruebas / Ing. de Pruebas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2014 - Diciembre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Elaborar plan de pruebas y planear estrategia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Administrar, planear y coordinar ejecución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Colaborar en estabilización del análisis funcional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Seguir incidencias de análisis y desarrollo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Inspeccionar insumos de análisis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Elaborar casos de prueba y ejecutar pruebas funcionales e integrales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Negociar tiempos y estrategia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Elaborar reportes de pruebas detallados y estadísticos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/>
            </w:r>
          </w:p>
        </w:tc>
      </w:tr>
    </w:tbl>
    <w:p w14:paraId="6061CBF8" w14:textId="5CCBFFE0" w:rsidR="009C0E14" w:rsidRPr="001A0949" w:rsidRDefault="0016058C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(FORD) -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Ing. de Pruebas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2011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Ejecutar pruebas de compatibilidad en navegadores (IE6 e IE8)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Levantamiento y seguimiento de hallazgos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Realizar pruebas exploratorias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/>
            </w:r>
          </w:p>
        </w:tc>
      </w:tr>
    </w:tbl>
    <w:p w14:paraId="6061CBF8" w14:textId="5CCBFFE0" w:rsidR="009C0E14" w:rsidRPr="001A0949" w:rsidRDefault="0016058C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(SEGOB) -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Líder de Pruebas / Ing. de pruebas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2009 - Diciembre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2011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Elaborar plan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Administrar, planear y coordinar diseño y ejecución de pruebas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Seguir defectos y realizar seguimiento de incidencias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Inspeccionar insumos de análisis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Elaborar árbol de escenarios, matriz funcional y scripts de datos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Ejecutar pruebas smoke, funcionales, integrales, de regresión y de seguridad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>• Ejecutar pruebas de concurrencia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16058C">
              <w:rPr>
                <w:szCs w:val="22"/>
              </w:rPr>
              <w:t xml:space="preserve"/>
            </w:r>
          </w:p>
        </w:tc>
      </w:tr>
    </w:tbl>
    <w:p w14:paraId="6061CBF8" w14:textId="5CCBFFE0" w:rsidR="009C0E14" w:rsidRPr="001A0949" w:rsidRDefault="0016058C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p w14:paraId="22DAD598" w14:textId="77777777" w:rsidR="00651D50" w:rsidRPr="00651D50" w:rsidRDefault="0049011C" w:rsidP="004E2B47">
      <w:pPr>
        <w:rPr>
          <w:rFonts w:ascii="Arial" w:hAnsi="Arial" w:cs="Arial"/>
          <w:b/>
          <w:sz w:val="18"/>
          <w:szCs w:val="18"/>
          <w:lang w:val="es-419"/>
        </w:rPr>
      </w:pPr>
      <w:r>
        <w:rPr>
          <w:rFonts w:ascii="Arial" w:hAnsi="Arial" w:cs="Arial"/>
          <w:b/>
          <w:sz w:val="18"/>
          <w:szCs w:val="18"/>
          <w:u w:val="single"/>
        </w:rPr>
        <w:br w:type="page"/>
      </w:r>
      <w:r w:rsidR="004E2B47" w:rsidRPr="00651D50">
        <w:rPr>
          <w:rFonts w:ascii="Arial" w:hAnsi="Arial" w:cs="Arial"/>
          <w:b/>
          <w:sz w:val="18"/>
          <w:szCs w:val="18"/>
          <w:lang w:val="es-419"/>
        </w:rPr>
        <w:lastRenderedPageBreak/>
        <w:t xml:space="preserve"> </w:t>
      </w:r>
    </w:p>
    <w:p w14:paraId="4040DC4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>NIVEL DE ESTUDIOS: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8"/>
        <w:gridCol w:w="1980"/>
        <w:gridCol w:w="2232"/>
      </w:tblGrid>
      <w:tr w:rsidR="001E1B0A" w:rsidRPr="00555556" w14:paraId="3A983CDA" w14:textId="77777777" w:rsidTr="003D235E">
        <w:tc>
          <w:tcPr>
            <w:tcW w:w="5688" w:type="dxa"/>
          </w:tcPr>
          <w:p w14:paraId="492D17B3" w14:textId="7C481478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Licenciatura en Ingeniería de Sistemas Computacionales</w:t>
            </w:r>
          </w:p>
        </w:tc>
        <w:tc>
          <w:tcPr>
            <w:tcW w:w="1980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32" w:type="dxa"/>
          </w:tcPr>
          <w:p w14:paraId="3EA0D1AA" w14:textId="2702170F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2007</w:t>
            </w:r>
          </w:p>
        </w:tc>
      </w:tr>
    </w:tbl>
    <w:p w14:paraId="7D6345B7" w14:textId="38C1DF2A" w:rsidR="001E1B0A" w:rsidRPr="00555556" w:rsidRDefault="001E1B0A" w:rsidP="003A1785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</w:p>
    <w:p w14:paraId="64768B78" w14:textId="3CE63603" w:rsidR="00832806" w:rsidRDefault="00254462" w:rsidP="00832806">
      <w:pPr>
        <w:pStyle w:val="Heading2"/>
        <w:rPr>
          <w:szCs w:val="18"/>
          <w:u w:val="single"/>
          <w:lang w:val="es-MX"/>
        </w:rPr>
      </w:pPr>
      <w:r w:rsidRPr="00500270">
        <w:rPr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93"/>
        <w:gridCol w:w="2268"/>
      </w:tblGrid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ISTQ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2013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Certificación RPA starter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2019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Certificación SCRUM Fundamentals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2022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Certificación ISTQB Foundation level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None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Curso Academia de QA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None</w:t>
            </w:r>
          </w:p>
        </w:tc>
      </w:tr>
    </w:tbl>
    <w:p w14:paraId="7A640B4C" w14:textId="5D62A433" w:rsidR="00D70B0A" w:rsidRPr="00DC6F23" w:rsidRDefault="00D70B0A" w:rsidP="005C0FAE"/>
    <w:sectPr w:rsidR="00D70B0A" w:rsidRPr="00DC6F23" w:rsidSect="00167384">
      <w:headerReference w:type="default" r:id="rId11"/>
      <w:footerReference w:type="default" r:id="rId12"/>
      <w:pgSz w:w="12240" w:h="15840"/>
      <w:pgMar w:top="1418" w:right="629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47818" w14:textId="77777777" w:rsidR="007260E5" w:rsidRDefault="007260E5" w:rsidP="007F334B">
      <w:r>
        <w:separator/>
      </w:r>
    </w:p>
  </w:endnote>
  <w:endnote w:type="continuationSeparator" w:id="0">
    <w:p w14:paraId="09299D49" w14:textId="77777777" w:rsidR="007260E5" w:rsidRDefault="007260E5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69D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>
            <w:txbxContent>
              <w:p w14:paraId="0AB936D7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0F99475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8045C" w14:textId="77777777" w:rsidR="007260E5" w:rsidRDefault="007260E5" w:rsidP="007F334B">
      <w:r>
        <w:separator/>
      </w:r>
    </w:p>
  </w:footnote>
  <w:footnote w:type="continuationSeparator" w:id="0">
    <w:p w14:paraId="299ABAD7" w14:textId="77777777" w:rsidR="007260E5" w:rsidRDefault="007260E5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1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0"/>
  </w:num>
  <w:num w:numId="3" w16cid:durableId="1009216674">
    <w:abstractNumId w:val="9"/>
  </w:num>
  <w:num w:numId="4" w16cid:durableId="873735337">
    <w:abstractNumId w:val="27"/>
  </w:num>
  <w:num w:numId="5" w16cid:durableId="1661276372">
    <w:abstractNumId w:val="32"/>
  </w:num>
  <w:num w:numId="6" w16cid:durableId="1104030831">
    <w:abstractNumId w:val="4"/>
  </w:num>
  <w:num w:numId="7" w16cid:durableId="52699356">
    <w:abstractNumId w:val="26"/>
  </w:num>
  <w:num w:numId="8" w16cid:durableId="1799831082">
    <w:abstractNumId w:val="10"/>
  </w:num>
  <w:num w:numId="9" w16cid:durableId="1915236443">
    <w:abstractNumId w:val="34"/>
  </w:num>
  <w:num w:numId="10" w16cid:durableId="1109549194">
    <w:abstractNumId w:val="31"/>
  </w:num>
  <w:num w:numId="11" w16cid:durableId="2078237435">
    <w:abstractNumId w:val="21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8"/>
  </w:num>
  <w:num w:numId="14" w16cid:durableId="1013074991">
    <w:abstractNumId w:val="28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3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0"/>
  </w:num>
  <w:num w:numId="21" w16cid:durableId="1634365658">
    <w:abstractNumId w:val="17"/>
  </w:num>
  <w:num w:numId="22" w16cid:durableId="1035152998">
    <w:abstractNumId w:val="19"/>
  </w:num>
  <w:num w:numId="23" w16cid:durableId="1516729381">
    <w:abstractNumId w:val="22"/>
  </w:num>
  <w:num w:numId="24" w16cid:durableId="1482580238">
    <w:abstractNumId w:val="29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3"/>
  </w:num>
  <w:num w:numId="28" w16cid:durableId="76943864">
    <w:abstractNumId w:val="11"/>
  </w:num>
  <w:num w:numId="29" w16cid:durableId="1706831596">
    <w:abstractNumId w:val="24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5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420D9"/>
    <w:rsid w:val="00042F89"/>
    <w:rsid w:val="000456C6"/>
    <w:rsid w:val="0004603C"/>
    <w:rsid w:val="00047EC5"/>
    <w:rsid w:val="000605E3"/>
    <w:rsid w:val="00071F7A"/>
    <w:rsid w:val="00074333"/>
    <w:rsid w:val="000B563A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13579"/>
    <w:rsid w:val="002270F7"/>
    <w:rsid w:val="0023056D"/>
    <w:rsid w:val="002357C6"/>
    <w:rsid w:val="002358DB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B4295"/>
    <w:rsid w:val="002B5A72"/>
    <w:rsid w:val="002C18D5"/>
    <w:rsid w:val="002C2CD6"/>
    <w:rsid w:val="002E0C1B"/>
    <w:rsid w:val="002E0E70"/>
    <w:rsid w:val="002F07BA"/>
    <w:rsid w:val="002F1DD3"/>
    <w:rsid w:val="002F20EB"/>
    <w:rsid w:val="002F29D2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53F98"/>
    <w:rsid w:val="00377575"/>
    <w:rsid w:val="00380932"/>
    <w:rsid w:val="0038726F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230BF"/>
    <w:rsid w:val="004309AE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7046B"/>
    <w:rsid w:val="0047683B"/>
    <w:rsid w:val="0049011C"/>
    <w:rsid w:val="004919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45C73"/>
    <w:rsid w:val="00552775"/>
    <w:rsid w:val="0055533F"/>
    <w:rsid w:val="00555556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8006C8"/>
    <w:rsid w:val="008024FC"/>
    <w:rsid w:val="0081419A"/>
    <w:rsid w:val="00820E5D"/>
    <w:rsid w:val="00822CD0"/>
    <w:rsid w:val="00832806"/>
    <w:rsid w:val="008333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368AA"/>
    <w:rsid w:val="009470B1"/>
    <w:rsid w:val="00947F98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32B4"/>
    <w:rsid w:val="00B62A05"/>
    <w:rsid w:val="00B71674"/>
    <w:rsid w:val="00B71D11"/>
    <w:rsid w:val="00B84572"/>
    <w:rsid w:val="00B918E5"/>
    <w:rsid w:val="00BA2E4D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11E66"/>
    <w:rsid w:val="00E12323"/>
    <w:rsid w:val="00E21CD9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74</Words>
  <Characters>494</Characters>
  <Application>Microsoft Office Word</Application>
  <DocSecurity>0</DocSecurity>
  <Lines>20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558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54</cp:revision>
  <cp:lastPrinted>2025-07-21T19:41:00Z</cp:lastPrinted>
  <dcterms:created xsi:type="dcterms:W3CDTF">2026-02-12T00:23:00Z</dcterms:created>
  <dcterms:modified xsi:type="dcterms:W3CDTF">2026-02-12T22:59:00Z</dcterms:modified>
  <dc:identifier/>
  <dc:language/>
</cp:coreProperties>
</file>