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8C58" w14:textId="77777777" w:rsidR="00E8010D" w:rsidRDefault="00552F4C">
      <w:pPr>
        <w:spacing w:after="245"/>
        <w:ind w:right="3325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08F5567" wp14:editId="15CBEE04">
            <wp:simplePos x="0" y="0"/>
            <wp:positionH relativeFrom="column">
              <wp:posOffset>-222567</wp:posOffset>
            </wp:positionH>
            <wp:positionV relativeFrom="paragraph">
              <wp:posOffset>-28828</wp:posOffset>
            </wp:positionV>
            <wp:extent cx="1257300" cy="651510"/>
            <wp:effectExtent l="0" t="0" r="0" b="0"/>
            <wp:wrapSquare wrapText="bothSides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153743E7" w14:textId="77777777" w:rsidR="00604414" w:rsidRDefault="00552F4C">
      <w:pPr>
        <w:spacing w:after="0"/>
        <w:ind w:right="3154"/>
        <w:jc w:val="right"/>
        <w:rPr>
          <w:sz w:val="32"/>
          <w:vertAlign w:val="subscript"/>
        </w:rPr>
      </w:pPr>
      <w:r>
        <w:rPr>
          <w:rFonts w:ascii="Arial" w:eastAsia="Arial" w:hAnsi="Arial" w:cs="Arial"/>
          <w:b/>
          <w:sz w:val="32"/>
        </w:rPr>
        <w:t>David Barrera Muñoz</w:t>
      </w:r>
      <w:r>
        <w:rPr>
          <w:sz w:val="32"/>
          <w:vertAlign w:val="subscript"/>
        </w:rPr>
        <w:t xml:space="preserve"> </w:t>
      </w:r>
    </w:p>
    <w:p w14:paraId="7762EBDD" w14:textId="77777777" w:rsidR="00604414" w:rsidRDefault="00604414" w:rsidP="00604414">
      <w:pPr>
        <w:spacing w:after="0"/>
        <w:ind w:left="708" w:right="3154" w:hanging="708"/>
        <w:jc w:val="right"/>
        <w:rPr>
          <w:sz w:val="32"/>
          <w:vertAlign w:val="subscript"/>
        </w:rPr>
      </w:pPr>
    </w:p>
    <w:p w14:paraId="564D9B11" w14:textId="683EC92B" w:rsidR="00E8010D" w:rsidRDefault="00604414" w:rsidP="00604414">
      <w:pPr>
        <w:spacing w:after="0"/>
        <w:ind w:left="708" w:right="3154" w:hanging="708"/>
      </w:pPr>
      <w:r>
        <w:rPr>
          <w:sz w:val="32"/>
          <w:vertAlign w:val="subscript"/>
        </w:rPr>
        <w:t>Rol</w:t>
      </w:r>
      <w:r w:rsidR="00552F4C">
        <w:rPr>
          <w:sz w:val="32"/>
          <w:vertAlign w:val="subscript"/>
        </w:rPr>
        <w:t xml:space="preserve"> </w:t>
      </w:r>
      <w:r>
        <w:t>propuesto: Tester</w:t>
      </w:r>
      <w:r w:rsidR="00552F4C">
        <w:t xml:space="preserve">  </w:t>
      </w:r>
    </w:p>
    <w:p w14:paraId="7A42C293" w14:textId="77777777" w:rsidR="00E8010D" w:rsidRDefault="00552F4C">
      <w:pPr>
        <w:spacing w:after="0"/>
        <w:ind w:right="12"/>
        <w:jc w:val="center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 </w:t>
      </w:r>
    </w:p>
    <w:p w14:paraId="6E2F74B7" w14:textId="77777777" w:rsidR="00E8010D" w:rsidRDefault="00552F4C">
      <w:pPr>
        <w:spacing w:after="0"/>
        <w:ind w:left="7" w:hanging="10"/>
      </w:pPr>
      <w:r>
        <w:rPr>
          <w:rFonts w:ascii="Arial" w:eastAsia="Arial" w:hAnsi="Arial" w:cs="Arial"/>
          <w:b/>
          <w:sz w:val="18"/>
          <w:u w:val="single" w:color="000000"/>
        </w:rPr>
        <w:t>PERFIL:</w:t>
      </w: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 </w:t>
      </w:r>
    </w:p>
    <w:tbl>
      <w:tblPr>
        <w:tblStyle w:val="TableGrid"/>
        <w:tblW w:w="9907" w:type="dxa"/>
        <w:tblInd w:w="-48" w:type="dxa"/>
        <w:tblCellMar>
          <w:top w:w="108" w:type="dxa"/>
          <w:left w:w="104" w:type="dxa"/>
          <w:right w:w="839" w:type="dxa"/>
        </w:tblCellMar>
        <w:tblLook w:val="04A0" w:firstRow="1" w:lastRow="0" w:firstColumn="1" w:lastColumn="0" w:noHBand="0" w:noVBand="1"/>
      </w:tblPr>
      <w:tblGrid>
        <w:gridCol w:w="9907"/>
      </w:tblGrid>
      <w:tr w:rsidR="00E8010D" w14:paraId="73DD1488" w14:textId="77777777">
        <w:trPr>
          <w:trHeight w:val="10978"/>
        </w:trPr>
        <w:tc>
          <w:tcPr>
            <w:tcW w:w="9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D7F4D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1108565A" w14:textId="77777777" w:rsid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11 años de experiencia en liderazgo de equipo de Pruebas (Coordinación, Estrategia y Negociación):  o Establecimiento e implementación del proceso de pruebas.  o Trabajo en equipo. o Detección y resolución de problemas. o Excelente comunicación verbal y buen manejo de relaciones interpersonales.  </w:t>
            </w:r>
          </w:p>
          <w:p w14:paraId="270FF34E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</w:p>
          <w:p w14:paraId="07E565B5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4 años de experiencia como líder de QA (Aseguramiento y Control de Calidad y Procesos):  o Definición del proceso de calidad. o Validación del proceso de calidad para Mantenimientos mayores, nuevos desarrollos y continuidad operativa. </w:t>
            </w:r>
          </w:p>
          <w:p w14:paraId="067B8E46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o Seguimiento de técnicas de calidad apego a procesos. </w:t>
            </w:r>
          </w:p>
          <w:p w14:paraId="4D0DCBC6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</w:p>
          <w:p w14:paraId="254F5B8D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b/>
                <w:bCs/>
                <w:sz w:val="18"/>
              </w:rPr>
              <w:t xml:space="preserve">Conocimientos de la Metodología pruebas: </w:t>
            </w:r>
            <w:r w:rsidRPr="00874472">
              <w:rPr>
                <w:rFonts w:ascii="Arial" w:eastAsia="Arial" w:hAnsi="Arial" w:cs="Arial"/>
                <w:sz w:val="18"/>
              </w:rPr>
              <w:t> </w:t>
            </w:r>
          </w:p>
          <w:p w14:paraId="7077E3EC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Implantación y definición de metodología de pruebas.  </w:t>
            </w:r>
          </w:p>
          <w:p w14:paraId="426FBB50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Estimación de horas y equipo de pruebas.  </w:t>
            </w:r>
          </w:p>
          <w:p w14:paraId="5371B92A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Definición de estrategia de pruebas.  </w:t>
            </w:r>
          </w:p>
          <w:p w14:paraId="4CD95693" w14:textId="35F13C45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</w:t>
            </w:r>
            <w:r w:rsidR="002716B5">
              <w:rPr>
                <w:rFonts w:ascii="Arial" w:eastAsia="Arial" w:hAnsi="Arial" w:cs="Arial"/>
                <w:sz w:val="18"/>
              </w:rPr>
              <w:t>D</w:t>
            </w:r>
            <w:r w:rsidR="002716B5" w:rsidRPr="00874472">
              <w:rPr>
                <w:rFonts w:ascii="Arial" w:eastAsia="Arial" w:hAnsi="Arial" w:cs="Arial"/>
                <w:sz w:val="18"/>
              </w:rPr>
              <w:t>efinición</w:t>
            </w:r>
            <w:r w:rsidRPr="00874472">
              <w:rPr>
                <w:rFonts w:ascii="Arial" w:eastAsia="Arial" w:hAnsi="Arial" w:cs="Arial"/>
                <w:sz w:val="18"/>
              </w:rPr>
              <w:t xml:space="preserve"> y </w:t>
            </w:r>
            <w:r w:rsidR="002716B5" w:rsidRPr="00874472">
              <w:rPr>
                <w:rFonts w:ascii="Arial" w:eastAsia="Arial" w:hAnsi="Arial" w:cs="Arial"/>
                <w:sz w:val="18"/>
              </w:rPr>
              <w:t>generación</w:t>
            </w:r>
            <w:r w:rsidRPr="00874472">
              <w:rPr>
                <w:rFonts w:ascii="Arial" w:eastAsia="Arial" w:hAnsi="Arial" w:cs="Arial"/>
                <w:sz w:val="18"/>
              </w:rPr>
              <w:t xml:space="preserve"> de </w:t>
            </w:r>
            <w:r w:rsidR="002716B5" w:rsidRPr="00874472">
              <w:rPr>
                <w:rFonts w:ascii="Arial" w:eastAsia="Arial" w:hAnsi="Arial" w:cs="Arial"/>
                <w:sz w:val="18"/>
              </w:rPr>
              <w:t>métricas</w:t>
            </w:r>
          </w:p>
          <w:p w14:paraId="48DB28D5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Elaboración de Plan de Pruebas.  </w:t>
            </w:r>
          </w:p>
          <w:p w14:paraId="1ABA4EA5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Reporte de avance/efectividad de pruebas.  </w:t>
            </w:r>
          </w:p>
          <w:p w14:paraId="7867CC8E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Análisis, validación y verificación de la integridad de negocio en base a insumos.  </w:t>
            </w:r>
          </w:p>
          <w:p w14:paraId="411F61C4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Árbol de complejidad ciclomática.  </w:t>
            </w:r>
          </w:p>
          <w:p w14:paraId="6BF6718B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Elaboración de datos de prueba.  </w:t>
            </w:r>
          </w:p>
          <w:p w14:paraId="686EDD6D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 xml:space="preserve">•      Elaboración de </w:t>
            </w:r>
            <w:proofErr w:type="spellStart"/>
            <w:r w:rsidRPr="00874472">
              <w:rPr>
                <w:rFonts w:ascii="Arial" w:eastAsia="Arial" w:hAnsi="Arial" w:cs="Arial"/>
                <w:sz w:val="18"/>
              </w:rPr>
              <w:t>Testware</w:t>
            </w:r>
            <w:proofErr w:type="spellEnd"/>
            <w:r w:rsidRPr="00874472">
              <w:rPr>
                <w:rFonts w:ascii="Arial" w:eastAsia="Arial" w:hAnsi="Arial" w:cs="Arial"/>
                <w:sz w:val="18"/>
              </w:rPr>
              <w:t>.  </w:t>
            </w:r>
          </w:p>
          <w:p w14:paraId="0031893A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Levantamiento y gestión defectos.  </w:t>
            </w:r>
          </w:p>
          <w:p w14:paraId="076A1565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Análisis de defectos y ajuste de estrategia en base a criticidad.  </w:t>
            </w:r>
          </w:p>
          <w:p w14:paraId="0BC37453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Experto en pruebas:  </w:t>
            </w:r>
          </w:p>
          <w:p w14:paraId="64525195" w14:textId="77777777" w:rsidR="00874472" w:rsidRPr="00874472" w:rsidRDefault="00874472" w:rsidP="00874472">
            <w:pPr>
              <w:ind w:left="1416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o Funcional.  </w:t>
            </w:r>
          </w:p>
          <w:p w14:paraId="4510AFFA" w14:textId="77777777" w:rsidR="00874472" w:rsidRPr="00DB1F74" w:rsidRDefault="00874472" w:rsidP="00874472">
            <w:pPr>
              <w:ind w:left="1416"/>
              <w:rPr>
                <w:rFonts w:ascii="Arial" w:eastAsia="Arial" w:hAnsi="Arial" w:cs="Arial"/>
                <w:sz w:val="18"/>
                <w:lang w:val="pt-BR"/>
              </w:rPr>
            </w:pPr>
            <w:r w:rsidRPr="00DB1F74">
              <w:rPr>
                <w:rFonts w:ascii="Arial" w:eastAsia="Arial" w:hAnsi="Arial" w:cs="Arial"/>
                <w:sz w:val="18"/>
                <w:lang w:val="pt-BR"/>
              </w:rPr>
              <w:t>o Integral.  </w:t>
            </w:r>
          </w:p>
          <w:p w14:paraId="2C3BDD84" w14:textId="77777777" w:rsidR="00874472" w:rsidRPr="00DB1F74" w:rsidRDefault="00874472" w:rsidP="00874472">
            <w:pPr>
              <w:ind w:left="1416"/>
              <w:rPr>
                <w:rFonts w:ascii="Arial" w:eastAsia="Arial" w:hAnsi="Arial" w:cs="Arial"/>
                <w:sz w:val="18"/>
                <w:lang w:val="pt-BR"/>
              </w:rPr>
            </w:pPr>
            <w:r w:rsidRPr="00DB1F74">
              <w:rPr>
                <w:rFonts w:ascii="Arial" w:eastAsia="Arial" w:hAnsi="Arial" w:cs="Arial"/>
                <w:sz w:val="18"/>
                <w:lang w:val="pt-BR"/>
              </w:rPr>
              <w:t>o Regresión.  </w:t>
            </w:r>
          </w:p>
          <w:p w14:paraId="0FADE6AD" w14:textId="77777777" w:rsidR="00874472" w:rsidRPr="00DB1F74" w:rsidRDefault="00874472" w:rsidP="00874472">
            <w:pPr>
              <w:ind w:left="1416"/>
              <w:rPr>
                <w:rFonts w:ascii="Arial" w:eastAsia="Arial" w:hAnsi="Arial" w:cs="Arial"/>
                <w:sz w:val="18"/>
                <w:lang w:val="pt-BR"/>
              </w:rPr>
            </w:pPr>
            <w:r w:rsidRPr="00DB1F74">
              <w:rPr>
                <w:rFonts w:ascii="Arial" w:eastAsia="Arial" w:hAnsi="Arial" w:cs="Arial"/>
                <w:sz w:val="18"/>
                <w:lang w:val="pt-BR"/>
              </w:rPr>
              <w:t>o Antes de Impacto.  </w:t>
            </w:r>
          </w:p>
          <w:p w14:paraId="1D772689" w14:textId="77777777" w:rsidR="00874472" w:rsidRPr="00DB1F74" w:rsidRDefault="00874472" w:rsidP="00874472">
            <w:pPr>
              <w:ind w:left="1416"/>
              <w:rPr>
                <w:rFonts w:ascii="Arial" w:eastAsia="Arial" w:hAnsi="Arial" w:cs="Arial"/>
                <w:sz w:val="18"/>
                <w:lang w:val="pt-BR"/>
              </w:rPr>
            </w:pPr>
            <w:r w:rsidRPr="00DB1F74">
              <w:rPr>
                <w:rFonts w:ascii="Arial" w:eastAsia="Arial" w:hAnsi="Arial" w:cs="Arial"/>
                <w:sz w:val="18"/>
                <w:lang w:val="pt-BR"/>
              </w:rPr>
              <w:t>o Smoke.  </w:t>
            </w:r>
          </w:p>
          <w:p w14:paraId="7F0E0545" w14:textId="77777777" w:rsidR="00874472" w:rsidRPr="00DB1F74" w:rsidRDefault="00874472" w:rsidP="00874472">
            <w:pPr>
              <w:ind w:left="1416"/>
              <w:rPr>
                <w:rFonts w:ascii="Arial" w:eastAsia="Arial" w:hAnsi="Arial" w:cs="Arial"/>
                <w:sz w:val="18"/>
                <w:lang w:val="pt-BR"/>
              </w:rPr>
            </w:pPr>
            <w:r w:rsidRPr="00DB1F74">
              <w:rPr>
                <w:rFonts w:ascii="Arial" w:eastAsia="Arial" w:hAnsi="Arial" w:cs="Arial"/>
                <w:sz w:val="18"/>
                <w:lang w:val="pt-BR"/>
              </w:rPr>
              <w:t>o Agiles.  </w:t>
            </w:r>
          </w:p>
          <w:p w14:paraId="57ED2E69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Preparación y acompañamiento de pruebas UAT.</w:t>
            </w:r>
            <w:r w:rsidRPr="00874472">
              <w:rPr>
                <w:rFonts w:ascii="Arial" w:eastAsia="Arial" w:hAnsi="Arial" w:cs="Arial"/>
                <w:b/>
                <w:bCs/>
                <w:sz w:val="18"/>
              </w:rPr>
              <w:t xml:space="preserve"> </w:t>
            </w:r>
            <w:r w:rsidRPr="00874472">
              <w:rPr>
                <w:rFonts w:ascii="Arial" w:eastAsia="Arial" w:hAnsi="Arial" w:cs="Arial"/>
                <w:sz w:val="18"/>
              </w:rPr>
              <w:t> </w:t>
            </w:r>
          </w:p>
          <w:p w14:paraId="411A6635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Conciliación de hallazgos con el cliente.</w:t>
            </w:r>
            <w:r w:rsidRPr="00874472">
              <w:rPr>
                <w:rFonts w:ascii="Arial" w:eastAsia="Arial" w:hAnsi="Arial" w:cs="Arial"/>
                <w:b/>
                <w:bCs/>
                <w:sz w:val="18"/>
              </w:rPr>
              <w:t xml:space="preserve"> </w:t>
            </w:r>
            <w:r w:rsidRPr="00874472">
              <w:rPr>
                <w:rFonts w:ascii="Arial" w:eastAsia="Arial" w:hAnsi="Arial" w:cs="Arial"/>
                <w:sz w:val="18"/>
              </w:rPr>
              <w:t> </w:t>
            </w:r>
          </w:p>
          <w:p w14:paraId="2CCFE6F5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Coordinación del equipo de pruebas.</w:t>
            </w:r>
            <w:r w:rsidRPr="00874472">
              <w:rPr>
                <w:rFonts w:ascii="Arial" w:eastAsia="Arial" w:hAnsi="Arial" w:cs="Arial"/>
                <w:b/>
                <w:bCs/>
                <w:sz w:val="18"/>
              </w:rPr>
              <w:t xml:space="preserve"> </w:t>
            </w:r>
            <w:r w:rsidRPr="00874472">
              <w:rPr>
                <w:rFonts w:ascii="Arial" w:eastAsia="Arial" w:hAnsi="Arial" w:cs="Arial"/>
                <w:sz w:val="18"/>
              </w:rPr>
              <w:t> </w:t>
            </w:r>
          </w:p>
          <w:p w14:paraId="3EDC0777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  </w:t>
            </w:r>
          </w:p>
          <w:p w14:paraId="1A173E7E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b/>
                <w:bCs/>
                <w:sz w:val="18"/>
              </w:rPr>
              <w:t xml:space="preserve">Aseguramiento de Calidad de Productos y Procesos: </w:t>
            </w:r>
            <w:r w:rsidRPr="00874472">
              <w:rPr>
                <w:rFonts w:ascii="Arial" w:eastAsia="Arial" w:hAnsi="Arial" w:cs="Arial"/>
                <w:sz w:val="18"/>
              </w:rPr>
              <w:t> </w:t>
            </w:r>
          </w:p>
          <w:p w14:paraId="08C52E96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Definición de Proceso de Aseguramiento de Calidad de Procesos y Productos.  </w:t>
            </w:r>
          </w:p>
          <w:p w14:paraId="0F98D68F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Definición Planes de Calidad.  </w:t>
            </w:r>
          </w:p>
          <w:p w14:paraId="756BE9E9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Control de Calidad de productos y proceso.  </w:t>
            </w:r>
          </w:p>
          <w:p w14:paraId="47F9982A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Ejecución de Auditorías Internas.  </w:t>
            </w:r>
          </w:p>
          <w:p w14:paraId="4D4F5B4C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Análisis de resultados para realizar para ejercer la mejora continua.  </w:t>
            </w:r>
          </w:p>
          <w:p w14:paraId="786E5CDB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Definición y obtención de métricas.  </w:t>
            </w:r>
          </w:p>
          <w:p w14:paraId="3CED2D21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Conciliación de hallazgos de calidad con el cliente.  </w:t>
            </w:r>
          </w:p>
          <w:p w14:paraId="71E9104B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Auditorias y análisis de Datos.  </w:t>
            </w:r>
          </w:p>
          <w:p w14:paraId="15230E20" w14:textId="77777777" w:rsidR="00874472" w:rsidRPr="00874472" w:rsidRDefault="00874472" w:rsidP="00874472">
            <w:pPr>
              <w:ind w:left="720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•      Coordinación del equipo de pruebas.  </w:t>
            </w:r>
          </w:p>
          <w:p w14:paraId="6B0D2F51" w14:textId="77777777" w:rsidR="00E8010D" w:rsidRDefault="00552F4C">
            <w:pPr>
              <w:ind w:left="796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</w:tr>
    </w:tbl>
    <w:p w14:paraId="0369AB02" w14:textId="77777777" w:rsidR="00E8010D" w:rsidRDefault="00552F4C">
      <w:pPr>
        <w:spacing w:after="18"/>
        <w:ind w:left="12"/>
      </w:pPr>
      <w:r>
        <w:rPr>
          <w:rFonts w:ascii="Arial" w:eastAsia="Arial" w:hAnsi="Arial" w:cs="Arial"/>
          <w:b/>
          <w:sz w:val="18"/>
        </w:rPr>
        <w:lastRenderedPageBreak/>
        <w:t xml:space="preserve">  </w:t>
      </w:r>
      <w:r>
        <w:t xml:space="preserve"> </w:t>
      </w:r>
    </w:p>
    <w:p w14:paraId="07D21A1C" w14:textId="77777777" w:rsidR="00E8010D" w:rsidRDefault="00552F4C">
      <w:pPr>
        <w:spacing w:after="0" w:line="300" w:lineRule="auto"/>
        <w:ind w:left="12" w:right="10139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  <w:r>
        <w:rPr>
          <w:rFonts w:ascii="Arial" w:eastAsia="Arial" w:hAnsi="Arial" w:cs="Arial"/>
          <w:b/>
          <w:sz w:val="18"/>
        </w:rPr>
        <w:t xml:space="preserve">  </w:t>
      </w:r>
    </w:p>
    <w:p w14:paraId="2240685C" w14:textId="77777777" w:rsidR="00E8010D" w:rsidRDefault="00552F4C">
      <w:pPr>
        <w:spacing w:after="0"/>
        <w:ind w:left="7" w:hanging="10"/>
      </w:pPr>
      <w:r>
        <w:rPr>
          <w:rFonts w:ascii="Arial" w:eastAsia="Arial" w:hAnsi="Arial" w:cs="Arial"/>
          <w:b/>
          <w:sz w:val="18"/>
          <w:u w:val="single" w:color="000000"/>
        </w:rPr>
        <w:t>EXPERIENCIA PROFESIONAL:</w:t>
      </w: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 </w:t>
      </w:r>
    </w:p>
    <w:p w14:paraId="1BF05024" w14:textId="77777777" w:rsidR="00E8010D" w:rsidRDefault="00552F4C">
      <w:pPr>
        <w:spacing w:after="0"/>
        <w:ind w:left="12" w:right="10191"/>
        <w:jc w:val="both"/>
      </w:pPr>
      <w:r>
        <w:t xml:space="preserve"> </w:t>
      </w:r>
      <w:r>
        <w:rPr>
          <w:rFonts w:ascii="Arial" w:eastAsia="Arial" w:hAnsi="Arial" w:cs="Arial"/>
          <w:b/>
          <w:sz w:val="18"/>
        </w:rPr>
        <w:t xml:space="preserve"> </w:t>
      </w:r>
    </w:p>
    <w:tbl>
      <w:tblPr>
        <w:tblStyle w:val="TableGrid"/>
        <w:tblW w:w="9959" w:type="dxa"/>
        <w:tblInd w:w="-48" w:type="dxa"/>
        <w:tblCellMar>
          <w:top w:w="29" w:type="dxa"/>
          <w:left w:w="100" w:type="dxa"/>
        </w:tblCellMar>
        <w:tblLook w:val="04A0" w:firstRow="1" w:lastRow="0" w:firstColumn="1" w:lastColumn="0" w:noHBand="0" w:noVBand="1"/>
      </w:tblPr>
      <w:tblGrid>
        <w:gridCol w:w="2071"/>
        <w:gridCol w:w="993"/>
        <w:gridCol w:w="1900"/>
        <w:gridCol w:w="2061"/>
        <w:gridCol w:w="1569"/>
        <w:gridCol w:w="1365"/>
      </w:tblGrid>
      <w:tr w:rsidR="00E8010D" w14:paraId="51991872" w14:textId="77777777" w:rsidTr="00874472">
        <w:trPr>
          <w:trHeight w:val="876"/>
        </w:trPr>
        <w:tc>
          <w:tcPr>
            <w:tcW w:w="30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3F29D3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Nombre de la empresa:  </w:t>
            </w:r>
            <w:proofErr w:type="gramStart"/>
            <w:r>
              <w:t xml:space="preserve"> 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proofErr w:type="gramEnd"/>
            <w:r>
              <w:rPr>
                <w:b/>
              </w:rPr>
              <w:t>CitiBanamex</w:t>
            </w:r>
            <w:proofErr w:type="spellEnd"/>
            <w:r>
              <w:rPr>
                <w:b/>
              </w:rPr>
              <w:t xml:space="preserve">)Softtek </w:t>
            </w:r>
            <w:r>
              <w:t xml:space="preserve">  </w:t>
            </w:r>
          </w:p>
        </w:tc>
        <w:tc>
          <w:tcPr>
            <w:tcW w:w="1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347F10" w14:textId="533B05A0" w:rsidR="00E8010D" w:rsidRDefault="00552F4C">
            <w:r>
              <w:rPr>
                <w:b/>
              </w:rPr>
              <w:t xml:space="preserve">Lugar:  </w:t>
            </w:r>
            <w:proofErr w:type="spellStart"/>
            <w:r w:rsidR="00E503DA">
              <w:rPr>
                <w:b/>
              </w:rPr>
              <w:t>M</w:t>
            </w:r>
            <w:r w:rsidR="00E503DA" w:rsidRPr="00E503DA">
              <w:rPr>
                <w:rFonts w:ascii="Arial" w:eastAsia="Arial" w:hAnsi="Arial" w:cs="Arial"/>
                <w:b/>
                <w:sz w:val="18"/>
              </w:rPr>
              <w:t>itikah</w:t>
            </w:r>
            <w:proofErr w:type="spellEnd"/>
            <w:r w:rsidR="00E503DA">
              <w:rPr>
                <w:rFonts w:ascii="Arial" w:eastAsia="Arial" w:hAnsi="Arial" w:cs="Arial"/>
                <w:b/>
                <w:sz w:val="18"/>
              </w:rPr>
              <w:t xml:space="preserve"> y Remoto</w:t>
            </w:r>
          </w:p>
        </w:tc>
        <w:tc>
          <w:tcPr>
            <w:tcW w:w="2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FB429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PUESTO: </w:t>
            </w:r>
            <w:r>
              <w:t xml:space="preserve">  </w:t>
            </w:r>
          </w:p>
          <w:p w14:paraId="1D3629B2" w14:textId="19D4BC66" w:rsidR="00E8010D" w:rsidRPr="00E503DA" w:rsidRDefault="00950186">
            <w:pPr>
              <w:ind w:left="4"/>
              <w:rPr>
                <w:b/>
                <w:bCs/>
              </w:rPr>
            </w:pPr>
            <w:r w:rsidRPr="00E503DA">
              <w:rPr>
                <w:b/>
                <w:bCs/>
              </w:rPr>
              <w:t xml:space="preserve">QA Coordinador, </w:t>
            </w:r>
            <w:r w:rsidR="00E503DA">
              <w:rPr>
                <w:b/>
                <w:bCs/>
              </w:rPr>
              <w:t>L</w:t>
            </w:r>
            <w:r w:rsidR="005D105D" w:rsidRPr="00E503DA">
              <w:rPr>
                <w:b/>
                <w:bCs/>
              </w:rPr>
              <w:t>íder</w:t>
            </w:r>
            <w:r w:rsidRPr="00E503DA">
              <w:rPr>
                <w:b/>
                <w:bCs/>
              </w:rPr>
              <w:t xml:space="preserve"> QA </w:t>
            </w:r>
          </w:p>
        </w:tc>
        <w:tc>
          <w:tcPr>
            <w:tcW w:w="1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F27A12" w14:textId="77777777" w:rsidR="00DB1F74" w:rsidRDefault="00552F4C">
            <w:pPr>
              <w:ind w:left="4"/>
              <w:rPr>
                <w:rFonts w:ascii="Arial" w:eastAsia="Arial" w:hAnsi="Arial" w:cs="Arial"/>
                <w:b/>
                <w:sz w:val="18"/>
              </w:rPr>
            </w:pPr>
            <w:r>
              <w:rPr>
                <w:rFonts w:ascii="Arial" w:eastAsia="Arial" w:hAnsi="Arial" w:cs="Arial"/>
                <w:b/>
                <w:sz w:val="18"/>
              </w:rPr>
              <w:t xml:space="preserve">INICIO </w:t>
            </w:r>
          </w:p>
          <w:p w14:paraId="53378A14" w14:textId="798983B3" w:rsidR="00E8010D" w:rsidRDefault="00874472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2022 </w:t>
            </w:r>
            <w:proofErr w:type="gramStart"/>
            <w:r>
              <w:rPr>
                <w:rFonts w:ascii="Arial" w:eastAsia="Arial" w:hAnsi="Arial" w:cs="Arial"/>
                <w:b/>
                <w:sz w:val="18"/>
              </w:rPr>
              <w:t>Junio</w:t>
            </w:r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B8F81C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FINAL </w:t>
            </w:r>
            <w:r>
              <w:t xml:space="preserve">  </w:t>
            </w:r>
          </w:p>
          <w:p w14:paraId="171311A8" w14:textId="56B6882D" w:rsidR="00E8010D" w:rsidRDefault="0094785D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>Actual</w:t>
            </w:r>
            <w:r w:rsidR="00552F4C">
              <w:t xml:space="preserve"> </w:t>
            </w:r>
          </w:p>
        </w:tc>
      </w:tr>
      <w:tr w:rsidR="00E8010D" w14:paraId="6E195EC7" w14:textId="77777777" w:rsidTr="00874472">
        <w:trPr>
          <w:trHeight w:val="4173"/>
        </w:trPr>
        <w:tc>
          <w:tcPr>
            <w:tcW w:w="859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E00F731" w14:textId="77777777" w:rsidR="00874472" w:rsidRPr="00234266" w:rsidRDefault="00874472" w:rsidP="0087447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3426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Proyectos </w:t>
            </w:r>
            <w:r w:rsidRPr="00874472">
              <w:rPr>
                <w:rFonts w:ascii="Arial" w:hAnsi="Arial" w:cs="Arial"/>
                <w:b/>
                <w:bCs/>
                <w:sz w:val="20"/>
                <w:szCs w:val="20"/>
              </w:rPr>
              <w:t>liderados durante la asignación al cliente</w:t>
            </w:r>
            <w:r w:rsidRPr="00234266">
              <w:rPr>
                <w:rFonts w:ascii="Arial" w:hAnsi="Arial" w:cs="Arial"/>
                <w:b/>
                <w:bCs/>
                <w:sz w:val="20"/>
                <w:szCs w:val="20"/>
              </w:rPr>
              <w:t>:  </w:t>
            </w:r>
          </w:p>
          <w:p w14:paraId="2DC231D6" w14:textId="2167F4CD" w:rsidR="0094785D" w:rsidRDefault="0094785D" w:rsidP="00874472">
            <w:pPr>
              <w:numPr>
                <w:ilvl w:val="0"/>
                <w:numId w:val="23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S016</w:t>
            </w:r>
          </w:p>
          <w:p w14:paraId="661807E9" w14:textId="33931CBC" w:rsidR="00874472" w:rsidRPr="00234266" w:rsidRDefault="00874472" w:rsidP="00874472">
            <w:pPr>
              <w:numPr>
                <w:ilvl w:val="0"/>
                <w:numId w:val="23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34266">
              <w:rPr>
                <w:rFonts w:ascii="Arial" w:hAnsi="Arial" w:cs="Arial"/>
                <w:sz w:val="20"/>
                <w:szCs w:val="20"/>
              </w:rPr>
              <w:t>Saldo cero</w:t>
            </w:r>
          </w:p>
          <w:p w14:paraId="42F4722D" w14:textId="77777777" w:rsidR="00874472" w:rsidRPr="00234266" w:rsidRDefault="00874472" w:rsidP="00874472">
            <w:pPr>
              <w:numPr>
                <w:ilvl w:val="0"/>
                <w:numId w:val="23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34266">
              <w:rPr>
                <w:rFonts w:ascii="Arial" w:hAnsi="Arial" w:cs="Arial"/>
                <w:sz w:val="20"/>
                <w:szCs w:val="20"/>
              </w:rPr>
              <w:t>Anexo64</w:t>
            </w:r>
          </w:p>
          <w:p w14:paraId="36CCFDD7" w14:textId="77777777" w:rsidR="00874472" w:rsidRPr="00234266" w:rsidRDefault="00874472" w:rsidP="00874472">
            <w:pPr>
              <w:numPr>
                <w:ilvl w:val="0"/>
                <w:numId w:val="23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34266">
              <w:rPr>
                <w:rFonts w:ascii="Arial" w:hAnsi="Arial" w:cs="Arial"/>
                <w:sz w:val="20"/>
                <w:szCs w:val="20"/>
              </w:rPr>
              <w:t>Devolución de pagos</w:t>
            </w:r>
          </w:p>
          <w:p w14:paraId="7133049C" w14:textId="77777777" w:rsidR="00874472" w:rsidRPr="00234266" w:rsidRDefault="00874472" w:rsidP="00874472">
            <w:pPr>
              <w:numPr>
                <w:ilvl w:val="0"/>
                <w:numId w:val="23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34266">
              <w:rPr>
                <w:rFonts w:ascii="Arial" w:hAnsi="Arial" w:cs="Arial"/>
                <w:sz w:val="20"/>
                <w:szCs w:val="20"/>
              </w:rPr>
              <w:t>Bonos de pensión</w:t>
            </w:r>
          </w:p>
          <w:p w14:paraId="4D44B6E7" w14:textId="77777777" w:rsidR="00874472" w:rsidRPr="00234266" w:rsidRDefault="00874472" w:rsidP="00874472">
            <w:pPr>
              <w:numPr>
                <w:ilvl w:val="0"/>
                <w:numId w:val="23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34266">
              <w:rPr>
                <w:rFonts w:ascii="Arial" w:hAnsi="Arial" w:cs="Arial"/>
                <w:sz w:val="20"/>
                <w:szCs w:val="20"/>
              </w:rPr>
              <w:t>Auditor de Perfiles</w:t>
            </w:r>
          </w:p>
          <w:p w14:paraId="60299ADA" w14:textId="77777777" w:rsidR="00874472" w:rsidRPr="00234266" w:rsidRDefault="00874472" w:rsidP="00874472">
            <w:pPr>
              <w:numPr>
                <w:ilvl w:val="0"/>
                <w:numId w:val="23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34266">
              <w:rPr>
                <w:rFonts w:ascii="Arial" w:hAnsi="Arial" w:cs="Arial"/>
                <w:sz w:val="20"/>
                <w:szCs w:val="20"/>
              </w:rPr>
              <w:t>Retiros totales</w:t>
            </w:r>
          </w:p>
          <w:p w14:paraId="37267C5B" w14:textId="77777777" w:rsidR="00874472" w:rsidRPr="00234266" w:rsidRDefault="00874472" w:rsidP="00874472">
            <w:pPr>
              <w:numPr>
                <w:ilvl w:val="0"/>
                <w:numId w:val="23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34266">
              <w:rPr>
                <w:rFonts w:ascii="Arial" w:hAnsi="Arial" w:cs="Arial"/>
                <w:sz w:val="20"/>
                <w:szCs w:val="20"/>
              </w:rPr>
              <w:t>Retiros parciales</w:t>
            </w:r>
          </w:p>
          <w:p w14:paraId="5A7D7CC2" w14:textId="77777777" w:rsidR="00874472" w:rsidRPr="00234266" w:rsidRDefault="00874472" w:rsidP="00874472">
            <w:pPr>
              <w:numPr>
                <w:ilvl w:val="0"/>
                <w:numId w:val="23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34266">
              <w:rPr>
                <w:rFonts w:ascii="Arial" w:hAnsi="Arial" w:cs="Arial"/>
                <w:sz w:val="20"/>
                <w:szCs w:val="20"/>
              </w:rPr>
              <w:t>Clicon</w:t>
            </w:r>
            <w:proofErr w:type="spellEnd"/>
          </w:p>
          <w:p w14:paraId="1B28062E" w14:textId="77777777" w:rsidR="00874472" w:rsidRPr="00234266" w:rsidRDefault="00874472" w:rsidP="0087447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981D52C" w14:textId="77777777" w:rsidR="00874472" w:rsidRPr="00234266" w:rsidRDefault="00874472" w:rsidP="0087447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234266">
              <w:rPr>
                <w:rFonts w:ascii="Arial" w:hAnsi="Arial" w:cs="Arial"/>
                <w:b/>
                <w:bCs/>
                <w:sz w:val="20"/>
                <w:szCs w:val="20"/>
              </w:rPr>
              <w:t>Actividades generales:  </w:t>
            </w:r>
            <w:r w:rsidRPr="00234266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34DBD73F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Monitoreo y control de las Herramientas de gestión de pruebas</w:t>
            </w:r>
          </w:p>
          <w:p w14:paraId="70DD52B1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Monitoreo y control de las Herramientas de gestión de proyectos</w:t>
            </w:r>
          </w:p>
          <w:p w14:paraId="75BA4317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Seguimiento de Herramientas de automatización</w:t>
            </w:r>
          </w:p>
          <w:p w14:paraId="05ACADB0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Generación de métricas</w:t>
            </w:r>
          </w:p>
          <w:p w14:paraId="4C8FF4CE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Identificación y gestión de riesgos</w:t>
            </w:r>
          </w:p>
          <w:p w14:paraId="49AF61B2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Planificación de tiempos y actividades</w:t>
            </w:r>
          </w:p>
          <w:p w14:paraId="6843C1DA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Gestión y control de cambios de negocio</w:t>
            </w:r>
          </w:p>
          <w:p w14:paraId="0A70C062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Gestión de defectos</w:t>
            </w:r>
          </w:p>
          <w:p w14:paraId="22913091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 xml:space="preserve">Gestión y coaching al equipo de pruebas </w:t>
            </w:r>
          </w:p>
          <w:p w14:paraId="3700F0A9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Generación y actualización al Plan de pruebas</w:t>
            </w:r>
          </w:p>
          <w:p w14:paraId="3A1D4FE6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Identificación y gestión de riesgos</w:t>
            </w:r>
          </w:p>
          <w:p w14:paraId="118EEF7E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Análisis, diseño, implementación y ejecución de pruebas</w:t>
            </w:r>
          </w:p>
          <w:p w14:paraId="33866C72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Monitoreo del progreso de las pruebas y los resultados</w:t>
            </w:r>
          </w:p>
          <w:p w14:paraId="46FB29AE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Verificación de los criterios de salida</w:t>
            </w:r>
          </w:p>
          <w:p w14:paraId="2C7AD101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Configuración y revisión de datos de pruebas</w:t>
            </w:r>
          </w:p>
          <w:p w14:paraId="7EB0D034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Reporte al cliente sobre el estado del proyecto:</w:t>
            </w:r>
          </w:p>
          <w:p w14:paraId="6030479C" w14:textId="77777777" w:rsidR="00874472" w:rsidRPr="00874472" w:rsidRDefault="00874472" w:rsidP="00874472">
            <w:pPr>
              <w:pStyle w:val="ListParagraph"/>
              <w:numPr>
                <w:ilvl w:val="1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Diseño de pruebas</w:t>
            </w:r>
          </w:p>
          <w:p w14:paraId="37381B17" w14:textId="77777777" w:rsidR="00874472" w:rsidRPr="00874472" w:rsidRDefault="00874472" w:rsidP="00874472">
            <w:pPr>
              <w:pStyle w:val="ListParagraph"/>
              <w:numPr>
                <w:ilvl w:val="1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Ejecución de las pruebas</w:t>
            </w:r>
          </w:p>
          <w:p w14:paraId="7E741F03" w14:textId="77777777" w:rsidR="00874472" w:rsidRPr="00874472" w:rsidRDefault="00874472" w:rsidP="00874472">
            <w:pPr>
              <w:pStyle w:val="ListParagraph"/>
              <w:numPr>
                <w:ilvl w:val="1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Defectos</w:t>
            </w:r>
          </w:p>
          <w:p w14:paraId="47D6B83D" w14:textId="77777777" w:rsidR="00874472" w:rsidRPr="00874472" w:rsidRDefault="00874472" w:rsidP="00874472">
            <w:pPr>
              <w:pStyle w:val="ListParagraph"/>
              <w:numPr>
                <w:ilvl w:val="1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Métricas</w:t>
            </w:r>
          </w:p>
          <w:p w14:paraId="1366E9A2" w14:textId="77777777" w:rsidR="00874472" w:rsidRPr="00874472" w:rsidRDefault="00874472" w:rsidP="00874472">
            <w:pPr>
              <w:pStyle w:val="ListParagraph"/>
              <w:numPr>
                <w:ilvl w:val="1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Riesgos</w:t>
            </w:r>
          </w:p>
          <w:p w14:paraId="6E1DADC9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Procesos de mejora para:</w:t>
            </w:r>
          </w:p>
          <w:p w14:paraId="03A0F23B" w14:textId="77777777" w:rsidR="00874472" w:rsidRPr="00874472" w:rsidRDefault="00874472" w:rsidP="00874472">
            <w:pPr>
              <w:pStyle w:val="ListParagraph"/>
              <w:numPr>
                <w:ilvl w:val="1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Plan de pruebas.  </w:t>
            </w:r>
          </w:p>
          <w:p w14:paraId="50797ECD" w14:textId="77777777" w:rsidR="00874472" w:rsidRPr="00874472" w:rsidRDefault="00874472" w:rsidP="00874472">
            <w:pPr>
              <w:pStyle w:val="ListParagraph"/>
              <w:numPr>
                <w:ilvl w:val="1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Análisis de pruebas</w:t>
            </w:r>
          </w:p>
          <w:p w14:paraId="60024F3E" w14:textId="77777777" w:rsidR="00874472" w:rsidRPr="00874472" w:rsidRDefault="00874472" w:rsidP="00874472">
            <w:pPr>
              <w:pStyle w:val="ListParagraph"/>
              <w:numPr>
                <w:ilvl w:val="1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Diseño de pruebas</w:t>
            </w:r>
          </w:p>
          <w:p w14:paraId="53A6F662" w14:textId="77777777" w:rsidR="00874472" w:rsidRPr="00874472" w:rsidRDefault="00874472" w:rsidP="00874472">
            <w:pPr>
              <w:pStyle w:val="ListParagraph"/>
              <w:numPr>
                <w:ilvl w:val="1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Ejecución de pruebas</w:t>
            </w:r>
          </w:p>
          <w:p w14:paraId="4746E6EA" w14:textId="77777777" w:rsidR="00874472" w:rsidRPr="00874472" w:rsidRDefault="00874472" w:rsidP="00874472">
            <w:pPr>
              <w:pStyle w:val="ListParagraph"/>
              <w:numPr>
                <w:ilvl w:val="1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Generación de herramientas para la ejecución de pruebas</w:t>
            </w:r>
          </w:p>
          <w:p w14:paraId="06158CA2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Seguimiento a incidencias</w:t>
            </w:r>
          </w:p>
          <w:p w14:paraId="03C0CC5E" w14:textId="77777777" w:rsidR="00874472" w:rsidRPr="00874472" w:rsidRDefault="00874472" w:rsidP="00874472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874472">
              <w:rPr>
                <w:rFonts w:ascii="Arial" w:hAnsi="Arial" w:cs="Arial"/>
                <w:sz w:val="20"/>
                <w:szCs w:val="20"/>
              </w:rPr>
              <w:t>Seguimiento a dependencias</w:t>
            </w:r>
          </w:p>
          <w:p w14:paraId="26439CD4" w14:textId="7D3B10D0" w:rsidR="00E8010D" w:rsidRPr="00874472" w:rsidRDefault="00E8010D" w:rsidP="00874472">
            <w:pPr>
              <w:ind w:left="10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0AE42984" w14:textId="77777777" w:rsidR="00E8010D" w:rsidRDefault="00552F4C">
            <w:pPr>
              <w:ind w:left="4"/>
            </w:pPr>
            <w:r>
              <w:t xml:space="preserve">  </w:t>
            </w:r>
          </w:p>
        </w:tc>
      </w:tr>
      <w:tr w:rsidR="00E8010D" w14:paraId="559F7A0D" w14:textId="77777777" w:rsidTr="00874472">
        <w:trPr>
          <w:trHeight w:val="1216"/>
        </w:trPr>
        <w:tc>
          <w:tcPr>
            <w:tcW w:w="20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55F07A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Experiencia Funcional: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652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C4ED0D3" w14:textId="77777777" w:rsidR="00874472" w:rsidRPr="00874472" w:rsidRDefault="00874472" w:rsidP="00874472">
            <w:pPr>
              <w:numPr>
                <w:ilvl w:val="0"/>
                <w:numId w:val="5"/>
              </w:numPr>
              <w:ind w:right="281" w:hanging="361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Recuperar la confianza del cliente por el Equipo de QA</w:t>
            </w:r>
          </w:p>
          <w:p w14:paraId="66ADF396" w14:textId="77777777" w:rsidR="00874472" w:rsidRPr="00874472" w:rsidRDefault="00874472" w:rsidP="00874472">
            <w:pPr>
              <w:numPr>
                <w:ilvl w:val="0"/>
                <w:numId w:val="5"/>
              </w:numPr>
              <w:ind w:right="281" w:hanging="361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Empoderar y capacitar al equipo de QA para gestionar defectos, casos de prueba y ejecuciones</w:t>
            </w:r>
          </w:p>
          <w:p w14:paraId="3A669F87" w14:textId="77777777" w:rsidR="00874472" w:rsidRPr="00874472" w:rsidRDefault="00874472" w:rsidP="00874472">
            <w:pPr>
              <w:numPr>
                <w:ilvl w:val="0"/>
                <w:numId w:val="5"/>
              </w:numPr>
              <w:ind w:right="281" w:hanging="361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Desarrollo del equipo de pruebas mediante la capacitación y retroalimentación de sus actividades alineadas al plan de carrera</w:t>
            </w:r>
          </w:p>
          <w:p w14:paraId="0E02D650" w14:textId="77777777" w:rsidR="00874472" w:rsidRPr="00874472" w:rsidRDefault="00874472" w:rsidP="00874472">
            <w:pPr>
              <w:numPr>
                <w:ilvl w:val="0"/>
                <w:numId w:val="5"/>
              </w:numPr>
              <w:ind w:right="281" w:hanging="361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Dar soporte y visibilidad al Clientes sobre las actividades y desempeño de equipo de QA,</w:t>
            </w:r>
          </w:p>
          <w:p w14:paraId="1DE46D7E" w14:textId="77777777" w:rsidR="00874472" w:rsidRPr="00874472" w:rsidRDefault="00874472" w:rsidP="00874472">
            <w:pPr>
              <w:numPr>
                <w:ilvl w:val="0"/>
                <w:numId w:val="5"/>
              </w:numPr>
              <w:ind w:right="281" w:hanging="361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lastRenderedPageBreak/>
              <w:t>Alinear al equipo para trabajar bajo los estándares del cliente</w:t>
            </w:r>
          </w:p>
          <w:p w14:paraId="5F49379D" w14:textId="77777777" w:rsidR="00874472" w:rsidRPr="00874472" w:rsidRDefault="00874472" w:rsidP="00874472">
            <w:pPr>
              <w:numPr>
                <w:ilvl w:val="0"/>
                <w:numId w:val="5"/>
              </w:numPr>
              <w:ind w:right="281" w:hanging="361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Nivelar en conocimientos de negocio y herramientas al equipo de trabajo</w:t>
            </w:r>
          </w:p>
          <w:p w14:paraId="16E76EC2" w14:textId="77777777" w:rsidR="00874472" w:rsidRPr="00874472" w:rsidRDefault="00874472" w:rsidP="00874472">
            <w:pPr>
              <w:numPr>
                <w:ilvl w:val="0"/>
                <w:numId w:val="5"/>
              </w:numPr>
              <w:ind w:right="281" w:hanging="361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Establecer estándares para el reporteo de la ejecución de pruebas del proyecto</w:t>
            </w:r>
          </w:p>
          <w:p w14:paraId="4790D175" w14:textId="77777777" w:rsidR="00874472" w:rsidRPr="00874472" w:rsidRDefault="00874472" w:rsidP="00874472">
            <w:pPr>
              <w:numPr>
                <w:ilvl w:val="0"/>
                <w:numId w:val="5"/>
              </w:numPr>
              <w:ind w:right="281" w:hanging="361"/>
              <w:rPr>
                <w:rFonts w:ascii="Arial" w:eastAsia="Arial" w:hAnsi="Arial" w:cs="Arial"/>
                <w:sz w:val="18"/>
              </w:rPr>
            </w:pPr>
            <w:r w:rsidRPr="00874472">
              <w:rPr>
                <w:rFonts w:ascii="Arial" w:eastAsia="Arial" w:hAnsi="Arial" w:cs="Arial"/>
                <w:sz w:val="18"/>
              </w:rPr>
              <w:t>Sinergia, motivación y empatía hacia el equipo de QA</w:t>
            </w:r>
          </w:p>
          <w:p w14:paraId="38044F97" w14:textId="77777777" w:rsidR="00E8010D" w:rsidRDefault="00552F4C">
            <w:pPr>
              <w:ind w:left="361"/>
            </w:pPr>
            <w:r>
              <w:t xml:space="preserve"> </w:t>
            </w:r>
          </w:p>
        </w:tc>
        <w:tc>
          <w:tcPr>
            <w:tcW w:w="1365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86E2C20" w14:textId="77777777" w:rsidR="00E8010D" w:rsidRDefault="00552F4C">
            <w:pPr>
              <w:ind w:left="4"/>
            </w:pPr>
            <w:r>
              <w:lastRenderedPageBreak/>
              <w:t xml:space="preserve">  </w:t>
            </w:r>
          </w:p>
        </w:tc>
      </w:tr>
      <w:tr w:rsidR="00E8010D" w:rsidRPr="00DB1F74" w14:paraId="35837DC2" w14:textId="77777777" w:rsidTr="00874472">
        <w:trPr>
          <w:trHeight w:val="685"/>
        </w:trPr>
        <w:tc>
          <w:tcPr>
            <w:tcW w:w="20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1A27ED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Herramientas: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652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07A9BD2" w14:textId="7DB224D1" w:rsidR="00E8010D" w:rsidRPr="00DB1F74" w:rsidRDefault="00552F4C">
            <w:pPr>
              <w:rPr>
                <w:lang w:val="pt-BR"/>
              </w:rPr>
            </w:pPr>
            <w:r w:rsidRPr="00DB1F74">
              <w:rPr>
                <w:rFonts w:ascii="Arial" w:eastAsia="Arial" w:hAnsi="Arial" w:cs="Arial"/>
                <w:sz w:val="18"/>
                <w:lang w:val="pt-BR"/>
              </w:rPr>
              <w:t>ALM, JIRA, Unisys, IBM, ADMWIN</w:t>
            </w:r>
            <w:r w:rsidR="00874472" w:rsidRPr="00DB1F74">
              <w:rPr>
                <w:rFonts w:ascii="Arial" w:eastAsia="Arial" w:hAnsi="Arial" w:cs="Arial"/>
                <w:sz w:val="18"/>
                <w:lang w:val="pt-BR"/>
              </w:rPr>
              <w:t>, Tectia, Autosys</w:t>
            </w:r>
            <w:r w:rsidRPr="00DB1F74">
              <w:rPr>
                <w:rFonts w:ascii="Arial" w:eastAsia="Arial" w:hAnsi="Arial" w:cs="Arial"/>
                <w:sz w:val="18"/>
                <w:lang w:val="pt-BR"/>
              </w:rPr>
              <w:t xml:space="preserve"> </w:t>
            </w:r>
          </w:p>
        </w:tc>
        <w:tc>
          <w:tcPr>
            <w:tcW w:w="1365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AB89046" w14:textId="77777777" w:rsidR="00E8010D" w:rsidRPr="00DB1F74" w:rsidRDefault="00552F4C">
            <w:pPr>
              <w:ind w:left="4"/>
              <w:rPr>
                <w:lang w:val="pt-BR"/>
              </w:rPr>
            </w:pPr>
            <w:r w:rsidRPr="00DB1F74">
              <w:rPr>
                <w:lang w:val="pt-BR"/>
              </w:rPr>
              <w:t xml:space="preserve">  </w:t>
            </w:r>
          </w:p>
        </w:tc>
      </w:tr>
    </w:tbl>
    <w:p w14:paraId="0DCAABA0" w14:textId="5B39A305" w:rsidR="00E8010D" w:rsidRPr="00DB1F74" w:rsidRDefault="00552F4C">
      <w:pPr>
        <w:spacing w:after="0"/>
        <w:ind w:left="12"/>
        <w:rPr>
          <w:lang w:val="pt-BR"/>
        </w:rPr>
      </w:pPr>
      <w:r w:rsidRPr="00DB1F74">
        <w:rPr>
          <w:rFonts w:ascii="Arial" w:eastAsia="Arial" w:hAnsi="Arial" w:cs="Arial"/>
          <w:b/>
          <w:sz w:val="18"/>
          <w:lang w:val="pt-BR"/>
        </w:rPr>
        <w:t xml:space="preserve">  </w:t>
      </w:r>
    </w:p>
    <w:p w14:paraId="538A93F2" w14:textId="41DD20A1" w:rsidR="00E8010D" w:rsidRPr="00DB1F74" w:rsidRDefault="00E8010D">
      <w:pPr>
        <w:spacing w:after="0"/>
        <w:ind w:left="12"/>
        <w:rPr>
          <w:lang w:val="pt-BR"/>
        </w:rPr>
      </w:pPr>
    </w:p>
    <w:tbl>
      <w:tblPr>
        <w:tblStyle w:val="TableGrid"/>
        <w:tblW w:w="9907" w:type="dxa"/>
        <w:tblInd w:w="-48" w:type="dxa"/>
        <w:tblCellMar>
          <w:top w:w="29" w:type="dxa"/>
          <w:left w:w="100" w:type="dxa"/>
          <w:right w:w="34" w:type="dxa"/>
        </w:tblCellMar>
        <w:tblLook w:val="04A0" w:firstRow="1" w:lastRow="0" w:firstColumn="1" w:lastColumn="0" w:noHBand="0" w:noVBand="1"/>
      </w:tblPr>
      <w:tblGrid>
        <w:gridCol w:w="3065"/>
        <w:gridCol w:w="1900"/>
        <w:gridCol w:w="2061"/>
        <w:gridCol w:w="1440"/>
        <w:gridCol w:w="1441"/>
      </w:tblGrid>
      <w:tr w:rsidR="00E8010D" w14:paraId="7230D4B7" w14:textId="77777777">
        <w:trPr>
          <w:trHeight w:val="1424"/>
        </w:trPr>
        <w:tc>
          <w:tcPr>
            <w:tcW w:w="30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5A947E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Nombre de la empresa:  </w:t>
            </w:r>
            <w:r>
              <w:t xml:space="preserve">  </w:t>
            </w:r>
          </w:p>
          <w:p w14:paraId="5BFF56A0" w14:textId="77777777" w:rsidR="00E8010D" w:rsidRDefault="00552F4C">
            <w:pPr>
              <w:spacing w:after="1"/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6DAB2272" w14:textId="77777777" w:rsidR="00E8010D" w:rsidRDefault="00552F4C">
            <w:pPr>
              <w:ind w:left="4"/>
            </w:pPr>
            <w:r>
              <w:rPr>
                <w:b/>
              </w:rPr>
              <w:t xml:space="preserve">(Instituto Mexicano del Seguro </w:t>
            </w:r>
            <w:r>
              <w:t xml:space="preserve"> </w:t>
            </w:r>
          </w:p>
          <w:p w14:paraId="595565F3" w14:textId="77777777" w:rsidR="00E8010D" w:rsidRDefault="00552F4C">
            <w:pPr>
              <w:ind w:left="4"/>
            </w:pPr>
            <w:r>
              <w:rPr>
                <w:b/>
              </w:rPr>
              <w:t xml:space="preserve">Social) Softtek </w:t>
            </w:r>
            <w:r>
              <w:t xml:space="preserve">  </w:t>
            </w:r>
          </w:p>
        </w:tc>
        <w:tc>
          <w:tcPr>
            <w:tcW w:w="1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3502E7" w14:textId="77777777" w:rsidR="00E8010D" w:rsidRDefault="00552F4C">
            <w:r>
              <w:rPr>
                <w:b/>
              </w:rPr>
              <w:t xml:space="preserve">Lugar: 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Toreo  </w:t>
            </w:r>
            <w:r>
              <w:t xml:space="preserve">  </w:t>
            </w:r>
          </w:p>
        </w:tc>
        <w:tc>
          <w:tcPr>
            <w:tcW w:w="2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BD39C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PUESTO: </w:t>
            </w:r>
            <w:r>
              <w:t xml:space="preserve">  </w:t>
            </w:r>
          </w:p>
          <w:p w14:paraId="6E5E434F" w14:textId="1657F29B" w:rsidR="00E8010D" w:rsidRDefault="008B204E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>Líder de pruebas</w:t>
            </w:r>
            <w:r w:rsidR="00552F4C">
              <w:t xml:space="preserve">  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491A7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INICIO </w:t>
            </w:r>
            <w:r>
              <w:t xml:space="preserve">  </w:t>
            </w:r>
          </w:p>
          <w:p w14:paraId="5C8A4A15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>2020 - junio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90090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FINAL </w:t>
            </w:r>
            <w:r>
              <w:t xml:space="preserve">  </w:t>
            </w:r>
          </w:p>
          <w:p w14:paraId="4BA77498" w14:textId="2673D5EB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>2022 - ma</w:t>
            </w:r>
            <w:r w:rsidR="00874472">
              <w:rPr>
                <w:rFonts w:ascii="Arial" w:eastAsia="Arial" w:hAnsi="Arial" w:cs="Arial"/>
                <w:b/>
                <w:sz w:val="18"/>
              </w:rPr>
              <w:t>yo</w:t>
            </w:r>
            <w:r>
              <w:t xml:space="preserve">  </w:t>
            </w:r>
          </w:p>
        </w:tc>
      </w:tr>
      <w:tr w:rsidR="00E8010D" w14:paraId="19299797" w14:textId="77777777">
        <w:trPr>
          <w:trHeight w:val="8162"/>
        </w:trPr>
        <w:tc>
          <w:tcPr>
            <w:tcW w:w="70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65D6717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5848CBE0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Nueva Normalidad: </w:t>
            </w:r>
            <w:r>
              <w:t xml:space="preserve"> </w:t>
            </w:r>
          </w:p>
          <w:p w14:paraId="7BC22723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626476F4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 </w:t>
            </w:r>
            <w:r>
              <w:t xml:space="preserve"> </w:t>
            </w:r>
          </w:p>
          <w:p w14:paraId="2D8E31E6" w14:textId="77777777" w:rsidR="008E6683" w:rsidRDefault="008E6683" w:rsidP="008E6683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Pruebas. </w:t>
            </w:r>
            <w:r>
              <w:t xml:space="preserve">  </w:t>
            </w:r>
          </w:p>
          <w:p w14:paraId="4334579E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Diseño de pruebas </w:t>
            </w:r>
            <w:r>
              <w:t xml:space="preserve"> </w:t>
            </w:r>
          </w:p>
          <w:p w14:paraId="4A120E3B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31B8D25D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1A6B06F7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16F6E8A8" w14:textId="77777777" w:rsidR="00E8010D" w:rsidRDefault="00552F4C">
            <w:pPr>
              <w:ind w:left="4"/>
            </w:pPr>
            <w:r>
              <w:t xml:space="preserve">  </w:t>
            </w:r>
          </w:p>
          <w:p w14:paraId="19482DFB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Facturación DIDT: </w:t>
            </w:r>
            <w:r>
              <w:t xml:space="preserve"> </w:t>
            </w:r>
          </w:p>
          <w:p w14:paraId="0118AB7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2A7686F7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 </w:t>
            </w:r>
            <w:r>
              <w:t xml:space="preserve"> </w:t>
            </w:r>
          </w:p>
          <w:p w14:paraId="55609751" w14:textId="77777777" w:rsidR="008E6683" w:rsidRDefault="008E6683" w:rsidP="008E6683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Pruebas. </w:t>
            </w:r>
            <w:r>
              <w:t xml:space="preserve">  </w:t>
            </w:r>
          </w:p>
          <w:p w14:paraId="202474F2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Diseño de pruebas </w:t>
            </w:r>
            <w:r>
              <w:t xml:space="preserve"> </w:t>
            </w:r>
          </w:p>
          <w:p w14:paraId="31A72445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74273DAC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2075E66F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6616049E" w14:textId="77777777" w:rsidR="00E8010D" w:rsidRDefault="00552F4C">
            <w:pPr>
              <w:ind w:left="4"/>
            </w:pPr>
            <w:r>
              <w:t xml:space="preserve">   </w:t>
            </w:r>
          </w:p>
          <w:p w14:paraId="75BC087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Oncología APOP: </w:t>
            </w:r>
            <w:r>
              <w:t xml:space="preserve"> </w:t>
            </w:r>
          </w:p>
          <w:p w14:paraId="499EEDF1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711B0F7D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 </w:t>
            </w:r>
            <w:r>
              <w:t xml:space="preserve"> </w:t>
            </w:r>
          </w:p>
          <w:p w14:paraId="5F49B78F" w14:textId="77777777" w:rsidR="008E6683" w:rsidRDefault="008E6683" w:rsidP="008E6683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Pruebas. </w:t>
            </w:r>
            <w:r>
              <w:t xml:space="preserve">  </w:t>
            </w:r>
          </w:p>
          <w:p w14:paraId="362E1F8E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Diseño de pruebas </w:t>
            </w:r>
            <w:r>
              <w:t xml:space="preserve"> </w:t>
            </w:r>
          </w:p>
          <w:p w14:paraId="227D48DA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3B60AADD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0687A7B2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Apoyo a pruebas UAT. </w:t>
            </w:r>
            <w:r>
              <w:t xml:space="preserve">  </w:t>
            </w:r>
          </w:p>
          <w:p w14:paraId="1D390F1D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31058EE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SICARH: </w:t>
            </w:r>
            <w:r>
              <w:t xml:space="preserve"> </w:t>
            </w:r>
          </w:p>
          <w:p w14:paraId="3D47CC58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06772E0E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 </w:t>
            </w:r>
            <w:r>
              <w:t xml:space="preserve"> </w:t>
            </w:r>
          </w:p>
          <w:p w14:paraId="252E79A6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Diseño de pruebas </w:t>
            </w:r>
            <w:r>
              <w:t xml:space="preserve"> </w:t>
            </w:r>
          </w:p>
          <w:p w14:paraId="02FD8F61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Pruebas. </w:t>
            </w:r>
            <w:r>
              <w:t xml:space="preserve">  </w:t>
            </w:r>
          </w:p>
          <w:p w14:paraId="547226F2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3A4D0049" w14:textId="77777777" w:rsidR="00E8010D" w:rsidRDefault="00552F4C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29461F9F" w14:textId="734D526F" w:rsidR="00E8010D" w:rsidRDefault="00552F4C" w:rsidP="008E6683">
            <w:pPr>
              <w:spacing w:after="24"/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 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37D555" w14:textId="77777777" w:rsidR="00E8010D" w:rsidRDefault="00552F4C">
            <w:r>
              <w:t xml:space="preserve"> </w:t>
            </w:r>
          </w:p>
        </w:tc>
        <w:tc>
          <w:tcPr>
            <w:tcW w:w="14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2FFC4B1" w14:textId="77777777" w:rsidR="00E8010D" w:rsidRDefault="00552F4C">
            <w:pPr>
              <w:ind w:left="4"/>
            </w:pPr>
            <w:r>
              <w:t xml:space="preserve">  </w:t>
            </w:r>
          </w:p>
        </w:tc>
      </w:tr>
    </w:tbl>
    <w:p w14:paraId="6BA94BCD" w14:textId="77777777" w:rsidR="00E8010D" w:rsidRDefault="00E8010D">
      <w:pPr>
        <w:spacing w:after="0"/>
        <w:ind w:left="-1693" w:right="394"/>
      </w:pPr>
    </w:p>
    <w:tbl>
      <w:tblPr>
        <w:tblStyle w:val="TableGrid"/>
        <w:tblW w:w="9907" w:type="dxa"/>
        <w:tblInd w:w="-48" w:type="dxa"/>
        <w:tblCellMar>
          <w:top w:w="25" w:type="dxa"/>
          <w:left w:w="100" w:type="dxa"/>
        </w:tblCellMar>
        <w:tblLook w:val="04A0" w:firstRow="1" w:lastRow="0" w:firstColumn="1" w:lastColumn="0" w:noHBand="0" w:noVBand="1"/>
      </w:tblPr>
      <w:tblGrid>
        <w:gridCol w:w="2072"/>
        <w:gridCol w:w="7835"/>
      </w:tblGrid>
      <w:tr w:rsidR="00E8010D" w14:paraId="7E08024E" w14:textId="77777777">
        <w:trPr>
          <w:trHeight w:val="13548"/>
        </w:trPr>
        <w:tc>
          <w:tcPr>
            <w:tcW w:w="99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CDF068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Convenios: </w:t>
            </w:r>
            <w:r>
              <w:t xml:space="preserve"> </w:t>
            </w:r>
          </w:p>
          <w:p w14:paraId="6F8CA636" w14:textId="77777777" w:rsidR="00E8010D" w:rsidRDefault="00552F4C">
            <w:pPr>
              <w:ind w:left="36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 </w:t>
            </w:r>
            <w:r>
              <w:t xml:space="preserve"> </w:t>
            </w:r>
          </w:p>
          <w:p w14:paraId="01D15D0F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pruebas. </w:t>
            </w:r>
            <w:r>
              <w:t xml:space="preserve">  </w:t>
            </w:r>
          </w:p>
          <w:p w14:paraId="57EBAA3E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06EEE34C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15928BC4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320897AD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0EAF878A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7EEF7BBE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446B1438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5AF38D45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Elaboración de reporte de pruebas de forma detallada. </w:t>
            </w:r>
            <w:r>
              <w:t xml:space="preserve">  </w:t>
            </w:r>
          </w:p>
          <w:p w14:paraId="4C7F839B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52E8AE98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RECI: </w:t>
            </w:r>
            <w:r>
              <w:t xml:space="preserve"> </w:t>
            </w:r>
          </w:p>
          <w:p w14:paraId="437EDC87" w14:textId="77777777" w:rsidR="00E8010D" w:rsidRDefault="00552F4C">
            <w:pPr>
              <w:ind w:left="36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 </w:t>
            </w:r>
            <w:r>
              <w:t xml:space="preserve"> </w:t>
            </w:r>
          </w:p>
          <w:p w14:paraId="74DF02AD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pruebas. </w:t>
            </w:r>
            <w:r>
              <w:t xml:space="preserve">  </w:t>
            </w:r>
          </w:p>
          <w:p w14:paraId="2A76ACAC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25CB05D9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78AC149E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7C9FF9D7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2040A478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6AF250B4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6D0F03AC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740CC81B" w14:textId="77777777" w:rsidR="00E8010D" w:rsidRDefault="00552F4C">
            <w:pPr>
              <w:numPr>
                <w:ilvl w:val="0"/>
                <w:numId w:val="7"/>
              </w:numPr>
              <w:spacing w:after="27" w:line="216" w:lineRule="auto"/>
            </w:pPr>
            <w:r>
              <w:rPr>
                <w:rFonts w:ascii="Arial" w:eastAsia="Arial" w:hAnsi="Arial" w:cs="Arial"/>
                <w:sz w:val="18"/>
              </w:rPr>
              <w:t xml:space="preserve">Elaboración de reporte de pruebas de forma detallada y estadística. </w:t>
            </w:r>
            <w:r>
              <w:t xml:space="preserve">  </w:t>
            </w:r>
          </w:p>
          <w:p w14:paraId="29659FEF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3AB54B7F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Vacunación COVID-19: </w:t>
            </w:r>
            <w:r>
              <w:t xml:space="preserve"> </w:t>
            </w:r>
          </w:p>
          <w:p w14:paraId="581E1F67" w14:textId="77777777" w:rsidR="00E8010D" w:rsidRDefault="00552F4C">
            <w:pPr>
              <w:ind w:left="36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 </w:t>
            </w:r>
            <w:r>
              <w:t xml:space="preserve"> </w:t>
            </w:r>
          </w:p>
          <w:p w14:paraId="16A78B36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pruebas. </w:t>
            </w:r>
            <w:r>
              <w:t xml:space="preserve">  </w:t>
            </w:r>
          </w:p>
          <w:p w14:paraId="34945376" w14:textId="77777777" w:rsidR="00E8010D" w:rsidRDefault="00552F4C">
            <w:pPr>
              <w:numPr>
                <w:ilvl w:val="0"/>
                <w:numId w:val="7"/>
              </w:numPr>
              <w:spacing w:line="216" w:lineRule="auto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39529C3A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3140260D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0500976B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02BD9D6C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3F4CD887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021B97E7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779F2FC3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Elaboración de reporte de pruebas de forma detallada. </w:t>
            </w:r>
            <w:r>
              <w:t xml:space="preserve">  </w:t>
            </w:r>
          </w:p>
          <w:p w14:paraId="30F84A8C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4050AD42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SISEC: </w:t>
            </w:r>
            <w:r>
              <w:t xml:space="preserve"> </w:t>
            </w:r>
          </w:p>
          <w:p w14:paraId="721392FE" w14:textId="77777777" w:rsidR="00E8010D" w:rsidRDefault="00552F4C">
            <w:pPr>
              <w:ind w:left="36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 </w:t>
            </w:r>
            <w:r>
              <w:t xml:space="preserve"> </w:t>
            </w:r>
          </w:p>
          <w:p w14:paraId="73FB0831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>Diseño de herramienta para validar los CP</w:t>
            </w:r>
            <w:r>
              <w:t xml:space="preserve"> </w:t>
            </w:r>
          </w:p>
          <w:p w14:paraId="00762BA0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50745B49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>Elaboración de herramienta para validación de cálculos</w:t>
            </w:r>
            <w:r>
              <w:t xml:space="preserve">  </w:t>
            </w:r>
          </w:p>
          <w:p w14:paraId="1ADEE846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748181D2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275E3E91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Apoyo a elaboración de reporte de pruebas de forma detallada. </w:t>
            </w:r>
            <w:r>
              <w:t xml:space="preserve">  </w:t>
            </w:r>
          </w:p>
          <w:p w14:paraId="6592FC18" w14:textId="77777777" w:rsidR="00E8010D" w:rsidRDefault="00552F4C">
            <w:pPr>
              <w:ind w:left="1080"/>
            </w:pPr>
            <w:r>
              <w:t xml:space="preserve">  </w:t>
            </w:r>
          </w:p>
          <w:p w14:paraId="52DE0021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DEPI: </w:t>
            </w:r>
            <w:r>
              <w:t xml:space="preserve"> </w:t>
            </w:r>
          </w:p>
          <w:p w14:paraId="29B7E2E8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      Actividades generales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0E88ADDC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pruebas. </w:t>
            </w:r>
            <w:r>
              <w:t xml:space="preserve">  </w:t>
            </w:r>
          </w:p>
          <w:p w14:paraId="2C8280A7" w14:textId="77777777" w:rsidR="00E8010D" w:rsidRDefault="00552F4C">
            <w:pPr>
              <w:numPr>
                <w:ilvl w:val="0"/>
                <w:numId w:val="7"/>
              </w:numPr>
              <w:spacing w:line="216" w:lineRule="auto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258E5532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6067206D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6F53D774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7E7D5F85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2AC65E30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15BA0762" w14:textId="1664AA48" w:rsidR="00E8010D" w:rsidRDefault="00552F4C" w:rsidP="00874472">
            <w:pPr>
              <w:ind w:left="1080"/>
            </w:pPr>
            <w:r>
              <w:t xml:space="preserve"> 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SEG_AFEC: </w:t>
            </w:r>
            <w:r>
              <w:t xml:space="preserve"> </w:t>
            </w:r>
          </w:p>
          <w:p w14:paraId="1CB9F0C7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      Actividades generales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2456C249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pruebas. </w:t>
            </w:r>
            <w:r>
              <w:t xml:space="preserve">  </w:t>
            </w:r>
          </w:p>
          <w:p w14:paraId="2F6822A4" w14:textId="77777777" w:rsidR="00E8010D" w:rsidRDefault="00552F4C">
            <w:pPr>
              <w:numPr>
                <w:ilvl w:val="0"/>
                <w:numId w:val="7"/>
              </w:numPr>
              <w:spacing w:line="216" w:lineRule="auto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4905C94A" w14:textId="77777777" w:rsidR="00E8010D" w:rsidRDefault="00552F4C">
            <w:pPr>
              <w:numPr>
                <w:ilvl w:val="0"/>
                <w:numId w:val="7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Desarrollo. </w:t>
            </w:r>
            <w:r>
              <w:t xml:space="preserve">  </w:t>
            </w:r>
          </w:p>
        </w:tc>
      </w:tr>
      <w:tr w:rsidR="00E8010D" w14:paraId="7FA23513" w14:textId="77777777">
        <w:trPr>
          <w:trHeight w:val="2781"/>
        </w:trPr>
        <w:tc>
          <w:tcPr>
            <w:tcW w:w="99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4D7628" w14:textId="77777777" w:rsidR="00E8010D" w:rsidRDefault="00552F4C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Inspección de Insumos de Análisis. </w:t>
            </w:r>
            <w:r>
              <w:t xml:space="preserve">  </w:t>
            </w:r>
          </w:p>
          <w:p w14:paraId="7ABA8DE8" w14:textId="77777777" w:rsidR="00E8010D" w:rsidRDefault="00552F4C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61E2F205" w14:textId="77777777" w:rsidR="00E8010D" w:rsidRDefault="00552F4C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  <w:sz w:val="18"/>
              </w:rPr>
              <w:t>Ejecución de Pruebas Funcionales.</w:t>
            </w:r>
            <w:r>
              <w:t xml:space="preserve">  </w:t>
            </w:r>
          </w:p>
          <w:p w14:paraId="5A6B83A7" w14:textId="77777777" w:rsidR="00E8010D" w:rsidRDefault="00552F4C">
            <w:r>
              <w:t xml:space="preserve"> </w:t>
            </w: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t xml:space="preserve">  </w:t>
            </w:r>
          </w:p>
          <w:p w14:paraId="69A695B3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Ecosistemas Digitales (Historial Clínico): </w:t>
            </w:r>
            <w:r>
              <w:t xml:space="preserve"> </w:t>
            </w:r>
          </w:p>
          <w:p w14:paraId="36C9F3C8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      Actividades generales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7C9A0DE1" w14:textId="77777777" w:rsidR="00E8010D" w:rsidRDefault="00552F4C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pruebas. </w:t>
            </w:r>
            <w:r>
              <w:t xml:space="preserve">  </w:t>
            </w:r>
          </w:p>
          <w:p w14:paraId="3D1362DB" w14:textId="77777777" w:rsidR="00E8010D" w:rsidRDefault="00552F4C">
            <w:pPr>
              <w:numPr>
                <w:ilvl w:val="0"/>
                <w:numId w:val="8"/>
              </w:numPr>
              <w:spacing w:line="216" w:lineRule="auto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2BC4379D" w14:textId="77777777" w:rsidR="00E8010D" w:rsidRDefault="00552F4C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Desarrollo. </w:t>
            </w:r>
            <w:r>
              <w:t xml:space="preserve">  </w:t>
            </w:r>
          </w:p>
          <w:p w14:paraId="21964386" w14:textId="77777777" w:rsidR="00E8010D" w:rsidRDefault="00552F4C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1CA93C15" w14:textId="77777777" w:rsidR="00E8010D" w:rsidRDefault="00552F4C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2372A149" w14:textId="77777777" w:rsidR="00E8010D" w:rsidRDefault="00552F4C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  <w:sz w:val="18"/>
              </w:rPr>
              <w:t>Ejecución de Pruebas Funcionales.</w:t>
            </w:r>
            <w:r>
              <w:t xml:space="preserve"> </w:t>
            </w:r>
          </w:p>
        </w:tc>
      </w:tr>
      <w:tr w:rsidR="00E8010D" w14:paraId="56212087" w14:textId="77777777">
        <w:trPr>
          <w:trHeight w:val="1293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DB05A7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Experiencia Funcional: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7492F0" w14:textId="77777777" w:rsidR="00E8010D" w:rsidRDefault="00552F4C">
            <w:pPr>
              <w:tabs>
                <w:tab w:val="center" w:pos="6398"/>
              </w:tabs>
            </w:pPr>
            <w: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Definición del Plan de Calidad. </w:t>
            </w:r>
            <w:r>
              <w:t xml:space="preserve">  </w:t>
            </w:r>
            <w:r>
              <w:tab/>
              <w:t xml:space="preserve">  </w:t>
            </w:r>
          </w:p>
          <w:p w14:paraId="1835CEAB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Definición del Plan de pruebas. </w:t>
            </w:r>
            <w:r>
              <w:t xml:space="preserve">  </w:t>
            </w:r>
          </w:p>
          <w:p w14:paraId="6346228D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Definición del Plan de Administración de la Configuración. </w:t>
            </w:r>
            <w:r>
              <w:t xml:space="preserve">  </w:t>
            </w:r>
          </w:p>
          <w:p w14:paraId="14A8706A" w14:textId="77777777" w:rsidR="00E8010D" w:rsidRDefault="00552F4C">
            <w:r>
              <w:rPr>
                <w:rFonts w:ascii="Arial" w:eastAsia="Arial" w:hAnsi="Arial" w:cs="Arial"/>
                <w:sz w:val="18"/>
              </w:rPr>
              <w:t>Sin penalizaciones por hallazgos productivos.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1CED4948" w14:textId="77777777" w:rsidR="00E8010D" w:rsidRDefault="00552F4C">
            <w:pPr>
              <w:ind w:right="1925"/>
            </w:pPr>
            <w:r>
              <w:rPr>
                <w:rFonts w:ascii="Arial" w:eastAsia="Arial" w:hAnsi="Arial" w:cs="Arial"/>
                <w:sz w:val="18"/>
              </w:rPr>
              <w:t xml:space="preserve">Apoyo en la capacitación de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Risk_Calculator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Polynomic_trend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Apoyo en la regularización de proyectos para Q1-Q4 de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TMMi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E8010D" w14:paraId="32B167B2" w14:textId="77777777">
        <w:trPr>
          <w:trHeight w:val="1184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E9BEEC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Herramientas: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4E4271" w14:textId="77777777" w:rsidR="00E8010D" w:rsidRDefault="00552F4C">
            <w:pPr>
              <w:tabs>
                <w:tab w:val="center" w:pos="6398"/>
              </w:tabs>
            </w:pPr>
            <w:proofErr w:type="spellStart"/>
            <w:r>
              <w:rPr>
                <w:rFonts w:ascii="Arial" w:eastAsia="Arial" w:hAnsi="Arial" w:cs="Arial"/>
                <w:sz w:val="18"/>
              </w:rPr>
              <w:t>Testware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  <w:p w14:paraId="3657D9AB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Metodología de Pruebas. </w:t>
            </w:r>
            <w:r>
              <w:t xml:space="preserve">  </w:t>
            </w:r>
          </w:p>
          <w:p w14:paraId="63464F2F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Proceso de Calidad y control de productos y servicios.  </w:t>
            </w:r>
            <w:r>
              <w:t xml:space="preserve"> </w:t>
            </w:r>
          </w:p>
          <w:p w14:paraId="1B58A4A7" w14:textId="77777777" w:rsidR="00E8010D" w:rsidRDefault="00552F4C">
            <w:r>
              <w:rPr>
                <w:rFonts w:ascii="Arial" w:eastAsia="Arial" w:hAnsi="Arial" w:cs="Arial"/>
                <w:sz w:val="18"/>
              </w:rPr>
              <w:t>SQL</w:t>
            </w:r>
            <w:r>
              <w:t xml:space="preserve">  </w:t>
            </w:r>
          </w:p>
        </w:tc>
      </w:tr>
    </w:tbl>
    <w:p w14:paraId="5AE3E703" w14:textId="77777777" w:rsidR="00E8010D" w:rsidRDefault="00552F4C">
      <w:pPr>
        <w:spacing w:after="0"/>
        <w:ind w:left="12"/>
      </w:pPr>
      <w:r>
        <w:t xml:space="preserve"> </w:t>
      </w:r>
    </w:p>
    <w:p w14:paraId="742245A3" w14:textId="77777777" w:rsidR="00E8010D" w:rsidRDefault="00552F4C">
      <w:pPr>
        <w:spacing w:after="0"/>
        <w:ind w:left="12"/>
        <w:jc w:val="both"/>
      </w:pPr>
      <w:r>
        <w:rPr>
          <w:rFonts w:ascii="Arial" w:eastAsia="Arial" w:hAnsi="Arial" w:cs="Arial"/>
          <w:b/>
          <w:sz w:val="18"/>
        </w:rPr>
        <w:t xml:space="preserve">   </w:t>
      </w:r>
    </w:p>
    <w:tbl>
      <w:tblPr>
        <w:tblStyle w:val="TableGrid"/>
        <w:tblW w:w="9907" w:type="dxa"/>
        <w:tblInd w:w="-48" w:type="dxa"/>
        <w:tblCellMar>
          <w:top w:w="29" w:type="dxa"/>
          <w:left w:w="100" w:type="dxa"/>
        </w:tblCellMar>
        <w:tblLook w:val="04A0" w:firstRow="1" w:lastRow="0" w:firstColumn="1" w:lastColumn="0" w:noHBand="0" w:noVBand="1"/>
      </w:tblPr>
      <w:tblGrid>
        <w:gridCol w:w="2071"/>
        <w:gridCol w:w="993"/>
        <w:gridCol w:w="1900"/>
        <w:gridCol w:w="2061"/>
        <w:gridCol w:w="1441"/>
        <w:gridCol w:w="1441"/>
      </w:tblGrid>
      <w:tr w:rsidR="00E8010D" w14:paraId="67E43784" w14:textId="77777777">
        <w:trPr>
          <w:trHeight w:val="876"/>
        </w:trPr>
        <w:tc>
          <w:tcPr>
            <w:tcW w:w="30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D67F77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Nombre de la empresa:  </w:t>
            </w:r>
            <w:r>
              <w:t xml:space="preserve">  </w:t>
            </w:r>
          </w:p>
          <w:p w14:paraId="7CE4DECE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b/>
              </w:rPr>
              <w:t xml:space="preserve">(Nacional Monte de </w:t>
            </w:r>
            <w:r>
              <w:t xml:space="preserve"> </w:t>
            </w:r>
          </w:p>
          <w:p w14:paraId="73447839" w14:textId="77777777" w:rsidR="00E8010D" w:rsidRDefault="00552F4C">
            <w:pPr>
              <w:ind w:left="4"/>
            </w:pPr>
            <w:proofErr w:type="gramStart"/>
            <w:r>
              <w:rPr>
                <w:b/>
              </w:rPr>
              <w:t>Piedad)Softtek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  </w:t>
            </w:r>
          </w:p>
        </w:tc>
        <w:tc>
          <w:tcPr>
            <w:tcW w:w="1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C5186C" w14:textId="77777777" w:rsidR="00E8010D" w:rsidRDefault="00552F4C">
            <w:r>
              <w:rPr>
                <w:b/>
              </w:rPr>
              <w:t xml:space="preserve">Lugar: 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Toreo  </w:t>
            </w:r>
            <w:r>
              <w:t xml:space="preserve">  </w:t>
            </w:r>
          </w:p>
        </w:tc>
        <w:tc>
          <w:tcPr>
            <w:tcW w:w="2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46A87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PUESTO: </w:t>
            </w:r>
            <w:r>
              <w:t xml:space="preserve">  </w:t>
            </w:r>
          </w:p>
          <w:p w14:paraId="09BAF1F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QA Manager  </w:t>
            </w:r>
            <w:r>
              <w:t xml:space="preserve">  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E27FA7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INICIO </w:t>
            </w:r>
            <w:r>
              <w:t xml:space="preserve">  </w:t>
            </w:r>
          </w:p>
          <w:p w14:paraId="03481678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2019-Octubre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2A32D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FINAL </w:t>
            </w:r>
            <w:r>
              <w:t xml:space="preserve">  </w:t>
            </w:r>
          </w:p>
          <w:p w14:paraId="378AEE49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2020- Febrero </w:t>
            </w:r>
            <w:r>
              <w:t xml:space="preserve">  </w:t>
            </w:r>
          </w:p>
        </w:tc>
      </w:tr>
      <w:tr w:rsidR="00E8010D" w14:paraId="3A3ED889" w14:textId="77777777">
        <w:trPr>
          <w:trHeight w:val="4173"/>
        </w:trPr>
        <w:tc>
          <w:tcPr>
            <w:tcW w:w="84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932AA5B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generales:   </w:t>
            </w:r>
            <w:r>
              <w:t xml:space="preserve">  </w:t>
            </w:r>
          </w:p>
          <w:p w14:paraId="67BE3202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6916579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Taylorización del proceso de pruebas con el de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Tsoft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y NMP. </w:t>
            </w:r>
            <w:r>
              <w:t xml:space="preserve">  </w:t>
            </w:r>
          </w:p>
          <w:p w14:paraId="12EE9845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Taylorización del proceso de garantías con el de NMP. </w:t>
            </w:r>
            <w:r>
              <w:t xml:space="preserve">  </w:t>
            </w:r>
          </w:p>
          <w:p w14:paraId="66544337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Reporte de métricas a NMP. </w:t>
            </w:r>
            <w:r>
              <w:t xml:space="preserve">  </w:t>
            </w:r>
          </w:p>
          <w:p w14:paraId="49A37F01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Elaboración del archivo de estimación de pruebas. </w:t>
            </w:r>
            <w:r>
              <w:t xml:space="preserve">  </w:t>
            </w:r>
          </w:p>
          <w:p w14:paraId="204C2407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Sesiones con el Cliente para en KTE de los procesos internos. </w:t>
            </w:r>
            <w:r>
              <w:t xml:space="preserve">  </w:t>
            </w:r>
          </w:p>
          <w:p w14:paraId="240EF224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Definición del Plan de Calidad. </w:t>
            </w:r>
            <w:r>
              <w:t xml:space="preserve">  </w:t>
            </w:r>
          </w:p>
          <w:p w14:paraId="6C6C217F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Definición del Plan de pruebas. </w:t>
            </w:r>
            <w:r>
              <w:t xml:space="preserve">  </w:t>
            </w:r>
          </w:p>
          <w:p w14:paraId="0B4DFDDA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Definición del Plan de Administración de la Configuración. </w:t>
            </w:r>
            <w:r>
              <w:t xml:space="preserve">  </w:t>
            </w:r>
          </w:p>
          <w:p w14:paraId="4A103949" w14:textId="77777777" w:rsidR="00E8010D" w:rsidRDefault="00552F4C">
            <w:pPr>
              <w:numPr>
                <w:ilvl w:val="0"/>
                <w:numId w:val="9"/>
              </w:numPr>
              <w:spacing w:line="216" w:lineRule="auto"/>
            </w:pPr>
            <w:r>
              <w:rPr>
                <w:rFonts w:ascii="Arial" w:eastAsia="Arial" w:hAnsi="Arial" w:cs="Arial"/>
                <w:sz w:val="18"/>
              </w:rPr>
              <w:t xml:space="preserve">Seguimiento y gestión de la comunicación con la fábrica de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 xml:space="preserve">pruebas </w:t>
            </w:r>
            <w:r>
              <w:t xml:space="preserve"> </w:t>
            </w:r>
            <w:r>
              <w:rPr>
                <w:rFonts w:ascii="Arial" w:eastAsia="Arial" w:hAnsi="Arial" w:cs="Arial"/>
                <w:sz w:val="18"/>
              </w:rPr>
              <w:t>•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Creación de flujos internos de proceso de Calidad, Pruebas y Garantías. </w:t>
            </w:r>
            <w:r>
              <w:t xml:space="preserve">  </w:t>
            </w:r>
          </w:p>
          <w:p w14:paraId="6B727BFC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Diseño y ejecución de pruebas. </w:t>
            </w:r>
            <w:r>
              <w:t xml:space="preserve">  </w:t>
            </w:r>
          </w:p>
          <w:p w14:paraId="220B63EA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Gestión de hallazgos. </w:t>
            </w:r>
            <w:r>
              <w:t xml:space="preserve">  </w:t>
            </w:r>
          </w:p>
          <w:p w14:paraId="2A04DB1B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Acompañamiento de pruebas UAT. </w:t>
            </w:r>
          </w:p>
          <w:p w14:paraId="17565F25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Definición de Plan de Calidad Interno.   </w:t>
            </w:r>
          </w:p>
          <w:p w14:paraId="678CDB17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Seguimiento a hallazgos de revisiones de Calidad Externa (Producto y Proceso).   </w:t>
            </w:r>
          </w:p>
          <w:p w14:paraId="21BDFA97" w14:textId="77777777" w:rsidR="00E8010D" w:rsidRDefault="00552F4C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8"/>
              </w:rPr>
              <w:t>Conciliación de hallazgos con NMP.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104348A7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0046E153" w14:textId="77777777" w:rsidR="00E8010D" w:rsidRDefault="00552F4C">
            <w:pPr>
              <w:ind w:left="4"/>
            </w:pPr>
            <w:r>
              <w:t xml:space="preserve">  </w:t>
            </w:r>
          </w:p>
        </w:tc>
      </w:tr>
      <w:tr w:rsidR="00E8010D" w14:paraId="43FF8408" w14:textId="77777777">
        <w:trPr>
          <w:trHeight w:val="889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05E022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Experiencia Funcional: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639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4742A7B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Definición del Plan de Calidad. </w:t>
            </w:r>
            <w:r>
              <w:t xml:space="preserve">  </w:t>
            </w:r>
          </w:p>
          <w:p w14:paraId="678E7803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Definición del Plan de pruebas. </w:t>
            </w:r>
            <w:r>
              <w:t xml:space="preserve">  </w:t>
            </w:r>
          </w:p>
          <w:p w14:paraId="5F9F084B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Definición del Plan de Administración de la Configuración. </w:t>
            </w:r>
            <w:r>
              <w:t xml:space="preserve">  </w:t>
            </w:r>
          </w:p>
          <w:p w14:paraId="730E1317" w14:textId="77777777" w:rsidR="00E8010D" w:rsidRDefault="00552F4C">
            <w:r>
              <w:rPr>
                <w:rFonts w:ascii="Arial" w:eastAsia="Arial" w:hAnsi="Arial" w:cs="Arial"/>
                <w:sz w:val="18"/>
              </w:rPr>
              <w:t>Sin penalizaciones por hallazgos productivos.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DFF3E21" w14:textId="77777777" w:rsidR="00E8010D" w:rsidRDefault="00552F4C">
            <w:pPr>
              <w:ind w:left="4"/>
            </w:pPr>
            <w:r>
              <w:t xml:space="preserve">  </w:t>
            </w:r>
          </w:p>
        </w:tc>
      </w:tr>
      <w:tr w:rsidR="00E8010D" w14:paraId="1E177058" w14:textId="77777777">
        <w:trPr>
          <w:trHeight w:val="684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78ED1D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Herramientas: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639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62D52F2" w14:textId="77777777" w:rsidR="00E8010D" w:rsidRDefault="00552F4C">
            <w:proofErr w:type="spellStart"/>
            <w:r>
              <w:rPr>
                <w:rFonts w:ascii="Arial" w:eastAsia="Arial" w:hAnsi="Arial" w:cs="Arial"/>
                <w:sz w:val="18"/>
              </w:rPr>
              <w:t>Testware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  <w:p w14:paraId="13D3C67D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Metodología de Pruebas. </w:t>
            </w:r>
            <w:r>
              <w:t xml:space="preserve">  </w:t>
            </w:r>
          </w:p>
          <w:p w14:paraId="3E726235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Proceso de Calidad y control de productos y servicios.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52E58F4" w14:textId="77777777" w:rsidR="00E8010D" w:rsidRDefault="00552F4C">
            <w:pPr>
              <w:ind w:left="4"/>
            </w:pPr>
            <w:r>
              <w:t xml:space="preserve">  </w:t>
            </w:r>
          </w:p>
        </w:tc>
      </w:tr>
    </w:tbl>
    <w:p w14:paraId="043DA26F" w14:textId="77777777" w:rsidR="00E8010D" w:rsidRDefault="00552F4C">
      <w:pPr>
        <w:spacing w:after="0"/>
        <w:ind w:left="12"/>
        <w:jc w:val="both"/>
      </w:pPr>
      <w:r>
        <w:rPr>
          <w:rFonts w:ascii="Arial" w:eastAsia="Arial" w:hAnsi="Arial" w:cs="Arial"/>
          <w:b/>
          <w:sz w:val="18"/>
        </w:rPr>
        <w:t xml:space="preserve">   </w:t>
      </w:r>
    </w:p>
    <w:p w14:paraId="4B8D3438" w14:textId="77777777" w:rsidR="00E8010D" w:rsidRDefault="00552F4C">
      <w:pPr>
        <w:spacing w:after="0"/>
        <w:ind w:left="12"/>
      </w:pPr>
      <w:r>
        <w:rPr>
          <w:rFonts w:ascii="Arial" w:eastAsia="Arial" w:hAnsi="Arial" w:cs="Arial"/>
          <w:b/>
          <w:sz w:val="18"/>
        </w:rPr>
        <w:t xml:space="preserve"> </w:t>
      </w:r>
    </w:p>
    <w:tbl>
      <w:tblPr>
        <w:tblStyle w:val="TableGrid"/>
        <w:tblW w:w="9907" w:type="dxa"/>
        <w:tblInd w:w="-48" w:type="dxa"/>
        <w:tblCellMar>
          <w:top w:w="25" w:type="dxa"/>
          <w:left w:w="100" w:type="dxa"/>
        </w:tblCellMar>
        <w:tblLook w:val="04A0" w:firstRow="1" w:lastRow="0" w:firstColumn="1" w:lastColumn="0" w:noHBand="0" w:noVBand="1"/>
      </w:tblPr>
      <w:tblGrid>
        <w:gridCol w:w="2072"/>
        <w:gridCol w:w="992"/>
        <w:gridCol w:w="1900"/>
        <w:gridCol w:w="2061"/>
        <w:gridCol w:w="1441"/>
        <w:gridCol w:w="1441"/>
      </w:tblGrid>
      <w:tr w:rsidR="00E8010D" w14:paraId="0AE55916" w14:textId="77777777">
        <w:trPr>
          <w:trHeight w:val="816"/>
        </w:trPr>
        <w:tc>
          <w:tcPr>
            <w:tcW w:w="30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193585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Nombre de la empresa:  </w:t>
            </w:r>
            <w:r>
              <w:t xml:space="preserve">  </w:t>
            </w:r>
          </w:p>
          <w:p w14:paraId="7926D560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b/>
              </w:rPr>
              <w:t xml:space="preserve">(Banobras)-Softtek </w:t>
            </w:r>
            <w:r>
              <w:t xml:space="preserve">  </w:t>
            </w:r>
          </w:p>
          <w:p w14:paraId="61D4CE91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0589D6" w14:textId="77777777" w:rsidR="00E8010D" w:rsidRDefault="00552F4C">
            <w:r>
              <w:rPr>
                <w:b/>
              </w:rPr>
              <w:t xml:space="preserve">Lugar:  </w:t>
            </w:r>
            <w:r>
              <w:t xml:space="preserve">  </w:t>
            </w:r>
          </w:p>
          <w:p w14:paraId="3B85A591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Eugenia – Santa fe </w:t>
            </w:r>
            <w:r>
              <w:t xml:space="preserve">  </w:t>
            </w:r>
          </w:p>
        </w:tc>
        <w:tc>
          <w:tcPr>
            <w:tcW w:w="2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2D88D1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PUESTO: </w:t>
            </w:r>
            <w:r>
              <w:t xml:space="preserve">  </w:t>
            </w:r>
          </w:p>
          <w:p w14:paraId="1AE664F0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Líder de </w:t>
            </w:r>
            <w:proofErr w:type="gramStart"/>
            <w:r>
              <w:rPr>
                <w:rFonts w:ascii="Arial" w:eastAsia="Arial" w:hAnsi="Arial" w:cs="Arial"/>
                <w:b/>
                <w:sz w:val="18"/>
              </w:rPr>
              <w:t xml:space="preserve">Calidad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>Interna</w:t>
            </w:r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  <w:r>
              <w:t xml:space="preserve">  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BB08B5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INICIO </w:t>
            </w:r>
            <w:r>
              <w:t xml:space="preserve">  </w:t>
            </w:r>
          </w:p>
          <w:p w14:paraId="0949C01B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2018-Agosto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5B6FB2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FINAL </w:t>
            </w:r>
            <w:r>
              <w:t xml:space="preserve">  </w:t>
            </w:r>
          </w:p>
          <w:p w14:paraId="67D90017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2019-Octubre </w:t>
            </w:r>
            <w:r>
              <w:t xml:space="preserve">  </w:t>
            </w:r>
          </w:p>
        </w:tc>
      </w:tr>
      <w:tr w:rsidR="00E8010D" w14:paraId="6B9ADC8F" w14:textId="77777777">
        <w:trPr>
          <w:trHeight w:val="3937"/>
        </w:trPr>
        <w:tc>
          <w:tcPr>
            <w:tcW w:w="84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B975598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generales:   </w:t>
            </w:r>
            <w:r>
              <w:t xml:space="preserve">  </w:t>
            </w:r>
          </w:p>
          <w:p w14:paraId="17BB6F54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CAAAB75" w14:textId="77777777" w:rsidR="00E8010D" w:rsidRDefault="00552F4C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Revisión de apego al proceso compartido de Aseguramiento de la Calidad. </w:t>
            </w:r>
            <w:r>
              <w:t xml:space="preserve">  </w:t>
            </w:r>
          </w:p>
          <w:p w14:paraId="0A8054FD" w14:textId="77777777" w:rsidR="00E8010D" w:rsidRDefault="00552F4C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Definición de:  </w:t>
            </w:r>
            <w:r>
              <w:t xml:space="preserve">  </w:t>
            </w:r>
          </w:p>
          <w:p w14:paraId="78492B33" w14:textId="77777777" w:rsidR="00E8010D" w:rsidRDefault="00552F4C">
            <w:pPr>
              <w:numPr>
                <w:ilvl w:val="1"/>
                <w:numId w:val="10"/>
              </w:numPr>
              <w:spacing w:line="223" w:lineRule="auto"/>
              <w:ind w:right="3921"/>
            </w:pPr>
            <w:r>
              <w:rPr>
                <w:rFonts w:ascii="Arial" w:eastAsia="Arial" w:hAnsi="Arial" w:cs="Arial"/>
                <w:sz w:val="18"/>
              </w:rPr>
              <w:t xml:space="preserve">Plan de Calidad Interno /Externo.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o</w:t>
            </w:r>
            <w:r>
              <w:rPr>
                <w:rFonts w:ascii="Arial" w:eastAsia="Arial" w:hAnsi="Arial" w:cs="Arial"/>
                <w:sz w:val="18"/>
              </w:rPr>
              <w:t xml:space="preserve"> Informe de Calidad Interna/Externa. </w:t>
            </w:r>
            <w:r>
              <w:t xml:space="preserve"> </w:t>
            </w:r>
          </w:p>
          <w:p w14:paraId="2A0B33B2" w14:textId="77777777" w:rsidR="00E8010D" w:rsidRDefault="00552F4C">
            <w:pPr>
              <w:numPr>
                <w:ilvl w:val="1"/>
                <w:numId w:val="10"/>
              </w:numPr>
              <w:spacing w:line="223" w:lineRule="auto"/>
              <w:ind w:right="3921"/>
            </w:pPr>
            <w:r>
              <w:rPr>
                <w:rFonts w:ascii="Arial" w:eastAsia="Arial" w:hAnsi="Arial" w:cs="Arial"/>
                <w:sz w:val="18"/>
              </w:rPr>
              <w:t xml:space="preserve">Reporte de Calidad interna/Externa. </w:t>
            </w:r>
            <w:r>
              <w:t xml:space="preserve">  </w:t>
            </w:r>
          </w:p>
          <w:p w14:paraId="0ACB0A5C" w14:textId="77777777" w:rsidR="00E8010D" w:rsidRDefault="00552F4C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Despliegue interno de productos, técnicas y procesos para el control de calidad. </w:t>
            </w:r>
            <w:r>
              <w:t xml:space="preserve">  </w:t>
            </w:r>
          </w:p>
          <w:p w14:paraId="2A5924F8" w14:textId="77777777" w:rsidR="00E8010D" w:rsidRDefault="00552F4C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Revisión, seguimiento y coordinación para la revisión de Productos. </w:t>
            </w:r>
            <w:r>
              <w:t xml:space="preserve">  </w:t>
            </w:r>
          </w:p>
          <w:p w14:paraId="38EC04C0" w14:textId="77777777" w:rsidR="00E8010D" w:rsidRDefault="00552F4C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Capacitación y consultoría en el proceso de Aseguramiento de la Calidad. </w:t>
            </w:r>
            <w:r>
              <w:t xml:space="preserve">  </w:t>
            </w:r>
          </w:p>
          <w:p w14:paraId="517F1E9A" w14:textId="77777777" w:rsidR="00E8010D" w:rsidRDefault="00552F4C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Auditoria de Calidad Interna a productos y procesos. </w:t>
            </w:r>
            <w:r>
              <w:t xml:space="preserve">  </w:t>
            </w:r>
          </w:p>
          <w:p w14:paraId="14C5E685" w14:textId="77777777" w:rsidR="00E8010D" w:rsidRDefault="00552F4C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Acompañamiento en auditorias de calidad externa. </w:t>
            </w:r>
            <w:r>
              <w:t xml:space="preserve">  </w:t>
            </w:r>
          </w:p>
          <w:p w14:paraId="0729375D" w14:textId="77777777" w:rsidR="00E8010D" w:rsidRDefault="00552F4C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a hallazgos de revisiones de Calidad Externa (Producto y Proceso). </w:t>
            </w:r>
            <w:r>
              <w:t xml:space="preserve">  </w:t>
            </w:r>
          </w:p>
          <w:p w14:paraId="533DA35B" w14:textId="77777777" w:rsidR="00E8010D" w:rsidRDefault="00552F4C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Capacitación al equipo de calidad interna.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7EB0B937" w14:textId="77777777" w:rsidR="00E8010D" w:rsidRDefault="00552F4C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Coordinación del equipo de calidad. </w:t>
            </w:r>
            <w:r>
              <w:t xml:space="preserve">  </w:t>
            </w:r>
          </w:p>
          <w:p w14:paraId="5CBE670B" w14:textId="77777777" w:rsidR="00E8010D" w:rsidRDefault="00552F4C">
            <w:pPr>
              <w:numPr>
                <w:ilvl w:val="0"/>
                <w:numId w:val="10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Conciliación de hallazgos con el equipo de calidad externa.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F83F8C6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4EB8D5C" w14:textId="77777777" w:rsidR="00E8010D" w:rsidRDefault="00552F4C">
            <w:pPr>
              <w:ind w:left="4"/>
            </w:pPr>
            <w:r>
              <w:t xml:space="preserve">  </w:t>
            </w:r>
          </w:p>
        </w:tc>
      </w:tr>
      <w:tr w:rsidR="00E8010D" w14:paraId="315147A8" w14:textId="77777777">
        <w:trPr>
          <w:trHeight w:val="472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0C477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Experiencia Funcional: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639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51F9C32" w14:textId="77777777" w:rsidR="00E8010D" w:rsidRDefault="00552F4C">
            <w:pPr>
              <w:ind w:right="1238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Definición de técnicas de calidad a productos. Definición apego al proceso.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8B7E177" w14:textId="77777777" w:rsidR="00E8010D" w:rsidRDefault="00552F4C">
            <w:pPr>
              <w:ind w:left="4"/>
            </w:pPr>
            <w:r>
              <w:t xml:space="preserve">  </w:t>
            </w:r>
          </w:p>
        </w:tc>
      </w:tr>
      <w:tr w:rsidR="00E8010D" w14:paraId="65333523" w14:textId="77777777">
        <w:trPr>
          <w:trHeight w:val="473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36BF11" w14:textId="77777777" w:rsidR="00E8010D" w:rsidRDefault="00552F4C">
            <w:pPr>
              <w:ind w:left="4"/>
            </w:pPr>
            <w:r>
              <w:t xml:space="preserve">  </w:t>
            </w:r>
          </w:p>
        </w:tc>
        <w:tc>
          <w:tcPr>
            <w:tcW w:w="639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D4CAA25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Definición de flujo de hallazgos internos. </w:t>
            </w:r>
            <w:r>
              <w:t xml:space="preserve">  </w:t>
            </w:r>
          </w:p>
          <w:p w14:paraId="11282569" w14:textId="77777777" w:rsidR="00E8010D" w:rsidRDefault="00552F4C">
            <w:r>
              <w:rPr>
                <w:rFonts w:ascii="Arial" w:eastAsia="Arial" w:hAnsi="Arial" w:cs="Arial"/>
                <w:sz w:val="18"/>
              </w:rPr>
              <w:t>Despliegue de proceso de calidad interna</w:t>
            </w:r>
            <w:r>
              <w:rPr>
                <w:rFonts w:ascii="Arial" w:eastAsia="Arial" w:hAnsi="Arial" w:cs="Arial"/>
                <w:b/>
                <w:sz w:val="18"/>
              </w:rPr>
              <w:t xml:space="preserve">.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C2FEA10" w14:textId="77777777" w:rsidR="00E8010D" w:rsidRDefault="00552F4C">
            <w:r>
              <w:t xml:space="preserve"> </w:t>
            </w:r>
          </w:p>
        </w:tc>
      </w:tr>
      <w:tr w:rsidR="00E8010D" w14:paraId="0D44D20F" w14:textId="77777777">
        <w:trPr>
          <w:trHeight w:val="732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8A6AE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Herramientas: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639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1355040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SQL. </w:t>
            </w:r>
            <w:r>
              <w:t xml:space="preserve">  </w:t>
            </w:r>
          </w:p>
          <w:p w14:paraId="2554AA27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Proceso de Calidad y control de productos y servicios. </w:t>
            </w:r>
            <w:r>
              <w:t xml:space="preserve">  </w:t>
            </w:r>
          </w:p>
          <w:p w14:paraId="3C105A3B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A626EE3" w14:textId="77777777" w:rsidR="00E8010D" w:rsidRDefault="00E8010D"/>
        </w:tc>
      </w:tr>
    </w:tbl>
    <w:p w14:paraId="243B49E4" w14:textId="77777777" w:rsidR="00E8010D" w:rsidRDefault="00552F4C">
      <w:pPr>
        <w:spacing w:after="0"/>
        <w:ind w:right="10191"/>
        <w:jc w:val="both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tbl>
      <w:tblPr>
        <w:tblStyle w:val="TableGrid"/>
        <w:tblW w:w="9907" w:type="dxa"/>
        <w:tblInd w:w="-48" w:type="dxa"/>
        <w:tblCellMar>
          <w:top w:w="25" w:type="dxa"/>
          <w:left w:w="100" w:type="dxa"/>
        </w:tblCellMar>
        <w:tblLook w:val="04A0" w:firstRow="1" w:lastRow="0" w:firstColumn="1" w:lastColumn="0" w:noHBand="0" w:noVBand="1"/>
      </w:tblPr>
      <w:tblGrid>
        <w:gridCol w:w="2072"/>
        <w:gridCol w:w="993"/>
        <w:gridCol w:w="1900"/>
        <w:gridCol w:w="2061"/>
        <w:gridCol w:w="1440"/>
        <w:gridCol w:w="1441"/>
      </w:tblGrid>
      <w:tr w:rsidR="00E8010D" w14:paraId="27F126FE" w14:textId="77777777">
        <w:trPr>
          <w:trHeight w:val="1220"/>
        </w:trPr>
        <w:tc>
          <w:tcPr>
            <w:tcW w:w="30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8E6B6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Nombre de la empresa:  </w:t>
            </w:r>
            <w:r>
              <w:t xml:space="preserve">  </w:t>
            </w:r>
          </w:p>
          <w:p w14:paraId="1FBAEB0B" w14:textId="77777777" w:rsidR="00E8010D" w:rsidRDefault="00552F4C">
            <w:pPr>
              <w:tabs>
                <w:tab w:val="center" w:pos="2165"/>
              </w:tabs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b/>
              </w:rPr>
              <w:t xml:space="preserve">(Bancomer)-Softtek   </w:t>
            </w:r>
            <w:r>
              <w:rPr>
                <w:b/>
              </w:rPr>
              <w:tab/>
              <w:t xml:space="preserve"> </w:t>
            </w:r>
            <w:r>
              <w:t xml:space="preserve"> </w:t>
            </w:r>
          </w:p>
          <w:p w14:paraId="60D7C74E" w14:textId="77777777" w:rsidR="00E8010D" w:rsidRDefault="00552F4C">
            <w:pPr>
              <w:ind w:left="4"/>
            </w:pPr>
            <w:r>
              <w:rPr>
                <w:b/>
              </w:rPr>
              <w:t>Avalúos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5105F20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229F3A" w14:textId="77777777" w:rsidR="00E8010D" w:rsidRDefault="00552F4C">
            <w:r>
              <w:rPr>
                <w:b/>
              </w:rPr>
              <w:t xml:space="preserve">Lugar:  </w:t>
            </w:r>
            <w:r>
              <w:t xml:space="preserve">  </w:t>
            </w:r>
          </w:p>
          <w:p w14:paraId="0743661D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Parques Polanco </w:t>
            </w:r>
            <w:r>
              <w:t xml:space="preserve">  </w:t>
            </w:r>
          </w:p>
        </w:tc>
        <w:tc>
          <w:tcPr>
            <w:tcW w:w="2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B12BB2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PUESTO: </w:t>
            </w:r>
            <w:r>
              <w:t xml:space="preserve">  </w:t>
            </w:r>
          </w:p>
          <w:p w14:paraId="0AE6183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Ing. de pruebas </w:t>
            </w:r>
            <w:r>
              <w:t xml:space="preserve">  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3CCE6D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INICIO </w:t>
            </w:r>
            <w:r>
              <w:t xml:space="preserve">  </w:t>
            </w:r>
          </w:p>
          <w:p w14:paraId="0FC80584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2018-Enero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884B3C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FINAL </w:t>
            </w:r>
            <w:r>
              <w:t xml:space="preserve">  </w:t>
            </w:r>
          </w:p>
          <w:p w14:paraId="12BAEBB5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2018-Junio </w:t>
            </w:r>
            <w:r>
              <w:t xml:space="preserve">  </w:t>
            </w:r>
          </w:p>
        </w:tc>
      </w:tr>
      <w:tr w:rsidR="00E8010D" w14:paraId="0DFC4D02" w14:textId="77777777">
        <w:trPr>
          <w:trHeight w:val="3337"/>
        </w:trPr>
        <w:tc>
          <w:tcPr>
            <w:tcW w:w="9907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71A681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generales:   </w:t>
            </w:r>
            <w:r>
              <w:t xml:space="preserve">  </w:t>
            </w:r>
          </w:p>
          <w:p w14:paraId="480D8099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490B505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</w:t>
            </w:r>
            <w:r>
              <w:t xml:space="preserve">  </w:t>
            </w:r>
          </w:p>
          <w:p w14:paraId="5215DC84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2BB995A9" w14:textId="77777777" w:rsidR="00E8010D" w:rsidRDefault="00552F4C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Estrategia, definición, y seguimiento de las pruebas. </w:t>
            </w:r>
            <w:r>
              <w:t xml:space="preserve">  </w:t>
            </w:r>
          </w:p>
          <w:p w14:paraId="09AF48D8" w14:textId="77777777" w:rsidR="00E8010D" w:rsidRDefault="00552F4C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Recopilar conocimiento del negocio Diseño de pruebas funcionales. </w:t>
            </w:r>
            <w:r>
              <w:t xml:space="preserve">  </w:t>
            </w:r>
          </w:p>
          <w:p w14:paraId="248A2EC8" w14:textId="77777777" w:rsidR="00E8010D" w:rsidRDefault="00552F4C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Diseño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Testware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Ágil. </w:t>
            </w:r>
            <w:r>
              <w:t xml:space="preserve">  </w:t>
            </w:r>
          </w:p>
          <w:p w14:paraId="64317DDB" w14:textId="77777777" w:rsidR="00E8010D" w:rsidRDefault="00552F4C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Agiles. </w:t>
            </w:r>
            <w:r>
              <w:t xml:space="preserve">  </w:t>
            </w:r>
          </w:p>
          <w:p w14:paraId="59B6142C" w14:textId="77777777" w:rsidR="00E8010D" w:rsidRDefault="00552F4C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Pruebas de regresión. </w:t>
            </w:r>
            <w:r>
              <w:t xml:space="preserve">  </w:t>
            </w:r>
          </w:p>
          <w:p w14:paraId="3930BF1E" w14:textId="77777777" w:rsidR="00E8010D" w:rsidRDefault="00552F4C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Pruebas antes de impacto. </w:t>
            </w:r>
            <w:r>
              <w:t xml:space="preserve">  </w:t>
            </w:r>
          </w:p>
          <w:p w14:paraId="1E20A14A" w14:textId="77777777" w:rsidR="00E8010D" w:rsidRDefault="00552F4C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Generar datos de prueba. </w:t>
            </w:r>
            <w:r>
              <w:t xml:space="preserve">  </w:t>
            </w:r>
          </w:p>
          <w:p w14:paraId="64D860FB" w14:textId="77777777" w:rsidR="00E8010D" w:rsidRDefault="00552F4C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Ajustar datos de prueba para UAT. </w:t>
            </w:r>
            <w:r>
              <w:t xml:space="preserve">  </w:t>
            </w:r>
          </w:p>
          <w:p w14:paraId="5C0D79DD" w14:textId="77777777" w:rsidR="00E8010D" w:rsidRDefault="00552F4C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Pruebas de UAT con usuario.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C08F6B8" w14:textId="77777777" w:rsidR="00E8010D" w:rsidRDefault="00552F4C">
            <w:pPr>
              <w:numPr>
                <w:ilvl w:val="0"/>
                <w:numId w:val="11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Gestión de hallazgos (levantamiento y seguimiento).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4EEDA5BE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</w:tr>
      <w:tr w:rsidR="00E8010D" w14:paraId="4FAEF730" w14:textId="77777777">
        <w:trPr>
          <w:trHeight w:val="892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22F72E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Experiencia Funcional: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71750F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Se obtuvieron liberaciones sin hallazgos funcionales. </w:t>
            </w:r>
            <w:r>
              <w:t xml:space="preserve">  </w:t>
            </w:r>
          </w:p>
          <w:p w14:paraId="0EA46FA8" w14:textId="77777777" w:rsidR="00E8010D" w:rsidRDefault="00552F4C">
            <w:pPr>
              <w:spacing w:line="216" w:lineRule="auto"/>
              <w:ind w:right="42"/>
            </w:pPr>
            <w:r>
              <w:rPr>
                <w:rFonts w:ascii="Arial" w:eastAsia="Arial" w:hAnsi="Arial" w:cs="Arial"/>
                <w:sz w:val="18"/>
              </w:rPr>
              <w:t xml:space="preserve">No se contó con documentación de análisis, por lo que el diseño de pruebas se basó en el C100 y de entrevistas con los desarrolladores </w:t>
            </w:r>
            <w:r>
              <w:t xml:space="preserve">  </w:t>
            </w:r>
          </w:p>
          <w:p w14:paraId="555C4424" w14:textId="77777777" w:rsidR="00E8010D" w:rsidRDefault="00552F4C">
            <w:r>
              <w:rPr>
                <w:rFonts w:ascii="Arial" w:eastAsia="Arial" w:hAnsi="Arial" w:cs="Arial"/>
                <w:sz w:val="18"/>
              </w:rPr>
              <w:t>Uso de metodología SCRUM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</w:tr>
      <w:tr w:rsidR="00E8010D" w14:paraId="48768C29" w14:textId="77777777">
        <w:trPr>
          <w:trHeight w:val="1717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4DCBAD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lastRenderedPageBreak/>
              <w:t>Herramientas: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8B5A27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C100. </w:t>
            </w:r>
            <w:r>
              <w:t xml:space="preserve">  </w:t>
            </w:r>
          </w:p>
          <w:p w14:paraId="0A0E6DC0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C204. </w:t>
            </w:r>
            <w:r>
              <w:t xml:space="preserve">  </w:t>
            </w:r>
          </w:p>
          <w:p w14:paraId="669521A9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C109. </w:t>
            </w:r>
            <w:r>
              <w:t xml:space="preserve">  </w:t>
            </w:r>
          </w:p>
          <w:p w14:paraId="0239321B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Oracle. </w:t>
            </w:r>
            <w:r>
              <w:t xml:space="preserve">  </w:t>
            </w:r>
          </w:p>
          <w:p w14:paraId="6743E3E3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SQL. </w:t>
            </w:r>
            <w:r>
              <w:t xml:space="preserve">  </w:t>
            </w:r>
          </w:p>
          <w:p w14:paraId="328A7082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DB2. </w:t>
            </w:r>
            <w:r>
              <w:t xml:space="preserve">  </w:t>
            </w:r>
          </w:p>
          <w:p w14:paraId="040AEB12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Java básico. </w:t>
            </w:r>
            <w:r>
              <w:t xml:space="preserve">  </w:t>
            </w:r>
          </w:p>
          <w:p w14:paraId="31E8BBBA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Python básico. </w:t>
            </w:r>
            <w:r>
              <w:t xml:space="preserve">  </w:t>
            </w:r>
          </w:p>
        </w:tc>
      </w:tr>
    </w:tbl>
    <w:p w14:paraId="06EBE693" w14:textId="77777777" w:rsidR="00E8010D" w:rsidRDefault="00552F4C">
      <w:pPr>
        <w:spacing w:after="9"/>
        <w:ind w:left="12"/>
        <w:jc w:val="both"/>
      </w:pPr>
      <w:r>
        <w:rPr>
          <w:rFonts w:ascii="Arial" w:eastAsia="Arial" w:hAnsi="Arial" w:cs="Arial"/>
          <w:b/>
          <w:sz w:val="18"/>
        </w:rPr>
        <w:t xml:space="preserve">  </w:t>
      </w:r>
      <w:r>
        <w:t xml:space="preserve">  </w:t>
      </w:r>
    </w:p>
    <w:p w14:paraId="53397135" w14:textId="02A1FE8F" w:rsidR="00E8010D" w:rsidRDefault="00552F4C">
      <w:pPr>
        <w:spacing w:after="0"/>
        <w:ind w:left="12"/>
      </w:pPr>
      <w:r>
        <w:t xml:space="preserve">  </w:t>
      </w:r>
    </w:p>
    <w:tbl>
      <w:tblPr>
        <w:tblStyle w:val="TableGrid"/>
        <w:tblW w:w="9907" w:type="dxa"/>
        <w:tblInd w:w="-48" w:type="dxa"/>
        <w:tblCellMar>
          <w:top w:w="29" w:type="dxa"/>
          <w:left w:w="100" w:type="dxa"/>
        </w:tblCellMar>
        <w:tblLook w:val="04A0" w:firstRow="1" w:lastRow="0" w:firstColumn="1" w:lastColumn="0" w:noHBand="0" w:noVBand="1"/>
      </w:tblPr>
      <w:tblGrid>
        <w:gridCol w:w="2072"/>
        <w:gridCol w:w="993"/>
        <w:gridCol w:w="1900"/>
        <w:gridCol w:w="2061"/>
        <w:gridCol w:w="1620"/>
        <w:gridCol w:w="1261"/>
      </w:tblGrid>
      <w:tr w:rsidR="00E8010D" w14:paraId="7CAF055D" w14:textId="77777777">
        <w:trPr>
          <w:trHeight w:val="1424"/>
        </w:trPr>
        <w:tc>
          <w:tcPr>
            <w:tcW w:w="30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8E14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18A8727C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Nombre de la empresa:  </w:t>
            </w:r>
            <w:r>
              <w:t xml:space="preserve">  </w:t>
            </w:r>
          </w:p>
          <w:p w14:paraId="113CD04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650EBD02" w14:textId="77777777" w:rsidR="00E8010D" w:rsidRDefault="00552F4C">
            <w:pPr>
              <w:ind w:left="4"/>
            </w:pPr>
            <w:r>
              <w:rPr>
                <w:b/>
              </w:rPr>
              <w:t>(Bancomer)-Softtek Fiduciario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175DCA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9FC8B8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9E3F598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Lugar: </w:t>
            </w:r>
            <w:r>
              <w:t xml:space="preserve">  </w:t>
            </w:r>
          </w:p>
          <w:p w14:paraId="0951706C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Softtek Eugenia y </w:t>
            </w:r>
            <w:r>
              <w:t xml:space="preserve">  </w:t>
            </w:r>
          </w:p>
          <w:p w14:paraId="145290CD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Torre Bancomer </w:t>
            </w:r>
            <w:r>
              <w:t xml:space="preserve">  </w:t>
            </w:r>
          </w:p>
          <w:p w14:paraId="3E89D516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>(</w:t>
            </w:r>
            <w:proofErr w:type="gramStart"/>
            <w:r>
              <w:rPr>
                <w:rFonts w:ascii="Arial" w:eastAsia="Arial" w:hAnsi="Arial" w:cs="Arial"/>
                <w:b/>
                <w:sz w:val="18"/>
              </w:rPr>
              <w:t xml:space="preserve">Reforma) </w:t>
            </w:r>
            <w:r>
              <w:t xml:space="preserve">  </w:t>
            </w:r>
            <w:proofErr w:type="gramEnd"/>
          </w:p>
        </w:tc>
        <w:tc>
          <w:tcPr>
            <w:tcW w:w="2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08F8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1E504BF3" w14:textId="77777777" w:rsidR="00E8010D" w:rsidRDefault="00552F4C">
            <w:pPr>
              <w:ind w:left="4" w:right="13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PUESTO: </w: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Ing. de pruebas y equipo de soporte de incidencias post liberación </w:t>
            </w:r>
            <w:r>
              <w:t xml:space="preserve">  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7E6B71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51EC9070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INICIO </w:t>
            </w:r>
            <w:r>
              <w:t xml:space="preserve">  </w:t>
            </w:r>
          </w:p>
          <w:p w14:paraId="7B6DEFFA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2017-Marzo </w:t>
            </w:r>
            <w:r>
              <w:t xml:space="preserve">  </w:t>
            </w:r>
          </w:p>
        </w:tc>
        <w:tc>
          <w:tcPr>
            <w:tcW w:w="1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9C3B1D" w14:textId="77777777" w:rsidR="00E8010D" w:rsidRDefault="00552F4C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5B949396" w14:textId="77777777" w:rsidR="00E8010D" w:rsidRDefault="00552F4C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FINAL </w:t>
            </w:r>
            <w:r>
              <w:t xml:space="preserve">  </w:t>
            </w:r>
          </w:p>
          <w:p w14:paraId="6DEEC957" w14:textId="77777777" w:rsidR="00E8010D" w:rsidRDefault="00552F4C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2018-Enero </w:t>
            </w:r>
            <w:r>
              <w:t xml:space="preserve">  </w:t>
            </w:r>
          </w:p>
        </w:tc>
      </w:tr>
      <w:tr w:rsidR="00E8010D" w14:paraId="605C9E1B" w14:textId="77777777">
        <w:trPr>
          <w:trHeight w:val="2813"/>
        </w:trPr>
        <w:tc>
          <w:tcPr>
            <w:tcW w:w="9907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6DBD3D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generales:   </w:t>
            </w:r>
            <w:r>
              <w:t xml:space="preserve">  </w:t>
            </w:r>
          </w:p>
          <w:p w14:paraId="4A01C21F" w14:textId="77777777" w:rsidR="00E8010D" w:rsidRDefault="00552F4C">
            <w:pPr>
              <w:numPr>
                <w:ilvl w:val="0"/>
                <w:numId w:val="12"/>
              </w:numPr>
              <w:spacing w:line="216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Apoyo al líder de pruebas en estrategia, definición, y seguimiento de las pruebas para el módulo de Inmuebles y Tesorería </w:t>
            </w:r>
            <w:r>
              <w:t xml:space="preserve">  </w:t>
            </w:r>
          </w:p>
          <w:p w14:paraId="40810DDB" w14:textId="77777777" w:rsidR="00E8010D" w:rsidRDefault="00552F4C">
            <w:pPr>
              <w:numPr>
                <w:ilvl w:val="0"/>
                <w:numId w:val="12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Diseño de Pruebas: </w:t>
            </w:r>
            <w: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o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  <w:r>
              <w:rPr>
                <w:rFonts w:ascii="Arial" w:eastAsia="Arial" w:hAnsi="Arial" w:cs="Arial"/>
                <w:sz w:val="18"/>
              </w:rPr>
              <w:tab/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Análisis de Insumos. </w:t>
            </w:r>
            <w:r>
              <w:t xml:space="preserve">  </w:t>
            </w:r>
          </w:p>
          <w:p w14:paraId="31FD684C" w14:textId="77777777" w:rsidR="00E8010D" w:rsidRDefault="00552F4C">
            <w:pPr>
              <w:numPr>
                <w:ilvl w:val="1"/>
                <w:numId w:val="12"/>
              </w:numPr>
              <w:ind w:left="2160" w:hanging="356"/>
            </w:pPr>
            <w:r>
              <w:rPr>
                <w:rFonts w:ascii="Arial" w:eastAsia="Arial" w:hAnsi="Arial" w:cs="Arial"/>
                <w:sz w:val="18"/>
              </w:rPr>
              <w:t xml:space="preserve">Elaboración de árbol de complejidad ciclomática. </w:t>
            </w:r>
            <w:r>
              <w:t xml:space="preserve">  </w:t>
            </w:r>
          </w:p>
          <w:p w14:paraId="6196E800" w14:textId="77777777" w:rsidR="00E8010D" w:rsidRDefault="00552F4C">
            <w:pPr>
              <w:numPr>
                <w:ilvl w:val="1"/>
                <w:numId w:val="12"/>
              </w:numPr>
              <w:ind w:left="2160" w:hanging="356"/>
            </w:pPr>
            <w:r>
              <w:rPr>
                <w:rFonts w:ascii="Arial" w:eastAsia="Arial" w:hAnsi="Arial" w:cs="Arial"/>
                <w:sz w:val="18"/>
              </w:rPr>
              <w:t xml:space="preserve">Matriz de pruebas. </w:t>
            </w:r>
            <w: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o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  <w:r>
              <w:rPr>
                <w:rFonts w:ascii="Arial" w:eastAsia="Arial" w:hAnsi="Arial" w:cs="Arial"/>
                <w:sz w:val="18"/>
              </w:rPr>
              <w:tab/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Casos de prueba. </w:t>
            </w:r>
            <w: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o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  <w:r>
              <w:rPr>
                <w:rFonts w:ascii="Arial" w:eastAsia="Arial" w:hAnsi="Arial" w:cs="Arial"/>
                <w:sz w:val="18"/>
              </w:rPr>
              <w:tab/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Elaboración de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Testware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  <w:r>
              <w:t xml:space="preserve">  </w:t>
            </w:r>
          </w:p>
          <w:p w14:paraId="754F3145" w14:textId="77777777" w:rsidR="00E8010D" w:rsidRDefault="00552F4C">
            <w:pPr>
              <w:numPr>
                <w:ilvl w:val="1"/>
                <w:numId w:val="12"/>
              </w:numPr>
              <w:ind w:left="2160" w:hanging="356"/>
            </w:pPr>
            <w:r>
              <w:rPr>
                <w:rFonts w:ascii="Arial" w:eastAsia="Arial" w:hAnsi="Arial" w:cs="Arial"/>
                <w:sz w:val="18"/>
              </w:rPr>
              <w:t xml:space="preserve">Elaboración de C204. </w:t>
            </w:r>
            <w:r>
              <w:t xml:space="preserve">  </w:t>
            </w:r>
          </w:p>
          <w:p w14:paraId="7A222C22" w14:textId="77777777" w:rsidR="00E8010D" w:rsidRDefault="00552F4C">
            <w:pPr>
              <w:numPr>
                <w:ilvl w:val="0"/>
                <w:numId w:val="12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pruebas. </w:t>
            </w:r>
            <w:r>
              <w:t xml:space="preserve">  </w:t>
            </w:r>
          </w:p>
          <w:p w14:paraId="0C040F2A" w14:textId="77777777" w:rsidR="00E8010D" w:rsidRDefault="00552F4C">
            <w:pPr>
              <w:numPr>
                <w:ilvl w:val="0"/>
                <w:numId w:val="12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Levantamiento y seguimiento de hallazgos en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Redmine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 </w:t>
            </w:r>
            <w:r>
              <w:t xml:space="preserve">  </w:t>
            </w:r>
          </w:p>
          <w:p w14:paraId="12C666A6" w14:textId="77777777" w:rsidR="00E8010D" w:rsidRDefault="00552F4C">
            <w:pPr>
              <w:numPr>
                <w:ilvl w:val="0"/>
                <w:numId w:val="12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Recibir y dar seguimiento a Solicitud de Datos de prueba. </w:t>
            </w:r>
            <w:r>
              <w:t xml:space="preserve">  </w:t>
            </w:r>
          </w:p>
        </w:tc>
      </w:tr>
      <w:tr w:rsidR="00E8010D" w14:paraId="7D8D471C" w14:textId="77777777">
        <w:trPr>
          <w:trHeight w:val="1968"/>
        </w:trPr>
        <w:tc>
          <w:tcPr>
            <w:tcW w:w="9907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2A6DAA" w14:textId="77777777" w:rsidR="00E8010D" w:rsidRDefault="00552F4C">
            <w:pPr>
              <w:numPr>
                <w:ilvl w:val="0"/>
                <w:numId w:val="13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Ajustar datos de prueba para pruebas UAT. </w:t>
            </w:r>
            <w:r>
              <w:t xml:space="preserve">  </w:t>
            </w:r>
          </w:p>
          <w:p w14:paraId="62BDF643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  <w:p w14:paraId="2C9D4A93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después de liberar fiduciario </w:t>
            </w:r>
            <w:r>
              <w:t xml:space="preserve">  </w:t>
            </w:r>
          </w:p>
          <w:p w14:paraId="2942A1E6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7C49CCBE" w14:textId="77777777" w:rsidR="00E8010D" w:rsidRDefault="00552F4C">
            <w:pPr>
              <w:numPr>
                <w:ilvl w:val="0"/>
                <w:numId w:val="13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Soporte a pruebas UAT. </w:t>
            </w:r>
            <w:r>
              <w:t xml:space="preserve">  </w:t>
            </w:r>
          </w:p>
          <w:p w14:paraId="36408D36" w14:textId="77777777" w:rsidR="00E8010D" w:rsidRDefault="00552F4C">
            <w:pPr>
              <w:numPr>
                <w:ilvl w:val="0"/>
                <w:numId w:val="13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Dominio de negocio de módulos Administración, Honorarios y Tesorería).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65761194" w14:textId="77777777" w:rsidR="00E8010D" w:rsidRDefault="00552F4C">
            <w:pPr>
              <w:numPr>
                <w:ilvl w:val="0"/>
                <w:numId w:val="13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Diagnóstico y seguimiento de incidencias de usuario hasta su validación de los módulos: Administración, Honorarios y Tesorería).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</w:tr>
      <w:tr w:rsidR="00E8010D" w14:paraId="46085A98" w14:textId="77777777">
        <w:trPr>
          <w:trHeight w:val="685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EDF00A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Experiencia Funcional: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1E74A4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Liberación en tiempo estimado. </w:t>
            </w:r>
            <w:r>
              <w:t xml:space="preserve">  </w:t>
            </w:r>
          </w:p>
          <w:p w14:paraId="696D9C94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Liberación sin reporte de hallazgos. </w:t>
            </w:r>
            <w:r>
              <w:t xml:space="preserve">  </w:t>
            </w:r>
          </w:p>
          <w:p w14:paraId="2D1CD446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Asesoramiento de al cliente para el uso del sistema. </w:t>
            </w:r>
            <w:r>
              <w:t xml:space="preserve">  </w:t>
            </w:r>
          </w:p>
        </w:tc>
      </w:tr>
      <w:tr w:rsidR="00E8010D" w:rsidRPr="002B6E84" w14:paraId="38BFC0A1" w14:textId="77777777">
        <w:trPr>
          <w:trHeight w:val="1096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8858E7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Herramientas: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C76E09" w14:textId="77777777" w:rsidR="00E8010D" w:rsidRPr="00874472" w:rsidRDefault="00552F4C">
            <w:pPr>
              <w:rPr>
                <w:lang w:val="en-US"/>
              </w:rPr>
            </w:pPr>
            <w:r w:rsidRPr="00874472">
              <w:rPr>
                <w:rFonts w:ascii="Arial" w:eastAsia="Arial" w:hAnsi="Arial" w:cs="Arial"/>
                <w:sz w:val="18"/>
                <w:lang w:val="en-US"/>
              </w:rPr>
              <w:t xml:space="preserve">C100. </w:t>
            </w:r>
            <w:r w:rsidRPr="00874472">
              <w:rPr>
                <w:lang w:val="en-US"/>
              </w:rPr>
              <w:t xml:space="preserve">  </w:t>
            </w:r>
          </w:p>
          <w:p w14:paraId="13D51A20" w14:textId="77777777" w:rsidR="00E8010D" w:rsidRPr="00874472" w:rsidRDefault="00552F4C">
            <w:pPr>
              <w:rPr>
                <w:lang w:val="en-US"/>
              </w:rPr>
            </w:pPr>
            <w:r w:rsidRPr="00874472">
              <w:rPr>
                <w:rFonts w:ascii="Arial" w:eastAsia="Arial" w:hAnsi="Arial" w:cs="Arial"/>
                <w:sz w:val="18"/>
                <w:lang w:val="en-US"/>
              </w:rPr>
              <w:t xml:space="preserve">C204. </w:t>
            </w:r>
            <w:r w:rsidRPr="00874472">
              <w:rPr>
                <w:lang w:val="en-US"/>
              </w:rPr>
              <w:t xml:space="preserve">  </w:t>
            </w:r>
          </w:p>
          <w:p w14:paraId="715802B5" w14:textId="77777777" w:rsidR="00E8010D" w:rsidRPr="00874472" w:rsidRDefault="00552F4C">
            <w:pPr>
              <w:rPr>
                <w:lang w:val="en-US"/>
              </w:rPr>
            </w:pPr>
            <w:r w:rsidRPr="00874472">
              <w:rPr>
                <w:rFonts w:ascii="Arial" w:eastAsia="Arial" w:hAnsi="Arial" w:cs="Arial"/>
                <w:sz w:val="18"/>
                <w:lang w:val="en-US"/>
              </w:rPr>
              <w:t xml:space="preserve">C109. </w:t>
            </w:r>
            <w:r w:rsidRPr="00874472">
              <w:rPr>
                <w:lang w:val="en-US"/>
              </w:rPr>
              <w:t xml:space="preserve">  </w:t>
            </w:r>
          </w:p>
          <w:p w14:paraId="586CC5B9" w14:textId="77777777" w:rsidR="00E8010D" w:rsidRPr="00874472" w:rsidRDefault="00552F4C">
            <w:pPr>
              <w:rPr>
                <w:lang w:val="en-US"/>
              </w:rPr>
            </w:pPr>
            <w:proofErr w:type="spellStart"/>
            <w:r w:rsidRPr="00874472">
              <w:rPr>
                <w:rFonts w:ascii="Arial" w:eastAsia="Arial" w:hAnsi="Arial" w:cs="Arial"/>
                <w:sz w:val="18"/>
                <w:lang w:val="en-US"/>
              </w:rPr>
              <w:t>Testware</w:t>
            </w:r>
            <w:proofErr w:type="spellEnd"/>
            <w:r w:rsidRPr="00874472">
              <w:rPr>
                <w:rFonts w:ascii="Arial" w:eastAsia="Arial" w:hAnsi="Arial" w:cs="Arial"/>
                <w:sz w:val="18"/>
                <w:lang w:val="en-US"/>
              </w:rPr>
              <w:t xml:space="preserve">. </w:t>
            </w:r>
            <w:r w:rsidRPr="00874472">
              <w:rPr>
                <w:lang w:val="en-US"/>
              </w:rPr>
              <w:t xml:space="preserve">  </w:t>
            </w:r>
          </w:p>
          <w:p w14:paraId="5FEA40AB" w14:textId="77777777" w:rsidR="00E8010D" w:rsidRPr="00874472" w:rsidRDefault="00552F4C">
            <w:pPr>
              <w:rPr>
                <w:lang w:val="en-US"/>
              </w:rPr>
            </w:pPr>
            <w:r w:rsidRPr="00874472">
              <w:rPr>
                <w:rFonts w:ascii="Arial" w:eastAsia="Arial" w:hAnsi="Arial" w:cs="Arial"/>
                <w:sz w:val="18"/>
                <w:lang w:val="en-US"/>
              </w:rPr>
              <w:t xml:space="preserve">Redmine. </w:t>
            </w:r>
            <w:r w:rsidRPr="00874472">
              <w:rPr>
                <w:lang w:val="en-US"/>
              </w:rPr>
              <w:t xml:space="preserve">  </w:t>
            </w:r>
          </w:p>
        </w:tc>
      </w:tr>
    </w:tbl>
    <w:p w14:paraId="2F4DB888" w14:textId="77777777" w:rsidR="00E8010D" w:rsidRPr="00874472" w:rsidRDefault="00552F4C">
      <w:pPr>
        <w:spacing w:after="0"/>
        <w:ind w:left="12"/>
        <w:jc w:val="both"/>
        <w:rPr>
          <w:lang w:val="en-US"/>
        </w:rPr>
      </w:pPr>
      <w:r w:rsidRPr="00874472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874472">
        <w:rPr>
          <w:lang w:val="en-US"/>
        </w:rPr>
        <w:t xml:space="preserve">  </w:t>
      </w:r>
    </w:p>
    <w:p w14:paraId="53ACFD4A" w14:textId="77777777" w:rsidR="00E8010D" w:rsidRPr="00874472" w:rsidRDefault="00552F4C">
      <w:pPr>
        <w:spacing w:after="2"/>
        <w:ind w:left="12"/>
        <w:rPr>
          <w:lang w:val="en-US"/>
        </w:rPr>
      </w:pPr>
      <w:r w:rsidRPr="00874472">
        <w:rPr>
          <w:lang w:val="en-US"/>
        </w:rPr>
        <w:t xml:space="preserve"> </w:t>
      </w:r>
    </w:p>
    <w:p w14:paraId="2E7DEF74" w14:textId="77777777" w:rsidR="00E8010D" w:rsidRPr="00874472" w:rsidRDefault="00552F4C">
      <w:pPr>
        <w:spacing w:after="0"/>
        <w:ind w:left="12"/>
        <w:rPr>
          <w:lang w:val="en-US"/>
        </w:rPr>
      </w:pPr>
      <w:r w:rsidRPr="00874472">
        <w:rPr>
          <w:lang w:val="en-US"/>
        </w:rPr>
        <w:t xml:space="preserve"> </w:t>
      </w:r>
    </w:p>
    <w:p w14:paraId="3A2D086C" w14:textId="31E080A1" w:rsidR="00E8010D" w:rsidRPr="00874472" w:rsidRDefault="00552F4C">
      <w:pPr>
        <w:spacing w:after="0"/>
        <w:ind w:left="12"/>
        <w:rPr>
          <w:lang w:val="en-US"/>
        </w:rPr>
      </w:pPr>
      <w:r w:rsidRPr="00874472">
        <w:rPr>
          <w:lang w:val="en-US"/>
        </w:rPr>
        <w:t xml:space="preserve"> </w:t>
      </w:r>
    </w:p>
    <w:tbl>
      <w:tblPr>
        <w:tblStyle w:val="TableGrid"/>
        <w:tblW w:w="9907" w:type="dxa"/>
        <w:tblInd w:w="-48" w:type="dxa"/>
        <w:tblCellMar>
          <w:top w:w="25" w:type="dxa"/>
          <w:left w:w="100" w:type="dxa"/>
        </w:tblCellMar>
        <w:tblLook w:val="04A0" w:firstRow="1" w:lastRow="0" w:firstColumn="1" w:lastColumn="0" w:noHBand="0" w:noVBand="1"/>
      </w:tblPr>
      <w:tblGrid>
        <w:gridCol w:w="2072"/>
        <w:gridCol w:w="993"/>
        <w:gridCol w:w="1900"/>
        <w:gridCol w:w="2061"/>
        <w:gridCol w:w="1620"/>
        <w:gridCol w:w="1261"/>
      </w:tblGrid>
      <w:tr w:rsidR="00E8010D" w14:paraId="4536EDDD" w14:textId="77777777">
        <w:trPr>
          <w:trHeight w:val="1765"/>
        </w:trPr>
        <w:tc>
          <w:tcPr>
            <w:tcW w:w="30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A8DF03" w14:textId="77777777" w:rsidR="00E8010D" w:rsidRPr="00874472" w:rsidRDefault="00552F4C">
            <w:pPr>
              <w:ind w:left="4"/>
              <w:rPr>
                <w:lang w:val="en-US"/>
              </w:rPr>
            </w:pPr>
            <w:r w:rsidRPr="00874472">
              <w:rPr>
                <w:lang w:val="en-US"/>
              </w:rPr>
              <w:lastRenderedPageBreak/>
              <w:t xml:space="preserve">  </w:t>
            </w:r>
          </w:p>
          <w:p w14:paraId="258076BE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Nombre de la empresa:  </w:t>
            </w:r>
            <w:r>
              <w:t xml:space="preserve">  </w:t>
            </w:r>
          </w:p>
          <w:p w14:paraId="4C582C37" w14:textId="77777777" w:rsidR="00E8010D" w:rsidRDefault="00552F4C">
            <w:pPr>
              <w:spacing w:after="1"/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6DA527F9" w14:textId="77777777" w:rsidR="00E8010D" w:rsidRDefault="00552F4C">
            <w:pPr>
              <w:ind w:left="4"/>
            </w:pPr>
            <w:r>
              <w:rPr>
                <w:b/>
              </w:rPr>
              <w:t xml:space="preserve">(SAT)-Softtek </w:t>
            </w:r>
            <w:r>
              <w:t xml:space="preserve">  </w:t>
            </w:r>
          </w:p>
          <w:p w14:paraId="73FB6E2B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BE6B6C" w14:textId="77777777" w:rsidR="00E8010D" w:rsidRDefault="00552F4C">
            <w:pPr>
              <w:spacing w:after="18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172BD532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>Lugar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79E932B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Softtek Eugenia, </w:t>
            </w:r>
            <w:r>
              <w:t xml:space="preserve">  </w:t>
            </w:r>
          </w:p>
          <w:p w14:paraId="69808E58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SAT Reloj </w:t>
            </w:r>
            <w:r>
              <w:t xml:space="preserve">  </w:t>
            </w:r>
          </w:p>
        </w:tc>
        <w:tc>
          <w:tcPr>
            <w:tcW w:w="2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E1A8E1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3186A3A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PUESTO: </w:t>
            </w:r>
            <w:r>
              <w:t xml:space="preserve">  </w:t>
            </w:r>
          </w:p>
          <w:p w14:paraId="5AAFE62C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Líder de </w:t>
            </w:r>
            <w:r>
              <w:t xml:space="preserve">  </w:t>
            </w:r>
          </w:p>
          <w:p w14:paraId="291DFB2F" w14:textId="77777777" w:rsidR="00E8010D" w:rsidRDefault="00552F4C">
            <w:pPr>
              <w:spacing w:after="4" w:line="240" w:lineRule="auto"/>
              <w:ind w:left="4" w:right="184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Aseguramiento y control de la calidad de metimientos mayores y nuevos </w:t>
            </w:r>
          </w:p>
          <w:p w14:paraId="7E39F258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desarrollos (SDMA4) </w:t>
            </w:r>
            <w:r>
              <w:t xml:space="preserve">  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13039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447EA2BC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INICIO </w:t>
            </w:r>
            <w:r>
              <w:t xml:space="preserve">  </w:t>
            </w:r>
          </w:p>
          <w:p w14:paraId="4935D412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2015-Julio </w:t>
            </w:r>
            <w:r>
              <w:t xml:space="preserve">  </w:t>
            </w:r>
          </w:p>
        </w:tc>
        <w:tc>
          <w:tcPr>
            <w:tcW w:w="1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15A536" w14:textId="77777777" w:rsidR="00E8010D" w:rsidRDefault="00552F4C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266FC6F6" w14:textId="77777777" w:rsidR="00E8010D" w:rsidRDefault="00552F4C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FINAL </w:t>
            </w:r>
            <w:r>
              <w:t xml:space="preserve">  </w:t>
            </w:r>
          </w:p>
          <w:p w14:paraId="293083A4" w14:textId="77777777" w:rsidR="00E8010D" w:rsidRDefault="00552F4C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2017-Marzo </w:t>
            </w:r>
            <w:r>
              <w:t xml:space="preserve">  </w:t>
            </w:r>
          </w:p>
        </w:tc>
      </w:tr>
      <w:tr w:rsidR="00E8010D" w14:paraId="14525BB5" w14:textId="77777777">
        <w:trPr>
          <w:trHeight w:val="4065"/>
        </w:trPr>
        <w:tc>
          <w:tcPr>
            <w:tcW w:w="9907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01578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generales:   </w:t>
            </w:r>
            <w:r>
              <w:t xml:space="preserve">  </w:t>
            </w:r>
          </w:p>
          <w:p w14:paraId="065482CD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732A9CA8" w14:textId="77777777" w:rsidR="00E8010D" w:rsidRDefault="00552F4C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Revisión de apego al proceso compartido de Aseguramiento de la Calidad definido por SAT. </w:t>
            </w:r>
            <w:r>
              <w:t xml:space="preserve">  </w:t>
            </w:r>
          </w:p>
          <w:p w14:paraId="44C8BCFC" w14:textId="77777777" w:rsidR="00E8010D" w:rsidRDefault="00552F4C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Definición en conjunto a SAT el llenado de los productos de Calidad: </w:t>
            </w:r>
            <w:r>
              <w:t xml:space="preserve">  </w:t>
            </w:r>
          </w:p>
          <w:p w14:paraId="6406F55F" w14:textId="77777777" w:rsidR="00E8010D" w:rsidRDefault="00552F4C">
            <w:pPr>
              <w:numPr>
                <w:ilvl w:val="1"/>
                <w:numId w:val="14"/>
              </w:numPr>
              <w:spacing w:line="216" w:lineRule="auto"/>
              <w:ind w:right="2757"/>
            </w:pPr>
            <w:r>
              <w:rPr>
                <w:rFonts w:ascii="Arial" w:eastAsia="Arial" w:hAnsi="Arial" w:cs="Arial"/>
                <w:sz w:val="18"/>
              </w:rPr>
              <w:t>Plan de Calidad.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o</w:t>
            </w:r>
            <w:r>
              <w:rPr>
                <w:rFonts w:ascii="Arial" w:eastAsia="Arial" w:hAnsi="Arial" w:cs="Arial"/>
                <w:sz w:val="18"/>
              </w:rPr>
              <w:t xml:space="preserve"> Informe de Calidad Interna/Externa.</w:t>
            </w:r>
            <w:r>
              <w:t xml:space="preserve">  </w:t>
            </w:r>
          </w:p>
          <w:p w14:paraId="7A0037F1" w14:textId="77777777" w:rsidR="00E8010D" w:rsidRDefault="00552F4C">
            <w:pPr>
              <w:numPr>
                <w:ilvl w:val="1"/>
                <w:numId w:val="14"/>
              </w:numPr>
              <w:ind w:right="2757"/>
            </w:pPr>
            <w:r>
              <w:rPr>
                <w:rFonts w:ascii="Arial" w:eastAsia="Arial" w:hAnsi="Arial" w:cs="Arial"/>
                <w:sz w:val="18"/>
              </w:rPr>
              <w:t xml:space="preserve">Reporte de Calidad interna/Externa. </w:t>
            </w:r>
            <w:r>
              <w:t xml:space="preserve">  </w:t>
            </w:r>
          </w:p>
          <w:p w14:paraId="756F111C" w14:textId="77777777" w:rsidR="00E8010D" w:rsidRDefault="00552F4C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Despliegue interno de productos referentes al aseguramiento de la Calidad. </w:t>
            </w:r>
            <w:r>
              <w:t xml:space="preserve">  </w:t>
            </w:r>
          </w:p>
          <w:p w14:paraId="40F0430D" w14:textId="77777777" w:rsidR="00E8010D" w:rsidRDefault="00552F4C">
            <w:pPr>
              <w:numPr>
                <w:ilvl w:val="0"/>
                <w:numId w:val="14"/>
              </w:numPr>
              <w:spacing w:line="216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Variación de entrega de productos de Aseguramiento de la Calidad en tiempo y forma para evitar penalizaciones. </w:t>
            </w:r>
            <w:r>
              <w:t xml:space="preserve">  </w:t>
            </w:r>
          </w:p>
          <w:p w14:paraId="5C492881" w14:textId="77777777" w:rsidR="00E8010D" w:rsidRDefault="00552F4C">
            <w:pPr>
              <w:numPr>
                <w:ilvl w:val="0"/>
                <w:numId w:val="14"/>
              </w:numPr>
              <w:spacing w:line="216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Revisión, seguimiento y coordinación para la revisión de Productos de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pre liberación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(apego a listas de verificación definidas por SAT). </w:t>
            </w:r>
            <w:r>
              <w:t xml:space="preserve">  </w:t>
            </w:r>
          </w:p>
          <w:p w14:paraId="7DA3D472" w14:textId="77777777" w:rsidR="00E8010D" w:rsidRDefault="00552F4C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Capacitación y consultoría en el proceso de Aseguramiento de la Calidad. </w:t>
            </w:r>
            <w:r>
              <w:t xml:space="preserve">  </w:t>
            </w:r>
          </w:p>
          <w:p w14:paraId="111A15B9" w14:textId="77777777" w:rsidR="00E8010D" w:rsidRDefault="00552F4C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Auditar Calidad Interna a productos y procesos. </w:t>
            </w:r>
            <w:r>
              <w:t xml:space="preserve">  </w:t>
            </w:r>
          </w:p>
          <w:p w14:paraId="30C01ADF" w14:textId="77777777" w:rsidR="00E8010D" w:rsidRDefault="00552F4C">
            <w:pPr>
              <w:numPr>
                <w:ilvl w:val="0"/>
                <w:numId w:val="14"/>
              </w:numPr>
              <w:spacing w:line="216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Acompañamiento en auditorias de calidad externa SAT (Auditorias aplicadas a Softtek para la validación de apego a procesos. </w:t>
            </w:r>
            <w:r>
              <w:t xml:space="preserve">  </w:t>
            </w:r>
          </w:p>
          <w:p w14:paraId="54D3AD7C" w14:textId="77777777" w:rsidR="00E8010D" w:rsidRDefault="00552F4C">
            <w:pPr>
              <w:numPr>
                <w:ilvl w:val="0"/>
                <w:numId w:val="14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a hallazgos de revisiones de Calidad Externa (Producto y Proceso). </w:t>
            </w:r>
            <w:r>
              <w:t xml:space="preserve">  </w:t>
            </w:r>
          </w:p>
          <w:p w14:paraId="57B34B08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</w:tr>
      <w:tr w:rsidR="00E8010D" w14:paraId="7BE67ECB" w14:textId="77777777">
        <w:trPr>
          <w:trHeight w:val="936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4F483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Experiencia Funcional: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5238E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Reducción de hallazgos en reportados por SAT de 7000 a 800. </w:t>
            </w:r>
            <w:r>
              <w:t xml:space="preserve">  </w:t>
            </w:r>
          </w:p>
          <w:p w14:paraId="27E1A986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Cumplimiento al 100% de entrega de documentación de Calidad. </w:t>
            </w:r>
            <w:r>
              <w:t xml:space="preserve">  </w:t>
            </w:r>
          </w:p>
          <w:p w14:paraId="1731303B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Entrega de productos del proceso de Calidad en los tiempos definidos por la metodología. </w:t>
            </w:r>
            <w:r>
              <w:t xml:space="preserve">  </w:t>
            </w:r>
          </w:p>
          <w:p w14:paraId="551403E6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</w:tr>
      <w:tr w:rsidR="00E8010D" w14:paraId="5EB22160" w14:textId="77777777">
        <w:trPr>
          <w:trHeight w:val="477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9B35B2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Herramientas: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67C28E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SQL. </w:t>
            </w:r>
            <w:r>
              <w:t xml:space="preserve">  </w:t>
            </w:r>
          </w:p>
          <w:p w14:paraId="649FBA12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Proceso de Calidad y control de productos y servicios. </w:t>
            </w:r>
            <w:r>
              <w:t xml:space="preserve">  </w:t>
            </w:r>
          </w:p>
        </w:tc>
      </w:tr>
    </w:tbl>
    <w:p w14:paraId="72B73BBC" w14:textId="77777777" w:rsidR="00E8010D" w:rsidRDefault="00552F4C">
      <w:pPr>
        <w:spacing w:after="0"/>
        <w:ind w:left="12"/>
        <w:jc w:val="both"/>
      </w:pPr>
      <w:r>
        <w:rPr>
          <w:rFonts w:ascii="Arial" w:eastAsia="Arial" w:hAnsi="Arial" w:cs="Arial"/>
          <w:b/>
          <w:sz w:val="18"/>
        </w:rPr>
        <w:t xml:space="preserve">   </w:t>
      </w:r>
      <w:r>
        <w:t xml:space="preserve"> </w:t>
      </w:r>
    </w:p>
    <w:tbl>
      <w:tblPr>
        <w:tblStyle w:val="TableGrid"/>
        <w:tblW w:w="9907" w:type="dxa"/>
        <w:tblInd w:w="-48" w:type="dxa"/>
        <w:tblCellMar>
          <w:top w:w="25" w:type="dxa"/>
          <w:left w:w="100" w:type="dxa"/>
        </w:tblCellMar>
        <w:tblLook w:val="04A0" w:firstRow="1" w:lastRow="0" w:firstColumn="1" w:lastColumn="0" w:noHBand="0" w:noVBand="1"/>
      </w:tblPr>
      <w:tblGrid>
        <w:gridCol w:w="2072"/>
        <w:gridCol w:w="993"/>
        <w:gridCol w:w="1900"/>
        <w:gridCol w:w="2061"/>
        <w:gridCol w:w="1620"/>
        <w:gridCol w:w="1261"/>
      </w:tblGrid>
      <w:tr w:rsidR="00E8010D" w14:paraId="25AF4F90" w14:textId="77777777">
        <w:trPr>
          <w:trHeight w:val="940"/>
        </w:trPr>
        <w:tc>
          <w:tcPr>
            <w:tcW w:w="30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7B8FA8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  <w:r>
              <w:t xml:space="preserve">  </w:t>
            </w:r>
          </w:p>
          <w:p w14:paraId="714323AD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>Nombre de la empresa:</w:t>
            </w:r>
            <w:proofErr w:type="gramStart"/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  <w:r>
              <w:t xml:space="preserve"> </w:t>
            </w:r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SAT)Softtek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BCA998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5BC30EE6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LUGAR: </w:t>
            </w:r>
            <w:r>
              <w:t xml:space="preserve">  </w:t>
            </w:r>
          </w:p>
          <w:p w14:paraId="651F6FDC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Softtek Eugenia, </w:t>
            </w:r>
            <w:r>
              <w:t xml:space="preserve">  </w:t>
            </w:r>
          </w:p>
          <w:p w14:paraId="021330C1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SAT Reloj </w:t>
            </w:r>
            <w:r>
              <w:t xml:space="preserve">  </w:t>
            </w:r>
          </w:p>
        </w:tc>
        <w:tc>
          <w:tcPr>
            <w:tcW w:w="2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4209D2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417F8F7D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PUESTO: </w:t>
            </w:r>
            <w:r>
              <w:t xml:space="preserve">  </w:t>
            </w:r>
          </w:p>
          <w:p w14:paraId="55B082DA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Ing. de Pruebas </w:t>
            </w:r>
            <w:r>
              <w:t xml:space="preserve">  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98DA3B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55F8FEF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INICIO </w:t>
            </w:r>
            <w:r>
              <w:t xml:space="preserve">  </w:t>
            </w:r>
          </w:p>
          <w:p w14:paraId="4C5B5653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2015-Marzo </w:t>
            </w:r>
            <w:r>
              <w:t xml:space="preserve">  </w:t>
            </w:r>
          </w:p>
        </w:tc>
        <w:tc>
          <w:tcPr>
            <w:tcW w:w="1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0B9840" w14:textId="77777777" w:rsidR="00E8010D" w:rsidRDefault="00552F4C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42DCB0E2" w14:textId="77777777" w:rsidR="00E8010D" w:rsidRDefault="00552F4C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FINAL </w:t>
            </w:r>
            <w:r>
              <w:t xml:space="preserve">  </w:t>
            </w:r>
          </w:p>
          <w:p w14:paraId="277A9B94" w14:textId="77777777" w:rsidR="00E8010D" w:rsidRDefault="00552F4C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2015-Julio </w:t>
            </w:r>
            <w:r>
              <w:t xml:space="preserve">  </w:t>
            </w:r>
          </w:p>
        </w:tc>
      </w:tr>
      <w:tr w:rsidR="00E8010D" w14:paraId="4207EAEF" w14:textId="77777777">
        <w:trPr>
          <w:trHeight w:val="3733"/>
        </w:trPr>
        <w:tc>
          <w:tcPr>
            <w:tcW w:w="8646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18C1623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generales:   </w:t>
            </w:r>
            <w:r>
              <w:t xml:space="preserve">  </w:t>
            </w:r>
          </w:p>
          <w:p w14:paraId="063A19DB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SAT/Equipo de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Pre-liberación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7DFE9190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2A234B8F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</w:t>
            </w:r>
            <w:r>
              <w:t xml:space="preserve">  </w:t>
            </w:r>
          </w:p>
          <w:p w14:paraId="2716655F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Revisión es estantes de productos BI. </w:t>
            </w:r>
            <w:r>
              <w:t xml:space="preserve">  </w:t>
            </w:r>
          </w:p>
          <w:p w14:paraId="213BBEBC" w14:textId="77777777" w:rsidR="00E8010D" w:rsidRDefault="00552F4C">
            <w:pPr>
              <w:numPr>
                <w:ilvl w:val="0"/>
                <w:numId w:val="15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Definición de Check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list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que se aplicaran a los productos de BI para evitar rechazos. </w:t>
            </w:r>
            <w:r>
              <w:t xml:space="preserve">  </w:t>
            </w:r>
          </w:p>
          <w:p w14:paraId="0C11083E" w14:textId="77777777" w:rsidR="00E8010D" w:rsidRDefault="00552F4C">
            <w:pPr>
              <w:numPr>
                <w:ilvl w:val="0"/>
                <w:numId w:val="15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Revisión de productos de BI y validación de apego a estándares. </w:t>
            </w:r>
            <w:r>
              <w:t xml:space="preserve">  </w:t>
            </w:r>
          </w:p>
          <w:p w14:paraId="0475F31E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3BFC690A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SAT/Ingeniero de pruebas de Continuidad operativa </w:t>
            </w:r>
            <w:r>
              <w:t xml:space="preserve">  </w:t>
            </w:r>
          </w:p>
          <w:p w14:paraId="5D5685BD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5B558D15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</w:t>
            </w:r>
            <w:r>
              <w:t xml:space="preserve">  </w:t>
            </w:r>
          </w:p>
          <w:p w14:paraId="7C124E45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65519FA1" w14:textId="77777777" w:rsidR="00E8010D" w:rsidRDefault="00552F4C">
            <w:pPr>
              <w:numPr>
                <w:ilvl w:val="0"/>
                <w:numId w:val="15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0765D95B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26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695020D1" w14:textId="77777777" w:rsidR="00E8010D" w:rsidRDefault="00552F4C">
            <w:pPr>
              <w:ind w:left="5"/>
            </w:pPr>
            <w:r>
              <w:t xml:space="preserve">  </w:t>
            </w:r>
          </w:p>
        </w:tc>
      </w:tr>
      <w:tr w:rsidR="00E8010D" w14:paraId="02B16EA5" w14:textId="77777777">
        <w:trPr>
          <w:trHeight w:val="733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CCBA13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Experiencia Funcional: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657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D0B5047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Entregas Puntales </w:t>
            </w:r>
            <w:r>
              <w:t xml:space="preserve">  </w:t>
            </w:r>
          </w:p>
          <w:p w14:paraId="3613AAC8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Pruebas exploratorias </w:t>
            </w:r>
            <w:r>
              <w:t xml:space="preserve">  </w:t>
            </w:r>
          </w:p>
          <w:p w14:paraId="2B8B7F38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26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19C428A" w14:textId="77777777" w:rsidR="00E8010D" w:rsidRDefault="00552F4C">
            <w:pPr>
              <w:ind w:left="5"/>
            </w:pPr>
            <w:r>
              <w:t xml:space="preserve">  </w:t>
            </w:r>
          </w:p>
        </w:tc>
      </w:tr>
      <w:tr w:rsidR="00E8010D" w14:paraId="0EC3B319" w14:textId="77777777">
        <w:trPr>
          <w:trHeight w:val="732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EE607E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lastRenderedPageBreak/>
              <w:t>Herramientas: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F8B697" w14:textId="77777777" w:rsidR="00E8010D" w:rsidRDefault="00552F4C">
            <w:pPr>
              <w:tabs>
                <w:tab w:val="center" w:pos="6579"/>
              </w:tabs>
            </w:pPr>
            <w:r>
              <w:rPr>
                <w:rFonts w:ascii="Arial" w:eastAsia="Arial" w:hAnsi="Arial" w:cs="Arial"/>
                <w:sz w:val="18"/>
              </w:rPr>
              <w:t xml:space="preserve">SQL </w:t>
            </w:r>
            <w:r>
              <w:t xml:space="preserve">  </w:t>
            </w:r>
            <w:r>
              <w:tab/>
              <w:t xml:space="preserve">  </w:t>
            </w:r>
          </w:p>
          <w:p w14:paraId="0A819028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Estándares de BI, para liberación y proyectos </w:t>
            </w:r>
            <w:r>
              <w:t xml:space="preserve">  </w:t>
            </w:r>
          </w:p>
          <w:p w14:paraId="27840515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</w:tr>
    </w:tbl>
    <w:p w14:paraId="0431ADF5" w14:textId="2EE546C0" w:rsidR="00E8010D" w:rsidRDefault="00552F4C" w:rsidP="00874472">
      <w:pPr>
        <w:spacing w:after="0"/>
        <w:ind w:left="12"/>
        <w:jc w:val="both"/>
      </w:pPr>
      <w:r>
        <w:rPr>
          <w:rFonts w:ascii="Arial" w:eastAsia="Arial" w:hAnsi="Arial" w:cs="Arial"/>
          <w:b/>
          <w:sz w:val="18"/>
        </w:rPr>
        <w:t xml:space="preserve">   </w:t>
      </w:r>
    </w:p>
    <w:tbl>
      <w:tblPr>
        <w:tblStyle w:val="TableGrid"/>
        <w:tblW w:w="9907" w:type="dxa"/>
        <w:tblInd w:w="-48" w:type="dxa"/>
        <w:tblCellMar>
          <w:top w:w="29" w:type="dxa"/>
          <w:left w:w="100" w:type="dxa"/>
          <w:right w:w="26" w:type="dxa"/>
        </w:tblCellMar>
        <w:tblLook w:val="04A0" w:firstRow="1" w:lastRow="0" w:firstColumn="1" w:lastColumn="0" w:noHBand="0" w:noVBand="1"/>
      </w:tblPr>
      <w:tblGrid>
        <w:gridCol w:w="2072"/>
        <w:gridCol w:w="992"/>
        <w:gridCol w:w="1900"/>
        <w:gridCol w:w="2061"/>
        <w:gridCol w:w="1441"/>
        <w:gridCol w:w="1441"/>
      </w:tblGrid>
      <w:tr w:rsidR="00E8010D" w14:paraId="20E603A0" w14:textId="77777777" w:rsidTr="00874472">
        <w:trPr>
          <w:trHeight w:val="820"/>
        </w:trPr>
        <w:tc>
          <w:tcPr>
            <w:tcW w:w="30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EB3E77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Nombre de la empresa:  </w:t>
            </w:r>
            <w:r>
              <w:t xml:space="preserve">  </w:t>
            </w:r>
          </w:p>
          <w:p w14:paraId="5BC80005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b/>
              </w:rPr>
              <w:t xml:space="preserve">(Bancomer)-Softtek </w:t>
            </w:r>
            <w:r>
              <w:t xml:space="preserve">  </w:t>
            </w:r>
          </w:p>
          <w:p w14:paraId="22B5A0C7" w14:textId="77777777" w:rsidR="00E8010D" w:rsidRDefault="00552F4C">
            <w:pPr>
              <w:ind w:left="4"/>
            </w:pPr>
            <w:r>
              <w:t xml:space="preserve">  </w:t>
            </w:r>
          </w:p>
        </w:tc>
        <w:tc>
          <w:tcPr>
            <w:tcW w:w="1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E5B2E2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LUGAR: </w:t>
            </w:r>
            <w:r>
              <w:t xml:space="preserve">  </w:t>
            </w:r>
          </w:p>
          <w:p w14:paraId="030C519C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Softtek Eugenia, </w:t>
            </w:r>
            <w:r>
              <w:t xml:space="preserve">  </w:t>
            </w:r>
          </w:p>
          <w:p w14:paraId="0AA3886B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SAT Reloj </w:t>
            </w:r>
            <w:r>
              <w:t xml:space="preserve">  </w:t>
            </w:r>
          </w:p>
        </w:tc>
        <w:tc>
          <w:tcPr>
            <w:tcW w:w="2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B533E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PUESTO: </w:t>
            </w:r>
            <w:r>
              <w:t xml:space="preserve">  </w:t>
            </w:r>
          </w:p>
          <w:p w14:paraId="48963819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Líder de Pruebas/Ing.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de Pruebas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F2F14C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INICIO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2011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1FBEC3" w14:textId="77777777" w:rsidR="00E8010D" w:rsidRDefault="00552F4C">
            <w:pPr>
              <w:ind w:left="4" w:righ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FINAL </w: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sz w:val="18"/>
              </w:rPr>
              <w:t>2014-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Diciembre </w:t>
            </w:r>
            <w:r>
              <w:t xml:space="preserve">  </w:t>
            </w:r>
          </w:p>
        </w:tc>
      </w:tr>
      <w:tr w:rsidR="00E8010D" w14:paraId="7289DB8D" w14:textId="77777777" w:rsidTr="00874472">
        <w:trPr>
          <w:trHeight w:val="11351"/>
        </w:trPr>
        <w:tc>
          <w:tcPr>
            <w:tcW w:w="8466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325E139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>Bancomer/</w:t>
            </w:r>
            <w:r>
              <w:rPr>
                <w:rFonts w:ascii="Arial" w:eastAsia="Arial" w:hAnsi="Arial" w:cs="Arial"/>
                <w:b/>
                <w:sz w:val="16"/>
              </w:rPr>
              <w:t xml:space="preserve">Pymes </w:t>
            </w:r>
            <w:r>
              <w:t xml:space="preserve">  </w:t>
            </w:r>
          </w:p>
          <w:p w14:paraId="4F3E2837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1E999E06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Actividades </w:t>
            </w:r>
            <w:r>
              <w:t xml:space="preserve">  </w:t>
            </w:r>
          </w:p>
          <w:p w14:paraId="06501012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Metodología TSP. </w:t>
            </w:r>
            <w:r>
              <w:t xml:space="preserve">  </w:t>
            </w:r>
          </w:p>
          <w:p w14:paraId="48852561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36F7E5D6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5F391649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Ejecución de Pruebas Integrales.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2C18DCAA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50D6400C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>Bancomer/</w:t>
            </w:r>
            <w:r>
              <w:rPr>
                <w:rFonts w:ascii="Arial" w:eastAsia="Arial" w:hAnsi="Arial" w:cs="Arial"/>
                <w:b/>
                <w:sz w:val="16"/>
              </w:rPr>
              <w:t xml:space="preserve">SIM Serie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TPV´s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  <w:r>
              <w:t xml:space="preserve">  </w:t>
            </w:r>
          </w:p>
          <w:p w14:paraId="4663E17A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0CDEC5A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Actividades </w:t>
            </w:r>
            <w:r>
              <w:t xml:space="preserve">  </w:t>
            </w:r>
          </w:p>
          <w:p w14:paraId="76F0E2CD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Metodología TSP. </w:t>
            </w:r>
            <w:r>
              <w:t xml:space="preserve">  </w:t>
            </w:r>
          </w:p>
          <w:p w14:paraId="1239D5D4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Rol QA TSP. </w:t>
            </w:r>
            <w:r>
              <w:t xml:space="preserve">  </w:t>
            </w:r>
          </w:p>
          <w:p w14:paraId="4FCCCEB3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Pruebas. </w:t>
            </w:r>
            <w:r>
              <w:t xml:space="preserve">  </w:t>
            </w:r>
          </w:p>
          <w:p w14:paraId="7F229B11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pruebas. </w:t>
            </w:r>
            <w:r>
              <w:t xml:space="preserve">  </w:t>
            </w:r>
          </w:p>
          <w:p w14:paraId="6DA3C68C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3F04CDF0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365D4B60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34217DE3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03E74968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5AF7C963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</w:t>
            </w:r>
          </w:p>
          <w:p w14:paraId="6EF5B40D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  </w:t>
            </w:r>
          </w:p>
          <w:p w14:paraId="630955CD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Negociación de tiempos y estrategia.   </w:t>
            </w:r>
          </w:p>
          <w:p w14:paraId="782D75B5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reporte de pruebas de forma detallada y estadística  </w:t>
            </w:r>
          </w:p>
          <w:p w14:paraId="21236357" w14:textId="024885D5" w:rsidR="00E8010D" w:rsidRDefault="00552F4C" w:rsidP="00874472">
            <w:pPr>
              <w:tabs>
                <w:tab w:val="center" w:pos="756"/>
                <w:tab w:val="center" w:pos="1085"/>
              </w:tabs>
              <w:spacing w:after="3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  <w:r>
              <w:t xml:space="preserve"> </w:t>
            </w:r>
          </w:p>
          <w:p w14:paraId="65A6C265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Bancomer/Ajustes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Corep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(Fase 2) </w:t>
            </w:r>
            <w:r>
              <w:t xml:space="preserve">  </w:t>
            </w:r>
          </w:p>
          <w:p w14:paraId="497C799A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Actividades </w:t>
            </w:r>
            <w:r>
              <w:t xml:space="preserve">  </w:t>
            </w:r>
          </w:p>
          <w:p w14:paraId="4751EBC7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2CCEFB2C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Metodología TSP. </w:t>
            </w:r>
            <w:r>
              <w:t xml:space="preserve">  </w:t>
            </w:r>
          </w:p>
          <w:p w14:paraId="1B86A493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Rol QA TSP. </w:t>
            </w:r>
            <w:r>
              <w:t xml:space="preserve">  </w:t>
            </w:r>
          </w:p>
          <w:p w14:paraId="176449DC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Pruebas. </w:t>
            </w:r>
            <w:r>
              <w:t xml:space="preserve">  </w:t>
            </w:r>
          </w:p>
          <w:p w14:paraId="7D724812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pruebas. </w:t>
            </w:r>
            <w:r>
              <w:t xml:space="preserve">  </w:t>
            </w:r>
          </w:p>
          <w:p w14:paraId="2443E1DD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5B3C908F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3D829D69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56DD885B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0BC4E247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1B2981C1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2263994A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61FC6CFE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Negociación de tiempos y estrategia. </w:t>
            </w:r>
            <w:r>
              <w:t xml:space="preserve">  </w:t>
            </w:r>
          </w:p>
          <w:p w14:paraId="2BEE468F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reporte de pruebas de forma detallada y estadística. </w:t>
            </w:r>
            <w:r>
              <w:t xml:space="preserve">  </w:t>
            </w:r>
          </w:p>
          <w:p w14:paraId="19954A1E" w14:textId="626489F6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 </w:t>
            </w:r>
          </w:p>
          <w:p w14:paraId="0F491DE5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Bancomer/Ajustes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Corep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(Fase 1) </w:t>
            </w:r>
            <w:r>
              <w:t xml:space="preserve">  </w:t>
            </w:r>
          </w:p>
          <w:p w14:paraId="030C8820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Actividades </w:t>
            </w:r>
            <w:r>
              <w:t xml:space="preserve">  </w:t>
            </w:r>
          </w:p>
          <w:p w14:paraId="12CEF45E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28816B3B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Metodología TSP. </w:t>
            </w:r>
            <w:r>
              <w:t xml:space="preserve">  </w:t>
            </w:r>
          </w:p>
          <w:p w14:paraId="07FB7FF1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Rol QA TSP. </w:t>
            </w:r>
            <w:r>
              <w:t xml:space="preserve">  </w:t>
            </w:r>
          </w:p>
          <w:p w14:paraId="5667FB4B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Pruebas. </w:t>
            </w:r>
            <w:r>
              <w:t xml:space="preserve">  </w:t>
            </w:r>
          </w:p>
          <w:p w14:paraId="6E2055AB" w14:textId="77777777" w:rsidR="00E8010D" w:rsidRDefault="00552F4C">
            <w:pPr>
              <w:numPr>
                <w:ilvl w:val="0"/>
                <w:numId w:val="16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 </w:t>
            </w:r>
            <w:r>
              <w:t xml:space="preserve">  </w:t>
            </w:r>
          </w:p>
        </w:tc>
        <w:tc>
          <w:tcPr>
            <w:tcW w:w="14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698370C3" w14:textId="77777777" w:rsidR="00E8010D" w:rsidRDefault="00552F4C">
            <w:pPr>
              <w:ind w:left="4"/>
            </w:pPr>
            <w:r>
              <w:t xml:space="preserve"> </w:t>
            </w:r>
          </w:p>
        </w:tc>
      </w:tr>
      <w:tr w:rsidR="00E8010D" w14:paraId="5E38BA67" w14:textId="77777777">
        <w:tblPrEx>
          <w:tblCellMar>
            <w:top w:w="26" w:type="dxa"/>
            <w:right w:w="115" w:type="dxa"/>
          </w:tblCellMar>
        </w:tblPrEx>
        <w:trPr>
          <w:trHeight w:val="13360"/>
        </w:trPr>
        <w:tc>
          <w:tcPr>
            <w:tcW w:w="9907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DC3158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Administración, planeación y coordinación de Ejecución de pruebas. </w:t>
            </w:r>
            <w:r>
              <w:t xml:space="preserve">  </w:t>
            </w:r>
          </w:p>
          <w:p w14:paraId="175DBC10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0204630B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7D585D6E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42054D42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6071B6F7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05850158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5A9137C0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Negociación de tiempos y estrategia. </w:t>
            </w:r>
            <w:r>
              <w:t xml:space="preserve">  </w:t>
            </w:r>
          </w:p>
          <w:p w14:paraId="1014B617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reporte de pruebas de forma detallada y estadística. </w:t>
            </w:r>
            <w:r>
              <w:t xml:space="preserve">  </w:t>
            </w:r>
          </w:p>
          <w:p w14:paraId="059A5512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  <w:r>
              <w:t xml:space="preserve">  </w:t>
            </w:r>
          </w:p>
          <w:p w14:paraId="0CBE364F" w14:textId="77777777" w:rsidR="00E8010D" w:rsidRDefault="00552F4C">
            <w:pPr>
              <w:spacing w:after="47" w:line="216" w:lineRule="auto"/>
              <w:ind w:right="6230"/>
            </w:pPr>
            <w:r>
              <w:rPr>
                <w:rFonts w:ascii="Arial" w:eastAsia="Arial" w:hAnsi="Arial" w:cs="Arial"/>
                <w:b/>
                <w:sz w:val="18"/>
              </w:rPr>
              <w:t xml:space="preserve">Bancomer/Plan Piso Neteo   Actividades: </w:t>
            </w:r>
            <w:r>
              <w:t xml:space="preserve">  </w:t>
            </w:r>
          </w:p>
          <w:p w14:paraId="783632F6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524E0565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Pruebas. </w:t>
            </w:r>
            <w:r>
              <w:t xml:space="preserve">  </w:t>
            </w:r>
          </w:p>
          <w:p w14:paraId="1631E19D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diseño de pruebas. </w:t>
            </w:r>
            <w:r>
              <w:t xml:space="preserve">  </w:t>
            </w:r>
          </w:p>
          <w:p w14:paraId="12A9096C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pruebas. </w:t>
            </w:r>
            <w:r>
              <w:t xml:space="preserve">  </w:t>
            </w:r>
          </w:p>
          <w:p w14:paraId="79DB2F59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68B47598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6E10499E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01E526D7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4F0FC412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2AE1C8B3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32DD438F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6D759831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Negociación de tiempos y estrategia. </w:t>
            </w:r>
            <w:r>
              <w:t xml:space="preserve">  </w:t>
            </w:r>
          </w:p>
          <w:p w14:paraId="535C886F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reporte de pruebas de forma detallada y estadística. </w:t>
            </w:r>
            <w:r>
              <w:t xml:space="preserve">  </w:t>
            </w:r>
          </w:p>
          <w:p w14:paraId="1FEAF540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13CF5372" w14:textId="77777777" w:rsidR="00E8010D" w:rsidRDefault="00552F4C">
            <w:pPr>
              <w:spacing w:after="51" w:line="216" w:lineRule="auto"/>
              <w:ind w:right="3499"/>
            </w:pPr>
            <w:r>
              <w:rPr>
                <w:rFonts w:ascii="Arial" w:eastAsia="Arial" w:hAnsi="Arial" w:cs="Arial"/>
                <w:b/>
                <w:sz w:val="18"/>
              </w:rPr>
              <w:t xml:space="preserve">Bancomer/Propuesta Riesgos Electrónica (Fase 1 y Fase 2) Actividades: </w:t>
            </w:r>
            <w:r>
              <w:t xml:space="preserve">  </w:t>
            </w:r>
          </w:p>
          <w:p w14:paraId="13C102ED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6E99EEA6" w14:textId="77777777" w:rsidR="00E8010D" w:rsidRDefault="00552F4C">
            <w:pPr>
              <w:numPr>
                <w:ilvl w:val="0"/>
                <w:numId w:val="17"/>
              </w:numPr>
              <w:spacing w:after="4" w:line="243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Preparación de un nuevo líder de pruebas y seguimiento para las siguientes actividades:   o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Elaboración de Plan de Pruebas.   </w:t>
            </w:r>
          </w:p>
          <w:p w14:paraId="22654B1F" w14:textId="77777777" w:rsidR="00E8010D" w:rsidRDefault="00552F4C">
            <w:pPr>
              <w:numPr>
                <w:ilvl w:val="1"/>
                <w:numId w:val="17"/>
              </w:numPr>
              <w:spacing w:line="248" w:lineRule="auto"/>
              <w:ind w:right="1344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diseño de pruebas. o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Planeación Estrategia de pruebas.  </w:t>
            </w:r>
          </w:p>
          <w:p w14:paraId="22FF9EA2" w14:textId="77777777" w:rsidR="00E8010D" w:rsidRDefault="00552F4C">
            <w:pPr>
              <w:numPr>
                <w:ilvl w:val="1"/>
                <w:numId w:val="17"/>
              </w:numPr>
              <w:ind w:right="1344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  </w:t>
            </w:r>
          </w:p>
          <w:p w14:paraId="4375736F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  </w:t>
            </w:r>
          </w:p>
          <w:p w14:paraId="0BDA4736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  </w:t>
            </w:r>
          </w:p>
          <w:p w14:paraId="4FEAACF2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  </w:t>
            </w:r>
          </w:p>
          <w:p w14:paraId="78F9A0F1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  </w:t>
            </w:r>
          </w:p>
          <w:p w14:paraId="1BA0465F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Smoke.   </w:t>
            </w:r>
          </w:p>
          <w:p w14:paraId="6EB8780F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  </w:t>
            </w:r>
          </w:p>
          <w:p w14:paraId="35E2D794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  </w:t>
            </w:r>
          </w:p>
          <w:p w14:paraId="5A75139E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Negociación de tiempos y estrategia.   </w:t>
            </w:r>
          </w:p>
          <w:p w14:paraId="587E7FD8" w14:textId="77777777" w:rsidR="00E8010D" w:rsidRDefault="00552F4C">
            <w:pPr>
              <w:numPr>
                <w:ilvl w:val="0"/>
                <w:numId w:val="17"/>
              </w:numPr>
              <w:spacing w:after="30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reporte de pruebas de forma detallada y estadística.   </w:t>
            </w:r>
          </w:p>
          <w:p w14:paraId="07FB6D72" w14:textId="77777777" w:rsidR="00E8010D" w:rsidRDefault="00552F4C">
            <w:r>
              <w:t xml:space="preserve">  </w:t>
            </w:r>
          </w:p>
          <w:p w14:paraId="53A25813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Bancomer/Ajustes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Corep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(Fase 2) </w:t>
            </w:r>
            <w:r>
              <w:t xml:space="preserve">  </w:t>
            </w:r>
          </w:p>
          <w:p w14:paraId="71AC8D36" w14:textId="7C3702FB" w:rsidR="00E8010D" w:rsidRDefault="00552F4C" w:rsidP="00874472">
            <w:r>
              <w:rPr>
                <w:rFonts w:ascii="Arial" w:eastAsia="Arial" w:hAnsi="Arial" w:cs="Arial"/>
                <w:b/>
                <w:sz w:val="18"/>
              </w:rPr>
              <w:t xml:space="preserve"> Actividades </w: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3B23A7F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Metodología TSP. </w:t>
            </w:r>
            <w:r>
              <w:t xml:space="preserve">  </w:t>
            </w:r>
          </w:p>
          <w:p w14:paraId="677AC093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Rol QA TSP. </w:t>
            </w:r>
            <w:r>
              <w:t xml:space="preserve">  </w:t>
            </w:r>
          </w:p>
          <w:p w14:paraId="6B3AA835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Pruebas. </w:t>
            </w:r>
            <w:r>
              <w:t xml:space="preserve">  </w:t>
            </w:r>
          </w:p>
          <w:p w14:paraId="4453ED2B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pruebas. </w:t>
            </w:r>
            <w:r>
              <w:t xml:space="preserve">  </w:t>
            </w:r>
          </w:p>
          <w:p w14:paraId="62BE6475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3D20D48A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2F868B86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57A361E7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31EFCD09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57999E3F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3B58B7C5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558ED516" w14:textId="77777777" w:rsidR="00E8010D" w:rsidRDefault="00552F4C">
            <w:pPr>
              <w:numPr>
                <w:ilvl w:val="0"/>
                <w:numId w:val="1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Negociación de tiempos y estrategia. </w:t>
            </w:r>
            <w:r>
              <w:t xml:space="preserve">  </w:t>
            </w:r>
          </w:p>
          <w:p w14:paraId="1626813D" w14:textId="5926DADF" w:rsidR="00E8010D" w:rsidRDefault="00552F4C" w:rsidP="00874472">
            <w:pPr>
              <w:numPr>
                <w:ilvl w:val="0"/>
                <w:numId w:val="17"/>
              </w:numPr>
              <w:ind w:hanging="360"/>
            </w:pPr>
            <w:r w:rsidRPr="00874472">
              <w:rPr>
                <w:rFonts w:ascii="Arial" w:eastAsia="Arial" w:hAnsi="Arial" w:cs="Arial"/>
                <w:sz w:val="18"/>
              </w:rPr>
              <w:t xml:space="preserve">Elaboración de reporte de pruebas de forma detallada y estadística. </w:t>
            </w:r>
            <w:r>
              <w:t xml:space="preserve"> </w:t>
            </w:r>
          </w:p>
        </w:tc>
      </w:tr>
      <w:tr w:rsidR="00E8010D" w14:paraId="49B8307A" w14:textId="77777777" w:rsidTr="00552F4C">
        <w:tblPrEx>
          <w:tblCellMar>
            <w:top w:w="25" w:type="dxa"/>
            <w:right w:w="0" w:type="dxa"/>
          </w:tblCellMar>
        </w:tblPrEx>
        <w:trPr>
          <w:trHeight w:val="5184"/>
        </w:trPr>
        <w:tc>
          <w:tcPr>
            <w:tcW w:w="9907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81916F" w14:textId="77777777" w:rsidR="00E8010D" w:rsidRDefault="00552F4C">
            <w:pPr>
              <w:spacing w:after="27" w:line="216" w:lineRule="auto"/>
              <w:ind w:right="559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Bancomer/Ajustes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Corep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(Fase 1) </w: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Actividades:</w:t>
            </w:r>
            <w:r>
              <w:t xml:space="preserve"> </w:t>
            </w:r>
          </w:p>
          <w:p w14:paraId="7EB53A65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98E2430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Metodología TSP. </w:t>
            </w:r>
            <w:r>
              <w:t xml:space="preserve">  </w:t>
            </w:r>
          </w:p>
          <w:p w14:paraId="2D0F03B4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Rol QA TSP. </w:t>
            </w:r>
            <w:r>
              <w:t xml:space="preserve">  </w:t>
            </w:r>
          </w:p>
          <w:p w14:paraId="340DE80F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Pruebas. </w:t>
            </w:r>
            <w:r>
              <w:t xml:space="preserve">  </w:t>
            </w:r>
          </w:p>
          <w:p w14:paraId="148C4EDC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 </w:t>
            </w:r>
            <w:r>
              <w:t xml:space="preserve">  </w:t>
            </w:r>
          </w:p>
          <w:p w14:paraId="65BA055E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2C6CD0E0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6595E02A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41C58D57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52CC1387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7A160279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3969D365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2BDF91D9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Negociación de tiempos y estrategia. </w:t>
            </w:r>
            <w:r>
              <w:t xml:space="preserve">  </w:t>
            </w:r>
          </w:p>
          <w:p w14:paraId="3AEB089A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reporte de pruebas de forma detallada y estadística. </w:t>
            </w:r>
            <w:r>
              <w:t xml:space="preserve">  </w:t>
            </w:r>
          </w:p>
          <w:p w14:paraId="65B5BC75" w14:textId="77777777" w:rsidR="00E8010D" w:rsidRDefault="00552F4C">
            <w:pPr>
              <w:ind w:left="10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80BBD68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456DFDA5" w14:textId="77777777" w:rsidR="00E8010D" w:rsidRDefault="00552F4C">
            <w:pPr>
              <w:spacing w:after="47" w:line="216" w:lineRule="auto"/>
              <w:ind w:right="6230"/>
            </w:pPr>
            <w:r>
              <w:rPr>
                <w:rFonts w:ascii="Arial" w:eastAsia="Arial" w:hAnsi="Arial" w:cs="Arial"/>
                <w:b/>
                <w:sz w:val="18"/>
              </w:rPr>
              <w:t xml:space="preserve">Bancomer/Plan Piso Neteo   Actividades: </w:t>
            </w:r>
            <w:r>
              <w:t xml:space="preserve">  </w:t>
            </w:r>
          </w:p>
          <w:p w14:paraId="27A88BFE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080F5C14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Pruebas. </w:t>
            </w:r>
            <w:r>
              <w:t xml:space="preserve">  </w:t>
            </w:r>
          </w:p>
          <w:p w14:paraId="504C25B6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diseño de pruebas. </w:t>
            </w:r>
            <w:r>
              <w:t xml:space="preserve">  </w:t>
            </w:r>
          </w:p>
          <w:p w14:paraId="144F84AC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pruebas. </w:t>
            </w:r>
            <w:r>
              <w:t xml:space="preserve">  </w:t>
            </w:r>
          </w:p>
          <w:p w14:paraId="49A16DE3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5101682B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3E061722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0AB24135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737C3729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7F5D26D6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33A7E531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4B104F9C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Negociación de tiempos y estrategia.  </w:t>
            </w:r>
          </w:p>
          <w:p w14:paraId="4BCAE019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reporte de pruebas de forma detallada y estadística.     </w:t>
            </w:r>
          </w:p>
          <w:p w14:paraId="41040369" w14:textId="77777777" w:rsidR="00E8010D" w:rsidRDefault="00552F4C">
            <w:pPr>
              <w:ind w:left="721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203B54D" w14:textId="77777777" w:rsidR="00E8010D" w:rsidRDefault="00552F4C">
            <w:pPr>
              <w:spacing w:after="46" w:line="216" w:lineRule="auto"/>
              <w:ind w:left="4" w:right="6101"/>
            </w:pPr>
            <w:r>
              <w:rPr>
                <w:rFonts w:ascii="Arial" w:eastAsia="Arial" w:hAnsi="Arial" w:cs="Arial"/>
                <w:b/>
                <w:sz w:val="18"/>
              </w:rPr>
              <w:t xml:space="preserve">Bancomer/Propuesta Riesgos Electrónica (Fase 1 y Fase 2) Actividades: </w:t>
            </w:r>
            <w:r>
              <w:t xml:space="preserve">  </w:t>
            </w:r>
          </w:p>
          <w:p w14:paraId="734F22DC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3DF95499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Preparación de un nuevo líder de pruebas y seguimiento para las siguientes actividades: </w:t>
            </w:r>
            <w:r>
              <w:t xml:space="preserve">  </w:t>
            </w:r>
          </w:p>
          <w:p w14:paraId="212F4308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Pruebas. </w:t>
            </w:r>
            <w:r>
              <w:t xml:space="preserve">  </w:t>
            </w:r>
          </w:p>
          <w:p w14:paraId="2D2B4E64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diseño de pruebas. </w:t>
            </w:r>
            <w:r>
              <w:t xml:space="preserve">  </w:t>
            </w:r>
          </w:p>
          <w:p w14:paraId="716B2CEA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Planeación Estrategia de pruebas. </w:t>
            </w:r>
            <w:r>
              <w:t xml:space="preserve">  </w:t>
            </w:r>
          </w:p>
          <w:p w14:paraId="37A6FE00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Ejecución de pruebas. </w:t>
            </w:r>
            <w:r>
              <w:t xml:space="preserve">  </w:t>
            </w:r>
          </w:p>
          <w:p w14:paraId="1C6B1C8B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5432D277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 de Análisis y Desarrollo. </w:t>
            </w:r>
            <w:r>
              <w:t xml:space="preserve">  </w:t>
            </w:r>
          </w:p>
          <w:p w14:paraId="3CC1147E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563C09E0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5853C9FD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Smoke. </w:t>
            </w:r>
            <w:r>
              <w:t xml:space="preserve">  </w:t>
            </w:r>
          </w:p>
          <w:p w14:paraId="2178D32B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3349CD72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315B6A6D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Negociación de tiempos y estrategia. </w:t>
            </w:r>
            <w:r>
              <w:t xml:space="preserve">  </w:t>
            </w:r>
          </w:p>
          <w:p w14:paraId="1B0EB38A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reporte de pruebas de forma detallada y estadística. </w:t>
            </w:r>
            <w:r>
              <w:t xml:space="preserve">  </w:t>
            </w:r>
          </w:p>
          <w:p w14:paraId="1E0A63BE" w14:textId="77777777" w:rsidR="00E8010D" w:rsidRDefault="00552F4C">
            <w:pPr>
              <w:ind w:left="1085"/>
            </w:pPr>
            <w:r>
              <w:t xml:space="preserve">  </w:t>
            </w:r>
          </w:p>
          <w:p w14:paraId="0FA122C1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33BEF877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Bancomer/Seguro </w:t>
            </w:r>
            <w:r>
              <w:t xml:space="preserve"> </w:t>
            </w:r>
          </w:p>
          <w:p w14:paraId="404EC978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Plan 10 Actividades: </w:t>
            </w:r>
            <w:r>
              <w:t xml:space="preserve">  </w:t>
            </w:r>
          </w:p>
          <w:p w14:paraId="2993CB13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25E26083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Análisis de insumos. </w:t>
            </w:r>
            <w:r>
              <w:t xml:space="preserve">  </w:t>
            </w:r>
          </w:p>
          <w:p w14:paraId="789D3570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Detección de inconsistencias de negocio. </w:t>
            </w:r>
            <w:r>
              <w:t xml:space="preserve">  </w:t>
            </w:r>
          </w:p>
          <w:p w14:paraId="4217FE34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2D7FD5C0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Elaboración de Árbol de Escenarios. </w:t>
            </w:r>
            <w:r>
              <w:t xml:space="preserve">  </w:t>
            </w:r>
          </w:p>
          <w:p w14:paraId="1C37FDD2" w14:textId="77777777" w:rsidR="00E8010D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Elaboración de Matriz Funcional.</w:t>
            </w:r>
            <w:r>
              <w:t xml:space="preserve">  </w:t>
            </w:r>
          </w:p>
          <w:p w14:paraId="70820DD1" w14:textId="77777777" w:rsidR="00874472" w:rsidRDefault="00552F4C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</w:t>
            </w:r>
          </w:p>
          <w:p w14:paraId="4858EF1B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y Diseño Prueba Funcional e Integral. </w:t>
            </w:r>
            <w:r>
              <w:t xml:space="preserve">  </w:t>
            </w:r>
          </w:p>
          <w:p w14:paraId="16D9B31B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38B8D38C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2598794D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Incidencias. </w:t>
            </w:r>
            <w:r>
              <w:t xml:space="preserve">  </w:t>
            </w:r>
          </w:p>
          <w:p w14:paraId="657257D6" w14:textId="77777777" w:rsidR="00874472" w:rsidRDefault="00874472" w:rsidP="00874472">
            <w:pPr>
              <w:ind w:left="72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  <w:p w14:paraId="6EA096EA" w14:textId="77777777" w:rsidR="00874472" w:rsidRDefault="00874472" w:rsidP="00874472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Bancomer/Seguro Plan 25 Actividades: </w:t>
            </w:r>
            <w:r>
              <w:t xml:space="preserve">  </w:t>
            </w:r>
          </w:p>
          <w:p w14:paraId="21CA779C" w14:textId="77777777" w:rsidR="00874472" w:rsidRDefault="00874472" w:rsidP="00874472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6F5B6506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Análisis de insumos. </w:t>
            </w:r>
            <w:r>
              <w:t xml:space="preserve">  </w:t>
            </w:r>
          </w:p>
          <w:p w14:paraId="203F90B7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Detección de inconsistencias de negocio. </w:t>
            </w:r>
            <w:r>
              <w:t xml:space="preserve">  </w:t>
            </w:r>
          </w:p>
          <w:p w14:paraId="419F87EF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Colaborar con la Estabilización del Análisis Funcional. </w:t>
            </w:r>
            <w:r>
              <w:t xml:space="preserve">  </w:t>
            </w:r>
          </w:p>
          <w:p w14:paraId="202EB24B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Árbol de Escenarios. </w:t>
            </w:r>
            <w:r>
              <w:t xml:space="preserve">  </w:t>
            </w:r>
          </w:p>
          <w:p w14:paraId="3A7AB240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Matriz Funcional. </w:t>
            </w:r>
            <w:r>
              <w:t xml:space="preserve">  </w:t>
            </w:r>
          </w:p>
          <w:p w14:paraId="10151446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script de datos para prueba. </w:t>
            </w:r>
            <w:r>
              <w:t xml:space="preserve">  </w:t>
            </w:r>
          </w:p>
          <w:p w14:paraId="13B77ECD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018828E3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y Diseño Prueba Funcional e Integral. </w:t>
            </w:r>
            <w:r>
              <w:t xml:space="preserve">  </w:t>
            </w:r>
          </w:p>
          <w:p w14:paraId="5F953899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Smoke. </w:t>
            </w:r>
            <w:r>
              <w:t xml:space="preserve">  </w:t>
            </w:r>
          </w:p>
          <w:p w14:paraId="7AA91EE5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45133047" w14:textId="77777777" w:rsidR="00874472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</w:t>
            </w:r>
            <w:r>
              <w:t xml:space="preserve">  </w:t>
            </w:r>
          </w:p>
          <w:p w14:paraId="2B111750" w14:textId="16F3F5EE" w:rsidR="00E8010D" w:rsidRDefault="00874472" w:rsidP="00874472">
            <w:pPr>
              <w:numPr>
                <w:ilvl w:val="0"/>
                <w:numId w:val="18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Seguimiento de Incidencias.</w:t>
            </w:r>
          </w:p>
        </w:tc>
      </w:tr>
      <w:tr w:rsidR="00E8010D" w14:paraId="1C6BD4C8" w14:textId="77777777" w:rsidTr="00874472">
        <w:tblPrEx>
          <w:tblCellMar>
            <w:top w:w="25" w:type="dxa"/>
            <w:right w:w="0" w:type="dxa"/>
          </w:tblCellMar>
        </w:tblPrEx>
        <w:trPr>
          <w:trHeight w:val="48"/>
        </w:trPr>
        <w:tc>
          <w:tcPr>
            <w:tcW w:w="9907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22A049" w14:textId="4FE778C6" w:rsidR="00E8010D" w:rsidRDefault="00E8010D" w:rsidP="002716B5">
            <w:pPr>
              <w:ind w:left="480" w:firstLine="708"/>
            </w:pPr>
          </w:p>
        </w:tc>
      </w:tr>
      <w:tr w:rsidR="00E8010D" w14:paraId="5986856A" w14:textId="77777777">
        <w:tblPrEx>
          <w:tblCellMar>
            <w:top w:w="25" w:type="dxa"/>
            <w:right w:w="0" w:type="dxa"/>
          </w:tblCellMar>
        </w:tblPrEx>
        <w:trPr>
          <w:trHeight w:val="1272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EC25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Experiencia Funcional: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025A98" w14:textId="77777777" w:rsidR="00E8010D" w:rsidRDefault="00552F4C">
            <w:pPr>
              <w:tabs>
                <w:tab w:val="center" w:pos="6250"/>
              </w:tabs>
            </w:pPr>
            <w:r>
              <w:rPr>
                <w:rFonts w:ascii="Arial" w:eastAsia="Arial" w:hAnsi="Arial" w:cs="Arial"/>
                <w:sz w:val="18"/>
              </w:rPr>
              <w:t xml:space="preserve">Liberación sin hallazgo </w:t>
            </w:r>
            <w:r>
              <w:t xml:space="preserve">  </w:t>
            </w:r>
            <w:r>
              <w:tab/>
              <w:t xml:space="preserve">  </w:t>
            </w:r>
          </w:p>
          <w:p w14:paraId="775A7512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Administración de pool de pruebas </w:t>
            </w:r>
            <w:r>
              <w:t xml:space="preserve">  </w:t>
            </w:r>
          </w:p>
          <w:p w14:paraId="644A3D68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Estimaciones con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cosmic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function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points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  <w:p w14:paraId="0F22A104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Uso de Metodología PSP y </w:t>
            </w:r>
          </w:p>
          <w:p w14:paraId="3E87CEF3" w14:textId="77777777" w:rsidR="00E8010D" w:rsidRDefault="00552F4C">
            <w:proofErr w:type="gramStart"/>
            <w:r>
              <w:rPr>
                <w:rFonts w:ascii="Arial" w:eastAsia="Arial" w:hAnsi="Arial" w:cs="Arial"/>
                <w:sz w:val="18"/>
              </w:rPr>
              <w:t xml:space="preserve">TSP </w:t>
            </w:r>
            <w:r>
              <w:t xml:space="preserve"> </w:t>
            </w:r>
            <w:r>
              <w:rPr>
                <w:rFonts w:ascii="Arial" w:eastAsia="Arial" w:hAnsi="Arial" w:cs="Arial"/>
                <w:sz w:val="18"/>
              </w:rPr>
              <w:t>Certificación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y uso de </w:t>
            </w:r>
          </w:p>
          <w:p w14:paraId="7B1B1877" w14:textId="77777777" w:rsidR="00E8010D" w:rsidRDefault="00552F4C">
            <w:r>
              <w:rPr>
                <w:rFonts w:ascii="Arial" w:eastAsia="Arial" w:hAnsi="Arial" w:cs="Arial"/>
                <w:sz w:val="18"/>
              </w:rPr>
              <w:t>ISTQB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</w:tr>
      <w:tr w:rsidR="00E8010D" w14:paraId="1C7E71C8" w14:textId="77777777">
        <w:tblPrEx>
          <w:tblCellMar>
            <w:top w:w="25" w:type="dxa"/>
            <w:right w:w="0" w:type="dxa"/>
          </w:tblCellMar>
        </w:tblPrEx>
        <w:trPr>
          <w:trHeight w:val="652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B91AD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Herramientas: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4749BA" w14:textId="77777777" w:rsidR="00E8010D" w:rsidRDefault="00552F4C">
            <w:pPr>
              <w:tabs>
                <w:tab w:val="center" w:pos="6250"/>
              </w:tabs>
            </w:pPr>
            <w:r>
              <w:rPr>
                <w:rFonts w:ascii="Arial" w:eastAsia="Arial" w:hAnsi="Arial" w:cs="Arial"/>
                <w:sz w:val="18"/>
              </w:rPr>
              <w:t xml:space="preserve">SQL </w:t>
            </w:r>
            <w:r>
              <w:t xml:space="preserve">  </w:t>
            </w:r>
            <w:r>
              <w:tab/>
              <w:t xml:space="preserve">  </w:t>
            </w:r>
          </w:p>
          <w:p w14:paraId="19E43113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JAVA </w:t>
            </w:r>
            <w:r>
              <w:t xml:space="preserve">  </w:t>
            </w:r>
          </w:p>
          <w:p w14:paraId="623B6AD6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DB2 </w:t>
            </w:r>
            <w:r>
              <w:t xml:space="preserve">  </w:t>
            </w:r>
          </w:p>
        </w:tc>
      </w:tr>
    </w:tbl>
    <w:p w14:paraId="39DFB78F" w14:textId="77777777" w:rsidR="00E8010D" w:rsidRDefault="00552F4C">
      <w:pPr>
        <w:spacing w:after="41"/>
        <w:ind w:left="12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5691C1BD" w14:textId="77777777" w:rsidR="00E8010D" w:rsidRDefault="00552F4C">
      <w:pPr>
        <w:spacing w:after="45"/>
        <w:ind w:left="12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tbl>
      <w:tblPr>
        <w:tblStyle w:val="TableGrid"/>
        <w:tblpPr w:vertAnchor="text" w:tblpX="-48" w:tblpY="-299"/>
        <w:tblOverlap w:val="never"/>
        <w:tblW w:w="9907" w:type="dxa"/>
        <w:tblInd w:w="0" w:type="dxa"/>
        <w:tblCellMar>
          <w:top w:w="29" w:type="dxa"/>
          <w:left w:w="100" w:type="dxa"/>
        </w:tblCellMar>
        <w:tblLook w:val="04A0" w:firstRow="1" w:lastRow="0" w:firstColumn="1" w:lastColumn="0" w:noHBand="0" w:noVBand="1"/>
      </w:tblPr>
      <w:tblGrid>
        <w:gridCol w:w="2072"/>
        <w:gridCol w:w="992"/>
        <w:gridCol w:w="1901"/>
        <w:gridCol w:w="2061"/>
        <w:gridCol w:w="1620"/>
        <w:gridCol w:w="1261"/>
      </w:tblGrid>
      <w:tr w:rsidR="00E8010D" w14:paraId="50FAB2DA" w14:textId="77777777">
        <w:trPr>
          <w:trHeight w:val="1357"/>
        </w:trPr>
        <w:tc>
          <w:tcPr>
            <w:tcW w:w="30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F66FD4" w14:textId="77777777" w:rsidR="002716B5" w:rsidRDefault="002716B5" w:rsidP="002716B5">
            <w:pPr>
              <w:ind w:left="4"/>
              <w:rPr>
                <w:rFonts w:ascii="Arial" w:eastAsia="Arial" w:hAnsi="Arial" w:cs="Arial"/>
                <w:b/>
                <w:sz w:val="18"/>
              </w:rPr>
            </w:pPr>
          </w:p>
          <w:p w14:paraId="29F1D502" w14:textId="3152B4FF" w:rsidR="00E8010D" w:rsidRDefault="00552F4C" w:rsidP="002716B5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>EMPRESA:</w:t>
            </w:r>
          </w:p>
          <w:p w14:paraId="4427D472" w14:textId="50055C58" w:rsidR="00E8010D" w:rsidRDefault="00552F4C" w:rsidP="002716B5">
            <w:pPr>
              <w:ind w:left="4"/>
            </w:pPr>
            <w:r>
              <w:rPr>
                <w:b/>
              </w:rPr>
              <w:t>(FORD)-Softtek</w:t>
            </w:r>
          </w:p>
          <w:p w14:paraId="470DF952" w14:textId="78B46D1D" w:rsidR="00E8010D" w:rsidRDefault="00E8010D" w:rsidP="002716B5">
            <w:pPr>
              <w:ind w:left="4"/>
            </w:pPr>
          </w:p>
        </w:tc>
        <w:tc>
          <w:tcPr>
            <w:tcW w:w="1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E78128" w14:textId="77777777" w:rsidR="002716B5" w:rsidRDefault="00552F4C" w:rsidP="002716B5">
            <w:pPr>
              <w:spacing w:after="18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Arial" w:eastAsia="Arial" w:hAnsi="Arial" w:cs="Arial"/>
                <w:b/>
                <w:sz w:val="18"/>
              </w:rPr>
              <w:t>Lugar</w:t>
            </w: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  <w:p w14:paraId="35362472" w14:textId="13EDEE9C" w:rsidR="00E8010D" w:rsidRDefault="00552F4C" w:rsidP="002716B5">
            <w:pPr>
              <w:spacing w:after="183"/>
            </w:pPr>
            <w:r>
              <w:rPr>
                <w:rFonts w:ascii="Arial" w:eastAsia="Arial" w:hAnsi="Arial" w:cs="Arial"/>
                <w:b/>
                <w:sz w:val="18"/>
              </w:rPr>
              <w:t>Softtek Eugenia,</w:t>
            </w:r>
          </w:p>
          <w:p w14:paraId="7920F264" w14:textId="2C1A02AC" w:rsidR="00E8010D" w:rsidRDefault="00552F4C" w:rsidP="002716B5">
            <w:r>
              <w:rPr>
                <w:rFonts w:ascii="Arial" w:eastAsia="Arial" w:hAnsi="Arial" w:cs="Arial"/>
                <w:b/>
                <w:sz w:val="18"/>
              </w:rPr>
              <w:t>SAT Reloj</w:t>
            </w:r>
          </w:p>
        </w:tc>
        <w:tc>
          <w:tcPr>
            <w:tcW w:w="2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FFE361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16C3069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PUESTO: </w:t>
            </w:r>
            <w:r>
              <w:t xml:space="preserve">  </w:t>
            </w:r>
          </w:p>
          <w:p w14:paraId="52E07631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Ing. de Pruebas </w:t>
            </w:r>
            <w:r>
              <w:t xml:space="preserve">  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231D81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462FA053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INICIO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2011 </w:t>
            </w:r>
            <w:r>
              <w:t xml:space="preserve">  </w:t>
            </w:r>
          </w:p>
        </w:tc>
        <w:tc>
          <w:tcPr>
            <w:tcW w:w="1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266E6A" w14:textId="77777777" w:rsidR="00E8010D" w:rsidRDefault="00552F4C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59669F50" w14:textId="77777777" w:rsidR="00E8010D" w:rsidRDefault="00552F4C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FINAL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2011 </w:t>
            </w:r>
            <w:r>
              <w:t xml:space="preserve"> </w:t>
            </w:r>
          </w:p>
        </w:tc>
      </w:tr>
      <w:tr w:rsidR="00E8010D" w14:paraId="7C57AD41" w14:textId="77777777">
        <w:trPr>
          <w:trHeight w:val="1897"/>
        </w:trPr>
        <w:tc>
          <w:tcPr>
            <w:tcW w:w="496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CAC398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 generales:   </w:t>
            </w:r>
            <w:r>
              <w:t xml:space="preserve">  </w:t>
            </w:r>
          </w:p>
          <w:p w14:paraId="3627ABD6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2AF808A2" w14:textId="77777777" w:rsidR="00E8010D" w:rsidRDefault="00552F4C">
            <w:pPr>
              <w:spacing w:after="27" w:line="216" w:lineRule="auto"/>
              <w:ind w:left="4" w:right="2168"/>
            </w:pPr>
            <w:r>
              <w:rPr>
                <w:rFonts w:ascii="Arial" w:eastAsia="Arial" w:hAnsi="Arial" w:cs="Arial"/>
                <w:b/>
                <w:sz w:val="18"/>
              </w:rPr>
              <w:t>Ford/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FoMComCar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>Actividades</w:t>
            </w:r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: </w:t>
            </w:r>
            <w:r>
              <w:t xml:space="preserve">  </w:t>
            </w:r>
          </w:p>
          <w:p w14:paraId="08700B2B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  </w:t>
            </w:r>
            <w:r>
              <w:rPr>
                <w:rFonts w:ascii="Arial" w:eastAsia="Arial" w:hAnsi="Arial" w:cs="Arial"/>
                <w:b/>
                <w:sz w:val="18"/>
              </w:rPr>
              <w:tab/>
              <w:t xml:space="preserve"> </w:t>
            </w:r>
            <w:r>
              <w:t xml:space="preserve">  </w:t>
            </w:r>
          </w:p>
          <w:p w14:paraId="4D691BB4" w14:textId="77777777" w:rsidR="00E8010D" w:rsidRDefault="00552F4C">
            <w:pPr>
              <w:numPr>
                <w:ilvl w:val="0"/>
                <w:numId w:val="20"/>
              </w:numPr>
              <w:ind w:right="217" w:hanging="36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Ejecución de Pruebas de compatibilidad IE6 e IE8. </w:t>
            </w:r>
            <w:r>
              <w:t xml:space="preserve">  </w:t>
            </w:r>
          </w:p>
          <w:p w14:paraId="5458B33D" w14:textId="77777777" w:rsidR="00E8010D" w:rsidRDefault="00552F4C">
            <w:pPr>
              <w:numPr>
                <w:ilvl w:val="0"/>
                <w:numId w:val="20"/>
              </w:numPr>
              <w:ind w:right="217" w:hanging="36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Levantamiento y seguimiento de hallazgos. </w:t>
            </w:r>
            <w:r>
              <w:t xml:space="preserve">  </w:t>
            </w:r>
          </w:p>
          <w:p w14:paraId="69E105BF" w14:textId="77777777" w:rsidR="00E8010D" w:rsidRDefault="00552F4C">
            <w:pPr>
              <w:ind w:left="36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206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A66160" w14:textId="77777777" w:rsidR="00E8010D" w:rsidRDefault="00552F4C">
            <w:r>
              <w:t xml:space="preserve"> </w:t>
            </w:r>
          </w:p>
        </w:tc>
        <w:tc>
          <w:tcPr>
            <w:tcW w:w="16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F29CC8" w14:textId="77777777" w:rsidR="00E8010D" w:rsidRDefault="00552F4C">
            <w:pPr>
              <w:ind w:left="4"/>
            </w:pPr>
            <w:r>
              <w:t xml:space="preserve">  </w:t>
            </w:r>
          </w:p>
        </w:tc>
        <w:tc>
          <w:tcPr>
            <w:tcW w:w="126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37576B3" w14:textId="77777777" w:rsidR="00E8010D" w:rsidRDefault="00552F4C">
            <w:pPr>
              <w:ind w:left="5"/>
            </w:pPr>
            <w:r>
              <w:t xml:space="preserve">  </w:t>
            </w:r>
          </w:p>
        </w:tc>
      </w:tr>
      <w:tr w:rsidR="00E8010D" w14:paraId="6736893E" w14:textId="77777777">
        <w:trPr>
          <w:trHeight w:val="728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9E9D1C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Experiencia Funcional: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28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1FE16CF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Entregas Puntales </w:t>
            </w:r>
            <w:r>
              <w:t xml:space="preserve">  </w:t>
            </w:r>
          </w:p>
          <w:p w14:paraId="4BBDE2A8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Pruebas exploratorias </w:t>
            </w:r>
            <w:r>
              <w:t xml:space="preserve">  </w:t>
            </w:r>
          </w:p>
          <w:p w14:paraId="4EAD309B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206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2E8186" w14:textId="77777777" w:rsidR="00E8010D" w:rsidRDefault="00552F4C">
            <w:r>
              <w:t xml:space="preserve"> </w:t>
            </w:r>
          </w:p>
        </w:tc>
        <w:tc>
          <w:tcPr>
            <w:tcW w:w="16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2BDC01" w14:textId="77777777" w:rsidR="00E8010D" w:rsidRDefault="00552F4C">
            <w:pPr>
              <w:ind w:left="4"/>
            </w:pPr>
            <w:r>
              <w:t xml:space="preserve">  </w:t>
            </w:r>
          </w:p>
        </w:tc>
        <w:tc>
          <w:tcPr>
            <w:tcW w:w="126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61A3E289" w14:textId="77777777" w:rsidR="00E8010D" w:rsidRDefault="00552F4C">
            <w:pPr>
              <w:ind w:left="5"/>
            </w:pPr>
            <w:r>
              <w:t xml:space="preserve">  </w:t>
            </w:r>
          </w:p>
        </w:tc>
      </w:tr>
      <w:tr w:rsidR="00E8010D" w14:paraId="36F8CF19" w14:textId="77777777">
        <w:trPr>
          <w:trHeight w:val="528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3C09C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Herramientas: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28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4510E75" w14:textId="77777777" w:rsidR="00E8010D" w:rsidRDefault="00552F4C">
            <w:proofErr w:type="spellStart"/>
            <w:r>
              <w:rPr>
                <w:rFonts w:ascii="Arial" w:eastAsia="Arial" w:hAnsi="Arial" w:cs="Arial"/>
                <w:sz w:val="18"/>
              </w:rPr>
              <w:t>Tesware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  <w:p w14:paraId="74A48A8C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206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641A36" w14:textId="77777777" w:rsidR="00E8010D" w:rsidRDefault="00552F4C">
            <w:r>
              <w:t xml:space="preserve"> </w:t>
            </w:r>
          </w:p>
        </w:tc>
        <w:tc>
          <w:tcPr>
            <w:tcW w:w="16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4E857A" w14:textId="77777777" w:rsidR="00E8010D" w:rsidRDefault="00552F4C">
            <w:pPr>
              <w:ind w:left="4"/>
            </w:pPr>
            <w:r>
              <w:t xml:space="preserve">  </w:t>
            </w:r>
          </w:p>
        </w:tc>
        <w:tc>
          <w:tcPr>
            <w:tcW w:w="126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0D635677" w14:textId="77777777" w:rsidR="00E8010D" w:rsidRDefault="00552F4C">
            <w:pPr>
              <w:ind w:left="5"/>
            </w:pPr>
            <w:r>
              <w:t xml:space="preserve">  </w:t>
            </w:r>
          </w:p>
        </w:tc>
      </w:tr>
    </w:tbl>
    <w:p w14:paraId="022DD0F2" w14:textId="77777777" w:rsidR="00E8010D" w:rsidRDefault="00552F4C">
      <w:pPr>
        <w:spacing w:after="0"/>
        <w:ind w:left="12"/>
        <w:jc w:val="both"/>
      </w:pPr>
      <w:r>
        <w:rPr>
          <w:rFonts w:ascii="Arial" w:eastAsia="Arial" w:hAnsi="Arial" w:cs="Arial"/>
          <w:b/>
          <w:sz w:val="18"/>
        </w:rPr>
        <w:t xml:space="preserve">  </w:t>
      </w:r>
      <w:r>
        <w:t xml:space="preserve"> </w:t>
      </w:r>
    </w:p>
    <w:p w14:paraId="32B585BE" w14:textId="77777777" w:rsidR="00E8010D" w:rsidRDefault="00E8010D">
      <w:pPr>
        <w:spacing w:after="0"/>
        <w:ind w:left="-1693" w:right="394"/>
      </w:pPr>
    </w:p>
    <w:p w14:paraId="546D8211" w14:textId="67C56D15" w:rsidR="002716B5" w:rsidRDefault="00552F4C" w:rsidP="002716B5">
      <w:pPr>
        <w:spacing w:after="0"/>
      </w:pPr>
      <w:r>
        <w:t xml:space="preserve"> </w:t>
      </w:r>
    </w:p>
    <w:p w14:paraId="640F4288" w14:textId="77777777" w:rsidR="002716B5" w:rsidRDefault="002716B5" w:rsidP="002716B5">
      <w:pPr>
        <w:spacing w:after="0"/>
      </w:pPr>
    </w:p>
    <w:tbl>
      <w:tblPr>
        <w:tblStyle w:val="TableGrid"/>
        <w:tblW w:w="9907" w:type="dxa"/>
        <w:tblInd w:w="-48" w:type="dxa"/>
        <w:tblCellMar>
          <w:top w:w="25" w:type="dxa"/>
        </w:tblCellMar>
        <w:tblLook w:val="04A0" w:firstRow="1" w:lastRow="0" w:firstColumn="1" w:lastColumn="0" w:noHBand="0" w:noVBand="1"/>
      </w:tblPr>
      <w:tblGrid>
        <w:gridCol w:w="2072"/>
        <w:gridCol w:w="993"/>
        <w:gridCol w:w="1900"/>
        <w:gridCol w:w="2061"/>
        <w:gridCol w:w="1620"/>
        <w:gridCol w:w="1261"/>
      </w:tblGrid>
      <w:tr w:rsidR="002716B5" w14:paraId="0E413CEA" w14:textId="77777777" w:rsidTr="00585238">
        <w:trPr>
          <w:trHeight w:val="1356"/>
        </w:trPr>
        <w:tc>
          <w:tcPr>
            <w:tcW w:w="30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68BD7B" w14:textId="77777777" w:rsidR="002716B5" w:rsidRDefault="002716B5" w:rsidP="00585238">
            <w:pPr>
              <w:ind w:left="104"/>
              <w:rPr>
                <w:rFonts w:ascii="Arial" w:eastAsia="Arial" w:hAnsi="Arial" w:cs="Arial"/>
                <w:b/>
                <w:sz w:val="18"/>
              </w:rPr>
            </w:pPr>
          </w:p>
          <w:p w14:paraId="0697CF30" w14:textId="0E80D499" w:rsidR="002716B5" w:rsidRDefault="002716B5" w:rsidP="002716B5">
            <w:pPr>
              <w:ind w:left="-855" w:firstLine="959"/>
            </w:pPr>
            <w:r>
              <w:rPr>
                <w:rFonts w:ascii="Arial" w:eastAsia="Arial" w:hAnsi="Arial" w:cs="Arial"/>
                <w:b/>
                <w:sz w:val="18"/>
              </w:rPr>
              <w:t xml:space="preserve">EMPRESA:  </w:t>
            </w:r>
            <w:r>
              <w:t xml:space="preserve">  </w:t>
            </w:r>
          </w:p>
          <w:p w14:paraId="08F41ECF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1E07238B" w14:textId="7422F531" w:rsidR="002716B5" w:rsidRDefault="002716B5" w:rsidP="002716B5">
            <w:pPr>
              <w:tabs>
                <w:tab w:val="center" w:pos="822"/>
                <w:tab w:val="center" w:pos="2228"/>
              </w:tabs>
              <w:spacing w:after="295"/>
            </w:pPr>
            <w:r>
              <w:tab/>
            </w:r>
            <w:r>
              <w:rPr>
                <w:rFonts w:ascii="Arial" w:eastAsia="Arial" w:hAnsi="Arial" w:cs="Arial"/>
                <w:b/>
                <w:sz w:val="18"/>
              </w:rPr>
              <w:t xml:space="preserve">(SEGOB)-Softtek  </w:t>
            </w:r>
          </w:p>
        </w:tc>
        <w:tc>
          <w:tcPr>
            <w:tcW w:w="1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EB55D4" w14:textId="77777777" w:rsidR="002716B5" w:rsidRDefault="002716B5" w:rsidP="00585238">
            <w:pPr>
              <w:ind w:left="100"/>
            </w:pPr>
            <w:r>
              <w:rPr>
                <w:b/>
              </w:rPr>
              <w:t xml:space="preserve">Lugar:  </w:t>
            </w:r>
            <w:r>
              <w:t xml:space="preserve"> </w:t>
            </w:r>
          </w:p>
          <w:p w14:paraId="694860AF" w14:textId="77777777" w:rsidR="002716B5" w:rsidRDefault="002716B5" w:rsidP="00585238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Secretaria de </w:t>
            </w:r>
            <w:r>
              <w:t xml:space="preserve">  </w:t>
            </w:r>
          </w:p>
          <w:p w14:paraId="18B1FC08" w14:textId="77777777" w:rsidR="002716B5" w:rsidRDefault="002716B5" w:rsidP="00585238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Gobernación </w:t>
            </w:r>
            <w:r>
              <w:t xml:space="preserve">  </w:t>
            </w:r>
          </w:p>
          <w:p w14:paraId="7F1E8C4E" w14:textId="77777777" w:rsidR="002716B5" w:rsidRDefault="002716B5" w:rsidP="00585238">
            <w:pPr>
              <w:ind w:left="-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0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F97E87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PUESTO: </w:t>
            </w:r>
            <w:r>
              <w:t xml:space="preserve">  </w:t>
            </w:r>
          </w:p>
          <w:p w14:paraId="6B77D3FC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Líder de Pruebas/Ing.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de pruebas </w:t>
            </w:r>
            <w:r>
              <w:t xml:space="preserve">  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C6DAB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INICIO </w:t>
            </w:r>
            <w:r>
              <w:t xml:space="preserve"> </w:t>
            </w:r>
          </w:p>
          <w:p w14:paraId="4AD83487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>2009-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Diciembre </w:t>
            </w:r>
            <w:r>
              <w:t xml:space="preserve">  </w:t>
            </w:r>
          </w:p>
        </w:tc>
        <w:tc>
          <w:tcPr>
            <w:tcW w:w="1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63FF2D" w14:textId="77777777" w:rsidR="002716B5" w:rsidRDefault="002716B5" w:rsidP="00585238">
            <w:pPr>
              <w:ind w:left="105" w:right="174"/>
            </w:pPr>
            <w:r>
              <w:rPr>
                <w:rFonts w:ascii="Arial" w:eastAsia="Arial" w:hAnsi="Arial" w:cs="Arial"/>
                <w:b/>
                <w:sz w:val="18"/>
              </w:rPr>
              <w:t xml:space="preserve">FINAL 2011 </w:t>
            </w:r>
            <w:r>
              <w:t xml:space="preserve">  </w:t>
            </w:r>
          </w:p>
        </w:tc>
      </w:tr>
      <w:tr w:rsidR="002716B5" w14:paraId="2EA7454E" w14:textId="77777777" w:rsidTr="00552F4C">
        <w:trPr>
          <w:trHeight w:val="20"/>
        </w:trPr>
        <w:tc>
          <w:tcPr>
            <w:tcW w:w="702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7CA8F22" w14:textId="77777777" w:rsidR="002716B5" w:rsidRDefault="002716B5" w:rsidP="0058523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ab/>
            </w:r>
            <w:r>
              <w:t xml:space="preserve"> </w:t>
            </w:r>
          </w:p>
          <w:p w14:paraId="30E1F90C" w14:textId="77777777" w:rsidR="002716B5" w:rsidRDefault="002716B5" w:rsidP="00585238">
            <w:pPr>
              <w:tabs>
                <w:tab w:val="center" w:pos="728"/>
                <w:tab w:val="center" w:pos="4961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sz w:val="18"/>
              </w:rPr>
              <w:t xml:space="preserve">SEGOB/SITCO </w:t>
            </w:r>
            <w:r>
              <w:t xml:space="preserve">  </w:t>
            </w:r>
            <w:r>
              <w:tab/>
              <w:t xml:space="preserve"> </w:t>
            </w:r>
          </w:p>
          <w:p w14:paraId="681C1833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Actividades: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18D94A60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Plan de Pruebas  </w:t>
            </w:r>
          </w:p>
          <w:p w14:paraId="6307034A" w14:textId="77777777" w:rsidR="002716B5" w:rsidRDefault="002716B5" w:rsidP="00585238">
            <w:pPr>
              <w:numPr>
                <w:ilvl w:val="0"/>
                <w:numId w:val="21"/>
              </w:numPr>
              <w:spacing w:line="248" w:lineRule="auto"/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diseño de pruebas.   </w:t>
            </w:r>
          </w:p>
          <w:p w14:paraId="1F16137D" w14:textId="77777777" w:rsidR="002716B5" w:rsidRDefault="002716B5" w:rsidP="00585238">
            <w:pPr>
              <w:numPr>
                <w:ilvl w:val="0"/>
                <w:numId w:val="21"/>
              </w:numPr>
              <w:spacing w:line="248" w:lineRule="auto"/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Administración, planeación y coordinación de pruebas.   </w:t>
            </w:r>
          </w:p>
          <w:p w14:paraId="2CF66194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Seguimiento de defectos.   </w:t>
            </w:r>
          </w:p>
          <w:p w14:paraId="030A22F7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  </w:t>
            </w:r>
          </w:p>
          <w:p w14:paraId="36EC1A0C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Árbol de Escenarios.   </w:t>
            </w:r>
          </w:p>
          <w:p w14:paraId="1AB020AC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Matriz Funcional.   </w:t>
            </w:r>
          </w:p>
          <w:p w14:paraId="71E21696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script de datos para prueba.   </w:t>
            </w:r>
          </w:p>
          <w:p w14:paraId="098969DD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  </w:t>
            </w:r>
          </w:p>
          <w:p w14:paraId="77AEF004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Smoke.   </w:t>
            </w:r>
          </w:p>
          <w:p w14:paraId="0D3AB428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  </w:t>
            </w:r>
          </w:p>
          <w:p w14:paraId="201E08D2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  </w:t>
            </w:r>
          </w:p>
          <w:p w14:paraId="3B453329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de Regresión.   </w:t>
            </w:r>
          </w:p>
          <w:p w14:paraId="68C881AF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de Seguridad.   </w:t>
            </w:r>
          </w:p>
          <w:p w14:paraId="6F2415F3" w14:textId="77777777" w:rsidR="002716B5" w:rsidRDefault="002716B5" w:rsidP="00585238">
            <w:pPr>
              <w:numPr>
                <w:ilvl w:val="0"/>
                <w:numId w:val="21"/>
              </w:numPr>
              <w:spacing w:after="30"/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Concurrencia.   </w:t>
            </w:r>
          </w:p>
          <w:p w14:paraId="566B0363" w14:textId="77777777" w:rsidR="002716B5" w:rsidRDefault="002716B5" w:rsidP="00585238">
            <w:pPr>
              <w:ind w:left="824"/>
            </w:pPr>
            <w:r>
              <w:t xml:space="preserve">  </w:t>
            </w:r>
          </w:p>
          <w:p w14:paraId="626DCD65" w14:textId="77777777" w:rsidR="002716B5" w:rsidRDefault="002716B5" w:rsidP="00585238">
            <w:pPr>
              <w:ind w:left="104"/>
            </w:pPr>
            <w:r>
              <w:rPr>
                <w:b/>
              </w:rPr>
              <w:t xml:space="preserve">SEGOB/COBI  </w:t>
            </w:r>
          </w:p>
          <w:p w14:paraId="296D9321" w14:textId="77777777" w:rsidR="002716B5" w:rsidRDefault="002716B5" w:rsidP="00585238">
            <w:pPr>
              <w:ind w:left="104"/>
            </w:pPr>
            <w:r>
              <w:rPr>
                <w:b/>
              </w:rPr>
              <w:t xml:space="preserve"> Actividades: </w:t>
            </w:r>
            <w:r>
              <w:t xml:space="preserve"> </w:t>
            </w:r>
          </w:p>
          <w:p w14:paraId="6BB220FE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Smoke.   </w:t>
            </w:r>
          </w:p>
          <w:p w14:paraId="2BA89F78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  </w:t>
            </w:r>
          </w:p>
          <w:p w14:paraId="7EFA8758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de Seguridad.   </w:t>
            </w:r>
          </w:p>
          <w:p w14:paraId="6C27497B" w14:textId="77777777" w:rsidR="002716B5" w:rsidRDefault="002716B5" w:rsidP="00585238">
            <w:pPr>
              <w:numPr>
                <w:ilvl w:val="0"/>
                <w:numId w:val="21"/>
              </w:numPr>
              <w:spacing w:after="31"/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Integrales.   </w:t>
            </w:r>
          </w:p>
          <w:p w14:paraId="3A3AE01B" w14:textId="77777777" w:rsidR="002716B5" w:rsidRDefault="002716B5" w:rsidP="00585238">
            <w:pPr>
              <w:ind w:left="104"/>
            </w:pPr>
            <w:r>
              <w:t xml:space="preserve">  </w:t>
            </w:r>
          </w:p>
          <w:p w14:paraId="7FB43F5A" w14:textId="77777777" w:rsidR="002716B5" w:rsidRDefault="002716B5" w:rsidP="00585238">
            <w:pPr>
              <w:ind w:left="104"/>
            </w:pPr>
            <w:r>
              <w:rPr>
                <w:b/>
              </w:rPr>
              <w:t>SEGOB/SINCF2 Actividades</w:t>
            </w:r>
            <w:r>
              <w:t xml:space="preserve">:   </w:t>
            </w:r>
          </w:p>
          <w:p w14:paraId="40EF4DD7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  </w:t>
            </w:r>
          </w:p>
          <w:p w14:paraId="378A0B8B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Árbol de Escenario.   </w:t>
            </w:r>
          </w:p>
          <w:p w14:paraId="45E9B68D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prueba Smoke.   </w:t>
            </w:r>
          </w:p>
          <w:p w14:paraId="320D1E02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Matriz Funcional.   </w:t>
            </w:r>
          </w:p>
          <w:p w14:paraId="3C4503F3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script de datos para prueba.   </w:t>
            </w:r>
          </w:p>
          <w:p w14:paraId="3EB55738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  </w:t>
            </w:r>
          </w:p>
          <w:p w14:paraId="4DDFE64B" w14:textId="77777777" w:rsidR="002716B5" w:rsidRDefault="002716B5" w:rsidP="0058523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192BB1E" w14:textId="77777777" w:rsidR="002716B5" w:rsidRDefault="002716B5" w:rsidP="0058523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52128A5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SEGOB/SINCF2 Actividades: </w:t>
            </w:r>
            <w:r>
              <w:t xml:space="preserve">  </w:t>
            </w:r>
          </w:p>
          <w:p w14:paraId="34210501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71C9C0A4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Inspección de Insumos de Análisis. </w:t>
            </w:r>
            <w:r>
              <w:t xml:space="preserve">  </w:t>
            </w:r>
          </w:p>
          <w:p w14:paraId="63F04624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Árbol de Escenario. </w:t>
            </w:r>
            <w:r>
              <w:t xml:space="preserve">  </w:t>
            </w:r>
          </w:p>
          <w:p w14:paraId="13BFC8F1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de prueba Smoke. </w:t>
            </w:r>
            <w:r>
              <w:t xml:space="preserve">  </w:t>
            </w:r>
          </w:p>
          <w:p w14:paraId="3F8C94AD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Matriz Funcional. </w:t>
            </w:r>
            <w:r>
              <w:t xml:space="preserve">  </w:t>
            </w:r>
          </w:p>
          <w:p w14:paraId="0F30837F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script de datos para prueba. </w:t>
            </w:r>
            <w:r>
              <w:t xml:space="preserve">  </w:t>
            </w:r>
          </w:p>
          <w:p w14:paraId="53316006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Elaboración Casos de Prueba. </w:t>
            </w:r>
            <w:r>
              <w:t xml:space="preserve">  </w:t>
            </w:r>
          </w:p>
          <w:p w14:paraId="283DAB8F" w14:textId="77777777" w:rsidR="002716B5" w:rsidRDefault="002716B5" w:rsidP="00585238">
            <w:pPr>
              <w:ind w:left="824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  <w:p w14:paraId="60EB5D92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SEGOB/CONAVI </w:t>
            </w:r>
            <w:r>
              <w:t xml:space="preserve">  </w:t>
            </w:r>
          </w:p>
          <w:p w14:paraId="407194F6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Actividades: </w:t>
            </w:r>
            <w:r>
              <w:t xml:space="preserve">  </w:t>
            </w:r>
          </w:p>
          <w:p w14:paraId="606C82EC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  <w:p w14:paraId="3DE7849B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Smoke. </w:t>
            </w:r>
            <w:r>
              <w:t xml:space="preserve">  </w:t>
            </w:r>
          </w:p>
          <w:p w14:paraId="75D70539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Funcionales. </w:t>
            </w:r>
            <w:r>
              <w:t xml:space="preserve">  </w:t>
            </w:r>
          </w:p>
          <w:p w14:paraId="54F05085" w14:textId="77777777" w:rsidR="002716B5" w:rsidRDefault="002716B5" w:rsidP="00585238">
            <w:pPr>
              <w:numPr>
                <w:ilvl w:val="0"/>
                <w:numId w:val="21"/>
              </w:numPr>
              <w:ind w:left="1184" w:hanging="360"/>
            </w:pPr>
            <w:r>
              <w:rPr>
                <w:rFonts w:ascii="Arial" w:eastAsia="Arial" w:hAnsi="Arial" w:cs="Arial"/>
                <w:sz w:val="18"/>
              </w:rPr>
              <w:t xml:space="preserve">Ejecución de Pruebas de Seguridad. </w:t>
            </w:r>
            <w:r>
              <w:t xml:space="preserve">  </w:t>
            </w:r>
          </w:p>
          <w:p w14:paraId="224DDF0D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 </w:t>
            </w:r>
            <w:r>
              <w:t xml:space="preserve">  </w:t>
            </w:r>
          </w:p>
          <w:p w14:paraId="2072BC4F" w14:textId="77777777" w:rsidR="002716B5" w:rsidRDefault="002716B5" w:rsidP="00585238">
            <w:pPr>
              <w:ind w:left="104"/>
            </w:pPr>
            <w:r>
              <w:rPr>
                <w:rFonts w:ascii="Arial" w:eastAsia="Arial" w:hAnsi="Arial" w:cs="Arial"/>
                <w:b/>
                <w:sz w:val="18"/>
              </w:rPr>
              <w:t xml:space="preserve">SEGOB/SIAP </w:t>
            </w:r>
            <w:r>
              <w:t xml:space="preserve">  </w:t>
            </w:r>
          </w:p>
          <w:p w14:paraId="6CAEDA38" w14:textId="77777777" w:rsidR="002716B5" w:rsidRDefault="002716B5" w:rsidP="00585238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Ejecución de Pruebas Smoke. </w:t>
            </w:r>
            <w:r>
              <w:t xml:space="preserve">  </w:t>
            </w:r>
          </w:p>
        </w:tc>
        <w:tc>
          <w:tcPr>
            <w:tcW w:w="2881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0AF6870A" w14:textId="77777777" w:rsidR="002716B5" w:rsidRDefault="002716B5" w:rsidP="00585238">
            <w:pPr>
              <w:ind w:left="104"/>
            </w:pPr>
            <w:r>
              <w:lastRenderedPageBreak/>
              <w:t xml:space="preserve">  </w:t>
            </w:r>
            <w:r>
              <w:tab/>
              <w:t xml:space="preserve">  </w:t>
            </w:r>
          </w:p>
        </w:tc>
      </w:tr>
      <w:tr w:rsidR="002716B5" w14:paraId="592E1BF2" w14:textId="77777777" w:rsidTr="00585238">
        <w:trPr>
          <w:trHeight w:val="728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1A7D6D" w14:textId="77777777" w:rsidR="002716B5" w:rsidRDefault="002716B5" w:rsidP="00585238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Experiencia Funcional: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4AB25D" w14:textId="77777777" w:rsidR="002716B5" w:rsidRDefault="002716B5" w:rsidP="00585238">
            <w:pPr>
              <w:tabs>
                <w:tab w:val="center" w:pos="2993"/>
                <w:tab w:val="center" w:pos="5058"/>
                <w:tab w:val="center" w:pos="6679"/>
              </w:tabs>
            </w:pPr>
            <w:r>
              <w:rPr>
                <w:rFonts w:ascii="Arial" w:eastAsia="Arial" w:hAnsi="Arial" w:cs="Arial"/>
                <w:b/>
                <w:sz w:val="18"/>
              </w:rPr>
              <w:t xml:space="preserve">Entregas Puntuales </w:t>
            </w:r>
            <w:r>
              <w:t xml:space="preserve">  </w:t>
            </w:r>
            <w:r>
              <w:tab/>
              <w:t xml:space="preserve"> </w:t>
            </w:r>
            <w:r>
              <w:tab/>
              <w:t xml:space="preserve">  </w:t>
            </w:r>
            <w:r>
              <w:tab/>
              <w:t xml:space="preserve">  </w:t>
            </w:r>
          </w:p>
          <w:p w14:paraId="25A9659D" w14:textId="77777777" w:rsidR="002716B5" w:rsidRDefault="002716B5" w:rsidP="00585238">
            <w:pPr>
              <w:spacing w:after="2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Productos sin hallazgos en UAT </w:t>
            </w:r>
          </w:p>
          <w:p w14:paraId="6EAC0AFA" w14:textId="77777777" w:rsidR="002716B5" w:rsidRDefault="002716B5" w:rsidP="00585238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 </w:t>
            </w:r>
          </w:p>
        </w:tc>
      </w:tr>
      <w:tr w:rsidR="002716B5" w14:paraId="37E19678" w14:textId="77777777" w:rsidTr="00585238">
        <w:trPr>
          <w:trHeight w:val="528"/>
        </w:trPr>
        <w:tc>
          <w:tcPr>
            <w:tcW w:w="2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F2E7F5" w14:textId="77777777" w:rsidR="002716B5" w:rsidRDefault="002716B5" w:rsidP="00585238">
            <w:pPr>
              <w:ind w:left="4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Herramientas: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78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B9820F" w14:textId="77777777" w:rsidR="002716B5" w:rsidRDefault="002716B5" w:rsidP="00585238">
            <w:pPr>
              <w:tabs>
                <w:tab w:val="center" w:pos="2993"/>
                <w:tab w:val="center" w:pos="5058"/>
                <w:tab w:val="center" w:pos="6679"/>
              </w:tabs>
            </w:pPr>
            <w:r>
              <w:rPr>
                <w:rFonts w:ascii="Arial" w:eastAsia="Arial" w:hAnsi="Arial" w:cs="Arial"/>
                <w:sz w:val="18"/>
              </w:rPr>
              <w:t xml:space="preserve">Oracle </w:t>
            </w:r>
            <w:r>
              <w:t xml:space="preserve">  </w:t>
            </w:r>
            <w:r>
              <w:tab/>
              <w:t xml:space="preserve"> </w:t>
            </w:r>
            <w:r>
              <w:tab/>
              <w:t xml:space="preserve">  </w:t>
            </w:r>
            <w:r>
              <w:tab/>
              <w:t xml:space="preserve">  </w:t>
            </w:r>
          </w:p>
          <w:p w14:paraId="5CBF7468" w14:textId="77777777" w:rsidR="002716B5" w:rsidRDefault="002716B5" w:rsidP="00585238">
            <w:r>
              <w:rPr>
                <w:rFonts w:ascii="Arial" w:eastAsia="Arial" w:hAnsi="Arial" w:cs="Arial"/>
                <w:sz w:val="18"/>
              </w:rPr>
              <w:t xml:space="preserve">Java SQL </w:t>
            </w:r>
            <w:r>
              <w:t xml:space="preserve">  </w:t>
            </w:r>
          </w:p>
        </w:tc>
      </w:tr>
    </w:tbl>
    <w:p w14:paraId="1F9F39F1" w14:textId="77777777" w:rsidR="002716B5" w:rsidRDefault="002716B5">
      <w:pPr>
        <w:spacing w:after="0"/>
        <w:ind w:left="7" w:hanging="10"/>
        <w:rPr>
          <w:rFonts w:ascii="Arial" w:eastAsia="Arial" w:hAnsi="Arial" w:cs="Arial"/>
          <w:b/>
          <w:sz w:val="18"/>
          <w:u w:val="single" w:color="000000"/>
        </w:rPr>
      </w:pPr>
    </w:p>
    <w:p w14:paraId="280FF0DB" w14:textId="77777777" w:rsidR="002716B5" w:rsidRDefault="002716B5">
      <w:pPr>
        <w:spacing w:after="0"/>
        <w:ind w:left="7" w:hanging="10"/>
        <w:rPr>
          <w:rFonts w:ascii="Arial" w:eastAsia="Arial" w:hAnsi="Arial" w:cs="Arial"/>
          <w:b/>
          <w:sz w:val="18"/>
          <w:u w:val="single" w:color="000000"/>
        </w:rPr>
      </w:pPr>
    </w:p>
    <w:p w14:paraId="4C59FE96" w14:textId="53131F29" w:rsidR="00E8010D" w:rsidRDefault="00552F4C">
      <w:pPr>
        <w:spacing w:after="0"/>
        <w:ind w:left="7" w:hanging="10"/>
      </w:pPr>
      <w:r>
        <w:rPr>
          <w:rFonts w:ascii="Arial" w:eastAsia="Arial" w:hAnsi="Arial" w:cs="Arial"/>
          <w:b/>
          <w:sz w:val="18"/>
          <w:u w:val="single" w:color="000000"/>
        </w:rPr>
        <w:t>EDUCACIÓN:</w:t>
      </w: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 </w:t>
      </w:r>
    </w:p>
    <w:p w14:paraId="3388AD71" w14:textId="77777777" w:rsidR="00E8010D" w:rsidRDefault="00552F4C">
      <w:pPr>
        <w:spacing w:after="0"/>
        <w:ind w:left="12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 </w:t>
      </w:r>
    </w:p>
    <w:tbl>
      <w:tblPr>
        <w:tblStyle w:val="TableGrid"/>
        <w:tblW w:w="9907" w:type="dxa"/>
        <w:tblInd w:w="-44" w:type="dxa"/>
        <w:tblCellMar>
          <w:top w:w="29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5694"/>
        <w:gridCol w:w="1980"/>
        <w:gridCol w:w="2233"/>
      </w:tblGrid>
      <w:tr w:rsidR="00E8010D" w14:paraId="088A0D18" w14:textId="77777777">
        <w:trPr>
          <w:trHeight w:val="268"/>
        </w:trPr>
        <w:tc>
          <w:tcPr>
            <w:tcW w:w="5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728D36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Institución </w:t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A01D31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Ciudad </w:t>
            </w:r>
            <w:r>
              <w:t xml:space="preserve">  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8CD310" w14:textId="77777777" w:rsidR="00E8010D" w:rsidRDefault="00552F4C">
            <w:r>
              <w:rPr>
                <w:rFonts w:ascii="Arial" w:eastAsia="Arial" w:hAnsi="Arial" w:cs="Arial"/>
                <w:b/>
                <w:sz w:val="18"/>
              </w:rPr>
              <w:t xml:space="preserve">Año de fin </w:t>
            </w:r>
            <w:r>
              <w:t xml:space="preserve">  </w:t>
            </w:r>
          </w:p>
        </w:tc>
      </w:tr>
      <w:tr w:rsidR="00E8010D" w14:paraId="2D666255" w14:textId="77777777">
        <w:trPr>
          <w:trHeight w:val="264"/>
        </w:trPr>
        <w:tc>
          <w:tcPr>
            <w:tcW w:w="5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2503FF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Licenciatura en Ingeniería de Sistemas Computacionales </w:t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1722E8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México </w:t>
            </w:r>
            <w:r>
              <w:t xml:space="preserve">  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A2ECE1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2007 </w:t>
            </w:r>
            <w:r>
              <w:t xml:space="preserve">  </w:t>
            </w:r>
          </w:p>
        </w:tc>
      </w:tr>
      <w:tr w:rsidR="00E8010D" w14:paraId="629939BC" w14:textId="77777777">
        <w:trPr>
          <w:trHeight w:val="268"/>
        </w:trPr>
        <w:tc>
          <w:tcPr>
            <w:tcW w:w="5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D7349D" w14:textId="513F51F8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>ISTQ</w:t>
            </w:r>
            <w:r w:rsidR="002B6E84">
              <w:rPr>
                <w:rFonts w:ascii="Arial" w:eastAsia="Arial" w:hAnsi="Arial" w:cs="Arial"/>
                <w:sz w:val="18"/>
              </w:rPr>
              <w:t>B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0A4DCB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México </w:t>
            </w:r>
            <w:r>
              <w:t xml:space="preserve">  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5727A9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2013 </w:t>
            </w:r>
            <w:r>
              <w:t xml:space="preserve">  </w:t>
            </w:r>
          </w:p>
        </w:tc>
      </w:tr>
      <w:tr w:rsidR="00E8010D" w14:paraId="0DCF1481" w14:textId="77777777">
        <w:trPr>
          <w:trHeight w:val="265"/>
        </w:trPr>
        <w:tc>
          <w:tcPr>
            <w:tcW w:w="5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48DC1B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 xml:space="preserve">Certificación RPA starter </w:t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0C67C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México online </w:t>
            </w:r>
            <w:r>
              <w:t xml:space="preserve">  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3B523F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2019 </w:t>
            </w:r>
            <w:r>
              <w:t xml:space="preserve">  </w:t>
            </w:r>
          </w:p>
        </w:tc>
      </w:tr>
      <w:tr w:rsidR="00E8010D" w14:paraId="08188A72" w14:textId="77777777">
        <w:trPr>
          <w:trHeight w:val="344"/>
        </w:trPr>
        <w:tc>
          <w:tcPr>
            <w:tcW w:w="5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5255A1" w14:textId="77777777" w:rsidR="00E8010D" w:rsidRDefault="00552F4C">
            <w:pPr>
              <w:ind w:left="4"/>
            </w:pPr>
            <w:r>
              <w:rPr>
                <w:rFonts w:ascii="Arial" w:eastAsia="Arial" w:hAnsi="Arial" w:cs="Arial"/>
                <w:sz w:val="18"/>
              </w:rPr>
              <w:t>Certificación SCRUM Fundamentals</w:t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ABE73D" w14:textId="77777777" w:rsidR="00E8010D" w:rsidRDefault="00552F4C">
            <w:r>
              <w:rPr>
                <w:rFonts w:ascii="Arial" w:eastAsia="Arial" w:hAnsi="Arial" w:cs="Arial"/>
                <w:sz w:val="18"/>
              </w:rPr>
              <w:t xml:space="preserve">México online </w:t>
            </w:r>
            <w:r>
              <w:t xml:space="preserve">  </w:t>
            </w:r>
          </w:p>
        </w:tc>
        <w:tc>
          <w:tcPr>
            <w:tcW w:w="2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D302A0" w14:textId="77777777" w:rsidR="00E8010D" w:rsidRDefault="00552F4C">
            <w:r>
              <w:rPr>
                <w:rFonts w:ascii="Arial" w:eastAsia="Arial" w:hAnsi="Arial" w:cs="Arial"/>
                <w:sz w:val="18"/>
              </w:rPr>
              <w:t>2022</w:t>
            </w:r>
            <w:r>
              <w:t xml:space="preserve">  </w:t>
            </w:r>
          </w:p>
        </w:tc>
      </w:tr>
    </w:tbl>
    <w:p w14:paraId="3083F47B" w14:textId="77777777" w:rsidR="00E8010D" w:rsidRDefault="00552F4C">
      <w:pPr>
        <w:spacing w:after="18"/>
        <w:ind w:left="12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 </w:t>
      </w:r>
    </w:p>
    <w:p w14:paraId="5146EDF2" w14:textId="77777777" w:rsidR="00E8010D" w:rsidRDefault="00552F4C">
      <w:pPr>
        <w:spacing w:after="0"/>
        <w:ind w:left="12"/>
      </w:pPr>
      <w:r>
        <w:rPr>
          <w:rFonts w:ascii="Arial" w:eastAsia="Arial" w:hAnsi="Arial" w:cs="Arial"/>
          <w:sz w:val="18"/>
        </w:rPr>
        <w:t xml:space="preserve"> </w:t>
      </w:r>
      <w:r>
        <w:t xml:space="preserve">  </w:t>
      </w:r>
    </w:p>
    <w:p w14:paraId="29233FE5" w14:textId="77777777" w:rsidR="00E8010D" w:rsidRDefault="00552F4C">
      <w:pPr>
        <w:spacing w:after="0"/>
        <w:ind w:left="7" w:hanging="10"/>
      </w:pPr>
      <w:r>
        <w:rPr>
          <w:rFonts w:ascii="Arial" w:eastAsia="Arial" w:hAnsi="Arial" w:cs="Arial"/>
          <w:b/>
          <w:sz w:val="18"/>
          <w:u w:val="single" w:color="000000"/>
        </w:rPr>
        <w:t>IDIOMAS:</w:t>
      </w: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 </w:t>
      </w:r>
    </w:p>
    <w:p w14:paraId="48570C02" w14:textId="77777777" w:rsidR="00E8010D" w:rsidRDefault="00552F4C">
      <w:pPr>
        <w:spacing w:after="0"/>
        <w:ind w:left="12"/>
      </w:pPr>
      <w:r>
        <w:rPr>
          <w:rFonts w:ascii="Arial" w:eastAsia="Arial" w:hAnsi="Arial" w:cs="Arial"/>
          <w:sz w:val="18"/>
        </w:rPr>
        <w:t xml:space="preserve"> </w:t>
      </w:r>
      <w:r>
        <w:t xml:space="preserve">  </w:t>
      </w:r>
    </w:p>
    <w:p w14:paraId="4E747E12" w14:textId="77777777" w:rsidR="00E8010D" w:rsidRDefault="00552F4C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7"/>
        <w:ind w:left="32"/>
      </w:pPr>
      <w:r>
        <w:rPr>
          <w:rFonts w:ascii="Arial" w:eastAsia="Arial" w:hAnsi="Arial" w:cs="Arial"/>
          <w:sz w:val="18"/>
        </w:rPr>
        <w:t xml:space="preserve">Ingles hablado y escrito: Básico. </w:t>
      </w:r>
      <w:r>
        <w:t xml:space="preserve">  </w:t>
      </w:r>
    </w:p>
    <w:p w14:paraId="66154E1B" w14:textId="77777777" w:rsidR="00E8010D" w:rsidRDefault="00552F4C">
      <w:pPr>
        <w:spacing w:after="0" w:line="223" w:lineRule="auto"/>
        <w:ind w:left="12" w:right="10093"/>
      </w:pPr>
      <w:r>
        <w:t xml:space="preserve">  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color w:val="00FF00"/>
          <w:sz w:val="18"/>
        </w:rPr>
        <w:t>.</w:t>
      </w: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 </w:t>
      </w:r>
    </w:p>
    <w:p w14:paraId="5A624C48" w14:textId="77777777" w:rsidR="00E8010D" w:rsidRDefault="00552F4C">
      <w:pPr>
        <w:spacing w:after="0"/>
        <w:ind w:left="7" w:hanging="10"/>
      </w:pPr>
      <w:r>
        <w:rPr>
          <w:rFonts w:ascii="Arial" w:eastAsia="Arial" w:hAnsi="Arial" w:cs="Arial"/>
          <w:b/>
          <w:sz w:val="18"/>
          <w:u w:val="single" w:color="000000"/>
        </w:rPr>
        <w:t>HABILIDADES TÉCNICAS/ADMINISTRATIVAS:</w:t>
      </w:r>
      <w:r>
        <w:rPr>
          <w:rFonts w:ascii="Arial" w:eastAsia="Arial" w:hAnsi="Arial" w:cs="Arial"/>
          <w:b/>
          <w:sz w:val="18"/>
        </w:rPr>
        <w:t xml:space="preserve">  </w:t>
      </w:r>
      <w:r>
        <w:t xml:space="preserve"> </w:t>
      </w:r>
    </w:p>
    <w:tbl>
      <w:tblPr>
        <w:tblStyle w:val="TableGrid"/>
        <w:tblW w:w="9907" w:type="dxa"/>
        <w:tblInd w:w="24" w:type="dxa"/>
        <w:tblCellMar>
          <w:top w:w="29" w:type="dxa"/>
          <w:right w:w="14" w:type="dxa"/>
        </w:tblCellMar>
        <w:tblLook w:val="04A0" w:firstRow="1" w:lastRow="0" w:firstColumn="1" w:lastColumn="0" w:noHBand="0" w:noVBand="1"/>
      </w:tblPr>
      <w:tblGrid>
        <w:gridCol w:w="2521"/>
        <w:gridCol w:w="7386"/>
      </w:tblGrid>
      <w:tr w:rsidR="00E8010D" w14:paraId="26B1A2DC" w14:textId="77777777">
        <w:trPr>
          <w:trHeight w:val="372"/>
        </w:trPr>
        <w:tc>
          <w:tcPr>
            <w:tcW w:w="25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154445" w14:textId="77777777" w:rsidR="00E8010D" w:rsidRDefault="00552F4C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Perfil Primario: </w:t>
            </w:r>
            <w:r>
              <w:t xml:space="preserve">  </w:t>
            </w:r>
          </w:p>
        </w:tc>
        <w:tc>
          <w:tcPr>
            <w:tcW w:w="73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E8C3F0" w14:textId="77777777" w:rsidR="00E8010D" w:rsidRDefault="00552F4C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>Tester Expert</w:t>
            </w:r>
            <w:r>
              <w:t xml:space="preserve">  </w:t>
            </w:r>
          </w:p>
        </w:tc>
      </w:tr>
      <w:tr w:rsidR="00E8010D" w14:paraId="511E5DBF" w14:textId="77777777">
        <w:trPr>
          <w:trHeight w:val="368"/>
        </w:trPr>
        <w:tc>
          <w:tcPr>
            <w:tcW w:w="25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C18F24" w14:textId="77777777" w:rsidR="00E8010D" w:rsidRDefault="00552F4C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Perfil Secundario: </w:t>
            </w:r>
            <w:r>
              <w:t xml:space="preserve">  </w:t>
            </w:r>
          </w:p>
        </w:tc>
        <w:tc>
          <w:tcPr>
            <w:tcW w:w="73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9D1AEA" w14:textId="77777777" w:rsidR="00E8010D" w:rsidRDefault="00552F4C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Líder de Pruebas o Líder de Aseguramiento de Calidad de Productos y Procesos </w:t>
            </w:r>
            <w:r>
              <w:t xml:space="preserve">  </w:t>
            </w:r>
          </w:p>
        </w:tc>
      </w:tr>
      <w:tr w:rsidR="00E8010D" w14:paraId="7EBD5645" w14:textId="77777777">
        <w:trPr>
          <w:trHeight w:val="460"/>
        </w:trPr>
        <w:tc>
          <w:tcPr>
            <w:tcW w:w="25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FF40F4" w14:textId="77777777" w:rsidR="00E8010D" w:rsidRDefault="00552F4C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Sistemas Operativos: </w:t>
            </w:r>
            <w:r>
              <w:t xml:space="preserve">  </w:t>
            </w:r>
          </w:p>
        </w:tc>
        <w:tc>
          <w:tcPr>
            <w:tcW w:w="73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6B9EF1" w14:textId="77777777" w:rsidR="00E8010D" w:rsidRDefault="00552F4C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Windows, OS </w:t>
            </w:r>
            <w:r>
              <w:t xml:space="preserve">  </w:t>
            </w:r>
          </w:p>
        </w:tc>
      </w:tr>
      <w:tr w:rsidR="00E8010D" w14:paraId="30F34B2A" w14:textId="77777777">
        <w:trPr>
          <w:trHeight w:val="368"/>
        </w:trPr>
        <w:tc>
          <w:tcPr>
            <w:tcW w:w="25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38349" w14:textId="77777777" w:rsidR="00E8010D" w:rsidRDefault="00552F4C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Lenguajes de Programación: </w:t>
            </w:r>
            <w:r>
              <w:t xml:space="preserve"> </w:t>
            </w:r>
          </w:p>
        </w:tc>
        <w:tc>
          <w:tcPr>
            <w:tcW w:w="73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F068DA" w14:textId="77777777" w:rsidR="00E8010D" w:rsidRDefault="00552F4C">
            <w:pPr>
              <w:ind w:left="-20"/>
            </w:pPr>
            <w:r>
              <w:t xml:space="preserve"> </w:t>
            </w:r>
            <w:r>
              <w:rPr>
                <w:rFonts w:ascii="Arial" w:eastAsia="Arial" w:hAnsi="Arial" w:cs="Arial"/>
                <w:sz w:val="18"/>
              </w:rPr>
              <w:t>Java (Básico), Python (Básico), C++ (</w:t>
            </w:r>
            <w:proofErr w:type="gramStart"/>
            <w:r>
              <w:rPr>
                <w:rFonts w:ascii="Arial" w:eastAsia="Arial" w:hAnsi="Arial" w:cs="Arial"/>
                <w:sz w:val="18"/>
              </w:rPr>
              <w:t xml:space="preserve">Básico) </w:t>
            </w:r>
            <w:r>
              <w:t xml:space="preserve">  </w:t>
            </w:r>
            <w:proofErr w:type="gramEnd"/>
          </w:p>
        </w:tc>
      </w:tr>
      <w:tr w:rsidR="00E8010D" w14:paraId="7713EFB4" w14:textId="77777777">
        <w:trPr>
          <w:trHeight w:val="368"/>
        </w:trPr>
        <w:tc>
          <w:tcPr>
            <w:tcW w:w="25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97472E" w14:textId="77777777" w:rsidR="00E8010D" w:rsidRDefault="00552F4C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Bases de Datos: </w:t>
            </w:r>
            <w:r>
              <w:t xml:space="preserve">  </w:t>
            </w:r>
          </w:p>
        </w:tc>
        <w:tc>
          <w:tcPr>
            <w:tcW w:w="73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9256AC" w14:textId="77777777" w:rsidR="00E8010D" w:rsidRDefault="00552F4C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>SQL, ORACLE, DB2, María DB</w:t>
            </w:r>
            <w:r>
              <w:t xml:space="preserve">  </w:t>
            </w:r>
          </w:p>
        </w:tc>
      </w:tr>
      <w:tr w:rsidR="00E8010D" w14:paraId="194D3823" w14:textId="77777777">
        <w:trPr>
          <w:trHeight w:val="2549"/>
        </w:trPr>
        <w:tc>
          <w:tcPr>
            <w:tcW w:w="25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DFD549" w14:textId="77777777" w:rsidR="00E8010D" w:rsidRDefault="00552F4C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Otros: </w:t>
            </w:r>
            <w:r>
              <w:t xml:space="preserve">  </w:t>
            </w:r>
          </w:p>
        </w:tc>
        <w:tc>
          <w:tcPr>
            <w:tcW w:w="73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0625F6" w14:textId="77777777" w:rsidR="00E8010D" w:rsidRDefault="00552F4C">
            <w:pPr>
              <w:spacing w:after="20" w:line="220" w:lineRule="auto"/>
              <w:ind w:left="100" w:right="3418"/>
              <w:jc w:val="both"/>
            </w:pPr>
            <w:r w:rsidRPr="00DB1F74">
              <w:rPr>
                <w:rFonts w:ascii="Arial" w:eastAsia="Arial" w:hAnsi="Arial" w:cs="Arial"/>
                <w:sz w:val="18"/>
                <w:lang w:val="pt-BR"/>
              </w:rPr>
              <w:t xml:space="preserve">Metodologías: PSP/TSP, SCRUM, ISTQB, CFP. </w:t>
            </w:r>
            <w:r w:rsidRPr="00DB1F74">
              <w:rPr>
                <w:lang w:val="pt-BR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</w:rPr>
              <w:t>Selenium</w:t>
            </w:r>
            <w:proofErr w:type="spellEnd"/>
            <w:r>
              <w:rPr>
                <w:rFonts w:ascii="Arial" w:eastAsia="Arial" w:hAnsi="Arial" w:cs="Arial"/>
                <w:sz w:val="18"/>
              </w:rPr>
              <w:t>(</w:t>
            </w:r>
            <w:proofErr w:type="spellStart"/>
            <w:proofErr w:type="gramEnd"/>
            <w:r>
              <w:rPr>
                <w:rFonts w:ascii="Arial" w:eastAsia="Arial" w:hAnsi="Arial" w:cs="Arial"/>
                <w:sz w:val="18"/>
              </w:rPr>
              <w:t>Basico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Redmine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 </w:t>
            </w:r>
            <w:r>
              <w:t xml:space="preserve">  </w:t>
            </w:r>
          </w:p>
          <w:p w14:paraId="36EB4368" w14:textId="77777777" w:rsidR="00E8010D" w:rsidRDefault="00552F4C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Automatización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Frida(</w:t>
            </w:r>
            <w:proofErr w:type="spellStart"/>
            <w:proofErr w:type="gramEnd"/>
            <w:r>
              <w:rPr>
                <w:rFonts w:ascii="Arial" w:eastAsia="Arial" w:hAnsi="Arial" w:cs="Arial"/>
                <w:sz w:val="18"/>
              </w:rPr>
              <w:t>Basico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t xml:space="preserve">  </w:t>
            </w:r>
          </w:p>
          <w:p w14:paraId="7A85BC21" w14:textId="77777777" w:rsidR="00E8010D" w:rsidRDefault="00552F4C">
            <w:pPr>
              <w:spacing w:after="13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Certificación ISTQB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Foundation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level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  </w:t>
            </w:r>
            <w:r>
              <w:t xml:space="preserve"> </w:t>
            </w:r>
          </w:p>
          <w:p w14:paraId="778F2589" w14:textId="77777777" w:rsidR="00E8010D" w:rsidRDefault="00552F4C">
            <w:pPr>
              <w:spacing w:line="239" w:lineRule="auto"/>
              <w:ind w:left="100" w:right="2818"/>
            </w:pPr>
            <w:r>
              <w:rPr>
                <w:rFonts w:ascii="Arial" w:eastAsia="Arial" w:hAnsi="Arial" w:cs="Arial"/>
                <w:sz w:val="18"/>
              </w:rPr>
              <w:t xml:space="preserve">Certificación SCRUM Fundamentals. </w:t>
            </w:r>
            <w: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Certificación RPA starter. </w:t>
            </w:r>
            <w:r>
              <w:t xml:space="preserve">  </w:t>
            </w:r>
          </w:p>
          <w:p w14:paraId="499FFA2C" w14:textId="77777777" w:rsidR="00E8010D" w:rsidRDefault="00552F4C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Curso Academia de QA </w:t>
            </w:r>
            <w:r>
              <w:t xml:space="preserve">  </w:t>
            </w:r>
          </w:p>
        </w:tc>
      </w:tr>
    </w:tbl>
    <w:p w14:paraId="426F5B80" w14:textId="77777777" w:rsidR="00E8010D" w:rsidRDefault="00552F4C">
      <w:pPr>
        <w:spacing w:after="53"/>
      </w:pP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p w14:paraId="45160D99" w14:textId="77777777" w:rsidR="00E8010D" w:rsidRDefault="00552F4C">
      <w:pPr>
        <w:spacing w:after="0"/>
      </w:pPr>
      <w:r>
        <w:t xml:space="preserve">  </w:t>
      </w:r>
    </w:p>
    <w:p w14:paraId="7A148716" w14:textId="77777777" w:rsidR="00E8010D" w:rsidRDefault="00552F4C">
      <w:pPr>
        <w:spacing w:after="0"/>
        <w:jc w:val="right"/>
      </w:pPr>
      <w:r>
        <w:rPr>
          <w:rFonts w:ascii="Arial" w:eastAsia="Arial" w:hAnsi="Arial" w:cs="Arial"/>
          <w:sz w:val="18"/>
        </w:rPr>
        <w:t xml:space="preserve"> </w:t>
      </w:r>
      <w:r>
        <w:t xml:space="preserve">  </w:t>
      </w:r>
    </w:p>
    <w:sectPr w:rsidR="00E8010D">
      <w:pgSz w:w="12240" w:h="15840"/>
      <w:pgMar w:top="1288" w:right="295" w:bottom="1004" w:left="16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30D"/>
    <w:multiLevelType w:val="hybridMultilevel"/>
    <w:tmpl w:val="781EA184"/>
    <w:lvl w:ilvl="0" w:tplc="F5242FC8">
      <w:start w:val="1"/>
      <w:numFmt w:val="bullet"/>
      <w:lvlText w:val="•"/>
      <w:lvlJc w:val="left"/>
      <w:pPr>
        <w:ind w:left="1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B06B80E">
      <w:start w:val="1"/>
      <w:numFmt w:val="bullet"/>
      <w:lvlText w:val="o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6C4EC6">
      <w:start w:val="1"/>
      <w:numFmt w:val="bullet"/>
      <w:lvlText w:val="▪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1F87B0A">
      <w:start w:val="1"/>
      <w:numFmt w:val="bullet"/>
      <w:lvlText w:val="•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D89F4A">
      <w:start w:val="1"/>
      <w:numFmt w:val="bullet"/>
      <w:lvlText w:val="o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4FEB1FA">
      <w:start w:val="1"/>
      <w:numFmt w:val="bullet"/>
      <w:lvlText w:val="▪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F808DC">
      <w:start w:val="1"/>
      <w:numFmt w:val="bullet"/>
      <w:lvlText w:val="•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4CA64B4">
      <w:start w:val="1"/>
      <w:numFmt w:val="bullet"/>
      <w:lvlText w:val="o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8620E76">
      <w:start w:val="1"/>
      <w:numFmt w:val="bullet"/>
      <w:lvlText w:val="▪"/>
      <w:lvlJc w:val="left"/>
      <w:pPr>
        <w:ind w:left="6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6A2250"/>
    <w:multiLevelType w:val="hybridMultilevel"/>
    <w:tmpl w:val="35D8FEF8"/>
    <w:lvl w:ilvl="0" w:tplc="F94EDD64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5B6206E">
      <w:start w:val="1"/>
      <w:numFmt w:val="bullet"/>
      <w:lvlText w:val="o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85E0BAA">
      <w:start w:val="1"/>
      <w:numFmt w:val="bullet"/>
      <w:lvlText w:val="▪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FC4C16">
      <w:start w:val="1"/>
      <w:numFmt w:val="bullet"/>
      <w:lvlText w:val="•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0E872DE">
      <w:start w:val="1"/>
      <w:numFmt w:val="bullet"/>
      <w:lvlText w:val="o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AA2876">
      <w:start w:val="1"/>
      <w:numFmt w:val="bullet"/>
      <w:lvlText w:val="▪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FB6BBB2">
      <w:start w:val="1"/>
      <w:numFmt w:val="bullet"/>
      <w:lvlText w:val="•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2C6FBA8">
      <w:start w:val="1"/>
      <w:numFmt w:val="bullet"/>
      <w:lvlText w:val="o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C0A0B2">
      <w:start w:val="1"/>
      <w:numFmt w:val="bullet"/>
      <w:lvlText w:val="▪"/>
      <w:lvlJc w:val="left"/>
      <w:pPr>
        <w:ind w:left="6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5963CB"/>
    <w:multiLevelType w:val="hybridMultilevel"/>
    <w:tmpl w:val="41F0E7A8"/>
    <w:lvl w:ilvl="0" w:tplc="AB5EA4B6">
      <w:start w:val="1"/>
      <w:numFmt w:val="bullet"/>
      <w:lvlText w:val="•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9C06624">
      <w:start w:val="1"/>
      <w:numFmt w:val="bullet"/>
      <w:lvlText w:val="o"/>
      <w:lvlJc w:val="left"/>
      <w:pPr>
        <w:ind w:left="1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4761340">
      <w:start w:val="1"/>
      <w:numFmt w:val="bullet"/>
      <w:lvlText w:val="▪"/>
      <w:lvlJc w:val="left"/>
      <w:pPr>
        <w:ind w:left="2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5CB1A2">
      <w:start w:val="1"/>
      <w:numFmt w:val="bullet"/>
      <w:lvlText w:val="•"/>
      <w:lvlJc w:val="left"/>
      <w:pPr>
        <w:ind w:left="3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C222C8">
      <w:start w:val="1"/>
      <w:numFmt w:val="bullet"/>
      <w:lvlText w:val="o"/>
      <w:lvlJc w:val="left"/>
      <w:pPr>
        <w:ind w:left="3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4CA2CA">
      <w:start w:val="1"/>
      <w:numFmt w:val="bullet"/>
      <w:lvlText w:val="▪"/>
      <w:lvlJc w:val="left"/>
      <w:pPr>
        <w:ind w:left="4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992972C">
      <w:start w:val="1"/>
      <w:numFmt w:val="bullet"/>
      <w:lvlText w:val="•"/>
      <w:lvlJc w:val="left"/>
      <w:pPr>
        <w:ind w:left="5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83E6126">
      <w:start w:val="1"/>
      <w:numFmt w:val="bullet"/>
      <w:lvlText w:val="o"/>
      <w:lvlJc w:val="left"/>
      <w:pPr>
        <w:ind w:left="6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4042BEE">
      <w:start w:val="1"/>
      <w:numFmt w:val="bullet"/>
      <w:lvlText w:val="▪"/>
      <w:lvlJc w:val="left"/>
      <w:pPr>
        <w:ind w:left="6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D6539D"/>
    <w:multiLevelType w:val="hybridMultilevel"/>
    <w:tmpl w:val="DF9CE64C"/>
    <w:lvl w:ilvl="0" w:tplc="8D6AB75C">
      <w:start w:val="1"/>
      <w:numFmt w:val="bullet"/>
      <w:lvlText w:val="•"/>
      <w:lvlJc w:val="left"/>
      <w:pPr>
        <w:ind w:left="1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903EB6">
      <w:start w:val="1"/>
      <w:numFmt w:val="bullet"/>
      <w:lvlText w:val="o"/>
      <w:lvlJc w:val="left"/>
      <w:pPr>
        <w:ind w:left="10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6A0E65A">
      <w:start w:val="1"/>
      <w:numFmt w:val="bullet"/>
      <w:lvlText w:val="▪"/>
      <w:lvlJc w:val="left"/>
      <w:pPr>
        <w:ind w:left="22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7C886A4">
      <w:start w:val="1"/>
      <w:numFmt w:val="bullet"/>
      <w:lvlText w:val="•"/>
      <w:lvlJc w:val="left"/>
      <w:pPr>
        <w:ind w:left="29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3A2BE24">
      <w:start w:val="1"/>
      <w:numFmt w:val="bullet"/>
      <w:lvlText w:val="o"/>
      <w:lvlJc w:val="left"/>
      <w:pPr>
        <w:ind w:left="37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5547062">
      <w:start w:val="1"/>
      <w:numFmt w:val="bullet"/>
      <w:lvlText w:val="▪"/>
      <w:lvlJc w:val="left"/>
      <w:pPr>
        <w:ind w:left="4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6A79A4">
      <w:start w:val="1"/>
      <w:numFmt w:val="bullet"/>
      <w:lvlText w:val="•"/>
      <w:lvlJc w:val="left"/>
      <w:pPr>
        <w:ind w:left="51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A5A1A78">
      <w:start w:val="1"/>
      <w:numFmt w:val="bullet"/>
      <w:lvlText w:val="o"/>
      <w:lvlJc w:val="left"/>
      <w:pPr>
        <w:ind w:left="58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7BA4BD4">
      <w:start w:val="1"/>
      <w:numFmt w:val="bullet"/>
      <w:lvlText w:val="▪"/>
      <w:lvlJc w:val="left"/>
      <w:pPr>
        <w:ind w:left="65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CF7A2C"/>
    <w:multiLevelType w:val="hybridMultilevel"/>
    <w:tmpl w:val="558E997E"/>
    <w:lvl w:ilvl="0" w:tplc="277C0C3C">
      <w:start w:val="1"/>
      <w:numFmt w:val="bullet"/>
      <w:lvlText w:val="•"/>
      <w:lvlJc w:val="left"/>
      <w:pPr>
        <w:ind w:left="1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58FBBE">
      <w:start w:val="1"/>
      <w:numFmt w:val="bullet"/>
      <w:lvlText w:val="o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52B984">
      <w:start w:val="1"/>
      <w:numFmt w:val="bullet"/>
      <w:lvlText w:val="▪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F5847FE">
      <w:start w:val="1"/>
      <w:numFmt w:val="bullet"/>
      <w:lvlText w:val="•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5FCF3E4">
      <w:start w:val="1"/>
      <w:numFmt w:val="bullet"/>
      <w:lvlText w:val="o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80CBAC">
      <w:start w:val="1"/>
      <w:numFmt w:val="bullet"/>
      <w:lvlText w:val="▪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B9C7672">
      <w:start w:val="1"/>
      <w:numFmt w:val="bullet"/>
      <w:lvlText w:val="•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12506A">
      <w:start w:val="1"/>
      <w:numFmt w:val="bullet"/>
      <w:lvlText w:val="o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C6EC86C">
      <w:start w:val="1"/>
      <w:numFmt w:val="bullet"/>
      <w:lvlText w:val="▪"/>
      <w:lvlJc w:val="left"/>
      <w:pPr>
        <w:ind w:left="6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614C8F"/>
    <w:multiLevelType w:val="hybridMultilevel"/>
    <w:tmpl w:val="0AF01ED0"/>
    <w:lvl w:ilvl="0" w:tplc="081EC6F6">
      <w:numFmt w:val="bullet"/>
      <w:lvlText w:val="•"/>
      <w:lvlJc w:val="left"/>
      <w:pPr>
        <w:ind w:left="1125" w:hanging="405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D33E1D"/>
    <w:multiLevelType w:val="hybridMultilevel"/>
    <w:tmpl w:val="3FAAE320"/>
    <w:lvl w:ilvl="0" w:tplc="DF4ADA6E">
      <w:start w:val="1"/>
      <w:numFmt w:val="bullet"/>
      <w:lvlText w:val="•"/>
      <w:lvlJc w:val="left"/>
      <w:pPr>
        <w:ind w:left="1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AECBC8E">
      <w:start w:val="1"/>
      <w:numFmt w:val="bullet"/>
      <w:lvlText w:val="o"/>
      <w:lvlJc w:val="left"/>
      <w:pPr>
        <w:ind w:left="10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556F152">
      <w:start w:val="1"/>
      <w:numFmt w:val="bullet"/>
      <w:lvlText w:val="▪"/>
      <w:lvlJc w:val="left"/>
      <w:pPr>
        <w:ind w:left="22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81088F4">
      <w:start w:val="1"/>
      <w:numFmt w:val="bullet"/>
      <w:lvlText w:val="•"/>
      <w:lvlJc w:val="left"/>
      <w:pPr>
        <w:ind w:left="29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B4A69E4">
      <w:start w:val="1"/>
      <w:numFmt w:val="bullet"/>
      <w:lvlText w:val="o"/>
      <w:lvlJc w:val="left"/>
      <w:pPr>
        <w:ind w:left="37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98CAD3C">
      <w:start w:val="1"/>
      <w:numFmt w:val="bullet"/>
      <w:lvlText w:val="▪"/>
      <w:lvlJc w:val="left"/>
      <w:pPr>
        <w:ind w:left="4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1CC0124">
      <w:start w:val="1"/>
      <w:numFmt w:val="bullet"/>
      <w:lvlText w:val="•"/>
      <w:lvlJc w:val="left"/>
      <w:pPr>
        <w:ind w:left="51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9B88EFE">
      <w:start w:val="1"/>
      <w:numFmt w:val="bullet"/>
      <w:lvlText w:val="o"/>
      <w:lvlJc w:val="left"/>
      <w:pPr>
        <w:ind w:left="58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41A35F6">
      <w:start w:val="1"/>
      <w:numFmt w:val="bullet"/>
      <w:lvlText w:val="▪"/>
      <w:lvlJc w:val="left"/>
      <w:pPr>
        <w:ind w:left="65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970CC6"/>
    <w:multiLevelType w:val="hybridMultilevel"/>
    <w:tmpl w:val="69123EE0"/>
    <w:lvl w:ilvl="0" w:tplc="9128542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261658">
      <w:start w:val="1"/>
      <w:numFmt w:val="bullet"/>
      <w:lvlText w:val="o"/>
      <w:lvlJc w:val="left"/>
      <w:pPr>
        <w:ind w:left="1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844F12">
      <w:start w:val="1"/>
      <w:numFmt w:val="bullet"/>
      <w:lvlText w:val="▪"/>
      <w:lvlJc w:val="left"/>
      <w:pPr>
        <w:ind w:left="1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900186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140774">
      <w:start w:val="1"/>
      <w:numFmt w:val="bullet"/>
      <w:lvlText w:val="o"/>
      <w:lvlJc w:val="left"/>
      <w:pPr>
        <w:ind w:left="3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CE8620">
      <w:start w:val="1"/>
      <w:numFmt w:val="bullet"/>
      <w:lvlText w:val="▪"/>
      <w:lvlJc w:val="left"/>
      <w:pPr>
        <w:ind w:left="4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449450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B0C7C6">
      <w:start w:val="1"/>
      <w:numFmt w:val="bullet"/>
      <w:lvlText w:val="o"/>
      <w:lvlJc w:val="left"/>
      <w:pPr>
        <w:ind w:left="5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A60070">
      <w:start w:val="1"/>
      <w:numFmt w:val="bullet"/>
      <w:lvlText w:val="▪"/>
      <w:lvlJc w:val="left"/>
      <w:pPr>
        <w:ind w:left="6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F62675"/>
    <w:multiLevelType w:val="hybridMultilevel"/>
    <w:tmpl w:val="1DDCCD5C"/>
    <w:lvl w:ilvl="0" w:tplc="D87489C6">
      <w:start w:val="1"/>
      <w:numFmt w:val="bullet"/>
      <w:lvlText w:val="•"/>
      <w:lvlJc w:val="left"/>
      <w:pPr>
        <w:ind w:left="1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1226944">
      <w:start w:val="1"/>
      <w:numFmt w:val="bullet"/>
      <w:lvlText w:val="o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DA2F89A">
      <w:start w:val="1"/>
      <w:numFmt w:val="bullet"/>
      <w:lvlText w:val="▪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D40EBAE">
      <w:start w:val="1"/>
      <w:numFmt w:val="bullet"/>
      <w:lvlText w:val="•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CACF2C">
      <w:start w:val="1"/>
      <w:numFmt w:val="bullet"/>
      <w:lvlText w:val="o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F84DA12">
      <w:start w:val="1"/>
      <w:numFmt w:val="bullet"/>
      <w:lvlText w:val="▪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B0C3434">
      <w:start w:val="1"/>
      <w:numFmt w:val="bullet"/>
      <w:lvlText w:val="•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FB8FCE8">
      <w:start w:val="1"/>
      <w:numFmt w:val="bullet"/>
      <w:lvlText w:val="o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AAA7176">
      <w:start w:val="1"/>
      <w:numFmt w:val="bullet"/>
      <w:lvlText w:val="▪"/>
      <w:lvlJc w:val="left"/>
      <w:pPr>
        <w:ind w:left="6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232243"/>
    <w:multiLevelType w:val="multilevel"/>
    <w:tmpl w:val="1772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E51A6"/>
    <w:multiLevelType w:val="hybridMultilevel"/>
    <w:tmpl w:val="22405106"/>
    <w:lvl w:ilvl="0" w:tplc="B6545548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DEC2FE6">
      <w:start w:val="1"/>
      <w:numFmt w:val="bullet"/>
      <w:lvlText w:val="o"/>
      <w:lvlJc w:val="left"/>
      <w:pPr>
        <w:ind w:left="2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9DC457E">
      <w:start w:val="1"/>
      <w:numFmt w:val="bullet"/>
      <w:lvlText w:val="▪"/>
      <w:lvlJc w:val="left"/>
      <w:pPr>
        <w:ind w:left="2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44BF30">
      <w:start w:val="1"/>
      <w:numFmt w:val="bullet"/>
      <w:lvlText w:val="•"/>
      <w:lvlJc w:val="left"/>
      <w:pPr>
        <w:ind w:left="3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EDA7C5E">
      <w:start w:val="1"/>
      <w:numFmt w:val="bullet"/>
      <w:lvlText w:val="o"/>
      <w:lvlJc w:val="left"/>
      <w:pPr>
        <w:ind w:left="4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9B83A3C">
      <w:start w:val="1"/>
      <w:numFmt w:val="bullet"/>
      <w:lvlText w:val="▪"/>
      <w:lvlJc w:val="left"/>
      <w:pPr>
        <w:ind w:left="5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3C6AC4">
      <w:start w:val="1"/>
      <w:numFmt w:val="bullet"/>
      <w:lvlText w:val="•"/>
      <w:lvlJc w:val="left"/>
      <w:pPr>
        <w:ind w:left="5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08C9574">
      <w:start w:val="1"/>
      <w:numFmt w:val="bullet"/>
      <w:lvlText w:val="o"/>
      <w:lvlJc w:val="left"/>
      <w:pPr>
        <w:ind w:left="6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A1AD542">
      <w:start w:val="1"/>
      <w:numFmt w:val="bullet"/>
      <w:lvlText w:val="▪"/>
      <w:lvlJc w:val="left"/>
      <w:pPr>
        <w:ind w:left="7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B6963AC"/>
    <w:multiLevelType w:val="hybridMultilevel"/>
    <w:tmpl w:val="F6D27A54"/>
    <w:lvl w:ilvl="0" w:tplc="5E2E656A">
      <w:start w:val="1"/>
      <w:numFmt w:val="bullet"/>
      <w:lvlText w:val="•"/>
      <w:lvlJc w:val="left"/>
      <w:pPr>
        <w:ind w:left="1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D5840DC">
      <w:start w:val="1"/>
      <w:numFmt w:val="bullet"/>
      <w:lvlText w:val="o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6E5106">
      <w:start w:val="1"/>
      <w:numFmt w:val="bullet"/>
      <w:lvlText w:val="▪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3E6BC6">
      <w:start w:val="1"/>
      <w:numFmt w:val="bullet"/>
      <w:lvlText w:val="•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3EC5D26">
      <w:start w:val="1"/>
      <w:numFmt w:val="bullet"/>
      <w:lvlText w:val="o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4A8CE80">
      <w:start w:val="1"/>
      <w:numFmt w:val="bullet"/>
      <w:lvlText w:val="▪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7DE57A0">
      <w:start w:val="1"/>
      <w:numFmt w:val="bullet"/>
      <w:lvlText w:val="•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F267E8">
      <w:start w:val="1"/>
      <w:numFmt w:val="bullet"/>
      <w:lvlText w:val="o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0E77F8">
      <w:start w:val="1"/>
      <w:numFmt w:val="bullet"/>
      <w:lvlText w:val="▪"/>
      <w:lvlJc w:val="left"/>
      <w:pPr>
        <w:ind w:left="6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356611"/>
    <w:multiLevelType w:val="hybridMultilevel"/>
    <w:tmpl w:val="3F2E2E98"/>
    <w:lvl w:ilvl="0" w:tplc="081EC6F6">
      <w:numFmt w:val="bullet"/>
      <w:lvlText w:val="•"/>
      <w:lvlJc w:val="left"/>
      <w:pPr>
        <w:ind w:left="1125" w:hanging="405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E76432"/>
    <w:multiLevelType w:val="hybridMultilevel"/>
    <w:tmpl w:val="48D21E16"/>
    <w:lvl w:ilvl="0" w:tplc="93245D1E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77C6C64">
      <w:start w:val="1"/>
      <w:numFmt w:val="bullet"/>
      <w:lvlText w:val="o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4E62836">
      <w:start w:val="1"/>
      <w:numFmt w:val="bullet"/>
      <w:lvlText w:val="▪"/>
      <w:lvlJc w:val="left"/>
      <w:pPr>
        <w:ind w:left="2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C0412C4">
      <w:start w:val="1"/>
      <w:numFmt w:val="bullet"/>
      <w:lvlText w:val="•"/>
      <w:lvlJc w:val="left"/>
      <w:pPr>
        <w:ind w:left="3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294A1EE">
      <w:start w:val="1"/>
      <w:numFmt w:val="bullet"/>
      <w:lvlText w:val="o"/>
      <w:lvlJc w:val="left"/>
      <w:pPr>
        <w:ind w:left="4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DD6A110">
      <w:start w:val="1"/>
      <w:numFmt w:val="bullet"/>
      <w:lvlText w:val="▪"/>
      <w:lvlJc w:val="left"/>
      <w:pPr>
        <w:ind w:left="4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5D4A3CA">
      <w:start w:val="1"/>
      <w:numFmt w:val="bullet"/>
      <w:lvlText w:val="•"/>
      <w:lvlJc w:val="left"/>
      <w:pPr>
        <w:ind w:left="5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57C7696">
      <w:start w:val="1"/>
      <w:numFmt w:val="bullet"/>
      <w:lvlText w:val="o"/>
      <w:lvlJc w:val="left"/>
      <w:pPr>
        <w:ind w:left="6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C23B18">
      <w:start w:val="1"/>
      <w:numFmt w:val="bullet"/>
      <w:lvlText w:val="▪"/>
      <w:lvlJc w:val="left"/>
      <w:pPr>
        <w:ind w:left="7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D951FA"/>
    <w:multiLevelType w:val="hybridMultilevel"/>
    <w:tmpl w:val="5046F3C6"/>
    <w:lvl w:ilvl="0" w:tplc="7E6A4208">
      <w:start w:val="1"/>
      <w:numFmt w:val="bullet"/>
      <w:lvlText w:val="•"/>
      <w:lvlJc w:val="left"/>
      <w:pPr>
        <w:ind w:left="1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86B756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256D8B0">
      <w:start w:val="1"/>
      <w:numFmt w:val="bullet"/>
      <w:lvlText w:val="▪"/>
      <w:lvlJc w:val="left"/>
      <w:pPr>
        <w:ind w:left="29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10C876">
      <w:start w:val="1"/>
      <w:numFmt w:val="bullet"/>
      <w:lvlText w:val="•"/>
      <w:lvlJc w:val="left"/>
      <w:pPr>
        <w:ind w:left="3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C102962">
      <w:start w:val="1"/>
      <w:numFmt w:val="bullet"/>
      <w:lvlText w:val="o"/>
      <w:lvlJc w:val="left"/>
      <w:pPr>
        <w:ind w:left="4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1A2BF60">
      <w:start w:val="1"/>
      <w:numFmt w:val="bullet"/>
      <w:lvlText w:val="▪"/>
      <w:lvlJc w:val="left"/>
      <w:pPr>
        <w:ind w:left="51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786988C">
      <w:start w:val="1"/>
      <w:numFmt w:val="bullet"/>
      <w:lvlText w:val="•"/>
      <w:lvlJc w:val="left"/>
      <w:pPr>
        <w:ind w:left="58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960352A">
      <w:start w:val="1"/>
      <w:numFmt w:val="bullet"/>
      <w:lvlText w:val="o"/>
      <w:lvlJc w:val="left"/>
      <w:pPr>
        <w:ind w:left="65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88E6D94">
      <w:start w:val="1"/>
      <w:numFmt w:val="bullet"/>
      <w:lvlText w:val="▪"/>
      <w:lvlJc w:val="left"/>
      <w:pPr>
        <w:ind w:left="73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3376F8D"/>
    <w:multiLevelType w:val="hybridMultilevel"/>
    <w:tmpl w:val="8982EB58"/>
    <w:lvl w:ilvl="0" w:tplc="55364E5C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B9079C8">
      <w:start w:val="1"/>
      <w:numFmt w:val="bullet"/>
      <w:lvlText w:val="o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228E746">
      <w:start w:val="1"/>
      <w:numFmt w:val="bullet"/>
      <w:lvlText w:val="▪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0E46960">
      <w:start w:val="1"/>
      <w:numFmt w:val="bullet"/>
      <w:lvlText w:val="•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1EBE20">
      <w:start w:val="1"/>
      <w:numFmt w:val="bullet"/>
      <w:lvlText w:val="o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B762EF0">
      <w:start w:val="1"/>
      <w:numFmt w:val="bullet"/>
      <w:lvlText w:val="▪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214C9E0">
      <w:start w:val="1"/>
      <w:numFmt w:val="bullet"/>
      <w:lvlText w:val="•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71049D8">
      <w:start w:val="1"/>
      <w:numFmt w:val="bullet"/>
      <w:lvlText w:val="o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026EB2E">
      <w:start w:val="1"/>
      <w:numFmt w:val="bullet"/>
      <w:lvlText w:val="▪"/>
      <w:lvlJc w:val="left"/>
      <w:pPr>
        <w:ind w:left="6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5C32E50"/>
    <w:multiLevelType w:val="hybridMultilevel"/>
    <w:tmpl w:val="F17A6A9A"/>
    <w:lvl w:ilvl="0" w:tplc="1B82BBC0">
      <w:start w:val="1"/>
      <w:numFmt w:val="bullet"/>
      <w:lvlText w:val="•"/>
      <w:lvlJc w:val="left"/>
      <w:pPr>
        <w:ind w:left="1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860E5A4">
      <w:start w:val="1"/>
      <w:numFmt w:val="bullet"/>
      <w:lvlText w:val="o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5DA3A10">
      <w:start w:val="1"/>
      <w:numFmt w:val="bullet"/>
      <w:lvlText w:val="▪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A40318">
      <w:start w:val="1"/>
      <w:numFmt w:val="bullet"/>
      <w:lvlText w:val="•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51EB73C">
      <w:start w:val="1"/>
      <w:numFmt w:val="bullet"/>
      <w:lvlText w:val="o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BBA000E">
      <w:start w:val="1"/>
      <w:numFmt w:val="bullet"/>
      <w:lvlText w:val="▪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3ACF81A">
      <w:start w:val="1"/>
      <w:numFmt w:val="bullet"/>
      <w:lvlText w:val="•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92C8026">
      <w:start w:val="1"/>
      <w:numFmt w:val="bullet"/>
      <w:lvlText w:val="o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4D29100">
      <w:start w:val="1"/>
      <w:numFmt w:val="bullet"/>
      <w:lvlText w:val="▪"/>
      <w:lvlJc w:val="left"/>
      <w:pPr>
        <w:ind w:left="6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E5FB6"/>
    <w:multiLevelType w:val="hybridMultilevel"/>
    <w:tmpl w:val="0958D0E8"/>
    <w:lvl w:ilvl="0" w:tplc="D772ED72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CD22884">
      <w:start w:val="1"/>
      <w:numFmt w:val="bullet"/>
      <w:lvlText w:val="o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7DEC2B8">
      <w:start w:val="1"/>
      <w:numFmt w:val="bullet"/>
      <w:lvlText w:val="▪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754BF72">
      <w:start w:val="1"/>
      <w:numFmt w:val="bullet"/>
      <w:lvlText w:val="•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5F870D2">
      <w:start w:val="1"/>
      <w:numFmt w:val="bullet"/>
      <w:lvlText w:val="o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5E42294">
      <w:start w:val="1"/>
      <w:numFmt w:val="bullet"/>
      <w:lvlText w:val="▪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6ACD22">
      <w:start w:val="1"/>
      <w:numFmt w:val="bullet"/>
      <w:lvlText w:val="•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0EE8972">
      <w:start w:val="1"/>
      <w:numFmt w:val="bullet"/>
      <w:lvlText w:val="o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4EA1AC">
      <w:start w:val="1"/>
      <w:numFmt w:val="bullet"/>
      <w:lvlText w:val="▪"/>
      <w:lvlJc w:val="left"/>
      <w:pPr>
        <w:ind w:left="6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EFB751F"/>
    <w:multiLevelType w:val="hybridMultilevel"/>
    <w:tmpl w:val="E04ED5CA"/>
    <w:lvl w:ilvl="0" w:tplc="4DE82EBA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5E0602">
      <w:start w:val="1"/>
      <w:numFmt w:val="bullet"/>
      <w:lvlText w:val="o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78A61A">
      <w:start w:val="1"/>
      <w:numFmt w:val="bullet"/>
      <w:lvlText w:val="▪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AFC0948">
      <w:start w:val="1"/>
      <w:numFmt w:val="bullet"/>
      <w:lvlText w:val="•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FAC67EE">
      <w:start w:val="1"/>
      <w:numFmt w:val="bullet"/>
      <w:lvlText w:val="o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08147A">
      <w:start w:val="1"/>
      <w:numFmt w:val="bullet"/>
      <w:lvlText w:val="▪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72358C">
      <w:start w:val="1"/>
      <w:numFmt w:val="bullet"/>
      <w:lvlText w:val="•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CFEF812">
      <w:start w:val="1"/>
      <w:numFmt w:val="bullet"/>
      <w:lvlText w:val="o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970781E">
      <w:start w:val="1"/>
      <w:numFmt w:val="bullet"/>
      <w:lvlText w:val="▪"/>
      <w:lvlJc w:val="left"/>
      <w:pPr>
        <w:ind w:left="6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117652"/>
    <w:multiLevelType w:val="hybridMultilevel"/>
    <w:tmpl w:val="DBAC0EF8"/>
    <w:lvl w:ilvl="0" w:tplc="A64E7EAA">
      <w:start w:val="1"/>
      <w:numFmt w:val="bullet"/>
      <w:lvlText w:val="•"/>
      <w:lvlJc w:val="left"/>
      <w:pPr>
        <w:ind w:left="1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6D0892A">
      <w:start w:val="1"/>
      <w:numFmt w:val="bullet"/>
      <w:lvlText w:val="o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0D08B60">
      <w:start w:val="1"/>
      <w:numFmt w:val="bullet"/>
      <w:lvlText w:val="▪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38E7F5A">
      <w:start w:val="1"/>
      <w:numFmt w:val="bullet"/>
      <w:lvlText w:val="•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CC00268">
      <w:start w:val="1"/>
      <w:numFmt w:val="bullet"/>
      <w:lvlText w:val="o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932EA70">
      <w:start w:val="1"/>
      <w:numFmt w:val="bullet"/>
      <w:lvlText w:val="▪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6A6115E">
      <w:start w:val="1"/>
      <w:numFmt w:val="bullet"/>
      <w:lvlText w:val="•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6E05474">
      <w:start w:val="1"/>
      <w:numFmt w:val="bullet"/>
      <w:lvlText w:val="o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E29E44">
      <w:start w:val="1"/>
      <w:numFmt w:val="bullet"/>
      <w:lvlText w:val="▪"/>
      <w:lvlJc w:val="left"/>
      <w:pPr>
        <w:ind w:left="6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1B03AC7"/>
    <w:multiLevelType w:val="hybridMultilevel"/>
    <w:tmpl w:val="458EC876"/>
    <w:lvl w:ilvl="0" w:tplc="CB1449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70C7A2">
      <w:start w:val="1"/>
      <w:numFmt w:val="bullet"/>
      <w:lvlText w:val="o"/>
      <w:lvlJc w:val="left"/>
      <w:pPr>
        <w:ind w:left="6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BE2ED0">
      <w:start w:val="1"/>
      <w:numFmt w:val="bullet"/>
      <w:lvlText w:val="▪"/>
      <w:lvlJc w:val="left"/>
      <w:pPr>
        <w:ind w:left="18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7A7E50">
      <w:start w:val="1"/>
      <w:numFmt w:val="bullet"/>
      <w:lvlText w:val="•"/>
      <w:lvlJc w:val="left"/>
      <w:pPr>
        <w:ind w:left="25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CEE1400">
      <w:start w:val="1"/>
      <w:numFmt w:val="bullet"/>
      <w:lvlText w:val="o"/>
      <w:lvlJc w:val="left"/>
      <w:pPr>
        <w:ind w:left="3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A60F276">
      <w:start w:val="1"/>
      <w:numFmt w:val="bullet"/>
      <w:lvlText w:val="▪"/>
      <w:lvlJc w:val="left"/>
      <w:pPr>
        <w:ind w:left="40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129182">
      <w:start w:val="1"/>
      <w:numFmt w:val="bullet"/>
      <w:lvlText w:val="•"/>
      <w:lvlJc w:val="left"/>
      <w:pPr>
        <w:ind w:left="47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D829CFC">
      <w:start w:val="1"/>
      <w:numFmt w:val="bullet"/>
      <w:lvlText w:val="o"/>
      <w:lvlJc w:val="left"/>
      <w:pPr>
        <w:ind w:left="54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A324F36">
      <w:start w:val="1"/>
      <w:numFmt w:val="bullet"/>
      <w:lvlText w:val="▪"/>
      <w:lvlJc w:val="left"/>
      <w:pPr>
        <w:ind w:left="61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3820CCB"/>
    <w:multiLevelType w:val="hybridMultilevel"/>
    <w:tmpl w:val="FCC8369E"/>
    <w:lvl w:ilvl="0" w:tplc="D9620DA4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B02218E">
      <w:start w:val="1"/>
      <w:numFmt w:val="bullet"/>
      <w:lvlText w:val="o"/>
      <w:lvlJc w:val="left"/>
      <w:pPr>
        <w:ind w:left="1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654AEAA">
      <w:start w:val="1"/>
      <w:numFmt w:val="bullet"/>
      <w:lvlText w:val="▪"/>
      <w:lvlJc w:val="left"/>
      <w:pPr>
        <w:ind w:left="1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C853FA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E4819F6">
      <w:start w:val="1"/>
      <w:numFmt w:val="bullet"/>
      <w:lvlText w:val="o"/>
      <w:lvlJc w:val="left"/>
      <w:pPr>
        <w:ind w:left="3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5A533E">
      <w:start w:val="1"/>
      <w:numFmt w:val="bullet"/>
      <w:lvlText w:val="▪"/>
      <w:lvlJc w:val="left"/>
      <w:pPr>
        <w:ind w:left="4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BDCE238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5B6EA26">
      <w:start w:val="1"/>
      <w:numFmt w:val="bullet"/>
      <w:lvlText w:val="o"/>
      <w:lvlJc w:val="left"/>
      <w:pPr>
        <w:ind w:left="5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2C0CC4A">
      <w:start w:val="1"/>
      <w:numFmt w:val="bullet"/>
      <w:lvlText w:val="▪"/>
      <w:lvlJc w:val="left"/>
      <w:pPr>
        <w:ind w:left="6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7327CBC"/>
    <w:multiLevelType w:val="hybridMultilevel"/>
    <w:tmpl w:val="1FB829F6"/>
    <w:lvl w:ilvl="0" w:tplc="0F10151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AEA5772">
      <w:start w:val="1"/>
      <w:numFmt w:val="bullet"/>
      <w:lvlText w:val="o"/>
      <w:lvlJc w:val="left"/>
      <w:pPr>
        <w:ind w:left="1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D632A2">
      <w:start w:val="1"/>
      <w:numFmt w:val="bullet"/>
      <w:lvlText w:val="▪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E2AC366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C81270">
      <w:start w:val="1"/>
      <w:numFmt w:val="bullet"/>
      <w:lvlText w:val="o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756FC76">
      <w:start w:val="1"/>
      <w:numFmt w:val="bullet"/>
      <w:lvlText w:val="▪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8E3FF0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2423DA2">
      <w:start w:val="1"/>
      <w:numFmt w:val="bullet"/>
      <w:lvlText w:val="o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2EEC6D6">
      <w:start w:val="1"/>
      <w:numFmt w:val="bullet"/>
      <w:lvlText w:val="▪"/>
      <w:lvlJc w:val="left"/>
      <w:pPr>
        <w:ind w:left="6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99A59F5"/>
    <w:multiLevelType w:val="hybridMultilevel"/>
    <w:tmpl w:val="96D4C232"/>
    <w:lvl w:ilvl="0" w:tplc="9A02B654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C1ABD98">
      <w:start w:val="1"/>
      <w:numFmt w:val="bullet"/>
      <w:lvlText w:val="o"/>
      <w:lvlJc w:val="left"/>
      <w:pPr>
        <w:ind w:left="2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024D5F8">
      <w:start w:val="1"/>
      <w:numFmt w:val="bullet"/>
      <w:lvlText w:val="▪"/>
      <w:lvlJc w:val="left"/>
      <w:pPr>
        <w:ind w:left="2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926850C">
      <w:start w:val="1"/>
      <w:numFmt w:val="bullet"/>
      <w:lvlText w:val="•"/>
      <w:lvlJc w:val="left"/>
      <w:pPr>
        <w:ind w:left="3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3CA588">
      <w:start w:val="1"/>
      <w:numFmt w:val="bullet"/>
      <w:lvlText w:val="o"/>
      <w:lvlJc w:val="left"/>
      <w:pPr>
        <w:ind w:left="4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AA03E54">
      <w:start w:val="1"/>
      <w:numFmt w:val="bullet"/>
      <w:lvlText w:val="▪"/>
      <w:lvlJc w:val="left"/>
      <w:pPr>
        <w:ind w:left="5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4037BA">
      <w:start w:val="1"/>
      <w:numFmt w:val="bullet"/>
      <w:lvlText w:val="•"/>
      <w:lvlJc w:val="left"/>
      <w:pPr>
        <w:ind w:left="5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898DB88">
      <w:start w:val="1"/>
      <w:numFmt w:val="bullet"/>
      <w:lvlText w:val="o"/>
      <w:lvlJc w:val="left"/>
      <w:pPr>
        <w:ind w:left="6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A4CF5FC">
      <w:start w:val="1"/>
      <w:numFmt w:val="bullet"/>
      <w:lvlText w:val="▪"/>
      <w:lvlJc w:val="left"/>
      <w:pPr>
        <w:ind w:left="7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3910335">
    <w:abstractNumId w:val="20"/>
  </w:num>
  <w:num w:numId="2" w16cid:durableId="1474829667">
    <w:abstractNumId w:val="0"/>
  </w:num>
  <w:num w:numId="3" w16cid:durableId="644896885">
    <w:abstractNumId w:val="7"/>
  </w:num>
  <w:num w:numId="4" w16cid:durableId="510031715">
    <w:abstractNumId w:val="4"/>
  </w:num>
  <w:num w:numId="5" w16cid:durableId="485754330">
    <w:abstractNumId w:val="21"/>
  </w:num>
  <w:num w:numId="6" w16cid:durableId="1617059775">
    <w:abstractNumId w:val="8"/>
  </w:num>
  <w:num w:numId="7" w16cid:durableId="956911746">
    <w:abstractNumId w:val="10"/>
  </w:num>
  <w:num w:numId="8" w16cid:durableId="1775784518">
    <w:abstractNumId w:val="23"/>
  </w:num>
  <w:num w:numId="9" w16cid:durableId="1077284421">
    <w:abstractNumId w:val="17"/>
  </w:num>
  <w:num w:numId="10" w16cid:durableId="1450659682">
    <w:abstractNumId w:val="3"/>
  </w:num>
  <w:num w:numId="11" w16cid:durableId="840003266">
    <w:abstractNumId w:val="1"/>
  </w:num>
  <w:num w:numId="12" w16cid:durableId="80882613">
    <w:abstractNumId w:val="14"/>
  </w:num>
  <w:num w:numId="13" w16cid:durableId="1616324981">
    <w:abstractNumId w:val="11"/>
  </w:num>
  <w:num w:numId="14" w16cid:durableId="662199521">
    <w:abstractNumId w:val="6"/>
  </w:num>
  <w:num w:numId="15" w16cid:durableId="493376353">
    <w:abstractNumId w:val="19"/>
  </w:num>
  <w:num w:numId="16" w16cid:durableId="1700887287">
    <w:abstractNumId w:val="18"/>
  </w:num>
  <w:num w:numId="17" w16cid:durableId="1342122699">
    <w:abstractNumId w:val="13"/>
  </w:num>
  <w:num w:numId="18" w16cid:durableId="1623681958">
    <w:abstractNumId w:val="15"/>
  </w:num>
  <w:num w:numId="19" w16cid:durableId="1134180225">
    <w:abstractNumId w:val="16"/>
  </w:num>
  <w:num w:numId="20" w16cid:durableId="567302386">
    <w:abstractNumId w:val="22"/>
  </w:num>
  <w:num w:numId="21" w16cid:durableId="598759885">
    <w:abstractNumId w:val="2"/>
  </w:num>
  <w:num w:numId="22" w16cid:durableId="1576084131">
    <w:abstractNumId w:val="5"/>
  </w:num>
  <w:num w:numId="23" w16cid:durableId="93090644">
    <w:abstractNumId w:val="9"/>
  </w:num>
  <w:num w:numId="24" w16cid:durableId="1540756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10D"/>
    <w:rsid w:val="00074B79"/>
    <w:rsid w:val="00145E2C"/>
    <w:rsid w:val="002716B5"/>
    <w:rsid w:val="002B6E84"/>
    <w:rsid w:val="004675CA"/>
    <w:rsid w:val="00552F4C"/>
    <w:rsid w:val="005D105D"/>
    <w:rsid w:val="00604414"/>
    <w:rsid w:val="00874472"/>
    <w:rsid w:val="008B204E"/>
    <w:rsid w:val="008E6683"/>
    <w:rsid w:val="0094785D"/>
    <w:rsid w:val="00950186"/>
    <w:rsid w:val="00CC2C69"/>
    <w:rsid w:val="00DB1F74"/>
    <w:rsid w:val="00DF31CC"/>
    <w:rsid w:val="00E503DA"/>
    <w:rsid w:val="00E8010D"/>
    <w:rsid w:val="00EF144C"/>
    <w:rsid w:val="00F30C38"/>
    <w:rsid w:val="00FA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8E60F"/>
  <w15:docId w15:val="{41C17CD4-B0B7-4920-B295-917FC912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74472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6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a8f42-f1f9-4ba8-a024-a9506b2a3f1b" xsi:nil="true"/>
    <Comentario xmlns="f3dc767a-0b06-462e-8350-fa01f76d53d6" xsi:nil="true"/>
    <lcf76f155ced4ddcb4097134ff3c332f xmlns="f3dc767a-0b06-462e-8350-fa01f76d53d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030884-307E-41F7-8ACE-2BBC320A9E73}">
  <ds:schemaRefs>
    <ds:schemaRef ds:uri="http://schemas.microsoft.com/office/2006/metadata/properties"/>
    <ds:schemaRef ds:uri="http://schemas.microsoft.com/office/infopath/2007/PartnerControls"/>
    <ds:schemaRef ds:uri="882a8f42-f1f9-4ba8-a024-a9506b2a3f1b"/>
    <ds:schemaRef ds:uri="f3dc767a-0b06-462e-8350-fa01f76d53d6"/>
  </ds:schemaRefs>
</ds:datastoreItem>
</file>

<file path=customXml/itemProps2.xml><?xml version="1.0" encoding="utf-8"?>
<ds:datastoreItem xmlns:ds="http://schemas.openxmlformats.org/officeDocument/2006/customXml" ds:itemID="{B47723FB-E350-4B93-B48C-9BCC12A840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a8f42-f1f9-4ba8-a024-a9506b2a3f1b"/>
    <ds:schemaRef ds:uri="f3dc767a-0b06-462e-8350-fa01f76d5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8EEAD6-ADD9-46FC-BDF5-41014DCB8D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3568</Words>
  <Characters>22908</Characters>
  <Application>Microsoft Office Word</Application>
  <DocSecurity>0</DocSecurity>
  <Lines>1041</Lines>
  <Paragraphs>882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25594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helpdesk</dc:creator>
  <cp:keywords/>
  <cp:lastModifiedBy>Raquel Lizue Martínez Ramos</cp:lastModifiedBy>
  <cp:revision>15</cp:revision>
  <cp:lastPrinted>2025-06-04T17:35:00Z</cp:lastPrinted>
  <dcterms:created xsi:type="dcterms:W3CDTF">2025-06-04T17:31:00Z</dcterms:created>
  <dcterms:modified xsi:type="dcterms:W3CDTF">2026-02-17T01:45:00Z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