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51A0" w14:textId="77777777" w:rsidR="003D235E" w:rsidRPr="003D235E" w:rsidRDefault="003D235E" w:rsidP="003D235E">
      <w:pPr>
        <w:pStyle w:val="Title"/>
        <w:ind w:left="708" w:hanging="708"/>
        <w:rPr>
          <w:b/>
          <w:bCs/>
          <w:color w:val="0070C0"/>
          <w:lang w:val="es-MX"/>
        </w:rPr>
      </w:pPr>
      <w:r w:rsidRPr="003D235E">
        <w:rPr>
          <w:b/>
          <w:bCs/>
          <w:lang w:val="es-MX"/>
        </w:rPr>
        <w:t>Claudio Roberto Diaz Mandujano</w:t>
      </w:r>
    </w:p>
    <w:p w14:paraId="42FD5CF6" w14:textId="3461068C" w:rsidR="00684D0F" w:rsidRDefault="0016058C">
      <w:pPr>
        <w:pStyle w:val="Title"/>
        <w:rPr>
          <w:b/>
          <w:bCs/>
          <w:lang w:val="es-MX"/>
        </w:rPr>
      </w:pPr>
      <w:r w:rsidRPr="0016058C">
        <w:rPr>
          <w:b/>
          <w:bCs/>
          <w:lang w:val="es-MX"/>
        </w:rPr>
        <w:t>Desarrollador Senior BI</w:t>
      </w:r>
    </w:p>
    <w:p w14:paraId="0CE41726" w14:textId="5FF22060" w:rsidR="007D0F4D" w:rsidRPr="00AA1C9B" w:rsidRDefault="007D0F4D" w:rsidP="007D0F4D">
      <w:pPr>
        <w:pStyle w:val="Title"/>
        <w:jc w:val="left"/>
        <w:rPr>
          <w:b/>
          <w:bCs/>
          <w:sz w:val="18"/>
          <w:szCs w:val="18"/>
          <w:lang w:val="es-MX"/>
        </w:rPr>
      </w:pPr>
    </w:p>
    <w:p w14:paraId="2558BA37" w14:textId="77777777" w:rsidR="00A54B0F" w:rsidRDefault="00A54B0F">
      <w:pPr>
        <w:rPr>
          <w:rFonts w:ascii="Arial" w:hAnsi="Arial" w:cs="Arial"/>
          <w:bCs/>
          <w:sz w:val="18"/>
          <w:szCs w:val="18"/>
        </w:rPr>
      </w:pPr>
    </w:p>
    <w:p w14:paraId="57EC864D" w14:textId="77777777" w:rsidR="007568DB" w:rsidRDefault="007568DB">
      <w:pPr>
        <w:rPr>
          <w:rFonts w:ascii="Arial" w:hAnsi="Arial" w:cs="Arial"/>
          <w:bCs/>
          <w:sz w:val="18"/>
          <w:szCs w:val="18"/>
        </w:rPr>
      </w:pPr>
    </w:p>
    <w:p w14:paraId="27E92C43" w14:textId="3C97933C" w:rsidR="007568DB" w:rsidRPr="00500270" w:rsidRDefault="00E26FFD" w:rsidP="007568DB">
      <w:pPr>
        <w:rPr>
          <w:rFonts w:ascii="Arial" w:hAnsi="Arial" w:cs="Arial"/>
          <w:b/>
          <w:sz w:val="18"/>
          <w:szCs w:val="18"/>
          <w:u w:val="single"/>
        </w:rPr>
      </w:pPr>
      <w:r>
        <w:rPr>
          <w:rFonts w:ascii="Arial" w:hAnsi="Arial" w:cs="Arial"/>
          <w:b/>
          <w:sz w:val="18"/>
          <w:szCs w:val="18"/>
          <w:u w:val="single"/>
        </w:rPr>
        <w:t>EXPERIENCIA</w:t>
      </w:r>
      <w:r w:rsidR="00651D50">
        <w:rPr>
          <w:rFonts w:ascii="Arial" w:hAnsi="Arial" w:cs="Arial"/>
          <w:b/>
          <w:sz w:val="18"/>
          <w:szCs w:val="18"/>
          <w:u w:val="single"/>
        </w:rPr>
        <w:t xml:space="preserve"> PROFESIONAL</w:t>
      </w:r>
    </w:p>
    <w:p w14:paraId="3753DC95" w14:textId="77777777" w:rsidR="00DC102A" w:rsidRDefault="00DC102A">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651D50" w:rsidRPr="00500270" w14:paraId="2E4FAC3E" w14:textId="77777777" w:rsidTr="00651D50">
        <w:tc>
          <w:tcPr>
            <w:tcW w:w="9961" w:type="dxa"/>
          </w:tcPr>
          <w:p w14:paraId="27421C98" w14:textId="5C079F93" w:rsidR="00651D50" w:rsidRPr="00856966" w:rsidRDefault="0016058C" w:rsidP="003D235E">
            <w:pPr>
              <w:pStyle w:val="BodyText3"/>
              <w:spacing w:after="40"/>
              <w:ind w:right="51"/>
              <w:rPr>
                <w:rFonts w:ascii="Arial" w:hAnsi="Arial" w:cs="Arial"/>
                <w:sz w:val="18"/>
                <w:szCs w:val="18"/>
                <w:lang w:val="es-419"/>
              </w:rPr>
            </w:pPr>
            <w:r w:rsidRPr="00FB0C58">
              <w:rPr>
                <w:rFonts w:ascii="Arial" w:eastAsia="Times New Roman" w:hAnsi="Arial" w:cs="Arial"/>
                <w:bCs/>
                <w:sz w:val="18"/>
                <w:szCs w:val="18"/>
                <w:lang w:val="es-MX" w:eastAsia="es-ES"/>
              </w:rPr>
              <w:t>Al menos 5 años en desarrollo de soluciones de BI, en servicios y aplicaciones web (</w:t>
            </w:r>
            <w:proofErr w:type="spellStart"/>
            <w:r w:rsidRPr="00FB0C58">
              <w:rPr>
                <w:rFonts w:ascii="Arial" w:eastAsia="Times New Roman" w:hAnsi="Arial" w:cs="Arial"/>
                <w:bCs/>
                <w:sz w:val="18"/>
                <w:szCs w:val="18"/>
                <w:lang w:val="es-MX" w:eastAsia="es-ES"/>
              </w:rPr>
              <w:t>frontend</w:t>
            </w:r>
            <w:proofErr w:type="spellEnd"/>
            <w:r w:rsidRPr="00FB0C58">
              <w:rPr>
                <w:rFonts w:ascii="Arial" w:eastAsia="Times New Roman" w:hAnsi="Arial" w:cs="Arial"/>
                <w:bCs/>
                <w:sz w:val="18"/>
                <w:szCs w:val="18"/>
                <w:lang w:val="es-MX" w:eastAsia="es-ES"/>
              </w:rPr>
              <w:t xml:space="preserve"> y </w:t>
            </w:r>
            <w:proofErr w:type="spellStart"/>
            <w:r w:rsidRPr="00FB0C58">
              <w:rPr>
                <w:rFonts w:ascii="Arial" w:eastAsia="Times New Roman" w:hAnsi="Arial" w:cs="Arial"/>
                <w:bCs/>
                <w:sz w:val="18"/>
                <w:szCs w:val="18"/>
                <w:lang w:val="es-MX" w:eastAsia="es-ES"/>
              </w:rPr>
              <w:t>backend</w:t>
            </w:r>
            <w:proofErr w:type="spellEnd"/>
            <w:r w:rsidRPr="00FB0C58">
              <w:rPr>
                <w:rFonts w:ascii="Arial" w:eastAsia="Times New Roman" w:hAnsi="Arial" w:cs="Arial"/>
                <w:bCs/>
                <w:sz w:val="18"/>
                <w:szCs w:val="18"/>
                <w:lang w:val="es-MX" w:eastAsia="es-ES"/>
              </w:rPr>
              <w:t xml:space="preserve">), </w:t>
            </w:r>
            <w:proofErr w:type="spellStart"/>
            <w:r w:rsidRPr="00FB0C58">
              <w:rPr>
                <w:rFonts w:ascii="Arial" w:eastAsia="Times New Roman" w:hAnsi="Arial" w:cs="Arial"/>
                <w:bCs/>
                <w:sz w:val="18"/>
                <w:szCs w:val="18"/>
                <w:lang w:val="es-MX" w:eastAsia="es-ES"/>
              </w:rPr>
              <w:t>dashboards</w:t>
            </w:r>
            <w:proofErr w:type="spellEnd"/>
            <w:r w:rsidRPr="00FB0C58">
              <w:rPr>
                <w:rFonts w:ascii="Arial" w:eastAsia="Times New Roman" w:hAnsi="Arial" w:cs="Arial"/>
                <w:bCs/>
                <w:sz w:val="18"/>
                <w:szCs w:val="18"/>
                <w:lang w:val="es-MX" w:eastAsia="es-ES"/>
              </w:rPr>
              <w:t xml:space="preserve"> interactivos, tableros, informes automáticos, reportes. Soy ingeniero de datos con amplia trayectoria en diseño y construcción de procesos ETL, modelado de datos y documentación técnica para entornos </w:t>
            </w:r>
            <w:proofErr w:type="spellStart"/>
            <w:r w:rsidRPr="00FB0C58">
              <w:rPr>
                <w:rFonts w:ascii="Arial" w:eastAsia="Times New Roman" w:hAnsi="Arial" w:cs="Arial"/>
                <w:bCs/>
                <w:sz w:val="18"/>
                <w:szCs w:val="18"/>
                <w:lang w:val="es-MX" w:eastAsia="es-ES"/>
              </w:rPr>
              <w:t>on</w:t>
            </w:r>
            <w:proofErr w:type="spellEnd"/>
            <w:r w:rsidRPr="00FB0C58">
              <w:rPr>
                <w:rFonts w:ascii="Arial" w:eastAsia="Times New Roman" w:hAnsi="Arial" w:cs="Arial"/>
                <w:bCs/>
                <w:sz w:val="18"/>
                <w:szCs w:val="18"/>
                <w:lang w:val="es-MX" w:eastAsia="es-ES"/>
              </w:rPr>
              <w:t xml:space="preserve">‑premise y </w:t>
            </w:r>
            <w:proofErr w:type="spellStart"/>
            <w:r w:rsidRPr="00FB0C58">
              <w:rPr>
                <w:rFonts w:ascii="Arial" w:eastAsia="Times New Roman" w:hAnsi="Arial" w:cs="Arial"/>
                <w:bCs/>
                <w:sz w:val="18"/>
                <w:szCs w:val="18"/>
                <w:lang w:val="es-MX" w:eastAsia="es-ES"/>
              </w:rPr>
              <w:t>cloud</w:t>
            </w:r>
            <w:proofErr w:type="spellEnd"/>
            <w:r w:rsidRPr="00FB0C58">
              <w:rPr>
                <w:rFonts w:ascii="Arial" w:eastAsia="Times New Roman" w:hAnsi="Arial" w:cs="Arial"/>
                <w:bCs/>
                <w:sz w:val="18"/>
                <w:szCs w:val="18"/>
                <w:lang w:val="es-MX" w:eastAsia="es-ES"/>
              </w:rPr>
              <w:t xml:space="preserve">; lidero y coordino equipos, garantizo continuidad operativa y transferencia de conocimiento. Trabajo con herramientas ETL tradicionales y en la nube, realizo mapeo y estandarización de datos, traducción de consultas entre motores y elaboro </w:t>
            </w:r>
            <w:proofErr w:type="spellStart"/>
            <w:r w:rsidRPr="00FB0C58">
              <w:rPr>
                <w:rFonts w:ascii="Arial" w:eastAsia="Times New Roman" w:hAnsi="Arial" w:cs="Arial"/>
                <w:bCs/>
                <w:sz w:val="18"/>
                <w:szCs w:val="18"/>
                <w:lang w:val="es-MX" w:eastAsia="es-ES"/>
              </w:rPr>
              <w:t>runbooks</w:t>
            </w:r>
            <w:proofErr w:type="spellEnd"/>
            <w:r w:rsidRPr="00FB0C58">
              <w:rPr>
                <w:rFonts w:ascii="Arial" w:eastAsia="Times New Roman" w:hAnsi="Arial" w:cs="Arial"/>
                <w:bCs/>
                <w:sz w:val="18"/>
                <w:szCs w:val="18"/>
                <w:lang w:val="es-MX" w:eastAsia="es-ES"/>
              </w:rPr>
              <w:t xml:space="preserve"> y catálogos para facilitar operación y mantenimiento.</w:t>
            </w:r>
          </w:p>
        </w:tc>
      </w:tr>
    </w:tbl>
    <w:p w14:paraId="418F82C4" w14:textId="77777777" w:rsidR="00DC102A" w:rsidRPr="00DC102A" w:rsidRDefault="00DC102A">
      <w:pPr>
        <w:rPr>
          <w:rFonts w:ascii="Arial" w:hAnsi="Arial" w:cs="Arial"/>
          <w:bCs/>
          <w:sz w:val="18"/>
          <w:szCs w:val="18"/>
          <w:lang w:val="es-MX"/>
        </w:rPr>
      </w:pPr>
    </w:p>
    <w:p w14:paraId="3998748B" w14:textId="77777777" w:rsidR="00DC102A" w:rsidRDefault="00DC102A">
      <w:pPr>
        <w:rPr>
          <w:rFonts w:ascii="Arial" w:hAnsi="Arial" w:cs="Arial"/>
          <w:bCs/>
          <w:sz w:val="18"/>
          <w:szCs w:val="18"/>
        </w:rPr>
      </w:pPr>
    </w:p>
    <w:p w14:paraId="28BBBC15" w14:textId="77777777" w:rsidR="00651D50" w:rsidRDefault="00651D50" w:rsidP="00651D50">
      <w:pPr>
        <w:rPr>
          <w:rFonts w:ascii="Arial" w:hAnsi="Arial" w:cs="Arial"/>
          <w:b/>
          <w:sz w:val="18"/>
          <w:szCs w:val="18"/>
          <w:u w:val="single"/>
        </w:rPr>
      </w:pPr>
      <w:r w:rsidRPr="00500270">
        <w:rPr>
          <w:rFonts w:ascii="Arial" w:hAnsi="Arial" w:cs="Arial"/>
          <w:b/>
          <w:sz w:val="18"/>
          <w:szCs w:val="18"/>
          <w:u w:val="single"/>
        </w:rPr>
        <w:t>EXPERIENCIA LABORAL</w:t>
      </w:r>
    </w:p>
    <w:p w14:paraId="6F847B0E" w14:textId="4F88BAC3" w:rsidR="00DC102A" w:rsidRPr="003D235E" w:rsidRDefault="00DC102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213BB145" w14:textId="77777777" w:rsidTr="00A54B0F">
        <w:tc>
          <w:tcPr>
            <w:tcW w:w="2472" w:type="dxa"/>
          </w:tcPr>
          <w:p w14:paraId="4871C451"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4F85378F" w14:textId="2F08F6A8"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 - FashionPhile</w:t>
            </w:r>
          </w:p>
        </w:tc>
        <w:tc>
          <w:tcPr>
            <w:tcW w:w="2472" w:type="dxa"/>
          </w:tcPr>
          <w:p w14:paraId="44B14483" w14:textId="77777777" w:rsidR="00A54B0F" w:rsidRPr="00FB0C58" w:rsidRDefault="00A54B0F">
            <w:pPr>
              <w:rPr>
                <w:rFonts w:ascii="Arial" w:hAnsi="Arial" w:cs="Arial"/>
                <w:b/>
                <w:sz w:val="18"/>
                <w:szCs w:val="18"/>
                <w:lang w:val="en-US"/>
              </w:rPr>
            </w:pPr>
            <w:r w:rsidRPr="00FB0C58">
              <w:rPr>
                <w:rFonts w:ascii="Arial" w:hAnsi="Arial" w:cs="Arial"/>
                <w:b/>
                <w:sz w:val="18"/>
                <w:szCs w:val="18"/>
                <w:lang w:val="en-US"/>
              </w:rPr>
              <w:t>Puesto</w:t>
            </w:r>
          </w:p>
          <w:p w14:paraId="5F9E2E14" w14:textId="68ED08DE" w:rsidR="00A54B0F" w:rsidRPr="00FB0C58" w:rsidRDefault="0016058C">
            <w:pPr>
              <w:rPr>
                <w:rFonts w:ascii="Arial" w:hAnsi="Arial" w:cs="Arial"/>
                <w:bCs/>
                <w:sz w:val="18"/>
                <w:szCs w:val="18"/>
                <w:lang w:val="en-US"/>
              </w:rPr>
            </w:pPr>
            <w:r w:rsidRPr="00FB0C58">
              <w:rPr>
                <w:rFonts w:ascii="Arial" w:hAnsi="Arial" w:cs="Arial"/>
                <w:sz w:val="18"/>
                <w:szCs w:val="18"/>
                <w:lang w:val="en-US"/>
              </w:rPr>
              <w:t>Data Management Engineer Senior</w:t>
            </w:r>
          </w:p>
        </w:tc>
        <w:tc>
          <w:tcPr>
            <w:tcW w:w="2472" w:type="dxa"/>
          </w:tcPr>
          <w:p w14:paraId="525AA2F6"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7A2A8E35" w14:textId="60C259E6" w:rsidR="00A54B0F" w:rsidRPr="00500270" w:rsidRDefault="0016058C">
            <w:pPr>
              <w:rPr>
                <w:rFonts w:ascii="Arial" w:hAnsi="Arial" w:cs="Arial"/>
                <w:bCs/>
                <w:sz w:val="18"/>
                <w:szCs w:val="18"/>
                <w:lang w:val="es-MX"/>
              </w:rPr>
            </w:pPr>
            <w:r w:rsidRPr="0016058C">
              <w:rPr>
                <w:rFonts w:ascii="Arial" w:hAnsi="Arial" w:cs="Arial"/>
                <w:sz w:val="18"/>
                <w:szCs w:val="18"/>
                <w:lang w:val="es-MX"/>
              </w:rPr>
              <w:t>3 febrero 2025</w:t>
            </w:r>
          </w:p>
        </w:tc>
        <w:tc>
          <w:tcPr>
            <w:tcW w:w="2475" w:type="dxa"/>
          </w:tcPr>
          <w:p w14:paraId="4D9E7519" w14:textId="77777777" w:rsidR="00A54B0F" w:rsidRPr="00DB04BE" w:rsidRDefault="00A54B0F">
            <w:pPr>
              <w:pStyle w:val="Heading2"/>
              <w:rPr>
                <w:bCs w:val="0"/>
                <w:szCs w:val="18"/>
                <w:lang w:val="es-MX"/>
              </w:rPr>
            </w:pPr>
            <w:r w:rsidRPr="00DB04BE">
              <w:rPr>
                <w:bCs w:val="0"/>
                <w:szCs w:val="18"/>
                <w:lang w:val="es-MX"/>
              </w:rPr>
              <w:t xml:space="preserve">Hasta: </w:t>
            </w:r>
          </w:p>
          <w:p w14:paraId="52FF2502" w14:textId="6ACCC614" w:rsidR="00A54B0F" w:rsidRPr="00500270" w:rsidRDefault="0016058C">
            <w:pPr>
              <w:rPr>
                <w:rFonts w:ascii="Arial" w:hAnsi="Arial" w:cs="Arial"/>
                <w:sz w:val="18"/>
                <w:szCs w:val="18"/>
                <w:lang w:val="es-MX"/>
              </w:rPr>
            </w:pPr>
            <w:r w:rsidRPr="0016058C">
              <w:rPr>
                <w:rFonts w:ascii="Arial" w:hAnsi="Arial" w:cs="Arial"/>
                <w:sz w:val="18"/>
                <w:szCs w:val="18"/>
                <w:lang w:val="es-MX"/>
              </w:rPr>
              <w:t>28 noviembre 2025</w:t>
            </w:r>
          </w:p>
        </w:tc>
      </w:tr>
    </w:tbl>
    <w:p w14:paraId="0A0C5AFE"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0B1CEBCD" w14:textId="77777777">
        <w:tc>
          <w:tcPr>
            <w:tcW w:w="2070" w:type="dxa"/>
          </w:tcPr>
          <w:p w14:paraId="170B7B39"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4B48D59E" w14:textId="77777777" w:rsidR="002F1DD3" w:rsidRPr="00FB0C58" w:rsidRDefault="0016058C" w:rsidP="009167E8">
            <w:pPr>
              <w:pStyle w:val="NoSpacing"/>
              <w:ind w:left="0"/>
              <w:jc w:val="both"/>
              <w:rPr>
                <w:sz w:val="18"/>
                <w:szCs w:val="20"/>
                <w:lang w:val="es-MX"/>
              </w:rPr>
            </w:pPr>
            <w:r w:rsidRPr="00FB0C58">
              <w:rPr>
                <w:sz w:val="18"/>
                <w:szCs w:val="20"/>
                <w:lang w:val="es-MX"/>
              </w:rPr>
              <w:t xml:space="preserve">• Diseño, construcción y mantenimiento de soluciones tecnológicas usando varios lenguajes; adopto buenas prácticas en metodologías de desarrollo, coordino actividades de desarrolladores </w:t>
            </w:r>
            <w:proofErr w:type="spellStart"/>
            <w:r w:rsidRPr="00FB0C58">
              <w:rPr>
                <w:sz w:val="18"/>
                <w:szCs w:val="20"/>
                <w:lang w:val="es-MX"/>
              </w:rPr>
              <w:t>jr</w:t>
            </w:r>
            <w:proofErr w:type="spellEnd"/>
            <w:r w:rsidRPr="00FB0C58">
              <w:rPr>
                <w:sz w:val="18"/>
                <w:szCs w:val="20"/>
                <w:lang w:val="es-MX"/>
              </w:rPr>
              <w:t xml:space="preserve"> y conozco a fondo el ciclo del proyecto; manejo bases de datos relacionales y no relacionales, modelado de datos, </w:t>
            </w:r>
            <w:proofErr w:type="spellStart"/>
            <w:r w:rsidRPr="00FB0C58">
              <w:rPr>
                <w:sz w:val="18"/>
                <w:szCs w:val="20"/>
                <w:lang w:val="es-MX"/>
              </w:rPr>
              <w:t>versionamiento</w:t>
            </w:r>
            <w:proofErr w:type="spellEnd"/>
            <w:r w:rsidRPr="00FB0C58">
              <w:rPr>
                <w:sz w:val="18"/>
                <w:szCs w:val="20"/>
                <w:lang w:val="es-MX"/>
              </w:rPr>
              <w:t xml:space="preserve"> con Git, optimización de procesos y diseño y desarrollo de procesos ETL.</w:t>
            </w:r>
          </w:p>
          <w:p w14:paraId="08ED1A77" w14:textId="6DAE1AD9" w:rsidR="00FB238F" w:rsidRPr="00FB0C58" w:rsidRDefault="0016058C" w:rsidP="009167E8">
            <w:pPr>
              <w:pStyle w:val="NoSpacing"/>
              <w:ind w:left="0"/>
              <w:jc w:val="both"/>
              <w:rPr>
                <w:szCs w:val="22"/>
                <w:lang w:val="es-MX"/>
              </w:rPr>
            </w:pPr>
            <w:r w:rsidRPr="00FB0C58">
              <w:rPr>
                <w:sz w:val="18"/>
                <w:szCs w:val="20"/>
                <w:lang w:val="es-MX"/>
              </w:rPr>
              <w:t xml:space="preserve">• Durante esta asignación, participé en la documentación técnica en </w:t>
            </w:r>
            <w:proofErr w:type="spellStart"/>
            <w:r w:rsidRPr="00FB0C58">
              <w:rPr>
                <w:sz w:val="18"/>
                <w:szCs w:val="20"/>
                <w:lang w:val="es-MX"/>
              </w:rPr>
              <w:t>Confluence</w:t>
            </w:r>
            <w:proofErr w:type="spellEnd"/>
            <w:r w:rsidRPr="00FB0C58">
              <w:rPr>
                <w:sz w:val="18"/>
                <w:szCs w:val="20"/>
                <w:lang w:val="es-MX"/>
              </w:rPr>
              <w:t xml:space="preserve"> de los artefactos desarrollados en AWS para la integración de datos hacia el Data </w:t>
            </w:r>
            <w:proofErr w:type="spellStart"/>
            <w:r w:rsidRPr="00FB0C58">
              <w:rPr>
                <w:sz w:val="18"/>
                <w:szCs w:val="20"/>
                <w:lang w:val="es-MX"/>
              </w:rPr>
              <w:t>Warehouse</w:t>
            </w:r>
            <w:proofErr w:type="spellEnd"/>
            <w:r w:rsidRPr="00FB0C58">
              <w:rPr>
                <w:sz w:val="18"/>
                <w:szCs w:val="20"/>
                <w:lang w:val="es-MX"/>
              </w:rPr>
              <w:t xml:space="preserve"> de </w:t>
            </w:r>
            <w:proofErr w:type="spellStart"/>
            <w:r w:rsidRPr="00FB0C58">
              <w:rPr>
                <w:sz w:val="18"/>
                <w:szCs w:val="20"/>
                <w:lang w:val="es-MX"/>
              </w:rPr>
              <w:t>FashionPhile</w:t>
            </w:r>
            <w:proofErr w:type="spellEnd"/>
            <w:r w:rsidRPr="00FB0C58">
              <w:rPr>
                <w:sz w:val="18"/>
                <w:szCs w:val="20"/>
                <w:lang w:val="es-MX"/>
              </w:rPr>
              <w:t xml:space="preserve">, provenientes de las siguientes fuentes de información: Shopify, </w:t>
            </w:r>
            <w:proofErr w:type="spellStart"/>
            <w:r w:rsidRPr="00FB0C58">
              <w:rPr>
                <w:sz w:val="18"/>
                <w:szCs w:val="20"/>
                <w:lang w:val="es-MX"/>
              </w:rPr>
              <w:t>Algolia</w:t>
            </w:r>
            <w:proofErr w:type="spellEnd"/>
            <w:r w:rsidRPr="00FB0C58">
              <w:rPr>
                <w:sz w:val="18"/>
                <w:szCs w:val="20"/>
                <w:lang w:val="es-MX"/>
              </w:rPr>
              <w:t xml:space="preserve">, </w:t>
            </w:r>
            <w:proofErr w:type="spellStart"/>
            <w:r w:rsidRPr="00FB0C58">
              <w:rPr>
                <w:sz w:val="18"/>
                <w:szCs w:val="20"/>
                <w:lang w:val="es-MX"/>
              </w:rPr>
              <w:t>NetSuite</w:t>
            </w:r>
            <w:proofErr w:type="spellEnd"/>
            <w:r w:rsidRPr="00FB0C58">
              <w:rPr>
                <w:sz w:val="18"/>
                <w:szCs w:val="20"/>
                <w:lang w:val="es-MX"/>
              </w:rPr>
              <w:t xml:space="preserve">, Salesforce Marketing Cloud, Salesforce Service Cloud, y </w:t>
            </w:r>
            <w:proofErr w:type="spellStart"/>
            <w:r w:rsidRPr="00FB0C58">
              <w:rPr>
                <w:sz w:val="18"/>
                <w:szCs w:val="20"/>
                <w:lang w:val="es-MX"/>
              </w:rPr>
              <w:t>Swym</w:t>
            </w:r>
            <w:proofErr w:type="spellEnd"/>
            <w:r w:rsidRPr="00FB0C58">
              <w:rPr>
                <w:sz w:val="18"/>
                <w:szCs w:val="20"/>
                <w:lang w:val="es-MX"/>
              </w:rPr>
              <w:t>.</w:t>
            </w:r>
          </w:p>
          <w:p w14:paraId="770AF87B" w14:textId="77777777" w:rsidR="00FB238F" w:rsidRPr="00FB0C58" w:rsidRDefault="0016058C" w:rsidP="009167E8">
            <w:pPr>
              <w:pStyle w:val="NoSpacing"/>
              <w:ind w:left="0"/>
              <w:jc w:val="both"/>
              <w:rPr>
                <w:szCs w:val="22"/>
                <w:lang w:val="es-MX"/>
              </w:rPr>
            </w:pPr>
            <w:r w:rsidRPr="00FB0C58">
              <w:rPr>
                <w:sz w:val="18"/>
                <w:szCs w:val="20"/>
                <w:lang w:val="es-MX"/>
              </w:rPr>
              <w:t xml:space="preserve">• Las páginas documentadas en </w:t>
            </w:r>
            <w:proofErr w:type="spellStart"/>
            <w:r w:rsidRPr="00FB0C58">
              <w:rPr>
                <w:sz w:val="18"/>
                <w:szCs w:val="20"/>
                <w:lang w:val="es-MX"/>
              </w:rPr>
              <w:t>Confluence</w:t>
            </w:r>
            <w:proofErr w:type="spellEnd"/>
            <w:r w:rsidRPr="00FB0C58">
              <w:rPr>
                <w:sz w:val="18"/>
                <w:szCs w:val="20"/>
                <w:lang w:val="es-MX"/>
              </w:rPr>
              <w:t xml:space="preserve"> incluyen</w:t>
            </w:r>
            <w:proofErr w:type="gramStart"/>
            <w:r w:rsidRPr="00FB0C58">
              <w:rPr>
                <w:sz w:val="18"/>
                <w:szCs w:val="20"/>
                <w:lang w:val="es-MX"/>
              </w:rPr>
              <w:t>: .</w:t>
            </w:r>
            <w:proofErr w:type="gramEnd"/>
            <w:r w:rsidRPr="00FB0C58">
              <w:rPr>
                <w:sz w:val="18"/>
                <w:szCs w:val="20"/>
                <w:lang w:val="es-MX"/>
              </w:rPr>
              <w:t xml:space="preserve"> Inventario de artefactos de la capa Raw / Bronze del Enterprise Data </w:t>
            </w:r>
            <w:proofErr w:type="spellStart"/>
            <w:r w:rsidRPr="00FB0C58">
              <w:rPr>
                <w:sz w:val="18"/>
                <w:szCs w:val="20"/>
                <w:lang w:val="es-MX"/>
              </w:rPr>
              <w:t>Warehouse</w:t>
            </w:r>
            <w:proofErr w:type="spellEnd"/>
            <w:r w:rsidRPr="00FB0C58">
              <w:rPr>
                <w:sz w:val="18"/>
                <w:szCs w:val="20"/>
                <w:lang w:val="es-MX"/>
              </w:rPr>
              <w:t xml:space="preserve"> (EDW); </w:t>
            </w:r>
            <w:proofErr w:type="gramStart"/>
            <w:r w:rsidRPr="00FB0C58">
              <w:rPr>
                <w:sz w:val="18"/>
                <w:szCs w:val="20"/>
                <w:lang w:val="es-MX"/>
              </w:rPr>
              <w:t>* .</w:t>
            </w:r>
            <w:proofErr w:type="gramEnd"/>
            <w:r w:rsidRPr="00FB0C58">
              <w:rPr>
                <w:sz w:val="18"/>
                <w:szCs w:val="20"/>
                <w:lang w:val="es-MX"/>
              </w:rPr>
              <w:t xml:space="preserve"> Inventario de artefactos de la capa Silver del EDW; * Inventario de artefactos de la capa Golden del EDW; * Inventario consolidado de artefactos del EDW; * </w:t>
            </w:r>
            <w:proofErr w:type="spellStart"/>
            <w:r w:rsidRPr="00FB0C58">
              <w:rPr>
                <w:sz w:val="18"/>
                <w:szCs w:val="20"/>
                <w:lang w:val="es-MX"/>
              </w:rPr>
              <w:t>Runbookde</w:t>
            </w:r>
            <w:proofErr w:type="spellEnd"/>
            <w:r w:rsidRPr="00FB0C58">
              <w:rPr>
                <w:sz w:val="18"/>
                <w:szCs w:val="20"/>
                <w:lang w:val="es-MX"/>
              </w:rPr>
              <w:t xml:space="preserve"> la capa Raw del EDW; </w:t>
            </w:r>
            <w:proofErr w:type="gramStart"/>
            <w:r w:rsidRPr="00FB0C58">
              <w:rPr>
                <w:sz w:val="18"/>
                <w:szCs w:val="20"/>
                <w:lang w:val="es-MX"/>
              </w:rPr>
              <w:t>* .</w:t>
            </w:r>
            <w:proofErr w:type="gramEnd"/>
            <w:r w:rsidRPr="00FB0C58">
              <w:rPr>
                <w:sz w:val="18"/>
                <w:szCs w:val="20"/>
                <w:lang w:val="es-MX"/>
              </w:rPr>
              <w:t xml:space="preserve"> </w:t>
            </w:r>
            <w:proofErr w:type="spellStart"/>
            <w:r w:rsidRPr="00FB0C58">
              <w:rPr>
                <w:sz w:val="18"/>
                <w:szCs w:val="20"/>
                <w:lang w:val="es-MX"/>
              </w:rPr>
              <w:t>Runbookde</w:t>
            </w:r>
            <w:proofErr w:type="spellEnd"/>
            <w:r w:rsidRPr="00FB0C58">
              <w:rPr>
                <w:sz w:val="18"/>
                <w:szCs w:val="20"/>
                <w:lang w:val="es-MX"/>
              </w:rPr>
              <w:t xml:space="preserve"> la capa Silver del EDW; * </w:t>
            </w:r>
            <w:proofErr w:type="spellStart"/>
            <w:r w:rsidRPr="00FB0C58">
              <w:rPr>
                <w:sz w:val="18"/>
                <w:szCs w:val="20"/>
                <w:lang w:val="es-MX"/>
              </w:rPr>
              <w:t>Runbookde</w:t>
            </w:r>
            <w:proofErr w:type="spellEnd"/>
            <w:r w:rsidRPr="00FB0C58">
              <w:rPr>
                <w:sz w:val="18"/>
                <w:szCs w:val="20"/>
                <w:lang w:val="es-MX"/>
              </w:rPr>
              <w:t xml:space="preserve"> la capa Golden del EDW; * Inventario de artefactos relacionados con </w:t>
            </w:r>
            <w:proofErr w:type="spellStart"/>
            <w:r w:rsidRPr="00FB0C58">
              <w:rPr>
                <w:sz w:val="18"/>
                <w:szCs w:val="20"/>
                <w:lang w:val="es-MX"/>
              </w:rPr>
              <w:t>Swymen</w:t>
            </w:r>
            <w:proofErr w:type="spellEnd"/>
            <w:r w:rsidRPr="00FB0C58">
              <w:rPr>
                <w:sz w:val="18"/>
                <w:szCs w:val="20"/>
                <w:lang w:val="es-MX"/>
              </w:rPr>
              <w:t xml:space="preserve"> el EDW</w:t>
            </w:r>
          </w:p>
          <w:p w14:paraId="7AEB7A4B" w14:textId="77777777" w:rsidR="00FB238F" w:rsidRPr="00FB0C58" w:rsidRDefault="0016058C" w:rsidP="009167E8">
            <w:pPr>
              <w:pStyle w:val="NoSpacing"/>
              <w:ind w:left="0"/>
              <w:jc w:val="both"/>
              <w:rPr>
                <w:szCs w:val="22"/>
                <w:lang w:val="es-MX"/>
              </w:rPr>
            </w:pPr>
            <w:r w:rsidRPr="00FB0C58">
              <w:rPr>
                <w:sz w:val="18"/>
                <w:szCs w:val="20"/>
                <w:lang w:val="es-MX"/>
              </w:rPr>
              <w:t xml:space="preserve">• Para la elaboración de esta documentación, se analizaron los siguientes tipos de artefactos: + Fuentes de datos / Crawlers: Detalles de los ANS Glue Crawlers utilizados para catalogar la información. * Flujos DLT - Capa Raw: Scripts de extracción basados en Python para cada sistema fuente. * </w:t>
            </w:r>
            <w:proofErr w:type="spellStart"/>
            <w:r w:rsidRPr="00FB0C58">
              <w:rPr>
                <w:sz w:val="18"/>
                <w:szCs w:val="20"/>
                <w:lang w:val="es-MX"/>
              </w:rPr>
              <w:t>DAGs</w:t>
            </w:r>
            <w:proofErr w:type="spellEnd"/>
            <w:r w:rsidRPr="00FB0C58">
              <w:rPr>
                <w:sz w:val="18"/>
                <w:szCs w:val="20"/>
                <w:lang w:val="es-MX"/>
              </w:rPr>
              <w:t xml:space="preserve"> - Descripción general: Explicación de la orquestación en </w:t>
            </w:r>
            <w:proofErr w:type="spellStart"/>
            <w:r w:rsidRPr="00FB0C58">
              <w:rPr>
                <w:sz w:val="18"/>
                <w:szCs w:val="20"/>
                <w:lang w:val="es-MX"/>
              </w:rPr>
              <w:t>Airflow</w:t>
            </w:r>
            <w:proofErr w:type="spellEnd"/>
            <w:r w:rsidRPr="00FB0C58">
              <w:rPr>
                <w:sz w:val="18"/>
                <w:szCs w:val="20"/>
                <w:lang w:val="es-MX"/>
              </w:rPr>
              <w:t xml:space="preserve"> que automatiza el flujo de datos de extremo a extremo, incluyendo la secuenciación, monitoreo y gestión de dependencias entre Glue Jobs y pipelines DLT. * Resumen de programación de </w:t>
            </w:r>
            <w:proofErr w:type="spellStart"/>
            <w:r w:rsidRPr="00FB0C58">
              <w:rPr>
                <w:sz w:val="18"/>
                <w:szCs w:val="20"/>
                <w:lang w:val="es-MX"/>
              </w:rPr>
              <w:t>DAGs</w:t>
            </w:r>
            <w:proofErr w:type="spellEnd"/>
            <w:r w:rsidRPr="00FB0C58">
              <w:rPr>
                <w:sz w:val="18"/>
                <w:szCs w:val="20"/>
                <w:lang w:val="es-MX"/>
              </w:rPr>
              <w:t xml:space="preserve"> en </w:t>
            </w:r>
            <w:proofErr w:type="spellStart"/>
            <w:r w:rsidRPr="00FB0C58">
              <w:rPr>
                <w:sz w:val="18"/>
                <w:szCs w:val="20"/>
                <w:lang w:val="es-MX"/>
              </w:rPr>
              <w:t>Airf</w:t>
            </w:r>
            <w:proofErr w:type="spellEnd"/>
            <w:r w:rsidRPr="00FB0C58">
              <w:rPr>
                <w:sz w:val="18"/>
                <w:szCs w:val="20"/>
                <w:lang w:val="es-MX"/>
              </w:rPr>
              <w:t xml:space="preserve"> </w:t>
            </w:r>
            <w:proofErr w:type="spellStart"/>
            <w:r w:rsidRPr="00FB0C58">
              <w:rPr>
                <w:sz w:val="18"/>
                <w:szCs w:val="20"/>
                <w:lang w:val="es-MX"/>
              </w:rPr>
              <w:t>low</w:t>
            </w:r>
            <w:proofErr w:type="spellEnd"/>
            <w:r w:rsidRPr="00FB0C58">
              <w:rPr>
                <w:sz w:val="18"/>
                <w:szCs w:val="20"/>
                <w:lang w:val="es-MX"/>
              </w:rPr>
              <w:t xml:space="preserve">: Tabla con nombres de </w:t>
            </w:r>
            <w:proofErr w:type="spellStart"/>
            <w:r w:rsidRPr="00FB0C58">
              <w:rPr>
                <w:sz w:val="18"/>
                <w:szCs w:val="20"/>
                <w:lang w:val="es-MX"/>
              </w:rPr>
              <w:t>DAGs</w:t>
            </w:r>
            <w:proofErr w:type="spellEnd"/>
            <w:r w:rsidRPr="00FB0C58">
              <w:rPr>
                <w:sz w:val="18"/>
                <w:szCs w:val="20"/>
                <w:lang w:val="es-MX"/>
              </w:rPr>
              <w:t xml:space="preserve">, horarios y detalles operativos. * Catálogo de fuentes de datos en S3 - Capa Bronze: Mapeo de fuentes de datos con sus respectivos </w:t>
            </w:r>
            <w:proofErr w:type="spellStart"/>
            <w:r w:rsidRPr="00FB0C58">
              <w:rPr>
                <w:sz w:val="18"/>
                <w:szCs w:val="20"/>
                <w:lang w:val="es-MX"/>
              </w:rPr>
              <w:t>buckets</w:t>
            </w:r>
            <w:proofErr w:type="spellEnd"/>
            <w:r w:rsidRPr="00FB0C58">
              <w:rPr>
                <w:sz w:val="18"/>
                <w:szCs w:val="20"/>
                <w:lang w:val="es-MX"/>
              </w:rPr>
              <w:t xml:space="preserve"> en AWS S3. * Catálogo de datos en AWS Athena - Capas Raw/Bronze: Estructura de tablas y definiciones de metadatos registradas en el Glue Data </w:t>
            </w:r>
            <w:proofErr w:type="spellStart"/>
            <w:r w:rsidRPr="00FB0C58">
              <w:rPr>
                <w:sz w:val="18"/>
                <w:szCs w:val="20"/>
                <w:lang w:val="es-MX"/>
              </w:rPr>
              <w:t>Catalog</w:t>
            </w:r>
            <w:proofErr w:type="spellEnd"/>
            <w:r w:rsidRPr="00FB0C58">
              <w:rPr>
                <w:sz w:val="18"/>
                <w:szCs w:val="20"/>
                <w:lang w:val="es-MX"/>
              </w:rPr>
              <w:t>. * Documentación de AWS Glue Jobs: Listado y descripción de los ETL Jobs responsables de transformar y publicar conjuntos de datos curados, incluyendo configuraciones, mapeos de entrada/salida y notas operativas.</w:t>
            </w:r>
          </w:p>
          <w:p w14:paraId="36BF99F0" w14:textId="77777777" w:rsidR="00FB238F" w:rsidRPr="00FB0C58" w:rsidRDefault="0016058C" w:rsidP="009167E8">
            <w:pPr>
              <w:pStyle w:val="NoSpacing"/>
              <w:ind w:left="0"/>
              <w:jc w:val="both"/>
              <w:rPr>
                <w:szCs w:val="22"/>
                <w:lang w:val="es-MX"/>
              </w:rPr>
            </w:pPr>
            <w:r w:rsidRPr="00FB0C58">
              <w:rPr>
                <w:sz w:val="18"/>
                <w:szCs w:val="20"/>
                <w:lang w:val="es-MX"/>
              </w:rPr>
              <w:t>• Otras actividades realizadas durante el proyecto:</w:t>
            </w:r>
          </w:p>
          <w:p w14:paraId="6F816E6A" w14:textId="4FF593CB" w:rsidR="00FB238F" w:rsidRPr="00FB0C58" w:rsidRDefault="0016058C" w:rsidP="009167E8">
            <w:pPr>
              <w:pStyle w:val="NoSpacing"/>
              <w:ind w:left="0"/>
              <w:jc w:val="both"/>
              <w:rPr>
                <w:szCs w:val="22"/>
                <w:lang w:val="es-MX"/>
              </w:rPr>
            </w:pPr>
            <w:r w:rsidRPr="00FB0C58">
              <w:rPr>
                <w:sz w:val="18"/>
                <w:szCs w:val="20"/>
                <w:lang w:val="es-MX"/>
              </w:rPr>
              <w:t xml:space="preserve">Traducción de consultas SQL de PostgreSQL a MySQL Se documentaron versiones originales y traducidas de consultas analíticas clave, con el objetivo de facilitar la compatibilidad entre </w:t>
            </w:r>
            <w:proofErr w:type="spellStart"/>
            <w:r w:rsidRPr="00FB0C58">
              <w:rPr>
                <w:sz w:val="18"/>
                <w:szCs w:val="20"/>
                <w:lang w:val="es-MX"/>
              </w:rPr>
              <w:t>dif</w:t>
            </w:r>
            <w:proofErr w:type="spellEnd"/>
            <w:r w:rsidRPr="00FB0C58">
              <w:rPr>
                <w:sz w:val="18"/>
                <w:szCs w:val="20"/>
                <w:lang w:val="es-MX"/>
              </w:rPr>
              <w:t xml:space="preserve"> </w:t>
            </w:r>
            <w:proofErr w:type="spellStart"/>
            <w:r w:rsidRPr="00FB0C58">
              <w:rPr>
                <w:sz w:val="18"/>
                <w:szCs w:val="20"/>
                <w:lang w:val="es-MX"/>
              </w:rPr>
              <w:t>erentes</w:t>
            </w:r>
            <w:proofErr w:type="spellEnd"/>
            <w:r w:rsidRPr="00FB0C58">
              <w:rPr>
                <w:sz w:val="18"/>
                <w:szCs w:val="20"/>
                <w:lang w:val="es-MX"/>
              </w:rPr>
              <w:t xml:space="preserve"> sistemas de bases de datos.</w:t>
            </w:r>
          </w:p>
          <w:p w14:paraId="5375DDBB" w14:textId="77777777" w:rsidR="00FB238F" w:rsidRPr="00FB0C58" w:rsidRDefault="0016058C" w:rsidP="009167E8">
            <w:pPr>
              <w:pStyle w:val="NoSpacing"/>
              <w:ind w:left="0"/>
              <w:jc w:val="both"/>
              <w:rPr>
                <w:szCs w:val="22"/>
                <w:lang w:val="es-MX"/>
              </w:rPr>
            </w:pPr>
            <w:r w:rsidRPr="00FB0C58">
              <w:rPr>
                <w:sz w:val="18"/>
                <w:szCs w:val="20"/>
                <w:lang w:val="es-MX"/>
              </w:rPr>
              <w:t xml:space="preserve">• 2. Análisis de variantes y propuesta de estandarización en archivos </w:t>
            </w:r>
            <w:proofErr w:type="spellStart"/>
            <w:r w:rsidRPr="00FB0C58">
              <w:rPr>
                <w:sz w:val="18"/>
                <w:szCs w:val="20"/>
                <w:lang w:val="es-MX"/>
              </w:rPr>
              <w:t>NetSuite</w:t>
            </w:r>
            <w:proofErr w:type="spellEnd"/>
            <w:r w:rsidRPr="00FB0C58">
              <w:rPr>
                <w:sz w:val="18"/>
                <w:szCs w:val="20"/>
                <w:lang w:val="es-MX"/>
              </w:rPr>
              <w:t xml:space="preserve"> almacenados en AWS S3 Se identificaron inconsistencias en nombres y términos ambiguos en archivos Parquet, proponiendo una terminología estandarizada para mejorar la calidad, consistencia y usabilidad de los datos.</w:t>
            </w:r>
          </w:p>
          <w:p w14:paraId="6BC82746" w14:textId="77777777" w:rsidR="00FB238F" w:rsidRPr="00FB0C58" w:rsidRDefault="0016058C" w:rsidP="009167E8">
            <w:pPr>
              <w:pStyle w:val="NoSpacing"/>
              <w:ind w:left="0"/>
              <w:jc w:val="both"/>
              <w:rPr>
                <w:szCs w:val="22"/>
                <w:lang w:val="es-MX"/>
              </w:rPr>
            </w:pPr>
            <w:r w:rsidRPr="00FB0C58">
              <w:rPr>
                <w:sz w:val="18"/>
                <w:szCs w:val="20"/>
                <w:lang w:val="es-MX"/>
              </w:rPr>
              <w:t xml:space="preserve">• 3. Documentación de la estructura y metadatos de tablas relacionadas con </w:t>
            </w:r>
            <w:proofErr w:type="spellStart"/>
            <w:r w:rsidRPr="00FB0C58">
              <w:rPr>
                <w:sz w:val="18"/>
                <w:szCs w:val="20"/>
                <w:lang w:val="es-MX"/>
              </w:rPr>
              <w:t>Algolia</w:t>
            </w:r>
            <w:proofErr w:type="spellEnd"/>
            <w:r w:rsidRPr="00FB0C58">
              <w:rPr>
                <w:sz w:val="18"/>
                <w:szCs w:val="20"/>
                <w:lang w:val="es-MX"/>
              </w:rPr>
              <w:t xml:space="preserve"> en AWS Athena Estas tablas en formato Iceberg, almacenadas en la base de datos </w:t>
            </w:r>
            <w:proofErr w:type="spellStart"/>
            <w:r w:rsidRPr="00FB0C58">
              <w:rPr>
                <w:sz w:val="18"/>
                <w:szCs w:val="20"/>
                <w:lang w:val="es-MX"/>
              </w:rPr>
              <w:t>silver_catalog</w:t>
            </w:r>
            <w:proofErr w:type="spellEnd"/>
            <w:r w:rsidRPr="00FB0C58">
              <w:rPr>
                <w:sz w:val="18"/>
                <w:szCs w:val="20"/>
                <w:lang w:val="es-MX"/>
              </w:rPr>
              <w:t xml:space="preserve">, contienen métricas agregadas sobre comportamiento y rendimiento de búsqueda. La documentación incluye estructura, detalles de almacenamiento y ejemplos prácticos de </w:t>
            </w:r>
            <w:proofErr w:type="spellStart"/>
            <w:r w:rsidRPr="00FB0C58">
              <w:rPr>
                <w:sz w:val="18"/>
                <w:szCs w:val="20"/>
                <w:lang w:val="es-MX"/>
              </w:rPr>
              <w:t>joins</w:t>
            </w:r>
            <w:proofErr w:type="spellEnd"/>
            <w:r w:rsidRPr="00FB0C58">
              <w:rPr>
                <w:sz w:val="18"/>
                <w:szCs w:val="20"/>
                <w:lang w:val="es-MX"/>
              </w:rPr>
              <w:t>.</w:t>
            </w:r>
          </w:p>
          <w:p w14:paraId="7897882F" w14:textId="77777777" w:rsidR="00FB238F" w:rsidRPr="00FB0C58" w:rsidRDefault="0016058C" w:rsidP="009167E8">
            <w:pPr>
              <w:pStyle w:val="NoSpacing"/>
              <w:ind w:left="0"/>
              <w:jc w:val="both"/>
              <w:rPr>
                <w:szCs w:val="22"/>
                <w:lang w:val="es-MX"/>
              </w:rPr>
            </w:pPr>
            <w:r w:rsidRPr="00FB0C58">
              <w:rPr>
                <w:sz w:val="18"/>
                <w:szCs w:val="20"/>
                <w:lang w:val="es-MX"/>
              </w:rPr>
              <w:t xml:space="preserve">• 4. Preparación de listado de tablas de dimensión y de hechos Se identificaron atributos clave para la creación de estas tablas en la capa Golden del Data </w:t>
            </w:r>
            <w:proofErr w:type="spellStart"/>
            <w:r w:rsidRPr="00FB0C58">
              <w:rPr>
                <w:sz w:val="18"/>
                <w:szCs w:val="20"/>
                <w:lang w:val="es-MX"/>
              </w:rPr>
              <w:t>Warehouse</w:t>
            </w:r>
            <w:proofErr w:type="spellEnd"/>
            <w:r w:rsidRPr="00FB0C58">
              <w:rPr>
                <w:sz w:val="18"/>
                <w:szCs w:val="20"/>
                <w:lang w:val="es-MX"/>
              </w:rPr>
              <w:t>.</w:t>
            </w:r>
          </w:p>
          <w:p w14:paraId="685078AB" w14:textId="77777777" w:rsidR="00FB238F" w:rsidRPr="00FB0C58" w:rsidRDefault="0016058C" w:rsidP="009167E8">
            <w:pPr>
              <w:pStyle w:val="NoSpacing"/>
              <w:ind w:left="0"/>
              <w:jc w:val="both"/>
              <w:rPr>
                <w:szCs w:val="22"/>
                <w:lang w:val="es-MX"/>
              </w:rPr>
            </w:pPr>
            <w:r w:rsidRPr="00FB0C58">
              <w:rPr>
                <w:sz w:val="18"/>
                <w:szCs w:val="20"/>
                <w:lang w:val="es-MX"/>
              </w:rPr>
              <w:lastRenderedPageBreak/>
              <w:t>• 5. Elaboración de documento de mapeo de datos para vistas FADS</w:t>
            </w:r>
          </w:p>
          <w:p w14:paraId="7232333A" w14:textId="77777777" w:rsidR="00FB238F" w:rsidRPr="00FB0C58" w:rsidRDefault="0016058C" w:rsidP="009167E8">
            <w:pPr>
              <w:pStyle w:val="NoSpacing"/>
              <w:ind w:left="0"/>
              <w:jc w:val="both"/>
              <w:rPr>
                <w:szCs w:val="22"/>
                <w:lang w:val="es-MX"/>
              </w:rPr>
            </w:pPr>
            <w:r w:rsidRPr="00FB0C58">
              <w:rPr>
                <w:sz w:val="18"/>
                <w:szCs w:val="20"/>
                <w:lang w:val="es-MX"/>
              </w:rPr>
              <w:t xml:space="preserve">• Se documentaron los scripts actuales y sus versiones adaptadas para Amazon </w:t>
            </w:r>
            <w:proofErr w:type="spellStart"/>
            <w:r w:rsidRPr="00FB0C58">
              <w:rPr>
                <w:sz w:val="18"/>
                <w:szCs w:val="20"/>
                <w:lang w:val="es-MX"/>
              </w:rPr>
              <w:t>Redshift</w:t>
            </w:r>
            <w:proofErr w:type="spellEnd"/>
            <w:r w:rsidRPr="00FB0C58">
              <w:rPr>
                <w:sz w:val="18"/>
                <w:szCs w:val="20"/>
                <w:lang w:val="es-MX"/>
              </w:rPr>
              <w:t>, con el fin de asegurar la consistencia entre implementaciones heredadas y nuevas.</w:t>
            </w:r>
          </w:p>
          <w:p w14:paraId="0AE4229F" w14:textId="77777777" w:rsidR="00FB238F" w:rsidRPr="00FB0C58" w:rsidRDefault="0016058C" w:rsidP="009167E8">
            <w:pPr>
              <w:pStyle w:val="NoSpacing"/>
              <w:ind w:left="0"/>
              <w:jc w:val="both"/>
              <w:rPr>
                <w:szCs w:val="22"/>
                <w:lang w:val="es-MX"/>
              </w:rPr>
            </w:pPr>
            <w:r w:rsidRPr="00FB0C58">
              <w:rPr>
                <w:sz w:val="18"/>
                <w:szCs w:val="20"/>
                <w:lang w:val="es-MX"/>
              </w:rPr>
              <w:t>• Se documentaron los artefactos relacionados con el esquema estrella de la capa Golden para FADS (</w:t>
            </w:r>
            <w:proofErr w:type="spellStart"/>
            <w:r w:rsidRPr="00FB0C58">
              <w:rPr>
                <w:sz w:val="18"/>
                <w:szCs w:val="20"/>
                <w:lang w:val="es-MX"/>
              </w:rPr>
              <w:t>Fact</w:t>
            </w:r>
            <w:proofErr w:type="spellEnd"/>
            <w:r w:rsidRPr="00FB0C58">
              <w:rPr>
                <w:sz w:val="18"/>
                <w:szCs w:val="20"/>
                <w:lang w:val="es-MX"/>
              </w:rPr>
              <w:t xml:space="preserve"> and </w:t>
            </w:r>
            <w:proofErr w:type="spellStart"/>
            <w:r w:rsidRPr="00FB0C58">
              <w:rPr>
                <w:sz w:val="18"/>
                <w:szCs w:val="20"/>
                <w:lang w:val="es-MX"/>
              </w:rPr>
              <w:t>Dimension</w:t>
            </w:r>
            <w:proofErr w:type="spellEnd"/>
            <w:r w:rsidRPr="00FB0C58">
              <w:rPr>
                <w:sz w:val="18"/>
                <w:szCs w:val="20"/>
                <w:lang w:val="es-MX"/>
              </w:rPr>
              <w:t xml:space="preserve"> Schema) Se detalló la lógica de mapeo, relaciones y diseño estructural de las tablas de hechos y dimensiones, con el objetivo de garantizar trazabilidad, consistencia y capacidad analítica en el dominio FADS.</w:t>
            </w:r>
          </w:p>
          <w:p w14:paraId="6D10ECA0" w14:textId="77777777" w:rsidR="00FB238F" w:rsidRPr="00FB0C58" w:rsidRDefault="0016058C" w:rsidP="009167E8">
            <w:pPr>
              <w:pStyle w:val="NoSpacing"/>
              <w:ind w:left="0"/>
              <w:jc w:val="both"/>
              <w:rPr>
                <w:szCs w:val="22"/>
                <w:lang w:val="es-MX"/>
              </w:rPr>
            </w:pPr>
            <w:r w:rsidRPr="00FB0C58">
              <w:rPr>
                <w:sz w:val="18"/>
                <w:szCs w:val="20"/>
                <w:lang w:val="es-MX"/>
              </w:rPr>
              <w:t xml:space="preserve">• Apoyé en la revisión y mejora del modelo de datos multidimensional del </w:t>
            </w:r>
            <w:proofErr w:type="spellStart"/>
            <w:r w:rsidRPr="00FB0C58">
              <w:rPr>
                <w:sz w:val="18"/>
                <w:szCs w:val="20"/>
                <w:lang w:val="es-MX"/>
              </w:rPr>
              <w:t>Datawarehouse</w:t>
            </w:r>
            <w:proofErr w:type="spellEnd"/>
            <w:r w:rsidRPr="00FB0C58">
              <w:rPr>
                <w:sz w:val="18"/>
                <w:szCs w:val="20"/>
                <w:lang w:val="es-MX"/>
              </w:rPr>
              <w:t xml:space="preserve"> de </w:t>
            </w:r>
            <w:proofErr w:type="spellStart"/>
            <w:r w:rsidRPr="00FB0C58">
              <w:rPr>
                <w:sz w:val="18"/>
                <w:szCs w:val="20"/>
                <w:lang w:val="es-MX"/>
              </w:rPr>
              <w:t>FashionPhile</w:t>
            </w:r>
            <w:proofErr w:type="spellEnd"/>
            <w:r w:rsidRPr="00FB0C58">
              <w:rPr>
                <w:sz w:val="18"/>
                <w:szCs w:val="20"/>
                <w:lang w:val="es-MX"/>
              </w:rPr>
              <w:t xml:space="preserve">, el cual fue construido en la base de datos de Amazon </w:t>
            </w:r>
            <w:proofErr w:type="spellStart"/>
            <w:r w:rsidRPr="00FB0C58">
              <w:rPr>
                <w:sz w:val="18"/>
                <w:szCs w:val="20"/>
                <w:lang w:val="es-MX"/>
              </w:rPr>
              <w:t>RedShift</w:t>
            </w:r>
            <w:proofErr w:type="spellEnd"/>
            <w:r w:rsidRPr="00FB0C58">
              <w:rPr>
                <w:sz w:val="18"/>
                <w:szCs w:val="20"/>
                <w:lang w:val="es-MX"/>
              </w:rPr>
              <w:t>. Mi enfoque estuvo en asegurar que el modelo cumpliera con los estándares de calidad y eficiencia requeridos para el manejo de datos.</w:t>
            </w:r>
          </w:p>
          <w:p w14:paraId="3D529F2D" w14:textId="77777777" w:rsidR="00FB238F" w:rsidRPr="00FB0C58" w:rsidRDefault="0016058C" w:rsidP="009167E8">
            <w:pPr>
              <w:pStyle w:val="NoSpacing"/>
              <w:ind w:left="0"/>
              <w:jc w:val="both"/>
              <w:rPr>
                <w:szCs w:val="22"/>
                <w:lang w:val="es-MX"/>
              </w:rPr>
            </w:pPr>
            <w:r w:rsidRPr="00FB0C58">
              <w:rPr>
                <w:sz w:val="18"/>
                <w:szCs w:val="20"/>
                <w:lang w:val="es-MX"/>
              </w:rPr>
              <w:t>• Revisión del modelo de datos multidimensional.</w:t>
            </w:r>
          </w:p>
          <w:p w14:paraId="25B14E4D" w14:textId="77777777" w:rsidR="00FB238F" w:rsidRPr="00FB0C58" w:rsidRDefault="0016058C" w:rsidP="009167E8">
            <w:pPr>
              <w:pStyle w:val="NoSpacing"/>
              <w:ind w:left="0"/>
              <w:jc w:val="both"/>
              <w:rPr>
                <w:szCs w:val="22"/>
                <w:lang w:val="es-MX"/>
              </w:rPr>
            </w:pPr>
            <w:r w:rsidRPr="00FB0C58">
              <w:rPr>
                <w:sz w:val="18"/>
                <w:szCs w:val="20"/>
                <w:lang w:val="es-MX"/>
              </w:rPr>
              <w:t xml:space="preserve">• Mejora de la estructura del </w:t>
            </w:r>
            <w:proofErr w:type="spellStart"/>
            <w:r w:rsidRPr="00FB0C58">
              <w:rPr>
                <w:sz w:val="18"/>
                <w:szCs w:val="20"/>
                <w:lang w:val="es-MX"/>
              </w:rPr>
              <w:t>Datawarehouse</w:t>
            </w:r>
            <w:proofErr w:type="spellEnd"/>
            <w:r w:rsidRPr="00FB0C58">
              <w:rPr>
                <w:sz w:val="18"/>
                <w:szCs w:val="20"/>
                <w:lang w:val="es-MX"/>
              </w:rPr>
              <w:t>.</w:t>
            </w:r>
          </w:p>
          <w:p w14:paraId="1E15A85B" w14:textId="77777777" w:rsidR="00FB238F" w:rsidRPr="00FB0C58" w:rsidRDefault="0016058C" w:rsidP="009167E8">
            <w:pPr>
              <w:pStyle w:val="NoSpacing"/>
              <w:ind w:left="0"/>
              <w:jc w:val="both"/>
              <w:rPr>
                <w:szCs w:val="22"/>
                <w:lang w:val="es-MX"/>
              </w:rPr>
            </w:pPr>
            <w:r w:rsidRPr="00FB0C58">
              <w:rPr>
                <w:sz w:val="18"/>
                <w:szCs w:val="20"/>
                <w:lang w:val="es-MX"/>
              </w:rPr>
              <w:t>• Colaboración con equipos multidisciplinarios.</w:t>
            </w:r>
          </w:p>
          <w:p w14:paraId="3FE8705E" w14:textId="77777777" w:rsidR="00FB238F" w:rsidRPr="00FB0C58" w:rsidRDefault="0016058C" w:rsidP="009167E8">
            <w:pPr>
              <w:pStyle w:val="NoSpacing"/>
              <w:ind w:left="0"/>
              <w:jc w:val="both"/>
              <w:rPr>
                <w:szCs w:val="22"/>
                <w:lang w:val="es-MX"/>
              </w:rPr>
            </w:pPr>
            <w:r w:rsidRPr="00FB0C58">
              <w:rPr>
                <w:sz w:val="18"/>
                <w:szCs w:val="20"/>
                <w:lang w:val="es-MX"/>
              </w:rPr>
              <w:t xml:space="preserve">• Proyecto </w:t>
            </w:r>
            <w:proofErr w:type="spellStart"/>
            <w:r w:rsidRPr="00FB0C58">
              <w:rPr>
                <w:sz w:val="18"/>
                <w:szCs w:val="20"/>
                <w:lang w:val="es-MX"/>
              </w:rPr>
              <w:t>Customer</w:t>
            </w:r>
            <w:proofErr w:type="spellEnd"/>
            <w:r w:rsidRPr="00FB0C58">
              <w:rPr>
                <w:sz w:val="18"/>
                <w:szCs w:val="20"/>
                <w:lang w:val="es-MX"/>
              </w:rPr>
              <w:t xml:space="preserve"> </w:t>
            </w:r>
            <w:proofErr w:type="gramStart"/>
            <w:r w:rsidRPr="00FB0C58">
              <w:rPr>
                <w:sz w:val="18"/>
                <w:szCs w:val="20"/>
                <w:lang w:val="es-MX"/>
              </w:rPr>
              <w:t>Hub</w:t>
            </w:r>
            <w:proofErr w:type="gramEnd"/>
            <w:r w:rsidRPr="00FB0C58">
              <w:rPr>
                <w:sz w:val="18"/>
                <w:szCs w:val="20"/>
                <w:lang w:val="es-MX"/>
              </w:rPr>
              <w:t xml:space="preserve">: Realizar el </w:t>
            </w:r>
            <w:proofErr w:type="spellStart"/>
            <w:r w:rsidRPr="00FB0C58">
              <w:rPr>
                <w:sz w:val="18"/>
                <w:szCs w:val="20"/>
                <w:lang w:val="es-MX"/>
              </w:rPr>
              <w:t>deploy</w:t>
            </w:r>
            <w:proofErr w:type="spellEnd"/>
            <w:r w:rsidRPr="00FB0C58">
              <w:rPr>
                <w:sz w:val="18"/>
                <w:szCs w:val="20"/>
                <w:lang w:val="es-MX"/>
              </w:rPr>
              <w:t xml:space="preserve"> de los </w:t>
            </w:r>
            <w:proofErr w:type="spellStart"/>
            <w:r w:rsidRPr="00FB0C58">
              <w:rPr>
                <w:sz w:val="18"/>
                <w:szCs w:val="20"/>
                <w:lang w:val="es-MX"/>
              </w:rPr>
              <w:t>jobs</w:t>
            </w:r>
            <w:proofErr w:type="spellEnd"/>
            <w:r w:rsidRPr="00FB0C58">
              <w:rPr>
                <w:sz w:val="18"/>
                <w:szCs w:val="20"/>
                <w:lang w:val="es-MX"/>
              </w:rPr>
              <w:t xml:space="preserve"> de limpieza de datos desarrollados en Informática Cloud Data </w:t>
            </w:r>
            <w:proofErr w:type="spellStart"/>
            <w:r w:rsidRPr="00FB0C58">
              <w:rPr>
                <w:sz w:val="18"/>
                <w:szCs w:val="20"/>
                <w:lang w:val="es-MX"/>
              </w:rPr>
              <w:t>Quality</w:t>
            </w:r>
            <w:proofErr w:type="spellEnd"/>
            <w:r w:rsidRPr="00FB0C58">
              <w:rPr>
                <w:sz w:val="18"/>
                <w:szCs w:val="20"/>
                <w:lang w:val="es-MX"/>
              </w:rPr>
              <w:t xml:space="preserve"> en servidores Linux de ambientes altos (Pruebas de Aceptación de Usuario (UAT), COB y PROD).</w:t>
            </w:r>
          </w:p>
          <w:p w14:paraId="532BA0A9" w14:textId="77777777" w:rsidR="00FB238F" w:rsidRPr="00FB0C58" w:rsidRDefault="0016058C" w:rsidP="009167E8">
            <w:pPr>
              <w:pStyle w:val="NoSpacing"/>
              <w:ind w:left="0"/>
              <w:jc w:val="both"/>
              <w:rPr>
                <w:szCs w:val="22"/>
                <w:lang w:val="es-MX"/>
              </w:rPr>
            </w:pPr>
            <w:r w:rsidRPr="00FB0C58">
              <w:rPr>
                <w:sz w:val="18"/>
                <w:szCs w:val="20"/>
                <w:lang w:val="es-MX"/>
              </w:rPr>
              <w:t>• Realizar la instalación de scripts desarrollados en Python y de catálogos en servidores Linux de ambientes altos (Pruebas de Aceptación de Usuario (UAT), COB y PROD).</w:t>
            </w:r>
          </w:p>
          <w:p w14:paraId="4BBF5D6B" w14:textId="77777777" w:rsidR="00FB238F" w:rsidRPr="00FB0C58" w:rsidRDefault="0016058C" w:rsidP="009167E8">
            <w:pPr>
              <w:pStyle w:val="NoSpacing"/>
              <w:ind w:left="0"/>
              <w:jc w:val="both"/>
              <w:rPr>
                <w:szCs w:val="22"/>
                <w:lang w:val="es-MX"/>
              </w:rPr>
            </w:pPr>
            <w:r w:rsidRPr="00FB0C58">
              <w:rPr>
                <w:sz w:val="18"/>
                <w:szCs w:val="20"/>
                <w:lang w:val="es-MX"/>
              </w:rPr>
              <w:t xml:space="preserve">• Realizar actualizaciones en la configuración de los scripts </w:t>
            </w:r>
            <w:proofErr w:type="spellStart"/>
            <w:r w:rsidRPr="00FB0C58">
              <w:rPr>
                <w:sz w:val="18"/>
                <w:szCs w:val="20"/>
                <w:lang w:val="es-MX"/>
              </w:rPr>
              <w:t>python</w:t>
            </w:r>
            <w:proofErr w:type="spellEnd"/>
            <w:r w:rsidRPr="00FB0C58">
              <w:rPr>
                <w:sz w:val="18"/>
                <w:szCs w:val="20"/>
                <w:lang w:val="es-MX"/>
              </w:rPr>
              <w:t xml:space="preserve"> y en los archivos de catálogos en servidores Linux de ambientes altos (Pruebas de Aceptación de Usuario (UAT), COB y PROD).</w:t>
            </w:r>
          </w:p>
          <w:p w14:paraId="076FAC8A" w14:textId="77777777" w:rsidR="00FB238F" w:rsidRPr="00FB0C58" w:rsidRDefault="0016058C" w:rsidP="009167E8">
            <w:pPr>
              <w:pStyle w:val="NoSpacing"/>
              <w:ind w:left="0"/>
              <w:jc w:val="both"/>
              <w:rPr>
                <w:szCs w:val="22"/>
                <w:lang w:val="es-MX"/>
              </w:rPr>
            </w:pPr>
            <w:r w:rsidRPr="00FB0C58">
              <w:rPr>
                <w:sz w:val="18"/>
                <w:szCs w:val="20"/>
                <w:lang w:val="es-MX"/>
              </w:rPr>
              <w:t xml:space="preserve">• Dar de alta y de baja los servicios de Informática Cloud Data </w:t>
            </w:r>
            <w:proofErr w:type="spellStart"/>
            <w:r w:rsidRPr="00FB0C58">
              <w:rPr>
                <w:sz w:val="18"/>
                <w:szCs w:val="20"/>
                <w:lang w:val="es-MX"/>
              </w:rPr>
              <w:t>Quality</w:t>
            </w:r>
            <w:proofErr w:type="spellEnd"/>
            <w:r w:rsidRPr="00FB0C58">
              <w:rPr>
                <w:sz w:val="18"/>
                <w:szCs w:val="20"/>
                <w:lang w:val="es-MX"/>
              </w:rPr>
              <w:t>.</w:t>
            </w:r>
          </w:p>
          <w:p w14:paraId="623AD55D" w14:textId="77777777" w:rsidR="00FB238F" w:rsidRPr="00FB0C58" w:rsidRDefault="0016058C" w:rsidP="009167E8">
            <w:pPr>
              <w:pStyle w:val="NoSpacing"/>
              <w:ind w:left="0"/>
              <w:jc w:val="both"/>
              <w:rPr>
                <w:szCs w:val="22"/>
                <w:lang w:val="es-MX"/>
              </w:rPr>
            </w:pPr>
            <w:r w:rsidRPr="00FB0C58">
              <w:rPr>
                <w:sz w:val="18"/>
                <w:szCs w:val="20"/>
                <w:lang w:val="es-MX"/>
              </w:rPr>
              <w:t xml:space="preserve">• Realizar configuraciones guiadas en </w:t>
            </w:r>
            <w:proofErr w:type="spellStart"/>
            <w:r w:rsidRPr="00FB0C58">
              <w:rPr>
                <w:sz w:val="18"/>
                <w:szCs w:val="20"/>
                <w:lang w:val="es-MX"/>
              </w:rPr>
              <w:t>informatica</w:t>
            </w:r>
            <w:proofErr w:type="spellEnd"/>
            <w:r w:rsidRPr="00FB0C58">
              <w:rPr>
                <w:sz w:val="18"/>
                <w:szCs w:val="20"/>
                <w:lang w:val="es-MX"/>
              </w:rPr>
              <w:t xml:space="preserve"> MDM </w:t>
            </w:r>
            <w:proofErr w:type="spellStart"/>
            <w:proofErr w:type="gramStart"/>
            <w:r w:rsidRPr="00FB0C58">
              <w:rPr>
                <w:sz w:val="18"/>
                <w:szCs w:val="20"/>
                <w:lang w:val="es-MX"/>
              </w:rPr>
              <w:t>hub</w:t>
            </w:r>
            <w:proofErr w:type="spellEnd"/>
            <w:proofErr w:type="gramEnd"/>
            <w:r w:rsidRPr="00FB0C58">
              <w:rPr>
                <w:sz w:val="18"/>
                <w:szCs w:val="20"/>
                <w:lang w:val="es-MX"/>
              </w:rPr>
              <w:t xml:space="preserve"> </w:t>
            </w:r>
            <w:proofErr w:type="spellStart"/>
            <w:r w:rsidRPr="00FB0C58">
              <w:rPr>
                <w:sz w:val="18"/>
                <w:szCs w:val="20"/>
                <w:lang w:val="es-MX"/>
              </w:rPr>
              <w:t>console</w:t>
            </w:r>
            <w:proofErr w:type="spellEnd"/>
            <w:r w:rsidRPr="00FB0C58">
              <w:rPr>
                <w:sz w:val="18"/>
                <w:szCs w:val="20"/>
                <w:lang w:val="es-MX"/>
              </w:rPr>
              <w:t xml:space="preserve"> en ambientes altos (Pruebas de Aceptación de Usuario (UAT), COB y PROD).</w:t>
            </w:r>
          </w:p>
          <w:p w14:paraId="06184993" w14:textId="77777777" w:rsidR="00FB238F" w:rsidRPr="00FB0C58" w:rsidRDefault="0016058C" w:rsidP="009167E8">
            <w:pPr>
              <w:pStyle w:val="NoSpacing"/>
              <w:ind w:left="0"/>
              <w:jc w:val="both"/>
              <w:rPr>
                <w:szCs w:val="22"/>
                <w:lang w:val="es-MX"/>
              </w:rPr>
            </w:pPr>
            <w:r w:rsidRPr="00FB0C58">
              <w:rPr>
                <w:sz w:val="18"/>
                <w:szCs w:val="20"/>
                <w:lang w:val="es-MX"/>
              </w:rPr>
              <w:t xml:space="preserve">• Descargar y revisar logs generados por Informática Cloud Data </w:t>
            </w:r>
            <w:proofErr w:type="spellStart"/>
            <w:r w:rsidRPr="00FB0C58">
              <w:rPr>
                <w:sz w:val="18"/>
                <w:szCs w:val="20"/>
                <w:lang w:val="es-MX"/>
              </w:rPr>
              <w:t>Quality</w:t>
            </w:r>
            <w:proofErr w:type="spellEnd"/>
            <w:r w:rsidRPr="00FB0C58">
              <w:rPr>
                <w:sz w:val="18"/>
                <w:szCs w:val="20"/>
                <w:lang w:val="es-MX"/>
              </w:rPr>
              <w:t xml:space="preserve"> para el análisis de errores.</w:t>
            </w:r>
          </w:p>
          <w:p w14:paraId="6CCB3862" w14:textId="77777777" w:rsidR="00FB238F" w:rsidRPr="00FB0C58" w:rsidRDefault="0016058C" w:rsidP="009167E8">
            <w:pPr>
              <w:pStyle w:val="NoSpacing"/>
              <w:ind w:left="0"/>
              <w:jc w:val="both"/>
              <w:rPr>
                <w:szCs w:val="22"/>
                <w:lang w:val="es-MX"/>
              </w:rPr>
            </w:pPr>
            <w:r w:rsidRPr="00FB0C58">
              <w:rPr>
                <w:sz w:val="18"/>
                <w:szCs w:val="20"/>
                <w:lang w:val="es-MX"/>
              </w:rPr>
              <w:t xml:space="preserve">• Atender incidentes de nivel 1 cuando se reporta algún error durante la ejecución de los </w:t>
            </w:r>
            <w:proofErr w:type="spellStart"/>
            <w:r w:rsidRPr="00FB0C58">
              <w:rPr>
                <w:sz w:val="18"/>
                <w:szCs w:val="20"/>
                <w:lang w:val="es-MX"/>
              </w:rPr>
              <w:t>jobs</w:t>
            </w:r>
            <w:proofErr w:type="spellEnd"/>
            <w:r w:rsidRPr="00FB0C58">
              <w:rPr>
                <w:sz w:val="18"/>
                <w:szCs w:val="20"/>
                <w:lang w:val="es-MX"/>
              </w:rPr>
              <w:t xml:space="preserve"> de Calidad de Datos en ambientes altos (Pruebas de Aceptación de Usuario (UAT), COB y PROD).</w:t>
            </w:r>
          </w:p>
          <w:p w14:paraId="4B3EF958" w14:textId="77777777" w:rsidR="00FB238F" w:rsidRPr="00FB0C58" w:rsidRDefault="0016058C" w:rsidP="009167E8">
            <w:pPr>
              <w:pStyle w:val="NoSpacing"/>
              <w:ind w:left="0"/>
              <w:jc w:val="both"/>
              <w:rPr>
                <w:szCs w:val="22"/>
                <w:lang w:val="es-MX"/>
              </w:rPr>
            </w:pPr>
            <w:r w:rsidRPr="00FB0C58">
              <w:rPr>
                <w:sz w:val="18"/>
                <w:szCs w:val="20"/>
                <w:lang w:val="es-MX"/>
              </w:rPr>
              <w:t xml:space="preserve">• Proyecto MIDAS € MIT: Análisis de requerimientos, identificación de fuentes de datos, e identificación de mapas por </w:t>
            </w:r>
            <w:proofErr w:type="spellStart"/>
            <w:r w:rsidRPr="00FB0C58">
              <w:rPr>
                <w:sz w:val="18"/>
                <w:szCs w:val="20"/>
                <w:lang w:val="es-MX"/>
              </w:rPr>
              <w:t>actualizar.Diseño</w:t>
            </w:r>
            <w:proofErr w:type="spellEnd"/>
            <w:r w:rsidRPr="00FB0C58">
              <w:rPr>
                <w:sz w:val="18"/>
                <w:szCs w:val="20"/>
                <w:lang w:val="es-MX"/>
              </w:rPr>
              <w:t xml:space="preserve"> y Construcción de nuevos mapas en Informática </w:t>
            </w:r>
            <w:proofErr w:type="spellStart"/>
            <w:r w:rsidRPr="00FB0C58">
              <w:rPr>
                <w:sz w:val="18"/>
                <w:szCs w:val="20"/>
                <w:lang w:val="es-MX"/>
              </w:rPr>
              <w:t>PowerCenter</w:t>
            </w:r>
            <w:proofErr w:type="spellEnd"/>
            <w:r w:rsidRPr="00FB0C58">
              <w:rPr>
                <w:sz w:val="18"/>
                <w:szCs w:val="20"/>
                <w:lang w:val="es-MX"/>
              </w:rPr>
              <w:t xml:space="preserve"> para agregar nuevos indicadores, métricas y dimensiones que son requeridos para el insumo de los reportes abarcando las áreas de negocio de Prendario, Comercial, SIVA y NMPC </w:t>
            </w:r>
            <w:proofErr w:type="spellStart"/>
            <w:r w:rsidRPr="00FB0C58">
              <w:rPr>
                <w:sz w:val="18"/>
                <w:szCs w:val="20"/>
                <w:lang w:val="es-MX"/>
              </w:rPr>
              <w:t>PCC.Actualización</w:t>
            </w:r>
            <w:proofErr w:type="spellEnd"/>
            <w:r w:rsidRPr="00FB0C58">
              <w:rPr>
                <w:sz w:val="18"/>
                <w:szCs w:val="20"/>
                <w:lang w:val="es-MX"/>
              </w:rPr>
              <w:t xml:space="preserve"> de los mapas actuales de IPC (Informática </w:t>
            </w:r>
            <w:proofErr w:type="spellStart"/>
            <w:r w:rsidRPr="00FB0C58">
              <w:rPr>
                <w:sz w:val="18"/>
                <w:szCs w:val="20"/>
                <w:lang w:val="es-MX"/>
              </w:rPr>
              <w:t>PowerCenter</w:t>
            </w:r>
            <w:proofErr w:type="spellEnd"/>
            <w:r w:rsidRPr="00FB0C58">
              <w:rPr>
                <w:sz w:val="18"/>
                <w:szCs w:val="20"/>
                <w:lang w:val="es-MX"/>
              </w:rPr>
              <w:t xml:space="preserve">) para agregar nuevos indicadores, métricas y dimensiones que son requeridos para ser el insumo de los reportes abarcando las áreas de negocio de Prendario, Comercial, SIVA y NMPC </w:t>
            </w:r>
            <w:proofErr w:type="spellStart"/>
            <w:r w:rsidRPr="00FB0C58">
              <w:rPr>
                <w:sz w:val="18"/>
                <w:szCs w:val="20"/>
                <w:lang w:val="es-MX"/>
              </w:rPr>
              <w:t>PCC.Elaboración</w:t>
            </w:r>
            <w:proofErr w:type="spellEnd"/>
            <w:r w:rsidRPr="00FB0C58">
              <w:rPr>
                <w:sz w:val="18"/>
                <w:szCs w:val="20"/>
                <w:lang w:val="es-MX"/>
              </w:rPr>
              <w:t xml:space="preserve"> de la documentación de Diseño Técnico, Manual general de Operación de </w:t>
            </w:r>
            <w:proofErr w:type="spellStart"/>
            <w:r w:rsidRPr="00FB0C58">
              <w:rPr>
                <w:sz w:val="18"/>
                <w:szCs w:val="20"/>
                <w:lang w:val="es-MX"/>
              </w:rPr>
              <w:t>ETL's</w:t>
            </w:r>
            <w:proofErr w:type="spellEnd"/>
            <w:r w:rsidRPr="00FB0C58">
              <w:rPr>
                <w:sz w:val="18"/>
                <w:szCs w:val="20"/>
                <w:lang w:val="es-MX"/>
              </w:rPr>
              <w:t>, Plan de Instalación, Requerimientos de Prueba, y Pruebas Unitarias.</w:t>
            </w:r>
          </w:p>
          <w:p w14:paraId="49F0749E" w14:textId="77777777" w:rsidR="00FB238F" w:rsidRPr="00FB0C58" w:rsidRDefault="0016058C" w:rsidP="009167E8">
            <w:pPr>
              <w:pStyle w:val="NoSpacing"/>
              <w:ind w:left="0"/>
              <w:jc w:val="both"/>
              <w:rPr>
                <w:szCs w:val="22"/>
                <w:lang w:val="es-MX"/>
              </w:rPr>
            </w:pPr>
            <w:r w:rsidRPr="00FB0C58">
              <w:rPr>
                <w:sz w:val="18"/>
                <w:szCs w:val="20"/>
                <w:lang w:val="es-MX"/>
              </w:rPr>
              <w:t xml:space="preserve">• Proyecto Cartera </w:t>
            </w:r>
            <w:proofErr w:type="spellStart"/>
            <w:r w:rsidRPr="00FB0C58">
              <w:rPr>
                <w:sz w:val="18"/>
                <w:szCs w:val="20"/>
                <w:lang w:val="es-MX"/>
              </w:rPr>
              <w:t>Ominicanal</w:t>
            </w:r>
            <w:proofErr w:type="spellEnd"/>
            <w:r w:rsidRPr="00FB0C58">
              <w:rPr>
                <w:sz w:val="18"/>
                <w:szCs w:val="20"/>
                <w:lang w:val="es-MX"/>
              </w:rPr>
              <w:t xml:space="preserve">: Construcción de las interfaces ETL en IBM </w:t>
            </w:r>
            <w:proofErr w:type="spellStart"/>
            <w:r w:rsidRPr="00FB0C58">
              <w:rPr>
                <w:sz w:val="18"/>
                <w:szCs w:val="20"/>
                <w:lang w:val="es-MX"/>
              </w:rPr>
              <w:t>InfoSphere</w:t>
            </w:r>
            <w:proofErr w:type="spellEnd"/>
            <w:r w:rsidRPr="00FB0C58">
              <w:rPr>
                <w:sz w:val="18"/>
                <w:szCs w:val="20"/>
                <w:lang w:val="es-MX"/>
              </w:rPr>
              <w:t xml:space="preserve"> </w:t>
            </w:r>
            <w:proofErr w:type="spellStart"/>
            <w:r w:rsidRPr="00FB0C58">
              <w:rPr>
                <w:sz w:val="18"/>
                <w:szCs w:val="20"/>
                <w:lang w:val="es-MX"/>
              </w:rPr>
              <w:t>DataStage</w:t>
            </w:r>
            <w:proofErr w:type="spellEnd"/>
            <w:r w:rsidRPr="00FB0C58">
              <w:rPr>
                <w:sz w:val="18"/>
                <w:szCs w:val="20"/>
                <w:lang w:val="es-MX"/>
              </w:rPr>
              <w:t xml:space="preserve"> con respecto a los procesos de migración de datos de las tablas </w:t>
            </w:r>
            <w:proofErr w:type="spellStart"/>
            <w:r w:rsidRPr="00FB0C58">
              <w:rPr>
                <w:sz w:val="18"/>
                <w:szCs w:val="20"/>
                <w:lang w:val="es-MX"/>
              </w:rPr>
              <w:t>ctl_clientesdomiciliadospendientes</w:t>
            </w:r>
            <w:proofErr w:type="spellEnd"/>
            <w:r w:rsidRPr="00FB0C58">
              <w:rPr>
                <w:sz w:val="18"/>
                <w:szCs w:val="20"/>
                <w:lang w:val="es-MX"/>
              </w:rPr>
              <w:t xml:space="preserve">, </w:t>
            </w:r>
            <w:proofErr w:type="spellStart"/>
            <w:r w:rsidRPr="00FB0C58">
              <w:rPr>
                <w:sz w:val="18"/>
                <w:szCs w:val="20"/>
                <w:lang w:val="es-MX"/>
              </w:rPr>
              <w:t>ctl_holguradomiciliacion</w:t>
            </w:r>
            <w:proofErr w:type="spellEnd"/>
            <w:r w:rsidRPr="00FB0C58">
              <w:rPr>
                <w:sz w:val="18"/>
                <w:szCs w:val="20"/>
                <w:lang w:val="es-MX"/>
              </w:rPr>
              <w:t xml:space="preserve">, y </w:t>
            </w:r>
            <w:proofErr w:type="spellStart"/>
            <w:r w:rsidRPr="00FB0C58">
              <w:rPr>
                <w:sz w:val="18"/>
                <w:szCs w:val="20"/>
                <w:lang w:val="es-MX"/>
              </w:rPr>
              <w:t>Cattiendas.Obtención</w:t>
            </w:r>
            <w:proofErr w:type="spellEnd"/>
            <w:r w:rsidRPr="00FB0C58">
              <w:rPr>
                <w:sz w:val="18"/>
                <w:szCs w:val="20"/>
                <w:lang w:val="es-MX"/>
              </w:rPr>
              <w:t xml:space="preserve"> de los scripts de creación de las tablas de cartera en línea de la base de datos </w:t>
            </w:r>
            <w:proofErr w:type="spellStart"/>
            <w:r w:rsidRPr="00FB0C58">
              <w:rPr>
                <w:sz w:val="18"/>
                <w:szCs w:val="20"/>
                <w:lang w:val="es-MX"/>
              </w:rPr>
              <w:t>carteraetl</w:t>
            </w:r>
            <w:proofErr w:type="spellEnd"/>
            <w:r w:rsidRPr="00FB0C58">
              <w:rPr>
                <w:sz w:val="18"/>
                <w:szCs w:val="20"/>
                <w:lang w:val="es-MX"/>
              </w:rPr>
              <w:t xml:space="preserve"> que se ocupan en el </w:t>
            </w:r>
            <w:proofErr w:type="spellStart"/>
            <w:proofErr w:type="gramStart"/>
            <w:r w:rsidRPr="00FB0C58">
              <w:rPr>
                <w:sz w:val="18"/>
                <w:szCs w:val="20"/>
                <w:lang w:val="es-MX"/>
              </w:rPr>
              <w:t>proyecto.Generación</w:t>
            </w:r>
            <w:proofErr w:type="spellEnd"/>
            <w:proofErr w:type="gramEnd"/>
            <w:r w:rsidRPr="00FB0C58">
              <w:rPr>
                <w:sz w:val="18"/>
                <w:szCs w:val="20"/>
                <w:lang w:val="es-MX"/>
              </w:rPr>
              <w:t xml:space="preserve"> del script de creación de las tablas de la base de datos en cartera en línea sin </w:t>
            </w:r>
            <w:proofErr w:type="spellStart"/>
            <w:r w:rsidRPr="00FB0C58">
              <w:rPr>
                <w:sz w:val="18"/>
                <w:szCs w:val="20"/>
                <w:lang w:val="es-MX"/>
              </w:rPr>
              <w:t>primary</w:t>
            </w:r>
            <w:proofErr w:type="spellEnd"/>
            <w:r w:rsidRPr="00FB0C58">
              <w:rPr>
                <w:sz w:val="18"/>
                <w:szCs w:val="20"/>
                <w:lang w:val="es-MX"/>
              </w:rPr>
              <w:t xml:space="preserve"> </w:t>
            </w:r>
            <w:proofErr w:type="spellStart"/>
            <w:r w:rsidRPr="00FB0C58">
              <w:rPr>
                <w:sz w:val="18"/>
                <w:szCs w:val="20"/>
                <w:lang w:val="es-MX"/>
              </w:rPr>
              <w:t>key</w:t>
            </w:r>
            <w:proofErr w:type="spellEnd"/>
            <w:r w:rsidRPr="00FB0C58">
              <w:rPr>
                <w:sz w:val="18"/>
                <w:szCs w:val="20"/>
                <w:lang w:val="es-MX"/>
              </w:rPr>
              <w:t xml:space="preserve"> ni </w:t>
            </w:r>
            <w:proofErr w:type="spellStart"/>
            <w:r w:rsidRPr="00FB0C58">
              <w:rPr>
                <w:sz w:val="18"/>
                <w:szCs w:val="20"/>
                <w:lang w:val="es-MX"/>
              </w:rPr>
              <w:t>foreign</w:t>
            </w:r>
            <w:proofErr w:type="spellEnd"/>
            <w:r w:rsidRPr="00FB0C58">
              <w:rPr>
                <w:sz w:val="18"/>
                <w:szCs w:val="20"/>
                <w:lang w:val="es-MX"/>
              </w:rPr>
              <w:t xml:space="preserve"> </w:t>
            </w:r>
            <w:proofErr w:type="spellStart"/>
            <w:r w:rsidRPr="00FB0C58">
              <w:rPr>
                <w:sz w:val="18"/>
                <w:szCs w:val="20"/>
                <w:lang w:val="es-MX"/>
              </w:rPr>
              <w:t>keys</w:t>
            </w:r>
            <w:proofErr w:type="spellEnd"/>
            <w:r w:rsidRPr="00FB0C58">
              <w:rPr>
                <w:sz w:val="18"/>
                <w:szCs w:val="20"/>
                <w:lang w:val="es-MX"/>
              </w:rPr>
              <w:t xml:space="preserve">. Elaboración de un resumen con respecto al análisis de las estructuras de las tablas de cartera en </w:t>
            </w:r>
            <w:proofErr w:type="spellStart"/>
            <w:proofErr w:type="gramStart"/>
            <w:r w:rsidRPr="00FB0C58">
              <w:rPr>
                <w:sz w:val="18"/>
                <w:szCs w:val="20"/>
                <w:lang w:val="es-MX"/>
              </w:rPr>
              <w:t>línea.Modificación</w:t>
            </w:r>
            <w:proofErr w:type="spellEnd"/>
            <w:proofErr w:type="gramEnd"/>
            <w:r w:rsidRPr="00FB0C58">
              <w:rPr>
                <w:sz w:val="18"/>
                <w:szCs w:val="20"/>
                <w:lang w:val="es-MX"/>
              </w:rPr>
              <w:t xml:space="preserve"> del </w:t>
            </w:r>
            <w:proofErr w:type="spellStart"/>
            <w:r w:rsidRPr="00FB0C58">
              <w:rPr>
                <w:sz w:val="18"/>
                <w:szCs w:val="20"/>
                <w:lang w:val="es-MX"/>
              </w:rPr>
              <w:t>job</w:t>
            </w:r>
            <w:proofErr w:type="spellEnd"/>
            <w:r w:rsidRPr="00FB0C58">
              <w:rPr>
                <w:sz w:val="18"/>
                <w:szCs w:val="20"/>
                <w:lang w:val="es-MX"/>
              </w:rPr>
              <w:t xml:space="preserve"> </w:t>
            </w:r>
            <w:proofErr w:type="spellStart"/>
            <w:r w:rsidRPr="00FB0C58">
              <w:rPr>
                <w:sz w:val="18"/>
                <w:szCs w:val="20"/>
                <w:lang w:val="es-MX"/>
              </w:rPr>
              <w:t>sequencer</w:t>
            </w:r>
            <w:proofErr w:type="spellEnd"/>
            <w:r w:rsidRPr="00FB0C58">
              <w:rPr>
                <w:sz w:val="18"/>
                <w:szCs w:val="20"/>
                <w:lang w:val="es-MX"/>
              </w:rPr>
              <w:t xml:space="preserve"> </w:t>
            </w:r>
            <w:proofErr w:type="spellStart"/>
            <w:r w:rsidRPr="00FB0C58">
              <w:rPr>
                <w:sz w:val="18"/>
                <w:szCs w:val="20"/>
                <w:lang w:val="es-MX"/>
              </w:rPr>
              <w:t>sec_MP_CargaCtIMigracionHistorica</w:t>
            </w:r>
            <w:proofErr w:type="spellEnd"/>
            <w:r w:rsidRPr="00FB0C58">
              <w:rPr>
                <w:sz w:val="18"/>
                <w:szCs w:val="20"/>
                <w:lang w:val="es-MX"/>
              </w:rPr>
              <w:t xml:space="preserve"> para incluir la tabla de </w:t>
            </w:r>
            <w:proofErr w:type="spellStart"/>
            <w:proofErr w:type="gramStart"/>
            <w:r w:rsidRPr="00FB0C58">
              <w:rPr>
                <w:sz w:val="18"/>
                <w:szCs w:val="20"/>
                <w:lang w:val="es-MX"/>
              </w:rPr>
              <w:t>cattiendas.Creación</w:t>
            </w:r>
            <w:proofErr w:type="spellEnd"/>
            <w:proofErr w:type="gramEnd"/>
            <w:r w:rsidRPr="00FB0C58">
              <w:rPr>
                <w:sz w:val="18"/>
                <w:szCs w:val="20"/>
                <w:lang w:val="es-MX"/>
              </w:rPr>
              <w:t xml:space="preserve"> de scripts SQL para el conteo de las tablas de salida de la migración para la validación de las cargas Validaciones de conexión a los diferentes ambientes y bases de datos relacionadas con el proyecto.</w:t>
            </w:r>
          </w:p>
          <w:p w14:paraId="28B6AE76" w14:textId="77777777" w:rsidR="00FB238F" w:rsidRPr="00FB0C58" w:rsidRDefault="0016058C" w:rsidP="009167E8">
            <w:pPr>
              <w:pStyle w:val="NoSpacing"/>
              <w:ind w:left="0"/>
              <w:jc w:val="both"/>
              <w:rPr>
                <w:szCs w:val="22"/>
                <w:lang w:val="es-MX"/>
              </w:rPr>
            </w:pPr>
            <w:r w:rsidRPr="00FB0C58">
              <w:rPr>
                <w:sz w:val="18"/>
                <w:szCs w:val="20"/>
                <w:lang w:val="es-MX"/>
              </w:rPr>
              <w:t xml:space="preserve">• Proyecto LDTI: Diseño y construcción de las interfaces ETL en Informática </w:t>
            </w:r>
            <w:proofErr w:type="spellStart"/>
            <w:r w:rsidRPr="00FB0C58">
              <w:rPr>
                <w:sz w:val="18"/>
                <w:szCs w:val="20"/>
                <w:lang w:val="es-MX"/>
              </w:rPr>
              <w:t>PowerCenter</w:t>
            </w:r>
            <w:proofErr w:type="spellEnd"/>
            <w:r w:rsidRPr="00FB0C58">
              <w:rPr>
                <w:sz w:val="18"/>
                <w:szCs w:val="20"/>
                <w:lang w:val="es-MX"/>
              </w:rPr>
              <w:t xml:space="preserve"> 9.6 con respecto a los procesos del proyecto LDTI como </w:t>
            </w:r>
            <w:proofErr w:type="spellStart"/>
            <w:r w:rsidRPr="00FB0C58">
              <w:rPr>
                <w:sz w:val="18"/>
                <w:szCs w:val="20"/>
                <w:lang w:val="es-MX"/>
              </w:rPr>
              <w:t>Cashf</w:t>
            </w:r>
            <w:proofErr w:type="spellEnd"/>
            <w:r w:rsidRPr="00FB0C58">
              <w:rPr>
                <w:sz w:val="18"/>
                <w:szCs w:val="20"/>
                <w:lang w:val="es-MX"/>
              </w:rPr>
              <w:t xml:space="preserve"> </w:t>
            </w:r>
            <w:proofErr w:type="spellStart"/>
            <w:r w:rsidRPr="00FB0C58">
              <w:rPr>
                <w:sz w:val="18"/>
                <w:szCs w:val="20"/>
                <w:lang w:val="es-MX"/>
              </w:rPr>
              <w:t>low</w:t>
            </w:r>
            <w:proofErr w:type="spellEnd"/>
            <w:r w:rsidRPr="00FB0C58">
              <w:rPr>
                <w:sz w:val="18"/>
                <w:szCs w:val="20"/>
                <w:lang w:val="es-MX"/>
              </w:rPr>
              <w:t xml:space="preserve"> MET99 </w:t>
            </w:r>
            <w:proofErr w:type="spellStart"/>
            <w:r w:rsidRPr="00FB0C58">
              <w:rPr>
                <w:sz w:val="18"/>
                <w:szCs w:val="20"/>
                <w:lang w:val="es-MX"/>
              </w:rPr>
              <w:t>Inforce</w:t>
            </w:r>
            <w:proofErr w:type="spellEnd"/>
            <w:r w:rsidRPr="00FB0C58">
              <w:rPr>
                <w:sz w:val="18"/>
                <w:szCs w:val="20"/>
                <w:lang w:val="es-MX"/>
              </w:rPr>
              <w:t xml:space="preserve"> y </w:t>
            </w:r>
            <w:proofErr w:type="spellStart"/>
            <w:r w:rsidRPr="00FB0C58">
              <w:rPr>
                <w:sz w:val="18"/>
                <w:szCs w:val="20"/>
                <w:lang w:val="es-MX"/>
              </w:rPr>
              <w:t>Outforce</w:t>
            </w:r>
            <w:proofErr w:type="spellEnd"/>
            <w:r w:rsidRPr="00FB0C58">
              <w:rPr>
                <w:sz w:val="18"/>
                <w:szCs w:val="20"/>
                <w:lang w:val="es-MX"/>
              </w:rPr>
              <w:t xml:space="preserve">, </w:t>
            </w:r>
            <w:proofErr w:type="spellStart"/>
            <w:r w:rsidRPr="00FB0C58">
              <w:rPr>
                <w:sz w:val="18"/>
                <w:szCs w:val="20"/>
                <w:lang w:val="es-MX"/>
              </w:rPr>
              <w:t>Cashflow</w:t>
            </w:r>
            <w:proofErr w:type="spellEnd"/>
            <w:r w:rsidRPr="00FB0C58">
              <w:rPr>
                <w:sz w:val="18"/>
                <w:szCs w:val="20"/>
                <w:lang w:val="es-MX"/>
              </w:rPr>
              <w:t xml:space="preserve"> Tradicional </w:t>
            </w:r>
            <w:proofErr w:type="spellStart"/>
            <w:r w:rsidRPr="00FB0C58">
              <w:rPr>
                <w:sz w:val="18"/>
                <w:szCs w:val="20"/>
                <w:lang w:val="es-MX"/>
              </w:rPr>
              <w:t>Metlife</w:t>
            </w:r>
            <w:proofErr w:type="spellEnd"/>
            <w:r w:rsidRPr="00FB0C58">
              <w:rPr>
                <w:sz w:val="18"/>
                <w:szCs w:val="20"/>
                <w:lang w:val="es-MX"/>
              </w:rPr>
              <w:t xml:space="preserve"> </w:t>
            </w:r>
            <w:proofErr w:type="spellStart"/>
            <w:r w:rsidRPr="00FB0C58">
              <w:rPr>
                <w:sz w:val="18"/>
                <w:szCs w:val="20"/>
                <w:lang w:val="es-MX"/>
              </w:rPr>
              <w:t>Inforce</w:t>
            </w:r>
            <w:proofErr w:type="spellEnd"/>
            <w:r w:rsidRPr="00FB0C58">
              <w:rPr>
                <w:sz w:val="18"/>
                <w:szCs w:val="20"/>
                <w:lang w:val="es-MX"/>
              </w:rPr>
              <w:t xml:space="preserve"> y </w:t>
            </w:r>
            <w:proofErr w:type="spellStart"/>
            <w:r w:rsidRPr="00FB0C58">
              <w:rPr>
                <w:sz w:val="18"/>
                <w:szCs w:val="20"/>
                <w:lang w:val="es-MX"/>
              </w:rPr>
              <w:t>Outforce</w:t>
            </w:r>
            <w:proofErr w:type="spellEnd"/>
            <w:r w:rsidRPr="00FB0C58">
              <w:rPr>
                <w:sz w:val="18"/>
                <w:szCs w:val="20"/>
                <w:lang w:val="es-MX"/>
              </w:rPr>
              <w:t xml:space="preserve">, </w:t>
            </w:r>
            <w:proofErr w:type="spellStart"/>
            <w:r w:rsidRPr="00FB0C58">
              <w:rPr>
                <w:sz w:val="18"/>
                <w:szCs w:val="20"/>
                <w:lang w:val="es-MX"/>
              </w:rPr>
              <w:t>Cashflow</w:t>
            </w:r>
            <w:proofErr w:type="spellEnd"/>
            <w:r w:rsidRPr="00FB0C58">
              <w:rPr>
                <w:sz w:val="18"/>
                <w:szCs w:val="20"/>
                <w:lang w:val="es-MX"/>
              </w:rPr>
              <w:t xml:space="preserve"> Tradicional Alico </w:t>
            </w:r>
            <w:proofErr w:type="spellStart"/>
            <w:r w:rsidRPr="00FB0C58">
              <w:rPr>
                <w:sz w:val="18"/>
                <w:szCs w:val="20"/>
                <w:lang w:val="es-MX"/>
              </w:rPr>
              <w:t>Inforce</w:t>
            </w:r>
            <w:proofErr w:type="spellEnd"/>
            <w:r w:rsidRPr="00FB0C58">
              <w:rPr>
                <w:sz w:val="18"/>
                <w:szCs w:val="20"/>
                <w:lang w:val="es-MX"/>
              </w:rPr>
              <w:t xml:space="preserve">, </w:t>
            </w:r>
            <w:proofErr w:type="spellStart"/>
            <w:r w:rsidRPr="00FB0C58">
              <w:rPr>
                <w:sz w:val="18"/>
                <w:szCs w:val="20"/>
                <w:lang w:val="es-MX"/>
              </w:rPr>
              <w:t>Actuals</w:t>
            </w:r>
            <w:proofErr w:type="spellEnd"/>
            <w:r w:rsidRPr="00FB0C58">
              <w:rPr>
                <w:sz w:val="18"/>
                <w:szCs w:val="20"/>
                <w:lang w:val="es-MX"/>
              </w:rPr>
              <w:t xml:space="preserve"> Pensiones Privadas </w:t>
            </w:r>
            <w:proofErr w:type="spellStart"/>
            <w:r w:rsidRPr="00FB0C58">
              <w:rPr>
                <w:sz w:val="18"/>
                <w:szCs w:val="20"/>
                <w:lang w:val="es-MX"/>
              </w:rPr>
              <w:t>Inforce</w:t>
            </w:r>
            <w:proofErr w:type="spellEnd"/>
            <w:r w:rsidRPr="00FB0C58">
              <w:rPr>
                <w:sz w:val="18"/>
                <w:szCs w:val="20"/>
                <w:lang w:val="es-MX"/>
              </w:rPr>
              <w:t xml:space="preserve"> y </w:t>
            </w:r>
            <w:proofErr w:type="spellStart"/>
            <w:r w:rsidRPr="00FB0C58">
              <w:rPr>
                <w:sz w:val="18"/>
                <w:szCs w:val="20"/>
                <w:lang w:val="es-MX"/>
              </w:rPr>
              <w:t>Outforce</w:t>
            </w:r>
            <w:proofErr w:type="spellEnd"/>
            <w:r w:rsidRPr="00FB0C58">
              <w:rPr>
                <w:sz w:val="18"/>
                <w:szCs w:val="20"/>
                <w:lang w:val="es-MX"/>
              </w:rPr>
              <w:t xml:space="preserve">, y </w:t>
            </w:r>
            <w:proofErr w:type="spellStart"/>
            <w:r w:rsidRPr="00FB0C58">
              <w:rPr>
                <w:sz w:val="18"/>
                <w:szCs w:val="20"/>
                <w:lang w:val="es-MX"/>
              </w:rPr>
              <w:t>Actuals</w:t>
            </w:r>
            <w:proofErr w:type="spellEnd"/>
            <w:r w:rsidRPr="00FB0C58">
              <w:rPr>
                <w:sz w:val="18"/>
                <w:szCs w:val="20"/>
                <w:lang w:val="es-MX"/>
              </w:rPr>
              <w:t xml:space="preserve"> Pensiones Privadas </w:t>
            </w:r>
            <w:proofErr w:type="spellStart"/>
            <w:r w:rsidRPr="00FB0C58">
              <w:rPr>
                <w:sz w:val="18"/>
                <w:szCs w:val="20"/>
                <w:lang w:val="es-MX"/>
              </w:rPr>
              <w:t>Anualidades.Construcción</w:t>
            </w:r>
            <w:proofErr w:type="spellEnd"/>
            <w:r w:rsidRPr="00FB0C58">
              <w:rPr>
                <w:sz w:val="18"/>
                <w:szCs w:val="20"/>
                <w:lang w:val="es-MX"/>
              </w:rPr>
              <w:t xml:space="preserve"> y Adaptación de Shells (</w:t>
            </w:r>
            <w:proofErr w:type="spellStart"/>
            <w:r w:rsidRPr="00FB0C58">
              <w:rPr>
                <w:sz w:val="18"/>
                <w:szCs w:val="20"/>
                <w:lang w:val="es-MX"/>
              </w:rPr>
              <w:t>shell</w:t>
            </w:r>
            <w:proofErr w:type="spellEnd"/>
            <w:r w:rsidRPr="00FB0C58">
              <w:rPr>
                <w:sz w:val="18"/>
                <w:szCs w:val="20"/>
                <w:lang w:val="es-MX"/>
              </w:rPr>
              <w:t xml:space="preserve"> </w:t>
            </w:r>
            <w:proofErr w:type="spellStart"/>
            <w:r w:rsidRPr="00FB0C58">
              <w:rPr>
                <w:sz w:val="18"/>
                <w:szCs w:val="20"/>
                <w:lang w:val="es-MX"/>
              </w:rPr>
              <w:t>sripting</w:t>
            </w:r>
            <w:proofErr w:type="spellEnd"/>
            <w:r w:rsidRPr="00FB0C58">
              <w:rPr>
                <w:sz w:val="18"/>
                <w:szCs w:val="20"/>
                <w:lang w:val="es-MX"/>
              </w:rPr>
              <w:t xml:space="preserve"> AIX) para las interfaces de </w:t>
            </w:r>
            <w:proofErr w:type="spellStart"/>
            <w:r w:rsidRPr="00FB0C58">
              <w:rPr>
                <w:sz w:val="18"/>
                <w:szCs w:val="20"/>
                <w:lang w:val="es-MX"/>
              </w:rPr>
              <w:t>Cashflow</w:t>
            </w:r>
            <w:proofErr w:type="spellEnd"/>
            <w:r w:rsidRPr="00FB0C58">
              <w:rPr>
                <w:sz w:val="18"/>
                <w:szCs w:val="20"/>
                <w:lang w:val="es-MX"/>
              </w:rPr>
              <w:t xml:space="preserve"> MET99 </w:t>
            </w:r>
            <w:proofErr w:type="spellStart"/>
            <w:r w:rsidRPr="00FB0C58">
              <w:rPr>
                <w:sz w:val="18"/>
                <w:szCs w:val="20"/>
                <w:lang w:val="es-MX"/>
              </w:rPr>
              <w:t>Inforce</w:t>
            </w:r>
            <w:proofErr w:type="spellEnd"/>
            <w:r w:rsidRPr="00FB0C58">
              <w:rPr>
                <w:sz w:val="18"/>
                <w:szCs w:val="20"/>
                <w:lang w:val="es-MX"/>
              </w:rPr>
              <w:t xml:space="preserve"> y </w:t>
            </w:r>
            <w:proofErr w:type="spellStart"/>
            <w:r w:rsidRPr="00FB0C58">
              <w:rPr>
                <w:sz w:val="18"/>
                <w:szCs w:val="20"/>
                <w:lang w:val="es-MX"/>
              </w:rPr>
              <w:t>Cashf</w:t>
            </w:r>
            <w:proofErr w:type="spellEnd"/>
            <w:r w:rsidRPr="00FB0C58">
              <w:rPr>
                <w:sz w:val="18"/>
                <w:szCs w:val="20"/>
                <w:lang w:val="es-MX"/>
              </w:rPr>
              <w:t xml:space="preserve"> </w:t>
            </w:r>
            <w:proofErr w:type="spellStart"/>
            <w:r w:rsidRPr="00FB0C58">
              <w:rPr>
                <w:sz w:val="18"/>
                <w:szCs w:val="20"/>
                <w:lang w:val="es-MX"/>
              </w:rPr>
              <w:t>low</w:t>
            </w:r>
            <w:proofErr w:type="spellEnd"/>
            <w:r w:rsidRPr="00FB0C58">
              <w:rPr>
                <w:sz w:val="18"/>
                <w:szCs w:val="20"/>
                <w:lang w:val="es-MX"/>
              </w:rPr>
              <w:t xml:space="preserve"> MET99 </w:t>
            </w:r>
            <w:proofErr w:type="spellStart"/>
            <w:r w:rsidRPr="00FB0C58">
              <w:rPr>
                <w:sz w:val="18"/>
                <w:szCs w:val="20"/>
                <w:lang w:val="es-MX"/>
              </w:rPr>
              <w:t>Outforce.Sesiones</w:t>
            </w:r>
            <w:proofErr w:type="spellEnd"/>
            <w:r w:rsidRPr="00FB0C58">
              <w:rPr>
                <w:sz w:val="18"/>
                <w:szCs w:val="20"/>
                <w:lang w:val="es-MX"/>
              </w:rPr>
              <w:t xml:space="preserve"> de inducción a los consultores que se fueron integrando al proyecto con respecto al desarrollo de las interfaces ETL, creación de Change Request en Service Now, y al empaquetado de los componentes de las interfaces ETL en Micro Focus </w:t>
            </w:r>
            <w:proofErr w:type="spellStart"/>
            <w:r w:rsidRPr="00FB0C58">
              <w:rPr>
                <w:sz w:val="18"/>
                <w:szCs w:val="20"/>
                <w:lang w:val="es-MX"/>
              </w:rPr>
              <w:t>StarTeam</w:t>
            </w:r>
            <w:proofErr w:type="spellEnd"/>
            <w:r w:rsidRPr="00FB0C58">
              <w:rPr>
                <w:sz w:val="18"/>
                <w:szCs w:val="20"/>
                <w:lang w:val="es-MX"/>
              </w:rPr>
              <w:t xml:space="preserve">. Creación y seguimiento de los Change Request (CHG) en Service Now para la liberación de los componentes ETL en los ambientes de UAT y Productivo de Informática </w:t>
            </w:r>
            <w:proofErr w:type="spellStart"/>
            <w:r w:rsidRPr="00FB0C58">
              <w:rPr>
                <w:sz w:val="18"/>
                <w:szCs w:val="20"/>
                <w:lang w:val="es-MX"/>
              </w:rPr>
              <w:t>PowerCenter.Empaquetado</w:t>
            </w:r>
            <w:proofErr w:type="spellEnd"/>
            <w:r w:rsidRPr="00FB0C58">
              <w:rPr>
                <w:sz w:val="18"/>
                <w:szCs w:val="20"/>
                <w:lang w:val="es-MX"/>
              </w:rPr>
              <w:t xml:space="preserve"> en Micro Focus </w:t>
            </w:r>
            <w:proofErr w:type="spellStart"/>
            <w:r w:rsidRPr="00FB0C58">
              <w:rPr>
                <w:sz w:val="18"/>
                <w:szCs w:val="20"/>
                <w:lang w:val="es-MX"/>
              </w:rPr>
              <w:t>StarTeamde</w:t>
            </w:r>
            <w:proofErr w:type="spellEnd"/>
            <w:r w:rsidRPr="00FB0C58">
              <w:rPr>
                <w:sz w:val="18"/>
                <w:szCs w:val="20"/>
                <w:lang w:val="es-MX"/>
              </w:rPr>
              <w:t xml:space="preserve"> los componentes de las interfaces ETL construidas para su liberación en los ambientes de UAT y Productivo de Informática </w:t>
            </w:r>
            <w:proofErr w:type="spellStart"/>
            <w:r w:rsidRPr="00FB0C58">
              <w:rPr>
                <w:sz w:val="18"/>
                <w:szCs w:val="20"/>
                <w:lang w:val="es-MX"/>
              </w:rPr>
              <w:t>PowerCenter.LDTI</w:t>
            </w:r>
            <w:proofErr w:type="spellEnd"/>
            <w:r w:rsidRPr="00FB0C58">
              <w:rPr>
                <w:sz w:val="18"/>
                <w:szCs w:val="20"/>
                <w:lang w:val="es-MX"/>
              </w:rPr>
              <w:t xml:space="preserve"> es un proyecto regulatorio el cuál consistió en la generación de una serie de reportes destinados a </w:t>
            </w:r>
            <w:proofErr w:type="spellStart"/>
            <w:r w:rsidRPr="00FB0C58">
              <w:rPr>
                <w:sz w:val="18"/>
                <w:szCs w:val="20"/>
                <w:lang w:val="es-MX"/>
              </w:rPr>
              <w:t>Metlife</w:t>
            </w:r>
            <w:proofErr w:type="spellEnd"/>
            <w:r w:rsidRPr="00FB0C58">
              <w:rPr>
                <w:sz w:val="18"/>
                <w:szCs w:val="20"/>
                <w:lang w:val="es-MX"/>
              </w:rPr>
              <w:t xml:space="preserve"> USA.</w:t>
            </w:r>
          </w:p>
          <w:p w14:paraId="034FAF46" w14:textId="77777777" w:rsidR="00FB238F" w:rsidRPr="00FB0C58" w:rsidRDefault="0016058C" w:rsidP="009167E8">
            <w:pPr>
              <w:pStyle w:val="NoSpacing"/>
              <w:ind w:left="0"/>
              <w:jc w:val="both"/>
              <w:rPr>
                <w:szCs w:val="22"/>
                <w:lang w:val="es-MX"/>
              </w:rPr>
            </w:pPr>
            <w:r w:rsidRPr="00FB0C58">
              <w:rPr>
                <w:sz w:val="18"/>
                <w:szCs w:val="20"/>
                <w:lang w:val="es-MX"/>
              </w:rPr>
              <w:lastRenderedPageBreak/>
              <w:t xml:space="preserve">• Aseguramiento de la Calidad (QA), Bitácoras de Actividades asignaciones en el Instituto: Revisión de la calidad de los documentos correspondientes a la bitácora de actividades que se reportan al Instituto Mexicano del Seguro Social durante el período 12/2020 - 09/2021.Contactar a los consultores para aclaración de dudas con respecto a sus bitácoras de </w:t>
            </w:r>
            <w:proofErr w:type="spellStart"/>
            <w:proofErr w:type="gramStart"/>
            <w:r w:rsidRPr="00FB0C58">
              <w:rPr>
                <w:sz w:val="18"/>
                <w:szCs w:val="20"/>
                <w:lang w:val="es-MX"/>
              </w:rPr>
              <w:t>actividades.Apoyo</w:t>
            </w:r>
            <w:proofErr w:type="spellEnd"/>
            <w:proofErr w:type="gramEnd"/>
            <w:r w:rsidRPr="00FB0C58">
              <w:rPr>
                <w:sz w:val="18"/>
                <w:szCs w:val="20"/>
                <w:lang w:val="es-MX"/>
              </w:rPr>
              <w:t xml:space="preserve"> en la elaboración de las bitácoras de actividades que se encuentran pendientes.</w:t>
            </w:r>
          </w:p>
          <w:p w14:paraId="2303D212" w14:textId="77777777" w:rsidR="00FB238F" w:rsidRPr="00FB0C58" w:rsidRDefault="0016058C" w:rsidP="009167E8">
            <w:pPr>
              <w:pStyle w:val="NoSpacing"/>
              <w:ind w:left="0"/>
              <w:jc w:val="both"/>
              <w:rPr>
                <w:szCs w:val="22"/>
                <w:lang w:val="es-MX"/>
              </w:rPr>
            </w:pPr>
            <w:r w:rsidRPr="00FB0C58">
              <w:rPr>
                <w:sz w:val="18"/>
                <w:szCs w:val="20"/>
                <w:lang w:val="es-MX"/>
              </w:rPr>
              <w:t xml:space="preserve">• Gobierno de Datos: Análisis de la Calidad de los Datos correspondiente al Catálogo Único de Unidades Médicas en Servicio con Productividad. Reuniones con el usuario de negocio para conocer el proceso del llenado del Catálogo Único de Unidades Médicas en Servicio con </w:t>
            </w:r>
            <w:proofErr w:type="spellStart"/>
            <w:r w:rsidRPr="00FB0C58">
              <w:rPr>
                <w:sz w:val="18"/>
                <w:szCs w:val="20"/>
                <w:lang w:val="es-MX"/>
              </w:rPr>
              <w:t>Productividad.Elaboración</w:t>
            </w:r>
            <w:proofErr w:type="spellEnd"/>
            <w:r w:rsidRPr="00FB0C58">
              <w:rPr>
                <w:sz w:val="18"/>
                <w:szCs w:val="20"/>
                <w:lang w:val="es-MX"/>
              </w:rPr>
              <w:t xml:space="preserve"> del Resumen Ejecutivo de los hallazgos de Calidad Catálogo Único de Unidades Médicas en Servicio con </w:t>
            </w:r>
            <w:proofErr w:type="spellStart"/>
            <w:r w:rsidRPr="00FB0C58">
              <w:rPr>
                <w:sz w:val="18"/>
                <w:szCs w:val="20"/>
                <w:lang w:val="es-MX"/>
              </w:rPr>
              <w:t>Productividad.Elaboración</w:t>
            </w:r>
            <w:proofErr w:type="spellEnd"/>
            <w:r w:rsidRPr="00FB0C58">
              <w:rPr>
                <w:sz w:val="18"/>
                <w:szCs w:val="20"/>
                <w:lang w:val="es-MX"/>
              </w:rPr>
              <w:t xml:space="preserve"> del documento de Lineamientos Funcionales de Calidad para el llenado del Catálogo Único de Unidades Médicas en Servicio con </w:t>
            </w:r>
            <w:proofErr w:type="spellStart"/>
            <w:r w:rsidRPr="00FB0C58">
              <w:rPr>
                <w:sz w:val="18"/>
                <w:szCs w:val="20"/>
                <w:lang w:val="es-MX"/>
              </w:rPr>
              <w:t>Productividad.Elaboración</w:t>
            </w:r>
            <w:proofErr w:type="spellEnd"/>
            <w:r w:rsidRPr="00FB0C58">
              <w:rPr>
                <w:sz w:val="18"/>
                <w:szCs w:val="20"/>
                <w:lang w:val="es-MX"/>
              </w:rPr>
              <w:t xml:space="preserve"> de la Matriz Relación Origen Destino para la automatización del Catálogo Único de Unidades Médicas en Servicio con Productividad.</w:t>
            </w:r>
          </w:p>
          <w:p w14:paraId="649EB483" w14:textId="77777777" w:rsidR="00FB238F" w:rsidRPr="00FB0C58" w:rsidRDefault="0016058C" w:rsidP="009167E8">
            <w:pPr>
              <w:pStyle w:val="NoSpacing"/>
              <w:ind w:left="0"/>
              <w:jc w:val="both"/>
              <w:rPr>
                <w:szCs w:val="22"/>
                <w:lang w:val="es-MX"/>
              </w:rPr>
            </w:pPr>
            <w:r w:rsidRPr="00FB0C58">
              <w:rPr>
                <w:sz w:val="18"/>
                <w:szCs w:val="20"/>
                <w:lang w:val="es-MX"/>
              </w:rPr>
              <w:t xml:space="preserve">• Proyecto Herramienta de Calidad y de Limpieza de Datos: Desarrollo en el lenguaje de programación Python versión 3.x del módulo de pareo o </w:t>
            </w:r>
            <w:proofErr w:type="spellStart"/>
            <w:r w:rsidRPr="00FB0C58">
              <w:rPr>
                <w:sz w:val="18"/>
                <w:szCs w:val="20"/>
                <w:lang w:val="es-MX"/>
              </w:rPr>
              <w:t>matching</w:t>
            </w:r>
            <w:proofErr w:type="spellEnd"/>
            <w:r w:rsidRPr="00FB0C58">
              <w:rPr>
                <w:sz w:val="18"/>
                <w:szCs w:val="20"/>
                <w:lang w:val="es-MX"/>
              </w:rPr>
              <w:t xml:space="preserve">, el cual identifica los registros únicos y los registros similares de un origen de datos o entre dos orígenes de </w:t>
            </w:r>
            <w:proofErr w:type="spellStart"/>
            <w:proofErr w:type="gramStart"/>
            <w:r w:rsidRPr="00FB0C58">
              <w:rPr>
                <w:sz w:val="18"/>
                <w:szCs w:val="20"/>
                <w:lang w:val="es-MX"/>
              </w:rPr>
              <w:t>datos.Aplicación</w:t>
            </w:r>
            <w:proofErr w:type="spellEnd"/>
            <w:proofErr w:type="gramEnd"/>
            <w:r w:rsidRPr="00FB0C58">
              <w:rPr>
                <w:sz w:val="18"/>
                <w:szCs w:val="20"/>
                <w:lang w:val="es-MX"/>
              </w:rPr>
              <w:t xml:space="preserve"> de pruebas unitarias y de volumen del módulo desarrollado.</w:t>
            </w:r>
          </w:p>
          <w:p w14:paraId="377FEA5F" w14:textId="77777777" w:rsidR="00FB238F" w:rsidRPr="00FB0C58" w:rsidRDefault="0016058C" w:rsidP="009167E8">
            <w:pPr>
              <w:pStyle w:val="NoSpacing"/>
              <w:ind w:left="0"/>
              <w:jc w:val="both"/>
              <w:rPr>
                <w:szCs w:val="22"/>
                <w:lang w:val="es-MX"/>
              </w:rPr>
            </w:pPr>
            <w:r w:rsidRPr="00FB0C58">
              <w:rPr>
                <w:sz w:val="18"/>
                <w:szCs w:val="20"/>
                <w:lang w:val="es-MX"/>
              </w:rPr>
              <w:t xml:space="preserve">• Proyecto Herramienta de Calidad y de Limpieza de Datos: Desarrollo en el lenguaje de programación Python versión 3.x de los módulos de Perfilamiento, Limpieza y de Estandarización de Datos usando como librería principal Pandas, así como el desarrollo del menú principal de cada módulo con sus correspondientes sub menús, el desarrollo de procedimientos y de funciones correspondientes al Perfilamiento de Datos, y del desarrollo de procedimientos y de funciones correspondientes a la Limpieza y Calidad de </w:t>
            </w:r>
            <w:proofErr w:type="spellStart"/>
            <w:r w:rsidRPr="00FB0C58">
              <w:rPr>
                <w:sz w:val="18"/>
                <w:szCs w:val="20"/>
                <w:lang w:val="es-MX"/>
              </w:rPr>
              <w:t>Datos.Generación</w:t>
            </w:r>
            <w:proofErr w:type="spellEnd"/>
            <w:r w:rsidRPr="00FB0C58">
              <w:rPr>
                <w:sz w:val="18"/>
                <w:szCs w:val="20"/>
                <w:lang w:val="es-MX"/>
              </w:rPr>
              <w:t xml:space="preserve"> de reportes correspondientes al módulo de Perfilamiento de Datos y del módulo de Limpieza y de Estandarización de Datos.</w:t>
            </w:r>
          </w:p>
          <w:p w14:paraId="414EFDC0" w14:textId="77777777" w:rsidR="00FB238F" w:rsidRPr="00FB0C58" w:rsidRDefault="00FB238F" w:rsidP="009167E8">
            <w:pPr>
              <w:pStyle w:val="NoSpacing"/>
              <w:ind w:left="0"/>
              <w:jc w:val="both"/>
              <w:rPr>
                <w:szCs w:val="22"/>
                <w:lang w:val="es-MX"/>
              </w:rPr>
            </w:pPr>
          </w:p>
        </w:tc>
      </w:tr>
    </w:tbl>
    <w:p w14:paraId="32CE1272" w14:textId="2798ADF3"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0450FB23" w14:textId="77777777" w:rsidTr="00A54B0F">
        <w:tc>
          <w:tcPr>
            <w:tcW w:w="2472" w:type="dxa"/>
          </w:tcPr>
          <w:p w14:paraId="0E699448"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036A465B"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 - Citi Banamex</w:t>
            </w:r>
          </w:p>
        </w:tc>
        <w:tc>
          <w:tcPr>
            <w:tcW w:w="2472" w:type="dxa"/>
          </w:tcPr>
          <w:p w14:paraId="1F19CD61" w14:textId="77777777" w:rsidR="00A54B0F" w:rsidRPr="00FB0C58" w:rsidRDefault="00A54B0F">
            <w:pPr>
              <w:rPr>
                <w:rFonts w:ascii="Arial" w:hAnsi="Arial" w:cs="Arial"/>
                <w:b/>
                <w:sz w:val="18"/>
                <w:szCs w:val="18"/>
                <w:lang w:val="en-US"/>
              </w:rPr>
            </w:pPr>
            <w:r w:rsidRPr="00FB0C58">
              <w:rPr>
                <w:rFonts w:ascii="Arial" w:hAnsi="Arial" w:cs="Arial"/>
                <w:b/>
                <w:sz w:val="18"/>
                <w:szCs w:val="18"/>
                <w:lang w:val="en-US"/>
              </w:rPr>
              <w:t>Puesto</w:t>
            </w:r>
          </w:p>
          <w:p w14:paraId="3BE8BE2E" w14:textId="77777777" w:rsidR="00A54B0F" w:rsidRPr="00FB0C58" w:rsidRDefault="0016058C">
            <w:pPr>
              <w:rPr>
                <w:rFonts w:ascii="Arial" w:hAnsi="Arial" w:cs="Arial"/>
                <w:bCs/>
                <w:sz w:val="18"/>
                <w:szCs w:val="18"/>
                <w:lang w:val="en-US"/>
              </w:rPr>
            </w:pPr>
            <w:r w:rsidRPr="00FB0C58">
              <w:rPr>
                <w:rFonts w:ascii="Arial" w:hAnsi="Arial" w:cs="Arial"/>
                <w:sz w:val="18"/>
                <w:szCs w:val="18"/>
                <w:lang w:val="en-US"/>
              </w:rPr>
              <w:t>Data Management Engineer OnPrem ETL Sr</w:t>
            </w:r>
          </w:p>
        </w:tc>
        <w:tc>
          <w:tcPr>
            <w:tcW w:w="2472" w:type="dxa"/>
          </w:tcPr>
          <w:p w14:paraId="6AD4D089"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01511235"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3 abril 2023</w:t>
            </w:r>
          </w:p>
        </w:tc>
        <w:tc>
          <w:tcPr>
            <w:tcW w:w="2475" w:type="dxa"/>
          </w:tcPr>
          <w:p w14:paraId="1E34273D" w14:textId="77777777" w:rsidR="00A54B0F" w:rsidRPr="00DB04BE" w:rsidRDefault="00A54B0F">
            <w:pPr>
              <w:pStyle w:val="Heading2"/>
              <w:rPr>
                <w:bCs w:val="0"/>
                <w:szCs w:val="18"/>
                <w:lang w:val="es-MX"/>
              </w:rPr>
            </w:pPr>
            <w:r w:rsidRPr="00DB04BE">
              <w:rPr>
                <w:bCs w:val="0"/>
                <w:szCs w:val="18"/>
                <w:lang w:val="es-MX"/>
              </w:rPr>
              <w:t xml:space="preserve">Hasta: </w:t>
            </w:r>
          </w:p>
          <w:p w14:paraId="51D21A8A"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31 enero 2025</w:t>
            </w:r>
          </w:p>
        </w:tc>
      </w:tr>
    </w:tbl>
    <w:p w14:paraId="31BF252A"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0A42D857" w14:textId="77777777">
        <w:tc>
          <w:tcPr>
            <w:tcW w:w="2070" w:type="dxa"/>
          </w:tcPr>
          <w:p w14:paraId="0D017F9F"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0D89B58E" w14:textId="77777777" w:rsidR="002F1DD3" w:rsidRPr="00FB0C58" w:rsidRDefault="0016058C" w:rsidP="009167E8">
            <w:pPr>
              <w:pStyle w:val="NoSpacing"/>
              <w:ind w:left="0"/>
              <w:jc w:val="both"/>
              <w:rPr>
                <w:sz w:val="18"/>
                <w:szCs w:val="20"/>
                <w:lang w:val="es-MX"/>
              </w:rPr>
            </w:pPr>
            <w:r w:rsidRPr="00FB0C58">
              <w:rPr>
                <w:sz w:val="18"/>
                <w:szCs w:val="20"/>
                <w:lang w:val="es-MX"/>
              </w:rPr>
              <w:t xml:space="preserve">• Proyecto </w:t>
            </w:r>
            <w:proofErr w:type="spellStart"/>
            <w:r w:rsidRPr="00FB0C58">
              <w:rPr>
                <w:sz w:val="18"/>
                <w:szCs w:val="20"/>
                <w:lang w:val="es-MX"/>
              </w:rPr>
              <w:t>Customer</w:t>
            </w:r>
            <w:proofErr w:type="spellEnd"/>
            <w:r w:rsidRPr="00FB0C58">
              <w:rPr>
                <w:sz w:val="18"/>
                <w:szCs w:val="20"/>
                <w:lang w:val="es-MX"/>
              </w:rPr>
              <w:t xml:space="preserve"> </w:t>
            </w:r>
            <w:proofErr w:type="gramStart"/>
            <w:r w:rsidRPr="00FB0C58">
              <w:rPr>
                <w:sz w:val="18"/>
                <w:szCs w:val="20"/>
                <w:lang w:val="es-MX"/>
              </w:rPr>
              <w:t>Hub</w:t>
            </w:r>
            <w:proofErr w:type="gramEnd"/>
            <w:r w:rsidRPr="00FB0C58">
              <w:rPr>
                <w:sz w:val="18"/>
                <w:szCs w:val="20"/>
                <w:lang w:val="es-MX"/>
              </w:rPr>
              <w:t xml:space="preserve">: Realizar el </w:t>
            </w:r>
            <w:proofErr w:type="spellStart"/>
            <w:r w:rsidRPr="00FB0C58">
              <w:rPr>
                <w:sz w:val="18"/>
                <w:szCs w:val="20"/>
                <w:lang w:val="es-MX"/>
              </w:rPr>
              <w:t>deploy</w:t>
            </w:r>
            <w:proofErr w:type="spellEnd"/>
            <w:r w:rsidRPr="00FB0C58">
              <w:rPr>
                <w:sz w:val="18"/>
                <w:szCs w:val="20"/>
                <w:lang w:val="es-MX"/>
              </w:rPr>
              <w:t xml:space="preserve"> de los </w:t>
            </w:r>
            <w:proofErr w:type="spellStart"/>
            <w:r w:rsidRPr="00FB0C58">
              <w:rPr>
                <w:sz w:val="18"/>
                <w:szCs w:val="20"/>
                <w:lang w:val="es-MX"/>
              </w:rPr>
              <w:t>jobs</w:t>
            </w:r>
            <w:proofErr w:type="spellEnd"/>
            <w:r w:rsidRPr="00FB0C58">
              <w:rPr>
                <w:sz w:val="18"/>
                <w:szCs w:val="20"/>
                <w:lang w:val="es-MX"/>
              </w:rPr>
              <w:t xml:space="preserve"> de limpieza de datos desarrollados en Informática Cloud Data </w:t>
            </w:r>
            <w:proofErr w:type="spellStart"/>
            <w:r w:rsidRPr="00FB0C58">
              <w:rPr>
                <w:sz w:val="18"/>
                <w:szCs w:val="20"/>
                <w:lang w:val="es-MX"/>
              </w:rPr>
              <w:t>Quality</w:t>
            </w:r>
            <w:proofErr w:type="spellEnd"/>
            <w:r w:rsidRPr="00FB0C58">
              <w:rPr>
                <w:sz w:val="18"/>
                <w:szCs w:val="20"/>
                <w:lang w:val="es-MX"/>
              </w:rPr>
              <w:t xml:space="preserve"> en servidores Linux de ambientes altos (Pruebas de Aceptación de Usuario (UAT), COB y PROD).</w:t>
            </w:r>
          </w:p>
          <w:p w14:paraId="7706C44D" w14:textId="77777777" w:rsidR="00FB238F" w:rsidRPr="00FB0C58" w:rsidRDefault="0016058C" w:rsidP="009167E8">
            <w:pPr>
              <w:pStyle w:val="NoSpacing"/>
              <w:ind w:left="0"/>
              <w:jc w:val="both"/>
              <w:rPr>
                <w:szCs w:val="22"/>
                <w:lang w:val="es-MX"/>
              </w:rPr>
            </w:pPr>
            <w:r w:rsidRPr="00FB0C58">
              <w:rPr>
                <w:sz w:val="18"/>
                <w:szCs w:val="20"/>
                <w:lang w:val="es-MX"/>
              </w:rPr>
              <w:t>• Realizar la instalación de scripts desarrollados en Python y de catálogos en servidores Linux de ambientes altos (Pruebas de Aceptación de Usuario (UAT), COB y PROD).</w:t>
            </w:r>
          </w:p>
          <w:p w14:paraId="59A5B542" w14:textId="77777777" w:rsidR="00FB238F" w:rsidRPr="00FB0C58" w:rsidRDefault="0016058C" w:rsidP="009167E8">
            <w:pPr>
              <w:pStyle w:val="NoSpacing"/>
              <w:ind w:left="0"/>
              <w:jc w:val="both"/>
              <w:rPr>
                <w:szCs w:val="22"/>
                <w:lang w:val="es-MX"/>
              </w:rPr>
            </w:pPr>
            <w:r w:rsidRPr="00FB0C58">
              <w:rPr>
                <w:sz w:val="18"/>
                <w:szCs w:val="20"/>
                <w:lang w:val="es-MX"/>
              </w:rPr>
              <w:t xml:space="preserve">• Realizar actualizaciones en la configuración de los scripts </w:t>
            </w:r>
            <w:proofErr w:type="spellStart"/>
            <w:r w:rsidRPr="00FB0C58">
              <w:rPr>
                <w:sz w:val="18"/>
                <w:szCs w:val="20"/>
                <w:lang w:val="es-MX"/>
              </w:rPr>
              <w:t>python</w:t>
            </w:r>
            <w:proofErr w:type="spellEnd"/>
            <w:r w:rsidRPr="00FB0C58">
              <w:rPr>
                <w:sz w:val="18"/>
                <w:szCs w:val="20"/>
                <w:lang w:val="es-MX"/>
              </w:rPr>
              <w:t xml:space="preserve"> y en los archivos de catálogos en servidores Linux de ambientes altos (Pruebas de Aceptación de Usuario (UAT), COB y PROD).</w:t>
            </w:r>
          </w:p>
          <w:p w14:paraId="45278569" w14:textId="77777777" w:rsidR="00FB238F" w:rsidRPr="00FB0C58" w:rsidRDefault="0016058C" w:rsidP="009167E8">
            <w:pPr>
              <w:pStyle w:val="NoSpacing"/>
              <w:ind w:left="0"/>
              <w:jc w:val="both"/>
              <w:rPr>
                <w:szCs w:val="22"/>
                <w:lang w:val="es-MX"/>
              </w:rPr>
            </w:pPr>
            <w:r w:rsidRPr="00FB0C58">
              <w:rPr>
                <w:sz w:val="18"/>
                <w:szCs w:val="20"/>
                <w:lang w:val="es-MX"/>
              </w:rPr>
              <w:t xml:space="preserve">• Dar de alta y de baja los servicios de Informática Cloud Data </w:t>
            </w:r>
            <w:proofErr w:type="spellStart"/>
            <w:r w:rsidRPr="00FB0C58">
              <w:rPr>
                <w:sz w:val="18"/>
                <w:szCs w:val="20"/>
                <w:lang w:val="es-MX"/>
              </w:rPr>
              <w:t>Quality</w:t>
            </w:r>
            <w:proofErr w:type="spellEnd"/>
            <w:r w:rsidRPr="00FB0C58">
              <w:rPr>
                <w:sz w:val="18"/>
                <w:szCs w:val="20"/>
                <w:lang w:val="es-MX"/>
              </w:rPr>
              <w:t>.</w:t>
            </w:r>
          </w:p>
          <w:p w14:paraId="1835DE38" w14:textId="77777777" w:rsidR="00FB238F" w:rsidRPr="00FB0C58" w:rsidRDefault="0016058C" w:rsidP="009167E8">
            <w:pPr>
              <w:pStyle w:val="NoSpacing"/>
              <w:ind w:left="0"/>
              <w:jc w:val="both"/>
              <w:rPr>
                <w:szCs w:val="22"/>
                <w:lang w:val="es-MX"/>
              </w:rPr>
            </w:pPr>
            <w:r w:rsidRPr="00FB0C58">
              <w:rPr>
                <w:sz w:val="18"/>
                <w:szCs w:val="20"/>
                <w:lang w:val="es-MX"/>
              </w:rPr>
              <w:t xml:space="preserve">• Realizar configuraciones guiadas en </w:t>
            </w:r>
            <w:proofErr w:type="spellStart"/>
            <w:r w:rsidRPr="00FB0C58">
              <w:rPr>
                <w:sz w:val="18"/>
                <w:szCs w:val="20"/>
                <w:lang w:val="es-MX"/>
              </w:rPr>
              <w:t>informatica</w:t>
            </w:r>
            <w:proofErr w:type="spellEnd"/>
            <w:r w:rsidRPr="00FB0C58">
              <w:rPr>
                <w:sz w:val="18"/>
                <w:szCs w:val="20"/>
                <w:lang w:val="es-MX"/>
              </w:rPr>
              <w:t xml:space="preserve"> MDM </w:t>
            </w:r>
            <w:proofErr w:type="spellStart"/>
            <w:proofErr w:type="gramStart"/>
            <w:r w:rsidRPr="00FB0C58">
              <w:rPr>
                <w:sz w:val="18"/>
                <w:szCs w:val="20"/>
                <w:lang w:val="es-MX"/>
              </w:rPr>
              <w:t>hub</w:t>
            </w:r>
            <w:proofErr w:type="spellEnd"/>
            <w:proofErr w:type="gramEnd"/>
            <w:r w:rsidRPr="00FB0C58">
              <w:rPr>
                <w:sz w:val="18"/>
                <w:szCs w:val="20"/>
                <w:lang w:val="es-MX"/>
              </w:rPr>
              <w:t xml:space="preserve"> </w:t>
            </w:r>
            <w:proofErr w:type="spellStart"/>
            <w:r w:rsidRPr="00FB0C58">
              <w:rPr>
                <w:sz w:val="18"/>
                <w:szCs w:val="20"/>
                <w:lang w:val="es-MX"/>
              </w:rPr>
              <w:t>console</w:t>
            </w:r>
            <w:proofErr w:type="spellEnd"/>
            <w:r w:rsidRPr="00FB0C58">
              <w:rPr>
                <w:sz w:val="18"/>
                <w:szCs w:val="20"/>
                <w:lang w:val="es-MX"/>
              </w:rPr>
              <w:t xml:space="preserve"> en ambientes altos (Pruebas de Aceptación de Usuario (UAT), COB y PROD).</w:t>
            </w:r>
          </w:p>
          <w:p w14:paraId="659AD259" w14:textId="77777777" w:rsidR="00FB238F" w:rsidRPr="00FB0C58" w:rsidRDefault="0016058C" w:rsidP="009167E8">
            <w:pPr>
              <w:pStyle w:val="NoSpacing"/>
              <w:ind w:left="0"/>
              <w:jc w:val="both"/>
              <w:rPr>
                <w:szCs w:val="22"/>
                <w:lang w:val="es-MX"/>
              </w:rPr>
            </w:pPr>
            <w:r w:rsidRPr="00FB0C58">
              <w:rPr>
                <w:sz w:val="18"/>
                <w:szCs w:val="20"/>
                <w:lang w:val="es-MX"/>
              </w:rPr>
              <w:t xml:space="preserve">• Descargar y revisar logs generados por Informática Cloud Data </w:t>
            </w:r>
            <w:proofErr w:type="spellStart"/>
            <w:r w:rsidRPr="00FB0C58">
              <w:rPr>
                <w:sz w:val="18"/>
                <w:szCs w:val="20"/>
                <w:lang w:val="es-MX"/>
              </w:rPr>
              <w:t>Quality</w:t>
            </w:r>
            <w:proofErr w:type="spellEnd"/>
            <w:r w:rsidRPr="00FB0C58">
              <w:rPr>
                <w:sz w:val="18"/>
                <w:szCs w:val="20"/>
                <w:lang w:val="es-MX"/>
              </w:rPr>
              <w:t xml:space="preserve"> para el análisis de errores.</w:t>
            </w:r>
          </w:p>
          <w:p w14:paraId="7F848F86" w14:textId="77777777" w:rsidR="00FB238F" w:rsidRPr="00FB0C58" w:rsidRDefault="0016058C" w:rsidP="009167E8">
            <w:pPr>
              <w:pStyle w:val="NoSpacing"/>
              <w:ind w:left="0"/>
              <w:jc w:val="both"/>
              <w:rPr>
                <w:szCs w:val="22"/>
                <w:lang w:val="es-MX"/>
              </w:rPr>
            </w:pPr>
            <w:r w:rsidRPr="00FB0C58">
              <w:rPr>
                <w:sz w:val="18"/>
                <w:szCs w:val="20"/>
                <w:lang w:val="es-MX"/>
              </w:rPr>
              <w:t xml:space="preserve">• Atender incidentes de nivel 1 cuando se reporta algún error durante la ejecución de los </w:t>
            </w:r>
            <w:proofErr w:type="spellStart"/>
            <w:r w:rsidRPr="00FB0C58">
              <w:rPr>
                <w:sz w:val="18"/>
                <w:szCs w:val="20"/>
                <w:lang w:val="es-MX"/>
              </w:rPr>
              <w:t>jobs</w:t>
            </w:r>
            <w:proofErr w:type="spellEnd"/>
            <w:r w:rsidRPr="00FB0C58">
              <w:rPr>
                <w:sz w:val="18"/>
                <w:szCs w:val="20"/>
                <w:lang w:val="es-MX"/>
              </w:rPr>
              <w:t xml:space="preserve"> de Calidad de Datos en ambientes altos (Pruebas de Aceptación de Usuario (UAT), COB y PROD).</w:t>
            </w:r>
          </w:p>
          <w:p w14:paraId="1B82F6CD" w14:textId="77777777" w:rsidR="00FB238F" w:rsidRPr="00FB0C58" w:rsidRDefault="00FB238F" w:rsidP="009167E8">
            <w:pPr>
              <w:pStyle w:val="NoSpacing"/>
              <w:ind w:left="0"/>
              <w:jc w:val="both"/>
              <w:rPr>
                <w:szCs w:val="22"/>
                <w:lang w:val="es-MX"/>
              </w:rPr>
            </w:pPr>
          </w:p>
        </w:tc>
      </w:tr>
    </w:tbl>
    <w:p w14:paraId="4172281E"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7B87698D" w14:textId="77777777" w:rsidTr="00A54B0F">
        <w:tc>
          <w:tcPr>
            <w:tcW w:w="2472" w:type="dxa"/>
          </w:tcPr>
          <w:p w14:paraId="5379EEAC"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07C62C48"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 - Nacional Monte De Piedad</w:t>
            </w:r>
          </w:p>
        </w:tc>
        <w:tc>
          <w:tcPr>
            <w:tcW w:w="2472" w:type="dxa"/>
          </w:tcPr>
          <w:p w14:paraId="589D79EE" w14:textId="77777777" w:rsidR="00A54B0F" w:rsidRPr="00FB0C58" w:rsidRDefault="00A54B0F">
            <w:pPr>
              <w:rPr>
                <w:rFonts w:ascii="Arial" w:hAnsi="Arial" w:cs="Arial"/>
                <w:b/>
                <w:sz w:val="18"/>
                <w:szCs w:val="18"/>
                <w:lang w:val="en-US"/>
              </w:rPr>
            </w:pPr>
            <w:r w:rsidRPr="00FB0C58">
              <w:rPr>
                <w:rFonts w:ascii="Arial" w:hAnsi="Arial" w:cs="Arial"/>
                <w:b/>
                <w:sz w:val="18"/>
                <w:szCs w:val="18"/>
                <w:lang w:val="en-US"/>
              </w:rPr>
              <w:t>Puesto</w:t>
            </w:r>
          </w:p>
          <w:p w14:paraId="2C5B8D02" w14:textId="77777777" w:rsidR="00A54B0F" w:rsidRPr="00FB0C58" w:rsidRDefault="0016058C">
            <w:pPr>
              <w:rPr>
                <w:rFonts w:ascii="Arial" w:hAnsi="Arial" w:cs="Arial"/>
                <w:bCs/>
                <w:sz w:val="18"/>
                <w:szCs w:val="18"/>
                <w:lang w:val="en-US"/>
              </w:rPr>
            </w:pPr>
            <w:r w:rsidRPr="00FB0C58">
              <w:rPr>
                <w:rFonts w:ascii="Arial" w:hAnsi="Arial" w:cs="Arial"/>
                <w:sz w:val="18"/>
                <w:szCs w:val="18"/>
                <w:lang w:val="en-US"/>
              </w:rPr>
              <w:t>Data Management Engineer - Expert</w:t>
            </w:r>
          </w:p>
        </w:tc>
        <w:tc>
          <w:tcPr>
            <w:tcW w:w="2472" w:type="dxa"/>
          </w:tcPr>
          <w:p w14:paraId="4F3D4EA2"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7DFE6C92"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1 noviembre 2022</w:t>
            </w:r>
          </w:p>
        </w:tc>
        <w:tc>
          <w:tcPr>
            <w:tcW w:w="2475" w:type="dxa"/>
          </w:tcPr>
          <w:p w14:paraId="2498276F" w14:textId="77777777" w:rsidR="00A54B0F" w:rsidRPr="00DB04BE" w:rsidRDefault="00A54B0F">
            <w:pPr>
              <w:pStyle w:val="Heading2"/>
              <w:rPr>
                <w:bCs w:val="0"/>
                <w:szCs w:val="18"/>
                <w:lang w:val="es-MX"/>
              </w:rPr>
            </w:pPr>
            <w:r w:rsidRPr="00DB04BE">
              <w:rPr>
                <w:bCs w:val="0"/>
                <w:szCs w:val="18"/>
                <w:lang w:val="es-MX"/>
              </w:rPr>
              <w:t xml:space="preserve">Hasta: </w:t>
            </w:r>
          </w:p>
          <w:p w14:paraId="7C2D93AE"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31 marzo 2023</w:t>
            </w:r>
          </w:p>
        </w:tc>
      </w:tr>
    </w:tbl>
    <w:p w14:paraId="14E9436E"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44675234" w14:textId="77777777">
        <w:tc>
          <w:tcPr>
            <w:tcW w:w="2070" w:type="dxa"/>
          </w:tcPr>
          <w:p w14:paraId="53CC9A84"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6B50A5B3" w14:textId="77777777" w:rsidR="002F1DD3" w:rsidRPr="00FB0C58" w:rsidRDefault="0016058C" w:rsidP="009167E8">
            <w:pPr>
              <w:pStyle w:val="NoSpacing"/>
              <w:ind w:left="0"/>
              <w:jc w:val="both"/>
              <w:rPr>
                <w:sz w:val="18"/>
                <w:szCs w:val="20"/>
                <w:lang w:val="es-MX"/>
              </w:rPr>
            </w:pPr>
            <w:r w:rsidRPr="00FB0C58">
              <w:rPr>
                <w:sz w:val="18"/>
                <w:szCs w:val="20"/>
                <w:lang w:val="es-MX"/>
              </w:rPr>
              <w:t xml:space="preserve">• Proyecto MIDAS € MIT: Análisis de requerimientos, identificación de fuentes de datos, e identificación de mapas por </w:t>
            </w:r>
            <w:proofErr w:type="spellStart"/>
            <w:r w:rsidRPr="00FB0C58">
              <w:rPr>
                <w:sz w:val="18"/>
                <w:szCs w:val="20"/>
                <w:lang w:val="es-MX"/>
              </w:rPr>
              <w:t>actualizar.Diseño</w:t>
            </w:r>
            <w:proofErr w:type="spellEnd"/>
            <w:r w:rsidRPr="00FB0C58">
              <w:rPr>
                <w:sz w:val="18"/>
                <w:szCs w:val="20"/>
                <w:lang w:val="es-MX"/>
              </w:rPr>
              <w:t xml:space="preserve"> y Construcción de nuevos mapas en Informática </w:t>
            </w:r>
            <w:proofErr w:type="spellStart"/>
            <w:r w:rsidRPr="00FB0C58">
              <w:rPr>
                <w:sz w:val="18"/>
                <w:szCs w:val="20"/>
                <w:lang w:val="es-MX"/>
              </w:rPr>
              <w:t>PowerCenter</w:t>
            </w:r>
            <w:proofErr w:type="spellEnd"/>
            <w:r w:rsidRPr="00FB0C58">
              <w:rPr>
                <w:sz w:val="18"/>
                <w:szCs w:val="20"/>
                <w:lang w:val="es-MX"/>
              </w:rPr>
              <w:t xml:space="preserve"> para agregar nuevos indicadores, métricas y dimensiones que son requeridos para el insumo de los reportes abarcando las áreas de negocio de Prendario, Comercial, SIVA y NMPC </w:t>
            </w:r>
            <w:proofErr w:type="spellStart"/>
            <w:r w:rsidRPr="00FB0C58">
              <w:rPr>
                <w:sz w:val="18"/>
                <w:szCs w:val="20"/>
                <w:lang w:val="es-MX"/>
              </w:rPr>
              <w:t>PCC.Actualización</w:t>
            </w:r>
            <w:proofErr w:type="spellEnd"/>
            <w:r w:rsidRPr="00FB0C58">
              <w:rPr>
                <w:sz w:val="18"/>
                <w:szCs w:val="20"/>
                <w:lang w:val="es-MX"/>
              </w:rPr>
              <w:t xml:space="preserve"> de los mapas actuales de IPC (Informática </w:t>
            </w:r>
            <w:proofErr w:type="spellStart"/>
            <w:r w:rsidRPr="00FB0C58">
              <w:rPr>
                <w:sz w:val="18"/>
                <w:szCs w:val="20"/>
                <w:lang w:val="es-MX"/>
              </w:rPr>
              <w:t>PowerCenter</w:t>
            </w:r>
            <w:proofErr w:type="spellEnd"/>
            <w:r w:rsidRPr="00FB0C58">
              <w:rPr>
                <w:sz w:val="18"/>
                <w:szCs w:val="20"/>
                <w:lang w:val="es-MX"/>
              </w:rPr>
              <w:t xml:space="preserve">) para agregar nuevos indicadores, métricas y dimensiones que son requeridos para ser el insumo de los reportes abarcando las áreas de negocio de Prendario, Comercial, SIVA y NMPC </w:t>
            </w:r>
            <w:proofErr w:type="spellStart"/>
            <w:r w:rsidRPr="00FB0C58">
              <w:rPr>
                <w:sz w:val="18"/>
                <w:szCs w:val="20"/>
                <w:lang w:val="es-MX"/>
              </w:rPr>
              <w:t>PCC.Elaboración</w:t>
            </w:r>
            <w:proofErr w:type="spellEnd"/>
            <w:r w:rsidRPr="00FB0C58">
              <w:rPr>
                <w:sz w:val="18"/>
                <w:szCs w:val="20"/>
                <w:lang w:val="es-MX"/>
              </w:rPr>
              <w:t xml:space="preserve"> de la documentación de Diseño Técnico, Manual general de Operación de </w:t>
            </w:r>
            <w:proofErr w:type="spellStart"/>
            <w:r w:rsidRPr="00FB0C58">
              <w:rPr>
                <w:sz w:val="18"/>
                <w:szCs w:val="20"/>
                <w:lang w:val="es-MX"/>
              </w:rPr>
              <w:t>ETL's</w:t>
            </w:r>
            <w:proofErr w:type="spellEnd"/>
            <w:r w:rsidRPr="00FB0C58">
              <w:rPr>
                <w:sz w:val="18"/>
                <w:szCs w:val="20"/>
                <w:lang w:val="es-MX"/>
              </w:rPr>
              <w:t>, Plan de Instalación, Requerimientos de Prueba, y Pruebas Unitarias.</w:t>
            </w:r>
          </w:p>
          <w:p w14:paraId="0FF1A583" w14:textId="77777777" w:rsidR="00FB238F" w:rsidRPr="00FB0C58" w:rsidRDefault="00FB238F" w:rsidP="009167E8">
            <w:pPr>
              <w:pStyle w:val="NoSpacing"/>
              <w:ind w:left="0"/>
              <w:jc w:val="both"/>
              <w:rPr>
                <w:szCs w:val="22"/>
                <w:lang w:val="es-MX"/>
              </w:rPr>
            </w:pPr>
          </w:p>
        </w:tc>
      </w:tr>
    </w:tbl>
    <w:p w14:paraId="4AC976E6"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4A7DC0C9" w14:textId="77777777" w:rsidTr="00A54B0F">
        <w:tc>
          <w:tcPr>
            <w:tcW w:w="2472" w:type="dxa"/>
          </w:tcPr>
          <w:p w14:paraId="2DE31F83"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7D3CA2C7"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 - Coppel</w:t>
            </w:r>
          </w:p>
        </w:tc>
        <w:tc>
          <w:tcPr>
            <w:tcW w:w="2472" w:type="dxa"/>
          </w:tcPr>
          <w:p w14:paraId="1A3DA35B" w14:textId="77777777" w:rsidR="00A54B0F" w:rsidRPr="00FB0C58" w:rsidRDefault="00A54B0F">
            <w:pPr>
              <w:rPr>
                <w:rFonts w:ascii="Arial" w:hAnsi="Arial" w:cs="Arial"/>
                <w:b/>
                <w:sz w:val="18"/>
                <w:szCs w:val="18"/>
                <w:lang w:val="en-US"/>
              </w:rPr>
            </w:pPr>
            <w:r w:rsidRPr="00FB0C58">
              <w:rPr>
                <w:rFonts w:ascii="Arial" w:hAnsi="Arial" w:cs="Arial"/>
                <w:b/>
                <w:sz w:val="18"/>
                <w:szCs w:val="18"/>
                <w:lang w:val="en-US"/>
              </w:rPr>
              <w:t>Puesto</w:t>
            </w:r>
          </w:p>
          <w:p w14:paraId="49B0A5A9" w14:textId="77777777" w:rsidR="00A54B0F" w:rsidRPr="00FB0C58" w:rsidRDefault="0016058C">
            <w:pPr>
              <w:rPr>
                <w:rFonts w:ascii="Arial" w:hAnsi="Arial" w:cs="Arial"/>
                <w:bCs/>
                <w:sz w:val="18"/>
                <w:szCs w:val="18"/>
                <w:lang w:val="en-US"/>
              </w:rPr>
            </w:pPr>
            <w:r w:rsidRPr="00FB0C58">
              <w:rPr>
                <w:rFonts w:ascii="Arial" w:hAnsi="Arial" w:cs="Arial"/>
                <w:sz w:val="18"/>
                <w:szCs w:val="18"/>
                <w:lang w:val="en-US"/>
              </w:rPr>
              <w:t>Data Management Engineer - Senior</w:t>
            </w:r>
          </w:p>
        </w:tc>
        <w:tc>
          <w:tcPr>
            <w:tcW w:w="2472" w:type="dxa"/>
          </w:tcPr>
          <w:p w14:paraId="18D028CD"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04BA033D"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1 septiembre 2022</w:t>
            </w:r>
          </w:p>
        </w:tc>
        <w:tc>
          <w:tcPr>
            <w:tcW w:w="2475" w:type="dxa"/>
          </w:tcPr>
          <w:p w14:paraId="6F1AE890" w14:textId="77777777" w:rsidR="00A54B0F" w:rsidRPr="00DB04BE" w:rsidRDefault="00A54B0F">
            <w:pPr>
              <w:pStyle w:val="Heading2"/>
              <w:rPr>
                <w:bCs w:val="0"/>
                <w:szCs w:val="18"/>
                <w:lang w:val="es-MX"/>
              </w:rPr>
            </w:pPr>
            <w:r w:rsidRPr="00DB04BE">
              <w:rPr>
                <w:bCs w:val="0"/>
                <w:szCs w:val="18"/>
                <w:lang w:val="es-MX"/>
              </w:rPr>
              <w:t xml:space="preserve">Hasta: </w:t>
            </w:r>
          </w:p>
          <w:p w14:paraId="7658DF5C"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31 octubre 2022</w:t>
            </w:r>
          </w:p>
        </w:tc>
      </w:tr>
    </w:tbl>
    <w:p w14:paraId="5559BC4E"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425E5127" w14:textId="77777777">
        <w:tc>
          <w:tcPr>
            <w:tcW w:w="2070" w:type="dxa"/>
          </w:tcPr>
          <w:p w14:paraId="6E99DBA4"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1F8C2495" w14:textId="77777777" w:rsidR="002F1DD3" w:rsidRPr="00FB0C58" w:rsidRDefault="0016058C" w:rsidP="009167E8">
            <w:pPr>
              <w:pStyle w:val="NoSpacing"/>
              <w:ind w:left="0"/>
              <w:jc w:val="both"/>
              <w:rPr>
                <w:sz w:val="18"/>
                <w:szCs w:val="20"/>
                <w:lang w:val="es-MX"/>
              </w:rPr>
            </w:pPr>
            <w:r w:rsidRPr="00FB0C58">
              <w:rPr>
                <w:sz w:val="18"/>
                <w:szCs w:val="20"/>
                <w:lang w:val="es-MX"/>
              </w:rPr>
              <w:t xml:space="preserve">• Proyecto Cartera </w:t>
            </w:r>
            <w:proofErr w:type="spellStart"/>
            <w:r w:rsidRPr="00FB0C58">
              <w:rPr>
                <w:sz w:val="18"/>
                <w:szCs w:val="20"/>
                <w:lang w:val="es-MX"/>
              </w:rPr>
              <w:t>Ominicanal</w:t>
            </w:r>
            <w:proofErr w:type="spellEnd"/>
            <w:r w:rsidRPr="00FB0C58">
              <w:rPr>
                <w:sz w:val="18"/>
                <w:szCs w:val="20"/>
                <w:lang w:val="es-MX"/>
              </w:rPr>
              <w:t xml:space="preserve">: Construcción de las interfaces ETL en IBM </w:t>
            </w:r>
            <w:proofErr w:type="spellStart"/>
            <w:r w:rsidRPr="00FB0C58">
              <w:rPr>
                <w:sz w:val="18"/>
                <w:szCs w:val="20"/>
                <w:lang w:val="es-MX"/>
              </w:rPr>
              <w:t>InfoSphere</w:t>
            </w:r>
            <w:proofErr w:type="spellEnd"/>
            <w:r w:rsidRPr="00FB0C58">
              <w:rPr>
                <w:sz w:val="18"/>
                <w:szCs w:val="20"/>
                <w:lang w:val="es-MX"/>
              </w:rPr>
              <w:t xml:space="preserve"> </w:t>
            </w:r>
            <w:proofErr w:type="spellStart"/>
            <w:r w:rsidRPr="00FB0C58">
              <w:rPr>
                <w:sz w:val="18"/>
                <w:szCs w:val="20"/>
                <w:lang w:val="es-MX"/>
              </w:rPr>
              <w:t>DataStage</w:t>
            </w:r>
            <w:proofErr w:type="spellEnd"/>
            <w:r w:rsidRPr="00FB0C58">
              <w:rPr>
                <w:sz w:val="18"/>
                <w:szCs w:val="20"/>
                <w:lang w:val="es-MX"/>
              </w:rPr>
              <w:t xml:space="preserve"> con respecto a los procesos de migración de datos de las tablas </w:t>
            </w:r>
            <w:proofErr w:type="spellStart"/>
            <w:r w:rsidRPr="00FB0C58">
              <w:rPr>
                <w:sz w:val="18"/>
                <w:szCs w:val="20"/>
                <w:lang w:val="es-MX"/>
              </w:rPr>
              <w:t>ctl_clientesdomiciliadospendientes</w:t>
            </w:r>
            <w:proofErr w:type="spellEnd"/>
            <w:r w:rsidRPr="00FB0C58">
              <w:rPr>
                <w:sz w:val="18"/>
                <w:szCs w:val="20"/>
                <w:lang w:val="es-MX"/>
              </w:rPr>
              <w:t xml:space="preserve">, </w:t>
            </w:r>
            <w:proofErr w:type="spellStart"/>
            <w:r w:rsidRPr="00FB0C58">
              <w:rPr>
                <w:sz w:val="18"/>
                <w:szCs w:val="20"/>
                <w:lang w:val="es-MX"/>
              </w:rPr>
              <w:t>ctl_holguradomiciliacion</w:t>
            </w:r>
            <w:proofErr w:type="spellEnd"/>
            <w:r w:rsidRPr="00FB0C58">
              <w:rPr>
                <w:sz w:val="18"/>
                <w:szCs w:val="20"/>
                <w:lang w:val="es-MX"/>
              </w:rPr>
              <w:t xml:space="preserve">, y </w:t>
            </w:r>
            <w:proofErr w:type="spellStart"/>
            <w:r w:rsidRPr="00FB0C58">
              <w:rPr>
                <w:sz w:val="18"/>
                <w:szCs w:val="20"/>
                <w:lang w:val="es-MX"/>
              </w:rPr>
              <w:t>Cattiendas.Obtención</w:t>
            </w:r>
            <w:proofErr w:type="spellEnd"/>
            <w:r w:rsidRPr="00FB0C58">
              <w:rPr>
                <w:sz w:val="18"/>
                <w:szCs w:val="20"/>
                <w:lang w:val="es-MX"/>
              </w:rPr>
              <w:t xml:space="preserve"> de los scripts de creación de las tablas de cartera en línea de la base de datos </w:t>
            </w:r>
            <w:proofErr w:type="spellStart"/>
            <w:r w:rsidRPr="00FB0C58">
              <w:rPr>
                <w:sz w:val="18"/>
                <w:szCs w:val="20"/>
                <w:lang w:val="es-MX"/>
              </w:rPr>
              <w:t>carteraetl</w:t>
            </w:r>
            <w:proofErr w:type="spellEnd"/>
            <w:r w:rsidRPr="00FB0C58">
              <w:rPr>
                <w:sz w:val="18"/>
                <w:szCs w:val="20"/>
                <w:lang w:val="es-MX"/>
              </w:rPr>
              <w:t xml:space="preserve"> que se ocupan en el </w:t>
            </w:r>
            <w:proofErr w:type="spellStart"/>
            <w:proofErr w:type="gramStart"/>
            <w:r w:rsidRPr="00FB0C58">
              <w:rPr>
                <w:sz w:val="18"/>
                <w:szCs w:val="20"/>
                <w:lang w:val="es-MX"/>
              </w:rPr>
              <w:t>proyecto.Generación</w:t>
            </w:r>
            <w:proofErr w:type="spellEnd"/>
            <w:proofErr w:type="gramEnd"/>
            <w:r w:rsidRPr="00FB0C58">
              <w:rPr>
                <w:sz w:val="18"/>
                <w:szCs w:val="20"/>
                <w:lang w:val="es-MX"/>
              </w:rPr>
              <w:t xml:space="preserve"> del script de creación de las tablas de la base de datos en cartera en línea sin </w:t>
            </w:r>
            <w:proofErr w:type="spellStart"/>
            <w:r w:rsidRPr="00FB0C58">
              <w:rPr>
                <w:sz w:val="18"/>
                <w:szCs w:val="20"/>
                <w:lang w:val="es-MX"/>
              </w:rPr>
              <w:t>primary</w:t>
            </w:r>
            <w:proofErr w:type="spellEnd"/>
            <w:r w:rsidRPr="00FB0C58">
              <w:rPr>
                <w:sz w:val="18"/>
                <w:szCs w:val="20"/>
                <w:lang w:val="es-MX"/>
              </w:rPr>
              <w:t xml:space="preserve"> </w:t>
            </w:r>
            <w:proofErr w:type="spellStart"/>
            <w:r w:rsidRPr="00FB0C58">
              <w:rPr>
                <w:sz w:val="18"/>
                <w:szCs w:val="20"/>
                <w:lang w:val="es-MX"/>
              </w:rPr>
              <w:t>key</w:t>
            </w:r>
            <w:proofErr w:type="spellEnd"/>
            <w:r w:rsidRPr="00FB0C58">
              <w:rPr>
                <w:sz w:val="18"/>
                <w:szCs w:val="20"/>
                <w:lang w:val="es-MX"/>
              </w:rPr>
              <w:t xml:space="preserve"> ni </w:t>
            </w:r>
            <w:proofErr w:type="spellStart"/>
            <w:r w:rsidRPr="00FB0C58">
              <w:rPr>
                <w:sz w:val="18"/>
                <w:szCs w:val="20"/>
                <w:lang w:val="es-MX"/>
              </w:rPr>
              <w:t>foreign</w:t>
            </w:r>
            <w:proofErr w:type="spellEnd"/>
            <w:r w:rsidRPr="00FB0C58">
              <w:rPr>
                <w:sz w:val="18"/>
                <w:szCs w:val="20"/>
                <w:lang w:val="es-MX"/>
              </w:rPr>
              <w:t xml:space="preserve"> </w:t>
            </w:r>
            <w:proofErr w:type="spellStart"/>
            <w:r w:rsidRPr="00FB0C58">
              <w:rPr>
                <w:sz w:val="18"/>
                <w:szCs w:val="20"/>
                <w:lang w:val="es-MX"/>
              </w:rPr>
              <w:t>keys</w:t>
            </w:r>
            <w:proofErr w:type="spellEnd"/>
            <w:r w:rsidRPr="00FB0C58">
              <w:rPr>
                <w:sz w:val="18"/>
                <w:szCs w:val="20"/>
                <w:lang w:val="es-MX"/>
              </w:rPr>
              <w:t xml:space="preserve">. Elaboración de un resumen con respecto al análisis de las estructuras de las tablas de cartera en </w:t>
            </w:r>
            <w:proofErr w:type="spellStart"/>
            <w:proofErr w:type="gramStart"/>
            <w:r w:rsidRPr="00FB0C58">
              <w:rPr>
                <w:sz w:val="18"/>
                <w:szCs w:val="20"/>
                <w:lang w:val="es-MX"/>
              </w:rPr>
              <w:t>línea.Modificación</w:t>
            </w:r>
            <w:proofErr w:type="spellEnd"/>
            <w:proofErr w:type="gramEnd"/>
            <w:r w:rsidRPr="00FB0C58">
              <w:rPr>
                <w:sz w:val="18"/>
                <w:szCs w:val="20"/>
                <w:lang w:val="es-MX"/>
              </w:rPr>
              <w:t xml:space="preserve"> del </w:t>
            </w:r>
            <w:proofErr w:type="spellStart"/>
            <w:r w:rsidRPr="00FB0C58">
              <w:rPr>
                <w:sz w:val="18"/>
                <w:szCs w:val="20"/>
                <w:lang w:val="es-MX"/>
              </w:rPr>
              <w:t>job</w:t>
            </w:r>
            <w:proofErr w:type="spellEnd"/>
            <w:r w:rsidRPr="00FB0C58">
              <w:rPr>
                <w:sz w:val="18"/>
                <w:szCs w:val="20"/>
                <w:lang w:val="es-MX"/>
              </w:rPr>
              <w:t xml:space="preserve"> </w:t>
            </w:r>
            <w:proofErr w:type="spellStart"/>
            <w:r w:rsidRPr="00FB0C58">
              <w:rPr>
                <w:sz w:val="18"/>
                <w:szCs w:val="20"/>
                <w:lang w:val="es-MX"/>
              </w:rPr>
              <w:t>sequencer</w:t>
            </w:r>
            <w:proofErr w:type="spellEnd"/>
            <w:r w:rsidRPr="00FB0C58">
              <w:rPr>
                <w:sz w:val="18"/>
                <w:szCs w:val="20"/>
                <w:lang w:val="es-MX"/>
              </w:rPr>
              <w:t xml:space="preserve"> </w:t>
            </w:r>
            <w:proofErr w:type="spellStart"/>
            <w:r w:rsidRPr="00FB0C58">
              <w:rPr>
                <w:sz w:val="18"/>
                <w:szCs w:val="20"/>
                <w:lang w:val="es-MX"/>
              </w:rPr>
              <w:t>sec_MP_CargaCtIMigracionHistorica</w:t>
            </w:r>
            <w:proofErr w:type="spellEnd"/>
            <w:r w:rsidRPr="00FB0C58">
              <w:rPr>
                <w:sz w:val="18"/>
                <w:szCs w:val="20"/>
                <w:lang w:val="es-MX"/>
              </w:rPr>
              <w:t xml:space="preserve"> para incluir la tabla de </w:t>
            </w:r>
            <w:proofErr w:type="spellStart"/>
            <w:proofErr w:type="gramStart"/>
            <w:r w:rsidRPr="00FB0C58">
              <w:rPr>
                <w:sz w:val="18"/>
                <w:szCs w:val="20"/>
                <w:lang w:val="es-MX"/>
              </w:rPr>
              <w:t>cattiendas.Creación</w:t>
            </w:r>
            <w:proofErr w:type="spellEnd"/>
            <w:proofErr w:type="gramEnd"/>
            <w:r w:rsidRPr="00FB0C58">
              <w:rPr>
                <w:sz w:val="18"/>
                <w:szCs w:val="20"/>
                <w:lang w:val="es-MX"/>
              </w:rPr>
              <w:t xml:space="preserve"> de scripts SQL para el conteo de las tablas de salida de la migración para la validación de las cargas Validaciones de conexión a los diferentes ambientes y bases de datos relacionadas con el proyecto.</w:t>
            </w:r>
          </w:p>
          <w:p w14:paraId="5E64214C" w14:textId="77777777" w:rsidR="00FB238F" w:rsidRPr="00FB0C58" w:rsidRDefault="00FB238F" w:rsidP="009167E8">
            <w:pPr>
              <w:pStyle w:val="NoSpacing"/>
              <w:ind w:left="0"/>
              <w:jc w:val="both"/>
              <w:rPr>
                <w:szCs w:val="22"/>
                <w:lang w:val="es-MX"/>
              </w:rPr>
            </w:pPr>
          </w:p>
        </w:tc>
      </w:tr>
    </w:tbl>
    <w:p w14:paraId="375C1844"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55D2C5DD" w14:textId="77777777" w:rsidTr="00A54B0F">
        <w:tc>
          <w:tcPr>
            <w:tcW w:w="2472" w:type="dxa"/>
          </w:tcPr>
          <w:p w14:paraId="631BAD09"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37CA2549"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 - MetLife MÉXICO</w:t>
            </w:r>
          </w:p>
        </w:tc>
        <w:tc>
          <w:tcPr>
            <w:tcW w:w="2472" w:type="dxa"/>
          </w:tcPr>
          <w:p w14:paraId="61053463" w14:textId="77777777" w:rsidR="00A54B0F" w:rsidRPr="00FB0C58" w:rsidRDefault="00A54B0F">
            <w:pPr>
              <w:rPr>
                <w:rFonts w:ascii="Arial" w:hAnsi="Arial" w:cs="Arial"/>
                <w:b/>
                <w:sz w:val="18"/>
                <w:szCs w:val="18"/>
                <w:lang w:val="en-US"/>
              </w:rPr>
            </w:pPr>
            <w:r w:rsidRPr="00FB0C58">
              <w:rPr>
                <w:rFonts w:ascii="Arial" w:hAnsi="Arial" w:cs="Arial"/>
                <w:b/>
                <w:sz w:val="18"/>
                <w:szCs w:val="18"/>
                <w:lang w:val="en-US"/>
              </w:rPr>
              <w:t>Puesto</w:t>
            </w:r>
          </w:p>
          <w:p w14:paraId="1FB7B620" w14:textId="77777777" w:rsidR="00A54B0F" w:rsidRPr="00FB0C58" w:rsidRDefault="0016058C">
            <w:pPr>
              <w:rPr>
                <w:rFonts w:ascii="Arial" w:hAnsi="Arial" w:cs="Arial"/>
                <w:bCs/>
                <w:sz w:val="18"/>
                <w:szCs w:val="18"/>
                <w:lang w:val="en-US"/>
              </w:rPr>
            </w:pPr>
            <w:r w:rsidRPr="00FB0C58">
              <w:rPr>
                <w:rFonts w:ascii="Arial" w:hAnsi="Arial" w:cs="Arial"/>
                <w:sz w:val="18"/>
                <w:szCs w:val="18"/>
                <w:lang w:val="en-US"/>
              </w:rPr>
              <w:t>Data Management Engineer - Expert</w:t>
            </w:r>
          </w:p>
        </w:tc>
        <w:tc>
          <w:tcPr>
            <w:tcW w:w="2472" w:type="dxa"/>
          </w:tcPr>
          <w:p w14:paraId="65D29C46"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5BC2218A"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1 noviembre 2021</w:t>
            </w:r>
          </w:p>
        </w:tc>
        <w:tc>
          <w:tcPr>
            <w:tcW w:w="2475" w:type="dxa"/>
          </w:tcPr>
          <w:p w14:paraId="418D8B7E" w14:textId="77777777" w:rsidR="00A54B0F" w:rsidRPr="00DB04BE" w:rsidRDefault="00A54B0F">
            <w:pPr>
              <w:pStyle w:val="Heading2"/>
              <w:rPr>
                <w:bCs w:val="0"/>
                <w:szCs w:val="18"/>
                <w:lang w:val="es-MX"/>
              </w:rPr>
            </w:pPr>
            <w:r w:rsidRPr="00DB04BE">
              <w:rPr>
                <w:bCs w:val="0"/>
                <w:szCs w:val="18"/>
                <w:lang w:val="es-MX"/>
              </w:rPr>
              <w:t xml:space="preserve">Hasta: </w:t>
            </w:r>
          </w:p>
          <w:p w14:paraId="6E2D2AE0"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31 agosto 2022</w:t>
            </w:r>
          </w:p>
        </w:tc>
      </w:tr>
    </w:tbl>
    <w:p w14:paraId="11FD9E1B"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4668B124" w14:textId="77777777">
        <w:tc>
          <w:tcPr>
            <w:tcW w:w="2070" w:type="dxa"/>
          </w:tcPr>
          <w:p w14:paraId="49A73E16"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3005A863" w14:textId="77777777" w:rsidR="002F1DD3" w:rsidRPr="00FB0C58" w:rsidRDefault="0016058C" w:rsidP="009167E8">
            <w:pPr>
              <w:pStyle w:val="NoSpacing"/>
              <w:ind w:left="0"/>
              <w:jc w:val="both"/>
              <w:rPr>
                <w:sz w:val="18"/>
                <w:szCs w:val="20"/>
                <w:lang w:val="es-MX"/>
              </w:rPr>
            </w:pPr>
            <w:r w:rsidRPr="00FB0C58">
              <w:rPr>
                <w:sz w:val="18"/>
                <w:szCs w:val="20"/>
                <w:lang w:val="es-MX"/>
              </w:rPr>
              <w:t xml:space="preserve">• Proyecto LDTI: Diseño y construcción de las interfaces ETL en Informática </w:t>
            </w:r>
            <w:proofErr w:type="spellStart"/>
            <w:r w:rsidRPr="00FB0C58">
              <w:rPr>
                <w:sz w:val="18"/>
                <w:szCs w:val="20"/>
                <w:lang w:val="es-MX"/>
              </w:rPr>
              <w:t>PowerCenter</w:t>
            </w:r>
            <w:proofErr w:type="spellEnd"/>
            <w:r w:rsidRPr="00FB0C58">
              <w:rPr>
                <w:sz w:val="18"/>
                <w:szCs w:val="20"/>
                <w:lang w:val="es-MX"/>
              </w:rPr>
              <w:t xml:space="preserve"> 9.6 con respecto a los procesos del proyecto LDTI como </w:t>
            </w:r>
            <w:proofErr w:type="spellStart"/>
            <w:r w:rsidRPr="00FB0C58">
              <w:rPr>
                <w:sz w:val="18"/>
                <w:szCs w:val="20"/>
                <w:lang w:val="es-MX"/>
              </w:rPr>
              <w:t>Cashf</w:t>
            </w:r>
            <w:proofErr w:type="spellEnd"/>
            <w:r w:rsidRPr="00FB0C58">
              <w:rPr>
                <w:sz w:val="18"/>
                <w:szCs w:val="20"/>
                <w:lang w:val="es-MX"/>
              </w:rPr>
              <w:t xml:space="preserve"> </w:t>
            </w:r>
            <w:proofErr w:type="spellStart"/>
            <w:r w:rsidRPr="00FB0C58">
              <w:rPr>
                <w:sz w:val="18"/>
                <w:szCs w:val="20"/>
                <w:lang w:val="es-MX"/>
              </w:rPr>
              <w:t>low</w:t>
            </w:r>
            <w:proofErr w:type="spellEnd"/>
            <w:r w:rsidRPr="00FB0C58">
              <w:rPr>
                <w:sz w:val="18"/>
                <w:szCs w:val="20"/>
                <w:lang w:val="es-MX"/>
              </w:rPr>
              <w:t xml:space="preserve"> MET99 </w:t>
            </w:r>
            <w:proofErr w:type="spellStart"/>
            <w:r w:rsidRPr="00FB0C58">
              <w:rPr>
                <w:sz w:val="18"/>
                <w:szCs w:val="20"/>
                <w:lang w:val="es-MX"/>
              </w:rPr>
              <w:t>Inforce</w:t>
            </w:r>
            <w:proofErr w:type="spellEnd"/>
            <w:r w:rsidRPr="00FB0C58">
              <w:rPr>
                <w:sz w:val="18"/>
                <w:szCs w:val="20"/>
                <w:lang w:val="es-MX"/>
              </w:rPr>
              <w:t xml:space="preserve"> y </w:t>
            </w:r>
            <w:proofErr w:type="spellStart"/>
            <w:r w:rsidRPr="00FB0C58">
              <w:rPr>
                <w:sz w:val="18"/>
                <w:szCs w:val="20"/>
                <w:lang w:val="es-MX"/>
              </w:rPr>
              <w:t>Outforce</w:t>
            </w:r>
            <w:proofErr w:type="spellEnd"/>
            <w:r w:rsidRPr="00FB0C58">
              <w:rPr>
                <w:sz w:val="18"/>
                <w:szCs w:val="20"/>
                <w:lang w:val="es-MX"/>
              </w:rPr>
              <w:t xml:space="preserve">, </w:t>
            </w:r>
            <w:proofErr w:type="spellStart"/>
            <w:r w:rsidRPr="00FB0C58">
              <w:rPr>
                <w:sz w:val="18"/>
                <w:szCs w:val="20"/>
                <w:lang w:val="es-MX"/>
              </w:rPr>
              <w:t>Cashflow</w:t>
            </w:r>
            <w:proofErr w:type="spellEnd"/>
            <w:r w:rsidRPr="00FB0C58">
              <w:rPr>
                <w:sz w:val="18"/>
                <w:szCs w:val="20"/>
                <w:lang w:val="es-MX"/>
              </w:rPr>
              <w:t xml:space="preserve"> Tradicional </w:t>
            </w:r>
            <w:proofErr w:type="spellStart"/>
            <w:r w:rsidRPr="00FB0C58">
              <w:rPr>
                <w:sz w:val="18"/>
                <w:szCs w:val="20"/>
                <w:lang w:val="es-MX"/>
              </w:rPr>
              <w:t>Metlife</w:t>
            </w:r>
            <w:proofErr w:type="spellEnd"/>
            <w:r w:rsidRPr="00FB0C58">
              <w:rPr>
                <w:sz w:val="18"/>
                <w:szCs w:val="20"/>
                <w:lang w:val="es-MX"/>
              </w:rPr>
              <w:t xml:space="preserve"> </w:t>
            </w:r>
            <w:proofErr w:type="spellStart"/>
            <w:r w:rsidRPr="00FB0C58">
              <w:rPr>
                <w:sz w:val="18"/>
                <w:szCs w:val="20"/>
                <w:lang w:val="es-MX"/>
              </w:rPr>
              <w:t>Inforce</w:t>
            </w:r>
            <w:proofErr w:type="spellEnd"/>
            <w:r w:rsidRPr="00FB0C58">
              <w:rPr>
                <w:sz w:val="18"/>
                <w:szCs w:val="20"/>
                <w:lang w:val="es-MX"/>
              </w:rPr>
              <w:t xml:space="preserve"> y </w:t>
            </w:r>
            <w:proofErr w:type="spellStart"/>
            <w:r w:rsidRPr="00FB0C58">
              <w:rPr>
                <w:sz w:val="18"/>
                <w:szCs w:val="20"/>
                <w:lang w:val="es-MX"/>
              </w:rPr>
              <w:t>Outforce</w:t>
            </w:r>
            <w:proofErr w:type="spellEnd"/>
            <w:r w:rsidRPr="00FB0C58">
              <w:rPr>
                <w:sz w:val="18"/>
                <w:szCs w:val="20"/>
                <w:lang w:val="es-MX"/>
              </w:rPr>
              <w:t xml:space="preserve">, </w:t>
            </w:r>
            <w:proofErr w:type="spellStart"/>
            <w:r w:rsidRPr="00FB0C58">
              <w:rPr>
                <w:sz w:val="18"/>
                <w:szCs w:val="20"/>
                <w:lang w:val="es-MX"/>
              </w:rPr>
              <w:t>Cashflow</w:t>
            </w:r>
            <w:proofErr w:type="spellEnd"/>
            <w:r w:rsidRPr="00FB0C58">
              <w:rPr>
                <w:sz w:val="18"/>
                <w:szCs w:val="20"/>
                <w:lang w:val="es-MX"/>
              </w:rPr>
              <w:t xml:space="preserve"> Tradicional Alico </w:t>
            </w:r>
            <w:proofErr w:type="spellStart"/>
            <w:r w:rsidRPr="00FB0C58">
              <w:rPr>
                <w:sz w:val="18"/>
                <w:szCs w:val="20"/>
                <w:lang w:val="es-MX"/>
              </w:rPr>
              <w:t>Inforce</w:t>
            </w:r>
            <w:proofErr w:type="spellEnd"/>
            <w:r w:rsidRPr="00FB0C58">
              <w:rPr>
                <w:sz w:val="18"/>
                <w:szCs w:val="20"/>
                <w:lang w:val="es-MX"/>
              </w:rPr>
              <w:t xml:space="preserve">, </w:t>
            </w:r>
            <w:proofErr w:type="spellStart"/>
            <w:r w:rsidRPr="00FB0C58">
              <w:rPr>
                <w:sz w:val="18"/>
                <w:szCs w:val="20"/>
                <w:lang w:val="es-MX"/>
              </w:rPr>
              <w:t>Actuals</w:t>
            </w:r>
            <w:proofErr w:type="spellEnd"/>
            <w:r w:rsidRPr="00FB0C58">
              <w:rPr>
                <w:sz w:val="18"/>
                <w:szCs w:val="20"/>
                <w:lang w:val="es-MX"/>
              </w:rPr>
              <w:t xml:space="preserve"> Pensiones Privadas </w:t>
            </w:r>
            <w:proofErr w:type="spellStart"/>
            <w:r w:rsidRPr="00FB0C58">
              <w:rPr>
                <w:sz w:val="18"/>
                <w:szCs w:val="20"/>
                <w:lang w:val="es-MX"/>
              </w:rPr>
              <w:t>Inforce</w:t>
            </w:r>
            <w:proofErr w:type="spellEnd"/>
            <w:r w:rsidRPr="00FB0C58">
              <w:rPr>
                <w:sz w:val="18"/>
                <w:szCs w:val="20"/>
                <w:lang w:val="es-MX"/>
              </w:rPr>
              <w:t xml:space="preserve"> y </w:t>
            </w:r>
            <w:proofErr w:type="spellStart"/>
            <w:r w:rsidRPr="00FB0C58">
              <w:rPr>
                <w:sz w:val="18"/>
                <w:szCs w:val="20"/>
                <w:lang w:val="es-MX"/>
              </w:rPr>
              <w:t>Outforce</w:t>
            </w:r>
            <w:proofErr w:type="spellEnd"/>
            <w:r w:rsidRPr="00FB0C58">
              <w:rPr>
                <w:sz w:val="18"/>
                <w:szCs w:val="20"/>
                <w:lang w:val="es-MX"/>
              </w:rPr>
              <w:t xml:space="preserve">, y </w:t>
            </w:r>
            <w:proofErr w:type="spellStart"/>
            <w:r w:rsidRPr="00FB0C58">
              <w:rPr>
                <w:sz w:val="18"/>
                <w:szCs w:val="20"/>
                <w:lang w:val="es-MX"/>
              </w:rPr>
              <w:t>Actuals</w:t>
            </w:r>
            <w:proofErr w:type="spellEnd"/>
            <w:r w:rsidRPr="00FB0C58">
              <w:rPr>
                <w:sz w:val="18"/>
                <w:szCs w:val="20"/>
                <w:lang w:val="es-MX"/>
              </w:rPr>
              <w:t xml:space="preserve"> Pensiones Privadas </w:t>
            </w:r>
            <w:proofErr w:type="spellStart"/>
            <w:r w:rsidRPr="00FB0C58">
              <w:rPr>
                <w:sz w:val="18"/>
                <w:szCs w:val="20"/>
                <w:lang w:val="es-MX"/>
              </w:rPr>
              <w:t>Anualidades.Construcción</w:t>
            </w:r>
            <w:proofErr w:type="spellEnd"/>
            <w:r w:rsidRPr="00FB0C58">
              <w:rPr>
                <w:sz w:val="18"/>
                <w:szCs w:val="20"/>
                <w:lang w:val="es-MX"/>
              </w:rPr>
              <w:t xml:space="preserve"> y Adaptación de Shells (</w:t>
            </w:r>
            <w:proofErr w:type="spellStart"/>
            <w:r w:rsidRPr="00FB0C58">
              <w:rPr>
                <w:sz w:val="18"/>
                <w:szCs w:val="20"/>
                <w:lang w:val="es-MX"/>
              </w:rPr>
              <w:t>shell</w:t>
            </w:r>
            <w:proofErr w:type="spellEnd"/>
            <w:r w:rsidRPr="00FB0C58">
              <w:rPr>
                <w:sz w:val="18"/>
                <w:szCs w:val="20"/>
                <w:lang w:val="es-MX"/>
              </w:rPr>
              <w:t xml:space="preserve"> </w:t>
            </w:r>
            <w:proofErr w:type="spellStart"/>
            <w:r w:rsidRPr="00FB0C58">
              <w:rPr>
                <w:sz w:val="18"/>
                <w:szCs w:val="20"/>
                <w:lang w:val="es-MX"/>
              </w:rPr>
              <w:t>sripting</w:t>
            </w:r>
            <w:proofErr w:type="spellEnd"/>
            <w:r w:rsidRPr="00FB0C58">
              <w:rPr>
                <w:sz w:val="18"/>
                <w:szCs w:val="20"/>
                <w:lang w:val="es-MX"/>
              </w:rPr>
              <w:t xml:space="preserve"> AIX) para las interfaces de </w:t>
            </w:r>
            <w:proofErr w:type="spellStart"/>
            <w:r w:rsidRPr="00FB0C58">
              <w:rPr>
                <w:sz w:val="18"/>
                <w:szCs w:val="20"/>
                <w:lang w:val="es-MX"/>
              </w:rPr>
              <w:t>Cashflow</w:t>
            </w:r>
            <w:proofErr w:type="spellEnd"/>
            <w:r w:rsidRPr="00FB0C58">
              <w:rPr>
                <w:sz w:val="18"/>
                <w:szCs w:val="20"/>
                <w:lang w:val="es-MX"/>
              </w:rPr>
              <w:t xml:space="preserve"> MET99 </w:t>
            </w:r>
            <w:proofErr w:type="spellStart"/>
            <w:r w:rsidRPr="00FB0C58">
              <w:rPr>
                <w:sz w:val="18"/>
                <w:szCs w:val="20"/>
                <w:lang w:val="es-MX"/>
              </w:rPr>
              <w:t>Inforce</w:t>
            </w:r>
            <w:proofErr w:type="spellEnd"/>
            <w:r w:rsidRPr="00FB0C58">
              <w:rPr>
                <w:sz w:val="18"/>
                <w:szCs w:val="20"/>
                <w:lang w:val="es-MX"/>
              </w:rPr>
              <w:t xml:space="preserve"> y </w:t>
            </w:r>
            <w:proofErr w:type="spellStart"/>
            <w:r w:rsidRPr="00FB0C58">
              <w:rPr>
                <w:sz w:val="18"/>
                <w:szCs w:val="20"/>
                <w:lang w:val="es-MX"/>
              </w:rPr>
              <w:t>Cashf</w:t>
            </w:r>
            <w:proofErr w:type="spellEnd"/>
            <w:r w:rsidRPr="00FB0C58">
              <w:rPr>
                <w:sz w:val="18"/>
                <w:szCs w:val="20"/>
                <w:lang w:val="es-MX"/>
              </w:rPr>
              <w:t xml:space="preserve"> </w:t>
            </w:r>
            <w:proofErr w:type="spellStart"/>
            <w:r w:rsidRPr="00FB0C58">
              <w:rPr>
                <w:sz w:val="18"/>
                <w:szCs w:val="20"/>
                <w:lang w:val="es-MX"/>
              </w:rPr>
              <w:t>low</w:t>
            </w:r>
            <w:proofErr w:type="spellEnd"/>
            <w:r w:rsidRPr="00FB0C58">
              <w:rPr>
                <w:sz w:val="18"/>
                <w:szCs w:val="20"/>
                <w:lang w:val="es-MX"/>
              </w:rPr>
              <w:t xml:space="preserve"> MET99 </w:t>
            </w:r>
            <w:proofErr w:type="spellStart"/>
            <w:r w:rsidRPr="00FB0C58">
              <w:rPr>
                <w:sz w:val="18"/>
                <w:szCs w:val="20"/>
                <w:lang w:val="es-MX"/>
              </w:rPr>
              <w:t>Outforce.Sesiones</w:t>
            </w:r>
            <w:proofErr w:type="spellEnd"/>
            <w:r w:rsidRPr="00FB0C58">
              <w:rPr>
                <w:sz w:val="18"/>
                <w:szCs w:val="20"/>
                <w:lang w:val="es-MX"/>
              </w:rPr>
              <w:t xml:space="preserve"> de inducción a los consultores que se fueron integrando al proyecto con respecto al desarrollo de las interfaces ETL, creación de Change Request en Service Now, y al empaquetado de los componentes de las interfaces ETL en Micro Focus </w:t>
            </w:r>
            <w:proofErr w:type="spellStart"/>
            <w:r w:rsidRPr="00FB0C58">
              <w:rPr>
                <w:sz w:val="18"/>
                <w:szCs w:val="20"/>
                <w:lang w:val="es-MX"/>
              </w:rPr>
              <w:t>StarTeam</w:t>
            </w:r>
            <w:proofErr w:type="spellEnd"/>
            <w:r w:rsidRPr="00FB0C58">
              <w:rPr>
                <w:sz w:val="18"/>
                <w:szCs w:val="20"/>
                <w:lang w:val="es-MX"/>
              </w:rPr>
              <w:t xml:space="preserve">. Creación y seguimiento de los Change Request (CHG) en Service Now para la liberación de los componentes ETL en los ambientes de UAT y Productivo de Informática </w:t>
            </w:r>
            <w:proofErr w:type="spellStart"/>
            <w:r w:rsidRPr="00FB0C58">
              <w:rPr>
                <w:sz w:val="18"/>
                <w:szCs w:val="20"/>
                <w:lang w:val="es-MX"/>
              </w:rPr>
              <w:t>PowerCenter.Empaquetado</w:t>
            </w:r>
            <w:proofErr w:type="spellEnd"/>
            <w:r w:rsidRPr="00FB0C58">
              <w:rPr>
                <w:sz w:val="18"/>
                <w:szCs w:val="20"/>
                <w:lang w:val="es-MX"/>
              </w:rPr>
              <w:t xml:space="preserve"> en Micro Focus </w:t>
            </w:r>
            <w:proofErr w:type="spellStart"/>
            <w:r w:rsidRPr="00FB0C58">
              <w:rPr>
                <w:sz w:val="18"/>
                <w:szCs w:val="20"/>
                <w:lang w:val="es-MX"/>
              </w:rPr>
              <w:t>StarTeamde</w:t>
            </w:r>
            <w:proofErr w:type="spellEnd"/>
            <w:r w:rsidRPr="00FB0C58">
              <w:rPr>
                <w:sz w:val="18"/>
                <w:szCs w:val="20"/>
                <w:lang w:val="es-MX"/>
              </w:rPr>
              <w:t xml:space="preserve"> los componentes de las interfaces ETL construidas para su liberación en los ambientes de UAT y Productivo de Informática </w:t>
            </w:r>
            <w:proofErr w:type="spellStart"/>
            <w:r w:rsidRPr="00FB0C58">
              <w:rPr>
                <w:sz w:val="18"/>
                <w:szCs w:val="20"/>
                <w:lang w:val="es-MX"/>
              </w:rPr>
              <w:t>PowerCenter.LDTI</w:t>
            </w:r>
            <w:proofErr w:type="spellEnd"/>
            <w:r w:rsidRPr="00FB0C58">
              <w:rPr>
                <w:sz w:val="18"/>
                <w:szCs w:val="20"/>
                <w:lang w:val="es-MX"/>
              </w:rPr>
              <w:t xml:space="preserve"> es un proyecto regulatorio el cuál consistió en la generación de una serie de reportes destinados a </w:t>
            </w:r>
            <w:proofErr w:type="spellStart"/>
            <w:r w:rsidRPr="00FB0C58">
              <w:rPr>
                <w:sz w:val="18"/>
                <w:szCs w:val="20"/>
                <w:lang w:val="es-MX"/>
              </w:rPr>
              <w:t>Metlife</w:t>
            </w:r>
            <w:proofErr w:type="spellEnd"/>
            <w:r w:rsidRPr="00FB0C58">
              <w:rPr>
                <w:sz w:val="18"/>
                <w:szCs w:val="20"/>
                <w:lang w:val="es-MX"/>
              </w:rPr>
              <w:t xml:space="preserve"> USA.</w:t>
            </w:r>
          </w:p>
          <w:p w14:paraId="6419A1FF" w14:textId="77777777" w:rsidR="00FB238F" w:rsidRPr="00FB0C58" w:rsidRDefault="00FB238F" w:rsidP="009167E8">
            <w:pPr>
              <w:pStyle w:val="NoSpacing"/>
              <w:ind w:left="0"/>
              <w:jc w:val="both"/>
              <w:rPr>
                <w:szCs w:val="22"/>
                <w:lang w:val="es-MX"/>
              </w:rPr>
            </w:pPr>
          </w:p>
        </w:tc>
      </w:tr>
    </w:tbl>
    <w:p w14:paraId="3960956F"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15B99ECD" w14:textId="77777777" w:rsidTr="00A54B0F">
        <w:tc>
          <w:tcPr>
            <w:tcW w:w="2472" w:type="dxa"/>
          </w:tcPr>
          <w:p w14:paraId="4951979E"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5A326F80"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 - IMSS</w:t>
            </w:r>
          </w:p>
        </w:tc>
        <w:tc>
          <w:tcPr>
            <w:tcW w:w="2472" w:type="dxa"/>
          </w:tcPr>
          <w:p w14:paraId="5BEC58F1" w14:textId="77777777" w:rsidR="00A54B0F" w:rsidRPr="00FB0C58" w:rsidRDefault="00A54B0F">
            <w:pPr>
              <w:rPr>
                <w:rFonts w:ascii="Arial" w:hAnsi="Arial" w:cs="Arial"/>
                <w:b/>
                <w:sz w:val="18"/>
                <w:szCs w:val="18"/>
                <w:lang w:val="en-US"/>
              </w:rPr>
            </w:pPr>
            <w:r w:rsidRPr="00FB0C58">
              <w:rPr>
                <w:rFonts w:ascii="Arial" w:hAnsi="Arial" w:cs="Arial"/>
                <w:b/>
                <w:sz w:val="18"/>
                <w:szCs w:val="18"/>
                <w:lang w:val="en-US"/>
              </w:rPr>
              <w:t>Puesto</w:t>
            </w:r>
          </w:p>
          <w:p w14:paraId="151CEE6B" w14:textId="77777777" w:rsidR="00A54B0F" w:rsidRPr="00FB0C58" w:rsidRDefault="0016058C">
            <w:pPr>
              <w:rPr>
                <w:rFonts w:ascii="Arial" w:hAnsi="Arial" w:cs="Arial"/>
                <w:bCs/>
                <w:sz w:val="18"/>
                <w:szCs w:val="18"/>
                <w:lang w:val="en-US"/>
              </w:rPr>
            </w:pPr>
            <w:r w:rsidRPr="00FB0C58">
              <w:rPr>
                <w:rFonts w:ascii="Arial" w:hAnsi="Arial" w:cs="Arial"/>
                <w:sz w:val="18"/>
                <w:szCs w:val="18"/>
                <w:lang w:val="en-US"/>
              </w:rPr>
              <w:t>Data Management Engineer - Senior</w:t>
            </w:r>
          </w:p>
        </w:tc>
        <w:tc>
          <w:tcPr>
            <w:tcW w:w="2472" w:type="dxa"/>
          </w:tcPr>
          <w:p w14:paraId="11F342AF"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3C51F5D0"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4 mayo 2020</w:t>
            </w:r>
          </w:p>
        </w:tc>
        <w:tc>
          <w:tcPr>
            <w:tcW w:w="2475" w:type="dxa"/>
          </w:tcPr>
          <w:p w14:paraId="2F4FF5EB" w14:textId="77777777" w:rsidR="00A54B0F" w:rsidRPr="00DB04BE" w:rsidRDefault="00A54B0F">
            <w:pPr>
              <w:pStyle w:val="Heading2"/>
              <w:rPr>
                <w:bCs w:val="0"/>
                <w:szCs w:val="18"/>
                <w:lang w:val="es-MX"/>
              </w:rPr>
            </w:pPr>
            <w:r w:rsidRPr="00DB04BE">
              <w:rPr>
                <w:bCs w:val="0"/>
                <w:szCs w:val="18"/>
                <w:lang w:val="es-MX"/>
              </w:rPr>
              <w:t xml:space="preserve">Hasta: </w:t>
            </w:r>
          </w:p>
          <w:p w14:paraId="299A0B8B"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29 octubre 2021</w:t>
            </w:r>
          </w:p>
        </w:tc>
      </w:tr>
    </w:tbl>
    <w:p w14:paraId="0D0DE702"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789132E1" w14:textId="77777777">
        <w:tc>
          <w:tcPr>
            <w:tcW w:w="2070" w:type="dxa"/>
          </w:tcPr>
          <w:p w14:paraId="6963E49B"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384606F2" w14:textId="77777777" w:rsidR="002F1DD3" w:rsidRPr="00FB0C58" w:rsidRDefault="0016058C" w:rsidP="009167E8">
            <w:pPr>
              <w:pStyle w:val="NoSpacing"/>
              <w:ind w:left="0"/>
              <w:jc w:val="both"/>
              <w:rPr>
                <w:sz w:val="18"/>
                <w:szCs w:val="20"/>
                <w:lang w:val="es-MX"/>
              </w:rPr>
            </w:pPr>
            <w:r w:rsidRPr="00FB0C58">
              <w:rPr>
                <w:sz w:val="18"/>
                <w:szCs w:val="20"/>
                <w:lang w:val="es-MX"/>
              </w:rPr>
              <w:t xml:space="preserve">• Aseguramiento de la Calidad (QA), Bitácoras de Actividades asignaciones en el Instituto: Revisión de la calidad de los documentos correspondientes a la bitácora de actividades que se reportan al Instituto Mexicano del Seguro Social durante el período 12/2020 - 09/2021.Contactar a los consultores para aclaración de dudas con respecto a sus bitácoras de </w:t>
            </w:r>
            <w:proofErr w:type="spellStart"/>
            <w:proofErr w:type="gramStart"/>
            <w:r w:rsidRPr="00FB0C58">
              <w:rPr>
                <w:sz w:val="18"/>
                <w:szCs w:val="20"/>
                <w:lang w:val="es-MX"/>
              </w:rPr>
              <w:t>actividades.Apoyo</w:t>
            </w:r>
            <w:proofErr w:type="spellEnd"/>
            <w:proofErr w:type="gramEnd"/>
            <w:r w:rsidRPr="00FB0C58">
              <w:rPr>
                <w:sz w:val="18"/>
                <w:szCs w:val="20"/>
                <w:lang w:val="es-MX"/>
              </w:rPr>
              <w:t xml:space="preserve"> en la elaboración de las bitácoras de actividades que se encuentran pendientes.</w:t>
            </w:r>
          </w:p>
          <w:p w14:paraId="71853652" w14:textId="77777777" w:rsidR="00FB238F" w:rsidRPr="00FB0C58" w:rsidRDefault="0016058C" w:rsidP="009167E8">
            <w:pPr>
              <w:pStyle w:val="NoSpacing"/>
              <w:ind w:left="0"/>
              <w:jc w:val="both"/>
              <w:rPr>
                <w:szCs w:val="22"/>
                <w:lang w:val="es-MX"/>
              </w:rPr>
            </w:pPr>
            <w:r w:rsidRPr="00FB0C58">
              <w:rPr>
                <w:sz w:val="18"/>
                <w:szCs w:val="20"/>
                <w:lang w:val="es-MX"/>
              </w:rPr>
              <w:t xml:space="preserve">• Gobierno de Datos: Análisis de la Calidad de los Datos correspondiente al Catálogo Único de Unidades Médicas en Servicio con Productividad. Reuniones con el usuario de negocio para conocer el proceso del llenado del Catálogo Único de Unidades Médicas en Servicio con </w:t>
            </w:r>
            <w:proofErr w:type="spellStart"/>
            <w:r w:rsidRPr="00FB0C58">
              <w:rPr>
                <w:sz w:val="18"/>
                <w:szCs w:val="20"/>
                <w:lang w:val="es-MX"/>
              </w:rPr>
              <w:t>Productividad.Elaboración</w:t>
            </w:r>
            <w:proofErr w:type="spellEnd"/>
            <w:r w:rsidRPr="00FB0C58">
              <w:rPr>
                <w:sz w:val="18"/>
                <w:szCs w:val="20"/>
                <w:lang w:val="es-MX"/>
              </w:rPr>
              <w:t xml:space="preserve"> del Resumen Ejecutivo de los hallazgos de Calidad Catálogo Único de Unidades Médicas en Servicio con </w:t>
            </w:r>
            <w:proofErr w:type="spellStart"/>
            <w:r w:rsidRPr="00FB0C58">
              <w:rPr>
                <w:sz w:val="18"/>
                <w:szCs w:val="20"/>
                <w:lang w:val="es-MX"/>
              </w:rPr>
              <w:t>Productividad.Elaboración</w:t>
            </w:r>
            <w:proofErr w:type="spellEnd"/>
            <w:r w:rsidRPr="00FB0C58">
              <w:rPr>
                <w:sz w:val="18"/>
                <w:szCs w:val="20"/>
                <w:lang w:val="es-MX"/>
              </w:rPr>
              <w:t xml:space="preserve"> del documento de Lineamientos Funcionales de Calidad para el llenado del Catálogo Único de Unidades Médicas en Servicio con </w:t>
            </w:r>
            <w:proofErr w:type="spellStart"/>
            <w:r w:rsidRPr="00FB0C58">
              <w:rPr>
                <w:sz w:val="18"/>
                <w:szCs w:val="20"/>
                <w:lang w:val="es-MX"/>
              </w:rPr>
              <w:t>Productividad.Elaboración</w:t>
            </w:r>
            <w:proofErr w:type="spellEnd"/>
            <w:r w:rsidRPr="00FB0C58">
              <w:rPr>
                <w:sz w:val="18"/>
                <w:szCs w:val="20"/>
                <w:lang w:val="es-MX"/>
              </w:rPr>
              <w:t xml:space="preserve"> de la Matriz Relación Origen Destino para la automatización del Catálogo Único de Unidades Médicas en Servicio con Productividad.</w:t>
            </w:r>
          </w:p>
          <w:p w14:paraId="1E81E1C6" w14:textId="77777777" w:rsidR="00FB238F" w:rsidRPr="00FB0C58" w:rsidRDefault="0016058C" w:rsidP="009167E8">
            <w:pPr>
              <w:pStyle w:val="NoSpacing"/>
              <w:ind w:left="0"/>
              <w:jc w:val="both"/>
              <w:rPr>
                <w:szCs w:val="22"/>
                <w:lang w:val="es-MX"/>
              </w:rPr>
            </w:pPr>
            <w:r w:rsidRPr="00FB0C58">
              <w:rPr>
                <w:sz w:val="18"/>
                <w:szCs w:val="20"/>
                <w:lang w:val="es-MX"/>
              </w:rPr>
              <w:t xml:space="preserve">• Proyecto Herramienta de Calidad y de Limpieza de Datos: Desarrollo en el lenguaje de programación Python versión 3.x del módulo de pareo o </w:t>
            </w:r>
            <w:proofErr w:type="spellStart"/>
            <w:r w:rsidRPr="00FB0C58">
              <w:rPr>
                <w:sz w:val="18"/>
                <w:szCs w:val="20"/>
                <w:lang w:val="es-MX"/>
              </w:rPr>
              <w:t>matching</w:t>
            </w:r>
            <w:proofErr w:type="spellEnd"/>
            <w:r w:rsidRPr="00FB0C58">
              <w:rPr>
                <w:sz w:val="18"/>
                <w:szCs w:val="20"/>
                <w:lang w:val="es-MX"/>
              </w:rPr>
              <w:t xml:space="preserve">, el cual identifica los registros únicos y los registros similares de un origen de datos o entre dos orígenes de </w:t>
            </w:r>
            <w:proofErr w:type="spellStart"/>
            <w:proofErr w:type="gramStart"/>
            <w:r w:rsidRPr="00FB0C58">
              <w:rPr>
                <w:sz w:val="18"/>
                <w:szCs w:val="20"/>
                <w:lang w:val="es-MX"/>
              </w:rPr>
              <w:t>datos.Aplicación</w:t>
            </w:r>
            <w:proofErr w:type="spellEnd"/>
            <w:proofErr w:type="gramEnd"/>
            <w:r w:rsidRPr="00FB0C58">
              <w:rPr>
                <w:sz w:val="18"/>
                <w:szCs w:val="20"/>
                <w:lang w:val="es-MX"/>
              </w:rPr>
              <w:t xml:space="preserve"> de pruebas unitarias y de volumen del módulo desarrollado.</w:t>
            </w:r>
          </w:p>
          <w:p w14:paraId="77BF37AD" w14:textId="77777777" w:rsidR="00FB238F" w:rsidRPr="00FB0C58" w:rsidRDefault="0016058C" w:rsidP="009167E8">
            <w:pPr>
              <w:pStyle w:val="NoSpacing"/>
              <w:ind w:left="0"/>
              <w:jc w:val="both"/>
              <w:rPr>
                <w:szCs w:val="22"/>
                <w:lang w:val="es-MX"/>
              </w:rPr>
            </w:pPr>
            <w:r w:rsidRPr="00FB0C58">
              <w:rPr>
                <w:sz w:val="18"/>
                <w:szCs w:val="20"/>
                <w:lang w:val="es-MX"/>
              </w:rPr>
              <w:t xml:space="preserve">• Proyecto Herramienta de Calidad y de Limpieza de Datos: Desarrollo en el lenguaje de programación Python versión 3.x de los módulos de Perfilamiento, Limpieza y de </w:t>
            </w:r>
            <w:r w:rsidRPr="00FB0C58">
              <w:rPr>
                <w:sz w:val="18"/>
                <w:szCs w:val="20"/>
                <w:lang w:val="es-MX"/>
              </w:rPr>
              <w:lastRenderedPageBreak/>
              <w:t xml:space="preserve">Estandarización de Datos usando como librería principal Pandas, así como el desarrollo del menú principal de cada módulo con sus correspondientes sub menús, el desarrollo de procedimientos y de funciones correspondientes al Perfilamiento de Datos, y del desarrollo de procedimientos y de funciones correspondientes a la Limpieza y Calidad de </w:t>
            </w:r>
            <w:proofErr w:type="spellStart"/>
            <w:r w:rsidRPr="00FB0C58">
              <w:rPr>
                <w:sz w:val="18"/>
                <w:szCs w:val="20"/>
                <w:lang w:val="es-MX"/>
              </w:rPr>
              <w:t>Datos.Generación</w:t>
            </w:r>
            <w:proofErr w:type="spellEnd"/>
            <w:r w:rsidRPr="00FB0C58">
              <w:rPr>
                <w:sz w:val="18"/>
                <w:szCs w:val="20"/>
                <w:lang w:val="es-MX"/>
              </w:rPr>
              <w:t xml:space="preserve"> de reportes correspondientes al módulo de Perfilamiento de Datos y del módulo de Limpieza y de Estandarización de Datos.</w:t>
            </w:r>
          </w:p>
          <w:p w14:paraId="7DC7E460" w14:textId="77777777" w:rsidR="00FB238F" w:rsidRPr="00FB0C58" w:rsidRDefault="00FB238F" w:rsidP="009167E8">
            <w:pPr>
              <w:pStyle w:val="NoSpacing"/>
              <w:ind w:left="0"/>
              <w:jc w:val="both"/>
              <w:rPr>
                <w:szCs w:val="22"/>
                <w:lang w:val="es-MX"/>
              </w:rPr>
            </w:pPr>
          </w:p>
        </w:tc>
      </w:tr>
    </w:tbl>
    <w:p w14:paraId="7559D340" w14:textId="77777777" w:rsidR="00237B34" w:rsidRPr="002A6BCF" w:rsidRDefault="00237B34" w:rsidP="00237B34">
      <w:pPr>
        <w:rPr>
          <w:rFonts w:ascii="Arial" w:hAnsi="Arial" w:cs="Arial"/>
          <w:bCs/>
          <w:sz w:val="18"/>
          <w:szCs w:val="18"/>
          <w:lang w:val="es-419"/>
        </w:rPr>
      </w:pPr>
    </w:p>
    <w:p w14:paraId="210401DE" w14:textId="07F676B5" w:rsidR="008D687A" w:rsidRPr="00E26FFD" w:rsidRDefault="008D687A">
      <w:pPr>
        <w:rPr>
          <w:rFonts w:ascii="Arial" w:hAnsi="Arial" w:cs="Arial"/>
          <w:b/>
          <w:sz w:val="18"/>
          <w:szCs w:val="18"/>
          <w:u w:val="single"/>
          <w:lang w:val="es-MX"/>
        </w:rPr>
      </w:pPr>
      <w:r w:rsidRPr="00E26FFD">
        <w:rPr>
          <w:rFonts w:ascii="Arial" w:hAnsi="Arial" w:cs="Arial"/>
          <w:b/>
          <w:sz w:val="18"/>
          <w:szCs w:val="18"/>
          <w:u w:val="single"/>
          <w:lang w:val="es-MX"/>
        </w:rPr>
        <w:t>HISTORIAL PROFESIONAL ADICIONAL</w:t>
      </w:r>
    </w:p>
    <w:p w14:paraId="1DD5668E" w14:textId="77777777" w:rsidR="002129EE" w:rsidRPr="00E26FFD" w:rsidRDefault="002129EE" w:rsidP="004E2B47">
      <w:pPr>
        <w:rPr>
          <w:rFonts w:ascii="Arial" w:hAnsi="Arial" w:cs="Arial"/>
          <w:bCs/>
          <w:sz w:val="18"/>
          <w:szCs w:val="18"/>
          <w:lang w:val="es-MX"/>
        </w:rPr>
      </w:pPr>
    </w:p>
    <w:p w14:paraId="0F7B8AEE" w14:textId="4CCF307C" w:rsidR="00B515E0" w:rsidRPr="007F5553" w:rsidRDefault="0092523C" w:rsidP="004E2B47">
      <w:pPr>
        <w:rPr>
          <w:rFonts w:ascii="Arial" w:hAnsi="Arial" w:cs="Arial"/>
          <w:bCs/>
          <w:sz w:val="18"/>
          <w:szCs w:val="18"/>
          <w:lang w:val="es-MX"/>
        </w:rPr>
      </w:pPr>
      <w:r w:rsidRPr="007F5553">
        <w:rPr>
          <w:rFonts w:ascii="Arial" w:hAnsi="Arial" w:cs="Arial"/>
          <w:bCs/>
          <w:sz w:val="18"/>
          <w:szCs w:val="18"/>
          <w:lang w:val="es-MX"/>
        </w:rPr>
        <w:t>La experiencia abarca desde 03 noviembre de 1997 hasta 30 abril de 2020</w:t>
      </w:r>
    </w:p>
    <w:p w14:paraId="384656E4" w14:textId="77777777" w:rsidR="0092523C" w:rsidRPr="007F5553" w:rsidRDefault="0092523C" w:rsidP="004E2B47">
      <w:pPr>
        <w:rPr>
          <w:rFonts w:ascii="Arial" w:hAnsi="Arial" w:cs="Arial"/>
          <w:bCs/>
          <w:sz w:val="16"/>
          <w:szCs w:val="16"/>
          <w:lang w:val="es-MX"/>
        </w:rPr>
      </w:pPr>
    </w:p>
    <w:p w14:paraId="5055FD4F" w14:textId="6F68845E" w:rsidR="002129EE" w:rsidRDefault="00B515E0" w:rsidP="009A3107">
      <w:pPr>
        <w:jc w:val="both"/>
        <w:rPr>
          <w:rFonts w:ascii="Arial" w:hAnsi="Arial" w:cs="Arial"/>
          <w:bCs/>
          <w:sz w:val="18"/>
          <w:szCs w:val="18"/>
          <w:lang w:val="es-MX"/>
        </w:rPr>
      </w:pPr>
      <w:r w:rsidRPr="007F5553">
        <w:rPr>
          <w:rFonts w:ascii="Arial" w:hAnsi="Arial" w:cs="Arial"/>
          <w:bCs/>
          <w:sz w:val="18"/>
          <w:szCs w:val="18"/>
          <w:lang w:val="es-MX"/>
        </w:rPr>
        <w:t>Durante este período me desempeñé como Data Management Engineer, Technical Leader y Software Engineer, asumiendo responsabilidades de diseño y construcción de procesos ETL, integración y migración de datos, documentación técnica y capacitación. Coordiné actividades de equipos de desarrollo, participé en el análisis de requisitos y en pruebas unitarias e integrales, y apoyé la puesta en marcha en producción. Mis tareas incluyeron mantenimiento y optimización de jobs ETL, generación de entregables técnicos y transferencia de conocimiento a usuarios y consultores.</w:t>
      </w:r>
    </w:p>
    <w:p w14:paraId="3E043C3F" w14:textId="64F552BF" w:rsidR="007F5553" w:rsidRPr="00E26FFD" w:rsidRDefault="007F5553" w:rsidP="009A3107">
      <w:pPr>
        <w:jc w:val="both"/>
        <w:rPr>
          <w:rFonts w:ascii="Arial" w:hAnsi="Arial" w:cs="Arial"/>
          <w:bCs/>
          <w:sz w:val="18"/>
          <w:szCs w:val="18"/>
          <w:lang w:val="es-MX"/>
        </w:rPr>
      </w:pPr>
    </w:p>
    <w:p w14:paraId="22DAD598" w14:textId="5EA97541" w:rsidR="00651D50" w:rsidRPr="00E26FFD" w:rsidRDefault="00651D50" w:rsidP="004E2B47">
      <w:pPr>
        <w:rPr>
          <w:rFonts w:ascii="Arial" w:hAnsi="Arial" w:cs="Arial"/>
          <w:b/>
          <w:sz w:val="18"/>
          <w:szCs w:val="18"/>
          <w:lang w:val="es-MX"/>
        </w:rPr>
      </w:pPr>
    </w:p>
    <w:p w14:paraId="4040DC4B" w14:textId="08131CFD" w:rsidR="003A1785" w:rsidRPr="00500270" w:rsidRDefault="00E26FFD" w:rsidP="003A1785">
      <w:pPr>
        <w:rPr>
          <w:rFonts w:ascii="Arial" w:hAnsi="Arial" w:cs="Arial"/>
          <w:b/>
          <w:sz w:val="18"/>
          <w:szCs w:val="18"/>
          <w:u w:val="single"/>
          <w:lang w:val="es-MX"/>
        </w:rPr>
      </w:pPr>
      <w:r>
        <w:rPr>
          <w:rFonts w:ascii="Arial" w:hAnsi="Arial" w:cs="Arial"/>
          <w:b/>
          <w:sz w:val="18"/>
          <w:szCs w:val="18"/>
          <w:u w:val="single"/>
          <w:lang w:val="es-MX"/>
        </w:rPr>
        <w:t>FORMACIÓN ACADÉMICA</w:t>
      </w:r>
      <w:r w:rsidR="003A1785" w:rsidRPr="00500270">
        <w:rPr>
          <w:rFonts w:ascii="Arial" w:hAnsi="Arial" w:cs="Arial"/>
          <w:b/>
          <w:sz w:val="18"/>
          <w:szCs w:val="18"/>
          <w:u w:val="single"/>
          <w:lang w:val="es-MX"/>
        </w:rPr>
        <w:t>:</w:t>
      </w:r>
    </w:p>
    <w:p w14:paraId="13500C4E" w14:textId="77777777" w:rsidR="003A1785" w:rsidRPr="00500270" w:rsidRDefault="003A1785" w:rsidP="003A1785">
      <w:pPr>
        <w:rPr>
          <w:rFonts w:ascii="Arial" w:hAnsi="Arial" w:cs="Arial"/>
          <w:b/>
          <w:sz w:val="18"/>
          <w:szCs w:val="18"/>
          <w:u w:val="single"/>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9"/>
        <w:gridCol w:w="1975"/>
        <w:gridCol w:w="2226"/>
      </w:tblGrid>
      <w:tr w:rsidR="001E1B0A" w:rsidRPr="00555556" w14:paraId="3A983CDA" w14:textId="77777777" w:rsidTr="006C57FE">
        <w:tc>
          <w:tcPr>
            <w:tcW w:w="5649" w:type="dxa"/>
          </w:tcPr>
          <w:p w14:paraId="2DF80670" w14:textId="77777777" w:rsidR="00FC6C20" w:rsidRDefault="0016058C" w:rsidP="00FC6C20">
            <w:pPr>
              <w:rPr>
                <w:rFonts w:ascii="Arial" w:hAnsi="Arial" w:cs="Arial"/>
                <w:bCs/>
                <w:sz w:val="18"/>
                <w:szCs w:val="18"/>
                <w:lang w:val="es-MX"/>
              </w:rPr>
            </w:pPr>
            <w:r w:rsidRPr="0016058C">
              <w:rPr>
                <w:rFonts w:ascii="Arial" w:hAnsi="Arial" w:cs="Arial"/>
                <w:bCs/>
                <w:sz w:val="18"/>
                <w:szCs w:val="18"/>
                <w:lang w:val="es-MX"/>
              </w:rPr>
              <w:t>Licenciatura en INFORMÁTICA Administrativa</w:t>
            </w:r>
            <w:r w:rsidR="00FC6C20">
              <w:rPr>
                <w:rFonts w:ascii="Arial" w:hAnsi="Arial" w:cs="Arial"/>
                <w:bCs/>
                <w:sz w:val="18"/>
                <w:szCs w:val="18"/>
                <w:lang w:val="es-MX"/>
              </w:rPr>
              <w:t xml:space="preserve"> - </w:t>
            </w:r>
            <w:r w:rsidR="00FC6C20" w:rsidRPr="0016058C">
              <w:rPr>
                <w:rFonts w:ascii="Arial" w:hAnsi="Arial" w:cs="Arial"/>
                <w:bCs/>
                <w:sz w:val="18"/>
                <w:szCs w:val="18"/>
                <w:lang w:val="es-MX"/>
              </w:rPr>
              <w:t>enero 1994 - diciembre 1998</w:t>
            </w:r>
          </w:p>
          <w:p w14:paraId="492D17B3" w14:textId="1F1BC5BD" w:rsidR="001E1B0A" w:rsidRPr="00336746" w:rsidRDefault="001E1B0A">
            <w:pPr>
              <w:rPr>
                <w:rFonts w:ascii="Arial" w:hAnsi="Arial" w:cs="Arial"/>
                <w:sz w:val="18"/>
                <w:szCs w:val="18"/>
                <w:lang w:val="es-MX"/>
              </w:rPr>
            </w:pPr>
          </w:p>
        </w:tc>
        <w:tc>
          <w:tcPr>
            <w:tcW w:w="1975" w:type="dxa"/>
          </w:tcPr>
          <w:p w14:paraId="61F303F8" w14:textId="71029AD0" w:rsidR="003D235E" w:rsidRPr="00336746" w:rsidRDefault="0016058C" w:rsidP="003D235E">
            <w:pPr>
              <w:rPr>
                <w:rFonts w:ascii="Arial" w:hAnsi="Arial" w:cs="Arial"/>
                <w:sz w:val="18"/>
                <w:szCs w:val="18"/>
                <w:lang w:val="es-MX"/>
              </w:rPr>
            </w:pPr>
            <w:r w:rsidRPr="0016058C">
              <w:rPr>
                <w:rFonts w:ascii="Arial" w:hAnsi="Arial" w:cs="Arial"/>
                <w:bCs/>
                <w:sz w:val="18"/>
                <w:szCs w:val="18"/>
                <w:lang w:val="es-MX"/>
              </w:rPr>
              <w:t>Universidad Tecnológica de México</w:t>
            </w:r>
          </w:p>
          <w:p w14:paraId="42EC3382" w14:textId="77777777" w:rsidR="001E1B0A" w:rsidRPr="00555556" w:rsidRDefault="001E1B0A">
            <w:pPr>
              <w:rPr>
                <w:rFonts w:ascii="Arial" w:hAnsi="Arial" w:cs="Arial"/>
                <w:bCs/>
                <w:sz w:val="18"/>
                <w:szCs w:val="18"/>
                <w:lang w:val="en-US"/>
              </w:rPr>
            </w:pPr>
          </w:p>
        </w:tc>
        <w:tc>
          <w:tcPr>
            <w:tcW w:w="2226" w:type="dxa"/>
          </w:tcPr>
          <w:p w14:paraId="73BAA3BB" w14:textId="7A971D32" w:rsidR="00031DED" w:rsidRDefault="00031DED">
            <w:pPr>
              <w:rPr>
                <w:rFonts w:ascii="Arial" w:hAnsi="Arial" w:cs="Arial"/>
                <w:bCs/>
                <w:sz w:val="18"/>
                <w:szCs w:val="18"/>
                <w:lang w:val="es-MX"/>
              </w:rPr>
            </w:pPr>
            <w:r>
              <w:rPr>
                <w:rFonts w:ascii="Arial" w:hAnsi="Arial" w:cs="Arial"/>
                <w:bCs/>
                <w:sz w:val="18"/>
                <w:szCs w:val="18"/>
                <w:lang w:val="es-MX"/>
              </w:rPr>
              <w:t>Cédula Profesional</w:t>
            </w:r>
          </w:p>
          <w:p w14:paraId="7BBC619C" w14:textId="77777777" w:rsidR="00031DED" w:rsidRDefault="00031DED">
            <w:pPr>
              <w:rPr>
                <w:rFonts w:ascii="Arial" w:hAnsi="Arial" w:cs="Arial"/>
                <w:bCs/>
                <w:sz w:val="18"/>
                <w:szCs w:val="18"/>
                <w:lang w:val="es-MX"/>
              </w:rPr>
            </w:pPr>
            <w:r>
              <w:rPr>
                <w:rFonts w:ascii="Arial" w:hAnsi="Arial" w:cs="Arial"/>
                <w:bCs/>
                <w:sz w:val="18"/>
                <w:szCs w:val="18"/>
                <w:lang w:val="es-MX"/>
              </w:rPr>
              <w:t>3532244</w:t>
            </w:r>
          </w:p>
          <w:p w14:paraId="3EA0D1AA" w14:textId="3B9F3209" w:rsidR="00FC6C20" w:rsidRPr="00555556" w:rsidRDefault="00FC6C20">
            <w:pPr>
              <w:rPr>
                <w:rFonts w:ascii="Arial" w:hAnsi="Arial" w:cs="Arial"/>
                <w:bCs/>
                <w:sz w:val="18"/>
                <w:szCs w:val="18"/>
                <w:lang w:val="es-MX"/>
              </w:rPr>
            </w:pPr>
            <w:r>
              <w:rPr>
                <w:rFonts w:ascii="Arial" w:hAnsi="Arial" w:cs="Arial"/>
                <w:bCs/>
                <w:sz w:val="18"/>
                <w:szCs w:val="18"/>
                <w:lang w:val="es-MX"/>
              </w:rPr>
              <w:t>4/2/2002</w:t>
            </w:r>
          </w:p>
        </w:tc>
      </w:tr>
    </w:tbl>
    <w:p w14:paraId="53998A0F" w14:textId="77777777" w:rsidR="00416F88" w:rsidRDefault="00416F88" w:rsidP="006C57FE">
      <w:pPr>
        <w:rPr>
          <w:rFonts w:ascii="Arial" w:hAnsi="Arial" w:cs="Arial"/>
          <w:bCs/>
          <w:sz w:val="18"/>
          <w:szCs w:val="18"/>
          <w:lang w:val="es-MX"/>
        </w:rPr>
      </w:pPr>
    </w:p>
    <w:p w14:paraId="64768B78" w14:textId="581909CB" w:rsidR="00832806" w:rsidRPr="006C57FE" w:rsidRDefault="00254462" w:rsidP="006C57FE">
      <w:pPr>
        <w:rPr>
          <w:rFonts w:ascii="Arial" w:hAnsi="Arial" w:cs="Arial"/>
          <w:bCs/>
          <w:color w:val="00FF00"/>
          <w:sz w:val="18"/>
          <w:szCs w:val="18"/>
          <w:lang w:val="es-MX"/>
        </w:rPr>
      </w:pPr>
      <w:r w:rsidRPr="006C57FE">
        <w:rPr>
          <w:rFonts w:ascii="Arial" w:hAnsi="Arial" w:cs="Arial"/>
          <w:b/>
          <w:bCs/>
          <w:sz w:val="18"/>
          <w:szCs w:val="18"/>
          <w:u w:val="single"/>
          <w:lang w:val="es-MX"/>
        </w:rPr>
        <w:t>CERTIFICACIONES</w:t>
      </w:r>
    </w:p>
    <w:p w14:paraId="71F07402" w14:textId="56AA1197" w:rsidR="00190F4C" w:rsidRPr="00190F4C" w:rsidRDefault="00190F4C" w:rsidP="00190F4C">
      <w:pPr>
        <w:rPr>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02"/>
        <w:gridCol w:w="2248"/>
      </w:tblGrid>
      <w:tr w:rsidR="003B2E28" w:rsidRPr="00555556" w14:paraId="30F4005E" w14:textId="77777777" w:rsidTr="006C57FE">
        <w:trPr>
          <w:trHeight w:val="300"/>
        </w:trPr>
        <w:tc>
          <w:tcPr>
            <w:tcW w:w="7602" w:type="dxa"/>
          </w:tcPr>
          <w:p w14:paraId="2A773863" w14:textId="3BE7F194" w:rsidR="003B2E28" w:rsidRPr="00D54525" w:rsidRDefault="003B2E28" w:rsidP="001E1B0A">
            <w:pPr>
              <w:pStyle w:val="BodyText3"/>
              <w:spacing w:after="40"/>
              <w:ind w:right="51"/>
              <w:rPr>
                <w:rFonts w:ascii="Arial" w:eastAsia="Times New Roman" w:hAnsi="Arial" w:cs="Arial"/>
                <w:bCs/>
                <w:sz w:val="18"/>
                <w:szCs w:val="18"/>
                <w:lang w:val="es-MX" w:eastAsia="es-ES"/>
              </w:rPr>
            </w:pPr>
            <w:r w:rsidRPr="00D54525">
              <w:rPr>
                <w:rFonts w:ascii="Arial" w:eastAsia="Times New Roman" w:hAnsi="Arial" w:cs="Arial"/>
                <w:bCs/>
                <w:sz w:val="18"/>
                <w:szCs w:val="18"/>
                <w:lang w:val="es-MX" w:eastAsia="es-ES"/>
              </w:rPr>
              <w:t>- Analyzing Data with Python</w:t>
            </w:r>
          </w:p>
        </w:tc>
        <w:tc>
          <w:tcPr>
            <w:tcW w:w="2248" w:type="dxa"/>
          </w:tcPr>
          <w:p w14:paraId="3ABAF273" w14:textId="50DF66BA"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2020</w:t>
            </w:r>
          </w:p>
        </w:tc>
      </w:tr>
      <w:tr w:rsidR="003B2E28" w:rsidRPr="00555556" w14:paraId="46F1CF54" w14:textId="77777777" w:rsidTr="006C57FE">
        <w:trPr>
          <w:trHeight w:val="300"/>
        </w:trPr>
        <w:tc>
          <w:tcPr>
            <w:tcW w:w="7602" w:type="dxa"/>
          </w:tcPr>
          <w:p w14:paraId="120A45A6" w14:textId="77777777" w:rsidR="003B2E28" w:rsidRPr="00D54525" w:rsidRDefault="003B2E28" w:rsidP="001E1B0A">
            <w:pPr>
              <w:pStyle w:val="BodyText3"/>
              <w:spacing w:after="40"/>
              <w:ind w:right="51"/>
              <w:rPr>
                <w:rFonts w:ascii="Arial" w:eastAsia="Times New Roman" w:hAnsi="Arial" w:cs="Arial"/>
                <w:bCs/>
                <w:sz w:val="18"/>
                <w:szCs w:val="18"/>
                <w:lang w:val="es-MX" w:eastAsia="es-ES"/>
              </w:rPr>
            </w:pPr>
            <w:r w:rsidRPr="00D54525">
              <w:rPr>
                <w:rFonts w:ascii="Arial" w:eastAsia="Times New Roman" w:hAnsi="Arial" w:cs="Arial"/>
                <w:bCs/>
                <w:sz w:val="18"/>
                <w:szCs w:val="18"/>
                <w:lang w:val="es-MX" w:eastAsia="es-ES"/>
              </w:rPr>
              <w:t>- Fundamentos de Python</w:t>
            </w:r>
          </w:p>
        </w:tc>
        <w:tc>
          <w:tcPr>
            <w:tcW w:w="2248" w:type="dxa"/>
          </w:tcPr>
          <w:p w14:paraId="2F1EAD79" w14:textId="77777777"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2024</w:t>
            </w:r>
          </w:p>
        </w:tc>
      </w:tr>
    </w:tbl>
    <w:p w14:paraId="24B0356A" w14:textId="77777777" w:rsidR="00416F88" w:rsidRDefault="00416F88" w:rsidP="006C57FE">
      <w:pPr>
        <w:jc w:val="both"/>
        <w:rPr>
          <w:rFonts w:ascii="Arial" w:hAnsi="Arial" w:cs="Arial"/>
          <w:bCs/>
          <w:sz w:val="18"/>
          <w:szCs w:val="18"/>
          <w:lang w:val="en-US"/>
        </w:rPr>
      </w:pPr>
    </w:p>
    <w:p w14:paraId="2248A5B0" w14:textId="44524F12" w:rsidR="00F75589" w:rsidRPr="006C57FE" w:rsidRDefault="00F75589" w:rsidP="006C57FE">
      <w:pPr>
        <w:jc w:val="both"/>
        <w:rPr>
          <w:rFonts w:ascii="Arial" w:hAnsi="Arial" w:cs="Arial"/>
          <w:bCs/>
          <w:sz w:val="18"/>
          <w:szCs w:val="18"/>
          <w:lang w:val="en-US"/>
        </w:rPr>
      </w:pPr>
      <w:r w:rsidRPr="006C57FE">
        <w:rPr>
          <w:rFonts w:ascii="Arial" w:hAnsi="Arial" w:cs="Arial"/>
          <w:b/>
          <w:bCs/>
          <w:sz w:val="18"/>
          <w:szCs w:val="18"/>
          <w:u w:val="single"/>
          <w:lang w:val="es-MX"/>
        </w:rPr>
        <w:t>CURSOS</w:t>
      </w:r>
    </w:p>
    <w:p w14:paraId="65EED778" w14:textId="77777777" w:rsidR="006C57FE" w:rsidRPr="006C57FE" w:rsidRDefault="006C57FE" w:rsidP="006C57FE">
      <w:pPr>
        <w:jc w:val="both"/>
        <w:rPr>
          <w:rFonts w:ascii="Arial" w:hAnsi="Arial" w:cs="Arial"/>
          <w:bCs/>
          <w:sz w:val="18"/>
          <w:szCs w:val="18"/>
          <w:lang w:val="en-US"/>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F75589" w:rsidRPr="00555556" w14:paraId="6710A7FA" w14:textId="77777777" w:rsidTr="000F30D6">
        <w:trPr>
          <w:trHeight w:val="300"/>
        </w:trPr>
        <w:tc>
          <w:tcPr>
            <w:tcW w:w="9850" w:type="dxa"/>
          </w:tcPr>
          <w:p w14:paraId="2E5AA8F6" w14:textId="49B88216"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Cloud Particioner Essentials</w:t>
            </w:r>
          </w:p>
        </w:tc>
      </w:tr>
      <w:tr w:rsidR="00F75589" w:rsidRPr="00555556" w14:paraId="61EF0B07" w14:textId="77777777" w:rsidTr="000F30D6">
        <w:trPr>
          <w:trHeight w:val="300"/>
        </w:trPr>
        <w:tc>
          <w:tcPr>
            <w:tcW w:w="9850" w:type="dxa"/>
          </w:tcPr>
          <w:p w14:paraId="45AB9139"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Cloud_Data_Integration_PC</w:t>
            </w:r>
          </w:p>
        </w:tc>
      </w:tr>
      <w:tr w:rsidR="00F75589" w:rsidRPr="00FB0C58" w14:paraId="1403B350" w14:textId="77777777" w:rsidTr="000F30D6">
        <w:trPr>
          <w:trHeight w:val="300"/>
        </w:trPr>
        <w:tc>
          <w:tcPr>
            <w:tcW w:w="9850" w:type="dxa"/>
          </w:tcPr>
          <w:p w14:paraId="2A86E4C9" w14:textId="77777777" w:rsidR="00F75589" w:rsidRPr="00FB0C58" w:rsidRDefault="00F75589" w:rsidP="005A0357">
            <w:pPr>
              <w:rPr>
                <w:rFonts w:ascii="Arial" w:hAnsi="Arial" w:cs="Arial"/>
                <w:sz w:val="18"/>
                <w:szCs w:val="18"/>
                <w:lang w:val="en-US"/>
              </w:rPr>
            </w:pPr>
            <w:r w:rsidRPr="00FB0C58">
              <w:rPr>
                <w:rFonts w:ascii="Arial" w:hAnsi="Arial" w:cs="Arial"/>
                <w:bCs/>
                <w:sz w:val="18"/>
                <w:szCs w:val="18"/>
                <w:lang w:val="en-US"/>
              </w:rPr>
              <w:t>- Data Engineer on AWS - Batch</w:t>
            </w:r>
          </w:p>
        </w:tc>
      </w:tr>
      <w:tr w:rsidR="00F75589" w:rsidRPr="00FB0C58" w14:paraId="1B67C4E5" w14:textId="77777777" w:rsidTr="000F30D6">
        <w:trPr>
          <w:trHeight w:val="300"/>
        </w:trPr>
        <w:tc>
          <w:tcPr>
            <w:tcW w:w="9850" w:type="dxa"/>
          </w:tcPr>
          <w:p w14:paraId="6D02B1B1" w14:textId="77777777" w:rsidR="00F75589" w:rsidRPr="00FB0C58" w:rsidRDefault="00F75589" w:rsidP="005A0357">
            <w:pPr>
              <w:rPr>
                <w:rFonts w:ascii="Arial" w:hAnsi="Arial" w:cs="Arial"/>
                <w:sz w:val="18"/>
                <w:szCs w:val="18"/>
                <w:lang w:val="en-US"/>
              </w:rPr>
            </w:pPr>
            <w:r w:rsidRPr="00FB0C58">
              <w:rPr>
                <w:rFonts w:ascii="Arial" w:hAnsi="Arial" w:cs="Arial"/>
                <w:bCs/>
                <w:sz w:val="18"/>
                <w:szCs w:val="18"/>
                <w:lang w:val="en-US"/>
              </w:rPr>
              <w:t xml:space="preserve">- Data Engineer </w:t>
            </w:r>
            <w:proofErr w:type="gramStart"/>
            <w:r w:rsidRPr="00FB0C58">
              <w:rPr>
                <w:rFonts w:ascii="Arial" w:hAnsi="Arial" w:cs="Arial"/>
                <w:bCs/>
                <w:sz w:val="18"/>
                <w:szCs w:val="18"/>
                <w:lang w:val="en-US"/>
              </w:rPr>
              <w:t>on</w:t>
            </w:r>
            <w:proofErr w:type="gramEnd"/>
            <w:r w:rsidRPr="00FB0C58">
              <w:rPr>
                <w:rFonts w:ascii="Arial" w:hAnsi="Arial" w:cs="Arial"/>
                <w:bCs/>
                <w:sz w:val="18"/>
                <w:szCs w:val="18"/>
                <w:lang w:val="en-US"/>
              </w:rPr>
              <w:t xml:space="preserve"> AWS - Data warehouse</w:t>
            </w:r>
          </w:p>
        </w:tc>
      </w:tr>
      <w:tr w:rsidR="00F75589" w:rsidRPr="00FB0C58" w14:paraId="541C317B" w14:textId="77777777" w:rsidTr="000F30D6">
        <w:trPr>
          <w:trHeight w:val="300"/>
        </w:trPr>
        <w:tc>
          <w:tcPr>
            <w:tcW w:w="9850" w:type="dxa"/>
          </w:tcPr>
          <w:p w14:paraId="76F946C0" w14:textId="77777777" w:rsidR="00F75589" w:rsidRPr="00FB0C58" w:rsidRDefault="00F75589" w:rsidP="005A0357">
            <w:pPr>
              <w:rPr>
                <w:rFonts w:ascii="Arial" w:hAnsi="Arial" w:cs="Arial"/>
                <w:sz w:val="18"/>
                <w:szCs w:val="18"/>
                <w:lang w:val="en-US"/>
              </w:rPr>
            </w:pPr>
            <w:r w:rsidRPr="00FB0C58">
              <w:rPr>
                <w:rFonts w:ascii="Arial" w:hAnsi="Arial" w:cs="Arial"/>
                <w:bCs/>
                <w:sz w:val="18"/>
                <w:szCs w:val="18"/>
                <w:lang w:val="en-US"/>
              </w:rPr>
              <w:t>- Data Engineer on AWS - Foundations</w:t>
            </w:r>
          </w:p>
        </w:tc>
      </w:tr>
      <w:tr w:rsidR="00F75589" w:rsidRPr="00FB0C58" w14:paraId="025294CE" w14:textId="77777777" w:rsidTr="000F30D6">
        <w:trPr>
          <w:trHeight w:val="300"/>
        </w:trPr>
        <w:tc>
          <w:tcPr>
            <w:tcW w:w="9850" w:type="dxa"/>
          </w:tcPr>
          <w:p w14:paraId="58A30DBB" w14:textId="77777777" w:rsidR="00F75589" w:rsidRPr="00FB0C58" w:rsidRDefault="00F75589" w:rsidP="005A0357">
            <w:pPr>
              <w:rPr>
                <w:rFonts w:ascii="Arial" w:hAnsi="Arial" w:cs="Arial"/>
                <w:sz w:val="18"/>
                <w:szCs w:val="18"/>
                <w:lang w:val="en-US"/>
              </w:rPr>
            </w:pPr>
            <w:r w:rsidRPr="00FB0C58">
              <w:rPr>
                <w:rFonts w:ascii="Arial" w:hAnsi="Arial" w:cs="Arial"/>
                <w:bCs/>
                <w:sz w:val="18"/>
                <w:szCs w:val="18"/>
                <w:lang w:val="en-US"/>
              </w:rPr>
              <w:t>- Data Engineer on AWS - Streaming</w:t>
            </w:r>
          </w:p>
        </w:tc>
      </w:tr>
      <w:tr w:rsidR="00F75589" w:rsidRPr="00555556" w14:paraId="289EC222" w14:textId="77777777" w:rsidTr="000F30D6">
        <w:trPr>
          <w:trHeight w:val="300"/>
        </w:trPr>
        <w:tc>
          <w:tcPr>
            <w:tcW w:w="9850" w:type="dxa"/>
          </w:tcPr>
          <w:p w14:paraId="35235C75"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xml:space="preserve">- </w:t>
            </w:r>
            <w:proofErr w:type="spellStart"/>
            <w:r w:rsidRPr="00D54525">
              <w:rPr>
                <w:rFonts w:ascii="Arial" w:hAnsi="Arial" w:cs="Arial"/>
                <w:bCs/>
                <w:sz w:val="18"/>
                <w:szCs w:val="18"/>
                <w:lang w:val="es-MX"/>
              </w:rPr>
              <w:t>Databricks</w:t>
            </w:r>
            <w:proofErr w:type="spellEnd"/>
            <w:r w:rsidRPr="00D54525">
              <w:rPr>
                <w:rFonts w:ascii="Arial" w:hAnsi="Arial" w:cs="Arial"/>
                <w:bCs/>
                <w:sz w:val="18"/>
                <w:szCs w:val="18"/>
                <w:lang w:val="es-MX"/>
              </w:rPr>
              <w:t xml:space="preserve"> Fundamentals</w:t>
            </w:r>
          </w:p>
        </w:tc>
      </w:tr>
    </w:tbl>
    <w:p w14:paraId="0DFC8A3F" w14:textId="153FFA1A" w:rsidR="00F75589" w:rsidRDefault="00F75589" w:rsidP="006C57FE">
      <w:pPr>
        <w:jc w:val="both"/>
        <w:rPr>
          <w:rFonts w:ascii="Arial" w:hAnsi="Arial" w:cs="Arial"/>
          <w:bCs/>
          <w:sz w:val="18"/>
          <w:szCs w:val="18"/>
          <w:lang w:val="en-US"/>
        </w:rPr>
      </w:pPr>
    </w:p>
    <w:p w14:paraId="2FE3AEAF" w14:textId="77777777" w:rsidR="00017CD7" w:rsidRDefault="00017CD7" w:rsidP="006C57FE">
      <w:pPr>
        <w:jc w:val="both"/>
        <w:rPr>
          <w:rFonts w:ascii="Arial" w:hAnsi="Arial" w:cs="Arial"/>
          <w:bCs/>
          <w:sz w:val="18"/>
          <w:szCs w:val="18"/>
          <w:lang w:val="en-US"/>
        </w:rPr>
      </w:pPr>
    </w:p>
    <w:p w14:paraId="48969677" w14:textId="77777777" w:rsidR="00017CD7" w:rsidRDefault="00017CD7" w:rsidP="006C57FE">
      <w:pPr>
        <w:jc w:val="both"/>
        <w:rPr>
          <w:rFonts w:ascii="Arial" w:hAnsi="Arial" w:cs="Arial"/>
          <w:bCs/>
          <w:sz w:val="18"/>
          <w:szCs w:val="18"/>
          <w:lang w:val="en-US"/>
        </w:rPr>
      </w:pPr>
    </w:p>
    <w:p w14:paraId="08EE0C01" w14:textId="77777777" w:rsidR="00FB0C58" w:rsidRDefault="00FB0C58" w:rsidP="006C57FE">
      <w:pPr>
        <w:jc w:val="both"/>
        <w:rPr>
          <w:rFonts w:ascii="Arial" w:hAnsi="Arial" w:cs="Arial"/>
          <w:bCs/>
          <w:sz w:val="18"/>
          <w:szCs w:val="18"/>
          <w:lang w:val="en-US"/>
        </w:rPr>
      </w:pPr>
    </w:p>
    <w:p w14:paraId="0A4D67C0" w14:textId="77777777" w:rsidR="00FB0C58" w:rsidRDefault="00FB0C58" w:rsidP="006C57FE">
      <w:pPr>
        <w:jc w:val="both"/>
        <w:rPr>
          <w:rFonts w:ascii="Arial" w:hAnsi="Arial" w:cs="Arial"/>
          <w:bCs/>
          <w:sz w:val="18"/>
          <w:szCs w:val="18"/>
          <w:lang w:val="en-US"/>
        </w:rPr>
      </w:pPr>
    </w:p>
    <w:p w14:paraId="2AE22602" w14:textId="77777777" w:rsidR="00FB0C58" w:rsidRDefault="00FB0C58" w:rsidP="006C57FE">
      <w:pPr>
        <w:jc w:val="both"/>
        <w:rPr>
          <w:rFonts w:ascii="Arial" w:hAnsi="Arial" w:cs="Arial"/>
          <w:bCs/>
          <w:sz w:val="18"/>
          <w:szCs w:val="18"/>
          <w:lang w:val="en-US"/>
        </w:rPr>
      </w:pPr>
    </w:p>
    <w:p w14:paraId="38099A6A" w14:textId="77777777" w:rsidR="00C952BC" w:rsidRDefault="00C952BC" w:rsidP="006C57FE">
      <w:pPr>
        <w:jc w:val="both"/>
        <w:rPr>
          <w:rFonts w:ascii="Arial" w:hAnsi="Arial" w:cs="Arial"/>
          <w:bCs/>
          <w:sz w:val="18"/>
          <w:szCs w:val="18"/>
          <w:lang w:val="en-US"/>
        </w:rPr>
      </w:pPr>
    </w:p>
    <w:p w14:paraId="039E1669" w14:textId="77777777" w:rsidR="00C952BC" w:rsidRDefault="00C952BC" w:rsidP="006C57FE">
      <w:pPr>
        <w:jc w:val="both"/>
        <w:rPr>
          <w:rFonts w:ascii="Arial" w:hAnsi="Arial" w:cs="Arial"/>
          <w:bCs/>
          <w:sz w:val="18"/>
          <w:szCs w:val="18"/>
          <w:lang w:val="es-MX"/>
        </w:rPr>
      </w:pPr>
    </w:p>
    <w:p w14:paraId="773A2355" w14:textId="77777777" w:rsidR="009A645A" w:rsidRPr="00C952BC" w:rsidRDefault="009A645A" w:rsidP="006C57FE">
      <w:pPr>
        <w:jc w:val="both"/>
        <w:rPr>
          <w:rFonts w:ascii="Arial" w:hAnsi="Arial" w:cs="Arial"/>
          <w:bCs/>
          <w:sz w:val="18"/>
          <w:szCs w:val="18"/>
          <w:lang w:val="es-MX"/>
        </w:rPr>
      </w:pPr>
    </w:p>
    <w:p w14:paraId="66A23FE6" w14:textId="77777777" w:rsidR="00017CD7" w:rsidRPr="00C952BC" w:rsidRDefault="00017CD7" w:rsidP="006C57FE">
      <w:pPr>
        <w:jc w:val="both"/>
        <w:rPr>
          <w:rFonts w:ascii="Arial" w:hAnsi="Arial" w:cs="Arial"/>
          <w:bCs/>
          <w:sz w:val="18"/>
          <w:szCs w:val="18"/>
          <w:lang w:val="es-MX"/>
        </w:rPr>
      </w:pPr>
    </w:p>
    <w:tbl>
      <w:tblPr>
        <w:tblW w:w="0" w:type="auto"/>
        <w:tblLook w:val="04A0" w:firstRow="1" w:lastRow="0" w:firstColumn="1" w:lastColumn="0" w:noHBand="0" w:noVBand="1"/>
      </w:tblPr>
      <w:tblGrid>
        <w:gridCol w:w="4889"/>
        <w:gridCol w:w="4889"/>
      </w:tblGrid>
      <w:tr w:rsidR="00C952BC" w14:paraId="6BD5CFBB" w14:textId="77777777">
        <w:tc>
          <w:tcPr>
            <w:tcW w:w="4889" w:type="dxa"/>
            <w:vAlign w:val="center"/>
          </w:tcPr>
          <w:p w14:paraId="4DCB2980" w14:textId="6E70067F" w:rsidR="00C952BC" w:rsidRPr="00FB0C58" w:rsidRDefault="00C952BC">
            <w:pPr>
              <w:ind w:left="708" w:hanging="708"/>
              <w:jc w:val="center"/>
              <w:rPr>
                <w:rFonts w:ascii="Arial" w:hAnsi="Arial" w:cs="Arial"/>
                <w:bCs/>
                <w:sz w:val="18"/>
                <w:szCs w:val="18"/>
                <w:lang w:val="es-MX"/>
              </w:rPr>
            </w:pPr>
            <w:r w:rsidRPr="00FB0C58">
              <w:rPr>
                <w:rFonts w:ascii="Arial" w:hAnsi="Arial" w:cs="Arial"/>
                <w:bCs/>
                <w:sz w:val="18"/>
                <w:szCs w:val="18"/>
                <w:lang w:val="es-MX"/>
              </w:rPr>
              <w:t>______________________________________</w:t>
            </w:r>
          </w:p>
          <w:p w14:paraId="5C50D409" w14:textId="25740A75" w:rsidR="009B5994" w:rsidRDefault="009B5994" w:rsidP="009B5994">
            <w:pPr>
              <w:pStyle w:val="Title"/>
              <w:ind w:left="708" w:hanging="708"/>
              <w:rPr>
                <w:b/>
                <w:bCs/>
                <w:sz w:val="18"/>
                <w:szCs w:val="18"/>
                <w:lang w:val="es-MX"/>
              </w:rPr>
            </w:pPr>
            <w:r>
              <w:rPr>
                <w:b/>
                <w:bCs/>
                <w:sz w:val="18"/>
                <w:szCs w:val="18"/>
                <w:lang w:val="es-MX"/>
              </w:rPr>
              <w:t>Claudio Roberto Diaz Mandujano</w:t>
            </w:r>
          </w:p>
          <w:p w14:paraId="0603F356" w14:textId="18219B55" w:rsidR="00C952BC" w:rsidRDefault="00C952BC">
            <w:pPr>
              <w:pStyle w:val="Title"/>
              <w:rPr>
                <w:b/>
                <w:bCs/>
                <w:sz w:val="18"/>
                <w:szCs w:val="18"/>
                <w:lang w:val="es-MX"/>
              </w:rPr>
            </w:pPr>
            <w:r>
              <w:rPr>
                <w:b/>
                <w:bCs/>
                <w:sz w:val="18"/>
                <w:szCs w:val="18"/>
                <w:lang w:val="es-MX"/>
              </w:rPr>
              <w:t>Desarrollador Senior BI</w:t>
            </w:r>
          </w:p>
          <w:p w14:paraId="4C934E9C" w14:textId="0469018C" w:rsidR="009B5994" w:rsidRDefault="009B5994" w:rsidP="009B5994">
            <w:pPr>
              <w:pStyle w:val="Title"/>
              <w:jc w:val="left"/>
              <w:rPr>
                <w:b/>
                <w:bCs/>
                <w:color w:val="0070C0"/>
                <w:sz w:val="18"/>
                <w:szCs w:val="18"/>
                <w:lang w:val="es-MX"/>
              </w:rPr>
            </w:pPr>
          </w:p>
        </w:tc>
        <w:tc>
          <w:tcPr>
            <w:tcW w:w="4889" w:type="dxa"/>
            <w:vAlign w:val="center"/>
          </w:tcPr>
          <w:p w14:paraId="5AA17F1F" w14:textId="77777777" w:rsidR="00C952BC" w:rsidRPr="008D2931" w:rsidRDefault="00C952BC">
            <w:pPr>
              <w:jc w:val="center"/>
              <w:rPr>
                <w:rFonts w:ascii="Arial" w:hAnsi="Arial" w:cs="Arial"/>
                <w:bCs/>
                <w:sz w:val="18"/>
                <w:szCs w:val="18"/>
                <w:lang w:val="es-MX"/>
              </w:rPr>
            </w:pPr>
            <w:r w:rsidRPr="008D2931">
              <w:rPr>
                <w:rFonts w:ascii="Arial" w:hAnsi="Arial" w:cs="Arial"/>
                <w:bCs/>
                <w:sz w:val="18"/>
                <w:szCs w:val="18"/>
                <w:lang w:val="es-MX"/>
              </w:rPr>
              <w:t>______________________________________</w:t>
            </w:r>
          </w:p>
          <w:p w14:paraId="40909200" w14:textId="7DA5EFFD" w:rsidR="008D2931" w:rsidRDefault="008D2931">
            <w:pPr>
              <w:jc w:val="center"/>
              <w:rPr>
                <w:rFonts w:ascii="Arial" w:hAnsi="Arial" w:cs="Arial"/>
                <w:b/>
                <w:sz w:val="18"/>
                <w:szCs w:val="18"/>
                <w:lang w:val="es-MX"/>
              </w:rPr>
            </w:pPr>
            <w:r>
              <w:rPr>
                <w:rFonts w:ascii="Arial" w:hAnsi="Arial" w:cs="Arial"/>
                <w:b/>
                <w:sz w:val="18"/>
                <w:szCs w:val="18"/>
                <w:lang w:val="es-MX"/>
              </w:rPr>
              <w:t>Ángel Eduardo Guerrero García</w:t>
            </w:r>
          </w:p>
          <w:p w14:paraId="1754D4E1" w14:textId="7DA86751" w:rsidR="00C952BC" w:rsidRDefault="00C952BC">
            <w:pPr>
              <w:jc w:val="center"/>
              <w:rPr>
                <w:rFonts w:ascii="Arial" w:hAnsi="Arial" w:cs="Arial"/>
                <w:b/>
                <w:sz w:val="18"/>
                <w:szCs w:val="18"/>
                <w:lang w:val="es-MX"/>
              </w:rPr>
            </w:pPr>
            <w:r>
              <w:rPr>
                <w:rFonts w:ascii="Arial" w:hAnsi="Arial" w:cs="Arial"/>
                <w:b/>
                <w:sz w:val="18"/>
                <w:szCs w:val="18"/>
                <w:lang w:val="es-MX"/>
              </w:rPr>
              <w:t>Representante legal</w:t>
            </w:r>
          </w:p>
          <w:p w14:paraId="4A3B9BD3" w14:textId="7563600C" w:rsidR="00C952BC" w:rsidRDefault="008D2931">
            <w:pPr>
              <w:jc w:val="center"/>
              <w:rPr>
                <w:rFonts w:ascii="Arial" w:hAnsi="Arial" w:cs="Arial"/>
                <w:b/>
                <w:sz w:val="18"/>
                <w:szCs w:val="18"/>
                <w:lang w:val="es-MX"/>
              </w:rPr>
            </w:pPr>
            <w:r>
              <w:rPr>
                <w:rFonts w:ascii="Arial" w:hAnsi="Arial" w:cs="Arial"/>
                <w:b/>
                <w:sz w:val="18"/>
                <w:szCs w:val="18"/>
                <w:lang w:val="es-MX"/>
              </w:rPr>
              <w:t>BFS Ingeniería Aplicada S. A. de C. V.</w:t>
            </w:r>
          </w:p>
        </w:tc>
      </w:tr>
    </w:tbl>
    <w:p w14:paraId="6091F45A" w14:textId="77777777" w:rsidR="00017CD7" w:rsidRPr="00C952BC" w:rsidRDefault="00017CD7" w:rsidP="006C57FE">
      <w:pPr>
        <w:jc w:val="both"/>
        <w:rPr>
          <w:rFonts w:ascii="Arial" w:hAnsi="Arial" w:cs="Arial"/>
          <w:bCs/>
          <w:sz w:val="18"/>
          <w:szCs w:val="18"/>
          <w:lang w:val="es-MX"/>
        </w:rPr>
      </w:pPr>
    </w:p>
    <w:p w14:paraId="1B18FB85" w14:textId="6ACEAC4F" w:rsidR="00017CD7" w:rsidRPr="003D235E" w:rsidRDefault="00017CD7" w:rsidP="00C952BC">
      <w:pPr>
        <w:ind w:left="708" w:hanging="708"/>
        <w:rPr>
          <w:b/>
          <w:bCs/>
          <w:color w:val="0070C0"/>
          <w:lang w:val="es-MX"/>
        </w:rPr>
      </w:pPr>
    </w:p>
    <w:p w14:paraId="46090379" w14:textId="77777777" w:rsidR="00017CD7" w:rsidRPr="008D2931" w:rsidRDefault="00017CD7" w:rsidP="00C952BC">
      <w:pPr>
        <w:rPr>
          <w:rFonts w:ascii="Arial" w:hAnsi="Arial" w:cs="Arial"/>
          <w:bCs/>
          <w:sz w:val="18"/>
          <w:szCs w:val="18"/>
          <w:lang w:val="es-MX"/>
        </w:rPr>
      </w:pPr>
    </w:p>
    <w:sectPr w:rsidR="00017CD7" w:rsidRPr="008D2931" w:rsidSect="00206675">
      <w:headerReference w:type="default" r:id="rId11"/>
      <w:footerReference w:type="default" r:id="rId12"/>
      <w:pgSz w:w="12240" w:h="15840"/>
      <w:pgMar w:top="1418" w:right="1260"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BE16B" w14:textId="77777777" w:rsidR="002E2691" w:rsidRDefault="002E2691" w:rsidP="007F334B">
      <w:r>
        <w:separator/>
      </w:r>
    </w:p>
  </w:endnote>
  <w:endnote w:type="continuationSeparator" w:id="0">
    <w:p w14:paraId="445B48BD" w14:textId="77777777" w:rsidR="002E2691" w:rsidRDefault="002E2691" w:rsidP="007F3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altName w:val="Times New Roman"/>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9475" w14:textId="1172F2A7" w:rsidR="007F334B" w:rsidRDefault="00000000" w:rsidP="007F334B">
    <w:pPr>
      <w:pStyle w:val="Footer"/>
      <w:tabs>
        <w:tab w:val="clear" w:pos="4320"/>
        <w:tab w:val="clear" w:pos="8640"/>
        <w:tab w:val="left" w:pos="2984"/>
      </w:tabs>
    </w:pPr>
    <w:r>
      <w:rPr>
        <w:noProof/>
      </w:rPr>
      <w:pict w14:anchorId="0FF2E83E">
        <v:shapetype id="_x0000_t202" coordsize="21600,21600" o:spt="202" path="m,l,21600r21600,l21600,xe">
          <v:stroke joinstyle="miter"/>
          <v:path gradientshapeok="t" o:connecttype="rect"/>
        </v:shapetype>
        <v:shape id="_x0000_s1029" type="#_x0000_t202" style="position:absolute;margin-left:56.35pt;margin-top:729.7pt;width:154.5pt;height:17.3pt;z-index: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t7xNw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" stroked="f" strokeweight=".5pt">
          <v:textbox style="mso-next-textbox:#_x0000_s1029">
            <w:txbxContent>
              <w:p w14:paraId="171BB0C1" w14:textId="77777777" w:rsidR="007F334B" w:rsidRDefault="007F334B" w:rsidP="007F334B">
                <w:pPr>
                  <w:jc w:val="center"/>
                </w:pPr>
                <w:r>
                  <w:rPr>
                    <w:rFonts w:ascii="Montserrat" w:hAnsi="Montserrat"/>
                    <w:sz w:val="14"/>
                    <w:szCs w:val="14"/>
                  </w:rPr>
                  <w:t>Todos los derechos reservados</w:t>
                </w:r>
              </w:p>
            </w:txbxContent>
          </v:textbox>
        </v:shape>
      </w:pict>
    </w:r>
    <w:r>
      <w:rPr>
        <w:noProof/>
      </w:rPr>
      <w:pict w14:anchorId="74C45CA0">
        <v:shape id="Cuadro de texto 5" o:spid="_x0000_s1028" type="#_x0000_t202" style="position:absolute;margin-left:56.35pt;margin-top:729.7pt;width:154.5pt;height:17.3pt;z-index:1;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n9VNg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" stroked="f" strokeweight=".5pt">
          <v:textbox style="mso-next-textbox:#Cuadro de texto 5">
            <w:txbxContent>
              <w:p w14:paraId="0C21EA30" w14:textId="77777777" w:rsidR="007F334B" w:rsidRDefault="007F334B" w:rsidP="007F334B">
                <w:pPr>
                  <w:jc w:val="center"/>
                </w:pPr>
                <w:r>
                  <w:rPr>
                    <w:rFonts w:ascii="Montserrat" w:hAnsi="Montserrat"/>
                    <w:sz w:val="14"/>
                    <w:szCs w:val="14"/>
                  </w:rPr>
                  <w:t>Todos los derechos reservados</w:t>
                </w:r>
              </w:p>
            </w:txbxContent>
          </v:textbox>
        </v:shape>
      </w:pict>
    </w:r>
    <w:r w:rsidR="007F334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CC028" w14:textId="77777777" w:rsidR="002E2691" w:rsidRDefault="002E2691" w:rsidP="007F334B">
      <w:r>
        <w:separator/>
      </w:r>
    </w:p>
  </w:footnote>
  <w:footnote w:type="continuationSeparator" w:id="0">
    <w:p w14:paraId="7C06B828" w14:textId="77777777" w:rsidR="002E2691" w:rsidRDefault="002E2691" w:rsidP="007F3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F25D" w14:textId="77777777" w:rsidR="0031687D" w:rsidRDefault="00000000" w:rsidP="0031687D">
    <w:pPr>
      <w:pStyle w:val="Header"/>
    </w:pPr>
    <w:r>
      <w:rPr>
        <w:noProof/>
      </w:rPr>
      <w:pict w14:anchorId="0EA5FBE0">
        <v:shapetype id="_x0000_t202" coordsize="21600,21600" o:spt="202" path="m,l,21600r21600,l21600,xe">
          <v:stroke joinstyle="miter"/>
          <v:path gradientshapeok="t" o:connecttype="rect"/>
        </v:shapetype>
        <v:shape id="Text Box 3" o:spid="_x0000_s1036" type="#_x0000_t202" style="position:absolute;margin-left:126.85pt;margin-top:-22.45pt;width:338.2pt;height:48.45pt;z-index:3;visibility:visible;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" fillcolor="window" stroked="f" strokeweight=".5pt">
          <v:textbox style="mso-next-textbox:#Text Box 3">
            <w:txbxContent>
              <w:p w14:paraId="2C22589E" w14:textId="77777777" w:rsidR="0031687D" w:rsidRPr="00DC0F9F" w:rsidRDefault="00DC0F9F" w:rsidP="0031687D">
                <w:pPr>
                  <w:jc w:val="center"/>
                  <w:rPr>
                    <w:rFonts w:ascii="Montserrat" w:hAnsi="Montserrat"/>
                    <w:b/>
                    <w:noProof/>
                    <w:sz w:val="40"/>
                    <w:szCs w:val="40"/>
                    <w:lang w:val="es-419"/>
                  </w:rPr>
                </w:pPr>
                <w:r w:rsidRPr="00DC0F9F">
                  <w:rPr>
                    <w:rFonts w:ascii="Montserrat" w:hAnsi="Montserrat"/>
                    <w:b/>
                    <w:noProof/>
                    <w:sz w:val="40"/>
                    <w:szCs w:val="40"/>
                    <w:lang w:val="es-419"/>
                  </w:rPr>
                  <w:t>Curriculum Vitae</w:t>
                </w:r>
              </w:p>
            </w:txbxContent>
          </v:textbox>
          <w10:wrap anchorx="page"/>
        </v:shape>
      </w:pict>
    </w:r>
    <w:r>
      <w:rPr>
        <w:noProof/>
      </w:rPr>
      <w:pict w14:anchorId="10BC7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35" type="#_x0000_t75" alt="Logo, company name&#10;&#10;Description automatically generated" style="position:absolute;margin-left:401.55pt;margin-top:-13.75pt;width:91.1pt;height:43.5pt;z-index:4;visibility:visible;mso-width-relative:margin;mso-height-relative:margin">
          <v:imagedata r:id="rId1" o:title="image001"/>
        </v:shape>
      </w:pict>
    </w:r>
  </w:p>
  <w:p w14:paraId="3254C1F0" w14:textId="77777777" w:rsidR="007F334B" w:rsidRPr="0031687D" w:rsidRDefault="007F334B" w:rsidP="00316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4AF25A"/>
    <w:lvl w:ilvl="0">
      <w:start w:val="1"/>
      <w:numFmt w:val="bullet"/>
      <w:pStyle w:val="ListBullet"/>
      <w:lvlText w:val=""/>
      <w:lvlJc w:val="left"/>
      <w:pPr>
        <w:tabs>
          <w:tab w:val="num" w:pos="360"/>
        </w:tabs>
        <w:ind w:left="360" w:hanging="360"/>
      </w:pPr>
      <w:rPr>
        <w:rFonts w:ascii="Symbol" w:hAnsi="Symbol" w:hint="default"/>
        <w:lang w:val="es-MX"/>
      </w:rPr>
    </w:lvl>
  </w:abstractNum>
  <w:abstractNum w:abstractNumId="1" w15:restartNumberingAfterBreak="0">
    <w:nsid w:val="FFFFFFFE"/>
    <w:multiLevelType w:val="singleLevel"/>
    <w:tmpl w:val="FFFFFFFF"/>
    <w:lvl w:ilvl="0">
      <w:numFmt w:val="decimal"/>
      <w:pStyle w:val="Logro"/>
      <w:lvlText w:val="*"/>
      <w:lvlJc w:val="left"/>
    </w:lvl>
  </w:abstractNum>
  <w:abstractNum w:abstractNumId="2" w15:restartNumberingAfterBreak="0">
    <w:nsid w:val="0456072A"/>
    <w:multiLevelType w:val="hybridMultilevel"/>
    <w:tmpl w:val="1FC4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66544"/>
    <w:multiLevelType w:val="hybridMultilevel"/>
    <w:tmpl w:val="B49A174A"/>
    <w:lvl w:ilvl="0" w:tplc="86CEF78E">
      <w:numFmt w:val="bullet"/>
      <w:lvlText w:val=""/>
      <w:lvlJc w:val="left"/>
      <w:pPr>
        <w:ind w:left="1070" w:hanging="710"/>
      </w:pPr>
      <w:rPr>
        <w:rFonts w:ascii="Symbol" w:eastAsia="Batang"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F07520"/>
    <w:multiLevelType w:val="hybridMultilevel"/>
    <w:tmpl w:val="EACE5E5E"/>
    <w:lvl w:ilvl="0" w:tplc="99C2399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BF56DF"/>
    <w:multiLevelType w:val="hybridMultilevel"/>
    <w:tmpl w:val="06A0692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C8C01C3"/>
    <w:multiLevelType w:val="hybridMultilevel"/>
    <w:tmpl w:val="8646C76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CE1587F"/>
    <w:multiLevelType w:val="hybridMultilevel"/>
    <w:tmpl w:val="946A10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1E357D6"/>
    <w:multiLevelType w:val="hybridMultilevel"/>
    <w:tmpl w:val="F6722560"/>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851046"/>
    <w:multiLevelType w:val="hybridMultilevel"/>
    <w:tmpl w:val="E9CA8056"/>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7097934"/>
    <w:multiLevelType w:val="hybridMultilevel"/>
    <w:tmpl w:val="105CE344"/>
    <w:lvl w:ilvl="0" w:tplc="2A8E17E6">
      <w:start w:val="1"/>
      <w:numFmt w:val="bullet"/>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8B50D97"/>
    <w:multiLevelType w:val="hybridMultilevel"/>
    <w:tmpl w:val="1D8C0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5319E"/>
    <w:multiLevelType w:val="hybridMultilevel"/>
    <w:tmpl w:val="605E84D0"/>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3" w15:restartNumberingAfterBreak="0">
    <w:nsid w:val="1C8F477D"/>
    <w:multiLevelType w:val="hybridMultilevel"/>
    <w:tmpl w:val="87761AF2"/>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320DA9"/>
    <w:multiLevelType w:val="hybridMultilevel"/>
    <w:tmpl w:val="8D080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6375E0"/>
    <w:multiLevelType w:val="hybridMultilevel"/>
    <w:tmpl w:val="DF60FC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44637EF"/>
    <w:multiLevelType w:val="hybridMultilevel"/>
    <w:tmpl w:val="F69ECD8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5A4433C"/>
    <w:multiLevelType w:val="hybridMultilevel"/>
    <w:tmpl w:val="3588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C23E8D"/>
    <w:multiLevelType w:val="hybridMultilevel"/>
    <w:tmpl w:val="DC6A4B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82D7E8B"/>
    <w:multiLevelType w:val="hybridMultilevel"/>
    <w:tmpl w:val="660EC0E0"/>
    <w:lvl w:ilvl="0" w:tplc="D7BCD254">
      <w:start w:val="1"/>
      <w:numFmt w:val="bullet"/>
      <w:lvlText w:val=""/>
      <w:lvlJc w:val="left"/>
      <w:pPr>
        <w:tabs>
          <w:tab w:val="num" w:pos="644"/>
        </w:tabs>
        <w:ind w:left="644"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A4F6624"/>
    <w:multiLevelType w:val="hybridMultilevel"/>
    <w:tmpl w:val="7F660E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A971943"/>
    <w:multiLevelType w:val="hybridMultilevel"/>
    <w:tmpl w:val="94003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D70E59"/>
    <w:multiLevelType w:val="hybridMultilevel"/>
    <w:tmpl w:val="39304FFA"/>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23" w15:restartNumberingAfterBreak="0">
    <w:nsid w:val="3BA15D9D"/>
    <w:multiLevelType w:val="hybridMultilevel"/>
    <w:tmpl w:val="F35495EC"/>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D9F3251"/>
    <w:multiLevelType w:val="hybridMultilevel"/>
    <w:tmpl w:val="ABB24E80"/>
    <w:lvl w:ilvl="0" w:tplc="1FDA5F18">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5" w15:restartNumberingAfterBreak="0">
    <w:nsid w:val="3F224A8F"/>
    <w:multiLevelType w:val="hybridMultilevel"/>
    <w:tmpl w:val="906272EA"/>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194115"/>
    <w:multiLevelType w:val="hybridMultilevel"/>
    <w:tmpl w:val="038C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FE0E3A"/>
    <w:multiLevelType w:val="hybridMultilevel"/>
    <w:tmpl w:val="105CE344"/>
    <w:lvl w:ilvl="0" w:tplc="6130EE96">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74570A9"/>
    <w:multiLevelType w:val="hybridMultilevel"/>
    <w:tmpl w:val="C13E10E0"/>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51F5A88"/>
    <w:multiLevelType w:val="hybridMultilevel"/>
    <w:tmpl w:val="99C8193C"/>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30" w15:restartNumberingAfterBreak="0">
    <w:nsid w:val="575E754A"/>
    <w:multiLevelType w:val="hybridMultilevel"/>
    <w:tmpl w:val="DF12566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04041B9"/>
    <w:multiLevelType w:val="singleLevel"/>
    <w:tmpl w:val="0C0A000B"/>
    <w:lvl w:ilvl="0">
      <w:start w:val="1"/>
      <w:numFmt w:val="bullet"/>
      <w:lvlText w:val=""/>
      <w:lvlJc w:val="left"/>
      <w:pPr>
        <w:tabs>
          <w:tab w:val="num" w:pos="720"/>
        </w:tabs>
        <w:ind w:left="720" w:hanging="360"/>
      </w:pPr>
      <w:rPr>
        <w:rFonts w:ascii="Wingdings" w:hAnsi="Wingdings" w:hint="default"/>
      </w:rPr>
    </w:lvl>
  </w:abstractNum>
  <w:abstractNum w:abstractNumId="32" w15:restartNumberingAfterBreak="0">
    <w:nsid w:val="63FA2877"/>
    <w:multiLevelType w:val="hybridMultilevel"/>
    <w:tmpl w:val="40C661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B78304F"/>
    <w:multiLevelType w:val="hybridMultilevel"/>
    <w:tmpl w:val="083054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15D5561"/>
    <w:multiLevelType w:val="hybridMultilevel"/>
    <w:tmpl w:val="427885C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1AF0D24"/>
    <w:multiLevelType w:val="hybridMultilevel"/>
    <w:tmpl w:val="C29201CE"/>
    <w:lvl w:ilvl="0" w:tplc="10480026">
      <w:start w:val="1"/>
      <w:numFmt w:val="bullet"/>
      <w:lvlText w:val=""/>
      <w:lvlJc w:val="left"/>
      <w:pPr>
        <w:tabs>
          <w:tab w:val="num" w:pos="644"/>
        </w:tabs>
        <w:ind w:left="624" w:hanging="340"/>
      </w:pPr>
      <w:rPr>
        <w:rFonts w:ascii="Symbol" w:hAnsi="Symbol" w:hint="default"/>
        <w:sz w:val="18"/>
        <w:szCs w:val="18"/>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5FC0414"/>
    <w:multiLevelType w:val="multilevel"/>
    <w:tmpl w:val="505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8784760">
    <w:abstractNumId w:val="12"/>
  </w:num>
  <w:num w:numId="2" w16cid:durableId="2074615347">
    <w:abstractNumId w:val="31"/>
  </w:num>
  <w:num w:numId="3" w16cid:durableId="1009216674">
    <w:abstractNumId w:val="9"/>
  </w:num>
  <w:num w:numId="4" w16cid:durableId="873735337">
    <w:abstractNumId w:val="28"/>
  </w:num>
  <w:num w:numId="5" w16cid:durableId="1661276372">
    <w:abstractNumId w:val="33"/>
  </w:num>
  <w:num w:numId="6" w16cid:durableId="1104030831">
    <w:abstractNumId w:val="4"/>
  </w:num>
  <w:num w:numId="7" w16cid:durableId="52699356">
    <w:abstractNumId w:val="27"/>
  </w:num>
  <w:num w:numId="8" w16cid:durableId="1799831082">
    <w:abstractNumId w:val="10"/>
  </w:num>
  <w:num w:numId="9" w16cid:durableId="1915236443">
    <w:abstractNumId w:val="35"/>
  </w:num>
  <w:num w:numId="10" w16cid:durableId="1109549194">
    <w:abstractNumId w:val="32"/>
  </w:num>
  <w:num w:numId="11" w16cid:durableId="2078237435">
    <w:abstractNumId w:val="22"/>
  </w:num>
  <w:num w:numId="12" w16cid:durableId="455027999">
    <w:abstractNumId w:val="1"/>
    <w:lvlOverride w:ilvl="0">
      <w:lvl w:ilvl="0">
        <w:start w:val="1"/>
        <w:numFmt w:val="bullet"/>
        <w:pStyle w:val="Logro"/>
        <w:lvlText w:val=""/>
        <w:legacy w:legacy="1" w:legacySpace="0" w:legacyIndent="240"/>
        <w:lvlJc w:val="left"/>
        <w:pPr>
          <w:ind w:left="240" w:hanging="240"/>
        </w:pPr>
        <w:rPr>
          <w:rFonts w:ascii="Wingdings" w:hAnsi="Wingdings"/>
          <w:sz w:val="12"/>
        </w:rPr>
      </w:lvl>
    </w:lvlOverride>
  </w:num>
  <w:num w:numId="13" w16cid:durableId="360664100">
    <w:abstractNumId w:val="19"/>
  </w:num>
  <w:num w:numId="14" w16cid:durableId="1013074991">
    <w:abstractNumId w:val="29"/>
  </w:num>
  <w:num w:numId="15" w16cid:durableId="1296989178">
    <w:abstractNumId w:val="7"/>
  </w:num>
  <w:num w:numId="16" w16cid:durableId="1587033351">
    <w:abstractNumId w:val="15"/>
  </w:num>
  <w:num w:numId="17" w16cid:durableId="2135174858">
    <w:abstractNumId w:val="24"/>
  </w:num>
  <w:num w:numId="18" w16cid:durableId="1165173360">
    <w:abstractNumId w:val="6"/>
  </w:num>
  <w:num w:numId="19" w16cid:durableId="765349250">
    <w:abstractNumId w:val="5"/>
  </w:num>
  <w:num w:numId="20" w16cid:durableId="958990894">
    <w:abstractNumId w:val="21"/>
  </w:num>
  <w:num w:numId="21" w16cid:durableId="1634365658">
    <w:abstractNumId w:val="18"/>
  </w:num>
  <w:num w:numId="22" w16cid:durableId="1035152998">
    <w:abstractNumId w:val="20"/>
  </w:num>
  <w:num w:numId="23" w16cid:durableId="1516729381">
    <w:abstractNumId w:val="23"/>
  </w:num>
  <w:num w:numId="24" w16cid:durableId="1482580238">
    <w:abstractNumId w:val="30"/>
  </w:num>
  <w:num w:numId="25" w16cid:durableId="140119686">
    <w:abstractNumId w:val="16"/>
  </w:num>
  <w:num w:numId="26" w16cid:durableId="459618825">
    <w:abstractNumId w:val="3"/>
  </w:num>
  <w:num w:numId="27" w16cid:durableId="703293256">
    <w:abstractNumId w:val="34"/>
  </w:num>
  <w:num w:numId="28" w16cid:durableId="76943864">
    <w:abstractNumId w:val="11"/>
  </w:num>
  <w:num w:numId="29" w16cid:durableId="1706831596">
    <w:abstractNumId w:val="25"/>
  </w:num>
  <w:num w:numId="30" w16cid:durableId="1931311140">
    <w:abstractNumId w:val="8"/>
  </w:num>
  <w:num w:numId="31" w16cid:durableId="79178761">
    <w:abstractNumId w:val="13"/>
  </w:num>
  <w:num w:numId="32" w16cid:durableId="513694672">
    <w:abstractNumId w:val="0"/>
  </w:num>
  <w:num w:numId="33" w16cid:durableId="1773746710">
    <w:abstractNumId w:val="36"/>
  </w:num>
  <w:num w:numId="34" w16cid:durableId="1792433976">
    <w:abstractNumId w:val="2"/>
  </w:num>
  <w:num w:numId="35" w16cid:durableId="494150384">
    <w:abstractNumId w:val="14"/>
  </w:num>
  <w:num w:numId="36" w16cid:durableId="2060811986">
    <w:abstractNumId w:val="26"/>
  </w:num>
  <w:num w:numId="37" w16cid:durableId="19247577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 w:vendorID="64" w:dllVersion="0" w:nlCheck="1" w:checkStyle="0"/>
  <w:activeWritingStyle w:appName="MSWord" w:lang="en-US" w:vendorID="64" w:dllVersion="0" w:nlCheck="1" w:checkStyle="0"/>
  <w:activeWritingStyle w:appName="MSWord" w:lang="es-419"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3F36"/>
    <w:rsid w:val="00000487"/>
    <w:rsid w:val="00012F1B"/>
    <w:rsid w:val="00013031"/>
    <w:rsid w:val="000142D2"/>
    <w:rsid w:val="00017CD7"/>
    <w:rsid w:val="000302E3"/>
    <w:rsid w:val="00031DED"/>
    <w:rsid w:val="00035949"/>
    <w:rsid w:val="00037AC0"/>
    <w:rsid w:val="000420D9"/>
    <w:rsid w:val="00042F89"/>
    <w:rsid w:val="000456C6"/>
    <w:rsid w:val="0004603C"/>
    <w:rsid w:val="00047EC5"/>
    <w:rsid w:val="000605E3"/>
    <w:rsid w:val="00063746"/>
    <w:rsid w:val="00071F7A"/>
    <w:rsid w:val="00074333"/>
    <w:rsid w:val="000B563A"/>
    <w:rsid w:val="000D1DF7"/>
    <w:rsid w:val="000E0F3A"/>
    <w:rsid w:val="000F435C"/>
    <w:rsid w:val="000F54D2"/>
    <w:rsid w:val="000F7A93"/>
    <w:rsid w:val="00101283"/>
    <w:rsid w:val="0010466B"/>
    <w:rsid w:val="00105F1C"/>
    <w:rsid w:val="0010774C"/>
    <w:rsid w:val="00110EEE"/>
    <w:rsid w:val="00117CB9"/>
    <w:rsid w:val="00121D99"/>
    <w:rsid w:val="001262F1"/>
    <w:rsid w:val="001332FC"/>
    <w:rsid w:val="0014083D"/>
    <w:rsid w:val="00147761"/>
    <w:rsid w:val="001528A7"/>
    <w:rsid w:val="00155A57"/>
    <w:rsid w:val="00157757"/>
    <w:rsid w:val="0016058C"/>
    <w:rsid w:val="001609D5"/>
    <w:rsid w:val="00161CB6"/>
    <w:rsid w:val="00167384"/>
    <w:rsid w:val="001811C3"/>
    <w:rsid w:val="00181C2A"/>
    <w:rsid w:val="00187358"/>
    <w:rsid w:val="001901A6"/>
    <w:rsid w:val="00190F4C"/>
    <w:rsid w:val="00192393"/>
    <w:rsid w:val="00195AEC"/>
    <w:rsid w:val="001978C9"/>
    <w:rsid w:val="001A0949"/>
    <w:rsid w:val="001A46C4"/>
    <w:rsid w:val="001A54F8"/>
    <w:rsid w:val="001B1B88"/>
    <w:rsid w:val="001B4D90"/>
    <w:rsid w:val="001C63A6"/>
    <w:rsid w:val="001D1147"/>
    <w:rsid w:val="001D59B7"/>
    <w:rsid w:val="001D5DB3"/>
    <w:rsid w:val="001D6AF6"/>
    <w:rsid w:val="001E1479"/>
    <w:rsid w:val="001E1B0A"/>
    <w:rsid w:val="001E3E7C"/>
    <w:rsid w:val="001E5255"/>
    <w:rsid w:val="001E6683"/>
    <w:rsid w:val="001E7F90"/>
    <w:rsid w:val="001F146E"/>
    <w:rsid w:val="001F2327"/>
    <w:rsid w:val="001F50D7"/>
    <w:rsid w:val="0020103C"/>
    <w:rsid w:val="00204A9D"/>
    <w:rsid w:val="00206675"/>
    <w:rsid w:val="002129EE"/>
    <w:rsid w:val="00213579"/>
    <w:rsid w:val="002270F7"/>
    <w:rsid w:val="0023056D"/>
    <w:rsid w:val="002357C6"/>
    <w:rsid w:val="002358DB"/>
    <w:rsid w:val="00237B34"/>
    <w:rsid w:val="00241597"/>
    <w:rsid w:val="00254462"/>
    <w:rsid w:val="00257CFC"/>
    <w:rsid w:val="00270422"/>
    <w:rsid w:val="00270479"/>
    <w:rsid w:val="00271D09"/>
    <w:rsid w:val="00286117"/>
    <w:rsid w:val="002A432D"/>
    <w:rsid w:val="002A4F91"/>
    <w:rsid w:val="002A6BCF"/>
    <w:rsid w:val="002B319D"/>
    <w:rsid w:val="002B4295"/>
    <w:rsid w:val="002B5A72"/>
    <w:rsid w:val="002C18D5"/>
    <w:rsid w:val="002C2CD6"/>
    <w:rsid w:val="002D019E"/>
    <w:rsid w:val="002E0C1B"/>
    <w:rsid w:val="002E0E70"/>
    <w:rsid w:val="002E2691"/>
    <w:rsid w:val="002F07BA"/>
    <w:rsid w:val="002F1DD3"/>
    <w:rsid w:val="002F20EB"/>
    <w:rsid w:val="002F29D2"/>
    <w:rsid w:val="002F7389"/>
    <w:rsid w:val="003114D4"/>
    <w:rsid w:val="0031687D"/>
    <w:rsid w:val="003178FC"/>
    <w:rsid w:val="00317A06"/>
    <w:rsid w:val="00321CD4"/>
    <w:rsid w:val="003220CA"/>
    <w:rsid w:val="003243EF"/>
    <w:rsid w:val="00334D6D"/>
    <w:rsid w:val="00340132"/>
    <w:rsid w:val="00341749"/>
    <w:rsid w:val="003438FB"/>
    <w:rsid w:val="0034667A"/>
    <w:rsid w:val="00353F98"/>
    <w:rsid w:val="0035477F"/>
    <w:rsid w:val="00364048"/>
    <w:rsid w:val="00377575"/>
    <w:rsid w:val="00380932"/>
    <w:rsid w:val="0038726F"/>
    <w:rsid w:val="00394A7A"/>
    <w:rsid w:val="00395390"/>
    <w:rsid w:val="00397704"/>
    <w:rsid w:val="003A08DE"/>
    <w:rsid w:val="003A1785"/>
    <w:rsid w:val="003A19C2"/>
    <w:rsid w:val="003A5FBB"/>
    <w:rsid w:val="003A797A"/>
    <w:rsid w:val="003B2E28"/>
    <w:rsid w:val="003B5EC7"/>
    <w:rsid w:val="003B6373"/>
    <w:rsid w:val="003D235E"/>
    <w:rsid w:val="003D2A09"/>
    <w:rsid w:val="003D3E8F"/>
    <w:rsid w:val="003D5756"/>
    <w:rsid w:val="003D5D1E"/>
    <w:rsid w:val="003E4855"/>
    <w:rsid w:val="003E5119"/>
    <w:rsid w:val="003F437A"/>
    <w:rsid w:val="003F4F96"/>
    <w:rsid w:val="003F651B"/>
    <w:rsid w:val="00401972"/>
    <w:rsid w:val="00403F29"/>
    <w:rsid w:val="0040620B"/>
    <w:rsid w:val="004068A6"/>
    <w:rsid w:val="0041019E"/>
    <w:rsid w:val="00413478"/>
    <w:rsid w:val="004142FA"/>
    <w:rsid w:val="00416F88"/>
    <w:rsid w:val="004230BF"/>
    <w:rsid w:val="004309AE"/>
    <w:rsid w:val="00430A2D"/>
    <w:rsid w:val="004332EE"/>
    <w:rsid w:val="00433450"/>
    <w:rsid w:val="004339FB"/>
    <w:rsid w:val="00434861"/>
    <w:rsid w:val="00436C08"/>
    <w:rsid w:val="00444A66"/>
    <w:rsid w:val="00445074"/>
    <w:rsid w:val="004469E0"/>
    <w:rsid w:val="004532CF"/>
    <w:rsid w:val="00461ACF"/>
    <w:rsid w:val="00463F36"/>
    <w:rsid w:val="004659AD"/>
    <w:rsid w:val="00467CA1"/>
    <w:rsid w:val="0047046B"/>
    <w:rsid w:val="0047683B"/>
    <w:rsid w:val="0049011C"/>
    <w:rsid w:val="00491957"/>
    <w:rsid w:val="00494152"/>
    <w:rsid w:val="00495FD8"/>
    <w:rsid w:val="004A0299"/>
    <w:rsid w:val="004A2FA2"/>
    <w:rsid w:val="004A6BC6"/>
    <w:rsid w:val="004B163F"/>
    <w:rsid w:val="004B17E6"/>
    <w:rsid w:val="004B27B3"/>
    <w:rsid w:val="004B3972"/>
    <w:rsid w:val="004B62E5"/>
    <w:rsid w:val="004C01BC"/>
    <w:rsid w:val="004C6518"/>
    <w:rsid w:val="004D2AD6"/>
    <w:rsid w:val="004D469F"/>
    <w:rsid w:val="004D5BDA"/>
    <w:rsid w:val="004D6208"/>
    <w:rsid w:val="004E03D9"/>
    <w:rsid w:val="004E2B47"/>
    <w:rsid w:val="004E4C37"/>
    <w:rsid w:val="004F7117"/>
    <w:rsid w:val="00500270"/>
    <w:rsid w:val="005258D6"/>
    <w:rsid w:val="00526B6B"/>
    <w:rsid w:val="00530489"/>
    <w:rsid w:val="00535058"/>
    <w:rsid w:val="005354E0"/>
    <w:rsid w:val="00545C73"/>
    <w:rsid w:val="00552775"/>
    <w:rsid w:val="0055533F"/>
    <w:rsid w:val="00555556"/>
    <w:rsid w:val="00561078"/>
    <w:rsid w:val="005613DE"/>
    <w:rsid w:val="00565873"/>
    <w:rsid w:val="00573009"/>
    <w:rsid w:val="00582D93"/>
    <w:rsid w:val="0058619E"/>
    <w:rsid w:val="00591C13"/>
    <w:rsid w:val="005942CD"/>
    <w:rsid w:val="00595816"/>
    <w:rsid w:val="005B6A5C"/>
    <w:rsid w:val="005C0FAE"/>
    <w:rsid w:val="005C7365"/>
    <w:rsid w:val="005C7956"/>
    <w:rsid w:val="005D214A"/>
    <w:rsid w:val="005D6E59"/>
    <w:rsid w:val="005E4977"/>
    <w:rsid w:val="005E790D"/>
    <w:rsid w:val="005F6CBE"/>
    <w:rsid w:val="006051BA"/>
    <w:rsid w:val="0060613D"/>
    <w:rsid w:val="00610C52"/>
    <w:rsid w:val="00610D16"/>
    <w:rsid w:val="00610FA4"/>
    <w:rsid w:val="00616BBE"/>
    <w:rsid w:val="00642252"/>
    <w:rsid w:val="006454D1"/>
    <w:rsid w:val="00651D50"/>
    <w:rsid w:val="00652B9C"/>
    <w:rsid w:val="00655C69"/>
    <w:rsid w:val="006563B9"/>
    <w:rsid w:val="006575E6"/>
    <w:rsid w:val="006648A7"/>
    <w:rsid w:val="00672364"/>
    <w:rsid w:val="00673184"/>
    <w:rsid w:val="00673725"/>
    <w:rsid w:val="00684D0F"/>
    <w:rsid w:val="006854AD"/>
    <w:rsid w:val="00687044"/>
    <w:rsid w:val="0069276D"/>
    <w:rsid w:val="006942FF"/>
    <w:rsid w:val="00694ABB"/>
    <w:rsid w:val="0069723C"/>
    <w:rsid w:val="006A037B"/>
    <w:rsid w:val="006A3FE4"/>
    <w:rsid w:val="006A4BE2"/>
    <w:rsid w:val="006B1E93"/>
    <w:rsid w:val="006C282B"/>
    <w:rsid w:val="006C3246"/>
    <w:rsid w:val="006C3BB7"/>
    <w:rsid w:val="006C57FE"/>
    <w:rsid w:val="006D1B10"/>
    <w:rsid w:val="006E0306"/>
    <w:rsid w:val="006E4D9C"/>
    <w:rsid w:val="006F1B49"/>
    <w:rsid w:val="006F2012"/>
    <w:rsid w:val="006F35A3"/>
    <w:rsid w:val="006F36AF"/>
    <w:rsid w:val="006F48ED"/>
    <w:rsid w:val="00703558"/>
    <w:rsid w:val="007230C5"/>
    <w:rsid w:val="007260E5"/>
    <w:rsid w:val="00727D2A"/>
    <w:rsid w:val="00732C3A"/>
    <w:rsid w:val="00736343"/>
    <w:rsid w:val="00740909"/>
    <w:rsid w:val="00747561"/>
    <w:rsid w:val="00751ABF"/>
    <w:rsid w:val="007568DB"/>
    <w:rsid w:val="00762FB1"/>
    <w:rsid w:val="00771E24"/>
    <w:rsid w:val="00780E02"/>
    <w:rsid w:val="007810E5"/>
    <w:rsid w:val="00790C0D"/>
    <w:rsid w:val="0079293C"/>
    <w:rsid w:val="007A0844"/>
    <w:rsid w:val="007A5D61"/>
    <w:rsid w:val="007C0190"/>
    <w:rsid w:val="007C126E"/>
    <w:rsid w:val="007D0F4D"/>
    <w:rsid w:val="007D493E"/>
    <w:rsid w:val="007D7DDB"/>
    <w:rsid w:val="007E27B5"/>
    <w:rsid w:val="007E28D6"/>
    <w:rsid w:val="007E5D70"/>
    <w:rsid w:val="007E62B5"/>
    <w:rsid w:val="007F1FDB"/>
    <w:rsid w:val="007F334B"/>
    <w:rsid w:val="007F48BD"/>
    <w:rsid w:val="007F5553"/>
    <w:rsid w:val="008006C8"/>
    <w:rsid w:val="008024FC"/>
    <w:rsid w:val="0080614D"/>
    <w:rsid w:val="0081419A"/>
    <w:rsid w:val="00820E5D"/>
    <w:rsid w:val="00822CD0"/>
    <w:rsid w:val="00832806"/>
    <w:rsid w:val="00833393"/>
    <w:rsid w:val="00836D93"/>
    <w:rsid w:val="008404E7"/>
    <w:rsid w:val="0084399F"/>
    <w:rsid w:val="00856966"/>
    <w:rsid w:val="008613DA"/>
    <w:rsid w:val="00872CDB"/>
    <w:rsid w:val="00872D03"/>
    <w:rsid w:val="00872EA2"/>
    <w:rsid w:val="00875B2E"/>
    <w:rsid w:val="008764DD"/>
    <w:rsid w:val="00877F3B"/>
    <w:rsid w:val="00886474"/>
    <w:rsid w:val="00887950"/>
    <w:rsid w:val="00891CB2"/>
    <w:rsid w:val="008923B2"/>
    <w:rsid w:val="00894E7D"/>
    <w:rsid w:val="00894F6A"/>
    <w:rsid w:val="00897D1B"/>
    <w:rsid w:val="008A6F47"/>
    <w:rsid w:val="008B7F44"/>
    <w:rsid w:val="008C5F31"/>
    <w:rsid w:val="008C6770"/>
    <w:rsid w:val="008C72E3"/>
    <w:rsid w:val="008C7440"/>
    <w:rsid w:val="008D1F2D"/>
    <w:rsid w:val="008D2931"/>
    <w:rsid w:val="008D49B0"/>
    <w:rsid w:val="008D687A"/>
    <w:rsid w:val="008E3A04"/>
    <w:rsid w:val="008E7819"/>
    <w:rsid w:val="008F07F3"/>
    <w:rsid w:val="008F1556"/>
    <w:rsid w:val="008F241A"/>
    <w:rsid w:val="008F3D8B"/>
    <w:rsid w:val="00903EAD"/>
    <w:rsid w:val="00905289"/>
    <w:rsid w:val="00906A71"/>
    <w:rsid w:val="00906CF2"/>
    <w:rsid w:val="009079F3"/>
    <w:rsid w:val="009167E8"/>
    <w:rsid w:val="00923814"/>
    <w:rsid w:val="0092523C"/>
    <w:rsid w:val="009368AA"/>
    <w:rsid w:val="009470B1"/>
    <w:rsid w:val="00947F98"/>
    <w:rsid w:val="009535FF"/>
    <w:rsid w:val="00954325"/>
    <w:rsid w:val="0096624B"/>
    <w:rsid w:val="00966605"/>
    <w:rsid w:val="00966B2D"/>
    <w:rsid w:val="00972733"/>
    <w:rsid w:val="0097429C"/>
    <w:rsid w:val="009774B8"/>
    <w:rsid w:val="00977D84"/>
    <w:rsid w:val="009818FF"/>
    <w:rsid w:val="0098392B"/>
    <w:rsid w:val="00985CA7"/>
    <w:rsid w:val="009952EC"/>
    <w:rsid w:val="00995FC9"/>
    <w:rsid w:val="009A1F51"/>
    <w:rsid w:val="009A3107"/>
    <w:rsid w:val="009A5360"/>
    <w:rsid w:val="009A645A"/>
    <w:rsid w:val="009A66E2"/>
    <w:rsid w:val="009A77A2"/>
    <w:rsid w:val="009B5994"/>
    <w:rsid w:val="009B7FB7"/>
    <w:rsid w:val="009C0E14"/>
    <w:rsid w:val="009C12E6"/>
    <w:rsid w:val="009C61B4"/>
    <w:rsid w:val="009D1801"/>
    <w:rsid w:val="009D2DC7"/>
    <w:rsid w:val="009D42FC"/>
    <w:rsid w:val="009F35A8"/>
    <w:rsid w:val="009F5812"/>
    <w:rsid w:val="009F7E1B"/>
    <w:rsid w:val="00A004E5"/>
    <w:rsid w:val="00A00979"/>
    <w:rsid w:val="00A0661B"/>
    <w:rsid w:val="00A0690D"/>
    <w:rsid w:val="00A177CF"/>
    <w:rsid w:val="00A35F5A"/>
    <w:rsid w:val="00A43341"/>
    <w:rsid w:val="00A51769"/>
    <w:rsid w:val="00A53455"/>
    <w:rsid w:val="00A549A4"/>
    <w:rsid w:val="00A54B0F"/>
    <w:rsid w:val="00A60734"/>
    <w:rsid w:val="00A6157A"/>
    <w:rsid w:val="00A73B09"/>
    <w:rsid w:val="00A85C88"/>
    <w:rsid w:val="00AA3C2D"/>
    <w:rsid w:val="00AB7630"/>
    <w:rsid w:val="00AC3A48"/>
    <w:rsid w:val="00AD123A"/>
    <w:rsid w:val="00AD1981"/>
    <w:rsid w:val="00AD29DF"/>
    <w:rsid w:val="00AD62DA"/>
    <w:rsid w:val="00AE12C8"/>
    <w:rsid w:val="00AE582B"/>
    <w:rsid w:val="00AF010A"/>
    <w:rsid w:val="00AF1F63"/>
    <w:rsid w:val="00AF42C5"/>
    <w:rsid w:val="00B006C6"/>
    <w:rsid w:val="00B10280"/>
    <w:rsid w:val="00B177FD"/>
    <w:rsid w:val="00B264BD"/>
    <w:rsid w:val="00B2706A"/>
    <w:rsid w:val="00B33695"/>
    <w:rsid w:val="00B35D48"/>
    <w:rsid w:val="00B37E66"/>
    <w:rsid w:val="00B4156E"/>
    <w:rsid w:val="00B47818"/>
    <w:rsid w:val="00B515E0"/>
    <w:rsid w:val="00B532B4"/>
    <w:rsid w:val="00B62A05"/>
    <w:rsid w:val="00B62C3F"/>
    <w:rsid w:val="00B71674"/>
    <w:rsid w:val="00B71D11"/>
    <w:rsid w:val="00B84572"/>
    <w:rsid w:val="00B918E5"/>
    <w:rsid w:val="00BA2E4D"/>
    <w:rsid w:val="00BB161F"/>
    <w:rsid w:val="00BB7C72"/>
    <w:rsid w:val="00BD2BF8"/>
    <w:rsid w:val="00BD5D05"/>
    <w:rsid w:val="00BD631C"/>
    <w:rsid w:val="00BE3358"/>
    <w:rsid w:val="00BF383B"/>
    <w:rsid w:val="00BF6176"/>
    <w:rsid w:val="00C00847"/>
    <w:rsid w:val="00C048EC"/>
    <w:rsid w:val="00C13106"/>
    <w:rsid w:val="00C13FCA"/>
    <w:rsid w:val="00C24C22"/>
    <w:rsid w:val="00C32D2E"/>
    <w:rsid w:val="00C429E3"/>
    <w:rsid w:val="00C474E6"/>
    <w:rsid w:val="00C500F3"/>
    <w:rsid w:val="00C54B35"/>
    <w:rsid w:val="00C57021"/>
    <w:rsid w:val="00C66D5B"/>
    <w:rsid w:val="00C73F30"/>
    <w:rsid w:val="00C80B27"/>
    <w:rsid w:val="00C840C9"/>
    <w:rsid w:val="00C952BC"/>
    <w:rsid w:val="00CB1684"/>
    <w:rsid w:val="00CB4B03"/>
    <w:rsid w:val="00CB5F4D"/>
    <w:rsid w:val="00CC7D89"/>
    <w:rsid w:val="00CD4449"/>
    <w:rsid w:val="00CE02B9"/>
    <w:rsid w:val="00CE18DC"/>
    <w:rsid w:val="00CE1DD1"/>
    <w:rsid w:val="00CE3660"/>
    <w:rsid w:val="00CE5295"/>
    <w:rsid w:val="00CE7396"/>
    <w:rsid w:val="00CE74B8"/>
    <w:rsid w:val="00CF3525"/>
    <w:rsid w:val="00CF4970"/>
    <w:rsid w:val="00D165B3"/>
    <w:rsid w:val="00D17841"/>
    <w:rsid w:val="00D218E1"/>
    <w:rsid w:val="00D25F78"/>
    <w:rsid w:val="00D33226"/>
    <w:rsid w:val="00D33B58"/>
    <w:rsid w:val="00D33FC5"/>
    <w:rsid w:val="00D34D9B"/>
    <w:rsid w:val="00D408C1"/>
    <w:rsid w:val="00D40D23"/>
    <w:rsid w:val="00D4761C"/>
    <w:rsid w:val="00D54525"/>
    <w:rsid w:val="00D56EF1"/>
    <w:rsid w:val="00D60897"/>
    <w:rsid w:val="00D63407"/>
    <w:rsid w:val="00D651DA"/>
    <w:rsid w:val="00D6602A"/>
    <w:rsid w:val="00D674BA"/>
    <w:rsid w:val="00D70B0A"/>
    <w:rsid w:val="00D94BBA"/>
    <w:rsid w:val="00DA08D2"/>
    <w:rsid w:val="00DB04BE"/>
    <w:rsid w:val="00DC0F9F"/>
    <w:rsid w:val="00DC102A"/>
    <w:rsid w:val="00DC2458"/>
    <w:rsid w:val="00DC6F23"/>
    <w:rsid w:val="00DC7FE3"/>
    <w:rsid w:val="00DD5253"/>
    <w:rsid w:val="00DD5B00"/>
    <w:rsid w:val="00DD64EB"/>
    <w:rsid w:val="00DE093B"/>
    <w:rsid w:val="00DE0FF4"/>
    <w:rsid w:val="00DF0926"/>
    <w:rsid w:val="00DF561C"/>
    <w:rsid w:val="00DF752D"/>
    <w:rsid w:val="00E02F3A"/>
    <w:rsid w:val="00E06B99"/>
    <w:rsid w:val="00E11E66"/>
    <w:rsid w:val="00E12323"/>
    <w:rsid w:val="00E21CD9"/>
    <w:rsid w:val="00E26FFD"/>
    <w:rsid w:val="00E31783"/>
    <w:rsid w:val="00E322B6"/>
    <w:rsid w:val="00E3786D"/>
    <w:rsid w:val="00E47FCF"/>
    <w:rsid w:val="00E519E0"/>
    <w:rsid w:val="00E62804"/>
    <w:rsid w:val="00E668F8"/>
    <w:rsid w:val="00E70F80"/>
    <w:rsid w:val="00E735E1"/>
    <w:rsid w:val="00E811A9"/>
    <w:rsid w:val="00E8336A"/>
    <w:rsid w:val="00E96756"/>
    <w:rsid w:val="00EA6A39"/>
    <w:rsid w:val="00EA6A3F"/>
    <w:rsid w:val="00EB4F1F"/>
    <w:rsid w:val="00EB5D35"/>
    <w:rsid w:val="00EB6944"/>
    <w:rsid w:val="00EB6D37"/>
    <w:rsid w:val="00EC2F7E"/>
    <w:rsid w:val="00EC4470"/>
    <w:rsid w:val="00EC4C3C"/>
    <w:rsid w:val="00EC5F1B"/>
    <w:rsid w:val="00ED1576"/>
    <w:rsid w:val="00ED1840"/>
    <w:rsid w:val="00ED2A90"/>
    <w:rsid w:val="00ED4E8A"/>
    <w:rsid w:val="00ED59E2"/>
    <w:rsid w:val="00EE6654"/>
    <w:rsid w:val="00EF62EA"/>
    <w:rsid w:val="00F02312"/>
    <w:rsid w:val="00F030A6"/>
    <w:rsid w:val="00F07911"/>
    <w:rsid w:val="00F1512B"/>
    <w:rsid w:val="00F263D6"/>
    <w:rsid w:val="00F53812"/>
    <w:rsid w:val="00F5388E"/>
    <w:rsid w:val="00F53B02"/>
    <w:rsid w:val="00F555A7"/>
    <w:rsid w:val="00F66951"/>
    <w:rsid w:val="00F75589"/>
    <w:rsid w:val="00F77CF4"/>
    <w:rsid w:val="00F83985"/>
    <w:rsid w:val="00F84D9A"/>
    <w:rsid w:val="00F9052A"/>
    <w:rsid w:val="00F92136"/>
    <w:rsid w:val="00F929FD"/>
    <w:rsid w:val="00F93A95"/>
    <w:rsid w:val="00FA2FE1"/>
    <w:rsid w:val="00FA3581"/>
    <w:rsid w:val="00FA4B02"/>
    <w:rsid w:val="00FB0C58"/>
    <w:rsid w:val="00FB238F"/>
    <w:rsid w:val="00FC17E9"/>
    <w:rsid w:val="00FC4FE4"/>
    <w:rsid w:val="00FC5B86"/>
    <w:rsid w:val="00FC6C20"/>
    <w:rsid w:val="00FD2DFF"/>
    <w:rsid w:val="00FE1676"/>
    <w:rsid w:val="00FE54A4"/>
    <w:rsid w:val="00FE5E22"/>
    <w:rsid w:val="00FE610E"/>
    <w:rsid w:val="00FF4840"/>
    <w:rsid w:val="00FF5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C5F2A"/>
  <w15:chartTrackingRefBased/>
  <w15:docId w15:val="{24BF6D68-7EE0-43DD-80D0-E2F2AB01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List Bullet"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64EB"/>
    <w:rPr>
      <w:sz w:val="24"/>
      <w:szCs w:val="24"/>
      <w:lang w:val="es-ES" w:eastAsia="es-ES"/>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outlineLvl w:val="1"/>
    </w:pPr>
    <w:rPr>
      <w:rFonts w:ascii="Arial" w:hAnsi="Arial" w:cs="Arial"/>
      <w:b/>
      <w:bCs/>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lang w:val="en-US" w:eastAsia="en-US"/>
    </w:rPr>
  </w:style>
  <w:style w:type="paragraph" w:styleId="BodyText">
    <w:name w:val="Body Text"/>
    <w:basedOn w:val="Normal"/>
    <w:link w:val="BodyTextChar"/>
    <w:rPr>
      <w:rFonts w:ascii="Arial Narrow" w:hAnsi="Arial Narrow"/>
      <w:b/>
      <w:sz w:val="20"/>
      <w:szCs w:val="20"/>
      <w:lang w:val="es-ES_tradnl"/>
    </w:rPr>
  </w:style>
  <w:style w:type="paragraph" w:styleId="BlockText">
    <w:name w:val="Block Text"/>
    <w:basedOn w:val="Normal"/>
    <w:rPr>
      <w:rFonts w:ascii="CG Times (W1)" w:hAnsi="CG Times (W1)"/>
      <w:szCs w:val="20"/>
      <w:lang w:val="es-ES_tradnl"/>
    </w:rPr>
  </w:style>
  <w:style w:type="paragraph" w:styleId="Header">
    <w:name w:val="header"/>
    <w:aliases w:val=" Car,APNSHEADER2,L1 Header,encabezado,En-tête 1.1,En-tÍte 1.1,En-tÕte 1.1,En-t’te 1.1,En-títe 1.1,*Header,h,Header1,Encabezado Car Car,logomai,even,Header/Footer,header odd,Hyphen,Chapter Name,base,body,En-tête SQ,ITT i,he,bases I,h Car Car1,h Ca"/>
    <w:basedOn w:val="Normal"/>
    <w:link w:val="HeaderChar"/>
    <w:uiPriority w:val="99"/>
    <w:pPr>
      <w:tabs>
        <w:tab w:val="center" w:pos="4419"/>
        <w:tab w:val="right" w:pos="8838"/>
      </w:tabs>
    </w:pPr>
  </w:style>
  <w:style w:type="paragraph" w:styleId="Footer">
    <w:name w:val="footer"/>
    <w:aliases w:val="Footer Text Stk"/>
    <w:basedOn w:val="Normal"/>
    <w:link w:val="FooterChar"/>
    <w:uiPriority w:val="99"/>
    <w:qFormat/>
    <w:pPr>
      <w:tabs>
        <w:tab w:val="center" w:pos="4320"/>
        <w:tab w:val="right" w:pos="8640"/>
      </w:tabs>
    </w:pPr>
    <w:rPr>
      <w:sz w:val="20"/>
      <w:szCs w:val="20"/>
      <w:lang w:val="en-US" w:eastAsia="en-US"/>
    </w:rPr>
  </w:style>
  <w:style w:type="paragraph" w:styleId="BodyText2">
    <w:name w:val="Body Text 2"/>
    <w:basedOn w:val="Normal"/>
    <w:rPr>
      <w:rFonts w:ascii="Arial" w:hAnsi="Arial" w:cs="Arial"/>
      <w:bCs/>
      <w:sz w:val="18"/>
      <w:lang w:val="es-MX"/>
    </w:rPr>
  </w:style>
  <w:style w:type="character" w:styleId="Hyperlink">
    <w:name w:val="Hyperlink"/>
    <w:rPr>
      <w:color w:val="0000FF"/>
      <w:u w:val="single"/>
    </w:rPr>
  </w:style>
  <w:style w:type="paragraph" w:styleId="BodyTextIndent">
    <w:name w:val="Body Text Indent"/>
    <w:basedOn w:val="Normal"/>
    <w:pPr>
      <w:ind w:left="795"/>
      <w:jc w:val="both"/>
    </w:pPr>
    <w:rPr>
      <w:rFonts w:ascii="Arial" w:hAnsi="Arial" w:cs="Arial"/>
      <w:sz w:val="18"/>
      <w:lang w:val="es-MX"/>
    </w:rPr>
  </w:style>
  <w:style w:type="paragraph" w:styleId="BodyText3">
    <w:name w:val="Body Text 3"/>
    <w:basedOn w:val="Normal"/>
    <w:link w:val="BodyText3Char"/>
    <w:rsid w:val="00192393"/>
    <w:pPr>
      <w:spacing w:after="120"/>
      <w:jc w:val="both"/>
    </w:pPr>
    <w:rPr>
      <w:rFonts w:ascii="Garamond" w:eastAsia="Batang" w:hAnsi="Garamond"/>
      <w:sz w:val="16"/>
      <w:szCs w:val="16"/>
      <w:lang w:eastAsia="en-US"/>
    </w:rPr>
  </w:style>
  <w:style w:type="character" w:customStyle="1" w:styleId="BodyText3Char">
    <w:name w:val="Body Text 3 Char"/>
    <w:link w:val="BodyText3"/>
    <w:rsid w:val="00192393"/>
    <w:rPr>
      <w:rFonts w:ascii="Garamond" w:eastAsia="Batang" w:hAnsi="Garamond"/>
      <w:sz w:val="16"/>
      <w:szCs w:val="16"/>
      <w:lang w:val="es-ES" w:eastAsia="en-US"/>
    </w:rPr>
  </w:style>
  <w:style w:type="paragraph" w:customStyle="1" w:styleId="Logro">
    <w:name w:val="Logro"/>
    <w:basedOn w:val="BodyText"/>
    <w:rsid w:val="00B006C6"/>
    <w:pPr>
      <w:numPr>
        <w:numId w:val="12"/>
      </w:numPr>
      <w:spacing w:after="60" w:line="240" w:lineRule="atLeast"/>
      <w:jc w:val="both"/>
    </w:pPr>
    <w:rPr>
      <w:rFonts w:ascii="Garamond" w:eastAsia="Batang" w:hAnsi="Garamond"/>
      <w:b w:val="0"/>
      <w:sz w:val="22"/>
      <w:lang w:val="es-ES" w:eastAsia="en-US"/>
    </w:rPr>
  </w:style>
  <w:style w:type="character" w:customStyle="1" w:styleId="BodyTextChar">
    <w:name w:val="Body Text Char"/>
    <w:link w:val="BodyText"/>
    <w:rsid w:val="00B006C6"/>
    <w:rPr>
      <w:rFonts w:ascii="Arial Narrow" w:hAnsi="Arial Narrow"/>
      <w:b/>
      <w:lang w:val="es-ES_tradnl" w:eastAsia="es-ES"/>
    </w:rPr>
  </w:style>
  <w:style w:type="character" w:customStyle="1" w:styleId="HeaderChar">
    <w:name w:val="Header Char"/>
    <w:aliases w:val=" Car Char,APNSHEADER2 Char,L1 Header Char,encabezado Char,En-tête 1.1 Char,En-tÍte 1.1 Char,En-tÕte 1.1 Char,En-t’te 1.1 Char,En-títe 1.1 Char,*Header Char,h Char,Header1 Char,Encabezado Car Car Char,logomai Char,even Char,Header/Footer Char"/>
    <w:link w:val="Header"/>
    <w:qFormat/>
    <w:rsid w:val="007F334B"/>
    <w:rPr>
      <w:sz w:val="24"/>
      <w:szCs w:val="24"/>
      <w:lang w:val="es-ES" w:eastAsia="es-ES"/>
    </w:rPr>
  </w:style>
  <w:style w:type="table" w:styleId="TableGrid">
    <w:name w:val="Table Grid"/>
    <w:basedOn w:val="TableNormal"/>
    <w:rsid w:val="009B7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631C"/>
    <w:pPr>
      <w:spacing w:after="200" w:line="276" w:lineRule="auto"/>
      <w:ind w:left="720"/>
      <w:contextualSpacing/>
    </w:pPr>
    <w:rPr>
      <w:rFonts w:ascii="Calibri" w:eastAsia="Calibri" w:hAnsi="Calibri"/>
      <w:sz w:val="22"/>
      <w:szCs w:val="22"/>
      <w:lang w:val="en-US" w:eastAsia="en-US"/>
    </w:rPr>
  </w:style>
  <w:style w:type="character" w:customStyle="1" w:styleId="UnresolvedMention1">
    <w:name w:val="Unresolved Mention1"/>
    <w:uiPriority w:val="99"/>
    <w:semiHidden/>
    <w:unhideWhenUsed/>
    <w:rsid w:val="00CE18DC"/>
    <w:rPr>
      <w:color w:val="605E5C"/>
      <w:shd w:val="clear" w:color="auto" w:fill="E1DFDD"/>
    </w:rPr>
  </w:style>
  <w:style w:type="paragraph" w:styleId="Revision">
    <w:name w:val="Revision"/>
    <w:hidden/>
    <w:uiPriority w:val="99"/>
    <w:semiHidden/>
    <w:rsid w:val="00C80B27"/>
    <w:rPr>
      <w:sz w:val="24"/>
      <w:szCs w:val="24"/>
      <w:lang w:val="es-ES" w:eastAsia="es-ES"/>
    </w:rPr>
  </w:style>
  <w:style w:type="paragraph" w:styleId="ListBullet">
    <w:name w:val="List Bullet"/>
    <w:basedOn w:val="Normal"/>
    <w:uiPriority w:val="99"/>
    <w:unhideWhenUsed/>
    <w:rsid w:val="00ED1576"/>
    <w:pPr>
      <w:numPr>
        <w:numId w:val="32"/>
      </w:numPr>
      <w:tabs>
        <w:tab w:val="clear" w:pos="360"/>
        <w:tab w:val="num" w:pos="720"/>
      </w:tabs>
      <w:spacing w:after="200" w:line="276" w:lineRule="auto"/>
      <w:ind w:left="720"/>
      <w:contextualSpacing/>
    </w:pPr>
    <w:rPr>
      <w:rFonts w:ascii="Cambria" w:eastAsia="MS Mincho" w:hAnsi="Cambria"/>
      <w:sz w:val="22"/>
      <w:szCs w:val="22"/>
      <w:lang w:val="en-US" w:eastAsia="en-US"/>
    </w:rPr>
  </w:style>
  <w:style w:type="paragraph" w:styleId="NoSpacing">
    <w:name w:val="No Spacing"/>
    <w:uiPriority w:val="1"/>
    <w:qFormat/>
    <w:rsid w:val="003D235E"/>
    <w:pPr>
      <w:ind w:left="454"/>
    </w:pPr>
    <w:rPr>
      <w:rFonts w:ascii="Arial" w:hAnsi="Arial"/>
      <w:szCs w:val="24"/>
    </w:rPr>
  </w:style>
  <w:style w:type="character" w:customStyle="1" w:styleId="FooterChar">
    <w:name w:val="Footer Char"/>
    <w:aliases w:val="Footer Text Stk Char"/>
    <w:basedOn w:val="DefaultParagraphFont"/>
    <w:link w:val="Footer"/>
    <w:uiPriority w:val="99"/>
    <w:rsid w:val="00C95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787396">
      <w:bodyDiv w:val="1"/>
      <w:marLeft w:val="0"/>
      <w:marRight w:val="0"/>
      <w:marTop w:val="0"/>
      <w:marBottom w:val="0"/>
      <w:divBdr>
        <w:top w:val="none" w:sz="0" w:space="0" w:color="auto"/>
        <w:left w:val="none" w:sz="0" w:space="0" w:color="auto"/>
        <w:bottom w:val="none" w:sz="0" w:space="0" w:color="auto"/>
        <w:right w:val="none" w:sz="0" w:space="0" w:color="auto"/>
      </w:divBdr>
    </w:div>
    <w:div w:id="987588126">
      <w:bodyDiv w:val="1"/>
      <w:marLeft w:val="0"/>
      <w:marRight w:val="0"/>
      <w:marTop w:val="0"/>
      <w:marBottom w:val="0"/>
      <w:divBdr>
        <w:top w:val="none" w:sz="0" w:space="0" w:color="auto"/>
        <w:left w:val="none" w:sz="0" w:space="0" w:color="auto"/>
        <w:bottom w:val="none" w:sz="0" w:space="0" w:color="auto"/>
        <w:right w:val="none" w:sz="0" w:space="0" w:color="auto"/>
      </w:divBdr>
    </w:div>
    <w:div w:id="1050693568">
      <w:bodyDiv w:val="1"/>
      <w:marLeft w:val="0"/>
      <w:marRight w:val="0"/>
      <w:marTop w:val="0"/>
      <w:marBottom w:val="0"/>
      <w:divBdr>
        <w:top w:val="none" w:sz="0" w:space="0" w:color="auto"/>
        <w:left w:val="none" w:sz="0" w:space="0" w:color="auto"/>
        <w:bottom w:val="none" w:sz="0" w:space="0" w:color="auto"/>
        <w:right w:val="none" w:sz="0" w:space="0" w:color="auto"/>
      </w:divBdr>
    </w:div>
    <w:div w:id="1137409532">
      <w:bodyDiv w:val="1"/>
      <w:marLeft w:val="0"/>
      <w:marRight w:val="0"/>
      <w:marTop w:val="0"/>
      <w:marBottom w:val="0"/>
      <w:divBdr>
        <w:top w:val="none" w:sz="0" w:space="0" w:color="auto"/>
        <w:left w:val="none" w:sz="0" w:space="0" w:color="auto"/>
        <w:bottom w:val="none" w:sz="0" w:space="0" w:color="auto"/>
        <w:right w:val="none" w:sz="0" w:space="0" w:color="auto"/>
      </w:divBdr>
    </w:div>
    <w:div w:id="1231889417">
      <w:bodyDiv w:val="1"/>
      <w:marLeft w:val="0"/>
      <w:marRight w:val="0"/>
      <w:marTop w:val="0"/>
      <w:marBottom w:val="0"/>
      <w:divBdr>
        <w:top w:val="none" w:sz="0" w:space="0" w:color="auto"/>
        <w:left w:val="none" w:sz="0" w:space="0" w:color="auto"/>
        <w:bottom w:val="none" w:sz="0" w:space="0" w:color="auto"/>
        <w:right w:val="none" w:sz="0" w:space="0" w:color="auto"/>
      </w:divBdr>
    </w:div>
    <w:div w:id="1619290685">
      <w:bodyDiv w:val="1"/>
      <w:marLeft w:val="0"/>
      <w:marRight w:val="0"/>
      <w:marTop w:val="0"/>
      <w:marBottom w:val="0"/>
      <w:divBdr>
        <w:top w:val="none" w:sz="0" w:space="0" w:color="auto"/>
        <w:left w:val="none" w:sz="0" w:space="0" w:color="auto"/>
        <w:bottom w:val="none" w:sz="0" w:space="0" w:color="auto"/>
        <w:right w:val="none" w:sz="0" w:space="0" w:color="auto"/>
      </w:divBdr>
    </w:div>
    <w:div w:id="190652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01E1029091DE488084A5A2D9C24E74" ma:contentTypeVersion="10" ma:contentTypeDescription="Create a new document." ma:contentTypeScope="" ma:versionID="fa224b1e2ea5aaa53b64c3b4b1d435b1">
  <xsd:schema xmlns:xsd="http://www.w3.org/2001/XMLSchema" xmlns:xs="http://www.w3.org/2001/XMLSchema" xmlns:p="http://schemas.microsoft.com/office/2006/metadata/properties" xmlns:ns2="458c8650-8b2e-4de5-be2b-3b5e20f9203e" xmlns:ns3="0ec1683b-1f09-407c-8792-a5a8bc579d9d" targetNamespace="http://schemas.microsoft.com/office/2006/metadata/properties" ma:root="true" ma:fieldsID="3f0568638764530331fbee8047bb9098" ns2:_="" ns3:_="">
    <xsd:import namespace="458c8650-8b2e-4de5-be2b-3b5e20f9203e"/>
    <xsd:import namespace="0ec1683b-1f09-407c-8792-a5a8bc579d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c8650-8b2e-4de5-be2b-3b5e20f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c1683b-1f09-407c-8792-a5a8bc579d9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1e51f-416a-40a3-8fb2-3fde31608010}" ma:internalName="TaxCatchAll" ma:showField="CatchAllData" ma:web="0ec1683b-1f09-407c-8792-a5a8bc579d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8c8650-8b2e-4de5-be2b-3b5e20f9203e">
      <Terms xmlns="http://schemas.microsoft.com/office/infopath/2007/PartnerControls"/>
    </lcf76f155ced4ddcb4097134ff3c332f>
    <TaxCatchAll xmlns="0ec1683b-1f09-407c-8792-a5a8bc579d9d"/>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41304-2C43-44E6-B26F-77C42016271C}">
  <ds:schemaRefs>
    <ds:schemaRef ds:uri="http://schemas.microsoft.com/sharepoint/v3/contenttype/forms"/>
  </ds:schemaRefs>
</ds:datastoreItem>
</file>

<file path=customXml/itemProps2.xml><?xml version="1.0" encoding="utf-8"?>
<ds:datastoreItem xmlns:ds="http://schemas.openxmlformats.org/officeDocument/2006/customXml" ds:itemID="{6EE546D2-1DFA-4BBD-AF1C-4C842A1F8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c8650-8b2e-4de5-be2b-3b5e20f9203e"/>
    <ds:schemaRef ds:uri="0ec1683b-1f09-407c-8792-a5a8bc579d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A3C24A-BB39-4937-B831-24AA124EAA87}">
  <ds:schemaRefs>
    <ds:schemaRef ds:uri="http://schemas.microsoft.com/office/2006/metadata/properties"/>
    <ds:schemaRef ds:uri="http://schemas.microsoft.com/office/infopath/2007/PartnerControls"/>
    <ds:schemaRef ds:uri="458c8650-8b2e-4de5-be2b-3b5e20f9203e"/>
    <ds:schemaRef ds:uri="0ec1683b-1f09-407c-8792-a5a8bc579d9d"/>
  </ds:schemaRefs>
</ds:datastoreItem>
</file>

<file path=customXml/itemProps4.xml><?xml version="1.0" encoding="utf-8"?>
<ds:datastoreItem xmlns:ds="http://schemas.openxmlformats.org/officeDocument/2006/customXml" ds:itemID="{4BB9A27A-6211-48E6-B3D1-1ED5E2EAD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840</TotalTime>
  <Pages>5</Pages>
  <Words>2921</Words>
  <Characters>16683</Characters>
  <Application>Microsoft Office Word</Application>
  <DocSecurity>0</DocSecurity>
  <Lines>379</Lines>
  <Paragraphs>155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NAME</vt:lpstr>
      <vt:lpstr>NAME</vt:lpstr>
    </vt:vector>
  </TitlesOfParts>
  <Company>softtek</Company>
  <LinksUpToDate>false</LinksUpToDate>
  <CharactersWithSpaces>19449</CharactersWithSpaces>
  <SharedDoc>false</SharedDoc>
  <HLinks>
    <vt:vector size="6" baseType="variant">
      <vt:variant>
        <vt:i4>3145733</vt:i4>
      </vt:variant>
      <vt:variant>
        <vt:i4>-1</vt:i4>
      </vt:variant>
      <vt:variant>
        <vt:i4>1035</vt:i4>
      </vt:variant>
      <vt:variant>
        <vt:i4>1</vt:i4>
      </vt:variant>
      <vt:variant>
        <vt:lpwstr>cid:image001.png@01D8F4D4.28F72800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Raquel Lizue Martínez Ramos</dc:creator>
  <cp:keywords/>
  <dc:description/>
  <cp:lastModifiedBy>Raquel Lizue Martínez Ramos</cp:lastModifiedBy>
  <cp:revision>95</cp:revision>
  <cp:lastPrinted>2025-07-21T19:41:00Z</cp:lastPrinted>
  <dcterms:created xsi:type="dcterms:W3CDTF">2026-02-12T00:23:00Z</dcterms:created>
  <dcterms:modified xsi:type="dcterms:W3CDTF">2026-03-14T01:22:00Z</dcterms:modified>
  <dc:identifier/>
  <dc:language/>
</cp:coreProperties>
</file>