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Karla Paola Pulido Guillén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Director de Proyecto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Tengo al menos cinco años de experiencia en dirección de proyectos similares al objeto de la presente licitación. En mi trayectoria he dirigido servicios administrados y fábricas de software para clientes del sector público, asegurando gobernanza y cumplimiento de SLA mediante prácticas de AppDev, AMS, ITIS, Aseguramiento de la Calidad (QA) y arquitectura. Coordino equipos multidisciplinarios y células ágiles, reporto estatus a la dirección y gestiono la relación con clientes y escalaciones.</w:t>
              <w:br/>
              <w:t xml:space="preserve"/>
              <w:br/>
              <w:t xml:space="preserve">Mi enfoque se centra en la continuidad operativa, la gestión financiera del proyecto y la mejora de la rentabilidad, manteniendo procesos, controles de cambio y transferencia de operación cuando corresponde. Trabajo estrechamente con Oficina de Gestión de Proyectos (PMO), líderes y especialistas para alinear entregables y garantizar la satisfacción del cliente.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 xml:space="preserve"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Director de Proyecto - PENSIONISSSTE Fábrica de Software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diciembre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Coordino las actividades de gerentes, Oficina de Gestión de Proyectos (PMO), líderes, especialistas técnicos y administrativos que integran el proyecto y realizo la revisión mensual de los servicios; en sitio o bajo demanda.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Gestiono los servicios en el marco del contrato del PENSIONISSSTE “Actualización Tecnológica de la Base de Datos y el Sistema Central Operativo del PENSIONISSSTE”.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 servicio/proyecto que gestiono incluye la práctica de AppDev, AMS, ITIS y Arquitectura a través de un Gerente de entrega de proyectos (Delivery Manager) y varios equipos especializados conformados en células ágiles para cada solicitud de los servicios del contrato.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Gestiono los servicios en el marco del contrato del IFT “Renovación de los servicios de Fábrica de Software”.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Este servicio/proyecto incluye la práctica de AppDev, AMS y BI a través de un Gerente de entrega de proyectos (Delivery Manager) y varios equipos especializados.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Realizo el seguimiento a la prestación de los proyectos/servicios.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Reporto el estatus de los servicios/proyectos a la Dirección de Gobierno de Softtek.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Recibo y canalizo las escalaciones hechas por 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Escalo con el cliente los problemas y riesgos relacionados al servicio/proyecto que se presta.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Garantizo la satisfacción del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Aseguro el apego de los equipos de trabajo a los procesos, lineamientos y marcos definidos.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Superviso la rentabilidad del equipo de trabajo en los niveles establecidos.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Mantengo la cobranza en los niveles establecidos.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Registro y actualizo el estado financiero del proyecto a través del sistema MyOperations.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Aseguro el cumplimiento de Niveles de Servicio para mantener deductivas y penalizaciones en el mínimo y proveer evidencias para sustentar su cumplimiento.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Coordino la construcción de equipo y el fortalecimiento de los equipos de trabajo, retroalimentación de los colaboradores.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Busco colaboradores adicionales cuando es necesario, por ejemplo, equipos de especialistas o personas por cuestiones u oportunidades específicas.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Gestiono los servicios en el marco del contrato del IFT “Servicios administrados de nube híbrida y soporte operative”.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Coordino el análisis y diagnóstico de la operación y gestión actual, así como la implementación de la plataforma WSO2.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Dirijo la fase de estabilización en donde se generó la documentación técnica de los portales y sistemas, la documentación de los procesos de IT, la puesta en marcha de una CMDB y la entrega y puesta a punto de las suscripciones de software (Mongo DB, WSO2, Dynatrace, CHKMK).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Dirijo la fase de operación con la gestión y monitoreo de los portales, sistemas y plataformas de TIC del IFT.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Atiendo requerimientos específicos, es decir proyectos solicitados como migración de plataformas, actualización de versiones, etc.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Lidero la fase de cierre que abarca un periodo de 2 meses para realizar la transferencia de la operación al IFT o a quien éste designe.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Gestioné los servicios del contrato INFONAVIT, incluyendo análisis, diseño y ejecución de pruebas de software funcionales y no funcionales (desempeño, cargas, estrés, concurrencia) en ambiente de pruebas (QA).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Realicé el seguimiento a la prestación de los proyectos/servicios.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Reporté el estatus de los servicios/proyectos a la Dirección de Gobierno de Softtek.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Director de Proyecto - IFT – CRT Fábrica de Software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01 julio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16 febrero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Gestiono los servicios en el marco del contrato del IFT “Renovación de los servicios de Fábrica de Software”.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Este servicio/proyecto incluye la práctica de AppDev, AMS y BI a través de un Gerente de entrega de proyectos (Delivery Manager) y varios equipos especializados.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Realizo el seguimiento a la prestación de los proyectos/servicios.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Reporto el estatus de los servicios/proyectos a la Dirección de Gobierno de Softtek.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Recibo y canalizo las escalaciones hechas por 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Escalo con el cliente los problemas y riesgos relacionados al servicio/proyecto que se presta.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Garantizo la satisfacción del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Aseguro el apego de los equipos de trabajo a los procesos, lineamientos y marcos definidos.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Superviso la rentabilidad del equipo de trabajo en los niveles establecidos.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Mantengo la cobranza en los niveles establecidos.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Registro y actualizo el estado financiero del proyecto a través del sistema MyOperations.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Aseguro el cumplimiento de Niveles de Servicio para mantener deductivas y penalizaciones en el mínimo y proveer evidencias para sustentar su cumplimiento.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Coordino la construcción de equipo y el fortalecimiento de los equipos de trabajo, retroalimentación de los colaboradores.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Busco colaboradores adicionales cuando es necesario, por ejemplo, equipos de especialistas o personas por cuestiones u oportunidades específicas.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Director de Proyecto - IFT- CRT ITIS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01 enero 2022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16 febrero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Gestiono los servicios en el marco del contrato del IFT “Servicios administrados de nube híbrida y soporte operative”.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Coordino el análisis y diagnóstico de la operación y gestión actual, así como la implementación de la plataforma WSO2.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Dirijo la fase de estabilización en donde se generó la documentación técnica de los portales y sistemas, la documentación de los procesos de IT, la puesta en marcha de una CMDB y la entrega y puesta a punto de las suscripciones de software (Mongo DB, WSO2, Dynatrace, CHKMK).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Dirijo la fase de operación con la gestión y monitoreo de los portales, sistemas y plataformas de TIC del IFT.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Atiendo requerimientos específicos, es decir proyectos solicitados como migración de plataformas, actualización de versiones, etc.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Lidero la fase de cierre que abarca un periodo de 2 meses para realizar la transferencia de la operación al IFT o a quien éste designe.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Director de proyecto INFONAVIT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01 noviembre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30 abril 2022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Gestioné los servicios del contrato INFONAVIT, incluyendo análisis, diseño y ejecución de pruebas de software funcionales y no funcionales (desempeño, cargas, estrés, concurrencia) en ambiente de pruebas (QA).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Realicé el seguimiento a la prestación de los proyectos/servicios.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Reporté el estatus de los servicios/proyectos a la Dirección de Gobierno de Softtek.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10401DE" w14:textId="07F676B5" w:rsidR="008D687A" w:rsidRPr="00E26FFD" w:rsidRDefault="00430A2D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05 julio de 2004 hasta 30 octubre de 2020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asumí responsabilidades de coordinación y gestión de proyectos y contratos, desempeñando roles como Gerente de Sistemas y Procesos, Líder de Proyecto, Gerente de entrega de proyectos (Delivery Manager) y Gerente de Digitalización. Me encargué del cumplimiento de requisitos contractuales, control de presupuestos, selección y contratación de equipos, estandarización de procesos y entrega de evidencias para cierres contractuales. Trabajé en la integración entre equipos internos y del cliente para cumplir compromisos y optimizar la operación.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Licenciatura en Sistemas de Información Administrativos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1991 - 1995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Instituto Tecnológico y De Estudios Superiores de Monterrey | Campus Ciudad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2334215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10/7/1996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254462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PMP Project Management Professional - Profesional en Gestión de Proyectos (PMP)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2017-2026</w:t>
            </w:r>
          </w:p>
        </w:tc>
      </w:tr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Scrum Alliance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2026</w:t>
            </w:r>
          </w:p>
        </w:tc>
      </w:tr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ITIL Foundation Certificate in IT Service Management - Biblioteca de Infraestructura de Tecnologías de Información (ITIL)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2019-2027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  <w:r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F75589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ITIL Foundation Certificate in IT Service Management - Biblioteca de Infraestructura de Tecnologías de Información (ITIL)</w:t>
            </w:r>
          </w:p>
        </w:tc>
      </w:tr>
    </w:tbl>
    <w:p w14:paraId="0DFC8A3F" w14:textId="153FFA1A" w:rsidR="00F75589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Karla Paola Pulido Guillén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Director de Proyecto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DAA8" w14:textId="77777777" w:rsidR="00526B6B" w:rsidRDefault="00526B6B" w:rsidP="007F334B">
      <w:r>
        <w:separator/>
      </w:r>
    </w:p>
  </w:endnote>
  <w:endnote w:type="continuationSeparator" w:id="0">
    <w:p w14:paraId="18971D5E" w14:textId="77777777" w:rsidR="00526B6B" w:rsidRDefault="00526B6B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42B0" w14:textId="77777777" w:rsidR="00526B6B" w:rsidRDefault="00526B6B" w:rsidP="007F334B">
      <w:r>
        <w:separator/>
      </w:r>
    </w:p>
  </w:footnote>
  <w:footnote w:type="continuationSeparator" w:id="0">
    <w:p w14:paraId="23663C8E" w14:textId="77777777" w:rsidR="00526B6B" w:rsidRDefault="00526B6B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2</Pages>
  <Words>195</Words>
  <Characters>1283</Characters>
  <Application>Microsoft Office Word</Application>
  <DocSecurity>0</DocSecurity>
  <Lines>106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1411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94</cp:revision>
  <cp:lastPrinted>2025-07-21T19:41:00Z</cp:lastPrinted>
  <dcterms:created xsi:type="dcterms:W3CDTF">2026-02-12T00:23:00Z</dcterms:created>
  <dcterms:modified xsi:type="dcterms:W3CDTF">2026-03-13T18:53:00Z</dcterms:modified>
  <dc:identifier/>
  <dc:language/>
</cp:coreProperties>
</file>