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proofErr w:type="gramStart"/>
      <w:r w:rsidRPr="003D235E">
        <w:rPr>
          <w:b/>
          <w:bCs/>
          <w:lang w:val="es-MX"/>
        </w:rPr>
        <w:t xml:space="preserve">Cesar Omar Subirie Her nandez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proofErr w:type="gramStart"/>
      <w:r w:rsidRPr="0016058C">
        <w:rPr>
          <w:b/>
          <w:bCs/>
          <w:lang w:val="es-MX"/>
        </w:rPr>
        <w:t xml:space="preserve">Desarrollador Senior</w:t>
      </w:r>
    </w:p>
    <w:p w14:paraId="4045ADB0" w14:textId="77777777" w:rsidR="0016058C" w:rsidRDefault="0016058C">
      <w:pPr>
        <w:pStyle w:val="Title"/>
        <w:rPr>
          <w:b/>
          <w:bCs/>
          <w:lang w:val="es-MX"/>
        </w:rPr>
      </w:pPr>
    </w:p>
    <w:p w14:paraId="0CE41726" w14:textId="5C52A5F4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 xml:space="preserve">RESUMEN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proofErr w:type="gramStart"/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Amplia experiencia en desarrollo de software para sectores energético y bancario,</w:t>
              <w:br/>
              <w:t xml:space="preserve">con dominio de Java, Spring Boot, APIs y tecnologías .NET, y participación en proyectos críticos</w:t>
              <w:br/>
              <w:t xml:space="preserve">orientados a optimización de procesos, reducción de costos y mejora de rendimiento,</w:t>
              <w:br/>
              <w:t xml:space="preserve">aplicando buenas prácticas de diseño y estándares de calidad.</w:t>
              <w:br/>
              <w:t xml:space="preserve"/>
              <w:br/>
              <w:t xml:space="preserve">Historial de coordinación y supervisión de servicios informáticos, con experiencia en integración de sistemas</w:t>
              <w:br/>
              <w:t xml:space="preserve">y migración de plataformas, incluyendo trabajo con microservicios, Spring Batch y gestión en entornos Azure/Red Hat.</w:t>
              <w:br/>
              <w:t xml:space="preserve">Capacidad para diseñar, construir y mantener soluciones completas, liderar equipos técnicos y promover prácticas de control de versiones y CI/CD.</w:t>
              <w:br/>
              <w:t xml:space="preserve">Enfoque en resolución de problemas, mentoring técnico y entrega de valor alineado al ciclo de vida del software.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 xml:space="preserve">EXPERIENCIA LABORAL</w:t>
      </w:r>
    </w:p>
    <w:p w14:paraId="6F847B0E" w14:textId="4F88BAC3" w:rsidR="00DC102A" w:rsidRPr="003D235E" w:rsidRDefault="0016058C">
      <w:pPr>
        <w:rPr>
          <w:rFonts w:ascii="Arial" w:hAnsi="Arial" w:cs="Arial"/>
          <w:bCs/>
          <w:sz w:val="18"/>
          <w:szCs w:val="18"/>
          <w:lang w:val="en-US"/>
        </w:rPr>
      </w:pPr>
      <w:r w:rsidRPr="0016058C">
        <w:rPr>
          <w:rFonts w:ascii="Arial" w:hAnsi="Arial" w:cs="Arial"/>
          <w:bCs/>
          <w:sz w:val="18"/>
          <w:szCs w:val="18"/>
          <w:lang w:val="en-US"/>
        </w:rPr>
        <w:t xml:space="preserve"/>
      </w:r>
      <w:proofErr w:type="gramEnd"/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Softtek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Software Developer Sr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julio 2021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enero 2026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 xml:space="preserve"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Desarrollar aplicaciones para el Instituto Mexicano del Seguro Social (IMSS) utilizando Java y PrimeFaces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Prestar soporte a aplicaciones internas desarrolladas en Java y PrimeFaces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Desarrollar aplicaciones internas de seguimiento de ejercicios de riesgos para el Instituto Federal de Telecomunicaciones (IFT) con Java y PrimeFaces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Desarrollar funcionalidades de domiciliación para el core backend bancario de Banco Coppel usando Java y APIs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Implementar APIs en Java para integración de servicios bancarios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Colaborar en equipos de desarrollo en proyectos con clientes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/>
      </w:r>
      <w:proofErr w:type="gramEnd"/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Giga Tech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Ingeniero de Desarrollo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enero 2020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marzo 2021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 xml:space="preserve"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Desarrollar aplicaciones de logística de viajes con .NET, incluyendo seguimiento vía satelital y envío de correos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Desarrollar aplicaciones de logística de aduanas con .NET y generación de reportes administrativos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Desarrollar microservicio de obtención de datos de sensores con Java, Spring Boot y Spring Batch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Investigar normas de seguridad para la gestión de aplicaciones en ambiente Azure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/>
      </w:r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/>
      </w:r>
    </w:p>
    <w:p w14:paraId="210401DE" w14:textId="07F676B5" w:rsidR="008D687A" w:rsidRPr="008D687A" w:rsidRDefault="00430A2D">
      <w:pPr>
        <w:rPr>
          <w:rFonts w:ascii="Arial" w:hAnsi="Arial" w:cs="Arial"/>
          <w:b/>
          <w:sz w:val="18"/>
          <w:szCs w:val="18"/>
          <w:u w:val="single"/>
          <w:lang w:val="en-US"/>
        </w:rPr>
      </w:pPr>
      <w:r w:rsidRPr="00430A2D">
        <w:rPr>
          <w:rFonts w:ascii="Arial" w:hAnsi="Arial" w:cs="Arial"/>
          <w:bCs/>
          <w:sz w:val="18"/>
          <w:szCs w:val="18"/>
          <w:lang w:val="en-US"/>
        </w:rPr>
        <w:t xml:space="preserve"/>
      </w:r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 xml:space="preserve">HISTORIAL</w:t>
      </w:r>
      <w:proofErr w:type="gramEnd"/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 xml:space="preserve"> PROFESIONAL ADICIONAL</w:t>
      </w:r>
    </w:p>
    <w:p w14:paraId="1DD5668E" w14:textId="77777777" w:rsidR="002129EE" w:rsidRDefault="002129EE" w:rsidP="004E2B47">
      <w:pPr>
        <w:rPr>
          <w:rFonts w:ascii="Arial" w:hAnsi="Arial" w:cs="Arial"/>
          <w:bCs/>
          <w:sz w:val="18"/>
          <w:szCs w:val="18"/>
          <w:lang w:val="en-US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proofErr w:type="gramStart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La experiencia abarca desde mayo de 2003 hasta diciembre de 2019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proofErr w:type="gramStart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Durante este período se desempeñaron funciones como Analista Técnico Programador, Coordinador del Servicio Informático, Supervisor Sr., Responsable de Programación de Lenguajes y Freelance. Se asumieron responsabilidades de coordinación operativa, administración de servidores y soporte a la continuidad del servicio, así como gestión de mantenimiento y mejora de procesos internos. Además, se participó en la implementación de procedimientos y en la generación de soluciones para optimizar operación y facilitar la toma de decisiones del área técnica.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E043C3F" w14:textId="64F552BF" w:rsidR="007F5553" w:rsidRP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p w14:paraId="22DAD598" w14:textId="4678A817" w:rsidR="00651D50" w:rsidRPr="007F5553" w:rsidRDefault="0049011C" w:rsidP="004E2B47">
      <w:pPr>
        <w:rPr>
          <w:rFonts w:ascii="Arial" w:hAnsi="Arial" w:cs="Arial"/>
          <w:b/>
          <w:sz w:val="18"/>
          <w:szCs w:val="18"/>
          <w:lang w:val="en-US"/>
        </w:rPr>
      </w:pPr>
      <w:r w:rsidRPr="007F5553">
        <w:rPr>
          <w:rFonts w:ascii="Arial" w:hAnsi="Arial" w:cs="Arial"/>
          <w:b/>
          <w:sz w:val="18"/>
          <w:szCs w:val="18"/>
          <w:u w:val="single"/>
          <w:lang w:val="en-US"/>
        </w:rPr>
        <w:br w:type="page"/>
      </w:r>
      <w:r w:rsidR="004E2B47" w:rsidRPr="007F5553">
        <w:rPr>
          <w:rFonts w:ascii="Arial" w:hAnsi="Arial" w:cs="Arial"/>
          <w:b/>
          <w:sz w:val="18"/>
          <w:szCs w:val="18"/>
          <w:lang w:val="en-US"/>
        </w:rPr>
        <w:lastRenderedPageBreak/>
        <w:t xml:space="preserve"> </w:t>
      </w:r>
    </w:p>
    <w:p w14:paraId="4040DC4B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 xml:space="preserve">NIVEL DE ESTUDIOS: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A983CDA" w14:textId="77777777" w:rsidTr="006C57FE">
        <w:tc>
          <w:tcPr>
            <w:tcW w:w="5649" w:type="dxa"/>
          </w:tcPr>
          <w:p w14:paraId="492D17B3" w14:textId="7C481478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Ingeniero en Sistemas Computacionales</w:t>
            </w:r>
          </w:p>
        </w:tc>
        <w:tc>
          <w:tcPr>
            <w:tcW w:w="1975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Instituto TECNOLÓGICO de Veracruz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26" w:type="dxa"/>
          </w:tcPr>
          <w:p w14:paraId="3EA0D1AA" w14:textId="2702170F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enero 1998 - diciembre 2002</w:t>
            </w:r>
          </w:p>
        </w:tc>
      </w:tr>
    </w:tbl>
    <w:p w14:paraId="53998A0F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64768B78" w14:textId="581909CB" w:rsidR="00832806" w:rsidRPr="006C57FE" w:rsidRDefault="006C57FE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35477F">
        <w:rPr>
          <w:rFonts w:ascii="Arial" w:hAnsi="Arial" w:cs="Arial"/>
          <w:bCs/>
          <w:sz w:val="18"/>
          <w:szCs w:val="18"/>
          <w:lang w:val="es-MX"/>
        </w:rPr>
        <w:t xml:space="preserve"/>
      </w:r>
      <w:r>
        <w:rPr>
          <w:rFonts w:ascii="Arial" w:hAnsi="Arial" w:cs="Arial"/>
          <w:bCs/>
          <w:sz w:val="18"/>
          <w:szCs w:val="18"/>
          <w:lang w:val="en-US"/>
        </w:rPr>
        <w:t xml:space="preserve"/>
      </w:r>
      <w:r w:rsidR="00F75589"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</w:t>
      </w:r>
      <w:r w:rsidR="00F75589"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URSOS</w:t>
      </w:r>
      <w:proofErr w:type="gramEnd"/>
    </w:p>
    <w:p w14:paraId="65EED778" w14:textId="77777777" w:rsidR="006C57FE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50"/>
      </w:tblGrid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Docker for the Absolute Beginner - Hands On - DevOps</w:t>
            </w:r>
          </w:p>
        </w:tc>
      </w:tr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HTML5</w:t>
            </w:r>
          </w:p>
        </w:tc>
      </w:tr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Master SQL</w:t>
            </w:r>
          </w:p>
        </w:tc>
      </w:tr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MongoDB</w:t>
            </w:r>
          </w:p>
        </w:tc>
      </w:tr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Openshift 4</w:t>
            </w:r>
          </w:p>
        </w:tc>
      </w:tr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PostgreSQL de Cero a Avanzado (pgAdmin4 y Shell)</w:t>
            </w:r>
          </w:p>
        </w:tc>
      </w:tr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Principios SOLID y Clean Code</w:t>
            </w:r>
          </w:p>
        </w:tc>
      </w:tr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Privileged Access Management (PAM) with CyberArk</w:t>
            </w:r>
          </w:p>
        </w:tc>
      </w:tr>
    </w:tbl>
    <w:p w14:paraId="0DFC8A3F" w14:textId="153FFA1A" w:rsidR="00F75589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7758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sar Omar Subirie Hernandez_Cedula_page1_te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85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75589" w:rsidRPr="006C57FE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84381" w14:textId="77777777" w:rsidR="002B319D" w:rsidRDefault="002B319D" w:rsidP="007F334B">
      <w:r>
        <w:separator/>
      </w:r>
    </w:p>
  </w:endnote>
  <w:endnote w:type="continuationSeparator" w:id="0">
    <w:p w14:paraId="3C04FE01" w14:textId="77777777" w:rsidR="002B319D" w:rsidRDefault="002B319D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B69D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0AB936D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0F99475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90282" w14:textId="77777777" w:rsidR="002B319D" w:rsidRDefault="002B319D" w:rsidP="007F334B">
      <w:r>
        <w:separator/>
      </w:r>
    </w:p>
  </w:footnote>
  <w:footnote w:type="continuationSeparator" w:id="0">
    <w:p w14:paraId="72FF29D2" w14:textId="77777777" w:rsidR="002B319D" w:rsidRDefault="002B319D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Relationship Id="rId15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Props1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720</TotalTime>
  <Pages>2</Pages>
  <Words>164</Words>
  <Characters>1049</Characters>
  <Application>Microsoft Office Word</Application>
  <DocSecurity>0</DocSecurity>
  <Lines>52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1181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84</cp:revision>
  <cp:lastPrinted>2025-07-21T19:41:00Z</cp:lastPrinted>
  <dcterms:created xsi:type="dcterms:W3CDTF">2026-02-12T00:23:00Z</dcterms:created>
  <dcterms:modified xsi:type="dcterms:W3CDTF">2026-02-27T18:09:00Z</dcterms:modified>
  <dc:identifier/>
  <dc:language/>
</cp:coreProperties>
</file>