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Cynthia Maricela Flores Villaseñor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Junior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F321A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1 año de experiencia en análisis de sistemas, aplicaciones, servicios, procesos y/o soluciones de Inteligencia de Negocio. Como analista de negocio, soy responsable de descubrir, sintetizar y analizar información proveniente de diversas fuentes, incluyendo herramientas, procesos, documentación y partes interesadas.</w:t>
            </w:r>
            <w:r w:rsidRPr="00F321A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F321A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Soy ingeniero en sistemas con experiencia en administración de proyectos y análisis funcional; he trabajado en entornos tanto de sector público como privado aplicando metodologías ágiles y prácticas para optimizar procesos. Me enfoco en entregar documentación técnica y funcional de calidad, mantener continuidad de servicio y colaborar con equipos para garantizar la implementación de soluciones alineadas a las necesidades del negocio.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Element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Senior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noviembre 2022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Actualmente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F321A3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Recopilo, analizo y represento los requerimientos solicitados. Documento la propuesta de solución en los entregables correspondientes. Competencias en: Recopilación de información, Análisis e interpretación de datos, Identificación de patrones y oportunidades de mejora, Generación de la documentación de requerimientos funcionales y técnicos, adaptabilidad y flexibilidad.</w:t>
            </w:r>
          </w:p>
          <w:p w14:paraId="08ED1A77" w14:textId="6DAE1AD9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Entiendo las verdaderas necesidades mediante el uso de un conjunto de técnicas de análisis.</w:t>
            </w:r>
          </w:p>
          <w:p w14:paraId="74776B2D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Involucro a las partes interesadas para descubrir los requerimientos funcionales, no funcionales y de transición, documentándolos de manera completa, clara, correcta, consistente, factible y libre de ambigüedad.</w:t>
            </w:r>
          </w:p>
          <w:p w14:paraId="245782E1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Genero las especificaciones de los requerimientos no funcionales, describiendo las cualidades y restricciones que deben considerarse para su implementación.</w:t>
            </w:r>
          </w:p>
          <w:p w14:paraId="4C44AA02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Identifico patrones funcionales para diseñar soluciones que se conviertan en herramientas efectivas, permitiendo a las partes interesadas ejecutar sus procesos de negocio con eficacia y facilidad.</w:t>
            </w:r>
          </w:p>
          <w:p w14:paraId="013AF861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Diseño la solución funcional que satisface los requerimientos de las partes interesadas, junto con la estrategia de implementación necesaria para generar valor al negocio.</w:t>
            </w:r>
          </w:p>
          <w:p w14:paraId="4E57590F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Aseguro que la solución sea aprobada conscientemente por las partes interesadas, que cumpla con los objetivos planteados y que su implementación se lleve a cabo sin percances.</w:t>
            </w:r>
          </w:p>
          <w:p w14:paraId="08007AA8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Expreso los resultados del análisis y comunico claramente los requerimientos a los equipos implementadores.</w:t>
            </w:r>
          </w:p>
          <w:p w14:paraId="156E34AF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Administro y doy seguimiento a los cambios de alcance durante el ciclo de vida de la solución.</w:t>
            </w:r>
          </w:p>
          <w:p w14:paraId="3FE7D326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Me enfoco en el análisis y documentación de requerimientos de baja complejidad, trabajando directamente con usuarios de negocio para atender necesidades asociadas a un solo componente o módulo. Diseño y gestiono módulos pequeños o sencillos, elaboro modelos simples de datos y documento los requerimientos de manera individual, asegurando además el seguimiento y control de los cambios a lo largo del tiempo.</w:t>
            </w:r>
          </w:p>
          <w:p w14:paraId="3B9C2DC6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He usado la certificación Experiencia de Usuario (UX): Máster en Diseño web y Experiencia de Usuario como curso de diseño UX y experiencia de usuario.</w:t>
            </w:r>
          </w:p>
          <w:p w14:paraId="7194DE04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He aplicado la certificación Domina SCRUM con JIRA (Herramienta de gestión ágil y seguimiento de issues/sprints) Agile - Metodologías Ágiles como curso de Scrum aplicado con JIRA (Herramienta de gestión ágil y seguimiento de issues/sprints) para la gestión ágil y seguimiento de sprints.</w:t>
            </w:r>
          </w:p>
          <w:p w14:paraId="77163E87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He usado la certificación The Complete Lenguaje Unificado de Modelado (UML) Course: Learn to Design UML Diagrams como curso de modelado de sistemas con UML.</w:t>
            </w:r>
          </w:p>
          <w:p w14:paraId="2B69C3A5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He aplicado el curso Metodologías Ágiles como formación en principios y prácticas ágiles para la planificación, gestión y seguimiento de proyectos, utilizando enfoques iterativos e incrementales para mejorar la entrega de valor y la colaboración en equipos de trabajo.</w:t>
            </w:r>
          </w:p>
          <w:p w14:paraId="13835B80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3159E6B6" w14:textId="2E866BFD" w:rsidR="00FB238F" w:rsidRPr="00F321A3" w:rsidRDefault="0016058C" w:rsidP="00F321A3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 xml:space="preserve">REQ: Encabezo las actividades de generación de los requerimientos y produzco los </w:t>
            </w:r>
            <w:r w:rsidRPr="00F321A3">
              <w:rPr>
                <w:sz w:val="18"/>
                <w:szCs w:val="20"/>
                <w:lang w:val="es-MX"/>
              </w:rPr>
              <w:lastRenderedPageBreak/>
              <w:t>entregables correspondientes.</w:t>
            </w:r>
          </w:p>
          <w:p w14:paraId="60F4AA35" w14:textId="1931D1B9" w:rsidR="00FB238F" w:rsidRPr="00F321A3" w:rsidRDefault="0016058C" w:rsidP="00F321A3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SFD: Encabezo las actividades de diseño funcional de la solución, asegurando la correcta generación de los entregables.</w:t>
            </w:r>
          </w:p>
          <w:p w14:paraId="2532A825" w14:textId="274769DE" w:rsidR="00FB238F" w:rsidRPr="00F321A3" w:rsidRDefault="0016058C" w:rsidP="00F321A3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ARC: Proveo las entradas necesarias al proceso, principalmente los requerimientos funcionales.</w:t>
            </w:r>
          </w:p>
          <w:p w14:paraId="236954B5" w14:textId="79B5444F" w:rsidR="00FB238F" w:rsidRPr="00F321A3" w:rsidRDefault="0016058C" w:rsidP="00F321A3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DBI: Proveo el modelo lógico de base de datos (modelo de dominio) y las especificaciones de los componentes funcionales.</w:t>
            </w:r>
          </w:p>
          <w:p w14:paraId="1AE35F40" w14:textId="3A0A82A9" w:rsidR="00FB238F" w:rsidRPr="00F321A3" w:rsidRDefault="0016058C" w:rsidP="00F321A3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CIS: Proveo entradas al proceso y valido la precisión de los entregables.</w:t>
            </w:r>
          </w:p>
          <w:p w14:paraId="1FC9D645" w14:textId="40435FE4" w:rsidR="00FB238F" w:rsidRPr="00F321A3" w:rsidRDefault="0016058C" w:rsidP="00F321A3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GUI: Proveo entradas y valido la precisión del diseño de la interfaz gráfica de usuario.</w:t>
            </w:r>
          </w:p>
          <w:p w14:paraId="1D2DDB80" w14:textId="73C28724" w:rsidR="00FB238F" w:rsidRPr="00F321A3" w:rsidRDefault="0016058C" w:rsidP="00F321A3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INT: Proveo las entradas necesarias para la integración de sistemas.</w:t>
            </w:r>
          </w:p>
          <w:p w14:paraId="034A8D74" w14:textId="08C75DB4" w:rsidR="00FB238F" w:rsidRPr="00F321A3" w:rsidRDefault="0016058C" w:rsidP="00F321A3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STD: Participo en las actividades de diseño de pruebas de sistema.</w:t>
            </w:r>
          </w:p>
          <w:p w14:paraId="5E214759" w14:textId="63626BF9" w:rsidR="00FB238F" w:rsidRPr="00F321A3" w:rsidRDefault="0016058C" w:rsidP="00F321A3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STE: Participo en la ejecución de las pruebas de sistema.</w:t>
            </w:r>
          </w:p>
          <w:p w14:paraId="3DBB019E" w14:textId="51D52864" w:rsidR="00FB238F" w:rsidRPr="00F321A3" w:rsidRDefault="0016058C" w:rsidP="00F321A3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DOC: Proveo entradas y valido la precisión de los entregables de documentación.</w:t>
            </w:r>
          </w:p>
          <w:p w14:paraId="4A39E489" w14:textId="7D4DE7EF" w:rsidR="00FB238F" w:rsidRPr="00F321A3" w:rsidRDefault="0016058C" w:rsidP="00F321A3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UAT: Apoyo en las actividades de usuario según lo solicitado durante las pruebas de aceptación.</w:t>
            </w:r>
          </w:p>
          <w:p w14:paraId="2A014951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Defino requerimientos.</w:t>
            </w:r>
          </w:p>
          <w:p w14:paraId="0E667156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Realizo análisis del negocio.</w:t>
            </w:r>
          </w:p>
          <w:p w14:paraId="0B16999B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Apoyo en la definición y priorización del backlog y genero refinamientos.</w:t>
            </w:r>
          </w:p>
          <w:p w14:paraId="7D0F8CF9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Genero documentación de análisis (Historias de Usuario, Diseño funcional, Manual de usuario, Modelos de Dominio).</w:t>
            </w:r>
          </w:p>
          <w:p w14:paraId="58A0191A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Realizo descubrimiento y análisis de requerimientos, y genero estimaciones.</w:t>
            </w:r>
          </w:p>
          <w:p w14:paraId="10EFE2F9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Atiendo el análisis de múltiples requerimientos con dependencias funcionales o técnicas entre ellos.</w:t>
            </w:r>
          </w:p>
          <w:p w14:paraId="5DE32CD8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Documento el análisis y lo presento al cliente.</w:t>
            </w:r>
          </w:p>
          <w:p w14:paraId="6F3C31C2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Analizo impactos y afectaciones en los requerimientos.</w:t>
            </w:r>
          </w:p>
          <w:p w14:paraId="734DD0C4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Genero estimaciones para la fase de análisis y para los controles de cambio.</w:t>
            </w:r>
          </w:p>
          <w:p w14:paraId="0B4EE19F" w14:textId="77777777" w:rsidR="00FB238F" w:rsidRPr="00F321A3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67142EE7" w14:textId="77777777" w:rsidTr="00A54B0F">
        <w:tc>
          <w:tcPr>
            <w:tcW w:w="2472" w:type="dxa"/>
          </w:tcPr>
          <w:p w14:paraId="6C325252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18D118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Cliente COPPEL</w:t>
            </w:r>
          </w:p>
        </w:tc>
        <w:tc>
          <w:tcPr>
            <w:tcW w:w="2472" w:type="dxa"/>
          </w:tcPr>
          <w:p w14:paraId="7BE5ED5C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ECFDEA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</w:t>
            </w:r>
          </w:p>
        </w:tc>
        <w:tc>
          <w:tcPr>
            <w:tcW w:w="2472" w:type="dxa"/>
          </w:tcPr>
          <w:p w14:paraId="479D8CCD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22F700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noviembre 2020</w:t>
            </w:r>
          </w:p>
        </w:tc>
        <w:tc>
          <w:tcPr>
            <w:tcW w:w="2475" w:type="dxa"/>
          </w:tcPr>
          <w:p w14:paraId="70E9E1C2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786BD2C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octubre 2022</w:t>
            </w:r>
          </w:p>
        </w:tc>
      </w:tr>
    </w:tbl>
    <w:p w14:paraId="0C583FAB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1CED33C" w14:textId="77777777">
        <w:tc>
          <w:tcPr>
            <w:tcW w:w="2070" w:type="dxa"/>
          </w:tcPr>
          <w:p w14:paraId="308F3E3E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2539011" w14:textId="77777777" w:rsidR="002F1DD3" w:rsidRPr="00F321A3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Realizo descubrimiento y análisis de requerimientos, y genero estimaciones.</w:t>
            </w:r>
          </w:p>
          <w:p w14:paraId="5ACA90D9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Atiendo el análisis de múltiples requerimientos con dependencias funcionales o técnicas entre ellos.</w:t>
            </w:r>
          </w:p>
          <w:p w14:paraId="2823C946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Documento el análisis y lo presento al cliente.</w:t>
            </w:r>
          </w:p>
          <w:p w14:paraId="7FED573F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Analizo impactos y afectaciones en los requerimientos.</w:t>
            </w:r>
          </w:p>
          <w:p w14:paraId="4F38FD67" w14:textId="77777777" w:rsidR="00FB238F" w:rsidRPr="00F321A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321A3">
              <w:rPr>
                <w:sz w:val="18"/>
                <w:szCs w:val="20"/>
                <w:lang w:val="es-MX"/>
              </w:rPr>
              <w:t>• Genero estimaciones para la fase de análisis y para los controles de cambio.</w:t>
            </w:r>
          </w:p>
          <w:p w14:paraId="585E3973" w14:textId="77777777" w:rsidR="00FB238F" w:rsidRPr="00F321A3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668A7232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F321A3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4104A801" w14:textId="77777777" w:rsidTr="000C5CBB">
        <w:trPr>
          <w:trHeight w:val="300"/>
        </w:trPr>
        <w:tc>
          <w:tcPr>
            <w:tcW w:w="9850" w:type="dxa"/>
          </w:tcPr>
          <w:p w14:paraId="684BDA5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Lenguaje Unificado de Modelado (UML)</w:t>
            </w:r>
          </w:p>
        </w:tc>
      </w:tr>
      <w:tr w:rsidR="00B15C8B" w:rsidRPr="00555556" w14:paraId="31ED9F85" w14:textId="77777777" w:rsidTr="000C5CBB">
        <w:trPr>
          <w:trHeight w:val="300"/>
        </w:trPr>
        <w:tc>
          <w:tcPr>
            <w:tcW w:w="9850" w:type="dxa"/>
          </w:tcPr>
          <w:p w14:paraId="6AAE0B1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Experiencia de Usuario (UX)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enero de 2015 hasta 31 octubre de 2020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vinculadas principalmente a roles de Líder de Proyecto, Analista y Analista funcional. Me encargué de la definición y documentación de requerimientos, la planificación y control de entregables, la identificación de riesgos y la comunicación con partes interesadas. Trabajé en la coordinación de equipos, en la evaluación de impactos y en la mejora de procesos para asegurar la continuidad de servicios y la correcta ejecución de proyectos sin depender de nombres de empresas específicas.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septiembre 2004 - agosto 2009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TESOEM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8174002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20/04/2013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UX: Máster en Diseño web y Experiencia de Usuario</w:t>
            </w:r>
          </w:p>
        </w:tc>
      </w:tr>
      <w:tr w:rsidR="00F75589" w:rsidRPr="00555556" w14:paraId="15783C87" w14:textId="77777777" w:rsidTr="000F30D6">
        <w:trPr>
          <w:trHeight w:val="300"/>
        </w:trPr>
        <w:tc>
          <w:tcPr>
            <w:tcW w:w="9850" w:type="dxa"/>
          </w:tcPr>
          <w:p w14:paraId="040D8371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Metodologías Ágiles</w:t>
            </w:r>
          </w:p>
        </w:tc>
      </w:tr>
      <w:tr w:rsidR="00F75589" w:rsidRPr="00555556" w14:paraId="3D6BEE7F" w14:textId="77777777" w:rsidTr="000F30D6">
        <w:trPr>
          <w:trHeight w:val="300"/>
        </w:trPr>
        <w:tc>
          <w:tcPr>
            <w:tcW w:w="9850" w:type="dxa"/>
          </w:tcPr>
          <w:p w14:paraId="40B6BC8B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Domina SCRUM con JIRA Agile - Metodologías Ágiles</w:t>
            </w:r>
          </w:p>
        </w:tc>
      </w:tr>
      <w:tr w:rsidR="00F75589" w:rsidRPr="00F321A3" w14:paraId="2C223DAD" w14:textId="77777777" w:rsidTr="000F30D6">
        <w:trPr>
          <w:trHeight w:val="300"/>
        </w:trPr>
        <w:tc>
          <w:tcPr>
            <w:tcW w:w="9850" w:type="dxa"/>
          </w:tcPr>
          <w:p w14:paraId="70A95B58" w14:textId="77777777" w:rsidR="00F75589" w:rsidRPr="00F321A3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321A3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UML Course: Learn to Design UML Diagrams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F321A3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F321A3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F321A3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F321A3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F321A3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Cynthia Maricela Flores Villaseñor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Analista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5528E" w14:textId="77777777" w:rsidR="00C321BC" w:rsidRDefault="00C321BC" w:rsidP="007F334B">
      <w:r>
        <w:separator/>
      </w:r>
    </w:p>
  </w:endnote>
  <w:endnote w:type="continuationSeparator" w:id="0">
    <w:p w14:paraId="036F5BDB" w14:textId="77777777" w:rsidR="00C321BC" w:rsidRDefault="00C321BC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EDAC4" w14:textId="77777777" w:rsidR="00C321BC" w:rsidRDefault="00C321BC" w:rsidP="007F334B">
      <w:r>
        <w:separator/>
      </w:r>
    </w:p>
  </w:footnote>
  <w:footnote w:type="continuationSeparator" w:id="0">
    <w:p w14:paraId="5769BD52" w14:textId="77777777" w:rsidR="00C321BC" w:rsidRDefault="00C321BC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D72AA7"/>
    <w:multiLevelType w:val="hybridMultilevel"/>
    <w:tmpl w:val="0792DF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DEA50AD"/>
    <w:multiLevelType w:val="hybridMultilevel"/>
    <w:tmpl w:val="F0BCE866"/>
    <w:lvl w:ilvl="0" w:tplc="9F66A22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6"/>
  </w:num>
  <w:num w:numId="10" w16cid:durableId="1109549194">
    <w:abstractNumId w:val="33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7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2088377120">
    <w:abstractNumId w:val="31"/>
  </w:num>
  <w:num w:numId="39" w16cid:durableId="212075836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1E55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1BC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321A3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3</Pages>
  <Words>1037</Words>
  <Characters>6374</Characters>
  <Application>Microsoft Office Word</Application>
  <DocSecurity>0</DocSecurity>
  <Lines>177</Lines>
  <Paragraphs>101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7310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96</cp:revision>
  <cp:lastPrinted>2025-07-21T19:41:00Z</cp:lastPrinted>
  <dcterms:created xsi:type="dcterms:W3CDTF">2026-02-12T00:23:00Z</dcterms:created>
  <dcterms:modified xsi:type="dcterms:W3CDTF">2026-04-03T00:26:00Z</dcterms:modified>
  <dc:identifier/>
  <dc:language/>
</cp:coreProperties>
</file>