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Rodolfo Pérez Abad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Arquitecto Experto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Valido que cada componente interactúe de forma sistémica en todas las iteraciones de un proyecto para lograr congruencia con el flujo de negocio y de información (proceso funcional). Identifico dependencias y duplicidades, y propongo soluciones a las necesidades de manera integrada. Cuento con habilidades en conocimiento de las plataformas de la Arquitectura de Referencia (AR), resolución de problemas técnicos, y evaluación y optimización del rendimiento del sistema mediante la selección de las tecnologías más adecuadas.</w:t>
            </w:r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he desempeñado como Arquitecto Empresarial, Arquitecto de Soluciones, Arquitecto SOA, Líder de desarrollo, Scrum Master, Project Manager y Gerente de entrega de proyectos (Delivery Manager) en sectores público y privado, participando en la implementación de prácticas de arquitectura empresarial, la generación de modelos de negocio y aplicaciones, y el establecimiento de procesos de arquitectura, desarrollo y operación. He diseñado soluciones para integración de sistemas, firma electrónica, nómina, plataformas SOA y modernización tecnológica, cuidando la congruencia entre componentes y el flujo de negocio e información, y he acompañado equipos multidisciplinarios en el levantamiento de requerimientos, la definición de arquitecturas y el seguimiento de la implementación para alinear la solución tecnológica con las necesidades del cliente.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33D36DDE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3 años de experiencia en centros de desarrollo de software. Además, cuento con 5 años de experiencia en análisis de sistemas y manejo de equipos de trabajo. Soy responsable de la definición de la arquitectura de software a implementar, incluyendo patrones de diseño y la cobertura general de la aplicación. Tomo decisiones tecnológicas y de implementación, definiendo y adaptando </w:t>
            </w:r>
            <w:proofErr w:type="spellStart"/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y brindo asesoría al equipo técnico en la atención de tareas complejas.</w:t>
            </w:r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Me he desempeñado como Arquitecto Empresarial, Arquitecto de Soluciones, Arquitecto SOA, Líder de desarrollo, Scrum </w:t>
            </w:r>
            <w:proofErr w:type="gramStart"/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Master</w:t>
            </w:r>
            <w:proofErr w:type="gramEnd"/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Project Manager y Gerente de entrega de proyectos (Delivery Manager) en sectores público y privado. He participado en la implementación de prácticas de arquitectura empresarial, la generación de modelos de negocio y aplicaciones, y el establecimiento de procesos de arquitectura, desarrollo y operación.</w:t>
            </w:r>
            <w:r w:rsidRPr="00A65952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diseñado soluciones para integración de sistemas, firma electrónica, nómina, plataformas SOA y modernización tecnológica, cuidando la congruencia entre componentes, flujo de negocio e información. También he acompañado equipos multidisciplinarios en el levantamiento de requerimientos, la definición de arquitecturas y el seguimiento de la implementación para alinear la solución tecnológica con las necesidades del cliente.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Empresarial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A6595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Valido que cada componente interactúe de manera sistémica en todas las iteraciones de un proyecto, para lograr congruencia con el flujo de negocio y de información (proceso funcional). Identifico dependencias y duplicidades. Propongo soluciones a las necesidades de forma integrada. Cuento con habilidades en conocimiento de las plataformas de la Arquitectura de Referencia (AR), resolución de problemas técnicos, evaluación y optimización del rendimiento del sistema eligiendo las tecnologías más adecuadas.</w:t>
            </w:r>
          </w:p>
          <w:p w14:paraId="08ED1A77" w14:textId="6DAE1AD9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la arquitectura y la solución técnica a partir de la propuesta de negocio y las necesidades del cliente.</w:t>
            </w:r>
          </w:p>
          <w:p w14:paraId="78AFF2B2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los estándares de codificación y de base de datos.</w:t>
            </w:r>
          </w:p>
          <w:p w14:paraId="10FE92D3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los patrones de diseño y funcionales.</w:t>
            </w:r>
          </w:p>
          <w:p w14:paraId="11535B62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Brindo asesoría a Líderes Técnicos.</w:t>
            </w:r>
          </w:p>
          <w:p w14:paraId="45E570F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los subsistemas de soporte.</w:t>
            </w:r>
          </w:p>
          <w:p w14:paraId="0E2B1CE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la administración de la configuración para la construcción.</w:t>
            </w:r>
          </w:p>
          <w:p w14:paraId="26FFAE3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Defino implementaciones de referencia.</w:t>
            </w:r>
          </w:p>
          <w:p w14:paraId="39CB62F3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Defino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checklist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para pruebas de escritorio del diseño generado.</w:t>
            </w:r>
          </w:p>
          <w:p w14:paraId="4A9FDE7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Valido la integración de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macro-componentes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a la arquitectura.</w:t>
            </w:r>
          </w:p>
          <w:p w14:paraId="722755EC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Recomiendo prioridades para la construcción necesaria en cada iteración.</w:t>
            </w:r>
          </w:p>
          <w:p w14:paraId="6A1829E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Valido la integración sistémica de componentes para asegurar la congruencia con el flujo de </w:t>
            </w:r>
            <w:r w:rsidRPr="00A65952">
              <w:rPr>
                <w:sz w:val="18"/>
                <w:szCs w:val="20"/>
                <w:lang w:val="es-MX"/>
              </w:rPr>
              <w:lastRenderedPageBreak/>
              <w:t>negocio y de información.</w:t>
            </w:r>
          </w:p>
          <w:p w14:paraId="3C0B935A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Participo en fases de visión, levantamiento de requisitos y definición de arquitectura de negocio, sistemas de información y arquitectura tecnológica.</w:t>
            </w:r>
          </w:p>
          <w:p w14:paraId="2320ABC7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Establezco procesos de control y aseguro el cumplimiento de estándares de arquitectura en los proyectos.</w:t>
            </w:r>
          </w:p>
          <w:p w14:paraId="376AC11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Utilizo herramientas de modelado como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ArchiMate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Sparx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EA y Visio (Herramienta de diagramación técnica) para documentar arquitecturas.</w:t>
            </w:r>
          </w:p>
          <w:p w14:paraId="157E7A5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Participo en proyectos de migración a la nube, modernización de aplicaciones e integración de sistemas, aplicando TOGAF (Marco de arquitectura empresarial (ADM, gobierno de arquitectura)) como marco de referencia.</w:t>
            </w:r>
          </w:p>
          <w:p w14:paraId="3028B739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Comunico arquitecturas y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roadmaps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a directivos, equipos técnicos y usuarios clave.</w:t>
            </w:r>
          </w:p>
          <w:p w14:paraId="2509C81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Demuestro la alineación de las soluciones tecnológicas propuestas con los objetivos del negocio.</w:t>
            </w:r>
          </w:p>
          <w:p w14:paraId="034E180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Integro TOGAF (Marco de arquitectura empresarial (ADM, gobierno de arquitectura)) con metodologías ágiles (Scrum, SAFe) y tradicionales (PMI, PRINCE2).</w:t>
            </w:r>
          </w:p>
          <w:p w14:paraId="65FBF60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He participado en proyectos mayores a 20 mil horas, donde soluciono requerimientos no funcionales complejos, identifico y mitigo riesgos técnicos, y aseguro el desempeño correcto del sistema.</w:t>
            </w:r>
          </w:p>
          <w:p w14:paraId="0E19E9E0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He usado la certificación TOGAF 9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2021 como marco de arquitectura empresarial para aplicar ADM y gobierno de arquitectura.</w:t>
            </w:r>
          </w:p>
          <w:p w14:paraId="132DE88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He usado la certificación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ScrumMaster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(CSM) 2015-2017 como fundamento para aplicar metodologías ágiles basadas en Scrum, considerando roles, eventos y artefactos.</w:t>
            </w:r>
          </w:p>
          <w:p w14:paraId="633D643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4539A902" w14:textId="3CCBE77E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ARC: Encabezo las actividades de diseño de la arquitectura y su implementación, generando sus productos entregables.</w:t>
            </w:r>
          </w:p>
          <w:p w14:paraId="50157935" w14:textId="4A80E821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SFD: Proveo patrones funcionales y estándares de interfaz de usuario.</w:t>
            </w:r>
          </w:p>
          <w:p w14:paraId="62D7CB08" w14:textId="4E56183F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DBI: Proveo estimados de volumen y requerimientos de desempeño.</w:t>
            </w:r>
          </w:p>
          <w:p w14:paraId="0B94D783" w14:textId="57ED160E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CIS: Valido los entregables de la especificación detallada de componentes.</w:t>
            </w:r>
          </w:p>
          <w:p w14:paraId="681C7BC1" w14:textId="3D7409E0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CTR: Doy seguimiento a los estándares utilizados en el desarrollo de componentes.</w:t>
            </w:r>
          </w:p>
          <w:p w14:paraId="27C479AD" w14:textId="27ABBAB5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INT: Valido los ambientes de despliegue para la integración del sistema.</w:t>
            </w:r>
          </w:p>
          <w:p w14:paraId="377C9E2A" w14:textId="02266D8D" w:rsidR="00FB238F" w:rsidRPr="00A65952" w:rsidRDefault="0016058C" w:rsidP="00A65952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DOC: Proveo entradas para la documentación técnica.</w:t>
            </w:r>
          </w:p>
          <w:p w14:paraId="42CC9390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Proyecto de implementación de practica de AE para Walmart México</w:t>
            </w:r>
          </w:p>
          <w:p w14:paraId="3D45E12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Entrevistas con los dueños de los procesos de negocio y aplicaciones para la recopilación de información</w:t>
            </w:r>
          </w:p>
          <w:p w14:paraId="3CDAF626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Generación de modelos para la arquitectura de aplicaciones</w:t>
            </w:r>
          </w:p>
          <w:p w14:paraId="3721E200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Apoyo en la generación de modelos para la arquitectura de negocio</w:t>
            </w:r>
          </w:p>
          <w:p w14:paraId="29E7FDC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Homologación de modelos en las diferentes capas de arquitectura empresarial</w:t>
            </w:r>
          </w:p>
          <w:p w14:paraId="44009F9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Diseño e implementación de un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ckecklist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de calidad de los modelos generados</w:t>
            </w:r>
          </w:p>
          <w:p w14:paraId="66F6BF23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Implementación de las bases de la práctica de Arquitectura Empresarial para Walmart México con enfoque TOGAF (Marco de arquitectura empresarial (ADM, gobierno de arquitectura))</w:t>
            </w:r>
          </w:p>
          <w:p w14:paraId="230FA1C5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Diseño soluciones tecnológicas con base en la PKI (Public Key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Infrastructure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>) de la empresa</w:t>
            </w:r>
          </w:p>
          <w:p w14:paraId="29BDC64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soluciones integrando la PKI de la empresa a diferentes sistemas o plataformas de Firma Electrónica Avanzada</w:t>
            </w:r>
          </w:p>
          <w:p w14:paraId="706D599A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Establezco procesos de trabajo de arquitectura con base en las mejores prácticas (TOGAF, ITIL, COBIT, PMBOK, ISO 20000)</w:t>
            </w:r>
          </w:p>
          <w:p w14:paraId="2E135CC9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Doy seguimiento a la implementación de la PKI con equipos de desarrollo, pruebas y operaciones</w:t>
            </w:r>
          </w:p>
          <w:p w14:paraId="37DB5DF7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Realizo visitas a clientes para levantamiento de requerimientos y diseño de la solución</w:t>
            </w:r>
          </w:p>
          <w:p w14:paraId="75B0A97D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arquitectura de referencia de la solución PKI de la empresa</w:t>
            </w:r>
          </w:p>
          <w:p w14:paraId="15631BAC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solución de validación de credencial para votar ante INE</w:t>
            </w:r>
          </w:p>
          <w:p w14:paraId="16294152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Integro la PKI de la empresa con el sistema de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Onboarding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Digital de SUMA México</w:t>
            </w:r>
          </w:p>
          <w:p w14:paraId="47BBA43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Diseño y doy seguimiento a la implementación de una </w:t>
            </w:r>
            <w:proofErr w:type="gramStart"/>
            <w:r w:rsidRPr="00A6595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A65952">
              <w:rPr>
                <w:sz w:val="18"/>
                <w:szCs w:val="20"/>
                <w:lang w:val="es-MX"/>
              </w:rPr>
              <w:t xml:space="preserve"> móvil que entrega fotografías con valor probatorio</w:t>
            </w:r>
          </w:p>
          <w:p w14:paraId="0498432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Entrego el proyecto de Expediente Electrónico utilizando la PKI de la empresa y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Blockchain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ante COCACYT</w:t>
            </w:r>
          </w:p>
          <w:p w14:paraId="6055E3B9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Genero alianzas estratégicas para la empresa con compañías internacionales como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Segucom</w:t>
            </w:r>
            <w:proofErr w:type="spellEnd"/>
          </w:p>
          <w:p w14:paraId="5A0E09E5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arquitectura de negocio y aplicaciones</w:t>
            </w:r>
          </w:p>
          <w:p w14:paraId="679E804A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Planifico las tareas asignadas a los equipos de desarrollo</w:t>
            </w:r>
          </w:p>
          <w:p w14:paraId="46AC788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Comprendo las necesidades del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Owner y apoyo en su desglose en User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Stories</w:t>
            </w:r>
            <w:proofErr w:type="spellEnd"/>
          </w:p>
          <w:p w14:paraId="61982D6D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Planifico y doy seguimiento a los Sprints de Scrum</w:t>
            </w:r>
          </w:p>
          <w:p w14:paraId="2613A7C2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Doy seguimiento al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Backlog y Sprint Backlog</w:t>
            </w:r>
          </w:p>
          <w:p w14:paraId="5B178C4D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Implanto el proceso de ITIL (Mesa de Ayuda)</w:t>
            </w:r>
          </w:p>
          <w:p w14:paraId="316E431C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lastRenderedPageBreak/>
              <w:t>• Gestiono equipos multidisciplinarios</w:t>
            </w:r>
          </w:p>
          <w:p w14:paraId="6E115A8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Implanto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SuccessFactors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en la nube para la compañía</w:t>
            </w:r>
          </w:p>
          <w:p w14:paraId="2ACB6A6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Ejecuto la migración de versión de la plataforma tecnológica del sistema principal (Portal, BPM, Broker, WAS)</w:t>
            </w:r>
          </w:p>
          <w:p w14:paraId="58BCC3A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Implanto el modelo 4+1 como referencia para la generación del documento de arquitectura de software</w:t>
            </w:r>
          </w:p>
          <w:p w14:paraId="5CAAFB9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Implanto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en la nube como herramienta de gestión de procesos bajo el marco ITIL</w:t>
            </w:r>
          </w:p>
          <w:p w14:paraId="2683B258" w14:textId="77777777" w:rsidR="00FB238F" w:rsidRPr="00A6595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F5BFFBC" w14:textId="77777777" w:rsidTr="00A54B0F">
        <w:tc>
          <w:tcPr>
            <w:tcW w:w="2472" w:type="dxa"/>
          </w:tcPr>
          <w:p w14:paraId="255D9A8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2FF2975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Seguridata Privada S.A de C.V</w:t>
            </w:r>
          </w:p>
        </w:tc>
        <w:tc>
          <w:tcPr>
            <w:tcW w:w="2472" w:type="dxa"/>
          </w:tcPr>
          <w:p w14:paraId="61E6283F" w14:textId="77777777" w:rsidR="00A54B0F" w:rsidRPr="00A65952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A65952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5A2E24F" w14:textId="77777777" w:rsidR="00A54B0F" w:rsidRPr="00A65952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65952">
              <w:rPr>
                <w:rFonts w:ascii="Arial" w:hAnsi="Arial" w:cs="Arial"/>
                <w:sz w:val="18"/>
                <w:szCs w:val="18"/>
                <w:lang w:val="en-US"/>
              </w:rPr>
              <w:t>Pre-Sales Software Architect</w:t>
            </w:r>
          </w:p>
        </w:tc>
        <w:tc>
          <w:tcPr>
            <w:tcW w:w="2472" w:type="dxa"/>
          </w:tcPr>
          <w:p w14:paraId="64D0E05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3C3B5C2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 2017</w:t>
            </w:r>
          </w:p>
        </w:tc>
        <w:tc>
          <w:tcPr>
            <w:tcW w:w="2475" w:type="dxa"/>
          </w:tcPr>
          <w:p w14:paraId="4C4BD368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3FA2B4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diciembre 2019</w:t>
            </w:r>
          </w:p>
        </w:tc>
      </w:tr>
    </w:tbl>
    <w:p w14:paraId="076EDC8A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149D86E6" w14:textId="77777777">
        <w:tc>
          <w:tcPr>
            <w:tcW w:w="2070" w:type="dxa"/>
          </w:tcPr>
          <w:p w14:paraId="430F5CB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F65D138" w14:textId="77777777" w:rsidR="002F1DD3" w:rsidRPr="00A6595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Diseño soluciones tecnológicas con base en la PKI (Public Key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Infrastructure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>) de la empresa</w:t>
            </w:r>
          </w:p>
          <w:p w14:paraId="40183646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soluciones integrando la PKI de la empresa a diferentes sistemas o plataformas de Firma Electrónica Avanzada</w:t>
            </w:r>
          </w:p>
          <w:p w14:paraId="7BE6E89A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Establezco procesos de trabajo de arquitectura con base en las mejores prácticas (TOGAF, ITIL, COBIT, PMBOK, ISO 20000)</w:t>
            </w:r>
          </w:p>
          <w:p w14:paraId="64765F9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Doy seguimiento a la implementación de la PKI con equipos de desarrollo, pruebas y operaciones</w:t>
            </w:r>
          </w:p>
          <w:p w14:paraId="2C3E299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Realizo visitas a clientes para levantamiento de requerimientos y diseño de la solución</w:t>
            </w:r>
          </w:p>
          <w:p w14:paraId="67CEDB8D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arquitectura de referencia de la solución PKI de la empresa</w:t>
            </w:r>
          </w:p>
          <w:p w14:paraId="05C98B90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solución de validación de credencial para votar ante INE</w:t>
            </w:r>
          </w:p>
          <w:p w14:paraId="1FFBD6E6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Integro la PKI de la empresa con el sistema de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Onboarding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Digital de SUMA México</w:t>
            </w:r>
          </w:p>
          <w:p w14:paraId="1B700941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Diseño y doy seguimiento a la implementación de una </w:t>
            </w:r>
            <w:proofErr w:type="gramStart"/>
            <w:r w:rsidRPr="00A65952">
              <w:rPr>
                <w:sz w:val="18"/>
                <w:szCs w:val="20"/>
                <w:lang w:val="es-MX"/>
              </w:rPr>
              <w:t>app</w:t>
            </w:r>
            <w:proofErr w:type="gramEnd"/>
            <w:r w:rsidRPr="00A65952">
              <w:rPr>
                <w:sz w:val="18"/>
                <w:szCs w:val="20"/>
                <w:lang w:val="es-MX"/>
              </w:rPr>
              <w:t xml:space="preserve"> móvil que entrega fotografías con valor probatorio</w:t>
            </w:r>
          </w:p>
          <w:p w14:paraId="341FB1F8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Entrego el proyecto de Expediente Electrónico utilizando la PKI de la empresa y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Blockchain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ante COCACYT</w:t>
            </w:r>
          </w:p>
          <w:p w14:paraId="3EFB4924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Genero alianzas estratégicas para la empresa con compañías internacionales como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Segucom</w:t>
            </w:r>
            <w:proofErr w:type="spellEnd"/>
          </w:p>
          <w:p w14:paraId="4931BFF2" w14:textId="77777777" w:rsidR="00FB238F" w:rsidRPr="00A6595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A4CF32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0A33C95" w14:textId="77777777" w:rsidTr="00A54B0F">
        <w:tc>
          <w:tcPr>
            <w:tcW w:w="2472" w:type="dxa"/>
          </w:tcPr>
          <w:p w14:paraId="751A0C7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35C381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Nacional Provincial (GNP)</w:t>
            </w:r>
          </w:p>
        </w:tc>
        <w:tc>
          <w:tcPr>
            <w:tcW w:w="2472" w:type="dxa"/>
          </w:tcPr>
          <w:p w14:paraId="03DFEF79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0F29BC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Arquitecto de Soluciones</w:t>
            </w:r>
          </w:p>
        </w:tc>
        <w:tc>
          <w:tcPr>
            <w:tcW w:w="2472" w:type="dxa"/>
          </w:tcPr>
          <w:p w14:paraId="364EB1D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0409D78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2015</w:t>
            </w:r>
          </w:p>
        </w:tc>
        <w:tc>
          <w:tcPr>
            <w:tcW w:w="2475" w:type="dxa"/>
          </w:tcPr>
          <w:p w14:paraId="089D4B8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5664CF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diciembre 2016</w:t>
            </w:r>
          </w:p>
        </w:tc>
      </w:tr>
    </w:tbl>
    <w:p w14:paraId="6157D0F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7370724" w14:textId="77777777">
        <w:tc>
          <w:tcPr>
            <w:tcW w:w="2070" w:type="dxa"/>
          </w:tcPr>
          <w:p w14:paraId="00F9178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F07A666" w14:textId="77777777" w:rsidR="002F1DD3" w:rsidRPr="00A65952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Diseño la arquitectura de negocio y aplicaciones</w:t>
            </w:r>
          </w:p>
          <w:p w14:paraId="13877E89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Planifico las tareas asignadas a los equipos de desarrollo</w:t>
            </w:r>
          </w:p>
          <w:p w14:paraId="500E06F0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Comprendo las necesidades del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Owner y apoyo en su desglose en User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Stories</w:t>
            </w:r>
            <w:proofErr w:type="spellEnd"/>
          </w:p>
          <w:p w14:paraId="452D15B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Planifico y doy seguimiento a los Sprints de Scrum</w:t>
            </w:r>
          </w:p>
          <w:p w14:paraId="6DA77A07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Doy seguimiento al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Product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Backlog y Sprint Backlog</w:t>
            </w:r>
          </w:p>
          <w:p w14:paraId="4D01493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Implanto el proceso de ITIL (Mesa de Ayuda)</w:t>
            </w:r>
          </w:p>
          <w:p w14:paraId="45639C2D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Gestiono equipos multidisciplinarios</w:t>
            </w:r>
          </w:p>
          <w:p w14:paraId="196B3D39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Implanto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SuccessFactors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en la nube para la compañía</w:t>
            </w:r>
          </w:p>
          <w:p w14:paraId="42186323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Ejecuto la migración de versión de la plataforma tecnológica del sistema principal (Portal, BPM, Broker, WAS)</w:t>
            </w:r>
          </w:p>
          <w:p w14:paraId="3CA00EBB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>• Implanto el modelo 4+1 como referencia para la generación del documento de arquitectura de software</w:t>
            </w:r>
          </w:p>
          <w:p w14:paraId="6361EDAE" w14:textId="77777777" w:rsidR="00FB238F" w:rsidRPr="00A65952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A65952">
              <w:rPr>
                <w:sz w:val="18"/>
                <w:szCs w:val="20"/>
                <w:lang w:val="es-MX"/>
              </w:rPr>
              <w:t xml:space="preserve">• Implanto </w:t>
            </w:r>
            <w:proofErr w:type="spellStart"/>
            <w:r w:rsidRPr="00A65952">
              <w:rPr>
                <w:sz w:val="18"/>
                <w:szCs w:val="20"/>
                <w:lang w:val="es-MX"/>
              </w:rPr>
              <w:t>ServiceNow</w:t>
            </w:r>
            <w:proofErr w:type="spellEnd"/>
            <w:r w:rsidRPr="00A65952">
              <w:rPr>
                <w:sz w:val="18"/>
                <w:szCs w:val="20"/>
                <w:lang w:val="es-MX"/>
              </w:rPr>
              <w:t xml:space="preserve"> en la nube como herramienta de gestión de procesos bajo el marco ITIL</w:t>
            </w:r>
          </w:p>
          <w:p w14:paraId="3EE80C92" w14:textId="77777777" w:rsidR="00FB238F" w:rsidRPr="00A65952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519E292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A65952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 9 Certified 2021</w:t>
            </w:r>
          </w:p>
        </w:tc>
      </w:tr>
      <w:tr w:rsidR="00E77185" w:rsidRPr="00E77185" w14:paraId="16F9AB6B" w14:textId="77777777" w:rsidTr="000C5CBB">
        <w:trPr>
          <w:trHeight w:val="300"/>
        </w:trPr>
        <w:tc>
          <w:tcPr>
            <w:tcW w:w="9850" w:type="dxa"/>
          </w:tcPr>
          <w:p w14:paraId="0D15C38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ScrumMaster (CSM) 2015-2017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Ad-words</w:t>
            </w:r>
          </w:p>
        </w:tc>
      </w:tr>
      <w:tr w:rsidR="00B15C8B" w:rsidRPr="00555556" w14:paraId="2A347CF4" w14:textId="77777777" w:rsidTr="000C5CBB">
        <w:trPr>
          <w:trHeight w:val="300"/>
        </w:trPr>
        <w:tc>
          <w:tcPr>
            <w:tcW w:w="9850" w:type="dxa"/>
          </w:tcPr>
          <w:p w14:paraId="0331D7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3828BA04" w14:textId="77777777" w:rsidTr="000C5CBB">
        <w:trPr>
          <w:trHeight w:val="300"/>
        </w:trPr>
        <w:tc>
          <w:tcPr>
            <w:tcW w:w="9850" w:type="dxa"/>
          </w:tcPr>
          <w:p w14:paraId="3AAA73C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Draw.io</w:t>
            </w:r>
          </w:p>
        </w:tc>
      </w:tr>
      <w:tr w:rsidR="00B15C8B" w:rsidRPr="00555556" w14:paraId="5B285923" w14:textId="77777777" w:rsidTr="000C5CBB">
        <w:trPr>
          <w:trHeight w:val="300"/>
        </w:trPr>
        <w:tc>
          <w:tcPr>
            <w:tcW w:w="9850" w:type="dxa"/>
          </w:tcPr>
          <w:p w14:paraId="0D74F6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Archi</w:t>
            </w:r>
          </w:p>
        </w:tc>
      </w:tr>
      <w:tr w:rsidR="00B15C8B" w:rsidRPr="00555556" w14:paraId="6348D686" w14:textId="77777777" w:rsidTr="000C5CBB">
        <w:trPr>
          <w:trHeight w:val="300"/>
        </w:trPr>
        <w:tc>
          <w:tcPr>
            <w:tcW w:w="9850" w:type="dxa"/>
          </w:tcPr>
          <w:p w14:paraId="35F06B1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Project</w:t>
            </w:r>
          </w:p>
        </w:tc>
      </w:tr>
      <w:tr w:rsidR="00B15C8B" w:rsidRPr="00555556" w14:paraId="40A9F8AF" w14:textId="77777777" w:rsidTr="000C5CBB">
        <w:trPr>
          <w:trHeight w:val="300"/>
        </w:trPr>
        <w:tc>
          <w:tcPr>
            <w:tcW w:w="9850" w:type="dxa"/>
          </w:tcPr>
          <w:p w14:paraId="7C5AC0F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suite office</w:t>
            </w:r>
          </w:p>
        </w:tc>
      </w:tr>
      <w:tr w:rsidR="00B15C8B" w:rsidRPr="00555556" w14:paraId="0CBDE96D" w14:textId="77777777" w:rsidTr="000C5CBB">
        <w:trPr>
          <w:trHeight w:val="300"/>
        </w:trPr>
        <w:tc>
          <w:tcPr>
            <w:tcW w:w="9850" w:type="dxa"/>
          </w:tcPr>
          <w:p w14:paraId="53B61E8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System Architect</w:t>
            </w:r>
          </w:p>
        </w:tc>
      </w:tr>
      <w:tr w:rsidR="00B15C8B" w:rsidRPr="00555556" w14:paraId="53BF01CB" w14:textId="77777777" w:rsidTr="000C5CBB">
        <w:trPr>
          <w:trHeight w:val="300"/>
        </w:trPr>
        <w:tc>
          <w:tcPr>
            <w:tcW w:w="9850" w:type="dxa"/>
          </w:tcPr>
          <w:p w14:paraId="6CB0BF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Streak</w:t>
            </w:r>
          </w:p>
        </w:tc>
      </w:tr>
      <w:tr w:rsidR="00B15C8B" w:rsidRPr="00555556" w14:paraId="6C3B0A3A" w14:textId="77777777" w:rsidTr="000C5CBB">
        <w:trPr>
          <w:trHeight w:val="300"/>
        </w:trPr>
        <w:tc>
          <w:tcPr>
            <w:tcW w:w="9850" w:type="dxa"/>
          </w:tcPr>
          <w:p w14:paraId="61B4B2C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2FBF4467" w14:textId="77777777" w:rsidTr="000C5CBB">
        <w:trPr>
          <w:trHeight w:val="300"/>
        </w:trPr>
        <w:tc>
          <w:tcPr>
            <w:tcW w:w="9850" w:type="dxa"/>
          </w:tcPr>
          <w:p w14:paraId="30044B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SAP Business One</w:t>
            </w:r>
          </w:p>
        </w:tc>
      </w:tr>
      <w:tr w:rsidR="00B15C8B" w:rsidRPr="00555556" w14:paraId="157F7F8E" w14:textId="77777777" w:rsidTr="000C5CBB">
        <w:trPr>
          <w:trHeight w:val="300"/>
        </w:trPr>
        <w:tc>
          <w:tcPr>
            <w:tcW w:w="9850" w:type="dxa"/>
          </w:tcPr>
          <w:p w14:paraId="57AFFCB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Zoho</w:t>
            </w:r>
          </w:p>
        </w:tc>
      </w:tr>
      <w:tr w:rsidR="00B15C8B" w:rsidRPr="00555556" w14:paraId="48C88C78" w14:textId="77777777" w:rsidTr="000C5CBB">
        <w:trPr>
          <w:trHeight w:val="300"/>
        </w:trPr>
        <w:tc>
          <w:tcPr>
            <w:tcW w:w="9850" w:type="dxa"/>
          </w:tcPr>
          <w:p w14:paraId="574D3A7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Activiti BPM</w:t>
            </w:r>
          </w:p>
        </w:tc>
      </w:tr>
      <w:tr w:rsidR="00B15C8B" w:rsidRPr="00555556" w14:paraId="33560EC3" w14:textId="77777777" w:rsidTr="000C5CBB">
        <w:trPr>
          <w:trHeight w:val="300"/>
        </w:trPr>
        <w:tc>
          <w:tcPr>
            <w:tcW w:w="9850" w:type="dxa"/>
          </w:tcPr>
          <w:p w14:paraId="50C1BBF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services now</w:t>
            </w:r>
          </w:p>
        </w:tc>
      </w:tr>
      <w:tr w:rsidR="00B15C8B" w:rsidRPr="00555556" w14:paraId="0019975D" w14:textId="77777777" w:rsidTr="000C5CBB">
        <w:trPr>
          <w:trHeight w:val="300"/>
        </w:trPr>
        <w:tc>
          <w:tcPr>
            <w:tcW w:w="9850" w:type="dxa"/>
          </w:tcPr>
          <w:p w14:paraId="0781229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Selenium</w:t>
            </w:r>
          </w:p>
        </w:tc>
      </w:tr>
      <w:tr w:rsidR="00B15C8B" w:rsidRPr="00555556" w14:paraId="07BF9694" w14:textId="77777777" w:rsidTr="000C5CBB">
        <w:trPr>
          <w:trHeight w:val="300"/>
        </w:trPr>
        <w:tc>
          <w:tcPr>
            <w:tcW w:w="9850" w:type="dxa"/>
          </w:tcPr>
          <w:p w14:paraId="70D0725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BPM</w:t>
            </w:r>
          </w:p>
        </w:tc>
      </w:tr>
      <w:tr w:rsidR="00B15C8B" w:rsidRPr="00555556" w14:paraId="17C54301" w14:textId="77777777" w:rsidTr="000C5CBB">
        <w:trPr>
          <w:trHeight w:val="300"/>
        </w:trPr>
        <w:tc>
          <w:tcPr>
            <w:tcW w:w="9850" w:type="dxa"/>
          </w:tcPr>
          <w:p w14:paraId="5C006F9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Plataforma Wso2</w:t>
            </w:r>
          </w:p>
        </w:tc>
      </w:tr>
      <w:tr w:rsidR="00B15C8B" w:rsidRPr="00555556" w14:paraId="23ADD404" w14:textId="77777777" w:rsidTr="000C5CBB">
        <w:trPr>
          <w:trHeight w:val="300"/>
        </w:trPr>
        <w:tc>
          <w:tcPr>
            <w:tcW w:w="9850" w:type="dxa"/>
          </w:tcPr>
          <w:p w14:paraId="05A846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70DEA301" w14:textId="77777777" w:rsidTr="000C5CBB">
        <w:trPr>
          <w:trHeight w:val="300"/>
        </w:trPr>
        <w:tc>
          <w:tcPr>
            <w:tcW w:w="9850" w:type="dxa"/>
          </w:tcPr>
          <w:p w14:paraId="5EAB68C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DB2</w:t>
            </w:r>
          </w:p>
        </w:tc>
      </w:tr>
      <w:tr w:rsidR="00B15C8B" w:rsidRPr="00555556" w14:paraId="7BB560CD" w14:textId="77777777" w:rsidTr="000C5CBB">
        <w:trPr>
          <w:trHeight w:val="300"/>
        </w:trPr>
        <w:tc>
          <w:tcPr>
            <w:tcW w:w="9850" w:type="dxa"/>
          </w:tcPr>
          <w:p w14:paraId="282056F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Mongo DB</w:t>
            </w:r>
          </w:p>
        </w:tc>
      </w:tr>
      <w:tr w:rsidR="00B15C8B" w:rsidRPr="00555556" w14:paraId="1E762FA2" w14:textId="77777777" w:rsidTr="000C5CBB">
        <w:trPr>
          <w:trHeight w:val="300"/>
        </w:trPr>
        <w:tc>
          <w:tcPr>
            <w:tcW w:w="9850" w:type="dxa"/>
          </w:tcPr>
          <w:p w14:paraId="784F8A3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JBPM</w:t>
            </w:r>
          </w:p>
        </w:tc>
      </w:tr>
      <w:tr w:rsidR="00B15C8B" w:rsidRPr="00555556" w14:paraId="31A09B80" w14:textId="77777777" w:rsidTr="000C5CBB">
        <w:trPr>
          <w:trHeight w:val="300"/>
        </w:trPr>
        <w:tc>
          <w:tcPr>
            <w:tcW w:w="9850" w:type="dxa"/>
          </w:tcPr>
          <w:p w14:paraId="370E10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JMeter</w:t>
            </w:r>
          </w:p>
        </w:tc>
      </w:tr>
      <w:tr w:rsidR="00B15C8B" w:rsidRPr="00555556" w14:paraId="6136E729" w14:textId="77777777" w:rsidTr="000C5CBB">
        <w:trPr>
          <w:trHeight w:val="300"/>
        </w:trPr>
        <w:tc>
          <w:tcPr>
            <w:tcW w:w="9850" w:type="dxa"/>
          </w:tcPr>
          <w:p w14:paraId="797A3B0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Asset Management</w:t>
            </w:r>
          </w:p>
        </w:tc>
      </w:tr>
      <w:tr w:rsidR="00B15C8B" w:rsidRPr="00555556" w14:paraId="7BD37BA6" w14:textId="77777777" w:rsidTr="000C5CBB">
        <w:trPr>
          <w:trHeight w:val="300"/>
        </w:trPr>
        <w:tc>
          <w:tcPr>
            <w:tcW w:w="9850" w:type="dxa"/>
          </w:tcPr>
          <w:p w14:paraId="124F00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J2EE</w:t>
            </w:r>
          </w:p>
        </w:tc>
      </w:tr>
      <w:tr w:rsidR="00B15C8B" w:rsidRPr="00555556" w14:paraId="38E5E9FD" w14:textId="77777777" w:rsidTr="000C5CBB">
        <w:trPr>
          <w:trHeight w:val="300"/>
        </w:trPr>
        <w:tc>
          <w:tcPr>
            <w:tcW w:w="9850" w:type="dxa"/>
          </w:tcPr>
          <w:p w14:paraId="7B3B9C3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</w:t>
            </w:r>
          </w:p>
        </w:tc>
      </w:tr>
      <w:tr w:rsidR="00B15C8B" w:rsidRPr="00555556" w14:paraId="4591255F" w14:textId="77777777" w:rsidTr="000C5CBB">
        <w:trPr>
          <w:trHeight w:val="300"/>
        </w:trPr>
        <w:tc>
          <w:tcPr>
            <w:tcW w:w="9850" w:type="dxa"/>
          </w:tcPr>
          <w:p w14:paraId="674E654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</w:t>
            </w:r>
          </w:p>
        </w:tc>
      </w:tr>
      <w:tr w:rsidR="00B15C8B" w:rsidRPr="00555556" w14:paraId="5B14DE06" w14:textId="77777777" w:rsidTr="000C5CBB">
        <w:trPr>
          <w:trHeight w:val="300"/>
        </w:trPr>
        <w:tc>
          <w:tcPr>
            <w:tcW w:w="9850" w:type="dxa"/>
          </w:tcPr>
          <w:p w14:paraId="6C5384A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</w:t>
            </w:r>
          </w:p>
        </w:tc>
      </w:tr>
      <w:tr w:rsidR="00B15C8B" w:rsidRPr="00555556" w14:paraId="0605A8CE" w14:textId="77777777" w:rsidTr="000C5CBB">
        <w:trPr>
          <w:trHeight w:val="300"/>
        </w:trPr>
        <w:tc>
          <w:tcPr>
            <w:tcW w:w="9850" w:type="dxa"/>
          </w:tcPr>
          <w:p w14:paraId="4A9660A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Ibatis</w:t>
            </w:r>
          </w:p>
        </w:tc>
      </w:tr>
      <w:tr w:rsidR="00B15C8B" w:rsidRPr="00555556" w14:paraId="2F79931A" w14:textId="77777777" w:rsidTr="000C5CBB">
        <w:trPr>
          <w:trHeight w:val="300"/>
        </w:trPr>
        <w:tc>
          <w:tcPr>
            <w:tcW w:w="9850" w:type="dxa"/>
          </w:tcPr>
          <w:p w14:paraId="22298FA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Documentum</w:t>
            </w:r>
          </w:p>
        </w:tc>
      </w:tr>
      <w:tr w:rsidR="00B15C8B" w:rsidRPr="00555556" w14:paraId="1D27425F" w14:textId="77777777" w:rsidTr="000C5CBB">
        <w:trPr>
          <w:trHeight w:val="300"/>
        </w:trPr>
        <w:tc>
          <w:tcPr>
            <w:tcW w:w="9850" w:type="dxa"/>
          </w:tcPr>
          <w:p w14:paraId="660D093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14D9745B" w14:textId="77777777" w:rsidTr="000C5CBB">
        <w:trPr>
          <w:trHeight w:val="300"/>
        </w:trPr>
        <w:tc>
          <w:tcPr>
            <w:tcW w:w="9850" w:type="dxa"/>
          </w:tcPr>
          <w:p w14:paraId="062A039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Toad</w:t>
            </w:r>
          </w:p>
        </w:tc>
      </w:tr>
      <w:tr w:rsidR="00B15C8B" w:rsidRPr="00555556" w14:paraId="53469AE3" w14:textId="77777777" w:rsidTr="000C5CBB">
        <w:trPr>
          <w:trHeight w:val="300"/>
        </w:trPr>
        <w:tc>
          <w:tcPr>
            <w:tcW w:w="9850" w:type="dxa"/>
          </w:tcPr>
          <w:p w14:paraId="7551841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Spoon Ketle</w:t>
            </w:r>
          </w:p>
        </w:tc>
      </w:tr>
      <w:tr w:rsidR="00B15C8B" w:rsidRPr="00555556" w14:paraId="599881F8" w14:textId="77777777" w:rsidTr="000C5CBB">
        <w:trPr>
          <w:trHeight w:val="300"/>
        </w:trPr>
        <w:tc>
          <w:tcPr>
            <w:tcW w:w="9850" w:type="dxa"/>
          </w:tcPr>
          <w:p w14:paraId="56B0D99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WAS</w:t>
            </w:r>
          </w:p>
        </w:tc>
      </w:tr>
      <w:tr w:rsidR="00B15C8B" w:rsidRPr="00555556" w14:paraId="1B9F1645" w14:textId="77777777" w:rsidTr="000C5CBB">
        <w:trPr>
          <w:trHeight w:val="300"/>
        </w:trPr>
        <w:tc>
          <w:tcPr>
            <w:tcW w:w="9850" w:type="dxa"/>
          </w:tcPr>
          <w:p w14:paraId="4ABEFA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  <w:tr w:rsidR="00B15C8B" w:rsidRPr="00555556" w14:paraId="6C927D9D" w14:textId="77777777" w:rsidTr="000C5CBB">
        <w:trPr>
          <w:trHeight w:val="300"/>
        </w:trPr>
        <w:tc>
          <w:tcPr>
            <w:tcW w:w="9850" w:type="dxa"/>
          </w:tcPr>
          <w:p w14:paraId="4126122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</w:t>
            </w:r>
          </w:p>
        </w:tc>
      </w:tr>
      <w:tr w:rsidR="00B15C8B" w:rsidRPr="00555556" w14:paraId="07511859" w14:textId="77777777" w:rsidTr="000C5CBB">
        <w:trPr>
          <w:trHeight w:val="300"/>
        </w:trPr>
        <w:tc>
          <w:tcPr>
            <w:tcW w:w="9850" w:type="dxa"/>
          </w:tcPr>
          <w:p w14:paraId="4AE9D30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UML</w:t>
            </w:r>
          </w:p>
        </w:tc>
      </w:tr>
      <w:tr w:rsidR="00B15C8B" w:rsidRPr="00555556" w14:paraId="56B9CF9A" w14:textId="77777777" w:rsidTr="000C5CBB">
        <w:trPr>
          <w:trHeight w:val="300"/>
        </w:trPr>
        <w:tc>
          <w:tcPr>
            <w:tcW w:w="9850" w:type="dxa"/>
          </w:tcPr>
          <w:p w14:paraId="4D1FC44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XPath</w:t>
            </w:r>
          </w:p>
        </w:tc>
      </w:tr>
      <w:tr w:rsidR="00B15C8B" w:rsidRPr="00555556" w14:paraId="05A91357" w14:textId="77777777" w:rsidTr="000C5CBB">
        <w:trPr>
          <w:trHeight w:val="300"/>
        </w:trPr>
        <w:tc>
          <w:tcPr>
            <w:tcW w:w="9850" w:type="dxa"/>
          </w:tcPr>
          <w:p w14:paraId="315E31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Postgress</w:t>
            </w:r>
          </w:p>
        </w:tc>
      </w:tr>
      <w:tr w:rsidR="00B15C8B" w:rsidRPr="00555556" w14:paraId="34F7058E" w14:textId="77777777" w:rsidTr="000C5CBB">
        <w:trPr>
          <w:trHeight w:val="300"/>
        </w:trPr>
        <w:tc>
          <w:tcPr>
            <w:tcW w:w="9850" w:type="dxa"/>
          </w:tcPr>
          <w:p w14:paraId="425794D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Essbase</w:t>
            </w:r>
          </w:p>
        </w:tc>
      </w:tr>
      <w:tr w:rsidR="00B15C8B" w:rsidRPr="00555556" w14:paraId="35DF3EDA" w14:textId="77777777" w:rsidTr="000C5CBB">
        <w:trPr>
          <w:trHeight w:val="300"/>
        </w:trPr>
        <w:tc>
          <w:tcPr>
            <w:tcW w:w="9850" w:type="dxa"/>
          </w:tcPr>
          <w:p w14:paraId="039CEA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JSF</w:t>
            </w:r>
          </w:p>
        </w:tc>
      </w:tr>
      <w:tr w:rsidR="00B15C8B" w:rsidRPr="00555556" w14:paraId="172D3A71" w14:textId="77777777" w:rsidTr="000C5CBB">
        <w:trPr>
          <w:trHeight w:val="300"/>
        </w:trPr>
        <w:tc>
          <w:tcPr>
            <w:tcW w:w="9850" w:type="dxa"/>
          </w:tcPr>
          <w:p w14:paraId="507AEE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38D4FEBD" w14:textId="77777777" w:rsidTr="000C5CBB">
        <w:trPr>
          <w:trHeight w:val="300"/>
        </w:trPr>
        <w:tc>
          <w:tcPr>
            <w:tcW w:w="9850" w:type="dxa"/>
          </w:tcPr>
          <w:p w14:paraId="3D27BEF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JDeveloper</w:t>
            </w:r>
          </w:p>
        </w:tc>
      </w:tr>
      <w:tr w:rsidR="00B15C8B" w:rsidRPr="00555556" w14:paraId="76B1C66B" w14:textId="77777777" w:rsidTr="000C5CBB">
        <w:trPr>
          <w:trHeight w:val="300"/>
        </w:trPr>
        <w:tc>
          <w:tcPr>
            <w:tcW w:w="9850" w:type="dxa"/>
          </w:tcPr>
          <w:p w14:paraId="5E3D74A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Squirrel</w:t>
            </w:r>
          </w:p>
        </w:tc>
      </w:tr>
      <w:tr w:rsidR="00B15C8B" w:rsidRPr="00555556" w14:paraId="6DF98E21" w14:textId="77777777" w:rsidTr="000C5CBB">
        <w:trPr>
          <w:trHeight w:val="300"/>
        </w:trPr>
        <w:tc>
          <w:tcPr>
            <w:tcW w:w="9850" w:type="dxa"/>
          </w:tcPr>
          <w:p w14:paraId="1D15F23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</w:t>
            </w:r>
          </w:p>
        </w:tc>
      </w:tr>
      <w:tr w:rsidR="00B15C8B" w:rsidRPr="00555556" w14:paraId="1F775DBA" w14:textId="77777777" w:rsidTr="000C5CBB">
        <w:trPr>
          <w:trHeight w:val="300"/>
        </w:trPr>
        <w:tc>
          <w:tcPr>
            <w:tcW w:w="9850" w:type="dxa"/>
          </w:tcPr>
          <w:p w14:paraId="19CE6EA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35E52B32" w14:textId="77777777" w:rsidTr="000C5CBB">
        <w:trPr>
          <w:trHeight w:val="300"/>
        </w:trPr>
        <w:tc>
          <w:tcPr>
            <w:tcW w:w="9850" w:type="dxa"/>
          </w:tcPr>
          <w:p w14:paraId="41535B5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IoS</w:t>
            </w:r>
          </w:p>
        </w:tc>
      </w:tr>
      <w:tr w:rsidR="00B15C8B" w:rsidRPr="00555556" w14:paraId="0CEC9603" w14:textId="77777777" w:rsidTr="000C5CBB">
        <w:trPr>
          <w:trHeight w:val="300"/>
        </w:trPr>
        <w:tc>
          <w:tcPr>
            <w:tcW w:w="9850" w:type="dxa"/>
          </w:tcPr>
          <w:p w14:paraId="33B6F54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1FB0A1F5" w14:textId="77777777" w:rsidTr="000C5CBB">
        <w:trPr>
          <w:trHeight w:val="300"/>
        </w:trPr>
        <w:tc>
          <w:tcPr>
            <w:tcW w:w="9850" w:type="dxa"/>
          </w:tcPr>
          <w:p w14:paraId="6B43B6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C</w:t>
            </w:r>
          </w:p>
        </w:tc>
      </w:tr>
      <w:tr w:rsidR="00B15C8B" w:rsidRPr="00555556" w14:paraId="3DA439F4" w14:textId="77777777" w:rsidTr="000C5CBB">
        <w:trPr>
          <w:trHeight w:val="300"/>
        </w:trPr>
        <w:tc>
          <w:tcPr>
            <w:tcW w:w="9850" w:type="dxa"/>
          </w:tcPr>
          <w:p w14:paraId="5642041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Informix</w:t>
            </w:r>
          </w:p>
        </w:tc>
      </w:tr>
      <w:tr w:rsidR="00B15C8B" w:rsidRPr="00555556" w14:paraId="7C8F8675" w14:textId="77777777" w:rsidTr="000C5CBB">
        <w:trPr>
          <w:trHeight w:val="300"/>
        </w:trPr>
        <w:tc>
          <w:tcPr>
            <w:tcW w:w="9850" w:type="dxa"/>
          </w:tcPr>
          <w:p w14:paraId="60501DA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TOGAF</w:t>
            </w:r>
          </w:p>
        </w:tc>
      </w:tr>
      <w:tr w:rsidR="00B15C8B" w:rsidRPr="00555556" w14:paraId="378F6C36" w14:textId="77777777" w:rsidTr="000C5CBB">
        <w:trPr>
          <w:trHeight w:val="300"/>
        </w:trPr>
        <w:tc>
          <w:tcPr>
            <w:tcW w:w="9850" w:type="dxa"/>
          </w:tcPr>
          <w:p w14:paraId="292626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ITIL</w:t>
            </w:r>
          </w:p>
        </w:tc>
      </w:tr>
      <w:tr w:rsidR="00B15C8B" w:rsidRPr="00555556" w14:paraId="23F19204" w14:textId="77777777" w:rsidTr="000C5CBB">
        <w:trPr>
          <w:trHeight w:val="300"/>
        </w:trPr>
        <w:tc>
          <w:tcPr>
            <w:tcW w:w="9850" w:type="dxa"/>
          </w:tcPr>
          <w:p w14:paraId="14372E2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COBIT</w:t>
            </w:r>
          </w:p>
        </w:tc>
      </w:tr>
      <w:tr w:rsidR="00B15C8B" w:rsidRPr="00555556" w14:paraId="67E258B5" w14:textId="77777777" w:rsidTr="000C5CBB">
        <w:trPr>
          <w:trHeight w:val="300"/>
        </w:trPr>
        <w:tc>
          <w:tcPr>
            <w:tcW w:w="9850" w:type="dxa"/>
          </w:tcPr>
          <w:p w14:paraId="057B57C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ISO 27000</w:t>
            </w:r>
          </w:p>
        </w:tc>
      </w:tr>
      <w:tr w:rsidR="00B15C8B" w:rsidRPr="00555556" w14:paraId="3FF1507B" w14:textId="77777777" w:rsidTr="000C5CBB">
        <w:trPr>
          <w:trHeight w:val="300"/>
        </w:trPr>
        <w:tc>
          <w:tcPr>
            <w:tcW w:w="9850" w:type="dxa"/>
          </w:tcPr>
          <w:p w14:paraId="717210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ISO 20000</w:t>
            </w:r>
          </w:p>
        </w:tc>
      </w:tr>
      <w:tr w:rsidR="00B15C8B" w:rsidRPr="00555556" w14:paraId="248DF72F" w14:textId="77777777" w:rsidTr="000C5CBB">
        <w:trPr>
          <w:trHeight w:val="300"/>
        </w:trPr>
        <w:tc>
          <w:tcPr>
            <w:tcW w:w="9850" w:type="dxa"/>
          </w:tcPr>
          <w:p w14:paraId="27A94A2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MAGTICSIC</w:t>
            </w:r>
          </w:p>
        </w:tc>
      </w:tr>
      <w:tr w:rsidR="00B15C8B" w:rsidRPr="00555556" w14:paraId="2EDA7F4A" w14:textId="77777777" w:rsidTr="000C5CBB">
        <w:trPr>
          <w:trHeight w:val="300"/>
        </w:trPr>
        <w:tc>
          <w:tcPr>
            <w:tcW w:w="9850" w:type="dxa"/>
          </w:tcPr>
          <w:p w14:paraId="755091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DevOps</w:t>
            </w:r>
          </w:p>
        </w:tc>
      </w:tr>
      <w:tr w:rsidR="00B15C8B" w:rsidRPr="00555556" w14:paraId="56872306" w14:textId="77777777" w:rsidTr="000C5CBB">
        <w:trPr>
          <w:trHeight w:val="300"/>
        </w:trPr>
        <w:tc>
          <w:tcPr>
            <w:tcW w:w="9850" w:type="dxa"/>
          </w:tcPr>
          <w:p w14:paraId="0F51F74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PmBok</w:t>
            </w:r>
          </w:p>
        </w:tc>
      </w:tr>
      <w:tr w:rsidR="00B15C8B" w:rsidRPr="00555556" w14:paraId="4A641929" w14:textId="77777777" w:rsidTr="000C5CBB">
        <w:trPr>
          <w:trHeight w:val="300"/>
        </w:trPr>
        <w:tc>
          <w:tcPr>
            <w:tcW w:w="9850" w:type="dxa"/>
          </w:tcPr>
          <w:p w14:paraId="19576FA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Archimate</w:t>
            </w:r>
          </w:p>
        </w:tc>
      </w:tr>
      <w:tr w:rsidR="00B15C8B" w:rsidRPr="00555556" w14:paraId="3BC6C2D4" w14:textId="77777777" w:rsidTr="000C5CBB">
        <w:trPr>
          <w:trHeight w:val="300"/>
        </w:trPr>
        <w:tc>
          <w:tcPr>
            <w:tcW w:w="9850" w:type="dxa"/>
          </w:tcPr>
          <w:p w14:paraId="7D26278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BPMN</w:t>
            </w:r>
          </w:p>
        </w:tc>
      </w:tr>
      <w:tr w:rsidR="00B15C8B" w:rsidRPr="00555556" w14:paraId="0202F38C" w14:textId="77777777" w:rsidTr="000C5CBB">
        <w:trPr>
          <w:trHeight w:val="300"/>
        </w:trPr>
        <w:tc>
          <w:tcPr>
            <w:tcW w:w="9850" w:type="dxa"/>
          </w:tcPr>
          <w:p w14:paraId="532D0A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</w:t>
            </w:r>
          </w:p>
        </w:tc>
      </w:tr>
      <w:tr w:rsidR="00B15C8B" w:rsidRPr="00555556" w14:paraId="05EFE9C3" w14:textId="77777777" w:rsidTr="000C5CBB">
        <w:trPr>
          <w:trHeight w:val="300"/>
        </w:trPr>
        <w:tc>
          <w:tcPr>
            <w:tcW w:w="9850" w:type="dxa"/>
          </w:tcPr>
          <w:p w14:paraId="4645FC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ESB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junio de 2006 hasta 28 febrero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Consultor, Information Specialist, Arquitecto Empresarial, Arquitecto de Soluciones y Director de área. Asumí responsabilidades de análisis, diseño e implementación de soluciones, definición de modelos tecnológicos y arquitecturas, coordinación de equipos multidisciplinarios, levantamiento de requerimientos y seguimiento de proyectos. También participé en servicios web, procesos de integración, prácticas de arquitectura, gestión de tecnología de la información, atención de necesidades institucionales y apoyo a la operación, manteniendo alineación entre negocio, información y componentes del sistema.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2000 – 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E.S.COM IPN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5281565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26/09/2007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TOGAF 9 Certified 2021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2021</w:t>
            </w:r>
          </w:p>
        </w:tc>
      </w:tr>
      <w:tr w:rsidR="003B2E28" w:rsidRPr="00555556" w14:paraId="38674507" w14:textId="77777777" w:rsidTr="006C57FE">
        <w:trPr>
          <w:trHeight w:val="300"/>
        </w:trPr>
        <w:tc>
          <w:tcPr>
            <w:tcW w:w="7602" w:type="dxa"/>
          </w:tcPr>
          <w:p w14:paraId="5FE7A41F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ScrumMaster (CSM) 2015-2017</w:t>
            </w:r>
          </w:p>
        </w:tc>
        <w:tc>
          <w:tcPr>
            <w:tcW w:w="2248" w:type="dxa"/>
          </w:tcPr>
          <w:p w14:paraId="549021A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2015-2017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Rodolfo Pérez Abad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Arquitecto Experto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283E2" w14:textId="77777777" w:rsidR="006C31B4" w:rsidRDefault="006C31B4" w:rsidP="007F334B">
      <w:r>
        <w:separator/>
      </w:r>
    </w:p>
  </w:endnote>
  <w:endnote w:type="continuationSeparator" w:id="0">
    <w:p w14:paraId="759DD659" w14:textId="77777777" w:rsidR="006C31B4" w:rsidRDefault="006C31B4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70DA2" w14:textId="77777777" w:rsidR="006C31B4" w:rsidRDefault="006C31B4" w:rsidP="007F334B">
      <w:r>
        <w:separator/>
      </w:r>
    </w:p>
  </w:footnote>
  <w:footnote w:type="continuationSeparator" w:id="0">
    <w:p w14:paraId="7BF2CAA5" w14:textId="77777777" w:rsidR="006C31B4" w:rsidRDefault="006C31B4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5013F"/>
    <w:multiLevelType w:val="hybridMultilevel"/>
    <w:tmpl w:val="EA2E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74663"/>
    <w:multiLevelType w:val="hybridMultilevel"/>
    <w:tmpl w:val="E42875EE"/>
    <w:lvl w:ilvl="0" w:tplc="AFFAB2B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804663633">
    <w:abstractNumId w:val="22"/>
  </w:num>
  <w:num w:numId="39" w16cid:durableId="10268282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1B4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96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65952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6</Pages>
  <Words>1925</Words>
  <Characters>10979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12879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2026-04-22T21:03:00Z</dcterms:modified>
  <dc:identifier/>
  <dc:language/>
</cp:coreProperties>
</file>