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FC70" w14:textId="77777777" w:rsidR="00D00A29" w:rsidRDefault="00000000">
      <w:pPr>
        <w:spacing w:after="197"/>
        <w:ind w:left="0" w:firstLine="0"/>
        <w:jc w:val="left"/>
      </w:pPr>
      <w:r>
        <w:rPr>
          <w:noProof/>
        </w:rPr>
        <w:drawing>
          <wp:inline distT="0" distB="0" distL="0" distR="0" wp14:anchorId="1334F952" wp14:editId="724D727D">
            <wp:extent cx="1430503" cy="7343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0503" cy="7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3D96" w14:textId="77777777" w:rsidR="00D00A29" w:rsidRPr="00224898" w:rsidRDefault="00000000">
      <w:pPr>
        <w:spacing w:after="88"/>
        <w:ind w:left="0" w:right="6" w:firstLine="0"/>
        <w:jc w:val="center"/>
        <w:rPr>
          <w:lang w:val="es-MX"/>
        </w:rPr>
      </w:pPr>
      <w:r w:rsidRPr="00224898">
        <w:rPr>
          <w:sz w:val="28"/>
          <w:lang w:val="es-MX"/>
        </w:rPr>
        <w:t>Aurora Vargas Palomares</w:t>
      </w:r>
    </w:p>
    <w:p w14:paraId="072988B9" w14:textId="19ACC552" w:rsidR="00D00A29" w:rsidRPr="00224898" w:rsidRDefault="00820155">
      <w:pPr>
        <w:spacing w:after="112"/>
        <w:ind w:left="-5"/>
        <w:jc w:val="left"/>
        <w:rPr>
          <w:lang w:val="es-MX"/>
        </w:rPr>
      </w:pPr>
      <w:r>
        <w:rPr>
          <w:sz w:val="20"/>
          <w:lang w:val="es-MX"/>
        </w:rPr>
        <w:t>PERFILE</w:t>
      </w:r>
    </w:p>
    <w:p w14:paraId="5F6EE3E4" w14:textId="77777777" w:rsidR="00D00A29" w:rsidRPr="00224898" w:rsidRDefault="00000000">
      <w:pPr>
        <w:spacing w:after="0"/>
        <w:ind w:left="-5"/>
        <w:rPr>
          <w:lang w:val="es-MX"/>
        </w:rPr>
      </w:pPr>
      <w:r w:rsidRPr="00224898">
        <w:rPr>
          <w:lang w:val="es-MX"/>
        </w:rPr>
        <w:t>Analista de Sistemas</w:t>
      </w:r>
    </w:p>
    <w:p w14:paraId="3C2994FE" w14:textId="77777777" w:rsidR="00D00A29" w:rsidRPr="00820155" w:rsidRDefault="00000000">
      <w:pPr>
        <w:spacing w:after="177"/>
        <w:ind w:left="-5"/>
        <w:rPr>
          <w:lang w:val="es-MX"/>
        </w:rPr>
      </w:pPr>
      <w:r w:rsidRPr="00820155">
        <w:rPr>
          <w:lang w:val="es-MX"/>
        </w:rPr>
        <w:t>Auditor de Seguridad</w:t>
      </w:r>
    </w:p>
    <w:p w14:paraId="2245B515" w14:textId="0BA10F4C" w:rsidR="00D00A29" w:rsidRPr="00820155" w:rsidRDefault="00820155">
      <w:pPr>
        <w:spacing w:after="112"/>
        <w:ind w:left="-5"/>
        <w:jc w:val="left"/>
        <w:rPr>
          <w:lang w:val="es-MX"/>
        </w:rPr>
      </w:pPr>
      <w:r w:rsidRPr="00820155">
        <w:rPr>
          <w:sz w:val="20"/>
          <w:lang w:val="es-MX"/>
        </w:rPr>
        <w:t>EXPERIENCIA P</w:t>
      </w:r>
      <w:r>
        <w:rPr>
          <w:sz w:val="20"/>
          <w:lang w:val="es-MX"/>
        </w:rPr>
        <w:t>ROFESIONAL</w:t>
      </w:r>
    </w:p>
    <w:p w14:paraId="6740B42D" w14:textId="571DBB1A" w:rsidR="00D00A29" w:rsidRPr="00820155" w:rsidRDefault="00000000">
      <w:pPr>
        <w:tabs>
          <w:tab w:val="center" w:pos="5044"/>
          <w:tab w:val="right" w:pos="10203"/>
        </w:tabs>
        <w:ind w:left="-15" w:firstLine="0"/>
        <w:jc w:val="left"/>
        <w:rPr>
          <w:lang w:val="es-MX"/>
        </w:rPr>
      </w:pPr>
      <w:r w:rsidRPr="00820155">
        <w:rPr>
          <w:lang w:val="es-MX"/>
        </w:rPr>
        <w:t>CITI BANAMEX</w:t>
      </w:r>
      <w:r w:rsidRPr="00820155">
        <w:rPr>
          <w:lang w:val="es-MX"/>
        </w:rPr>
        <w:tab/>
        <w:t xml:space="preserve">CDMX ­ Security Auditor ­ </w:t>
      </w:r>
      <w:r w:rsidR="00820155" w:rsidRPr="00820155">
        <w:rPr>
          <w:lang w:val="es-MX"/>
        </w:rPr>
        <w:t>Competente</w:t>
      </w:r>
      <w:r w:rsidRPr="00820155">
        <w:rPr>
          <w:lang w:val="es-MX"/>
        </w:rPr>
        <w:tab/>
      </w:r>
      <w:r w:rsidR="00820155" w:rsidRPr="00820155">
        <w:rPr>
          <w:lang w:val="es-MX"/>
        </w:rPr>
        <w:t>De</w:t>
      </w:r>
      <w:r w:rsidRPr="00820155">
        <w:rPr>
          <w:lang w:val="es-MX"/>
        </w:rPr>
        <w:t xml:space="preserve">: Nov, 2023 </w:t>
      </w:r>
      <w:r w:rsidR="00820155" w:rsidRPr="00820155">
        <w:rPr>
          <w:lang w:val="es-MX"/>
        </w:rPr>
        <w:t>a</w:t>
      </w:r>
      <w:r w:rsidRPr="00820155">
        <w:rPr>
          <w:lang w:val="es-MX"/>
        </w:rPr>
        <w:t xml:space="preserve">: </w:t>
      </w:r>
      <w:r w:rsidR="00820155">
        <w:rPr>
          <w:lang w:val="es-MX"/>
        </w:rPr>
        <w:t>Actualmente</w:t>
      </w:r>
    </w:p>
    <w:p w14:paraId="384D227A" w14:textId="1C129ECE" w:rsidR="00D00A29" w:rsidRPr="00224898" w:rsidRDefault="00820155">
      <w:pPr>
        <w:spacing w:after="252"/>
        <w:ind w:left="-5"/>
        <w:rPr>
          <w:lang w:val="es-MX"/>
        </w:rPr>
      </w:pPr>
      <w:r>
        <w:rPr>
          <w:lang w:val="es-MX"/>
        </w:rPr>
        <w:t>Descripción</w:t>
      </w:r>
      <w:r w:rsidR="00000000" w:rsidRPr="00224898">
        <w:rPr>
          <w:lang w:val="es-MX"/>
        </w:rPr>
        <w:t>:</w:t>
      </w:r>
    </w:p>
    <w:p w14:paraId="02306D07" w14:textId="77777777" w:rsidR="00D00A29" w:rsidRPr="00224898" w:rsidRDefault="00000000">
      <w:pPr>
        <w:spacing w:after="0"/>
        <w:ind w:left="415"/>
        <w:rPr>
          <w:lang w:val="es-MX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2E0BFD" wp14:editId="218EB603">
                <wp:simplePos x="0" y="0"/>
                <wp:positionH relativeFrom="column">
                  <wp:posOffset>257491</wp:posOffset>
                </wp:positionH>
                <wp:positionV relativeFrom="paragraph">
                  <wp:posOffset>53884</wp:posOffset>
                </wp:positionV>
                <wp:extent cx="28610" cy="1974094"/>
                <wp:effectExtent l="0" t="0" r="0" b="0"/>
                <wp:wrapSquare wrapText="bothSides"/>
                <wp:docPr id="3602" name="Group 3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10" cy="1974094"/>
                          <a:chOff x="0" y="0"/>
                          <a:chExt cx="28610" cy="1974094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9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9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228881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343321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572202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801082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1029962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1258843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1487723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1716604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1945484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02" style="width:2.25275pt;height:155.44pt;position:absolute;mso-position-horizontal-relative:text;mso-position-horizontal:absolute;margin-left:20.2748pt;mso-position-vertical-relative:text;margin-top:4.24286pt;" coordsize="286,19740">
                <v:shape id="Shape 21" style="position:absolute;width:286;height:286;left:0;top:0;" coordsize="28610,28610" path="m14305,0c23842,0,28610,4769,28610,14305c28610,23842,23842,28610,14305,28610c4768,28610,0,23842,0,14305c0,4769,4768,0,14305,0x">
                  <v:stroke weight="0pt" endcap="flat" joinstyle="miter" miterlimit="4" on="false" color="#000000" opacity="0"/>
                  <v:fill on="true" color="#000000"/>
                </v:shape>
                <v:shape id="Shape 24" style="position:absolute;width:286;height:286;left:0;top:2288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26" style="position:absolute;width:286;height:286;left:0;top:3433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43" style="position:absolute;width:286;height:286;left:0;top:5722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46" style="position:absolute;width:286;height:286;left:0;top:8010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49" style="position:absolute;width:286;height:286;left:0;top:10299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52" style="position:absolute;width:286;height:286;left:0;top:12588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55" style="position:absolute;width:286;height:286;left:0;top:14877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58" style="position:absolute;width:286;height:286;left:0;top:17166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61" style="position:absolute;width:286;height:286;left:0;top:19454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224898">
        <w:rPr>
          <w:lang w:val="es-MX"/>
        </w:rPr>
        <w:t>Atención y participación de sesiones TISO, para hacer análisis y validación de alcance a proyectos de solución para determinar su apego y cumplimiento a las políticas y estándares del banco.</w:t>
      </w:r>
    </w:p>
    <w:p w14:paraId="16D35CB1" w14:textId="77777777" w:rsidR="00D00A29" w:rsidRPr="00224898" w:rsidRDefault="00000000">
      <w:pPr>
        <w:spacing w:after="0"/>
        <w:ind w:left="415"/>
        <w:rPr>
          <w:lang w:val="es-MX"/>
        </w:rPr>
      </w:pPr>
      <w:r w:rsidRPr="00224898">
        <w:rPr>
          <w:lang w:val="es-MX"/>
        </w:rPr>
        <w:t>Seguimiento a proyectos de liberación a producción con issues o inconsistencias detectadas.</w:t>
      </w:r>
    </w:p>
    <w:p w14:paraId="4597C027" w14:textId="77777777" w:rsidR="00D00A29" w:rsidRPr="00224898" w:rsidRDefault="00000000">
      <w:pPr>
        <w:spacing w:after="0"/>
        <w:ind w:left="415"/>
        <w:rPr>
          <w:lang w:val="es-MX"/>
        </w:rPr>
      </w:pPr>
      <w:r w:rsidRPr="00224898">
        <w:rPr>
          <w:lang w:val="es-MX"/>
        </w:rPr>
        <w:t>Análisis y validación de Epicas/ Maintenance request/Implementation Approval/US en la plataforma JIRA para su correcta documentación y aprobación.</w:t>
      </w:r>
    </w:p>
    <w:p w14:paraId="69B37E71" w14:textId="77777777" w:rsidR="00D00A29" w:rsidRPr="00224898" w:rsidRDefault="00000000">
      <w:pPr>
        <w:spacing w:after="0"/>
        <w:ind w:left="415"/>
        <w:rPr>
          <w:lang w:val="es-MX"/>
        </w:rPr>
      </w:pPr>
      <w:r w:rsidRPr="00224898">
        <w:rPr>
          <w:lang w:val="es-MX"/>
        </w:rPr>
        <w:t>Análisis y validación de cuestionarios en la plataforma del banco RRP, para evaluar alcance y detectar riesgos en el proyecto de solución que libera a producción.</w:t>
      </w:r>
    </w:p>
    <w:p w14:paraId="2606B2EF" w14:textId="77777777" w:rsidR="00D00A29" w:rsidRPr="00224898" w:rsidRDefault="00000000">
      <w:pPr>
        <w:spacing w:after="0"/>
        <w:ind w:left="415"/>
        <w:rPr>
          <w:lang w:val="es-MX"/>
        </w:rPr>
      </w:pPr>
      <w:r w:rsidRPr="00224898">
        <w:rPr>
          <w:lang w:val="es-MX"/>
        </w:rPr>
        <w:t>Validación de reportes VA (Vulnerability Assesment) de aplicaciones con mayor riesgo de ciberataques, para confirmar que no tenga vulnerabilidades detectadas.</w:t>
      </w:r>
    </w:p>
    <w:p w14:paraId="6A0B344B" w14:textId="77777777" w:rsidR="00D00A29" w:rsidRPr="00224898" w:rsidRDefault="00000000">
      <w:pPr>
        <w:spacing w:after="0"/>
        <w:ind w:left="415"/>
        <w:rPr>
          <w:lang w:val="es-MX"/>
        </w:rPr>
      </w:pPr>
      <w:r w:rsidRPr="00224898">
        <w:rPr>
          <w:lang w:val="es-MX"/>
        </w:rPr>
        <w:t>Validación de reportes Blackduck y Sonar Q, para asegurar que no cuente con riesgos de seguridad detectados antes de ser liberado a producción.</w:t>
      </w:r>
    </w:p>
    <w:p w14:paraId="4AE2074C" w14:textId="77777777" w:rsidR="00D00A29" w:rsidRPr="00224898" w:rsidRDefault="00000000">
      <w:pPr>
        <w:spacing w:after="0"/>
        <w:ind w:left="415"/>
        <w:rPr>
          <w:lang w:val="es-MX"/>
        </w:rPr>
      </w:pPr>
      <w:r w:rsidRPr="00224898">
        <w:rPr>
          <w:lang w:val="es-MX"/>
        </w:rPr>
        <w:t>Administración y registro de control, para el seguimiento de los proyectos, Time Triggers y SDM para visualizar cargas, pendientes, tiempos de respuesta y sus aprobaciones, con la finalidad de estar en correcto apego a métricas de atención del servicio.</w:t>
      </w:r>
    </w:p>
    <w:p w14:paraId="5C3ED795" w14:textId="77777777" w:rsidR="00D00A29" w:rsidRPr="00224898" w:rsidRDefault="00000000">
      <w:pPr>
        <w:spacing w:after="0"/>
        <w:ind w:left="415"/>
        <w:rPr>
          <w:lang w:val="es-MX"/>
        </w:rPr>
      </w:pPr>
      <w:r w:rsidRPr="00224898">
        <w:rPr>
          <w:lang w:val="es-MX"/>
        </w:rPr>
        <w:t>Análisis y validación de cuestionarios de tipo Time Trigger en la plataforma del banco RRP, para hacer de forma periódica una evaluación total del aplicativo en ambiente productivo y determinar que cumple con todas las políticas y estándares del banco.</w:t>
      </w:r>
    </w:p>
    <w:p w14:paraId="71E15B53" w14:textId="77777777" w:rsidR="00D00A29" w:rsidRPr="00224898" w:rsidRDefault="00000000">
      <w:pPr>
        <w:spacing w:after="0"/>
        <w:ind w:left="415"/>
        <w:rPr>
          <w:lang w:val="es-MX"/>
        </w:rPr>
      </w:pPr>
      <w:r w:rsidRPr="00224898">
        <w:rPr>
          <w:lang w:val="es-MX"/>
        </w:rPr>
        <w:t>Análisis y validación de cuestionarios de tipo SDM en la plataforma del banco RRP, para hacer de forma periódica una evaluación total del aplicativo en ambientes bajos (QA, UAT, DEV) y determinar que cumple con todas las políticas y estándares del banco.</w:t>
      </w:r>
    </w:p>
    <w:p w14:paraId="6D796414" w14:textId="77777777" w:rsidR="00D00A29" w:rsidRPr="00224898" w:rsidRDefault="00000000">
      <w:pPr>
        <w:spacing w:after="434"/>
        <w:ind w:left="415"/>
        <w:rPr>
          <w:lang w:val="es-MX"/>
        </w:rPr>
      </w:pPr>
      <w:r w:rsidRPr="00224898">
        <w:rPr>
          <w:lang w:val="es-MX"/>
        </w:rPr>
        <w:t>Análisis y seguimiento a métricas de indicadores de seguridad detectados por global, para su corrección y solución con el Application Manager del CSI reportado.</w:t>
      </w:r>
    </w:p>
    <w:p w14:paraId="650146E1" w14:textId="68BEAA1C" w:rsidR="00D00A29" w:rsidRDefault="00820155">
      <w:pPr>
        <w:ind w:left="-5"/>
      </w:pPr>
      <w:proofErr w:type="spellStart"/>
      <w:r>
        <w:t>Herramientas</w:t>
      </w:r>
      <w:proofErr w:type="spellEnd"/>
      <w:r w:rsidR="00000000">
        <w:t>:</w:t>
      </w:r>
    </w:p>
    <w:p w14:paraId="7D090A10" w14:textId="77777777" w:rsidR="00D00A29" w:rsidRDefault="00000000">
      <w:pPr>
        <w:ind w:left="-5"/>
      </w:pPr>
      <w:r>
        <w:t>JIRA, Oracle, API Security, JSON</w:t>
      </w:r>
    </w:p>
    <w:p w14:paraId="5ED41055" w14:textId="4AD9F324" w:rsidR="00D00A29" w:rsidRPr="00820155" w:rsidRDefault="00000000">
      <w:pPr>
        <w:tabs>
          <w:tab w:val="center" w:pos="5044"/>
          <w:tab w:val="right" w:pos="10203"/>
        </w:tabs>
        <w:spacing w:after="0"/>
        <w:ind w:left="-15" w:firstLine="0"/>
        <w:jc w:val="left"/>
        <w:rPr>
          <w:lang w:val="es-MX"/>
        </w:rPr>
      </w:pPr>
      <w:r w:rsidRPr="00820155">
        <w:rPr>
          <w:lang w:val="es-MX"/>
        </w:rPr>
        <w:t>Softtek (BMV)</w:t>
      </w:r>
      <w:r w:rsidRPr="00820155">
        <w:rPr>
          <w:lang w:val="es-MX"/>
        </w:rPr>
        <w:tab/>
        <w:t>Ciudad de México ­ Software Engineer ­</w:t>
      </w:r>
      <w:r w:rsidRPr="00820155">
        <w:rPr>
          <w:lang w:val="es-MX"/>
        </w:rPr>
        <w:tab/>
      </w:r>
      <w:r w:rsidR="00820155" w:rsidRPr="00820155">
        <w:rPr>
          <w:lang w:val="es-MX"/>
        </w:rPr>
        <w:t>De</w:t>
      </w:r>
      <w:r w:rsidRPr="00820155">
        <w:rPr>
          <w:lang w:val="es-MX"/>
        </w:rPr>
        <w:t xml:space="preserve">: Feb, 2023 </w:t>
      </w:r>
      <w:r w:rsidR="00820155">
        <w:rPr>
          <w:lang w:val="es-MX"/>
        </w:rPr>
        <w:t>a</w:t>
      </w:r>
      <w:r w:rsidRPr="00820155">
        <w:rPr>
          <w:lang w:val="es-MX"/>
        </w:rPr>
        <w:t>: Nov, 2023</w:t>
      </w:r>
    </w:p>
    <w:p w14:paraId="088364EC" w14:textId="77777777" w:rsidR="00D00A29" w:rsidRDefault="00000000">
      <w:pPr>
        <w:spacing w:after="0" w:line="372" w:lineRule="auto"/>
        <w:ind w:left="-15" w:right="4057" w:firstLine="4792"/>
      </w:pPr>
      <w:r>
        <w:t>Senior Description:</w:t>
      </w:r>
    </w:p>
    <w:p w14:paraId="33C3759F" w14:textId="77777777" w:rsidR="00D00A29" w:rsidRPr="00224898" w:rsidRDefault="00000000">
      <w:pPr>
        <w:spacing w:after="0"/>
        <w:ind w:left="-5"/>
        <w:rPr>
          <w:lang w:val="es-MX"/>
        </w:rPr>
      </w:pPr>
      <w:r w:rsidRPr="00224898">
        <w:rPr>
          <w:lang w:val="es-MX"/>
        </w:rPr>
        <w:t>·      Análisis, validación y atención de problemas en aplicaciones de INDEVAL.</w:t>
      </w:r>
    </w:p>
    <w:p w14:paraId="6C841DF7" w14:textId="77777777" w:rsidR="00D00A29" w:rsidRPr="00224898" w:rsidRDefault="00000000">
      <w:pPr>
        <w:spacing w:after="0"/>
        <w:ind w:left="-5"/>
        <w:rPr>
          <w:lang w:val="es-MX"/>
        </w:rPr>
      </w:pPr>
      <w:r w:rsidRPr="00224898">
        <w:rPr>
          <w:lang w:val="es-MX"/>
        </w:rPr>
        <w:t>·      Análisis y apoyo a la atención de las vulnerablidades identificadas de los sistemas de INDEVAL.</w:t>
      </w:r>
    </w:p>
    <w:p w14:paraId="237E7854" w14:textId="77777777" w:rsidR="00D00A29" w:rsidRPr="00224898" w:rsidRDefault="00000000">
      <w:pPr>
        <w:spacing w:after="0"/>
        <w:ind w:left="-5"/>
        <w:rPr>
          <w:lang w:val="es-MX"/>
        </w:rPr>
      </w:pPr>
      <w:r w:rsidRPr="00224898">
        <w:rPr>
          <w:lang w:val="es-MX"/>
        </w:rPr>
        <w:t>·      Análisis y validación de defectos reportados de los sistemas de INDEVAL.</w:t>
      </w:r>
    </w:p>
    <w:p w14:paraId="45DB0210" w14:textId="77777777" w:rsidR="00D00A29" w:rsidRPr="00224898" w:rsidRDefault="00000000">
      <w:pPr>
        <w:spacing w:after="0"/>
        <w:ind w:left="-5"/>
        <w:rPr>
          <w:lang w:val="es-MX"/>
        </w:rPr>
      </w:pPr>
      <w:r w:rsidRPr="00224898">
        <w:rPr>
          <w:lang w:val="es-MX"/>
        </w:rPr>
        <w:t>·      Realización de pruebas funcionales en los diferentes sistemas de INDEVAL.</w:t>
      </w:r>
    </w:p>
    <w:p w14:paraId="7DEAE797" w14:textId="77777777" w:rsidR="00D00A29" w:rsidRPr="00224898" w:rsidRDefault="00000000">
      <w:pPr>
        <w:spacing w:after="267"/>
        <w:ind w:left="-5"/>
        <w:rPr>
          <w:lang w:val="es-MX"/>
        </w:rPr>
      </w:pPr>
      <w:r w:rsidRPr="00224898">
        <w:rPr>
          <w:lang w:val="es-MX"/>
        </w:rPr>
        <w:t>·      Generación de documentación para la entrega al cliente de los problemas, vulnerabilidades o defectos reportados.</w:t>
      </w:r>
    </w:p>
    <w:p w14:paraId="37C38C82" w14:textId="39122293" w:rsidR="00D00A29" w:rsidRDefault="00820155">
      <w:pPr>
        <w:ind w:left="-5"/>
      </w:pPr>
      <w:proofErr w:type="spellStart"/>
      <w:r>
        <w:t>Herramientas</w:t>
      </w:r>
      <w:proofErr w:type="spellEnd"/>
      <w:r w:rsidR="00000000">
        <w:t>:</w:t>
      </w:r>
    </w:p>
    <w:p w14:paraId="63F22C6B" w14:textId="77777777" w:rsidR="00D00A29" w:rsidRDefault="00000000">
      <w:pPr>
        <w:ind w:left="-5"/>
      </w:pPr>
      <w:r>
        <w:t>Oracle, Microsoft Office, XML</w:t>
      </w:r>
    </w:p>
    <w:p w14:paraId="5C9EF2DD" w14:textId="2CFC8F0F" w:rsidR="00D00A29" w:rsidRPr="00224898" w:rsidRDefault="00000000">
      <w:pPr>
        <w:tabs>
          <w:tab w:val="center" w:pos="5047"/>
          <w:tab w:val="right" w:pos="10203"/>
        </w:tabs>
        <w:ind w:left="-15" w:firstLine="0"/>
        <w:jc w:val="left"/>
        <w:rPr>
          <w:lang w:val="es-MX"/>
        </w:rPr>
      </w:pPr>
      <w:r w:rsidRPr="00224898">
        <w:rPr>
          <w:lang w:val="es-MX"/>
        </w:rPr>
        <w:t>Softtek (Proyecto IMSS)</w:t>
      </w:r>
      <w:r w:rsidRPr="00224898">
        <w:rPr>
          <w:lang w:val="es-MX"/>
        </w:rPr>
        <w:tab/>
        <w:t>Ciudad de México ­ Ingeniero de software</w:t>
      </w:r>
      <w:r w:rsidRPr="00224898">
        <w:rPr>
          <w:lang w:val="es-MX"/>
        </w:rPr>
        <w:tab/>
      </w:r>
      <w:r w:rsidR="00820155">
        <w:rPr>
          <w:lang w:val="es-MX"/>
        </w:rPr>
        <w:t>De</w:t>
      </w:r>
      <w:r w:rsidRPr="00224898">
        <w:rPr>
          <w:lang w:val="es-MX"/>
        </w:rPr>
        <w:t>: A</w:t>
      </w:r>
      <w:r w:rsidR="00820155">
        <w:rPr>
          <w:lang w:val="es-MX"/>
        </w:rPr>
        <w:t>b</w:t>
      </w:r>
      <w:r w:rsidRPr="00224898">
        <w:rPr>
          <w:lang w:val="es-MX"/>
        </w:rPr>
        <w:t xml:space="preserve">r, 2016 </w:t>
      </w:r>
      <w:r w:rsidR="00820155">
        <w:rPr>
          <w:lang w:val="es-MX"/>
        </w:rPr>
        <w:t>a</w:t>
      </w:r>
      <w:r w:rsidRPr="00224898">
        <w:rPr>
          <w:lang w:val="es-MX"/>
        </w:rPr>
        <w:t>: D</w:t>
      </w:r>
      <w:r w:rsidR="00820155">
        <w:rPr>
          <w:lang w:val="es-MX"/>
        </w:rPr>
        <w:t>i</w:t>
      </w:r>
      <w:r w:rsidRPr="00224898">
        <w:rPr>
          <w:lang w:val="es-MX"/>
        </w:rPr>
        <w:t>c, 2022</w:t>
      </w:r>
    </w:p>
    <w:p w14:paraId="58D7FB00" w14:textId="23E3E513" w:rsidR="00D00A29" w:rsidRDefault="00820155">
      <w:pPr>
        <w:ind w:left="-5"/>
      </w:pPr>
      <w:proofErr w:type="spellStart"/>
      <w:r>
        <w:t>Descripción</w:t>
      </w:r>
      <w:proofErr w:type="spellEnd"/>
      <w:r w:rsidR="00000000">
        <w:t>:</w:t>
      </w:r>
    </w:p>
    <w:p w14:paraId="70C50C5C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 xml:space="preserve">Atención a servicios de tipo solicitudes de usuario, monitoreos e incidentes para su análisis y validación de las aplicaciones SIMF, </w:t>
      </w:r>
      <w:proofErr w:type="gramStart"/>
      <w:r w:rsidRPr="00224898">
        <w:rPr>
          <w:lang w:val="es-MX"/>
        </w:rPr>
        <w:t>SINOLAVE,MPEC</w:t>
      </w:r>
      <w:proofErr w:type="gramEnd"/>
      <w:r w:rsidRPr="00224898">
        <w:rPr>
          <w:lang w:val="es-MX"/>
        </w:rPr>
        <w:t>, FEPAC CIMA y ECE del IMSS.</w:t>
      </w:r>
    </w:p>
    <w:p w14:paraId="52780BB3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Análisis, diseño y construcción de scripts para la extracción de información de BD SQL Server y Oracle para la creación de reportes ademanda del usuario.</w:t>
      </w:r>
    </w:p>
    <w:p w14:paraId="6265A99E" w14:textId="77777777" w:rsidR="00D00A29" w:rsidRPr="00224898" w:rsidRDefault="00000000">
      <w:pPr>
        <w:numPr>
          <w:ilvl w:val="0"/>
          <w:numId w:val="1"/>
        </w:numPr>
        <w:ind w:hanging="105"/>
        <w:rPr>
          <w:lang w:val="es-MX"/>
        </w:rPr>
      </w:pPr>
      <w:r w:rsidRPr="00224898">
        <w:rPr>
          <w:lang w:val="es-MX"/>
        </w:rPr>
        <w:t xml:space="preserve">Análisis, diseño y construcción de escenarios para la ejecución de pruebas de estrés con la herramienta Apache Jmeter, para la validación </w:t>
      </w:r>
      <w:proofErr w:type="gramStart"/>
      <w:r w:rsidRPr="00224898">
        <w:rPr>
          <w:lang w:val="es-MX"/>
        </w:rPr>
        <w:t>delos</w:t>
      </w:r>
      <w:proofErr w:type="gramEnd"/>
      <w:r w:rsidRPr="00224898">
        <w:rPr>
          <w:lang w:val="es-MX"/>
        </w:rPr>
        <w:t xml:space="preserve"> sistemas y módulos solicitados, con la finalidad de confirmar la resistencia del servidor y código fuente, para la obtención del rendimiento del procesador, base de datos y red, así como también la generación de documentación del análisis detallado y conclusión de dichas pruebas. </w:t>
      </w:r>
      <w:r w:rsidRPr="00224898">
        <w:rPr>
          <w:lang w:val="es-MX"/>
        </w:rPr>
        <w:lastRenderedPageBreak/>
        <w:t>* Generación y validación de documentación aplicativa Maagtic de los sistemas IMSS, siendo la encargada de asegurar la calidad de la documentación aplicativa de las divisiones DSDICDS y DSDIOH para el cumplimiento de SLAs en los repositorios IMSS y Softtek.</w:t>
      </w:r>
    </w:p>
    <w:p w14:paraId="7128F933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Encargada y responsable de impartir capacitación al equipo de colaboradores de continuidad operativa de las divisiones DSDICDS y DSDIOHpara la alineación de procesos y cumplimiento de SLAs.</w:t>
      </w:r>
    </w:p>
    <w:p w14:paraId="4BECFB75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Implementación y validación de despliegues a producción para la aplicación de cambios al sistema SIMF a nivel nacional.</w:t>
      </w:r>
    </w:p>
    <w:p w14:paraId="5D77A0ED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Análisis, diseño y construcción de scripts de BD Oracle para la atención de solicitudes del sistema Sinolave.</w:t>
      </w:r>
    </w:p>
    <w:p w14:paraId="516593BD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Atención y solución a incidentes reportados del sistema ECE, así como también la generación y entrega de reportes semanales de 1N, 2N y3N.</w:t>
      </w:r>
    </w:p>
    <w:p w14:paraId="40E1AC3A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Operación de la solución analítica que realiza la extracción de información mensual de los diferentes sistemas IMSS para la realización de lascargas a las bases de datos SQL Server de MPEC mediante la herramienta ODI Studio para su tratamiento y análisis.</w:t>
      </w:r>
    </w:p>
    <w:p w14:paraId="2C98FC7F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Análisis y actualización de scripts Hive y SQL Server para mejorar el resultado de las consultas con la finalidad de reducir tiempo de ejecucióny rendimiento del procesador.</w:t>
      </w:r>
    </w:p>
    <w:p w14:paraId="041B5C4C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Generación de diagramas UML de casos de uso, de actividades y de secuencia para plasmar el flujo y comportamiento de los procesos a bajoy alto nivel de MPEC.</w:t>
      </w:r>
    </w:p>
    <w:p w14:paraId="28B08004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Diseño e implementación de propuestas de mejora a los sistemas, para la reducción de tickets, de esfuerzo y tiempo.</w:t>
      </w:r>
    </w:p>
    <w:p w14:paraId="162BD9F8" w14:textId="77777777" w:rsidR="00D00A29" w:rsidRPr="00820155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 xml:space="preserve">Diseño e implementación de propuestas e innovación para mejorar la arquitectura y rendimiento de las soluciones </w:t>
      </w:r>
      <w:proofErr w:type="gramStart"/>
      <w:r w:rsidRPr="00224898">
        <w:rPr>
          <w:lang w:val="es-MX"/>
        </w:rPr>
        <w:t>analíticas.*</w:t>
      </w:r>
      <w:proofErr w:type="gramEnd"/>
      <w:r w:rsidRPr="00224898">
        <w:rPr>
          <w:lang w:val="es-MX"/>
        </w:rPr>
        <w:t xml:space="preserve"> </w:t>
      </w:r>
      <w:r w:rsidRPr="00820155">
        <w:rPr>
          <w:lang w:val="es-MX"/>
        </w:rPr>
        <w:t>Implementación de mantenimientos menores para la evolución de los componentes ETL de la solución analítica.</w:t>
      </w:r>
    </w:p>
    <w:p w14:paraId="2B55C1A2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Generación de respaldos de la base de datos MPEC.</w:t>
      </w:r>
    </w:p>
    <w:p w14:paraId="13F222B8" w14:textId="77777777" w:rsidR="00D00A29" w:rsidRPr="00224898" w:rsidRDefault="00000000">
      <w:pPr>
        <w:numPr>
          <w:ilvl w:val="0"/>
          <w:numId w:val="1"/>
        </w:numPr>
        <w:spacing w:after="267"/>
        <w:ind w:hanging="105"/>
        <w:rPr>
          <w:lang w:val="es-MX"/>
        </w:rPr>
      </w:pPr>
      <w:r w:rsidRPr="00224898">
        <w:rPr>
          <w:lang w:val="es-MX"/>
        </w:rPr>
        <w:t>Desarrollo y operación de las bases de datos de Continuidad Operativa.</w:t>
      </w:r>
    </w:p>
    <w:p w14:paraId="4B2AAF88" w14:textId="78CDFDD2" w:rsidR="00D00A29" w:rsidRDefault="00820155">
      <w:pPr>
        <w:ind w:left="-5"/>
      </w:pPr>
      <w:proofErr w:type="spellStart"/>
      <w:r>
        <w:t>Herramientas</w:t>
      </w:r>
      <w:proofErr w:type="spellEnd"/>
      <w:r w:rsidR="00000000">
        <w:t>:</w:t>
      </w:r>
    </w:p>
    <w:p w14:paraId="3F9CC135" w14:textId="77777777" w:rsidR="00D00A29" w:rsidRDefault="00000000">
      <w:pPr>
        <w:ind w:left="-5"/>
      </w:pPr>
      <w:r>
        <w:t xml:space="preserve">Java, Oracle, SQL Server, JSF, Microsoft Office, </w:t>
      </w:r>
      <w:proofErr w:type="spellStart"/>
      <w:r>
        <w:t>Jmeter</w:t>
      </w:r>
      <w:proofErr w:type="spellEnd"/>
      <w:r>
        <w:t>, ODI Studio, Hive, PL SQL, XML, UML</w:t>
      </w:r>
    </w:p>
    <w:p w14:paraId="7BACEF0F" w14:textId="666FD018" w:rsidR="00D00A29" w:rsidRPr="00224898" w:rsidRDefault="00000000">
      <w:pPr>
        <w:tabs>
          <w:tab w:val="center" w:pos="5047"/>
          <w:tab w:val="right" w:pos="10203"/>
        </w:tabs>
        <w:ind w:left="-15" w:firstLine="0"/>
        <w:jc w:val="left"/>
        <w:rPr>
          <w:lang w:val="es-MX"/>
        </w:rPr>
      </w:pPr>
      <w:r w:rsidRPr="00224898">
        <w:rPr>
          <w:lang w:val="es-MX"/>
        </w:rPr>
        <w:t>Softtek (Proyecto Bancomer)</w:t>
      </w:r>
      <w:r w:rsidRPr="00224898">
        <w:rPr>
          <w:lang w:val="es-MX"/>
        </w:rPr>
        <w:tab/>
        <w:t>Ciudad de México ­ Ingeniero de software</w:t>
      </w:r>
      <w:r w:rsidRPr="00224898">
        <w:rPr>
          <w:lang w:val="es-MX"/>
        </w:rPr>
        <w:tab/>
      </w:r>
      <w:r w:rsidR="00820155">
        <w:rPr>
          <w:lang w:val="es-MX"/>
        </w:rPr>
        <w:t>De</w:t>
      </w:r>
      <w:r w:rsidRPr="00224898">
        <w:rPr>
          <w:lang w:val="es-MX"/>
        </w:rPr>
        <w:t xml:space="preserve">: Jul, 2013 </w:t>
      </w:r>
      <w:r w:rsidR="00820155">
        <w:rPr>
          <w:lang w:val="es-MX"/>
        </w:rPr>
        <w:t>a</w:t>
      </w:r>
      <w:r w:rsidRPr="00224898">
        <w:rPr>
          <w:lang w:val="es-MX"/>
        </w:rPr>
        <w:t>: A</w:t>
      </w:r>
      <w:r w:rsidR="00820155">
        <w:rPr>
          <w:lang w:val="es-MX"/>
        </w:rPr>
        <w:t>b</w:t>
      </w:r>
      <w:r w:rsidRPr="00224898">
        <w:rPr>
          <w:lang w:val="es-MX"/>
        </w:rPr>
        <w:t>r, 2016</w:t>
      </w:r>
    </w:p>
    <w:p w14:paraId="345C065D" w14:textId="41FB0C63" w:rsidR="00D00A29" w:rsidRDefault="00820155">
      <w:pPr>
        <w:ind w:left="-5"/>
      </w:pPr>
      <w:proofErr w:type="spellStart"/>
      <w:r>
        <w:t>Descripción</w:t>
      </w:r>
      <w:proofErr w:type="spellEnd"/>
      <w:r w:rsidR="00000000">
        <w:t>:</w:t>
      </w:r>
    </w:p>
    <w:p w14:paraId="496CF7A0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Líder técnico y responsable del soporte y mantenimiento de 11 aplicaciones (IMAX) de Bancomer desarrollados en Java, los cuales son dealta criticidad que operan 24x7 para el manejo de imágenes digitalizadas.</w:t>
      </w:r>
    </w:p>
    <w:p w14:paraId="746486CB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Atención directa a usuarios operativos de IMAX, para la solución de problemas del sistema y/o servicio.</w:t>
      </w:r>
    </w:p>
    <w:p w14:paraId="4F941980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Compromiso en el cumplimiento de los niveles de servicio de cada aplicación IMAX, debido a que ninguna debía estar fuera de servicio másde 2 hrs.</w:t>
      </w:r>
    </w:p>
    <w:p w14:paraId="7FA311CC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Análisis de logs y base de datos para la solución de incidencias.</w:t>
      </w:r>
    </w:p>
    <w:p w14:paraId="2DEEB832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Generación de documentación de usuario y técnica.</w:t>
      </w:r>
    </w:p>
    <w:p w14:paraId="3A1D1E05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Análisis y detección de bugs del sistema para su solución.</w:t>
      </w:r>
    </w:p>
    <w:p w14:paraId="0A158714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Monitoreo a servidores de aplicaciones y de base de datos.</w:t>
      </w:r>
    </w:p>
    <w:p w14:paraId="76EBB4E6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Creación y mantenimiento a usuarios Microstrategy.</w:t>
      </w:r>
    </w:p>
    <w:p w14:paraId="4B87C2F5" w14:textId="77777777" w:rsidR="00D00A29" w:rsidRDefault="00000000">
      <w:pPr>
        <w:numPr>
          <w:ilvl w:val="0"/>
          <w:numId w:val="1"/>
        </w:numPr>
        <w:spacing w:after="0"/>
        <w:ind w:hanging="105"/>
      </w:pPr>
      <w:proofErr w:type="spellStart"/>
      <w:r>
        <w:t>Levantamiento</w:t>
      </w:r>
      <w:proofErr w:type="spellEnd"/>
      <w:r>
        <w:t xml:space="preserve"> de </w:t>
      </w:r>
      <w:proofErr w:type="spellStart"/>
      <w:r>
        <w:t>requerimientos</w:t>
      </w:r>
      <w:proofErr w:type="spellEnd"/>
      <w:r>
        <w:t xml:space="preserve"> Remedy.</w:t>
      </w:r>
    </w:p>
    <w:p w14:paraId="324EFDF5" w14:textId="77777777" w:rsidR="00D00A29" w:rsidRPr="00224898" w:rsidRDefault="00000000">
      <w:pPr>
        <w:numPr>
          <w:ilvl w:val="0"/>
          <w:numId w:val="1"/>
        </w:numPr>
        <w:spacing w:after="267"/>
        <w:ind w:hanging="105"/>
        <w:rPr>
          <w:lang w:val="es-MX"/>
        </w:rPr>
      </w:pPr>
      <w:r w:rsidRPr="00224898">
        <w:rPr>
          <w:lang w:val="es-MX"/>
        </w:rPr>
        <w:t>Instalación de componentes vía IPC (Informática Power Center).</w:t>
      </w:r>
    </w:p>
    <w:p w14:paraId="1B716863" w14:textId="447C51DE" w:rsidR="00D00A29" w:rsidRDefault="00820155">
      <w:pPr>
        <w:ind w:left="-5"/>
      </w:pPr>
      <w:proofErr w:type="spellStart"/>
      <w:r>
        <w:t>Herramientas</w:t>
      </w:r>
      <w:proofErr w:type="spellEnd"/>
      <w:r w:rsidR="00000000">
        <w:t>:</w:t>
      </w:r>
    </w:p>
    <w:p w14:paraId="68BE6345" w14:textId="77777777" w:rsidR="00D00A29" w:rsidRDefault="00000000">
      <w:pPr>
        <w:ind w:left="-5"/>
      </w:pPr>
      <w:r>
        <w:t xml:space="preserve">Java, HTML, </w:t>
      </w:r>
      <w:proofErr w:type="spellStart"/>
      <w:r>
        <w:t>Javascript</w:t>
      </w:r>
      <w:proofErr w:type="spellEnd"/>
      <w:r>
        <w:t xml:space="preserve">, Oracle, SSH, </w:t>
      </w:r>
      <w:proofErr w:type="spellStart"/>
      <w:r>
        <w:t>Navicat</w:t>
      </w:r>
      <w:proofErr w:type="spellEnd"/>
      <w:r>
        <w:t xml:space="preserve">, </w:t>
      </w:r>
      <w:proofErr w:type="spellStart"/>
      <w:r>
        <w:t>Microstrategy</w:t>
      </w:r>
      <w:proofErr w:type="spellEnd"/>
      <w:r>
        <w:t>, IPC (</w:t>
      </w:r>
      <w:proofErr w:type="spellStart"/>
      <w:r>
        <w:t>Informática</w:t>
      </w:r>
      <w:proofErr w:type="spellEnd"/>
      <w:r>
        <w:t xml:space="preserve"> Power Center)., PHP</w:t>
      </w:r>
    </w:p>
    <w:p w14:paraId="6AF34EF1" w14:textId="010C8F05" w:rsidR="00D00A29" w:rsidRPr="00224898" w:rsidRDefault="00000000">
      <w:pPr>
        <w:tabs>
          <w:tab w:val="center" w:pos="5047"/>
          <w:tab w:val="right" w:pos="10203"/>
        </w:tabs>
        <w:ind w:left="-15" w:firstLine="0"/>
        <w:jc w:val="left"/>
        <w:rPr>
          <w:lang w:val="es-MX"/>
        </w:rPr>
      </w:pPr>
      <w:r w:rsidRPr="00224898">
        <w:rPr>
          <w:lang w:val="es-MX"/>
        </w:rPr>
        <w:t>Grupo Salinas (Banco Azteca)</w:t>
      </w:r>
      <w:r w:rsidRPr="00224898">
        <w:rPr>
          <w:lang w:val="es-MX"/>
        </w:rPr>
        <w:tab/>
        <w:t>Ciudad de México ­ Desarrollador Software</w:t>
      </w:r>
      <w:r w:rsidRPr="00224898">
        <w:rPr>
          <w:lang w:val="es-MX"/>
        </w:rPr>
        <w:tab/>
      </w:r>
      <w:r w:rsidR="00820155">
        <w:rPr>
          <w:lang w:val="es-MX"/>
        </w:rPr>
        <w:t>De</w:t>
      </w:r>
      <w:r w:rsidRPr="00224898">
        <w:rPr>
          <w:lang w:val="es-MX"/>
        </w:rPr>
        <w:t xml:space="preserve">: Mar, 2012 </w:t>
      </w:r>
      <w:r w:rsidR="00820155">
        <w:rPr>
          <w:lang w:val="es-MX"/>
        </w:rPr>
        <w:t>a</w:t>
      </w:r>
      <w:r w:rsidRPr="00224898">
        <w:rPr>
          <w:lang w:val="es-MX"/>
        </w:rPr>
        <w:t>: Jul, 2013</w:t>
      </w:r>
    </w:p>
    <w:p w14:paraId="13285D94" w14:textId="77777777" w:rsidR="00D00A29" w:rsidRDefault="00000000">
      <w:pPr>
        <w:ind w:left="-5"/>
      </w:pPr>
      <w:r>
        <w:t>Description:</w:t>
      </w:r>
    </w:p>
    <w:p w14:paraId="0E9AAB25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Líder técnico y responsable del soporte y mantenimiento del portal “Banca Empresarial Azteca”, específicamente de los países México, Perú,Brasil y Guatemala.</w:t>
      </w:r>
    </w:p>
    <w:p w14:paraId="5EA45CA4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Creación de nuevos desarrollos, así como el mantenimiento los sistemas.</w:t>
      </w:r>
    </w:p>
    <w:p w14:paraId="6282F43D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Análisis de logs para detectar la falla aplicativa reportada.</w:t>
      </w:r>
    </w:p>
    <w:p w14:paraId="54E0C13E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Implementación (deploy) del proyecto en servidores Unix y Windows.</w:t>
      </w:r>
    </w:p>
    <w:p w14:paraId="4D6255BE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Pruebas en ambientes previos (Tester).</w:t>
      </w:r>
    </w:p>
    <w:p w14:paraId="50803B48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Atención a usuarios finales y de negocio.</w:t>
      </w:r>
    </w:p>
    <w:p w14:paraId="626F0A27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Solución a incidencias bajo presión.</w:t>
      </w:r>
    </w:p>
    <w:p w14:paraId="58E56191" w14:textId="77777777" w:rsidR="00D00A29" w:rsidRPr="00224898" w:rsidRDefault="00000000">
      <w:pPr>
        <w:numPr>
          <w:ilvl w:val="0"/>
          <w:numId w:val="1"/>
        </w:numPr>
        <w:spacing w:after="0"/>
        <w:ind w:hanging="105"/>
        <w:rPr>
          <w:lang w:val="es-MX"/>
        </w:rPr>
      </w:pPr>
      <w:r w:rsidRPr="00224898">
        <w:rPr>
          <w:lang w:val="es-MX"/>
        </w:rPr>
        <w:t>Creación y mantenimiento de objetos de base de datos Oracle.</w:t>
      </w:r>
    </w:p>
    <w:p w14:paraId="72DCEAFD" w14:textId="77777777" w:rsidR="00D00A29" w:rsidRPr="00820155" w:rsidRDefault="00000000">
      <w:pPr>
        <w:numPr>
          <w:ilvl w:val="0"/>
          <w:numId w:val="1"/>
        </w:numPr>
        <w:spacing w:after="269"/>
        <w:ind w:hanging="105"/>
        <w:rPr>
          <w:lang w:val="es-MX"/>
        </w:rPr>
      </w:pPr>
      <w:r w:rsidRPr="00224898">
        <w:rPr>
          <w:lang w:val="es-MX"/>
        </w:rPr>
        <w:t xml:space="preserve">Involucramiento en la creación y manteamiento de la infraestructura de los </w:t>
      </w:r>
      <w:proofErr w:type="gramStart"/>
      <w:r w:rsidRPr="00224898">
        <w:rPr>
          <w:lang w:val="es-MX"/>
        </w:rPr>
        <w:t>servidores.*</w:t>
      </w:r>
      <w:proofErr w:type="gramEnd"/>
      <w:r w:rsidRPr="00224898">
        <w:rPr>
          <w:lang w:val="es-MX"/>
        </w:rPr>
        <w:t xml:space="preserve"> </w:t>
      </w:r>
      <w:r w:rsidRPr="00820155">
        <w:rPr>
          <w:lang w:val="es-MX"/>
        </w:rPr>
        <w:t>Monitoreo a servidores de aplicaciones y de base de datos.</w:t>
      </w:r>
    </w:p>
    <w:p w14:paraId="202FDAA8" w14:textId="6588AFEC" w:rsidR="00D00A29" w:rsidRDefault="00820155">
      <w:pPr>
        <w:ind w:left="-5"/>
      </w:pPr>
      <w:proofErr w:type="spellStart"/>
      <w:r>
        <w:t>Herramientas</w:t>
      </w:r>
      <w:proofErr w:type="spellEnd"/>
      <w:r w:rsidR="00000000">
        <w:t>:</w:t>
      </w:r>
    </w:p>
    <w:p w14:paraId="66E4247D" w14:textId="77777777" w:rsidR="00D00A29" w:rsidRDefault="00000000">
      <w:pPr>
        <w:spacing w:after="0"/>
        <w:ind w:left="-5"/>
      </w:pPr>
      <w:r>
        <w:t xml:space="preserve">Java, HTML, </w:t>
      </w:r>
      <w:proofErr w:type="spellStart"/>
      <w:r>
        <w:t>Javascript</w:t>
      </w:r>
      <w:proofErr w:type="spellEnd"/>
      <w:r>
        <w:t xml:space="preserve">, XML, PL­SQL, Oracle 11, SSH, Ajax, </w:t>
      </w:r>
      <w:proofErr w:type="spellStart"/>
      <w:r>
        <w:t>JQuery</w:t>
      </w:r>
      <w:proofErr w:type="spellEnd"/>
      <w:r>
        <w:t xml:space="preserve">, Servlets, EJBs, Struts, Spring, </w:t>
      </w:r>
      <w:proofErr w:type="spellStart"/>
      <w:r>
        <w:t>Jboss</w:t>
      </w:r>
      <w:proofErr w:type="spellEnd"/>
      <w:r>
        <w:t>, Eclipse, MS Visual Basic For</w:t>
      </w:r>
    </w:p>
    <w:p w14:paraId="5958B7DC" w14:textId="77777777" w:rsidR="00D00A29" w:rsidRDefault="00000000">
      <w:pPr>
        <w:spacing w:after="282"/>
        <w:ind w:left="-5"/>
      </w:pPr>
      <w:r>
        <w:t xml:space="preserve">Applications, </w:t>
      </w:r>
      <w:proofErr w:type="spellStart"/>
      <w:r>
        <w:t>JavaServer</w:t>
      </w:r>
      <w:proofErr w:type="spellEnd"/>
      <w:r>
        <w:t xml:space="preserve"> Pages (JSP)</w:t>
      </w:r>
    </w:p>
    <w:p w14:paraId="58CD9E9F" w14:textId="77777777" w:rsidR="00820155" w:rsidRDefault="00820155">
      <w:pPr>
        <w:spacing w:after="0"/>
        <w:ind w:left="-5"/>
        <w:jc w:val="left"/>
        <w:rPr>
          <w:sz w:val="20"/>
        </w:rPr>
      </w:pPr>
    </w:p>
    <w:p w14:paraId="5446F514" w14:textId="77777777" w:rsidR="00820155" w:rsidRDefault="00820155">
      <w:pPr>
        <w:spacing w:after="0"/>
        <w:ind w:left="-5"/>
        <w:jc w:val="left"/>
        <w:rPr>
          <w:sz w:val="20"/>
        </w:rPr>
      </w:pPr>
    </w:p>
    <w:p w14:paraId="2623F283" w14:textId="77777777" w:rsidR="00820155" w:rsidRDefault="00820155">
      <w:pPr>
        <w:spacing w:after="0"/>
        <w:ind w:left="-5"/>
        <w:jc w:val="left"/>
        <w:rPr>
          <w:sz w:val="20"/>
        </w:rPr>
      </w:pPr>
    </w:p>
    <w:p w14:paraId="3B9254B4" w14:textId="5B2F76B6" w:rsidR="00D00A29" w:rsidRDefault="00820155">
      <w:pPr>
        <w:spacing w:after="0"/>
        <w:ind w:left="-5"/>
        <w:jc w:val="left"/>
      </w:pPr>
      <w:r>
        <w:rPr>
          <w:sz w:val="20"/>
        </w:rPr>
        <w:lastRenderedPageBreak/>
        <w:t>EDUCACIÓN</w:t>
      </w:r>
    </w:p>
    <w:tbl>
      <w:tblPr>
        <w:tblStyle w:val="TableGrid"/>
        <w:tblW w:w="10197" w:type="dxa"/>
        <w:tblInd w:w="0" w:type="dxa"/>
        <w:tblLook w:val="04A0" w:firstRow="1" w:lastRow="0" w:firstColumn="1" w:lastColumn="0" w:noHBand="0" w:noVBand="1"/>
      </w:tblPr>
      <w:tblGrid>
        <w:gridCol w:w="4283"/>
        <w:gridCol w:w="3431"/>
        <w:gridCol w:w="2483"/>
      </w:tblGrid>
      <w:tr w:rsidR="00D00A29" w14:paraId="1AADD7DE" w14:textId="77777777">
        <w:trPr>
          <w:trHeight w:val="1145"/>
        </w:trPr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</w:tcPr>
          <w:p w14:paraId="77C858CD" w14:textId="77777777" w:rsidR="00D00A29" w:rsidRPr="00224898" w:rsidRDefault="00000000">
            <w:pPr>
              <w:spacing w:after="192"/>
              <w:ind w:left="0" w:firstLine="0"/>
              <w:jc w:val="left"/>
              <w:rPr>
                <w:lang w:val="es-MX"/>
              </w:rPr>
            </w:pPr>
            <w:r w:rsidRPr="00224898">
              <w:rPr>
                <w:lang w:val="es-MX"/>
              </w:rPr>
              <w:t>Instituto Tecnológico de Zacatepec</w:t>
            </w:r>
          </w:p>
          <w:p w14:paraId="5C03A163" w14:textId="77777777" w:rsidR="00D00A29" w:rsidRPr="00224898" w:rsidRDefault="00000000">
            <w:pPr>
              <w:spacing w:after="282"/>
              <w:ind w:left="0" w:firstLine="0"/>
              <w:jc w:val="left"/>
              <w:rPr>
                <w:lang w:val="es-MX"/>
              </w:rPr>
            </w:pPr>
            <w:r w:rsidRPr="00224898">
              <w:rPr>
                <w:lang w:val="es-MX"/>
              </w:rPr>
              <w:t>Licenciatura en Informática</w:t>
            </w:r>
          </w:p>
          <w:p w14:paraId="125348FB" w14:textId="414127FF" w:rsidR="00D00A29" w:rsidRDefault="00820155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DESARROLLO PROFESIONAL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</w:tcPr>
          <w:p w14:paraId="20237BE2" w14:textId="77777777" w:rsidR="00D00A29" w:rsidRDefault="00000000">
            <w:pPr>
              <w:spacing w:after="0"/>
              <w:ind w:left="0" w:firstLine="0"/>
              <w:jc w:val="left"/>
            </w:pPr>
            <w:proofErr w:type="spellStart"/>
            <w:r>
              <w:t>Zacatepec</w:t>
            </w:r>
            <w:proofErr w:type="spellEnd"/>
            <w:r>
              <w:t>, Morelos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</w:tcPr>
          <w:p w14:paraId="0C545782" w14:textId="147959A7" w:rsidR="00D00A29" w:rsidRDefault="00820155">
            <w:pPr>
              <w:spacing w:after="0"/>
              <w:ind w:left="0" w:firstLine="0"/>
              <w:jc w:val="left"/>
            </w:pPr>
            <w:r>
              <w:t>De</w:t>
            </w:r>
            <w:r w:rsidR="00000000">
              <w:t xml:space="preserve">: </w:t>
            </w:r>
            <w:r>
              <w:t>Ago</w:t>
            </w:r>
            <w:r w:rsidR="00000000">
              <w:t xml:space="preserve">, 2007 </w:t>
            </w:r>
            <w:r>
              <w:t>a</w:t>
            </w:r>
            <w:r w:rsidR="00000000">
              <w:t xml:space="preserve">: </w:t>
            </w:r>
            <w:proofErr w:type="spellStart"/>
            <w:r>
              <w:t>Dic</w:t>
            </w:r>
            <w:proofErr w:type="spellEnd"/>
            <w:r w:rsidR="00000000">
              <w:t>, 2011</w:t>
            </w:r>
          </w:p>
        </w:tc>
      </w:tr>
      <w:tr w:rsidR="00D00A29" w14:paraId="299C6765" w14:textId="77777777">
        <w:trPr>
          <w:trHeight w:val="265"/>
        </w:trPr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</w:tcPr>
          <w:p w14:paraId="1A3F179F" w14:textId="77777777" w:rsidR="00D00A29" w:rsidRDefault="00000000">
            <w:pPr>
              <w:spacing w:after="0"/>
              <w:ind w:left="0" w:firstLine="0"/>
              <w:jc w:val="left"/>
            </w:pPr>
            <w:r>
              <w:t>Certification: Scrum Fundamentals</w:t>
            </w:r>
          </w:p>
        </w:tc>
        <w:tc>
          <w:tcPr>
            <w:tcW w:w="3431" w:type="dxa"/>
            <w:tcBorders>
              <w:top w:val="nil"/>
              <w:left w:val="nil"/>
              <w:bottom w:val="nil"/>
              <w:right w:val="nil"/>
            </w:tcBorders>
          </w:tcPr>
          <w:p w14:paraId="0179FC8B" w14:textId="77777777" w:rsidR="00D00A29" w:rsidRDefault="00000000">
            <w:pPr>
              <w:spacing w:after="0"/>
              <w:ind w:left="757" w:firstLine="0"/>
              <w:jc w:val="center"/>
            </w:pPr>
            <w:proofErr w:type="spellStart"/>
            <w:r>
              <w:t>SCRUMstudy</w:t>
            </w:r>
            <w:proofErr w:type="spellEnd"/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</w:tcPr>
          <w:p w14:paraId="3FDA0270" w14:textId="77777777" w:rsidR="00D00A29" w:rsidRDefault="00000000">
            <w:pPr>
              <w:spacing w:after="0"/>
              <w:ind w:left="0" w:firstLine="0"/>
              <w:jc w:val="right"/>
            </w:pPr>
            <w:r>
              <w:t>Nov, 2021</w:t>
            </w:r>
          </w:p>
        </w:tc>
      </w:tr>
    </w:tbl>
    <w:p w14:paraId="7037516D" w14:textId="5C7B107C" w:rsidR="00D00A29" w:rsidRDefault="00820155">
      <w:pPr>
        <w:spacing w:after="112"/>
        <w:ind w:left="-5"/>
        <w:jc w:val="left"/>
      </w:pPr>
      <w:r>
        <w:rPr>
          <w:sz w:val="20"/>
        </w:rPr>
        <w:t>LENGUAJES</w:t>
      </w:r>
    </w:p>
    <w:p w14:paraId="153BA43B" w14:textId="29D559DE" w:rsidR="00D00A29" w:rsidRDefault="00820155">
      <w:pPr>
        <w:tabs>
          <w:tab w:val="center" w:pos="5047"/>
          <w:tab w:val="right" w:pos="10203"/>
        </w:tabs>
        <w:spacing w:after="287"/>
        <w:ind w:left="-15" w:firstLine="0"/>
        <w:jc w:val="left"/>
      </w:pPr>
      <w:r>
        <w:t>Inglés</w:t>
      </w:r>
      <w:r w:rsidR="00000000">
        <w:tab/>
      </w:r>
      <w:proofErr w:type="spellStart"/>
      <w:r>
        <w:t>Autoevaluado</w:t>
      </w:r>
      <w:proofErr w:type="spellEnd"/>
      <w:r w:rsidR="00000000">
        <w:tab/>
      </w:r>
      <w:proofErr w:type="spellStart"/>
      <w:r>
        <w:t>Intermedio</w:t>
      </w:r>
      <w:proofErr w:type="spellEnd"/>
      <w:r>
        <w:t xml:space="preserve"> - Superior</w:t>
      </w:r>
      <w:r w:rsidR="00000000">
        <w:t xml:space="preserve"> 51­79%</w:t>
      </w:r>
    </w:p>
    <w:p w14:paraId="2C1838FC" w14:textId="2DFB923A" w:rsidR="00D00A29" w:rsidRDefault="00820155">
      <w:pPr>
        <w:spacing w:after="112"/>
        <w:ind w:left="-5"/>
        <w:jc w:val="left"/>
      </w:pPr>
      <w:r>
        <w:rPr>
          <w:sz w:val="20"/>
        </w:rPr>
        <w:t>HERRAMIENTAS</w:t>
      </w:r>
    </w:p>
    <w:p w14:paraId="384EF550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XML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4825C8C4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UML</w:t>
      </w:r>
      <w:r>
        <w:tab/>
        <w:t xml:space="preserve"> </w:t>
      </w:r>
      <w:r>
        <w:tab/>
        <w:t xml:space="preserve">Expert (6­8 </w:t>
      </w:r>
      <w:proofErr w:type="spellStart"/>
      <w:r>
        <w:t>YoE</w:t>
      </w:r>
      <w:proofErr w:type="spellEnd"/>
      <w:r>
        <w:t>)</w:t>
      </w:r>
    </w:p>
    <w:p w14:paraId="6C93E4B6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Struts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00BA0E56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SSH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7CC4A239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SQL Server</w:t>
      </w:r>
      <w:r>
        <w:tab/>
        <w:t xml:space="preserve"> </w:t>
      </w:r>
      <w:r>
        <w:tab/>
        <w:t xml:space="preserve">Senior (4­6 </w:t>
      </w:r>
      <w:proofErr w:type="spellStart"/>
      <w:r>
        <w:t>YoE</w:t>
      </w:r>
      <w:proofErr w:type="spellEnd"/>
      <w:r>
        <w:t>)</w:t>
      </w:r>
    </w:p>
    <w:p w14:paraId="1E9072A0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Spring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268A2431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Servlets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1C9B2AE5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PL­SQL</w:t>
      </w:r>
      <w:r>
        <w:tab/>
        <w:t xml:space="preserve"> </w:t>
      </w:r>
      <w:r>
        <w:tab/>
        <w:t xml:space="preserve">Senior (4­6 </w:t>
      </w:r>
      <w:proofErr w:type="spellStart"/>
      <w:r>
        <w:t>YoE</w:t>
      </w:r>
      <w:proofErr w:type="spellEnd"/>
      <w:r>
        <w:t>)</w:t>
      </w:r>
    </w:p>
    <w:p w14:paraId="07C9446C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PL SQL</w:t>
      </w:r>
      <w:r>
        <w:tab/>
        <w:t xml:space="preserve"> </w:t>
      </w:r>
      <w:r>
        <w:tab/>
        <w:t xml:space="preserve">Senior (4­6 </w:t>
      </w:r>
      <w:proofErr w:type="spellStart"/>
      <w:r>
        <w:t>YoE</w:t>
      </w:r>
      <w:proofErr w:type="spellEnd"/>
      <w:r>
        <w:t>)</w:t>
      </w:r>
    </w:p>
    <w:p w14:paraId="4F52A3AC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PHP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305DDF6B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Oracle 11</w:t>
      </w:r>
      <w:r>
        <w:tab/>
        <w:t xml:space="preserve"> </w:t>
      </w:r>
      <w:r>
        <w:tab/>
        <w:t xml:space="preserve">Senior (4­6 </w:t>
      </w:r>
      <w:proofErr w:type="spellStart"/>
      <w:r>
        <w:t>YoE</w:t>
      </w:r>
      <w:proofErr w:type="spellEnd"/>
      <w:r>
        <w:t>)</w:t>
      </w:r>
    </w:p>
    <w:p w14:paraId="1C50CEDC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Oracle</w:t>
      </w:r>
      <w:r>
        <w:tab/>
        <w:t xml:space="preserve"> </w:t>
      </w:r>
      <w:r>
        <w:tab/>
        <w:t xml:space="preserve">Senior (4­6 </w:t>
      </w:r>
      <w:proofErr w:type="spellStart"/>
      <w:r>
        <w:t>YoE</w:t>
      </w:r>
      <w:proofErr w:type="spellEnd"/>
      <w:r>
        <w:t>)</w:t>
      </w:r>
    </w:p>
    <w:p w14:paraId="631C903B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Oracle</w:t>
      </w:r>
      <w:r>
        <w:tab/>
        <w:t xml:space="preserve"> </w:t>
      </w:r>
      <w:r>
        <w:tab/>
        <w:t xml:space="preserve">Senior (4­6 </w:t>
      </w:r>
      <w:proofErr w:type="spellStart"/>
      <w:r>
        <w:t>YoE</w:t>
      </w:r>
      <w:proofErr w:type="spellEnd"/>
      <w:r>
        <w:t>)</w:t>
      </w:r>
    </w:p>
    <w:p w14:paraId="59D61E1E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ODI Studio</w:t>
      </w:r>
      <w:r>
        <w:tab/>
        <w:t xml:space="preserve"> </w:t>
      </w:r>
      <w:r>
        <w:tab/>
        <w:t xml:space="preserve">Expert (6­8 </w:t>
      </w:r>
      <w:proofErr w:type="spellStart"/>
      <w:r>
        <w:t>YoE</w:t>
      </w:r>
      <w:proofErr w:type="spellEnd"/>
      <w:r>
        <w:t>)</w:t>
      </w:r>
    </w:p>
    <w:p w14:paraId="064E5A51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proofErr w:type="spellStart"/>
      <w:r>
        <w:t>Navicat</w:t>
      </w:r>
      <w:proofErr w:type="spellEnd"/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06EB7ABE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 xml:space="preserve">MS Visual Basic </w:t>
      </w:r>
      <w:proofErr w:type="gramStart"/>
      <w:r>
        <w:t>For</w:t>
      </w:r>
      <w:proofErr w:type="gramEnd"/>
      <w:r>
        <w:t xml:space="preserve"> Applications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12D09009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proofErr w:type="spellStart"/>
      <w:r>
        <w:t>Microstrategy</w:t>
      </w:r>
      <w:proofErr w:type="spellEnd"/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663267E8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Microsoft Office</w:t>
      </w:r>
      <w:r>
        <w:tab/>
        <w:t xml:space="preserve"> </w:t>
      </w:r>
      <w:r>
        <w:tab/>
        <w:t xml:space="preserve">Master (+8 </w:t>
      </w:r>
      <w:proofErr w:type="spellStart"/>
      <w:r>
        <w:t>YoE</w:t>
      </w:r>
      <w:proofErr w:type="spellEnd"/>
      <w:r>
        <w:t>)</w:t>
      </w:r>
    </w:p>
    <w:p w14:paraId="36C929CA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JSON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5E55038C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JSF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7E75F18A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proofErr w:type="spellStart"/>
      <w:r>
        <w:t>JQuery</w:t>
      </w:r>
      <w:proofErr w:type="spellEnd"/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0DC0399D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proofErr w:type="spellStart"/>
      <w:r>
        <w:t>Jmeter</w:t>
      </w:r>
      <w:proofErr w:type="spellEnd"/>
      <w:r>
        <w:tab/>
        <w:t xml:space="preserve"> </w:t>
      </w:r>
      <w:r>
        <w:tab/>
        <w:t xml:space="preserve">Expert (6­8 </w:t>
      </w:r>
      <w:proofErr w:type="spellStart"/>
      <w:r>
        <w:t>YoE</w:t>
      </w:r>
      <w:proofErr w:type="spellEnd"/>
      <w:r>
        <w:t>)</w:t>
      </w:r>
    </w:p>
    <w:p w14:paraId="226F06E4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JIRA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18681DEA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proofErr w:type="spellStart"/>
      <w:r>
        <w:t>Jboss</w:t>
      </w:r>
      <w:proofErr w:type="spellEnd"/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6D505F9D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proofErr w:type="spellStart"/>
      <w:r>
        <w:t>JavaServer</w:t>
      </w:r>
      <w:proofErr w:type="spellEnd"/>
      <w:r>
        <w:t xml:space="preserve"> Pages (JSP</w:t>
      </w:r>
      <w:proofErr w:type="gramStart"/>
      <w:r>
        <w:t>)</w:t>
      </w:r>
      <w:r>
        <w:tab/>
        <w:t xml:space="preserve"> </w:t>
      </w:r>
      <w:r>
        <w:tab/>
      </w:r>
      <w:proofErr w:type="gramEnd"/>
      <w:r>
        <w:t xml:space="preserve">Proficient (2­4 </w:t>
      </w:r>
      <w:proofErr w:type="spellStart"/>
      <w:r>
        <w:t>YoE</w:t>
      </w:r>
      <w:proofErr w:type="spellEnd"/>
      <w:r>
        <w:t>)</w:t>
      </w:r>
    </w:p>
    <w:p w14:paraId="3F71006C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proofErr w:type="spellStart"/>
      <w:r>
        <w:t>Javascript</w:t>
      </w:r>
      <w:proofErr w:type="spellEnd"/>
      <w:r>
        <w:tab/>
        <w:t xml:space="preserve"> </w:t>
      </w:r>
      <w:r>
        <w:tab/>
        <w:t xml:space="preserve">Senior (4­6 </w:t>
      </w:r>
      <w:proofErr w:type="spellStart"/>
      <w:r>
        <w:t>YoE</w:t>
      </w:r>
      <w:proofErr w:type="spellEnd"/>
      <w:r>
        <w:t>)</w:t>
      </w:r>
    </w:p>
    <w:p w14:paraId="6D2A08C5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Java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009F7018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IPC (</w:t>
      </w:r>
      <w:proofErr w:type="spellStart"/>
      <w:r>
        <w:t>Informática</w:t>
      </w:r>
      <w:proofErr w:type="spellEnd"/>
      <w:r>
        <w:t xml:space="preserve"> Power Center).</w:t>
      </w:r>
      <w:r>
        <w:tab/>
        <w:t xml:space="preserve"> </w:t>
      </w:r>
      <w:r>
        <w:tab/>
        <w:t xml:space="preserve">Junior (1­2 </w:t>
      </w:r>
      <w:proofErr w:type="spellStart"/>
      <w:r>
        <w:t>YoE</w:t>
      </w:r>
      <w:proofErr w:type="spellEnd"/>
      <w:r>
        <w:t>)</w:t>
      </w:r>
    </w:p>
    <w:p w14:paraId="7F9C0C60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HTML</w:t>
      </w:r>
      <w:r>
        <w:tab/>
        <w:t xml:space="preserve"> </w:t>
      </w:r>
      <w:r>
        <w:tab/>
        <w:t xml:space="preserve">Senior (4­6 </w:t>
      </w:r>
      <w:proofErr w:type="spellStart"/>
      <w:r>
        <w:t>YoE</w:t>
      </w:r>
      <w:proofErr w:type="spellEnd"/>
      <w:r>
        <w:t>)</w:t>
      </w:r>
    </w:p>
    <w:p w14:paraId="2093BFE8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Hive</w:t>
      </w:r>
      <w:r>
        <w:tab/>
        <w:t xml:space="preserve"> </w:t>
      </w:r>
      <w:r>
        <w:tab/>
        <w:t xml:space="preserve">Senior (4­6 </w:t>
      </w:r>
      <w:proofErr w:type="spellStart"/>
      <w:r>
        <w:t>YoE</w:t>
      </w:r>
      <w:proofErr w:type="spellEnd"/>
      <w:r>
        <w:t>)</w:t>
      </w:r>
    </w:p>
    <w:p w14:paraId="5F35DE0D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EJBs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30949076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Eclipse</w:t>
      </w:r>
      <w:r>
        <w:tab/>
        <w:t xml:space="preserve"> </w:t>
      </w:r>
      <w:r>
        <w:tab/>
        <w:t xml:space="preserve">Senior (4­6 </w:t>
      </w:r>
      <w:proofErr w:type="spellStart"/>
      <w:r>
        <w:t>YoE</w:t>
      </w:r>
      <w:proofErr w:type="spellEnd"/>
      <w:r>
        <w:t>)</w:t>
      </w:r>
    </w:p>
    <w:p w14:paraId="4E76BC62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API Security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p w14:paraId="3C25DA50" w14:textId="77777777" w:rsidR="00D00A29" w:rsidRDefault="00000000">
      <w:pPr>
        <w:tabs>
          <w:tab w:val="center" w:pos="6351"/>
          <w:tab w:val="right" w:pos="10203"/>
        </w:tabs>
        <w:ind w:left="-15" w:firstLine="0"/>
        <w:jc w:val="left"/>
      </w:pPr>
      <w:r>
        <w:t>Ajax</w:t>
      </w:r>
      <w:r>
        <w:tab/>
        <w:t xml:space="preserve"> </w:t>
      </w:r>
      <w:r>
        <w:tab/>
        <w:t xml:space="preserve">Proficient (2­4 </w:t>
      </w:r>
      <w:proofErr w:type="spellStart"/>
      <w:r>
        <w:t>YoE</w:t>
      </w:r>
      <w:proofErr w:type="spellEnd"/>
      <w:r>
        <w:t>)</w:t>
      </w:r>
    </w:p>
    <w:sectPr w:rsidR="00D00A29">
      <w:pgSz w:w="12240" w:h="15840"/>
      <w:pgMar w:top="1205" w:right="1016" w:bottom="1465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96100"/>
    <w:multiLevelType w:val="hybridMultilevel"/>
    <w:tmpl w:val="FB966DDA"/>
    <w:lvl w:ilvl="0" w:tplc="A2D2EC54">
      <w:start w:val="1"/>
      <w:numFmt w:val="bullet"/>
      <w:lvlText w:val="*"/>
      <w:lvlJc w:val="left"/>
      <w:pPr>
        <w:ind w:left="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23EEB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79049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A506D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0A4B02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71262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2CCC2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F8ADC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FD2F5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026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A29"/>
    <w:rsid w:val="001C7598"/>
    <w:rsid w:val="00224898"/>
    <w:rsid w:val="004968C9"/>
    <w:rsid w:val="00820155"/>
    <w:rsid w:val="00D0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6897"/>
  <w15:docId w15:val="{59CE93D9-B302-4D39-A9B2-A405232F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9" w:line="259" w:lineRule="auto"/>
      <w:ind w:left="10" w:hanging="10"/>
      <w:jc w:val="both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C80E4EF9-98E7-418D-B1A5-EF76FDECCA86}"/>
</file>

<file path=customXml/itemProps2.xml><?xml version="1.0" encoding="utf-8"?>
<ds:datastoreItem xmlns:ds="http://schemas.openxmlformats.org/officeDocument/2006/customXml" ds:itemID="{F40FEF85-35D9-4214-99E6-CCC788BC9FF3}"/>
</file>

<file path=customXml/itemProps3.xml><?xml version="1.0" encoding="utf-8"?>
<ds:datastoreItem xmlns:ds="http://schemas.openxmlformats.org/officeDocument/2006/customXml" ds:itemID="{A0106296-A494-498F-B0A6-09F79A3AB4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1353</Words>
  <Characters>7515</Characters>
  <Application>Microsoft Office Word</Application>
  <DocSecurity>0</DocSecurity>
  <Lines>147</Lines>
  <Paragraphs>140</Paragraphs>
  <ScaleCrop>false</ScaleCrop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Vargas Palomares</dc:creator>
  <cp:keywords/>
  <cp:lastModifiedBy>Aurora Vargas Palomares</cp:lastModifiedBy>
  <cp:revision>2</cp:revision>
  <dcterms:created xsi:type="dcterms:W3CDTF">2026-02-20T16:22:00Z</dcterms:created>
  <dcterms:modified xsi:type="dcterms:W3CDTF">2026-02-20T16:22:00Z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