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📘時代の最先端</w:t>
      </w:r>
    </w:p>
    <w:p>
      <w:pPr>
        <w:pStyle w:val="BlockText"/>
      </w:pPr>
      <w:r>
        <w:t xml:space="preserve">KO 大学工学部機械工学科時代、K は、新聞にパラパラと「石油化学」という文字が出てくるのを見ていて、日頃から「何だろう?」と思っていた。</w:t>
      </w:r>
      <w:r>
        <w:t xml:space="preserve"> </w:t>
      </w:r>
      <w:r>
        <w:t xml:space="preserve">その折りも折り、M 社研究グループ編**「石油化学工業」**という本が出た。</w:t>
      </w:r>
      <w:r>
        <w:t xml:space="preserve"> </w:t>
      </w:r>
      <w:r>
        <w:t xml:space="preserve">それを読んで、「これは面白い! 時代の最先端だ!!」と思った。</w:t>
      </w:r>
      <w:r>
        <w:t xml:space="preserve"> </w:t>
      </w:r>
      <w:r>
        <w:t xml:space="preserve">そして信頼する先輩に「石油化学工業で機械屋の出番はあるだろうか?」と問い、「化学工場は機械の塊だ。もちろん出番は沢山ある」と聞き、人生の進路を決めた。</w:t>
      </w:r>
      <w:r>
        <w:t xml:space="preserve"> </w:t>
      </w:r>
      <w:r>
        <w:t xml:space="preserve">M 社には新卒第一期生として入社した。</w:t>
      </w:r>
    </w:p>
    <w:p>
      <w:pPr>
        <w:pStyle w:val="FirstParagraph"/>
      </w:pPr>
      <w:r>
        <w:t xml:space="preserve">K は、KO 大学工学部機械工学科時代、新聞の中にときどき現れる「石油化学」という言葉に目を留めていた。</w:t>
      </w:r>
      <w:r>
        <w:t xml:space="preserve"> </w:t>
      </w:r>
      <w:r>
        <w:t xml:space="preserve">「何だろう？」という素朴な疑問が、心のどこかに引っかかっていた。</w:t>
      </w:r>
    </w:p>
    <w:p>
      <w:pPr>
        <w:pStyle w:val="BodyText"/>
      </w:pPr>
      <w:r>
        <w:t xml:space="preserve">そんな折、M 社研究グループ編の</w:t>
      </w:r>
      <w:r>
        <w:t xml:space="preserve"> </w:t>
      </w:r>
      <w:r>
        <w:t xml:space="preserve">**『石油化学工業』**という本が出版された。</w:t>
      </w:r>
    </w:p>
    <w:p>
      <w:pPr>
        <w:pStyle w:val="BodyText"/>
      </w:pPr>
      <w:r>
        <w:t xml:space="preserve">それを読んだ瞬間――</w:t>
      </w:r>
    </w:p>
    <w:p>
      <w:pPr>
        <w:pStyle w:val="BlockText"/>
      </w:pPr>
      <w:r>
        <w:t xml:space="preserve">「これは面白い！時代の最先端だ！！」</w:t>
      </w:r>
    </w:p>
    <w:p>
      <w:pPr>
        <w:pStyle w:val="FirstParagraph"/>
      </w:pPr>
      <w:r>
        <w:t xml:space="preserve">と、強い興奮を覚えたという。</w:t>
      </w:r>
    </w:p>
    <w:p>
      <w:pPr>
        <w:pStyle w:val="BodyText"/>
      </w:pPr>
      <w:r>
        <w:t xml:space="preserve">やがて K は、信頼する先輩にこう尋ねた。</w:t>
      </w:r>
    </w:p>
    <w:p>
      <w:pPr>
        <w:pStyle w:val="BlockText"/>
      </w:pPr>
      <w:r>
        <w:t xml:space="preserve">「石油化学工業で、機械屋の出番はあるだろうか？」</w:t>
      </w:r>
    </w:p>
    <w:p>
      <w:pPr>
        <w:pStyle w:val="FirstParagraph"/>
      </w:pPr>
      <w:r>
        <w:t xml:space="preserve">返ってきたのは、確信に満ちた言葉だった。</w:t>
      </w:r>
    </w:p>
    <w:p>
      <w:pPr>
        <w:pStyle w:val="BlockText"/>
      </w:pPr>
      <w:r>
        <w:t xml:space="preserve">「化学工場は、機械の塊だ。もちろん出番はたくさんある」</w:t>
      </w:r>
    </w:p>
    <w:p>
      <w:pPr>
        <w:pStyle w:val="FirstParagraph"/>
      </w:pPr>
      <w:r>
        <w:t xml:space="preserve">その一言に背中を押され、K は人生の進路を決めた。</w:t>
      </w:r>
      <w:r>
        <w:t xml:space="preserve"> </w:t>
      </w:r>
      <w:r>
        <w:t xml:space="preserve">そして、</w:t>
      </w:r>
      <w:r>
        <w:rPr>
          <w:bCs/>
          <w:b/>
        </w:rPr>
        <w:t xml:space="preserve">M 社に、新卒第一期生として入社</w:t>
      </w:r>
      <w:r>
        <w:t xml:space="preserve">することになる。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この話は、個人の選択の記録であると同時に、</w:t>
      </w:r>
      <w:r>
        <w:t xml:space="preserve"> </w:t>
      </w:r>
      <w:r>
        <w:rPr>
          <w:bCs/>
          <w:b/>
        </w:rPr>
        <w:t xml:space="preserve">昭和の技術立国がどのようにして人材を惹きつけていたか</w:t>
      </w:r>
      <w:r>
        <w:t xml:space="preserve">を示す一片でもある。</w:t>
      </w:r>
    </w:p>
    <w:p>
      <w:pPr>
        <w:pStyle w:val="BodyText"/>
      </w:pPr>
      <w:r>
        <w:t xml:space="preserve">必要なら、このエピソードを含む**「進路決定」セクション**を構成して、続きの話（入社後の配属、最初の工場経験など）も組み立てられる。</w:t>
      </w:r>
    </w:p>
    <w:p>
      <w:pPr>
        <w:pStyle w:val="BodyText"/>
      </w:pPr>
      <w:r>
        <w:t xml:space="preserve">君の方で「この話の続きはここに繋げたい」などがあれば、ぜひ教えてくれ。</w:t>
      </w:r>
      <w:r>
        <w:t xml:space="preserve"> </w:t>
      </w:r>
      <w:r>
        <w:t xml:space="preserve">父上の記録を、静かに、そして芯のある言葉で紡いでいこう。</w:t>
      </w:r>
    </w:p>
    <w:bookmarkStart w:id="20" w:name="目次"/>
    <w:p>
      <w:pPr>
        <w:pStyle w:val="Heading2"/>
      </w:pPr>
      <w:r>
        <w:t xml:space="preserve">目次</w:t>
      </w:r>
    </w:p>
    <w:p>
      <w:pPr>
        <w:pStyle w:val="FirstParagraph"/>
      </w:pP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📘時代の最先端</dc:title>
  <dc:creator/>
  <cp:keywords/>
  <dcterms:created xsi:type="dcterms:W3CDTF">2025-08-17T04:41:27Z</dcterms:created>
  <dcterms:modified xsi:type="dcterms:W3CDTF">2025-08-17T04:41:27Z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