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99C" w:rsidRDefault="00DE299C"/>
    <w:p w:rsidR="00DE299C" w:rsidRDefault="00DE299C">
      <w:r>
        <w:t>Screen Shots</w:t>
      </w:r>
    </w:p>
    <w:p w:rsidR="00DE299C" w:rsidRDefault="00DE299C">
      <w:r>
        <w:t>Year 2016</w:t>
      </w:r>
    </w:p>
    <w:p w:rsidR="00DE299C" w:rsidRDefault="00DE299C">
      <w:r w:rsidRPr="00DE299C">
        <w:drawing>
          <wp:inline distT="0" distB="0" distL="0" distR="0" wp14:anchorId="21E8D411" wp14:editId="351EE108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9C" w:rsidRDefault="00DE299C"/>
    <w:p w:rsidR="00DE299C" w:rsidRDefault="00DE299C">
      <w:r>
        <w:lastRenderedPageBreak/>
        <w:t>Year 2015</w:t>
      </w:r>
      <w:r w:rsidRPr="00DE299C">
        <w:drawing>
          <wp:inline distT="0" distB="0" distL="0" distR="0" wp14:anchorId="459EDA0B" wp14:editId="6BBA5CBE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99C" w:rsidRDefault="00DE299C"/>
    <w:p w:rsidR="00DE299C" w:rsidRDefault="00DE299C"/>
    <w:p w:rsidR="00DE299C" w:rsidRDefault="00DE299C"/>
    <w:p w:rsidR="00DE299C" w:rsidRDefault="00DE299C"/>
    <w:p w:rsidR="00DE299C" w:rsidRDefault="00DE299C">
      <w:r>
        <w:t>Year 2014</w:t>
      </w:r>
    </w:p>
    <w:p w:rsidR="00D12741" w:rsidRDefault="00DE299C">
      <w:r>
        <w:rPr>
          <w:noProof/>
        </w:rPr>
        <w:drawing>
          <wp:inline distT="0" distB="0" distL="0" distR="0" wp14:anchorId="62631C85" wp14:editId="3C4760AD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741" w:rsidSect="00DE29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9C"/>
    <w:rsid w:val="00334B1C"/>
    <w:rsid w:val="00854B23"/>
    <w:rsid w:val="00D12741"/>
    <w:rsid w:val="00D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01B7"/>
  <w15:chartTrackingRefBased/>
  <w15:docId w15:val="{D8FBB070-259F-4E4B-A426-D773A662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Aikins</dc:creator>
  <cp:keywords/>
  <dc:description/>
  <cp:lastModifiedBy>Ebenezer Aikins</cp:lastModifiedBy>
  <cp:revision>1</cp:revision>
  <dcterms:created xsi:type="dcterms:W3CDTF">2018-09-01T18:29:00Z</dcterms:created>
  <dcterms:modified xsi:type="dcterms:W3CDTF">2018-09-01T18:33:00Z</dcterms:modified>
</cp:coreProperties>
</file>