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14:paraId="5250ABAA" w14:textId="77777777" w:rsidTr="7C700AB9">
        <w:tc>
          <w:tcPr>
            <w:tcW w:w="9016" w:type="dxa"/>
            <w:gridSpan w:val="3"/>
          </w:tcPr>
          <w:p w14:paraId="6BE52F33"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7DFA4D89" w14:textId="77777777" w:rsidTr="7C700AB9">
        <w:tc>
          <w:tcPr>
            <w:tcW w:w="4075" w:type="dxa"/>
          </w:tcPr>
          <w:p w14:paraId="7BD68793" w14:textId="77777777" w:rsidR="0072154F" w:rsidRPr="0072154F" w:rsidRDefault="0072154F" w:rsidP="0072154F">
            <w:pPr>
              <w:rPr>
                <w:b/>
              </w:rPr>
            </w:pPr>
            <w:r w:rsidRPr="0072154F">
              <w:rPr>
                <w:b/>
              </w:rPr>
              <w:t>Project Title</w:t>
            </w:r>
          </w:p>
        </w:tc>
        <w:tc>
          <w:tcPr>
            <w:tcW w:w="4941" w:type="dxa"/>
            <w:gridSpan w:val="2"/>
          </w:tcPr>
          <w:p w14:paraId="701C050A" w14:textId="697A5D37" w:rsidR="0072154F" w:rsidRDefault="00412E30" w:rsidP="0072154F">
            <w:r>
              <w:t>Self Service</w:t>
            </w:r>
          </w:p>
        </w:tc>
      </w:tr>
      <w:tr w:rsidR="006F0904" w14:paraId="60C5809E" w14:textId="77777777" w:rsidTr="7C700AB9">
        <w:tc>
          <w:tcPr>
            <w:tcW w:w="4075" w:type="dxa"/>
          </w:tcPr>
          <w:p w14:paraId="067D792F" w14:textId="77777777" w:rsidR="006F0904" w:rsidRDefault="006F0904">
            <w:r>
              <w:rPr>
                <w:b/>
              </w:rPr>
              <w:t>Organisation or Supervisor</w:t>
            </w:r>
            <w:r w:rsidRPr="0072154F">
              <w:rPr>
                <w:b/>
              </w:rPr>
              <w:t xml:space="preserve"> </w:t>
            </w:r>
          </w:p>
        </w:tc>
        <w:tc>
          <w:tcPr>
            <w:tcW w:w="4941" w:type="dxa"/>
            <w:gridSpan w:val="2"/>
          </w:tcPr>
          <w:p w14:paraId="169EAFA8" w14:textId="4BBC507F" w:rsidR="006F0904" w:rsidRDefault="00412E30" w:rsidP="006F0904">
            <w:r>
              <w:t>Browne Jacobson LLP</w:t>
            </w:r>
          </w:p>
        </w:tc>
      </w:tr>
      <w:tr w:rsidR="006F0904" w14:paraId="0996E0A1" w14:textId="77777777" w:rsidTr="7C700AB9">
        <w:tc>
          <w:tcPr>
            <w:tcW w:w="4075" w:type="dxa"/>
          </w:tcPr>
          <w:p w14:paraId="13E41D45" w14:textId="23329EB8" w:rsidR="006F0904" w:rsidRPr="00AE6D3B" w:rsidRDefault="00C97D86">
            <w:pPr>
              <w:rPr>
                <w:b/>
              </w:rPr>
            </w:pPr>
            <w:r>
              <w:rPr>
                <w:b/>
              </w:rPr>
              <w:t xml:space="preserve">Contact person </w:t>
            </w:r>
            <w:r w:rsidR="003777C0">
              <w:rPr>
                <w:b/>
              </w:rPr>
              <w:t>(sponsor)</w:t>
            </w:r>
          </w:p>
        </w:tc>
        <w:tc>
          <w:tcPr>
            <w:tcW w:w="4941" w:type="dxa"/>
            <w:gridSpan w:val="2"/>
          </w:tcPr>
          <w:p w14:paraId="31439AD0" w14:textId="352C7D9E" w:rsidR="006F0904" w:rsidRDefault="00412E30" w:rsidP="006F0904">
            <w:r>
              <w:t>Steve Brooks</w:t>
            </w:r>
          </w:p>
        </w:tc>
      </w:tr>
      <w:tr w:rsidR="006F0904" w14:paraId="4AAE4B0C" w14:textId="77777777" w:rsidTr="7C700AB9">
        <w:tc>
          <w:tcPr>
            <w:tcW w:w="4075" w:type="dxa"/>
          </w:tcPr>
          <w:p w14:paraId="7C342367" w14:textId="77777777" w:rsidR="006F0904" w:rsidRPr="00AE6D3B" w:rsidRDefault="006F0904">
            <w:pPr>
              <w:rPr>
                <w:b/>
              </w:rPr>
            </w:pPr>
            <w:r w:rsidRPr="00AE6D3B">
              <w:rPr>
                <w:b/>
              </w:rPr>
              <w:t>Contact email</w:t>
            </w:r>
          </w:p>
        </w:tc>
        <w:tc>
          <w:tcPr>
            <w:tcW w:w="4941" w:type="dxa"/>
            <w:gridSpan w:val="2"/>
          </w:tcPr>
          <w:p w14:paraId="773F18FB" w14:textId="18793577" w:rsidR="006F0904" w:rsidRDefault="00412E30" w:rsidP="00412E30">
            <w:pPr>
              <w:pStyle w:val="NormalWeb"/>
            </w:pPr>
            <w:r>
              <w:rPr>
                <w:rFonts w:ascii="Verdana" w:hAnsi="Verdana"/>
                <w:color w:val="0260BF"/>
                <w:sz w:val="22"/>
                <w:szCs w:val="22"/>
              </w:rPr>
              <w:t xml:space="preserve">Steve.brooks@brownejacobson.com </w:t>
            </w:r>
          </w:p>
        </w:tc>
      </w:tr>
      <w:tr w:rsidR="00777019" w14:paraId="140FA7B9" w14:textId="77777777" w:rsidTr="7C700AB9">
        <w:tc>
          <w:tcPr>
            <w:tcW w:w="4075" w:type="dxa"/>
          </w:tcPr>
          <w:p w14:paraId="58D7555D" w14:textId="5D8A3F7D" w:rsidR="00777019" w:rsidRPr="00AE6D3B" w:rsidRDefault="00777019">
            <w:pPr>
              <w:rPr>
                <w:b/>
              </w:rPr>
            </w:pPr>
            <w:r>
              <w:rPr>
                <w:b/>
              </w:rPr>
              <w:t xml:space="preserve">Team Number: </w:t>
            </w:r>
          </w:p>
        </w:tc>
        <w:tc>
          <w:tcPr>
            <w:tcW w:w="4941" w:type="dxa"/>
            <w:gridSpan w:val="2"/>
          </w:tcPr>
          <w:p w14:paraId="57F2AE25" w14:textId="3D19A6A6" w:rsidR="00777019" w:rsidRDefault="00412E30" w:rsidP="006F0904">
            <w:r>
              <w:t>12</w:t>
            </w:r>
          </w:p>
        </w:tc>
      </w:tr>
      <w:tr w:rsidR="00C97D86" w14:paraId="5FAA7990" w14:textId="77777777" w:rsidTr="7C700AB9">
        <w:tc>
          <w:tcPr>
            <w:tcW w:w="9016" w:type="dxa"/>
            <w:gridSpan w:val="3"/>
          </w:tcPr>
          <w:p w14:paraId="1B81DA90" w14:textId="77777777" w:rsidR="00C97D86" w:rsidRDefault="00C97D86" w:rsidP="00C97D86">
            <w:pPr>
              <w:jc w:val="center"/>
            </w:pPr>
            <w:r>
              <w:rPr>
                <w:b/>
              </w:rPr>
              <w:t>Team Members</w:t>
            </w:r>
          </w:p>
        </w:tc>
      </w:tr>
      <w:tr w:rsidR="0072154F" w14:paraId="33407BF0" w14:textId="77777777" w:rsidTr="7C700AB9">
        <w:tc>
          <w:tcPr>
            <w:tcW w:w="4075" w:type="dxa"/>
          </w:tcPr>
          <w:p w14:paraId="2A066C72" w14:textId="77777777" w:rsidR="0072154F" w:rsidRPr="0072154F" w:rsidRDefault="001E3597">
            <w:pPr>
              <w:rPr>
                <w:b/>
              </w:rPr>
            </w:pPr>
            <w:r>
              <w:rPr>
                <w:b/>
              </w:rPr>
              <w:t>Name</w:t>
            </w:r>
          </w:p>
        </w:tc>
        <w:tc>
          <w:tcPr>
            <w:tcW w:w="4941" w:type="dxa"/>
            <w:gridSpan w:val="2"/>
          </w:tcPr>
          <w:p w14:paraId="537B10CD" w14:textId="77777777" w:rsidR="0072154F" w:rsidRPr="001E3597" w:rsidRDefault="001E3597">
            <w:pPr>
              <w:rPr>
                <w:b/>
              </w:rPr>
            </w:pPr>
            <w:r>
              <w:rPr>
                <w:b/>
              </w:rPr>
              <w:t>Email Address</w:t>
            </w:r>
          </w:p>
        </w:tc>
      </w:tr>
      <w:tr w:rsidR="001E3597" w14:paraId="5320CC82" w14:textId="77777777" w:rsidTr="7C700AB9">
        <w:tc>
          <w:tcPr>
            <w:tcW w:w="4075" w:type="dxa"/>
          </w:tcPr>
          <w:p w14:paraId="4BDF7C81" w14:textId="23390EAC" w:rsidR="001E3597" w:rsidRPr="006504CE" w:rsidRDefault="006504CE">
            <w:pPr>
              <w:rPr>
                <w:bCs/>
              </w:rPr>
            </w:pPr>
            <w:r w:rsidRPr="006504CE">
              <w:rPr>
                <w:bCs/>
              </w:rPr>
              <w:t>Callum</w:t>
            </w:r>
            <w:r>
              <w:rPr>
                <w:bCs/>
              </w:rPr>
              <w:t xml:space="preserve"> Davis</w:t>
            </w:r>
          </w:p>
        </w:tc>
        <w:tc>
          <w:tcPr>
            <w:tcW w:w="4941" w:type="dxa"/>
            <w:gridSpan w:val="2"/>
          </w:tcPr>
          <w:p w14:paraId="57B8444B" w14:textId="5DE1D1B6" w:rsidR="001E3597" w:rsidRPr="006504CE" w:rsidRDefault="006504CE" w:rsidP="006504CE">
            <w:pPr>
              <w:pStyle w:val="NormalWeb"/>
            </w:pPr>
            <w:r>
              <w:rPr>
                <w:rFonts w:ascii="Verdana" w:hAnsi="Verdana"/>
                <w:b/>
                <w:bCs/>
                <w:sz w:val="22"/>
                <w:szCs w:val="22"/>
              </w:rPr>
              <w:t xml:space="preserve">psycd6@nottingham.ac.uk </w:t>
            </w:r>
          </w:p>
        </w:tc>
      </w:tr>
      <w:tr w:rsidR="001E3597" w14:paraId="3E4656E2" w14:textId="77777777" w:rsidTr="7C700AB9">
        <w:tc>
          <w:tcPr>
            <w:tcW w:w="4075" w:type="dxa"/>
          </w:tcPr>
          <w:p w14:paraId="2C527A35" w14:textId="3C4D3A1F" w:rsidR="001E3597" w:rsidRPr="006504CE" w:rsidRDefault="006504CE" w:rsidP="006504CE">
            <w:pPr>
              <w:pStyle w:val="NormalWeb"/>
            </w:pPr>
            <w:proofErr w:type="spellStart"/>
            <w:r>
              <w:rPr>
                <w:rFonts w:ascii="Verdana" w:hAnsi="Verdana"/>
                <w:sz w:val="22"/>
                <w:szCs w:val="22"/>
              </w:rPr>
              <w:t>Zixiang</w:t>
            </w:r>
            <w:proofErr w:type="spellEnd"/>
            <w:r>
              <w:rPr>
                <w:rFonts w:ascii="Verdana" w:hAnsi="Verdana"/>
                <w:sz w:val="22"/>
                <w:szCs w:val="22"/>
              </w:rPr>
              <w:t xml:space="preserve"> </w:t>
            </w:r>
            <w:proofErr w:type="spellStart"/>
            <w:r>
              <w:rPr>
                <w:rFonts w:ascii="Verdana" w:hAnsi="Verdana"/>
                <w:sz w:val="22"/>
                <w:szCs w:val="22"/>
              </w:rPr>
              <w:t>Jin</w:t>
            </w:r>
            <w:proofErr w:type="spellEnd"/>
            <w:r>
              <w:rPr>
                <w:rFonts w:ascii="Verdana" w:hAnsi="Verdana"/>
                <w:sz w:val="22"/>
                <w:szCs w:val="22"/>
              </w:rPr>
              <w:t xml:space="preserve"> </w:t>
            </w:r>
          </w:p>
        </w:tc>
        <w:tc>
          <w:tcPr>
            <w:tcW w:w="4941" w:type="dxa"/>
            <w:gridSpan w:val="2"/>
          </w:tcPr>
          <w:p w14:paraId="73271B11" w14:textId="64D9E531" w:rsidR="001E3597" w:rsidRDefault="006504CE">
            <w:pPr>
              <w:rPr>
                <w:b/>
              </w:rPr>
            </w:pPr>
            <w:r>
              <w:rPr>
                <w:b/>
              </w:rPr>
              <w:t>scyzj3@nottingham.ac.uk</w:t>
            </w:r>
          </w:p>
        </w:tc>
      </w:tr>
      <w:tr w:rsidR="001E3597" w14:paraId="0A476A39" w14:textId="77777777" w:rsidTr="7C700AB9">
        <w:tc>
          <w:tcPr>
            <w:tcW w:w="4075" w:type="dxa"/>
          </w:tcPr>
          <w:p w14:paraId="2B7FF1BF" w14:textId="671AD1A8" w:rsidR="001E3597" w:rsidRPr="006504CE" w:rsidRDefault="006504CE" w:rsidP="006504CE">
            <w:pPr>
              <w:pStyle w:val="NormalWeb"/>
            </w:pPr>
            <w:r>
              <w:rPr>
                <w:rFonts w:ascii="Verdana" w:hAnsi="Verdana"/>
                <w:sz w:val="22"/>
                <w:szCs w:val="22"/>
              </w:rPr>
              <w:t xml:space="preserve">Thomas Murphy </w:t>
            </w:r>
          </w:p>
        </w:tc>
        <w:tc>
          <w:tcPr>
            <w:tcW w:w="4941" w:type="dxa"/>
            <w:gridSpan w:val="2"/>
          </w:tcPr>
          <w:p w14:paraId="6669F776" w14:textId="278576A6" w:rsidR="001E3597" w:rsidRPr="006504CE" w:rsidRDefault="006504CE" w:rsidP="006504CE">
            <w:pPr>
              <w:pStyle w:val="NormalWeb"/>
            </w:pPr>
            <w:r>
              <w:rPr>
                <w:rFonts w:ascii="Verdana" w:hAnsi="Verdana"/>
                <w:b/>
                <w:bCs/>
                <w:sz w:val="22"/>
                <w:szCs w:val="22"/>
              </w:rPr>
              <w:t xml:space="preserve">psytm1@nottingham.ac.uk </w:t>
            </w:r>
          </w:p>
        </w:tc>
      </w:tr>
      <w:tr w:rsidR="001E3597" w14:paraId="1FDEFE6F" w14:textId="77777777" w:rsidTr="7C700AB9">
        <w:tc>
          <w:tcPr>
            <w:tcW w:w="4075" w:type="dxa"/>
          </w:tcPr>
          <w:p w14:paraId="70C2C5F3" w14:textId="5368D409" w:rsidR="001E3597" w:rsidRPr="006504CE" w:rsidRDefault="006504CE">
            <w:pPr>
              <w:rPr>
                <w:bCs/>
              </w:rPr>
            </w:pPr>
            <w:proofErr w:type="spellStart"/>
            <w:r w:rsidRPr="006504CE">
              <w:rPr>
                <w:bCs/>
              </w:rPr>
              <w:t>Zihui</w:t>
            </w:r>
            <w:proofErr w:type="spellEnd"/>
            <w:r w:rsidRPr="006504CE">
              <w:rPr>
                <w:bCs/>
              </w:rPr>
              <w:t xml:space="preserve"> Xu</w:t>
            </w:r>
          </w:p>
        </w:tc>
        <w:tc>
          <w:tcPr>
            <w:tcW w:w="4941" w:type="dxa"/>
            <w:gridSpan w:val="2"/>
          </w:tcPr>
          <w:p w14:paraId="7B30F2C9" w14:textId="77777777" w:rsidR="001E3597" w:rsidRDefault="001E3597">
            <w:pPr>
              <w:rPr>
                <w:b/>
              </w:rPr>
            </w:pPr>
          </w:p>
        </w:tc>
      </w:tr>
      <w:tr w:rsidR="001E3597" w14:paraId="0E113E69" w14:textId="77777777" w:rsidTr="7C700AB9">
        <w:tc>
          <w:tcPr>
            <w:tcW w:w="4075" w:type="dxa"/>
          </w:tcPr>
          <w:p w14:paraId="48D3B414" w14:textId="53CF14FF" w:rsidR="001E3597" w:rsidRPr="006504CE" w:rsidRDefault="006504CE" w:rsidP="006504CE">
            <w:pPr>
              <w:pStyle w:val="NormalWeb"/>
            </w:pPr>
            <w:r>
              <w:rPr>
                <w:rFonts w:ascii="Verdana" w:hAnsi="Verdana"/>
                <w:sz w:val="22"/>
                <w:szCs w:val="22"/>
              </w:rPr>
              <w:t xml:space="preserve">Ashley </w:t>
            </w:r>
            <w:proofErr w:type="spellStart"/>
            <w:r>
              <w:rPr>
                <w:rFonts w:ascii="Verdana" w:hAnsi="Verdana"/>
                <w:sz w:val="22"/>
                <w:szCs w:val="22"/>
              </w:rPr>
              <w:t>Nnawugo</w:t>
            </w:r>
            <w:proofErr w:type="spellEnd"/>
            <w:r>
              <w:rPr>
                <w:rFonts w:ascii="Verdana" w:hAnsi="Verdana"/>
                <w:sz w:val="22"/>
                <w:szCs w:val="22"/>
              </w:rPr>
              <w:t xml:space="preserve"> </w:t>
            </w:r>
          </w:p>
        </w:tc>
        <w:tc>
          <w:tcPr>
            <w:tcW w:w="4941" w:type="dxa"/>
            <w:gridSpan w:val="2"/>
          </w:tcPr>
          <w:p w14:paraId="7CB02F3D" w14:textId="514D3D46" w:rsidR="001E3597" w:rsidRPr="006504CE" w:rsidRDefault="006504CE" w:rsidP="006504CE">
            <w:pPr>
              <w:pStyle w:val="NormalWeb"/>
            </w:pPr>
            <w:r>
              <w:rPr>
                <w:rFonts w:ascii="Verdana" w:hAnsi="Verdana"/>
                <w:b/>
                <w:bCs/>
                <w:sz w:val="22"/>
                <w:szCs w:val="22"/>
              </w:rPr>
              <w:t xml:space="preserve">psyan6@nottingham.ac.uk </w:t>
            </w:r>
          </w:p>
        </w:tc>
      </w:tr>
      <w:tr w:rsidR="001E3597" w14:paraId="31B6D55E" w14:textId="77777777" w:rsidTr="7C700AB9">
        <w:tc>
          <w:tcPr>
            <w:tcW w:w="4075" w:type="dxa"/>
          </w:tcPr>
          <w:p w14:paraId="4693F060" w14:textId="1EE7479F" w:rsidR="001E3597" w:rsidRPr="006504CE" w:rsidRDefault="006504CE" w:rsidP="006504CE">
            <w:pPr>
              <w:pStyle w:val="NormalWeb"/>
            </w:pPr>
            <w:proofErr w:type="spellStart"/>
            <w:r>
              <w:rPr>
                <w:rFonts w:ascii="Verdana" w:hAnsi="Verdana"/>
                <w:sz w:val="22"/>
                <w:szCs w:val="22"/>
              </w:rPr>
              <w:t>Shuxiang</w:t>
            </w:r>
            <w:proofErr w:type="spellEnd"/>
            <w:r>
              <w:rPr>
                <w:rFonts w:ascii="Verdana" w:hAnsi="Verdana"/>
                <w:sz w:val="22"/>
                <w:szCs w:val="22"/>
              </w:rPr>
              <w:t xml:space="preserve"> Hu </w:t>
            </w:r>
          </w:p>
        </w:tc>
        <w:tc>
          <w:tcPr>
            <w:tcW w:w="4941" w:type="dxa"/>
            <w:gridSpan w:val="2"/>
          </w:tcPr>
          <w:p w14:paraId="34796F7D" w14:textId="3851D04C" w:rsidR="001E3597" w:rsidRPr="006504CE" w:rsidRDefault="006504CE" w:rsidP="006504CE">
            <w:pPr>
              <w:pStyle w:val="NormalWeb"/>
            </w:pPr>
            <w:r>
              <w:rPr>
                <w:rFonts w:ascii="Verdana" w:hAnsi="Verdana"/>
                <w:b/>
                <w:bCs/>
                <w:sz w:val="22"/>
                <w:szCs w:val="22"/>
              </w:rPr>
              <w:t xml:space="preserve">shysh1@nottingham.ac.uk </w:t>
            </w:r>
          </w:p>
        </w:tc>
      </w:tr>
      <w:tr w:rsidR="001E3597" w14:paraId="61D2D1C0" w14:textId="77777777" w:rsidTr="7C700AB9">
        <w:tc>
          <w:tcPr>
            <w:tcW w:w="4075" w:type="dxa"/>
          </w:tcPr>
          <w:p w14:paraId="4E245183" w14:textId="77777777" w:rsidR="001E3597" w:rsidRDefault="001E3597">
            <w:pPr>
              <w:rPr>
                <w:b/>
              </w:rPr>
            </w:pPr>
          </w:p>
        </w:tc>
        <w:tc>
          <w:tcPr>
            <w:tcW w:w="4941" w:type="dxa"/>
            <w:gridSpan w:val="2"/>
          </w:tcPr>
          <w:p w14:paraId="6257EAAD" w14:textId="77777777" w:rsidR="001E3597" w:rsidRDefault="001E3597">
            <w:pPr>
              <w:rPr>
                <w:b/>
              </w:rPr>
            </w:pPr>
          </w:p>
        </w:tc>
      </w:tr>
      <w:tr w:rsidR="0072154F" w14:paraId="24368FB9" w14:textId="77777777" w:rsidTr="7C700AB9">
        <w:tc>
          <w:tcPr>
            <w:tcW w:w="4075" w:type="dxa"/>
          </w:tcPr>
          <w:p w14:paraId="6FC5A9F5" w14:textId="77777777" w:rsidR="0072154F" w:rsidRPr="0072154F" w:rsidRDefault="0072154F">
            <w:pPr>
              <w:rPr>
                <w:b/>
              </w:rPr>
            </w:pPr>
          </w:p>
        </w:tc>
        <w:tc>
          <w:tcPr>
            <w:tcW w:w="4941" w:type="dxa"/>
            <w:gridSpan w:val="2"/>
          </w:tcPr>
          <w:p w14:paraId="0D161BD6" w14:textId="77777777" w:rsidR="0072154F" w:rsidRDefault="0072154F"/>
        </w:tc>
      </w:tr>
      <w:tr w:rsidR="0072154F" w14:paraId="65637367" w14:textId="77777777" w:rsidTr="7C700AB9">
        <w:tc>
          <w:tcPr>
            <w:tcW w:w="9016" w:type="dxa"/>
            <w:gridSpan w:val="3"/>
          </w:tcPr>
          <w:p w14:paraId="5C3481C6"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2BD78C85" w14:textId="77777777" w:rsidTr="7C700AB9">
        <w:trPr>
          <w:trHeight w:val="1377"/>
        </w:trPr>
        <w:tc>
          <w:tcPr>
            <w:tcW w:w="9016" w:type="dxa"/>
            <w:gridSpan w:val="3"/>
          </w:tcPr>
          <w:p w14:paraId="0BE2AFBA" w14:textId="77777777" w:rsidR="00CC361F" w:rsidRPr="002D672A" w:rsidRDefault="00CC361F" w:rsidP="00CC361F">
            <w:pPr>
              <w:rPr>
                <w:b/>
                <w:szCs w:val="22"/>
              </w:rPr>
            </w:pPr>
            <w:r w:rsidRPr="002D672A">
              <w:rPr>
                <w:b/>
                <w:szCs w:val="22"/>
              </w:rPr>
              <w:t>Motivation</w:t>
            </w:r>
          </w:p>
          <w:p w14:paraId="127C3961" w14:textId="77777777" w:rsidR="00CC361F" w:rsidRDefault="00CC361F" w:rsidP="00CC361F"/>
          <w:p w14:paraId="606699B3" w14:textId="08272A0D" w:rsidR="241297A0" w:rsidRDefault="241297A0" w:rsidP="7C700AB9">
            <w:pPr>
              <w:ind w:firstLine="720"/>
            </w:pPr>
            <w:r w:rsidRPr="7C700AB9">
              <w:rPr>
                <w:rFonts w:eastAsia="Verdana" w:cs="Verdana"/>
                <w:color w:val="000000" w:themeColor="text1"/>
                <w:szCs w:val="22"/>
              </w:rPr>
              <w:t xml:space="preserve">Our interest for this project generally comes from a desire to provide solutions to real-world problems. Also, working with a leading law firm like Browne Jacobson could be very helpful for our future careers. It is both inspiring and exciting for all of us to develop a product that meets your employees’ needs. </w:t>
            </w:r>
          </w:p>
          <w:p w14:paraId="72EDA26C" w14:textId="6358773D" w:rsidR="7C700AB9" w:rsidRDefault="7C700AB9" w:rsidP="7C700AB9"/>
          <w:p w14:paraId="40973FB2" w14:textId="77777777" w:rsidR="00CC361F" w:rsidRPr="006D5056" w:rsidRDefault="00CC361F" w:rsidP="00CC361F">
            <w:pPr>
              <w:rPr>
                <w:b/>
                <w:bCs/>
              </w:rPr>
            </w:pPr>
            <w:r w:rsidRPr="006D5056">
              <w:rPr>
                <w:b/>
                <w:bCs/>
              </w:rPr>
              <w:t>Highly desirable and Desirable skills</w:t>
            </w:r>
          </w:p>
          <w:p w14:paraId="38050724" w14:textId="77777777" w:rsidR="00CC361F" w:rsidRDefault="00CC361F" w:rsidP="00CC361F"/>
          <w:p w14:paraId="33EFB071" w14:textId="77777777" w:rsidR="00CC361F" w:rsidRPr="006D5056" w:rsidRDefault="00CC361F" w:rsidP="00CC361F">
            <w:pPr>
              <w:rPr>
                <w:i/>
                <w:iCs/>
                <w:u w:val="single"/>
              </w:rPr>
            </w:pPr>
            <w:r w:rsidRPr="006D5056">
              <w:rPr>
                <w:i/>
                <w:iCs/>
                <w:u w:val="single"/>
              </w:rPr>
              <w:t>Teamwork and Communication</w:t>
            </w:r>
          </w:p>
          <w:p w14:paraId="0D50BA04" w14:textId="77777777" w:rsidR="00CC361F" w:rsidRDefault="00CC361F" w:rsidP="00CC361F">
            <w:r>
              <w:t xml:space="preserve"> </w:t>
            </w:r>
          </w:p>
          <w:p w14:paraId="6CFCF28F" w14:textId="48DDD582" w:rsidR="00CC361F" w:rsidRDefault="00CC361F" w:rsidP="00CC361F">
            <w:r>
              <w:t xml:space="preserve">All of us have experience of working in a group. All members of the team experienced group work in their Software Engineering module. For instance, Thomas and </w:t>
            </w:r>
            <w:proofErr w:type="spellStart"/>
            <w:r>
              <w:t>Zixiang</w:t>
            </w:r>
            <w:proofErr w:type="spellEnd"/>
            <w:r>
              <w:t xml:space="preserve"> have extra experience of working for companies/organizations. Callum </w:t>
            </w:r>
            <w:r w:rsidR="279C60E8">
              <w:t xml:space="preserve">has </w:t>
            </w:r>
            <w:r>
              <w:t xml:space="preserve">experience working in hospitality/retail for four </w:t>
            </w:r>
            <w:r w:rsidR="5AB0562F">
              <w:t>years and</w:t>
            </w:r>
            <w:r>
              <w:t xml:space="preserve"> gained lots of teamwork experience from this.</w:t>
            </w:r>
          </w:p>
          <w:p w14:paraId="3EF24040" w14:textId="77777777" w:rsidR="00CC361F" w:rsidRDefault="00CC361F" w:rsidP="00CC361F"/>
          <w:p w14:paraId="6E97AB18" w14:textId="77777777" w:rsidR="00CC361F" w:rsidRPr="006D5056" w:rsidRDefault="00CC361F" w:rsidP="00CC361F">
            <w:pPr>
              <w:rPr>
                <w:i/>
                <w:iCs/>
                <w:u w:val="single"/>
              </w:rPr>
            </w:pPr>
            <w:r w:rsidRPr="006D5056">
              <w:rPr>
                <w:i/>
                <w:iCs/>
                <w:u w:val="single"/>
              </w:rPr>
              <w:t>Investigation</w:t>
            </w:r>
          </w:p>
          <w:p w14:paraId="4B8B9B5F" w14:textId="77777777" w:rsidR="00CC361F" w:rsidRDefault="00CC361F" w:rsidP="00CC361F"/>
          <w:p w14:paraId="45D47BD4" w14:textId="09CB5986" w:rsidR="00CC361F" w:rsidRPr="00117ECC" w:rsidRDefault="00CC361F" w:rsidP="00CC361F">
            <w:pPr>
              <w:rPr>
                <w:lang w:val="en-US"/>
              </w:rPr>
            </w:pPr>
            <w:r>
              <w:t>We all have</w:t>
            </w:r>
            <w:r w:rsidR="001B1663">
              <w:t xml:space="preserve"> developed</w:t>
            </w:r>
            <w:r>
              <w:t xml:space="preserve"> the capability of investigating user needs and other aspects</w:t>
            </w:r>
            <w:r w:rsidR="001B1663">
              <w:t xml:space="preserve"> through our </w:t>
            </w:r>
            <w:r w:rsidR="00117ECC">
              <w:t>extracurricular activities.</w:t>
            </w:r>
          </w:p>
          <w:p w14:paraId="039F5893" w14:textId="77777777" w:rsidR="00CC361F" w:rsidRPr="00117ECC" w:rsidRDefault="00CC361F" w:rsidP="00CC361F">
            <w:pPr>
              <w:rPr>
                <w:lang w:val="en-US"/>
              </w:rPr>
            </w:pPr>
          </w:p>
          <w:p w14:paraId="1315A9BD" w14:textId="77777777" w:rsidR="00CC361F" w:rsidRPr="006D5056" w:rsidRDefault="00CC361F" w:rsidP="00CC361F">
            <w:pPr>
              <w:rPr>
                <w:i/>
                <w:iCs/>
                <w:u w:val="single"/>
              </w:rPr>
            </w:pPr>
            <w:r w:rsidRPr="006D5056">
              <w:rPr>
                <w:i/>
                <w:iCs/>
                <w:u w:val="single"/>
              </w:rPr>
              <w:t>Prototyping</w:t>
            </w:r>
          </w:p>
          <w:p w14:paraId="411D8330" w14:textId="77777777" w:rsidR="00CC361F" w:rsidRDefault="00CC361F" w:rsidP="00CC361F"/>
          <w:p w14:paraId="243EA5E0" w14:textId="6E6FAB12" w:rsidR="00CC361F" w:rsidRDefault="00CC361F" w:rsidP="00CC361F">
            <w:r>
              <w:t xml:space="preserve">We </w:t>
            </w:r>
            <w:r w:rsidR="556E306F">
              <w:t>are</w:t>
            </w:r>
            <w:r>
              <w:t xml:space="preserve"> skilled in prototyping through</w:t>
            </w:r>
            <w:r w:rsidR="31384665">
              <w:t xml:space="preserve"> the experience of</w:t>
            </w:r>
            <w:r>
              <w:t xml:space="preserve"> our first year SE group project.</w:t>
            </w:r>
          </w:p>
          <w:p w14:paraId="126E4943" w14:textId="77777777" w:rsidR="00CC361F" w:rsidRDefault="00CC361F" w:rsidP="00CC361F"/>
          <w:p w14:paraId="2BFD3C60" w14:textId="77777777" w:rsidR="00CC361F" w:rsidRPr="006D5056" w:rsidRDefault="00CC361F" w:rsidP="00CC361F">
            <w:pPr>
              <w:rPr>
                <w:i/>
                <w:iCs/>
                <w:u w:val="single"/>
              </w:rPr>
            </w:pPr>
            <w:r w:rsidRPr="006D5056">
              <w:rPr>
                <w:i/>
                <w:iCs/>
                <w:u w:val="single"/>
              </w:rPr>
              <w:t>Architecture</w:t>
            </w:r>
          </w:p>
          <w:p w14:paraId="2D01E8B9" w14:textId="77777777" w:rsidR="00CC361F" w:rsidRDefault="00CC361F" w:rsidP="00CC361F"/>
          <w:p w14:paraId="3D49BD60" w14:textId="77777777" w:rsidR="00CC361F" w:rsidRDefault="00CC361F" w:rsidP="00CC361F">
            <w:r>
              <w:t>Each one of us has a relatively deep understanding of computer architecture with the ability to program in assembly languages.</w:t>
            </w:r>
          </w:p>
          <w:p w14:paraId="50F2E03E" w14:textId="77777777" w:rsidR="00CC361F" w:rsidRDefault="00CC361F" w:rsidP="00CC361F"/>
          <w:p w14:paraId="10919899" w14:textId="73D38883" w:rsidR="00CC361F" w:rsidRDefault="00CC361F" w:rsidP="00CC361F">
            <w:pPr>
              <w:rPr>
                <w:i/>
                <w:iCs/>
                <w:u w:val="single"/>
              </w:rPr>
            </w:pPr>
            <w:r w:rsidRPr="006D5056">
              <w:rPr>
                <w:i/>
                <w:iCs/>
                <w:u w:val="single"/>
              </w:rPr>
              <w:t>UX design</w:t>
            </w:r>
          </w:p>
          <w:p w14:paraId="15290380" w14:textId="77777777" w:rsidR="00117ECC" w:rsidRPr="006D5056" w:rsidRDefault="00117ECC" w:rsidP="00CC361F">
            <w:pPr>
              <w:rPr>
                <w:i/>
                <w:iCs/>
                <w:u w:val="single"/>
              </w:rPr>
            </w:pPr>
          </w:p>
          <w:p w14:paraId="3C97D28A" w14:textId="77777777" w:rsidR="00CC361F" w:rsidRDefault="00CC361F" w:rsidP="00CC361F">
            <w:r>
              <w:t>Callum has experience using UX design fundamentals to create attractive, well-structured user interfaces in Android apps.</w:t>
            </w:r>
          </w:p>
          <w:p w14:paraId="2774D160" w14:textId="77777777" w:rsidR="00CC361F" w:rsidRDefault="00CC361F" w:rsidP="00CC361F"/>
          <w:p w14:paraId="35C82F08" w14:textId="0BC45C4F" w:rsidR="00CC361F" w:rsidRDefault="00CC361F" w:rsidP="00CC361F">
            <w:pPr>
              <w:rPr>
                <w:i/>
                <w:iCs/>
                <w:u w:val="single"/>
              </w:rPr>
            </w:pPr>
            <w:r w:rsidRPr="006D5056">
              <w:rPr>
                <w:i/>
                <w:iCs/>
                <w:u w:val="single"/>
              </w:rPr>
              <w:t>Mobile</w:t>
            </w:r>
            <w:r w:rsidR="006D5056" w:rsidRPr="006D5056">
              <w:rPr>
                <w:i/>
                <w:iCs/>
                <w:u w:val="single"/>
              </w:rPr>
              <w:t xml:space="preserve"> </w:t>
            </w:r>
          </w:p>
          <w:p w14:paraId="07160BE8" w14:textId="77777777" w:rsidR="00117ECC" w:rsidRPr="00117ECC" w:rsidRDefault="00117ECC" w:rsidP="00CC361F">
            <w:pPr>
              <w:rPr>
                <w:i/>
                <w:iCs/>
                <w:u w:val="single"/>
              </w:rPr>
            </w:pPr>
          </w:p>
          <w:p w14:paraId="3E4D958F" w14:textId="02FCDD7E" w:rsidR="006D5056" w:rsidRDefault="006D5056" w:rsidP="00CC361F">
            <w:r>
              <w:t>As specified before, some of us have experience in developing mobile apps.</w:t>
            </w:r>
          </w:p>
          <w:p w14:paraId="5BC11D46" w14:textId="77777777" w:rsidR="00CC361F" w:rsidRDefault="00CC361F" w:rsidP="00CC361F"/>
          <w:p w14:paraId="2A0BA2A9" w14:textId="6B90F778" w:rsidR="00CC361F" w:rsidRDefault="00CC361F" w:rsidP="7C700AB9">
            <w:pPr>
              <w:rPr>
                <w:b/>
                <w:bCs/>
              </w:rPr>
            </w:pPr>
            <w:r w:rsidRPr="7C700AB9">
              <w:rPr>
                <w:b/>
                <w:bCs/>
              </w:rPr>
              <w:t>Understanding of context</w:t>
            </w:r>
          </w:p>
          <w:p w14:paraId="4BC101EE" w14:textId="51DB7454" w:rsidR="00CC361F" w:rsidRDefault="517103AF" w:rsidP="7C700AB9">
            <w:pPr>
              <w:ind w:firstLine="720"/>
              <w:rPr>
                <w:rFonts w:eastAsia="Verdana" w:cs="Verdana"/>
                <w:color w:val="000000" w:themeColor="text1"/>
                <w:szCs w:val="22"/>
              </w:rPr>
            </w:pPr>
            <w:r w:rsidRPr="7C700AB9">
              <w:rPr>
                <w:rFonts w:eastAsia="Verdana" w:cs="Verdana"/>
                <w:color w:val="000000" w:themeColor="text1"/>
                <w:szCs w:val="22"/>
              </w:rPr>
              <w:t xml:space="preserve">We are aware that a big law firm like Browne Jacobson can have a lot of employees travelling around providing various services. However, planning a trip could be frustrating, for example, booking trains and hotels on different websites through their mobiles, searching for confirmation emails received months ago, etc. An unpleasant travel experience like these could jeopardize the quality of your employees’ services.  </w:t>
            </w:r>
          </w:p>
          <w:p w14:paraId="671912E1" w14:textId="1E7FD52E" w:rsidR="00CC361F" w:rsidRDefault="517103AF" w:rsidP="7C700AB9">
            <w:pPr>
              <w:rPr>
                <w:rFonts w:eastAsia="Verdana" w:cs="Verdana"/>
                <w:color w:val="000000" w:themeColor="text1"/>
                <w:szCs w:val="22"/>
              </w:rPr>
            </w:pPr>
            <w:r w:rsidRPr="7C700AB9">
              <w:rPr>
                <w:rFonts w:eastAsia="Verdana" w:cs="Verdana"/>
                <w:color w:val="000000" w:themeColor="text1"/>
                <w:szCs w:val="22"/>
              </w:rPr>
              <w:t xml:space="preserve">        There are a few apps in the market that do similar jobs. “Business Travel Planner” and “</w:t>
            </w:r>
            <w:proofErr w:type="spellStart"/>
            <w:r w:rsidRPr="7C700AB9">
              <w:rPr>
                <w:rFonts w:eastAsia="Verdana" w:cs="Verdana"/>
                <w:color w:val="000000" w:themeColor="text1"/>
                <w:szCs w:val="22"/>
              </w:rPr>
              <w:t>Triplt</w:t>
            </w:r>
            <w:proofErr w:type="spellEnd"/>
            <w:r w:rsidRPr="7C700AB9">
              <w:rPr>
                <w:rFonts w:eastAsia="Verdana" w:cs="Verdana"/>
                <w:color w:val="000000" w:themeColor="text1"/>
                <w:szCs w:val="22"/>
              </w:rPr>
              <w:t xml:space="preserve">” allow users to store booking information but not to book anything on their platforms. “Hopper”, on the other hand, allows users to book flights without the ability to store hotel information on it. None of them can provide sufficient service. </w:t>
            </w:r>
          </w:p>
          <w:p w14:paraId="49E93851" w14:textId="0AEB32C1" w:rsidR="00CC361F" w:rsidRDefault="517103AF" w:rsidP="7C700AB9">
            <w:pPr>
              <w:ind w:firstLine="720"/>
              <w:rPr>
                <w:rFonts w:eastAsia="Verdana" w:cs="Verdana"/>
                <w:color w:val="000000" w:themeColor="text1"/>
                <w:szCs w:val="22"/>
              </w:rPr>
            </w:pPr>
            <w:r w:rsidRPr="7C700AB9">
              <w:rPr>
                <w:rFonts w:eastAsia="Verdana" w:cs="Verdana"/>
                <w:color w:val="000000" w:themeColor="text1"/>
                <w:szCs w:val="22"/>
              </w:rPr>
              <w:t xml:space="preserve">Therefore, we will provide a solution by developing a one-stop, service-integrated mobile app that allows users to book trains, hotels and related items, view future bookings all in one go.  </w:t>
            </w:r>
          </w:p>
          <w:p w14:paraId="132258DD" w14:textId="77777777" w:rsidR="00CC361F" w:rsidRDefault="00CC361F" w:rsidP="00CC361F"/>
          <w:p w14:paraId="27B7DD2B" w14:textId="77777777" w:rsidR="00CC361F" w:rsidRPr="002D672A" w:rsidRDefault="00CC361F" w:rsidP="00CC361F">
            <w:pPr>
              <w:rPr>
                <w:b/>
                <w:szCs w:val="22"/>
              </w:rPr>
            </w:pPr>
            <w:r w:rsidRPr="7C700AB9">
              <w:rPr>
                <w:b/>
                <w:bCs/>
              </w:rPr>
              <w:t>Preliminary Analysis</w:t>
            </w:r>
          </w:p>
          <w:p w14:paraId="4C9014D0" w14:textId="79A4B56F" w:rsidR="5614E3CE" w:rsidRDefault="5614E3CE" w:rsidP="7C700AB9">
            <w:pPr>
              <w:ind w:firstLine="720"/>
              <w:rPr>
                <w:rFonts w:eastAsia="Verdana" w:cs="Verdana"/>
                <w:color w:val="000000" w:themeColor="text1"/>
                <w:szCs w:val="22"/>
              </w:rPr>
            </w:pPr>
            <w:r w:rsidRPr="7C700AB9">
              <w:rPr>
                <w:rFonts w:eastAsia="Verdana" w:cs="Verdana"/>
                <w:color w:val="000000" w:themeColor="text1"/>
                <w:szCs w:val="22"/>
              </w:rPr>
              <w:t xml:space="preserve">Since most of Browne Jacobson's employees use iPhones and iPads, we would develop an app using Flutter: a </w:t>
            </w:r>
            <w:r w:rsidR="0055750E">
              <w:rPr>
                <w:rFonts w:eastAsia="Verdana" w:cs="Verdana"/>
                <w:color w:val="000000" w:themeColor="text1"/>
                <w:szCs w:val="22"/>
              </w:rPr>
              <w:t>mobile UI framework</w:t>
            </w:r>
            <w:r w:rsidRPr="7C700AB9">
              <w:rPr>
                <w:rFonts w:eastAsia="Verdana" w:cs="Verdana"/>
                <w:color w:val="000000" w:themeColor="text1"/>
                <w:szCs w:val="22"/>
              </w:rPr>
              <w:t xml:space="preserve"> created by Google which allows cross platform development using a single code base. This would be an appropriate technology considering a minority of employees use android devices, meaning all employees will be able to plan and book their travel needs with self-service, regardless of device.</w:t>
            </w:r>
          </w:p>
          <w:p w14:paraId="24B6A5F0" w14:textId="6592F864" w:rsidR="5614E3CE" w:rsidRDefault="5614E3CE" w:rsidP="7C700AB9">
            <w:pPr>
              <w:ind w:firstLine="720"/>
              <w:rPr>
                <w:rFonts w:eastAsia="Verdana" w:cs="Verdana"/>
                <w:color w:val="000000" w:themeColor="text1"/>
                <w:szCs w:val="22"/>
              </w:rPr>
            </w:pPr>
            <w:r w:rsidRPr="7C700AB9">
              <w:rPr>
                <w:rFonts w:eastAsia="Verdana" w:cs="Verdana"/>
                <w:color w:val="000000" w:themeColor="text1"/>
                <w:szCs w:val="22"/>
              </w:rPr>
              <w:t xml:space="preserve">The app would use API’s to connect the users to businesses that are contracted with Browne Jacobson. API’s will allow the user to book travel, find routes, book hotels and restaurants, and find parking - all within the self-service app. They </w:t>
            </w:r>
            <w:r w:rsidR="740D4A70" w:rsidRPr="7C700AB9">
              <w:rPr>
                <w:rFonts w:eastAsia="Verdana" w:cs="Verdana"/>
                <w:color w:val="000000" w:themeColor="text1"/>
                <w:szCs w:val="22"/>
              </w:rPr>
              <w:t>can also</w:t>
            </w:r>
            <w:r w:rsidRPr="7C700AB9">
              <w:rPr>
                <w:rFonts w:eastAsia="Verdana" w:cs="Verdana"/>
                <w:color w:val="000000" w:themeColor="text1"/>
                <w:szCs w:val="22"/>
              </w:rPr>
              <w:t xml:space="preserve"> view past and future bookings.</w:t>
            </w:r>
          </w:p>
          <w:p w14:paraId="46C044A4" w14:textId="3804D6E2" w:rsidR="5614E3CE" w:rsidRDefault="5614E3CE" w:rsidP="7C700AB9">
            <w:pPr>
              <w:ind w:firstLine="720"/>
              <w:rPr>
                <w:rFonts w:eastAsia="Verdana" w:cs="Verdana"/>
                <w:color w:val="000000" w:themeColor="text1"/>
                <w:szCs w:val="22"/>
              </w:rPr>
            </w:pPr>
            <w:r w:rsidRPr="7C700AB9">
              <w:rPr>
                <w:rFonts w:eastAsia="Verdana" w:cs="Verdana"/>
                <w:color w:val="000000" w:themeColor="text1"/>
                <w:szCs w:val="22"/>
              </w:rPr>
              <w:t xml:space="preserve">The primary challenge in building this technology will be closing technology gaps. While some of us have experience developing in android, we do not have the experience of developing IOS applications and so we will need to undergo </w:t>
            </w:r>
            <w:r w:rsidR="19D5E670" w:rsidRPr="7C700AB9">
              <w:rPr>
                <w:rFonts w:eastAsia="Verdana" w:cs="Verdana"/>
                <w:color w:val="000000" w:themeColor="text1"/>
                <w:szCs w:val="22"/>
              </w:rPr>
              <w:t>self-study</w:t>
            </w:r>
            <w:r w:rsidRPr="7C700AB9">
              <w:rPr>
                <w:rFonts w:eastAsia="Verdana" w:cs="Verdana"/>
                <w:color w:val="000000" w:themeColor="text1"/>
                <w:szCs w:val="22"/>
              </w:rPr>
              <w:t xml:space="preserve"> before embarking on development. Nevertheless, our degree has taught us the ability to learn new technologies quickly, so our members are confident that we can overcome this and welcome the challenge.</w:t>
            </w:r>
          </w:p>
          <w:p w14:paraId="1138418F" w14:textId="664A4BDA" w:rsidR="5614E3CE" w:rsidRDefault="5614E3CE" w:rsidP="7C700AB9">
            <w:pPr>
              <w:ind w:firstLine="720"/>
            </w:pPr>
            <w:r>
              <w:br/>
            </w:r>
          </w:p>
          <w:p w14:paraId="16276078" w14:textId="77777777" w:rsidR="00CC361F" w:rsidRDefault="00CC361F" w:rsidP="00CC361F"/>
          <w:p w14:paraId="7FACA372" w14:textId="77777777" w:rsidR="00CC361F" w:rsidRPr="002D672A" w:rsidRDefault="00CC361F" w:rsidP="00CC361F">
            <w:pPr>
              <w:rPr>
                <w:b/>
                <w:szCs w:val="22"/>
              </w:rPr>
            </w:pPr>
            <w:r w:rsidRPr="7C700AB9">
              <w:rPr>
                <w:b/>
                <w:bCs/>
              </w:rPr>
              <w:t>Management</w:t>
            </w:r>
          </w:p>
          <w:p w14:paraId="5BD241B3" w14:textId="234E0287" w:rsidR="14FDC50F" w:rsidRDefault="14FDC50F" w:rsidP="7C700AB9">
            <w:pPr>
              <w:ind w:firstLine="720"/>
              <w:rPr>
                <w:rFonts w:eastAsia="Verdana" w:cs="Verdana"/>
                <w:color w:val="000000" w:themeColor="text1"/>
                <w:szCs w:val="22"/>
              </w:rPr>
            </w:pPr>
            <w:r w:rsidRPr="7C700AB9">
              <w:rPr>
                <w:rFonts w:eastAsia="Verdana" w:cs="Verdana"/>
                <w:color w:val="000000" w:themeColor="text1"/>
                <w:szCs w:val="22"/>
              </w:rPr>
              <w:t xml:space="preserve">To deliver a complete solution to the </w:t>
            </w:r>
            <w:r w:rsidR="36CF6924" w:rsidRPr="7C700AB9">
              <w:rPr>
                <w:rFonts w:eastAsia="Verdana" w:cs="Verdana"/>
                <w:color w:val="000000" w:themeColor="text1"/>
                <w:szCs w:val="22"/>
              </w:rPr>
              <w:t>self-service</w:t>
            </w:r>
            <w:r w:rsidRPr="7C700AB9">
              <w:rPr>
                <w:rFonts w:eastAsia="Verdana" w:cs="Verdana"/>
                <w:color w:val="000000" w:themeColor="text1"/>
                <w:szCs w:val="22"/>
              </w:rPr>
              <w:t xml:space="preserve"> problem, we will use an agile management style. We will divide the development process up into sprints - </w:t>
            </w:r>
            <w:r w:rsidR="32261C73" w:rsidRPr="7C700AB9">
              <w:rPr>
                <w:rFonts w:eastAsia="Verdana" w:cs="Verdana"/>
                <w:color w:val="000000" w:themeColor="text1"/>
                <w:szCs w:val="22"/>
              </w:rPr>
              <w:t>two-week</w:t>
            </w:r>
            <w:r w:rsidRPr="7C700AB9">
              <w:rPr>
                <w:rFonts w:eastAsia="Verdana" w:cs="Verdana"/>
                <w:color w:val="000000" w:themeColor="text1"/>
                <w:szCs w:val="22"/>
              </w:rPr>
              <w:t xml:space="preserve"> periods where each sprint will focus on producing a deliverable that you can assess and give feedback on. A </w:t>
            </w:r>
            <w:r w:rsidR="76BAFCFD" w:rsidRPr="7C700AB9">
              <w:rPr>
                <w:rFonts w:eastAsia="Verdana" w:cs="Verdana"/>
                <w:color w:val="000000" w:themeColor="text1"/>
                <w:szCs w:val="22"/>
              </w:rPr>
              <w:t>test-driven</w:t>
            </w:r>
            <w:r w:rsidRPr="7C700AB9">
              <w:rPr>
                <w:rFonts w:eastAsia="Verdana" w:cs="Verdana"/>
                <w:color w:val="000000" w:themeColor="text1"/>
                <w:szCs w:val="22"/>
              </w:rPr>
              <w:t xml:space="preserve"> approach to producing these deliverables will verify the quality of our code.</w:t>
            </w:r>
          </w:p>
          <w:p w14:paraId="0A6F3B49" w14:textId="7D5E5212" w:rsidR="14FDC50F" w:rsidRDefault="14FDC50F" w:rsidP="7C700AB9">
            <w:pPr>
              <w:ind w:firstLine="720"/>
              <w:rPr>
                <w:rFonts w:eastAsia="Verdana" w:cs="Verdana"/>
                <w:color w:val="000000" w:themeColor="text1"/>
                <w:szCs w:val="22"/>
              </w:rPr>
            </w:pPr>
            <w:r w:rsidRPr="7C700AB9">
              <w:rPr>
                <w:rFonts w:eastAsia="Verdana" w:cs="Verdana"/>
                <w:color w:val="000000" w:themeColor="text1"/>
                <w:szCs w:val="22"/>
              </w:rPr>
              <w:lastRenderedPageBreak/>
              <w:t>Alongside this we will keep track of efficiency using common agile methodology metrics such as velocity and burndown. Alternating stand up sessions will enable the team to communicate and assess progress often, which we value as highly important due to the short production time scales we will be working with.</w:t>
            </w:r>
          </w:p>
          <w:p w14:paraId="7C94113E" w14:textId="4D5CCA9C" w:rsidR="14FDC50F" w:rsidRDefault="14FDC50F" w:rsidP="7C700AB9">
            <w:pPr>
              <w:ind w:firstLine="720"/>
              <w:rPr>
                <w:rFonts w:eastAsia="Verdana" w:cs="Verdana"/>
                <w:color w:val="000000" w:themeColor="text1"/>
                <w:szCs w:val="22"/>
              </w:rPr>
            </w:pPr>
            <w:r w:rsidRPr="7C700AB9">
              <w:rPr>
                <w:rFonts w:eastAsia="Verdana" w:cs="Verdana"/>
                <w:color w:val="000000" w:themeColor="text1"/>
                <w:szCs w:val="22"/>
              </w:rPr>
              <w:t>Our expected project timeline is 4 weeks for requirements gathering and skill development, 4 weeks for specification and prototyping, 8-10 weeks for development and finally 4 weeks for release and maintenance work. However, in order to estimate a realistic development timeline, we will require a thorough understanding of the project's requirements.</w:t>
            </w:r>
          </w:p>
          <w:p w14:paraId="48D2A581" w14:textId="139C312B" w:rsidR="14FDC50F" w:rsidRDefault="14FDC50F" w:rsidP="7C700AB9">
            <w:pPr>
              <w:ind w:firstLine="720"/>
              <w:rPr>
                <w:rFonts w:eastAsia="Verdana" w:cs="Verdana"/>
                <w:color w:val="000000" w:themeColor="text1"/>
                <w:szCs w:val="22"/>
              </w:rPr>
            </w:pPr>
            <w:r w:rsidRPr="7C700AB9">
              <w:rPr>
                <w:rFonts w:eastAsia="Verdana" w:cs="Verdana"/>
                <w:color w:val="000000" w:themeColor="text1"/>
                <w:szCs w:val="22"/>
              </w:rPr>
              <w:t>One of the issues identified is that we are a team of people from various backgrounds, and consequently cultural differences may have an effect on the team dynamic. Despite these differences, each of us shares a mature outlook on the situation and is interested in acting in a professional manner to resolve any issues, should they come up.</w:t>
            </w:r>
          </w:p>
          <w:p w14:paraId="15CB1B00" w14:textId="2C8483C6" w:rsidR="005B4A3C" w:rsidRDefault="14FDC50F" w:rsidP="005B4A3C">
            <w:pPr>
              <w:ind w:firstLine="720"/>
            </w:pPr>
            <w:r>
              <w:br/>
            </w:r>
            <w:bookmarkStart w:id="0" w:name="_GoBack"/>
            <w:bookmarkEnd w:id="0"/>
            <w:r w:rsidR="001E3597">
              <w:t>(</w:t>
            </w:r>
            <w:r w:rsidR="002D7708">
              <w:t>7</w:t>
            </w:r>
            <w:r w:rsidR="0055750E">
              <w:t>46</w:t>
            </w:r>
            <w:r w:rsidR="001E3597">
              <w:t xml:space="preserve"> words)</w:t>
            </w:r>
          </w:p>
        </w:tc>
      </w:tr>
      <w:tr w:rsidR="00663DAC" w14:paraId="0BD21328" w14:textId="77777777" w:rsidTr="7C700AB9">
        <w:tc>
          <w:tcPr>
            <w:tcW w:w="4511" w:type="dxa"/>
            <w:gridSpan w:val="2"/>
          </w:tcPr>
          <w:p w14:paraId="073682AB" w14:textId="77777777" w:rsidR="00663DAC" w:rsidRPr="00663DAC" w:rsidRDefault="001E3597" w:rsidP="00663DAC">
            <w:pPr>
              <w:rPr>
                <w:b/>
              </w:rPr>
            </w:pPr>
            <w:r>
              <w:rPr>
                <w:b/>
              </w:rPr>
              <w:lastRenderedPageBreak/>
              <w:t xml:space="preserve">Date of Submission of </w:t>
            </w:r>
            <w:proofErr w:type="spellStart"/>
            <w:r>
              <w:rPr>
                <w:b/>
              </w:rPr>
              <w:t>EoI</w:t>
            </w:r>
            <w:proofErr w:type="spellEnd"/>
          </w:p>
        </w:tc>
        <w:tc>
          <w:tcPr>
            <w:tcW w:w="4505" w:type="dxa"/>
          </w:tcPr>
          <w:p w14:paraId="513F7E03" w14:textId="19ACBFE5" w:rsidR="00663DAC" w:rsidRDefault="00B329F2">
            <w:r>
              <w:t>1</w:t>
            </w:r>
            <w:r w:rsidR="004C0140">
              <w:t>5</w:t>
            </w:r>
            <w:r w:rsidRPr="00B329F2">
              <w:rPr>
                <w:vertAlign w:val="superscript"/>
              </w:rPr>
              <w:t>th</w:t>
            </w:r>
            <w:r>
              <w:t xml:space="preserve"> of </w:t>
            </w:r>
            <w:r w:rsidR="00E51DC9">
              <w:t>October 20</w:t>
            </w:r>
            <w:r w:rsidR="004C0140">
              <w:t>20</w:t>
            </w:r>
          </w:p>
        </w:tc>
      </w:tr>
      <w:tr w:rsidR="00663DAC" w14:paraId="7C207ADB" w14:textId="77777777" w:rsidTr="7C700AB9">
        <w:tc>
          <w:tcPr>
            <w:tcW w:w="4511" w:type="dxa"/>
            <w:gridSpan w:val="2"/>
          </w:tcPr>
          <w:p w14:paraId="1535A5BF" w14:textId="77777777" w:rsidR="00663DAC" w:rsidRPr="00663DAC" w:rsidRDefault="00663DAC" w:rsidP="00663DAC">
            <w:pPr>
              <w:rPr>
                <w:b/>
              </w:rPr>
            </w:pPr>
            <w:r>
              <w:rPr>
                <w:b/>
              </w:rPr>
              <w:t>Date of Pitch</w:t>
            </w:r>
          </w:p>
        </w:tc>
        <w:tc>
          <w:tcPr>
            <w:tcW w:w="4505" w:type="dxa"/>
          </w:tcPr>
          <w:p w14:paraId="46245D6A" w14:textId="2581EE39" w:rsidR="00663DAC" w:rsidRDefault="00B329F2">
            <w:r>
              <w:t>2</w:t>
            </w:r>
            <w:r w:rsidR="004C0140">
              <w:t>0</w:t>
            </w:r>
            <w:r w:rsidRPr="00B329F2">
              <w:rPr>
                <w:vertAlign w:val="superscript"/>
              </w:rPr>
              <w:t>nd</w:t>
            </w:r>
            <w:r>
              <w:t xml:space="preserve"> of</w:t>
            </w:r>
            <w:r w:rsidR="00E51DC9">
              <w:t xml:space="preserve"> October 20</w:t>
            </w:r>
            <w:r w:rsidR="004C0140">
              <w:t>20</w:t>
            </w:r>
          </w:p>
        </w:tc>
      </w:tr>
      <w:tr w:rsidR="00663DAC" w14:paraId="71A241B1" w14:textId="77777777" w:rsidTr="7C700AB9">
        <w:tc>
          <w:tcPr>
            <w:tcW w:w="4511" w:type="dxa"/>
            <w:gridSpan w:val="2"/>
          </w:tcPr>
          <w:p w14:paraId="05160B1D" w14:textId="77777777" w:rsidR="00663DAC" w:rsidRDefault="00663DAC" w:rsidP="00663DAC">
            <w:pPr>
              <w:rPr>
                <w:b/>
              </w:rPr>
            </w:pPr>
            <w:r>
              <w:rPr>
                <w:b/>
              </w:rPr>
              <w:t>Notification of award</w:t>
            </w:r>
          </w:p>
        </w:tc>
        <w:tc>
          <w:tcPr>
            <w:tcW w:w="4505" w:type="dxa"/>
          </w:tcPr>
          <w:p w14:paraId="39B50C36" w14:textId="0014903A" w:rsidR="00663DAC" w:rsidRDefault="00663DAC" w:rsidP="00415D64"/>
        </w:tc>
      </w:tr>
    </w:tbl>
    <w:p w14:paraId="78BF077A" w14:textId="77777777" w:rsidR="009D141B" w:rsidRDefault="009D141B"/>
    <w:p w14:paraId="538ECDFA" w14:textId="5EF17C1E" w:rsidR="00E205B4" w:rsidRPr="001E3597" w:rsidRDefault="001E3597">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 xml:space="preserve">together with the </w:t>
      </w:r>
      <w:proofErr w:type="spellStart"/>
      <w:r w:rsidR="00500F48">
        <w:rPr>
          <w:b/>
        </w:rPr>
        <w:t>EoI</w:t>
      </w:r>
      <w:proofErr w:type="spellEnd"/>
      <w:r w:rsidR="00584DE7">
        <w:rPr>
          <w:b/>
        </w:rPr>
        <w:t xml:space="preserve"> using the submission format available on Moodle.</w:t>
      </w:r>
    </w:p>
    <w:sectPr w:rsidR="00E205B4" w:rsidRPr="001E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117ECC"/>
    <w:rsid w:val="001841AA"/>
    <w:rsid w:val="001B1663"/>
    <w:rsid w:val="001D6FD7"/>
    <w:rsid w:val="001E3597"/>
    <w:rsid w:val="001E5903"/>
    <w:rsid w:val="002625BA"/>
    <w:rsid w:val="002D672A"/>
    <w:rsid w:val="002D7708"/>
    <w:rsid w:val="0032287D"/>
    <w:rsid w:val="00337A41"/>
    <w:rsid w:val="003777C0"/>
    <w:rsid w:val="00377913"/>
    <w:rsid w:val="00412E30"/>
    <w:rsid w:val="00415D64"/>
    <w:rsid w:val="004943E4"/>
    <w:rsid w:val="004C0140"/>
    <w:rsid w:val="00500F48"/>
    <w:rsid w:val="00514306"/>
    <w:rsid w:val="0052398E"/>
    <w:rsid w:val="0055750E"/>
    <w:rsid w:val="00584DE7"/>
    <w:rsid w:val="005B4A3C"/>
    <w:rsid w:val="006504CE"/>
    <w:rsid w:val="0065130C"/>
    <w:rsid w:val="00663DAC"/>
    <w:rsid w:val="006B5599"/>
    <w:rsid w:val="006D5056"/>
    <w:rsid w:val="006D515D"/>
    <w:rsid w:val="006F0904"/>
    <w:rsid w:val="0072154F"/>
    <w:rsid w:val="00777019"/>
    <w:rsid w:val="00796A72"/>
    <w:rsid w:val="00871F0A"/>
    <w:rsid w:val="008814A7"/>
    <w:rsid w:val="00900DFB"/>
    <w:rsid w:val="009D141B"/>
    <w:rsid w:val="009E216E"/>
    <w:rsid w:val="009F34BF"/>
    <w:rsid w:val="00A508C4"/>
    <w:rsid w:val="00AE6D3B"/>
    <w:rsid w:val="00B329F2"/>
    <w:rsid w:val="00C32644"/>
    <w:rsid w:val="00C97D86"/>
    <w:rsid w:val="00CC361F"/>
    <w:rsid w:val="00CF1140"/>
    <w:rsid w:val="00E205B4"/>
    <w:rsid w:val="00E51DC9"/>
    <w:rsid w:val="00FA5F11"/>
    <w:rsid w:val="00FB794C"/>
    <w:rsid w:val="044A2E6C"/>
    <w:rsid w:val="0B92BA0D"/>
    <w:rsid w:val="14FDC50F"/>
    <w:rsid w:val="1524983E"/>
    <w:rsid w:val="19D5E670"/>
    <w:rsid w:val="241297A0"/>
    <w:rsid w:val="279C60E8"/>
    <w:rsid w:val="2EAA2390"/>
    <w:rsid w:val="31384665"/>
    <w:rsid w:val="32261C73"/>
    <w:rsid w:val="369158DD"/>
    <w:rsid w:val="36CF6924"/>
    <w:rsid w:val="37010515"/>
    <w:rsid w:val="3EA9E27F"/>
    <w:rsid w:val="450C4A8F"/>
    <w:rsid w:val="4C790C2B"/>
    <w:rsid w:val="517103AF"/>
    <w:rsid w:val="541E933F"/>
    <w:rsid w:val="556E306F"/>
    <w:rsid w:val="5614E3CE"/>
    <w:rsid w:val="5AABC1E2"/>
    <w:rsid w:val="5AB0562F"/>
    <w:rsid w:val="5D815377"/>
    <w:rsid w:val="63ACFFCD"/>
    <w:rsid w:val="65E4BB6C"/>
    <w:rsid w:val="69991CA1"/>
    <w:rsid w:val="6F74CBD0"/>
    <w:rsid w:val="6FFC591A"/>
    <w:rsid w:val="720EF347"/>
    <w:rsid w:val="72A4A361"/>
    <w:rsid w:val="740D4A70"/>
    <w:rsid w:val="7585D70F"/>
    <w:rsid w:val="768E86CC"/>
    <w:rsid w:val="76BAFCFD"/>
    <w:rsid w:val="7C700AB9"/>
    <w:rsid w:val="7E8FBA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 w:type="paragraph" w:styleId="NormalWeb">
    <w:name w:val="Normal (Web)"/>
    <w:basedOn w:val="Normal"/>
    <w:uiPriority w:val="99"/>
    <w:unhideWhenUsed/>
    <w:rsid w:val="00412E30"/>
    <w:pPr>
      <w:spacing w:before="100" w:beforeAutospacing="1" w:after="100" w:afterAutospacing="1"/>
    </w:pPr>
    <w:rPr>
      <w:rFonts w:ascii="Times New Roman" w:hAnsi="Times New Roman"/>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1904">
      <w:bodyDiv w:val="1"/>
      <w:marLeft w:val="0"/>
      <w:marRight w:val="0"/>
      <w:marTop w:val="0"/>
      <w:marBottom w:val="0"/>
      <w:divBdr>
        <w:top w:val="none" w:sz="0" w:space="0" w:color="auto"/>
        <w:left w:val="none" w:sz="0" w:space="0" w:color="auto"/>
        <w:bottom w:val="none" w:sz="0" w:space="0" w:color="auto"/>
        <w:right w:val="none" w:sz="0" w:space="0" w:color="auto"/>
      </w:divBdr>
      <w:divsChild>
        <w:div w:id="1278638525">
          <w:marLeft w:val="0"/>
          <w:marRight w:val="0"/>
          <w:marTop w:val="0"/>
          <w:marBottom w:val="0"/>
          <w:divBdr>
            <w:top w:val="none" w:sz="0" w:space="0" w:color="auto"/>
            <w:left w:val="none" w:sz="0" w:space="0" w:color="auto"/>
            <w:bottom w:val="none" w:sz="0" w:space="0" w:color="auto"/>
            <w:right w:val="none" w:sz="0" w:space="0" w:color="auto"/>
          </w:divBdr>
          <w:divsChild>
            <w:div w:id="104346810">
              <w:marLeft w:val="0"/>
              <w:marRight w:val="0"/>
              <w:marTop w:val="0"/>
              <w:marBottom w:val="0"/>
              <w:divBdr>
                <w:top w:val="none" w:sz="0" w:space="0" w:color="auto"/>
                <w:left w:val="none" w:sz="0" w:space="0" w:color="auto"/>
                <w:bottom w:val="none" w:sz="0" w:space="0" w:color="auto"/>
                <w:right w:val="none" w:sz="0" w:space="0" w:color="auto"/>
              </w:divBdr>
              <w:divsChild>
                <w:div w:id="325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070">
      <w:bodyDiv w:val="1"/>
      <w:marLeft w:val="0"/>
      <w:marRight w:val="0"/>
      <w:marTop w:val="0"/>
      <w:marBottom w:val="0"/>
      <w:divBdr>
        <w:top w:val="none" w:sz="0" w:space="0" w:color="auto"/>
        <w:left w:val="none" w:sz="0" w:space="0" w:color="auto"/>
        <w:bottom w:val="none" w:sz="0" w:space="0" w:color="auto"/>
        <w:right w:val="none" w:sz="0" w:space="0" w:color="auto"/>
      </w:divBdr>
    </w:div>
    <w:div w:id="577635505">
      <w:bodyDiv w:val="1"/>
      <w:marLeft w:val="0"/>
      <w:marRight w:val="0"/>
      <w:marTop w:val="0"/>
      <w:marBottom w:val="0"/>
      <w:divBdr>
        <w:top w:val="none" w:sz="0" w:space="0" w:color="auto"/>
        <w:left w:val="none" w:sz="0" w:space="0" w:color="auto"/>
        <w:bottom w:val="none" w:sz="0" w:space="0" w:color="auto"/>
        <w:right w:val="none" w:sz="0" w:space="0" w:color="auto"/>
      </w:divBdr>
      <w:divsChild>
        <w:div w:id="1904876320">
          <w:marLeft w:val="0"/>
          <w:marRight w:val="0"/>
          <w:marTop w:val="0"/>
          <w:marBottom w:val="0"/>
          <w:divBdr>
            <w:top w:val="none" w:sz="0" w:space="0" w:color="auto"/>
            <w:left w:val="none" w:sz="0" w:space="0" w:color="auto"/>
            <w:bottom w:val="none" w:sz="0" w:space="0" w:color="auto"/>
            <w:right w:val="none" w:sz="0" w:space="0" w:color="auto"/>
          </w:divBdr>
          <w:divsChild>
            <w:div w:id="954288736">
              <w:marLeft w:val="0"/>
              <w:marRight w:val="0"/>
              <w:marTop w:val="0"/>
              <w:marBottom w:val="0"/>
              <w:divBdr>
                <w:top w:val="none" w:sz="0" w:space="0" w:color="auto"/>
                <w:left w:val="none" w:sz="0" w:space="0" w:color="auto"/>
                <w:bottom w:val="none" w:sz="0" w:space="0" w:color="auto"/>
                <w:right w:val="none" w:sz="0" w:space="0" w:color="auto"/>
              </w:divBdr>
              <w:divsChild>
                <w:div w:id="1666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2703">
      <w:bodyDiv w:val="1"/>
      <w:marLeft w:val="0"/>
      <w:marRight w:val="0"/>
      <w:marTop w:val="0"/>
      <w:marBottom w:val="0"/>
      <w:divBdr>
        <w:top w:val="none" w:sz="0" w:space="0" w:color="auto"/>
        <w:left w:val="none" w:sz="0" w:space="0" w:color="auto"/>
        <w:bottom w:val="none" w:sz="0" w:space="0" w:color="auto"/>
        <w:right w:val="none" w:sz="0" w:space="0" w:color="auto"/>
      </w:divBdr>
      <w:divsChild>
        <w:div w:id="242570891">
          <w:marLeft w:val="0"/>
          <w:marRight w:val="0"/>
          <w:marTop w:val="0"/>
          <w:marBottom w:val="0"/>
          <w:divBdr>
            <w:top w:val="none" w:sz="0" w:space="0" w:color="auto"/>
            <w:left w:val="none" w:sz="0" w:space="0" w:color="auto"/>
            <w:bottom w:val="none" w:sz="0" w:space="0" w:color="auto"/>
            <w:right w:val="none" w:sz="0" w:space="0" w:color="auto"/>
          </w:divBdr>
          <w:divsChild>
            <w:div w:id="1870989493">
              <w:marLeft w:val="0"/>
              <w:marRight w:val="0"/>
              <w:marTop w:val="0"/>
              <w:marBottom w:val="0"/>
              <w:divBdr>
                <w:top w:val="none" w:sz="0" w:space="0" w:color="auto"/>
                <w:left w:val="none" w:sz="0" w:space="0" w:color="auto"/>
                <w:bottom w:val="none" w:sz="0" w:space="0" w:color="auto"/>
                <w:right w:val="none" w:sz="0" w:space="0" w:color="auto"/>
              </w:divBdr>
              <w:divsChild>
                <w:div w:id="11837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0952">
      <w:bodyDiv w:val="1"/>
      <w:marLeft w:val="0"/>
      <w:marRight w:val="0"/>
      <w:marTop w:val="0"/>
      <w:marBottom w:val="0"/>
      <w:divBdr>
        <w:top w:val="none" w:sz="0" w:space="0" w:color="auto"/>
        <w:left w:val="none" w:sz="0" w:space="0" w:color="auto"/>
        <w:bottom w:val="none" w:sz="0" w:space="0" w:color="auto"/>
        <w:right w:val="none" w:sz="0" w:space="0" w:color="auto"/>
      </w:divBdr>
      <w:divsChild>
        <w:div w:id="1877549187">
          <w:marLeft w:val="0"/>
          <w:marRight w:val="0"/>
          <w:marTop w:val="0"/>
          <w:marBottom w:val="0"/>
          <w:divBdr>
            <w:top w:val="none" w:sz="0" w:space="0" w:color="auto"/>
            <w:left w:val="none" w:sz="0" w:space="0" w:color="auto"/>
            <w:bottom w:val="none" w:sz="0" w:space="0" w:color="auto"/>
            <w:right w:val="none" w:sz="0" w:space="0" w:color="auto"/>
          </w:divBdr>
          <w:divsChild>
            <w:div w:id="4746804">
              <w:marLeft w:val="0"/>
              <w:marRight w:val="0"/>
              <w:marTop w:val="0"/>
              <w:marBottom w:val="0"/>
              <w:divBdr>
                <w:top w:val="none" w:sz="0" w:space="0" w:color="auto"/>
                <w:left w:val="none" w:sz="0" w:space="0" w:color="auto"/>
                <w:bottom w:val="none" w:sz="0" w:space="0" w:color="auto"/>
                <w:right w:val="none" w:sz="0" w:space="0" w:color="auto"/>
              </w:divBdr>
              <w:divsChild>
                <w:div w:id="11420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215">
      <w:bodyDiv w:val="1"/>
      <w:marLeft w:val="0"/>
      <w:marRight w:val="0"/>
      <w:marTop w:val="0"/>
      <w:marBottom w:val="0"/>
      <w:divBdr>
        <w:top w:val="none" w:sz="0" w:space="0" w:color="auto"/>
        <w:left w:val="none" w:sz="0" w:space="0" w:color="auto"/>
        <w:bottom w:val="none" w:sz="0" w:space="0" w:color="auto"/>
        <w:right w:val="none" w:sz="0" w:space="0" w:color="auto"/>
      </w:divBdr>
      <w:divsChild>
        <w:div w:id="1936161976">
          <w:marLeft w:val="0"/>
          <w:marRight w:val="0"/>
          <w:marTop w:val="0"/>
          <w:marBottom w:val="0"/>
          <w:divBdr>
            <w:top w:val="none" w:sz="0" w:space="0" w:color="auto"/>
            <w:left w:val="none" w:sz="0" w:space="0" w:color="auto"/>
            <w:bottom w:val="none" w:sz="0" w:space="0" w:color="auto"/>
            <w:right w:val="none" w:sz="0" w:space="0" w:color="auto"/>
          </w:divBdr>
          <w:divsChild>
            <w:div w:id="1733692910">
              <w:marLeft w:val="0"/>
              <w:marRight w:val="0"/>
              <w:marTop w:val="0"/>
              <w:marBottom w:val="0"/>
              <w:divBdr>
                <w:top w:val="none" w:sz="0" w:space="0" w:color="auto"/>
                <w:left w:val="none" w:sz="0" w:space="0" w:color="auto"/>
                <w:bottom w:val="none" w:sz="0" w:space="0" w:color="auto"/>
                <w:right w:val="none" w:sz="0" w:space="0" w:color="auto"/>
              </w:divBdr>
              <w:divsChild>
                <w:div w:id="1370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3008">
      <w:bodyDiv w:val="1"/>
      <w:marLeft w:val="0"/>
      <w:marRight w:val="0"/>
      <w:marTop w:val="0"/>
      <w:marBottom w:val="0"/>
      <w:divBdr>
        <w:top w:val="none" w:sz="0" w:space="0" w:color="auto"/>
        <w:left w:val="none" w:sz="0" w:space="0" w:color="auto"/>
        <w:bottom w:val="none" w:sz="0" w:space="0" w:color="auto"/>
        <w:right w:val="none" w:sz="0" w:space="0" w:color="auto"/>
      </w:divBdr>
      <w:divsChild>
        <w:div w:id="967852592">
          <w:marLeft w:val="0"/>
          <w:marRight w:val="0"/>
          <w:marTop w:val="0"/>
          <w:marBottom w:val="0"/>
          <w:divBdr>
            <w:top w:val="none" w:sz="0" w:space="0" w:color="auto"/>
            <w:left w:val="none" w:sz="0" w:space="0" w:color="auto"/>
            <w:bottom w:val="none" w:sz="0" w:space="0" w:color="auto"/>
            <w:right w:val="none" w:sz="0" w:space="0" w:color="auto"/>
          </w:divBdr>
          <w:divsChild>
            <w:div w:id="660081653">
              <w:marLeft w:val="0"/>
              <w:marRight w:val="0"/>
              <w:marTop w:val="0"/>
              <w:marBottom w:val="0"/>
              <w:divBdr>
                <w:top w:val="none" w:sz="0" w:space="0" w:color="auto"/>
                <w:left w:val="none" w:sz="0" w:space="0" w:color="auto"/>
                <w:bottom w:val="none" w:sz="0" w:space="0" w:color="auto"/>
                <w:right w:val="none" w:sz="0" w:space="0" w:color="auto"/>
              </w:divBdr>
              <w:divsChild>
                <w:div w:id="1338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2991">
      <w:bodyDiv w:val="1"/>
      <w:marLeft w:val="0"/>
      <w:marRight w:val="0"/>
      <w:marTop w:val="0"/>
      <w:marBottom w:val="0"/>
      <w:divBdr>
        <w:top w:val="none" w:sz="0" w:space="0" w:color="auto"/>
        <w:left w:val="none" w:sz="0" w:space="0" w:color="auto"/>
        <w:bottom w:val="none" w:sz="0" w:space="0" w:color="auto"/>
        <w:right w:val="none" w:sz="0" w:space="0" w:color="auto"/>
      </w:divBdr>
      <w:divsChild>
        <w:div w:id="822507470">
          <w:marLeft w:val="0"/>
          <w:marRight w:val="0"/>
          <w:marTop w:val="0"/>
          <w:marBottom w:val="0"/>
          <w:divBdr>
            <w:top w:val="none" w:sz="0" w:space="0" w:color="auto"/>
            <w:left w:val="none" w:sz="0" w:space="0" w:color="auto"/>
            <w:bottom w:val="none" w:sz="0" w:space="0" w:color="auto"/>
            <w:right w:val="none" w:sz="0" w:space="0" w:color="auto"/>
          </w:divBdr>
          <w:divsChild>
            <w:div w:id="1925454504">
              <w:marLeft w:val="0"/>
              <w:marRight w:val="0"/>
              <w:marTop w:val="0"/>
              <w:marBottom w:val="0"/>
              <w:divBdr>
                <w:top w:val="none" w:sz="0" w:space="0" w:color="auto"/>
                <w:left w:val="none" w:sz="0" w:space="0" w:color="auto"/>
                <w:bottom w:val="none" w:sz="0" w:space="0" w:color="auto"/>
                <w:right w:val="none" w:sz="0" w:space="0" w:color="auto"/>
              </w:divBdr>
              <w:divsChild>
                <w:div w:id="21165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4634">
      <w:bodyDiv w:val="1"/>
      <w:marLeft w:val="0"/>
      <w:marRight w:val="0"/>
      <w:marTop w:val="0"/>
      <w:marBottom w:val="0"/>
      <w:divBdr>
        <w:top w:val="none" w:sz="0" w:space="0" w:color="auto"/>
        <w:left w:val="none" w:sz="0" w:space="0" w:color="auto"/>
        <w:bottom w:val="none" w:sz="0" w:space="0" w:color="auto"/>
        <w:right w:val="none" w:sz="0" w:space="0" w:color="auto"/>
      </w:divBdr>
      <w:divsChild>
        <w:div w:id="2142728993">
          <w:marLeft w:val="0"/>
          <w:marRight w:val="0"/>
          <w:marTop w:val="0"/>
          <w:marBottom w:val="0"/>
          <w:divBdr>
            <w:top w:val="none" w:sz="0" w:space="0" w:color="auto"/>
            <w:left w:val="none" w:sz="0" w:space="0" w:color="auto"/>
            <w:bottom w:val="none" w:sz="0" w:space="0" w:color="auto"/>
            <w:right w:val="none" w:sz="0" w:space="0" w:color="auto"/>
          </w:divBdr>
          <w:divsChild>
            <w:div w:id="520432259">
              <w:marLeft w:val="0"/>
              <w:marRight w:val="0"/>
              <w:marTop w:val="0"/>
              <w:marBottom w:val="0"/>
              <w:divBdr>
                <w:top w:val="none" w:sz="0" w:space="0" w:color="auto"/>
                <w:left w:val="none" w:sz="0" w:space="0" w:color="auto"/>
                <w:bottom w:val="none" w:sz="0" w:space="0" w:color="auto"/>
                <w:right w:val="none" w:sz="0" w:space="0" w:color="auto"/>
              </w:divBdr>
              <w:divsChild>
                <w:div w:id="1026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847">
      <w:bodyDiv w:val="1"/>
      <w:marLeft w:val="0"/>
      <w:marRight w:val="0"/>
      <w:marTop w:val="0"/>
      <w:marBottom w:val="0"/>
      <w:divBdr>
        <w:top w:val="none" w:sz="0" w:space="0" w:color="auto"/>
        <w:left w:val="none" w:sz="0" w:space="0" w:color="auto"/>
        <w:bottom w:val="none" w:sz="0" w:space="0" w:color="auto"/>
        <w:right w:val="none" w:sz="0" w:space="0" w:color="auto"/>
      </w:divBdr>
      <w:divsChild>
        <w:div w:id="310406458">
          <w:marLeft w:val="0"/>
          <w:marRight w:val="0"/>
          <w:marTop w:val="0"/>
          <w:marBottom w:val="0"/>
          <w:divBdr>
            <w:top w:val="none" w:sz="0" w:space="0" w:color="auto"/>
            <w:left w:val="none" w:sz="0" w:space="0" w:color="auto"/>
            <w:bottom w:val="none" w:sz="0" w:space="0" w:color="auto"/>
            <w:right w:val="none" w:sz="0" w:space="0" w:color="auto"/>
          </w:divBdr>
          <w:divsChild>
            <w:div w:id="724528900">
              <w:marLeft w:val="0"/>
              <w:marRight w:val="0"/>
              <w:marTop w:val="0"/>
              <w:marBottom w:val="0"/>
              <w:divBdr>
                <w:top w:val="none" w:sz="0" w:space="0" w:color="auto"/>
                <w:left w:val="none" w:sz="0" w:space="0" w:color="auto"/>
                <w:bottom w:val="none" w:sz="0" w:space="0" w:color="auto"/>
                <w:right w:val="none" w:sz="0" w:space="0" w:color="auto"/>
              </w:divBdr>
              <w:divsChild>
                <w:div w:id="2000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59505">
      <w:bodyDiv w:val="1"/>
      <w:marLeft w:val="0"/>
      <w:marRight w:val="0"/>
      <w:marTop w:val="0"/>
      <w:marBottom w:val="0"/>
      <w:divBdr>
        <w:top w:val="none" w:sz="0" w:space="0" w:color="auto"/>
        <w:left w:val="none" w:sz="0" w:space="0" w:color="auto"/>
        <w:bottom w:val="none" w:sz="0" w:space="0" w:color="auto"/>
        <w:right w:val="none" w:sz="0" w:space="0" w:color="auto"/>
      </w:divBdr>
      <w:divsChild>
        <w:div w:id="1386836960">
          <w:marLeft w:val="0"/>
          <w:marRight w:val="0"/>
          <w:marTop w:val="0"/>
          <w:marBottom w:val="0"/>
          <w:divBdr>
            <w:top w:val="none" w:sz="0" w:space="0" w:color="auto"/>
            <w:left w:val="none" w:sz="0" w:space="0" w:color="auto"/>
            <w:bottom w:val="none" w:sz="0" w:space="0" w:color="auto"/>
            <w:right w:val="none" w:sz="0" w:space="0" w:color="auto"/>
          </w:divBdr>
          <w:divsChild>
            <w:div w:id="677197266">
              <w:marLeft w:val="0"/>
              <w:marRight w:val="0"/>
              <w:marTop w:val="0"/>
              <w:marBottom w:val="0"/>
              <w:divBdr>
                <w:top w:val="none" w:sz="0" w:space="0" w:color="auto"/>
                <w:left w:val="none" w:sz="0" w:space="0" w:color="auto"/>
                <w:bottom w:val="none" w:sz="0" w:space="0" w:color="auto"/>
                <w:right w:val="none" w:sz="0" w:space="0" w:color="auto"/>
              </w:divBdr>
              <w:divsChild>
                <w:div w:id="4467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4967DE-782D-495D-8554-FD014E77A6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Zixiang JIN (20126692)</cp:lastModifiedBy>
  <cp:revision>16</cp:revision>
  <dcterms:created xsi:type="dcterms:W3CDTF">2020-10-06T10:30:00Z</dcterms:created>
  <dcterms:modified xsi:type="dcterms:W3CDTF">2020-10-08T16:14:00Z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