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2E6" w:rsidRDefault="003572E6" w:rsidP="003572E6">
      <w:pPr>
        <w:jc w:val="center"/>
      </w:pPr>
      <w:r>
        <w:t>20</w:t>
      </w:r>
      <w:r>
        <w:rPr>
          <w:rFonts w:hint="eastAsia"/>
        </w:rPr>
        <w:t>16</w:t>
      </w:r>
      <w:r>
        <w:rPr>
          <w:rFonts w:hint="eastAsia"/>
        </w:rPr>
        <w:t>届高二语文暑假作业</w:t>
      </w:r>
    </w:p>
    <w:p w:rsidR="00434815" w:rsidRDefault="00434815" w:rsidP="00434815">
      <w:pPr>
        <w:rPr>
          <w:b/>
        </w:rPr>
      </w:pPr>
    </w:p>
    <w:p w:rsidR="003572E6" w:rsidRPr="00434815" w:rsidRDefault="00434815" w:rsidP="00434815">
      <w:pPr>
        <w:rPr>
          <w:b/>
        </w:rPr>
      </w:pPr>
      <w:r w:rsidRPr="00434815">
        <w:rPr>
          <w:rFonts w:hint="eastAsia"/>
          <w:b/>
        </w:rPr>
        <w:t>你可能会觉得太多了，但是你马上就高三了：</w:t>
      </w:r>
    </w:p>
    <w:p w:rsidR="003572E6" w:rsidRDefault="003572E6" w:rsidP="00EE1B0C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一.完成灰灰40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60单元，除完成书上题目外，每篇自己选4-5个加点词语解释，自选一句话翻译，写在作业本上，开学检查。</w:t>
      </w:r>
    </w:p>
    <w:p w:rsidR="003572E6" w:rsidRDefault="003572E6" w:rsidP="002A1413">
      <w:pPr>
        <w:rPr>
          <w:rFonts w:ascii="宋体" w:hAnsi="宋体"/>
        </w:rPr>
      </w:pPr>
      <w:r>
        <w:rPr>
          <w:rFonts w:ascii="宋体" w:hAnsi="宋体" w:hint="eastAsia"/>
        </w:rPr>
        <w:t>二.强化《文化经典（四）》书后附录中高中教材</w:t>
      </w:r>
      <w:r>
        <w:rPr>
          <w:rFonts w:ascii="宋体" w:hAnsi="宋体" w:hint="eastAsia"/>
          <w:em w:val="dot"/>
        </w:rPr>
        <w:t>所有</w:t>
      </w:r>
      <w:r>
        <w:rPr>
          <w:rFonts w:ascii="宋体" w:hAnsi="宋体" w:hint="eastAsia"/>
        </w:rPr>
        <w:t>背诵篇目的背诵；</w:t>
      </w:r>
    </w:p>
    <w:p w:rsidR="003572E6" w:rsidRDefault="003572E6" w:rsidP="002A1413">
      <w:pPr>
        <w:rPr>
          <w:rFonts w:ascii="宋体" w:hAnsi="宋体"/>
        </w:rPr>
      </w:pPr>
      <w:r>
        <w:rPr>
          <w:rFonts w:ascii="宋体" w:hAnsi="宋体" w:hint="eastAsia"/>
        </w:rPr>
        <w:t>三.《文化经典（四）》P101 “课外名言名句”填写完成并</w:t>
      </w:r>
      <w:r w:rsidR="0084237A">
        <w:rPr>
          <w:rFonts w:ascii="宋体" w:hAnsi="宋体" w:hint="eastAsia"/>
        </w:rPr>
        <w:t>背诵</w:t>
      </w:r>
      <w:r>
        <w:rPr>
          <w:rFonts w:ascii="宋体" w:hAnsi="宋体" w:hint="eastAsia"/>
        </w:rPr>
        <w:t>；</w:t>
      </w:r>
    </w:p>
    <w:p w:rsidR="003572E6" w:rsidRDefault="0084237A" w:rsidP="00EE1B0C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四</w:t>
      </w:r>
      <w:r w:rsidR="003572E6">
        <w:rPr>
          <w:rFonts w:ascii="宋体" w:hAnsi="宋体" w:hint="eastAsia"/>
        </w:rPr>
        <w:t>.</w:t>
      </w:r>
      <w:r w:rsidR="002117CE">
        <w:rPr>
          <w:rFonts w:ascii="宋体" w:hAnsi="宋体" w:hint="eastAsia"/>
        </w:rPr>
        <w:t>以下</w:t>
      </w:r>
      <w:r>
        <w:rPr>
          <w:rFonts w:ascii="宋体" w:hAnsi="宋体" w:hint="eastAsia"/>
        </w:rPr>
        <w:t>是选取的几个北京大学2015年自主招生面试题，现在请你改为用书面的形式对这些问题作出回答，角度明确，观点清晰，材料具体，不得用“第一、第二”之类的关联语词过渡，每个问题至少写500字。</w:t>
      </w:r>
    </w:p>
    <w:p w:rsidR="002A1413" w:rsidRPr="002A1413" w:rsidRDefault="002A1413" w:rsidP="002A1413">
      <w:pPr>
        <w:pStyle w:val="a5"/>
        <w:spacing w:before="0" w:beforeAutospacing="0" w:after="0" w:afterAutospacing="0"/>
        <w:rPr>
          <w:rFonts w:ascii="楷体" w:eastAsia="楷体" w:cs="Times New Roman"/>
          <w:b/>
          <w:color w:val="000000" w:themeColor="text1"/>
          <w:kern w:val="2"/>
          <w:sz w:val="21"/>
        </w:rPr>
      </w:pPr>
      <w:r w:rsidRPr="002A1413">
        <w:rPr>
          <w:rFonts w:ascii="楷体" w:eastAsia="楷体" w:cs="Times New Roman" w:hint="eastAsia"/>
          <w:b/>
          <w:color w:val="000000" w:themeColor="text1"/>
          <w:kern w:val="2"/>
          <w:sz w:val="21"/>
        </w:rPr>
        <w:t>单独面试</w:t>
      </w:r>
      <w:r>
        <w:rPr>
          <w:rFonts w:ascii="楷体" w:eastAsia="楷体" w:cs="Times New Roman" w:hint="eastAsia"/>
          <w:b/>
          <w:color w:val="000000" w:themeColor="text1"/>
          <w:kern w:val="2"/>
          <w:sz w:val="21"/>
        </w:rPr>
        <w:t>部分考题</w:t>
      </w:r>
    </w:p>
    <w:p w:rsidR="0084237A" w:rsidRPr="0084237A" w:rsidRDefault="0084237A" w:rsidP="002A1413">
      <w:pPr>
        <w:pStyle w:val="a5"/>
        <w:spacing w:before="0" w:beforeAutospacing="0" w:after="0" w:afterAutospacing="0"/>
        <w:ind w:firstLineChars="200" w:firstLine="42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1.你的第一志愿填报的是</w:t>
      </w:r>
      <w:r w:rsidRPr="0084237A">
        <w:rPr>
          <w:rFonts w:ascii="楷体" w:eastAsia="楷体" w:hAnsi="楷体" w:cs="Times New Roman"/>
          <w:color w:val="000000" w:themeColor="text1"/>
          <w:kern w:val="2"/>
          <w:sz w:val="21"/>
        </w:rPr>
        <w:t>×</w:t>
      </w:r>
      <w:r>
        <w:rPr>
          <w:rFonts w:ascii="楷体" w:eastAsia="楷体" w:hAnsi="楷体" w:cs="Times New Roman"/>
          <w:color w:val="000000" w:themeColor="text1"/>
          <w:kern w:val="2"/>
          <w:sz w:val="21"/>
        </w:rPr>
        <w:t>××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，为什么想学</w:t>
      </w:r>
      <w:r w:rsidR="002A1413" w:rsidRPr="0084237A">
        <w:rPr>
          <w:rFonts w:ascii="楷体" w:eastAsia="楷体" w:hAnsi="楷体" w:cs="Times New Roman"/>
          <w:color w:val="000000" w:themeColor="text1"/>
          <w:kern w:val="2"/>
          <w:sz w:val="21"/>
        </w:rPr>
        <w:t>×</w:t>
      </w:r>
      <w:r w:rsidR="002A1413">
        <w:rPr>
          <w:rFonts w:ascii="楷体" w:eastAsia="楷体" w:hAnsi="楷体" w:cs="Times New Roman"/>
          <w:color w:val="000000" w:themeColor="text1"/>
          <w:kern w:val="2"/>
          <w:sz w:val="21"/>
        </w:rPr>
        <w:t>××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2.说说对高中生活印象最深刻的事情。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3.说说对你影响最大的几本书。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4.介绍一下你的家乡。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5.你做过的最骄傲的事情是什么?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6.简述欧洲历史上的分与合。</w:t>
      </w:r>
    </w:p>
    <w:p w:rsidR="0084237A" w:rsidRPr="002A1413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b/>
          <w:color w:val="000000" w:themeColor="text1"/>
          <w:kern w:val="2"/>
          <w:sz w:val="21"/>
        </w:rPr>
      </w:pPr>
      <w:r w:rsidRPr="002A1413">
        <w:rPr>
          <w:rFonts w:ascii="楷体" w:eastAsia="楷体" w:cs="Times New Roman"/>
          <w:b/>
          <w:color w:val="000000" w:themeColor="text1"/>
          <w:kern w:val="2"/>
          <w:sz w:val="21"/>
        </w:rPr>
        <w:t>小组面试部分考题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1.你对高校取消自主招生联盟有何看法?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2.如何看待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“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人生是桥梁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”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这句话?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3.有人说传统文化只剩下了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“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吃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”</w:t>
      </w:r>
      <w:r w:rsidRPr="0084237A">
        <w:rPr>
          <w:rFonts w:ascii="楷体" w:eastAsia="楷体" w:cs="Times New Roman"/>
          <w:color w:val="000000" w:themeColor="text1"/>
          <w:kern w:val="2"/>
          <w:sz w:val="21"/>
        </w:rPr>
        <w:t>，请你谈谈你的看法?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4.十年后的商业街会是什么样子?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5.请你分析一下北京上海的房价。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6.请你谈一下对《虎妈猫爸》的认识。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7.你认为中外文化差异有哪些?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8.你怎么看待城市化问题?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t xml:space="preserve">　　9.你对互联网发展有何建议?</w:t>
      </w:r>
    </w:p>
    <w:p w:rsidR="0084237A" w:rsidRPr="0084237A" w:rsidRDefault="0084237A" w:rsidP="002A1413">
      <w:pPr>
        <w:pStyle w:val="a5"/>
        <w:spacing w:before="0" w:beforeAutospacing="0" w:after="0" w:afterAutospacing="0"/>
        <w:rPr>
          <w:rFonts w:ascii="楷体" w:eastAsia="楷体" w:cs="Times New Roman"/>
          <w:color w:val="000000" w:themeColor="text1"/>
          <w:kern w:val="2"/>
          <w:sz w:val="21"/>
        </w:rPr>
      </w:pPr>
      <w:r w:rsidRPr="0084237A">
        <w:rPr>
          <w:rFonts w:ascii="楷体" w:eastAsia="楷体" w:cs="Times New Roman"/>
          <w:color w:val="000000" w:themeColor="text1"/>
          <w:kern w:val="2"/>
          <w:sz w:val="21"/>
        </w:rPr>
        <w:lastRenderedPageBreak/>
        <w:t xml:space="preserve">　　10.如何看待微信在人际交往中的作用?</w:t>
      </w:r>
    </w:p>
    <w:p w:rsidR="003572E6" w:rsidRDefault="0084237A" w:rsidP="002A1413">
      <w:pPr>
        <w:rPr>
          <w:rFonts w:ascii="宋体" w:hAnsi="宋体"/>
        </w:rPr>
      </w:pPr>
      <w:r>
        <w:rPr>
          <w:rFonts w:ascii="宋体" w:hAnsi="宋体" w:hint="eastAsia"/>
        </w:rPr>
        <w:t>五.</w:t>
      </w:r>
      <w:r w:rsidR="002A1413">
        <w:rPr>
          <w:rFonts w:ascii="宋体" w:hAnsi="宋体" w:hint="eastAsia"/>
        </w:rPr>
        <w:t>人物事迹概述</w:t>
      </w:r>
      <w:r w:rsidR="003572E6">
        <w:rPr>
          <w:rFonts w:ascii="宋体" w:hAnsi="宋体" w:hint="eastAsia"/>
        </w:rPr>
        <w:t>，要求：</w:t>
      </w:r>
    </w:p>
    <w:p w:rsidR="003572E6" w:rsidRDefault="002A1413" w:rsidP="00434815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3572E6">
        <w:rPr>
          <w:rFonts w:ascii="宋体" w:hAnsi="宋体" w:hint="eastAsia"/>
        </w:rPr>
        <w:t>四个人物属于不同时期，注意古今中外；</w:t>
      </w:r>
    </w:p>
    <w:p w:rsidR="003572E6" w:rsidRDefault="002A1413" w:rsidP="00434815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3572E6">
        <w:rPr>
          <w:rFonts w:ascii="宋体" w:hAnsi="宋体" w:hint="eastAsia"/>
        </w:rPr>
        <w:t>四个人物分别属于不同领域，注重代表性；</w:t>
      </w:r>
    </w:p>
    <w:p w:rsidR="003572E6" w:rsidRDefault="002A1413" w:rsidP="00434815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3572E6">
        <w:rPr>
          <w:rFonts w:ascii="宋体" w:hAnsi="宋体" w:hint="eastAsia"/>
        </w:rPr>
        <w:t>四分人物属于次名人（即排除常见名人，诸如爱迪生、爱因斯坦、乔布斯之类）；</w:t>
      </w:r>
    </w:p>
    <w:p w:rsidR="003572E6" w:rsidRDefault="002A1413" w:rsidP="00434815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4.</w:t>
      </w:r>
      <w:r w:rsidR="003572E6">
        <w:rPr>
          <w:rFonts w:ascii="宋体" w:hAnsi="宋体" w:hint="eastAsia"/>
        </w:rPr>
        <w:t>四个人物必须姓名、国别清晰，材料必须真实、典型、新颖；</w:t>
      </w:r>
    </w:p>
    <w:p w:rsidR="003572E6" w:rsidRDefault="002A1413" w:rsidP="00434815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5.</w:t>
      </w:r>
      <w:r w:rsidR="003572E6">
        <w:rPr>
          <w:rFonts w:ascii="宋体" w:hAnsi="宋体" w:hint="eastAsia"/>
        </w:rPr>
        <w:t>每位名人材料两百字为宜；</w:t>
      </w:r>
    </w:p>
    <w:p w:rsidR="003572E6" w:rsidRDefault="002A1413" w:rsidP="00434815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6.</w:t>
      </w:r>
      <w:r w:rsidR="003572E6">
        <w:rPr>
          <w:rFonts w:ascii="宋体" w:hAnsi="宋体" w:hint="eastAsia"/>
        </w:rPr>
        <w:t>用电子稿交作业，</w:t>
      </w:r>
      <w:r>
        <w:rPr>
          <w:rFonts w:ascii="宋体" w:hAnsi="宋体" w:hint="eastAsia"/>
        </w:rPr>
        <w:t>开学前</w:t>
      </w:r>
      <w:r w:rsidR="003572E6">
        <w:rPr>
          <w:rFonts w:ascii="宋体" w:hAnsi="宋体" w:hint="eastAsia"/>
        </w:rPr>
        <w:t>发给课代表。</w:t>
      </w:r>
    </w:p>
    <w:p w:rsidR="003572E6" w:rsidRPr="0084237A" w:rsidRDefault="0084237A" w:rsidP="002A1413">
      <w:pPr>
        <w:rPr>
          <w:rFonts w:ascii="宋体" w:hAnsi="宋体"/>
          <w:sz w:val="22"/>
        </w:rPr>
      </w:pPr>
      <w:r>
        <w:rPr>
          <w:rFonts w:ascii="宋体" w:hAnsi="宋体" w:hint="eastAsia"/>
        </w:rPr>
        <w:t>六.</w:t>
      </w:r>
      <w:r w:rsidR="003572E6" w:rsidRPr="0084237A">
        <w:rPr>
          <w:rFonts w:ascii="宋体" w:hAnsi="宋体" w:hint="eastAsia"/>
          <w:sz w:val="22"/>
        </w:rPr>
        <w:t>推荐阅读篇目——任选</w:t>
      </w:r>
      <w:r w:rsidR="00434815">
        <w:rPr>
          <w:rFonts w:ascii="宋体" w:hAnsi="宋体" w:hint="eastAsia"/>
          <w:sz w:val="22"/>
        </w:rPr>
        <w:t>一</w:t>
      </w:r>
      <w:r w:rsidR="003572E6" w:rsidRPr="0084237A">
        <w:rPr>
          <w:rFonts w:ascii="宋体" w:hAnsi="宋体" w:hint="eastAsia"/>
          <w:sz w:val="22"/>
        </w:rPr>
        <w:t>篇阅读，写一篇读后感</w:t>
      </w:r>
    </w:p>
    <w:p w:rsidR="003572E6" w:rsidRDefault="003572E6" w:rsidP="00434815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附：</w:t>
      </w:r>
    </w:p>
    <w:p w:rsidR="003572E6" w:rsidRDefault="002A1413" w:rsidP="00434815">
      <w:pPr>
        <w:widowControl/>
        <w:ind w:firstLineChars="150" w:firstLine="315"/>
        <w:jc w:val="left"/>
        <w:rPr>
          <w:rFonts w:ascii="宋体" w:hAnsi="宋体" w:cs="Segoe UI"/>
          <w:kern w:val="0"/>
          <w:szCs w:val="21"/>
        </w:rPr>
      </w:pPr>
      <w:r>
        <w:rPr>
          <w:rFonts w:ascii="宋体" w:hAnsi="宋体" w:hint="eastAsia"/>
          <w:szCs w:val="21"/>
        </w:rPr>
        <w:t>1.</w:t>
      </w:r>
      <w:r w:rsidR="003572E6">
        <w:rPr>
          <w:rFonts w:ascii="宋体" w:hAnsi="宋体" w:cs="Segoe UI" w:hint="eastAsia"/>
          <w:kern w:val="0"/>
          <w:szCs w:val="21"/>
        </w:rPr>
        <w:t>梁霄羽著《晚清十杰》</w:t>
      </w:r>
      <w:r w:rsidR="00D817A5">
        <w:rPr>
          <w:rFonts w:ascii="宋体" w:hAnsi="宋体" w:cs="Segoe UI" w:hint="eastAsia"/>
          <w:kern w:val="0"/>
          <w:szCs w:val="21"/>
        </w:rPr>
        <w:t>（</w:t>
      </w:r>
      <w:r w:rsidR="003572E6">
        <w:rPr>
          <w:rFonts w:ascii="宋体" w:hAnsi="宋体" w:cs="Segoe UI" w:hint="eastAsia"/>
          <w:kern w:val="0"/>
          <w:szCs w:val="21"/>
        </w:rPr>
        <w:t>中国友谊出版公司</w:t>
      </w:r>
      <w:r w:rsidR="00D817A5">
        <w:rPr>
          <w:rFonts w:ascii="宋体" w:hAnsi="宋体" w:cs="Segoe UI" w:hint="eastAsia"/>
          <w:kern w:val="0"/>
          <w:szCs w:val="21"/>
        </w:rPr>
        <w:t>）</w:t>
      </w:r>
    </w:p>
    <w:p w:rsidR="003572E6" w:rsidRDefault="002A1413" w:rsidP="00434815">
      <w:pPr>
        <w:widowControl/>
        <w:ind w:firstLineChars="150" w:firstLine="315"/>
        <w:jc w:val="left"/>
        <w:rPr>
          <w:rFonts w:ascii="宋体" w:hAnsi="宋体" w:cs="Segoe UI"/>
          <w:kern w:val="0"/>
          <w:szCs w:val="21"/>
        </w:rPr>
      </w:pPr>
      <w:r>
        <w:rPr>
          <w:rFonts w:ascii="宋体" w:hAnsi="宋体" w:hint="eastAsia"/>
          <w:szCs w:val="21"/>
        </w:rPr>
        <w:t>2.</w:t>
      </w:r>
      <w:r w:rsidR="003572E6">
        <w:rPr>
          <w:rFonts w:ascii="宋体" w:hAnsi="宋体" w:cs="Segoe UI" w:hint="eastAsia"/>
          <w:kern w:val="0"/>
          <w:szCs w:val="21"/>
        </w:rPr>
        <w:t>古诗文的艺术世界 （周先慎）</w:t>
      </w:r>
    </w:p>
    <w:p w:rsidR="003572E6" w:rsidRDefault="002A1413" w:rsidP="00434815">
      <w:pPr>
        <w:widowControl/>
        <w:ind w:firstLineChars="150" w:firstLine="315"/>
        <w:jc w:val="left"/>
        <w:rPr>
          <w:rFonts w:ascii="宋体" w:hAnsi="宋体" w:cs="Segoe UI"/>
          <w:kern w:val="0"/>
          <w:szCs w:val="21"/>
        </w:rPr>
      </w:pPr>
      <w:r>
        <w:rPr>
          <w:rFonts w:ascii="宋体" w:hAnsi="宋体" w:hint="eastAsia"/>
          <w:szCs w:val="21"/>
        </w:rPr>
        <w:t>3.</w:t>
      </w:r>
      <w:r w:rsidR="003572E6">
        <w:rPr>
          <w:rFonts w:ascii="宋体" w:hAnsi="宋体" w:cs="Segoe UI" w:hint="eastAsia"/>
          <w:kern w:val="0"/>
          <w:szCs w:val="21"/>
        </w:rPr>
        <w:t>一个孤独的散步者的梦 (卢梭)</w:t>
      </w:r>
    </w:p>
    <w:p w:rsidR="003572E6" w:rsidRDefault="003572E6" w:rsidP="002A1413">
      <w:pPr>
        <w:rPr>
          <w:rFonts w:ascii="宋体" w:hAnsi="宋体"/>
        </w:rPr>
      </w:pPr>
    </w:p>
    <w:p w:rsidR="003572E6" w:rsidRDefault="003572E6" w:rsidP="002A1413">
      <w:pPr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——华师大二附中201</w:t>
      </w:r>
      <w:r w:rsidR="002A1413">
        <w:rPr>
          <w:rFonts w:ascii="宋体" w:hAnsi="宋体" w:hint="eastAsia"/>
        </w:rPr>
        <w:t>6</w:t>
      </w:r>
      <w:r>
        <w:rPr>
          <w:rFonts w:ascii="宋体" w:hAnsi="宋体" w:hint="eastAsia"/>
        </w:rPr>
        <w:t>届语文备课组</w:t>
      </w:r>
    </w:p>
    <w:sectPr w:rsidR="003572E6" w:rsidSect="009A1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67E" w:rsidRDefault="00AC567E"/>
  </w:endnote>
  <w:endnote w:type="continuationSeparator" w:id="1">
    <w:p w:rsidR="00AC567E" w:rsidRDefault="00AC567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67E" w:rsidRDefault="00AC567E"/>
  </w:footnote>
  <w:footnote w:type="continuationSeparator" w:id="1">
    <w:p w:rsidR="00AC567E" w:rsidRDefault="00AC567E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2E6"/>
    <w:rsid w:val="002117CE"/>
    <w:rsid w:val="002A1413"/>
    <w:rsid w:val="003572E6"/>
    <w:rsid w:val="003C7EFE"/>
    <w:rsid w:val="00434815"/>
    <w:rsid w:val="0069122D"/>
    <w:rsid w:val="0071061E"/>
    <w:rsid w:val="0084237A"/>
    <w:rsid w:val="009A110E"/>
    <w:rsid w:val="00AC567E"/>
    <w:rsid w:val="00D817A5"/>
    <w:rsid w:val="00DA185D"/>
    <w:rsid w:val="00EE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2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3572E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572E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semiHidden/>
    <w:unhideWhenUsed/>
    <w:rsid w:val="003572E6"/>
    <w:rPr>
      <w:rFonts w:ascii="Verdana" w:hAnsi="Verdana" w:hint="default"/>
      <w:color w:val="003399"/>
      <w:u w:val="single"/>
    </w:rPr>
  </w:style>
  <w:style w:type="character" w:styleId="a4">
    <w:name w:val="FollowedHyperlink"/>
    <w:basedOn w:val="a0"/>
    <w:uiPriority w:val="99"/>
    <w:semiHidden/>
    <w:unhideWhenUsed/>
    <w:rsid w:val="003C7EFE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423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uiPriority w:val="99"/>
    <w:semiHidden/>
    <w:unhideWhenUsed/>
    <w:rsid w:val="00DA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A185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DA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A18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>Sky123.Org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luyi</cp:lastModifiedBy>
  <cp:revision>2</cp:revision>
  <dcterms:created xsi:type="dcterms:W3CDTF">2015-06-24T05:53:00Z</dcterms:created>
  <dcterms:modified xsi:type="dcterms:W3CDTF">2015-06-24T05:53:00Z</dcterms:modified>
</cp:coreProperties>
</file>