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DE464" w14:textId="48C9A0D1" w:rsidR="006E61CB" w:rsidRDefault="0053644B" w:rsidP="0053644B">
      <w:pPr>
        <w:pBdr>
          <w:top w:val="nil"/>
          <w:left w:val="nil"/>
          <w:bottom w:val="nil"/>
          <w:right w:val="nil"/>
          <w:between w:val="nil"/>
        </w:pBdr>
        <w:tabs>
          <w:tab w:val="left" w:pos="780"/>
        </w:tabs>
        <w:spacing w:after="0" w:line="240" w:lineRule="auto"/>
        <w:jc w:val="left"/>
        <w:rPr>
          <w:color w:val="000000"/>
        </w:rPr>
      </w:pPr>
      <w:r>
        <w:rPr>
          <w:noProof/>
        </w:rPr>
        <w:drawing>
          <wp:anchor distT="0" distB="0" distL="0" distR="0" simplePos="0" relativeHeight="251658240" behindDoc="1" locked="0" layoutInCell="1" hidden="0" allowOverlap="1" wp14:anchorId="415EF157" wp14:editId="14FF683C">
            <wp:simplePos x="0" y="0"/>
            <wp:positionH relativeFrom="page">
              <wp:align>left</wp:align>
            </wp:positionH>
            <wp:positionV relativeFrom="paragraph">
              <wp:posOffset>-886460</wp:posOffset>
            </wp:positionV>
            <wp:extent cx="7753350" cy="10039668"/>
            <wp:effectExtent l="0" t="0" r="0" b="0"/>
            <wp:wrapNone/>
            <wp:docPr id="19973754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753350" cy="1003966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4E0A067" wp14:editId="0DB89195">
            <wp:simplePos x="0" y="0"/>
            <wp:positionH relativeFrom="margin">
              <wp:align>center</wp:align>
            </wp:positionH>
            <wp:positionV relativeFrom="paragraph">
              <wp:posOffset>-229235</wp:posOffset>
            </wp:positionV>
            <wp:extent cx="2428571" cy="1395095"/>
            <wp:effectExtent l="0" t="0" r="0" b="0"/>
            <wp:wrapNone/>
            <wp:docPr id="19973754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28571" cy="1395095"/>
                    </a:xfrm>
                    <a:prstGeom prst="rect">
                      <a:avLst/>
                    </a:prstGeom>
                    <a:ln/>
                  </pic:spPr>
                </pic:pic>
              </a:graphicData>
            </a:graphic>
          </wp:anchor>
        </w:drawing>
      </w:r>
      <w:r>
        <w:rPr>
          <w:color w:val="000000"/>
        </w:rPr>
        <w:tab/>
      </w:r>
    </w:p>
    <w:p w14:paraId="7E8FD8FE" w14:textId="19E0F049" w:rsidR="006E61CB" w:rsidRDefault="006E61CB">
      <w:pPr>
        <w:pBdr>
          <w:top w:val="nil"/>
          <w:left w:val="nil"/>
          <w:bottom w:val="nil"/>
          <w:right w:val="nil"/>
          <w:between w:val="nil"/>
        </w:pBdr>
        <w:spacing w:after="0" w:line="240" w:lineRule="auto"/>
        <w:jc w:val="left"/>
        <w:rPr>
          <w:color w:val="000000"/>
        </w:rPr>
      </w:pPr>
    </w:p>
    <w:p w14:paraId="6F849476" w14:textId="1EB8B385" w:rsidR="006E61CB" w:rsidRDefault="006E61CB">
      <w:pPr>
        <w:pBdr>
          <w:top w:val="nil"/>
          <w:left w:val="nil"/>
          <w:bottom w:val="nil"/>
          <w:right w:val="nil"/>
          <w:between w:val="nil"/>
        </w:pBdr>
        <w:spacing w:after="0" w:line="240" w:lineRule="auto"/>
        <w:jc w:val="left"/>
        <w:rPr>
          <w:color w:val="000000"/>
        </w:rPr>
      </w:pPr>
    </w:p>
    <w:p w14:paraId="4C406D60" w14:textId="7CB81109" w:rsidR="006E61CB" w:rsidRDefault="006E61CB">
      <w:pPr>
        <w:pBdr>
          <w:top w:val="nil"/>
          <w:left w:val="nil"/>
          <w:bottom w:val="nil"/>
          <w:right w:val="nil"/>
          <w:between w:val="nil"/>
        </w:pBdr>
        <w:spacing w:after="0" w:line="240" w:lineRule="auto"/>
        <w:jc w:val="left"/>
        <w:rPr>
          <w:color w:val="000000"/>
        </w:rPr>
      </w:pPr>
    </w:p>
    <w:p w14:paraId="5EB0D51D" w14:textId="4667B7D5" w:rsidR="006E61CB" w:rsidRDefault="0053644B" w:rsidP="0053644B">
      <w:pPr>
        <w:pBdr>
          <w:top w:val="nil"/>
          <w:left w:val="nil"/>
          <w:bottom w:val="nil"/>
          <w:right w:val="nil"/>
          <w:between w:val="nil"/>
        </w:pBdr>
        <w:tabs>
          <w:tab w:val="left" w:pos="1260"/>
        </w:tabs>
        <w:spacing w:after="0" w:line="240" w:lineRule="auto"/>
        <w:jc w:val="left"/>
        <w:rPr>
          <w:color w:val="000000"/>
        </w:rPr>
      </w:pPr>
      <w:r>
        <w:rPr>
          <w:color w:val="000000"/>
        </w:rPr>
        <w:tab/>
      </w:r>
    </w:p>
    <w:p w14:paraId="40ECA030" w14:textId="266711E6" w:rsidR="006E61CB" w:rsidRDefault="006E61CB">
      <w:pPr>
        <w:pBdr>
          <w:top w:val="nil"/>
          <w:left w:val="nil"/>
          <w:bottom w:val="nil"/>
          <w:right w:val="nil"/>
          <w:between w:val="nil"/>
        </w:pBdr>
        <w:spacing w:after="0" w:line="240" w:lineRule="auto"/>
        <w:jc w:val="left"/>
        <w:rPr>
          <w:color w:val="000000"/>
        </w:rPr>
      </w:pPr>
    </w:p>
    <w:p w14:paraId="50CA256E" w14:textId="04232135" w:rsidR="006E61CB" w:rsidRDefault="006E61CB">
      <w:pPr>
        <w:pBdr>
          <w:top w:val="nil"/>
          <w:left w:val="nil"/>
          <w:bottom w:val="nil"/>
          <w:right w:val="nil"/>
          <w:between w:val="nil"/>
        </w:pBdr>
        <w:spacing w:after="0" w:line="240" w:lineRule="auto"/>
        <w:jc w:val="center"/>
        <w:rPr>
          <w:b/>
          <w:bCs/>
          <w:color w:val="000000"/>
          <w:sz w:val="28"/>
          <w:szCs w:val="28"/>
        </w:rPr>
      </w:pPr>
    </w:p>
    <w:p w14:paraId="760ADE8D" w14:textId="1501A61F" w:rsidR="006E61CB" w:rsidRDefault="006E61CB">
      <w:pPr>
        <w:spacing w:after="0"/>
        <w:jc w:val="center"/>
        <w:rPr>
          <w:b/>
          <w:bCs/>
          <w:color w:val="103654"/>
          <w:sz w:val="21"/>
          <w:szCs w:val="21"/>
        </w:rPr>
      </w:pPr>
    </w:p>
    <w:p w14:paraId="1A08AF27" w14:textId="09B10069" w:rsidR="006E61CB" w:rsidRDefault="00000000">
      <w:pPr>
        <w:spacing w:after="0"/>
        <w:jc w:val="center"/>
        <w:rPr>
          <w:b/>
          <w:bCs/>
          <w:i/>
          <w:iCs/>
          <w:color w:val="103654"/>
          <w:sz w:val="21"/>
          <w:szCs w:val="21"/>
        </w:rPr>
      </w:pPr>
      <w:r>
        <w:rPr>
          <w:b/>
          <w:bCs/>
          <w:i/>
          <w:iCs/>
          <w:color w:val="103654"/>
          <w:sz w:val="21"/>
          <w:szCs w:val="21"/>
        </w:rPr>
        <w:t>2026: “Por una Educación al Servicio del Pueblo, ¡Viva Sandino!”</w:t>
      </w:r>
    </w:p>
    <w:p w14:paraId="5A341C3F" w14:textId="77777777" w:rsidR="006E61CB" w:rsidRDefault="006E61CB">
      <w:pPr>
        <w:spacing w:after="0"/>
        <w:jc w:val="center"/>
        <w:rPr>
          <w:b/>
          <w:bCs/>
          <w:color w:val="103654"/>
          <w:sz w:val="21"/>
          <w:szCs w:val="21"/>
        </w:rPr>
      </w:pPr>
    </w:p>
    <w:p w14:paraId="1C2C75C1" w14:textId="0660F93B" w:rsidR="006E61CB" w:rsidRDefault="006E61CB">
      <w:pPr>
        <w:spacing w:after="0"/>
        <w:jc w:val="center"/>
        <w:rPr>
          <w:b/>
          <w:bCs/>
          <w:color w:val="103654"/>
        </w:rPr>
      </w:pPr>
    </w:p>
    <w:p w14:paraId="70AE30EC" w14:textId="7A26CFB4" w:rsidR="006E61C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6597B655" w14:textId="48548151" w:rsidR="006E61C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“Cornelio Silva Argüello”</w:t>
      </w:r>
    </w:p>
    <w:p w14:paraId="083ACA9A" w14:textId="6BF1163F" w:rsidR="006E61C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UNAN Managua, CUR Chontales</w:t>
      </w:r>
    </w:p>
    <w:p w14:paraId="527B22C0" w14:textId="3B5A1FBC" w:rsidR="006E61CB" w:rsidRDefault="006E61CB">
      <w:pPr>
        <w:spacing w:after="0"/>
        <w:jc w:val="center"/>
        <w:rPr>
          <w:b/>
          <w:bCs/>
          <w:color w:val="103654"/>
          <w:sz w:val="28"/>
          <w:szCs w:val="28"/>
        </w:rPr>
      </w:pPr>
    </w:p>
    <w:p w14:paraId="58F1116A" w14:textId="33B39576" w:rsidR="006E61C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DEPARTAMENTO DE CIENCIAS TECNOLÓGICAS Y SALUD</w:t>
      </w:r>
    </w:p>
    <w:p w14:paraId="3335FE67" w14:textId="7374268A" w:rsidR="006E61CB" w:rsidRDefault="0053644B" w:rsidP="0053644B">
      <w:pPr>
        <w:tabs>
          <w:tab w:val="center" w:pos="4419"/>
          <w:tab w:val="right" w:pos="8838"/>
        </w:tabs>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b/>
        <w:t>INGENIERÍA EN SISTEMAS DE INFORMACIÓN</w:t>
      </w:r>
      <w:r>
        <w:rPr>
          <w:rFonts w:ascii="Times New Roman" w:eastAsia="Times New Roman" w:hAnsi="Times New Roman" w:cs="Times New Roman"/>
          <w:b/>
          <w:bCs/>
          <w:color w:val="000000"/>
          <w:sz w:val="24"/>
          <w:szCs w:val="24"/>
        </w:rPr>
        <w:tab/>
      </w:r>
    </w:p>
    <w:p w14:paraId="396D88AA" w14:textId="1839015B" w:rsidR="006E61CB" w:rsidRDefault="00000000">
      <w:pPr>
        <w:spacing w:after="0"/>
        <w:jc w:val="center"/>
        <w:rPr>
          <w:b/>
          <w:bCs/>
          <w:color w:val="103654"/>
          <w:sz w:val="28"/>
          <w:szCs w:val="28"/>
        </w:rPr>
      </w:pPr>
      <w:r>
        <w:rPr>
          <w:rFonts w:ascii="Times New Roman" w:eastAsia="Times New Roman" w:hAnsi="Times New Roman" w:cs="Times New Roman"/>
          <w:b/>
          <w:bCs/>
          <w:color w:val="000000"/>
          <w:sz w:val="24"/>
          <w:szCs w:val="24"/>
        </w:rPr>
        <w:t>II AÑO, I SEMESTRE</w:t>
      </w:r>
    </w:p>
    <w:p w14:paraId="3A20B408" w14:textId="3D2CED0D" w:rsidR="006E61CB" w:rsidRDefault="006E61CB">
      <w:pPr>
        <w:spacing w:after="0"/>
        <w:rPr>
          <w:b/>
          <w:bCs/>
          <w:color w:val="103654"/>
          <w:sz w:val="32"/>
          <w:szCs w:val="32"/>
        </w:rPr>
      </w:pPr>
    </w:p>
    <w:p w14:paraId="1667060C" w14:textId="2F74B82F" w:rsidR="006E61CB" w:rsidRDefault="00000000" w:rsidP="00215FF1">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TEMA</w:t>
      </w:r>
    </w:p>
    <w:p w14:paraId="095FC91D" w14:textId="77777777" w:rsidR="006E61CB"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Desarrollo de un sistema de escritorio para la gestión de préstamos Bibliotecarios en el Instituto “San Juan Bautista” Cuapa.</w:t>
      </w:r>
    </w:p>
    <w:p w14:paraId="3AB30D57" w14:textId="7FBD6CE8" w:rsidR="006E61CB" w:rsidRDefault="006E61CB">
      <w:pPr>
        <w:spacing w:after="0" w:line="240" w:lineRule="auto"/>
        <w:rPr>
          <w:rFonts w:ascii="Times New Roman" w:eastAsia="Times New Roman" w:hAnsi="Times New Roman" w:cs="Times New Roman"/>
          <w:sz w:val="24"/>
          <w:szCs w:val="24"/>
        </w:rPr>
      </w:pPr>
    </w:p>
    <w:p w14:paraId="0213981A" w14:textId="33CB5D94" w:rsidR="006E61CB" w:rsidRDefault="00000000">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000000"/>
          <w:sz w:val="24"/>
          <w:szCs w:val="24"/>
          <w:highlight w:val="white"/>
        </w:rPr>
        <w:t>   GRUPO 2</w:t>
      </w:r>
    </w:p>
    <w:p w14:paraId="44BEDA96" w14:textId="7BFB37E4" w:rsidR="006E61C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68D48EB9" w14:textId="77777777" w:rsidR="006E61CB"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 </w:t>
      </w:r>
    </w:p>
    <w:p w14:paraId="3D744512" w14:textId="76CF1202" w:rsidR="006E61CB"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Yesenia </w:t>
      </w:r>
      <w:proofErr w:type="spellStart"/>
      <w:r>
        <w:rPr>
          <w:rFonts w:ascii="Times New Roman" w:eastAsia="Times New Roman" w:hAnsi="Times New Roman" w:cs="Times New Roman"/>
          <w:color w:val="000000"/>
          <w:sz w:val="24"/>
          <w:szCs w:val="24"/>
        </w:rPr>
        <w:t>Sobeyba</w:t>
      </w:r>
      <w:proofErr w:type="spellEnd"/>
      <w:r>
        <w:rPr>
          <w:rFonts w:ascii="Times New Roman" w:eastAsia="Times New Roman" w:hAnsi="Times New Roman" w:cs="Times New Roman"/>
          <w:color w:val="000000"/>
          <w:sz w:val="24"/>
          <w:szCs w:val="24"/>
        </w:rPr>
        <w:t xml:space="preserve"> Téllez Gómez</w:t>
      </w:r>
    </w:p>
    <w:p w14:paraId="308A92AA" w14:textId="09145849" w:rsidR="006E61CB" w:rsidRDefault="00000000">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 Ríos Pérez </w:t>
      </w:r>
    </w:p>
    <w:p w14:paraId="4B3ADF2A" w14:textId="5453D9D9" w:rsidR="00215FF1" w:rsidRDefault="00215FF1">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Isamar Bonilla</w:t>
      </w:r>
    </w:p>
    <w:p w14:paraId="3B525723" w14:textId="79A5F06C" w:rsidR="00215FF1" w:rsidRDefault="00215FF1">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Miguel Matamorro</w:t>
      </w:r>
    </w:p>
    <w:p w14:paraId="4F295667" w14:textId="77777777" w:rsidR="006E61CB" w:rsidRDefault="006E61CB">
      <w:pPr>
        <w:spacing w:line="240" w:lineRule="auto"/>
        <w:ind w:left="360"/>
        <w:rPr>
          <w:rFonts w:ascii="Times New Roman" w:eastAsia="Times New Roman" w:hAnsi="Times New Roman" w:cs="Times New Roman"/>
          <w:color w:val="000000"/>
          <w:sz w:val="24"/>
          <w:szCs w:val="24"/>
        </w:rPr>
      </w:pPr>
    </w:p>
    <w:p w14:paraId="7FE494AA" w14:textId="77777777" w:rsidR="006E61CB"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7F28497F" w14:textId="77777777" w:rsidR="006E61CB" w:rsidRDefault="0000000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Adersson Gómez </w:t>
      </w:r>
    </w:p>
    <w:p w14:paraId="47988433" w14:textId="0B3913C1" w:rsidR="006E61CB" w:rsidRDefault="0000000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Alexis Vargas </w:t>
      </w:r>
    </w:p>
    <w:p w14:paraId="41146421" w14:textId="4F09C7ED" w:rsidR="006E61CB" w:rsidRDefault="0000000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Eduardo Jesús Gudiel González</w:t>
      </w:r>
    </w:p>
    <w:p w14:paraId="46522A64" w14:textId="4479678D" w:rsidR="006E61CB" w:rsidRDefault="0000000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 Nallely Ayala Calero</w:t>
      </w:r>
    </w:p>
    <w:p w14:paraId="59312774" w14:textId="4BD39ACE" w:rsidR="006E61CB" w:rsidRDefault="00000000">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Francisco Castillo</w:t>
      </w:r>
    </w:p>
    <w:p w14:paraId="4DC360E9" w14:textId="6370D4BC" w:rsidR="006E61CB" w:rsidRDefault="006E61CB">
      <w:pPr>
        <w:spacing w:after="240" w:line="240" w:lineRule="auto"/>
        <w:rPr>
          <w:rFonts w:ascii="Times New Roman" w:eastAsia="Times New Roman" w:hAnsi="Times New Roman" w:cs="Times New Roman"/>
          <w:sz w:val="24"/>
          <w:szCs w:val="24"/>
        </w:rPr>
      </w:pPr>
    </w:p>
    <w:p w14:paraId="5B69A754" w14:textId="16BCD225" w:rsidR="006E61C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Marzo, 2026</w:t>
      </w:r>
    </w:p>
    <w:p w14:paraId="7F4535CD" w14:textId="77777777" w:rsidR="006E61CB" w:rsidRDefault="006E61CB">
      <w:pPr>
        <w:spacing w:after="0" w:line="240" w:lineRule="auto"/>
        <w:rPr>
          <w:rFonts w:ascii="Times New Roman" w:eastAsia="Times New Roman" w:hAnsi="Times New Roman" w:cs="Times New Roman"/>
          <w:sz w:val="24"/>
          <w:szCs w:val="24"/>
        </w:rPr>
      </w:pPr>
    </w:p>
    <w:p w14:paraId="1D2DF615" w14:textId="5E217C23" w:rsidR="006E61CB"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 xml:space="preserve">¡Universidad del Pueblo y para el Pueblo! </w:t>
      </w:r>
    </w:p>
    <w:p w14:paraId="029E4784" w14:textId="03816B26" w:rsidR="0053644B" w:rsidRDefault="009B3844" w:rsidP="0053644B">
      <w:pPr>
        <w:tabs>
          <w:tab w:val="left" w:pos="885"/>
          <w:tab w:val="center" w:pos="4419"/>
        </w:tabs>
        <w:spacing w:after="0"/>
        <w:jc w:val="left"/>
        <w:rPr>
          <w:b/>
          <w:bCs/>
          <w:i/>
          <w:iCs/>
          <w:color w:val="103654"/>
          <w:sz w:val="21"/>
          <w:szCs w:val="21"/>
        </w:rPr>
      </w:pPr>
      <w:r>
        <w:rPr>
          <w:noProof/>
        </w:rPr>
        <w:lastRenderedPageBreak/>
        <w:drawing>
          <wp:anchor distT="0" distB="0" distL="0" distR="0" simplePos="0" relativeHeight="251661312" behindDoc="1" locked="0" layoutInCell="1" hidden="0" allowOverlap="1" wp14:anchorId="24CE0123" wp14:editId="1B128243">
            <wp:simplePos x="0" y="0"/>
            <wp:positionH relativeFrom="page">
              <wp:posOffset>-52358</wp:posOffset>
            </wp:positionH>
            <wp:positionV relativeFrom="paragraph">
              <wp:posOffset>-905510</wp:posOffset>
            </wp:positionV>
            <wp:extent cx="7753350" cy="10039668"/>
            <wp:effectExtent l="0" t="0" r="0" b="0"/>
            <wp:wrapNone/>
            <wp:docPr id="5554521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753350" cy="10039668"/>
                    </a:xfrm>
                    <a:prstGeom prst="rect">
                      <a:avLst/>
                    </a:prstGeom>
                    <a:ln/>
                  </pic:spPr>
                </pic:pic>
              </a:graphicData>
            </a:graphic>
          </wp:anchor>
        </w:drawing>
      </w:r>
      <w:r w:rsidR="00BD4917">
        <w:rPr>
          <w:noProof/>
        </w:rPr>
        <w:drawing>
          <wp:anchor distT="0" distB="0" distL="114300" distR="114300" simplePos="0" relativeHeight="251663360" behindDoc="0" locked="0" layoutInCell="1" hidden="0" allowOverlap="1" wp14:anchorId="6BCF1610" wp14:editId="5D9F6669">
            <wp:simplePos x="0" y="0"/>
            <wp:positionH relativeFrom="margin">
              <wp:posOffset>1500769</wp:posOffset>
            </wp:positionH>
            <wp:positionV relativeFrom="paragraph">
              <wp:posOffset>-242817</wp:posOffset>
            </wp:positionV>
            <wp:extent cx="2428240" cy="1395095"/>
            <wp:effectExtent l="0" t="0" r="0" b="0"/>
            <wp:wrapNone/>
            <wp:docPr id="3041267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28240" cy="1395095"/>
                    </a:xfrm>
                    <a:prstGeom prst="rect">
                      <a:avLst/>
                    </a:prstGeom>
                    <a:ln/>
                  </pic:spPr>
                </pic:pic>
              </a:graphicData>
            </a:graphic>
          </wp:anchor>
        </w:drawing>
      </w:r>
      <w:r w:rsidR="0053644B">
        <w:rPr>
          <w:b/>
          <w:bCs/>
          <w:i/>
          <w:iCs/>
          <w:color w:val="103654"/>
          <w:sz w:val="21"/>
          <w:szCs w:val="21"/>
        </w:rPr>
        <w:tab/>
      </w:r>
    </w:p>
    <w:p w14:paraId="294FE1F9" w14:textId="77777777" w:rsidR="0053644B" w:rsidRDefault="0053644B" w:rsidP="0053644B">
      <w:pPr>
        <w:tabs>
          <w:tab w:val="left" w:pos="885"/>
          <w:tab w:val="center" w:pos="4419"/>
        </w:tabs>
        <w:spacing w:after="0"/>
        <w:jc w:val="left"/>
        <w:rPr>
          <w:b/>
          <w:bCs/>
          <w:i/>
          <w:iCs/>
          <w:color w:val="103654"/>
          <w:sz w:val="21"/>
          <w:szCs w:val="21"/>
        </w:rPr>
      </w:pPr>
    </w:p>
    <w:p w14:paraId="35874E23" w14:textId="1F902866" w:rsidR="0053644B" w:rsidRDefault="0053644B" w:rsidP="0053644B">
      <w:pPr>
        <w:tabs>
          <w:tab w:val="left" w:pos="885"/>
          <w:tab w:val="center" w:pos="4419"/>
        </w:tabs>
        <w:spacing w:after="0"/>
        <w:jc w:val="left"/>
        <w:rPr>
          <w:b/>
          <w:bCs/>
          <w:i/>
          <w:iCs/>
          <w:color w:val="103654"/>
          <w:sz w:val="21"/>
          <w:szCs w:val="21"/>
        </w:rPr>
      </w:pPr>
    </w:p>
    <w:p w14:paraId="3C50E3B1" w14:textId="77777777" w:rsidR="0053644B" w:rsidRDefault="0053644B" w:rsidP="0053644B">
      <w:pPr>
        <w:tabs>
          <w:tab w:val="left" w:pos="885"/>
          <w:tab w:val="center" w:pos="4419"/>
        </w:tabs>
        <w:spacing w:after="0"/>
        <w:jc w:val="left"/>
        <w:rPr>
          <w:b/>
          <w:bCs/>
          <w:i/>
          <w:iCs/>
          <w:color w:val="103654"/>
          <w:sz w:val="21"/>
          <w:szCs w:val="21"/>
        </w:rPr>
      </w:pPr>
    </w:p>
    <w:p w14:paraId="407FD456" w14:textId="089DFD52" w:rsidR="0053644B" w:rsidRDefault="0053644B" w:rsidP="0053644B">
      <w:pPr>
        <w:tabs>
          <w:tab w:val="left" w:pos="885"/>
          <w:tab w:val="center" w:pos="4419"/>
        </w:tabs>
        <w:spacing w:after="0"/>
        <w:jc w:val="left"/>
        <w:rPr>
          <w:b/>
          <w:bCs/>
          <w:i/>
          <w:iCs/>
          <w:color w:val="103654"/>
          <w:sz w:val="21"/>
          <w:szCs w:val="21"/>
        </w:rPr>
      </w:pPr>
    </w:p>
    <w:p w14:paraId="76224B3F" w14:textId="787C84A4" w:rsidR="0053644B" w:rsidRDefault="0053644B" w:rsidP="0053644B">
      <w:pPr>
        <w:tabs>
          <w:tab w:val="left" w:pos="885"/>
          <w:tab w:val="center" w:pos="4419"/>
        </w:tabs>
        <w:spacing w:after="0"/>
        <w:jc w:val="left"/>
        <w:rPr>
          <w:b/>
          <w:bCs/>
          <w:i/>
          <w:iCs/>
          <w:color w:val="103654"/>
          <w:sz w:val="21"/>
          <w:szCs w:val="21"/>
        </w:rPr>
      </w:pPr>
    </w:p>
    <w:p w14:paraId="4B3B6E35" w14:textId="77777777" w:rsidR="0053644B" w:rsidRDefault="0053644B" w:rsidP="0053644B">
      <w:pPr>
        <w:tabs>
          <w:tab w:val="left" w:pos="885"/>
          <w:tab w:val="center" w:pos="4419"/>
        </w:tabs>
        <w:spacing w:after="0"/>
        <w:jc w:val="left"/>
        <w:rPr>
          <w:b/>
          <w:bCs/>
          <w:i/>
          <w:iCs/>
          <w:color w:val="103654"/>
          <w:sz w:val="21"/>
          <w:szCs w:val="21"/>
        </w:rPr>
      </w:pPr>
    </w:p>
    <w:p w14:paraId="0B746956" w14:textId="77777777" w:rsidR="0053644B" w:rsidRDefault="0053644B" w:rsidP="0053644B">
      <w:pPr>
        <w:tabs>
          <w:tab w:val="left" w:pos="885"/>
          <w:tab w:val="center" w:pos="4419"/>
        </w:tabs>
        <w:spacing w:after="0"/>
        <w:jc w:val="left"/>
        <w:rPr>
          <w:b/>
          <w:bCs/>
          <w:i/>
          <w:iCs/>
          <w:color w:val="103654"/>
          <w:sz w:val="21"/>
          <w:szCs w:val="21"/>
        </w:rPr>
      </w:pPr>
    </w:p>
    <w:p w14:paraId="5ABCF5D5" w14:textId="5F03007C" w:rsidR="0053644B" w:rsidRDefault="0053644B" w:rsidP="0053644B">
      <w:pPr>
        <w:tabs>
          <w:tab w:val="left" w:pos="885"/>
          <w:tab w:val="center" w:pos="4419"/>
        </w:tabs>
        <w:spacing w:after="0"/>
        <w:jc w:val="left"/>
        <w:rPr>
          <w:b/>
          <w:bCs/>
          <w:i/>
          <w:iCs/>
          <w:color w:val="103654"/>
          <w:sz w:val="21"/>
          <w:szCs w:val="21"/>
        </w:rPr>
      </w:pPr>
      <w:r>
        <w:rPr>
          <w:b/>
          <w:bCs/>
          <w:i/>
          <w:iCs/>
          <w:color w:val="103654"/>
          <w:sz w:val="21"/>
          <w:szCs w:val="21"/>
        </w:rPr>
        <w:tab/>
      </w:r>
      <w:bookmarkStart w:id="0" w:name="_Hlk226794695"/>
      <w:r>
        <w:rPr>
          <w:b/>
          <w:bCs/>
          <w:i/>
          <w:iCs/>
          <w:color w:val="103654"/>
          <w:sz w:val="21"/>
          <w:szCs w:val="21"/>
        </w:rPr>
        <w:t>2026: “Por una Educación al Servicio del Pueblo, ¡Viva Sandino!”</w:t>
      </w:r>
    </w:p>
    <w:p w14:paraId="1E2FC6E5" w14:textId="77777777" w:rsidR="0053644B" w:rsidRDefault="0053644B" w:rsidP="0053644B">
      <w:pPr>
        <w:spacing w:after="0"/>
        <w:jc w:val="center"/>
        <w:rPr>
          <w:b/>
          <w:bCs/>
          <w:color w:val="103654"/>
          <w:sz w:val="21"/>
          <w:szCs w:val="21"/>
        </w:rPr>
      </w:pPr>
    </w:p>
    <w:p w14:paraId="29EE02DA" w14:textId="77777777" w:rsidR="0053644B" w:rsidRDefault="0053644B" w:rsidP="0053644B">
      <w:pPr>
        <w:spacing w:after="0"/>
        <w:jc w:val="center"/>
        <w:rPr>
          <w:b/>
          <w:bCs/>
          <w:color w:val="103654"/>
        </w:rPr>
      </w:pPr>
    </w:p>
    <w:p w14:paraId="2AF03FDC" w14:textId="77777777" w:rsidR="0053644B" w:rsidRDefault="0053644B" w:rsidP="0053644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CENTRO UNIVERSITARIO REGIONAL DE CHONTALES</w:t>
      </w:r>
    </w:p>
    <w:p w14:paraId="5DCEAC84" w14:textId="77777777" w:rsidR="0053644B" w:rsidRDefault="0053644B" w:rsidP="0053644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“Cornelio Silva Argüello”</w:t>
      </w:r>
    </w:p>
    <w:p w14:paraId="5CBD3CBC" w14:textId="77777777" w:rsidR="0053644B" w:rsidRDefault="0053644B" w:rsidP="0053644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UNAN Managua, CUR Chontales</w:t>
      </w:r>
    </w:p>
    <w:p w14:paraId="62CFF101" w14:textId="77777777" w:rsidR="0053644B" w:rsidRDefault="0053644B" w:rsidP="0053644B">
      <w:pPr>
        <w:spacing w:after="0"/>
        <w:jc w:val="center"/>
        <w:rPr>
          <w:b/>
          <w:bCs/>
          <w:color w:val="103654"/>
          <w:sz w:val="28"/>
          <w:szCs w:val="28"/>
        </w:rPr>
      </w:pPr>
    </w:p>
    <w:p w14:paraId="5E5DA51A" w14:textId="77777777" w:rsidR="0053644B" w:rsidRDefault="0053644B" w:rsidP="0053644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DEPARTAMENTO DE CIENCIAS TECNOLÓGICAS Y SALUD</w:t>
      </w:r>
    </w:p>
    <w:p w14:paraId="4993CC4F" w14:textId="77777777" w:rsidR="0053644B" w:rsidRDefault="0053644B" w:rsidP="0053644B">
      <w:pPr>
        <w:tabs>
          <w:tab w:val="center" w:pos="4419"/>
          <w:tab w:val="right" w:pos="8838"/>
        </w:tabs>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b/>
        <w:t>INGENIERÍA EN SISTEMAS DE INFORMACIÓN</w:t>
      </w:r>
      <w:r>
        <w:rPr>
          <w:rFonts w:ascii="Times New Roman" w:eastAsia="Times New Roman" w:hAnsi="Times New Roman" w:cs="Times New Roman"/>
          <w:b/>
          <w:bCs/>
          <w:color w:val="000000"/>
          <w:sz w:val="24"/>
          <w:szCs w:val="24"/>
        </w:rPr>
        <w:tab/>
      </w:r>
    </w:p>
    <w:p w14:paraId="4611C1D3" w14:textId="77777777" w:rsidR="0053644B" w:rsidRDefault="0053644B" w:rsidP="0053644B">
      <w:pPr>
        <w:spacing w:after="0"/>
        <w:jc w:val="center"/>
        <w:rPr>
          <w:b/>
          <w:bCs/>
          <w:color w:val="103654"/>
          <w:sz w:val="28"/>
          <w:szCs w:val="28"/>
        </w:rPr>
      </w:pPr>
      <w:r>
        <w:rPr>
          <w:rFonts w:ascii="Times New Roman" w:eastAsia="Times New Roman" w:hAnsi="Times New Roman" w:cs="Times New Roman"/>
          <w:b/>
          <w:bCs/>
          <w:color w:val="000000"/>
          <w:sz w:val="24"/>
          <w:szCs w:val="24"/>
        </w:rPr>
        <w:t>II AÑO, I SEMESTRE</w:t>
      </w:r>
    </w:p>
    <w:p w14:paraId="32458E4D" w14:textId="77777777" w:rsidR="0053644B" w:rsidRDefault="0053644B" w:rsidP="0053644B">
      <w:pPr>
        <w:spacing w:after="0"/>
        <w:rPr>
          <w:b/>
          <w:bCs/>
          <w:color w:val="103654"/>
          <w:sz w:val="32"/>
          <w:szCs w:val="32"/>
        </w:rPr>
      </w:pPr>
    </w:p>
    <w:p w14:paraId="526F3D4D" w14:textId="77AF6EAD" w:rsidR="0053644B" w:rsidRDefault="0053644B" w:rsidP="00215FF1">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TEMA</w:t>
      </w:r>
    </w:p>
    <w:p w14:paraId="108F8399" w14:textId="77777777" w:rsidR="0053644B" w:rsidRDefault="0053644B" w:rsidP="0053644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Desarrollo de un sistema de escritorio para la gestión de préstamos Bibliotecarios en el Instituto “San Juan Bautista” Cuapa.</w:t>
      </w:r>
    </w:p>
    <w:p w14:paraId="6CB84924" w14:textId="77777777" w:rsidR="0053644B" w:rsidRDefault="0053644B" w:rsidP="0053644B">
      <w:pPr>
        <w:spacing w:after="0" w:line="240" w:lineRule="auto"/>
        <w:rPr>
          <w:rFonts w:ascii="Times New Roman" w:eastAsia="Times New Roman" w:hAnsi="Times New Roman" w:cs="Times New Roman"/>
          <w:sz w:val="24"/>
          <w:szCs w:val="24"/>
        </w:rPr>
      </w:pPr>
    </w:p>
    <w:p w14:paraId="74DACBA2" w14:textId="77777777" w:rsidR="0053644B" w:rsidRDefault="0053644B" w:rsidP="0053644B">
      <w:pP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color w:val="000000"/>
          <w:sz w:val="24"/>
          <w:szCs w:val="24"/>
          <w:highlight w:val="white"/>
        </w:rPr>
        <w:t>   GRUPO 2</w:t>
      </w:r>
    </w:p>
    <w:p w14:paraId="08C2F2E0" w14:textId="77777777" w:rsidR="0053644B" w:rsidRDefault="0053644B" w:rsidP="0053644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DOCENTES:</w:t>
      </w:r>
    </w:p>
    <w:p w14:paraId="39EC39F1" w14:textId="77777777" w:rsidR="0053644B" w:rsidRDefault="0053644B" w:rsidP="0053644B">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José Jonathan Moreno Castro </w:t>
      </w:r>
    </w:p>
    <w:p w14:paraId="36779FBA" w14:textId="77777777" w:rsidR="0053644B" w:rsidRDefault="0053644B" w:rsidP="0053644B">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Yesenia </w:t>
      </w:r>
      <w:proofErr w:type="spellStart"/>
      <w:r>
        <w:rPr>
          <w:rFonts w:ascii="Times New Roman" w:eastAsia="Times New Roman" w:hAnsi="Times New Roman" w:cs="Times New Roman"/>
          <w:color w:val="000000"/>
          <w:sz w:val="24"/>
          <w:szCs w:val="24"/>
        </w:rPr>
        <w:t>Sobeyba</w:t>
      </w:r>
      <w:proofErr w:type="spellEnd"/>
      <w:r>
        <w:rPr>
          <w:rFonts w:ascii="Times New Roman" w:eastAsia="Times New Roman" w:hAnsi="Times New Roman" w:cs="Times New Roman"/>
          <w:color w:val="000000"/>
          <w:sz w:val="24"/>
          <w:szCs w:val="24"/>
        </w:rPr>
        <w:t xml:space="preserve"> Téllez Gómez</w:t>
      </w:r>
    </w:p>
    <w:p w14:paraId="26377FDC" w14:textId="77777777" w:rsidR="0053644B" w:rsidRDefault="0053644B" w:rsidP="0053644B">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María Jorleni Ríos Pérez </w:t>
      </w:r>
    </w:p>
    <w:p w14:paraId="52E87C70" w14:textId="0598CAE1" w:rsidR="00215FF1" w:rsidRDefault="00215FF1" w:rsidP="0053644B">
      <w:pPr>
        <w:numPr>
          <w:ilvl w:val="0"/>
          <w:numId w:val="1"/>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Ismar Bonilla</w:t>
      </w:r>
    </w:p>
    <w:p w14:paraId="0CCF33A5" w14:textId="0FE6D784" w:rsidR="00215FF1" w:rsidRPr="00215FF1" w:rsidRDefault="00215FF1" w:rsidP="00215FF1">
      <w:pPr>
        <w:numPr>
          <w:ilvl w:val="0"/>
          <w:numId w:val="1"/>
        </w:numPr>
        <w:spacing w:after="0" w:line="240" w:lineRule="auto"/>
        <w:jc w:val="left"/>
        <w:rPr>
          <w:rFonts w:ascii="Times New Roman" w:eastAsia="Times New Roman" w:hAnsi="Times New Roman" w:cs="Times New Roman"/>
          <w:color w:val="000000"/>
          <w:sz w:val="24"/>
          <w:szCs w:val="24"/>
        </w:rPr>
      </w:pPr>
      <w:r w:rsidRPr="00215FF1">
        <w:rPr>
          <w:rFonts w:ascii="Times New Roman" w:eastAsia="Times New Roman" w:hAnsi="Times New Roman" w:cs="Times New Roman"/>
          <w:color w:val="000000"/>
          <w:sz w:val="24"/>
          <w:szCs w:val="24"/>
        </w:rPr>
        <w:t xml:space="preserve"> Miguel</w:t>
      </w:r>
      <w:r>
        <w:rPr>
          <w:rFonts w:ascii="Times New Roman" w:eastAsia="Times New Roman" w:hAnsi="Times New Roman" w:cs="Times New Roman"/>
          <w:color w:val="000000"/>
          <w:sz w:val="24"/>
          <w:szCs w:val="24"/>
        </w:rPr>
        <w:t xml:space="preserve"> </w:t>
      </w:r>
      <w:r w:rsidRPr="00215FF1">
        <w:rPr>
          <w:rFonts w:ascii="Times New Roman" w:eastAsia="Times New Roman" w:hAnsi="Times New Roman" w:cs="Times New Roman"/>
          <w:color w:val="000000"/>
          <w:sz w:val="24"/>
          <w:szCs w:val="24"/>
        </w:rPr>
        <w:t>Matamorro</w:t>
      </w:r>
    </w:p>
    <w:p w14:paraId="3A30D3DE" w14:textId="77777777" w:rsidR="0053644B" w:rsidRDefault="0053644B" w:rsidP="0053644B">
      <w:pPr>
        <w:spacing w:line="240" w:lineRule="auto"/>
        <w:ind w:left="360"/>
        <w:rPr>
          <w:rFonts w:ascii="Times New Roman" w:eastAsia="Times New Roman" w:hAnsi="Times New Roman" w:cs="Times New Roman"/>
          <w:color w:val="000000"/>
          <w:sz w:val="24"/>
          <w:szCs w:val="24"/>
        </w:rPr>
      </w:pPr>
    </w:p>
    <w:p w14:paraId="7E3CC748" w14:textId="77777777" w:rsidR="0053644B" w:rsidRDefault="0053644B" w:rsidP="0053644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INTEGRANTES:</w:t>
      </w:r>
    </w:p>
    <w:p w14:paraId="7CB61AFA" w14:textId="79F341EB" w:rsidR="0053644B" w:rsidRDefault="0053644B" w:rsidP="0053644B">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Adersson Gómez </w:t>
      </w:r>
      <w:r w:rsidR="001D261D">
        <w:rPr>
          <w:rFonts w:ascii="Times New Roman" w:eastAsia="Times New Roman" w:hAnsi="Times New Roman" w:cs="Times New Roman"/>
          <w:color w:val="000000"/>
          <w:sz w:val="24"/>
          <w:szCs w:val="24"/>
        </w:rPr>
        <w:t>(0009-0001-5265-831X)</w:t>
      </w:r>
    </w:p>
    <w:p w14:paraId="7135D28B" w14:textId="2418325B" w:rsidR="0053644B" w:rsidRDefault="0053644B" w:rsidP="0053644B">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Alexis </w:t>
      </w:r>
      <w:proofErr w:type="gramStart"/>
      <w:r>
        <w:rPr>
          <w:rFonts w:ascii="Times New Roman" w:eastAsia="Times New Roman" w:hAnsi="Times New Roman" w:cs="Times New Roman"/>
          <w:color w:val="000000"/>
          <w:sz w:val="24"/>
          <w:szCs w:val="24"/>
        </w:rPr>
        <w:t xml:space="preserve">Vargas </w:t>
      </w:r>
      <w:r w:rsidR="001D261D">
        <w:rPr>
          <w:rFonts w:ascii="Times New Roman" w:eastAsia="Times New Roman" w:hAnsi="Times New Roman" w:cs="Times New Roman"/>
          <w:color w:val="000000"/>
          <w:sz w:val="24"/>
          <w:szCs w:val="24"/>
        </w:rPr>
        <w:t xml:space="preserve"> (</w:t>
      </w:r>
      <w:proofErr w:type="gramEnd"/>
      <w:r w:rsidR="001D261D">
        <w:rPr>
          <w:rFonts w:ascii="Times New Roman" w:eastAsia="Times New Roman" w:hAnsi="Times New Roman" w:cs="Times New Roman"/>
          <w:color w:val="000000"/>
          <w:sz w:val="24"/>
          <w:szCs w:val="24"/>
        </w:rPr>
        <w:t>0009-0000-0727-1311)</w:t>
      </w:r>
    </w:p>
    <w:p w14:paraId="38DB03BA" w14:textId="488709F8" w:rsidR="0053644B" w:rsidRDefault="0053644B" w:rsidP="0053644B">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Eduardo Jesús Gudiel González</w:t>
      </w:r>
      <w:r w:rsidR="001D261D">
        <w:rPr>
          <w:rFonts w:ascii="Times New Roman" w:eastAsia="Times New Roman" w:hAnsi="Times New Roman" w:cs="Times New Roman"/>
          <w:color w:val="000000"/>
          <w:sz w:val="24"/>
          <w:szCs w:val="24"/>
        </w:rPr>
        <w:t xml:space="preserve"> (0009-0008-9822-1632)</w:t>
      </w:r>
    </w:p>
    <w:p w14:paraId="452AB955" w14:textId="6DE22FB1" w:rsidR="0053644B" w:rsidRDefault="0053644B" w:rsidP="0053644B">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 Nallely Ayala Calero</w:t>
      </w:r>
      <w:r w:rsidR="001D261D">
        <w:rPr>
          <w:rFonts w:ascii="Times New Roman" w:eastAsia="Times New Roman" w:hAnsi="Times New Roman" w:cs="Times New Roman"/>
          <w:color w:val="000000"/>
          <w:sz w:val="24"/>
          <w:szCs w:val="24"/>
        </w:rPr>
        <w:t xml:space="preserve"> (0009-0001-6139-0415)</w:t>
      </w:r>
    </w:p>
    <w:p w14:paraId="1314C5A7" w14:textId="4A64503F" w:rsidR="0053644B" w:rsidRDefault="0053644B" w:rsidP="0053644B">
      <w:pPr>
        <w:numPr>
          <w:ilvl w:val="0"/>
          <w:numId w:val="2"/>
        </w:numPr>
        <w:spacing w:after="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Francisco Castillo</w:t>
      </w:r>
      <w:r w:rsidR="001D261D">
        <w:rPr>
          <w:rFonts w:ascii="Times New Roman" w:eastAsia="Times New Roman" w:hAnsi="Times New Roman" w:cs="Times New Roman"/>
          <w:color w:val="000000"/>
          <w:sz w:val="24"/>
          <w:szCs w:val="24"/>
        </w:rPr>
        <w:t xml:space="preserve"> (0009-0003-1871-6621)</w:t>
      </w:r>
    </w:p>
    <w:p w14:paraId="1EEF4DFE" w14:textId="77777777" w:rsidR="0053644B" w:rsidRDefault="0053644B" w:rsidP="0053644B">
      <w:pPr>
        <w:spacing w:after="240" w:line="240" w:lineRule="auto"/>
        <w:rPr>
          <w:rFonts w:ascii="Times New Roman" w:eastAsia="Times New Roman" w:hAnsi="Times New Roman" w:cs="Times New Roman"/>
          <w:sz w:val="24"/>
          <w:szCs w:val="24"/>
        </w:rPr>
      </w:pPr>
    </w:p>
    <w:p w14:paraId="5D8FD733" w14:textId="77777777" w:rsidR="0053644B" w:rsidRDefault="0053644B" w:rsidP="0053644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Marzo, 2026</w:t>
      </w:r>
    </w:p>
    <w:p w14:paraId="723F95C4" w14:textId="77777777" w:rsidR="0053644B" w:rsidRDefault="0053644B" w:rsidP="0053644B">
      <w:pPr>
        <w:spacing w:after="0" w:line="240" w:lineRule="auto"/>
        <w:rPr>
          <w:rFonts w:ascii="Times New Roman" w:eastAsia="Times New Roman" w:hAnsi="Times New Roman" w:cs="Times New Roman"/>
          <w:sz w:val="24"/>
          <w:szCs w:val="24"/>
        </w:rPr>
      </w:pPr>
    </w:p>
    <w:p w14:paraId="0003AD65" w14:textId="43CBAA0B" w:rsidR="0053644B" w:rsidRPr="001D261D" w:rsidRDefault="0053644B" w:rsidP="001D261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rPr>
        <w:t>¡Universidad del Pueblo y para el Pueblo</w:t>
      </w:r>
    </w:p>
    <w:bookmarkEnd w:id="0"/>
    <w:p w14:paraId="61CF3EF5" w14:textId="77777777" w:rsidR="0053644B" w:rsidRDefault="0053644B">
      <w:pPr>
        <w:rPr>
          <w:b/>
          <w:bCs/>
          <w:sz w:val="28"/>
          <w:szCs w:val="28"/>
        </w:rPr>
      </w:pPr>
    </w:p>
    <w:p w14:paraId="692F9A07" w14:textId="77777777" w:rsidR="0053644B" w:rsidRDefault="0053644B">
      <w:pPr>
        <w:rPr>
          <w:b/>
          <w:bCs/>
          <w:sz w:val="28"/>
          <w:szCs w:val="28"/>
        </w:rPr>
      </w:pPr>
    </w:p>
    <w:p w14:paraId="074639CE" w14:textId="048FF697" w:rsidR="006E61CB" w:rsidRPr="001D261D" w:rsidRDefault="00000000" w:rsidP="001D261D">
      <w:pPr>
        <w:tabs>
          <w:tab w:val="left" w:pos="6390"/>
        </w:tabs>
        <w:rPr>
          <w:b/>
          <w:bCs/>
          <w:sz w:val="28"/>
          <w:szCs w:val="28"/>
        </w:rPr>
      </w:pPr>
      <w:r>
        <w:rPr>
          <w:b/>
          <w:bCs/>
          <w:sz w:val="28"/>
          <w:szCs w:val="28"/>
        </w:rPr>
        <w:t>Tema:</w:t>
      </w:r>
      <w:r>
        <w:rPr>
          <w:b/>
          <w:bCs/>
        </w:rPr>
        <w:t xml:space="preserve"> </w:t>
      </w:r>
      <w:r>
        <w:t>Desarrollo de un Sistema de escritorio para la Gestión de Préstamos Bibliotecarios en el instituto “San Juan Bautista” Cuapa.</w:t>
      </w:r>
    </w:p>
    <w:p w14:paraId="2C2453D4" w14:textId="77777777" w:rsidR="006E61CB" w:rsidRDefault="006E61CB"/>
    <w:p w14:paraId="08B0A424" w14:textId="77777777" w:rsidR="006E61CB" w:rsidRDefault="00000000">
      <w:pPr>
        <w:rPr>
          <w:b/>
          <w:bCs/>
          <w:sz w:val="28"/>
          <w:szCs w:val="28"/>
        </w:rPr>
      </w:pPr>
      <w:r>
        <w:rPr>
          <w:b/>
          <w:bCs/>
          <w:sz w:val="28"/>
          <w:szCs w:val="28"/>
        </w:rPr>
        <w:t>Objetivos</w:t>
      </w:r>
    </w:p>
    <w:p w14:paraId="7B95AE6C" w14:textId="77777777" w:rsidR="006E61CB" w:rsidRDefault="00000000">
      <w:r>
        <w:rPr>
          <w:b/>
          <w:bCs/>
        </w:rPr>
        <w:t>Objetivo general:</w:t>
      </w:r>
      <w:r>
        <w:t xml:space="preserve"> Desarrollar un sistema de escritorio para la gestión de préstamos de libros para una biblioteca que permita registrar, controlar y administrar de manera eficiente los préstamos y devoluciones de libros.</w:t>
      </w:r>
    </w:p>
    <w:p w14:paraId="38517207" w14:textId="77777777" w:rsidR="006E61CB" w:rsidRDefault="00000000">
      <w:pPr>
        <w:rPr>
          <w:b/>
          <w:bCs/>
        </w:rPr>
      </w:pPr>
      <w:r>
        <w:rPr>
          <w:b/>
          <w:bCs/>
        </w:rPr>
        <w:t>Objetivos específicos:</w:t>
      </w:r>
    </w:p>
    <w:p w14:paraId="279035B6" w14:textId="77777777" w:rsidR="006E61CB" w:rsidRDefault="00000000">
      <w:r>
        <w:t>. Analizar el proceso actual de control de préstamos de libros en la biblioteca para identificar las necesidades y requerimientos del sistema.</w:t>
      </w:r>
    </w:p>
    <w:p w14:paraId="62693F50" w14:textId="77777777" w:rsidR="006E61CB" w:rsidRDefault="00000000">
      <w:r>
        <w:t>. Diseñar la estructura del sistema y la base de datos que permita almacenar y gestionar la información de libros, usuarios y préstamos.</w:t>
      </w:r>
    </w:p>
    <w:p w14:paraId="7AAEC2BD" w14:textId="77777777" w:rsidR="006E61CB" w:rsidRDefault="00000000">
      <w:r>
        <w:t>. Implementar un sistema informático que facilite el registro, consulta para controlar los préstamos y devoluciones de libros en la biblioteca.</w:t>
      </w:r>
    </w:p>
    <w:p w14:paraId="1D71D555" w14:textId="77777777" w:rsidR="006E61CB" w:rsidRDefault="006E61CB"/>
    <w:p w14:paraId="3311DD58" w14:textId="77777777" w:rsidR="006E61CB" w:rsidRDefault="00000000">
      <w:pPr>
        <w:rPr>
          <w:b/>
          <w:bCs/>
          <w:sz w:val="28"/>
          <w:szCs w:val="28"/>
        </w:rPr>
      </w:pPr>
      <w:r>
        <w:rPr>
          <w:b/>
          <w:bCs/>
          <w:sz w:val="28"/>
          <w:szCs w:val="28"/>
        </w:rPr>
        <w:t>Descripción de la problemática.</w:t>
      </w:r>
    </w:p>
    <w:p w14:paraId="4F654D0A" w14:textId="77777777" w:rsidR="006E61CB" w:rsidRDefault="00000000">
      <w:r>
        <w:t>En la biblioteca, del instituto “San Juan Bautista” Cuapa, el control de préstamos y devoluciones de libros se realiza de forma manual o mediante registros básicos que no garantizan una gestión eficiente de la información. Este tipo de manejo puede provocar diversos inconvenientes, como la pérdida de registros, errores en el control de los libros prestados, dificultad para identificar qué usuario tiene determinado libro y retrasos en la administración de las devoluciones.</w:t>
      </w:r>
    </w:p>
    <w:p w14:paraId="7C494AD3" w14:textId="77777777" w:rsidR="006E61CB" w:rsidRDefault="006E61CB"/>
    <w:p w14:paraId="22C88AD2" w14:textId="77777777" w:rsidR="006E61CB" w:rsidRDefault="00000000">
      <w:r>
        <w:t xml:space="preserve">Esta situación se vuelve más compleja debido a la cantidad de estudiantes que hacen uso del servicio bibliotecario, ya que en la modalidad regular el instituto cuenta aproximadamente con </w:t>
      </w:r>
      <w:r>
        <w:rPr>
          <w:b/>
          <w:bCs/>
        </w:rPr>
        <w:t>500 estudiantes</w:t>
      </w:r>
      <w:r>
        <w:t xml:space="preserve">, distribuidos desde primer hasta quinto año en turnos matutino y vespertino, mientras que en la modalidad sabatina se estima una población adicional de </w:t>
      </w:r>
      <w:r>
        <w:rPr>
          <w:b/>
          <w:bCs/>
        </w:rPr>
        <w:t>250 estudiantes</w:t>
      </w:r>
      <w:r>
        <w:t>. Este volumen de usuarios incrementa la complejidad en la gestión manual de los préstamos, generando mayor riesgo de inconsistencias en la información y limitando la eficiencia del servicio brindado por la biblioteca.</w:t>
      </w:r>
    </w:p>
    <w:p w14:paraId="02827209" w14:textId="77777777" w:rsidR="006E61CB" w:rsidRDefault="006E61CB"/>
    <w:p w14:paraId="615D6B48" w14:textId="77777777" w:rsidR="006E61CB" w:rsidRDefault="00000000">
      <w:r>
        <w:lastRenderedPageBreak/>
        <w:t>Además, la falta de un sistema automatizado dificulta el seguimiento adecuado del inventario de libros, lo que puede generar desorden en la organización de los recursos bibliográficos y limitar el acceso oportuno a la información por parte de los usuarios de la biblioteca. Asimismo, el proceso manual requiere mayor tiempo y esfuerzo por parte del personal encargado, aumentando la probabilidad de cometer errores en el registro y control de los préstamos.</w:t>
      </w:r>
    </w:p>
    <w:p w14:paraId="57E982D9" w14:textId="77777777" w:rsidR="006E61CB" w:rsidRDefault="006E61CB"/>
    <w:p w14:paraId="344D9992" w14:textId="77777777" w:rsidR="006E61CB" w:rsidRDefault="006E61CB"/>
    <w:p w14:paraId="20094E9B" w14:textId="77777777" w:rsidR="006E61CB" w:rsidRDefault="00000000">
      <w:pPr>
        <w:rPr>
          <w:b/>
          <w:bCs/>
          <w:sz w:val="28"/>
          <w:szCs w:val="28"/>
        </w:rPr>
      </w:pPr>
      <w:r>
        <w:rPr>
          <w:b/>
          <w:bCs/>
          <w:sz w:val="28"/>
          <w:szCs w:val="28"/>
        </w:rPr>
        <w:t>Propuesta de Solución</w:t>
      </w:r>
    </w:p>
    <w:p w14:paraId="20195E9C" w14:textId="77777777" w:rsidR="006E61CB" w:rsidRDefault="00000000">
      <w:r>
        <w:t>Para darle solución a la problemática identificada en la gestión manual de préstamos de libros en la biblioteca, se propone el desarrollo de un sistema de gestión de préstamos de libros, que permita automatizar y optimizar los procesos relacionados con el registro, control y seguimiento de los recursos bibliográficos.</w:t>
      </w:r>
    </w:p>
    <w:p w14:paraId="084F5965" w14:textId="77777777" w:rsidR="006E61CB" w:rsidRDefault="006E61CB"/>
    <w:p w14:paraId="67253F8C" w14:textId="77777777" w:rsidR="006E61CB" w:rsidRDefault="00000000">
      <w:r>
        <w:t>El sistema estará diseñado como una herramienta informática que facilite al personal de la biblioteca la administración eficiente de los libros, usuarios y préstamos, reduciendo errores humanos y mejorando la organización de la información. A través de este sistema, se podrán registrar usuarios, ingresar y actualizar datos de libros, así como gestionar de manera ágil los préstamos y devoluciones.</w:t>
      </w:r>
    </w:p>
    <w:p w14:paraId="1B03BF1E" w14:textId="77777777" w:rsidR="006E61CB" w:rsidRDefault="006E61CB"/>
    <w:p w14:paraId="79C7B2E5" w14:textId="77777777" w:rsidR="006E61CB" w:rsidRDefault="00000000">
      <w:r>
        <w:t>La implementación de esta solución tecnológica permitirá optimizar el tiempo de atención, mejorar la calidad del servicio brindado a los usuarios de la biblioteca y fortalecer la gestión administrativa, convirtiéndose en una herramienta clave para la modernización de los procesos bibliotecarios.</w:t>
      </w:r>
    </w:p>
    <w:p w14:paraId="7D26E297" w14:textId="77777777" w:rsidR="006E61CB" w:rsidRDefault="006E61CB"/>
    <w:p w14:paraId="57CFAE2B" w14:textId="77777777" w:rsidR="006E61CB" w:rsidRDefault="00000000">
      <w:pPr>
        <w:spacing w:before="240" w:after="240"/>
      </w:pPr>
      <w:r>
        <w:t xml:space="preserve">En este contexto, la problemática identificada se enmarca dentro de la línea de investigación </w:t>
      </w:r>
      <w:r>
        <w:rPr>
          <w:b/>
          <w:bCs/>
        </w:rPr>
        <w:t>CED-1: Educación para el Desarrollo</w:t>
      </w:r>
      <w:r>
        <w:t xml:space="preserve">, ya que busca mejorar el acceso y uso de recursos educativos mediante la implementación de herramientas tecnológicas. Asimismo, se vincula con la </w:t>
      </w:r>
      <w:proofErr w:type="spellStart"/>
      <w:r>
        <w:t>sublínea</w:t>
      </w:r>
      <w:proofErr w:type="spellEnd"/>
      <w:r>
        <w:t xml:space="preserve"> </w:t>
      </w:r>
      <w:r>
        <w:rPr>
          <w:b/>
          <w:bCs/>
        </w:rPr>
        <w:t>CED-1.6: La gestión y calidad en educación</w:t>
      </w:r>
      <w:r>
        <w:t>, al proponer una solución orientada a optimizar los procesos administrativos de la biblioteca, contribuyendo a una gestión más eficiente y organizada de los recursos bibliográficos.</w:t>
      </w:r>
    </w:p>
    <w:p w14:paraId="55599670" w14:textId="77777777" w:rsidR="006E61CB" w:rsidRDefault="00000000">
      <w:pPr>
        <w:spacing w:before="240" w:after="240"/>
      </w:pPr>
      <w:r>
        <w:t>Desde el enfoque de innovación, el desarrollo de un sistema automatizado de préstamos representa una mejora significativa frente a los métodos tradicionales, permitiendo fortalecer la calidad del servicio educativo, facilitar el acceso a la información y promover el uso adecuado de los materiales de lectura en la comunidad estudiantil.</w:t>
      </w:r>
    </w:p>
    <w:p w14:paraId="68ED3953" w14:textId="77777777" w:rsidR="006E61CB" w:rsidRDefault="006E61CB"/>
    <w:p w14:paraId="6FBD21E8" w14:textId="77777777" w:rsidR="006E61CB" w:rsidRDefault="006E61CB"/>
    <w:p w14:paraId="45CAABAE" w14:textId="77777777" w:rsidR="006E61CB" w:rsidRDefault="00000000">
      <w:pPr>
        <w:rPr>
          <w:sz w:val="28"/>
          <w:szCs w:val="28"/>
        </w:rPr>
      </w:pPr>
      <w:r>
        <w:rPr>
          <w:b/>
          <w:bCs/>
          <w:sz w:val="28"/>
          <w:szCs w:val="28"/>
        </w:rPr>
        <w:t>Tipos de usuarios</w:t>
      </w:r>
    </w:p>
    <w:p w14:paraId="0B29095B" w14:textId="77777777" w:rsidR="006E61CB" w:rsidRDefault="00000000">
      <w:r>
        <w:t>. Usuario administrador</w:t>
      </w:r>
    </w:p>
    <w:p w14:paraId="4058A50D" w14:textId="77777777" w:rsidR="006E61CB" w:rsidRDefault="00000000">
      <w:r>
        <w:t>. Usuario final (Bibliotecario)</w:t>
      </w:r>
    </w:p>
    <w:p w14:paraId="23C0B805" w14:textId="77777777" w:rsidR="006E61CB" w:rsidRDefault="006E61CB"/>
    <w:p w14:paraId="3360588E" w14:textId="77777777" w:rsidR="006E61CB" w:rsidRDefault="00000000">
      <w:pPr>
        <w:spacing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Tabla de funcionalidades</w:t>
      </w:r>
    </w:p>
    <w:tbl>
      <w:tblPr>
        <w:tblStyle w:val="a"/>
        <w:tblW w:w="8828" w:type="dxa"/>
        <w:tblInd w:w="0" w:type="dxa"/>
        <w:tblLayout w:type="fixed"/>
        <w:tblLook w:val="0400" w:firstRow="0" w:lastRow="0" w:firstColumn="0" w:lastColumn="0" w:noHBand="0" w:noVBand="1"/>
      </w:tblPr>
      <w:tblGrid>
        <w:gridCol w:w="496"/>
        <w:gridCol w:w="8332"/>
      </w:tblGrid>
      <w:tr w:rsidR="006E61CB" w14:paraId="26AA4069" w14:textId="77777777">
        <w:trPr>
          <w:trHeight w:val="468"/>
        </w:trPr>
        <w:tc>
          <w:tcPr>
            <w:tcW w:w="882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321708" w14:textId="77777777" w:rsidR="006E61CB"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Funcionalidades</w:t>
            </w:r>
          </w:p>
        </w:tc>
      </w:tr>
      <w:tr w:rsidR="006E61CB" w14:paraId="6B7AFFE0"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5BFF4"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51DC3D"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Inicio de </w:t>
            </w:r>
            <w:r>
              <w:rPr>
                <w:rFonts w:ascii="Times New Roman" w:eastAsia="Times New Roman" w:hAnsi="Times New Roman" w:cs="Times New Roman"/>
                <w:sz w:val="28"/>
                <w:szCs w:val="28"/>
              </w:rPr>
              <w:t>sesión</w:t>
            </w:r>
            <w:r>
              <w:rPr>
                <w:rFonts w:ascii="Times New Roman" w:eastAsia="Times New Roman" w:hAnsi="Times New Roman" w:cs="Times New Roman"/>
                <w:color w:val="000000"/>
                <w:sz w:val="28"/>
                <w:szCs w:val="28"/>
              </w:rPr>
              <w:t>: los usuarios tienen que iniciar sesión mediante un nombre de usuario y contraseña.</w:t>
            </w:r>
          </w:p>
        </w:tc>
      </w:tr>
      <w:tr w:rsidR="006E61CB" w14:paraId="05B89293"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B72DFB"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2</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6BEEE4"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Registrar Usuario: el sistema debe permitir registrar, modificar, eliminar y consultar usuarios.</w:t>
            </w:r>
          </w:p>
        </w:tc>
      </w:tr>
      <w:tr w:rsidR="006E61CB" w14:paraId="4DA6299F"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DBBA8A"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3</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00F42"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Modificación de usuario: el sistema debe permitir editar los datos de los usuarios</w:t>
            </w:r>
          </w:p>
        </w:tc>
      </w:tr>
      <w:tr w:rsidR="006E61CB" w14:paraId="7C34644A"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97A002"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4</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27878"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Eliminación/desactivación de usuarios: el sistema debe permitir eliminar o desactivar usuarios, solicitando confirmación previa y verificando que no tengan préstamos activos antes de proceder</w:t>
            </w:r>
          </w:p>
        </w:tc>
      </w:tr>
      <w:tr w:rsidR="006E61CB" w14:paraId="0CD0DE09"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F85CC7"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5</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0BF55D"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 xml:space="preserve"> Consultar usuarios: el sistema debe permitir visualizar el listado de usuarios, buscar por nombre o email, filtrar por rol y ver los detalles de cada usuario.</w:t>
            </w:r>
          </w:p>
        </w:tc>
      </w:tr>
      <w:tr w:rsidR="006E61CB" w14:paraId="74B89E83"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E2B7C4"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6</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0B264"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Registro de libros: el sistema debe permitir registrar libros en el catálogo de la biblioteca</w:t>
            </w:r>
          </w:p>
        </w:tc>
      </w:tr>
      <w:tr w:rsidR="006E61CB" w14:paraId="2118166F"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5EEEA"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7</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B736E"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Registro de préstamos: el sistema debe permitir registrar el préstamo, guardando la fecha del préstamo y fecha de devolución.</w:t>
            </w:r>
          </w:p>
        </w:tc>
      </w:tr>
      <w:tr w:rsidR="006E61CB" w14:paraId="12C6525F"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216123"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8</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985A1F"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Registro de devolución y actualización de libros: el sistema debe de permitir registrar la devolución y actualizar automáticamente la cantidad de libros disponibles.</w:t>
            </w:r>
          </w:p>
        </w:tc>
      </w:tr>
      <w:tr w:rsidR="006E61CB" w14:paraId="61780506"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2CAC5"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9</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39D39D"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Consulta de historial de préstamo: el sistema debe permitir consultar el historial de préstamos realizados.</w:t>
            </w:r>
          </w:p>
        </w:tc>
      </w:tr>
      <w:tr w:rsidR="006E61CB" w14:paraId="03F87B46"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65B2F6"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10</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F63E7"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Generación de reportes: se debe de poder generar reportes automáticos de préstamos, devoluciones y libros disponibles.</w:t>
            </w:r>
          </w:p>
        </w:tc>
      </w:tr>
      <w:tr w:rsidR="006E61CB" w14:paraId="093D4741"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DE48C"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11</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5D0F0"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Recuperación de contraseña: el sistema debe permitir a los usuarios restablecer su contraseña olvidada mediante el envío de un enlace seguro a su correo electrónico registrado, con validez limitada y de un solo uso</w:t>
            </w:r>
          </w:p>
        </w:tc>
      </w:tr>
      <w:tr w:rsidR="006E61CB" w14:paraId="5666D2FC" w14:textId="77777777">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E347B5"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12</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29BFB"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8"/>
                <w:szCs w:val="28"/>
              </w:rPr>
              <w:t>E</w:t>
            </w:r>
            <w:r>
              <w:rPr>
                <w:rFonts w:ascii="Times New Roman" w:eastAsia="Times New Roman" w:hAnsi="Times New Roman" w:cs="Times New Roman"/>
                <w:color w:val="000000"/>
                <w:sz w:val="28"/>
                <w:szCs w:val="28"/>
              </w:rPr>
              <w:t xml:space="preserve">l sistema debe permitir definir y asignar diferentes roles (Administrador, Bibliotecario, Lector) con permisos específicos para </w:t>
            </w:r>
            <w:r>
              <w:rPr>
                <w:rFonts w:ascii="Times New Roman" w:eastAsia="Times New Roman" w:hAnsi="Times New Roman" w:cs="Times New Roman"/>
                <w:color w:val="000000"/>
                <w:sz w:val="28"/>
                <w:szCs w:val="28"/>
              </w:rPr>
              <w:lastRenderedPageBreak/>
              <w:t>cada uno, controlando el acceso a las funcionalidades según el nivel de cada usuario</w:t>
            </w:r>
          </w:p>
        </w:tc>
      </w:tr>
      <w:tr w:rsidR="006E61CB" w14:paraId="0A67FCCD"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B8EF7A"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lastRenderedPageBreak/>
              <w:t>13</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C804AB"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Notificaciones automáticas: el sistema debe enviar recordatorios automáticos por correo electrónico a los usuarios sobre fechas próximas de devolución, préstamos vencidos y confirmaciones de reservas</w:t>
            </w:r>
          </w:p>
        </w:tc>
      </w:tr>
      <w:tr w:rsidR="006E61CB" w14:paraId="612B8371"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59EE82"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14</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1FC73E"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Reservas de libros: el sistema debe permitir a los lectores reservar libros que están actualmente prestados, y notificar automáticamente cuando estén disponibles para retirar</w:t>
            </w:r>
          </w:p>
        </w:tc>
      </w:tr>
      <w:tr w:rsidR="006E61CB" w14:paraId="449206C2" w14:textId="77777777">
        <w:trPr>
          <w:trHeight w:val="307"/>
        </w:trPr>
        <w:tc>
          <w:tcPr>
            <w:tcW w:w="4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5E71CC"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15</w:t>
            </w:r>
          </w:p>
        </w:tc>
        <w:tc>
          <w:tcPr>
            <w:tcW w:w="8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08098" w14:textId="77777777" w:rsidR="006E61CB" w:rsidRDefault="00000000">
            <w:pPr>
              <w:spacing w:after="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8"/>
                <w:szCs w:val="28"/>
              </w:rPr>
              <w:t>Renovación de préstamos: el sistema debe permitir a los lectores renovar sus préstamos activos por un período adicional, siempre que el libro no tenga reservas pendientes de otros usuarios</w:t>
            </w:r>
          </w:p>
        </w:tc>
      </w:tr>
    </w:tbl>
    <w:p w14:paraId="311A1B84" w14:textId="77777777" w:rsidR="006E61CB" w:rsidRDefault="006E61CB"/>
    <w:p w14:paraId="519E6507" w14:textId="77777777" w:rsidR="006E61CB" w:rsidRDefault="006E61CB">
      <w:pPr>
        <w:spacing w:before="240" w:after="240" w:line="240" w:lineRule="auto"/>
        <w:jc w:val="left"/>
        <w:rPr>
          <w:rFonts w:ascii="Times New Roman" w:eastAsia="Times New Roman" w:hAnsi="Times New Roman" w:cs="Times New Roman"/>
          <w:b/>
          <w:bCs/>
          <w:color w:val="000000"/>
          <w:sz w:val="28"/>
          <w:szCs w:val="28"/>
        </w:rPr>
      </w:pPr>
    </w:p>
    <w:p w14:paraId="4496A1B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Tabla de roles del equipo de desarrollo</w:t>
      </w:r>
    </w:p>
    <w:tbl>
      <w:tblPr>
        <w:tblStyle w:val="a0"/>
        <w:tblW w:w="8818" w:type="dxa"/>
        <w:tblInd w:w="0" w:type="dxa"/>
        <w:tblLayout w:type="fixed"/>
        <w:tblLook w:val="0400" w:firstRow="0" w:lastRow="0" w:firstColumn="0" w:lastColumn="0" w:noHBand="0" w:noVBand="1"/>
      </w:tblPr>
      <w:tblGrid>
        <w:gridCol w:w="1606"/>
        <w:gridCol w:w="1698"/>
        <w:gridCol w:w="5514"/>
      </w:tblGrid>
      <w:tr w:rsidR="006E61CB" w14:paraId="16226CA1" w14:textId="77777777">
        <w:trPr>
          <w:trHeight w:val="615"/>
        </w:trPr>
        <w:tc>
          <w:tcPr>
            <w:tcW w:w="1606"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61C70A6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Rol</w:t>
            </w:r>
          </w:p>
        </w:tc>
        <w:tc>
          <w:tcPr>
            <w:tcW w:w="1698"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2BE7D7B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Nombre y Apellidos</w:t>
            </w:r>
          </w:p>
        </w:tc>
        <w:tc>
          <w:tcPr>
            <w:tcW w:w="5514" w:type="dxa"/>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784BFC7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Funciones</w:t>
            </w:r>
          </w:p>
        </w:tc>
      </w:tr>
      <w:tr w:rsidR="006E61CB" w14:paraId="44ECD95C"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1AE23E5" w14:textId="77777777" w:rsidR="006E61CB" w:rsidRDefault="00000000">
            <w:pPr>
              <w:spacing w:before="240" w:after="24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Product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owner</w:t>
            </w:r>
            <w:proofErr w:type="spellEnd"/>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A3E60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Carlos López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BB77B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Define las prioridades del proyecto gestión de préstamo como él (Registro, de nuevo libro o la gestión de multas).</w:t>
            </w:r>
          </w:p>
        </w:tc>
      </w:tr>
      <w:tr w:rsidR="006E61CB" w14:paraId="7CEE6336"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5B808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Scrum Master</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5DA5C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Eduardo Gudiel</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ADF07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Facilita las reuniones, elimina obstáculos que frenan al equipo y asegura que se sigan las prácticas de scrum durante el desarrollo.</w:t>
            </w:r>
          </w:p>
        </w:tc>
      </w:tr>
      <w:tr w:rsidR="006E61CB" w14:paraId="579378A4" w14:textId="77777777">
        <w:trPr>
          <w:trHeight w:val="17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60FCFC" w14:textId="77777777" w:rsidR="006E61CB" w:rsidRDefault="00000000">
            <w:pPr>
              <w:spacing w:before="240" w:after="24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DeveloPment</w:t>
            </w:r>
            <w:proofErr w:type="spellEnd"/>
            <w:r>
              <w:rPr>
                <w:rFonts w:ascii="Times New Roman" w:eastAsia="Times New Roman" w:hAnsi="Times New Roman" w:cs="Times New Roman"/>
                <w:color w:val="000000"/>
                <w:sz w:val="24"/>
                <w:szCs w:val="24"/>
              </w:rPr>
              <w:t xml:space="preserve"> Team</w:t>
            </w:r>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D63ED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Francis Ayala</w:t>
            </w:r>
          </w:p>
          <w:p w14:paraId="4D34A7A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Francisco Franco</w:t>
            </w:r>
          </w:p>
          <w:p w14:paraId="78106F5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Alexis Vargas</w:t>
            </w:r>
          </w:p>
          <w:p w14:paraId="298BFC8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Anderson Gómez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63893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Diseñan, programan y prueban el software de la biblioteca. Son responsables de crear el sistema funcional, (Base de Datos, interfaz, búsqueda).</w:t>
            </w:r>
          </w:p>
        </w:tc>
      </w:tr>
      <w:tr w:rsidR="006E61CB" w14:paraId="39B7E834" w14:textId="77777777">
        <w:trPr>
          <w:trHeight w:val="870"/>
        </w:trPr>
        <w:tc>
          <w:tcPr>
            <w:tcW w:w="160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880305" w14:textId="77777777" w:rsidR="006E61CB" w:rsidRDefault="00000000">
            <w:pPr>
              <w:spacing w:before="240" w:after="24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lastRenderedPageBreak/>
              <w:t>Stakeholders</w:t>
            </w:r>
            <w:proofErr w:type="spellEnd"/>
          </w:p>
        </w:tc>
        <w:tc>
          <w:tcPr>
            <w:tcW w:w="169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E8AFA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Mario Ramírez</w:t>
            </w:r>
          </w:p>
        </w:tc>
        <w:tc>
          <w:tcPr>
            <w:tcW w:w="55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A8906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Proporcionan retroalimentación</w:t>
            </w:r>
            <w:r>
              <w:rPr>
                <w:rFonts w:ascii="Times New Roman" w:eastAsia="Times New Roman" w:hAnsi="Times New Roman" w:cs="Times New Roman"/>
                <w:color w:val="000000"/>
                <w:sz w:val="24"/>
                <w:szCs w:val="24"/>
              </w:rPr>
              <w:t xml:space="preserve"> sobre el sistema. En este caso, seria los bibliotecarios y los usuarios finales que usaran la aplicación</w:t>
            </w:r>
          </w:p>
        </w:tc>
      </w:tr>
    </w:tbl>
    <w:p w14:paraId="5F53DC3E" w14:textId="77777777" w:rsidR="006E61CB" w:rsidRDefault="006E61CB">
      <w:pPr>
        <w:jc w:val="center"/>
      </w:pPr>
    </w:p>
    <w:p w14:paraId="2F35300F" w14:textId="77777777" w:rsidR="006E61CB" w:rsidRDefault="006E61CB">
      <w:pPr>
        <w:jc w:val="center"/>
      </w:pPr>
    </w:p>
    <w:p w14:paraId="26817AC1" w14:textId="77777777" w:rsidR="006E61CB" w:rsidRDefault="006E61CB">
      <w:pPr>
        <w:jc w:val="center"/>
      </w:pPr>
    </w:p>
    <w:p w14:paraId="504F06A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Historias de Usuario</w:t>
      </w:r>
    </w:p>
    <w:tbl>
      <w:tblPr>
        <w:tblStyle w:val="a1"/>
        <w:tblW w:w="8818" w:type="dxa"/>
        <w:tblInd w:w="0" w:type="dxa"/>
        <w:tblLayout w:type="fixed"/>
        <w:tblLook w:val="0400" w:firstRow="0" w:lastRow="0" w:firstColumn="0" w:lastColumn="0" w:noHBand="0" w:noVBand="1"/>
      </w:tblPr>
      <w:tblGrid>
        <w:gridCol w:w="1507"/>
        <w:gridCol w:w="4957"/>
        <w:gridCol w:w="1547"/>
        <w:gridCol w:w="807"/>
      </w:tblGrid>
      <w:tr w:rsidR="006E61CB" w14:paraId="6A1FF2B5"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vAlign w:val="center"/>
          </w:tcPr>
          <w:p w14:paraId="02BEBB31"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HU01- Inicio de Sesión</w:t>
            </w:r>
          </w:p>
        </w:tc>
      </w:tr>
      <w:tr w:rsidR="006E61CB" w14:paraId="37306ACE"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AEF48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E7C9AA"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Administrador</w:t>
            </w:r>
          </w:p>
        </w:tc>
      </w:tr>
      <w:tr w:rsidR="006E61CB" w14:paraId="02E19FDD"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7E37D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30957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Iniciar sesión con mí nombre de usuario y contraseña.</w:t>
            </w:r>
          </w:p>
        </w:tc>
      </w:tr>
      <w:tr w:rsidR="006E61CB" w14:paraId="1FB77BBA"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BEA14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3DD8E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Acceder a mis funciones correspondientes de forma segura.  </w:t>
            </w:r>
          </w:p>
        </w:tc>
      </w:tr>
      <w:tr w:rsidR="006E61CB" w14:paraId="417A9E78"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D12459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2103B1F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CEB529"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Validar que los campos usuario y contraseña no estén vacíos</w:t>
            </w:r>
          </w:p>
          <w:p w14:paraId="06089F5E"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Verificar que las credenciales coinciden con un registro activo</w:t>
            </w:r>
          </w:p>
          <w:p w14:paraId="13D698D7"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Mostrar mensaje de error claro si las credenciales son incorrectas</w:t>
            </w:r>
          </w:p>
          <w:p w14:paraId="2AB232B8"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Redirigir al menú principal tras el inicio de sesión exitoso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5082A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B20BC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6E61CB" w14:paraId="39333071"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1E3EE2"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B5F1D0C"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EA30F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66861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6E61CB" w14:paraId="30C1EF73"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BD64433"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0360F8"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AC017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C0A68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8 </w:t>
            </w:r>
            <w:proofErr w:type="spellStart"/>
            <w:r>
              <w:rPr>
                <w:rFonts w:ascii="Times New Roman" w:eastAsia="Times New Roman" w:hAnsi="Times New Roman" w:cs="Times New Roman"/>
                <w:color w:val="000000"/>
                <w:sz w:val="24"/>
                <w:szCs w:val="24"/>
              </w:rPr>
              <w:t>hrs</w:t>
            </w:r>
            <w:proofErr w:type="spellEnd"/>
          </w:p>
        </w:tc>
      </w:tr>
    </w:tbl>
    <w:p w14:paraId="1B0BD729" w14:textId="77777777" w:rsidR="006E61CB"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04A0534" w14:textId="77777777" w:rsidR="006E61CB" w:rsidRDefault="006E61CB">
      <w:pPr>
        <w:spacing w:after="240" w:line="240" w:lineRule="auto"/>
        <w:jc w:val="left"/>
        <w:rPr>
          <w:rFonts w:ascii="Times New Roman" w:eastAsia="Times New Roman" w:hAnsi="Times New Roman" w:cs="Times New Roman"/>
          <w:sz w:val="24"/>
          <w:szCs w:val="24"/>
        </w:rPr>
      </w:pPr>
    </w:p>
    <w:tbl>
      <w:tblPr>
        <w:tblStyle w:val="a2"/>
        <w:tblW w:w="8818" w:type="dxa"/>
        <w:tblInd w:w="0" w:type="dxa"/>
        <w:tblLayout w:type="fixed"/>
        <w:tblLook w:val="0400" w:firstRow="0" w:lastRow="0" w:firstColumn="0" w:lastColumn="0" w:noHBand="0" w:noVBand="1"/>
      </w:tblPr>
      <w:tblGrid>
        <w:gridCol w:w="1507"/>
        <w:gridCol w:w="4950"/>
        <w:gridCol w:w="1547"/>
        <w:gridCol w:w="814"/>
      </w:tblGrid>
      <w:tr w:rsidR="006E61CB" w14:paraId="4CE93771"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22B67668" w14:textId="77777777" w:rsidR="006E61CB"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lastRenderedPageBreak/>
              <w:t>HU02-Registr</w:t>
            </w:r>
            <w:r>
              <w:rPr>
                <w:rFonts w:ascii="Times New Roman" w:eastAsia="Times New Roman" w:hAnsi="Times New Roman" w:cs="Times New Roman"/>
                <w:b/>
                <w:bCs/>
                <w:sz w:val="28"/>
                <w:szCs w:val="28"/>
              </w:rPr>
              <w:t>o</w:t>
            </w:r>
            <w:r>
              <w:rPr>
                <w:rFonts w:ascii="Times New Roman" w:eastAsia="Times New Roman" w:hAnsi="Times New Roman" w:cs="Times New Roman"/>
                <w:b/>
                <w:bCs/>
                <w:color w:val="000000"/>
                <w:sz w:val="28"/>
                <w:szCs w:val="28"/>
              </w:rPr>
              <w:t xml:space="preserve"> de usuarios</w:t>
            </w:r>
          </w:p>
        </w:tc>
      </w:tr>
      <w:tr w:rsidR="006E61CB" w14:paraId="39303BB0"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00C4B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87721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6E61CB" w14:paraId="75499F0D"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6EA14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2E38E6"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R</w:t>
            </w:r>
            <w:r>
              <w:rPr>
                <w:rFonts w:ascii="Times New Roman" w:eastAsia="Times New Roman" w:hAnsi="Times New Roman" w:cs="Times New Roman"/>
                <w:color w:val="000000"/>
                <w:sz w:val="24"/>
                <w:szCs w:val="24"/>
              </w:rPr>
              <w:t>egistrar un nuevo usuario con sus datos personales y rol</w:t>
            </w:r>
          </w:p>
        </w:tc>
      </w:tr>
      <w:tr w:rsidR="006E61CB" w14:paraId="40103697"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67AB3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20094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Que pueda acceder al sistema y realizar las operaciones permitidas según su perfil</w:t>
            </w:r>
          </w:p>
        </w:tc>
      </w:tr>
      <w:tr w:rsidR="006E61CB" w14:paraId="069FB93D"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0B243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4B79E26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F00DC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Validar que los campos obligatorios (nombre completo, email, rol) no estén vacíos</w:t>
            </w:r>
          </w:p>
          <w:p w14:paraId="1D4E064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Comprobar que el email sea único en la base de datos. Si existe, mostrar: "El email ya está registrado”.</w:t>
            </w:r>
          </w:p>
          <w:p w14:paraId="5554A4D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Asignar un rol obligatorio de la lista predefinida (Administrador, Bibliotecario, Lector).</w:t>
            </w:r>
          </w:p>
          <w:p w14:paraId="2B44C96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 xml:space="preserve">• </w:t>
            </w:r>
            <w:r>
              <w:rPr>
                <w:rFonts w:ascii="Times New Roman" w:eastAsia="Times New Roman" w:hAnsi="Times New Roman" w:cs="Times New Roman"/>
                <w:color w:val="000000"/>
                <w:sz w:val="24"/>
                <w:szCs w:val="24"/>
              </w:rPr>
              <w:t>Mostrar mensaje de confirmación: "Usuario registrado correctamente</w:t>
            </w:r>
            <w:r>
              <w:rPr>
                <w:rFonts w:ascii="Roboto" w:eastAsia="Roboto" w:hAnsi="Roboto" w:cs="Roboto"/>
                <w:color w:val="000000"/>
                <w:sz w:val="23"/>
                <w:szCs w:val="23"/>
              </w:rPr>
              <w:t>".</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EEA96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E6282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6E61CB" w14:paraId="1301E7FF"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9214CE"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34ECCA"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6CE5F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BDF8E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6E61CB" w14:paraId="1CE53A58"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2DD8B6"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DF9080"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3B7608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CFE252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6hrs</w:t>
            </w:r>
          </w:p>
        </w:tc>
      </w:tr>
    </w:tbl>
    <w:p w14:paraId="20FBF346" w14:textId="77777777" w:rsidR="006E61CB"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3"/>
        <w:tblW w:w="8818" w:type="dxa"/>
        <w:tblInd w:w="0" w:type="dxa"/>
        <w:tblLayout w:type="fixed"/>
        <w:tblLook w:val="0400" w:firstRow="0" w:lastRow="0" w:firstColumn="0" w:lastColumn="0" w:noHBand="0" w:noVBand="1"/>
      </w:tblPr>
      <w:tblGrid>
        <w:gridCol w:w="1507"/>
        <w:gridCol w:w="4991"/>
        <w:gridCol w:w="1547"/>
        <w:gridCol w:w="773"/>
      </w:tblGrid>
      <w:tr w:rsidR="006E61CB" w14:paraId="1BF16E8E"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7CB08BD5" w14:textId="77777777" w:rsidR="006E61CB"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HU03- </w:t>
            </w:r>
            <w:proofErr w:type="spellStart"/>
            <w:r>
              <w:rPr>
                <w:rFonts w:ascii="Times New Roman" w:eastAsia="Times New Roman" w:hAnsi="Times New Roman" w:cs="Times New Roman"/>
                <w:b/>
                <w:bCs/>
                <w:sz w:val="28"/>
                <w:szCs w:val="28"/>
              </w:rPr>
              <w:t>Modificacion</w:t>
            </w:r>
            <w:proofErr w:type="spellEnd"/>
            <w:r>
              <w:rPr>
                <w:rFonts w:ascii="Times New Roman" w:eastAsia="Times New Roman" w:hAnsi="Times New Roman" w:cs="Times New Roman"/>
                <w:b/>
                <w:bCs/>
                <w:color w:val="000000"/>
                <w:sz w:val="28"/>
                <w:szCs w:val="28"/>
              </w:rPr>
              <w:t xml:space="preserve"> de usuarios </w:t>
            </w:r>
          </w:p>
        </w:tc>
      </w:tr>
      <w:tr w:rsidR="006E61CB" w14:paraId="00C45343"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2B00F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D0291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6E61CB" w14:paraId="23B4547C"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BADBE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92E6FD"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Modificar los datos de un usuario existente.</w:t>
            </w:r>
          </w:p>
        </w:tc>
      </w:tr>
      <w:tr w:rsidR="006E61CB" w14:paraId="4B0F0ECE"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19EFA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0C25B2"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Mantener actualizada su información personal o cambiar su rol</w:t>
            </w:r>
          </w:p>
        </w:tc>
      </w:tr>
      <w:tr w:rsidR="006E61CB" w14:paraId="23BDA0E5"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BB7D97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 </w:t>
            </w:r>
          </w:p>
          <w:p w14:paraId="771E81E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6A1BF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Buscar y seleccionar al usuario por nombre, email o ID para editar.</w:t>
            </w:r>
          </w:p>
          <w:p w14:paraId="49BF8A4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modificar campos como: nombre, email, teléfono, rol, estado (activo/inactivo)</w:t>
            </w:r>
          </w:p>
          <w:p w14:paraId="5427A9F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mensaje de éxito: "Datos actualizados correctamente".</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0AF639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38C2D9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6E61CB" w14:paraId="31B6764E"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D23D05"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7BBBC3"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DDF049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C05CD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6E61CB" w14:paraId="1B899D97"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E54BC7"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98E908"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30CCA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7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27AFA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5 </w:t>
            </w:r>
            <w:proofErr w:type="spellStart"/>
            <w:r>
              <w:rPr>
                <w:rFonts w:ascii="Times New Roman" w:eastAsia="Times New Roman" w:hAnsi="Times New Roman" w:cs="Times New Roman"/>
                <w:color w:val="000000"/>
                <w:sz w:val="24"/>
                <w:szCs w:val="24"/>
              </w:rPr>
              <w:t>hrs</w:t>
            </w:r>
            <w:proofErr w:type="spellEnd"/>
          </w:p>
        </w:tc>
      </w:tr>
    </w:tbl>
    <w:p w14:paraId="096F6521" w14:textId="77777777" w:rsidR="006E61CB" w:rsidRDefault="006E61CB">
      <w:pPr>
        <w:spacing w:after="240" w:line="240" w:lineRule="auto"/>
        <w:jc w:val="left"/>
        <w:rPr>
          <w:rFonts w:ascii="Times New Roman" w:eastAsia="Times New Roman" w:hAnsi="Times New Roman" w:cs="Times New Roman"/>
          <w:sz w:val="24"/>
          <w:szCs w:val="24"/>
        </w:rPr>
      </w:pPr>
    </w:p>
    <w:tbl>
      <w:tblPr>
        <w:tblStyle w:val="a4"/>
        <w:tblW w:w="8818" w:type="dxa"/>
        <w:tblInd w:w="0" w:type="dxa"/>
        <w:tblLayout w:type="fixed"/>
        <w:tblLook w:val="0400" w:firstRow="0" w:lastRow="0" w:firstColumn="0" w:lastColumn="0" w:noHBand="0" w:noVBand="1"/>
      </w:tblPr>
      <w:tblGrid>
        <w:gridCol w:w="1507"/>
        <w:gridCol w:w="5011"/>
        <w:gridCol w:w="1547"/>
        <w:gridCol w:w="753"/>
      </w:tblGrid>
      <w:tr w:rsidR="006E61CB" w14:paraId="0E329A3F"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1874A1B" w14:textId="77777777" w:rsidR="006E61CB"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HU04- </w:t>
            </w:r>
            <w:r>
              <w:rPr>
                <w:rFonts w:ascii="Times New Roman" w:eastAsia="Times New Roman" w:hAnsi="Times New Roman" w:cs="Times New Roman"/>
                <w:b/>
                <w:bCs/>
                <w:sz w:val="28"/>
                <w:szCs w:val="28"/>
              </w:rPr>
              <w:t>Eliminar Usuario</w:t>
            </w:r>
          </w:p>
        </w:tc>
      </w:tr>
      <w:tr w:rsidR="006E61CB" w14:paraId="5050F6F7"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540B5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44327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6E61CB" w14:paraId="771E89DA"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1F459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BE5062"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Eliminar o desactivar usuarios que ya no deben acceder al sistema</w:t>
            </w:r>
          </w:p>
        </w:tc>
      </w:tr>
      <w:tr w:rsidR="006E61CB" w14:paraId="27CE1860"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9B709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3C6A7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Mantener la seguridad y evitar accesos no deseados</w:t>
            </w:r>
          </w:p>
        </w:tc>
      </w:tr>
      <w:tr w:rsidR="006E61CB" w14:paraId="11D5E4F1"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89E1F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4CAF427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5011"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9662E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Solicitar confirmación antes de eliminar: "¿Está seguro de eliminar este usuario?".</w:t>
            </w:r>
          </w:p>
          <w:p w14:paraId="765CA87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Verificar que el usuario no tenga préstamos activos antes de eliminar (si aplica para lectores).</w:t>
            </w:r>
          </w:p>
          <w:p w14:paraId="5BB8670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4"/>
                <w:szCs w:val="24"/>
              </w:rPr>
              <w:t>Mostrar mensaje: "Usuario eliminado/desactivado correctamente".</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544FA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7FAB27"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6E61CB" w14:paraId="316970F8"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5BCA8FF"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1AC285C"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95369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5B877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6E61CB" w14:paraId="6545664A"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1FBA87"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1"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439E1E"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15ACE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97091D"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3 </w:t>
            </w:r>
            <w:proofErr w:type="spellStart"/>
            <w:r>
              <w:rPr>
                <w:rFonts w:ascii="Times New Roman" w:eastAsia="Times New Roman" w:hAnsi="Times New Roman" w:cs="Times New Roman"/>
                <w:color w:val="000000"/>
                <w:sz w:val="24"/>
                <w:szCs w:val="24"/>
              </w:rPr>
              <w:t>hrs</w:t>
            </w:r>
            <w:proofErr w:type="spellEnd"/>
          </w:p>
        </w:tc>
      </w:tr>
    </w:tbl>
    <w:p w14:paraId="32720D09" w14:textId="77777777" w:rsidR="006E61CB" w:rsidRDefault="006E61CB">
      <w:pPr>
        <w:spacing w:after="240" w:line="240" w:lineRule="auto"/>
        <w:jc w:val="left"/>
        <w:rPr>
          <w:rFonts w:ascii="Times New Roman" w:eastAsia="Times New Roman" w:hAnsi="Times New Roman" w:cs="Times New Roman"/>
          <w:sz w:val="24"/>
          <w:szCs w:val="24"/>
        </w:rPr>
      </w:pPr>
    </w:p>
    <w:tbl>
      <w:tblPr>
        <w:tblStyle w:val="a5"/>
        <w:tblW w:w="8818" w:type="dxa"/>
        <w:tblInd w:w="0" w:type="dxa"/>
        <w:tblLayout w:type="fixed"/>
        <w:tblLook w:val="0400" w:firstRow="0" w:lastRow="0" w:firstColumn="0" w:lastColumn="0" w:noHBand="0" w:noVBand="1"/>
      </w:tblPr>
      <w:tblGrid>
        <w:gridCol w:w="1507"/>
        <w:gridCol w:w="4995"/>
        <w:gridCol w:w="1547"/>
        <w:gridCol w:w="769"/>
      </w:tblGrid>
      <w:tr w:rsidR="006E61CB" w14:paraId="09F4223F"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5C6AD82D" w14:textId="77777777" w:rsidR="006E61CB"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HU05- </w:t>
            </w:r>
            <w:r>
              <w:rPr>
                <w:rFonts w:ascii="Times New Roman" w:eastAsia="Times New Roman" w:hAnsi="Times New Roman" w:cs="Times New Roman"/>
                <w:b/>
                <w:bCs/>
                <w:sz w:val="28"/>
                <w:szCs w:val="28"/>
              </w:rPr>
              <w:t>Consulta de usuario</w:t>
            </w:r>
          </w:p>
        </w:tc>
      </w:tr>
      <w:tr w:rsidR="006E61CB" w14:paraId="66FE8D8D" w14:textId="77777777">
        <w:trPr>
          <w:trHeight w:val="793"/>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D293F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82623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Administrador </w:t>
            </w:r>
          </w:p>
        </w:tc>
      </w:tr>
      <w:tr w:rsidR="006E61CB" w14:paraId="7FE1228F"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89558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A401AE"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4"/>
                <w:szCs w:val="24"/>
              </w:rPr>
              <w:t>Consultar la lista de usuarios registrados y ver sus detalles.</w:t>
            </w:r>
          </w:p>
        </w:tc>
      </w:tr>
      <w:tr w:rsidR="006E61CB" w14:paraId="320E9AF1"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F7CA8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F224DC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Tener visibilidad de quien está registrado y ver su información,</w:t>
            </w:r>
          </w:p>
        </w:tc>
      </w:tr>
      <w:tr w:rsidR="006E61CB" w14:paraId="22737D49"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5AEC9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3C340D7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5"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3F469C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 listado de usuarios con columnas: nombre, email, rol, estado (activo/inactivo).</w:t>
            </w:r>
          </w:p>
          <w:p w14:paraId="428A432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buscar usuarios por nombre, email o rol mediante un campo de búsqueda.</w:t>
            </w:r>
          </w:p>
          <w:p w14:paraId="4D3EAC1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una vista detallada con los datos del usuario al hacer clic en su nombre en la lista.</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85D03C2"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663106"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6E61CB" w14:paraId="58684C48"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9A25A6"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A319C4"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201A1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96C74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r>
      <w:tr w:rsidR="006E61CB" w14:paraId="52BCDD99"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433D4D"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5"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936FF8"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3B2B0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6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EE6C4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6 </w:t>
            </w:r>
            <w:proofErr w:type="spellStart"/>
            <w:r>
              <w:rPr>
                <w:rFonts w:ascii="Times New Roman" w:eastAsia="Times New Roman" w:hAnsi="Times New Roman" w:cs="Times New Roman"/>
                <w:color w:val="000000"/>
                <w:sz w:val="24"/>
                <w:szCs w:val="24"/>
              </w:rPr>
              <w:t>hrs</w:t>
            </w:r>
            <w:proofErr w:type="spellEnd"/>
          </w:p>
        </w:tc>
      </w:tr>
    </w:tbl>
    <w:p w14:paraId="328E0F73" w14:textId="77777777" w:rsidR="006E61CB"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bl>
      <w:tblPr>
        <w:tblStyle w:val="a6"/>
        <w:tblW w:w="8818" w:type="dxa"/>
        <w:tblInd w:w="0" w:type="dxa"/>
        <w:tblLayout w:type="fixed"/>
        <w:tblLook w:val="0400" w:firstRow="0" w:lastRow="0" w:firstColumn="0" w:lastColumn="0" w:noHBand="0" w:noVBand="1"/>
      </w:tblPr>
      <w:tblGrid>
        <w:gridCol w:w="1507"/>
        <w:gridCol w:w="4978"/>
        <w:gridCol w:w="1547"/>
        <w:gridCol w:w="786"/>
      </w:tblGrid>
      <w:tr w:rsidR="006E61CB" w14:paraId="2C7FCD18"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0EF37297"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HU06-Registro de libros</w:t>
            </w:r>
          </w:p>
        </w:tc>
      </w:tr>
      <w:tr w:rsidR="006E61CB" w14:paraId="67271334"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EBDB1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403B1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 o administrador</w:t>
            </w:r>
          </w:p>
        </w:tc>
      </w:tr>
      <w:tr w:rsidR="006E61CB" w14:paraId="24128CFA"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18A0C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DD1245"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nuevos libros en el catálogo de la biblioteca</w:t>
            </w:r>
          </w:p>
        </w:tc>
      </w:tr>
      <w:tr w:rsidR="006E61CB" w14:paraId="340C15D6"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B7173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03060D"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Para que los usuarios puedan consultarlos y solicitarlos en préstamo</w:t>
            </w:r>
          </w:p>
        </w:tc>
      </w:tr>
      <w:tr w:rsidR="006E61CB" w14:paraId="78124A2E"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AE88E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18C7282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78"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5BAA3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Validar que los campos obligatorios no estén vacíos: Título, Autor, Editorial, Año de publicación, número de ejemplares</w:t>
            </w:r>
          </w:p>
          <w:p w14:paraId="769E0892"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Indicar el número total de ejemplares disponibles.</w:t>
            </w:r>
          </w:p>
          <w:p w14:paraId="27BBCE4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Guardar el libro en la base de datos con estado "disponible" para todos los ejemplares.</w:t>
            </w:r>
          </w:p>
          <w:p w14:paraId="6AE4B8A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mensaje de éxito: "Libro registrado correctamente" con opción de registrar otro libro.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8DCAF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B06B5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6E61CB" w14:paraId="7172F1CC"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0B4D0A7"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78"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3B57FF1"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FA225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03F24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6E61CB" w14:paraId="01AF6DDE"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B3150B"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78"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3B439A"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9D476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8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C9402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hrs</w:t>
            </w:r>
            <w:proofErr w:type="spellEnd"/>
          </w:p>
        </w:tc>
      </w:tr>
    </w:tbl>
    <w:p w14:paraId="4216929F" w14:textId="77777777" w:rsidR="006E61CB"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br/>
      </w:r>
      <w:r>
        <w:rPr>
          <w:rFonts w:ascii="Times New Roman" w:eastAsia="Times New Roman" w:hAnsi="Times New Roman" w:cs="Times New Roman"/>
          <w:sz w:val="24"/>
          <w:szCs w:val="24"/>
        </w:rPr>
        <w:br/>
      </w:r>
    </w:p>
    <w:tbl>
      <w:tblPr>
        <w:tblStyle w:val="a7"/>
        <w:tblW w:w="8818" w:type="dxa"/>
        <w:tblInd w:w="0" w:type="dxa"/>
        <w:tblLayout w:type="fixed"/>
        <w:tblLook w:val="0400" w:firstRow="0" w:lastRow="0" w:firstColumn="0" w:lastColumn="0" w:noHBand="0" w:noVBand="1"/>
      </w:tblPr>
      <w:tblGrid>
        <w:gridCol w:w="1507"/>
        <w:gridCol w:w="4950"/>
        <w:gridCol w:w="1547"/>
        <w:gridCol w:w="814"/>
      </w:tblGrid>
      <w:tr w:rsidR="006E61CB" w14:paraId="67117BD0"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7703C7B6"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 07-Registro de préstamo</w:t>
            </w:r>
          </w:p>
        </w:tc>
      </w:tr>
      <w:tr w:rsidR="006E61CB" w14:paraId="7F153801"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C7CD9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2679A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6E61CB" w14:paraId="5DF36CFF"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127DBD"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6EB3C6"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un nuevo préstamo de un libro a un usuario</w:t>
            </w:r>
          </w:p>
        </w:tc>
      </w:tr>
      <w:tr w:rsidR="006E61CB" w14:paraId="3DE30D7A"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A96A12"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5722E9"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Dejar constancia del préstamo y saber cuándo debe devolverse</w:t>
            </w:r>
          </w:p>
        </w:tc>
      </w:tr>
      <w:tr w:rsidR="006E61CB" w14:paraId="24477D7B"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88CA1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7CBD230D"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F695F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libro y verificar disponibilidad</w:t>
            </w:r>
          </w:p>
          <w:p w14:paraId="54E51D3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usuario y validar que no tenga multas</w:t>
            </w:r>
          </w:p>
          <w:p w14:paraId="749FC9F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Registrar fecha actual como fecha de préstamo</w:t>
            </w:r>
          </w:p>
          <w:p w14:paraId="3114A90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Asignar fecha de devolución estimada (automática)</w:t>
            </w:r>
          </w:p>
          <w:p w14:paraId="00A65622"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Actualizar stock (disminuir disponible)</w:t>
            </w:r>
          </w:p>
          <w:p w14:paraId="0842F3E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Confirmar préstamo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92A19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4DA1D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6E61CB" w14:paraId="68F43CA4"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A59FE0"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F341CF"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3073E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DA0B6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r>
      <w:tr w:rsidR="006E61CB" w14:paraId="5211A363" w14:textId="77777777">
        <w:trPr>
          <w:trHeight w:val="795"/>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C751B1"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95E5A5"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97A59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B9342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8hrs</w:t>
            </w:r>
          </w:p>
        </w:tc>
      </w:tr>
    </w:tbl>
    <w:p w14:paraId="09B5FF3C" w14:textId="77777777" w:rsidR="006E61CB"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8"/>
        <w:tblW w:w="8818" w:type="dxa"/>
        <w:tblInd w:w="0" w:type="dxa"/>
        <w:tblLayout w:type="fixed"/>
        <w:tblLook w:val="0400" w:firstRow="0" w:lastRow="0" w:firstColumn="0" w:lastColumn="0" w:noHBand="0" w:noVBand="1"/>
      </w:tblPr>
      <w:tblGrid>
        <w:gridCol w:w="1507"/>
        <w:gridCol w:w="4950"/>
        <w:gridCol w:w="1547"/>
        <w:gridCol w:w="814"/>
      </w:tblGrid>
      <w:tr w:rsidR="006E61CB" w14:paraId="6869B2F8" w14:textId="77777777">
        <w:trPr>
          <w:trHeight w:val="452"/>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260D5459" w14:textId="77777777" w:rsidR="006E61CB" w:rsidRDefault="00000000">
            <w:pPr>
              <w:spacing w:before="240" w:after="240" w:line="240" w:lineRule="auto"/>
              <w:ind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 HU08- Registro de Devolución</w:t>
            </w:r>
          </w:p>
        </w:tc>
      </w:tr>
      <w:tr w:rsidR="006E61CB" w14:paraId="507F1D37" w14:textId="77777777">
        <w:trPr>
          <w:trHeight w:val="4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03CFB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44E12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6E61CB" w14:paraId="3A195E12"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90A4B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0BE33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Registrar la devolución de un libro</w:t>
            </w:r>
            <w:r>
              <w:rPr>
                <w:rFonts w:ascii="Times New Roman" w:eastAsia="Times New Roman" w:hAnsi="Times New Roman" w:cs="Times New Roman"/>
                <w:sz w:val="24"/>
                <w:szCs w:val="24"/>
              </w:rPr>
              <w:t xml:space="preserve"> con sus datos.</w:t>
            </w:r>
          </w:p>
        </w:tc>
      </w:tr>
      <w:tr w:rsidR="006E61CB" w14:paraId="59DCA6A1"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3ABA3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A07D75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Actualizar el stock disponible y dejar constancia de la devolución</w:t>
            </w:r>
          </w:p>
        </w:tc>
      </w:tr>
      <w:tr w:rsidR="006E61CB" w14:paraId="075D01B8"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F144A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42E3B68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4DE163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Buscar préstamo activo por libro o usuario</w:t>
            </w:r>
          </w:p>
          <w:p w14:paraId="4705F6C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datos del préstamo</w:t>
            </w:r>
            <w:r>
              <w:rPr>
                <w:rFonts w:ascii="Times New Roman" w:eastAsia="Times New Roman" w:hAnsi="Times New Roman" w:cs="Times New Roman"/>
                <w:sz w:val="24"/>
                <w:szCs w:val="24"/>
              </w:rPr>
              <w:t>, calcular la multa.</w:t>
            </w:r>
          </w:p>
          <w:p w14:paraId="4AD8BA6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Registrar fecha real de devolución</w:t>
            </w:r>
          </w:p>
          <w:p w14:paraId="777415A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Confirmar devolución</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B6E7FE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2DA699" w14:textId="77777777" w:rsidR="006E61CB" w:rsidRDefault="00000000">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6E61CB" w14:paraId="249D5D99"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17A3EC"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F8516E"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858A16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B33FDD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6E61CB" w14:paraId="63862784"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1C772C"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149C7E"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C4488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1ED96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4hrs</w:t>
            </w:r>
          </w:p>
        </w:tc>
      </w:tr>
    </w:tbl>
    <w:p w14:paraId="2CA6E585" w14:textId="77777777" w:rsidR="006E61CB"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9"/>
        <w:tblW w:w="8818" w:type="dxa"/>
        <w:tblInd w:w="0" w:type="dxa"/>
        <w:tblLayout w:type="fixed"/>
        <w:tblLook w:val="0400" w:firstRow="0" w:lastRow="0" w:firstColumn="0" w:lastColumn="0" w:noHBand="0" w:noVBand="1"/>
      </w:tblPr>
      <w:tblGrid>
        <w:gridCol w:w="1507"/>
        <w:gridCol w:w="4950"/>
        <w:gridCol w:w="1547"/>
        <w:gridCol w:w="814"/>
      </w:tblGrid>
      <w:tr w:rsidR="006E61CB" w14:paraId="7336B72D"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19BFEEBE"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 HU09 -Consulta del historial de préstamos</w:t>
            </w:r>
          </w:p>
        </w:tc>
      </w:tr>
      <w:tr w:rsidR="006E61CB" w14:paraId="42FE9FCE"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1E367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1CCD59"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6E61CB" w14:paraId="7C51C01C"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457ED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1F281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Consultar el historial completo de los préstamos realizados</w:t>
            </w:r>
          </w:p>
        </w:tc>
      </w:tr>
      <w:tr w:rsidR="006E61CB" w14:paraId="7AE539F9"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43F67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54379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Hacer seguimiento, auditoría y análisis de la actividad de la biblioteca</w:t>
            </w:r>
          </w:p>
        </w:tc>
      </w:tr>
      <w:tr w:rsidR="006E61CB" w14:paraId="7A3DDC5E"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EE066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3478B4D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BEC65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Mostrar un listado completo de préstamos</w:t>
            </w:r>
          </w:p>
          <w:p w14:paraId="52CBEBD2"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 xml:space="preserve">Permitir </w:t>
            </w:r>
            <w:r>
              <w:rPr>
                <w:rFonts w:ascii="Times New Roman" w:eastAsia="Times New Roman" w:hAnsi="Times New Roman" w:cs="Times New Roman"/>
                <w:sz w:val="24"/>
                <w:szCs w:val="24"/>
              </w:rPr>
              <w:t xml:space="preserve">muestra de la fecha de préstamo y fecha de devolución. </w:t>
            </w:r>
          </w:p>
          <w:p w14:paraId="7422A68F"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estado debe ser devuelto o pendiente.  </w:t>
            </w:r>
          </w:p>
          <w:p w14:paraId="705CC2E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•Mostrar</w:t>
            </w:r>
            <w:r>
              <w:rPr>
                <w:rFonts w:ascii="Times New Roman" w:eastAsia="Times New Roman" w:hAnsi="Times New Roman" w:cs="Times New Roman"/>
                <w:sz w:val="25"/>
                <w:szCs w:val="25"/>
              </w:rPr>
              <w:t xml:space="preserve"> </w:t>
            </w:r>
            <w:r>
              <w:rPr>
                <w:rFonts w:ascii="Times New Roman" w:eastAsia="Times New Roman" w:hAnsi="Times New Roman" w:cs="Times New Roman"/>
                <w:color w:val="000000"/>
                <w:sz w:val="25"/>
                <w:szCs w:val="25"/>
              </w:rPr>
              <w:t xml:space="preserve">datos del libro buscado, por </w:t>
            </w:r>
            <w:proofErr w:type="gramStart"/>
            <w:r>
              <w:rPr>
                <w:rFonts w:ascii="Times New Roman" w:eastAsia="Times New Roman" w:hAnsi="Times New Roman" w:cs="Times New Roman"/>
                <w:color w:val="000000"/>
                <w:sz w:val="25"/>
                <w:szCs w:val="25"/>
              </w:rPr>
              <w:t>ejemplo</w:t>
            </w:r>
            <w:proofErr w:type="gramEnd"/>
            <w:r>
              <w:rPr>
                <w:rFonts w:ascii="Times New Roman" w:eastAsia="Times New Roman" w:hAnsi="Times New Roman" w:cs="Times New Roman"/>
                <w:color w:val="000000"/>
                <w:sz w:val="25"/>
                <w:szCs w:val="25"/>
              </w:rPr>
              <w:t xml:space="preserve"> el nombre o número de lectores que lo alquilan </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ADAA4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6A2C99" w14:textId="77777777" w:rsidR="006E61CB" w:rsidRDefault="00000000">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6E61CB" w14:paraId="53C68809"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3C0CD8"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C57656"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59A01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5FDDA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6E61CB" w14:paraId="76321B45"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5DA89A"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0"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19BB90"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C3D762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CEB9EA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 </w:t>
            </w:r>
            <w:proofErr w:type="spellStart"/>
            <w:r>
              <w:rPr>
                <w:rFonts w:ascii="Times New Roman" w:eastAsia="Times New Roman" w:hAnsi="Times New Roman" w:cs="Times New Roman"/>
                <w:color w:val="000000"/>
                <w:sz w:val="24"/>
                <w:szCs w:val="24"/>
              </w:rPr>
              <w:t>hrs</w:t>
            </w:r>
            <w:proofErr w:type="spellEnd"/>
          </w:p>
        </w:tc>
      </w:tr>
    </w:tbl>
    <w:p w14:paraId="7B4D25AA" w14:textId="77777777" w:rsidR="006E61CB" w:rsidRDefault="006E61CB">
      <w:pPr>
        <w:spacing w:after="0" w:line="240" w:lineRule="auto"/>
        <w:jc w:val="left"/>
        <w:rPr>
          <w:rFonts w:ascii="Times New Roman" w:eastAsia="Times New Roman" w:hAnsi="Times New Roman" w:cs="Times New Roman"/>
          <w:sz w:val="24"/>
          <w:szCs w:val="24"/>
        </w:rPr>
      </w:pPr>
    </w:p>
    <w:p w14:paraId="59AAF7D9" w14:textId="77777777" w:rsidR="006E61CB" w:rsidRDefault="006E61CB">
      <w:pPr>
        <w:spacing w:after="0" w:line="240" w:lineRule="auto"/>
        <w:jc w:val="left"/>
        <w:rPr>
          <w:rFonts w:ascii="Times New Roman" w:eastAsia="Times New Roman" w:hAnsi="Times New Roman" w:cs="Times New Roman"/>
          <w:sz w:val="24"/>
          <w:szCs w:val="24"/>
        </w:rPr>
      </w:pPr>
    </w:p>
    <w:tbl>
      <w:tblPr>
        <w:tblStyle w:val="aa"/>
        <w:tblW w:w="8818" w:type="dxa"/>
        <w:tblInd w:w="0" w:type="dxa"/>
        <w:tblLayout w:type="fixed"/>
        <w:tblLook w:val="0400" w:firstRow="0" w:lastRow="0" w:firstColumn="0" w:lastColumn="0" w:noHBand="0" w:noVBand="1"/>
      </w:tblPr>
      <w:tblGrid>
        <w:gridCol w:w="1507"/>
        <w:gridCol w:w="4992"/>
        <w:gridCol w:w="1547"/>
        <w:gridCol w:w="772"/>
      </w:tblGrid>
      <w:tr w:rsidR="006E61CB" w14:paraId="1F5AAB17"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0EF31AE0"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HU10-Generación de Reportes automáticos</w:t>
            </w:r>
          </w:p>
        </w:tc>
      </w:tr>
      <w:tr w:rsidR="006E61CB" w14:paraId="39ADEE06"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624F2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841F33"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6E61CB" w14:paraId="1A0E952E"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9137D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E172C6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Generar reportes automáticos sobre préstamos, devoluciones y libros disponibles</w:t>
            </w:r>
          </w:p>
        </w:tc>
      </w:tr>
      <w:tr w:rsidR="006E61CB" w14:paraId="2D72E964"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C7DB69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DD19CA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Analizar el movimiento y estado de la biblioteca.</w:t>
            </w:r>
          </w:p>
        </w:tc>
      </w:tr>
      <w:tr w:rsidR="006E61CB" w14:paraId="72187BAD"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70627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6E7D5CF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9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A6480B7"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3"/>
                <w:szCs w:val="23"/>
              </w:rPr>
              <w:t>Permitir seleccionar el tipo de reporte (Préstamo, Devoluciones, libros disponibles)</w:t>
            </w:r>
          </w:p>
          <w:p w14:paraId="5CAAD89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Roboto" w:eastAsia="Roboto" w:hAnsi="Roboto" w:cs="Roboto"/>
                <w:color w:val="000000"/>
                <w:sz w:val="23"/>
                <w:szCs w:val="23"/>
              </w:rPr>
              <w:t>Permitir seleccionar el período del reporte (Rango de fechas)</w:t>
            </w:r>
          </w:p>
          <w:p w14:paraId="214469E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5"/>
                <w:szCs w:val="25"/>
              </w:rPr>
              <w:t>•</w:t>
            </w:r>
            <w:r>
              <w:rPr>
                <w:rFonts w:ascii="Times New Roman" w:eastAsia="Times New Roman" w:hAnsi="Times New Roman" w:cs="Times New Roman"/>
                <w:color w:val="000000"/>
                <w:sz w:val="24"/>
                <w:szCs w:val="24"/>
              </w:rPr>
              <w:t>Permitir filtrar por: Tipo de usuario, Categoría/género de libro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9FBA9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C59CAE" w14:textId="77777777" w:rsidR="006E61CB" w:rsidRDefault="00000000">
            <w:pPr>
              <w:spacing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6E61CB" w14:paraId="7D973D2A"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4D8C18"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A044305"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8BE98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8B1AF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6E61CB" w14:paraId="344132F0"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12771F"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9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570B010"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1F1A7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7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466FF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8 </w:t>
            </w:r>
            <w:proofErr w:type="spellStart"/>
            <w:r>
              <w:rPr>
                <w:rFonts w:ascii="Times New Roman" w:eastAsia="Times New Roman" w:hAnsi="Times New Roman" w:cs="Times New Roman"/>
                <w:color w:val="000000"/>
                <w:sz w:val="24"/>
                <w:szCs w:val="24"/>
              </w:rPr>
              <w:t>hrs</w:t>
            </w:r>
            <w:proofErr w:type="spellEnd"/>
          </w:p>
        </w:tc>
      </w:tr>
    </w:tbl>
    <w:p w14:paraId="444BF87B" w14:textId="77777777" w:rsidR="006E61CB" w:rsidRDefault="006E61CB">
      <w:pPr>
        <w:spacing w:after="240" w:line="240" w:lineRule="auto"/>
        <w:jc w:val="left"/>
        <w:rPr>
          <w:rFonts w:ascii="Times New Roman" w:eastAsia="Times New Roman" w:hAnsi="Times New Roman" w:cs="Times New Roman"/>
          <w:sz w:val="24"/>
          <w:szCs w:val="24"/>
        </w:rPr>
      </w:pPr>
    </w:p>
    <w:tbl>
      <w:tblPr>
        <w:tblStyle w:val="ab"/>
        <w:tblW w:w="8818" w:type="dxa"/>
        <w:tblInd w:w="0" w:type="dxa"/>
        <w:tblLayout w:type="fixed"/>
        <w:tblLook w:val="0400" w:firstRow="0" w:lastRow="0" w:firstColumn="0" w:lastColumn="0" w:noHBand="0" w:noVBand="1"/>
      </w:tblPr>
      <w:tblGrid>
        <w:gridCol w:w="1507"/>
        <w:gridCol w:w="4969"/>
        <w:gridCol w:w="1547"/>
        <w:gridCol w:w="795"/>
      </w:tblGrid>
      <w:tr w:rsidR="006E61CB" w14:paraId="55AFC016"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188519D"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HU11-Recuperación de contraseña</w:t>
            </w:r>
          </w:p>
        </w:tc>
      </w:tr>
      <w:tr w:rsidR="006E61CB" w14:paraId="2C399BAB"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68F3D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F5F75DE"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Administrador o Bibliotecario</w:t>
            </w:r>
          </w:p>
        </w:tc>
      </w:tr>
      <w:tr w:rsidR="006E61CB" w14:paraId="5FBA06B3"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15B6A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0DF69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restablecer mi contraseña cuando se me haya olvidado</w:t>
            </w:r>
          </w:p>
        </w:tc>
      </w:tr>
      <w:tr w:rsidR="006E61CB" w14:paraId="41D7E3A7"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E9FE6ED"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6B137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Recuperar el acceso a mi cuenta y seguir usando el sistema</w:t>
            </w:r>
          </w:p>
        </w:tc>
      </w:tr>
      <w:tr w:rsidR="006E61CB" w14:paraId="4D037C4D"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45427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06132C3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69"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89500AB"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Solicitar correo electrónico registrado para iniciar recuperación.</w:t>
            </w:r>
          </w:p>
          <w:p w14:paraId="77477829"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Validar que el correo exista en la base de datos (con mensaje genérico por seguridad).</w:t>
            </w:r>
          </w:p>
          <w:p w14:paraId="0BD9A725"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Enviar correo con enlace de </w:t>
            </w:r>
            <w:proofErr w:type="spellStart"/>
            <w:proofErr w:type="gramStart"/>
            <w:r>
              <w:rPr>
                <w:rFonts w:ascii="Times New Roman" w:eastAsia="Times New Roman" w:hAnsi="Times New Roman" w:cs="Times New Roman"/>
                <w:color w:val="000000"/>
                <w:sz w:val="24"/>
                <w:szCs w:val="24"/>
              </w:rPr>
              <w:t>recuperación</w:t>
            </w:r>
            <w:r>
              <w:rPr>
                <w:rFonts w:ascii="Times New Roman" w:eastAsia="Times New Roman" w:hAnsi="Times New Roman" w:cs="Times New Roman"/>
                <w:sz w:val="24"/>
                <w:szCs w:val="24"/>
              </w:rPr>
              <w:t>.Solo</w:t>
            </w:r>
            <w:proofErr w:type="spellEnd"/>
            <w:proofErr w:type="gramEnd"/>
            <w:r>
              <w:rPr>
                <w:rFonts w:ascii="Times New Roman" w:eastAsia="Times New Roman" w:hAnsi="Times New Roman" w:cs="Times New Roman"/>
                <w:sz w:val="24"/>
                <w:szCs w:val="24"/>
              </w:rPr>
              <w:t xml:space="preserve"> permitir continuar si el </w:t>
            </w:r>
            <w:proofErr w:type="gramStart"/>
            <w:r>
              <w:rPr>
                <w:rFonts w:ascii="Times New Roman" w:eastAsia="Times New Roman" w:hAnsi="Times New Roman" w:cs="Times New Roman"/>
                <w:sz w:val="24"/>
                <w:szCs w:val="24"/>
              </w:rPr>
              <w:t>código  es</w:t>
            </w:r>
            <w:proofErr w:type="gramEnd"/>
            <w:r>
              <w:rPr>
                <w:rFonts w:ascii="Times New Roman" w:eastAsia="Times New Roman" w:hAnsi="Times New Roman" w:cs="Times New Roman"/>
                <w:sz w:val="24"/>
                <w:szCs w:val="24"/>
              </w:rPr>
              <w:t xml:space="preserve"> correcto</w:t>
            </w:r>
          </w:p>
          <w:p w14:paraId="37EDFFCC"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•Validar que la nueva contraseña cumpla política de seguridad (mínimo 8 caracteres, mayúscula, minúscula, número)</w:t>
            </w:r>
          </w:p>
          <w:p w14:paraId="407B0848"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 xml:space="preserve">• Verificar que ambas contraseñas </w:t>
            </w:r>
            <w:r>
              <w:rPr>
                <w:rFonts w:ascii="Times New Roman" w:eastAsia="Times New Roman" w:hAnsi="Times New Roman" w:cs="Times New Roman"/>
                <w:sz w:val="24"/>
                <w:szCs w:val="24"/>
              </w:rPr>
              <w:t>coinciden</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F97D7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4EE065" w14:textId="77777777" w:rsidR="006E61CB"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24</w:t>
            </w:r>
          </w:p>
        </w:tc>
      </w:tr>
      <w:tr w:rsidR="006E61CB" w14:paraId="773B4F3D"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9C4683F"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9"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EDFFD4C"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05203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B2462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5</w:t>
            </w:r>
          </w:p>
        </w:tc>
      </w:tr>
      <w:tr w:rsidR="006E61CB" w14:paraId="3CF1116D"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5BD304"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9"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2BB2409"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62301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1DC568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hrs</w:t>
            </w:r>
            <w:proofErr w:type="spellEnd"/>
          </w:p>
        </w:tc>
      </w:tr>
    </w:tbl>
    <w:p w14:paraId="073650E7" w14:textId="77777777" w:rsidR="006E61CB" w:rsidRDefault="006E61CB">
      <w:pPr>
        <w:spacing w:after="240" w:line="240" w:lineRule="auto"/>
        <w:jc w:val="left"/>
        <w:rPr>
          <w:rFonts w:ascii="Times New Roman" w:eastAsia="Times New Roman" w:hAnsi="Times New Roman" w:cs="Times New Roman"/>
          <w:sz w:val="24"/>
          <w:szCs w:val="24"/>
        </w:rPr>
      </w:pPr>
    </w:p>
    <w:tbl>
      <w:tblPr>
        <w:tblStyle w:val="ac"/>
        <w:tblW w:w="8818" w:type="dxa"/>
        <w:tblInd w:w="0" w:type="dxa"/>
        <w:tblLayout w:type="fixed"/>
        <w:tblLook w:val="0400" w:firstRow="0" w:lastRow="0" w:firstColumn="0" w:lastColumn="0" w:noHBand="0" w:noVBand="1"/>
      </w:tblPr>
      <w:tblGrid>
        <w:gridCol w:w="1507"/>
        <w:gridCol w:w="5017"/>
        <w:gridCol w:w="1547"/>
        <w:gridCol w:w="747"/>
      </w:tblGrid>
      <w:tr w:rsidR="006E61CB" w14:paraId="72F61DA5"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49CA5A46"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HU12-Gestión de roles y permisos</w:t>
            </w:r>
          </w:p>
        </w:tc>
      </w:tr>
      <w:tr w:rsidR="006E61CB" w14:paraId="2D3348D8"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DC4A8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254776"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Administrador</w:t>
            </w:r>
          </w:p>
        </w:tc>
      </w:tr>
      <w:tr w:rsidR="006E61CB" w14:paraId="6D88D8BB"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7E4B2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16ECD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Gestionar los roles y permisos de los usuarios</w:t>
            </w:r>
          </w:p>
        </w:tc>
      </w:tr>
      <w:tr w:rsidR="006E61CB" w14:paraId="4C272E44"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EF7BF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737A4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Controlar quién puede acceder a cada funcionalidad según su nivel de responsabilidad</w:t>
            </w:r>
          </w:p>
        </w:tc>
      </w:tr>
      <w:tr w:rsidR="006E61CB" w14:paraId="28885593"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626C83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68DA98F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501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2B89DC"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Definir roles base del sistema: Administrador, Bibliotecario, Lector</w:t>
            </w:r>
          </w:p>
          <w:p w14:paraId="12548B00"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Asignar una descripción a cada rol para identificar su </w:t>
            </w:r>
            <w:proofErr w:type="gramStart"/>
            <w:r>
              <w:rPr>
                <w:rFonts w:ascii="Times New Roman" w:eastAsia="Times New Roman" w:hAnsi="Times New Roman" w:cs="Times New Roman"/>
                <w:color w:val="000000"/>
                <w:sz w:val="24"/>
                <w:szCs w:val="24"/>
              </w:rPr>
              <w:t>propósito( bibliotecario</w:t>
            </w:r>
            <w:proofErr w:type="gramEnd"/>
            <w:r>
              <w:rPr>
                <w:rFonts w:ascii="Times New Roman" w:eastAsia="Times New Roman" w:hAnsi="Times New Roman" w:cs="Times New Roman"/>
                <w:color w:val="000000"/>
                <w:sz w:val="24"/>
                <w:szCs w:val="24"/>
              </w:rPr>
              <w:t>: acceso al sistema, administrador: acceso total a todo el sistema, lector: solo puede ver el catálogo, su propio perfil y el historial</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0653CD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DAF225" w14:textId="77777777" w:rsidR="006E61CB"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25</w:t>
            </w:r>
          </w:p>
        </w:tc>
      </w:tr>
      <w:tr w:rsidR="006E61CB" w14:paraId="6A442EE0"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47C3F8"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35B339"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C29590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49AB7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5</w:t>
            </w:r>
          </w:p>
        </w:tc>
      </w:tr>
      <w:tr w:rsidR="006E61CB" w14:paraId="0FCC9ECB"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4C7331F"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501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010DBE"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7917ED"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97BA23"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12 </w:t>
            </w:r>
            <w:proofErr w:type="spellStart"/>
            <w:r>
              <w:rPr>
                <w:rFonts w:ascii="Times New Roman" w:eastAsia="Times New Roman" w:hAnsi="Times New Roman" w:cs="Times New Roman"/>
                <w:color w:val="000000"/>
                <w:sz w:val="24"/>
                <w:szCs w:val="24"/>
              </w:rPr>
              <w:t>hrs</w:t>
            </w:r>
            <w:proofErr w:type="spellEnd"/>
          </w:p>
        </w:tc>
      </w:tr>
    </w:tbl>
    <w:p w14:paraId="37F48F90" w14:textId="77777777" w:rsidR="006E61CB" w:rsidRDefault="006E61CB">
      <w:pPr>
        <w:spacing w:after="240" w:line="240" w:lineRule="auto"/>
        <w:jc w:val="left"/>
        <w:rPr>
          <w:rFonts w:ascii="Times New Roman" w:eastAsia="Times New Roman" w:hAnsi="Times New Roman" w:cs="Times New Roman"/>
          <w:sz w:val="24"/>
          <w:szCs w:val="24"/>
        </w:rPr>
      </w:pPr>
    </w:p>
    <w:tbl>
      <w:tblPr>
        <w:tblStyle w:val="ad"/>
        <w:tblW w:w="8818" w:type="dxa"/>
        <w:tblInd w:w="0" w:type="dxa"/>
        <w:tblLayout w:type="fixed"/>
        <w:tblLook w:val="0400" w:firstRow="0" w:lastRow="0" w:firstColumn="0" w:lastColumn="0" w:noHBand="0" w:noVBand="1"/>
      </w:tblPr>
      <w:tblGrid>
        <w:gridCol w:w="1507"/>
        <w:gridCol w:w="4967"/>
        <w:gridCol w:w="1564"/>
        <w:gridCol w:w="780"/>
      </w:tblGrid>
      <w:tr w:rsidR="006E61CB" w14:paraId="3FA8508A"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C345B88"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 xml:space="preserve">HU13-Notificaciones </w:t>
            </w:r>
          </w:p>
        </w:tc>
      </w:tr>
      <w:tr w:rsidR="006E61CB" w14:paraId="496F37DD"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2699B2"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EE31A27"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Bibliotecario</w:t>
            </w:r>
          </w:p>
        </w:tc>
      </w:tr>
      <w:tr w:rsidR="006E61CB" w14:paraId="491F855F"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ABEF02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0EE97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Que el sistema </w:t>
            </w:r>
            <w:r>
              <w:rPr>
                <w:rFonts w:ascii="Times New Roman" w:eastAsia="Times New Roman" w:hAnsi="Times New Roman" w:cs="Times New Roman"/>
                <w:sz w:val="24"/>
                <w:szCs w:val="24"/>
              </w:rPr>
              <w:t xml:space="preserve">permita enviar </w:t>
            </w:r>
            <w:r>
              <w:rPr>
                <w:rFonts w:ascii="Times New Roman" w:eastAsia="Times New Roman" w:hAnsi="Times New Roman" w:cs="Times New Roman"/>
                <w:color w:val="000000"/>
                <w:sz w:val="24"/>
                <w:szCs w:val="24"/>
              </w:rPr>
              <w:t>notificaciones a los usuarios</w:t>
            </w:r>
          </w:p>
        </w:tc>
      </w:tr>
      <w:tr w:rsidR="006E61CB" w14:paraId="5A74155F"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4C731D"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4E9051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Recordarles fechas de devolución, informar sobre vencimientos y mejorar la comunicación sin intervención manual</w:t>
            </w:r>
          </w:p>
        </w:tc>
      </w:tr>
      <w:tr w:rsidR="006E61CB" w14:paraId="21F4A243"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264C032"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5E2DFA1B"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6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E0C3A3"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Pr>
                <w:rFonts w:ascii="Roboto" w:eastAsia="Roboto" w:hAnsi="Roboto" w:cs="Roboto"/>
                <w:color w:val="000000"/>
                <w:sz w:val="24"/>
                <w:szCs w:val="24"/>
              </w:rPr>
              <w:t>Definir plantillas de correo personalizables para cada tipo de notificación</w:t>
            </w:r>
          </w:p>
          <w:p w14:paraId="5DBE1848"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•Enviar el recordatorio automáticamente 3 días antes de la fecha estimada de devolución</w:t>
            </w: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0B67AB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Impacto      </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38EA249" w14:textId="77777777" w:rsidR="006E61CB"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16</w:t>
            </w:r>
          </w:p>
        </w:tc>
      </w:tr>
      <w:tr w:rsidR="006E61CB" w14:paraId="1CE45CCC"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101B2B7"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931F02B"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D78BB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17F37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6E61CB" w14:paraId="13004C67"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C8D0E7"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6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603231B"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64"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669FF2"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912D84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7 </w:t>
            </w:r>
            <w:proofErr w:type="spellStart"/>
            <w:r>
              <w:rPr>
                <w:rFonts w:ascii="Times New Roman" w:eastAsia="Times New Roman" w:hAnsi="Times New Roman" w:cs="Times New Roman"/>
                <w:color w:val="000000"/>
                <w:sz w:val="24"/>
                <w:szCs w:val="24"/>
              </w:rPr>
              <w:t>hrs</w:t>
            </w:r>
            <w:proofErr w:type="spellEnd"/>
          </w:p>
        </w:tc>
      </w:tr>
    </w:tbl>
    <w:p w14:paraId="0D7FC3C4" w14:textId="77777777" w:rsidR="006E61CB" w:rsidRDefault="00000000">
      <w:pPr>
        <w:spacing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bl>
      <w:tblPr>
        <w:tblStyle w:val="ae"/>
        <w:tblW w:w="8818" w:type="dxa"/>
        <w:tblInd w:w="0" w:type="dxa"/>
        <w:tblLayout w:type="fixed"/>
        <w:tblLook w:val="0400" w:firstRow="0" w:lastRow="0" w:firstColumn="0" w:lastColumn="0" w:noHBand="0" w:noVBand="1"/>
      </w:tblPr>
      <w:tblGrid>
        <w:gridCol w:w="1507"/>
        <w:gridCol w:w="4943"/>
        <w:gridCol w:w="1547"/>
        <w:gridCol w:w="821"/>
      </w:tblGrid>
      <w:tr w:rsidR="006E61CB" w14:paraId="24CC6292"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79860074"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HU14-Reserva de libros</w:t>
            </w:r>
          </w:p>
        </w:tc>
      </w:tr>
      <w:tr w:rsidR="006E61CB" w14:paraId="4FF9ABB5"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EE3B6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169B963"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Usuario</w:t>
            </w:r>
          </w:p>
        </w:tc>
      </w:tr>
      <w:tr w:rsidR="006E61CB" w14:paraId="0F2AB555"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83D270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D102366"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reservar un libro que está actualmente prestado</w:t>
            </w:r>
          </w:p>
        </w:tc>
      </w:tr>
      <w:tr w:rsidR="006E61CB" w14:paraId="26848233"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47B36F9"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F8D808"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Roboto" w:eastAsia="Roboto" w:hAnsi="Roboto" w:cs="Roboto"/>
                <w:color w:val="000000"/>
                <w:sz w:val="24"/>
                <w:szCs w:val="24"/>
              </w:rPr>
              <w:t>Asegurarme de tenerlo cuando esté disponible</w:t>
            </w:r>
          </w:p>
        </w:tc>
      </w:tr>
      <w:tr w:rsidR="006E61CB" w14:paraId="0276C35E"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83A97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0A08B98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43"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BC36471"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en la ficha del libro un botón "Reservar" cuando todos los ejemplares estén prestados</w:t>
            </w:r>
          </w:p>
          <w:p w14:paraId="61F0ED15"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verificar que el usuario no tenga ya una reserva activa para el mismo libro</w:t>
            </w:r>
          </w:p>
          <w:p w14:paraId="72C43B02"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r>
              <w:rPr>
                <w:rFonts w:ascii="Roboto" w:eastAsia="Roboto" w:hAnsi="Roboto" w:cs="Roboto"/>
                <w:color w:val="000000"/>
                <w:sz w:val="24"/>
                <w:szCs w:val="24"/>
              </w:rPr>
              <w:t>S</w:t>
            </w:r>
            <w:r>
              <w:rPr>
                <w:rFonts w:ascii="Times New Roman" w:eastAsia="Times New Roman" w:hAnsi="Times New Roman" w:cs="Times New Roman"/>
                <w:color w:val="000000"/>
                <w:sz w:val="24"/>
                <w:szCs w:val="24"/>
              </w:rPr>
              <w:t>olicitar confirmación: "¿Confirmar reserva del libro [título]?"</w:t>
            </w: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D18A9A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6310AC3" w14:textId="77777777" w:rsidR="006E61CB"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6E61CB" w14:paraId="7AF1382F"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131AF8A"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43"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A27F211"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7E31B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9472F6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6E61CB" w14:paraId="3D4114E0"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30559C4"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43"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515CE3"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65628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2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F80DA3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 </w:t>
            </w:r>
            <w:proofErr w:type="spellStart"/>
            <w:r>
              <w:rPr>
                <w:rFonts w:ascii="Times New Roman" w:eastAsia="Times New Roman" w:hAnsi="Times New Roman" w:cs="Times New Roman"/>
                <w:color w:val="000000"/>
                <w:sz w:val="24"/>
                <w:szCs w:val="24"/>
              </w:rPr>
              <w:t>hrs</w:t>
            </w:r>
            <w:proofErr w:type="spellEnd"/>
          </w:p>
        </w:tc>
      </w:tr>
    </w:tbl>
    <w:p w14:paraId="04CAB091" w14:textId="77777777" w:rsidR="006E61CB" w:rsidRDefault="006E61CB">
      <w:pPr>
        <w:spacing w:after="240" w:line="240" w:lineRule="auto"/>
        <w:jc w:val="left"/>
        <w:rPr>
          <w:rFonts w:ascii="Times New Roman" w:eastAsia="Times New Roman" w:hAnsi="Times New Roman" w:cs="Times New Roman"/>
          <w:sz w:val="24"/>
          <w:szCs w:val="24"/>
        </w:rPr>
      </w:pPr>
    </w:p>
    <w:p w14:paraId="6EE46052" w14:textId="77777777" w:rsidR="006E61CB" w:rsidRDefault="006E61CB">
      <w:pPr>
        <w:spacing w:after="240" w:line="240" w:lineRule="auto"/>
        <w:jc w:val="left"/>
        <w:rPr>
          <w:rFonts w:ascii="Times New Roman" w:eastAsia="Times New Roman" w:hAnsi="Times New Roman" w:cs="Times New Roman"/>
          <w:sz w:val="24"/>
          <w:szCs w:val="24"/>
        </w:rPr>
      </w:pPr>
    </w:p>
    <w:p w14:paraId="4A502C17" w14:textId="77777777" w:rsidR="006E61CB" w:rsidRDefault="006E61CB">
      <w:pPr>
        <w:spacing w:after="240" w:line="240" w:lineRule="auto"/>
        <w:jc w:val="left"/>
        <w:rPr>
          <w:rFonts w:ascii="Times New Roman" w:eastAsia="Times New Roman" w:hAnsi="Times New Roman" w:cs="Times New Roman"/>
          <w:sz w:val="24"/>
          <w:szCs w:val="24"/>
        </w:rPr>
      </w:pPr>
    </w:p>
    <w:p w14:paraId="00B84367" w14:textId="77777777" w:rsidR="006E61CB" w:rsidRDefault="006E61CB">
      <w:pPr>
        <w:spacing w:after="240" w:line="240" w:lineRule="auto"/>
        <w:jc w:val="left"/>
        <w:rPr>
          <w:rFonts w:ascii="Times New Roman" w:eastAsia="Times New Roman" w:hAnsi="Times New Roman" w:cs="Times New Roman"/>
          <w:sz w:val="24"/>
          <w:szCs w:val="24"/>
        </w:rPr>
      </w:pPr>
    </w:p>
    <w:tbl>
      <w:tblPr>
        <w:tblStyle w:val="af"/>
        <w:tblW w:w="8818" w:type="dxa"/>
        <w:tblInd w:w="0" w:type="dxa"/>
        <w:tblLayout w:type="fixed"/>
        <w:tblLook w:val="0400" w:firstRow="0" w:lastRow="0" w:firstColumn="0" w:lastColumn="0" w:noHBand="0" w:noVBand="1"/>
      </w:tblPr>
      <w:tblGrid>
        <w:gridCol w:w="1507"/>
        <w:gridCol w:w="4952"/>
        <w:gridCol w:w="1547"/>
        <w:gridCol w:w="812"/>
      </w:tblGrid>
      <w:tr w:rsidR="006E61CB" w14:paraId="3985AD22" w14:textId="77777777">
        <w:trPr>
          <w:trHeight w:val="315"/>
        </w:trPr>
        <w:tc>
          <w:tcPr>
            <w:tcW w:w="8818" w:type="dxa"/>
            <w:gridSpan w:val="4"/>
            <w:tcBorders>
              <w:top w:val="single" w:sz="8" w:space="0" w:color="000000"/>
              <w:left w:val="single" w:sz="8" w:space="0" w:color="000000"/>
              <w:bottom w:val="single" w:sz="8" w:space="0" w:color="000000"/>
              <w:right w:val="single" w:sz="8" w:space="0" w:color="000000"/>
            </w:tcBorders>
            <w:shd w:val="clear" w:color="auto" w:fill="2E74B5"/>
            <w:tcMar>
              <w:top w:w="0" w:type="dxa"/>
              <w:left w:w="100" w:type="dxa"/>
              <w:bottom w:w="0" w:type="dxa"/>
              <w:right w:w="100" w:type="dxa"/>
            </w:tcMar>
          </w:tcPr>
          <w:p w14:paraId="37FE801D" w14:textId="77777777" w:rsidR="006E61CB" w:rsidRDefault="00000000">
            <w:pPr>
              <w:spacing w:before="240" w:after="240" w:line="240" w:lineRule="auto"/>
              <w:ind w:left="100" w:right="10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t>HU15-Renovación de préstamos</w:t>
            </w:r>
          </w:p>
        </w:tc>
      </w:tr>
      <w:tr w:rsidR="006E61CB" w14:paraId="6F7C128D" w14:textId="77777777">
        <w:trPr>
          <w:trHeight w:val="525"/>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84FB310"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495521F"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Lector</w:t>
            </w:r>
          </w:p>
        </w:tc>
      </w:tr>
      <w:tr w:rsidR="006E61CB" w14:paraId="3426A53D" w14:textId="77777777">
        <w:trPr>
          <w:trHeight w:val="54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5E09A4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Quiero</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8B040A"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Poder renovar mis préstamos activos por un período adicional</w:t>
            </w:r>
          </w:p>
        </w:tc>
      </w:tr>
      <w:tr w:rsidR="006E61CB" w14:paraId="471C8A14" w14:textId="77777777">
        <w:trPr>
          <w:trHeight w:val="510"/>
        </w:trPr>
        <w:tc>
          <w:tcPr>
            <w:tcW w:w="150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9DD21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Para</w:t>
            </w:r>
          </w:p>
        </w:tc>
        <w:tc>
          <w:tcPr>
            <w:tcW w:w="7311"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6911697"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Evitar devolver un libro que aún no he terminado de leer y no generar multas innecesarias</w:t>
            </w:r>
          </w:p>
        </w:tc>
      </w:tr>
      <w:tr w:rsidR="006E61CB" w14:paraId="134CABC7" w14:textId="77777777">
        <w:trPr>
          <w:trHeight w:val="720"/>
        </w:trPr>
        <w:tc>
          <w:tcPr>
            <w:tcW w:w="1507"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E9F855"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w:t>
            </w:r>
          </w:p>
          <w:p w14:paraId="26E8B144"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Validación</w:t>
            </w:r>
          </w:p>
        </w:tc>
        <w:tc>
          <w:tcPr>
            <w:tcW w:w="4952"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7E5561E"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Mostrar opción de renovar para préstamos activos (Solo disponible antes de la fecha de vencimiento)</w:t>
            </w:r>
          </w:p>
          <w:p w14:paraId="4425A3A0"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Roboto" w:eastAsia="Roboto" w:hAnsi="Roboto" w:cs="Roboto"/>
                <w:color w:val="000000"/>
                <w:sz w:val="23"/>
                <w:szCs w:val="23"/>
              </w:rPr>
              <w:t>•</w:t>
            </w:r>
            <w:r>
              <w:rPr>
                <w:rFonts w:ascii="Times New Roman" w:eastAsia="Times New Roman" w:hAnsi="Times New Roman" w:cs="Times New Roman"/>
                <w:color w:val="000000"/>
                <w:sz w:val="24"/>
                <w:szCs w:val="24"/>
              </w:rPr>
              <w:t xml:space="preserve"> Verificar que el libro no tenga reservas pendientes de otros usuarios</w:t>
            </w:r>
          </w:p>
          <w:p w14:paraId="73030C16" w14:textId="77777777" w:rsidR="006E61CB" w:rsidRDefault="00000000">
            <w:pPr>
              <w:spacing w:before="240" w:after="240"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Verificar que el usuario no tenga multas pendientes</w:t>
            </w:r>
          </w:p>
          <w:p w14:paraId="56F39576" w14:textId="77777777" w:rsidR="006E61CB" w:rsidRDefault="006E61CB">
            <w:pPr>
              <w:spacing w:after="240" w:line="240" w:lineRule="auto"/>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B9B83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Impacto      </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DDFD56" w14:textId="77777777" w:rsidR="006E61CB" w:rsidRDefault="00000000">
            <w:pPr>
              <w:spacing w:line="240" w:lineRule="auto"/>
              <w:ind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32</w:t>
            </w:r>
          </w:p>
        </w:tc>
      </w:tr>
      <w:tr w:rsidR="006E61CB" w14:paraId="2931693A" w14:textId="77777777">
        <w:trPr>
          <w:trHeight w:val="72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F66BB78"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332E40E"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63B17E"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Prioridad</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9D28C1"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4</w:t>
            </w:r>
          </w:p>
        </w:tc>
      </w:tr>
      <w:tr w:rsidR="006E61CB" w14:paraId="1D204936" w14:textId="77777777">
        <w:trPr>
          <w:trHeight w:val="510"/>
        </w:trPr>
        <w:tc>
          <w:tcPr>
            <w:tcW w:w="1507"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9EAC50"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4952" w:type="dxa"/>
            <w:vMerge/>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455586" w14:textId="77777777" w:rsidR="006E61CB" w:rsidRDefault="006E61CB">
            <w:pPr>
              <w:widowControl w:val="0"/>
              <w:pBdr>
                <w:top w:val="nil"/>
                <w:left w:val="nil"/>
                <w:bottom w:val="nil"/>
                <w:right w:val="nil"/>
                <w:between w:val="nil"/>
              </w:pBdr>
              <w:spacing w:after="0"/>
              <w:jc w:val="left"/>
              <w:rPr>
                <w:rFonts w:ascii="Times New Roman" w:eastAsia="Times New Roman" w:hAnsi="Times New Roman" w:cs="Times New Roman"/>
                <w:sz w:val="24"/>
                <w:szCs w:val="24"/>
              </w:rPr>
            </w:pPr>
          </w:p>
        </w:tc>
        <w:tc>
          <w:tcPr>
            <w:tcW w:w="1547"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7EED50F"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Estimación</w:t>
            </w:r>
          </w:p>
        </w:tc>
        <w:tc>
          <w:tcPr>
            <w:tcW w:w="81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070A96C" w14:textId="77777777" w:rsidR="006E61CB" w:rsidRDefault="00000000">
            <w:pPr>
              <w:spacing w:before="240" w:after="240" w:line="240" w:lineRule="auto"/>
              <w:ind w:left="100" w:right="100"/>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10 </w:t>
            </w:r>
            <w:proofErr w:type="spellStart"/>
            <w:r>
              <w:rPr>
                <w:rFonts w:ascii="Times New Roman" w:eastAsia="Times New Roman" w:hAnsi="Times New Roman" w:cs="Times New Roman"/>
                <w:color w:val="000000"/>
                <w:sz w:val="24"/>
                <w:szCs w:val="24"/>
              </w:rPr>
              <w:t>hrs</w:t>
            </w:r>
            <w:proofErr w:type="spellEnd"/>
          </w:p>
        </w:tc>
      </w:tr>
    </w:tbl>
    <w:p w14:paraId="7AA56033" w14:textId="77777777" w:rsidR="006E61CB" w:rsidRDefault="006E61CB">
      <w:pPr>
        <w:spacing w:after="0" w:line="240" w:lineRule="auto"/>
        <w:jc w:val="left"/>
        <w:rPr>
          <w:rFonts w:ascii="Times New Roman" w:eastAsia="Times New Roman" w:hAnsi="Times New Roman" w:cs="Times New Roman"/>
          <w:sz w:val="24"/>
          <w:szCs w:val="24"/>
        </w:rPr>
      </w:pPr>
    </w:p>
    <w:p w14:paraId="35687E96" w14:textId="77777777" w:rsidR="006E61CB" w:rsidRDefault="00000000">
      <w:pPr>
        <w:spacing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8"/>
          <w:szCs w:val="28"/>
        </w:rPr>
        <w:t>Product</w:t>
      </w:r>
      <w:proofErr w:type="spellEnd"/>
      <w:r>
        <w:rPr>
          <w:rFonts w:ascii="Times New Roman" w:eastAsia="Times New Roman" w:hAnsi="Times New Roman" w:cs="Times New Roman"/>
          <w:color w:val="000000"/>
          <w:sz w:val="28"/>
          <w:szCs w:val="28"/>
        </w:rPr>
        <w:t xml:space="preserve"> Backlog</w:t>
      </w:r>
    </w:p>
    <w:tbl>
      <w:tblPr>
        <w:tblStyle w:val="af0"/>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5"/>
        <w:gridCol w:w="2310"/>
        <w:gridCol w:w="1361"/>
        <w:gridCol w:w="1599"/>
        <w:gridCol w:w="1421"/>
        <w:gridCol w:w="1332"/>
      </w:tblGrid>
      <w:tr w:rsidR="006E61CB" w14:paraId="3D082235" w14:textId="77777777">
        <w:trPr>
          <w:trHeight w:val="555"/>
        </w:trPr>
        <w:tc>
          <w:tcPr>
            <w:tcW w:w="814" w:type="dxa"/>
            <w:tcBorders>
              <w:top w:val="single" w:sz="8" w:space="0" w:color="000000"/>
              <w:left w:val="single" w:sz="8" w:space="0" w:color="000000"/>
              <w:bottom w:val="single" w:sz="8" w:space="0" w:color="000000"/>
              <w:right w:val="single" w:sz="8" w:space="0" w:color="000000"/>
            </w:tcBorders>
            <w:shd w:val="clear" w:color="auto" w:fill="4472C4"/>
            <w:tcMar>
              <w:top w:w="0" w:type="dxa"/>
              <w:left w:w="100" w:type="dxa"/>
              <w:bottom w:w="0" w:type="dxa"/>
              <w:right w:w="100" w:type="dxa"/>
            </w:tcMar>
          </w:tcPr>
          <w:p w14:paraId="04CD164A" w14:textId="77777777" w:rsidR="006E61CB" w:rsidRDefault="00000000">
            <w:pPr>
              <w:spacing w:before="240" w:after="240" w:line="240" w:lineRule="auto"/>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lD</w:t>
            </w:r>
            <w:proofErr w:type="spellEnd"/>
          </w:p>
        </w:tc>
        <w:tc>
          <w:tcPr>
            <w:tcW w:w="2309"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4ADCC78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de Usuario</w:t>
            </w:r>
          </w:p>
        </w:tc>
        <w:tc>
          <w:tcPr>
            <w:tcW w:w="1361"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2DFA48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Importancia</w:t>
            </w:r>
          </w:p>
        </w:tc>
        <w:tc>
          <w:tcPr>
            <w:tcW w:w="1598"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28B73C5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Spring programado</w:t>
            </w:r>
          </w:p>
        </w:tc>
        <w:tc>
          <w:tcPr>
            <w:tcW w:w="1421"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891932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inicio</w:t>
            </w:r>
          </w:p>
        </w:tc>
        <w:tc>
          <w:tcPr>
            <w:tcW w:w="1332"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23C7A4C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Fecha inicio</w:t>
            </w:r>
          </w:p>
        </w:tc>
      </w:tr>
      <w:tr w:rsidR="006E61CB" w14:paraId="5E742300" w14:textId="77777777">
        <w:trPr>
          <w:trHeight w:val="555"/>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C15178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HU01</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503492C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Inicio de Sesión</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0BF0869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2567E03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1D12636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25/03/2026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57BEE5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20/05/2026</w:t>
            </w:r>
          </w:p>
        </w:tc>
      </w:tr>
      <w:tr w:rsidR="006E61CB" w14:paraId="67B7BCE7" w14:textId="77777777">
        <w:trPr>
          <w:trHeight w:val="555"/>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86FA03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HU02</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5D619F4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0527CC4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62D4415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3DC85E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27/03/2026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3E0883D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22/05/2026</w:t>
            </w:r>
          </w:p>
        </w:tc>
      </w:tr>
      <w:tr w:rsidR="006E61CB" w14:paraId="579662EB" w14:textId="77777777">
        <w:trPr>
          <w:trHeight w:val="555"/>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ED6E14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HU06</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648D483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libros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B17731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6DA80E4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338A57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29/03/2026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0F30A0D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24/05/2026</w:t>
            </w:r>
          </w:p>
        </w:tc>
      </w:tr>
      <w:tr w:rsidR="006E61CB" w14:paraId="4A9199DF" w14:textId="77777777">
        <w:trPr>
          <w:trHeight w:val="285"/>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5DA7E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HU07</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06FF8DF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préstamo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4F6A51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5527FAB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79CACB8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73EF9E1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28/05/2026</w:t>
            </w:r>
          </w:p>
        </w:tc>
      </w:tr>
      <w:tr w:rsidR="006E61CB" w14:paraId="4E35900C" w14:textId="77777777">
        <w:trPr>
          <w:trHeight w:val="555"/>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C8EA0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HU05</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0CC735F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516CE36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595D78A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71EA976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08/04/2026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4FBE2F9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02/06/2026</w:t>
            </w:r>
          </w:p>
        </w:tc>
      </w:tr>
      <w:tr w:rsidR="006E61CB" w14:paraId="3B1292C3" w14:textId="77777777">
        <w:trPr>
          <w:trHeight w:val="795"/>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7E3F96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7FE46EA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Reserva libros </w:t>
            </w:r>
          </w:p>
          <w:p w14:paraId="79754B4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23D63B4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6CAC4A0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8A12D2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4A4E5B5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06/06/2026</w:t>
            </w:r>
          </w:p>
        </w:tc>
      </w:tr>
      <w:tr w:rsidR="006E61CB" w14:paraId="60321EB9" w14:textId="77777777">
        <w:trPr>
          <w:trHeight w:val="1065"/>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95163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HU15</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3C82DC0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Generación de Reporte</w:t>
            </w:r>
          </w:p>
          <w:p w14:paraId="033EF4E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2145C99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0D52610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C60E72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15/04/2026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1C90204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10/06/2026</w:t>
            </w:r>
          </w:p>
        </w:tc>
      </w:tr>
      <w:tr w:rsidR="006E61CB" w14:paraId="52E3C4DE" w14:textId="77777777">
        <w:trPr>
          <w:trHeight w:val="555"/>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DD1997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HU10</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6CFA3B0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automáticos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56B78E0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128</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5AD0809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BE1860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65DFB9B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14/06/2026</w:t>
            </w:r>
          </w:p>
        </w:tc>
      </w:tr>
      <w:tr w:rsidR="006E61CB" w14:paraId="7DA5AD3E" w14:textId="77777777">
        <w:trPr>
          <w:trHeight w:val="1440"/>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704656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HU11</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4EB1B67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Recuperación de contraseña</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2B2D67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71DA732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47FF2B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24/04/2026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1B8FFB3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25/04/2026</w:t>
            </w:r>
          </w:p>
        </w:tc>
      </w:tr>
      <w:tr w:rsidR="006E61CB" w14:paraId="4D7A2F29" w14:textId="77777777">
        <w:trPr>
          <w:trHeight w:val="1440"/>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7F4272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HU12</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4C8FA25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roles y permisos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3D54D2C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7A26117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217852B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01/05/2026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200A7D6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14/05/2026</w:t>
            </w:r>
          </w:p>
        </w:tc>
      </w:tr>
      <w:tr w:rsidR="006E61CB" w14:paraId="198E056B" w14:textId="77777777">
        <w:trPr>
          <w:trHeight w:val="1440"/>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370280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HU03</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60BDC46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Modificación de usuarios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6B2588E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1A01D0B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52B0214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20/05/2026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49FA11E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30/05/2026</w:t>
            </w:r>
          </w:p>
        </w:tc>
      </w:tr>
      <w:tr w:rsidR="006E61CB" w14:paraId="60BE01A4" w14:textId="77777777">
        <w:trPr>
          <w:trHeight w:val="1440"/>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872915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HU08</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5E3DBA2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devolución</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011B290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0A0200F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9EB83C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29/06/2026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2B2C622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04/06/2026</w:t>
            </w:r>
          </w:p>
        </w:tc>
      </w:tr>
      <w:tr w:rsidR="006E61CB" w14:paraId="0EC4C9F6" w14:textId="77777777">
        <w:trPr>
          <w:trHeight w:val="1440"/>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51CAC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 09</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00DC2BE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 del historial de préstamo </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198DE67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73CEFBA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699499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01/07/2026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21A9EBB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04/07/2026</w:t>
            </w:r>
          </w:p>
        </w:tc>
      </w:tr>
      <w:tr w:rsidR="006E61CB" w14:paraId="6B0A3A79" w14:textId="77777777">
        <w:trPr>
          <w:trHeight w:val="1440"/>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E84AD3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HU13</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32F628C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automáticas</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2887B95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79DEA81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6DE3072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05/07/2026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3996D8D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16/07/2026</w:t>
            </w:r>
          </w:p>
        </w:tc>
      </w:tr>
      <w:tr w:rsidR="006E61CB" w14:paraId="232A9F5C" w14:textId="77777777">
        <w:trPr>
          <w:trHeight w:val="1440"/>
        </w:trPr>
        <w:tc>
          <w:tcPr>
            <w:tcW w:w="814"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27229E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HU04</w:t>
            </w:r>
          </w:p>
        </w:tc>
        <w:tc>
          <w:tcPr>
            <w:tcW w:w="2309" w:type="dxa"/>
            <w:tcBorders>
              <w:top w:val="nil"/>
              <w:left w:val="nil"/>
              <w:bottom w:val="single" w:sz="8" w:space="0" w:color="000000"/>
              <w:right w:val="single" w:sz="8" w:space="0" w:color="000000"/>
            </w:tcBorders>
            <w:tcMar>
              <w:top w:w="0" w:type="dxa"/>
              <w:left w:w="100" w:type="dxa"/>
              <w:bottom w:w="0" w:type="dxa"/>
              <w:right w:w="100" w:type="dxa"/>
            </w:tcMar>
          </w:tcPr>
          <w:p w14:paraId="70BE0C6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usuario</w:t>
            </w:r>
          </w:p>
        </w:tc>
        <w:tc>
          <w:tcPr>
            <w:tcW w:w="1361" w:type="dxa"/>
            <w:tcBorders>
              <w:top w:val="nil"/>
              <w:left w:val="nil"/>
              <w:bottom w:val="single" w:sz="8" w:space="0" w:color="000000"/>
              <w:right w:val="single" w:sz="8" w:space="0" w:color="000000"/>
            </w:tcBorders>
            <w:tcMar>
              <w:top w:w="0" w:type="dxa"/>
              <w:left w:w="100" w:type="dxa"/>
              <w:bottom w:w="0" w:type="dxa"/>
              <w:right w:w="100" w:type="dxa"/>
            </w:tcMar>
          </w:tcPr>
          <w:p w14:paraId="45EFDAC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64</w:t>
            </w:r>
          </w:p>
        </w:tc>
        <w:tc>
          <w:tcPr>
            <w:tcW w:w="1598" w:type="dxa"/>
            <w:tcBorders>
              <w:top w:val="nil"/>
              <w:left w:val="nil"/>
              <w:bottom w:val="single" w:sz="8" w:space="0" w:color="000000"/>
              <w:right w:val="single" w:sz="8" w:space="0" w:color="000000"/>
            </w:tcBorders>
            <w:tcMar>
              <w:top w:w="0" w:type="dxa"/>
              <w:left w:w="100" w:type="dxa"/>
              <w:bottom w:w="0" w:type="dxa"/>
              <w:right w:w="100" w:type="dxa"/>
            </w:tcMar>
          </w:tcPr>
          <w:p w14:paraId="1DA9477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21" w:type="dxa"/>
            <w:tcBorders>
              <w:top w:val="nil"/>
              <w:left w:val="nil"/>
              <w:bottom w:val="single" w:sz="8" w:space="0" w:color="000000"/>
              <w:right w:val="single" w:sz="8" w:space="0" w:color="000000"/>
            </w:tcBorders>
            <w:tcMar>
              <w:top w:w="0" w:type="dxa"/>
              <w:left w:w="100" w:type="dxa"/>
              <w:bottom w:w="0" w:type="dxa"/>
              <w:right w:w="100" w:type="dxa"/>
            </w:tcMar>
          </w:tcPr>
          <w:p w14:paraId="02281A3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11/08/2026</w:t>
            </w:r>
          </w:p>
        </w:tc>
        <w:tc>
          <w:tcPr>
            <w:tcW w:w="1332" w:type="dxa"/>
            <w:tcBorders>
              <w:top w:val="nil"/>
              <w:left w:val="nil"/>
              <w:bottom w:val="single" w:sz="8" w:space="0" w:color="000000"/>
              <w:right w:val="single" w:sz="8" w:space="0" w:color="000000"/>
            </w:tcBorders>
            <w:tcMar>
              <w:top w:w="0" w:type="dxa"/>
              <w:left w:w="100" w:type="dxa"/>
              <w:bottom w:w="0" w:type="dxa"/>
              <w:right w:w="100" w:type="dxa"/>
            </w:tcMar>
          </w:tcPr>
          <w:p w14:paraId="5781A1D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22/08/2026</w:t>
            </w:r>
          </w:p>
        </w:tc>
      </w:tr>
    </w:tbl>
    <w:p w14:paraId="3530464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1804813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Sprint 1</w:t>
      </w:r>
    </w:p>
    <w:tbl>
      <w:tblPr>
        <w:tblStyle w:val="af1"/>
        <w:tblpPr w:leftFromText="141" w:rightFromText="141" w:vertAnchor="text" w:tblpY="1"/>
        <w:tblOverlap w:val="never"/>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7"/>
        <w:gridCol w:w="1401"/>
        <w:gridCol w:w="3645"/>
        <w:gridCol w:w="1386"/>
        <w:gridCol w:w="1609"/>
      </w:tblGrid>
      <w:tr w:rsidR="006E61CB" w14:paraId="531E1FF0" w14:textId="77777777" w:rsidTr="006B4DD0">
        <w:trPr>
          <w:trHeight w:val="660"/>
        </w:trPr>
        <w:tc>
          <w:tcPr>
            <w:tcW w:w="796" w:type="dxa"/>
            <w:tcBorders>
              <w:top w:val="single" w:sz="8" w:space="0" w:color="000000"/>
              <w:left w:val="single" w:sz="8" w:space="0" w:color="000000"/>
              <w:bottom w:val="single" w:sz="8" w:space="0" w:color="000000"/>
              <w:right w:val="single" w:sz="8" w:space="0" w:color="000000"/>
            </w:tcBorders>
            <w:shd w:val="clear" w:color="auto" w:fill="0070C0"/>
            <w:tcMar>
              <w:top w:w="0" w:type="dxa"/>
              <w:left w:w="100" w:type="dxa"/>
              <w:bottom w:w="0" w:type="dxa"/>
              <w:right w:w="100" w:type="dxa"/>
            </w:tcMar>
          </w:tcPr>
          <w:p w14:paraId="7FDEAF2A" w14:textId="77777777" w:rsidR="006E61CB" w:rsidRDefault="00000000" w:rsidP="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401"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1CF2CC54" w14:textId="77777777" w:rsidR="006E61CB" w:rsidRDefault="00000000" w:rsidP="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644"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299585EA" w14:textId="77777777" w:rsidR="006E61CB" w:rsidRDefault="00000000" w:rsidP="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Tarea</w:t>
            </w:r>
          </w:p>
        </w:tc>
        <w:tc>
          <w:tcPr>
            <w:tcW w:w="1386"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683F1BDA" w14:textId="77777777" w:rsidR="006E61CB" w:rsidRDefault="00000000" w:rsidP="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Tiempo</w:t>
            </w:r>
          </w:p>
        </w:tc>
        <w:tc>
          <w:tcPr>
            <w:tcW w:w="1608" w:type="dxa"/>
            <w:tcBorders>
              <w:top w:val="single" w:sz="8" w:space="0" w:color="000000"/>
              <w:left w:val="nil"/>
              <w:bottom w:val="single" w:sz="8" w:space="0" w:color="000000"/>
              <w:right w:val="single" w:sz="8" w:space="0" w:color="000000"/>
            </w:tcBorders>
            <w:shd w:val="clear" w:color="auto" w:fill="0070C0"/>
            <w:tcMar>
              <w:top w:w="0" w:type="dxa"/>
              <w:left w:w="100" w:type="dxa"/>
              <w:bottom w:w="0" w:type="dxa"/>
              <w:right w:w="100" w:type="dxa"/>
            </w:tcMar>
          </w:tcPr>
          <w:p w14:paraId="581C5CBA" w14:textId="77777777" w:rsidR="006E61CB" w:rsidRDefault="00000000" w:rsidP="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r>
      <w:tr w:rsidR="006E61CB" w14:paraId="0380495A" w14:textId="77777777" w:rsidTr="006B4DD0">
        <w:trPr>
          <w:trHeight w:val="1065"/>
        </w:trPr>
        <w:tc>
          <w:tcPr>
            <w:tcW w:w="796"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BC2842"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E613F4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HU01</w:t>
            </w:r>
          </w:p>
        </w:tc>
        <w:tc>
          <w:tcPr>
            <w:tcW w:w="1401"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53C61FD9"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2C0AE7B"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4F29F0A"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Inicio de Sesión</w:t>
            </w:r>
          </w:p>
          <w:p w14:paraId="4ACC344C" w14:textId="77777777" w:rsidR="006E61CB" w:rsidRDefault="00000000" w:rsidP="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6FF3682"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57DAC61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y conexión con la base de datos.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7EEEF271"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hrs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FD7C3D3"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6E61CB" w14:paraId="0F0DEF2A" w14:textId="77777777" w:rsidTr="006B4DD0">
        <w:trPr>
          <w:trHeight w:val="1305"/>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B8AB10C"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42B711C5"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04318883"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la interfaz.</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7B4ECA2D"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8AF1038"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6E61CB" w14:paraId="279E3219" w14:textId="77777777" w:rsidTr="006B4DD0">
        <w:trPr>
          <w:trHeight w:val="1620"/>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49CE84A"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3288240B"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2BDB8693"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la validación de campos obligatorios</w:t>
            </w:r>
          </w:p>
          <w:p w14:paraId="1FC6814F"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D5B6741"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5694DAE4"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Enderson Gómez</w:t>
            </w:r>
          </w:p>
        </w:tc>
      </w:tr>
      <w:tr w:rsidR="006E61CB" w14:paraId="44450656" w14:textId="77777777" w:rsidTr="006B4DD0">
        <w:trPr>
          <w:trHeight w:val="1815"/>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AF4B7AE"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19377CCF"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00BBC893"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0A6BC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la lógica de inicio de sesión para que el usuario acceda al módulo correspondiente</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0DD63406"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6D9690F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6E61CB" w14:paraId="68BD22EB" w14:textId="77777777" w:rsidTr="006B4DD0">
        <w:trPr>
          <w:trHeight w:val="1515"/>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710F593"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50A9C432"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1BD88A0F"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Funcionalidad</w:t>
            </w:r>
          </w:p>
          <w:p w14:paraId="5D351765"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8CF7580"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9DB9A59"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Ayla</w:t>
            </w:r>
          </w:p>
        </w:tc>
      </w:tr>
      <w:tr w:rsidR="006E61CB" w14:paraId="31BD8009" w14:textId="77777777" w:rsidTr="006B4DD0">
        <w:trPr>
          <w:trHeight w:val="825"/>
        </w:trPr>
        <w:tc>
          <w:tcPr>
            <w:tcW w:w="796" w:type="dxa"/>
            <w:vMerge w:val="restart"/>
            <w:tcBorders>
              <w:top w:val="nil"/>
              <w:left w:val="single" w:sz="8" w:space="0" w:color="000000"/>
              <w:bottom w:val="single" w:sz="8" w:space="0" w:color="FFFFFF"/>
              <w:right w:val="single" w:sz="8" w:space="0" w:color="000000"/>
            </w:tcBorders>
            <w:tcMar>
              <w:top w:w="0" w:type="dxa"/>
              <w:left w:w="100" w:type="dxa"/>
              <w:bottom w:w="0" w:type="dxa"/>
              <w:right w:w="100" w:type="dxa"/>
            </w:tcMar>
          </w:tcPr>
          <w:p w14:paraId="3AF1825D"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HU02</w:t>
            </w:r>
          </w:p>
        </w:tc>
        <w:tc>
          <w:tcPr>
            <w:tcW w:w="1401" w:type="dxa"/>
            <w:vMerge w:val="restart"/>
            <w:tcBorders>
              <w:top w:val="nil"/>
              <w:left w:val="nil"/>
              <w:bottom w:val="single" w:sz="8" w:space="0" w:color="FFFFFF"/>
              <w:right w:val="single" w:sz="8" w:space="0" w:color="000000"/>
            </w:tcBorders>
            <w:tcMar>
              <w:top w:w="0" w:type="dxa"/>
              <w:left w:w="100" w:type="dxa"/>
              <w:bottom w:w="0" w:type="dxa"/>
              <w:right w:w="100" w:type="dxa"/>
            </w:tcMar>
          </w:tcPr>
          <w:p w14:paraId="5E230053"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Registro de Usuario</w:t>
            </w: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7FD0687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formulario de registro de nuevos usuarios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7945524E"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737384E0"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6E61CB" w14:paraId="7C6E7536" w14:textId="77777777" w:rsidTr="006B4DD0">
        <w:trPr>
          <w:trHeight w:val="1335"/>
        </w:trPr>
        <w:tc>
          <w:tcPr>
            <w:tcW w:w="796"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4DE59A15"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100" w:type="dxa"/>
              <w:left w:w="100" w:type="dxa"/>
              <w:bottom w:w="100" w:type="dxa"/>
              <w:right w:w="100" w:type="dxa"/>
            </w:tcMar>
          </w:tcPr>
          <w:p w14:paraId="7C54F609"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626FB260"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Lógica para asignar roles </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721AF77F"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4hrs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0F95AF30"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6E61CB" w14:paraId="16F38747" w14:textId="77777777" w:rsidTr="006B4DD0">
        <w:trPr>
          <w:trHeight w:val="2040"/>
        </w:trPr>
        <w:tc>
          <w:tcPr>
            <w:tcW w:w="796"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3493A256"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100" w:type="dxa"/>
              <w:left w:w="100" w:type="dxa"/>
              <w:bottom w:w="100" w:type="dxa"/>
              <w:right w:w="100" w:type="dxa"/>
            </w:tcMar>
          </w:tcPr>
          <w:p w14:paraId="1EC791B0"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692CDB9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único y encriptación de contraseña</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78F1E53B"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72F40869"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6E61CB" w14:paraId="589CD5CE" w14:textId="77777777" w:rsidTr="006B4DD0">
        <w:trPr>
          <w:trHeight w:val="2025"/>
        </w:trPr>
        <w:tc>
          <w:tcPr>
            <w:tcW w:w="796"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17996E43"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FFFFFF"/>
              <w:right w:val="single" w:sz="8" w:space="0" w:color="000000"/>
            </w:tcBorders>
            <w:tcMar>
              <w:top w:w="100" w:type="dxa"/>
              <w:left w:w="100" w:type="dxa"/>
              <w:bottom w:w="100" w:type="dxa"/>
              <w:right w:w="100" w:type="dxa"/>
            </w:tcMar>
          </w:tcPr>
          <w:p w14:paraId="7427AE0B"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314CD48F"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encriptación de contraseña y guardado en BD</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6B832F77"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2C0C6F1"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6E61CB" w14:paraId="299E8F09" w14:textId="77777777" w:rsidTr="006B4DD0">
        <w:trPr>
          <w:trHeight w:val="2040"/>
        </w:trPr>
        <w:tc>
          <w:tcPr>
            <w:tcW w:w="796" w:type="dxa"/>
            <w:tcBorders>
              <w:top w:val="nil"/>
              <w:left w:val="single" w:sz="8" w:space="0" w:color="000000"/>
              <w:bottom w:val="single" w:sz="8" w:space="0" w:color="000000"/>
              <w:right w:val="single" w:sz="8" w:space="0" w:color="000000"/>
            </w:tcBorders>
            <w:tcMar>
              <w:top w:w="20" w:type="dxa"/>
              <w:left w:w="20" w:type="dxa"/>
              <w:bottom w:w="20" w:type="dxa"/>
              <w:right w:w="20" w:type="dxa"/>
            </w:tcMar>
          </w:tcPr>
          <w:p w14:paraId="13C319E7"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3EC57322"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37DEAC61"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éxito/erro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7487D496"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9F3660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w:t>
            </w:r>
          </w:p>
        </w:tc>
      </w:tr>
      <w:tr w:rsidR="006E61CB" w14:paraId="7906C49D" w14:textId="77777777" w:rsidTr="006B4DD0">
        <w:trPr>
          <w:trHeight w:val="2325"/>
        </w:trPr>
        <w:tc>
          <w:tcPr>
            <w:tcW w:w="79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21A58"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HU06</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401" w:type="dxa"/>
            <w:vMerge w:val="restart"/>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7198625"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Registro de libro</w:t>
            </w: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293C3407"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Diseño de la interfaz (formulario de registro de libro)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05A4AA51"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19269AA1"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 Gudiel</w:t>
            </w:r>
          </w:p>
        </w:tc>
      </w:tr>
      <w:tr w:rsidR="006E61CB" w14:paraId="04329618" w14:textId="77777777" w:rsidTr="006B4DD0">
        <w:trPr>
          <w:trHeight w:val="1440"/>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3B1A8BC"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21A2E4C7"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012F6DC7"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validaciones de campos obligatorios (título, autor, editorial, año)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39329B6"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0FB3EA5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 Vargas</w:t>
            </w:r>
          </w:p>
        </w:tc>
      </w:tr>
      <w:tr w:rsidR="006E61CB" w14:paraId="67CD6790" w14:textId="77777777" w:rsidTr="006B4DD0">
        <w:trPr>
          <w:trHeight w:val="2310"/>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B4B734"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66E5029E"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7AA25CD8"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formato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41D0D323"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0340CB8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6E61CB" w14:paraId="7B0B1007" w14:textId="77777777" w:rsidTr="006B4DD0">
        <w:trPr>
          <w:trHeight w:val="2340"/>
        </w:trPr>
        <w:tc>
          <w:tcPr>
            <w:tcW w:w="796"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0AF7E0"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15D420D2"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05FBE6F8"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el botón de guardar el registro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BD860EE"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70B6414"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 Castillo</w:t>
            </w:r>
          </w:p>
        </w:tc>
      </w:tr>
      <w:tr w:rsidR="006E61CB" w14:paraId="3CB222E5" w14:textId="77777777" w:rsidTr="006B4DD0">
        <w:trPr>
          <w:trHeight w:val="2340"/>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272E8A8"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3D5468A5"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6A3F6645"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ISBN único (no duplicado)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D43473A"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39102D99"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Andersson Gómez </w:t>
            </w:r>
          </w:p>
        </w:tc>
      </w:tr>
      <w:tr w:rsidR="006E61CB" w14:paraId="1CCB3030" w14:textId="77777777" w:rsidTr="006B4DD0">
        <w:trPr>
          <w:trHeight w:val="2295"/>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F17CA4"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03476411"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64D69466"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guardado de libro en base de datos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707FE0D"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hrs</w:t>
            </w:r>
            <w:proofErr w:type="spellEnd"/>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8A9FFE8"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r>
      <w:tr w:rsidR="006E61CB" w14:paraId="6B950E1C" w14:textId="77777777" w:rsidTr="006B4DD0">
        <w:trPr>
          <w:trHeight w:val="2295"/>
        </w:trPr>
        <w:tc>
          <w:tcPr>
            <w:tcW w:w="796"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A047129"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 HU07</w:t>
            </w:r>
          </w:p>
        </w:tc>
        <w:tc>
          <w:tcPr>
            <w:tcW w:w="1401"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577615EC"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6833EB61"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 de préstamo </w:t>
            </w: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2AD9D09D"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libro por título/código/autor</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0124F1DA"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p w14:paraId="015EF15F"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325E6D54"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 Gómez</w:t>
            </w:r>
          </w:p>
        </w:tc>
      </w:tr>
      <w:tr w:rsidR="006E61CB" w14:paraId="40C36680" w14:textId="77777777" w:rsidTr="006B4DD0">
        <w:trPr>
          <w:trHeight w:val="2295"/>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04B2A84"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6EAAE031"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2C67BAA1"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usuario por nombre/email/ID</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226F6BA9"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781FC93"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6E61CB" w14:paraId="2B958567" w14:textId="77777777" w:rsidTr="006B4DD0">
        <w:trPr>
          <w:trHeight w:val="2295"/>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4000D6"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696CDE64"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109C9B91"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de confirmación de préstamo</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6308B91B"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60B219D2"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w:t>
            </w:r>
          </w:p>
        </w:tc>
      </w:tr>
      <w:tr w:rsidR="006E61CB" w14:paraId="6E1928DE" w14:textId="77777777" w:rsidTr="006B4DD0">
        <w:trPr>
          <w:trHeight w:val="2295"/>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22B7A6A"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7903FE9C"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294B992A"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cálculo automático de fecha de devolución estimada</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543FA8B6"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93840C2"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6E61CB" w14:paraId="54A4A50D" w14:textId="77777777" w:rsidTr="006B4DD0">
        <w:trPr>
          <w:trHeight w:val="2295"/>
        </w:trPr>
        <w:tc>
          <w:tcPr>
            <w:tcW w:w="796"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641B70C"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1401" w:type="dxa"/>
            <w:vMerge/>
            <w:tcBorders>
              <w:top w:val="nil"/>
              <w:left w:val="nil"/>
              <w:bottom w:val="single" w:sz="8" w:space="0" w:color="000000"/>
              <w:right w:val="single" w:sz="8" w:space="0" w:color="000000"/>
            </w:tcBorders>
            <w:tcMar>
              <w:top w:w="100" w:type="dxa"/>
              <w:left w:w="100" w:type="dxa"/>
              <w:bottom w:w="100" w:type="dxa"/>
              <w:right w:w="100" w:type="dxa"/>
            </w:tcMar>
          </w:tcPr>
          <w:p w14:paraId="32181E81" w14:textId="77777777" w:rsidR="006E61CB" w:rsidRDefault="006E61CB" w:rsidP="006B4DD0">
            <w:pPr>
              <w:spacing w:before="240" w:after="240" w:line="240" w:lineRule="auto"/>
              <w:jc w:val="left"/>
              <w:rPr>
                <w:rFonts w:ascii="Times New Roman" w:eastAsia="Times New Roman" w:hAnsi="Times New Roman" w:cs="Times New Roman"/>
                <w:sz w:val="24"/>
                <w:szCs w:val="24"/>
              </w:rPr>
            </w:pP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6256F7DA"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guardado de préstamo en base de datos</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3D6F60DA"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74E3724B"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Alexis </w:t>
            </w:r>
          </w:p>
        </w:tc>
      </w:tr>
      <w:tr w:rsidR="006E61CB" w14:paraId="40821071" w14:textId="77777777" w:rsidTr="006B4DD0">
        <w:trPr>
          <w:trHeight w:val="1455"/>
        </w:trPr>
        <w:tc>
          <w:tcPr>
            <w:tcW w:w="79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B5CBCAA"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01" w:type="dxa"/>
            <w:tcBorders>
              <w:top w:val="nil"/>
              <w:left w:val="nil"/>
              <w:bottom w:val="single" w:sz="8" w:space="0" w:color="000000"/>
              <w:right w:val="single" w:sz="8" w:space="0" w:color="000000"/>
            </w:tcBorders>
            <w:tcMar>
              <w:top w:w="100" w:type="dxa"/>
              <w:left w:w="100" w:type="dxa"/>
              <w:bottom w:w="100" w:type="dxa"/>
              <w:right w:w="100" w:type="dxa"/>
            </w:tcMar>
          </w:tcPr>
          <w:p w14:paraId="3FBE9089"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644" w:type="dxa"/>
            <w:tcBorders>
              <w:top w:val="nil"/>
              <w:left w:val="nil"/>
              <w:bottom w:val="single" w:sz="8" w:space="0" w:color="000000"/>
              <w:right w:val="single" w:sz="8" w:space="0" w:color="000000"/>
            </w:tcBorders>
            <w:tcMar>
              <w:top w:w="0" w:type="dxa"/>
              <w:left w:w="100" w:type="dxa"/>
              <w:bottom w:w="0" w:type="dxa"/>
              <w:right w:w="100" w:type="dxa"/>
            </w:tcMar>
          </w:tcPr>
          <w:p w14:paraId="0CBBBC40"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stock (disminuir disponible)</w:t>
            </w:r>
          </w:p>
        </w:tc>
        <w:tc>
          <w:tcPr>
            <w:tcW w:w="1386" w:type="dxa"/>
            <w:tcBorders>
              <w:top w:val="nil"/>
              <w:left w:val="nil"/>
              <w:bottom w:val="single" w:sz="8" w:space="0" w:color="000000"/>
              <w:right w:val="single" w:sz="8" w:space="0" w:color="000000"/>
            </w:tcBorders>
            <w:tcMar>
              <w:top w:w="0" w:type="dxa"/>
              <w:left w:w="100" w:type="dxa"/>
              <w:bottom w:w="0" w:type="dxa"/>
              <w:right w:w="100" w:type="dxa"/>
            </w:tcMar>
          </w:tcPr>
          <w:p w14:paraId="1931ACFB"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08" w:type="dxa"/>
            <w:tcBorders>
              <w:top w:val="nil"/>
              <w:left w:val="nil"/>
              <w:bottom w:val="single" w:sz="8" w:space="0" w:color="000000"/>
              <w:right w:val="single" w:sz="8" w:space="0" w:color="000000"/>
            </w:tcBorders>
            <w:tcMar>
              <w:top w:w="0" w:type="dxa"/>
              <w:left w:w="100" w:type="dxa"/>
              <w:bottom w:w="0" w:type="dxa"/>
              <w:right w:w="100" w:type="dxa"/>
            </w:tcMar>
          </w:tcPr>
          <w:p w14:paraId="21C5E8D6" w14:textId="77777777" w:rsidR="006E61CB" w:rsidRDefault="00000000" w:rsidP="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bl>
    <w:p w14:paraId="58BD8974" w14:textId="77EC8798" w:rsidR="006E61CB"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type="textWrapping" w:clear="all"/>
      </w:r>
      <w:r w:rsidR="00000000">
        <w:rPr>
          <w:rFonts w:ascii="Times New Roman" w:eastAsia="Times New Roman" w:hAnsi="Times New Roman" w:cs="Times New Roman"/>
          <w:sz w:val="24"/>
          <w:szCs w:val="24"/>
        </w:rPr>
        <w:t>Sprint 2</w:t>
      </w:r>
    </w:p>
    <w:tbl>
      <w:tblPr>
        <w:tblStyle w:val="af2"/>
        <w:tblW w:w="906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8"/>
        <w:gridCol w:w="1865"/>
        <w:gridCol w:w="3222"/>
        <w:gridCol w:w="1274"/>
        <w:gridCol w:w="1682"/>
        <w:gridCol w:w="220"/>
      </w:tblGrid>
      <w:tr w:rsidR="006B4DD0" w14:paraId="39B2A531" w14:textId="77777777" w:rsidTr="006B4DD0">
        <w:trPr>
          <w:gridAfter w:val="1"/>
          <w:wAfter w:w="220" w:type="dxa"/>
          <w:trHeight w:val="860"/>
        </w:trPr>
        <w:tc>
          <w:tcPr>
            <w:tcW w:w="798" w:type="dxa"/>
            <w:tcBorders>
              <w:top w:val="single" w:sz="4" w:space="0" w:color="auto"/>
              <w:left w:val="single" w:sz="4" w:space="0" w:color="auto"/>
              <w:bottom w:val="single" w:sz="4" w:space="0" w:color="auto"/>
              <w:right w:val="single" w:sz="4" w:space="0" w:color="auto"/>
            </w:tcBorders>
            <w:shd w:val="clear" w:color="auto" w:fill="0070C0"/>
            <w:tcMar>
              <w:top w:w="0" w:type="dxa"/>
              <w:left w:w="100" w:type="dxa"/>
              <w:bottom w:w="0" w:type="dxa"/>
              <w:right w:w="100" w:type="dxa"/>
            </w:tcMar>
          </w:tcPr>
          <w:p w14:paraId="7A4F0F23" w14:textId="77777777" w:rsidR="006B4DD0" w:rsidRDefault="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ID</w:t>
            </w:r>
          </w:p>
        </w:tc>
        <w:tc>
          <w:tcPr>
            <w:tcW w:w="1865" w:type="dxa"/>
            <w:tcBorders>
              <w:top w:val="single" w:sz="4" w:space="0" w:color="auto"/>
              <w:left w:val="single" w:sz="4" w:space="0" w:color="auto"/>
              <w:bottom w:val="single" w:sz="4" w:space="0" w:color="auto"/>
              <w:right w:val="single" w:sz="4" w:space="0" w:color="auto"/>
            </w:tcBorders>
            <w:shd w:val="clear" w:color="auto" w:fill="0070C0"/>
            <w:tcMar>
              <w:top w:w="0" w:type="dxa"/>
              <w:left w:w="100" w:type="dxa"/>
              <w:bottom w:w="0" w:type="dxa"/>
              <w:right w:w="100" w:type="dxa"/>
            </w:tcMar>
          </w:tcPr>
          <w:p w14:paraId="4604B66A" w14:textId="77777777" w:rsidR="006B4DD0" w:rsidRDefault="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222" w:type="dxa"/>
            <w:tcBorders>
              <w:top w:val="single" w:sz="4" w:space="0" w:color="auto"/>
              <w:left w:val="single" w:sz="4" w:space="0" w:color="auto"/>
              <w:bottom w:val="single" w:sz="4" w:space="0" w:color="auto"/>
              <w:right w:val="single" w:sz="4" w:space="0" w:color="auto"/>
            </w:tcBorders>
            <w:shd w:val="clear" w:color="auto" w:fill="0070C0"/>
            <w:tcMar>
              <w:top w:w="0" w:type="dxa"/>
              <w:left w:w="100" w:type="dxa"/>
              <w:bottom w:w="0" w:type="dxa"/>
              <w:right w:w="100" w:type="dxa"/>
            </w:tcMar>
          </w:tcPr>
          <w:p w14:paraId="3DD6CE5C" w14:textId="77777777" w:rsidR="006B4DD0" w:rsidRDefault="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Tarea</w:t>
            </w:r>
          </w:p>
        </w:tc>
        <w:tc>
          <w:tcPr>
            <w:tcW w:w="1274" w:type="dxa"/>
            <w:tcBorders>
              <w:top w:val="single" w:sz="4" w:space="0" w:color="auto"/>
              <w:left w:val="single" w:sz="4" w:space="0" w:color="auto"/>
              <w:bottom w:val="single" w:sz="4" w:space="0" w:color="auto"/>
              <w:right w:val="single" w:sz="4" w:space="0" w:color="auto"/>
            </w:tcBorders>
            <w:shd w:val="clear" w:color="auto" w:fill="0070C0"/>
            <w:tcMar>
              <w:top w:w="0" w:type="dxa"/>
              <w:left w:w="100" w:type="dxa"/>
              <w:bottom w:w="0" w:type="dxa"/>
              <w:right w:w="100" w:type="dxa"/>
            </w:tcMar>
          </w:tcPr>
          <w:p w14:paraId="74B76EB1" w14:textId="77777777" w:rsidR="006B4DD0" w:rsidRDefault="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Tiempo</w:t>
            </w:r>
          </w:p>
        </w:tc>
        <w:tc>
          <w:tcPr>
            <w:tcW w:w="1682" w:type="dxa"/>
            <w:tcBorders>
              <w:top w:val="single" w:sz="4" w:space="0" w:color="auto"/>
              <w:left w:val="single" w:sz="4" w:space="0" w:color="auto"/>
              <w:bottom w:val="single" w:sz="4" w:space="0" w:color="auto"/>
              <w:right w:val="single" w:sz="4" w:space="0" w:color="auto"/>
            </w:tcBorders>
            <w:shd w:val="clear" w:color="auto" w:fill="0070C0"/>
            <w:tcMar>
              <w:top w:w="0" w:type="dxa"/>
              <w:left w:w="100" w:type="dxa"/>
              <w:bottom w:w="0" w:type="dxa"/>
              <w:right w:w="100" w:type="dxa"/>
            </w:tcMar>
          </w:tcPr>
          <w:p w14:paraId="3C1E833F" w14:textId="77777777" w:rsidR="006B4DD0" w:rsidRDefault="006B4DD0">
            <w:pPr>
              <w:spacing w:before="240" w:after="240" w:line="240"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Responsable</w:t>
            </w:r>
          </w:p>
        </w:tc>
      </w:tr>
      <w:tr w:rsidR="006B4DD0" w14:paraId="2CAF9857" w14:textId="77777777" w:rsidTr="006B4DD0">
        <w:trPr>
          <w:gridAfter w:val="1"/>
          <w:wAfter w:w="220" w:type="dxa"/>
          <w:trHeight w:val="1265"/>
        </w:trPr>
        <w:tc>
          <w:tcPr>
            <w:tcW w:w="798" w:type="dxa"/>
            <w:vMerge w:val="restar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5780E43"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9C7E26D"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HU05</w:t>
            </w:r>
          </w:p>
        </w:tc>
        <w:tc>
          <w:tcPr>
            <w:tcW w:w="1865" w:type="dxa"/>
            <w:vMerge w:val="restart"/>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4465161"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8ACD1A6"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consultar usuarios </w:t>
            </w:r>
          </w:p>
        </w:tc>
        <w:tc>
          <w:tcPr>
            <w:tcW w:w="322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8F3BE38"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Mostrar listado de usuarios (tabla paginada con nombre, email, rol, estado)</w:t>
            </w:r>
          </w:p>
        </w:tc>
        <w:tc>
          <w:tcPr>
            <w:tcW w:w="1274"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9D56048"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3hrs                         </w:t>
            </w:r>
            <w:r>
              <w:rPr>
                <w:rFonts w:ascii="Times New Roman" w:eastAsia="Times New Roman" w:hAnsi="Times New Roman" w:cs="Times New Roman"/>
                <w:sz w:val="24"/>
                <w:szCs w:val="24"/>
              </w:rPr>
              <w:tab/>
            </w:r>
          </w:p>
        </w:tc>
        <w:tc>
          <w:tcPr>
            <w:tcW w:w="168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9DB8066"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Eduardo </w:t>
            </w:r>
          </w:p>
        </w:tc>
      </w:tr>
      <w:tr w:rsidR="006B4DD0" w14:paraId="54BECB21" w14:textId="77777777" w:rsidTr="006B4DD0">
        <w:trPr>
          <w:gridAfter w:val="1"/>
          <w:wAfter w:w="220" w:type="dxa"/>
          <w:trHeight w:val="1715"/>
        </w:trPr>
        <w:tc>
          <w:tcPr>
            <w:tcW w:w="798"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773FDD9"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86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7DE492B"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322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5A9E092"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búsqueda por nombre/email y filtros por rol/estado</w:t>
            </w:r>
          </w:p>
        </w:tc>
        <w:tc>
          <w:tcPr>
            <w:tcW w:w="1274"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11914BB"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
          <w:p w14:paraId="6A3D4603"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hrs</w:t>
            </w:r>
            <w:proofErr w:type="spellEnd"/>
          </w:p>
        </w:tc>
        <w:tc>
          <w:tcPr>
            <w:tcW w:w="1682"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4BB3D980"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Alexis </w:t>
            </w:r>
          </w:p>
        </w:tc>
      </w:tr>
      <w:tr w:rsidR="006B4DD0" w14:paraId="417E6D43" w14:textId="77777777" w:rsidTr="006B4DD0">
        <w:trPr>
          <w:gridAfter w:val="1"/>
          <w:wAfter w:w="220" w:type="dxa"/>
          <w:trHeight w:val="2975"/>
        </w:trPr>
        <w:tc>
          <w:tcPr>
            <w:tcW w:w="798" w:type="dxa"/>
            <w:vMerge/>
            <w:tcBorders>
              <w:top w:val="single" w:sz="4" w:space="0" w:color="auto"/>
              <w:left w:val="single" w:sz="8" w:space="0" w:color="000000"/>
              <w:bottom w:val="single" w:sz="8" w:space="0" w:color="000000"/>
              <w:right w:val="single" w:sz="8" w:space="0" w:color="000000"/>
            </w:tcBorders>
            <w:tcMar>
              <w:top w:w="100" w:type="dxa"/>
              <w:left w:w="100" w:type="dxa"/>
              <w:bottom w:w="100" w:type="dxa"/>
              <w:right w:w="100" w:type="dxa"/>
            </w:tcMar>
          </w:tcPr>
          <w:p w14:paraId="3683A4FA"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865" w:type="dxa"/>
            <w:vMerge/>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735CEB8D"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3222" w:type="dxa"/>
            <w:tcBorders>
              <w:top w:val="single" w:sz="4" w:space="0" w:color="auto"/>
              <w:left w:val="nil"/>
              <w:bottom w:val="single" w:sz="8" w:space="0" w:color="FFFFFF"/>
              <w:right w:val="single" w:sz="8" w:space="0" w:color="000000"/>
            </w:tcBorders>
            <w:tcMar>
              <w:top w:w="0" w:type="dxa"/>
              <w:left w:w="100" w:type="dxa"/>
              <w:bottom w:w="0" w:type="dxa"/>
              <w:right w:w="100" w:type="dxa"/>
            </w:tcMar>
          </w:tcPr>
          <w:p w14:paraId="4EC56D2B"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vista de detalle con información completa del usuario</w:t>
            </w:r>
          </w:p>
        </w:tc>
        <w:tc>
          <w:tcPr>
            <w:tcW w:w="1274" w:type="dxa"/>
            <w:tcBorders>
              <w:top w:val="single" w:sz="4" w:space="0" w:color="auto"/>
              <w:left w:val="nil"/>
              <w:bottom w:val="single" w:sz="8" w:space="0" w:color="FFFFFF"/>
              <w:right w:val="single" w:sz="8" w:space="0" w:color="000000"/>
            </w:tcBorders>
            <w:tcMar>
              <w:top w:w="0" w:type="dxa"/>
              <w:left w:w="100" w:type="dxa"/>
              <w:bottom w:w="0" w:type="dxa"/>
              <w:right w:w="100" w:type="dxa"/>
            </w:tcMar>
          </w:tcPr>
          <w:p w14:paraId="06F9E8A9"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hrs</w:t>
            </w:r>
            <w:proofErr w:type="spellEnd"/>
          </w:p>
        </w:tc>
        <w:tc>
          <w:tcPr>
            <w:tcW w:w="1682" w:type="dxa"/>
            <w:tcBorders>
              <w:top w:val="single" w:sz="4" w:space="0" w:color="auto"/>
              <w:left w:val="nil"/>
              <w:bottom w:val="single" w:sz="8" w:space="0" w:color="FFFFFF"/>
              <w:right w:val="single" w:sz="8" w:space="0" w:color="000000"/>
            </w:tcBorders>
            <w:tcMar>
              <w:top w:w="0" w:type="dxa"/>
              <w:left w:w="100" w:type="dxa"/>
              <w:bottom w:w="0" w:type="dxa"/>
              <w:right w:w="100" w:type="dxa"/>
            </w:tcMar>
          </w:tcPr>
          <w:p w14:paraId="3C5F4D4C"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6B4DD0" w14:paraId="0395C9C9" w14:textId="77777777" w:rsidTr="006B4DD0">
        <w:trPr>
          <w:gridAfter w:val="1"/>
          <w:wAfter w:w="220" w:type="dxa"/>
          <w:trHeight w:val="470"/>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3269B3"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6B0DC101"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FFFFFF"/>
              <w:right w:val="single" w:sz="8" w:space="0" w:color="000000"/>
            </w:tcBorders>
            <w:tcMar>
              <w:top w:w="0" w:type="dxa"/>
              <w:left w:w="100" w:type="dxa"/>
              <w:bottom w:w="0" w:type="dxa"/>
              <w:right w:w="100" w:type="dxa"/>
            </w:tcMar>
          </w:tcPr>
          <w:p w14:paraId="09B2406C"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274" w:type="dxa"/>
            <w:tcBorders>
              <w:top w:val="nil"/>
              <w:left w:val="nil"/>
              <w:bottom w:val="single" w:sz="8" w:space="0" w:color="FFFFFF"/>
              <w:right w:val="single" w:sz="8" w:space="0" w:color="000000"/>
            </w:tcBorders>
            <w:tcMar>
              <w:top w:w="0" w:type="dxa"/>
              <w:left w:w="100" w:type="dxa"/>
              <w:bottom w:w="0" w:type="dxa"/>
              <w:right w:w="100" w:type="dxa"/>
            </w:tcMar>
          </w:tcPr>
          <w:p w14:paraId="165E28DB"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682" w:type="dxa"/>
            <w:tcBorders>
              <w:top w:val="nil"/>
              <w:left w:val="nil"/>
              <w:bottom w:val="single" w:sz="8" w:space="0" w:color="FFFFFF"/>
              <w:right w:val="single" w:sz="8" w:space="0" w:color="000000"/>
            </w:tcBorders>
            <w:tcMar>
              <w:top w:w="0" w:type="dxa"/>
              <w:left w:w="100" w:type="dxa"/>
              <w:bottom w:w="0" w:type="dxa"/>
              <w:right w:w="100" w:type="dxa"/>
            </w:tcMar>
          </w:tcPr>
          <w:p w14:paraId="3552272F" w14:textId="77777777" w:rsidR="006B4DD0" w:rsidRDefault="006B4DD0">
            <w:pPr>
              <w:spacing w:before="240" w:after="240" w:line="240" w:lineRule="auto"/>
              <w:jc w:val="left"/>
              <w:rPr>
                <w:rFonts w:ascii="Times New Roman" w:eastAsia="Times New Roman" w:hAnsi="Times New Roman" w:cs="Times New Roman"/>
                <w:sz w:val="24"/>
                <w:szCs w:val="24"/>
              </w:rPr>
            </w:pPr>
          </w:p>
        </w:tc>
      </w:tr>
      <w:tr w:rsidR="006B4DD0" w14:paraId="28B4CBFE" w14:textId="77777777" w:rsidTr="006B4DD0">
        <w:trPr>
          <w:gridAfter w:val="1"/>
          <w:wAfter w:w="220" w:type="dxa"/>
          <w:trHeight w:val="24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46ADB8B"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32752DD3"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546BD8AF"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48649408"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558FC44E" w14:textId="77777777" w:rsidR="006B4DD0" w:rsidRDefault="006B4DD0">
            <w:pPr>
              <w:spacing w:before="240" w:after="240" w:line="240" w:lineRule="auto"/>
              <w:jc w:val="left"/>
              <w:rPr>
                <w:rFonts w:ascii="Times New Roman" w:eastAsia="Times New Roman" w:hAnsi="Times New Roman" w:cs="Times New Roman"/>
                <w:sz w:val="24"/>
                <w:szCs w:val="24"/>
              </w:rPr>
            </w:pPr>
          </w:p>
        </w:tc>
      </w:tr>
      <w:tr w:rsidR="006B4DD0" w14:paraId="27371305" w14:textId="77777777" w:rsidTr="006B4DD0">
        <w:trPr>
          <w:gridAfter w:val="1"/>
          <w:wAfter w:w="220" w:type="dxa"/>
          <w:trHeight w:val="1025"/>
        </w:trPr>
        <w:tc>
          <w:tcPr>
            <w:tcW w:w="798"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B0285AC"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1865"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6ACEEC60"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Reserva de libro</w:t>
            </w: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1F4F175D"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creación de reserva con cola y validaciones</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38400142"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5hrs</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0A7D1CD8"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6B4DD0" w14:paraId="2A0A1590" w14:textId="77777777" w:rsidTr="006B4DD0">
        <w:trPr>
          <w:gridAfter w:val="1"/>
          <w:wAfter w:w="220" w:type="dxa"/>
          <w:trHeight w:val="99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6E17F29"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13D8014B"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3222"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60B652F7"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cancelación de reserva y expiración automática</w:t>
            </w:r>
          </w:p>
        </w:tc>
        <w:tc>
          <w:tcPr>
            <w:tcW w:w="1274"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4D99BAD3"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682"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1DA11C7A" w14:textId="77777777" w:rsidR="006B4DD0" w:rsidRDefault="006B4DD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 Gómez</w:t>
            </w:r>
          </w:p>
        </w:tc>
      </w:tr>
      <w:tr w:rsidR="006B4DD0" w14:paraId="41F4F64C" w14:textId="77777777" w:rsidTr="006B4DD0">
        <w:trPr>
          <w:gridAfter w:val="1"/>
          <w:wAfter w:w="220" w:type="dxa"/>
          <w:trHeight w:val="756"/>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EA10B9"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31907A20"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3222" w:type="dxa"/>
            <w:vMerge/>
            <w:tcBorders>
              <w:top w:val="nil"/>
              <w:left w:val="nil"/>
              <w:bottom w:val="single" w:sz="8" w:space="0" w:color="000000"/>
              <w:right w:val="single" w:sz="8" w:space="0" w:color="000000"/>
            </w:tcBorders>
            <w:tcMar>
              <w:top w:w="100" w:type="dxa"/>
              <w:left w:w="100" w:type="dxa"/>
              <w:bottom w:w="100" w:type="dxa"/>
              <w:right w:w="100" w:type="dxa"/>
            </w:tcMar>
          </w:tcPr>
          <w:p w14:paraId="0EA9ED34"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274" w:type="dxa"/>
            <w:vMerge/>
            <w:tcBorders>
              <w:top w:val="nil"/>
              <w:left w:val="nil"/>
              <w:bottom w:val="single" w:sz="8" w:space="0" w:color="000000"/>
              <w:right w:val="single" w:sz="8" w:space="0" w:color="000000"/>
            </w:tcBorders>
            <w:tcMar>
              <w:top w:w="100" w:type="dxa"/>
              <w:left w:w="100" w:type="dxa"/>
              <w:bottom w:w="100" w:type="dxa"/>
              <w:right w:w="100" w:type="dxa"/>
            </w:tcMar>
          </w:tcPr>
          <w:p w14:paraId="27FD939F" w14:textId="77777777" w:rsidR="006B4DD0" w:rsidRDefault="006B4DD0">
            <w:pPr>
              <w:spacing w:before="240" w:after="240" w:line="240" w:lineRule="auto"/>
              <w:jc w:val="left"/>
              <w:rPr>
                <w:rFonts w:ascii="Times New Roman" w:eastAsia="Times New Roman" w:hAnsi="Times New Roman" w:cs="Times New Roman"/>
                <w:sz w:val="24"/>
                <w:szCs w:val="24"/>
              </w:rPr>
            </w:pPr>
          </w:p>
        </w:tc>
        <w:tc>
          <w:tcPr>
            <w:tcW w:w="1682" w:type="dxa"/>
            <w:vMerge/>
            <w:tcBorders>
              <w:top w:val="nil"/>
              <w:left w:val="nil"/>
              <w:bottom w:val="single" w:sz="8" w:space="0" w:color="000000"/>
              <w:right w:val="single" w:sz="8" w:space="0" w:color="000000"/>
            </w:tcBorders>
            <w:tcMar>
              <w:top w:w="100" w:type="dxa"/>
              <w:left w:w="100" w:type="dxa"/>
              <w:bottom w:w="100" w:type="dxa"/>
              <w:right w:w="100" w:type="dxa"/>
            </w:tcMar>
          </w:tcPr>
          <w:p w14:paraId="46150949" w14:textId="77777777" w:rsidR="006B4DD0" w:rsidRDefault="006B4DD0">
            <w:pPr>
              <w:spacing w:before="240" w:after="240" w:line="240" w:lineRule="auto"/>
              <w:jc w:val="left"/>
              <w:rPr>
                <w:rFonts w:ascii="Times New Roman" w:eastAsia="Times New Roman" w:hAnsi="Times New Roman" w:cs="Times New Roman"/>
                <w:sz w:val="24"/>
                <w:szCs w:val="24"/>
              </w:rPr>
            </w:pPr>
          </w:p>
        </w:tc>
      </w:tr>
      <w:tr w:rsidR="006E61CB" w14:paraId="642017F4" w14:textId="77777777" w:rsidTr="006B4DD0">
        <w:trPr>
          <w:trHeight w:val="650"/>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99A3FD"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3A350DB5"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vMerge/>
            <w:tcBorders>
              <w:top w:val="nil"/>
              <w:left w:val="nil"/>
              <w:bottom w:val="single" w:sz="8" w:space="0" w:color="000000"/>
              <w:right w:val="single" w:sz="8" w:space="0" w:color="000000"/>
            </w:tcBorders>
            <w:tcMar>
              <w:top w:w="100" w:type="dxa"/>
              <w:left w:w="100" w:type="dxa"/>
              <w:bottom w:w="100" w:type="dxa"/>
              <w:right w:w="100" w:type="dxa"/>
            </w:tcMar>
          </w:tcPr>
          <w:p w14:paraId="205BA8B4"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274" w:type="dxa"/>
            <w:vMerge/>
            <w:tcBorders>
              <w:top w:val="nil"/>
              <w:left w:val="nil"/>
              <w:bottom w:val="single" w:sz="8" w:space="0" w:color="000000"/>
              <w:right w:val="single" w:sz="8" w:space="0" w:color="000000"/>
            </w:tcBorders>
            <w:tcMar>
              <w:top w:w="100" w:type="dxa"/>
              <w:left w:w="100" w:type="dxa"/>
              <w:bottom w:w="100" w:type="dxa"/>
              <w:right w:w="100" w:type="dxa"/>
            </w:tcMar>
          </w:tcPr>
          <w:p w14:paraId="7763D3F5"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682" w:type="dxa"/>
            <w:vMerge/>
            <w:tcBorders>
              <w:top w:val="nil"/>
              <w:left w:val="nil"/>
              <w:bottom w:val="single" w:sz="8" w:space="0" w:color="000000"/>
              <w:right w:val="single" w:sz="8" w:space="0" w:color="000000"/>
            </w:tcBorders>
            <w:tcMar>
              <w:top w:w="100" w:type="dxa"/>
              <w:left w:w="100" w:type="dxa"/>
              <w:bottom w:w="100" w:type="dxa"/>
              <w:right w:w="100" w:type="dxa"/>
            </w:tcMar>
          </w:tcPr>
          <w:p w14:paraId="4BC764A6"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0" w:type="dxa"/>
            <w:tcBorders>
              <w:top w:val="nil"/>
              <w:left w:val="nil"/>
              <w:bottom w:val="nil"/>
              <w:right w:val="nil"/>
            </w:tcBorders>
            <w:tcMar>
              <w:top w:w="100" w:type="dxa"/>
              <w:left w:w="100" w:type="dxa"/>
              <w:bottom w:w="100" w:type="dxa"/>
              <w:right w:w="100" w:type="dxa"/>
            </w:tcMar>
          </w:tcPr>
          <w:p w14:paraId="3B6D1DE1"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33A1633D" w14:textId="77777777" w:rsidTr="006B4DD0">
        <w:trPr>
          <w:trHeight w:val="102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E43D5F7"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4B7434E7"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441E696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asignación automática al devolver libro (notificación)</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5DBE1B9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61361A4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 Ayala</w:t>
            </w:r>
          </w:p>
        </w:tc>
        <w:tc>
          <w:tcPr>
            <w:tcW w:w="220" w:type="dxa"/>
            <w:tcBorders>
              <w:top w:val="nil"/>
              <w:left w:val="nil"/>
              <w:bottom w:val="nil"/>
              <w:right w:val="nil"/>
            </w:tcBorders>
            <w:tcMar>
              <w:top w:w="100" w:type="dxa"/>
              <w:left w:w="100" w:type="dxa"/>
              <w:bottom w:w="100" w:type="dxa"/>
              <w:right w:w="100" w:type="dxa"/>
            </w:tcMar>
          </w:tcPr>
          <w:p w14:paraId="739B9B4A"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4C6F6C49" w14:textId="77777777" w:rsidTr="006B4DD0">
        <w:trPr>
          <w:trHeight w:val="102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68F0A7"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41E51A2C"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0D29EC3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panel de gestión de reservas para bibliotecario</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1C57D8D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7126884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c>
          <w:tcPr>
            <w:tcW w:w="220" w:type="dxa"/>
            <w:tcBorders>
              <w:top w:val="nil"/>
              <w:left w:val="nil"/>
              <w:bottom w:val="nil"/>
              <w:right w:val="nil"/>
            </w:tcBorders>
            <w:tcMar>
              <w:top w:w="100" w:type="dxa"/>
              <w:left w:w="100" w:type="dxa"/>
              <w:bottom w:w="100" w:type="dxa"/>
              <w:right w:w="100" w:type="dxa"/>
            </w:tcMar>
          </w:tcPr>
          <w:p w14:paraId="6E479D6E"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7AF16D67" w14:textId="77777777" w:rsidTr="006B4DD0">
        <w:trPr>
          <w:trHeight w:val="1025"/>
        </w:trPr>
        <w:tc>
          <w:tcPr>
            <w:tcW w:w="798" w:type="dxa"/>
            <w:vMerge w:val="restart"/>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699A18F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HU15</w:t>
            </w:r>
          </w:p>
        </w:tc>
        <w:tc>
          <w:tcPr>
            <w:tcW w:w="1865" w:type="dxa"/>
            <w:vMerge w:val="restart"/>
            <w:tcBorders>
              <w:top w:val="nil"/>
              <w:left w:val="nil"/>
              <w:bottom w:val="single" w:sz="8" w:space="0" w:color="FFFFFF"/>
              <w:right w:val="single" w:sz="8" w:space="0" w:color="000000"/>
            </w:tcBorders>
            <w:tcMar>
              <w:top w:w="100" w:type="dxa"/>
              <w:left w:w="100" w:type="dxa"/>
              <w:bottom w:w="100" w:type="dxa"/>
              <w:right w:w="100" w:type="dxa"/>
            </w:tcMar>
          </w:tcPr>
          <w:p w14:paraId="57BBA90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Renovación de préstamos </w:t>
            </w: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55500BF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y botón "Renovar" en préstamos activos</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7AE8EDA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2hrs </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54F3275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Alexis </w:t>
            </w:r>
          </w:p>
        </w:tc>
        <w:tc>
          <w:tcPr>
            <w:tcW w:w="220" w:type="dxa"/>
            <w:tcBorders>
              <w:top w:val="nil"/>
              <w:left w:val="nil"/>
              <w:bottom w:val="nil"/>
              <w:right w:val="nil"/>
            </w:tcBorders>
            <w:tcMar>
              <w:top w:w="100" w:type="dxa"/>
              <w:left w:w="100" w:type="dxa"/>
              <w:bottom w:w="100" w:type="dxa"/>
              <w:right w:w="100" w:type="dxa"/>
            </w:tcMar>
          </w:tcPr>
          <w:p w14:paraId="0F38390D"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25EF36B4" w14:textId="77777777" w:rsidTr="006B4DD0">
        <w:trPr>
          <w:trHeight w:val="1295"/>
        </w:trPr>
        <w:tc>
          <w:tcPr>
            <w:tcW w:w="798"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1AFF05C7"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FFFFFF"/>
              <w:right w:val="single" w:sz="8" w:space="0" w:color="000000"/>
            </w:tcBorders>
            <w:tcMar>
              <w:top w:w="100" w:type="dxa"/>
              <w:left w:w="100" w:type="dxa"/>
              <w:bottom w:w="100" w:type="dxa"/>
              <w:right w:w="100" w:type="dxa"/>
            </w:tcMar>
          </w:tcPr>
          <w:p w14:paraId="448D526C"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7C9FDCB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validaciones: préstamo activo, no vencido, sin reservas, sin multas</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1BE420E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3hrs </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19CEA9C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c>
          <w:tcPr>
            <w:tcW w:w="220" w:type="dxa"/>
            <w:tcBorders>
              <w:top w:val="nil"/>
              <w:left w:val="nil"/>
              <w:bottom w:val="nil"/>
              <w:right w:val="nil"/>
            </w:tcBorders>
            <w:tcMar>
              <w:top w:w="100" w:type="dxa"/>
              <w:left w:w="100" w:type="dxa"/>
              <w:bottom w:w="100" w:type="dxa"/>
              <w:right w:w="100" w:type="dxa"/>
            </w:tcMar>
          </w:tcPr>
          <w:p w14:paraId="28537D00"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26C59480" w14:textId="77777777" w:rsidTr="006B4DD0">
        <w:trPr>
          <w:trHeight w:val="875"/>
        </w:trPr>
        <w:tc>
          <w:tcPr>
            <w:tcW w:w="798" w:type="dxa"/>
            <w:vMerge/>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651258BA"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FFFFFF"/>
              <w:right w:val="single" w:sz="8" w:space="0" w:color="000000"/>
            </w:tcBorders>
            <w:tcMar>
              <w:top w:w="100" w:type="dxa"/>
              <w:left w:w="100" w:type="dxa"/>
              <w:bottom w:w="100" w:type="dxa"/>
              <w:right w:w="100" w:type="dxa"/>
            </w:tcMar>
          </w:tcPr>
          <w:p w14:paraId="0BE2C066"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14FBC0F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verificación de límite de renovaciones</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1926177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655E633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c>
          <w:tcPr>
            <w:tcW w:w="220" w:type="dxa"/>
            <w:tcBorders>
              <w:top w:val="nil"/>
              <w:left w:val="nil"/>
              <w:bottom w:val="nil"/>
              <w:right w:val="nil"/>
            </w:tcBorders>
            <w:tcMar>
              <w:top w:w="100" w:type="dxa"/>
              <w:left w:w="100" w:type="dxa"/>
              <w:bottom w:w="100" w:type="dxa"/>
              <w:right w:w="100" w:type="dxa"/>
            </w:tcMar>
          </w:tcPr>
          <w:p w14:paraId="7110A638"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106F6322" w14:textId="77777777" w:rsidTr="006B4DD0">
        <w:trPr>
          <w:trHeight w:val="875"/>
        </w:trPr>
        <w:tc>
          <w:tcPr>
            <w:tcW w:w="798"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04DECA8B"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tcBorders>
              <w:top w:val="nil"/>
              <w:left w:val="nil"/>
              <w:bottom w:val="single" w:sz="8" w:space="0" w:color="FFFFFF"/>
              <w:right w:val="single" w:sz="8" w:space="0" w:color="000000"/>
            </w:tcBorders>
            <w:tcMar>
              <w:top w:w="100" w:type="dxa"/>
              <w:left w:w="100" w:type="dxa"/>
              <w:bottom w:w="100" w:type="dxa"/>
              <w:right w:w="100" w:type="dxa"/>
            </w:tcMar>
          </w:tcPr>
          <w:p w14:paraId="720CFA61"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76EE4AC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Programar extensión de fecha de préstamo </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2EB8AC8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7DBED1D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20" w:type="dxa"/>
            <w:tcBorders>
              <w:top w:val="nil"/>
              <w:left w:val="nil"/>
              <w:bottom w:val="nil"/>
              <w:right w:val="nil"/>
            </w:tcBorders>
            <w:tcMar>
              <w:top w:w="100" w:type="dxa"/>
              <w:left w:w="100" w:type="dxa"/>
              <w:bottom w:w="100" w:type="dxa"/>
              <w:right w:w="100" w:type="dxa"/>
            </w:tcMar>
          </w:tcPr>
          <w:p w14:paraId="1C84098F"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58833E79" w14:textId="77777777" w:rsidTr="006B4DD0">
        <w:trPr>
          <w:trHeight w:val="1025"/>
        </w:trPr>
        <w:tc>
          <w:tcPr>
            <w:tcW w:w="798"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C3ABAF6"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tcBorders>
              <w:top w:val="nil"/>
              <w:left w:val="nil"/>
              <w:bottom w:val="single" w:sz="8" w:space="0" w:color="FFFFFF"/>
              <w:right w:val="single" w:sz="8" w:space="0" w:color="000000"/>
            </w:tcBorders>
            <w:tcMar>
              <w:top w:w="100" w:type="dxa"/>
              <w:left w:w="100" w:type="dxa"/>
              <w:bottom w:w="100" w:type="dxa"/>
              <w:right w:w="100" w:type="dxa"/>
            </w:tcMar>
          </w:tcPr>
          <w:p w14:paraId="14233E45"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27189AC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éxito/error y confirmación previa</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75F7C47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3D38540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c>
          <w:tcPr>
            <w:tcW w:w="220" w:type="dxa"/>
            <w:tcBorders>
              <w:top w:val="nil"/>
              <w:left w:val="nil"/>
              <w:bottom w:val="nil"/>
              <w:right w:val="nil"/>
            </w:tcBorders>
            <w:tcMar>
              <w:top w:w="100" w:type="dxa"/>
              <w:left w:w="100" w:type="dxa"/>
              <w:bottom w:w="100" w:type="dxa"/>
              <w:right w:w="100" w:type="dxa"/>
            </w:tcMar>
          </w:tcPr>
          <w:p w14:paraId="34FC923F"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35AEC860" w14:textId="77777777" w:rsidTr="006B4DD0">
        <w:trPr>
          <w:trHeight w:val="87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E007BA7"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tcBorders>
              <w:top w:val="nil"/>
              <w:left w:val="nil"/>
              <w:bottom w:val="single" w:sz="8" w:space="0" w:color="000000"/>
              <w:right w:val="single" w:sz="8" w:space="0" w:color="000000"/>
            </w:tcBorders>
            <w:tcMar>
              <w:top w:w="100" w:type="dxa"/>
              <w:left w:w="100" w:type="dxa"/>
              <w:bottom w:w="100" w:type="dxa"/>
              <w:right w:w="100" w:type="dxa"/>
            </w:tcMar>
          </w:tcPr>
          <w:p w14:paraId="33948B63"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64B4270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registro de renovación en historial</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6E4973F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12F25DF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Andersson </w:t>
            </w:r>
          </w:p>
        </w:tc>
        <w:tc>
          <w:tcPr>
            <w:tcW w:w="220" w:type="dxa"/>
            <w:tcBorders>
              <w:top w:val="nil"/>
              <w:left w:val="nil"/>
              <w:bottom w:val="nil"/>
              <w:right w:val="nil"/>
            </w:tcBorders>
            <w:tcMar>
              <w:top w:w="100" w:type="dxa"/>
              <w:left w:w="100" w:type="dxa"/>
              <w:bottom w:w="100" w:type="dxa"/>
              <w:right w:w="100" w:type="dxa"/>
            </w:tcMar>
          </w:tcPr>
          <w:p w14:paraId="770C809C"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27A7DDEE" w14:textId="77777777" w:rsidTr="006B4DD0">
        <w:trPr>
          <w:trHeight w:val="1025"/>
        </w:trPr>
        <w:tc>
          <w:tcPr>
            <w:tcW w:w="798"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49CD5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HU10</w:t>
            </w:r>
          </w:p>
        </w:tc>
        <w:tc>
          <w:tcPr>
            <w:tcW w:w="1865"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63573A8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de reportes automáticos </w:t>
            </w: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246C2DA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Diseñar interfaz de selección de reportes (tipo, período, filtros) </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6520EBE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3B072DF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Eduardo </w:t>
            </w:r>
          </w:p>
        </w:tc>
        <w:tc>
          <w:tcPr>
            <w:tcW w:w="220" w:type="dxa"/>
            <w:tcBorders>
              <w:top w:val="nil"/>
              <w:left w:val="nil"/>
              <w:bottom w:val="nil"/>
              <w:right w:val="nil"/>
            </w:tcBorders>
            <w:tcMar>
              <w:top w:w="100" w:type="dxa"/>
              <w:left w:w="100" w:type="dxa"/>
              <w:bottom w:w="100" w:type="dxa"/>
              <w:right w:w="100" w:type="dxa"/>
            </w:tcMar>
          </w:tcPr>
          <w:p w14:paraId="1D7B8B9E"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7C61C614" w14:textId="77777777" w:rsidTr="006B4DD0">
        <w:trPr>
          <w:trHeight w:val="87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DF9A968"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1DE4F298"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733B75C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préstamos</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4B2234D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7A5255D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c>
          <w:tcPr>
            <w:tcW w:w="220" w:type="dxa"/>
            <w:tcBorders>
              <w:top w:val="nil"/>
              <w:left w:val="nil"/>
              <w:bottom w:val="nil"/>
              <w:right w:val="nil"/>
            </w:tcBorders>
            <w:tcMar>
              <w:top w:w="100" w:type="dxa"/>
              <w:left w:w="100" w:type="dxa"/>
              <w:bottom w:w="100" w:type="dxa"/>
              <w:right w:w="100" w:type="dxa"/>
            </w:tcMar>
          </w:tcPr>
          <w:p w14:paraId="43B4710D"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5B41C5EA" w14:textId="77777777" w:rsidTr="006B4DD0">
        <w:trPr>
          <w:trHeight w:val="102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F8DC9C"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5F342383"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6E43466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devoluciones (a tiempo vs retraso, multas)</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25F1F51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4E54CC1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20" w:type="dxa"/>
            <w:tcBorders>
              <w:top w:val="nil"/>
              <w:left w:val="nil"/>
              <w:bottom w:val="nil"/>
              <w:right w:val="nil"/>
            </w:tcBorders>
            <w:tcMar>
              <w:top w:w="100" w:type="dxa"/>
              <w:left w:w="100" w:type="dxa"/>
              <w:bottom w:w="100" w:type="dxa"/>
              <w:right w:w="100" w:type="dxa"/>
            </w:tcMar>
          </w:tcPr>
          <w:p w14:paraId="2627ADC3"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1C36C370" w14:textId="77777777" w:rsidTr="006B4DD0">
        <w:trPr>
          <w:trHeight w:val="102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5528511"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49C79599"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08C2DFC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reporte de libros disponibles (inventario, ejemplares)</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3710B7C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1767343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20" w:type="dxa"/>
            <w:tcBorders>
              <w:top w:val="nil"/>
              <w:left w:val="nil"/>
              <w:bottom w:val="nil"/>
              <w:right w:val="nil"/>
            </w:tcBorders>
            <w:tcMar>
              <w:top w:w="100" w:type="dxa"/>
              <w:left w:w="100" w:type="dxa"/>
              <w:bottom w:w="100" w:type="dxa"/>
              <w:right w:w="100" w:type="dxa"/>
            </w:tcMar>
          </w:tcPr>
          <w:p w14:paraId="6D4C1E64"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06E8E26E" w14:textId="77777777" w:rsidTr="006B4DD0">
        <w:trPr>
          <w:trHeight w:val="102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BF462BF"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697D2907"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019BE44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filtros por categoría/género de libro y rango de fechas</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5490955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49BDEA8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c>
          <w:tcPr>
            <w:tcW w:w="220" w:type="dxa"/>
            <w:tcBorders>
              <w:top w:val="nil"/>
              <w:left w:val="nil"/>
              <w:bottom w:val="nil"/>
              <w:right w:val="nil"/>
            </w:tcBorders>
            <w:tcMar>
              <w:top w:w="100" w:type="dxa"/>
              <w:left w:w="100" w:type="dxa"/>
              <w:bottom w:w="100" w:type="dxa"/>
              <w:right w:w="100" w:type="dxa"/>
            </w:tcMar>
          </w:tcPr>
          <w:p w14:paraId="15DAD34D" w14:textId="77777777" w:rsidR="006E61CB" w:rsidRDefault="006E61CB">
            <w:pPr>
              <w:spacing w:before="240" w:after="240" w:line="240" w:lineRule="auto"/>
              <w:jc w:val="left"/>
              <w:rPr>
                <w:rFonts w:ascii="Times New Roman" w:eastAsia="Times New Roman" w:hAnsi="Times New Roman" w:cs="Times New Roman"/>
                <w:sz w:val="24"/>
                <w:szCs w:val="24"/>
              </w:rPr>
            </w:pPr>
          </w:p>
        </w:tc>
      </w:tr>
      <w:tr w:rsidR="006E61CB" w14:paraId="03632AEB" w14:textId="77777777" w:rsidTr="006B4DD0">
        <w:trPr>
          <w:trHeight w:val="875"/>
        </w:trPr>
        <w:tc>
          <w:tcPr>
            <w:tcW w:w="798"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4344F1"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865" w:type="dxa"/>
            <w:vMerge/>
            <w:tcBorders>
              <w:top w:val="nil"/>
              <w:left w:val="nil"/>
              <w:bottom w:val="single" w:sz="8" w:space="0" w:color="000000"/>
              <w:right w:val="single" w:sz="8" w:space="0" w:color="000000"/>
            </w:tcBorders>
            <w:tcMar>
              <w:top w:w="100" w:type="dxa"/>
              <w:left w:w="100" w:type="dxa"/>
              <w:bottom w:w="100" w:type="dxa"/>
              <w:right w:w="100" w:type="dxa"/>
            </w:tcMar>
          </w:tcPr>
          <w:p w14:paraId="42B8A71E"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222" w:type="dxa"/>
            <w:tcBorders>
              <w:top w:val="nil"/>
              <w:left w:val="nil"/>
              <w:bottom w:val="single" w:sz="8" w:space="0" w:color="000000"/>
              <w:right w:val="single" w:sz="8" w:space="0" w:color="000000"/>
            </w:tcBorders>
            <w:tcMar>
              <w:top w:w="0" w:type="dxa"/>
              <w:left w:w="100" w:type="dxa"/>
              <w:bottom w:w="0" w:type="dxa"/>
              <w:right w:w="100" w:type="dxa"/>
            </w:tcMar>
          </w:tcPr>
          <w:p w14:paraId="40F0145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exportación a PDF y Excel</w:t>
            </w:r>
          </w:p>
        </w:tc>
        <w:tc>
          <w:tcPr>
            <w:tcW w:w="1274" w:type="dxa"/>
            <w:tcBorders>
              <w:top w:val="nil"/>
              <w:left w:val="nil"/>
              <w:bottom w:val="single" w:sz="8" w:space="0" w:color="000000"/>
              <w:right w:val="single" w:sz="8" w:space="0" w:color="000000"/>
            </w:tcBorders>
            <w:tcMar>
              <w:top w:w="0" w:type="dxa"/>
              <w:left w:w="100" w:type="dxa"/>
              <w:bottom w:w="0" w:type="dxa"/>
              <w:right w:w="100" w:type="dxa"/>
            </w:tcMar>
          </w:tcPr>
          <w:p w14:paraId="554A5E9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w:t>
            </w:r>
          </w:p>
        </w:tc>
        <w:tc>
          <w:tcPr>
            <w:tcW w:w="1682" w:type="dxa"/>
            <w:tcBorders>
              <w:top w:val="nil"/>
              <w:left w:val="nil"/>
              <w:bottom w:val="single" w:sz="8" w:space="0" w:color="000000"/>
              <w:right w:val="single" w:sz="8" w:space="0" w:color="000000"/>
            </w:tcBorders>
            <w:tcMar>
              <w:top w:w="0" w:type="dxa"/>
              <w:left w:w="100" w:type="dxa"/>
              <w:bottom w:w="0" w:type="dxa"/>
              <w:right w:w="100" w:type="dxa"/>
            </w:tcMar>
          </w:tcPr>
          <w:p w14:paraId="211CD8F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c>
          <w:tcPr>
            <w:tcW w:w="220" w:type="dxa"/>
            <w:tcBorders>
              <w:top w:val="nil"/>
              <w:left w:val="nil"/>
              <w:bottom w:val="nil"/>
              <w:right w:val="nil"/>
            </w:tcBorders>
            <w:tcMar>
              <w:top w:w="100" w:type="dxa"/>
              <w:left w:w="100" w:type="dxa"/>
              <w:bottom w:w="100" w:type="dxa"/>
              <w:right w:w="100" w:type="dxa"/>
            </w:tcMar>
          </w:tcPr>
          <w:p w14:paraId="6ABD834E" w14:textId="77777777" w:rsidR="006E61CB" w:rsidRDefault="006E61CB">
            <w:pPr>
              <w:spacing w:before="240" w:after="240" w:line="240" w:lineRule="auto"/>
              <w:jc w:val="left"/>
              <w:rPr>
                <w:rFonts w:ascii="Times New Roman" w:eastAsia="Times New Roman" w:hAnsi="Times New Roman" w:cs="Times New Roman"/>
                <w:sz w:val="24"/>
                <w:szCs w:val="24"/>
              </w:rPr>
            </w:pPr>
          </w:p>
        </w:tc>
      </w:tr>
    </w:tbl>
    <w:p w14:paraId="0E723C3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7C97F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Sprint 3</w:t>
      </w:r>
    </w:p>
    <w:tbl>
      <w:tblPr>
        <w:tblStyle w:val="af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2"/>
        <w:gridCol w:w="1977"/>
        <w:gridCol w:w="3468"/>
        <w:gridCol w:w="1003"/>
        <w:gridCol w:w="1578"/>
      </w:tblGrid>
      <w:tr w:rsidR="006E61CB" w14:paraId="117E9BA6" w14:textId="77777777">
        <w:trPr>
          <w:trHeight w:val="690"/>
        </w:trPr>
        <w:tc>
          <w:tcPr>
            <w:tcW w:w="811" w:type="dxa"/>
            <w:tcBorders>
              <w:top w:val="single" w:sz="8" w:space="0" w:color="000000"/>
              <w:left w:val="single" w:sz="8" w:space="0" w:color="000000"/>
              <w:bottom w:val="single" w:sz="8" w:space="0" w:color="000000"/>
              <w:right w:val="single" w:sz="8" w:space="0" w:color="000000"/>
            </w:tcBorders>
            <w:shd w:val="clear" w:color="auto" w:fill="4472C4"/>
            <w:tcMar>
              <w:top w:w="0" w:type="dxa"/>
              <w:left w:w="100" w:type="dxa"/>
              <w:bottom w:w="0" w:type="dxa"/>
              <w:right w:w="100" w:type="dxa"/>
            </w:tcMar>
          </w:tcPr>
          <w:p w14:paraId="79DFC3D6" w14:textId="77777777" w:rsidR="006E61CB"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1977"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868DD69" w14:textId="77777777" w:rsidR="006E61CB"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Historia de Usuario</w:t>
            </w:r>
          </w:p>
        </w:tc>
        <w:tc>
          <w:tcPr>
            <w:tcW w:w="3467"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0A02B195" w14:textId="77777777" w:rsidR="006E61CB"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Tarea</w:t>
            </w:r>
          </w:p>
        </w:tc>
        <w:tc>
          <w:tcPr>
            <w:tcW w:w="1003"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24634998" w14:textId="77777777" w:rsidR="006E61CB"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Tiempo</w:t>
            </w:r>
          </w:p>
        </w:tc>
        <w:tc>
          <w:tcPr>
            <w:tcW w:w="1578" w:type="dxa"/>
            <w:tcBorders>
              <w:top w:val="single" w:sz="8" w:space="0" w:color="000000"/>
              <w:left w:val="nil"/>
              <w:bottom w:val="single" w:sz="8" w:space="0" w:color="000000"/>
              <w:right w:val="single" w:sz="8" w:space="0" w:color="000000"/>
            </w:tcBorders>
            <w:shd w:val="clear" w:color="auto" w:fill="4472C4"/>
            <w:tcMar>
              <w:top w:w="0" w:type="dxa"/>
              <w:left w:w="100" w:type="dxa"/>
              <w:bottom w:w="0" w:type="dxa"/>
              <w:right w:w="100" w:type="dxa"/>
            </w:tcMar>
          </w:tcPr>
          <w:p w14:paraId="100B02FF" w14:textId="77777777" w:rsidR="006E61CB"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Responsable</w:t>
            </w:r>
          </w:p>
        </w:tc>
      </w:tr>
      <w:tr w:rsidR="006E61CB" w14:paraId="6F8D4279" w14:textId="77777777">
        <w:trPr>
          <w:trHeight w:val="1200"/>
        </w:trPr>
        <w:tc>
          <w:tcPr>
            <w:tcW w:w="811"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125ECD2"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HU11</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66FB12FF"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Recuperación </w:t>
            </w:r>
          </w:p>
          <w:p w14:paraId="4914B141" w14:textId="77777777" w:rsidR="006E61CB" w:rsidRDefault="00000000">
            <w:pPr>
              <w:spacing w:before="240" w:line="256" w:lineRule="auto"/>
              <w:jc w:val="left"/>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De contraseña</w:t>
            </w:r>
            <w:r>
              <w:rPr>
                <w:rFonts w:ascii="Times New Roman" w:eastAsia="Times New Roman" w:hAnsi="Times New Roman" w:cs="Times New Roman"/>
                <w:b/>
                <w:bCs/>
                <w:sz w:val="24"/>
                <w:szCs w:val="24"/>
              </w:rPr>
              <w:t xml:space="preserve"> </w:t>
            </w: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39E0E4AE"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Diseñar interfaz de recuperación y envío de correo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03B1A76E"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170CDA0"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Anderson </w:t>
            </w:r>
          </w:p>
        </w:tc>
      </w:tr>
      <w:tr w:rsidR="006E61CB" w14:paraId="6D63D57A" w14:textId="77777777">
        <w:trPr>
          <w:trHeight w:val="690"/>
        </w:trPr>
        <w:tc>
          <w:tcPr>
            <w:tcW w:w="811"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93C0383"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100" w:type="dxa"/>
              <w:left w:w="100" w:type="dxa"/>
              <w:bottom w:w="100" w:type="dxa"/>
              <w:right w:w="100" w:type="dxa"/>
            </w:tcMar>
          </w:tcPr>
          <w:p w14:paraId="2E5F6D44"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1DEF97C8"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generación de token y expiración</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0B9E917A"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D3FA32D"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6E61CB" w14:paraId="46E9FFA5" w14:textId="77777777">
        <w:trPr>
          <w:trHeight w:val="1845"/>
        </w:trPr>
        <w:tc>
          <w:tcPr>
            <w:tcW w:w="811"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A01AB3F"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100" w:type="dxa"/>
              <w:left w:w="100" w:type="dxa"/>
              <w:bottom w:w="100" w:type="dxa"/>
              <w:right w:w="100" w:type="dxa"/>
            </w:tcMar>
          </w:tcPr>
          <w:p w14:paraId="1D136888"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0C9DD851"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página de restablecimiento y validación de nueva contraseña</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1E8043AA"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39B098FD"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6E61CB" w14:paraId="002FA608" w14:textId="77777777">
        <w:trPr>
          <w:trHeight w:val="690"/>
        </w:trPr>
        <w:tc>
          <w:tcPr>
            <w:tcW w:w="811"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013FB3"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100" w:type="dxa"/>
              <w:left w:w="100" w:type="dxa"/>
              <w:bottom w:w="100" w:type="dxa"/>
              <w:right w:w="100" w:type="dxa"/>
            </w:tcMar>
          </w:tcPr>
          <w:p w14:paraId="3CF578F0"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302D70E5"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contraseña en BD y mensajes</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5A50D5A2"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6A209CE3"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6E61CB" w14:paraId="3096C9F2" w14:textId="77777777">
        <w:trPr>
          <w:trHeight w:val="690"/>
        </w:trPr>
        <w:tc>
          <w:tcPr>
            <w:tcW w:w="811"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013428"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HU12</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2C3AC5AA"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roles y permisos</w:t>
            </w: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65BDD888"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Definir roles base: Administrador, Bibliotecario, Lector</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3F28C813"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1A90659C"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6E61CB" w14:paraId="64A932D7" w14:textId="77777777">
        <w:trPr>
          <w:trHeight w:val="690"/>
        </w:trPr>
        <w:tc>
          <w:tcPr>
            <w:tcW w:w="811"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3CE0C34"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100" w:type="dxa"/>
              <w:left w:w="100" w:type="dxa"/>
              <w:bottom w:w="100" w:type="dxa"/>
              <w:right w:w="100" w:type="dxa"/>
            </w:tcMar>
          </w:tcPr>
          <w:p w14:paraId="32B6DEB7"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2C8AD252"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interfaz para creación/edición de roles</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64B36456"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11D1B32"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6E61CB" w14:paraId="52E913AE" w14:textId="77777777">
        <w:trPr>
          <w:trHeight w:val="690"/>
        </w:trPr>
        <w:tc>
          <w:tcPr>
            <w:tcW w:w="811"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104E9A"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100" w:type="dxa"/>
              <w:left w:w="100" w:type="dxa"/>
              <w:bottom w:w="100" w:type="dxa"/>
              <w:right w:w="100" w:type="dxa"/>
            </w:tcMar>
          </w:tcPr>
          <w:p w14:paraId="6EA44462"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2EE046A8"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asignación de rol al crear/modificar usuario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6D0379F7"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396AD7E4"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6E61CB" w14:paraId="7930F73A" w14:textId="77777777">
        <w:trPr>
          <w:trHeight w:val="945"/>
        </w:trPr>
        <w:tc>
          <w:tcPr>
            <w:tcW w:w="811"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2A4C97C"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100" w:type="dxa"/>
              <w:left w:w="100" w:type="dxa"/>
              <w:bottom w:w="100" w:type="dxa"/>
              <w:right w:w="100" w:type="dxa"/>
            </w:tcMar>
          </w:tcPr>
          <w:p w14:paraId="16D27AA2"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23B75180"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permisos en cada módulo del sistema</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4ABE5B43"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03C00949"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6E61CB" w14:paraId="58CA967E" w14:textId="77777777">
        <w:trPr>
          <w:trHeight w:val="945"/>
        </w:trPr>
        <w:tc>
          <w:tcPr>
            <w:tcW w:w="811"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68977BC"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100" w:type="dxa"/>
              <w:left w:w="100" w:type="dxa"/>
              <w:bottom w:w="100" w:type="dxa"/>
              <w:right w:w="100" w:type="dxa"/>
            </w:tcMar>
          </w:tcPr>
          <w:p w14:paraId="42C35751"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5AF9871B"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Realizar pruebas de acceso por rol (Administrador, Bibliotecario, Lector)</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31C0F7FE"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52F6954D"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6E61CB" w14:paraId="1E007537" w14:textId="77777777">
        <w:trPr>
          <w:trHeight w:val="1395"/>
        </w:trPr>
        <w:tc>
          <w:tcPr>
            <w:tcW w:w="811" w:type="dxa"/>
            <w:vMerge w:val="restart"/>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FC52B6" w14:textId="77777777" w:rsidR="006E61CB" w:rsidRDefault="00000000">
            <w:pPr>
              <w:spacing w:before="24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HU03</w:t>
            </w:r>
          </w:p>
        </w:tc>
        <w:tc>
          <w:tcPr>
            <w:tcW w:w="1977" w:type="dxa"/>
            <w:vMerge w:val="restart"/>
            <w:tcBorders>
              <w:top w:val="nil"/>
              <w:left w:val="nil"/>
              <w:bottom w:val="single" w:sz="8" w:space="0" w:color="000000"/>
              <w:right w:val="single" w:sz="8" w:space="0" w:color="000000"/>
            </w:tcBorders>
            <w:tcMar>
              <w:top w:w="0" w:type="dxa"/>
              <w:left w:w="100" w:type="dxa"/>
              <w:bottom w:w="0" w:type="dxa"/>
              <w:right w:w="100" w:type="dxa"/>
            </w:tcMar>
          </w:tcPr>
          <w:p w14:paraId="60FE0262" w14:textId="77777777" w:rsidR="006E61CB" w:rsidRDefault="00000000">
            <w:pPr>
              <w:spacing w:before="240" w:after="0"/>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Modificar usuario </w:t>
            </w: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0BAE4398"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formulario de edición con datos precargados al seleccionar usuario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3763D777"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hrs</w:t>
            </w:r>
            <w:proofErr w:type="spellEnd"/>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0C4DC162"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6E61CB" w14:paraId="4598B39E" w14:textId="77777777">
        <w:trPr>
          <w:trHeight w:val="690"/>
        </w:trPr>
        <w:tc>
          <w:tcPr>
            <w:tcW w:w="811"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29D83B1"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100" w:type="dxa"/>
              <w:left w:w="100" w:type="dxa"/>
              <w:bottom w:w="100" w:type="dxa"/>
              <w:right w:w="100" w:type="dxa"/>
            </w:tcMar>
          </w:tcPr>
          <w:p w14:paraId="3FD1E66E"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7281EE96"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email único</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7DAAEE85"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218D523D"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6E61CB" w14:paraId="3C32663C" w14:textId="77777777">
        <w:trPr>
          <w:trHeight w:val="1230"/>
        </w:trPr>
        <w:tc>
          <w:tcPr>
            <w:tcW w:w="811"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E2F9CDA"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1977" w:type="dxa"/>
            <w:vMerge/>
            <w:tcBorders>
              <w:top w:val="nil"/>
              <w:left w:val="nil"/>
              <w:bottom w:val="single" w:sz="8" w:space="0" w:color="000000"/>
              <w:right w:val="single" w:sz="8" w:space="0" w:color="000000"/>
            </w:tcBorders>
            <w:tcMar>
              <w:top w:w="100" w:type="dxa"/>
              <w:left w:w="100" w:type="dxa"/>
              <w:bottom w:w="100" w:type="dxa"/>
              <w:right w:w="100" w:type="dxa"/>
            </w:tcMar>
          </w:tcPr>
          <w:p w14:paraId="53A1129D"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467" w:type="dxa"/>
            <w:tcBorders>
              <w:top w:val="nil"/>
              <w:left w:val="nil"/>
              <w:bottom w:val="single" w:sz="8" w:space="0" w:color="000000"/>
              <w:right w:val="single" w:sz="8" w:space="0" w:color="000000"/>
            </w:tcBorders>
            <w:tcMar>
              <w:top w:w="0" w:type="dxa"/>
              <w:left w:w="100" w:type="dxa"/>
              <w:bottom w:w="0" w:type="dxa"/>
              <w:right w:w="100" w:type="dxa"/>
            </w:tcMar>
          </w:tcPr>
          <w:p w14:paraId="6553EC72"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Programar </w:t>
            </w:r>
            <w:proofErr w:type="gramStart"/>
            <w:r>
              <w:rPr>
                <w:rFonts w:ascii="Times New Roman" w:eastAsia="Times New Roman" w:hAnsi="Times New Roman" w:cs="Times New Roman"/>
                <w:sz w:val="24"/>
                <w:szCs w:val="24"/>
              </w:rPr>
              <w:t>actualización  y</w:t>
            </w:r>
            <w:proofErr w:type="gramEnd"/>
            <w:r>
              <w:rPr>
                <w:rFonts w:ascii="Times New Roman" w:eastAsia="Times New Roman" w:hAnsi="Times New Roman" w:cs="Times New Roman"/>
                <w:sz w:val="24"/>
                <w:szCs w:val="24"/>
              </w:rPr>
              <w:t xml:space="preserve"> mensajes de confirmación</w:t>
            </w:r>
          </w:p>
        </w:tc>
        <w:tc>
          <w:tcPr>
            <w:tcW w:w="1003" w:type="dxa"/>
            <w:tcBorders>
              <w:top w:val="nil"/>
              <w:left w:val="nil"/>
              <w:bottom w:val="single" w:sz="8" w:space="0" w:color="000000"/>
              <w:right w:val="single" w:sz="8" w:space="0" w:color="000000"/>
            </w:tcBorders>
            <w:tcMar>
              <w:top w:w="0" w:type="dxa"/>
              <w:left w:w="100" w:type="dxa"/>
              <w:bottom w:w="0" w:type="dxa"/>
              <w:right w:w="100" w:type="dxa"/>
            </w:tcMar>
          </w:tcPr>
          <w:p w14:paraId="5FA2C254"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578" w:type="dxa"/>
            <w:tcBorders>
              <w:top w:val="nil"/>
              <w:left w:val="nil"/>
              <w:bottom w:val="single" w:sz="8" w:space="0" w:color="000000"/>
              <w:right w:val="single" w:sz="8" w:space="0" w:color="000000"/>
            </w:tcBorders>
            <w:tcMar>
              <w:top w:w="0" w:type="dxa"/>
              <w:left w:w="100" w:type="dxa"/>
              <w:bottom w:w="0" w:type="dxa"/>
              <w:right w:w="100" w:type="dxa"/>
            </w:tcMar>
          </w:tcPr>
          <w:p w14:paraId="02060675" w14:textId="77777777" w:rsidR="006E61CB" w:rsidRDefault="00000000">
            <w:pPr>
              <w:spacing w:before="240" w:line="256"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bl>
    <w:p w14:paraId="7488DA5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12C7A6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Sprint 4</w:t>
      </w:r>
    </w:p>
    <w:tbl>
      <w:tblPr>
        <w:tblStyle w:val="af4"/>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2235"/>
        <w:gridCol w:w="3390"/>
        <w:gridCol w:w="960"/>
        <w:gridCol w:w="1440"/>
      </w:tblGrid>
      <w:tr w:rsidR="006E61CB" w14:paraId="78F8469E" w14:textId="77777777">
        <w:trPr>
          <w:trHeight w:val="495"/>
        </w:trPr>
        <w:tc>
          <w:tcPr>
            <w:tcW w:w="810" w:type="dxa"/>
            <w:tcBorders>
              <w:top w:val="single" w:sz="8" w:space="0" w:color="000000"/>
              <w:left w:val="single" w:sz="8" w:space="0" w:color="000000"/>
              <w:bottom w:val="single" w:sz="8" w:space="0" w:color="000000"/>
              <w:right w:val="single" w:sz="8" w:space="0" w:color="000000"/>
            </w:tcBorders>
            <w:shd w:val="clear" w:color="auto" w:fill="3C78D8"/>
            <w:tcMar>
              <w:top w:w="100" w:type="dxa"/>
              <w:left w:w="100" w:type="dxa"/>
              <w:bottom w:w="100" w:type="dxa"/>
              <w:right w:w="100" w:type="dxa"/>
            </w:tcMar>
          </w:tcPr>
          <w:p w14:paraId="626133C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tc>
        <w:tc>
          <w:tcPr>
            <w:tcW w:w="2235"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460D7D5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Historia de usuario</w:t>
            </w:r>
          </w:p>
        </w:tc>
        <w:tc>
          <w:tcPr>
            <w:tcW w:w="339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0E8E571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Tarea</w:t>
            </w:r>
          </w:p>
        </w:tc>
        <w:tc>
          <w:tcPr>
            <w:tcW w:w="96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05AFB0B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Tiempo</w:t>
            </w:r>
          </w:p>
        </w:tc>
        <w:tc>
          <w:tcPr>
            <w:tcW w:w="1440" w:type="dxa"/>
            <w:tcBorders>
              <w:top w:val="single" w:sz="8" w:space="0" w:color="000000"/>
              <w:left w:val="nil"/>
              <w:bottom w:val="single" w:sz="8" w:space="0" w:color="000000"/>
              <w:right w:val="single" w:sz="8" w:space="0" w:color="000000"/>
            </w:tcBorders>
            <w:shd w:val="clear" w:color="auto" w:fill="3C78D8"/>
            <w:tcMar>
              <w:top w:w="100" w:type="dxa"/>
              <w:left w:w="100" w:type="dxa"/>
              <w:bottom w:w="100" w:type="dxa"/>
              <w:right w:w="100" w:type="dxa"/>
            </w:tcMar>
          </w:tcPr>
          <w:p w14:paraId="401B78D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Responsable</w:t>
            </w:r>
          </w:p>
        </w:tc>
      </w:tr>
      <w:tr w:rsidR="006E61CB" w14:paraId="31EF9B38" w14:textId="77777777">
        <w:trPr>
          <w:trHeight w:val="1035"/>
        </w:trPr>
        <w:tc>
          <w:tcPr>
            <w:tcW w:w="810"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67BA0C2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HU08</w:t>
            </w:r>
          </w:p>
        </w:tc>
        <w:tc>
          <w:tcPr>
            <w:tcW w:w="2235" w:type="dxa"/>
            <w:tcBorders>
              <w:top w:val="nil"/>
              <w:left w:val="nil"/>
              <w:bottom w:val="single" w:sz="8" w:space="0" w:color="FFFFFF"/>
              <w:right w:val="single" w:sz="8" w:space="0" w:color="000000"/>
            </w:tcBorders>
            <w:tcMar>
              <w:top w:w="100" w:type="dxa"/>
              <w:left w:w="100" w:type="dxa"/>
              <w:bottom w:w="100" w:type="dxa"/>
              <w:right w:w="100" w:type="dxa"/>
            </w:tcMar>
          </w:tcPr>
          <w:p w14:paraId="67718F5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devoluciones</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0A94952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búsqueda de préstamo activo y formulario de devolución</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012BF5B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0E7ECF9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6E61CB" w14:paraId="50A74EA6" w14:textId="77777777">
        <w:trPr>
          <w:trHeight w:val="765"/>
        </w:trPr>
        <w:tc>
          <w:tcPr>
            <w:tcW w:w="810" w:type="dxa"/>
            <w:tcBorders>
              <w:top w:val="nil"/>
              <w:left w:val="single" w:sz="8" w:space="0" w:color="000000"/>
              <w:bottom w:val="single" w:sz="8" w:space="0" w:color="FFFFFF"/>
              <w:right w:val="single" w:sz="8" w:space="0" w:color="000000"/>
            </w:tcBorders>
            <w:tcMar>
              <w:top w:w="100" w:type="dxa"/>
              <w:left w:w="100" w:type="dxa"/>
              <w:bottom w:w="100" w:type="dxa"/>
              <w:right w:w="100" w:type="dxa"/>
            </w:tcMar>
          </w:tcPr>
          <w:p w14:paraId="502288E0"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FFFFFF"/>
              <w:right w:val="single" w:sz="8" w:space="0" w:color="000000"/>
            </w:tcBorders>
            <w:tcMar>
              <w:top w:w="100" w:type="dxa"/>
              <w:left w:w="100" w:type="dxa"/>
              <w:bottom w:w="100" w:type="dxa"/>
              <w:right w:w="100" w:type="dxa"/>
            </w:tcMar>
          </w:tcPr>
          <w:p w14:paraId="57E9CD2E"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3F71511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validación de retrasos y cálculo de multa</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794121C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52BA504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6E61CB" w14:paraId="0D220AF3" w14:textId="77777777" w:rsidTr="006B4DD0">
        <w:trPr>
          <w:trHeight w:val="1035"/>
        </w:trPr>
        <w:tc>
          <w:tcPr>
            <w:tcW w:w="810"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14:paraId="3D810461"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4" w:space="0" w:color="auto"/>
              <w:right w:val="single" w:sz="8" w:space="0" w:color="000000"/>
            </w:tcBorders>
            <w:tcMar>
              <w:top w:w="100" w:type="dxa"/>
              <w:left w:w="100" w:type="dxa"/>
              <w:bottom w:w="100" w:type="dxa"/>
              <w:right w:w="100" w:type="dxa"/>
            </w:tcMar>
          </w:tcPr>
          <w:p w14:paraId="1991E16C"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4" w:space="0" w:color="auto"/>
              <w:right w:val="single" w:sz="8" w:space="0" w:color="000000"/>
            </w:tcBorders>
            <w:tcMar>
              <w:top w:w="100" w:type="dxa"/>
              <w:left w:w="100" w:type="dxa"/>
              <w:bottom w:w="100" w:type="dxa"/>
              <w:right w:w="100" w:type="dxa"/>
            </w:tcMar>
          </w:tcPr>
          <w:p w14:paraId="0C819A1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actualización de inventario y registro de devolución</w:t>
            </w:r>
          </w:p>
        </w:tc>
        <w:tc>
          <w:tcPr>
            <w:tcW w:w="960" w:type="dxa"/>
            <w:tcBorders>
              <w:top w:val="nil"/>
              <w:left w:val="nil"/>
              <w:bottom w:val="single" w:sz="4" w:space="0" w:color="auto"/>
              <w:right w:val="single" w:sz="8" w:space="0" w:color="000000"/>
            </w:tcBorders>
            <w:tcMar>
              <w:top w:w="100" w:type="dxa"/>
              <w:left w:w="100" w:type="dxa"/>
              <w:bottom w:w="100" w:type="dxa"/>
              <w:right w:w="100" w:type="dxa"/>
            </w:tcMar>
          </w:tcPr>
          <w:p w14:paraId="6301447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4" w:space="0" w:color="auto"/>
              <w:right w:val="single" w:sz="8" w:space="0" w:color="000000"/>
            </w:tcBorders>
            <w:tcMar>
              <w:top w:w="100" w:type="dxa"/>
              <w:left w:w="100" w:type="dxa"/>
              <w:bottom w:w="100" w:type="dxa"/>
              <w:right w:w="100" w:type="dxa"/>
            </w:tcMar>
          </w:tcPr>
          <w:p w14:paraId="42AD4AF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6E61CB" w14:paraId="6D76C916" w14:textId="77777777" w:rsidTr="006B4DD0">
        <w:trPr>
          <w:trHeight w:val="765"/>
        </w:trPr>
        <w:tc>
          <w:tcPr>
            <w:tcW w:w="8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E0AD39B"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64DE84"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B9358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mensajes de confirmación y éxito</w:t>
            </w:r>
          </w:p>
        </w:tc>
        <w:tc>
          <w:tcPr>
            <w:tcW w:w="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46A7F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5A6DCF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6E61CB" w14:paraId="63B07132" w14:textId="77777777" w:rsidTr="006B4DD0">
        <w:trPr>
          <w:trHeight w:val="1620"/>
        </w:trPr>
        <w:tc>
          <w:tcPr>
            <w:tcW w:w="810"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0D526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HU09</w:t>
            </w:r>
          </w:p>
        </w:tc>
        <w:tc>
          <w:tcPr>
            <w:tcW w:w="2235"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71EBAD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del historial de préstamo</w:t>
            </w:r>
          </w:p>
        </w:tc>
        <w:tc>
          <w:tcPr>
            <w:tcW w:w="339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0F2B54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consulta SQL y mostrar listado paginado con columnas clave</w:t>
            </w:r>
          </w:p>
        </w:tc>
        <w:tc>
          <w:tcPr>
            <w:tcW w:w="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205A4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3328C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6E61CB" w14:paraId="558E8558" w14:textId="77777777" w:rsidTr="006B4DD0">
        <w:trPr>
          <w:trHeight w:val="1035"/>
        </w:trPr>
        <w:tc>
          <w:tcPr>
            <w:tcW w:w="810"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2F384A0"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333B275"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152258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filtros por fechas, usuario, estado y búsqueda por título</w:t>
            </w:r>
          </w:p>
        </w:tc>
        <w:tc>
          <w:tcPr>
            <w:tcW w:w="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76493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FE2A98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6E61CB" w14:paraId="31DBD0D7" w14:textId="77777777" w:rsidTr="006B4DD0">
        <w:trPr>
          <w:trHeight w:val="765"/>
        </w:trPr>
        <w:tc>
          <w:tcPr>
            <w:tcW w:w="810" w:type="dxa"/>
            <w:vMerge/>
            <w:tcBorders>
              <w:top w:val="single" w:sz="4" w:space="0" w:color="auto"/>
              <w:left w:val="single" w:sz="8" w:space="0" w:color="000000"/>
              <w:bottom w:val="single" w:sz="8" w:space="0" w:color="FFFFFF"/>
              <w:right w:val="single" w:sz="8" w:space="0" w:color="000000"/>
            </w:tcBorders>
            <w:tcMar>
              <w:top w:w="100" w:type="dxa"/>
              <w:left w:w="100" w:type="dxa"/>
              <w:bottom w:w="100" w:type="dxa"/>
              <w:right w:w="100" w:type="dxa"/>
            </w:tcMar>
          </w:tcPr>
          <w:p w14:paraId="579E70FC"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vMerge/>
            <w:tcBorders>
              <w:top w:val="single" w:sz="4" w:space="0" w:color="auto"/>
              <w:left w:val="nil"/>
              <w:bottom w:val="single" w:sz="8" w:space="0" w:color="FFFFFF"/>
              <w:right w:val="single" w:sz="8" w:space="0" w:color="000000"/>
            </w:tcBorders>
            <w:tcMar>
              <w:top w:w="100" w:type="dxa"/>
              <w:left w:w="100" w:type="dxa"/>
              <w:bottom w:w="100" w:type="dxa"/>
              <w:right w:w="100" w:type="dxa"/>
            </w:tcMar>
          </w:tcPr>
          <w:p w14:paraId="74616296"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57101C0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vista de detalle, ordenamiento y paginación</w:t>
            </w:r>
          </w:p>
        </w:tc>
        <w:tc>
          <w:tcPr>
            <w:tcW w:w="96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201075B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single" w:sz="4" w:space="0" w:color="auto"/>
              <w:left w:val="nil"/>
              <w:bottom w:val="single" w:sz="8" w:space="0" w:color="000000"/>
              <w:right w:val="single" w:sz="8" w:space="0" w:color="000000"/>
            </w:tcBorders>
            <w:tcMar>
              <w:top w:w="100" w:type="dxa"/>
              <w:left w:w="100" w:type="dxa"/>
              <w:bottom w:w="100" w:type="dxa"/>
              <w:right w:w="100" w:type="dxa"/>
            </w:tcMar>
          </w:tcPr>
          <w:p w14:paraId="32819FCA"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6E61CB" w14:paraId="1AE94BFB" w14:textId="77777777">
        <w:trPr>
          <w:trHeight w:val="765"/>
        </w:trPr>
        <w:tc>
          <w:tcPr>
            <w:tcW w:w="81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E79462"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8" w:space="0" w:color="000000"/>
              <w:right w:val="single" w:sz="8" w:space="0" w:color="000000"/>
            </w:tcBorders>
            <w:tcMar>
              <w:top w:w="100" w:type="dxa"/>
              <w:left w:w="100" w:type="dxa"/>
              <w:bottom w:w="100" w:type="dxa"/>
              <w:right w:w="100" w:type="dxa"/>
            </w:tcMar>
          </w:tcPr>
          <w:p w14:paraId="473449FE"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3C077FA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exportación a PDF y Excel</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06B9C0A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1F1F9D7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6E61CB" w14:paraId="2BE84F56" w14:textId="77777777">
        <w:trPr>
          <w:trHeight w:val="765"/>
        </w:trPr>
        <w:tc>
          <w:tcPr>
            <w:tcW w:w="810" w:type="dxa"/>
            <w:vMerge w:val="restart"/>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3149CE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HU13</w:t>
            </w:r>
          </w:p>
        </w:tc>
        <w:tc>
          <w:tcPr>
            <w:tcW w:w="2235"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48D4E12D"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 automáticas</w:t>
            </w: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29CF543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Diseñar panel de configuración y plantillas de correo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11DE9CC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2431F74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6E61CB" w14:paraId="553D9EDE" w14:textId="77777777">
        <w:trPr>
          <w:trHeight w:val="1020"/>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386957"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312DF2F1"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ACDD43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recordatorio de devolución (3 días antes)</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5552A1C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5E148BA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6E61CB" w14:paraId="49A82ED5" w14:textId="77777777">
        <w:trPr>
          <w:trHeight w:val="765"/>
        </w:trPr>
        <w:tc>
          <w:tcPr>
            <w:tcW w:w="810" w:type="dxa"/>
            <w:vMerge/>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047C65"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vMerge/>
            <w:tcBorders>
              <w:top w:val="nil"/>
              <w:left w:val="nil"/>
              <w:bottom w:val="single" w:sz="8" w:space="0" w:color="000000"/>
              <w:right w:val="single" w:sz="8" w:space="0" w:color="000000"/>
            </w:tcBorders>
            <w:tcMar>
              <w:top w:w="100" w:type="dxa"/>
              <w:left w:w="100" w:type="dxa"/>
              <w:bottom w:w="100" w:type="dxa"/>
              <w:right w:w="100" w:type="dxa"/>
            </w:tcMar>
          </w:tcPr>
          <w:p w14:paraId="1F250F0D"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BBF2FD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aviso de préstamo vencido</w:t>
            </w:r>
          </w:p>
        </w:tc>
        <w:tc>
          <w:tcPr>
            <w:tcW w:w="960" w:type="dxa"/>
            <w:tcBorders>
              <w:top w:val="nil"/>
              <w:left w:val="nil"/>
              <w:bottom w:val="single" w:sz="8" w:space="0" w:color="000000"/>
              <w:right w:val="single" w:sz="8" w:space="0" w:color="000000"/>
            </w:tcBorders>
            <w:tcMar>
              <w:top w:w="100" w:type="dxa"/>
              <w:left w:w="100" w:type="dxa"/>
              <w:bottom w:w="100" w:type="dxa"/>
              <w:right w:w="100" w:type="dxa"/>
            </w:tcMar>
          </w:tcPr>
          <w:p w14:paraId="209AA42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8" w:space="0" w:color="000000"/>
              <w:right w:val="single" w:sz="8" w:space="0" w:color="000000"/>
            </w:tcBorders>
            <w:tcMar>
              <w:top w:w="100" w:type="dxa"/>
              <w:left w:w="100" w:type="dxa"/>
              <w:bottom w:w="100" w:type="dxa"/>
              <w:right w:w="100" w:type="dxa"/>
            </w:tcMar>
          </w:tcPr>
          <w:p w14:paraId="6797E7E5"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Andersson</w:t>
            </w:r>
          </w:p>
        </w:tc>
      </w:tr>
      <w:tr w:rsidR="006E61CB" w14:paraId="53668C31" w14:textId="77777777" w:rsidTr="006B4DD0">
        <w:trPr>
          <w:trHeight w:val="1035"/>
        </w:trPr>
        <w:tc>
          <w:tcPr>
            <w:tcW w:w="810" w:type="dxa"/>
            <w:tcBorders>
              <w:top w:val="nil"/>
              <w:left w:val="single" w:sz="8" w:space="0" w:color="000000"/>
              <w:bottom w:val="single" w:sz="4" w:space="0" w:color="auto"/>
              <w:right w:val="single" w:sz="8" w:space="0" w:color="000000"/>
            </w:tcBorders>
            <w:tcMar>
              <w:top w:w="100" w:type="dxa"/>
              <w:left w:w="100" w:type="dxa"/>
              <w:bottom w:w="100" w:type="dxa"/>
              <w:right w:w="100" w:type="dxa"/>
            </w:tcMar>
          </w:tcPr>
          <w:p w14:paraId="541977C5"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tcBorders>
              <w:top w:val="nil"/>
              <w:left w:val="nil"/>
              <w:bottom w:val="single" w:sz="4" w:space="0" w:color="auto"/>
              <w:right w:val="single" w:sz="8" w:space="0" w:color="000000"/>
            </w:tcBorders>
            <w:tcMar>
              <w:top w:w="100" w:type="dxa"/>
              <w:left w:w="100" w:type="dxa"/>
              <w:bottom w:w="100" w:type="dxa"/>
              <w:right w:w="100" w:type="dxa"/>
            </w:tcMar>
          </w:tcPr>
          <w:p w14:paraId="7014AAF6"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nil"/>
              <w:left w:val="nil"/>
              <w:bottom w:val="single" w:sz="4" w:space="0" w:color="auto"/>
              <w:right w:val="single" w:sz="8" w:space="0" w:color="000000"/>
            </w:tcBorders>
            <w:tcMar>
              <w:top w:w="100" w:type="dxa"/>
              <w:left w:w="100" w:type="dxa"/>
              <w:bottom w:w="100" w:type="dxa"/>
              <w:right w:w="100" w:type="dxa"/>
            </w:tcMar>
          </w:tcPr>
          <w:p w14:paraId="63EF9CD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Programar envío de confirmación de reserva disponible</w:t>
            </w:r>
          </w:p>
        </w:tc>
        <w:tc>
          <w:tcPr>
            <w:tcW w:w="960" w:type="dxa"/>
            <w:tcBorders>
              <w:top w:val="nil"/>
              <w:left w:val="nil"/>
              <w:bottom w:val="single" w:sz="4" w:space="0" w:color="auto"/>
              <w:right w:val="single" w:sz="8" w:space="0" w:color="000000"/>
            </w:tcBorders>
            <w:tcMar>
              <w:top w:w="100" w:type="dxa"/>
              <w:left w:w="100" w:type="dxa"/>
              <w:bottom w:w="100" w:type="dxa"/>
              <w:right w:w="100" w:type="dxa"/>
            </w:tcMar>
          </w:tcPr>
          <w:p w14:paraId="7A61FA70"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3hrs</w:t>
            </w:r>
          </w:p>
        </w:tc>
        <w:tc>
          <w:tcPr>
            <w:tcW w:w="1440" w:type="dxa"/>
            <w:tcBorders>
              <w:top w:val="nil"/>
              <w:left w:val="nil"/>
              <w:bottom w:val="single" w:sz="4" w:space="0" w:color="auto"/>
              <w:right w:val="single" w:sz="8" w:space="0" w:color="000000"/>
            </w:tcBorders>
            <w:tcMar>
              <w:top w:w="100" w:type="dxa"/>
              <w:left w:w="100" w:type="dxa"/>
              <w:bottom w:w="100" w:type="dxa"/>
              <w:right w:w="100" w:type="dxa"/>
            </w:tcMar>
          </w:tcPr>
          <w:p w14:paraId="1BD19C5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Francisco</w:t>
            </w:r>
          </w:p>
        </w:tc>
      </w:tr>
      <w:tr w:rsidR="006E61CB" w14:paraId="4F4193F5" w14:textId="77777777" w:rsidTr="006B4DD0">
        <w:trPr>
          <w:trHeight w:val="495"/>
        </w:trPr>
        <w:tc>
          <w:tcPr>
            <w:tcW w:w="810"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01D198E"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HU14</w:t>
            </w:r>
          </w:p>
        </w:tc>
        <w:tc>
          <w:tcPr>
            <w:tcW w:w="2235"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6A29B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Usuario</w:t>
            </w:r>
          </w:p>
        </w:tc>
        <w:tc>
          <w:tcPr>
            <w:tcW w:w="339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ECE1B4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Confirmación de eliminación</w:t>
            </w:r>
          </w:p>
        </w:tc>
        <w:tc>
          <w:tcPr>
            <w:tcW w:w="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3F8700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CEF3143"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Eduardo</w:t>
            </w:r>
          </w:p>
        </w:tc>
      </w:tr>
      <w:tr w:rsidR="006E61CB" w14:paraId="7C7BF97F" w14:textId="77777777" w:rsidTr="006B4DD0">
        <w:trPr>
          <w:trHeight w:val="495"/>
        </w:trPr>
        <w:tc>
          <w:tcPr>
            <w:tcW w:w="810"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D5F5D2"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444EA2"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F89726B"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Validar préstamos activos</w:t>
            </w:r>
          </w:p>
        </w:tc>
        <w:tc>
          <w:tcPr>
            <w:tcW w:w="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F75D58"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AC4D714"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Francis</w:t>
            </w:r>
          </w:p>
        </w:tc>
      </w:tr>
      <w:tr w:rsidR="006E61CB" w14:paraId="0B6568B1" w14:textId="77777777" w:rsidTr="006B4DD0">
        <w:trPr>
          <w:trHeight w:val="495"/>
        </w:trPr>
        <w:tc>
          <w:tcPr>
            <w:tcW w:w="810"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1F782B"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151ED5A"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0B6677"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Eliminar o desactivar</w:t>
            </w:r>
          </w:p>
        </w:tc>
        <w:tc>
          <w:tcPr>
            <w:tcW w:w="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366DC16"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2hrs</w:t>
            </w:r>
          </w:p>
        </w:tc>
        <w:tc>
          <w:tcPr>
            <w:tcW w:w="14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C1637BF"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Alexis</w:t>
            </w:r>
          </w:p>
        </w:tc>
      </w:tr>
      <w:tr w:rsidR="006E61CB" w14:paraId="46D0EA20" w14:textId="77777777" w:rsidTr="006B4DD0">
        <w:trPr>
          <w:trHeight w:val="495"/>
        </w:trPr>
        <w:tc>
          <w:tcPr>
            <w:tcW w:w="810"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C6DFAA8"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2235"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235ED40" w14:textId="77777777" w:rsidR="006E61CB" w:rsidRDefault="006E61CB">
            <w:pPr>
              <w:spacing w:before="240" w:after="240" w:line="240" w:lineRule="auto"/>
              <w:jc w:val="left"/>
              <w:rPr>
                <w:rFonts w:ascii="Times New Roman" w:eastAsia="Times New Roman" w:hAnsi="Times New Roman" w:cs="Times New Roman"/>
                <w:sz w:val="24"/>
                <w:szCs w:val="24"/>
              </w:rPr>
            </w:pPr>
          </w:p>
        </w:tc>
        <w:tc>
          <w:tcPr>
            <w:tcW w:w="339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9DB918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Mensaje de confirmación</w:t>
            </w:r>
          </w:p>
        </w:tc>
        <w:tc>
          <w:tcPr>
            <w:tcW w:w="96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769F939"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1hrs</w:t>
            </w:r>
          </w:p>
        </w:tc>
        <w:tc>
          <w:tcPr>
            <w:tcW w:w="144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8AE71C"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Anderson</w:t>
            </w:r>
          </w:p>
        </w:tc>
      </w:tr>
    </w:tbl>
    <w:p w14:paraId="57B29601"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319008" w14:textId="77777777" w:rsidR="006E61CB" w:rsidRDefault="006E61CB">
      <w:pPr>
        <w:spacing w:before="240" w:after="240" w:line="240" w:lineRule="auto"/>
        <w:jc w:val="left"/>
        <w:rPr>
          <w:rFonts w:ascii="Times New Roman" w:eastAsia="Times New Roman" w:hAnsi="Times New Roman" w:cs="Times New Roman"/>
          <w:sz w:val="24"/>
          <w:szCs w:val="24"/>
        </w:rPr>
      </w:pPr>
    </w:p>
    <w:p w14:paraId="7D6F83C8" w14:textId="77777777" w:rsidR="006E61CB" w:rsidRDefault="006E61CB">
      <w:pPr>
        <w:spacing w:before="240" w:after="240" w:line="240" w:lineRule="auto"/>
        <w:jc w:val="left"/>
        <w:rPr>
          <w:rFonts w:ascii="Times New Roman" w:eastAsia="Times New Roman" w:hAnsi="Times New Roman" w:cs="Times New Roman"/>
          <w:sz w:val="24"/>
          <w:szCs w:val="24"/>
        </w:rPr>
      </w:pPr>
    </w:p>
    <w:p w14:paraId="3A1F79AE" w14:textId="77777777" w:rsidR="006E61CB" w:rsidRDefault="006E61CB">
      <w:pPr>
        <w:spacing w:before="240" w:after="240" w:line="240" w:lineRule="auto"/>
        <w:jc w:val="left"/>
        <w:rPr>
          <w:rFonts w:ascii="Times New Roman" w:eastAsia="Times New Roman" w:hAnsi="Times New Roman" w:cs="Times New Roman"/>
          <w:sz w:val="24"/>
          <w:szCs w:val="24"/>
        </w:rPr>
      </w:pPr>
    </w:p>
    <w:p w14:paraId="648BE2F2" w14:textId="77777777" w:rsidR="006E61CB" w:rsidRDefault="00000000">
      <w:pPr>
        <w:spacing w:before="240" w:after="240" w:line="240" w:lineRule="auto"/>
        <w:jc w:val="lef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p w14:paraId="658E5CD7" w14:textId="77777777" w:rsidR="006E61CB" w:rsidRDefault="00000000">
      <w:pPr>
        <w:jc w:val="left"/>
      </w:pPr>
      <w:r>
        <w:t>Bibliografía.</w:t>
      </w:r>
    </w:p>
    <w:p w14:paraId="218C98C5" w14:textId="77777777" w:rsidR="006E61CB" w:rsidRDefault="00000000">
      <w:r>
        <w:rPr>
          <w:rFonts w:ascii="Arial" w:eastAsia="Arial" w:hAnsi="Arial" w:cs="Arial"/>
          <w:color w:val="222222"/>
          <w:sz w:val="20"/>
          <w:szCs w:val="20"/>
          <w:highlight w:val="white"/>
        </w:rPr>
        <w:t xml:space="preserve">Cerda Mosquera, P. X., Merino Garnica, A. E., &amp; Gallegos Robles, C. P. (2018). </w:t>
      </w:r>
      <w:r>
        <w:rPr>
          <w:rFonts w:ascii="Arial" w:eastAsia="Arial" w:hAnsi="Arial" w:cs="Arial"/>
          <w:i/>
          <w:iCs/>
          <w:color w:val="222222"/>
          <w:sz w:val="20"/>
          <w:szCs w:val="20"/>
          <w:highlight w:val="white"/>
        </w:rPr>
        <w:t>Desarrollo e implementación del sistema bibliotecario, que permita la gestión y administración, aplicando nuevas tecnologías de desarrollo para la Universidad Tecnológica Israel</w:t>
      </w:r>
      <w:r>
        <w:rPr>
          <w:rFonts w:ascii="Arial" w:eastAsia="Arial" w:hAnsi="Arial" w:cs="Arial"/>
          <w:color w:val="222222"/>
          <w:sz w:val="20"/>
          <w:szCs w:val="20"/>
          <w:highlight w:val="white"/>
        </w:rPr>
        <w:t xml:space="preserve"> (Bachelor 's </w:t>
      </w:r>
      <w:proofErr w:type="spellStart"/>
      <w:r>
        <w:rPr>
          <w:rFonts w:ascii="Arial" w:eastAsia="Arial" w:hAnsi="Arial" w:cs="Arial"/>
          <w:color w:val="222222"/>
          <w:sz w:val="20"/>
          <w:szCs w:val="20"/>
          <w:highlight w:val="white"/>
        </w:rPr>
        <w:t>thesis</w:t>
      </w:r>
      <w:proofErr w:type="spellEnd"/>
      <w:r>
        <w:rPr>
          <w:rFonts w:ascii="Arial" w:eastAsia="Arial" w:hAnsi="Arial" w:cs="Arial"/>
          <w:color w:val="222222"/>
          <w:sz w:val="20"/>
          <w:szCs w:val="20"/>
          <w:highlight w:val="white"/>
        </w:rPr>
        <w:t>, Quito).</w:t>
      </w:r>
    </w:p>
    <w:p w14:paraId="29CD904A" w14:textId="77777777" w:rsidR="006E61CB" w:rsidRDefault="006E61CB">
      <w:pPr>
        <w:jc w:val="left"/>
      </w:pPr>
      <w:hyperlink r:id="rId10">
        <w:r>
          <w:rPr>
            <w:color w:val="1155CC"/>
            <w:u w:val="single"/>
          </w:rPr>
          <w:t>https://repositorio.uisrael.edu.ec/handle/47000/1582</w:t>
        </w:r>
      </w:hyperlink>
    </w:p>
    <w:p w14:paraId="4E252EBD" w14:textId="77777777" w:rsidR="006E61CB" w:rsidRDefault="006E61CB">
      <w:pPr>
        <w:jc w:val="left"/>
      </w:pPr>
    </w:p>
    <w:p w14:paraId="037EE9EC" w14:textId="77777777" w:rsidR="006E61CB" w:rsidRDefault="00000000">
      <w:pPr>
        <w:jc w:val="left"/>
      </w:pPr>
      <w:r>
        <w:rPr>
          <w:rFonts w:ascii="Arial" w:eastAsia="Arial" w:hAnsi="Arial" w:cs="Arial"/>
          <w:color w:val="222222"/>
          <w:sz w:val="20"/>
          <w:szCs w:val="20"/>
          <w:highlight w:val="white"/>
        </w:rPr>
        <w:t xml:space="preserve">Limones Zambrano, J., &amp; Espinoza Quiroz, R. (2016). </w:t>
      </w:r>
      <w:r>
        <w:rPr>
          <w:rFonts w:ascii="Arial" w:eastAsia="Arial" w:hAnsi="Arial" w:cs="Arial"/>
          <w:i/>
          <w:iCs/>
          <w:color w:val="222222"/>
          <w:sz w:val="20"/>
          <w:szCs w:val="20"/>
          <w:highlight w:val="white"/>
        </w:rPr>
        <w:t>Desarrollo e implementación de un sistema bibliotecario inventario y reservación de libros mediante una intranet</w:t>
      </w:r>
      <w:r>
        <w:rPr>
          <w:rFonts w:ascii="Arial" w:eastAsia="Arial" w:hAnsi="Arial" w:cs="Arial"/>
          <w:color w:val="222222"/>
          <w:sz w:val="20"/>
          <w:szCs w:val="20"/>
          <w:highlight w:val="white"/>
        </w:rPr>
        <w:t xml:space="preserve"> (Bachelor 's </w:t>
      </w:r>
      <w:proofErr w:type="spellStart"/>
      <w:r>
        <w:rPr>
          <w:rFonts w:ascii="Arial" w:eastAsia="Arial" w:hAnsi="Arial" w:cs="Arial"/>
          <w:color w:val="222222"/>
          <w:sz w:val="20"/>
          <w:szCs w:val="20"/>
          <w:highlight w:val="white"/>
        </w:rPr>
        <w:t>thesis</w:t>
      </w:r>
      <w:proofErr w:type="spellEnd"/>
      <w:r>
        <w:rPr>
          <w:rFonts w:ascii="Arial" w:eastAsia="Arial" w:hAnsi="Arial" w:cs="Arial"/>
          <w:color w:val="222222"/>
          <w:sz w:val="20"/>
          <w:szCs w:val="20"/>
          <w:highlight w:val="white"/>
        </w:rPr>
        <w:t>).</w:t>
      </w:r>
    </w:p>
    <w:p w14:paraId="36E0AD5F" w14:textId="77777777" w:rsidR="006E61CB" w:rsidRDefault="006E61CB">
      <w:pPr>
        <w:jc w:val="left"/>
      </w:pPr>
      <w:hyperlink r:id="rId11">
        <w:r>
          <w:rPr>
            <w:color w:val="1155CC"/>
            <w:u w:val="single"/>
          </w:rPr>
          <w:t>https://dspace.ups.edu.ec./bitstream/123456789/12635/1/UPS-GT001656.pdf</w:t>
        </w:r>
      </w:hyperlink>
    </w:p>
    <w:p w14:paraId="6467D68C" w14:textId="77777777" w:rsidR="006E61CB" w:rsidRDefault="006E61CB">
      <w:pPr>
        <w:jc w:val="left"/>
      </w:pPr>
    </w:p>
    <w:p w14:paraId="7E9EAC2C" w14:textId="77777777" w:rsidR="006E61CB" w:rsidRDefault="00000000">
      <w:pPr>
        <w:jc w:val="left"/>
      </w:pPr>
      <w:r>
        <w:rPr>
          <w:rFonts w:ascii="Arial" w:eastAsia="Arial" w:hAnsi="Arial" w:cs="Arial"/>
          <w:color w:val="222222"/>
          <w:sz w:val="20"/>
          <w:szCs w:val="20"/>
          <w:highlight w:val="white"/>
        </w:rPr>
        <w:t xml:space="preserve">Breeding, M., &amp; Alonso-Arévalo, J. (2021). Informe sobre sistemas bibliotecarios 2021. </w:t>
      </w:r>
      <w:proofErr w:type="spellStart"/>
      <w:r>
        <w:rPr>
          <w:rFonts w:ascii="Arial" w:eastAsia="Arial" w:hAnsi="Arial" w:cs="Arial"/>
          <w:i/>
          <w:iCs/>
          <w:color w:val="222222"/>
          <w:sz w:val="20"/>
          <w:szCs w:val="20"/>
          <w:highlight w:val="white"/>
        </w:rPr>
        <w:t>Archivoz</w:t>
      </w:r>
      <w:proofErr w:type="spellEnd"/>
      <w:r>
        <w:rPr>
          <w:rFonts w:ascii="Arial" w:eastAsia="Arial" w:hAnsi="Arial" w:cs="Arial"/>
          <w:color w:val="222222"/>
          <w:sz w:val="20"/>
          <w:szCs w:val="20"/>
          <w:highlight w:val="white"/>
        </w:rPr>
        <w:t>.</w:t>
      </w:r>
    </w:p>
    <w:p w14:paraId="284002BB" w14:textId="77777777" w:rsidR="006E61CB" w:rsidRDefault="006E61CB">
      <w:pPr>
        <w:jc w:val="left"/>
      </w:pPr>
      <w:hyperlink r:id="rId12">
        <w:r>
          <w:rPr>
            <w:color w:val="1155CC"/>
            <w:u w:val="single"/>
          </w:rPr>
          <w:t>https://www.eumd.net./rev/caribe/2018/05/sistemas-bibliotecarios-ecuador.html</w:t>
        </w:r>
      </w:hyperlink>
    </w:p>
    <w:p w14:paraId="3AB58565" w14:textId="77777777" w:rsidR="006E61CB" w:rsidRDefault="006E61CB">
      <w:pPr>
        <w:jc w:val="left"/>
      </w:pPr>
    </w:p>
    <w:p w14:paraId="60CB35C7" w14:textId="77777777" w:rsidR="006E61CB" w:rsidRDefault="00000000">
      <w:pPr>
        <w:jc w:val="left"/>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Hernández Salazar, P. (2024). </w:t>
      </w:r>
      <w:r>
        <w:rPr>
          <w:rFonts w:ascii="Arial" w:eastAsia="Arial" w:hAnsi="Arial" w:cs="Arial"/>
          <w:i/>
          <w:iCs/>
          <w:color w:val="222222"/>
          <w:sz w:val="20"/>
          <w:szCs w:val="20"/>
          <w:highlight w:val="white"/>
        </w:rPr>
        <w:t>Desarrollo social: investigación bibliotecológica, información y bibliotecas</w:t>
      </w:r>
      <w:r>
        <w:rPr>
          <w:rFonts w:ascii="Arial" w:eastAsia="Arial" w:hAnsi="Arial" w:cs="Arial"/>
          <w:color w:val="222222"/>
          <w:sz w:val="20"/>
          <w:szCs w:val="20"/>
          <w:highlight w:val="white"/>
        </w:rPr>
        <w:t>. Universidad Nacional Autónoma de México. Instituto de Investigaciones Bibliotecológicas y de la Información.</w:t>
      </w:r>
    </w:p>
    <w:p w14:paraId="6EDAF512" w14:textId="77777777" w:rsidR="006E61CB" w:rsidRDefault="006E61CB">
      <w:pPr>
        <w:jc w:val="left"/>
        <w:rPr>
          <w:rFonts w:ascii="Arial" w:eastAsia="Arial" w:hAnsi="Arial" w:cs="Arial"/>
          <w:color w:val="222222"/>
          <w:sz w:val="20"/>
          <w:szCs w:val="20"/>
          <w:highlight w:val="white"/>
        </w:rPr>
      </w:pPr>
      <w:hyperlink r:id="rId13">
        <w:r>
          <w:rPr>
            <w:rFonts w:ascii="Arial" w:eastAsia="Arial" w:hAnsi="Arial" w:cs="Arial"/>
            <w:color w:val="1155CC"/>
            <w:sz w:val="20"/>
            <w:szCs w:val="20"/>
            <w:highlight w:val="white"/>
            <w:u w:val="single"/>
          </w:rPr>
          <w:t>https://ru.iibi.unam.mx/jspui/bitstream/IIBI_UNAM/975/1/desarrollo_social.pdf</w:t>
        </w:r>
      </w:hyperlink>
    </w:p>
    <w:p w14:paraId="60F8B550" w14:textId="77777777" w:rsidR="006E61CB" w:rsidRDefault="006E61CB">
      <w:pPr>
        <w:jc w:val="left"/>
        <w:rPr>
          <w:rFonts w:ascii="Arial" w:eastAsia="Arial" w:hAnsi="Arial" w:cs="Arial"/>
          <w:color w:val="222222"/>
          <w:sz w:val="20"/>
          <w:szCs w:val="20"/>
          <w:highlight w:val="white"/>
        </w:rPr>
      </w:pPr>
    </w:p>
    <w:p w14:paraId="4050AEFB" w14:textId="77777777" w:rsidR="006E61CB" w:rsidRDefault="00000000">
      <w:pPr>
        <w:jc w:val="left"/>
        <w:rPr>
          <w:rFonts w:ascii="Arial" w:eastAsia="Arial" w:hAnsi="Arial" w:cs="Arial"/>
          <w:color w:val="222222"/>
          <w:sz w:val="20"/>
          <w:szCs w:val="20"/>
          <w:highlight w:val="white"/>
        </w:rPr>
      </w:pPr>
      <w:r>
        <w:rPr>
          <w:rFonts w:ascii="Arial" w:eastAsia="Arial" w:hAnsi="Arial" w:cs="Arial"/>
          <w:color w:val="222222"/>
          <w:sz w:val="20"/>
          <w:szCs w:val="20"/>
          <w:highlight w:val="white"/>
        </w:rPr>
        <w:t>Camargo-Rojas, L. (2024). Promoción de la lectura recreativa y misión de las bibliotecas universitarias.</w:t>
      </w:r>
    </w:p>
    <w:p w14:paraId="7255A2C1" w14:textId="77777777" w:rsidR="006E61CB" w:rsidRDefault="006E61CB">
      <w:pPr>
        <w:jc w:val="left"/>
        <w:rPr>
          <w:rFonts w:ascii="Arial" w:eastAsia="Arial" w:hAnsi="Arial" w:cs="Arial"/>
          <w:color w:val="222222"/>
          <w:sz w:val="20"/>
          <w:szCs w:val="20"/>
          <w:highlight w:val="white"/>
        </w:rPr>
      </w:pPr>
      <w:hyperlink r:id="rId14">
        <w:r>
          <w:rPr>
            <w:rFonts w:ascii="Arial" w:eastAsia="Arial" w:hAnsi="Arial" w:cs="Arial"/>
            <w:color w:val="1155CC"/>
            <w:sz w:val="20"/>
            <w:szCs w:val="20"/>
            <w:highlight w:val="white"/>
            <w:u w:val="single"/>
          </w:rPr>
          <w:t>https://www.revistaocnos.com/index.php/ocnos/article/view/388/746</w:t>
        </w:r>
      </w:hyperlink>
    </w:p>
    <w:p w14:paraId="5A51C291" w14:textId="77777777" w:rsidR="006E61CB" w:rsidRDefault="006E61CB">
      <w:pPr>
        <w:jc w:val="left"/>
        <w:rPr>
          <w:rFonts w:ascii="Arial" w:eastAsia="Arial" w:hAnsi="Arial" w:cs="Arial"/>
          <w:color w:val="222222"/>
          <w:sz w:val="20"/>
          <w:szCs w:val="20"/>
          <w:highlight w:val="white"/>
        </w:rPr>
      </w:pPr>
    </w:p>
    <w:p w14:paraId="0DA229A4" w14:textId="77777777" w:rsidR="006E61CB" w:rsidRDefault="00000000">
      <w:pPr>
        <w:jc w:val="left"/>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Mastromatteo, E. (2022). Bibliotecas de investigación: artículo de revisión. </w:t>
      </w:r>
      <w:r>
        <w:rPr>
          <w:rFonts w:ascii="Arial" w:eastAsia="Arial" w:hAnsi="Arial" w:cs="Arial"/>
          <w:i/>
          <w:iCs/>
          <w:color w:val="222222"/>
          <w:sz w:val="20"/>
          <w:szCs w:val="20"/>
          <w:highlight w:val="white"/>
        </w:rPr>
        <w:t>Debate universitario</w:t>
      </w:r>
      <w:r>
        <w:rPr>
          <w:rFonts w:ascii="Arial" w:eastAsia="Arial" w:hAnsi="Arial" w:cs="Arial"/>
          <w:color w:val="222222"/>
          <w:sz w:val="20"/>
          <w:szCs w:val="20"/>
          <w:highlight w:val="white"/>
        </w:rPr>
        <w:t xml:space="preserve">, </w:t>
      </w:r>
      <w:r>
        <w:rPr>
          <w:rFonts w:ascii="Arial" w:eastAsia="Arial" w:hAnsi="Arial" w:cs="Arial"/>
          <w:i/>
          <w:iCs/>
          <w:color w:val="222222"/>
          <w:sz w:val="20"/>
          <w:szCs w:val="20"/>
          <w:highlight w:val="white"/>
        </w:rPr>
        <w:t>11</w:t>
      </w:r>
      <w:r>
        <w:rPr>
          <w:rFonts w:ascii="Arial" w:eastAsia="Arial" w:hAnsi="Arial" w:cs="Arial"/>
          <w:color w:val="222222"/>
          <w:sz w:val="20"/>
          <w:szCs w:val="20"/>
          <w:highlight w:val="white"/>
        </w:rPr>
        <w:t>(20), 63-79.</w:t>
      </w:r>
    </w:p>
    <w:p w14:paraId="212440D0" w14:textId="77777777" w:rsidR="006E61CB" w:rsidRDefault="006E61CB">
      <w:pPr>
        <w:jc w:val="left"/>
        <w:rPr>
          <w:rFonts w:ascii="Arial" w:eastAsia="Arial" w:hAnsi="Arial" w:cs="Arial"/>
          <w:color w:val="222222"/>
          <w:sz w:val="20"/>
          <w:szCs w:val="20"/>
          <w:highlight w:val="white"/>
        </w:rPr>
      </w:pPr>
      <w:hyperlink r:id="rId15">
        <w:r>
          <w:rPr>
            <w:rFonts w:ascii="Arial" w:eastAsia="Arial" w:hAnsi="Arial" w:cs="Arial"/>
            <w:color w:val="1155CC"/>
            <w:sz w:val="20"/>
            <w:szCs w:val="20"/>
            <w:highlight w:val="white"/>
            <w:u w:val="single"/>
          </w:rPr>
          <w:t>https://debate.revistasuai.ar/index.php/debate/article/view/16</w:t>
        </w:r>
      </w:hyperlink>
    </w:p>
    <w:p w14:paraId="06D722F0" w14:textId="77777777" w:rsidR="006E61CB" w:rsidRDefault="006E61CB">
      <w:pPr>
        <w:jc w:val="left"/>
        <w:rPr>
          <w:rFonts w:ascii="Arial" w:eastAsia="Arial" w:hAnsi="Arial" w:cs="Arial"/>
          <w:color w:val="222222"/>
          <w:sz w:val="20"/>
          <w:szCs w:val="20"/>
          <w:highlight w:val="white"/>
        </w:rPr>
      </w:pPr>
    </w:p>
    <w:p w14:paraId="06640D95" w14:textId="77777777" w:rsidR="006E61CB" w:rsidRDefault="006E61CB">
      <w:pPr>
        <w:jc w:val="left"/>
        <w:rPr>
          <w:rFonts w:ascii="Arial" w:eastAsia="Arial" w:hAnsi="Arial" w:cs="Arial"/>
          <w:color w:val="222222"/>
          <w:sz w:val="20"/>
          <w:szCs w:val="20"/>
          <w:highlight w:val="white"/>
        </w:rPr>
      </w:pPr>
    </w:p>
    <w:p w14:paraId="4769D00A" w14:textId="77777777" w:rsidR="006E61CB" w:rsidRDefault="006E61CB">
      <w:pPr>
        <w:jc w:val="left"/>
      </w:pPr>
    </w:p>
    <w:sectPr w:rsidR="006E61CB">
      <w:footerReference w:type="default" r:id="rId16"/>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0421B" w14:textId="77777777" w:rsidR="001121BC" w:rsidRDefault="001121BC">
      <w:pPr>
        <w:spacing w:after="0" w:line="240" w:lineRule="auto"/>
      </w:pPr>
      <w:r>
        <w:separator/>
      </w:r>
    </w:p>
  </w:endnote>
  <w:endnote w:type="continuationSeparator" w:id="0">
    <w:p w14:paraId="2B588334" w14:textId="77777777" w:rsidR="001121BC" w:rsidRDefault="00112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14D8F0A-9DA2-4DF6-9617-9D0AED56E15E}"/>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EB9F5826-0E9E-4A6A-BA9A-DDF888EE49B3}"/>
    <w:embedBold r:id="rId3" w:fontKey="{BC5D1294-9D19-4FAC-A87D-E11FFBBF8952}"/>
    <w:embedItalic r:id="rId4" w:fontKey="{3A81E37B-B6DF-4AB3-86BC-57B007B32802}"/>
    <w:embedBoldItalic r:id="rId5" w:fontKey="{AAC72BAC-468A-4D72-9BC1-E9C3CAAECD7B}"/>
  </w:font>
  <w:font w:name="Aptos">
    <w:charset w:val="00"/>
    <w:family w:val="swiss"/>
    <w:pitch w:val="variable"/>
    <w:sig w:usb0="20000287" w:usb1="00000003" w:usb2="00000000" w:usb3="00000000" w:csb0="0000019F" w:csb1="00000000"/>
    <w:embedRegular r:id="rId6" w:fontKey="{00DD5986-3D56-4B26-B8EE-44418494A238}"/>
    <w:embedBold r:id="rId7" w:fontKey="{227046E2-8D7B-4DB6-BAC9-B14E1435752A}"/>
    <w:embedItalic r:id="rId8" w:fontKey="{C1478ED7-9DF1-4CF7-87B3-D2E6ADA019C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9" w:fontKey="{5777CA4F-1EB3-4A68-A603-B3C8BD43C398}"/>
  </w:font>
  <w:font w:name="Aptos Display">
    <w:charset w:val="00"/>
    <w:family w:val="swiss"/>
    <w:pitch w:val="variable"/>
    <w:sig w:usb0="20000287" w:usb1="00000003" w:usb2="00000000" w:usb3="00000000" w:csb0="0000019F" w:csb1="00000000"/>
    <w:embedRegular r:id="rId10" w:fontKey="{C4D4709D-5D3A-4E64-9397-AC6E7AB8B5E4}"/>
  </w:font>
  <w:font w:name="Georgia">
    <w:panose1 w:val="02040502050405020303"/>
    <w:charset w:val="00"/>
    <w:family w:val="roman"/>
    <w:pitch w:val="variable"/>
    <w:sig w:usb0="00000287" w:usb1="00000000" w:usb2="00000000" w:usb3="00000000" w:csb0="0000009F" w:csb1="00000000"/>
    <w:embedRegular r:id="rId11" w:fontKey="{64D2A75E-DCAD-4F37-8A1F-97437E932DBC}"/>
  </w:font>
  <w:font w:name="Roboto">
    <w:charset w:val="00"/>
    <w:family w:val="auto"/>
    <w:pitch w:val="variable"/>
    <w:sig w:usb0="E0000AFF" w:usb1="5000217F" w:usb2="00000021" w:usb3="00000000" w:csb0="0000019F" w:csb1="00000000"/>
    <w:embedRegular r:id="rId12" w:fontKey="{84481425-59FD-4CEA-A5C3-1E27C2B30AC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199D1" w14:textId="77777777" w:rsidR="006E61CB" w:rsidRDefault="00000000">
    <w:pPr>
      <w:pBdr>
        <w:top w:val="nil"/>
        <w:left w:val="nil"/>
        <w:bottom w:val="nil"/>
        <w:right w:val="nil"/>
        <w:between w:val="nil"/>
      </w:pBdr>
      <w:tabs>
        <w:tab w:val="center" w:pos="4419"/>
        <w:tab w:val="right" w:pos="8838"/>
      </w:tabs>
      <w:spacing w:after="0" w:line="240" w:lineRule="auto"/>
      <w:jc w:val="right"/>
      <w:rPr>
        <w:color w:val="103654"/>
      </w:rPr>
    </w:pPr>
    <w:r>
      <w:rPr>
        <w:color w:val="103654"/>
      </w:rPr>
      <w:fldChar w:fldCharType="begin"/>
    </w:r>
    <w:r>
      <w:rPr>
        <w:color w:val="103654"/>
      </w:rPr>
      <w:instrText>PAGE</w:instrText>
    </w:r>
    <w:r>
      <w:rPr>
        <w:color w:val="103654"/>
      </w:rPr>
      <w:fldChar w:fldCharType="separate"/>
    </w:r>
    <w:r w:rsidR="0053644B">
      <w:rPr>
        <w:noProof/>
        <w:color w:val="103654"/>
      </w:rPr>
      <w:t>2</w:t>
    </w:r>
    <w:r>
      <w:rPr>
        <w:color w:val="103654"/>
      </w:rPr>
      <w:fldChar w:fldCharType="end"/>
    </w:r>
  </w:p>
  <w:p w14:paraId="4E76E208" w14:textId="77777777" w:rsidR="006E61CB" w:rsidRDefault="006E61CB">
    <w:pPr>
      <w:pBdr>
        <w:top w:val="nil"/>
        <w:left w:val="nil"/>
        <w:bottom w:val="nil"/>
        <w:right w:val="nil"/>
        <w:between w:val="nil"/>
      </w:pBdr>
      <w:tabs>
        <w:tab w:val="center" w:pos="4419"/>
        <w:tab w:val="right" w:pos="8838"/>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E1F31" w14:textId="77777777" w:rsidR="001121BC" w:rsidRDefault="001121BC">
      <w:pPr>
        <w:spacing w:after="0" w:line="240" w:lineRule="auto"/>
      </w:pPr>
      <w:r>
        <w:separator/>
      </w:r>
    </w:p>
  </w:footnote>
  <w:footnote w:type="continuationSeparator" w:id="0">
    <w:p w14:paraId="1B5D9F30" w14:textId="77777777" w:rsidR="001121BC" w:rsidRDefault="001121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C26EB"/>
    <w:multiLevelType w:val="multilevel"/>
    <w:tmpl w:val="2E328D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44A5940"/>
    <w:multiLevelType w:val="multilevel"/>
    <w:tmpl w:val="799A77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32417691">
    <w:abstractNumId w:val="0"/>
  </w:num>
  <w:num w:numId="2" w16cid:durableId="1756629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1CB"/>
    <w:rsid w:val="001121BC"/>
    <w:rsid w:val="001B1590"/>
    <w:rsid w:val="001D261D"/>
    <w:rsid w:val="00215FF1"/>
    <w:rsid w:val="0040657A"/>
    <w:rsid w:val="0053644B"/>
    <w:rsid w:val="006A4155"/>
    <w:rsid w:val="006B4DD0"/>
    <w:rsid w:val="006E61CB"/>
    <w:rsid w:val="00715F9B"/>
    <w:rsid w:val="009B3844"/>
    <w:rsid w:val="00BD4917"/>
    <w:rsid w:val="00EC0BD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62C0"/>
  <w15:docId w15:val="{D6930482-BEE9-4DF6-9BD7-452F7601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s-419" w:eastAsia="es-NI"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103654"/>
      <w:sz w:val="24"/>
      <w:szCs w:val="24"/>
    </w:rPr>
  </w:style>
  <w:style w:type="paragraph" w:styleId="Ttulo2">
    <w:name w:val="heading 2"/>
    <w:basedOn w:val="Normal"/>
    <w:next w:val="Normal"/>
    <w:uiPriority w:val="9"/>
    <w:semiHidden/>
    <w:unhideWhenUsed/>
    <w:qFormat/>
    <w:pPr>
      <w:outlineLvl w:val="1"/>
    </w:pPr>
    <w:rPr>
      <w:b/>
      <w:bCs/>
    </w:rPr>
  </w:style>
  <w:style w:type="paragraph" w:styleId="Ttulo3">
    <w:name w:val="heading 3"/>
    <w:basedOn w:val="Normal"/>
    <w:next w:val="Normal"/>
    <w:uiPriority w:val="9"/>
    <w:semiHidden/>
    <w:unhideWhenUsed/>
    <w:qFormat/>
    <w:pPr>
      <w:outlineLvl w:val="2"/>
    </w:pPr>
    <w:rPr>
      <w:i/>
      <w:iCs/>
    </w:rPr>
  </w:style>
  <w:style w:type="paragraph" w:styleId="Ttulo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Ttulo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after="0"/>
      <w:outlineLvl w:val="5"/>
    </w:pPr>
    <w:rPr>
      <w:rFonts w:ascii="Aptos" w:eastAsia="Aptos" w:hAnsi="Aptos" w:cs="Aptos"/>
      <w:i/>
      <w:iCs/>
      <w:color w:val="595959"/>
    </w:rPr>
  </w:style>
  <w:style w:type="paragraph" w:styleId="Ttulo7">
    <w:name w:val="heading 7"/>
    <w:basedOn w:val="Normal"/>
    <w:next w:val="Normal"/>
    <w:link w:val="Ttulo7Car"/>
    <w:uiPriority w:val="9"/>
    <w:semiHidden/>
    <w:unhideWhenUsed/>
    <w:qFormat/>
    <w:rsid w:val="008C26AE"/>
    <w:pPr>
      <w:keepNext/>
      <w:keepLines/>
      <w:spacing w:before="40" w:after="0"/>
      <w:outlineLvl w:val="6"/>
    </w:pPr>
    <w:rPr>
      <w:rFonts w:asciiTheme="minorHAnsi" w:eastAsiaTheme="majorEastAsia" w:hAnsiTheme="minorHAnsi" w:cstheme="majorBidi"/>
      <w:color w:val="595959" w:themeColor="text1" w:themeTint="A6"/>
      <w:kern w:val="2"/>
      <w:lang w:val="es-NI"/>
    </w:rPr>
  </w:style>
  <w:style w:type="paragraph" w:styleId="Ttulo8">
    <w:name w:val="heading 8"/>
    <w:basedOn w:val="Normal"/>
    <w:next w:val="Normal"/>
    <w:link w:val="Ttulo8Car"/>
    <w:uiPriority w:val="9"/>
    <w:semiHidden/>
    <w:unhideWhenUsed/>
    <w:qFormat/>
    <w:rsid w:val="008C26AE"/>
    <w:pPr>
      <w:keepNext/>
      <w:keepLines/>
      <w:spacing w:after="0"/>
      <w:outlineLvl w:val="7"/>
    </w:pPr>
    <w:rPr>
      <w:rFonts w:asciiTheme="minorHAnsi" w:eastAsiaTheme="majorEastAsia" w:hAnsiTheme="minorHAnsi" w:cstheme="majorBidi"/>
      <w:i/>
      <w:iCs/>
      <w:color w:val="272727" w:themeColor="text1" w:themeTint="D8"/>
      <w:kern w:val="2"/>
      <w:lang w:val="es-NI"/>
    </w:rPr>
  </w:style>
  <w:style w:type="paragraph" w:styleId="Ttulo9">
    <w:name w:val="heading 9"/>
    <w:basedOn w:val="Normal"/>
    <w:next w:val="Normal"/>
    <w:link w:val="Ttulo9Car"/>
    <w:uiPriority w:val="9"/>
    <w:semiHidden/>
    <w:unhideWhenUsed/>
    <w:qFormat/>
    <w:rsid w:val="008C26AE"/>
    <w:pPr>
      <w:keepNext/>
      <w:keepLines/>
      <w:spacing w:after="0"/>
      <w:outlineLvl w:val="8"/>
    </w:pPr>
    <w:rPr>
      <w:rFonts w:asciiTheme="minorHAnsi" w:eastAsiaTheme="majorEastAsia" w:hAnsiTheme="minorHAnsi" w:cstheme="majorBidi"/>
      <w:color w:val="272727" w:themeColor="text1" w:themeTint="D8"/>
      <w:kern w:val="2"/>
      <w:lang w:val="es-N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color w:val="103654"/>
      <w:sz w:val="56"/>
      <w:szCs w:val="56"/>
    </w:rPr>
  </w:style>
  <w:style w:type="character" w:customStyle="1" w:styleId="Ttulo1Car">
    <w:name w:val="Título 1 Car"/>
    <w:aliases w:val="Título principal a utilizar Car"/>
    <w:basedOn w:val="Fuentedeprrafopredeter"/>
    <w:uiPriority w:val="9"/>
    <w:rsid w:val="007A02B4"/>
    <w:rPr>
      <w:rFonts w:ascii="Trebuchet MS" w:hAnsi="Trebuchet MS"/>
      <w:b/>
      <w:bCs/>
      <w:color w:val="103654"/>
      <w:kern w:val="0"/>
      <w:sz w:val="24"/>
      <w:szCs w:val="24"/>
    </w:rPr>
  </w:style>
  <w:style w:type="character" w:customStyle="1" w:styleId="Ttulo2Car">
    <w:name w:val="Título 2 Car"/>
    <w:basedOn w:val="Fuentedeprrafopredeter"/>
    <w:uiPriority w:val="9"/>
    <w:rsid w:val="00690170"/>
    <w:rPr>
      <w:rFonts w:ascii="Trebuchet MS" w:hAnsi="Trebuchet MS"/>
      <w:b/>
      <w:bCs/>
      <w:kern w:val="0"/>
    </w:rPr>
  </w:style>
  <w:style w:type="character" w:customStyle="1" w:styleId="Ttulo3Car">
    <w:name w:val="Título 3 Car"/>
    <w:basedOn w:val="Fuentedeprrafopredeter"/>
    <w:uiPriority w:val="9"/>
    <w:rsid w:val="00690170"/>
    <w:rPr>
      <w:rFonts w:ascii="Trebuchet MS" w:hAnsi="Trebuchet MS"/>
      <w:i/>
      <w:iCs/>
      <w:kern w:val="0"/>
    </w:rPr>
  </w:style>
  <w:style w:type="character" w:customStyle="1" w:styleId="Ttulo4Car">
    <w:name w:val="Título 4 Car"/>
    <w:basedOn w:val="Fuentedeprrafopredeter"/>
    <w:uiPriority w:val="9"/>
    <w:semiHidden/>
    <w:rsid w:val="008C26AE"/>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8C26AE"/>
    <w:rPr>
      <w:rFonts w:eastAsiaTheme="majorEastAsia" w:cstheme="majorBidi"/>
      <w:color w:val="0F4761" w:themeColor="accent1" w:themeShade="BF"/>
    </w:rPr>
  </w:style>
  <w:style w:type="character" w:customStyle="1" w:styleId="Ttulo6Car">
    <w:name w:val="Título 6 Car"/>
    <w:basedOn w:val="Fuentedeprrafopredeter"/>
    <w:uiPriority w:val="9"/>
    <w:semiHidden/>
    <w:rsid w:val="008C26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26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26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26AE"/>
    <w:rPr>
      <w:rFonts w:eastAsiaTheme="majorEastAsia" w:cstheme="majorBidi"/>
      <w:color w:val="272727" w:themeColor="text1" w:themeTint="D8"/>
    </w:rPr>
  </w:style>
  <w:style w:type="character" w:customStyle="1" w:styleId="TtuloCar">
    <w:name w:val="Título Car"/>
    <w:aliases w:val="INDICE título Car"/>
    <w:basedOn w:val="Fuentedeprrafopredeter"/>
    <w:uiPriority w:val="10"/>
    <w:rsid w:val="00533E74"/>
    <w:rPr>
      <w:rFonts w:asciiTheme="majorHAnsi" w:eastAsiaTheme="majorEastAsia" w:hAnsiTheme="majorHAnsi" w:cstheme="majorBidi"/>
      <w:color w:val="103654"/>
      <w:spacing w:val="-10"/>
      <w:kern w:val="28"/>
      <w:sz w:val="56"/>
      <w:szCs w:val="56"/>
    </w:rPr>
  </w:style>
  <w:style w:type="character" w:customStyle="1" w:styleId="SubttuloCar">
    <w:name w:val="Subtítulo Car"/>
    <w:basedOn w:val="Fuentedeprrafopredeter"/>
    <w:uiPriority w:val="11"/>
    <w:rsid w:val="008C26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26AE"/>
    <w:pPr>
      <w:spacing w:before="160"/>
      <w:jc w:val="center"/>
    </w:pPr>
    <w:rPr>
      <w:rFonts w:asciiTheme="minorHAnsi" w:hAnsiTheme="minorHAnsi"/>
      <w:i/>
      <w:iCs/>
      <w:color w:val="404040" w:themeColor="text1" w:themeTint="BF"/>
      <w:kern w:val="2"/>
      <w:lang w:val="es-NI"/>
    </w:rPr>
  </w:style>
  <w:style w:type="character" w:customStyle="1" w:styleId="CitaCar">
    <w:name w:val="Cita Car"/>
    <w:basedOn w:val="Fuentedeprrafopredeter"/>
    <w:link w:val="Cita"/>
    <w:uiPriority w:val="29"/>
    <w:rsid w:val="008C26AE"/>
    <w:rPr>
      <w:i/>
      <w:iCs/>
      <w:color w:val="404040" w:themeColor="text1" w:themeTint="BF"/>
    </w:rPr>
  </w:style>
  <w:style w:type="paragraph" w:styleId="Prrafodelista">
    <w:name w:val="List Paragraph"/>
    <w:basedOn w:val="Normal"/>
    <w:uiPriority w:val="34"/>
    <w:qFormat/>
    <w:rsid w:val="008C26AE"/>
    <w:pPr>
      <w:ind w:left="720"/>
      <w:contextualSpacing/>
    </w:pPr>
    <w:rPr>
      <w:rFonts w:asciiTheme="minorHAnsi" w:hAnsiTheme="minorHAnsi"/>
      <w:kern w:val="2"/>
      <w:lang w:val="es-NI"/>
    </w:rPr>
  </w:style>
  <w:style w:type="character" w:styleId="nfasisintenso">
    <w:name w:val="Intense Emphasis"/>
    <w:basedOn w:val="Fuentedeprrafopredeter"/>
    <w:uiPriority w:val="21"/>
    <w:qFormat/>
    <w:rsid w:val="008C26AE"/>
    <w:rPr>
      <w:i/>
      <w:iCs/>
      <w:color w:val="0F4761" w:themeColor="accent1" w:themeShade="BF"/>
    </w:rPr>
  </w:style>
  <w:style w:type="paragraph" w:styleId="Citadestacada">
    <w:name w:val="Intense Quote"/>
    <w:basedOn w:val="Normal"/>
    <w:next w:val="Normal"/>
    <w:link w:val="CitadestacadaCar"/>
    <w:uiPriority w:val="30"/>
    <w:qFormat/>
    <w:rsid w:val="008C26A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kern w:val="2"/>
      <w:lang w:val="es-NI"/>
    </w:rPr>
  </w:style>
  <w:style w:type="character" w:customStyle="1" w:styleId="CitadestacadaCar">
    <w:name w:val="Cita destacada Car"/>
    <w:basedOn w:val="Fuentedeprrafopredeter"/>
    <w:link w:val="Citadestacada"/>
    <w:uiPriority w:val="30"/>
    <w:rsid w:val="008C26AE"/>
    <w:rPr>
      <w:i/>
      <w:iCs/>
      <w:color w:val="0F4761" w:themeColor="accent1" w:themeShade="BF"/>
    </w:rPr>
  </w:style>
  <w:style w:type="character" w:styleId="Referenciaintensa">
    <w:name w:val="Intense Reference"/>
    <w:basedOn w:val="Fuentedeprrafopredeter"/>
    <w:uiPriority w:val="32"/>
    <w:qFormat/>
    <w:rsid w:val="008C26AE"/>
    <w:rPr>
      <w:b/>
      <w:bCs/>
      <w:smallCaps/>
      <w:color w:val="0F4761" w:themeColor="accent1" w:themeShade="BF"/>
      <w:spacing w:val="5"/>
    </w:rPr>
  </w:style>
  <w:style w:type="paragraph" w:styleId="Sinespaciado">
    <w:name w:val="No Spacing"/>
    <w:uiPriority w:val="1"/>
    <w:qFormat/>
    <w:rsid w:val="00BB08EE"/>
    <w:pPr>
      <w:spacing w:after="0" w:line="240" w:lineRule="auto"/>
    </w:pPr>
  </w:style>
  <w:style w:type="paragraph" w:styleId="Encabezado">
    <w:name w:val="header"/>
    <w:basedOn w:val="Normal"/>
    <w:link w:val="EncabezadoCar"/>
    <w:uiPriority w:val="99"/>
    <w:unhideWhenUsed/>
    <w:rsid w:val="002F0E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0EAA"/>
    <w:rPr>
      <w:rFonts w:ascii="Georgia" w:hAnsi="Georgia"/>
      <w:kern w:val="0"/>
      <w:lang w:val="es-419"/>
    </w:rPr>
  </w:style>
  <w:style w:type="paragraph" w:styleId="Piedepgina">
    <w:name w:val="footer"/>
    <w:basedOn w:val="Normal"/>
    <w:link w:val="PiedepginaCar"/>
    <w:uiPriority w:val="99"/>
    <w:unhideWhenUsed/>
    <w:rsid w:val="002F0E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0EAA"/>
    <w:rPr>
      <w:rFonts w:ascii="Georgia" w:hAnsi="Georgia"/>
      <w:kern w:val="0"/>
      <w:lang w:val="es-419"/>
    </w:rPr>
  </w:style>
  <w:style w:type="paragraph" w:styleId="TtuloTDC">
    <w:name w:val="TOC Heading"/>
    <w:next w:val="Normal"/>
    <w:uiPriority w:val="39"/>
    <w:unhideWhenUsed/>
    <w:qFormat/>
    <w:rsid w:val="00140ACF"/>
    <w:pPr>
      <w:keepNext/>
      <w:keepLines/>
      <w:spacing w:before="480" w:after="0"/>
      <w:jc w:val="left"/>
    </w:pPr>
    <w:rPr>
      <w:rFonts w:asciiTheme="majorHAnsi" w:eastAsiaTheme="majorEastAsia" w:hAnsiTheme="majorHAnsi" w:cstheme="majorBidi"/>
      <w:color w:val="156082" w:themeColor="accent1"/>
      <w:sz w:val="28"/>
      <w:szCs w:val="28"/>
      <w:lang w:eastAsia="es-MX"/>
      <w14:textFill>
        <w14:solidFill>
          <w14:schemeClr w14:val="accent1">
            <w14:lumMod w14:val="75000"/>
            <w14:lumMod w14:val="90000"/>
            <w14:lumOff w14:val="10000"/>
          </w14:schemeClr>
        </w14:solidFill>
      </w14:textFill>
    </w:rPr>
  </w:style>
  <w:style w:type="paragraph" w:styleId="TDC1">
    <w:name w:val="toc 1"/>
    <w:basedOn w:val="Normal"/>
    <w:next w:val="Normal"/>
    <w:autoRedefine/>
    <w:uiPriority w:val="39"/>
    <w:unhideWhenUsed/>
    <w:rsid w:val="00140ACF"/>
    <w:pPr>
      <w:spacing w:before="120" w:after="120"/>
      <w:jc w:val="left"/>
    </w:pPr>
    <w:rPr>
      <w:rFonts w:asciiTheme="minorHAnsi" w:hAnsiTheme="minorHAnsi"/>
      <w:b/>
      <w:bCs/>
      <w:caps/>
      <w:sz w:val="20"/>
      <w:szCs w:val="20"/>
    </w:rPr>
  </w:style>
  <w:style w:type="character" w:styleId="Hipervnculo">
    <w:name w:val="Hyperlink"/>
    <w:basedOn w:val="Fuentedeprrafopredeter"/>
    <w:uiPriority w:val="99"/>
    <w:unhideWhenUsed/>
    <w:rsid w:val="00140ACF"/>
    <w:rPr>
      <w:color w:val="467886" w:themeColor="hyperlink"/>
      <w:u w:val="single"/>
    </w:rPr>
  </w:style>
  <w:style w:type="paragraph" w:styleId="TDC2">
    <w:name w:val="toc 2"/>
    <w:basedOn w:val="Normal"/>
    <w:next w:val="Normal"/>
    <w:autoRedefine/>
    <w:uiPriority w:val="39"/>
    <w:unhideWhenUsed/>
    <w:rsid w:val="00140ACF"/>
    <w:pPr>
      <w:spacing w:after="0"/>
      <w:ind w:left="220"/>
      <w:jc w:val="left"/>
    </w:pPr>
    <w:rPr>
      <w:rFonts w:asciiTheme="minorHAnsi" w:hAnsiTheme="minorHAnsi"/>
      <w:smallCaps/>
      <w:sz w:val="20"/>
      <w:szCs w:val="20"/>
    </w:rPr>
  </w:style>
  <w:style w:type="paragraph" w:styleId="TDC3">
    <w:name w:val="toc 3"/>
    <w:basedOn w:val="Normal"/>
    <w:next w:val="Normal"/>
    <w:autoRedefine/>
    <w:uiPriority w:val="39"/>
    <w:unhideWhenUsed/>
    <w:rsid w:val="00140ACF"/>
    <w:pPr>
      <w:spacing w:after="0"/>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140ACF"/>
    <w:pPr>
      <w:spacing w:after="0"/>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140ACF"/>
    <w:pPr>
      <w:spacing w:after="0"/>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140ACF"/>
    <w:pPr>
      <w:spacing w:after="0"/>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140ACF"/>
    <w:pPr>
      <w:spacing w:after="0"/>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140ACF"/>
    <w:pPr>
      <w:spacing w:after="0"/>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140ACF"/>
    <w:pPr>
      <w:spacing w:after="0"/>
      <w:ind w:left="1760"/>
      <w:jc w:val="left"/>
    </w:pPr>
    <w:rPr>
      <w:rFonts w:asciiTheme="minorHAnsi" w:hAnsiTheme="minorHAnsi"/>
      <w:sz w:val="18"/>
      <w:szCs w:val="18"/>
    </w:rPr>
  </w:style>
  <w:style w:type="table" w:styleId="Tablaconcuadrcula">
    <w:name w:val="Table Grid"/>
    <w:basedOn w:val="Tablanormal"/>
    <w:uiPriority w:val="39"/>
    <w:rsid w:val="00F55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533E74"/>
  </w:style>
  <w:style w:type="paragraph" w:styleId="NormalWeb">
    <w:name w:val="Normal (Web)"/>
    <w:basedOn w:val="Normal"/>
    <w:uiPriority w:val="99"/>
    <w:semiHidden/>
    <w:unhideWhenUsed/>
    <w:rsid w:val="006C32BB"/>
    <w:pPr>
      <w:spacing w:before="100" w:beforeAutospacing="1" w:after="100" w:afterAutospacing="1" w:line="240" w:lineRule="auto"/>
      <w:jc w:val="left"/>
    </w:pPr>
    <w:rPr>
      <w:rFonts w:ascii="Times New Roman" w:eastAsia="Times New Roman" w:hAnsi="Times New Roman" w:cs="Times New Roman"/>
      <w:sz w:val="24"/>
      <w:szCs w:val="24"/>
      <w:lang w:eastAsia="es-419"/>
    </w:rPr>
  </w:style>
  <w:style w:type="paragraph" w:styleId="Subttulo">
    <w:name w:val="Subtitle"/>
    <w:basedOn w:val="Normal"/>
    <w:next w:val="Normal"/>
    <w:uiPriority w:val="11"/>
    <w:qFormat/>
    <w:rPr>
      <w:rFonts w:ascii="Aptos" w:eastAsia="Aptos" w:hAnsi="Aptos" w:cs="Aptos"/>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u.iibi.unam.mx/jspui/bitstream/IIBI_UNAM/975/1/desarrollo_social.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umd.net./rev/caribe/2018/05/sistemas-bibliotecarios-ecuador.htm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space.ups.edu.ec./bitstream/123456789/12635/1/UPS-GT001656.pdf" TargetMode="External"/><Relationship Id="rId5" Type="http://schemas.openxmlformats.org/officeDocument/2006/relationships/webSettings" Target="webSettings.xml"/><Relationship Id="rId15" Type="http://schemas.openxmlformats.org/officeDocument/2006/relationships/hyperlink" Target="https://debate.revistasuai.ar/index.php/debate/article/view/16" TargetMode="External"/><Relationship Id="rId10" Type="http://schemas.openxmlformats.org/officeDocument/2006/relationships/hyperlink" Target="https://repositorio.uisrael.edu.ec/handle/47000/158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evistaocnos.com/index.php/ocnos/article/view/388/74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0uFIB5cKqj6ojS+XYC137lUkg==">CgMxLjA4AHIhMUpsU08tLTBzTnRlNFgtdXh0d1ZwM0lmbnBPV2hlZ0tp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3922</Words>
  <Characters>21573</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José Robleto Martínez</dc:creator>
  <cp:lastModifiedBy>Francis Ayala </cp:lastModifiedBy>
  <cp:revision>4</cp:revision>
  <dcterms:created xsi:type="dcterms:W3CDTF">2026-04-11T15:51:00Z</dcterms:created>
  <dcterms:modified xsi:type="dcterms:W3CDTF">2026-04-11T16:43:00Z</dcterms:modified>
</cp:coreProperties>
</file>