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jc w:val="center"/>
      </w:pPr>
      <w:r>
        <w:rPr>
          <w:rFonts w:ascii="Arial" w:cs="Arial" w:eastAsia="Arial" w:hAnsi="Arial"/>
          <w:b/>
          <w:bCs/>
          <w:sz w:val="32"/>
          <w:szCs w:val="32"/>
        </w:rPr>
        <w:t xml:space="preserve">PROPOSAL</w:t>
      </w:r>
    </w:p>
    <w:p>
      <w:pPr>
        <w:spacing w:after="60" w:before="0" w:line="276" w:lineRule="auto"/>
        <w:jc w:val="center"/>
      </w:pPr>
      <w:r>
        <w:rPr>
          <w:rFonts w:ascii="Arial" w:cs="Arial" w:eastAsia="Arial" w:hAnsi="Arial"/>
          <w:b/>
          <w:bCs/>
          <w:sz w:val="28"/>
          <w:szCs w:val="28"/>
        </w:rPr>
        <w:t xml:space="preserve">LOMBA INOVASI DAERAH KOTA TARAKAN</w:t>
      </w:r>
    </w:p>
    <w:p>
      <w:pPr>
        <w:spacing w:after="520" w:before="0" w:line="276" w:lineRule="auto"/>
        <w:jc w:val="center"/>
      </w:pPr>
      <w:r>
        <w:rPr>
          <w:rFonts w:ascii="Arial" w:cs="Arial" w:eastAsia="Arial" w:hAnsi="Arial"/>
          <w:b/>
          <w:bCs/>
          <w:sz w:val="28"/>
          <w:szCs w:val="28"/>
        </w:rPr>
        <w:t xml:space="preserve">TAHUN 2026</w:t>
      </w:r>
    </w:p>
    <w:p>
      <w:pPr>
        <w:spacing w:after="52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100" w:before="0" w:line="276" w:lineRule="auto"/>
        <w:jc w:val="center"/>
      </w:pPr>
      <w:r>
        <w:rPr>
          <w:rFonts w:ascii="Arial" w:cs="Arial" w:eastAsia="Arial" w:hAnsi="Arial"/>
          <w:b/>
          <w:bCs/>
          <w:sz w:val="40"/>
          <w:szCs w:val="40"/>
        </w:rPr>
        <w:t xml:space="preserve">PROKOPIM HIBOT</w:t>
      </w:r>
    </w:p>
    <w:p>
      <w:pPr>
        <w:spacing w:after="440" w:before="0" w:line="300" w:lineRule="auto"/>
        <w:ind w:left="500" w:right="500"/>
        <w:jc w:val="center"/>
      </w:pPr>
      <w:r>
        <w:rPr>
          <w:rFonts w:ascii="Arial" w:cs="Arial" w:eastAsia="Arial" w:hAnsi="Arial"/>
          <w:b/>
          <w:bCs/>
          <w:sz w:val="26"/>
          <w:szCs w:val="26"/>
        </w:rPr>
        <w:t xml:space="preserve">Superapp Pelayanan Keprotokolan dan Komunikasi Pimpinan Pemerintah Kota Tarakan</w:t>
      </w:r>
    </w:p>
    <w:p>
      <w:pPr>
        <w:spacing w:after="80" w:before="0" w:line="276" w:lineRule="auto"/>
        <w:jc w:val="center"/>
      </w:pPr>
      <w:r>
        <w:rPr>
          <w:rFonts w:ascii="Arial" w:cs="Arial" w:eastAsia="Arial" w:hAnsi="Arial"/>
          <w:b/>
          <w:bCs/>
          <w:sz w:val="24"/>
          <w:szCs w:val="24"/>
        </w:rPr>
        <w:t xml:space="preserve">KATEGORI A. INOVASI TATA KELOLA PEMERINTAHAN</w:t>
      </w:r>
    </w:p>
    <w:p>
      <w:pPr>
        <w:spacing w:after="44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80" w:before="0" w:line="276" w:lineRule="auto"/>
        <w:jc w:val="center"/>
      </w:pPr>
      <w:r>
        <w:rPr>
          <w:rFonts w:ascii="Arial" w:cs="Arial" w:eastAsia="Arial" w:hAnsi="Arial"/>
          <w:b/>
          <w:bCs/>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0" w:line="276" w:lineRule="auto"/>
        <w:jc w:val="center"/>
      </w:pPr>
      <w:r>
        <w:rPr>
          <w:rFonts w:ascii="Arial" w:cs="Arial" w:eastAsia="Arial" w:hAnsi="Arial"/>
          <w:b w:val="false"/>
          <w:bCs w:val="false"/>
          <w:sz w:val="22"/>
          <w:szCs w:val="22"/>
        </w:rPr>
        <w:t xml:space="preserve">Darwis, S.T. (Anggota)</w:t>
      </w:r>
    </w:p>
    <w:p>
      <w:pPr>
        <w:spacing w:after="0" w:before="44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SEKRETARIAT DAERAH KOTA TARAKAN</w:t>
      </w:r>
    </w:p>
    <w:p>
      <w:pPr>
        <w:spacing w:after="0" w:before="700" w:line="276" w:lineRule="auto"/>
        <w:jc w:val="center"/>
      </w:pPr>
      <w:r>
        <w:rPr>
          <w:rFonts w:ascii="Arial" w:cs="Arial" w:eastAsia="Arial" w:hAnsi="Arial"/>
          <w:b/>
          <w:bCs/>
          <w:sz w:val="26"/>
          <w:szCs w:val="26"/>
        </w:rPr>
        <w:t xml:space="preserve">KOTA TARAKAN</w:t>
      </w:r>
    </w:p>
    <w:p>
      <w:pPr>
        <w:spacing w:after="0" w:before="0" w:line="276" w:lineRule="auto"/>
        <w:jc w:val="center"/>
      </w:pPr>
      <w:r>
        <w:rPr>
          <w:rFonts w:ascii="Arial" w:cs="Arial" w:eastAsia="Arial" w:hAnsi="Arial"/>
          <w:b/>
          <w:bCs/>
          <w:sz w:val="26"/>
          <w:szCs w:val="26"/>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Darwis, S.T.</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 A. Inovasi Tata Kelola Pemerintahan</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Oktober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895cbb027b632c3582d8b1dfc6d6125d09fdf0e5.png"/><Relationship Id="rId13" Type="http://schemas.openxmlformats.org/officeDocument/2006/relationships/image" Target="media/8bdec10b5af746fc78b0c99d1acfb35a43daac8a.png"/><Relationship Id="rId14" Type="http://schemas.openxmlformats.org/officeDocument/2006/relationships/image" Target="media/127c4785832b809f79a6e870e251942f1a33e786.png"/><Relationship Id="rId15" Type="http://schemas.openxmlformats.org/officeDocument/2006/relationships/image" Target="media/68cb15891bdd2d09759592b4b9e237dd1d9a1605.png"/><Relationship Id="rId16" Type="http://schemas.openxmlformats.org/officeDocument/2006/relationships/image" Target="media/14e5b9402881923a666b2fad3b2b37ee4b2d795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2026-10-05T08:04:16.248Z</dcterms:created>
  <dcterms:modified xsi:type="dcterms:W3CDTF">2026-10-05T08:04:16.248Z</dcterms:modified>
</cp:coreProperties>
</file>

<file path=docProps/custom.xml><?xml version="1.0" encoding="utf-8"?>
<Properties xmlns="http://schemas.openxmlformats.org/officeDocument/2006/custom-properties" xmlns:vt="http://schemas.openxmlformats.org/officeDocument/2006/docPropsVTypes"/>
</file>