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16A" w:rsidRDefault="006B3494">
      <w:proofErr w:type="gramStart"/>
      <w:r>
        <w:t>Nama :</w:t>
      </w:r>
      <w:proofErr w:type="gramEnd"/>
      <w:r>
        <w:t xml:space="preserve"> Muhammad Galuh Gumelar </w:t>
      </w:r>
    </w:p>
    <w:p w:rsidR="006B3494" w:rsidRDefault="006B3494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J0403221017</w:t>
      </w:r>
    </w:p>
    <w:p w:rsidR="006B3494" w:rsidRDefault="006B3494" w:rsidP="006B3494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graph.</w:t>
      </w:r>
    </w:p>
    <w:p w:rsidR="006B3494" w:rsidRDefault="006B3494" w:rsidP="006B3494">
      <w:r>
        <w:t xml:space="preserve">2. </w:t>
      </w:r>
      <w:proofErr w:type="spellStart"/>
      <w:r>
        <w:t>Buat</w:t>
      </w:r>
      <w:proofErr w:type="spellEnd"/>
      <w:r>
        <w:t xml:space="preserve"> vertex list, adjacency list dan adjacency matrix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graph yang </w:t>
      </w:r>
      <w:proofErr w:type="spellStart"/>
      <w:r>
        <w:t>disediakan</w:t>
      </w:r>
      <w:proofErr w:type="spellEnd"/>
      <w:r>
        <w:t>.</w:t>
      </w:r>
    </w:p>
    <w:p w:rsidR="006B3494" w:rsidRDefault="006B3494" w:rsidP="006B3494">
      <w:r>
        <w:t xml:space="preserve">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graph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vertex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script python, </w:t>
      </w:r>
      <w:proofErr w:type="spellStart"/>
      <w:r>
        <w:t>sisipkan</w:t>
      </w:r>
      <w:proofErr w:type="spellEnd"/>
      <w:r>
        <w:t xml:space="preserve"> juga</w:t>
      </w:r>
    </w:p>
    <w:p w:rsidR="006B3494" w:rsidRDefault="006B3494" w:rsidP="006B3494">
      <w:proofErr w:type="spellStart"/>
      <w:r>
        <w:t>gambar</w:t>
      </w:r>
      <w:proofErr w:type="spellEnd"/>
      <w:r>
        <w:t xml:space="preserve"> graph </w:t>
      </w:r>
      <w:proofErr w:type="spellStart"/>
      <w:r>
        <w:t>nya</w:t>
      </w:r>
      <w:proofErr w:type="spellEnd"/>
      <w:r>
        <w:t>.</w:t>
      </w:r>
    </w:p>
    <w:p w:rsidR="006B3494" w:rsidRDefault="006B3494" w:rsidP="006B3494">
      <w:proofErr w:type="gramStart"/>
      <w:r>
        <w:t>Jawab :</w:t>
      </w:r>
      <w:proofErr w:type="gramEnd"/>
    </w:p>
    <w:p w:rsidR="005D590E" w:rsidRDefault="005D590E" w:rsidP="005D590E">
      <w:pPr>
        <w:pStyle w:val="ListParagraph"/>
        <w:numPr>
          <w:ilvl w:val="0"/>
          <w:numId w:val="1"/>
        </w:numPr>
      </w:pPr>
      <w:r>
        <w:t xml:space="preserve">graph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visual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. graph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(node) yang </w:t>
      </w:r>
      <w:proofErr w:type="spellStart"/>
      <w:r>
        <w:t>terhubung</w:t>
      </w:r>
      <w:proofErr w:type="spellEnd"/>
      <w:r>
        <w:t xml:space="preserve"> oleh </w:t>
      </w:r>
      <w:proofErr w:type="spellStart"/>
      <w:r>
        <w:t>tepi</w:t>
      </w:r>
      <w:proofErr w:type="spellEnd"/>
      <w:r>
        <w:t xml:space="preserve"> (edge). graph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berarah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berarah</w:t>
      </w:r>
      <w:proofErr w:type="spellEnd"/>
      <w:r>
        <w:t xml:space="preserve">, </w:t>
      </w:r>
      <w:proofErr w:type="spellStart"/>
      <w:r>
        <w:t>berbobot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berbobot</w:t>
      </w:r>
      <w:proofErr w:type="spellEnd"/>
      <w:r>
        <w:t xml:space="preserve">. graph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>.</w:t>
      </w:r>
    </w:p>
    <w:p w:rsidR="006B3494" w:rsidRDefault="006B3494" w:rsidP="005D590E">
      <w:pPr>
        <w:pStyle w:val="ListParagraph"/>
        <w:numPr>
          <w:ilvl w:val="0"/>
          <w:numId w:val="1"/>
        </w:numPr>
      </w:pPr>
    </w:p>
    <w:p w:rsidR="005D590E" w:rsidRDefault="005414F6" w:rsidP="005D590E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1950721</wp:posOffset>
            </wp:positionH>
            <wp:positionV relativeFrom="paragraph">
              <wp:posOffset>21590</wp:posOffset>
            </wp:positionV>
            <wp:extent cx="2506980" cy="2529313"/>
            <wp:effectExtent l="0" t="0" r="7620" b="4445"/>
            <wp:wrapNone/>
            <wp:docPr id="201843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381" cy="253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90E" w:rsidRDefault="005D590E" w:rsidP="005D590E">
      <w:pPr>
        <w:pStyle w:val="ListParagraph"/>
      </w:pPr>
    </w:p>
    <w:p w:rsidR="005D590E" w:rsidRDefault="005D590E" w:rsidP="005D590E">
      <w:pPr>
        <w:pStyle w:val="ListParagraph"/>
      </w:pPr>
    </w:p>
    <w:p w:rsidR="005D590E" w:rsidRDefault="005D590E" w:rsidP="005D590E">
      <w:pPr>
        <w:pStyle w:val="ListParagraph"/>
      </w:pPr>
    </w:p>
    <w:p w:rsidR="005D590E" w:rsidRDefault="005D590E" w:rsidP="005D590E">
      <w:pPr>
        <w:pStyle w:val="ListParagraph"/>
      </w:pPr>
    </w:p>
    <w:p w:rsidR="005D590E" w:rsidRDefault="005D590E" w:rsidP="005D590E">
      <w:pPr>
        <w:pStyle w:val="ListParagraph"/>
      </w:pPr>
    </w:p>
    <w:p w:rsidR="005D590E" w:rsidRDefault="005D590E" w:rsidP="005D590E">
      <w:pPr>
        <w:pStyle w:val="ListParagraph"/>
      </w:pPr>
    </w:p>
    <w:p w:rsidR="005414F6" w:rsidRDefault="005414F6" w:rsidP="005D590E">
      <w:pPr>
        <w:pStyle w:val="ListParagraph"/>
      </w:pPr>
    </w:p>
    <w:p w:rsidR="005414F6" w:rsidRDefault="005414F6" w:rsidP="005D590E">
      <w:pPr>
        <w:pStyle w:val="ListParagraph"/>
      </w:pPr>
    </w:p>
    <w:p w:rsidR="005414F6" w:rsidRDefault="005414F6" w:rsidP="005D590E">
      <w:pPr>
        <w:pStyle w:val="ListParagraph"/>
      </w:pPr>
    </w:p>
    <w:p w:rsidR="005414F6" w:rsidRDefault="005414F6" w:rsidP="005D590E">
      <w:pPr>
        <w:pStyle w:val="ListParagraph"/>
      </w:pPr>
    </w:p>
    <w:p w:rsidR="005414F6" w:rsidRDefault="005414F6" w:rsidP="005D590E">
      <w:pPr>
        <w:pStyle w:val="ListParagraph"/>
      </w:pPr>
    </w:p>
    <w:p w:rsidR="005414F6" w:rsidRDefault="005414F6" w:rsidP="005D590E">
      <w:pPr>
        <w:pStyle w:val="ListParagraph"/>
      </w:pPr>
    </w:p>
    <w:p w:rsidR="005414F6" w:rsidRDefault="005414F6" w:rsidP="005D590E">
      <w:pPr>
        <w:pStyle w:val="ListParagraph"/>
      </w:pPr>
    </w:p>
    <w:p w:rsidR="005D590E" w:rsidRDefault="005D590E" w:rsidP="005D590E">
      <w:pPr>
        <w:pStyle w:val="ListParagraph"/>
      </w:pPr>
    </w:p>
    <w:p w:rsidR="005D590E" w:rsidRDefault="005D590E" w:rsidP="005D590E">
      <w:pPr>
        <w:pStyle w:val="ListParagraph"/>
      </w:pPr>
    </w:p>
    <w:p w:rsidR="005D590E" w:rsidRDefault="005D590E" w:rsidP="005D590E">
      <w:pPr>
        <w:pStyle w:val="ListParagraph"/>
        <w:numPr>
          <w:ilvl w:val="0"/>
          <w:numId w:val="2"/>
        </w:numPr>
      </w:pPr>
      <w:r>
        <w:t>Vertex list</w:t>
      </w:r>
    </w:p>
    <w:p w:rsidR="005D590E" w:rsidRDefault="005D590E" w:rsidP="005D590E">
      <w:pPr>
        <w:pStyle w:val="ListParagraph"/>
        <w:ind w:left="1440"/>
      </w:pPr>
      <w:r>
        <w:t>0 1 2 3 4 5 6 7</w:t>
      </w:r>
    </w:p>
    <w:p w:rsidR="005D590E" w:rsidRDefault="005D590E" w:rsidP="005D590E">
      <w:pPr>
        <w:pStyle w:val="ListParagraph"/>
        <w:numPr>
          <w:ilvl w:val="0"/>
          <w:numId w:val="2"/>
        </w:numPr>
      </w:pPr>
      <w:r>
        <w:t xml:space="preserve">Adjacency list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71"/>
        <w:gridCol w:w="771"/>
        <w:gridCol w:w="771"/>
        <w:gridCol w:w="771"/>
        <w:gridCol w:w="771"/>
      </w:tblGrid>
      <w:tr w:rsidR="005D590E" w:rsidTr="005414F6">
        <w:trPr>
          <w:trHeight w:val="305"/>
        </w:trPr>
        <w:tc>
          <w:tcPr>
            <w:tcW w:w="771" w:type="dxa"/>
            <w:shd w:val="clear" w:color="auto" w:fill="ACB9CA" w:themeFill="text2" w:themeFillTint="66"/>
          </w:tcPr>
          <w:p w:rsidR="005D590E" w:rsidRDefault="005D590E" w:rsidP="005D590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2,60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1,50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7,110</w:t>
            </w:r>
          </w:p>
        </w:tc>
        <w:tc>
          <w:tcPr>
            <w:tcW w:w="771" w:type="dxa"/>
          </w:tcPr>
          <w:p w:rsidR="005D590E" w:rsidRDefault="005D590E" w:rsidP="005D590E">
            <w:pPr>
              <w:pStyle w:val="ListParagraph"/>
              <w:ind w:left="0"/>
            </w:pPr>
          </w:p>
        </w:tc>
      </w:tr>
      <w:tr w:rsidR="005D590E" w:rsidTr="005414F6">
        <w:trPr>
          <w:trHeight w:val="305"/>
        </w:trPr>
        <w:tc>
          <w:tcPr>
            <w:tcW w:w="771" w:type="dxa"/>
            <w:shd w:val="clear" w:color="auto" w:fill="ACB9CA" w:themeFill="text2" w:themeFillTint="66"/>
          </w:tcPr>
          <w:p w:rsidR="005D590E" w:rsidRDefault="005D590E" w:rsidP="005D590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0,50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3,120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7,2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4,90</w:t>
            </w:r>
          </w:p>
        </w:tc>
      </w:tr>
      <w:tr w:rsidR="005D590E" w:rsidTr="005414F6">
        <w:trPr>
          <w:trHeight w:val="319"/>
        </w:trPr>
        <w:tc>
          <w:tcPr>
            <w:tcW w:w="771" w:type="dxa"/>
            <w:shd w:val="clear" w:color="auto" w:fill="ACB9CA" w:themeFill="text2" w:themeFillTint="66"/>
          </w:tcPr>
          <w:p w:rsidR="005D590E" w:rsidRDefault="005D590E" w:rsidP="005D590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proofErr w:type="gramStart"/>
            <w:r>
              <w:t>0,`</w:t>
            </w:r>
            <w:proofErr w:type="gramEnd"/>
            <w:r>
              <w:t>60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5,50</w:t>
            </w:r>
          </w:p>
        </w:tc>
        <w:tc>
          <w:tcPr>
            <w:tcW w:w="771" w:type="dxa"/>
          </w:tcPr>
          <w:p w:rsidR="005D590E" w:rsidRDefault="005D590E" w:rsidP="005D590E">
            <w:pPr>
              <w:pStyle w:val="ListParagraph"/>
              <w:ind w:left="0"/>
            </w:pPr>
          </w:p>
        </w:tc>
        <w:tc>
          <w:tcPr>
            <w:tcW w:w="771" w:type="dxa"/>
          </w:tcPr>
          <w:p w:rsidR="005D590E" w:rsidRDefault="005D590E" w:rsidP="005D590E">
            <w:pPr>
              <w:pStyle w:val="ListParagraph"/>
              <w:ind w:left="0"/>
            </w:pPr>
          </w:p>
        </w:tc>
      </w:tr>
      <w:tr w:rsidR="005D590E" w:rsidTr="005414F6">
        <w:trPr>
          <w:trHeight w:val="305"/>
        </w:trPr>
        <w:tc>
          <w:tcPr>
            <w:tcW w:w="771" w:type="dxa"/>
            <w:shd w:val="clear" w:color="auto" w:fill="ACB9CA" w:themeFill="text2" w:themeFillTint="66"/>
          </w:tcPr>
          <w:p w:rsidR="005D590E" w:rsidRDefault="005D590E" w:rsidP="005D590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1,120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5,80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6,70</w:t>
            </w:r>
          </w:p>
        </w:tc>
        <w:tc>
          <w:tcPr>
            <w:tcW w:w="771" w:type="dxa"/>
          </w:tcPr>
          <w:p w:rsidR="005D590E" w:rsidRDefault="005D590E" w:rsidP="005D590E">
            <w:pPr>
              <w:pStyle w:val="ListParagraph"/>
              <w:ind w:left="0"/>
            </w:pPr>
          </w:p>
        </w:tc>
      </w:tr>
      <w:tr w:rsidR="005D590E" w:rsidTr="005414F6">
        <w:trPr>
          <w:trHeight w:val="305"/>
        </w:trPr>
        <w:tc>
          <w:tcPr>
            <w:tcW w:w="771" w:type="dxa"/>
            <w:shd w:val="clear" w:color="auto" w:fill="ACB9CA" w:themeFill="text2" w:themeFillTint="66"/>
          </w:tcPr>
          <w:p w:rsidR="005D590E" w:rsidRDefault="005D590E" w:rsidP="005D590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1,90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6,40</w:t>
            </w:r>
          </w:p>
        </w:tc>
        <w:tc>
          <w:tcPr>
            <w:tcW w:w="771" w:type="dxa"/>
          </w:tcPr>
          <w:p w:rsidR="005D590E" w:rsidRDefault="005D590E" w:rsidP="005D590E">
            <w:pPr>
              <w:pStyle w:val="ListParagraph"/>
              <w:ind w:left="0"/>
            </w:pPr>
          </w:p>
        </w:tc>
        <w:tc>
          <w:tcPr>
            <w:tcW w:w="771" w:type="dxa"/>
          </w:tcPr>
          <w:p w:rsidR="005D590E" w:rsidRDefault="005D590E" w:rsidP="005D590E">
            <w:pPr>
              <w:pStyle w:val="ListParagraph"/>
              <w:ind w:left="0"/>
            </w:pPr>
          </w:p>
        </w:tc>
      </w:tr>
      <w:tr w:rsidR="005D590E" w:rsidTr="005414F6">
        <w:trPr>
          <w:trHeight w:val="305"/>
        </w:trPr>
        <w:tc>
          <w:tcPr>
            <w:tcW w:w="771" w:type="dxa"/>
            <w:shd w:val="clear" w:color="auto" w:fill="ACB9CA" w:themeFill="text2" w:themeFillTint="66"/>
          </w:tcPr>
          <w:p w:rsidR="005D590E" w:rsidRDefault="005D590E" w:rsidP="005D590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2,50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3,80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6,140</w:t>
            </w:r>
          </w:p>
        </w:tc>
        <w:tc>
          <w:tcPr>
            <w:tcW w:w="771" w:type="dxa"/>
          </w:tcPr>
          <w:p w:rsidR="005D590E" w:rsidRDefault="005D590E" w:rsidP="005D590E">
            <w:pPr>
              <w:pStyle w:val="ListParagraph"/>
              <w:ind w:left="0"/>
            </w:pPr>
          </w:p>
        </w:tc>
      </w:tr>
      <w:tr w:rsidR="005D590E" w:rsidTr="005414F6">
        <w:trPr>
          <w:trHeight w:val="305"/>
        </w:trPr>
        <w:tc>
          <w:tcPr>
            <w:tcW w:w="771" w:type="dxa"/>
            <w:shd w:val="clear" w:color="auto" w:fill="ACB9CA" w:themeFill="text2" w:themeFillTint="66"/>
          </w:tcPr>
          <w:p w:rsidR="005D590E" w:rsidRDefault="005D590E" w:rsidP="005D590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3,70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4,40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5,140</w:t>
            </w:r>
          </w:p>
        </w:tc>
        <w:tc>
          <w:tcPr>
            <w:tcW w:w="771" w:type="dxa"/>
          </w:tcPr>
          <w:p w:rsidR="005D590E" w:rsidRDefault="005D590E" w:rsidP="005D590E">
            <w:pPr>
              <w:pStyle w:val="ListParagraph"/>
              <w:ind w:left="0"/>
            </w:pPr>
          </w:p>
        </w:tc>
      </w:tr>
      <w:tr w:rsidR="005D590E" w:rsidTr="005414F6">
        <w:trPr>
          <w:trHeight w:val="319"/>
        </w:trPr>
        <w:tc>
          <w:tcPr>
            <w:tcW w:w="771" w:type="dxa"/>
            <w:shd w:val="clear" w:color="auto" w:fill="ACB9CA" w:themeFill="text2" w:themeFillTint="66"/>
          </w:tcPr>
          <w:p w:rsidR="005D590E" w:rsidRDefault="005D590E" w:rsidP="005D590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0,110</w:t>
            </w:r>
          </w:p>
        </w:tc>
        <w:tc>
          <w:tcPr>
            <w:tcW w:w="771" w:type="dxa"/>
            <w:shd w:val="clear" w:color="auto" w:fill="7F7F7F" w:themeFill="text1" w:themeFillTint="80"/>
          </w:tcPr>
          <w:p w:rsidR="005D590E" w:rsidRDefault="005D590E" w:rsidP="005D590E">
            <w:pPr>
              <w:pStyle w:val="ListParagraph"/>
              <w:ind w:left="0"/>
            </w:pPr>
            <w:r>
              <w:t>1,2</w:t>
            </w:r>
          </w:p>
        </w:tc>
        <w:tc>
          <w:tcPr>
            <w:tcW w:w="771" w:type="dxa"/>
          </w:tcPr>
          <w:p w:rsidR="005D590E" w:rsidRDefault="005D590E" w:rsidP="005D590E">
            <w:pPr>
              <w:pStyle w:val="ListParagraph"/>
              <w:ind w:left="0"/>
            </w:pPr>
          </w:p>
        </w:tc>
        <w:tc>
          <w:tcPr>
            <w:tcW w:w="771" w:type="dxa"/>
          </w:tcPr>
          <w:p w:rsidR="005D590E" w:rsidRDefault="005D590E" w:rsidP="005D590E">
            <w:pPr>
              <w:pStyle w:val="ListParagraph"/>
              <w:ind w:left="0"/>
            </w:pPr>
          </w:p>
        </w:tc>
      </w:tr>
    </w:tbl>
    <w:p w:rsidR="005D590E" w:rsidRDefault="005414F6" w:rsidP="005414F6">
      <w:pPr>
        <w:pStyle w:val="ListParagraph"/>
        <w:numPr>
          <w:ilvl w:val="0"/>
          <w:numId w:val="2"/>
        </w:numPr>
      </w:pPr>
      <w:r>
        <w:lastRenderedPageBreak/>
        <w:t xml:space="preserve">Adjacency matrix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49"/>
        <w:gridCol w:w="883"/>
        <w:gridCol w:w="885"/>
        <w:gridCol w:w="885"/>
        <w:gridCol w:w="885"/>
        <w:gridCol w:w="885"/>
        <w:gridCol w:w="885"/>
        <w:gridCol w:w="885"/>
        <w:gridCol w:w="868"/>
      </w:tblGrid>
      <w:tr w:rsidR="005414F6" w:rsidTr="005414F6">
        <w:tc>
          <w:tcPr>
            <w:tcW w:w="849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</w:p>
        </w:tc>
        <w:tc>
          <w:tcPr>
            <w:tcW w:w="883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5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5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5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5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5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68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  <w:r>
              <w:t>7</w:t>
            </w:r>
          </w:p>
        </w:tc>
      </w:tr>
      <w:tr w:rsidR="005414F6" w:rsidTr="005414F6">
        <w:tc>
          <w:tcPr>
            <w:tcW w:w="849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3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8" w:type="dxa"/>
          </w:tcPr>
          <w:p w:rsidR="005414F6" w:rsidRDefault="005414F6" w:rsidP="005414F6">
            <w:pPr>
              <w:pStyle w:val="ListParagraph"/>
              <w:ind w:left="0"/>
            </w:pPr>
            <w:r>
              <w:t>110</w:t>
            </w:r>
          </w:p>
        </w:tc>
      </w:tr>
      <w:tr w:rsidR="005414F6" w:rsidTr="005414F6">
        <w:tc>
          <w:tcPr>
            <w:tcW w:w="849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3" w:type="dxa"/>
          </w:tcPr>
          <w:p w:rsidR="005414F6" w:rsidRDefault="005414F6" w:rsidP="005414F6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8" w:type="dxa"/>
          </w:tcPr>
          <w:p w:rsidR="005414F6" w:rsidRDefault="005414F6" w:rsidP="005414F6">
            <w:pPr>
              <w:pStyle w:val="ListParagraph"/>
              <w:ind w:left="0"/>
            </w:pPr>
            <w:r>
              <w:t>2</w:t>
            </w:r>
          </w:p>
        </w:tc>
      </w:tr>
      <w:tr w:rsidR="005414F6" w:rsidTr="005414F6">
        <w:tc>
          <w:tcPr>
            <w:tcW w:w="849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3" w:type="dxa"/>
          </w:tcPr>
          <w:p w:rsidR="005414F6" w:rsidRDefault="005414F6" w:rsidP="005414F6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8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</w:tr>
      <w:tr w:rsidR="005414F6" w:rsidTr="005414F6">
        <w:tc>
          <w:tcPr>
            <w:tcW w:w="849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3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868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</w:tr>
      <w:tr w:rsidR="005414F6" w:rsidTr="005414F6">
        <w:tc>
          <w:tcPr>
            <w:tcW w:w="849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3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868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</w:tr>
      <w:tr w:rsidR="005414F6" w:rsidTr="005414F6">
        <w:tc>
          <w:tcPr>
            <w:tcW w:w="849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3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140</w:t>
            </w:r>
          </w:p>
        </w:tc>
        <w:tc>
          <w:tcPr>
            <w:tcW w:w="868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</w:tr>
      <w:tr w:rsidR="005414F6" w:rsidTr="005414F6">
        <w:tc>
          <w:tcPr>
            <w:tcW w:w="849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3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140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8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</w:tr>
      <w:tr w:rsidR="005414F6" w:rsidTr="005414F6">
        <w:tc>
          <w:tcPr>
            <w:tcW w:w="849" w:type="dxa"/>
            <w:shd w:val="clear" w:color="auto" w:fill="ACB9CA" w:themeFill="text2" w:themeFillTint="66"/>
          </w:tcPr>
          <w:p w:rsidR="005414F6" w:rsidRDefault="005414F6" w:rsidP="005414F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3" w:type="dxa"/>
          </w:tcPr>
          <w:p w:rsidR="005414F6" w:rsidRDefault="005414F6" w:rsidP="005414F6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8" w:type="dxa"/>
          </w:tcPr>
          <w:p w:rsidR="005414F6" w:rsidRDefault="005414F6" w:rsidP="005414F6">
            <w:pPr>
              <w:pStyle w:val="ListParagraph"/>
              <w:ind w:left="0"/>
            </w:pPr>
            <w:r>
              <w:t>0</w:t>
            </w:r>
          </w:p>
        </w:tc>
      </w:tr>
    </w:tbl>
    <w:p w:rsidR="005414F6" w:rsidRDefault="002F650B" w:rsidP="002F650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3079115</wp:posOffset>
            </wp:positionV>
            <wp:extent cx="5943600" cy="3345180"/>
            <wp:effectExtent l="0" t="0" r="0" b="7620"/>
            <wp:wrapNone/>
            <wp:docPr id="1213227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316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2087794</wp:posOffset>
            </wp:positionH>
            <wp:positionV relativeFrom="paragraph">
              <wp:posOffset>252095</wp:posOffset>
            </wp:positionV>
            <wp:extent cx="2385145" cy="2179320"/>
            <wp:effectExtent l="0" t="0" r="0" b="0"/>
            <wp:wrapNone/>
            <wp:docPr id="1597253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950" cy="218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50B" w:rsidRPr="002F650B" w:rsidRDefault="002F650B" w:rsidP="002F650B"/>
    <w:p w:rsidR="002F650B" w:rsidRPr="002F650B" w:rsidRDefault="002F650B" w:rsidP="002F650B"/>
    <w:p w:rsidR="002F650B" w:rsidRPr="002F650B" w:rsidRDefault="002F650B" w:rsidP="002F650B"/>
    <w:p w:rsidR="002F650B" w:rsidRPr="002F650B" w:rsidRDefault="002F650B" w:rsidP="002F650B"/>
    <w:p w:rsidR="002F650B" w:rsidRPr="002F650B" w:rsidRDefault="002F650B" w:rsidP="002F650B"/>
    <w:p w:rsidR="002F650B" w:rsidRPr="002F650B" w:rsidRDefault="002F650B" w:rsidP="002F650B"/>
    <w:p w:rsidR="002F650B" w:rsidRPr="002F650B" w:rsidRDefault="002F650B" w:rsidP="002F650B"/>
    <w:p w:rsidR="002F650B" w:rsidRPr="002F650B" w:rsidRDefault="002F650B" w:rsidP="002F650B"/>
    <w:p w:rsidR="002F650B" w:rsidRDefault="002F650B" w:rsidP="002F650B"/>
    <w:p w:rsidR="002F650B" w:rsidRPr="002F650B" w:rsidRDefault="002F650B" w:rsidP="002F650B">
      <w:pPr>
        <w:jc w:val="center"/>
      </w:pPr>
      <w:r>
        <w:t>Vertex list</w:t>
      </w:r>
    </w:p>
    <w:sectPr w:rsidR="002F650B" w:rsidRPr="002F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65B7"/>
    <w:multiLevelType w:val="hybridMultilevel"/>
    <w:tmpl w:val="C38C5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E6541"/>
    <w:multiLevelType w:val="hybridMultilevel"/>
    <w:tmpl w:val="76646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686921">
    <w:abstractNumId w:val="1"/>
  </w:num>
  <w:num w:numId="2" w16cid:durableId="167904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94"/>
    <w:rsid w:val="002F650B"/>
    <w:rsid w:val="00533165"/>
    <w:rsid w:val="005414F6"/>
    <w:rsid w:val="005D590E"/>
    <w:rsid w:val="006B3494"/>
    <w:rsid w:val="0076316A"/>
    <w:rsid w:val="00C9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2451"/>
  <w15:chartTrackingRefBased/>
  <w15:docId w15:val="{7EE76FD6-DFFD-4AD0-875B-39323BAA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94"/>
    <w:pPr>
      <w:ind w:left="720"/>
      <w:contextualSpacing/>
    </w:pPr>
  </w:style>
  <w:style w:type="table" w:styleId="TableGrid">
    <w:name w:val="Table Grid"/>
    <w:basedOn w:val="TableNormal"/>
    <w:uiPriority w:val="39"/>
    <w:rsid w:val="005D5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1</cp:revision>
  <dcterms:created xsi:type="dcterms:W3CDTF">2023-05-26T02:45:00Z</dcterms:created>
  <dcterms:modified xsi:type="dcterms:W3CDTF">2023-05-26T03:47:00Z</dcterms:modified>
</cp:coreProperties>
</file>