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1D1" w:rsidRDefault="005703C3">
      <w:r w:rsidRPr="005703C3">
        <w:rPr>
          <w:b/>
          <w:bCs/>
        </w:rPr>
        <w:t>Java</w:t>
      </w:r>
      <w:r w:rsidRPr="005703C3">
        <w:t xml:space="preserve"> è un linguaggio di programmazione orientato agli oggetti</w:t>
      </w:r>
    </w:p>
    <w:p w:rsidR="005703C3" w:rsidRDefault="005703C3" w:rsidP="005703C3">
      <w:r w:rsidRPr="005703C3">
        <w:t>Consente lo sviluppo di applicazioni su piattaforme multiple e in reti eterogenee e distribuite</w:t>
      </w:r>
    </w:p>
    <w:p w:rsidR="005703C3" w:rsidRDefault="005703C3" w:rsidP="005703C3">
      <w:r>
        <w:t xml:space="preserve">È stato creato per: </w:t>
      </w:r>
    </w:p>
    <w:p w:rsidR="005703C3" w:rsidRPr="005703C3" w:rsidRDefault="005703C3" w:rsidP="005703C3">
      <w:pPr>
        <w:numPr>
          <w:ilvl w:val="0"/>
          <w:numId w:val="2"/>
        </w:numPr>
      </w:pPr>
      <w:r w:rsidRPr="005703C3">
        <w:t>Essere orientato agli oggetti</w:t>
      </w:r>
    </w:p>
    <w:p w:rsidR="005703C3" w:rsidRPr="005703C3" w:rsidRDefault="005703C3" w:rsidP="005703C3">
      <w:pPr>
        <w:numPr>
          <w:ilvl w:val="0"/>
          <w:numId w:val="2"/>
        </w:numPr>
      </w:pPr>
      <w:r w:rsidRPr="005703C3">
        <w:t>Essere indipendente dalla piattaforma, robusto e sicuro</w:t>
      </w:r>
    </w:p>
    <w:p w:rsidR="005703C3" w:rsidRPr="005703C3" w:rsidRDefault="005703C3" w:rsidP="005703C3">
      <w:pPr>
        <w:numPr>
          <w:ilvl w:val="0"/>
          <w:numId w:val="2"/>
        </w:numPr>
      </w:pPr>
      <w:r w:rsidRPr="005703C3">
        <w:t>Contenere strumenti e librerie per il Networking</w:t>
      </w:r>
    </w:p>
    <w:p w:rsidR="005703C3" w:rsidRPr="005703C3" w:rsidRDefault="005703C3" w:rsidP="005703C3">
      <w:pPr>
        <w:numPr>
          <w:ilvl w:val="0"/>
          <w:numId w:val="2"/>
        </w:numPr>
      </w:pPr>
      <w:r w:rsidRPr="005703C3">
        <w:t>Essere progettato per eseguire codice da sorgenti remoti in modo sicuro</w:t>
      </w:r>
    </w:p>
    <w:p w:rsidR="005703C3" w:rsidRPr="005703C3" w:rsidRDefault="005703C3" w:rsidP="005703C3">
      <w:r w:rsidRPr="005703C3">
        <w:drawing>
          <wp:anchor distT="0" distB="0" distL="114300" distR="114300" simplePos="0" relativeHeight="251658240" behindDoc="0" locked="0" layoutInCell="1" allowOverlap="1" wp14:anchorId="0C75F273">
            <wp:simplePos x="0" y="0"/>
            <wp:positionH relativeFrom="column">
              <wp:posOffset>1423035</wp:posOffset>
            </wp:positionH>
            <wp:positionV relativeFrom="paragraph">
              <wp:posOffset>234315</wp:posOffset>
            </wp:positionV>
            <wp:extent cx="3357586" cy="1428760"/>
            <wp:effectExtent l="0" t="0" r="0" b="0"/>
            <wp:wrapTopAndBottom/>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7586" cy="1428760"/>
                    </a:xfrm>
                    <a:prstGeom prst="rect">
                      <a:avLst/>
                    </a:prstGeom>
                    <a:noFill/>
                    <a:ln w="9525">
                      <a:noFill/>
                      <a:miter lim="800000"/>
                      <a:headEnd/>
                      <a:tailEnd/>
                    </a:ln>
                    <a:effectLst/>
                  </pic:spPr>
                </pic:pic>
              </a:graphicData>
            </a:graphic>
          </wp:anchor>
        </w:drawing>
      </w:r>
    </w:p>
    <w:p w:rsidR="005703C3" w:rsidRDefault="005703C3"/>
    <w:p w:rsidR="005703C3" w:rsidRDefault="005703C3" w:rsidP="005703C3">
      <w:pPr>
        <w:numPr>
          <w:ilvl w:val="0"/>
          <w:numId w:val="3"/>
        </w:numPr>
      </w:pPr>
      <w:r w:rsidRPr="005703C3">
        <w:drawing>
          <wp:anchor distT="0" distB="0" distL="114300" distR="114300" simplePos="0" relativeHeight="251659264" behindDoc="0" locked="0" layoutInCell="1" allowOverlap="1" wp14:anchorId="01C3C967">
            <wp:simplePos x="0" y="0"/>
            <wp:positionH relativeFrom="margin">
              <wp:align>center</wp:align>
            </wp:positionH>
            <wp:positionV relativeFrom="paragraph">
              <wp:posOffset>310515</wp:posOffset>
            </wp:positionV>
            <wp:extent cx="2786082" cy="3286148"/>
            <wp:effectExtent l="0" t="0" r="0" b="0"/>
            <wp:wrapTopAndBottom/>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6082" cy="3286148"/>
                    </a:xfrm>
                    <a:prstGeom prst="rect">
                      <a:avLst/>
                    </a:prstGeom>
                    <a:noFill/>
                    <a:ln w="9525">
                      <a:noFill/>
                      <a:miter lim="800000"/>
                      <a:headEnd/>
                      <a:tailEnd/>
                    </a:ln>
                    <a:effectLst/>
                  </pic:spPr>
                </pic:pic>
              </a:graphicData>
            </a:graphic>
          </wp:anchor>
        </w:drawing>
      </w:r>
      <w:r w:rsidRPr="005703C3">
        <w:t>Permette una più facile gestione e manutenzione di progetti di grandi dimensioni</w:t>
      </w:r>
    </w:p>
    <w:p w:rsidR="005703C3" w:rsidRDefault="005703C3" w:rsidP="005703C3">
      <w:pPr>
        <w:ind w:left="360"/>
      </w:pPr>
    </w:p>
    <w:p w:rsidR="005703C3" w:rsidRDefault="005703C3" w:rsidP="005703C3">
      <w:pPr>
        <w:ind w:left="360"/>
      </w:pPr>
      <w:r>
        <w:t>STRUTTURE ALGORITMI:</w:t>
      </w:r>
    </w:p>
    <w:p w:rsidR="005703C3" w:rsidRDefault="005703C3" w:rsidP="005703C3">
      <w:pPr>
        <w:ind w:left="360"/>
      </w:pPr>
      <w:r w:rsidRPr="005703C3">
        <w:lastRenderedPageBreak/>
        <w:drawing>
          <wp:anchor distT="0" distB="0" distL="114300" distR="114300" simplePos="0" relativeHeight="251661312" behindDoc="0" locked="0" layoutInCell="1" allowOverlap="1" wp14:anchorId="2B41FBB3">
            <wp:simplePos x="0" y="0"/>
            <wp:positionH relativeFrom="column">
              <wp:posOffset>3680460</wp:posOffset>
            </wp:positionH>
            <wp:positionV relativeFrom="paragraph">
              <wp:posOffset>349250</wp:posOffset>
            </wp:positionV>
            <wp:extent cx="2718435" cy="1663065"/>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8435" cy="166306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5703C3">
        <w:drawing>
          <wp:anchor distT="0" distB="0" distL="114300" distR="114300" simplePos="0" relativeHeight="251660288" behindDoc="0" locked="0" layoutInCell="1" allowOverlap="1" wp14:anchorId="250E8C51">
            <wp:simplePos x="0" y="0"/>
            <wp:positionH relativeFrom="column">
              <wp:posOffset>213360</wp:posOffset>
            </wp:positionH>
            <wp:positionV relativeFrom="paragraph">
              <wp:posOffset>281305</wp:posOffset>
            </wp:positionV>
            <wp:extent cx="3185160" cy="1853565"/>
            <wp:effectExtent l="0" t="0" r="0" b="0"/>
            <wp:wrapTopAndBottom/>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5160" cy="185356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t xml:space="preserve"> struttura di sequenza; </w:t>
      </w:r>
      <w:r>
        <w:tab/>
      </w:r>
      <w:r>
        <w:tab/>
      </w:r>
      <w:r>
        <w:tab/>
      </w:r>
      <w:r>
        <w:tab/>
      </w:r>
      <w:r>
        <w:tab/>
      </w:r>
      <w:r>
        <w:t>struttura selettiva:</w:t>
      </w:r>
    </w:p>
    <w:p w:rsidR="005703C3" w:rsidRDefault="005703C3" w:rsidP="005703C3">
      <w:pPr>
        <w:ind w:left="360"/>
      </w:pPr>
    </w:p>
    <w:p w:rsidR="005703C3" w:rsidRDefault="005703C3" w:rsidP="005703C3">
      <w:pPr>
        <w:ind w:left="360"/>
      </w:pPr>
    </w:p>
    <w:p w:rsidR="005703C3" w:rsidRDefault="005703C3" w:rsidP="005703C3">
      <w:pPr>
        <w:ind w:left="360"/>
      </w:pPr>
      <w:r w:rsidRPr="005703C3">
        <w:drawing>
          <wp:anchor distT="0" distB="0" distL="114300" distR="114300" simplePos="0" relativeHeight="251662336" behindDoc="0" locked="0" layoutInCell="1" allowOverlap="1" wp14:anchorId="17B52D52">
            <wp:simplePos x="0" y="0"/>
            <wp:positionH relativeFrom="column">
              <wp:posOffset>146685</wp:posOffset>
            </wp:positionH>
            <wp:positionV relativeFrom="paragraph">
              <wp:posOffset>299085</wp:posOffset>
            </wp:positionV>
            <wp:extent cx="3182620" cy="1709420"/>
            <wp:effectExtent l="0" t="0" r="0" b="508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2620" cy="170942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t>struttura iterativa:</w:t>
      </w:r>
    </w:p>
    <w:p w:rsidR="005703C3" w:rsidRDefault="005703C3" w:rsidP="005703C3">
      <w:pPr>
        <w:ind w:left="360"/>
      </w:pPr>
    </w:p>
    <w:p w:rsidR="00F11F73" w:rsidRPr="00F11F73" w:rsidRDefault="00F11F73" w:rsidP="00056D25">
      <w:pPr>
        <w:ind w:left="360"/>
      </w:pPr>
      <w:r w:rsidRPr="00056D25">
        <w:rPr>
          <w:sz w:val="28"/>
          <w:szCs w:val="28"/>
        </w:rPr>
        <w:t>VARIABILE:</w:t>
      </w:r>
      <w:r w:rsidR="00056D25">
        <w:t xml:space="preserve"> </w:t>
      </w:r>
      <w:r w:rsidRPr="00F11F73">
        <w:t xml:space="preserve">Una variabile rappresenta una locazione di memoria all’interno della quale viene salvato un dato di un determinato </w:t>
      </w:r>
      <w:r w:rsidRPr="00F11F73">
        <w:rPr>
          <w:b/>
          <w:bCs/>
        </w:rPr>
        <w:t>tipo</w:t>
      </w:r>
      <w:r w:rsidRPr="00F11F73">
        <w:t>.</w:t>
      </w:r>
    </w:p>
    <w:p w:rsidR="00056D25" w:rsidRPr="00056D25" w:rsidRDefault="00F11F73" w:rsidP="00056D25">
      <w:pPr>
        <w:ind w:left="360"/>
      </w:pPr>
      <w:r w:rsidRPr="00056D25">
        <w:rPr>
          <w:color w:val="FF0000"/>
        </w:rPr>
        <w:t>Local</w:t>
      </w:r>
      <w:r w:rsidR="00056D25" w:rsidRPr="00056D25">
        <w:rPr>
          <w:color w:val="FF0000"/>
        </w:rPr>
        <w:t>i</w:t>
      </w:r>
      <w:r w:rsidRPr="00056D25">
        <w:rPr>
          <w:color w:val="FF0000"/>
        </w:rPr>
        <w:t>:</w:t>
      </w:r>
      <w:r>
        <w:t xml:space="preserve"> </w:t>
      </w:r>
      <w:r w:rsidR="00056D25" w:rsidRPr="00056D25">
        <w:t>Le variabili locali sono delle variabili la cui dichiarazione avviene all’interno di un metodo.</w:t>
      </w:r>
    </w:p>
    <w:p w:rsidR="00056D25" w:rsidRPr="00056D25" w:rsidRDefault="00056D25" w:rsidP="00056D25">
      <w:pPr>
        <w:ind w:left="360"/>
      </w:pPr>
      <w:r w:rsidRPr="00056D25">
        <w:rPr>
          <w:color w:val="FF0000"/>
        </w:rPr>
        <w:t>Istanza:</w:t>
      </w:r>
      <w:r>
        <w:t xml:space="preserve"> </w:t>
      </w:r>
      <w:r w:rsidRPr="00056D25">
        <w:t xml:space="preserve">Le variabili di istanza sono delle variabili la cui dichiarazione avviene all’interno del corpo di una classe ma all’esterno dei metodi. </w:t>
      </w:r>
    </w:p>
    <w:p w:rsidR="005326F4" w:rsidRDefault="00056D25" w:rsidP="005703C3">
      <w:pPr>
        <w:ind w:left="360"/>
        <w:rPr>
          <w:b/>
          <w:bCs/>
        </w:rPr>
      </w:pPr>
      <w:r w:rsidRPr="00056D25">
        <w:rPr>
          <w:color w:val="FF0000"/>
        </w:rPr>
        <w:t>Di Classe</w:t>
      </w:r>
      <w:r>
        <w:t xml:space="preserve">: </w:t>
      </w:r>
      <w:r w:rsidRPr="00056D25">
        <w:t xml:space="preserve">Le variabili di classe sono delle variabili la cui dichiarazione avviene all’interno del corpo di una classe attraverso la keyword </w:t>
      </w:r>
      <w:proofErr w:type="spellStart"/>
      <w:r w:rsidRPr="00056D25">
        <w:rPr>
          <w:b/>
          <w:bCs/>
        </w:rPr>
        <w:t>static</w:t>
      </w:r>
      <w:proofErr w:type="spellEnd"/>
    </w:p>
    <w:p w:rsidR="00AE65BF" w:rsidRDefault="00056D25" w:rsidP="00056D25">
      <w:pPr>
        <w:ind w:left="360"/>
        <w:rPr>
          <w:noProof/>
        </w:rPr>
      </w:pPr>
      <w:r w:rsidRPr="00056D25">
        <w:rPr>
          <w:color w:val="000000" w:themeColor="text1"/>
          <w:sz w:val="28"/>
          <w:szCs w:val="28"/>
        </w:rPr>
        <w:t>METODO:</w:t>
      </w:r>
      <w:r>
        <w:rPr>
          <w:color w:val="000000" w:themeColor="text1"/>
        </w:rPr>
        <w:t xml:space="preserve"> </w:t>
      </w:r>
      <w:r w:rsidRPr="00056D25">
        <w:rPr>
          <w:color w:val="000000" w:themeColor="text1"/>
        </w:rPr>
        <w:t>Un metodo non è altro che un blocco di codice che svolge un determinato task.</w:t>
      </w:r>
      <w:r>
        <w:rPr>
          <w:color w:val="000000" w:themeColor="text1"/>
        </w:rPr>
        <w:t xml:space="preserve"> </w:t>
      </w:r>
      <w:r w:rsidRPr="00056D25">
        <w:rPr>
          <w:color w:val="000000" w:themeColor="text1"/>
        </w:rPr>
        <w:t>Rappresenta un sottoprogramma che può essere richiamato o riutilizzato in altre parti del programma evitandoci di dover riscrivere l’intero insieme di istruzioni.</w:t>
      </w:r>
      <w:r w:rsidR="00AE65BF" w:rsidRPr="00AE65BF">
        <w:rPr>
          <w:noProof/>
        </w:rPr>
        <w:t xml:space="preserve"> </w:t>
      </w:r>
    </w:p>
    <w:p w:rsidR="00056D25" w:rsidRDefault="00AE65BF" w:rsidP="00056D25">
      <w:pPr>
        <w:ind w:left="360"/>
        <w:rPr>
          <w:color w:val="000000" w:themeColor="text1"/>
        </w:rPr>
      </w:pPr>
      <w:r>
        <w:rPr>
          <w:noProof/>
        </w:rPr>
        <w:drawing>
          <wp:inline distT="0" distB="0" distL="0" distR="0" wp14:anchorId="153E1C52" wp14:editId="0AD131A9">
            <wp:extent cx="4229100" cy="457200"/>
            <wp:effectExtent l="0" t="0" r="0" b="0"/>
            <wp:docPr id="156" name="Immagine 7"/>
            <wp:cNvGraphicFramePr/>
            <a:graphic xmlns:a="http://schemas.openxmlformats.org/drawingml/2006/main">
              <a:graphicData uri="http://schemas.openxmlformats.org/drawingml/2006/picture">
                <pic:pic xmlns:pic="http://schemas.openxmlformats.org/drawingml/2006/picture">
                  <pic:nvPicPr>
                    <pic:cNvPr id="156" name="Immagine 7"/>
                    <pic:cNvPicPr/>
                  </pic:nvPicPr>
                  <pic:blipFill>
                    <a:blip r:embed="rId10"/>
                    <a:stretch/>
                  </pic:blipFill>
                  <pic:spPr>
                    <a:xfrm>
                      <a:off x="0" y="0"/>
                      <a:ext cx="4229100" cy="457200"/>
                    </a:xfrm>
                    <a:prstGeom prst="rect">
                      <a:avLst/>
                    </a:prstGeom>
                    <a:ln>
                      <a:noFill/>
                    </a:ln>
                  </pic:spPr>
                </pic:pic>
              </a:graphicData>
            </a:graphic>
          </wp:inline>
        </w:drawing>
      </w:r>
    </w:p>
    <w:p w:rsidR="00AE65BF" w:rsidRDefault="00AE65BF" w:rsidP="00056D25">
      <w:pPr>
        <w:ind w:left="360"/>
        <w:rPr>
          <w:color w:val="000000" w:themeColor="text1"/>
        </w:rPr>
      </w:pPr>
      <w:r w:rsidRPr="00AE65BF">
        <w:rPr>
          <w:color w:val="000000" w:themeColor="text1"/>
        </w:rPr>
        <w:t>È dunque necessario un metodo iniziale per far partire l’esecuzione del programma.</w:t>
      </w:r>
      <w:r>
        <w:rPr>
          <w:color w:val="000000" w:themeColor="text1"/>
        </w:rPr>
        <w:t xml:space="preserve"> Si utilizza metodo </w:t>
      </w:r>
      <w:proofErr w:type="spellStart"/>
      <w:proofErr w:type="gramStart"/>
      <w:r>
        <w:rPr>
          <w:color w:val="000000" w:themeColor="text1"/>
        </w:rPr>
        <w:t>main</w:t>
      </w:r>
      <w:proofErr w:type="spellEnd"/>
      <w:r>
        <w:rPr>
          <w:color w:val="000000" w:themeColor="text1"/>
        </w:rPr>
        <w:t>.(</w:t>
      </w:r>
      <w:proofErr w:type="gramEnd"/>
      <w:r w:rsidRPr="00AE65BF">
        <w:rPr>
          <w:color w:val="000000" w:themeColor="text1"/>
        </w:rPr>
        <w:t xml:space="preserve">public </w:t>
      </w:r>
      <w:proofErr w:type="spellStart"/>
      <w:r w:rsidRPr="00AE65BF">
        <w:rPr>
          <w:color w:val="000000" w:themeColor="text1"/>
        </w:rPr>
        <w:t>static</w:t>
      </w:r>
      <w:proofErr w:type="spellEnd"/>
      <w:r w:rsidRPr="00AE65BF">
        <w:rPr>
          <w:color w:val="000000" w:themeColor="text1"/>
        </w:rPr>
        <w:t xml:space="preserve"> </w:t>
      </w:r>
      <w:proofErr w:type="spellStart"/>
      <w:r w:rsidRPr="00AE65BF">
        <w:rPr>
          <w:color w:val="000000" w:themeColor="text1"/>
        </w:rPr>
        <w:t>void</w:t>
      </w:r>
      <w:proofErr w:type="spellEnd"/>
      <w:r w:rsidRPr="00AE65BF">
        <w:rPr>
          <w:color w:val="000000" w:themeColor="text1"/>
        </w:rPr>
        <w:t xml:space="preserve"> </w:t>
      </w:r>
      <w:proofErr w:type="spellStart"/>
      <w:r w:rsidRPr="00AE65BF">
        <w:rPr>
          <w:color w:val="000000" w:themeColor="text1"/>
        </w:rPr>
        <w:t>main</w:t>
      </w:r>
      <w:proofErr w:type="spellEnd"/>
      <w:r w:rsidRPr="00AE65BF">
        <w:rPr>
          <w:color w:val="000000" w:themeColor="text1"/>
        </w:rPr>
        <w:t>(</w:t>
      </w:r>
      <w:proofErr w:type="spellStart"/>
      <w:r w:rsidRPr="00AE65BF">
        <w:rPr>
          <w:color w:val="000000" w:themeColor="text1"/>
        </w:rPr>
        <w:t>String</w:t>
      </w:r>
      <w:proofErr w:type="spellEnd"/>
      <w:r w:rsidRPr="00AE65BF">
        <w:rPr>
          <w:color w:val="000000" w:themeColor="text1"/>
        </w:rPr>
        <w:t xml:space="preserve">[] </w:t>
      </w:r>
      <w:proofErr w:type="spellStart"/>
      <w:r w:rsidRPr="00AE65BF">
        <w:rPr>
          <w:color w:val="000000" w:themeColor="text1"/>
        </w:rPr>
        <w:t>args</w:t>
      </w:r>
      <w:proofErr w:type="spellEnd"/>
      <w:r w:rsidRPr="00AE65BF">
        <w:rPr>
          <w:color w:val="000000" w:themeColor="text1"/>
        </w:rPr>
        <w:t>) {}</w:t>
      </w:r>
      <w:r>
        <w:rPr>
          <w:color w:val="000000" w:themeColor="text1"/>
        </w:rPr>
        <w:t>)</w:t>
      </w:r>
    </w:p>
    <w:p w:rsidR="00056D25" w:rsidRPr="00056D25" w:rsidRDefault="00056D25" w:rsidP="00056D25">
      <w:pPr>
        <w:ind w:left="360"/>
        <w:rPr>
          <w:color w:val="000000" w:themeColor="text1"/>
        </w:rPr>
      </w:pPr>
    </w:p>
    <w:p w:rsidR="00056D25" w:rsidRDefault="00056D25" w:rsidP="005703C3">
      <w:pPr>
        <w:ind w:left="360"/>
        <w:rPr>
          <w:color w:val="000000" w:themeColor="text1"/>
        </w:rPr>
      </w:pPr>
    </w:p>
    <w:p w:rsidR="00AE65BF" w:rsidRDefault="006A1C0F" w:rsidP="005703C3">
      <w:pPr>
        <w:ind w:left="360"/>
        <w:rPr>
          <w:color w:val="000000" w:themeColor="text1"/>
        </w:rPr>
      </w:pPr>
      <w:r>
        <w:rPr>
          <w:color w:val="000000" w:themeColor="text1"/>
        </w:rPr>
        <w:t>ARRAY</w:t>
      </w:r>
    </w:p>
    <w:p w:rsidR="00C3600A" w:rsidRPr="00C3600A" w:rsidRDefault="006A1C0F" w:rsidP="00C3600A">
      <w:pPr>
        <w:ind w:left="360"/>
        <w:rPr>
          <w:color w:val="000000" w:themeColor="text1"/>
        </w:rPr>
      </w:pPr>
      <w:r w:rsidRPr="006A1C0F">
        <w:rPr>
          <w:color w:val="000000" w:themeColor="text1"/>
        </w:rPr>
        <w:t xml:space="preserve">Un </w:t>
      </w:r>
      <w:r w:rsidRPr="006A1C0F">
        <w:rPr>
          <w:b/>
          <w:bCs/>
          <w:color w:val="000000" w:themeColor="text1"/>
        </w:rPr>
        <w:t>array</w:t>
      </w:r>
      <w:r w:rsidRPr="006A1C0F">
        <w:rPr>
          <w:color w:val="000000" w:themeColor="text1"/>
        </w:rPr>
        <w:t xml:space="preserve"> in Java è un </w:t>
      </w:r>
      <w:r w:rsidRPr="006A1C0F">
        <w:rPr>
          <w:b/>
          <w:bCs/>
          <w:color w:val="000000" w:themeColor="text1"/>
        </w:rPr>
        <w:t>contenitore</w:t>
      </w:r>
      <w:r w:rsidRPr="006A1C0F">
        <w:rPr>
          <w:color w:val="000000" w:themeColor="text1"/>
        </w:rPr>
        <w:t xml:space="preserve"> che consente di gestire una sequenza di lunghezza fissa di elementi dello stesso tipo</w:t>
      </w:r>
      <w:r>
        <w:rPr>
          <w:color w:val="000000" w:themeColor="text1"/>
        </w:rPr>
        <w:t xml:space="preserve">.  </w:t>
      </w:r>
      <w:r w:rsidRPr="006A1C0F">
        <w:rPr>
          <w:color w:val="000000" w:themeColor="text1"/>
        </w:rPr>
        <w:t>nome = new Tipo[n];</w:t>
      </w:r>
      <w:r w:rsidR="00C3600A">
        <w:rPr>
          <w:color w:val="000000" w:themeColor="text1"/>
        </w:rPr>
        <w:t xml:space="preserve"> oppure </w:t>
      </w:r>
      <w:proofErr w:type="spellStart"/>
      <w:proofErr w:type="gramStart"/>
      <w:r w:rsidR="00C3600A" w:rsidRPr="00C3600A">
        <w:rPr>
          <w:color w:val="000000" w:themeColor="text1"/>
        </w:rPr>
        <w:t>int</w:t>
      </w:r>
      <w:proofErr w:type="spellEnd"/>
      <w:r w:rsidR="00C3600A" w:rsidRPr="00C3600A">
        <w:rPr>
          <w:color w:val="000000" w:themeColor="text1"/>
        </w:rPr>
        <w:t>[</w:t>
      </w:r>
      <w:proofErr w:type="gramEnd"/>
      <w:r w:rsidR="00C3600A" w:rsidRPr="00C3600A">
        <w:rPr>
          <w:color w:val="000000" w:themeColor="text1"/>
        </w:rPr>
        <w:t xml:space="preserve">] </w:t>
      </w:r>
      <w:proofErr w:type="spellStart"/>
      <w:r w:rsidR="00C3600A" w:rsidRPr="00C3600A">
        <w:rPr>
          <w:color w:val="000000" w:themeColor="text1"/>
        </w:rPr>
        <w:t>arrayInteri</w:t>
      </w:r>
      <w:proofErr w:type="spellEnd"/>
      <w:r w:rsidR="00C3600A" w:rsidRPr="00C3600A">
        <w:rPr>
          <w:color w:val="000000" w:themeColor="text1"/>
        </w:rPr>
        <w:t xml:space="preserve"> = {1, 2, 3, 4, 5, 6, 7,  8};</w:t>
      </w:r>
    </w:p>
    <w:p w:rsidR="006A1C0F" w:rsidRDefault="00E66990" w:rsidP="006A1C0F">
      <w:pPr>
        <w:ind w:left="360"/>
        <w:rPr>
          <w:color w:val="000000" w:themeColor="text1"/>
        </w:rPr>
      </w:pPr>
      <w:r>
        <w:rPr>
          <w:color w:val="000000" w:themeColor="text1"/>
        </w:rPr>
        <w:t>CLASSI WRAPPER</w:t>
      </w:r>
    </w:p>
    <w:p w:rsidR="00E66990" w:rsidRPr="00E66990" w:rsidRDefault="00E66990" w:rsidP="00E66990">
      <w:pPr>
        <w:ind w:left="360"/>
        <w:rPr>
          <w:color w:val="000000" w:themeColor="text1"/>
        </w:rPr>
      </w:pPr>
      <w:r w:rsidRPr="00E66990">
        <w:rPr>
          <w:color w:val="000000" w:themeColor="text1"/>
        </w:rPr>
        <w:t xml:space="preserve">Una classe </w:t>
      </w:r>
      <w:proofErr w:type="spellStart"/>
      <w:r w:rsidRPr="00E66990">
        <w:rPr>
          <w:color w:val="000000" w:themeColor="text1"/>
        </w:rPr>
        <w:t>wrapper</w:t>
      </w:r>
      <w:proofErr w:type="spellEnd"/>
      <w:r w:rsidRPr="00E66990">
        <w:rPr>
          <w:color w:val="000000" w:themeColor="text1"/>
        </w:rPr>
        <w:t xml:space="preserve"> incapsula una variabile di tipo primitivo e la “trasforma” in un oggetto equivalente dandoci la possibilità di trattarlo come tale.</w:t>
      </w:r>
    </w:p>
    <w:p w:rsidR="00E66990" w:rsidRDefault="00E66990" w:rsidP="006A1C0F">
      <w:pPr>
        <w:ind w:left="360"/>
        <w:rPr>
          <w:color w:val="000000" w:themeColor="text1"/>
        </w:rPr>
      </w:pPr>
      <w:r>
        <w:rPr>
          <w:color w:val="000000" w:themeColor="text1"/>
        </w:rPr>
        <w:t xml:space="preserve">LIBRERIE </w:t>
      </w:r>
    </w:p>
    <w:p w:rsidR="00E66990" w:rsidRDefault="00E66990" w:rsidP="00E66990">
      <w:pPr>
        <w:ind w:left="360"/>
        <w:rPr>
          <w:color w:val="000000" w:themeColor="text1"/>
        </w:rPr>
      </w:pPr>
      <w:r w:rsidRPr="00E66990">
        <w:rPr>
          <w:color w:val="000000" w:themeColor="text1"/>
        </w:rPr>
        <w:t>Java possiede un vasto insieme di librerie di classi standard, che costituiscono uno dei punti di forza del linguaggio. Queste sono organizzate in vari package (letteralmente pacchetti, fisicamente cartelle) che raccolgono le classi a seconda delle funzionalità che mettono a disposizione.</w:t>
      </w:r>
      <w:r>
        <w:rPr>
          <w:color w:val="000000" w:themeColor="text1"/>
        </w:rPr>
        <w:t xml:space="preserve"> D</w:t>
      </w:r>
      <w:r w:rsidRPr="00E66990">
        <w:rPr>
          <w:color w:val="000000" w:themeColor="text1"/>
        </w:rPr>
        <w:t>obbiamo prima importarl</w:t>
      </w:r>
      <w:r>
        <w:rPr>
          <w:color w:val="000000" w:themeColor="text1"/>
        </w:rPr>
        <w:t>e però</w:t>
      </w:r>
      <w:r w:rsidR="006F5BBE">
        <w:rPr>
          <w:color w:val="000000" w:themeColor="text1"/>
        </w:rPr>
        <w:t>.</w:t>
      </w:r>
    </w:p>
    <w:p w:rsidR="006F5BBE" w:rsidRDefault="006F5BBE" w:rsidP="00E66990">
      <w:pPr>
        <w:ind w:left="360"/>
        <w:rPr>
          <w:color w:val="000000" w:themeColor="text1"/>
        </w:rPr>
      </w:pPr>
      <w:r>
        <w:rPr>
          <w:color w:val="000000" w:themeColor="text1"/>
        </w:rPr>
        <w:t>CAST</w:t>
      </w:r>
    </w:p>
    <w:p w:rsidR="006F5BBE" w:rsidRPr="006A1C0F" w:rsidRDefault="006F5BBE" w:rsidP="00E66990">
      <w:pPr>
        <w:ind w:left="360"/>
        <w:rPr>
          <w:color w:val="000000" w:themeColor="text1"/>
        </w:rPr>
      </w:pPr>
      <w:r w:rsidRPr="006F5BBE">
        <w:rPr>
          <w:color w:val="000000" w:themeColor="text1"/>
        </w:rPr>
        <w:t xml:space="preserve">Il cast è l’operazione che consente di </w:t>
      </w:r>
      <w:r w:rsidRPr="006F5BBE">
        <w:rPr>
          <w:b/>
          <w:bCs/>
          <w:color w:val="000000" w:themeColor="text1"/>
        </w:rPr>
        <w:t>trasformare</w:t>
      </w:r>
      <w:r w:rsidRPr="006F5BBE">
        <w:rPr>
          <w:color w:val="000000" w:themeColor="text1"/>
        </w:rPr>
        <w:t xml:space="preserve"> una variabile da un tipo di dato ad un altro.</w:t>
      </w:r>
    </w:p>
    <w:p w:rsidR="006A1C0F" w:rsidRDefault="006F5BBE" w:rsidP="006A1C0F">
      <w:pPr>
        <w:ind w:left="360"/>
        <w:rPr>
          <w:color w:val="000000" w:themeColor="text1"/>
        </w:rPr>
      </w:pPr>
      <w:r w:rsidRPr="006F5BBE">
        <w:rPr>
          <w:color w:val="000000" w:themeColor="text1"/>
        </w:rPr>
        <w:drawing>
          <wp:inline distT="0" distB="0" distL="0" distR="0" wp14:anchorId="2FA6A1F2" wp14:editId="52CA3DC0">
            <wp:extent cx="1114425" cy="839470"/>
            <wp:effectExtent l="0" t="0" r="9525" b="0"/>
            <wp:docPr id="123" name="Immagine 7"/>
            <wp:cNvGraphicFramePr/>
            <a:graphic xmlns:a="http://schemas.openxmlformats.org/drawingml/2006/main">
              <a:graphicData uri="http://schemas.openxmlformats.org/drawingml/2006/picture">
                <pic:pic xmlns:pic="http://schemas.openxmlformats.org/drawingml/2006/picture">
                  <pic:nvPicPr>
                    <pic:cNvPr id="123" name="Immagine 7"/>
                    <pic:cNvPicPr/>
                  </pic:nvPicPr>
                  <pic:blipFill>
                    <a:blip r:embed="rId11"/>
                    <a:stretch/>
                  </pic:blipFill>
                  <pic:spPr>
                    <a:xfrm>
                      <a:off x="0" y="0"/>
                      <a:ext cx="1114744" cy="839710"/>
                    </a:xfrm>
                    <a:prstGeom prst="rect">
                      <a:avLst/>
                    </a:prstGeom>
                    <a:ln>
                      <a:noFill/>
                    </a:ln>
                  </pic:spPr>
                </pic:pic>
              </a:graphicData>
            </a:graphic>
          </wp:inline>
        </w:drawing>
      </w:r>
    </w:p>
    <w:p w:rsidR="006F5BBE" w:rsidRDefault="006F5BBE" w:rsidP="006A1C0F">
      <w:pPr>
        <w:ind w:left="360"/>
        <w:rPr>
          <w:color w:val="000000" w:themeColor="text1"/>
        </w:rPr>
      </w:pPr>
      <w:r>
        <w:rPr>
          <w:color w:val="000000" w:themeColor="text1"/>
        </w:rPr>
        <w:t>VISIBILIT</w:t>
      </w:r>
      <w:r w:rsidRPr="006F5BBE">
        <w:rPr>
          <w:color w:val="000000" w:themeColor="text1"/>
        </w:rPr>
        <w:t>À</w:t>
      </w:r>
    </w:p>
    <w:p w:rsidR="006F5BBE" w:rsidRDefault="006F5BBE" w:rsidP="006A1C0F">
      <w:pPr>
        <w:ind w:left="360"/>
        <w:rPr>
          <w:color w:val="000000" w:themeColor="text1"/>
        </w:rPr>
      </w:pPr>
      <w:r w:rsidRPr="006F5BBE">
        <w:rPr>
          <w:color w:val="000000" w:themeColor="text1"/>
        </w:rPr>
        <w:t>I modificatori di visibilità regolano la possibilità di accedere ad una Classe, ad un metodo o ad un attributo, da parte di una Classe o di un metodo, esterno od interno alla Classe stessa</w:t>
      </w:r>
    </w:p>
    <w:p w:rsidR="006F5BBE" w:rsidRPr="006F5BBE" w:rsidRDefault="006F5BBE" w:rsidP="006F5BBE">
      <w:pPr>
        <w:pStyle w:val="Paragrafoelenco"/>
        <w:numPr>
          <w:ilvl w:val="0"/>
          <w:numId w:val="10"/>
        </w:numPr>
        <w:rPr>
          <w:rFonts w:asciiTheme="majorHAnsi" w:hAnsiTheme="majorHAnsi" w:cstheme="majorHAnsi"/>
          <w:color w:val="000000" w:themeColor="text1"/>
        </w:rPr>
      </w:pPr>
      <w:r w:rsidRPr="006F5BBE">
        <w:rPr>
          <w:rFonts w:asciiTheme="majorHAnsi" w:eastAsia="DejaVu Sans" w:hAnsiTheme="majorHAnsi" w:cstheme="majorHAnsi"/>
          <w:color w:val="000000" w:themeColor="text1"/>
        </w:rPr>
        <w:t>Public → visibile da qualsiasi parte del programma</w:t>
      </w:r>
    </w:p>
    <w:p w:rsidR="006F5BBE" w:rsidRPr="006F5BBE" w:rsidRDefault="006F5BBE" w:rsidP="006F5BBE">
      <w:pPr>
        <w:pStyle w:val="Paragrafoelenco"/>
        <w:numPr>
          <w:ilvl w:val="0"/>
          <w:numId w:val="10"/>
        </w:numPr>
        <w:rPr>
          <w:rFonts w:asciiTheme="majorHAnsi" w:hAnsiTheme="majorHAnsi" w:cstheme="majorHAnsi"/>
          <w:color w:val="000000" w:themeColor="text1"/>
        </w:rPr>
      </w:pPr>
      <w:r w:rsidRPr="006F5BBE">
        <w:rPr>
          <w:rFonts w:asciiTheme="majorHAnsi" w:eastAsia="DejaVu Sans" w:hAnsiTheme="majorHAnsi" w:cstheme="majorHAnsi"/>
          <w:color w:val="000000" w:themeColor="text1"/>
        </w:rPr>
        <w:t>Private</w:t>
      </w:r>
      <w:r w:rsidRPr="006F5BBE">
        <w:rPr>
          <w:rFonts w:asciiTheme="majorHAnsi" w:eastAsia="DejaVu Sans" w:hAnsiTheme="majorHAnsi" w:cstheme="majorHAnsi"/>
          <w:color w:val="000000" w:themeColor="text1"/>
        </w:rPr>
        <w:tab/>
        <w:t>→ visibile solo dall'interno della classe stessa</w:t>
      </w:r>
    </w:p>
    <w:p w:rsidR="006F5BBE" w:rsidRPr="006F5BBE" w:rsidRDefault="006F5BBE" w:rsidP="006F5BBE">
      <w:pPr>
        <w:pStyle w:val="Paragrafoelenco"/>
        <w:numPr>
          <w:ilvl w:val="0"/>
          <w:numId w:val="10"/>
        </w:numPr>
        <w:rPr>
          <w:rFonts w:asciiTheme="majorHAnsi" w:hAnsiTheme="majorHAnsi" w:cstheme="majorHAnsi"/>
          <w:color w:val="000000" w:themeColor="text1"/>
        </w:rPr>
      </w:pPr>
      <w:proofErr w:type="spellStart"/>
      <w:r w:rsidRPr="006F5BBE">
        <w:rPr>
          <w:rFonts w:asciiTheme="majorHAnsi" w:eastAsia="DejaVu Sans" w:hAnsiTheme="majorHAnsi" w:cstheme="majorHAnsi"/>
          <w:color w:val="000000" w:themeColor="text1"/>
        </w:rPr>
        <w:t>Protected</w:t>
      </w:r>
      <w:proofErr w:type="spellEnd"/>
      <w:r w:rsidRPr="006F5BBE">
        <w:rPr>
          <w:rFonts w:asciiTheme="majorHAnsi" w:eastAsia="DejaVu Sans" w:hAnsiTheme="majorHAnsi" w:cstheme="majorHAnsi"/>
          <w:color w:val="000000" w:themeColor="text1"/>
        </w:rPr>
        <w:t xml:space="preserve"> → visibile solo dalle classi dello stesso package e dalle sottoclassi (classi derivate)</w:t>
      </w:r>
    </w:p>
    <w:p w:rsidR="006F5BBE" w:rsidRPr="006F5BBE" w:rsidRDefault="006F5BBE" w:rsidP="006F5BBE">
      <w:pPr>
        <w:pStyle w:val="Paragrafoelenco"/>
        <w:numPr>
          <w:ilvl w:val="0"/>
          <w:numId w:val="10"/>
        </w:numPr>
        <w:rPr>
          <w:rFonts w:asciiTheme="majorHAnsi" w:hAnsiTheme="majorHAnsi" w:cstheme="majorHAnsi"/>
          <w:color w:val="000000" w:themeColor="text1"/>
        </w:rPr>
      </w:pPr>
      <w:r w:rsidRPr="006F5BBE">
        <w:rPr>
          <w:rFonts w:asciiTheme="majorHAnsi" w:eastAsia="DejaVu Sans" w:hAnsiTheme="majorHAnsi" w:cstheme="majorHAnsi"/>
          <w:color w:val="000000" w:themeColor="text1"/>
        </w:rPr>
        <w:t>Default → visibile dallo stesso package e dalle sottoclassi se sono nello stesso package. È il modificatore assegnato di default se non ne viene specificato nessuno dei precedenti.</w:t>
      </w:r>
    </w:p>
    <w:p w:rsidR="006F5BBE" w:rsidRDefault="006F5BBE" w:rsidP="006A1C0F">
      <w:pPr>
        <w:ind w:left="360"/>
        <w:rPr>
          <w:color w:val="000000" w:themeColor="text1"/>
        </w:rPr>
      </w:pPr>
    </w:p>
    <w:p w:rsidR="00277468" w:rsidRPr="00BD34CC" w:rsidRDefault="00277468" w:rsidP="006A1C0F">
      <w:pPr>
        <w:ind w:left="360"/>
        <w:rPr>
          <w:color w:val="000000" w:themeColor="text1"/>
          <w:sz w:val="36"/>
          <w:szCs w:val="36"/>
        </w:rPr>
      </w:pPr>
      <w:r w:rsidRPr="00BD34CC">
        <w:rPr>
          <w:color w:val="000000" w:themeColor="text1"/>
          <w:sz w:val="36"/>
          <w:szCs w:val="36"/>
        </w:rPr>
        <w:t>OOP</w:t>
      </w:r>
    </w:p>
    <w:p w:rsidR="00277468" w:rsidRPr="00277468" w:rsidRDefault="00277468" w:rsidP="00277468">
      <w:pPr>
        <w:ind w:left="360"/>
        <w:rPr>
          <w:color w:val="000000" w:themeColor="text1"/>
        </w:rPr>
      </w:pPr>
      <w:r w:rsidRPr="00277468">
        <w:rPr>
          <w:color w:val="000000" w:themeColor="text1"/>
        </w:rPr>
        <w:t>La programmazione orientata agli oggetti è un paradigma di programmazione che permette di definire oggetti software in grado di interagire gli uni con gli altri attraverso lo scambio di messaggi.</w:t>
      </w:r>
    </w:p>
    <w:p w:rsidR="00277468" w:rsidRPr="00277468" w:rsidRDefault="00277468" w:rsidP="00277468">
      <w:pPr>
        <w:ind w:left="360"/>
        <w:rPr>
          <w:color w:val="000000" w:themeColor="text1"/>
        </w:rPr>
      </w:pPr>
      <w:r>
        <w:rPr>
          <w:color w:val="000000" w:themeColor="text1"/>
        </w:rPr>
        <w:t xml:space="preserve">È </w:t>
      </w:r>
      <w:r w:rsidRPr="00277468">
        <w:rPr>
          <w:color w:val="000000" w:themeColor="text1"/>
        </w:rPr>
        <w:t xml:space="preserve">fondamentale approfondire i concetti di </w:t>
      </w:r>
      <w:r w:rsidRPr="00277468">
        <w:rPr>
          <w:b/>
          <w:bCs/>
          <w:color w:val="000000" w:themeColor="text1"/>
        </w:rPr>
        <w:t>classi</w:t>
      </w:r>
      <w:r w:rsidRPr="00277468">
        <w:rPr>
          <w:color w:val="000000" w:themeColor="text1"/>
        </w:rPr>
        <w:t xml:space="preserve">, </w:t>
      </w:r>
      <w:r w:rsidRPr="00277468">
        <w:rPr>
          <w:b/>
          <w:bCs/>
          <w:color w:val="000000" w:themeColor="text1"/>
        </w:rPr>
        <w:t>oggetti</w:t>
      </w:r>
      <w:r w:rsidRPr="00277468">
        <w:rPr>
          <w:color w:val="000000" w:themeColor="text1"/>
        </w:rPr>
        <w:t xml:space="preserve"> e </w:t>
      </w:r>
      <w:r w:rsidRPr="00277468">
        <w:rPr>
          <w:b/>
          <w:bCs/>
          <w:color w:val="000000" w:themeColor="text1"/>
        </w:rPr>
        <w:t>costruttori</w:t>
      </w:r>
      <w:r w:rsidRPr="00277468">
        <w:rPr>
          <w:color w:val="000000" w:themeColor="text1"/>
        </w:rPr>
        <w:t xml:space="preserve"> e i </w:t>
      </w:r>
      <w:r w:rsidRPr="00277468">
        <w:rPr>
          <w:b/>
          <w:bCs/>
          <w:color w:val="000000" w:themeColor="text1"/>
        </w:rPr>
        <w:t>principi</w:t>
      </w:r>
      <w:r w:rsidRPr="00277468">
        <w:rPr>
          <w:color w:val="000000" w:themeColor="text1"/>
        </w:rPr>
        <w:t xml:space="preserve"> sui quali tale tipo di programmazione si basa.</w:t>
      </w:r>
    </w:p>
    <w:p w:rsidR="00BD34CC" w:rsidRPr="00C10CA6" w:rsidRDefault="00BD34CC" w:rsidP="00BD34CC">
      <w:pPr>
        <w:ind w:left="360"/>
        <w:rPr>
          <w:b/>
          <w:iCs/>
          <w:color w:val="000000" w:themeColor="text1"/>
          <w:sz w:val="24"/>
          <w:szCs w:val="24"/>
        </w:rPr>
      </w:pPr>
      <w:r w:rsidRPr="00C10CA6">
        <w:rPr>
          <w:b/>
          <w:iCs/>
          <w:color w:val="000000" w:themeColor="text1"/>
          <w:sz w:val="24"/>
          <w:szCs w:val="24"/>
        </w:rPr>
        <w:t xml:space="preserve">CLASSE </w:t>
      </w:r>
    </w:p>
    <w:p w:rsidR="00BD34CC" w:rsidRPr="00BD34CC" w:rsidRDefault="00BD34CC" w:rsidP="00BD34CC">
      <w:pPr>
        <w:ind w:left="360"/>
        <w:rPr>
          <w:color w:val="000000" w:themeColor="text1"/>
        </w:rPr>
      </w:pPr>
      <w:r w:rsidRPr="00BD34CC">
        <w:rPr>
          <w:i/>
          <w:iCs/>
          <w:color w:val="000000" w:themeColor="text1"/>
        </w:rPr>
        <w:t>“Una classe è esattamente il “</w:t>
      </w:r>
      <w:proofErr w:type="spellStart"/>
      <w:r w:rsidRPr="00BD34CC">
        <w:rPr>
          <w:i/>
          <w:iCs/>
          <w:color w:val="000000" w:themeColor="text1"/>
        </w:rPr>
        <w:t>blueprint</w:t>
      </w:r>
      <w:proofErr w:type="spellEnd"/>
      <w:r w:rsidRPr="00BD34CC">
        <w:rPr>
          <w:i/>
          <w:iCs/>
          <w:color w:val="000000" w:themeColor="text1"/>
        </w:rPr>
        <w:t>” (il prototipo) di un oggetto, in cu</w:t>
      </w:r>
      <w:r>
        <w:rPr>
          <w:i/>
          <w:iCs/>
          <w:color w:val="000000" w:themeColor="text1"/>
        </w:rPr>
        <w:t xml:space="preserve">i </w:t>
      </w:r>
      <w:r w:rsidRPr="00BD34CC">
        <w:rPr>
          <w:i/>
          <w:iCs/>
          <w:color w:val="000000" w:themeColor="text1"/>
        </w:rPr>
        <w:t>vengono definite tutte le proprietà che l’oggetto possederà.”</w:t>
      </w:r>
    </w:p>
    <w:p w:rsidR="00C10CA6" w:rsidRPr="00C10CA6" w:rsidRDefault="00C10CA6" w:rsidP="00C10CA6">
      <w:pPr>
        <w:ind w:left="360"/>
        <w:rPr>
          <w:color w:val="000000" w:themeColor="text1"/>
        </w:rPr>
      </w:pPr>
      <w:r w:rsidRPr="00C10CA6">
        <w:rPr>
          <w:color w:val="000000" w:themeColor="text1"/>
        </w:rPr>
        <w:t>Dichiarando le variabili di istanza (noti anche come attributi o fields) di una classe andiamo a modellare la forma degli oggetti che andremo a creare, definendone quindi lo stato.</w:t>
      </w:r>
    </w:p>
    <w:p w:rsidR="00C10CA6" w:rsidRDefault="00C10CA6" w:rsidP="00C10CA6">
      <w:pPr>
        <w:ind w:left="360"/>
        <w:rPr>
          <w:color w:val="000000" w:themeColor="text1"/>
        </w:rPr>
      </w:pPr>
      <w:r w:rsidRPr="00C10CA6">
        <w:rPr>
          <w:color w:val="000000" w:themeColor="text1"/>
        </w:rPr>
        <w:t>Implementando i metodi di istanza, invece, andiamo a descrivere il comportamento degli oggetti definendo le operazioni che tali entità potranno eseguire o che potranno essere eseguite su di esse.</w:t>
      </w:r>
    </w:p>
    <w:p w:rsidR="00C10CA6" w:rsidRDefault="00C10CA6" w:rsidP="00C10CA6">
      <w:pPr>
        <w:ind w:left="360"/>
        <w:rPr>
          <w:b/>
          <w:color w:val="000000" w:themeColor="text1"/>
        </w:rPr>
      </w:pPr>
      <w:r w:rsidRPr="00C10CA6">
        <w:rPr>
          <w:b/>
          <w:color w:val="000000" w:themeColor="text1"/>
        </w:rPr>
        <w:t>OGGETTI</w:t>
      </w:r>
    </w:p>
    <w:p w:rsidR="00C10CA6" w:rsidRDefault="00C10CA6" w:rsidP="00C10CA6">
      <w:pPr>
        <w:ind w:left="360"/>
        <w:rPr>
          <w:color w:val="000000" w:themeColor="text1"/>
        </w:rPr>
      </w:pPr>
      <w:r w:rsidRPr="00C10CA6">
        <w:rPr>
          <w:color w:val="000000" w:themeColor="text1"/>
        </w:rPr>
        <w:t>In Java per “oggetto” si intende l’istanza particolare di una determinata classe.</w:t>
      </w:r>
    </w:p>
    <w:p w:rsidR="00C10CA6" w:rsidRPr="00C10CA6" w:rsidRDefault="00C10CA6" w:rsidP="00C10CA6">
      <w:pPr>
        <w:numPr>
          <w:ilvl w:val="0"/>
          <w:numId w:val="11"/>
        </w:numPr>
        <w:rPr>
          <w:color w:val="000000" w:themeColor="text1"/>
        </w:rPr>
      </w:pPr>
      <w:r w:rsidRPr="00C10CA6">
        <w:rPr>
          <w:color w:val="000000" w:themeColor="text1"/>
        </w:rPr>
        <w:t>Per poter istanziare un nuovo oggetto della relativa classe, ci avvaliamo del suo costruttore.</w:t>
      </w:r>
    </w:p>
    <w:p w:rsidR="00C10CA6" w:rsidRPr="00C10CA6" w:rsidRDefault="00C10CA6" w:rsidP="00C10CA6">
      <w:pPr>
        <w:numPr>
          <w:ilvl w:val="0"/>
          <w:numId w:val="11"/>
        </w:numPr>
        <w:rPr>
          <w:color w:val="000000" w:themeColor="text1"/>
        </w:rPr>
      </w:pPr>
      <w:r w:rsidRPr="00C10CA6">
        <w:rPr>
          <w:color w:val="000000" w:themeColor="text1"/>
        </w:rPr>
        <w:t>Il valore delle variabili di istanza è specifico per la singola istanza (ogni oggetto rappresenta una specifica copia del suo prototipo).</w:t>
      </w:r>
    </w:p>
    <w:p w:rsidR="00C10CA6" w:rsidRPr="00C10CA6" w:rsidRDefault="00C10CA6" w:rsidP="00C10CA6">
      <w:pPr>
        <w:numPr>
          <w:ilvl w:val="0"/>
          <w:numId w:val="11"/>
        </w:numPr>
        <w:rPr>
          <w:color w:val="000000" w:themeColor="text1"/>
        </w:rPr>
      </w:pPr>
      <w:r w:rsidRPr="00C10CA6">
        <w:rPr>
          <w:color w:val="000000" w:themeColor="text1"/>
        </w:rPr>
        <w:t>Tutte le istanze di una determinata classe hanno gli stessi metodi.</w:t>
      </w:r>
    </w:p>
    <w:p w:rsidR="00C10CA6" w:rsidRDefault="00C10CA6" w:rsidP="00C10CA6">
      <w:pPr>
        <w:numPr>
          <w:ilvl w:val="0"/>
          <w:numId w:val="11"/>
        </w:numPr>
        <w:rPr>
          <w:color w:val="000000" w:themeColor="text1"/>
        </w:rPr>
      </w:pPr>
      <w:r w:rsidRPr="00C10CA6">
        <w:rPr>
          <w:color w:val="000000" w:themeColor="text1"/>
        </w:rPr>
        <w:t>La relazione tra classi e oggetti è tale che una classe definisce il tipo (non primitivo) i cui valori sono degli oggetti.</w:t>
      </w:r>
    </w:p>
    <w:p w:rsidR="00C10CA6" w:rsidRPr="00C10CA6" w:rsidRDefault="00C10CA6" w:rsidP="00C10CA6">
      <w:pPr>
        <w:ind w:left="360"/>
        <w:rPr>
          <w:b/>
          <w:color w:val="000000" w:themeColor="text1"/>
        </w:rPr>
      </w:pPr>
      <w:r w:rsidRPr="00C10CA6">
        <w:rPr>
          <w:b/>
          <w:color w:val="000000" w:themeColor="text1"/>
        </w:rPr>
        <w:t>COSTRUTTORE</w:t>
      </w:r>
    </w:p>
    <w:p w:rsidR="00C10CA6" w:rsidRDefault="00C10CA6" w:rsidP="00C10CA6">
      <w:pPr>
        <w:ind w:left="360"/>
        <w:rPr>
          <w:color w:val="000000" w:themeColor="text1"/>
        </w:rPr>
      </w:pPr>
      <w:r w:rsidRPr="00C10CA6">
        <w:rPr>
          <w:color w:val="000000" w:themeColor="text1"/>
        </w:rPr>
        <w:t xml:space="preserve">Il </w:t>
      </w:r>
      <w:r w:rsidRPr="00C10CA6">
        <w:rPr>
          <w:b/>
          <w:bCs/>
          <w:color w:val="000000" w:themeColor="text1"/>
        </w:rPr>
        <w:t>costruttore</w:t>
      </w:r>
      <w:r w:rsidRPr="00C10CA6">
        <w:rPr>
          <w:color w:val="000000" w:themeColor="text1"/>
        </w:rPr>
        <w:t xml:space="preserve"> è quel metodo di una classe il cui compito è quello di creare nuove istanze.</w:t>
      </w:r>
    </w:p>
    <w:p w:rsidR="00C10CA6" w:rsidRDefault="00C10CA6" w:rsidP="00C10CA6">
      <w:pPr>
        <w:ind w:left="360"/>
        <w:rPr>
          <w:color w:val="000000" w:themeColor="text1"/>
        </w:rPr>
      </w:pPr>
      <w:r>
        <w:rPr>
          <w:color w:val="000000" w:themeColor="text1"/>
        </w:rPr>
        <w:t xml:space="preserve">Esempio </w:t>
      </w:r>
      <w:r w:rsidRPr="00C10CA6">
        <w:rPr>
          <w:color w:val="000000" w:themeColor="text1"/>
        </w:rPr>
        <w:t xml:space="preserve">Persona </w:t>
      </w:r>
      <w:proofErr w:type="spellStart"/>
      <w:r w:rsidRPr="00C10CA6">
        <w:rPr>
          <w:color w:val="000000" w:themeColor="text1"/>
        </w:rPr>
        <w:t>persona</w:t>
      </w:r>
      <w:proofErr w:type="spellEnd"/>
      <w:r w:rsidRPr="00C10CA6">
        <w:rPr>
          <w:color w:val="000000" w:themeColor="text1"/>
        </w:rPr>
        <w:t xml:space="preserve"> = new </w:t>
      </w:r>
      <w:proofErr w:type="gramStart"/>
      <w:r w:rsidRPr="00C10CA6">
        <w:rPr>
          <w:color w:val="000000" w:themeColor="text1"/>
        </w:rPr>
        <w:t>Persona(</w:t>
      </w:r>
      <w:proofErr w:type="gramEnd"/>
      <w:r w:rsidRPr="00C10CA6">
        <w:rPr>
          <w:color w:val="000000" w:themeColor="text1"/>
        </w:rPr>
        <w:t>);</w:t>
      </w:r>
    </w:p>
    <w:p w:rsidR="004A3A54" w:rsidRPr="004A3A54" w:rsidRDefault="004A3A54" w:rsidP="00C10CA6">
      <w:pPr>
        <w:ind w:left="360"/>
        <w:rPr>
          <w:b/>
          <w:color w:val="000000" w:themeColor="text1"/>
        </w:rPr>
      </w:pPr>
      <w:r w:rsidRPr="004A3A54">
        <w:rPr>
          <w:b/>
          <w:color w:val="000000" w:themeColor="text1"/>
        </w:rPr>
        <w:t>I PRINCIPI</w:t>
      </w:r>
    </w:p>
    <w:p w:rsidR="004A3A54" w:rsidRDefault="004A3A54" w:rsidP="004A3A54">
      <w:pPr>
        <w:ind w:left="360"/>
        <w:rPr>
          <w:color w:val="000000" w:themeColor="text1"/>
        </w:rPr>
      </w:pPr>
      <w:r w:rsidRPr="004A3A54">
        <w:rPr>
          <w:color w:val="000000" w:themeColor="text1"/>
        </w:rPr>
        <w:t xml:space="preserve">i tre principi fondamentali della programmazione ad oggetti sono </w:t>
      </w:r>
      <w:r w:rsidRPr="004A3A54">
        <w:rPr>
          <w:b/>
          <w:bCs/>
          <w:color w:val="000000" w:themeColor="text1"/>
        </w:rPr>
        <w:t>ereditarietà</w:t>
      </w:r>
      <w:r w:rsidRPr="004A3A54">
        <w:rPr>
          <w:color w:val="000000" w:themeColor="text1"/>
        </w:rPr>
        <w:t xml:space="preserve">, </w:t>
      </w:r>
      <w:r w:rsidRPr="004A3A54">
        <w:rPr>
          <w:b/>
          <w:bCs/>
          <w:color w:val="000000" w:themeColor="text1"/>
        </w:rPr>
        <w:t>polimorfismo</w:t>
      </w:r>
      <w:r w:rsidRPr="004A3A54">
        <w:rPr>
          <w:color w:val="000000" w:themeColor="text1"/>
        </w:rPr>
        <w:t xml:space="preserve"> e </w:t>
      </w:r>
      <w:r w:rsidRPr="004A3A54">
        <w:rPr>
          <w:b/>
          <w:bCs/>
          <w:color w:val="000000" w:themeColor="text1"/>
        </w:rPr>
        <w:t>incapsulamento</w:t>
      </w:r>
      <w:r w:rsidRPr="004A3A54">
        <w:rPr>
          <w:color w:val="000000" w:themeColor="text1"/>
        </w:rPr>
        <w:t>.</w:t>
      </w:r>
    </w:p>
    <w:p w:rsidR="004A3A54" w:rsidRDefault="004A3A54" w:rsidP="004A3A54">
      <w:pPr>
        <w:ind w:left="360"/>
        <w:rPr>
          <w:color w:val="000000" w:themeColor="text1"/>
        </w:rPr>
      </w:pPr>
      <w:r w:rsidRPr="004A3A54">
        <w:rPr>
          <w:b/>
          <w:bCs/>
          <w:color w:val="FF0000"/>
        </w:rPr>
        <w:t>L'incapsulamento</w:t>
      </w:r>
      <w:r w:rsidRPr="004A3A54">
        <w:rPr>
          <w:color w:val="000000" w:themeColor="text1"/>
        </w:rPr>
        <w:t xml:space="preserve"> rappresenta il principio in base al quale una classe può mascherare la sua struttura interna e proibire ad altri oggetti di accedere ai suoi dati</w:t>
      </w:r>
    </w:p>
    <w:p w:rsidR="004A3A54" w:rsidRDefault="004A3A54" w:rsidP="004A3A54">
      <w:pPr>
        <w:ind w:left="360"/>
        <w:rPr>
          <w:color w:val="000000" w:themeColor="text1"/>
        </w:rPr>
      </w:pPr>
      <w:r>
        <w:rPr>
          <w:color w:val="000000" w:themeColor="text1"/>
        </w:rPr>
        <w:t>N</w:t>
      </w:r>
      <w:r w:rsidRPr="004A3A54">
        <w:rPr>
          <w:color w:val="000000" w:themeColor="text1"/>
        </w:rPr>
        <w:t>on abbiamo modo di accedere in maniera diretta allo stato interno di un oggetto e l’unica possibilità di ottenere o di modificare i valori dei suoi attributi (variabili di istanza) è rappresentata da un insieme di elementi public quali i cosiddetti</w:t>
      </w:r>
      <w:r w:rsidRPr="004A3A54">
        <w:rPr>
          <w:b/>
          <w:bCs/>
          <w:color w:val="000000" w:themeColor="text1"/>
        </w:rPr>
        <w:t xml:space="preserve"> getters and </w:t>
      </w:r>
      <w:proofErr w:type="spellStart"/>
      <w:r w:rsidRPr="004A3A54">
        <w:rPr>
          <w:b/>
          <w:bCs/>
          <w:color w:val="000000" w:themeColor="text1"/>
        </w:rPr>
        <w:t>setters</w:t>
      </w:r>
      <w:proofErr w:type="spellEnd"/>
      <w:r w:rsidRPr="004A3A54">
        <w:rPr>
          <w:color w:val="000000" w:themeColor="text1"/>
        </w:rPr>
        <w:t>.</w:t>
      </w:r>
      <w:r>
        <w:rPr>
          <w:color w:val="000000" w:themeColor="text1"/>
        </w:rPr>
        <w:t xml:space="preserve"> </w:t>
      </w:r>
      <w:proofErr w:type="spellStart"/>
      <w:r w:rsidRPr="004A3A54">
        <w:rPr>
          <w:color w:val="000000" w:themeColor="text1"/>
        </w:rPr>
        <w:t>this</w:t>
      </w:r>
      <w:proofErr w:type="spellEnd"/>
      <w:r w:rsidRPr="004A3A54">
        <w:rPr>
          <w:color w:val="000000" w:themeColor="text1"/>
        </w:rPr>
        <w:t xml:space="preserve"> ci riferiamo alla particolare istanza che richiama il metodo</w:t>
      </w:r>
      <w:r w:rsidR="00361048">
        <w:rPr>
          <w:color w:val="000000" w:themeColor="text1"/>
        </w:rPr>
        <w:t>.</w:t>
      </w:r>
    </w:p>
    <w:p w:rsidR="00361048" w:rsidRPr="00361048" w:rsidRDefault="00361048" w:rsidP="00361048">
      <w:pPr>
        <w:ind w:left="360"/>
        <w:rPr>
          <w:color w:val="000000" w:themeColor="text1"/>
        </w:rPr>
      </w:pPr>
      <w:r w:rsidRPr="00361048">
        <w:rPr>
          <w:color w:val="000000" w:themeColor="text1"/>
        </w:rPr>
        <w:t>Il principio dell’</w:t>
      </w:r>
      <w:r w:rsidRPr="00361048">
        <w:rPr>
          <w:b/>
          <w:bCs/>
          <w:color w:val="FF0000"/>
        </w:rPr>
        <w:t>ereditarietà</w:t>
      </w:r>
      <w:r w:rsidRPr="00361048">
        <w:rPr>
          <w:color w:val="FF0000"/>
        </w:rPr>
        <w:t xml:space="preserve"> </w:t>
      </w:r>
      <w:r w:rsidRPr="00361048">
        <w:rPr>
          <w:color w:val="000000" w:themeColor="text1"/>
        </w:rPr>
        <w:t xml:space="preserve">si basa sul fatto di poter definire un legame di dipendenza di tipo gerarchico tra classi diverse. </w:t>
      </w:r>
    </w:p>
    <w:p w:rsidR="00361048" w:rsidRPr="00361048" w:rsidRDefault="00361048" w:rsidP="00361048">
      <w:pPr>
        <w:ind w:left="360"/>
        <w:rPr>
          <w:color w:val="000000" w:themeColor="text1"/>
        </w:rPr>
      </w:pPr>
      <w:r w:rsidRPr="00361048">
        <w:rPr>
          <w:color w:val="000000" w:themeColor="text1"/>
        </w:rPr>
        <w:t xml:space="preserve">Una classe deriva da un'altra se da essa ne </w:t>
      </w:r>
      <w:r w:rsidRPr="00361048">
        <w:rPr>
          <w:b/>
          <w:bCs/>
          <w:color w:val="000000" w:themeColor="text1"/>
        </w:rPr>
        <w:t>eredita</w:t>
      </w:r>
      <w:r w:rsidRPr="00361048">
        <w:rPr>
          <w:color w:val="000000" w:themeColor="text1"/>
        </w:rPr>
        <w:t xml:space="preserve"> stato e comportamento. </w:t>
      </w:r>
    </w:p>
    <w:p w:rsidR="00361048" w:rsidRDefault="00361048" w:rsidP="00361048">
      <w:pPr>
        <w:ind w:left="360"/>
        <w:rPr>
          <w:color w:val="000000" w:themeColor="text1"/>
        </w:rPr>
      </w:pPr>
      <w:r w:rsidRPr="00361048">
        <w:rPr>
          <w:color w:val="000000" w:themeColor="text1"/>
        </w:rPr>
        <w:t xml:space="preserve">La classe "figlia" si dice classe </w:t>
      </w:r>
      <w:r w:rsidRPr="00361048">
        <w:rPr>
          <w:b/>
          <w:bCs/>
          <w:color w:val="000000" w:themeColor="text1"/>
        </w:rPr>
        <w:t>derivata</w:t>
      </w:r>
      <w:r w:rsidRPr="00361048">
        <w:rPr>
          <w:color w:val="000000" w:themeColor="text1"/>
        </w:rPr>
        <w:t xml:space="preserve">, mentre la classe "padre" prende il nome di </w:t>
      </w:r>
      <w:r w:rsidRPr="00361048">
        <w:rPr>
          <w:b/>
          <w:bCs/>
          <w:color w:val="000000" w:themeColor="text1"/>
        </w:rPr>
        <w:t>superclasse</w:t>
      </w:r>
      <w:r w:rsidRPr="00361048">
        <w:rPr>
          <w:color w:val="000000" w:themeColor="text1"/>
        </w:rPr>
        <w:t xml:space="preserve">. public class Studente </w:t>
      </w:r>
      <w:proofErr w:type="spellStart"/>
      <w:r w:rsidRPr="00361048">
        <w:rPr>
          <w:color w:val="000000" w:themeColor="text1"/>
        </w:rPr>
        <w:t>extends</w:t>
      </w:r>
      <w:proofErr w:type="spellEnd"/>
      <w:r w:rsidRPr="00361048">
        <w:rPr>
          <w:color w:val="000000" w:themeColor="text1"/>
        </w:rPr>
        <w:t xml:space="preserve"> Persona </w:t>
      </w:r>
      <w:proofErr w:type="gramStart"/>
      <w:r w:rsidRPr="00361048">
        <w:rPr>
          <w:color w:val="000000" w:themeColor="text1"/>
        </w:rPr>
        <w:t>{  …</w:t>
      </w:r>
      <w:proofErr w:type="gramEnd"/>
      <w:r w:rsidRPr="00361048">
        <w:rPr>
          <w:color w:val="000000" w:themeColor="text1"/>
        </w:rPr>
        <w:t xml:space="preserve">  }</w:t>
      </w:r>
    </w:p>
    <w:p w:rsidR="00361048" w:rsidRDefault="00361048" w:rsidP="00361048">
      <w:pPr>
        <w:ind w:left="360"/>
        <w:rPr>
          <w:color w:val="000000" w:themeColor="text1"/>
        </w:rPr>
      </w:pPr>
      <w:r w:rsidRPr="00361048">
        <w:rPr>
          <w:color w:val="000000" w:themeColor="text1"/>
        </w:rPr>
        <w:t xml:space="preserve">Tramite la keyword </w:t>
      </w:r>
      <w:r w:rsidRPr="00361048">
        <w:rPr>
          <w:b/>
          <w:bCs/>
          <w:color w:val="000000" w:themeColor="text1"/>
        </w:rPr>
        <w:t>super</w:t>
      </w:r>
      <w:r w:rsidRPr="00361048">
        <w:rPr>
          <w:color w:val="000000" w:themeColor="text1"/>
        </w:rPr>
        <w:t xml:space="preserve"> possiamo riferirci </w:t>
      </w:r>
      <w:proofErr w:type="gramStart"/>
      <w:r w:rsidRPr="00361048">
        <w:rPr>
          <w:color w:val="000000" w:themeColor="text1"/>
        </w:rPr>
        <w:t>alla superclasse</w:t>
      </w:r>
      <w:proofErr w:type="gramEnd"/>
      <w:r w:rsidRPr="00361048">
        <w:rPr>
          <w:color w:val="000000" w:themeColor="text1"/>
        </w:rPr>
        <w:t xml:space="preserve"> per richiamare un costruttore</w:t>
      </w:r>
    </w:p>
    <w:p w:rsidR="00361048" w:rsidRDefault="00361048" w:rsidP="00361048">
      <w:pPr>
        <w:ind w:left="360"/>
        <w:rPr>
          <w:color w:val="000000" w:themeColor="text1"/>
        </w:rPr>
      </w:pPr>
      <w:r w:rsidRPr="00361048">
        <w:rPr>
          <w:color w:val="000000" w:themeColor="text1"/>
        </w:rPr>
        <w:t xml:space="preserve">Il </w:t>
      </w:r>
      <w:r w:rsidRPr="00361048">
        <w:rPr>
          <w:color w:val="FF0000"/>
        </w:rPr>
        <w:t>polimorfismo</w:t>
      </w:r>
      <w:r w:rsidRPr="00361048">
        <w:rPr>
          <w:color w:val="000000" w:themeColor="text1"/>
        </w:rPr>
        <w:t xml:space="preserve"> rappresenta il principio in funzione del quale diverse classi derivate possono implementare uno stesso comportamento definito nella classe base in modo differente. </w:t>
      </w:r>
    </w:p>
    <w:p w:rsidR="00361048" w:rsidRPr="00361048" w:rsidRDefault="00361048" w:rsidP="00361048">
      <w:pPr>
        <w:ind w:left="360"/>
        <w:rPr>
          <w:color w:val="000000" w:themeColor="text1"/>
        </w:rPr>
      </w:pPr>
      <w:r w:rsidRPr="00361048">
        <w:rPr>
          <w:color w:val="000000" w:themeColor="text1"/>
        </w:rPr>
        <w:t>Dal punto di vista implementativo il polimorfismo per i metodi si ottiene utilizzando l'</w:t>
      </w:r>
      <w:proofErr w:type="spellStart"/>
      <w:r w:rsidRPr="00361048">
        <w:rPr>
          <w:color w:val="000000" w:themeColor="text1"/>
        </w:rPr>
        <w:t>overload</w:t>
      </w:r>
      <w:proofErr w:type="spellEnd"/>
      <w:r w:rsidRPr="00361048">
        <w:rPr>
          <w:color w:val="000000" w:themeColor="text1"/>
        </w:rPr>
        <w:t xml:space="preserve"> e l'</w:t>
      </w:r>
      <w:proofErr w:type="spellStart"/>
      <w:r w:rsidRPr="00361048">
        <w:rPr>
          <w:color w:val="000000" w:themeColor="text1"/>
        </w:rPr>
        <w:t>override</w:t>
      </w:r>
      <w:proofErr w:type="spellEnd"/>
      <w:r w:rsidRPr="00361048">
        <w:rPr>
          <w:color w:val="000000" w:themeColor="text1"/>
        </w:rPr>
        <w:t xml:space="preserve"> dei metodi stessi.</w:t>
      </w:r>
    </w:p>
    <w:p w:rsidR="004F5D24" w:rsidRDefault="004F5D24" w:rsidP="00EF0F49">
      <w:pPr>
        <w:ind w:left="360"/>
        <w:rPr>
          <w:b/>
          <w:color w:val="000000" w:themeColor="text1"/>
          <w:sz w:val="36"/>
          <w:szCs w:val="36"/>
        </w:rPr>
      </w:pPr>
    </w:p>
    <w:p w:rsidR="004F5D24" w:rsidRDefault="004F5D24" w:rsidP="00EF0F49">
      <w:pPr>
        <w:ind w:left="360"/>
        <w:rPr>
          <w:b/>
          <w:color w:val="000000" w:themeColor="text1"/>
          <w:sz w:val="36"/>
          <w:szCs w:val="36"/>
        </w:rPr>
      </w:pPr>
    </w:p>
    <w:p w:rsidR="004F5D24" w:rsidRDefault="004F5D24" w:rsidP="00EF0F49">
      <w:pPr>
        <w:ind w:left="360"/>
        <w:rPr>
          <w:b/>
          <w:color w:val="000000" w:themeColor="text1"/>
          <w:sz w:val="36"/>
          <w:szCs w:val="36"/>
        </w:rPr>
      </w:pPr>
    </w:p>
    <w:p w:rsidR="00EF0F49" w:rsidRDefault="00EF0F49" w:rsidP="00EF0F49">
      <w:pPr>
        <w:ind w:left="360"/>
        <w:rPr>
          <w:b/>
          <w:color w:val="000000" w:themeColor="text1"/>
          <w:sz w:val="36"/>
          <w:szCs w:val="36"/>
        </w:rPr>
      </w:pPr>
      <w:r w:rsidRPr="00EF0F49">
        <w:rPr>
          <w:b/>
          <w:color w:val="000000" w:themeColor="text1"/>
          <w:sz w:val="36"/>
          <w:szCs w:val="36"/>
        </w:rPr>
        <w:t>SOFTWARE ENGINEERING</w:t>
      </w:r>
    </w:p>
    <w:p w:rsidR="004F5D24" w:rsidRPr="004F5D24" w:rsidRDefault="004F5D24" w:rsidP="004F5D24">
      <w:pPr>
        <w:ind w:left="360"/>
        <w:rPr>
          <w:color w:val="000000" w:themeColor="text1"/>
        </w:rPr>
      </w:pPr>
      <w:r w:rsidRPr="004F5D24">
        <w:rPr>
          <w:color w:val="000000" w:themeColor="text1"/>
        </w:rPr>
        <w:t xml:space="preserve">Con </w:t>
      </w:r>
      <w:r w:rsidRPr="004F5D24">
        <w:rPr>
          <w:b/>
          <w:bCs/>
          <w:color w:val="000000" w:themeColor="text1"/>
        </w:rPr>
        <w:t>software</w:t>
      </w:r>
      <w:r w:rsidRPr="004F5D24">
        <w:rPr>
          <w:color w:val="000000" w:themeColor="text1"/>
        </w:rPr>
        <w:t xml:space="preserve"> </w:t>
      </w:r>
      <w:r w:rsidRPr="004F5D24">
        <w:rPr>
          <w:b/>
          <w:bCs/>
          <w:color w:val="000000" w:themeColor="text1"/>
        </w:rPr>
        <w:t>engineering</w:t>
      </w:r>
      <w:r w:rsidRPr="004F5D24">
        <w:rPr>
          <w:color w:val="000000" w:themeColor="text1"/>
        </w:rPr>
        <w:t xml:space="preserve"> (ingegneria del software) ci riferiamo a quella disciplina che si occupa dei processi produttivi e delle metodologie di sviluppo finalizzate alla realizzazione di sistemi software.</w:t>
      </w:r>
    </w:p>
    <w:p w:rsidR="00361048" w:rsidRDefault="004F5D24" w:rsidP="004A3A54">
      <w:pPr>
        <w:ind w:left="360"/>
        <w:rPr>
          <w:color w:val="000000" w:themeColor="text1"/>
        </w:rPr>
      </w:pPr>
      <w:r>
        <w:rPr>
          <w:noProof/>
        </w:rPr>
        <w:drawing>
          <wp:anchor distT="0" distB="0" distL="114300" distR="114300" simplePos="0" relativeHeight="251663360" behindDoc="0" locked="0" layoutInCell="1" allowOverlap="1" wp14:anchorId="04C5F3F9">
            <wp:simplePos x="0" y="0"/>
            <wp:positionH relativeFrom="column">
              <wp:posOffset>3232785</wp:posOffset>
            </wp:positionH>
            <wp:positionV relativeFrom="paragraph">
              <wp:posOffset>8890</wp:posOffset>
            </wp:positionV>
            <wp:extent cx="2520000" cy="2694240"/>
            <wp:effectExtent l="0" t="0" r="0" b="0"/>
            <wp:wrapNone/>
            <wp:docPr id="94" name="Immagine 93"/>
            <wp:cNvGraphicFramePr/>
            <a:graphic xmlns:a="http://schemas.openxmlformats.org/drawingml/2006/main">
              <a:graphicData uri="http://schemas.openxmlformats.org/drawingml/2006/picture">
                <pic:pic xmlns:pic="http://schemas.openxmlformats.org/drawingml/2006/picture">
                  <pic:nvPicPr>
                    <pic:cNvPr id="94" name="Immagine 93"/>
                    <pic:cNvPicPr/>
                  </pic:nvPicPr>
                  <pic:blipFill>
                    <a:blip r:embed="rId12">
                      <a:extLst>
                        <a:ext uri="{28A0092B-C50C-407E-A947-70E740481C1C}">
                          <a14:useLocalDpi xmlns:a14="http://schemas.microsoft.com/office/drawing/2010/main" val="0"/>
                        </a:ext>
                      </a:extLst>
                    </a:blip>
                    <a:srcRect l="26929" r="26292"/>
                    <a:stretch/>
                  </pic:blipFill>
                  <pic:spPr>
                    <a:xfrm>
                      <a:off x="0" y="0"/>
                      <a:ext cx="2520000" cy="2694240"/>
                    </a:xfrm>
                    <a:prstGeom prst="rect">
                      <a:avLst/>
                    </a:prstGeom>
                    <a:ln>
                      <a:noFill/>
                    </a:ln>
                  </pic:spPr>
                </pic:pic>
              </a:graphicData>
            </a:graphic>
          </wp:anchor>
        </w:drawing>
      </w:r>
      <w:r>
        <w:rPr>
          <w:color w:val="000000" w:themeColor="text1"/>
        </w:rPr>
        <w:t>CICLO VITA:</w:t>
      </w:r>
    </w:p>
    <w:p w:rsidR="004F5D24" w:rsidRPr="004F5D24" w:rsidRDefault="004F5D24" w:rsidP="004F5D24">
      <w:pPr>
        <w:numPr>
          <w:ilvl w:val="0"/>
          <w:numId w:val="12"/>
        </w:numPr>
        <w:rPr>
          <w:color w:val="000000" w:themeColor="text1"/>
        </w:rPr>
      </w:pPr>
      <w:r w:rsidRPr="004F5D24">
        <w:rPr>
          <w:color w:val="000000" w:themeColor="text1"/>
        </w:rPr>
        <w:t>Studio di fattibilità</w:t>
      </w:r>
    </w:p>
    <w:p w:rsidR="004F5D24" w:rsidRPr="004F5D24" w:rsidRDefault="004F5D24" w:rsidP="004F5D24">
      <w:pPr>
        <w:numPr>
          <w:ilvl w:val="0"/>
          <w:numId w:val="12"/>
        </w:numPr>
        <w:rPr>
          <w:color w:val="000000" w:themeColor="text1"/>
        </w:rPr>
      </w:pPr>
      <w:r w:rsidRPr="004F5D24">
        <w:rPr>
          <w:color w:val="000000" w:themeColor="text1"/>
        </w:rPr>
        <w:t>Analisi dei requisiti</w:t>
      </w:r>
    </w:p>
    <w:p w:rsidR="004F5D24" w:rsidRPr="004F5D24" w:rsidRDefault="004F5D24" w:rsidP="004F5D24">
      <w:pPr>
        <w:numPr>
          <w:ilvl w:val="0"/>
          <w:numId w:val="12"/>
        </w:numPr>
        <w:rPr>
          <w:color w:val="000000" w:themeColor="text1"/>
        </w:rPr>
      </w:pPr>
      <w:proofErr w:type="spellStart"/>
      <w:r w:rsidRPr="004F5D24">
        <w:rPr>
          <w:color w:val="000000" w:themeColor="text1"/>
        </w:rPr>
        <w:t>Proggettazione</w:t>
      </w:r>
      <w:proofErr w:type="spellEnd"/>
      <w:r w:rsidRPr="004F5D24">
        <w:rPr>
          <w:color w:val="000000" w:themeColor="text1"/>
        </w:rPr>
        <w:t xml:space="preserve"> dell’architettura</w:t>
      </w:r>
    </w:p>
    <w:p w:rsidR="004F5D24" w:rsidRPr="004F5D24" w:rsidRDefault="004F5D24" w:rsidP="004F5D24">
      <w:pPr>
        <w:numPr>
          <w:ilvl w:val="0"/>
          <w:numId w:val="12"/>
        </w:numPr>
        <w:rPr>
          <w:color w:val="000000" w:themeColor="text1"/>
        </w:rPr>
      </w:pPr>
      <w:r w:rsidRPr="004F5D24">
        <w:rPr>
          <w:color w:val="000000" w:themeColor="text1"/>
        </w:rPr>
        <w:t>Programmazione e debugging</w:t>
      </w:r>
    </w:p>
    <w:p w:rsidR="004F5D24" w:rsidRPr="004F5D24" w:rsidRDefault="004F5D24" w:rsidP="004F5D24">
      <w:pPr>
        <w:numPr>
          <w:ilvl w:val="0"/>
          <w:numId w:val="12"/>
        </w:numPr>
        <w:rPr>
          <w:color w:val="000000" w:themeColor="text1"/>
        </w:rPr>
      </w:pPr>
      <w:r w:rsidRPr="004F5D24">
        <w:rPr>
          <w:color w:val="000000" w:themeColor="text1"/>
        </w:rPr>
        <w:t>Testing</w:t>
      </w:r>
    </w:p>
    <w:p w:rsidR="004F5D24" w:rsidRPr="004F5D24" w:rsidRDefault="004F5D24" w:rsidP="004F5D24">
      <w:pPr>
        <w:numPr>
          <w:ilvl w:val="0"/>
          <w:numId w:val="12"/>
        </w:numPr>
        <w:rPr>
          <w:color w:val="000000" w:themeColor="text1"/>
        </w:rPr>
      </w:pPr>
      <w:r w:rsidRPr="004F5D24">
        <w:rPr>
          <w:color w:val="000000" w:themeColor="text1"/>
        </w:rPr>
        <w:t>Rilascio</w:t>
      </w:r>
    </w:p>
    <w:p w:rsidR="004F5D24" w:rsidRPr="004F5D24" w:rsidRDefault="004F5D24" w:rsidP="004F5D24">
      <w:pPr>
        <w:numPr>
          <w:ilvl w:val="0"/>
          <w:numId w:val="12"/>
        </w:numPr>
        <w:rPr>
          <w:color w:val="000000" w:themeColor="text1"/>
        </w:rPr>
      </w:pPr>
      <w:r w:rsidRPr="004F5D24">
        <w:rPr>
          <w:color w:val="000000" w:themeColor="text1"/>
        </w:rPr>
        <w:t>Manutenzione</w:t>
      </w:r>
    </w:p>
    <w:p w:rsidR="004A3A54" w:rsidRDefault="004A3A54" w:rsidP="004A3A54">
      <w:pPr>
        <w:ind w:left="360"/>
        <w:rPr>
          <w:color w:val="000000" w:themeColor="text1"/>
        </w:rPr>
      </w:pPr>
    </w:p>
    <w:p w:rsidR="00F27881" w:rsidRDefault="00F27881" w:rsidP="004A3A54">
      <w:pPr>
        <w:ind w:left="360"/>
        <w:rPr>
          <w:color w:val="000000" w:themeColor="text1"/>
        </w:rPr>
      </w:pPr>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162560</wp:posOffset>
            </wp:positionV>
            <wp:extent cx="4648200" cy="2296127"/>
            <wp:effectExtent l="0" t="0" r="0" b="952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48200" cy="2296127"/>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2658110</wp:posOffset>
            </wp:positionV>
            <wp:extent cx="4582795" cy="2186940"/>
            <wp:effectExtent l="0" t="0" r="8255" b="381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82795" cy="2186940"/>
                    </a:xfrm>
                    <a:prstGeom prst="rect">
                      <a:avLst/>
                    </a:prstGeom>
                    <a:noFill/>
                    <a:ln>
                      <a:noFill/>
                    </a:ln>
                  </pic:spPr>
                </pic:pic>
              </a:graphicData>
            </a:graphic>
          </wp:anchor>
        </w:drawing>
      </w:r>
    </w:p>
    <w:p w:rsidR="00F27881" w:rsidRDefault="00F27881" w:rsidP="004A3A54">
      <w:pPr>
        <w:ind w:left="360"/>
        <w:rPr>
          <w:color w:val="000000" w:themeColor="text1"/>
        </w:rPr>
      </w:pPr>
    </w:p>
    <w:p w:rsidR="00F27881" w:rsidRDefault="00F27881" w:rsidP="004A3A54">
      <w:pPr>
        <w:ind w:left="360"/>
        <w:rPr>
          <w:color w:val="000000" w:themeColor="text1"/>
        </w:rPr>
      </w:pPr>
    </w:p>
    <w:p w:rsidR="00F27881" w:rsidRDefault="00F27881" w:rsidP="004A3A54">
      <w:pPr>
        <w:ind w:left="360"/>
        <w:rPr>
          <w:color w:val="000000" w:themeColor="text1"/>
        </w:rPr>
      </w:pPr>
    </w:p>
    <w:p w:rsidR="004F5D24" w:rsidRPr="004F5D24" w:rsidRDefault="004F5D24" w:rsidP="004F5D24">
      <w:pPr>
        <w:ind w:left="360"/>
        <w:rPr>
          <w:b/>
          <w:color w:val="000000" w:themeColor="text1"/>
          <w:sz w:val="24"/>
          <w:szCs w:val="24"/>
        </w:rPr>
      </w:pPr>
      <w:r w:rsidRPr="004F5D24">
        <w:rPr>
          <w:b/>
          <w:color w:val="000000" w:themeColor="text1"/>
          <w:sz w:val="24"/>
          <w:szCs w:val="24"/>
        </w:rPr>
        <w:t>Codifica e Debugging</w:t>
      </w:r>
    </w:p>
    <w:p w:rsidR="004F5D24" w:rsidRPr="004F5D24" w:rsidRDefault="004F5D24" w:rsidP="004F5D24">
      <w:pPr>
        <w:ind w:left="360"/>
        <w:rPr>
          <w:color w:val="000000" w:themeColor="text1"/>
        </w:rPr>
      </w:pPr>
      <w:r w:rsidRPr="004F5D24">
        <w:rPr>
          <w:color w:val="000000" w:themeColor="text1"/>
        </w:rPr>
        <w:t xml:space="preserve">La </w:t>
      </w:r>
      <w:r w:rsidRPr="004F5D24">
        <w:rPr>
          <w:b/>
          <w:bCs/>
          <w:color w:val="000000" w:themeColor="text1"/>
        </w:rPr>
        <w:t>codifica</w:t>
      </w:r>
      <w:r w:rsidRPr="004F5D24">
        <w:rPr>
          <w:color w:val="000000" w:themeColor="text1"/>
        </w:rPr>
        <w:t xml:space="preserve"> è il processo con cui si traducono i progetti e i documenti dettagliati dei moduli descritti precedentemente in linguaggio di programmazione.</w:t>
      </w:r>
    </w:p>
    <w:p w:rsidR="004F5D24" w:rsidRPr="004F5D24" w:rsidRDefault="004F5D24" w:rsidP="004F5D24">
      <w:pPr>
        <w:ind w:left="360"/>
        <w:rPr>
          <w:color w:val="000000" w:themeColor="text1"/>
        </w:rPr>
      </w:pPr>
      <w:r w:rsidRPr="004F5D24">
        <w:rPr>
          <w:color w:val="000000" w:themeColor="text1"/>
        </w:rPr>
        <w:t xml:space="preserve">Il </w:t>
      </w:r>
      <w:r w:rsidRPr="004F5D24">
        <w:rPr>
          <w:b/>
          <w:bCs/>
          <w:color w:val="000000" w:themeColor="text1"/>
        </w:rPr>
        <w:t>debugging</w:t>
      </w:r>
      <w:r w:rsidRPr="004F5D24">
        <w:rPr>
          <w:color w:val="000000" w:themeColor="text1"/>
        </w:rPr>
        <w:t xml:space="preserve"> è il processo in cui si individuano e correggono gli </w:t>
      </w:r>
    </w:p>
    <w:p w:rsidR="004F5D24" w:rsidRPr="004F5D24" w:rsidRDefault="004F5D24" w:rsidP="004F5D24">
      <w:pPr>
        <w:ind w:left="360"/>
        <w:rPr>
          <w:color w:val="000000" w:themeColor="text1"/>
        </w:rPr>
      </w:pPr>
      <w:r w:rsidRPr="004F5D24">
        <w:rPr>
          <w:color w:val="000000" w:themeColor="text1"/>
        </w:rPr>
        <w:t>errori di programma. Possiamo riscontrare diversi tipi di errori:</w:t>
      </w:r>
    </w:p>
    <w:p w:rsidR="004F5D24" w:rsidRPr="004F5D24" w:rsidRDefault="004F5D24" w:rsidP="004F5D24">
      <w:pPr>
        <w:numPr>
          <w:ilvl w:val="0"/>
          <w:numId w:val="13"/>
        </w:numPr>
        <w:rPr>
          <w:color w:val="000000" w:themeColor="text1"/>
        </w:rPr>
      </w:pPr>
      <w:r w:rsidRPr="004F5D24">
        <w:rPr>
          <w:b/>
          <w:bCs/>
          <w:color w:val="000000" w:themeColor="text1"/>
        </w:rPr>
        <w:t>Errori di sintassi</w:t>
      </w:r>
      <w:r w:rsidRPr="004F5D24">
        <w:rPr>
          <w:color w:val="000000" w:themeColor="text1"/>
        </w:rPr>
        <w:t>: un’istruzione non segue le corrette regole della sintassi, il che la rende irriconoscibile dal compilatore (segnalati dall’IDE).</w:t>
      </w:r>
    </w:p>
    <w:p w:rsidR="004F5D24" w:rsidRPr="004F5D24" w:rsidRDefault="004F5D24" w:rsidP="004F5D24">
      <w:pPr>
        <w:numPr>
          <w:ilvl w:val="0"/>
          <w:numId w:val="13"/>
        </w:numPr>
        <w:rPr>
          <w:color w:val="000000" w:themeColor="text1"/>
        </w:rPr>
      </w:pPr>
      <w:r w:rsidRPr="004F5D24">
        <w:rPr>
          <w:b/>
          <w:bCs/>
          <w:color w:val="000000" w:themeColor="text1"/>
        </w:rPr>
        <w:t xml:space="preserve">Errori di </w:t>
      </w:r>
      <w:proofErr w:type="spellStart"/>
      <w:r w:rsidRPr="004F5D24">
        <w:rPr>
          <w:b/>
          <w:bCs/>
          <w:color w:val="000000" w:themeColor="text1"/>
        </w:rPr>
        <w:t>runtime</w:t>
      </w:r>
      <w:proofErr w:type="spellEnd"/>
      <w:r w:rsidRPr="004F5D24">
        <w:rPr>
          <w:color w:val="000000" w:themeColor="text1"/>
        </w:rPr>
        <w:t>: si verificano soltanto durante l’esecuzione del programma con particolari insiemi di dati che danno origine a operazioni non lecite, come ad esempio la divisione per zero.</w:t>
      </w:r>
    </w:p>
    <w:p w:rsidR="004F5D24" w:rsidRPr="004F5D24" w:rsidRDefault="004F5D24" w:rsidP="004F5D24">
      <w:pPr>
        <w:numPr>
          <w:ilvl w:val="0"/>
          <w:numId w:val="13"/>
        </w:numPr>
        <w:rPr>
          <w:color w:val="000000" w:themeColor="text1"/>
        </w:rPr>
      </w:pPr>
      <w:r w:rsidRPr="004F5D24">
        <w:rPr>
          <w:b/>
          <w:bCs/>
          <w:color w:val="000000" w:themeColor="text1"/>
        </w:rPr>
        <w:t>Errori logici</w:t>
      </w:r>
      <w:r w:rsidRPr="004F5D24">
        <w:rPr>
          <w:color w:val="000000" w:themeColor="text1"/>
        </w:rPr>
        <w:t xml:space="preserve">: i più difficili da rintracciare ed eliminare, causati da scelte fatte </w:t>
      </w:r>
    </w:p>
    <w:p w:rsidR="004F5D24" w:rsidRPr="004F5D24" w:rsidRDefault="004F5D24" w:rsidP="004F5D24">
      <w:pPr>
        <w:ind w:left="360"/>
        <w:rPr>
          <w:color w:val="000000" w:themeColor="text1"/>
        </w:rPr>
      </w:pPr>
      <w:r w:rsidRPr="004F5D24">
        <w:rPr>
          <w:color w:val="000000" w:themeColor="text1"/>
        </w:rPr>
        <w:t xml:space="preserve">   nell’algoritmo usato per risolvere il problema.</w:t>
      </w:r>
    </w:p>
    <w:p w:rsidR="004F5D24" w:rsidRPr="004F5D24" w:rsidRDefault="004F5D24" w:rsidP="004F5D24">
      <w:pPr>
        <w:ind w:left="360"/>
        <w:rPr>
          <w:color w:val="000000" w:themeColor="text1"/>
        </w:rPr>
      </w:pPr>
      <w:r w:rsidRPr="004F5D24">
        <w:rPr>
          <w:color w:val="000000" w:themeColor="text1"/>
        </w:rPr>
        <w:t>In questa fase vengono definiti una serie di casi di prova e vengono eseguiti con specifici dati. I dati di prova, se scelti con cura per percorrere tutti i diversi percorsi logici all’interno di un programma, possono aiutare a scoprire errori.</w:t>
      </w:r>
    </w:p>
    <w:p w:rsidR="004F5D24" w:rsidRPr="004F5D24" w:rsidRDefault="004F5D24" w:rsidP="004F5D24">
      <w:pPr>
        <w:ind w:left="360"/>
        <w:rPr>
          <w:color w:val="000000" w:themeColor="text1"/>
        </w:rPr>
      </w:pPr>
      <w:r w:rsidRPr="004F5D24">
        <w:rPr>
          <w:color w:val="000000" w:themeColor="text1"/>
        </w:rPr>
        <w:t>Vengono, dunque effettuati tutti i test necessari a garantire il corretto funzionamento di ogni funzionalità presente all’interno del software.</w:t>
      </w:r>
    </w:p>
    <w:p w:rsidR="004F5D24" w:rsidRPr="004F5D24" w:rsidRDefault="004F5D24" w:rsidP="004F5D24">
      <w:pPr>
        <w:ind w:left="360"/>
        <w:rPr>
          <w:color w:val="000000" w:themeColor="text1"/>
        </w:rPr>
      </w:pPr>
      <w:r w:rsidRPr="004F5D24">
        <w:rPr>
          <w:color w:val="000000" w:themeColor="text1"/>
        </w:rPr>
        <w:t xml:space="preserve">Il software dopo aver superato la fase di </w:t>
      </w:r>
      <w:r w:rsidRPr="004F5D24">
        <w:rPr>
          <w:b/>
          <w:bCs/>
          <w:color w:val="000000" w:themeColor="text1"/>
        </w:rPr>
        <w:t xml:space="preserve">testing </w:t>
      </w:r>
      <w:r>
        <w:rPr>
          <w:b/>
          <w:bCs/>
          <w:color w:val="000000" w:themeColor="text1"/>
        </w:rPr>
        <w:t xml:space="preserve">(JUNIT) </w:t>
      </w:r>
      <w:r>
        <w:rPr>
          <w:bCs/>
          <w:color w:val="000000" w:themeColor="text1"/>
        </w:rPr>
        <w:t>vi</w:t>
      </w:r>
      <w:r w:rsidRPr="004F5D24">
        <w:rPr>
          <w:color w:val="000000" w:themeColor="text1"/>
        </w:rPr>
        <w:t xml:space="preserve">ene </w:t>
      </w:r>
      <w:proofErr w:type="gramStart"/>
      <w:r w:rsidRPr="004F5D24">
        <w:rPr>
          <w:color w:val="000000" w:themeColor="text1"/>
        </w:rPr>
        <w:t xml:space="preserve">quindi </w:t>
      </w:r>
      <w:r>
        <w:rPr>
          <w:color w:val="000000" w:themeColor="text1"/>
        </w:rPr>
        <w:t xml:space="preserve"> </w:t>
      </w:r>
      <w:r w:rsidRPr="004F5D24">
        <w:rPr>
          <w:b/>
          <w:bCs/>
          <w:color w:val="000000" w:themeColor="text1"/>
        </w:rPr>
        <w:t>rilasciato</w:t>
      </w:r>
      <w:proofErr w:type="gramEnd"/>
      <w:r w:rsidRPr="004F5D24">
        <w:rPr>
          <w:b/>
          <w:bCs/>
          <w:color w:val="000000" w:themeColor="text1"/>
        </w:rPr>
        <w:t xml:space="preserve"> </w:t>
      </w:r>
      <w:r w:rsidRPr="004F5D24">
        <w:rPr>
          <w:color w:val="000000" w:themeColor="text1"/>
        </w:rPr>
        <w:t xml:space="preserve">e quindi </w:t>
      </w:r>
      <w:r w:rsidRPr="004F5D24">
        <w:rPr>
          <w:b/>
          <w:bCs/>
          <w:color w:val="000000" w:themeColor="text1"/>
        </w:rPr>
        <w:t>manutenuto</w:t>
      </w:r>
      <w:r w:rsidRPr="004F5D24">
        <w:rPr>
          <w:color w:val="000000" w:themeColor="text1"/>
        </w:rPr>
        <w:t>.</w:t>
      </w:r>
    </w:p>
    <w:p w:rsidR="00C10CA6" w:rsidRDefault="002E3213" w:rsidP="00C10CA6">
      <w:pPr>
        <w:ind w:left="360"/>
        <w:rPr>
          <w:b/>
          <w:color w:val="000000" w:themeColor="text1"/>
          <w:sz w:val="24"/>
          <w:szCs w:val="24"/>
        </w:rPr>
      </w:pPr>
      <w:r w:rsidRPr="002E3213">
        <w:rPr>
          <w:b/>
          <w:color w:val="000000" w:themeColor="text1"/>
          <w:sz w:val="24"/>
          <w:szCs w:val="24"/>
        </w:rPr>
        <w:t>ECCEZIONE</w:t>
      </w:r>
    </w:p>
    <w:p w:rsidR="00F27881" w:rsidRPr="00F27881" w:rsidRDefault="00F27881" w:rsidP="00F27881">
      <w:pPr>
        <w:ind w:left="360"/>
        <w:rPr>
          <w:color w:val="000000" w:themeColor="text1"/>
        </w:rPr>
      </w:pPr>
      <w:r w:rsidRPr="00F27881">
        <w:rPr>
          <w:color w:val="000000" w:themeColor="text1"/>
        </w:rPr>
        <w:t xml:space="preserve">Le eccezioni sono un modo chiaro e strutturato per </w:t>
      </w:r>
      <w:r w:rsidRPr="00F27881">
        <w:rPr>
          <w:b/>
          <w:bCs/>
          <w:color w:val="000000" w:themeColor="text1"/>
        </w:rPr>
        <w:t>controllare</w:t>
      </w:r>
      <w:r w:rsidRPr="00F27881">
        <w:rPr>
          <w:color w:val="000000" w:themeColor="text1"/>
        </w:rPr>
        <w:t xml:space="preserve"> gli errori. Quando si verifica una situazione di errore </w:t>
      </w:r>
      <w:r w:rsidRPr="00F27881">
        <w:rPr>
          <w:color w:val="000000" w:themeColor="text1"/>
        </w:rPr>
        <w:sym w:font="Wingdings" w:char="F0E0"/>
      </w:r>
      <w:r>
        <w:rPr>
          <w:color w:val="000000" w:themeColor="text1"/>
        </w:rPr>
        <w:t xml:space="preserve"> </w:t>
      </w:r>
      <w:r w:rsidRPr="00F27881">
        <w:rPr>
          <w:color w:val="000000" w:themeColor="text1"/>
        </w:rPr>
        <w:t>viene lanciata una eccezione (</w:t>
      </w:r>
      <w:proofErr w:type="spellStart"/>
      <w:proofErr w:type="gramStart"/>
      <w:r w:rsidRPr="00F27881">
        <w:rPr>
          <w:i/>
          <w:iCs/>
          <w:color w:val="000000" w:themeColor="text1"/>
        </w:rPr>
        <w:t>java.lang</w:t>
      </w:r>
      <w:proofErr w:type="gramEnd"/>
      <w:r w:rsidRPr="00F27881">
        <w:rPr>
          <w:i/>
          <w:iCs/>
          <w:color w:val="000000" w:themeColor="text1"/>
        </w:rPr>
        <w:t>.Exception</w:t>
      </w:r>
      <w:proofErr w:type="spellEnd"/>
      <w:r w:rsidRPr="00F27881">
        <w:rPr>
          <w:color w:val="000000" w:themeColor="text1"/>
        </w:rPr>
        <w:t>), che se viene i</w:t>
      </w:r>
      <w:bookmarkStart w:id="0" w:name="_GoBack"/>
      <w:bookmarkEnd w:id="0"/>
      <w:r w:rsidRPr="00F27881">
        <w:rPr>
          <w:color w:val="000000" w:themeColor="text1"/>
        </w:rPr>
        <w:t>n seguito catturata permette di gestire l’errore ed evitare che il programma stesso termini.</w:t>
      </w:r>
    </w:p>
    <w:p w:rsidR="00F27881" w:rsidRPr="00F27881" w:rsidRDefault="00F27881" w:rsidP="00F27881">
      <w:pPr>
        <w:ind w:left="360"/>
        <w:rPr>
          <w:color w:val="000000" w:themeColor="text1"/>
        </w:rPr>
      </w:pPr>
      <w:r w:rsidRPr="00F27881">
        <w:rPr>
          <w:color w:val="000000" w:themeColor="text1"/>
        </w:rPr>
        <w:t xml:space="preserve">In Java le eccezioni sono degli oggetti che estendono la classe </w:t>
      </w:r>
      <w:proofErr w:type="spellStart"/>
      <w:r w:rsidRPr="00F27881">
        <w:rPr>
          <w:b/>
          <w:bCs/>
          <w:color w:val="000000" w:themeColor="text1"/>
        </w:rPr>
        <w:t>Exception</w:t>
      </w:r>
      <w:proofErr w:type="spellEnd"/>
      <w:r w:rsidRPr="00F27881">
        <w:rPr>
          <w:color w:val="000000" w:themeColor="text1"/>
        </w:rPr>
        <w:t xml:space="preserve"> che a </w:t>
      </w:r>
      <w:proofErr w:type="gramStart"/>
      <w:r w:rsidRPr="00F27881">
        <w:rPr>
          <w:color w:val="000000" w:themeColor="text1"/>
        </w:rPr>
        <w:t>sua volte</w:t>
      </w:r>
      <w:proofErr w:type="gramEnd"/>
      <w:r w:rsidRPr="00F27881">
        <w:rPr>
          <w:color w:val="000000" w:themeColor="text1"/>
        </w:rPr>
        <w:t xml:space="preserve"> estende </w:t>
      </w:r>
      <w:proofErr w:type="spellStart"/>
      <w:r w:rsidRPr="00F27881">
        <w:rPr>
          <w:b/>
          <w:bCs/>
          <w:color w:val="000000" w:themeColor="text1"/>
        </w:rPr>
        <w:t>Throwable</w:t>
      </w:r>
      <w:proofErr w:type="spellEnd"/>
      <w:r w:rsidRPr="00F27881">
        <w:rPr>
          <w:color w:val="000000" w:themeColor="text1"/>
        </w:rPr>
        <w:t>.</w:t>
      </w:r>
    </w:p>
    <w:p w:rsidR="00F27881" w:rsidRPr="00F27881" w:rsidRDefault="00F27881" w:rsidP="00F27881">
      <w:pPr>
        <w:ind w:left="360"/>
        <w:rPr>
          <w:color w:val="000000" w:themeColor="text1"/>
        </w:rPr>
      </w:pPr>
      <w:r w:rsidRPr="00F27881">
        <w:rPr>
          <w:color w:val="000000" w:themeColor="text1"/>
        </w:rPr>
        <w:t xml:space="preserve">Per </w:t>
      </w:r>
      <w:r w:rsidRPr="00F27881">
        <w:rPr>
          <w:b/>
          <w:bCs/>
          <w:color w:val="000000" w:themeColor="text1"/>
        </w:rPr>
        <w:t>creare</w:t>
      </w:r>
      <w:r w:rsidRPr="00F27881">
        <w:rPr>
          <w:color w:val="000000" w:themeColor="text1"/>
        </w:rPr>
        <w:t xml:space="preserve"> una eccezione personalizzata è sufficiente creare una classe che estenda </w:t>
      </w:r>
      <w:proofErr w:type="spellStart"/>
      <w:r w:rsidRPr="00F27881">
        <w:rPr>
          <w:i/>
          <w:iCs/>
          <w:color w:val="000000" w:themeColor="text1"/>
        </w:rPr>
        <w:t>Exception</w:t>
      </w:r>
      <w:proofErr w:type="spellEnd"/>
      <w:r w:rsidRPr="00F27881">
        <w:rPr>
          <w:color w:val="000000" w:themeColor="text1"/>
        </w:rPr>
        <w:t>.</w:t>
      </w:r>
    </w:p>
    <w:p w:rsidR="00F27881" w:rsidRPr="00F27881" w:rsidRDefault="00F27881" w:rsidP="00F27881">
      <w:pPr>
        <w:ind w:left="360"/>
        <w:rPr>
          <w:color w:val="000000" w:themeColor="text1"/>
        </w:rPr>
      </w:pPr>
      <w:r w:rsidRPr="00F27881">
        <w:rPr>
          <w:color w:val="000000" w:themeColor="text1"/>
        </w:rPr>
        <w:t xml:space="preserve">Le eccezioni che creiamo estendendo </w:t>
      </w:r>
      <w:proofErr w:type="spellStart"/>
      <w:r w:rsidRPr="00F27881">
        <w:rPr>
          <w:color w:val="000000" w:themeColor="text1"/>
        </w:rPr>
        <w:t>Exception</w:t>
      </w:r>
      <w:proofErr w:type="spellEnd"/>
      <w:r w:rsidRPr="00F27881">
        <w:rPr>
          <w:color w:val="000000" w:themeColor="text1"/>
        </w:rPr>
        <w:t xml:space="preserve"> possono essere sollevate all’interno di un metodo tramite l’istruzione </w:t>
      </w:r>
      <w:proofErr w:type="spellStart"/>
      <w:r w:rsidRPr="00F27881">
        <w:rPr>
          <w:b/>
          <w:bCs/>
          <w:color w:val="000000" w:themeColor="text1"/>
        </w:rPr>
        <w:t>throw</w:t>
      </w:r>
      <w:proofErr w:type="spellEnd"/>
      <w:r w:rsidRPr="00F27881">
        <w:rPr>
          <w:color w:val="000000" w:themeColor="text1"/>
        </w:rPr>
        <w:t>.</w:t>
      </w:r>
    </w:p>
    <w:p w:rsidR="00F27881" w:rsidRPr="00F27881" w:rsidRDefault="00F27881" w:rsidP="00F27881">
      <w:pPr>
        <w:ind w:left="360"/>
        <w:rPr>
          <w:color w:val="000000" w:themeColor="text1"/>
        </w:rPr>
      </w:pPr>
      <w:r w:rsidRPr="00F27881">
        <w:rPr>
          <w:color w:val="000000" w:themeColor="text1"/>
        </w:rPr>
        <w:t xml:space="preserve">Il metodo che, invece, potrebbe sollevare un’eccezione durante la sua esecuzione deve segnalare quest’eventualità tramite la clausola </w:t>
      </w:r>
      <w:proofErr w:type="spellStart"/>
      <w:r w:rsidRPr="00F27881">
        <w:rPr>
          <w:b/>
          <w:bCs/>
          <w:color w:val="000000" w:themeColor="text1"/>
        </w:rPr>
        <w:t>throws</w:t>
      </w:r>
      <w:proofErr w:type="spellEnd"/>
      <w:r w:rsidRPr="00F27881">
        <w:rPr>
          <w:color w:val="000000" w:themeColor="text1"/>
        </w:rPr>
        <w:t>. Tramite questo operatore possiamo rimandare la gestione dell’eccezione direttamente al metodo chiamante.</w:t>
      </w:r>
    </w:p>
    <w:p w:rsidR="00F27881" w:rsidRPr="00F27881" w:rsidRDefault="00F27881" w:rsidP="00F27881">
      <w:pPr>
        <w:ind w:left="360"/>
        <w:rPr>
          <w:color w:val="000000" w:themeColor="text1"/>
        </w:rPr>
      </w:pPr>
      <w:r w:rsidRPr="00F27881">
        <w:rPr>
          <w:color w:val="000000" w:themeColor="text1"/>
        </w:rPr>
        <w:t xml:space="preserve">Nota: L’eccezione lanciata da noi si dice eccezione </w:t>
      </w:r>
      <w:r w:rsidRPr="00F27881">
        <w:rPr>
          <w:b/>
          <w:bCs/>
          <w:color w:val="000000" w:themeColor="text1"/>
        </w:rPr>
        <w:t>controllata</w:t>
      </w:r>
      <w:r w:rsidRPr="00F27881">
        <w:rPr>
          <w:color w:val="000000" w:themeColor="text1"/>
        </w:rPr>
        <w:t>, questa deve essere obbligatoriamente gestita, mentre quelle lanciate da Java non per forza devono essere catturate e gestite.</w:t>
      </w:r>
    </w:p>
    <w:p w:rsidR="00F27881" w:rsidRPr="00F27881" w:rsidRDefault="00F27881" w:rsidP="00F27881">
      <w:pPr>
        <w:ind w:left="360"/>
        <w:rPr>
          <w:color w:val="000000" w:themeColor="text1"/>
        </w:rPr>
      </w:pPr>
      <w:r w:rsidRPr="00F27881">
        <w:rPr>
          <w:color w:val="000000" w:themeColor="text1"/>
        </w:rPr>
        <w:t xml:space="preserve">Abbiamo visto, quindi, che le eccezioni vengono lanciate quando viene invocato un metodo dichiarato con la clausola </w:t>
      </w:r>
      <w:proofErr w:type="spellStart"/>
      <w:r w:rsidRPr="00F27881">
        <w:rPr>
          <w:b/>
          <w:bCs/>
          <w:color w:val="000000" w:themeColor="text1"/>
        </w:rPr>
        <w:t>throws</w:t>
      </w:r>
      <w:proofErr w:type="spellEnd"/>
      <w:r w:rsidRPr="00F27881">
        <w:rPr>
          <w:color w:val="000000" w:themeColor="text1"/>
        </w:rPr>
        <w:t xml:space="preserve"> o che contiene un’istruzione </w:t>
      </w:r>
      <w:proofErr w:type="spellStart"/>
      <w:r w:rsidRPr="00F27881">
        <w:rPr>
          <w:b/>
          <w:bCs/>
          <w:color w:val="000000" w:themeColor="text1"/>
        </w:rPr>
        <w:t>throw</w:t>
      </w:r>
      <w:proofErr w:type="spellEnd"/>
      <w:r w:rsidRPr="00F27881">
        <w:rPr>
          <w:color w:val="000000" w:themeColor="text1"/>
        </w:rPr>
        <w:t xml:space="preserve">. </w:t>
      </w:r>
    </w:p>
    <w:p w:rsidR="00F27881" w:rsidRPr="00F27881" w:rsidRDefault="00F27881" w:rsidP="00F27881">
      <w:pPr>
        <w:ind w:left="360"/>
        <w:rPr>
          <w:color w:val="000000" w:themeColor="text1"/>
        </w:rPr>
      </w:pPr>
      <w:r w:rsidRPr="00F27881">
        <w:rPr>
          <w:color w:val="000000" w:themeColor="text1"/>
        </w:rPr>
        <w:t xml:space="preserve">Per gestire queste eccezioni abbiamo bisogno di un costrutto chiamato </w:t>
      </w:r>
      <w:r w:rsidRPr="00F27881">
        <w:rPr>
          <w:b/>
          <w:bCs/>
          <w:color w:val="000000" w:themeColor="text1"/>
        </w:rPr>
        <w:t xml:space="preserve">blocco </w:t>
      </w:r>
      <w:proofErr w:type="spellStart"/>
      <w:r w:rsidRPr="00F27881">
        <w:rPr>
          <w:b/>
          <w:bCs/>
          <w:color w:val="000000" w:themeColor="text1"/>
        </w:rPr>
        <w:t>try</w:t>
      </w:r>
      <w:proofErr w:type="spellEnd"/>
      <w:r w:rsidRPr="00F27881">
        <w:rPr>
          <w:b/>
          <w:bCs/>
          <w:color w:val="000000" w:themeColor="text1"/>
        </w:rPr>
        <w:t>/catch</w:t>
      </w:r>
      <w:r w:rsidRPr="00F27881">
        <w:rPr>
          <w:color w:val="000000" w:themeColor="text1"/>
        </w:rPr>
        <w:t>.</w:t>
      </w:r>
    </w:p>
    <w:p w:rsidR="00F27881" w:rsidRPr="00F27881" w:rsidRDefault="00F27881" w:rsidP="00F27881">
      <w:pPr>
        <w:ind w:left="360"/>
        <w:rPr>
          <w:color w:val="000000" w:themeColor="text1"/>
        </w:rPr>
      </w:pPr>
      <w:r w:rsidRPr="00F27881">
        <w:rPr>
          <w:color w:val="000000" w:themeColor="text1"/>
        </w:rPr>
        <w:t xml:space="preserve">All’interno del </w:t>
      </w:r>
      <w:proofErr w:type="spellStart"/>
      <w:r w:rsidRPr="00F27881">
        <w:rPr>
          <w:b/>
          <w:bCs/>
          <w:color w:val="000000" w:themeColor="text1"/>
        </w:rPr>
        <w:t>try</w:t>
      </w:r>
      <w:proofErr w:type="spellEnd"/>
      <w:r w:rsidRPr="00F27881">
        <w:rPr>
          <w:color w:val="000000" w:themeColor="text1"/>
        </w:rPr>
        <w:t xml:space="preserve"> andiamo ad includere le righe di codice che potrebbero dar vita ad un’eccezione.</w:t>
      </w:r>
    </w:p>
    <w:p w:rsidR="00F27881" w:rsidRPr="00F27881" w:rsidRDefault="00F27881" w:rsidP="00F27881">
      <w:pPr>
        <w:ind w:left="360"/>
        <w:rPr>
          <w:color w:val="000000" w:themeColor="text1"/>
        </w:rPr>
      </w:pPr>
      <w:r w:rsidRPr="00F27881">
        <w:rPr>
          <w:color w:val="000000" w:themeColor="text1"/>
        </w:rPr>
        <w:t xml:space="preserve">Nel </w:t>
      </w:r>
      <w:r w:rsidRPr="00F27881">
        <w:rPr>
          <w:b/>
          <w:bCs/>
          <w:color w:val="000000" w:themeColor="text1"/>
        </w:rPr>
        <w:t>catch</w:t>
      </w:r>
      <w:r w:rsidRPr="00F27881">
        <w:rPr>
          <w:color w:val="000000" w:themeColor="text1"/>
        </w:rPr>
        <w:t>, invece, catturiamo l’eccezione e indichiamo le istruzioni che verranno eseguite per gestirla.</w:t>
      </w:r>
    </w:p>
    <w:p w:rsidR="00F27881" w:rsidRPr="00F27881" w:rsidRDefault="00F27881" w:rsidP="00F27881">
      <w:pPr>
        <w:ind w:left="360"/>
        <w:rPr>
          <w:color w:val="000000" w:themeColor="text1"/>
        </w:rPr>
      </w:pPr>
      <w:r w:rsidRPr="00F27881">
        <w:rPr>
          <w:color w:val="000000" w:themeColor="text1"/>
        </w:rPr>
        <w:t xml:space="preserve">Possiamo infine aggiungere al blocco la clausola </w:t>
      </w:r>
      <w:proofErr w:type="spellStart"/>
      <w:r w:rsidRPr="00F27881">
        <w:rPr>
          <w:b/>
          <w:bCs/>
          <w:color w:val="000000" w:themeColor="text1"/>
        </w:rPr>
        <w:t>finally</w:t>
      </w:r>
      <w:proofErr w:type="spellEnd"/>
      <w:r w:rsidRPr="00F27881">
        <w:rPr>
          <w:color w:val="000000" w:themeColor="text1"/>
        </w:rPr>
        <w:t xml:space="preserve"> che conterrà delle istruzioni che verranno eseguite sia in caso di normale esecuzione del programma sia in caso di eccezione.</w:t>
      </w:r>
    </w:p>
    <w:p w:rsidR="00F27881" w:rsidRPr="00F27881" w:rsidRDefault="00F27881" w:rsidP="00C10CA6">
      <w:pPr>
        <w:ind w:left="360"/>
        <w:rPr>
          <w:color w:val="000000" w:themeColor="text1"/>
        </w:rPr>
      </w:pPr>
    </w:p>
    <w:p w:rsidR="002E3213" w:rsidRPr="002E3213" w:rsidRDefault="002E3213" w:rsidP="002E3213">
      <w:pPr>
        <w:ind w:left="360"/>
        <w:rPr>
          <w:b/>
          <w:color w:val="000000" w:themeColor="text1"/>
          <w:sz w:val="24"/>
        </w:rPr>
      </w:pPr>
      <w:r w:rsidRPr="002E3213">
        <w:rPr>
          <w:b/>
          <w:color w:val="000000" w:themeColor="text1"/>
          <w:sz w:val="24"/>
        </w:rPr>
        <w:t>CLASSI ASTRATTE</w:t>
      </w:r>
    </w:p>
    <w:p w:rsidR="002E3213" w:rsidRDefault="002E3213" w:rsidP="002E3213">
      <w:pPr>
        <w:ind w:left="360"/>
        <w:rPr>
          <w:bCs/>
          <w:color w:val="000000" w:themeColor="text1"/>
        </w:rPr>
      </w:pPr>
      <w:r w:rsidRPr="002E3213">
        <w:rPr>
          <w:color w:val="000000" w:themeColor="text1"/>
        </w:rPr>
        <w:t>Le classi astratte (abstract class) sono delle che contengono del codice comune a più classi che ne deriveranno.</w:t>
      </w:r>
      <w:r>
        <w:rPr>
          <w:color w:val="000000" w:themeColor="text1"/>
        </w:rPr>
        <w:t xml:space="preserve"> </w:t>
      </w:r>
      <w:r>
        <w:rPr>
          <w:bCs/>
          <w:color w:val="000000" w:themeColor="text1"/>
        </w:rPr>
        <w:t>N</w:t>
      </w:r>
      <w:r w:rsidRPr="002E3213">
        <w:rPr>
          <w:bCs/>
          <w:color w:val="000000" w:themeColor="text1"/>
        </w:rPr>
        <w:t>on possono essere istanziate</w:t>
      </w:r>
      <w:r>
        <w:rPr>
          <w:bCs/>
          <w:color w:val="000000" w:themeColor="text1"/>
        </w:rPr>
        <w:t xml:space="preserve"> </w:t>
      </w:r>
      <w:r w:rsidRPr="002E3213">
        <w:rPr>
          <w:bCs/>
          <w:color w:val="000000" w:themeColor="text1"/>
        </w:rPr>
        <w:t>quindi può essere utilizzata esclusivamente come classe base</w:t>
      </w:r>
      <w:r>
        <w:rPr>
          <w:bCs/>
          <w:color w:val="000000" w:themeColor="text1"/>
        </w:rPr>
        <w:t xml:space="preserve">. </w:t>
      </w:r>
      <w:r w:rsidRPr="002E3213">
        <w:rPr>
          <w:bCs/>
          <w:color w:val="000000" w:themeColor="text1"/>
        </w:rPr>
        <w:t xml:space="preserve">Lo scopo e l’utilità delle classi astratte è di </w:t>
      </w:r>
      <w:r w:rsidRPr="002E3213">
        <w:rPr>
          <w:b/>
          <w:bCs/>
          <w:color w:val="000000" w:themeColor="text1"/>
        </w:rPr>
        <w:t>gestire il comportamento</w:t>
      </w:r>
      <w:r w:rsidRPr="002E3213">
        <w:rPr>
          <w:bCs/>
          <w:color w:val="000000" w:themeColor="text1"/>
        </w:rPr>
        <w:t xml:space="preserve"> di base </w:t>
      </w:r>
      <w:r w:rsidRPr="002E3213">
        <w:rPr>
          <w:b/>
          <w:bCs/>
          <w:color w:val="000000" w:themeColor="text1"/>
        </w:rPr>
        <w:t>delle classi che la derivano</w:t>
      </w:r>
    </w:p>
    <w:p w:rsidR="002E3213" w:rsidRPr="002E3213" w:rsidRDefault="002E3213" w:rsidP="002E3213">
      <w:pPr>
        <w:ind w:left="360"/>
        <w:rPr>
          <w:color w:val="000000" w:themeColor="text1"/>
          <w:lang w:val="en-US"/>
        </w:rPr>
      </w:pPr>
      <w:r w:rsidRPr="002E3213">
        <w:rPr>
          <w:color w:val="000000" w:themeColor="text1"/>
          <w:lang w:val="en-US"/>
        </w:rPr>
        <w:t>public abstract class Persona {</w:t>
      </w:r>
    </w:p>
    <w:p w:rsidR="002E3213" w:rsidRPr="002E3213" w:rsidRDefault="002E3213" w:rsidP="002E3213">
      <w:pPr>
        <w:ind w:left="360"/>
        <w:rPr>
          <w:color w:val="000000" w:themeColor="text1"/>
          <w:lang w:val="en-US"/>
        </w:rPr>
      </w:pPr>
      <w:r w:rsidRPr="002E3213">
        <w:rPr>
          <w:color w:val="000000" w:themeColor="text1"/>
          <w:lang w:val="en-US"/>
        </w:rPr>
        <w:tab/>
      </w:r>
      <w:r w:rsidRPr="002E3213">
        <w:rPr>
          <w:color w:val="000000" w:themeColor="text1"/>
          <w:lang w:val="en-US"/>
        </w:rPr>
        <w:tab/>
        <w:t xml:space="preserve">public abstract void </w:t>
      </w:r>
      <w:proofErr w:type="spellStart"/>
      <w:proofErr w:type="gramStart"/>
      <w:r w:rsidRPr="002E3213">
        <w:rPr>
          <w:color w:val="000000" w:themeColor="text1"/>
          <w:lang w:val="en-US"/>
        </w:rPr>
        <w:t>stampaNome</w:t>
      </w:r>
      <w:proofErr w:type="spellEnd"/>
      <w:r w:rsidRPr="002E3213">
        <w:rPr>
          <w:color w:val="000000" w:themeColor="text1"/>
          <w:lang w:val="en-US"/>
        </w:rPr>
        <w:t>(</w:t>
      </w:r>
      <w:proofErr w:type="gramEnd"/>
      <w:r w:rsidRPr="002E3213">
        <w:rPr>
          <w:color w:val="000000" w:themeColor="text1"/>
          <w:lang w:val="en-US"/>
        </w:rPr>
        <w:t>);</w:t>
      </w:r>
      <w:r w:rsidRPr="002E3213">
        <w:rPr>
          <w:color w:val="000000" w:themeColor="text1"/>
          <w:lang w:val="en-US"/>
        </w:rPr>
        <w:tab/>
      </w:r>
    </w:p>
    <w:p w:rsidR="002E3213" w:rsidRPr="002E3213" w:rsidRDefault="002E3213" w:rsidP="002E3213">
      <w:pPr>
        <w:ind w:left="360"/>
        <w:rPr>
          <w:color w:val="000000" w:themeColor="text1"/>
        </w:rPr>
      </w:pPr>
      <w:r w:rsidRPr="002E3213">
        <w:rPr>
          <w:color w:val="000000" w:themeColor="text1"/>
          <w:lang w:val="en-US"/>
        </w:rPr>
        <w:tab/>
      </w:r>
      <w:r w:rsidRPr="002E3213">
        <w:rPr>
          <w:color w:val="000000" w:themeColor="text1"/>
        </w:rPr>
        <w:t>}</w:t>
      </w:r>
    </w:p>
    <w:p w:rsidR="002E3213" w:rsidRPr="002E3213" w:rsidRDefault="002E3213" w:rsidP="002E3213">
      <w:pPr>
        <w:ind w:left="360"/>
        <w:rPr>
          <w:color w:val="000000" w:themeColor="text1"/>
        </w:rPr>
      </w:pPr>
      <w:r w:rsidRPr="002E3213">
        <w:rPr>
          <w:b/>
          <w:color w:val="000000" w:themeColor="text1"/>
          <w:sz w:val="24"/>
        </w:rPr>
        <w:t>INTERFACCE</w:t>
      </w:r>
      <w:r>
        <w:rPr>
          <w:b/>
          <w:color w:val="000000" w:themeColor="text1"/>
          <w:sz w:val="24"/>
        </w:rPr>
        <w:t xml:space="preserve"> </w:t>
      </w:r>
    </w:p>
    <w:p w:rsidR="002E3213" w:rsidRDefault="002E3213" w:rsidP="002E3213">
      <w:pPr>
        <w:ind w:left="360"/>
        <w:rPr>
          <w:color w:val="000000" w:themeColor="text1"/>
        </w:rPr>
      </w:pPr>
      <w:r w:rsidRPr="002E3213">
        <w:rPr>
          <w:color w:val="000000" w:themeColor="text1"/>
        </w:rPr>
        <w:t xml:space="preserve">Un’interfaccia rappresenta una sorta di “promessa” che una classe si impegna a mantenere. La promessa è quella di </w:t>
      </w:r>
      <w:r w:rsidRPr="002E3213">
        <w:rPr>
          <w:b/>
          <w:bCs/>
          <w:color w:val="000000" w:themeColor="text1"/>
        </w:rPr>
        <w:t>implementare</w:t>
      </w:r>
      <w:r w:rsidRPr="002E3213">
        <w:rPr>
          <w:color w:val="000000" w:themeColor="text1"/>
        </w:rPr>
        <w:t xml:space="preserve"> determinati metodi di cui viene resa nota soltanto la definizione</w:t>
      </w:r>
      <w:r>
        <w:rPr>
          <w:color w:val="000000" w:themeColor="text1"/>
        </w:rPr>
        <w:t>.</w:t>
      </w:r>
    </w:p>
    <w:p w:rsidR="002E3213" w:rsidRPr="002E3213" w:rsidRDefault="002E3213" w:rsidP="002E3213">
      <w:pPr>
        <w:ind w:left="360"/>
        <w:rPr>
          <w:color w:val="000000" w:themeColor="text1"/>
        </w:rPr>
      </w:pPr>
      <w:r>
        <w:rPr>
          <w:color w:val="000000" w:themeColor="text1"/>
        </w:rPr>
        <w:t xml:space="preserve"> </w:t>
      </w:r>
      <w:r w:rsidRPr="002E3213">
        <w:rPr>
          <w:color w:val="000000" w:themeColor="text1"/>
        </w:rPr>
        <w:t xml:space="preserve">Le interfacce non possono essere istanziate, non contengono </w:t>
      </w:r>
      <w:proofErr w:type="gramStart"/>
      <w:r w:rsidRPr="002E3213">
        <w:rPr>
          <w:color w:val="000000" w:themeColor="text1"/>
        </w:rPr>
        <w:t>ne</w:t>
      </w:r>
      <w:proofErr w:type="gramEnd"/>
      <w:r w:rsidRPr="002E3213">
        <w:rPr>
          <w:color w:val="000000" w:themeColor="text1"/>
        </w:rPr>
        <w:t xml:space="preserve"> costruttori ne variabili di istanza (solo public </w:t>
      </w:r>
      <w:proofErr w:type="spellStart"/>
      <w:r w:rsidRPr="002E3213">
        <w:rPr>
          <w:color w:val="000000" w:themeColor="text1"/>
        </w:rPr>
        <w:t>static</w:t>
      </w:r>
      <w:proofErr w:type="spellEnd"/>
      <w:r w:rsidRPr="002E3213">
        <w:rPr>
          <w:color w:val="000000" w:themeColor="text1"/>
        </w:rPr>
        <w:t>).</w:t>
      </w:r>
    </w:p>
    <w:p w:rsidR="002E3213" w:rsidRPr="002E3213" w:rsidRDefault="002E3213" w:rsidP="002E3213">
      <w:pPr>
        <w:ind w:left="360"/>
        <w:rPr>
          <w:color w:val="000000" w:themeColor="text1"/>
        </w:rPr>
      </w:pPr>
      <w:r w:rsidRPr="002E3213">
        <w:rPr>
          <w:color w:val="000000" w:themeColor="text1"/>
        </w:rPr>
        <w:t>Allo stesso modo delle classi, è possibile utilizzare l’ereditarietà anche per le interfacce</w:t>
      </w:r>
      <w:r w:rsidR="00252BA9">
        <w:rPr>
          <w:color w:val="000000" w:themeColor="text1"/>
        </w:rPr>
        <w:t>.</w:t>
      </w:r>
    </w:p>
    <w:p w:rsidR="002E3213" w:rsidRDefault="002E3213" w:rsidP="002E3213">
      <w:pPr>
        <w:ind w:left="360"/>
        <w:rPr>
          <w:color w:val="000000" w:themeColor="text1"/>
        </w:rPr>
      </w:pPr>
      <w:r w:rsidRPr="002E3213">
        <w:rPr>
          <w:color w:val="000000" w:themeColor="text1"/>
        </w:rPr>
        <w:t xml:space="preserve">Infine, </w:t>
      </w:r>
      <w:r w:rsidRPr="002E3213">
        <w:rPr>
          <w:b/>
          <w:bCs/>
          <w:color w:val="000000" w:themeColor="text1"/>
        </w:rPr>
        <w:t>una classe può implementare più di una interfaccia</w:t>
      </w:r>
      <w:r w:rsidRPr="002E3213">
        <w:rPr>
          <w:color w:val="000000" w:themeColor="text1"/>
        </w:rPr>
        <w:t xml:space="preserve">. </w:t>
      </w:r>
    </w:p>
    <w:p w:rsidR="00252BA9" w:rsidRDefault="00252BA9" w:rsidP="002E3213">
      <w:pPr>
        <w:ind w:left="360"/>
        <w:rPr>
          <w:color w:val="000000" w:themeColor="text1"/>
        </w:rPr>
      </w:pPr>
      <w:r>
        <w:rPr>
          <w:color w:val="000000" w:themeColor="text1"/>
        </w:rPr>
        <w:t>CONFRONTO</w:t>
      </w:r>
    </w:p>
    <w:p w:rsidR="00252BA9" w:rsidRPr="00252BA9" w:rsidRDefault="00252BA9" w:rsidP="00252BA9">
      <w:pPr>
        <w:ind w:left="360"/>
        <w:rPr>
          <w:color w:val="000000" w:themeColor="text1"/>
        </w:rPr>
      </w:pPr>
      <w:r w:rsidRPr="00252BA9">
        <w:rPr>
          <w:color w:val="000000" w:themeColor="text1"/>
        </w:rPr>
        <w:t xml:space="preserve">Si usa una </w:t>
      </w:r>
      <w:r w:rsidRPr="00252BA9">
        <w:rPr>
          <w:b/>
          <w:bCs/>
          <w:color w:val="000000" w:themeColor="text1"/>
        </w:rPr>
        <w:t>classe astratta</w:t>
      </w:r>
      <w:r w:rsidRPr="00252BA9">
        <w:rPr>
          <w:color w:val="000000" w:themeColor="text1"/>
        </w:rPr>
        <w:t xml:space="preserve"> per condividere codice in comune tra più </w:t>
      </w:r>
      <w:proofErr w:type="gramStart"/>
      <w:r w:rsidRPr="00252BA9">
        <w:rPr>
          <w:color w:val="000000" w:themeColor="text1"/>
        </w:rPr>
        <w:t>classi :</w:t>
      </w:r>
      <w:proofErr w:type="gramEnd"/>
      <w:r w:rsidRPr="00252BA9">
        <w:rPr>
          <w:color w:val="000000" w:themeColor="text1"/>
        </w:rPr>
        <w:t xml:space="preserve"> se più classi hanno in comune sia lo stato che il comportamento oppure se si vogliono dichiarare variabili comuni che non siano necessariamente campi </w:t>
      </w:r>
      <w:proofErr w:type="spellStart"/>
      <w:r w:rsidRPr="00252BA9">
        <w:rPr>
          <w:color w:val="000000" w:themeColor="text1"/>
        </w:rPr>
        <w:t>static</w:t>
      </w:r>
      <w:proofErr w:type="spellEnd"/>
      <w:r w:rsidRPr="00252BA9">
        <w:rPr>
          <w:color w:val="000000" w:themeColor="text1"/>
        </w:rPr>
        <w:t xml:space="preserve"> e </w:t>
      </w:r>
      <w:proofErr w:type="spellStart"/>
      <w:r w:rsidRPr="00252BA9">
        <w:rPr>
          <w:color w:val="000000" w:themeColor="text1"/>
        </w:rPr>
        <w:t>final</w:t>
      </w:r>
      <w:proofErr w:type="spellEnd"/>
      <w:r w:rsidRPr="00252BA9">
        <w:rPr>
          <w:color w:val="000000" w:themeColor="text1"/>
        </w:rPr>
        <w:t>.</w:t>
      </w:r>
    </w:p>
    <w:p w:rsidR="00252BA9" w:rsidRPr="00252BA9" w:rsidRDefault="00252BA9" w:rsidP="00252BA9">
      <w:pPr>
        <w:ind w:left="360"/>
        <w:rPr>
          <w:color w:val="000000" w:themeColor="text1"/>
        </w:rPr>
      </w:pPr>
      <w:r w:rsidRPr="00252BA9">
        <w:rPr>
          <w:color w:val="000000" w:themeColor="text1"/>
        </w:rPr>
        <w:t>Si decide di utilizzare un’</w:t>
      </w:r>
      <w:r w:rsidRPr="00252BA9">
        <w:rPr>
          <w:b/>
          <w:bCs/>
          <w:color w:val="000000" w:themeColor="text1"/>
        </w:rPr>
        <w:t>interfaccia</w:t>
      </w:r>
      <w:r w:rsidRPr="00252BA9">
        <w:rPr>
          <w:color w:val="000000" w:themeColor="text1"/>
        </w:rPr>
        <w:t xml:space="preserve"> se ci si trova nella situazione in cui alcune classi (anche se strutturate in gerarchie differenti) si trovano a condividere dei metodi, se si vuole specificare il comportamento di un certo tipo di dato (ma non implementarne il comportamento) o se si vuole avere la possibilità di sfruttare la “</w:t>
      </w:r>
      <w:r w:rsidRPr="00252BA9">
        <w:rPr>
          <w:b/>
          <w:bCs/>
          <w:i/>
          <w:iCs/>
          <w:color w:val="000000" w:themeColor="text1"/>
        </w:rPr>
        <w:t xml:space="preserve">multiple </w:t>
      </w:r>
      <w:proofErr w:type="spellStart"/>
      <w:r w:rsidRPr="00252BA9">
        <w:rPr>
          <w:b/>
          <w:bCs/>
          <w:i/>
          <w:iCs/>
          <w:color w:val="000000" w:themeColor="text1"/>
        </w:rPr>
        <w:t>inheritance</w:t>
      </w:r>
      <w:proofErr w:type="spellEnd"/>
      <w:r w:rsidRPr="00252BA9">
        <w:rPr>
          <w:color w:val="000000" w:themeColor="text1"/>
        </w:rPr>
        <w:t>”, quindi ereditare da più di un'interfaccia.</w:t>
      </w:r>
    </w:p>
    <w:p w:rsidR="00252BA9" w:rsidRPr="002E3213" w:rsidRDefault="00252BA9" w:rsidP="002E3213">
      <w:pPr>
        <w:ind w:left="360"/>
        <w:rPr>
          <w:color w:val="000000" w:themeColor="text1"/>
        </w:rPr>
      </w:pPr>
    </w:p>
    <w:p w:rsidR="002E3213" w:rsidRPr="00C10CA6" w:rsidRDefault="002E3213" w:rsidP="00C10CA6">
      <w:pPr>
        <w:ind w:left="360"/>
        <w:rPr>
          <w:color w:val="000000" w:themeColor="text1"/>
        </w:rPr>
      </w:pPr>
    </w:p>
    <w:p w:rsidR="00277468" w:rsidRPr="00056D25" w:rsidRDefault="00277468" w:rsidP="006A1C0F">
      <w:pPr>
        <w:ind w:left="360"/>
        <w:rPr>
          <w:color w:val="000000" w:themeColor="text1"/>
        </w:rPr>
      </w:pPr>
    </w:p>
    <w:sectPr w:rsidR="00277468" w:rsidRPr="00056D2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95902"/>
    <w:multiLevelType w:val="hybridMultilevel"/>
    <w:tmpl w:val="D4BCE3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180641FA"/>
    <w:multiLevelType w:val="hybridMultilevel"/>
    <w:tmpl w:val="88DC009C"/>
    <w:lvl w:ilvl="0" w:tplc="AF7828AA">
      <w:start w:val="1"/>
      <w:numFmt w:val="decimal"/>
      <w:lvlText w:val="%1."/>
      <w:lvlJc w:val="left"/>
      <w:pPr>
        <w:tabs>
          <w:tab w:val="num" w:pos="720"/>
        </w:tabs>
        <w:ind w:left="720" w:hanging="360"/>
      </w:pPr>
    </w:lvl>
    <w:lvl w:ilvl="1" w:tplc="8D9C01F2" w:tentative="1">
      <w:start w:val="1"/>
      <w:numFmt w:val="decimal"/>
      <w:lvlText w:val="%2."/>
      <w:lvlJc w:val="left"/>
      <w:pPr>
        <w:tabs>
          <w:tab w:val="num" w:pos="1440"/>
        </w:tabs>
        <w:ind w:left="1440" w:hanging="360"/>
      </w:pPr>
    </w:lvl>
    <w:lvl w:ilvl="2" w:tplc="F0AED4DE" w:tentative="1">
      <w:start w:val="1"/>
      <w:numFmt w:val="decimal"/>
      <w:lvlText w:val="%3."/>
      <w:lvlJc w:val="left"/>
      <w:pPr>
        <w:tabs>
          <w:tab w:val="num" w:pos="2160"/>
        </w:tabs>
        <w:ind w:left="2160" w:hanging="360"/>
      </w:pPr>
    </w:lvl>
    <w:lvl w:ilvl="3" w:tplc="0794333A" w:tentative="1">
      <w:start w:val="1"/>
      <w:numFmt w:val="decimal"/>
      <w:lvlText w:val="%4."/>
      <w:lvlJc w:val="left"/>
      <w:pPr>
        <w:tabs>
          <w:tab w:val="num" w:pos="2880"/>
        </w:tabs>
        <w:ind w:left="2880" w:hanging="360"/>
      </w:pPr>
    </w:lvl>
    <w:lvl w:ilvl="4" w:tplc="93FE1AEC" w:tentative="1">
      <w:start w:val="1"/>
      <w:numFmt w:val="decimal"/>
      <w:lvlText w:val="%5."/>
      <w:lvlJc w:val="left"/>
      <w:pPr>
        <w:tabs>
          <w:tab w:val="num" w:pos="3600"/>
        </w:tabs>
        <w:ind w:left="3600" w:hanging="360"/>
      </w:pPr>
    </w:lvl>
    <w:lvl w:ilvl="5" w:tplc="47701E9E" w:tentative="1">
      <w:start w:val="1"/>
      <w:numFmt w:val="decimal"/>
      <w:lvlText w:val="%6."/>
      <w:lvlJc w:val="left"/>
      <w:pPr>
        <w:tabs>
          <w:tab w:val="num" w:pos="4320"/>
        </w:tabs>
        <w:ind w:left="4320" w:hanging="360"/>
      </w:pPr>
    </w:lvl>
    <w:lvl w:ilvl="6" w:tplc="F188960E" w:tentative="1">
      <w:start w:val="1"/>
      <w:numFmt w:val="decimal"/>
      <w:lvlText w:val="%7."/>
      <w:lvlJc w:val="left"/>
      <w:pPr>
        <w:tabs>
          <w:tab w:val="num" w:pos="5040"/>
        </w:tabs>
        <w:ind w:left="5040" w:hanging="360"/>
      </w:pPr>
    </w:lvl>
    <w:lvl w:ilvl="7" w:tplc="0B3697A4" w:tentative="1">
      <w:start w:val="1"/>
      <w:numFmt w:val="decimal"/>
      <w:lvlText w:val="%8."/>
      <w:lvlJc w:val="left"/>
      <w:pPr>
        <w:tabs>
          <w:tab w:val="num" w:pos="5760"/>
        </w:tabs>
        <w:ind w:left="5760" w:hanging="360"/>
      </w:pPr>
    </w:lvl>
    <w:lvl w:ilvl="8" w:tplc="DE42181C" w:tentative="1">
      <w:start w:val="1"/>
      <w:numFmt w:val="decimal"/>
      <w:lvlText w:val="%9."/>
      <w:lvlJc w:val="left"/>
      <w:pPr>
        <w:tabs>
          <w:tab w:val="num" w:pos="6480"/>
        </w:tabs>
        <w:ind w:left="6480" w:hanging="360"/>
      </w:pPr>
    </w:lvl>
  </w:abstractNum>
  <w:abstractNum w:abstractNumId="2" w15:restartNumberingAfterBreak="0">
    <w:nsid w:val="1F9B32BC"/>
    <w:multiLevelType w:val="hybridMultilevel"/>
    <w:tmpl w:val="3A1EFEA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1FEA7CD8"/>
    <w:multiLevelType w:val="hybridMultilevel"/>
    <w:tmpl w:val="6E0076D6"/>
    <w:lvl w:ilvl="0" w:tplc="4C248DE0">
      <w:start w:val="1"/>
      <w:numFmt w:val="bullet"/>
      <w:lvlText w:val="•"/>
      <w:lvlJc w:val="left"/>
      <w:pPr>
        <w:tabs>
          <w:tab w:val="num" w:pos="720"/>
        </w:tabs>
        <w:ind w:left="720" w:hanging="360"/>
      </w:pPr>
      <w:rPr>
        <w:rFonts w:ascii="Arial" w:hAnsi="Arial" w:hint="default"/>
      </w:rPr>
    </w:lvl>
    <w:lvl w:ilvl="1" w:tplc="36D4E75E" w:tentative="1">
      <w:start w:val="1"/>
      <w:numFmt w:val="bullet"/>
      <w:lvlText w:val="•"/>
      <w:lvlJc w:val="left"/>
      <w:pPr>
        <w:tabs>
          <w:tab w:val="num" w:pos="1440"/>
        </w:tabs>
        <w:ind w:left="1440" w:hanging="360"/>
      </w:pPr>
      <w:rPr>
        <w:rFonts w:ascii="Arial" w:hAnsi="Arial" w:hint="default"/>
      </w:rPr>
    </w:lvl>
    <w:lvl w:ilvl="2" w:tplc="BBD2DBA4" w:tentative="1">
      <w:start w:val="1"/>
      <w:numFmt w:val="bullet"/>
      <w:lvlText w:val="•"/>
      <w:lvlJc w:val="left"/>
      <w:pPr>
        <w:tabs>
          <w:tab w:val="num" w:pos="2160"/>
        </w:tabs>
        <w:ind w:left="2160" w:hanging="360"/>
      </w:pPr>
      <w:rPr>
        <w:rFonts w:ascii="Arial" w:hAnsi="Arial" w:hint="default"/>
      </w:rPr>
    </w:lvl>
    <w:lvl w:ilvl="3" w:tplc="B2A87550" w:tentative="1">
      <w:start w:val="1"/>
      <w:numFmt w:val="bullet"/>
      <w:lvlText w:val="•"/>
      <w:lvlJc w:val="left"/>
      <w:pPr>
        <w:tabs>
          <w:tab w:val="num" w:pos="2880"/>
        </w:tabs>
        <w:ind w:left="2880" w:hanging="360"/>
      </w:pPr>
      <w:rPr>
        <w:rFonts w:ascii="Arial" w:hAnsi="Arial" w:hint="default"/>
      </w:rPr>
    </w:lvl>
    <w:lvl w:ilvl="4" w:tplc="0912583C" w:tentative="1">
      <w:start w:val="1"/>
      <w:numFmt w:val="bullet"/>
      <w:lvlText w:val="•"/>
      <w:lvlJc w:val="left"/>
      <w:pPr>
        <w:tabs>
          <w:tab w:val="num" w:pos="3600"/>
        </w:tabs>
        <w:ind w:left="3600" w:hanging="360"/>
      </w:pPr>
      <w:rPr>
        <w:rFonts w:ascii="Arial" w:hAnsi="Arial" w:hint="default"/>
      </w:rPr>
    </w:lvl>
    <w:lvl w:ilvl="5" w:tplc="8514E4BC" w:tentative="1">
      <w:start w:val="1"/>
      <w:numFmt w:val="bullet"/>
      <w:lvlText w:val="•"/>
      <w:lvlJc w:val="left"/>
      <w:pPr>
        <w:tabs>
          <w:tab w:val="num" w:pos="4320"/>
        </w:tabs>
        <w:ind w:left="4320" w:hanging="360"/>
      </w:pPr>
      <w:rPr>
        <w:rFonts w:ascii="Arial" w:hAnsi="Arial" w:hint="default"/>
      </w:rPr>
    </w:lvl>
    <w:lvl w:ilvl="6" w:tplc="B352D400" w:tentative="1">
      <w:start w:val="1"/>
      <w:numFmt w:val="bullet"/>
      <w:lvlText w:val="•"/>
      <w:lvlJc w:val="left"/>
      <w:pPr>
        <w:tabs>
          <w:tab w:val="num" w:pos="5040"/>
        </w:tabs>
        <w:ind w:left="5040" w:hanging="360"/>
      </w:pPr>
      <w:rPr>
        <w:rFonts w:ascii="Arial" w:hAnsi="Arial" w:hint="default"/>
      </w:rPr>
    </w:lvl>
    <w:lvl w:ilvl="7" w:tplc="A0CC2020" w:tentative="1">
      <w:start w:val="1"/>
      <w:numFmt w:val="bullet"/>
      <w:lvlText w:val="•"/>
      <w:lvlJc w:val="left"/>
      <w:pPr>
        <w:tabs>
          <w:tab w:val="num" w:pos="5760"/>
        </w:tabs>
        <w:ind w:left="5760" w:hanging="360"/>
      </w:pPr>
      <w:rPr>
        <w:rFonts w:ascii="Arial" w:hAnsi="Arial" w:hint="default"/>
      </w:rPr>
    </w:lvl>
    <w:lvl w:ilvl="8" w:tplc="DCEA862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3E375D"/>
    <w:multiLevelType w:val="hybridMultilevel"/>
    <w:tmpl w:val="2D6289C6"/>
    <w:lvl w:ilvl="0" w:tplc="EA7A072E">
      <w:start w:val="1"/>
      <w:numFmt w:val="bullet"/>
      <w:lvlText w:val="•"/>
      <w:lvlJc w:val="left"/>
      <w:pPr>
        <w:tabs>
          <w:tab w:val="num" w:pos="720"/>
        </w:tabs>
        <w:ind w:left="720" w:hanging="360"/>
      </w:pPr>
      <w:rPr>
        <w:rFonts w:ascii="Arial" w:hAnsi="Arial" w:hint="default"/>
      </w:rPr>
    </w:lvl>
    <w:lvl w:ilvl="1" w:tplc="C778FC40" w:tentative="1">
      <w:start w:val="1"/>
      <w:numFmt w:val="bullet"/>
      <w:lvlText w:val="•"/>
      <w:lvlJc w:val="left"/>
      <w:pPr>
        <w:tabs>
          <w:tab w:val="num" w:pos="1440"/>
        </w:tabs>
        <w:ind w:left="1440" w:hanging="360"/>
      </w:pPr>
      <w:rPr>
        <w:rFonts w:ascii="Arial" w:hAnsi="Arial" w:hint="default"/>
      </w:rPr>
    </w:lvl>
    <w:lvl w:ilvl="2" w:tplc="B2002688" w:tentative="1">
      <w:start w:val="1"/>
      <w:numFmt w:val="bullet"/>
      <w:lvlText w:val="•"/>
      <w:lvlJc w:val="left"/>
      <w:pPr>
        <w:tabs>
          <w:tab w:val="num" w:pos="2160"/>
        </w:tabs>
        <w:ind w:left="2160" w:hanging="360"/>
      </w:pPr>
      <w:rPr>
        <w:rFonts w:ascii="Arial" w:hAnsi="Arial" w:hint="default"/>
      </w:rPr>
    </w:lvl>
    <w:lvl w:ilvl="3" w:tplc="AB4E7448" w:tentative="1">
      <w:start w:val="1"/>
      <w:numFmt w:val="bullet"/>
      <w:lvlText w:val="•"/>
      <w:lvlJc w:val="left"/>
      <w:pPr>
        <w:tabs>
          <w:tab w:val="num" w:pos="2880"/>
        </w:tabs>
        <w:ind w:left="2880" w:hanging="360"/>
      </w:pPr>
      <w:rPr>
        <w:rFonts w:ascii="Arial" w:hAnsi="Arial" w:hint="default"/>
      </w:rPr>
    </w:lvl>
    <w:lvl w:ilvl="4" w:tplc="6D4EA97A" w:tentative="1">
      <w:start w:val="1"/>
      <w:numFmt w:val="bullet"/>
      <w:lvlText w:val="•"/>
      <w:lvlJc w:val="left"/>
      <w:pPr>
        <w:tabs>
          <w:tab w:val="num" w:pos="3600"/>
        </w:tabs>
        <w:ind w:left="3600" w:hanging="360"/>
      </w:pPr>
      <w:rPr>
        <w:rFonts w:ascii="Arial" w:hAnsi="Arial" w:hint="default"/>
      </w:rPr>
    </w:lvl>
    <w:lvl w:ilvl="5" w:tplc="423C5FB2" w:tentative="1">
      <w:start w:val="1"/>
      <w:numFmt w:val="bullet"/>
      <w:lvlText w:val="•"/>
      <w:lvlJc w:val="left"/>
      <w:pPr>
        <w:tabs>
          <w:tab w:val="num" w:pos="4320"/>
        </w:tabs>
        <w:ind w:left="4320" w:hanging="360"/>
      </w:pPr>
      <w:rPr>
        <w:rFonts w:ascii="Arial" w:hAnsi="Arial" w:hint="default"/>
      </w:rPr>
    </w:lvl>
    <w:lvl w:ilvl="6" w:tplc="C0EE18D8" w:tentative="1">
      <w:start w:val="1"/>
      <w:numFmt w:val="bullet"/>
      <w:lvlText w:val="•"/>
      <w:lvlJc w:val="left"/>
      <w:pPr>
        <w:tabs>
          <w:tab w:val="num" w:pos="5040"/>
        </w:tabs>
        <w:ind w:left="5040" w:hanging="360"/>
      </w:pPr>
      <w:rPr>
        <w:rFonts w:ascii="Arial" w:hAnsi="Arial" w:hint="default"/>
      </w:rPr>
    </w:lvl>
    <w:lvl w:ilvl="7" w:tplc="6AB29F2A" w:tentative="1">
      <w:start w:val="1"/>
      <w:numFmt w:val="bullet"/>
      <w:lvlText w:val="•"/>
      <w:lvlJc w:val="left"/>
      <w:pPr>
        <w:tabs>
          <w:tab w:val="num" w:pos="5760"/>
        </w:tabs>
        <w:ind w:left="5760" w:hanging="360"/>
      </w:pPr>
      <w:rPr>
        <w:rFonts w:ascii="Arial" w:hAnsi="Arial" w:hint="default"/>
      </w:rPr>
    </w:lvl>
    <w:lvl w:ilvl="8" w:tplc="7CD67C4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0E97DA1"/>
    <w:multiLevelType w:val="hybridMultilevel"/>
    <w:tmpl w:val="B0786F2E"/>
    <w:lvl w:ilvl="0" w:tplc="B498DBFC">
      <w:start w:val="1"/>
      <w:numFmt w:val="bullet"/>
      <w:lvlText w:val="•"/>
      <w:lvlJc w:val="left"/>
      <w:pPr>
        <w:tabs>
          <w:tab w:val="num" w:pos="720"/>
        </w:tabs>
        <w:ind w:left="720" w:hanging="360"/>
      </w:pPr>
      <w:rPr>
        <w:rFonts w:ascii="Arial" w:hAnsi="Arial" w:hint="default"/>
      </w:rPr>
    </w:lvl>
    <w:lvl w:ilvl="1" w:tplc="D25C8AE6" w:tentative="1">
      <w:start w:val="1"/>
      <w:numFmt w:val="bullet"/>
      <w:lvlText w:val="•"/>
      <w:lvlJc w:val="left"/>
      <w:pPr>
        <w:tabs>
          <w:tab w:val="num" w:pos="1440"/>
        </w:tabs>
        <w:ind w:left="1440" w:hanging="360"/>
      </w:pPr>
      <w:rPr>
        <w:rFonts w:ascii="Arial" w:hAnsi="Arial" w:hint="default"/>
      </w:rPr>
    </w:lvl>
    <w:lvl w:ilvl="2" w:tplc="094C1372" w:tentative="1">
      <w:start w:val="1"/>
      <w:numFmt w:val="bullet"/>
      <w:lvlText w:val="•"/>
      <w:lvlJc w:val="left"/>
      <w:pPr>
        <w:tabs>
          <w:tab w:val="num" w:pos="2160"/>
        </w:tabs>
        <w:ind w:left="2160" w:hanging="360"/>
      </w:pPr>
      <w:rPr>
        <w:rFonts w:ascii="Arial" w:hAnsi="Arial" w:hint="default"/>
      </w:rPr>
    </w:lvl>
    <w:lvl w:ilvl="3" w:tplc="3EA4A5BA" w:tentative="1">
      <w:start w:val="1"/>
      <w:numFmt w:val="bullet"/>
      <w:lvlText w:val="•"/>
      <w:lvlJc w:val="left"/>
      <w:pPr>
        <w:tabs>
          <w:tab w:val="num" w:pos="2880"/>
        </w:tabs>
        <w:ind w:left="2880" w:hanging="360"/>
      </w:pPr>
      <w:rPr>
        <w:rFonts w:ascii="Arial" w:hAnsi="Arial" w:hint="default"/>
      </w:rPr>
    </w:lvl>
    <w:lvl w:ilvl="4" w:tplc="449C9FB4" w:tentative="1">
      <w:start w:val="1"/>
      <w:numFmt w:val="bullet"/>
      <w:lvlText w:val="•"/>
      <w:lvlJc w:val="left"/>
      <w:pPr>
        <w:tabs>
          <w:tab w:val="num" w:pos="3600"/>
        </w:tabs>
        <w:ind w:left="3600" w:hanging="360"/>
      </w:pPr>
      <w:rPr>
        <w:rFonts w:ascii="Arial" w:hAnsi="Arial" w:hint="default"/>
      </w:rPr>
    </w:lvl>
    <w:lvl w:ilvl="5" w:tplc="2350348A" w:tentative="1">
      <w:start w:val="1"/>
      <w:numFmt w:val="bullet"/>
      <w:lvlText w:val="•"/>
      <w:lvlJc w:val="left"/>
      <w:pPr>
        <w:tabs>
          <w:tab w:val="num" w:pos="4320"/>
        </w:tabs>
        <w:ind w:left="4320" w:hanging="360"/>
      </w:pPr>
      <w:rPr>
        <w:rFonts w:ascii="Arial" w:hAnsi="Arial" w:hint="default"/>
      </w:rPr>
    </w:lvl>
    <w:lvl w:ilvl="6" w:tplc="F3F48C9E" w:tentative="1">
      <w:start w:val="1"/>
      <w:numFmt w:val="bullet"/>
      <w:lvlText w:val="•"/>
      <w:lvlJc w:val="left"/>
      <w:pPr>
        <w:tabs>
          <w:tab w:val="num" w:pos="5040"/>
        </w:tabs>
        <w:ind w:left="5040" w:hanging="360"/>
      </w:pPr>
      <w:rPr>
        <w:rFonts w:ascii="Arial" w:hAnsi="Arial" w:hint="default"/>
      </w:rPr>
    </w:lvl>
    <w:lvl w:ilvl="7" w:tplc="1CA08A94" w:tentative="1">
      <w:start w:val="1"/>
      <w:numFmt w:val="bullet"/>
      <w:lvlText w:val="•"/>
      <w:lvlJc w:val="left"/>
      <w:pPr>
        <w:tabs>
          <w:tab w:val="num" w:pos="5760"/>
        </w:tabs>
        <w:ind w:left="5760" w:hanging="360"/>
      </w:pPr>
      <w:rPr>
        <w:rFonts w:ascii="Arial" w:hAnsi="Arial" w:hint="default"/>
      </w:rPr>
    </w:lvl>
    <w:lvl w:ilvl="8" w:tplc="F58ED68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3B36177"/>
    <w:multiLevelType w:val="hybridMultilevel"/>
    <w:tmpl w:val="BBBE1A4E"/>
    <w:lvl w:ilvl="0" w:tplc="94EE08CA">
      <w:start w:val="1"/>
      <w:numFmt w:val="bullet"/>
      <w:lvlText w:val="•"/>
      <w:lvlJc w:val="left"/>
      <w:pPr>
        <w:tabs>
          <w:tab w:val="num" w:pos="720"/>
        </w:tabs>
        <w:ind w:left="720" w:hanging="360"/>
      </w:pPr>
      <w:rPr>
        <w:rFonts w:ascii="Arial" w:hAnsi="Arial" w:hint="default"/>
      </w:rPr>
    </w:lvl>
    <w:lvl w:ilvl="1" w:tplc="7E72482A" w:tentative="1">
      <w:start w:val="1"/>
      <w:numFmt w:val="bullet"/>
      <w:lvlText w:val="•"/>
      <w:lvlJc w:val="left"/>
      <w:pPr>
        <w:tabs>
          <w:tab w:val="num" w:pos="1440"/>
        </w:tabs>
        <w:ind w:left="1440" w:hanging="360"/>
      </w:pPr>
      <w:rPr>
        <w:rFonts w:ascii="Arial" w:hAnsi="Arial" w:hint="default"/>
      </w:rPr>
    </w:lvl>
    <w:lvl w:ilvl="2" w:tplc="FDA2E2FA" w:tentative="1">
      <w:start w:val="1"/>
      <w:numFmt w:val="bullet"/>
      <w:lvlText w:val="•"/>
      <w:lvlJc w:val="left"/>
      <w:pPr>
        <w:tabs>
          <w:tab w:val="num" w:pos="2160"/>
        </w:tabs>
        <w:ind w:left="2160" w:hanging="360"/>
      </w:pPr>
      <w:rPr>
        <w:rFonts w:ascii="Arial" w:hAnsi="Arial" w:hint="default"/>
      </w:rPr>
    </w:lvl>
    <w:lvl w:ilvl="3" w:tplc="2F8C9CAC" w:tentative="1">
      <w:start w:val="1"/>
      <w:numFmt w:val="bullet"/>
      <w:lvlText w:val="•"/>
      <w:lvlJc w:val="left"/>
      <w:pPr>
        <w:tabs>
          <w:tab w:val="num" w:pos="2880"/>
        </w:tabs>
        <w:ind w:left="2880" w:hanging="360"/>
      </w:pPr>
      <w:rPr>
        <w:rFonts w:ascii="Arial" w:hAnsi="Arial" w:hint="default"/>
      </w:rPr>
    </w:lvl>
    <w:lvl w:ilvl="4" w:tplc="226E1B08" w:tentative="1">
      <w:start w:val="1"/>
      <w:numFmt w:val="bullet"/>
      <w:lvlText w:val="•"/>
      <w:lvlJc w:val="left"/>
      <w:pPr>
        <w:tabs>
          <w:tab w:val="num" w:pos="3600"/>
        </w:tabs>
        <w:ind w:left="3600" w:hanging="360"/>
      </w:pPr>
      <w:rPr>
        <w:rFonts w:ascii="Arial" w:hAnsi="Arial" w:hint="default"/>
      </w:rPr>
    </w:lvl>
    <w:lvl w:ilvl="5" w:tplc="4D58A242" w:tentative="1">
      <w:start w:val="1"/>
      <w:numFmt w:val="bullet"/>
      <w:lvlText w:val="•"/>
      <w:lvlJc w:val="left"/>
      <w:pPr>
        <w:tabs>
          <w:tab w:val="num" w:pos="4320"/>
        </w:tabs>
        <w:ind w:left="4320" w:hanging="360"/>
      </w:pPr>
      <w:rPr>
        <w:rFonts w:ascii="Arial" w:hAnsi="Arial" w:hint="default"/>
      </w:rPr>
    </w:lvl>
    <w:lvl w:ilvl="6" w:tplc="302A00D0" w:tentative="1">
      <w:start w:val="1"/>
      <w:numFmt w:val="bullet"/>
      <w:lvlText w:val="•"/>
      <w:lvlJc w:val="left"/>
      <w:pPr>
        <w:tabs>
          <w:tab w:val="num" w:pos="5040"/>
        </w:tabs>
        <w:ind w:left="5040" w:hanging="360"/>
      </w:pPr>
      <w:rPr>
        <w:rFonts w:ascii="Arial" w:hAnsi="Arial" w:hint="default"/>
      </w:rPr>
    </w:lvl>
    <w:lvl w:ilvl="7" w:tplc="9BFA7178" w:tentative="1">
      <w:start w:val="1"/>
      <w:numFmt w:val="bullet"/>
      <w:lvlText w:val="•"/>
      <w:lvlJc w:val="left"/>
      <w:pPr>
        <w:tabs>
          <w:tab w:val="num" w:pos="5760"/>
        </w:tabs>
        <w:ind w:left="5760" w:hanging="360"/>
      </w:pPr>
      <w:rPr>
        <w:rFonts w:ascii="Arial" w:hAnsi="Arial" w:hint="default"/>
      </w:rPr>
    </w:lvl>
    <w:lvl w:ilvl="8" w:tplc="8C86544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8C61B80"/>
    <w:multiLevelType w:val="hybridMultilevel"/>
    <w:tmpl w:val="62CEE4B8"/>
    <w:lvl w:ilvl="0" w:tplc="F2ECCE88">
      <w:start w:val="1"/>
      <w:numFmt w:val="bullet"/>
      <w:lvlText w:val=""/>
      <w:lvlJc w:val="left"/>
      <w:pPr>
        <w:tabs>
          <w:tab w:val="num" w:pos="720"/>
        </w:tabs>
        <w:ind w:left="720" w:hanging="360"/>
      </w:pPr>
      <w:rPr>
        <w:rFonts w:ascii="Wingdings" w:hAnsi="Wingdings" w:hint="default"/>
      </w:rPr>
    </w:lvl>
    <w:lvl w:ilvl="1" w:tplc="DE3ADB8E" w:tentative="1">
      <w:start w:val="1"/>
      <w:numFmt w:val="bullet"/>
      <w:lvlText w:val=""/>
      <w:lvlJc w:val="left"/>
      <w:pPr>
        <w:tabs>
          <w:tab w:val="num" w:pos="1440"/>
        </w:tabs>
        <w:ind w:left="1440" w:hanging="360"/>
      </w:pPr>
      <w:rPr>
        <w:rFonts w:ascii="Wingdings" w:hAnsi="Wingdings" w:hint="default"/>
      </w:rPr>
    </w:lvl>
    <w:lvl w:ilvl="2" w:tplc="7B1684F8" w:tentative="1">
      <w:start w:val="1"/>
      <w:numFmt w:val="bullet"/>
      <w:lvlText w:val=""/>
      <w:lvlJc w:val="left"/>
      <w:pPr>
        <w:tabs>
          <w:tab w:val="num" w:pos="2160"/>
        </w:tabs>
        <w:ind w:left="2160" w:hanging="360"/>
      </w:pPr>
      <w:rPr>
        <w:rFonts w:ascii="Wingdings" w:hAnsi="Wingdings" w:hint="default"/>
      </w:rPr>
    </w:lvl>
    <w:lvl w:ilvl="3" w:tplc="88DCC74C" w:tentative="1">
      <w:start w:val="1"/>
      <w:numFmt w:val="bullet"/>
      <w:lvlText w:val=""/>
      <w:lvlJc w:val="left"/>
      <w:pPr>
        <w:tabs>
          <w:tab w:val="num" w:pos="2880"/>
        </w:tabs>
        <w:ind w:left="2880" w:hanging="360"/>
      </w:pPr>
      <w:rPr>
        <w:rFonts w:ascii="Wingdings" w:hAnsi="Wingdings" w:hint="default"/>
      </w:rPr>
    </w:lvl>
    <w:lvl w:ilvl="4" w:tplc="66BCC3AA" w:tentative="1">
      <w:start w:val="1"/>
      <w:numFmt w:val="bullet"/>
      <w:lvlText w:val=""/>
      <w:lvlJc w:val="left"/>
      <w:pPr>
        <w:tabs>
          <w:tab w:val="num" w:pos="3600"/>
        </w:tabs>
        <w:ind w:left="3600" w:hanging="360"/>
      </w:pPr>
      <w:rPr>
        <w:rFonts w:ascii="Wingdings" w:hAnsi="Wingdings" w:hint="default"/>
      </w:rPr>
    </w:lvl>
    <w:lvl w:ilvl="5" w:tplc="C9F43AA0" w:tentative="1">
      <w:start w:val="1"/>
      <w:numFmt w:val="bullet"/>
      <w:lvlText w:val=""/>
      <w:lvlJc w:val="left"/>
      <w:pPr>
        <w:tabs>
          <w:tab w:val="num" w:pos="4320"/>
        </w:tabs>
        <w:ind w:left="4320" w:hanging="360"/>
      </w:pPr>
      <w:rPr>
        <w:rFonts w:ascii="Wingdings" w:hAnsi="Wingdings" w:hint="default"/>
      </w:rPr>
    </w:lvl>
    <w:lvl w:ilvl="6" w:tplc="86F01606" w:tentative="1">
      <w:start w:val="1"/>
      <w:numFmt w:val="bullet"/>
      <w:lvlText w:val=""/>
      <w:lvlJc w:val="left"/>
      <w:pPr>
        <w:tabs>
          <w:tab w:val="num" w:pos="5040"/>
        </w:tabs>
        <w:ind w:left="5040" w:hanging="360"/>
      </w:pPr>
      <w:rPr>
        <w:rFonts w:ascii="Wingdings" w:hAnsi="Wingdings" w:hint="default"/>
      </w:rPr>
    </w:lvl>
    <w:lvl w:ilvl="7" w:tplc="438846E4" w:tentative="1">
      <w:start w:val="1"/>
      <w:numFmt w:val="bullet"/>
      <w:lvlText w:val=""/>
      <w:lvlJc w:val="left"/>
      <w:pPr>
        <w:tabs>
          <w:tab w:val="num" w:pos="5760"/>
        </w:tabs>
        <w:ind w:left="5760" w:hanging="360"/>
      </w:pPr>
      <w:rPr>
        <w:rFonts w:ascii="Wingdings" w:hAnsi="Wingdings" w:hint="default"/>
      </w:rPr>
    </w:lvl>
    <w:lvl w:ilvl="8" w:tplc="F4D8C49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5DB591C"/>
    <w:multiLevelType w:val="hybridMultilevel"/>
    <w:tmpl w:val="9116878C"/>
    <w:lvl w:ilvl="0" w:tplc="A4362894">
      <w:start w:val="1"/>
      <w:numFmt w:val="bullet"/>
      <w:lvlText w:val="•"/>
      <w:lvlJc w:val="left"/>
      <w:pPr>
        <w:tabs>
          <w:tab w:val="num" w:pos="720"/>
        </w:tabs>
        <w:ind w:left="720" w:hanging="360"/>
      </w:pPr>
      <w:rPr>
        <w:rFonts w:ascii="Arial" w:hAnsi="Arial" w:hint="default"/>
      </w:rPr>
    </w:lvl>
    <w:lvl w:ilvl="1" w:tplc="2C1A3F14" w:tentative="1">
      <w:start w:val="1"/>
      <w:numFmt w:val="bullet"/>
      <w:lvlText w:val="•"/>
      <w:lvlJc w:val="left"/>
      <w:pPr>
        <w:tabs>
          <w:tab w:val="num" w:pos="1440"/>
        </w:tabs>
        <w:ind w:left="1440" w:hanging="360"/>
      </w:pPr>
      <w:rPr>
        <w:rFonts w:ascii="Arial" w:hAnsi="Arial" w:hint="default"/>
      </w:rPr>
    </w:lvl>
    <w:lvl w:ilvl="2" w:tplc="58D08028" w:tentative="1">
      <w:start w:val="1"/>
      <w:numFmt w:val="bullet"/>
      <w:lvlText w:val="•"/>
      <w:lvlJc w:val="left"/>
      <w:pPr>
        <w:tabs>
          <w:tab w:val="num" w:pos="2160"/>
        </w:tabs>
        <w:ind w:left="2160" w:hanging="360"/>
      </w:pPr>
      <w:rPr>
        <w:rFonts w:ascii="Arial" w:hAnsi="Arial" w:hint="default"/>
      </w:rPr>
    </w:lvl>
    <w:lvl w:ilvl="3" w:tplc="023C1546" w:tentative="1">
      <w:start w:val="1"/>
      <w:numFmt w:val="bullet"/>
      <w:lvlText w:val="•"/>
      <w:lvlJc w:val="left"/>
      <w:pPr>
        <w:tabs>
          <w:tab w:val="num" w:pos="2880"/>
        </w:tabs>
        <w:ind w:left="2880" w:hanging="360"/>
      </w:pPr>
      <w:rPr>
        <w:rFonts w:ascii="Arial" w:hAnsi="Arial" w:hint="default"/>
      </w:rPr>
    </w:lvl>
    <w:lvl w:ilvl="4" w:tplc="613CA57E" w:tentative="1">
      <w:start w:val="1"/>
      <w:numFmt w:val="bullet"/>
      <w:lvlText w:val="•"/>
      <w:lvlJc w:val="left"/>
      <w:pPr>
        <w:tabs>
          <w:tab w:val="num" w:pos="3600"/>
        </w:tabs>
        <w:ind w:left="3600" w:hanging="360"/>
      </w:pPr>
      <w:rPr>
        <w:rFonts w:ascii="Arial" w:hAnsi="Arial" w:hint="default"/>
      </w:rPr>
    </w:lvl>
    <w:lvl w:ilvl="5" w:tplc="7C6CC1EC" w:tentative="1">
      <w:start w:val="1"/>
      <w:numFmt w:val="bullet"/>
      <w:lvlText w:val="•"/>
      <w:lvlJc w:val="left"/>
      <w:pPr>
        <w:tabs>
          <w:tab w:val="num" w:pos="4320"/>
        </w:tabs>
        <w:ind w:left="4320" w:hanging="360"/>
      </w:pPr>
      <w:rPr>
        <w:rFonts w:ascii="Arial" w:hAnsi="Arial" w:hint="default"/>
      </w:rPr>
    </w:lvl>
    <w:lvl w:ilvl="6" w:tplc="2ECC925A" w:tentative="1">
      <w:start w:val="1"/>
      <w:numFmt w:val="bullet"/>
      <w:lvlText w:val="•"/>
      <w:lvlJc w:val="left"/>
      <w:pPr>
        <w:tabs>
          <w:tab w:val="num" w:pos="5040"/>
        </w:tabs>
        <w:ind w:left="5040" w:hanging="360"/>
      </w:pPr>
      <w:rPr>
        <w:rFonts w:ascii="Arial" w:hAnsi="Arial" w:hint="default"/>
      </w:rPr>
    </w:lvl>
    <w:lvl w:ilvl="7" w:tplc="17E0619E" w:tentative="1">
      <w:start w:val="1"/>
      <w:numFmt w:val="bullet"/>
      <w:lvlText w:val="•"/>
      <w:lvlJc w:val="left"/>
      <w:pPr>
        <w:tabs>
          <w:tab w:val="num" w:pos="5760"/>
        </w:tabs>
        <w:ind w:left="5760" w:hanging="360"/>
      </w:pPr>
      <w:rPr>
        <w:rFonts w:ascii="Arial" w:hAnsi="Arial" w:hint="default"/>
      </w:rPr>
    </w:lvl>
    <w:lvl w:ilvl="8" w:tplc="49DAA4B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12021AA"/>
    <w:multiLevelType w:val="hybridMultilevel"/>
    <w:tmpl w:val="812E6090"/>
    <w:lvl w:ilvl="0" w:tplc="09461BB8">
      <w:start w:val="1"/>
      <w:numFmt w:val="bullet"/>
      <w:lvlText w:val="•"/>
      <w:lvlJc w:val="left"/>
      <w:pPr>
        <w:tabs>
          <w:tab w:val="num" w:pos="720"/>
        </w:tabs>
        <w:ind w:left="720" w:hanging="360"/>
      </w:pPr>
      <w:rPr>
        <w:rFonts w:ascii="Arial" w:hAnsi="Arial" w:hint="default"/>
      </w:rPr>
    </w:lvl>
    <w:lvl w:ilvl="1" w:tplc="E76CDBBA" w:tentative="1">
      <w:start w:val="1"/>
      <w:numFmt w:val="bullet"/>
      <w:lvlText w:val="•"/>
      <w:lvlJc w:val="left"/>
      <w:pPr>
        <w:tabs>
          <w:tab w:val="num" w:pos="1440"/>
        </w:tabs>
        <w:ind w:left="1440" w:hanging="360"/>
      </w:pPr>
      <w:rPr>
        <w:rFonts w:ascii="Arial" w:hAnsi="Arial" w:hint="default"/>
      </w:rPr>
    </w:lvl>
    <w:lvl w:ilvl="2" w:tplc="EBC4620E" w:tentative="1">
      <w:start w:val="1"/>
      <w:numFmt w:val="bullet"/>
      <w:lvlText w:val="•"/>
      <w:lvlJc w:val="left"/>
      <w:pPr>
        <w:tabs>
          <w:tab w:val="num" w:pos="2160"/>
        </w:tabs>
        <w:ind w:left="2160" w:hanging="360"/>
      </w:pPr>
      <w:rPr>
        <w:rFonts w:ascii="Arial" w:hAnsi="Arial" w:hint="default"/>
      </w:rPr>
    </w:lvl>
    <w:lvl w:ilvl="3" w:tplc="3C90DFB2" w:tentative="1">
      <w:start w:val="1"/>
      <w:numFmt w:val="bullet"/>
      <w:lvlText w:val="•"/>
      <w:lvlJc w:val="left"/>
      <w:pPr>
        <w:tabs>
          <w:tab w:val="num" w:pos="2880"/>
        </w:tabs>
        <w:ind w:left="2880" w:hanging="360"/>
      </w:pPr>
      <w:rPr>
        <w:rFonts w:ascii="Arial" w:hAnsi="Arial" w:hint="default"/>
      </w:rPr>
    </w:lvl>
    <w:lvl w:ilvl="4" w:tplc="63C044C2" w:tentative="1">
      <w:start w:val="1"/>
      <w:numFmt w:val="bullet"/>
      <w:lvlText w:val="•"/>
      <w:lvlJc w:val="left"/>
      <w:pPr>
        <w:tabs>
          <w:tab w:val="num" w:pos="3600"/>
        </w:tabs>
        <w:ind w:left="3600" w:hanging="360"/>
      </w:pPr>
      <w:rPr>
        <w:rFonts w:ascii="Arial" w:hAnsi="Arial" w:hint="default"/>
      </w:rPr>
    </w:lvl>
    <w:lvl w:ilvl="5" w:tplc="2C262D62" w:tentative="1">
      <w:start w:val="1"/>
      <w:numFmt w:val="bullet"/>
      <w:lvlText w:val="•"/>
      <w:lvlJc w:val="left"/>
      <w:pPr>
        <w:tabs>
          <w:tab w:val="num" w:pos="4320"/>
        </w:tabs>
        <w:ind w:left="4320" w:hanging="360"/>
      </w:pPr>
      <w:rPr>
        <w:rFonts w:ascii="Arial" w:hAnsi="Arial" w:hint="default"/>
      </w:rPr>
    </w:lvl>
    <w:lvl w:ilvl="6" w:tplc="78328C36" w:tentative="1">
      <w:start w:val="1"/>
      <w:numFmt w:val="bullet"/>
      <w:lvlText w:val="•"/>
      <w:lvlJc w:val="left"/>
      <w:pPr>
        <w:tabs>
          <w:tab w:val="num" w:pos="5040"/>
        </w:tabs>
        <w:ind w:left="5040" w:hanging="360"/>
      </w:pPr>
      <w:rPr>
        <w:rFonts w:ascii="Arial" w:hAnsi="Arial" w:hint="default"/>
      </w:rPr>
    </w:lvl>
    <w:lvl w:ilvl="7" w:tplc="5F686C4C" w:tentative="1">
      <w:start w:val="1"/>
      <w:numFmt w:val="bullet"/>
      <w:lvlText w:val="•"/>
      <w:lvlJc w:val="left"/>
      <w:pPr>
        <w:tabs>
          <w:tab w:val="num" w:pos="5760"/>
        </w:tabs>
        <w:ind w:left="5760" w:hanging="360"/>
      </w:pPr>
      <w:rPr>
        <w:rFonts w:ascii="Arial" w:hAnsi="Arial" w:hint="default"/>
      </w:rPr>
    </w:lvl>
    <w:lvl w:ilvl="8" w:tplc="120836C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4510766"/>
    <w:multiLevelType w:val="hybridMultilevel"/>
    <w:tmpl w:val="02FA6AFE"/>
    <w:lvl w:ilvl="0" w:tplc="EDC093B2">
      <w:start w:val="1"/>
      <w:numFmt w:val="bullet"/>
      <w:lvlText w:val="•"/>
      <w:lvlJc w:val="left"/>
      <w:pPr>
        <w:tabs>
          <w:tab w:val="num" w:pos="720"/>
        </w:tabs>
        <w:ind w:left="720" w:hanging="360"/>
      </w:pPr>
      <w:rPr>
        <w:rFonts w:ascii="Arial" w:hAnsi="Arial" w:hint="default"/>
      </w:rPr>
    </w:lvl>
    <w:lvl w:ilvl="1" w:tplc="8E3E41CC" w:tentative="1">
      <w:start w:val="1"/>
      <w:numFmt w:val="bullet"/>
      <w:lvlText w:val="•"/>
      <w:lvlJc w:val="left"/>
      <w:pPr>
        <w:tabs>
          <w:tab w:val="num" w:pos="1440"/>
        </w:tabs>
        <w:ind w:left="1440" w:hanging="360"/>
      </w:pPr>
      <w:rPr>
        <w:rFonts w:ascii="Arial" w:hAnsi="Arial" w:hint="default"/>
      </w:rPr>
    </w:lvl>
    <w:lvl w:ilvl="2" w:tplc="8ED8605C" w:tentative="1">
      <w:start w:val="1"/>
      <w:numFmt w:val="bullet"/>
      <w:lvlText w:val="•"/>
      <w:lvlJc w:val="left"/>
      <w:pPr>
        <w:tabs>
          <w:tab w:val="num" w:pos="2160"/>
        </w:tabs>
        <w:ind w:left="2160" w:hanging="360"/>
      </w:pPr>
      <w:rPr>
        <w:rFonts w:ascii="Arial" w:hAnsi="Arial" w:hint="default"/>
      </w:rPr>
    </w:lvl>
    <w:lvl w:ilvl="3" w:tplc="0B8A1E4C" w:tentative="1">
      <w:start w:val="1"/>
      <w:numFmt w:val="bullet"/>
      <w:lvlText w:val="•"/>
      <w:lvlJc w:val="left"/>
      <w:pPr>
        <w:tabs>
          <w:tab w:val="num" w:pos="2880"/>
        </w:tabs>
        <w:ind w:left="2880" w:hanging="360"/>
      </w:pPr>
      <w:rPr>
        <w:rFonts w:ascii="Arial" w:hAnsi="Arial" w:hint="default"/>
      </w:rPr>
    </w:lvl>
    <w:lvl w:ilvl="4" w:tplc="BB48456C" w:tentative="1">
      <w:start w:val="1"/>
      <w:numFmt w:val="bullet"/>
      <w:lvlText w:val="•"/>
      <w:lvlJc w:val="left"/>
      <w:pPr>
        <w:tabs>
          <w:tab w:val="num" w:pos="3600"/>
        </w:tabs>
        <w:ind w:left="3600" w:hanging="360"/>
      </w:pPr>
      <w:rPr>
        <w:rFonts w:ascii="Arial" w:hAnsi="Arial" w:hint="default"/>
      </w:rPr>
    </w:lvl>
    <w:lvl w:ilvl="5" w:tplc="99A4A6E2" w:tentative="1">
      <w:start w:val="1"/>
      <w:numFmt w:val="bullet"/>
      <w:lvlText w:val="•"/>
      <w:lvlJc w:val="left"/>
      <w:pPr>
        <w:tabs>
          <w:tab w:val="num" w:pos="4320"/>
        </w:tabs>
        <w:ind w:left="4320" w:hanging="360"/>
      </w:pPr>
      <w:rPr>
        <w:rFonts w:ascii="Arial" w:hAnsi="Arial" w:hint="default"/>
      </w:rPr>
    </w:lvl>
    <w:lvl w:ilvl="6" w:tplc="D2A47828" w:tentative="1">
      <w:start w:val="1"/>
      <w:numFmt w:val="bullet"/>
      <w:lvlText w:val="•"/>
      <w:lvlJc w:val="left"/>
      <w:pPr>
        <w:tabs>
          <w:tab w:val="num" w:pos="5040"/>
        </w:tabs>
        <w:ind w:left="5040" w:hanging="360"/>
      </w:pPr>
      <w:rPr>
        <w:rFonts w:ascii="Arial" w:hAnsi="Arial" w:hint="default"/>
      </w:rPr>
    </w:lvl>
    <w:lvl w:ilvl="7" w:tplc="0C267FFE" w:tentative="1">
      <w:start w:val="1"/>
      <w:numFmt w:val="bullet"/>
      <w:lvlText w:val="•"/>
      <w:lvlJc w:val="left"/>
      <w:pPr>
        <w:tabs>
          <w:tab w:val="num" w:pos="5760"/>
        </w:tabs>
        <w:ind w:left="5760" w:hanging="360"/>
      </w:pPr>
      <w:rPr>
        <w:rFonts w:ascii="Arial" w:hAnsi="Arial" w:hint="default"/>
      </w:rPr>
    </w:lvl>
    <w:lvl w:ilvl="8" w:tplc="9CB6848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563275F"/>
    <w:multiLevelType w:val="hybridMultilevel"/>
    <w:tmpl w:val="1FAE977E"/>
    <w:lvl w:ilvl="0" w:tplc="28D28CB0">
      <w:start w:val="1"/>
      <w:numFmt w:val="bullet"/>
      <w:lvlText w:val=""/>
      <w:lvlJc w:val="left"/>
      <w:pPr>
        <w:tabs>
          <w:tab w:val="num" w:pos="720"/>
        </w:tabs>
        <w:ind w:left="720" w:hanging="360"/>
      </w:pPr>
      <w:rPr>
        <w:rFonts w:ascii="Wingdings" w:hAnsi="Wingdings" w:hint="default"/>
      </w:rPr>
    </w:lvl>
    <w:lvl w:ilvl="1" w:tplc="DF44C4D2" w:tentative="1">
      <w:start w:val="1"/>
      <w:numFmt w:val="bullet"/>
      <w:lvlText w:val=""/>
      <w:lvlJc w:val="left"/>
      <w:pPr>
        <w:tabs>
          <w:tab w:val="num" w:pos="1440"/>
        </w:tabs>
        <w:ind w:left="1440" w:hanging="360"/>
      </w:pPr>
      <w:rPr>
        <w:rFonts w:ascii="Wingdings" w:hAnsi="Wingdings" w:hint="default"/>
      </w:rPr>
    </w:lvl>
    <w:lvl w:ilvl="2" w:tplc="295861D8" w:tentative="1">
      <w:start w:val="1"/>
      <w:numFmt w:val="bullet"/>
      <w:lvlText w:val=""/>
      <w:lvlJc w:val="left"/>
      <w:pPr>
        <w:tabs>
          <w:tab w:val="num" w:pos="2160"/>
        </w:tabs>
        <w:ind w:left="2160" w:hanging="360"/>
      </w:pPr>
      <w:rPr>
        <w:rFonts w:ascii="Wingdings" w:hAnsi="Wingdings" w:hint="default"/>
      </w:rPr>
    </w:lvl>
    <w:lvl w:ilvl="3" w:tplc="00729118" w:tentative="1">
      <w:start w:val="1"/>
      <w:numFmt w:val="bullet"/>
      <w:lvlText w:val=""/>
      <w:lvlJc w:val="left"/>
      <w:pPr>
        <w:tabs>
          <w:tab w:val="num" w:pos="2880"/>
        </w:tabs>
        <w:ind w:left="2880" w:hanging="360"/>
      </w:pPr>
      <w:rPr>
        <w:rFonts w:ascii="Wingdings" w:hAnsi="Wingdings" w:hint="default"/>
      </w:rPr>
    </w:lvl>
    <w:lvl w:ilvl="4" w:tplc="BB2AB174" w:tentative="1">
      <w:start w:val="1"/>
      <w:numFmt w:val="bullet"/>
      <w:lvlText w:val=""/>
      <w:lvlJc w:val="left"/>
      <w:pPr>
        <w:tabs>
          <w:tab w:val="num" w:pos="3600"/>
        </w:tabs>
        <w:ind w:left="3600" w:hanging="360"/>
      </w:pPr>
      <w:rPr>
        <w:rFonts w:ascii="Wingdings" w:hAnsi="Wingdings" w:hint="default"/>
      </w:rPr>
    </w:lvl>
    <w:lvl w:ilvl="5" w:tplc="4BA2DDD2" w:tentative="1">
      <w:start w:val="1"/>
      <w:numFmt w:val="bullet"/>
      <w:lvlText w:val=""/>
      <w:lvlJc w:val="left"/>
      <w:pPr>
        <w:tabs>
          <w:tab w:val="num" w:pos="4320"/>
        </w:tabs>
        <w:ind w:left="4320" w:hanging="360"/>
      </w:pPr>
      <w:rPr>
        <w:rFonts w:ascii="Wingdings" w:hAnsi="Wingdings" w:hint="default"/>
      </w:rPr>
    </w:lvl>
    <w:lvl w:ilvl="6" w:tplc="53EE64E0" w:tentative="1">
      <w:start w:val="1"/>
      <w:numFmt w:val="bullet"/>
      <w:lvlText w:val=""/>
      <w:lvlJc w:val="left"/>
      <w:pPr>
        <w:tabs>
          <w:tab w:val="num" w:pos="5040"/>
        </w:tabs>
        <w:ind w:left="5040" w:hanging="360"/>
      </w:pPr>
      <w:rPr>
        <w:rFonts w:ascii="Wingdings" w:hAnsi="Wingdings" w:hint="default"/>
      </w:rPr>
    </w:lvl>
    <w:lvl w:ilvl="7" w:tplc="6FD2488A" w:tentative="1">
      <w:start w:val="1"/>
      <w:numFmt w:val="bullet"/>
      <w:lvlText w:val=""/>
      <w:lvlJc w:val="left"/>
      <w:pPr>
        <w:tabs>
          <w:tab w:val="num" w:pos="5760"/>
        </w:tabs>
        <w:ind w:left="5760" w:hanging="360"/>
      </w:pPr>
      <w:rPr>
        <w:rFonts w:ascii="Wingdings" w:hAnsi="Wingdings" w:hint="default"/>
      </w:rPr>
    </w:lvl>
    <w:lvl w:ilvl="8" w:tplc="22A0C17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99C38A6"/>
    <w:multiLevelType w:val="hybridMultilevel"/>
    <w:tmpl w:val="EF007178"/>
    <w:lvl w:ilvl="0" w:tplc="6F0ECE9C">
      <w:start w:val="1"/>
      <w:numFmt w:val="bullet"/>
      <w:lvlText w:val="•"/>
      <w:lvlJc w:val="left"/>
      <w:pPr>
        <w:tabs>
          <w:tab w:val="num" w:pos="720"/>
        </w:tabs>
        <w:ind w:left="720" w:hanging="360"/>
      </w:pPr>
      <w:rPr>
        <w:rFonts w:ascii="Arial" w:hAnsi="Arial" w:hint="default"/>
      </w:rPr>
    </w:lvl>
    <w:lvl w:ilvl="1" w:tplc="C9045364" w:tentative="1">
      <w:start w:val="1"/>
      <w:numFmt w:val="bullet"/>
      <w:lvlText w:val="•"/>
      <w:lvlJc w:val="left"/>
      <w:pPr>
        <w:tabs>
          <w:tab w:val="num" w:pos="1440"/>
        </w:tabs>
        <w:ind w:left="1440" w:hanging="360"/>
      </w:pPr>
      <w:rPr>
        <w:rFonts w:ascii="Arial" w:hAnsi="Arial" w:hint="default"/>
      </w:rPr>
    </w:lvl>
    <w:lvl w:ilvl="2" w:tplc="B42C7818" w:tentative="1">
      <w:start w:val="1"/>
      <w:numFmt w:val="bullet"/>
      <w:lvlText w:val="•"/>
      <w:lvlJc w:val="left"/>
      <w:pPr>
        <w:tabs>
          <w:tab w:val="num" w:pos="2160"/>
        </w:tabs>
        <w:ind w:left="2160" w:hanging="360"/>
      </w:pPr>
      <w:rPr>
        <w:rFonts w:ascii="Arial" w:hAnsi="Arial" w:hint="default"/>
      </w:rPr>
    </w:lvl>
    <w:lvl w:ilvl="3" w:tplc="9506B486" w:tentative="1">
      <w:start w:val="1"/>
      <w:numFmt w:val="bullet"/>
      <w:lvlText w:val="•"/>
      <w:lvlJc w:val="left"/>
      <w:pPr>
        <w:tabs>
          <w:tab w:val="num" w:pos="2880"/>
        </w:tabs>
        <w:ind w:left="2880" w:hanging="360"/>
      </w:pPr>
      <w:rPr>
        <w:rFonts w:ascii="Arial" w:hAnsi="Arial" w:hint="default"/>
      </w:rPr>
    </w:lvl>
    <w:lvl w:ilvl="4" w:tplc="068EB6F2" w:tentative="1">
      <w:start w:val="1"/>
      <w:numFmt w:val="bullet"/>
      <w:lvlText w:val="•"/>
      <w:lvlJc w:val="left"/>
      <w:pPr>
        <w:tabs>
          <w:tab w:val="num" w:pos="3600"/>
        </w:tabs>
        <w:ind w:left="3600" w:hanging="360"/>
      </w:pPr>
      <w:rPr>
        <w:rFonts w:ascii="Arial" w:hAnsi="Arial" w:hint="default"/>
      </w:rPr>
    </w:lvl>
    <w:lvl w:ilvl="5" w:tplc="FBE88F86" w:tentative="1">
      <w:start w:val="1"/>
      <w:numFmt w:val="bullet"/>
      <w:lvlText w:val="•"/>
      <w:lvlJc w:val="left"/>
      <w:pPr>
        <w:tabs>
          <w:tab w:val="num" w:pos="4320"/>
        </w:tabs>
        <w:ind w:left="4320" w:hanging="360"/>
      </w:pPr>
      <w:rPr>
        <w:rFonts w:ascii="Arial" w:hAnsi="Arial" w:hint="default"/>
      </w:rPr>
    </w:lvl>
    <w:lvl w:ilvl="6" w:tplc="908CAE1A" w:tentative="1">
      <w:start w:val="1"/>
      <w:numFmt w:val="bullet"/>
      <w:lvlText w:val="•"/>
      <w:lvlJc w:val="left"/>
      <w:pPr>
        <w:tabs>
          <w:tab w:val="num" w:pos="5040"/>
        </w:tabs>
        <w:ind w:left="5040" w:hanging="360"/>
      </w:pPr>
      <w:rPr>
        <w:rFonts w:ascii="Arial" w:hAnsi="Arial" w:hint="default"/>
      </w:rPr>
    </w:lvl>
    <w:lvl w:ilvl="7" w:tplc="BD2CC502" w:tentative="1">
      <w:start w:val="1"/>
      <w:numFmt w:val="bullet"/>
      <w:lvlText w:val="•"/>
      <w:lvlJc w:val="left"/>
      <w:pPr>
        <w:tabs>
          <w:tab w:val="num" w:pos="5760"/>
        </w:tabs>
        <w:ind w:left="5760" w:hanging="360"/>
      </w:pPr>
      <w:rPr>
        <w:rFonts w:ascii="Arial" w:hAnsi="Arial" w:hint="default"/>
      </w:rPr>
    </w:lvl>
    <w:lvl w:ilvl="8" w:tplc="77706D2C"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1"/>
  </w:num>
  <w:num w:numId="3">
    <w:abstractNumId w:val="8"/>
  </w:num>
  <w:num w:numId="4">
    <w:abstractNumId w:val="4"/>
  </w:num>
  <w:num w:numId="5">
    <w:abstractNumId w:val="6"/>
  </w:num>
  <w:num w:numId="6">
    <w:abstractNumId w:val="9"/>
  </w:num>
  <w:num w:numId="7">
    <w:abstractNumId w:val="7"/>
  </w:num>
  <w:num w:numId="8">
    <w:abstractNumId w:val="11"/>
  </w:num>
  <w:num w:numId="9">
    <w:abstractNumId w:val="2"/>
  </w:num>
  <w:num w:numId="10">
    <w:abstractNumId w:val="0"/>
  </w:num>
  <w:num w:numId="11">
    <w:abstractNumId w:val="10"/>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3C3"/>
    <w:rsid w:val="00056D25"/>
    <w:rsid w:val="00252BA9"/>
    <w:rsid w:val="00277468"/>
    <w:rsid w:val="002E3213"/>
    <w:rsid w:val="00361048"/>
    <w:rsid w:val="004A3A54"/>
    <w:rsid w:val="004F5D24"/>
    <w:rsid w:val="005326F4"/>
    <w:rsid w:val="005703C3"/>
    <w:rsid w:val="006A1C0F"/>
    <w:rsid w:val="006F5BBE"/>
    <w:rsid w:val="00AE65BF"/>
    <w:rsid w:val="00BD34CC"/>
    <w:rsid w:val="00C10CA6"/>
    <w:rsid w:val="00C3600A"/>
    <w:rsid w:val="00C961D1"/>
    <w:rsid w:val="00E66990"/>
    <w:rsid w:val="00EF0F49"/>
    <w:rsid w:val="00F11F73"/>
    <w:rsid w:val="00F278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D6AFB"/>
  <w15:chartTrackingRefBased/>
  <w15:docId w15:val="{99C3FEEA-D4EA-4EAE-BC0C-79F3FFA13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703C3"/>
    <w:pPr>
      <w:spacing w:after="0" w:line="240" w:lineRule="auto"/>
      <w:ind w:left="720"/>
      <w:contextualSpacing/>
    </w:pPr>
    <w:rPr>
      <w:rFonts w:ascii="Times New Roman" w:eastAsia="Times New Roman" w:hAnsi="Times New Roman" w:cs="Times New Roman"/>
      <w:sz w:val="24"/>
      <w:szCs w:val="24"/>
      <w:lang w:eastAsia="it-IT"/>
    </w:rPr>
  </w:style>
  <w:style w:type="paragraph" w:styleId="NormaleWeb">
    <w:name w:val="Normal (Web)"/>
    <w:basedOn w:val="Normale"/>
    <w:uiPriority w:val="99"/>
    <w:semiHidden/>
    <w:unhideWhenUsed/>
    <w:rsid w:val="00056D25"/>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99473">
      <w:bodyDiv w:val="1"/>
      <w:marLeft w:val="0"/>
      <w:marRight w:val="0"/>
      <w:marTop w:val="0"/>
      <w:marBottom w:val="0"/>
      <w:divBdr>
        <w:top w:val="none" w:sz="0" w:space="0" w:color="auto"/>
        <w:left w:val="none" w:sz="0" w:space="0" w:color="auto"/>
        <w:bottom w:val="none" w:sz="0" w:space="0" w:color="auto"/>
        <w:right w:val="none" w:sz="0" w:space="0" w:color="auto"/>
      </w:divBdr>
      <w:divsChild>
        <w:div w:id="1497264371">
          <w:marLeft w:val="360"/>
          <w:marRight w:val="0"/>
          <w:marTop w:val="0"/>
          <w:marBottom w:val="0"/>
          <w:divBdr>
            <w:top w:val="none" w:sz="0" w:space="0" w:color="auto"/>
            <w:left w:val="none" w:sz="0" w:space="0" w:color="auto"/>
            <w:bottom w:val="none" w:sz="0" w:space="0" w:color="auto"/>
            <w:right w:val="none" w:sz="0" w:space="0" w:color="auto"/>
          </w:divBdr>
        </w:div>
        <w:div w:id="339165015">
          <w:marLeft w:val="360"/>
          <w:marRight w:val="0"/>
          <w:marTop w:val="0"/>
          <w:marBottom w:val="0"/>
          <w:divBdr>
            <w:top w:val="none" w:sz="0" w:space="0" w:color="auto"/>
            <w:left w:val="none" w:sz="0" w:space="0" w:color="auto"/>
            <w:bottom w:val="none" w:sz="0" w:space="0" w:color="auto"/>
            <w:right w:val="none" w:sz="0" w:space="0" w:color="auto"/>
          </w:divBdr>
        </w:div>
        <w:div w:id="1940136739">
          <w:marLeft w:val="360"/>
          <w:marRight w:val="0"/>
          <w:marTop w:val="0"/>
          <w:marBottom w:val="0"/>
          <w:divBdr>
            <w:top w:val="none" w:sz="0" w:space="0" w:color="auto"/>
            <w:left w:val="none" w:sz="0" w:space="0" w:color="auto"/>
            <w:bottom w:val="none" w:sz="0" w:space="0" w:color="auto"/>
            <w:right w:val="none" w:sz="0" w:space="0" w:color="auto"/>
          </w:divBdr>
        </w:div>
        <w:div w:id="188375653">
          <w:marLeft w:val="360"/>
          <w:marRight w:val="0"/>
          <w:marTop w:val="0"/>
          <w:marBottom w:val="0"/>
          <w:divBdr>
            <w:top w:val="none" w:sz="0" w:space="0" w:color="auto"/>
            <w:left w:val="none" w:sz="0" w:space="0" w:color="auto"/>
            <w:bottom w:val="none" w:sz="0" w:space="0" w:color="auto"/>
            <w:right w:val="none" w:sz="0" w:space="0" w:color="auto"/>
          </w:divBdr>
        </w:div>
        <w:div w:id="1702128745">
          <w:marLeft w:val="360"/>
          <w:marRight w:val="0"/>
          <w:marTop w:val="0"/>
          <w:marBottom w:val="0"/>
          <w:divBdr>
            <w:top w:val="none" w:sz="0" w:space="0" w:color="auto"/>
            <w:left w:val="none" w:sz="0" w:space="0" w:color="auto"/>
            <w:bottom w:val="none" w:sz="0" w:space="0" w:color="auto"/>
            <w:right w:val="none" w:sz="0" w:space="0" w:color="auto"/>
          </w:divBdr>
        </w:div>
        <w:div w:id="1137911139">
          <w:marLeft w:val="360"/>
          <w:marRight w:val="0"/>
          <w:marTop w:val="0"/>
          <w:marBottom w:val="0"/>
          <w:divBdr>
            <w:top w:val="none" w:sz="0" w:space="0" w:color="auto"/>
            <w:left w:val="none" w:sz="0" w:space="0" w:color="auto"/>
            <w:bottom w:val="none" w:sz="0" w:space="0" w:color="auto"/>
            <w:right w:val="none" w:sz="0" w:space="0" w:color="auto"/>
          </w:divBdr>
        </w:div>
        <w:div w:id="1583486901">
          <w:marLeft w:val="360"/>
          <w:marRight w:val="0"/>
          <w:marTop w:val="0"/>
          <w:marBottom w:val="0"/>
          <w:divBdr>
            <w:top w:val="none" w:sz="0" w:space="0" w:color="auto"/>
            <w:left w:val="none" w:sz="0" w:space="0" w:color="auto"/>
            <w:bottom w:val="none" w:sz="0" w:space="0" w:color="auto"/>
            <w:right w:val="none" w:sz="0" w:space="0" w:color="auto"/>
          </w:divBdr>
        </w:div>
      </w:divsChild>
    </w:div>
    <w:div w:id="93281916">
      <w:bodyDiv w:val="1"/>
      <w:marLeft w:val="0"/>
      <w:marRight w:val="0"/>
      <w:marTop w:val="0"/>
      <w:marBottom w:val="0"/>
      <w:divBdr>
        <w:top w:val="none" w:sz="0" w:space="0" w:color="auto"/>
        <w:left w:val="none" w:sz="0" w:space="0" w:color="auto"/>
        <w:bottom w:val="none" w:sz="0" w:space="0" w:color="auto"/>
        <w:right w:val="none" w:sz="0" w:space="0" w:color="auto"/>
      </w:divBdr>
    </w:div>
    <w:div w:id="178350176">
      <w:bodyDiv w:val="1"/>
      <w:marLeft w:val="0"/>
      <w:marRight w:val="0"/>
      <w:marTop w:val="0"/>
      <w:marBottom w:val="0"/>
      <w:divBdr>
        <w:top w:val="none" w:sz="0" w:space="0" w:color="auto"/>
        <w:left w:val="none" w:sz="0" w:space="0" w:color="auto"/>
        <w:bottom w:val="none" w:sz="0" w:space="0" w:color="auto"/>
        <w:right w:val="none" w:sz="0" w:space="0" w:color="auto"/>
      </w:divBdr>
    </w:div>
    <w:div w:id="196698003">
      <w:bodyDiv w:val="1"/>
      <w:marLeft w:val="0"/>
      <w:marRight w:val="0"/>
      <w:marTop w:val="0"/>
      <w:marBottom w:val="0"/>
      <w:divBdr>
        <w:top w:val="none" w:sz="0" w:space="0" w:color="auto"/>
        <w:left w:val="none" w:sz="0" w:space="0" w:color="auto"/>
        <w:bottom w:val="none" w:sz="0" w:space="0" w:color="auto"/>
        <w:right w:val="none" w:sz="0" w:space="0" w:color="auto"/>
      </w:divBdr>
      <w:divsChild>
        <w:div w:id="422607470">
          <w:marLeft w:val="360"/>
          <w:marRight w:val="0"/>
          <w:marTop w:val="126"/>
          <w:marBottom w:val="0"/>
          <w:divBdr>
            <w:top w:val="none" w:sz="0" w:space="0" w:color="auto"/>
            <w:left w:val="none" w:sz="0" w:space="0" w:color="auto"/>
            <w:bottom w:val="none" w:sz="0" w:space="0" w:color="auto"/>
            <w:right w:val="none" w:sz="0" w:space="0" w:color="auto"/>
          </w:divBdr>
        </w:div>
      </w:divsChild>
    </w:div>
    <w:div w:id="201594859">
      <w:bodyDiv w:val="1"/>
      <w:marLeft w:val="0"/>
      <w:marRight w:val="0"/>
      <w:marTop w:val="0"/>
      <w:marBottom w:val="0"/>
      <w:divBdr>
        <w:top w:val="none" w:sz="0" w:space="0" w:color="auto"/>
        <w:left w:val="none" w:sz="0" w:space="0" w:color="auto"/>
        <w:bottom w:val="none" w:sz="0" w:space="0" w:color="auto"/>
        <w:right w:val="none" w:sz="0" w:space="0" w:color="auto"/>
      </w:divBdr>
    </w:div>
    <w:div w:id="221673932">
      <w:bodyDiv w:val="1"/>
      <w:marLeft w:val="0"/>
      <w:marRight w:val="0"/>
      <w:marTop w:val="0"/>
      <w:marBottom w:val="0"/>
      <w:divBdr>
        <w:top w:val="none" w:sz="0" w:space="0" w:color="auto"/>
        <w:left w:val="none" w:sz="0" w:space="0" w:color="auto"/>
        <w:bottom w:val="none" w:sz="0" w:space="0" w:color="auto"/>
        <w:right w:val="none" w:sz="0" w:space="0" w:color="auto"/>
      </w:divBdr>
    </w:div>
    <w:div w:id="244464131">
      <w:bodyDiv w:val="1"/>
      <w:marLeft w:val="0"/>
      <w:marRight w:val="0"/>
      <w:marTop w:val="0"/>
      <w:marBottom w:val="0"/>
      <w:divBdr>
        <w:top w:val="none" w:sz="0" w:space="0" w:color="auto"/>
        <w:left w:val="none" w:sz="0" w:space="0" w:color="auto"/>
        <w:bottom w:val="none" w:sz="0" w:space="0" w:color="auto"/>
        <w:right w:val="none" w:sz="0" w:space="0" w:color="auto"/>
      </w:divBdr>
    </w:div>
    <w:div w:id="275406290">
      <w:bodyDiv w:val="1"/>
      <w:marLeft w:val="0"/>
      <w:marRight w:val="0"/>
      <w:marTop w:val="0"/>
      <w:marBottom w:val="0"/>
      <w:divBdr>
        <w:top w:val="none" w:sz="0" w:space="0" w:color="auto"/>
        <w:left w:val="none" w:sz="0" w:space="0" w:color="auto"/>
        <w:bottom w:val="none" w:sz="0" w:space="0" w:color="auto"/>
        <w:right w:val="none" w:sz="0" w:space="0" w:color="auto"/>
      </w:divBdr>
    </w:div>
    <w:div w:id="277687704">
      <w:bodyDiv w:val="1"/>
      <w:marLeft w:val="0"/>
      <w:marRight w:val="0"/>
      <w:marTop w:val="0"/>
      <w:marBottom w:val="0"/>
      <w:divBdr>
        <w:top w:val="none" w:sz="0" w:space="0" w:color="auto"/>
        <w:left w:val="none" w:sz="0" w:space="0" w:color="auto"/>
        <w:bottom w:val="none" w:sz="0" w:space="0" w:color="auto"/>
        <w:right w:val="none" w:sz="0" w:space="0" w:color="auto"/>
      </w:divBdr>
    </w:div>
    <w:div w:id="363874072">
      <w:bodyDiv w:val="1"/>
      <w:marLeft w:val="0"/>
      <w:marRight w:val="0"/>
      <w:marTop w:val="0"/>
      <w:marBottom w:val="0"/>
      <w:divBdr>
        <w:top w:val="none" w:sz="0" w:space="0" w:color="auto"/>
        <w:left w:val="none" w:sz="0" w:space="0" w:color="auto"/>
        <w:bottom w:val="none" w:sz="0" w:space="0" w:color="auto"/>
        <w:right w:val="none" w:sz="0" w:space="0" w:color="auto"/>
      </w:divBdr>
      <w:divsChild>
        <w:div w:id="132328939">
          <w:marLeft w:val="360"/>
          <w:marRight w:val="0"/>
          <w:marTop w:val="126"/>
          <w:marBottom w:val="0"/>
          <w:divBdr>
            <w:top w:val="none" w:sz="0" w:space="0" w:color="auto"/>
            <w:left w:val="none" w:sz="0" w:space="0" w:color="auto"/>
            <w:bottom w:val="none" w:sz="0" w:space="0" w:color="auto"/>
            <w:right w:val="none" w:sz="0" w:space="0" w:color="auto"/>
          </w:divBdr>
        </w:div>
      </w:divsChild>
    </w:div>
    <w:div w:id="413866936">
      <w:bodyDiv w:val="1"/>
      <w:marLeft w:val="0"/>
      <w:marRight w:val="0"/>
      <w:marTop w:val="0"/>
      <w:marBottom w:val="0"/>
      <w:divBdr>
        <w:top w:val="none" w:sz="0" w:space="0" w:color="auto"/>
        <w:left w:val="none" w:sz="0" w:space="0" w:color="auto"/>
        <w:bottom w:val="none" w:sz="0" w:space="0" w:color="auto"/>
        <w:right w:val="none" w:sz="0" w:space="0" w:color="auto"/>
      </w:divBdr>
    </w:div>
    <w:div w:id="429352244">
      <w:bodyDiv w:val="1"/>
      <w:marLeft w:val="0"/>
      <w:marRight w:val="0"/>
      <w:marTop w:val="0"/>
      <w:marBottom w:val="0"/>
      <w:divBdr>
        <w:top w:val="none" w:sz="0" w:space="0" w:color="auto"/>
        <w:left w:val="none" w:sz="0" w:space="0" w:color="auto"/>
        <w:bottom w:val="none" w:sz="0" w:space="0" w:color="auto"/>
        <w:right w:val="none" w:sz="0" w:space="0" w:color="auto"/>
      </w:divBdr>
    </w:div>
    <w:div w:id="551430535">
      <w:bodyDiv w:val="1"/>
      <w:marLeft w:val="0"/>
      <w:marRight w:val="0"/>
      <w:marTop w:val="0"/>
      <w:marBottom w:val="0"/>
      <w:divBdr>
        <w:top w:val="none" w:sz="0" w:space="0" w:color="auto"/>
        <w:left w:val="none" w:sz="0" w:space="0" w:color="auto"/>
        <w:bottom w:val="none" w:sz="0" w:space="0" w:color="auto"/>
        <w:right w:val="none" w:sz="0" w:space="0" w:color="auto"/>
      </w:divBdr>
    </w:div>
    <w:div w:id="668022383">
      <w:bodyDiv w:val="1"/>
      <w:marLeft w:val="0"/>
      <w:marRight w:val="0"/>
      <w:marTop w:val="0"/>
      <w:marBottom w:val="0"/>
      <w:divBdr>
        <w:top w:val="none" w:sz="0" w:space="0" w:color="auto"/>
        <w:left w:val="none" w:sz="0" w:space="0" w:color="auto"/>
        <w:bottom w:val="none" w:sz="0" w:space="0" w:color="auto"/>
        <w:right w:val="none" w:sz="0" w:space="0" w:color="auto"/>
      </w:divBdr>
      <w:divsChild>
        <w:div w:id="615408983">
          <w:marLeft w:val="720"/>
          <w:marRight w:val="0"/>
          <w:marTop w:val="151"/>
          <w:marBottom w:val="0"/>
          <w:divBdr>
            <w:top w:val="none" w:sz="0" w:space="0" w:color="auto"/>
            <w:left w:val="none" w:sz="0" w:space="0" w:color="auto"/>
            <w:bottom w:val="none" w:sz="0" w:space="0" w:color="auto"/>
            <w:right w:val="none" w:sz="0" w:space="0" w:color="auto"/>
          </w:divBdr>
        </w:div>
        <w:div w:id="1627270498">
          <w:marLeft w:val="720"/>
          <w:marRight w:val="0"/>
          <w:marTop w:val="151"/>
          <w:marBottom w:val="0"/>
          <w:divBdr>
            <w:top w:val="none" w:sz="0" w:space="0" w:color="auto"/>
            <w:left w:val="none" w:sz="0" w:space="0" w:color="auto"/>
            <w:bottom w:val="none" w:sz="0" w:space="0" w:color="auto"/>
            <w:right w:val="none" w:sz="0" w:space="0" w:color="auto"/>
          </w:divBdr>
        </w:div>
        <w:div w:id="999845312">
          <w:marLeft w:val="720"/>
          <w:marRight w:val="0"/>
          <w:marTop w:val="151"/>
          <w:marBottom w:val="0"/>
          <w:divBdr>
            <w:top w:val="none" w:sz="0" w:space="0" w:color="auto"/>
            <w:left w:val="none" w:sz="0" w:space="0" w:color="auto"/>
            <w:bottom w:val="none" w:sz="0" w:space="0" w:color="auto"/>
            <w:right w:val="none" w:sz="0" w:space="0" w:color="auto"/>
          </w:divBdr>
        </w:div>
        <w:div w:id="1926528193">
          <w:marLeft w:val="720"/>
          <w:marRight w:val="0"/>
          <w:marTop w:val="151"/>
          <w:marBottom w:val="0"/>
          <w:divBdr>
            <w:top w:val="none" w:sz="0" w:space="0" w:color="auto"/>
            <w:left w:val="none" w:sz="0" w:space="0" w:color="auto"/>
            <w:bottom w:val="none" w:sz="0" w:space="0" w:color="auto"/>
            <w:right w:val="none" w:sz="0" w:space="0" w:color="auto"/>
          </w:divBdr>
        </w:div>
      </w:divsChild>
    </w:div>
    <w:div w:id="683749865">
      <w:bodyDiv w:val="1"/>
      <w:marLeft w:val="0"/>
      <w:marRight w:val="0"/>
      <w:marTop w:val="0"/>
      <w:marBottom w:val="0"/>
      <w:divBdr>
        <w:top w:val="none" w:sz="0" w:space="0" w:color="auto"/>
        <w:left w:val="none" w:sz="0" w:space="0" w:color="auto"/>
        <w:bottom w:val="none" w:sz="0" w:space="0" w:color="auto"/>
        <w:right w:val="none" w:sz="0" w:space="0" w:color="auto"/>
      </w:divBdr>
    </w:div>
    <w:div w:id="834688972">
      <w:bodyDiv w:val="1"/>
      <w:marLeft w:val="0"/>
      <w:marRight w:val="0"/>
      <w:marTop w:val="0"/>
      <w:marBottom w:val="0"/>
      <w:divBdr>
        <w:top w:val="none" w:sz="0" w:space="0" w:color="auto"/>
        <w:left w:val="none" w:sz="0" w:space="0" w:color="auto"/>
        <w:bottom w:val="none" w:sz="0" w:space="0" w:color="auto"/>
        <w:right w:val="none" w:sz="0" w:space="0" w:color="auto"/>
      </w:divBdr>
    </w:div>
    <w:div w:id="889458615">
      <w:bodyDiv w:val="1"/>
      <w:marLeft w:val="0"/>
      <w:marRight w:val="0"/>
      <w:marTop w:val="0"/>
      <w:marBottom w:val="0"/>
      <w:divBdr>
        <w:top w:val="none" w:sz="0" w:space="0" w:color="auto"/>
        <w:left w:val="none" w:sz="0" w:space="0" w:color="auto"/>
        <w:bottom w:val="none" w:sz="0" w:space="0" w:color="auto"/>
        <w:right w:val="none" w:sz="0" w:space="0" w:color="auto"/>
      </w:divBdr>
      <w:divsChild>
        <w:div w:id="1505824163">
          <w:marLeft w:val="360"/>
          <w:marRight w:val="0"/>
          <w:marTop w:val="151"/>
          <w:marBottom w:val="0"/>
          <w:divBdr>
            <w:top w:val="none" w:sz="0" w:space="0" w:color="auto"/>
            <w:left w:val="none" w:sz="0" w:space="0" w:color="auto"/>
            <w:bottom w:val="none" w:sz="0" w:space="0" w:color="auto"/>
            <w:right w:val="none" w:sz="0" w:space="0" w:color="auto"/>
          </w:divBdr>
        </w:div>
      </w:divsChild>
    </w:div>
    <w:div w:id="916860111">
      <w:bodyDiv w:val="1"/>
      <w:marLeft w:val="0"/>
      <w:marRight w:val="0"/>
      <w:marTop w:val="0"/>
      <w:marBottom w:val="0"/>
      <w:divBdr>
        <w:top w:val="none" w:sz="0" w:space="0" w:color="auto"/>
        <w:left w:val="none" w:sz="0" w:space="0" w:color="auto"/>
        <w:bottom w:val="none" w:sz="0" w:space="0" w:color="auto"/>
        <w:right w:val="none" w:sz="0" w:space="0" w:color="auto"/>
      </w:divBdr>
    </w:div>
    <w:div w:id="924344532">
      <w:bodyDiv w:val="1"/>
      <w:marLeft w:val="0"/>
      <w:marRight w:val="0"/>
      <w:marTop w:val="0"/>
      <w:marBottom w:val="0"/>
      <w:divBdr>
        <w:top w:val="none" w:sz="0" w:space="0" w:color="auto"/>
        <w:left w:val="none" w:sz="0" w:space="0" w:color="auto"/>
        <w:bottom w:val="none" w:sz="0" w:space="0" w:color="auto"/>
        <w:right w:val="none" w:sz="0" w:space="0" w:color="auto"/>
      </w:divBdr>
    </w:div>
    <w:div w:id="927884566">
      <w:bodyDiv w:val="1"/>
      <w:marLeft w:val="0"/>
      <w:marRight w:val="0"/>
      <w:marTop w:val="0"/>
      <w:marBottom w:val="0"/>
      <w:divBdr>
        <w:top w:val="none" w:sz="0" w:space="0" w:color="auto"/>
        <w:left w:val="none" w:sz="0" w:space="0" w:color="auto"/>
        <w:bottom w:val="none" w:sz="0" w:space="0" w:color="auto"/>
        <w:right w:val="none" w:sz="0" w:space="0" w:color="auto"/>
      </w:divBdr>
    </w:div>
    <w:div w:id="943419434">
      <w:bodyDiv w:val="1"/>
      <w:marLeft w:val="0"/>
      <w:marRight w:val="0"/>
      <w:marTop w:val="0"/>
      <w:marBottom w:val="0"/>
      <w:divBdr>
        <w:top w:val="none" w:sz="0" w:space="0" w:color="auto"/>
        <w:left w:val="none" w:sz="0" w:space="0" w:color="auto"/>
        <w:bottom w:val="none" w:sz="0" w:space="0" w:color="auto"/>
        <w:right w:val="none" w:sz="0" w:space="0" w:color="auto"/>
      </w:divBdr>
    </w:div>
    <w:div w:id="968048220">
      <w:bodyDiv w:val="1"/>
      <w:marLeft w:val="0"/>
      <w:marRight w:val="0"/>
      <w:marTop w:val="0"/>
      <w:marBottom w:val="0"/>
      <w:divBdr>
        <w:top w:val="none" w:sz="0" w:space="0" w:color="auto"/>
        <w:left w:val="none" w:sz="0" w:space="0" w:color="auto"/>
        <w:bottom w:val="none" w:sz="0" w:space="0" w:color="auto"/>
        <w:right w:val="none" w:sz="0" w:space="0" w:color="auto"/>
      </w:divBdr>
    </w:div>
    <w:div w:id="1005716573">
      <w:bodyDiv w:val="1"/>
      <w:marLeft w:val="0"/>
      <w:marRight w:val="0"/>
      <w:marTop w:val="0"/>
      <w:marBottom w:val="0"/>
      <w:divBdr>
        <w:top w:val="none" w:sz="0" w:space="0" w:color="auto"/>
        <w:left w:val="none" w:sz="0" w:space="0" w:color="auto"/>
        <w:bottom w:val="none" w:sz="0" w:space="0" w:color="auto"/>
        <w:right w:val="none" w:sz="0" w:space="0" w:color="auto"/>
      </w:divBdr>
      <w:divsChild>
        <w:div w:id="1127235556">
          <w:marLeft w:val="346"/>
          <w:marRight w:val="0"/>
          <w:marTop w:val="126"/>
          <w:marBottom w:val="0"/>
          <w:divBdr>
            <w:top w:val="none" w:sz="0" w:space="0" w:color="auto"/>
            <w:left w:val="none" w:sz="0" w:space="0" w:color="auto"/>
            <w:bottom w:val="none" w:sz="0" w:space="0" w:color="auto"/>
            <w:right w:val="none" w:sz="0" w:space="0" w:color="auto"/>
          </w:divBdr>
        </w:div>
      </w:divsChild>
    </w:div>
    <w:div w:id="1053894108">
      <w:bodyDiv w:val="1"/>
      <w:marLeft w:val="0"/>
      <w:marRight w:val="0"/>
      <w:marTop w:val="0"/>
      <w:marBottom w:val="0"/>
      <w:divBdr>
        <w:top w:val="none" w:sz="0" w:space="0" w:color="auto"/>
        <w:left w:val="none" w:sz="0" w:space="0" w:color="auto"/>
        <w:bottom w:val="none" w:sz="0" w:space="0" w:color="auto"/>
        <w:right w:val="none" w:sz="0" w:space="0" w:color="auto"/>
      </w:divBdr>
    </w:div>
    <w:div w:id="1062101823">
      <w:bodyDiv w:val="1"/>
      <w:marLeft w:val="0"/>
      <w:marRight w:val="0"/>
      <w:marTop w:val="0"/>
      <w:marBottom w:val="0"/>
      <w:divBdr>
        <w:top w:val="none" w:sz="0" w:space="0" w:color="auto"/>
        <w:left w:val="none" w:sz="0" w:space="0" w:color="auto"/>
        <w:bottom w:val="none" w:sz="0" w:space="0" w:color="auto"/>
        <w:right w:val="none" w:sz="0" w:space="0" w:color="auto"/>
      </w:divBdr>
      <w:divsChild>
        <w:div w:id="1284654006">
          <w:marLeft w:val="360"/>
          <w:marRight w:val="0"/>
          <w:marTop w:val="0"/>
          <w:marBottom w:val="0"/>
          <w:divBdr>
            <w:top w:val="none" w:sz="0" w:space="0" w:color="auto"/>
            <w:left w:val="none" w:sz="0" w:space="0" w:color="auto"/>
            <w:bottom w:val="none" w:sz="0" w:space="0" w:color="auto"/>
            <w:right w:val="none" w:sz="0" w:space="0" w:color="auto"/>
          </w:divBdr>
        </w:div>
        <w:div w:id="1056859723">
          <w:marLeft w:val="360"/>
          <w:marRight w:val="0"/>
          <w:marTop w:val="0"/>
          <w:marBottom w:val="0"/>
          <w:divBdr>
            <w:top w:val="none" w:sz="0" w:space="0" w:color="auto"/>
            <w:left w:val="none" w:sz="0" w:space="0" w:color="auto"/>
            <w:bottom w:val="none" w:sz="0" w:space="0" w:color="auto"/>
            <w:right w:val="none" w:sz="0" w:space="0" w:color="auto"/>
          </w:divBdr>
        </w:div>
        <w:div w:id="1742604377">
          <w:marLeft w:val="360"/>
          <w:marRight w:val="0"/>
          <w:marTop w:val="0"/>
          <w:marBottom w:val="0"/>
          <w:divBdr>
            <w:top w:val="none" w:sz="0" w:space="0" w:color="auto"/>
            <w:left w:val="none" w:sz="0" w:space="0" w:color="auto"/>
            <w:bottom w:val="none" w:sz="0" w:space="0" w:color="auto"/>
            <w:right w:val="none" w:sz="0" w:space="0" w:color="auto"/>
          </w:divBdr>
        </w:div>
      </w:divsChild>
    </w:div>
    <w:div w:id="1068384035">
      <w:bodyDiv w:val="1"/>
      <w:marLeft w:val="0"/>
      <w:marRight w:val="0"/>
      <w:marTop w:val="0"/>
      <w:marBottom w:val="0"/>
      <w:divBdr>
        <w:top w:val="none" w:sz="0" w:space="0" w:color="auto"/>
        <w:left w:val="none" w:sz="0" w:space="0" w:color="auto"/>
        <w:bottom w:val="none" w:sz="0" w:space="0" w:color="auto"/>
        <w:right w:val="none" w:sz="0" w:space="0" w:color="auto"/>
      </w:divBdr>
      <w:divsChild>
        <w:div w:id="1217621131">
          <w:marLeft w:val="1022"/>
          <w:marRight w:val="0"/>
          <w:marTop w:val="0"/>
          <w:marBottom w:val="0"/>
          <w:divBdr>
            <w:top w:val="none" w:sz="0" w:space="0" w:color="auto"/>
            <w:left w:val="none" w:sz="0" w:space="0" w:color="auto"/>
            <w:bottom w:val="none" w:sz="0" w:space="0" w:color="auto"/>
            <w:right w:val="none" w:sz="0" w:space="0" w:color="auto"/>
          </w:divBdr>
        </w:div>
      </w:divsChild>
    </w:div>
    <w:div w:id="1191142252">
      <w:bodyDiv w:val="1"/>
      <w:marLeft w:val="0"/>
      <w:marRight w:val="0"/>
      <w:marTop w:val="0"/>
      <w:marBottom w:val="0"/>
      <w:divBdr>
        <w:top w:val="none" w:sz="0" w:space="0" w:color="auto"/>
        <w:left w:val="none" w:sz="0" w:space="0" w:color="auto"/>
        <w:bottom w:val="none" w:sz="0" w:space="0" w:color="auto"/>
        <w:right w:val="none" w:sz="0" w:space="0" w:color="auto"/>
      </w:divBdr>
      <w:divsChild>
        <w:div w:id="1991860625">
          <w:marLeft w:val="360"/>
          <w:marRight w:val="0"/>
          <w:marTop w:val="0"/>
          <w:marBottom w:val="0"/>
          <w:divBdr>
            <w:top w:val="none" w:sz="0" w:space="0" w:color="auto"/>
            <w:left w:val="none" w:sz="0" w:space="0" w:color="auto"/>
            <w:bottom w:val="none" w:sz="0" w:space="0" w:color="auto"/>
            <w:right w:val="none" w:sz="0" w:space="0" w:color="auto"/>
          </w:divBdr>
        </w:div>
        <w:div w:id="1206257458">
          <w:marLeft w:val="360"/>
          <w:marRight w:val="0"/>
          <w:marTop w:val="0"/>
          <w:marBottom w:val="0"/>
          <w:divBdr>
            <w:top w:val="none" w:sz="0" w:space="0" w:color="auto"/>
            <w:left w:val="none" w:sz="0" w:space="0" w:color="auto"/>
            <w:bottom w:val="none" w:sz="0" w:space="0" w:color="auto"/>
            <w:right w:val="none" w:sz="0" w:space="0" w:color="auto"/>
          </w:divBdr>
        </w:div>
        <w:div w:id="1396245430">
          <w:marLeft w:val="360"/>
          <w:marRight w:val="0"/>
          <w:marTop w:val="0"/>
          <w:marBottom w:val="0"/>
          <w:divBdr>
            <w:top w:val="none" w:sz="0" w:space="0" w:color="auto"/>
            <w:left w:val="none" w:sz="0" w:space="0" w:color="auto"/>
            <w:bottom w:val="none" w:sz="0" w:space="0" w:color="auto"/>
            <w:right w:val="none" w:sz="0" w:space="0" w:color="auto"/>
          </w:divBdr>
        </w:div>
        <w:div w:id="2043675790">
          <w:marLeft w:val="360"/>
          <w:marRight w:val="0"/>
          <w:marTop w:val="0"/>
          <w:marBottom w:val="0"/>
          <w:divBdr>
            <w:top w:val="none" w:sz="0" w:space="0" w:color="auto"/>
            <w:left w:val="none" w:sz="0" w:space="0" w:color="auto"/>
            <w:bottom w:val="none" w:sz="0" w:space="0" w:color="auto"/>
            <w:right w:val="none" w:sz="0" w:space="0" w:color="auto"/>
          </w:divBdr>
        </w:div>
      </w:divsChild>
    </w:div>
    <w:div w:id="1220090788">
      <w:bodyDiv w:val="1"/>
      <w:marLeft w:val="0"/>
      <w:marRight w:val="0"/>
      <w:marTop w:val="0"/>
      <w:marBottom w:val="0"/>
      <w:divBdr>
        <w:top w:val="none" w:sz="0" w:space="0" w:color="auto"/>
        <w:left w:val="none" w:sz="0" w:space="0" w:color="auto"/>
        <w:bottom w:val="none" w:sz="0" w:space="0" w:color="auto"/>
        <w:right w:val="none" w:sz="0" w:space="0" w:color="auto"/>
      </w:divBdr>
      <w:divsChild>
        <w:div w:id="1128619705">
          <w:marLeft w:val="346"/>
          <w:marRight w:val="0"/>
          <w:marTop w:val="227"/>
          <w:marBottom w:val="0"/>
          <w:divBdr>
            <w:top w:val="none" w:sz="0" w:space="0" w:color="auto"/>
            <w:left w:val="none" w:sz="0" w:space="0" w:color="auto"/>
            <w:bottom w:val="none" w:sz="0" w:space="0" w:color="auto"/>
            <w:right w:val="none" w:sz="0" w:space="0" w:color="auto"/>
          </w:divBdr>
        </w:div>
        <w:div w:id="1137180718">
          <w:marLeft w:val="346"/>
          <w:marRight w:val="0"/>
          <w:marTop w:val="227"/>
          <w:marBottom w:val="0"/>
          <w:divBdr>
            <w:top w:val="none" w:sz="0" w:space="0" w:color="auto"/>
            <w:left w:val="none" w:sz="0" w:space="0" w:color="auto"/>
            <w:bottom w:val="none" w:sz="0" w:space="0" w:color="auto"/>
            <w:right w:val="none" w:sz="0" w:space="0" w:color="auto"/>
          </w:divBdr>
        </w:div>
        <w:div w:id="606426665">
          <w:marLeft w:val="346"/>
          <w:marRight w:val="0"/>
          <w:marTop w:val="227"/>
          <w:marBottom w:val="0"/>
          <w:divBdr>
            <w:top w:val="none" w:sz="0" w:space="0" w:color="auto"/>
            <w:left w:val="none" w:sz="0" w:space="0" w:color="auto"/>
            <w:bottom w:val="none" w:sz="0" w:space="0" w:color="auto"/>
            <w:right w:val="none" w:sz="0" w:space="0" w:color="auto"/>
          </w:divBdr>
        </w:div>
        <w:div w:id="808478102">
          <w:marLeft w:val="346"/>
          <w:marRight w:val="0"/>
          <w:marTop w:val="227"/>
          <w:marBottom w:val="0"/>
          <w:divBdr>
            <w:top w:val="none" w:sz="0" w:space="0" w:color="auto"/>
            <w:left w:val="none" w:sz="0" w:space="0" w:color="auto"/>
            <w:bottom w:val="none" w:sz="0" w:space="0" w:color="auto"/>
            <w:right w:val="none" w:sz="0" w:space="0" w:color="auto"/>
          </w:divBdr>
        </w:div>
      </w:divsChild>
    </w:div>
    <w:div w:id="1257516249">
      <w:bodyDiv w:val="1"/>
      <w:marLeft w:val="0"/>
      <w:marRight w:val="0"/>
      <w:marTop w:val="0"/>
      <w:marBottom w:val="0"/>
      <w:divBdr>
        <w:top w:val="none" w:sz="0" w:space="0" w:color="auto"/>
        <w:left w:val="none" w:sz="0" w:space="0" w:color="auto"/>
        <w:bottom w:val="none" w:sz="0" w:space="0" w:color="auto"/>
        <w:right w:val="none" w:sz="0" w:space="0" w:color="auto"/>
      </w:divBdr>
    </w:div>
    <w:div w:id="1280140993">
      <w:bodyDiv w:val="1"/>
      <w:marLeft w:val="0"/>
      <w:marRight w:val="0"/>
      <w:marTop w:val="0"/>
      <w:marBottom w:val="0"/>
      <w:divBdr>
        <w:top w:val="none" w:sz="0" w:space="0" w:color="auto"/>
        <w:left w:val="none" w:sz="0" w:space="0" w:color="auto"/>
        <w:bottom w:val="none" w:sz="0" w:space="0" w:color="auto"/>
        <w:right w:val="none" w:sz="0" w:space="0" w:color="auto"/>
      </w:divBdr>
    </w:div>
    <w:div w:id="1294409620">
      <w:bodyDiv w:val="1"/>
      <w:marLeft w:val="0"/>
      <w:marRight w:val="0"/>
      <w:marTop w:val="0"/>
      <w:marBottom w:val="0"/>
      <w:divBdr>
        <w:top w:val="none" w:sz="0" w:space="0" w:color="auto"/>
        <w:left w:val="none" w:sz="0" w:space="0" w:color="auto"/>
        <w:bottom w:val="none" w:sz="0" w:space="0" w:color="auto"/>
        <w:right w:val="none" w:sz="0" w:space="0" w:color="auto"/>
      </w:divBdr>
    </w:div>
    <w:div w:id="1327171122">
      <w:bodyDiv w:val="1"/>
      <w:marLeft w:val="0"/>
      <w:marRight w:val="0"/>
      <w:marTop w:val="0"/>
      <w:marBottom w:val="0"/>
      <w:divBdr>
        <w:top w:val="none" w:sz="0" w:space="0" w:color="auto"/>
        <w:left w:val="none" w:sz="0" w:space="0" w:color="auto"/>
        <w:bottom w:val="none" w:sz="0" w:space="0" w:color="auto"/>
        <w:right w:val="none" w:sz="0" w:space="0" w:color="auto"/>
      </w:divBdr>
    </w:div>
    <w:div w:id="1356806238">
      <w:bodyDiv w:val="1"/>
      <w:marLeft w:val="0"/>
      <w:marRight w:val="0"/>
      <w:marTop w:val="0"/>
      <w:marBottom w:val="0"/>
      <w:divBdr>
        <w:top w:val="none" w:sz="0" w:space="0" w:color="auto"/>
        <w:left w:val="none" w:sz="0" w:space="0" w:color="auto"/>
        <w:bottom w:val="none" w:sz="0" w:space="0" w:color="auto"/>
        <w:right w:val="none" w:sz="0" w:space="0" w:color="auto"/>
      </w:divBdr>
      <w:divsChild>
        <w:div w:id="428544814">
          <w:marLeft w:val="360"/>
          <w:marRight w:val="0"/>
          <w:marTop w:val="126"/>
          <w:marBottom w:val="0"/>
          <w:divBdr>
            <w:top w:val="none" w:sz="0" w:space="0" w:color="auto"/>
            <w:left w:val="none" w:sz="0" w:space="0" w:color="auto"/>
            <w:bottom w:val="none" w:sz="0" w:space="0" w:color="auto"/>
            <w:right w:val="none" w:sz="0" w:space="0" w:color="auto"/>
          </w:divBdr>
        </w:div>
      </w:divsChild>
    </w:div>
    <w:div w:id="1357536568">
      <w:bodyDiv w:val="1"/>
      <w:marLeft w:val="0"/>
      <w:marRight w:val="0"/>
      <w:marTop w:val="0"/>
      <w:marBottom w:val="0"/>
      <w:divBdr>
        <w:top w:val="none" w:sz="0" w:space="0" w:color="auto"/>
        <w:left w:val="none" w:sz="0" w:space="0" w:color="auto"/>
        <w:bottom w:val="none" w:sz="0" w:space="0" w:color="auto"/>
        <w:right w:val="none" w:sz="0" w:space="0" w:color="auto"/>
      </w:divBdr>
    </w:div>
    <w:div w:id="1387266250">
      <w:bodyDiv w:val="1"/>
      <w:marLeft w:val="0"/>
      <w:marRight w:val="0"/>
      <w:marTop w:val="0"/>
      <w:marBottom w:val="0"/>
      <w:divBdr>
        <w:top w:val="none" w:sz="0" w:space="0" w:color="auto"/>
        <w:left w:val="none" w:sz="0" w:space="0" w:color="auto"/>
        <w:bottom w:val="none" w:sz="0" w:space="0" w:color="auto"/>
        <w:right w:val="none" w:sz="0" w:space="0" w:color="auto"/>
      </w:divBdr>
      <w:divsChild>
        <w:div w:id="426733761">
          <w:marLeft w:val="1022"/>
          <w:marRight w:val="0"/>
          <w:marTop w:val="0"/>
          <w:marBottom w:val="0"/>
          <w:divBdr>
            <w:top w:val="none" w:sz="0" w:space="0" w:color="auto"/>
            <w:left w:val="none" w:sz="0" w:space="0" w:color="auto"/>
            <w:bottom w:val="none" w:sz="0" w:space="0" w:color="auto"/>
            <w:right w:val="none" w:sz="0" w:space="0" w:color="auto"/>
          </w:divBdr>
        </w:div>
      </w:divsChild>
    </w:div>
    <w:div w:id="1506482334">
      <w:bodyDiv w:val="1"/>
      <w:marLeft w:val="0"/>
      <w:marRight w:val="0"/>
      <w:marTop w:val="0"/>
      <w:marBottom w:val="0"/>
      <w:divBdr>
        <w:top w:val="none" w:sz="0" w:space="0" w:color="auto"/>
        <w:left w:val="none" w:sz="0" w:space="0" w:color="auto"/>
        <w:bottom w:val="none" w:sz="0" w:space="0" w:color="auto"/>
        <w:right w:val="none" w:sz="0" w:space="0" w:color="auto"/>
      </w:divBdr>
    </w:div>
    <w:div w:id="1509367927">
      <w:bodyDiv w:val="1"/>
      <w:marLeft w:val="0"/>
      <w:marRight w:val="0"/>
      <w:marTop w:val="0"/>
      <w:marBottom w:val="0"/>
      <w:divBdr>
        <w:top w:val="none" w:sz="0" w:space="0" w:color="auto"/>
        <w:left w:val="none" w:sz="0" w:space="0" w:color="auto"/>
        <w:bottom w:val="none" w:sz="0" w:space="0" w:color="auto"/>
        <w:right w:val="none" w:sz="0" w:space="0" w:color="auto"/>
      </w:divBdr>
    </w:div>
    <w:div w:id="1527254559">
      <w:bodyDiv w:val="1"/>
      <w:marLeft w:val="0"/>
      <w:marRight w:val="0"/>
      <w:marTop w:val="0"/>
      <w:marBottom w:val="0"/>
      <w:divBdr>
        <w:top w:val="none" w:sz="0" w:space="0" w:color="auto"/>
        <w:left w:val="none" w:sz="0" w:space="0" w:color="auto"/>
        <w:bottom w:val="none" w:sz="0" w:space="0" w:color="auto"/>
        <w:right w:val="none" w:sz="0" w:space="0" w:color="auto"/>
      </w:divBdr>
    </w:div>
    <w:div w:id="1611817511">
      <w:bodyDiv w:val="1"/>
      <w:marLeft w:val="0"/>
      <w:marRight w:val="0"/>
      <w:marTop w:val="0"/>
      <w:marBottom w:val="0"/>
      <w:divBdr>
        <w:top w:val="none" w:sz="0" w:space="0" w:color="auto"/>
        <w:left w:val="none" w:sz="0" w:space="0" w:color="auto"/>
        <w:bottom w:val="none" w:sz="0" w:space="0" w:color="auto"/>
        <w:right w:val="none" w:sz="0" w:space="0" w:color="auto"/>
      </w:divBdr>
    </w:div>
    <w:div w:id="1704623784">
      <w:bodyDiv w:val="1"/>
      <w:marLeft w:val="0"/>
      <w:marRight w:val="0"/>
      <w:marTop w:val="0"/>
      <w:marBottom w:val="0"/>
      <w:divBdr>
        <w:top w:val="none" w:sz="0" w:space="0" w:color="auto"/>
        <w:left w:val="none" w:sz="0" w:space="0" w:color="auto"/>
        <w:bottom w:val="none" w:sz="0" w:space="0" w:color="auto"/>
        <w:right w:val="none" w:sz="0" w:space="0" w:color="auto"/>
      </w:divBdr>
    </w:div>
    <w:div w:id="1714384620">
      <w:bodyDiv w:val="1"/>
      <w:marLeft w:val="0"/>
      <w:marRight w:val="0"/>
      <w:marTop w:val="0"/>
      <w:marBottom w:val="0"/>
      <w:divBdr>
        <w:top w:val="none" w:sz="0" w:space="0" w:color="auto"/>
        <w:left w:val="none" w:sz="0" w:space="0" w:color="auto"/>
        <w:bottom w:val="none" w:sz="0" w:space="0" w:color="auto"/>
        <w:right w:val="none" w:sz="0" w:space="0" w:color="auto"/>
      </w:divBdr>
    </w:div>
    <w:div w:id="1735810630">
      <w:bodyDiv w:val="1"/>
      <w:marLeft w:val="0"/>
      <w:marRight w:val="0"/>
      <w:marTop w:val="0"/>
      <w:marBottom w:val="0"/>
      <w:divBdr>
        <w:top w:val="none" w:sz="0" w:space="0" w:color="auto"/>
        <w:left w:val="none" w:sz="0" w:space="0" w:color="auto"/>
        <w:bottom w:val="none" w:sz="0" w:space="0" w:color="auto"/>
        <w:right w:val="none" w:sz="0" w:space="0" w:color="auto"/>
      </w:divBdr>
    </w:div>
    <w:div w:id="1867675661">
      <w:bodyDiv w:val="1"/>
      <w:marLeft w:val="0"/>
      <w:marRight w:val="0"/>
      <w:marTop w:val="0"/>
      <w:marBottom w:val="0"/>
      <w:divBdr>
        <w:top w:val="none" w:sz="0" w:space="0" w:color="auto"/>
        <w:left w:val="none" w:sz="0" w:space="0" w:color="auto"/>
        <w:bottom w:val="none" w:sz="0" w:space="0" w:color="auto"/>
        <w:right w:val="none" w:sz="0" w:space="0" w:color="auto"/>
      </w:divBdr>
    </w:div>
    <w:div w:id="1876456093">
      <w:bodyDiv w:val="1"/>
      <w:marLeft w:val="0"/>
      <w:marRight w:val="0"/>
      <w:marTop w:val="0"/>
      <w:marBottom w:val="0"/>
      <w:divBdr>
        <w:top w:val="none" w:sz="0" w:space="0" w:color="auto"/>
        <w:left w:val="none" w:sz="0" w:space="0" w:color="auto"/>
        <w:bottom w:val="none" w:sz="0" w:space="0" w:color="auto"/>
        <w:right w:val="none" w:sz="0" w:space="0" w:color="auto"/>
      </w:divBdr>
    </w:div>
    <w:div w:id="1994329458">
      <w:bodyDiv w:val="1"/>
      <w:marLeft w:val="0"/>
      <w:marRight w:val="0"/>
      <w:marTop w:val="0"/>
      <w:marBottom w:val="0"/>
      <w:divBdr>
        <w:top w:val="none" w:sz="0" w:space="0" w:color="auto"/>
        <w:left w:val="none" w:sz="0" w:space="0" w:color="auto"/>
        <w:bottom w:val="none" w:sz="0" w:space="0" w:color="auto"/>
        <w:right w:val="none" w:sz="0" w:space="0" w:color="auto"/>
      </w:divBdr>
    </w:div>
    <w:div w:id="2009356906">
      <w:bodyDiv w:val="1"/>
      <w:marLeft w:val="0"/>
      <w:marRight w:val="0"/>
      <w:marTop w:val="0"/>
      <w:marBottom w:val="0"/>
      <w:divBdr>
        <w:top w:val="none" w:sz="0" w:space="0" w:color="auto"/>
        <w:left w:val="none" w:sz="0" w:space="0" w:color="auto"/>
        <w:bottom w:val="none" w:sz="0" w:space="0" w:color="auto"/>
        <w:right w:val="none" w:sz="0" w:space="0" w:color="auto"/>
      </w:divBdr>
    </w:div>
    <w:div w:id="2017535280">
      <w:bodyDiv w:val="1"/>
      <w:marLeft w:val="0"/>
      <w:marRight w:val="0"/>
      <w:marTop w:val="0"/>
      <w:marBottom w:val="0"/>
      <w:divBdr>
        <w:top w:val="none" w:sz="0" w:space="0" w:color="auto"/>
        <w:left w:val="none" w:sz="0" w:space="0" w:color="auto"/>
        <w:bottom w:val="none" w:sz="0" w:space="0" w:color="auto"/>
        <w:right w:val="none" w:sz="0" w:space="0" w:color="auto"/>
      </w:divBdr>
    </w:div>
    <w:div w:id="2039813524">
      <w:bodyDiv w:val="1"/>
      <w:marLeft w:val="0"/>
      <w:marRight w:val="0"/>
      <w:marTop w:val="0"/>
      <w:marBottom w:val="0"/>
      <w:divBdr>
        <w:top w:val="none" w:sz="0" w:space="0" w:color="auto"/>
        <w:left w:val="none" w:sz="0" w:space="0" w:color="auto"/>
        <w:bottom w:val="none" w:sz="0" w:space="0" w:color="auto"/>
        <w:right w:val="none" w:sz="0" w:space="0" w:color="auto"/>
      </w:divBdr>
      <w:divsChild>
        <w:div w:id="923950206">
          <w:marLeft w:val="360"/>
          <w:marRight w:val="0"/>
          <w:marTop w:val="151"/>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7</Pages>
  <Words>1595</Words>
  <Characters>9095</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14</cp:revision>
  <dcterms:created xsi:type="dcterms:W3CDTF">2019-05-29T18:18:00Z</dcterms:created>
  <dcterms:modified xsi:type="dcterms:W3CDTF">2019-05-29T19:40:00Z</dcterms:modified>
</cp:coreProperties>
</file>