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2 Описание инструментария и его обоснования</w:t>
      </w:r>
    </w:p>
    <w:p>
      <w:r>
        <w:t xml:space="preserve"/>
      </w:r>
    </w:p>
    <w:p>
      <w:r>
        <w:t xml:space="preserve">2.1 Выбор языка программирования</w:t>
      </w:r>
    </w:p>
    <w:p>
      <w:r>
        <w:t xml:space="preserve"/>
      </w:r>
    </w:p>
    <w:p>
      <w:r>
        <w:t xml:space="preserve">В наше время существует множество различных языков программирования, и перед созданием приложения программист должен проанализировать, какой язык подойдет для реализации функционала приложения. Для проекта редактора изображений с AI-стилизацией были рассмотрены следующие языки и технологии:</w:t>
      </w:r>
    </w:p>
    <w:p>
      <w:r>
        <w:t xml:space="preserve"/>
      </w:r>
    </w:p>
    <w:p>
      <w:r>
        <w:t xml:space="preserve">TypeScript и JavaScript - языки программирования, используемые для создания веб-приложений. TypeScript является надмножеством JavaScript, предоставляющим дополнительные возможности статической типизации, что делает разработку крупных приложений более безопасной и структурированной.</w:t>
      </w:r>
    </w:p>
    <w:p>
      <w:r>
        <w:t xml:space="preserve"/>
      </w:r>
    </w:p>
    <w:p>
      <w:r>
        <w:t xml:space="preserve">Особенности языков программирования:</w:t>
      </w:r>
    </w:p>
    <w:p>
      <w:r>
        <w:t xml:space="preserve"/>
      </w:r>
    </w:p>
    <w:p>
      <w:r>
        <w:t xml:space="preserve">TypeScript обеспечивает статическую типизацию, что позволяет обнаруживать ошибки на этапе компиляции, а не во время выполнения.</w:t>
      </w:r>
    </w:p>
    <w:p>
      <w:r>
        <w:t xml:space="preserve"/>
      </w:r>
    </w:p>
    <w:p>
      <w:r>
        <w:t xml:space="preserve">JavaScript является основным языком для веб-разработки, что обеспечивает интеграцию с большинством современных веб-технологий.</w:t>
      </w:r>
    </w:p>
    <w:p>
      <w:r>
        <w:t xml:space="preserve"/>
      </w:r>
    </w:p>
    <w:p>
      <w:r>
        <w:t xml:space="preserve">Node.js - серверная платформа для JavaScript, которая позволяет создавать быстрые и масштабируемые сетевые приложения. Она использует событийно-ориентированную архитектуру и асинхронный ввод/вывод для оптимизации пропускной способности и масштабируемости.</w:t>
      </w:r>
    </w:p>
    <w:p>
      <w:r>
        <w:t xml:space="preserve"/>
      </w:r>
    </w:p>
    <w:p>
      <w:r>
        <w:t xml:space="preserve">Python - высокоуровневый интерпретируемый язык программирования с простым синтаксисом, широко используемый в машинном обучении и обработке изображений благодаря богатой экосистеме библиотек для AI и компьютерного зрения.</w:t>
      </w:r>
    </w:p>
    <w:p>
      <w:r>
        <w:t xml:space="preserve"/>
      </w:r>
    </w:p>
    <w:p>
      <w:r>
        <w:t xml:space="preserve">Особенности языка программирования:</w:t>
      </w:r>
    </w:p>
    <w:p>
      <w:r>
        <w:t xml:space="preserve"/>
      </w:r>
    </w:p>
    <w:p>
      <w:r>
        <w:t xml:space="preserve">Низкий порог вхождения. Синтаксис Python понятный и читаемый, что упрощает разработку и поддержку кода.</w:t>
      </w:r>
    </w:p>
    <w:p>
      <w:r>
        <w:t xml:space="preserve"/>
      </w:r>
    </w:p>
    <w:p>
      <w:r>
        <w:t xml:space="preserve">Богатая экосистема библиотек для машинного обучения и обработки изображений, таких как TensorFlow, PyTorch, PIL, NumPy и др.</w:t>
      </w:r>
    </w:p>
    <w:p>
      <w:r>
        <w:t xml:space="preserve"/>
      </w:r>
    </w:p>
    <w:p>
      <w:r>
        <w:t xml:space="preserve">Проведя анализ популярных языков программирования, для реализации проекта редактора изображений с AI-стилизацией был выбран следующий стек технологий:</w:t>
      </w:r>
    </w:p>
    <w:p>
      <w:r>
        <w:t xml:space="preserve"/>
      </w:r>
    </w:p>
    <w:p>
      <w:r>
        <w:t xml:space="preserve">1. TypeScript и React для фронтенд-части приложения, что обеспечивает типобезопасность, современную архитектуру и высокую производительность пользовательского интерфейса.</w:t>
      </w:r>
    </w:p>
    <w:p>
      <w:r>
        <w:t xml:space="preserve"/>
      </w:r>
    </w:p>
    <w:p>
      <w:r>
        <w:t xml:space="preserve">2. Node.js и Express для серверной части, что позволяет создать быстрый и производительный API для обработки запросов клиентской части.</w:t>
      </w:r>
    </w:p>
    <w:p>
      <w:r>
        <w:t xml:space="preserve"/>
      </w:r>
    </w:p>
    <w:p>
      <w:r>
        <w:t xml:space="preserve">3. Python для модуля AI-стилизации изображений, что позволяет использовать передовые библиотеки машинного обучения и компьютерного зрения для создания качественных художественных эффектов.</w:t>
      </w:r>
    </w:p>
    <w:p>
      <w:r>
        <w:t xml:space="preserve"/>
      </w:r>
    </w:p>
    <w:p>
      <w:r>
        <w:t xml:space="preserve">2.2 Выбор среды разработки</w:t>
      </w:r>
    </w:p>
    <w:p>
      <w:r>
        <w:t xml:space="preserve"/>
      </w:r>
    </w:p>
    <w:p>
      <w:r>
        <w:t xml:space="preserve">Неотъемлемой частью написания программного обеспечения является выбор среды разработки. IDE позволяет не только упрощать работу написания кода, но и позволяет следить за новыми тенденциями в сфере программирования.</w:t>
      </w:r>
    </w:p>
    <w:p>
      <w:r>
        <w:t xml:space="preserve"/>
      </w:r>
    </w:p>
    <w:p>
      <w:r>
        <w:t xml:space="preserve">Visual Studio Code - легковесный, но мощный редактор кода, который работает на всех основных операционных системах. Он предоставляет встроенную поддержку для JavaScript, TypeScript и Node.js, а также имеет богатую экосистему расширений для поддержки других языков и фреймворков.</w:t>
      </w:r>
    </w:p>
    <w:p>
      <w:r>
        <w:t xml:space="preserve"/>
      </w:r>
    </w:p>
    <w:p>
      <w:r>
        <w:t xml:space="preserve">Особенности VS Code:</w:t>
      </w:r>
    </w:p>
    <w:p>
      <w:r>
        <w:t xml:space="preserve"/>
      </w:r>
    </w:p>
    <w:p>
      <w:r>
        <w:t xml:space="preserve">- Интеграция с Git и другими системами контроля версий.</w:t>
      </w:r>
    </w:p>
    <w:p>
      <w:r>
        <w:t xml:space="preserve"/>
      </w:r>
    </w:p>
    <w:p>
      <w:r>
        <w:t xml:space="preserve">- Отладка кода прямо в редакторе.</w:t>
      </w:r>
    </w:p>
    <w:p>
      <w:r>
        <w:t xml:space="preserve"/>
      </w:r>
    </w:p>
    <w:p>
      <w:r>
        <w:t xml:space="preserve">- Поддержка IntelliSense для автодополнения кода и предложений.</w:t>
      </w:r>
    </w:p>
    <w:p>
      <w:r>
        <w:t xml:space="preserve"/>
      </w:r>
    </w:p>
    <w:p>
      <w:r>
        <w:t xml:space="preserve">- Встроенный терминал для выполнения команд.</w:t>
      </w:r>
    </w:p>
    <w:p>
      <w:r>
        <w:t xml:space="preserve"/>
      </w:r>
    </w:p>
    <w:p>
      <w:r>
        <w:t xml:space="preserve">- Расширяемость через многочисленные плагины и расширения.</w:t>
      </w:r>
    </w:p>
    <w:p>
      <w:r>
        <w:t xml:space="preserve"/>
      </w:r>
    </w:p>
    <w:p>
      <w:r>
        <w:t xml:space="preserve">2.3 Выбор библиотек и фреймворков</w:t>
      </w:r>
    </w:p>
    <w:p>
      <w:r>
        <w:t xml:space="preserve"/>
      </w:r>
    </w:p>
    <w:p>
      <w:r>
        <w:t xml:space="preserve">Для разработки проекта были выбраны следующие библиотеки и фреймворки:</w:t>
      </w:r>
    </w:p>
    <w:p>
      <w:r>
        <w:t xml:space="preserve"/>
      </w:r>
    </w:p>
    <w:p>
      <w:r>
        <w:t xml:space="preserve">Фронтенд:</w:t>
      </w:r>
    </w:p>
    <w:p>
      <w:r>
        <w:t xml:space="preserve"/>
      </w:r>
    </w:p>
    <w:p>
      <w:r>
        <w:t xml:space="preserve">- React: библиотека JavaScript для создания пользовательских интерфейсов с компонентным подходом.</w:t>
      </w:r>
    </w:p>
    <w:p>
      <w:r>
        <w:t xml:space="preserve"/>
      </w:r>
    </w:p>
    <w:p>
      <w:r>
        <w:t xml:space="preserve">- TailwindCSS: утилитарный CSS-фреймворк для быстрого создания адаптивных интерфейсов.</w:t>
      </w:r>
    </w:p>
    <w:p>
      <w:r>
        <w:t xml:space="preserve"/>
      </w:r>
    </w:p>
    <w:p>
      <w:r>
        <w:t xml:space="preserve">- ShadcnUI: набор компонентов пользовательского интерфейса, основанный на Radix UI и стилизованный с помощью TailwindCSS.</w:t>
      </w:r>
    </w:p>
    <w:p>
      <w:r>
        <w:t xml:space="preserve"/>
      </w:r>
    </w:p>
    <w:p>
      <w:r>
        <w:t xml:space="preserve">- React-Dropzone: библиотека для удобной загрузки файлов методом drag-and-drop.</w:t>
      </w:r>
    </w:p>
    <w:p>
      <w:r>
        <w:t xml:space="preserve"/>
      </w:r>
    </w:p>
    <w:p>
      <w:r>
        <w:t xml:space="preserve">- TanStack Query: библиотека для управления серверным состоянием и асинхронными запросами.</w:t>
      </w:r>
    </w:p>
    <w:p>
      <w:r>
        <w:t xml:space="preserve"/>
      </w:r>
    </w:p>
    <w:p>
      <w:r>
        <w:t xml:space="preserve">Бэкенд:</w:t>
      </w:r>
    </w:p>
    <w:p>
      <w:r>
        <w:t xml:space="preserve"/>
      </w:r>
    </w:p>
    <w:p>
      <w:r>
        <w:t xml:space="preserve">- Express: минималистичный веб-фреймворк для Node.js.</w:t>
      </w:r>
    </w:p>
    <w:p>
      <w:r>
        <w:t xml:space="preserve"/>
      </w:r>
    </w:p>
    <w:p>
      <w:r>
        <w:t xml:space="preserve">- Drizzle ORM: современная ORM-библиотека для TypeScript с типизацией.</w:t>
      </w:r>
    </w:p>
    <w:p>
      <w:r>
        <w:t xml:space="preserve"/>
      </w:r>
    </w:p>
    <w:p>
      <w:r>
        <w:t xml:space="preserve">- Sharp: высокопроизводительная библиотека для обработки изображений в Node.js.</w:t>
      </w:r>
    </w:p>
    <w:p>
      <w:r>
        <w:t xml:space="preserve"/>
      </w:r>
    </w:p>
    <w:p>
      <w:r>
        <w:t xml:space="preserve">AI-стилизация:</w:t>
      </w:r>
    </w:p>
    <w:p>
      <w:r>
        <w:t xml:space="preserve"/>
      </w:r>
    </w:p>
    <w:p>
      <w:r>
        <w:t xml:space="preserve">- PIL (Python Imaging Library): библиотека для работы с изображениями в Python.</w:t>
      </w:r>
    </w:p>
    <w:p>
      <w:r>
        <w:t xml:space="preserve"/>
      </w:r>
    </w:p>
    <w:p>
      <w:r>
        <w:t xml:space="preserve">- NumPy: библиотека для научных вычислений с поддержкой многомерных массивов.</w:t>
      </w:r>
    </w:p>
    <w:p>
      <w:r>
        <w:t xml:space="preserve"/>
      </w:r>
    </w:p>
    <w:p>
      <w:r>
        <w:t xml:space="preserve">- TensorFlow: открытая библиотека машинного обучения для создания нейронных сетей.</w:t>
      </w:r>
    </w:p>
    <w:p>
      <w:r>
        <w:t xml:space="preserve"/>
      </w:r>
    </w:p>
    <w:p>
      <w:r>
        <w:t xml:space="preserve">3 Описание реализации проекта</w:t>
      </w:r>
    </w:p>
    <w:p>
      <w:r>
        <w:t xml:space="preserve"/>
      </w:r>
    </w:p>
    <w:p>
      <w:r>
        <w:t xml:space="preserve">3.1 Архитектура приложения</w:t>
      </w:r>
    </w:p>
    <w:p>
      <w:r>
        <w:t xml:space="preserve"/>
      </w:r>
    </w:p>
    <w:p>
      <w:r>
        <w:t xml:space="preserve">Архитектура приложения редактора изображений с AI-стилизацией построена по принципу клиент-серверного взаимодействия и состоит из трех основных компонентов:</w:t>
      </w:r>
    </w:p>
    <w:p>
      <w:r>
        <w:t xml:space="preserve"/>
      </w:r>
    </w:p>
    <w:p>
      <w:r>
        <w:t xml:space="preserve">1. Клиентская часть (фронтенд) - отвечает за пользовательский интерфейс, загрузку и предварительную обработку изображений, а также отображение результатов стилизации.</w:t>
      </w:r>
    </w:p>
    <w:p>
      <w:r>
        <w:t xml:space="preserve"/>
      </w:r>
    </w:p>
    <w:p>
      <w:r>
        <w:t xml:space="preserve">2. Серверная часть (бэкенд) - обрабатывает запросы от клиента, управляет хранением данных и координирует процесс стилизации изображений.</w:t>
      </w:r>
    </w:p>
    <w:p>
      <w:r>
        <w:t xml:space="preserve"/>
      </w:r>
    </w:p>
    <w:p>
      <w:r>
        <w:t xml:space="preserve">3. Модуль AI-стилизации - реализует алгоритмы преобразования изображений с использованием технологий искусственного интеллекта.</w:t>
      </w:r>
    </w:p>
    <w:p>
      <w:r>
        <w:t xml:space="preserve"/>
      </w:r>
    </w:p>
    <w:p>
      <w:r>
        <w:t xml:space="preserve">3.2 Пользовательский интерфейс</w:t>
      </w:r>
    </w:p>
    <w:p>
      <w:r>
        <w:t xml:space="preserve"/>
      </w:r>
    </w:p>
    <w:p>
      <w:r>
        <w:t xml:space="preserve">Пользовательский интерфейс приложения разработан с учетом принципов UX/UI дизайна и включает следующие основные элементы:</w:t>
      </w:r>
    </w:p>
    <w:p>
      <w:r>
        <w:t xml:space="preserve"/>
      </w:r>
    </w:p>
    <w:p>
      <w:r>
        <w:t xml:space="preserve">- Главная страница с описанием возможностей приложения и быстрым доступом к основным функциям.</w:t>
      </w:r>
    </w:p>
    <w:p>
      <w:r>
        <w:t xml:space="preserve"/>
      </w:r>
    </w:p>
    <w:p>
      <w:r>
        <w:t xml:space="preserve">- Страница редактора изображений с интерфейсом загрузки файлов, выбора стилей и предпросмотра результатов.</w:t>
      </w:r>
    </w:p>
    <w:p>
      <w:r>
        <w:t xml:space="preserve"/>
      </w:r>
    </w:p>
    <w:p>
      <w:r>
        <w:t xml:space="preserve">- Галерея стилей с примерами различных художественных эффектов.</w:t>
      </w:r>
    </w:p>
    <w:p>
      <w:r>
        <w:t xml:space="preserve"/>
      </w:r>
    </w:p>
    <w:p>
      <w:r>
        <w:t xml:space="preserve">- Раздел "Мои проекты" для сохранения и управления обработанными изображениями.</w:t>
      </w:r>
    </w:p>
    <w:p>
      <w:r>
        <w:t xml:space="preserve"/>
      </w:r>
    </w:p>
    <w:p>
      <w:r>
        <w:t xml:space="preserve">Интерфейс полностью переведен на русский язык и адаптирован для различных устройств, от мобильных телефонов до настольных компьютеров.</w:t>
      </w:r>
    </w:p>
    <w:p>
      <w:r>
        <w:t xml:space="preserve"/>
      </w:r>
    </w:p>
    <w:p>
      <w:r>
        <w:t xml:space="preserve">3.3 Модуль стилизации изображений</w:t>
      </w:r>
    </w:p>
    <w:p>
      <w:r>
        <w:t xml:space="preserve"/>
      </w:r>
    </w:p>
    <w:p>
      <w:r>
        <w:t xml:space="preserve">Для стилизации изображений в проекте реализовано два подхода:</w:t>
      </w:r>
    </w:p>
    <w:p>
      <w:r>
        <w:t xml:space="preserve"/>
      </w:r>
    </w:p>
    <w:p>
      <w:r>
        <w:t xml:space="preserve">1. Использование библиотеки PIL (Python Imaging Library) для создания базовых эффектов стилизации через комбинацию фильтров, корректировок цвета, яркости, контрастности и других параметров изображения.</w:t>
      </w:r>
    </w:p>
    <w:p>
      <w:r>
        <w:t xml:space="preserve"/>
      </w:r>
    </w:p>
    <w:p>
      <w:r>
        <w:t xml:space="preserve">2. Применение нейронных сетей (модель Google Magenta на базе TensorFlow) для продвинутой художественной стилизации изображений в духе известных художников.</w:t>
      </w:r>
    </w:p>
    <w:p>
      <w:r>
        <w:t xml:space="preserve"/>
      </w:r>
    </w:p>
    <w:p>
      <w:r>
        <w:t xml:space="preserve">Модуль стилизации обеспечивает высокое качество обработки изображений с сохранением разрешения до 1024 пикселей и поддерживает различные форматы файлов (JPEG, PNG, GIF, WEBP).</w:t>
      </w:r>
    </w:p>
    <w:p>
      <w:r>
        <w:t xml:space="preserve"/>
      </w:r>
    </w:p>
    <w:p>
      <w:r>
        <w:t xml:space="preserve">4 Заключение</w:t>
      </w:r>
    </w:p>
    <w:p>
      <w:r>
        <w:t xml:space="preserve"/>
      </w:r>
    </w:p>
    <w:p>
      <w:r>
        <w:t xml:space="preserve">В результате выполнения проекта было разработано веб-приложение "Редактор изображений с AI-стилизацией", которое предоставляет пользователям удобный инструмент для художественной обработки изображений с использованием технологий искусственного интеллекта.</w:t>
      </w:r>
    </w:p>
    <w:p>
      <w:r>
        <w:t xml:space="preserve"/>
      </w:r>
    </w:p>
    <w:p>
      <w:r>
        <w:t xml:space="preserve">Основные достижения проекта:</w:t>
      </w:r>
    </w:p>
    <w:p>
      <w:r>
        <w:t xml:space="preserve"/>
      </w:r>
    </w:p>
    <w:p>
      <w:r>
        <w:t xml:space="preserve">- Разработан интуитивно понятный пользовательский интерфейс на русском языке.</w:t>
      </w:r>
    </w:p>
    <w:p>
      <w:r>
        <w:t xml:space="preserve"/>
      </w:r>
    </w:p>
    <w:p>
      <w:r>
        <w:t xml:space="preserve">- Реализована функциональность загрузки и обработки изображений с высоким качеством.</w:t>
      </w:r>
    </w:p>
    <w:p>
      <w:r>
        <w:t xml:space="preserve"/>
      </w:r>
    </w:p>
    <w:p>
      <w:r>
        <w:t xml:space="preserve">- Создан набор художественных стилей, вдохновленных работами известных художников.</w:t>
      </w:r>
    </w:p>
    <w:p>
      <w:r>
        <w:t xml:space="preserve"/>
      </w:r>
    </w:p>
    <w:p>
      <w:r>
        <w:t xml:space="preserve">- Обеспечена возможность сохранения и управления обработанными изображениями.</w:t>
      </w:r>
    </w:p>
    <w:p>
      <w:r>
        <w:t xml:space="preserve"/>
      </w:r>
    </w:p>
    <w:p>
      <w:r>
        <w:t xml:space="preserve">Приложение удовлетворяет всем требованиям технического задания и может быть использовано широкой аудиторией для создания художественно стилизованных изображений без необходимости специальных навыков в области дизайна и обработки фотографий.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2025-03-30T18:36:06.975Z</dcterms:created>
  <dcterms:modified xsi:type="dcterms:W3CDTF">2025-03-30T18:36:06.976Z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