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9F9045">
      <w:pPr>
        <w:pStyle w:val="2"/>
        <w:spacing w:line="289" w:lineRule="auto"/>
      </w:pPr>
      <w:bookmarkStart w:id="3" w:name="_GoBack"/>
      <w:bookmarkEnd w:id="3"/>
    </w:p>
    <w:p w14:paraId="2214E67F">
      <w:pPr>
        <w:pStyle w:val="2"/>
        <w:spacing w:line="289" w:lineRule="auto"/>
      </w:pPr>
    </w:p>
    <w:p w14:paraId="417B0174">
      <w:pPr>
        <w:pStyle w:val="2"/>
        <w:spacing w:line="290" w:lineRule="auto"/>
      </w:pPr>
    </w:p>
    <w:p w14:paraId="375D8B99">
      <w:pPr>
        <w:spacing w:before="94" w:line="289" w:lineRule="auto"/>
        <w:ind w:left="659" w:right="6934"/>
        <w:rPr>
          <w:rFonts w:ascii="黑体" w:hAnsi="黑体" w:eastAsia="黑体" w:cs="黑体"/>
          <w:sz w:val="29"/>
          <w:szCs w:val="29"/>
        </w:rPr>
      </w:pPr>
      <w:r>
        <w:drawing>
          <wp:anchor distT="0" distB="0" distL="0" distR="0" simplePos="0" relativeHeight="251659264" behindDoc="1" locked="0" layoutInCell="1" allowOverlap="1">
            <wp:simplePos x="0" y="0"/>
            <wp:positionH relativeFrom="column">
              <wp:posOffset>0</wp:posOffset>
            </wp:positionH>
            <wp:positionV relativeFrom="paragraph">
              <wp:posOffset>-807720</wp:posOffset>
            </wp:positionV>
            <wp:extent cx="7772400" cy="100584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6"/>
                    <a:stretch>
                      <a:fillRect/>
                    </a:stretch>
                  </pic:blipFill>
                  <pic:spPr>
                    <a:xfrm>
                      <a:off x="0" y="0"/>
                      <a:ext cx="7772400" cy="10058400"/>
                    </a:xfrm>
                    <a:prstGeom prst="rect">
                      <a:avLst/>
                    </a:prstGeom>
                  </pic:spPr>
                </pic:pic>
              </a:graphicData>
            </a:graphic>
          </wp:anchor>
        </w:drawing>
      </w:r>
      <w:r>
        <w:rPr>
          <w:rFonts w:ascii="黑体" w:hAnsi="黑体" w:eastAsia="黑体" w:cs="黑体"/>
          <w:color w:val="D0E020"/>
          <w:spacing w:val="19"/>
          <w:sz w:val="29"/>
          <w:szCs w:val="29"/>
        </w:rPr>
        <w:t>掌握认知风险的工具，简化问题，</w:t>
      </w:r>
      <w:r>
        <w:rPr>
          <w:rFonts w:ascii="黑体" w:hAnsi="黑体" w:eastAsia="黑体" w:cs="黑体"/>
          <w:color w:val="D0E020"/>
          <w:spacing w:val="9"/>
          <w:sz w:val="29"/>
          <w:szCs w:val="29"/>
        </w:rPr>
        <w:t xml:space="preserve"> </w:t>
      </w:r>
      <w:r>
        <w:rPr>
          <w:rFonts w:ascii="黑体" w:hAnsi="黑体" w:eastAsia="黑体" w:cs="黑体"/>
          <w:color w:val="D0E020"/>
          <w:spacing w:val="25"/>
          <w:sz w:val="29"/>
          <w:szCs w:val="29"/>
        </w:rPr>
        <w:t>让决策更明智、安全。</w:t>
      </w:r>
    </w:p>
    <w:p w14:paraId="5DE164C4">
      <w:pPr>
        <w:spacing w:before="206" w:line="222" w:lineRule="auto"/>
        <w:ind w:left="729"/>
        <w:rPr>
          <w:rFonts w:ascii="宋体" w:hAnsi="宋体" w:eastAsia="宋体" w:cs="宋体"/>
          <w:sz w:val="29"/>
          <w:szCs w:val="29"/>
        </w:rPr>
      </w:pPr>
      <w:r>
        <w:rPr>
          <w:rFonts w:ascii="黑体" w:hAnsi="黑体" w:eastAsia="黑体" w:cs="黑体"/>
          <w:color w:val="D0E010"/>
          <w:spacing w:val="-5"/>
          <w:sz w:val="29"/>
          <w:szCs w:val="29"/>
        </w:rPr>
        <w:t>书籍朋友圈分享微信</w:t>
      </w:r>
      <w:r>
        <w:rPr>
          <w:rFonts w:ascii="宋体" w:hAnsi="宋体" w:eastAsia="宋体" w:cs="宋体"/>
          <w:color w:val="D0E010"/>
          <w:spacing w:val="-5"/>
          <w:sz w:val="29"/>
          <w:szCs w:val="29"/>
        </w:rPr>
        <w:t>Booker527</w:t>
      </w:r>
    </w:p>
    <w:p w14:paraId="26128ABB">
      <w:pPr>
        <w:pStyle w:val="2"/>
        <w:spacing w:line="246" w:lineRule="auto"/>
      </w:pPr>
    </w:p>
    <w:p w14:paraId="1AC1CF41">
      <w:pPr>
        <w:pStyle w:val="2"/>
        <w:spacing w:line="246" w:lineRule="auto"/>
      </w:pPr>
    </w:p>
    <w:p w14:paraId="48C6A671">
      <w:pPr>
        <w:pStyle w:val="2"/>
        <w:spacing w:line="246" w:lineRule="auto"/>
      </w:pPr>
    </w:p>
    <w:p w14:paraId="32AD01E4">
      <w:pPr>
        <w:pStyle w:val="2"/>
        <w:spacing w:line="246" w:lineRule="auto"/>
      </w:pPr>
    </w:p>
    <w:p w14:paraId="32B34FD3">
      <w:pPr>
        <w:pStyle w:val="2"/>
        <w:spacing w:line="246" w:lineRule="auto"/>
      </w:pPr>
    </w:p>
    <w:p w14:paraId="2AFD705A">
      <w:pPr>
        <w:pStyle w:val="2"/>
        <w:spacing w:line="246" w:lineRule="auto"/>
      </w:pPr>
    </w:p>
    <w:p w14:paraId="1E4EBF1C">
      <w:pPr>
        <w:pStyle w:val="2"/>
        <w:spacing w:line="246" w:lineRule="auto"/>
      </w:pPr>
    </w:p>
    <w:p w14:paraId="566806F9">
      <w:pPr>
        <w:pStyle w:val="2"/>
        <w:spacing w:line="246" w:lineRule="auto"/>
      </w:pPr>
    </w:p>
    <w:p w14:paraId="685AD7C8">
      <w:pPr>
        <w:pStyle w:val="2"/>
        <w:spacing w:line="246" w:lineRule="auto"/>
      </w:pPr>
    </w:p>
    <w:p w14:paraId="4BE8F499">
      <w:pPr>
        <w:pStyle w:val="2"/>
        <w:spacing w:line="246" w:lineRule="auto"/>
      </w:pPr>
    </w:p>
    <w:p w14:paraId="3412FBB7">
      <w:pPr>
        <w:pStyle w:val="2"/>
        <w:spacing w:line="246" w:lineRule="auto"/>
      </w:pPr>
    </w:p>
    <w:p w14:paraId="77ED1374">
      <w:pPr>
        <w:pStyle w:val="2"/>
        <w:spacing w:line="246" w:lineRule="auto"/>
      </w:pPr>
    </w:p>
    <w:p w14:paraId="30DBEA66">
      <w:pPr>
        <w:pStyle w:val="2"/>
        <w:spacing w:line="246" w:lineRule="auto"/>
      </w:pPr>
    </w:p>
    <w:p w14:paraId="53457B6A">
      <w:pPr>
        <w:pStyle w:val="2"/>
        <w:spacing w:line="246" w:lineRule="auto"/>
      </w:pPr>
    </w:p>
    <w:p w14:paraId="72989E41">
      <w:pPr>
        <w:pStyle w:val="2"/>
        <w:spacing w:line="246" w:lineRule="auto"/>
      </w:pPr>
    </w:p>
    <w:p w14:paraId="0DB3DB3C">
      <w:pPr>
        <w:pStyle w:val="2"/>
        <w:spacing w:line="246" w:lineRule="auto"/>
      </w:pPr>
    </w:p>
    <w:p w14:paraId="7589B2A1">
      <w:pPr>
        <w:pStyle w:val="2"/>
        <w:spacing w:line="246" w:lineRule="auto"/>
      </w:pPr>
    </w:p>
    <w:p w14:paraId="353E489F">
      <w:pPr>
        <w:pStyle w:val="2"/>
        <w:spacing w:line="246" w:lineRule="auto"/>
      </w:pPr>
    </w:p>
    <w:p w14:paraId="245AE56F">
      <w:pPr>
        <w:pStyle w:val="2"/>
        <w:spacing w:line="247" w:lineRule="auto"/>
      </w:pPr>
    </w:p>
    <w:p w14:paraId="629928A2">
      <w:pPr>
        <w:pStyle w:val="2"/>
        <w:spacing w:line="247" w:lineRule="auto"/>
      </w:pPr>
    </w:p>
    <w:p w14:paraId="11E0C83F">
      <w:pPr>
        <w:pStyle w:val="2"/>
        <w:spacing w:line="247" w:lineRule="auto"/>
      </w:pPr>
    </w:p>
    <w:p w14:paraId="0B681094">
      <w:pPr>
        <w:pStyle w:val="2"/>
        <w:spacing w:line="247" w:lineRule="auto"/>
      </w:pPr>
    </w:p>
    <w:p w14:paraId="3735CFC6">
      <w:pPr>
        <w:pStyle w:val="2"/>
        <w:spacing w:line="247" w:lineRule="auto"/>
      </w:pPr>
    </w:p>
    <w:p w14:paraId="7508B972">
      <w:pPr>
        <w:pStyle w:val="2"/>
        <w:spacing w:line="247" w:lineRule="auto"/>
      </w:pPr>
    </w:p>
    <w:p w14:paraId="0B50FF16">
      <w:pPr>
        <w:pStyle w:val="2"/>
        <w:spacing w:before="515" w:line="213" w:lineRule="auto"/>
        <w:ind w:left="729"/>
        <w:rPr>
          <w:sz w:val="145"/>
          <w:szCs w:val="145"/>
        </w:rPr>
      </w:pPr>
      <w:r>
        <w:rPr>
          <w:color w:val="F0A000"/>
          <w:spacing w:val="-23"/>
          <w:position w:val="-3"/>
          <w:sz w:val="179"/>
          <w:szCs w:val="179"/>
        </w:rPr>
        <w:t>RIS</w:t>
      </w:r>
      <w:r>
        <w:rPr>
          <w:color w:val="F0A000"/>
          <w:spacing w:val="-225"/>
          <w:position w:val="-3"/>
          <w:sz w:val="179"/>
          <w:szCs w:val="179"/>
        </w:rPr>
        <w:t xml:space="preserve"> </w:t>
      </w:r>
      <w:r>
        <w:rPr>
          <w:rFonts w:ascii="Times New Roman" w:hAnsi="Times New Roman" w:eastAsia="Times New Roman" w:cs="Times New Roman"/>
          <w:color w:val="C05020"/>
          <w:spacing w:val="-23"/>
          <w:position w:val="79"/>
          <w:sz w:val="94"/>
          <w:szCs w:val="94"/>
        </w:rPr>
        <w:t xml:space="preserve">V   </w:t>
      </w:r>
      <w:r>
        <w:rPr>
          <w:color w:val="F07000"/>
          <w:spacing w:val="-23"/>
          <w:position w:val="-3"/>
          <w:sz w:val="145"/>
          <w:szCs w:val="145"/>
        </w:rPr>
        <w:t>SAV</w:t>
      </w:r>
    </w:p>
    <w:p w14:paraId="2C399AAA">
      <w:pPr>
        <w:pStyle w:val="2"/>
        <w:spacing w:before="104" w:line="157" w:lineRule="auto"/>
        <w:ind w:left="659"/>
        <w:rPr>
          <w:sz w:val="57"/>
          <w:szCs w:val="57"/>
        </w:rPr>
      </w:pPr>
      <w:r>
        <w:rPr>
          <w:rFonts w:ascii="Times New Roman" w:hAnsi="Times New Roman" w:eastAsia="Times New Roman" w:cs="Times New Roman"/>
          <w:b/>
          <w:bCs/>
          <w:color w:val="E0E010"/>
          <w:spacing w:val="-5"/>
          <w:sz w:val="57"/>
          <w:szCs w:val="57"/>
        </w:rPr>
        <w:t>HOW</w:t>
      </w:r>
      <w:r>
        <w:rPr>
          <w:rFonts w:ascii="Times New Roman" w:hAnsi="Times New Roman" w:eastAsia="Times New Roman" w:cs="Times New Roman"/>
          <w:b/>
          <w:bCs/>
          <w:color w:val="E0E010"/>
          <w:spacing w:val="59"/>
          <w:sz w:val="57"/>
          <w:szCs w:val="57"/>
        </w:rPr>
        <w:t xml:space="preserve"> </w:t>
      </w:r>
      <w:r>
        <w:rPr>
          <w:rFonts w:ascii="Times New Roman" w:hAnsi="Times New Roman" w:eastAsia="Times New Roman" w:cs="Times New Roman"/>
          <w:b/>
          <w:bCs/>
          <w:color w:val="E0E010"/>
          <w:spacing w:val="-5"/>
          <w:sz w:val="57"/>
          <w:szCs w:val="57"/>
        </w:rPr>
        <w:t>TO MAKE</w:t>
      </w:r>
      <w:r>
        <w:rPr>
          <w:rFonts w:ascii="Times New Roman" w:hAnsi="Times New Roman" w:eastAsia="Times New Roman" w:cs="Times New Roman"/>
          <w:b/>
          <w:bCs/>
          <w:color w:val="E0E010"/>
          <w:spacing w:val="42"/>
          <w:sz w:val="57"/>
          <w:szCs w:val="57"/>
        </w:rPr>
        <w:t xml:space="preserve"> </w:t>
      </w:r>
      <w:r>
        <w:rPr>
          <w:b/>
          <w:bCs/>
          <w:color w:val="D0E010"/>
          <w:spacing w:val="-5"/>
          <w:sz w:val="57"/>
          <w:szCs w:val="57"/>
        </w:rPr>
        <w:t>G0OD    DECISIONS</w:t>
      </w:r>
    </w:p>
    <w:p w14:paraId="3AABEF52">
      <w:pPr>
        <w:spacing w:before="1" w:line="221" w:lineRule="auto"/>
        <w:ind w:left="668"/>
        <w:rPr>
          <w:rFonts w:ascii="黑体" w:hAnsi="黑体" w:eastAsia="黑体" w:cs="黑体"/>
          <w:sz w:val="57"/>
          <w:szCs w:val="57"/>
        </w:rPr>
      </w:pPr>
      <w:r>
        <w:pict>
          <v:shape id="_x0000_s1026" o:spid="_x0000_s1026" o:spt="202" type="#_x0000_t202" style="position:absolute;left:0pt;margin-left:265.5pt;margin-top:-0.1pt;height:28.15pt;width:257.2pt;z-index:251660288;mso-width-relative:page;mso-height-relative:page;" filled="f" stroked="f" coordsize="21600,21600">
            <v:path/>
            <v:fill on="f" focussize="0,0"/>
            <v:stroke on="f"/>
            <v:imagedata o:title=""/>
            <o:lock v:ext="edit" aspectratio="f"/>
            <v:textbox inset="0mm,0mm,0mm,0mm">
              <w:txbxContent>
                <w:p w14:paraId="62F019BC">
                  <w:pPr>
                    <w:pStyle w:val="2"/>
                    <w:spacing w:before="20" w:line="218" w:lineRule="auto"/>
                    <w:ind w:left="20"/>
                    <w:rPr>
                      <w:rFonts w:ascii="宋体" w:hAnsi="宋体" w:eastAsia="宋体" w:cs="宋体"/>
                    </w:rPr>
                  </w:pPr>
                  <w:r>
                    <w:rPr>
                      <w:rFonts w:ascii="黑体" w:hAnsi="黑体" w:eastAsia="黑体" w:cs="黑体"/>
                      <w:spacing w:val="-5"/>
                    </w:rPr>
                    <w:t>[德]格尔德 ·吉仁泽</w:t>
                  </w:r>
                  <w:r>
                    <w:rPr>
                      <w:spacing w:val="-5"/>
                    </w:rPr>
                    <w:t xml:space="preserve">(Gerd      Gigerenzer)    </w:t>
                  </w:r>
                  <w:r>
                    <w:rPr>
                      <w:rFonts w:ascii="宋体" w:hAnsi="宋体" w:eastAsia="宋体" w:cs="宋体"/>
                      <w:spacing w:val="-5"/>
                    </w:rPr>
                    <w:t xml:space="preserve">—   </w:t>
                  </w:r>
                  <w:r>
                    <w:rPr>
                      <w:rFonts w:ascii="宋体" w:hAnsi="宋体" w:eastAsia="宋体" w:cs="宋体"/>
                      <w:spacing w:val="-6"/>
                    </w:rPr>
                    <w:t>—</w:t>
                  </w:r>
                  <w:r>
                    <w:rPr>
                      <w:rFonts w:ascii="宋体" w:hAnsi="宋体" w:eastAsia="宋体" w:cs="宋体"/>
                      <w:spacing w:val="57"/>
                    </w:rPr>
                    <w:t xml:space="preserve"> </w:t>
                  </w:r>
                  <w:r>
                    <w:rPr>
                      <w:rFonts w:ascii="宋体" w:hAnsi="宋体" w:eastAsia="宋体" w:cs="宋体"/>
                      <w:spacing w:val="-6"/>
                    </w:rPr>
                    <w:t>著</w:t>
                  </w:r>
                </w:p>
                <w:p w14:paraId="07A686FE">
                  <w:pPr>
                    <w:spacing w:before="21" w:line="222" w:lineRule="auto"/>
                    <w:ind w:right="21"/>
                    <w:jc w:val="right"/>
                    <w:rPr>
                      <w:rFonts w:ascii="黑体" w:hAnsi="黑体" w:eastAsia="黑体" w:cs="黑体"/>
                      <w:sz w:val="17"/>
                      <w:szCs w:val="17"/>
                    </w:rPr>
                  </w:pPr>
                  <w:r>
                    <w:rPr>
                      <w:rFonts w:ascii="黑体" w:hAnsi="黑体" w:eastAsia="黑体" w:cs="黑体"/>
                      <w:spacing w:val="-4"/>
                      <w:sz w:val="21"/>
                      <w:szCs w:val="21"/>
                    </w:rPr>
                    <w:t>王</w:t>
                  </w:r>
                  <w:r>
                    <w:rPr>
                      <w:rFonts w:ascii="黑体" w:hAnsi="黑体" w:eastAsia="黑体" w:cs="黑体"/>
                      <w:spacing w:val="-9"/>
                      <w:sz w:val="21"/>
                      <w:szCs w:val="21"/>
                    </w:rPr>
                    <w:t xml:space="preserve"> </w:t>
                  </w:r>
                  <w:r>
                    <w:rPr>
                      <w:rFonts w:ascii="黑体" w:hAnsi="黑体" w:eastAsia="黑体" w:cs="黑体"/>
                      <w:spacing w:val="-4"/>
                      <w:sz w:val="21"/>
                      <w:szCs w:val="21"/>
                    </w:rPr>
                    <w:t xml:space="preserve">晋        </w:t>
                  </w:r>
                  <w:r>
                    <w:rPr>
                      <w:rFonts w:ascii="黑体" w:hAnsi="黑体" w:eastAsia="黑体" w:cs="黑体"/>
                      <w:spacing w:val="-4"/>
                      <w:sz w:val="17"/>
                      <w:szCs w:val="17"/>
                    </w:rPr>
                    <w:t>—</w:t>
                  </w:r>
                  <w:r>
                    <w:rPr>
                      <w:rFonts w:ascii="黑体" w:hAnsi="黑体" w:eastAsia="黑体" w:cs="黑体"/>
                      <w:spacing w:val="8"/>
                      <w:sz w:val="17"/>
                      <w:szCs w:val="17"/>
                    </w:rPr>
                    <w:t xml:space="preserve"> </w:t>
                  </w:r>
                  <w:r>
                    <w:rPr>
                      <w:rFonts w:ascii="黑体" w:hAnsi="黑体" w:eastAsia="黑体" w:cs="黑体"/>
                      <w:spacing w:val="-4"/>
                      <w:sz w:val="17"/>
                      <w:szCs w:val="17"/>
                    </w:rPr>
                    <w:t>译</w:t>
                  </w:r>
                </w:p>
              </w:txbxContent>
            </v:textbox>
          </v:shape>
        </w:pict>
      </w:r>
      <w:r>
        <w:rPr>
          <w:rFonts w:ascii="黑体" w:hAnsi="黑体" w:eastAsia="黑体" w:cs="黑体"/>
          <w:b/>
          <w:bCs/>
          <w:color w:val="D0E010"/>
          <w:spacing w:val="-23"/>
          <w:sz w:val="57"/>
          <w:szCs w:val="57"/>
        </w:rPr>
        <w:t>如</w:t>
      </w:r>
      <w:r>
        <w:rPr>
          <w:rFonts w:ascii="黑体" w:hAnsi="黑体" w:eastAsia="黑体" w:cs="黑体"/>
          <w:color w:val="D0E010"/>
          <w:spacing w:val="-80"/>
          <w:sz w:val="57"/>
          <w:szCs w:val="57"/>
        </w:rPr>
        <w:t xml:space="preserve"> </w:t>
      </w:r>
      <w:r>
        <w:rPr>
          <w:rFonts w:ascii="黑体" w:hAnsi="黑体" w:eastAsia="黑体" w:cs="黑体"/>
          <w:b/>
          <w:bCs/>
          <w:color w:val="D0E010"/>
          <w:spacing w:val="-23"/>
          <w:sz w:val="57"/>
          <w:szCs w:val="57"/>
        </w:rPr>
        <w:t>何</w:t>
      </w:r>
      <w:r>
        <w:rPr>
          <w:rFonts w:ascii="黑体" w:hAnsi="黑体" w:eastAsia="黑体" w:cs="黑体"/>
          <w:color w:val="D0E010"/>
          <w:spacing w:val="-78"/>
          <w:sz w:val="57"/>
          <w:szCs w:val="57"/>
        </w:rPr>
        <w:t xml:space="preserve"> </w:t>
      </w:r>
      <w:r>
        <w:rPr>
          <w:rFonts w:ascii="黑体" w:hAnsi="黑体" w:eastAsia="黑体" w:cs="黑体"/>
          <w:b/>
          <w:bCs/>
          <w:color w:val="D0E010"/>
          <w:spacing w:val="-23"/>
          <w:sz w:val="57"/>
          <w:szCs w:val="57"/>
        </w:rPr>
        <w:t>精</w:t>
      </w:r>
      <w:r>
        <w:rPr>
          <w:rFonts w:ascii="黑体" w:hAnsi="黑体" w:eastAsia="黑体" w:cs="黑体"/>
          <w:color w:val="D0E010"/>
          <w:spacing w:val="-71"/>
          <w:sz w:val="57"/>
          <w:szCs w:val="57"/>
        </w:rPr>
        <w:t xml:space="preserve"> </w:t>
      </w:r>
      <w:r>
        <w:rPr>
          <w:rFonts w:ascii="黑体" w:hAnsi="黑体" w:eastAsia="黑体" w:cs="黑体"/>
          <w:b/>
          <w:bCs/>
          <w:color w:val="D0E010"/>
          <w:spacing w:val="-23"/>
          <w:sz w:val="57"/>
          <w:szCs w:val="57"/>
        </w:rPr>
        <w:t>准</w:t>
      </w:r>
      <w:r>
        <w:rPr>
          <w:rFonts w:ascii="黑体" w:hAnsi="黑体" w:eastAsia="黑体" w:cs="黑体"/>
          <w:color w:val="D0E010"/>
          <w:spacing w:val="-74"/>
          <w:sz w:val="57"/>
          <w:szCs w:val="57"/>
        </w:rPr>
        <w:t xml:space="preserve"> </w:t>
      </w:r>
      <w:r>
        <w:rPr>
          <w:rFonts w:ascii="黑体" w:hAnsi="黑体" w:eastAsia="黑体" w:cs="黑体"/>
          <w:b/>
          <w:bCs/>
          <w:color w:val="D0E010"/>
          <w:spacing w:val="-23"/>
          <w:sz w:val="57"/>
          <w:szCs w:val="57"/>
        </w:rPr>
        <w:t>决</w:t>
      </w:r>
      <w:r>
        <w:rPr>
          <w:rFonts w:ascii="黑体" w:hAnsi="黑体" w:eastAsia="黑体" w:cs="黑体"/>
          <w:color w:val="D0E010"/>
          <w:spacing w:val="-76"/>
          <w:sz w:val="57"/>
          <w:szCs w:val="57"/>
        </w:rPr>
        <w:t xml:space="preserve"> </w:t>
      </w:r>
      <w:r>
        <w:rPr>
          <w:rFonts w:ascii="黑体" w:hAnsi="黑体" w:eastAsia="黑体" w:cs="黑体"/>
          <w:b/>
          <w:bCs/>
          <w:color w:val="D0E010"/>
          <w:spacing w:val="-23"/>
          <w:sz w:val="57"/>
          <w:szCs w:val="57"/>
        </w:rPr>
        <w:t>策</w:t>
      </w:r>
    </w:p>
    <w:p w14:paraId="02F264F0">
      <w:pPr>
        <w:pStyle w:val="2"/>
        <w:spacing w:line="255" w:lineRule="auto"/>
      </w:pPr>
    </w:p>
    <w:p w14:paraId="4C141581">
      <w:pPr>
        <w:pStyle w:val="2"/>
        <w:spacing w:line="255" w:lineRule="auto"/>
      </w:pPr>
    </w:p>
    <w:p w14:paraId="1B4B5425">
      <w:pPr>
        <w:pStyle w:val="2"/>
        <w:spacing w:line="255" w:lineRule="auto"/>
      </w:pPr>
    </w:p>
    <w:p w14:paraId="3F10A827">
      <w:pPr>
        <w:pStyle w:val="2"/>
        <w:spacing w:line="255" w:lineRule="auto"/>
      </w:pPr>
    </w:p>
    <w:p w14:paraId="214B0C94">
      <w:pPr>
        <w:pStyle w:val="2"/>
        <w:spacing w:line="255" w:lineRule="auto"/>
      </w:pPr>
    </w:p>
    <w:p w14:paraId="051B0876">
      <w:pPr>
        <w:pStyle w:val="2"/>
        <w:spacing w:line="255" w:lineRule="auto"/>
      </w:pPr>
    </w:p>
    <w:p w14:paraId="390D83AB">
      <w:pPr>
        <w:pStyle w:val="2"/>
        <w:spacing w:line="256" w:lineRule="auto"/>
      </w:pPr>
    </w:p>
    <w:p w14:paraId="235D8190">
      <w:pPr>
        <w:pStyle w:val="2"/>
        <w:spacing w:line="256" w:lineRule="auto"/>
      </w:pPr>
    </w:p>
    <w:p w14:paraId="5B9C6A22">
      <w:pPr>
        <w:pStyle w:val="2"/>
        <w:spacing w:line="256" w:lineRule="auto"/>
      </w:pPr>
    </w:p>
    <w:p w14:paraId="7673B29A">
      <w:pPr>
        <w:pStyle w:val="2"/>
        <w:spacing w:line="256" w:lineRule="auto"/>
      </w:pPr>
    </w:p>
    <w:p w14:paraId="0C29706B">
      <w:pPr>
        <w:spacing w:before="69" w:line="219" w:lineRule="auto"/>
        <w:ind w:left="5212"/>
        <w:rPr>
          <w:rFonts w:ascii="宋体" w:hAnsi="宋体" w:eastAsia="宋体" w:cs="宋体"/>
          <w:sz w:val="21"/>
          <w:szCs w:val="21"/>
        </w:rPr>
      </w:pPr>
      <w:r>
        <w:rPr>
          <w:rFonts w:ascii="宋体" w:hAnsi="宋体" w:eastAsia="宋体" w:cs="宋体"/>
          <w:b/>
          <w:bCs/>
          <w:spacing w:val="14"/>
          <w:sz w:val="21"/>
          <w:szCs w:val="21"/>
        </w:rPr>
        <w:t>中信出版集团</w:t>
      </w:r>
    </w:p>
    <w:p w14:paraId="006D0DB0">
      <w:pPr>
        <w:spacing w:line="219" w:lineRule="auto"/>
        <w:rPr>
          <w:rFonts w:ascii="宋体" w:hAnsi="宋体" w:eastAsia="宋体" w:cs="宋体"/>
          <w:sz w:val="21"/>
          <w:szCs w:val="21"/>
        </w:rPr>
        <w:sectPr>
          <w:headerReference r:id="rId5" w:type="default"/>
          <w:pgSz w:w="12240" w:h="15840"/>
          <w:pgMar w:top="400" w:right="0" w:bottom="0" w:left="0" w:header="0" w:footer="0" w:gutter="0"/>
          <w:cols w:space="720" w:num="1"/>
        </w:sectPr>
      </w:pPr>
    </w:p>
    <w:p w14:paraId="6FBA45E4">
      <w:pPr>
        <w:pStyle w:val="2"/>
        <w:spacing w:line="248" w:lineRule="auto"/>
      </w:pPr>
    </w:p>
    <w:p w14:paraId="1FEB05E7">
      <w:pPr>
        <w:pStyle w:val="2"/>
        <w:spacing w:line="248" w:lineRule="auto"/>
      </w:pPr>
    </w:p>
    <w:p w14:paraId="2768C00E">
      <w:pPr>
        <w:pStyle w:val="2"/>
        <w:spacing w:line="249" w:lineRule="auto"/>
      </w:pPr>
    </w:p>
    <w:p w14:paraId="1EF8C4F7">
      <w:pPr>
        <w:pStyle w:val="2"/>
        <w:spacing w:line="249" w:lineRule="auto"/>
      </w:pPr>
    </w:p>
    <w:p w14:paraId="16E2266C">
      <w:pPr>
        <w:pStyle w:val="2"/>
        <w:spacing w:line="249" w:lineRule="auto"/>
      </w:pPr>
    </w:p>
    <w:p w14:paraId="23F96E6D">
      <w:pPr>
        <w:pStyle w:val="2"/>
        <w:spacing w:line="249" w:lineRule="auto"/>
      </w:pPr>
    </w:p>
    <w:p w14:paraId="3E20741C">
      <w:pPr>
        <w:pStyle w:val="2"/>
        <w:spacing w:line="249" w:lineRule="auto"/>
      </w:pPr>
    </w:p>
    <w:p w14:paraId="7246C881">
      <w:pPr>
        <w:pStyle w:val="2"/>
        <w:spacing w:line="249" w:lineRule="auto"/>
      </w:pPr>
    </w:p>
    <w:p w14:paraId="6B16627F">
      <w:pPr>
        <w:pStyle w:val="2"/>
        <w:spacing w:line="249" w:lineRule="auto"/>
      </w:pPr>
    </w:p>
    <w:p w14:paraId="636317C4">
      <w:pPr>
        <w:pStyle w:val="2"/>
        <w:spacing w:line="249" w:lineRule="auto"/>
      </w:pPr>
    </w:p>
    <w:p w14:paraId="7662AB18">
      <w:pPr>
        <w:pStyle w:val="2"/>
        <w:spacing w:line="249" w:lineRule="auto"/>
      </w:pPr>
    </w:p>
    <w:p w14:paraId="10737927">
      <w:pPr>
        <w:pStyle w:val="2"/>
        <w:spacing w:line="249" w:lineRule="auto"/>
      </w:pPr>
    </w:p>
    <w:p w14:paraId="530FD6ED">
      <w:pPr>
        <w:pStyle w:val="2"/>
        <w:spacing w:line="249" w:lineRule="auto"/>
      </w:pPr>
    </w:p>
    <w:p w14:paraId="3FA98FC5">
      <w:pPr>
        <w:pStyle w:val="2"/>
        <w:spacing w:line="249" w:lineRule="auto"/>
      </w:pPr>
    </w:p>
    <w:p w14:paraId="44873C72">
      <w:pPr>
        <w:pStyle w:val="2"/>
        <w:spacing w:line="249" w:lineRule="auto"/>
      </w:pPr>
    </w:p>
    <w:p w14:paraId="43290F0C">
      <w:pPr>
        <w:pStyle w:val="2"/>
        <w:spacing w:line="249" w:lineRule="auto"/>
      </w:pPr>
    </w:p>
    <w:p w14:paraId="6FCB900B">
      <w:pPr>
        <w:pStyle w:val="2"/>
        <w:spacing w:line="249" w:lineRule="auto"/>
      </w:pPr>
    </w:p>
    <w:p w14:paraId="448AF28B">
      <w:pPr>
        <w:pStyle w:val="2"/>
        <w:spacing w:line="249" w:lineRule="auto"/>
      </w:pPr>
    </w:p>
    <w:p w14:paraId="53F876DF">
      <w:pPr>
        <w:pStyle w:val="2"/>
        <w:spacing w:line="249" w:lineRule="auto"/>
      </w:pPr>
    </w:p>
    <w:p w14:paraId="677C9D19">
      <w:pPr>
        <w:pStyle w:val="2"/>
        <w:spacing w:line="249" w:lineRule="auto"/>
      </w:pPr>
    </w:p>
    <w:p w14:paraId="719E1270">
      <w:pPr>
        <w:spacing w:before="195" w:line="219" w:lineRule="auto"/>
        <w:ind w:left="1009"/>
        <w:rPr>
          <w:rFonts w:ascii="宋体" w:hAnsi="宋体" w:eastAsia="宋体" w:cs="宋体"/>
          <w:sz w:val="60"/>
          <w:szCs w:val="60"/>
        </w:rPr>
      </w:pPr>
      <w:r>
        <w:rPr>
          <w:rFonts w:ascii="宋体" w:hAnsi="宋体" w:eastAsia="宋体" w:cs="宋体"/>
          <w:spacing w:val="-3"/>
          <w:sz w:val="60"/>
          <w:szCs w:val="60"/>
        </w:rPr>
        <w:t>风险认知：如何精准决策</w:t>
      </w:r>
    </w:p>
    <w:p w14:paraId="1AFC6952">
      <w:pPr>
        <w:pStyle w:val="2"/>
        <w:spacing w:line="476" w:lineRule="auto"/>
      </w:pPr>
    </w:p>
    <w:p w14:paraId="3A7F4698">
      <w:pPr>
        <w:spacing w:before="81" w:line="210" w:lineRule="auto"/>
        <w:ind w:left="2994"/>
        <w:rPr>
          <w:rFonts w:ascii="楷体" w:hAnsi="楷体" w:eastAsia="楷体" w:cs="楷体"/>
          <w:sz w:val="25"/>
          <w:szCs w:val="25"/>
        </w:rPr>
      </w:pPr>
      <w:r>
        <w:rPr>
          <w:rFonts w:ascii="楷体" w:hAnsi="楷体" w:eastAsia="楷体" w:cs="楷体"/>
          <w:spacing w:val="-12"/>
          <w:sz w:val="25"/>
          <w:szCs w:val="25"/>
        </w:rPr>
        <w:t>[德]格尔德</w:t>
      </w:r>
      <w:r>
        <w:rPr>
          <w:rFonts w:ascii="楷体" w:hAnsi="楷体" w:eastAsia="楷体" w:cs="楷体"/>
          <w:spacing w:val="-25"/>
          <w:sz w:val="25"/>
          <w:szCs w:val="25"/>
        </w:rPr>
        <w:t xml:space="preserve"> </w:t>
      </w:r>
      <w:r>
        <w:rPr>
          <w:rFonts w:ascii="楷体" w:hAnsi="楷体" w:eastAsia="楷体" w:cs="楷体"/>
          <w:spacing w:val="-12"/>
          <w:sz w:val="25"/>
          <w:szCs w:val="25"/>
        </w:rPr>
        <w:t>·</w:t>
      </w:r>
      <w:r>
        <w:rPr>
          <w:rFonts w:ascii="楷体" w:hAnsi="楷体" w:eastAsia="楷体" w:cs="楷体"/>
          <w:spacing w:val="-99"/>
          <w:sz w:val="25"/>
          <w:szCs w:val="25"/>
        </w:rPr>
        <w:t xml:space="preserve"> </w:t>
      </w:r>
      <w:r>
        <w:rPr>
          <w:rFonts w:ascii="楷体" w:hAnsi="楷体" w:eastAsia="楷体" w:cs="楷体"/>
          <w:spacing w:val="-12"/>
          <w:sz w:val="25"/>
          <w:szCs w:val="25"/>
        </w:rPr>
        <w:t>吉仁泽</w:t>
      </w:r>
      <w:r>
        <w:rPr>
          <w:rFonts w:ascii="楷体" w:hAnsi="楷体" w:eastAsia="楷体" w:cs="楷体"/>
          <w:spacing w:val="18"/>
          <w:sz w:val="25"/>
          <w:szCs w:val="25"/>
        </w:rPr>
        <w:t xml:space="preserve"> </w:t>
      </w:r>
      <w:r>
        <w:rPr>
          <w:rFonts w:ascii="楷体" w:hAnsi="楷体" w:eastAsia="楷体" w:cs="楷体"/>
          <w:spacing w:val="-12"/>
          <w:sz w:val="25"/>
          <w:szCs w:val="25"/>
        </w:rPr>
        <w:t>著</w:t>
      </w:r>
    </w:p>
    <w:p w14:paraId="389FADC5">
      <w:pPr>
        <w:spacing w:line="227" w:lineRule="auto"/>
        <w:ind w:left="3854"/>
        <w:rPr>
          <w:rFonts w:ascii="楷体" w:hAnsi="楷体" w:eastAsia="楷体" w:cs="楷体"/>
          <w:sz w:val="25"/>
          <w:szCs w:val="25"/>
        </w:rPr>
      </w:pPr>
      <w:r>
        <w:rPr>
          <w:rFonts w:ascii="楷体" w:hAnsi="楷体" w:eastAsia="楷体" w:cs="楷体"/>
          <w:spacing w:val="-3"/>
          <w:sz w:val="25"/>
          <w:szCs w:val="25"/>
        </w:rPr>
        <w:t>王晋</w:t>
      </w:r>
      <w:r>
        <w:rPr>
          <w:rFonts w:ascii="楷体" w:hAnsi="楷体" w:eastAsia="楷体" w:cs="楷体"/>
          <w:spacing w:val="9"/>
          <w:sz w:val="25"/>
          <w:szCs w:val="25"/>
        </w:rPr>
        <w:t xml:space="preserve"> </w:t>
      </w:r>
      <w:r>
        <w:rPr>
          <w:rFonts w:ascii="楷体" w:hAnsi="楷体" w:eastAsia="楷体" w:cs="楷体"/>
          <w:spacing w:val="-3"/>
          <w:sz w:val="25"/>
          <w:szCs w:val="25"/>
        </w:rPr>
        <w:t>译</w:t>
      </w:r>
    </w:p>
    <w:p w14:paraId="39A27220">
      <w:pPr>
        <w:pStyle w:val="2"/>
        <w:spacing w:line="241" w:lineRule="auto"/>
      </w:pPr>
    </w:p>
    <w:p w14:paraId="31E6909B">
      <w:pPr>
        <w:pStyle w:val="2"/>
        <w:spacing w:line="241" w:lineRule="auto"/>
      </w:pPr>
    </w:p>
    <w:p w14:paraId="65134764">
      <w:pPr>
        <w:pStyle w:val="2"/>
        <w:spacing w:line="241" w:lineRule="auto"/>
      </w:pPr>
    </w:p>
    <w:p w14:paraId="157CB4EC">
      <w:pPr>
        <w:pStyle w:val="2"/>
        <w:spacing w:line="241" w:lineRule="auto"/>
      </w:pPr>
    </w:p>
    <w:p w14:paraId="42FAF274">
      <w:pPr>
        <w:pStyle w:val="2"/>
        <w:spacing w:line="241" w:lineRule="auto"/>
      </w:pPr>
    </w:p>
    <w:p w14:paraId="57352A9C">
      <w:pPr>
        <w:pStyle w:val="2"/>
        <w:spacing w:line="241" w:lineRule="auto"/>
      </w:pPr>
    </w:p>
    <w:p w14:paraId="46710D1D">
      <w:pPr>
        <w:pStyle w:val="2"/>
        <w:spacing w:line="242" w:lineRule="auto"/>
      </w:pPr>
    </w:p>
    <w:p w14:paraId="1B7ED0CD">
      <w:pPr>
        <w:pStyle w:val="2"/>
        <w:spacing w:line="242" w:lineRule="auto"/>
      </w:pPr>
    </w:p>
    <w:p w14:paraId="21C1730C">
      <w:pPr>
        <w:pStyle w:val="2"/>
        <w:spacing w:line="242" w:lineRule="auto"/>
      </w:pPr>
    </w:p>
    <w:p w14:paraId="58E5AD60">
      <w:pPr>
        <w:pStyle w:val="2"/>
        <w:spacing w:line="242" w:lineRule="auto"/>
      </w:pPr>
    </w:p>
    <w:p w14:paraId="2735E589">
      <w:pPr>
        <w:pStyle w:val="2"/>
        <w:spacing w:line="242" w:lineRule="auto"/>
      </w:pPr>
    </w:p>
    <w:p w14:paraId="10816766">
      <w:pPr>
        <w:pStyle w:val="2"/>
        <w:spacing w:line="242" w:lineRule="auto"/>
      </w:pPr>
    </w:p>
    <w:p w14:paraId="07311B7C">
      <w:pPr>
        <w:pStyle w:val="2"/>
        <w:spacing w:line="242" w:lineRule="auto"/>
      </w:pPr>
    </w:p>
    <w:p w14:paraId="4CD7230C">
      <w:pPr>
        <w:pStyle w:val="2"/>
        <w:spacing w:line="242" w:lineRule="auto"/>
      </w:pPr>
    </w:p>
    <w:p w14:paraId="35519EC8">
      <w:pPr>
        <w:pStyle w:val="2"/>
        <w:spacing w:line="242" w:lineRule="auto"/>
      </w:pPr>
    </w:p>
    <w:p w14:paraId="3275C6BD">
      <w:pPr>
        <w:pStyle w:val="2"/>
        <w:spacing w:line="242" w:lineRule="auto"/>
      </w:pPr>
    </w:p>
    <w:p w14:paraId="57CFF650">
      <w:pPr>
        <w:pStyle w:val="2"/>
        <w:spacing w:line="242" w:lineRule="auto"/>
      </w:pPr>
    </w:p>
    <w:p w14:paraId="2326553D">
      <w:pPr>
        <w:pStyle w:val="2"/>
        <w:spacing w:line="242" w:lineRule="auto"/>
      </w:pPr>
    </w:p>
    <w:p w14:paraId="6BB54B54">
      <w:pPr>
        <w:pStyle w:val="2"/>
        <w:spacing w:line="242" w:lineRule="auto"/>
      </w:pPr>
    </w:p>
    <w:p w14:paraId="2F1807D1">
      <w:pPr>
        <w:pStyle w:val="2"/>
        <w:spacing w:line="242" w:lineRule="auto"/>
      </w:pPr>
    </w:p>
    <w:p w14:paraId="672E0E64">
      <w:pPr>
        <w:pStyle w:val="2"/>
        <w:spacing w:line="242" w:lineRule="auto"/>
      </w:pPr>
    </w:p>
    <w:p w14:paraId="39B1B7DC">
      <w:pPr>
        <w:pStyle w:val="2"/>
        <w:spacing w:line="242" w:lineRule="auto"/>
      </w:pPr>
    </w:p>
    <w:p w14:paraId="27B45688">
      <w:pPr>
        <w:pStyle w:val="2"/>
        <w:spacing w:line="242" w:lineRule="auto"/>
      </w:pPr>
    </w:p>
    <w:p w14:paraId="44B59A58">
      <w:pPr>
        <w:pStyle w:val="2"/>
        <w:spacing w:line="242" w:lineRule="auto"/>
      </w:pPr>
    </w:p>
    <w:p w14:paraId="1D7D22D0">
      <w:pPr>
        <w:pStyle w:val="2"/>
        <w:spacing w:line="242" w:lineRule="auto"/>
      </w:pPr>
    </w:p>
    <w:p w14:paraId="6F4808DD">
      <w:pPr>
        <w:spacing w:before="107" w:line="186" w:lineRule="auto"/>
        <w:ind w:left="3539"/>
        <w:rPr>
          <w:rFonts w:ascii="微软雅黑" w:hAnsi="微软雅黑" w:eastAsia="微软雅黑" w:cs="微软雅黑"/>
          <w:sz w:val="25"/>
          <w:szCs w:val="25"/>
        </w:rPr>
      </w:pPr>
      <w:r>
        <w:rPr>
          <w:rFonts w:ascii="微软雅黑" w:hAnsi="微软雅黑" w:eastAsia="微软雅黑" w:cs="微软雅黑"/>
          <w:spacing w:val="1"/>
          <w:sz w:val="25"/>
          <w:szCs w:val="25"/>
        </w:rPr>
        <w:t>中信出版集团</w:t>
      </w:r>
    </w:p>
    <w:p w14:paraId="335F0C01">
      <w:pPr>
        <w:spacing w:line="186" w:lineRule="auto"/>
        <w:rPr>
          <w:rFonts w:ascii="微软雅黑" w:hAnsi="微软雅黑" w:eastAsia="微软雅黑" w:cs="微软雅黑"/>
          <w:sz w:val="25"/>
          <w:szCs w:val="25"/>
        </w:rPr>
        <w:sectPr>
          <w:headerReference r:id="rId6" w:type="default"/>
          <w:pgSz w:w="12240" w:h="15840"/>
          <w:pgMar w:top="400" w:right="1836" w:bottom="0" w:left="1836" w:header="0" w:footer="0" w:gutter="0"/>
          <w:cols w:space="720" w:num="1"/>
        </w:sectPr>
      </w:pPr>
    </w:p>
    <w:p w14:paraId="4AAF5674">
      <w:pPr>
        <w:pStyle w:val="2"/>
        <w:spacing w:line="271" w:lineRule="auto"/>
      </w:pPr>
    </w:p>
    <w:p w14:paraId="46EC72C0">
      <w:pPr>
        <w:pStyle w:val="2"/>
        <w:spacing w:line="271" w:lineRule="auto"/>
      </w:pPr>
    </w:p>
    <w:p w14:paraId="4035AD82">
      <w:pPr>
        <w:pStyle w:val="2"/>
        <w:spacing w:line="271" w:lineRule="auto"/>
      </w:pPr>
    </w:p>
    <w:p w14:paraId="386B6512">
      <w:pPr>
        <w:pStyle w:val="2"/>
        <w:spacing w:line="271" w:lineRule="auto"/>
      </w:pPr>
    </w:p>
    <w:p w14:paraId="1AFE4C36">
      <w:pPr>
        <w:pStyle w:val="2"/>
        <w:spacing w:line="271" w:lineRule="auto"/>
      </w:pPr>
    </w:p>
    <w:p w14:paraId="1F6F7A07">
      <w:pPr>
        <w:pStyle w:val="2"/>
        <w:spacing w:line="271" w:lineRule="auto"/>
      </w:pPr>
    </w:p>
    <w:p w14:paraId="3DF3497B">
      <w:pPr>
        <w:pStyle w:val="2"/>
        <w:spacing w:line="271" w:lineRule="auto"/>
      </w:pPr>
    </w:p>
    <w:sdt>
      <w:sdtPr>
        <w:rPr>
          <w:rFonts w:ascii="宋体" w:hAnsi="宋体" w:eastAsia="宋体" w:cs="宋体"/>
          <w:sz w:val="49"/>
          <w:szCs w:val="49"/>
        </w:rPr>
        <w:id w:val="147453659"/>
        <w:docPartObj>
          <w:docPartGallery w:val="Table of Contents"/>
          <w:docPartUnique/>
        </w:docPartObj>
      </w:sdtPr>
      <w:sdtEndPr>
        <w:rPr>
          <w:rFonts w:ascii="微软雅黑" w:hAnsi="微软雅黑" w:eastAsia="微软雅黑" w:cs="微软雅黑"/>
          <w:sz w:val="25"/>
          <w:szCs w:val="25"/>
        </w:rPr>
      </w:sdtEndPr>
      <w:sdtContent>
        <w:p w14:paraId="3BF3F1CD">
          <w:pPr>
            <w:spacing w:before="159" w:line="224" w:lineRule="auto"/>
            <w:ind w:left="4287"/>
            <w:rPr>
              <w:rFonts w:ascii="宋体" w:hAnsi="宋体" w:eastAsia="宋体" w:cs="宋体"/>
              <w:sz w:val="49"/>
              <w:szCs w:val="49"/>
            </w:rPr>
          </w:pPr>
          <w:bookmarkStart w:id="0" w:name="bookmark1"/>
          <w:bookmarkEnd w:id="0"/>
          <w:r>
            <w:rPr>
              <w:rFonts w:ascii="宋体" w:hAnsi="宋体" w:eastAsia="宋体" w:cs="宋体"/>
              <w:spacing w:val="-48"/>
              <w:sz w:val="49"/>
              <w:szCs w:val="49"/>
            </w:rPr>
            <w:t>目录</w:t>
          </w:r>
        </w:p>
        <w:p w14:paraId="05A408E2">
          <w:pPr>
            <w:pStyle w:val="2"/>
            <w:spacing w:line="250" w:lineRule="auto"/>
          </w:pPr>
        </w:p>
        <w:p w14:paraId="386050AA">
          <w:pPr>
            <w:pStyle w:val="2"/>
            <w:spacing w:line="251" w:lineRule="auto"/>
          </w:pPr>
        </w:p>
        <w:p w14:paraId="1F9599D1">
          <w:pPr>
            <w:spacing w:before="167" w:line="176" w:lineRule="auto"/>
            <w:rPr>
              <w:rFonts w:ascii="微软雅黑" w:hAnsi="微软雅黑" w:eastAsia="微软雅黑" w:cs="微软雅黑"/>
              <w:sz w:val="39"/>
              <w:szCs w:val="39"/>
            </w:rPr>
          </w:pPr>
          <w:r>
            <w:fldChar w:fldCharType="begin"/>
          </w:r>
          <w:r>
            <w:instrText xml:space="preserve"> HYPERLINK \l "bookmark2" </w:instrText>
          </w:r>
          <w:r>
            <w:fldChar w:fldCharType="separate"/>
          </w:r>
          <w:r>
            <w:rPr>
              <w:rFonts w:ascii="微软雅黑" w:hAnsi="微软雅黑" w:eastAsia="微软雅黑" w:cs="微软雅黑"/>
              <w:b/>
              <w:bCs/>
              <w:spacing w:val="-1"/>
              <w:sz w:val="39"/>
              <w:szCs w:val="39"/>
              <w:u w:val="single" w:color="auto"/>
            </w:rPr>
            <w:t>第一部分 正确认知风险</w:t>
          </w:r>
          <w:r>
            <w:rPr>
              <w:rFonts w:ascii="微软雅黑" w:hAnsi="微软雅黑" w:eastAsia="微软雅黑" w:cs="微软雅黑"/>
              <w:b/>
              <w:bCs/>
              <w:spacing w:val="-1"/>
              <w:sz w:val="39"/>
              <w:szCs w:val="39"/>
              <w:u w:val="single" w:color="auto"/>
            </w:rPr>
            <w:fldChar w:fldCharType="end"/>
          </w:r>
        </w:p>
        <w:p w14:paraId="77E02110">
          <w:pPr>
            <w:spacing w:before="53" w:line="189" w:lineRule="auto"/>
            <w:rPr>
              <w:rFonts w:ascii="微软雅黑" w:hAnsi="微软雅黑" w:eastAsia="微软雅黑" w:cs="微软雅黑"/>
              <w:sz w:val="30"/>
              <w:szCs w:val="30"/>
            </w:rPr>
          </w:pPr>
          <w:r>
            <w:fldChar w:fldCharType="begin"/>
          </w:r>
          <w:r>
            <w:instrText xml:space="preserve"> HYPERLINK \l "bookmark3" </w:instrText>
          </w:r>
          <w:r>
            <w:fldChar w:fldCharType="separate"/>
          </w:r>
          <w:r>
            <w:rPr>
              <w:rFonts w:ascii="微软雅黑" w:hAnsi="微软雅黑" w:eastAsia="微软雅黑" w:cs="微软雅黑"/>
              <w:spacing w:val="-1"/>
              <w:sz w:val="30"/>
              <w:szCs w:val="30"/>
              <w:u w:val="single" w:color="auto"/>
            </w:rPr>
            <w:t>第一章 现代人很愚蠢吗？</w:t>
          </w:r>
          <w:r>
            <w:rPr>
              <w:rFonts w:ascii="微软雅黑" w:hAnsi="微软雅黑" w:eastAsia="微软雅黑" w:cs="微软雅黑"/>
              <w:spacing w:val="-1"/>
              <w:sz w:val="30"/>
              <w:szCs w:val="30"/>
              <w:u w:val="single" w:color="auto"/>
            </w:rPr>
            <w:fldChar w:fldCharType="end"/>
          </w:r>
        </w:p>
        <w:p w14:paraId="7A532CE1">
          <w:pPr>
            <w:spacing w:before="1" w:line="195" w:lineRule="auto"/>
            <w:ind w:left="24"/>
            <w:rPr>
              <w:rFonts w:ascii="微软雅黑" w:hAnsi="微软雅黑" w:eastAsia="微软雅黑" w:cs="微软雅黑"/>
              <w:sz w:val="25"/>
              <w:szCs w:val="25"/>
            </w:rPr>
          </w:pPr>
          <w:r>
            <w:fldChar w:fldCharType="begin"/>
          </w:r>
          <w:r>
            <w:instrText xml:space="preserve"> HYPERLINK \l "bookmark4" </w:instrText>
          </w:r>
          <w:r>
            <w:fldChar w:fldCharType="separate"/>
          </w:r>
          <w:r>
            <w:rPr>
              <w:rFonts w:ascii="微软雅黑" w:hAnsi="微软雅黑" w:eastAsia="微软雅黑" w:cs="微软雅黑"/>
              <w:spacing w:val="2"/>
              <w:sz w:val="25"/>
              <w:szCs w:val="25"/>
              <w:u w:val="single" w:color="auto"/>
            </w:rPr>
            <w:t>1.你明白专家在说什么吗？</w:t>
          </w:r>
          <w:r>
            <w:rPr>
              <w:rFonts w:ascii="微软雅黑" w:hAnsi="微软雅黑" w:eastAsia="微软雅黑" w:cs="微软雅黑"/>
              <w:spacing w:val="2"/>
              <w:sz w:val="25"/>
              <w:szCs w:val="25"/>
              <w:u w:val="single" w:color="auto"/>
            </w:rPr>
            <w:fldChar w:fldCharType="end"/>
          </w:r>
        </w:p>
        <w:p w14:paraId="279FDEEF">
          <w:pPr>
            <w:spacing w:before="12" w:line="189" w:lineRule="auto"/>
            <w:ind w:left="13"/>
            <w:rPr>
              <w:rFonts w:ascii="微软雅黑" w:hAnsi="微软雅黑" w:eastAsia="微软雅黑" w:cs="微软雅黑"/>
              <w:sz w:val="25"/>
              <w:szCs w:val="25"/>
            </w:rPr>
          </w:pPr>
          <w:r>
            <w:fldChar w:fldCharType="begin"/>
          </w:r>
          <w:r>
            <w:instrText xml:space="preserve"> HYPERLINK \l "bookmark5" </w:instrText>
          </w:r>
          <w:r>
            <w:fldChar w:fldCharType="separate"/>
          </w:r>
          <w:r>
            <w:rPr>
              <w:rFonts w:ascii="微软雅黑" w:hAnsi="微软雅黑" w:eastAsia="微软雅黑" w:cs="微软雅黑"/>
              <w:spacing w:val="3"/>
              <w:sz w:val="25"/>
              <w:szCs w:val="25"/>
              <w:u w:val="single" w:color="auto"/>
            </w:rPr>
            <w:t>2.绝对风险和相对风险有天壤之别</w:t>
          </w:r>
          <w:r>
            <w:rPr>
              <w:rFonts w:ascii="微软雅黑" w:hAnsi="微软雅黑" w:eastAsia="微软雅黑" w:cs="微软雅黑"/>
              <w:spacing w:val="3"/>
              <w:sz w:val="25"/>
              <w:szCs w:val="25"/>
              <w:u w:val="single" w:color="auto"/>
            </w:rPr>
            <w:fldChar w:fldCharType="end"/>
          </w:r>
        </w:p>
        <w:p w14:paraId="75BAD9F1">
          <w:pPr>
            <w:spacing w:before="7" w:line="192" w:lineRule="auto"/>
            <w:ind w:left="16"/>
            <w:rPr>
              <w:rFonts w:ascii="微软雅黑" w:hAnsi="微软雅黑" w:eastAsia="微软雅黑" w:cs="微软雅黑"/>
              <w:sz w:val="25"/>
              <w:szCs w:val="25"/>
            </w:rPr>
          </w:pPr>
          <w:r>
            <w:fldChar w:fldCharType="begin"/>
          </w:r>
          <w:r>
            <w:instrText xml:space="preserve"> HYPERLINK \l "bookmark6" </w:instrText>
          </w:r>
          <w:r>
            <w:fldChar w:fldCharType="separate"/>
          </w:r>
          <w:r>
            <w:rPr>
              <w:rFonts w:ascii="微软雅黑" w:hAnsi="微软雅黑" w:eastAsia="微软雅黑" w:cs="微软雅黑"/>
              <w:spacing w:val="3"/>
              <w:sz w:val="25"/>
              <w:szCs w:val="25"/>
              <w:u w:val="single" w:color="auto"/>
            </w:rPr>
            <w:t>3.恐惧心理比恐怖袭击的杀伤力还要大</w:t>
          </w:r>
          <w:r>
            <w:rPr>
              <w:rFonts w:ascii="微软雅黑" w:hAnsi="微软雅黑" w:eastAsia="微软雅黑" w:cs="微软雅黑"/>
              <w:spacing w:val="3"/>
              <w:sz w:val="25"/>
              <w:szCs w:val="25"/>
              <w:u w:val="single" w:color="auto"/>
            </w:rPr>
            <w:fldChar w:fldCharType="end"/>
          </w:r>
        </w:p>
        <w:p w14:paraId="6D8B409E">
          <w:pPr>
            <w:spacing w:before="1" w:line="195" w:lineRule="auto"/>
            <w:rPr>
              <w:rFonts w:ascii="微软雅黑" w:hAnsi="微软雅黑" w:eastAsia="微软雅黑" w:cs="微软雅黑"/>
              <w:sz w:val="25"/>
              <w:szCs w:val="25"/>
            </w:rPr>
          </w:pPr>
          <w:r>
            <w:fldChar w:fldCharType="begin"/>
          </w:r>
          <w:r>
            <w:instrText xml:space="preserve"> HYPERLINK \l "bookmark7" </w:instrText>
          </w:r>
          <w:r>
            <w:fldChar w:fldCharType="separate"/>
          </w:r>
          <w:r>
            <w:rPr>
              <w:rFonts w:ascii="微软雅黑" w:hAnsi="微软雅黑" w:eastAsia="微软雅黑" w:cs="微软雅黑"/>
              <w:spacing w:val="-2"/>
              <w:sz w:val="25"/>
              <w:szCs w:val="25"/>
              <w:u w:val="single" w:color="auto"/>
            </w:rPr>
            <w:t>4.面对风险， 人们无计可施？</w:t>
          </w:r>
          <w:r>
            <w:rPr>
              <w:rFonts w:ascii="微软雅黑" w:hAnsi="微软雅黑" w:eastAsia="微软雅黑" w:cs="微软雅黑"/>
              <w:spacing w:val="-2"/>
              <w:sz w:val="25"/>
              <w:szCs w:val="25"/>
              <w:u w:val="single" w:color="auto"/>
            </w:rPr>
            <w:fldChar w:fldCharType="end"/>
          </w:r>
        </w:p>
        <w:p w14:paraId="19F7BF5A">
          <w:pPr>
            <w:spacing w:before="13" w:line="229" w:lineRule="auto"/>
            <w:ind w:left="20"/>
            <w:rPr>
              <w:rFonts w:ascii="微软雅黑" w:hAnsi="微软雅黑" w:eastAsia="微软雅黑" w:cs="微软雅黑"/>
              <w:sz w:val="25"/>
              <w:szCs w:val="25"/>
            </w:rPr>
          </w:pPr>
          <w:r>
            <w:fldChar w:fldCharType="begin"/>
          </w:r>
          <w:r>
            <w:instrText xml:space="preserve"> HYPERLINK \l "bookmark8" </w:instrText>
          </w:r>
          <w:r>
            <w:fldChar w:fldCharType="separate"/>
          </w:r>
          <w:r>
            <w:rPr>
              <w:rFonts w:ascii="微软雅黑" w:hAnsi="微软雅黑" w:eastAsia="微软雅黑" w:cs="微软雅黑"/>
              <w:spacing w:val="2"/>
              <w:sz w:val="25"/>
              <w:szCs w:val="25"/>
              <w:u w:val="single" w:color="auto"/>
            </w:rPr>
            <w:t>5.练就认知风险的智慧</w:t>
          </w:r>
          <w:r>
            <w:rPr>
              <w:rFonts w:ascii="微软雅黑" w:hAnsi="微软雅黑" w:eastAsia="微软雅黑" w:cs="微软雅黑"/>
              <w:spacing w:val="2"/>
              <w:sz w:val="25"/>
              <w:szCs w:val="25"/>
              <w:u w:val="single" w:color="auto"/>
            </w:rPr>
            <w:fldChar w:fldCharType="end"/>
          </w:r>
        </w:p>
        <w:p w14:paraId="480E5D5C">
          <w:pPr>
            <w:spacing w:before="93" w:line="148" w:lineRule="auto"/>
            <w:rPr>
              <w:rFonts w:ascii="微软雅黑" w:hAnsi="微软雅黑" w:eastAsia="微软雅黑" w:cs="微软雅黑"/>
              <w:sz w:val="30"/>
              <w:szCs w:val="30"/>
            </w:rPr>
          </w:pPr>
          <w:r>
            <w:fldChar w:fldCharType="begin"/>
          </w:r>
          <w:r>
            <w:instrText xml:space="preserve"> HYPERLINK \l "bookmark9" </w:instrText>
          </w:r>
          <w:r>
            <w:fldChar w:fldCharType="separate"/>
          </w:r>
          <w:r>
            <w:rPr>
              <w:rFonts w:ascii="微软雅黑" w:hAnsi="微软雅黑" w:eastAsia="微软雅黑" w:cs="微软雅黑"/>
              <w:spacing w:val="-1"/>
              <w:sz w:val="30"/>
              <w:szCs w:val="30"/>
              <w:u w:val="single" w:color="auto"/>
            </w:rPr>
            <w:t>第二章 确定性是一种错觉</w:t>
          </w:r>
          <w:r>
            <w:rPr>
              <w:rFonts w:ascii="微软雅黑" w:hAnsi="微软雅黑" w:eastAsia="微软雅黑" w:cs="微软雅黑"/>
              <w:spacing w:val="-1"/>
              <w:sz w:val="30"/>
              <w:szCs w:val="30"/>
              <w:u w:val="single" w:color="auto"/>
            </w:rPr>
            <w:fldChar w:fldCharType="end"/>
          </w:r>
        </w:p>
        <w:p w14:paraId="653C85CB">
          <w:pPr>
            <w:spacing w:before="34" w:line="192" w:lineRule="auto"/>
            <w:ind w:left="24"/>
            <w:rPr>
              <w:rFonts w:ascii="微软雅黑" w:hAnsi="微软雅黑" w:eastAsia="微软雅黑" w:cs="微软雅黑"/>
              <w:sz w:val="25"/>
              <w:szCs w:val="25"/>
            </w:rPr>
          </w:pPr>
          <w:r>
            <w:fldChar w:fldCharType="begin"/>
          </w:r>
          <w:r>
            <w:instrText xml:space="preserve"> HYPERLINK \l "bookmark10" </w:instrText>
          </w:r>
          <w:r>
            <w:fldChar w:fldCharType="separate"/>
          </w:r>
          <w:r>
            <w:rPr>
              <w:rFonts w:ascii="微软雅黑" w:hAnsi="微软雅黑" w:eastAsia="微软雅黑" w:cs="微软雅黑"/>
              <w:spacing w:val="3"/>
              <w:sz w:val="25"/>
              <w:szCs w:val="25"/>
              <w:u w:val="single" w:color="auto"/>
            </w:rPr>
            <w:t>1.追求确定性是正确认知风险的最大阻碍</w:t>
          </w:r>
          <w:r>
            <w:rPr>
              <w:rFonts w:ascii="微软雅黑" w:hAnsi="微软雅黑" w:eastAsia="微软雅黑" w:cs="微软雅黑"/>
              <w:spacing w:val="3"/>
              <w:sz w:val="25"/>
              <w:szCs w:val="25"/>
              <w:u w:val="single" w:color="auto"/>
            </w:rPr>
            <w:fldChar w:fldCharType="end"/>
          </w:r>
        </w:p>
        <w:p w14:paraId="4F52B26E">
          <w:pPr>
            <w:spacing w:before="1" w:line="195" w:lineRule="auto"/>
            <w:ind w:left="13"/>
            <w:rPr>
              <w:rFonts w:ascii="微软雅黑" w:hAnsi="微软雅黑" w:eastAsia="微软雅黑" w:cs="微软雅黑"/>
              <w:sz w:val="25"/>
              <w:szCs w:val="25"/>
            </w:rPr>
          </w:pPr>
          <w:r>
            <w:fldChar w:fldCharType="begin"/>
          </w:r>
          <w:r>
            <w:instrText xml:space="preserve"> HYPERLINK \l "bookmark11" </w:instrText>
          </w:r>
          <w:r>
            <w:fldChar w:fldCharType="separate"/>
          </w:r>
          <w:r>
            <w:rPr>
              <w:rFonts w:ascii="微软雅黑" w:hAnsi="微软雅黑" w:eastAsia="微软雅黑" w:cs="微软雅黑"/>
              <w:spacing w:val="3"/>
              <w:sz w:val="25"/>
              <w:szCs w:val="25"/>
              <w:u w:val="single" w:color="auto"/>
            </w:rPr>
            <w:t>2.必不可少的两套思维工具</w:t>
          </w:r>
          <w:r>
            <w:rPr>
              <w:rFonts w:ascii="微软雅黑" w:hAnsi="微软雅黑" w:eastAsia="微软雅黑" w:cs="微软雅黑"/>
              <w:spacing w:val="3"/>
              <w:sz w:val="25"/>
              <w:szCs w:val="25"/>
              <w:u w:val="single" w:color="auto"/>
            </w:rPr>
            <w:fldChar w:fldCharType="end"/>
          </w:r>
        </w:p>
        <w:p w14:paraId="67F5AA59">
          <w:pPr>
            <w:spacing w:before="13" w:line="189" w:lineRule="auto"/>
            <w:ind w:left="16"/>
            <w:rPr>
              <w:rFonts w:ascii="微软雅黑" w:hAnsi="微软雅黑" w:eastAsia="微软雅黑" w:cs="微软雅黑"/>
              <w:sz w:val="25"/>
              <w:szCs w:val="25"/>
            </w:rPr>
          </w:pPr>
          <w:r>
            <w:fldChar w:fldCharType="begin"/>
          </w:r>
          <w:r>
            <w:instrText xml:space="preserve"> HYPERLINK \l "bookmark12" </w:instrText>
          </w:r>
          <w:r>
            <w:fldChar w:fldCharType="separate"/>
          </w:r>
          <w:r>
            <w:rPr>
              <w:rFonts w:ascii="微软雅黑" w:hAnsi="微软雅黑" w:eastAsia="微软雅黑" w:cs="微软雅黑"/>
              <w:spacing w:val="2"/>
              <w:sz w:val="25"/>
              <w:szCs w:val="25"/>
              <w:u w:val="single" w:color="auto"/>
            </w:rPr>
            <w:t>3.应对已知风险</w:t>
          </w:r>
          <w:r>
            <w:rPr>
              <w:rFonts w:ascii="微软雅黑" w:hAnsi="微软雅黑" w:eastAsia="微软雅黑" w:cs="微软雅黑"/>
              <w:spacing w:val="2"/>
              <w:sz w:val="25"/>
              <w:szCs w:val="25"/>
              <w:u w:val="single" w:color="auto"/>
            </w:rPr>
            <w:fldChar w:fldCharType="end"/>
          </w:r>
        </w:p>
        <w:p w14:paraId="43CC2710">
          <w:pPr>
            <w:spacing w:before="6" w:line="192" w:lineRule="auto"/>
            <w:rPr>
              <w:rFonts w:ascii="微软雅黑" w:hAnsi="微软雅黑" w:eastAsia="微软雅黑" w:cs="微软雅黑"/>
              <w:sz w:val="25"/>
              <w:szCs w:val="25"/>
            </w:rPr>
          </w:pPr>
          <w:r>
            <w:fldChar w:fldCharType="begin"/>
          </w:r>
          <w:r>
            <w:instrText xml:space="preserve"> HYPERLINK \l "bookmark13" </w:instrText>
          </w:r>
          <w:r>
            <w:fldChar w:fldCharType="separate"/>
          </w:r>
          <w:r>
            <w:rPr>
              <w:rFonts w:ascii="微软雅黑" w:hAnsi="微软雅黑" w:eastAsia="微软雅黑" w:cs="微软雅黑"/>
              <w:spacing w:val="3"/>
              <w:sz w:val="25"/>
              <w:szCs w:val="25"/>
              <w:u w:val="single" w:color="auto"/>
            </w:rPr>
            <w:t>4.应对不确定性</w:t>
          </w:r>
          <w:r>
            <w:rPr>
              <w:rFonts w:ascii="微软雅黑" w:hAnsi="微软雅黑" w:eastAsia="微软雅黑" w:cs="微软雅黑"/>
              <w:spacing w:val="3"/>
              <w:sz w:val="25"/>
              <w:szCs w:val="25"/>
              <w:u w:val="single" w:color="auto"/>
            </w:rPr>
            <w:fldChar w:fldCharType="end"/>
          </w:r>
        </w:p>
        <w:p w14:paraId="021F4D48">
          <w:pPr>
            <w:spacing w:before="4" w:line="194" w:lineRule="auto"/>
            <w:ind w:left="20"/>
            <w:rPr>
              <w:rFonts w:ascii="微软雅黑" w:hAnsi="微软雅黑" w:eastAsia="微软雅黑" w:cs="微软雅黑"/>
              <w:sz w:val="25"/>
              <w:szCs w:val="25"/>
            </w:rPr>
          </w:pPr>
          <w:r>
            <w:fldChar w:fldCharType="begin"/>
          </w:r>
          <w:r>
            <w:instrText xml:space="preserve"> HYPERLINK \l "bookmark14" </w:instrText>
          </w:r>
          <w:r>
            <w:fldChar w:fldCharType="separate"/>
          </w:r>
          <w:r>
            <w:rPr>
              <w:rFonts w:ascii="微软雅黑" w:hAnsi="微软雅黑" w:eastAsia="微软雅黑" w:cs="微软雅黑"/>
              <w:spacing w:val="3"/>
              <w:sz w:val="25"/>
              <w:szCs w:val="25"/>
              <w:u w:val="single" w:color="auto"/>
            </w:rPr>
            <w:t>5.不要将风险和不确定性混为一谈</w:t>
          </w:r>
          <w:r>
            <w:rPr>
              <w:rFonts w:ascii="微软雅黑" w:hAnsi="微软雅黑" w:eastAsia="微软雅黑" w:cs="微软雅黑"/>
              <w:spacing w:val="3"/>
              <w:sz w:val="25"/>
              <w:szCs w:val="25"/>
              <w:u w:val="single" w:color="auto"/>
            </w:rPr>
            <w:fldChar w:fldCharType="end"/>
          </w:r>
        </w:p>
        <w:p w14:paraId="0DCB652C">
          <w:pPr>
            <w:spacing w:before="12" w:line="189" w:lineRule="auto"/>
            <w:ind w:left="13"/>
            <w:rPr>
              <w:rFonts w:ascii="微软雅黑" w:hAnsi="微软雅黑" w:eastAsia="微软雅黑" w:cs="微软雅黑"/>
              <w:sz w:val="25"/>
              <w:szCs w:val="25"/>
            </w:rPr>
          </w:pPr>
          <w:r>
            <w:fldChar w:fldCharType="begin"/>
          </w:r>
          <w:r>
            <w:instrText xml:space="preserve"> HYPERLINK \l "bookmark15" </w:instrText>
          </w:r>
          <w:r>
            <w:fldChar w:fldCharType="separate"/>
          </w:r>
          <w:r>
            <w:rPr>
              <w:rFonts w:ascii="微软雅黑" w:hAnsi="微软雅黑" w:eastAsia="微软雅黑" w:cs="微软雅黑"/>
              <w:spacing w:val="2"/>
              <w:sz w:val="25"/>
              <w:szCs w:val="25"/>
              <w:u w:val="single" w:color="auto"/>
            </w:rPr>
            <w:t>6.零风险错觉</w:t>
          </w:r>
          <w:r>
            <w:rPr>
              <w:rFonts w:ascii="微软雅黑" w:hAnsi="微软雅黑" w:eastAsia="微软雅黑" w:cs="微软雅黑"/>
              <w:spacing w:val="2"/>
              <w:sz w:val="25"/>
              <w:szCs w:val="25"/>
              <w:u w:val="single" w:color="auto"/>
            </w:rPr>
            <w:fldChar w:fldCharType="end"/>
          </w:r>
        </w:p>
        <w:p w14:paraId="57C14B87">
          <w:pPr>
            <w:spacing w:before="6" w:line="192" w:lineRule="auto"/>
            <w:ind w:left="12"/>
            <w:rPr>
              <w:rFonts w:ascii="微软雅黑" w:hAnsi="微软雅黑" w:eastAsia="微软雅黑" w:cs="微软雅黑"/>
              <w:sz w:val="25"/>
              <w:szCs w:val="25"/>
            </w:rPr>
          </w:pPr>
          <w:r>
            <w:fldChar w:fldCharType="begin"/>
          </w:r>
          <w:r>
            <w:instrText xml:space="preserve"> HYPERLINK \l "bookmark16" </w:instrText>
          </w:r>
          <w:r>
            <w:fldChar w:fldCharType="separate"/>
          </w:r>
          <w:r>
            <w:rPr>
              <w:rFonts w:ascii="微软雅黑" w:hAnsi="微软雅黑" w:eastAsia="微软雅黑" w:cs="微软雅黑"/>
              <w:spacing w:val="2"/>
              <w:sz w:val="25"/>
              <w:szCs w:val="25"/>
              <w:u w:val="single" w:color="auto"/>
            </w:rPr>
            <w:t>7.火鸡的错觉</w:t>
          </w:r>
          <w:r>
            <w:rPr>
              <w:rFonts w:ascii="微软雅黑" w:hAnsi="微软雅黑" w:eastAsia="微软雅黑" w:cs="微软雅黑"/>
              <w:spacing w:val="2"/>
              <w:sz w:val="25"/>
              <w:szCs w:val="25"/>
              <w:u w:val="single" w:color="auto"/>
            </w:rPr>
            <w:fldChar w:fldCharType="end"/>
          </w:r>
        </w:p>
        <w:p w14:paraId="1850A9AF">
          <w:pPr>
            <w:spacing w:before="4" w:line="230" w:lineRule="auto"/>
            <w:ind w:left="10"/>
            <w:rPr>
              <w:rFonts w:ascii="微软雅黑" w:hAnsi="微软雅黑" w:eastAsia="微软雅黑" w:cs="微软雅黑"/>
              <w:sz w:val="25"/>
              <w:szCs w:val="25"/>
            </w:rPr>
          </w:pPr>
          <w:r>
            <w:fldChar w:fldCharType="begin"/>
          </w:r>
          <w:r>
            <w:instrText xml:space="preserve"> HYPERLINK \l "bookmark17" </w:instrText>
          </w:r>
          <w:r>
            <w:fldChar w:fldCharType="separate"/>
          </w:r>
          <w:r>
            <w:rPr>
              <w:rFonts w:ascii="微软雅黑" w:hAnsi="微软雅黑" w:eastAsia="微软雅黑" w:cs="微软雅黑"/>
              <w:sz w:val="25"/>
              <w:szCs w:val="25"/>
              <w:u w:val="single" w:color="auto"/>
            </w:rPr>
            <w:t>8.总结</w:t>
          </w:r>
          <w:r>
            <w:rPr>
              <w:rFonts w:ascii="微软雅黑" w:hAnsi="微软雅黑" w:eastAsia="微软雅黑" w:cs="微软雅黑"/>
              <w:sz w:val="25"/>
              <w:szCs w:val="25"/>
              <w:u w:val="single" w:color="auto"/>
            </w:rPr>
            <w:fldChar w:fldCharType="end"/>
          </w:r>
        </w:p>
        <w:p w14:paraId="06D22209">
          <w:pPr>
            <w:spacing w:before="90" w:line="148" w:lineRule="auto"/>
            <w:rPr>
              <w:rFonts w:ascii="微软雅黑" w:hAnsi="微软雅黑" w:eastAsia="微软雅黑" w:cs="微软雅黑"/>
              <w:sz w:val="30"/>
              <w:szCs w:val="30"/>
            </w:rPr>
          </w:pPr>
          <w:r>
            <w:fldChar w:fldCharType="begin"/>
          </w:r>
          <w:r>
            <w:instrText xml:space="preserve"> HYPERLINK \l "bookmark18" </w:instrText>
          </w:r>
          <w:r>
            <w:fldChar w:fldCharType="separate"/>
          </w:r>
          <w:r>
            <w:rPr>
              <w:rFonts w:ascii="微软雅黑" w:hAnsi="微软雅黑" w:eastAsia="微软雅黑" w:cs="微软雅黑"/>
              <w:spacing w:val="-1"/>
              <w:sz w:val="30"/>
              <w:szCs w:val="30"/>
              <w:u w:val="single" w:color="auto"/>
            </w:rPr>
            <w:t>第三章 风险厌恶与防御性决策</w:t>
          </w:r>
          <w:r>
            <w:rPr>
              <w:rFonts w:ascii="微软雅黑" w:hAnsi="微软雅黑" w:eastAsia="微软雅黑" w:cs="微软雅黑"/>
              <w:spacing w:val="-1"/>
              <w:sz w:val="30"/>
              <w:szCs w:val="30"/>
              <w:u w:val="single" w:color="auto"/>
            </w:rPr>
            <w:fldChar w:fldCharType="end"/>
          </w:r>
        </w:p>
        <w:p w14:paraId="242DA976">
          <w:pPr>
            <w:spacing w:before="50" w:line="189" w:lineRule="auto"/>
            <w:ind w:left="24"/>
            <w:rPr>
              <w:rFonts w:ascii="微软雅黑" w:hAnsi="微软雅黑" w:eastAsia="微软雅黑" w:cs="微软雅黑"/>
              <w:sz w:val="25"/>
              <w:szCs w:val="25"/>
            </w:rPr>
          </w:pPr>
          <w:r>
            <w:fldChar w:fldCharType="begin"/>
          </w:r>
          <w:r>
            <w:instrText xml:space="preserve"> HYPERLINK \l "bookmark19" </w:instrText>
          </w:r>
          <w:r>
            <w:fldChar w:fldCharType="separate"/>
          </w:r>
          <w:r>
            <w:rPr>
              <w:rFonts w:ascii="微软雅黑" w:hAnsi="微软雅黑" w:eastAsia="微软雅黑" w:cs="微软雅黑"/>
              <w:spacing w:val="-2"/>
              <w:sz w:val="25"/>
              <w:szCs w:val="25"/>
              <w:u w:val="single" w:color="auto"/>
            </w:rPr>
            <w:t>1.人都会犯错， 爱因斯坦也不例外</w:t>
          </w:r>
          <w:r>
            <w:rPr>
              <w:rFonts w:ascii="微软雅黑" w:hAnsi="微软雅黑" w:eastAsia="微软雅黑" w:cs="微软雅黑"/>
              <w:spacing w:val="-2"/>
              <w:sz w:val="25"/>
              <w:szCs w:val="25"/>
              <w:u w:val="single" w:color="auto"/>
            </w:rPr>
            <w:fldChar w:fldCharType="end"/>
          </w:r>
        </w:p>
        <w:p w14:paraId="0E0FE288">
          <w:pPr>
            <w:spacing w:before="8" w:line="191" w:lineRule="auto"/>
            <w:ind w:left="13"/>
            <w:rPr>
              <w:rFonts w:ascii="微软雅黑" w:hAnsi="微软雅黑" w:eastAsia="微软雅黑" w:cs="微软雅黑"/>
              <w:sz w:val="25"/>
              <w:szCs w:val="25"/>
            </w:rPr>
          </w:pPr>
          <w:r>
            <w:fldChar w:fldCharType="begin"/>
          </w:r>
          <w:r>
            <w:instrText xml:space="preserve"> HYPERLINK \l "bookmark20" </w:instrText>
          </w:r>
          <w:r>
            <w:fldChar w:fldCharType="separate"/>
          </w:r>
          <w:r>
            <w:rPr>
              <w:rFonts w:ascii="微软雅黑" w:hAnsi="微软雅黑" w:eastAsia="微软雅黑" w:cs="微软雅黑"/>
              <w:spacing w:val="3"/>
              <w:sz w:val="25"/>
              <w:szCs w:val="25"/>
              <w:u w:val="single" w:color="auto"/>
            </w:rPr>
            <w:t>2.智慧的系统会犯有益的错误</w:t>
          </w:r>
          <w:r>
            <w:rPr>
              <w:rFonts w:ascii="微软雅黑" w:hAnsi="微软雅黑" w:eastAsia="微软雅黑" w:cs="微软雅黑"/>
              <w:spacing w:val="3"/>
              <w:sz w:val="25"/>
              <w:szCs w:val="25"/>
              <w:u w:val="single" w:color="auto"/>
            </w:rPr>
            <w:fldChar w:fldCharType="end"/>
          </w:r>
        </w:p>
        <w:p w14:paraId="6DC6908A">
          <w:pPr>
            <w:spacing w:before="4" w:line="194" w:lineRule="auto"/>
            <w:ind w:left="16"/>
            <w:rPr>
              <w:rFonts w:ascii="微软雅黑" w:hAnsi="微软雅黑" w:eastAsia="微软雅黑" w:cs="微软雅黑"/>
              <w:sz w:val="25"/>
              <w:szCs w:val="25"/>
            </w:rPr>
          </w:pPr>
          <w:r>
            <w:fldChar w:fldCharType="begin"/>
          </w:r>
          <w:r>
            <w:instrText xml:space="preserve"> HYPERLINK \l "bookmark21" </w:instrText>
          </w:r>
          <w:r>
            <w:fldChar w:fldCharType="separate"/>
          </w:r>
          <w:r>
            <w:rPr>
              <w:rFonts w:ascii="微软雅黑" w:hAnsi="微软雅黑" w:eastAsia="微软雅黑" w:cs="微软雅黑"/>
              <w:spacing w:val="3"/>
              <w:sz w:val="25"/>
              <w:szCs w:val="25"/>
              <w:u w:val="single" w:color="auto"/>
            </w:rPr>
            <w:t>3.积极的错误文化与消极的错误文化</w:t>
          </w:r>
          <w:r>
            <w:rPr>
              <w:rFonts w:ascii="微软雅黑" w:hAnsi="微软雅黑" w:eastAsia="微软雅黑" w:cs="微软雅黑"/>
              <w:spacing w:val="3"/>
              <w:sz w:val="25"/>
              <w:szCs w:val="25"/>
              <w:u w:val="single" w:color="auto"/>
            </w:rPr>
            <w:fldChar w:fldCharType="end"/>
          </w:r>
        </w:p>
        <w:p w14:paraId="2D665408">
          <w:pPr>
            <w:spacing w:before="13" w:line="188" w:lineRule="auto"/>
            <w:rPr>
              <w:rFonts w:ascii="微软雅黑" w:hAnsi="微软雅黑" w:eastAsia="微软雅黑" w:cs="微软雅黑"/>
              <w:sz w:val="25"/>
              <w:szCs w:val="25"/>
            </w:rPr>
          </w:pPr>
          <w:r>
            <w:fldChar w:fldCharType="begin"/>
          </w:r>
          <w:r>
            <w:instrText xml:space="preserve"> HYPERLINK \l "bookmark22" </w:instrText>
          </w:r>
          <w:r>
            <w:fldChar w:fldCharType="separate"/>
          </w:r>
          <w:r>
            <w:rPr>
              <w:rFonts w:ascii="微软雅黑" w:hAnsi="微软雅黑" w:eastAsia="微软雅黑" w:cs="微软雅黑"/>
              <w:spacing w:val="4"/>
              <w:sz w:val="25"/>
              <w:szCs w:val="25"/>
              <w:u w:val="single" w:color="auto"/>
            </w:rPr>
            <w:t>4.退而求其次的防御性决策</w:t>
          </w:r>
          <w:r>
            <w:rPr>
              <w:rFonts w:ascii="微软雅黑" w:hAnsi="微软雅黑" w:eastAsia="微软雅黑" w:cs="微软雅黑"/>
              <w:spacing w:val="4"/>
              <w:sz w:val="25"/>
              <w:szCs w:val="25"/>
              <w:u w:val="single" w:color="auto"/>
            </w:rPr>
            <w:fldChar w:fldCharType="end"/>
          </w:r>
        </w:p>
        <w:p w14:paraId="7C7CEDFD">
          <w:pPr>
            <w:spacing w:before="9" w:line="191" w:lineRule="auto"/>
            <w:ind w:left="20"/>
            <w:rPr>
              <w:rFonts w:ascii="微软雅黑" w:hAnsi="微软雅黑" w:eastAsia="微软雅黑" w:cs="微软雅黑"/>
              <w:sz w:val="25"/>
              <w:szCs w:val="25"/>
            </w:rPr>
          </w:pPr>
          <w:r>
            <w:fldChar w:fldCharType="begin"/>
          </w:r>
          <w:r>
            <w:instrText xml:space="preserve"> HYPERLINK \l "bookmark23" </w:instrText>
          </w:r>
          <w:r>
            <w:fldChar w:fldCharType="separate"/>
          </w:r>
          <w:r>
            <w:rPr>
              <w:rFonts w:ascii="微软雅黑" w:hAnsi="微软雅黑" w:eastAsia="微软雅黑" w:cs="微软雅黑"/>
              <w:spacing w:val="2"/>
              <w:sz w:val="25"/>
              <w:szCs w:val="25"/>
              <w:u w:val="single" w:color="auto"/>
            </w:rPr>
            <w:t>5.疯狂的防御性医疗行为</w:t>
          </w:r>
          <w:r>
            <w:rPr>
              <w:rFonts w:ascii="微软雅黑" w:hAnsi="微软雅黑" w:eastAsia="微软雅黑" w:cs="微软雅黑"/>
              <w:spacing w:val="2"/>
              <w:sz w:val="25"/>
              <w:szCs w:val="25"/>
              <w:u w:val="single" w:color="auto"/>
            </w:rPr>
            <w:fldChar w:fldCharType="end"/>
          </w:r>
        </w:p>
        <w:p w14:paraId="6920E412">
          <w:pPr>
            <w:spacing w:before="3" w:line="194" w:lineRule="auto"/>
            <w:ind w:left="13"/>
            <w:rPr>
              <w:rFonts w:ascii="微软雅黑" w:hAnsi="微软雅黑" w:eastAsia="微软雅黑" w:cs="微软雅黑"/>
              <w:sz w:val="25"/>
              <w:szCs w:val="25"/>
            </w:rPr>
          </w:pPr>
          <w:r>
            <w:fldChar w:fldCharType="begin"/>
          </w:r>
          <w:r>
            <w:instrText xml:space="preserve"> HYPERLINK \l "bookmark24" </w:instrText>
          </w:r>
          <w:r>
            <w:fldChar w:fldCharType="separate"/>
          </w:r>
          <w:r>
            <w:rPr>
              <w:rFonts w:ascii="微软雅黑" w:hAnsi="微软雅黑" w:eastAsia="微软雅黑" w:cs="微软雅黑"/>
              <w:spacing w:val="2"/>
              <w:sz w:val="25"/>
              <w:szCs w:val="25"/>
              <w:u w:val="single" w:color="auto"/>
            </w:rPr>
            <w:t>6.如何避免防御性决策？</w:t>
          </w:r>
          <w:r>
            <w:rPr>
              <w:rFonts w:ascii="微软雅黑" w:hAnsi="微软雅黑" w:eastAsia="微软雅黑" w:cs="微软雅黑"/>
              <w:spacing w:val="2"/>
              <w:sz w:val="25"/>
              <w:szCs w:val="25"/>
              <w:u w:val="single" w:color="auto"/>
            </w:rPr>
            <w:fldChar w:fldCharType="end"/>
          </w:r>
        </w:p>
        <w:p w14:paraId="2824BC53">
          <w:pPr>
            <w:spacing w:before="14" w:line="229" w:lineRule="auto"/>
            <w:ind w:left="12"/>
            <w:rPr>
              <w:rFonts w:ascii="微软雅黑" w:hAnsi="微软雅黑" w:eastAsia="微软雅黑" w:cs="微软雅黑"/>
              <w:sz w:val="25"/>
              <w:szCs w:val="25"/>
            </w:rPr>
          </w:pPr>
          <w:r>
            <w:fldChar w:fldCharType="begin"/>
          </w:r>
          <w:r>
            <w:instrText xml:space="preserve"> HYPERLINK \l "bookmark25" </w:instrText>
          </w:r>
          <w:r>
            <w:fldChar w:fldCharType="separate"/>
          </w:r>
          <w:r>
            <w:rPr>
              <w:rFonts w:ascii="微软雅黑" w:hAnsi="微软雅黑" w:eastAsia="微软雅黑" w:cs="微软雅黑"/>
              <w:spacing w:val="3"/>
              <w:sz w:val="25"/>
              <w:szCs w:val="25"/>
              <w:u w:val="single" w:color="auto"/>
            </w:rPr>
            <w:t>7.流程规范与实际效果哪个更重要？</w:t>
          </w:r>
          <w:r>
            <w:rPr>
              <w:rFonts w:ascii="微软雅黑" w:hAnsi="微软雅黑" w:eastAsia="微软雅黑" w:cs="微软雅黑"/>
              <w:spacing w:val="3"/>
              <w:sz w:val="25"/>
              <w:szCs w:val="25"/>
              <w:u w:val="single" w:color="auto"/>
            </w:rPr>
            <w:fldChar w:fldCharType="end"/>
          </w:r>
        </w:p>
        <w:p w14:paraId="0CFE3676">
          <w:pPr>
            <w:spacing w:before="77" w:line="148" w:lineRule="auto"/>
            <w:rPr>
              <w:rFonts w:ascii="微软雅黑" w:hAnsi="微软雅黑" w:eastAsia="微软雅黑" w:cs="微软雅黑"/>
              <w:sz w:val="30"/>
              <w:szCs w:val="30"/>
            </w:rPr>
          </w:pPr>
          <w:r>
            <w:fldChar w:fldCharType="begin"/>
          </w:r>
          <w:r>
            <w:instrText xml:space="preserve"> HYPERLINK \l "bookmark26" </w:instrText>
          </w:r>
          <w:r>
            <w:fldChar w:fldCharType="separate"/>
          </w:r>
          <w:r>
            <w:rPr>
              <w:rFonts w:ascii="微软雅黑" w:hAnsi="微软雅黑" w:eastAsia="微软雅黑" w:cs="微软雅黑"/>
              <w:spacing w:val="-1"/>
              <w:sz w:val="30"/>
              <w:szCs w:val="30"/>
              <w:u w:val="single" w:color="auto"/>
            </w:rPr>
            <w:t>第四章 消除不必要的恐惧</w:t>
          </w:r>
          <w:r>
            <w:rPr>
              <w:rFonts w:ascii="微软雅黑" w:hAnsi="微软雅黑" w:eastAsia="微软雅黑" w:cs="微软雅黑"/>
              <w:spacing w:val="-1"/>
              <w:sz w:val="30"/>
              <w:szCs w:val="30"/>
              <w:u w:val="single" w:color="auto"/>
            </w:rPr>
            <w:fldChar w:fldCharType="end"/>
          </w:r>
        </w:p>
        <w:p w14:paraId="42B999D3">
          <w:pPr>
            <w:spacing w:before="51" w:line="191" w:lineRule="auto"/>
            <w:ind w:left="24"/>
            <w:rPr>
              <w:rFonts w:ascii="微软雅黑" w:hAnsi="微软雅黑" w:eastAsia="微软雅黑" w:cs="微软雅黑"/>
              <w:sz w:val="25"/>
              <w:szCs w:val="25"/>
            </w:rPr>
          </w:pPr>
          <w:r>
            <w:fldChar w:fldCharType="begin"/>
          </w:r>
          <w:r>
            <w:instrText xml:space="preserve"> HYPERLINK \l "bookmark27" </w:instrText>
          </w:r>
          <w:r>
            <w:fldChar w:fldCharType="separate"/>
          </w:r>
          <w:r>
            <w:rPr>
              <w:rFonts w:ascii="微软雅黑" w:hAnsi="微软雅黑" w:eastAsia="微软雅黑" w:cs="微软雅黑"/>
              <w:spacing w:val="-2"/>
              <w:sz w:val="25"/>
              <w:szCs w:val="25"/>
              <w:u w:val="single" w:color="auto"/>
            </w:rPr>
            <w:t>1.社会模仿： 害怕别人所害怕的事物</w:t>
          </w:r>
          <w:r>
            <w:rPr>
              <w:rFonts w:ascii="微软雅黑" w:hAnsi="微软雅黑" w:eastAsia="微软雅黑" w:cs="微软雅黑"/>
              <w:spacing w:val="-2"/>
              <w:sz w:val="25"/>
              <w:szCs w:val="25"/>
              <w:u w:val="single" w:color="auto"/>
            </w:rPr>
            <w:fldChar w:fldCharType="end"/>
          </w:r>
        </w:p>
        <w:p w14:paraId="17A9E247">
          <w:pPr>
            <w:spacing w:before="3" w:line="193" w:lineRule="auto"/>
            <w:ind w:left="13"/>
            <w:rPr>
              <w:rFonts w:ascii="微软雅黑" w:hAnsi="微软雅黑" w:eastAsia="微软雅黑" w:cs="微软雅黑"/>
              <w:sz w:val="25"/>
              <w:szCs w:val="25"/>
            </w:rPr>
          </w:pPr>
          <w:r>
            <w:fldChar w:fldCharType="begin"/>
          </w:r>
          <w:r>
            <w:instrText xml:space="preserve"> HYPERLINK \l "bookmark28" </w:instrText>
          </w:r>
          <w:r>
            <w:fldChar w:fldCharType="separate"/>
          </w:r>
          <w:r>
            <w:rPr>
              <w:rFonts w:ascii="微软雅黑" w:hAnsi="微软雅黑" w:eastAsia="微软雅黑" w:cs="微软雅黑"/>
              <w:spacing w:val="-1"/>
              <w:sz w:val="25"/>
              <w:szCs w:val="25"/>
              <w:u w:val="single" w:color="auto"/>
            </w:rPr>
            <w:t>2.生物性准备： 根植于基因中的恐惧</w:t>
          </w:r>
          <w:r>
            <w:rPr>
              <w:rFonts w:ascii="微软雅黑" w:hAnsi="微软雅黑" w:eastAsia="微软雅黑" w:cs="微软雅黑"/>
              <w:spacing w:val="-1"/>
              <w:sz w:val="25"/>
              <w:szCs w:val="25"/>
              <w:u w:val="single" w:color="auto"/>
            </w:rPr>
            <w:fldChar w:fldCharType="end"/>
          </w:r>
        </w:p>
        <w:p w14:paraId="37826104">
          <w:pPr>
            <w:spacing w:before="1" w:line="229" w:lineRule="auto"/>
            <w:ind w:left="16"/>
            <w:rPr>
              <w:rFonts w:ascii="微软雅黑" w:hAnsi="微软雅黑" w:eastAsia="微软雅黑" w:cs="微软雅黑"/>
              <w:sz w:val="25"/>
              <w:szCs w:val="25"/>
            </w:rPr>
          </w:pPr>
          <w:r>
            <w:fldChar w:fldCharType="begin"/>
          </w:r>
          <w:r>
            <w:instrText xml:space="preserve"> HYPERLINK \l "bookmark29" </w:instrText>
          </w:r>
          <w:r>
            <w:fldChar w:fldCharType="separate"/>
          </w:r>
          <w:r>
            <w:rPr>
              <w:rFonts w:ascii="微软雅黑" w:hAnsi="微软雅黑" w:eastAsia="微软雅黑" w:cs="微软雅黑"/>
              <w:spacing w:val="3"/>
              <w:sz w:val="25"/>
              <w:szCs w:val="25"/>
              <w:u w:val="single" w:color="auto"/>
            </w:rPr>
            <w:t>3.自控力是对抗焦虑情绪的最佳利器</w:t>
          </w:r>
          <w:r>
            <w:rPr>
              <w:rFonts w:ascii="微软雅黑" w:hAnsi="微软雅黑" w:eastAsia="微软雅黑" w:cs="微软雅黑"/>
              <w:spacing w:val="3"/>
              <w:sz w:val="25"/>
              <w:szCs w:val="25"/>
              <w:u w:val="single" w:color="auto"/>
            </w:rPr>
            <w:fldChar w:fldCharType="end"/>
          </w:r>
        </w:p>
      </w:sdtContent>
    </w:sdt>
    <w:p w14:paraId="58FB9AAF">
      <w:pPr>
        <w:spacing w:line="229" w:lineRule="auto"/>
        <w:rPr>
          <w:rFonts w:ascii="微软雅黑" w:hAnsi="微软雅黑" w:eastAsia="微软雅黑" w:cs="微软雅黑"/>
          <w:sz w:val="25"/>
          <w:szCs w:val="25"/>
        </w:rPr>
        <w:sectPr>
          <w:pgSz w:w="12240" w:h="15840"/>
          <w:pgMar w:top="400" w:right="1836" w:bottom="0" w:left="1441" w:header="0" w:footer="0" w:gutter="0"/>
          <w:cols w:space="720" w:num="1"/>
        </w:sectPr>
      </w:pPr>
    </w:p>
    <w:p w14:paraId="72AAFE6F">
      <w:pPr>
        <w:pStyle w:val="2"/>
        <w:spacing w:line="318" w:lineRule="auto"/>
      </w:pPr>
    </w:p>
    <w:p w14:paraId="1B400EE8">
      <w:pPr>
        <w:pStyle w:val="2"/>
        <w:spacing w:line="319" w:lineRule="auto"/>
      </w:pPr>
    </w:p>
    <w:p w14:paraId="382E3E59">
      <w:pPr>
        <w:pStyle w:val="2"/>
        <w:spacing w:line="319" w:lineRule="auto"/>
      </w:pPr>
    </w:p>
    <w:p w14:paraId="1336E624">
      <w:pPr>
        <w:spacing w:before="167" w:line="178" w:lineRule="auto"/>
        <w:rPr>
          <w:rFonts w:ascii="微软雅黑" w:hAnsi="微软雅黑" w:eastAsia="微软雅黑" w:cs="微软雅黑"/>
          <w:sz w:val="39"/>
          <w:szCs w:val="39"/>
        </w:rPr>
      </w:pPr>
      <w:r>
        <w:fldChar w:fldCharType="begin"/>
      </w:r>
      <w:r>
        <w:instrText xml:space="preserve"> HYPERLINK \l "bookmark30" </w:instrText>
      </w:r>
      <w:r>
        <w:fldChar w:fldCharType="separate"/>
      </w:r>
      <w:r>
        <w:rPr>
          <w:rFonts w:ascii="微软雅黑" w:hAnsi="微软雅黑" w:eastAsia="微软雅黑" w:cs="微软雅黑"/>
          <w:b/>
          <w:bCs/>
          <w:spacing w:val="-1"/>
          <w:sz w:val="39"/>
          <w:szCs w:val="39"/>
          <w:u w:val="single" w:color="auto"/>
        </w:rPr>
        <w:t>第二部分 正确应对风险</w:t>
      </w:r>
      <w:r>
        <w:rPr>
          <w:rFonts w:ascii="微软雅黑" w:hAnsi="微软雅黑" w:eastAsia="微软雅黑" w:cs="微软雅黑"/>
          <w:b/>
          <w:bCs/>
          <w:spacing w:val="-1"/>
          <w:sz w:val="39"/>
          <w:szCs w:val="39"/>
          <w:u w:val="single" w:color="auto"/>
        </w:rPr>
        <w:fldChar w:fldCharType="end"/>
      </w:r>
    </w:p>
    <w:p w14:paraId="6C213104">
      <w:pPr>
        <w:spacing w:before="102" w:line="148" w:lineRule="auto"/>
        <w:rPr>
          <w:rFonts w:ascii="微软雅黑" w:hAnsi="微软雅黑" w:eastAsia="微软雅黑" w:cs="微软雅黑"/>
          <w:sz w:val="30"/>
          <w:szCs w:val="30"/>
        </w:rPr>
      </w:pPr>
      <w:r>
        <w:fldChar w:fldCharType="begin"/>
      </w:r>
      <w:r>
        <w:instrText xml:space="preserve"> HYPERLINK \l "bookmark31" </w:instrText>
      </w:r>
      <w:r>
        <w:fldChar w:fldCharType="separate"/>
      </w:r>
      <w:r>
        <w:rPr>
          <w:rFonts w:ascii="微软雅黑" w:hAnsi="微软雅黑" w:eastAsia="微软雅黑" w:cs="微软雅黑"/>
          <w:spacing w:val="-1"/>
          <w:sz w:val="30"/>
          <w:szCs w:val="30"/>
          <w:u w:val="single" w:color="auto"/>
        </w:rPr>
        <w:t>第五章 简单安全的投资之道</w:t>
      </w:r>
      <w:r>
        <w:rPr>
          <w:rFonts w:ascii="微软雅黑" w:hAnsi="微软雅黑" w:eastAsia="微软雅黑" w:cs="微软雅黑"/>
          <w:spacing w:val="-1"/>
          <w:sz w:val="30"/>
          <w:szCs w:val="30"/>
          <w:u w:val="single" w:color="auto"/>
        </w:rPr>
        <w:fldChar w:fldCharType="end"/>
      </w:r>
    </w:p>
    <w:p w14:paraId="66203A21">
      <w:pPr>
        <w:spacing w:before="35" w:line="195" w:lineRule="auto"/>
        <w:ind w:left="24"/>
        <w:rPr>
          <w:rFonts w:ascii="微软雅黑" w:hAnsi="微软雅黑" w:eastAsia="微软雅黑" w:cs="微软雅黑"/>
          <w:sz w:val="25"/>
          <w:szCs w:val="25"/>
        </w:rPr>
      </w:pPr>
      <w:r>
        <w:fldChar w:fldCharType="begin"/>
      </w:r>
      <w:r>
        <w:instrText xml:space="preserve"> HYPERLINK \l "bookmark32" </w:instrText>
      </w:r>
      <w:r>
        <w:fldChar w:fldCharType="separate"/>
      </w:r>
      <w:r>
        <w:rPr>
          <w:rFonts w:ascii="微软雅黑" w:hAnsi="微软雅黑" w:eastAsia="微软雅黑" w:cs="微软雅黑"/>
          <w:spacing w:val="2"/>
          <w:sz w:val="25"/>
          <w:szCs w:val="25"/>
          <w:u w:val="single" w:color="auto"/>
        </w:rPr>
        <w:t>1.金融顾问是上帝还是黑猩猩？</w:t>
      </w:r>
      <w:r>
        <w:rPr>
          <w:rFonts w:ascii="微软雅黑" w:hAnsi="微软雅黑" w:eastAsia="微软雅黑" w:cs="微软雅黑"/>
          <w:spacing w:val="2"/>
          <w:sz w:val="25"/>
          <w:szCs w:val="25"/>
          <w:u w:val="single" w:color="auto"/>
        </w:rPr>
        <w:fldChar w:fldCharType="end"/>
      </w:r>
    </w:p>
    <w:p w14:paraId="31F0CC73">
      <w:pPr>
        <w:spacing w:before="10" w:line="190" w:lineRule="auto"/>
        <w:ind w:left="13"/>
        <w:rPr>
          <w:rFonts w:ascii="微软雅黑" w:hAnsi="微软雅黑" w:eastAsia="微软雅黑" w:cs="微软雅黑"/>
          <w:sz w:val="25"/>
          <w:szCs w:val="25"/>
        </w:rPr>
      </w:pPr>
      <w:r>
        <w:fldChar w:fldCharType="begin"/>
      </w:r>
      <w:r>
        <w:instrText xml:space="preserve"> HYPERLINK \l "bookmark33" </w:instrText>
      </w:r>
      <w:r>
        <w:fldChar w:fldCharType="separate"/>
      </w:r>
      <w:r>
        <w:rPr>
          <w:rFonts w:ascii="微软雅黑" w:hAnsi="微软雅黑" w:eastAsia="微软雅黑" w:cs="微软雅黑"/>
          <w:spacing w:val="3"/>
          <w:sz w:val="25"/>
          <w:szCs w:val="25"/>
          <w:u w:val="single" w:color="auto"/>
        </w:rPr>
        <w:t>2.简单的经验法则完胜诺奖投资模型</w:t>
      </w:r>
      <w:r>
        <w:rPr>
          <w:rFonts w:ascii="微软雅黑" w:hAnsi="微软雅黑" w:eastAsia="微软雅黑" w:cs="微软雅黑"/>
          <w:spacing w:val="3"/>
          <w:sz w:val="25"/>
          <w:szCs w:val="25"/>
          <w:u w:val="single" w:color="auto"/>
        </w:rPr>
        <w:fldChar w:fldCharType="end"/>
      </w:r>
    </w:p>
    <w:p w14:paraId="621005B6">
      <w:pPr>
        <w:spacing w:before="6" w:line="193" w:lineRule="auto"/>
        <w:ind w:left="16"/>
        <w:rPr>
          <w:rFonts w:ascii="微软雅黑" w:hAnsi="微软雅黑" w:eastAsia="微软雅黑" w:cs="微软雅黑"/>
          <w:sz w:val="25"/>
          <w:szCs w:val="25"/>
        </w:rPr>
      </w:pPr>
      <w:r>
        <w:fldChar w:fldCharType="begin"/>
      </w:r>
      <w:r>
        <w:instrText xml:space="preserve"> HYPERLINK \l "bookmark34" </w:instrText>
      </w:r>
      <w:r>
        <w:fldChar w:fldCharType="separate"/>
      </w:r>
      <w:r>
        <w:rPr>
          <w:rFonts w:ascii="微软雅黑" w:hAnsi="微软雅黑" w:eastAsia="微软雅黑" w:cs="微软雅黑"/>
          <w:spacing w:val="-2"/>
          <w:sz w:val="25"/>
          <w:szCs w:val="25"/>
          <w:u w:val="single" w:color="auto"/>
        </w:rPr>
        <w:t>3.少即是多： 走出预测专家的困境</w:t>
      </w:r>
      <w:r>
        <w:rPr>
          <w:rFonts w:ascii="微软雅黑" w:hAnsi="微软雅黑" w:eastAsia="微软雅黑" w:cs="微软雅黑"/>
          <w:spacing w:val="-2"/>
          <w:sz w:val="25"/>
          <w:szCs w:val="25"/>
          <w:u w:val="single" w:color="auto"/>
        </w:rPr>
        <w:fldChar w:fldCharType="end"/>
      </w:r>
    </w:p>
    <w:p w14:paraId="2135A341">
      <w:pPr>
        <w:spacing w:line="195" w:lineRule="auto"/>
        <w:rPr>
          <w:rFonts w:ascii="微软雅黑" w:hAnsi="微软雅黑" w:eastAsia="微软雅黑" w:cs="微软雅黑"/>
          <w:sz w:val="25"/>
          <w:szCs w:val="25"/>
        </w:rPr>
      </w:pPr>
      <w:r>
        <w:fldChar w:fldCharType="begin"/>
      </w:r>
      <w:r>
        <w:instrText xml:space="preserve"> HYPERLINK \l "bookmark35" </w:instrText>
      </w:r>
      <w:r>
        <w:fldChar w:fldCharType="separate"/>
      </w:r>
      <w:r>
        <w:rPr>
          <w:rFonts w:ascii="微软雅黑" w:hAnsi="微软雅黑" w:eastAsia="微软雅黑" w:cs="微软雅黑"/>
          <w:spacing w:val="3"/>
          <w:sz w:val="25"/>
          <w:szCs w:val="25"/>
          <w:u w:val="single" w:color="auto"/>
        </w:rPr>
        <w:t>4. 9%并不总比1%多</w:t>
      </w:r>
      <w:r>
        <w:rPr>
          <w:rFonts w:ascii="微软雅黑" w:hAnsi="微软雅黑" w:eastAsia="微软雅黑" w:cs="微软雅黑"/>
          <w:spacing w:val="3"/>
          <w:sz w:val="25"/>
          <w:szCs w:val="25"/>
          <w:u w:val="single" w:color="auto"/>
        </w:rPr>
        <w:fldChar w:fldCharType="end"/>
      </w:r>
    </w:p>
    <w:p w14:paraId="442F4A8D">
      <w:pPr>
        <w:spacing w:before="12" w:line="189" w:lineRule="auto"/>
        <w:ind w:left="13"/>
        <w:rPr>
          <w:rFonts w:ascii="微软雅黑" w:hAnsi="微软雅黑" w:eastAsia="微软雅黑" w:cs="微软雅黑"/>
          <w:sz w:val="25"/>
          <w:szCs w:val="25"/>
        </w:rPr>
      </w:pPr>
      <w:r>
        <w:fldChar w:fldCharType="begin"/>
      </w:r>
      <w:r>
        <w:instrText xml:space="preserve"> HYPERLINK \l "bookmark36" </w:instrText>
      </w:r>
      <w:r>
        <w:fldChar w:fldCharType="separate"/>
      </w:r>
      <w:r>
        <w:rPr>
          <w:rFonts w:ascii="微软雅黑" w:hAnsi="微软雅黑" w:eastAsia="微软雅黑" w:cs="微软雅黑"/>
          <w:spacing w:val="2"/>
          <w:sz w:val="25"/>
          <w:szCs w:val="25"/>
          <w:u w:val="single" w:color="auto"/>
        </w:rPr>
        <w:t>6.该不该信任金融顾问？</w:t>
      </w:r>
      <w:r>
        <w:rPr>
          <w:rFonts w:ascii="微软雅黑" w:hAnsi="微软雅黑" w:eastAsia="微软雅黑" w:cs="微软雅黑"/>
          <w:spacing w:val="2"/>
          <w:sz w:val="25"/>
          <w:szCs w:val="25"/>
          <w:u w:val="single" w:color="auto"/>
        </w:rPr>
        <w:fldChar w:fldCharType="end"/>
      </w:r>
    </w:p>
    <w:p w14:paraId="3805C42D">
      <w:pPr>
        <w:spacing w:before="7" w:line="192" w:lineRule="auto"/>
        <w:ind w:left="13"/>
        <w:rPr>
          <w:rFonts w:ascii="微软雅黑" w:hAnsi="微软雅黑" w:eastAsia="微软雅黑" w:cs="微软雅黑"/>
          <w:sz w:val="25"/>
          <w:szCs w:val="25"/>
        </w:rPr>
      </w:pPr>
      <w:r>
        <w:fldChar w:fldCharType="begin"/>
      </w:r>
      <w:r>
        <w:instrText xml:space="preserve"> HYPERLINK \l "bookmark37" </w:instrText>
      </w:r>
      <w:r>
        <w:fldChar w:fldCharType="separate"/>
      </w:r>
      <w:r>
        <w:rPr>
          <w:rFonts w:ascii="微软雅黑" w:hAnsi="微软雅黑" w:eastAsia="微软雅黑" w:cs="微软雅黑"/>
          <w:spacing w:val="3"/>
          <w:sz w:val="25"/>
          <w:szCs w:val="25"/>
          <w:u w:val="single" w:color="auto"/>
        </w:rPr>
        <w:t>6.看不懂的金融产品都是不安全的</w:t>
      </w:r>
      <w:r>
        <w:rPr>
          <w:rFonts w:ascii="微软雅黑" w:hAnsi="微软雅黑" w:eastAsia="微软雅黑" w:cs="微软雅黑"/>
          <w:spacing w:val="3"/>
          <w:sz w:val="25"/>
          <w:szCs w:val="25"/>
          <w:u w:val="single" w:color="auto"/>
        </w:rPr>
        <w:fldChar w:fldCharType="end"/>
      </w:r>
    </w:p>
    <w:p w14:paraId="601CBDD3">
      <w:pPr>
        <w:spacing w:before="2" w:line="229" w:lineRule="auto"/>
        <w:ind w:left="12"/>
        <w:rPr>
          <w:rFonts w:ascii="微软雅黑" w:hAnsi="微软雅黑" w:eastAsia="微软雅黑" w:cs="微软雅黑"/>
          <w:sz w:val="25"/>
          <w:szCs w:val="25"/>
        </w:rPr>
      </w:pPr>
      <w:r>
        <w:fldChar w:fldCharType="begin"/>
      </w:r>
      <w:r>
        <w:instrText xml:space="preserve"> HYPERLINK \l "bookmark38" </w:instrText>
      </w:r>
      <w:r>
        <w:fldChar w:fldCharType="separate"/>
      </w:r>
      <w:r>
        <w:rPr>
          <w:rFonts w:ascii="微软雅黑" w:hAnsi="微软雅黑" w:eastAsia="微软雅黑" w:cs="微软雅黑"/>
          <w:spacing w:val="3"/>
          <w:sz w:val="25"/>
          <w:szCs w:val="25"/>
          <w:u w:val="single" w:color="auto"/>
        </w:rPr>
        <w:t>7.简单安全的投资之道</w:t>
      </w:r>
      <w:r>
        <w:rPr>
          <w:rFonts w:ascii="微软雅黑" w:hAnsi="微软雅黑" w:eastAsia="微软雅黑" w:cs="微软雅黑"/>
          <w:spacing w:val="3"/>
          <w:sz w:val="25"/>
          <w:szCs w:val="25"/>
          <w:u w:val="single" w:color="auto"/>
        </w:rPr>
        <w:fldChar w:fldCharType="end"/>
      </w:r>
    </w:p>
    <w:p w14:paraId="42A66AD7">
      <w:pPr>
        <w:spacing w:before="92" w:line="148" w:lineRule="auto"/>
        <w:rPr>
          <w:rFonts w:ascii="微软雅黑" w:hAnsi="微软雅黑" w:eastAsia="微软雅黑" w:cs="微软雅黑"/>
          <w:sz w:val="30"/>
          <w:szCs w:val="30"/>
        </w:rPr>
      </w:pPr>
      <w:r>
        <w:fldChar w:fldCharType="begin"/>
      </w:r>
      <w:r>
        <w:instrText xml:space="preserve"> HYPERLINK \l "bookmark39" </w:instrText>
      </w:r>
      <w:r>
        <w:fldChar w:fldCharType="separate"/>
      </w:r>
      <w:r>
        <w:rPr>
          <w:rFonts w:ascii="微软雅黑" w:hAnsi="微软雅黑" w:eastAsia="微软雅黑" w:cs="微软雅黑"/>
          <w:spacing w:val="-1"/>
          <w:sz w:val="30"/>
          <w:szCs w:val="30"/>
          <w:u w:val="single" w:color="auto"/>
        </w:rPr>
        <w:t>第六章 卓越领导力和直觉</w:t>
      </w:r>
      <w:r>
        <w:rPr>
          <w:rFonts w:ascii="微软雅黑" w:hAnsi="微软雅黑" w:eastAsia="微软雅黑" w:cs="微软雅黑"/>
          <w:spacing w:val="-1"/>
          <w:sz w:val="30"/>
          <w:szCs w:val="30"/>
          <w:u w:val="single" w:color="auto"/>
        </w:rPr>
        <w:fldChar w:fldCharType="end"/>
      </w:r>
    </w:p>
    <w:p w14:paraId="1C289103">
      <w:pPr>
        <w:spacing w:before="51" w:line="189" w:lineRule="auto"/>
        <w:ind w:left="24"/>
        <w:rPr>
          <w:rFonts w:ascii="微软雅黑" w:hAnsi="微软雅黑" w:eastAsia="微软雅黑" w:cs="微软雅黑"/>
          <w:sz w:val="25"/>
          <w:szCs w:val="25"/>
        </w:rPr>
      </w:pPr>
      <w:r>
        <w:fldChar w:fldCharType="begin"/>
      </w:r>
      <w:r>
        <w:instrText xml:space="preserve"> HYPERLINK \l "bookmark40" </w:instrText>
      </w:r>
      <w:r>
        <w:fldChar w:fldCharType="separate"/>
      </w:r>
      <w:r>
        <w:rPr>
          <w:rFonts w:ascii="微软雅黑" w:hAnsi="微软雅黑" w:eastAsia="微软雅黑" w:cs="微软雅黑"/>
          <w:spacing w:val="2"/>
          <w:sz w:val="25"/>
          <w:szCs w:val="25"/>
          <w:u w:val="single" w:color="auto"/>
        </w:rPr>
        <w:t>1.优秀的管理者会凭直觉决策吗？</w:t>
      </w:r>
      <w:r>
        <w:rPr>
          <w:rFonts w:ascii="微软雅黑" w:hAnsi="微软雅黑" w:eastAsia="微软雅黑" w:cs="微软雅黑"/>
          <w:spacing w:val="2"/>
          <w:sz w:val="25"/>
          <w:szCs w:val="25"/>
          <w:u w:val="single" w:color="auto"/>
        </w:rPr>
        <w:fldChar w:fldCharType="end"/>
      </w:r>
    </w:p>
    <w:p w14:paraId="16B60591">
      <w:pPr>
        <w:spacing w:before="6" w:line="192" w:lineRule="auto"/>
        <w:ind w:left="13"/>
        <w:rPr>
          <w:rFonts w:ascii="微软雅黑" w:hAnsi="微软雅黑" w:eastAsia="微软雅黑" w:cs="微软雅黑"/>
          <w:sz w:val="25"/>
          <w:szCs w:val="25"/>
        </w:rPr>
      </w:pPr>
      <w:r>
        <w:fldChar w:fldCharType="begin"/>
      </w:r>
      <w:r>
        <w:instrText xml:space="preserve"> HYPERLINK \l "bookmark41" </w:instrText>
      </w:r>
      <w:r>
        <w:fldChar w:fldCharType="separate"/>
      </w:r>
      <w:r>
        <w:rPr>
          <w:rFonts w:ascii="微软雅黑" w:hAnsi="微软雅黑" w:eastAsia="微软雅黑" w:cs="微软雅黑"/>
          <w:spacing w:val="3"/>
          <w:sz w:val="25"/>
          <w:szCs w:val="25"/>
          <w:u w:val="single" w:color="auto"/>
        </w:rPr>
        <w:t>2.直觉式决策和防御性决策的竞争</w:t>
      </w:r>
      <w:r>
        <w:rPr>
          <w:rFonts w:ascii="微软雅黑" w:hAnsi="微软雅黑" w:eastAsia="微软雅黑" w:cs="微软雅黑"/>
          <w:spacing w:val="3"/>
          <w:sz w:val="25"/>
          <w:szCs w:val="25"/>
          <w:u w:val="single" w:color="auto"/>
        </w:rPr>
        <w:fldChar w:fldCharType="end"/>
      </w:r>
    </w:p>
    <w:p w14:paraId="686E01CA">
      <w:pPr>
        <w:spacing w:before="2" w:line="195" w:lineRule="auto"/>
        <w:ind w:left="16"/>
        <w:rPr>
          <w:rFonts w:ascii="微软雅黑" w:hAnsi="微软雅黑" w:eastAsia="微软雅黑" w:cs="微软雅黑"/>
          <w:sz w:val="25"/>
          <w:szCs w:val="25"/>
        </w:rPr>
      </w:pPr>
      <w:r>
        <w:fldChar w:fldCharType="begin"/>
      </w:r>
      <w:r>
        <w:instrText xml:space="preserve"> HYPERLINK \l "bookmark42" </w:instrText>
      </w:r>
      <w:r>
        <w:fldChar w:fldCharType="separate"/>
      </w:r>
      <w:r>
        <w:rPr>
          <w:rFonts w:ascii="微软雅黑" w:hAnsi="微软雅黑" w:eastAsia="微软雅黑" w:cs="微软雅黑"/>
          <w:spacing w:val="11"/>
          <w:sz w:val="25"/>
          <w:szCs w:val="25"/>
          <w:u w:val="single" w:color="auto"/>
        </w:rPr>
        <w:t>3.卓越领导者“适应性工具箱”</w:t>
      </w:r>
      <w:r>
        <w:rPr>
          <w:rFonts w:ascii="微软雅黑" w:hAnsi="微软雅黑" w:eastAsia="微软雅黑" w:cs="微软雅黑"/>
          <w:spacing w:val="11"/>
          <w:sz w:val="25"/>
          <w:szCs w:val="25"/>
          <w:u w:val="single" w:color="auto"/>
        </w:rPr>
        <w:fldChar w:fldCharType="end"/>
      </w:r>
    </w:p>
    <w:p w14:paraId="3B078184">
      <w:pPr>
        <w:spacing w:before="12" w:line="189" w:lineRule="auto"/>
        <w:rPr>
          <w:rFonts w:ascii="微软雅黑" w:hAnsi="微软雅黑" w:eastAsia="微软雅黑" w:cs="微软雅黑"/>
          <w:sz w:val="25"/>
          <w:szCs w:val="25"/>
        </w:rPr>
      </w:pPr>
      <w:r>
        <w:fldChar w:fldCharType="begin"/>
      </w:r>
      <w:r>
        <w:instrText xml:space="preserve"> HYPERLINK \l "bookmark43" </w:instrText>
      </w:r>
      <w:r>
        <w:fldChar w:fldCharType="separate"/>
      </w:r>
      <w:r>
        <w:rPr>
          <w:rFonts w:ascii="微软雅黑" w:hAnsi="微软雅黑" w:eastAsia="微软雅黑" w:cs="微软雅黑"/>
          <w:spacing w:val="4"/>
          <w:sz w:val="25"/>
          <w:szCs w:val="25"/>
          <w:u w:val="single" w:color="auto"/>
        </w:rPr>
        <w:t>4.简单法则和复杂方法的较量</w:t>
      </w:r>
      <w:r>
        <w:rPr>
          <w:rFonts w:ascii="微软雅黑" w:hAnsi="微软雅黑" w:eastAsia="微软雅黑" w:cs="微软雅黑"/>
          <w:spacing w:val="4"/>
          <w:sz w:val="25"/>
          <w:szCs w:val="25"/>
          <w:u w:val="single" w:color="auto"/>
        </w:rPr>
        <w:fldChar w:fldCharType="end"/>
      </w:r>
    </w:p>
    <w:p w14:paraId="318D4741">
      <w:pPr>
        <w:spacing w:before="7" w:line="192" w:lineRule="auto"/>
        <w:ind w:left="20"/>
        <w:rPr>
          <w:rFonts w:ascii="微软雅黑" w:hAnsi="微软雅黑" w:eastAsia="微软雅黑" w:cs="微软雅黑"/>
          <w:sz w:val="25"/>
          <w:szCs w:val="25"/>
        </w:rPr>
      </w:pPr>
      <w:r>
        <w:fldChar w:fldCharType="begin"/>
      </w:r>
      <w:r>
        <w:instrText xml:space="preserve"> HYPERLINK \l "bookmark44" </w:instrText>
      </w:r>
      <w:r>
        <w:fldChar w:fldCharType="separate"/>
      </w:r>
      <w:r>
        <w:rPr>
          <w:rFonts w:ascii="微软雅黑" w:hAnsi="微软雅黑" w:eastAsia="微软雅黑" w:cs="微软雅黑"/>
          <w:spacing w:val="2"/>
          <w:sz w:val="25"/>
          <w:szCs w:val="25"/>
          <w:u w:val="single" w:color="auto"/>
        </w:rPr>
        <w:t>5.后见之明与先见之明</w:t>
      </w:r>
      <w:r>
        <w:rPr>
          <w:rFonts w:ascii="微软雅黑" w:hAnsi="微软雅黑" w:eastAsia="微软雅黑" w:cs="微软雅黑"/>
          <w:spacing w:val="2"/>
          <w:sz w:val="25"/>
          <w:szCs w:val="25"/>
          <w:u w:val="single" w:color="auto"/>
        </w:rPr>
        <w:fldChar w:fldCharType="end"/>
      </w:r>
    </w:p>
    <w:p w14:paraId="552E423F">
      <w:pPr>
        <w:spacing w:before="3" w:line="229" w:lineRule="auto"/>
        <w:ind w:left="13"/>
        <w:rPr>
          <w:rFonts w:ascii="微软雅黑" w:hAnsi="微软雅黑" w:eastAsia="微软雅黑" w:cs="微软雅黑"/>
          <w:sz w:val="25"/>
          <w:szCs w:val="25"/>
        </w:rPr>
      </w:pPr>
      <w:r>
        <w:fldChar w:fldCharType="begin"/>
      </w:r>
      <w:r>
        <w:instrText xml:space="preserve"> HYPERLINK \l "bookmark45" </w:instrText>
      </w:r>
      <w:r>
        <w:fldChar w:fldCharType="separate"/>
      </w:r>
      <w:r>
        <w:rPr>
          <w:rFonts w:ascii="微软雅黑" w:hAnsi="微软雅黑" w:eastAsia="微软雅黑" w:cs="微软雅黑"/>
          <w:spacing w:val="2"/>
          <w:sz w:val="25"/>
          <w:szCs w:val="25"/>
          <w:u w:val="single" w:color="auto"/>
        </w:rPr>
        <w:t>6.甄选优秀的领导者</w:t>
      </w:r>
      <w:r>
        <w:rPr>
          <w:rFonts w:ascii="微软雅黑" w:hAnsi="微软雅黑" w:eastAsia="微软雅黑" w:cs="微软雅黑"/>
          <w:spacing w:val="2"/>
          <w:sz w:val="25"/>
          <w:szCs w:val="25"/>
          <w:u w:val="single" w:color="auto"/>
        </w:rPr>
        <w:fldChar w:fldCharType="end"/>
      </w:r>
    </w:p>
    <w:p w14:paraId="43B94195">
      <w:pPr>
        <w:spacing w:before="93" w:line="148" w:lineRule="auto"/>
        <w:rPr>
          <w:rFonts w:ascii="微软雅黑" w:hAnsi="微软雅黑" w:eastAsia="微软雅黑" w:cs="微软雅黑"/>
          <w:sz w:val="30"/>
          <w:szCs w:val="30"/>
        </w:rPr>
      </w:pPr>
      <w:r>
        <w:fldChar w:fldCharType="begin"/>
      </w:r>
      <w:r>
        <w:instrText xml:space="preserve"> HYPERLINK \l "bookmark46" </w:instrText>
      </w:r>
      <w:r>
        <w:fldChar w:fldCharType="separate"/>
      </w:r>
      <w:r>
        <w:rPr>
          <w:rFonts w:ascii="微软雅黑" w:hAnsi="微软雅黑" w:eastAsia="微软雅黑" w:cs="微软雅黑"/>
          <w:spacing w:val="-1"/>
          <w:sz w:val="30"/>
          <w:szCs w:val="30"/>
          <w:u w:val="single" w:color="auto"/>
        </w:rPr>
        <w:t>第七章 娱乐节目、老虎机和点餐</w:t>
      </w:r>
      <w:r>
        <w:rPr>
          <w:rFonts w:ascii="微软雅黑" w:hAnsi="微软雅黑" w:eastAsia="微软雅黑" w:cs="微软雅黑"/>
          <w:spacing w:val="-1"/>
          <w:sz w:val="30"/>
          <w:szCs w:val="30"/>
          <w:u w:val="single" w:color="auto"/>
        </w:rPr>
        <w:fldChar w:fldCharType="end"/>
      </w:r>
    </w:p>
    <w:p w14:paraId="3D855DE9">
      <w:pPr>
        <w:spacing w:before="49" w:line="189" w:lineRule="auto"/>
        <w:ind w:left="24"/>
        <w:rPr>
          <w:rFonts w:ascii="微软雅黑" w:hAnsi="微软雅黑" w:eastAsia="微软雅黑" w:cs="微软雅黑"/>
          <w:sz w:val="25"/>
          <w:szCs w:val="25"/>
        </w:rPr>
      </w:pPr>
      <w:r>
        <w:fldChar w:fldCharType="begin"/>
      </w:r>
      <w:r>
        <w:instrText xml:space="preserve"> HYPERLINK \l "bookmark47" </w:instrText>
      </w:r>
      <w:r>
        <w:fldChar w:fldCharType="separate"/>
      </w:r>
      <w:r>
        <w:rPr>
          <w:rFonts w:ascii="微软雅黑" w:hAnsi="微软雅黑" w:eastAsia="微软雅黑" w:cs="微软雅黑"/>
          <w:spacing w:val="-2"/>
          <w:sz w:val="25"/>
          <w:szCs w:val="25"/>
          <w:u w:val="single" w:color="auto"/>
        </w:rPr>
        <w:t>1.“蒙提·霍尔问题”： 你改变选择吗？</w:t>
      </w:r>
      <w:r>
        <w:rPr>
          <w:rFonts w:ascii="微软雅黑" w:hAnsi="微软雅黑" w:eastAsia="微软雅黑" w:cs="微软雅黑"/>
          <w:spacing w:val="-2"/>
          <w:sz w:val="25"/>
          <w:szCs w:val="25"/>
          <w:u w:val="single" w:color="auto"/>
        </w:rPr>
        <w:fldChar w:fldCharType="end"/>
      </w:r>
    </w:p>
    <w:p w14:paraId="7B4B86F7">
      <w:pPr>
        <w:spacing w:before="8" w:line="191" w:lineRule="auto"/>
        <w:ind w:left="13"/>
        <w:rPr>
          <w:rFonts w:ascii="微软雅黑" w:hAnsi="微软雅黑" w:eastAsia="微软雅黑" w:cs="微软雅黑"/>
          <w:sz w:val="25"/>
          <w:szCs w:val="25"/>
        </w:rPr>
      </w:pPr>
      <w:r>
        <w:fldChar w:fldCharType="begin"/>
      </w:r>
      <w:r>
        <w:instrText xml:space="preserve"> HYPERLINK \l "bookmark48" </w:instrText>
      </w:r>
      <w:r>
        <w:fldChar w:fldCharType="separate"/>
      </w:r>
      <w:r>
        <w:rPr>
          <w:rFonts w:ascii="微软雅黑" w:hAnsi="微软雅黑" w:eastAsia="微软雅黑" w:cs="微软雅黑"/>
          <w:spacing w:val="-1"/>
          <w:sz w:val="25"/>
          <w:szCs w:val="25"/>
          <w:u w:val="single" w:color="auto"/>
        </w:rPr>
        <w:t>2.自然频率法： 拆穿赌场骗人的诡计</w:t>
      </w:r>
      <w:r>
        <w:rPr>
          <w:rFonts w:ascii="微软雅黑" w:hAnsi="微软雅黑" w:eastAsia="微软雅黑" w:cs="微软雅黑"/>
          <w:spacing w:val="-1"/>
          <w:sz w:val="25"/>
          <w:szCs w:val="25"/>
          <w:u w:val="single" w:color="auto"/>
        </w:rPr>
        <w:fldChar w:fldCharType="end"/>
      </w:r>
    </w:p>
    <w:p w14:paraId="145986C1">
      <w:pPr>
        <w:spacing w:before="3" w:line="229" w:lineRule="auto"/>
        <w:ind w:left="16"/>
        <w:rPr>
          <w:rFonts w:ascii="微软雅黑" w:hAnsi="微软雅黑" w:eastAsia="微软雅黑" w:cs="微软雅黑"/>
          <w:sz w:val="25"/>
          <w:szCs w:val="25"/>
        </w:rPr>
      </w:pPr>
      <w:r>
        <w:fldChar w:fldCharType="begin"/>
      </w:r>
      <w:r>
        <w:instrText xml:space="preserve"> HYPERLINK \l "bookmark49" </w:instrText>
      </w:r>
      <w:r>
        <w:fldChar w:fldCharType="separate"/>
      </w:r>
      <w:r>
        <w:rPr>
          <w:rFonts w:ascii="微软雅黑" w:hAnsi="微软雅黑" w:eastAsia="微软雅黑" w:cs="微软雅黑"/>
          <w:spacing w:val="3"/>
          <w:sz w:val="25"/>
          <w:szCs w:val="25"/>
          <w:u w:val="single" w:color="auto"/>
        </w:rPr>
        <w:t>3.几条行之有效的生活决策法则</w:t>
      </w:r>
      <w:r>
        <w:rPr>
          <w:rFonts w:ascii="微软雅黑" w:hAnsi="微软雅黑" w:eastAsia="微软雅黑" w:cs="微软雅黑"/>
          <w:spacing w:val="3"/>
          <w:sz w:val="25"/>
          <w:szCs w:val="25"/>
          <w:u w:val="single" w:color="auto"/>
        </w:rPr>
        <w:fldChar w:fldCharType="end"/>
      </w:r>
    </w:p>
    <w:p w14:paraId="3420A4C8">
      <w:pPr>
        <w:spacing w:before="93" w:line="148" w:lineRule="auto"/>
        <w:rPr>
          <w:rFonts w:ascii="微软雅黑" w:hAnsi="微软雅黑" w:eastAsia="微软雅黑" w:cs="微软雅黑"/>
          <w:sz w:val="30"/>
          <w:szCs w:val="30"/>
        </w:rPr>
      </w:pPr>
      <w:r>
        <w:fldChar w:fldCharType="begin"/>
      </w:r>
      <w:r>
        <w:instrText xml:space="preserve"> HYPERLINK \l "bookmark50" </w:instrText>
      </w:r>
      <w:r>
        <w:fldChar w:fldCharType="separate"/>
      </w:r>
      <w:r>
        <w:rPr>
          <w:rFonts w:ascii="微软雅黑" w:hAnsi="微软雅黑" w:eastAsia="微软雅黑" w:cs="微软雅黑"/>
          <w:spacing w:val="-1"/>
          <w:sz w:val="30"/>
          <w:szCs w:val="30"/>
          <w:u w:val="single" w:color="auto"/>
        </w:rPr>
        <w:t>第八章 家庭生活背后的决策机制</w:t>
      </w:r>
      <w:r>
        <w:rPr>
          <w:rFonts w:ascii="微软雅黑" w:hAnsi="微软雅黑" w:eastAsia="微软雅黑" w:cs="微软雅黑"/>
          <w:spacing w:val="-1"/>
          <w:sz w:val="30"/>
          <w:szCs w:val="30"/>
          <w:u w:val="single" w:color="auto"/>
        </w:rPr>
        <w:fldChar w:fldCharType="end"/>
      </w:r>
    </w:p>
    <w:p w14:paraId="77B59E84">
      <w:pPr>
        <w:spacing w:before="51" w:line="188" w:lineRule="auto"/>
        <w:ind w:left="24"/>
        <w:rPr>
          <w:rFonts w:ascii="微软雅黑" w:hAnsi="微软雅黑" w:eastAsia="微软雅黑" w:cs="微软雅黑"/>
          <w:sz w:val="25"/>
          <w:szCs w:val="25"/>
        </w:rPr>
      </w:pPr>
      <w:r>
        <w:fldChar w:fldCharType="begin"/>
      </w:r>
      <w:r>
        <w:instrText xml:space="preserve"> HYPERLINK \l "bookmark51" </w:instrText>
      </w:r>
      <w:r>
        <w:fldChar w:fldCharType="separate"/>
      </w:r>
      <w:r>
        <w:rPr>
          <w:rFonts w:ascii="微软雅黑" w:hAnsi="微软雅黑" w:eastAsia="微软雅黑" w:cs="微软雅黑"/>
          <w:spacing w:val="-1"/>
          <w:sz w:val="25"/>
          <w:szCs w:val="25"/>
          <w:u w:val="single" w:color="auto"/>
        </w:rPr>
        <w:t>1.结婚利弊： 最大化法则还是经验法则？</w:t>
      </w:r>
      <w:r>
        <w:rPr>
          <w:rFonts w:ascii="微软雅黑" w:hAnsi="微软雅黑" w:eastAsia="微软雅黑" w:cs="微软雅黑"/>
          <w:spacing w:val="-1"/>
          <w:sz w:val="25"/>
          <w:szCs w:val="25"/>
          <w:u w:val="single" w:color="auto"/>
        </w:rPr>
        <w:fldChar w:fldCharType="end"/>
      </w:r>
    </w:p>
    <w:p w14:paraId="25BFDD26">
      <w:pPr>
        <w:spacing w:before="9" w:line="191" w:lineRule="auto"/>
        <w:ind w:left="13"/>
        <w:rPr>
          <w:rFonts w:ascii="微软雅黑" w:hAnsi="微软雅黑" w:eastAsia="微软雅黑" w:cs="微软雅黑"/>
          <w:sz w:val="25"/>
          <w:szCs w:val="25"/>
        </w:rPr>
      </w:pPr>
      <w:r>
        <w:fldChar w:fldCharType="begin"/>
      </w:r>
      <w:r>
        <w:instrText xml:space="preserve"> HYPERLINK \l "bookmark52" </w:instrText>
      </w:r>
      <w:r>
        <w:fldChar w:fldCharType="separate"/>
      </w:r>
      <w:r>
        <w:rPr>
          <w:rFonts w:ascii="微软雅黑" w:hAnsi="微软雅黑" w:eastAsia="微软雅黑" w:cs="微软雅黑"/>
          <w:spacing w:val="-1"/>
          <w:sz w:val="25"/>
          <w:szCs w:val="25"/>
          <w:u w:val="single" w:color="auto"/>
        </w:rPr>
        <w:t>2.计算出的婚姻： 富兰克林簿记法</w:t>
      </w:r>
      <w:r>
        <w:rPr>
          <w:rFonts w:ascii="微软雅黑" w:hAnsi="微软雅黑" w:eastAsia="微软雅黑" w:cs="微软雅黑"/>
          <w:spacing w:val="-1"/>
          <w:sz w:val="25"/>
          <w:szCs w:val="25"/>
          <w:u w:val="single" w:color="auto"/>
        </w:rPr>
        <w:fldChar w:fldCharType="end"/>
      </w:r>
    </w:p>
    <w:p w14:paraId="236043E9">
      <w:pPr>
        <w:spacing w:before="3" w:line="194" w:lineRule="auto"/>
        <w:ind w:left="16"/>
        <w:rPr>
          <w:rFonts w:ascii="微软雅黑" w:hAnsi="微软雅黑" w:eastAsia="微软雅黑" w:cs="微软雅黑"/>
          <w:sz w:val="25"/>
          <w:szCs w:val="25"/>
        </w:rPr>
      </w:pPr>
      <w:r>
        <w:fldChar w:fldCharType="begin"/>
      </w:r>
      <w:r>
        <w:instrText xml:space="preserve"> HYPERLINK \l "bookmark53" </w:instrText>
      </w:r>
      <w:r>
        <w:fldChar w:fldCharType="separate"/>
      </w:r>
      <w:r>
        <w:rPr>
          <w:rFonts w:ascii="微软雅黑" w:hAnsi="微软雅黑" w:eastAsia="微软雅黑" w:cs="微软雅黑"/>
          <w:spacing w:val="-1"/>
          <w:sz w:val="25"/>
          <w:szCs w:val="25"/>
          <w:u w:val="single" w:color="auto"/>
        </w:rPr>
        <w:t>3.应对不确定性， 满意法则优于37%法则</w:t>
      </w:r>
      <w:r>
        <w:rPr>
          <w:rFonts w:ascii="微软雅黑" w:hAnsi="微软雅黑" w:eastAsia="微软雅黑" w:cs="微软雅黑"/>
          <w:spacing w:val="-1"/>
          <w:sz w:val="25"/>
          <w:szCs w:val="25"/>
          <w:u w:val="single" w:color="auto"/>
        </w:rPr>
        <w:fldChar w:fldCharType="end"/>
      </w:r>
    </w:p>
    <w:p w14:paraId="699AEC66">
      <w:pPr>
        <w:spacing w:before="14" w:line="188" w:lineRule="auto"/>
        <w:rPr>
          <w:rFonts w:ascii="微软雅黑" w:hAnsi="微软雅黑" w:eastAsia="微软雅黑" w:cs="微软雅黑"/>
          <w:sz w:val="25"/>
          <w:szCs w:val="25"/>
        </w:rPr>
      </w:pPr>
      <w:r>
        <w:fldChar w:fldCharType="begin"/>
      </w:r>
      <w:r>
        <w:instrText xml:space="preserve"> HYPERLINK \l "bookmark54" </w:instrText>
      </w:r>
      <w:r>
        <w:fldChar w:fldCharType="separate"/>
      </w:r>
      <w:r>
        <w:rPr>
          <w:rFonts w:ascii="微软雅黑" w:hAnsi="微软雅黑" w:eastAsia="微软雅黑" w:cs="微软雅黑"/>
          <w:spacing w:val="4"/>
          <w:sz w:val="25"/>
          <w:szCs w:val="25"/>
          <w:u w:val="single" w:color="auto"/>
        </w:rPr>
        <w:t>4.倾听内心的声音</w:t>
      </w:r>
      <w:r>
        <w:rPr>
          <w:rFonts w:ascii="微软雅黑" w:hAnsi="微软雅黑" w:eastAsia="微软雅黑" w:cs="微软雅黑"/>
          <w:spacing w:val="4"/>
          <w:sz w:val="25"/>
          <w:szCs w:val="25"/>
          <w:u w:val="single" w:color="auto"/>
        </w:rPr>
        <w:fldChar w:fldCharType="end"/>
      </w:r>
    </w:p>
    <w:p w14:paraId="3D10F79F">
      <w:pPr>
        <w:spacing w:before="9" w:line="191" w:lineRule="auto"/>
        <w:ind w:left="20"/>
        <w:rPr>
          <w:rFonts w:ascii="微软雅黑" w:hAnsi="微软雅黑" w:eastAsia="微软雅黑" w:cs="微软雅黑"/>
          <w:sz w:val="25"/>
          <w:szCs w:val="25"/>
        </w:rPr>
      </w:pPr>
      <w:r>
        <w:fldChar w:fldCharType="begin"/>
      </w:r>
      <w:r>
        <w:instrText xml:space="preserve"> HYPERLINK \l "bookmark55" </w:instrText>
      </w:r>
      <w:r>
        <w:fldChar w:fldCharType="separate"/>
      </w:r>
      <w:r>
        <w:rPr>
          <w:rFonts w:ascii="微软雅黑" w:hAnsi="微软雅黑" w:eastAsia="微软雅黑" w:cs="微软雅黑"/>
          <w:spacing w:val="-2"/>
          <w:sz w:val="25"/>
          <w:szCs w:val="25"/>
          <w:u w:val="single" w:color="auto"/>
        </w:rPr>
        <w:t>5.男性和女性， 谁的直觉更准？</w:t>
      </w:r>
      <w:r>
        <w:rPr>
          <w:rFonts w:ascii="微软雅黑" w:hAnsi="微软雅黑" w:eastAsia="微软雅黑" w:cs="微软雅黑"/>
          <w:spacing w:val="-2"/>
          <w:sz w:val="25"/>
          <w:szCs w:val="25"/>
          <w:u w:val="single" w:color="auto"/>
        </w:rPr>
        <w:fldChar w:fldCharType="end"/>
      </w:r>
    </w:p>
    <w:p w14:paraId="124C30CF">
      <w:pPr>
        <w:spacing w:before="3" w:line="193" w:lineRule="auto"/>
        <w:ind w:left="13"/>
        <w:rPr>
          <w:rFonts w:ascii="微软雅黑" w:hAnsi="微软雅黑" w:eastAsia="微软雅黑" w:cs="微软雅黑"/>
          <w:sz w:val="25"/>
          <w:szCs w:val="25"/>
        </w:rPr>
      </w:pPr>
      <w:r>
        <w:fldChar w:fldCharType="begin"/>
      </w:r>
      <w:r>
        <w:instrText xml:space="preserve"> HYPERLINK \l "bookmark56" </w:instrText>
      </w:r>
      <w:r>
        <w:fldChar w:fldCharType="separate"/>
      </w:r>
      <w:r>
        <w:rPr>
          <w:rFonts w:ascii="微软雅黑" w:hAnsi="微软雅黑" w:eastAsia="微软雅黑" w:cs="微软雅黑"/>
          <w:spacing w:val="3"/>
          <w:sz w:val="25"/>
          <w:szCs w:val="25"/>
          <w:u w:val="single" w:color="auto"/>
        </w:rPr>
        <w:t>6.分配方法平均为什么结果不平均？</w:t>
      </w:r>
      <w:r>
        <w:rPr>
          <w:rFonts w:ascii="微软雅黑" w:hAnsi="微软雅黑" w:eastAsia="微软雅黑" w:cs="微软雅黑"/>
          <w:spacing w:val="3"/>
          <w:sz w:val="25"/>
          <w:szCs w:val="25"/>
          <w:u w:val="single" w:color="auto"/>
        </w:rPr>
        <w:fldChar w:fldCharType="end"/>
      </w:r>
    </w:p>
    <w:p w14:paraId="78E391AC">
      <w:pPr>
        <w:spacing w:before="2" w:line="229" w:lineRule="auto"/>
        <w:ind w:left="12"/>
        <w:rPr>
          <w:rFonts w:ascii="微软雅黑" w:hAnsi="微软雅黑" w:eastAsia="微软雅黑" w:cs="微软雅黑"/>
          <w:sz w:val="25"/>
          <w:szCs w:val="25"/>
        </w:rPr>
      </w:pPr>
      <w:r>
        <w:fldChar w:fldCharType="begin"/>
      </w:r>
      <w:r>
        <w:instrText xml:space="preserve"> HYPERLINK \l "bookmark57" </w:instrText>
      </w:r>
      <w:r>
        <w:fldChar w:fldCharType="separate"/>
      </w:r>
      <w:r>
        <w:rPr>
          <w:rFonts w:ascii="微软雅黑" w:hAnsi="微软雅黑" w:eastAsia="微软雅黑" w:cs="微软雅黑"/>
          <w:spacing w:val="2"/>
          <w:sz w:val="25"/>
          <w:szCs w:val="25"/>
          <w:u w:val="single" w:color="auto"/>
        </w:rPr>
        <w:t>7.风险沟通艺术</w:t>
      </w:r>
      <w:r>
        <w:rPr>
          <w:rFonts w:ascii="微软雅黑" w:hAnsi="微软雅黑" w:eastAsia="微软雅黑" w:cs="微软雅黑"/>
          <w:spacing w:val="2"/>
          <w:sz w:val="25"/>
          <w:szCs w:val="25"/>
          <w:u w:val="single" w:color="auto"/>
        </w:rPr>
        <w:fldChar w:fldCharType="end"/>
      </w:r>
    </w:p>
    <w:p w14:paraId="3E4D60A4">
      <w:pPr>
        <w:spacing w:before="91" w:line="148" w:lineRule="auto"/>
        <w:rPr>
          <w:rFonts w:ascii="微软雅黑" w:hAnsi="微软雅黑" w:eastAsia="微软雅黑" w:cs="微软雅黑"/>
          <w:sz w:val="30"/>
          <w:szCs w:val="30"/>
        </w:rPr>
      </w:pPr>
      <w:r>
        <w:fldChar w:fldCharType="begin"/>
      </w:r>
      <w:r>
        <w:instrText xml:space="preserve"> HYPERLINK \l "bookmark58" </w:instrText>
      </w:r>
      <w:r>
        <w:fldChar w:fldCharType="separate"/>
      </w:r>
      <w:r>
        <w:rPr>
          <w:rFonts w:ascii="微软雅黑" w:hAnsi="微软雅黑" w:eastAsia="微软雅黑" w:cs="微软雅黑"/>
          <w:spacing w:val="-2"/>
          <w:sz w:val="30"/>
          <w:szCs w:val="30"/>
          <w:u w:val="single" w:color="auto"/>
        </w:rPr>
        <w:t>第九章</w:t>
      </w:r>
      <w:r>
        <w:rPr>
          <w:rFonts w:ascii="微软雅黑" w:hAnsi="微软雅黑" w:eastAsia="微软雅黑" w:cs="微软雅黑"/>
          <w:spacing w:val="32"/>
          <w:sz w:val="30"/>
          <w:szCs w:val="30"/>
          <w:u w:val="single" w:color="auto"/>
        </w:rPr>
        <w:t xml:space="preserve"> </w:t>
      </w:r>
      <w:r>
        <w:rPr>
          <w:rFonts w:ascii="微软雅黑" w:hAnsi="微软雅黑" w:eastAsia="微软雅黑" w:cs="微软雅黑"/>
          <w:spacing w:val="-2"/>
          <w:sz w:val="30"/>
          <w:szCs w:val="30"/>
          <w:u w:val="single" w:color="auto"/>
        </w:rPr>
        <w:t>医生和患者都需要知道的风险知识</w:t>
      </w:r>
      <w:r>
        <w:rPr>
          <w:rFonts w:ascii="微软雅黑" w:hAnsi="微软雅黑" w:eastAsia="微软雅黑" w:cs="微软雅黑"/>
          <w:spacing w:val="-2"/>
          <w:sz w:val="30"/>
          <w:szCs w:val="30"/>
          <w:u w:val="single" w:color="auto"/>
        </w:rPr>
        <w:fldChar w:fldCharType="end"/>
      </w:r>
    </w:p>
    <w:p w14:paraId="7B68B929">
      <w:pPr>
        <w:spacing w:before="50" w:line="191" w:lineRule="auto"/>
        <w:ind w:left="24"/>
        <w:rPr>
          <w:rFonts w:ascii="微软雅黑" w:hAnsi="微软雅黑" w:eastAsia="微软雅黑" w:cs="微软雅黑"/>
          <w:sz w:val="25"/>
          <w:szCs w:val="25"/>
        </w:rPr>
      </w:pPr>
      <w:r>
        <w:fldChar w:fldCharType="begin"/>
      </w:r>
      <w:r>
        <w:instrText xml:space="preserve"> HYPERLINK \l "bookmark59" </w:instrText>
      </w:r>
      <w:r>
        <w:fldChar w:fldCharType="separate"/>
      </w:r>
      <w:r>
        <w:rPr>
          <w:rFonts w:ascii="微软雅黑" w:hAnsi="微软雅黑" w:eastAsia="微软雅黑" w:cs="微软雅黑"/>
          <w:spacing w:val="-1"/>
          <w:sz w:val="25"/>
          <w:szCs w:val="25"/>
          <w:u w:val="single" w:color="auto"/>
        </w:rPr>
        <w:t>1.豪华酒店自动降星， 都是医生惹的祸</w:t>
      </w:r>
      <w:r>
        <w:rPr>
          <w:rFonts w:ascii="微软雅黑" w:hAnsi="微软雅黑" w:eastAsia="微软雅黑" w:cs="微软雅黑"/>
          <w:spacing w:val="-1"/>
          <w:sz w:val="25"/>
          <w:szCs w:val="25"/>
          <w:u w:val="single" w:color="auto"/>
        </w:rPr>
        <w:fldChar w:fldCharType="end"/>
      </w:r>
    </w:p>
    <w:p w14:paraId="784568EB">
      <w:pPr>
        <w:spacing w:before="4" w:line="193" w:lineRule="auto"/>
        <w:ind w:left="13"/>
        <w:rPr>
          <w:rFonts w:ascii="微软雅黑" w:hAnsi="微软雅黑" w:eastAsia="微软雅黑" w:cs="微软雅黑"/>
          <w:sz w:val="25"/>
          <w:szCs w:val="25"/>
        </w:rPr>
      </w:pPr>
      <w:r>
        <w:fldChar w:fldCharType="begin"/>
      </w:r>
      <w:r>
        <w:instrText xml:space="preserve"> HYPERLINK \l "bookmark60" </w:instrText>
      </w:r>
      <w:r>
        <w:fldChar w:fldCharType="separate"/>
      </w:r>
      <w:r>
        <w:rPr>
          <w:rFonts w:ascii="微软雅黑" w:hAnsi="微软雅黑" w:eastAsia="微软雅黑" w:cs="微软雅黑"/>
          <w:spacing w:val="-1"/>
          <w:sz w:val="25"/>
          <w:szCs w:val="25"/>
          <w:u w:val="single" w:color="auto"/>
        </w:rPr>
        <w:t>2.风险沟通技巧： 让医生正确传达信息</w:t>
      </w:r>
      <w:r>
        <w:rPr>
          <w:rFonts w:ascii="微软雅黑" w:hAnsi="微软雅黑" w:eastAsia="微软雅黑" w:cs="微软雅黑"/>
          <w:spacing w:val="-1"/>
          <w:sz w:val="25"/>
          <w:szCs w:val="25"/>
          <w:u w:val="single" w:color="auto"/>
        </w:rPr>
        <w:fldChar w:fldCharType="end"/>
      </w:r>
    </w:p>
    <w:p w14:paraId="690EA61D">
      <w:pPr>
        <w:spacing w:before="1" w:line="195" w:lineRule="auto"/>
        <w:ind w:left="16"/>
        <w:rPr>
          <w:rFonts w:ascii="微软雅黑" w:hAnsi="微软雅黑" w:eastAsia="微软雅黑" w:cs="微软雅黑"/>
          <w:sz w:val="25"/>
          <w:szCs w:val="25"/>
        </w:rPr>
      </w:pPr>
      <w:r>
        <w:fldChar w:fldCharType="begin"/>
      </w:r>
      <w:r>
        <w:instrText xml:space="preserve"> HYPERLINK \l "bookmark61" </w:instrText>
      </w:r>
      <w:r>
        <w:fldChar w:fldCharType="separate"/>
      </w:r>
      <w:r>
        <w:rPr>
          <w:rFonts w:ascii="微软雅黑" w:hAnsi="微软雅黑" w:eastAsia="微软雅黑" w:cs="微软雅黑"/>
          <w:spacing w:val="-1"/>
          <w:sz w:val="25"/>
          <w:szCs w:val="25"/>
          <w:u w:val="single" w:color="auto"/>
        </w:rPr>
        <w:t>3.使用自然频率， 人人都能看懂检查结果</w:t>
      </w:r>
      <w:r>
        <w:rPr>
          <w:rFonts w:ascii="微软雅黑" w:hAnsi="微软雅黑" w:eastAsia="微软雅黑" w:cs="微软雅黑"/>
          <w:spacing w:val="-1"/>
          <w:sz w:val="25"/>
          <w:szCs w:val="25"/>
          <w:u w:val="single" w:color="auto"/>
        </w:rPr>
        <w:fldChar w:fldCharType="end"/>
      </w:r>
    </w:p>
    <w:p w14:paraId="466550FD">
      <w:pPr>
        <w:spacing w:before="10" w:line="191" w:lineRule="auto"/>
        <w:rPr>
          <w:rFonts w:ascii="微软雅黑" w:hAnsi="微软雅黑" w:eastAsia="微软雅黑" w:cs="微软雅黑"/>
          <w:sz w:val="25"/>
          <w:szCs w:val="25"/>
        </w:rPr>
      </w:pPr>
      <w:r>
        <w:fldChar w:fldCharType="begin"/>
      </w:r>
      <w:r>
        <w:instrText xml:space="preserve"> HYPERLINK \l "bookmark62" </w:instrText>
      </w:r>
      <w:r>
        <w:fldChar w:fldCharType="separate"/>
      </w:r>
      <w:r>
        <w:rPr>
          <w:rFonts w:ascii="微软雅黑" w:hAnsi="微软雅黑" w:eastAsia="微软雅黑" w:cs="微软雅黑"/>
          <w:spacing w:val="4"/>
          <w:sz w:val="25"/>
          <w:szCs w:val="25"/>
          <w:u w:val="single" w:color="auto"/>
        </w:rPr>
        <w:t>4.准妈妈们要不要做唐氏筛查？</w:t>
      </w:r>
      <w:r>
        <w:rPr>
          <w:rFonts w:ascii="微软雅黑" w:hAnsi="微软雅黑" w:eastAsia="微软雅黑" w:cs="微软雅黑"/>
          <w:spacing w:val="4"/>
          <w:sz w:val="25"/>
          <w:szCs w:val="25"/>
          <w:u w:val="single" w:color="auto"/>
        </w:rPr>
        <w:fldChar w:fldCharType="end"/>
      </w:r>
    </w:p>
    <w:p w14:paraId="2888E563">
      <w:pPr>
        <w:spacing w:before="4" w:line="229" w:lineRule="auto"/>
        <w:ind w:left="20"/>
        <w:rPr>
          <w:rFonts w:ascii="微软雅黑" w:hAnsi="微软雅黑" w:eastAsia="微软雅黑" w:cs="微软雅黑"/>
          <w:sz w:val="25"/>
          <w:szCs w:val="25"/>
        </w:rPr>
      </w:pPr>
      <w:r>
        <w:fldChar w:fldCharType="begin"/>
      </w:r>
      <w:r>
        <w:instrText xml:space="preserve"> HYPERLINK \l "bookmark63" </w:instrText>
      </w:r>
      <w:r>
        <w:fldChar w:fldCharType="separate"/>
      </w:r>
      <w:r>
        <w:rPr>
          <w:rFonts w:ascii="微软雅黑" w:hAnsi="微软雅黑" w:eastAsia="微软雅黑" w:cs="微软雅黑"/>
          <w:spacing w:val="3"/>
          <w:sz w:val="25"/>
          <w:szCs w:val="25"/>
          <w:u w:val="single" w:color="auto"/>
        </w:rPr>
        <w:t>5.新基因技术引发的道德冲突</w:t>
      </w:r>
      <w:r>
        <w:rPr>
          <w:rFonts w:ascii="微软雅黑" w:hAnsi="微软雅黑" w:eastAsia="微软雅黑" w:cs="微软雅黑"/>
          <w:spacing w:val="3"/>
          <w:sz w:val="25"/>
          <w:szCs w:val="25"/>
          <w:u w:val="single" w:color="auto"/>
        </w:rPr>
        <w:fldChar w:fldCharType="end"/>
      </w:r>
    </w:p>
    <w:p w14:paraId="30E33A61">
      <w:pPr>
        <w:spacing w:line="229" w:lineRule="auto"/>
        <w:rPr>
          <w:rFonts w:ascii="微软雅黑" w:hAnsi="微软雅黑" w:eastAsia="微软雅黑" w:cs="微软雅黑"/>
          <w:sz w:val="25"/>
          <w:szCs w:val="25"/>
        </w:rPr>
        <w:sectPr>
          <w:pgSz w:w="12240" w:h="15840"/>
          <w:pgMar w:top="400" w:right="1836" w:bottom="0" w:left="1441" w:header="0" w:footer="0" w:gutter="0"/>
          <w:cols w:space="720" w:num="1"/>
        </w:sectPr>
      </w:pPr>
    </w:p>
    <w:p w14:paraId="37F95DE1">
      <w:pPr>
        <w:pStyle w:val="2"/>
        <w:spacing w:line="310" w:lineRule="auto"/>
      </w:pPr>
    </w:p>
    <w:p w14:paraId="13D26224">
      <w:pPr>
        <w:pStyle w:val="2"/>
        <w:spacing w:line="310" w:lineRule="auto"/>
      </w:pPr>
    </w:p>
    <w:p w14:paraId="5CF3B034">
      <w:pPr>
        <w:pStyle w:val="2"/>
        <w:spacing w:line="311" w:lineRule="auto"/>
      </w:pPr>
    </w:p>
    <w:p w14:paraId="0EBF779D">
      <w:pPr>
        <w:spacing w:before="108" w:line="193" w:lineRule="auto"/>
        <w:ind w:left="13"/>
        <w:rPr>
          <w:rFonts w:ascii="微软雅黑" w:hAnsi="微软雅黑" w:eastAsia="微软雅黑" w:cs="微软雅黑"/>
          <w:sz w:val="25"/>
          <w:szCs w:val="25"/>
        </w:rPr>
      </w:pPr>
      <w:r>
        <w:fldChar w:fldCharType="begin"/>
      </w:r>
      <w:r>
        <w:instrText xml:space="preserve"> HYPERLINK \l "bookmark64" </w:instrText>
      </w:r>
      <w:r>
        <w:fldChar w:fldCharType="separate"/>
      </w:r>
      <w:r>
        <w:rPr>
          <w:rFonts w:ascii="微软雅黑" w:hAnsi="微软雅黑" w:eastAsia="微软雅黑" w:cs="微软雅黑"/>
          <w:spacing w:val="3"/>
          <w:sz w:val="25"/>
          <w:szCs w:val="25"/>
          <w:u w:val="single" w:color="auto"/>
        </w:rPr>
        <w:t>6.医学院应重视风险教育</w:t>
      </w:r>
      <w:r>
        <w:rPr>
          <w:rFonts w:ascii="微软雅黑" w:hAnsi="微软雅黑" w:eastAsia="微软雅黑" w:cs="微软雅黑"/>
          <w:spacing w:val="3"/>
          <w:sz w:val="25"/>
          <w:szCs w:val="25"/>
          <w:u w:val="single" w:color="auto"/>
        </w:rPr>
        <w:fldChar w:fldCharType="end"/>
      </w:r>
    </w:p>
    <w:p w14:paraId="1EAE09C1">
      <w:pPr>
        <w:spacing w:before="1" w:line="195" w:lineRule="auto"/>
        <w:ind w:left="12"/>
        <w:rPr>
          <w:rFonts w:ascii="微软雅黑" w:hAnsi="微软雅黑" w:eastAsia="微软雅黑" w:cs="微软雅黑"/>
          <w:sz w:val="25"/>
          <w:szCs w:val="25"/>
        </w:rPr>
      </w:pPr>
      <w:r>
        <w:fldChar w:fldCharType="begin"/>
      </w:r>
      <w:r>
        <w:instrText xml:space="preserve"> HYPERLINK \l "bookmark65" </w:instrText>
      </w:r>
      <w:r>
        <w:fldChar w:fldCharType="separate"/>
      </w:r>
      <w:r>
        <w:rPr>
          <w:rFonts w:ascii="微软雅黑" w:hAnsi="微软雅黑" w:eastAsia="微软雅黑" w:cs="微软雅黑"/>
          <w:spacing w:val="3"/>
          <w:sz w:val="25"/>
          <w:szCs w:val="25"/>
          <w:u w:val="single" w:color="auto"/>
        </w:rPr>
        <w:t>7.少即是多法则在医疗领域的应用</w:t>
      </w:r>
      <w:r>
        <w:rPr>
          <w:rFonts w:ascii="微软雅黑" w:hAnsi="微软雅黑" w:eastAsia="微软雅黑" w:cs="微软雅黑"/>
          <w:spacing w:val="3"/>
          <w:sz w:val="25"/>
          <w:szCs w:val="25"/>
          <w:u w:val="single" w:color="auto"/>
        </w:rPr>
        <w:fldChar w:fldCharType="end"/>
      </w:r>
    </w:p>
    <w:p w14:paraId="219B53FB">
      <w:pPr>
        <w:spacing w:before="11" w:line="229" w:lineRule="auto"/>
        <w:ind w:left="10"/>
        <w:rPr>
          <w:rFonts w:ascii="微软雅黑" w:hAnsi="微软雅黑" w:eastAsia="微软雅黑" w:cs="微软雅黑"/>
          <w:sz w:val="25"/>
          <w:szCs w:val="25"/>
        </w:rPr>
      </w:pPr>
      <w:r>
        <w:fldChar w:fldCharType="begin"/>
      </w:r>
      <w:r>
        <w:instrText xml:space="preserve"> HYPERLINK \l "bookmark66" </w:instrText>
      </w:r>
      <w:r>
        <w:fldChar w:fldCharType="separate"/>
      </w:r>
      <w:r>
        <w:rPr>
          <w:rFonts w:ascii="微软雅黑" w:hAnsi="微软雅黑" w:eastAsia="微软雅黑" w:cs="微软雅黑"/>
          <w:spacing w:val="3"/>
          <w:sz w:val="25"/>
          <w:szCs w:val="25"/>
          <w:u w:val="single" w:color="auto"/>
        </w:rPr>
        <w:t>8.我们从哪里获取正确的医疗信息？</w:t>
      </w:r>
      <w:r>
        <w:rPr>
          <w:rFonts w:ascii="微软雅黑" w:hAnsi="微软雅黑" w:eastAsia="微软雅黑" w:cs="微软雅黑"/>
          <w:spacing w:val="3"/>
          <w:sz w:val="25"/>
          <w:szCs w:val="25"/>
          <w:u w:val="single" w:color="auto"/>
        </w:rPr>
        <w:fldChar w:fldCharType="end"/>
      </w:r>
    </w:p>
    <w:p w14:paraId="05C4B91E">
      <w:pPr>
        <w:spacing w:before="93" w:line="148" w:lineRule="auto"/>
        <w:rPr>
          <w:rFonts w:ascii="微软雅黑" w:hAnsi="微软雅黑" w:eastAsia="微软雅黑" w:cs="微软雅黑"/>
          <w:sz w:val="30"/>
          <w:szCs w:val="30"/>
        </w:rPr>
      </w:pPr>
      <w:r>
        <w:fldChar w:fldCharType="begin"/>
      </w:r>
      <w:r>
        <w:instrText xml:space="preserve"> HYPERLINK \l "bookmark67" </w:instrText>
      </w:r>
      <w:r>
        <w:fldChar w:fldCharType="separate"/>
      </w:r>
      <w:r>
        <w:rPr>
          <w:rFonts w:ascii="微软雅黑" w:hAnsi="微软雅黑" w:eastAsia="微软雅黑" w:cs="微软雅黑"/>
          <w:spacing w:val="-6"/>
          <w:sz w:val="30"/>
          <w:szCs w:val="30"/>
          <w:u w:val="single" w:color="auto"/>
        </w:rPr>
        <w:t>第十章</w:t>
      </w:r>
      <w:r>
        <w:rPr>
          <w:rFonts w:ascii="微软雅黑" w:hAnsi="微软雅黑" w:eastAsia="微软雅黑" w:cs="微软雅黑"/>
          <w:spacing w:val="39"/>
          <w:w w:val="101"/>
          <w:sz w:val="30"/>
          <w:szCs w:val="30"/>
          <w:u w:val="single" w:color="auto"/>
        </w:rPr>
        <w:t xml:space="preserve"> </w:t>
      </w:r>
      <w:r>
        <w:rPr>
          <w:rFonts w:ascii="微软雅黑" w:hAnsi="微软雅黑" w:eastAsia="微软雅黑" w:cs="微软雅黑"/>
          <w:spacing w:val="-6"/>
          <w:sz w:val="30"/>
          <w:szCs w:val="30"/>
          <w:u w:val="single" w:color="auto"/>
        </w:rPr>
        <w:t>自主决策： 把生命和健康掌握在自己手中</w:t>
      </w:r>
      <w:r>
        <w:rPr>
          <w:rFonts w:ascii="微软雅黑" w:hAnsi="微软雅黑" w:eastAsia="微软雅黑" w:cs="微软雅黑"/>
          <w:spacing w:val="-6"/>
          <w:sz w:val="30"/>
          <w:szCs w:val="30"/>
          <w:u w:val="single" w:color="auto"/>
        </w:rPr>
        <w:fldChar w:fldCharType="end"/>
      </w:r>
    </w:p>
    <w:p w14:paraId="08F2BC4D">
      <w:pPr>
        <w:spacing w:before="35" w:line="192" w:lineRule="auto"/>
        <w:ind w:left="24"/>
        <w:rPr>
          <w:rFonts w:ascii="微软雅黑" w:hAnsi="微软雅黑" w:eastAsia="微软雅黑" w:cs="微软雅黑"/>
          <w:sz w:val="25"/>
          <w:szCs w:val="25"/>
        </w:rPr>
      </w:pPr>
      <w:r>
        <w:fldChar w:fldCharType="begin"/>
      </w:r>
      <w:r>
        <w:instrText xml:space="preserve"> HYPERLINK \l "bookmark68" </w:instrText>
      </w:r>
      <w:r>
        <w:fldChar w:fldCharType="separate"/>
      </w:r>
      <w:r>
        <w:rPr>
          <w:rFonts w:ascii="微软雅黑" w:hAnsi="微软雅黑" w:eastAsia="微软雅黑" w:cs="微软雅黑"/>
          <w:spacing w:val="2"/>
          <w:sz w:val="25"/>
          <w:szCs w:val="25"/>
          <w:u w:val="single" w:color="auto"/>
        </w:rPr>
        <w:t>1.过度医疗下的癌症筛查误区</w:t>
      </w:r>
      <w:r>
        <w:rPr>
          <w:rFonts w:ascii="微软雅黑" w:hAnsi="微软雅黑" w:eastAsia="微软雅黑" w:cs="微软雅黑"/>
          <w:spacing w:val="2"/>
          <w:sz w:val="25"/>
          <w:szCs w:val="25"/>
          <w:u w:val="single" w:color="auto"/>
        </w:rPr>
        <w:fldChar w:fldCharType="end"/>
      </w:r>
    </w:p>
    <w:p w14:paraId="0F923829">
      <w:pPr>
        <w:spacing w:before="1" w:line="195" w:lineRule="auto"/>
        <w:ind w:left="13"/>
        <w:rPr>
          <w:rFonts w:ascii="微软雅黑" w:hAnsi="微软雅黑" w:eastAsia="微软雅黑" w:cs="微软雅黑"/>
          <w:sz w:val="25"/>
          <w:szCs w:val="25"/>
        </w:rPr>
      </w:pPr>
      <w:r>
        <w:fldChar w:fldCharType="begin"/>
      </w:r>
      <w:r>
        <w:instrText xml:space="preserve"> HYPERLINK \l "bookmark69" </w:instrText>
      </w:r>
      <w:r>
        <w:fldChar w:fldCharType="separate"/>
      </w:r>
      <w:r>
        <w:rPr>
          <w:rFonts w:ascii="微软雅黑" w:hAnsi="微软雅黑" w:eastAsia="微软雅黑" w:cs="微软雅黑"/>
          <w:spacing w:val="-2"/>
          <w:sz w:val="25"/>
          <w:szCs w:val="25"/>
          <w:u w:val="single" w:color="auto"/>
        </w:rPr>
        <w:t>2.图标框法， 让信息一目了然</w:t>
      </w:r>
      <w:r>
        <w:rPr>
          <w:rFonts w:ascii="微软雅黑" w:hAnsi="微软雅黑" w:eastAsia="微软雅黑" w:cs="微软雅黑"/>
          <w:spacing w:val="-2"/>
          <w:sz w:val="25"/>
          <w:szCs w:val="25"/>
          <w:u w:val="single" w:color="auto"/>
        </w:rPr>
        <w:fldChar w:fldCharType="end"/>
      </w:r>
    </w:p>
    <w:p w14:paraId="16F3EFA7">
      <w:pPr>
        <w:spacing w:before="12" w:line="189" w:lineRule="auto"/>
        <w:ind w:left="16"/>
        <w:rPr>
          <w:rFonts w:ascii="微软雅黑" w:hAnsi="微软雅黑" w:eastAsia="微软雅黑" w:cs="微软雅黑"/>
          <w:sz w:val="25"/>
          <w:szCs w:val="25"/>
        </w:rPr>
      </w:pPr>
      <w:r>
        <w:fldChar w:fldCharType="begin"/>
      </w:r>
      <w:r>
        <w:instrText xml:space="preserve"> HYPERLINK \l "bookmark70" </w:instrText>
      </w:r>
      <w:r>
        <w:fldChar w:fldCharType="separate"/>
      </w:r>
      <w:r>
        <w:rPr>
          <w:rFonts w:ascii="微软雅黑" w:hAnsi="微软雅黑" w:eastAsia="微软雅黑" w:cs="微软雅黑"/>
          <w:spacing w:val="2"/>
          <w:sz w:val="25"/>
          <w:szCs w:val="25"/>
          <w:u w:val="single" w:color="auto"/>
        </w:rPr>
        <w:t>3.医生的认知误区</w:t>
      </w:r>
      <w:r>
        <w:rPr>
          <w:rFonts w:ascii="微软雅黑" w:hAnsi="微软雅黑" w:eastAsia="微软雅黑" w:cs="微软雅黑"/>
          <w:spacing w:val="2"/>
          <w:sz w:val="25"/>
          <w:szCs w:val="25"/>
          <w:u w:val="single" w:color="auto"/>
        </w:rPr>
        <w:fldChar w:fldCharType="end"/>
      </w:r>
    </w:p>
    <w:p w14:paraId="00C620E5">
      <w:pPr>
        <w:spacing w:before="6" w:line="192" w:lineRule="auto"/>
        <w:rPr>
          <w:rFonts w:ascii="微软雅黑" w:hAnsi="微软雅黑" w:eastAsia="微软雅黑" w:cs="微软雅黑"/>
          <w:sz w:val="25"/>
          <w:szCs w:val="25"/>
        </w:rPr>
      </w:pPr>
      <w:r>
        <w:fldChar w:fldCharType="begin"/>
      </w:r>
      <w:r>
        <w:instrText xml:space="preserve"> HYPERLINK \l "bookmark71" </w:instrText>
      </w:r>
      <w:r>
        <w:fldChar w:fldCharType="separate"/>
      </w:r>
      <w:r>
        <w:rPr>
          <w:rFonts w:ascii="微软雅黑" w:hAnsi="微软雅黑" w:eastAsia="微软雅黑" w:cs="微软雅黑"/>
          <w:spacing w:val="4"/>
          <w:sz w:val="25"/>
          <w:szCs w:val="25"/>
          <w:u w:val="single" w:color="auto"/>
        </w:rPr>
        <w:t>4.医疗保健的金钱游戏</w:t>
      </w:r>
      <w:r>
        <w:rPr>
          <w:rFonts w:ascii="微软雅黑" w:hAnsi="微软雅黑" w:eastAsia="微软雅黑" w:cs="微软雅黑"/>
          <w:spacing w:val="4"/>
          <w:sz w:val="25"/>
          <w:szCs w:val="25"/>
          <w:u w:val="single" w:color="auto"/>
        </w:rPr>
        <w:fldChar w:fldCharType="end"/>
      </w:r>
    </w:p>
    <w:p w14:paraId="1EFB972A">
      <w:pPr>
        <w:spacing w:before="2" w:line="195" w:lineRule="auto"/>
        <w:ind w:left="20"/>
        <w:rPr>
          <w:rFonts w:ascii="微软雅黑" w:hAnsi="微软雅黑" w:eastAsia="微软雅黑" w:cs="微软雅黑"/>
          <w:sz w:val="25"/>
          <w:szCs w:val="25"/>
        </w:rPr>
      </w:pPr>
      <w:r>
        <w:fldChar w:fldCharType="begin"/>
      </w:r>
      <w:r>
        <w:instrText xml:space="preserve"> HYPERLINK \l "bookmark72" </w:instrText>
      </w:r>
      <w:r>
        <w:fldChar w:fldCharType="separate"/>
      </w:r>
      <w:r>
        <w:rPr>
          <w:rFonts w:ascii="微软雅黑" w:hAnsi="微软雅黑" w:eastAsia="微软雅黑" w:cs="微软雅黑"/>
          <w:spacing w:val="-3"/>
          <w:sz w:val="25"/>
          <w:szCs w:val="25"/>
          <w:u w:val="single" w:color="auto"/>
        </w:rPr>
        <w:t>5.信息框： 助你自主理性决策</w:t>
      </w:r>
      <w:r>
        <w:rPr>
          <w:rFonts w:ascii="微软雅黑" w:hAnsi="微软雅黑" w:eastAsia="微软雅黑" w:cs="微软雅黑"/>
          <w:spacing w:val="-3"/>
          <w:sz w:val="25"/>
          <w:szCs w:val="25"/>
          <w:u w:val="single" w:color="auto"/>
        </w:rPr>
        <w:fldChar w:fldCharType="end"/>
      </w:r>
    </w:p>
    <w:p w14:paraId="7DDD31C6">
      <w:pPr>
        <w:spacing w:before="12" w:line="189" w:lineRule="auto"/>
        <w:ind w:left="13"/>
        <w:rPr>
          <w:rFonts w:ascii="微软雅黑" w:hAnsi="微软雅黑" w:eastAsia="微软雅黑" w:cs="微软雅黑"/>
          <w:sz w:val="25"/>
          <w:szCs w:val="25"/>
        </w:rPr>
      </w:pPr>
      <w:r>
        <w:fldChar w:fldCharType="begin"/>
      </w:r>
      <w:r>
        <w:instrText xml:space="preserve"> HYPERLINK \l "bookmark73" </w:instrText>
      </w:r>
      <w:r>
        <w:fldChar w:fldCharType="separate"/>
      </w:r>
      <w:r>
        <w:rPr>
          <w:rFonts w:ascii="微软雅黑" w:hAnsi="微软雅黑" w:eastAsia="微软雅黑" w:cs="微软雅黑"/>
          <w:sz w:val="25"/>
          <w:szCs w:val="25"/>
          <w:u w:val="single" w:color="auto"/>
        </w:rPr>
        <w:t>6.绝对风险和自然频率： 轻松识破宣传诡计</w:t>
      </w:r>
      <w:r>
        <w:rPr>
          <w:rFonts w:ascii="微软雅黑" w:hAnsi="微软雅黑" w:eastAsia="微软雅黑" w:cs="微软雅黑"/>
          <w:sz w:val="25"/>
          <w:szCs w:val="25"/>
          <w:u w:val="single" w:color="auto"/>
        </w:rPr>
        <w:fldChar w:fldCharType="end"/>
      </w:r>
    </w:p>
    <w:p w14:paraId="1314A645">
      <w:pPr>
        <w:spacing w:before="7" w:line="192" w:lineRule="auto"/>
        <w:ind w:left="12"/>
        <w:rPr>
          <w:rFonts w:ascii="微软雅黑" w:hAnsi="微软雅黑" w:eastAsia="微软雅黑" w:cs="微软雅黑"/>
          <w:sz w:val="25"/>
          <w:szCs w:val="25"/>
        </w:rPr>
      </w:pPr>
      <w:r>
        <w:fldChar w:fldCharType="begin"/>
      </w:r>
      <w:r>
        <w:instrText xml:space="preserve"> HYPERLINK \l "bookmark74" </w:instrText>
      </w:r>
      <w:r>
        <w:fldChar w:fldCharType="separate"/>
      </w:r>
      <w:r>
        <w:rPr>
          <w:rFonts w:ascii="微软雅黑" w:hAnsi="微软雅黑" w:eastAsia="微软雅黑" w:cs="微软雅黑"/>
          <w:spacing w:val="3"/>
          <w:sz w:val="25"/>
          <w:szCs w:val="25"/>
          <w:u w:val="single" w:color="auto"/>
        </w:rPr>
        <w:t>7.为什么信息越多决策未必越明智？</w:t>
      </w:r>
      <w:r>
        <w:rPr>
          <w:rFonts w:ascii="微软雅黑" w:hAnsi="微软雅黑" w:eastAsia="微软雅黑" w:cs="微软雅黑"/>
          <w:spacing w:val="3"/>
          <w:sz w:val="25"/>
          <w:szCs w:val="25"/>
          <w:u w:val="single" w:color="auto"/>
        </w:rPr>
        <w:fldChar w:fldCharType="end"/>
      </w:r>
    </w:p>
    <w:p w14:paraId="57278D03">
      <w:pPr>
        <w:spacing w:before="1" w:line="195" w:lineRule="auto"/>
        <w:ind w:left="10"/>
        <w:rPr>
          <w:rFonts w:ascii="微软雅黑" w:hAnsi="微软雅黑" w:eastAsia="微软雅黑" w:cs="微软雅黑"/>
          <w:sz w:val="25"/>
          <w:szCs w:val="25"/>
        </w:rPr>
      </w:pPr>
      <w:r>
        <w:fldChar w:fldCharType="begin"/>
      </w:r>
      <w:r>
        <w:instrText xml:space="preserve"> HYPERLINK \l "bookmark75" </w:instrText>
      </w:r>
      <w:r>
        <w:fldChar w:fldCharType="separate"/>
      </w:r>
      <w:r>
        <w:rPr>
          <w:rFonts w:ascii="微软雅黑" w:hAnsi="微软雅黑" w:eastAsia="微软雅黑" w:cs="微软雅黑"/>
          <w:spacing w:val="3"/>
          <w:sz w:val="25"/>
          <w:szCs w:val="25"/>
          <w:u w:val="single" w:color="auto"/>
        </w:rPr>
        <w:t>8.预防是人类远离癌症的最佳方法</w:t>
      </w:r>
      <w:r>
        <w:rPr>
          <w:rFonts w:ascii="微软雅黑" w:hAnsi="微软雅黑" w:eastAsia="微软雅黑" w:cs="微软雅黑"/>
          <w:spacing w:val="3"/>
          <w:sz w:val="25"/>
          <w:szCs w:val="25"/>
          <w:u w:val="single" w:color="auto"/>
        </w:rPr>
        <w:fldChar w:fldCharType="end"/>
      </w:r>
    </w:p>
    <w:p w14:paraId="35EF72AF">
      <w:pPr>
        <w:spacing w:before="12" w:line="229" w:lineRule="auto"/>
        <w:ind w:left="10"/>
        <w:rPr>
          <w:rFonts w:ascii="微软雅黑" w:hAnsi="微软雅黑" w:eastAsia="微软雅黑" w:cs="微软雅黑"/>
          <w:sz w:val="25"/>
          <w:szCs w:val="25"/>
        </w:rPr>
      </w:pPr>
      <w:r>
        <w:fldChar w:fldCharType="begin"/>
      </w:r>
      <w:r>
        <w:instrText xml:space="preserve"> HYPERLINK \l "bookmark76" </w:instrText>
      </w:r>
      <w:r>
        <w:fldChar w:fldCharType="separate"/>
      </w:r>
      <w:r>
        <w:rPr>
          <w:rFonts w:ascii="微软雅黑" w:hAnsi="微软雅黑" w:eastAsia="微软雅黑" w:cs="微软雅黑"/>
          <w:spacing w:val="4"/>
          <w:sz w:val="25"/>
          <w:szCs w:val="25"/>
          <w:u w:val="single" w:color="auto"/>
        </w:rPr>
        <w:t>9.健康的习惯和生活方式能让你远离癌症</w:t>
      </w:r>
      <w:r>
        <w:rPr>
          <w:rFonts w:ascii="微软雅黑" w:hAnsi="微软雅黑" w:eastAsia="微软雅黑" w:cs="微软雅黑"/>
          <w:spacing w:val="4"/>
          <w:sz w:val="25"/>
          <w:szCs w:val="25"/>
          <w:u w:val="single" w:color="auto"/>
        </w:rPr>
        <w:fldChar w:fldCharType="end"/>
      </w:r>
    </w:p>
    <w:p w14:paraId="65F6BEA2">
      <w:pPr>
        <w:spacing w:before="93" w:line="148" w:lineRule="auto"/>
        <w:rPr>
          <w:rFonts w:ascii="微软雅黑" w:hAnsi="微软雅黑" w:eastAsia="微软雅黑" w:cs="微软雅黑"/>
          <w:sz w:val="30"/>
          <w:szCs w:val="30"/>
        </w:rPr>
      </w:pPr>
      <w:r>
        <w:fldChar w:fldCharType="begin"/>
      </w:r>
      <w:r>
        <w:instrText xml:space="preserve"> HYPERLINK \l "bookmark77" </w:instrText>
      </w:r>
      <w:r>
        <w:fldChar w:fldCharType="separate"/>
      </w:r>
      <w:r>
        <w:rPr>
          <w:rFonts w:ascii="微软雅黑" w:hAnsi="微软雅黑" w:eastAsia="微软雅黑" w:cs="微软雅黑"/>
          <w:spacing w:val="-1"/>
          <w:sz w:val="30"/>
          <w:szCs w:val="30"/>
          <w:u w:val="single" w:color="auto"/>
        </w:rPr>
        <w:t>第十一章 以简单法则应对复杂的风险世界</w:t>
      </w:r>
      <w:r>
        <w:rPr>
          <w:rFonts w:ascii="微软雅黑" w:hAnsi="微软雅黑" w:eastAsia="微软雅黑" w:cs="微软雅黑"/>
          <w:spacing w:val="-1"/>
          <w:sz w:val="30"/>
          <w:szCs w:val="30"/>
          <w:u w:val="single" w:color="auto"/>
        </w:rPr>
        <w:fldChar w:fldCharType="end"/>
      </w:r>
    </w:p>
    <w:p w14:paraId="23826039">
      <w:pPr>
        <w:spacing w:before="35" w:line="192" w:lineRule="auto"/>
        <w:ind w:left="24"/>
        <w:rPr>
          <w:rFonts w:ascii="微软雅黑" w:hAnsi="微软雅黑" w:eastAsia="微软雅黑" w:cs="微软雅黑"/>
          <w:sz w:val="25"/>
          <w:szCs w:val="25"/>
        </w:rPr>
      </w:pPr>
      <w:r>
        <w:fldChar w:fldCharType="begin"/>
      </w:r>
      <w:r>
        <w:instrText xml:space="preserve"> HYPERLINK \l "bookmark78" </w:instrText>
      </w:r>
      <w:r>
        <w:fldChar w:fldCharType="separate"/>
      </w:r>
      <w:r>
        <w:rPr>
          <w:rFonts w:ascii="微软雅黑" w:hAnsi="微软雅黑" w:eastAsia="微软雅黑" w:cs="微软雅黑"/>
          <w:spacing w:val="2"/>
          <w:sz w:val="25"/>
          <w:szCs w:val="25"/>
          <w:u w:val="single" w:color="auto"/>
        </w:rPr>
        <w:t>1.用简单法则构建更安全的世界</w:t>
      </w:r>
      <w:r>
        <w:rPr>
          <w:rFonts w:ascii="微软雅黑" w:hAnsi="微软雅黑" w:eastAsia="微软雅黑" w:cs="微软雅黑"/>
          <w:spacing w:val="2"/>
          <w:sz w:val="25"/>
          <w:szCs w:val="25"/>
          <w:u w:val="single" w:color="auto"/>
        </w:rPr>
        <w:fldChar w:fldCharType="end"/>
      </w:r>
    </w:p>
    <w:p w14:paraId="33E97ABC">
      <w:pPr>
        <w:spacing w:before="1" w:line="229" w:lineRule="auto"/>
        <w:ind w:left="13"/>
        <w:rPr>
          <w:rFonts w:ascii="微软雅黑" w:hAnsi="微软雅黑" w:eastAsia="微软雅黑" w:cs="微软雅黑"/>
          <w:sz w:val="25"/>
          <w:szCs w:val="25"/>
        </w:rPr>
      </w:pPr>
      <w:r>
        <w:fldChar w:fldCharType="begin"/>
      </w:r>
      <w:r>
        <w:instrText xml:space="preserve"> HYPERLINK \l "bookmark79" </w:instrText>
      </w:r>
      <w:r>
        <w:fldChar w:fldCharType="separate"/>
      </w:r>
      <w:r>
        <w:rPr>
          <w:rFonts w:ascii="微软雅黑" w:hAnsi="微软雅黑" w:eastAsia="微软雅黑" w:cs="微软雅黑"/>
          <w:spacing w:val="3"/>
          <w:sz w:val="25"/>
          <w:szCs w:val="25"/>
          <w:u w:val="single" w:color="auto"/>
        </w:rPr>
        <w:t>2.如何进行风险沟通才能避免恐慌？</w:t>
      </w:r>
      <w:r>
        <w:rPr>
          <w:rFonts w:ascii="微软雅黑" w:hAnsi="微软雅黑" w:eastAsia="微软雅黑" w:cs="微软雅黑"/>
          <w:spacing w:val="3"/>
          <w:sz w:val="25"/>
          <w:szCs w:val="25"/>
          <w:u w:val="single" w:color="auto"/>
        </w:rPr>
        <w:fldChar w:fldCharType="end"/>
      </w:r>
    </w:p>
    <w:p w14:paraId="16A7357D">
      <w:pPr>
        <w:spacing w:before="348" w:line="177" w:lineRule="auto"/>
        <w:rPr>
          <w:rFonts w:ascii="微软雅黑" w:hAnsi="微软雅黑" w:eastAsia="微软雅黑" w:cs="微软雅黑"/>
          <w:sz w:val="39"/>
          <w:szCs w:val="39"/>
        </w:rPr>
      </w:pPr>
      <w:r>
        <w:fldChar w:fldCharType="begin"/>
      </w:r>
      <w:r>
        <w:instrText xml:space="preserve"> HYPERLINK \l "bookmark80" </w:instrText>
      </w:r>
      <w:r>
        <w:fldChar w:fldCharType="separate"/>
      </w:r>
      <w:r>
        <w:rPr>
          <w:rFonts w:ascii="微软雅黑" w:hAnsi="微软雅黑" w:eastAsia="微软雅黑" w:cs="微软雅黑"/>
          <w:b/>
          <w:bCs/>
          <w:spacing w:val="-1"/>
          <w:sz w:val="39"/>
          <w:szCs w:val="39"/>
          <w:u w:val="single" w:color="auto"/>
        </w:rPr>
        <w:t>第三部分 人人都应补修风险课</w:t>
      </w:r>
      <w:r>
        <w:rPr>
          <w:rFonts w:ascii="微软雅黑" w:hAnsi="微软雅黑" w:eastAsia="微软雅黑" w:cs="微软雅黑"/>
          <w:b/>
          <w:bCs/>
          <w:spacing w:val="-1"/>
          <w:sz w:val="39"/>
          <w:szCs w:val="39"/>
          <w:u w:val="single" w:color="auto"/>
        </w:rPr>
        <w:fldChar w:fldCharType="end"/>
      </w:r>
    </w:p>
    <w:p w14:paraId="49C4A93C">
      <w:pPr>
        <w:spacing w:before="107" w:line="149" w:lineRule="auto"/>
        <w:rPr>
          <w:rFonts w:ascii="微软雅黑" w:hAnsi="微软雅黑" w:eastAsia="微软雅黑" w:cs="微软雅黑"/>
          <w:sz w:val="30"/>
          <w:szCs w:val="30"/>
        </w:rPr>
      </w:pPr>
      <w:r>
        <w:fldChar w:fldCharType="begin"/>
      </w:r>
      <w:r>
        <w:instrText xml:space="preserve"> HYPERLINK \l "bookmark81" </w:instrText>
      </w:r>
      <w:r>
        <w:fldChar w:fldCharType="separate"/>
      </w:r>
      <w:r>
        <w:rPr>
          <w:rFonts w:ascii="微软雅黑" w:hAnsi="微软雅黑" w:eastAsia="微软雅黑" w:cs="微软雅黑"/>
          <w:spacing w:val="-1"/>
          <w:sz w:val="30"/>
          <w:szCs w:val="30"/>
          <w:u w:val="single" w:color="auto"/>
        </w:rPr>
        <w:t>第十二章 风险社会需要普及风险教育</w:t>
      </w:r>
      <w:r>
        <w:rPr>
          <w:rFonts w:ascii="微软雅黑" w:hAnsi="微软雅黑" w:eastAsia="微软雅黑" w:cs="微软雅黑"/>
          <w:spacing w:val="-1"/>
          <w:sz w:val="30"/>
          <w:szCs w:val="30"/>
          <w:u w:val="single" w:color="auto"/>
        </w:rPr>
        <w:fldChar w:fldCharType="end"/>
      </w:r>
    </w:p>
    <w:p w14:paraId="2A243159">
      <w:pPr>
        <w:spacing w:before="34" w:line="195" w:lineRule="auto"/>
        <w:ind w:left="24"/>
        <w:rPr>
          <w:rFonts w:ascii="微软雅黑" w:hAnsi="微软雅黑" w:eastAsia="微软雅黑" w:cs="微软雅黑"/>
          <w:sz w:val="25"/>
          <w:szCs w:val="25"/>
        </w:rPr>
      </w:pPr>
      <w:r>
        <w:fldChar w:fldCharType="begin"/>
      </w:r>
      <w:r>
        <w:instrText xml:space="preserve"> HYPERLINK \l "bookmark82" </w:instrText>
      </w:r>
      <w:r>
        <w:fldChar w:fldCharType="separate"/>
      </w:r>
      <w:r>
        <w:rPr>
          <w:rFonts w:ascii="微软雅黑" w:hAnsi="微软雅黑" w:eastAsia="微软雅黑" w:cs="微软雅黑"/>
          <w:sz w:val="25"/>
          <w:szCs w:val="25"/>
          <w:u w:val="single" w:color="auto"/>
        </w:rPr>
        <w:t>1.从孩子到成年人， 都应该掌握认知风险的技能</w:t>
      </w:r>
      <w:r>
        <w:rPr>
          <w:rFonts w:ascii="微软雅黑" w:hAnsi="微软雅黑" w:eastAsia="微软雅黑" w:cs="微软雅黑"/>
          <w:sz w:val="25"/>
          <w:szCs w:val="25"/>
          <w:u w:val="single" w:color="auto"/>
        </w:rPr>
        <w:fldChar w:fldCharType="end"/>
      </w:r>
    </w:p>
    <w:p w14:paraId="47DBCFCC">
      <w:pPr>
        <w:spacing w:before="11" w:line="190" w:lineRule="auto"/>
        <w:ind w:left="13"/>
        <w:rPr>
          <w:rFonts w:ascii="微软雅黑" w:hAnsi="微软雅黑" w:eastAsia="微软雅黑" w:cs="微软雅黑"/>
          <w:sz w:val="25"/>
          <w:szCs w:val="25"/>
        </w:rPr>
      </w:pPr>
      <w:r>
        <w:fldChar w:fldCharType="begin"/>
      </w:r>
      <w:r>
        <w:instrText xml:space="preserve"> HYPERLINK \l "bookmark83" </w:instrText>
      </w:r>
      <w:r>
        <w:fldChar w:fldCharType="separate"/>
      </w:r>
      <w:r>
        <w:rPr>
          <w:rFonts w:ascii="微软雅黑" w:hAnsi="微软雅黑" w:eastAsia="微软雅黑" w:cs="微软雅黑"/>
          <w:spacing w:val="3"/>
          <w:sz w:val="25"/>
          <w:szCs w:val="25"/>
          <w:u w:val="single" w:color="auto"/>
        </w:rPr>
        <w:t>2.学校都应该秉持的两个教学原则</w:t>
      </w:r>
      <w:r>
        <w:rPr>
          <w:rFonts w:ascii="微软雅黑" w:hAnsi="微软雅黑" w:eastAsia="微软雅黑" w:cs="微软雅黑"/>
          <w:spacing w:val="3"/>
          <w:sz w:val="25"/>
          <w:szCs w:val="25"/>
          <w:u w:val="single" w:color="auto"/>
        </w:rPr>
        <w:fldChar w:fldCharType="end"/>
      </w:r>
    </w:p>
    <w:p w14:paraId="5575455E">
      <w:pPr>
        <w:spacing w:before="5" w:line="193" w:lineRule="auto"/>
        <w:ind w:left="16"/>
        <w:rPr>
          <w:rFonts w:ascii="微软雅黑" w:hAnsi="微软雅黑" w:eastAsia="微软雅黑" w:cs="微软雅黑"/>
          <w:sz w:val="25"/>
          <w:szCs w:val="25"/>
        </w:rPr>
      </w:pPr>
      <w:r>
        <w:fldChar w:fldCharType="begin"/>
      </w:r>
      <w:r>
        <w:instrText xml:space="preserve"> HYPERLINK \l "bookmark84" </w:instrText>
      </w:r>
      <w:r>
        <w:fldChar w:fldCharType="separate"/>
      </w:r>
      <w:r>
        <w:rPr>
          <w:rFonts w:ascii="微软雅黑" w:hAnsi="微软雅黑" w:eastAsia="微软雅黑" w:cs="微软雅黑"/>
          <w:spacing w:val="3"/>
          <w:sz w:val="25"/>
          <w:szCs w:val="25"/>
          <w:u w:val="single" w:color="auto"/>
        </w:rPr>
        <w:t>3.让孩子们拥有识别风险的能力</w:t>
      </w:r>
      <w:r>
        <w:rPr>
          <w:rFonts w:ascii="微软雅黑" w:hAnsi="微软雅黑" w:eastAsia="微软雅黑" w:cs="微软雅黑"/>
          <w:spacing w:val="3"/>
          <w:sz w:val="25"/>
          <w:szCs w:val="25"/>
          <w:u w:val="single" w:color="auto"/>
        </w:rPr>
        <w:fldChar w:fldCharType="end"/>
      </w:r>
    </w:p>
    <w:p w14:paraId="7DF7282B">
      <w:pPr>
        <w:spacing w:before="2" w:line="228" w:lineRule="auto"/>
        <w:rPr>
          <w:rFonts w:ascii="微软雅黑" w:hAnsi="微软雅黑" w:eastAsia="微软雅黑" w:cs="微软雅黑"/>
          <w:sz w:val="25"/>
          <w:szCs w:val="25"/>
        </w:rPr>
      </w:pPr>
      <w:r>
        <w:fldChar w:fldCharType="begin"/>
      </w:r>
      <w:r>
        <w:instrText xml:space="preserve"> HYPERLINK \l "bookmark85" </w:instrText>
      </w:r>
      <w:r>
        <w:fldChar w:fldCharType="separate"/>
      </w:r>
      <w:r>
        <w:rPr>
          <w:rFonts w:ascii="微软雅黑" w:hAnsi="微软雅黑" w:eastAsia="微软雅黑" w:cs="微软雅黑"/>
          <w:spacing w:val="4"/>
          <w:sz w:val="25"/>
          <w:szCs w:val="25"/>
          <w:u w:val="single" w:color="auto"/>
        </w:rPr>
        <w:t>4.人人都能学会如何应对风险</w:t>
      </w:r>
      <w:r>
        <w:rPr>
          <w:rFonts w:ascii="微软雅黑" w:hAnsi="微软雅黑" w:eastAsia="微软雅黑" w:cs="微软雅黑"/>
          <w:spacing w:val="4"/>
          <w:sz w:val="25"/>
          <w:szCs w:val="25"/>
          <w:u w:val="single" w:color="auto"/>
        </w:rPr>
        <w:fldChar w:fldCharType="end"/>
      </w:r>
    </w:p>
    <w:p w14:paraId="6EAF5DB8">
      <w:pPr>
        <w:spacing w:before="352" w:line="182" w:lineRule="auto"/>
        <w:ind w:left="4"/>
        <w:rPr>
          <w:rFonts w:ascii="微软雅黑" w:hAnsi="微软雅黑" w:eastAsia="微软雅黑" w:cs="微软雅黑"/>
          <w:sz w:val="39"/>
          <w:szCs w:val="39"/>
        </w:rPr>
      </w:pPr>
      <w:r>
        <w:fldChar w:fldCharType="begin"/>
      </w:r>
      <w:r>
        <w:instrText xml:space="preserve"> HYPERLINK \l "bookmark86" </w:instrText>
      </w:r>
      <w:r>
        <w:fldChar w:fldCharType="separate"/>
      </w:r>
      <w:r>
        <w:rPr>
          <w:rFonts w:ascii="微软雅黑" w:hAnsi="微软雅黑" w:eastAsia="微软雅黑" w:cs="微软雅黑"/>
          <w:b/>
          <w:bCs/>
          <w:spacing w:val="-3"/>
          <w:sz w:val="39"/>
          <w:szCs w:val="39"/>
          <w:u w:val="single" w:color="auto"/>
        </w:rPr>
        <w:t>版权页</w:t>
      </w:r>
      <w:r>
        <w:rPr>
          <w:rFonts w:ascii="微软雅黑" w:hAnsi="微软雅黑" w:eastAsia="微软雅黑" w:cs="微软雅黑"/>
          <w:b/>
          <w:bCs/>
          <w:spacing w:val="-3"/>
          <w:sz w:val="39"/>
          <w:szCs w:val="39"/>
          <w:u w:val="single" w:color="auto"/>
        </w:rPr>
        <w:fldChar w:fldCharType="end"/>
      </w:r>
    </w:p>
    <w:p w14:paraId="6CAEE312">
      <w:pPr>
        <w:spacing w:before="263" w:line="230" w:lineRule="auto"/>
        <w:ind w:left="6"/>
        <w:rPr>
          <w:rFonts w:ascii="微软雅黑" w:hAnsi="微软雅黑" w:eastAsia="微软雅黑" w:cs="微软雅黑"/>
          <w:sz w:val="39"/>
          <w:szCs w:val="39"/>
        </w:rPr>
      </w:pPr>
      <w:r>
        <w:fldChar w:fldCharType="begin"/>
      </w:r>
      <w:r>
        <w:instrText xml:space="preserve"> HYPERLINK \l "bookmark1" </w:instrText>
      </w:r>
      <w:r>
        <w:fldChar w:fldCharType="separate"/>
      </w:r>
      <w:r>
        <w:rPr>
          <w:rFonts w:ascii="微软雅黑" w:hAnsi="微软雅黑" w:eastAsia="微软雅黑" w:cs="微软雅黑"/>
          <w:b/>
          <w:bCs/>
          <w:spacing w:val="-1"/>
          <w:sz w:val="39"/>
          <w:szCs w:val="39"/>
          <w:u w:val="single" w:color="auto"/>
        </w:rPr>
        <w:t>书籍朋友圈分享微信Booker527</w:t>
      </w:r>
      <w:r>
        <w:rPr>
          <w:rFonts w:ascii="微软雅黑" w:hAnsi="微软雅黑" w:eastAsia="微软雅黑" w:cs="微软雅黑"/>
          <w:b/>
          <w:bCs/>
          <w:spacing w:val="-1"/>
          <w:sz w:val="39"/>
          <w:szCs w:val="39"/>
          <w:u w:val="single" w:color="auto"/>
        </w:rPr>
        <w:fldChar w:fldCharType="end"/>
      </w:r>
    </w:p>
    <w:p w14:paraId="27917477">
      <w:pPr>
        <w:spacing w:line="230" w:lineRule="auto"/>
        <w:rPr>
          <w:rFonts w:ascii="微软雅黑" w:hAnsi="微软雅黑" w:eastAsia="微软雅黑" w:cs="微软雅黑"/>
          <w:sz w:val="39"/>
          <w:szCs w:val="39"/>
        </w:rPr>
        <w:sectPr>
          <w:pgSz w:w="12240" w:h="15840"/>
          <w:pgMar w:top="400" w:right="1836" w:bottom="0" w:left="1441" w:header="0" w:footer="0" w:gutter="0"/>
          <w:cols w:space="720" w:num="1"/>
        </w:sectPr>
      </w:pPr>
    </w:p>
    <w:p w14:paraId="4E33177F">
      <w:pPr>
        <w:pStyle w:val="2"/>
        <w:spacing w:line="251" w:lineRule="auto"/>
      </w:pPr>
    </w:p>
    <w:p w14:paraId="550E16D7">
      <w:pPr>
        <w:pStyle w:val="2"/>
        <w:spacing w:line="251" w:lineRule="auto"/>
      </w:pPr>
    </w:p>
    <w:p w14:paraId="0E17CDBC">
      <w:pPr>
        <w:pStyle w:val="2"/>
        <w:spacing w:line="251" w:lineRule="auto"/>
      </w:pPr>
    </w:p>
    <w:p w14:paraId="4AC87A08">
      <w:pPr>
        <w:pStyle w:val="2"/>
        <w:spacing w:line="251" w:lineRule="auto"/>
      </w:pPr>
    </w:p>
    <w:p w14:paraId="37AC5973">
      <w:pPr>
        <w:pStyle w:val="2"/>
        <w:spacing w:line="251" w:lineRule="auto"/>
      </w:pPr>
    </w:p>
    <w:p w14:paraId="552CB2F7">
      <w:pPr>
        <w:spacing w:before="97" w:line="444" w:lineRule="exact"/>
        <w:ind w:left="1764"/>
        <w:rPr>
          <w:rFonts w:ascii="宋体" w:hAnsi="宋体" w:eastAsia="宋体" w:cs="宋体"/>
          <w:sz w:val="30"/>
          <w:szCs w:val="30"/>
        </w:rPr>
      </w:pPr>
      <w:r>
        <w:rPr>
          <w:rFonts w:ascii="宋体" w:hAnsi="宋体" w:eastAsia="宋体" w:cs="宋体"/>
          <w:spacing w:val="-1"/>
          <w:position w:val="2"/>
          <w:sz w:val="30"/>
          <w:szCs w:val="30"/>
        </w:rPr>
        <w:t>献给雷恩（</w:t>
      </w:r>
      <w:r>
        <w:rPr>
          <w:rFonts w:ascii="Times New Roman" w:hAnsi="Times New Roman" w:eastAsia="Times New Roman" w:cs="Times New Roman"/>
          <w:spacing w:val="-1"/>
          <w:position w:val="2"/>
          <w:sz w:val="30"/>
          <w:szCs w:val="30"/>
        </w:rPr>
        <w:t>Raine</w:t>
      </w:r>
      <w:r>
        <w:rPr>
          <w:rFonts w:ascii="宋体" w:hAnsi="宋体" w:eastAsia="宋体" w:cs="宋体"/>
          <w:spacing w:val="-1"/>
          <w:position w:val="2"/>
          <w:sz w:val="30"/>
          <w:szCs w:val="30"/>
        </w:rPr>
        <w:t>）和塔利亚（</w:t>
      </w:r>
      <w:r>
        <w:rPr>
          <w:rFonts w:ascii="Times New Roman" w:hAnsi="Times New Roman" w:eastAsia="Times New Roman" w:cs="Times New Roman"/>
          <w:spacing w:val="-1"/>
          <w:position w:val="2"/>
          <w:sz w:val="30"/>
          <w:szCs w:val="30"/>
        </w:rPr>
        <w:t>Thalia</w:t>
      </w:r>
      <w:r>
        <w:rPr>
          <w:rFonts w:ascii="宋体" w:hAnsi="宋体" w:eastAsia="宋体" w:cs="宋体"/>
          <w:spacing w:val="-1"/>
          <w:position w:val="2"/>
          <w:sz w:val="30"/>
          <w:szCs w:val="30"/>
        </w:rPr>
        <w:t>）</w:t>
      </w:r>
    </w:p>
    <w:p w14:paraId="2701F7DD">
      <w:pPr>
        <w:spacing w:line="444" w:lineRule="exact"/>
        <w:rPr>
          <w:rFonts w:ascii="宋体" w:hAnsi="宋体" w:eastAsia="宋体" w:cs="宋体"/>
          <w:sz w:val="30"/>
          <w:szCs w:val="30"/>
        </w:rPr>
        <w:sectPr>
          <w:pgSz w:w="12240" w:h="15840"/>
          <w:pgMar w:top="400" w:right="1836" w:bottom="0" w:left="1836" w:header="0" w:footer="0" w:gutter="0"/>
          <w:cols w:space="720" w:num="1"/>
        </w:sectPr>
      </w:pPr>
    </w:p>
    <w:p w14:paraId="768BFB81">
      <w:pPr>
        <w:pStyle w:val="2"/>
        <w:spacing w:line="271" w:lineRule="auto"/>
      </w:pPr>
    </w:p>
    <w:p w14:paraId="0BA837BB">
      <w:pPr>
        <w:pStyle w:val="2"/>
        <w:spacing w:line="271" w:lineRule="auto"/>
      </w:pPr>
    </w:p>
    <w:p w14:paraId="58BB92A4">
      <w:pPr>
        <w:pStyle w:val="2"/>
        <w:spacing w:line="271" w:lineRule="auto"/>
      </w:pPr>
    </w:p>
    <w:p w14:paraId="149DEEF7">
      <w:pPr>
        <w:pStyle w:val="2"/>
        <w:spacing w:line="271" w:lineRule="auto"/>
      </w:pPr>
    </w:p>
    <w:p w14:paraId="43CB8F4D">
      <w:pPr>
        <w:pStyle w:val="2"/>
        <w:spacing w:line="271" w:lineRule="auto"/>
      </w:pPr>
    </w:p>
    <w:p w14:paraId="5B1CB223">
      <w:pPr>
        <w:pStyle w:val="2"/>
        <w:spacing w:line="272" w:lineRule="auto"/>
      </w:pPr>
    </w:p>
    <w:p w14:paraId="4C125203">
      <w:pPr>
        <w:pStyle w:val="2"/>
        <w:spacing w:line="272" w:lineRule="auto"/>
      </w:pPr>
    </w:p>
    <w:p w14:paraId="18A2D89F">
      <w:pPr>
        <w:spacing w:before="160" w:line="221" w:lineRule="auto"/>
        <w:ind w:left="1766"/>
        <w:rPr>
          <w:rFonts w:ascii="宋体" w:hAnsi="宋体" w:eastAsia="宋体" w:cs="宋体"/>
          <w:sz w:val="49"/>
          <w:szCs w:val="49"/>
        </w:rPr>
      </w:pPr>
      <w:r>
        <w:rPr>
          <w:rFonts w:ascii="宋体" w:hAnsi="宋体" w:eastAsia="宋体" w:cs="宋体"/>
          <w:sz w:val="49"/>
          <w:szCs w:val="49"/>
        </w:rPr>
        <w:t>第一部分</w:t>
      </w:r>
      <w:r>
        <w:rPr>
          <w:rFonts w:ascii="宋体" w:hAnsi="宋体" w:eastAsia="宋体" w:cs="宋体"/>
          <w:spacing w:val="-92"/>
          <w:sz w:val="49"/>
          <w:szCs w:val="49"/>
        </w:rPr>
        <w:t xml:space="preserve"> </w:t>
      </w:r>
      <w:r>
        <w:rPr>
          <w:rFonts w:ascii="宋体" w:hAnsi="宋体" w:eastAsia="宋体" w:cs="宋体"/>
          <w:sz w:val="49"/>
          <w:szCs w:val="49"/>
        </w:rPr>
        <w:t>正确认知风险</w:t>
      </w:r>
    </w:p>
    <w:p w14:paraId="2458D4DB">
      <w:pPr>
        <w:pStyle w:val="2"/>
        <w:spacing w:line="424" w:lineRule="auto"/>
      </w:pPr>
    </w:p>
    <w:p w14:paraId="08403CF9">
      <w:pPr>
        <w:spacing w:before="98" w:line="223" w:lineRule="auto"/>
        <w:ind w:left="218"/>
        <w:rPr>
          <w:rFonts w:ascii="楷体" w:hAnsi="楷体" w:eastAsia="楷体" w:cs="楷体"/>
          <w:sz w:val="30"/>
          <w:szCs w:val="30"/>
        </w:rPr>
      </w:pPr>
      <w:r>
        <w:rPr>
          <w:rFonts w:ascii="楷体" w:hAnsi="楷体" w:eastAsia="楷体" w:cs="楷体"/>
          <w:spacing w:val="-2"/>
          <w:sz w:val="30"/>
          <w:szCs w:val="30"/>
        </w:rPr>
        <w:t>创新就要敢于摒弃确定性。</w:t>
      </w:r>
    </w:p>
    <w:p w14:paraId="032A82F1">
      <w:pPr>
        <w:pStyle w:val="2"/>
        <w:spacing w:line="273" w:lineRule="auto"/>
      </w:pPr>
    </w:p>
    <w:p w14:paraId="049732C1">
      <w:pPr>
        <w:spacing w:before="98" w:line="225" w:lineRule="auto"/>
        <w:jc w:val="right"/>
        <w:rPr>
          <w:rFonts w:ascii="楷体" w:hAnsi="楷体" w:eastAsia="楷体" w:cs="楷体"/>
          <w:sz w:val="30"/>
          <w:szCs w:val="30"/>
        </w:rPr>
      </w:pPr>
      <w:r>
        <w:rPr>
          <w:rFonts w:ascii="楷体" w:hAnsi="楷体" w:eastAsia="楷体" w:cs="楷体"/>
          <w:spacing w:val="-20"/>
          <w:sz w:val="30"/>
          <w:szCs w:val="30"/>
        </w:rPr>
        <w:t>——埃里希</w:t>
      </w:r>
      <w:r>
        <w:rPr>
          <w:rFonts w:ascii="楷体" w:hAnsi="楷体" w:eastAsia="楷体" w:cs="楷体"/>
          <w:spacing w:val="-33"/>
          <w:sz w:val="30"/>
          <w:szCs w:val="30"/>
        </w:rPr>
        <w:t xml:space="preserve"> </w:t>
      </w:r>
      <w:r>
        <w:rPr>
          <w:rFonts w:ascii="楷体" w:hAnsi="楷体" w:eastAsia="楷体" w:cs="楷体"/>
          <w:spacing w:val="-19"/>
          <w:sz w:val="30"/>
          <w:szCs w:val="30"/>
        </w:rPr>
        <w:t>·</w:t>
      </w:r>
      <w:r>
        <w:rPr>
          <w:rFonts w:ascii="楷体" w:hAnsi="楷体" w:eastAsia="楷体" w:cs="楷体"/>
          <w:spacing w:val="-107"/>
          <w:sz w:val="30"/>
          <w:szCs w:val="30"/>
        </w:rPr>
        <w:t xml:space="preserve"> </w:t>
      </w:r>
      <w:r>
        <w:rPr>
          <w:rFonts w:ascii="楷体" w:hAnsi="楷体" w:eastAsia="楷体" w:cs="楷体"/>
          <w:spacing w:val="-19"/>
          <w:sz w:val="30"/>
          <w:szCs w:val="30"/>
        </w:rPr>
        <w:t>弗罗</w:t>
      </w:r>
      <w:r>
        <w:rPr>
          <w:rFonts w:ascii="楷体" w:hAnsi="楷体" w:eastAsia="楷体" w:cs="楷体"/>
          <w:spacing w:val="-5"/>
          <w:sz w:val="30"/>
          <w:szCs w:val="30"/>
        </w:rPr>
        <w:t>姆</w:t>
      </w:r>
    </w:p>
    <w:p w14:paraId="4ADADE07">
      <w:pPr>
        <w:pStyle w:val="2"/>
        <w:spacing w:line="269" w:lineRule="auto"/>
      </w:pPr>
    </w:p>
    <w:p w14:paraId="738E62E1">
      <w:pPr>
        <w:spacing w:before="98" w:line="223" w:lineRule="auto"/>
        <w:ind w:left="241"/>
        <w:rPr>
          <w:rFonts w:ascii="楷体" w:hAnsi="楷体" w:eastAsia="楷体" w:cs="楷体"/>
          <w:sz w:val="30"/>
          <w:szCs w:val="30"/>
        </w:rPr>
      </w:pPr>
      <w:r>
        <w:rPr>
          <w:rFonts w:ascii="楷体" w:hAnsi="楷体" w:eastAsia="楷体" w:cs="楷体"/>
          <w:spacing w:val="-4"/>
          <w:sz w:val="30"/>
          <w:szCs w:val="30"/>
        </w:rPr>
        <w:t>活着就会冒一定的风险。</w:t>
      </w:r>
    </w:p>
    <w:p w14:paraId="63891497">
      <w:pPr>
        <w:pStyle w:val="2"/>
        <w:spacing w:line="273" w:lineRule="auto"/>
      </w:pPr>
    </w:p>
    <w:p w14:paraId="58E24729">
      <w:pPr>
        <w:spacing w:before="97" w:line="229" w:lineRule="auto"/>
        <w:jc w:val="right"/>
        <w:rPr>
          <w:rFonts w:ascii="楷体" w:hAnsi="楷体" w:eastAsia="楷体" w:cs="楷体"/>
          <w:sz w:val="30"/>
          <w:szCs w:val="30"/>
        </w:rPr>
      </w:pPr>
      <w:r>
        <w:rPr>
          <w:rFonts w:ascii="楷体" w:hAnsi="楷体" w:eastAsia="楷体" w:cs="楷体"/>
          <w:spacing w:val="-14"/>
          <w:sz w:val="30"/>
          <w:szCs w:val="30"/>
        </w:rPr>
        <w:t>—</w:t>
      </w:r>
      <w:r>
        <w:rPr>
          <w:rFonts w:ascii="楷体" w:hAnsi="楷体" w:eastAsia="楷体" w:cs="楷体"/>
          <w:spacing w:val="-13"/>
          <w:sz w:val="30"/>
          <w:szCs w:val="30"/>
        </w:rPr>
        <w:t>—哈罗德</w:t>
      </w:r>
      <w:r>
        <w:rPr>
          <w:rFonts w:ascii="楷体" w:hAnsi="楷体" w:eastAsia="楷体" w:cs="楷体"/>
          <w:spacing w:val="-31"/>
          <w:sz w:val="30"/>
          <w:szCs w:val="30"/>
        </w:rPr>
        <w:t xml:space="preserve"> </w:t>
      </w:r>
      <w:r>
        <w:rPr>
          <w:rFonts w:ascii="楷体" w:hAnsi="楷体" w:eastAsia="楷体" w:cs="楷体"/>
          <w:spacing w:val="-13"/>
          <w:sz w:val="30"/>
          <w:szCs w:val="30"/>
        </w:rPr>
        <w:t>·麦克米</w:t>
      </w:r>
      <w:r>
        <w:rPr>
          <w:rFonts w:ascii="楷体" w:hAnsi="楷体" w:eastAsia="楷体" w:cs="楷体"/>
          <w:spacing w:val="-2"/>
          <w:sz w:val="30"/>
          <w:szCs w:val="30"/>
        </w:rPr>
        <w:t>伦</w:t>
      </w:r>
    </w:p>
    <w:p w14:paraId="17AD0403">
      <w:pPr>
        <w:spacing w:line="229" w:lineRule="auto"/>
        <w:rPr>
          <w:rFonts w:ascii="楷体" w:hAnsi="楷体" w:eastAsia="楷体" w:cs="楷体"/>
          <w:sz w:val="30"/>
          <w:szCs w:val="30"/>
        </w:rPr>
        <w:sectPr>
          <w:pgSz w:w="12240" w:h="15840"/>
          <w:pgMar w:top="400" w:right="1440" w:bottom="0" w:left="1836" w:header="0" w:footer="0" w:gutter="0"/>
          <w:cols w:space="720" w:num="1"/>
        </w:sectPr>
      </w:pPr>
    </w:p>
    <w:p w14:paraId="37E6E662">
      <w:pPr>
        <w:pStyle w:val="2"/>
        <w:spacing w:line="271" w:lineRule="auto"/>
      </w:pPr>
    </w:p>
    <w:p w14:paraId="07CFDD7C">
      <w:pPr>
        <w:pStyle w:val="2"/>
        <w:spacing w:line="271" w:lineRule="auto"/>
      </w:pPr>
    </w:p>
    <w:p w14:paraId="2F77253B">
      <w:pPr>
        <w:pStyle w:val="2"/>
        <w:spacing w:line="271" w:lineRule="auto"/>
      </w:pPr>
    </w:p>
    <w:p w14:paraId="1C71C39F">
      <w:pPr>
        <w:pStyle w:val="2"/>
        <w:spacing w:line="271" w:lineRule="auto"/>
      </w:pPr>
    </w:p>
    <w:p w14:paraId="1A0155F3">
      <w:pPr>
        <w:pStyle w:val="2"/>
        <w:spacing w:line="271" w:lineRule="auto"/>
      </w:pPr>
    </w:p>
    <w:p w14:paraId="03105353">
      <w:pPr>
        <w:pStyle w:val="2"/>
        <w:spacing w:line="271" w:lineRule="auto"/>
      </w:pPr>
    </w:p>
    <w:p w14:paraId="5A50F147">
      <w:pPr>
        <w:pStyle w:val="2"/>
        <w:spacing w:line="272" w:lineRule="auto"/>
      </w:pPr>
    </w:p>
    <w:p w14:paraId="36A6718E">
      <w:pPr>
        <w:spacing w:before="159" w:line="221" w:lineRule="auto"/>
        <w:ind w:left="1852"/>
        <w:rPr>
          <w:rFonts w:ascii="宋体" w:hAnsi="宋体" w:eastAsia="宋体" w:cs="宋体"/>
          <w:sz w:val="49"/>
          <w:szCs w:val="49"/>
        </w:rPr>
      </w:pPr>
      <w:r>
        <w:rPr>
          <w:rFonts w:ascii="宋体" w:hAnsi="宋体" w:eastAsia="宋体" w:cs="宋体"/>
          <w:spacing w:val="7"/>
          <w:sz w:val="49"/>
          <w:szCs w:val="49"/>
        </w:rPr>
        <w:t>第一章</w:t>
      </w:r>
      <w:r>
        <w:rPr>
          <w:rFonts w:ascii="宋体" w:hAnsi="宋体" w:eastAsia="宋体" w:cs="宋体"/>
          <w:spacing w:val="-83"/>
          <w:sz w:val="49"/>
          <w:szCs w:val="49"/>
        </w:rPr>
        <w:t xml:space="preserve"> </w:t>
      </w:r>
      <w:r>
        <w:rPr>
          <w:rFonts w:ascii="宋体" w:hAnsi="宋体" w:eastAsia="宋体" w:cs="宋体"/>
          <w:spacing w:val="7"/>
          <w:sz w:val="49"/>
          <w:szCs w:val="49"/>
        </w:rPr>
        <w:t>现代人很愚蠢吗？</w:t>
      </w:r>
    </w:p>
    <w:p w14:paraId="77B89EEB">
      <w:pPr>
        <w:pStyle w:val="2"/>
        <w:spacing w:line="288" w:lineRule="auto"/>
      </w:pPr>
    </w:p>
    <w:p w14:paraId="4B940004">
      <w:pPr>
        <w:pStyle w:val="2"/>
        <w:spacing w:line="288" w:lineRule="auto"/>
      </w:pPr>
    </w:p>
    <w:p w14:paraId="6C8A04DA">
      <w:pPr>
        <w:spacing w:before="97" w:line="227" w:lineRule="auto"/>
        <w:ind w:left="601"/>
        <w:rPr>
          <w:rFonts w:ascii="楷体" w:hAnsi="楷体" w:eastAsia="楷体" w:cs="楷体"/>
          <w:sz w:val="30"/>
          <w:szCs w:val="30"/>
        </w:rPr>
      </w:pPr>
      <w:r>
        <w:rPr>
          <w:rFonts w:ascii="楷体" w:hAnsi="楷体" w:eastAsia="楷体" w:cs="楷体"/>
          <w:spacing w:val="-2"/>
          <w:sz w:val="30"/>
          <w:szCs w:val="30"/>
        </w:rPr>
        <w:t>知识是恐惧的解药。</w:t>
      </w:r>
    </w:p>
    <w:p w14:paraId="370ACCAD">
      <w:pPr>
        <w:pStyle w:val="2"/>
        <w:spacing w:line="266" w:lineRule="auto"/>
      </w:pPr>
    </w:p>
    <w:p w14:paraId="299BE004">
      <w:pPr>
        <w:spacing w:before="97" w:line="229" w:lineRule="auto"/>
        <w:jc w:val="right"/>
        <w:rPr>
          <w:rFonts w:ascii="楷体" w:hAnsi="楷体" w:eastAsia="楷体" w:cs="楷体"/>
          <w:sz w:val="30"/>
          <w:szCs w:val="30"/>
        </w:rPr>
      </w:pPr>
      <w:r>
        <w:rPr>
          <w:rFonts w:ascii="楷体" w:hAnsi="楷体" w:eastAsia="楷体" w:cs="楷体"/>
          <w:spacing w:val="-24"/>
          <w:sz w:val="30"/>
          <w:szCs w:val="30"/>
        </w:rPr>
        <w:t>——拉尔夫</w:t>
      </w:r>
      <w:r>
        <w:rPr>
          <w:rFonts w:ascii="楷体" w:hAnsi="楷体" w:eastAsia="楷体" w:cs="楷体"/>
          <w:spacing w:val="-30"/>
          <w:sz w:val="30"/>
          <w:szCs w:val="30"/>
        </w:rPr>
        <w:t xml:space="preserve"> </w:t>
      </w:r>
      <w:r>
        <w:rPr>
          <w:rFonts w:ascii="楷体" w:hAnsi="楷体" w:eastAsia="楷体" w:cs="楷体"/>
          <w:spacing w:val="-24"/>
          <w:sz w:val="30"/>
          <w:szCs w:val="30"/>
        </w:rPr>
        <w:t>·</w:t>
      </w:r>
      <w:r>
        <w:rPr>
          <w:rFonts w:ascii="楷体" w:hAnsi="楷体" w:eastAsia="楷体" w:cs="楷体"/>
          <w:spacing w:val="-114"/>
          <w:sz w:val="30"/>
          <w:szCs w:val="30"/>
        </w:rPr>
        <w:t xml:space="preserve"> </w:t>
      </w:r>
      <w:r>
        <w:rPr>
          <w:rFonts w:ascii="楷体" w:hAnsi="楷体" w:eastAsia="楷体" w:cs="楷体"/>
          <w:spacing w:val="-23"/>
          <w:sz w:val="30"/>
          <w:szCs w:val="30"/>
        </w:rPr>
        <w:t>沃尔多</w:t>
      </w:r>
      <w:r>
        <w:rPr>
          <w:rFonts w:ascii="楷体" w:hAnsi="楷体" w:eastAsia="楷体" w:cs="楷体"/>
          <w:spacing w:val="-36"/>
          <w:sz w:val="30"/>
          <w:szCs w:val="30"/>
        </w:rPr>
        <w:t xml:space="preserve"> </w:t>
      </w:r>
      <w:r>
        <w:rPr>
          <w:rFonts w:ascii="楷体" w:hAnsi="楷体" w:eastAsia="楷体" w:cs="楷体"/>
          <w:spacing w:val="-23"/>
          <w:sz w:val="30"/>
          <w:szCs w:val="30"/>
        </w:rPr>
        <w:t>·</w:t>
      </w:r>
      <w:r>
        <w:rPr>
          <w:rFonts w:ascii="楷体" w:hAnsi="楷体" w:eastAsia="楷体" w:cs="楷体"/>
          <w:spacing w:val="-123"/>
          <w:sz w:val="30"/>
          <w:szCs w:val="30"/>
        </w:rPr>
        <w:t xml:space="preserve"> </w:t>
      </w:r>
      <w:r>
        <w:rPr>
          <w:rFonts w:ascii="楷体" w:hAnsi="楷体" w:eastAsia="楷体" w:cs="楷体"/>
          <w:spacing w:val="-23"/>
          <w:sz w:val="30"/>
          <w:szCs w:val="30"/>
        </w:rPr>
        <w:t>爱默</w:t>
      </w:r>
      <w:r>
        <w:rPr>
          <w:rFonts w:ascii="楷体" w:hAnsi="楷体" w:eastAsia="楷体" w:cs="楷体"/>
          <w:spacing w:val="-17"/>
          <w:sz w:val="30"/>
          <w:szCs w:val="30"/>
        </w:rPr>
        <w:t>生</w:t>
      </w:r>
    </w:p>
    <w:p w14:paraId="5E76A970">
      <w:pPr>
        <w:pStyle w:val="2"/>
        <w:spacing w:line="265" w:lineRule="auto"/>
      </w:pPr>
    </w:p>
    <w:p w14:paraId="22963A2A">
      <w:pPr>
        <w:spacing w:before="98" w:line="268" w:lineRule="auto"/>
        <w:ind w:right="60" w:firstLine="601"/>
        <w:jc w:val="both"/>
        <w:rPr>
          <w:rFonts w:ascii="宋体" w:hAnsi="宋体" w:eastAsia="宋体" w:cs="宋体"/>
          <w:sz w:val="30"/>
          <w:szCs w:val="30"/>
        </w:rPr>
      </w:pPr>
      <w:r>
        <w:rPr>
          <w:rFonts w:ascii="宋体" w:hAnsi="宋体" w:eastAsia="宋体" w:cs="宋体"/>
          <w:spacing w:val="-1"/>
          <w:sz w:val="30"/>
          <w:szCs w:val="30"/>
        </w:rPr>
        <w:t>还记得笼罩冰岛的火山灰云团吗？还记得次贷危机吗？还记得疯牛</w:t>
      </w:r>
      <w:r>
        <w:rPr>
          <w:rFonts w:ascii="宋体" w:hAnsi="宋体" w:eastAsia="宋体" w:cs="宋体"/>
          <w:spacing w:val="17"/>
          <w:sz w:val="30"/>
          <w:szCs w:val="30"/>
        </w:rPr>
        <w:t xml:space="preserve"> </w:t>
      </w:r>
      <w:r>
        <w:rPr>
          <w:rFonts w:ascii="宋体" w:hAnsi="宋体" w:eastAsia="宋体" w:cs="宋体"/>
          <w:sz w:val="30"/>
          <w:szCs w:val="30"/>
        </w:rPr>
        <w:t>病吗？每一次危机都会让我们焦虑不安。我们</w:t>
      </w:r>
      <w:r>
        <w:rPr>
          <w:rFonts w:ascii="宋体" w:hAnsi="宋体" w:eastAsia="宋体" w:cs="宋体"/>
          <w:spacing w:val="-1"/>
          <w:sz w:val="30"/>
          <w:szCs w:val="30"/>
        </w:rPr>
        <w:t>淡忘了这次危机，下一次</w:t>
      </w:r>
      <w:r>
        <w:rPr>
          <w:rFonts w:ascii="宋体" w:hAnsi="宋体" w:eastAsia="宋体" w:cs="宋体"/>
          <w:sz w:val="30"/>
          <w:szCs w:val="30"/>
        </w:rPr>
        <w:t xml:space="preserve"> 危机又来了。遥想当时，很多人滞留在拥挤的</w:t>
      </w:r>
      <w:r>
        <w:rPr>
          <w:rFonts w:ascii="宋体" w:hAnsi="宋体" w:eastAsia="宋体" w:cs="宋体"/>
          <w:spacing w:val="-1"/>
          <w:sz w:val="30"/>
          <w:szCs w:val="30"/>
        </w:rPr>
        <w:t>机场，很多人遭受养老金</w:t>
      </w:r>
      <w:r>
        <w:rPr>
          <w:rFonts w:ascii="宋体" w:hAnsi="宋体" w:eastAsia="宋体" w:cs="宋体"/>
          <w:sz w:val="30"/>
          <w:szCs w:val="30"/>
        </w:rPr>
        <w:t xml:space="preserve"> 不断缩水的严重打击，很多人不敢大口品尝美</w:t>
      </w:r>
      <w:r>
        <w:rPr>
          <w:rFonts w:ascii="宋体" w:hAnsi="宋体" w:eastAsia="宋体" w:cs="宋体"/>
          <w:spacing w:val="-1"/>
          <w:sz w:val="30"/>
          <w:szCs w:val="30"/>
        </w:rPr>
        <w:t>味的牛排。问题出现时，</w:t>
      </w:r>
      <w:r>
        <w:rPr>
          <w:rFonts w:ascii="宋体" w:hAnsi="宋体" w:eastAsia="宋体" w:cs="宋体"/>
          <w:sz w:val="30"/>
          <w:szCs w:val="30"/>
        </w:rPr>
        <w:t xml:space="preserve"> 我们总会听到这样的话：为防止危机再次发生</w:t>
      </w:r>
      <w:r>
        <w:rPr>
          <w:rFonts w:ascii="宋体" w:hAnsi="宋体" w:eastAsia="宋体" w:cs="宋体"/>
          <w:spacing w:val="-1"/>
          <w:sz w:val="30"/>
          <w:szCs w:val="30"/>
        </w:rPr>
        <w:t>，我们需要开发更好的技</w:t>
      </w:r>
      <w:r>
        <w:rPr>
          <w:rFonts w:ascii="宋体" w:hAnsi="宋体" w:eastAsia="宋体" w:cs="宋体"/>
          <w:sz w:val="30"/>
          <w:szCs w:val="30"/>
        </w:rPr>
        <w:t xml:space="preserve"> 术，制定更完善的法律，建立更强大的政府机</w:t>
      </w:r>
      <w:r>
        <w:rPr>
          <w:rFonts w:ascii="宋体" w:hAnsi="宋体" w:eastAsia="宋体" w:cs="宋体"/>
          <w:spacing w:val="-1"/>
          <w:sz w:val="30"/>
          <w:szCs w:val="30"/>
        </w:rPr>
        <w:t>构。以此类推，如何能够</w:t>
      </w:r>
      <w:r>
        <w:rPr>
          <w:rFonts w:ascii="宋体" w:hAnsi="宋体" w:eastAsia="宋体" w:cs="宋体"/>
          <w:sz w:val="30"/>
          <w:szCs w:val="30"/>
        </w:rPr>
        <w:t xml:space="preserve"> 避免下一次金融危机呢？答案是：更严格的监</w:t>
      </w:r>
      <w:r>
        <w:rPr>
          <w:rFonts w:ascii="宋体" w:hAnsi="宋体" w:eastAsia="宋体" w:cs="宋体"/>
          <w:spacing w:val="-1"/>
          <w:sz w:val="30"/>
          <w:szCs w:val="30"/>
        </w:rPr>
        <w:t>管与更多、更优秀的理财</w:t>
      </w:r>
      <w:r>
        <w:rPr>
          <w:rFonts w:ascii="宋体" w:hAnsi="宋体" w:eastAsia="宋体" w:cs="宋体"/>
          <w:sz w:val="30"/>
          <w:szCs w:val="30"/>
        </w:rPr>
        <w:t xml:space="preserve"> 顾问。如何应对恐怖主义的威胁呢？答案是：</w:t>
      </w:r>
      <w:r>
        <w:rPr>
          <w:rFonts w:ascii="宋体" w:hAnsi="宋体" w:eastAsia="宋体" w:cs="宋体"/>
          <w:spacing w:val="-1"/>
          <w:sz w:val="30"/>
          <w:szCs w:val="30"/>
        </w:rPr>
        <w:t>建立国土安全部门，启用</w:t>
      </w:r>
      <w:r>
        <w:rPr>
          <w:rFonts w:ascii="宋体" w:hAnsi="宋体" w:eastAsia="宋体" w:cs="宋体"/>
          <w:sz w:val="30"/>
          <w:szCs w:val="30"/>
        </w:rPr>
        <w:t xml:space="preserve"> 全身扫描仪，放弃更多的个人自由。如何解决</w:t>
      </w:r>
      <w:r>
        <w:rPr>
          <w:rFonts w:ascii="宋体" w:hAnsi="宋体" w:eastAsia="宋体" w:cs="宋体"/>
          <w:spacing w:val="-1"/>
          <w:sz w:val="30"/>
          <w:szCs w:val="30"/>
        </w:rPr>
        <w:t>卫生保健费用激增的问题</w:t>
      </w:r>
      <w:r>
        <w:rPr>
          <w:rFonts w:ascii="宋体" w:hAnsi="宋体" w:eastAsia="宋体" w:cs="宋体"/>
          <w:sz w:val="30"/>
          <w:szCs w:val="30"/>
        </w:rPr>
        <w:t xml:space="preserve"> </w:t>
      </w:r>
      <w:r>
        <w:rPr>
          <w:rFonts w:ascii="宋体" w:hAnsi="宋体" w:eastAsia="宋体" w:cs="宋体"/>
          <w:spacing w:val="-1"/>
          <w:sz w:val="30"/>
          <w:szCs w:val="30"/>
        </w:rPr>
        <w:t>呢？答案是：增税，合理化改革，发现更多的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标记基因</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3C13E77C">
      <w:pPr>
        <w:spacing w:before="293" w:line="270" w:lineRule="auto"/>
        <w:ind w:left="3" w:right="160" w:firstLine="596"/>
        <w:rPr>
          <w:rFonts w:ascii="宋体" w:hAnsi="宋体" w:eastAsia="宋体" w:cs="宋体"/>
          <w:sz w:val="30"/>
          <w:szCs w:val="30"/>
        </w:rPr>
      </w:pPr>
      <w:r>
        <w:rPr>
          <w:rFonts w:ascii="宋体" w:hAnsi="宋体" w:eastAsia="宋体" w:cs="宋体"/>
          <w:spacing w:val="-3"/>
          <w:sz w:val="30"/>
          <w:szCs w:val="30"/>
        </w:rPr>
        <w:t>但是，上述种种方法却没有包含</w:t>
      </w:r>
      <w:r>
        <w:rPr>
          <w:rFonts w:ascii="Times New Roman" w:hAnsi="Times New Roman" w:eastAsia="Times New Roman" w:cs="Times New Roman"/>
          <w:spacing w:val="-3"/>
          <w:sz w:val="30"/>
          <w:szCs w:val="30"/>
        </w:rPr>
        <w:t>“</w:t>
      </w:r>
      <w:r>
        <w:rPr>
          <w:rFonts w:ascii="宋体" w:hAnsi="宋体" w:eastAsia="宋体" w:cs="宋体"/>
          <w:spacing w:val="-3"/>
          <w:sz w:val="30"/>
          <w:szCs w:val="30"/>
        </w:rPr>
        <w:t>让人们正确地认知风险</w:t>
      </w:r>
      <w:r>
        <w:rPr>
          <w:rFonts w:ascii="Times New Roman" w:hAnsi="Times New Roman" w:eastAsia="Times New Roman" w:cs="Times New Roman"/>
          <w:spacing w:val="-3"/>
          <w:sz w:val="30"/>
          <w:szCs w:val="30"/>
        </w:rPr>
        <w:t>”</w:t>
      </w:r>
      <w:r>
        <w:rPr>
          <w:rFonts w:ascii="宋体" w:hAnsi="宋体" w:eastAsia="宋体" w:cs="宋体"/>
          <w:spacing w:val="-3"/>
          <w:sz w:val="30"/>
          <w:szCs w:val="30"/>
        </w:rPr>
        <w:t>这一条，</w:t>
      </w:r>
      <w:r>
        <w:rPr>
          <w:rFonts w:ascii="宋体" w:hAnsi="宋体" w:eastAsia="宋体" w:cs="宋体"/>
          <w:spacing w:val="12"/>
          <w:sz w:val="30"/>
          <w:szCs w:val="30"/>
        </w:rPr>
        <w:t xml:space="preserve"> </w:t>
      </w:r>
      <w:r>
        <w:rPr>
          <w:rFonts w:ascii="宋体" w:hAnsi="宋体" w:eastAsia="宋体" w:cs="宋体"/>
          <w:spacing w:val="-2"/>
          <w:sz w:val="30"/>
          <w:szCs w:val="30"/>
        </w:rPr>
        <w:t>这是有原因的。</w:t>
      </w:r>
    </w:p>
    <w:p w14:paraId="17068B0C">
      <w:pPr>
        <w:spacing w:before="296" w:line="265" w:lineRule="auto"/>
        <w:ind w:left="1" w:right="60" w:firstLine="602"/>
        <w:rPr>
          <w:rFonts w:ascii="宋体" w:hAnsi="宋体" w:eastAsia="宋体" w:cs="宋体"/>
          <w:sz w:val="30"/>
          <w:szCs w:val="30"/>
        </w:rPr>
      </w:pPr>
      <w:r>
        <w:rPr>
          <w:rFonts w:ascii="宋体" w:hAnsi="宋体" w:eastAsia="宋体" w:cs="宋体"/>
          <w:spacing w:val="-1"/>
          <w:sz w:val="30"/>
          <w:szCs w:val="30"/>
        </w:rPr>
        <w:t>《经济学人》曾刊文称，</w:t>
      </w:r>
      <w:r>
        <w:rPr>
          <w:rFonts w:ascii="Times New Roman" w:hAnsi="Times New Roman" w:eastAsia="Times New Roman" w:cs="Times New Roman"/>
          <w:spacing w:val="-1"/>
          <w:sz w:val="30"/>
          <w:szCs w:val="30"/>
        </w:rPr>
        <w:t>“</w:t>
      </w:r>
      <w:r>
        <w:rPr>
          <w:rFonts w:ascii="宋体" w:hAnsi="宋体" w:eastAsia="宋体" w:cs="宋体"/>
          <w:spacing w:val="-1"/>
          <w:sz w:val="30"/>
          <w:szCs w:val="30"/>
        </w:rPr>
        <w:t>人类容易犯错，懒惰、愚蠢、贪婪、脆</w:t>
      </w:r>
      <w:r>
        <w:rPr>
          <w:rFonts w:ascii="宋体" w:hAnsi="宋体" w:eastAsia="宋体" w:cs="宋体"/>
          <w:spacing w:val="7"/>
          <w:sz w:val="30"/>
          <w:szCs w:val="30"/>
        </w:rPr>
        <w:t xml:space="preserve">  </w:t>
      </w:r>
      <w:r>
        <w:rPr>
          <w:rFonts w:ascii="宋体" w:hAnsi="宋体" w:eastAsia="宋体" w:cs="宋体"/>
          <w:spacing w:val="-2"/>
          <w:sz w:val="30"/>
          <w:szCs w:val="30"/>
        </w:rPr>
        <w:t>弱</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。有人说，我们缺乏理性，是冲动与欲望的奴隶，沉溺于美色、香</w:t>
      </w:r>
      <w:r>
        <w:rPr>
          <w:rFonts w:ascii="宋体" w:hAnsi="宋体" w:eastAsia="宋体" w:cs="宋体"/>
          <w:sz w:val="30"/>
          <w:szCs w:val="30"/>
        </w:rPr>
        <w:t xml:space="preserve">  烟和电子产品。二十几岁的年青一代开车时</w:t>
      </w:r>
      <w:r>
        <w:rPr>
          <w:rFonts w:ascii="宋体" w:hAnsi="宋体" w:eastAsia="宋体" w:cs="宋体"/>
          <w:spacing w:val="-1"/>
          <w:sz w:val="30"/>
          <w:szCs w:val="30"/>
        </w:rPr>
        <w:t>长时间打手机，殊不知这样</w:t>
      </w:r>
      <w:r>
        <w:rPr>
          <w:rFonts w:ascii="宋体" w:hAnsi="宋体" w:eastAsia="宋体" w:cs="宋体"/>
          <w:sz w:val="30"/>
          <w:szCs w:val="30"/>
        </w:rPr>
        <w:t xml:space="preserve"> 会延滞他们的反应时间，使其像</w:t>
      </w:r>
      <w:r>
        <w:rPr>
          <w:rFonts w:ascii="Times New Roman" w:hAnsi="Times New Roman" w:eastAsia="Times New Roman" w:cs="Times New Roman"/>
          <w:sz w:val="30"/>
          <w:szCs w:val="30"/>
        </w:rPr>
        <w:t>70</w:t>
      </w:r>
      <w:r>
        <w:rPr>
          <w:rFonts w:ascii="宋体" w:hAnsi="宋体" w:eastAsia="宋体" w:cs="宋体"/>
          <w:sz w:val="30"/>
          <w:szCs w:val="30"/>
        </w:rPr>
        <w:t>岁的老人一</w:t>
      </w:r>
      <w:r>
        <w:rPr>
          <w:rFonts w:ascii="宋体" w:hAnsi="宋体" w:eastAsia="宋体" w:cs="宋体"/>
          <w:spacing w:val="-1"/>
          <w:sz w:val="30"/>
          <w:szCs w:val="30"/>
        </w:rPr>
        <w:t>样迟钝。有</w:t>
      </w:r>
      <w:r>
        <w:rPr>
          <w:rFonts w:ascii="Times New Roman" w:hAnsi="Times New Roman" w:eastAsia="Times New Roman" w:cs="Times New Roman"/>
          <w:spacing w:val="-1"/>
          <w:sz w:val="30"/>
          <w:szCs w:val="30"/>
        </w:rPr>
        <w:t>1/5</w:t>
      </w:r>
      <w:r>
        <w:rPr>
          <w:rFonts w:ascii="宋体" w:hAnsi="宋体" w:eastAsia="宋体" w:cs="宋体"/>
          <w:spacing w:val="-1"/>
          <w:sz w:val="30"/>
          <w:szCs w:val="30"/>
        </w:rPr>
        <w:t>的美国人</w:t>
      </w:r>
      <w:r>
        <w:rPr>
          <w:rFonts w:ascii="宋体" w:hAnsi="宋体" w:eastAsia="宋体" w:cs="宋体"/>
          <w:sz w:val="30"/>
          <w:szCs w:val="30"/>
        </w:rPr>
        <w:t xml:space="preserve">  </w:t>
      </w:r>
      <w:r>
        <w:rPr>
          <w:rFonts w:ascii="宋体" w:hAnsi="宋体" w:eastAsia="宋体" w:cs="宋体"/>
          <w:spacing w:val="-2"/>
          <w:sz w:val="30"/>
          <w:szCs w:val="30"/>
        </w:rPr>
        <w:t>认为自己属于薪资最高的那</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，还有很多人认为自己很快就会加入高</w:t>
      </w:r>
      <w:r>
        <w:rPr>
          <w:rFonts w:ascii="宋体" w:hAnsi="宋体" w:eastAsia="宋体" w:cs="宋体"/>
          <w:sz w:val="30"/>
          <w:szCs w:val="30"/>
        </w:rPr>
        <w:t xml:space="preserve">  薪者行列。银行家对人们投资理财的能力缺</w:t>
      </w:r>
      <w:r>
        <w:rPr>
          <w:rFonts w:ascii="宋体" w:hAnsi="宋体" w:eastAsia="宋体" w:cs="宋体"/>
          <w:spacing w:val="-1"/>
          <w:sz w:val="30"/>
          <w:szCs w:val="30"/>
        </w:rPr>
        <w:t>乏尊重。有些医生告诉我，</w:t>
      </w:r>
      <w:r>
        <w:rPr>
          <w:rFonts w:ascii="宋体" w:hAnsi="宋体" w:eastAsia="宋体" w:cs="宋体"/>
          <w:sz w:val="30"/>
          <w:szCs w:val="30"/>
        </w:rPr>
        <w:t xml:space="preserve"> 他们的大多数患者都很愚钝，向这些患者讲</w:t>
      </w:r>
      <w:r>
        <w:rPr>
          <w:rFonts w:ascii="宋体" w:hAnsi="宋体" w:eastAsia="宋体" w:cs="宋体"/>
          <w:spacing w:val="-1"/>
          <w:sz w:val="30"/>
          <w:szCs w:val="30"/>
        </w:rPr>
        <w:t>述健康信息没有任何意义，</w:t>
      </w:r>
    </w:p>
    <w:p w14:paraId="7AEC42E2">
      <w:pPr>
        <w:spacing w:line="265" w:lineRule="auto"/>
        <w:rPr>
          <w:rFonts w:ascii="宋体" w:hAnsi="宋体" w:eastAsia="宋体" w:cs="宋体"/>
          <w:sz w:val="30"/>
          <w:szCs w:val="30"/>
        </w:rPr>
        <w:sectPr>
          <w:pgSz w:w="12240" w:h="15840"/>
          <w:pgMar w:top="400" w:right="1440" w:bottom="0" w:left="1449" w:header="0" w:footer="0" w:gutter="0"/>
          <w:cols w:space="720" w:num="1"/>
        </w:sectPr>
      </w:pPr>
    </w:p>
    <w:p w14:paraId="2D0CCA2D">
      <w:pPr>
        <w:pStyle w:val="2"/>
        <w:spacing w:line="248" w:lineRule="auto"/>
      </w:pPr>
    </w:p>
    <w:p w14:paraId="47EA76FF">
      <w:pPr>
        <w:pStyle w:val="2"/>
        <w:spacing w:line="248" w:lineRule="auto"/>
      </w:pPr>
    </w:p>
    <w:p w14:paraId="0FF149A8">
      <w:pPr>
        <w:pStyle w:val="2"/>
        <w:spacing w:line="249" w:lineRule="auto"/>
      </w:pPr>
    </w:p>
    <w:p w14:paraId="74560B1A">
      <w:pPr>
        <w:pStyle w:val="2"/>
        <w:spacing w:line="249" w:lineRule="auto"/>
      </w:pPr>
    </w:p>
    <w:p w14:paraId="1D99ADE1">
      <w:pPr>
        <w:spacing w:before="98" w:line="219" w:lineRule="auto"/>
        <w:ind w:left="1"/>
        <w:rPr>
          <w:rFonts w:ascii="宋体" w:hAnsi="宋体" w:eastAsia="宋体" w:cs="宋体"/>
          <w:sz w:val="30"/>
          <w:szCs w:val="30"/>
        </w:rPr>
      </w:pPr>
      <w:r>
        <w:rPr>
          <w:rFonts w:ascii="宋体" w:hAnsi="宋体" w:eastAsia="宋体" w:cs="宋体"/>
          <w:spacing w:val="-1"/>
          <w:sz w:val="30"/>
          <w:szCs w:val="30"/>
        </w:rPr>
        <w:t>甚至一开始他们就会曲解这些信息。所有这些都说明一点：用</w:t>
      </w:r>
      <w:r>
        <w:rPr>
          <w:rFonts w:ascii="Times New Roman" w:hAnsi="Times New Roman" w:eastAsia="Times New Roman" w:cs="Times New Roman"/>
          <w:spacing w:val="-1"/>
          <w:sz w:val="30"/>
          <w:szCs w:val="30"/>
        </w:rPr>
        <w:t>“</w:t>
      </w:r>
      <w:r>
        <w:rPr>
          <w:rFonts w:ascii="宋体" w:hAnsi="宋体" w:eastAsia="宋体" w:cs="宋体"/>
          <w:spacing w:val="-1"/>
          <w:sz w:val="30"/>
          <w:szCs w:val="30"/>
        </w:rPr>
        <w:t>智</w:t>
      </w:r>
    </w:p>
    <w:p w14:paraId="66D60E23">
      <w:pPr>
        <w:spacing w:before="81" w:line="266" w:lineRule="auto"/>
        <w:ind w:firstLine="3"/>
        <w:rPr>
          <w:rFonts w:ascii="宋体" w:hAnsi="宋体" w:eastAsia="宋体" w:cs="宋体"/>
          <w:sz w:val="30"/>
          <w:szCs w:val="30"/>
        </w:rPr>
      </w:pPr>
      <w:r>
        <w:rPr>
          <w:rFonts w:ascii="宋体" w:hAnsi="宋体" w:eastAsia="宋体" w:cs="宋体"/>
          <w:spacing w:val="-1"/>
          <w:sz w:val="30"/>
          <w:szCs w:val="30"/>
        </w:rPr>
        <w:t>人</w:t>
      </w:r>
      <w:r>
        <w:rPr>
          <w:rFonts w:ascii="Times New Roman" w:hAnsi="Times New Roman" w:eastAsia="Times New Roman" w:cs="Times New Roman"/>
          <w:spacing w:val="-1"/>
          <w:sz w:val="30"/>
          <w:szCs w:val="30"/>
        </w:rPr>
        <w:t>”</w:t>
      </w:r>
      <w:r>
        <w:rPr>
          <w:rFonts w:ascii="宋体" w:hAnsi="宋体" w:eastAsia="宋体" w:cs="宋体"/>
          <w:spacing w:val="-1"/>
          <w:sz w:val="30"/>
          <w:szCs w:val="30"/>
        </w:rPr>
        <w:t>（智慧的人）来命名现代人是错误的。我们的基因出了问题。进化</w:t>
      </w:r>
      <w:r>
        <w:rPr>
          <w:rFonts w:ascii="宋体" w:hAnsi="宋体" w:eastAsia="宋体" w:cs="宋体"/>
          <w:spacing w:val="7"/>
          <w:sz w:val="30"/>
          <w:szCs w:val="30"/>
        </w:rPr>
        <w:t xml:space="preserve">  </w:t>
      </w:r>
      <w:r>
        <w:rPr>
          <w:rFonts w:ascii="宋体" w:hAnsi="宋体" w:eastAsia="宋体" w:cs="宋体"/>
          <w:sz w:val="30"/>
          <w:szCs w:val="30"/>
        </w:rPr>
        <w:t>过程似乎用低劣的智力软件欺骗了我们，并</w:t>
      </w:r>
      <w:r>
        <w:rPr>
          <w:rFonts w:ascii="宋体" w:hAnsi="宋体" w:eastAsia="宋体" w:cs="宋体"/>
          <w:spacing w:val="-1"/>
          <w:sz w:val="30"/>
          <w:szCs w:val="30"/>
        </w:rPr>
        <w:t>让我们的大脑发生了连接错</w:t>
      </w:r>
      <w:r>
        <w:rPr>
          <w:rFonts w:ascii="宋体" w:hAnsi="宋体" w:eastAsia="宋体" w:cs="宋体"/>
          <w:sz w:val="30"/>
          <w:szCs w:val="30"/>
        </w:rPr>
        <w:t xml:space="preserve"> 误。简而言之，每个人都需要不断被指导，</w:t>
      </w:r>
      <w:r>
        <w:rPr>
          <w:rFonts w:ascii="宋体" w:hAnsi="宋体" w:eastAsia="宋体" w:cs="宋体"/>
          <w:spacing w:val="-1"/>
          <w:sz w:val="30"/>
          <w:szCs w:val="30"/>
        </w:rPr>
        <w:t>就像小孩需要父母的教导一</w:t>
      </w:r>
      <w:r>
        <w:rPr>
          <w:rFonts w:ascii="宋体" w:hAnsi="宋体" w:eastAsia="宋体" w:cs="宋体"/>
          <w:sz w:val="30"/>
          <w:szCs w:val="30"/>
        </w:rPr>
        <w:t xml:space="preserve"> 样。虽然我们身处</w:t>
      </w:r>
      <w:r>
        <w:rPr>
          <w:rFonts w:ascii="Times New Roman" w:hAnsi="Times New Roman" w:eastAsia="Times New Roman" w:cs="Times New Roman"/>
          <w:sz w:val="30"/>
          <w:szCs w:val="30"/>
        </w:rPr>
        <w:t>21</w:t>
      </w:r>
      <w:r>
        <w:rPr>
          <w:rFonts w:ascii="宋体" w:hAnsi="宋体" w:eastAsia="宋体" w:cs="宋体"/>
          <w:sz w:val="30"/>
          <w:szCs w:val="30"/>
        </w:rPr>
        <w:t>世纪的高科技时代，某</w:t>
      </w:r>
      <w:r>
        <w:rPr>
          <w:rFonts w:ascii="宋体" w:hAnsi="宋体" w:eastAsia="宋体" w:cs="宋体"/>
          <w:spacing w:val="-1"/>
          <w:sz w:val="30"/>
          <w:szCs w:val="30"/>
        </w:rPr>
        <w:t>些家长式的管理形式却是唯</w:t>
      </w:r>
      <w:r>
        <w:rPr>
          <w:rFonts w:ascii="宋体" w:hAnsi="宋体" w:eastAsia="宋体" w:cs="宋体"/>
          <w:sz w:val="30"/>
          <w:szCs w:val="30"/>
        </w:rPr>
        <w:t xml:space="preserve"> 一可行的策略：关上门，让专家聚到一起，</w:t>
      </w:r>
      <w:r>
        <w:rPr>
          <w:rFonts w:ascii="宋体" w:hAnsi="宋体" w:eastAsia="宋体" w:cs="宋体"/>
          <w:spacing w:val="-1"/>
          <w:sz w:val="30"/>
          <w:szCs w:val="30"/>
        </w:rPr>
        <w:t>告诉公众什么才是对他们最</w:t>
      </w:r>
      <w:r>
        <w:rPr>
          <w:rFonts w:ascii="宋体" w:hAnsi="宋体" w:eastAsia="宋体" w:cs="宋体"/>
          <w:sz w:val="30"/>
          <w:szCs w:val="30"/>
        </w:rPr>
        <w:t xml:space="preserve"> </w:t>
      </w:r>
      <w:r>
        <w:rPr>
          <w:rFonts w:ascii="宋体" w:hAnsi="宋体" w:eastAsia="宋体" w:cs="宋体"/>
          <w:spacing w:val="-3"/>
          <w:sz w:val="30"/>
          <w:szCs w:val="30"/>
        </w:rPr>
        <w:t>有益的。</w:t>
      </w:r>
    </w:p>
    <w:p w14:paraId="681D67C4">
      <w:pPr>
        <w:spacing w:before="314" w:line="269" w:lineRule="auto"/>
        <w:ind w:left="5" w:firstLine="596"/>
        <w:rPr>
          <w:rFonts w:ascii="宋体" w:hAnsi="宋体" w:eastAsia="宋体" w:cs="宋体"/>
          <w:sz w:val="30"/>
          <w:szCs w:val="30"/>
        </w:rPr>
      </w:pPr>
      <w:r>
        <w:rPr>
          <w:rFonts w:ascii="宋体" w:hAnsi="宋体" w:eastAsia="宋体" w:cs="宋体"/>
          <w:spacing w:val="-1"/>
          <w:sz w:val="30"/>
          <w:szCs w:val="30"/>
        </w:rPr>
        <w:t>这种宿命论的内容，你不会在本书中读到。我认为问题的根源不在</w:t>
      </w:r>
      <w:r>
        <w:rPr>
          <w:rFonts w:ascii="宋体" w:hAnsi="宋体" w:eastAsia="宋体" w:cs="宋体"/>
          <w:spacing w:val="15"/>
          <w:sz w:val="30"/>
          <w:szCs w:val="30"/>
        </w:rPr>
        <w:t xml:space="preserve"> </w:t>
      </w:r>
      <w:r>
        <w:rPr>
          <w:rFonts w:ascii="宋体" w:hAnsi="宋体" w:eastAsia="宋体" w:cs="宋体"/>
          <w:spacing w:val="-1"/>
          <w:sz w:val="30"/>
          <w:szCs w:val="30"/>
        </w:rPr>
        <w:t>于个人的愚笨，而在于整个社会都不知道风险为何物。</w:t>
      </w:r>
    </w:p>
    <w:p w14:paraId="0AFC225D">
      <w:pPr>
        <w:spacing w:before="297" w:line="268" w:lineRule="auto"/>
        <w:ind w:firstLine="600"/>
        <w:rPr>
          <w:rFonts w:ascii="宋体" w:hAnsi="宋体" w:eastAsia="宋体" w:cs="宋体"/>
          <w:sz w:val="30"/>
          <w:szCs w:val="30"/>
        </w:rPr>
      </w:pPr>
      <w:r>
        <w:rPr>
          <w:rFonts w:ascii="宋体" w:hAnsi="宋体" w:eastAsia="宋体" w:cs="宋体"/>
          <w:spacing w:val="-1"/>
          <w:sz w:val="30"/>
          <w:szCs w:val="30"/>
        </w:rPr>
        <w:t>读写能力是民主社会的文化公民的必备技能。但是我们只会读写还</w:t>
      </w:r>
      <w:r>
        <w:rPr>
          <w:rFonts w:ascii="宋体" w:hAnsi="宋体" w:eastAsia="宋体" w:cs="宋体"/>
          <w:spacing w:val="17"/>
          <w:sz w:val="30"/>
          <w:szCs w:val="30"/>
        </w:rPr>
        <w:t xml:space="preserve"> </w:t>
      </w:r>
      <w:r>
        <w:rPr>
          <w:rFonts w:ascii="宋体" w:hAnsi="宋体" w:eastAsia="宋体" w:cs="宋体"/>
          <w:sz w:val="30"/>
          <w:szCs w:val="30"/>
        </w:rPr>
        <w:t>不够，能正确地认知风险才是我们在现代科</w:t>
      </w:r>
      <w:r>
        <w:rPr>
          <w:rFonts w:ascii="宋体" w:hAnsi="宋体" w:eastAsia="宋体" w:cs="宋体"/>
          <w:spacing w:val="-1"/>
          <w:sz w:val="30"/>
          <w:szCs w:val="30"/>
        </w:rPr>
        <w:t>技社会中所需的基本生存能</w:t>
      </w:r>
      <w:r>
        <w:rPr>
          <w:rFonts w:ascii="宋体" w:hAnsi="宋体" w:eastAsia="宋体" w:cs="宋体"/>
          <w:sz w:val="30"/>
          <w:szCs w:val="30"/>
        </w:rPr>
        <w:t xml:space="preserve"> 力。今天，科技日新月异，人类认知风险的</w:t>
      </w:r>
      <w:r>
        <w:rPr>
          <w:rFonts w:ascii="宋体" w:hAnsi="宋体" w:eastAsia="宋体" w:cs="宋体"/>
          <w:spacing w:val="-1"/>
          <w:sz w:val="30"/>
          <w:szCs w:val="30"/>
        </w:rPr>
        <w:t>能力不可或缺，正如我们的</w:t>
      </w:r>
      <w:r>
        <w:rPr>
          <w:rFonts w:ascii="宋体" w:hAnsi="宋体" w:eastAsia="宋体" w:cs="宋体"/>
          <w:sz w:val="30"/>
          <w:szCs w:val="30"/>
        </w:rPr>
        <w:t xml:space="preserve"> 读写能力。没有认知风险的能力，你的健康</w:t>
      </w:r>
      <w:r>
        <w:rPr>
          <w:rFonts w:ascii="宋体" w:hAnsi="宋体" w:eastAsia="宋体" w:cs="宋体"/>
          <w:spacing w:val="-1"/>
          <w:sz w:val="30"/>
          <w:szCs w:val="30"/>
        </w:rPr>
        <w:t>和财富可能会被置于危险境</w:t>
      </w:r>
      <w:r>
        <w:rPr>
          <w:rFonts w:ascii="宋体" w:hAnsi="宋体" w:eastAsia="宋体" w:cs="宋体"/>
          <w:sz w:val="30"/>
          <w:szCs w:val="30"/>
        </w:rPr>
        <w:t xml:space="preserve"> 地，你也可能会陷入不切实际的恐惧与幻想</w:t>
      </w:r>
      <w:r>
        <w:rPr>
          <w:rFonts w:ascii="宋体" w:hAnsi="宋体" w:eastAsia="宋体" w:cs="宋体"/>
          <w:spacing w:val="-1"/>
          <w:sz w:val="30"/>
          <w:szCs w:val="30"/>
        </w:rPr>
        <w:t>之中。也许有人认为，关于</w:t>
      </w:r>
      <w:r>
        <w:rPr>
          <w:rFonts w:ascii="宋体" w:hAnsi="宋体" w:eastAsia="宋体" w:cs="宋体"/>
          <w:sz w:val="30"/>
          <w:szCs w:val="30"/>
        </w:rPr>
        <w:t xml:space="preserve"> 风险的基本知识已经在学校学过了，但是放</w:t>
      </w:r>
      <w:r>
        <w:rPr>
          <w:rFonts w:ascii="宋体" w:hAnsi="宋体" w:eastAsia="宋体" w:cs="宋体"/>
          <w:spacing w:val="-1"/>
          <w:sz w:val="30"/>
          <w:szCs w:val="30"/>
        </w:rPr>
        <w:t>眼大部分的中学、法学院、</w:t>
      </w:r>
      <w:r>
        <w:rPr>
          <w:rFonts w:ascii="宋体" w:hAnsi="宋体" w:eastAsia="宋体" w:cs="宋体"/>
          <w:sz w:val="30"/>
          <w:szCs w:val="30"/>
        </w:rPr>
        <w:t xml:space="preserve"> 医学院等等地方，却看不到传授这类知识的</w:t>
      </w:r>
      <w:r>
        <w:rPr>
          <w:rFonts w:ascii="宋体" w:hAnsi="宋体" w:eastAsia="宋体" w:cs="宋体"/>
          <w:spacing w:val="-1"/>
          <w:sz w:val="30"/>
          <w:szCs w:val="30"/>
        </w:rPr>
        <w:t>影子。因此，可以说我们大</w:t>
      </w:r>
      <w:r>
        <w:rPr>
          <w:rFonts w:ascii="宋体" w:hAnsi="宋体" w:eastAsia="宋体" w:cs="宋体"/>
          <w:sz w:val="30"/>
          <w:szCs w:val="30"/>
        </w:rPr>
        <w:t xml:space="preserve"> </w:t>
      </w:r>
      <w:r>
        <w:rPr>
          <w:rFonts w:ascii="宋体" w:hAnsi="宋体" w:eastAsia="宋体" w:cs="宋体"/>
          <w:spacing w:val="-1"/>
          <w:sz w:val="30"/>
          <w:szCs w:val="30"/>
        </w:rPr>
        <w:t>多数人并不具备正确地认知风险的能力。</w:t>
      </w:r>
    </w:p>
    <w:p w14:paraId="79CB631B">
      <w:pPr>
        <w:spacing w:before="291" w:line="269" w:lineRule="auto"/>
        <w:ind w:left="2" w:firstLine="598"/>
        <w:jc w:val="both"/>
        <w:rPr>
          <w:rFonts w:ascii="宋体" w:hAnsi="宋体" w:eastAsia="宋体" w:cs="宋体"/>
          <w:sz w:val="30"/>
          <w:szCs w:val="30"/>
        </w:rPr>
      </w:pPr>
      <w:r>
        <w:rPr>
          <w:rFonts w:ascii="宋体" w:hAnsi="宋体" w:eastAsia="宋体" w:cs="宋体"/>
          <w:spacing w:val="-1"/>
          <w:sz w:val="30"/>
          <w:szCs w:val="30"/>
        </w:rPr>
        <w:t>认知风险并不仅仅指识别已知风险，还指识别未知与不可预测的风</w:t>
      </w:r>
      <w:r>
        <w:rPr>
          <w:rFonts w:ascii="宋体" w:hAnsi="宋体" w:eastAsia="宋体" w:cs="宋体"/>
          <w:spacing w:val="16"/>
          <w:sz w:val="30"/>
          <w:szCs w:val="30"/>
        </w:rPr>
        <w:t xml:space="preserve"> </w:t>
      </w:r>
      <w:r>
        <w:rPr>
          <w:rFonts w:ascii="宋体" w:hAnsi="宋体" w:eastAsia="宋体" w:cs="宋体"/>
          <w:spacing w:val="-1"/>
          <w:sz w:val="30"/>
          <w:szCs w:val="30"/>
        </w:rPr>
        <w:t>险。认知风险与规避风险截然不同。不冒险，就不会有创新的乐趣，勇</w:t>
      </w:r>
      <w:r>
        <w:rPr>
          <w:rFonts w:ascii="宋体" w:hAnsi="宋体" w:eastAsia="宋体" w:cs="宋体"/>
          <w:spacing w:val="17"/>
          <w:sz w:val="30"/>
          <w:szCs w:val="30"/>
        </w:rPr>
        <w:t xml:space="preserve"> </w:t>
      </w:r>
      <w:r>
        <w:rPr>
          <w:rFonts w:ascii="宋体" w:hAnsi="宋体" w:eastAsia="宋体" w:cs="宋体"/>
          <w:spacing w:val="-1"/>
          <w:sz w:val="30"/>
          <w:szCs w:val="30"/>
        </w:rPr>
        <w:t>气也会荡然无存。认知风险也不意味着不顾一切，铤而走险，如果没有</w:t>
      </w:r>
      <w:r>
        <w:rPr>
          <w:rFonts w:ascii="宋体" w:hAnsi="宋体" w:eastAsia="宋体" w:cs="宋体"/>
          <w:spacing w:val="17"/>
          <w:sz w:val="30"/>
          <w:szCs w:val="30"/>
        </w:rPr>
        <w:t xml:space="preserve"> </w:t>
      </w:r>
      <w:r>
        <w:rPr>
          <w:rFonts w:ascii="宋体" w:hAnsi="宋体" w:eastAsia="宋体" w:cs="宋体"/>
          <w:spacing w:val="-1"/>
          <w:sz w:val="30"/>
          <w:szCs w:val="30"/>
        </w:rPr>
        <w:t>一定程度的小心谨慎，人类可能早就灭绝了。</w:t>
      </w:r>
    </w:p>
    <w:p w14:paraId="3D725999">
      <w:pPr>
        <w:spacing w:before="296" w:line="268" w:lineRule="auto"/>
        <w:ind w:left="5" w:firstLine="596"/>
        <w:jc w:val="both"/>
        <w:rPr>
          <w:rFonts w:ascii="宋体" w:hAnsi="宋体" w:eastAsia="宋体" w:cs="宋体"/>
          <w:sz w:val="30"/>
          <w:szCs w:val="30"/>
        </w:rPr>
      </w:pPr>
      <w:r>
        <w:rPr>
          <w:rFonts w:ascii="宋体" w:hAnsi="宋体" w:eastAsia="宋体" w:cs="宋体"/>
          <w:spacing w:val="-1"/>
          <w:sz w:val="30"/>
          <w:szCs w:val="30"/>
        </w:rPr>
        <w:t>你也许认为，有这么多咨询专家可以帮助你，何必多此一举呢？但</w:t>
      </w:r>
      <w:r>
        <w:rPr>
          <w:rFonts w:ascii="宋体" w:hAnsi="宋体" w:eastAsia="宋体" w:cs="宋体"/>
          <w:spacing w:val="15"/>
          <w:sz w:val="30"/>
          <w:szCs w:val="30"/>
        </w:rPr>
        <w:t xml:space="preserve"> </w:t>
      </w:r>
      <w:r>
        <w:rPr>
          <w:rFonts w:ascii="宋体" w:hAnsi="宋体" w:eastAsia="宋体" w:cs="宋体"/>
          <w:spacing w:val="-1"/>
          <w:sz w:val="30"/>
          <w:szCs w:val="30"/>
        </w:rPr>
        <w:t>是问题并没有这么简单。惨痛的经历告诉我们，专家的意见可能是很危</w:t>
      </w:r>
      <w:r>
        <w:rPr>
          <w:rFonts w:ascii="宋体" w:hAnsi="宋体" w:eastAsia="宋体" w:cs="宋体"/>
          <w:spacing w:val="13"/>
          <w:sz w:val="30"/>
          <w:szCs w:val="30"/>
        </w:rPr>
        <w:t xml:space="preserve"> </w:t>
      </w:r>
      <w:r>
        <w:rPr>
          <w:rFonts w:ascii="宋体" w:hAnsi="宋体" w:eastAsia="宋体" w:cs="宋体"/>
          <w:spacing w:val="-1"/>
          <w:sz w:val="30"/>
          <w:szCs w:val="30"/>
        </w:rPr>
        <w:t>险的。很多医生、金融顾问以及其他风险专家自己都没有正确地认知风</w:t>
      </w:r>
      <w:r>
        <w:rPr>
          <w:rFonts w:ascii="宋体" w:hAnsi="宋体" w:eastAsia="宋体" w:cs="宋体"/>
          <w:spacing w:val="13"/>
          <w:sz w:val="30"/>
          <w:szCs w:val="30"/>
        </w:rPr>
        <w:t xml:space="preserve"> </w:t>
      </w:r>
      <w:r>
        <w:rPr>
          <w:rFonts w:ascii="宋体" w:hAnsi="宋体" w:eastAsia="宋体" w:cs="宋体"/>
          <w:spacing w:val="-1"/>
          <w:sz w:val="30"/>
          <w:szCs w:val="30"/>
        </w:rPr>
        <w:t>险，或者根本无法以通俗易懂的方式向公众解释风险。更糟糕的是，其</w:t>
      </w:r>
      <w:r>
        <w:rPr>
          <w:rFonts w:ascii="宋体" w:hAnsi="宋体" w:eastAsia="宋体" w:cs="宋体"/>
          <w:spacing w:val="13"/>
          <w:sz w:val="30"/>
          <w:szCs w:val="30"/>
        </w:rPr>
        <w:t xml:space="preserve"> </w:t>
      </w:r>
      <w:r>
        <w:rPr>
          <w:rFonts w:ascii="宋体" w:hAnsi="宋体" w:eastAsia="宋体" w:cs="宋体"/>
          <w:spacing w:val="-1"/>
          <w:sz w:val="30"/>
          <w:szCs w:val="30"/>
        </w:rPr>
        <w:t>中不少人绝对不会给自己的家人同样的建议。所以，你别无选择，还是</w:t>
      </w:r>
      <w:r>
        <w:rPr>
          <w:rFonts w:ascii="宋体" w:hAnsi="宋体" w:eastAsia="宋体" w:cs="宋体"/>
          <w:spacing w:val="13"/>
          <w:sz w:val="30"/>
          <w:szCs w:val="30"/>
        </w:rPr>
        <w:t xml:space="preserve"> </w:t>
      </w:r>
      <w:r>
        <w:rPr>
          <w:rFonts w:ascii="宋体" w:hAnsi="宋体" w:eastAsia="宋体" w:cs="宋体"/>
          <w:spacing w:val="-4"/>
          <w:sz w:val="30"/>
          <w:szCs w:val="30"/>
        </w:rPr>
        <w:t>自己来吧。</w:t>
      </w:r>
    </w:p>
    <w:p w14:paraId="709BE311">
      <w:pPr>
        <w:spacing w:line="268" w:lineRule="auto"/>
        <w:rPr>
          <w:rFonts w:ascii="宋体" w:hAnsi="宋体" w:eastAsia="宋体" w:cs="宋体"/>
          <w:sz w:val="30"/>
          <w:szCs w:val="30"/>
        </w:rPr>
        <w:sectPr>
          <w:pgSz w:w="12240" w:h="15840"/>
          <w:pgMar w:top="400" w:right="1500" w:bottom="0" w:left="1450" w:header="0" w:footer="0" w:gutter="0"/>
          <w:cols w:space="720" w:num="1"/>
        </w:sectPr>
      </w:pPr>
    </w:p>
    <w:p w14:paraId="0079B60B">
      <w:pPr>
        <w:pStyle w:val="2"/>
        <w:spacing w:line="248" w:lineRule="auto"/>
      </w:pPr>
    </w:p>
    <w:p w14:paraId="44288ACD">
      <w:pPr>
        <w:pStyle w:val="2"/>
        <w:spacing w:line="248" w:lineRule="auto"/>
      </w:pPr>
    </w:p>
    <w:p w14:paraId="6ADD23A2">
      <w:pPr>
        <w:pStyle w:val="2"/>
        <w:spacing w:line="248" w:lineRule="auto"/>
      </w:pPr>
    </w:p>
    <w:p w14:paraId="6F5F0145">
      <w:pPr>
        <w:pStyle w:val="2"/>
        <w:spacing w:line="249" w:lineRule="auto"/>
      </w:pPr>
    </w:p>
    <w:p w14:paraId="1515D6F7">
      <w:pPr>
        <w:spacing w:before="98" w:line="269" w:lineRule="auto"/>
        <w:ind w:firstLine="606"/>
        <w:rPr>
          <w:rFonts w:ascii="宋体" w:hAnsi="宋体" w:eastAsia="宋体" w:cs="宋体"/>
          <w:sz w:val="30"/>
          <w:szCs w:val="30"/>
        </w:rPr>
      </w:pPr>
      <w:r>
        <w:rPr>
          <w:rFonts w:ascii="宋体" w:hAnsi="宋体" w:eastAsia="宋体" w:cs="宋体"/>
          <w:spacing w:val="-1"/>
          <w:sz w:val="30"/>
          <w:szCs w:val="30"/>
        </w:rPr>
        <w:t>下面，我邀请你踏上一段充满不确定性和风险的旅途。首先从天气</w:t>
      </w:r>
      <w:r>
        <w:rPr>
          <w:rFonts w:ascii="宋体" w:hAnsi="宋体" w:eastAsia="宋体" w:cs="宋体"/>
          <w:spacing w:val="7"/>
          <w:sz w:val="30"/>
          <w:szCs w:val="30"/>
        </w:rPr>
        <w:t xml:space="preserve"> </w:t>
      </w:r>
      <w:r>
        <w:rPr>
          <w:rFonts w:ascii="宋体" w:hAnsi="宋体" w:eastAsia="宋体" w:cs="宋体"/>
          <w:spacing w:val="-1"/>
          <w:sz w:val="30"/>
          <w:szCs w:val="30"/>
        </w:rPr>
        <w:t>预报以及被大雨淋成落汤鸡这一风险开始。</w:t>
      </w:r>
    </w:p>
    <w:p w14:paraId="0B45C3DF">
      <w:pPr>
        <w:spacing w:line="269" w:lineRule="auto"/>
        <w:rPr>
          <w:rFonts w:ascii="宋体" w:hAnsi="宋体" w:eastAsia="宋体" w:cs="宋体"/>
          <w:sz w:val="30"/>
          <w:szCs w:val="30"/>
        </w:rPr>
        <w:sectPr>
          <w:pgSz w:w="12240" w:h="15840"/>
          <w:pgMar w:top="400" w:right="1500" w:bottom="0" w:left="1454" w:header="0" w:footer="0" w:gutter="0"/>
          <w:cols w:space="720" w:num="1"/>
        </w:sectPr>
      </w:pPr>
    </w:p>
    <w:p w14:paraId="175BC737">
      <w:pPr>
        <w:pStyle w:val="2"/>
        <w:spacing w:line="276" w:lineRule="auto"/>
      </w:pPr>
    </w:p>
    <w:p w14:paraId="687439E8">
      <w:pPr>
        <w:pStyle w:val="2"/>
        <w:spacing w:line="276" w:lineRule="auto"/>
      </w:pPr>
    </w:p>
    <w:p w14:paraId="641512F2">
      <w:pPr>
        <w:pStyle w:val="2"/>
        <w:spacing w:line="277" w:lineRule="auto"/>
      </w:pPr>
    </w:p>
    <w:p w14:paraId="31D875A2">
      <w:pPr>
        <w:pStyle w:val="2"/>
        <w:spacing w:line="277" w:lineRule="auto"/>
      </w:pPr>
    </w:p>
    <w:p w14:paraId="63773501">
      <w:pPr>
        <w:pStyle w:val="2"/>
        <w:spacing w:line="277" w:lineRule="auto"/>
      </w:pPr>
    </w:p>
    <w:p w14:paraId="0A433BB7">
      <w:pPr>
        <w:pStyle w:val="2"/>
        <w:spacing w:line="277" w:lineRule="auto"/>
      </w:pPr>
    </w:p>
    <w:p w14:paraId="70E091F6">
      <w:pPr>
        <w:spacing w:before="127" w:line="574" w:lineRule="exact"/>
        <w:ind w:left="23"/>
        <w:rPr>
          <w:rFonts w:ascii="宋体" w:hAnsi="宋体" w:eastAsia="宋体" w:cs="宋体"/>
          <w:sz w:val="39"/>
          <w:szCs w:val="39"/>
        </w:rPr>
      </w:pPr>
      <w:r>
        <w:rPr>
          <w:rFonts w:ascii="Times New Roman" w:hAnsi="Times New Roman" w:eastAsia="Times New Roman" w:cs="Times New Roman"/>
          <w:spacing w:val="-3"/>
          <w:position w:val="3"/>
          <w:sz w:val="39"/>
          <w:szCs w:val="39"/>
        </w:rPr>
        <w:t>1.</w:t>
      </w:r>
      <w:r>
        <w:rPr>
          <w:rFonts w:ascii="宋体" w:hAnsi="宋体" w:eastAsia="宋体" w:cs="宋体"/>
          <w:spacing w:val="-3"/>
          <w:position w:val="3"/>
          <w:sz w:val="39"/>
          <w:szCs w:val="39"/>
        </w:rPr>
        <w:t>你明白专家在说什么吗？</w:t>
      </w:r>
    </w:p>
    <w:p w14:paraId="0CE91E86">
      <w:pPr>
        <w:pStyle w:val="2"/>
        <w:spacing w:line="364" w:lineRule="auto"/>
      </w:pPr>
    </w:p>
    <w:p w14:paraId="0BDDB6FC">
      <w:pPr>
        <w:spacing w:before="98" w:line="220" w:lineRule="auto"/>
        <w:ind w:left="603"/>
        <w:rPr>
          <w:rFonts w:ascii="宋体" w:hAnsi="宋体" w:eastAsia="宋体" w:cs="宋体"/>
          <w:sz w:val="30"/>
          <w:szCs w:val="30"/>
        </w:rPr>
      </w:pPr>
      <w:r>
        <w:rPr>
          <w:rFonts w:ascii="宋体" w:hAnsi="宋体" w:eastAsia="宋体" w:cs="宋体"/>
          <w:spacing w:val="-1"/>
          <w:sz w:val="30"/>
          <w:szCs w:val="30"/>
        </w:rPr>
        <w:t>美国电视台有一位天气预报员曾这样播报天气：</w:t>
      </w:r>
    </w:p>
    <w:p w14:paraId="50207883">
      <w:pPr>
        <w:pStyle w:val="2"/>
        <w:spacing w:line="279" w:lineRule="auto"/>
      </w:pPr>
    </w:p>
    <w:p w14:paraId="278392EB">
      <w:pPr>
        <w:spacing w:before="97" w:line="268" w:lineRule="auto"/>
        <w:ind w:left="8" w:firstLine="590"/>
        <w:rPr>
          <w:rFonts w:ascii="楷体" w:hAnsi="楷体" w:eastAsia="楷体" w:cs="楷体"/>
          <w:sz w:val="30"/>
          <w:szCs w:val="30"/>
        </w:rPr>
      </w:pPr>
      <w:r>
        <w:rPr>
          <w:rFonts w:ascii="楷体" w:hAnsi="楷体" w:eastAsia="楷体" w:cs="楷体"/>
          <w:spacing w:val="-3"/>
          <w:sz w:val="30"/>
          <w:szCs w:val="30"/>
        </w:rPr>
        <w:t>周六的降水概率为50%，周</w:t>
      </w:r>
      <w:r>
        <w:rPr>
          <w:rFonts w:ascii="楷体" w:hAnsi="楷体" w:eastAsia="楷体" w:cs="楷体"/>
          <w:spacing w:val="-65"/>
          <w:sz w:val="30"/>
          <w:szCs w:val="30"/>
        </w:rPr>
        <w:t xml:space="preserve"> </w:t>
      </w:r>
      <w:r>
        <w:rPr>
          <w:rFonts w:ascii="楷体" w:hAnsi="楷体" w:eastAsia="楷体" w:cs="楷体"/>
          <w:spacing w:val="-3"/>
          <w:sz w:val="30"/>
          <w:szCs w:val="30"/>
        </w:rPr>
        <w:t>日的降水概率为50%，所以整个周末的降</w:t>
      </w:r>
      <w:r>
        <w:rPr>
          <w:rFonts w:ascii="楷体" w:hAnsi="楷体" w:eastAsia="楷体" w:cs="楷体"/>
          <w:sz w:val="30"/>
          <w:szCs w:val="30"/>
        </w:rPr>
        <w:t xml:space="preserve"> </w:t>
      </w:r>
      <w:r>
        <w:rPr>
          <w:rFonts w:ascii="楷体" w:hAnsi="楷体" w:eastAsia="楷体" w:cs="楷体"/>
          <w:spacing w:val="-3"/>
          <w:sz w:val="30"/>
          <w:szCs w:val="30"/>
        </w:rPr>
        <w:t>水概率为100%。</w:t>
      </w:r>
    </w:p>
    <w:p w14:paraId="23878104">
      <w:pPr>
        <w:spacing w:before="298" w:line="219" w:lineRule="auto"/>
        <w:ind w:left="603"/>
        <w:rPr>
          <w:rFonts w:ascii="宋体" w:hAnsi="宋体" w:eastAsia="宋体" w:cs="宋体"/>
          <w:sz w:val="30"/>
          <w:szCs w:val="30"/>
        </w:rPr>
      </w:pPr>
      <w:r>
        <w:rPr>
          <w:rFonts w:ascii="宋体" w:hAnsi="宋体" w:eastAsia="宋体" w:cs="宋体"/>
          <w:spacing w:val="-1"/>
          <w:sz w:val="30"/>
          <w:szCs w:val="30"/>
        </w:rPr>
        <w:t>我们大多数人听后都会忍俊不禁。不过，如果在天气预报中听</w:t>
      </w:r>
    </w:p>
    <w:p w14:paraId="1E8FDD53">
      <w:pPr>
        <w:spacing w:before="42" w:line="269" w:lineRule="auto"/>
        <w:ind w:right="134" w:firstLine="9"/>
        <w:rPr>
          <w:rFonts w:ascii="宋体" w:hAnsi="宋体" w:eastAsia="宋体" w:cs="宋体"/>
          <w:sz w:val="30"/>
          <w:szCs w:val="30"/>
        </w:rPr>
      </w:pPr>
      <w:r>
        <w:rPr>
          <w:rFonts w:ascii="宋体" w:hAnsi="宋体" w:eastAsia="宋体" w:cs="宋体"/>
          <w:spacing w:val="-2"/>
          <w:sz w:val="30"/>
          <w:szCs w:val="30"/>
        </w:rPr>
        <w:t>到</w:t>
      </w:r>
      <w:r>
        <w:rPr>
          <w:rFonts w:ascii="Times New Roman" w:hAnsi="Times New Roman" w:eastAsia="Times New Roman" w:cs="Times New Roman"/>
          <w:spacing w:val="-2"/>
          <w:sz w:val="30"/>
          <w:szCs w:val="30"/>
        </w:rPr>
        <w:t>“</w:t>
      </w:r>
      <w:r>
        <w:rPr>
          <w:rFonts w:ascii="宋体" w:hAnsi="宋体" w:eastAsia="宋体" w:cs="宋体"/>
          <w:spacing w:val="-2"/>
          <w:sz w:val="30"/>
          <w:szCs w:val="30"/>
        </w:rPr>
        <w:t>明天的降水概率为</w:t>
      </w:r>
      <w:r>
        <w:rPr>
          <w:rFonts w:ascii="Times New Roman" w:hAnsi="Times New Roman" w:eastAsia="Times New Roman" w:cs="Times New Roman"/>
          <w:spacing w:val="-2"/>
          <w:sz w:val="30"/>
          <w:szCs w:val="30"/>
        </w:rPr>
        <w:t>30%”</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，你知道是什么意思吗？</w:t>
      </w:r>
      <w:r>
        <w:rPr>
          <w:rFonts w:ascii="Times New Roman" w:hAnsi="Times New Roman" w:eastAsia="Times New Roman" w:cs="Times New Roman"/>
          <w:spacing w:val="-2"/>
          <w:sz w:val="30"/>
          <w:szCs w:val="30"/>
        </w:rPr>
        <w:t>30%</w:t>
      </w:r>
      <w:r>
        <w:rPr>
          <w:rFonts w:ascii="宋体" w:hAnsi="宋体" w:eastAsia="宋体" w:cs="宋体"/>
          <w:spacing w:val="-2"/>
          <w:sz w:val="30"/>
          <w:szCs w:val="30"/>
        </w:rPr>
        <w:t>指什么呢？我</w:t>
      </w:r>
      <w:r>
        <w:rPr>
          <w:rFonts w:ascii="宋体" w:hAnsi="宋体" w:eastAsia="宋体" w:cs="宋体"/>
          <w:sz w:val="30"/>
          <w:szCs w:val="30"/>
        </w:rPr>
        <w:t xml:space="preserve"> </w:t>
      </w:r>
      <w:r>
        <w:rPr>
          <w:rFonts w:ascii="宋体" w:hAnsi="宋体" w:eastAsia="宋体" w:cs="宋体"/>
          <w:spacing w:val="-3"/>
          <w:sz w:val="30"/>
          <w:szCs w:val="30"/>
        </w:rPr>
        <w:t>住在柏林，大多数柏林人会认为</w:t>
      </w:r>
      <w:r>
        <w:rPr>
          <w:rFonts w:ascii="Times New Roman" w:hAnsi="Times New Roman" w:eastAsia="Times New Roman" w:cs="Times New Roman"/>
          <w:spacing w:val="-3"/>
          <w:sz w:val="30"/>
          <w:szCs w:val="30"/>
        </w:rPr>
        <w:t>“</w:t>
      </w:r>
      <w:r>
        <w:rPr>
          <w:rFonts w:ascii="宋体" w:hAnsi="宋体" w:eastAsia="宋体" w:cs="宋体"/>
          <w:spacing w:val="-3"/>
          <w:sz w:val="30"/>
          <w:szCs w:val="30"/>
        </w:rPr>
        <w:t>明天</w:t>
      </w:r>
      <w:r>
        <w:rPr>
          <w:rFonts w:ascii="Times New Roman" w:hAnsi="Times New Roman" w:eastAsia="Times New Roman" w:cs="Times New Roman"/>
          <w:spacing w:val="-3"/>
          <w:sz w:val="30"/>
          <w:szCs w:val="30"/>
        </w:rPr>
        <w:t>30%</w:t>
      </w:r>
      <w:r>
        <w:rPr>
          <w:rFonts w:ascii="宋体" w:hAnsi="宋体" w:eastAsia="宋体" w:cs="宋体"/>
          <w:spacing w:val="-3"/>
          <w:sz w:val="30"/>
          <w:szCs w:val="30"/>
        </w:rPr>
        <w:t>的时间会下雨</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3"/>
          <w:sz w:val="30"/>
          <w:szCs w:val="30"/>
        </w:rPr>
        <w:t>，也就是说，</w:t>
      </w:r>
      <w:r>
        <w:rPr>
          <w:rFonts w:ascii="宋体" w:hAnsi="宋体" w:eastAsia="宋体" w:cs="宋体"/>
          <w:sz w:val="30"/>
          <w:szCs w:val="30"/>
        </w:rPr>
        <w:t xml:space="preserve"> </w:t>
      </w:r>
      <w:r>
        <w:rPr>
          <w:rFonts w:ascii="宋体" w:hAnsi="宋体" w:eastAsia="宋体" w:cs="宋体"/>
          <w:spacing w:val="-2"/>
          <w:sz w:val="30"/>
          <w:szCs w:val="30"/>
        </w:rPr>
        <w:t>降雨会持续七八个小时。还有人认为</w:t>
      </w:r>
      <w:r>
        <w:rPr>
          <w:rFonts w:ascii="Times New Roman" w:hAnsi="Times New Roman" w:eastAsia="Times New Roman" w:cs="Times New Roman"/>
          <w:spacing w:val="-2"/>
          <w:sz w:val="30"/>
          <w:szCs w:val="30"/>
        </w:rPr>
        <w:t>“30%</w:t>
      </w:r>
      <w:r>
        <w:rPr>
          <w:rFonts w:ascii="宋体" w:hAnsi="宋体" w:eastAsia="宋体" w:cs="宋体"/>
          <w:spacing w:val="-2"/>
          <w:sz w:val="30"/>
          <w:szCs w:val="30"/>
        </w:rPr>
        <w:t>的地区会有降雨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，也就是</w:t>
      </w:r>
    </w:p>
    <w:p w14:paraId="3B102F9F">
      <w:pPr>
        <w:spacing w:before="32" w:line="274" w:lineRule="auto"/>
        <w:ind w:left="3"/>
        <w:rPr>
          <w:rFonts w:ascii="宋体" w:hAnsi="宋体" w:eastAsia="宋体" w:cs="宋体"/>
          <w:sz w:val="30"/>
          <w:szCs w:val="30"/>
        </w:rPr>
      </w:pPr>
      <w:r>
        <w:rPr>
          <w:rFonts w:ascii="宋体" w:hAnsi="宋体" w:eastAsia="宋体" w:cs="宋体"/>
          <w:spacing w:val="-1"/>
          <w:sz w:val="30"/>
          <w:szCs w:val="30"/>
        </w:rPr>
        <w:t>说，我们居住的大部分地区可能不会下雨。而纽约人则觉得这两种看法</w:t>
      </w:r>
      <w:r>
        <w:rPr>
          <w:rFonts w:ascii="宋体" w:hAnsi="宋体" w:eastAsia="宋体" w:cs="宋体"/>
          <w:spacing w:val="14"/>
          <w:sz w:val="30"/>
          <w:szCs w:val="30"/>
        </w:rPr>
        <w:t xml:space="preserve"> </w:t>
      </w:r>
      <w:r>
        <w:rPr>
          <w:rFonts w:ascii="宋体" w:hAnsi="宋体" w:eastAsia="宋体" w:cs="宋体"/>
          <w:spacing w:val="-1"/>
          <w:sz w:val="30"/>
          <w:szCs w:val="30"/>
        </w:rPr>
        <w:t>都是无稽之谈，他们认为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在历史上具备这种气象条件的日子里，只有</w:t>
      </w:r>
      <w:r>
        <w:rPr>
          <w:rFonts w:ascii="宋体" w:hAnsi="宋体" w:eastAsia="宋体" w:cs="宋体"/>
          <w:spacing w:val="7"/>
          <w:sz w:val="30"/>
          <w:szCs w:val="30"/>
        </w:rPr>
        <w:t xml:space="preserve">  </w:t>
      </w:r>
      <w:r>
        <w:rPr>
          <w:rFonts w:ascii="Times New Roman" w:hAnsi="Times New Roman" w:eastAsia="Times New Roman" w:cs="Times New Roman"/>
          <w:spacing w:val="-2"/>
          <w:sz w:val="30"/>
          <w:szCs w:val="30"/>
        </w:rPr>
        <w:t>30%</w:t>
      </w:r>
      <w:r>
        <w:rPr>
          <w:rFonts w:ascii="宋体" w:hAnsi="宋体" w:eastAsia="宋体" w:cs="宋体"/>
          <w:spacing w:val="-2"/>
          <w:sz w:val="30"/>
          <w:szCs w:val="30"/>
        </w:rPr>
        <w:t>的天数会下雨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，也就是说，明天很可能不会下雨。（见图</w:t>
      </w:r>
      <w:r>
        <w:rPr>
          <w:rFonts w:ascii="Times New Roman" w:hAnsi="Times New Roman" w:eastAsia="Times New Roman" w:cs="Times New Roman"/>
          <w:spacing w:val="-2"/>
          <w:sz w:val="30"/>
          <w:szCs w:val="30"/>
        </w:rPr>
        <w:t>1–1</w:t>
      </w:r>
      <w:r>
        <w:rPr>
          <w:rFonts w:ascii="宋体" w:hAnsi="宋体" w:eastAsia="宋体" w:cs="宋体"/>
          <w:spacing w:val="-2"/>
          <w:sz w:val="30"/>
          <w:szCs w:val="30"/>
        </w:rPr>
        <w:t>）</w:t>
      </w:r>
    </w:p>
    <w:p w14:paraId="3F1D5058">
      <w:pPr>
        <w:spacing w:line="274" w:lineRule="auto"/>
        <w:rPr>
          <w:rFonts w:ascii="宋体" w:hAnsi="宋体" w:eastAsia="宋体" w:cs="宋体"/>
          <w:sz w:val="30"/>
          <w:szCs w:val="30"/>
        </w:rPr>
        <w:sectPr>
          <w:pgSz w:w="12240" w:h="15840"/>
          <w:pgMar w:top="400" w:right="1500" w:bottom="0" w:left="1450" w:header="0" w:footer="0" w:gutter="0"/>
          <w:cols w:space="720" w:num="1"/>
        </w:sectPr>
      </w:pPr>
    </w:p>
    <w:p w14:paraId="343D733E">
      <w:pPr>
        <w:pStyle w:val="2"/>
        <w:spacing w:line="263" w:lineRule="auto"/>
      </w:pPr>
    </w:p>
    <w:p w14:paraId="190B1E7B">
      <w:pPr>
        <w:pStyle w:val="2"/>
        <w:spacing w:line="263" w:lineRule="auto"/>
      </w:pPr>
    </w:p>
    <w:p w14:paraId="1CA043C7">
      <w:pPr>
        <w:pStyle w:val="2"/>
        <w:spacing w:line="263" w:lineRule="auto"/>
      </w:pPr>
    </w:p>
    <w:p w14:paraId="0997E909">
      <w:pPr>
        <w:pStyle w:val="2"/>
        <w:spacing w:line="264" w:lineRule="auto"/>
      </w:pPr>
    </w:p>
    <w:p w14:paraId="7546EB80">
      <w:pPr>
        <w:pStyle w:val="2"/>
        <w:spacing w:line="4100" w:lineRule="exact"/>
      </w:pPr>
      <w:r>
        <w:rPr>
          <w:position w:val="-82"/>
        </w:rPr>
        <w:pict>
          <v:group id="_x0000_s1027" o:spid="_x0000_s1027" o:spt="203" style="height:205.05pt;width:455.5pt;" coordsize="9110,4101">
            <o:lock v:ext="edit" aspectratio="f"/>
            <v:shape id="_x0000_s1028" o:spid="_x0000_s1028" o:spt="75" alt="" type="#_x0000_t75" style="position:absolute;left:0;top:0;height:4101;width:9110;" filled="f" o:preferrelative="t" stroked="f" coordsize="21600,21600">
              <v:path/>
              <v:fill on="f" focussize="0,0"/>
              <v:stroke on="f"/>
              <v:imagedata r:id="rId17" o:title=""/>
              <o:lock v:ext="edit" aspectratio="t"/>
            </v:shape>
            <v:shape id="_x0000_s1029" o:spid="_x0000_s1029" o:spt="202" type="#_x0000_t202" style="position:absolute;left:-20;top:-20;height:4141;width:9150;" filled="f" stroked="f" coordsize="21600,21600">
              <v:path/>
              <v:fill on="f" focussize="0,0"/>
              <v:stroke on="f"/>
              <v:imagedata o:title=""/>
              <o:lock v:ext="edit" aspectratio="f"/>
              <v:textbox inset="0mm,0mm,0mm,0mm">
                <w:txbxContent>
                  <w:p w14:paraId="6B7F5570">
                    <w:pPr>
                      <w:spacing w:line="242" w:lineRule="auto"/>
                      <w:rPr>
                        <w:rFonts w:ascii="Arial"/>
                        <w:sz w:val="21"/>
                      </w:rPr>
                    </w:pPr>
                  </w:p>
                  <w:p w14:paraId="6C2BB862">
                    <w:pPr>
                      <w:spacing w:line="242" w:lineRule="auto"/>
                      <w:rPr>
                        <w:rFonts w:ascii="Arial"/>
                        <w:sz w:val="21"/>
                      </w:rPr>
                    </w:pPr>
                  </w:p>
                  <w:p w14:paraId="418F2135">
                    <w:pPr>
                      <w:spacing w:line="242" w:lineRule="auto"/>
                      <w:rPr>
                        <w:rFonts w:ascii="Arial"/>
                        <w:sz w:val="21"/>
                      </w:rPr>
                    </w:pPr>
                  </w:p>
                  <w:p w14:paraId="5E064E82">
                    <w:pPr>
                      <w:spacing w:line="242" w:lineRule="auto"/>
                      <w:rPr>
                        <w:rFonts w:ascii="Arial"/>
                        <w:sz w:val="21"/>
                      </w:rPr>
                    </w:pPr>
                  </w:p>
                  <w:p w14:paraId="3171E08E">
                    <w:pPr>
                      <w:spacing w:line="242" w:lineRule="auto"/>
                      <w:rPr>
                        <w:rFonts w:ascii="Arial"/>
                        <w:sz w:val="21"/>
                      </w:rPr>
                    </w:pPr>
                  </w:p>
                  <w:p w14:paraId="26A0395D">
                    <w:pPr>
                      <w:spacing w:line="242" w:lineRule="auto"/>
                      <w:rPr>
                        <w:rFonts w:ascii="Arial"/>
                        <w:sz w:val="21"/>
                      </w:rPr>
                    </w:pPr>
                  </w:p>
                  <w:p w14:paraId="62FDE57E">
                    <w:pPr>
                      <w:spacing w:line="242" w:lineRule="auto"/>
                      <w:rPr>
                        <w:rFonts w:ascii="Arial"/>
                        <w:sz w:val="21"/>
                      </w:rPr>
                    </w:pPr>
                  </w:p>
                  <w:p w14:paraId="1707D5C0">
                    <w:pPr>
                      <w:spacing w:line="243" w:lineRule="auto"/>
                      <w:rPr>
                        <w:rFonts w:ascii="Arial"/>
                        <w:sz w:val="21"/>
                      </w:rPr>
                    </w:pPr>
                  </w:p>
                  <w:p w14:paraId="45FDE9BF">
                    <w:pPr>
                      <w:spacing w:line="243" w:lineRule="auto"/>
                      <w:rPr>
                        <w:rFonts w:ascii="Arial"/>
                        <w:sz w:val="21"/>
                      </w:rPr>
                    </w:pPr>
                  </w:p>
                  <w:p w14:paraId="7D04822D">
                    <w:pPr>
                      <w:spacing w:line="243" w:lineRule="auto"/>
                      <w:rPr>
                        <w:rFonts w:ascii="Arial"/>
                        <w:sz w:val="21"/>
                      </w:rPr>
                    </w:pPr>
                  </w:p>
                  <w:p w14:paraId="1BCFC621">
                    <w:pPr>
                      <w:spacing w:line="243" w:lineRule="auto"/>
                      <w:rPr>
                        <w:rFonts w:ascii="Arial"/>
                        <w:sz w:val="21"/>
                      </w:rPr>
                    </w:pPr>
                  </w:p>
                  <w:p w14:paraId="7C87A840">
                    <w:pPr>
                      <w:spacing w:before="98" w:line="181" w:lineRule="auto"/>
                      <w:ind w:left="4319" w:right="409" w:hanging="3750"/>
                      <w:rPr>
                        <w:rFonts w:ascii="宋体" w:hAnsi="宋体" w:eastAsia="宋体" w:cs="宋体"/>
                        <w:sz w:val="28"/>
                        <w:szCs w:val="28"/>
                      </w:rPr>
                    </w:pPr>
                    <w:r>
                      <w:rPr>
                        <w:rFonts w:ascii="Times New Roman" w:hAnsi="Times New Roman" w:eastAsia="Times New Roman" w:cs="Times New Roman"/>
                        <w:spacing w:val="-1"/>
                        <w:position w:val="3"/>
                        <w:sz w:val="24"/>
                        <w:szCs w:val="24"/>
                      </w:rPr>
                      <w:t xml:space="preserve">2                       </w:t>
                    </w:r>
                    <w:r>
                      <w:rPr>
                        <w:rFonts w:ascii="Times New Roman" w:hAnsi="Times New Roman" w:eastAsia="Times New Roman" w:cs="Times New Roman"/>
                        <w:spacing w:val="-1"/>
                        <w:position w:val="3"/>
                        <w:sz w:val="14"/>
                        <w:szCs w:val="14"/>
                      </w:rPr>
                      <w:t xml:space="preserve">6         </w:t>
                    </w:r>
                    <w:r>
                      <w:rPr>
                        <w:rFonts w:ascii="Times New Roman" w:hAnsi="Times New Roman" w:eastAsia="Times New Roman" w:cs="Times New Roman"/>
                        <w:spacing w:val="-1"/>
                        <w:position w:val="3"/>
                        <w:sz w:val="16"/>
                        <w:szCs w:val="16"/>
                      </w:rPr>
                      <w:t xml:space="preserve">7                       </w:t>
                    </w:r>
                    <w:r>
                      <w:rPr>
                        <w:rFonts w:ascii="Times New Roman" w:hAnsi="Times New Roman" w:eastAsia="Times New Roman" w:cs="Times New Roman"/>
                        <w:spacing w:val="-1"/>
                        <w:sz w:val="34"/>
                        <w:szCs w:val="34"/>
                      </w:rPr>
                      <w:t>1011'12'131415161</w:t>
                    </w:r>
                    <w:r>
                      <w:rPr>
                        <w:rFonts w:ascii="Times New Roman" w:hAnsi="Times New Roman" w:eastAsia="Times New Roman" w:cs="Times New Roman"/>
                        <w:spacing w:val="-2"/>
                        <w:sz w:val="34"/>
                        <w:szCs w:val="34"/>
                      </w:rPr>
                      <w:t>7  18192021222324</w:t>
                    </w:r>
                    <w:r>
                      <w:rPr>
                        <w:rFonts w:ascii="Times New Roman" w:hAnsi="Times New Roman" w:eastAsia="Times New Roman" w:cs="Times New Roman"/>
                        <w:sz w:val="34"/>
                        <w:szCs w:val="34"/>
                      </w:rPr>
                      <w:t xml:space="preserve"> </w:t>
                    </w:r>
                    <w:r>
                      <w:rPr>
                        <w:rFonts w:ascii="宋体" w:hAnsi="宋体" w:eastAsia="宋体" w:cs="宋体"/>
                        <w:spacing w:val="3"/>
                        <w:sz w:val="28"/>
                        <w:szCs w:val="28"/>
                      </w:rPr>
                      <w:t>小时</w:t>
                    </w:r>
                  </w:p>
                  <w:p w14:paraId="424AF4B3">
                    <w:pPr>
                      <w:spacing w:before="234" w:line="197" w:lineRule="auto"/>
                      <w:ind w:left="2820"/>
                      <w:rPr>
                        <w:rFonts w:ascii="Times New Roman" w:hAnsi="Times New Roman" w:eastAsia="Times New Roman" w:cs="Times New Roman"/>
                        <w:sz w:val="44"/>
                        <w:szCs w:val="44"/>
                      </w:rPr>
                    </w:pPr>
                    <w:r>
                      <w:rPr>
                        <w:rFonts w:ascii="Times New Roman" w:hAnsi="Times New Roman" w:eastAsia="Times New Roman" w:cs="Times New Roman"/>
                        <w:spacing w:val="-5"/>
                        <w:position w:val="3"/>
                        <w:sz w:val="40"/>
                        <w:szCs w:val="40"/>
                      </w:rPr>
                      <w:t>70%</w:t>
                    </w:r>
                    <w:r>
                      <w:rPr>
                        <w:rFonts w:ascii="Times New Roman" w:hAnsi="Times New Roman" w:eastAsia="Times New Roman" w:cs="Times New Roman"/>
                        <w:spacing w:val="1"/>
                        <w:position w:val="3"/>
                        <w:sz w:val="40"/>
                        <w:szCs w:val="40"/>
                      </w:rPr>
                      <w:t xml:space="preserve">                                  </w:t>
                    </w:r>
                    <w:r>
                      <w:rPr>
                        <w:rFonts w:ascii="Times New Roman" w:hAnsi="Times New Roman" w:eastAsia="Times New Roman" w:cs="Times New Roman"/>
                        <w:position w:val="3"/>
                        <w:sz w:val="40"/>
                        <w:szCs w:val="40"/>
                      </w:rPr>
                      <w:t xml:space="preserve">   </w:t>
                    </w:r>
                    <w:r>
                      <w:rPr>
                        <w:rFonts w:ascii="Times New Roman" w:hAnsi="Times New Roman" w:eastAsia="Times New Roman" w:cs="Times New Roman"/>
                        <w:color w:val="FFFFFF"/>
                        <w:spacing w:val="-5"/>
                        <w:position w:val="-2"/>
                        <w:sz w:val="44"/>
                        <w:szCs w:val="44"/>
                      </w:rPr>
                      <w:t>30%</w:t>
                    </w:r>
                  </w:p>
                </w:txbxContent>
              </v:textbox>
            </v:shape>
            <w10:wrap type="none"/>
            <w10:anchorlock/>
          </v:group>
        </w:pict>
      </w:r>
    </w:p>
    <w:p w14:paraId="5AD8DC63">
      <w:pPr>
        <w:pStyle w:val="2"/>
        <w:spacing w:line="278" w:lineRule="auto"/>
      </w:pPr>
    </w:p>
    <w:p w14:paraId="0B839987">
      <w:pPr>
        <w:spacing w:line="4090" w:lineRule="exact"/>
      </w:pPr>
      <w:r>
        <w:rPr>
          <w:position w:val="-81"/>
        </w:rPr>
        <w:drawing>
          <wp:inline distT="0" distB="0" distL="0" distR="0">
            <wp:extent cx="5784215" cy="259651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8"/>
                    <a:stretch>
                      <a:fillRect/>
                    </a:stretch>
                  </pic:blipFill>
                  <pic:spPr>
                    <a:xfrm>
                      <a:off x="0" y="0"/>
                      <a:ext cx="5784841" cy="2597079"/>
                    </a:xfrm>
                    <a:prstGeom prst="rect">
                      <a:avLst/>
                    </a:prstGeom>
                  </pic:spPr>
                </pic:pic>
              </a:graphicData>
            </a:graphic>
          </wp:inline>
        </w:drawing>
      </w:r>
    </w:p>
    <w:p w14:paraId="1BF9CAE3">
      <w:pPr>
        <w:spacing w:before="133"/>
      </w:pPr>
    </w:p>
    <w:tbl>
      <w:tblPr>
        <w:tblStyle w:val="5"/>
        <w:tblW w:w="896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4"/>
        <w:gridCol w:w="5344"/>
        <w:gridCol w:w="209"/>
        <w:gridCol w:w="2652"/>
      </w:tblGrid>
      <w:tr w14:paraId="650EB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764" w:type="dxa"/>
            <w:vMerge w:val="restart"/>
            <w:tcBorders>
              <w:bottom w:val="nil"/>
            </w:tcBorders>
            <w:vAlign w:val="top"/>
          </w:tcPr>
          <w:p w14:paraId="3A6D8BE8">
            <w:pPr>
              <w:spacing w:before="25" w:line="2760" w:lineRule="exact"/>
              <w:ind w:firstLine="54"/>
            </w:pPr>
            <w:r>
              <w:rPr>
                <w:position w:val="-55"/>
              </w:rPr>
              <w:drawing>
                <wp:inline distT="0" distB="0" distL="0" distR="0">
                  <wp:extent cx="335915" cy="175196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9"/>
                          <a:stretch>
                            <a:fillRect/>
                          </a:stretch>
                        </pic:blipFill>
                        <pic:spPr>
                          <a:xfrm>
                            <a:off x="0" y="0"/>
                            <a:ext cx="336544" cy="1752575"/>
                          </a:xfrm>
                          <a:prstGeom prst="rect">
                            <a:avLst/>
                          </a:prstGeom>
                        </pic:spPr>
                      </pic:pic>
                    </a:graphicData>
                  </a:graphic>
                </wp:inline>
              </w:drawing>
            </w:r>
          </w:p>
        </w:tc>
        <w:tc>
          <w:tcPr>
            <w:tcW w:w="5553" w:type="dxa"/>
            <w:gridSpan w:val="2"/>
            <w:shd w:val="clear" w:color="auto" w:fill="DFDFDF"/>
            <w:vAlign w:val="top"/>
          </w:tcPr>
          <w:p w14:paraId="5FE85E47">
            <w:pPr>
              <w:rPr>
                <w:rFonts w:ascii="Arial"/>
                <w:sz w:val="21"/>
              </w:rPr>
            </w:pPr>
          </w:p>
        </w:tc>
        <w:tc>
          <w:tcPr>
            <w:tcW w:w="2652" w:type="dxa"/>
            <w:shd w:val="clear" w:color="auto" w:fill="979797"/>
            <w:vAlign w:val="top"/>
          </w:tcPr>
          <w:p w14:paraId="5336C301">
            <w:pPr>
              <w:rPr>
                <w:rFonts w:ascii="Arial"/>
                <w:sz w:val="21"/>
              </w:rPr>
            </w:pPr>
          </w:p>
        </w:tc>
      </w:tr>
      <w:tr w14:paraId="00BEC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414" w:hRule="atLeast"/>
        </w:trPr>
        <w:tc>
          <w:tcPr>
            <w:tcW w:w="764" w:type="dxa"/>
            <w:vMerge w:val="continue"/>
            <w:tcBorders>
              <w:top w:val="nil"/>
            </w:tcBorders>
            <w:vAlign w:val="top"/>
          </w:tcPr>
          <w:p w14:paraId="3A7BB53C">
            <w:pPr>
              <w:rPr>
                <w:rFonts w:ascii="Arial"/>
                <w:sz w:val="21"/>
              </w:rPr>
            </w:pPr>
          </w:p>
        </w:tc>
        <w:tc>
          <w:tcPr>
            <w:tcW w:w="5344" w:type="dxa"/>
            <w:vAlign w:val="top"/>
          </w:tcPr>
          <w:p w14:paraId="23DD46FB">
            <w:pPr>
              <w:spacing w:before="21" w:line="2360" w:lineRule="exact"/>
              <w:ind w:firstLine="31"/>
            </w:pPr>
            <w:r>
              <w:rPr>
                <w:position w:val="-47"/>
              </w:rPr>
              <w:drawing>
                <wp:inline distT="0" distB="0" distL="0" distR="0">
                  <wp:extent cx="3345815" cy="149860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0"/>
                          <a:stretch>
                            <a:fillRect/>
                          </a:stretch>
                        </pic:blipFill>
                        <pic:spPr>
                          <a:xfrm>
                            <a:off x="0" y="0"/>
                            <a:ext cx="3346406" cy="1498601"/>
                          </a:xfrm>
                          <a:prstGeom prst="rect">
                            <a:avLst/>
                          </a:prstGeom>
                        </pic:spPr>
                      </pic:pic>
                    </a:graphicData>
                  </a:graphic>
                </wp:inline>
              </w:drawing>
            </w:r>
          </w:p>
        </w:tc>
        <w:tc>
          <w:tcPr>
            <w:tcW w:w="209" w:type="dxa"/>
            <w:shd w:val="clear" w:color="auto" w:fill="DFDFDF"/>
            <w:vAlign w:val="top"/>
          </w:tcPr>
          <w:p w14:paraId="5C21983C">
            <w:pPr>
              <w:rPr>
                <w:rFonts w:ascii="Arial"/>
                <w:sz w:val="21"/>
              </w:rPr>
            </w:pPr>
          </w:p>
        </w:tc>
        <w:tc>
          <w:tcPr>
            <w:tcW w:w="2652" w:type="dxa"/>
            <w:vAlign w:val="top"/>
          </w:tcPr>
          <w:p w14:paraId="2A187212">
            <w:pPr>
              <w:spacing w:before="21" w:line="2360" w:lineRule="exact"/>
              <w:ind w:firstLine="117"/>
            </w:pPr>
            <w:r>
              <w:rPr>
                <w:position w:val="-47"/>
              </w:rPr>
              <w:drawing>
                <wp:inline distT="0" distB="0" distL="0" distR="0">
                  <wp:extent cx="1561465" cy="149860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1"/>
                          <a:stretch>
                            <a:fillRect/>
                          </a:stretch>
                        </pic:blipFill>
                        <pic:spPr>
                          <a:xfrm>
                            <a:off x="0" y="0"/>
                            <a:ext cx="1562096" cy="1498601"/>
                          </a:xfrm>
                          <a:prstGeom prst="rect">
                            <a:avLst/>
                          </a:prstGeom>
                        </pic:spPr>
                      </pic:pic>
                    </a:graphicData>
                  </a:graphic>
                </wp:inline>
              </w:drawing>
            </w:r>
          </w:p>
        </w:tc>
      </w:tr>
      <w:tr w14:paraId="70415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2" w:hRule="atLeast"/>
        </w:trPr>
        <w:tc>
          <w:tcPr>
            <w:tcW w:w="6317" w:type="dxa"/>
            <w:gridSpan w:val="3"/>
            <w:shd w:val="clear" w:color="auto" w:fill="DFDFDF"/>
            <w:vAlign w:val="top"/>
          </w:tcPr>
          <w:p w14:paraId="77A81F7D">
            <w:pPr>
              <w:spacing w:before="47" w:line="346" w:lineRule="auto"/>
              <w:ind w:left="2735" w:right="1336" w:firstLine="1179"/>
              <w:rPr>
                <w:rFonts w:ascii="宋体" w:hAnsi="宋体" w:eastAsia="宋体" w:cs="宋体"/>
                <w:sz w:val="34"/>
                <w:szCs w:val="34"/>
              </w:rPr>
            </w:pPr>
            <w:r>
              <w:rPr>
                <w:rFonts w:ascii="宋体" w:hAnsi="宋体" w:eastAsia="宋体" w:cs="宋体"/>
                <w:spacing w:val="3"/>
                <w:sz w:val="26"/>
                <w:szCs w:val="26"/>
              </w:rPr>
              <w:t>气象学家</w:t>
            </w:r>
            <w:r>
              <w:rPr>
                <w:rFonts w:ascii="宋体" w:hAnsi="宋体" w:eastAsia="宋体" w:cs="宋体"/>
                <w:spacing w:val="2"/>
                <w:sz w:val="26"/>
                <w:szCs w:val="26"/>
              </w:rPr>
              <w:t xml:space="preserve"> </w:t>
            </w:r>
            <w:r>
              <w:rPr>
                <w:rFonts w:ascii="宋体" w:hAnsi="宋体" w:eastAsia="宋体" w:cs="宋体"/>
                <w:spacing w:val="-5"/>
                <w:sz w:val="34"/>
                <w:szCs w:val="34"/>
              </w:rPr>
              <w:t>70%</w:t>
            </w:r>
          </w:p>
        </w:tc>
        <w:tc>
          <w:tcPr>
            <w:tcW w:w="2652" w:type="dxa"/>
            <w:shd w:val="clear" w:color="auto" w:fill="969696"/>
            <w:vAlign w:val="top"/>
          </w:tcPr>
          <w:p w14:paraId="37915104">
            <w:pPr>
              <w:spacing w:line="286" w:lineRule="auto"/>
              <w:rPr>
                <w:rFonts w:ascii="Arial"/>
                <w:sz w:val="21"/>
              </w:rPr>
            </w:pPr>
          </w:p>
          <w:p w14:paraId="09987D31">
            <w:pPr>
              <w:spacing w:line="286" w:lineRule="auto"/>
              <w:rPr>
                <w:rFonts w:ascii="Arial"/>
                <w:sz w:val="21"/>
              </w:rPr>
            </w:pPr>
          </w:p>
          <w:p w14:paraId="096239B7">
            <w:pPr>
              <w:spacing w:before="127" w:line="222" w:lineRule="auto"/>
              <w:ind w:left="877"/>
              <w:rPr>
                <w:rFonts w:ascii="宋体" w:hAnsi="宋体" w:eastAsia="宋体" w:cs="宋体"/>
                <w:sz w:val="39"/>
                <w:szCs w:val="39"/>
              </w:rPr>
            </w:pPr>
            <w:r>
              <w:rPr>
                <w:rFonts w:ascii="宋体" w:hAnsi="宋体" w:eastAsia="宋体" w:cs="宋体"/>
                <w:color w:val="FFFFFF"/>
                <w:spacing w:val="-6"/>
                <w:sz w:val="39"/>
                <w:szCs w:val="39"/>
              </w:rPr>
              <w:t>30%</w:t>
            </w:r>
          </w:p>
        </w:tc>
      </w:tr>
    </w:tbl>
    <w:p w14:paraId="4A2FFA72">
      <w:pPr>
        <w:pStyle w:val="2"/>
      </w:pPr>
    </w:p>
    <w:p w14:paraId="2A59117A">
      <w:pPr>
        <w:sectPr>
          <w:pgSz w:w="12240" w:h="15840"/>
          <w:pgMar w:top="400" w:right="1700" w:bottom="0" w:left="1429" w:header="0" w:footer="0" w:gutter="0"/>
          <w:cols w:space="720" w:num="1"/>
        </w:sectPr>
      </w:pPr>
    </w:p>
    <w:p w14:paraId="0FE7505B">
      <w:pPr>
        <w:pStyle w:val="2"/>
        <w:spacing w:line="273" w:lineRule="auto"/>
      </w:pPr>
    </w:p>
    <w:p w14:paraId="7866A7A7">
      <w:pPr>
        <w:pStyle w:val="2"/>
        <w:spacing w:line="273" w:lineRule="auto"/>
      </w:pPr>
    </w:p>
    <w:p w14:paraId="6E949D63">
      <w:pPr>
        <w:pStyle w:val="2"/>
        <w:spacing w:line="273" w:lineRule="auto"/>
      </w:pPr>
    </w:p>
    <w:p w14:paraId="4CEFE36C">
      <w:pPr>
        <w:pStyle w:val="2"/>
        <w:spacing w:line="274" w:lineRule="auto"/>
      </w:pPr>
    </w:p>
    <w:p w14:paraId="70C38E39">
      <w:pPr>
        <w:spacing w:before="81" w:line="229" w:lineRule="auto"/>
        <w:ind w:left="2160"/>
        <w:rPr>
          <w:rFonts w:ascii="楷体" w:hAnsi="楷体" w:eastAsia="楷体" w:cs="楷体"/>
          <w:sz w:val="25"/>
          <w:szCs w:val="25"/>
        </w:rPr>
      </w:pPr>
      <w:r>
        <w:rPr>
          <w:rFonts w:ascii="楷体" w:hAnsi="楷体" w:eastAsia="楷体" w:cs="楷体"/>
          <w:spacing w:val="-5"/>
          <w:sz w:val="25"/>
          <w:szCs w:val="25"/>
        </w:rPr>
        <w:t>图1</w:t>
      </w:r>
      <w:r>
        <w:rPr>
          <w:rFonts w:ascii="楷体" w:hAnsi="楷体" w:eastAsia="楷体" w:cs="楷体"/>
          <w:spacing w:val="-41"/>
          <w:sz w:val="25"/>
          <w:szCs w:val="25"/>
        </w:rPr>
        <w:t xml:space="preserve"> </w:t>
      </w:r>
      <w:r>
        <w:rPr>
          <w:rFonts w:ascii="楷体" w:hAnsi="楷体" w:eastAsia="楷体" w:cs="楷体"/>
          <w:spacing w:val="-5"/>
          <w:sz w:val="25"/>
          <w:szCs w:val="25"/>
        </w:rPr>
        <w:t>–</w:t>
      </w:r>
      <w:r>
        <w:rPr>
          <w:rFonts w:ascii="楷体" w:hAnsi="楷体" w:eastAsia="楷体" w:cs="楷体"/>
          <w:spacing w:val="-102"/>
          <w:sz w:val="25"/>
          <w:szCs w:val="25"/>
        </w:rPr>
        <w:t xml:space="preserve"> </w:t>
      </w:r>
      <w:r>
        <w:rPr>
          <w:rFonts w:ascii="楷体" w:hAnsi="楷体" w:eastAsia="楷体" w:cs="楷体"/>
          <w:spacing w:val="-5"/>
          <w:sz w:val="25"/>
          <w:szCs w:val="25"/>
        </w:rPr>
        <w:t>1 “</w:t>
      </w:r>
      <w:r>
        <w:rPr>
          <w:rFonts w:ascii="楷体" w:hAnsi="楷体" w:eastAsia="楷体" w:cs="楷体"/>
          <w:spacing w:val="-93"/>
          <w:sz w:val="25"/>
          <w:szCs w:val="25"/>
        </w:rPr>
        <w:t xml:space="preserve"> </w:t>
      </w:r>
      <w:r>
        <w:rPr>
          <w:rFonts w:ascii="楷体" w:hAnsi="楷体" w:eastAsia="楷体" w:cs="楷体"/>
          <w:spacing w:val="-5"/>
          <w:sz w:val="25"/>
          <w:szCs w:val="25"/>
        </w:rPr>
        <w:t>明天的降水概率为30%</w:t>
      </w:r>
      <w:r>
        <w:rPr>
          <w:rFonts w:ascii="楷体" w:hAnsi="楷体" w:eastAsia="楷体" w:cs="楷体"/>
          <w:spacing w:val="-91"/>
          <w:sz w:val="25"/>
          <w:szCs w:val="25"/>
        </w:rPr>
        <w:t xml:space="preserve"> </w:t>
      </w:r>
      <w:r>
        <w:rPr>
          <w:rFonts w:ascii="楷体" w:hAnsi="楷体" w:eastAsia="楷体" w:cs="楷体"/>
          <w:spacing w:val="-5"/>
          <w:sz w:val="25"/>
          <w:szCs w:val="25"/>
        </w:rPr>
        <w:t>”意味着什么</w:t>
      </w:r>
    </w:p>
    <w:p w14:paraId="2F7180C8">
      <w:pPr>
        <w:pStyle w:val="2"/>
        <w:spacing w:line="267" w:lineRule="auto"/>
      </w:pPr>
    </w:p>
    <w:p w14:paraId="45800868">
      <w:pPr>
        <w:spacing w:before="81" w:line="210" w:lineRule="auto"/>
        <w:rPr>
          <w:rFonts w:ascii="楷体" w:hAnsi="楷体" w:eastAsia="楷体" w:cs="楷体"/>
          <w:sz w:val="25"/>
          <w:szCs w:val="25"/>
        </w:rPr>
      </w:pPr>
      <w:r>
        <w:rPr>
          <w:rFonts w:ascii="楷体" w:hAnsi="楷体" w:eastAsia="楷体" w:cs="楷体"/>
          <w:spacing w:val="4"/>
          <w:sz w:val="25"/>
          <w:szCs w:val="25"/>
        </w:rPr>
        <w:t>有人认为，明天有30%的时间会下雨（上</w:t>
      </w:r>
      <w:r>
        <w:rPr>
          <w:rFonts w:ascii="楷体" w:hAnsi="楷体" w:eastAsia="楷体" w:cs="楷体"/>
          <w:spacing w:val="10"/>
          <w:sz w:val="25"/>
          <w:szCs w:val="25"/>
        </w:rPr>
        <w:t>）；</w:t>
      </w:r>
      <w:r>
        <w:rPr>
          <w:rFonts w:ascii="楷体" w:hAnsi="楷体" w:eastAsia="楷体" w:cs="楷体"/>
          <w:spacing w:val="4"/>
          <w:sz w:val="25"/>
          <w:szCs w:val="25"/>
        </w:rPr>
        <w:t>有人认为，明天有30%的地区会</w:t>
      </w:r>
      <w:r>
        <w:rPr>
          <w:rFonts w:ascii="楷体" w:hAnsi="楷体" w:eastAsia="楷体" w:cs="楷体"/>
          <w:spacing w:val="3"/>
          <w:sz w:val="25"/>
          <w:szCs w:val="25"/>
        </w:rPr>
        <w:t>下雨</w:t>
      </w:r>
    </w:p>
    <w:p w14:paraId="1B9898ED">
      <w:pPr>
        <w:spacing w:line="210" w:lineRule="auto"/>
        <w:ind w:left="18"/>
        <w:rPr>
          <w:rFonts w:ascii="楷体" w:hAnsi="楷体" w:eastAsia="楷体" w:cs="楷体"/>
          <w:sz w:val="25"/>
          <w:szCs w:val="25"/>
        </w:rPr>
      </w:pPr>
      <w:r>
        <w:rPr>
          <w:rFonts w:ascii="楷体" w:hAnsi="楷体" w:eastAsia="楷体" w:cs="楷体"/>
          <w:spacing w:val="4"/>
          <w:sz w:val="25"/>
          <w:szCs w:val="25"/>
        </w:rPr>
        <w:t>（中</w:t>
      </w:r>
      <w:r>
        <w:rPr>
          <w:rFonts w:ascii="楷体" w:hAnsi="楷体" w:eastAsia="楷体" w:cs="楷体"/>
          <w:spacing w:val="8"/>
          <w:sz w:val="25"/>
          <w:szCs w:val="25"/>
        </w:rPr>
        <w:t>）；</w:t>
      </w:r>
      <w:r>
        <w:rPr>
          <w:rFonts w:ascii="楷体" w:hAnsi="楷体" w:eastAsia="楷体" w:cs="楷体"/>
          <w:spacing w:val="4"/>
          <w:sz w:val="25"/>
          <w:szCs w:val="25"/>
        </w:rPr>
        <w:t>还有人认为，3位气象学家说会下雨，7位气象</w:t>
      </w:r>
      <w:r>
        <w:rPr>
          <w:rFonts w:ascii="楷体" w:hAnsi="楷体" w:eastAsia="楷体" w:cs="楷体"/>
          <w:spacing w:val="3"/>
          <w:sz w:val="25"/>
          <w:szCs w:val="25"/>
        </w:rPr>
        <w:t>学家说不会（下）。其实，</w:t>
      </w:r>
    </w:p>
    <w:p w14:paraId="60EB2035">
      <w:pPr>
        <w:spacing w:before="2" w:line="216" w:lineRule="auto"/>
        <w:ind w:left="17" w:right="25" w:firstLine="10"/>
        <w:rPr>
          <w:rFonts w:ascii="楷体" w:hAnsi="楷体" w:eastAsia="楷体" w:cs="楷体"/>
          <w:sz w:val="25"/>
          <w:szCs w:val="25"/>
        </w:rPr>
      </w:pPr>
      <w:r>
        <w:rPr>
          <w:rFonts w:ascii="楷体" w:hAnsi="楷体" w:eastAsia="楷体" w:cs="楷体"/>
          <w:spacing w:val="4"/>
          <w:sz w:val="25"/>
          <w:szCs w:val="25"/>
        </w:rPr>
        <w:t>气象学家真正的意思是，在具备这种气象条件的日子里，有30</w:t>
      </w:r>
      <w:r>
        <w:rPr>
          <w:rFonts w:ascii="楷体" w:hAnsi="楷体" w:eastAsia="楷体" w:cs="楷体"/>
          <w:spacing w:val="3"/>
          <w:sz w:val="25"/>
          <w:szCs w:val="25"/>
        </w:rPr>
        <w:t>%的天数会下雨。之所</w:t>
      </w:r>
      <w:r>
        <w:rPr>
          <w:rFonts w:ascii="楷体" w:hAnsi="楷体" w:eastAsia="楷体" w:cs="楷体"/>
          <w:sz w:val="25"/>
          <w:szCs w:val="25"/>
        </w:rPr>
        <w:t xml:space="preserve"> </w:t>
      </w:r>
      <w:r>
        <w:rPr>
          <w:rFonts w:ascii="楷体" w:hAnsi="楷体" w:eastAsia="楷体" w:cs="楷体"/>
          <w:spacing w:val="4"/>
          <w:sz w:val="25"/>
          <w:szCs w:val="25"/>
        </w:rPr>
        <w:t xml:space="preserve">以会出现这种理解偏差，不仅仅是因为人们的思维方式，还因为专家未能清楚解释  </w:t>
      </w:r>
      <w:r>
        <w:rPr>
          <w:rFonts w:ascii="楷体" w:hAnsi="楷体" w:eastAsia="楷体" w:cs="楷体"/>
          <w:sz w:val="25"/>
          <w:szCs w:val="25"/>
        </w:rPr>
        <w:t>降水概率的意思。</w:t>
      </w:r>
    </w:p>
    <w:p w14:paraId="038B0897">
      <w:pPr>
        <w:spacing w:before="318" w:line="266" w:lineRule="auto"/>
        <w:ind w:right="32" w:firstLine="603"/>
        <w:rPr>
          <w:rFonts w:ascii="Times New Roman" w:hAnsi="Times New Roman" w:eastAsia="Times New Roman" w:cs="Times New Roman"/>
          <w:sz w:val="30"/>
          <w:szCs w:val="30"/>
        </w:rPr>
      </w:pPr>
      <w:r>
        <w:rPr>
          <w:rFonts w:ascii="宋体" w:hAnsi="宋体" w:eastAsia="宋体" w:cs="宋体"/>
          <w:spacing w:val="-1"/>
          <w:sz w:val="30"/>
          <w:szCs w:val="30"/>
        </w:rPr>
        <w:t>人们的困惑毫无希望解决吗？出现这个问题，部分要归咎于专家，</w:t>
      </w:r>
      <w:r>
        <w:rPr>
          <w:rFonts w:ascii="宋体" w:hAnsi="宋体" w:eastAsia="宋体" w:cs="宋体"/>
          <w:spacing w:val="13"/>
          <w:sz w:val="30"/>
          <w:szCs w:val="30"/>
        </w:rPr>
        <w:t xml:space="preserve"> </w:t>
      </w:r>
      <w:r>
        <w:rPr>
          <w:rFonts w:ascii="宋体" w:hAnsi="宋体" w:eastAsia="宋体" w:cs="宋体"/>
          <w:sz w:val="30"/>
          <w:szCs w:val="30"/>
        </w:rPr>
        <w:t>他们从来不知道如何准确地解释概率。如果</w:t>
      </w:r>
      <w:r>
        <w:rPr>
          <w:rFonts w:ascii="宋体" w:hAnsi="宋体" w:eastAsia="宋体" w:cs="宋体"/>
          <w:spacing w:val="-1"/>
          <w:sz w:val="30"/>
          <w:szCs w:val="30"/>
        </w:rPr>
        <w:t>他们能够清晰地说明降水概</w:t>
      </w:r>
      <w:r>
        <w:rPr>
          <w:rFonts w:ascii="宋体" w:hAnsi="宋体" w:eastAsia="宋体" w:cs="宋体"/>
          <w:sz w:val="30"/>
          <w:szCs w:val="30"/>
        </w:rPr>
        <w:t xml:space="preserve"> 率具体指的是什么，困惑就会消失。概率到</w:t>
      </w:r>
      <w:r>
        <w:rPr>
          <w:rFonts w:ascii="宋体" w:hAnsi="宋体" w:eastAsia="宋体" w:cs="宋体"/>
          <w:spacing w:val="-1"/>
          <w:sz w:val="30"/>
          <w:szCs w:val="30"/>
        </w:rPr>
        <w:t>底指的是时间、区域，还是</w:t>
      </w:r>
      <w:r>
        <w:rPr>
          <w:rFonts w:ascii="宋体" w:hAnsi="宋体" w:eastAsia="宋体" w:cs="宋体"/>
          <w:sz w:val="30"/>
          <w:szCs w:val="30"/>
        </w:rPr>
        <w:t xml:space="preserve"> 天数？其实，气象学家真正的意思是，在发</w:t>
      </w:r>
      <w:r>
        <w:rPr>
          <w:rFonts w:ascii="宋体" w:hAnsi="宋体" w:eastAsia="宋体" w:cs="宋体"/>
          <w:spacing w:val="-1"/>
          <w:sz w:val="30"/>
          <w:szCs w:val="30"/>
        </w:rPr>
        <w:t>布这种天气预报的日子里，</w:t>
      </w:r>
      <w:r>
        <w:rPr>
          <w:rFonts w:ascii="宋体" w:hAnsi="宋体" w:eastAsia="宋体" w:cs="宋体"/>
          <w:sz w:val="30"/>
          <w:szCs w:val="30"/>
        </w:rPr>
        <w:t xml:space="preserve"> 有</w:t>
      </w:r>
      <w:r>
        <w:rPr>
          <w:rFonts w:ascii="Times New Roman" w:hAnsi="Times New Roman" w:eastAsia="Times New Roman" w:cs="Times New Roman"/>
          <w:sz w:val="30"/>
          <w:szCs w:val="30"/>
        </w:rPr>
        <w:t>30%</w:t>
      </w:r>
      <w:r>
        <w:rPr>
          <w:rFonts w:ascii="宋体" w:hAnsi="宋体" w:eastAsia="宋体" w:cs="宋体"/>
          <w:sz w:val="30"/>
          <w:szCs w:val="30"/>
        </w:rPr>
        <w:t>的天数会下雨。这里的</w:t>
      </w:r>
      <w:r>
        <w:rPr>
          <w:rFonts w:ascii="Times New Roman" w:hAnsi="Times New Roman" w:eastAsia="Times New Roman" w:cs="Times New Roman"/>
          <w:sz w:val="30"/>
          <w:szCs w:val="30"/>
        </w:rPr>
        <w:t>“</w:t>
      </w:r>
      <w:r>
        <w:rPr>
          <w:rFonts w:ascii="宋体" w:hAnsi="宋体" w:eastAsia="宋体" w:cs="宋体"/>
          <w:sz w:val="30"/>
          <w:szCs w:val="30"/>
        </w:rPr>
        <w:t>雨</w:t>
      </w:r>
      <w:r>
        <w:rPr>
          <w:rFonts w:ascii="Times New Roman" w:hAnsi="Times New Roman" w:eastAsia="Times New Roman" w:cs="Times New Roman"/>
          <w:sz w:val="30"/>
          <w:szCs w:val="30"/>
        </w:rPr>
        <w:t>”</w:t>
      </w:r>
      <w:r>
        <w:rPr>
          <w:rFonts w:ascii="宋体" w:hAnsi="宋体" w:eastAsia="宋体" w:cs="宋体"/>
          <w:sz w:val="30"/>
          <w:szCs w:val="30"/>
        </w:rPr>
        <w:t>是指超过</w:t>
      </w:r>
      <w:r>
        <w:rPr>
          <w:rFonts w:ascii="宋体" w:hAnsi="宋体" w:eastAsia="宋体" w:cs="宋体"/>
          <w:spacing w:val="-1"/>
          <w:sz w:val="30"/>
          <w:szCs w:val="30"/>
        </w:rPr>
        <w:t>某一微小阈值的降水量，比</w:t>
      </w:r>
      <w:r>
        <w:rPr>
          <w:rFonts w:ascii="宋体" w:hAnsi="宋体" w:eastAsia="宋体" w:cs="宋体"/>
          <w:sz w:val="30"/>
          <w:szCs w:val="30"/>
        </w:rPr>
        <w:t xml:space="preserve"> </w:t>
      </w:r>
      <w:bookmarkStart w:id="1" w:name="bookmark87"/>
      <w:bookmarkEnd w:id="1"/>
      <w:r>
        <w:rPr>
          <w:rFonts w:ascii="宋体" w:hAnsi="宋体" w:eastAsia="宋体" w:cs="宋体"/>
          <w:spacing w:val="-2"/>
          <w:position w:val="-1"/>
          <w:sz w:val="30"/>
          <w:szCs w:val="30"/>
        </w:rPr>
        <w:t>如</w:t>
      </w:r>
      <w:r>
        <w:rPr>
          <w:rFonts w:ascii="Times New Roman" w:hAnsi="Times New Roman" w:eastAsia="Times New Roman" w:cs="Times New Roman"/>
          <w:spacing w:val="-2"/>
          <w:position w:val="-1"/>
          <w:sz w:val="30"/>
          <w:szCs w:val="30"/>
        </w:rPr>
        <w:t>0.01</w:t>
      </w:r>
      <w:r>
        <w:rPr>
          <w:rFonts w:ascii="宋体" w:hAnsi="宋体" w:eastAsia="宋体" w:cs="宋体"/>
          <w:spacing w:val="-2"/>
          <w:position w:val="-1"/>
          <w:sz w:val="30"/>
          <w:szCs w:val="30"/>
        </w:rPr>
        <w:t>英寸</w:t>
      </w:r>
      <w:r>
        <w:fldChar w:fldCharType="begin"/>
      </w:r>
      <w:r>
        <w:instrText xml:space="preserve"> HYPERLINK \l "bookmark88" </w:instrText>
      </w:r>
      <w:r>
        <w:fldChar w:fldCharType="separate"/>
      </w:r>
      <w:r>
        <w:rPr>
          <w:rFonts w:ascii="Times New Roman" w:hAnsi="Times New Roman" w:eastAsia="Times New Roman" w:cs="Times New Roman"/>
          <w:strike/>
          <w:color w:val="0000EE"/>
          <w:spacing w:val="-2"/>
          <w:position w:val="9"/>
          <w:sz w:val="30"/>
          <w:szCs w:val="30"/>
        </w:rPr>
        <w:t>[1]</w:t>
      </w:r>
      <w:r>
        <w:rPr>
          <w:rFonts w:ascii="Times New Roman" w:hAnsi="Times New Roman" w:eastAsia="Times New Roman" w:cs="Times New Roman"/>
          <w:strike/>
          <w:color w:val="0000EE"/>
          <w:spacing w:val="-2"/>
          <w:position w:val="9"/>
          <w:sz w:val="30"/>
          <w:szCs w:val="30"/>
        </w:rPr>
        <w:fldChar w:fldCharType="end"/>
      </w:r>
      <w:r>
        <w:rPr>
          <w:rFonts w:ascii="Times New Roman" w:hAnsi="Times New Roman" w:eastAsia="Times New Roman" w:cs="Times New Roman"/>
          <w:color w:val="0000EE"/>
          <w:spacing w:val="-17"/>
          <w:position w:val="9"/>
          <w:sz w:val="30"/>
          <w:szCs w:val="30"/>
        </w:rPr>
        <w:t xml:space="preserve"> </w:t>
      </w:r>
      <w:r>
        <w:rPr>
          <w:rFonts w:ascii="宋体" w:hAnsi="宋体" w:eastAsia="宋体" w:cs="宋体"/>
          <w:spacing w:val="-2"/>
          <w:position w:val="-1"/>
          <w:sz w:val="30"/>
          <w:szCs w:val="30"/>
        </w:rPr>
        <w:t>。如果让人们自己理解，他们会凭直觉想出一个自认为合</w:t>
      </w:r>
      <w:r>
        <w:rPr>
          <w:rFonts w:ascii="宋体" w:hAnsi="宋体" w:eastAsia="宋体" w:cs="宋体"/>
          <w:position w:val="-1"/>
          <w:sz w:val="30"/>
          <w:szCs w:val="30"/>
        </w:rPr>
        <w:t xml:space="preserve"> </w:t>
      </w:r>
      <w:r>
        <w:rPr>
          <w:rFonts w:ascii="宋体" w:hAnsi="宋体" w:eastAsia="宋体" w:cs="宋体"/>
          <w:sz w:val="30"/>
          <w:szCs w:val="30"/>
        </w:rPr>
        <w:t>理的解读，比如持续时间、覆盖范围或是降</w:t>
      </w:r>
      <w:r>
        <w:rPr>
          <w:rFonts w:ascii="宋体" w:hAnsi="宋体" w:eastAsia="宋体" w:cs="宋体"/>
          <w:spacing w:val="-1"/>
          <w:sz w:val="30"/>
          <w:szCs w:val="30"/>
        </w:rPr>
        <w:t>水强度。想象力更丰富的人</w:t>
      </w:r>
      <w:r>
        <w:rPr>
          <w:rFonts w:ascii="宋体" w:hAnsi="宋体" w:eastAsia="宋体" w:cs="宋体"/>
          <w:sz w:val="30"/>
          <w:szCs w:val="30"/>
        </w:rPr>
        <w:t xml:space="preserve"> 还会有其他的解读方式，正如纽约一位女士所</w:t>
      </w:r>
      <w:r>
        <w:rPr>
          <w:rFonts w:ascii="宋体" w:hAnsi="宋体" w:eastAsia="宋体" w:cs="宋体"/>
          <w:spacing w:val="-1"/>
          <w:sz w:val="30"/>
          <w:szCs w:val="30"/>
        </w:rPr>
        <w:t>言：</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我知道</w:t>
      </w:r>
      <w:r>
        <w:rPr>
          <w:rFonts w:ascii="Times New Roman" w:hAnsi="Times New Roman" w:eastAsia="Times New Roman" w:cs="Times New Roman"/>
          <w:spacing w:val="-1"/>
          <w:sz w:val="30"/>
          <w:szCs w:val="30"/>
        </w:rPr>
        <w:t>30%</w:t>
      </w:r>
      <w:r>
        <w:rPr>
          <w:rFonts w:ascii="宋体" w:hAnsi="宋体" w:eastAsia="宋体" w:cs="宋体"/>
          <w:spacing w:val="-1"/>
          <w:sz w:val="30"/>
          <w:szCs w:val="30"/>
        </w:rPr>
        <w:t>的降水</w:t>
      </w:r>
      <w:r>
        <w:rPr>
          <w:rFonts w:ascii="宋体" w:hAnsi="宋体" w:eastAsia="宋体" w:cs="宋体"/>
          <w:sz w:val="30"/>
          <w:szCs w:val="30"/>
        </w:rPr>
        <w:t xml:space="preserve">  </w:t>
      </w:r>
      <w:r>
        <w:rPr>
          <w:rFonts w:ascii="宋体" w:hAnsi="宋体" w:eastAsia="宋体" w:cs="宋体"/>
          <w:spacing w:val="2"/>
          <w:sz w:val="30"/>
          <w:szCs w:val="30"/>
        </w:rPr>
        <w:t>概率指什么，那就是</w:t>
      </w:r>
      <w:r>
        <w:rPr>
          <w:rFonts w:ascii="Times New Roman" w:hAnsi="Times New Roman" w:eastAsia="Times New Roman" w:cs="Times New Roman"/>
          <w:spacing w:val="2"/>
          <w:sz w:val="30"/>
          <w:szCs w:val="30"/>
        </w:rPr>
        <w:t>3</w:t>
      </w:r>
      <w:r>
        <w:rPr>
          <w:rFonts w:ascii="宋体" w:hAnsi="宋体" w:eastAsia="宋体" w:cs="宋体"/>
          <w:spacing w:val="2"/>
          <w:sz w:val="30"/>
          <w:szCs w:val="30"/>
        </w:rPr>
        <w:t>位气象学家认为会下雨，而</w:t>
      </w:r>
      <w:r>
        <w:rPr>
          <w:rFonts w:ascii="Times New Roman" w:hAnsi="Times New Roman" w:eastAsia="Times New Roman" w:cs="Times New Roman"/>
          <w:spacing w:val="2"/>
          <w:sz w:val="30"/>
          <w:szCs w:val="30"/>
        </w:rPr>
        <w:t>7</w:t>
      </w:r>
      <w:r>
        <w:rPr>
          <w:rFonts w:ascii="宋体" w:hAnsi="宋体" w:eastAsia="宋体" w:cs="宋体"/>
          <w:spacing w:val="2"/>
          <w:sz w:val="30"/>
          <w:szCs w:val="30"/>
        </w:rPr>
        <w:t>位认</w:t>
      </w:r>
      <w:r>
        <w:rPr>
          <w:rFonts w:ascii="宋体" w:hAnsi="宋体" w:eastAsia="宋体" w:cs="宋体"/>
          <w:spacing w:val="1"/>
          <w:sz w:val="30"/>
          <w:szCs w:val="30"/>
        </w:rPr>
        <w:t>为不会。</w:t>
      </w:r>
      <w:r>
        <w:rPr>
          <w:rFonts w:ascii="Times New Roman" w:hAnsi="Times New Roman" w:eastAsia="Times New Roman" w:cs="Times New Roman"/>
          <w:spacing w:val="1"/>
          <w:sz w:val="30"/>
          <w:szCs w:val="30"/>
        </w:rPr>
        <w:t>”</w:t>
      </w:r>
    </w:p>
    <w:p w14:paraId="3C88D9FD">
      <w:pPr>
        <w:spacing w:before="297" w:line="268" w:lineRule="auto"/>
        <w:ind w:firstLine="603"/>
        <w:rPr>
          <w:rFonts w:ascii="宋体" w:hAnsi="宋体" w:eastAsia="宋体" w:cs="宋体"/>
          <w:sz w:val="30"/>
          <w:szCs w:val="30"/>
        </w:rPr>
      </w:pPr>
      <w:r>
        <w:rPr>
          <w:rFonts w:ascii="宋体" w:hAnsi="宋体" w:eastAsia="宋体" w:cs="宋体"/>
          <w:spacing w:val="-1"/>
          <w:sz w:val="30"/>
          <w:szCs w:val="30"/>
        </w:rPr>
        <w:t>我的观点是，新的天气预测技术已使得气象学家能够用精准的数值</w:t>
      </w:r>
      <w:r>
        <w:rPr>
          <w:rFonts w:ascii="宋体" w:hAnsi="宋体" w:eastAsia="宋体" w:cs="宋体"/>
          <w:spacing w:val="13"/>
          <w:sz w:val="30"/>
          <w:szCs w:val="30"/>
        </w:rPr>
        <w:t xml:space="preserve"> </w:t>
      </w:r>
      <w:r>
        <w:rPr>
          <w:rFonts w:ascii="宋体" w:hAnsi="宋体" w:eastAsia="宋体" w:cs="宋体"/>
          <w:sz w:val="30"/>
          <w:szCs w:val="30"/>
        </w:rPr>
        <w:t>来预报天气，而不只用词语来描述下雨的可能</w:t>
      </w:r>
      <w:r>
        <w:rPr>
          <w:rFonts w:ascii="宋体" w:hAnsi="宋体" w:eastAsia="宋体" w:cs="宋体"/>
          <w:spacing w:val="-1"/>
          <w:sz w:val="30"/>
          <w:szCs w:val="30"/>
        </w:rPr>
        <w:t>性（</w:t>
      </w:r>
      <w:r>
        <w:rPr>
          <w:rFonts w:ascii="Times New Roman" w:hAnsi="Times New Roman" w:eastAsia="Times New Roman" w:cs="Times New Roman"/>
          <w:spacing w:val="-1"/>
          <w:sz w:val="30"/>
          <w:szCs w:val="30"/>
        </w:rPr>
        <w:t>“</w:t>
      </w:r>
      <w:r>
        <w:rPr>
          <w:rFonts w:ascii="宋体" w:hAnsi="宋体" w:eastAsia="宋体" w:cs="宋体"/>
          <w:spacing w:val="-1"/>
          <w:sz w:val="30"/>
          <w:szCs w:val="30"/>
        </w:rPr>
        <w:t>明天将会下雨</w:t>
      </w:r>
      <w:r>
        <w:rPr>
          <w:rFonts w:ascii="Times New Roman" w:hAnsi="Times New Roman" w:eastAsia="Times New Roman" w:cs="Times New Roman"/>
          <w:spacing w:val="-1"/>
          <w:sz w:val="30"/>
          <w:szCs w:val="30"/>
        </w:rPr>
        <w:t>”“</w:t>
      </w:r>
      <w:r>
        <w:rPr>
          <w:rFonts w:ascii="宋体" w:hAnsi="宋体" w:eastAsia="宋体" w:cs="宋体"/>
          <w:spacing w:val="-1"/>
          <w:sz w:val="30"/>
          <w:szCs w:val="30"/>
        </w:rPr>
        <w:t>明</w:t>
      </w:r>
      <w:r>
        <w:rPr>
          <w:rFonts w:ascii="宋体" w:hAnsi="宋体" w:eastAsia="宋体" w:cs="宋体"/>
          <w:sz w:val="30"/>
          <w:szCs w:val="30"/>
        </w:rPr>
        <w:t xml:space="preserve">  天可能下雨</w:t>
      </w:r>
      <w:r>
        <w:rPr>
          <w:rFonts w:ascii="Times New Roman" w:hAnsi="Times New Roman" w:eastAsia="Times New Roman" w:cs="Times New Roman"/>
          <w:sz w:val="30"/>
          <w:szCs w:val="30"/>
        </w:rPr>
        <w:t>”</w:t>
      </w:r>
      <w:r>
        <w:rPr>
          <w:rFonts w:ascii="宋体" w:hAnsi="宋体" w:eastAsia="宋体" w:cs="宋体"/>
          <w:sz w:val="30"/>
          <w:szCs w:val="30"/>
        </w:rPr>
        <w:t>诸如此类的表述）。但是，预</w:t>
      </w:r>
      <w:r>
        <w:rPr>
          <w:rFonts w:ascii="宋体" w:hAnsi="宋体" w:eastAsia="宋体" w:cs="宋体"/>
          <w:spacing w:val="-1"/>
          <w:sz w:val="30"/>
          <w:szCs w:val="30"/>
        </w:rPr>
        <w:t>报精确度的提高并没有帮助</w:t>
      </w:r>
      <w:r>
        <w:rPr>
          <w:rFonts w:ascii="宋体" w:hAnsi="宋体" w:eastAsia="宋体" w:cs="宋体"/>
          <w:sz w:val="30"/>
          <w:szCs w:val="30"/>
        </w:rPr>
        <w:t xml:space="preserve">  </w:t>
      </w:r>
      <w:r>
        <w:rPr>
          <w:rFonts w:ascii="宋体" w:hAnsi="宋体" w:eastAsia="宋体" w:cs="宋体"/>
          <w:spacing w:val="-2"/>
          <w:sz w:val="30"/>
          <w:szCs w:val="30"/>
        </w:rPr>
        <w:t>人们更好地理解信息的真正含义。事实上，</w:t>
      </w:r>
      <w:r>
        <w:rPr>
          <w:rFonts w:ascii="宋体" w:hAnsi="宋体" w:eastAsia="宋体" w:cs="宋体"/>
          <w:spacing w:val="-89"/>
          <w:sz w:val="30"/>
          <w:szCs w:val="30"/>
        </w:rPr>
        <w:t xml:space="preserve"> </w:t>
      </w:r>
      <w:r>
        <w:rPr>
          <w:rFonts w:ascii="宋体" w:hAnsi="宋体" w:eastAsia="宋体" w:cs="宋体"/>
          <w:spacing w:val="-2"/>
          <w:sz w:val="30"/>
          <w:szCs w:val="30"/>
        </w:rPr>
        <w:t>自从</w:t>
      </w:r>
      <w:r>
        <w:rPr>
          <w:rFonts w:ascii="Times New Roman" w:hAnsi="Times New Roman" w:eastAsia="Times New Roman" w:cs="Times New Roman"/>
          <w:spacing w:val="-2"/>
          <w:sz w:val="30"/>
          <w:szCs w:val="30"/>
        </w:rPr>
        <w:t>1965</w:t>
      </w:r>
      <w:r>
        <w:rPr>
          <w:rFonts w:ascii="宋体" w:hAnsi="宋体" w:eastAsia="宋体" w:cs="宋体"/>
          <w:spacing w:val="-2"/>
          <w:sz w:val="30"/>
          <w:szCs w:val="30"/>
        </w:rPr>
        <w:t>年</w:t>
      </w:r>
      <w:r>
        <w:rPr>
          <w:rFonts w:ascii="宋体" w:hAnsi="宋体" w:eastAsia="宋体" w:cs="宋体"/>
          <w:spacing w:val="-3"/>
          <w:sz w:val="30"/>
          <w:szCs w:val="30"/>
        </w:rPr>
        <w:t>美国开始播报降</w:t>
      </w:r>
      <w:r>
        <w:rPr>
          <w:rFonts w:ascii="宋体" w:hAnsi="宋体" w:eastAsia="宋体" w:cs="宋体"/>
          <w:sz w:val="30"/>
          <w:szCs w:val="30"/>
        </w:rPr>
        <w:t xml:space="preserve"> 水概率以来，人们的困惑就一直存在，并且</w:t>
      </w:r>
      <w:r>
        <w:rPr>
          <w:rFonts w:ascii="宋体" w:hAnsi="宋体" w:eastAsia="宋体" w:cs="宋体"/>
          <w:spacing w:val="-1"/>
          <w:sz w:val="30"/>
          <w:szCs w:val="30"/>
        </w:rPr>
        <w:t>不仅限于降水概率，还包括</w:t>
      </w:r>
      <w:r>
        <w:rPr>
          <w:rFonts w:ascii="宋体" w:hAnsi="宋体" w:eastAsia="宋体" w:cs="宋体"/>
          <w:sz w:val="30"/>
          <w:szCs w:val="30"/>
        </w:rPr>
        <w:t xml:space="preserve"> 任何事件的概率。比如，</w:t>
      </w:r>
      <w:r>
        <w:rPr>
          <w:rFonts w:ascii="Times New Roman" w:hAnsi="Times New Roman" w:eastAsia="Times New Roman" w:cs="Times New Roman"/>
          <w:sz w:val="30"/>
          <w:szCs w:val="30"/>
        </w:rPr>
        <w:t>“</w:t>
      </w:r>
      <w:r>
        <w:rPr>
          <w:rFonts w:ascii="宋体" w:hAnsi="宋体" w:eastAsia="宋体" w:cs="宋体"/>
          <w:sz w:val="30"/>
          <w:szCs w:val="30"/>
        </w:rPr>
        <w:t>服用抗抑郁药物</w:t>
      </w:r>
      <w:r>
        <w:rPr>
          <w:rFonts w:ascii="宋体" w:hAnsi="宋体" w:eastAsia="宋体" w:cs="宋体"/>
          <w:spacing w:val="-1"/>
          <w:sz w:val="30"/>
          <w:szCs w:val="30"/>
        </w:rPr>
        <w:t>的人，其性生活出现问题的</w:t>
      </w:r>
      <w:r>
        <w:rPr>
          <w:rFonts w:ascii="宋体" w:hAnsi="宋体" w:eastAsia="宋体" w:cs="宋体"/>
          <w:sz w:val="30"/>
          <w:szCs w:val="30"/>
        </w:rPr>
        <w:t xml:space="preserve">  </w:t>
      </w:r>
      <w:r>
        <w:rPr>
          <w:rFonts w:ascii="宋体" w:hAnsi="宋体" w:eastAsia="宋体" w:cs="宋体"/>
          <w:spacing w:val="-1"/>
          <w:sz w:val="30"/>
          <w:szCs w:val="30"/>
        </w:rPr>
        <w:t>概率是</w:t>
      </w:r>
      <w:r>
        <w:rPr>
          <w:rFonts w:ascii="Times New Roman" w:hAnsi="Times New Roman" w:eastAsia="Times New Roman" w:cs="Times New Roman"/>
          <w:spacing w:val="-1"/>
          <w:sz w:val="30"/>
          <w:szCs w:val="30"/>
        </w:rPr>
        <w:t>30%”</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，这句话是什么意思？是说</w:t>
      </w:r>
      <w:r>
        <w:rPr>
          <w:rFonts w:ascii="Times New Roman" w:hAnsi="Times New Roman" w:eastAsia="Times New Roman" w:cs="Times New Roman"/>
          <w:spacing w:val="-1"/>
          <w:sz w:val="30"/>
          <w:szCs w:val="30"/>
        </w:rPr>
        <w:t>3</w:t>
      </w:r>
      <w:r>
        <w:rPr>
          <w:rFonts w:ascii="Times New Roman" w:hAnsi="Times New Roman" w:eastAsia="Times New Roman" w:cs="Times New Roman"/>
          <w:spacing w:val="-2"/>
          <w:sz w:val="30"/>
          <w:szCs w:val="30"/>
        </w:rPr>
        <w:t>0%</w:t>
      </w:r>
      <w:r>
        <w:rPr>
          <w:rFonts w:ascii="宋体" w:hAnsi="宋体" w:eastAsia="宋体" w:cs="宋体"/>
          <w:spacing w:val="-2"/>
          <w:sz w:val="30"/>
          <w:szCs w:val="30"/>
        </w:rPr>
        <w:t>服用抗抑郁药物的人的性生</w:t>
      </w:r>
      <w:r>
        <w:rPr>
          <w:rFonts w:ascii="宋体" w:hAnsi="宋体" w:eastAsia="宋体" w:cs="宋体"/>
          <w:sz w:val="30"/>
          <w:szCs w:val="30"/>
        </w:rPr>
        <w:t xml:space="preserve"> 活会出现问题，还是一个服用抗抑郁药物的</w:t>
      </w:r>
      <w:r>
        <w:rPr>
          <w:rFonts w:ascii="宋体" w:hAnsi="宋体" w:eastAsia="宋体" w:cs="宋体"/>
          <w:spacing w:val="-1"/>
          <w:sz w:val="30"/>
          <w:szCs w:val="30"/>
        </w:rPr>
        <w:t>人</w:t>
      </w:r>
      <w:r>
        <w:rPr>
          <w:rFonts w:ascii="Times New Roman" w:hAnsi="Times New Roman" w:eastAsia="Times New Roman" w:cs="Times New Roman"/>
          <w:spacing w:val="-1"/>
          <w:sz w:val="30"/>
          <w:szCs w:val="30"/>
        </w:rPr>
        <w:t>30%</w:t>
      </w:r>
      <w:r>
        <w:rPr>
          <w:rFonts w:ascii="宋体" w:hAnsi="宋体" w:eastAsia="宋体" w:cs="宋体"/>
          <w:spacing w:val="-1"/>
          <w:sz w:val="30"/>
          <w:szCs w:val="30"/>
        </w:rPr>
        <w:t>的性生活会出现问</w:t>
      </w:r>
    </w:p>
    <w:p w14:paraId="071CA2B7">
      <w:pPr>
        <w:spacing w:before="1" w:line="218" w:lineRule="auto"/>
        <w:ind w:left="1"/>
        <w:rPr>
          <w:rFonts w:ascii="宋体" w:hAnsi="宋体" w:eastAsia="宋体" w:cs="宋体"/>
          <w:sz w:val="30"/>
          <w:szCs w:val="30"/>
        </w:rPr>
      </w:pPr>
      <w:r>
        <w:rPr>
          <w:rFonts w:ascii="宋体" w:hAnsi="宋体" w:eastAsia="宋体" w:cs="宋体"/>
          <w:spacing w:val="-1"/>
          <w:sz w:val="30"/>
          <w:szCs w:val="30"/>
        </w:rPr>
        <w:t>题？对于这个长期存在的普遍问题，其实解决方法相当简单：</w:t>
      </w:r>
    </w:p>
    <w:p w14:paraId="4DA9D21A">
      <w:pPr>
        <w:pStyle w:val="2"/>
        <w:spacing w:line="266" w:lineRule="auto"/>
      </w:pPr>
    </w:p>
    <w:p w14:paraId="4F0CE059">
      <w:pPr>
        <w:spacing w:before="129" w:line="183" w:lineRule="auto"/>
        <w:ind w:left="598"/>
        <w:rPr>
          <w:rFonts w:ascii="微软雅黑" w:hAnsi="微软雅黑" w:eastAsia="微软雅黑" w:cs="微软雅黑"/>
          <w:sz w:val="30"/>
          <w:szCs w:val="30"/>
        </w:rPr>
      </w:pPr>
      <w:r>
        <w:rPr>
          <w:rFonts w:ascii="微软雅黑" w:hAnsi="微软雅黑" w:eastAsia="微软雅黑" w:cs="微软雅黑"/>
          <w:b/>
          <w:bCs/>
          <w:spacing w:val="-1"/>
          <w:sz w:val="30"/>
          <w:szCs w:val="30"/>
        </w:rPr>
        <w:t>一定要问清楚“指称词”具体指的是什么的概率。</w:t>
      </w:r>
    </w:p>
    <w:p w14:paraId="18CA7DB3">
      <w:pPr>
        <w:spacing w:before="325" w:line="219" w:lineRule="auto"/>
        <w:ind w:left="605"/>
        <w:rPr>
          <w:rFonts w:ascii="宋体" w:hAnsi="宋体" w:eastAsia="宋体" w:cs="宋体"/>
          <w:sz w:val="30"/>
          <w:szCs w:val="30"/>
        </w:rPr>
      </w:pPr>
      <w:r>
        <w:rPr>
          <w:rFonts w:ascii="宋体" w:hAnsi="宋体" w:eastAsia="宋体" w:cs="宋体"/>
          <w:spacing w:val="-1"/>
          <w:sz w:val="30"/>
          <w:szCs w:val="30"/>
        </w:rPr>
        <w:t>如果天气预报员知道如何与公众沟通，我们就不必多此一举了。</w:t>
      </w:r>
    </w:p>
    <w:p w14:paraId="4A83DCC9">
      <w:pPr>
        <w:pStyle w:val="2"/>
        <w:spacing w:line="280" w:lineRule="auto"/>
      </w:pPr>
    </w:p>
    <w:p w14:paraId="456A30A1">
      <w:pPr>
        <w:spacing w:before="98" w:line="218" w:lineRule="auto"/>
        <w:ind w:right="22"/>
        <w:jc w:val="right"/>
        <w:rPr>
          <w:rFonts w:ascii="宋体" w:hAnsi="宋体" w:eastAsia="宋体" w:cs="宋体"/>
          <w:sz w:val="30"/>
          <w:szCs w:val="30"/>
        </w:rPr>
      </w:pPr>
      <w:r>
        <w:rPr>
          <w:rFonts w:ascii="宋体" w:hAnsi="宋体" w:eastAsia="宋体" w:cs="宋体"/>
          <w:sz w:val="30"/>
          <w:szCs w:val="30"/>
        </w:rPr>
        <w:t>被淋成落汤鸡对大多数人而言只是一种微不足道的风险，不</w:t>
      </w:r>
      <w:r>
        <w:rPr>
          <w:rFonts w:ascii="宋体" w:hAnsi="宋体" w:eastAsia="宋体" w:cs="宋体"/>
          <w:spacing w:val="-1"/>
          <w:sz w:val="30"/>
          <w:szCs w:val="30"/>
        </w:rPr>
        <w:t>过，对</w:t>
      </w:r>
    </w:p>
    <w:p w14:paraId="57104F6E">
      <w:pPr>
        <w:spacing w:line="218" w:lineRule="auto"/>
        <w:rPr>
          <w:rFonts w:ascii="宋体" w:hAnsi="宋体" w:eastAsia="宋体" w:cs="宋体"/>
          <w:sz w:val="30"/>
          <w:szCs w:val="30"/>
        </w:rPr>
        <w:sectPr>
          <w:pgSz w:w="12240" w:h="15840"/>
          <w:pgMar w:top="400" w:right="1467" w:bottom="0" w:left="1450" w:header="0" w:footer="0" w:gutter="0"/>
          <w:cols w:space="720" w:num="1"/>
        </w:sectPr>
      </w:pPr>
    </w:p>
    <w:p w14:paraId="321737FC">
      <w:pPr>
        <w:pStyle w:val="2"/>
        <w:spacing w:line="247" w:lineRule="auto"/>
      </w:pPr>
    </w:p>
    <w:p w14:paraId="2EBA7640">
      <w:pPr>
        <w:pStyle w:val="2"/>
        <w:spacing w:line="247" w:lineRule="auto"/>
      </w:pPr>
    </w:p>
    <w:p w14:paraId="0CFB1407">
      <w:pPr>
        <w:pStyle w:val="2"/>
        <w:spacing w:line="247" w:lineRule="auto"/>
      </w:pPr>
    </w:p>
    <w:p w14:paraId="2413BA49">
      <w:pPr>
        <w:pStyle w:val="2"/>
        <w:spacing w:line="248" w:lineRule="auto"/>
      </w:pPr>
    </w:p>
    <w:p w14:paraId="2DD61A9F">
      <w:pPr>
        <w:spacing w:before="98" w:line="219" w:lineRule="auto"/>
        <w:ind w:left="11"/>
        <w:rPr>
          <w:rFonts w:ascii="宋体" w:hAnsi="宋体" w:eastAsia="宋体" w:cs="宋体"/>
          <w:sz w:val="30"/>
          <w:szCs w:val="30"/>
        </w:rPr>
      </w:pPr>
      <w:r>
        <w:rPr>
          <w:rFonts w:ascii="宋体" w:hAnsi="宋体" w:eastAsia="宋体" w:cs="宋体"/>
          <w:spacing w:val="-1"/>
          <w:sz w:val="30"/>
          <w:szCs w:val="30"/>
        </w:rPr>
        <w:t>农民和赛车手来说，降水概率却很重要。世界一级方程式锦标赛举行</w:t>
      </w:r>
    </w:p>
    <w:p w14:paraId="20DB1434">
      <w:pPr>
        <w:spacing w:before="78" w:line="269" w:lineRule="auto"/>
        <w:ind w:left="10" w:right="60" w:firstLine="5"/>
        <w:rPr>
          <w:rFonts w:ascii="宋体" w:hAnsi="宋体" w:eastAsia="宋体" w:cs="宋体"/>
          <w:sz w:val="30"/>
          <w:szCs w:val="30"/>
        </w:rPr>
      </w:pPr>
      <w:r>
        <w:drawing>
          <wp:anchor distT="0" distB="0" distL="0" distR="0" simplePos="0" relativeHeight="251663360" behindDoc="0" locked="0" layoutInCell="1" allowOverlap="1">
            <wp:simplePos x="0" y="0"/>
            <wp:positionH relativeFrom="column">
              <wp:posOffset>0</wp:posOffset>
            </wp:positionH>
            <wp:positionV relativeFrom="paragraph">
              <wp:posOffset>1539240</wp:posOffset>
            </wp:positionV>
            <wp:extent cx="59436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2"/>
                    <a:stretch>
                      <a:fillRect/>
                    </a:stretch>
                  </pic:blipFill>
                  <pic:spPr>
                    <a:xfrm>
                      <a:off x="0" y="0"/>
                      <a:ext cx="5943600" cy="9525"/>
                    </a:xfrm>
                    <a:prstGeom prst="rect">
                      <a:avLst/>
                    </a:prstGeom>
                  </pic:spPr>
                </pic:pic>
              </a:graphicData>
            </a:graphic>
          </wp:anchor>
        </w:drawing>
      </w:r>
      <w:r>
        <w:rPr>
          <w:rFonts w:ascii="宋体" w:hAnsi="宋体" w:eastAsia="宋体" w:cs="宋体"/>
          <w:spacing w:val="-1"/>
          <w:sz w:val="30"/>
          <w:szCs w:val="30"/>
        </w:rPr>
        <w:t>前，赛车手们讨论最多的就是天气预报，因为根据天气选择合适的轮胎</w:t>
      </w:r>
      <w:r>
        <w:rPr>
          <w:rFonts w:ascii="宋体" w:hAnsi="宋体" w:eastAsia="宋体" w:cs="宋体"/>
          <w:spacing w:val="13"/>
          <w:sz w:val="30"/>
          <w:szCs w:val="30"/>
        </w:rPr>
        <w:t xml:space="preserve"> </w:t>
      </w:r>
      <w:r>
        <w:rPr>
          <w:rFonts w:ascii="宋体" w:hAnsi="宋体" w:eastAsia="宋体" w:cs="宋体"/>
          <w:sz w:val="30"/>
          <w:szCs w:val="30"/>
        </w:rPr>
        <w:t>对赢得比赛至关重要。对美国国家航空航天</w:t>
      </w:r>
      <w:r>
        <w:rPr>
          <w:rFonts w:ascii="宋体" w:hAnsi="宋体" w:eastAsia="宋体" w:cs="宋体"/>
          <w:spacing w:val="-1"/>
          <w:sz w:val="30"/>
          <w:szCs w:val="30"/>
        </w:rPr>
        <w:t>局来说，天气预报决定着能</w:t>
      </w:r>
      <w:r>
        <w:rPr>
          <w:rFonts w:ascii="宋体" w:hAnsi="宋体" w:eastAsia="宋体" w:cs="宋体"/>
          <w:sz w:val="30"/>
          <w:szCs w:val="30"/>
        </w:rPr>
        <w:t xml:space="preserve"> 否正常发射航天飞机，</w:t>
      </w:r>
      <w:r>
        <w:rPr>
          <w:rFonts w:ascii="Times New Roman" w:hAnsi="Times New Roman" w:eastAsia="Times New Roman" w:cs="Times New Roman"/>
          <w:sz w:val="30"/>
          <w:szCs w:val="30"/>
        </w:rPr>
        <w:t>“</w:t>
      </w:r>
      <w:r>
        <w:rPr>
          <w:rFonts w:ascii="宋体" w:hAnsi="宋体" w:eastAsia="宋体" w:cs="宋体"/>
          <w:sz w:val="30"/>
          <w:szCs w:val="30"/>
        </w:rPr>
        <w:t>挑战者号</w:t>
      </w:r>
      <w:r>
        <w:rPr>
          <w:rFonts w:ascii="Times New Roman" w:hAnsi="Times New Roman" w:eastAsia="Times New Roman" w:cs="Times New Roman"/>
          <w:sz w:val="30"/>
          <w:szCs w:val="30"/>
        </w:rPr>
        <w:t>”</w:t>
      </w:r>
      <w:r>
        <w:rPr>
          <w:rFonts w:ascii="宋体" w:hAnsi="宋体" w:eastAsia="宋体" w:cs="宋体"/>
          <w:sz w:val="30"/>
          <w:szCs w:val="30"/>
        </w:rPr>
        <w:t>的灾难就</w:t>
      </w:r>
      <w:r>
        <w:rPr>
          <w:rFonts w:ascii="宋体" w:hAnsi="宋体" w:eastAsia="宋体" w:cs="宋体"/>
          <w:spacing w:val="-1"/>
          <w:sz w:val="30"/>
          <w:szCs w:val="30"/>
        </w:rPr>
        <w:t>证明了这一点。但是，大多</w:t>
      </w:r>
      <w:r>
        <w:rPr>
          <w:rFonts w:ascii="宋体" w:hAnsi="宋体" w:eastAsia="宋体" w:cs="宋体"/>
          <w:sz w:val="30"/>
          <w:szCs w:val="30"/>
        </w:rPr>
        <w:t xml:space="preserve"> 数人面临的风险至多是取消全家的郊游计划</w:t>
      </w:r>
      <w:r>
        <w:rPr>
          <w:rFonts w:ascii="宋体" w:hAnsi="宋体" w:eastAsia="宋体" w:cs="宋体"/>
          <w:spacing w:val="-1"/>
          <w:sz w:val="30"/>
          <w:szCs w:val="30"/>
        </w:rPr>
        <w:t>，或是淋雨，所以我们也许</w:t>
      </w:r>
      <w:r>
        <w:rPr>
          <w:rFonts w:ascii="宋体" w:hAnsi="宋体" w:eastAsia="宋体" w:cs="宋体"/>
          <w:sz w:val="30"/>
          <w:szCs w:val="30"/>
        </w:rPr>
        <w:t xml:space="preserve"> </w:t>
      </w:r>
      <w:r>
        <w:rPr>
          <w:rFonts w:ascii="宋体" w:hAnsi="宋体" w:eastAsia="宋体" w:cs="宋体"/>
          <w:spacing w:val="-1"/>
          <w:sz w:val="30"/>
          <w:szCs w:val="30"/>
        </w:rPr>
        <w:t>不会特意去关注降水概率。</w:t>
      </w:r>
    </w:p>
    <w:p w14:paraId="0C87F2BA">
      <w:pPr>
        <w:spacing w:before="301" w:line="259" w:lineRule="auto"/>
        <w:ind w:left="466"/>
        <w:rPr>
          <w:rFonts w:ascii="宋体" w:hAnsi="宋体" w:eastAsia="宋体" w:cs="宋体"/>
          <w:sz w:val="22"/>
          <w:szCs w:val="22"/>
        </w:rPr>
      </w:pPr>
      <w:r>
        <w:fldChar w:fldCharType="begin"/>
      </w:r>
      <w:r>
        <w:instrText xml:space="preserve"> HYPERLINK \l "bookmark87" </w:instrText>
      </w:r>
      <w:r>
        <w:fldChar w:fldCharType="separate"/>
      </w:r>
      <w:r>
        <w:rPr>
          <w:rFonts w:ascii="Times New Roman" w:hAnsi="Times New Roman" w:eastAsia="Times New Roman" w:cs="Times New Roman"/>
          <w:color w:val="0000EE"/>
          <w:spacing w:val="1"/>
          <w:sz w:val="22"/>
          <w:szCs w:val="22"/>
          <w:u w:val="single" w:color="auto"/>
        </w:rPr>
        <w:t>[1]</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33"/>
          <w:w w:val="101"/>
          <w:sz w:val="22"/>
          <w:szCs w:val="22"/>
        </w:rPr>
        <w:t xml:space="preserve"> </w:t>
      </w:r>
      <w:r>
        <w:rPr>
          <w:rFonts w:ascii="Times New Roman" w:hAnsi="Times New Roman" w:eastAsia="Times New Roman" w:cs="Times New Roman"/>
          <w:spacing w:val="1"/>
          <w:sz w:val="22"/>
          <w:szCs w:val="22"/>
        </w:rPr>
        <w:t>1</w:t>
      </w:r>
      <w:r>
        <w:rPr>
          <w:rFonts w:ascii="宋体" w:hAnsi="宋体" w:eastAsia="宋体" w:cs="宋体"/>
          <w:spacing w:val="1"/>
          <w:sz w:val="22"/>
          <w:szCs w:val="22"/>
        </w:rPr>
        <w:t>英寸</w:t>
      </w:r>
      <w:r>
        <w:rPr>
          <w:rFonts w:ascii="Times New Roman" w:hAnsi="Times New Roman" w:eastAsia="Times New Roman" w:cs="Times New Roman"/>
          <w:spacing w:val="1"/>
          <w:sz w:val="22"/>
          <w:szCs w:val="22"/>
        </w:rPr>
        <w:t>≈2.54</w:t>
      </w:r>
      <w:r>
        <w:rPr>
          <w:rFonts w:ascii="宋体" w:hAnsi="宋体" w:eastAsia="宋体" w:cs="宋体"/>
          <w:spacing w:val="1"/>
          <w:sz w:val="22"/>
          <w:szCs w:val="22"/>
        </w:rPr>
        <w:t>厘米。</w:t>
      </w:r>
      <w:r>
        <w:rPr>
          <w:rFonts w:ascii="Times New Roman" w:hAnsi="Times New Roman" w:eastAsia="Times New Roman" w:cs="Times New Roman"/>
          <w:spacing w:val="1"/>
          <w:sz w:val="22"/>
          <w:szCs w:val="22"/>
        </w:rPr>
        <w:t>——</w:t>
      </w:r>
      <w:r>
        <w:rPr>
          <w:rFonts w:ascii="宋体" w:hAnsi="宋体" w:eastAsia="宋体" w:cs="宋体"/>
          <w:spacing w:val="1"/>
          <w:sz w:val="22"/>
          <w:szCs w:val="22"/>
        </w:rPr>
        <w:t>编者注</w:t>
      </w:r>
    </w:p>
    <w:p w14:paraId="77234721">
      <w:pPr>
        <w:spacing w:line="259" w:lineRule="auto"/>
        <w:rPr>
          <w:rFonts w:ascii="宋体" w:hAnsi="宋体" w:eastAsia="宋体" w:cs="宋体"/>
          <w:sz w:val="22"/>
          <w:szCs w:val="22"/>
        </w:rPr>
        <w:sectPr>
          <w:pgSz w:w="12240" w:h="15840"/>
          <w:pgMar w:top="400" w:right="1440" w:bottom="0" w:left="1440" w:header="0" w:footer="0" w:gutter="0"/>
          <w:cols w:space="720" w:num="1"/>
        </w:sectPr>
      </w:pPr>
    </w:p>
    <w:p w14:paraId="4903B9DE">
      <w:pPr>
        <w:pStyle w:val="2"/>
        <w:spacing w:line="276" w:lineRule="auto"/>
      </w:pPr>
    </w:p>
    <w:p w14:paraId="53594709">
      <w:pPr>
        <w:pStyle w:val="2"/>
        <w:spacing w:line="276" w:lineRule="auto"/>
      </w:pPr>
    </w:p>
    <w:p w14:paraId="7E0CD54C">
      <w:pPr>
        <w:pStyle w:val="2"/>
        <w:spacing w:line="277" w:lineRule="auto"/>
      </w:pPr>
    </w:p>
    <w:p w14:paraId="24B9C312">
      <w:pPr>
        <w:pStyle w:val="2"/>
        <w:spacing w:line="277" w:lineRule="auto"/>
      </w:pPr>
    </w:p>
    <w:p w14:paraId="74DCB896">
      <w:pPr>
        <w:pStyle w:val="2"/>
        <w:spacing w:line="277" w:lineRule="auto"/>
      </w:pPr>
    </w:p>
    <w:p w14:paraId="1142030B">
      <w:pPr>
        <w:pStyle w:val="2"/>
        <w:spacing w:line="277" w:lineRule="auto"/>
      </w:pPr>
    </w:p>
    <w:p w14:paraId="080A1FD4">
      <w:pPr>
        <w:spacing w:before="127" w:line="576" w:lineRule="exact"/>
        <w:ind w:left="6"/>
        <w:rPr>
          <w:rFonts w:ascii="宋体" w:hAnsi="宋体" w:eastAsia="宋体" w:cs="宋体"/>
          <w:sz w:val="39"/>
          <w:szCs w:val="39"/>
        </w:rPr>
      </w:pPr>
      <w:r>
        <w:rPr>
          <w:rFonts w:ascii="Times New Roman" w:hAnsi="Times New Roman" w:eastAsia="Times New Roman" w:cs="Times New Roman"/>
          <w:spacing w:val="-2"/>
          <w:position w:val="3"/>
          <w:sz w:val="39"/>
          <w:szCs w:val="39"/>
        </w:rPr>
        <w:t>2.</w:t>
      </w:r>
      <w:r>
        <w:rPr>
          <w:rFonts w:ascii="宋体" w:hAnsi="宋体" w:eastAsia="宋体" w:cs="宋体"/>
          <w:spacing w:val="-2"/>
          <w:position w:val="3"/>
          <w:sz w:val="39"/>
          <w:szCs w:val="39"/>
        </w:rPr>
        <w:t>绝对风险和相对风险有天壤之别</w:t>
      </w:r>
    </w:p>
    <w:p w14:paraId="647C8DAD">
      <w:pPr>
        <w:pStyle w:val="2"/>
        <w:spacing w:line="371" w:lineRule="auto"/>
      </w:pPr>
    </w:p>
    <w:p w14:paraId="6C820F82">
      <w:pPr>
        <w:spacing w:before="97" w:line="265" w:lineRule="auto"/>
        <w:ind w:right="33" w:firstLine="602"/>
        <w:rPr>
          <w:rFonts w:ascii="宋体" w:hAnsi="宋体" w:eastAsia="宋体" w:cs="宋体"/>
          <w:sz w:val="30"/>
          <w:szCs w:val="30"/>
        </w:rPr>
      </w:pPr>
      <w:r>
        <w:rPr>
          <w:rFonts w:ascii="宋体" w:hAnsi="宋体" w:eastAsia="宋体" w:cs="宋体"/>
          <w:spacing w:val="-1"/>
          <w:sz w:val="30"/>
          <w:szCs w:val="30"/>
        </w:rPr>
        <w:t>英国有很多由来已久的社会现象，其中之一就是对避孕药的恐慌。</w:t>
      </w:r>
      <w:r>
        <w:rPr>
          <w:rFonts w:ascii="宋体" w:hAnsi="宋体" w:eastAsia="宋体" w:cs="宋体"/>
          <w:spacing w:val="15"/>
          <w:sz w:val="30"/>
          <w:szCs w:val="30"/>
        </w:rPr>
        <w:t xml:space="preserve"> </w:t>
      </w:r>
      <w:r>
        <w:rPr>
          <w:rFonts w:ascii="宋体" w:hAnsi="宋体" w:eastAsia="宋体" w:cs="宋体"/>
          <w:sz w:val="30"/>
          <w:szCs w:val="30"/>
        </w:rPr>
        <w:t>自</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60</w:t>
      </w:r>
      <w:r>
        <w:rPr>
          <w:rFonts w:ascii="宋体" w:hAnsi="宋体" w:eastAsia="宋体" w:cs="宋体"/>
          <w:sz w:val="30"/>
          <w:szCs w:val="30"/>
        </w:rPr>
        <w:t>年代初开始，每隔几年就有一些</w:t>
      </w:r>
      <w:r>
        <w:rPr>
          <w:rFonts w:ascii="宋体" w:hAnsi="宋体" w:eastAsia="宋体" w:cs="宋体"/>
          <w:spacing w:val="-1"/>
          <w:sz w:val="30"/>
          <w:szCs w:val="30"/>
        </w:rPr>
        <w:t>报告提醒女性注意：口服避</w:t>
      </w:r>
      <w:r>
        <w:rPr>
          <w:rFonts w:ascii="宋体" w:hAnsi="宋体" w:eastAsia="宋体" w:cs="宋体"/>
          <w:sz w:val="30"/>
          <w:szCs w:val="30"/>
        </w:rPr>
        <w:t xml:space="preserve"> 孕药可能导致血栓，即在腿部或肺部形成血</w:t>
      </w:r>
      <w:r>
        <w:rPr>
          <w:rFonts w:ascii="宋体" w:hAnsi="宋体" w:eastAsia="宋体" w:cs="宋体"/>
          <w:spacing w:val="-1"/>
          <w:sz w:val="30"/>
          <w:szCs w:val="30"/>
        </w:rPr>
        <w:t>块，威胁她们的生命安全。</w:t>
      </w:r>
      <w:r>
        <w:rPr>
          <w:rFonts w:ascii="宋体" w:hAnsi="宋体" w:eastAsia="宋体" w:cs="宋体"/>
          <w:sz w:val="30"/>
          <w:szCs w:val="30"/>
        </w:rPr>
        <w:t xml:space="preserve"> 其中最有名的一次是，英国药物安全委员会</w:t>
      </w:r>
      <w:r>
        <w:rPr>
          <w:rFonts w:ascii="宋体" w:hAnsi="宋体" w:eastAsia="宋体" w:cs="宋体"/>
          <w:spacing w:val="-1"/>
          <w:sz w:val="30"/>
          <w:szCs w:val="30"/>
        </w:rPr>
        <w:t>发出警告称，第三代口服避</w:t>
      </w:r>
      <w:r>
        <w:rPr>
          <w:rFonts w:ascii="宋体" w:hAnsi="宋体" w:eastAsia="宋体" w:cs="宋体"/>
          <w:sz w:val="30"/>
          <w:szCs w:val="30"/>
        </w:rPr>
        <w:t xml:space="preserve"> </w:t>
      </w:r>
      <w:r>
        <w:rPr>
          <w:rFonts w:ascii="宋体" w:hAnsi="宋体" w:eastAsia="宋体" w:cs="宋体"/>
          <w:spacing w:val="-2"/>
          <w:sz w:val="30"/>
          <w:szCs w:val="30"/>
        </w:rPr>
        <w:t>孕药会使女性罹患血栓的风险增加一倍，即</w:t>
      </w:r>
      <w:r>
        <w:rPr>
          <w:rFonts w:ascii="Times New Roman" w:hAnsi="Times New Roman" w:eastAsia="Times New Roman" w:cs="Times New Roman"/>
          <w:spacing w:val="-2"/>
          <w:sz w:val="30"/>
          <w:szCs w:val="30"/>
        </w:rPr>
        <w:t>100%</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。还有比这个数值更</w:t>
      </w:r>
      <w:r>
        <w:rPr>
          <w:rFonts w:ascii="宋体" w:hAnsi="宋体" w:eastAsia="宋体" w:cs="宋体"/>
          <w:sz w:val="30"/>
          <w:szCs w:val="30"/>
        </w:rPr>
        <w:t xml:space="preserve">  具确定性的吗？这一耸人听闻的信息以</w:t>
      </w:r>
      <w:r>
        <w:rPr>
          <w:rFonts w:ascii="Times New Roman" w:hAnsi="Times New Roman" w:eastAsia="Times New Roman" w:cs="Times New Roman"/>
          <w:sz w:val="30"/>
          <w:szCs w:val="30"/>
        </w:rPr>
        <w:t>“</w:t>
      </w:r>
      <w:r>
        <w:rPr>
          <w:rFonts w:ascii="宋体" w:hAnsi="宋体" w:eastAsia="宋体" w:cs="宋体"/>
          <w:sz w:val="30"/>
          <w:szCs w:val="30"/>
        </w:rPr>
        <w:t>致医生</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的邮件发送给了</w:t>
      </w:r>
      <w:r>
        <w:rPr>
          <w:rFonts w:ascii="Times New Roman" w:hAnsi="Times New Roman" w:eastAsia="Times New Roman" w:cs="Times New Roman"/>
          <w:spacing w:val="-1"/>
          <w:sz w:val="30"/>
          <w:szCs w:val="30"/>
        </w:rPr>
        <w:t>19</w:t>
      </w:r>
      <w:r>
        <w:rPr>
          <w:rFonts w:ascii="宋体" w:hAnsi="宋体" w:eastAsia="宋体" w:cs="宋体"/>
          <w:spacing w:val="-1"/>
          <w:sz w:val="30"/>
          <w:szCs w:val="30"/>
        </w:rPr>
        <w:t>万名</w:t>
      </w:r>
      <w:r>
        <w:rPr>
          <w:rFonts w:ascii="宋体" w:hAnsi="宋体" w:eastAsia="宋体" w:cs="宋体"/>
          <w:sz w:val="30"/>
          <w:szCs w:val="30"/>
        </w:rPr>
        <w:t xml:space="preserve"> 普通医师、药剂师以及公共卫生负责人，并</w:t>
      </w:r>
      <w:r>
        <w:rPr>
          <w:rFonts w:ascii="宋体" w:hAnsi="宋体" w:eastAsia="宋体" w:cs="宋体"/>
          <w:spacing w:val="-1"/>
          <w:sz w:val="30"/>
          <w:szCs w:val="30"/>
        </w:rPr>
        <w:t>以紧急通知的形式发给了媒</w:t>
      </w:r>
      <w:r>
        <w:rPr>
          <w:rFonts w:ascii="宋体" w:hAnsi="宋体" w:eastAsia="宋体" w:cs="宋体"/>
          <w:sz w:val="30"/>
          <w:szCs w:val="30"/>
        </w:rPr>
        <w:t xml:space="preserve"> 体。顿时，全英国上下警钟四起。忧心忡忡</w:t>
      </w:r>
      <w:r>
        <w:rPr>
          <w:rFonts w:ascii="宋体" w:hAnsi="宋体" w:eastAsia="宋体" w:cs="宋体"/>
          <w:spacing w:val="-1"/>
          <w:sz w:val="30"/>
          <w:szCs w:val="30"/>
        </w:rPr>
        <w:t>的女性开始停服避孕药，结</w:t>
      </w:r>
      <w:r>
        <w:rPr>
          <w:rFonts w:ascii="宋体" w:hAnsi="宋体" w:eastAsia="宋体" w:cs="宋体"/>
          <w:sz w:val="30"/>
          <w:szCs w:val="30"/>
        </w:rPr>
        <w:t xml:space="preserve"> </w:t>
      </w:r>
      <w:r>
        <w:rPr>
          <w:rFonts w:ascii="宋体" w:hAnsi="宋体" w:eastAsia="宋体" w:cs="宋体"/>
          <w:spacing w:val="-1"/>
          <w:sz w:val="30"/>
          <w:szCs w:val="30"/>
        </w:rPr>
        <w:t>果导致意外怀孕和堕胎率骤增。</w:t>
      </w:r>
    </w:p>
    <w:p w14:paraId="0E9751B3">
      <w:pPr>
        <w:spacing w:before="295" w:line="435" w:lineRule="exact"/>
        <w:ind w:left="601"/>
        <w:rPr>
          <w:rFonts w:ascii="宋体" w:hAnsi="宋体" w:eastAsia="宋体" w:cs="宋体"/>
          <w:sz w:val="30"/>
          <w:szCs w:val="30"/>
        </w:rPr>
      </w:pPr>
      <w:r>
        <w:rPr>
          <w:rFonts w:ascii="宋体" w:hAnsi="宋体" w:eastAsia="宋体" w:cs="宋体"/>
          <w:spacing w:val="-1"/>
          <w:position w:val="2"/>
          <w:sz w:val="30"/>
          <w:szCs w:val="30"/>
        </w:rPr>
        <w:t>那么，</w:t>
      </w:r>
      <w:r>
        <w:rPr>
          <w:rFonts w:ascii="Times New Roman" w:hAnsi="Times New Roman" w:eastAsia="Times New Roman" w:cs="Times New Roman"/>
          <w:spacing w:val="-1"/>
          <w:position w:val="2"/>
          <w:sz w:val="30"/>
          <w:szCs w:val="30"/>
        </w:rPr>
        <w:t>100%</w:t>
      </w:r>
      <w:r>
        <w:rPr>
          <w:rFonts w:ascii="宋体" w:hAnsi="宋体" w:eastAsia="宋体" w:cs="宋体"/>
          <w:spacing w:val="-1"/>
          <w:position w:val="2"/>
          <w:sz w:val="30"/>
          <w:szCs w:val="30"/>
        </w:rPr>
        <w:t>究竟指的是什么？这一数字是根据如下研究得出的：</w:t>
      </w:r>
    </w:p>
    <w:p w14:paraId="314EE33B">
      <w:pPr>
        <w:spacing w:before="3" w:line="268" w:lineRule="auto"/>
        <w:ind w:firstLine="1"/>
        <w:rPr>
          <w:rFonts w:ascii="宋体" w:hAnsi="宋体" w:eastAsia="宋体" w:cs="宋体"/>
          <w:sz w:val="30"/>
          <w:szCs w:val="30"/>
        </w:rPr>
      </w:pPr>
      <w:r>
        <w:rPr>
          <w:rFonts w:ascii="宋体" w:hAnsi="宋体" w:eastAsia="宋体" w:cs="宋体"/>
          <w:sz w:val="30"/>
          <w:szCs w:val="30"/>
        </w:rPr>
        <w:t>每</w:t>
      </w:r>
      <w:r>
        <w:rPr>
          <w:rFonts w:ascii="Times New Roman" w:hAnsi="Times New Roman" w:eastAsia="Times New Roman" w:cs="Times New Roman"/>
          <w:sz w:val="30"/>
          <w:szCs w:val="30"/>
        </w:rPr>
        <w:t>7000</w:t>
      </w:r>
      <w:r>
        <w:rPr>
          <w:rFonts w:ascii="宋体" w:hAnsi="宋体" w:eastAsia="宋体" w:cs="宋体"/>
          <w:sz w:val="30"/>
          <w:szCs w:val="30"/>
        </w:rPr>
        <w:t>个服用第二代避孕药的女性中，大</w:t>
      </w:r>
      <w:r>
        <w:rPr>
          <w:rFonts w:ascii="宋体" w:hAnsi="宋体" w:eastAsia="宋体" w:cs="宋体"/>
          <w:spacing w:val="-1"/>
          <w:sz w:val="30"/>
          <w:szCs w:val="30"/>
        </w:rPr>
        <w:t>约有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位会患血栓；若服用的</w:t>
      </w:r>
      <w:r>
        <w:rPr>
          <w:rFonts w:ascii="宋体" w:hAnsi="宋体" w:eastAsia="宋体" w:cs="宋体"/>
          <w:sz w:val="30"/>
          <w:szCs w:val="30"/>
        </w:rPr>
        <w:t xml:space="preserve">  是第三代避孕药，则患血栓的女性人数会增</w:t>
      </w:r>
      <w:r>
        <w:rPr>
          <w:rFonts w:ascii="宋体" w:hAnsi="宋体" w:eastAsia="宋体" w:cs="宋体"/>
          <w:spacing w:val="-1"/>
          <w:sz w:val="30"/>
          <w:szCs w:val="30"/>
        </w:rPr>
        <w:t>至</w:t>
      </w:r>
      <w:r>
        <w:rPr>
          <w:rFonts w:ascii="Times New Roman" w:hAnsi="Times New Roman" w:eastAsia="Times New Roman" w:cs="Times New Roman"/>
          <w:spacing w:val="-1"/>
          <w:sz w:val="30"/>
          <w:szCs w:val="30"/>
        </w:rPr>
        <w:t>2</w:t>
      </w:r>
      <w:r>
        <w:rPr>
          <w:rFonts w:ascii="宋体" w:hAnsi="宋体" w:eastAsia="宋体" w:cs="宋体"/>
          <w:spacing w:val="-1"/>
          <w:sz w:val="30"/>
          <w:szCs w:val="30"/>
        </w:rPr>
        <w:t>人。也就是说，绝对风</w:t>
      </w:r>
      <w:r>
        <w:rPr>
          <w:rFonts w:ascii="宋体" w:hAnsi="宋体" w:eastAsia="宋体" w:cs="宋体"/>
          <w:sz w:val="30"/>
          <w:szCs w:val="30"/>
        </w:rPr>
        <w:t xml:space="preserve">  </w:t>
      </w:r>
      <w:r>
        <w:rPr>
          <w:rFonts w:ascii="宋体" w:hAnsi="宋体" w:eastAsia="宋体" w:cs="宋体"/>
          <w:spacing w:val="-3"/>
          <w:sz w:val="30"/>
          <w:szCs w:val="30"/>
        </w:rPr>
        <w:t>险仅增加了</w:t>
      </w:r>
      <w:r>
        <w:rPr>
          <w:rFonts w:ascii="Times New Roman" w:hAnsi="Times New Roman" w:eastAsia="Times New Roman" w:cs="Times New Roman"/>
          <w:spacing w:val="-3"/>
          <w:sz w:val="30"/>
          <w:szCs w:val="30"/>
        </w:rPr>
        <w:t>1/7000</w:t>
      </w:r>
      <w:r>
        <w:rPr>
          <w:rFonts w:ascii="Times New Roman" w:hAnsi="Times New Roman" w:eastAsia="Times New Roman" w:cs="Times New Roman"/>
          <w:spacing w:val="-20"/>
          <w:sz w:val="30"/>
          <w:szCs w:val="30"/>
        </w:rPr>
        <w:t xml:space="preserve"> </w:t>
      </w:r>
      <w:r>
        <w:rPr>
          <w:rFonts w:ascii="宋体" w:hAnsi="宋体" w:eastAsia="宋体" w:cs="宋体"/>
          <w:spacing w:val="-3"/>
          <w:sz w:val="30"/>
          <w:szCs w:val="30"/>
        </w:rPr>
        <w:t>，而相对风险增加了</w:t>
      </w:r>
      <w:r>
        <w:rPr>
          <w:rFonts w:ascii="Times New Roman" w:hAnsi="Times New Roman" w:eastAsia="Times New Roman" w:cs="Times New Roman"/>
          <w:spacing w:val="-3"/>
          <w:sz w:val="30"/>
          <w:szCs w:val="30"/>
        </w:rPr>
        <w:t>100%</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。与绝对风险相比，相对风</w:t>
      </w:r>
      <w:r>
        <w:rPr>
          <w:rFonts w:ascii="宋体" w:hAnsi="宋体" w:eastAsia="宋体" w:cs="宋体"/>
          <w:sz w:val="30"/>
          <w:szCs w:val="30"/>
        </w:rPr>
        <w:t xml:space="preserve"> 险看起来大得吓人，可能会引起很大的恐慌</w:t>
      </w:r>
      <w:r>
        <w:rPr>
          <w:rFonts w:ascii="宋体" w:hAnsi="宋体" w:eastAsia="宋体" w:cs="宋体"/>
          <w:spacing w:val="-1"/>
          <w:sz w:val="30"/>
          <w:szCs w:val="30"/>
        </w:rPr>
        <w:t>。但是，如果药物安全委员</w:t>
      </w:r>
      <w:r>
        <w:rPr>
          <w:rFonts w:ascii="宋体" w:hAnsi="宋体" w:eastAsia="宋体" w:cs="宋体"/>
          <w:sz w:val="30"/>
          <w:szCs w:val="30"/>
        </w:rPr>
        <w:t xml:space="preserve"> 会和媒体报道的是绝对风险，则几乎不会有</w:t>
      </w:r>
      <w:r>
        <w:rPr>
          <w:rFonts w:ascii="宋体" w:hAnsi="宋体" w:eastAsia="宋体" w:cs="宋体"/>
          <w:spacing w:val="-1"/>
          <w:sz w:val="30"/>
          <w:szCs w:val="30"/>
        </w:rPr>
        <w:t>女性因此惊慌失措并停服避</w:t>
      </w:r>
      <w:r>
        <w:rPr>
          <w:rFonts w:ascii="宋体" w:hAnsi="宋体" w:eastAsia="宋体" w:cs="宋体"/>
          <w:sz w:val="30"/>
          <w:szCs w:val="30"/>
        </w:rPr>
        <w:t xml:space="preserve"> </w:t>
      </w:r>
      <w:r>
        <w:rPr>
          <w:rFonts w:ascii="宋体" w:hAnsi="宋体" w:eastAsia="宋体" w:cs="宋体"/>
          <w:spacing w:val="-1"/>
          <w:sz w:val="30"/>
          <w:szCs w:val="30"/>
        </w:rPr>
        <w:t>孕药，甚至根本没有人会在意。</w:t>
      </w:r>
    </w:p>
    <w:p w14:paraId="5D9F5365">
      <w:pPr>
        <w:spacing w:before="329" w:line="220" w:lineRule="auto"/>
        <w:ind w:left="605"/>
        <w:rPr>
          <w:rFonts w:ascii="宋体" w:hAnsi="宋体" w:eastAsia="宋体" w:cs="宋体"/>
          <w:sz w:val="30"/>
          <w:szCs w:val="30"/>
        </w:rPr>
      </w:pPr>
      <w:r>
        <w:rPr>
          <w:rFonts w:ascii="宋体" w:hAnsi="宋体" w:eastAsia="宋体" w:cs="宋体"/>
          <w:spacing w:val="-1"/>
          <w:sz w:val="30"/>
          <w:szCs w:val="30"/>
        </w:rPr>
        <w:t>发生恐慌后的第二年，英格兰和威尔士的女性堕胎数量增加了约</w:t>
      </w:r>
    </w:p>
    <w:p w14:paraId="379C8C91">
      <w:pPr>
        <w:spacing w:before="44" w:line="274" w:lineRule="auto"/>
        <w:ind w:left="1" w:right="33" w:firstLine="14"/>
        <w:rPr>
          <w:rFonts w:ascii="宋体" w:hAnsi="宋体" w:eastAsia="宋体" w:cs="宋体"/>
          <w:sz w:val="30"/>
          <w:szCs w:val="30"/>
        </w:rPr>
      </w:pPr>
      <w:r>
        <w:rPr>
          <w:rFonts w:ascii="Times New Roman" w:hAnsi="Times New Roman" w:eastAsia="Times New Roman" w:cs="Times New Roman"/>
          <w:spacing w:val="-1"/>
          <w:sz w:val="30"/>
          <w:szCs w:val="30"/>
        </w:rPr>
        <w:t>1.3</w:t>
      </w:r>
      <w:r>
        <w:rPr>
          <w:rFonts w:ascii="宋体" w:hAnsi="宋体" w:eastAsia="宋体" w:cs="宋体"/>
          <w:spacing w:val="-1"/>
          <w:sz w:val="30"/>
          <w:szCs w:val="30"/>
        </w:rPr>
        <w:t>万次。更糟糕的是，其负面影响持续了不止一年。警告发布前，堕</w:t>
      </w:r>
      <w:r>
        <w:rPr>
          <w:rFonts w:ascii="宋体" w:hAnsi="宋体" w:eastAsia="宋体" w:cs="宋体"/>
          <w:spacing w:val="2"/>
          <w:sz w:val="30"/>
          <w:szCs w:val="30"/>
        </w:rPr>
        <w:t xml:space="preserve">  </w:t>
      </w:r>
      <w:r>
        <w:rPr>
          <w:rFonts w:ascii="宋体" w:hAnsi="宋体" w:eastAsia="宋体" w:cs="宋体"/>
          <w:spacing w:val="-1"/>
          <w:sz w:val="30"/>
          <w:szCs w:val="30"/>
        </w:rPr>
        <w:t>胎率一直呈直线下降趋势，发布后却发生了逆转。接下来的几年里，堕</w:t>
      </w:r>
      <w:r>
        <w:rPr>
          <w:rFonts w:ascii="宋体" w:hAnsi="宋体" w:eastAsia="宋体" w:cs="宋体"/>
          <w:spacing w:val="18"/>
          <w:sz w:val="30"/>
          <w:szCs w:val="30"/>
        </w:rPr>
        <w:t xml:space="preserve"> </w:t>
      </w:r>
      <w:r>
        <w:rPr>
          <w:rFonts w:ascii="宋体" w:hAnsi="宋体" w:eastAsia="宋体" w:cs="宋体"/>
          <w:spacing w:val="-1"/>
          <w:sz w:val="30"/>
          <w:szCs w:val="30"/>
        </w:rPr>
        <w:t>胎率持续增长。女性对口服避孕药的信任程度下降，避孕药的销量也急</w:t>
      </w:r>
      <w:r>
        <w:rPr>
          <w:rFonts w:ascii="宋体" w:hAnsi="宋体" w:eastAsia="宋体" w:cs="宋体"/>
          <w:spacing w:val="18"/>
          <w:sz w:val="30"/>
          <w:szCs w:val="30"/>
        </w:rPr>
        <w:t xml:space="preserve"> </w:t>
      </w:r>
      <w:r>
        <w:rPr>
          <w:rFonts w:ascii="宋体" w:hAnsi="宋体" w:eastAsia="宋体" w:cs="宋体"/>
          <w:spacing w:val="-1"/>
          <w:sz w:val="30"/>
          <w:szCs w:val="30"/>
        </w:rPr>
        <w:t>剧下降。意外怀孕后，并非所有的女性都选择了堕胎，其中约有一半的</w:t>
      </w:r>
      <w:r>
        <w:rPr>
          <w:rFonts w:ascii="宋体" w:hAnsi="宋体" w:eastAsia="宋体" w:cs="宋体"/>
          <w:spacing w:val="18"/>
          <w:sz w:val="30"/>
          <w:szCs w:val="30"/>
        </w:rPr>
        <w:t xml:space="preserve"> </w:t>
      </w:r>
      <w:r>
        <w:rPr>
          <w:rFonts w:ascii="宋体" w:hAnsi="宋体" w:eastAsia="宋体" w:cs="宋体"/>
          <w:sz w:val="30"/>
          <w:szCs w:val="30"/>
        </w:rPr>
        <w:t>女性选择生下孩子。堕胎和生育数量的增长</w:t>
      </w:r>
      <w:r>
        <w:rPr>
          <w:rFonts w:ascii="宋体" w:hAnsi="宋体" w:eastAsia="宋体" w:cs="宋体"/>
          <w:spacing w:val="-1"/>
          <w:sz w:val="30"/>
          <w:szCs w:val="30"/>
        </w:rPr>
        <w:t>在</w:t>
      </w:r>
      <w:r>
        <w:rPr>
          <w:rFonts w:ascii="Times New Roman" w:hAnsi="Times New Roman" w:eastAsia="Times New Roman" w:cs="Times New Roman"/>
          <w:spacing w:val="-1"/>
          <w:sz w:val="30"/>
          <w:szCs w:val="30"/>
        </w:rPr>
        <w:t>16</w:t>
      </w:r>
      <w:r>
        <w:rPr>
          <w:rFonts w:ascii="宋体" w:hAnsi="宋体" w:eastAsia="宋体" w:cs="宋体"/>
          <w:spacing w:val="-1"/>
          <w:sz w:val="30"/>
          <w:szCs w:val="30"/>
        </w:rPr>
        <w:t>岁以下的女孩中尤为明</w:t>
      </w:r>
      <w:r>
        <w:rPr>
          <w:rFonts w:ascii="宋体" w:hAnsi="宋体" w:eastAsia="宋体" w:cs="宋体"/>
          <w:sz w:val="30"/>
          <w:szCs w:val="30"/>
        </w:rPr>
        <w:t xml:space="preserve"> </w:t>
      </w:r>
      <w:r>
        <w:rPr>
          <w:rFonts w:ascii="宋体" w:hAnsi="宋体" w:eastAsia="宋体" w:cs="宋体"/>
          <w:spacing w:val="-1"/>
          <w:sz w:val="30"/>
          <w:szCs w:val="30"/>
        </w:rPr>
        <w:t>显，这一群体的怀孕人数大约增加了</w:t>
      </w:r>
      <w:r>
        <w:rPr>
          <w:rFonts w:ascii="Times New Roman" w:hAnsi="Times New Roman" w:eastAsia="Times New Roman" w:cs="Times New Roman"/>
          <w:spacing w:val="-1"/>
          <w:sz w:val="30"/>
          <w:szCs w:val="30"/>
        </w:rPr>
        <w:t>800</w:t>
      </w:r>
      <w:r>
        <w:rPr>
          <w:rFonts w:ascii="宋体" w:hAnsi="宋体" w:eastAsia="宋体" w:cs="宋体"/>
          <w:spacing w:val="-1"/>
          <w:sz w:val="30"/>
          <w:szCs w:val="30"/>
        </w:rPr>
        <w:t>人。</w:t>
      </w:r>
    </w:p>
    <w:p w14:paraId="459FFB8A">
      <w:pPr>
        <w:spacing w:line="274" w:lineRule="auto"/>
        <w:rPr>
          <w:rFonts w:ascii="宋体" w:hAnsi="宋体" w:eastAsia="宋体" w:cs="宋体"/>
          <w:sz w:val="30"/>
          <w:szCs w:val="30"/>
        </w:rPr>
        <w:sectPr>
          <w:pgSz w:w="12240" w:h="15840"/>
          <w:pgMar w:top="400" w:right="1466" w:bottom="0" w:left="1450" w:header="0" w:footer="0" w:gutter="0"/>
          <w:cols w:space="720" w:num="1"/>
        </w:sectPr>
      </w:pPr>
    </w:p>
    <w:p w14:paraId="3B7FAEBD">
      <w:pPr>
        <w:pStyle w:val="2"/>
        <w:spacing w:line="249" w:lineRule="auto"/>
      </w:pPr>
    </w:p>
    <w:p w14:paraId="382E8B39">
      <w:pPr>
        <w:pStyle w:val="2"/>
        <w:spacing w:line="249" w:lineRule="auto"/>
      </w:pPr>
    </w:p>
    <w:p w14:paraId="71DE55BD">
      <w:pPr>
        <w:pStyle w:val="2"/>
        <w:spacing w:line="249" w:lineRule="auto"/>
      </w:pPr>
    </w:p>
    <w:p w14:paraId="46B40E14">
      <w:pPr>
        <w:pStyle w:val="2"/>
        <w:spacing w:line="249" w:lineRule="auto"/>
      </w:pPr>
    </w:p>
    <w:p w14:paraId="7CA5A7BF">
      <w:pPr>
        <w:spacing w:before="98" w:line="265" w:lineRule="auto"/>
        <w:ind w:left="1" w:firstLine="607"/>
        <w:jc w:val="both"/>
        <w:rPr>
          <w:rFonts w:ascii="宋体" w:hAnsi="宋体" w:eastAsia="宋体" w:cs="宋体"/>
          <w:sz w:val="30"/>
          <w:szCs w:val="30"/>
        </w:rPr>
      </w:pPr>
      <w:r>
        <w:rPr>
          <w:rFonts w:ascii="宋体" w:hAnsi="宋体" w:eastAsia="宋体" w:cs="宋体"/>
          <w:spacing w:val="-1"/>
          <w:sz w:val="30"/>
          <w:szCs w:val="30"/>
        </w:rPr>
        <w:t>具有讽刺意味的是，怀孕和堕胎是由第三代避孕药引发罹患血栓的</w:t>
      </w:r>
      <w:r>
        <w:rPr>
          <w:rFonts w:ascii="宋体" w:hAnsi="宋体" w:eastAsia="宋体" w:cs="宋体"/>
          <w:spacing w:val="10"/>
          <w:sz w:val="30"/>
          <w:szCs w:val="30"/>
        </w:rPr>
        <w:t xml:space="preserve"> </w:t>
      </w:r>
      <w:r>
        <w:rPr>
          <w:rFonts w:ascii="宋体" w:hAnsi="宋体" w:eastAsia="宋体" w:cs="宋体"/>
          <w:sz w:val="30"/>
          <w:szCs w:val="30"/>
        </w:rPr>
        <w:t>风险被夸大导致的。这次恐慌伤害了英国女</w:t>
      </w:r>
      <w:r>
        <w:rPr>
          <w:rFonts w:ascii="宋体" w:hAnsi="宋体" w:eastAsia="宋体" w:cs="宋体"/>
          <w:spacing w:val="-1"/>
          <w:sz w:val="30"/>
          <w:szCs w:val="30"/>
        </w:rPr>
        <w:t>性，重创了国民医疗保健体</w:t>
      </w:r>
      <w:r>
        <w:rPr>
          <w:rFonts w:ascii="宋体" w:hAnsi="宋体" w:eastAsia="宋体" w:cs="宋体"/>
          <w:sz w:val="30"/>
          <w:szCs w:val="30"/>
        </w:rPr>
        <w:t xml:space="preserve"> 系，制药业的股票价格也一路下跌。英国国</w:t>
      </w:r>
      <w:r>
        <w:rPr>
          <w:rFonts w:ascii="宋体" w:hAnsi="宋体" w:eastAsia="宋体" w:cs="宋体"/>
          <w:spacing w:val="-1"/>
          <w:sz w:val="30"/>
          <w:szCs w:val="30"/>
        </w:rPr>
        <w:t>民医疗保健体系在堕胎方面</w:t>
      </w:r>
      <w:r>
        <w:rPr>
          <w:rFonts w:ascii="宋体" w:hAnsi="宋体" w:eastAsia="宋体" w:cs="宋体"/>
          <w:sz w:val="30"/>
          <w:szCs w:val="30"/>
        </w:rPr>
        <w:t xml:space="preserve"> 的支出增加了</w:t>
      </w:r>
      <w:r>
        <w:rPr>
          <w:rFonts w:ascii="Times New Roman" w:hAnsi="Times New Roman" w:eastAsia="Times New Roman" w:cs="Times New Roman"/>
          <w:sz w:val="30"/>
          <w:szCs w:val="30"/>
        </w:rPr>
        <w:t>400</w:t>
      </w:r>
      <w:r>
        <w:rPr>
          <w:rFonts w:ascii="宋体" w:hAnsi="宋体" w:eastAsia="宋体" w:cs="宋体"/>
          <w:sz w:val="30"/>
          <w:szCs w:val="30"/>
        </w:rPr>
        <w:t>万</w:t>
      </w:r>
      <w:r>
        <w:rPr>
          <w:rFonts w:ascii="Times New Roman" w:hAnsi="Times New Roman" w:eastAsia="Times New Roman" w:cs="Times New Roman"/>
          <w:sz w:val="30"/>
          <w:szCs w:val="30"/>
        </w:rPr>
        <w:t>~600</w:t>
      </w:r>
      <w:r>
        <w:rPr>
          <w:rFonts w:ascii="宋体" w:hAnsi="宋体" w:eastAsia="宋体" w:cs="宋体"/>
          <w:sz w:val="30"/>
          <w:szCs w:val="30"/>
        </w:rPr>
        <w:t>万英镑。除了那些</w:t>
      </w:r>
      <w:r>
        <w:rPr>
          <w:rFonts w:ascii="宋体" w:hAnsi="宋体" w:eastAsia="宋体" w:cs="宋体"/>
          <w:spacing w:val="-1"/>
          <w:sz w:val="30"/>
          <w:szCs w:val="30"/>
        </w:rPr>
        <w:t>将这则警告放至媒体头版的</w:t>
      </w:r>
      <w:r>
        <w:rPr>
          <w:rFonts w:ascii="宋体" w:hAnsi="宋体" w:eastAsia="宋体" w:cs="宋体"/>
          <w:sz w:val="30"/>
          <w:szCs w:val="30"/>
        </w:rPr>
        <w:t xml:space="preserve">  </w:t>
      </w:r>
      <w:r>
        <w:rPr>
          <w:rFonts w:ascii="宋体" w:hAnsi="宋体" w:eastAsia="宋体" w:cs="宋体"/>
          <w:spacing w:val="-1"/>
          <w:sz w:val="30"/>
          <w:szCs w:val="30"/>
        </w:rPr>
        <w:t>记者们，没有人从中受益。</w:t>
      </w:r>
    </w:p>
    <w:p w14:paraId="3D31756B">
      <w:pPr>
        <w:spacing w:before="318" w:line="220" w:lineRule="auto"/>
        <w:ind w:left="610"/>
        <w:rPr>
          <w:rFonts w:ascii="宋体" w:hAnsi="宋体" w:eastAsia="宋体" w:cs="宋体"/>
          <w:sz w:val="30"/>
          <w:szCs w:val="30"/>
        </w:rPr>
      </w:pPr>
      <w:r>
        <w:rPr>
          <w:rFonts w:ascii="宋体" w:hAnsi="宋体" w:eastAsia="宋体" w:cs="宋体"/>
          <w:spacing w:val="-1"/>
          <w:sz w:val="30"/>
          <w:szCs w:val="30"/>
        </w:rPr>
        <w:t>意外怀孕和堕胎可不是轻易就能解决的事，正如一位女性所说：</w:t>
      </w:r>
    </w:p>
    <w:p w14:paraId="1F1C5EA7">
      <w:pPr>
        <w:pStyle w:val="2"/>
        <w:spacing w:line="279" w:lineRule="auto"/>
      </w:pPr>
    </w:p>
    <w:p w14:paraId="12749A43">
      <w:pPr>
        <w:spacing w:before="97" w:line="220" w:lineRule="auto"/>
        <w:ind w:left="638"/>
        <w:rPr>
          <w:rFonts w:ascii="楷体" w:hAnsi="楷体" w:eastAsia="楷体" w:cs="楷体"/>
          <w:sz w:val="30"/>
          <w:szCs w:val="30"/>
        </w:rPr>
      </w:pPr>
      <w:r>
        <w:rPr>
          <w:rFonts w:ascii="楷体" w:hAnsi="楷体" w:eastAsia="楷体" w:cs="楷体"/>
          <w:spacing w:val="-2"/>
          <w:sz w:val="30"/>
          <w:szCs w:val="30"/>
        </w:rPr>
        <w:t>当发现自己怀孕时，我与男友已经同居两年了。他的第一反应</w:t>
      </w:r>
    </w:p>
    <w:p w14:paraId="4A6A04E5">
      <w:pPr>
        <w:spacing w:before="75" w:line="267" w:lineRule="auto"/>
        <w:ind w:left="4" w:hanging="4"/>
        <w:rPr>
          <w:rFonts w:ascii="楷体" w:hAnsi="楷体" w:eastAsia="楷体" w:cs="楷体"/>
          <w:sz w:val="30"/>
          <w:szCs w:val="30"/>
        </w:rPr>
      </w:pPr>
      <w:r>
        <w:rPr>
          <w:rFonts w:ascii="楷体" w:hAnsi="楷体" w:eastAsia="楷体" w:cs="楷体"/>
          <w:spacing w:val="-2"/>
          <w:sz w:val="30"/>
          <w:szCs w:val="30"/>
        </w:rPr>
        <w:t>是“你把孩子打掉吧</w:t>
      </w:r>
      <w:r>
        <w:rPr>
          <w:rFonts w:ascii="楷体" w:hAnsi="楷体" w:eastAsia="楷体" w:cs="楷体"/>
          <w:spacing w:val="-99"/>
          <w:sz w:val="30"/>
          <w:szCs w:val="30"/>
        </w:rPr>
        <w:t xml:space="preserve"> </w:t>
      </w:r>
      <w:r>
        <w:rPr>
          <w:rFonts w:ascii="楷体" w:hAnsi="楷体" w:eastAsia="楷体" w:cs="楷体"/>
          <w:spacing w:val="-2"/>
          <w:sz w:val="30"/>
          <w:szCs w:val="30"/>
        </w:rPr>
        <w:t>”。我把他赶了出去。我很想上大学，努力构建未</w:t>
      </w:r>
      <w:r>
        <w:rPr>
          <w:rFonts w:ascii="楷体" w:hAnsi="楷体" w:eastAsia="楷体" w:cs="楷体"/>
          <w:sz w:val="30"/>
          <w:szCs w:val="30"/>
        </w:rPr>
        <w:t xml:space="preserve"> </w:t>
      </w:r>
      <w:r>
        <w:rPr>
          <w:rFonts w:ascii="楷体" w:hAnsi="楷体" w:eastAsia="楷体" w:cs="楷体"/>
          <w:spacing w:val="-1"/>
          <w:sz w:val="30"/>
          <w:szCs w:val="30"/>
        </w:rPr>
        <w:t>来，但我意识到这一切都将成为泡影。我唯一不想做的就是依靠政府，</w:t>
      </w:r>
      <w:r>
        <w:rPr>
          <w:rFonts w:ascii="楷体" w:hAnsi="楷体" w:eastAsia="楷体" w:cs="楷体"/>
          <w:spacing w:val="15"/>
          <w:sz w:val="30"/>
          <w:szCs w:val="30"/>
        </w:rPr>
        <w:t xml:space="preserve"> </w:t>
      </w:r>
      <w:r>
        <w:rPr>
          <w:rFonts w:ascii="楷体" w:hAnsi="楷体" w:eastAsia="楷体" w:cs="楷体"/>
          <w:spacing w:val="-1"/>
          <w:sz w:val="30"/>
          <w:szCs w:val="30"/>
        </w:rPr>
        <w:t>或者更糟的，依靠一个男人。所以，我最后选择了堕胎。现在两天过去</w:t>
      </w:r>
      <w:r>
        <w:rPr>
          <w:rFonts w:ascii="楷体" w:hAnsi="楷体" w:eastAsia="楷体" w:cs="楷体"/>
          <w:spacing w:val="15"/>
          <w:sz w:val="30"/>
          <w:szCs w:val="30"/>
        </w:rPr>
        <w:t xml:space="preserve"> </w:t>
      </w:r>
      <w:r>
        <w:rPr>
          <w:rFonts w:ascii="楷体" w:hAnsi="楷体" w:eastAsia="楷体" w:cs="楷体"/>
          <w:spacing w:val="-1"/>
          <w:sz w:val="30"/>
          <w:szCs w:val="30"/>
        </w:rPr>
        <w:t>了，我还是无法接受这个事实。我的理智告诉我这是最佳的选择，但是</w:t>
      </w:r>
      <w:r>
        <w:rPr>
          <w:rFonts w:ascii="楷体" w:hAnsi="楷体" w:eastAsia="楷体" w:cs="楷体"/>
          <w:spacing w:val="15"/>
          <w:sz w:val="30"/>
          <w:szCs w:val="30"/>
        </w:rPr>
        <w:t xml:space="preserve"> </w:t>
      </w:r>
      <w:r>
        <w:rPr>
          <w:rFonts w:ascii="楷体" w:hAnsi="楷体" w:eastAsia="楷体" w:cs="楷体"/>
          <w:spacing w:val="-2"/>
          <w:sz w:val="30"/>
          <w:szCs w:val="30"/>
        </w:rPr>
        <w:t>我的心却很疼。</w:t>
      </w:r>
    </w:p>
    <w:p w14:paraId="7F320141">
      <w:pPr>
        <w:spacing w:before="308" w:line="256" w:lineRule="auto"/>
        <w:ind w:left="7" w:firstLine="594"/>
        <w:rPr>
          <w:rFonts w:ascii="宋体" w:hAnsi="宋体" w:eastAsia="宋体" w:cs="宋体"/>
          <w:sz w:val="30"/>
          <w:szCs w:val="30"/>
        </w:rPr>
      </w:pPr>
      <w:r>
        <w:rPr>
          <w:rFonts w:ascii="宋体" w:hAnsi="宋体" w:eastAsia="宋体" w:cs="宋体"/>
          <w:spacing w:val="-1"/>
          <w:sz w:val="30"/>
          <w:szCs w:val="30"/>
        </w:rPr>
        <w:t>对避孕药的恐慌在英国反复出现，持续至今。要彻底消除它，靠的</w:t>
      </w:r>
      <w:r>
        <w:rPr>
          <w:rFonts w:ascii="宋体" w:hAnsi="宋体" w:eastAsia="宋体" w:cs="宋体"/>
          <w:spacing w:val="17"/>
          <w:sz w:val="30"/>
          <w:szCs w:val="30"/>
        </w:rPr>
        <w:t xml:space="preserve"> </w:t>
      </w:r>
      <w:r>
        <w:rPr>
          <w:rFonts w:ascii="宋体" w:hAnsi="宋体" w:eastAsia="宋体" w:cs="宋体"/>
          <w:spacing w:val="-1"/>
          <w:sz w:val="30"/>
          <w:szCs w:val="30"/>
        </w:rPr>
        <w:t>不是更好的药品或更复杂的堕胎技术，而是能正确认知风险的年轻男</w:t>
      </w:r>
    </w:p>
    <w:p w14:paraId="0AB4C4D2">
      <w:pPr>
        <w:spacing w:before="3" w:line="273" w:lineRule="auto"/>
        <w:ind w:left="6" w:firstLine="4"/>
        <w:rPr>
          <w:rFonts w:ascii="宋体" w:hAnsi="宋体" w:eastAsia="宋体" w:cs="宋体"/>
          <w:sz w:val="30"/>
          <w:szCs w:val="30"/>
        </w:rPr>
      </w:pPr>
      <w:r>
        <w:rPr>
          <w:rFonts w:ascii="宋体" w:hAnsi="宋体" w:eastAsia="宋体" w:cs="宋体"/>
          <w:spacing w:val="-1"/>
          <w:sz w:val="30"/>
          <w:szCs w:val="30"/>
        </w:rPr>
        <w:t>女。向青少年解释相对风险（</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）和绝对风险（</w:t>
      </w:r>
      <w:r>
        <w:rPr>
          <w:rFonts w:ascii="Times New Roman" w:hAnsi="Times New Roman" w:eastAsia="Times New Roman" w:cs="Times New Roman"/>
          <w:spacing w:val="-1"/>
          <w:sz w:val="30"/>
          <w:szCs w:val="30"/>
        </w:rPr>
        <w:t>1/7000</w:t>
      </w:r>
      <w:r>
        <w:rPr>
          <w:rFonts w:ascii="宋体" w:hAnsi="宋体" w:eastAsia="宋体" w:cs="宋体"/>
          <w:spacing w:val="-1"/>
          <w:sz w:val="30"/>
          <w:szCs w:val="30"/>
        </w:rPr>
        <w:t>）之间的区</w:t>
      </w:r>
      <w:r>
        <w:rPr>
          <w:rFonts w:ascii="宋体" w:hAnsi="宋体" w:eastAsia="宋体" w:cs="宋体"/>
          <w:spacing w:val="6"/>
          <w:sz w:val="30"/>
          <w:szCs w:val="30"/>
        </w:rPr>
        <w:t xml:space="preserve">  </w:t>
      </w:r>
      <w:r>
        <w:rPr>
          <w:rFonts w:ascii="宋体" w:hAnsi="宋体" w:eastAsia="宋体" w:cs="宋体"/>
          <w:spacing w:val="-1"/>
          <w:sz w:val="30"/>
          <w:szCs w:val="30"/>
        </w:rPr>
        <w:t>别，并不是一件难事。但是，迄今为止，记者们仍可以用夸张的数字年</w:t>
      </w:r>
      <w:r>
        <w:rPr>
          <w:rFonts w:ascii="宋体" w:hAnsi="宋体" w:eastAsia="宋体" w:cs="宋体"/>
          <w:spacing w:val="14"/>
          <w:sz w:val="30"/>
          <w:szCs w:val="30"/>
        </w:rPr>
        <w:t xml:space="preserve"> </w:t>
      </w:r>
      <w:r>
        <w:rPr>
          <w:rFonts w:ascii="宋体" w:hAnsi="宋体" w:eastAsia="宋体" w:cs="宋体"/>
          <w:spacing w:val="-2"/>
          <w:sz w:val="30"/>
          <w:szCs w:val="30"/>
        </w:rPr>
        <w:t>复一年地造成大众的恐慌。</w:t>
      </w:r>
    </w:p>
    <w:p w14:paraId="330FAB0F">
      <w:pPr>
        <w:spacing w:before="307" w:line="219" w:lineRule="auto"/>
        <w:ind w:left="601"/>
        <w:rPr>
          <w:rFonts w:ascii="宋体" w:hAnsi="宋体" w:eastAsia="宋体" w:cs="宋体"/>
          <w:sz w:val="30"/>
          <w:szCs w:val="30"/>
        </w:rPr>
      </w:pPr>
      <w:r>
        <w:rPr>
          <w:rFonts w:ascii="宋体" w:hAnsi="宋体" w:eastAsia="宋体" w:cs="宋体"/>
          <w:spacing w:val="-1"/>
          <w:sz w:val="30"/>
          <w:szCs w:val="30"/>
        </w:rPr>
        <w:t>解决方法还是那条简单的法则：</w:t>
      </w:r>
    </w:p>
    <w:p w14:paraId="2E6863E5">
      <w:pPr>
        <w:spacing w:before="334" w:line="229" w:lineRule="auto"/>
        <w:ind w:left="599"/>
        <w:rPr>
          <w:rFonts w:ascii="微软雅黑" w:hAnsi="微软雅黑" w:eastAsia="微软雅黑" w:cs="微软雅黑"/>
          <w:sz w:val="30"/>
          <w:szCs w:val="30"/>
        </w:rPr>
      </w:pPr>
      <w:r>
        <w:rPr>
          <w:rFonts w:ascii="微软雅黑" w:hAnsi="微软雅黑" w:eastAsia="微软雅黑" w:cs="微软雅黑"/>
          <w:b/>
          <w:bCs/>
          <w:spacing w:val="-1"/>
          <w:sz w:val="30"/>
          <w:szCs w:val="30"/>
        </w:rPr>
        <w:t>一定要问：绝对风险增加了多少？</w:t>
      </w:r>
    </w:p>
    <w:p w14:paraId="640CF8FA">
      <w:pPr>
        <w:spacing w:before="288" w:line="264" w:lineRule="auto"/>
        <w:ind w:firstLine="604"/>
        <w:rPr>
          <w:rFonts w:ascii="宋体" w:hAnsi="宋体" w:eastAsia="宋体" w:cs="宋体"/>
          <w:sz w:val="30"/>
          <w:szCs w:val="30"/>
        </w:rPr>
      </w:pPr>
      <w:r>
        <w:rPr>
          <w:rFonts w:ascii="宋体" w:hAnsi="宋体" w:eastAsia="宋体" w:cs="宋体"/>
          <w:spacing w:val="-1"/>
          <w:sz w:val="30"/>
          <w:szCs w:val="30"/>
        </w:rPr>
        <w:t>用数字误导我们的不只是记者。顶级的医学杂志、健康手册、互联</w:t>
      </w:r>
      <w:r>
        <w:rPr>
          <w:rFonts w:ascii="宋体" w:hAnsi="宋体" w:eastAsia="宋体" w:cs="宋体"/>
          <w:spacing w:val="13"/>
          <w:sz w:val="30"/>
          <w:szCs w:val="30"/>
        </w:rPr>
        <w:t xml:space="preserve"> </w:t>
      </w:r>
      <w:r>
        <w:rPr>
          <w:rFonts w:ascii="宋体" w:hAnsi="宋体" w:eastAsia="宋体" w:cs="宋体"/>
          <w:sz w:val="30"/>
          <w:szCs w:val="30"/>
        </w:rPr>
        <w:t>网也会如法炮制，因为数字越大，越有吸引力。</w:t>
      </w:r>
      <w:r>
        <w:rPr>
          <w:rFonts w:ascii="Times New Roman" w:hAnsi="Times New Roman" w:eastAsia="Times New Roman" w:cs="Times New Roman"/>
          <w:spacing w:val="-1"/>
          <w:sz w:val="30"/>
          <w:szCs w:val="30"/>
        </w:rPr>
        <w:t>2009</w:t>
      </w:r>
      <w:r>
        <w:rPr>
          <w:rFonts w:ascii="宋体" w:hAnsi="宋体" w:eastAsia="宋体" w:cs="宋体"/>
          <w:spacing w:val="-1"/>
          <w:sz w:val="30"/>
          <w:szCs w:val="30"/>
        </w:rPr>
        <w:t>年，久负盛名的</w:t>
      </w:r>
      <w:r>
        <w:rPr>
          <w:rFonts w:ascii="宋体" w:hAnsi="宋体" w:eastAsia="宋体" w:cs="宋体"/>
          <w:sz w:val="30"/>
          <w:szCs w:val="30"/>
        </w:rPr>
        <w:t xml:space="preserve">   《英国医学杂志》刊发了两篇有关口服避孕药</w:t>
      </w:r>
      <w:r>
        <w:rPr>
          <w:rFonts w:ascii="宋体" w:hAnsi="宋体" w:eastAsia="宋体" w:cs="宋体"/>
          <w:spacing w:val="-1"/>
          <w:sz w:val="30"/>
          <w:szCs w:val="30"/>
        </w:rPr>
        <w:t>和血栓的文章。其中一篇</w:t>
      </w:r>
      <w:r>
        <w:rPr>
          <w:rFonts w:ascii="宋体" w:hAnsi="宋体" w:eastAsia="宋体" w:cs="宋体"/>
          <w:sz w:val="30"/>
          <w:szCs w:val="30"/>
        </w:rPr>
        <w:t xml:space="preserve"> 在摘要中写清楚了绝对风险数值，而另一篇则</w:t>
      </w:r>
      <w:r>
        <w:rPr>
          <w:rFonts w:ascii="宋体" w:hAnsi="宋体" w:eastAsia="宋体" w:cs="宋体"/>
          <w:spacing w:val="-1"/>
          <w:sz w:val="30"/>
          <w:szCs w:val="30"/>
        </w:rPr>
        <w:t>凸显了相对风险：</w:t>
      </w:r>
      <w:r>
        <w:rPr>
          <w:rFonts w:ascii="Times New Roman" w:hAnsi="Times New Roman" w:eastAsia="Times New Roman" w:cs="Times New Roman"/>
          <w:spacing w:val="-1"/>
          <w:sz w:val="30"/>
          <w:szCs w:val="30"/>
        </w:rPr>
        <w:t>“</w:t>
      </w:r>
      <w:r>
        <w:rPr>
          <w:rFonts w:ascii="宋体" w:hAnsi="宋体" w:eastAsia="宋体" w:cs="宋体"/>
          <w:spacing w:val="-1"/>
          <w:sz w:val="30"/>
          <w:szCs w:val="30"/>
        </w:rPr>
        <w:t>口服</w:t>
      </w:r>
      <w:r>
        <w:rPr>
          <w:rFonts w:ascii="宋体" w:hAnsi="宋体" w:eastAsia="宋体" w:cs="宋体"/>
          <w:sz w:val="30"/>
          <w:szCs w:val="30"/>
        </w:rPr>
        <w:t xml:space="preserve">  </w:t>
      </w:r>
      <w:r>
        <w:rPr>
          <w:rFonts w:ascii="宋体" w:hAnsi="宋体" w:eastAsia="宋体" w:cs="宋体"/>
          <w:spacing w:val="-2"/>
          <w:sz w:val="30"/>
          <w:szCs w:val="30"/>
        </w:rPr>
        <w:t>避孕药会使女性患静脉血栓的风险提高</w:t>
      </w:r>
      <w:r>
        <w:rPr>
          <w:rFonts w:ascii="Times New Roman" w:hAnsi="Times New Roman" w:eastAsia="Times New Roman" w:cs="Times New Roman"/>
          <w:spacing w:val="-2"/>
          <w:sz w:val="30"/>
          <w:szCs w:val="30"/>
        </w:rPr>
        <w:t>5</w:t>
      </w:r>
      <w:r>
        <w:rPr>
          <w:rFonts w:ascii="宋体" w:hAnsi="宋体" w:eastAsia="宋体" w:cs="宋体"/>
          <w:spacing w:val="-2"/>
          <w:sz w:val="30"/>
          <w:szCs w:val="30"/>
        </w:rPr>
        <w:t>倍</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0"/>
          <w:sz w:val="30"/>
          <w:szCs w:val="30"/>
        </w:rPr>
        <w:t xml:space="preserve"> </w:t>
      </w:r>
      <w:r>
        <w:rPr>
          <w:rFonts w:ascii="宋体" w:hAnsi="宋体" w:eastAsia="宋体" w:cs="宋体"/>
          <w:spacing w:val="-2"/>
          <w:sz w:val="30"/>
          <w:szCs w:val="30"/>
        </w:rPr>
        <w:t>。当然，</w:t>
      </w:r>
      <w:r>
        <w:rPr>
          <w:rFonts w:ascii="Times New Roman" w:hAnsi="Times New Roman" w:eastAsia="Times New Roman" w:cs="Times New Roman"/>
          <w:spacing w:val="-2"/>
          <w:sz w:val="30"/>
          <w:szCs w:val="30"/>
        </w:rPr>
        <w:t>“5</w:t>
      </w:r>
      <w:r>
        <w:rPr>
          <w:rFonts w:ascii="宋体" w:hAnsi="宋体" w:eastAsia="宋体" w:cs="宋体"/>
          <w:spacing w:val="-2"/>
          <w:sz w:val="30"/>
          <w:szCs w:val="30"/>
        </w:rPr>
        <w:t>倍</w:t>
      </w:r>
      <w:r>
        <w:rPr>
          <w:rFonts w:ascii="Times New Roman" w:hAnsi="Times New Roman" w:eastAsia="Times New Roman" w:cs="Times New Roman"/>
          <w:spacing w:val="-2"/>
          <w:sz w:val="30"/>
          <w:szCs w:val="30"/>
        </w:rPr>
        <w:t>”</w:t>
      </w:r>
      <w:r>
        <w:rPr>
          <w:rFonts w:ascii="宋体" w:hAnsi="宋体" w:eastAsia="宋体" w:cs="宋体"/>
          <w:spacing w:val="-2"/>
          <w:sz w:val="30"/>
          <w:szCs w:val="30"/>
        </w:rPr>
        <w:t>这个数字放</w:t>
      </w:r>
      <w:r>
        <w:rPr>
          <w:rFonts w:ascii="宋体" w:hAnsi="宋体" w:eastAsia="宋体" w:cs="宋体"/>
          <w:sz w:val="30"/>
          <w:szCs w:val="30"/>
        </w:rPr>
        <w:t xml:space="preserve">  在标题中会更显眼，因此，《伦敦旗帜晚报》</w:t>
      </w:r>
      <w:r>
        <w:rPr>
          <w:rFonts w:ascii="宋体" w:hAnsi="宋体" w:eastAsia="宋体" w:cs="宋体"/>
          <w:spacing w:val="-1"/>
          <w:sz w:val="30"/>
          <w:szCs w:val="30"/>
        </w:rPr>
        <w:t>等报纸根本没有想过要刊</w:t>
      </w:r>
    </w:p>
    <w:p w14:paraId="342A6368">
      <w:pPr>
        <w:spacing w:line="264" w:lineRule="auto"/>
        <w:rPr>
          <w:rFonts w:ascii="宋体" w:hAnsi="宋体" w:eastAsia="宋体" w:cs="宋体"/>
          <w:sz w:val="30"/>
          <w:szCs w:val="30"/>
        </w:rPr>
        <w:sectPr>
          <w:pgSz w:w="12240" w:h="15840"/>
          <w:pgMar w:top="400" w:right="1500" w:bottom="0" w:left="1449" w:header="0" w:footer="0" w:gutter="0"/>
          <w:cols w:space="720" w:num="1"/>
        </w:sectPr>
      </w:pPr>
    </w:p>
    <w:p w14:paraId="704DBA46">
      <w:pPr>
        <w:pStyle w:val="2"/>
        <w:spacing w:line="248" w:lineRule="auto"/>
      </w:pPr>
    </w:p>
    <w:p w14:paraId="581B59FC">
      <w:pPr>
        <w:pStyle w:val="2"/>
        <w:spacing w:line="248" w:lineRule="auto"/>
      </w:pPr>
    </w:p>
    <w:p w14:paraId="6C70F540">
      <w:pPr>
        <w:pStyle w:val="2"/>
        <w:spacing w:line="249" w:lineRule="auto"/>
      </w:pPr>
    </w:p>
    <w:p w14:paraId="0B7BE24A">
      <w:pPr>
        <w:pStyle w:val="2"/>
        <w:spacing w:line="249" w:lineRule="auto"/>
      </w:pPr>
    </w:p>
    <w:p w14:paraId="2BCA6F7E">
      <w:pPr>
        <w:spacing w:before="98" w:line="269" w:lineRule="auto"/>
        <w:ind w:left="7"/>
        <w:rPr>
          <w:rFonts w:ascii="宋体" w:hAnsi="宋体" w:eastAsia="宋体" w:cs="宋体"/>
          <w:sz w:val="30"/>
          <w:szCs w:val="30"/>
        </w:rPr>
      </w:pPr>
      <w:r>
        <w:rPr>
          <w:rFonts w:ascii="宋体" w:hAnsi="宋体" w:eastAsia="宋体" w:cs="宋体"/>
          <w:spacing w:val="-1"/>
          <w:sz w:val="30"/>
          <w:szCs w:val="30"/>
        </w:rPr>
        <w:t>登绝对风险数值。一般说来，虽然我们拥有高科技药品，但医生和患者</w:t>
      </w:r>
      <w:r>
        <w:rPr>
          <w:rFonts w:ascii="宋体" w:hAnsi="宋体" w:eastAsia="宋体" w:cs="宋体"/>
          <w:spacing w:val="12"/>
          <w:sz w:val="30"/>
          <w:szCs w:val="30"/>
        </w:rPr>
        <w:t xml:space="preserve"> </w:t>
      </w:r>
      <w:r>
        <w:rPr>
          <w:rFonts w:ascii="宋体" w:hAnsi="宋体" w:eastAsia="宋体" w:cs="宋体"/>
          <w:spacing w:val="-2"/>
          <w:sz w:val="30"/>
          <w:szCs w:val="30"/>
        </w:rPr>
        <w:t>却得不到易于理解的信息。</w:t>
      </w:r>
    </w:p>
    <w:p w14:paraId="2BDD32FC">
      <w:pPr>
        <w:spacing w:before="299" w:line="268" w:lineRule="auto"/>
        <w:ind w:firstLine="601"/>
        <w:rPr>
          <w:rFonts w:ascii="宋体" w:hAnsi="宋体" w:eastAsia="宋体" w:cs="宋体"/>
          <w:sz w:val="30"/>
          <w:szCs w:val="30"/>
        </w:rPr>
      </w:pPr>
      <w:r>
        <w:rPr>
          <w:rFonts w:ascii="宋体" w:hAnsi="宋体" w:eastAsia="宋体" w:cs="宋体"/>
          <w:spacing w:val="-1"/>
          <w:sz w:val="30"/>
          <w:szCs w:val="30"/>
        </w:rPr>
        <w:t>加强报道的透明度应是每位记者的责任，也应是所有伦理委员会和</w:t>
      </w:r>
      <w:r>
        <w:rPr>
          <w:rFonts w:ascii="宋体" w:hAnsi="宋体" w:eastAsia="宋体" w:cs="宋体"/>
          <w:spacing w:val="16"/>
          <w:sz w:val="30"/>
          <w:szCs w:val="30"/>
        </w:rPr>
        <w:t xml:space="preserve"> </w:t>
      </w:r>
      <w:r>
        <w:rPr>
          <w:rFonts w:ascii="宋体" w:hAnsi="宋体" w:eastAsia="宋体" w:cs="宋体"/>
          <w:sz w:val="30"/>
          <w:szCs w:val="30"/>
        </w:rPr>
        <w:t>卫生保健部门的议题，但事实并非如此。我</w:t>
      </w:r>
      <w:r>
        <w:rPr>
          <w:rFonts w:ascii="宋体" w:hAnsi="宋体" w:eastAsia="宋体" w:cs="宋体"/>
          <w:spacing w:val="-1"/>
          <w:sz w:val="30"/>
          <w:szCs w:val="30"/>
        </w:rPr>
        <w:t>曾写过《计算风险》一书，</w:t>
      </w:r>
      <w:r>
        <w:rPr>
          <w:rFonts w:ascii="宋体" w:hAnsi="宋体" w:eastAsia="宋体" w:cs="宋体"/>
          <w:sz w:val="30"/>
          <w:szCs w:val="30"/>
        </w:rPr>
        <w:t xml:space="preserve"> 解释了如何帮助公众和医生正确理解风险数</w:t>
      </w:r>
      <w:r>
        <w:rPr>
          <w:rFonts w:ascii="宋体" w:hAnsi="宋体" w:eastAsia="宋体" w:cs="宋体"/>
          <w:spacing w:val="-1"/>
          <w:sz w:val="30"/>
          <w:szCs w:val="30"/>
        </w:rPr>
        <w:t>字。该书出版后，时任达特</w:t>
      </w:r>
      <w:r>
        <w:rPr>
          <w:rFonts w:ascii="宋体" w:hAnsi="宋体" w:eastAsia="宋体" w:cs="宋体"/>
          <w:sz w:val="30"/>
          <w:szCs w:val="30"/>
        </w:rPr>
        <w:t xml:space="preserve"> 茅斯学院院长的神经科学家迈克</w:t>
      </w:r>
      <w:r>
        <w:rPr>
          <w:rFonts w:ascii="Times New Roman" w:hAnsi="Times New Roman" w:eastAsia="Times New Roman" w:cs="Times New Roman"/>
          <w:sz w:val="30"/>
          <w:szCs w:val="30"/>
        </w:rPr>
        <w:t>·</w:t>
      </w:r>
      <w:r>
        <w:rPr>
          <w:rFonts w:ascii="宋体" w:hAnsi="宋体" w:eastAsia="宋体" w:cs="宋体"/>
          <w:sz w:val="30"/>
          <w:szCs w:val="30"/>
        </w:rPr>
        <w:t>加扎尼加</w:t>
      </w:r>
      <w:r>
        <w:rPr>
          <w:rFonts w:ascii="宋体" w:hAnsi="宋体" w:eastAsia="宋体" w:cs="宋体"/>
          <w:spacing w:val="-1"/>
          <w:sz w:val="30"/>
          <w:szCs w:val="30"/>
        </w:rPr>
        <w:t>拜访了我。他对利用相对风</w:t>
      </w:r>
      <w:r>
        <w:rPr>
          <w:rFonts w:ascii="宋体" w:hAnsi="宋体" w:eastAsia="宋体" w:cs="宋体"/>
          <w:sz w:val="30"/>
          <w:szCs w:val="30"/>
        </w:rPr>
        <w:t xml:space="preserve">  险与其他手段误导公众的做法表示愤慨，作</w:t>
      </w:r>
      <w:r>
        <w:rPr>
          <w:rFonts w:ascii="宋体" w:hAnsi="宋体" w:eastAsia="宋体" w:cs="宋体"/>
          <w:spacing w:val="-1"/>
          <w:sz w:val="30"/>
          <w:szCs w:val="30"/>
        </w:rPr>
        <w:t>为总统生物伦理学委员会的</w:t>
      </w:r>
      <w:r>
        <w:rPr>
          <w:rFonts w:ascii="宋体" w:hAnsi="宋体" w:eastAsia="宋体" w:cs="宋体"/>
          <w:sz w:val="30"/>
          <w:szCs w:val="30"/>
        </w:rPr>
        <w:t xml:space="preserve"> 一员，他表示会将此事上报。他说，用数字</w:t>
      </w:r>
      <w:r>
        <w:rPr>
          <w:rFonts w:ascii="宋体" w:hAnsi="宋体" w:eastAsia="宋体" w:cs="宋体"/>
          <w:spacing w:val="-1"/>
          <w:sz w:val="30"/>
          <w:szCs w:val="30"/>
        </w:rPr>
        <w:t>误导公众的情况，在美国并</w:t>
      </w:r>
      <w:r>
        <w:rPr>
          <w:rFonts w:ascii="宋体" w:hAnsi="宋体" w:eastAsia="宋体" w:cs="宋体"/>
          <w:sz w:val="30"/>
          <w:szCs w:val="30"/>
        </w:rPr>
        <w:t xml:space="preserve"> 不比英国少，这是为数不多的可以解决的伦</w:t>
      </w:r>
      <w:r>
        <w:rPr>
          <w:rFonts w:ascii="宋体" w:hAnsi="宋体" w:eastAsia="宋体" w:cs="宋体"/>
          <w:spacing w:val="-1"/>
          <w:sz w:val="30"/>
          <w:szCs w:val="30"/>
        </w:rPr>
        <w:t>理问题之一。其他并不十分</w:t>
      </w:r>
      <w:r>
        <w:rPr>
          <w:rFonts w:ascii="宋体" w:hAnsi="宋体" w:eastAsia="宋体" w:cs="宋体"/>
          <w:sz w:val="30"/>
          <w:szCs w:val="30"/>
        </w:rPr>
        <w:t xml:space="preserve"> 明确的伦理问题，比如堕胎、干细胞、基因</w:t>
      </w:r>
      <w:r>
        <w:rPr>
          <w:rFonts w:ascii="宋体" w:hAnsi="宋体" w:eastAsia="宋体" w:cs="宋体"/>
          <w:spacing w:val="-1"/>
          <w:sz w:val="30"/>
          <w:szCs w:val="30"/>
        </w:rPr>
        <w:t>检测，往往会让伦理委员会</w:t>
      </w:r>
      <w:r>
        <w:rPr>
          <w:rFonts w:ascii="宋体" w:hAnsi="宋体" w:eastAsia="宋体" w:cs="宋体"/>
          <w:sz w:val="30"/>
          <w:szCs w:val="30"/>
        </w:rPr>
        <w:t xml:space="preserve"> 陷入无休止的争论。我十分感谢加扎尼加的</w:t>
      </w:r>
      <w:r>
        <w:rPr>
          <w:rFonts w:ascii="宋体" w:hAnsi="宋体" w:eastAsia="宋体" w:cs="宋体"/>
          <w:spacing w:val="-1"/>
          <w:sz w:val="30"/>
          <w:szCs w:val="30"/>
        </w:rPr>
        <w:t>努力，但是，伦理学委员会</w:t>
      </w:r>
      <w:r>
        <w:rPr>
          <w:rFonts w:ascii="宋体" w:hAnsi="宋体" w:eastAsia="宋体" w:cs="宋体"/>
          <w:sz w:val="30"/>
          <w:szCs w:val="30"/>
        </w:rPr>
        <w:t xml:space="preserve"> 并没有意识到误导公众是一个非常重要的问</w:t>
      </w:r>
      <w:r>
        <w:rPr>
          <w:rFonts w:ascii="宋体" w:hAnsi="宋体" w:eastAsia="宋体" w:cs="宋体"/>
          <w:spacing w:val="-1"/>
          <w:sz w:val="30"/>
          <w:szCs w:val="30"/>
        </w:rPr>
        <w:t>题，也从未着手解决这个问</w:t>
      </w:r>
      <w:r>
        <w:rPr>
          <w:rFonts w:ascii="宋体" w:hAnsi="宋体" w:eastAsia="宋体" w:cs="宋体"/>
          <w:sz w:val="30"/>
          <w:szCs w:val="30"/>
        </w:rPr>
        <w:t xml:space="preserve"> </w:t>
      </w:r>
      <w:r>
        <w:rPr>
          <w:rFonts w:ascii="宋体" w:hAnsi="宋体" w:eastAsia="宋体" w:cs="宋体"/>
          <w:spacing w:val="-6"/>
          <w:sz w:val="30"/>
          <w:szCs w:val="30"/>
        </w:rPr>
        <w:t>题。</w:t>
      </w:r>
    </w:p>
    <w:p w14:paraId="07B10777">
      <w:pPr>
        <w:spacing w:before="287" w:line="268" w:lineRule="auto"/>
        <w:ind w:left="1" w:firstLine="604"/>
        <w:rPr>
          <w:rFonts w:ascii="宋体" w:hAnsi="宋体" w:eastAsia="宋体" w:cs="宋体"/>
          <w:sz w:val="30"/>
          <w:szCs w:val="30"/>
        </w:rPr>
      </w:pPr>
      <w:r>
        <w:rPr>
          <w:rFonts w:ascii="宋体" w:hAnsi="宋体" w:eastAsia="宋体" w:cs="宋体"/>
          <w:spacing w:val="-1"/>
          <w:sz w:val="30"/>
          <w:szCs w:val="30"/>
        </w:rPr>
        <w:t>如果伦理学委员会不保护公众，那医生为何不挺身而出呢？答案出</w:t>
      </w:r>
      <w:r>
        <w:rPr>
          <w:rFonts w:ascii="宋体" w:hAnsi="宋体" w:eastAsia="宋体" w:cs="宋体"/>
          <w:spacing w:val="11"/>
          <w:sz w:val="30"/>
          <w:szCs w:val="30"/>
        </w:rPr>
        <w:t xml:space="preserve"> </w:t>
      </w:r>
      <w:r>
        <w:rPr>
          <w:rFonts w:ascii="宋体" w:hAnsi="宋体" w:eastAsia="宋体" w:cs="宋体"/>
          <w:spacing w:val="-1"/>
          <w:sz w:val="30"/>
          <w:szCs w:val="30"/>
        </w:rPr>
        <w:t>乎我们的意料</w:t>
      </w:r>
      <w:r>
        <w:rPr>
          <w:rFonts w:ascii="Times New Roman" w:hAnsi="Times New Roman" w:eastAsia="Times New Roman" w:cs="Times New Roman"/>
          <w:spacing w:val="-1"/>
          <w:sz w:val="30"/>
          <w:szCs w:val="30"/>
        </w:rPr>
        <w:t>——</w:t>
      </w:r>
      <w:r>
        <w:rPr>
          <w:rFonts w:ascii="宋体" w:hAnsi="宋体" w:eastAsia="宋体" w:cs="宋体"/>
          <w:spacing w:val="-1"/>
          <w:sz w:val="30"/>
          <w:szCs w:val="30"/>
        </w:rPr>
        <w:t>很多医生自己也不知道如何解释风险，因为医学院几</w:t>
      </w:r>
      <w:r>
        <w:rPr>
          <w:rFonts w:ascii="宋体" w:hAnsi="宋体" w:eastAsia="宋体" w:cs="宋体"/>
          <w:spacing w:val="18"/>
          <w:sz w:val="30"/>
          <w:szCs w:val="30"/>
        </w:rPr>
        <w:t xml:space="preserve"> </w:t>
      </w:r>
      <w:r>
        <w:rPr>
          <w:rFonts w:ascii="宋体" w:hAnsi="宋体" w:eastAsia="宋体" w:cs="宋体"/>
          <w:sz w:val="30"/>
          <w:szCs w:val="30"/>
        </w:rPr>
        <w:t>乎没教过这一技能。上万封</w:t>
      </w:r>
      <w:r>
        <w:rPr>
          <w:rFonts w:ascii="Times New Roman" w:hAnsi="Times New Roman" w:eastAsia="Times New Roman" w:cs="Times New Roman"/>
          <w:sz w:val="30"/>
          <w:szCs w:val="30"/>
        </w:rPr>
        <w:t>“</w:t>
      </w:r>
      <w:r>
        <w:rPr>
          <w:rFonts w:ascii="宋体" w:hAnsi="宋体" w:eastAsia="宋体" w:cs="宋体"/>
          <w:sz w:val="30"/>
          <w:szCs w:val="30"/>
        </w:rPr>
        <w:t>致医生</w:t>
      </w:r>
      <w:r>
        <w:rPr>
          <w:rFonts w:ascii="Times New Roman" w:hAnsi="Times New Roman" w:eastAsia="Times New Roman" w:cs="Times New Roman"/>
          <w:sz w:val="30"/>
          <w:szCs w:val="30"/>
        </w:rPr>
        <w:t>”</w:t>
      </w:r>
      <w:r>
        <w:rPr>
          <w:rFonts w:ascii="宋体" w:hAnsi="宋体" w:eastAsia="宋体" w:cs="宋体"/>
          <w:sz w:val="30"/>
          <w:szCs w:val="30"/>
        </w:rPr>
        <w:t>的信</w:t>
      </w:r>
      <w:r>
        <w:rPr>
          <w:rFonts w:ascii="宋体" w:hAnsi="宋体" w:eastAsia="宋体" w:cs="宋体"/>
          <w:spacing w:val="-1"/>
          <w:sz w:val="30"/>
          <w:szCs w:val="30"/>
        </w:rPr>
        <w:t>的负面效果证明，很多医生都</w:t>
      </w:r>
      <w:r>
        <w:rPr>
          <w:rFonts w:ascii="宋体" w:hAnsi="宋体" w:eastAsia="宋体" w:cs="宋体"/>
          <w:sz w:val="30"/>
          <w:szCs w:val="30"/>
        </w:rPr>
        <w:t xml:space="preserve"> </w:t>
      </w:r>
      <w:r>
        <w:rPr>
          <w:rFonts w:ascii="宋体" w:hAnsi="宋体" w:eastAsia="宋体" w:cs="宋体"/>
          <w:spacing w:val="-1"/>
          <w:sz w:val="30"/>
          <w:szCs w:val="30"/>
        </w:rPr>
        <w:t>被相对风险蒙蔽了。所以，专家确实需要培训，否则，当下一次对避孕</w:t>
      </w:r>
      <w:r>
        <w:rPr>
          <w:rFonts w:ascii="宋体" w:hAnsi="宋体" w:eastAsia="宋体" w:cs="宋体"/>
          <w:spacing w:val="18"/>
          <w:sz w:val="30"/>
          <w:szCs w:val="30"/>
        </w:rPr>
        <w:t xml:space="preserve"> </w:t>
      </w:r>
      <w:r>
        <w:rPr>
          <w:rFonts w:ascii="宋体" w:hAnsi="宋体" w:eastAsia="宋体" w:cs="宋体"/>
          <w:spacing w:val="-1"/>
          <w:sz w:val="30"/>
          <w:szCs w:val="30"/>
        </w:rPr>
        <w:t>药的恐慌来袭时，他们以及所有受影响的人可能会和以前一样手足无</w:t>
      </w:r>
    </w:p>
    <w:p w14:paraId="5EC83DE1">
      <w:pPr>
        <w:spacing w:line="220" w:lineRule="auto"/>
        <w:ind w:left="1"/>
        <w:rPr>
          <w:rFonts w:ascii="宋体" w:hAnsi="宋体" w:eastAsia="宋体" w:cs="宋体"/>
          <w:sz w:val="30"/>
          <w:szCs w:val="30"/>
        </w:rPr>
      </w:pPr>
      <w:r>
        <w:rPr>
          <w:rFonts w:ascii="宋体" w:hAnsi="宋体" w:eastAsia="宋体" w:cs="宋体"/>
          <w:spacing w:val="-6"/>
          <w:sz w:val="30"/>
          <w:szCs w:val="30"/>
        </w:rPr>
        <w:t>措。</w:t>
      </w:r>
    </w:p>
    <w:p w14:paraId="78EA762B">
      <w:pPr>
        <w:pStyle w:val="2"/>
        <w:spacing w:line="274" w:lineRule="auto"/>
      </w:pPr>
    </w:p>
    <w:p w14:paraId="68E32977">
      <w:pPr>
        <w:spacing w:before="98" w:line="269" w:lineRule="auto"/>
        <w:ind w:firstLine="603"/>
        <w:jc w:val="both"/>
        <w:rPr>
          <w:rFonts w:ascii="宋体" w:hAnsi="宋体" w:eastAsia="宋体" w:cs="宋体"/>
          <w:sz w:val="30"/>
          <w:szCs w:val="30"/>
        </w:rPr>
      </w:pPr>
      <w:r>
        <w:rPr>
          <w:rFonts w:ascii="宋体" w:hAnsi="宋体" w:eastAsia="宋体" w:cs="宋体"/>
          <w:spacing w:val="-1"/>
          <w:sz w:val="30"/>
          <w:szCs w:val="30"/>
        </w:rPr>
        <w:t>我曾向上千名记者解释过相对风险和绝对风险的区别，其中很多人</w:t>
      </w:r>
      <w:r>
        <w:rPr>
          <w:rFonts w:ascii="宋体" w:hAnsi="宋体" w:eastAsia="宋体" w:cs="宋体"/>
          <w:spacing w:val="13"/>
          <w:sz w:val="30"/>
          <w:szCs w:val="30"/>
        </w:rPr>
        <w:t xml:space="preserve"> </w:t>
      </w:r>
      <w:r>
        <w:rPr>
          <w:rFonts w:ascii="宋体" w:hAnsi="宋体" w:eastAsia="宋体" w:cs="宋体"/>
          <w:sz w:val="30"/>
          <w:szCs w:val="30"/>
        </w:rPr>
        <w:t>已经开始报道绝对风险，不再让公众受到惊</w:t>
      </w:r>
      <w:r>
        <w:rPr>
          <w:rFonts w:ascii="宋体" w:hAnsi="宋体" w:eastAsia="宋体" w:cs="宋体"/>
          <w:spacing w:val="-1"/>
          <w:sz w:val="30"/>
          <w:szCs w:val="30"/>
        </w:rPr>
        <w:t>吓，但是还有一些人仍在报</w:t>
      </w:r>
      <w:r>
        <w:rPr>
          <w:rFonts w:ascii="宋体" w:hAnsi="宋体" w:eastAsia="宋体" w:cs="宋体"/>
          <w:sz w:val="30"/>
          <w:szCs w:val="30"/>
        </w:rPr>
        <w:t xml:space="preserve"> 道相对风险。我们也许不能制止所有喜欢制</w:t>
      </w:r>
      <w:r>
        <w:rPr>
          <w:rFonts w:ascii="宋体" w:hAnsi="宋体" w:eastAsia="宋体" w:cs="宋体"/>
          <w:spacing w:val="-1"/>
          <w:sz w:val="30"/>
          <w:szCs w:val="30"/>
        </w:rPr>
        <w:t>造恐慌的人，但是我们可以</w:t>
      </w:r>
      <w:r>
        <w:rPr>
          <w:rFonts w:ascii="宋体" w:hAnsi="宋体" w:eastAsia="宋体" w:cs="宋体"/>
          <w:sz w:val="30"/>
          <w:szCs w:val="30"/>
        </w:rPr>
        <w:t xml:space="preserve"> </w:t>
      </w:r>
      <w:r>
        <w:rPr>
          <w:rFonts w:ascii="宋体" w:hAnsi="宋体" w:eastAsia="宋体" w:cs="宋体"/>
          <w:spacing w:val="-1"/>
          <w:sz w:val="30"/>
          <w:szCs w:val="30"/>
        </w:rPr>
        <w:t>学会如何识破他们的</w:t>
      </w:r>
      <w:r>
        <w:rPr>
          <w:rFonts w:ascii="Times New Roman" w:hAnsi="Times New Roman" w:eastAsia="Times New Roman" w:cs="Times New Roman"/>
          <w:spacing w:val="-1"/>
          <w:sz w:val="30"/>
          <w:szCs w:val="30"/>
        </w:rPr>
        <w:t>“</w:t>
      </w:r>
      <w:r>
        <w:rPr>
          <w:rFonts w:ascii="宋体" w:hAnsi="宋体" w:eastAsia="宋体" w:cs="宋体"/>
          <w:spacing w:val="-1"/>
          <w:sz w:val="30"/>
          <w:szCs w:val="30"/>
        </w:rPr>
        <w:t>骗局</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0913E5BF">
      <w:pPr>
        <w:spacing w:line="269" w:lineRule="auto"/>
        <w:rPr>
          <w:rFonts w:ascii="宋体" w:hAnsi="宋体" w:eastAsia="宋体" w:cs="宋体"/>
          <w:sz w:val="30"/>
          <w:szCs w:val="30"/>
        </w:rPr>
        <w:sectPr>
          <w:pgSz w:w="12240" w:h="15840"/>
          <w:pgMar w:top="400" w:right="1500" w:bottom="0" w:left="1450" w:header="0" w:footer="0" w:gutter="0"/>
          <w:cols w:space="720" w:num="1"/>
        </w:sectPr>
      </w:pPr>
    </w:p>
    <w:p w14:paraId="680AC5E4">
      <w:pPr>
        <w:pStyle w:val="2"/>
        <w:spacing w:line="276" w:lineRule="auto"/>
      </w:pPr>
    </w:p>
    <w:p w14:paraId="35E680B1">
      <w:pPr>
        <w:pStyle w:val="2"/>
        <w:spacing w:line="276" w:lineRule="auto"/>
      </w:pPr>
    </w:p>
    <w:p w14:paraId="1CD1DB73">
      <w:pPr>
        <w:pStyle w:val="2"/>
        <w:spacing w:line="277" w:lineRule="auto"/>
      </w:pPr>
    </w:p>
    <w:p w14:paraId="2A49436A">
      <w:pPr>
        <w:pStyle w:val="2"/>
        <w:spacing w:line="277" w:lineRule="auto"/>
      </w:pPr>
    </w:p>
    <w:p w14:paraId="7955A2EB">
      <w:pPr>
        <w:pStyle w:val="2"/>
        <w:spacing w:line="277" w:lineRule="auto"/>
      </w:pPr>
    </w:p>
    <w:p w14:paraId="24ADFF90">
      <w:pPr>
        <w:pStyle w:val="2"/>
        <w:spacing w:line="277" w:lineRule="auto"/>
      </w:pPr>
    </w:p>
    <w:p w14:paraId="595AB077">
      <w:pPr>
        <w:spacing w:before="127" w:line="574" w:lineRule="exact"/>
        <w:ind w:left="8"/>
        <w:rPr>
          <w:rFonts w:ascii="宋体" w:hAnsi="宋体" w:eastAsia="宋体" w:cs="宋体"/>
          <w:sz w:val="39"/>
          <w:szCs w:val="39"/>
        </w:rPr>
      </w:pPr>
      <w:r>
        <w:rPr>
          <w:rFonts w:ascii="Times New Roman" w:hAnsi="Times New Roman" w:eastAsia="Times New Roman" w:cs="Times New Roman"/>
          <w:spacing w:val="-2"/>
          <w:position w:val="3"/>
          <w:sz w:val="39"/>
          <w:szCs w:val="39"/>
        </w:rPr>
        <w:t>3.</w:t>
      </w:r>
      <w:r>
        <w:rPr>
          <w:rFonts w:ascii="宋体" w:hAnsi="宋体" w:eastAsia="宋体" w:cs="宋体"/>
          <w:spacing w:val="-2"/>
          <w:position w:val="3"/>
          <w:sz w:val="39"/>
          <w:szCs w:val="39"/>
        </w:rPr>
        <w:t>恐惧心理比恐怖袭击的杀伤力还要大</w:t>
      </w:r>
    </w:p>
    <w:p w14:paraId="00E5B991">
      <w:pPr>
        <w:pStyle w:val="2"/>
        <w:spacing w:line="327" w:lineRule="auto"/>
      </w:pPr>
    </w:p>
    <w:p w14:paraId="21835E63">
      <w:pPr>
        <w:spacing w:before="98" w:line="268" w:lineRule="auto"/>
        <w:ind w:left="2" w:firstLine="601"/>
        <w:jc w:val="both"/>
        <w:rPr>
          <w:rFonts w:ascii="宋体" w:hAnsi="宋体" w:eastAsia="宋体" w:cs="宋体"/>
          <w:sz w:val="30"/>
          <w:szCs w:val="30"/>
        </w:rPr>
      </w:pPr>
      <w:r>
        <w:rPr>
          <w:rFonts w:ascii="宋体" w:hAnsi="宋体" w:eastAsia="宋体" w:cs="宋体"/>
          <w:spacing w:val="-1"/>
          <w:sz w:val="30"/>
          <w:szCs w:val="30"/>
        </w:rPr>
        <w:t>很多人都会清晰地记得</w:t>
      </w:r>
      <w:r>
        <w:rPr>
          <w:rFonts w:ascii="Times New Roman" w:hAnsi="Times New Roman" w:eastAsia="Times New Roman" w:cs="Times New Roman"/>
          <w:spacing w:val="-1"/>
          <w:sz w:val="30"/>
          <w:szCs w:val="30"/>
        </w:rPr>
        <w:t>2001</w:t>
      </w:r>
      <w:r>
        <w:rPr>
          <w:rFonts w:ascii="宋体" w:hAnsi="宋体" w:eastAsia="宋体" w:cs="宋体"/>
          <w:spacing w:val="-1"/>
          <w:sz w:val="30"/>
          <w:szCs w:val="30"/>
        </w:rPr>
        <w:t>年</w:t>
      </w:r>
      <w:r>
        <w:rPr>
          <w:rFonts w:ascii="Times New Roman" w:hAnsi="Times New Roman" w:eastAsia="Times New Roman" w:cs="Times New Roman"/>
          <w:spacing w:val="-1"/>
          <w:sz w:val="30"/>
          <w:szCs w:val="30"/>
        </w:rPr>
        <w:t>9</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11</w:t>
      </w:r>
      <w:r>
        <w:rPr>
          <w:rFonts w:ascii="宋体" w:hAnsi="宋体" w:eastAsia="宋体" w:cs="宋体"/>
          <w:spacing w:val="-1"/>
          <w:sz w:val="30"/>
          <w:szCs w:val="30"/>
        </w:rPr>
        <w:t>日那天自己身处何地，恐怖分</w:t>
      </w:r>
      <w:r>
        <w:rPr>
          <w:rFonts w:ascii="宋体" w:hAnsi="宋体" w:eastAsia="宋体" w:cs="宋体"/>
          <w:spacing w:val="8"/>
          <w:sz w:val="30"/>
          <w:szCs w:val="30"/>
        </w:rPr>
        <w:t xml:space="preserve">  </w:t>
      </w:r>
      <w:r>
        <w:rPr>
          <w:rFonts w:ascii="宋体" w:hAnsi="宋体" w:eastAsia="宋体" w:cs="宋体"/>
          <w:spacing w:val="-1"/>
          <w:sz w:val="30"/>
          <w:szCs w:val="30"/>
        </w:rPr>
        <w:t>子劫持飞机撞击纽约世界贸易中心双子塔的画面已经深深地印在了我们</w:t>
      </w:r>
      <w:r>
        <w:rPr>
          <w:rFonts w:ascii="宋体" w:hAnsi="宋体" w:eastAsia="宋体" w:cs="宋体"/>
          <w:spacing w:val="17"/>
          <w:sz w:val="30"/>
          <w:szCs w:val="30"/>
        </w:rPr>
        <w:t xml:space="preserve"> </w:t>
      </w:r>
      <w:r>
        <w:rPr>
          <w:rFonts w:ascii="宋体" w:hAnsi="宋体" w:eastAsia="宋体" w:cs="宋体"/>
          <w:spacing w:val="-1"/>
          <w:sz w:val="30"/>
          <w:szCs w:val="30"/>
        </w:rPr>
        <w:t>的记忆中。当时，所有话题似乎都与这场恐怖袭击有关。三年</w:t>
      </w:r>
    </w:p>
    <w:p w14:paraId="7DAF8D32">
      <w:pPr>
        <w:spacing w:before="3" w:line="263" w:lineRule="auto"/>
        <w:ind w:right="150" w:firstLine="3"/>
        <w:rPr>
          <w:rFonts w:ascii="宋体" w:hAnsi="宋体" w:eastAsia="宋体" w:cs="宋体"/>
          <w:sz w:val="30"/>
          <w:szCs w:val="30"/>
        </w:rPr>
      </w:pPr>
      <w:r>
        <w:rPr>
          <w:rFonts w:ascii="宋体" w:hAnsi="宋体" w:eastAsia="宋体" w:cs="宋体"/>
          <w:spacing w:val="-1"/>
          <w:sz w:val="30"/>
          <w:szCs w:val="30"/>
        </w:rPr>
        <w:t>后，</w:t>
      </w:r>
      <w:r>
        <w:rPr>
          <w:rFonts w:ascii="Times New Roman" w:hAnsi="Times New Roman" w:eastAsia="Times New Roman" w:cs="Times New Roman"/>
          <w:spacing w:val="-1"/>
          <w:sz w:val="30"/>
          <w:szCs w:val="30"/>
        </w:rPr>
        <w:t>“9·11”</w:t>
      </w:r>
      <w:r>
        <w:rPr>
          <w:rFonts w:ascii="宋体" w:hAnsi="宋体" w:eastAsia="宋体" w:cs="宋体"/>
          <w:spacing w:val="-1"/>
          <w:sz w:val="30"/>
          <w:szCs w:val="30"/>
        </w:rPr>
        <w:t>调查报告出炉，集中阐述了基地组织的发展状况、外交策</w:t>
      </w:r>
      <w:r>
        <w:rPr>
          <w:rFonts w:ascii="宋体" w:hAnsi="宋体" w:eastAsia="宋体" w:cs="宋体"/>
          <w:spacing w:val="8"/>
          <w:sz w:val="30"/>
          <w:szCs w:val="30"/>
        </w:rPr>
        <w:t xml:space="preserve">  </w:t>
      </w:r>
      <w:r>
        <w:rPr>
          <w:rFonts w:ascii="宋体" w:hAnsi="宋体" w:eastAsia="宋体" w:cs="宋体"/>
          <w:sz w:val="30"/>
          <w:szCs w:val="30"/>
        </w:rPr>
        <w:t>略、法制改革与科技措施。但是，这份长达</w:t>
      </w:r>
      <w:r>
        <w:rPr>
          <w:rFonts w:ascii="Times New Roman" w:hAnsi="Times New Roman" w:eastAsia="Times New Roman" w:cs="Times New Roman"/>
          <w:sz w:val="30"/>
          <w:szCs w:val="30"/>
        </w:rPr>
        <w:t>6</w:t>
      </w:r>
      <w:r>
        <w:rPr>
          <w:rFonts w:ascii="Times New Roman" w:hAnsi="Times New Roman" w:eastAsia="Times New Roman" w:cs="Times New Roman"/>
          <w:spacing w:val="-1"/>
          <w:sz w:val="30"/>
          <w:szCs w:val="30"/>
        </w:rPr>
        <w:t>36</w:t>
      </w:r>
      <w:r>
        <w:rPr>
          <w:rFonts w:ascii="宋体" w:hAnsi="宋体" w:eastAsia="宋体" w:cs="宋体"/>
          <w:spacing w:val="-1"/>
          <w:sz w:val="30"/>
          <w:szCs w:val="30"/>
        </w:rPr>
        <w:t>页的报告却丝毫没有提</w:t>
      </w:r>
      <w:r>
        <w:rPr>
          <w:rFonts w:ascii="宋体" w:hAnsi="宋体" w:eastAsia="宋体" w:cs="宋体"/>
          <w:sz w:val="30"/>
          <w:szCs w:val="30"/>
        </w:rPr>
        <w:t xml:space="preserve"> </w:t>
      </w:r>
      <w:r>
        <w:rPr>
          <w:rFonts w:ascii="宋体" w:hAnsi="宋体" w:eastAsia="宋体" w:cs="宋体"/>
          <w:spacing w:val="-1"/>
          <w:sz w:val="30"/>
          <w:szCs w:val="30"/>
        </w:rPr>
        <w:t>及公众对风险的认知情况。</w:t>
      </w:r>
    </w:p>
    <w:p w14:paraId="14BCBDA0">
      <w:pPr>
        <w:spacing w:before="317" w:line="268" w:lineRule="auto"/>
        <w:ind w:firstLine="603"/>
        <w:rPr>
          <w:rFonts w:ascii="宋体" w:hAnsi="宋体" w:eastAsia="宋体" w:cs="宋体"/>
          <w:sz w:val="30"/>
          <w:szCs w:val="30"/>
        </w:rPr>
      </w:pPr>
      <w:r>
        <w:rPr>
          <w:rFonts w:ascii="宋体" w:hAnsi="宋体" w:eastAsia="宋体" w:cs="宋体"/>
          <w:spacing w:val="-1"/>
          <w:sz w:val="30"/>
          <w:szCs w:val="30"/>
        </w:rPr>
        <w:t>让我们回到</w:t>
      </w:r>
      <w:r>
        <w:rPr>
          <w:rFonts w:ascii="Times New Roman" w:hAnsi="Times New Roman" w:eastAsia="Times New Roman" w:cs="Times New Roman"/>
          <w:spacing w:val="-1"/>
          <w:sz w:val="30"/>
          <w:szCs w:val="30"/>
        </w:rPr>
        <w:t>2001</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12</w:t>
      </w:r>
      <w:r>
        <w:rPr>
          <w:rFonts w:ascii="宋体" w:hAnsi="宋体" w:eastAsia="宋体" w:cs="宋体"/>
          <w:spacing w:val="-1"/>
          <w:sz w:val="30"/>
          <w:szCs w:val="30"/>
        </w:rPr>
        <w:t>月。假设那时你住在纽约，想去往华盛顿，你</w:t>
      </w:r>
      <w:r>
        <w:rPr>
          <w:rFonts w:ascii="宋体" w:hAnsi="宋体" w:eastAsia="宋体" w:cs="宋体"/>
          <w:spacing w:val="16"/>
          <w:sz w:val="30"/>
          <w:szCs w:val="30"/>
        </w:rPr>
        <w:t xml:space="preserve"> </w:t>
      </w:r>
      <w:r>
        <w:rPr>
          <w:rFonts w:ascii="宋体" w:hAnsi="宋体" w:eastAsia="宋体" w:cs="宋体"/>
          <w:spacing w:val="-1"/>
          <w:sz w:val="30"/>
          <w:szCs w:val="30"/>
        </w:rPr>
        <w:t>会选择坐飞机还是开车？</w:t>
      </w:r>
    </w:p>
    <w:p w14:paraId="3C129069">
      <w:pPr>
        <w:spacing w:before="300" w:line="442" w:lineRule="exact"/>
        <w:ind w:left="603"/>
        <w:rPr>
          <w:rFonts w:ascii="宋体" w:hAnsi="宋体" w:eastAsia="宋体" w:cs="宋体"/>
          <w:sz w:val="30"/>
          <w:szCs w:val="30"/>
        </w:rPr>
      </w:pPr>
      <w:r>
        <w:rPr>
          <w:rFonts w:ascii="宋体" w:hAnsi="宋体" w:eastAsia="宋体" w:cs="宋体"/>
          <w:spacing w:val="-1"/>
          <w:position w:val="2"/>
          <w:sz w:val="30"/>
          <w:szCs w:val="30"/>
        </w:rPr>
        <w:t>我们知道，</w:t>
      </w:r>
      <w:r>
        <w:rPr>
          <w:rFonts w:ascii="Times New Roman" w:hAnsi="Times New Roman" w:eastAsia="Times New Roman" w:cs="Times New Roman"/>
          <w:spacing w:val="-1"/>
          <w:position w:val="2"/>
          <w:sz w:val="30"/>
          <w:szCs w:val="30"/>
        </w:rPr>
        <w:t>“9·11”</w:t>
      </w:r>
      <w:r>
        <w:rPr>
          <w:rFonts w:ascii="宋体" w:hAnsi="宋体" w:eastAsia="宋体" w:cs="宋体"/>
          <w:spacing w:val="-1"/>
          <w:position w:val="2"/>
          <w:sz w:val="30"/>
          <w:szCs w:val="30"/>
        </w:rPr>
        <w:t>恐怖袭击事件发生后，很多人不再选择乘坐飞</w:t>
      </w:r>
    </w:p>
    <w:p w14:paraId="1A8A6E98">
      <w:pPr>
        <w:spacing w:before="30" w:line="261" w:lineRule="auto"/>
        <w:rPr>
          <w:rFonts w:ascii="宋体" w:hAnsi="宋体" w:eastAsia="宋体" w:cs="宋体"/>
          <w:sz w:val="30"/>
          <w:szCs w:val="30"/>
        </w:rPr>
      </w:pPr>
      <w:r>
        <w:rPr>
          <w:rFonts w:ascii="宋体" w:hAnsi="宋体" w:eastAsia="宋体" w:cs="宋体"/>
          <w:sz w:val="30"/>
          <w:szCs w:val="30"/>
        </w:rPr>
        <w:t>机。那么，他们是选择待在家里，还是驱车</w:t>
      </w:r>
      <w:r>
        <w:rPr>
          <w:rFonts w:ascii="宋体" w:hAnsi="宋体" w:eastAsia="宋体" w:cs="宋体"/>
          <w:spacing w:val="-1"/>
          <w:sz w:val="30"/>
          <w:szCs w:val="30"/>
        </w:rPr>
        <w:t>前往目的地呢？我查看了交</w:t>
      </w:r>
      <w:r>
        <w:rPr>
          <w:rFonts w:ascii="宋体" w:hAnsi="宋体" w:eastAsia="宋体" w:cs="宋体"/>
          <w:sz w:val="30"/>
          <w:szCs w:val="30"/>
        </w:rPr>
        <w:t xml:space="preserve"> 通统计数字，找到了答案。</w:t>
      </w:r>
      <w:r>
        <w:rPr>
          <w:rFonts w:ascii="Times New Roman" w:hAnsi="Times New Roman" w:eastAsia="Times New Roman" w:cs="Times New Roman"/>
          <w:sz w:val="30"/>
          <w:szCs w:val="30"/>
        </w:rPr>
        <w:t>“9·11”</w:t>
      </w:r>
      <w:r>
        <w:rPr>
          <w:rFonts w:ascii="宋体" w:hAnsi="宋体" w:eastAsia="宋体" w:cs="宋体"/>
          <w:sz w:val="30"/>
          <w:szCs w:val="30"/>
        </w:rPr>
        <w:t>事件发生</w:t>
      </w:r>
      <w:r>
        <w:rPr>
          <w:rFonts w:ascii="宋体" w:hAnsi="宋体" w:eastAsia="宋体" w:cs="宋体"/>
          <w:spacing w:val="-1"/>
          <w:sz w:val="30"/>
          <w:szCs w:val="30"/>
        </w:rPr>
        <w:t>后的几个月内，汽车里程数</w:t>
      </w:r>
      <w:r>
        <w:rPr>
          <w:rFonts w:ascii="宋体" w:hAnsi="宋体" w:eastAsia="宋体" w:cs="宋体"/>
          <w:sz w:val="30"/>
          <w:szCs w:val="30"/>
        </w:rPr>
        <w:t xml:space="preserve"> </w:t>
      </w:r>
      <w:r>
        <w:rPr>
          <w:rFonts w:ascii="宋体" w:hAnsi="宋体" w:eastAsia="宋体" w:cs="宋体"/>
          <w:spacing w:val="-2"/>
          <w:sz w:val="30"/>
          <w:szCs w:val="30"/>
        </w:rPr>
        <w:t>大幅增加，</w:t>
      </w:r>
      <w:r>
        <w:rPr>
          <w:rFonts w:ascii="Times New Roman" w:hAnsi="Times New Roman" w:eastAsia="Times New Roman" w:cs="Times New Roman"/>
          <w:spacing w:val="-2"/>
          <w:sz w:val="30"/>
          <w:szCs w:val="30"/>
        </w:rPr>
        <w:t>3</w:t>
      </w:r>
      <w:r>
        <w:rPr>
          <w:rFonts w:ascii="宋体" w:hAnsi="宋体" w:eastAsia="宋体" w:cs="宋体"/>
          <w:spacing w:val="-2"/>
          <w:sz w:val="30"/>
          <w:szCs w:val="30"/>
        </w:rPr>
        <w:t>个月时间里，乡村州际公路的汽车里程数上升了</w:t>
      </w:r>
      <w:r>
        <w:rPr>
          <w:rFonts w:ascii="Times New Roman" w:hAnsi="Times New Roman" w:eastAsia="Times New Roman" w:cs="Times New Roman"/>
          <w:spacing w:val="-2"/>
          <w:sz w:val="30"/>
          <w:szCs w:val="30"/>
        </w:rPr>
        <w:t>5%</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，因为</w:t>
      </w:r>
      <w:r>
        <w:rPr>
          <w:rFonts w:ascii="宋体" w:hAnsi="宋体" w:eastAsia="宋体" w:cs="宋体"/>
          <w:sz w:val="30"/>
          <w:szCs w:val="30"/>
        </w:rPr>
        <w:t xml:space="preserve"> 长途旅行的人一般都会经过这里。而恐怖袭击发</w:t>
      </w:r>
      <w:r>
        <w:rPr>
          <w:rFonts w:ascii="宋体" w:hAnsi="宋体" w:eastAsia="宋体" w:cs="宋体"/>
          <w:spacing w:val="-1"/>
          <w:sz w:val="30"/>
          <w:szCs w:val="30"/>
        </w:rPr>
        <w:t>生前的几个月（</w:t>
      </w:r>
      <w:r>
        <w:rPr>
          <w:rFonts w:ascii="Times New Roman" w:hAnsi="Times New Roman" w:eastAsia="Times New Roman" w:cs="Times New Roman"/>
          <w:spacing w:val="-1"/>
          <w:sz w:val="30"/>
          <w:szCs w:val="30"/>
        </w:rPr>
        <w:t>2001</w:t>
      </w:r>
      <w:r>
        <w:rPr>
          <w:rFonts w:ascii="宋体" w:hAnsi="宋体" w:eastAsia="宋体" w:cs="宋体"/>
          <w:spacing w:val="-1"/>
          <w:sz w:val="30"/>
          <w:szCs w:val="30"/>
        </w:rPr>
        <w:t>年</w:t>
      </w:r>
      <w:r>
        <w:rPr>
          <w:rFonts w:ascii="宋体" w:hAnsi="宋体" w:eastAsia="宋体" w:cs="宋体"/>
          <w:sz w:val="30"/>
          <w:szCs w:val="30"/>
        </w:rPr>
        <w:t xml:space="preserve"> </w:t>
      </w:r>
      <w:r>
        <w:rPr>
          <w:rFonts w:ascii="Times New Roman" w:hAnsi="Times New Roman" w:eastAsia="Times New Roman" w:cs="Times New Roman"/>
          <w:spacing w:val="-1"/>
          <w:sz w:val="30"/>
          <w:szCs w:val="30"/>
        </w:rPr>
        <w:t>1</w:t>
      </w:r>
      <w:r>
        <w:rPr>
          <w:rFonts w:ascii="宋体" w:hAnsi="宋体" w:eastAsia="宋体" w:cs="宋体"/>
          <w:spacing w:val="-1"/>
          <w:sz w:val="30"/>
          <w:szCs w:val="30"/>
        </w:rPr>
        <w:t>月到</w:t>
      </w:r>
      <w:r>
        <w:rPr>
          <w:rFonts w:ascii="Times New Roman" w:hAnsi="Times New Roman" w:eastAsia="Times New Roman" w:cs="Times New Roman"/>
          <w:spacing w:val="-1"/>
          <w:sz w:val="30"/>
          <w:szCs w:val="30"/>
        </w:rPr>
        <w:t>8</w:t>
      </w:r>
      <w:r>
        <w:rPr>
          <w:rFonts w:ascii="宋体" w:hAnsi="宋体" w:eastAsia="宋体" w:cs="宋体"/>
          <w:spacing w:val="-1"/>
          <w:sz w:val="30"/>
          <w:szCs w:val="30"/>
        </w:rPr>
        <w:t>月）里，人均汽车里程数与</w:t>
      </w:r>
      <w:r>
        <w:rPr>
          <w:rFonts w:ascii="Times New Roman" w:hAnsi="Times New Roman" w:eastAsia="Times New Roman" w:cs="Times New Roman"/>
          <w:spacing w:val="-1"/>
          <w:sz w:val="30"/>
          <w:szCs w:val="30"/>
        </w:rPr>
        <w:t>2000</w:t>
      </w:r>
      <w:r>
        <w:rPr>
          <w:rFonts w:ascii="宋体" w:hAnsi="宋体" w:eastAsia="宋体" w:cs="宋体"/>
          <w:spacing w:val="-2"/>
          <w:sz w:val="30"/>
          <w:szCs w:val="30"/>
        </w:rPr>
        <w:t>年相比仅上升了不到</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，这是</w:t>
      </w:r>
      <w:r>
        <w:rPr>
          <w:rFonts w:ascii="宋体" w:hAnsi="宋体" w:eastAsia="宋体" w:cs="宋体"/>
          <w:sz w:val="30"/>
          <w:szCs w:val="30"/>
        </w:rPr>
        <w:t xml:space="preserve">  每年正常的增长幅度。汽车里程数在快速增长</w:t>
      </w:r>
      <w:r>
        <w:rPr>
          <w:rFonts w:ascii="宋体" w:hAnsi="宋体" w:eastAsia="宋体" w:cs="宋体"/>
          <w:spacing w:val="-1"/>
          <w:sz w:val="30"/>
          <w:szCs w:val="30"/>
        </w:rPr>
        <w:t>了</w:t>
      </w:r>
      <w:r>
        <w:rPr>
          <w:rFonts w:ascii="Times New Roman" w:hAnsi="Times New Roman" w:eastAsia="Times New Roman" w:cs="Times New Roman"/>
          <w:spacing w:val="-1"/>
          <w:sz w:val="30"/>
          <w:szCs w:val="30"/>
        </w:rPr>
        <w:t>12</w:t>
      </w:r>
      <w:r>
        <w:rPr>
          <w:rFonts w:ascii="宋体" w:hAnsi="宋体" w:eastAsia="宋体" w:cs="宋体"/>
          <w:spacing w:val="-1"/>
          <w:sz w:val="30"/>
          <w:szCs w:val="30"/>
        </w:rPr>
        <w:t>个月后又恢复正常水</w:t>
      </w:r>
      <w:r>
        <w:rPr>
          <w:rFonts w:ascii="宋体" w:hAnsi="宋体" w:eastAsia="宋体" w:cs="宋体"/>
          <w:sz w:val="30"/>
          <w:szCs w:val="30"/>
        </w:rPr>
        <w:t xml:space="preserve"> </w:t>
      </w:r>
      <w:r>
        <w:rPr>
          <w:rFonts w:ascii="宋体" w:hAnsi="宋体" w:eastAsia="宋体" w:cs="宋体"/>
          <w:spacing w:val="-1"/>
          <w:sz w:val="30"/>
          <w:szCs w:val="30"/>
        </w:rPr>
        <w:t>平，因为那时世贸双子塔着火的图片已不再出现在媒体上。</w:t>
      </w:r>
    </w:p>
    <w:p w14:paraId="6C902194">
      <w:pPr>
        <w:spacing w:before="336" w:line="267" w:lineRule="auto"/>
        <w:ind w:right="66" w:firstLine="616"/>
        <w:jc w:val="both"/>
        <w:rPr>
          <w:rFonts w:ascii="宋体" w:hAnsi="宋体" w:eastAsia="宋体" w:cs="宋体"/>
          <w:sz w:val="30"/>
          <w:szCs w:val="30"/>
        </w:rPr>
      </w:pPr>
      <w:r>
        <w:rPr>
          <w:rFonts w:ascii="宋体" w:hAnsi="宋体" w:eastAsia="宋体" w:cs="宋体"/>
          <w:spacing w:val="-1"/>
          <w:sz w:val="30"/>
          <w:szCs w:val="30"/>
        </w:rPr>
        <w:t>陆路交通量的增加引发了严重后果。</w:t>
      </w:r>
      <w:r>
        <w:rPr>
          <w:rFonts w:ascii="Times New Roman" w:hAnsi="Times New Roman" w:eastAsia="Times New Roman" w:cs="Times New Roman"/>
          <w:spacing w:val="-1"/>
          <w:sz w:val="30"/>
          <w:szCs w:val="30"/>
        </w:rPr>
        <w:t>“9·11”</w:t>
      </w:r>
      <w:r>
        <w:rPr>
          <w:rFonts w:ascii="宋体" w:hAnsi="宋体" w:eastAsia="宋体" w:cs="宋体"/>
          <w:spacing w:val="-1"/>
          <w:sz w:val="30"/>
          <w:szCs w:val="30"/>
        </w:rPr>
        <w:t>事件之前，致命交通事</w:t>
      </w:r>
      <w:r>
        <w:rPr>
          <w:rFonts w:ascii="宋体" w:hAnsi="宋体" w:eastAsia="宋体" w:cs="宋体"/>
          <w:spacing w:val="3"/>
          <w:sz w:val="30"/>
          <w:szCs w:val="30"/>
        </w:rPr>
        <w:t xml:space="preserve"> </w:t>
      </w:r>
      <w:r>
        <w:rPr>
          <w:rFonts w:ascii="宋体" w:hAnsi="宋体" w:eastAsia="宋体" w:cs="宋体"/>
          <w:sz w:val="30"/>
          <w:szCs w:val="30"/>
        </w:rPr>
        <w:t>故的数量基本接近前</w:t>
      </w:r>
      <w:r>
        <w:rPr>
          <w:rFonts w:ascii="Times New Roman" w:hAnsi="Times New Roman" w:eastAsia="Times New Roman" w:cs="Times New Roman"/>
          <w:sz w:val="30"/>
          <w:szCs w:val="30"/>
        </w:rPr>
        <w:t>5</w:t>
      </w:r>
      <w:r>
        <w:rPr>
          <w:rFonts w:ascii="宋体" w:hAnsi="宋体" w:eastAsia="宋体" w:cs="宋体"/>
          <w:sz w:val="30"/>
          <w:szCs w:val="30"/>
        </w:rPr>
        <w:t>年的平均值（见图</w:t>
      </w:r>
      <w:r>
        <w:rPr>
          <w:rFonts w:ascii="Times New Roman" w:hAnsi="Times New Roman" w:eastAsia="Times New Roman" w:cs="Times New Roman"/>
          <w:sz w:val="30"/>
          <w:szCs w:val="30"/>
        </w:rPr>
        <w:t>1–2</w:t>
      </w:r>
      <w:r>
        <w:rPr>
          <w:rFonts w:ascii="宋体" w:hAnsi="宋体" w:eastAsia="宋体" w:cs="宋体"/>
          <w:sz w:val="30"/>
          <w:szCs w:val="30"/>
        </w:rPr>
        <w:t>的基准</w:t>
      </w:r>
      <w:r>
        <w:rPr>
          <w:rFonts w:ascii="宋体" w:hAnsi="宋体" w:eastAsia="宋体" w:cs="宋体"/>
          <w:spacing w:val="-1"/>
          <w:sz w:val="30"/>
          <w:szCs w:val="30"/>
        </w:rPr>
        <w:t>线）。但是</w:t>
      </w:r>
      <w:r>
        <w:rPr>
          <w:rFonts w:ascii="Times New Roman" w:hAnsi="Times New Roman" w:eastAsia="Times New Roman" w:cs="Times New Roman"/>
          <w:spacing w:val="-1"/>
          <w:sz w:val="30"/>
          <w:szCs w:val="30"/>
        </w:rPr>
        <w:t>“9·11”</w:t>
      </w:r>
      <w:r>
        <w:rPr>
          <w:rFonts w:ascii="宋体" w:hAnsi="宋体" w:eastAsia="宋体" w:cs="宋体"/>
          <w:spacing w:val="-1"/>
          <w:sz w:val="30"/>
          <w:szCs w:val="30"/>
        </w:rPr>
        <w:t>事</w:t>
      </w:r>
      <w:r>
        <w:rPr>
          <w:rFonts w:ascii="宋体" w:hAnsi="宋体" w:eastAsia="宋体" w:cs="宋体"/>
          <w:sz w:val="30"/>
          <w:szCs w:val="30"/>
        </w:rPr>
        <w:t xml:space="preserve"> </w:t>
      </w:r>
      <w:r>
        <w:rPr>
          <w:rFonts w:ascii="宋体" w:hAnsi="宋体" w:eastAsia="宋体" w:cs="宋体"/>
          <w:spacing w:val="-3"/>
          <w:sz w:val="30"/>
          <w:szCs w:val="30"/>
        </w:rPr>
        <w:t>件之后的一年里，每个月发生的致命交通事故的数量都超过了基准线，</w:t>
      </w:r>
      <w:r>
        <w:rPr>
          <w:rFonts w:ascii="宋体" w:hAnsi="宋体" w:eastAsia="宋体" w:cs="宋体"/>
          <w:spacing w:val="14"/>
          <w:sz w:val="30"/>
          <w:szCs w:val="30"/>
        </w:rPr>
        <w:t xml:space="preserve"> </w:t>
      </w:r>
      <w:r>
        <w:rPr>
          <w:rFonts w:ascii="宋体" w:hAnsi="宋体" w:eastAsia="宋体" w:cs="宋体"/>
          <w:sz w:val="30"/>
          <w:szCs w:val="30"/>
        </w:rPr>
        <w:t>并且大多数都高于前</w:t>
      </w:r>
      <w:r>
        <w:rPr>
          <w:rFonts w:ascii="Times New Roman" w:hAnsi="Times New Roman" w:eastAsia="Times New Roman" w:cs="Times New Roman"/>
          <w:sz w:val="30"/>
          <w:szCs w:val="30"/>
        </w:rPr>
        <w:t>5</w:t>
      </w:r>
      <w:r>
        <w:rPr>
          <w:rFonts w:ascii="宋体" w:hAnsi="宋体" w:eastAsia="宋体" w:cs="宋体"/>
          <w:sz w:val="30"/>
          <w:szCs w:val="30"/>
        </w:rPr>
        <w:t>年的最高值。共有大约</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600</w:t>
      </w:r>
      <w:r>
        <w:rPr>
          <w:rFonts w:ascii="宋体" w:hAnsi="宋体" w:eastAsia="宋体" w:cs="宋体"/>
          <w:spacing w:val="-1"/>
          <w:sz w:val="30"/>
          <w:szCs w:val="30"/>
        </w:rPr>
        <w:t>名美国人因为规避坐</w:t>
      </w:r>
      <w:r>
        <w:rPr>
          <w:rFonts w:ascii="宋体" w:hAnsi="宋体" w:eastAsia="宋体" w:cs="宋体"/>
          <w:sz w:val="30"/>
          <w:szCs w:val="30"/>
        </w:rPr>
        <w:t xml:space="preserve"> </w:t>
      </w:r>
      <w:r>
        <w:rPr>
          <w:rFonts w:ascii="宋体" w:hAnsi="宋体" w:eastAsia="宋体" w:cs="宋体"/>
          <w:spacing w:val="-1"/>
          <w:sz w:val="30"/>
          <w:szCs w:val="30"/>
        </w:rPr>
        <w:t>飞机的风险而在公路上丧生。</w:t>
      </w:r>
    </w:p>
    <w:p w14:paraId="6D1B8615">
      <w:pPr>
        <w:spacing w:before="311" w:line="269" w:lineRule="auto"/>
        <w:ind w:left="25" w:right="103" w:firstLine="576"/>
        <w:rPr>
          <w:rFonts w:ascii="宋体" w:hAnsi="宋体" w:eastAsia="宋体" w:cs="宋体"/>
          <w:sz w:val="30"/>
          <w:szCs w:val="30"/>
        </w:rPr>
      </w:pPr>
      <w:r>
        <w:rPr>
          <w:rFonts w:ascii="宋体" w:hAnsi="宋体" w:eastAsia="宋体" w:cs="宋体"/>
          <w:spacing w:val="-1"/>
          <w:sz w:val="30"/>
          <w:szCs w:val="30"/>
        </w:rPr>
        <w:t>这个数字是</w:t>
      </w:r>
      <w:r>
        <w:rPr>
          <w:rFonts w:ascii="Times New Roman" w:hAnsi="Times New Roman" w:eastAsia="Times New Roman" w:cs="Times New Roman"/>
          <w:spacing w:val="-1"/>
          <w:sz w:val="30"/>
          <w:szCs w:val="30"/>
        </w:rPr>
        <w:t>“9·11”</w:t>
      </w:r>
      <w:r>
        <w:rPr>
          <w:rFonts w:ascii="宋体" w:hAnsi="宋体" w:eastAsia="宋体" w:cs="宋体"/>
          <w:spacing w:val="-1"/>
          <w:sz w:val="30"/>
          <w:szCs w:val="30"/>
        </w:rPr>
        <w:t>事件中遭劫持的</w:t>
      </w:r>
      <w:r>
        <w:rPr>
          <w:rFonts w:ascii="Times New Roman" w:hAnsi="Times New Roman" w:eastAsia="Times New Roman" w:cs="Times New Roman"/>
          <w:spacing w:val="-1"/>
          <w:sz w:val="30"/>
          <w:szCs w:val="30"/>
        </w:rPr>
        <w:t>4</w:t>
      </w:r>
      <w:r>
        <w:rPr>
          <w:rFonts w:ascii="宋体" w:hAnsi="宋体" w:eastAsia="宋体" w:cs="宋体"/>
          <w:spacing w:val="-1"/>
          <w:sz w:val="30"/>
          <w:szCs w:val="30"/>
        </w:rPr>
        <w:t>架飞机的总死亡人数（</w:t>
      </w:r>
      <w:r>
        <w:rPr>
          <w:rFonts w:ascii="Times New Roman" w:hAnsi="Times New Roman" w:eastAsia="Times New Roman" w:cs="Times New Roman"/>
          <w:spacing w:val="-1"/>
          <w:sz w:val="30"/>
          <w:szCs w:val="30"/>
        </w:rPr>
        <w:t>256</w:t>
      </w:r>
      <w:r>
        <w:rPr>
          <w:rFonts w:ascii="宋体" w:hAnsi="宋体" w:eastAsia="宋体" w:cs="宋体"/>
          <w:spacing w:val="-1"/>
          <w:sz w:val="30"/>
          <w:szCs w:val="30"/>
        </w:rPr>
        <w:t>人）</w:t>
      </w:r>
      <w:r>
        <w:rPr>
          <w:rFonts w:ascii="宋体" w:hAnsi="宋体" w:eastAsia="宋体" w:cs="宋体"/>
          <w:sz w:val="30"/>
          <w:szCs w:val="30"/>
        </w:rPr>
        <w:t xml:space="preserve"> </w:t>
      </w:r>
      <w:r>
        <w:rPr>
          <w:rFonts w:ascii="宋体" w:hAnsi="宋体" w:eastAsia="宋体" w:cs="宋体"/>
          <w:spacing w:val="-1"/>
          <w:sz w:val="30"/>
          <w:szCs w:val="30"/>
        </w:rPr>
        <w:t>的</w:t>
      </w:r>
      <w:r>
        <w:rPr>
          <w:rFonts w:ascii="Times New Roman" w:hAnsi="Times New Roman" w:eastAsia="Times New Roman" w:cs="Times New Roman"/>
          <w:spacing w:val="-1"/>
          <w:sz w:val="30"/>
          <w:szCs w:val="30"/>
        </w:rPr>
        <w:t>6</w:t>
      </w:r>
      <w:r>
        <w:rPr>
          <w:rFonts w:ascii="宋体" w:hAnsi="宋体" w:eastAsia="宋体" w:cs="宋体"/>
          <w:spacing w:val="-1"/>
          <w:sz w:val="30"/>
          <w:szCs w:val="30"/>
        </w:rPr>
        <w:t>倍多。这些在车祸中丧生的人如果选择乘飞机，也</w:t>
      </w:r>
      <w:r>
        <w:rPr>
          <w:rFonts w:ascii="宋体" w:hAnsi="宋体" w:eastAsia="宋体" w:cs="宋体"/>
          <w:spacing w:val="-2"/>
          <w:sz w:val="30"/>
          <w:szCs w:val="30"/>
        </w:rPr>
        <w:t>许现在还活着。</w:t>
      </w:r>
    </w:p>
    <w:p w14:paraId="2ACFB3F3">
      <w:pPr>
        <w:spacing w:line="269" w:lineRule="auto"/>
        <w:rPr>
          <w:rFonts w:ascii="宋体" w:hAnsi="宋体" w:eastAsia="宋体" w:cs="宋体"/>
          <w:sz w:val="30"/>
          <w:szCs w:val="30"/>
        </w:rPr>
        <w:sectPr>
          <w:pgSz w:w="12240" w:h="15840"/>
          <w:pgMar w:top="400" w:right="1500" w:bottom="0" w:left="1450" w:header="0" w:footer="0" w:gutter="0"/>
          <w:cols w:space="720" w:num="1"/>
        </w:sectPr>
      </w:pPr>
    </w:p>
    <w:p w14:paraId="39A0794A">
      <w:pPr>
        <w:pStyle w:val="2"/>
      </w:pPr>
    </w:p>
    <w:p w14:paraId="34192674">
      <w:pPr>
        <w:pStyle w:val="2"/>
      </w:pPr>
    </w:p>
    <w:p w14:paraId="7D1F587A">
      <w:pPr>
        <w:pStyle w:val="2"/>
        <w:spacing w:line="241" w:lineRule="auto"/>
      </w:pPr>
    </w:p>
    <w:p w14:paraId="7DF3FD13">
      <w:pPr>
        <w:pStyle w:val="2"/>
        <w:spacing w:line="241" w:lineRule="auto"/>
      </w:pPr>
    </w:p>
    <w:p w14:paraId="26A7DC90">
      <w:pPr>
        <w:spacing w:before="91" w:line="305" w:lineRule="auto"/>
        <w:ind w:left="29" w:right="34"/>
        <w:jc w:val="both"/>
        <w:rPr>
          <w:rFonts w:ascii="宋体" w:hAnsi="宋体" w:eastAsia="宋体" w:cs="宋体"/>
          <w:sz w:val="28"/>
          <w:szCs w:val="28"/>
        </w:rPr>
      </w:pPr>
      <w:r>
        <w:rPr>
          <w:rFonts w:ascii="宋体" w:hAnsi="宋体" w:eastAsia="宋体" w:cs="宋体"/>
          <w:spacing w:val="17"/>
          <w:sz w:val="28"/>
          <w:szCs w:val="28"/>
        </w:rPr>
        <w:t>2000—2005年，25万名乘客乘坐了美国商用航班，没有一个人因</w:t>
      </w:r>
      <w:r>
        <w:rPr>
          <w:rFonts w:ascii="宋体" w:hAnsi="宋体" w:eastAsia="宋体" w:cs="宋体"/>
          <w:spacing w:val="16"/>
          <w:sz w:val="28"/>
          <w:szCs w:val="28"/>
        </w:rPr>
        <w:t>空难丧</w:t>
      </w:r>
      <w:r>
        <w:rPr>
          <w:rFonts w:ascii="宋体" w:hAnsi="宋体" w:eastAsia="宋体" w:cs="宋体"/>
          <w:sz w:val="28"/>
          <w:szCs w:val="28"/>
        </w:rPr>
        <w:t xml:space="preserve"> </w:t>
      </w:r>
      <w:r>
        <w:rPr>
          <w:rFonts w:ascii="宋体" w:hAnsi="宋体" w:eastAsia="宋体" w:cs="宋体"/>
          <w:spacing w:val="-1"/>
          <w:sz w:val="28"/>
          <w:szCs w:val="28"/>
        </w:rPr>
        <w:t>生。所以，虽然“9</w:t>
      </w:r>
      <w:r>
        <w:rPr>
          <w:rFonts w:ascii="宋体" w:hAnsi="宋体" w:eastAsia="宋体" w:cs="宋体"/>
          <w:spacing w:val="-29"/>
          <w:sz w:val="28"/>
          <w:szCs w:val="28"/>
        </w:rPr>
        <w:t xml:space="preserve"> </w:t>
      </w:r>
      <w:r>
        <w:rPr>
          <w:rFonts w:ascii="宋体" w:hAnsi="宋体" w:eastAsia="宋体" w:cs="宋体"/>
          <w:spacing w:val="-1"/>
          <w:sz w:val="28"/>
          <w:szCs w:val="28"/>
        </w:rPr>
        <w:t>·</w:t>
      </w:r>
      <w:r>
        <w:rPr>
          <w:rFonts w:ascii="宋体" w:hAnsi="宋体" w:eastAsia="宋体" w:cs="宋体"/>
          <w:spacing w:val="-104"/>
          <w:sz w:val="28"/>
          <w:szCs w:val="28"/>
        </w:rPr>
        <w:t xml:space="preserve"> </w:t>
      </w:r>
      <w:r>
        <w:rPr>
          <w:rFonts w:ascii="宋体" w:hAnsi="宋体" w:eastAsia="宋体" w:cs="宋体"/>
          <w:spacing w:val="-1"/>
          <w:sz w:val="28"/>
          <w:szCs w:val="28"/>
        </w:rPr>
        <w:t>11”事件中大约有3000名美国人丧生，但是之后一年</w:t>
      </w:r>
      <w:r>
        <w:rPr>
          <w:rFonts w:ascii="宋体" w:hAnsi="宋体" w:eastAsia="宋体" w:cs="宋体"/>
          <w:sz w:val="28"/>
          <w:szCs w:val="28"/>
        </w:rPr>
        <w:t xml:space="preserve"> </w:t>
      </w:r>
      <w:r>
        <w:rPr>
          <w:rFonts w:ascii="宋体" w:hAnsi="宋体" w:eastAsia="宋体" w:cs="宋体"/>
          <w:spacing w:val="16"/>
          <w:sz w:val="28"/>
          <w:szCs w:val="28"/>
        </w:rPr>
        <w:t>内因车祸死亡的人数比这个数字的一半还要多。</w:t>
      </w:r>
    </w:p>
    <w:p w14:paraId="221550DC">
      <w:pPr>
        <w:pStyle w:val="2"/>
        <w:spacing w:line="474" w:lineRule="auto"/>
      </w:pPr>
    </w:p>
    <w:p w14:paraId="00ACEDBE">
      <w:pPr>
        <w:spacing w:line="5385" w:lineRule="exact"/>
        <w:ind w:firstLine="241"/>
      </w:pPr>
      <w:r>
        <w:rPr>
          <w:position w:val="-107"/>
        </w:rPr>
        <w:pict>
          <v:group id="_x0000_s1030" o:spid="_x0000_s1030" o:spt="203" style="height:269.25pt;width:448.6pt;" coordsize="8972,5385">
            <o:lock v:ext="edit" aspectratio="f"/>
            <v:shape id="_x0000_s1031" o:spid="_x0000_s1031" o:spt="75" alt="" type="#_x0000_t75" style="position:absolute;left:228;top:84;height:5300;width:8690;" filled="f" o:preferrelative="t" stroked="f" coordsize="21600,21600">
              <v:path/>
              <v:fill on="f" focussize="0,0"/>
              <v:stroke on="f"/>
              <v:imagedata r:id="rId23" o:title=""/>
              <o:lock v:ext="edit" aspectratio="t"/>
            </v:shape>
            <v:shape id="_x0000_s1032" o:spid="_x0000_s1032" o:spt="202" type="#_x0000_t202" style="position:absolute;left:-20;top:1345;height:2978;width:226;" filled="f" stroked="f" coordsize="21600,21600">
              <v:path/>
              <v:fill on="f" focussize="0,0"/>
              <v:stroke on="f"/>
              <v:imagedata o:title=""/>
              <o:lock v:ext="edit" aspectratio="f"/>
              <v:textbox inset="0mm,0mm,0mm,0mm" style="layout-flow:vertical-ideographic;">
                <w:txbxContent>
                  <w:p w14:paraId="3613435A">
                    <w:pPr>
                      <w:spacing w:before="19" w:line="202" w:lineRule="auto"/>
                      <w:ind w:left="20"/>
                      <w:rPr>
                        <w:rFonts w:ascii="宋体" w:hAnsi="宋体" w:eastAsia="宋体" w:cs="宋体"/>
                        <w:sz w:val="20"/>
                        <w:szCs w:val="20"/>
                      </w:rPr>
                    </w:pPr>
                    <w:r>
                      <w:rPr>
                        <w:rFonts w:ascii="宋体" w:hAnsi="宋体" w:eastAsia="宋体" w:cs="宋体"/>
                        <w:spacing w:val="9"/>
                        <w:sz w:val="20"/>
                        <w:szCs w:val="20"/>
                      </w:rPr>
                      <w:t>高于低于基准线的致命车祸数量</w:t>
                    </w:r>
                  </w:p>
                </w:txbxContent>
              </v:textbox>
            </v:shape>
            <v:shape id="_x0000_s1033" o:spid="_x0000_s1033" o:spt="202" type="#_x0000_t202" style="position:absolute;left:8717;top:5173;height:202;width:273;" filled="f" stroked="f" coordsize="21600,21600">
              <v:path/>
              <v:fill on="f" focussize="0,0"/>
              <v:stroke on="f"/>
              <v:imagedata o:title=""/>
              <o:lock v:ext="edit" aspectratio="f"/>
              <v:textbox inset="0mm,0mm,0mm,0mm">
                <w:txbxContent>
                  <w:p w14:paraId="2BC4511A">
                    <w:pPr>
                      <w:spacing w:before="20" w:line="224" w:lineRule="auto"/>
                      <w:ind w:left="20"/>
                      <w:rPr>
                        <w:rFonts w:ascii="黑体" w:hAnsi="黑体" w:eastAsia="黑体" w:cs="黑体"/>
                        <w:sz w:val="16"/>
                        <w:szCs w:val="16"/>
                      </w:rPr>
                    </w:pPr>
                    <w:r>
                      <w:rPr>
                        <w:rFonts w:ascii="黑体" w:hAnsi="黑体" w:eastAsia="黑体" w:cs="黑体"/>
                        <w:spacing w:val="-2"/>
                        <w:sz w:val="16"/>
                        <w:szCs w:val="16"/>
                      </w:rPr>
                      <w:t>3月</w:t>
                    </w:r>
                  </w:p>
                </w:txbxContent>
              </v:textbox>
            </v:shape>
            <v:shape id="_x0000_s1034" o:spid="_x0000_s1034" o:spt="202" type="#_x0000_t202" style="position:absolute;left:3187;top:-20;height:155;width:317;" filled="f" stroked="f" coordsize="21600,21600">
              <v:path/>
              <v:fill on="f" focussize="0,0"/>
              <v:stroke on="f"/>
              <v:imagedata o:title=""/>
              <o:lock v:ext="edit" aspectratio="f"/>
              <v:textbox inset="0mm,0mm,0mm,0mm">
                <w:txbxContent>
                  <w:p w14:paraId="0C6DC6B2">
                    <w:pPr>
                      <w:spacing w:before="19" w:line="192"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9/11</w:t>
                    </w:r>
                  </w:p>
                </w:txbxContent>
              </v:textbox>
            </v:shape>
            <w10:wrap type="none"/>
            <w10:anchorlock/>
          </v:group>
        </w:pict>
      </w:r>
    </w:p>
    <w:p w14:paraId="68C987B3">
      <w:pPr>
        <w:spacing w:before="16" w:line="219" w:lineRule="auto"/>
        <w:ind w:left="840"/>
        <w:rPr>
          <w:rFonts w:ascii="宋体" w:hAnsi="宋体" w:eastAsia="宋体" w:cs="宋体"/>
          <w:sz w:val="16"/>
          <w:szCs w:val="16"/>
        </w:rPr>
      </w:pPr>
      <w:r>
        <w:rPr>
          <w:rFonts w:ascii="宋体" w:hAnsi="宋体" w:eastAsia="宋体" w:cs="宋体"/>
          <w:spacing w:val="2"/>
          <w:sz w:val="16"/>
          <w:szCs w:val="16"/>
        </w:rPr>
        <w:t xml:space="preserve">2001年                                       2002年                               </w:t>
      </w:r>
      <w:r>
        <w:rPr>
          <w:rFonts w:ascii="宋体" w:hAnsi="宋体" w:eastAsia="宋体" w:cs="宋体"/>
          <w:spacing w:val="1"/>
          <w:sz w:val="16"/>
          <w:szCs w:val="16"/>
        </w:rPr>
        <w:t xml:space="preserve">        2003年</w:t>
      </w:r>
    </w:p>
    <w:p w14:paraId="5CD51F81">
      <w:pPr>
        <w:spacing w:before="257" w:line="224" w:lineRule="auto"/>
        <w:ind w:left="2774"/>
        <w:rPr>
          <w:rFonts w:ascii="楷体" w:hAnsi="楷体" w:eastAsia="楷体" w:cs="楷体"/>
          <w:sz w:val="28"/>
          <w:szCs w:val="28"/>
        </w:rPr>
      </w:pPr>
      <w:r>
        <w:rPr>
          <w:rFonts w:ascii="楷体" w:hAnsi="楷体" w:eastAsia="楷体" w:cs="楷体"/>
          <w:b/>
          <w:bCs/>
          <w:spacing w:val="-10"/>
          <w:sz w:val="28"/>
          <w:szCs w:val="28"/>
        </w:rPr>
        <w:t>图1-2</w:t>
      </w:r>
      <w:r>
        <w:rPr>
          <w:rFonts w:ascii="楷体" w:hAnsi="楷体" w:eastAsia="楷体" w:cs="楷体"/>
          <w:spacing w:val="-10"/>
          <w:sz w:val="28"/>
          <w:szCs w:val="28"/>
        </w:rPr>
        <w:t xml:space="preserve"> </w:t>
      </w:r>
      <w:r>
        <w:rPr>
          <w:rFonts w:ascii="楷体" w:hAnsi="楷体" w:eastAsia="楷体" w:cs="楷体"/>
          <w:b/>
          <w:bCs/>
          <w:spacing w:val="-10"/>
          <w:sz w:val="28"/>
          <w:szCs w:val="28"/>
        </w:rPr>
        <w:t>恐怖分子的“第二次袭击”</w:t>
      </w:r>
    </w:p>
    <w:p w14:paraId="0699B337">
      <w:pPr>
        <w:spacing w:before="322" w:line="198" w:lineRule="auto"/>
        <w:ind w:left="32" w:right="5" w:hanging="33"/>
        <w:rPr>
          <w:rFonts w:ascii="楷体" w:hAnsi="楷体" w:eastAsia="楷体" w:cs="楷体"/>
          <w:sz w:val="28"/>
          <w:szCs w:val="28"/>
        </w:rPr>
      </w:pPr>
      <w:r>
        <w:rPr>
          <w:rFonts w:ascii="楷体" w:hAnsi="楷体" w:eastAsia="楷体" w:cs="楷体"/>
          <w:spacing w:val="-28"/>
          <w:sz w:val="28"/>
          <w:szCs w:val="28"/>
        </w:rPr>
        <w:t>“</w:t>
      </w:r>
      <w:r>
        <w:rPr>
          <w:rFonts w:ascii="楷体" w:hAnsi="楷体" w:eastAsia="楷体" w:cs="楷体"/>
          <w:b/>
          <w:bCs/>
          <w:spacing w:val="-28"/>
          <w:sz w:val="28"/>
          <w:szCs w:val="28"/>
        </w:rPr>
        <w:t>9</w:t>
      </w:r>
      <w:r>
        <w:rPr>
          <w:rFonts w:ascii="楷体" w:hAnsi="楷体" w:eastAsia="楷体" w:cs="楷体"/>
          <w:spacing w:val="-42"/>
          <w:sz w:val="28"/>
          <w:szCs w:val="28"/>
        </w:rPr>
        <w:t xml:space="preserve"> </w:t>
      </w:r>
      <w:r>
        <w:rPr>
          <w:rFonts w:ascii="楷体" w:hAnsi="楷体" w:eastAsia="楷体" w:cs="楷体"/>
          <w:b/>
          <w:bCs/>
          <w:spacing w:val="-28"/>
          <w:sz w:val="28"/>
          <w:szCs w:val="28"/>
        </w:rPr>
        <w:t>·</w:t>
      </w:r>
      <w:r>
        <w:rPr>
          <w:rFonts w:ascii="楷体" w:hAnsi="楷体" w:eastAsia="楷体" w:cs="楷体"/>
          <w:spacing w:val="-117"/>
          <w:sz w:val="28"/>
          <w:szCs w:val="28"/>
        </w:rPr>
        <w:t xml:space="preserve"> </w:t>
      </w:r>
      <w:r>
        <w:rPr>
          <w:rFonts w:ascii="楷体" w:hAnsi="楷体" w:eastAsia="楷体" w:cs="楷体"/>
          <w:b/>
          <w:bCs/>
          <w:spacing w:val="-28"/>
          <w:sz w:val="28"/>
          <w:szCs w:val="28"/>
        </w:rPr>
        <w:t>11”事件后，美</w:t>
      </w:r>
      <w:r>
        <w:rPr>
          <w:rFonts w:ascii="楷体" w:hAnsi="楷体" w:eastAsia="楷体" w:cs="楷体"/>
          <w:b/>
          <w:bCs/>
          <w:spacing w:val="-27"/>
          <w:sz w:val="28"/>
          <w:szCs w:val="28"/>
        </w:rPr>
        <w:t>国发生的致命交通事故的数量持续增长了12个月，大约有160</w:t>
      </w:r>
      <w:r>
        <w:rPr>
          <w:rFonts w:ascii="Times New Roman" w:hAnsi="Times New Roman" w:eastAsia="Times New Roman" w:cs="Times New Roman"/>
          <w:spacing w:val="-16"/>
          <w:sz w:val="28"/>
          <w:szCs w:val="28"/>
        </w:rPr>
        <w:t>0</w:t>
      </w:r>
      <w:r>
        <w:rPr>
          <w:rFonts w:ascii="Times New Roman" w:hAnsi="Times New Roman" w:eastAsia="Times New Roman" w:cs="Times New Roman"/>
          <w:sz w:val="28"/>
          <w:szCs w:val="28"/>
        </w:rPr>
        <w:t xml:space="preserve">  </w:t>
      </w:r>
      <w:r>
        <w:rPr>
          <w:rFonts w:ascii="楷体" w:hAnsi="楷体" w:eastAsia="楷体" w:cs="楷体"/>
          <w:b/>
          <w:bCs/>
          <w:spacing w:val="-24"/>
          <w:sz w:val="28"/>
          <w:szCs w:val="28"/>
        </w:rPr>
        <w:t>名美国人因试图规避乘飞机的风险而在公路上丧生。(图中的竖线上端代表最大</w:t>
      </w:r>
    </w:p>
    <w:p w14:paraId="4D83D200">
      <w:pPr>
        <w:spacing w:line="220" w:lineRule="auto"/>
        <w:ind w:left="33"/>
        <w:rPr>
          <w:rFonts w:ascii="楷体" w:hAnsi="楷体" w:eastAsia="楷体" w:cs="楷体"/>
          <w:sz w:val="28"/>
          <w:szCs w:val="28"/>
        </w:rPr>
      </w:pPr>
      <w:r>
        <w:rPr>
          <w:rFonts w:ascii="楷体" w:hAnsi="楷体" w:eastAsia="楷体" w:cs="楷体"/>
          <w:b/>
          <w:bCs/>
          <w:spacing w:val="-27"/>
          <w:sz w:val="28"/>
          <w:szCs w:val="28"/>
        </w:rPr>
        <w:t>值，下端代表最小值)。“9</w:t>
      </w:r>
      <w:r>
        <w:rPr>
          <w:rFonts w:ascii="楷体" w:hAnsi="楷体" w:eastAsia="楷体" w:cs="楷体"/>
          <w:spacing w:val="-40"/>
          <w:sz w:val="28"/>
          <w:szCs w:val="28"/>
        </w:rPr>
        <w:t xml:space="preserve"> </w:t>
      </w:r>
      <w:r>
        <w:rPr>
          <w:rFonts w:ascii="楷体" w:hAnsi="楷体" w:eastAsia="楷体" w:cs="楷体"/>
          <w:b/>
          <w:bCs/>
          <w:spacing w:val="-27"/>
          <w:sz w:val="28"/>
          <w:szCs w:val="28"/>
        </w:rPr>
        <w:t>·</w:t>
      </w:r>
      <w:r>
        <w:rPr>
          <w:rFonts w:ascii="楷体" w:hAnsi="楷体" w:eastAsia="楷体" w:cs="楷体"/>
          <w:spacing w:val="-117"/>
          <w:sz w:val="28"/>
          <w:szCs w:val="28"/>
        </w:rPr>
        <w:t xml:space="preserve"> </w:t>
      </w:r>
      <w:r>
        <w:rPr>
          <w:rFonts w:ascii="楷体" w:hAnsi="楷体" w:eastAsia="楷体" w:cs="楷体"/>
          <w:b/>
          <w:bCs/>
          <w:spacing w:val="-27"/>
          <w:sz w:val="28"/>
          <w:szCs w:val="28"/>
        </w:rPr>
        <w:t>11”事件后出现的峰值足以触发恐怖警报。</w:t>
      </w:r>
    </w:p>
    <w:p w14:paraId="59659964">
      <w:pPr>
        <w:spacing w:before="318" w:line="219" w:lineRule="auto"/>
        <w:ind w:left="673"/>
        <w:rPr>
          <w:rFonts w:ascii="宋体" w:hAnsi="宋体" w:eastAsia="宋体" w:cs="宋体"/>
          <w:sz w:val="28"/>
          <w:szCs w:val="28"/>
        </w:rPr>
      </w:pPr>
      <w:r>
        <w:rPr>
          <w:rFonts w:ascii="宋体" w:hAnsi="宋体" w:eastAsia="宋体" w:cs="宋体"/>
          <w:b/>
          <w:bCs/>
          <w:spacing w:val="10"/>
          <w:sz w:val="28"/>
          <w:szCs w:val="28"/>
        </w:rPr>
        <w:t>让我们看一个幸运的例子。</w:t>
      </w:r>
    </w:p>
    <w:p w14:paraId="2B44DDE7">
      <w:pPr>
        <w:pStyle w:val="2"/>
        <w:spacing w:line="310" w:lineRule="auto"/>
      </w:pPr>
    </w:p>
    <w:p w14:paraId="0A87A356">
      <w:pPr>
        <w:spacing w:before="91" w:line="296" w:lineRule="auto"/>
        <w:ind w:left="29" w:firstLine="620"/>
        <w:rPr>
          <w:rFonts w:ascii="宋体" w:hAnsi="宋体" w:eastAsia="宋体" w:cs="宋体"/>
          <w:sz w:val="28"/>
          <w:szCs w:val="28"/>
        </w:rPr>
      </w:pPr>
      <w:r>
        <w:rPr>
          <w:rFonts w:ascii="宋体" w:hAnsi="宋体" w:eastAsia="宋体" w:cs="宋体"/>
          <w:spacing w:val="6"/>
          <w:sz w:val="28"/>
          <w:szCs w:val="28"/>
        </w:rPr>
        <w:t>26岁的贾斯廷 ·</w:t>
      </w:r>
      <w:r>
        <w:rPr>
          <w:rFonts w:ascii="宋体" w:hAnsi="宋体" w:eastAsia="宋体" w:cs="宋体"/>
          <w:spacing w:val="-102"/>
          <w:sz w:val="28"/>
          <w:szCs w:val="28"/>
        </w:rPr>
        <w:t xml:space="preserve"> </w:t>
      </w:r>
      <w:r>
        <w:rPr>
          <w:rFonts w:ascii="宋体" w:hAnsi="宋体" w:eastAsia="宋体" w:cs="宋体"/>
          <w:spacing w:val="6"/>
          <w:sz w:val="28"/>
          <w:szCs w:val="28"/>
        </w:rPr>
        <w:t>克拉宾是一名很有竞争力的橄榄球运动员，还是一</w:t>
      </w:r>
      <w:r>
        <w:rPr>
          <w:rFonts w:ascii="宋体" w:hAnsi="宋体" w:eastAsia="宋体" w:cs="宋体"/>
          <w:sz w:val="28"/>
          <w:szCs w:val="28"/>
        </w:rPr>
        <w:t xml:space="preserve">  </w:t>
      </w:r>
      <w:r>
        <w:rPr>
          <w:rFonts w:ascii="宋体" w:hAnsi="宋体" w:eastAsia="宋体" w:cs="宋体"/>
          <w:spacing w:val="20"/>
          <w:sz w:val="28"/>
          <w:szCs w:val="28"/>
        </w:rPr>
        <w:t>名志愿消防队员。他在看到哈得孙河对岸的世贸双子塔倒</w:t>
      </w:r>
      <w:r>
        <w:rPr>
          <w:rFonts w:ascii="宋体" w:hAnsi="宋体" w:eastAsia="宋体" w:cs="宋体"/>
          <w:spacing w:val="19"/>
          <w:sz w:val="28"/>
          <w:szCs w:val="28"/>
        </w:rPr>
        <w:t>塌后，和消防</w:t>
      </w:r>
      <w:r>
        <w:rPr>
          <w:rFonts w:ascii="宋体" w:hAnsi="宋体" w:eastAsia="宋体" w:cs="宋体"/>
          <w:sz w:val="28"/>
          <w:szCs w:val="28"/>
        </w:rPr>
        <w:t xml:space="preserve"> </w:t>
      </w:r>
      <w:r>
        <w:rPr>
          <w:rFonts w:ascii="宋体" w:hAnsi="宋体" w:eastAsia="宋体" w:cs="宋体"/>
          <w:spacing w:val="20"/>
          <w:sz w:val="28"/>
          <w:szCs w:val="28"/>
        </w:rPr>
        <w:t>队其他队员一起赶到了事发地点。经历了这次事件</w:t>
      </w:r>
      <w:r>
        <w:rPr>
          <w:rFonts w:ascii="宋体" w:hAnsi="宋体" w:eastAsia="宋体" w:cs="宋体"/>
          <w:spacing w:val="19"/>
          <w:sz w:val="28"/>
          <w:szCs w:val="28"/>
        </w:rPr>
        <w:t>后，他决定不再乘坐</w:t>
      </w:r>
      <w:r>
        <w:rPr>
          <w:rFonts w:ascii="宋体" w:hAnsi="宋体" w:eastAsia="宋体" w:cs="宋体"/>
          <w:sz w:val="28"/>
          <w:szCs w:val="28"/>
        </w:rPr>
        <w:t xml:space="preserve"> </w:t>
      </w:r>
      <w:r>
        <w:rPr>
          <w:rFonts w:ascii="宋体" w:hAnsi="宋体" w:eastAsia="宋体" w:cs="宋体"/>
          <w:spacing w:val="18"/>
          <w:sz w:val="28"/>
          <w:szCs w:val="28"/>
        </w:rPr>
        <w:t>飞机。</w:t>
      </w:r>
      <w:r>
        <w:rPr>
          <w:rFonts w:ascii="宋体" w:hAnsi="宋体" w:eastAsia="宋体" w:cs="宋体"/>
          <w:spacing w:val="-81"/>
          <w:sz w:val="28"/>
          <w:szCs w:val="28"/>
        </w:rPr>
        <w:t xml:space="preserve"> </w:t>
      </w:r>
      <w:r>
        <w:rPr>
          <w:rFonts w:ascii="宋体" w:hAnsi="宋体" w:eastAsia="宋体" w:cs="宋体"/>
          <w:spacing w:val="18"/>
          <w:sz w:val="28"/>
          <w:szCs w:val="28"/>
        </w:rPr>
        <w:t>一个月后，克拉宾和女友开车去佛罗里达旅行，他</w:t>
      </w:r>
      <w:r>
        <w:rPr>
          <w:rFonts w:ascii="宋体" w:hAnsi="宋体" w:eastAsia="宋体" w:cs="宋体"/>
          <w:spacing w:val="17"/>
          <w:sz w:val="28"/>
          <w:szCs w:val="28"/>
        </w:rPr>
        <w:t>们的轻型货车</w:t>
      </w:r>
      <w:r>
        <w:rPr>
          <w:rFonts w:ascii="宋体" w:hAnsi="宋体" w:eastAsia="宋体" w:cs="宋体"/>
          <w:sz w:val="28"/>
          <w:szCs w:val="28"/>
        </w:rPr>
        <w:t xml:space="preserve"> </w:t>
      </w:r>
      <w:r>
        <w:rPr>
          <w:rFonts w:ascii="宋体" w:hAnsi="宋体" w:eastAsia="宋体" w:cs="宋体"/>
          <w:spacing w:val="21"/>
          <w:sz w:val="28"/>
          <w:szCs w:val="28"/>
        </w:rPr>
        <w:t>成功行驶了上千英里</w:t>
      </w:r>
      <w:r>
        <w:rPr>
          <w:rFonts w:ascii="Times New Roman" w:hAnsi="Times New Roman" w:eastAsia="Times New Roman" w:cs="Times New Roman"/>
          <w:color w:val="2020E0"/>
          <w:spacing w:val="21"/>
          <w:sz w:val="28"/>
          <w:szCs w:val="28"/>
        </w:rPr>
        <w:t xml:space="preserve">1   </w:t>
      </w:r>
      <w:r>
        <w:rPr>
          <w:rFonts w:ascii="宋体" w:hAnsi="宋体" w:eastAsia="宋体" w:cs="宋体"/>
          <w:spacing w:val="21"/>
          <w:sz w:val="28"/>
          <w:szCs w:val="28"/>
        </w:rPr>
        <w:t>,但在回程的路上，他们听到砰的一声，紧接着</w:t>
      </w:r>
    </w:p>
    <w:p w14:paraId="7941962E">
      <w:pPr>
        <w:spacing w:line="296" w:lineRule="auto"/>
        <w:rPr>
          <w:rFonts w:ascii="宋体" w:hAnsi="宋体" w:eastAsia="宋体" w:cs="宋体"/>
          <w:sz w:val="28"/>
          <w:szCs w:val="28"/>
        </w:rPr>
        <w:sectPr>
          <w:pgSz w:w="12240" w:h="15840"/>
          <w:pgMar w:top="400" w:right="1494" w:bottom="0" w:left="1390" w:header="0" w:footer="0" w:gutter="0"/>
          <w:cols w:space="720" w:num="1"/>
        </w:sectPr>
      </w:pPr>
    </w:p>
    <w:p w14:paraId="58CCD651">
      <w:pPr>
        <w:pStyle w:val="2"/>
        <w:spacing w:line="248" w:lineRule="auto"/>
      </w:pPr>
    </w:p>
    <w:p w14:paraId="738F0A88">
      <w:pPr>
        <w:pStyle w:val="2"/>
        <w:spacing w:line="248" w:lineRule="auto"/>
      </w:pPr>
    </w:p>
    <w:p w14:paraId="00C654ED">
      <w:pPr>
        <w:pStyle w:val="2"/>
        <w:spacing w:line="249" w:lineRule="auto"/>
      </w:pPr>
    </w:p>
    <w:p w14:paraId="667D33D1">
      <w:pPr>
        <w:pStyle w:val="2"/>
        <w:spacing w:line="249" w:lineRule="auto"/>
      </w:pPr>
    </w:p>
    <w:p w14:paraId="671F685B">
      <w:pPr>
        <w:spacing w:before="97" w:line="265" w:lineRule="auto"/>
        <w:ind w:left="9" w:firstLine="6"/>
        <w:jc w:val="both"/>
        <w:rPr>
          <w:rFonts w:ascii="宋体" w:hAnsi="宋体" w:eastAsia="宋体" w:cs="宋体"/>
          <w:sz w:val="30"/>
          <w:szCs w:val="30"/>
        </w:rPr>
      </w:pPr>
      <w:r>
        <w:rPr>
          <w:rFonts w:ascii="宋体" w:hAnsi="宋体" w:eastAsia="宋体" w:cs="宋体"/>
          <w:spacing w:val="-1"/>
          <w:sz w:val="30"/>
          <w:szCs w:val="30"/>
        </w:rPr>
        <w:t>货车的两个前轮胎都横了过来，就像雪犁一样，连接转向柱和车轮的横</w:t>
      </w:r>
      <w:r>
        <w:rPr>
          <w:rFonts w:ascii="宋体" w:hAnsi="宋体" w:eastAsia="宋体" w:cs="宋体"/>
          <w:spacing w:val="11"/>
          <w:sz w:val="30"/>
          <w:szCs w:val="30"/>
        </w:rPr>
        <w:t xml:space="preserve"> </w:t>
      </w:r>
      <w:r>
        <w:rPr>
          <w:rFonts w:ascii="宋体" w:hAnsi="宋体" w:eastAsia="宋体" w:cs="宋体"/>
          <w:spacing w:val="-1"/>
          <w:sz w:val="30"/>
          <w:szCs w:val="30"/>
        </w:rPr>
        <w:t>拉杆断了，货车抛锚了。幸运的是，他们这时已驶入了南加利福尼亚的</w:t>
      </w:r>
      <w:r>
        <w:rPr>
          <w:rFonts w:ascii="宋体" w:hAnsi="宋体" w:eastAsia="宋体" w:cs="宋体"/>
          <w:spacing w:val="17"/>
          <w:sz w:val="30"/>
          <w:szCs w:val="30"/>
        </w:rPr>
        <w:t xml:space="preserve"> </w:t>
      </w:r>
      <w:r>
        <w:rPr>
          <w:rFonts w:ascii="宋体" w:hAnsi="宋体" w:eastAsia="宋体" w:cs="宋体"/>
          <w:spacing w:val="-1"/>
          <w:sz w:val="30"/>
          <w:szCs w:val="30"/>
        </w:rPr>
        <w:t>一个停车场。如果这次事故发生在几分钟前</w:t>
      </w:r>
      <w:r>
        <w:rPr>
          <w:rFonts w:ascii="Times New Roman" w:hAnsi="Times New Roman" w:eastAsia="Times New Roman" w:cs="Times New Roman"/>
          <w:spacing w:val="-1"/>
          <w:sz w:val="30"/>
          <w:szCs w:val="30"/>
        </w:rPr>
        <w:t>——</w:t>
      </w:r>
      <w:r>
        <w:rPr>
          <w:rFonts w:ascii="宋体" w:hAnsi="宋体" w:eastAsia="宋体" w:cs="宋体"/>
          <w:spacing w:val="-1"/>
          <w:sz w:val="30"/>
          <w:szCs w:val="30"/>
        </w:rPr>
        <w:t>他们还在公路上以</w:t>
      </w:r>
      <w:r>
        <w:rPr>
          <w:rFonts w:ascii="Times New Roman" w:hAnsi="Times New Roman" w:eastAsia="Times New Roman" w:cs="Times New Roman"/>
          <w:spacing w:val="-1"/>
          <w:sz w:val="30"/>
          <w:szCs w:val="30"/>
        </w:rPr>
        <w:t>70</w:t>
      </w:r>
      <w:r>
        <w:rPr>
          <w:rFonts w:ascii="宋体" w:hAnsi="宋体" w:eastAsia="宋体" w:cs="宋体"/>
          <w:spacing w:val="-1"/>
          <w:sz w:val="30"/>
          <w:szCs w:val="30"/>
        </w:rPr>
        <w:t>英</w:t>
      </w:r>
      <w:r>
        <w:rPr>
          <w:rFonts w:ascii="宋体" w:hAnsi="宋体" w:eastAsia="宋体" w:cs="宋体"/>
          <w:spacing w:val="18"/>
          <w:sz w:val="30"/>
          <w:szCs w:val="30"/>
        </w:rPr>
        <w:t xml:space="preserve"> </w:t>
      </w:r>
      <w:r>
        <w:rPr>
          <w:rFonts w:ascii="宋体" w:hAnsi="宋体" w:eastAsia="宋体" w:cs="宋体"/>
          <w:spacing w:val="-1"/>
          <w:sz w:val="30"/>
          <w:szCs w:val="30"/>
        </w:rPr>
        <w:t>里的时速行驶时，克拉宾和他的女友很可能会像那些不幸的人一样，为</w:t>
      </w:r>
      <w:r>
        <w:rPr>
          <w:rFonts w:ascii="宋体" w:hAnsi="宋体" w:eastAsia="宋体" w:cs="宋体"/>
          <w:spacing w:val="17"/>
          <w:sz w:val="30"/>
          <w:szCs w:val="30"/>
        </w:rPr>
        <w:t xml:space="preserve"> </w:t>
      </w:r>
      <w:r>
        <w:rPr>
          <w:rFonts w:ascii="宋体" w:hAnsi="宋体" w:eastAsia="宋体" w:cs="宋体"/>
          <w:spacing w:val="-1"/>
          <w:sz w:val="30"/>
          <w:szCs w:val="30"/>
        </w:rPr>
        <w:t>规避坐飞机的风险而在车祸中丧生。</w:t>
      </w:r>
    </w:p>
    <w:p w14:paraId="100AF8A7">
      <w:pPr>
        <w:spacing w:before="319" w:line="268" w:lineRule="auto"/>
        <w:ind w:left="6" w:firstLine="607"/>
        <w:rPr>
          <w:rFonts w:ascii="宋体" w:hAnsi="宋体" w:eastAsia="宋体" w:cs="宋体"/>
          <w:sz w:val="30"/>
          <w:szCs w:val="30"/>
        </w:rPr>
      </w:pPr>
      <w:r>
        <w:rPr>
          <w:rFonts w:ascii="宋体" w:hAnsi="宋体" w:eastAsia="宋体" w:cs="宋体"/>
          <w:spacing w:val="-1"/>
          <w:sz w:val="30"/>
          <w:szCs w:val="30"/>
        </w:rPr>
        <w:t>恐怖分子其实对我们进行了两次袭击。第一次借助的是体力，第二</w:t>
      </w:r>
      <w:r>
        <w:rPr>
          <w:rFonts w:ascii="宋体" w:hAnsi="宋体" w:eastAsia="宋体" w:cs="宋体"/>
          <w:spacing w:val="10"/>
          <w:sz w:val="30"/>
          <w:szCs w:val="30"/>
        </w:rPr>
        <w:t xml:space="preserve"> </w:t>
      </w:r>
      <w:r>
        <w:rPr>
          <w:rFonts w:ascii="宋体" w:hAnsi="宋体" w:eastAsia="宋体" w:cs="宋体"/>
          <w:sz w:val="30"/>
          <w:szCs w:val="30"/>
        </w:rPr>
        <w:t>次借助的是我们的大脑。第一次袭击引起了</w:t>
      </w:r>
      <w:r>
        <w:rPr>
          <w:rFonts w:ascii="宋体" w:hAnsi="宋体" w:eastAsia="宋体" w:cs="宋体"/>
          <w:spacing w:val="-1"/>
          <w:sz w:val="30"/>
          <w:szCs w:val="30"/>
        </w:rPr>
        <w:t>所有人的关注。美国政府投</w:t>
      </w:r>
      <w:r>
        <w:rPr>
          <w:rFonts w:ascii="宋体" w:hAnsi="宋体" w:eastAsia="宋体" w:cs="宋体"/>
          <w:sz w:val="30"/>
          <w:szCs w:val="30"/>
        </w:rPr>
        <w:t xml:space="preserve"> 入几十亿美元建立美国国土安全局等庞大的</w:t>
      </w:r>
      <w:r>
        <w:rPr>
          <w:rFonts w:ascii="宋体" w:hAnsi="宋体" w:eastAsia="宋体" w:cs="宋体"/>
          <w:spacing w:val="-1"/>
          <w:sz w:val="30"/>
          <w:szCs w:val="30"/>
        </w:rPr>
        <w:t>机构，并研发新科技，比如</w:t>
      </w:r>
      <w:r>
        <w:rPr>
          <w:rFonts w:ascii="宋体" w:hAnsi="宋体" w:eastAsia="宋体" w:cs="宋体"/>
          <w:sz w:val="30"/>
          <w:szCs w:val="30"/>
        </w:rPr>
        <w:t xml:space="preserve"> </w:t>
      </w:r>
      <w:r>
        <w:rPr>
          <w:rFonts w:ascii="宋体" w:hAnsi="宋体" w:eastAsia="宋体" w:cs="宋体"/>
          <w:spacing w:val="-1"/>
          <w:sz w:val="30"/>
          <w:szCs w:val="30"/>
        </w:rPr>
        <w:t>可以穿透衣服看到皮肤的全身扫描仪。而第二次袭击却几乎没人注意</w:t>
      </w:r>
    </w:p>
    <w:p w14:paraId="16869DF9">
      <w:pPr>
        <w:spacing w:before="10" w:line="263" w:lineRule="auto"/>
        <w:ind w:left="8" w:firstLine="8"/>
        <w:rPr>
          <w:rFonts w:ascii="宋体" w:hAnsi="宋体" w:eastAsia="宋体" w:cs="宋体"/>
          <w:sz w:val="30"/>
          <w:szCs w:val="30"/>
        </w:rPr>
      </w:pPr>
      <w:r>
        <w:rPr>
          <w:rFonts w:ascii="宋体" w:hAnsi="宋体" w:eastAsia="宋体" w:cs="宋体"/>
          <w:spacing w:val="-1"/>
          <w:sz w:val="30"/>
          <w:szCs w:val="30"/>
        </w:rPr>
        <w:t>到。事实上，从新加坡到威斯巴登，我曾到各地的国际情报部门和反恐</w:t>
      </w:r>
      <w:r>
        <w:rPr>
          <w:rFonts w:ascii="宋体" w:hAnsi="宋体" w:eastAsia="宋体" w:cs="宋体"/>
          <w:spacing w:val="10"/>
          <w:sz w:val="30"/>
          <w:szCs w:val="30"/>
        </w:rPr>
        <w:t xml:space="preserve"> </w:t>
      </w:r>
      <w:r>
        <w:rPr>
          <w:rFonts w:ascii="宋体" w:hAnsi="宋体" w:eastAsia="宋体" w:cs="宋体"/>
          <w:spacing w:val="-1"/>
          <w:sz w:val="30"/>
          <w:szCs w:val="30"/>
        </w:rPr>
        <w:t>部门讲授风险管理课，但主办方却接连不断地表示惊讶，因为他们从未</w:t>
      </w:r>
      <w:r>
        <w:rPr>
          <w:rFonts w:ascii="宋体" w:hAnsi="宋体" w:eastAsia="宋体" w:cs="宋体"/>
          <w:spacing w:val="18"/>
          <w:sz w:val="30"/>
          <w:szCs w:val="30"/>
        </w:rPr>
        <w:t xml:space="preserve"> </w:t>
      </w:r>
      <w:r>
        <w:rPr>
          <w:rFonts w:ascii="宋体" w:hAnsi="宋体" w:eastAsia="宋体" w:cs="宋体"/>
          <w:sz w:val="30"/>
          <w:szCs w:val="30"/>
        </w:rPr>
        <w:t>考虑过我所说的第二次袭击。奥萨马</w:t>
      </w:r>
      <w:r>
        <w:rPr>
          <w:rFonts w:ascii="Times New Roman" w:hAnsi="Times New Roman" w:eastAsia="Times New Roman" w:cs="Times New Roman"/>
          <w:sz w:val="30"/>
          <w:szCs w:val="30"/>
        </w:rPr>
        <w:t>·</w:t>
      </w:r>
      <w:r>
        <w:rPr>
          <w:rFonts w:ascii="宋体" w:hAnsi="宋体" w:eastAsia="宋体" w:cs="宋体"/>
          <w:sz w:val="30"/>
          <w:szCs w:val="30"/>
        </w:rPr>
        <w:t>本</w:t>
      </w:r>
      <w:r>
        <w:rPr>
          <w:rFonts w:ascii="Times New Roman" w:hAnsi="Times New Roman" w:eastAsia="Times New Roman" w:cs="Times New Roman"/>
          <w:sz w:val="30"/>
          <w:szCs w:val="30"/>
        </w:rPr>
        <w:t>·</w:t>
      </w:r>
      <w:r>
        <w:rPr>
          <w:rFonts w:ascii="宋体" w:hAnsi="宋体" w:eastAsia="宋体" w:cs="宋体"/>
          <w:spacing w:val="-1"/>
          <w:sz w:val="30"/>
          <w:szCs w:val="30"/>
        </w:rPr>
        <w:t>拉登曾兴致勃勃地解释，他如</w:t>
      </w:r>
      <w:r>
        <w:rPr>
          <w:rFonts w:ascii="宋体" w:hAnsi="宋体" w:eastAsia="宋体" w:cs="宋体"/>
          <w:sz w:val="30"/>
          <w:szCs w:val="30"/>
        </w:rPr>
        <w:t xml:space="preserve"> 何用很少的钱造成了很大的破坏，</w:t>
      </w:r>
      <w:r>
        <w:rPr>
          <w:rFonts w:ascii="Times New Roman" w:hAnsi="Times New Roman" w:eastAsia="Times New Roman" w:cs="Times New Roman"/>
          <w:sz w:val="30"/>
          <w:szCs w:val="30"/>
        </w:rPr>
        <w:t>“</w:t>
      </w:r>
      <w:r>
        <w:rPr>
          <w:rFonts w:ascii="宋体" w:hAnsi="宋体" w:eastAsia="宋体" w:cs="宋体"/>
          <w:sz w:val="30"/>
          <w:szCs w:val="30"/>
        </w:rPr>
        <w:t>基地组</w:t>
      </w:r>
      <w:r>
        <w:rPr>
          <w:rFonts w:ascii="宋体" w:hAnsi="宋体" w:eastAsia="宋体" w:cs="宋体"/>
          <w:spacing w:val="-1"/>
          <w:sz w:val="30"/>
          <w:szCs w:val="30"/>
        </w:rPr>
        <w:t>织只花了</w:t>
      </w:r>
      <w:r>
        <w:rPr>
          <w:rFonts w:ascii="Times New Roman" w:hAnsi="Times New Roman" w:eastAsia="Times New Roman" w:cs="Times New Roman"/>
          <w:spacing w:val="-1"/>
          <w:sz w:val="30"/>
          <w:szCs w:val="30"/>
        </w:rPr>
        <w:t>50</w:t>
      </w:r>
      <w:r>
        <w:rPr>
          <w:rFonts w:ascii="宋体" w:hAnsi="宋体" w:eastAsia="宋体" w:cs="宋体"/>
          <w:spacing w:val="-1"/>
          <w:sz w:val="30"/>
          <w:szCs w:val="30"/>
        </w:rPr>
        <w:t>万美元，而据保</w:t>
      </w:r>
      <w:r>
        <w:rPr>
          <w:rFonts w:ascii="宋体" w:hAnsi="宋体" w:eastAsia="宋体" w:cs="宋体"/>
          <w:sz w:val="30"/>
          <w:szCs w:val="30"/>
        </w:rPr>
        <w:t xml:space="preserve">  守估计，美国因这次突发事件耗费了</w:t>
      </w:r>
      <w:r>
        <w:rPr>
          <w:rFonts w:ascii="Times New Roman" w:hAnsi="Times New Roman" w:eastAsia="Times New Roman" w:cs="Times New Roman"/>
          <w:sz w:val="30"/>
          <w:szCs w:val="30"/>
        </w:rPr>
        <w:t>5000</w:t>
      </w:r>
      <w:r>
        <w:rPr>
          <w:rFonts w:ascii="宋体" w:hAnsi="宋体" w:eastAsia="宋体" w:cs="宋体"/>
          <w:spacing w:val="-1"/>
          <w:sz w:val="30"/>
          <w:szCs w:val="30"/>
        </w:rPr>
        <w:t>亿美元，也就是说，基地组织</w:t>
      </w:r>
      <w:r>
        <w:rPr>
          <w:rFonts w:ascii="宋体" w:hAnsi="宋体" w:eastAsia="宋体" w:cs="宋体"/>
          <w:sz w:val="30"/>
          <w:szCs w:val="30"/>
        </w:rPr>
        <w:t xml:space="preserve"> </w:t>
      </w:r>
      <w:r>
        <w:rPr>
          <w:rFonts w:ascii="宋体" w:hAnsi="宋体" w:eastAsia="宋体" w:cs="宋体"/>
          <w:spacing w:val="-2"/>
          <w:sz w:val="30"/>
          <w:szCs w:val="30"/>
        </w:rPr>
        <w:t>的每一美元投入都换来了</w:t>
      </w:r>
      <w:r>
        <w:rPr>
          <w:rFonts w:ascii="Times New Roman" w:hAnsi="Times New Roman" w:eastAsia="Times New Roman" w:cs="Times New Roman"/>
          <w:spacing w:val="-2"/>
          <w:sz w:val="30"/>
          <w:szCs w:val="30"/>
        </w:rPr>
        <w:t>100</w:t>
      </w:r>
      <w:r>
        <w:rPr>
          <w:rFonts w:ascii="宋体" w:hAnsi="宋体" w:eastAsia="宋体" w:cs="宋体"/>
          <w:spacing w:val="-2"/>
          <w:sz w:val="30"/>
          <w:szCs w:val="30"/>
        </w:rPr>
        <w:t>万美元的回报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。要想防止恐怖分子的自杀</w:t>
      </w:r>
      <w:r>
        <w:rPr>
          <w:rFonts w:ascii="宋体" w:hAnsi="宋体" w:eastAsia="宋体" w:cs="宋体"/>
          <w:sz w:val="30"/>
          <w:szCs w:val="30"/>
        </w:rPr>
        <w:t xml:space="preserve"> 式袭击是很难的，但消除袭击给我们带来的非理性恐惧则相对容易一</w:t>
      </w:r>
    </w:p>
    <w:p w14:paraId="546F282D">
      <w:pPr>
        <w:spacing w:before="43" w:line="230" w:lineRule="auto"/>
        <w:ind w:left="12"/>
        <w:rPr>
          <w:rFonts w:ascii="宋体" w:hAnsi="宋体" w:eastAsia="宋体" w:cs="宋体"/>
          <w:sz w:val="30"/>
          <w:szCs w:val="30"/>
        </w:rPr>
      </w:pPr>
      <w:r>
        <w:rPr>
          <w:rFonts w:ascii="宋体" w:hAnsi="宋体" w:eastAsia="宋体" w:cs="宋体"/>
          <w:spacing w:val="-9"/>
          <w:sz w:val="30"/>
          <w:szCs w:val="30"/>
        </w:rPr>
        <w:t>些。</w:t>
      </w:r>
    </w:p>
    <w:p w14:paraId="0E98F195">
      <w:pPr>
        <w:pStyle w:val="2"/>
        <w:spacing w:line="259" w:lineRule="auto"/>
      </w:pPr>
    </w:p>
    <w:p w14:paraId="6AB6675B">
      <w:pPr>
        <w:spacing w:before="97" w:line="270" w:lineRule="auto"/>
        <w:ind w:left="18" w:firstLine="595"/>
        <w:jc w:val="both"/>
        <w:rPr>
          <w:rFonts w:ascii="宋体" w:hAnsi="宋体" w:eastAsia="宋体" w:cs="宋体"/>
          <w:sz w:val="30"/>
          <w:szCs w:val="30"/>
        </w:rPr>
      </w:pPr>
      <w:r>
        <w:rPr>
          <w:rFonts w:ascii="宋体" w:hAnsi="宋体" w:eastAsia="宋体" w:cs="宋体"/>
          <w:spacing w:val="-1"/>
          <w:sz w:val="30"/>
          <w:szCs w:val="30"/>
        </w:rPr>
        <w:t>恐怖分子究竟利用了我们的什么心理呢？导致很多人突然同时死亡</w:t>
      </w:r>
      <w:r>
        <w:rPr>
          <w:rFonts w:ascii="宋体" w:hAnsi="宋体" w:eastAsia="宋体" w:cs="宋体"/>
          <w:spacing w:val="10"/>
          <w:sz w:val="30"/>
          <w:szCs w:val="30"/>
        </w:rPr>
        <w:t xml:space="preserve"> </w:t>
      </w:r>
      <w:r>
        <w:rPr>
          <w:rFonts w:ascii="宋体" w:hAnsi="宋体" w:eastAsia="宋体" w:cs="宋体"/>
          <w:spacing w:val="-2"/>
          <w:sz w:val="30"/>
          <w:szCs w:val="30"/>
        </w:rPr>
        <w:t>的低概率事件，即所谓的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可怕的风险</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5"/>
          <w:sz w:val="30"/>
          <w:szCs w:val="30"/>
        </w:rPr>
        <w:t xml:space="preserve"> </w:t>
      </w:r>
      <w:r>
        <w:rPr>
          <w:rFonts w:ascii="宋体" w:hAnsi="宋体" w:eastAsia="宋体" w:cs="宋体"/>
          <w:spacing w:val="-2"/>
          <w:sz w:val="30"/>
          <w:szCs w:val="30"/>
        </w:rPr>
        <w:t>，会在我们的潜意识中触发一个</w:t>
      </w:r>
      <w:r>
        <w:rPr>
          <w:rFonts w:ascii="宋体" w:hAnsi="宋体" w:eastAsia="宋体" w:cs="宋体"/>
          <w:sz w:val="30"/>
          <w:szCs w:val="30"/>
        </w:rPr>
        <w:t xml:space="preserve"> </w:t>
      </w:r>
      <w:r>
        <w:rPr>
          <w:rFonts w:ascii="宋体" w:hAnsi="宋体" w:eastAsia="宋体" w:cs="宋体"/>
          <w:spacing w:val="-4"/>
          <w:sz w:val="30"/>
          <w:szCs w:val="30"/>
        </w:rPr>
        <w:t>心理学反应：</w:t>
      </w:r>
    </w:p>
    <w:p w14:paraId="1928672B">
      <w:pPr>
        <w:spacing w:before="291" w:line="267" w:lineRule="auto"/>
        <w:ind w:firstLine="602"/>
        <w:rPr>
          <w:rFonts w:ascii="楷体" w:hAnsi="楷体" w:eastAsia="楷体" w:cs="楷体"/>
          <w:sz w:val="30"/>
          <w:szCs w:val="30"/>
        </w:rPr>
      </w:pPr>
      <w:r>
        <w:rPr>
          <w:rFonts w:ascii="楷体" w:hAnsi="楷体" w:eastAsia="楷体" w:cs="楷体"/>
          <w:sz w:val="30"/>
          <w:szCs w:val="30"/>
        </w:rPr>
        <w:t>如果很多人在某一个时间点同时死亡，人们就会产</w:t>
      </w:r>
      <w:r>
        <w:rPr>
          <w:rFonts w:ascii="楷体" w:hAnsi="楷体" w:eastAsia="楷体" w:cs="楷体"/>
          <w:spacing w:val="-1"/>
          <w:sz w:val="30"/>
          <w:szCs w:val="30"/>
        </w:rPr>
        <w:t>生恐惧，并试图</w:t>
      </w:r>
      <w:r>
        <w:rPr>
          <w:rFonts w:ascii="楷体" w:hAnsi="楷体" w:eastAsia="楷体" w:cs="楷体"/>
          <w:sz w:val="30"/>
          <w:szCs w:val="30"/>
        </w:rPr>
        <w:t xml:space="preserve"> </w:t>
      </w:r>
      <w:r>
        <w:rPr>
          <w:rFonts w:ascii="楷体" w:hAnsi="楷体" w:eastAsia="楷体" w:cs="楷体"/>
          <w:spacing w:val="-1"/>
          <w:sz w:val="30"/>
          <w:szCs w:val="30"/>
        </w:rPr>
        <w:t>避免同样的情况发生在自己身上。</w:t>
      </w:r>
    </w:p>
    <w:p w14:paraId="10003399">
      <w:pPr>
        <w:spacing w:before="304" w:line="265" w:lineRule="auto"/>
        <w:ind w:left="9" w:firstLine="596"/>
        <w:jc w:val="both"/>
        <w:rPr>
          <w:rFonts w:ascii="宋体" w:hAnsi="宋体" w:eastAsia="宋体" w:cs="宋体"/>
          <w:sz w:val="30"/>
          <w:szCs w:val="30"/>
        </w:rPr>
      </w:pPr>
      <w:r>
        <w:rPr>
          <w:rFonts w:ascii="宋体" w:hAnsi="宋体" w:eastAsia="宋体" w:cs="宋体"/>
          <w:spacing w:val="-1"/>
          <w:sz w:val="30"/>
          <w:szCs w:val="30"/>
        </w:rPr>
        <w:t>请注意，这种恐惧的出现并不是因为死亡本身，而是因为某种特殊</w:t>
      </w:r>
      <w:r>
        <w:rPr>
          <w:rFonts w:ascii="宋体" w:hAnsi="宋体" w:eastAsia="宋体" w:cs="宋体"/>
          <w:spacing w:val="18"/>
          <w:sz w:val="30"/>
          <w:szCs w:val="30"/>
        </w:rPr>
        <w:t xml:space="preserve"> </w:t>
      </w:r>
      <w:r>
        <w:rPr>
          <w:rFonts w:ascii="宋体" w:hAnsi="宋体" w:eastAsia="宋体" w:cs="宋体"/>
          <w:spacing w:val="-1"/>
          <w:sz w:val="30"/>
          <w:szCs w:val="30"/>
        </w:rPr>
        <w:t>的死亡方式，即在某个时间点或短时间内很多人同时死亡。当很多人突</w:t>
      </w:r>
      <w:r>
        <w:rPr>
          <w:rFonts w:ascii="宋体" w:hAnsi="宋体" w:eastAsia="宋体" w:cs="宋体"/>
          <w:spacing w:val="17"/>
          <w:sz w:val="30"/>
          <w:szCs w:val="30"/>
        </w:rPr>
        <w:t xml:space="preserve"> </w:t>
      </w:r>
      <w:r>
        <w:rPr>
          <w:rFonts w:ascii="宋体" w:hAnsi="宋体" w:eastAsia="宋体" w:cs="宋体"/>
          <w:sz w:val="30"/>
          <w:szCs w:val="30"/>
        </w:rPr>
        <w:t>然同时死亡，比如发生</w:t>
      </w:r>
      <w:r>
        <w:rPr>
          <w:rFonts w:ascii="Times New Roman" w:hAnsi="Times New Roman" w:eastAsia="Times New Roman" w:cs="Times New Roman"/>
          <w:sz w:val="30"/>
          <w:szCs w:val="30"/>
        </w:rPr>
        <w:t>“9·11”</w:t>
      </w:r>
      <w:r>
        <w:rPr>
          <w:rFonts w:ascii="宋体" w:hAnsi="宋体" w:eastAsia="宋体" w:cs="宋体"/>
          <w:sz w:val="30"/>
          <w:szCs w:val="30"/>
        </w:rPr>
        <w:t>恐怖袭</w:t>
      </w:r>
      <w:r>
        <w:rPr>
          <w:rFonts w:ascii="宋体" w:hAnsi="宋体" w:eastAsia="宋体" w:cs="宋体"/>
          <w:spacing w:val="-1"/>
          <w:sz w:val="30"/>
          <w:szCs w:val="30"/>
        </w:rPr>
        <w:t>击事件，我们进化的大脑就会产生</w:t>
      </w:r>
      <w:r>
        <w:rPr>
          <w:rFonts w:ascii="宋体" w:hAnsi="宋体" w:eastAsia="宋体" w:cs="宋体"/>
          <w:sz w:val="30"/>
          <w:szCs w:val="30"/>
        </w:rPr>
        <w:t xml:space="preserve"> </w:t>
      </w:r>
      <w:r>
        <w:rPr>
          <w:rFonts w:ascii="宋体" w:hAnsi="宋体" w:eastAsia="宋体" w:cs="宋体"/>
          <w:spacing w:val="-1"/>
          <w:sz w:val="30"/>
          <w:szCs w:val="30"/>
        </w:rPr>
        <w:t>极大的忧虑。但是，如果还是那么多人或者有更多的人，在不同的时间</w:t>
      </w:r>
      <w:r>
        <w:rPr>
          <w:rFonts w:ascii="宋体" w:hAnsi="宋体" w:eastAsia="宋体" w:cs="宋体"/>
          <w:spacing w:val="17"/>
          <w:sz w:val="30"/>
          <w:szCs w:val="30"/>
        </w:rPr>
        <w:t xml:space="preserve"> </w:t>
      </w:r>
      <w:r>
        <w:rPr>
          <w:rFonts w:ascii="宋体" w:hAnsi="宋体" w:eastAsia="宋体" w:cs="宋体"/>
          <w:spacing w:val="-1"/>
          <w:sz w:val="30"/>
          <w:szCs w:val="30"/>
        </w:rPr>
        <w:t>分别死亡</w:t>
      </w:r>
      <w:r>
        <w:rPr>
          <w:rFonts w:ascii="Times New Roman" w:hAnsi="Times New Roman" w:eastAsia="Times New Roman" w:cs="Times New Roman"/>
          <w:spacing w:val="-1"/>
          <w:sz w:val="30"/>
          <w:szCs w:val="30"/>
        </w:rPr>
        <w:t>——</w:t>
      </w:r>
      <w:r>
        <w:rPr>
          <w:rFonts w:ascii="宋体" w:hAnsi="宋体" w:eastAsia="宋体" w:cs="宋体"/>
          <w:spacing w:val="-1"/>
          <w:sz w:val="30"/>
          <w:szCs w:val="30"/>
        </w:rPr>
        <w:t>比如在汽车和摩托车交通事故中</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我们就不怎么害怕。</w:t>
      </w:r>
    </w:p>
    <w:p w14:paraId="11B08169">
      <w:pPr>
        <w:spacing w:line="265" w:lineRule="auto"/>
        <w:rPr>
          <w:rFonts w:ascii="宋体" w:hAnsi="宋体" w:eastAsia="宋体" w:cs="宋体"/>
          <w:sz w:val="30"/>
          <w:szCs w:val="30"/>
        </w:rPr>
        <w:sectPr>
          <w:pgSz w:w="12240" w:h="15840"/>
          <w:pgMar w:top="400" w:right="1500" w:bottom="0" w:left="1443" w:header="0" w:footer="0" w:gutter="0"/>
          <w:cols w:space="720" w:num="1"/>
        </w:sectPr>
      </w:pPr>
    </w:p>
    <w:p w14:paraId="510A940C">
      <w:pPr>
        <w:pStyle w:val="2"/>
        <w:spacing w:line="319" w:lineRule="auto"/>
      </w:pPr>
    </w:p>
    <w:p w14:paraId="39BD74CE">
      <w:pPr>
        <w:pStyle w:val="2"/>
        <w:spacing w:line="319" w:lineRule="auto"/>
      </w:pPr>
    </w:p>
    <w:p w14:paraId="56B5E1A0">
      <w:pPr>
        <w:pStyle w:val="2"/>
        <w:spacing w:line="320" w:lineRule="auto"/>
      </w:pPr>
    </w:p>
    <w:p w14:paraId="660D4A7D">
      <w:pPr>
        <w:spacing w:before="97" w:line="271" w:lineRule="auto"/>
        <w:ind w:left="1" w:right="12" w:hanging="1"/>
        <w:rPr>
          <w:rFonts w:ascii="宋体" w:hAnsi="宋体" w:eastAsia="宋体" w:cs="宋体"/>
          <w:sz w:val="30"/>
          <w:szCs w:val="30"/>
        </w:rPr>
      </w:pPr>
      <w:r>
        <w:rPr>
          <w:rFonts w:ascii="宋体" w:hAnsi="宋体" w:eastAsia="宋体" w:cs="宋体"/>
          <w:sz w:val="30"/>
          <w:szCs w:val="30"/>
        </w:rPr>
        <w:t>仅就美国而言，每年都会有</w:t>
      </w:r>
      <w:r>
        <w:rPr>
          <w:rFonts w:ascii="Times New Roman" w:hAnsi="Times New Roman" w:eastAsia="Times New Roman" w:cs="Times New Roman"/>
          <w:sz w:val="30"/>
          <w:szCs w:val="30"/>
        </w:rPr>
        <w:t>3.5</w:t>
      </w:r>
      <w:r>
        <w:rPr>
          <w:rFonts w:ascii="宋体" w:hAnsi="宋体" w:eastAsia="宋体" w:cs="宋体"/>
          <w:sz w:val="30"/>
          <w:szCs w:val="30"/>
        </w:rPr>
        <w:t>万人死于交通</w:t>
      </w:r>
      <w:r>
        <w:rPr>
          <w:rFonts w:ascii="宋体" w:hAnsi="宋体" w:eastAsia="宋体" w:cs="宋体"/>
          <w:spacing w:val="-1"/>
          <w:sz w:val="30"/>
          <w:szCs w:val="30"/>
        </w:rPr>
        <w:t>事故，但很少有人会在开</w:t>
      </w:r>
      <w:r>
        <w:rPr>
          <w:rFonts w:ascii="宋体" w:hAnsi="宋体" w:eastAsia="宋体" w:cs="宋体"/>
          <w:sz w:val="30"/>
          <w:szCs w:val="30"/>
        </w:rPr>
        <w:t xml:space="preserve">  车时为自己的性命担忧。有人说，开车时控</w:t>
      </w:r>
      <w:r>
        <w:rPr>
          <w:rFonts w:ascii="宋体" w:hAnsi="宋体" w:eastAsia="宋体" w:cs="宋体"/>
          <w:spacing w:val="-1"/>
          <w:sz w:val="30"/>
          <w:szCs w:val="30"/>
        </w:rPr>
        <w:t>制权掌握在自己手中，坐飞</w:t>
      </w:r>
      <w:r>
        <w:rPr>
          <w:rFonts w:ascii="宋体" w:hAnsi="宋体" w:eastAsia="宋体" w:cs="宋体"/>
          <w:sz w:val="30"/>
          <w:szCs w:val="30"/>
        </w:rPr>
        <w:t xml:space="preserve"> 机时则不是，但从心理学角度讲，问题的症</w:t>
      </w:r>
      <w:r>
        <w:rPr>
          <w:rFonts w:ascii="宋体" w:hAnsi="宋体" w:eastAsia="宋体" w:cs="宋体"/>
          <w:spacing w:val="-1"/>
          <w:sz w:val="30"/>
          <w:szCs w:val="30"/>
        </w:rPr>
        <w:t>结并不在于此。坐在副驾驶</w:t>
      </w:r>
      <w:r>
        <w:rPr>
          <w:rFonts w:ascii="宋体" w:hAnsi="宋体" w:eastAsia="宋体" w:cs="宋体"/>
          <w:sz w:val="30"/>
          <w:szCs w:val="30"/>
        </w:rPr>
        <w:t xml:space="preserve"> 位置上的人也无法控制汽车，更别说坐在后</w:t>
      </w:r>
      <w:r>
        <w:rPr>
          <w:rFonts w:ascii="宋体" w:hAnsi="宋体" w:eastAsia="宋体" w:cs="宋体"/>
          <w:spacing w:val="-1"/>
          <w:sz w:val="30"/>
          <w:szCs w:val="30"/>
        </w:rPr>
        <w:t>面的乘客了，但他们同样无</w:t>
      </w:r>
      <w:r>
        <w:rPr>
          <w:rFonts w:ascii="宋体" w:hAnsi="宋体" w:eastAsia="宋体" w:cs="宋体"/>
          <w:sz w:val="30"/>
          <w:szCs w:val="30"/>
        </w:rPr>
        <w:t xml:space="preserve"> 所畏惧。其实，我们并不害怕在每天都会发</w:t>
      </w:r>
      <w:r>
        <w:rPr>
          <w:rFonts w:ascii="宋体" w:hAnsi="宋体" w:eastAsia="宋体" w:cs="宋体"/>
          <w:spacing w:val="-1"/>
          <w:sz w:val="30"/>
          <w:szCs w:val="30"/>
        </w:rPr>
        <w:t>生的事故中丧生，我们害怕</w:t>
      </w:r>
      <w:r>
        <w:rPr>
          <w:rFonts w:ascii="宋体" w:hAnsi="宋体" w:eastAsia="宋体" w:cs="宋体"/>
          <w:sz w:val="30"/>
          <w:szCs w:val="30"/>
        </w:rPr>
        <w:t xml:space="preserve"> 的是突然间和很多人同时丧生。我们害怕罕</w:t>
      </w:r>
      <w:r>
        <w:rPr>
          <w:rFonts w:ascii="宋体" w:hAnsi="宋体" w:eastAsia="宋体" w:cs="宋体"/>
          <w:spacing w:val="-1"/>
          <w:sz w:val="30"/>
          <w:szCs w:val="30"/>
        </w:rPr>
        <w:t>见的核电站事故，却不怕煤</w:t>
      </w:r>
      <w:r>
        <w:rPr>
          <w:rFonts w:ascii="宋体" w:hAnsi="宋体" w:eastAsia="宋体" w:cs="宋体"/>
          <w:sz w:val="30"/>
          <w:szCs w:val="30"/>
        </w:rPr>
        <w:t xml:space="preserve"> 电站污染会慢慢导致人类死亡。我们听到猪</w:t>
      </w:r>
      <w:r>
        <w:rPr>
          <w:rFonts w:ascii="宋体" w:hAnsi="宋体" w:eastAsia="宋体" w:cs="宋体"/>
          <w:spacing w:val="-1"/>
          <w:sz w:val="30"/>
          <w:szCs w:val="30"/>
        </w:rPr>
        <w:t>流感疫情可能造成上万人死</w:t>
      </w:r>
      <w:r>
        <w:rPr>
          <w:rFonts w:ascii="宋体" w:hAnsi="宋体" w:eastAsia="宋体" w:cs="宋体"/>
          <w:sz w:val="30"/>
          <w:szCs w:val="30"/>
        </w:rPr>
        <w:t xml:space="preserve"> 亡的预测后，会被恐惧缠身，虽然这类预测</w:t>
      </w:r>
      <w:r>
        <w:rPr>
          <w:rFonts w:ascii="宋体" w:hAnsi="宋体" w:eastAsia="宋体" w:cs="宋体"/>
          <w:spacing w:val="-1"/>
          <w:sz w:val="30"/>
          <w:szCs w:val="30"/>
        </w:rPr>
        <w:t>从未变成现实。每年，全球</w:t>
      </w:r>
      <w:r>
        <w:rPr>
          <w:rFonts w:ascii="宋体" w:hAnsi="宋体" w:eastAsia="宋体" w:cs="宋体"/>
          <w:sz w:val="30"/>
          <w:szCs w:val="30"/>
        </w:rPr>
        <w:t xml:space="preserve"> </w:t>
      </w:r>
      <w:r>
        <w:rPr>
          <w:rFonts w:ascii="宋体" w:hAnsi="宋体" w:eastAsia="宋体" w:cs="宋体"/>
          <w:spacing w:val="-1"/>
          <w:sz w:val="30"/>
          <w:szCs w:val="30"/>
        </w:rPr>
        <w:t>会有上万人死于普通流感，但很少有人为此担忧。</w:t>
      </w:r>
    </w:p>
    <w:p w14:paraId="48947DB6">
      <w:pPr>
        <w:spacing w:before="282" w:line="267" w:lineRule="auto"/>
        <w:ind w:left="1" w:firstLine="602"/>
        <w:jc w:val="both"/>
        <w:rPr>
          <w:rFonts w:ascii="宋体" w:hAnsi="宋体" w:eastAsia="宋体" w:cs="宋体"/>
          <w:sz w:val="30"/>
          <w:szCs w:val="30"/>
        </w:rPr>
      </w:pPr>
      <w:r>
        <w:rPr>
          <w:rFonts w:ascii="宋体" w:hAnsi="宋体" w:eastAsia="宋体" w:cs="宋体"/>
          <w:spacing w:val="-1"/>
          <w:sz w:val="30"/>
          <w:szCs w:val="30"/>
        </w:rPr>
        <w:t>这种对可怕的风险的恐惧从何而来？从人类历史来看，这可能是一</w:t>
      </w:r>
      <w:r>
        <w:rPr>
          <w:rFonts w:ascii="宋体" w:hAnsi="宋体" w:eastAsia="宋体" w:cs="宋体"/>
          <w:spacing w:val="15"/>
          <w:sz w:val="30"/>
          <w:szCs w:val="30"/>
        </w:rPr>
        <w:t xml:space="preserve"> </w:t>
      </w:r>
      <w:r>
        <w:rPr>
          <w:rFonts w:ascii="宋体" w:hAnsi="宋体" w:eastAsia="宋体" w:cs="宋体"/>
          <w:sz w:val="30"/>
          <w:szCs w:val="30"/>
        </w:rPr>
        <w:t>种合理的反应。为了生存，原始人类会组成</w:t>
      </w:r>
      <w:r>
        <w:rPr>
          <w:rFonts w:ascii="宋体" w:hAnsi="宋体" w:eastAsia="宋体" w:cs="宋体"/>
          <w:spacing w:val="-1"/>
          <w:sz w:val="30"/>
          <w:szCs w:val="30"/>
        </w:rPr>
        <w:t>采集狩猎的小部落，成员往</w:t>
      </w:r>
      <w:r>
        <w:rPr>
          <w:rFonts w:ascii="宋体" w:hAnsi="宋体" w:eastAsia="宋体" w:cs="宋体"/>
          <w:sz w:val="30"/>
          <w:szCs w:val="30"/>
        </w:rPr>
        <w:t xml:space="preserve"> 往有</w:t>
      </w:r>
      <w:r>
        <w:rPr>
          <w:rFonts w:ascii="Times New Roman" w:hAnsi="Times New Roman" w:eastAsia="Times New Roman" w:cs="Times New Roman"/>
          <w:sz w:val="30"/>
          <w:szCs w:val="30"/>
        </w:rPr>
        <w:t>20~50</w:t>
      </w:r>
      <w:r>
        <w:rPr>
          <w:rFonts w:ascii="宋体" w:hAnsi="宋体" w:eastAsia="宋体" w:cs="宋体"/>
          <w:sz w:val="30"/>
          <w:szCs w:val="30"/>
        </w:rPr>
        <w:t>人，极少超过</w:t>
      </w:r>
      <w:r>
        <w:rPr>
          <w:rFonts w:ascii="Times New Roman" w:hAnsi="Times New Roman" w:eastAsia="Times New Roman" w:cs="Times New Roman"/>
          <w:sz w:val="30"/>
          <w:szCs w:val="30"/>
        </w:rPr>
        <w:t>100</w:t>
      </w:r>
      <w:r>
        <w:rPr>
          <w:rFonts w:ascii="宋体" w:hAnsi="宋体" w:eastAsia="宋体" w:cs="宋体"/>
          <w:sz w:val="30"/>
          <w:szCs w:val="30"/>
        </w:rPr>
        <w:t>人，当今世界上</w:t>
      </w:r>
      <w:r>
        <w:rPr>
          <w:rFonts w:ascii="宋体" w:hAnsi="宋体" w:eastAsia="宋体" w:cs="宋体"/>
          <w:spacing w:val="-1"/>
          <w:sz w:val="30"/>
          <w:szCs w:val="30"/>
        </w:rPr>
        <w:t>还有类似的部落存在。在这</w:t>
      </w:r>
      <w:r>
        <w:rPr>
          <w:rFonts w:ascii="宋体" w:hAnsi="宋体" w:eastAsia="宋体" w:cs="宋体"/>
          <w:sz w:val="30"/>
          <w:szCs w:val="30"/>
        </w:rPr>
        <w:t xml:space="preserve"> 种小部落中，如果很多人突然死去，部落中</w:t>
      </w:r>
      <w:r>
        <w:rPr>
          <w:rFonts w:ascii="宋体" w:hAnsi="宋体" w:eastAsia="宋体" w:cs="宋体"/>
          <w:spacing w:val="-1"/>
          <w:sz w:val="30"/>
          <w:szCs w:val="30"/>
        </w:rPr>
        <w:t>剩下的人遭受掠夺和饥饿的</w:t>
      </w:r>
      <w:r>
        <w:rPr>
          <w:rFonts w:ascii="宋体" w:hAnsi="宋体" w:eastAsia="宋体" w:cs="宋体"/>
          <w:sz w:val="30"/>
          <w:szCs w:val="30"/>
        </w:rPr>
        <w:t xml:space="preserve"> 风险就会增加，整个部落的存亡也会受到威</w:t>
      </w:r>
      <w:r>
        <w:rPr>
          <w:rFonts w:ascii="宋体" w:hAnsi="宋体" w:eastAsia="宋体" w:cs="宋体"/>
          <w:spacing w:val="-1"/>
          <w:sz w:val="30"/>
          <w:szCs w:val="30"/>
        </w:rPr>
        <w:t>胁。在现代社会，个人的生</w:t>
      </w:r>
      <w:r>
        <w:rPr>
          <w:rFonts w:ascii="宋体" w:hAnsi="宋体" w:eastAsia="宋体" w:cs="宋体"/>
          <w:sz w:val="30"/>
          <w:szCs w:val="30"/>
        </w:rPr>
        <w:t xml:space="preserve"> 存不再依靠小团体或部落的支持和保护，但</w:t>
      </w:r>
      <w:r>
        <w:rPr>
          <w:rFonts w:ascii="宋体" w:hAnsi="宋体" w:eastAsia="宋体" w:cs="宋体"/>
          <w:spacing w:val="-1"/>
          <w:sz w:val="30"/>
          <w:szCs w:val="30"/>
        </w:rPr>
        <w:t>是，要引发这种心理反应还</w:t>
      </w:r>
      <w:r>
        <w:rPr>
          <w:rFonts w:ascii="宋体" w:hAnsi="宋体" w:eastAsia="宋体" w:cs="宋体"/>
          <w:sz w:val="30"/>
          <w:szCs w:val="30"/>
        </w:rPr>
        <w:t xml:space="preserve"> </w:t>
      </w:r>
      <w:r>
        <w:rPr>
          <w:rFonts w:ascii="宋体" w:hAnsi="宋体" w:eastAsia="宋体" w:cs="宋体"/>
          <w:spacing w:val="-1"/>
          <w:sz w:val="30"/>
          <w:szCs w:val="30"/>
        </w:rPr>
        <w:t>是很容易的。直到今天，真正或假想的灾难都有可能引起恐慌。</w:t>
      </w:r>
    </w:p>
    <w:p w14:paraId="0F4F519C">
      <w:pPr>
        <w:spacing w:before="312" w:line="265" w:lineRule="auto"/>
        <w:ind w:right="12" w:firstLine="538"/>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原始大脑</w:t>
      </w:r>
      <w:r>
        <w:rPr>
          <w:rFonts w:ascii="Times New Roman" w:hAnsi="Times New Roman" w:eastAsia="Times New Roman" w:cs="Times New Roman"/>
          <w:spacing w:val="2"/>
          <w:sz w:val="30"/>
          <w:szCs w:val="30"/>
        </w:rPr>
        <w:t>”</w:t>
      </w:r>
      <w:r>
        <w:rPr>
          <w:rFonts w:ascii="宋体" w:hAnsi="宋体" w:eastAsia="宋体" w:cs="宋体"/>
          <w:spacing w:val="2"/>
          <w:sz w:val="30"/>
          <w:szCs w:val="30"/>
        </w:rPr>
        <w:t>对可怕的风险的害怕会抑制进化</w:t>
      </w: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现代大脑</w:t>
      </w:r>
      <w:r>
        <w:rPr>
          <w:rFonts w:ascii="Times New Roman" w:hAnsi="Times New Roman" w:eastAsia="Times New Roman" w:cs="Times New Roman"/>
          <w:spacing w:val="1"/>
          <w:sz w:val="30"/>
          <w:szCs w:val="30"/>
        </w:rPr>
        <w:t>”</w:t>
      </w:r>
      <w:r>
        <w:rPr>
          <w:rFonts w:ascii="宋体" w:hAnsi="宋体" w:eastAsia="宋体" w:cs="宋体"/>
          <w:spacing w:val="1"/>
          <w:sz w:val="30"/>
          <w:szCs w:val="30"/>
        </w:rPr>
        <w:t>闪现的任</w:t>
      </w:r>
      <w:r>
        <w:rPr>
          <w:rFonts w:ascii="宋体" w:hAnsi="宋体" w:eastAsia="宋体" w:cs="宋体"/>
          <w:sz w:val="30"/>
          <w:szCs w:val="30"/>
        </w:rPr>
        <w:t xml:space="preserve"> 何念头。正如芝加哥洛约拉大学的一位教授在给我的信</w:t>
      </w:r>
      <w:r>
        <w:rPr>
          <w:rFonts w:ascii="宋体" w:hAnsi="宋体" w:eastAsia="宋体" w:cs="宋体"/>
          <w:spacing w:val="-1"/>
          <w:sz w:val="30"/>
          <w:szCs w:val="30"/>
        </w:rPr>
        <w:t>中所说</w:t>
      </w:r>
      <w:r>
        <w:rPr>
          <w:rFonts w:ascii="Times New Roman" w:hAnsi="Times New Roman" w:eastAsia="Times New Roman" w:cs="Times New Roman"/>
          <w:spacing w:val="-1"/>
          <w:sz w:val="30"/>
          <w:szCs w:val="30"/>
        </w:rPr>
        <w:t>“‘9·11’</w:t>
      </w:r>
      <w:r>
        <w:rPr>
          <w:rFonts w:ascii="宋体" w:hAnsi="宋体" w:eastAsia="宋体" w:cs="宋体"/>
          <w:spacing w:val="-1"/>
          <w:sz w:val="30"/>
          <w:szCs w:val="30"/>
        </w:rPr>
        <w:t>恐</w:t>
      </w:r>
      <w:r>
        <w:rPr>
          <w:rFonts w:ascii="宋体" w:hAnsi="宋体" w:eastAsia="宋体" w:cs="宋体"/>
          <w:sz w:val="30"/>
          <w:szCs w:val="30"/>
        </w:rPr>
        <w:t xml:space="preserve"> 怖袭击事件发生后，我向妻子解释开车比坐飞</w:t>
      </w:r>
      <w:r>
        <w:rPr>
          <w:rFonts w:ascii="宋体" w:hAnsi="宋体" w:eastAsia="宋体" w:cs="宋体"/>
          <w:spacing w:val="-1"/>
          <w:sz w:val="30"/>
          <w:szCs w:val="30"/>
        </w:rPr>
        <w:t>机的风险大，但她根本不</w:t>
      </w:r>
      <w:r>
        <w:rPr>
          <w:rFonts w:ascii="宋体" w:hAnsi="宋体" w:eastAsia="宋体" w:cs="宋体"/>
          <w:sz w:val="30"/>
          <w:szCs w:val="30"/>
        </w:rPr>
        <w:t xml:space="preserve"> </w:t>
      </w:r>
      <w:r>
        <w:rPr>
          <w:rFonts w:ascii="宋体" w:hAnsi="宋体" w:eastAsia="宋体" w:cs="宋体"/>
          <w:spacing w:val="-2"/>
          <w:sz w:val="30"/>
          <w:szCs w:val="30"/>
        </w:rPr>
        <w:t>信</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。理性的论据并不总能消除原始大脑的恐惧，尤其是夫妻一方试图</w:t>
      </w:r>
      <w:r>
        <w:rPr>
          <w:rFonts w:ascii="宋体" w:hAnsi="宋体" w:eastAsia="宋体" w:cs="宋体"/>
          <w:sz w:val="30"/>
          <w:szCs w:val="30"/>
        </w:rPr>
        <w:t xml:space="preserve">  说服另一方时。不过，有一个简单的经验法则</w:t>
      </w:r>
      <w:r>
        <w:rPr>
          <w:rFonts w:ascii="宋体" w:hAnsi="宋体" w:eastAsia="宋体" w:cs="宋体"/>
          <w:spacing w:val="-1"/>
          <w:sz w:val="30"/>
          <w:szCs w:val="30"/>
        </w:rPr>
        <w:t>也许能够帮助这位教授：</w:t>
      </w:r>
    </w:p>
    <w:p w14:paraId="75DE8517">
      <w:pPr>
        <w:spacing w:before="320" w:line="267" w:lineRule="auto"/>
        <w:ind w:left="29" w:right="76" w:firstLine="609"/>
        <w:rPr>
          <w:rFonts w:ascii="楷体" w:hAnsi="楷体" w:eastAsia="楷体" w:cs="楷体"/>
          <w:sz w:val="30"/>
          <w:szCs w:val="30"/>
        </w:rPr>
      </w:pPr>
      <w:r>
        <w:rPr>
          <w:rFonts w:ascii="楷体" w:hAnsi="楷体" w:eastAsia="楷体" w:cs="楷体"/>
          <w:spacing w:val="-4"/>
          <w:sz w:val="30"/>
          <w:szCs w:val="30"/>
        </w:rPr>
        <w:t>当理性与某种强烈的情感发生冲突时，不要用争执的方式去解决，</w:t>
      </w:r>
      <w:r>
        <w:rPr>
          <w:rFonts w:ascii="楷体" w:hAnsi="楷体" w:eastAsia="楷体" w:cs="楷体"/>
          <w:spacing w:val="2"/>
          <w:sz w:val="30"/>
          <w:szCs w:val="30"/>
        </w:rPr>
        <w:t xml:space="preserve"> </w:t>
      </w:r>
      <w:r>
        <w:rPr>
          <w:rFonts w:ascii="楷体" w:hAnsi="楷体" w:eastAsia="楷体" w:cs="楷体"/>
          <w:spacing w:val="-2"/>
          <w:sz w:val="30"/>
          <w:szCs w:val="30"/>
        </w:rPr>
        <w:t>而应该用另一种与该情感相冲突并且更强烈的情感。</w:t>
      </w:r>
    </w:p>
    <w:p w14:paraId="56212F6B">
      <w:pPr>
        <w:spacing w:before="301" w:line="269" w:lineRule="auto"/>
        <w:ind w:left="2" w:right="12" w:firstLine="602"/>
        <w:jc w:val="both"/>
        <w:rPr>
          <w:rFonts w:ascii="宋体" w:hAnsi="宋体" w:eastAsia="宋体" w:cs="宋体"/>
          <w:sz w:val="30"/>
          <w:szCs w:val="30"/>
        </w:rPr>
      </w:pPr>
      <w:r>
        <w:rPr>
          <w:rFonts w:ascii="宋体" w:hAnsi="宋体" w:eastAsia="宋体" w:cs="宋体"/>
          <w:spacing w:val="-1"/>
          <w:sz w:val="30"/>
          <w:szCs w:val="30"/>
        </w:rPr>
        <w:t>父母的关心就是与对</w:t>
      </w:r>
      <w:r>
        <w:rPr>
          <w:rFonts w:ascii="Times New Roman" w:hAnsi="Times New Roman" w:eastAsia="Times New Roman" w:cs="Times New Roman"/>
          <w:spacing w:val="-1"/>
          <w:sz w:val="30"/>
          <w:szCs w:val="30"/>
        </w:rPr>
        <w:t>“</w:t>
      </w:r>
      <w:r>
        <w:rPr>
          <w:rFonts w:ascii="宋体" w:hAnsi="宋体" w:eastAsia="宋体" w:cs="宋体"/>
          <w:spacing w:val="-1"/>
          <w:sz w:val="30"/>
          <w:szCs w:val="30"/>
        </w:rPr>
        <w:t>可怕的风险</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的恐惧相冲突的一种情感。上述</w:t>
      </w:r>
      <w:r>
        <w:rPr>
          <w:rFonts w:ascii="宋体" w:hAnsi="宋体" w:eastAsia="宋体" w:cs="宋体"/>
          <w:spacing w:val="14"/>
          <w:sz w:val="30"/>
          <w:szCs w:val="30"/>
        </w:rPr>
        <w:t xml:space="preserve"> </w:t>
      </w:r>
      <w:r>
        <w:rPr>
          <w:rFonts w:ascii="宋体" w:hAnsi="宋体" w:eastAsia="宋体" w:cs="宋体"/>
          <w:spacing w:val="-1"/>
          <w:sz w:val="30"/>
          <w:szCs w:val="30"/>
        </w:rPr>
        <w:t>那位教授可以提醒他的妻子，开车行驶那么远的路程，不仅是拿丈夫的</w:t>
      </w:r>
      <w:r>
        <w:rPr>
          <w:rFonts w:ascii="宋体" w:hAnsi="宋体" w:eastAsia="宋体" w:cs="宋体"/>
          <w:spacing w:val="18"/>
          <w:sz w:val="30"/>
          <w:szCs w:val="30"/>
        </w:rPr>
        <w:t xml:space="preserve"> </w:t>
      </w:r>
      <w:r>
        <w:rPr>
          <w:rFonts w:ascii="宋体" w:hAnsi="宋体" w:eastAsia="宋体" w:cs="宋体"/>
          <w:spacing w:val="-1"/>
          <w:sz w:val="30"/>
          <w:szCs w:val="30"/>
        </w:rPr>
        <w:t>生命冒险，也是在拿孩子们的生命冒险。父母对子女的情感更可能帮助</w:t>
      </w:r>
      <w:r>
        <w:rPr>
          <w:rFonts w:ascii="宋体" w:hAnsi="宋体" w:eastAsia="宋体" w:cs="宋体"/>
          <w:spacing w:val="18"/>
          <w:sz w:val="30"/>
          <w:szCs w:val="30"/>
        </w:rPr>
        <w:t xml:space="preserve"> </w:t>
      </w:r>
      <w:r>
        <w:rPr>
          <w:rFonts w:ascii="宋体" w:hAnsi="宋体" w:eastAsia="宋体" w:cs="宋体"/>
          <w:sz w:val="30"/>
          <w:szCs w:val="30"/>
        </w:rPr>
        <w:t>心有余悸的他们克服坐飞机的恐惧。聪明的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现代大脑</w:t>
      </w:r>
      <w:r>
        <w:rPr>
          <w:rFonts w:ascii="Times New Roman" w:hAnsi="Times New Roman" w:eastAsia="Times New Roman" w:cs="Times New Roman"/>
          <w:spacing w:val="-1"/>
          <w:sz w:val="30"/>
          <w:szCs w:val="30"/>
        </w:rPr>
        <w:t>”</w:t>
      </w:r>
      <w:r>
        <w:rPr>
          <w:rFonts w:ascii="宋体" w:hAnsi="宋体" w:eastAsia="宋体" w:cs="宋体"/>
          <w:spacing w:val="-1"/>
          <w:sz w:val="30"/>
          <w:szCs w:val="30"/>
        </w:rPr>
        <w:t>能够让一种正在</w:t>
      </w:r>
    </w:p>
    <w:p w14:paraId="25E1062F">
      <w:pPr>
        <w:spacing w:line="269" w:lineRule="auto"/>
        <w:rPr>
          <w:rFonts w:ascii="宋体" w:hAnsi="宋体" w:eastAsia="宋体" w:cs="宋体"/>
          <w:sz w:val="30"/>
          <w:szCs w:val="30"/>
        </w:rPr>
        <w:sectPr>
          <w:pgSz w:w="12240" w:h="15840"/>
          <w:pgMar w:top="400" w:right="1487" w:bottom="0" w:left="1449" w:header="0" w:footer="0" w:gutter="0"/>
          <w:cols w:space="720" w:num="1"/>
        </w:sectPr>
      </w:pPr>
    </w:p>
    <w:p w14:paraId="73380718">
      <w:pPr>
        <w:pStyle w:val="2"/>
        <w:spacing w:line="248" w:lineRule="auto"/>
      </w:pPr>
    </w:p>
    <w:p w14:paraId="1429B96E">
      <w:pPr>
        <w:pStyle w:val="2"/>
        <w:spacing w:line="249" w:lineRule="auto"/>
      </w:pPr>
    </w:p>
    <w:p w14:paraId="74ED0019">
      <w:pPr>
        <w:pStyle w:val="2"/>
        <w:spacing w:line="249" w:lineRule="auto"/>
      </w:pPr>
    </w:p>
    <w:p w14:paraId="3BE72BA1">
      <w:pPr>
        <w:pStyle w:val="2"/>
        <w:spacing w:line="249" w:lineRule="auto"/>
      </w:pPr>
    </w:p>
    <w:p w14:paraId="08F04B96">
      <w:pPr>
        <w:spacing w:before="97" w:line="269" w:lineRule="auto"/>
        <w:ind w:left="18" w:right="60" w:hanging="3"/>
        <w:rPr>
          <w:rFonts w:ascii="宋体" w:hAnsi="宋体" w:eastAsia="宋体" w:cs="宋体"/>
          <w:sz w:val="30"/>
          <w:szCs w:val="30"/>
        </w:rPr>
      </w:pPr>
      <w:r>
        <w:rPr>
          <w:rFonts w:ascii="宋体" w:hAnsi="宋体" w:eastAsia="宋体" w:cs="宋体"/>
          <w:spacing w:val="-1"/>
          <w:sz w:val="30"/>
          <w:szCs w:val="30"/>
        </w:rPr>
        <w:t>形成的恐惧对抗另一种恐惧，从而使人类更好地存活于现代社会。进化</w:t>
      </w:r>
      <w:r>
        <w:rPr>
          <w:rFonts w:ascii="宋体" w:hAnsi="宋体" w:eastAsia="宋体" w:cs="宋体"/>
          <w:spacing w:val="14"/>
          <w:sz w:val="30"/>
          <w:szCs w:val="30"/>
        </w:rPr>
        <w:t xml:space="preserve"> </w:t>
      </w:r>
      <w:r>
        <w:rPr>
          <w:rFonts w:ascii="宋体" w:hAnsi="宋体" w:eastAsia="宋体" w:cs="宋体"/>
          <w:spacing w:val="-3"/>
          <w:sz w:val="30"/>
          <w:szCs w:val="30"/>
        </w:rPr>
        <w:t>并不是终极目标。</w:t>
      </w:r>
    </w:p>
    <w:p w14:paraId="7E110FC6">
      <w:pPr>
        <w:spacing w:before="264" w:line="273" w:lineRule="auto"/>
        <w:ind w:left="10" w:right="60" w:firstLine="607"/>
        <w:jc w:val="both"/>
        <w:rPr>
          <w:rFonts w:ascii="宋体" w:hAnsi="宋体" w:eastAsia="宋体" w:cs="宋体"/>
          <w:sz w:val="30"/>
          <w:szCs w:val="30"/>
        </w:rPr>
      </w:pPr>
      <w:r>
        <w:rPr>
          <w:rFonts w:ascii="宋体" w:hAnsi="宋体" w:eastAsia="宋体" w:cs="宋体"/>
          <w:spacing w:val="-1"/>
          <w:sz w:val="30"/>
          <w:szCs w:val="30"/>
        </w:rPr>
        <w:t>恐怖分子的第二次袭击侵犯了公民自由。</w:t>
      </w:r>
      <w:r>
        <w:rPr>
          <w:rFonts w:ascii="Times New Roman" w:hAnsi="Times New Roman" w:eastAsia="Times New Roman" w:cs="Times New Roman"/>
          <w:spacing w:val="-1"/>
          <w:sz w:val="30"/>
          <w:szCs w:val="30"/>
        </w:rPr>
        <w:t>“9·11”</w:t>
      </w:r>
      <w:r>
        <w:rPr>
          <w:rFonts w:ascii="宋体" w:hAnsi="宋体" w:eastAsia="宋体" w:cs="宋体"/>
          <w:spacing w:val="-1"/>
          <w:sz w:val="30"/>
          <w:szCs w:val="30"/>
        </w:rPr>
        <w:t>恐怖袭击事件发生</w:t>
      </w:r>
      <w:r>
        <w:rPr>
          <w:rFonts w:ascii="宋体" w:hAnsi="宋体" w:eastAsia="宋体" w:cs="宋体"/>
          <w:spacing w:val="13"/>
          <w:sz w:val="30"/>
          <w:szCs w:val="30"/>
        </w:rPr>
        <w:t xml:space="preserve"> </w:t>
      </w:r>
      <w:r>
        <w:rPr>
          <w:rFonts w:ascii="宋体" w:hAnsi="宋体" w:eastAsia="宋体" w:cs="宋体"/>
          <w:sz w:val="30"/>
          <w:szCs w:val="30"/>
        </w:rPr>
        <w:t>以前，如果没有合理根据的话，进行光身搜</w:t>
      </w:r>
      <w:r>
        <w:rPr>
          <w:rFonts w:ascii="宋体" w:hAnsi="宋体" w:eastAsia="宋体" w:cs="宋体"/>
          <w:spacing w:val="-1"/>
          <w:sz w:val="30"/>
          <w:szCs w:val="30"/>
        </w:rPr>
        <w:t>查会被视为侵犯人权，但现</w:t>
      </w:r>
      <w:r>
        <w:rPr>
          <w:rFonts w:ascii="宋体" w:hAnsi="宋体" w:eastAsia="宋体" w:cs="宋体"/>
          <w:sz w:val="30"/>
          <w:szCs w:val="30"/>
        </w:rPr>
        <w:t xml:space="preserve"> 在这却被视为公民的责任。可怕的风险让我</w:t>
      </w:r>
      <w:r>
        <w:rPr>
          <w:rFonts w:ascii="宋体" w:hAnsi="宋体" w:eastAsia="宋体" w:cs="宋体"/>
          <w:spacing w:val="-1"/>
          <w:sz w:val="30"/>
          <w:szCs w:val="30"/>
        </w:rPr>
        <w:t>们心甘情愿地在机场排起长</w:t>
      </w:r>
      <w:r>
        <w:rPr>
          <w:rFonts w:ascii="宋体" w:hAnsi="宋体" w:eastAsia="宋体" w:cs="宋体"/>
          <w:sz w:val="30"/>
          <w:szCs w:val="30"/>
        </w:rPr>
        <w:t xml:space="preserve"> 队，将液体放入塑料袋，脱掉鞋子和夹克，</w:t>
      </w:r>
      <w:r>
        <w:rPr>
          <w:rFonts w:ascii="宋体" w:hAnsi="宋体" w:eastAsia="宋体" w:cs="宋体"/>
          <w:spacing w:val="-1"/>
          <w:sz w:val="30"/>
          <w:szCs w:val="30"/>
        </w:rPr>
        <w:t>解下腰带，让陌生人触碰自</w:t>
      </w:r>
      <w:r>
        <w:rPr>
          <w:rFonts w:ascii="宋体" w:hAnsi="宋体" w:eastAsia="宋体" w:cs="宋体"/>
          <w:sz w:val="30"/>
          <w:szCs w:val="30"/>
        </w:rPr>
        <w:t xml:space="preserve"> 己的身体。安全支出的增加导致服务质量更</w:t>
      </w:r>
      <w:r>
        <w:rPr>
          <w:rFonts w:ascii="宋体" w:hAnsi="宋体" w:eastAsia="宋体" w:cs="宋体"/>
          <w:spacing w:val="-1"/>
          <w:sz w:val="30"/>
          <w:szCs w:val="30"/>
        </w:rPr>
        <w:t>加低下，座位更加拥挤。人</w:t>
      </w:r>
      <w:r>
        <w:rPr>
          <w:rFonts w:ascii="宋体" w:hAnsi="宋体" w:eastAsia="宋体" w:cs="宋体"/>
          <w:sz w:val="30"/>
          <w:szCs w:val="30"/>
        </w:rPr>
        <w:t xml:space="preserve"> 们不再无忧无虑，而是忧心忡忡。阿富汗和</w:t>
      </w:r>
      <w:r>
        <w:rPr>
          <w:rFonts w:ascii="宋体" w:hAnsi="宋体" w:eastAsia="宋体" w:cs="宋体"/>
          <w:spacing w:val="-1"/>
          <w:sz w:val="30"/>
          <w:szCs w:val="30"/>
        </w:rPr>
        <w:t>伊拉克战争已耗资</w:t>
      </w:r>
      <w:r>
        <w:rPr>
          <w:rFonts w:ascii="Times New Roman" w:hAnsi="Times New Roman" w:eastAsia="Times New Roman" w:cs="Times New Roman"/>
          <w:spacing w:val="-1"/>
          <w:sz w:val="30"/>
          <w:szCs w:val="30"/>
        </w:rPr>
        <w:t>1</w:t>
      </w:r>
      <w:r>
        <w:rPr>
          <w:rFonts w:ascii="宋体" w:hAnsi="宋体" w:eastAsia="宋体" w:cs="宋体"/>
          <w:spacing w:val="-1"/>
          <w:sz w:val="30"/>
          <w:szCs w:val="30"/>
        </w:rPr>
        <w:t>万多亿</w:t>
      </w:r>
      <w:r>
        <w:rPr>
          <w:rFonts w:ascii="宋体" w:hAnsi="宋体" w:eastAsia="宋体" w:cs="宋体"/>
          <w:sz w:val="30"/>
          <w:szCs w:val="30"/>
        </w:rPr>
        <w:t xml:space="preserve">  美元，导致数千名士兵以及更多的平民丧生</w:t>
      </w:r>
      <w:r>
        <w:rPr>
          <w:rFonts w:ascii="宋体" w:hAnsi="宋体" w:eastAsia="宋体" w:cs="宋体"/>
          <w:spacing w:val="-1"/>
          <w:sz w:val="30"/>
          <w:szCs w:val="30"/>
        </w:rPr>
        <w:t>，由此造成的资金紧张很可</w:t>
      </w:r>
      <w:r>
        <w:rPr>
          <w:rFonts w:ascii="宋体" w:hAnsi="宋体" w:eastAsia="宋体" w:cs="宋体"/>
          <w:sz w:val="30"/>
          <w:szCs w:val="30"/>
        </w:rPr>
        <w:t xml:space="preserve"> </w:t>
      </w:r>
      <w:r>
        <w:rPr>
          <w:rFonts w:ascii="宋体" w:hAnsi="宋体" w:eastAsia="宋体" w:cs="宋体"/>
          <w:spacing w:val="-1"/>
          <w:sz w:val="30"/>
          <w:szCs w:val="30"/>
        </w:rPr>
        <w:t>能对</w:t>
      </w:r>
      <w:r>
        <w:rPr>
          <w:rFonts w:ascii="Times New Roman" w:hAnsi="Times New Roman" w:eastAsia="Times New Roman" w:cs="Times New Roman"/>
          <w:spacing w:val="-1"/>
          <w:sz w:val="30"/>
          <w:szCs w:val="30"/>
        </w:rPr>
        <w:t>2008</w:t>
      </w:r>
      <w:r>
        <w:rPr>
          <w:rFonts w:ascii="宋体" w:hAnsi="宋体" w:eastAsia="宋体" w:cs="宋体"/>
          <w:spacing w:val="-1"/>
          <w:sz w:val="30"/>
          <w:szCs w:val="30"/>
        </w:rPr>
        <w:t>年金融危机的发生起到了推波助澜的作用。</w:t>
      </w:r>
    </w:p>
    <w:p w14:paraId="4DFFC8E1">
      <w:pPr>
        <w:spacing w:before="258" w:line="269" w:lineRule="auto"/>
        <w:ind w:left="16" w:right="60" w:firstLine="600"/>
        <w:jc w:val="both"/>
        <w:rPr>
          <w:rFonts w:ascii="宋体" w:hAnsi="宋体" w:eastAsia="宋体" w:cs="宋体"/>
          <w:sz w:val="30"/>
          <w:szCs w:val="30"/>
        </w:rPr>
      </w:pPr>
      <w:r>
        <w:rPr>
          <w:rFonts w:ascii="宋体" w:hAnsi="宋体" w:eastAsia="宋体" w:cs="宋体"/>
          <w:spacing w:val="-1"/>
          <w:sz w:val="30"/>
          <w:szCs w:val="30"/>
        </w:rPr>
        <w:t>如果类似的袭击再次发生，我们不应该让自己的大脑被恐惧再次训</w:t>
      </w:r>
      <w:r>
        <w:rPr>
          <w:rFonts w:ascii="宋体" w:hAnsi="宋体" w:eastAsia="宋体" w:cs="宋体"/>
          <w:spacing w:val="11"/>
          <w:sz w:val="30"/>
          <w:szCs w:val="30"/>
        </w:rPr>
        <w:t xml:space="preserve"> </w:t>
      </w:r>
      <w:r>
        <w:rPr>
          <w:rFonts w:ascii="宋体" w:hAnsi="宋体" w:eastAsia="宋体" w:cs="宋体"/>
          <w:spacing w:val="-1"/>
          <w:sz w:val="30"/>
          <w:szCs w:val="30"/>
        </w:rPr>
        <w:t>导。只有正确地认知风险，我们才能抵制恐惧的操纵，才能构建一个更</w:t>
      </w:r>
      <w:r>
        <w:rPr>
          <w:rFonts w:ascii="宋体" w:hAnsi="宋体" w:eastAsia="宋体" w:cs="宋体"/>
          <w:spacing w:val="13"/>
          <w:sz w:val="30"/>
          <w:szCs w:val="30"/>
        </w:rPr>
        <w:t xml:space="preserve"> </w:t>
      </w:r>
      <w:r>
        <w:rPr>
          <w:rFonts w:ascii="宋体" w:hAnsi="宋体" w:eastAsia="宋体" w:cs="宋体"/>
          <w:spacing w:val="-1"/>
          <w:sz w:val="30"/>
          <w:szCs w:val="30"/>
        </w:rPr>
        <w:t>安全、更具弹性的社会。对此，我们必须做到三点：了解恐惧的本质，</w:t>
      </w:r>
      <w:r>
        <w:rPr>
          <w:rFonts w:ascii="宋体" w:hAnsi="宋体" w:eastAsia="宋体" w:cs="宋体"/>
          <w:spacing w:val="13"/>
          <w:sz w:val="30"/>
          <w:szCs w:val="30"/>
        </w:rPr>
        <w:t xml:space="preserve"> </w:t>
      </w:r>
      <w:r>
        <w:rPr>
          <w:rFonts w:ascii="宋体" w:hAnsi="宋体" w:eastAsia="宋体" w:cs="宋体"/>
          <w:spacing w:val="-1"/>
          <w:sz w:val="30"/>
          <w:szCs w:val="30"/>
        </w:rPr>
        <w:t>如果理性不奏效，可以用冲突的情感控制这种恐惧，弄明白坐飞机的真</w:t>
      </w:r>
      <w:r>
        <w:rPr>
          <w:rFonts w:ascii="宋体" w:hAnsi="宋体" w:eastAsia="宋体" w:cs="宋体"/>
          <w:spacing w:val="13"/>
          <w:sz w:val="30"/>
          <w:szCs w:val="30"/>
        </w:rPr>
        <w:t xml:space="preserve"> </w:t>
      </w:r>
      <w:r>
        <w:rPr>
          <w:rFonts w:ascii="宋体" w:hAnsi="宋体" w:eastAsia="宋体" w:cs="宋体"/>
          <w:spacing w:val="-5"/>
          <w:sz w:val="30"/>
          <w:szCs w:val="30"/>
        </w:rPr>
        <w:t>正风险。</w:t>
      </w:r>
    </w:p>
    <w:p w14:paraId="1178E66E">
      <w:pPr>
        <w:spacing w:before="292" w:line="262" w:lineRule="auto"/>
        <w:ind w:left="12" w:right="60" w:firstLine="601"/>
        <w:rPr>
          <w:rFonts w:ascii="宋体" w:hAnsi="宋体" w:eastAsia="宋体" w:cs="宋体"/>
          <w:sz w:val="30"/>
          <w:szCs w:val="30"/>
        </w:rPr>
      </w:pPr>
      <w:r>
        <w:rPr>
          <w:rFonts w:ascii="宋体" w:hAnsi="宋体" w:eastAsia="宋体" w:cs="宋体"/>
          <w:spacing w:val="-1"/>
          <w:sz w:val="30"/>
          <w:szCs w:val="30"/>
        </w:rPr>
        <w:t>让我们回到之前的那个问题：你应该坐飞机还是开车？假设你住在</w:t>
      </w:r>
      <w:r>
        <w:rPr>
          <w:rFonts w:ascii="宋体" w:hAnsi="宋体" w:eastAsia="宋体" w:cs="宋体"/>
          <w:spacing w:val="13"/>
          <w:sz w:val="30"/>
          <w:szCs w:val="30"/>
        </w:rPr>
        <w:t xml:space="preserve"> </w:t>
      </w:r>
      <w:r>
        <w:rPr>
          <w:rFonts w:ascii="宋体" w:hAnsi="宋体" w:eastAsia="宋体" w:cs="宋体"/>
          <w:spacing w:val="-1"/>
          <w:sz w:val="30"/>
          <w:szCs w:val="30"/>
        </w:rPr>
        <w:t>纽约，想去往华盛顿，你只有一个目标，就是安全到达。开车行驶多少</w:t>
      </w:r>
      <w:r>
        <w:rPr>
          <w:rFonts w:ascii="宋体" w:hAnsi="宋体" w:eastAsia="宋体" w:cs="宋体"/>
          <w:spacing w:val="17"/>
          <w:sz w:val="30"/>
          <w:szCs w:val="30"/>
        </w:rPr>
        <w:t xml:space="preserve"> </w:t>
      </w:r>
      <w:r>
        <w:rPr>
          <w:rFonts w:ascii="宋体" w:hAnsi="宋体" w:eastAsia="宋体" w:cs="宋体"/>
          <w:spacing w:val="-1"/>
          <w:sz w:val="30"/>
          <w:szCs w:val="30"/>
        </w:rPr>
        <w:t>英里会和乘坐直飞班机的风险相同？针对这一问题，我曾经问过很多专</w:t>
      </w:r>
      <w:r>
        <w:rPr>
          <w:rFonts w:ascii="宋体" w:hAnsi="宋体" w:eastAsia="宋体" w:cs="宋体"/>
          <w:spacing w:val="17"/>
          <w:sz w:val="30"/>
          <w:szCs w:val="30"/>
        </w:rPr>
        <w:t xml:space="preserve"> </w:t>
      </w:r>
      <w:r>
        <w:rPr>
          <w:rFonts w:ascii="宋体" w:hAnsi="宋体" w:eastAsia="宋体" w:cs="宋体"/>
          <w:sz w:val="30"/>
          <w:szCs w:val="30"/>
        </w:rPr>
        <w:t>家，答案不一而足：</w:t>
      </w:r>
      <w:r>
        <w:rPr>
          <w:rFonts w:ascii="Times New Roman" w:hAnsi="Times New Roman" w:eastAsia="Times New Roman" w:cs="Times New Roman"/>
          <w:sz w:val="30"/>
          <w:szCs w:val="30"/>
        </w:rPr>
        <w:t>1000</w:t>
      </w:r>
      <w:r>
        <w:rPr>
          <w:rFonts w:ascii="宋体" w:hAnsi="宋体" w:eastAsia="宋体" w:cs="宋体"/>
          <w:sz w:val="30"/>
          <w:szCs w:val="30"/>
        </w:rPr>
        <w:t>英里，</w:t>
      </w:r>
      <w:r>
        <w:rPr>
          <w:rFonts w:ascii="Times New Roman" w:hAnsi="Times New Roman" w:eastAsia="Times New Roman" w:cs="Times New Roman"/>
          <w:sz w:val="30"/>
          <w:szCs w:val="30"/>
        </w:rPr>
        <w:t>10000</w:t>
      </w:r>
      <w:r>
        <w:rPr>
          <w:rFonts w:ascii="宋体" w:hAnsi="宋体" w:eastAsia="宋体" w:cs="宋体"/>
          <w:spacing w:val="-1"/>
          <w:sz w:val="30"/>
          <w:szCs w:val="30"/>
        </w:rPr>
        <w:t>英里，绕地球转三圈等。其实，</w:t>
      </w:r>
    </w:p>
    <w:p w14:paraId="62456849">
      <w:pPr>
        <w:spacing w:before="3" w:line="267" w:lineRule="auto"/>
        <w:ind w:left="17" w:right="60" w:hanging="2"/>
        <w:rPr>
          <w:rFonts w:ascii="宋体" w:hAnsi="宋体" w:eastAsia="宋体" w:cs="宋体"/>
          <w:sz w:val="30"/>
          <w:szCs w:val="30"/>
        </w:rPr>
      </w:pPr>
      <w:r>
        <w:rPr>
          <w:rFonts w:ascii="宋体" w:hAnsi="宋体" w:eastAsia="宋体" w:cs="宋体"/>
          <w:spacing w:val="-1"/>
          <w:sz w:val="30"/>
          <w:szCs w:val="30"/>
        </w:rPr>
        <w:t>最佳答案是</w:t>
      </w:r>
      <w:r>
        <w:rPr>
          <w:rFonts w:ascii="Times New Roman" w:hAnsi="Times New Roman" w:eastAsia="Times New Roman" w:cs="Times New Roman"/>
          <w:spacing w:val="-1"/>
          <w:sz w:val="30"/>
          <w:szCs w:val="30"/>
        </w:rPr>
        <w:t>12</w:t>
      </w:r>
      <w:r>
        <w:rPr>
          <w:rFonts w:ascii="宋体" w:hAnsi="宋体" w:eastAsia="宋体" w:cs="宋体"/>
          <w:spacing w:val="-1"/>
          <w:sz w:val="30"/>
          <w:szCs w:val="30"/>
        </w:rPr>
        <w:t>英里。是的，只有</w:t>
      </w:r>
      <w:r>
        <w:rPr>
          <w:rFonts w:ascii="Times New Roman" w:hAnsi="Times New Roman" w:eastAsia="Times New Roman" w:cs="Times New Roman"/>
          <w:spacing w:val="-1"/>
          <w:sz w:val="30"/>
          <w:szCs w:val="30"/>
        </w:rPr>
        <w:t>12</w:t>
      </w:r>
      <w:r>
        <w:rPr>
          <w:rFonts w:ascii="宋体" w:hAnsi="宋体" w:eastAsia="宋体" w:cs="宋体"/>
          <w:spacing w:val="-1"/>
          <w:sz w:val="30"/>
          <w:szCs w:val="30"/>
        </w:rPr>
        <w:t>英里。如果你开车安全到达机场，那</w:t>
      </w:r>
      <w:r>
        <w:rPr>
          <w:rFonts w:ascii="宋体" w:hAnsi="宋体" w:eastAsia="宋体" w:cs="宋体"/>
          <w:spacing w:val="16"/>
          <w:sz w:val="30"/>
          <w:szCs w:val="30"/>
        </w:rPr>
        <w:t xml:space="preserve"> </w:t>
      </w:r>
      <w:r>
        <w:rPr>
          <w:rFonts w:ascii="宋体" w:hAnsi="宋体" w:eastAsia="宋体" w:cs="宋体"/>
          <w:spacing w:val="-1"/>
          <w:sz w:val="30"/>
          <w:szCs w:val="30"/>
        </w:rPr>
        <w:t>么旅行最危险的部分很可能已经结束了。</w:t>
      </w:r>
    </w:p>
    <w:p w14:paraId="0F9E2F6B">
      <w:pPr>
        <w:pStyle w:val="2"/>
        <w:spacing w:line="270" w:lineRule="auto"/>
      </w:pPr>
      <w:r>
        <w:drawing>
          <wp:anchor distT="0" distB="0" distL="0" distR="0" simplePos="0" relativeHeight="251664384" behindDoc="0" locked="0" layoutInCell="1" allowOverlap="1">
            <wp:simplePos x="0" y="0"/>
            <wp:positionH relativeFrom="column">
              <wp:posOffset>0</wp:posOffset>
            </wp:positionH>
            <wp:positionV relativeFrom="paragraph">
              <wp:posOffset>128905</wp:posOffset>
            </wp:positionV>
            <wp:extent cx="5943600" cy="952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2"/>
                    <a:stretch>
                      <a:fillRect/>
                    </a:stretch>
                  </pic:blipFill>
                  <pic:spPr>
                    <a:xfrm>
                      <a:off x="0" y="0"/>
                      <a:ext cx="5943600" cy="9525"/>
                    </a:xfrm>
                    <a:prstGeom prst="rect">
                      <a:avLst/>
                    </a:prstGeom>
                  </pic:spPr>
                </pic:pic>
              </a:graphicData>
            </a:graphic>
          </wp:anchor>
        </w:drawing>
      </w:r>
    </w:p>
    <w:p w14:paraId="57732B89">
      <w:pPr>
        <w:spacing w:before="71" w:line="259" w:lineRule="auto"/>
        <w:ind w:left="466"/>
        <w:rPr>
          <w:rFonts w:ascii="宋体" w:hAnsi="宋体" w:eastAsia="宋体" w:cs="宋体"/>
          <w:sz w:val="22"/>
          <w:szCs w:val="22"/>
        </w:rPr>
      </w:pPr>
      <w:r>
        <w:fldChar w:fldCharType="begin"/>
      </w:r>
      <w:r>
        <w:instrText xml:space="preserve"> HYPERLINK \l "bookmark89" </w:instrText>
      </w:r>
      <w:r>
        <w:fldChar w:fldCharType="separate"/>
      </w:r>
      <w:r>
        <w:rPr>
          <w:rFonts w:ascii="Times New Roman" w:hAnsi="Times New Roman" w:eastAsia="Times New Roman" w:cs="Times New Roman"/>
          <w:color w:val="0000EE"/>
          <w:sz w:val="22"/>
          <w:szCs w:val="22"/>
          <w:u w:val="single" w:color="auto"/>
        </w:rPr>
        <w:t>[1]</w:t>
      </w:r>
      <w:r>
        <w:rPr>
          <w:rFonts w:ascii="Times New Roman" w:hAnsi="Times New Roman" w:eastAsia="Times New Roman" w:cs="Times New Roman"/>
          <w:color w:val="0000EE"/>
          <w:sz w:val="22"/>
          <w:szCs w:val="22"/>
          <w:u w:val="single" w:color="auto"/>
        </w:rPr>
        <w:fldChar w:fldCharType="end"/>
      </w:r>
      <w:r>
        <w:rPr>
          <w:rFonts w:ascii="Times New Roman" w:hAnsi="Times New Roman" w:eastAsia="Times New Roman" w:cs="Times New Roman"/>
          <w:color w:val="0000EE"/>
          <w:spacing w:val="35"/>
          <w:w w:val="101"/>
          <w:sz w:val="22"/>
          <w:szCs w:val="22"/>
        </w:rPr>
        <w:t xml:space="preserve"> </w:t>
      </w:r>
      <w:r>
        <w:rPr>
          <w:rFonts w:ascii="Times New Roman" w:hAnsi="Times New Roman" w:eastAsia="Times New Roman" w:cs="Times New Roman"/>
          <w:sz w:val="22"/>
          <w:szCs w:val="22"/>
        </w:rPr>
        <w:t>1</w:t>
      </w:r>
      <w:r>
        <w:rPr>
          <w:rFonts w:ascii="宋体" w:hAnsi="宋体" w:eastAsia="宋体" w:cs="宋体"/>
          <w:sz w:val="22"/>
          <w:szCs w:val="22"/>
        </w:rPr>
        <w:t>英里</w:t>
      </w:r>
      <w:r>
        <w:rPr>
          <w:rFonts w:ascii="Times New Roman" w:hAnsi="Times New Roman" w:eastAsia="Times New Roman" w:cs="Times New Roman"/>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1.609</w:t>
      </w:r>
      <w:r>
        <w:rPr>
          <w:rFonts w:ascii="宋体" w:hAnsi="宋体" w:eastAsia="宋体" w:cs="宋体"/>
          <w:sz w:val="22"/>
          <w:szCs w:val="22"/>
        </w:rPr>
        <w:t>千米。</w:t>
      </w:r>
      <w:r>
        <w:rPr>
          <w:rFonts w:ascii="Times New Roman" w:hAnsi="Times New Roman" w:eastAsia="Times New Roman" w:cs="Times New Roman"/>
          <w:sz w:val="22"/>
          <w:szCs w:val="22"/>
        </w:rPr>
        <w:t>——</w:t>
      </w:r>
      <w:r>
        <w:rPr>
          <w:rFonts w:ascii="宋体" w:hAnsi="宋体" w:eastAsia="宋体" w:cs="宋体"/>
          <w:sz w:val="22"/>
          <w:szCs w:val="22"/>
        </w:rPr>
        <w:t>编者注</w:t>
      </w:r>
    </w:p>
    <w:p w14:paraId="44F28884">
      <w:pPr>
        <w:spacing w:line="259" w:lineRule="auto"/>
        <w:rPr>
          <w:rFonts w:ascii="宋体" w:hAnsi="宋体" w:eastAsia="宋体" w:cs="宋体"/>
          <w:sz w:val="22"/>
          <w:szCs w:val="22"/>
        </w:rPr>
        <w:sectPr>
          <w:pgSz w:w="12240" w:h="15840"/>
          <w:pgMar w:top="400" w:right="1440" w:bottom="0" w:left="1440" w:header="0" w:footer="0" w:gutter="0"/>
          <w:cols w:space="720" w:num="1"/>
        </w:sectPr>
      </w:pPr>
    </w:p>
    <w:p w14:paraId="572155AC">
      <w:pPr>
        <w:pStyle w:val="2"/>
        <w:spacing w:line="276" w:lineRule="auto"/>
      </w:pPr>
    </w:p>
    <w:p w14:paraId="50EC6B8A">
      <w:pPr>
        <w:pStyle w:val="2"/>
        <w:spacing w:line="276" w:lineRule="auto"/>
      </w:pPr>
    </w:p>
    <w:p w14:paraId="13ADB08D">
      <w:pPr>
        <w:pStyle w:val="2"/>
        <w:spacing w:line="277" w:lineRule="auto"/>
      </w:pPr>
    </w:p>
    <w:p w14:paraId="0BB7298D">
      <w:pPr>
        <w:pStyle w:val="2"/>
        <w:spacing w:line="277" w:lineRule="auto"/>
      </w:pPr>
    </w:p>
    <w:p w14:paraId="2638F40F">
      <w:pPr>
        <w:pStyle w:val="2"/>
        <w:spacing w:line="277" w:lineRule="auto"/>
      </w:pPr>
    </w:p>
    <w:p w14:paraId="373F8584">
      <w:pPr>
        <w:pStyle w:val="2"/>
        <w:spacing w:line="277" w:lineRule="auto"/>
      </w:pPr>
    </w:p>
    <w:p w14:paraId="0B4BFECC">
      <w:pPr>
        <w:spacing w:before="127" w:line="576" w:lineRule="exact"/>
        <w:rPr>
          <w:rFonts w:ascii="宋体" w:hAnsi="宋体" w:eastAsia="宋体" w:cs="宋体"/>
          <w:sz w:val="39"/>
          <w:szCs w:val="39"/>
        </w:rPr>
      </w:pPr>
      <w:r>
        <w:rPr>
          <w:rFonts w:ascii="Times New Roman" w:hAnsi="Times New Roman" w:eastAsia="Times New Roman" w:cs="Times New Roman"/>
          <w:spacing w:val="-1"/>
          <w:position w:val="3"/>
          <w:sz w:val="39"/>
          <w:szCs w:val="39"/>
        </w:rPr>
        <w:t>4.</w:t>
      </w:r>
      <w:r>
        <w:rPr>
          <w:rFonts w:ascii="宋体" w:hAnsi="宋体" w:eastAsia="宋体" w:cs="宋体"/>
          <w:spacing w:val="-1"/>
          <w:position w:val="3"/>
          <w:sz w:val="39"/>
          <w:szCs w:val="39"/>
        </w:rPr>
        <w:t>面对风险，人们无计可施？</w:t>
      </w:r>
    </w:p>
    <w:p w14:paraId="73E3EE66">
      <w:pPr>
        <w:pStyle w:val="2"/>
        <w:spacing w:line="365" w:lineRule="auto"/>
      </w:pPr>
    </w:p>
    <w:p w14:paraId="67065160">
      <w:pPr>
        <w:spacing w:before="97" w:line="262" w:lineRule="auto"/>
        <w:ind w:left="5" w:firstLine="602"/>
        <w:jc w:val="both"/>
        <w:rPr>
          <w:rFonts w:ascii="宋体" w:hAnsi="宋体" w:eastAsia="宋体" w:cs="宋体"/>
          <w:sz w:val="30"/>
          <w:szCs w:val="30"/>
        </w:rPr>
      </w:pPr>
      <w:r>
        <w:rPr>
          <w:rFonts w:ascii="宋体" w:hAnsi="宋体" w:eastAsia="宋体" w:cs="宋体"/>
          <w:spacing w:val="-1"/>
          <w:sz w:val="30"/>
          <w:szCs w:val="30"/>
        </w:rPr>
        <w:t>为什么这么多人都没发现自己不懂降水概率？为什么这么多人因为</w:t>
      </w:r>
      <w:r>
        <w:rPr>
          <w:rFonts w:ascii="宋体" w:hAnsi="宋体" w:eastAsia="宋体" w:cs="宋体"/>
          <w:spacing w:val="12"/>
          <w:sz w:val="30"/>
          <w:szCs w:val="30"/>
        </w:rPr>
        <w:t xml:space="preserve"> </w:t>
      </w:r>
      <w:r>
        <w:rPr>
          <w:rFonts w:ascii="宋体" w:hAnsi="宋体" w:eastAsia="宋体" w:cs="宋体"/>
          <w:spacing w:val="-1"/>
          <w:sz w:val="30"/>
          <w:szCs w:val="30"/>
        </w:rPr>
        <w:t>不知道相对风险和绝对风险的区别而意外怀孕或堕胎？毕竟，早在</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w:t>
      </w:r>
      <w:r>
        <w:rPr>
          <w:rFonts w:ascii="宋体" w:hAnsi="宋体" w:eastAsia="宋体" w:cs="宋体"/>
          <w:spacing w:val="18"/>
          <w:sz w:val="30"/>
          <w:szCs w:val="30"/>
        </w:rPr>
        <w:t xml:space="preserve"> </w:t>
      </w:r>
      <w:r>
        <w:rPr>
          <w:rFonts w:ascii="宋体" w:hAnsi="宋体" w:eastAsia="宋体" w:cs="宋体"/>
          <w:spacing w:val="-1"/>
          <w:sz w:val="30"/>
          <w:szCs w:val="30"/>
        </w:rPr>
        <w:t>纪</w:t>
      </w:r>
      <w:r>
        <w:rPr>
          <w:rFonts w:ascii="Times New Roman" w:hAnsi="Times New Roman" w:eastAsia="Times New Roman" w:cs="Times New Roman"/>
          <w:spacing w:val="-1"/>
          <w:sz w:val="30"/>
          <w:szCs w:val="30"/>
        </w:rPr>
        <w:t>60</w:t>
      </w:r>
      <w:r>
        <w:rPr>
          <w:rFonts w:ascii="宋体" w:hAnsi="宋体" w:eastAsia="宋体" w:cs="宋体"/>
          <w:spacing w:val="-1"/>
          <w:sz w:val="30"/>
          <w:szCs w:val="30"/>
        </w:rPr>
        <w:t>年代中期，降水概率和对避孕药的恐慌现象就已经非常普遍。每当</w:t>
      </w:r>
      <w:r>
        <w:rPr>
          <w:rFonts w:ascii="宋体" w:hAnsi="宋体" w:eastAsia="宋体" w:cs="宋体"/>
          <w:spacing w:val="18"/>
          <w:sz w:val="30"/>
          <w:szCs w:val="30"/>
        </w:rPr>
        <w:t xml:space="preserve"> </w:t>
      </w:r>
      <w:r>
        <w:rPr>
          <w:rFonts w:ascii="宋体" w:hAnsi="宋体" w:eastAsia="宋体" w:cs="宋体"/>
          <w:spacing w:val="-1"/>
          <w:sz w:val="30"/>
          <w:szCs w:val="30"/>
        </w:rPr>
        <w:t>新的威胁出现，不管是疯牛病还是传染性非典型肺炎或禽流感，人们对</w:t>
      </w:r>
      <w:r>
        <w:rPr>
          <w:rFonts w:ascii="宋体" w:hAnsi="宋体" w:eastAsia="宋体" w:cs="宋体"/>
          <w:spacing w:val="17"/>
          <w:sz w:val="30"/>
          <w:szCs w:val="30"/>
        </w:rPr>
        <w:t xml:space="preserve"> </w:t>
      </w:r>
      <w:r>
        <w:rPr>
          <w:rFonts w:ascii="宋体" w:hAnsi="宋体" w:eastAsia="宋体" w:cs="宋体"/>
          <w:spacing w:val="-1"/>
          <w:sz w:val="30"/>
          <w:szCs w:val="30"/>
        </w:rPr>
        <w:t>重大风险的恐惧就会一遍遍地发生。人们为什么就不长教训呢？</w:t>
      </w:r>
    </w:p>
    <w:p w14:paraId="440D8ABC">
      <w:pPr>
        <w:pStyle w:val="2"/>
        <w:spacing w:line="244" w:lineRule="auto"/>
      </w:pPr>
    </w:p>
    <w:p w14:paraId="2D03CC97">
      <w:pPr>
        <w:spacing w:before="98" w:line="268" w:lineRule="auto"/>
        <w:ind w:left="3" w:firstLine="602"/>
        <w:rPr>
          <w:rFonts w:ascii="宋体" w:hAnsi="宋体" w:eastAsia="宋体" w:cs="宋体"/>
          <w:sz w:val="30"/>
          <w:szCs w:val="30"/>
        </w:rPr>
      </w:pPr>
      <w:r>
        <w:rPr>
          <w:rFonts w:ascii="宋体" w:hAnsi="宋体" w:eastAsia="宋体" w:cs="宋体"/>
          <w:spacing w:val="-1"/>
          <w:sz w:val="30"/>
          <w:szCs w:val="30"/>
        </w:rPr>
        <w:t>很多专家认为，原因在于人们基本上无法理解类似的事情。随着争</w:t>
      </w:r>
      <w:r>
        <w:rPr>
          <w:rFonts w:ascii="宋体" w:hAnsi="宋体" w:eastAsia="宋体" w:cs="宋体"/>
          <w:spacing w:val="13"/>
          <w:sz w:val="30"/>
          <w:szCs w:val="30"/>
        </w:rPr>
        <w:t xml:space="preserve"> </w:t>
      </w:r>
      <w:r>
        <w:rPr>
          <w:rFonts w:ascii="宋体" w:hAnsi="宋体" w:eastAsia="宋体" w:cs="宋体"/>
          <w:spacing w:val="-1"/>
          <w:sz w:val="30"/>
          <w:szCs w:val="30"/>
        </w:rPr>
        <w:t>论的继续，试图教导人们改正错误的各种努力几乎都失败了。在这种悲</w:t>
      </w:r>
      <w:r>
        <w:rPr>
          <w:rFonts w:ascii="宋体" w:hAnsi="宋体" w:eastAsia="宋体" w:cs="宋体"/>
          <w:spacing w:val="18"/>
          <w:sz w:val="30"/>
          <w:szCs w:val="30"/>
        </w:rPr>
        <w:t xml:space="preserve"> </w:t>
      </w:r>
      <w:r>
        <w:rPr>
          <w:rFonts w:ascii="宋体" w:hAnsi="宋体" w:eastAsia="宋体" w:cs="宋体"/>
          <w:spacing w:val="-1"/>
          <w:sz w:val="30"/>
          <w:szCs w:val="30"/>
        </w:rPr>
        <w:t>观看法的基础上，德意志银行发布了一份研究报告，列举了我们这</w:t>
      </w:r>
    </w:p>
    <w:p w14:paraId="1AB051DB">
      <w:pPr>
        <w:spacing w:before="1" w:line="218" w:lineRule="auto"/>
        <w:ind w:left="8"/>
        <w:rPr>
          <w:rFonts w:ascii="宋体" w:hAnsi="宋体" w:eastAsia="宋体" w:cs="宋体"/>
          <w:sz w:val="30"/>
          <w:szCs w:val="30"/>
        </w:rPr>
      </w:pPr>
      <w:r>
        <w:rPr>
          <w:rFonts w:ascii="宋体" w:hAnsi="宋体" w:eastAsia="宋体" w:cs="宋体"/>
          <w:spacing w:val="-1"/>
          <w:sz w:val="30"/>
          <w:szCs w:val="30"/>
        </w:rPr>
        <w:t>些</w:t>
      </w:r>
      <w:r>
        <w:rPr>
          <w:rFonts w:ascii="Times New Roman" w:hAnsi="Times New Roman" w:eastAsia="Times New Roman" w:cs="Times New Roman"/>
          <w:spacing w:val="-1"/>
          <w:sz w:val="30"/>
          <w:szCs w:val="30"/>
        </w:rPr>
        <w:t>“</w:t>
      </w:r>
      <w:r>
        <w:rPr>
          <w:rFonts w:ascii="宋体" w:hAnsi="宋体" w:eastAsia="宋体" w:cs="宋体"/>
          <w:spacing w:val="-1"/>
          <w:sz w:val="30"/>
          <w:szCs w:val="30"/>
        </w:rPr>
        <w:t>人类</w:t>
      </w:r>
      <w:r>
        <w:rPr>
          <w:rFonts w:ascii="Times New Roman" w:hAnsi="Times New Roman" w:eastAsia="Times New Roman" w:cs="Times New Roman"/>
          <w:spacing w:val="-1"/>
          <w:sz w:val="30"/>
          <w:szCs w:val="30"/>
        </w:rPr>
        <w:t>”</w:t>
      </w:r>
      <w:r>
        <w:rPr>
          <w:rFonts w:ascii="宋体" w:hAnsi="宋体" w:eastAsia="宋体" w:cs="宋体"/>
          <w:spacing w:val="-1"/>
          <w:sz w:val="30"/>
          <w:szCs w:val="30"/>
        </w:rPr>
        <w:t>所犯的非理性错误。许多图书不断重复这一信息，说智人</w:t>
      </w:r>
    </w:p>
    <w:p w14:paraId="72E02806">
      <w:pPr>
        <w:spacing w:before="80" w:line="269" w:lineRule="auto"/>
        <w:ind w:left="2" w:right="67" w:firstLine="25"/>
        <w:rPr>
          <w:rFonts w:ascii="宋体" w:hAnsi="宋体" w:eastAsia="宋体" w:cs="宋体"/>
          <w:sz w:val="30"/>
          <w:szCs w:val="30"/>
        </w:rPr>
      </w:pPr>
      <w:r>
        <w:rPr>
          <w:rFonts w:ascii="宋体" w:hAnsi="宋体" w:eastAsia="宋体" w:cs="宋体"/>
          <w:spacing w:val="-2"/>
          <w:sz w:val="30"/>
          <w:szCs w:val="30"/>
        </w:rPr>
        <w:t>的</w:t>
      </w:r>
      <w:r>
        <w:rPr>
          <w:rFonts w:ascii="Times New Roman" w:hAnsi="Times New Roman" w:eastAsia="Times New Roman" w:cs="Times New Roman"/>
          <w:spacing w:val="-2"/>
          <w:sz w:val="30"/>
          <w:szCs w:val="30"/>
        </w:rPr>
        <w:t>“</w:t>
      </w:r>
      <w:r>
        <w:rPr>
          <w:rFonts w:ascii="宋体" w:hAnsi="宋体" w:eastAsia="宋体" w:cs="宋体"/>
          <w:spacing w:val="-2"/>
          <w:sz w:val="30"/>
          <w:szCs w:val="30"/>
        </w:rPr>
        <w:t>行为是非理性的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，需要地球上那些理性的人</w:t>
      </w:r>
      <w:r>
        <w:rPr>
          <w:rFonts w:ascii="Times New Roman" w:hAnsi="Times New Roman" w:eastAsia="Times New Roman" w:cs="Times New Roman"/>
          <w:spacing w:val="-2"/>
          <w:sz w:val="30"/>
          <w:szCs w:val="30"/>
        </w:rPr>
        <w:t>“</w:t>
      </w:r>
      <w:r>
        <w:rPr>
          <w:rFonts w:ascii="宋体" w:hAnsi="宋体" w:eastAsia="宋体" w:cs="宋体"/>
          <w:spacing w:val="-2"/>
          <w:sz w:val="30"/>
          <w:szCs w:val="30"/>
        </w:rPr>
        <w:t>助推</w:t>
      </w:r>
      <w:r>
        <w:rPr>
          <w:rFonts w:ascii="Times New Roman" w:hAnsi="Times New Roman" w:eastAsia="Times New Roman" w:cs="Times New Roman"/>
          <w:spacing w:val="-3"/>
          <w:sz w:val="30"/>
          <w:szCs w:val="30"/>
        </w:rPr>
        <w:t>”</w:t>
      </w:r>
      <w:r>
        <w:rPr>
          <w:rFonts w:ascii="宋体" w:hAnsi="宋体" w:eastAsia="宋体" w:cs="宋体"/>
          <w:spacing w:val="-3"/>
          <w:sz w:val="30"/>
          <w:szCs w:val="30"/>
        </w:rPr>
        <w:t>他们一下，他们</w:t>
      </w:r>
      <w:r>
        <w:rPr>
          <w:rFonts w:ascii="宋体" w:hAnsi="宋体" w:eastAsia="宋体" w:cs="宋体"/>
          <w:sz w:val="30"/>
          <w:szCs w:val="30"/>
        </w:rPr>
        <w:t xml:space="preserve"> </w:t>
      </w:r>
      <w:r>
        <w:rPr>
          <w:rFonts w:ascii="宋体" w:hAnsi="宋体" w:eastAsia="宋体" w:cs="宋体"/>
          <w:spacing w:val="-2"/>
          <w:sz w:val="30"/>
          <w:szCs w:val="30"/>
        </w:rPr>
        <w:t>才能够做对决策。</w:t>
      </w:r>
    </w:p>
    <w:p w14:paraId="2C199B83">
      <w:pPr>
        <w:spacing w:before="293" w:line="268" w:lineRule="auto"/>
        <w:ind w:left="3" w:firstLine="602"/>
        <w:rPr>
          <w:rFonts w:ascii="宋体" w:hAnsi="宋体" w:eastAsia="宋体" w:cs="宋体"/>
          <w:sz w:val="30"/>
          <w:szCs w:val="30"/>
        </w:rPr>
      </w:pPr>
      <w:r>
        <w:rPr>
          <w:rFonts w:ascii="宋体" w:hAnsi="宋体" w:eastAsia="宋体" w:cs="宋体"/>
          <w:spacing w:val="-1"/>
          <w:sz w:val="30"/>
          <w:szCs w:val="30"/>
        </w:rPr>
        <w:t>我的观点正好相反，人类并不愚蠢，真正的问题在于，我们的教育</w:t>
      </w:r>
      <w:r>
        <w:rPr>
          <w:rFonts w:ascii="宋体" w:hAnsi="宋体" w:eastAsia="宋体" w:cs="宋体"/>
          <w:spacing w:val="13"/>
          <w:sz w:val="30"/>
          <w:szCs w:val="30"/>
        </w:rPr>
        <w:t xml:space="preserve"> </w:t>
      </w:r>
      <w:r>
        <w:rPr>
          <w:rFonts w:ascii="宋体" w:hAnsi="宋体" w:eastAsia="宋体" w:cs="宋体"/>
          <w:spacing w:val="-1"/>
          <w:sz w:val="30"/>
          <w:szCs w:val="30"/>
        </w:rPr>
        <w:t>体系在培养人们认知风险的能力方面存在盲点。我们教孩子学习数学中</w:t>
      </w:r>
      <w:r>
        <w:rPr>
          <w:rFonts w:ascii="宋体" w:hAnsi="宋体" w:eastAsia="宋体" w:cs="宋体"/>
          <w:spacing w:val="18"/>
          <w:sz w:val="30"/>
          <w:szCs w:val="30"/>
        </w:rPr>
        <w:t xml:space="preserve"> </w:t>
      </w:r>
      <w:r>
        <w:rPr>
          <w:rFonts w:ascii="宋体" w:hAnsi="宋体" w:eastAsia="宋体" w:cs="宋体"/>
          <w:spacing w:val="-1"/>
          <w:sz w:val="30"/>
          <w:szCs w:val="30"/>
        </w:rPr>
        <w:t>的各种确定性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几何学和三角函数，却没有教他们如何认识不确定</w:t>
      </w:r>
    </w:p>
    <w:p w14:paraId="4E8B426E">
      <w:pPr>
        <w:spacing w:before="4" w:line="267" w:lineRule="auto"/>
        <w:ind w:left="2" w:firstLine="4"/>
        <w:rPr>
          <w:rFonts w:ascii="宋体" w:hAnsi="宋体" w:eastAsia="宋体" w:cs="宋体"/>
          <w:sz w:val="30"/>
          <w:szCs w:val="30"/>
        </w:rPr>
      </w:pPr>
      <w:r>
        <w:rPr>
          <w:rFonts w:ascii="宋体" w:hAnsi="宋体" w:eastAsia="宋体" w:cs="宋体"/>
          <w:spacing w:val="-1"/>
          <w:sz w:val="30"/>
          <w:szCs w:val="30"/>
        </w:rPr>
        <w:t>性，即如何运用统计学思维。我们教孩子生物学，却没有教他们关于恐</w:t>
      </w:r>
      <w:r>
        <w:rPr>
          <w:rFonts w:ascii="宋体" w:hAnsi="宋体" w:eastAsia="宋体" w:cs="宋体"/>
          <w:spacing w:val="14"/>
          <w:sz w:val="30"/>
          <w:szCs w:val="30"/>
        </w:rPr>
        <w:t xml:space="preserve"> </w:t>
      </w:r>
      <w:r>
        <w:rPr>
          <w:rFonts w:ascii="宋体" w:hAnsi="宋体" w:eastAsia="宋体" w:cs="宋体"/>
          <w:sz w:val="30"/>
          <w:szCs w:val="30"/>
        </w:rPr>
        <w:t>惧和欲望的心理学。令人惊讶的是，甚至连</w:t>
      </w:r>
      <w:r>
        <w:rPr>
          <w:rFonts w:ascii="宋体" w:hAnsi="宋体" w:eastAsia="宋体" w:cs="宋体"/>
          <w:spacing w:val="-1"/>
          <w:sz w:val="30"/>
          <w:szCs w:val="30"/>
        </w:rPr>
        <w:t>专家都没有接受过如何以易</w:t>
      </w:r>
      <w:r>
        <w:rPr>
          <w:rFonts w:ascii="宋体" w:hAnsi="宋体" w:eastAsia="宋体" w:cs="宋体"/>
          <w:sz w:val="30"/>
          <w:szCs w:val="30"/>
        </w:rPr>
        <w:t xml:space="preserve"> 于理解的方式向公众解释风险的培训。当然</w:t>
      </w:r>
      <w:r>
        <w:rPr>
          <w:rFonts w:ascii="宋体" w:hAnsi="宋体" w:eastAsia="宋体" w:cs="宋体"/>
          <w:spacing w:val="-1"/>
          <w:sz w:val="30"/>
          <w:szCs w:val="30"/>
        </w:rPr>
        <w:t>，吓唬人能给某些人带来益</w:t>
      </w:r>
      <w:r>
        <w:rPr>
          <w:rFonts w:ascii="宋体" w:hAnsi="宋体" w:eastAsia="宋体" w:cs="宋体"/>
          <w:sz w:val="30"/>
          <w:szCs w:val="30"/>
        </w:rPr>
        <w:t xml:space="preserve"> </w:t>
      </w:r>
      <w:r>
        <w:rPr>
          <w:rFonts w:ascii="宋体" w:hAnsi="宋体" w:eastAsia="宋体" w:cs="宋体"/>
          <w:spacing w:val="-1"/>
          <w:sz w:val="30"/>
          <w:szCs w:val="30"/>
        </w:rPr>
        <w:t>处：在媒体头版发表文章，劝说人们放弃公民权利，或是销售某种产</w:t>
      </w:r>
    </w:p>
    <w:p w14:paraId="747299FA">
      <w:pPr>
        <w:spacing w:before="1" w:line="219" w:lineRule="auto"/>
        <w:ind w:left="28"/>
        <w:rPr>
          <w:rFonts w:ascii="宋体" w:hAnsi="宋体" w:eastAsia="宋体" w:cs="宋体"/>
          <w:sz w:val="30"/>
          <w:szCs w:val="30"/>
        </w:rPr>
      </w:pPr>
      <w:r>
        <w:rPr>
          <w:rFonts w:ascii="宋体" w:hAnsi="宋体" w:eastAsia="宋体" w:cs="宋体"/>
          <w:spacing w:val="-3"/>
          <w:sz w:val="30"/>
          <w:szCs w:val="30"/>
        </w:rPr>
        <w:t>品。所有这些外因共同导致了这个问题。</w:t>
      </w:r>
    </w:p>
    <w:p w14:paraId="4668B709">
      <w:pPr>
        <w:pStyle w:val="2"/>
        <w:spacing w:line="278" w:lineRule="auto"/>
      </w:pPr>
    </w:p>
    <w:p w14:paraId="0E262B2B">
      <w:pPr>
        <w:spacing w:before="98" w:line="269" w:lineRule="auto"/>
        <w:ind w:left="6" w:firstLine="597"/>
        <w:jc w:val="both"/>
        <w:rPr>
          <w:rFonts w:ascii="宋体" w:hAnsi="宋体" w:eastAsia="宋体" w:cs="宋体"/>
          <w:sz w:val="30"/>
          <w:szCs w:val="30"/>
        </w:rPr>
      </w:pPr>
      <w:r>
        <w:rPr>
          <w:rFonts w:ascii="宋体" w:hAnsi="宋体" w:eastAsia="宋体" w:cs="宋体"/>
          <w:spacing w:val="-1"/>
          <w:sz w:val="30"/>
          <w:szCs w:val="30"/>
        </w:rPr>
        <w:t>好在这个问题并非无解。几百年前，谁能想到今天地球上有这么多</w:t>
      </w:r>
      <w:r>
        <w:rPr>
          <w:rFonts w:ascii="宋体" w:hAnsi="宋体" w:eastAsia="宋体" w:cs="宋体"/>
          <w:spacing w:val="16"/>
          <w:sz w:val="30"/>
          <w:szCs w:val="30"/>
        </w:rPr>
        <w:t xml:space="preserve"> </w:t>
      </w:r>
      <w:r>
        <w:rPr>
          <w:rFonts w:ascii="宋体" w:hAnsi="宋体" w:eastAsia="宋体" w:cs="宋体"/>
          <w:spacing w:val="-1"/>
          <w:sz w:val="30"/>
          <w:szCs w:val="30"/>
        </w:rPr>
        <w:t>人会读书和写字。终有一天，我们会看到所有人都想具备认知风险的能</w:t>
      </w:r>
      <w:r>
        <w:rPr>
          <w:rFonts w:ascii="宋体" w:hAnsi="宋体" w:eastAsia="宋体" w:cs="宋体"/>
          <w:spacing w:val="15"/>
          <w:sz w:val="30"/>
          <w:szCs w:val="30"/>
        </w:rPr>
        <w:t xml:space="preserve"> </w:t>
      </w:r>
      <w:r>
        <w:rPr>
          <w:rFonts w:ascii="宋体" w:hAnsi="宋体" w:eastAsia="宋体" w:cs="宋体"/>
          <w:spacing w:val="-1"/>
          <w:sz w:val="30"/>
          <w:szCs w:val="30"/>
        </w:rPr>
        <w:t>力，所有人也都能够做到。根据我和其他同事的研究，我认为：</w:t>
      </w:r>
    </w:p>
    <w:p w14:paraId="6117A75B">
      <w:pPr>
        <w:spacing w:before="295" w:line="222" w:lineRule="auto"/>
        <w:ind w:left="623"/>
        <w:rPr>
          <w:rFonts w:ascii="楷体" w:hAnsi="楷体" w:eastAsia="楷体" w:cs="楷体"/>
          <w:sz w:val="30"/>
          <w:szCs w:val="30"/>
        </w:rPr>
      </w:pPr>
      <w:r>
        <w:rPr>
          <w:rFonts w:ascii="楷体" w:hAnsi="楷体" w:eastAsia="楷体" w:cs="楷体"/>
          <w:spacing w:val="-1"/>
          <w:sz w:val="30"/>
          <w:szCs w:val="30"/>
        </w:rPr>
        <w:t>（1）任何人都能学会应对风险和不确定性。本书介绍的</w:t>
      </w:r>
      <w:r>
        <w:rPr>
          <w:rFonts w:ascii="楷体" w:hAnsi="楷体" w:eastAsia="楷体" w:cs="楷体"/>
          <w:spacing w:val="-2"/>
          <w:sz w:val="30"/>
          <w:szCs w:val="30"/>
        </w:rPr>
        <w:t>原则对于</w:t>
      </w:r>
    </w:p>
    <w:p w14:paraId="4DF548AF">
      <w:pPr>
        <w:spacing w:line="222" w:lineRule="auto"/>
        <w:rPr>
          <w:rFonts w:ascii="楷体" w:hAnsi="楷体" w:eastAsia="楷体" w:cs="楷体"/>
          <w:sz w:val="30"/>
          <w:szCs w:val="30"/>
        </w:rPr>
        <w:sectPr>
          <w:pgSz w:w="12240" w:h="15840"/>
          <w:pgMar w:top="400" w:right="1500" w:bottom="0" w:left="1447" w:header="0" w:footer="0" w:gutter="0"/>
          <w:cols w:space="720" w:num="1"/>
        </w:sectPr>
      </w:pPr>
    </w:p>
    <w:p w14:paraId="5FDA6586">
      <w:pPr>
        <w:pStyle w:val="2"/>
        <w:spacing w:line="247" w:lineRule="auto"/>
      </w:pPr>
    </w:p>
    <w:p w14:paraId="7F9AB58F">
      <w:pPr>
        <w:pStyle w:val="2"/>
        <w:spacing w:line="248" w:lineRule="auto"/>
      </w:pPr>
    </w:p>
    <w:p w14:paraId="5C036493">
      <w:pPr>
        <w:pStyle w:val="2"/>
        <w:spacing w:line="248" w:lineRule="auto"/>
      </w:pPr>
    </w:p>
    <w:p w14:paraId="23F0B891">
      <w:pPr>
        <w:pStyle w:val="2"/>
        <w:spacing w:line="248" w:lineRule="auto"/>
      </w:pPr>
    </w:p>
    <w:p w14:paraId="5B652BAC">
      <w:pPr>
        <w:spacing w:before="98" w:line="220" w:lineRule="auto"/>
        <w:ind w:left="10"/>
        <w:rPr>
          <w:rFonts w:ascii="楷体" w:hAnsi="楷体" w:eastAsia="楷体" w:cs="楷体"/>
          <w:sz w:val="30"/>
          <w:szCs w:val="30"/>
        </w:rPr>
      </w:pPr>
      <w:r>
        <w:rPr>
          <w:rFonts w:ascii="楷体" w:hAnsi="楷体" w:eastAsia="楷体" w:cs="楷体"/>
          <w:spacing w:val="-1"/>
          <w:sz w:val="30"/>
          <w:szCs w:val="30"/>
        </w:rPr>
        <w:t>有求知欲的任何人而言，都是简单易懂的。</w:t>
      </w:r>
    </w:p>
    <w:p w14:paraId="2007343A">
      <w:pPr>
        <w:pStyle w:val="2"/>
        <w:spacing w:line="280" w:lineRule="auto"/>
      </w:pPr>
    </w:p>
    <w:p w14:paraId="63D15459">
      <w:pPr>
        <w:spacing w:before="98" w:line="220" w:lineRule="auto"/>
        <w:ind w:left="629"/>
        <w:rPr>
          <w:rFonts w:ascii="楷体" w:hAnsi="楷体" w:eastAsia="楷体" w:cs="楷体"/>
          <w:sz w:val="30"/>
          <w:szCs w:val="30"/>
        </w:rPr>
      </w:pPr>
      <w:r>
        <w:rPr>
          <w:rFonts w:ascii="楷体" w:hAnsi="楷体" w:eastAsia="楷体" w:cs="楷体"/>
          <w:spacing w:val="-1"/>
          <w:sz w:val="30"/>
          <w:szCs w:val="30"/>
        </w:rPr>
        <w:t>（2）专家是问题产生的根源之一，询问专家并非解</w:t>
      </w:r>
      <w:r>
        <w:rPr>
          <w:rFonts w:ascii="楷体" w:hAnsi="楷体" w:eastAsia="楷体" w:cs="楷体"/>
          <w:spacing w:val="-2"/>
          <w:sz w:val="30"/>
          <w:szCs w:val="30"/>
        </w:rPr>
        <w:t>决问题的方</w:t>
      </w:r>
    </w:p>
    <w:p w14:paraId="0F5DAB62">
      <w:pPr>
        <w:spacing w:before="76" w:line="252" w:lineRule="auto"/>
        <w:ind w:left="10" w:firstLine="21"/>
        <w:rPr>
          <w:rFonts w:ascii="楷体" w:hAnsi="楷体" w:eastAsia="楷体" w:cs="楷体"/>
          <w:sz w:val="30"/>
          <w:szCs w:val="30"/>
        </w:rPr>
      </w:pPr>
      <w:r>
        <w:rPr>
          <w:rFonts w:ascii="楷体" w:hAnsi="楷体" w:eastAsia="楷体" w:cs="楷体"/>
          <w:spacing w:val="-1"/>
          <w:sz w:val="30"/>
          <w:szCs w:val="30"/>
        </w:rPr>
        <w:t>法。很多专家自己也不了解风险，缺乏解释风险的技能，他们</w:t>
      </w:r>
      <w:r>
        <w:rPr>
          <w:rFonts w:ascii="楷体" w:hAnsi="楷体" w:eastAsia="楷体" w:cs="楷体"/>
          <w:spacing w:val="-2"/>
          <w:sz w:val="30"/>
          <w:szCs w:val="30"/>
        </w:rPr>
        <w:t>追求的利</w:t>
      </w:r>
      <w:r>
        <w:rPr>
          <w:rFonts w:ascii="楷体" w:hAnsi="楷体" w:eastAsia="楷体" w:cs="楷体"/>
          <w:sz w:val="30"/>
          <w:szCs w:val="30"/>
        </w:rPr>
        <w:t xml:space="preserve"> </w:t>
      </w:r>
      <w:r>
        <w:rPr>
          <w:rFonts w:ascii="楷体" w:hAnsi="楷体" w:eastAsia="楷体" w:cs="楷体"/>
          <w:spacing w:val="-1"/>
          <w:sz w:val="30"/>
          <w:szCs w:val="30"/>
        </w:rPr>
        <w:t>益与你并不一致，很多银行倒闭的原因正在于此。不懂风险的权威人士</w:t>
      </w:r>
      <w:r>
        <w:rPr>
          <w:rFonts w:ascii="楷体" w:hAnsi="楷体" w:eastAsia="楷体" w:cs="楷体"/>
          <w:spacing w:val="17"/>
          <w:sz w:val="30"/>
          <w:szCs w:val="30"/>
        </w:rPr>
        <w:t xml:space="preserve"> </w:t>
      </w:r>
      <w:r>
        <w:rPr>
          <w:rFonts w:ascii="楷体" w:hAnsi="楷体" w:eastAsia="楷体" w:cs="楷体"/>
          <w:spacing w:val="-1"/>
          <w:sz w:val="30"/>
          <w:szCs w:val="30"/>
        </w:rPr>
        <w:t>负责引导公众时，往往收效甚微。</w:t>
      </w:r>
    </w:p>
    <w:p w14:paraId="1B515512">
      <w:pPr>
        <w:pStyle w:val="2"/>
        <w:spacing w:line="278" w:lineRule="auto"/>
      </w:pPr>
    </w:p>
    <w:p w14:paraId="25FCFB13">
      <w:pPr>
        <w:spacing w:before="97" w:line="220" w:lineRule="auto"/>
        <w:ind w:left="629"/>
        <w:rPr>
          <w:rFonts w:ascii="楷体" w:hAnsi="楷体" w:eastAsia="楷体" w:cs="楷体"/>
          <w:sz w:val="30"/>
          <w:szCs w:val="30"/>
        </w:rPr>
      </w:pPr>
      <w:r>
        <w:rPr>
          <w:rFonts w:ascii="楷体" w:hAnsi="楷体" w:eastAsia="楷体" w:cs="楷体"/>
          <w:spacing w:val="-1"/>
          <w:sz w:val="30"/>
          <w:szCs w:val="30"/>
        </w:rPr>
        <w:t>（3）少即是多。面对复杂的问题，我们会寻找复杂的解</w:t>
      </w:r>
      <w:r>
        <w:rPr>
          <w:rFonts w:ascii="楷体" w:hAnsi="楷体" w:eastAsia="楷体" w:cs="楷体"/>
          <w:spacing w:val="-2"/>
          <w:sz w:val="30"/>
          <w:szCs w:val="30"/>
        </w:rPr>
        <w:t>决方法。</w:t>
      </w:r>
    </w:p>
    <w:p w14:paraId="79656049">
      <w:pPr>
        <w:spacing w:before="77" w:line="220" w:lineRule="auto"/>
        <w:ind w:left="45"/>
        <w:rPr>
          <w:rFonts w:ascii="楷体" w:hAnsi="楷体" w:eastAsia="楷体" w:cs="楷体"/>
          <w:sz w:val="30"/>
          <w:szCs w:val="30"/>
        </w:rPr>
      </w:pPr>
      <w:r>
        <w:rPr>
          <w:rFonts w:ascii="楷体" w:hAnsi="楷体" w:eastAsia="楷体" w:cs="楷体"/>
          <w:spacing w:val="-2"/>
          <w:sz w:val="30"/>
          <w:szCs w:val="30"/>
        </w:rPr>
        <w:t>当此法不奏效时，我们会寻找更加复杂的方法。在一个充满变数的世</w:t>
      </w:r>
    </w:p>
    <w:p w14:paraId="77EC6365">
      <w:pPr>
        <w:spacing w:before="77" w:line="220" w:lineRule="auto"/>
        <w:rPr>
          <w:rFonts w:ascii="楷体" w:hAnsi="楷体" w:eastAsia="楷体" w:cs="楷体"/>
          <w:sz w:val="30"/>
          <w:szCs w:val="30"/>
        </w:rPr>
      </w:pPr>
      <w:r>
        <w:rPr>
          <w:rFonts w:ascii="楷体" w:hAnsi="楷体" w:eastAsia="楷体" w:cs="楷体"/>
          <w:sz w:val="30"/>
          <w:szCs w:val="30"/>
        </w:rPr>
        <w:t>界，这绝对是一个严重的错误。复杂问题并不一定需要复杂</w:t>
      </w:r>
      <w:r>
        <w:rPr>
          <w:rFonts w:ascii="楷体" w:hAnsi="楷体" w:eastAsia="楷体" w:cs="楷体"/>
          <w:spacing w:val="-1"/>
          <w:sz w:val="30"/>
          <w:szCs w:val="30"/>
        </w:rPr>
        <w:t>的解决方</w:t>
      </w:r>
    </w:p>
    <w:p w14:paraId="0A8466DD">
      <w:pPr>
        <w:spacing w:before="76" w:line="253" w:lineRule="auto"/>
        <w:ind w:left="3" w:firstLine="27"/>
        <w:rPr>
          <w:rFonts w:ascii="楷体" w:hAnsi="楷体" w:eastAsia="楷体" w:cs="楷体"/>
          <w:sz w:val="30"/>
          <w:szCs w:val="30"/>
        </w:rPr>
      </w:pPr>
      <w:r>
        <w:rPr>
          <w:rFonts w:ascii="楷体" w:hAnsi="楷体" w:eastAsia="楷体" w:cs="楷体"/>
          <w:spacing w:val="-1"/>
          <w:sz w:val="30"/>
          <w:szCs w:val="30"/>
        </w:rPr>
        <w:t>法。从金融衍生品到税收制度，过于复杂的体系让人难以理解</w:t>
      </w:r>
      <w:r>
        <w:rPr>
          <w:rFonts w:ascii="楷体" w:hAnsi="楷体" w:eastAsia="楷体" w:cs="楷体"/>
          <w:spacing w:val="-2"/>
          <w:sz w:val="30"/>
          <w:szCs w:val="30"/>
        </w:rPr>
        <w:t>却容易被</w:t>
      </w:r>
      <w:r>
        <w:rPr>
          <w:rFonts w:ascii="楷体" w:hAnsi="楷体" w:eastAsia="楷体" w:cs="楷体"/>
          <w:sz w:val="30"/>
          <w:szCs w:val="30"/>
        </w:rPr>
        <w:t xml:space="preserve"> </w:t>
      </w:r>
      <w:r>
        <w:rPr>
          <w:rFonts w:ascii="楷体" w:hAnsi="楷体" w:eastAsia="楷体" w:cs="楷体"/>
          <w:spacing w:val="-1"/>
          <w:sz w:val="30"/>
          <w:szCs w:val="30"/>
        </w:rPr>
        <w:t>操</w:t>
      </w:r>
      <w:r>
        <w:rPr>
          <w:rFonts w:ascii="楷体" w:hAnsi="楷体" w:eastAsia="楷体" w:cs="楷体"/>
          <w:sz w:val="30"/>
          <w:szCs w:val="30"/>
        </w:rPr>
        <w:t>纵，以致越发危险。而简单的方法却能让我们更加明</w:t>
      </w:r>
      <w:r>
        <w:rPr>
          <w:rFonts w:ascii="楷体" w:hAnsi="楷体" w:eastAsia="楷体" w:cs="楷体"/>
          <w:spacing w:val="-1"/>
          <w:sz w:val="30"/>
          <w:szCs w:val="30"/>
        </w:rPr>
        <w:t>智，去创建一</w:t>
      </w:r>
      <w:r>
        <w:rPr>
          <w:rFonts w:ascii="楷体" w:hAnsi="楷体" w:eastAsia="楷体" w:cs="楷体"/>
          <w:sz w:val="30"/>
          <w:szCs w:val="30"/>
        </w:rPr>
        <w:t xml:space="preserve">个 </w:t>
      </w:r>
      <w:r>
        <w:rPr>
          <w:rFonts w:ascii="楷体" w:hAnsi="楷体" w:eastAsia="楷体" w:cs="楷体"/>
          <w:spacing w:val="-1"/>
          <w:sz w:val="30"/>
          <w:szCs w:val="30"/>
        </w:rPr>
        <w:t>更加安全的世界。</w:t>
      </w:r>
    </w:p>
    <w:p w14:paraId="02F065D1">
      <w:pPr>
        <w:pStyle w:val="2"/>
        <w:spacing w:line="271" w:lineRule="auto"/>
      </w:pPr>
    </w:p>
    <w:p w14:paraId="13A0DB94">
      <w:pPr>
        <w:spacing w:before="98" w:line="269" w:lineRule="auto"/>
        <w:ind w:left="10" w:firstLine="598"/>
        <w:jc w:val="both"/>
        <w:rPr>
          <w:rFonts w:ascii="宋体" w:hAnsi="宋体" w:eastAsia="宋体" w:cs="宋体"/>
          <w:sz w:val="30"/>
          <w:szCs w:val="30"/>
        </w:rPr>
      </w:pPr>
      <w:r>
        <w:rPr>
          <w:rFonts w:ascii="宋体" w:hAnsi="宋体" w:eastAsia="宋体" w:cs="宋体"/>
          <w:spacing w:val="-1"/>
          <w:sz w:val="30"/>
          <w:szCs w:val="30"/>
        </w:rPr>
        <w:t>认知风险需要人们有勇气面对不确定的未来，挑战权威，并提出具</w:t>
      </w:r>
      <w:r>
        <w:rPr>
          <w:rFonts w:ascii="宋体" w:hAnsi="宋体" w:eastAsia="宋体" w:cs="宋体"/>
          <w:spacing w:val="16"/>
          <w:sz w:val="30"/>
          <w:szCs w:val="30"/>
        </w:rPr>
        <w:t xml:space="preserve"> </w:t>
      </w:r>
      <w:r>
        <w:rPr>
          <w:rFonts w:ascii="宋体" w:hAnsi="宋体" w:eastAsia="宋体" w:cs="宋体"/>
          <w:spacing w:val="-1"/>
          <w:sz w:val="30"/>
          <w:szCs w:val="30"/>
        </w:rPr>
        <w:t>有批判性的问题，重掌自己情绪的控制权。这种改变会让我们的生活更</w:t>
      </w:r>
      <w:r>
        <w:rPr>
          <w:rFonts w:ascii="宋体" w:hAnsi="宋体" w:eastAsia="宋体" w:cs="宋体"/>
          <w:spacing w:val="17"/>
          <w:sz w:val="30"/>
          <w:szCs w:val="30"/>
        </w:rPr>
        <w:t xml:space="preserve"> </w:t>
      </w:r>
      <w:r>
        <w:rPr>
          <w:rFonts w:ascii="宋体" w:hAnsi="宋体" w:eastAsia="宋体" w:cs="宋体"/>
          <w:spacing w:val="-1"/>
          <w:sz w:val="30"/>
          <w:szCs w:val="30"/>
        </w:rPr>
        <w:t>具启发性，让我们的焦虑更少。此书的目的就是鼓励人们练就认知风险</w:t>
      </w:r>
      <w:r>
        <w:rPr>
          <w:rFonts w:ascii="宋体" w:hAnsi="宋体" w:eastAsia="宋体" w:cs="宋体"/>
          <w:spacing w:val="17"/>
          <w:sz w:val="30"/>
          <w:szCs w:val="30"/>
        </w:rPr>
        <w:t xml:space="preserve"> </w:t>
      </w:r>
      <w:r>
        <w:rPr>
          <w:rFonts w:ascii="宋体" w:hAnsi="宋体" w:eastAsia="宋体" w:cs="宋体"/>
          <w:spacing w:val="-4"/>
          <w:sz w:val="30"/>
          <w:szCs w:val="30"/>
        </w:rPr>
        <w:t>的能力。</w:t>
      </w:r>
    </w:p>
    <w:p w14:paraId="6606021D">
      <w:pPr>
        <w:spacing w:line="269" w:lineRule="auto"/>
        <w:rPr>
          <w:rFonts w:ascii="宋体" w:hAnsi="宋体" w:eastAsia="宋体" w:cs="宋体"/>
          <w:sz w:val="30"/>
          <w:szCs w:val="30"/>
        </w:rPr>
        <w:sectPr>
          <w:pgSz w:w="12240" w:h="15840"/>
          <w:pgMar w:top="400" w:right="1500" w:bottom="0" w:left="1442" w:header="0" w:footer="0" w:gutter="0"/>
          <w:cols w:space="720" w:num="1"/>
        </w:sectPr>
      </w:pPr>
    </w:p>
    <w:p w14:paraId="198D3317">
      <w:pPr>
        <w:pStyle w:val="2"/>
        <w:spacing w:line="276" w:lineRule="auto"/>
      </w:pPr>
    </w:p>
    <w:p w14:paraId="420FB53A">
      <w:pPr>
        <w:pStyle w:val="2"/>
        <w:spacing w:line="276" w:lineRule="auto"/>
      </w:pPr>
    </w:p>
    <w:p w14:paraId="5823EB08">
      <w:pPr>
        <w:pStyle w:val="2"/>
        <w:spacing w:line="277" w:lineRule="auto"/>
      </w:pPr>
    </w:p>
    <w:p w14:paraId="3AF9EA6B">
      <w:pPr>
        <w:pStyle w:val="2"/>
        <w:spacing w:line="277" w:lineRule="auto"/>
      </w:pPr>
    </w:p>
    <w:p w14:paraId="0AA73F4E">
      <w:pPr>
        <w:pStyle w:val="2"/>
        <w:spacing w:line="277" w:lineRule="auto"/>
      </w:pPr>
    </w:p>
    <w:p w14:paraId="6537A966">
      <w:pPr>
        <w:pStyle w:val="2"/>
        <w:spacing w:line="277" w:lineRule="auto"/>
      </w:pPr>
    </w:p>
    <w:p w14:paraId="07639A9B">
      <w:pPr>
        <w:spacing w:before="127" w:line="576" w:lineRule="exact"/>
        <w:ind w:left="12"/>
        <w:rPr>
          <w:rFonts w:ascii="宋体" w:hAnsi="宋体" w:eastAsia="宋体" w:cs="宋体"/>
          <w:sz w:val="39"/>
          <w:szCs w:val="39"/>
        </w:rPr>
      </w:pPr>
      <w:r>
        <w:rPr>
          <w:rFonts w:ascii="Times New Roman" w:hAnsi="Times New Roman" w:eastAsia="Times New Roman" w:cs="Times New Roman"/>
          <w:spacing w:val="-3"/>
          <w:position w:val="3"/>
          <w:sz w:val="39"/>
          <w:szCs w:val="39"/>
        </w:rPr>
        <w:t>5.</w:t>
      </w:r>
      <w:r>
        <w:rPr>
          <w:rFonts w:ascii="宋体" w:hAnsi="宋体" w:eastAsia="宋体" w:cs="宋体"/>
          <w:spacing w:val="-3"/>
          <w:position w:val="3"/>
          <w:sz w:val="39"/>
          <w:szCs w:val="39"/>
        </w:rPr>
        <w:t>练就认知风险的智慧</w:t>
      </w:r>
    </w:p>
    <w:p w14:paraId="547BFF58">
      <w:pPr>
        <w:pStyle w:val="2"/>
        <w:spacing w:line="363" w:lineRule="auto"/>
      </w:pPr>
    </w:p>
    <w:p w14:paraId="59D388B1">
      <w:pPr>
        <w:spacing w:before="97" w:line="220" w:lineRule="auto"/>
        <w:ind w:left="607"/>
        <w:rPr>
          <w:rFonts w:ascii="宋体" w:hAnsi="宋体" w:eastAsia="宋体" w:cs="宋体"/>
          <w:sz w:val="30"/>
          <w:szCs w:val="30"/>
        </w:rPr>
      </w:pPr>
      <w:r>
        <w:rPr>
          <w:rFonts w:ascii="宋体" w:hAnsi="宋体" w:eastAsia="宋体" w:cs="宋体"/>
          <w:spacing w:val="-1"/>
          <w:sz w:val="30"/>
          <w:szCs w:val="30"/>
        </w:rPr>
        <w:t>哲学家伊曼努尔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康德在他的《什么是启蒙》一文是这样开头的：</w:t>
      </w:r>
    </w:p>
    <w:p w14:paraId="47F64523">
      <w:pPr>
        <w:pStyle w:val="2"/>
        <w:spacing w:line="275" w:lineRule="auto"/>
      </w:pPr>
    </w:p>
    <w:p w14:paraId="6C6DDA88">
      <w:pPr>
        <w:spacing w:before="97" w:line="268" w:lineRule="auto"/>
        <w:ind w:left="3" w:firstLine="596"/>
        <w:jc w:val="both"/>
        <w:rPr>
          <w:rFonts w:ascii="楷体" w:hAnsi="楷体" w:eastAsia="楷体" w:cs="楷体"/>
          <w:sz w:val="30"/>
          <w:szCs w:val="30"/>
        </w:rPr>
      </w:pPr>
      <w:r>
        <w:rPr>
          <w:rFonts w:ascii="楷体" w:hAnsi="楷体" w:eastAsia="楷体" w:cs="楷体"/>
          <w:spacing w:val="-1"/>
          <w:sz w:val="30"/>
          <w:szCs w:val="30"/>
        </w:rPr>
        <w:t>启蒙运动就是人类脱离自己所加之于自己的不成熟状态。不成熟状</w:t>
      </w:r>
      <w:r>
        <w:rPr>
          <w:rFonts w:ascii="楷体" w:hAnsi="楷体" w:eastAsia="楷体" w:cs="楷体"/>
          <w:spacing w:val="17"/>
          <w:sz w:val="30"/>
          <w:szCs w:val="30"/>
        </w:rPr>
        <w:t xml:space="preserve"> </w:t>
      </w:r>
      <w:r>
        <w:rPr>
          <w:rFonts w:ascii="楷体" w:hAnsi="楷体" w:eastAsia="楷体" w:cs="楷体"/>
          <w:spacing w:val="-1"/>
          <w:sz w:val="30"/>
          <w:szCs w:val="30"/>
        </w:rPr>
        <w:t>态就是不经别人的引导，就对运用自己的理智无能为力。当其原因不在</w:t>
      </w:r>
      <w:r>
        <w:rPr>
          <w:rFonts w:ascii="楷体" w:hAnsi="楷体" w:eastAsia="楷体" w:cs="楷体"/>
          <w:spacing w:val="15"/>
          <w:sz w:val="30"/>
          <w:szCs w:val="30"/>
        </w:rPr>
        <w:t xml:space="preserve"> </w:t>
      </w:r>
      <w:r>
        <w:rPr>
          <w:rFonts w:ascii="楷体" w:hAnsi="楷体" w:eastAsia="楷体" w:cs="楷体"/>
          <w:spacing w:val="-1"/>
          <w:sz w:val="30"/>
          <w:szCs w:val="30"/>
        </w:rPr>
        <w:t>于缺少理智，而在于不经别人的引导就缺乏勇气和决心去加以运用时，</w:t>
      </w:r>
      <w:r>
        <w:rPr>
          <w:rFonts w:ascii="楷体" w:hAnsi="楷体" w:eastAsia="楷体" w:cs="楷体"/>
          <w:spacing w:val="15"/>
          <w:sz w:val="30"/>
          <w:szCs w:val="30"/>
        </w:rPr>
        <w:t xml:space="preserve"> </w:t>
      </w:r>
      <w:r>
        <w:rPr>
          <w:rFonts w:ascii="楷体" w:hAnsi="楷体" w:eastAsia="楷体" w:cs="楷体"/>
          <w:spacing w:val="-1"/>
          <w:sz w:val="30"/>
          <w:szCs w:val="30"/>
        </w:rPr>
        <w:t>那么这种不成熟状态就是自己所加之于自己的了。要有勇气运用你自己</w:t>
      </w:r>
      <w:r>
        <w:rPr>
          <w:rFonts w:ascii="楷体" w:hAnsi="楷体" w:eastAsia="楷体" w:cs="楷体"/>
          <w:spacing w:val="15"/>
          <w:sz w:val="30"/>
          <w:szCs w:val="30"/>
        </w:rPr>
        <w:t xml:space="preserve"> </w:t>
      </w:r>
      <w:r>
        <w:rPr>
          <w:rFonts w:ascii="楷体" w:hAnsi="楷体" w:eastAsia="楷体" w:cs="楷体"/>
          <w:spacing w:val="-4"/>
          <w:sz w:val="30"/>
          <w:szCs w:val="30"/>
        </w:rPr>
        <w:t>的理智！</w:t>
      </w:r>
    </w:p>
    <w:p w14:paraId="346A496B">
      <w:pPr>
        <w:spacing w:before="298" w:line="268" w:lineRule="auto"/>
        <w:ind w:firstLine="650"/>
        <w:rPr>
          <w:rFonts w:ascii="宋体" w:hAnsi="宋体" w:eastAsia="宋体" w:cs="宋体"/>
          <w:sz w:val="30"/>
          <w:szCs w:val="30"/>
        </w:rPr>
      </w:pPr>
      <w:r>
        <w:rPr>
          <w:rFonts w:ascii="宋体" w:hAnsi="宋体" w:eastAsia="宋体" w:cs="宋体"/>
          <w:spacing w:val="-2"/>
          <w:sz w:val="30"/>
          <w:szCs w:val="30"/>
        </w:rPr>
        <w:t>自从启蒙运动以来，人类最重要的成就当属拥有言论自由</w:t>
      </w:r>
      <w:r>
        <w:rPr>
          <w:rFonts w:ascii="宋体" w:hAnsi="宋体" w:eastAsia="宋体" w:cs="宋体"/>
          <w:spacing w:val="-3"/>
          <w:sz w:val="30"/>
          <w:szCs w:val="30"/>
        </w:rPr>
        <w:t>、选举权</w:t>
      </w:r>
      <w:r>
        <w:rPr>
          <w:rFonts w:ascii="宋体" w:hAnsi="宋体" w:eastAsia="宋体" w:cs="宋体"/>
          <w:sz w:val="30"/>
          <w:szCs w:val="30"/>
        </w:rPr>
        <w:t xml:space="preserve"> 和不受侵犯的人权。这些权利是我们的宝贵</w:t>
      </w:r>
      <w:r>
        <w:rPr>
          <w:rFonts w:ascii="宋体" w:hAnsi="宋体" w:eastAsia="宋体" w:cs="宋体"/>
          <w:spacing w:val="-1"/>
          <w:sz w:val="30"/>
          <w:szCs w:val="30"/>
        </w:rPr>
        <w:t>财富，它们表明哪些门是向</w:t>
      </w:r>
      <w:r>
        <w:rPr>
          <w:rFonts w:ascii="宋体" w:hAnsi="宋体" w:eastAsia="宋体" w:cs="宋体"/>
          <w:sz w:val="30"/>
          <w:szCs w:val="30"/>
        </w:rPr>
        <w:t xml:space="preserve"> 你敞开着的，你会有哪些机遇。如今，每位</w:t>
      </w:r>
      <w:r>
        <w:rPr>
          <w:rFonts w:ascii="宋体" w:hAnsi="宋体" w:eastAsia="宋体" w:cs="宋体"/>
          <w:spacing w:val="-1"/>
          <w:sz w:val="30"/>
          <w:szCs w:val="30"/>
        </w:rPr>
        <w:t>互联网用户都可以自由获取</w:t>
      </w:r>
      <w:r>
        <w:rPr>
          <w:rFonts w:ascii="宋体" w:hAnsi="宋体" w:eastAsia="宋体" w:cs="宋体"/>
          <w:sz w:val="30"/>
          <w:szCs w:val="30"/>
        </w:rPr>
        <w:t xml:space="preserve"> 海量信息，这是史无前例的。但是，</w:t>
      </w:r>
      <w:r>
        <w:rPr>
          <w:rFonts w:ascii="Times New Roman" w:hAnsi="Times New Roman" w:eastAsia="Times New Roman" w:cs="Times New Roman"/>
          <w:sz w:val="30"/>
          <w:szCs w:val="30"/>
        </w:rPr>
        <w:t>“</w:t>
      </w:r>
      <w:r>
        <w:rPr>
          <w:rFonts w:ascii="宋体" w:hAnsi="宋体" w:eastAsia="宋体" w:cs="宋体"/>
          <w:sz w:val="30"/>
          <w:szCs w:val="30"/>
        </w:rPr>
        <w:t>敞开的</w:t>
      </w:r>
      <w:r>
        <w:rPr>
          <w:rFonts w:ascii="宋体" w:hAnsi="宋体" w:eastAsia="宋体" w:cs="宋体"/>
          <w:spacing w:val="-1"/>
          <w:sz w:val="30"/>
          <w:szCs w:val="30"/>
        </w:rPr>
        <w:t>大门</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这一概念代表的是消</w:t>
      </w:r>
      <w:r>
        <w:rPr>
          <w:rFonts w:ascii="宋体" w:hAnsi="宋体" w:eastAsia="宋体" w:cs="宋体"/>
          <w:sz w:val="30"/>
          <w:szCs w:val="30"/>
        </w:rPr>
        <w:t xml:space="preserve"> </w:t>
      </w:r>
      <w:r>
        <w:rPr>
          <w:rFonts w:ascii="宋体" w:hAnsi="宋体" w:eastAsia="宋体" w:cs="宋体"/>
          <w:spacing w:val="-1"/>
          <w:sz w:val="30"/>
          <w:szCs w:val="30"/>
        </w:rPr>
        <w:t>极自由，而积极自由不仅仅指的是自由获取信息的权利，它的关键在</w:t>
      </w:r>
    </w:p>
    <w:p w14:paraId="7A800471">
      <w:pPr>
        <w:spacing w:before="1" w:line="219" w:lineRule="auto"/>
        <w:jc w:val="right"/>
        <w:rPr>
          <w:rFonts w:ascii="宋体" w:hAnsi="宋体" w:eastAsia="宋体" w:cs="宋体"/>
          <w:sz w:val="30"/>
          <w:szCs w:val="30"/>
        </w:rPr>
      </w:pPr>
      <w:r>
        <w:rPr>
          <w:rFonts w:ascii="宋体" w:hAnsi="宋体" w:eastAsia="宋体" w:cs="宋体"/>
          <w:spacing w:val="-1"/>
          <w:sz w:val="30"/>
          <w:szCs w:val="30"/>
        </w:rPr>
        <w:t>于，你能否穿过这些大门，主宰自己的生活，而无须听从他人的引导。</w:t>
      </w:r>
    </w:p>
    <w:p w14:paraId="17A0CC83">
      <w:pPr>
        <w:pStyle w:val="2"/>
        <w:spacing w:line="278" w:lineRule="auto"/>
      </w:pPr>
    </w:p>
    <w:p w14:paraId="4F1263A1">
      <w:pPr>
        <w:spacing w:before="98" w:line="219" w:lineRule="auto"/>
        <w:ind w:left="600"/>
        <w:rPr>
          <w:rFonts w:ascii="宋体" w:hAnsi="宋体" w:eastAsia="宋体" w:cs="宋体"/>
          <w:sz w:val="30"/>
          <w:szCs w:val="30"/>
        </w:rPr>
      </w:pPr>
      <w:r>
        <w:rPr>
          <w:rFonts w:ascii="宋体" w:hAnsi="宋体" w:eastAsia="宋体" w:cs="宋体"/>
          <w:spacing w:val="-1"/>
          <w:sz w:val="30"/>
          <w:szCs w:val="30"/>
        </w:rPr>
        <w:t>对实现积极的自由，能正确认知风险的公民是社会不可或缺的支</w:t>
      </w:r>
    </w:p>
    <w:p w14:paraId="3E746F09">
      <w:pPr>
        <w:spacing w:before="79" w:line="269" w:lineRule="auto"/>
        <w:ind w:left="3" w:hanging="2"/>
        <w:rPr>
          <w:rFonts w:ascii="宋体" w:hAnsi="宋体" w:eastAsia="宋体" w:cs="宋体"/>
          <w:sz w:val="30"/>
          <w:szCs w:val="30"/>
        </w:rPr>
      </w:pPr>
      <w:r>
        <w:rPr>
          <w:rFonts w:ascii="宋体" w:hAnsi="宋体" w:eastAsia="宋体" w:cs="宋体"/>
          <w:spacing w:val="-1"/>
          <w:sz w:val="30"/>
          <w:szCs w:val="30"/>
        </w:rPr>
        <w:t>柱。不管是播报天气预报、制订医疗方案，还是应对大规模灾难，想要</w:t>
      </w:r>
      <w:r>
        <w:rPr>
          <w:rFonts w:ascii="宋体" w:hAnsi="宋体" w:eastAsia="宋体" w:cs="宋体"/>
          <w:spacing w:val="18"/>
          <w:sz w:val="30"/>
          <w:szCs w:val="30"/>
        </w:rPr>
        <w:t xml:space="preserve"> </w:t>
      </w:r>
      <w:r>
        <w:rPr>
          <w:rFonts w:ascii="宋体" w:hAnsi="宋体" w:eastAsia="宋体" w:cs="宋体"/>
          <w:spacing w:val="-1"/>
          <w:sz w:val="30"/>
          <w:szCs w:val="30"/>
        </w:rPr>
        <w:t>正确地认知风险，必须了解统计学知识，同时掌握直觉心理学的基本知</w:t>
      </w:r>
      <w:r>
        <w:rPr>
          <w:rFonts w:ascii="宋体" w:hAnsi="宋体" w:eastAsia="宋体" w:cs="宋体"/>
          <w:spacing w:val="15"/>
          <w:sz w:val="30"/>
          <w:szCs w:val="30"/>
        </w:rPr>
        <w:t xml:space="preserve"> </w:t>
      </w:r>
      <w:r>
        <w:rPr>
          <w:rFonts w:ascii="宋体" w:hAnsi="宋体" w:eastAsia="宋体" w:cs="宋体"/>
          <w:spacing w:val="-1"/>
          <w:sz w:val="30"/>
          <w:szCs w:val="30"/>
        </w:rPr>
        <w:t>识。只有具备这两种知识，再加上一定的好奇心和勇气，我们才能主宰</w:t>
      </w:r>
      <w:r>
        <w:rPr>
          <w:rFonts w:ascii="宋体" w:hAnsi="宋体" w:eastAsia="宋体" w:cs="宋体"/>
          <w:spacing w:val="15"/>
          <w:sz w:val="30"/>
          <w:szCs w:val="30"/>
        </w:rPr>
        <w:t xml:space="preserve"> </w:t>
      </w:r>
      <w:r>
        <w:rPr>
          <w:rFonts w:ascii="宋体" w:hAnsi="宋体" w:eastAsia="宋体" w:cs="宋体"/>
          <w:spacing w:val="-3"/>
          <w:sz w:val="30"/>
          <w:szCs w:val="30"/>
        </w:rPr>
        <w:t>自己的生活。</w:t>
      </w:r>
    </w:p>
    <w:p w14:paraId="4DF5A1A6">
      <w:pPr>
        <w:spacing w:line="269" w:lineRule="auto"/>
        <w:rPr>
          <w:rFonts w:ascii="宋体" w:hAnsi="宋体" w:eastAsia="宋体" w:cs="宋体"/>
          <w:sz w:val="30"/>
          <w:szCs w:val="30"/>
        </w:rPr>
        <w:sectPr>
          <w:pgSz w:w="12240" w:h="15840"/>
          <w:pgMar w:top="400" w:right="1500" w:bottom="0" w:left="1450" w:header="0" w:footer="0" w:gutter="0"/>
          <w:cols w:space="720" w:num="1"/>
        </w:sectPr>
      </w:pPr>
    </w:p>
    <w:p w14:paraId="01D71B35">
      <w:pPr>
        <w:pStyle w:val="2"/>
        <w:spacing w:line="271" w:lineRule="auto"/>
      </w:pPr>
    </w:p>
    <w:p w14:paraId="219960BD">
      <w:pPr>
        <w:pStyle w:val="2"/>
        <w:spacing w:line="271" w:lineRule="auto"/>
      </w:pPr>
    </w:p>
    <w:p w14:paraId="4CE06E3A">
      <w:pPr>
        <w:pStyle w:val="2"/>
        <w:spacing w:line="271" w:lineRule="auto"/>
      </w:pPr>
    </w:p>
    <w:p w14:paraId="4E68C116">
      <w:pPr>
        <w:pStyle w:val="2"/>
        <w:spacing w:line="271" w:lineRule="auto"/>
      </w:pPr>
    </w:p>
    <w:p w14:paraId="29538867">
      <w:pPr>
        <w:pStyle w:val="2"/>
        <w:spacing w:line="271" w:lineRule="auto"/>
      </w:pPr>
    </w:p>
    <w:p w14:paraId="5262C99E">
      <w:pPr>
        <w:pStyle w:val="2"/>
        <w:spacing w:line="271" w:lineRule="auto"/>
      </w:pPr>
    </w:p>
    <w:p w14:paraId="726B8F36">
      <w:pPr>
        <w:pStyle w:val="2"/>
        <w:spacing w:line="272" w:lineRule="auto"/>
      </w:pPr>
    </w:p>
    <w:p w14:paraId="4F7DE684">
      <w:pPr>
        <w:spacing w:before="159" w:line="221" w:lineRule="auto"/>
        <w:ind w:left="1465"/>
        <w:rPr>
          <w:rFonts w:ascii="宋体" w:hAnsi="宋体" w:eastAsia="宋体" w:cs="宋体"/>
          <w:sz w:val="49"/>
          <w:szCs w:val="49"/>
        </w:rPr>
      </w:pPr>
      <w:r>
        <w:rPr>
          <w:rFonts w:ascii="宋体" w:hAnsi="宋体" w:eastAsia="宋体" w:cs="宋体"/>
          <w:spacing w:val="9"/>
          <w:sz w:val="49"/>
          <w:szCs w:val="49"/>
        </w:rPr>
        <w:t>第二章</w:t>
      </w:r>
      <w:r>
        <w:rPr>
          <w:rFonts w:ascii="宋体" w:hAnsi="宋体" w:eastAsia="宋体" w:cs="宋体"/>
          <w:spacing w:val="-90"/>
          <w:sz w:val="49"/>
          <w:szCs w:val="49"/>
        </w:rPr>
        <w:t xml:space="preserve"> </w:t>
      </w:r>
      <w:r>
        <w:rPr>
          <w:rFonts w:ascii="宋体" w:hAnsi="宋体" w:eastAsia="宋体" w:cs="宋体"/>
          <w:spacing w:val="9"/>
          <w:sz w:val="49"/>
          <w:szCs w:val="49"/>
        </w:rPr>
        <w:t>确定性是一种错觉</w:t>
      </w:r>
    </w:p>
    <w:p w14:paraId="7BE8B327">
      <w:pPr>
        <w:pStyle w:val="2"/>
        <w:spacing w:line="288" w:lineRule="auto"/>
      </w:pPr>
    </w:p>
    <w:p w14:paraId="0C60529B">
      <w:pPr>
        <w:pStyle w:val="2"/>
        <w:spacing w:line="288" w:lineRule="auto"/>
      </w:pPr>
    </w:p>
    <w:p w14:paraId="56DD0B88">
      <w:pPr>
        <w:spacing w:before="97" w:line="220" w:lineRule="auto"/>
        <w:ind w:left="240"/>
        <w:rPr>
          <w:rFonts w:ascii="楷体" w:hAnsi="楷体" w:eastAsia="楷体" w:cs="楷体"/>
          <w:sz w:val="30"/>
          <w:szCs w:val="30"/>
        </w:rPr>
      </w:pPr>
      <w:r>
        <w:rPr>
          <w:rFonts w:ascii="楷体" w:hAnsi="楷体" w:eastAsia="楷体" w:cs="楷体"/>
          <w:spacing w:val="-2"/>
          <w:sz w:val="30"/>
          <w:szCs w:val="30"/>
        </w:rPr>
        <w:t>没有什么能把我们分开，10年后我们很可能还是夫妻。</w:t>
      </w:r>
    </w:p>
    <w:p w14:paraId="727CE8F2">
      <w:pPr>
        <w:pStyle w:val="2"/>
        <w:spacing w:line="278" w:lineRule="auto"/>
      </w:pPr>
    </w:p>
    <w:p w14:paraId="798F0435">
      <w:pPr>
        <w:spacing w:before="98" w:line="452" w:lineRule="auto"/>
        <w:ind w:left="5063"/>
        <w:jc w:val="right"/>
        <w:rPr>
          <w:rFonts w:ascii="楷体" w:hAnsi="楷体" w:eastAsia="楷体" w:cs="楷体"/>
          <w:sz w:val="30"/>
          <w:szCs w:val="30"/>
        </w:rPr>
      </w:pPr>
      <w:r>
        <w:rPr>
          <w:rFonts w:ascii="楷体" w:hAnsi="楷体" w:eastAsia="楷体" w:cs="楷体"/>
          <w:spacing w:val="-8"/>
          <w:sz w:val="30"/>
          <w:szCs w:val="30"/>
        </w:rPr>
        <w:t>——伊丽莎白</w:t>
      </w:r>
      <w:r>
        <w:rPr>
          <w:rFonts w:ascii="楷体" w:hAnsi="楷体" w:eastAsia="楷体" w:cs="楷体"/>
          <w:spacing w:val="-31"/>
          <w:sz w:val="30"/>
          <w:szCs w:val="30"/>
        </w:rPr>
        <w:t xml:space="preserve"> </w:t>
      </w:r>
      <w:r>
        <w:rPr>
          <w:rFonts w:ascii="楷体" w:hAnsi="楷体" w:eastAsia="楷体" w:cs="楷体"/>
          <w:spacing w:val="-8"/>
          <w:sz w:val="30"/>
          <w:szCs w:val="30"/>
        </w:rPr>
        <w:t>·泰勒，1974年</w:t>
      </w:r>
      <w:r>
        <w:rPr>
          <w:rFonts w:ascii="楷体" w:hAnsi="楷体" w:eastAsia="楷体" w:cs="楷体"/>
          <w:sz w:val="30"/>
          <w:szCs w:val="30"/>
        </w:rPr>
        <w:t xml:space="preserve"> </w:t>
      </w:r>
      <w:r>
        <w:rPr>
          <w:rFonts w:ascii="楷体" w:hAnsi="楷体" w:eastAsia="楷体" w:cs="楷体"/>
          <w:spacing w:val="-13"/>
          <w:sz w:val="30"/>
          <w:szCs w:val="30"/>
        </w:rPr>
        <w:t>发表于她与理查德</w:t>
      </w:r>
      <w:r>
        <w:rPr>
          <w:rFonts w:ascii="楷体" w:hAnsi="楷体" w:eastAsia="楷体" w:cs="楷体"/>
          <w:spacing w:val="-32"/>
          <w:sz w:val="30"/>
          <w:szCs w:val="30"/>
        </w:rPr>
        <w:t xml:space="preserve"> </w:t>
      </w:r>
      <w:r>
        <w:rPr>
          <w:rFonts w:ascii="楷体" w:hAnsi="楷体" w:eastAsia="楷体" w:cs="楷体"/>
          <w:spacing w:val="-13"/>
          <w:sz w:val="30"/>
          <w:szCs w:val="30"/>
        </w:rPr>
        <w:t>·伯顿</w:t>
      </w:r>
    </w:p>
    <w:p w14:paraId="3CFB6988">
      <w:pPr>
        <w:spacing w:line="226" w:lineRule="auto"/>
        <w:jc w:val="right"/>
        <w:rPr>
          <w:rFonts w:ascii="楷体" w:hAnsi="楷体" w:eastAsia="楷体" w:cs="楷体"/>
          <w:sz w:val="30"/>
          <w:szCs w:val="30"/>
        </w:rPr>
      </w:pPr>
      <w:r>
        <w:rPr>
          <w:rFonts w:ascii="楷体" w:hAnsi="楷体" w:eastAsia="楷体" w:cs="楷体"/>
          <w:spacing w:val="-5"/>
          <w:sz w:val="30"/>
          <w:szCs w:val="30"/>
        </w:rPr>
        <w:t>宣布离婚的5天前</w:t>
      </w:r>
    </w:p>
    <w:p w14:paraId="0B469462">
      <w:pPr>
        <w:spacing w:line="226" w:lineRule="auto"/>
        <w:rPr>
          <w:rFonts w:ascii="楷体" w:hAnsi="楷体" w:eastAsia="楷体" w:cs="楷体"/>
          <w:sz w:val="30"/>
          <w:szCs w:val="30"/>
        </w:rPr>
        <w:sectPr>
          <w:pgSz w:w="12240" w:h="15840"/>
          <w:pgMar w:top="400" w:right="1440" w:bottom="0" w:left="1836" w:header="0" w:footer="0" w:gutter="0"/>
          <w:cols w:space="720" w:num="1"/>
        </w:sectPr>
      </w:pPr>
    </w:p>
    <w:p w14:paraId="59D5B963">
      <w:pPr>
        <w:pStyle w:val="2"/>
        <w:spacing w:line="276" w:lineRule="auto"/>
      </w:pPr>
    </w:p>
    <w:p w14:paraId="4ACA895A">
      <w:pPr>
        <w:pStyle w:val="2"/>
        <w:spacing w:line="276" w:lineRule="auto"/>
      </w:pPr>
    </w:p>
    <w:p w14:paraId="07C8881B">
      <w:pPr>
        <w:pStyle w:val="2"/>
        <w:spacing w:line="277" w:lineRule="auto"/>
      </w:pPr>
    </w:p>
    <w:p w14:paraId="5ED4ACBC">
      <w:pPr>
        <w:pStyle w:val="2"/>
        <w:spacing w:line="277" w:lineRule="auto"/>
      </w:pPr>
    </w:p>
    <w:p w14:paraId="7C1FD7CA">
      <w:pPr>
        <w:pStyle w:val="2"/>
        <w:spacing w:line="277" w:lineRule="auto"/>
      </w:pPr>
    </w:p>
    <w:p w14:paraId="3FDDCDA0">
      <w:pPr>
        <w:pStyle w:val="2"/>
        <w:spacing w:line="277" w:lineRule="auto"/>
      </w:pPr>
    </w:p>
    <w:p w14:paraId="0CF37641">
      <w:pPr>
        <w:spacing w:before="127" w:line="574" w:lineRule="exact"/>
        <w:ind w:left="22"/>
        <w:rPr>
          <w:rFonts w:ascii="宋体" w:hAnsi="宋体" w:eastAsia="宋体" w:cs="宋体"/>
          <w:sz w:val="39"/>
          <w:szCs w:val="39"/>
        </w:rPr>
      </w:pPr>
      <w:r>
        <w:rPr>
          <w:rFonts w:ascii="Times New Roman" w:hAnsi="Times New Roman" w:eastAsia="Times New Roman" w:cs="Times New Roman"/>
          <w:spacing w:val="-2"/>
          <w:position w:val="3"/>
          <w:sz w:val="39"/>
          <w:szCs w:val="39"/>
        </w:rPr>
        <w:t>1.</w:t>
      </w:r>
      <w:r>
        <w:rPr>
          <w:rFonts w:ascii="宋体" w:hAnsi="宋体" w:eastAsia="宋体" w:cs="宋体"/>
          <w:spacing w:val="-2"/>
          <w:position w:val="3"/>
          <w:sz w:val="39"/>
          <w:szCs w:val="39"/>
        </w:rPr>
        <w:t>追求确定性是正确认知风险的最大阻碍</w:t>
      </w:r>
    </w:p>
    <w:p w14:paraId="6ED717AE">
      <w:pPr>
        <w:pStyle w:val="2"/>
        <w:spacing w:line="371" w:lineRule="auto"/>
      </w:pPr>
    </w:p>
    <w:p w14:paraId="157AF954">
      <w:pPr>
        <w:spacing w:before="98" w:line="268" w:lineRule="auto"/>
        <w:ind w:right="49" w:firstLine="602"/>
        <w:jc w:val="both"/>
        <w:rPr>
          <w:rFonts w:ascii="宋体" w:hAnsi="宋体" w:eastAsia="宋体" w:cs="宋体"/>
          <w:sz w:val="30"/>
          <w:szCs w:val="30"/>
        </w:rPr>
      </w:pPr>
      <w:r>
        <w:rPr>
          <w:rFonts w:ascii="宋体" w:hAnsi="宋体" w:eastAsia="宋体" w:cs="宋体"/>
          <w:spacing w:val="-1"/>
          <w:sz w:val="30"/>
          <w:szCs w:val="30"/>
        </w:rPr>
        <w:t>我们不喜欢不确定性，希望一切都是确定的，因此我们会购买各种</w:t>
      </w:r>
      <w:r>
        <w:rPr>
          <w:rFonts w:ascii="宋体" w:hAnsi="宋体" w:eastAsia="宋体" w:cs="宋体"/>
          <w:spacing w:val="13"/>
          <w:sz w:val="30"/>
          <w:szCs w:val="30"/>
        </w:rPr>
        <w:t xml:space="preserve"> </w:t>
      </w:r>
      <w:r>
        <w:rPr>
          <w:rFonts w:ascii="宋体" w:hAnsi="宋体" w:eastAsia="宋体" w:cs="宋体"/>
          <w:spacing w:val="-1"/>
          <w:sz w:val="30"/>
          <w:szCs w:val="30"/>
        </w:rPr>
        <w:t>保险，对占星术深信不疑，向上帝祈祷。我们收集上万亿字节的信息，</w:t>
      </w:r>
      <w:r>
        <w:rPr>
          <w:rFonts w:ascii="宋体" w:hAnsi="宋体" w:eastAsia="宋体" w:cs="宋体"/>
          <w:spacing w:val="18"/>
          <w:sz w:val="30"/>
          <w:szCs w:val="30"/>
        </w:rPr>
        <w:t xml:space="preserve"> </w:t>
      </w:r>
      <w:r>
        <w:rPr>
          <w:rFonts w:ascii="宋体" w:hAnsi="宋体" w:eastAsia="宋体" w:cs="宋体"/>
          <w:spacing w:val="-2"/>
          <w:sz w:val="30"/>
          <w:szCs w:val="30"/>
        </w:rPr>
        <w:t>试图把电脑变成无所不知的</w:t>
      </w:r>
      <w:r>
        <w:rPr>
          <w:rFonts w:ascii="Times New Roman" w:hAnsi="Times New Roman" w:eastAsia="Times New Roman" w:cs="Times New Roman"/>
          <w:spacing w:val="-2"/>
          <w:sz w:val="30"/>
          <w:szCs w:val="30"/>
        </w:rPr>
        <w:t>“</w:t>
      </w:r>
      <w:r>
        <w:rPr>
          <w:rFonts w:ascii="宋体" w:hAnsi="宋体" w:eastAsia="宋体" w:cs="宋体"/>
          <w:spacing w:val="-2"/>
          <w:sz w:val="30"/>
          <w:szCs w:val="30"/>
        </w:rPr>
        <w:t>水晶球</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。但是，请想一想，如果我们的这</w:t>
      </w:r>
      <w:r>
        <w:rPr>
          <w:rFonts w:ascii="宋体" w:hAnsi="宋体" w:eastAsia="宋体" w:cs="宋体"/>
          <w:sz w:val="30"/>
          <w:szCs w:val="30"/>
        </w:rPr>
        <w:t xml:space="preserve"> </w:t>
      </w:r>
      <w:r>
        <w:rPr>
          <w:rFonts w:ascii="宋体" w:hAnsi="宋体" w:eastAsia="宋体" w:cs="宋体"/>
          <w:spacing w:val="-1"/>
          <w:sz w:val="30"/>
          <w:szCs w:val="30"/>
        </w:rPr>
        <w:t>一愿望实现了会怎样？若是我们对未来的所有事情都一清二楚，生活将</w:t>
      </w:r>
      <w:r>
        <w:rPr>
          <w:rFonts w:ascii="宋体" w:hAnsi="宋体" w:eastAsia="宋体" w:cs="宋体"/>
          <w:spacing w:val="18"/>
          <w:sz w:val="30"/>
          <w:szCs w:val="30"/>
        </w:rPr>
        <w:t xml:space="preserve"> </w:t>
      </w:r>
      <w:r>
        <w:rPr>
          <w:rFonts w:ascii="宋体" w:hAnsi="宋体" w:eastAsia="宋体" w:cs="宋体"/>
          <w:spacing w:val="-1"/>
          <w:sz w:val="30"/>
          <w:szCs w:val="30"/>
        </w:rPr>
        <w:t>毫无乐趣可言</w:t>
      </w:r>
      <w:r>
        <w:rPr>
          <w:rFonts w:ascii="Times New Roman" w:hAnsi="Times New Roman" w:eastAsia="Times New Roman" w:cs="Times New Roman"/>
          <w:spacing w:val="-1"/>
          <w:sz w:val="30"/>
          <w:szCs w:val="30"/>
        </w:rPr>
        <w:t>——</w:t>
      </w:r>
      <w:r>
        <w:rPr>
          <w:rFonts w:ascii="宋体" w:hAnsi="宋体" w:eastAsia="宋体" w:cs="宋体"/>
          <w:spacing w:val="-1"/>
          <w:sz w:val="30"/>
          <w:szCs w:val="30"/>
        </w:rPr>
        <w:t>没有惊喜，没有快乐，没有兴奋</w:t>
      </w:r>
      <w:r>
        <w:rPr>
          <w:rFonts w:ascii="Times New Roman" w:hAnsi="Times New Roman" w:eastAsia="Times New Roman" w:cs="Times New Roman"/>
          <w:spacing w:val="-1"/>
          <w:sz w:val="30"/>
          <w:szCs w:val="30"/>
        </w:rPr>
        <w:t>——</w:t>
      </w:r>
      <w:r>
        <w:rPr>
          <w:rFonts w:ascii="宋体" w:hAnsi="宋体" w:eastAsia="宋体" w:cs="宋体"/>
          <w:spacing w:val="-1"/>
          <w:sz w:val="30"/>
          <w:szCs w:val="30"/>
        </w:rPr>
        <w:t>因为我们对一切</w:t>
      </w:r>
      <w:r>
        <w:rPr>
          <w:rFonts w:ascii="宋体" w:hAnsi="宋体" w:eastAsia="宋体" w:cs="宋体"/>
          <w:spacing w:val="18"/>
          <w:sz w:val="30"/>
          <w:szCs w:val="30"/>
        </w:rPr>
        <w:t xml:space="preserve"> </w:t>
      </w:r>
      <w:r>
        <w:rPr>
          <w:rFonts w:ascii="宋体" w:hAnsi="宋体" w:eastAsia="宋体" w:cs="宋体"/>
          <w:spacing w:val="-1"/>
          <w:sz w:val="30"/>
          <w:szCs w:val="30"/>
        </w:rPr>
        <w:t>早已知晓。第一次接吻，第一次求婚，孩子健康出生，都会变得和去年</w:t>
      </w:r>
      <w:r>
        <w:rPr>
          <w:rFonts w:ascii="宋体" w:hAnsi="宋体" w:eastAsia="宋体" w:cs="宋体"/>
          <w:spacing w:val="18"/>
          <w:sz w:val="30"/>
          <w:szCs w:val="30"/>
        </w:rPr>
        <w:t xml:space="preserve"> </w:t>
      </w:r>
      <w:r>
        <w:rPr>
          <w:rFonts w:ascii="宋体" w:hAnsi="宋体" w:eastAsia="宋体" w:cs="宋体"/>
          <w:spacing w:val="-1"/>
          <w:sz w:val="30"/>
          <w:szCs w:val="30"/>
        </w:rPr>
        <w:t>的天气预报一样淡然无味。如果一切都变得确定无比，生活将会非常无</w:t>
      </w:r>
      <w:r>
        <w:rPr>
          <w:rFonts w:ascii="宋体" w:hAnsi="宋体" w:eastAsia="宋体" w:cs="宋体"/>
          <w:spacing w:val="18"/>
          <w:sz w:val="30"/>
          <w:szCs w:val="30"/>
        </w:rPr>
        <w:t xml:space="preserve"> </w:t>
      </w:r>
      <w:r>
        <w:rPr>
          <w:rFonts w:ascii="宋体" w:hAnsi="宋体" w:eastAsia="宋体" w:cs="宋体"/>
          <w:spacing w:val="-6"/>
          <w:sz w:val="30"/>
          <w:szCs w:val="30"/>
        </w:rPr>
        <w:t>聊。</w:t>
      </w:r>
    </w:p>
    <w:p w14:paraId="68FD07F4">
      <w:pPr>
        <w:spacing w:before="293" w:line="268" w:lineRule="auto"/>
        <w:ind w:right="49" w:firstLine="601"/>
        <w:rPr>
          <w:rFonts w:ascii="宋体" w:hAnsi="宋体" w:eastAsia="宋体" w:cs="宋体"/>
          <w:sz w:val="30"/>
          <w:szCs w:val="30"/>
        </w:rPr>
      </w:pPr>
      <w:r>
        <w:rPr>
          <w:rFonts w:ascii="宋体" w:hAnsi="宋体" w:eastAsia="宋体" w:cs="宋体"/>
          <w:spacing w:val="-1"/>
          <w:sz w:val="30"/>
          <w:szCs w:val="30"/>
        </w:rPr>
        <w:t>尽管如此，还是有很多人希望银行家、医生和政治领袖能给他们一</w:t>
      </w:r>
      <w:r>
        <w:rPr>
          <w:rFonts w:ascii="宋体" w:hAnsi="宋体" w:eastAsia="宋体" w:cs="宋体"/>
          <w:spacing w:val="15"/>
          <w:sz w:val="30"/>
          <w:szCs w:val="30"/>
        </w:rPr>
        <w:t xml:space="preserve"> </w:t>
      </w:r>
      <w:r>
        <w:rPr>
          <w:rFonts w:ascii="宋体" w:hAnsi="宋体" w:eastAsia="宋体" w:cs="宋体"/>
          <w:spacing w:val="-1"/>
          <w:sz w:val="30"/>
          <w:szCs w:val="30"/>
        </w:rPr>
        <w:t>些确定的说法，但这些所谓的专家告诉我们的可能只是他们的错觉。每</w:t>
      </w:r>
      <w:r>
        <w:rPr>
          <w:rFonts w:ascii="宋体" w:hAnsi="宋体" w:eastAsia="宋体" w:cs="宋体"/>
          <w:spacing w:val="18"/>
          <w:sz w:val="30"/>
          <w:szCs w:val="30"/>
        </w:rPr>
        <w:t xml:space="preserve"> </w:t>
      </w:r>
      <w:r>
        <w:rPr>
          <w:rFonts w:ascii="宋体" w:hAnsi="宋体" w:eastAsia="宋体" w:cs="宋体"/>
          <w:spacing w:val="-1"/>
          <w:sz w:val="30"/>
          <w:szCs w:val="30"/>
        </w:rPr>
        <w:t>年，我们都在支持一个数十亿美元的产业，希望它能为我们预测未来，</w:t>
      </w:r>
      <w:r>
        <w:rPr>
          <w:rFonts w:ascii="宋体" w:hAnsi="宋体" w:eastAsia="宋体" w:cs="宋体"/>
          <w:spacing w:val="18"/>
          <w:sz w:val="30"/>
          <w:szCs w:val="30"/>
        </w:rPr>
        <w:t xml:space="preserve"> </w:t>
      </w:r>
      <w:r>
        <w:rPr>
          <w:rFonts w:ascii="宋体" w:hAnsi="宋体" w:eastAsia="宋体" w:cs="宋体"/>
          <w:spacing w:val="-1"/>
          <w:sz w:val="30"/>
          <w:szCs w:val="30"/>
        </w:rPr>
        <w:t>包括市场趋势、全球性流感等，但这些预测大多是错误的。我们会对旧</w:t>
      </w:r>
      <w:r>
        <w:rPr>
          <w:rFonts w:ascii="宋体" w:hAnsi="宋体" w:eastAsia="宋体" w:cs="宋体"/>
          <w:spacing w:val="18"/>
          <w:sz w:val="30"/>
          <w:szCs w:val="30"/>
        </w:rPr>
        <w:t xml:space="preserve"> </w:t>
      </w:r>
      <w:r>
        <w:rPr>
          <w:rFonts w:ascii="宋体" w:hAnsi="宋体" w:eastAsia="宋体" w:cs="宋体"/>
          <w:spacing w:val="-1"/>
          <w:sz w:val="30"/>
          <w:szCs w:val="30"/>
        </w:rPr>
        <w:t>时的算命先生嗤之以鼻，但当预言家使用计算机算法而非塔罗牌时，我</w:t>
      </w:r>
      <w:r>
        <w:rPr>
          <w:rFonts w:ascii="宋体" w:hAnsi="宋体" w:eastAsia="宋体" w:cs="宋体"/>
          <w:spacing w:val="18"/>
          <w:sz w:val="30"/>
          <w:szCs w:val="30"/>
        </w:rPr>
        <w:t xml:space="preserve"> </w:t>
      </w:r>
      <w:r>
        <w:rPr>
          <w:rFonts w:ascii="宋体" w:hAnsi="宋体" w:eastAsia="宋体" w:cs="宋体"/>
          <w:spacing w:val="-1"/>
          <w:sz w:val="30"/>
          <w:szCs w:val="30"/>
        </w:rPr>
        <w:t>们就会认真听取他们的预测，并准备付钱。最令人惊讶的是我们的</w:t>
      </w:r>
      <w:r>
        <w:rPr>
          <w:rFonts w:ascii="Times New Roman" w:hAnsi="Times New Roman" w:eastAsia="Times New Roman" w:cs="Times New Roman"/>
          <w:spacing w:val="-1"/>
          <w:sz w:val="30"/>
          <w:szCs w:val="30"/>
        </w:rPr>
        <w:t>“</w:t>
      </w:r>
      <w:r>
        <w:rPr>
          <w:rFonts w:ascii="宋体" w:hAnsi="宋体" w:eastAsia="宋体" w:cs="宋体"/>
          <w:spacing w:val="-1"/>
          <w:sz w:val="30"/>
          <w:szCs w:val="30"/>
        </w:rPr>
        <w:t>集</w:t>
      </w:r>
      <w:r>
        <w:rPr>
          <w:rFonts w:ascii="宋体" w:hAnsi="宋体" w:eastAsia="宋体" w:cs="宋体"/>
          <w:spacing w:val="9"/>
          <w:sz w:val="30"/>
          <w:szCs w:val="30"/>
        </w:rPr>
        <w:t xml:space="preserve">  </w:t>
      </w:r>
      <w:r>
        <w:rPr>
          <w:rFonts w:ascii="宋体" w:hAnsi="宋体" w:eastAsia="宋体" w:cs="宋体"/>
          <w:spacing w:val="-2"/>
          <w:sz w:val="30"/>
          <w:szCs w:val="30"/>
        </w:rPr>
        <w:t>体失忆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，即使股市预测者年复一年地提供错误信息，很多人仍急于看</w:t>
      </w:r>
      <w:r>
        <w:rPr>
          <w:rFonts w:ascii="宋体" w:hAnsi="宋体" w:eastAsia="宋体" w:cs="宋体"/>
          <w:sz w:val="30"/>
          <w:szCs w:val="30"/>
        </w:rPr>
        <w:t xml:space="preserve">  </w:t>
      </w:r>
      <w:r>
        <w:rPr>
          <w:rFonts w:ascii="宋体" w:hAnsi="宋体" w:eastAsia="宋体" w:cs="宋体"/>
          <w:spacing w:val="-2"/>
          <w:sz w:val="30"/>
          <w:szCs w:val="30"/>
        </w:rPr>
        <w:t>到这些预测。</w:t>
      </w:r>
    </w:p>
    <w:p w14:paraId="4D49F4D5">
      <w:pPr>
        <w:spacing w:before="291" w:line="269" w:lineRule="auto"/>
        <w:ind w:left="1" w:right="49" w:firstLine="603"/>
        <w:rPr>
          <w:rFonts w:ascii="宋体" w:hAnsi="宋体" w:eastAsia="宋体" w:cs="宋体"/>
          <w:sz w:val="30"/>
          <w:szCs w:val="30"/>
        </w:rPr>
      </w:pPr>
      <w:r>
        <w:rPr>
          <w:rFonts w:ascii="宋体" w:hAnsi="宋体" w:eastAsia="宋体" w:cs="宋体"/>
          <w:spacing w:val="-1"/>
          <w:sz w:val="30"/>
          <w:szCs w:val="30"/>
        </w:rPr>
        <w:t>纵观历史，人类创造了用于保证确定性的预测体系，比如占星术。</w:t>
      </w:r>
      <w:r>
        <w:rPr>
          <w:rFonts w:ascii="宋体" w:hAnsi="宋体" w:eastAsia="宋体" w:cs="宋体"/>
          <w:spacing w:val="11"/>
          <w:sz w:val="30"/>
          <w:szCs w:val="30"/>
        </w:rPr>
        <w:t xml:space="preserve"> </w:t>
      </w:r>
      <w:r>
        <w:rPr>
          <w:rFonts w:ascii="宋体" w:hAnsi="宋体" w:eastAsia="宋体" w:cs="宋体"/>
          <w:spacing w:val="-1"/>
          <w:sz w:val="30"/>
          <w:szCs w:val="30"/>
        </w:rPr>
        <w:t>上网看看，我们会发现人们对这些预测体系的需求仍然很旺盛。现代科</w:t>
      </w:r>
      <w:r>
        <w:rPr>
          <w:rFonts w:ascii="宋体" w:hAnsi="宋体" w:eastAsia="宋体" w:cs="宋体"/>
          <w:spacing w:val="17"/>
          <w:sz w:val="30"/>
          <w:szCs w:val="30"/>
        </w:rPr>
        <w:t xml:space="preserve"> </w:t>
      </w:r>
      <w:r>
        <w:rPr>
          <w:rFonts w:ascii="宋体" w:hAnsi="宋体" w:eastAsia="宋体" w:cs="宋体"/>
          <w:spacing w:val="-1"/>
          <w:sz w:val="30"/>
          <w:szCs w:val="30"/>
        </w:rPr>
        <w:t>技为我们提供了更多用于保证确定性的工具，从基因测试到量身定制的</w:t>
      </w:r>
      <w:r>
        <w:rPr>
          <w:rFonts w:ascii="宋体" w:hAnsi="宋体" w:eastAsia="宋体" w:cs="宋体"/>
          <w:spacing w:val="17"/>
          <w:sz w:val="30"/>
          <w:szCs w:val="30"/>
        </w:rPr>
        <w:t xml:space="preserve"> </w:t>
      </w:r>
      <w:r>
        <w:rPr>
          <w:rFonts w:ascii="宋体" w:hAnsi="宋体" w:eastAsia="宋体" w:cs="宋体"/>
          <w:spacing w:val="-1"/>
          <w:sz w:val="30"/>
          <w:szCs w:val="30"/>
        </w:rPr>
        <w:t>医疗方案，再到银行风险的评级制度，不一而足。</w:t>
      </w:r>
    </w:p>
    <w:p w14:paraId="121F2D5A">
      <w:pPr>
        <w:spacing w:before="349" w:line="219" w:lineRule="auto"/>
        <w:ind w:left="6"/>
        <w:rPr>
          <w:rFonts w:ascii="宋体" w:hAnsi="宋体" w:eastAsia="宋体" w:cs="宋体"/>
          <w:sz w:val="39"/>
          <w:szCs w:val="39"/>
        </w:rPr>
      </w:pPr>
      <w:r>
        <w:rPr>
          <w:rFonts w:ascii="宋体" w:hAnsi="宋体" w:eastAsia="宋体" w:cs="宋体"/>
          <w:spacing w:val="5"/>
          <w:sz w:val="39"/>
          <w:szCs w:val="39"/>
        </w:rPr>
        <w:t>现代科学仪器的检测结果并不绝对可靠</w:t>
      </w:r>
    </w:p>
    <w:p w14:paraId="286F6D62">
      <w:pPr>
        <w:spacing w:before="335" w:line="218" w:lineRule="auto"/>
        <w:jc w:val="right"/>
        <w:rPr>
          <w:rFonts w:ascii="宋体" w:hAnsi="宋体" w:eastAsia="宋体" w:cs="宋体"/>
          <w:sz w:val="30"/>
          <w:szCs w:val="30"/>
        </w:rPr>
      </w:pPr>
      <w:r>
        <w:rPr>
          <w:rFonts w:ascii="宋体" w:hAnsi="宋体" w:eastAsia="宋体" w:cs="宋体"/>
          <w:spacing w:val="-1"/>
          <w:sz w:val="30"/>
          <w:szCs w:val="30"/>
        </w:rPr>
        <w:t>如果基因测试显示，在死者身上发现的遗留物与被告的</w:t>
      </w:r>
      <w:r>
        <w:rPr>
          <w:rFonts w:ascii="Times New Roman" w:hAnsi="Times New Roman" w:eastAsia="Times New Roman" w:cs="Times New Roman"/>
          <w:spacing w:val="-1"/>
          <w:sz w:val="30"/>
          <w:szCs w:val="30"/>
        </w:rPr>
        <w:t>DNA</w:t>
      </w:r>
      <w:r>
        <w:rPr>
          <w:rFonts w:ascii="宋体" w:hAnsi="宋体" w:eastAsia="宋体" w:cs="宋体"/>
          <w:spacing w:val="-1"/>
          <w:sz w:val="30"/>
          <w:szCs w:val="30"/>
        </w:rPr>
        <w:t>（脱氧</w:t>
      </w:r>
    </w:p>
    <w:p w14:paraId="73218C1D">
      <w:pPr>
        <w:spacing w:line="218" w:lineRule="auto"/>
        <w:rPr>
          <w:rFonts w:ascii="宋体" w:hAnsi="宋体" w:eastAsia="宋体" w:cs="宋体"/>
          <w:sz w:val="30"/>
          <w:szCs w:val="30"/>
        </w:rPr>
        <w:sectPr>
          <w:pgSz w:w="12240" w:h="15840"/>
          <w:pgMar w:top="400" w:right="1450" w:bottom="0" w:left="1451" w:header="0" w:footer="0" w:gutter="0"/>
          <w:cols w:space="720" w:num="1"/>
        </w:sectPr>
      </w:pPr>
    </w:p>
    <w:p w14:paraId="18C01968">
      <w:pPr>
        <w:pStyle w:val="2"/>
        <w:spacing w:line="243" w:lineRule="auto"/>
      </w:pPr>
    </w:p>
    <w:p w14:paraId="64BAD054">
      <w:pPr>
        <w:pStyle w:val="2"/>
        <w:spacing w:line="243" w:lineRule="auto"/>
      </w:pPr>
    </w:p>
    <w:p w14:paraId="6C41A327">
      <w:pPr>
        <w:pStyle w:val="2"/>
        <w:spacing w:line="243" w:lineRule="auto"/>
      </w:pPr>
    </w:p>
    <w:p w14:paraId="2392D050">
      <w:pPr>
        <w:pStyle w:val="2"/>
        <w:spacing w:line="244" w:lineRule="auto"/>
      </w:pPr>
    </w:p>
    <w:p w14:paraId="251CA064">
      <w:pPr>
        <w:spacing w:before="98" w:line="268" w:lineRule="auto"/>
        <w:ind w:right="15"/>
        <w:jc w:val="both"/>
        <w:rPr>
          <w:rFonts w:ascii="宋体" w:hAnsi="宋体" w:eastAsia="宋体" w:cs="宋体"/>
          <w:sz w:val="30"/>
          <w:szCs w:val="30"/>
        </w:rPr>
      </w:pPr>
      <w:r>
        <w:rPr>
          <w:rFonts w:ascii="宋体" w:hAnsi="宋体" w:eastAsia="宋体" w:cs="宋体"/>
          <w:spacing w:val="9"/>
          <w:sz w:val="30"/>
          <w:szCs w:val="30"/>
        </w:rPr>
        <w:t>核糖核酸)一致，这是否能够成为被告杀人罪名成立的确凿证据?如果</w:t>
      </w:r>
      <w:r>
        <w:rPr>
          <w:rFonts w:ascii="宋体" w:hAnsi="宋体" w:eastAsia="宋体" w:cs="宋体"/>
          <w:spacing w:val="17"/>
          <w:sz w:val="30"/>
          <w:szCs w:val="30"/>
        </w:rPr>
        <w:t xml:space="preserve"> </w:t>
      </w:r>
      <w:r>
        <w:rPr>
          <w:rFonts w:ascii="宋体" w:hAnsi="宋体" w:eastAsia="宋体" w:cs="宋体"/>
          <w:spacing w:val="-1"/>
          <w:sz w:val="30"/>
          <w:szCs w:val="30"/>
        </w:rPr>
        <w:t>一个孕妇接受艾滋病检查的结果呈阳性，这是否能够确定该孕妇或者其</w:t>
      </w:r>
      <w:r>
        <w:rPr>
          <w:rFonts w:ascii="宋体" w:hAnsi="宋体" w:eastAsia="宋体" w:cs="宋体"/>
          <w:spacing w:val="13"/>
          <w:sz w:val="30"/>
          <w:szCs w:val="30"/>
        </w:rPr>
        <w:t xml:space="preserve"> </w:t>
      </w:r>
      <w:r>
        <w:rPr>
          <w:rFonts w:ascii="宋体" w:hAnsi="宋体" w:eastAsia="宋体" w:cs="宋体"/>
          <w:spacing w:val="5"/>
          <w:sz w:val="30"/>
          <w:szCs w:val="30"/>
        </w:rPr>
        <w:t>胎儿感染了艾滋病?简单说，不能。为了弄清楚</w:t>
      </w:r>
      <w:r>
        <w:rPr>
          <w:rFonts w:ascii="宋体" w:hAnsi="宋体" w:eastAsia="宋体" w:cs="宋体"/>
          <w:spacing w:val="4"/>
          <w:sz w:val="30"/>
          <w:szCs w:val="30"/>
        </w:rPr>
        <w:t>人们对确定性的误解究</w:t>
      </w:r>
      <w:r>
        <w:rPr>
          <w:rFonts w:ascii="宋体" w:hAnsi="宋体" w:eastAsia="宋体" w:cs="宋体"/>
          <w:sz w:val="30"/>
          <w:szCs w:val="30"/>
        </w:rPr>
        <w:t xml:space="preserve"> </w:t>
      </w:r>
      <w:r>
        <w:rPr>
          <w:rFonts w:ascii="宋体" w:hAnsi="宋体" w:eastAsia="宋体" w:cs="宋体"/>
          <w:spacing w:val="-1"/>
          <w:sz w:val="30"/>
          <w:szCs w:val="30"/>
        </w:rPr>
        <w:t>竟有多普遍，我以面对面访谈的形式调查了1000名具有样本代表性的德</w:t>
      </w:r>
      <w:r>
        <w:rPr>
          <w:rFonts w:ascii="宋体" w:hAnsi="宋体" w:eastAsia="宋体" w:cs="宋体"/>
          <w:spacing w:val="17"/>
          <w:sz w:val="30"/>
          <w:szCs w:val="30"/>
        </w:rPr>
        <w:t xml:space="preserve"> </w:t>
      </w:r>
      <w:r>
        <w:rPr>
          <w:rFonts w:ascii="宋体" w:hAnsi="宋体" w:eastAsia="宋体" w:cs="宋体"/>
          <w:spacing w:val="-6"/>
          <w:sz w:val="30"/>
          <w:szCs w:val="30"/>
        </w:rPr>
        <w:t>国成年人。我问他们：“下列哪些测试是绝对可靠的?”调查结果见</w:t>
      </w:r>
      <w:r>
        <w:rPr>
          <w:rFonts w:ascii="宋体" w:hAnsi="宋体" w:eastAsia="宋体" w:cs="宋体"/>
          <w:spacing w:val="-7"/>
          <w:sz w:val="30"/>
          <w:szCs w:val="30"/>
        </w:rPr>
        <w:t>图2-</w:t>
      </w:r>
      <w:r>
        <w:rPr>
          <w:rFonts w:ascii="宋体" w:hAnsi="宋体" w:eastAsia="宋体" w:cs="宋体"/>
          <w:sz w:val="30"/>
          <w:szCs w:val="30"/>
        </w:rPr>
        <w:t xml:space="preserve"> </w:t>
      </w:r>
      <w:r>
        <w:rPr>
          <w:rFonts w:ascii="Times New Roman" w:hAnsi="Times New Roman" w:eastAsia="Times New Roman" w:cs="Times New Roman"/>
          <w:spacing w:val="-18"/>
          <w:sz w:val="30"/>
          <w:szCs w:val="30"/>
        </w:rPr>
        <w:t>1</w:t>
      </w:r>
      <w:r>
        <w:rPr>
          <w:rFonts w:ascii="宋体" w:hAnsi="宋体" w:eastAsia="宋体" w:cs="宋体"/>
          <w:spacing w:val="-18"/>
          <w:sz w:val="30"/>
          <w:szCs w:val="30"/>
        </w:rPr>
        <w:t>。</w:t>
      </w:r>
    </w:p>
    <w:p w14:paraId="0CD564A6">
      <w:pPr>
        <w:pStyle w:val="2"/>
        <w:spacing w:line="263" w:lineRule="auto"/>
      </w:pPr>
    </w:p>
    <w:p w14:paraId="0512A01B">
      <w:pPr>
        <w:pStyle w:val="2"/>
        <w:spacing w:line="263" w:lineRule="auto"/>
      </w:pPr>
    </w:p>
    <w:p w14:paraId="5FAAD620">
      <w:pPr>
        <w:pStyle w:val="2"/>
        <w:spacing w:line="5680" w:lineRule="exact"/>
        <w:ind w:firstLine="90"/>
      </w:pPr>
      <w:r>
        <w:rPr>
          <w:position w:val="-113"/>
        </w:rPr>
        <w:pict>
          <v:group id="_x0000_s1035" o:spid="_x0000_s1035" o:spt="203" style="height:284pt;width:456.6pt;" coordsize="9132,5680">
            <o:lock v:ext="edit" aspectratio="f"/>
            <v:shape id="_x0000_s1036" o:spid="_x0000_s1036" o:spt="75" alt="" type="#_x0000_t75" style="position:absolute;left:0;top:0;height:5680;width:9040;" filled="f" o:preferrelative="t" stroked="f" coordsize="21600,21600">
              <v:path/>
              <v:fill on="f" focussize="0,0"/>
              <v:stroke on="f"/>
              <v:imagedata r:id="rId24" o:title=""/>
              <o:lock v:ext="edit" aspectratio="t"/>
            </v:shape>
            <v:shape id="_x0000_s1037" o:spid="_x0000_s1037" o:spt="202" type="#_x0000_t202" style="position:absolute;left:409;top:449;height:5200;width:8742;" filled="f" stroked="f" coordsize="21600,21600">
              <v:path/>
              <v:fill on="f" focussize="0,0"/>
              <v:stroke on="f"/>
              <v:imagedata o:title=""/>
              <o:lock v:ext="edit" aspectratio="f"/>
              <v:textbox inset="0mm,0mm,0mm,0mm">
                <w:txbxContent>
                  <w:p w14:paraId="2CB394B2">
                    <w:pPr>
                      <w:spacing w:before="20" w:line="219" w:lineRule="auto"/>
                      <w:ind w:left="20"/>
                      <w:rPr>
                        <w:rFonts w:ascii="Times New Roman" w:hAnsi="Times New Roman" w:eastAsia="Times New Roman" w:cs="Times New Roman"/>
                        <w:sz w:val="24"/>
                        <w:szCs w:val="24"/>
                      </w:rPr>
                    </w:pPr>
                    <w:r>
                      <w:rPr>
                        <w:rFonts w:ascii="宋体" w:hAnsi="宋体" w:eastAsia="宋体" w:cs="宋体"/>
                        <w:spacing w:val="-2"/>
                        <w:sz w:val="24"/>
                        <w:szCs w:val="24"/>
                      </w:rPr>
                      <w:t>专业占星术</w:t>
                    </w:r>
                    <w:r>
                      <w:rPr>
                        <w:rFonts w:ascii="宋体" w:hAnsi="宋体" w:eastAsia="宋体" w:cs="宋体"/>
                        <w:spacing w:val="4"/>
                        <w:sz w:val="24"/>
                        <w:szCs w:val="24"/>
                      </w:rPr>
                      <w:t xml:space="preserve">     </w:t>
                    </w:r>
                    <w:r>
                      <w:rPr>
                        <w:rFonts w:ascii="Times New Roman" w:hAnsi="Times New Roman" w:eastAsia="Times New Roman" w:cs="Times New Roman"/>
                        <w:spacing w:val="-2"/>
                        <w:sz w:val="24"/>
                        <w:szCs w:val="24"/>
                      </w:rPr>
                      <w:t>4%</w:t>
                    </w:r>
                  </w:p>
                  <w:p w14:paraId="37323606">
                    <w:pPr>
                      <w:spacing w:line="345" w:lineRule="auto"/>
                      <w:rPr>
                        <w:rFonts w:ascii="Arial"/>
                        <w:sz w:val="21"/>
                      </w:rPr>
                    </w:pPr>
                  </w:p>
                  <w:p w14:paraId="09801DCD">
                    <w:pPr>
                      <w:spacing w:line="346" w:lineRule="auto"/>
                      <w:rPr>
                        <w:rFonts w:ascii="Arial"/>
                        <w:sz w:val="21"/>
                      </w:rPr>
                    </w:pPr>
                  </w:p>
                  <w:p w14:paraId="531E3835">
                    <w:pPr>
                      <w:spacing w:before="69" w:line="188" w:lineRule="auto"/>
                      <w:ind w:left="468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44%</w:t>
                    </w:r>
                  </w:p>
                  <w:p w14:paraId="1EC5F811">
                    <w:pPr>
                      <w:spacing w:line="246" w:lineRule="auto"/>
                      <w:rPr>
                        <w:rFonts w:ascii="Arial"/>
                        <w:sz w:val="21"/>
                      </w:rPr>
                    </w:pPr>
                  </w:p>
                  <w:p w14:paraId="71A3AD55">
                    <w:pPr>
                      <w:spacing w:line="247" w:lineRule="auto"/>
                      <w:rPr>
                        <w:rFonts w:ascii="Arial"/>
                        <w:sz w:val="21"/>
                      </w:rPr>
                    </w:pPr>
                  </w:p>
                  <w:p w14:paraId="4BECFCF9">
                    <w:pPr>
                      <w:spacing w:line="247" w:lineRule="auto"/>
                      <w:rPr>
                        <w:rFonts w:ascii="Arial"/>
                        <w:sz w:val="21"/>
                      </w:rPr>
                    </w:pPr>
                  </w:p>
                  <w:p w14:paraId="3728ACC9">
                    <w:pPr>
                      <w:spacing w:before="69" w:line="188" w:lineRule="auto"/>
                      <w:ind w:left="601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63%</w:t>
                    </w:r>
                  </w:p>
                  <w:p w14:paraId="4308B4AB">
                    <w:pPr>
                      <w:rPr>
                        <w:rFonts w:ascii="Arial"/>
                        <w:sz w:val="21"/>
                      </w:rPr>
                    </w:pPr>
                  </w:p>
                  <w:p w14:paraId="3397421C">
                    <w:pPr>
                      <w:rPr>
                        <w:rFonts w:ascii="Arial"/>
                        <w:sz w:val="21"/>
                      </w:rPr>
                    </w:pPr>
                  </w:p>
                  <w:p w14:paraId="3E17240A">
                    <w:pPr>
                      <w:rPr>
                        <w:rFonts w:ascii="Arial"/>
                        <w:sz w:val="21"/>
                      </w:rPr>
                    </w:pPr>
                  </w:p>
                  <w:p w14:paraId="432C4F37">
                    <w:pPr>
                      <w:spacing w:before="69" w:line="188" w:lineRule="auto"/>
                      <w:ind w:left="601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63%</w:t>
                    </w:r>
                  </w:p>
                  <w:p w14:paraId="4809BE8E">
                    <w:pPr>
                      <w:rPr>
                        <w:rFonts w:ascii="Arial"/>
                        <w:sz w:val="21"/>
                      </w:rPr>
                    </w:pPr>
                  </w:p>
                  <w:p w14:paraId="24D75D1C">
                    <w:pPr>
                      <w:rPr>
                        <w:rFonts w:ascii="Arial"/>
                        <w:sz w:val="21"/>
                      </w:rPr>
                    </w:pPr>
                  </w:p>
                  <w:p w14:paraId="72A6EBC9">
                    <w:pPr>
                      <w:rPr>
                        <w:rFonts w:ascii="Arial"/>
                        <w:sz w:val="21"/>
                      </w:rPr>
                    </w:pPr>
                  </w:p>
                  <w:p w14:paraId="53D3EEB7">
                    <w:pPr>
                      <w:spacing w:before="69" w:line="188" w:lineRule="auto"/>
                      <w:ind w:left="711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78%</w:t>
                    </w:r>
                  </w:p>
                  <w:p w14:paraId="03A94964">
                    <w:pPr>
                      <w:spacing w:line="295" w:lineRule="auto"/>
                      <w:rPr>
                        <w:rFonts w:ascii="Arial"/>
                        <w:sz w:val="21"/>
                      </w:rPr>
                    </w:pPr>
                  </w:p>
                  <w:p w14:paraId="632D8EB7">
                    <w:pPr>
                      <w:spacing w:line="295" w:lineRule="auto"/>
                      <w:rPr>
                        <w:rFonts w:ascii="Arial"/>
                        <w:sz w:val="21"/>
                      </w:rPr>
                    </w:pPr>
                  </w:p>
                  <w:p w14:paraId="377EC2DE">
                    <w:pPr>
                      <w:spacing w:before="69" w:line="197" w:lineRule="auto"/>
                      <w:ind w:right="9"/>
                      <w:jc w:val="right"/>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40%</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2"/>
                        <w:sz w:val="24"/>
                        <w:szCs w:val="24"/>
                      </w:rPr>
                      <w:t>60%                 80%</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2"/>
                        <w:sz w:val="24"/>
                        <w:szCs w:val="24"/>
                      </w:rPr>
                      <w:t>100%</w:t>
                    </w:r>
                  </w:p>
                </w:txbxContent>
              </v:textbox>
            </v:shape>
            <v:shape id="_x0000_s1038" o:spid="_x0000_s1038" o:spt="202" type="#_x0000_t202" style="position:absolute;left:29;top:1469;height:280;width:1631;" filled="f" stroked="f" coordsize="21600,21600">
              <v:path/>
              <v:fill on="f" focussize="0,0"/>
              <v:stroke on="f"/>
              <v:imagedata o:title=""/>
              <o:lock v:ext="edit" aspectratio="f"/>
              <v:textbox inset="0mm,0mm,0mm,0mm">
                <w:txbxContent>
                  <w:p w14:paraId="3F840E05">
                    <w:pPr>
                      <w:spacing w:before="20" w:line="219" w:lineRule="auto"/>
                      <w:ind w:left="20"/>
                      <w:rPr>
                        <w:rFonts w:ascii="宋体" w:hAnsi="宋体" w:eastAsia="宋体" w:cs="宋体"/>
                        <w:sz w:val="24"/>
                        <w:szCs w:val="24"/>
                      </w:rPr>
                    </w:pPr>
                    <w:r>
                      <w:rPr>
                        <w:rFonts w:ascii="宋体" w:hAnsi="宋体" w:eastAsia="宋体" w:cs="宋体"/>
                        <w:spacing w:val="-4"/>
                        <w:sz w:val="24"/>
                        <w:szCs w:val="24"/>
                      </w:rPr>
                      <w:t>乳腺X</w:t>
                    </w:r>
                    <w:r>
                      <w:rPr>
                        <w:rFonts w:ascii="宋体" w:hAnsi="宋体" w:eastAsia="宋体" w:cs="宋体"/>
                        <w:spacing w:val="-60"/>
                        <w:sz w:val="24"/>
                        <w:szCs w:val="24"/>
                      </w:rPr>
                      <w:t xml:space="preserve"> </w:t>
                    </w:r>
                    <w:r>
                      <w:rPr>
                        <w:rFonts w:ascii="宋体" w:hAnsi="宋体" w:eastAsia="宋体" w:cs="宋体"/>
                        <w:spacing w:val="-4"/>
                        <w:sz w:val="24"/>
                        <w:szCs w:val="24"/>
                      </w:rPr>
                      <w:t>射线检查</w:t>
                    </w:r>
                  </w:p>
                </w:txbxContent>
              </v:textbox>
            </v:shape>
            <v:shape id="_x0000_s1039" o:spid="_x0000_s1039" o:spt="202" type="#_x0000_t202" style="position:absolute;left:1619;top:5438;height:222;width:1795;" filled="f" stroked="f" coordsize="21600,21600">
              <v:path/>
              <v:fill on="f" focussize="0,0"/>
              <v:stroke on="f"/>
              <v:imagedata o:title=""/>
              <o:lock v:ext="edit" aspectratio="f"/>
              <v:textbox inset="0mm,0mm,0mm,0mm">
                <w:txbxContent>
                  <w:p w14:paraId="39952B6C">
                    <w:pPr>
                      <w:spacing w:before="19" w:line="197"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0%                 2</w:t>
                    </w:r>
                    <w:r>
                      <w:rPr>
                        <w:rFonts w:ascii="Times New Roman" w:hAnsi="Times New Roman" w:eastAsia="Times New Roman" w:cs="Times New Roman"/>
                        <w:spacing w:val="-2"/>
                        <w:sz w:val="24"/>
                        <w:szCs w:val="24"/>
                      </w:rPr>
                      <w:t>0%</w:t>
                    </w:r>
                  </w:p>
                </w:txbxContent>
              </v:textbox>
            </v:shape>
            <v:shape id="_x0000_s1040" o:spid="_x0000_s1040" o:spt="202" type="#_x0000_t202" style="position:absolute;left:399;top:2471;height:280;width:1250;" filled="f" stroked="f" coordsize="21600,21600">
              <v:path/>
              <v:fill on="f" focussize="0,0"/>
              <v:stroke on="f"/>
              <v:imagedata o:title=""/>
              <o:lock v:ext="edit" aspectratio="f"/>
              <v:textbox inset="0mm,0mm,0mm,0mm">
                <w:txbxContent>
                  <w:p w14:paraId="6EF15451">
                    <w:pPr>
                      <w:spacing w:before="19" w:line="221" w:lineRule="auto"/>
                      <w:ind w:left="20"/>
                      <w:rPr>
                        <w:rFonts w:ascii="宋体" w:hAnsi="宋体" w:eastAsia="宋体" w:cs="宋体"/>
                        <w:sz w:val="24"/>
                        <w:szCs w:val="24"/>
                      </w:rPr>
                    </w:pPr>
                    <w:r>
                      <w:rPr>
                        <w:rFonts w:ascii="宋体" w:hAnsi="宋体" w:eastAsia="宋体" w:cs="宋体"/>
                        <w:spacing w:val="1"/>
                        <w:sz w:val="24"/>
                        <w:szCs w:val="24"/>
                      </w:rPr>
                      <w:t>艾滋病测试</w:t>
                    </w:r>
                  </w:p>
                </w:txbxContent>
              </v:textbox>
            </v:shape>
            <v:shape id="_x0000_s1041" o:spid="_x0000_s1041" o:spt="202" type="#_x0000_t202" style="position:absolute;left:649;top:3509;height:280;width:1010;" filled="f" stroked="f" coordsize="21600,21600">
              <v:path/>
              <v:fill on="f" focussize="0,0"/>
              <v:stroke on="f"/>
              <v:imagedata o:title=""/>
              <o:lock v:ext="edit" aspectratio="f"/>
              <v:textbox inset="0mm,0mm,0mm,0mm">
                <w:txbxContent>
                  <w:p w14:paraId="201A0FC6">
                    <w:pPr>
                      <w:spacing w:before="20" w:line="219" w:lineRule="auto"/>
                      <w:ind w:left="20"/>
                      <w:rPr>
                        <w:rFonts w:ascii="宋体" w:hAnsi="宋体" w:eastAsia="宋体" w:cs="宋体"/>
                        <w:sz w:val="24"/>
                        <w:szCs w:val="24"/>
                      </w:rPr>
                    </w:pPr>
                    <w:r>
                      <w:rPr>
                        <w:rFonts w:ascii="宋体" w:hAnsi="宋体" w:eastAsia="宋体" w:cs="宋体"/>
                        <w:spacing w:val="2"/>
                        <w:sz w:val="24"/>
                        <w:szCs w:val="24"/>
                      </w:rPr>
                      <w:t>指纹检测</w:t>
                    </w:r>
                  </w:p>
                </w:txbxContent>
              </v:textbox>
            </v:shape>
            <v:shape id="_x0000_s1042" o:spid="_x0000_s1042" o:spt="202" type="#_x0000_t202" style="position:absolute;left:659;top:4511;height:280;width:980;" filled="f" stroked="f" coordsize="21600,21600">
              <v:path/>
              <v:fill on="f" focussize="0,0"/>
              <v:stroke on="f"/>
              <v:imagedata o:title=""/>
              <o:lock v:ext="edit" aspectratio="f"/>
              <v:textbox inset="0mm,0mm,0mm,0mm">
                <w:txbxContent>
                  <w:p w14:paraId="6A05F758">
                    <w:pPr>
                      <w:spacing w:before="19" w:line="221" w:lineRule="auto"/>
                      <w:ind w:left="20"/>
                      <w:rPr>
                        <w:rFonts w:ascii="宋体" w:hAnsi="宋体" w:eastAsia="宋体" w:cs="宋体"/>
                        <w:sz w:val="24"/>
                        <w:szCs w:val="24"/>
                      </w:rPr>
                    </w:pPr>
                    <w:r>
                      <w:rPr>
                        <w:rFonts w:ascii="Times New Roman" w:hAnsi="Times New Roman" w:eastAsia="Times New Roman" w:cs="Times New Roman"/>
                        <w:spacing w:val="-11"/>
                        <w:sz w:val="24"/>
                        <w:szCs w:val="24"/>
                      </w:rPr>
                      <w:t>DNA</w:t>
                    </w:r>
                    <w:r>
                      <w:rPr>
                        <w:rFonts w:ascii="宋体" w:hAnsi="宋体" w:eastAsia="宋体" w:cs="宋体"/>
                        <w:spacing w:val="-11"/>
                        <w:sz w:val="24"/>
                        <w:szCs w:val="24"/>
                      </w:rPr>
                      <w:t>测试</w:t>
                    </w:r>
                  </w:p>
                </w:txbxContent>
              </v:textbox>
            </v:shape>
            <w10:wrap type="none"/>
            <w10:anchorlock/>
          </v:group>
        </w:pict>
      </w:r>
    </w:p>
    <w:p w14:paraId="08AB2F12">
      <w:pPr>
        <w:pStyle w:val="2"/>
        <w:spacing w:line="339" w:lineRule="auto"/>
      </w:pPr>
    </w:p>
    <w:p w14:paraId="1A2C4567">
      <w:pPr>
        <w:spacing w:before="78" w:line="227" w:lineRule="auto"/>
        <w:ind w:left="2359"/>
        <w:rPr>
          <w:rFonts w:ascii="楷体" w:hAnsi="楷体" w:eastAsia="楷体" w:cs="楷体"/>
          <w:sz w:val="24"/>
          <w:szCs w:val="24"/>
        </w:rPr>
      </w:pPr>
      <w:r>
        <w:rPr>
          <w:rFonts w:ascii="楷体" w:hAnsi="楷体" w:eastAsia="楷体" w:cs="楷体"/>
          <w:spacing w:val="7"/>
          <w:sz w:val="24"/>
          <w:szCs w:val="24"/>
        </w:rPr>
        <w:t>图</w:t>
      </w:r>
      <w:r>
        <w:rPr>
          <w:rFonts w:ascii="楷体" w:hAnsi="楷体" w:eastAsia="楷体" w:cs="楷体"/>
          <w:spacing w:val="-51"/>
          <w:sz w:val="24"/>
          <w:szCs w:val="24"/>
        </w:rPr>
        <w:t xml:space="preserve"> </w:t>
      </w:r>
      <w:r>
        <w:rPr>
          <w:rFonts w:ascii="楷体" w:hAnsi="楷体" w:eastAsia="楷体" w:cs="楷体"/>
          <w:spacing w:val="7"/>
          <w:sz w:val="24"/>
          <w:szCs w:val="24"/>
        </w:rPr>
        <w:t>2</w:t>
      </w:r>
      <w:r>
        <w:rPr>
          <w:rFonts w:ascii="楷体" w:hAnsi="楷体" w:eastAsia="楷体" w:cs="楷体"/>
          <w:spacing w:val="-56"/>
          <w:sz w:val="24"/>
          <w:szCs w:val="24"/>
        </w:rPr>
        <w:t xml:space="preserve"> </w:t>
      </w:r>
      <w:r>
        <w:rPr>
          <w:rFonts w:ascii="楷体" w:hAnsi="楷体" w:eastAsia="楷体" w:cs="楷体"/>
          <w:spacing w:val="7"/>
          <w:sz w:val="24"/>
          <w:szCs w:val="24"/>
        </w:rPr>
        <w:t>-</w:t>
      </w:r>
      <w:r>
        <w:rPr>
          <w:rFonts w:ascii="楷体" w:hAnsi="楷体" w:eastAsia="楷体" w:cs="楷体"/>
          <w:spacing w:val="-40"/>
          <w:sz w:val="24"/>
          <w:szCs w:val="24"/>
        </w:rPr>
        <w:t xml:space="preserve"> </w:t>
      </w:r>
      <w:r>
        <w:rPr>
          <w:rFonts w:ascii="楷体" w:hAnsi="楷体" w:eastAsia="楷体" w:cs="楷体"/>
          <w:spacing w:val="7"/>
          <w:sz w:val="24"/>
          <w:szCs w:val="24"/>
        </w:rPr>
        <w:t>1 相信检测绝对可靠的人所占百分比</w:t>
      </w:r>
    </w:p>
    <w:p w14:paraId="170F45DE">
      <w:pPr>
        <w:pStyle w:val="2"/>
        <w:spacing w:line="314" w:lineRule="auto"/>
      </w:pPr>
    </w:p>
    <w:p w14:paraId="6AE17C4D">
      <w:pPr>
        <w:spacing w:before="98" w:line="279" w:lineRule="auto"/>
        <w:ind w:firstLine="629"/>
        <w:rPr>
          <w:rFonts w:ascii="宋体" w:hAnsi="宋体" w:eastAsia="宋体" w:cs="宋体"/>
          <w:sz w:val="24"/>
          <w:szCs w:val="24"/>
        </w:rPr>
      </w:pPr>
      <w:r>
        <w:rPr>
          <w:rFonts w:ascii="宋体" w:hAnsi="宋体" w:eastAsia="宋体" w:cs="宋体"/>
          <w:spacing w:val="-1"/>
          <w:sz w:val="30"/>
          <w:szCs w:val="30"/>
        </w:rPr>
        <w:t>如果职业占星师预言你会患重病，49岁可能去世，那么当这个日子</w:t>
      </w:r>
      <w:r>
        <w:rPr>
          <w:rFonts w:ascii="宋体" w:hAnsi="宋体" w:eastAsia="宋体" w:cs="宋体"/>
          <w:spacing w:val="12"/>
          <w:sz w:val="30"/>
          <w:szCs w:val="30"/>
        </w:rPr>
        <w:t xml:space="preserve"> </w:t>
      </w:r>
      <w:r>
        <w:rPr>
          <w:rFonts w:ascii="宋体" w:hAnsi="宋体" w:eastAsia="宋体" w:cs="宋体"/>
          <w:spacing w:val="7"/>
          <w:sz w:val="30"/>
          <w:szCs w:val="30"/>
        </w:rPr>
        <w:t>临近时你会害怕吗?调查中，大约4%的德国成年人表示自己对职业占</w:t>
      </w:r>
      <w:r>
        <w:rPr>
          <w:rFonts w:ascii="宋体" w:hAnsi="宋体" w:eastAsia="宋体" w:cs="宋体"/>
          <w:spacing w:val="8"/>
          <w:sz w:val="30"/>
          <w:szCs w:val="30"/>
        </w:rPr>
        <w:t xml:space="preserve">  </w:t>
      </w:r>
      <w:r>
        <w:rPr>
          <w:rFonts w:ascii="宋体" w:hAnsi="宋体" w:eastAsia="宋体" w:cs="宋体"/>
          <w:spacing w:val="-1"/>
          <w:sz w:val="30"/>
          <w:szCs w:val="30"/>
        </w:rPr>
        <w:t>星师深信不疑。但是，并没有证据证明占星师比你的好友能更准确地预</w:t>
      </w:r>
      <w:r>
        <w:rPr>
          <w:rFonts w:ascii="宋体" w:hAnsi="宋体" w:eastAsia="宋体" w:cs="宋体"/>
          <w:spacing w:val="14"/>
          <w:sz w:val="30"/>
          <w:szCs w:val="30"/>
        </w:rPr>
        <w:t xml:space="preserve"> </w:t>
      </w:r>
      <w:r>
        <w:rPr>
          <w:rFonts w:ascii="宋体" w:hAnsi="宋体" w:eastAsia="宋体" w:cs="宋体"/>
          <w:spacing w:val="46"/>
          <w:sz w:val="24"/>
          <w:szCs w:val="24"/>
        </w:rPr>
        <w:t>测你的未来</w:t>
      </w:r>
      <w:r>
        <w:rPr>
          <w:rFonts w:ascii="宋体" w:hAnsi="宋体" w:eastAsia="宋体" w:cs="宋体"/>
          <w:spacing w:val="-26"/>
          <w:sz w:val="24"/>
          <w:szCs w:val="24"/>
        </w:rPr>
        <w:t xml:space="preserve"> </w:t>
      </w:r>
      <w:r>
        <w:rPr>
          <w:rFonts w:ascii="宋体" w:hAnsi="宋体" w:eastAsia="宋体" w:cs="宋体"/>
          <w:spacing w:val="46"/>
          <w:sz w:val="24"/>
          <w:szCs w:val="24"/>
        </w:rPr>
        <w:t>。</w:t>
      </w:r>
      <w:r>
        <w:rPr>
          <w:rFonts w:ascii="宋体" w:hAnsi="宋体" w:eastAsia="宋体" w:cs="宋体"/>
          <w:spacing w:val="-46"/>
          <w:sz w:val="24"/>
          <w:szCs w:val="24"/>
        </w:rPr>
        <w:t xml:space="preserve"> </w:t>
      </w:r>
      <w:r>
        <w:rPr>
          <w:rFonts w:ascii="宋体" w:hAnsi="宋体" w:eastAsia="宋体" w:cs="宋体"/>
          <w:spacing w:val="46"/>
          <w:sz w:val="24"/>
          <w:szCs w:val="24"/>
        </w:rPr>
        <w:t>如果使用了现代科技</w:t>
      </w:r>
      <w:r>
        <w:rPr>
          <w:rFonts w:ascii="宋体" w:hAnsi="宋体" w:eastAsia="宋体" w:cs="宋体"/>
          <w:spacing w:val="-29"/>
          <w:sz w:val="24"/>
          <w:szCs w:val="24"/>
        </w:rPr>
        <w:t xml:space="preserve"> </w:t>
      </w:r>
      <w:r>
        <w:rPr>
          <w:rFonts w:ascii="宋体" w:hAnsi="宋体" w:eastAsia="宋体" w:cs="宋体"/>
          <w:spacing w:val="46"/>
          <w:sz w:val="24"/>
          <w:szCs w:val="24"/>
        </w:rPr>
        <w:t>，</w:t>
      </w:r>
      <w:r>
        <w:rPr>
          <w:rFonts w:ascii="宋体" w:hAnsi="宋体" w:eastAsia="宋体" w:cs="宋体"/>
          <w:spacing w:val="-48"/>
          <w:sz w:val="24"/>
          <w:szCs w:val="24"/>
        </w:rPr>
        <w:t xml:space="preserve"> </w:t>
      </w:r>
      <w:r>
        <w:rPr>
          <w:rFonts w:ascii="宋体" w:hAnsi="宋体" w:eastAsia="宋体" w:cs="宋体"/>
          <w:spacing w:val="46"/>
          <w:sz w:val="24"/>
          <w:szCs w:val="24"/>
        </w:rPr>
        <w:t>人们对确定</w:t>
      </w:r>
      <w:r>
        <w:rPr>
          <w:rFonts w:ascii="宋体" w:hAnsi="宋体" w:eastAsia="宋体" w:cs="宋体"/>
          <w:spacing w:val="45"/>
          <w:sz w:val="24"/>
          <w:szCs w:val="24"/>
        </w:rPr>
        <w:t>性的错觉将会升级</w:t>
      </w:r>
      <w:r>
        <w:rPr>
          <w:rFonts w:ascii="宋体" w:hAnsi="宋体" w:eastAsia="宋体" w:cs="宋体"/>
          <w:spacing w:val="-58"/>
          <w:sz w:val="24"/>
          <w:szCs w:val="24"/>
        </w:rPr>
        <w:t xml:space="preserve"> </w:t>
      </w:r>
      <w:r>
        <w:rPr>
          <w:rFonts w:ascii="宋体" w:hAnsi="宋体" w:eastAsia="宋体" w:cs="宋体"/>
          <w:spacing w:val="45"/>
          <w:sz w:val="24"/>
          <w:szCs w:val="24"/>
        </w:rPr>
        <w:t>。</w:t>
      </w:r>
    </w:p>
    <w:p w14:paraId="15075C9C">
      <w:pPr>
        <w:spacing w:before="2" w:line="266" w:lineRule="auto"/>
        <w:ind w:right="175"/>
        <w:rPr>
          <w:rFonts w:ascii="宋体" w:hAnsi="宋体" w:eastAsia="宋体" w:cs="宋体"/>
          <w:sz w:val="30"/>
          <w:szCs w:val="30"/>
        </w:rPr>
      </w:pPr>
      <w:r>
        <w:rPr>
          <w:rFonts w:ascii="宋体" w:hAnsi="宋体" w:eastAsia="宋体" w:cs="宋体"/>
          <w:spacing w:val="2"/>
          <w:sz w:val="30"/>
          <w:szCs w:val="30"/>
        </w:rPr>
        <w:t>44%的调查对象认为，乳腺X</w:t>
      </w:r>
      <w:r>
        <w:rPr>
          <w:rFonts w:ascii="宋体" w:hAnsi="宋体" w:eastAsia="宋体" w:cs="宋体"/>
          <w:spacing w:val="-72"/>
          <w:sz w:val="30"/>
          <w:szCs w:val="30"/>
        </w:rPr>
        <w:t xml:space="preserve"> </w:t>
      </w:r>
      <w:r>
        <w:rPr>
          <w:rFonts w:ascii="宋体" w:hAnsi="宋体" w:eastAsia="宋体" w:cs="宋体"/>
          <w:spacing w:val="2"/>
          <w:sz w:val="30"/>
          <w:szCs w:val="30"/>
        </w:rPr>
        <w:t>射线检查的结果是绝对可信的</w:t>
      </w:r>
      <w:r>
        <w:rPr>
          <w:rFonts w:ascii="宋体" w:hAnsi="宋体" w:eastAsia="宋体" w:cs="宋体"/>
          <w:spacing w:val="1"/>
          <w:sz w:val="30"/>
          <w:szCs w:val="30"/>
        </w:rPr>
        <w:t>。事实上，</w:t>
      </w:r>
      <w:r>
        <w:rPr>
          <w:rFonts w:ascii="宋体" w:hAnsi="宋体" w:eastAsia="宋体" w:cs="宋体"/>
          <w:sz w:val="30"/>
          <w:szCs w:val="30"/>
        </w:rPr>
        <w:t xml:space="preserve"> </w:t>
      </w:r>
      <w:r>
        <w:rPr>
          <w:rFonts w:ascii="宋体" w:hAnsi="宋体" w:eastAsia="宋体" w:cs="宋体"/>
          <w:spacing w:val="2"/>
          <w:sz w:val="30"/>
          <w:szCs w:val="30"/>
        </w:rPr>
        <w:t>大约10%的乳腺癌无法通过</w:t>
      </w:r>
      <w:r>
        <w:rPr>
          <w:rFonts w:ascii="Times New Roman" w:hAnsi="Times New Roman" w:eastAsia="Times New Roman" w:cs="Times New Roman"/>
          <w:spacing w:val="2"/>
          <w:sz w:val="30"/>
          <w:szCs w:val="30"/>
        </w:rPr>
        <w:t>X</w:t>
      </w:r>
      <w:r>
        <w:rPr>
          <w:rFonts w:ascii="宋体" w:hAnsi="宋体" w:eastAsia="宋体" w:cs="宋体"/>
          <w:spacing w:val="2"/>
          <w:sz w:val="30"/>
          <w:szCs w:val="30"/>
        </w:rPr>
        <w:t>射线检查出来。另外，接受检查的女性越</w:t>
      </w:r>
    </w:p>
    <w:p w14:paraId="038B63C2">
      <w:pPr>
        <w:spacing w:line="266" w:lineRule="auto"/>
        <w:rPr>
          <w:rFonts w:ascii="宋体" w:hAnsi="宋体" w:eastAsia="宋体" w:cs="宋体"/>
          <w:sz w:val="30"/>
          <w:szCs w:val="30"/>
        </w:rPr>
        <w:sectPr>
          <w:pgSz w:w="12240" w:h="15840"/>
          <w:pgMar w:top="400" w:right="1506" w:bottom="0" w:left="1419" w:header="0" w:footer="0" w:gutter="0"/>
          <w:cols w:space="720" w:num="1"/>
        </w:sectPr>
      </w:pPr>
    </w:p>
    <w:p w14:paraId="384F5BB6">
      <w:pPr>
        <w:pStyle w:val="2"/>
        <w:spacing w:line="247" w:lineRule="auto"/>
      </w:pPr>
    </w:p>
    <w:p w14:paraId="59F71B04">
      <w:pPr>
        <w:pStyle w:val="2"/>
        <w:spacing w:line="247" w:lineRule="auto"/>
      </w:pPr>
    </w:p>
    <w:p w14:paraId="62E7D7B8">
      <w:pPr>
        <w:pStyle w:val="2"/>
        <w:spacing w:line="247" w:lineRule="auto"/>
      </w:pPr>
    </w:p>
    <w:p w14:paraId="0EF3094C">
      <w:pPr>
        <w:pStyle w:val="2"/>
        <w:spacing w:line="247" w:lineRule="auto"/>
      </w:pPr>
    </w:p>
    <w:p w14:paraId="17A3D7F4">
      <w:pPr>
        <w:spacing w:before="97" w:line="220" w:lineRule="auto"/>
        <w:ind w:left="3"/>
        <w:rPr>
          <w:rFonts w:ascii="宋体" w:hAnsi="宋体" w:eastAsia="宋体" w:cs="宋体"/>
          <w:sz w:val="30"/>
          <w:szCs w:val="30"/>
        </w:rPr>
      </w:pPr>
      <w:r>
        <w:rPr>
          <w:rFonts w:ascii="宋体" w:hAnsi="宋体" w:eastAsia="宋体" w:cs="宋体"/>
          <w:spacing w:val="-1"/>
          <w:sz w:val="30"/>
          <w:szCs w:val="30"/>
        </w:rPr>
        <w:t>年轻，结果就越可能出错，因为她们的乳腺密度更大。</w:t>
      </w:r>
    </w:p>
    <w:p w14:paraId="2BC838FF">
      <w:pPr>
        <w:pStyle w:val="2"/>
        <w:spacing w:line="247" w:lineRule="auto"/>
      </w:pPr>
    </w:p>
    <w:p w14:paraId="007A8B12">
      <w:pPr>
        <w:spacing w:before="97" w:line="442" w:lineRule="exact"/>
        <w:ind w:left="603"/>
        <w:rPr>
          <w:rFonts w:ascii="宋体" w:hAnsi="宋体" w:eastAsia="宋体" w:cs="宋体"/>
          <w:sz w:val="30"/>
          <w:szCs w:val="30"/>
        </w:rPr>
      </w:pPr>
      <w:r>
        <w:rPr>
          <w:rFonts w:ascii="宋体" w:hAnsi="宋体" w:eastAsia="宋体" w:cs="宋体"/>
          <w:spacing w:val="-1"/>
          <w:position w:val="2"/>
          <w:sz w:val="30"/>
          <w:szCs w:val="30"/>
        </w:rPr>
        <w:t>有近</w:t>
      </w:r>
      <w:r>
        <w:rPr>
          <w:rFonts w:ascii="Times New Roman" w:hAnsi="Times New Roman" w:eastAsia="Times New Roman" w:cs="Times New Roman"/>
          <w:spacing w:val="-1"/>
          <w:position w:val="2"/>
          <w:sz w:val="30"/>
          <w:szCs w:val="30"/>
        </w:rPr>
        <w:t>2/3</w:t>
      </w:r>
      <w:r>
        <w:rPr>
          <w:rFonts w:ascii="宋体" w:hAnsi="宋体" w:eastAsia="宋体" w:cs="宋体"/>
          <w:spacing w:val="-1"/>
          <w:position w:val="2"/>
          <w:sz w:val="30"/>
          <w:szCs w:val="30"/>
        </w:rPr>
        <w:t>的被调查者认为，艾滋病测试和指纹检测是绝对可靠的，</w:t>
      </w:r>
    </w:p>
    <w:p w14:paraId="75AED43C">
      <w:pPr>
        <w:spacing w:before="28" w:line="266" w:lineRule="auto"/>
        <w:ind w:firstLine="2"/>
        <w:rPr>
          <w:rFonts w:ascii="宋体" w:hAnsi="宋体" w:eastAsia="宋体" w:cs="宋体"/>
          <w:sz w:val="30"/>
          <w:szCs w:val="30"/>
        </w:rPr>
      </w:pPr>
      <w:r>
        <w:rPr>
          <w:rFonts w:ascii="宋体" w:hAnsi="宋体" w:eastAsia="宋体" w:cs="宋体"/>
          <w:spacing w:val="1"/>
          <w:sz w:val="30"/>
          <w:szCs w:val="30"/>
        </w:rPr>
        <w:t>相信</w:t>
      </w:r>
      <w:r>
        <w:rPr>
          <w:rFonts w:ascii="Times New Roman" w:hAnsi="Times New Roman" w:eastAsia="Times New Roman" w:cs="Times New Roman"/>
          <w:sz w:val="30"/>
          <w:szCs w:val="30"/>
        </w:rPr>
        <w:t>DNA</w:t>
      </w:r>
      <w:r>
        <w:rPr>
          <w:rFonts w:ascii="宋体" w:hAnsi="宋体" w:eastAsia="宋体" w:cs="宋体"/>
          <w:spacing w:val="1"/>
          <w:sz w:val="30"/>
          <w:szCs w:val="30"/>
        </w:rPr>
        <w:t>测试的人甚至更多。这些测试确实比乳腺</w:t>
      </w:r>
      <w:r>
        <w:rPr>
          <w:rFonts w:ascii="Times New Roman" w:hAnsi="Times New Roman" w:eastAsia="Times New Roman" w:cs="Times New Roman"/>
          <w:sz w:val="30"/>
          <w:szCs w:val="30"/>
        </w:rPr>
        <w:t>X</w:t>
      </w:r>
      <w:r>
        <w:rPr>
          <w:rFonts w:ascii="宋体" w:hAnsi="宋体" w:eastAsia="宋体" w:cs="宋体"/>
          <w:sz w:val="30"/>
          <w:szCs w:val="30"/>
        </w:rPr>
        <w:t>射线检查更精确， 但是结果却未必完全可靠。例如，每个人的指</w:t>
      </w:r>
      <w:r>
        <w:rPr>
          <w:rFonts w:ascii="宋体" w:hAnsi="宋体" w:eastAsia="宋体" w:cs="宋体"/>
          <w:spacing w:val="-1"/>
          <w:sz w:val="30"/>
          <w:szCs w:val="30"/>
        </w:rPr>
        <w:t>纹都是独一无二的，即使</w:t>
      </w:r>
      <w:r>
        <w:rPr>
          <w:rFonts w:ascii="宋体" w:hAnsi="宋体" w:eastAsia="宋体" w:cs="宋体"/>
          <w:sz w:val="30"/>
          <w:szCs w:val="30"/>
        </w:rPr>
        <w:t xml:space="preserve"> 基因相同的同卵双胞胎的指纹也不一样。如果</w:t>
      </w:r>
      <w:r>
        <w:rPr>
          <w:rFonts w:ascii="宋体" w:hAnsi="宋体" w:eastAsia="宋体" w:cs="宋体"/>
          <w:spacing w:val="-1"/>
          <w:sz w:val="30"/>
          <w:szCs w:val="30"/>
        </w:rPr>
        <w:t>在犯罪现场发现了犯罪嫌</w:t>
      </w:r>
      <w:r>
        <w:rPr>
          <w:rFonts w:ascii="宋体" w:hAnsi="宋体" w:eastAsia="宋体" w:cs="宋体"/>
          <w:sz w:val="30"/>
          <w:szCs w:val="30"/>
        </w:rPr>
        <w:t xml:space="preserve"> 疑人的指纹，会有法官宣判犯罪嫌疑人无罪吗</w:t>
      </w:r>
      <w:r>
        <w:rPr>
          <w:rFonts w:ascii="宋体" w:hAnsi="宋体" w:eastAsia="宋体" w:cs="宋体"/>
          <w:spacing w:val="-1"/>
          <w:sz w:val="30"/>
          <w:szCs w:val="30"/>
        </w:rPr>
        <w:t>？但是，我们的指纹识别</w:t>
      </w:r>
      <w:r>
        <w:rPr>
          <w:rFonts w:ascii="宋体" w:hAnsi="宋体" w:eastAsia="宋体" w:cs="宋体"/>
          <w:sz w:val="30"/>
          <w:szCs w:val="30"/>
        </w:rPr>
        <w:t xml:space="preserve"> 系统绝对可靠吗？</w:t>
      </w:r>
      <w:r>
        <w:rPr>
          <w:rFonts w:ascii="Times New Roman" w:hAnsi="Times New Roman" w:eastAsia="Times New Roman" w:cs="Times New Roman"/>
          <w:sz w:val="30"/>
          <w:szCs w:val="30"/>
        </w:rPr>
        <w:t>1998</w:t>
      </w:r>
      <w:r>
        <w:rPr>
          <w:rFonts w:ascii="宋体" w:hAnsi="宋体" w:eastAsia="宋体" w:cs="宋体"/>
          <w:sz w:val="30"/>
          <w:szCs w:val="30"/>
        </w:rPr>
        <w:t>年以前，我们一直认为指</w:t>
      </w:r>
      <w:r>
        <w:rPr>
          <w:rFonts w:ascii="宋体" w:hAnsi="宋体" w:eastAsia="宋体" w:cs="宋体"/>
          <w:spacing w:val="-1"/>
          <w:sz w:val="30"/>
          <w:szCs w:val="30"/>
        </w:rPr>
        <w:t>纹是</w:t>
      </w:r>
      <w:r>
        <w:rPr>
          <w:rFonts w:ascii="Times New Roman" w:hAnsi="Times New Roman" w:eastAsia="Times New Roman" w:cs="Times New Roman"/>
          <w:spacing w:val="-1"/>
          <w:sz w:val="30"/>
          <w:szCs w:val="30"/>
        </w:rPr>
        <w:t>“</w:t>
      </w:r>
      <w:r>
        <w:rPr>
          <w:rFonts w:ascii="宋体" w:hAnsi="宋体" w:eastAsia="宋体" w:cs="宋体"/>
          <w:spacing w:val="-1"/>
          <w:sz w:val="30"/>
          <w:szCs w:val="30"/>
        </w:rPr>
        <w:t>万无一失</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的，但</w:t>
      </w:r>
      <w:r>
        <w:rPr>
          <w:rFonts w:ascii="宋体" w:hAnsi="宋体" w:eastAsia="宋体" w:cs="宋体"/>
          <w:sz w:val="30"/>
          <w:szCs w:val="30"/>
        </w:rPr>
        <w:t xml:space="preserve"> 是就在这一年，美国联邦调查局在一个逃犯驾</w:t>
      </w:r>
      <w:r>
        <w:rPr>
          <w:rFonts w:ascii="宋体" w:hAnsi="宋体" w:eastAsia="宋体" w:cs="宋体"/>
          <w:spacing w:val="-1"/>
          <w:sz w:val="30"/>
          <w:szCs w:val="30"/>
        </w:rPr>
        <w:t>驶的汽车上发现了两种指</w:t>
      </w:r>
      <w:r>
        <w:rPr>
          <w:rFonts w:ascii="宋体" w:hAnsi="宋体" w:eastAsia="宋体" w:cs="宋体"/>
          <w:sz w:val="30"/>
          <w:szCs w:val="30"/>
        </w:rPr>
        <w:t xml:space="preserve"> 纹，警员将这两种指纹送往各执法机构的实验</w:t>
      </w:r>
      <w:r>
        <w:rPr>
          <w:rFonts w:ascii="宋体" w:hAnsi="宋体" w:eastAsia="宋体" w:cs="宋体"/>
          <w:spacing w:val="-1"/>
          <w:sz w:val="30"/>
          <w:szCs w:val="30"/>
        </w:rPr>
        <w:t>室，检查是否有罪犯的指</w:t>
      </w:r>
      <w:r>
        <w:rPr>
          <w:rFonts w:ascii="宋体" w:hAnsi="宋体" w:eastAsia="宋体" w:cs="宋体"/>
          <w:sz w:val="30"/>
          <w:szCs w:val="30"/>
        </w:rPr>
        <w:t xml:space="preserve"> 纹与之相匹配。在参与检查的</w:t>
      </w:r>
      <w:r>
        <w:rPr>
          <w:rFonts w:ascii="Times New Roman" w:hAnsi="Times New Roman" w:eastAsia="Times New Roman" w:cs="Times New Roman"/>
          <w:sz w:val="30"/>
          <w:szCs w:val="30"/>
        </w:rPr>
        <w:t>35</w:t>
      </w:r>
      <w:r>
        <w:rPr>
          <w:rFonts w:ascii="宋体" w:hAnsi="宋体" w:eastAsia="宋体" w:cs="宋体"/>
          <w:sz w:val="30"/>
          <w:szCs w:val="30"/>
        </w:rPr>
        <w:t>个实验室中，</w:t>
      </w:r>
      <w:r>
        <w:rPr>
          <w:rFonts w:ascii="宋体" w:hAnsi="宋体" w:eastAsia="宋体" w:cs="宋体"/>
          <w:spacing w:val="-1"/>
          <w:sz w:val="30"/>
          <w:szCs w:val="30"/>
        </w:rPr>
        <w:t>有</w:t>
      </w:r>
      <w:r>
        <w:rPr>
          <w:rFonts w:ascii="Times New Roman" w:hAnsi="Times New Roman" w:eastAsia="Times New Roman" w:cs="Times New Roman"/>
          <w:spacing w:val="-1"/>
          <w:sz w:val="30"/>
          <w:szCs w:val="30"/>
        </w:rPr>
        <w:t>8</w:t>
      </w:r>
      <w:r>
        <w:rPr>
          <w:rFonts w:ascii="宋体" w:hAnsi="宋体" w:eastAsia="宋体" w:cs="宋体"/>
          <w:spacing w:val="-1"/>
          <w:sz w:val="30"/>
          <w:szCs w:val="30"/>
        </w:rPr>
        <w:t>个找不到其中一个指</w:t>
      </w:r>
      <w:r>
        <w:rPr>
          <w:rFonts w:ascii="宋体" w:hAnsi="宋体" w:eastAsia="宋体" w:cs="宋体"/>
          <w:sz w:val="30"/>
          <w:szCs w:val="30"/>
        </w:rPr>
        <w:t xml:space="preserve">  纹，还有</w:t>
      </w:r>
      <w:r>
        <w:rPr>
          <w:rFonts w:ascii="Times New Roman" w:hAnsi="Times New Roman" w:eastAsia="Times New Roman" w:cs="Times New Roman"/>
          <w:sz w:val="30"/>
          <w:szCs w:val="30"/>
        </w:rPr>
        <w:t>6</w:t>
      </w:r>
      <w:r>
        <w:rPr>
          <w:rFonts w:ascii="宋体" w:hAnsi="宋体" w:eastAsia="宋体" w:cs="宋体"/>
          <w:sz w:val="30"/>
          <w:szCs w:val="30"/>
        </w:rPr>
        <w:t>个找不到另外一个指纹。很显然，</w:t>
      </w:r>
      <w:r>
        <w:rPr>
          <w:rFonts w:ascii="宋体" w:hAnsi="宋体" w:eastAsia="宋体" w:cs="宋体"/>
          <w:spacing w:val="-1"/>
          <w:sz w:val="30"/>
          <w:szCs w:val="30"/>
        </w:rPr>
        <w:t>它并不像很多人认为的那</w:t>
      </w:r>
      <w:r>
        <w:rPr>
          <w:rFonts w:ascii="宋体" w:hAnsi="宋体" w:eastAsia="宋体" w:cs="宋体"/>
          <w:sz w:val="30"/>
          <w:szCs w:val="30"/>
        </w:rPr>
        <w:t xml:space="preserve">  </w:t>
      </w:r>
      <w:r>
        <w:rPr>
          <w:rFonts w:ascii="宋体" w:hAnsi="宋体" w:eastAsia="宋体" w:cs="宋体"/>
          <w:spacing w:val="-3"/>
          <w:sz w:val="30"/>
          <w:szCs w:val="30"/>
        </w:rPr>
        <w:t>样精确。</w:t>
      </w:r>
    </w:p>
    <w:p w14:paraId="1BE03402">
      <w:pPr>
        <w:spacing w:before="328" w:line="268" w:lineRule="auto"/>
        <w:ind w:left="8" w:firstLine="598"/>
        <w:rPr>
          <w:rFonts w:ascii="宋体" w:hAnsi="宋体" w:eastAsia="宋体" w:cs="宋体"/>
          <w:sz w:val="30"/>
          <w:szCs w:val="30"/>
        </w:rPr>
      </w:pPr>
      <w:r>
        <w:rPr>
          <w:rFonts w:ascii="宋体" w:hAnsi="宋体" w:eastAsia="宋体" w:cs="宋体"/>
          <w:spacing w:val="-1"/>
          <w:sz w:val="30"/>
          <w:szCs w:val="30"/>
        </w:rPr>
        <w:t>不了解新科技是一回事，相信这种新科技能带来确定的结果则是另</w:t>
      </w:r>
      <w:r>
        <w:rPr>
          <w:rFonts w:ascii="宋体" w:hAnsi="宋体" w:eastAsia="宋体" w:cs="宋体"/>
          <w:spacing w:val="11"/>
          <w:sz w:val="30"/>
          <w:szCs w:val="30"/>
        </w:rPr>
        <w:t xml:space="preserve"> </w:t>
      </w:r>
      <w:r>
        <w:rPr>
          <w:rFonts w:ascii="宋体" w:hAnsi="宋体" w:eastAsia="宋体" w:cs="宋体"/>
          <w:spacing w:val="-1"/>
          <w:sz w:val="30"/>
          <w:szCs w:val="30"/>
        </w:rPr>
        <w:t>外一回事。对于那些盲目相信确定性的人来说，有一个简单的补救方</w:t>
      </w:r>
    </w:p>
    <w:p w14:paraId="47386D31">
      <w:pPr>
        <w:spacing w:before="1" w:line="218" w:lineRule="auto"/>
        <w:ind w:left="3"/>
        <w:rPr>
          <w:rFonts w:ascii="宋体" w:hAnsi="宋体" w:eastAsia="宋体" w:cs="宋体"/>
          <w:sz w:val="30"/>
          <w:szCs w:val="30"/>
        </w:rPr>
      </w:pPr>
      <w:r>
        <w:rPr>
          <w:rFonts w:ascii="宋体" w:hAnsi="宋体" w:eastAsia="宋体" w:cs="宋体"/>
          <w:spacing w:val="-1"/>
          <w:sz w:val="30"/>
          <w:szCs w:val="30"/>
        </w:rPr>
        <w:t>法，那就是一定要牢记本杰明</w:t>
      </w:r>
      <w:r>
        <w:rPr>
          <w:rFonts w:ascii="Times New Roman" w:hAnsi="Times New Roman" w:eastAsia="Times New Roman" w:cs="Times New Roman"/>
          <w:spacing w:val="-1"/>
          <w:sz w:val="30"/>
          <w:szCs w:val="30"/>
        </w:rPr>
        <w:t>·</w:t>
      </w:r>
      <w:r>
        <w:rPr>
          <w:rFonts w:ascii="宋体" w:hAnsi="宋体" w:eastAsia="宋体" w:cs="宋体"/>
          <w:spacing w:val="-1"/>
          <w:sz w:val="30"/>
          <w:szCs w:val="30"/>
        </w:rPr>
        <w:t>富兰克林的话：</w:t>
      </w:r>
    </w:p>
    <w:p w14:paraId="1EA25ED0">
      <w:pPr>
        <w:pStyle w:val="2"/>
        <w:spacing w:line="266" w:lineRule="auto"/>
      </w:pPr>
    </w:p>
    <w:p w14:paraId="7429C162">
      <w:pPr>
        <w:spacing w:before="129" w:line="183" w:lineRule="auto"/>
        <w:ind w:left="594"/>
        <w:rPr>
          <w:rFonts w:ascii="微软雅黑" w:hAnsi="微软雅黑" w:eastAsia="微软雅黑" w:cs="微软雅黑"/>
          <w:sz w:val="30"/>
          <w:szCs w:val="30"/>
        </w:rPr>
      </w:pPr>
      <w:r>
        <w:rPr>
          <w:rFonts w:ascii="微软雅黑" w:hAnsi="微软雅黑" w:eastAsia="微软雅黑" w:cs="微软雅黑"/>
          <w:b/>
          <w:bCs/>
          <w:spacing w:val="-3"/>
          <w:sz w:val="30"/>
          <w:szCs w:val="30"/>
        </w:rPr>
        <w:t>在这个世界上</w:t>
      </w:r>
      <w:r>
        <w:rPr>
          <w:rFonts w:ascii="微软雅黑" w:hAnsi="微软雅黑" w:eastAsia="微软雅黑" w:cs="微软雅黑"/>
          <w:b/>
          <w:bCs/>
          <w:spacing w:val="-50"/>
          <w:sz w:val="30"/>
          <w:szCs w:val="30"/>
        </w:rPr>
        <w:t xml:space="preserve"> </w:t>
      </w:r>
      <w:r>
        <w:rPr>
          <w:rFonts w:ascii="微软雅黑" w:hAnsi="微软雅黑" w:eastAsia="微软雅黑" w:cs="微软雅黑"/>
          <w:b/>
          <w:bCs/>
          <w:spacing w:val="-3"/>
          <w:sz w:val="30"/>
          <w:szCs w:val="30"/>
        </w:rPr>
        <w:t>，没有什么事情是确定的</w:t>
      </w:r>
      <w:r>
        <w:rPr>
          <w:rFonts w:ascii="微软雅黑" w:hAnsi="微软雅黑" w:eastAsia="微软雅黑" w:cs="微软雅黑"/>
          <w:b/>
          <w:bCs/>
          <w:spacing w:val="-50"/>
          <w:sz w:val="30"/>
          <w:szCs w:val="30"/>
        </w:rPr>
        <w:t xml:space="preserve"> </w:t>
      </w:r>
      <w:r>
        <w:rPr>
          <w:rFonts w:ascii="微软雅黑" w:hAnsi="微软雅黑" w:eastAsia="微软雅黑" w:cs="微软雅黑"/>
          <w:b/>
          <w:bCs/>
          <w:spacing w:val="-3"/>
          <w:sz w:val="30"/>
          <w:szCs w:val="30"/>
        </w:rPr>
        <w:t>，除了</w:t>
      </w:r>
      <w:r>
        <w:rPr>
          <w:rFonts w:ascii="微软雅黑" w:hAnsi="微软雅黑" w:eastAsia="微软雅黑" w:cs="微软雅黑"/>
          <w:b/>
          <w:bCs/>
          <w:spacing w:val="-4"/>
          <w:sz w:val="30"/>
          <w:szCs w:val="30"/>
        </w:rPr>
        <w:t>死亡和税收。</w:t>
      </w:r>
    </w:p>
    <w:p w14:paraId="0DD5032D">
      <w:pPr>
        <w:pStyle w:val="2"/>
        <w:spacing w:line="253" w:lineRule="auto"/>
      </w:pPr>
    </w:p>
    <w:p w14:paraId="62F8FEDC">
      <w:pPr>
        <w:spacing w:before="127" w:line="220" w:lineRule="auto"/>
        <w:ind w:left="5"/>
        <w:rPr>
          <w:rFonts w:ascii="宋体" w:hAnsi="宋体" w:eastAsia="宋体" w:cs="宋体"/>
          <w:sz w:val="39"/>
          <w:szCs w:val="39"/>
        </w:rPr>
      </w:pPr>
      <w:r>
        <w:rPr>
          <w:rFonts w:ascii="宋体" w:hAnsi="宋体" w:eastAsia="宋体" w:cs="宋体"/>
          <w:spacing w:val="5"/>
          <w:sz w:val="39"/>
          <w:szCs w:val="39"/>
        </w:rPr>
        <w:t>追求确定性是认知风险的最大阻碍</w:t>
      </w:r>
    </w:p>
    <w:p w14:paraId="5D3CBC99">
      <w:pPr>
        <w:spacing w:before="332" w:line="268" w:lineRule="auto"/>
        <w:ind w:left="2" w:firstLine="602"/>
        <w:jc w:val="both"/>
        <w:rPr>
          <w:rFonts w:ascii="宋体" w:hAnsi="宋体" w:eastAsia="宋体" w:cs="宋体"/>
          <w:sz w:val="30"/>
          <w:szCs w:val="30"/>
        </w:rPr>
      </w:pPr>
      <w:r>
        <w:rPr>
          <w:rFonts w:ascii="宋体" w:hAnsi="宋体" w:eastAsia="宋体" w:cs="宋体"/>
          <w:spacing w:val="-1"/>
          <w:sz w:val="30"/>
          <w:szCs w:val="30"/>
        </w:rPr>
        <w:t>人类似乎离不开确定性，这种需求促使他们坚持相信某事，而非提</w:t>
      </w:r>
      <w:r>
        <w:rPr>
          <w:rFonts w:ascii="宋体" w:hAnsi="宋体" w:eastAsia="宋体" w:cs="宋体"/>
          <w:spacing w:val="13"/>
          <w:sz w:val="30"/>
          <w:szCs w:val="30"/>
        </w:rPr>
        <w:t xml:space="preserve"> </w:t>
      </w:r>
      <w:r>
        <w:rPr>
          <w:rFonts w:ascii="宋体" w:hAnsi="宋体" w:eastAsia="宋体" w:cs="宋体"/>
          <w:spacing w:val="-1"/>
          <w:sz w:val="30"/>
          <w:szCs w:val="30"/>
        </w:rPr>
        <w:t>出质疑。对确定性需求较大的人更容易形成某种认知模式，而不愿意接</w:t>
      </w:r>
      <w:r>
        <w:rPr>
          <w:rFonts w:ascii="宋体" w:hAnsi="宋体" w:eastAsia="宋体" w:cs="宋体"/>
          <w:spacing w:val="18"/>
          <w:sz w:val="30"/>
          <w:szCs w:val="30"/>
        </w:rPr>
        <w:t xml:space="preserve"> </w:t>
      </w:r>
      <w:r>
        <w:rPr>
          <w:rFonts w:ascii="宋体" w:hAnsi="宋体" w:eastAsia="宋体" w:cs="宋体"/>
          <w:spacing w:val="-1"/>
          <w:sz w:val="30"/>
          <w:szCs w:val="30"/>
        </w:rPr>
        <w:t>收那些与他们的既有模式相悖的信息。他们对模棱两可的事感到困惑，</w:t>
      </w:r>
      <w:r>
        <w:rPr>
          <w:rFonts w:ascii="宋体" w:hAnsi="宋体" w:eastAsia="宋体" w:cs="宋体"/>
          <w:spacing w:val="18"/>
          <w:sz w:val="30"/>
          <w:szCs w:val="30"/>
        </w:rPr>
        <w:t xml:space="preserve"> </w:t>
      </w:r>
      <w:r>
        <w:rPr>
          <w:rFonts w:ascii="宋体" w:hAnsi="宋体" w:eastAsia="宋体" w:cs="宋体"/>
          <w:spacing w:val="-1"/>
          <w:sz w:val="30"/>
          <w:szCs w:val="30"/>
        </w:rPr>
        <w:t>希望合理规划自己的生活：先拿到学位，买辆车，然后开始工作，找到</w:t>
      </w:r>
      <w:r>
        <w:rPr>
          <w:rFonts w:ascii="宋体" w:hAnsi="宋体" w:eastAsia="宋体" w:cs="宋体"/>
          <w:spacing w:val="18"/>
          <w:sz w:val="30"/>
          <w:szCs w:val="30"/>
        </w:rPr>
        <w:t xml:space="preserve"> </w:t>
      </w:r>
      <w:r>
        <w:rPr>
          <w:rFonts w:ascii="宋体" w:hAnsi="宋体" w:eastAsia="宋体" w:cs="宋体"/>
          <w:spacing w:val="-1"/>
          <w:sz w:val="30"/>
          <w:szCs w:val="30"/>
        </w:rPr>
        <w:t>完美的伴侣，买房子，再多生几个漂亮的孩子。但是后来，经济崩溃，</w:t>
      </w:r>
      <w:r>
        <w:rPr>
          <w:rFonts w:ascii="宋体" w:hAnsi="宋体" w:eastAsia="宋体" w:cs="宋体"/>
          <w:spacing w:val="18"/>
          <w:sz w:val="30"/>
          <w:szCs w:val="30"/>
        </w:rPr>
        <w:t xml:space="preserve"> </w:t>
      </w:r>
      <w:r>
        <w:rPr>
          <w:rFonts w:ascii="宋体" w:hAnsi="宋体" w:eastAsia="宋体" w:cs="宋体"/>
          <w:spacing w:val="-1"/>
          <w:sz w:val="30"/>
          <w:szCs w:val="30"/>
        </w:rPr>
        <w:t>他们的工作没了，伴侣有了外遇，他们被迫整理行囊，搬到更便宜的地</w:t>
      </w:r>
      <w:r>
        <w:rPr>
          <w:rFonts w:ascii="宋体" w:hAnsi="宋体" w:eastAsia="宋体" w:cs="宋体"/>
          <w:spacing w:val="18"/>
          <w:sz w:val="30"/>
          <w:szCs w:val="30"/>
        </w:rPr>
        <w:t xml:space="preserve"> </w:t>
      </w:r>
      <w:r>
        <w:rPr>
          <w:rFonts w:ascii="宋体" w:hAnsi="宋体" w:eastAsia="宋体" w:cs="宋体"/>
          <w:spacing w:val="-1"/>
          <w:sz w:val="30"/>
          <w:szCs w:val="30"/>
        </w:rPr>
        <w:t>方。在一个变化莫测的世界，我们不可能凡事都提前计划好。没有走到</w:t>
      </w:r>
      <w:r>
        <w:rPr>
          <w:rFonts w:ascii="宋体" w:hAnsi="宋体" w:eastAsia="宋体" w:cs="宋体"/>
          <w:spacing w:val="18"/>
          <w:sz w:val="30"/>
          <w:szCs w:val="30"/>
        </w:rPr>
        <w:t xml:space="preserve"> </w:t>
      </w:r>
      <w:r>
        <w:rPr>
          <w:rFonts w:ascii="宋体" w:hAnsi="宋体" w:eastAsia="宋体" w:cs="宋体"/>
          <w:spacing w:val="-1"/>
          <w:sz w:val="30"/>
          <w:szCs w:val="30"/>
        </w:rPr>
        <w:t>桥头，是无法过桥的。事先计划并安排好所有事情是问题产生的原因，</w:t>
      </w:r>
      <w:r>
        <w:rPr>
          <w:rFonts w:ascii="宋体" w:hAnsi="宋体" w:eastAsia="宋体" w:cs="宋体"/>
          <w:spacing w:val="18"/>
          <w:sz w:val="30"/>
          <w:szCs w:val="30"/>
        </w:rPr>
        <w:t xml:space="preserve"> </w:t>
      </w:r>
      <w:r>
        <w:rPr>
          <w:rFonts w:ascii="宋体" w:hAnsi="宋体" w:eastAsia="宋体" w:cs="宋体"/>
          <w:spacing w:val="-1"/>
          <w:sz w:val="30"/>
          <w:szCs w:val="30"/>
        </w:rPr>
        <w:t>而不是问题的解决方法。有这样一个犹太笑话：</w:t>
      </w:r>
      <w:r>
        <w:rPr>
          <w:rFonts w:ascii="Times New Roman" w:hAnsi="Times New Roman" w:eastAsia="Times New Roman" w:cs="Times New Roman"/>
          <w:spacing w:val="-1"/>
          <w:sz w:val="30"/>
          <w:szCs w:val="30"/>
        </w:rPr>
        <w:t>“</w:t>
      </w:r>
      <w:r>
        <w:rPr>
          <w:rFonts w:ascii="宋体" w:hAnsi="宋体" w:eastAsia="宋体" w:cs="宋体"/>
          <w:spacing w:val="-1"/>
          <w:sz w:val="30"/>
          <w:szCs w:val="30"/>
        </w:rPr>
        <w:t>你知道如何让上帝发</w:t>
      </w:r>
    </w:p>
    <w:p w14:paraId="71A8E89B">
      <w:pPr>
        <w:spacing w:line="268" w:lineRule="auto"/>
        <w:rPr>
          <w:rFonts w:ascii="宋体" w:hAnsi="宋体" w:eastAsia="宋体" w:cs="宋体"/>
          <w:sz w:val="30"/>
          <w:szCs w:val="30"/>
        </w:rPr>
        <w:sectPr>
          <w:pgSz w:w="12240" w:h="15840"/>
          <w:pgMar w:top="400" w:right="1500" w:bottom="0" w:left="1449" w:header="0" w:footer="0" w:gutter="0"/>
          <w:cols w:space="720" w:num="1"/>
        </w:sectPr>
      </w:pPr>
    </w:p>
    <w:p w14:paraId="01B30E3C">
      <w:pPr>
        <w:pStyle w:val="2"/>
        <w:spacing w:line="249" w:lineRule="auto"/>
      </w:pPr>
    </w:p>
    <w:p w14:paraId="25105FE5">
      <w:pPr>
        <w:pStyle w:val="2"/>
        <w:spacing w:line="249" w:lineRule="auto"/>
      </w:pPr>
    </w:p>
    <w:p w14:paraId="4BF4A6FC">
      <w:pPr>
        <w:pStyle w:val="2"/>
        <w:spacing w:line="249" w:lineRule="auto"/>
      </w:pPr>
    </w:p>
    <w:p w14:paraId="100CE40A">
      <w:pPr>
        <w:pStyle w:val="2"/>
        <w:spacing w:line="250" w:lineRule="auto"/>
      </w:pPr>
    </w:p>
    <w:p w14:paraId="0DE297CA">
      <w:pPr>
        <w:spacing w:before="97" w:line="218" w:lineRule="auto"/>
        <w:ind w:left="4"/>
        <w:rPr>
          <w:rFonts w:ascii="Times New Roman" w:hAnsi="Times New Roman" w:eastAsia="Times New Roman" w:cs="Times New Roman"/>
          <w:sz w:val="30"/>
          <w:szCs w:val="30"/>
        </w:rPr>
      </w:pPr>
      <w:r>
        <w:rPr>
          <w:rFonts w:ascii="宋体" w:hAnsi="宋体" w:eastAsia="宋体" w:cs="宋体"/>
          <w:spacing w:val="3"/>
          <w:sz w:val="30"/>
          <w:szCs w:val="30"/>
        </w:rPr>
        <w:t>笑吗？告诉他你的计划吧。</w:t>
      </w:r>
      <w:r>
        <w:rPr>
          <w:rFonts w:ascii="Times New Roman" w:hAnsi="Times New Roman" w:eastAsia="Times New Roman" w:cs="Times New Roman"/>
          <w:spacing w:val="3"/>
          <w:sz w:val="30"/>
          <w:szCs w:val="30"/>
        </w:rPr>
        <w:t>”</w:t>
      </w:r>
    </w:p>
    <w:p w14:paraId="60C4E739">
      <w:pPr>
        <w:pStyle w:val="2"/>
        <w:spacing w:line="276" w:lineRule="auto"/>
      </w:pPr>
    </w:p>
    <w:p w14:paraId="781B46FA">
      <w:pPr>
        <w:spacing w:before="97" w:line="269" w:lineRule="auto"/>
        <w:ind w:left="7" w:firstLine="612"/>
        <w:jc w:val="both"/>
        <w:rPr>
          <w:rFonts w:ascii="宋体" w:hAnsi="宋体" w:eastAsia="宋体" w:cs="宋体"/>
          <w:sz w:val="30"/>
          <w:szCs w:val="30"/>
        </w:rPr>
      </w:pPr>
      <w:r>
        <w:rPr>
          <w:rFonts w:ascii="宋体" w:hAnsi="宋体" w:eastAsia="宋体" w:cs="宋体"/>
          <w:spacing w:val="-1"/>
          <w:sz w:val="30"/>
          <w:szCs w:val="30"/>
        </w:rPr>
        <w:t>当然，错觉并不是全无好处。小孩子常常通过抓摸</w:t>
      </w:r>
      <w:r>
        <w:rPr>
          <w:rFonts w:ascii="Times New Roman" w:hAnsi="Times New Roman" w:eastAsia="Times New Roman" w:cs="Times New Roman"/>
          <w:spacing w:val="-1"/>
          <w:sz w:val="30"/>
          <w:szCs w:val="30"/>
        </w:rPr>
        <w:t>“</w:t>
      </w:r>
      <w:r>
        <w:rPr>
          <w:rFonts w:ascii="宋体" w:hAnsi="宋体" w:eastAsia="宋体" w:cs="宋体"/>
          <w:spacing w:val="-1"/>
          <w:sz w:val="30"/>
          <w:szCs w:val="30"/>
        </w:rPr>
        <w:t>安全毯</w:t>
      </w:r>
      <w:r>
        <w:rPr>
          <w:rFonts w:ascii="Times New Roman" w:hAnsi="Times New Roman" w:eastAsia="Times New Roman" w:cs="Times New Roman"/>
          <w:spacing w:val="-1"/>
          <w:sz w:val="30"/>
          <w:szCs w:val="30"/>
        </w:rPr>
        <w:t>”</w:t>
      </w:r>
      <w:r>
        <w:rPr>
          <w:rFonts w:ascii="宋体" w:hAnsi="宋体" w:eastAsia="宋体" w:cs="宋体"/>
          <w:spacing w:val="-1"/>
          <w:sz w:val="30"/>
          <w:szCs w:val="30"/>
        </w:rPr>
        <w:t>来</w:t>
      </w:r>
      <w:r>
        <w:rPr>
          <w:rFonts w:ascii="宋体" w:hAnsi="宋体" w:eastAsia="宋体" w:cs="宋体"/>
          <w:spacing w:val="-2"/>
          <w:sz w:val="30"/>
          <w:szCs w:val="30"/>
        </w:rPr>
        <w:t>减少</w:t>
      </w:r>
      <w:r>
        <w:rPr>
          <w:rFonts w:ascii="宋体" w:hAnsi="宋体" w:eastAsia="宋体" w:cs="宋体"/>
          <w:sz w:val="30"/>
          <w:szCs w:val="30"/>
        </w:rPr>
        <w:t xml:space="preserve"> </w:t>
      </w:r>
      <w:r>
        <w:rPr>
          <w:rFonts w:ascii="宋体" w:hAnsi="宋体" w:eastAsia="宋体" w:cs="宋体"/>
          <w:spacing w:val="-1"/>
          <w:sz w:val="30"/>
          <w:szCs w:val="30"/>
        </w:rPr>
        <w:t>恐惧或获得安慰。但是，对成熟的成年人而言，对确定性的过度需求可</w:t>
      </w:r>
      <w:r>
        <w:rPr>
          <w:rFonts w:ascii="宋体" w:hAnsi="宋体" w:eastAsia="宋体" w:cs="宋体"/>
          <w:spacing w:val="12"/>
          <w:sz w:val="30"/>
          <w:szCs w:val="30"/>
        </w:rPr>
        <w:t xml:space="preserve"> </w:t>
      </w:r>
      <w:r>
        <w:rPr>
          <w:rFonts w:ascii="宋体" w:hAnsi="宋体" w:eastAsia="宋体" w:cs="宋体"/>
          <w:spacing w:val="-1"/>
          <w:sz w:val="30"/>
          <w:szCs w:val="30"/>
        </w:rPr>
        <w:t>能会带来风险，妨碍我们学习如何面对生活中无处不在的不确定性。不</w:t>
      </w:r>
      <w:r>
        <w:rPr>
          <w:rFonts w:ascii="宋体" w:hAnsi="宋体" w:eastAsia="宋体" w:cs="宋体"/>
          <w:spacing w:val="12"/>
          <w:sz w:val="30"/>
          <w:szCs w:val="30"/>
        </w:rPr>
        <w:t xml:space="preserve"> </w:t>
      </w:r>
      <w:r>
        <w:rPr>
          <w:rFonts w:ascii="宋体" w:hAnsi="宋体" w:eastAsia="宋体" w:cs="宋体"/>
          <w:spacing w:val="-1"/>
          <w:sz w:val="30"/>
          <w:szCs w:val="30"/>
        </w:rPr>
        <w:t>管多么努力，我们都无法像给牛奶脱脂一样，让生活零风险。</w:t>
      </w:r>
    </w:p>
    <w:p w14:paraId="499BD6AE">
      <w:pPr>
        <w:spacing w:before="295" w:line="268" w:lineRule="auto"/>
        <w:ind w:firstLine="602"/>
        <w:rPr>
          <w:rFonts w:ascii="宋体" w:hAnsi="宋体" w:eastAsia="宋体" w:cs="宋体"/>
          <w:sz w:val="30"/>
          <w:szCs w:val="30"/>
        </w:rPr>
      </w:pPr>
      <w:r>
        <w:rPr>
          <w:rFonts w:ascii="宋体" w:hAnsi="宋体" w:eastAsia="宋体" w:cs="宋体"/>
          <w:spacing w:val="-1"/>
          <w:sz w:val="30"/>
          <w:szCs w:val="30"/>
        </w:rPr>
        <w:t>这种对确定性的错觉不能完全归咎于心理需求，提供所谓可靠信息</w:t>
      </w:r>
      <w:r>
        <w:rPr>
          <w:rFonts w:ascii="宋体" w:hAnsi="宋体" w:eastAsia="宋体" w:cs="宋体"/>
          <w:spacing w:val="15"/>
          <w:sz w:val="30"/>
          <w:szCs w:val="30"/>
        </w:rPr>
        <w:t xml:space="preserve"> </w:t>
      </w:r>
      <w:r>
        <w:rPr>
          <w:rFonts w:ascii="宋体" w:hAnsi="宋体" w:eastAsia="宋体" w:cs="宋体"/>
          <w:sz w:val="30"/>
          <w:szCs w:val="30"/>
        </w:rPr>
        <w:t>的人才是导致这一错觉的主要原因。他们让</w:t>
      </w:r>
      <w:r>
        <w:rPr>
          <w:rFonts w:ascii="宋体" w:hAnsi="宋体" w:eastAsia="宋体" w:cs="宋体"/>
          <w:spacing w:val="-1"/>
          <w:sz w:val="30"/>
          <w:szCs w:val="30"/>
        </w:rPr>
        <w:t>我们误以为，只要拥有适当</w:t>
      </w:r>
      <w:r>
        <w:rPr>
          <w:rFonts w:ascii="宋体" w:hAnsi="宋体" w:eastAsia="宋体" w:cs="宋体"/>
          <w:sz w:val="30"/>
          <w:szCs w:val="30"/>
        </w:rPr>
        <w:t xml:space="preserve"> 的科技手段，未来就是可以预测的。但是，</w:t>
      </w:r>
      <w:r>
        <w:rPr>
          <w:rFonts w:ascii="宋体" w:hAnsi="宋体" w:eastAsia="宋体" w:cs="宋体"/>
          <w:spacing w:val="-1"/>
          <w:sz w:val="30"/>
          <w:szCs w:val="30"/>
        </w:rPr>
        <w:t>一件件糟糕的事情却接踵而</w:t>
      </w:r>
      <w:r>
        <w:rPr>
          <w:rFonts w:ascii="宋体" w:hAnsi="宋体" w:eastAsia="宋体" w:cs="宋体"/>
          <w:sz w:val="30"/>
          <w:szCs w:val="30"/>
        </w:rPr>
        <w:t xml:space="preserve"> 至。很多专家都在散布虚假的确定性信息，</w:t>
      </w:r>
      <w:r>
        <w:rPr>
          <w:rFonts w:ascii="宋体" w:hAnsi="宋体" w:eastAsia="宋体" w:cs="宋体"/>
          <w:spacing w:val="-1"/>
          <w:sz w:val="30"/>
          <w:szCs w:val="30"/>
        </w:rPr>
        <w:t>甚至到了不知羞耻的地步。</w:t>
      </w:r>
      <w:r>
        <w:rPr>
          <w:rFonts w:ascii="宋体" w:hAnsi="宋体" w:eastAsia="宋体" w:cs="宋体"/>
          <w:sz w:val="30"/>
          <w:szCs w:val="30"/>
        </w:rPr>
        <w:t xml:space="preserve"> 在一家高档的苏黎世酒店里，我听到一位金</w:t>
      </w:r>
      <w:r>
        <w:rPr>
          <w:rFonts w:ascii="宋体" w:hAnsi="宋体" w:eastAsia="宋体" w:cs="宋体"/>
          <w:spacing w:val="-1"/>
          <w:sz w:val="30"/>
          <w:szCs w:val="30"/>
        </w:rPr>
        <w:t>融专家操着一口浑厚的男中</w:t>
      </w:r>
      <w:r>
        <w:rPr>
          <w:rFonts w:ascii="宋体" w:hAnsi="宋体" w:eastAsia="宋体" w:cs="宋体"/>
          <w:sz w:val="30"/>
          <w:szCs w:val="30"/>
        </w:rPr>
        <w:t xml:space="preserve"> 音向一位满脸渴望的客户透露：</w:t>
      </w:r>
      <w:r>
        <w:rPr>
          <w:rFonts w:ascii="Times New Roman" w:hAnsi="Times New Roman" w:eastAsia="Times New Roman" w:cs="Times New Roman"/>
          <w:sz w:val="30"/>
          <w:szCs w:val="30"/>
        </w:rPr>
        <w:t>“</w:t>
      </w:r>
      <w:r>
        <w:rPr>
          <w:rFonts w:ascii="宋体" w:hAnsi="宋体" w:eastAsia="宋体" w:cs="宋体"/>
          <w:sz w:val="30"/>
          <w:szCs w:val="30"/>
        </w:rPr>
        <w:t>我很确定我找</w:t>
      </w:r>
      <w:r>
        <w:rPr>
          <w:rFonts w:ascii="宋体" w:hAnsi="宋体" w:eastAsia="宋体" w:cs="宋体"/>
          <w:spacing w:val="-1"/>
          <w:sz w:val="30"/>
          <w:szCs w:val="30"/>
        </w:rPr>
        <w:t>到了投资</w:t>
      </w:r>
      <w:r>
        <w:rPr>
          <w:rFonts w:ascii="Times New Roman" w:hAnsi="Times New Roman" w:eastAsia="Times New Roman" w:cs="Times New Roman"/>
          <w:spacing w:val="-1"/>
          <w:sz w:val="30"/>
          <w:szCs w:val="30"/>
        </w:rPr>
        <w:t>‘</w:t>
      </w:r>
      <w:r>
        <w:rPr>
          <w:rFonts w:ascii="宋体" w:hAnsi="宋体" w:eastAsia="宋体" w:cs="宋体"/>
          <w:spacing w:val="-1"/>
          <w:sz w:val="30"/>
          <w:szCs w:val="30"/>
        </w:rPr>
        <w:t>圣杯</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这位</w:t>
      </w:r>
      <w:r>
        <w:rPr>
          <w:rFonts w:ascii="宋体" w:hAnsi="宋体" w:eastAsia="宋体" w:cs="宋体"/>
          <w:sz w:val="30"/>
          <w:szCs w:val="30"/>
        </w:rPr>
        <w:t xml:space="preserve">  专家满怀信心地宣传一种所谓万无一失的投</w:t>
      </w:r>
      <w:r>
        <w:rPr>
          <w:rFonts w:ascii="宋体" w:hAnsi="宋体" w:eastAsia="宋体" w:cs="宋体"/>
          <w:spacing w:val="-1"/>
          <w:sz w:val="30"/>
          <w:szCs w:val="30"/>
        </w:rPr>
        <w:t>资，一个小时后他说服了客</w:t>
      </w:r>
      <w:r>
        <w:rPr>
          <w:rFonts w:ascii="宋体" w:hAnsi="宋体" w:eastAsia="宋体" w:cs="宋体"/>
          <w:sz w:val="30"/>
          <w:szCs w:val="30"/>
        </w:rPr>
        <w:t xml:space="preserve"> </w:t>
      </w:r>
      <w:r>
        <w:rPr>
          <w:rFonts w:ascii="宋体" w:hAnsi="宋体" w:eastAsia="宋体" w:cs="宋体"/>
          <w:spacing w:val="-2"/>
          <w:sz w:val="30"/>
          <w:szCs w:val="30"/>
        </w:rPr>
        <w:t>户，将金钱收入囊中。</w:t>
      </w:r>
    </w:p>
    <w:p w14:paraId="0A11CBD0">
      <w:pPr>
        <w:spacing w:before="291" w:line="268" w:lineRule="auto"/>
        <w:ind w:left="7" w:firstLine="600"/>
        <w:rPr>
          <w:rFonts w:ascii="宋体" w:hAnsi="宋体" w:eastAsia="宋体" w:cs="宋体"/>
          <w:sz w:val="30"/>
          <w:szCs w:val="30"/>
        </w:rPr>
      </w:pPr>
      <w:r>
        <w:rPr>
          <w:rFonts w:ascii="宋体" w:hAnsi="宋体" w:eastAsia="宋体" w:cs="宋体"/>
          <w:spacing w:val="-1"/>
          <w:sz w:val="30"/>
          <w:szCs w:val="30"/>
        </w:rPr>
        <w:t>寻求确定性一直是人们不懈的追求。神秘的异教团体、预言家以及</w:t>
      </w:r>
      <w:r>
        <w:rPr>
          <w:rFonts w:ascii="宋体" w:hAnsi="宋体" w:eastAsia="宋体" w:cs="宋体"/>
          <w:spacing w:val="10"/>
          <w:sz w:val="30"/>
          <w:szCs w:val="30"/>
        </w:rPr>
        <w:t xml:space="preserve"> </w:t>
      </w:r>
      <w:r>
        <w:rPr>
          <w:rFonts w:ascii="宋体" w:hAnsi="宋体" w:eastAsia="宋体" w:cs="宋体"/>
          <w:spacing w:val="-1"/>
          <w:sz w:val="30"/>
          <w:szCs w:val="30"/>
        </w:rPr>
        <w:t>知道什么是对什么是错的权威人士都是这种做法的支持者。实用主义哲</w:t>
      </w:r>
      <w:r>
        <w:rPr>
          <w:rFonts w:ascii="宋体" w:hAnsi="宋体" w:eastAsia="宋体" w:cs="宋体"/>
          <w:spacing w:val="12"/>
          <w:sz w:val="30"/>
          <w:szCs w:val="30"/>
        </w:rPr>
        <w:t xml:space="preserve"> </w:t>
      </w:r>
      <w:r>
        <w:rPr>
          <w:rFonts w:ascii="宋体" w:hAnsi="宋体" w:eastAsia="宋体" w:cs="宋体"/>
          <w:spacing w:val="-1"/>
          <w:sz w:val="30"/>
          <w:szCs w:val="30"/>
        </w:rPr>
        <w:t>学家约翰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杜威指出，几个世纪以来，很多哲学家也受到了根本不存在</w:t>
      </w:r>
      <w:r>
        <w:rPr>
          <w:rFonts w:ascii="宋体" w:hAnsi="宋体" w:eastAsia="宋体" w:cs="宋体"/>
          <w:spacing w:val="6"/>
          <w:sz w:val="30"/>
          <w:szCs w:val="30"/>
        </w:rPr>
        <w:t xml:space="preserve">  </w:t>
      </w:r>
      <w:r>
        <w:rPr>
          <w:rFonts w:ascii="宋体" w:hAnsi="宋体" w:eastAsia="宋体" w:cs="宋体"/>
          <w:sz w:val="30"/>
          <w:szCs w:val="30"/>
        </w:rPr>
        <w:t>的确定性的误导，将知识等同于确定性，将信仰等同于不确定</w:t>
      </w:r>
      <w:r>
        <w:rPr>
          <w:rFonts w:ascii="宋体" w:hAnsi="宋体" w:eastAsia="宋体" w:cs="宋体"/>
          <w:spacing w:val="-1"/>
          <w:sz w:val="30"/>
          <w:szCs w:val="30"/>
        </w:rPr>
        <w:t>性。如</w:t>
      </w:r>
    </w:p>
    <w:p w14:paraId="071B9725">
      <w:pPr>
        <w:spacing w:before="3" w:line="269" w:lineRule="auto"/>
        <w:ind w:left="4" w:hanging="3"/>
        <w:rPr>
          <w:rFonts w:ascii="宋体" w:hAnsi="宋体" w:eastAsia="宋体" w:cs="宋体"/>
          <w:sz w:val="30"/>
          <w:szCs w:val="30"/>
        </w:rPr>
      </w:pPr>
      <w:r>
        <w:rPr>
          <w:rFonts w:ascii="宋体" w:hAnsi="宋体" w:eastAsia="宋体" w:cs="宋体"/>
          <w:spacing w:val="-1"/>
          <w:sz w:val="30"/>
          <w:szCs w:val="30"/>
        </w:rPr>
        <w:t>今，从预测股票走势的计算机软件到医学影像设备，各种现代科技与宗</w:t>
      </w:r>
      <w:r>
        <w:rPr>
          <w:rFonts w:ascii="宋体" w:hAnsi="宋体" w:eastAsia="宋体" w:cs="宋体"/>
          <w:spacing w:val="18"/>
          <w:sz w:val="30"/>
          <w:szCs w:val="30"/>
        </w:rPr>
        <w:t xml:space="preserve"> </w:t>
      </w:r>
      <w:r>
        <w:rPr>
          <w:rFonts w:ascii="宋体" w:hAnsi="宋体" w:eastAsia="宋体" w:cs="宋体"/>
          <w:spacing w:val="-1"/>
          <w:sz w:val="30"/>
          <w:szCs w:val="30"/>
        </w:rPr>
        <w:t>教及权威人士所承诺的确定性展开了竞争。</w:t>
      </w:r>
    </w:p>
    <w:p w14:paraId="5A1C05ED">
      <w:pPr>
        <w:spacing w:before="291" w:line="267" w:lineRule="auto"/>
        <w:ind w:left="2" w:firstLine="600"/>
        <w:rPr>
          <w:rFonts w:ascii="宋体" w:hAnsi="宋体" w:eastAsia="宋体" w:cs="宋体"/>
          <w:sz w:val="30"/>
          <w:szCs w:val="30"/>
        </w:rPr>
      </w:pPr>
      <w:r>
        <w:rPr>
          <w:rFonts w:ascii="宋体" w:hAnsi="宋体" w:eastAsia="宋体" w:cs="宋体"/>
          <w:spacing w:val="-1"/>
          <w:sz w:val="30"/>
          <w:szCs w:val="30"/>
        </w:rPr>
        <w:t>要想正确地认知风险，追求确定性是最大的阻碍。虽然有些事情是</w:t>
      </w:r>
      <w:r>
        <w:rPr>
          <w:rFonts w:ascii="宋体" w:hAnsi="宋体" w:eastAsia="宋体" w:cs="宋体"/>
          <w:spacing w:val="15"/>
          <w:sz w:val="30"/>
          <w:szCs w:val="30"/>
        </w:rPr>
        <w:t xml:space="preserve"> </w:t>
      </w:r>
      <w:r>
        <w:rPr>
          <w:rFonts w:ascii="宋体" w:hAnsi="宋体" w:eastAsia="宋体" w:cs="宋体"/>
          <w:spacing w:val="-1"/>
          <w:sz w:val="30"/>
          <w:szCs w:val="30"/>
        </w:rPr>
        <w:t>我们知道的，但我们必须清楚还有一些事情是我们无法知道的。我们几</w:t>
      </w:r>
      <w:r>
        <w:rPr>
          <w:rFonts w:ascii="宋体" w:hAnsi="宋体" w:eastAsia="宋体" w:cs="宋体"/>
          <w:spacing w:val="17"/>
          <w:sz w:val="30"/>
          <w:szCs w:val="30"/>
        </w:rPr>
        <w:t xml:space="preserve"> </w:t>
      </w:r>
      <w:r>
        <w:rPr>
          <w:rFonts w:ascii="宋体" w:hAnsi="宋体" w:eastAsia="宋体" w:cs="宋体"/>
          <w:sz w:val="30"/>
          <w:szCs w:val="30"/>
        </w:rPr>
        <w:t>乎可以确定哈雷彗星会在</w:t>
      </w:r>
      <w:r>
        <w:rPr>
          <w:rFonts w:ascii="Times New Roman" w:hAnsi="Times New Roman" w:eastAsia="Times New Roman" w:cs="Times New Roman"/>
          <w:sz w:val="30"/>
          <w:szCs w:val="30"/>
        </w:rPr>
        <w:t>2062</w:t>
      </w:r>
      <w:r>
        <w:rPr>
          <w:rFonts w:ascii="宋体" w:hAnsi="宋体" w:eastAsia="宋体" w:cs="宋体"/>
          <w:sz w:val="30"/>
          <w:szCs w:val="30"/>
        </w:rPr>
        <w:t>年回归，</w:t>
      </w:r>
      <w:r>
        <w:rPr>
          <w:rFonts w:ascii="宋体" w:hAnsi="宋体" w:eastAsia="宋体" w:cs="宋体"/>
          <w:spacing w:val="-1"/>
          <w:sz w:val="30"/>
          <w:szCs w:val="30"/>
        </w:rPr>
        <w:t>但却无法预测自然灾难和股市暴</w:t>
      </w:r>
      <w:r>
        <w:rPr>
          <w:rFonts w:ascii="宋体" w:hAnsi="宋体" w:eastAsia="宋体" w:cs="宋体"/>
          <w:sz w:val="30"/>
          <w:szCs w:val="30"/>
        </w:rPr>
        <w:t xml:space="preserve"> </w:t>
      </w:r>
      <w:r>
        <w:rPr>
          <w:rFonts w:ascii="宋体" w:hAnsi="宋体" w:eastAsia="宋体" w:cs="宋体"/>
          <w:spacing w:val="-1"/>
          <w:sz w:val="30"/>
          <w:szCs w:val="30"/>
        </w:rPr>
        <w:t>跌。地震学家查尔斯</w:t>
      </w:r>
      <w:r>
        <w:rPr>
          <w:rFonts w:ascii="Times New Roman" w:hAnsi="Times New Roman" w:eastAsia="Times New Roman" w:cs="Times New Roman"/>
          <w:spacing w:val="-1"/>
          <w:sz w:val="30"/>
          <w:szCs w:val="30"/>
        </w:rPr>
        <w:t>·</w:t>
      </w:r>
      <w:r>
        <w:rPr>
          <w:rFonts w:ascii="宋体" w:hAnsi="宋体" w:eastAsia="宋体" w:cs="宋体"/>
          <w:spacing w:val="-1"/>
          <w:sz w:val="30"/>
          <w:szCs w:val="30"/>
        </w:rPr>
        <w:t>里克特说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只有傻瓜、骗子和冒充内行的人才会预</w:t>
      </w:r>
      <w:r>
        <w:rPr>
          <w:rFonts w:ascii="宋体" w:hAnsi="宋体" w:eastAsia="宋体" w:cs="宋体"/>
          <w:spacing w:val="18"/>
          <w:sz w:val="30"/>
          <w:szCs w:val="30"/>
        </w:rPr>
        <w:t xml:space="preserve"> </w:t>
      </w:r>
      <w:r>
        <w:rPr>
          <w:rFonts w:ascii="宋体" w:hAnsi="宋体" w:eastAsia="宋体" w:cs="宋体"/>
          <w:spacing w:val="-2"/>
          <w:sz w:val="30"/>
          <w:szCs w:val="30"/>
        </w:rPr>
        <w:t>测地震</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，里氏震级表就是以他的名字命名的。通过分析政治专家和经</w:t>
      </w:r>
      <w:r>
        <w:rPr>
          <w:rFonts w:ascii="宋体" w:hAnsi="宋体" w:eastAsia="宋体" w:cs="宋体"/>
          <w:sz w:val="30"/>
          <w:szCs w:val="30"/>
        </w:rPr>
        <w:t xml:space="preserve">  </w:t>
      </w:r>
      <w:r>
        <w:rPr>
          <w:rFonts w:ascii="宋体" w:hAnsi="宋体" w:eastAsia="宋体" w:cs="宋体"/>
          <w:spacing w:val="-1"/>
          <w:sz w:val="30"/>
          <w:szCs w:val="30"/>
        </w:rPr>
        <w:t>济专家的数千个预测，我们发现他们的准确率比外行人或投飞镖的猩猩</w:t>
      </w:r>
      <w:r>
        <w:rPr>
          <w:rFonts w:ascii="宋体" w:hAnsi="宋体" w:eastAsia="宋体" w:cs="宋体"/>
          <w:spacing w:val="17"/>
          <w:sz w:val="30"/>
          <w:szCs w:val="30"/>
        </w:rPr>
        <w:t xml:space="preserve"> </w:t>
      </w:r>
      <w:r>
        <w:rPr>
          <w:rFonts w:ascii="宋体" w:hAnsi="宋体" w:eastAsia="宋体" w:cs="宋体"/>
          <w:spacing w:val="-1"/>
          <w:sz w:val="30"/>
          <w:szCs w:val="30"/>
        </w:rPr>
        <w:t>高不了多少。不过，专家最擅长的就是给自己的错误找理由（</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我差点</w:t>
      </w:r>
      <w:r>
        <w:rPr>
          <w:rFonts w:ascii="宋体" w:hAnsi="宋体" w:eastAsia="宋体" w:cs="宋体"/>
          <w:spacing w:val="8"/>
          <w:sz w:val="30"/>
          <w:szCs w:val="30"/>
        </w:rPr>
        <w:t xml:space="preserve">  </w:t>
      </w:r>
      <w:r>
        <w:rPr>
          <w:rFonts w:ascii="宋体" w:hAnsi="宋体" w:eastAsia="宋体" w:cs="宋体"/>
          <w:spacing w:val="-1"/>
          <w:sz w:val="30"/>
          <w:szCs w:val="30"/>
        </w:rPr>
        <w:t>儿就对了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）。可问题是，错误的确定性信息会造成巨大的破坏。我们</w:t>
      </w:r>
    </w:p>
    <w:p w14:paraId="13FB6075">
      <w:pPr>
        <w:spacing w:line="267" w:lineRule="auto"/>
        <w:rPr>
          <w:rFonts w:ascii="宋体" w:hAnsi="宋体" w:eastAsia="宋体" w:cs="宋体"/>
          <w:sz w:val="30"/>
          <w:szCs w:val="30"/>
        </w:rPr>
        <w:sectPr>
          <w:pgSz w:w="12240" w:h="15840"/>
          <w:pgMar w:top="400" w:right="1500" w:bottom="0" w:left="1450" w:header="0" w:footer="0" w:gutter="0"/>
          <w:cols w:space="720" w:num="1"/>
        </w:sectPr>
      </w:pPr>
    </w:p>
    <w:p w14:paraId="19F93ED2">
      <w:pPr>
        <w:pStyle w:val="2"/>
        <w:spacing w:line="248" w:lineRule="auto"/>
      </w:pPr>
    </w:p>
    <w:p w14:paraId="569B33EF">
      <w:pPr>
        <w:pStyle w:val="2"/>
        <w:spacing w:line="248" w:lineRule="auto"/>
      </w:pPr>
    </w:p>
    <w:p w14:paraId="1DF159A1">
      <w:pPr>
        <w:pStyle w:val="2"/>
        <w:spacing w:line="249" w:lineRule="auto"/>
      </w:pPr>
    </w:p>
    <w:p w14:paraId="4B6AF8A0">
      <w:pPr>
        <w:pStyle w:val="2"/>
        <w:spacing w:line="249" w:lineRule="auto"/>
      </w:pPr>
    </w:p>
    <w:p w14:paraId="7D9E2D0E">
      <w:pPr>
        <w:spacing w:before="97" w:line="269" w:lineRule="auto"/>
        <w:ind w:firstLine="1"/>
        <w:jc w:val="both"/>
        <w:rPr>
          <w:rFonts w:ascii="宋体" w:hAnsi="宋体" w:eastAsia="宋体" w:cs="宋体"/>
          <w:sz w:val="30"/>
          <w:szCs w:val="30"/>
        </w:rPr>
      </w:pPr>
      <w:r>
        <w:rPr>
          <w:rFonts w:ascii="宋体" w:hAnsi="宋体" w:eastAsia="宋体" w:cs="宋体"/>
          <w:spacing w:val="-1"/>
          <w:sz w:val="30"/>
          <w:szCs w:val="30"/>
        </w:rPr>
        <w:t>看到，盲目相信各种测试和金融预测不仅会危害你的身心健康，还可能</w:t>
      </w:r>
      <w:r>
        <w:rPr>
          <w:rFonts w:ascii="宋体" w:hAnsi="宋体" w:eastAsia="宋体" w:cs="宋体"/>
          <w:spacing w:val="18"/>
          <w:sz w:val="30"/>
          <w:szCs w:val="30"/>
        </w:rPr>
        <w:t xml:space="preserve"> </w:t>
      </w:r>
      <w:r>
        <w:rPr>
          <w:rFonts w:ascii="宋体" w:hAnsi="宋体" w:eastAsia="宋体" w:cs="宋体"/>
          <w:sz w:val="30"/>
          <w:szCs w:val="30"/>
        </w:rPr>
        <w:t>会毁掉你的银行账户，甚至摧毁整个经济。</w:t>
      </w:r>
      <w:r>
        <w:rPr>
          <w:rFonts w:ascii="宋体" w:hAnsi="宋体" w:eastAsia="宋体" w:cs="宋体"/>
          <w:spacing w:val="-1"/>
          <w:sz w:val="30"/>
          <w:szCs w:val="30"/>
        </w:rPr>
        <w:t>我们必须学会如何在不确定</w:t>
      </w:r>
      <w:r>
        <w:rPr>
          <w:rFonts w:ascii="宋体" w:hAnsi="宋体" w:eastAsia="宋体" w:cs="宋体"/>
          <w:sz w:val="30"/>
          <w:szCs w:val="30"/>
        </w:rPr>
        <w:t xml:space="preserve"> </w:t>
      </w:r>
      <w:r>
        <w:rPr>
          <w:rFonts w:ascii="宋体" w:hAnsi="宋体" w:eastAsia="宋体" w:cs="宋体"/>
          <w:spacing w:val="-1"/>
          <w:sz w:val="30"/>
          <w:szCs w:val="30"/>
        </w:rPr>
        <w:t>的环境中生活，第一步就是了解已知风险和未知风险之间的区别。</w:t>
      </w:r>
    </w:p>
    <w:p w14:paraId="40B8AE4E">
      <w:pPr>
        <w:spacing w:line="269" w:lineRule="auto"/>
        <w:rPr>
          <w:rFonts w:ascii="宋体" w:hAnsi="宋体" w:eastAsia="宋体" w:cs="宋体"/>
          <w:sz w:val="30"/>
          <w:szCs w:val="30"/>
        </w:rPr>
        <w:sectPr>
          <w:pgSz w:w="12240" w:h="15840"/>
          <w:pgMar w:top="400" w:right="1500" w:bottom="0" w:left="1450" w:header="0" w:footer="0" w:gutter="0"/>
          <w:cols w:space="720" w:num="1"/>
        </w:sectPr>
      </w:pPr>
    </w:p>
    <w:p w14:paraId="6E42AA34">
      <w:pPr>
        <w:pStyle w:val="2"/>
        <w:spacing w:line="276" w:lineRule="auto"/>
      </w:pPr>
    </w:p>
    <w:p w14:paraId="52AD2301">
      <w:pPr>
        <w:pStyle w:val="2"/>
        <w:spacing w:line="276" w:lineRule="auto"/>
      </w:pPr>
    </w:p>
    <w:p w14:paraId="5CD82517">
      <w:pPr>
        <w:pStyle w:val="2"/>
        <w:spacing w:line="277" w:lineRule="auto"/>
      </w:pPr>
    </w:p>
    <w:p w14:paraId="27E5208D">
      <w:pPr>
        <w:pStyle w:val="2"/>
        <w:spacing w:line="277" w:lineRule="auto"/>
      </w:pPr>
    </w:p>
    <w:p w14:paraId="78D879B3">
      <w:pPr>
        <w:pStyle w:val="2"/>
        <w:spacing w:line="277" w:lineRule="auto"/>
      </w:pPr>
    </w:p>
    <w:p w14:paraId="52CEBBEE">
      <w:pPr>
        <w:pStyle w:val="2"/>
        <w:spacing w:line="277" w:lineRule="auto"/>
      </w:pPr>
    </w:p>
    <w:p w14:paraId="254520BC">
      <w:pPr>
        <w:spacing w:before="127" w:line="576" w:lineRule="exact"/>
        <w:ind w:left="7"/>
        <w:rPr>
          <w:rFonts w:ascii="宋体" w:hAnsi="宋体" w:eastAsia="宋体" w:cs="宋体"/>
          <w:sz w:val="39"/>
          <w:szCs w:val="39"/>
        </w:rPr>
      </w:pPr>
      <w:r>
        <w:rPr>
          <w:rFonts w:ascii="Times New Roman" w:hAnsi="Times New Roman" w:eastAsia="Times New Roman" w:cs="Times New Roman"/>
          <w:spacing w:val="-2"/>
          <w:position w:val="3"/>
          <w:sz w:val="39"/>
          <w:szCs w:val="39"/>
        </w:rPr>
        <w:t>2.</w:t>
      </w:r>
      <w:r>
        <w:rPr>
          <w:rFonts w:ascii="宋体" w:hAnsi="宋体" w:eastAsia="宋体" w:cs="宋体"/>
          <w:spacing w:val="-2"/>
          <w:position w:val="3"/>
          <w:sz w:val="39"/>
          <w:szCs w:val="39"/>
        </w:rPr>
        <w:t>必不可少的两套思维工具</w:t>
      </w:r>
    </w:p>
    <w:p w14:paraId="50B72078">
      <w:pPr>
        <w:pStyle w:val="2"/>
        <w:spacing w:line="359" w:lineRule="auto"/>
      </w:pPr>
    </w:p>
    <w:p w14:paraId="05B9EA95">
      <w:pPr>
        <w:spacing w:before="98" w:line="267" w:lineRule="auto"/>
        <w:ind w:firstLine="603"/>
        <w:jc w:val="both"/>
        <w:rPr>
          <w:rFonts w:ascii="宋体" w:hAnsi="宋体" w:eastAsia="宋体" w:cs="宋体"/>
          <w:sz w:val="30"/>
          <w:szCs w:val="30"/>
        </w:rPr>
      </w:pPr>
      <w:r>
        <w:rPr>
          <w:rFonts w:ascii="宋体" w:hAnsi="宋体" w:eastAsia="宋体" w:cs="宋体"/>
          <w:spacing w:val="-1"/>
          <w:sz w:val="30"/>
          <w:szCs w:val="30"/>
        </w:rPr>
        <w:t>两位衣着华丽的年轻女性面对面端坐在各自的椅子上，神情平静，</w:t>
      </w:r>
      <w:r>
        <w:rPr>
          <w:rFonts w:ascii="宋体" w:hAnsi="宋体" w:eastAsia="宋体" w:cs="宋体"/>
          <w:spacing w:val="15"/>
          <w:sz w:val="30"/>
          <w:szCs w:val="30"/>
        </w:rPr>
        <w:t xml:space="preserve"> </w:t>
      </w:r>
      <w:r>
        <w:rPr>
          <w:rFonts w:ascii="宋体" w:hAnsi="宋体" w:eastAsia="宋体" w:cs="宋体"/>
          <w:sz w:val="30"/>
          <w:szCs w:val="30"/>
        </w:rPr>
        <w:t>但她们都没有注意到对方。变幻无常的命运女</w:t>
      </w:r>
      <w:r>
        <w:rPr>
          <w:rFonts w:ascii="宋体" w:hAnsi="宋体" w:eastAsia="宋体" w:cs="宋体"/>
          <w:spacing w:val="-1"/>
          <w:sz w:val="30"/>
          <w:szCs w:val="30"/>
        </w:rPr>
        <w:t>神福尔图娜坐在左边，她</w:t>
      </w:r>
      <w:r>
        <w:rPr>
          <w:rFonts w:ascii="宋体" w:hAnsi="宋体" w:eastAsia="宋体" w:cs="宋体"/>
          <w:sz w:val="30"/>
          <w:szCs w:val="30"/>
        </w:rPr>
        <w:t xml:space="preserve"> 被蒙住了双眼，手持命运之轮。轮子上有的人</w:t>
      </w:r>
      <w:r>
        <w:rPr>
          <w:rFonts w:ascii="宋体" w:hAnsi="宋体" w:eastAsia="宋体" w:cs="宋体"/>
          <w:spacing w:val="-1"/>
          <w:sz w:val="30"/>
          <w:szCs w:val="30"/>
        </w:rPr>
        <w:t>在拼命攀爬，有的人紧抓</w:t>
      </w:r>
      <w:r>
        <w:rPr>
          <w:rFonts w:ascii="宋体" w:hAnsi="宋体" w:eastAsia="宋体" w:cs="宋体"/>
          <w:sz w:val="30"/>
          <w:szCs w:val="30"/>
        </w:rPr>
        <w:t xml:space="preserve"> 轮子不放，有的人则跌落下来（见图</w:t>
      </w:r>
      <w:r>
        <w:rPr>
          <w:rFonts w:ascii="Times New Roman" w:hAnsi="Times New Roman" w:eastAsia="Times New Roman" w:cs="Times New Roman"/>
          <w:sz w:val="30"/>
          <w:szCs w:val="30"/>
        </w:rPr>
        <w:t>2–2</w:t>
      </w:r>
      <w:r>
        <w:rPr>
          <w:rFonts w:ascii="宋体" w:hAnsi="宋体" w:eastAsia="宋体" w:cs="宋体"/>
          <w:sz w:val="30"/>
          <w:szCs w:val="30"/>
        </w:rPr>
        <w:t>）。</w:t>
      </w:r>
      <w:r>
        <w:rPr>
          <w:rFonts w:ascii="宋体" w:hAnsi="宋体" w:eastAsia="宋体" w:cs="宋体"/>
          <w:spacing w:val="-1"/>
          <w:sz w:val="30"/>
          <w:szCs w:val="30"/>
        </w:rPr>
        <w:t>精明自负的科学之神萨匹</w:t>
      </w:r>
      <w:r>
        <w:rPr>
          <w:rFonts w:ascii="宋体" w:hAnsi="宋体" w:eastAsia="宋体" w:cs="宋体"/>
          <w:sz w:val="30"/>
          <w:szCs w:val="30"/>
        </w:rPr>
        <w:t xml:space="preserve">  恩提亚盯着手中的镜子，入迷地欣赏着自己。</w:t>
      </w:r>
      <w:r>
        <w:rPr>
          <w:rFonts w:ascii="宋体" w:hAnsi="宋体" w:eastAsia="宋体" w:cs="宋体"/>
          <w:spacing w:val="-1"/>
          <w:sz w:val="30"/>
          <w:szCs w:val="30"/>
        </w:rPr>
        <w:t>这两个神话人物向我们展</w:t>
      </w:r>
      <w:r>
        <w:rPr>
          <w:rFonts w:ascii="宋体" w:hAnsi="宋体" w:eastAsia="宋体" w:cs="宋体"/>
          <w:sz w:val="30"/>
          <w:szCs w:val="30"/>
        </w:rPr>
        <w:t xml:space="preserve"> 示了长期以来一直存在的两种极端情况：福尔</w:t>
      </w:r>
      <w:r>
        <w:rPr>
          <w:rFonts w:ascii="宋体" w:hAnsi="宋体" w:eastAsia="宋体" w:cs="宋体"/>
          <w:spacing w:val="-1"/>
          <w:sz w:val="30"/>
          <w:szCs w:val="30"/>
        </w:rPr>
        <w:t>图娜会赐予人们好运还是</w:t>
      </w:r>
      <w:r>
        <w:rPr>
          <w:rFonts w:ascii="宋体" w:hAnsi="宋体" w:eastAsia="宋体" w:cs="宋体"/>
          <w:sz w:val="30"/>
          <w:szCs w:val="30"/>
        </w:rPr>
        <w:t xml:space="preserve"> </w:t>
      </w:r>
      <w:r>
        <w:rPr>
          <w:rFonts w:ascii="宋体" w:hAnsi="宋体" w:eastAsia="宋体" w:cs="宋体"/>
          <w:spacing w:val="-1"/>
          <w:sz w:val="30"/>
          <w:szCs w:val="30"/>
        </w:rPr>
        <w:t>厄运，全凭她的心情；而科学总能给人确定的信息。</w:t>
      </w:r>
    </w:p>
    <w:p w14:paraId="3C1AB03C">
      <w:pPr>
        <w:spacing w:line="267" w:lineRule="auto"/>
        <w:rPr>
          <w:rFonts w:ascii="宋体" w:hAnsi="宋体" w:eastAsia="宋体" w:cs="宋体"/>
          <w:sz w:val="30"/>
          <w:szCs w:val="30"/>
        </w:rPr>
        <w:sectPr>
          <w:pgSz w:w="12240" w:h="15840"/>
          <w:pgMar w:top="400" w:right="1500" w:bottom="0" w:left="1449" w:header="0" w:footer="0" w:gutter="0"/>
          <w:cols w:space="720" w:num="1"/>
        </w:sectPr>
      </w:pPr>
    </w:p>
    <w:p w14:paraId="27CDB189">
      <w:pPr>
        <w:pStyle w:val="2"/>
      </w:pPr>
    </w:p>
    <w:p w14:paraId="042D8594">
      <w:pPr>
        <w:pStyle w:val="2"/>
      </w:pPr>
    </w:p>
    <w:p w14:paraId="14E392F6">
      <w:pPr>
        <w:pStyle w:val="2"/>
      </w:pPr>
    </w:p>
    <w:p w14:paraId="6D89CA64">
      <w:pPr>
        <w:pStyle w:val="2"/>
        <w:spacing w:line="241" w:lineRule="auto"/>
      </w:pPr>
    </w:p>
    <w:p w14:paraId="25CB6CC3">
      <w:pPr>
        <w:pStyle w:val="2"/>
        <w:spacing w:line="241" w:lineRule="auto"/>
      </w:pPr>
    </w:p>
    <w:p w14:paraId="010F35EC">
      <w:pPr>
        <w:spacing w:line="8940" w:lineRule="exact"/>
        <w:ind w:firstLine="280"/>
      </w:pPr>
      <w:r>
        <w:rPr>
          <w:position w:val="-178"/>
        </w:rPr>
        <w:drawing>
          <wp:inline distT="0" distB="0" distL="0" distR="0">
            <wp:extent cx="5612765" cy="567690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5"/>
                    <a:stretch>
                      <a:fillRect/>
                    </a:stretch>
                  </pic:blipFill>
                  <pic:spPr>
                    <a:xfrm>
                      <a:off x="0" y="0"/>
                      <a:ext cx="5613382" cy="5676960"/>
                    </a:xfrm>
                    <a:prstGeom prst="rect">
                      <a:avLst/>
                    </a:prstGeom>
                  </pic:spPr>
                </pic:pic>
              </a:graphicData>
            </a:graphic>
          </wp:inline>
        </w:drawing>
      </w:r>
    </w:p>
    <w:p w14:paraId="2BB6576D">
      <w:pPr>
        <w:spacing w:before="236" w:line="224" w:lineRule="auto"/>
        <w:ind w:left="200"/>
        <w:rPr>
          <w:rFonts w:ascii="楷体" w:hAnsi="楷体" w:eastAsia="楷体" w:cs="楷体"/>
          <w:sz w:val="25"/>
          <w:szCs w:val="25"/>
        </w:rPr>
      </w:pPr>
      <w:r>
        <w:rPr>
          <w:rFonts w:ascii="楷体" w:hAnsi="楷体" w:eastAsia="楷体" w:cs="楷体"/>
          <w:spacing w:val="18"/>
          <w:sz w:val="25"/>
          <w:szCs w:val="25"/>
        </w:rPr>
        <w:t>图2</w:t>
      </w:r>
      <w:r>
        <w:rPr>
          <w:rFonts w:ascii="楷体" w:hAnsi="楷体" w:eastAsia="楷体" w:cs="楷体"/>
          <w:spacing w:val="-67"/>
          <w:sz w:val="25"/>
          <w:szCs w:val="25"/>
        </w:rPr>
        <w:t xml:space="preserve"> </w:t>
      </w:r>
      <w:r>
        <w:rPr>
          <w:rFonts w:ascii="楷体" w:hAnsi="楷体" w:eastAsia="楷体" w:cs="楷体"/>
          <w:spacing w:val="18"/>
          <w:sz w:val="25"/>
          <w:szCs w:val="25"/>
        </w:rPr>
        <w:t>-</w:t>
      </w:r>
      <w:r>
        <w:rPr>
          <w:rFonts w:ascii="楷体" w:hAnsi="楷体" w:eastAsia="楷体" w:cs="楷体"/>
          <w:spacing w:val="-64"/>
          <w:sz w:val="25"/>
          <w:szCs w:val="25"/>
        </w:rPr>
        <w:t xml:space="preserve"> </w:t>
      </w:r>
      <w:r>
        <w:rPr>
          <w:rFonts w:ascii="楷体" w:hAnsi="楷体" w:eastAsia="楷体" w:cs="楷体"/>
          <w:spacing w:val="18"/>
          <w:sz w:val="25"/>
          <w:szCs w:val="25"/>
        </w:rPr>
        <w:t>2 手持命运之轮的福尔图娜(左)与科学之神萨</w:t>
      </w:r>
      <w:r>
        <w:rPr>
          <w:rFonts w:ascii="楷体" w:hAnsi="楷体" w:eastAsia="楷体" w:cs="楷体"/>
          <w:spacing w:val="17"/>
          <w:sz w:val="25"/>
          <w:szCs w:val="25"/>
        </w:rPr>
        <w:t>匹恩提亚(右)面对面坐着</w:t>
      </w:r>
    </w:p>
    <w:p w14:paraId="7B70E289">
      <w:pPr>
        <w:pStyle w:val="2"/>
        <w:spacing w:line="287" w:lineRule="auto"/>
      </w:pPr>
    </w:p>
    <w:p w14:paraId="41D04039">
      <w:pPr>
        <w:spacing w:before="82" w:line="211" w:lineRule="auto"/>
        <w:ind w:right="141"/>
        <w:jc w:val="both"/>
        <w:rPr>
          <w:rFonts w:ascii="楷体" w:hAnsi="楷体" w:eastAsia="楷体" w:cs="楷体"/>
          <w:sz w:val="25"/>
          <w:szCs w:val="25"/>
        </w:rPr>
      </w:pPr>
      <w:r>
        <w:rPr>
          <w:rFonts w:ascii="楷体" w:hAnsi="楷体" w:eastAsia="楷体" w:cs="楷体"/>
          <w:spacing w:val="4"/>
          <w:sz w:val="25"/>
          <w:szCs w:val="25"/>
        </w:rPr>
        <w:t>在这幅16世纪的木版画中，两位神话人物处于传统的对立状态。命运使得人们在福</w:t>
      </w:r>
      <w:r>
        <w:rPr>
          <w:rFonts w:ascii="楷体" w:hAnsi="楷体" w:eastAsia="楷体" w:cs="楷体"/>
          <w:spacing w:val="13"/>
          <w:sz w:val="25"/>
          <w:szCs w:val="25"/>
        </w:rPr>
        <w:t xml:space="preserve"> </w:t>
      </w:r>
      <w:r>
        <w:rPr>
          <w:rFonts w:ascii="楷体" w:hAnsi="楷体" w:eastAsia="楷体" w:cs="楷体"/>
          <w:spacing w:val="1"/>
          <w:sz w:val="25"/>
          <w:szCs w:val="25"/>
        </w:rPr>
        <w:t>尔图娜的轮子上攀爬或落下，而科学带给人们确定性。</w:t>
      </w:r>
      <w:r>
        <w:rPr>
          <w:rFonts w:ascii="楷体" w:hAnsi="楷体" w:eastAsia="楷体" w:cs="楷体"/>
          <w:sz w:val="25"/>
          <w:szCs w:val="25"/>
        </w:rPr>
        <w:t xml:space="preserve"> 一个世纪以后，发生了一场 </w:t>
      </w:r>
      <w:r>
        <w:rPr>
          <w:rFonts w:ascii="楷体" w:hAnsi="楷体" w:eastAsia="楷体" w:cs="楷体"/>
          <w:spacing w:val="2"/>
          <w:sz w:val="25"/>
          <w:szCs w:val="25"/>
        </w:rPr>
        <w:t>最伟大的科学革命，偶然性被驯服，科学也失去了确定性。</w:t>
      </w:r>
    </w:p>
    <w:p w14:paraId="1A44A15A">
      <w:pPr>
        <w:pStyle w:val="2"/>
        <w:spacing w:line="248" w:lineRule="auto"/>
      </w:pPr>
    </w:p>
    <w:p w14:paraId="1A658DFB">
      <w:pPr>
        <w:spacing w:before="91" w:line="283" w:lineRule="auto"/>
        <w:ind w:firstLine="610"/>
        <w:rPr>
          <w:rFonts w:ascii="宋体" w:hAnsi="宋体" w:eastAsia="宋体" w:cs="宋体"/>
          <w:sz w:val="28"/>
          <w:szCs w:val="28"/>
        </w:rPr>
      </w:pPr>
      <w:r>
        <w:rPr>
          <w:rFonts w:ascii="宋体" w:hAnsi="宋体" w:eastAsia="宋体" w:cs="宋体"/>
          <w:spacing w:val="12"/>
          <w:sz w:val="28"/>
          <w:szCs w:val="28"/>
        </w:rPr>
        <w:t>这幅木版画雕刻于16世纪。</w:t>
      </w:r>
      <w:r>
        <w:rPr>
          <w:rFonts w:ascii="宋体" w:hAnsi="宋体" w:eastAsia="宋体" w:cs="宋体"/>
          <w:spacing w:val="76"/>
          <w:sz w:val="28"/>
          <w:szCs w:val="28"/>
        </w:rPr>
        <w:t xml:space="preserve"> </w:t>
      </w:r>
      <w:r>
        <w:rPr>
          <w:rFonts w:ascii="宋体" w:hAnsi="宋体" w:eastAsia="宋体" w:cs="宋体"/>
          <w:spacing w:val="12"/>
          <w:sz w:val="28"/>
          <w:szCs w:val="28"/>
        </w:rPr>
        <w:t>一个世纪以后，人类思想发生了</w:t>
      </w:r>
      <w:r>
        <w:rPr>
          <w:rFonts w:ascii="宋体" w:hAnsi="宋体" w:eastAsia="宋体" w:cs="宋体"/>
          <w:spacing w:val="11"/>
          <w:sz w:val="28"/>
          <w:szCs w:val="28"/>
        </w:rPr>
        <w:t>一次最</w:t>
      </w:r>
      <w:r>
        <w:rPr>
          <w:rFonts w:ascii="宋体" w:hAnsi="宋体" w:eastAsia="宋体" w:cs="宋体"/>
          <w:sz w:val="28"/>
          <w:szCs w:val="28"/>
        </w:rPr>
        <w:t xml:space="preserve"> </w:t>
      </w:r>
      <w:r>
        <w:rPr>
          <w:rFonts w:ascii="宋体" w:hAnsi="宋体" w:eastAsia="宋体" w:cs="宋体"/>
          <w:spacing w:val="4"/>
          <w:sz w:val="28"/>
          <w:szCs w:val="28"/>
        </w:rPr>
        <w:t>伟大的变革，即“概率革命”,俗称“驯服偶然性”。这种驯化开</w:t>
      </w:r>
      <w:r>
        <w:rPr>
          <w:rFonts w:ascii="宋体" w:hAnsi="宋体" w:eastAsia="宋体" w:cs="宋体"/>
          <w:spacing w:val="3"/>
          <w:sz w:val="28"/>
          <w:szCs w:val="28"/>
        </w:rPr>
        <w:t>始于17世</w:t>
      </w:r>
      <w:r>
        <w:rPr>
          <w:rFonts w:ascii="宋体" w:hAnsi="宋体" w:eastAsia="宋体" w:cs="宋体"/>
          <w:sz w:val="28"/>
          <w:szCs w:val="28"/>
        </w:rPr>
        <w:t xml:space="preserve"> </w:t>
      </w:r>
      <w:r>
        <w:rPr>
          <w:rFonts w:ascii="宋体" w:hAnsi="宋体" w:eastAsia="宋体" w:cs="宋体"/>
          <w:spacing w:val="9"/>
          <w:sz w:val="28"/>
          <w:szCs w:val="28"/>
        </w:rPr>
        <w:t>纪中叶，从那时起，福尔图娜与萨匹恩提亚之间的</w:t>
      </w:r>
      <w:r>
        <w:rPr>
          <w:rFonts w:ascii="宋体" w:hAnsi="宋体" w:eastAsia="宋体" w:cs="宋体"/>
          <w:spacing w:val="8"/>
          <w:sz w:val="28"/>
          <w:szCs w:val="28"/>
        </w:rPr>
        <w:t>关系由“对立”转变</w:t>
      </w:r>
    </w:p>
    <w:p w14:paraId="33504498">
      <w:pPr>
        <w:spacing w:line="216" w:lineRule="auto"/>
        <w:rPr>
          <w:rFonts w:ascii="宋体" w:hAnsi="宋体" w:eastAsia="宋体" w:cs="宋体"/>
          <w:sz w:val="28"/>
          <w:szCs w:val="28"/>
        </w:rPr>
      </w:pPr>
      <w:r>
        <w:rPr>
          <w:rFonts w:ascii="宋体" w:hAnsi="宋体" w:eastAsia="宋体" w:cs="宋体"/>
          <w:spacing w:val="12"/>
          <w:sz w:val="28"/>
          <w:szCs w:val="28"/>
        </w:rPr>
        <w:t>为“亲密”,但是也少不了互相抢夺对方的权力。科学力图把人们从命运</w:t>
      </w:r>
    </w:p>
    <w:p w14:paraId="26A72669">
      <w:pPr>
        <w:spacing w:line="216" w:lineRule="auto"/>
        <w:rPr>
          <w:rFonts w:ascii="宋体" w:hAnsi="宋体" w:eastAsia="宋体" w:cs="宋体"/>
          <w:sz w:val="28"/>
          <w:szCs w:val="28"/>
        </w:rPr>
        <w:sectPr>
          <w:pgSz w:w="12240" w:h="15840"/>
          <w:pgMar w:top="400" w:right="1515" w:bottom="0" w:left="1419" w:header="0" w:footer="0" w:gutter="0"/>
          <w:cols w:space="720" w:num="1"/>
        </w:sectPr>
      </w:pPr>
    </w:p>
    <w:p w14:paraId="3D41FD47">
      <w:pPr>
        <w:pStyle w:val="2"/>
        <w:spacing w:line="248" w:lineRule="auto"/>
      </w:pPr>
    </w:p>
    <w:p w14:paraId="0F9C2DE5">
      <w:pPr>
        <w:pStyle w:val="2"/>
        <w:spacing w:line="248" w:lineRule="auto"/>
      </w:pPr>
    </w:p>
    <w:p w14:paraId="17803370">
      <w:pPr>
        <w:pStyle w:val="2"/>
        <w:spacing w:line="248" w:lineRule="auto"/>
      </w:pPr>
    </w:p>
    <w:p w14:paraId="640398DD">
      <w:pPr>
        <w:pStyle w:val="2"/>
        <w:spacing w:line="248" w:lineRule="auto"/>
      </w:pPr>
    </w:p>
    <w:p w14:paraId="3564B325">
      <w:pPr>
        <w:spacing w:before="97" w:line="269" w:lineRule="auto"/>
        <w:ind w:left="2" w:firstLine="2"/>
        <w:jc w:val="both"/>
        <w:rPr>
          <w:rFonts w:ascii="宋体" w:hAnsi="宋体" w:eastAsia="宋体" w:cs="宋体"/>
          <w:sz w:val="30"/>
          <w:szCs w:val="30"/>
        </w:rPr>
      </w:pPr>
      <w:r>
        <w:rPr>
          <w:rFonts w:ascii="宋体" w:hAnsi="宋体" w:eastAsia="宋体" w:cs="宋体"/>
          <w:spacing w:val="-1"/>
          <w:sz w:val="30"/>
          <w:szCs w:val="30"/>
        </w:rPr>
        <w:t>之神的轮子上解救出来，消除人们对命运的笃信，用因果关系替代偶然</w:t>
      </w:r>
      <w:r>
        <w:rPr>
          <w:rFonts w:ascii="宋体" w:hAnsi="宋体" w:eastAsia="宋体" w:cs="宋体"/>
          <w:spacing w:val="15"/>
          <w:sz w:val="30"/>
          <w:szCs w:val="30"/>
        </w:rPr>
        <w:t xml:space="preserve"> </w:t>
      </w:r>
      <w:r>
        <w:rPr>
          <w:rFonts w:ascii="宋体" w:hAnsi="宋体" w:eastAsia="宋体" w:cs="宋体"/>
          <w:spacing w:val="-1"/>
          <w:sz w:val="30"/>
          <w:szCs w:val="30"/>
        </w:rPr>
        <w:t>性。而命运之神对此进行了回击，用偶然性削弱了科学本身，并建立了</w:t>
      </w:r>
      <w:r>
        <w:rPr>
          <w:rFonts w:ascii="宋体" w:hAnsi="宋体" w:eastAsia="宋体" w:cs="宋体"/>
          <w:spacing w:val="18"/>
          <w:sz w:val="30"/>
          <w:szCs w:val="30"/>
        </w:rPr>
        <w:t xml:space="preserve"> </w:t>
      </w:r>
      <w:r>
        <w:rPr>
          <w:rFonts w:ascii="宋体" w:hAnsi="宋体" w:eastAsia="宋体" w:cs="宋体"/>
          <w:spacing w:val="-1"/>
          <w:sz w:val="30"/>
          <w:szCs w:val="30"/>
        </w:rPr>
        <w:t>概率论和统计学的辽阔帝国。双方经过此番争斗，再也不是从前那番光</w:t>
      </w:r>
      <w:r>
        <w:rPr>
          <w:rFonts w:ascii="宋体" w:hAnsi="宋体" w:eastAsia="宋体" w:cs="宋体"/>
          <w:spacing w:val="18"/>
          <w:sz w:val="30"/>
          <w:szCs w:val="30"/>
        </w:rPr>
        <w:t xml:space="preserve"> </w:t>
      </w:r>
      <w:r>
        <w:rPr>
          <w:rFonts w:ascii="宋体" w:hAnsi="宋体" w:eastAsia="宋体" w:cs="宋体"/>
          <w:spacing w:val="-1"/>
          <w:sz w:val="30"/>
          <w:szCs w:val="30"/>
        </w:rPr>
        <w:t>景了：命运之神被驯服，而科学则失去了确定性。</w:t>
      </w:r>
    </w:p>
    <w:p w14:paraId="7A18495A">
      <w:pPr>
        <w:spacing w:before="291" w:line="268" w:lineRule="auto"/>
        <w:ind w:left="7" w:right="66" w:firstLine="600"/>
        <w:rPr>
          <w:rFonts w:ascii="宋体" w:hAnsi="宋体" w:eastAsia="宋体" w:cs="宋体"/>
          <w:sz w:val="30"/>
          <w:szCs w:val="30"/>
        </w:rPr>
      </w:pPr>
      <w:r>
        <w:rPr>
          <w:rFonts w:ascii="宋体" w:hAnsi="宋体" w:eastAsia="宋体" w:cs="宋体"/>
          <w:spacing w:val="-3"/>
          <w:sz w:val="30"/>
          <w:szCs w:val="30"/>
        </w:rPr>
        <w:t>如今，我们生活在由这两位神话人物所创造的令人迷惑的世界里，</w:t>
      </w:r>
      <w:r>
        <w:rPr>
          <w:rFonts w:ascii="宋体" w:hAnsi="宋体" w:eastAsia="宋体" w:cs="宋体"/>
          <w:spacing w:val="2"/>
          <w:sz w:val="30"/>
          <w:szCs w:val="30"/>
        </w:rPr>
        <w:t xml:space="preserve"> </w:t>
      </w:r>
      <w:r>
        <w:rPr>
          <w:rFonts w:ascii="宋体" w:hAnsi="宋体" w:eastAsia="宋体" w:cs="宋体"/>
          <w:spacing w:val="-1"/>
          <w:sz w:val="30"/>
          <w:szCs w:val="30"/>
        </w:rPr>
        <w:t>头脑里装满了数字和概率。现在，要是没有统计数字，生活将不可想</w:t>
      </w:r>
    </w:p>
    <w:p w14:paraId="334E94AD">
      <w:pPr>
        <w:spacing w:before="4" w:line="268" w:lineRule="auto"/>
        <w:ind w:left="1" w:firstLine="11"/>
        <w:rPr>
          <w:rFonts w:ascii="宋体" w:hAnsi="宋体" w:eastAsia="宋体" w:cs="宋体"/>
          <w:sz w:val="30"/>
          <w:szCs w:val="30"/>
        </w:rPr>
      </w:pPr>
      <w:r>
        <w:rPr>
          <w:rFonts w:ascii="宋体" w:hAnsi="宋体" w:eastAsia="宋体" w:cs="宋体"/>
          <w:spacing w:val="-1"/>
          <w:sz w:val="30"/>
          <w:szCs w:val="30"/>
        </w:rPr>
        <w:t>象。市场和贸易出现以后，大胆而精明的商人乘船穿梭于不同的国家，</w:t>
      </w:r>
      <w:r>
        <w:rPr>
          <w:rFonts w:ascii="宋体" w:hAnsi="宋体" w:eastAsia="宋体" w:cs="宋体"/>
          <w:spacing w:val="7"/>
          <w:sz w:val="30"/>
          <w:szCs w:val="30"/>
        </w:rPr>
        <w:t xml:space="preserve"> </w:t>
      </w:r>
      <w:r>
        <w:rPr>
          <w:rFonts w:ascii="宋体" w:hAnsi="宋体" w:eastAsia="宋体" w:cs="宋体"/>
          <w:sz w:val="30"/>
          <w:szCs w:val="30"/>
        </w:rPr>
        <w:t>获取了大量财富，超越了处于统治地位的贵</w:t>
      </w:r>
      <w:r>
        <w:rPr>
          <w:rFonts w:ascii="宋体" w:hAnsi="宋体" w:eastAsia="宋体" w:cs="宋体"/>
          <w:spacing w:val="-1"/>
          <w:sz w:val="30"/>
          <w:szCs w:val="30"/>
        </w:rPr>
        <w:t>族。后来，这些商人发起革</w:t>
      </w:r>
      <w:r>
        <w:rPr>
          <w:rFonts w:ascii="宋体" w:hAnsi="宋体" w:eastAsia="宋体" w:cs="宋体"/>
          <w:sz w:val="30"/>
          <w:szCs w:val="30"/>
        </w:rPr>
        <w:t xml:space="preserve"> 命，使没有贵族头衔的人也能过上体面的生</w:t>
      </w:r>
      <w:r>
        <w:rPr>
          <w:rFonts w:ascii="宋体" w:hAnsi="宋体" w:eastAsia="宋体" w:cs="宋体"/>
          <w:spacing w:val="-1"/>
          <w:sz w:val="30"/>
          <w:szCs w:val="30"/>
        </w:rPr>
        <w:t>活。今天，商人们不再为了</w:t>
      </w:r>
      <w:r>
        <w:rPr>
          <w:rFonts w:ascii="宋体" w:hAnsi="宋体" w:eastAsia="宋体" w:cs="宋体"/>
          <w:sz w:val="30"/>
          <w:szCs w:val="30"/>
        </w:rPr>
        <w:t xml:space="preserve"> 财富四处奔走，而是在能够预测股市走势的</w:t>
      </w:r>
      <w:r>
        <w:rPr>
          <w:rFonts w:ascii="宋体" w:hAnsi="宋体" w:eastAsia="宋体" w:cs="宋体"/>
          <w:spacing w:val="-1"/>
          <w:sz w:val="30"/>
          <w:szCs w:val="30"/>
        </w:rPr>
        <w:t>数学模型的帮助下，在高速</w:t>
      </w:r>
      <w:r>
        <w:rPr>
          <w:rFonts w:ascii="宋体" w:hAnsi="宋体" w:eastAsia="宋体" w:cs="宋体"/>
          <w:sz w:val="30"/>
          <w:szCs w:val="30"/>
        </w:rPr>
        <w:t xml:space="preserve"> </w:t>
      </w:r>
      <w:r>
        <w:rPr>
          <w:rFonts w:ascii="宋体" w:hAnsi="宋体" w:eastAsia="宋体" w:cs="宋体"/>
          <w:spacing w:val="-2"/>
          <w:sz w:val="30"/>
          <w:szCs w:val="30"/>
        </w:rPr>
        <w:t>运转的电脑上完成交易。</w:t>
      </w:r>
      <w:r>
        <w:rPr>
          <w:rFonts w:ascii="宋体" w:hAnsi="宋体" w:eastAsia="宋体" w:cs="宋体"/>
          <w:spacing w:val="-89"/>
          <w:sz w:val="30"/>
          <w:szCs w:val="30"/>
        </w:rPr>
        <w:t xml:space="preserve"> </w:t>
      </w:r>
      <w:r>
        <w:rPr>
          <w:rFonts w:ascii="宋体" w:hAnsi="宋体" w:eastAsia="宋体" w:cs="宋体"/>
          <w:spacing w:val="-2"/>
          <w:sz w:val="30"/>
          <w:szCs w:val="30"/>
        </w:rPr>
        <w:t>自始至终，蒙住双眼</w:t>
      </w:r>
      <w:r>
        <w:rPr>
          <w:rFonts w:ascii="宋体" w:hAnsi="宋体" w:eastAsia="宋体" w:cs="宋体"/>
          <w:spacing w:val="-3"/>
          <w:sz w:val="30"/>
          <w:szCs w:val="30"/>
        </w:rPr>
        <w:t>的福尔图娜都没有停止工</w:t>
      </w:r>
      <w:r>
        <w:rPr>
          <w:rFonts w:ascii="宋体" w:hAnsi="宋体" w:eastAsia="宋体" w:cs="宋体"/>
          <w:sz w:val="30"/>
          <w:szCs w:val="30"/>
        </w:rPr>
        <w:t xml:space="preserve"> 作，她依旧平静地摇着轮子，欺骗着预测专</w:t>
      </w:r>
      <w:r>
        <w:rPr>
          <w:rFonts w:ascii="宋体" w:hAnsi="宋体" w:eastAsia="宋体" w:cs="宋体"/>
          <w:spacing w:val="-1"/>
          <w:sz w:val="30"/>
          <w:szCs w:val="30"/>
        </w:rPr>
        <w:t>家，让诺贝尔奖得主发明的</w:t>
      </w:r>
      <w:r>
        <w:rPr>
          <w:rFonts w:ascii="宋体" w:hAnsi="宋体" w:eastAsia="宋体" w:cs="宋体"/>
          <w:sz w:val="30"/>
          <w:szCs w:val="30"/>
        </w:rPr>
        <w:t xml:space="preserve"> </w:t>
      </w:r>
      <w:r>
        <w:rPr>
          <w:rFonts w:ascii="宋体" w:hAnsi="宋体" w:eastAsia="宋体" w:cs="宋体"/>
          <w:spacing w:val="-2"/>
          <w:sz w:val="30"/>
          <w:szCs w:val="30"/>
        </w:rPr>
        <w:t>对冲基金毁于一旦。</w:t>
      </w:r>
    </w:p>
    <w:p w14:paraId="7C6C401A">
      <w:pPr>
        <w:spacing w:before="257" w:line="273" w:lineRule="auto"/>
        <w:ind w:left="1" w:firstLine="603"/>
        <w:rPr>
          <w:rFonts w:ascii="宋体" w:hAnsi="宋体" w:eastAsia="宋体" w:cs="宋体"/>
          <w:sz w:val="30"/>
          <w:szCs w:val="30"/>
        </w:rPr>
      </w:pPr>
      <w:r>
        <w:rPr>
          <w:rFonts w:ascii="宋体" w:hAnsi="宋体" w:eastAsia="宋体" w:cs="宋体"/>
          <w:spacing w:val="-1"/>
          <w:sz w:val="30"/>
          <w:szCs w:val="30"/>
        </w:rPr>
        <w:t>依程度的不同，不确定性可分为很多种。从</w:t>
      </w:r>
      <w:r>
        <w:rPr>
          <w:rFonts w:ascii="Times New Roman" w:hAnsi="Times New Roman" w:eastAsia="Times New Roman" w:cs="Times New Roman"/>
          <w:spacing w:val="-1"/>
          <w:sz w:val="30"/>
          <w:szCs w:val="30"/>
        </w:rPr>
        <w:t>17</w:t>
      </w:r>
      <w:r>
        <w:rPr>
          <w:rFonts w:ascii="宋体" w:hAnsi="宋体" w:eastAsia="宋体" w:cs="宋体"/>
          <w:spacing w:val="-1"/>
          <w:sz w:val="30"/>
          <w:szCs w:val="30"/>
        </w:rPr>
        <w:t>世纪开始，概率革命</w:t>
      </w:r>
      <w:r>
        <w:rPr>
          <w:rFonts w:ascii="宋体" w:hAnsi="宋体" w:eastAsia="宋体" w:cs="宋体"/>
          <w:spacing w:val="14"/>
          <w:sz w:val="30"/>
          <w:szCs w:val="30"/>
        </w:rPr>
        <w:t xml:space="preserve"> </w:t>
      </w:r>
      <w:r>
        <w:rPr>
          <w:rFonts w:ascii="宋体" w:hAnsi="宋体" w:eastAsia="宋体" w:cs="宋体"/>
          <w:sz w:val="30"/>
          <w:szCs w:val="30"/>
        </w:rPr>
        <w:t>赋予了人们统计学的思维能力，让他们打败</w:t>
      </w:r>
      <w:r>
        <w:rPr>
          <w:rFonts w:ascii="宋体" w:hAnsi="宋体" w:eastAsia="宋体" w:cs="宋体"/>
          <w:spacing w:val="-1"/>
          <w:sz w:val="30"/>
          <w:szCs w:val="30"/>
        </w:rPr>
        <w:t>了命运女神，但这些技能针</w:t>
      </w:r>
      <w:r>
        <w:rPr>
          <w:rFonts w:ascii="宋体" w:hAnsi="宋体" w:eastAsia="宋体" w:cs="宋体"/>
          <w:sz w:val="30"/>
          <w:szCs w:val="30"/>
        </w:rPr>
        <w:t xml:space="preserve"> 对的是阴影最浅的那部分不确定性，即充满</w:t>
      </w:r>
      <w:r>
        <w:rPr>
          <w:rFonts w:ascii="宋体" w:hAnsi="宋体" w:eastAsia="宋体" w:cs="宋体"/>
          <w:spacing w:val="-1"/>
          <w:sz w:val="30"/>
          <w:szCs w:val="30"/>
        </w:rPr>
        <w:t>已知风险的世界，这种已知</w:t>
      </w:r>
      <w:r>
        <w:rPr>
          <w:rFonts w:ascii="宋体" w:hAnsi="宋体" w:eastAsia="宋体" w:cs="宋体"/>
          <w:sz w:val="30"/>
          <w:szCs w:val="30"/>
        </w:rPr>
        <w:t xml:space="preserve"> 风险可简称为风险（见图</w:t>
      </w:r>
      <w:r>
        <w:rPr>
          <w:rFonts w:ascii="Times New Roman" w:hAnsi="Times New Roman" w:eastAsia="Times New Roman" w:cs="Times New Roman"/>
          <w:sz w:val="30"/>
          <w:szCs w:val="30"/>
        </w:rPr>
        <w:t>2–3</w:t>
      </w:r>
      <w:r>
        <w:rPr>
          <w:rFonts w:ascii="宋体" w:hAnsi="宋体" w:eastAsia="宋体" w:cs="宋体"/>
          <w:sz w:val="30"/>
          <w:szCs w:val="30"/>
        </w:rPr>
        <w:t>中图）。在</w:t>
      </w:r>
      <w:r>
        <w:rPr>
          <w:rFonts w:ascii="宋体" w:hAnsi="宋体" w:eastAsia="宋体" w:cs="宋体"/>
          <w:spacing w:val="-1"/>
          <w:sz w:val="30"/>
          <w:szCs w:val="30"/>
        </w:rPr>
        <w:t>这样一个世界里，所有的选</w:t>
      </w:r>
    </w:p>
    <w:p w14:paraId="55B4F2A0">
      <w:pPr>
        <w:spacing w:before="7" w:line="266" w:lineRule="auto"/>
        <w:ind w:firstLine="4"/>
        <w:rPr>
          <w:rFonts w:ascii="宋体" w:hAnsi="宋体" w:eastAsia="宋体" w:cs="宋体"/>
          <w:sz w:val="30"/>
          <w:szCs w:val="30"/>
        </w:rPr>
      </w:pPr>
      <w:r>
        <w:rPr>
          <w:rFonts w:ascii="宋体" w:hAnsi="宋体" w:eastAsia="宋体" w:cs="宋体"/>
          <w:spacing w:val="-1"/>
          <w:sz w:val="30"/>
          <w:szCs w:val="30"/>
        </w:rPr>
        <w:t>择、结果和概率都是已知的，比如买彩票。但是，我们生活在一个变化</w:t>
      </w:r>
      <w:r>
        <w:rPr>
          <w:rFonts w:ascii="宋体" w:hAnsi="宋体" w:eastAsia="宋体" w:cs="宋体"/>
          <w:spacing w:val="15"/>
          <w:sz w:val="30"/>
          <w:szCs w:val="30"/>
        </w:rPr>
        <w:t xml:space="preserve"> </w:t>
      </w:r>
      <w:r>
        <w:rPr>
          <w:rFonts w:ascii="宋体" w:hAnsi="宋体" w:eastAsia="宋体" w:cs="宋体"/>
          <w:sz w:val="30"/>
          <w:szCs w:val="30"/>
        </w:rPr>
        <w:t>莫测的世界里，大多数时候，事情的概率都是</w:t>
      </w:r>
      <w:r>
        <w:rPr>
          <w:rFonts w:ascii="宋体" w:hAnsi="宋体" w:eastAsia="宋体" w:cs="宋体"/>
          <w:spacing w:val="-1"/>
          <w:sz w:val="30"/>
          <w:szCs w:val="30"/>
        </w:rPr>
        <w:t>未知的，因此，我们会面</w:t>
      </w:r>
      <w:r>
        <w:rPr>
          <w:rFonts w:ascii="宋体" w:hAnsi="宋体" w:eastAsia="宋体" w:cs="宋体"/>
          <w:sz w:val="30"/>
          <w:szCs w:val="30"/>
        </w:rPr>
        <w:t xml:space="preserve"> 临很多未知风险或不确定性（见图</w:t>
      </w:r>
      <w:r>
        <w:rPr>
          <w:rFonts w:ascii="Times New Roman" w:hAnsi="Times New Roman" w:eastAsia="Times New Roman" w:cs="Times New Roman"/>
          <w:sz w:val="30"/>
          <w:szCs w:val="30"/>
        </w:rPr>
        <w:t>2–3</w:t>
      </w:r>
      <w:r>
        <w:rPr>
          <w:rFonts w:ascii="宋体" w:hAnsi="宋体" w:eastAsia="宋体" w:cs="宋体"/>
          <w:sz w:val="30"/>
          <w:szCs w:val="30"/>
        </w:rPr>
        <w:t>右图）</w:t>
      </w:r>
      <w:r>
        <w:rPr>
          <w:rFonts w:ascii="宋体" w:hAnsi="宋体" w:eastAsia="宋体" w:cs="宋体"/>
          <w:spacing w:val="-1"/>
          <w:sz w:val="30"/>
          <w:szCs w:val="30"/>
        </w:rPr>
        <w:t>。与风险相比，不确定性</w:t>
      </w:r>
      <w:r>
        <w:rPr>
          <w:rFonts w:ascii="宋体" w:hAnsi="宋体" w:eastAsia="宋体" w:cs="宋体"/>
          <w:sz w:val="30"/>
          <w:szCs w:val="30"/>
        </w:rPr>
        <w:t xml:space="preserve">  的范围更大。和谁结婚？该信任谁？剩下的人</w:t>
      </w:r>
      <w:r>
        <w:rPr>
          <w:rFonts w:ascii="宋体" w:hAnsi="宋体" w:eastAsia="宋体" w:cs="宋体"/>
          <w:spacing w:val="-1"/>
          <w:sz w:val="30"/>
          <w:szCs w:val="30"/>
        </w:rPr>
        <w:t>生要如何度过？在充满不</w:t>
      </w:r>
      <w:r>
        <w:rPr>
          <w:rFonts w:ascii="宋体" w:hAnsi="宋体" w:eastAsia="宋体" w:cs="宋体"/>
          <w:sz w:val="30"/>
          <w:szCs w:val="30"/>
        </w:rPr>
        <w:t xml:space="preserve"> 确定性的世界里，我们不可能通过精确地计算</w:t>
      </w:r>
      <w:r>
        <w:rPr>
          <w:rFonts w:ascii="宋体" w:hAnsi="宋体" w:eastAsia="宋体" w:cs="宋体"/>
          <w:spacing w:val="-1"/>
          <w:sz w:val="30"/>
          <w:szCs w:val="30"/>
        </w:rPr>
        <w:t>风险来选择最理想的行为</w:t>
      </w:r>
      <w:r>
        <w:rPr>
          <w:rFonts w:ascii="宋体" w:hAnsi="宋体" w:eastAsia="宋体" w:cs="宋体"/>
          <w:sz w:val="30"/>
          <w:szCs w:val="30"/>
        </w:rPr>
        <w:t xml:space="preserve"> </w:t>
      </w:r>
      <w:r>
        <w:rPr>
          <w:rFonts w:ascii="宋体" w:hAnsi="宋体" w:eastAsia="宋体" w:cs="宋体"/>
          <w:spacing w:val="1"/>
          <w:sz w:val="30"/>
          <w:szCs w:val="30"/>
        </w:rPr>
        <w:t>方式。我们不得不和</w:t>
      </w:r>
      <w:r>
        <w:rPr>
          <w:rFonts w:ascii="Times New Roman" w:hAnsi="Times New Roman" w:eastAsia="Times New Roman" w:cs="Times New Roman"/>
          <w:spacing w:val="1"/>
          <w:sz w:val="30"/>
          <w:szCs w:val="30"/>
        </w:rPr>
        <w:t>“</w:t>
      </w:r>
      <w:r>
        <w:rPr>
          <w:rFonts w:ascii="宋体" w:hAnsi="宋体" w:eastAsia="宋体" w:cs="宋体"/>
          <w:spacing w:val="1"/>
          <w:sz w:val="30"/>
          <w:szCs w:val="30"/>
        </w:rPr>
        <w:t>未知的未知</w:t>
      </w:r>
      <w:r>
        <w:rPr>
          <w:rFonts w:ascii="Times New Roman" w:hAnsi="Times New Roman" w:eastAsia="Times New Roman" w:cs="Times New Roman"/>
          <w:spacing w:val="1"/>
          <w:sz w:val="30"/>
          <w:szCs w:val="30"/>
        </w:rPr>
        <w:t>”</w:t>
      </w:r>
      <w:r>
        <w:rPr>
          <w:rFonts w:ascii="宋体" w:hAnsi="宋体" w:eastAsia="宋体" w:cs="宋体"/>
          <w:spacing w:val="1"/>
          <w:sz w:val="30"/>
          <w:szCs w:val="30"/>
        </w:rPr>
        <w:t>打交道，这样一</w:t>
      </w:r>
      <w:r>
        <w:rPr>
          <w:rFonts w:ascii="宋体" w:hAnsi="宋体" w:eastAsia="宋体" w:cs="宋体"/>
          <w:sz w:val="30"/>
          <w:szCs w:val="30"/>
        </w:rPr>
        <w:t>来，意外就会发生。 但是，即使无法通过计算找到清晰的答案，我们还是要做出决定。所</w:t>
      </w:r>
    </w:p>
    <w:p w14:paraId="388649B7">
      <w:pPr>
        <w:spacing w:before="11" w:line="219" w:lineRule="auto"/>
        <w:ind w:left="4"/>
        <w:rPr>
          <w:rFonts w:ascii="宋体" w:hAnsi="宋体" w:eastAsia="宋体" w:cs="宋体"/>
          <w:sz w:val="30"/>
          <w:szCs w:val="30"/>
        </w:rPr>
      </w:pPr>
      <w:r>
        <w:rPr>
          <w:rFonts w:ascii="宋体" w:hAnsi="宋体" w:eastAsia="宋体" w:cs="宋体"/>
          <w:spacing w:val="-1"/>
          <w:sz w:val="30"/>
          <w:szCs w:val="30"/>
        </w:rPr>
        <w:t>幸，我们不用拼命抓住命运女神的轮子不放，也不会从轮子上摔落下</w:t>
      </w:r>
    </w:p>
    <w:p w14:paraId="19E82EA4">
      <w:pPr>
        <w:spacing w:before="78" w:line="270" w:lineRule="auto"/>
        <w:ind w:left="3"/>
        <w:rPr>
          <w:rFonts w:ascii="宋体" w:hAnsi="宋体" w:eastAsia="宋体" w:cs="宋体"/>
          <w:sz w:val="30"/>
          <w:szCs w:val="30"/>
        </w:rPr>
      </w:pPr>
      <w:r>
        <w:rPr>
          <w:rFonts w:ascii="宋体" w:hAnsi="宋体" w:eastAsia="宋体" w:cs="宋体"/>
          <w:spacing w:val="-1"/>
          <w:sz w:val="30"/>
          <w:szCs w:val="30"/>
        </w:rPr>
        <w:t>来。除了数学概率，福尔图娜和萨匹恩提亚还创作了一件我们常常忽视</w:t>
      </w:r>
      <w:r>
        <w:rPr>
          <w:rFonts w:ascii="宋体" w:hAnsi="宋体" w:eastAsia="宋体" w:cs="宋体"/>
          <w:spacing w:val="17"/>
          <w:sz w:val="30"/>
          <w:szCs w:val="30"/>
        </w:rPr>
        <w:t xml:space="preserve"> </w:t>
      </w:r>
      <w:r>
        <w:rPr>
          <w:rFonts w:ascii="宋体" w:hAnsi="宋体" w:eastAsia="宋体" w:cs="宋体"/>
          <w:spacing w:val="-2"/>
          <w:sz w:val="30"/>
          <w:szCs w:val="30"/>
        </w:rPr>
        <w:t>的作品</w:t>
      </w:r>
      <w:r>
        <w:rPr>
          <w:rFonts w:ascii="Times New Roman" w:hAnsi="Times New Roman" w:eastAsia="Times New Roman" w:cs="Times New Roman"/>
          <w:spacing w:val="-2"/>
          <w:sz w:val="30"/>
          <w:szCs w:val="30"/>
        </w:rPr>
        <w:t>——</w:t>
      </w:r>
      <w:r>
        <w:rPr>
          <w:rFonts w:ascii="宋体" w:hAnsi="宋体" w:eastAsia="宋体" w:cs="宋体"/>
          <w:spacing w:val="-2"/>
          <w:sz w:val="30"/>
          <w:szCs w:val="30"/>
        </w:rPr>
        <w:t>经验法则，用科学术语讲就是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启发法</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。做决策时，我们需</w:t>
      </w:r>
      <w:r>
        <w:rPr>
          <w:rFonts w:ascii="宋体" w:hAnsi="宋体" w:eastAsia="宋体" w:cs="宋体"/>
          <w:sz w:val="30"/>
          <w:szCs w:val="30"/>
        </w:rPr>
        <w:t xml:space="preserve"> </w:t>
      </w:r>
      <w:r>
        <w:rPr>
          <w:rFonts w:ascii="宋体" w:hAnsi="宋体" w:eastAsia="宋体" w:cs="宋体"/>
          <w:spacing w:val="-2"/>
          <w:sz w:val="30"/>
          <w:szCs w:val="30"/>
        </w:rPr>
        <w:t>要以下两套思维工具：</w:t>
      </w:r>
    </w:p>
    <w:p w14:paraId="01563AD4">
      <w:pPr>
        <w:spacing w:line="270" w:lineRule="auto"/>
        <w:rPr>
          <w:rFonts w:ascii="宋体" w:hAnsi="宋体" w:eastAsia="宋体" w:cs="宋体"/>
          <w:sz w:val="30"/>
          <w:szCs w:val="30"/>
        </w:rPr>
        <w:sectPr>
          <w:pgSz w:w="12240" w:h="15840"/>
          <w:pgMar w:top="400" w:right="1500" w:bottom="0" w:left="1449" w:header="0" w:footer="0" w:gutter="0"/>
          <w:cols w:space="720" w:num="1"/>
        </w:sectPr>
      </w:pPr>
    </w:p>
    <w:p w14:paraId="2D7EE289">
      <w:pPr>
        <w:pStyle w:val="2"/>
        <w:spacing w:line="247" w:lineRule="auto"/>
      </w:pPr>
    </w:p>
    <w:p w14:paraId="47651493">
      <w:pPr>
        <w:pStyle w:val="2"/>
        <w:spacing w:line="247" w:lineRule="auto"/>
      </w:pPr>
    </w:p>
    <w:p w14:paraId="5D38FB0B">
      <w:pPr>
        <w:pStyle w:val="2"/>
        <w:spacing w:line="247" w:lineRule="auto"/>
      </w:pPr>
    </w:p>
    <w:p w14:paraId="6BF73F5E">
      <w:pPr>
        <w:pStyle w:val="2"/>
        <w:spacing w:line="247" w:lineRule="auto"/>
      </w:pPr>
    </w:p>
    <w:p w14:paraId="295AD683">
      <w:pPr>
        <w:spacing w:before="95" w:line="258" w:lineRule="auto"/>
        <w:ind w:right="12" w:firstLine="719"/>
        <w:rPr>
          <w:rFonts w:ascii="楷体" w:hAnsi="楷体" w:eastAsia="楷体" w:cs="楷体"/>
          <w:sz w:val="29"/>
          <w:szCs w:val="29"/>
        </w:rPr>
      </w:pPr>
      <w:r>
        <w:rPr>
          <w:rFonts w:ascii="楷体" w:hAnsi="楷体" w:eastAsia="楷体" w:cs="楷体"/>
          <w:spacing w:val="7"/>
          <w:sz w:val="29"/>
          <w:szCs w:val="29"/>
        </w:rPr>
        <w:t xml:space="preserve">·  </w:t>
      </w:r>
      <w:r>
        <w:rPr>
          <w:rFonts w:ascii="黑体" w:hAnsi="黑体" w:eastAsia="黑体" w:cs="黑体"/>
          <w:b/>
          <w:bCs/>
          <w:spacing w:val="7"/>
          <w:sz w:val="29"/>
          <w:szCs w:val="29"/>
        </w:rPr>
        <w:t>风险：</w:t>
      </w:r>
      <w:r>
        <w:rPr>
          <w:rFonts w:ascii="楷体" w:hAnsi="楷体" w:eastAsia="楷体" w:cs="楷体"/>
          <w:spacing w:val="7"/>
          <w:sz w:val="29"/>
          <w:szCs w:val="29"/>
        </w:rPr>
        <w:t>如果风险是已知的，想要做出明</w:t>
      </w:r>
      <w:r>
        <w:rPr>
          <w:rFonts w:ascii="楷体" w:hAnsi="楷体" w:eastAsia="楷体" w:cs="楷体"/>
          <w:spacing w:val="6"/>
          <w:sz w:val="29"/>
          <w:szCs w:val="29"/>
        </w:rPr>
        <w:t>智的决策，你需要的就</w:t>
      </w:r>
      <w:r>
        <w:rPr>
          <w:rFonts w:ascii="楷体" w:hAnsi="楷体" w:eastAsia="楷体" w:cs="楷体"/>
          <w:sz w:val="29"/>
          <w:szCs w:val="29"/>
        </w:rPr>
        <w:t xml:space="preserve"> </w:t>
      </w:r>
      <w:r>
        <w:rPr>
          <w:rFonts w:ascii="楷体" w:hAnsi="楷体" w:eastAsia="楷体" w:cs="楷体"/>
          <w:spacing w:val="4"/>
          <w:sz w:val="29"/>
          <w:szCs w:val="29"/>
        </w:rPr>
        <w:t>是逻辑思维和统计学思维。</w:t>
      </w:r>
    </w:p>
    <w:p w14:paraId="0577B09F">
      <w:pPr>
        <w:pStyle w:val="2"/>
        <w:spacing w:line="273" w:lineRule="auto"/>
      </w:pPr>
    </w:p>
    <w:p w14:paraId="69C59DD1">
      <w:pPr>
        <w:spacing w:before="95" w:line="254" w:lineRule="auto"/>
        <w:ind w:firstLine="709"/>
        <w:rPr>
          <w:rFonts w:ascii="楷体" w:hAnsi="楷体" w:eastAsia="楷体" w:cs="楷体"/>
          <w:sz w:val="29"/>
          <w:szCs w:val="29"/>
        </w:rPr>
      </w:pPr>
      <w:r>
        <w:rPr>
          <w:rFonts w:ascii="楷体" w:hAnsi="楷体" w:eastAsia="楷体" w:cs="楷体"/>
          <w:spacing w:val="7"/>
          <w:sz w:val="29"/>
          <w:szCs w:val="29"/>
        </w:rPr>
        <w:t xml:space="preserve">·  </w:t>
      </w:r>
      <w:r>
        <w:rPr>
          <w:rFonts w:ascii="黑体" w:hAnsi="黑体" w:eastAsia="黑体" w:cs="黑体"/>
          <w:b/>
          <w:bCs/>
          <w:spacing w:val="7"/>
          <w:sz w:val="29"/>
          <w:szCs w:val="29"/>
        </w:rPr>
        <w:t>不确定性：</w:t>
      </w:r>
      <w:r>
        <w:rPr>
          <w:rFonts w:ascii="楷体" w:hAnsi="楷体" w:eastAsia="楷体" w:cs="楷体"/>
          <w:spacing w:val="7"/>
          <w:sz w:val="29"/>
          <w:szCs w:val="29"/>
        </w:rPr>
        <w:t xml:space="preserve">如果有些风险是未知的，想要做出明智的决策，你 </w:t>
      </w:r>
      <w:r>
        <w:rPr>
          <w:rFonts w:ascii="楷体" w:hAnsi="楷体" w:eastAsia="楷体" w:cs="楷体"/>
          <w:spacing w:val="5"/>
          <w:sz w:val="29"/>
          <w:szCs w:val="29"/>
        </w:rPr>
        <w:t>还需要直觉和睿智的经验法则。</w:t>
      </w:r>
    </w:p>
    <w:p w14:paraId="5867205F">
      <w:pPr>
        <w:pStyle w:val="2"/>
        <w:spacing w:line="479" w:lineRule="auto"/>
      </w:pPr>
    </w:p>
    <w:p w14:paraId="568360F0">
      <w:pPr>
        <w:pStyle w:val="2"/>
        <w:spacing w:line="2950" w:lineRule="exact"/>
        <w:ind w:firstLine="3399"/>
      </w:pPr>
      <w:r>
        <w:drawing>
          <wp:anchor distT="0" distB="0" distL="0" distR="0" simplePos="0" relativeHeight="251667456" behindDoc="0" locked="0" layoutInCell="1" allowOverlap="1">
            <wp:simplePos x="0" y="0"/>
            <wp:positionH relativeFrom="column">
              <wp:posOffset>462915</wp:posOffset>
            </wp:positionH>
            <wp:positionV relativeFrom="paragraph">
              <wp:posOffset>1841500</wp:posOffset>
            </wp:positionV>
            <wp:extent cx="1587500" cy="63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6"/>
                    <a:stretch>
                      <a:fillRect/>
                    </a:stretch>
                  </pic:blipFill>
                  <pic:spPr>
                    <a:xfrm>
                      <a:off x="0" y="0"/>
                      <a:ext cx="1587512" cy="6350"/>
                    </a:xfrm>
                    <a:prstGeom prst="rect">
                      <a:avLst/>
                    </a:prstGeom>
                  </pic:spPr>
                </pic:pic>
              </a:graphicData>
            </a:graphic>
          </wp:anchor>
        </w:drawing>
      </w:r>
      <w:r>
        <w:pict>
          <v:group id="_x0000_s1043" o:spid="_x0000_s1043" o:spt="203" style="position:absolute;left:0pt;margin-left:305.45pt;margin-top:0pt;height:145.5pt;width:126pt;z-index:251666432;mso-width-relative:page;mso-height-relative:page;" coordsize="2520,2910">
            <o:lock v:ext="edit" aspectratio="f"/>
            <v:shape id="_x0000_s1044" o:spid="_x0000_s1044" o:spt="75" alt="" type="#_x0000_t75" style="position:absolute;left:0;top:0;height:2910;width:2511;" filled="f" o:preferrelative="t" stroked="f" coordsize="21600,21600">
              <v:path/>
              <v:fill on="f" focussize="0,0"/>
              <v:stroke on="f"/>
              <v:imagedata r:id="rId27" o:title=""/>
              <o:lock v:ext="edit" aspectratio="t"/>
            </v:shape>
            <v:shape id="_x0000_s1045" o:spid="_x0000_s1045" o:spt="202" type="#_x0000_t202" style="position:absolute;left:790;top:738;height:2146;width:994;" filled="f" stroked="f" coordsize="21600,21600">
              <v:path/>
              <v:fill on="f" focussize="0,0"/>
              <v:stroke on="f"/>
              <v:imagedata o:title=""/>
              <o:lock v:ext="edit" aspectratio="f"/>
              <v:textbox inset="0mm,0mm,0mm,0mm">
                <w:txbxContent>
                  <w:p w14:paraId="66A2A83A">
                    <w:pPr>
                      <w:spacing w:before="19" w:line="244" w:lineRule="auto"/>
                      <w:ind w:left="229" w:right="293"/>
                      <w:rPr>
                        <w:rFonts w:ascii="宋体" w:hAnsi="宋体" w:eastAsia="宋体" w:cs="宋体"/>
                        <w:sz w:val="22"/>
                        <w:szCs w:val="22"/>
                      </w:rPr>
                    </w:pPr>
                    <w:r>
                      <w:rPr>
                        <w:rFonts w:ascii="宋体" w:hAnsi="宋体" w:eastAsia="宋体" w:cs="宋体"/>
                        <w:color w:val="FFFFFF"/>
                        <w:spacing w:val="15"/>
                        <w:sz w:val="22"/>
                        <w:szCs w:val="22"/>
                      </w:rPr>
                      <w:t>股票</w:t>
                    </w:r>
                    <w:r>
                      <w:rPr>
                        <w:rFonts w:ascii="宋体" w:hAnsi="宋体" w:eastAsia="宋体" w:cs="宋体"/>
                        <w:color w:val="FFFFFF"/>
                        <w:sz w:val="22"/>
                        <w:szCs w:val="22"/>
                      </w:rPr>
                      <w:t xml:space="preserve"> </w:t>
                    </w:r>
                    <w:r>
                      <w:rPr>
                        <w:rFonts w:ascii="宋体" w:hAnsi="宋体" w:eastAsia="宋体" w:cs="宋体"/>
                        <w:color w:val="FFFFFF"/>
                        <w:spacing w:val="15"/>
                        <w:sz w:val="22"/>
                        <w:szCs w:val="22"/>
                      </w:rPr>
                      <w:t>爱情</w:t>
                    </w:r>
                  </w:p>
                  <w:p w14:paraId="487AE1FE">
                    <w:pPr>
                      <w:spacing w:before="1" w:line="245" w:lineRule="auto"/>
                      <w:ind w:left="229" w:right="291"/>
                      <w:rPr>
                        <w:rFonts w:ascii="宋体" w:hAnsi="宋体" w:eastAsia="宋体" w:cs="宋体"/>
                        <w:sz w:val="22"/>
                        <w:szCs w:val="22"/>
                      </w:rPr>
                    </w:pPr>
                    <w:r>
                      <w:rPr>
                        <w:rFonts w:ascii="宋体" w:hAnsi="宋体" w:eastAsia="宋体" w:cs="宋体"/>
                        <w:color w:val="FFFFFF"/>
                        <w:spacing w:val="16"/>
                        <w:sz w:val="22"/>
                        <w:szCs w:val="22"/>
                      </w:rPr>
                      <w:t>地震</w:t>
                    </w:r>
                    <w:r>
                      <w:rPr>
                        <w:rFonts w:ascii="宋体" w:hAnsi="宋体" w:eastAsia="宋体" w:cs="宋体"/>
                        <w:color w:val="FFFFFF"/>
                        <w:sz w:val="22"/>
                        <w:szCs w:val="22"/>
                      </w:rPr>
                      <w:t xml:space="preserve"> </w:t>
                    </w:r>
                    <w:r>
                      <w:rPr>
                        <w:rFonts w:ascii="宋体" w:hAnsi="宋体" w:eastAsia="宋体" w:cs="宋体"/>
                        <w:color w:val="FFFFFF"/>
                        <w:spacing w:val="13"/>
                        <w:sz w:val="22"/>
                        <w:szCs w:val="22"/>
                      </w:rPr>
                      <w:t>商业</w:t>
                    </w:r>
                  </w:p>
                  <w:p w14:paraId="1D571187">
                    <w:pPr>
                      <w:pStyle w:val="2"/>
                      <w:spacing w:line="292" w:lineRule="auto"/>
                    </w:pPr>
                  </w:p>
                  <w:p w14:paraId="64DFEC2E">
                    <w:pPr>
                      <w:pStyle w:val="2"/>
                      <w:spacing w:line="292" w:lineRule="auto"/>
                    </w:pPr>
                  </w:p>
                  <w:p w14:paraId="5B24DF49">
                    <w:pPr>
                      <w:spacing w:before="74" w:line="222" w:lineRule="auto"/>
                      <w:ind w:left="20"/>
                      <w:rPr>
                        <w:rFonts w:ascii="黑体" w:hAnsi="黑体" w:eastAsia="黑体" w:cs="黑体"/>
                        <w:sz w:val="23"/>
                        <w:szCs w:val="23"/>
                      </w:rPr>
                    </w:pPr>
                    <w:r>
                      <w:rPr>
                        <w:rFonts w:ascii="黑体" w:hAnsi="黑体" w:eastAsia="黑体" w:cs="黑体"/>
                        <w:spacing w:val="8"/>
                        <w:sz w:val="23"/>
                        <w:szCs w:val="23"/>
                      </w:rPr>
                      <w:t>不确定性</w:t>
                    </w:r>
                  </w:p>
                </w:txbxContent>
              </v:textbox>
            </v:shape>
            <v:shape id="_x0000_s1046" o:spid="_x0000_s1046" o:spt="75" alt="" type="#_x0000_t75" style="position:absolute;left:10;top:2899;height:10;width:2510;" filled="f" o:preferrelative="t" stroked="f" coordsize="21600,21600">
              <v:path/>
              <v:fill on="f" focussize="0,0"/>
              <v:stroke on="f"/>
              <v:imagedata r:id="rId26" o:title=""/>
              <o:lock v:ext="edit" aspectratio="t"/>
            </v:shape>
          </v:group>
        </w:pict>
      </w:r>
      <w:r>
        <w:drawing>
          <wp:anchor distT="0" distB="0" distL="0" distR="0" simplePos="0" relativeHeight="251665408" behindDoc="0" locked="0" layoutInCell="1" allowOverlap="1">
            <wp:simplePos x="0" y="0"/>
            <wp:positionH relativeFrom="column">
              <wp:posOffset>431165</wp:posOffset>
            </wp:positionH>
            <wp:positionV relativeFrom="paragraph">
              <wp:posOffset>0</wp:posOffset>
            </wp:positionV>
            <wp:extent cx="1606550" cy="184785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8"/>
                    <a:stretch>
                      <a:fillRect/>
                    </a:stretch>
                  </pic:blipFill>
                  <pic:spPr>
                    <a:xfrm>
                      <a:off x="0" y="0"/>
                      <a:ext cx="1606555" cy="1847828"/>
                    </a:xfrm>
                    <a:prstGeom prst="rect">
                      <a:avLst/>
                    </a:prstGeom>
                  </pic:spPr>
                </pic:pic>
              </a:graphicData>
            </a:graphic>
          </wp:anchor>
        </w:drawing>
      </w:r>
      <w:r>
        <w:rPr>
          <w:position w:val="-59"/>
        </w:rPr>
        <w:pict>
          <v:group id="_x0000_s1047" o:spid="_x0000_s1047" o:spt="203" style="height:147.55pt;width:128.55pt;" coordsize="2571,2951">
            <o:lock v:ext="edit" aspectratio="f"/>
            <v:shape id="_x0000_s1048" o:spid="_x0000_s1048" o:spt="75" alt="" type="#_x0000_t75" style="position:absolute;left:0;top:0;height:2951;width:2571;" filled="f" o:preferrelative="t" stroked="f" coordsize="21600,21600">
              <v:path/>
              <v:fill on="f" focussize="0,0"/>
              <v:stroke on="f"/>
              <v:imagedata r:id="rId29" o:title=""/>
              <o:lock v:ext="edit" aspectratio="t"/>
            </v:shape>
            <v:shape id="_x0000_s1049" o:spid="_x0000_s1049" o:spt="202" type="#_x0000_t202" style="position:absolute;left:-20;top:-20;height:2991;width:2611;" filled="f" stroked="f" coordsize="21600,21600">
              <v:path/>
              <v:fill on="f" focussize="0,0"/>
              <v:stroke on="f"/>
              <v:imagedata o:title=""/>
              <o:lock v:ext="edit" aspectratio="f"/>
              <v:textbox inset="0mm,0mm,0mm,0mm">
                <w:txbxContent>
                  <w:p w14:paraId="347DF01E">
                    <w:pPr>
                      <w:spacing w:line="259" w:lineRule="auto"/>
                      <w:rPr>
                        <w:rFonts w:ascii="Arial"/>
                        <w:sz w:val="21"/>
                      </w:rPr>
                    </w:pPr>
                  </w:p>
                  <w:p w14:paraId="3CCA018A">
                    <w:pPr>
                      <w:spacing w:line="260" w:lineRule="auto"/>
                      <w:rPr>
                        <w:rFonts w:ascii="Arial"/>
                        <w:sz w:val="21"/>
                      </w:rPr>
                    </w:pPr>
                  </w:p>
                  <w:p w14:paraId="130F088B">
                    <w:pPr>
                      <w:spacing w:line="260" w:lineRule="auto"/>
                      <w:rPr>
                        <w:rFonts w:ascii="Arial"/>
                        <w:sz w:val="21"/>
                      </w:rPr>
                    </w:pPr>
                  </w:p>
                  <w:p w14:paraId="01376308">
                    <w:pPr>
                      <w:spacing w:before="75" w:line="230" w:lineRule="auto"/>
                      <w:ind w:left="960" w:right="951" w:firstLine="110"/>
                      <w:jc w:val="both"/>
                      <w:rPr>
                        <w:rFonts w:ascii="宋体" w:hAnsi="宋体" w:eastAsia="宋体" w:cs="宋体"/>
                        <w:sz w:val="23"/>
                        <w:szCs w:val="23"/>
                      </w:rPr>
                    </w:pPr>
                    <w:r>
                      <w:rPr>
                        <w:rFonts w:ascii="宋体" w:hAnsi="宋体" w:eastAsia="宋体" w:cs="宋体"/>
                        <w:spacing w:val="7"/>
                        <w:sz w:val="23"/>
                        <w:szCs w:val="23"/>
                      </w:rPr>
                      <w:t>赌场</w:t>
                    </w:r>
                    <w:r>
                      <w:rPr>
                        <w:rFonts w:ascii="宋体" w:hAnsi="宋体" w:eastAsia="宋体" w:cs="宋体"/>
                        <w:sz w:val="23"/>
                        <w:szCs w:val="23"/>
                      </w:rPr>
                      <w:t xml:space="preserve">  </w:t>
                    </w:r>
                    <w:r>
                      <w:rPr>
                        <w:rFonts w:ascii="宋体" w:hAnsi="宋体" w:eastAsia="宋体" w:cs="宋体"/>
                        <w:spacing w:val="2"/>
                        <w:sz w:val="23"/>
                        <w:szCs w:val="23"/>
                      </w:rPr>
                      <w:t>老虎机</w:t>
                    </w:r>
                    <w:r>
                      <w:rPr>
                        <w:rFonts w:ascii="宋体" w:hAnsi="宋体" w:eastAsia="宋体" w:cs="宋体"/>
                        <w:spacing w:val="1"/>
                        <w:sz w:val="23"/>
                        <w:szCs w:val="23"/>
                      </w:rPr>
                      <w:t xml:space="preserve"> </w:t>
                    </w:r>
                    <w:r>
                      <w:rPr>
                        <w:rFonts w:ascii="宋体" w:hAnsi="宋体" w:eastAsia="宋体" w:cs="宋体"/>
                        <w:spacing w:val="19"/>
                        <w:w w:val="118"/>
                        <w:sz w:val="23"/>
                        <w:szCs w:val="23"/>
                      </w:rPr>
                      <w:t>彩票</w:t>
                    </w:r>
                  </w:p>
                  <w:p w14:paraId="3CCAA3E7">
                    <w:pPr>
                      <w:spacing w:line="269" w:lineRule="auto"/>
                      <w:rPr>
                        <w:rFonts w:ascii="Arial"/>
                        <w:sz w:val="21"/>
                      </w:rPr>
                    </w:pPr>
                  </w:p>
                  <w:p w14:paraId="51A9B490">
                    <w:pPr>
                      <w:spacing w:line="270" w:lineRule="auto"/>
                      <w:rPr>
                        <w:rFonts w:ascii="Arial"/>
                        <w:sz w:val="21"/>
                      </w:rPr>
                    </w:pPr>
                  </w:p>
                  <w:p w14:paraId="49C5C752">
                    <w:pPr>
                      <w:spacing w:line="270" w:lineRule="auto"/>
                      <w:rPr>
                        <w:rFonts w:ascii="Arial"/>
                        <w:sz w:val="21"/>
                      </w:rPr>
                    </w:pPr>
                  </w:p>
                  <w:p w14:paraId="0206DF1E">
                    <w:pPr>
                      <w:spacing w:before="75" w:line="222" w:lineRule="auto"/>
                      <w:ind w:left="1070"/>
                      <w:rPr>
                        <w:rFonts w:ascii="黑体" w:hAnsi="黑体" w:eastAsia="黑体" w:cs="黑体"/>
                        <w:sz w:val="23"/>
                        <w:szCs w:val="23"/>
                      </w:rPr>
                    </w:pPr>
                    <w:r>
                      <w:rPr>
                        <w:rFonts w:ascii="黑体" w:hAnsi="黑体" w:eastAsia="黑体" w:cs="黑体"/>
                        <w:spacing w:val="-3"/>
                        <w:sz w:val="23"/>
                        <w:szCs w:val="23"/>
                      </w:rPr>
                      <w:t>风险</w:t>
                    </w:r>
                  </w:p>
                </w:txbxContent>
              </v:textbox>
            </v:shape>
            <w10:wrap type="none"/>
            <w10:anchorlock/>
          </v:group>
        </w:pict>
      </w:r>
    </w:p>
    <w:p w14:paraId="1B323160">
      <w:pPr>
        <w:spacing w:before="207" w:line="227" w:lineRule="auto"/>
        <w:ind w:left="2859"/>
        <w:rPr>
          <w:rFonts w:ascii="楷体" w:hAnsi="楷体" w:eastAsia="楷体" w:cs="楷体"/>
          <w:sz w:val="23"/>
          <w:szCs w:val="23"/>
        </w:rPr>
      </w:pPr>
      <w:r>
        <w:rPr>
          <w:rFonts w:ascii="楷体" w:hAnsi="楷体" w:eastAsia="楷体" w:cs="楷体"/>
          <w:spacing w:val="29"/>
          <w:sz w:val="23"/>
          <w:szCs w:val="23"/>
        </w:rPr>
        <w:t>图2</w:t>
      </w:r>
      <w:r>
        <w:rPr>
          <w:rFonts w:ascii="楷体" w:hAnsi="楷体" w:eastAsia="楷体" w:cs="楷体"/>
          <w:spacing w:val="-59"/>
          <w:sz w:val="23"/>
          <w:szCs w:val="23"/>
        </w:rPr>
        <w:t xml:space="preserve"> </w:t>
      </w:r>
      <w:r>
        <w:rPr>
          <w:rFonts w:ascii="楷体" w:hAnsi="楷体" w:eastAsia="楷体" w:cs="楷体"/>
          <w:spacing w:val="29"/>
          <w:sz w:val="23"/>
          <w:szCs w:val="23"/>
        </w:rPr>
        <w:t>-</w:t>
      </w:r>
      <w:r>
        <w:rPr>
          <w:rFonts w:ascii="楷体" w:hAnsi="楷体" w:eastAsia="楷体" w:cs="楷体"/>
          <w:spacing w:val="-64"/>
          <w:sz w:val="23"/>
          <w:szCs w:val="23"/>
        </w:rPr>
        <w:t xml:space="preserve"> </w:t>
      </w:r>
      <w:r>
        <w:rPr>
          <w:rFonts w:ascii="楷体" w:hAnsi="楷体" w:eastAsia="楷体" w:cs="楷体"/>
          <w:spacing w:val="29"/>
          <w:sz w:val="23"/>
          <w:szCs w:val="23"/>
        </w:rPr>
        <w:t>3确定性、风险和不确定性</w:t>
      </w:r>
    </w:p>
    <w:p w14:paraId="5F489383">
      <w:pPr>
        <w:pStyle w:val="2"/>
        <w:spacing w:line="312" w:lineRule="auto"/>
      </w:pPr>
    </w:p>
    <w:p w14:paraId="2C2295D4">
      <w:pPr>
        <w:spacing w:before="75" w:line="217" w:lineRule="auto"/>
        <w:rPr>
          <w:rFonts w:ascii="楷体" w:hAnsi="楷体" w:eastAsia="楷体" w:cs="楷体"/>
          <w:sz w:val="23"/>
          <w:szCs w:val="23"/>
        </w:rPr>
      </w:pPr>
      <w:r>
        <w:rPr>
          <w:rFonts w:ascii="楷体" w:hAnsi="楷体" w:eastAsia="楷体" w:cs="楷体"/>
          <w:spacing w:val="28"/>
          <w:sz w:val="23"/>
          <w:szCs w:val="23"/>
        </w:rPr>
        <w:t>在日常生活中，我们会区分“风险”和“确定性”,但却把“风险”和“</w:t>
      </w:r>
      <w:r>
        <w:rPr>
          <w:rFonts w:ascii="楷体" w:hAnsi="楷体" w:eastAsia="楷体" w:cs="楷体"/>
          <w:spacing w:val="27"/>
          <w:sz w:val="23"/>
          <w:szCs w:val="23"/>
        </w:rPr>
        <w:t>不确定</w:t>
      </w:r>
    </w:p>
    <w:p w14:paraId="1F2AFB53">
      <w:pPr>
        <w:spacing w:before="2" w:line="217" w:lineRule="auto"/>
        <w:ind w:right="190"/>
        <w:rPr>
          <w:rFonts w:ascii="楷体" w:hAnsi="楷体" w:eastAsia="楷体" w:cs="楷体"/>
          <w:sz w:val="23"/>
          <w:szCs w:val="23"/>
        </w:rPr>
      </w:pPr>
      <w:r>
        <w:rPr>
          <w:rFonts w:ascii="楷体" w:hAnsi="楷体" w:eastAsia="楷体" w:cs="楷体"/>
          <w:spacing w:val="24"/>
          <w:sz w:val="23"/>
          <w:szCs w:val="23"/>
        </w:rPr>
        <w:t>性”用作同义词。其实，它们根本不是。在风险已知的世界里，包括概率在内的所</w:t>
      </w:r>
      <w:r>
        <w:rPr>
          <w:rFonts w:ascii="楷体" w:hAnsi="楷体" w:eastAsia="楷体" w:cs="楷体"/>
          <w:spacing w:val="1"/>
          <w:sz w:val="23"/>
          <w:szCs w:val="23"/>
        </w:rPr>
        <w:t xml:space="preserve"> </w:t>
      </w:r>
      <w:r>
        <w:rPr>
          <w:rFonts w:ascii="楷体" w:hAnsi="楷体" w:eastAsia="楷体" w:cs="楷体"/>
          <w:spacing w:val="24"/>
          <w:sz w:val="23"/>
          <w:szCs w:val="23"/>
        </w:rPr>
        <w:t>有事物都是确定的，统计学思维和逻辑思维足以让我们做出明智的决策。但是在不</w:t>
      </w:r>
      <w:r>
        <w:rPr>
          <w:rFonts w:ascii="楷体" w:hAnsi="楷体" w:eastAsia="楷体" w:cs="楷体"/>
          <w:spacing w:val="18"/>
          <w:sz w:val="23"/>
          <w:szCs w:val="23"/>
        </w:rPr>
        <w:t xml:space="preserve"> </w:t>
      </w:r>
      <w:r>
        <w:rPr>
          <w:rFonts w:ascii="楷体" w:hAnsi="楷体" w:eastAsia="楷体" w:cs="楷体"/>
          <w:spacing w:val="24"/>
          <w:sz w:val="23"/>
          <w:szCs w:val="23"/>
        </w:rPr>
        <w:t>确定性的世界里，所有事物并不都是已知的，我们无法通过计算做出最</w:t>
      </w:r>
      <w:r>
        <w:rPr>
          <w:rFonts w:ascii="楷体" w:hAnsi="楷体" w:eastAsia="楷体" w:cs="楷体"/>
          <w:spacing w:val="23"/>
          <w:sz w:val="23"/>
          <w:szCs w:val="23"/>
        </w:rPr>
        <w:t>佳选择。这</w:t>
      </w:r>
      <w:r>
        <w:rPr>
          <w:rFonts w:ascii="楷体" w:hAnsi="楷体" w:eastAsia="楷体" w:cs="楷体"/>
          <w:sz w:val="23"/>
          <w:szCs w:val="23"/>
        </w:rPr>
        <w:t xml:space="preserve"> </w:t>
      </w:r>
      <w:r>
        <w:rPr>
          <w:rFonts w:ascii="楷体" w:hAnsi="楷体" w:eastAsia="楷体" w:cs="楷体"/>
          <w:spacing w:val="22"/>
          <w:sz w:val="23"/>
          <w:szCs w:val="23"/>
        </w:rPr>
        <w:t>时，我们还需要借助睿智的经验法则和直觉，才能做出明智的决策。</w:t>
      </w:r>
    </w:p>
    <w:p w14:paraId="72341484">
      <w:pPr>
        <w:pStyle w:val="2"/>
        <w:spacing w:line="281" w:lineRule="auto"/>
      </w:pPr>
    </w:p>
    <w:p w14:paraId="2D673BE8">
      <w:pPr>
        <w:spacing w:before="95" w:line="280" w:lineRule="auto"/>
        <w:ind w:right="68" w:firstLine="609"/>
        <w:rPr>
          <w:rFonts w:ascii="宋体" w:hAnsi="宋体" w:eastAsia="宋体" w:cs="宋体"/>
          <w:sz w:val="29"/>
          <w:szCs w:val="29"/>
        </w:rPr>
      </w:pPr>
      <w:r>
        <w:rPr>
          <w:rFonts w:ascii="宋体" w:hAnsi="宋体" w:eastAsia="宋体" w:cs="宋体"/>
          <w:spacing w:val="9"/>
          <w:sz w:val="29"/>
          <w:szCs w:val="29"/>
        </w:rPr>
        <w:t>大多数时候，这两套思维工具都必不可少。有的事情可以计算，有</w:t>
      </w:r>
      <w:r>
        <w:rPr>
          <w:rFonts w:ascii="宋体" w:hAnsi="宋体" w:eastAsia="宋体" w:cs="宋体"/>
          <w:spacing w:val="2"/>
          <w:sz w:val="29"/>
          <w:szCs w:val="29"/>
        </w:rPr>
        <w:t xml:space="preserve"> 的不可以。即使可以计算，</w:t>
      </w:r>
      <w:r>
        <w:rPr>
          <w:rFonts w:ascii="宋体" w:hAnsi="宋体" w:eastAsia="宋体" w:cs="宋体"/>
          <w:spacing w:val="-20"/>
          <w:sz w:val="29"/>
          <w:szCs w:val="29"/>
        </w:rPr>
        <w:t xml:space="preserve"> </w:t>
      </w:r>
      <w:r>
        <w:rPr>
          <w:rFonts w:ascii="宋体" w:hAnsi="宋体" w:eastAsia="宋体" w:cs="宋体"/>
          <w:spacing w:val="2"/>
          <w:sz w:val="29"/>
          <w:szCs w:val="29"/>
        </w:rPr>
        <w:t>一般也只是做粗略的估计。</w:t>
      </w:r>
    </w:p>
    <w:p w14:paraId="60A233A5">
      <w:pPr>
        <w:spacing w:line="280" w:lineRule="auto"/>
        <w:rPr>
          <w:rFonts w:ascii="宋体" w:hAnsi="宋体" w:eastAsia="宋体" w:cs="宋体"/>
          <w:sz w:val="29"/>
          <w:szCs w:val="29"/>
        </w:rPr>
        <w:sectPr>
          <w:pgSz w:w="12240" w:h="15840"/>
          <w:pgMar w:top="400" w:right="1446" w:bottom="0" w:left="1440" w:header="0" w:footer="0" w:gutter="0"/>
          <w:cols w:space="720" w:num="1"/>
        </w:sectPr>
      </w:pPr>
    </w:p>
    <w:p w14:paraId="434654F0">
      <w:pPr>
        <w:pStyle w:val="2"/>
        <w:spacing w:line="276" w:lineRule="auto"/>
      </w:pPr>
    </w:p>
    <w:p w14:paraId="5E61B11D">
      <w:pPr>
        <w:pStyle w:val="2"/>
        <w:spacing w:line="276" w:lineRule="auto"/>
      </w:pPr>
    </w:p>
    <w:p w14:paraId="78E54A5C">
      <w:pPr>
        <w:pStyle w:val="2"/>
        <w:spacing w:line="277" w:lineRule="auto"/>
      </w:pPr>
    </w:p>
    <w:p w14:paraId="09F824DD">
      <w:pPr>
        <w:pStyle w:val="2"/>
        <w:spacing w:line="277" w:lineRule="auto"/>
      </w:pPr>
    </w:p>
    <w:p w14:paraId="24248E10">
      <w:pPr>
        <w:pStyle w:val="2"/>
        <w:spacing w:line="277" w:lineRule="auto"/>
      </w:pPr>
    </w:p>
    <w:p w14:paraId="4E650B66">
      <w:pPr>
        <w:pStyle w:val="2"/>
        <w:spacing w:line="277" w:lineRule="auto"/>
      </w:pPr>
    </w:p>
    <w:p w14:paraId="325780BF">
      <w:pPr>
        <w:spacing w:before="127" w:line="576" w:lineRule="exact"/>
        <w:ind w:left="8"/>
        <w:rPr>
          <w:rFonts w:ascii="宋体" w:hAnsi="宋体" w:eastAsia="宋体" w:cs="宋体"/>
          <w:sz w:val="39"/>
          <w:szCs w:val="39"/>
        </w:rPr>
      </w:pPr>
      <w:r>
        <w:rPr>
          <w:rFonts w:ascii="Times New Roman" w:hAnsi="Times New Roman" w:eastAsia="Times New Roman" w:cs="Times New Roman"/>
          <w:spacing w:val="-3"/>
          <w:position w:val="3"/>
          <w:sz w:val="39"/>
          <w:szCs w:val="39"/>
        </w:rPr>
        <w:t>3.</w:t>
      </w:r>
      <w:r>
        <w:rPr>
          <w:rFonts w:ascii="宋体" w:hAnsi="宋体" w:eastAsia="宋体" w:cs="宋体"/>
          <w:spacing w:val="-3"/>
          <w:position w:val="3"/>
          <w:sz w:val="39"/>
          <w:szCs w:val="39"/>
        </w:rPr>
        <w:t>应对已知风险</w:t>
      </w:r>
    </w:p>
    <w:p w14:paraId="181BFC39">
      <w:pPr>
        <w:pStyle w:val="2"/>
        <w:spacing w:line="364" w:lineRule="auto"/>
      </w:pPr>
    </w:p>
    <w:p w14:paraId="755C37FD">
      <w:pPr>
        <w:spacing w:before="98" w:line="268" w:lineRule="auto"/>
        <w:ind w:firstLine="600"/>
        <w:rPr>
          <w:rFonts w:ascii="宋体" w:hAnsi="宋体" w:eastAsia="宋体" w:cs="宋体"/>
          <w:sz w:val="30"/>
          <w:szCs w:val="30"/>
        </w:rPr>
      </w:pPr>
      <w:r>
        <w:rPr>
          <w:rFonts w:ascii="宋体" w:hAnsi="宋体" w:eastAsia="宋体" w:cs="宋体"/>
          <w:spacing w:val="-1"/>
          <w:sz w:val="30"/>
          <w:szCs w:val="30"/>
        </w:rPr>
        <w:t>在驯服偶然性的过程中出现了数学概率。本书用</w:t>
      </w:r>
      <w:r>
        <w:rPr>
          <w:rFonts w:ascii="Times New Roman" w:hAnsi="Times New Roman" w:eastAsia="Times New Roman" w:cs="Times New Roman"/>
          <w:spacing w:val="-1"/>
          <w:sz w:val="30"/>
          <w:szCs w:val="30"/>
        </w:rPr>
        <w:t>“</w:t>
      </w:r>
      <w:r>
        <w:rPr>
          <w:rFonts w:ascii="宋体" w:hAnsi="宋体" w:eastAsia="宋体" w:cs="宋体"/>
          <w:spacing w:val="-1"/>
          <w:sz w:val="30"/>
          <w:szCs w:val="30"/>
        </w:rPr>
        <w:t>已知风险</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风</w:t>
      </w:r>
      <w:r>
        <w:rPr>
          <w:rFonts w:ascii="宋体" w:hAnsi="宋体" w:eastAsia="宋体" w:cs="宋体"/>
          <w:spacing w:val="9"/>
          <w:sz w:val="30"/>
          <w:szCs w:val="30"/>
        </w:rPr>
        <w:t xml:space="preserve">  </w:t>
      </w:r>
      <w:r>
        <w:rPr>
          <w:rFonts w:ascii="宋体" w:hAnsi="宋体" w:eastAsia="宋体" w:cs="宋体"/>
          <w:sz w:val="30"/>
          <w:szCs w:val="30"/>
        </w:rPr>
        <w:t>险</w:t>
      </w:r>
      <w:r>
        <w:rPr>
          <w:rFonts w:ascii="Times New Roman" w:hAnsi="Times New Roman" w:eastAsia="Times New Roman" w:cs="Times New Roman"/>
          <w:sz w:val="30"/>
          <w:szCs w:val="30"/>
        </w:rPr>
        <w:t>”</w:t>
      </w:r>
      <w:r>
        <w:rPr>
          <w:rFonts w:ascii="宋体" w:hAnsi="宋体" w:eastAsia="宋体" w:cs="宋体"/>
          <w:sz w:val="30"/>
          <w:szCs w:val="30"/>
        </w:rPr>
        <w:t>来表示可以根据经验计算概率的风险，用</w:t>
      </w:r>
      <w:r>
        <w:rPr>
          <w:rFonts w:ascii="Times New Roman" w:hAnsi="Times New Roman" w:eastAsia="Times New Roman" w:cs="Times New Roman"/>
          <w:spacing w:val="-1"/>
          <w:sz w:val="30"/>
          <w:szCs w:val="30"/>
        </w:rPr>
        <w:t>“</w:t>
      </w:r>
      <w:r>
        <w:rPr>
          <w:rFonts w:ascii="宋体" w:hAnsi="宋体" w:eastAsia="宋体" w:cs="宋体"/>
          <w:spacing w:val="-1"/>
          <w:sz w:val="30"/>
          <w:szCs w:val="30"/>
        </w:rPr>
        <w:t>不确定性</w:t>
      </w:r>
      <w:r>
        <w:rPr>
          <w:rFonts w:ascii="Times New Roman" w:hAnsi="Times New Roman" w:eastAsia="Times New Roman" w:cs="Times New Roman"/>
          <w:spacing w:val="-1"/>
          <w:sz w:val="30"/>
          <w:szCs w:val="30"/>
        </w:rPr>
        <w:t>”</w:t>
      </w:r>
      <w:r>
        <w:rPr>
          <w:rFonts w:ascii="宋体" w:hAnsi="宋体" w:eastAsia="宋体" w:cs="宋体"/>
          <w:spacing w:val="-1"/>
          <w:sz w:val="30"/>
          <w:szCs w:val="30"/>
        </w:rPr>
        <w:t>表示无法计算</w:t>
      </w:r>
      <w:r>
        <w:rPr>
          <w:rFonts w:ascii="宋体" w:hAnsi="宋体" w:eastAsia="宋体" w:cs="宋体"/>
          <w:sz w:val="30"/>
          <w:szCs w:val="30"/>
        </w:rPr>
        <w:t xml:space="preserve">  概率的风险。例如，可以根据观测到的频率</w:t>
      </w:r>
      <w:r>
        <w:rPr>
          <w:rFonts w:ascii="宋体" w:hAnsi="宋体" w:eastAsia="宋体" w:cs="宋体"/>
          <w:spacing w:val="-1"/>
          <w:sz w:val="30"/>
          <w:szCs w:val="30"/>
        </w:rPr>
        <w:t>计算降水概率，击球率、血</w:t>
      </w:r>
      <w:r>
        <w:rPr>
          <w:rFonts w:ascii="宋体" w:hAnsi="宋体" w:eastAsia="宋体" w:cs="宋体"/>
          <w:sz w:val="30"/>
          <w:szCs w:val="30"/>
        </w:rPr>
        <w:t xml:space="preserve"> </w:t>
      </w:r>
      <w:r>
        <w:rPr>
          <w:rFonts w:ascii="宋体" w:hAnsi="宋体" w:eastAsia="宋体" w:cs="宋体"/>
          <w:spacing w:val="1"/>
          <w:sz w:val="30"/>
          <w:szCs w:val="30"/>
        </w:rPr>
        <w:t>栓形成的概率等也都可以计算。</w:t>
      </w:r>
      <w:r>
        <w:rPr>
          <w:rFonts w:ascii="Times New Roman" w:hAnsi="Times New Roman" w:eastAsia="Times New Roman" w:cs="Times New Roman"/>
          <w:spacing w:val="1"/>
          <w:sz w:val="30"/>
          <w:szCs w:val="30"/>
        </w:rPr>
        <w:t>“</w:t>
      </w:r>
      <w:r>
        <w:rPr>
          <w:rFonts w:ascii="宋体" w:hAnsi="宋体" w:eastAsia="宋体" w:cs="宋体"/>
          <w:spacing w:val="1"/>
          <w:sz w:val="30"/>
          <w:szCs w:val="30"/>
        </w:rPr>
        <w:t>风险</w:t>
      </w:r>
      <w:r>
        <w:rPr>
          <w:rFonts w:ascii="Times New Roman" w:hAnsi="Times New Roman" w:eastAsia="Times New Roman" w:cs="Times New Roman"/>
          <w:spacing w:val="1"/>
          <w:sz w:val="30"/>
          <w:szCs w:val="30"/>
        </w:rPr>
        <w:t>”</w:t>
      </w:r>
      <w:r>
        <w:rPr>
          <w:rFonts w:ascii="宋体" w:hAnsi="宋体" w:eastAsia="宋体" w:cs="宋体"/>
          <w:spacing w:val="1"/>
          <w:sz w:val="30"/>
          <w:szCs w:val="30"/>
        </w:rPr>
        <w:t>一词最初</w:t>
      </w:r>
      <w:r>
        <w:rPr>
          <w:rFonts w:ascii="宋体" w:hAnsi="宋体" w:eastAsia="宋体" w:cs="宋体"/>
          <w:sz w:val="30"/>
          <w:szCs w:val="30"/>
        </w:rPr>
        <w:t>不仅指代危险或危害， 还指掌握在命运女神手中的好运或厄运：风</w:t>
      </w:r>
      <w:r>
        <w:rPr>
          <w:rFonts w:ascii="宋体" w:hAnsi="宋体" w:eastAsia="宋体" w:cs="宋体"/>
          <w:spacing w:val="-1"/>
          <w:sz w:val="30"/>
          <w:szCs w:val="30"/>
        </w:rPr>
        <w:t>险可能是威胁，也可能是希</w:t>
      </w:r>
      <w:r>
        <w:rPr>
          <w:rFonts w:ascii="宋体" w:hAnsi="宋体" w:eastAsia="宋体" w:cs="宋体"/>
          <w:sz w:val="30"/>
          <w:szCs w:val="30"/>
        </w:rPr>
        <w:t xml:space="preserve"> 望。本书将保留风险的这一最初含义。毕竟</w:t>
      </w:r>
      <w:r>
        <w:rPr>
          <w:rFonts w:ascii="宋体" w:hAnsi="宋体" w:eastAsia="宋体" w:cs="宋体"/>
          <w:spacing w:val="-1"/>
          <w:sz w:val="30"/>
          <w:szCs w:val="30"/>
        </w:rPr>
        <w:t>，不冒险，几乎不可能有创</w:t>
      </w:r>
      <w:r>
        <w:rPr>
          <w:rFonts w:ascii="宋体" w:hAnsi="宋体" w:eastAsia="宋体" w:cs="宋体"/>
          <w:sz w:val="30"/>
          <w:szCs w:val="30"/>
        </w:rPr>
        <w:t xml:space="preserve"> 新。另外，在很多情况下，如果换个角度思</w:t>
      </w:r>
      <w:r>
        <w:rPr>
          <w:rFonts w:ascii="宋体" w:hAnsi="宋体" w:eastAsia="宋体" w:cs="宋体"/>
          <w:spacing w:val="-1"/>
          <w:sz w:val="30"/>
          <w:szCs w:val="30"/>
        </w:rPr>
        <w:t>考，负面结果也可能是有益</w:t>
      </w:r>
      <w:r>
        <w:rPr>
          <w:rFonts w:ascii="宋体" w:hAnsi="宋体" w:eastAsia="宋体" w:cs="宋体"/>
          <w:sz w:val="30"/>
          <w:szCs w:val="30"/>
        </w:rPr>
        <w:t xml:space="preserve"> 的：降水概率也许预示着危险，比如暴雨可</w:t>
      </w:r>
      <w:r>
        <w:rPr>
          <w:rFonts w:ascii="宋体" w:hAnsi="宋体" w:eastAsia="宋体" w:cs="宋体"/>
          <w:spacing w:val="-1"/>
          <w:sz w:val="30"/>
          <w:szCs w:val="30"/>
        </w:rPr>
        <w:t>能导致车祸；但是，它还可</w:t>
      </w:r>
      <w:r>
        <w:rPr>
          <w:rFonts w:ascii="宋体" w:hAnsi="宋体" w:eastAsia="宋体" w:cs="宋体"/>
          <w:sz w:val="30"/>
          <w:szCs w:val="30"/>
        </w:rPr>
        <w:t xml:space="preserve"> 能产生积极的结果，比如降雨解决了干旱和</w:t>
      </w:r>
      <w:r>
        <w:rPr>
          <w:rFonts w:ascii="宋体" w:hAnsi="宋体" w:eastAsia="宋体" w:cs="宋体"/>
          <w:spacing w:val="-1"/>
          <w:sz w:val="30"/>
          <w:szCs w:val="30"/>
        </w:rPr>
        <w:t>饥荒问题。在赌场，输钱的</w:t>
      </w:r>
      <w:r>
        <w:rPr>
          <w:rFonts w:ascii="宋体" w:hAnsi="宋体" w:eastAsia="宋体" w:cs="宋体"/>
          <w:sz w:val="30"/>
          <w:szCs w:val="30"/>
        </w:rPr>
        <w:t xml:space="preserve"> </w:t>
      </w:r>
      <w:r>
        <w:rPr>
          <w:rFonts w:ascii="宋体" w:hAnsi="宋体" w:eastAsia="宋体" w:cs="宋体"/>
          <w:spacing w:val="-1"/>
          <w:sz w:val="30"/>
          <w:szCs w:val="30"/>
        </w:rPr>
        <w:t>风险对输钱者来说是灾难，但赌场老板却会因此大赚一笔。</w:t>
      </w:r>
    </w:p>
    <w:p w14:paraId="62D1ACF0">
      <w:pPr>
        <w:spacing w:before="351" w:line="220" w:lineRule="auto"/>
        <w:ind w:left="4"/>
        <w:rPr>
          <w:rFonts w:ascii="宋体" w:hAnsi="宋体" w:eastAsia="宋体" w:cs="宋体"/>
          <w:sz w:val="39"/>
          <w:szCs w:val="39"/>
        </w:rPr>
      </w:pPr>
      <w:r>
        <w:rPr>
          <w:rFonts w:ascii="宋体" w:hAnsi="宋体" w:eastAsia="宋体" w:cs="宋体"/>
          <w:spacing w:val="4"/>
          <w:sz w:val="39"/>
          <w:szCs w:val="39"/>
        </w:rPr>
        <w:t>概率的三张面孔</w:t>
      </w:r>
    </w:p>
    <w:p w14:paraId="4F6A6004">
      <w:pPr>
        <w:spacing w:before="332" w:line="270" w:lineRule="auto"/>
        <w:ind w:left="8" w:firstLine="593"/>
        <w:rPr>
          <w:rFonts w:ascii="宋体" w:hAnsi="宋体" w:eastAsia="宋体" w:cs="宋体"/>
          <w:sz w:val="30"/>
          <w:szCs w:val="30"/>
        </w:rPr>
      </w:pPr>
      <w:r>
        <w:rPr>
          <w:rFonts w:ascii="宋体" w:hAnsi="宋体" w:eastAsia="宋体" w:cs="宋体"/>
          <w:spacing w:val="-1"/>
          <w:sz w:val="30"/>
          <w:szCs w:val="30"/>
        </w:rPr>
        <w:t>有一个重要的事实常常被人忽略，概率并非只有一张面孔，而是三</w:t>
      </w:r>
      <w:r>
        <w:rPr>
          <w:rFonts w:ascii="宋体" w:hAnsi="宋体" w:eastAsia="宋体" w:cs="宋体"/>
          <w:spacing w:val="15"/>
          <w:sz w:val="30"/>
          <w:szCs w:val="30"/>
        </w:rPr>
        <w:t xml:space="preserve"> </w:t>
      </w:r>
      <w:r>
        <w:rPr>
          <w:rFonts w:ascii="宋体" w:hAnsi="宋体" w:eastAsia="宋体" w:cs="宋体"/>
          <w:spacing w:val="-1"/>
          <w:sz w:val="30"/>
          <w:szCs w:val="30"/>
        </w:rPr>
        <w:t>张面孔：频率、物理设计和可信度。这三个特性一直保留到今天。</w:t>
      </w:r>
    </w:p>
    <w:p w14:paraId="0590C7E0">
      <w:pPr>
        <w:spacing w:before="306" w:line="244" w:lineRule="auto"/>
        <w:ind w:left="1" w:firstLine="590"/>
        <w:jc w:val="both"/>
        <w:rPr>
          <w:rFonts w:ascii="宋体" w:hAnsi="宋体" w:eastAsia="宋体" w:cs="宋体"/>
          <w:sz w:val="30"/>
          <w:szCs w:val="30"/>
        </w:rPr>
      </w:pPr>
      <w:r>
        <w:rPr>
          <w:rFonts w:ascii="微软雅黑" w:hAnsi="微软雅黑" w:eastAsia="微软雅黑" w:cs="微软雅黑"/>
          <w:b/>
          <w:bCs/>
          <w:sz w:val="30"/>
          <w:szCs w:val="30"/>
        </w:rPr>
        <w:t>频率。</w:t>
      </w:r>
      <w:r>
        <w:rPr>
          <w:rFonts w:ascii="宋体" w:hAnsi="宋体" w:eastAsia="宋体" w:cs="宋体"/>
          <w:sz w:val="30"/>
          <w:szCs w:val="30"/>
        </w:rPr>
        <w:t>概率的第一个特性是计算，将降雨的天数或棒球球</w:t>
      </w:r>
      <w:r>
        <w:rPr>
          <w:rFonts w:ascii="宋体" w:hAnsi="宋体" w:eastAsia="宋体" w:cs="宋体"/>
          <w:spacing w:val="-1"/>
          <w:sz w:val="30"/>
          <w:szCs w:val="30"/>
        </w:rPr>
        <w:t>员击中球</w:t>
      </w:r>
      <w:r>
        <w:rPr>
          <w:rFonts w:ascii="宋体" w:hAnsi="宋体" w:eastAsia="宋体" w:cs="宋体"/>
          <w:sz w:val="30"/>
          <w:szCs w:val="30"/>
        </w:rPr>
        <w:t xml:space="preserve"> </w:t>
      </w:r>
      <w:r>
        <w:rPr>
          <w:rFonts w:ascii="宋体" w:hAnsi="宋体" w:eastAsia="宋体" w:cs="宋体"/>
          <w:spacing w:val="-1"/>
          <w:sz w:val="30"/>
          <w:szCs w:val="30"/>
        </w:rPr>
        <w:t>的次数除以总天数或总击球数，可以得出相对频率，即概率。从历史上</w:t>
      </w:r>
      <w:r>
        <w:rPr>
          <w:rFonts w:ascii="宋体" w:hAnsi="宋体" w:eastAsia="宋体" w:cs="宋体"/>
          <w:spacing w:val="18"/>
          <w:sz w:val="30"/>
          <w:szCs w:val="30"/>
        </w:rPr>
        <w:t xml:space="preserve"> </w:t>
      </w:r>
      <w:r>
        <w:rPr>
          <w:rFonts w:ascii="宋体" w:hAnsi="宋体" w:eastAsia="宋体" w:cs="宋体"/>
          <w:sz w:val="30"/>
          <w:szCs w:val="30"/>
        </w:rPr>
        <w:t>看，概率起源于</w:t>
      </w:r>
      <w:r>
        <w:rPr>
          <w:rFonts w:ascii="Times New Roman" w:hAnsi="Times New Roman" w:eastAsia="Times New Roman" w:cs="Times New Roman"/>
          <w:sz w:val="30"/>
          <w:szCs w:val="30"/>
        </w:rPr>
        <w:t>17</w:t>
      </w:r>
      <w:r>
        <w:rPr>
          <w:rFonts w:ascii="宋体" w:hAnsi="宋体" w:eastAsia="宋体" w:cs="宋体"/>
          <w:sz w:val="30"/>
          <w:szCs w:val="30"/>
        </w:rPr>
        <w:t>世纪的死亡率统计表，</w:t>
      </w:r>
      <w:r>
        <w:rPr>
          <w:rFonts w:ascii="宋体" w:hAnsi="宋体" w:eastAsia="宋体" w:cs="宋体"/>
          <w:spacing w:val="-1"/>
          <w:sz w:val="30"/>
          <w:szCs w:val="30"/>
        </w:rPr>
        <w:t>保险公司会根据这份统计表计</w:t>
      </w:r>
      <w:r>
        <w:rPr>
          <w:rFonts w:ascii="宋体" w:hAnsi="宋体" w:eastAsia="宋体" w:cs="宋体"/>
          <w:sz w:val="30"/>
          <w:szCs w:val="30"/>
        </w:rPr>
        <w:t xml:space="preserve"> </w:t>
      </w:r>
      <w:r>
        <w:rPr>
          <w:rFonts w:ascii="宋体" w:hAnsi="宋体" w:eastAsia="宋体" w:cs="宋体"/>
          <w:spacing w:val="-2"/>
          <w:sz w:val="30"/>
          <w:szCs w:val="30"/>
        </w:rPr>
        <w:t>算人口死亡的概率。</w:t>
      </w:r>
    </w:p>
    <w:p w14:paraId="60A1B8EC">
      <w:pPr>
        <w:spacing w:before="345" w:line="236" w:lineRule="auto"/>
        <w:ind w:firstLine="593"/>
        <w:rPr>
          <w:rFonts w:ascii="宋体" w:hAnsi="宋体" w:eastAsia="宋体" w:cs="宋体"/>
          <w:sz w:val="30"/>
          <w:szCs w:val="30"/>
        </w:rPr>
      </w:pPr>
      <w:r>
        <w:rPr>
          <w:rFonts w:ascii="微软雅黑" w:hAnsi="微软雅黑" w:eastAsia="微软雅黑" w:cs="微软雅黑"/>
          <w:b/>
          <w:bCs/>
          <w:sz w:val="30"/>
          <w:szCs w:val="30"/>
        </w:rPr>
        <w:t>物理设计。</w:t>
      </w:r>
      <w:r>
        <w:rPr>
          <w:rFonts w:ascii="宋体" w:hAnsi="宋体" w:eastAsia="宋体" w:cs="宋体"/>
          <w:sz w:val="30"/>
          <w:szCs w:val="30"/>
        </w:rPr>
        <w:t>概率的第二个特性是结构，例如，如果色</w:t>
      </w:r>
      <w:r>
        <w:rPr>
          <w:rFonts w:ascii="宋体" w:hAnsi="宋体" w:eastAsia="宋体" w:cs="宋体"/>
          <w:spacing w:val="-1"/>
          <w:sz w:val="30"/>
          <w:szCs w:val="30"/>
        </w:rPr>
        <w:t>子的结构绝对</w:t>
      </w:r>
      <w:r>
        <w:rPr>
          <w:rFonts w:ascii="宋体" w:hAnsi="宋体" w:eastAsia="宋体" w:cs="宋体"/>
          <w:sz w:val="30"/>
          <w:szCs w:val="30"/>
        </w:rPr>
        <w:t xml:space="preserve"> </w:t>
      </w:r>
      <w:r>
        <w:rPr>
          <w:rFonts w:ascii="宋体" w:hAnsi="宋体" w:eastAsia="宋体" w:cs="宋体"/>
          <w:spacing w:val="-2"/>
          <w:sz w:val="30"/>
          <w:szCs w:val="30"/>
        </w:rPr>
        <w:t>对称，那么无须计算我们就可以知道掷出</w:t>
      </w:r>
      <w:r>
        <w:rPr>
          <w:rFonts w:ascii="Times New Roman" w:hAnsi="Times New Roman" w:eastAsia="Times New Roman" w:cs="Times New Roman"/>
          <w:spacing w:val="-2"/>
          <w:sz w:val="30"/>
          <w:szCs w:val="30"/>
        </w:rPr>
        <w:t>6</w:t>
      </w:r>
      <w:r>
        <w:rPr>
          <w:rFonts w:ascii="宋体" w:hAnsi="宋体" w:eastAsia="宋体" w:cs="宋体"/>
          <w:spacing w:val="-2"/>
          <w:sz w:val="30"/>
          <w:szCs w:val="30"/>
        </w:rPr>
        <w:t>点的概率是</w:t>
      </w:r>
      <w:r>
        <w:rPr>
          <w:rFonts w:ascii="Times New Roman" w:hAnsi="Times New Roman" w:eastAsia="Times New Roman" w:cs="Times New Roman"/>
          <w:spacing w:val="-2"/>
          <w:sz w:val="30"/>
          <w:szCs w:val="30"/>
        </w:rPr>
        <w:t>1/6</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。同样，老虎</w:t>
      </w:r>
      <w:r>
        <w:rPr>
          <w:rFonts w:ascii="宋体" w:hAnsi="宋体" w:eastAsia="宋体" w:cs="宋体"/>
          <w:sz w:val="30"/>
          <w:szCs w:val="30"/>
        </w:rPr>
        <w:t xml:space="preserve"> </w:t>
      </w:r>
      <w:r>
        <w:rPr>
          <w:rFonts w:ascii="宋体" w:hAnsi="宋体" w:eastAsia="宋体" w:cs="宋体"/>
          <w:spacing w:val="-2"/>
          <w:sz w:val="30"/>
          <w:szCs w:val="30"/>
        </w:rPr>
        <w:t>机吐钱的额度也可以设计成玩家投入金额的</w:t>
      </w:r>
      <w:r>
        <w:rPr>
          <w:rFonts w:ascii="Times New Roman" w:hAnsi="Times New Roman" w:eastAsia="Times New Roman" w:cs="Times New Roman"/>
          <w:spacing w:val="-2"/>
          <w:sz w:val="30"/>
          <w:szCs w:val="30"/>
        </w:rPr>
        <w:t>80%</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。设计好的概率被称</w:t>
      </w:r>
    </w:p>
    <w:p w14:paraId="56223768">
      <w:pPr>
        <w:spacing w:before="29" w:line="270" w:lineRule="auto"/>
        <w:ind w:left="5" w:right="33" w:hanging="1"/>
        <w:rPr>
          <w:rFonts w:ascii="宋体" w:hAnsi="宋体" w:eastAsia="宋体" w:cs="宋体"/>
          <w:sz w:val="30"/>
          <w:szCs w:val="30"/>
        </w:rPr>
      </w:pPr>
      <w:r>
        <w:rPr>
          <w:rFonts w:ascii="宋体" w:hAnsi="宋体" w:eastAsia="宋体" w:cs="宋体"/>
          <w:spacing w:val="-2"/>
          <w:sz w:val="30"/>
          <w:szCs w:val="30"/>
        </w:rPr>
        <w:t>为</w:t>
      </w:r>
      <w:r>
        <w:rPr>
          <w:rFonts w:ascii="Times New Roman" w:hAnsi="Times New Roman" w:eastAsia="Times New Roman" w:cs="Times New Roman"/>
          <w:spacing w:val="-2"/>
          <w:sz w:val="30"/>
          <w:szCs w:val="30"/>
        </w:rPr>
        <w:t>“</w:t>
      </w:r>
      <w:r>
        <w:rPr>
          <w:rFonts w:ascii="宋体" w:hAnsi="宋体" w:eastAsia="宋体" w:cs="宋体"/>
          <w:spacing w:val="-2"/>
          <w:sz w:val="30"/>
          <w:szCs w:val="30"/>
        </w:rPr>
        <w:t>倾向</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，靠运气取胜的游戏是其典型代表。这些风险是已知的，因为</w:t>
      </w:r>
      <w:r>
        <w:rPr>
          <w:rFonts w:ascii="宋体" w:hAnsi="宋体" w:eastAsia="宋体" w:cs="宋体"/>
          <w:sz w:val="30"/>
          <w:szCs w:val="30"/>
        </w:rPr>
        <w:t xml:space="preserve"> </w:t>
      </w:r>
      <w:r>
        <w:rPr>
          <w:rFonts w:ascii="宋体" w:hAnsi="宋体" w:eastAsia="宋体" w:cs="宋体"/>
          <w:spacing w:val="-2"/>
          <w:sz w:val="30"/>
          <w:szCs w:val="30"/>
        </w:rPr>
        <w:t>是人发明了这些游戏。</w:t>
      </w:r>
    </w:p>
    <w:p w14:paraId="39882320">
      <w:pPr>
        <w:spacing w:line="270" w:lineRule="auto"/>
        <w:rPr>
          <w:rFonts w:ascii="宋体" w:hAnsi="宋体" w:eastAsia="宋体" w:cs="宋体"/>
          <w:sz w:val="30"/>
          <w:szCs w:val="30"/>
        </w:rPr>
        <w:sectPr>
          <w:pgSz w:w="12240" w:h="15840"/>
          <w:pgMar w:top="400" w:right="1500" w:bottom="0" w:left="1450" w:header="0" w:footer="0" w:gutter="0"/>
          <w:cols w:space="720" w:num="1"/>
        </w:sectPr>
      </w:pPr>
    </w:p>
    <w:p w14:paraId="4E804054">
      <w:pPr>
        <w:pStyle w:val="2"/>
        <w:spacing w:line="244" w:lineRule="auto"/>
      </w:pPr>
    </w:p>
    <w:p w14:paraId="63DB4C04">
      <w:pPr>
        <w:pStyle w:val="2"/>
        <w:spacing w:line="244" w:lineRule="auto"/>
      </w:pPr>
    </w:p>
    <w:p w14:paraId="4A7047B8">
      <w:pPr>
        <w:pStyle w:val="2"/>
        <w:spacing w:line="244" w:lineRule="auto"/>
      </w:pPr>
    </w:p>
    <w:p w14:paraId="6126AC7F">
      <w:pPr>
        <w:pStyle w:val="2"/>
        <w:spacing w:line="245" w:lineRule="auto"/>
      </w:pPr>
    </w:p>
    <w:p w14:paraId="12B948BD">
      <w:pPr>
        <w:spacing w:before="128" w:line="242" w:lineRule="auto"/>
        <w:ind w:firstLine="595"/>
        <w:rPr>
          <w:rFonts w:ascii="宋体" w:hAnsi="宋体" w:eastAsia="宋体" w:cs="宋体"/>
          <w:sz w:val="30"/>
          <w:szCs w:val="30"/>
        </w:rPr>
      </w:pPr>
      <w:r>
        <w:rPr>
          <w:rFonts w:ascii="微软雅黑" w:hAnsi="微软雅黑" w:eastAsia="微软雅黑" w:cs="微软雅黑"/>
          <w:b/>
          <w:bCs/>
          <w:sz w:val="30"/>
          <w:szCs w:val="30"/>
        </w:rPr>
        <w:t>可信度。</w:t>
      </w:r>
      <w:r>
        <w:rPr>
          <w:rFonts w:ascii="宋体" w:hAnsi="宋体" w:eastAsia="宋体" w:cs="宋体"/>
          <w:sz w:val="30"/>
          <w:szCs w:val="30"/>
        </w:rPr>
        <w:t>概率的第三个特性是可信度，取决于</w:t>
      </w:r>
      <w:r>
        <w:rPr>
          <w:rFonts w:ascii="宋体" w:hAnsi="宋体" w:eastAsia="宋体" w:cs="宋体"/>
          <w:spacing w:val="-1"/>
          <w:sz w:val="30"/>
          <w:szCs w:val="30"/>
        </w:rPr>
        <w:t>经验与个人印象等因</w:t>
      </w:r>
      <w:r>
        <w:rPr>
          <w:rFonts w:ascii="宋体" w:hAnsi="宋体" w:eastAsia="宋体" w:cs="宋体"/>
          <w:sz w:val="30"/>
          <w:szCs w:val="30"/>
        </w:rPr>
        <w:t xml:space="preserve"> </w:t>
      </w:r>
      <w:r>
        <w:rPr>
          <w:rFonts w:ascii="宋体" w:hAnsi="宋体" w:eastAsia="宋体" w:cs="宋体"/>
          <w:spacing w:val="-1"/>
          <w:sz w:val="30"/>
          <w:szCs w:val="30"/>
        </w:rPr>
        <w:t>素。在历史上，可信度源于法庭上目击证人的证词，但更引人注意的是</w:t>
      </w:r>
      <w:r>
        <w:rPr>
          <w:rFonts w:ascii="宋体" w:hAnsi="宋体" w:eastAsia="宋体" w:cs="宋体"/>
          <w:spacing w:val="18"/>
          <w:sz w:val="30"/>
          <w:szCs w:val="30"/>
        </w:rPr>
        <w:t xml:space="preserve"> </w:t>
      </w:r>
      <w:r>
        <w:rPr>
          <w:rFonts w:ascii="宋体" w:hAnsi="宋体" w:eastAsia="宋体" w:cs="宋体"/>
          <w:spacing w:val="-1"/>
          <w:sz w:val="30"/>
          <w:szCs w:val="30"/>
        </w:rPr>
        <w:t>犹太教和基督教有关神迹的传说。比起之前有过交谈的两个证人的证</w:t>
      </w:r>
    </w:p>
    <w:p w14:paraId="64ADBED1">
      <w:pPr>
        <w:spacing w:line="269" w:lineRule="auto"/>
        <w:ind w:left="1" w:firstLine="1"/>
        <w:rPr>
          <w:rFonts w:ascii="宋体" w:hAnsi="宋体" w:eastAsia="宋体" w:cs="宋体"/>
          <w:sz w:val="30"/>
          <w:szCs w:val="30"/>
        </w:rPr>
      </w:pPr>
      <w:r>
        <w:rPr>
          <w:rFonts w:ascii="宋体" w:hAnsi="宋体" w:eastAsia="宋体" w:cs="宋体"/>
          <w:spacing w:val="-1"/>
          <w:sz w:val="30"/>
          <w:szCs w:val="30"/>
        </w:rPr>
        <w:t>词，两个独立证人的证词可信度更高。同样，不认识被告的证人的证词</w:t>
      </w:r>
      <w:r>
        <w:rPr>
          <w:rFonts w:ascii="宋体" w:hAnsi="宋体" w:eastAsia="宋体" w:cs="宋体"/>
          <w:spacing w:val="15"/>
          <w:sz w:val="30"/>
          <w:szCs w:val="30"/>
        </w:rPr>
        <w:t xml:space="preserve"> </w:t>
      </w:r>
      <w:r>
        <w:rPr>
          <w:rFonts w:ascii="宋体" w:hAnsi="宋体" w:eastAsia="宋体" w:cs="宋体"/>
          <w:spacing w:val="-1"/>
          <w:sz w:val="30"/>
          <w:szCs w:val="30"/>
        </w:rPr>
        <w:t>要比被告的兄弟的证词可信度更高。但是，如何量化可信度呢？</w:t>
      </w:r>
    </w:p>
    <w:p w14:paraId="0B88CB13">
      <w:pPr>
        <w:spacing w:before="299" w:line="268" w:lineRule="auto"/>
        <w:ind w:left="1" w:firstLine="631"/>
        <w:jc w:val="both"/>
        <w:rPr>
          <w:rFonts w:ascii="宋体" w:hAnsi="宋体" w:eastAsia="宋体" w:cs="宋体"/>
          <w:sz w:val="30"/>
          <w:szCs w:val="30"/>
        </w:rPr>
      </w:pPr>
      <w:r>
        <w:rPr>
          <w:rFonts w:ascii="宋体" w:hAnsi="宋体" w:eastAsia="宋体" w:cs="宋体"/>
          <w:spacing w:val="-2"/>
          <w:sz w:val="30"/>
          <w:szCs w:val="30"/>
        </w:rPr>
        <w:t>已知风险的概率可以根据频率或物理设计计算得出，但是可信度却</w:t>
      </w:r>
      <w:r>
        <w:rPr>
          <w:rFonts w:ascii="宋体" w:hAnsi="宋体" w:eastAsia="宋体" w:cs="宋体"/>
          <w:spacing w:val="12"/>
          <w:sz w:val="30"/>
          <w:szCs w:val="30"/>
        </w:rPr>
        <w:t xml:space="preserve"> </w:t>
      </w:r>
      <w:r>
        <w:rPr>
          <w:rFonts w:ascii="宋体" w:hAnsi="宋体" w:eastAsia="宋体" w:cs="宋体"/>
          <w:spacing w:val="-1"/>
          <w:sz w:val="30"/>
          <w:szCs w:val="30"/>
        </w:rPr>
        <w:t>是主观的、变化的。在拥有大量数据或设计清晰易懂的情况下，可以通</w:t>
      </w:r>
      <w:r>
        <w:rPr>
          <w:rFonts w:ascii="宋体" w:hAnsi="宋体" w:eastAsia="宋体" w:cs="宋体"/>
          <w:spacing w:val="17"/>
          <w:sz w:val="30"/>
          <w:szCs w:val="30"/>
        </w:rPr>
        <w:t xml:space="preserve"> </w:t>
      </w:r>
      <w:r>
        <w:rPr>
          <w:rFonts w:ascii="宋体" w:hAnsi="宋体" w:eastAsia="宋体" w:cs="宋体"/>
          <w:spacing w:val="-1"/>
          <w:sz w:val="30"/>
          <w:szCs w:val="30"/>
        </w:rPr>
        <w:t>过频率和物理设计计算概率。相比之下，可信度的概率范围更广，这表</w:t>
      </w:r>
      <w:r>
        <w:rPr>
          <w:rFonts w:ascii="宋体" w:hAnsi="宋体" w:eastAsia="宋体" w:cs="宋体"/>
          <w:spacing w:val="17"/>
          <w:sz w:val="30"/>
          <w:szCs w:val="30"/>
        </w:rPr>
        <w:t xml:space="preserve"> </w:t>
      </w:r>
      <w:r>
        <w:rPr>
          <w:rFonts w:ascii="宋体" w:hAnsi="宋体" w:eastAsia="宋体" w:cs="宋体"/>
          <w:spacing w:val="-1"/>
          <w:sz w:val="30"/>
          <w:szCs w:val="30"/>
        </w:rPr>
        <w:t>明概率可以应用于任何问题。这样做的危险在于，我们会很轻易地认为</w:t>
      </w:r>
      <w:r>
        <w:rPr>
          <w:rFonts w:ascii="宋体" w:hAnsi="宋体" w:eastAsia="宋体" w:cs="宋体"/>
          <w:spacing w:val="17"/>
          <w:sz w:val="30"/>
          <w:szCs w:val="30"/>
        </w:rPr>
        <w:t xml:space="preserve"> </w:t>
      </w:r>
      <w:r>
        <w:rPr>
          <w:rFonts w:ascii="宋体" w:hAnsi="宋体" w:eastAsia="宋体" w:cs="宋体"/>
          <w:spacing w:val="-1"/>
          <w:sz w:val="30"/>
          <w:szCs w:val="30"/>
        </w:rPr>
        <w:t>只需计算概率就能解决所有不确定性问题，导致经验法则等其他重要工</w:t>
      </w:r>
      <w:r>
        <w:rPr>
          <w:rFonts w:ascii="宋体" w:hAnsi="宋体" w:eastAsia="宋体" w:cs="宋体"/>
          <w:spacing w:val="17"/>
          <w:sz w:val="30"/>
          <w:szCs w:val="30"/>
        </w:rPr>
        <w:t xml:space="preserve"> </w:t>
      </w:r>
      <w:r>
        <w:rPr>
          <w:rFonts w:ascii="宋体" w:hAnsi="宋体" w:eastAsia="宋体" w:cs="宋体"/>
          <w:spacing w:val="-2"/>
          <w:sz w:val="30"/>
          <w:szCs w:val="30"/>
        </w:rPr>
        <w:t>具被束之高阁。</w:t>
      </w:r>
    </w:p>
    <w:p w14:paraId="38FA72D2">
      <w:pPr>
        <w:spacing w:before="295" w:line="268" w:lineRule="auto"/>
        <w:ind w:firstLine="600"/>
        <w:jc w:val="both"/>
        <w:rPr>
          <w:rFonts w:ascii="宋体" w:hAnsi="宋体" w:eastAsia="宋体" w:cs="宋体"/>
          <w:sz w:val="30"/>
          <w:szCs w:val="30"/>
        </w:rPr>
      </w:pPr>
      <w:r>
        <w:rPr>
          <w:rFonts w:ascii="宋体" w:hAnsi="宋体" w:eastAsia="宋体" w:cs="宋体"/>
          <w:spacing w:val="-1"/>
          <w:sz w:val="30"/>
          <w:szCs w:val="30"/>
        </w:rPr>
        <w:t>概率的这些特性重要吗？玩色子时可能并不重要，但是涉及现代科</w:t>
      </w:r>
      <w:r>
        <w:rPr>
          <w:rFonts w:ascii="宋体" w:hAnsi="宋体" w:eastAsia="宋体" w:cs="宋体"/>
          <w:spacing w:val="16"/>
          <w:sz w:val="30"/>
          <w:szCs w:val="30"/>
        </w:rPr>
        <w:t xml:space="preserve"> </w:t>
      </w:r>
      <w:r>
        <w:rPr>
          <w:rFonts w:ascii="宋体" w:hAnsi="宋体" w:eastAsia="宋体" w:cs="宋体"/>
          <w:spacing w:val="-1"/>
          <w:sz w:val="30"/>
          <w:szCs w:val="30"/>
        </w:rPr>
        <w:t>技时就变得至关重要。核电站发生重大事故的概率，可以根据之前的事</w:t>
      </w:r>
      <w:r>
        <w:rPr>
          <w:rFonts w:ascii="宋体" w:hAnsi="宋体" w:eastAsia="宋体" w:cs="宋体"/>
          <w:spacing w:val="18"/>
          <w:sz w:val="30"/>
          <w:szCs w:val="30"/>
        </w:rPr>
        <w:t xml:space="preserve"> </w:t>
      </w:r>
      <w:r>
        <w:rPr>
          <w:rFonts w:ascii="宋体" w:hAnsi="宋体" w:eastAsia="宋体" w:cs="宋体"/>
          <w:spacing w:val="-1"/>
          <w:sz w:val="30"/>
          <w:szCs w:val="30"/>
        </w:rPr>
        <w:t>故数量、核电站的物理设计或专家的可信度计算得出，这三种方法可以</w:t>
      </w:r>
      <w:r>
        <w:rPr>
          <w:rFonts w:ascii="宋体" w:hAnsi="宋体" w:eastAsia="宋体" w:cs="宋体"/>
          <w:spacing w:val="18"/>
          <w:sz w:val="30"/>
          <w:szCs w:val="30"/>
        </w:rPr>
        <w:t xml:space="preserve"> </w:t>
      </w:r>
      <w:r>
        <w:rPr>
          <w:rFonts w:ascii="宋体" w:hAnsi="宋体" w:eastAsia="宋体" w:cs="宋体"/>
          <w:spacing w:val="-1"/>
          <w:sz w:val="30"/>
          <w:szCs w:val="30"/>
        </w:rPr>
        <w:t>使用其一，也可以混合使用，但计算结果可能截然不同。计算核电站的</w:t>
      </w:r>
      <w:r>
        <w:rPr>
          <w:rFonts w:ascii="宋体" w:hAnsi="宋体" w:eastAsia="宋体" w:cs="宋体"/>
          <w:spacing w:val="18"/>
          <w:sz w:val="30"/>
          <w:szCs w:val="30"/>
        </w:rPr>
        <w:t xml:space="preserve"> </w:t>
      </w:r>
      <w:r>
        <w:rPr>
          <w:rFonts w:ascii="宋体" w:hAnsi="宋体" w:eastAsia="宋体" w:cs="宋体"/>
          <w:spacing w:val="-1"/>
          <w:sz w:val="30"/>
          <w:szCs w:val="30"/>
        </w:rPr>
        <w:t>事故次数很简单，但是因核电站设计而发生事故的倾向却很难确定，而</w:t>
      </w:r>
      <w:r>
        <w:rPr>
          <w:rFonts w:ascii="宋体" w:hAnsi="宋体" w:eastAsia="宋体" w:cs="宋体"/>
          <w:spacing w:val="18"/>
          <w:sz w:val="30"/>
          <w:szCs w:val="30"/>
        </w:rPr>
        <w:t xml:space="preserve"> </w:t>
      </w:r>
      <w:r>
        <w:rPr>
          <w:rFonts w:ascii="宋体" w:hAnsi="宋体" w:eastAsia="宋体" w:cs="宋体"/>
          <w:spacing w:val="-1"/>
          <w:sz w:val="30"/>
          <w:szCs w:val="30"/>
        </w:rPr>
        <w:t>且可信度也会因专家的立场和出资人而完全不同。因此，当我们听到核</w:t>
      </w:r>
      <w:r>
        <w:rPr>
          <w:rFonts w:ascii="宋体" w:hAnsi="宋体" w:eastAsia="宋体" w:cs="宋体"/>
          <w:spacing w:val="18"/>
          <w:sz w:val="30"/>
          <w:szCs w:val="30"/>
        </w:rPr>
        <w:t xml:space="preserve"> </w:t>
      </w:r>
      <w:r>
        <w:rPr>
          <w:rFonts w:ascii="宋体" w:hAnsi="宋体" w:eastAsia="宋体" w:cs="宋体"/>
          <w:spacing w:val="-1"/>
          <w:sz w:val="30"/>
          <w:szCs w:val="30"/>
        </w:rPr>
        <w:t>泄漏的概率或任何其他风险的概率时，一定要问清楚它们是如何计算出</w:t>
      </w:r>
      <w:r>
        <w:rPr>
          <w:rFonts w:ascii="宋体" w:hAnsi="宋体" w:eastAsia="宋体" w:cs="宋体"/>
          <w:spacing w:val="18"/>
          <w:sz w:val="30"/>
          <w:szCs w:val="30"/>
        </w:rPr>
        <w:t xml:space="preserve"> </w:t>
      </w:r>
      <w:r>
        <w:rPr>
          <w:rFonts w:ascii="宋体" w:hAnsi="宋体" w:eastAsia="宋体" w:cs="宋体"/>
          <w:spacing w:val="-4"/>
          <w:sz w:val="30"/>
          <w:szCs w:val="30"/>
        </w:rPr>
        <w:t>来的。</w:t>
      </w:r>
    </w:p>
    <w:p w14:paraId="200BD93A">
      <w:pPr>
        <w:spacing w:before="350" w:line="220" w:lineRule="auto"/>
        <w:ind w:left="5"/>
        <w:rPr>
          <w:rFonts w:ascii="宋体" w:hAnsi="宋体" w:eastAsia="宋体" w:cs="宋体"/>
          <w:sz w:val="39"/>
          <w:szCs w:val="39"/>
        </w:rPr>
      </w:pPr>
      <w:r>
        <w:rPr>
          <w:rFonts w:ascii="宋体" w:hAnsi="宋体" w:eastAsia="宋体" w:cs="宋体"/>
          <w:spacing w:val="4"/>
          <w:sz w:val="39"/>
          <w:szCs w:val="39"/>
        </w:rPr>
        <w:t>风险沟通的艺术</w:t>
      </w:r>
    </w:p>
    <w:p w14:paraId="48197AB3">
      <w:pPr>
        <w:spacing w:before="332" w:line="268" w:lineRule="auto"/>
        <w:ind w:firstLine="600"/>
        <w:rPr>
          <w:rFonts w:ascii="宋体" w:hAnsi="宋体" w:eastAsia="宋体" w:cs="宋体"/>
          <w:sz w:val="30"/>
          <w:szCs w:val="30"/>
        </w:rPr>
      </w:pPr>
      <w:r>
        <w:rPr>
          <w:rFonts w:ascii="宋体" w:hAnsi="宋体" w:eastAsia="宋体" w:cs="宋体"/>
          <w:spacing w:val="-1"/>
          <w:sz w:val="30"/>
          <w:szCs w:val="30"/>
        </w:rPr>
        <w:t>计算风险是一回事，如何沟通则是另外一回事。</w:t>
      </w:r>
      <w:r>
        <w:rPr>
          <w:rFonts w:ascii="Times New Roman" w:hAnsi="Times New Roman" w:eastAsia="Times New Roman" w:cs="Times New Roman"/>
          <w:spacing w:val="-1"/>
          <w:sz w:val="30"/>
          <w:szCs w:val="30"/>
        </w:rPr>
        <w:t>“</w:t>
      </w:r>
      <w:r>
        <w:rPr>
          <w:rFonts w:ascii="宋体" w:hAnsi="宋体" w:eastAsia="宋体" w:cs="宋体"/>
          <w:spacing w:val="-1"/>
          <w:sz w:val="30"/>
          <w:szCs w:val="30"/>
        </w:rPr>
        <w:t>风险沟通</w:t>
      </w:r>
      <w:r>
        <w:rPr>
          <w:rFonts w:ascii="Times New Roman" w:hAnsi="Times New Roman" w:eastAsia="Times New Roman" w:cs="Times New Roman"/>
          <w:spacing w:val="-1"/>
          <w:sz w:val="30"/>
          <w:szCs w:val="30"/>
        </w:rPr>
        <w:t>”</w:t>
      </w:r>
      <w:r>
        <w:rPr>
          <w:rFonts w:ascii="宋体" w:hAnsi="宋体" w:eastAsia="宋体" w:cs="宋体"/>
          <w:spacing w:val="-1"/>
          <w:sz w:val="30"/>
          <w:szCs w:val="30"/>
        </w:rPr>
        <w:t>不仅是</w:t>
      </w:r>
      <w:r>
        <w:rPr>
          <w:rFonts w:ascii="宋体" w:hAnsi="宋体" w:eastAsia="宋体" w:cs="宋体"/>
          <w:spacing w:val="17"/>
          <w:sz w:val="30"/>
          <w:szCs w:val="30"/>
        </w:rPr>
        <w:t xml:space="preserve"> </w:t>
      </w:r>
      <w:r>
        <w:rPr>
          <w:rFonts w:ascii="宋体" w:hAnsi="宋体" w:eastAsia="宋体" w:cs="宋体"/>
          <w:spacing w:val="-1"/>
          <w:sz w:val="30"/>
          <w:szCs w:val="30"/>
        </w:rPr>
        <w:t>专家需要掌握的一项重要技能，也是平常人应该具备的。因为几乎没有</w:t>
      </w:r>
      <w:r>
        <w:rPr>
          <w:rFonts w:ascii="宋体" w:hAnsi="宋体" w:eastAsia="宋体" w:cs="宋体"/>
          <w:spacing w:val="18"/>
          <w:sz w:val="30"/>
          <w:szCs w:val="30"/>
        </w:rPr>
        <w:t xml:space="preserve"> </w:t>
      </w:r>
      <w:r>
        <w:rPr>
          <w:rFonts w:ascii="宋体" w:hAnsi="宋体" w:eastAsia="宋体" w:cs="宋体"/>
          <w:spacing w:val="-1"/>
          <w:sz w:val="30"/>
          <w:szCs w:val="30"/>
        </w:rPr>
        <w:t>什么地方会教授这种技能，所以曲解数字的现象比比皆是。用相对频</w:t>
      </w:r>
    </w:p>
    <w:p w14:paraId="25BBF7B7">
      <w:pPr>
        <w:spacing w:before="2" w:line="269" w:lineRule="auto"/>
        <w:ind w:left="4" w:hanging="2"/>
        <w:rPr>
          <w:rFonts w:ascii="宋体" w:hAnsi="宋体" w:eastAsia="宋体" w:cs="宋体"/>
          <w:sz w:val="30"/>
          <w:szCs w:val="30"/>
        </w:rPr>
      </w:pPr>
      <w:r>
        <w:rPr>
          <w:rFonts w:ascii="宋体" w:hAnsi="宋体" w:eastAsia="宋体" w:cs="宋体"/>
          <w:spacing w:val="-3"/>
          <w:sz w:val="30"/>
          <w:szCs w:val="30"/>
        </w:rPr>
        <w:t>率、物理设计和可信度来计算概率，可能令人困惑，但却清晰明了。</w:t>
      </w:r>
      <w:r>
        <w:rPr>
          <w:rFonts w:ascii="宋体" w:hAnsi="宋体" w:eastAsia="宋体" w:cs="宋体"/>
          <w:spacing w:val="-73"/>
          <w:sz w:val="30"/>
          <w:szCs w:val="30"/>
        </w:rPr>
        <w:t xml:space="preserve"> </w:t>
      </w:r>
      <w:r>
        <w:rPr>
          <w:rFonts w:ascii="宋体" w:hAnsi="宋体" w:eastAsia="宋体" w:cs="宋体"/>
          <w:spacing w:val="-3"/>
          <w:sz w:val="30"/>
          <w:szCs w:val="30"/>
        </w:rPr>
        <w:t>目</w:t>
      </w:r>
      <w:r>
        <w:rPr>
          <w:rFonts w:ascii="宋体" w:hAnsi="宋体" w:eastAsia="宋体" w:cs="宋体"/>
          <w:sz w:val="30"/>
          <w:szCs w:val="30"/>
        </w:rPr>
        <w:t xml:space="preserve"> </w:t>
      </w:r>
      <w:r>
        <w:rPr>
          <w:rFonts w:ascii="宋体" w:hAnsi="宋体" w:eastAsia="宋体" w:cs="宋体"/>
          <w:spacing w:val="-1"/>
          <w:sz w:val="30"/>
          <w:szCs w:val="30"/>
        </w:rPr>
        <w:t>前，我们可以看到两种风险沟通工具。</w:t>
      </w:r>
    </w:p>
    <w:p w14:paraId="2876BC49">
      <w:pPr>
        <w:spacing w:before="293" w:line="225" w:lineRule="auto"/>
        <w:ind w:left="703"/>
        <w:rPr>
          <w:rFonts w:ascii="楷体" w:hAnsi="楷体" w:eastAsia="楷体" w:cs="楷体"/>
          <w:sz w:val="30"/>
          <w:szCs w:val="30"/>
        </w:rPr>
      </w:pPr>
      <w:r>
        <w:rPr>
          <w:rFonts w:ascii="楷体" w:hAnsi="楷体" w:eastAsia="楷体" w:cs="楷体"/>
          <w:spacing w:val="-7"/>
          <w:sz w:val="30"/>
          <w:szCs w:val="30"/>
        </w:rPr>
        <w:t>· 使用频率而非单一事件的发生概率。</w:t>
      </w:r>
    </w:p>
    <w:p w14:paraId="12367B84">
      <w:pPr>
        <w:spacing w:line="225" w:lineRule="auto"/>
        <w:rPr>
          <w:rFonts w:ascii="楷体" w:hAnsi="楷体" w:eastAsia="楷体" w:cs="楷体"/>
          <w:sz w:val="30"/>
          <w:szCs w:val="30"/>
        </w:rPr>
        <w:sectPr>
          <w:pgSz w:w="12240" w:h="15840"/>
          <w:pgMar w:top="400" w:right="1500" w:bottom="0" w:left="1451" w:header="0" w:footer="0" w:gutter="0"/>
          <w:cols w:space="720" w:num="1"/>
        </w:sectPr>
      </w:pPr>
    </w:p>
    <w:p w14:paraId="0B195348">
      <w:pPr>
        <w:pStyle w:val="2"/>
        <w:spacing w:line="248" w:lineRule="auto"/>
      </w:pPr>
    </w:p>
    <w:p w14:paraId="55145317">
      <w:pPr>
        <w:pStyle w:val="2"/>
        <w:spacing w:line="248" w:lineRule="auto"/>
      </w:pPr>
    </w:p>
    <w:p w14:paraId="01B4EEE9">
      <w:pPr>
        <w:pStyle w:val="2"/>
        <w:spacing w:line="248" w:lineRule="auto"/>
      </w:pPr>
    </w:p>
    <w:p w14:paraId="7ECC3496">
      <w:pPr>
        <w:pStyle w:val="2"/>
        <w:spacing w:line="249" w:lineRule="auto"/>
      </w:pPr>
    </w:p>
    <w:p w14:paraId="3B13C465">
      <w:pPr>
        <w:spacing w:before="98" w:line="228" w:lineRule="auto"/>
        <w:ind w:left="708"/>
        <w:rPr>
          <w:rFonts w:ascii="楷体" w:hAnsi="楷体" w:eastAsia="楷体" w:cs="楷体"/>
          <w:sz w:val="30"/>
          <w:szCs w:val="30"/>
        </w:rPr>
      </w:pPr>
      <w:r>
        <w:rPr>
          <w:rFonts w:ascii="楷体" w:hAnsi="楷体" w:eastAsia="楷体" w:cs="楷体"/>
          <w:spacing w:val="-8"/>
          <w:sz w:val="30"/>
          <w:szCs w:val="30"/>
        </w:rPr>
        <w:t>· 使用绝对风险而非相对风险。</w:t>
      </w:r>
    </w:p>
    <w:p w14:paraId="13C62B81">
      <w:pPr>
        <w:pStyle w:val="2"/>
        <w:spacing w:line="269" w:lineRule="auto"/>
      </w:pPr>
    </w:p>
    <w:p w14:paraId="6F23B06B">
      <w:pPr>
        <w:spacing w:before="97" w:line="262" w:lineRule="auto"/>
        <w:ind w:left="3" w:firstLine="603"/>
        <w:rPr>
          <w:rFonts w:ascii="宋体" w:hAnsi="宋体" w:eastAsia="宋体" w:cs="宋体"/>
          <w:sz w:val="30"/>
          <w:szCs w:val="30"/>
        </w:rPr>
      </w:pPr>
      <w:r>
        <w:rPr>
          <w:rFonts w:ascii="宋体" w:hAnsi="宋体" w:eastAsia="宋体" w:cs="宋体"/>
          <w:spacing w:val="-1"/>
          <w:sz w:val="30"/>
          <w:szCs w:val="30"/>
        </w:rPr>
        <w:t>这两种工具学起来和用起来都比较简单。第一种工具可以帮助人们</w:t>
      </w:r>
      <w:r>
        <w:rPr>
          <w:rFonts w:ascii="宋体" w:hAnsi="宋体" w:eastAsia="宋体" w:cs="宋体"/>
          <w:spacing w:val="15"/>
          <w:sz w:val="30"/>
          <w:szCs w:val="30"/>
        </w:rPr>
        <w:t xml:space="preserve"> </w:t>
      </w:r>
      <w:r>
        <w:rPr>
          <w:rFonts w:ascii="宋体" w:hAnsi="宋体" w:eastAsia="宋体" w:cs="宋体"/>
          <w:sz w:val="30"/>
          <w:szCs w:val="30"/>
        </w:rPr>
        <w:t>理解风险发生的可能性，比如降水概率。我们</w:t>
      </w:r>
      <w:r>
        <w:rPr>
          <w:rFonts w:ascii="宋体" w:hAnsi="宋体" w:eastAsia="宋体" w:cs="宋体"/>
          <w:spacing w:val="-1"/>
          <w:sz w:val="30"/>
          <w:szCs w:val="30"/>
        </w:rPr>
        <w:t>在第一章说过，</w:t>
      </w:r>
      <w:r>
        <w:rPr>
          <w:rFonts w:ascii="Times New Roman" w:hAnsi="Times New Roman" w:eastAsia="Times New Roman" w:cs="Times New Roman"/>
          <w:spacing w:val="-1"/>
          <w:sz w:val="30"/>
          <w:szCs w:val="30"/>
        </w:rPr>
        <w:t>“</w:t>
      </w:r>
      <w:r>
        <w:rPr>
          <w:rFonts w:ascii="宋体" w:hAnsi="宋体" w:eastAsia="宋体" w:cs="宋体"/>
          <w:spacing w:val="-1"/>
          <w:sz w:val="30"/>
          <w:szCs w:val="30"/>
        </w:rPr>
        <w:t>明天的</w:t>
      </w:r>
      <w:r>
        <w:rPr>
          <w:rFonts w:ascii="宋体" w:hAnsi="宋体" w:eastAsia="宋体" w:cs="宋体"/>
          <w:sz w:val="30"/>
          <w:szCs w:val="30"/>
        </w:rPr>
        <w:t xml:space="preserve">  降水概率为</w:t>
      </w:r>
      <w:r>
        <w:rPr>
          <w:rFonts w:ascii="Times New Roman" w:hAnsi="Times New Roman" w:eastAsia="Times New Roman" w:cs="Times New Roman"/>
          <w:sz w:val="30"/>
          <w:szCs w:val="30"/>
        </w:rPr>
        <w:t>30%”</w:t>
      </w:r>
      <w:r>
        <w:rPr>
          <w:rFonts w:ascii="宋体" w:hAnsi="宋体" w:eastAsia="宋体" w:cs="宋体"/>
          <w:sz w:val="30"/>
          <w:szCs w:val="30"/>
        </w:rPr>
        <w:t>说明的是单一事件的发生概率</w:t>
      </w:r>
      <w:r>
        <w:rPr>
          <w:rFonts w:ascii="宋体" w:hAnsi="宋体" w:eastAsia="宋体" w:cs="宋体"/>
          <w:spacing w:val="-1"/>
          <w:sz w:val="30"/>
          <w:szCs w:val="30"/>
        </w:rPr>
        <w:t>，而</w:t>
      </w:r>
      <w:r>
        <w:rPr>
          <w:rFonts w:ascii="Times New Roman" w:hAnsi="Times New Roman" w:eastAsia="Times New Roman" w:cs="Times New Roman"/>
          <w:spacing w:val="-1"/>
          <w:sz w:val="30"/>
          <w:szCs w:val="30"/>
        </w:rPr>
        <w:t>“</w:t>
      </w:r>
      <w:r>
        <w:rPr>
          <w:rFonts w:ascii="宋体" w:hAnsi="宋体" w:eastAsia="宋体" w:cs="宋体"/>
          <w:spacing w:val="-1"/>
          <w:sz w:val="30"/>
          <w:szCs w:val="30"/>
        </w:rPr>
        <w:t>在发布这种天气预</w:t>
      </w:r>
      <w:r>
        <w:rPr>
          <w:rFonts w:ascii="宋体" w:hAnsi="宋体" w:eastAsia="宋体" w:cs="宋体"/>
          <w:sz w:val="30"/>
          <w:szCs w:val="30"/>
        </w:rPr>
        <w:t xml:space="preserve"> 报的日子里有</w:t>
      </w:r>
      <w:r>
        <w:rPr>
          <w:rFonts w:ascii="Times New Roman" w:hAnsi="Times New Roman" w:eastAsia="Times New Roman" w:cs="Times New Roman"/>
          <w:sz w:val="30"/>
          <w:szCs w:val="30"/>
        </w:rPr>
        <w:t>30%</w:t>
      </w:r>
      <w:r>
        <w:rPr>
          <w:rFonts w:ascii="宋体" w:hAnsi="宋体" w:eastAsia="宋体" w:cs="宋体"/>
          <w:sz w:val="30"/>
          <w:szCs w:val="30"/>
        </w:rPr>
        <w:t>的天数会下雨</w:t>
      </w:r>
      <w:r>
        <w:rPr>
          <w:rFonts w:ascii="Times New Roman" w:hAnsi="Times New Roman" w:eastAsia="Times New Roman" w:cs="Times New Roman"/>
          <w:sz w:val="30"/>
          <w:szCs w:val="30"/>
        </w:rPr>
        <w:t>”</w:t>
      </w:r>
      <w:r>
        <w:rPr>
          <w:rFonts w:ascii="宋体" w:hAnsi="宋体" w:eastAsia="宋体" w:cs="宋体"/>
          <w:sz w:val="30"/>
          <w:szCs w:val="30"/>
        </w:rPr>
        <w:t>则表明了指</w:t>
      </w:r>
      <w:r>
        <w:rPr>
          <w:rFonts w:ascii="宋体" w:hAnsi="宋体" w:eastAsia="宋体" w:cs="宋体"/>
          <w:spacing w:val="-1"/>
          <w:sz w:val="30"/>
          <w:szCs w:val="30"/>
        </w:rPr>
        <w:t>称词是天数，而非地区或</w:t>
      </w:r>
      <w:r>
        <w:rPr>
          <w:rFonts w:ascii="宋体" w:hAnsi="宋体" w:eastAsia="宋体" w:cs="宋体"/>
          <w:sz w:val="30"/>
          <w:szCs w:val="30"/>
        </w:rPr>
        <w:t xml:space="preserve">  时间，那么</w:t>
      </w:r>
      <w:r>
        <w:rPr>
          <w:rFonts w:ascii="Times New Roman" w:hAnsi="Times New Roman" w:eastAsia="Times New Roman" w:cs="Times New Roman"/>
          <w:sz w:val="30"/>
          <w:szCs w:val="30"/>
        </w:rPr>
        <w:t>30%</w:t>
      </w:r>
      <w:r>
        <w:rPr>
          <w:rFonts w:ascii="宋体" w:hAnsi="宋体" w:eastAsia="宋体" w:cs="宋体"/>
          <w:sz w:val="30"/>
          <w:szCs w:val="30"/>
        </w:rPr>
        <w:t>表示的就是频率。第二个工具</w:t>
      </w:r>
      <w:r>
        <w:rPr>
          <w:rFonts w:ascii="宋体" w:hAnsi="宋体" w:eastAsia="宋体" w:cs="宋体"/>
          <w:spacing w:val="-1"/>
          <w:sz w:val="30"/>
          <w:szCs w:val="30"/>
        </w:rPr>
        <w:t>有助于人们理解风险的变</w:t>
      </w:r>
      <w:r>
        <w:rPr>
          <w:rFonts w:ascii="宋体" w:hAnsi="宋体" w:eastAsia="宋体" w:cs="宋体"/>
          <w:sz w:val="30"/>
          <w:szCs w:val="30"/>
        </w:rPr>
        <w:t xml:space="preserve"> </w:t>
      </w:r>
      <w:r>
        <w:rPr>
          <w:rFonts w:ascii="宋体" w:hAnsi="宋体" w:eastAsia="宋体" w:cs="宋体"/>
          <w:spacing w:val="-1"/>
          <w:sz w:val="30"/>
          <w:szCs w:val="30"/>
        </w:rPr>
        <w:t>化情况，比如</w:t>
      </w:r>
      <w:r>
        <w:rPr>
          <w:rFonts w:ascii="Times New Roman" w:hAnsi="Times New Roman" w:eastAsia="Times New Roman" w:cs="Times New Roman"/>
          <w:spacing w:val="-1"/>
          <w:sz w:val="30"/>
          <w:szCs w:val="30"/>
        </w:rPr>
        <w:t>“</w:t>
      </w:r>
      <w:r>
        <w:rPr>
          <w:rFonts w:ascii="宋体" w:hAnsi="宋体" w:eastAsia="宋体" w:cs="宋体"/>
          <w:spacing w:val="-1"/>
          <w:sz w:val="30"/>
          <w:szCs w:val="30"/>
        </w:rPr>
        <w:t>服用新型避孕药会使女性患</w:t>
      </w:r>
      <w:r>
        <w:rPr>
          <w:rFonts w:ascii="宋体" w:hAnsi="宋体" w:eastAsia="宋体" w:cs="宋体"/>
          <w:spacing w:val="-2"/>
          <w:sz w:val="30"/>
          <w:szCs w:val="30"/>
        </w:rPr>
        <w:t>血栓的风险增加</w:t>
      </w:r>
      <w:r>
        <w:rPr>
          <w:rFonts w:ascii="Times New Roman" w:hAnsi="Times New Roman" w:eastAsia="Times New Roman" w:cs="Times New Roman"/>
          <w:spacing w:val="-2"/>
          <w:sz w:val="30"/>
          <w:szCs w:val="30"/>
        </w:rPr>
        <w:t>100%”</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，这</w:t>
      </w:r>
      <w:r>
        <w:rPr>
          <w:rFonts w:ascii="宋体" w:hAnsi="宋体" w:eastAsia="宋体" w:cs="宋体"/>
          <w:sz w:val="30"/>
          <w:szCs w:val="30"/>
        </w:rPr>
        <w:t xml:space="preserve">  </w:t>
      </w:r>
      <w:r>
        <w:rPr>
          <w:rFonts w:ascii="宋体" w:hAnsi="宋体" w:eastAsia="宋体" w:cs="宋体"/>
          <w:spacing w:val="-1"/>
          <w:sz w:val="30"/>
          <w:szCs w:val="30"/>
        </w:rPr>
        <w:t>种说法令很多人胆战心惊，但这只是相对风险，绝对风险仅增加了</w:t>
      </w:r>
    </w:p>
    <w:p w14:paraId="1BA266FD">
      <w:pPr>
        <w:spacing w:before="23" w:line="441" w:lineRule="exact"/>
        <w:ind w:left="20"/>
        <w:rPr>
          <w:rFonts w:ascii="宋体" w:hAnsi="宋体" w:eastAsia="宋体" w:cs="宋体"/>
          <w:sz w:val="30"/>
          <w:szCs w:val="30"/>
        </w:rPr>
      </w:pPr>
      <w:r>
        <w:rPr>
          <w:rFonts w:ascii="Times New Roman" w:hAnsi="Times New Roman" w:eastAsia="Times New Roman" w:cs="Times New Roman"/>
          <w:spacing w:val="-3"/>
          <w:position w:val="2"/>
          <w:sz w:val="30"/>
          <w:szCs w:val="30"/>
        </w:rPr>
        <w:t>1/7000</w:t>
      </w:r>
      <w:r>
        <w:rPr>
          <w:rFonts w:ascii="Times New Roman" w:hAnsi="Times New Roman" w:eastAsia="Times New Roman" w:cs="Times New Roman"/>
          <w:spacing w:val="-39"/>
          <w:position w:val="2"/>
          <w:sz w:val="30"/>
          <w:szCs w:val="30"/>
        </w:rPr>
        <w:t xml:space="preserve"> </w:t>
      </w:r>
      <w:r>
        <w:rPr>
          <w:rFonts w:ascii="宋体" w:hAnsi="宋体" w:eastAsia="宋体" w:cs="宋体"/>
          <w:spacing w:val="-3"/>
          <w:position w:val="2"/>
          <w:sz w:val="30"/>
          <w:szCs w:val="30"/>
        </w:rPr>
        <w:t>，后者才是风险沟通的客观方式。</w:t>
      </w:r>
    </w:p>
    <w:p w14:paraId="123DB980">
      <w:pPr>
        <w:spacing w:before="329" w:line="269" w:lineRule="auto"/>
        <w:ind w:left="9" w:firstLine="622"/>
        <w:rPr>
          <w:rFonts w:ascii="宋体" w:hAnsi="宋体" w:eastAsia="宋体" w:cs="宋体"/>
          <w:sz w:val="30"/>
          <w:szCs w:val="30"/>
        </w:rPr>
      </w:pPr>
      <w:r>
        <w:rPr>
          <w:rFonts w:ascii="宋体" w:hAnsi="宋体" w:eastAsia="宋体" w:cs="宋体"/>
          <w:spacing w:val="-1"/>
          <w:sz w:val="30"/>
          <w:szCs w:val="30"/>
        </w:rPr>
        <w:t>阅读本书，你会学到更多有用的工具，但我</w:t>
      </w:r>
      <w:r>
        <w:rPr>
          <w:rFonts w:ascii="宋体" w:hAnsi="宋体" w:eastAsia="宋体" w:cs="宋体"/>
          <w:spacing w:val="-2"/>
          <w:sz w:val="30"/>
          <w:szCs w:val="30"/>
        </w:rPr>
        <w:t>要提醒大家，没有哪个</w:t>
      </w:r>
      <w:r>
        <w:rPr>
          <w:rFonts w:ascii="宋体" w:hAnsi="宋体" w:eastAsia="宋体" w:cs="宋体"/>
          <w:sz w:val="30"/>
          <w:szCs w:val="30"/>
        </w:rPr>
        <w:t xml:space="preserve"> </w:t>
      </w:r>
      <w:r>
        <w:rPr>
          <w:rFonts w:ascii="宋体" w:hAnsi="宋体" w:eastAsia="宋体" w:cs="宋体"/>
          <w:spacing w:val="-1"/>
          <w:sz w:val="30"/>
          <w:szCs w:val="30"/>
        </w:rPr>
        <w:t>工具会永远奏效，所以我们还需要进一步的实践和探索。美国康奈尔大</w:t>
      </w:r>
      <w:r>
        <w:rPr>
          <w:rFonts w:ascii="宋体" w:hAnsi="宋体" w:eastAsia="宋体" w:cs="宋体"/>
          <w:spacing w:val="14"/>
          <w:sz w:val="30"/>
          <w:szCs w:val="30"/>
        </w:rPr>
        <w:t xml:space="preserve"> </w:t>
      </w:r>
      <w:r>
        <w:rPr>
          <w:rFonts w:ascii="宋体" w:hAnsi="宋体" w:eastAsia="宋体" w:cs="宋体"/>
          <w:spacing w:val="-1"/>
          <w:sz w:val="30"/>
          <w:szCs w:val="30"/>
        </w:rPr>
        <w:t>学兽医学院副院长洛林</w:t>
      </w:r>
      <w:r>
        <w:rPr>
          <w:rFonts w:ascii="Times New Roman" w:hAnsi="Times New Roman" w:eastAsia="Times New Roman" w:cs="Times New Roman"/>
          <w:spacing w:val="-1"/>
          <w:sz w:val="30"/>
          <w:szCs w:val="30"/>
        </w:rPr>
        <w:t>·</w:t>
      </w:r>
      <w:r>
        <w:rPr>
          <w:rFonts w:ascii="宋体" w:hAnsi="宋体" w:eastAsia="宋体" w:cs="宋体"/>
          <w:spacing w:val="-1"/>
          <w:sz w:val="30"/>
          <w:szCs w:val="30"/>
        </w:rPr>
        <w:t>沃尼克曾写信给我，讲述了他使用频率而非单</w:t>
      </w:r>
      <w:r>
        <w:rPr>
          <w:rFonts w:ascii="宋体" w:hAnsi="宋体" w:eastAsia="宋体" w:cs="宋体"/>
          <w:spacing w:val="7"/>
          <w:sz w:val="30"/>
          <w:szCs w:val="30"/>
        </w:rPr>
        <w:t xml:space="preserve">  </w:t>
      </w:r>
      <w:r>
        <w:rPr>
          <w:rFonts w:ascii="宋体" w:hAnsi="宋体" w:eastAsia="宋体" w:cs="宋体"/>
          <w:spacing w:val="-2"/>
          <w:sz w:val="30"/>
          <w:szCs w:val="30"/>
        </w:rPr>
        <w:t>一事件发生概率的失败经历。</w:t>
      </w:r>
    </w:p>
    <w:p w14:paraId="22EBFF8C">
      <w:pPr>
        <w:spacing w:before="292" w:line="267" w:lineRule="auto"/>
        <w:ind w:firstLine="609"/>
        <w:jc w:val="both"/>
        <w:rPr>
          <w:rFonts w:ascii="楷体" w:hAnsi="楷体" w:eastAsia="楷体" w:cs="楷体"/>
          <w:sz w:val="30"/>
          <w:szCs w:val="30"/>
        </w:rPr>
      </w:pPr>
      <w:r>
        <w:rPr>
          <w:rFonts w:ascii="楷体" w:hAnsi="楷体" w:eastAsia="楷体" w:cs="楷体"/>
          <w:spacing w:val="-1"/>
          <w:sz w:val="30"/>
          <w:szCs w:val="30"/>
        </w:rPr>
        <w:t>几年前，我在纽约伊萨卡附近的一个农场给一头真胃变位的奶牛做</w:t>
      </w:r>
      <w:r>
        <w:rPr>
          <w:rFonts w:ascii="楷体" w:hAnsi="楷体" w:eastAsia="楷体" w:cs="楷体"/>
          <w:spacing w:val="12"/>
          <w:sz w:val="30"/>
          <w:szCs w:val="30"/>
        </w:rPr>
        <w:t xml:space="preserve"> </w:t>
      </w:r>
      <w:r>
        <w:rPr>
          <w:rFonts w:ascii="楷体" w:hAnsi="楷体" w:eastAsia="楷体" w:cs="楷体"/>
          <w:sz w:val="30"/>
          <w:szCs w:val="30"/>
        </w:rPr>
        <w:t>手术。根据以往的研究，大约85%的奶牛在接受该项治</w:t>
      </w:r>
      <w:r>
        <w:rPr>
          <w:rFonts w:ascii="楷体" w:hAnsi="楷体" w:eastAsia="楷体" w:cs="楷体"/>
          <w:spacing w:val="-1"/>
          <w:sz w:val="30"/>
          <w:szCs w:val="30"/>
        </w:rPr>
        <w:t>疗后能够恢复正</w:t>
      </w:r>
      <w:r>
        <w:rPr>
          <w:rFonts w:ascii="楷体" w:hAnsi="楷体" w:eastAsia="楷体" w:cs="楷体"/>
          <w:sz w:val="30"/>
          <w:szCs w:val="30"/>
        </w:rPr>
        <w:t xml:space="preserve">  常的产奶量。农场主问我，术后奶牛出现问题的概率有</w:t>
      </w:r>
      <w:r>
        <w:rPr>
          <w:rFonts w:ascii="楷体" w:hAnsi="楷体" w:eastAsia="楷体" w:cs="楷体"/>
          <w:spacing w:val="-1"/>
          <w:sz w:val="30"/>
          <w:szCs w:val="30"/>
        </w:rPr>
        <w:t>多大。我尽量用</w:t>
      </w:r>
      <w:r>
        <w:rPr>
          <w:rFonts w:ascii="楷体" w:hAnsi="楷体" w:eastAsia="楷体" w:cs="楷体"/>
          <w:sz w:val="30"/>
          <w:szCs w:val="30"/>
        </w:rPr>
        <w:t xml:space="preserve"> 他能听明白的话回答他：“如果给100头奶牛做手术，会有1</w:t>
      </w:r>
      <w:r>
        <w:rPr>
          <w:rFonts w:ascii="楷体" w:hAnsi="楷体" w:eastAsia="楷体" w:cs="楷体"/>
          <w:spacing w:val="-1"/>
          <w:sz w:val="30"/>
          <w:szCs w:val="30"/>
        </w:rPr>
        <w:t>0~15头奶牛</w:t>
      </w:r>
      <w:r>
        <w:rPr>
          <w:rFonts w:ascii="楷体" w:hAnsi="楷体" w:eastAsia="楷体" w:cs="楷体"/>
          <w:sz w:val="30"/>
          <w:szCs w:val="30"/>
        </w:rPr>
        <w:t xml:space="preserve"> </w:t>
      </w:r>
      <w:r>
        <w:rPr>
          <w:rFonts w:ascii="楷体" w:hAnsi="楷体" w:eastAsia="楷体" w:cs="楷体"/>
          <w:spacing w:val="-2"/>
          <w:sz w:val="30"/>
          <w:szCs w:val="30"/>
        </w:rPr>
        <w:t>在术后几周内无法恢复正常的产奶量。</w:t>
      </w:r>
      <w:r>
        <w:rPr>
          <w:rFonts w:ascii="楷体" w:hAnsi="楷体" w:eastAsia="楷体" w:cs="楷体"/>
          <w:spacing w:val="-95"/>
          <w:sz w:val="30"/>
          <w:szCs w:val="30"/>
        </w:rPr>
        <w:t xml:space="preserve"> </w:t>
      </w:r>
      <w:r>
        <w:rPr>
          <w:rFonts w:ascii="楷体" w:hAnsi="楷体" w:eastAsia="楷体" w:cs="楷体"/>
          <w:spacing w:val="-2"/>
          <w:sz w:val="30"/>
          <w:szCs w:val="30"/>
        </w:rPr>
        <w:t>”他停顿了一会儿说：“哦，那</w:t>
      </w:r>
      <w:r>
        <w:rPr>
          <w:rFonts w:ascii="楷体" w:hAnsi="楷体" w:eastAsia="楷体" w:cs="楷体"/>
          <w:sz w:val="30"/>
          <w:szCs w:val="30"/>
        </w:rPr>
        <w:t xml:space="preserve"> </w:t>
      </w:r>
      <w:r>
        <w:rPr>
          <w:rFonts w:ascii="楷体" w:hAnsi="楷体" w:eastAsia="楷体" w:cs="楷体"/>
          <w:spacing w:val="5"/>
          <w:sz w:val="30"/>
          <w:szCs w:val="30"/>
        </w:rPr>
        <w:t>就没问题了，因为我只有35头奶牛。</w:t>
      </w:r>
      <w:r>
        <w:rPr>
          <w:rFonts w:ascii="楷体" w:hAnsi="楷体" w:eastAsia="楷体" w:cs="楷体"/>
          <w:spacing w:val="-97"/>
          <w:sz w:val="30"/>
          <w:szCs w:val="30"/>
        </w:rPr>
        <w:t xml:space="preserve"> </w:t>
      </w:r>
      <w:r>
        <w:rPr>
          <w:rFonts w:ascii="楷体" w:hAnsi="楷体" w:eastAsia="楷体" w:cs="楷体"/>
          <w:spacing w:val="5"/>
          <w:sz w:val="30"/>
          <w:szCs w:val="30"/>
        </w:rPr>
        <w:t>”</w:t>
      </w:r>
    </w:p>
    <w:p w14:paraId="41DEBF8D">
      <w:pPr>
        <w:spacing w:line="267" w:lineRule="auto"/>
        <w:rPr>
          <w:rFonts w:ascii="楷体" w:hAnsi="楷体" w:eastAsia="楷体" w:cs="楷体"/>
          <w:sz w:val="30"/>
          <w:szCs w:val="30"/>
        </w:rPr>
        <w:sectPr>
          <w:pgSz w:w="12240" w:h="15840"/>
          <w:pgMar w:top="400" w:right="1500" w:bottom="0" w:left="1446" w:header="0" w:footer="0" w:gutter="0"/>
          <w:cols w:space="720" w:num="1"/>
        </w:sectPr>
      </w:pPr>
    </w:p>
    <w:p w14:paraId="263353F5">
      <w:pPr>
        <w:pStyle w:val="2"/>
        <w:spacing w:line="276" w:lineRule="auto"/>
      </w:pPr>
    </w:p>
    <w:p w14:paraId="5B3A7837">
      <w:pPr>
        <w:pStyle w:val="2"/>
        <w:spacing w:line="276" w:lineRule="auto"/>
      </w:pPr>
    </w:p>
    <w:p w14:paraId="39C35F70">
      <w:pPr>
        <w:pStyle w:val="2"/>
        <w:spacing w:line="277" w:lineRule="auto"/>
      </w:pPr>
    </w:p>
    <w:p w14:paraId="0718A04F">
      <w:pPr>
        <w:pStyle w:val="2"/>
        <w:spacing w:line="277" w:lineRule="auto"/>
      </w:pPr>
    </w:p>
    <w:p w14:paraId="4DD2AD88">
      <w:pPr>
        <w:pStyle w:val="2"/>
        <w:spacing w:line="277" w:lineRule="auto"/>
      </w:pPr>
    </w:p>
    <w:p w14:paraId="1F2C0D6B">
      <w:pPr>
        <w:pStyle w:val="2"/>
        <w:spacing w:line="277" w:lineRule="auto"/>
      </w:pPr>
    </w:p>
    <w:p w14:paraId="4D5BA010">
      <w:pPr>
        <w:spacing w:before="127" w:line="576" w:lineRule="exact"/>
        <w:rPr>
          <w:rFonts w:ascii="宋体" w:hAnsi="宋体" w:eastAsia="宋体" w:cs="宋体"/>
          <w:sz w:val="39"/>
          <w:szCs w:val="39"/>
        </w:rPr>
      </w:pPr>
      <w:r>
        <w:rPr>
          <w:rFonts w:ascii="Times New Roman" w:hAnsi="Times New Roman" w:eastAsia="Times New Roman" w:cs="Times New Roman"/>
          <w:spacing w:val="-1"/>
          <w:position w:val="3"/>
          <w:sz w:val="39"/>
          <w:szCs w:val="39"/>
        </w:rPr>
        <w:t>4.</w:t>
      </w:r>
      <w:r>
        <w:rPr>
          <w:rFonts w:ascii="宋体" w:hAnsi="宋体" w:eastAsia="宋体" w:cs="宋体"/>
          <w:spacing w:val="-1"/>
          <w:position w:val="3"/>
          <w:sz w:val="39"/>
          <w:szCs w:val="39"/>
        </w:rPr>
        <w:t>应对不确定性</w:t>
      </w:r>
    </w:p>
    <w:p w14:paraId="31CA4B4B">
      <w:pPr>
        <w:pStyle w:val="2"/>
        <w:spacing w:line="363" w:lineRule="auto"/>
      </w:pPr>
    </w:p>
    <w:p w14:paraId="36FB04FA">
      <w:pPr>
        <w:spacing w:before="97" w:line="270" w:lineRule="auto"/>
        <w:ind w:left="5" w:right="93" w:firstLine="597"/>
        <w:rPr>
          <w:rFonts w:ascii="宋体" w:hAnsi="宋体" w:eastAsia="宋体" w:cs="宋体"/>
          <w:sz w:val="30"/>
          <w:szCs w:val="30"/>
        </w:rPr>
      </w:pPr>
      <w:r>
        <w:rPr>
          <w:rFonts w:ascii="宋体" w:hAnsi="宋体" w:eastAsia="宋体" w:cs="宋体"/>
          <w:spacing w:val="-2"/>
          <w:sz w:val="30"/>
          <w:szCs w:val="30"/>
        </w:rPr>
        <w:t>在一个充满变数的世界里，仅靠统计学思维和风险沟通是不够的。</w:t>
      </w:r>
      <w:r>
        <w:rPr>
          <w:rFonts w:ascii="宋体" w:hAnsi="宋体" w:eastAsia="宋体" w:cs="宋体"/>
          <w:spacing w:val="3"/>
          <w:sz w:val="30"/>
          <w:szCs w:val="30"/>
        </w:rPr>
        <w:t xml:space="preserve"> </w:t>
      </w:r>
      <w:r>
        <w:rPr>
          <w:rFonts w:ascii="宋体" w:hAnsi="宋体" w:eastAsia="宋体" w:cs="宋体"/>
          <w:spacing w:val="-1"/>
          <w:sz w:val="30"/>
          <w:szCs w:val="30"/>
        </w:rPr>
        <w:t>要做出明智的决策，经验法则至关重要。</w:t>
      </w:r>
    </w:p>
    <w:p w14:paraId="67F3C83D">
      <w:pPr>
        <w:spacing w:before="351" w:line="220" w:lineRule="auto"/>
        <w:ind w:left="10"/>
        <w:rPr>
          <w:rFonts w:ascii="宋体" w:hAnsi="宋体" w:eastAsia="宋体" w:cs="宋体"/>
          <w:sz w:val="39"/>
          <w:szCs w:val="39"/>
        </w:rPr>
      </w:pPr>
      <w:r>
        <w:rPr>
          <w:rFonts w:ascii="宋体" w:hAnsi="宋体" w:eastAsia="宋体" w:cs="宋体"/>
          <w:spacing w:val="3"/>
          <w:sz w:val="39"/>
          <w:szCs w:val="39"/>
        </w:rPr>
        <w:t>经验法则的奇迹</w:t>
      </w:r>
    </w:p>
    <w:p w14:paraId="1B09027D">
      <w:pPr>
        <w:spacing w:before="291" w:line="266" w:lineRule="auto"/>
        <w:ind w:left="3" w:firstLine="601"/>
        <w:rPr>
          <w:rFonts w:ascii="宋体" w:hAnsi="宋体" w:eastAsia="宋体" w:cs="宋体"/>
          <w:sz w:val="30"/>
          <w:szCs w:val="30"/>
        </w:rPr>
      </w:pPr>
      <w:r>
        <w:rPr>
          <w:rFonts w:ascii="Times New Roman" w:hAnsi="Times New Roman" w:eastAsia="Times New Roman" w:cs="Times New Roman"/>
          <w:sz w:val="30"/>
          <w:szCs w:val="30"/>
        </w:rPr>
        <w:t>2009</w:t>
      </w:r>
      <w:r>
        <w:rPr>
          <w:rFonts w:ascii="宋体" w:hAnsi="宋体" w:eastAsia="宋体" w:cs="宋体"/>
          <w:sz w:val="30"/>
          <w:szCs w:val="30"/>
        </w:rPr>
        <w:t>年</w:t>
      </w:r>
      <w:r>
        <w:rPr>
          <w:rFonts w:ascii="Times New Roman" w:hAnsi="Times New Roman" w:eastAsia="Times New Roman" w:cs="Times New Roman"/>
          <w:sz w:val="30"/>
          <w:szCs w:val="30"/>
        </w:rPr>
        <w:t>1</w:t>
      </w:r>
      <w:r>
        <w:rPr>
          <w:rFonts w:ascii="宋体" w:hAnsi="宋体" w:eastAsia="宋体" w:cs="宋体"/>
          <w:sz w:val="30"/>
          <w:szCs w:val="30"/>
        </w:rPr>
        <w:t>月，一个阳光明媚的下午，</w:t>
      </w:r>
      <w:r>
        <w:rPr>
          <w:rFonts w:ascii="Times New Roman" w:hAnsi="Times New Roman" w:eastAsia="Times New Roman" w:cs="Times New Roman"/>
          <w:sz w:val="30"/>
          <w:szCs w:val="30"/>
        </w:rPr>
        <w:t>15</w:t>
      </w:r>
      <w:r>
        <w:rPr>
          <w:rFonts w:ascii="Times New Roman" w:hAnsi="Times New Roman" w:eastAsia="Times New Roman" w:cs="Times New Roman"/>
          <w:spacing w:val="-1"/>
          <w:sz w:val="30"/>
          <w:szCs w:val="30"/>
        </w:rPr>
        <w:t>0</w:t>
      </w:r>
      <w:r>
        <w:rPr>
          <w:rFonts w:ascii="宋体" w:hAnsi="宋体" w:eastAsia="宋体" w:cs="宋体"/>
          <w:spacing w:val="-1"/>
          <w:sz w:val="30"/>
          <w:szCs w:val="30"/>
        </w:rPr>
        <w:t>名乘客登上了全美航空</w:t>
      </w:r>
      <w:r>
        <w:rPr>
          <w:rFonts w:ascii="Times New Roman" w:hAnsi="Times New Roman" w:eastAsia="Times New Roman" w:cs="Times New Roman"/>
          <w:spacing w:val="-1"/>
          <w:sz w:val="30"/>
          <w:szCs w:val="30"/>
        </w:rPr>
        <w:t>1549</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号航班。飞机从纽约拉瓜迪亚机场起飞后</w:t>
      </w:r>
      <w:r>
        <w:rPr>
          <w:rFonts w:ascii="Times New Roman" w:hAnsi="Times New Roman" w:eastAsia="Times New Roman" w:cs="Times New Roman"/>
          <w:spacing w:val="-1"/>
          <w:sz w:val="30"/>
          <w:szCs w:val="30"/>
        </w:rPr>
        <w:t>3</w:t>
      </w:r>
      <w:r>
        <w:rPr>
          <w:rFonts w:ascii="宋体" w:hAnsi="宋体" w:eastAsia="宋体" w:cs="宋体"/>
          <w:spacing w:val="-1"/>
          <w:sz w:val="30"/>
          <w:szCs w:val="30"/>
        </w:rPr>
        <w:t>分钟，意外发生了</w:t>
      </w:r>
      <w:r>
        <w:rPr>
          <w:rFonts w:ascii="Times New Roman" w:hAnsi="Times New Roman" w:eastAsia="Times New Roman" w:cs="Times New Roman"/>
          <w:spacing w:val="-1"/>
          <w:sz w:val="30"/>
          <w:szCs w:val="30"/>
        </w:rPr>
        <w:t>——</w:t>
      </w:r>
      <w:r>
        <w:rPr>
          <w:rFonts w:ascii="宋体" w:hAnsi="宋体" w:eastAsia="宋体" w:cs="宋体"/>
          <w:spacing w:val="-1"/>
          <w:sz w:val="30"/>
          <w:szCs w:val="30"/>
        </w:rPr>
        <w:t>一群</w:t>
      </w:r>
      <w:r>
        <w:rPr>
          <w:rFonts w:ascii="宋体" w:hAnsi="宋体" w:eastAsia="宋体" w:cs="宋体"/>
          <w:spacing w:val="9"/>
          <w:sz w:val="30"/>
          <w:szCs w:val="30"/>
        </w:rPr>
        <w:t xml:space="preserve">  </w:t>
      </w:r>
      <w:r>
        <w:rPr>
          <w:rFonts w:ascii="宋体" w:hAnsi="宋体" w:eastAsia="宋体" w:cs="宋体"/>
          <w:position w:val="-1"/>
          <w:sz w:val="30"/>
          <w:szCs w:val="30"/>
        </w:rPr>
        <w:t>加拿大黑雁以完美的队形朝这架飞机飞来。在</w:t>
      </w:r>
      <w:r>
        <w:rPr>
          <w:rFonts w:ascii="Times New Roman" w:hAnsi="Times New Roman" w:eastAsia="Times New Roman" w:cs="Times New Roman"/>
          <w:position w:val="-1"/>
          <w:sz w:val="30"/>
          <w:szCs w:val="30"/>
        </w:rPr>
        <w:t>28</w:t>
      </w:r>
      <w:r>
        <w:rPr>
          <w:rFonts w:ascii="Times New Roman" w:hAnsi="Times New Roman" w:eastAsia="Times New Roman" w:cs="Times New Roman"/>
          <w:spacing w:val="-1"/>
          <w:position w:val="-1"/>
          <w:sz w:val="30"/>
          <w:szCs w:val="30"/>
        </w:rPr>
        <w:t>00</w:t>
      </w:r>
      <w:r>
        <w:rPr>
          <w:rFonts w:ascii="宋体" w:hAnsi="宋体" w:eastAsia="宋体" w:cs="宋体"/>
          <w:spacing w:val="-1"/>
          <w:position w:val="-1"/>
          <w:sz w:val="30"/>
          <w:szCs w:val="30"/>
        </w:rPr>
        <w:t>英尺</w:t>
      </w:r>
      <w:r>
        <w:fldChar w:fldCharType="begin"/>
      </w:r>
      <w:r>
        <w:instrText xml:space="preserve"> HYPERLINK \l "bookmark90" </w:instrText>
      </w:r>
      <w:r>
        <w:fldChar w:fldCharType="separate"/>
      </w:r>
      <w:r>
        <w:rPr>
          <w:rFonts w:ascii="Times New Roman" w:hAnsi="Times New Roman" w:eastAsia="Times New Roman" w:cs="Times New Roman"/>
          <w:strike/>
          <w:color w:val="0000EE"/>
          <w:spacing w:val="-1"/>
          <w:position w:val="9"/>
          <w:sz w:val="30"/>
          <w:szCs w:val="30"/>
        </w:rPr>
        <w:t>[1]</w:t>
      </w:r>
      <w:r>
        <w:rPr>
          <w:rFonts w:ascii="Times New Roman" w:hAnsi="Times New Roman" w:eastAsia="Times New Roman" w:cs="Times New Roman"/>
          <w:strike/>
          <w:color w:val="0000EE"/>
          <w:spacing w:val="-1"/>
          <w:position w:val="9"/>
          <w:sz w:val="30"/>
          <w:szCs w:val="30"/>
        </w:rPr>
        <w:fldChar w:fldCharType="end"/>
      </w:r>
      <w:r>
        <w:rPr>
          <w:rFonts w:ascii="宋体" w:hAnsi="宋体" w:eastAsia="宋体" w:cs="宋体"/>
          <w:spacing w:val="-1"/>
          <w:position w:val="-1"/>
          <w:sz w:val="30"/>
          <w:szCs w:val="30"/>
        </w:rPr>
        <w:t>的高空，乘客</w:t>
      </w:r>
      <w:r>
        <w:rPr>
          <w:rFonts w:ascii="宋体" w:hAnsi="宋体" w:eastAsia="宋体" w:cs="宋体"/>
          <w:position w:val="-1"/>
          <w:sz w:val="30"/>
          <w:szCs w:val="30"/>
        </w:rPr>
        <w:t xml:space="preserve"> </w:t>
      </w:r>
      <w:r>
        <w:rPr>
          <w:rFonts w:ascii="宋体" w:hAnsi="宋体" w:eastAsia="宋体" w:cs="宋体"/>
          <w:sz w:val="30"/>
          <w:szCs w:val="30"/>
        </w:rPr>
        <w:t>和机组成员突然听到</w:t>
      </w:r>
      <w:r>
        <w:rPr>
          <w:rFonts w:ascii="Times New Roman" w:hAnsi="Times New Roman" w:eastAsia="Times New Roman" w:cs="Times New Roman"/>
          <w:sz w:val="30"/>
          <w:szCs w:val="30"/>
        </w:rPr>
        <w:t>“</w:t>
      </w:r>
      <w:r>
        <w:rPr>
          <w:rFonts w:ascii="宋体" w:hAnsi="宋体" w:eastAsia="宋体" w:cs="宋体"/>
          <w:sz w:val="30"/>
          <w:szCs w:val="30"/>
        </w:rPr>
        <w:t>砰砰</w:t>
      </w:r>
      <w:r>
        <w:rPr>
          <w:rFonts w:ascii="Times New Roman" w:hAnsi="Times New Roman" w:eastAsia="Times New Roman" w:cs="Times New Roman"/>
          <w:sz w:val="30"/>
          <w:szCs w:val="30"/>
        </w:rPr>
        <w:t>”</w:t>
      </w:r>
      <w:r>
        <w:rPr>
          <w:rFonts w:ascii="宋体" w:hAnsi="宋体" w:eastAsia="宋体" w:cs="宋体"/>
          <w:sz w:val="30"/>
          <w:szCs w:val="30"/>
        </w:rPr>
        <w:t>的响声</w:t>
      </w:r>
      <w:r>
        <w:rPr>
          <w:rFonts w:ascii="Times New Roman" w:hAnsi="Times New Roman" w:eastAsia="Times New Roman" w:cs="Times New Roman"/>
          <w:sz w:val="30"/>
          <w:szCs w:val="30"/>
        </w:rPr>
        <w:t>——</w:t>
      </w:r>
      <w:r>
        <w:rPr>
          <w:rFonts w:ascii="宋体" w:hAnsi="宋体" w:eastAsia="宋体" w:cs="宋体"/>
          <w:sz w:val="30"/>
          <w:szCs w:val="30"/>
        </w:rPr>
        <w:t>黑</w:t>
      </w:r>
      <w:r>
        <w:rPr>
          <w:rFonts w:ascii="宋体" w:hAnsi="宋体" w:eastAsia="宋体" w:cs="宋体"/>
          <w:spacing w:val="-1"/>
          <w:sz w:val="30"/>
          <w:szCs w:val="30"/>
        </w:rPr>
        <w:t>雁群撞击了飞机引擎。喷气式</w:t>
      </w:r>
      <w:r>
        <w:rPr>
          <w:rFonts w:ascii="宋体" w:hAnsi="宋体" w:eastAsia="宋体" w:cs="宋体"/>
          <w:sz w:val="30"/>
          <w:szCs w:val="30"/>
        </w:rPr>
        <w:t xml:space="preserve"> </w:t>
      </w:r>
      <w:r>
        <w:rPr>
          <w:rFonts w:ascii="宋体" w:hAnsi="宋体" w:eastAsia="宋体" w:cs="宋体"/>
          <w:position w:val="-1"/>
          <w:sz w:val="30"/>
          <w:szCs w:val="30"/>
        </w:rPr>
        <w:t>飞机可以</w:t>
      </w:r>
      <w:r>
        <w:rPr>
          <w:rFonts w:ascii="Times New Roman" w:hAnsi="Times New Roman" w:eastAsia="Times New Roman" w:cs="Times New Roman"/>
          <w:position w:val="-1"/>
          <w:sz w:val="30"/>
          <w:szCs w:val="30"/>
        </w:rPr>
        <w:t>“</w:t>
      </w:r>
      <w:r>
        <w:rPr>
          <w:rFonts w:ascii="宋体" w:hAnsi="宋体" w:eastAsia="宋体" w:cs="宋体"/>
          <w:position w:val="-1"/>
          <w:sz w:val="30"/>
          <w:szCs w:val="30"/>
        </w:rPr>
        <w:t>吸入</w:t>
      </w:r>
      <w:r>
        <w:rPr>
          <w:rFonts w:ascii="Times New Roman" w:hAnsi="Times New Roman" w:eastAsia="Times New Roman" w:cs="Times New Roman"/>
          <w:position w:val="-1"/>
          <w:sz w:val="30"/>
          <w:szCs w:val="30"/>
        </w:rPr>
        <w:t>”</w:t>
      </w:r>
      <w:r>
        <w:rPr>
          <w:rFonts w:ascii="宋体" w:hAnsi="宋体" w:eastAsia="宋体" w:cs="宋体"/>
          <w:position w:val="-1"/>
          <w:sz w:val="30"/>
          <w:szCs w:val="30"/>
        </w:rPr>
        <w:t>小鸟，但是面对重量约</w:t>
      </w:r>
      <w:r>
        <w:rPr>
          <w:rFonts w:ascii="Times New Roman" w:hAnsi="Times New Roman" w:eastAsia="Times New Roman" w:cs="Times New Roman"/>
          <w:position w:val="-1"/>
          <w:sz w:val="30"/>
          <w:szCs w:val="30"/>
        </w:rPr>
        <w:t>10</w:t>
      </w:r>
      <w:r>
        <w:rPr>
          <w:rFonts w:ascii="宋体" w:hAnsi="宋体" w:eastAsia="宋体" w:cs="宋体"/>
          <w:position w:val="-1"/>
          <w:sz w:val="30"/>
          <w:szCs w:val="30"/>
        </w:rPr>
        <w:t>磅</w:t>
      </w:r>
      <w:r>
        <w:fldChar w:fldCharType="begin"/>
      </w:r>
      <w:r>
        <w:instrText xml:space="preserve"> HYPERLINK \l "bookmark91" </w:instrText>
      </w:r>
      <w:r>
        <w:fldChar w:fldCharType="separate"/>
      </w:r>
      <w:r>
        <w:rPr>
          <w:rFonts w:ascii="Times New Roman" w:hAnsi="Times New Roman" w:eastAsia="Times New Roman" w:cs="Times New Roman"/>
          <w:strike/>
          <w:color w:val="0000EE"/>
          <w:position w:val="9"/>
          <w:sz w:val="30"/>
          <w:szCs w:val="30"/>
        </w:rPr>
        <w:t>[</w:t>
      </w:r>
      <w:r>
        <w:rPr>
          <w:rFonts w:ascii="Times New Roman" w:hAnsi="Times New Roman" w:eastAsia="Times New Roman" w:cs="Times New Roman"/>
          <w:strike/>
          <w:color w:val="0000EE"/>
          <w:spacing w:val="-1"/>
          <w:position w:val="9"/>
          <w:sz w:val="30"/>
          <w:szCs w:val="30"/>
        </w:rPr>
        <w:t>2]</w:t>
      </w:r>
      <w:r>
        <w:rPr>
          <w:rFonts w:ascii="Times New Roman" w:hAnsi="Times New Roman" w:eastAsia="Times New Roman" w:cs="Times New Roman"/>
          <w:strike/>
          <w:color w:val="0000EE"/>
          <w:spacing w:val="-1"/>
          <w:position w:val="9"/>
          <w:sz w:val="30"/>
          <w:szCs w:val="30"/>
        </w:rPr>
        <w:fldChar w:fldCharType="end"/>
      </w:r>
      <w:r>
        <w:rPr>
          <w:rFonts w:ascii="宋体" w:hAnsi="宋体" w:eastAsia="宋体" w:cs="宋体"/>
          <w:spacing w:val="-1"/>
          <w:position w:val="-1"/>
          <w:sz w:val="30"/>
          <w:szCs w:val="30"/>
        </w:rPr>
        <w:t>的加拿大黑雁就无能为力</w:t>
      </w:r>
      <w:r>
        <w:rPr>
          <w:rFonts w:ascii="宋体" w:hAnsi="宋体" w:eastAsia="宋体" w:cs="宋体"/>
          <w:position w:val="-1"/>
          <w:sz w:val="30"/>
          <w:szCs w:val="30"/>
        </w:rPr>
        <w:t xml:space="preserve"> </w:t>
      </w:r>
      <w:r>
        <w:rPr>
          <w:rFonts w:ascii="宋体" w:hAnsi="宋体" w:eastAsia="宋体" w:cs="宋体"/>
          <w:spacing w:val="1"/>
          <w:sz w:val="30"/>
          <w:szCs w:val="30"/>
        </w:rPr>
        <w:t>了。一般情况下，如果遭遇大鸟撞击，飞机引擎会关闭，但不会</w:t>
      </w:r>
      <w:r>
        <w:rPr>
          <w:rFonts w:ascii="宋体" w:hAnsi="宋体" w:eastAsia="宋体" w:cs="宋体"/>
          <w:sz w:val="30"/>
          <w:szCs w:val="30"/>
        </w:rPr>
        <w:t xml:space="preserve">爆炸。 </w:t>
      </w:r>
      <w:r>
        <w:rPr>
          <w:rFonts w:ascii="宋体" w:hAnsi="宋体" w:eastAsia="宋体" w:cs="宋体"/>
          <w:spacing w:val="-1"/>
          <w:sz w:val="30"/>
          <w:szCs w:val="30"/>
        </w:rPr>
        <w:t>出人意料的是，一件不太可能的事情发生了：黑雁不仅被卷入了一个引</w:t>
      </w:r>
      <w:r>
        <w:rPr>
          <w:rFonts w:ascii="宋体" w:hAnsi="宋体" w:eastAsia="宋体" w:cs="宋体"/>
          <w:spacing w:val="18"/>
          <w:sz w:val="30"/>
          <w:szCs w:val="30"/>
        </w:rPr>
        <w:t xml:space="preserve"> </w:t>
      </w:r>
      <w:r>
        <w:rPr>
          <w:rFonts w:ascii="宋体" w:hAnsi="宋体" w:eastAsia="宋体" w:cs="宋体"/>
          <w:spacing w:val="-1"/>
          <w:sz w:val="30"/>
          <w:szCs w:val="30"/>
        </w:rPr>
        <w:t>擎，而且两个引擎都关闭了。当乘客知道飞机正滑翔着飞向地面时，他</w:t>
      </w:r>
      <w:r>
        <w:rPr>
          <w:rFonts w:ascii="宋体" w:hAnsi="宋体" w:eastAsia="宋体" w:cs="宋体"/>
          <w:spacing w:val="18"/>
          <w:sz w:val="30"/>
          <w:szCs w:val="30"/>
        </w:rPr>
        <w:t xml:space="preserve"> </w:t>
      </w:r>
      <w:r>
        <w:rPr>
          <w:rFonts w:ascii="宋体" w:hAnsi="宋体" w:eastAsia="宋体" w:cs="宋体"/>
          <w:spacing w:val="-1"/>
          <w:sz w:val="30"/>
          <w:szCs w:val="30"/>
        </w:rPr>
        <w:t>们很安静，没有恐慌，只是默默地祷告。机长切斯利</w:t>
      </w:r>
      <w:r>
        <w:rPr>
          <w:rFonts w:ascii="Times New Roman" w:hAnsi="Times New Roman" w:eastAsia="Times New Roman" w:cs="Times New Roman"/>
          <w:spacing w:val="-1"/>
          <w:sz w:val="30"/>
          <w:szCs w:val="30"/>
        </w:rPr>
        <w:t>·</w:t>
      </w:r>
      <w:r>
        <w:rPr>
          <w:rFonts w:ascii="宋体" w:hAnsi="宋体" w:eastAsia="宋体" w:cs="宋体"/>
          <w:spacing w:val="-1"/>
          <w:sz w:val="30"/>
          <w:szCs w:val="30"/>
        </w:rPr>
        <w:t>萨伦伯格呼叫塔</w:t>
      </w:r>
      <w:r>
        <w:rPr>
          <w:rFonts w:ascii="宋体" w:hAnsi="宋体" w:eastAsia="宋体" w:cs="宋体"/>
          <w:spacing w:val="9"/>
          <w:sz w:val="30"/>
          <w:szCs w:val="30"/>
        </w:rPr>
        <w:t xml:space="preserve">  </w:t>
      </w:r>
      <w:r>
        <w:rPr>
          <w:rFonts w:ascii="宋体" w:hAnsi="宋体" w:eastAsia="宋体" w:cs="宋体"/>
          <w:spacing w:val="-1"/>
          <w:sz w:val="30"/>
          <w:szCs w:val="30"/>
        </w:rPr>
        <w:t>台：</w:t>
      </w:r>
      <w:r>
        <w:rPr>
          <w:rFonts w:ascii="Times New Roman" w:hAnsi="Times New Roman" w:eastAsia="Times New Roman" w:cs="Times New Roman"/>
          <w:spacing w:val="-1"/>
          <w:sz w:val="30"/>
          <w:szCs w:val="30"/>
        </w:rPr>
        <w:t>“</w:t>
      </w:r>
      <w:r>
        <w:rPr>
          <w:rFonts w:ascii="宋体" w:hAnsi="宋体" w:eastAsia="宋体" w:cs="宋体"/>
          <w:spacing w:val="-1"/>
          <w:sz w:val="30"/>
          <w:szCs w:val="30"/>
        </w:rPr>
        <w:t>飞机遭遇雁群撞击，两个引擎均关闭，我们正返回拉瓜迪亚机</w:t>
      </w:r>
    </w:p>
    <w:p w14:paraId="676D6EE1">
      <w:pPr>
        <w:spacing w:before="33" w:line="220" w:lineRule="auto"/>
        <w:ind w:left="2"/>
        <w:rPr>
          <w:rFonts w:ascii="Times New Roman" w:hAnsi="Times New Roman" w:eastAsia="Times New Roman" w:cs="Times New Roman"/>
          <w:sz w:val="30"/>
          <w:szCs w:val="30"/>
        </w:rPr>
      </w:pPr>
      <w:r>
        <w:rPr>
          <w:rFonts w:ascii="宋体" w:hAnsi="宋体" w:eastAsia="宋体" w:cs="宋体"/>
          <w:spacing w:val="18"/>
          <w:sz w:val="30"/>
          <w:szCs w:val="30"/>
        </w:rPr>
        <w:t>场。</w:t>
      </w:r>
      <w:r>
        <w:rPr>
          <w:rFonts w:ascii="Times New Roman" w:hAnsi="Times New Roman" w:eastAsia="Times New Roman" w:cs="Times New Roman"/>
          <w:spacing w:val="18"/>
          <w:sz w:val="30"/>
          <w:szCs w:val="30"/>
        </w:rPr>
        <w:t>”</w:t>
      </w:r>
    </w:p>
    <w:p w14:paraId="4B276EF3">
      <w:pPr>
        <w:pStyle w:val="2"/>
        <w:spacing w:line="273" w:lineRule="auto"/>
      </w:pPr>
    </w:p>
    <w:p w14:paraId="188DADF0">
      <w:pPr>
        <w:spacing w:before="98" w:line="269" w:lineRule="auto"/>
        <w:ind w:left="2" w:right="49" w:firstLine="605"/>
        <w:jc w:val="both"/>
        <w:rPr>
          <w:rFonts w:ascii="宋体" w:hAnsi="宋体" w:eastAsia="宋体" w:cs="宋体"/>
          <w:sz w:val="30"/>
          <w:szCs w:val="30"/>
        </w:rPr>
      </w:pPr>
      <w:r>
        <w:rPr>
          <w:rFonts w:ascii="宋体" w:hAnsi="宋体" w:eastAsia="宋体" w:cs="宋体"/>
          <w:spacing w:val="-1"/>
          <w:sz w:val="30"/>
          <w:szCs w:val="30"/>
        </w:rPr>
        <w:t>如果飞机降落在机场之外的地方，会给乘客、机组人员以及地面的</w:t>
      </w:r>
      <w:r>
        <w:rPr>
          <w:rFonts w:ascii="宋体" w:hAnsi="宋体" w:eastAsia="宋体" w:cs="宋体"/>
          <w:spacing w:val="11"/>
          <w:sz w:val="30"/>
          <w:szCs w:val="30"/>
        </w:rPr>
        <w:t xml:space="preserve"> </w:t>
      </w:r>
      <w:r>
        <w:rPr>
          <w:rFonts w:ascii="宋体" w:hAnsi="宋体" w:eastAsia="宋体" w:cs="宋体"/>
          <w:sz w:val="30"/>
          <w:szCs w:val="30"/>
        </w:rPr>
        <w:t>人群带来灾难性的后果。所以，机长和副驾</w:t>
      </w:r>
      <w:r>
        <w:rPr>
          <w:rFonts w:ascii="宋体" w:hAnsi="宋体" w:eastAsia="宋体" w:cs="宋体"/>
          <w:spacing w:val="-1"/>
          <w:sz w:val="30"/>
          <w:szCs w:val="30"/>
        </w:rPr>
        <w:t>驶必须做出正确的决策：飞</w:t>
      </w:r>
      <w:r>
        <w:rPr>
          <w:rFonts w:ascii="宋体" w:hAnsi="宋体" w:eastAsia="宋体" w:cs="宋体"/>
          <w:sz w:val="30"/>
          <w:szCs w:val="30"/>
        </w:rPr>
        <w:t xml:space="preserve"> 机能否坚持飞回拉瓜迪亚机场？是否要冒更</w:t>
      </w:r>
      <w:r>
        <w:rPr>
          <w:rFonts w:ascii="宋体" w:hAnsi="宋体" w:eastAsia="宋体" w:cs="宋体"/>
          <w:spacing w:val="-1"/>
          <w:sz w:val="30"/>
          <w:szCs w:val="30"/>
        </w:rPr>
        <w:t>大的风险，迫降到哈得孙河</w:t>
      </w:r>
      <w:r>
        <w:rPr>
          <w:rFonts w:ascii="宋体" w:hAnsi="宋体" w:eastAsia="宋体" w:cs="宋体"/>
          <w:sz w:val="30"/>
          <w:szCs w:val="30"/>
        </w:rPr>
        <w:t xml:space="preserve"> 上？我们可能以为，他们是在测量了飞行速</w:t>
      </w:r>
      <w:r>
        <w:rPr>
          <w:rFonts w:ascii="宋体" w:hAnsi="宋体" w:eastAsia="宋体" w:cs="宋体"/>
          <w:spacing w:val="-1"/>
          <w:sz w:val="30"/>
          <w:szCs w:val="30"/>
        </w:rPr>
        <w:t>度、风速、高度、距离等数</w:t>
      </w:r>
      <w:r>
        <w:rPr>
          <w:rFonts w:ascii="宋体" w:hAnsi="宋体" w:eastAsia="宋体" w:cs="宋体"/>
          <w:sz w:val="30"/>
          <w:szCs w:val="30"/>
        </w:rPr>
        <w:t xml:space="preserve"> 据，并将其输入计算机后再做出判断的。事</w:t>
      </w:r>
      <w:r>
        <w:rPr>
          <w:rFonts w:ascii="宋体" w:hAnsi="宋体" w:eastAsia="宋体" w:cs="宋体"/>
          <w:spacing w:val="-1"/>
          <w:sz w:val="30"/>
          <w:szCs w:val="30"/>
        </w:rPr>
        <w:t>实上，他们只是使用了经验</w:t>
      </w:r>
      <w:r>
        <w:rPr>
          <w:rFonts w:ascii="宋体" w:hAnsi="宋体" w:eastAsia="宋体" w:cs="宋体"/>
          <w:sz w:val="30"/>
          <w:szCs w:val="30"/>
        </w:rPr>
        <w:t xml:space="preserve"> </w:t>
      </w:r>
      <w:r>
        <w:rPr>
          <w:rFonts w:ascii="宋体" w:hAnsi="宋体" w:eastAsia="宋体" w:cs="宋体"/>
          <w:spacing w:val="-4"/>
          <w:sz w:val="30"/>
          <w:szCs w:val="30"/>
        </w:rPr>
        <w:t>法则：</w:t>
      </w:r>
    </w:p>
    <w:p w14:paraId="37FAA048">
      <w:pPr>
        <w:spacing w:before="292" w:line="270" w:lineRule="auto"/>
        <w:ind w:left="23" w:right="49" w:firstLine="595"/>
        <w:rPr>
          <w:rFonts w:ascii="楷体" w:hAnsi="楷体" w:eastAsia="楷体" w:cs="楷体"/>
          <w:sz w:val="30"/>
          <w:szCs w:val="30"/>
        </w:rPr>
      </w:pPr>
      <w:r>
        <w:rPr>
          <w:rFonts w:ascii="楷体" w:hAnsi="楷体" w:eastAsia="楷体" w:cs="楷体"/>
          <w:spacing w:val="-1"/>
          <w:sz w:val="30"/>
          <w:szCs w:val="30"/>
        </w:rPr>
        <w:t>注视某着陆点：如果该点在飞机挡风玻璃上的位置越来越高，这个</w:t>
      </w:r>
      <w:r>
        <w:rPr>
          <w:rFonts w:ascii="楷体" w:hAnsi="楷体" w:eastAsia="楷体" w:cs="楷体"/>
          <w:spacing w:val="1"/>
          <w:sz w:val="30"/>
          <w:szCs w:val="30"/>
        </w:rPr>
        <w:t xml:space="preserve"> </w:t>
      </w:r>
      <w:r>
        <w:rPr>
          <w:rFonts w:ascii="楷体" w:hAnsi="楷体" w:eastAsia="楷体" w:cs="楷体"/>
          <w:spacing w:val="-4"/>
          <w:sz w:val="30"/>
          <w:szCs w:val="30"/>
        </w:rPr>
        <w:t>点就是无法到达的。</w:t>
      </w:r>
    </w:p>
    <w:p w14:paraId="0A90F2FE">
      <w:pPr>
        <w:spacing w:line="270" w:lineRule="auto"/>
        <w:rPr>
          <w:rFonts w:ascii="楷体" w:hAnsi="楷体" w:eastAsia="楷体" w:cs="楷体"/>
          <w:sz w:val="30"/>
          <w:szCs w:val="30"/>
        </w:rPr>
        <w:sectPr>
          <w:pgSz w:w="12240" w:h="15840"/>
          <w:pgMar w:top="400" w:right="1450" w:bottom="0" w:left="1447" w:header="0" w:footer="0" w:gutter="0"/>
          <w:cols w:space="720" w:num="1"/>
        </w:sectPr>
      </w:pPr>
    </w:p>
    <w:p w14:paraId="3A1A6D52">
      <w:pPr>
        <w:pStyle w:val="2"/>
        <w:spacing w:line="248" w:lineRule="auto"/>
      </w:pPr>
    </w:p>
    <w:p w14:paraId="30BF6907">
      <w:pPr>
        <w:pStyle w:val="2"/>
        <w:spacing w:line="248" w:lineRule="auto"/>
      </w:pPr>
    </w:p>
    <w:p w14:paraId="7D3EDD01">
      <w:pPr>
        <w:pStyle w:val="2"/>
        <w:spacing w:line="248" w:lineRule="auto"/>
      </w:pPr>
    </w:p>
    <w:p w14:paraId="125D170B">
      <w:pPr>
        <w:pStyle w:val="2"/>
        <w:spacing w:line="248" w:lineRule="auto"/>
      </w:pPr>
    </w:p>
    <w:p w14:paraId="085A7008">
      <w:pPr>
        <w:spacing w:before="98" w:line="268" w:lineRule="auto"/>
        <w:ind w:left="7" w:right="300" w:firstLine="600"/>
        <w:rPr>
          <w:rFonts w:ascii="宋体" w:hAnsi="宋体" w:eastAsia="宋体" w:cs="宋体"/>
          <w:sz w:val="30"/>
          <w:szCs w:val="30"/>
        </w:rPr>
      </w:pPr>
      <w:r>
        <w:rPr>
          <w:rFonts w:ascii="宋体" w:hAnsi="宋体" w:eastAsia="宋体" w:cs="宋体"/>
          <w:spacing w:val="-1"/>
          <w:sz w:val="30"/>
          <w:szCs w:val="30"/>
        </w:rPr>
        <w:t>没有必要预估飞机的滑翔轨道，也没有时间可以浪费。更重要的</w:t>
      </w:r>
      <w:r>
        <w:rPr>
          <w:rFonts w:ascii="宋体" w:hAnsi="宋体" w:eastAsia="宋体" w:cs="宋体"/>
          <w:spacing w:val="10"/>
          <w:sz w:val="30"/>
          <w:szCs w:val="30"/>
        </w:rPr>
        <w:t xml:space="preserve"> </w:t>
      </w:r>
      <w:r>
        <w:rPr>
          <w:rFonts w:ascii="宋体" w:hAnsi="宋体" w:eastAsia="宋体" w:cs="宋体"/>
          <w:spacing w:val="-1"/>
          <w:sz w:val="30"/>
          <w:szCs w:val="30"/>
        </w:rPr>
        <w:t>是，这条经验法则还能够避免计算错误。副驾驶杰弗里</w:t>
      </w:r>
      <w:r>
        <w:rPr>
          <w:rFonts w:ascii="Times New Roman" w:hAnsi="Times New Roman" w:eastAsia="Times New Roman" w:cs="Times New Roman"/>
          <w:spacing w:val="-1"/>
          <w:sz w:val="30"/>
          <w:szCs w:val="30"/>
        </w:rPr>
        <w:t>·</w:t>
      </w:r>
      <w:r>
        <w:rPr>
          <w:rFonts w:ascii="宋体" w:hAnsi="宋体" w:eastAsia="宋体" w:cs="宋体"/>
          <w:spacing w:val="-1"/>
          <w:sz w:val="30"/>
          <w:szCs w:val="30"/>
        </w:rPr>
        <w:t>斯嘉利斯</w:t>
      </w:r>
    </w:p>
    <w:p w14:paraId="26A0FCDF">
      <w:pPr>
        <w:spacing w:before="3" w:line="267" w:lineRule="auto"/>
        <w:ind w:left="2" w:firstLine="3"/>
        <w:rPr>
          <w:rFonts w:ascii="宋体" w:hAnsi="宋体" w:eastAsia="宋体" w:cs="宋体"/>
          <w:sz w:val="30"/>
          <w:szCs w:val="30"/>
        </w:rPr>
      </w:pP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这不是靠数学计算，而是靠目测信息。因为在飞行过程中，如果</w:t>
      </w:r>
      <w:r>
        <w:rPr>
          <w:rFonts w:ascii="宋体" w:hAnsi="宋体" w:eastAsia="宋体" w:cs="宋体"/>
          <w:spacing w:val="7"/>
          <w:sz w:val="30"/>
          <w:szCs w:val="30"/>
        </w:rPr>
        <w:t xml:space="preserve">  </w:t>
      </w:r>
      <w:r>
        <w:rPr>
          <w:rFonts w:ascii="宋体" w:hAnsi="宋体" w:eastAsia="宋体" w:cs="宋体"/>
          <w:spacing w:val="-1"/>
          <w:sz w:val="30"/>
          <w:szCs w:val="30"/>
        </w:rPr>
        <w:t>某个地方是无法到达的，这个着陆点就会在挡风玻璃上越升越高。如果</w:t>
      </w:r>
      <w:r>
        <w:rPr>
          <w:rFonts w:ascii="宋体" w:hAnsi="宋体" w:eastAsia="宋体" w:cs="宋体"/>
          <w:spacing w:val="18"/>
          <w:sz w:val="30"/>
          <w:szCs w:val="30"/>
        </w:rPr>
        <w:t xml:space="preserve"> </w:t>
      </w:r>
      <w:r>
        <w:rPr>
          <w:rFonts w:ascii="宋体" w:hAnsi="宋体" w:eastAsia="宋体" w:cs="宋体"/>
          <w:spacing w:val="-1"/>
          <w:sz w:val="30"/>
          <w:szCs w:val="30"/>
        </w:rPr>
        <w:t>某个地方是可以到达的，那么这个着陆点就会在挡风玻璃上不断下</w:t>
      </w:r>
    </w:p>
    <w:p w14:paraId="1BD2F839">
      <w:pPr>
        <w:spacing w:before="2" w:line="269" w:lineRule="auto"/>
        <w:ind w:left="7" w:right="466" w:firstLine="18"/>
        <w:rPr>
          <w:rFonts w:ascii="宋体" w:hAnsi="宋体" w:eastAsia="宋体" w:cs="宋体"/>
          <w:sz w:val="30"/>
          <w:szCs w:val="30"/>
        </w:rPr>
      </w:pPr>
      <w:r>
        <w:rPr>
          <w:rFonts w:ascii="宋体" w:hAnsi="宋体" w:eastAsia="宋体" w:cs="宋体"/>
          <w:spacing w:val="-1"/>
          <w:sz w:val="30"/>
          <w:szCs w:val="30"/>
        </w:rPr>
        <w:t>降。</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这次，他们计划着陆的地方在挡风玻璃上的位</w:t>
      </w:r>
      <w:r>
        <w:rPr>
          <w:rFonts w:ascii="宋体" w:hAnsi="宋体" w:eastAsia="宋体" w:cs="宋体"/>
          <w:spacing w:val="-2"/>
          <w:sz w:val="30"/>
          <w:szCs w:val="30"/>
        </w:rPr>
        <w:t>置不降反升。于</w:t>
      </w:r>
      <w:r>
        <w:rPr>
          <w:rFonts w:ascii="宋体" w:hAnsi="宋体" w:eastAsia="宋体" w:cs="宋体"/>
          <w:sz w:val="30"/>
          <w:szCs w:val="30"/>
        </w:rPr>
        <w:t xml:space="preserve"> </w:t>
      </w:r>
      <w:r>
        <w:rPr>
          <w:rFonts w:ascii="宋体" w:hAnsi="宋体" w:eastAsia="宋体" w:cs="宋体"/>
          <w:spacing w:val="-2"/>
          <w:sz w:val="30"/>
          <w:szCs w:val="30"/>
        </w:rPr>
        <w:t>是，他们决定飞往哈得孙河。</w:t>
      </w:r>
    </w:p>
    <w:p w14:paraId="10111057">
      <w:pPr>
        <w:spacing w:before="292" w:line="219" w:lineRule="auto"/>
        <w:ind w:left="601"/>
        <w:rPr>
          <w:rFonts w:ascii="宋体" w:hAnsi="宋体" w:eastAsia="宋体" w:cs="宋体"/>
          <w:sz w:val="30"/>
          <w:szCs w:val="30"/>
        </w:rPr>
      </w:pPr>
      <w:r>
        <w:rPr>
          <w:rFonts w:ascii="宋体" w:hAnsi="宋体" w:eastAsia="宋体" w:cs="宋体"/>
          <w:spacing w:val="-1"/>
          <w:sz w:val="30"/>
          <w:szCs w:val="30"/>
        </w:rPr>
        <w:t>机舱内的乘客并不知道驾驶舱里发生了什么，只是听到</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我是机</w:t>
      </w:r>
    </w:p>
    <w:p w14:paraId="2244ED62">
      <w:pPr>
        <w:spacing w:before="78" w:line="268" w:lineRule="auto"/>
        <w:ind w:left="5" w:right="200" w:hanging="2"/>
        <w:rPr>
          <w:rFonts w:ascii="宋体" w:hAnsi="宋体" w:eastAsia="宋体" w:cs="宋体"/>
          <w:sz w:val="30"/>
          <w:szCs w:val="30"/>
        </w:rPr>
      </w:pPr>
      <w:r>
        <w:rPr>
          <w:rFonts w:ascii="宋体" w:hAnsi="宋体" w:eastAsia="宋体" w:cs="宋体"/>
          <w:spacing w:val="-2"/>
          <w:sz w:val="30"/>
          <w:szCs w:val="30"/>
        </w:rPr>
        <w:t>长，请大家做好防冲撞准备</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。乘务员也跟着喊道：</w:t>
      </w:r>
      <w:r>
        <w:rPr>
          <w:rFonts w:ascii="Times New Roman" w:hAnsi="Times New Roman" w:eastAsia="Times New Roman" w:cs="Times New Roman"/>
          <w:spacing w:val="-2"/>
          <w:sz w:val="30"/>
          <w:szCs w:val="30"/>
        </w:rPr>
        <w:t>“</w:t>
      </w:r>
      <w:r>
        <w:rPr>
          <w:rFonts w:ascii="宋体" w:hAnsi="宋体" w:eastAsia="宋体" w:cs="宋体"/>
          <w:spacing w:val="-2"/>
          <w:sz w:val="30"/>
          <w:szCs w:val="30"/>
        </w:rPr>
        <w:t>低头！</w:t>
      </w:r>
      <w:r>
        <w:rPr>
          <w:rFonts w:ascii="Times New Roman" w:hAnsi="Times New Roman" w:eastAsia="Times New Roman" w:cs="Times New Roman"/>
          <w:spacing w:val="-2"/>
          <w:sz w:val="30"/>
          <w:szCs w:val="30"/>
        </w:rPr>
        <w:t>”</w:t>
      </w:r>
      <w:r>
        <w:rPr>
          <w:rFonts w:ascii="宋体" w:hAnsi="宋体" w:eastAsia="宋体" w:cs="宋体"/>
          <w:spacing w:val="-2"/>
          <w:sz w:val="30"/>
          <w:szCs w:val="30"/>
        </w:rPr>
        <w:t>乘客和机</w:t>
      </w:r>
      <w:r>
        <w:rPr>
          <w:rFonts w:ascii="宋体" w:hAnsi="宋体" w:eastAsia="宋体" w:cs="宋体"/>
          <w:sz w:val="30"/>
          <w:szCs w:val="30"/>
        </w:rPr>
        <w:t xml:space="preserve"> </w:t>
      </w:r>
      <w:r>
        <w:rPr>
          <w:rFonts w:ascii="宋体" w:hAnsi="宋体" w:eastAsia="宋体" w:cs="宋体"/>
          <w:spacing w:val="-1"/>
          <w:sz w:val="30"/>
          <w:szCs w:val="30"/>
        </w:rPr>
        <w:t>组人员后来回忆，他们那时已做好了死亡的准备，还想到了他们的孩</w:t>
      </w:r>
    </w:p>
    <w:p w14:paraId="1AC9B7B7">
      <w:pPr>
        <w:spacing w:before="5" w:line="268" w:lineRule="auto"/>
        <w:ind w:left="2" w:firstLine="1"/>
        <w:rPr>
          <w:rFonts w:ascii="宋体" w:hAnsi="宋体" w:eastAsia="宋体" w:cs="宋体"/>
          <w:sz w:val="30"/>
          <w:szCs w:val="30"/>
        </w:rPr>
      </w:pPr>
      <w:r>
        <w:rPr>
          <w:rFonts w:ascii="宋体" w:hAnsi="宋体" w:eastAsia="宋体" w:cs="宋体"/>
          <w:spacing w:val="-1"/>
          <w:sz w:val="30"/>
          <w:szCs w:val="30"/>
        </w:rPr>
        <w:t>子、丈夫和妻子听到噩耗后的痛苦。最后，冲撞发生了，飞机迫降成功</w:t>
      </w:r>
      <w:r>
        <w:rPr>
          <w:rFonts w:ascii="宋体" w:hAnsi="宋体" w:eastAsia="宋体" w:cs="宋体"/>
          <w:spacing w:val="17"/>
          <w:sz w:val="30"/>
          <w:szCs w:val="30"/>
        </w:rPr>
        <w:t xml:space="preserve"> </w:t>
      </w:r>
      <w:r>
        <w:rPr>
          <w:rFonts w:ascii="宋体" w:hAnsi="宋体" w:eastAsia="宋体" w:cs="宋体"/>
          <w:spacing w:val="-1"/>
          <w:sz w:val="30"/>
          <w:szCs w:val="30"/>
        </w:rPr>
        <w:t>了。几乎所有乘客都立即站起来，跑向出口。只有一名乘客跑向行李架</w:t>
      </w:r>
      <w:r>
        <w:rPr>
          <w:rFonts w:ascii="宋体" w:hAnsi="宋体" w:eastAsia="宋体" w:cs="宋体"/>
          <w:spacing w:val="18"/>
          <w:sz w:val="30"/>
          <w:szCs w:val="30"/>
        </w:rPr>
        <w:t xml:space="preserve"> </w:t>
      </w:r>
      <w:r>
        <w:rPr>
          <w:rFonts w:ascii="宋体" w:hAnsi="宋体" w:eastAsia="宋体" w:cs="宋体"/>
          <w:spacing w:val="-1"/>
          <w:sz w:val="30"/>
          <w:szCs w:val="30"/>
        </w:rPr>
        <w:t>拿行李，但被及时制止。飞机漂浮在水面上，慢慢下沉。机翼上站满了</w:t>
      </w:r>
      <w:r>
        <w:rPr>
          <w:rFonts w:ascii="宋体" w:hAnsi="宋体" w:eastAsia="宋体" w:cs="宋体"/>
          <w:spacing w:val="18"/>
          <w:sz w:val="30"/>
          <w:szCs w:val="30"/>
        </w:rPr>
        <w:t xml:space="preserve"> </w:t>
      </w:r>
      <w:r>
        <w:rPr>
          <w:rFonts w:ascii="宋体" w:hAnsi="宋体" w:eastAsia="宋体" w:cs="宋体"/>
          <w:spacing w:val="-1"/>
          <w:sz w:val="30"/>
          <w:szCs w:val="30"/>
        </w:rPr>
        <w:t>身穿救生衣等待救援的人。后来，救生船来了，所有人都获救了。</w:t>
      </w:r>
    </w:p>
    <w:p w14:paraId="0241B4F9">
      <w:pPr>
        <w:spacing w:before="255" w:line="268" w:lineRule="auto"/>
        <w:ind w:left="14" w:right="150" w:firstLine="587"/>
        <w:rPr>
          <w:rFonts w:ascii="宋体" w:hAnsi="宋体" w:eastAsia="宋体" w:cs="宋体"/>
          <w:sz w:val="30"/>
          <w:szCs w:val="30"/>
        </w:rPr>
      </w:pPr>
      <w:r>
        <w:rPr>
          <w:rFonts w:ascii="宋体" w:hAnsi="宋体" w:eastAsia="宋体" w:cs="宋体"/>
          <w:spacing w:val="-1"/>
          <w:sz w:val="30"/>
          <w:szCs w:val="30"/>
        </w:rPr>
        <w:t>在从黑雁撞击飞机到飞机成功迫降水面的短短</w:t>
      </w:r>
      <w:r>
        <w:rPr>
          <w:rFonts w:ascii="Times New Roman" w:hAnsi="Times New Roman" w:eastAsia="Times New Roman" w:cs="Times New Roman"/>
          <w:spacing w:val="-1"/>
          <w:sz w:val="30"/>
          <w:szCs w:val="30"/>
        </w:rPr>
        <w:t>3</w:t>
      </w:r>
      <w:r>
        <w:rPr>
          <w:rFonts w:ascii="宋体" w:hAnsi="宋体" w:eastAsia="宋体" w:cs="宋体"/>
          <w:spacing w:val="-1"/>
          <w:sz w:val="30"/>
          <w:szCs w:val="30"/>
        </w:rPr>
        <w:t>分钟时间里，飞行</w:t>
      </w:r>
      <w:r>
        <w:rPr>
          <w:rFonts w:ascii="宋体" w:hAnsi="宋体" w:eastAsia="宋体" w:cs="宋体"/>
          <w:spacing w:val="17"/>
          <w:sz w:val="30"/>
          <w:szCs w:val="30"/>
        </w:rPr>
        <w:t xml:space="preserve"> </w:t>
      </w:r>
      <w:r>
        <w:rPr>
          <w:rFonts w:ascii="宋体" w:hAnsi="宋体" w:eastAsia="宋体" w:cs="宋体"/>
          <w:spacing w:val="-1"/>
          <w:sz w:val="30"/>
          <w:szCs w:val="30"/>
        </w:rPr>
        <w:t>员浏览了解决双引擎故障的检查单，但这份</w:t>
      </w:r>
      <w:r>
        <w:rPr>
          <w:rFonts w:ascii="Times New Roman" w:hAnsi="Times New Roman" w:eastAsia="Times New Roman" w:cs="Times New Roman"/>
          <w:spacing w:val="-1"/>
          <w:sz w:val="30"/>
          <w:szCs w:val="30"/>
        </w:rPr>
        <w:t>3</w:t>
      </w:r>
      <w:r>
        <w:rPr>
          <w:rFonts w:ascii="宋体" w:hAnsi="宋体" w:eastAsia="宋体" w:cs="宋体"/>
          <w:spacing w:val="-1"/>
          <w:sz w:val="30"/>
          <w:szCs w:val="30"/>
        </w:rPr>
        <w:t>页纸的检查单针对的是</w:t>
      </w:r>
    </w:p>
    <w:p w14:paraId="55757AE2">
      <w:pPr>
        <w:spacing w:before="1" w:line="273" w:lineRule="auto"/>
        <w:ind w:left="2" w:firstLine="2"/>
        <w:rPr>
          <w:rFonts w:ascii="宋体" w:hAnsi="宋体" w:eastAsia="宋体" w:cs="宋体"/>
          <w:sz w:val="30"/>
          <w:szCs w:val="30"/>
        </w:rPr>
      </w:pPr>
      <w:r>
        <w:rPr>
          <w:rFonts w:ascii="Times New Roman" w:hAnsi="Times New Roman" w:eastAsia="Times New Roman" w:cs="Times New Roman"/>
          <w:sz w:val="30"/>
          <w:szCs w:val="30"/>
        </w:rPr>
        <w:t>30000</w:t>
      </w:r>
      <w:r>
        <w:rPr>
          <w:rFonts w:ascii="宋体" w:hAnsi="宋体" w:eastAsia="宋体" w:cs="宋体"/>
          <w:sz w:val="30"/>
          <w:szCs w:val="30"/>
        </w:rPr>
        <w:t>英尺的高度，而非</w:t>
      </w:r>
      <w:r>
        <w:rPr>
          <w:rFonts w:ascii="Times New Roman" w:hAnsi="Times New Roman" w:eastAsia="Times New Roman" w:cs="Times New Roman"/>
          <w:sz w:val="30"/>
          <w:szCs w:val="30"/>
        </w:rPr>
        <w:t>3000</w:t>
      </w:r>
      <w:r>
        <w:rPr>
          <w:rFonts w:ascii="宋体" w:hAnsi="宋体" w:eastAsia="宋体" w:cs="宋体"/>
          <w:sz w:val="30"/>
          <w:szCs w:val="30"/>
        </w:rPr>
        <w:t>英尺</w:t>
      </w:r>
      <w:r>
        <w:rPr>
          <w:rFonts w:ascii="宋体" w:hAnsi="宋体" w:eastAsia="宋体" w:cs="宋体"/>
          <w:spacing w:val="-1"/>
          <w:sz w:val="30"/>
          <w:szCs w:val="30"/>
        </w:rPr>
        <w:t>。他们根本没有时间看完检查单，甚</w:t>
      </w:r>
      <w:r>
        <w:rPr>
          <w:rFonts w:ascii="宋体" w:hAnsi="宋体" w:eastAsia="宋体" w:cs="宋体"/>
          <w:sz w:val="30"/>
          <w:szCs w:val="30"/>
        </w:rPr>
        <w:t xml:space="preserve">  </w:t>
      </w:r>
      <w:r>
        <w:rPr>
          <w:rFonts w:ascii="宋体" w:hAnsi="宋体" w:eastAsia="宋体" w:cs="宋体"/>
          <w:spacing w:val="-1"/>
          <w:sz w:val="30"/>
          <w:szCs w:val="30"/>
        </w:rPr>
        <w:t>至没有时间阅读完成水上迫降的相关事项。疏散乘客时，斯嘉利斯还在</w:t>
      </w:r>
      <w:r>
        <w:rPr>
          <w:rFonts w:ascii="宋体" w:hAnsi="宋体" w:eastAsia="宋体" w:cs="宋体"/>
          <w:spacing w:val="18"/>
          <w:sz w:val="30"/>
          <w:szCs w:val="30"/>
        </w:rPr>
        <w:t xml:space="preserve"> </w:t>
      </w:r>
      <w:r>
        <w:rPr>
          <w:rFonts w:ascii="宋体" w:hAnsi="宋体" w:eastAsia="宋体" w:cs="宋体"/>
          <w:spacing w:val="-1"/>
          <w:sz w:val="30"/>
          <w:szCs w:val="30"/>
        </w:rPr>
        <w:t>驾驶舱内浏览检查单，以防止火灾隐患和其他危险。萨伦伯格到机舱内</w:t>
      </w:r>
      <w:r>
        <w:rPr>
          <w:rFonts w:ascii="宋体" w:hAnsi="宋体" w:eastAsia="宋体" w:cs="宋体"/>
          <w:spacing w:val="18"/>
          <w:sz w:val="30"/>
          <w:szCs w:val="30"/>
        </w:rPr>
        <w:t xml:space="preserve"> </w:t>
      </w:r>
      <w:r>
        <w:rPr>
          <w:rFonts w:ascii="宋体" w:hAnsi="宋体" w:eastAsia="宋体" w:cs="宋体"/>
          <w:spacing w:val="-1"/>
          <w:sz w:val="30"/>
          <w:szCs w:val="30"/>
        </w:rPr>
        <w:t>巡视，确保所有乘客都撤离后才离开机舱。这次奇迹是团队合作、飞机</w:t>
      </w:r>
      <w:r>
        <w:rPr>
          <w:rFonts w:ascii="宋体" w:hAnsi="宋体" w:eastAsia="宋体" w:cs="宋体"/>
          <w:spacing w:val="18"/>
          <w:sz w:val="30"/>
          <w:szCs w:val="30"/>
        </w:rPr>
        <w:t xml:space="preserve"> </w:t>
      </w:r>
      <w:r>
        <w:rPr>
          <w:rFonts w:ascii="宋体" w:hAnsi="宋体" w:eastAsia="宋体" w:cs="宋体"/>
          <w:spacing w:val="-1"/>
          <w:sz w:val="30"/>
          <w:szCs w:val="30"/>
        </w:rPr>
        <w:t>检查单以及经验法则共同作用的结果。</w:t>
      </w:r>
    </w:p>
    <w:p w14:paraId="632A5D99">
      <w:pPr>
        <w:spacing w:before="351" w:line="220" w:lineRule="auto"/>
        <w:ind w:left="9"/>
        <w:rPr>
          <w:rFonts w:ascii="宋体" w:hAnsi="宋体" w:eastAsia="宋体" w:cs="宋体"/>
          <w:sz w:val="39"/>
          <w:szCs w:val="39"/>
        </w:rPr>
      </w:pPr>
      <w:r>
        <w:rPr>
          <w:rFonts w:ascii="宋体" w:hAnsi="宋体" w:eastAsia="宋体" w:cs="宋体"/>
          <w:spacing w:val="-6"/>
          <w:sz w:val="39"/>
          <w:szCs w:val="39"/>
        </w:rPr>
        <w:t>直觉</w:t>
      </w:r>
    </w:p>
    <w:p w14:paraId="5F740D43">
      <w:pPr>
        <w:spacing w:before="330" w:line="269" w:lineRule="auto"/>
        <w:ind w:firstLine="604"/>
        <w:jc w:val="both"/>
        <w:rPr>
          <w:rFonts w:ascii="宋体" w:hAnsi="宋体" w:eastAsia="宋体" w:cs="宋体"/>
          <w:sz w:val="30"/>
          <w:szCs w:val="30"/>
        </w:rPr>
      </w:pPr>
      <w:r>
        <w:rPr>
          <w:rFonts w:ascii="宋体" w:hAnsi="宋体" w:eastAsia="宋体" w:cs="宋体"/>
          <w:spacing w:val="-1"/>
          <w:sz w:val="30"/>
          <w:szCs w:val="30"/>
        </w:rPr>
        <w:t>经验法则或启发法能够帮助我们快速做出决定，虽然没有搜集什么</w:t>
      </w:r>
      <w:r>
        <w:rPr>
          <w:rFonts w:ascii="宋体" w:hAnsi="宋体" w:eastAsia="宋体" w:cs="宋体"/>
          <w:spacing w:val="13"/>
          <w:sz w:val="30"/>
          <w:szCs w:val="30"/>
        </w:rPr>
        <w:t xml:space="preserve"> </w:t>
      </w:r>
      <w:r>
        <w:rPr>
          <w:rFonts w:ascii="宋体" w:hAnsi="宋体" w:eastAsia="宋体" w:cs="宋体"/>
          <w:sz w:val="30"/>
          <w:szCs w:val="30"/>
        </w:rPr>
        <w:t>信息，但准确性很高。飞行员判断飞机能否抵</w:t>
      </w:r>
      <w:r>
        <w:rPr>
          <w:rFonts w:ascii="宋体" w:hAnsi="宋体" w:eastAsia="宋体" w:cs="宋体"/>
          <w:spacing w:val="-1"/>
          <w:sz w:val="30"/>
          <w:szCs w:val="30"/>
        </w:rPr>
        <w:t>达机场时所采用的经验法</w:t>
      </w:r>
      <w:r>
        <w:rPr>
          <w:rFonts w:ascii="宋体" w:hAnsi="宋体" w:eastAsia="宋体" w:cs="宋体"/>
          <w:sz w:val="30"/>
          <w:szCs w:val="30"/>
        </w:rPr>
        <w:t xml:space="preserve"> 则就是一个例证。飞行员在训练期间就被要求</w:t>
      </w:r>
      <w:r>
        <w:rPr>
          <w:rFonts w:ascii="宋体" w:hAnsi="宋体" w:eastAsia="宋体" w:cs="宋体"/>
          <w:spacing w:val="-1"/>
          <w:sz w:val="30"/>
          <w:szCs w:val="30"/>
        </w:rPr>
        <w:t>有意识地使用这条法则，</w:t>
      </w:r>
      <w:r>
        <w:rPr>
          <w:rFonts w:ascii="宋体" w:hAnsi="宋体" w:eastAsia="宋体" w:cs="宋体"/>
          <w:sz w:val="30"/>
          <w:szCs w:val="30"/>
        </w:rPr>
        <w:t xml:space="preserve"> 但有些人则是凭直觉或下意识地使用这条法则</w:t>
      </w:r>
      <w:r>
        <w:rPr>
          <w:rFonts w:ascii="宋体" w:hAnsi="宋体" w:eastAsia="宋体" w:cs="宋体"/>
          <w:spacing w:val="-1"/>
          <w:sz w:val="30"/>
          <w:szCs w:val="30"/>
        </w:rPr>
        <w:t>。这条法则是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凝视启发</w:t>
      </w:r>
    </w:p>
    <w:p w14:paraId="2E21F658">
      <w:pPr>
        <w:spacing w:line="269" w:lineRule="auto"/>
        <w:rPr>
          <w:rFonts w:ascii="宋体" w:hAnsi="宋体" w:eastAsia="宋体" w:cs="宋体"/>
          <w:sz w:val="30"/>
          <w:szCs w:val="30"/>
        </w:rPr>
        <w:sectPr>
          <w:pgSz w:w="12240" w:h="15840"/>
          <w:pgMar w:top="400" w:right="1500" w:bottom="0" w:left="1449" w:header="0" w:footer="0" w:gutter="0"/>
          <w:cols w:space="720" w:num="1"/>
        </w:sectPr>
      </w:pPr>
    </w:p>
    <w:p w14:paraId="6001FFDC">
      <w:pPr>
        <w:pStyle w:val="2"/>
        <w:spacing w:line="249" w:lineRule="auto"/>
      </w:pPr>
    </w:p>
    <w:p w14:paraId="08D9B57D">
      <w:pPr>
        <w:pStyle w:val="2"/>
        <w:spacing w:line="249" w:lineRule="auto"/>
      </w:pPr>
    </w:p>
    <w:p w14:paraId="78C34CB9">
      <w:pPr>
        <w:pStyle w:val="2"/>
        <w:spacing w:line="249" w:lineRule="auto"/>
      </w:pPr>
    </w:p>
    <w:p w14:paraId="5156A585">
      <w:pPr>
        <w:pStyle w:val="2"/>
        <w:spacing w:line="249" w:lineRule="auto"/>
      </w:pPr>
    </w:p>
    <w:p w14:paraId="5567D997">
      <w:pPr>
        <w:spacing w:before="97" w:line="220" w:lineRule="auto"/>
        <w:ind w:left="2"/>
        <w:rPr>
          <w:rFonts w:ascii="宋体" w:hAnsi="宋体" w:eastAsia="宋体" w:cs="宋体"/>
          <w:sz w:val="30"/>
          <w:szCs w:val="30"/>
        </w:rPr>
      </w:pPr>
      <w:r>
        <w:rPr>
          <w:rFonts w:ascii="宋体" w:hAnsi="宋体" w:eastAsia="宋体" w:cs="宋体"/>
          <w:spacing w:val="-1"/>
          <w:sz w:val="30"/>
          <w:szCs w:val="30"/>
        </w:rPr>
        <w:t>法</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的一个典型代表，凝视启发法有助于我们在三维空间内拦截物体：</w:t>
      </w:r>
    </w:p>
    <w:p w14:paraId="3D2E0F59">
      <w:pPr>
        <w:pStyle w:val="2"/>
        <w:spacing w:line="276" w:lineRule="auto"/>
      </w:pPr>
    </w:p>
    <w:p w14:paraId="732316FA">
      <w:pPr>
        <w:spacing w:before="97" w:line="220" w:lineRule="auto"/>
        <w:ind w:left="616"/>
        <w:rPr>
          <w:rFonts w:ascii="楷体" w:hAnsi="楷体" w:eastAsia="楷体" w:cs="楷体"/>
          <w:sz w:val="30"/>
          <w:szCs w:val="30"/>
        </w:rPr>
      </w:pPr>
      <w:r>
        <w:rPr>
          <w:rFonts w:ascii="楷体" w:hAnsi="楷体" w:eastAsia="楷体" w:cs="楷体"/>
          <w:spacing w:val="-1"/>
          <w:sz w:val="30"/>
          <w:szCs w:val="30"/>
        </w:rPr>
        <w:t>注视物体，调整速度，让视线与物体的夹角度数保持恒</w:t>
      </w:r>
      <w:r>
        <w:rPr>
          <w:rFonts w:ascii="楷体" w:hAnsi="楷体" w:eastAsia="楷体" w:cs="楷体"/>
          <w:spacing w:val="-2"/>
          <w:sz w:val="30"/>
          <w:szCs w:val="30"/>
        </w:rPr>
        <w:t>定。</w:t>
      </w:r>
    </w:p>
    <w:p w14:paraId="038670B9">
      <w:pPr>
        <w:pStyle w:val="2"/>
        <w:spacing w:line="277" w:lineRule="auto"/>
      </w:pPr>
    </w:p>
    <w:p w14:paraId="23E51509">
      <w:pPr>
        <w:spacing w:before="98" w:line="219" w:lineRule="auto"/>
        <w:ind w:left="602"/>
        <w:rPr>
          <w:rFonts w:ascii="宋体" w:hAnsi="宋体" w:eastAsia="宋体" w:cs="宋体"/>
          <w:sz w:val="30"/>
          <w:szCs w:val="30"/>
        </w:rPr>
      </w:pPr>
      <w:r>
        <w:rPr>
          <w:rFonts w:ascii="宋体" w:hAnsi="宋体" w:eastAsia="宋体" w:cs="宋体"/>
          <w:sz w:val="30"/>
          <w:szCs w:val="30"/>
        </w:rPr>
        <w:t>专业棒球手依靠的就是这条法则，虽然他们大多没有意识到这一</w:t>
      </w:r>
    </w:p>
    <w:p w14:paraId="675BAE73">
      <w:pPr>
        <w:spacing w:before="81" w:line="268" w:lineRule="auto"/>
        <w:ind w:firstLine="16"/>
        <w:rPr>
          <w:rFonts w:ascii="宋体" w:hAnsi="宋体" w:eastAsia="宋体" w:cs="宋体"/>
          <w:sz w:val="30"/>
          <w:szCs w:val="30"/>
        </w:rPr>
      </w:pPr>
      <w:r>
        <w:rPr>
          <w:rFonts w:ascii="宋体" w:hAnsi="宋体" w:eastAsia="宋体" w:cs="宋体"/>
          <w:spacing w:val="-1"/>
          <w:sz w:val="30"/>
          <w:szCs w:val="30"/>
        </w:rPr>
        <w:t>点。如果目标是一个高飞球，球手就要盯住球，然后开始跑，调整速度</w:t>
      </w:r>
      <w:r>
        <w:rPr>
          <w:rFonts w:ascii="宋体" w:hAnsi="宋体" w:eastAsia="宋体" w:cs="宋体"/>
          <w:spacing w:val="2"/>
          <w:sz w:val="30"/>
          <w:szCs w:val="30"/>
        </w:rPr>
        <w:t xml:space="preserve"> </w:t>
      </w:r>
      <w:r>
        <w:rPr>
          <w:rFonts w:ascii="宋体" w:hAnsi="宋体" w:eastAsia="宋体" w:cs="宋体"/>
          <w:sz w:val="30"/>
          <w:szCs w:val="30"/>
        </w:rPr>
        <w:t>使视线与球的夹角度数保持恒定。球手不需</w:t>
      </w:r>
      <w:r>
        <w:rPr>
          <w:rFonts w:ascii="宋体" w:hAnsi="宋体" w:eastAsia="宋体" w:cs="宋体"/>
          <w:spacing w:val="-1"/>
          <w:sz w:val="30"/>
          <w:szCs w:val="30"/>
        </w:rPr>
        <w:t>要计算球的飞行轨迹。如果</w:t>
      </w:r>
      <w:r>
        <w:rPr>
          <w:rFonts w:ascii="宋体" w:hAnsi="宋体" w:eastAsia="宋体" w:cs="宋体"/>
          <w:sz w:val="30"/>
          <w:szCs w:val="30"/>
        </w:rPr>
        <w:t xml:space="preserve"> 要知道球飞行的准确轨迹，球手的大脑必须</w:t>
      </w:r>
      <w:r>
        <w:rPr>
          <w:rFonts w:ascii="宋体" w:hAnsi="宋体" w:eastAsia="宋体" w:cs="宋体"/>
          <w:spacing w:val="-1"/>
          <w:sz w:val="30"/>
          <w:szCs w:val="30"/>
        </w:rPr>
        <w:t>估算球的起飞点、飞行的速</w:t>
      </w:r>
      <w:r>
        <w:rPr>
          <w:rFonts w:ascii="宋体" w:hAnsi="宋体" w:eastAsia="宋体" w:cs="宋体"/>
          <w:sz w:val="30"/>
          <w:szCs w:val="30"/>
        </w:rPr>
        <w:t xml:space="preserve"> 度和角度，这不是件简单的事。更为复杂的</w:t>
      </w:r>
      <w:r>
        <w:rPr>
          <w:rFonts w:ascii="宋体" w:hAnsi="宋体" w:eastAsia="宋体" w:cs="宋体"/>
          <w:spacing w:val="-1"/>
          <w:sz w:val="30"/>
          <w:szCs w:val="30"/>
        </w:rPr>
        <w:t>是，现实生活中球的飞行轨</w:t>
      </w:r>
      <w:r>
        <w:rPr>
          <w:rFonts w:ascii="宋体" w:hAnsi="宋体" w:eastAsia="宋体" w:cs="宋体"/>
          <w:sz w:val="30"/>
          <w:szCs w:val="30"/>
        </w:rPr>
        <w:t xml:space="preserve"> 迹并不是规则的抛物线。风、空气阻力和旋</w:t>
      </w:r>
      <w:r>
        <w:rPr>
          <w:rFonts w:ascii="宋体" w:hAnsi="宋体" w:eastAsia="宋体" w:cs="宋体"/>
          <w:spacing w:val="-1"/>
          <w:sz w:val="30"/>
          <w:szCs w:val="30"/>
        </w:rPr>
        <w:t>转都会影响球的飞行路径。</w:t>
      </w:r>
      <w:r>
        <w:rPr>
          <w:rFonts w:ascii="宋体" w:hAnsi="宋体" w:eastAsia="宋体" w:cs="宋体"/>
          <w:sz w:val="30"/>
          <w:szCs w:val="30"/>
        </w:rPr>
        <w:t xml:space="preserve"> 即使当今最尖端的机器人或计算机，都无法</w:t>
      </w:r>
      <w:r>
        <w:rPr>
          <w:rFonts w:ascii="宋体" w:hAnsi="宋体" w:eastAsia="宋体" w:cs="宋体"/>
          <w:spacing w:val="-1"/>
          <w:sz w:val="30"/>
          <w:szCs w:val="30"/>
        </w:rPr>
        <w:t>在球飞行的几秒内准确估计</w:t>
      </w:r>
      <w:r>
        <w:rPr>
          <w:rFonts w:ascii="宋体" w:hAnsi="宋体" w:eastAsia="宋体" w:cs="宋体"/>
          <w:sz w:val="30"/>
          <w:szCs w:val="30"/>
        </w:rPr>
        <w:t xml:space="preserve"> 其落点。凝视启发法解决了这个问题，它将</w:t>
      </w:r>
      <w:r>
        <w:rPr>
          <w:rFonts w:ascii="宋体" w:hAnsi="宋体" w:eastAsia="宋体" w:cs="宋体"/>
          <w:spacing w:val="-1"/>
          <w:sz w:val="30"/>
          <w:szCs w:val="30"/>
        </w:rPr>
        <w:t>球手直接引领到落点，而无</w:t>
      </w:r>
      <w:r>
        <w:rPr>
          <w:rFonts w:ascii="宋体" w:hAnsi="宋体" w:eastAsia="宋体" w:cs="宋体"/>
          <w:sz w:val="30"/>
          <w:szCs w:val="30"/>
        </w:rPr>
        <w:t xml:space="preserve"> 须进行数学计算。这就是为什么球手不知道</w:t>
      </w:r>
      <w:r>
        <w:rPr>
          <w:rFonts w:ascii="宋体" w:hAnsi="宋体" w:eastAsia="宋体" w:cs="宋体"/>
          <w:spacing w:val="-1"/>
          <w:sz w:val="30"/>
          <w:szCs w:val="30"/>
        </w:rPr>
        <w:t>球究竟会落到哪里，而常常</w:t>
      </w:r>
      <w:r>
        <w:rPr>
          <w:rFonts w:ascii="宋体" w:hAnsi="宋体" w:eastAsia="宋体" w:cs="宋体"/>
          <w:sz w:val="30"/>
          <w:szCs w:val="30"/>
        </w:rPr>
        <w:t xml:space="preserve"> </w:t>
      </w:r>
      <w:r>
        <w:rPr>
          <w:rFonts w:ascii="宋体" w:hAnsi="宋体" w:eastAsia="宋体" w:cs="宋体"/>
          <w:spacing w:val="-1"/>
          <w:sz w:val="30"/>
          <w:szCs w:val="30"/>
        </w:rPr>
        <w:t>在追球的过程中撞到墙或跑到看台上。</w:t>
      </w:r>
    </w:p>
    <w:p w14:paraId="75202393">
      <w:pPr>
        <w:spacing w:before="292" w:line="270" w:lineRule="auto"/>
        <w:ind w:left="2" w:firstLine="598"/>
        <w:rPr>
          <w:rFonts w:ascii="宋体" w:hAnsi="宋体" w:eastAsia="宋体" w:cs="宋体"/>
          <w:sz w:val="30"/>
          <w:szCs w:val="30"/>
        </w:rPr>
      </w:pPr>
      <w:r>
        <w:rPr>
          <w:rFonts w:ascii="宋体" w:hAnsi="宋体" w:eastAsia="宋体" w:cs="宋体"/>
          <w:spacing w:val="-1"/>
          <w:sz w:val="30"/>
          <w:szCs w:val="30"/>
        </w:rPr>
        <w:t>每一条经验法则都可以有意识或无意识地被使用。如果是无意识地</w:t>
      </w:r>
      <w:r>
        <w:rPr>
          <w:rFonts w:ascii="宋体" w:hAnsi="宋体" w:eastAsia="宋体" w:cs="宋体"/>
          <w:spacing w:val="16"/>
          <w:sz w:val="30"/>
          <w:szCs w:val="30"/>
        </w:rPr>
        <w:t xml:space="preserve"> </w:t>
      </w:r>
      <w:r>
        <w:rPr>
          <w:rFonts w:ascii="宋体" w:hAnsi="宋体" w:eastAsia="宋体" w:cs="宋体"/>
          <w:spacing w:val="-2"/>
          <w:sz w:val="30"/>
          <w:szCs w:val="30"/>
        </w:rPr>
        <w:t>使用它，这种判断方法就被称为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直觉</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。直觉是这</w:t>
      </w:r>
      <w:r>
        <w:rPr>
          <w:rFonts w:ascii="宋体" w:hAnsi="宋体" w:eastAsia="宋体" w:cs="宋体"/>
          <w:spacing w:val="-3"/>
          <w:sz w:val="30"/>
          <w:szCs w:val="30"/>
        </w:rPr>
        <w:t>样的：</w:t>
      </w:r>
    </w:p>
    <w:p w14:paraId="1E25A3AA">
      <w:pPr>
        <w:spacing w:before="294" w:line="225" w:lineRule="auto"/>
        <w:ind w:left="620"/>
        <w:rPr>
          <w:rFonts w:ascii="楷体" w:hAnsi="楷体" w:eastAsia="楷体" w:cs="楷体"/>
          <w:sz w:val="30"/>
          <w:szCs w:val="30"/>
        </w:rPr>
      </w:pPr>
      <w:r>
        <w:rPr>
          <w:rFonts w:ascii="楷体" w:hAnsi="楷体" w:eastAsia="楷体" w:cs="楷体"/>
          <w:spacing w:val="-3"/>
          <w:sz w:val="30"/>
          <w:szCs w:val="30"/>
        </w:rPr>
        <w:t>（1）它似乎比意识更快；</w:t>
      </w:r>
    </w:p>
    <w:p w14:paraId="26F84E0A">
      <w:pPr>
        <w:pStyle w:val="2"/>
        <w:spacing w:line="270" w:lineRule="auto"/>
      </w:pPr>
    </w:p>
    <w:p w14:paraId="4AAADB66">
      <w:pPr>
        <w:spacing w:before="98" w:line="222" w:lineRule="auto"/>
        <w:ind w:left="620"/>
        <w:rPr>
          <w:rFonts w:ascii="楷体" w:hAnsi="楷体" w:eastAsia="楷体" w:cs="楷体"/>
          <w:sz w:val="30"/>
          <w:szCs w:val="30"/>
        </w:rPr>
      </w:pPr>
      <w:r>
        <w:rPr>
          <w:rFonts w:ascii="楷体" w:hAnsi="楷体" w:eastAsia="楷体" w:cs="楷体"/>
          <w:spacing w:val="-2"/>
          <w:sz w:val="30"/>
          <w:szCs w:val="30"/>
        </w:rPr>
        <w:t>（2）我们并不完全知道它发生作用的潜在原因；</w:t>
      </w:r>
    </w:p>
    <w:p w14:paraId="57CC27D1">
      <w:pPr>
        <w:pStyle w:val="2"/>
        <w:spacing w:line="274" w:lineRule="auto"/>
      </w:pPr>
    </w:p>
    <w:p w14:paraId="1CE708E4">
      <w:pPr>
        <w:spacing w:before="98" w:line="220" w:lineRule="auto"/>
        <w:ind w:left="620"/>
        <w:rPr>
          <w:rFonts w:ascii="楷体" w:hAnsi="楷体" w:eastAsia="楷体" w:cs="楷体"/>
          <w:sz w:val="30"/>
          <w:szCs w:val="30"/>
        </w:rPr>
      </w:pPr>
      <w:r>
        <w:rPr>
          <w:rFonts w:ascii="楷体" w:hAnsi="楷体" w:eastAsia="楷体" w:cs="楷体"/>
          <w:spacing w:val="-2"/>
          <w:sz w:val="30"/>
          <w:szCs w:val="30"/>
        </w:rPr>
        <w:t>（3）但是它很强烈，促使我们采取行动。</w:t>
      </w:r>
    </w:p>
    <w:p w14:paraId="137BA625">
      <w:pPr>
        <w:pStyle w:val="2"/>
        <w:spacing w:line="279" w:lineRule="auto"/>
      </w:pPr>
    </w:p>
    <w:p w14:paraId="48AD7A11">
      <w:pPr>
        <w:spacing w:before="98" w:line="268" w:lineRule="auto"/>
        <w:ind w:firstLine="603"/>
        <w:rPr>
          <w:rFonts w:ascii="宋体" w:hAnsi="宋体" w:eastAsia="宋体" w:cs="宋体"/>
          <w:sz w:val="30"/>
          <w:szCs w:val="30"/>
        </w:rPr>
      </w:pPr>
      <w:r>
        <w:rPr>
          <w:rFonts w:ascii="宋体" w:hAnsi="宋体" w:eastAsia="宋体" w:cs="宋体"/>
          <w:spacing w:val="-1"/>
          <w:sz w:val="30"/>
          <w:szCs w:val="30"/>
        </w:rPr>
        <w:t>直觉并非幻想、第六感，也不是千里眼或上帝的声音，而是一种无</w:t>
      </w:r>
      <w:r>
        <w:rPr>
          <w:rFonts w:ascii="宋体" w:hAnsi="宋体" w:eastAsia="宋体" w:cs="宋体"/>
          <w:spacing w:val="13"/>
          <w:sz w:val="30"/>
          <w:szCs w:val="30"/>
        </w:rPr>
        <w:t xml:space="preserve"> </w:t>
      </w:r>
      <w:r>
        <w:rPr>
          <w:rFonts w:ascii="宋体" w:hAnsi="宋体" w:eastAsia="宋体" w:cs="宋体"/>
          <w:sz w:val="30"/>
          <w:szCs w:val="30"/>
        </w:rPr>
        <w:t>意识的智慧。如果你认为智慧一定是有意识</w:t>
      </w:r>
      <w:r>
        <w:rPr>
          <w:rFonts w:ascii="宋体" w:hAnsi="宋体" w:eastAsia="宋体" w:cs="宋体"/>
          <w:spacing w:val="-1"/>
          <w:sz w:val="30"/>
          <w:szCs w:val="30"/>
        </w:rPr>
        <w:t>的和深思熟虑的，那就大错</w:t>
      </w:r>
      <w:r>
        <w:rPr>
          <w:rFonts w:ascii="宋体" w:hAnsi="宋体" w:eastAsia="宋体" w:cs="宋体"/>
          <w:sz w:val="30"/>
          <w:szCs w:val="30"/>
        </w:rPr>
        <w:t xml:space="preserve"> 特错了。我们大脑的绝大部分都处于无意识</w:t>
      </w:r>
      <w:r>
        <w:rPr>
          <w:rFonts w:ascii="宋体" w:hAnsi="宋体" w:eastAsia="宋体" w:cs="宋体"/>
          <w:spacing w:val="-1"/>
          <w:sz w:val="30"/>
          <w:szCs w:val="30"/>
        </w:rPr>
        <w:t>的状态，如果没有存储在那</w:t>
      </w:r>
      <w:r>
        <w:rPr>
          <w:rFonts w:ascii="宋体" w:hAnsi="宋体" w:eastAsia="宋体" w:cs="宋体"/>
          <w:sz w:val="30"/>
          <w:szCs w:val="30"/>
        </w:rPr>
        <w:t xml:space="preserve"> 里的大量经验，人类必然会灭绝。大脑的计</w:t>
      </w:r>
      <w:r>
        <w:rPr>
          <w:rFonts w:ascii="宋体" w:hAnsi="宋体" w:eastAsia="宋体" w:cs="宋体"/>
          <w:spacing w:val="-1"/>
          <w:sz w:val="30"/>
          <w:szCs w:val="30"/>
        </w:rPr>
        <w:t>算能力也许可以解决已知风</w:t>
      </w:r>
      <w:r>
        <w:rPr>
          <w:rFonts w:ascii="宋体" w:hAnsi="宋体" w:eastAsia="宋体" w:cs="宋体"/>
          <w:sz w:val="30"/>
          <w:szCs w:val="30"/>
        </w:rPr>
        <w:t xml:space="preserve"> 险，但是面对不确定性时，直觉就变得至关</w:t>
      </w:r>
      <w:r>
        <w:rPr>
          <w:rFonts w:ascii="宋体" w:hAnsi="宋体" w:eastAsia="宋体" w:cs="宋体"/>
          <w:spacing w:val="-1"/>
          <w:sz w:val="30"/>
          <w:szCs w:val="30"/>
        </w:rPr>
        <w:t>重要了。不过，我们的社会</w:t>
      </w:r>
      <w:r>
        <w:rPr>
          <w:rFonts w:ascii="宋体" w:hAnsi="宋体" w:eastAsia="宋体" w:cs="宋体"/>
          <w:sz w:val="30"/>
          <w:szCs w:val="30"/>
        </w:rPr>
        <w:t xml:space="preserve"> 往往拒绝承认直觉是一种智慧，而认为逻辑</w:t>
      </w:r>
      <w:r>
        <w:rPr>
          <w:rFonts w:ascii="宋体" w:hAnsi="宋体" w:eastAsia="宋体" w:cs="宋体"/>
          <w:spacing w:val="-1"/>
          <w:sz w:val="30"/>
          <w:szCs w:val="30"/>
        </w:rPr>
        <w:t>计算能力才是智慧的体现。</w:t>
      </w:r>
      <w:r>
        <w:rPr>
          <w:rFonts w:ascii="宋体" w:hAnsi="宋体" w:eastAsia="宋体" w:cs="宋体"/>
          <w:sz w:val="30"/>
          <w:szCs w:val="30"/>
        </w:rPr>
        <w:t xml:space="preserve"> 同样，有些社会科学家用怀疑的眼光看待直</w:t>
      </w:r>
      <w:r>
        <w:rPr>
          <w:rFonts w:ascii="宋体" w:hAnsi="宋体" w:eastAsia="宋体" w:cs="宋体"/>
          <w:spacing w:val="-1"/>
          <w:sz w:val="30"/>
          <w:szCs w:val="30"/>
        </w:rPr>
        <w:t>觉，认为直觉是人类犯错误</w:t>
      </w:r>
    </w:p>
    <w:p w14:paraId="5E2BAC8A">
      <w:pPr>
        <w:spacing w:line="268" w:lineRule="auto"/>
        <w:rPr>
          <w:rFonts w:ascii="宋体" w:hAnsi="宋体" w:eastAsia="宋体" w:cs="宋体"/>
          <w:sz w:val="30"/>
          <w:szCs w:val="30"/>
        </w:rPr>
        <w:sectPr>
          <w:pgSz w:w="12240" w:h="15840"/>
          <w:pgMar w:top="400" w:right="1500" w:bottom="0" w:left="1450" w:header="0" w:footer="0" w:gutter="0"/>
          <w:cols w:space="720" w:num="1"/>
        </w:sectPr>
      </w:pPr>
    </w:p>
    <w:p w14:paraId="7B2DBC23">
      <w:pPr>
        <w:pStyle w:val="2"/>
        <w:spacing w:line="249" w:lineRule="auto"/>
      </w:pPr>
    </w:p>
    <w:p w14:paraId="5305DBB9">
      <w:pPr>
        <w:pStyle w:val="2"/>
        <w:spacing w:line="249" w:lineRule="auto"/>
      </w:pPr>
    </w:p>
    <w:p w14:paraId="2064CB84">
      <w:pPr>
        <w:pStyle w:val="2"/>
        <w:spacing w:line="249" w:lineRule="auto"/>
      </w:pPr>
    </w:p>
    <w:p w14:paraId="6AAFA4DB">
      <w:pPr>
        <w:pStyle w:val="2"/>
        <w:spacing w:line="250" w:lineRule="auto"/>
      </w:pPr>
    </w:p>
    <w:p w14:paraId="4083C03F">
      <w:pPr>
        <w:spacing w:before="97" w:line="268" w:lineRule="auto"/>
        <w:ind w:firstLine="25"/>
        <w:jc w:val="both"/>
        <w:rPr>
          <w:rFonts w:ascii="宋体" w:hAnsi="宋体" w:eastAsia="宋体" w:cs="宋体"/>
          <w:sz w:val="30"/>
          <w:szCs w:val="30"/>
        </w:rPr>
      </w:pPr>
      <w:r>
        <w:rPr>
          <w:rFonts w:ascii="宋体" w:hAnsi="宋体" w:eastAsia="宋体" w:cs="宋体"/>
          <w:spacing w:val="-1"/>
          <w:sz w:val="30"/>
          <w:szCs w:val="30"/>
        </w:rPr>
        <w:t>的主要根源。有人甚至假设存在两种认知体系：一种是</w:t>
      </w:r>
      <w:r>
        <w:rPr>
          <w:rFonts w:ascii="宋体" w:hAnsi="宋体" w:eastAsia="宋体" w:cs="宋体"/>
          <w:spacing w:val="-2"/>
          <w:sz w:val="30"/>
          <w:szCs w:val="30"/>
        </w:rPr>
        <w:t>有意识的、符合</w:t>
      </w:r>
      <w:r>
        <w:rPr>
          <w:rFonts w:ascii="宋体" w:hAnsi="宋体" w:eastAsia="宋体" w:cs="宋体"/>
          <w:sz w:val="30"/>
          <w:szCs w:val="30"/>
        </w:rPr>
        <w:t xml:space="preserve"> 逻辑的、善于计算的、理性的，另一种是无</w:t>
      </w:r>
      <w:r>
        <w:rPr>
          <w:rFonts w:ascii="宋体" w:hAnsi="宋体" w:eastAsia="宋体" w:cs="宋体"/>
          <w:spacing w:val="-1"/>
          <w:sz w:val="30"/>
          <w:szCs w:val="30"/>
        </w:rPr>
        <w:t>意识的、凭直觉的、启发式</w:t>
      </w:r>
      <w:r>
        <w:rPr>
          <w:rFonts w:ascii="宋体" w:hAnsi="宋体" w:eastAsia="宋体" w:cs="宋体"/>
          <w:sz w:val="30"/>
          <w:szCs w:val="30"/>
        </w:rPr>
        <w:t xml:space="preserve"> 的、易出错的，两种体系分别按照不同的原</w:t>
      </w:r>
      <w:r>
        <w:rPr>
          <w:rFonts w:ascii="宋体" w:hAnsi="宋体" w:eastAsia="宋体" w:cs="宋体"/>
          <w:spacing w:val="-1"/>
          <w:sz w:val="30"/>
          <w:szCs w:val="30"/>
        </w:rPr>
        <w:t>则运作。上面所举的启发法</w:t>
      </w:r>
      <w:r>
        <w:rPr>
          <w:rFonts w:ascii="宋体" w:hAnsi="宋体" w:eastAsia="宋体" w:cs="宋体"/>
          <w:sz w:val="30"/>
          <w:szCs w:val="30"/>
        </w:rPr>
        <w:t xml:space="preserve"> 案例恰恰与这种看法相悖，证明启发法可能</w:t>
      </w:r>
      <w:r>
        <w:rPr>
          <w:rFonts w:ascii="宋体" w:hAnsi="宋体" w:eastAsia="宋体" w:cs="宋体"/>
          <w:spacing w:val="-1"/>
          <w:sz w:val="30"/>
          <w:szCs w:val="30"/>
        </w:rPr>
        <w:t>比计算更安全、更准确。不</w:t>
      </w:r>
      <w:r>
        <w:rPr>
          <w:rFonts w:ascii="宋体" w:hAnsi="宋体" w:eastAsia="宋体" w:cs="宋体"/>
          <w:sz w:val="30"/>
          <w:szCs w:val="30"/>
        </w:rPr>
        <w:t xml:space="preserve"> </w:t>
      </w:r>
      <w:r>
        <w:rPr>
          <w:rFonts w:ascii="宋体" w:hAnsi="宋体" w:eastAsia="宋体" w:cs="宋体"/>
          <w:spacing w:val="-1"/>
          <w:sz w:val="30"/>
          <w:szCs w:val="30"/>
        </w:rPr>
        <w:t>管是有意识的决定还是无意识的决定，这种方法都可能发挥作用。</w:t>
      </w:r>
    </w:p>
    <w:p w14:paraId="1BC20020">
      <w:pPr>
        <w:spacing w:before="296" w:line="268" w:lineRule="auto"/>
        <w:ind w:left="1" w:firstLine="598"/>
        <w:jc w:val="both"/>
        <w:rPr>
          <w:rFonts w:ascii="宋体" w:hAnsi="宋体" w:eastAsia="宋体" w:cs="宋体"/>
          <w:sz w:val="30"/>
          <w:szCs w:val="30"/>
        </w:rPr>
      </w:pPr>
      <w:r>
        <w:rPr>
          <w:rFonts w:ascii="宋体" w:hAnsi="宋体" w:eastAsia="宋体" w:cs="宋体"/>
          <w:spacing w:val="-1"/>
          <w:sz w:val="30"/>
          <w:szCs w:val="30"/>
        </w:rPr>
        <w:t>诚然，一条经验法则不可能解决所有问题，因此我们的大脑学会了</w:t>
      </w:r>
      <w:r>
        <w:rPr>
          <w:rFonts w:ascii="宋体" w:hAnsi="宋体" w:eastAsia="宋体" w:cs="宋体"/>
          <w:spacing w:val="17"/>
          <w:sz w:val="30"/>
          <w:szCs w:val="30"/>
        </w:rPr>
        <w:t xml:space="preserve"> </w:t>
      </w:r>
      <w:r>
        <w:rPr>
          <w:rFonts w:ascii="宋体" w:hAnsi="宋体" w:eastAsia="宋体" w:cs="宋体"/>
          <w:sz w:val="30"/>
          <w:szCs w:val="30"/>
        </w:rPr>
        <w:t>很多法则，汇集在</w:t>
      </w:r>
      <w:r>
        <w:rPr>
          <w:rFonts w:ascii="Times New Roman" w:hAnsi="Times New Roman" w:eastAsia="Times New Roman" w:cs="Times New Roman"/>
          <w:sz w:val="30"/>
          <w:szCs w:val="30"/>
        </w:rPr>
        <w:t>“</w:t>
      </w:r>
      <w:r>
        <w:rPr>
          <w:rFonts w:ascii="宋体" w:hAnsi="宋体" w:eastAsia="宋体" w:cs="宋体"/>
          <w:sz w:val="30"/>
          <w:szCs w:val="30"/>
        </w:rPr>
        <w:t>工具箱</w:t>
      </w:r>
      <w:r>
        <w:rPr>
          <w:rFonts w:ascii="Times New Roman" w:hAnsi="Times New Roman" w:eastAsia="Times New Roman" w:cs="Times New Roman"/>
          <w:sz w:val="30"/>
          <w:szCs w:val="30"/>
        </w:rPr>
        <w:t>”</w:t>
      </w:r>
      <w:r>
        <w:rPr>
          <w:rFonts w:ascii="宋体" w:hAnsi="宋体" w:eastAsia="宋体" w:cs="宋体"/>
          <w:sz w:val="30"/>
          <w:szCs w:val="30"/>
        </w:rPr>
        <w:t>之中。正如钉</w:t>
      </w:r>
      <w:r>
        <w:rPr>
          <w:rFonts w:ascii="宋体" w:hAnsi="宋体" w:eastAsia="宋体" w:cs="宋体"/>
          <w:spacing w:val="-1"/>
          <w:sz w:val="30"/>
          <w:szCs w:val="30"/>
        </w:rPr>
        <w:t>钉子最好用锤子，拧螺丝要用</w:t>
      </w:r>
      <w:r>
        <w:rPr>
          <w:rFonts w:ascii="宋体" w:hAnsi="宋体" w:eastAsia="宋体" w:cs="宋体"/>
          <w:sz w:val="30"/>
          <w:szCs w:val="30"/>
        </w:rPr>
        <w:t xml:space="preserve"> </w:t>
      </w:r>
      <w:r>
        <w:rPr>
          <w:rFonts w:ascii="宋体" w:hAnsi="宋体" w:eastAsia="宋体" w:cs="宋体"/>
          <w:spacing w:val="-1"/>
          <w:sz w:val="30"/>
          <w:szCs w:val="30"/>
        </w:rPr>
        <w:t>螺丝刀，这些经验法则需要因地制宜地使用。想要做出明智的决定，必</w:t>
      </w:r>
      <w:r>
        <w:rPr>
          <w:rFonts w:ascii="宋体" w:hAnsi="宋体" w:eastAsia="宋体" w:cs="宋体"/>
          <w:spacing w:val="18"/>
          <w:sz w:val="30"/>
          <w:szCs w:val="30"/>
        </w:rPr>
        <w:t xml:space="preserve"> </w:t>
      </w:r>
      <w:r>
        <w:rPr>
          <w:rFonts w:ascii="宋体" w:hAnsi="宋体" w:eastAsia="宋体" w:cs="宋体"/>
          <w:spacing w:val="-1"/>
          <w:sz w:val="30"/>
          <w:szCs w:val="30"/>
        </w:rPr>
        <w:t>须知道哪个问题应该用哪种工具解决。智慧并不只是智商，它更像是木</w:t>
      </w:r>
      <w:r>
        <w:rPr>
          <w:rFonts w:ascii="宋体" w:hAnsi="宋体" w:eastAsia="宋体" w:cs="宋体"/>
          <w:spacing w:val="18"/>
          <w:sz w:val="30"/>
          <w:szCs w:val="30"/>
        </w:rPr>
        <w:t xml:space="preserve"> </w:t>
      </w:r>
      <w:r>
        <w:rPr>
          <w:rFonts w:ascii="宋体" w:hAnsi="宋体" w:eastAsia="宋体" w:cs="宋体"/>
          <w:spacing w:val="-2"/>
          <w:sz w:val="30"/>
          <w:szCs w:val="30"/>
        </w:rPr>
        <w:t>匠关于如何使用合适工具的</w:t>
      </w:r>
      <w:r>
        <w:rPr>
          <w:rFonts w:ascii="Times New Roman" w:hAnsi="Times New Roman" w:eastAsia="Times New Roman" w:cs="Times New Roman"/>
          <w:spacing w:val="-2"/>
          <w:sz w:val="30"/>
          <w:szCs w:val="30"/>
        </w:rPr>
        <w:t>“</w:t>
      </w:r>
      <w:r>
        <w:rPr>
          <w:rFonts w:ascii="宋体" w:hAnsi="宋体" w:eastAsia="宋体" w:cs="宋体"/>
          <w:spacing w:val="-2"/>
          <w:sz w:val="30"/>
          <w:szCs w:val="30"/>
        </w:rPr>
        <w:t>隐性知识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。这就是为什么现代科学对智慧</w:t>
      </w:r>
      <w:r>
        <w:rPr>
          <w:rFonts w:ascii="宋体" w:hAnsi="宋体" w:eastAsia="宋体" w:cs="宋体"/>
          <w:sz w:val="30"/>
          <w:szCs w:val="30"/>
        </w:rPr>
        <w:t xml:space="preserve"> 的研究集中在这个</w:t>
      </w:r>
      <w:r>
        <w:rPr>
          <w:rFonts w:ascii="Times New Roman" w:hAnsi="Times New Roman" w:eastAsia="Times New Roman" w:cs="Times New Roman"/>
          <w:sz w:val="30"/>
          <w:szCs w:val="30"/>
        </w:rPr>
        <w:t>“</w:t>
      </w:r>
      <w:r>
        <w:rPr>
          <w:rFonts w:ascii="宋体" w:hAnsi="宋体" w:eastAsia="宋体" w:cs="宋体"/>
          <w:sz w:val="30"/>
          <w:szCs w:val="30"/>
        </w:rPr>
        <w:t>工具箱</w:t>
      </w:r>
      <w:r>
        <w:rPr>
          <w:rFonts w:ascii="Times New Roman" w:hAnsi="Times New Roman" w:eastAsia="Times New Roman" w:cs="Times New Roman"/>
          <w:sz w:val="30"/>
          <w:szCs w:val="30"/>
        </w:rPr>
        <w:t>”</w:t>
      </w:r>
      <w:r>
        <w:rPr>
          <w:rFonts w:ascii="宋体" w:hAnsi="宋体" w:eastAsia="宋体" w:cs="宋体"/>
          <w:sz w:val="30"/>
          <w:szCs w:val="30"/>
        </w:rPr>
        <w:t>上，即那些能</w:t>
      </w:r>
      <w:r>
        <w:rPr>
          <w:rFonts w:ascii="宋体" w:hAnsi="宋体" w:eastAsia="宋体" w:cs="宋体"/>
          <w:spacing w:val="-1"/>
          <w:sz w:val="30"/>
          <w:szCs w:val="30"/>
        </w:rPr>
        <w:t>够引导我们有意识或无意识地</w:t>
      </w:r>
      <w:r>
        <w:rPr>
          <w:rFonts w:ascii="宋体" w:hAnsi="宋体" w:eastAsia="宋体" w:cs="宋体"/>
          <w:sz w:val="30"/>
          <w:szCs w:val="30"/>
        </w:rPr>
        <w:t xml:space="preserve"> </w:t>
      </w:r>
      <w:r>
        <w:rPr>
          <w:rFonts w:ascii="宋体" w:hAnsi="宋体" w:eastAsia="宋体" w:cs="宋体"/>
          <w:spacing w:val="-2"/>
          <w:sz w:val="30"/>
          <w:szCs w:val="30"/>
        </w:rPr>
        <w:t>做出决定的经验法则。</w:t>
      </w:r>
    </w:p>
    <w:p w14:paraId="70EF4E7B">
      <w:pPr>
        <w:spacing w:before="291" w:line="268" w:lineRule="auto"/>
        <w:ind w:firstLine="602"/>
        <w:rPr>
          <w:rFonts w:ascii="宋体" w:hAnsi="宋体" w:eastAsia="宋体" w:cs="宋体"/>
          <w:sz w:val="30"/>
          <w:szCs w:val="30"/>
        </w:rPr>
      </w:pPr>
      <w:r>
        <w:rPr>
          <w:rFonts w:ascii="宋体" w:hAnsi="宋体" w:eastAsia="宋体" w:cs="宋体"/>
          <w:spacing w:val="-1"/>
          <w:sz w:val="30"/>
          <w:szCs w:val="30"/>
        </w:rPr>
        <w:t>这些经验法则来自哪里？其中有一些已经伴随人类和其他动物很长</w:t>
      </w:r>
      <w:r>
        <w:rPr>
          <w:rFonts w:ascii="宋体" w:hAnsi="宋体" w:eastAsia="宋体" w:cs="宋体"/>
          <w:spacing w:val="15"/>
          <w:sz w:val="30"/>
          <w:szCs w:val="30"/>
        </w:rPr>
        <w:t xml:space="preserve"> </w:t>
      </w:r>
      <w:r>
        <w:rPr>
          <w:rFonts w:ascii="宋体" w:hAnsi="宋体" w:eastAsia="宋体" w:cs="宋体"/>
          <w:sz w:val="30"/>
          <w:szCs w:val="30"/>
        </w:rPr>
        <w:t>时间了。蝙蝠、狗、鱼依靠凝视启发法捕获</w:t>
      </w:r>
      <w:r>
        <w:rPr>
          <w:rFonts w:ascii="宋体" w:hAnsi="宋体" w:eastAsia="宋体" w:cs="宋体"/>
          <w:spacing w:val="-1"/>
          <w:sz w:val="30"/>
          <w:szCs w:val="30"/>
        </w:rPr>
        <w:t>猎物和寻找交配对象。鱼类</w:t>
      </w:r>
      <w:r>
        <w:rPr>
          <w:rFonts w:ascii="宋体" w:hAnsi="宋体" w:eastAsia="宋体" w:cs="宋体"/>
          <w:sz w:val="30"/>
          <w:szCs w:val="30"/>
        </w:rPr>
        <w:t xml:space="preserve"> 捕食时，其游泳的路线与捕食目标始终保持</w:t>
      </w:r>
      <w:r>
        <w:rPr>
          <w:rFonts w:ascii="宋体" w:hAnsi="宋体" w:eastAsia="宋体" w:cs="宋体"/>
          <w:spacing w:val="-1"/>
          <w:sz w:val="30"/>
          <w:szCs w:val="30"/>
        </w:rPr>
        <w:t>恒定的角度。狗追飞碟也是</w:t>
      </w:r>
      <w:r>
        <w:rPr>
          <w:rFonts w:ascii="宋体" w:hAnsi="宋体" w:eastAsia="宋体" w:cs="宋体"/>
          <w:sz w:val="30"/>
          <w:szCs w:val="30"/>
        </w:rPr>
        <w:t xml:space="preserve"> </w:t>
      </w:r>
      <w:r>
        <w:rPr>
          <w:rFonts w:ascii="宋体" w:hAnsi="宋体" w:eastAsia="宋体" w:cs="宋体"/>
          <w:spacing w:val="-1"/>
          <w:sz w:val="30"/>
          <w:szCs w:val="30"/>
        </w:rPr>
        <w:t>一样，它奔跑时目光与飞碟的角度始终保持不变。在阅读本书的过程</w:t>
      </w:r>
    </w:p>
    <w:p w14:paraId="6973BB2B">
      <w:pPr>
        <w:spacing w:before="1" w:line="218" w:lineRule="auto"/>
        <w:ind w:left="29"/>
        <w:rPr>
          <w:rFonts w:ascii="宋体" w:hAnsi="宋体" w:eastAsia="宋体" w:cs="宋体"/>
          <w:sz w:val="30"/>
          <w:szCs w:val="30"/>
        </w:rPr>
      </w:pPr>
      <w:r>
        <w:rPr>
          <w:rFonts w:ascii="宋体" w:hAnsi="宋体" w:eastAsia="宋体" w:cs="宋体"/>
          <w:spacing w:val="-3"/>
          <w:sz w:val="30"/>
          <w:szCs w:val="30"/>
        </w:rPr>
        <w:t>中，你们将会发现更多的类似的经验法则。</w:t>
      </w:r>
    </w:p>
    <w:p w14:paraId="60C9321D">
      <w:pPr>
        <w:pStyle w:val="2"/>
        <w:spacing w:line="307" w:lineRule="auto"/>
      </w:pPr>
    </w:p>
    <w:p w14:paraId="5318138F">
      <w:pPr>
        <w:spacing w:before="127" w:line="220" w:lineRule="auto"/>
        <w:ind w:left="3"/>
        <w:rPr>
          <w:rFonts w:ascii="宋体" w:hAnsi="宋体" w:eastAsia="宋体" w:cs="宋体"/>
          <w:sz w:val="39"/>
          <w:szCs w:val="39"/>
        </w:rPr>
      </w:pPr>
      <w:r>
        <w:rPr>
          <w:rFonts w:ascii="宋体" w:hAnsi="宋体" w:eastAsia="宋体" w:cs="宋体"/>
          <w:spacing w:val="5"/>
          <w:sz w:val="39"/>
          <w:szCs w:val="39"/>
        </w:rPr>
        <w:t>凝视启发法：一场思维革命</w:t>
      </w:r>
    </w:p>
    <w:p w14:paraId="007499AC">
      <w:pPr>
        <w:spacing w:before="337" w:line="268" w:lineRule="auto"/>
        <w:ind w:left="1" w:firstLine="598"/>
        <w:jc w:val="both"/>
        <w:rPr>
          <w:rFonts w:ascii="宋体" w:hAnsi="宋体" w:eastAsia="宋体" w:cs="宋体"/>
          <w:sz w:val="30"/>
          <w:szCs w:val="30"/>
        </w:rPr>
      </w:pPr>
      <w:r>
        <w:rPr>
          <w:rFonts w:ascii="宋体" w:hAnsi="宋体" w:eastAsia="宋体" w:cs="宋体"/>
          <w:spacing w:val="-1"/>
          <w:sz w:val="30"/>
          <w:szCs w:val="30"/>
        </w:rPr>
        <w:t>凝视启发法表明，大脑能够使用简单的方法去解决复杂的问题。之</w:t>
      </w:r>
      <w:r>
        <w:rPr>
          <w:rFonts w:ascii="宋体" w:hAnsi="宋体" w:eastAsia="宋体" w:cs="宋体"/>
          <w:spacing w:val="17"/>
          <w:sz w:val="30"/>
          <w:szCs w:val="30"/>
        </w:rPr>
        <w:t xml:space="preserve"> </w:t>
      </w:r>
      <w:r>
        <w:rPr>
          <w:rFonts w:ascii="宋体" w:hAnsi="宋体" w:eastAsia="宋体" w:cs="宋体"/>
          <w:spacing w:val="-1"/>
          <w:sz w:val="30"/>
          <w:szCs w:val="30"/>
        </w:rPr>
        <w:t>所以称其为启发法，是因为这类方法只关注一条或几条重要的信息，而</w:t>
      </w:r>
      <w:r>
        <w:rPr>
          <w:rFonts w:ascii="宋体" w:hAnsi="宋体" w:eastAsia="宋体" w:cs="宋体"/>
          <w:spacing w:val="18"/>
          <w:sz w:val="30"/>
          <w:szCs w:val="30"/>
        </w:rPr>
        <w:t xml:space="preserve"> </w:t>
      </w:r>
      <w:r>
        <w:rPr>
          <w:rFonts w:ascii="宋体" w:hAnsi="宋体" w:eastAsia="宋体" w:cs="宋体"/>
          <w:spacing w:val="-1"/>
          <w:sz w:val="30"/>
          <w:szCs w:val="30"/>
        </w:rPr>
        <w:t>忽略其他信息。专家通常会比门外汉搜集更少的信息，因为他们擅长使</w:t>
      </w:r>
      <w:r>
        <w:rPr>
          <w:rFonts w:ascii="宋体" w:hAnsi="宋体" w:eastAsia="宋体" w:cs="宋体"/>
          <w:spacing w:val="18"/>
          <w:sz w:val="30"/>
          <w:szCs w:val="30"/>
        </w:rPr>
        <w:t xml:space="preserve"> </w:t>
      </w:r>
      <w:r>
        <w:rPr>
          <w:rFonts w:ascii="宋体" w:hAnsi="宋体" w:eastAsia="宋体" w:cs="宋体"/>
          <w:spacing w:val="-1"/>
          <w:sz w:val="30"/>
          <w:szCs w:val="30"/>
        </w:rPr>
        <w:t>用启发法。从上文提到的全美航空公司的案例中可以看到，飞行员忽略</w:t>
      </w:r>
      <w:r>
        <w:rPr>
          <w:rFonts w:ascii="宋体" w:hAnsi="宋体" w:eastAsia="宋体" w:cs="宋体"/>
          <w:spacing w:val="18"/>
          <w:sz w:val="30"/>
          <w:szCs w:val="30"/>
        </w:rPr>
        <w:t xml:space="preserve"> </w:t>
      </w:r>
      <w:r>
        <w:rPr>
          <w:rFonts w:ascii="宋体" w:hAnsi="宋体" w:eastAsia="宋体" w:cs="宋体"/>
          <w:spacing w:val="-1"/>
          <w:sz w:val="30"/>
          <w:szCs w:val="30"/>
        </w:rPr>
        <w:t>了用来计算飞机迫降轨道的所有信息，而仅仅依靠一条信息：着陆点在</w:t>
      </w:r>
      <w:r>
        <w:rPr>
          <w:rFonts w:ascii="宋体" w:hAnsi="宋体" w:eastAsia="宋体" w:cs="宋体"/>
          <w:spacing w:val="18"/>
          <w:sz w:val="30"/>
          <w:szCs w:val="30"/>
        </w:rPr>
        <w:t xml:space="preserve"> </w:t>
      </w:r>
      <w:r>
        <w:rPr>
          <w:rFonts w:ascii="宋体" w:hAnsi="宋体" w:eastAsia="宋体" w:cs="宋体"/>
          <w:spacing w:val="-2"/>
          <w:sz w:val="30"/>
          <w:szCs w:val="30"/>
        </w:rPr>
        <w:t>挡风玻璃上的运动方向。</w:t>
      </w:r>
    </w:p>
    <w:p w14:paraId="48C324DE">
      <w:pPr>
        <w:spacing w:before="295" w:line="269" w:lineRule="auto"/>
        <w:ind w:left="12" w:firstLine="587"/>
        <w:rPr>
          <w:rFonts w:ascii="宋体" w:hAnsi="宋体" w:eastAsia="宋体" w:cs="宋体"/>
          <w:sz w:val="30"/>
          <w:szCs w:val="30"/>
        </w:rPr>
      </w:pPr>
      <w:r>
        <w:rPr>
          <w:rFonts w:ascii="宋体" w:hAnsi="宋体" w:eastAsia="宋体" w:cs="宋体"/>
          <w:spacing w:val="-1"/>
          <w:sz w:val="30"/>
          <w:szCs w:val="30"/>
        </w:rPr>
        <w:t>凝视启发法之所以奏效，应该归功于我们进化的大脑。因此，飞行</w:t>
      </w:r>
      <w:r>
        <w:rPr>
          <w:rFonts w:ascii="宋体" w:hAnsi="宋体" w:eastAsia="宋体" w:cs="宋体"/>
          <w:spacing w:val="17"/>
          <w:sz w:val="30"/>
          <w:szCs w:val="30"/>
        </w:rPr>
        <w:t xml:space="preserve"> </w:t>
      </w:r>
      <w:r>
        <w:rPr>
          <w:rFonts w:ascii="宋体" w:hAnsi="宋体" w:eastAsia="宋体" w:cs="宋体"/>
          <w:spacing w:val="-1"/>
          <w:sz w:val="30"/>
          <w:szCs w:val="30"/>
        </w:rPr>
        <w:t>员、棒球外场手、狗可以使用这种方法，而机器人或计算机却无法使</w:t>
      </w:r>
    </w:p>
    <w:p w14:paraId="12E2BB75">
      <w:pPr>
        <w:spacing w:line="269" w:lineRule="auto"/>
        <w:rPr>
          <w:rFonts w:ascii="宋体" w:hAnsi="宋体" w:eastAsia="宋体" w:cs="宋体"/>
          <w:sz w:val="30"/>
          <w:szCs w:val="30"/>
        </w:rPr>
        <w:sectPr>
          <w:pgSz w:w="12240" w:h="15840"/>
          <w:pgMar w:top="400" w:right="1500" w:bottom="0" w:left="1450" w:header="0" w:footer="0" w:gutter="0"/>
          <w:cols w:space="720" w:num="1"/>
        </w:sectPr>
      </w:pPr>
    </w:p>
    <w:p w14:paraId="4BB15CE2">
      <w:pPr>
        <w:pStyle w:val="2"/>
        <w:spacing w:line="249" w:lineRule="auto"/>
      </w:pPr>
    </w:p>
    <w:p w14:paraId="1D495F9F">
      <w:pPr>
        <w:pStyle w:val="2"/>
        <w:spacing w:line="249" w:lineRule="auto"/>
      </w:pPr>
    </w:p>
    <w:p w14:paraId="27310451">
      <w:pPr>
        <w:pStyle w:val="2"/>
        <w:spacing w:line="249" w:lineRule="auto"/>
      </w:pPr>
    </w:p>
    <w:p w14:paraId="4A62161D">
      <w:pPr>
        <w:pStyle w:val="2"/>
        <w:spacing w:line="249" w:lineRule="auto"/>
      </w:pPr>
    </w:p>
    <w:p w14:paraId="25F4EAD6">
      <w:pPr>
        <w:spacing w:before="97" w:line="220" w:lineRule="auto"/>
        <w:ind w:left="14"/>
        <w:rPr>
          <w:rFonts w:ascii="宋体" w:hAnsi="宋体" w:eastAsia="宋体" w:cs="宋体"/>
          <w:sz w:val="30"/>
          <w:szCs w:val="30"/>
        </w:rPr>
      </w:pPr>
      <w:r>
        <w:rPr>
          <w:rFonts w:ascii="宋体" w:hAnsi="宋体" w:eastAsia="宋体" w:cs="宋体"/>
          <w:spacing w:val="-1"/>
          <w:sz w:val="30"/>
          <w:szCs w:val="30"/>
        </w:rPr>
        <w:t>用，后者无法在嘈杂的环境中凝视一个移动的物体。它们没有这种智</w:t>
      </w:r>
    </w:p>
    <w:p w14:paraId="63788B71">
      <w:pPr>
        <w:spacing w:before="77" w:line="261" w:lineRule="auto"/>
        <w:ind w:left="12" w:right="60" w:firstLine="9"/>
        <w:rPr>
          <w:rFonts w:ascii="宋体" w:hAnsi="宋体" w:eastAsia="宋体" w:cs="宋体"/>
          <w:sz w:val="30"/>
          <w:szCs w:val="30"/>
        </w:rPr>
      </w:pPr>
      <w:r>
        <w:rPr>
          <w:rFonts w:ascii="宋体" w:hAnsi="宋体" w:eastAsia="宋体" w:cs="宋体"/>
          <w:spacing w:val="-1"/>
          <w:sz w:val="30"/>
          <w:szCs w:val="30"/>
        </w:rPr>
        <w:t>慧，必须通过计算得出物体的运动轨迹。人类觉得简单的东西对计算机</w:t>
      </w:r>
      <w:r>
        <w:rPr>
          <w:rFonts w:ascii="宋体" w:hAnsi="宋体" w:eastAsia="宋体" w:cs="宋体"/>
          <w:spacing w:val="7"/>
          <w:sz w:val="30"/>
          <w:szCs w:val="30"/>
        </w:rPr>
        <w:t xml:space="preserve"> </w:t>
      </w:r>
      <w:r>
        <w:rPr>
          <w:rFonts w:ascii="宋体" w:hAnsi="宋体" w:eastAsia="宋体" w:cs="宋体"/>
          <w:spacing w:val="-1"/>
          <w:sz w:val="30"/>
          <w:szCs w:val="30"/>
        </w:rPr>
        <w:t>而言可能很难，人类能够辨识失真的字母和数字，而计算机在计算</w:t>
      </w:r>
      <w:r>
        <w:rPr>
          <w:rFonts w:ascii="Times New Roman" w:hAnsi="Times New Roman" w:eastAsia="Times New Roman" w:cs="Times New Roman"/>
          <w:spacing w:val="-1"/>
          <w:sz w:val="30"/>
          <w:szCs w:val="30"/>
        </w:rPr>
        <w:t>17</w:t>
      </w:r>
      <w:r>
        <w:rPr>
          <w:rFonts w:ascii="宋体" w:hAnsi="宋体" w:eastAsia="宋体" w:cs="宋体"/>
          <w:spacing w:val="-1"/>
          <w:sz w:val="30"/>
          <w:szCs w:val="30"/>
        </w:rPr>
        <w:t>位</w:t>
      </w:r>
      <w:r>
        <w:rPr>
          <w:rFonts w:ascii="宋体" w:hAnsi="宋体" w:eastAsia="宋体" w:cs="宋体"/>
          <w:spacing w:val="18"/>
          <w:sz w:val="30"/>
          <w:szCs w:val="30"/>
        </w:rPr>
        <w:t xml:space="preserve"> </w:t>
      </w:r>
      <w:r>
        <w:rPr>
          <w:rFonts w:ascii="宋体" w:hAnsi="宋体" w:eastAsia="宋体" w:cs="宋体"/>
          <w:spacing w:val="-1"/>
          <w:sz w:val="30"/>
          <w:szCs w:val="30"/>
        </w:rPr>
        <w:t>数的</w:t>
      </w:r>
      <w:r>
        <w:rPr>
          <w:rFonts w:ascii="Times New Roman" w:hAnsi="Times New Roman" w:eastAsia="Times New Roman" w:cs="Times New Roman"/>
          <w:spacing w:val="-1"/>
          <w:sz w:val="30"/>
          <w:szCs w:val="30"/>
        </w:rPr>
        <w:t>7</w:t>
      </w:r>
      <w:r>
        <w:rPr>
          <w:rFonts w:ascii="宋体" w:hAnsi="宋体" w:eastAsia="宋体" w:cs="宋体"/>
          <w:spacing w:val="-1"/>
          <w:sz w:val="30"/>
          <w:szCs w:val="30"/>
        </w:rPr>
        <w:t>次方根方面可以打败所有数学天才。</w:t>
      </w:r>
    </w:p>
    <w:p w14:paraId="3438E4CD">
      <w:pPr>
        <w:spacing w:before="329" w:line="219" w:lineRule="auto"/>
        <w:ind w:left="617"/>
        <w:rPr>
          <w:rFonts w:ascii="宋体" w:hAnsi="宋体" w:eastAsia="宋体" w:cs="宋体"/>
          <w:sz w:val="30"/>
          <w:szCs w:val="30"/>
        </w:rPr>
      </w:pPr>
      <w:r>
        <w:rPr>
          <w:rFonts w:ascii="宋体" w:hAnsi="宋体" w:eastAsia="宋体" w:cs="宋体"/>
          <w:spacing w:val="-1"/>
          <w:sz w:val="30"/>
          <w:szCs w:val="30"/>
        </w:rPr>
        <w:t>也许有人认为启发法一定是很多领域的研究课题，但事实并非如</w:t>
      </w:r>
    </w:p>
    <w:p w14:paraId="0CB1EB20">
      <w:pPr>
        <w:spacing w:before="78" w:line="220" w:lineRule="auto"/>
        <w:ind w:left="12"/>
        <w:rPr>
          <w:rFonts w:ascii="宋体" w:hAnsi="宋体" w:eastAsia="宋体" w:cs="宋体"/>
          <w:sz w:val="30"/>
          <w:szCs w:val="30"/>
        </w:rPr>
      </w:pPr>
      <w:r>
        <w:rPr>
          <w:rFonts w:ascii="宋体" w:hAnsi="宋体" w:eastAsia="宋体" w:cs="宋体"/>
          <w:spacing w:val="-1"/>
          <w:sz w:val="30"/>
          <w:szCs w:val="30"/>
        </w:rPr>
        <w:t>此。奇怪的是，从经济学到哲学，关于理性决策的大多数理论仍然认</w:t>
      </w:r>
    </w:p>
    <w:p w14:paraId="56DEBF4F">
      <w:pPr>
        <w:spacing w:before="79" w:line="269" w:lineRule="auto"/>
        <w:ind w:left="11" w:right="60" w:firstLine="3"/>
        <w:rPr>
          <w:rFonts w:ascii="宋体" w:hAnsi="宋体" w:eastAsia="宋体" w:cs="宋体"/>
          <w:sz w:val="30"/>
          <w:szCs w:val="30"/>
        </w:rPr>
      </w:pPr>
      <w:r>
        <w:rPr>
          <w:rFonts w:ascii="宋体" w:hAnsi="宋体" w:eastAsia="宋体" w:cs="宋体"/>
          <w:spacing w:val="-1"/>
          <w:sz w:val="30"/>
          <w:szCs w:val="30"/>
        </w:rPr>
        <w:t>为，所有风险都是可知的。社会科学领域的大多数专家都致力于研究复</w:t>
      </w:r>
      <w:r>
        <w:rPr>
          <w:rFonts w:ascii="宋体" w:hAnsi="宋体" w:eastAsia="宋体" w:cs="宋体"/>
          <w:spacing w:val="14"/>
          <w:sz w:val="30"/>
          <w:szCs w:val="30"/>
        </w:rPr>
        <w:t xml:space="preserve"> </w:t>
      </w:r>
      <w:r>
        <w:rPr>
          <w:rFonts w:ascii="宋体" w:hAnsi="宋体" w:eastAsia="宋体" w:cs="宋体"/>
          <w:spacing w:val="-1"/>
          <w:sz w:val="30"/>
          <w:szCs w:val="30"/>
        </w:rPr>
        <w:t>杂的逻辑学和统计学，但几乎没有人研究启发式思维，即使有，也大多</w:t>
      </w:r>
      <w:r>
        <w:rPr>
          <w:rFonts w:ascii="宋体" w:hAnsi="宋体" w:eastAsia="宋体" w:cs="宋体"/>
          <w:spacing w:val="18"/>
          <w:sz w:val="30"/>
          <w:szCs w:val="30"/>
        </w:rPr>
        <w:t xml:space="preserve"> </w:t>
      </w:r>
      <w:r>
        <w:rPr>
          <w:rFonts w:ascii="宋体" w:hAnsi="宋体" w:eastAsia="宋体" w:cs="宋体"/>
          <w:spacing w:val="-1"/>
          <w:sz w:val="30"/>
          <w:szCs w:val="30"/>
        </w:rPr>
        <w:t>认为启发法是导致人类犯错和灾难发生的原因。</w:t>
      </w:r>
    </w:p>
    <w:p w14:paraId="78D24789">
      <w:pPr>
        <w:spacing w:before="292" w:line="268" w:lineRule="auto"/>
        <w:ind w:left="16" w:right="126" w:firstLine="601"/>
        <w:rPr>
          <w:rFonts w:ascii="宋体" w:hAnsi="宋体" w:eastAsia="宋体" w:cs="宋体"/>
          <w:sz w:val="30"/>
          <w:szCs w:val="30"/>
        </w:rPr>
      </w:pPr>
      <w:r>
        <w:rPr>
          <w:rFonts w:ascii="宋体" w:hAnsi="宋体" w:eastAsia="宋体" w:cs="宋体"/>
          <w:spacing w:val="-3"/>
          <w:sz w:val="30"/>
          <w:szCs w:val="30"/>
        </w:rPr>
        <w:t>继概率革命之后，我们还需要一场革命，一场关注启发法的革命，</w:t>
      </w:r>
      <w:r>
        <w:rPr>
          <w:rFonts w:ascii="宋体" w:hAnsi="宋体" w:eastAsia="宋体" w:cs="宋体"/>
          <w:spacing w:val="1"/>
          <w:sz w:val="30"/>
          <w:szCs w:val="30"/>
        </w:rPr>
        <w:t xml:space="preserve"> </w:t>
      </w:r>
      <w:r>
        <w:rPr>
          <w:rFonts w:ascii="宋体" w:hAnsi="宋体" w:eastAsia="宋体" w:cs="宋体"/>
          <w:spacing w:val="-2"/>
          <w:sz w:val="30"/>
          <w:szCs w:val="30"/>
        </w:rPr>
        <w:t>一场最终能够帮助人们应对各种不确定性的革命。美国博学家赫伯特</w:t>
      </w:r>
      <w:r>
        <w:rPr>
          <w:rFonts w:ascii="宋体" w:hAnsi="宋体" w:eastAsia="宋体" w:cs="宋体"/>
          <w:spacing w:val="-106"/>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西蒙就是这场革命的倡导者之一，我的大部分研究也在为这场革命服</w:t>
      </w:r>
    </w:p>
    <w:p w14:paraId="06745885">
      <w:pPr>
        <w:spacing w:line="269" w:lineRule="auto"/>
        <w:ind w:left="10" w:right="60" w:firstLine="3"/>
        <w:rPr>
          <w:rFonts w:ascii="宋体" w:hAnsi="宋体" w:eastAsia="宋体" w:cs="宋体"/>
          <w:sz w:val="30"/>
          <w:szCs w:val="30"/>
        </w:rPr>
      </w:pPr>
      <w:r>
        <w:drawing>
          <wp:anchor distT="0" distB="0" distL="0" distR="0" simplePos="0" relativeHeight="251668480" behindDoc="0" locked="0" layoutInCell="1" allowOverlap="1">
            <wp:simplePos x="0" y="0"/>
            <wp:positionH relativeFrom="column">
              <wp:posOffset>0</wp:posOffset>
            </wp:positionH>
            <wp:positionV relativeFrom="paragraph">
              <wp:posOffset>935355</wp:posOffset>
            </wp:positionV>
            <wp:extent cx="5943600" cy="952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2"/>
                    <a:stretch>
                      <a:fillRect/>
                    </a:stretch>
                  </pic:blipFill>
                  <pic:spPr>
                    <a:xfrm>
                      <a:off x="0" y="0"/>
                      <a:ext cx="5943600" cy="9525"/>
                    </a:xfrm>
                    <a:prstGeom prst="rect">
                      <a:avLst/>
                    </a:prstGeom>
                  </pic:spPr>
                </pic:pic>
              </a:graphicData>
            </a:graphic>
          </wp:anchor>
        </w:drawing>
      </w:r>
      <w:r>
        <w:rPr>
          <w:rFonts w:ascii="宋体" w:hAnsi="宋体" w:eastAsia="宋体" w:cs="宋体"/>
          <w:spacing w:val="-3"/>
          <w:sz w:val="30"/>
          <w:szCs w:val="30"/>
        </w:rPr>
        <w:t>务。我构建的数学模型，</w:t>
      </w:r>
      <w:r>
        <w:rPr>
          <w:rFonts w:ascii="宋体" w:hAnsi="宋体" w:eastAsia="宋体" w:cs="宋体"/>
          <w:spacing w:val="-73"/>
          <w:sz w:val="30"/>
          <w:szCs w:val="30"/>
        </w:rPr>
        <w:t xml:space="preserve"> </w:t>
      </w:r>
      <w:r>
        <w:rPr>
          <w:rFonts w:ascii="宋体" w:hAnsi="宋体" w:eastAsia="宋体" w:cs="宋体"/>
          <w:spacing w:val="-3"/>
          <w:sz w:val="30"/>
          <w:szCs w:val="30"/>
        </w:rPr>
        <w:t>目的就是教会人们如何在不确定的情况下做出</w:t>
      </w:r>
      <w:r>
        <w:rPr>
          <w:rFonts w:ascii="宋体" w:hAnsi="宋体" w:eastAsia="宋体" w:cs="宋体"/>
          <w:sz w:val="30"/>
          <w:szCs w:val="30"/>
        </w:rPr>
        <w:t xml:space="preserve"> </w:t>
      </w:r>
      <w:r>
        <w:rPr>
          <w:rFonts w:ascii="宋体" w:hAnsi="宋体" w:eastAsia="宋体" w:cs="宋体"/>
          <w:spacing w:val="-2"/>
          <w:sz w:val="30"/>
          <w:szCs w:val="30"/>
        </w:rPr>
        <w:t>明智的决策。我称这场革命为</w:t>
      </w:r>
      <w:r>
        <w:rPr>
          <w:rFonts w:ascii="Times New Roman" w:hAnsi="Times New Roman" w:eastAsia="Times New Roman" w:cs="Times New Roman"/>
          <w:spacing w:val="-2"/>
          <w:sz w:val="30"/>
          <w:szCs w:val="30"/>
        </w:rPr>
        <w:t>“</w:t>
      </w:r>
      <w:r>
        <w:rPr>
          <w:rFonts w:ascii="宋体" w:hAnsi="宋体" w:eastAsia="宋体" w:cs="宋体"/>
          <w:spacing w:val="-2"/>
          <w:sz w:val="30"/>
          <w:szCs w:val="30"/>
        </w:rPr>
        <w:t>启发法革命</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，它要求我们学习如何在经</w:t>
      </w:r>
      <w:r>
        <w:rPr>
          <w:rFonts w:ascii="宋体" w:hAnsi="宋体" w:eastAsia="宋体" w:cs="宋体"/>
          <w:sz w:val="30"/>
          <w:szCs w:val="30"/>
        </w:rPr>
        <w:t xml:space="preserve"> </w:t>
      </w:r>
      <w:r>
        <w:rPr>
          <w:rFonts w:ascii="宋体" w:hAnsi="宋体" w:eastAsia="宋体" w:cs="宋体"/>
          <w:spacing w:val="-1"/>
          <w:sz w:val="30"/>
          <w:szCs w:val="30"/>
        </w:rPr>
        <w:t>验法则的帮助下应对不确定性。</w:t>
      </w:r>
    </w:p>
    <w:p w14:paraId="63361BFE">
      <w:pPr>
        <w:spacing w:before="301" w:line="259" w:lineRule="auto"/>
        <w:ind w:left="466"/>
        <w:rPr>
          <w:rFonts w:ascii="宋体" w:hAnsi="宋体" w:eastAsia="宋体" w:cs="宋体"/>
          <w:sz w:val="22"/>
          <w:szCs w:val="22"/>
        </w:rPr>
      </w:pPr>
      <w:r>
        <w:fldChar w:fldCharType="begin"/>
      </w:r>
      <w:r>
        <w:instrText xml:space="preserve"> HYPERLINK \l "bookmark92" </w:instrText>
      </w:r>
      <w:r>
        <w:fldChar w:fldCharType="separate"/>
      </w:r>
      <w:r>
        <w:rPr>
          <w:rFonts w:ascii="Times New Roman" w:hAnsi="Times New Roman" w:eastAsia="Times New Roman" w:cs="Times New Roman"/>
          <w:color w:val="0000EE"/>
          <w:spacing w:val="1"/>
          <w:sz w:val="22"/>
          <w:szCs w:val="22"/>
          <w:u w:val="single" w:color="auto"/>
        </w:rPr>
        <w:t>[1]</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31"/>
          <w:sz w:val="22"/>
          <w:szCs w:val="22"/>
        </w:rPr>
        <w:t xml:space="preserve"> </w:t>
      </w:r>
      <w:r>
        <w:rPr>
          <w:rFonts w:ascii="Times New Roman" w:hAnsi="Times New Roman" w:eastAsia="Times New Roman" w:cs="Times New Roman"/>
          <w:spacing w:val="1"/>
          <w:sz w:val="22"/>
          <w:szCs w:val="22"/>
        </w:rPr>
        <w:t>1</w:t>
      </w:r>
      <w:r>
        <w:rPr>
          <w:rFonts w:ascii="宋体" w:hAnsi="宋体" w:eastAsia="宋体" w:cs="宋体"/>
          <w:spacing w:val="1"/>
          <w:sz w:val="22"/>
          <w:szCs w:val="22"/>
        </w:rPr>
        <w:t>英尺</w:t>
      </w:r>
      <w:r>
        <w:rPr>
          <w:rFonts w:ascii="Times New Roman" w:hAnsi="Times New Roman" w:eastAsia="Times New Roman" w:cs="Times New Roman"/>
          <w:spacing w:val="1"/>
          <w:sz w:val="22"/>
          <w:szCs w:val="22"/>
        </w:rPr>
        <w:t>≈0.305</w:t>
      </w:r>
      <w:r>
        <w:rPr>
          <w:rFonts w:ascii="宋体" w:hAnsi="宋体" w:eastAsia="宋体" w:cs="宋体"/>
          <w:spacing w:val="1"/>
          <w:sz w:val="22"/>
          <w:szCs w:val="22"/>
        </w:rPr>
        <w:t>米。</w:t>
      </w:r>
      <w:r>
        <w:rPr>
          <w:rFonts w:ascii="Times New Roman" w:hAnsi="Times New Roman" w:eastAsia="Times New Roman" w:cs="Times New Roman"/>
          <w:spacing w:val="1"/>
          <w:sz w:val="22"/>
          <w:szCs w:val="22"/>
        </w:rPr>
        <w:t>——</w:t>
      </w:r>
      <w:r>
        <w:rPr>
          <w:rFonts w:ascii="宋体" w:hAnsi="宋体" w:eastAsia="宋体" w:cs="宋体"/>
          <w:spacing w:val="1"/>
          <w:sz w:val="22"/>
          <w:szCs w:val="22"/>
        </w:rPr>
        <w:t>编者注</w:t>
      </w:r>
    </w:p>
    <w:p w14:paraId="5AC373C1">
      <w:pPr>
        <w:spacing w:before="141" w:line="259" w:lineRule="auto"/>
        <w:ind w:left="466"/>
        <w:rPr>
          <w:rFonts w:ascii="宋体" w:hAnsi="宋体" w:eastAsia="宋体" w:cs="宋体"/>
          <w:sz w:val="22"/>
          <w:szCs w:val="22"/>
        </w:rPr>
      </w:pPr>
      <w:r>
        <w:fldChar w:fldCharType="begin"/>
      </w:r>
      <w:r>
        <w:instrText xml:space="preserve"> HYPERLINK \l "bookmark93" </w:instrText>
      </w:r>
      <w:r>
        <w:fldChar w:fldCharType="separate"/>
      </w:r>
      <w:r>
        <w:rPr>
          <w:rFonts w:ascii="Times New Roman" w:hAnsi="Times New Roman" w:eastAsia="Times New Roman" w:cs="Times New Roman"/>
          <w:color w:val="0000EE"/>
          <w:spacing w:val="1"/>
          <w:sz w:val="22"/>
          <w:szCs w:val="22"/>
          <w:u w:val="single" w:color="auto"/>
        </w:rPr>
        <w:t>[2]</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31"/>
          <w:sz w:val="22"/>
          <w:szCs w:val="22"/>
        </w:rPr>
        <w:t xml:space="preserve"> </w:t>
      </w:r>
      <w:r>
        <w:rPr>
          <w:rFonts w:ascii="Times New Roman" w:hAnsi="Times New Roman" w:eastAsia="Times New Roman" w:cs="Times New Roman"/>
          <w:spacing w:val="1"/>
          <w:sz w:val="22"/>
          <w:szCs w:val="22"/>
        </w:rPr>
        <w:t>1</w:t>
      </w:r>
      <w:r>
        <w:rPr>
          <w:rFonts w:ascii="宋体" w:hAnsi="宋体" w:eastAsia="宋体" w:cs="宋体"/>
          <w:spacing w:val="1"/>
          <w:sz w:val="22"/>
          <w:szCs w:val="22"/>
        </w:rPr>
        <w:t>磅</w:t>
      </w:r>
      <w:r>
        <w:rPr>
          <w:rFonts w:ascii="Times New Roman" w:hAnsi="Times New Roman" w:eastAsia="Times New Roman" w:cs="Times New Roman"/>
          <w:spacing w:val="1"/>
          <w:sz w:val="22"/>
          <w:szCs w:val="22"/>
        </w:rPr>
        <w:t>≈0.454</w:t>
      </w:r>
      <w:r>
        <w:rPr>
          <w:rFonts w:ascii="宋体" w:hAnsi="宋体" w:eastAsia="宋体" w:cs="宋体"/>
          <w:spacing w:val="1"/>
          <w:sz w:val="22"/>
          <w:szCs w:val="22"/>
        </w:rPr>
        <w:t>千克。</w:t>
      </w:r>
      <w:r>
        <w:rPr>
          <w:rFonts w:ascii="Times New Roman" w:hAnsi="Times New Roman" w:eastAsia="Times New Roman" w:cs="Times New Roman"/>
          <w:spacing w:val="1"/>
          <w:sz w:val="22"/>
          <w:szCs w:val="22"/>
        </w:rPr>
        <w:t>——</w:t>
      </w:r>
      <w:r>
        <w:rPr>
          <w:rFonts w:ascii="宋体" w:hAnsi="宋体" w:eastAsia="宋体" w:cs="宋体"/>
          <w:spacing w:val="1"/>
          <w:sz w:val="22"/>
          <w:szCs w:val="22"/>
        </w:rPr>
        <w:t>编者注</w:t>
      </w:r>
    </w:p>
    <w:p w14:paraId="0B09F05B">
      <w:pPr>
        <w:spacing w:line="259" w:lineRule="auto"/>
        <w:rPr>
          <w:rFonts w:ascii="宋体" w:hAnsi="宋体" w:eastAsia="宋体" w:cs="宋体"/>
          <w:sz w:val="22"/>
          <w:szCs w:val="22"/>
        </w:rPr>
        <w:sectPr>
          <w:pgSz w:w="12240" w:h="15840"/>
          <w:pgMar w:top="400" w:right="1440" w:bottom="0" w:left="1440" w:header="0" w:footer="0" w:gutter="0"/>
          <w:cols w:space="720" w:num="1"/>
        </w:sectPr>
      </w:pPr>
    </w:p>
    <w:p w14:paraId="0AA47516">
      <w:pPr>
        <w:pStyle w:val="2"/>
        <w:spacing w:line="276" w:lineRule="auto"/>
      </w:pPr>
    </w:p>
    <w:p w14:paraId="2F3AB125">
      <w:pPr>
        <w:pStyle w:val="2"/>
        <w:spacing w:line="276" w:lineRule="auto"/>
      </w:pPr>
    </w:p>
    <w:p w14:paraId="79F46D35">
      <w:pPr>
        <w:pStyle w:val="2"/>
        <w:spacing w:line="277" w:lineRule="auto"/>
      </w:pPr>
    </w:p>
    <w:p w14:paraId="386827D8">
      <w:pPr>
        <w:pStyle w:val="2"/>
        <w:spacing w:line="277" w:lineRule="auto"/>
      </w:pPr>
    </w:p>
    <w:p w14:paraId="0A5BA7AF">
      <w:pPr>
        <w:pStyle w:val="2"/>
        <w:spacing w:line="277" w:lineRule="auto"/>
      </w:pPr>
    </w:p>
    <w:p w14:paraId="09CB2CD0">
      <w:pPr>
        <w:pStyle w:val="2"/>
        <w:spacing w:line="277" w:lineRule="auto"/>
      </w:pPr>
    </w:p>
    <w:p w14:paraId="408BE65B">
      <w:pPr>
        <w:spacing w:before="127" w:line="574" w:lineRule="exact"/>
        <w:ind w:left="13"/>
        <w:rPr>
          <w:rFonts w:ascii="宋体" w:hAnsi="宋体" w:eastAsia="宋体" w:cs="宋体"/>
          <w:sz w:val="39"/>
          <w:szCs w:val="39"/>
        </w:rPr>
      </w:pPr>
      <w:r>
        <w:rPr>
          <w:rFonts w:ascii="Times New Roman" w:hAnsi="Times New Roman" w:eastAsia="Times New Roman" w:cs="Times New Roman"/>
          <w:spacing w:val="-2"/>
          <w:position w:val="3"/>
          <w:sz w:val="39"/>
          <w:szCs w:val="39"/>
        </w:rPr>
        <w:t>5.</w:t>
      </w:r>
      <w:r>
        <w:rPr>
          <w:rFonts w:ascii="宋体" w:hAnsi="宋体" w:eastAsia="宋体" w:cs="宋体"/>
          <w:spacing w:val="-2"/>
          <w:position w:val="3"/>
          <w:sz w:val="39"/>
          <w:szCs w:val="39"/>
        </w:rPr>
        <w:t>不要将风险和不确定性混为一谈</w:t>
      </w:r>
    </w:p>
    <w:p w14:paraId="7E68648A">
      <w:pPr>
        <w:pStyle w:val="2"/>
        <w:spacing w:line="371" w:lineRule="auto"/>
      </w:pPr>
    </w:p>
    <w:p w14:paraId="105B20A4">
      <w:pPr>
        <w:spacing w:before="98" w:line="267" w:lineRule="auto"/>
        <w:ind w:firstLine="604"/>
        <w:rPr>
          <w:rFonts w:ascii="宋体" w:hAnsi="宋体" w:eastAsia="宋体" w:cs="宋体"/>
          <w:sz w:val="30"/>
          <w:szCs w:val="30"/>
        </w:rPr>
      </w:pPr>
      <w:r>
        <w:rPr>
          <w:rFonts w:ascii="宋体" w:hAnsi="宋体" w:eastAsia="宋体" w:cs="宋体"/>
          <w:spacing w:val="-1"/>
          <w:sz w:val="30"/>
          <w:szCs w:val="30"/>
        </w:rPr>
        <w:t>生活中存在很多未知事物，我们几乎无法精确计算它们的风险。但</w:t>
      </w:r>
      <w:r>
        <w:rPr>
          <w:rFonts w:ascii="宋体" w:hAnsi="宋体" w:eastAsia="宋体" w:cs="宋体"/>
          <w:spacing w:val="13"/>
          <w:sz w:val="30"/>
          <w:szCs w:val="30"/>
        </w:rPr>
        <w:t xml:space="preserve"> </w:t>
      </w:r>
      <w:r>
        <w:rPr>
          <w:rFonts w:ascii="宋体" w:hAnsi="宋体" w:eastAsia="宋体" w:cs="宋体"/>
          <w:sz w:val="30"/>
          <w:szCs w:val="30"/>
        </w:rPr>
        <w:t>在大多数情况下，我们或多或少都会对风险有所了解</w:t>
      </w:r>
      <w:r>
        <w:rPr>
          <w:rFonts w:ascii="宋体" w:hAnsi="宋体" w:eastAsia="宋体" w:cs="宋体"/>
          <w:spacing w:val="-1"/>
          <w:sz w:val="30"/>
          <w:szCs w:val="30"/>
        </w:rPr>
        <w:t>。例如，</w:t>
      </w:r>
      <w:r>
        <w:rPr>
          <w:rFonts w:ascii="Times New Roman" w:hAnsi="Times New Roman" w:eastAsia="Times New Roman" w:cs="Times New Roman"/>
          <w:spacing w:val="-1"/>
          <w:sz w:val="30"/>
          <w:szCs w:val="30"/>
        </w:rPr>
        <w:t>“9·11”</w:t>
      </w:r>
      <w:r>
        <w:rPr>
          <w:rFonts w:ascii="宋体" w:hAnsi="宋体" w:eastAsia="宋体" w:cs="宋体"/>
          <w:spacing w:val="-1"/>
          <w:sz w:val="30"/>
          <w:szCs w:val="30"/>
        </w:rPr>
        <w:t>恐</w:t>
      </w:r>
      <w:r>
        <w:rPr>
          <w:rFonts w:ascii="宋体" w:hAnsi="宋体" w:eastAsia="宋体" w:cs="宋体"/>
          <w:sz w:val="30"/>
          <w:szCs w:val="30"/>
        </w:rPr>
        <w:t xml:space="preserve"> 怖袭击事件后，开车的风险与恐怖袭击前并无</w:t>
      </w:r>
      <w:r>
        <w:rPr>
          <w:rFonts w:ascii="宋体" w:hAnsi="宋体" w:eastAsia="宋体" w:cs="宋体"/>
          <w:spacing w:val="-1"/>
          <w:sz w:val="30"/>
          <w:szCs w:val="30"/>
        </w:rPr>
        <w:t>二致，但是人们对坐飞机</w:t>
      </w:r>
      <w:r>
        <w:rPr>
          <w:rFonts w:ascii="宋体" w:hAnsi="宋体" w:eastAsia="宋体" w:cs="宋体"/>
          <w:sz w:val="30"/>
          <w:szCs w:val="30"/>
        </w:rPr>
        <w:t xml:space="preserve"> 的风险不再那么确定，觉得另外一架飞机也可</w:t>
      </w:r>
      <w:r>
        <w:rPr>
          <w:rFonts w:ascii="宋体" w:hAnsi="宋体" w:eastAsia="宋体" w:cs="宋体"/>
          <w:spacing w:val="-1"/>
          <w:sz w:val="30"/>
          <w:szCs w:val="30"/>
        </w:rPr>
        <w:t>能被劫持。人们不清楚，</w:t>
      </w:r>
      <w:r>
        <w:rPr>
          <w:rFonts w:ascii="宋体" w:hAnsi="宋体" w:eastAsia="宋体" w:cs="宋体"/>
          <w:sz w:val="30"/>
          <w:szCs w:val="30"/>
        </w:rPr>
        <w:t xml:space="preserve"> 未来是否会和过去一样。卫生保健是一个充满</w:t>
      </w:r>
      <w:r>
        <w:rPr>
          <w:rFonts w:ascii="宋体" w:hAnsi="宋体" w:eastAsia="宋体" w:cs="宋体"/>
          <w:spacing w:val="-1"/>
          <w:sz w:val="30"/>
          <w:szCs w:val="30"/>
        </w:rPr>
        <w:t>高度不确定性的领域，医</w:t>
      </w:r>
      <w:r>
        <w:rPr>
          <w:rFonts w:ascii="宋体" w:hAnsi="宋体" w:eastAsia="宋体" w:cs="宋体"/>
          <w:sz w:val="30"/>
          <w:szCs w:val="30"/>
        </w:rPr>
        <w:t xml:space="preserve"> 生需要运用统计学思维去理解医学研究的结果</w:t>
      </w:r>
      <w:r>
        <w:rPr>
          <w:rFonts w:ascii="宋体" w:hAnsi="宋体" w:eastAsia="宋体" w:cs="宋体"/>
          <w:spacing w:val="-1"/>
          <w:sz w:val="30"/>
          <w:szCs w:val="30"/>
        </w:rPr>
        <w:t>，还需要借助良好的直觉</w:t>
      </w:r>
      <w:r>
        <w:rPr>
          <w:rFonts w:ascii="宋体" w:hAnsi="宋体" w:eastAsia="宋体" w:cs="宋体"/>
          <w:sz w:val="30"/>
          <w:szCs w:val="30"/>
        </w:rPr>
        <w:t xml:space="preserve"> 去了解患者。商业领域也是如此，光靠统计计</w:t>
      </w:r>
      <w:r>
        <w:rPr>
          <w:rFonts w:ascii="宋体" w:hAnsi="宋体" w:eastAsia="宋体" w:cs="宋体"/>
          <w:spacing w:val="-1"/>
          <w:sz w:val="30"/>
          <w:szCs w:val="30"/>
        </w:rPr>
        <w:t>算是不够的。想找到可以</w:t>
      </w:r>
      <w:r>
        <w:rPr>
          <w:rFonts w:ascii="宋体" w:hAnsi="宋体" w:eastAsia="宋体" w:cs="宋体"/>
          <w:sz w:val="30"/>
          <w:szCs w:val="30"/>
        </w:rPr>
        <w:t xml:space="preserve"> 信任的合作伙伴，就要凭借良好的直觉去判断</w:t>
      </w:r>
      <w:r>
        <w:rPr>
          <w:rFonts w:ascii="宋体" w:hAnsi="宋体" w:eastAsia="宋体" w:cs="宋体"/>
          <w:spacing w:val="-1"/>
          <w:sz w:val="30"/>
          <w:szCs w:val="30"/>
        </w:rPr>
        <w:t>他人。通用电气前董事长</w:t>
      </w:r>
      <w:r>
        <w:rPr>
          <w:rFonts w:ascii="宋体" w:hAnsi="宋体" w:eastAsia="宋体" w:cs="宋体"/>
          <w:sz w:val="30"/>
          <w:szCs w:val="30"/>
        </w:rPr>
        <w:t xml:space="preserve"> 杰克</w:t>
      </w:r>
      <w:r>
        <w:rPr>
          <w:rFonts w:ascii="Times New Roman" w:hAnsi="Times New Roman" w:eastAsia="Times New Roman" w:cs="Times New Roman"/>
          <w:sz w:val="30"/>
          <w:szCs w:val="30"/>
        </w:rPr>
        <w:t>·</w:t>
      </w:r>
      <w:r>
        <w:rPr>
          <w:rFonts w:ascii="宋体" w:hAnsi="宋体" w:eastAsia="宋体" w:cs="宋体"/>
          <w:sz w:val="30"/>
          <w:szCs w:val="30"/>
        </w:rPr>
        <w:t>韦尔奇是世界上最成功的企业领导者之</w:t>
      </w:r>
      <w:r>
        <w:rPr>
          <w:rFonts w:ascii="宋体" w:hAnsi="宋体" w:eastAsia="宋体" w:cs="宋体"/>
          <w:spacing w:val="-1"/>
          <w:sz w:val="30"/>
          <w:szCs w:val="30"/>
        </w:rPr>
        <w:t>一，他解释说自己的好决</w:t>
      </w:r>
      <w:r>
        <w:rPr>
          <w:rFonts w:ascii="宋体" w:hAnsi="宋体" w:eastAsia="宋体" w:cs="宋体"/>
          <w:sz w:val="30"/>
          <w:szCs w:val="30"/>
        </w:rPr>
        <w:t xml:space="preserve">  </w:t>
      </w:r>
      <w:r>
        <w:rPr>
          <w:rFonts w:ascii="宋体" w:hAnsi="宋体" w:eastAsia="宋体" w:cs="宋体"/>
          <w:spacing w:val="-1"/>
          <w:sz w:val="30"/>
          <w:szCs w:val="30"/>
        </w:rPr>
        <w:t>策都是</w:t>
      </w:r>
      <w:r>
        <w:rPr>
          <w:rFonts w:ascii="Times New Roman" w:hAnsi="Times New Roman" w:eastAsia="Times New Roman" w:cs="Times New Roman"/>
          <w:spacing w:val="-1"/>
          <w:sz w:val="30"/>
          <w:szCs w:val="30"/>
        </w:rPr>
        <w:t>“</w:t>
      </w:r>
      <w:r>
        <w:rPr>
          <w:rFonts w:ascii="宋体" w:hAnsi="宋体" w:eastAsia="宋体" w:cs="宋体"/>
          <w:spacing w:val="-1"/>
          <w:sz w:val="30"/>
          <w:szCs w:val="30"/>
        </w:rPr>
        <w:t>通过直觉</w:t>
      </w:r>
      <w:r>
        <w:rPr>
          <w:rFonts w:ascii="Times New Roman" w:hAnsi="Times New Roman" w:eastAsia="Times New Roman" w:cs="Times New Roman"/>
          <w:spacing w:val="-1"/>
          <w:sz w:val="30"/>
          <w:szCs w:val="30"/>
        </w:rPr>
        <w:t>”</w:t>
      </w:r>
      <w:r>
        <w:rPr>
          <w:rFonts w:ascii="宋体" w:hAnsi="宋体" w:eastAsia="宋体" w:cs="宋体"/>
          <w:spacing w:val="-1"/>
          <w:sz w:val="30"/>
          <w:szCs w:val="30"/>
        </w:rPr>
        <w:t>做出的。</w:t>
      </w:r>
    </w:p>
    <w:p w14:paraId="0AC7CCDB">
      <w:pPr>
        <w:spacing w:before="304" w:line="258" w:lineRule="auto"/>
        <w:ind w:left="4" w:firstLine="596"/>
        <w:rPr>
          <w:rFonts w:ascii="宋体" w:hAnsi="宋体" w:eastAsia="宋体" w:cs="宋体"/>
          <w:sz w:val="30"/>
          <w:szCs w:val="30"/>
        </w:rPr>
      </w:pPr>
      <w:r>
        <w:rPr>
          <w:rFonts w:ascii="宋体" w:hAnsi="宋体" w:eastAsia="宋体" w:cs="宋体"/>
          <w:spacing w:val="-1"/>
          <w:sz w:val="30"/>
          <w:szCs w:val="30"/>
        </w:rPr>
        <w:t>对于确定性，我们存在两种主要的错觉。每当已知风险被误认为是</w:t>
      </w:r>
      <w:r>
        <w:rPr>
          <w:rFonts w:ascii="宋体" w:hAnsi="宋体" w:eastAsia="宋体" w:cs="宋体"/>
          <w:spacing w:val="17"/>
          <w:sz w:val="30"/>
          <w:szCs w:val="30"/>
        </w:rPr>
        <w:t xml:space="preserve"> </w:t>
      </w:r>
      <w:r>
        <w:rPr>
          <w:rFonts w:ascii="宋体" w:hAnsi="宋体" w:eastAsia="宋体" w:cs="宋体"/>
          <w:spacing w:val="-2"/>
          <w:sz w:val="30"/>
          <w:szCs w:val="30"/>
        </w:rPr>
        <w:t>完全确定的，就会出现零风险错觉（见图</w:t>
      </w:r>
      <w:r>
        <w:rPr>
          <w:rFonts w:ascii="Times New Roman" w:hAnsi="Times New Roman" w:eastAsia="Times New Roman" w:cs="Times New Roman"/>
          <w:spacing w:val="-2"/>
          <w:sz w:val="30"/>
          <w:szCs w:val="30"/>
        </w:rPr>
        <w:t>2–4</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，左边箭头）。很多人认</w:t>
      </w:r>
      <w:r>
        <w:rPr>
          <w:rFonts w:ascii="宋体" w:hAnsi="宋体" w:eastAsia="宋体" w:cs="宋体"/>
          <w:sz w:val="30"/>
          <w:szCs w:val="30"/>
        </w:rPr>
        <w:t xml:space="preserve">  </w:t>
      </w:r>
      <w:r>
        <w:rPr>
          <w:rFonts w:ascii="宋体" w:hAnsi="宋体" w:eastAsia="宋体" w:cs="宋体"/>
          <w:spacing w:val="-1"/>
          <w:sz w:val="30"/>
          <w:szCs w:val="30"/>
        </w:rPr>
        <w:t>为，几乎绝对可靠的现代科技，比如艾滋病测试、基因分析、影像检</w:t>
      </w:r>
    </w:p>
    <w:p w14:paraId="32DF6FF5">
      <w:pPr>
        <w:spacing w:before="49" w:line="263" w:lineRule="auto"/>
        <w:ind w:left="3" w:firstLine="2"/>
        <w:rPr>
          <w:rFonts w:ascii="宋体" w:hAnsi="宋体" w:eastAsia="宋体" w:cs="宋体"/>
          <w:sz w:val="30"/>
          <w:szCs w:val="30"/>
        </w:rPr>
      </w:pPr>
      <w:r>
        <w:rPr>
          <w:rFonts w:ascii="宋体" w:hAnsi="宋体" w:eastAsia="宋体" w:cs="宋体"/>
          <w:spacing w:val="-1"/>
          <w:sz w:val="30"/>
          <w:szCs w:val="30"/>
        </w:rPr>
        <w:t>查，给我们提供了高科技手段，却让我们对确定性产生了误解。可预测</w:t>
      </w:r>
      <w:r>
        <w:rPr>
          <w:rFonts w:ascii="宋体" w:hAnsi="宋体" w:eastAsia="宋体" w:cs="宋体"/>
          <w:spacing w:val="14"/>
          <w:sz w:val="30"/>
          <w:szCs w:val="30"/>
        </w:rPr>
        <w:t xml:space="preserve"> </w:t>
      </w:r>
      <w:r>
        <w:rPr>
          <w:rFonts w:ascii="宋体" w:hAnsi="宋体" w:eastAsia="宋体" w:cs="宋体"/>
          <w:spacing w:val="-2"/>
          <w:sz w:val="30"/>
          <w:szCs w:val="30"/>
        </w:rPr>
        <w:t>风险的错觉（或火鸡的错觉，图</w:t>
      </w:r>
      <w:r>
        <w:rPr>
          <w:rFonts w:ascii="Times New Roman" w:hAnsi="Times New Roman" w:eastAsia="Times New Roman" w:cs="Times New Roman"/>
          <w:spacing w:val="-2"/>
          <w:sz w:val="30"/>
          <w:szCs w:val="30"/>
        </w:rPr>
        <w:t>2–4</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，右边箭头）则不同，它误将不确</w:t>
      </w:r>
      <w:r>
        <w:rPr>
          <w:rFonts w:ascii="宋体" w:hAnsi="宋体" w:eastAsia="宋体" w:cs="宋体"/>
          <w:sz w:val="30"/>
          <w:szCs w:val="30"/>
        </w:rPr>
        <w:t xml:space="preserve">  </w:t>
      </w:r>
      <w:r>
        <w:rPr>
          <w:rFonts w:ascii="宋体" w:hAnsi="宋体" w:eastAsia="宋体" w:cs="宋体"/>
          <w:spacing w:val="-1"/>
          <w:sz w:val="30"/>
          <w:szCs w:val="30"/>
        </w:rPr>
        <w:t>定性当作已知风险，就像零风险错觉一样。在这两种情况下，真实世界</w:t>
      </w:r>
      <w:r>
        <w:rPr>
          <w:rFonts w:ascii="宋体" w:hAnsi="宋体" w:eastAsia="宋体" w:cs="宋体"/>
          <w:spacing w:val="17"/>
          <w:sz w:val="30"/>
          <w:szCs w:val="30"/>
        </w:rPr>
        <w:t xml:space="preserve"> </w:t>
      </w:r>
      <w:r>
        <w:rPr>
          <w:rFonts w:ascii="宋体" w:hAnsi="宋体" w:eastAsia="宋体" w:cs="宋体"/>
          <w:spacing w:val="-1"/>
          <w:sz w:val="30"/>
          <w:szCs w:val="30"/>
        </w:rPr>
        <w:t>和我们所感知的世界之间存在很大的差别。</w:t>
      </w:r>
    </w:p>
    <w:p w14:paraId="278DD149">
      <w:pPr>
        <w:spacing w:line="263" w:lineRule="auto"/>
        <w:rPr>
          <w:rFonts w:ascii="宋体" w:hAnsi="宋体" w:eastAsia="宋体" w:cs="宋体"/>
          <w:sz w:val="30"/>
          <w:szCs w:val="30"/>
        </w:rPr>
        <w:sectPr>
          <w:pgSz w:w="12240" w:h="15840"/>
          <w:pgMar w:top="400" w:right="1500" w:bottom="0" w:left="1449" w:header="0" w:footer="0" w:gutter="0"/>
          <w:cols w:space="720" w:num="1"/>
        </w:sectPr>
      </w:pPr>
    </w:p>
    <w:p w14:paraId="4BBB432F">
      <w:pPr>
        <w:pStyle w:val="2"/>
        <w:spacing w:line="260" w:lineRule="auto"/>
      </w:pPr>
    </w:p>
    <w:p w14:paraId="6DC5CDA6">
      <w:pPr>
        <w:pStyle w:val="2"/>
        <w:spacing w:line="260" w:lineRule="auto"/>
      </w:pPr>
    </w:p>
    <w:p w14:paraId="286455DF">
      <w:pPr>
        <w:pStyle w:val="2"/>
        <w:spacing w:line="260" w:lineRule="auto"/>
      </w:pPr>
    </w:p>
    <w:p w14:paraId="506574D4">
      <w:pPr>
        <w:pStyle w:val="2"/>
        <w:spacing w:line="260" w:lineRule="auto"/>
      </w:pPr>
    </w:p>
    <w:p w14:paraId="44DB03E8">
      <w:pPr>
        <w:pStyle w:val="2"/>
        <w:spacing w:line="260" w:lineRule="auto"/>
      </w:pPr>
    </w:p>
    <w:p w14:paraId="39329C70">
      <w:pPr>
        <w:pStyle w:val="2"/>
        <w:spacing w:line="260" w:lineRule="auto"/>
      </w:pPr>
    </w:p>
    <w:p w14:paraId="60150597">
      <w:pPr>
        <w:pStyle w:val="2"/>
        <w:spacing w:line="260" w:lineRule="auto"/>
      </w:pPr>
    </w:p>
    <w:p w14:paraId="5C6D5B11">
      <w:pPr>
        <w:pStyle w:val="2"/>
        <w:spacing w:line="261" w:lineRule="auto"/>
      </w:pPr>
    </w:p>
    <w:p w14:paraId="38D68FB6">
      <w:pPr>
        <w:spacing w:before="75" w:line="218" w:lineRule="auto"/>
        <w:ind w:left="4379" w:right="4105" w:firstLine="80"/>
        <w:rPr>
          <w:rFonts w:ascii="宋体" w:hAnsi="宋体" w:eastAsia="宋体" w:cs="宋体"/>
          <w:sz w:val="23"/>
          <w:szCs w:val="23"/>
        </w:rPr>
      </w:pPr>
      <w:r>
        <w:pict>
          <v:shape id="_x0000_s1050" o:spid="_x0000_s1050" o:spt="202" type="#_x0000_t202" style="position:absolute;left:0pt;margin-left:371.95pt;margin-top:-9.85pt;height:70.75pt;width:24.6pt;z-index:251670528;mso-width-relative:page;mso-height-relative:page;" filled="f" stroked="f" coordsize="21600,21600">
            <v:path/>
            <v:fill on="f" focussize="0,0"/>
            <v:stroke on="f"/>
            <v:imagedata o:title=""/>
            <o:lock v:ext="edit" aspectratio="f"/>
            <v:textbox inset="0mm,0mm,0mm,0mm">
              <w:txbxContent>
                <w:p w14:paraId="72C79AEA">
                  <w:pPr>
                    <w:spacing w:before="18" w:line="220" w:lineRule="auto"/>
                    <w:ind w:left="20" w:right="20"/>
                    <w:rPr>
                      <w:rFonts w:ascii="黑体" w:hAnsi="黑体" w:eastAsia="黑体" w:cs="黑体"/>
                      <w:sz w:val="23"/>
                      <w:szCs w:val="23"/>
                    </w:rPr>
                  </w:pPr>
                  <w:r>
                    <w:rPr>
                      <w:rFonts w:ascii="黑体" w:hAnsi="黑体" w:eastAsia="黑体" w:cs="黑体"/>
                      <w:color w:val="FFFFFF"/>
                      <w:spacing w:val="-5"/>
                      <w:sz w:val="23"/>
                      <w:szCs w:val="23"/>
                    </w:rPr>
                    <w:t>股票</w:t>
                  </w:r>
                  <w:r>
                    <w:rPr>
                      <w:rFonts w:ascii="黑体" w:hAnsi="黑体" w:eastAsia="黑体" w:cs="黑体"/>
                      <w:color w:val="FFFFFF"/>
                      <w:sz w:val="23"/>
                      <w:szCs w:val="23"/>
                    </w:rPr>
                    <w:t xml:space="preserve"> </w:t>
                  </w:r>
                  <w:r>
                    <w:rPr>
                      <w:rFonts w:ascii="黑体" w:hAnsi="黑体" w:eastAsia="黑体" w:cs="黑体"/>
                      <w:color w:val="FFFFFF"/>
                      <w:spacing w:val="-5"/>
                      <w:sz w:val="23"/>
                      <w:szCs w:val="23"/>
                    </w:rPr>
                    <w:t>爱情</w:t>
                  </w:r>
                </w:p>
                <w:p w14:paraId="342E3EB0">
                  <w:pPr>
                    <w:spacing w:before="5" w:line="219" w:lineRule="auto"/>
                    <w:ind w:left="20" w:right="20"/>
                    <w:rPr>
                      <w:rFonts w:ascii="宋体" w:hAnsi="宋体" w:eastAsia="宋体" w:cs="宋体"/>
                      <w:sz w:val="23"/>
                      <w:szCs w:val="23"/>
                    </w:rPr>
                  </w:pPr>
                  <w:r>
                    <w:rPr>
                      <w:rFonts w:ascii="宋体" w:hAnsi="宋体" w:eastAsia="宋体" w:cs="宋体"/>
                      <w:color w:val="FFFFFF"/>
                      <w:spacing w:val="-5"/>
                      <w:sz w:val="23"/>
                      <w:szCs w:val="23"/>
                    </w:rPr>
                    <w:t>地震</w:t>
                  </w:r>
                  <w:r>
                    <w:rPr>
                      <w:rFonts w:ascii="宋体" w:hAnsi="宋体" w:eastAsia="宋体" w:cs="宋体"/>
                      <w:color w:val="FFFFFF"/>
                      <w:sz w:val="23"/>
                      <w:szCs w:val="23"/>
                    </w:rPr>
                    <w:t xml:space="preserve"> </w:t>
                  </w:r>
                  <w:r>
                    <w:rPr>
                      <w:rFonts w:ascii="宋体" w:hAnsi="宋体" w:eastAsia="宋体" w:cs="宋体"/>
                      <w:color w:val="FFFFFF"/>
                      <w:spacing w:val="-7"/>
                      <w:sz w:val="23"/>
                      <w:szCs w:val="23"/>
                    </w:rPr>
                    <w:t>商业</w:t>
                  </w:r>
                </w:p>
                <w:p w14:paraId="5902C4EF">
                  <w:pPr>
                    <w:spacing w:before="3" w:line="219" w:lineRule="auto"/>
                    <w:ind w:left="20"/>
                    <w:rPr>
                      <w:rFonts w:ascii="宋体" w:hAnsi="宋体" w:eastAsia="宋体" w:cs="宋体"/>
                      <w:sz w:val="23"/>
                      <w:szCs w:val="23"/>
                    </w:rPr>
                  </w:pPr>
                  <w:r>
                    <w:rPr>
                      <w:rFonts w:ascii="宋体" w:hAnsi="宋体" w:eastAsia="宋体" w:cs="宋体"/>
                      <w:color w:val="FFFFFF"/>
                      <w:spacing w:val="-8"/>
                      <w:sz w:val="23"/>
                      <w:szCs w:val="23"/>
                    </w:rPr>
                    <w:t>健康</w:t>
                  </w:r>
                </w:p>
              </w:txbxContent>
            </v:textbox>
          </v:shape>
        </w:pict>
      </w:r>
      <w:r>
        <w:drawing>
          <wp:anchor distT="0" distB="0" distL="0" distR="0" simplePos="0" relativeHeight="251669504" behindDoc="1" locked="0" layoutInCell="1" allowOverlap="1">
            <wp:simplePos x="0" y="0"/>
            <wp:positionH relativeFrom="column">
              <wp:posOffset>151765</wp:posOffset>
            </wp:positionH>
            <wp:positionV relativeFrom="paragraph">
              <wp:posOffset>-599440</wp:posOffset>
            </wp:positionV>
            <wp:extent cx="5651500" cy="298450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30"/>
                    <a:stretch>
                      <a:fillRect/>
                    </a:stretch>
                  </pic:blipFill>
                  <pic:spPr>
                    <a:xfrm>
                      <a:off x="0" y="0"/>
                      <a:ext cx="5651544" cy="2984529"/>
                    </a:xfrm>
                    <a:prstGeom prst="rect">
                      <a:avLst/>
                    </a:prstGeom>
                  </pic:spPr>
                </pic:pic>
              </a:graphicData>
            </a:graphic>
          </wp:anchor>
        </w:drawing>
      </w:r>
      <w:r>
        <w:rPr>
          <w:rFonts w:ascii="宋体" w:hAnsi="宋体" w:eastAsia="宋体" w:cs="宋体"/>
          <w:spacing w:val="-6"/>
          <w:sz w:val="23"/>
          <w:szCs w:val="23"/>
        </w:rPr>
        <w:t>赌场</w:t>
      </w:r>
      <w:r>
        <w:rPr>
          <w:rFonts w:ascii="宋体" w:hAnsi="宋体" w:eastAsia="宋体" w:cs="宋体"/>
          <w:sz w:val="23"/>
          <w:szCs w:val="23"/>
        </w:rPr>
        <w:t xml:space="preserve">  </w:t>
      </w:r>
      <w:r>
        <w:rPr>
          <w:rFonts w:ascii="宋体" w:hAnsi="宋体" w:eastAsia="宋体" w:cs="宋体"/>
          <w:spacing w:val="-5"/>
          <w:sz w:val="23"/>
          <w:szCs w:val="23"/>
        </w:rPr>
        <w:t>老虎机</w:t>
      </w:r>
      <w:r>
        <w:rPr>
          <w:rFonts w:ascii="宋体" w:hAnsi="宋体" w:eastAsia="宋体" w:cs="宋体"/>
          <w:spacing w:val="1"/>
          <w:sz w:val="23"/>
          <w:szCs w:val="23"/>
        </w:rPr>
        <w:t xml:space="preserve"> </w:t>
      </w:r>
      <w:r>
        <w:rPr>
          <w:rFonts w:ascii="宋体" w:hAnsi="宋体" w:eastAsia="宋体" w:cs="宋体"/>
          <w:spacing w:val="35"/>
          <w:sz w:val="23"/>
          <w:szCs w:val="23"/>
        </w:rPr>
        <w:t>彩票</w:t>
      </w:r>
    </w:p>
    <w:p w14:paraId="2355E4C4">
      <w:pPr>
        <w:pStyle w:val="2"/>
        <w:spacing w:line="243" w:lineRule="auto"/>
      </w:pPr>
    </w:p>
    <w:p w14:paraId="0C0F44F0">
      <w:pPr>
        <w:pStyle w:val="2"/>
        <w:spacing w:line="243" w:lineRule="auto"/>
      </w:pPr>
    </w:p>
    <w:p w14:paraId="71A13B44">
      <w:pPr>
        <w:pStyle w:val="2"/>
        <w:spacing w:line="243" w:lineRule="auto"/>
      </w:pPr>
    </w:p>
    <w:p w14:paraId="5C3A94E4">
      <w:pPr>
        <w:pStyle w:val="2"/>
        <w:spacing w:line="244" w:lineRule="auto"/>
      </w:pPr>
    </w:p>
    <w:p w14:paraId="19CD64B0">
      <w:pPr>
        <w:spacing w:before="74" w:line="222" w:lineRule="auto"/>
        <w:ind w:left="4460"/>
        <w:rPr>
          <w:rFonts w:ascii="黑体" w:hAnsi="黑体" w:eastAsia="黑体" w:cs="黑体"/>
          <w:sz w:val="23"/>
          <w:szCs w:val="23"/>
        </w:rPr>
      </w:pPr>
      <w:r>
        <w:pict>
          <v:shape id="_x0000_s1051" o:spid="_x0000_s1051" o:spt="202" type="#_x0000_t202" style="position:absolute;left:0pt;margin-left:62.95pt;margin-top:3.7pt;height:15.85pt;width:36.15pt;z-index:251673600;mso-width-relative:page;mso-height-relative:page;" filled="f" stroked="f" coordsize="21600,21600">
            <v:path/>
            <v:fill on="f" focussize="0,0"/>
            <v:stroke on="f"/>
            <v:imagedata o:title=""/>
            <o:lock v:ext="edit" aspectratio="f"/>
            <v:textbox inset="0mm,0mm,0mm,0mm">
              <w:txbxContent>
                <w:p w14:paraId="76D90E2E">
                  <w:pPr>
                    <w:spacing w:before="19" w:line="222" w:lineRule="auto"/>
                    <w:ind w:left="20"/>
                    <w:rPr>
                      <w:rFonts w:ascii="黑体" w:hAnsi="黑体" w:eastAsia="黑体" w:cs="黑体"/>
                      <w:sz w:val="23"/>
                      <w:szCs w:val="23"/>
                    </w:rPr>
                  </w:pPr>
                  <w:r>
                    <w:rPr>
                      <w:rFonts w:ascii="黑体" w:hAnsi="黑体" w:eastAsia="黑体" w:cs="黑体"/>
                      <w:spacing w:val="-2"/>
                      <w:sz w:val="23"/>
                      <w:szCs w:val="23"/>
                    </w:rPr>
                    <w:t>确定性</w:t>
                  </w:r>
                </w:p>
              </w:txbxContent>
            </v:textbox>
          </v:shape>
        </w:pict>
      </w:r>
      <w:r>
        <w:pict>
          <v:shape id="_x0000_s1052" o:spid="_x0000_s1052" o:spt="202" type="#_x0000_t202" style="position:absolute;left:0pt;margin-left:361.95pt;margin-top:3.7pt;height:15.85pt;width:46.2pt;z-index:251672576;mso-width-relative:page;mso-height-relative:page;" filled="f" stroked="f" coordsize="21600,21600">
            <v:path/>
            <v:fill on="f" focussize="0,0"/>
            <v:stroke on="f"/>
            <v:imagedata o:title=""/>
            <o:lock v:ext="edit" aspectratio="f"/>
            <v:textbox inset="0mm,0mm,0mm,0mm">
              <w:txbxContent>
                <w:p w14:paraId="48C80F2B">
                  <w:pPr>
                    <w:spacing w:before="19" w:line="222" w:lineRule="auto"/>
                    <w:ind w:left="20"/>
                    <w:rPr>
                      <w:rFonts w:ascii="黑体" w:hAnsi="黑体" w:eastAsia="黑体" w:cs="黑体"/>
                      <w:sz w:val="23"/>
                      <w:szCs w:val="23"/>
                    </w:rPr>
                  </w:pPr>
                  <w:r>
                    <w:rPr>
                      <w:rFonts w:ascii="黑体" w:hAnsi="黑体" w:eastAsia="黑体" w:cs="黑体"/>
                      <w:spacing w:val="-7"/>
                      <w:sz w:val="23"/>
                      <w:szCs w:val="23"/>
                    </w:rPr>
                    <w:t>不确定性</w:t>
                  </w:r>
                </w:p>
              </w:txbxContent>
            </v:textbox>
          </v:shape>
        </w:pict>
      </w:r>
      <w:r>
        <w:rPr>
          <w:rFonts w:ascii="黑体" w:hAnsi="黑体" w:eastAsia="黑体" w:cs="黑体"/>
          <w:spacing w:val="-3"/>
          <w:sz w:val="23"/>
          <w:szCs w:val="23"/>
        </w:rPr>
        <w:t>风险</w:t>
      </w:r>
    </w:p>
    <w:p w14:paraId="2B4E59DD">
      <w:pPr>
        <w:pStyle w:val="2"/>
        <w:spacing w:line="291" w:lineRule="auto"/>
      </w:pPr>
    </w:p>
    <w:p w14:paraId="36797A84">
      <w:pPr>
        <w:pStyle w:val="2"/>
        <w:spacing w:line="291" w:lineRule="auto"/>
      </w:pPr>
    </w:p>
    <w:p w14:paraId="6C7FA80D">
      <w:pPr>
        <w:pStyle w:val="2"/>
        <w:spacing w:line="291" w:lineRule="auto"/>
      </w:pPr>
    </w:p>
    <w:p w14:paraId="7E032C96">
      <w:pPr>
        <w:spacing w:before="75" w:line="222" w:lineRule="auto"/>
        <w:ind w:left="5749"/>
        <w:rPr>
          <w:rFonts w:ascii="黑体" w:hAnsi="黑体" w:eastAsia="黑体" w:cs="黑体"/>
          <w:sz w:val="23"/>
          <w:szCs w:val="23"/>
        </w:rPr>
      </w:pPr>
      <w:r>
        <w:pict>
          <v:shape id="_x0000_s1053" o:spid="_x0000_s1053" o:spt="202" type="#_x0000_t202" style="position:absolute;left:0pt;margin-left:123.45pt;margin-top:3.7pt;height:15.8pt;width:57.05pt;z-index:251671552;mso-width-relative:page;mso-height-relative:page;" filled="f" stroked="f" coordsize="21600,21600">
            <v:path/>
            <v:fill on="f" focussize="0,0"/>
            <v:stroke on="f"/>
            <v:imagedata o:title=""/>
            <o:lock v:ext="edit" aspectratio="f"/>
            <v:textbox inset="0mm,0mm,0mm,0mm">
              <w:txbxContent>
                <w:p w14:paraId="1FADC7C6">
                  <w:pPr>
                    <w:spacing w:before="19" w:line="221" w:lineRule="auto"/>
                    <w:ind w:left="20"/>
                    <w:rPr>
                      <w:rFonts w:ascii="黑体" w:hAnsi="黑体" w:eastAsia="黑体" w:cs="黑体"/>
                      <w:sz w:val="23"/>
                      <w:szCs w:val="23"/>
                    </w:rPr>
                  </w:pPr>
                  <w:r>
                    <w:rPr>
                      <w:rFonts w:ascii="黑体" w:hAnsi="黑体" w:eastAsia="黑体" w:cs="黑体"/>
                      <w:spacing w:val="-8"/>
                      <w:sz w:val="23"/>
                      <w:szCs w:val="23"/>
                    </w:rPr>
                    <w:t>零风险错觉</w:t>
                  </w:r>
                </w:p>
              </w:txbxContent>
            </v:textbox>
          </v:shape>
        </w:pict>
      </w:r>
      <w:r>
        <w:rPr>
          <w:rFonts w:ascii="黑体" w:hAnsi="黑体" w:eastAsia="黑体" w:cs="黑体"/>
          <w:spacing w:val="-7"/>
          <w:sz w:val="23"/>
          <w:szCs w:val="23"/>
        </w:rPr>
        <w:t>火鸡的错觉</w:t>
      </w:r>
    </w:p>
    <w:p w14:paraId="2286B1DA">
      <w:pPr>
        <w:pStyle w:val="2"/>
        <w:spacing w:line="475" w:lineRule="auto"/>
      </w:pPr>
    </w:p>
    <w:p w14:paraId="577C5F11">
      <w:pPr>
        <w:spacing w:before="75" w:line="227" w:lineRule="auto"/>
        <w:ind w:left="2979"/>
        <w:rPr>
          <w:rFonts w:ascii="楷体" w:hAnsi="楷体" w:eastAsia="楷体" w:cs="楷体"/>
          <w:sz w:val="23"/>
          <w:szCs w:val="23"/>
        </w:rPr>
      </w:pPr>
      <w:r>
        <w:rPr>
          <w:rFonts w:ascii="楷体" w:hAnsi="楷体" w:eastAsia="楷体" w:cs="楷体"/>
          <w:spacing w:val="13"/>
          <w:sz w:val="23"/>
          <w:szCs w:val="23"/>
        </w:rPr>
        <w:t>图</w:t>
      </w:r>
      <w:r>
        <w:rPr>
          <w:rFonts w:ascii="楷体" w:hAnsi="楷体" w:eastAsia="楷体" w:cs="楷体"/>
          <w:spacing w:val="-34"/>
          <w:sz w:val="23"/>
          <w:szCs w:val="23"/>
        </w:rPr>
        <w:t xml:space="preserve"> </w:t>
      </w:r>
      <w:r>
        <w:rPr>
          <w:rFonts w:ascii="楷体" w:hAnsi="楷体" w:eastAsia="楷体" w:cs="楷体"/>
          <w:spacing w:val="13"/>
          <w:sz w:val="23"/>
          <w:szCs w:val="23"/>
        </w:rPr>
        <w:t>2</w:t>
      </w:r>
      <w:r>
        <w:rPr>
          <w:rFonts w:ascii="楷体" w:hAnsi="楷体" w:eastAsia="楷体" w:cs="楷体"/>
          <w:spacing w:val="-45"/>
          <w:sz w:val="23"/>
          <w:szCs w:val="23"/>
        </w:rPr>
        <w:t xml:space="preserve"> </w:t>
      </w:r>
      <w:r>
        <w:rPr>
          <w:rFonts w:ascii="楷体" w:hAnsi="楷体" w:eastAsia="楷体" w:cs="楷体"/>
          <w:spacing w:val="13"/>
          <w:sz w:val="23"/>
          <w:szCs w:val="23"/>
        </w:rPr>
        <w:t>-</w:t>
      </w:r>
      <w:r>
        <w:rPr>
          <w:rFonts w:ascii="楷体" w:hAnsi="楷体" w:eastAsia="楷体" w:cs="楷体"/>
          <w:spacing w:val="-46"/>
          <w:sz w:val="23"/>
          <w:szCs w:val="23"/>
        </w:rPr>
        <w:t xml:space="preserve"> </w:t>
      </w:r>
      <w:r>
        <w:rPr>
          <w:rFonts w:ascii="楷体" w:hAnsi="楷体" w:eastAsia="楷体" w:cs="楷体"/>
          <w:spacing w:val="13"/>
          <w:sz w:val="23"/>
          <w:szCs w:val="23"/>
        </w:rPr>
        <w:t>4 两种主要的确定性错觉</w:t>
      </w:r>
    </w:p>
    <w:p w14:paraId="1DB6F650">
      <w:pPr>
        <w:pStyle w:val="2"/>
        <w:spacing w:line="252" w:lineRule="auto"/>
      </w:pPr>
    </w:p>
    <w:p w14:paraId="254930AF">
      <w:pPr>
        <w:spacing w:before="75" w:line="271" w:lineRule="auto"/>
        <w:ind w:firstLine="19"/>
        <w:rPr>
          <w:rFonts w:ascii="楷体" w:hAnsi="楷体" w:eastAsia="楷体" w:cs="楷体"/>
          <w:sz w:val="23"/>
          <w:szCs w:val="23"/>
        </w:rPr>
      </w:pPr>
      <w:r>
        <w:rPr>
          <w:rFonts w:ascii="楷体" w:hAnsi="楷体" w:eastAsia="楷体" w:cs="楷体"/>
          <w:spacing w:val="24"/>
          <w:sz w:val="23"/>
          <w:szCs w:val="23"/>
        </w:rPr>
        <w:t>第一种错觉混淆了风险与确定性，即零风险错觉；第二种错觉混淆了不确定</w:t>
      </w:r>
      <w:r>
        <w:rPr>
          <w:rFonts w:ascii="楷体" w:hAnsi="楷体" w:eastAsia="楷体" w:cs="楷体"/>
          <w:spacing w:val="23"/>
          <w:sz w:val="23"/>
          <w:szCs w:val="23"/>
        </w:rPr>
        <w:t>性与已</w:t>
      </w:r>
      <w:r>
        <w:rPr>
          <w:rFonts w:ascii="楷体" w:hAnsi="楷体" w:eastAsia="楷体" w:cs="楷体"/>
          <w:sz w:val="23"/>
          <w:szCs w:val="23"/>
        </w:rPr>
        <w:t xml:space="preserve"> </w:t>
      </w:r>
      <w:r>
        <w:rPr>
          <w:rFonts w:ascii="楷体" w:hAnsi="楷体" w:eastAsia="楷体" w:cs="楷体"/>
          <w:spacing w:val="33"/>
          <w:sz w:val="23"/>
          <w:szCs w:val="23"/>
        </w:rPr>
        <w:t>知风险，即火鸡的错觉(或可预测风险的错觉)。</w:t>
      </w:r>
    </w:p>
    <w:p w14:paraId="765136EA">
      <w:pPr>
        <w:spacing w:line="271" w:lineRule="auto"/>
        <w:rPr>
          <w:rFonts w:ascii="楷体" w:hAnsi="楷体" w:eastAsia="楷体" w:cs="楷体"/>
          <w:sz w:val="23"/>
          <w:szCs w:val="23"/>
        </w:rPr>
        <w:sectPr>
          <w:pgSz w:w="12240" w:h="15840"/>
          <w:pgMar w:top="400" w:right="1637" w:bottom="0" w:left="1440" w:header="0" w:footer="0" w:gutter="0"/>
          <w:cols w:space="720" w:num="1"/>
        </w:sectPr>
      </w:pPr>
    </w:p>
    <w:p w14:paraId="278A8324">
      <w:pPr>
        <w:pStyle w:val="2"/>
        <w:spacing w:line="276" w:lineRule="auto"/>
      </w:pPr>
    </w:p>
    <w:p w14:paraId="5B4A3501">
      <w:pPr>
        <w:pStyle w:val="2"/>
        <w:spacing w:line="276" w:lineRule="auto"/>
      </w:pPr>
    </w:p>
    <w:p w14:paraId="714AEF03">
      <w:pPr>
        <w:pStyle w:val="2"/>
        <w:spacing w:line="277" w:lineRule="auto"/>
      </w:pPr>
    </w:p>
    <w:p w14:paraId="6989D674">
      <w:pPr>
        <w:pStyle w:val="2"/>
        <w:spacing w:line="277" w:lineRule="auto"/>
      </w:pPr>
    </w:p>
    <w:p w14:paraId="390D7552">
      <w:pPr>
        <w:pStyle w:val="2"/>
        <w:spacing w:line="277" w:lineRule="auto"/>
      </w:pPr>
    </w:p>
    <w:p w14:paraId="4091C1CF">
      <w:pPr>
        <w:pStyle w:val="2"/>
        <w:spacing w:line="277" w:lineRule="auto"/>
      </w:pPr>
    </w:p>
    <w:p w14:paraId="49850DE3">
      <w:pPr>
        <w:spacing w:before="127" w:line="574" w:lineRule="exact"/>
        <w:ind w:left="8"/>
        <w:rPr>
          <w:rFonts w:ascii="宋体" w:hAnsi="宋体" w:eastAsia="宋体" w:cs="宋体"/>
          <w:sz w:val="39"/>
          <w:szCs w:val="39"/>
        </w:rPr>
      </w:pPr>
      <w:r>
        <w:rPr>
          <w:rFonts w:ascii="Times New Roman" w:hAnsi="Times New Roman" w:eastAsia="Times New Roman" w:cs="Times New Roman"/>
          <w:spacing w:val="-3"/>
          <w:position w:val="3"/>
          <w:sz w:val="39"/>
          <w:szCs w:val="39"/>
        </w:rPr>
        <w:t>6.</w:t>
      </w:r>
      <w:r>
        <w:rPr>
          <w:rFonts w:ascii="宋体" w:hAnsi="宋体" w:eastAsia="宋体" w:cs="宋体"/>
          <w:spacing w:val="-3"/>
          <w:position w:val="3"/>
          <w:sz w:val="39"/>
          <w:szCs w:val="39"/>
        </w:rPr>
        <w:t>零风险错觉</w:t>
      </w:r>
    </w:p>
    <w:p w14:paraId="489558FA">
      <w:pPr>
        <w:pStyle w:val="2"/>
        <w:spacing w:line="363" w:lineRule="auto"/>
      </w:pPr>
    </w:p>
    <w:p w14:paraId="7497F60D">
      <w:pPr>
        <w:spacing w:before="98" w:line="269" w:lineRule="auto"/>
        <w:ind w:left="1" w:firstLine="600"/>
        <w:jc w:val="both"/>
        <w:rPr>
          <w:rFonts w:ascii="宋体" w:hAnsi="宋体" w:eastAsia="宋体" w:cs="宋体"/>
          <w:sz w:val="30"/>
          <w:szCs w:val="30"/>
        </w:rPr>
      </w:pPr>
      <w:r>
        <w:rPr>
          <w:rFonts w:ascii="宋体" w:hAnsi="宋体" w:eastAsia="宋体" w:cs="宋体"/>
          <w:spacing w:val="-1"/>
          <w:sz w:val="30"/>
          <w:szCs w:val="30"/>
        </w:rPr>
        <w:t>在没有保护措施的情况下与不同的人发生性关系，可能会感染艾滋</w:t>
      </w:r>
      <w:r>
        <w:rPr>
          <w:rFonts w:ascii="宋体" w:hAnsi="宋体" w:eastAsia="宋体" w:cs="宋体"/>
          <w:spacing w:val="17"/>
          <w:sz w:val="30"/>
          <w:szCs w:val="30"/>
        </w:rPr>
        <w:t xml:space="preserve"> </w:t>
      </w:r>
      <w:r>
        <w:rPr>
          <w:rFonts w:ascii="宋体" w:hAnsi="宋体" w:eastAsia="宋体" w:cs="宋体"/>
          <w:sz w:val="30"/>
          <w:szCs w:val="30"/>
        </w:rPr>
        <w:t>病。那些不相信这种坏事会发生在自己身上</w:t>
      </w:r>
      <w:r>
        <w:rPr>
          <w:rFonts w:ascii="宋体" w:hAnsi="宋体" w:eastAsia="宋体" w:cs="宋体"/>
          <w:spacing w:val="-1"/>
          <w:sz w:val="30"/>
          <w:szCs w:val="30"/>
        </w:rPr>
        <w:t>的人，就是因为产生了零风</w:t>
      </w:r>
      <w:r>
        <w:rPr>
          <w:rFonts w:ascii="宋体" w:hAnsi="宋体" w:eastAsia="宋体" w:cs="宋体"/>
          <w:sz w:val="30"/>
          <w:szCs w:val="30"/>
        </w:rPr>
        <w:t xml:space="preserve"> 险错觉。但是，还有一种鲜为人知的风险也</w:t>
      </w:r>
      <w:r>
        <w:rPr>
          <w:rFonts w:ascii="宋体" w:hAnsi="宋体" w:eastAsia="宋体" w:cs="宋体"/>
          <w:spacing w:val="-1"/>
          <w:sz w:val="30"/>
          <w:szCs w:val="30"/>
        </w:rPr>
        <w:t>会带来危害：人们做例行的</w:t>
      </w:r>
      <w:r>
        <w:rPr>
          <w:rFonts w:ascii="宋体" w:hAnsi="宋体" w:eastAsia="宋体" w:cs="宋体"/>
          <w:sz w:val="30"/>
          <w:szCs w:val="30"/>
        </w:rPr>
        <w:t xml:space="preserve"> </w:t>
      </w:r>
      <w:r>
        <w:rPr>
          <w:rFonts w:ascii="宋体" w:hAnsi="宋体" w:eastAsia="宋体" w:cs="宋体"/>
          <w:spacing w:val="-1"/>
          <w:sz w:val="30"/>
          <w:szCs w:val="30"/>
        </w:rPr>
        <w:t>艾滋病检查时，可能面临着得到错误的阳性结果的风险。</w:t>
      </w:r>
    </w:p>
    <w:p w14:paraId="189D683E">
      <w:pPr>
        <w:spacing w:before="297" w:line="266" w:lineRule="auto"/>
        <w:ind w:left="3" w:firstLine="603"/>
        <w:jc w:val="both"/>
        <w:rPr>
          <w:rFonts w:ascii="宋体" w:hAnsi="宋体" w:eastAsia="宋体" w:cs="宋体"/>
          <w:sz w:val="30"/>
          <w:szCs w:val="30"/>
        </w:rPr>
      </w:pPr>
      <w:r>
        <w:rPr>
          <w:rFonts w:ascii="宋体" w:hAnsi="宋体" w:eastAsia="宋体" w:cs="宋体"/>
          <w:spacing w:val="-1"/>
          <w:sz w:val="30"/>
          <w:szCs w:val="30"/>
        </w:rPr>
        <w:t>艾滋病检查很普遍，当然有时可能并非出于当事人的自愿。血库会</w:t>
      </w:r>
      <w:r>
        <w:rPr>
          <w:rFonts w:ascii="宋体" w:hAnsi="宋体" w:eastAsia="宋体" w:cs="宋体"/>
          <w:spacing w:val="12"/>
          <w:sz w:val="30"/>
          <w:szCs w:val="30"/>
        </w:rPr>
        <w:t xml:space="preserve"> </w:t>
      </w:r>
      <w:r>
        <w:rPr>
          <w:rFonts w:ascii="宋体" w:hAnsi="宋体" w:eastAsia="宋体" w:cs="宋体"/>
          <w:spacing w:val="-1"/>
          <w:sz w:val="30"/>
          <w:szCs w:val="30"/>
        </w:rPr>
        <w:t>检查潜在的捐献者，武装部队会检查新兵和已服役人员，移民局会检查</w:t>
      </w:r>
      <w:r>
        <w:rPr>
          <w:rFonts w:ascii="宋体" w:hAnsi="宋体" w:eastAsia="宋体" w:cs="宋体"/>
          <w:spacing w:val="18"/>
          <w:sz w:val="30"/>
          <w:szCs w:val="30"/>
        </w:rPr>
        <w:t xml:space="preserve"> </w:t>
      </w:r>
      <w:r>
        <w:rPr>
          <w:rFonts w:ascii="宋体" w:hAnsi="宋体" w:eastAsia="宋体" w:cs="宋体"/>
          <w:spacing w:val="-1"/>
          <w:sz w:val="30"/>
          <w:szCs w:val="30"/>
        </w:rPr>
        <w:t>移民，以判断他们是不是艾滋病患者。婚前，男女双方都应该做艾滋病</w:t>
      </w:r>
      <w:r>
        <w:rPr>
          <w:rFonts w:ascii="宋体" w:hAnsi="宋体" w:eastAsia="宋体" w:cs="宋体"/>
          <w:spacing w:val="18"/>
          <w:sz w:val="30"/>
          <w:szCs w:val="30"/>
        </w:rPr>
        <w:t xml:space="preserve"> </w:t>
      </w:r>
      <w:r>
        <w:rPr>
          <w:rFonts w:ascii="宋体" w:hAnsi="宋体" w:eastAsia="宋体" w:cs="宋体"/>
          <w:sz w:val="30"/>
          <w:szCs w:val="30"/>
        </w:rPr>
        <w:t>检查，女性在决定怀孕前也是一样。艾滋病</w:t>
      </w:r>
      <w:r>
        <w:rPr>
          <w:rFonts w:ascii="宋体" w:hAnsi="宋体" w:eastAsia="宋体" w:cs="宋体"/>
          <w:spacing w:val="-1"/>
          <w:sz w:val="30"/>
          <w:szCs w:val="30"/>
        </w:rPr>
        <w:t>检查，首先要做</w:t>
      </w:r>
      <w:r>
        <w:rPr>
          <w:rFonts w:ascii="Times New Roman" w:hAnsi="Times New Roman" w:eastAsia="Times New Roman" w:cs="Times New Roman"/>
          <w:spacing w:val="-1"/>
          <w:sz w:val="30"/>
          <w:szCs w:val="30"/>
        </w:rPr>
        <w:t>ELISA</w:t>
      </w:r>
      <w:r>
        <w:rPr>
          <w:rFonts w:ascii="宋体" w:hAnsi="宋体" w:eastAsia="宋体" w:cs="宋体"/>
          <w:spacing w:val="-1"/>
          <w:sz w:val="30"/>
          <w:szCs w:val="30"/>
        </w:rPr>
        <w:t>（酶</w:t>
      </w:r>
      <w:r>
        <w:rPr>
          <w:rFonts w:ascii="宋体" w:hAnsi="宋体" w:eastAsia="宋体" w:cs="宋体"/>
          <w:sz w:val="30"/>
          <w:szCs w:val="30"/>
        </w:rPr>
        <w:t xml:space="preserve"> </w:t>
      </w:r>
      <w:r>
        <w:rPr>
          <w:rFonts w:ascii="宋体" w:hAnsi="宋体" w:eastAsia="宋体" w:cs="宋体"/>
          <w:spacing w:val="-1"/>
          <w:sz w:val="30"/>
          <w:szCs w:val="30"/>
        </w:rPr>
        <w:t>联免疫吸附测定）。如果结果呈阴性，医院会直接通知当事人；如果呈</w:t>
      </w:r>
      <w:r>
        <w:rPr>
          <w:rFonts w:ascii="宋体" w:hAnsi="宋体" w:eastAsia="宋体" w:cs="宋体"/>
          <w:spacing w:val="18"/>
          <w:sz w:val="30"/>
          <w:szCs w:val="30"/>
        </w:rPr>
        <w:t xml:space="preserve"> </w:t>
      </w:r>
      <w:r>
        <w:rPr>
          <w:rFonts w:ascii="宋体" w:hAnsi="宋体" w:eastAsia="宋体" w:cs="宋体"/>
          <w:spacing w:val="-2"/>
          <w:sz w:val="30"/>
          <w:szCs w:val="30"/>
        </w:rPr>
        <w:t>阳性，则还要再做一次</w:t>
      </w:r>
      <w:r>
        <w:rPr>
          <w:rFonts w:ascii="Times New Roman" w:hAnsi="Times New Roman" w:eastAsia="Times New Roman" w:cs="Times New Roman"/>
          <w:spacing w:val="-2"/>
          <w:sz w:val="30"/>
          <w:szCs w:val="30"/>
        </w:rPr>
        <w:t>ELISA</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，并且试剂盒最好换成另外一个厂家生产</w:t>
      </w:r>
      <w:r>
        <w:rPr>
          <w:rFonts w:ascii="宋体" w:hAnsi="宋体" w:eastAsia="宋体" w:cs="宋体"/>
          <w:sz w:val="30"/>
          <w:szCs w:val="30"/>
        </w:rPr>
        <w:t xml:space="preserve"> </w:t>
      </w:r>
      <w:r>
        <w:rPr>
          <w:rFonts w:ascii="宋体" w:hAnsi="宋体" w:eastAsia="宋体" w:cs="宋体"/>
          <w:spacing w:val="-1"/>
          <w:sz w:val="30"/>
          <w:szCs w:val="30"/>
        </w:rPr>
        <w:t>的。如果结果依然呈阳性，就要进行更为昂贵的免疫印迹法测试，我们</w:t>
      </w:r>
      <w:r>
        <w:rPr>
          <w:rFonts w:ascii="宋体" w:hAnsi="宋体" w:eastAsia="宋体" w:cs="宋体"/>
          <w:spacing w:val="18"/>
          <w:sz w:val="30"/>
          <w:szCs w:val="30"/>
        </w:rPr>
        <w:t xml:space="preserve"> </w:t>
      </w:r>
      <w:r>
        <w:rPr>
          <w:rFonts w:ascii="宋体" w:hAnsi="宋体" w:eastAsia="宋体" w:cs="宋体"/>
          <w:spacing w:val="-2"/>
          <w:sz w:val="30"/>
          <w:szCs w:val="30"/>
        </w:rPr>
        <w:t>一般称之为</w:t>
      </w:r>
      <w:r>
        <w:rPr>
          <w:rFonts w:ascii="Times New Roman" w:hAnsi="Times New Roman" w:eastAsia="Times New Roman" w:cs="Times New Roman"/>
          <w:spacing w:val="-2"/>
          <w:sz w:val="30"/>
          <w:szCs w:val="30"/>
        </w:rPr>
        <w:t>“</w:t>
      </w:r>
      <w:r>
        <w:rPr>
          <w:rFonts w:ascii="宋体" w:hAnsi="宋体" w:eastAsia="宋体" w:cs="宋体"/>
          <w:spacing w:val="-2"/>
          <w:sz w:val="30"/>
          <w:szCs w:val="30"/>
        </w:rPr>
        <w:t>确证试验</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。如果检验结果仍呈阳性，那么这个人一般会被</w:t>
      </w:r>
      <w:r>
        <w:rPr>
          <w:rFonts w:ascii="宋体" w:hAnsi="宋体" w:eastAsia="宋体" w:cs="宋体"/>
          <w:sz w:val="30"/>
          <w:szCs w:val="30"/>
        </w:rPr>
        <w:t xml:space="preserve"> </w:t>
      </w:r>
      <w:r>
        <w:rPr>
          <w:rFonts w:ascii="宋体" w:hAnsi="宋体" w:eastAsia="宋体" w:cs="宋体"/>
          <w:spacing w:val="-2"/>
          <w:sz w:val="30"/>
          <w:szCs w:val="30"/>
        </w:rPr>
        <w:t>诊断为感染了艾滋病。</w:t>
      </w:r>
    </w:p>
    <w:p w14:paraId="3AE41A25">
      <w:pPr>
        <w:spacing w:before="319" w:line="219" w:lineRule="auto"/>
        <w:ind w:left="601"/>
        <w:rPr>
          <w:rFonts w:ascii="宋体" w:hAnsi="宋体" w:eastAsia="宋体" w:cs="宋体"/>
          <w:sz w:val="30"/>
          <w:szCs w:val="30"/>
        </w:rPr>
      </w:pPr>
      <w:r>
        <w:rPr>
          <w:rFonts w:ascii="宋体" w:hAnsi="宋体" w:eastAsia="宋体" w:cs="宋体"/>
          <w:spacing w:val="-1"/>
          <w:sz w:val="30"/>
          <w:szCs w:val="30"/>
        </w:rPr>
        <w:t>在《计算风险》一书中我解释说，做艾滋病检查前，大家应该知</w:t>
      </w:r>
    </w:p>
    <w:p w14:paraId="0D2340C9">
      <w:pPr>
        <w:spacing w:before="77" w:line="264" w:lineRule="auto"/>
        <w:ind w:firstLine="1"/>
        <w:rPr>
          <w:rFonts w:ascii="宋体" w:hAnsi="宋体" w:eastAsia="宋体" w:cs="宋体"/>
          <w:sz w:val="30"/>
          <w:szCs w:val="30"/>
        </w:rPr>
      </w:pPr>
      <w:r>
        <w:rPr>
          <w:rFonts w:ascii="宋体" w:hAnsi="宋体" w:eastAsia="宋体" w:cs="宋体"/>
          <w:sz w:val="30"/>
          <w:szCs w:val="30"/>
        </w:rPr>
        <w:t>道：如果你没有感染艾滋病的可能，但检查</w:t>
      </w:r>
      <w:r>
        <w:rPr>
          <w:rFonts w:ascii="宋体" w:hAnsi="宋体" w:eastAsia="宋体" w:cs="宋体"/>
          <w:spacing w:val="-1"/>
          <w:sz w:val="30"/>
          <w:szCs w:val="30"/>
        </w:rPr>
        <w:t>结果却呈阳性，并不一定意</w:t>
      </w:r>
      <w:r>
        <w:rPr>
          <w:rFonts w:ascii="宋体" w:hAnsi="宋体" w:eastAsia="宋体" w:cs="宋体"/>
          <w:sz w:val="30"/>
          <w:szCs w:val="30"/>
        </w:rPr>
        <w:t xml:space="preserve"> 味着你患有此病。检查结果可能是错误的，让你</w:t>
      </w:r>
      <w:r>
        <w:rPr>
          <w:rFonts w:ascii="宋体" w:hAnsi="宋体" w:eastAsia="宋体" w:cs="宋体"/>
          <w:spacing w:val="-1"/>
          <w:sz w:val="30"/>
          <w:szCs w:val="30"/>
        </w:rPr>
        <w:t>虚惊一场：没有染病的</w:t>
      </w:r>
      <w:r>
        <w:rPr>
          <w:rFonts w:ascii="宋体" w:hAnsi="宋体" w:eastAsia="宋体" w:cs="宋体"/>
          <w:sz w:val="30"/>
          <w:szCs w:val="30"/>
        </w:rPr>
        <w:t xml:space="preserve"> 人检查结果却呈阳性。从图</w:t>
      </w:r>
      <w:r>
        <w:rPr>
          <w:rFonts w:ascii="Times New Roman" w:hAnsi="Times New Roman" w:eastAsia="Times New Roman" w:cs="Times New Roman"/>
          <w:sz w:val="30"/>
          <w:szCs w:val="30"/>
        </w:rPr>
        <w:t>2–1</w:t>
      </w:r>
      <w:r>
        <w:rPr>
          <w:rFonts w:ascii="宋体" w:hAnsi="宋体" w:eastAsia="宋体" w:cs="宋体"/>
          <w:sz w:val="30"/>
          <w:szCs w:val="30"/>
        </w:rPr>
        <w:t>中可以看到，许</w:t>
      </w:r>
      <w:r>
        <w:rPr>
          <w:rFonts w:ascii="宋体" w:hAnsi="宋体" w:eastAsia="宋体" w:cs="宋体"/>
          <w:spacing w:val="-1"/>
          <w:sz w:val="30"/>
          <w:szCs w:val="30"/>
        </w:rPr>
        <w:t>多年后，仍有很多人不</w:t>
      </w:r>
      <w:r>
        <w:rPr>
          <w:rFonts w:ascii="宋体" w:hAnsi="宋体" w:eastAsia="宋体" w:cs="宋体"/>
          <w:sz w:val="30"/>
          <w:szCs w:val="30"/>
        </w:rPr>
        <w:t xml:space="preserve">  知道艾滋病检查的结果可能出错，于是，很多人</w:t>
      </w:r>
      <w:r>
        <w:rPr>
          <w:rFonts w:ascii="宋体" w:hAnsi="宋体" w:eastAsia="宋体" w:cs="宋体"/>
          <w:spacing w:val="-1"/>
          <w:sz w:val="30"/>
          <w:szCs w:val="30"/>
        </w:rPr>
        <w:t>的生活被这种假警报所</w:t>
      </w:r>
      <w:r>
        <w:rPr>
          <w:rFonts w:ascii="宋体" w:hAnsi="宋体" w:eastAsia="宋体" w:cs="宋体"/>
          <w:sz w:val="30"/>
          <w:szCs w:val="30"/>
        </w:rPr>
        <w:t xml:space="preserve"> 摧毁。艾滋病检查刚问世时，佛罗里达州有</w:t>
      </w:r>
      <w:r>
        <w:rPr>
          <w:rFonts w:ascii="Times New Roman" w:hAnsi="Times New Roman" w:eastAsia="Times New Roman" w:cs="Times New Roman"/>
          <w:sz w:val="30"/>
          <w:szCs w:val="30"/>
        </w:rPr>
        <w:t>22</w:t>
      </w:r>
      <w:r>
        <w:rPr>
          <w:rFonts w:ascii="宋体" w:hAnsi="宋体" w:eastAsia="宋体" w:cs="宋体"/>
          <w:spacing w:val="-1"/>
          <w:sz w:val="30"/>
          <w:szCs w:val="30"/>
        </w:rPr>
        <w:t>位献血者被告知他们的</w:t>
      </w:r>
      <w:r>
        <w:rPr>
          <w:rFonts w:ascii="宋体" w:hAnsi="宋体" w:eastAsia="宋体" w:cs="宋体"/>
          <w:sz w:val="30"/>
          <w:szCs w:val="30"/>
        </w:rPr>
        <w:t xml:space="preserve">   </w:t>
      </w:r>
      <w:r>
        <w:rPr>
          <w:rFonts w:ascii="Times New Roman" w:hAnsi="Times New Roman" w:eastAsia="Times New Roman" w:cs="Times New Roman"/>
          <w:sz w:val="30"/>
          <w:szCs w:val="30"/>
        </w:rPr>
        <w:t>ELISA</w:t>
      </w:r>
      <w:r>
        <w:rPr>
          <w:rFonts w:ascii="宋体" w:hAnsi="宋体" w:eastAsia="宋体" w:cs="宋体"/>
          <w:sz w:val="30"/>
          <w:szCs w:val="30"/>
        </w:rPr>
        <w:t>结果呈阳性，其中</w:t>
      </w:r>
      <w:r>
        <w:rPr>
          <w:rFonts w:ascii="Times New Roman" w:hAnsi="Times New Roman" w:eastAsia="Times New Roman" w:cs="Times New Roman"/>
          <w:sz w:val="30"/>
          <w:szCs w:val="30"/>
        </w:rPr>
        <w:t>7</w:t>
      </w:r>
      <w:r>
        <w:rPr>
          <w:rFonts w:ascii="宋体" w:hAnsi="宋体" w:eastAsia="宋体" w:cs="宋体"/>
          <w:sz w:val="30"/>
          <w:szCs w:val="30"/>
        </w:rPr>
        <w:t>人在不知道结果是</w:t>
      </w:r>
      <w:r>
        <w:rPr>
          <w:rFonts w:ascii="宋体" w:hAnsi="宋体" w:eastAsia="宋体" w:cs="宋体"/>
          <w:spacing w:val="-1"/>
          <w:sz w:val="30"/>
          <w:szCs w:val="30"/>
        </w:rPr>
        <w:t>否属实的情况下选择了自</w:t>
      </w:r>
      <w:r>
        <w:rPr>
          <w:rFonts w:ascii="宋体" w:hAnsi="宋体" w:eastAsia="宋体" w:cs="宋体"/>
          <w:sz w:val="30"/>
          <w:szCs w:val="30"/>
        </w:rPr>
        <w:t xml:space="preserve">  </w:t>
      </w:r>
      <w:r>
        <w:rPr>
          <w:rFonts w:ascii="宋体" w:hAnsi="宋体" w:eastAsia="宋体" w:cs="宋体"/>
          <w:spacing w:val="-5"/>
          <w:sz w:val="30"/>
          <w:szCs w:val="30"/>
        </w:rPr>
        <w:t>杀。</w:t>
      </w:r>
    </w:p>
    <w:p w14:paraId="199E9CDF">
      <w:pPr>
        <w:pStyle w:val="2"/>
        <w:spacing w:line="245" w:lineRule="auto"/>
      </w:pPr>
    </w:p>
    <w:p w14:paraId="1EAAF9D6">
      <w:pPr>
        <w:spacing w:before="97" w:line="270" w:lineRule="auto"/>
        <w:ind w:left="30" w:right="200" w:firstLine="574"/>
        <w:rPr>
          <w:rFonts w:ascii="宋体" w:hAnsi="宋体" w:eastAsia="宋体" w:cs="宋体"/>
          <w:sz w:val="30"/>
          <w:szCs w:val="30"/>
        </w:rPr>
      </w:pPr>
      <w:r>
        <w:rPr>
          <w:rFonts w:ascii="宋体" w:hAnsi="宋体" w:eastAsia="宋体" w:cs="宋体"/>
          <w:spacing w:val="-1"/>
          <w:sz w:val="30"/>
          <w:szCs w:val="30"/>
        </w:rPr>
        <w:t>《计算风险》一书出版几年后，艾琳</w:t>
      </w:r>
      <w:r>
        <w:rPr>
          <w:rFonts w:ascii="Times New Roman" w:hAnsi="Times New Roman" w:eastAsia="Times New Roman" w:cs="Times New Roman"/>
          <w:spacing w:val="-1"/>
          <w:sz w:val="30"/>
          <w:szCs w:val="30"/>
        </w:rPr>
        <w:t>·</w:t>
      </w:r>
      <w:r>
        <w:rPr>
          <w:rFonts w:ascii="宋体" w:hAnsi="宋体" w:eastAsia="宋体" w:cs="宋体"/>
          <w:spacing w:val="-1"/>
          <w:sz w:val="30"/>
          <w:szCs w:val="30"/>
        </w:rPr>
        <w:t>芒罗博士在一篇文章中引述</w:t>
      </w:r>
      <w:r>
        <w:rPr>
          <w:rFonts w:ascii="宋体" w:hAnsi="宋体" w:eastAsia="宋体" w:cs="宋体"/>
          <w:spacing w:val="15"/>
          <w:sz w:val="30"/>
          <w:szCs w:val="30"/>
        </w:rPr>
        <w:t xml:space="preserve"> </w:t>
      </w:r>
      <w:r>
        <w:rPr>
          <w:rFonts w:ascii="宋体" w:hAnsi="宋体" w:eastAsia="宋体" w:cs="宋体"/>
          <w:spacing w:val="-2"/>
          <w:sz w:val="30"/>
          <w:szCs w:val="30"/>
        </w:rPr>
        <w:t>了我对艾滋病检查的分析。不久后，她转发了一封邮件给我：</w:t>
      </w:r>
    </w:p>
    <w:p w14:paraId="38CD25F6">
      <w:pPr>
        <w:spacing w:line="270" w:lineRule="auto"/>
        <w:rPr>
          <w:rFonts w:ascii="宋体" w:hAnsi="宋体" w:eastAsia="宋体" w:cs="宋体"/>
          <w:sz w:val="30"/>
          <w:szCs w:val="30"/>
        </w:rPr>
        <w:sectPr>
          <w:pgSz w:w="12240" w:h="15840"/>
          <w:pgMar w:top="400" w:right="1500" w:bottom="0" w:left="1448" w:header="0" w:footer="0" w:gutter="0"/>
          <w:cols w:space="720" w:num="1"/>
        </w:sectPr>
      </w:pPr>
    </w:p>
    <w:p w14:paraId="0AAF5B83">
      <w:pPr>
        <w:pStyle w:val="2"/>
        <w:spacing w:line="248" w:lineRule="auto"/>
      </w:pPr>
    </w:p>
    <w:p w14:paraId="7837C70D">
      <w:pPr>
        <w:pStyle w:val="2"/>
        <w:spacing w:line="248" w:lineRule="auto"/>
      </w:pPr>
    </w:p>
    <w:p w14:paraId="0B6F2E06">
      <w:pPr>
        <w:pStyle w:val="2"/>
        <w:spacing w:line="248" w:lineRule="auto"/>
      </w:pPr>
    </w:p>
    <w:p w14:paraId="79CB46FE">
      <w:pPr>
        <w:pStyle w:val="2"/>
        <w:spacing w:line="249" w:lineRule="auto"/>
      </w:pPr>
    </w:p>
    <w:p w14:paraId="78FFAADD">
      <w:pPr>
        <w:spacing w:before="98" w:line="226" w:lineRule="auto"/>
        <w:ind w:left="18"/>
        <w:rPr>
          <w:rFonts w:ascii="楷体" w:hAnsi="楷体" w:eastAsia="楷体" w:cs="楷体"/>
          <w:sz w:val="30"/>
          <w:szCs w:val="30"/>
        </w:rPr>
      </w:pPr>
      <w:r>
        <w:rPr>
          <w:rFonts w:ascii="楷体" w:hAnsi="楷体" w:eastAsia="楷体" w:cs="楷体"/>
          <w:spacing w:val="-4"/>
          <w:sz w:val="30"/>
          <w:szCs w:val="30"/>
        </w:rPr>
        <w:t>亲爱的芒罗博士：</w:t>
      </w:r>
    </w:p>
    <w:p w14:paraId="54130880">
      <w:pPr>
        <w:pStyle w:val="2"/>
        <w:spacing w:line="268" w:lineRule="auto"/>
      </w:pPr>
    </w:p>
    <w:p w14:paraId="44155BC3">
      <w:pPr>
        <w:spacing w:before="98" w:line="220" w:lineRule="auto"/>
        <w:ind w:left="625"/>
        <w:rPr>
          <w:rFonts w:ascii="楷体" w:hAnsi="楷体" w:eastAsia="楷体" w:cs="楷体"/>
          <w:sz w:val="30"/>
          <w:szCs w:val="30"/>
        </w:rPr>
      </w:pPr>
      <w:r>
        <w:rPr>
          <w:rFonts w:ascii="楷体" w:hAnsi="楷体" w:eastAsia="楷体" w:cs="楷体"/>
          <w:spacing w:val="-1"/>
          <w:sz w:val="30"/>
          <w:szCs w:val="30"/>
        </w:rPr>
        <w:t>两个星期前，我做了一次艾滋病检查。我结婚不久，</w:t>
      </w:r>
      <w:r>
        <w:rPr>
          <w:rFonts w:ascii="楷体" w:hAnsi="楷体" w:eastAsia="楷体" w:cs="楷体"/>
          <w:spacing w:val="-2"/>
          <w:sz w:val="30"/>
          <w:szCs w:val="30"/>
        </w:rPr>
        <w:t>并且刚刚怀</w:t>
      </w:r>
    </w:p>
    <w:p w14:paraId="2861806A">
      <w:pPr>
        <w:spacing w:before="77" w:line="220" w:lineRule="auto"/>
        <w:ind w:left="12"/>
        <w:rPr>
          <w:rFonts w:ascii="楷体" w:hAnsi="楷体" w:eastAsia="楷体" w:cs="楷体"/>
          <w:sz w:val="30"/>
          <w:szCs w:val="30"/>
        </w:rPr>
      </w:pPr>
      <w:r>
        <w:rPr>
          <w:rFonts w:ascii="楷体" w:hAnsi="楷体" w:eastAsia="楷体" w:cs="楷体"/>
          <w:spacing w:val="-3"/>
          <w:sz w:val="30"/>
          <w:szCs w:val="30"/>
        </w:rPr>
        <w:t>孕。现在，这种检查是孕妇产检的必检项</w:t>
      </w:r>
      <w:r>
        <w:rPr>
          <w:rFonts w:ascii="楷体" w:hAnsi="楷体" w:eastAsia="楷体" w:cs="楷体"/>
          <w:spacing w:val="-72"/>
          <w:sz w:val="30"/>
          <w:szCs w:val="30"/>
        </w:rPr>
        <w:t xml:space="preserve"> </w:t>
      </w:r>
      <w:r>
        <w:rPr>
          <w:rFonts w:ascii="楷体" w:hAnsi="楷体" w:eastAsia="楷体" w:cs="楷体"/>
          <w:spacing w:val="-3"/>
          <w:sz w:val="30"/>
          <w:szCs w:val="30"/>
        </w:rPr>
        <w:t>目。一周</w:t>
      </w:r>
      <w:r>
        <w:rPr>
          <w:rFonts w:ascii="楷体" w:hAnsi="楷体" w:eastAsia="楷体" w:cs="楷体"/>
          <w:spacing w:val="-4"/>
          <w:sz w:val="30"/>
          <w:szCs w:val="30"/>
        </w:rPr>
        <w:t>后，医生打电话给</w:t>
      </w:r>
    </w:p>
    <w:p w14:paraId="57FEABBA">
      <w:pPr>
        <w:spacing w:before="78" w:line="266" w:lineRule="auto"/>
        <w:ind w:left="6" w:right="60" w:firstLine="9"/>
        <w:rPr>
          <w:rFonts w:ascii="楷体" w:hAnsi="楷体" w:eastAsia="楷体" w:cs="楷体"/>
          <w:sz w:val="30"/>
          <w:szCs w:val="30"/>
        </w:rPr>
      </w:pPr>
      <w:r>
        <w:rPr>
          <w:rFonts w:ascii="楷体" w:hAnsi="楷体" w:eastAsia="楷体" w:cs="楷体"/>
          <w:spacing w:val="-1"/>
          <w:sz w:val="30"/>
          <w:szCs w:val="30"/>
        </w:rPr>
        <w:t>我，说我的检查结果呈阳性。我问他这种结果出现错误的概率是多少，</w:t>
      </w:r>
      <w:r>
        <w:rPr>
          <w:rFonts w:ascii="楷体" w:hAnsi="楷体" w:eastAsia="楷体" w:cs="楷体"/>
          <w:spacing w:val="7"/>
          <w:sz w:val="30"/>
          <w:szCs w:val="30"/>
        </w:rPr>
        <w:t xml:space="preserve"> </w:t>
      </w:r>
      <w:r>
        <w:rPr>
          <w:rFonts w:ascii="楷体" w:hAnsi="楷体" w:eastAsia="楷体" w:cs="楷体"/>
          <w:sz w:val="30"/>
          <w:szCs w:val="30"/>
        </w:rPr>
        <w:t>他说是5/100000。医生建议我从网上下</w:t>
      </w:r>
      <w:r>
        <w:rPr>
          <w:rFonts w:ascii="楷体" w:hAnsi="楷体" w:eastAsia="楷体" w:cs="楷体"/>
          <w:spacing w:val="-1"/>
          <w:sz w:val="30"/>
          <w:szCs w:val="30"/>
        </w:rPr>
        <w:t>载一些小册子，是关于艾滋病患</w:t>
      </w:r>
      <w:r>
        <w:rPr>
          <w:rFonts w:ascii="楷体" w:hAnsi="楷体" w:eastAsia="楷体" w:cs="楷体"/>
          <w:sz w:val="30"/>
          <w:szCs w:val="30"/>
        </w:rPr>
        <w:t xml:space="preserve"> </w:t>
      </w:r>
      <w:r>
        <w:rPr>
          <w:rFonts w:ascii="楷体" w:hAnsi="楷体" w:eastAsia="楷体" w:cs="楷体"/>
          <w:spacing w:val="-1"/>
          <w:sz w:val="30"/>
          <w:szCs w:val="30"/>
        </w:rPr>
        <w:t>者如何生活的，并让我回家把这个消息告诉丈夫和家人。</w:t>
      </w:r>
    </w:p>
    <w:p w14:paraId="202EE94C">
      <w:pPr>
        <w:spacing w:before="304" w:line="267" w:lineRule="auto"/>
        <w:ind w:left="5" w:right="60" w:firstLine="636"/>
        <w:rPr>
          <w:rFonts w:ascii="楷体" w:hAnsi="楷体" w:eastAsia="楷体" w:cs="楷体"/>
          <w:sz w:val="30"/>
          <w:szCs w:val="30"/>
        </w:rPr>
      </w:pPr>
      <w:r>
        <w:rPr>
          <w:rFonts w:ascii="楷体" w:hAnsi="楷体" w:eastAsia="楷体" w:cs="楷体"/>
          <w:spacing w:val="-2"/>
          <w:sz w:val="30"/>
          <w:szCs w:val="30"/>
        </w:rPr>
        <w:t>当天晚上和第二天早晨，我感觉糟透了。但是第二天上班后，我认</w:t>
      </w:r>
      <w:r>
        <w:rPr>
          <w:rFonts w:ascii="楷体" w:hAnsi="楷体" w:eastAsia="楷体" w:cs="楷体"/>
          <w:spacing w:val="8"/>
          <w:sz w:val="30"/>
          <w:szCs w:val="30"/>
        </w:rPr>
        <w:t xml:space="preserve"> </w:t>
      </w:r>
      <w:r>
        <w:rPr>
          <w:rFonts w:ascii="楷体" w:hAnsi="楷体" w:eastAsia="楷体" w:cs="楷体"/>
          <w:spacing w:val="-1"/>
          <w:sz w:val="30"/>
          <w:szCs w:val="30"/>
        </w:rPr>
        <w:t>真思考了一番。我查了一些资料，发现他们并没有遵循艾滋病检查的标</w:t>
      </w:r>
      <w:r>
        <w:rPr>
          <w:rFonts w:ascii="楷体" w:hAnsi="楷体" w:eastAsia="楷体" w:cs="楷体"/>
          <w:spacing w:val="18"/>
          <w:sz w:val="30"/>
          <w:szCs w:val="30"/>
        </w:rPr>
        <w:t xml:space="preserve"> </w:t>
      </w:r>
      <w:r>
        <w:rPr>
          <w:rFonts w:ascii="楷体" w:hAnsi="楷体" w:eastAsia="楷体" w:cs="楷体"/>
          <w:sz w:val="30"/>
          <w:szCs w:val="30"/>
        </w:rPr>
        <w:t>准程序（两次ELISA，外加一次免疫印迹</w:t>
      </w:r>
      <w:r>
        <w:rPr>
          <w:rFonts w:ascii="楷体" w:hAnsi="楷体" w:eastAsia="楷体" w:cs="楷体"/>
          <w:spacing w:val="-1"/>
          <w:sz w:val="30"/>
          <w:szCs w:val="30"/>
        </w:rPr>
        <w:t>法测试）。他们只给我做了免</w:t>
      </w:r>
      <w:r>
        <w:rPr>
          <w:rFonts w:ascii="楷体" w:hAnsi="楷体" w:eastAsia="楷体" w:cs="楷体"/>
          <w:sz w:val="30"/>
          <w:szCs w:val="30"/>
        </w:rPr>
        <w:t xml:space="preserve">  疫印迹法测试，并解释说因为它是确证试验，</w:t>
      </w:r>
      <w:r>
        <w:rPr>
          <w:rFonts w:ascii="楷体" w:hAnsi="楷体" w:eastAsia="楷体" w:cs="楷体"/>
          <w:spacing w:val="-1"/>
          <w:sz w:val="30"/>
          <w:szCs w:val="30"/>
        </w:rPr>
        <w:t>所以没必要再做ELISA。</w:t>
      </w:r>
    </w:p>
    <w:p w14:paraId="5E7B07B8">
      <w:pPr>
        <w:spacing w:before="9" w:line="267" w:lineRule="auto"/>
        <w:ind w:right="60" w:firstLine="15"/>
        <w:rPr>
          <w:rFonts w:ascii="楷体" w:hAnsi="楷体" w:eastAsia="楷体" w:cs="楷体"/>
          <w:sz w:val="30"/>
          <w:szCs w:val="30"/>
        </w:rPr>
      </w:pPr>
      <w:r>
        <w:rPr>
          <w:rFonts w:ascii="楷体" w:hAnsi="楷体" w:eastAsia="楷体" w:cs="楷体"/>
          <w:spacing w:val="-1"/>
          <w:sz w:val="30"/>
          <w:szCs w:val="30"/>
        </w:rPr>
        <w:t>我读了你的文章，又回忆了一下自己的生活方式，觉得自己感染艾滋病</w:t>
      </w:r>
      <w:r>
        <w:rPr>
          <w:rFonts w:ascii="楷体" w:hAnsi="楷体" w:eastAsia="楷体" w:cs="楷体"/>
          <w:spacing w:val="7"/>
          <w:sz w:val="30"/>
          <w:szCs w:val="30"/>
        </w:rPr>
        <w:t xml:space="preserve"> </w:t>
      </w:r>
      <w:r>
        <w:rPr>
          <w:rFonts w:ascii="楷体" w:hAnsi="楷体" w:eastAsia="楷体" w:cs="楷体"/>
          <w:sz w:val="30"/>
          <w:szCs w:val="30"/>
        </w:rPr>
        <w:t>的风险很低，于是我又燃起了一丝希望。周末，我和</w:t>
      </w:r>
      <w:r>
        <w:rPr>
          <w:rFonts w:ascii="楷体" w:hAnsi="楷体" w:eastAsia="楷体" w:cs="楷体"/>
          <w:spacing w:val="-1"/>
          <w:sz w:val="30"/>
          <w:szCs w:val="30"/>
        </w:rPr>
        <w:t>丈夫去了另外一家</w:t>
      </w:r>
      <w:r>
        <w:rPr>
          <w:rFonts w:ascii="楷体" w:hAnsi="楷体" w:eastAsia="楷体" w:cs="楷体"/>
          <w:sz w:val="30"/>
          <w:szCs w:val="30"/>
        </w:rPr>
        <w:t xml:space="preserve"> 诊所。经过20分钟的针刺检测后，我们俩的检查结果</w:t>
      </w:r>
      <w:r>
        <w:rPr>
          <w:rFonts w:ascii="楷体" w:hAnsi="楷体" w:eastAsia="楷体" w:cs="楷体"/>
          <w:spacing w:val="-1"/>
          <w:sz w:val="30"/>
          <w:szCs w:val="30"/>
        </w:rPr>
        <w:t>都呈阴性，后续的</w:t>
      </w:r>
      <w:r>
        <w:rPr>
          <w:rFonts w:ascii="楷体" w:hAnsi="楷体" w:eastAsia="楷体" w:cs="楷体"/>
          <w:sz w:val="30"/>
          <w:szCs w:val="30"/>
        </w:rPr>
        <w:t xml:space="preserve"> </w:t>
      </w:r>
      <w:r>
        <w:rPr>
          <w:rFonts w:ascii="楷体" w:hAnsi="楷体" w:eastAsia="楷体" w:cs="楷体"/>
          <w:spacing w:val="-1"/>
          <w:sz w:val="30"/>
          <w:szCs w:val="30"/>
        </w:rPr>
        <w:t>每项检查结果也都呈阴性。</w:t>
      </w:r>
    </w:p>
    <w:p w14:paraId="1C80C61B">
      <w:pPr>
        <w:spacing w:before="303" w:line="266" w:lineRule="auto"/>
        <w:ind w:right="60" w:firstLine="616"/>
        <w:jc w:val="both"/>
        <w:rPr>
          <w:rFonts w:ascii="楷体" w:hAnsi="楷体" w:eastAsia="楷体" w:cs="楷体"/>
          <w:sz w:val="30"/>
          <w:szCs w:val="30"/>
        </w:rPr>
      </w:pPr>
      <w:r>
        <w:rPr>
          <w:rFonts w:ascii="楷体" w:hAnsi="楷体" w:eastAsia="楷体" w:cs="楷体"/>
          <w:spacing w:val="-1"/>
          <w:sz w:val="30"/>
          <w:szCs w:val="30"/>
        </w:rPr>
        <w:t>我之前的绝望简直无法用语言来表达，是你的文章救了我，让我有</w:t>
      </w:r>
      <w:r>
        <w:rPr>
          <w:rFonts w:ascii="楷体" w:hAnsi="楷体" w:eastAsia="楷体" w:cs="楷体"/>
          <w:spacing w:val="5"/>
          <w:sz w:val="30"/>
          <w:szCs w:val="30"/>
        </w:rPr>
        <w:t xml:space="preserve"> </w:t>
      </w:r>
      <w:r>
        <w:rPr>
          <w:rFonts w:ascii="楷体" w:hAnsi="楷体" w:eastAsia="楷体" w:cs="楷体"/>
          <w:sz w:val="30"/>
          <w:szCs w:val="30"/>
        </w:rPr>
        <w:t>足够的耐心去查资料并重新做艾滋病检查。我很开心看</w:t>
      </w:r>
      <w:r>
        <w:rPr>
          <w:rFonts w:ascii="楷体" w:hAnsi="楷体" w:eastAsia="楷体" w:cs="楷体"/>
          <w:spacing w:val="-1"/>
          <w:sz w:val="30"/>
          <w:szCs w:val="30"/>
        </w:rPr>
        <w:t>到这篇文章在风</w:t>
      </w:r>
      <w:r>
        <w:rPr>
          <w:rFonts w:ascii="楷体" w:hAnsi="楷体" w:eastAsia="楷体" w:cs="楷体"/>
          <w:sz w:val="30"/>
          <w:szCs w:val="30"/>
        </w:rPr>
        <w:t xml:space="preserve"> </w:t>
      </w:r>
      <w:r>
        <w:rPr>
          <w:rFonts w:ascii="楷体" w:hAnsi="楷体" w:eastAsia="楷体" w:cs="楷体"/>
          <w:spacing w:val="-1"/>
          <w:sz w:val="30"/>
          <w:szCs w:val="30"/>
        </w:rPr>
        <w:t>险评估领域所起到的作用，而且它对我而言意义非凡。</w:t>
      </w:r>
    </w:p>
    <w:p w14:paraId="7A2B2D26">
      <w:pPr>
        <w:spacing w:before="307" w:line="229" w:lineRule="auto"/>
        <w:jc w:val="right"/>
        <w:rPr>
          <w:rFonts w:ascii="楷体" w:hAnsi="楷体" w:eastAsia="楷体" w:cs="楷体"/>
          <w:sz w:val="30"/>
          <w:szCs w:val="30"/>
        </w:rPr>
      </w:pPr>
      <w:r>
        <w:rPr>
          <w:rFonts w:ascii="楷体" w:hAnsi="楷体" w:eastAsia="楷体" w:cs="楷体"/>
          <w:spacing w:val="-12"/>
          <w:w w:val="97"/>
          <w:sz w:val="30"/>
          <w:szCs w:val="30"/>
        </w:rPr>
        <w:t>艾</w:t>
      </w:r>
      <w:r>
        <w:rPr>
          <w:rFonts w:ascii="楷体" w:hAnsi="楷体" w:eastAsia="楷体" w:cs="楷体"/>
          <w:spacing w:val="-2"/>
          <w:w w:val="97"/>
          <w:sz w:val="30"/>
          <w:szCs w:val="30"/>
        </w:rPr>
        <w:t>米</w:t>
      </w:r>
    </w:p>
    <w:p w14:paraId="4D3CC33C">
      <w:pPr>
        <w:pStyle w:val="2"/>
        <w:spacing w:line="263" w:lineRule="auto"/>
      </w:pPr>
    </w:p>
    <w:p w14:paraId="0DBC7F7B">
      <w:pPr>
        <w:spacing w:before="98" w:line="227" w:lineRule="auto"/>
        <w:jc w:val="right"/>
        <w:rPr>
          <w:rFonts w:ascii="楷体" w:hAnsi="楷体" w:eastAsia="楷体" w:cs="楷体"/>
          <w:sz w:val="30"/>
          <w:szCs w:val="30"/>
        </w:rPr>
      </w:pPr>
      <w:r>
        <w:rPr>
          <w:rFonts w:ascii="楷体" w:hAnsi="楷体" w:eastAsia="楷体" w:cs="楷体"/>
          <w:spacing w:val="-1"/>
          <w:sz w:val="30"/>
          <w:szCs w:val="30"/>
        </w:rPr>
        <w:t>加利福尼亚州伯克利市</w:t>
      </w:r>
    </w:p>
    <w:p w14:paraId="70D42C3C">
      <w:pPr>
        <w:pStyle w:val="2"/>
        <w:spacing w:line="268" w:lineRule="auto"/>
      </w:pPr>
    </w:p>
    <w:p w14:paraId="1BA1689A">
      <w:pPr>
        <w:spacing w:before="98" w:line="265" w:lineRule="auto"/>
        <w:ind w:left="5" w:right="60" w:firstLine="598"/>
        <w:rPr>
          <w:rFonts w:ascii="宋体" w:hAnsi="宋体" w:eastAsia="宋体" w:cs="宋体"/>
          <w:sz w:val="30"/>
          <w:szCs w:val="30"/>
        </w:rPr>
      </w:pPr>
      <w:r>
        <w:rPr>
          <w:rFonts w:ascii="宋体" w:hAnsi="宋体" w:eastAsia="宋体" w:cs="宋体"/>
          <w:spacing w:val="-1"/>
          <w:sz w:val="30"/>
          <w:szCs w:val="30"/>
        </w:rPr>
        <w:t>读完这封信，我知道我对《计算风险》一书的投入得到了回报。艾</w:t>
      </w:r>
      <w:r>
        <w:rPr>
          <w:rFonts w:ascii="宋体" w:hAnsi="宋体" w:eastAsia="宋体" w:cs="宋体"/>
          <w:spacing w:val="17"/>
          <w:sz w:val="30"/>
          <w:szCs w:val="30"/>
        </w:rPr>
        <w:t xml:space="preserve"> </w:t>
      </w:r>
      <w:r>
        <w:rPr>
          <w:rFonts w:ascii="宋体" w:hAnsi="宋体" w:eastAsia="宋体" w:cs="宋体"/>
          <w:sz w:val="30"/>
          <w:szCs w:val="30"/>
        </w:rPr>
        <w:t>滋病检查结果呈阳性到底意味着什么？假设</w:t>
      </w:r>
      <w:r>
        <w:rPr>
          <w:rFonts w:ascii="宋体" w:hAnsi="宋体" w:eastAsia="宋体" w:cs="宋体"/>
          <w:spacing w:val="-1"/>
          <w:sz w:val="30"/>
          <w:szCs w:val="30"/>
        </w:rPr>
        <w:t>有</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万名做了艾滋病检查的</w:t>
      </w:r>
      <w:r>
        <w:rPr>
          <w:rFonts w:ascii="宋体" w:hAnsi="宋体" w:eastAsia="宋体" w:cs="宋体"/>
          <w:sz w:val="30"/>
          <w:szCs w:val="30"/>
        </w:rPr>
        <w:t xml:space="preserve"> </w:t>
      </w:r>
      <w:r>
        <w:rPr>
          <w:rFonts w:ascii="宋体" w:hAnsi="宋体" w:eastAsia="宋体" w:cs="宋体"/>
          <w:spacing w:val="-1"/>
          <w:sz w:val="30"/>
          <w:szCs w:val="30"/>
        </w:rPr>
        <w:t>女性，统计数字显示有</w:t>
      </w:r>
      <w:r>
        <w:rPr>
          <w:rFonts w:ascii="Times New Roman" w:hAnsi="Times New Roman" w:eastAsia="Times New Roman" w:cs="Times New Roman"/>
          <w:spacing w:val="-1"/>
          <w:sz w:val="30"/>
          <w:szCs w:val="30"/>
        </w:rPr>
        <w:t>10</w:t>
      </w:r>
      <w:r>
        <w:rPr>
          <w:rFonts w:ascii="宋体" w:hAnsi="宋体" w:eastAsia="宋体" w:cs="宋体"/>
          <w:spacing w:val="-1"/>
          <w:sz w:val="30"/>
          <w:szCs w:val="30"/>
        </w:rPr>
        <w:t>人感染了艾滋病（我们称之为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发病率</w:t>
      </w:r>
      <w:r>
        <w:rPr>
          <w:rFonts w:ascii="Times New Roman" w:hAnsi="Times New Roman" w:eastAsia="Times New Roman" w:cs="Times New Roman"/>
          <w:spacing w:val="-1"/>
          <w:sz w:val="30"/>
          <w:szCs w:val="30"/>
        </w:rPr>
        <w:t>”</w:t>
      </w:r>
      <w:r>
        <w:rPr>
          <w:rFonts w:ascii="宋体" w:hAnsi="宋体" w:eastAsia="宋体" w:cs="宋体"/>
          <w:spacing w:val="9"/>
          <w:sz w:val="30"/>
          <w:szCs w:val="30"/>
        </w:rPr>
        <w:t>），</w:t>
      </w:r>
      <w:r>
        <w:rPr>
          <w:rFonts w:ascii="宋体" w:hAnsi="宋体" w:eastAsia="宋体" w:cs="宋体"/>
          <w:spacing w:val="-1"/>
          <w:sz w:val="30"/>
          <w:szCs w:val="30"/>
        </w:rPr>
        <w:t>并</w:t>
      </w:r>
      <w:r>
        <w:rPr>
          <w:rFonts w:ascii="宋体" w:hAnsi="宋体" w:eastAsia="宋体" w:cs="宋体"/>
          <w:sz w:val="30"/>
          <w:szCs w:val="30"/>
        </w:rPr>
        <w:t xml:space="preserve"> </w:t>
      </w:r>
      <w:r>
        <w:rPr>
          <w:rFonts w:ascii="宋体" w:hAnsi="宋体" w:eastAsia="宋体" w:cs="宋体"/>
          <w:spacing w:val="-1"/>
          <w:sz w:val="30"/>
          <w:szCs w:val="30"/>
        </w:rPr>
        <w:t>且这些检查结果基本上是确定的，那么按照艾米的医生的说法，阳性结</w:t>
      </w:r>
      <w:r>
        <w:rPr>
          <w:rFonts w:ascii="宋体" w:hAnsi="宋体" w:eastAsia="宋体" w:cs="宋体"/>
          <w:spacing w:val="18"/>
          <w:sz w:val="30"/>
          <w:szCs w:val="30"/>
        </w:rPr>
        <w:t xml:space="preserve"> </w:t>
      </w:r>
      <w:r>
        <w:rPr>
          <w:rFonts w:ascii="宋体" w:hAnsi="宋体" w:eastAsia="宋体" w:cs="宋体"/>
          <w:spacing w:val="-1"/>
          <w:sz w:val="30"/>
          <w:szCs w:val="30"/>
        </w:rPr>
        <w:t>果出现错误的概率是</w:t>
      </w:r>
      <w:r>
        <w:rPr>
          <w:rFonts w:ascii="Times New Roman" w:hAnsi="Times New Roman" w:eastAsia="Times New Roman" w:cs="Times New Roman"/>
          <w:spacing w:val="-1"/>
          <w:sz w:val="30"/>
          <w:szCs w:val="30"/>
        </w:rPr>
        <w:t>5/100000</w:t>
      </w:r>
      <w:r>
        <w:rPr>
          <w:rFonts w:ascii="宋体" w:hAnsi="宋体" w:eastAsia="宋体" w:cs="宋体"/>
          <w:spacing w:val="-1"/>
          <w:sz w:val="30"/>
          <w:szCs w:val="30"/>
        </w:rPr>
        <w:t>（见图</w:t>
      </w:r>
      <w:r>
        <w:rPr>
          <w:rFonts w:ascii="Times New Roman" w:hAnsi="Times New Roman" w:eastAsia="Times New Roman" w:cs="Times New Roman"/>
          <w:spacing w:val="-1"/>
          <w:sz w:val="30"/>
          <w:szCs w:val="30"/>
        </w:rPr>
        <w:t>2–5</w:t>
      </w:r>
      <w:r>
        <w:rPr>
          <w:rFonts w:ascii="宋体" w:hAnsi="宋体" w:eastAsia="宋体" w:cs="宋体"/>
          <w:spacing w:val="-1"/>
          <w:sz w:val="30"/>
          <w:szCs w:val="30"/>
        </w:rPr>
        <w:t>左图</w:t>
      </w:r>
      <w:r>
        <w:rPr>
          <w:rFonts w:ascii="宋体" w:hAnsi="宋体" w:eastAsia="宋体" w:cs="宋体"/>
          <w:spacing w:val="10"/>
          <w:sz w:val="30"/>
          <w:szCs w:val="30"/>
        </w:rPr>
        <w:t>），</w:t>
      </w:r>
      <w:r>
        <w:rPr>
          <w:rFonts w:ascii="宋体" w:hAnsi="宋体" w:eastAsia="宋体" w:cs="宋体"/>
          <w:spacing w:val="-1"/>
          <w:sz w:val="30"/>
          <w:szCs w:val="30"/>
        </w:rPr>
        <w:t>这就意味着在剩下那</w:t>
      </w:r>
      <w:r>
        <w:rPr>
          <w:rFonts w:ascii="宋体" w:hAnsi="宋体" w:eastAsia="宋体" w:cs="宋体"/>
          <w:sz w:val="30"/>
          <w:szCs w:val="30"/>
        </w:rPr>
        <w:t xml:space="preserve">  </w:t>
      </w:r>
      <w:r>
        <w:rPr>
          <w:rFonts w:ascii="宋体" w:hAnsi="宋体" w:eastAsia="宋体" w:cs="宋体"/>
          <w:spacing w:val="-1"/>
          <w:sz w:val="30"/>
          <w:szCs w:val="30"/>
        </w:rPr>
        <w:t>些没有感染艾滋病的女性中，还有</w:t>
      </w:r>
      <w:r>
        <w:rPr>
          <w:rFonts w:ascii="Times New Roman" w:hAnsi="Times New Roman" w:eastAsia="Times New Roman" w:cs="Times New Roman"/>
          <w:spacing w:val="-1"/>
          <w:sz w:val="30"/>
          <w:szCs w:val="30"/>
        </w:rPr>
        <w:t>5</w:t>
      </w:r>
      <w:r>
        <w:rPr>
          <w:rFonts w:ascii="宋体" w:hAnsi="宋体" w:eastAsia="宋体" w:cs="宋体"/>
          <w:spacing w:val="-1"/>
          <w:sz w:val="30"/>
          <w:szCs w:val="30"/>
        </w:rPr>
        <w:t>人的检查结果可能呈阳性。因此，</w:t>
      </w:r>
    </w:p>
    <w:p w14:paraId="45270430">
      <w:pPr>
        <w:spacing w:line="265" w:lineRule="auto"/>
        <w:rPr>
          <w:rFonts w:ascii="宋体" w:hAnsi="宋体" w:eastAsia="宋体" w:cs="宋体"/>
          <w:sz w:val="30"/>
          <w:szCs w:val="30"/>
        </w:rPr>
        <w:sectPr>
          <w:pgSz w:w="12240" w:h="15840"/>
          <w:pgMar w:top="400" w:right="1440" w:bottom="0" w:left="1446" w:header="0" w:footer="0" w:gutter="0"/>
          <w:cols w:space="720" w:num="1"/>
        </w:sectPr>
      </w:pPr>
    </w:p>
    <w:p w14:paraId="7EFFBBD3">
      <w:pPr>
        <w:pStyle w:val="2"/>
        <w:spacing w:line="319" w:lineRule="auto"/>
      </w:pPr>
    </w:p>
    <w:p w14:paraId="54C2252B">
      <w:pPr>
        <w:pStyle w:val="2"/>
        <w:spacing w:line="319" w:lineRule="auto"/>
      </w:pPr>
    </w:p>
    <w:p w14:paraId="4F6D89DD">
      <w:pPr>
        <w:pStyle w:val="2"/>
        <w:spacing w:line="320" w:lineRule="auto"/>
      </w:pPr>
    </w:p>
    <w:p w14:paraId="0FD9E4F8">
      <w:pPr>
        <w:spacing w:before="98" w:line="269" w:lineRule="auto"/>
        <w:ind w:left="32" w:right="199" w:hanging="33"/>
        <w:rPr>
          <w:rFonts w:ascii="宋体" w:hAnsi="宋体" w:eastAsia="宋体" w:cs="宋体"/>
          <w:sz w:val="30"/>
          <w:szCs w:val="30"/>
        </w:rPr>
      </w:pPr>
      <w:r>
        <w:rPr>
          <w:rFonts w:ascii="宋体" w:hAnsi="宋体" w:eastAsia="宋体" w:cs="宋体"/>
          <w:spacing w:val="-5"/>
          <w:sz w:val="30"/>
          <w:szCs w:val="30"/>
        </w:rPr>
        <w:t>在所有阳性结果中，共有</w:t>
      </w:r>
      <w:r>
        <w:rPr>
          <w:rFonts w:ascii="Times New Roman" w:hAnsi="Times New Roman" w:eastAsia="Times New Roman" w:cs="Times New Roman"/>
          <w:spacing w:val="-5"/>
          <w:sz w:val="30"/>
          <w:szCs w:val="30"/>
        </w:rPr>
        <w:t>10</w:t>
      </w:r>
      <w:r>
        <w:rPr>
          <w:rFonts w:ascii="宋体" w:hAnsi="宋体" w:eastAsia="宋体" w:cs="宋体"/>
          <w:spacing w:val="-5"/>
          <w:sz w:val="30"/>
          <w:szCs w:val="30"/>
        </w:rPr>
        <w:t>个是正确的，</w:t>
      </w:r>
      <w:r>
        <w:rPr>
          <w:rFonts w:ascii="Times New Roman" w:hAnsi="Times New Roman" w:eastAsia="Times New Roman" w:cs="Times New Roman"/>
          <w:spacing w:val="-5"/>
          <w:sz w:val="30"/>
          <w:szCs w:val="30"/>
        </w:rPr>
        <w:t>5</w:t>
      </w:r>
      <w:r>
        <w:rPr>
          <w:rFonts w:ascii="宋体" w:hAnsi="宋体" w:eastAsia="宋体" w:cs="宋体"/>
          <w:spacing w:val="-5"/>
          <w:sz w:val="30"/>
          <w:szCs w:val="30"/>
        </w:rPr>
        <w:t>个是错误的，也就是</w:t>
      </w:r>
      <w:r>
        <w:rPr>
          <w:rFonts w:ascii="Times New Roman" w:hAnsi="Times New Roman" w:eastAsia="Times New Roman" w:cs="Times New Roman"/>
          <w:spacing w:val="-5"/>
          <w:sz w:val="30"/>
          <w:szCs w:val="30"/>
        </w:rPr>
        <w:t>2</w:t>
      </w:r>
      <w:r>
        <w:rPr>
          <w:rFonts w:ascii="Times New Roman" w:hAnsi="Times New Roman" w:eastAsia="Times New Roman" w:cs="Times New Roman"/>
          <w:spacing w:val="52"/>
          <w:sz w:val="30"/>
          <w:szCs w:val="30"/>
        </w:rPr>
        <w:t xml:space="preserve"> </w:t>
      </w:r>
      <w:r>
        <w:rPr>
          <w:rFonts w:ascii="宋体" w:hAnsi="宋体" w:eastAsia="宋体" w:cs="宋体"/>
          <w:spacing w:val="-5"/>
          <w:sz w:val="30"/>
          <w:szCs w:val="30"/>
        </w:rPr>
        <w:t>∶</w:t>
      </w:r>
      <w:r>
        <w:rPr>
          <w:rFonts w:ascii="宋体" w:hAnsi="宋体" w:eastAsia="宋体" w:cs="宋体"/>
          <w:spacing w:val="-124"/>
          <w:sz w:val="30"/>
          <w:szCs w:val="30"/>
        </w:rPr>
        <w:t xml:space="preserve"> </w:t>
      </w:r>
      <w:r>
        <w:rPr>
          <w:rFonts w:ascii="Times New Roman" w:hAnsi="Times New Roman" w:eastAsia="Times New Roman" w:cs="Times New Roman"/>
          <w:spacing w:val="-5"/>
          <w:sz w:val="30"/>
          <w:szCs w:val="30"/>
        </w:rPr>
        <w:t>1</w:t>
      </w:r>
      <w:r>
        <w:rPr>
          <w:rFonts w:ascii="宋体" w:hAnsi="宋体" w:eastAsia="宋体" w:cs="宋体"/>
          <w:spacing w:val="-5"/>
          <w:sz w:val="30"/>
          <w:szCs w:val="30"/>
        </w:rPr>
        <w:t>的</w:t>
      </w:r>
      <w:r>
        <w:rPr>
          <w:rFonts w:ascii="宋体" w:hAnsi="宋体" w:eastAsia="宋体" w:cs="宋体"/>
          <w:sz w:val="30"/>
          <w:szCs w:val="30"/>
        </w:rPr>
        <w:t xml:space="preserve"> </w:t>
      </w:r>
      <w:r>
        <w:rPr>
          <w:rFonts w:ascii="宋体" w:hAnsi="宋体" w:eastAsia="宋体" w:cs="宋体"/>
          <w:spacing w:val="-2"/>
          <w:sz w:val="30"/>
          <w:szCs w:val="30"/>
        </w:rPr>
        <w:t>比率，这与</w:t>
      </w:r>
      <w:r>
        <w:rPr>
          <w:rFonts w:ascii="Times New Roman" w:hAnsi="Times New Roman" w:eastAsia="Times New Roman" w:cs="Times New Roman"/>
          <w:spacing w:val="-2"/>
          <w:sz w:val="30"/>
          <w:szCs w:val="30"/>
        </w:rPr>
        <w:t>100%</w:t>
      </w:r>
      <w:r>
        <w:rPr>
          <w:rFonts w:ascii="宋体" w:hAnsi="宋体" w:eastAsia="宋体" w:cs="宋体"/>
          <w:spacing w:val="-2"/>
          <w:sz w:val="30"/>
          <w:szCs w:val="30"/>
        </w:rPr>
        <w:t>相去甚远。除非艾米的生活方式令她极易感染艾滋</w:t>
      </w:r>
    </w:p>
    <w:p w14:paraId="6BB194E8">
      <w:pPr>
        <w:spacing w:before="30" w:line="220" w:lineRule="auto"/>
        <w:rPr>
          <w:rFonts w:ascii="宋体" w:hAnsi="宋体" w:eastAsia="宋体" w:cs="宋体"/>
          <w:sz w:val="30"/>
          <w:szCs w:val="30"/>
        </w:rPr>
      </w:pPr>
      <w:r>
        <w:rPr>
          <w:rFonts w:ascii="宋体" w:hAnsi="宋体" w:eastAsia="宋体" w:cs="宋体"/>
          <w:spacing w:val="-1"/>
          <w:sz w:val="30"/>
          <w:szCs w:val="30"/>
        </w:rPr>
        <w:t>病，否则她患病的概率是很低的。</w:t>
      </w:r>
    </w:p>
    <w:p w14:paraId="493048DF">
      <w:pPr>
        <w:pStyle w:val="2"/>
        <w:spacing w:line="278" w:lineRule="auto"/>
      </w:pPr>
    </w:p>
    <w:p w14:paraId="3CCA7335">
      <w:pPr>
        <w:spacing w:before="97" w:line="270" w:lineRule="auto"/>
        <w:ind w:right="49" w:firstLine="603"/>
        <w:rPr>
          <w:rFonts w:ascii="宋体" w:hAnsi="宋体" w:eastAsia="宋体" w:cs="宋体"/>
          <w:sz w:val="30"/>
          <w:szCs w:val="30"/>
        </w:rPr>
      </w:pPr>
      <w:r>
        <w:rPr>
          <w:rFonts w:ascii="宋体" w:hAnsi="宋体" w:eastAsia="宋体" w:cs="宋体"/>
          <w:spacing w:val="-1"/>
          <w:sz w:val="30"/>
          <w:szCs w:val="30"/>
        </w:rPr>
        <w:t>我们从中学到的教训是：如果你感染艾滋病的风险很低，就不要惊</w:t>
      </w:r>
      <w:r>
        <w:rPr>
          <w:rFonts w:ascii="宋体" w:hAnsi="宋体" w:eastAsia="宋体" w:cs="宋体"/>
          <w:spacing w:val="13"/>
          <w:sz w:val="30"/>
          <w:szCs w:val="30"/>
        </w:rPr>
        <w:t xml:space="preserve"> </w:t>
      </w:r>
      <w:r>
        <w:rPr>
          <w:rFonts w:ascii="宋体" w:hAnsi="宋体" w:eastAsia="宋体" w:cs="宋体"/>
          <w:spacing w:val="-1"/>
          <w:sz w:val="30"/>
          <w:szCs w:val="30"/>
        </w:rPr>
        <w:t>慌。想一想这些数字代表什么，并立即去医院重新做一次检查。</w:t>
      </w:r>
    </w:p>
    <w:p w14:paraId="36833EDE">
      <w:pPr>
        <w:spacing w:before="294" w:line="260" w:lineRule="auto"/>
        <w:ind w:left="1" w:right="49" w:firstLine="606"/>
        <w:rPr>
          <w:rFonts w:ascii="宋体" w:hAnsi="宋体" w:eastAsia="宋体" w:cs="宋体"/>
          <w:sz w:val="30"/>
          <w:szCs w:val="30"/>
        </w:rPr>
      </w:pPr>
      <w:r>
        <w:rPr>
          <w:rFonts w:ascii="宋体" w:hAnsi="宋体" w:eastAsia="宋体" w:cs="宋体"/>
          <w:spacing w:val="-1"/>
          <w:sz w:val="30"/>
          <w:szCs w:val="30"/>
        </w:rPr>
        <w:t>正如我们所看到的，艾滋病检查结果呈阳性主要取决于发病率和出</w:t>
      </w:r>
      <w:r>
        <w:rPr>
          <w:rFonts w:ascii="宋体" w:hAnsi="宋体" w:eastAsia="宋体" w:cs="宋体"/>
          <w:spacing w:val="10"/>
          <w:sz w:val="30"/>
          <w:szCs w:val="30"/>
        </w:rPr>
        <w:t xml:space="preserve"> </w:t>
      </w:r>
      <w:r>
        <w:rPr>
          <w:rFonts w:ascii="宋体" w:hAnsi="宋体" w:eastAsia="宋体" w:cs="宋体"/>
          <w:spacing w:val="-3"/>
          <w:sz w:val="30"/>
          <w:szCs w:val="30"/>
        </w:rPr>
        <w:t>错的概率。</w:t>
      </w:r>
      <w:r>
        <w:rPr>
          <w:rFonts w:ascii="宋体" w:hAnsi="宋体" w:eastAsia="宋体" w:cs="宋体"/>
          <w:spacing w:val="-81"/>
          <w:sz w:val="30"/>
          <w:szCs w:val="30"/>
        </w:rPr>
        <w:t xml:space="preserve"> </w:t>
      </w:r>
      <w:r>
        <w:rPr>
          <w:rFonts w:ascii="宋体" w:hAnsi="宋体" w:eastAsia="宋体" w:cs="宋体"/>
          <w:spacing w:val="-3"/>
          <w:sz w:val="30"/>
          <w:szCs w:val="30"/>
        </w:rPr>
        <w:t>目前，最佳测试的出错概率只有</w:t>
      </w:r>
      <w:r>
        <w:rPr>
          <w:rFonts w:ascii="Times New Roman" w:hAnsi="Times New Roman" w:eastAsia="Times New Roman" w:cs="Times New Roman"/>
          <w:spacing w:val="-3"/>
          <w:sz w:val="30"/>
          <w:szCs w:val="30"/>
        </w:rPr>
        <w:t>1/</w:t>
      </w:r>
      <w:r>
        <w:rPr>
          <w:rFonts w:ascii="Times New Roman" w:hAnsi="Times New Roman" w:eastAsia="Times New Roman" w:cs="Times New Roman"/>
          <w:spacing w:val="-4"/>
          <w:sz w:val="30"/>
          <w:szCs w:val="30"/>
        </w:rPr>
        <w:t>250000</w:t>
      </w:r>
      <w:r>
        <w:rPr>
          <w:rFonts w:ascii="Times New Roman" w:hAnsi="Times New Roman" w:eastAsia="Times New Roman" w:cs="Times New Roman"/>
          <w:spacing w:val="-38"/>
          <w:sz w:val="30"/>
          <w:szCs w:val="30"/>
        </w:rPr>
        <w:t xml:space="preserve"> </w:t>
      </w:r>
      <w:r>
        <w:rPr>
          <w:rFonts w:ascii="宋体" w:hAnsi="宋体" w:eastAsia="宋体" w:cs="宋体"/>
          <w:spacing w:val="-4"/>
          <w:sz w:val="30"/>
          <w:szCs w:val="30"/>
        </w:rPr>
        <w:t>，低于医生告诉艾</w:t>
      </w:r>
      <w:r>
        <w:rPr>
          <w:rFonts w:ascii="宋体" w:hAnsi="宋体" w:eastAsia="宋体" w:cs="宋体"/>
          <w:sz w:val="30"/>
          <w:szCs w:val="30"/>
        </w:rPr>
        <w:t xml:space="preserve"> 米的那个概率。如果发病率和以前一样，为</w:t>
      </w:r>
      <w:r>
        <w:rPr>
          <w:rFonts w:ascii="Times New Roman" w:hAnsi="Times New Roman" w:eastAsia="Times New Roman" w:cs="Times New Roman"/>
          <w:sz w:val="30"/>
          <w:szCs w:val="30"/>
        </w:rPr>
        <w:t>1/100</w:t>
      </w:r>
      <w:r>
        <w:rPr>
          <w:rFonts w:ascii="Times New Roman" w:hAnsi="Times New Roman" w:eastAsia="Times New Roman" w:cs="Times New Roman"/>
          <w:spacing w:val="-1"/>
          <w:sz w:val="30"/>
          <w:szCs w:val="30"/>
        </w:rPr>
        <w:t>00</w:t>
      </w:r>
      <w:r>
        <w:rPr>
          <w:rFonts w:ascii="宋体" w:hAnsi="宋体" w:eastAsia="宋体" w:cs="宋体"/>
          <w:spacing w:val="-1"/>
          <w:sz w:val="30"/>
          <w:szCs w:val="30"/>
        </w:rPr>
        <w:t>（或</w:t>
      </w:r>
      <w:r>
        <w:rPr>
          <w:rFonts w:ascii="Times New Roman" w:hAnsi="Times New Roman" w:eastAsia="Times New Roman" w:cs="Times New Roman"/>
          <w:spacing w:val="-1"/>
          <w:sz w:val="30"/>
          <w:szCs w:val="30"/>
        </w:rPr>
        <w:t>25/250000</w:t>
      </w:r>
      <w:r>
        <w:rPr>
          <w:rFonts w:ascii="宋体" w:hAnsi="宋体" w:eastAsia="宋体" w:cs="宋体"/>
          <w:sz w:val="30"/>
          <w:szCs w:val="30"/>
        </w:rPr>
        <w:t>），</w:t>
      </w:r>
    </w:p>
    <w:p w14:paraId="17F8600E">
      <w:pPr>
        <w:spacing w:before="2" w:line="268" w:lineRule="auto"/>
        <w:ind w:firstLine="1"/>
        <w:rPr>
          <w:rFonts w:ascii="宋体" w:hAnsi="宋体" w:eastAsia="宋体" w:cs="宋体"/>
          <w:sz w:val="30"/>
          <w:szCs w:val="30"/>
        </w:rPr>
      </w:pPr>
      <w:r>
        <w:rPr>
          <w:rFonts w:ascii="宋体" w:hAnsi="宋体" w:eastAsia="宋体" w:cs="宋体"/>
          <w:sz w:val="30"/>
          <w:szCs w:val="30"/>
        </w:rPr>
        <w:t>那么每出现</w:t>
      </w:r>
      <w:r>
        <w:rPr>
          <w:rFonts w:ascii="Times New Roman" w:hAnsi="Times New Roman" w:eastAsia="Times New Roman" w:cs="Times New Roman"/>
          <w:sz w:val="30"/>
          <w:szCs w:val="30"/>
        </w:rPr>
        <w:t>25</w:t>
      </w:r>
      <w:r>
        <w:rPr>
          <w:rFonts w:ascii="宋体" w:hAnsi="宋体" w:eastAsia="宋体" w:cs="宋体"/>
          <w:sz w:val="30"/>
          <w:szCs w:val="30"/>
        </w:rPr>
        <w:t>个正确的阳性结果，就会出</w:t>
      </w:r>
      <w:r>
        <w:rPr>
          <w:rFonts w:ascii="宋体" w:hAnsi="宋体" w:eastAsia="宋体" w:cs="宋体"/>
          <w:spacing w:val="-1"/>
          <w:sz w:val="30"/>
          <w:szCs w:val="30"/>
        </w:rPr>
        <w:t>现</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个错误的阳性结果（见图</w:t>
      </w:r>
      <w:r>
        <w:rPr>
          <w:rFonts w:ascii="宋体" w:hAnsi="宋体" w:eastAsia="宋体" w:cs="宋体"/>
          <w:sz w:val="30"/>
          <w:szCs w:val="30"/>
        </w:rPr>
        <w:t xml:space="preserve">  </w:t>
      </w:r>
      <w:r>
        <w:rPr>
          <w:rFonts w:ascii="Times New Roman" w:hAnsi="Times New Roman" w:eastAsia="Times New Roman" w:cs="Times New Roman"/>
          <w:sz w:val="30"/>
          <w:szCs w:val="30"/>
        </w:rPr>
        <w:t>2–5</w:t>
      </w:r>
      <w:r>
        <w:rPr>
          <w:rFonts w:ascii="宋体" w:hAnsi="宋体" w:eastAsia="宋体" w:cs="宋体"/>
          <w:sz w:val="30"/>
          <w:szCs w:val="30"/>
        </w:rPr>
        <w:t>右图）。也就是说，如果检查结果呈阳</w:t>
      </w:r>
      <w:r>
        <w:rPr>
          <w:rFonts w:ascii="宋体" w:hAnsi="宋体" w:eastAsia="宋体" w:cs="宋体"/>
          <w:spacing w:val="-1"/>
          <w:sz w:val="30"/>
          <w:szCs w:val="30"/>
        </w:rPr>
        <w:t>性，那么你真正染病的概率</w:t>
      </w:r>
      <w:r>
        <w:rPr>
          <w:rFonts w:ascii="宋体" w:hAnsi="宋体" w:eastAsia="宋体" w:cs="宋体"/>
          <w:sz w:val="30"/>
          <w:szCs w:val="30"/>
        </w:rPr>
        <w:t xml:space="preserve">  </w:t>
      </w:r>
      <w:r>
        <w:rPr>
          <w:rFonts w:ascii="宋体" w:hAnsi="宋体" w:eastAsia="宋体" w:cs="宋体"/>
          <w:spacing w:val="-3"/>
          <w:sz w:val="30"/>
          <w:szCs w:val="30"/>
        </w:rPr>
        <w:t>为</w:t>
      </w:r>
      <w:r>
        <w:rPr>
          <w:rFonts w:ascii="Times New Roman" w:hAnsi="Times New Roman" w:eastAsia="Times New Roman" w:cs="Times New Roman"/>
          <w:spacing w:val="-3"/>
          <w:sz w:val="30"/>
          <w:szCs w:val="30"/>
        </w:rPr>
        <w:t>96%</w:t>
      </w:r>
      <w:r>
        <w:rPr>
          <w:rFonts w:ascii="Times New Roman" w:hAnsi="Times New Roman" w:eastAsia="Times New Roman" w:cs="Times New Roman"/>
          <w:spacing w:val="-26"/>
          <w:sz w:val="30"/>
          <w:szCs w:val="30"/>
        </w:rPr>
        <w:t xml:space="preserve"> </w:t>
      </w:r>
      <w:r>
        <w:rPr>
          <w:rFonts w:ascii="宋体" w:hAnsi="宋体" w:eastAsia="宋体" w:cs="宋体"/>
          <w:spacing w:val="-3"/>
          <w:sz w:val="30"/>
          <w:szCs w:val="30"/>
        </w:rPr>
        <w:t>。这个比例很高，但绝非</w:t>
      </w:r>
      <w:r>
        <w:rPr>
          <w:rFonts w:ascii="Times New Roman" w:hAnsi="Times New Roman" w:eastAsia="Times New Roman" w:cs="Times New Roman"/>
          <w:spacing w:val="-3"/>
          <w:sz w:val="30"/>
          <w:szCs w:val="30"/>
        </w:rPr>
        <w:t>100%</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。出于道德责任，艾滋病顾问应该</w:t>
      </w:r>
      <w:r>
        <w:rPr>
          <w:rFonts w:ascii="宋体" w:hAnsi="宋体" w:eastAsia="宋体" w:cs="宋体"/>
          <w:sz w:val="30"/>
          <w:szCs w:val="30"/>
        </w:rPr>
        <w:t xml:space="preserve"> 根据发病率和阳性结果出错的概率，向当事</w:t>
      </w:r>
      <w:r>
        <w:rPr>
          <w:rFonts w:ascii="宋体" w:hAnsi="宋体" w:eastAsia="宋体" w:cs="宋体"/>
          <w:spacing w:val="-1"/>
          <w:sz w:val="30"/>
          <w:szCs w:val="30"/>
        </w:rPr>
        <w:t>人解释染病的风险到底有多</w:t>
      </w:r>
      <w:r>
        <w:rPr>
          <w:rFonts w:ascii="宋体" w:hAnsi="宋体" w:eastAsia="宋体" w:cs="宋体"/>
          <w:sz w:val="30"/>
          <w:szCs w:val="30"/>
        </w:rPr>
        <w:t xml:space="preserve"> 大。然而，在我所做的研究中，大多数艾滋</w:t>
      </w:r>
      <w:r>
        <w:rPr>
          <w:rFonts w:ascii="宋体" w:hAnsi="宋体" w:eastAsia="宋体" w:cs="宋体"/>
          <w:spacing w:val="-1"/>
          <w:sz w:val="30"/>
          <w:szCs w:val="30"/>
        </w:rPr>
        <w:t>病顾问并不了解概率，他们</w:t>
      </w:r>
      <w:r>
        <w:rPr>
          <w:rFonts w:ascii="宋体" w:hAnsi="宋体" w:eastAsia="宋体" w:cs="宋体"/>
          <w:sz w:val="30"/>
          <w:szCs w:val="30"/>
        </w:rPr>
        <w:t xml:space="preserve"> </w:t>
      </w:r>
      <w:r>
        <w:rPr>
          <w:rFonts w:ascii="宋体" w:hAnsi="宋体" w:eastAsia="宋体" w:cs="宋体"/>
          <w:spacing w:val="-1"/>
          <w:sz w:val="30"/>
          <w:szCs w:val="30"/>
        </w:rPr>
        <w:t>会告诉那些染病风险很低的人，阳性结果百分之百正确。</w:t>
      </w:r>
    </w:p>
    <w:p w14:paraId="1437F0FF">
      <w:pPr>
        <w:spacing w:before="333" w:line="274" w:lineRule="auto"/>
        <w:ind w:left="1" w:right="49" w:firstLine="598"/>
        <w:jc w:val="both"/>
        <w:rPr>
          <w:rFonts w:ascii="宋体" w:hAnsi="宋体" w:eastAsia="宋体" w:cs="宋体"/>
          <w:sz w:val="30"/>
          <w:szCs w:val="30"/>
        </w:rPr>
      </w:pPr>
      <w:r>
        <w:rPr>
          <w:rFonts w:ascii="宋体" w:hAnsi="宋体" w:eastAsia="宋体" w:cs="宋体"/>
          <w:spacing w:val="-1"/>
          <w:sz w:val="30"/>
          <w:szCs w:val="30"/>
        </w:rPr>
        <w:t>在上述例子中，我们假设艾滋病检查可以筛查出所有感染者，但现</w:t>
      </w:r>
      <w:r>
        <w:rPr>
          <w:rFonts w:ascii="宋体" w:hAnsi="宋体" w:eastAsia="宋体" w:cs="宋体"/>
          <w:spacing w:val="17"/>
          <w:sz w:val="30"/>
          <w:szCs w:val="30"/>
        </w:rPr>
        <w:t xml:space="preserve"> </w:t>
      </w:r>
      <w:r>
        <w:rPr>
          <w:rFonts w:ascii="宋体" w:hAnsi="宋体" w:eastAsia="宋体" w:cs="宋体"/>
          <w:spacing w:val="-1"/>
          <w:sz w:val="30"/>
          <w:szCs w:val="30"/>
        </w:rPr>
        <w:t>实生活中并非如此。与此相关的世界纪录保持者是一位美国建筑工人，</w:t>
      </w:r>
      <w:r>
        <w:rPr>
          <w:rFonts w:ascii="宋体" w:hAnsi="宋体" w:eastAsia="宋体" w:cs="宋体"/>
          <w:spacing w:val="18"/>
          <w:sz w:val="30"/>
          <w:szCs w:val="30"/>
        </w:rPr>
        <w:t xml:space="preserve"> </w:t>
      </w:r>
      <w:r>
        <w:rPr>
          <w:rFonts w:ascii="宋体" w:hAnsi="宋体" w:eastAsia="宋体" w:cs="宋体"/>
          <w:spacing w:val="-1"/>
          <w:sz w:val="30"/>
          <w:szCs w:val="30"/>
        </w:rPr>
        <w:t>他患有艾滋病，但是他有约</w:t>
      </w:r>
      <w:r>
        <w:rPr>
          <w:rFonts w:ascii="Times New Roman" w:hAnsi="Times New Roman" w:eastAsia="Times New Roman" w:cs="Times New Roman"/>
          <w:spacing w:val="-1"/>
          <w:sz w:val="30"/>
          <w:szCs w:val="30"/>
        </w:rPr>
        <w:t>30</w:t>
      </w:r>
      <w:r>
        <w:rPr>
          <w:rFonts w:ascii="宋体" w:hAnsi="宋体" w:eastAsia="宋体" w:cs="宋体"/>
          <w:spacing w:val="-1"/>
          <w:sz w:val="30"/>
          <w:szCs w:val="30"/>
        </w:rPr>
        <w:t>次的检查结果都呈阴性。</w:t>
      </w:r>
    </w:p>
    <w:p w14:paraId="2F7CEA16">
      <w:pPr>
        <w:spacing w:line="274" w:lineRule="auto"/>
        <w:rPr>
          <w:rFonts w:ascii="宋体" w:hAnsi="宋体" w:eastAsia="宋体" w:cs="宋体"/>
          <w:sz w:val="30"/>
          <w:szCs w:val="30"/>
        </w:rPr>
        <w:sectPr>
          <w:pgSz w:w="12240" w:h="15840"/>
          <w:pgMar w:top="400" w:right="1450" w:bottom="0" w:left="1450" w:header="0" w:footer="0" w:gutter="0"/>
          <w:cols w:space="720" w:num="1"/>
        </w:sectPr>
      </w:pPr>
    </w:p>
    <w:p w14:paraId="288C9F1A">
      <w:pPr>
        <w:spacing w:before="45"/>
      </w:pPr>
    </w:p>
    <w:p w14:paraId="61E7E977">
      <w:pPr>
        <w:spacing w:before="45"/>
      </w:pPr>
    </w:p>
    <w:p w14:paraId="3AC2D638">
      <w:pPr>
        <w:spacing w:before="45"/>
      </w:pPr>
    </w:p>
    <w:p w14:paraId="6F3BD4AD">
      <w:pPr>
        <w:spacing w:before="44"/>
      </w:pPr>
    </w:p>
    <w:tbl>
      <w:tblPr>
        <w:tblStyle w:val="5"/>
        <w:tblW w:w="8900"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50"/>
        <w:gridCol w:w="4450"/>
      </w:tblGrid>
      <w:tr w14:paraId="54594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29" w:hRule="atLeast"/>
        </w:trPr>
        <w:tc>
          <w:tcPr>
            <w:tcW w:w="4450" w:type="dxa"/>
            <w:vAlign w:val="top"/>
          </w:tcPr>
          <w:p w14:paraId="72736D8E">
            <w:pPr>
              <w:spacing w:line="349" w:lineRule="auto"/>
              <w:rPr>
                <w:rFonts w:ascii="Arial"/>
                <w:sz w:val="21"/>
              </w:rPr>
            </w:pPr>
          </w:p>
          <w:p w14:paraId="2753F51B">
            <w:pPr>
              <w:pStyle w:val="6"/>
              <w:spacing w:before="75" w:line="253" w:lineRule="auto"/>
              <w:ind w:left="2124" w:right="1890" w:hanging="239"/>
            </w:pPr>
            <w:r>
              <w:rPr>
                <w:spacing w:val="-5"/>
              </w:rPr>
              <w:t>100000</w:t>
            </w:r>
            <w:r>
              <w:rPr>
                <w:spacing w:val="3"/>
              </w:rPr>
              <w:t xml:space="preserve"> </w:t>
            </w:r>
            <w:r>
              <w:t>人</w:t>
            </w:r>
          </w:p>
          <w:p w14:paraId="7BB43CA4">
            <w:pPr>
              <w:spacing w:line="433" w:lineRule="auto"/>
              <w:rPr>
                <w:rFonts w:ascii="Arial"/>
                <w:sz w:val="21"/>
              </w:rPr>
            </w:pPr>
          </w:p>
          <w:p w14:paraId="7FA3B901">
            <w:pPr>
              <w:pStyle w:val="6"/>
              <w:spacing w:before="74" w:line="309" w:lineRule="exact"/>
              <w:ind w:left="1125"/>
            </w:pPr>
            <w:r>
              <w:rPr>
                <w:spacing w:val="-5"/>
                <w:position w:val="1"/>
              </w:rPr>
              <w:t>10</w:t>
            </w:r>
            <w:r>
              <w:rPr>
                <w:spacing w:val="7"/>
                <w:position w:val="1"/>
              </w:rPr>
              <w:t xml:space="preserve">             </w:t>
            </w:r>
            <w:r>
              <w:rPr>
                <w:spacing w:val="-5"/>
                <w:position w:val="1"/>
              </w:rPr>
              <w:t>99990</w:t>
            </w:r>
          </w:p>
          <w:p w14:paraId="7AD8CC67">
            <w:pPr>
              <w:pStyle w:val="6"/>
              <w:spacing w:before="19" w:line="220" w:lineRule="auto"/>
              <w:ind w:left="695"/>
            </w:pPr>
            <w:r>
              <w:rPr>
                <w:spacing w:val="2"/>
              </w:rPr>
              <w:t>感染艾滋病      未感染艾滋病</w:t>
            </w:r>
          </w:p>
          <w:p w14:paraId="01C00584">
            <w:pPr>
              <w:spacing w:line="255" w:lineRule="auto"/>
              <w:rPr>
                <w:rFonts w:ascii="Arial"/>
                <w:sz w:val="21"/>
              </w:rPr>
            </w:pPr>
          </w:p>
          <w:p w14:paraId="0986B6A5">
            <w:pPr>
              <w:spacing w:line="255" w:lineRule="auto"/>
              <w:rPr>
                <w:rFonts w:ascii="Arial"/>
                <w:sz w:val="21"/>
              </w:rPr>
            </w:pPr>
          </w:p>
          <w:p w14:paraId="0DA1CECD">
            <w:pPr>
              <w:pStyle w:val="6"/>
              <w:spacing w:before="75" w:line="261" w:lineRule="auto"/>
              <w:ind w:left="225" w:right="235" w:firstLine="169"/>
            </w:pPr>
            <w:r>
              <w:rPr>
                <w:spacing w:val="-7"/>
                <w:position w:val="1"/>
              </w:rPr>
              <w:t>10</w:t>
            </w:r>
            <w:r>
              <w:rPr>
                <w:spacing w:val="13"/>
                <w:position w:val="1"/>
              </w:rPr>
              <w:t xml:space="preserve">        </w:t>
            </w:r>
            <w:r>
              <w:rPr>
                <w:spacing w:val="-7"/>
              </w:rPr>
              <w:t>0</w:t>
            </w:r>
            <w:r>
              <w:rPr>
                <w:spacing w:val="2"/>
              </w:rPr>
              <w:t xml:space="preserve">        </w:t>
            </w:r>
            <w:r>
              <w:rPr>
                <w:spacing w:val="-7"/>
              </w:rPr>
              <w:t>5</w:t>
            </w:r>
            <w:r>
              <w:rPr>
                <w:spacing w:val="8"/>
              </w:rPr>
              <w:t xml:space="preserve">      </w:t>
            </w:r>
            <w:r>
              <w:rPr>
                <w:spacing w:val="-7"/>
              </w:rPr>
              <w:t>99985</w:t>
            </w:r>
            <w:r>
              <w:rPr>
                <w:spacing w:val="2"/>
              </w:rPr>
              <w:t xml:space="preserve">  </w:t>
            </w:r>
            <w:r>
              <w:rPr>
                <w:spacing w:val="4"/>
              </w:rPr>
              <w:t>阳性</w:t>
            </w:r>
            <w:r>
              <w:rPr>
                <w:spacing w:val="7"/>
              </w:rPr>
              <w:t xml:space="preserve">      </w:t>
            </w:r>
            <w:r>
              <w:rPr>
                <w:spacing w:val="4"/>
              </w:rPr>
              <w:t>阴性</w:t>
            </w:r>
            <w:r>
              <w:rPr>
                <w:spacing w:val="13"/>
              </w:rPr>
              <w:t xml:space="preserve">     </w:t>
            </w:r>
            <w:r>
              <w:rPr>
                <w:spacing w:val="4"/>
              </w:rPr>
              <w:t>阳性</w:t>
            </w:r>
            <w:r>
              <w:rPr>
                <w:spacing w:val="7"/>
              </w:rPr>
              <w:t xml:space="preserve">      </w:t>
            </w:r>
            <w:r>
              <w:rPr>
                <w:spacing w:val="4"/>
              </w:rPr>
              <w:t>阴性</w:t>
            </w:r>
          </w:p>
          <w:p w14:paraId="2D8B0E4D">
            <w:pPr>
              <w:spacing w:line="241" w:lineRule="auto"/>
              <w:rPr>
                <w:rFonts w:ascii="Arial"/>
                <w:sz w:val="21"/>
              </w:rPr>
            </w:pPr>
          </w:p>
          <w:p w14:paraId="4BB98196">
            <w:pPr>
              <w:spacing w:line="242" w:lineRule="auto"/>
              <w:rPr>
                <w:rFonts w:ascii="Arial"/>
                <w:sz w:val="21"/>
              </w:rPr>
            </w:pPr>
          </w:p>
          <w:p w14:paraId="54879CB9">
            <w:pPr>
              <w:spacing w:line="242" w:lineRule="auto"/>
              <w:rPr>
                <w:rFonts w:ascii="Arial"/>
                <w:sz w:val="21"/>
              </w:rPr>
            </w:pPr>
          </w:p>
          <w:p w14:paraId="13BC28CA">
            <w:pPr>
              <w:pStyle w:val="6"/>
              <w:spacing w:before="75" w:line="215" w:lineRule="auto"/>
              <w:ind w:left="585"/>
            </w:pPr>
            <w:r>
              <w:rPr>
                <w:spacing w:val="3"/>
              </w:rPr>
              <w:t>p(感染艾滋病|检查结果呈阳性)</w:t>
            </w:r>
          </w:p>
          <w:p w14:paraId="38F67447">
            <w:pPr>
              <w:spacing w:line="331" w:lineRule="auto"/>
              <w:rPr>
                <w:rFonts w:ascii="Arial"/>
                <w:sz w:val="21"/>
              </w:rPr>
            </w:pPr>
          </w:p>
          <w:p w14:paraId="7777D280">
            <w:pPr>
              <w:spacing w:line="580" w:lineRule="exact"/>
              <w:ind w:firstLine="1195"/>
            </w:pPr>
            <w:r>
              <w:rPr>
                <w:position w:val="-11"/>
              </w:rPr>
              <w:drawing>
                <wp:inline distT="0" distB="0" distL="0" distR="0">
                  <wp:extent cx="1180465" cy="36766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31"/>
                          <a:stretch>
                            <a:fillRect/>
                          </a:stretch>
                        </pic:blipFill>
                        <pic:spPr>
                          <a:xfrm>
                            <a:off x="0" y="0"/>
                            <a:ext cx="1181093" cy="368237"/>
                          </a:xfrm>
                          <a:prstGeom prst="rect">
                            <a:avLst/>
                          </a:prstGeom>
                        </pic:spPr>
                      </pic:pic>
                    </a:graphicData>
                  </a:graphic>
                </wp:inline>
              </w:drawing>
            </w:r>
          </w:p>
        </w:tc>
        <w:tc>
          <w:tcPr>
            <w:tcW w:w="4450" w:type="dxa"/>
            <w:vAlign w:val="top"/>
          </w:tcPr>
          <w:p w14:paraId="216B2B30">
            <w:pPr>
              <w:spacing w:line="340" w:lineRule="auto"/>
              <w:rPr>
                <w:rFonts w:ascii="Arial"/>
                <w:sz w:val="21"/>
              </w:rPr>
            </w:pPr>
          </w:p>
          <w:p w14:paraId="6C07B1B1">
            <w:pPr>
              <w:pStyle w:val="6"/>
              <w:spacing w:before="74" w:line="253" w:lineRule="auto"/>
              <w:ind w:left="2104" w:right="1886" w:hanging="229"/>
            </w:pPr>
            <w:r>
              <w:rPr>
                <w:spacing w:val="-2"/>
              </w:rPr>
              <w:t>250000</w:t>
            </w:r>
            <w:r>
              <w:t xml:space="preserve"> 人</w:t>
            </w:r>
          </w:p>
          <w:p w14:paraId="6C3C6B25">
            <w:pPr>
              <w:spacing w:line="422" w:lineRule="auto"/>
              <w:rPr>
                <w:rFonts w:ascii="Arial"/>
                <w:sz w:val="21"/>
              </w:rPr>
            </w:pPr>
          </w:p>
          <w:p w14:paraId="3D7800C3">
            <w:pPr>
              <w:pStyle w:val="6"/>
              <w:spacing w:before="75" w:line="329" w:lineRule="exact"/>
              <w:ind w:left="1105"/>
            </w:pPr>
            <w:r>
              <w:rPr>
                <w:spacing w:val="-3"/>
                <w:position w:val="3"/>
              </w:rPr>
              <w:t>25</w:t>
            </w:r>
            <w:r>
              <w:rPr>
                <w:spacing w:val="6"/>
                <w:position w:val="3"/>
              </w:rPr>
              <w:t xml:space="preserve">            </w:t>
            </w:r>
            <w:r>
              <w:rPr>
                <w:spacing w:val="-3"/>
                <w:position w:val="1"/>
              </w:rPr>
              <w:t>249975</w:t>
            </w:r>
          </w:p>
          <w:p w14:paraId="1287331C">
            <w:pPr>
              <w:pStyle w:val="6"/>
              <w:spacing w:before="9" w:line="220" w:lineRule="auto"/>
              <w:ind w:left="675"/>
            </w:pPr>
            <w:r>
              <w:rPr>
                <w:spacing w:val="2"/>
              </w:rPr>
              <w:t>感染艾滋病      未感染艾滋病</w:t>
            </w:r>
          </w:p>
          <w:p w14:paraId="2E041439">
            <w:pPr>
              <w:spacing w:line="260" w:lineRule="auto"/>
              <w:rPr>
                <w:rFonts w:ascii="Arial"/>
                <w:sz w:val="21"/>
              </w:rPr>
            </w:pPr>
          </w:p>
          <w:p w14:paraId="505A09CD">
            <w:pPr>
              <w:spacing w:line="260" w:lineRule="auto"/>
              <w:rPr>
                <w:rFonts w:ascii="Arial"/>
                <w:sz w:val="21"/>
              </w:rPr>
            </w:pPr>
          </w:p>
          <w:p w14:paraId="2269C13F">
            <w:pPr>
              <w:pStyle w:val="6"/>
              <w:spacing w:before="75" w:line="261" w:lineRule="auto"/>
              <w:ind w:left="325" w:right="306" w:firstLine="70"/>
            </w:pPr>
            <w:r>
              <w:rPr>
                <w:spacing w:val="-6"/>
                <w:position w:val="1"/>
              </w:rPr>
              <w:t>25</w:t>
            </w:r>
            <w:r>
              <w:rPr>
                <w:spacing w:val="11"/>
                <w:position w:val="1"/>
              </w:rPr>
              <w:t xml:space="preserve">        </w:t>
            </w:r>
            <w:r>
              <w:rPr>
                <w:spacing w:val="-6"/>
              </w:rPr>
              <w:t>0         1      249974</w:t>
            </w:r>
            <w:r>
              <w:rPr>
                <w:spacing w:val="4"/>
              </w:rPr>
              <w:t xml:space="preserve"> 阳性</w:t>
            </w:r>
            <w:r>
              <w:rPr>
                <w:spacing w:val="7"/>
              </w:rPr>
              <w:t xml:space="preserve">      </w:t>
            </w:r>
            <w:r>
              <w:rPr>
                <w:spacing w:val="4"/>
              </w:rPr>
              <w:t>阴性</w:t>
            </w:r>
            <w:r>
              <w:rPr>
                <w:spacing w:val="25"/>
              </w:rPr>
              <w:t xml:space="preserve">    </w:t>
            </w:r>
            <w:r>
              <w:rPr>
                <w:spacing w:val="4"/>
              </w:rPr>
              <w:t>阳性</w:t>
            </w:r>
            <w:r>
              <w:rPr>
                <w:spacing w:val="1"/>
              </w:rPr>
              <w:t xml:space="preserve">     </w:t>
            </w:r>
            <w:r>
              <w:rPr>
                <w:spacing w:val="4"/>
              </w:rPr>
              <w:t>阴性</w:t>
            </w:r>
          </w:p>
          <w:p w14:paraId="2C42002C">
            <w:pPr>
              <w:spacing w:line="241" w:lineRule="auto"/>
              <w:rPr>
                <w:rFonts w:ascii="Arial"/>
                <w:sz w:val="21"/>
              </w:rPr>
            </w:pPr>
          </w:p>
          <w:p w14:paraId="5624BEBD">
            <w:pPr>
              <w:spacing w:line="242" w:lineRule="auto"/>
              <w:rPr>
                <w:rFonts w:ascii="Arial"/>
                <w:sz w:val="21"/>
              </w:rPr>
            </w:pPr>
          </w:p>
          <w:p w14:paraId="55083F51">
            <w:pPr>
              <w:spacing w:line="242" w:lineRule="auto"/>
              <w:rPr>
                <w:rFonts w:ascii="Arial"/>
                <w:sz w:val="21"/>
              </w:rPr>
            </w:pPr>
          </w:p>
          <w:p w14:paraId="66D74346">
            <w:pPr>
              <w:pStyle w:val="6"/>
              <w:spacing w:before="75" w:line="215" w:lineRule="auto"/>
              <w:ind w:left="785"/>
            </w:pPr>
            <w:r>
              <w:rPr>
                <w:spacing w:val="3"/>
              </w:rPr>
              <w:t>p(感染艾滋病|检查结果呈阳性)</w:t>
            </w:r>
          </w:p>
          <w:p w14:paraId="5668A635">
            <w:pPr>
              <w:spacing w:line="341" w:lineRule="auto"/>
              <w:rPr>
                <w:rFonts w:ascii="Arial"/>
                <w:sz w:val="21"/>
              </w:rPr>
            </w:pPr>
          </w:p>
          <w:p w14:paraId="4E11C41E">
            <w:pPr>
              <w:spacing w:line="570" w:lineRule="exact"/>
              <w:ind w:firstLine="1215"/>
            </w:pPr>
            <w:r>
              <w:rPr>
                <w:position w:val="-11"/>
              </w:rPr>
              <w:drawing>
                <wp:inline distT="0" distB="0" distL="0" distR="0">
                  <wp:extent cx="1180465" cy="36131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32"/>
                          <a:stretch>
                            <a:fillRect/>
                          </a:stretch>
                        </pic:blipFill>
                        <pic:spPr>
                          <a:xfrm>
                            <a:off x="0" y="0"/>
                            <a:ext cx="1181093" cy="361901"/>
                          </a:xfrm>
                          <a:prstGeom prst="rect">
                            <a:avLst/>
                          </a:prstGeom>
                        </pic:spPr>
                      </pic:pic>
                    </a:graphicData>
                  </a:graphic>
                </wp:inline>
              </w:drawing>
            </w:r>
          </w:p>
        </w:tc>
      </w:tr>
    </w:tbl>
    <w:p w14:paraId="319ACE43">
      <w:pPr>
        <w:spacing w:before="290" w:line="217" w:lineRule="auto"/>
        <w:ind w:left="2219"/>
        <w:rPr>
          <w:rFonts w:ascii="楷体" w:hAnsi="楷体" w:eastAsia="楷体" w:cs="楷体"/>
          <w:sz w:val="23"/>
          <w:szCs w:val="23"/>
        </w:rPr>
      </w:pPr>
      <w:r>
        <w:rPr>
          <w:rFonts w:ascii="楷体" w:hAnsi="楷体" w:eastAsia="楷体" w:cs="楷体"/>
          <w:spacing w:val="17"/>
          <w:sz w:val="23"/>
          <w:szCs w:val="23"/>
        </w:rPr>
        <w:t>图</w:t>
      </w:r>
      <w:r>
        <w:rPr>
          <w:rFonts w:ascii="楷体" w:hAnsi="楷体" w:eastAsia="楷体" w:cs="楷体"/>
          <w:spacing w:val="-29"/>
          <w:sz w:val="23"/>
          <w:szCs w:val="23"/>
        </w:rPr>
        <w:t xml:space="preserve"> </w:t>
      </w:r>
      <w:r>
        <w:rPr>
          <w:rFonts w:ascii="楷体" w:hAnsi="楷体" w:eastAsia="楷体" w:cs="楷体"/>
          <w:spacing w:val="17"/>
          <w:sz w:val="23"/>
          <w:szCs w:val="23"/>
        </w:rPr>
        <w:t>2</w:t>
      </w:r>
      <w:r>
        <w:rPr>
          <w:rFonts w:ascii="楷体" w:hAnsi="楷体" w:eastAsia="楷体" w:cs="楷体"/>
          <w:spacing w:val="-46"/>
          <w:sz w:val="23"/>
          <w:szCs w:val="23"/>
        </w:rPr>
        <w:t xml:space="preserve"> </w:t>
      </w:r>
      <w:r>
        <w:rPr>
          <w:rFonts w:ascii="楷体" w:hAnsi="楷体" w:eastAsia="楷体" w:cs="楷体"/>
          <w:spacing w:val="17"/>
          <w:sz w:val="23"/>
          <w:szCs w:val="23"/>
        </w:rPr>
        <w:t>-</w:t>
      </w:r>
      <w:r>
        <w:rPr>
          <w:rFonts w:ascii="楷体" w:hAnsi="楷体" w:eastAsia="楷体" w:cs="楷体"/>
          <w:spacing w:val="-47"/>
          <w:sz w:val="23"/>
          <w:szCs w:val="23"/>
        </w:rPr>
        <w:t xml:space="preserve"> </w:t>
      </w:r>
      <w:r>
        <w:rPr>
          <w:rFonts w:ascii="楷体" w:hAnsi="楷体" w:eastAsia="楷体" w:cs="楷体"/>
          <w:spacing w:val="17"/>
          <w:sz w:val="23"/>
          <w:szCs w:val="23"/>
        </w:rPr>
        <w:t>5 艾滋病检查结果呈阳性意味着什么?</w:t>
      </w:r>
    </w:p>
    <w:p w14:paraId="3701C07A">
      <w:pPr>
        <w:spacing w:line="224" w:lineRule="auto"/>
        <w:ind w:left="2389"/>
        <w:rPr>
          <w:rFonts w:ascii="楷体" w:hAnsi="楷体" w:eastAsia="楷体" w:cs="楷体"/>
          <w:sz w:val="23"/>
          <w:szCs w:val="23"/>
        </w:rPr>
      </w:pPr>
      <w:r>
        <w:rPr>
          <w:rFonts w:ascii="楷体" w:hAnsi="楷体" w:eastAsia="楷体" w:cs="楷体"/>
          <w:spacing w:val="24"/>
          <w:sz w:val="23"/>
          <w:szCs w:val="23"/>
        </w:rPr>
        <w:t>答案取决于发病率和阳性结果出错的概率</w:t>
      </w:r>
    </w:p>
    <w:p w14:paraId="14565ADA">
      <w:pPr>
        <w:pStyle w:val="2"/>
        <w:spacing w:line="306" w:lineRule="auto"/>
      </w:pPr>
    </w:p>
    <w:p w14:paraId="1D124895">
      <w:pPr>
        <w:spacing w:before="75" w:line="229" w:lineRule="auto"/>
        <w:ind w:right="7" w:firstLine="10"/>
        <w:rPr>
          <w:rFonts w:ascii="楷体" w:hAnsi="楷体" w:eastAsia="楷体" w:cs="楷体"/>
          <w:sz w:val="23"/>
          <w:szCs w:val="23"/>
        </w:rPr>
      </w:pPr>
      <w:r>
        <w:rPr>
          <w:rFonts w:ascii="楷体" w:hAnsi="楷体" w:eastAsia="楷体" w:cs="楷体"/>
          <w:spacing w:val="24"/>
          <w:sz w:val="23"/>
          <w:szCs w:val="23"/>
        </w:rPr>
        <w:t>左边的树状图表示：据艾米的医生所言，10</w:t>
      </w:r>
      <w:r>
        <w:rPr>
          <w:rFonts w:ascii="楷体" w:hAnsi="楷体" w:eastAsia="楷体" w:cs="楷体"/>
          <w:spacing w:val="23"/>
          <w:sz w:val="23"/>
          <w:szCs w:val="23"/>
        </w:rPr>
        <w:t>万人中有5个人的阳性结果是错误的。假</w:t>
      </w:r>
      <w:r>
        <w:rPr>
          <w:rFonts w:ascii="楷体" w:hAnsi="楷体" w:eastAsia="楷体" w:cs="楷体"/>
          <w:sz w:val="23"/>
          <w:szCs w:val="23"/>
        </w:rPr>
        <w:t xml:space="preserve"> </w:t>
      </w:r>
      <w:r>
        <w:rPr>
          <w:rFonts w:ascii="楷体" w:hAnsi="楷体" w:eastAsia="楷体" w:cs="楷体"/>
          <w:spacing w:val="28"/>
          <w:sz w:val="23"/>
          <w:szCs w:val="23"/>
        </w:rPr>
        <w:t>设女性艾滋病发病率是1/10000,那</w:t>
      </w:r>
      <w:r>
        <w:rPr>
          <w:rFonts w:ascii="楷体" w:hAnsi="楷体" w:eastAsia="楷体" w:cs="楷体"/>
          <w:spacing w:val="27"/>
          <w:sz w:val="23"/>
          <w:szCs w:val="23"/>
        </w:rPr>
        <w:t>么,在10万名接受艾滋病检查的女性中，可能会</w:t>
      </w:r>
      <w:r>
        <w:rPr>
          <w:rFonts w:ascii="楷体" w:hAnsi="楷体" w:eastAsia="楷体" w:cs="楷体"/>
          <w:sz w:val="23"/>
          <w:szCs w:val="23"/>
        </w:rPr>
        <w:t xml:space="preserve"> </w:t>
      </w:r>
      <w:r>
        <w:rPr>
          <w:rFonts w:ascii="楷体" w:hAnsi="楷体" w:eastAsia="楷体" w:cs="楷体"/>
          <w:spacing w:val="23"/>
          <w:sz w:val="23"/>
          <w:szCs w:val="23"/>
        </w:rPr>
        <w:t>有10人感染艾滋病，并且检查结果是正确的。在未</w:t>
      </w:r>
      <w:r>
        <w:rPr>
          <w:rFonts w:ascii="楷体" w:hAnsi="楷体" w:eastAsia="楷体" w:cs="楷体"/>
          <w:spacing w:val="22"/>
          <w:sz w:val="23"/>
          <w:szCs w:val="23"/>
        </w:rPr>
        <w:t>感染艾滋病的99990个人中，可能</w:t>
      </w:r>
      <w:r>
        <w:rPr>
          <w:rFonts w:ascii="楷体" w:hAnsi="楷体" w:eastAsia="楷体" w:cs="楷体"/>
          <w:sz w:val="23"/>
          <w:szCs w:val="23"/>
        </w:rPr>
        <w:t xml:space="preserve"> </w:t>
      </w:r>
      <w:r>
        <w:rPr>
          <w:rFonts w:ascii="楷体" w:hAnsi="楷体" w:eastAsia="楷体" w:cs="楷体"/>
          <w:spacing w:val="24"/>
          <w:sz w:val="23"/>
          <w:szCs w:val="23"/>
        </w:rPr>
        <w:t>会出现5例错误结果，也就是说阳性结果出错</w:t>
      </w:r>
      <w:r>
        <w:rPr>
          <w:rFonts w:ascii="楷体" w:hAnsi="楷体" w:eastAsia="楷体" w:cs="楷体"/>
          <w:spacing w:val="23"/>
          <w:sz w:val="23"/>
          <w:szCs w:val="23"/>
        </w:rPr>
        <w:t>。所以，在10万个女性中会有15个人的</w:t>
      </w:r>
      <w:r>
        <w:rPr>
          <w:rFonts w:ascii="楷体" w:hAnsi="楷体" w:eastAsia="楷体" w:cs="楷体"/>
          <w:sz w:val="23"/>
          <w:szCs w:val="23"/>
        </w:rPr>
        <w:t xml:space="preserve"> </w:t>
      </w:r>
      <w:r>
        <w:rPr>
          <w:rFonts w:ascii="楷体" w:hAnsi="楷体" w:eastAsia="楷体" w:cs="楷体"/>
          <w:spacing w:val="24"/>
          <w:sz w:val="23"/>
          <w:szCs w:val="23"/>
        </w:rPr>
        <w:t>检查结果呈阳性，但只有10个女性的阳性结果是正确的。右边的树状图表示：最新</w:t>
      </w:r>
      <w:r>
        <w:rPr>
          <w:rFonts w:ascii="楷体" w:hAnsi="楷体" w:eastAsia="楷体" w:cs="楷体"/>
          <w:spacing w:val="5"/>
          <w:sz w:val="23"/>
          <w:szCs w:val="23"/>
        </w:rPr>
        <w:t xml:space="preserve">  </w:t>
      </w:r>
      <w:r>
        <w:rPr>
          <w:rFonts w:ascii="楷体" w:hAnsi="楷体" w:eastAsia="楷体" w:cs="楷体"/>
          <w:spacing w:val="21"/>
          <w:sz w:val="23"/>
          <w:szCs w:val="23"/>
        </w:rPr>
        <w:t>研究表明，测试技术提高后，现在阳性结果出错的概率为1/250000。这就意味着，</w:t>
      </w:r>
    </w:p>
    <w:p w14:paraId="74F37944">
      <w:pPr>
        <w:spacing w:line="231" w:lineRule="auto"/>
        <w:ind w:left="10"/>
        <w:rPr>
          <w:rFonts w:ascii="楷体" w:hAnsi="楷体" w:eastAsia="楷体" w:cs="楷体"/>
          <w:sz w:val="23"/>
          <w:szCs w:val="23"/>
        </w:rPr>
      </w:pPr>
      <w:r>
        <w:rPr>
          <w:rFonts w:ascii="楷体" w:hAnsi="楷体" w:eastAsia="楷体" w:cs="楷体"/>
          <w:spacing w:val="23"/>
          <w:sz w:val="23"/>
          <w:szCs w:val="23"/>
        </w:rPr>
        <w:t>在25万个接受艾滋病检查的女性中，25个人可能感染艾滋病，并且检查结果与事实</w:t>
      </w:r>
      <w:r>
        <w:rPr>
          <w:rFonts w:ascii="楷体" w:hAnsi="楷体" w:eastAsia="楷体" w:cs="楷体"/>
          <w:spacing w:val="5"/>
          <w:sz w:val="23"/>
          <w:szCs w:val="23"/>
        </w:rPr>
        <w:t xml:space="preserve">  </w:t>
      </w:r>
      <w:r>
        <w:rPr>
          <w:rFonts w:ascii="楷体" w:hAnsi="楷体" w:eastAsia="楷体" w:cs="楷体"/>
          <w:spacing w:val="22"/>
          <w:sz w:val="23"/>
          <w:szCs w:val="23"/>
        </w:rPr>
        <w:t>相符。在未感染的249975人中，可能会出现1个错误结果。也就是说，每出现26个阳</w:t>
      </w:r>
      <w:r>
        <w:rPr>
          <w:rFonts w:ascii="楷体" w:hAnsi="楷体" w:eastAsia="楷体" w:cs="楷体"/>
          <w:spacing w:val="12"/>
          <w:sz w:val="23"/>
          <w:szCs w:val="23"/>
        </w:rPr>
        <w:t xml:space="preserve"> </w:t>
      </w:r>
      <w:r>
        <w:rPr>
          <w:rFonts w:ascii="楷体" w:hAnsi="楷体" w:eastAsia="楷体" w:cs="楷体"/>
          <w:spacing w:val="24"/>
          <w:sz w:val="23"/>
          <w:szCs w:val="23"/>
        </w:rPr>
        <w:t>性结果，就有1个是错误的。这些数值会因国家、风险人群和检查质量的不同而不</w:t>
      </w:r>
    </w:p>
    <w:p w14:paraId="0FC4221E">
      <w:pPr>
        <w:spacing w:before="1" w:line="222" w:lineRule="auto"/>
        <w:ind w:left="19"/>
        <w:rPr>
          <w:rFonts w:ascii="楷体" w:hAnsi="楷体" w:eastAsia="楷体" w:cs="楷体"/>
          <w:sz w:val="23"/>
          <w:szCs w:val="23"/>
        </w:rPr>
      </w:pPr>
      <w:r>
        <w:rPr>
          <w:rFonts w:ascii="楷体" w:hAnsi="楷体" w:eastAsia="楷体" w:cs="楷体"/>
          <w:spacing w:val="-4"/>
          <w:sz w:val="23"/>
          <w:szCs w:val="23"/>
        </w:rPr>
        <w:t>同。</w:t>
      </w:r>
    </w:p>
    <w:p w14:paraId="4D6FA569">
      <w:pPr>
        <w:pStyle w:val="2"/>
        <w:spacing w:line="310" w:lineRule="auto"/>
      </w:pPr>
    </w:p>
    <w:p w14:paraId="62FD5F65">
      <w:pPr>
        <w:spacing w:before="74" w:line="347" w:lineRule="auto"/>
        <w:ind w:left="10" w:right="21" w:firstLine="619"/>
        <w:rPr>
          <w:rFonts w:ascii="宋体" w:hAnsi="宋体" w:eastAsia="宋体" w:cs="宋体"/>
          <w:sz w:val="23"/>
          <w:szCs w:val="23"/>
        </w:rPr>
      </w:pPr>
      <w:r>
        <w:rPr>
          <w:rFonts w:ascii="宋体" w:hAnsi="宋体" w:eastAsia="宋体" w:cs="宋体"/>
          <w:spacing w:val="-14"/>
          <w:sz w:val="23"/>
          <w:szCs w:val="23"/>
        </w:rPr>
        <w:t>由</w:t>
      </w:r>
      <w:r>
        <w:rPr>
          <w:rFonts w:ascii="宋体" w:hAnsi="宋体" w:eastAsia="宋体" w:cs="宋体"/>
          <w:spacing w:val="-17"/>
          <w:sz w:val="23"/>
          <w:szCs w:val="23"/>
        </w:rPr>
        <w:t xml:space="preserve"> </w:t>
      </w:r>
      <w:r>
        <w:rPr>
          <w:rFonts w:ascii="宋体" w:hAnsi="宋体" w:eastAsia="宋体" w:cs="宋体"/>
          <w:spacing w:val="-14"/>
          <w:sz w:val="23"/>
          <w:szCs w:val="23"/>
        </w:rPr>
        <w:t>于</w:t>
      </w:r>
      <w:r>
        <w:rPr>
          <w:rFonts w:ascii="宋体" w:hAnsi="宋体" w:eastAsia="宋体" w:cs="宋体"/>
          <w:spacing w:val="-32"/>
          <w:sz w:val="23"/>
          <w:szCs w:val="23"/>
        </w:rPr>
        <w:t xml:space="preserve"> </w:t>
      </w:r>
      <w:r>
        <w:rPr>
          <w:rFonts w:ascii="宋体" w:hAnsi="宋体" w:eastAsia="宋体" w:cs="宋体"/>
          <w:spacing w:val="-14"/>
          <w:sz w:val="23"/>
          <w:szCs w:val="23"/>
        </w:rPr>
        <w:t>很 多</w:t>
      </w:r>
      <w:r>
        <w:rPr>
          <w:rFonts w:ascii="宋体" w:hAnsi="宋体" w:eastAsia="宋体" w:cs="宋体"/>
          <w:spacing w:val="-34"/>
          <w:sz w:val="23"/>
          <w:szCs w:val="23"/>
        </w:rPr>
        <w:t xml:space="preserve"> </w:t>
      </w:r>
      <w:r>
        <w:rPr>
          <w:rFonts w:ascii="宋体" w:hAnsi="宋体" w:eastAsia="宋体" w:cs="宋体"/>
          <w:spacing w:val="-14"/>
          <w:sz w:val="23"/>
          <w:szCs w:val="23"/>
        </w:rPr>
        <w:t>权</w:t>
      </w:r>
      <w:r>
        <w:rPr>
          <w:rFonts w:ascii="宋体" w:hAnsi="宋体" w:eastAsia="宋体" w:cs="宋体"/>
          <w:spacing w:val="-35"/>
          <w:sz w:val="23"/>
          <w:szCs w:val="23"/>
        </w:rPr>
        <w:t xml:space="preserve"> </w:t>
      </w:r>
      <w:r>
        <w:rPr>
          <w:rFonts w:ascii="宋体" w:hAnsi="宋体" w:eastAsia="宋体" w:cs="宋体"/>
          <w:spacing w:val="-14"/>
          <w:sz w:val="23"/>
          <w:szCs w:val="23"/>
        </w:rPr>
        <w:t>威</w:t>
      </w:r>
      <w:r>
        <w:rPr>
          <w:rFonts w:ascii="宋体" w:hAnsi="宋体" w:eastAsia="宋体" w:cs="宋体"/>
          <w:spacing w:val="-34"/>
          <w:sz w:val="23"/>
          <w:szCs w:val="23"/>
        </w:rPr>
        <w:t xml:space="preserve"> </w:t>
      </w:r>
      <w:r>
        <w:rPr>
          <w:rFonts w:ascii="宋体" w:hAnsi="宋体" w:eastAsia="宋体" w:cs="宋体"/>
          <w:spacing w:val="-14"/>
          <w:sz w:val="23"/>
          <w:szCs w:val="23"/>
        </w:rPr>
        <w:t>机</w:t>
      </w:r>
      <w:r>
        <w:rPr>
          <w:rFonts w:ascii="宋体" w:hAnsi="宋体" w:eastAsia="宋体" w:cs="宋体"/>
          <w:spacing w:val="-31"/>
          <w:sz w:val="23"/>
          <w:szCs w:val="23"/>
        </w:rPr>
        <w:t xml:space="preserve"> </w:t>
      </w:r>
      <w:r>
        <w:rPr>
          <w:rFonts w:ascii="宋体" w:hAnsi="宋体" w:eastAsia="宋体" w:cs="宋体"/>
          <w:spacing w:val="-14"/>
          <w:sz w:val="23"/>
          <w:szCs w:val="23"/>
        </w:rPr>
        <w:t>构</w:t>
      </w:r>
      <w:r>
        <w:rPr>
          <w:rFonts w:ascii="宋体" w:hAnsi="宋体" w:eastAsia="宋体" w:cs="宋体"/>
          <w:spacing w:val="-34"/>
          <w:sz w:val="23"/>
          <w:szCs w:val="23"/>
        </w:rPr>
        <w:t xml:space="preserve"> </w:t>
      </w:r>
      <w:r>
        <w:rPr>
          <w:rFonts w:ascii="宋体" w:hAnsi="宋体" w:eastAsia="宋体" w:cs="宋体"/>
          <w:spacing w:val="-14"/>
          <w:sz w:val="23"/>
          <w:szCs w:val="23"/>
        </w:rPr>
        <w:t>对</w:t>
      </w:r>
      <w:r>
        <w:rPr>
          <w:rFonts w:ascii="宋体" w:hAnsi="宋体" w:eastAsia="宋体" w:cs="宋体"/>
          <w:spacing w:val="-33"/>
          <w:sz w:val="23"/>
          <w:szCs w:val="23"/>
        </w:rPr>
        <w:t xml:space="preserve"> </w:t>
      </w:r>
      <w:r>
        <w:rPr>
          <w:rFonts w:ascii="宋体" w:hAnsi="宋体" w:eastAsia="宋体" w:cs="宋体"/>
          <w:spacing w:val="-14"/>
          <w:sz w:val="23"/>
          <w:szCs w:val="23"/>
        </w:rPr>
        <w:t>虚</w:t>
      </w:r>
      <w:r>
        <w:rPr>
          <w:rFonts w:ascii="宋体" w:hAnsi="宋体" w:eastAsia="宋体" w:cs="宋体"/>
          <w:spacing w:val="-34"/>
          <w:sz w:val="23"/>
          <w:szCs w:val="23"/>
        </w:rPr>
        <w:t xml:space="preserve"> </w:t>
      </w:r>
      <w:r>
        <w:rPr>
          <w:rFonts w:ascii="宋体" w:hAnsi="宋体" w:eastAsia="宋体" w:cs="宋体"/>
          <w:spacing w:val="-14"/>
          <w:sz w:val="23"/>
          <w:szCs w:val="23"/>
        </w:rPr>
        <w:t>假</w:t>
      </w:r>
      <w:r>
        <w:rPr>
          <w:rFonts w:ascii="宋体" w:hAnsi="宋体" w:eastAsia="宋体" w:cs="宋体"/>
          <w:spacing w:val="-33"/>
          <w:sz w:val="23"/>
          <w:szCs w:val="23"/>
        </w:rPr>
        <w:t xml:space="preserve"> </w:t>
      </w:r>
      <w:r>
        <w:rPr>
          <w:rFonts w:ascii="宋体" w:hAnsi="宋体" w:eastAsia="宋体" w:cs="宋体"/>
          <w:spacing w:val="-14"/>
          <w:sz w:val="23"/>
          <w:szCs w:val="23"/>
        </w:rPr>
        <w:t>确</w:t>
      </w:r>
      <w:r>
        <w:rPr>
          <w:rFonts w:ascii="宋体" w:hAnsi="宋体" w:eastAsia="宋体" w:cs="宋体"/>
          <w:spacing w:val="-28"/>
          <w:sz w:val="23"/>
          <w:szCs w:val="23"/>
        </w:rPr>
        <w:t xml:space="preserve"> </w:t>
      </w:r>
      <w:r>
        <w:rPr>
          <w:rFonts w:ascii="宋体" w:hAnsi="宋体" w:eastAsia="宋体" w:cs="宋体"/>
          <w:spacing w:val="-14"/>
          <w:sz w:val="23"/>
          <w:szCs w:val="23"/>
        </w:rPr>
        <w:t>定</w:t>
      </w:r>
      <w:r>
        <w:rPr>
          <w:rFonts w:ascii="宋体" w:hAnsi="宋体" w:eastAsia="宋体" w:cs="宋体"/>
          <w:spacing w:val="-31"/>
          <w:sz w:val="23"/>
          <w:szCs w:val="23"/>
        </w:rPr>
        <w:t xml:space="preserve"> </w:t>
      </w:r>
      <w:r>
        <w:rPr>
          <w:rFonts w:ascii="宋体" w:hAnsi="宋体" w:eastAsia="宋体" w:cs="宋体"/>
          <w:spacing w:val="-14"/>
          <w:sz w:val="23"/>
          <w:szCs w:val="23"/>
        </w:rPr>
        <w:t>性 的</w:t>
      </w:r>
      <w:r>
        <w:rPr>
          <w:rFonts w:ascii="宋体" w:hAnsi="宋体" w:eastAsia="宋体" w:cs="宋体"/>
          <w:spacing w:val="-31"/>
          <w:sz w:val="23"/>
          <w:szCs w:val="23"/>
        </w:rPr>
        <w:t xml:space="preserve"> </w:t>
      </w:r>
      <w:r>
        <w:rPr>
          <w:rFonts w:ascii="宋体" w:hAnsi="宋体" w:eastAsia="宋体" w:cs="宋体"/>
          <w:spacing w:val="-14"/>
          <w:sz w:val="23"/>
          <w:szCs w:val="23"/>
        </w:rPr>
        <w:t>大</w:t>
      </w:r>
      <w:r>
        <w:rPr>
          <w:rFonts w:ascii="宋体" w:hAnsi="宋体" w:eastAsia="宋体" w:cs="宋体"/>
          <w:spacing w:val="-34"/>
          <w:sz w:val="23"/>
          <w:szCs w:val="23"/>
        </w:rPr>
        <w:t xml:space="preserve"> </w:t>
      </w:r>
      <w:r>
        <w:rPr>
          <w:rFonts w:ascii="宋体" w:hAnsi="宋体" w:eastAsia="宋体" w:cs="宋体"/>
          <w:spacing w:val="-14"/>
          <w:sz w:val="23"/>
          <w:szCs w:val="23"/>
        </w:rPr>
        <w:t>肆</w:t>
      </w:r>
      <w:r>
        <w:rPr>
          <w:rFonts w:ascii="宋体" w:hAnsi="宋体" w:eastAsia="宋体" w:cs="宋体"/>
          <w:spacing w:val="-30"/>
          <w:sz w:val="23"/>
          <w:szCs w:val="23"/>
        </w:rPr>
        <w:t xml:space="preserve"> </w:t>
      </w:r>
      <w:r>
        <w:rPr>
          <w:rFonts w:ascii="宋体" w:hAnsi="宋体" w:eastAsia="宋体" w:cs="宋体"/>
          <w:spacing w:val="-14"/>
          <w:sz w:val="23"/>
          <w:szCs w:val="23"/>
        </w:rPr>
        <w:t>宣</w:t>
      </w:r>
      <w:r>
        <w:rPr>
          <w:rFonts w:ascii="宋体" w:hAnsi="宋体" w:eastAsia="宋体" w:cs="宋体"/>
          <w:spacing w:val="-35"/>
          <w:sz w:val="23"/>
          <w:szCs w:val="23"/>
        </w:rPr>
        <w:t xml:space="preserve"> </w:t>
      </w:r>
      <w:r>
        <w:rPr>
          <w:rFonts w:ascii="宋体" w:hAnsi="宋体" w:eastAsia="宋体" w:cs="宋体"/>
          <w:spacing w:val="-14"/>
          <w:sz w:val="23"/>
          <w:szCs w:val="23"/>
        </w:rPr>
        <w:t>传 ，</w:t>
      </w:r>
      <w:r>
        <w:rPr>
          <w:rFonts w:ascii="宋体" w:hAnsi="宋体" w:eastAsia="宋体" w:cs="宋体"/>
          <w:spacing w:val="-33"/>
          <w:sz w:val="23"/>
          <w:szCs w:val="23"/>
        </w:rPr>
        <w:t xml:space="preserve"> </w:t>
      </w:r>
      <w:r>
        <w:rPr>
          <w:rFonts w:ascii="宋体" w:hAnsi="宋体" w:eastAsia="宋体" w:cs="宋体"/>
          <w:spacing w:val="-14"/>
          <w:sz w:val="23"/>
          <w:szCs w:val="23"/>
        </w:rPr>
        <w:t>使</w:t>
      </w:r>
      <w:r>
        <w:rPr>
          <w:rFonts w:ascii="宋体" w:hAnsi="宋体" w:eastAsia="宋体" w:cs="宋体"/>
          <w:spacing w:val="-32"/>
          <w:sz w:val="23"/>
          <w:szCs w:val="23"/>
        </w:rPr>
        <w:t xml:space="preserve"> </w:t>
      </w:r>
      <w:r>
        <w:rPr>
          <w:rFonts w:ascii="宋体" w:hAnsi="宋体" w:eastAsia="宋体" w:cs="宋体"/>
          <w:spacing w:val="-14"/>
          <w:sz w:val="23"/>
          <w:szCs w:val="23"/>
        </w:rPr>
        <w:t>得</w:t>
      </w:r>
      <w:r>
        <w:rPr>
          <w:rFonts w:ascii="宋体" w:hAnsi="宋体" w:eastAsia="宋体" w:cs="宋体"/>
          <w:spacing w:val="-33"/>
          <w:sz w:val="23"/>
          <w:szCs w:val="23"/>
        </w:rPr>
        <w:t xml:space="preserve"> </w:t>
      </w:r>
      <w:r>
        <w:rPr>
          <w:rFonts w:ascii="宋体" w:hAnsi="宋体" w:eastAsia="宋体" w:cs="宋体"/>
          <w:spacing w:val="-14"/>
          <w:sz w:val="23"/>
          <w:szCs w:val="23"/>
        </w:rPr>
        <w:t>这</w:t>
      </w:r>
      <w:r>
        <w:rPr>
          <w:rFonts w:ascii="宋体" w:hAnsi="宋体" w:eastAsia="宋体" w:cs="宋体"/>
          <w:spacing w:val="-34"/>
          <w:sz w:val="23"/>
          <w:szCs w:val="23"/>
        </w:rPr>
        <w:t xml:space="preserve"> </w:t>
      </w:r>
      <w:r>
        <w:rPr>
          <w:rFonts w:ascii="宋体" w:hAnsi="宋体" w:eastAsia="宋体" w:cs="宋体"/>
          <w:spacing w:val="-14"/>
          <w:sz w:val="23"/>
          <w:szCs w:val="23"/>
        </w:rPr>
        <w:t>个 问</w:t>
      </w:r>
      <w:r>
        <w:rPr>
          <w:rFonts w:ascii="宋体" w:hAnsi="宋体" w:eastAsia="宋体" w:cs="宋体"/>
          <w:spacing w:val="-33"/>
          <w:sz w:val="23"/>
          <w:szCs w:val="23"/>
        </w:rPr>
        <w:t xml:space="preserve"> </w:t>
      </w:r>
      <w:r>
        <w:rPr>
          <w:rFonts w:ascii="宋体" w:hAnsi="宋体" w:eastAsia="宋体" w:cs="宋体"/>
          <w:spacing w:val="-14"/>
          <w:sz w:val="23"/>
          <w:szCs w:val="23"/>
        </w:rPr>
        <w:t>题</w:t>
      </w:r>
      <w:r>
        <w:rPr>
          <w:rFonts w:ascii="宋体" w:hAnsi="宋体" w:eastAsia="宋体" w:cs="宋体"/>
          <w:spacing w:val="-34"/>
          <w:sz w:val="23"/>
          <w:szCs w:val="23"/>
        </w:rPr>
        <w:t xml:space="preserve"> </w:t>
      </w:r>
      <w:r>
        <w:rPr>
          <w:rFonts w:ascii="宋体" w:hAnsi="宋体" w:eastAsia="宋体" w:cs="宋体"/>
          <w:spacing w:val="-14"/>
          <w:sz w:val="23"/>
          <w:szCs w:val="23"/>
        </w:rPr>
        <w:t>变</w:t>
      </w:r>
      <w:r>
        <w:rPr>
          <w:rFonts w:ascii="宋体" w:hAnsi="宋体" w:eastAsia="宋体" w:cs="宋体"/>
          <w:spacing w:val="-33"/>
          <w:sz w:val="23"/>
          <w:szCs w:val="23"/>
        </w:rPr>
        <w:t xml:space="preserve"> </w:t>
      </w:r>
      <w:r>
        <w:rPr>
          <w:rFonts w:ascii="宋体" w:hAnsi="宋体" w:eastAsia="宋体" w:cs="宋体"/>
          <w:spacing w:val="-14"/>
          <w:sz w:val="23"/>
          <w:szCs w:val="23"/>
        </w:rPr>
        <w:t>得</w:t>
      </w:r>
      <w:r>
        <w:rPr>
          <w:rFonts w:ascii="宋体" w:hAnsi="宋体" w:eastAsia="宋体" w:cs="宋体"/>
          <w:spacing w:val="-31"/>
          <w:sz w:val="23"/>
          <w:szCs w:val="23"/>
        </w:rPr>
        <w:t xml:space="preserve"> </w:t>
      </w:r>
      <w:r>
        <w:rPr>
          <w:rFonts w:ascii="宋体" w:hAnsi="宋体" w:eastAsia="宋体" w:cs="宋体"/>
          <w:spacing w:val="-14"/>
          <w:sz w:val="23"/>
          <w:szCs w:val="23"/>
        </w:rPr>
        <w:t>更</w:t>
      </w:r>
      <w:r>
        <w:rPr>
          <w:rFonts w:ascii="宋体" w:hAnsi="宋体" w:eastAsia="宋体" w:cs="宋体"/>
          <w:sz w:val="23"/>
          <w:szCs w:val="23"/>
        </w:rPr>
        <w:t xml:space="preserve"> </w:t>
      </w:r>
      <w:r>
        <w:rPr>
          <w:rFonts w:ascii="宋体" w:hAnsi="宋体" w:eastAsia="宋体" w:cs="宋体"/>
          <w:spacing w:val="-15"/>
          <w:sz w:val="23"/>
          <w:szCs w:val="23"/>
        </w:rPr>
        <w:t>为</w:t>
      </w:r>
      <w:r>
        <w:rPr>
          <w:rFonts w:ascii="宋体" w:hAnsi="宋体" w:eastAsia="宋体" w:cs="宋体"/>
          <w:spacing w:val="-9"/>
          <w:sz w:val="23"/>
          <w:szCs w:val="23"/>
        </w:rPr>
        <w:t xml:space="preserve"> </w:t>
      </w:r>
      <w:r>
        <w:rPr>
          <w:rFonts w:ascii="宋体" w:hAnsi="宋体" w:eastAsia="宋体" w:cs="宋体"/>
          <w:spacing w:val="-15"/>
          <w:sz w:val="23"/>
          <w:szCs w:val="23"/>
        </w:rPr>
        <w:t>复</w:t>
      </w:r>
      <w:r>
        <w:rPr>
          <w:rFonts w:ascii="宋体" w:hAnsi="宋体" w:eastAsia="宋体" w:cs="宋体"/>
          <w:spacing w:val="-32"/>
          <w:sz w:val="23"/>
          <w:szCs w:val="23"/>
        </w:rPr>
        <w:t xml:space="preserve"> </w:t>
      </w:r>
      <w:r>
        <w:rPr>
          <w:rFonts w:ascii="宋体" w:hAnsi="宋体" w:eastAsia="宋体" w:cs="宋体"/>
          <w:spacing w:val="-15"/>
          <w:sz w:val="23"/>
          <w:szCs w:val="23"/>
        </w:rPr>
        <w:t>杂 。</w:t>
      </w:r>
      <w:r>
        <w:rPr>
          <w:rFonts w:ascii="宋体" w:hAnsi="宋体" w:eastAsia="宋体" w:cs="宋体"/>
          <w:spacing w:val="-34"/>
          <w:sz w:val="23"/>
          <w:szCs w:val="23"/>
        </w:rPr>
        <w:t xml:space="preserve"> </w:t>
      </w:r>
      <w:r>
        <w:rPr>
          <w:rFonts w:ascii="宋体" w:hAnsi="宋体" w:eastAsia="宋体" w:cs="宋体"/>
          <w:spacing w:val="-15"/>
          <w:sz w:val="23"/>
          <w:szCs w:val="23"/>
        </w:rPr>
        <w:t>假</w:t>
      </w:r>
      <w:r>
        <w:rPr>
          <w:rFonts w:ascii="宋体" w:hAnsi="宋体" w:eastAsia="宋体" w:cs="宋体"/>
          <w:spacing w:val="-29"/>
          <w:sz w:val="23"/>
          <w:szCs w:val="23"/>
        </w:rPr>
        <w:t xml:space="preserve"> </w:t>
      </w:r>
      <w:r>
        <w:rPr>
          <w:rFonts w:ascii="宋体" w:hAnsi="宋体" w:eastAsia="宋体" w:cs="宋体"/>
          <w:spacing w:val="-15"/>
          <w:sz w:val="23"/>
          <w:szCs w:val="23"/>
        </w:rPr>
        <w:t>如</w:t>
      </w:r>
      <w:r>
        <w:rPr>
          <w:rFonts w:ascii="宋体" w:hAnsi="宋体" w:eastAsia="宋体" w:cs="宋体"/>
          <w:spacing w:val="-33"/>
          <w:sz w:val="23"/>
          <w:szCs w:val="23"/>
        </w:rPr>
        <w:t xml:space="preserve"> </w:t>
      </w:r>
      <w:r>
        <w:rPr>
          <w:rFonts w:ascii="宋体" w:hAnsi="宋体" w:eastAsia="宋体" w:cs="宋体"/>
          <w:spacing w:val="-15"/>
          <w:sz w:val="23"/>
          <w:szCs w:val="23"/>
        </w:rPr>
        <w:t>你</w:t>
      </w:r>
      <w:r>
        <w:rPr>
          <w:rFonts w:ascii="宋体" w:hAnsi="宋体" w:eastAsia="宋体" w:cs="宋体"/>
          <w:spacing w:val="-35"/>
          <w:sz w:val="23"/>
          <w:szCs w:val="23"/>
        </w:rPr>
        <w:t xml:space="preserve"> </w:t>
      </w:r>
      <w:r>
        <w:rPr>
          <w:rFonts w:ascii="宋体" w:hAnsi="宋体" w:eastAsia="宋体" w:cs="宋体"/>
          <w:spacing w:val="-15"/>
          <w:sz w:val="23"/>
          <w:szCs w:val="23"/>
        </w:rPr>
        <w:t>住</w:t>
      </w:r>
      <w:r>
        <w:rPr>
          <w:rFonts w:ascii="宋体" w:hAnsi="宋体" w:eastAsia="宋体" w:cs="宋体"/>
          <w:spacing w:val="-34"/>
          <w:sz w:val="23"/>
          <w:szCs w:val="23"/>
        </w:rPr>
        <w:t xml:space="preserve"> </w:t>
      </w:r>
      <w:r>
        <w:rPr>
          <w:rFonts w:ascii="宋体" w:hAnsi="宋体" w:eastAsia="宋体" w:cs="宋体"/>
          <w:spacing w:val="-15"/>
          <w:sz w:val="23"/>
          <w:szCs w:val="23"/>
        </w:rPr>
        <w:t>在</w:t>
      </w:r>
      <w:r>
        <w:rPr>
          <w:rFonts w:ascii="宋体" w:hAnsi="宋体" w:eastAsia="宋体" w:cs="宋体"/>
          <w:spacing w:val="-28"/>
          <w:sz w:val="23"/>
          <w:szCs w:val="23"/>
        </w:rPr>
        <w:t xml:space="preserve"> </w:t>
      </w:r>
      <w:r>
        <w:rPr>
          <w:rFonts w:ascii="宋体" w:hAnsi="宋体" w:eastAsia="宋体" w:cs="宋体"/>
          <w:spacing w:val="-15"/>
          <w:sz w:val="23"/>
          <w:szCs w:val="23"/>
        </w:rPr>
        <w:t>芝</w:t>
      </w:r>
      <w:r>
        <w:rPr>
          <w:rFonts w:ascii="宋体" w:hAnsi="宋体" w:eastAsia="宋体" w:cs="宋体"/>
          <w:spacing w:val="-34"/>
          <w:sz w:val="23"/>
          <w:szCs w:val="23"/>
        </w:rPr>
        <w:t xml:space="preserve"> </w:t>
      </w:r>
      <w:r>
        <w:rPr>
          <w:rFonts w:ascii="宋体" w:hAnsi="宋体" w:eastAsia="宋体" w:cs="宋体"/>
          <w:spacing w:val="-15"/>
          <w:sz w:val="23"/>
          <w:szCs w:val="23"/>
        </w:rPr>
        <w:t>加</w:t>
      </w:r>
      <w:r>
        <w:rPr>
          <w:rFonts w:ascii="宋体" w:hAnsi="宋体" w:eastAsia="宋体" w:cs="宋体"/>
          <w:spacing w:val="-28"/>
          <w:sz w:val="23"/>
          <w:szCs w:val="23"/>
        </w:rPr>
        <w:t xml:space="preserve"> </w:t>
      </w:r>
      <w:r>
        <w:rPr>
          <w:rFonts w:ascii="宋体" w:hAnsi="宋体" w:eastAsia="宋体" w:cs="宋体"/>
          <w:spacing w:val="-15"/>
          <w:sz w:val="23"/>
          <w:szCs w:val="23"/>
        </w:rPr>
        <w:t>哥 ，</w:t>
      </w:r>
      <w:r>
        <w:rPr>
          <w:rFonts w:ascii="宋体" w:hAnsi="宋体" w:eastAsia="宋体" w:cs="宋体"/>
          <w:spacing w:val="-35"/>
          <w:sz w:val="23"/>
          <w:szCs w:val="23"/>
        </w:rPr>
        <w:t xml:space="preserve"> </w:t>
      </w:r>
      <w:r>
        <w:rPr>
          <w:rFonts w:ascii="宋体" w:hAnsi="宋体" w:eastAsia="宋体" w:cs="宋体"/>
          <w:spacing w:val="-15"/>
          <w:sz w:val="23"/>
          <w:szCs w:val="23"/>
        </w:rPr>
        <w:t>访 问</w:t>
      </w:r>
      <w:r>
        <w:rPr>
          <w:rFonts w:ascii="宋体" w:hAnsi="宋体" w:eastAsia="宋体" w:cs="宋体"/>
          <w:spacing w:val="-34"/>
          <w:sz w:val="23"/>
          <w:szCs w:val="23"/>
        </w:rPr>
        <w:t xml:space="preserve"> </w:t>
      </w:r>
      <w:r>
        <w:rPr>
          <w:rFonts w:ascii="宋体" w:hAnsi="宋体" w:eastAsia="宋体" w:cs="宋体"/>
          <w:spacing w:val="-15"/>
          <w:sz w:val="23"/>
          <w:szCs w:val="23"/>
        </w:rPr>
        <w:t>伊</w:t>
      </w:r>
      <w:r>
        <w:rPr>
          <w:rFonts w:ascii="宋体" w:hAnsi="宋体" w:eastAsia="宋体" w:cs="宋体"/>
          <w:spacing w:val="-32"/>
          <w:sz w:val="23"/>
          <w:szCs w:val="23"/>
        </w:rPr>
        <w:t xml:space="preserve"> </w:t>
      </w:r>
      <w:r>
        <w:rPr>
          <w:rFonts w:ascii="宋体" w:hAnsi="宋体" w:eastAsia="宋体" w:cs="宋体"/>
          <w:spacing w:val="-15"/>
          <w:sz w:val="23"/>
          <w:szCs w:val="23"/>
        </w:rPr>
        <w:t>利</w:t>
      </w:r>
      <w:r>
        <w:rPr>
          <w:rFonts w:ascii="宋体" w:hAnsi="宋体" w:eastAsia="宋体" w:cs="宋体"/>
          <w:spacing w:val="-34"/>
          <w:sz w:val="23"/>
          <w:szCs w:val="23"/>
        </w:rPr>
        <w:t xml:space="preserve"> </w:t>
      </w:r>
      <w:r>
        <w:rPr>
          <w:rFonts w:ascii="宋体" w:hAnsi="宋体" w:eastAsia="宋体" w:cs="宋体"/>
          <w:spacing w:val="-15"/>
          <w:sz w:val="23"/>
          <w:szCs w:val="23"/>
        </w:rPr>
        <w:t>诺</w:t>
      </w:r>
      <w:r>
        <w:rPr>
          <w:rFonts w:ascii="宋体" w:hAnsi="宋体" w:eastAsia="宋体" w:cs="宋体"/>
          <w:spacing w:val="-34"/>
          <w:sz w:val="23"/>
          <w:szCs w:val="23"/>
        </w:rPr>
        <w:t xml:space="preserve"> </w:t>
      </w:r>
      <w:r>
        <w:rPr>
          <w:rFonts w:ascii="宋体" w:hAnsi="宋体" w:eastAsia="宋体" w:cs="宋体"/>
          <w:spacing w:val="-15"/>
          <w:sz w:val="23"/>
          <w:szCs w:val="23"/>
        </w:rPr>
        <w:t>伊</w:t>
      </w:r>
      <w:r>
        <w:rPr>
          <w:rFonts w:ascii="宋体" w:hAnsi="宋体" w:eastAsia="宋体" w:cs="宋体"/>
          <w:spacing w:val="-32"/>
          <w:sz w:val="23"/>
          <w:szCs w:val="23"/>
        </w:rPr>
        <w:t xml:space="preserve"> </w:t>
      </w:r>
      <w:r>
        <w:rPr>
          <w:rFonts w:ascii="宋体" w:hAnsi="宋体" w:eastAsia="宋体" w:cs="宋体"/>
          <w:spacing w:val="-15"/>
          <w:sz w:val="23"/>
          <w:szCs w:val="23"/>
        </w:rPr>
        <w:t>州</w:t>
      </w:r>
      <w:r>
        <w:rPr>
          <w:rFonts w:ascii="宋体" w:hAnsi="宋体" w:eastAsia="宋体" w:cs="宋体"/>
          <w:spacing w:val="-32"/>
          <w:sz w:val="23"/>
          <w:szCs w:val="23"/>
        </w:rPr>
        <w:t xml:space="preserve"> </w:t>
      </w:r>
      <w:r>
        <w:rPr>
          <w:rFonts w:ascii="宋体" w:hAnsi="宋体" w:eastAsia="宋体" w:cs="宋体"/>
          <w:spacing w:val="-15"/>
          <w:sz w:val="23"/>
          <w:szCs w:val="23"/>
        </w:rPr>
        <w:t>卫</w:t>
      </w:r>
      <w:r>
        <w:rPr>
          <w:rFonts w:ascii="宋体" w:hAnsi="宋体" w:eastAsia="宋体" w:cs="宋体"/>
          <w:spacing w:val="-32"/>
          <w:sz w:val="23"/>
          <w:szCs w:val="23"/>
        </w:rPr>
        <w:t xml:space="preserve"> </w:t>
      </w:r>
      <w:r>
        <w:rPr>
          <w:rFonts w:ascii="宋体" w:hAnsi="宋体" w:eastAsia="宋体" w:cs="宋体"/>
          <w:spacing w:val="-15"/>
          <w:sz w:val="23"/>
          <w:szCs w:val="23"/>
        </w:rPr>
        <w:t>生</w:t>
      </w:r>
      <w:r>
        <w:rPr>
          <w:rFonts w:ascii="宋体" w:hAnsi="宋体" w:eastAsia="宋体" w:cs="宋体"/>
          <w:spacing w:val="-31"/>
          <w:sz w:val="23"/>
          <w:szCs w:val="23"/>
        </w:rPr>
        <w:t xml:space="preserve"> </w:t>
      </w:r>
      <w:r>
        <w:rPr>
          <w:rFonts w:ascii="宋体" w:hAnsi="宋体" w:eastAsia="宋体" w:cs="宋体"/>
          <w:spacing w:val="-15"/>
          <w:sz w:val="23"/>
          <w:szCs w:val="23"/>
        </w:rPr>
        <w:t>部 门 的 网</w:t>
      </w:r>
      <w:r>
        <w:rPr>
          <w:rFonts w:ascii="宋体" w:hAnsi="宋体" w:eastAsia="宋体" w:cs="宋体"/>
          <w:spacing w:val="-33"/>
          <w:sz w:val="23"/>
          <w:szCs w:val="23"/>
        </w:rPr>
        <w:t xml:space="preserve"> </w:t>
      </w:r>
      <w:r>
        <w:rPr>
          <w:rFonts w:ascii="宋体" w:hAnsi="宋体" w:eastAsia="宋体" w:cs="宋体"/>
          <w:spacing w:val="-15"/>
          <w:sz w:val="23"/>
          <w:szCs w:val="23"/>
        </w:rPr>
        <w:t>站 ，</w:t>
      </w:r>
      <w:r>
        <w:rPr>
          <w:rFonts w:ascii="宋体" w:hAnsi="宋体" w:eastAsia="宋体" w:cs="宋体"/>
          <w:spacing w:val="-32"/>
          <w:sz w:val="23"/>
          <w:szCs w:val="23"/>
        </w:rPr>
        <w:t xml:space="preserve"> </w:t>
      </w:r>
      <w:r>
        <w:rPr>
          <w:rFonts w:ascii="宋体" w:hAnsi="宋体" w:eastAsia="宋体" w:cs="宋体"/>
          <w:spacing w:val="-15"/>
          <w:sz w:val="23"/>
          <w:szCs w:val="23"/>
        </w:rPr>
        <w:t>你</w:t>
      </w:r>
      <w:r>
        <w:rPr>
          <w:rFonts w:ascii="宋体" w:hAnsi="宋体" w:eastAsia="宋体" w:cs="宋体"/>
          <w:spacing w:val="-35"/>
          <w:sz w:val="23"/>
          <w:szCs w:val="23"/>
        </w:rPr>
        <w:t xml:space="preserve"> </w:t>
      </w:r>
      <w:r>
        <w:rPr>
          <w:rFonts w:ascii="宋体" w:hAnsi="宋体" w:eastAsia="宋体" w:cs="宋体"/>
          <w:spacing w:val="-15"/>
          <w:sz w:val="23"/>
          <w:szCs w:val="23"/>
        </w:rPr>
        <w:t>会</w:t>
      </w:r>
      <w:r>
        <w:rPr>
          <w:rFonts w:ascii="宋体" w:hAnsi="宋体" w:eastAsia="宋体" w:cs="宋体"/>
          <w:spacing w:val="-30"/>
          <w:sz w:val="23"/>
          <w:szCs w:val="23"/>
        </w:rPr>
        <w:t xml:space="preserve"> </w:t>
      </w:r>
      <w:r>
        <w:rPr>
          <w:rFonts w:ascii="宋体" w:hAnsi="宋体" w:eastAsia="宋体" w:cs="宋体"/>
          <w:spacing w:val="-15"/>
          <w:sz w:val="23"/>
          <w:szCs w:val="23"/>
        </w:rPr>
        <w:t>发</w:t>
      </w:r>
    </w:p>
    <w:p w14:paraId="169505C8">
      <w:pPr>
        <w:spacing w:before="7" w:line="346" w:lineRule="auto"/>
        <w:ind w:right="214"/>
        <w:rPr>
          <w:rFonts w:ascii="宋体" w:hAnsi="宋体" w:eastAsia="宋体" w:cs="宋体"/>
          <w:sz w:val="23"/>
          <w:szCs w:val="23"/>
        </w:rPr>
      </w:pPr>
      <w:r>
        <w:rPr>
          <w:rFonts w:ascii="宋体" w:hAnsi="宋体" w:eastAsia="宋体" w:cs="宋体"/>
          <w:spacing w:val="-14"/>
          <w:sz w:val="23"/>
          <w:szCs w:val="23"/>
        </w:rPr>
        <w:t>现</w:t>
      </w:r>
      <w:r>
        <w:rPr>
          <w:rFonts w:ascii="宋体" w:hAnsi="宋体" w:eastAsia="宋体" w:cs="宋体"/>
          <w:spacing w:val="-38"/>
          <w:sz w:val="23"/>
          <w:szCs w:val="23"/>
        </w:rPr>
        <w:t xml:space="preserve"> </w:t>
      </w:r>
      <w:r>
        <w:rPr>
          <w:rFonts w:ascii="宋体" w:hAnsi="宋体" w:eastAsia="宋体" w:cs="宋体"/>
          <w:spacing w:val="-14"/>
          <w:sz w:val="23"/>
          <w:szCs w:val="23"/>
        </w:rPr>
        <w:t>上</w:t>
      </w:r>
      <w:r>
        <w:rPr>
          <w:rFonts w:ascii="宋体" w:hAnsi="宋体" w:eastAsia="宋体" w:cs="宋体"/>
          <w:spacing w:val="-38"/>
          <w:sz w:val="23"/>
          <w:szCs w:val="23"/>
        </w:rPr>
        <w:t xml:space="preserve"> </w:t>
      </w:r>
      <w:r>
        <w:rPr>
          <w:rFonts w:ascii="宋体" w:hAnsi="宋体" w:eastAsia="宋体" w:cs="宋体"/>
          <w:spacing w:val="-14"/>
          <w:sz w:val="23"/>
          <w:szCs w:val="23"/>
        </w:rPr>
        <w:t>面</w:t>
      </w:r>
      <w:r>
        <w:rPr>
          <w:rFonts w:ascii="宋体" w:hAnsi="宋体" w:eastAsia="宋体" w:cs="宋体"/>
          <w:spacing w:val="-34"/>
          <w:sz w:val="23"/>
          <w:szCs w:val="23"/>
        </w:rPr>
        <w:t xml:space="preserve"> </w:t>
      </w:r>
      <w:r>
        <w:rPr>
          <w:rFonts w:ascii="宋体" w:hAnsi="宋体" w:eastAsia="宋体" w:cs="宋体"/>
          <w:spacing w:val="-14"/>
          <w:sz w:val="23"/>
          <w:szCs w:val="23"/>
        </w:rPr>
        <w:t>写</w:t>
      </w:r>
      <w:r>
        <w:rPr>
          <w:rFonts w:ascii="宋体" w:hAnsi="宋体" w:eastAsia="宋体" w:cs="宋体"/>
          <w:spacing w:val="-40"/>
          <w:sz w:val="23"/>
          <w:szCs w:val="23"/>
        </w:rPr>
        <w:t xml:space="preserve"> </w:t>
      </w:r>
      <w:r>
        <w:rPr>
          <w:rFonts w:ascii="宋体" w:hAnsi="宋体" w:eastAsia="宋体" w:cs="宋体"/>
          <w:spacing w:val="-14"/>
          <w:sz w:val="23"/>
          <w:szCs w:val="23"/>
        </w:rPr>
        <w:t>着 ：</w:t>
      </w:r>
      <w:r>
        <w:rPr>
          <w:rFonts w:ascii="宋体" w:hAnsi="宋体" w:eastAsia="宋体" w:cs="宋体"/>
          <w:spacing w:val="-49"/>
          <w:sz w:val="23"/>
          <w:szCs w:val="23"/>
        </w:rPr>
        <w:t xml:space="preserve"> </w:t>
      </w:r>
      <w:r>
        <w:rPr>
          <w:rFonts w:ascii="宋体" w:hAnsi="宋体" w:eastAsia="宋体" w:cs="宋体"/>
          <w:spacing w:val="-14"/>
          <w:sz w:val="23"/>
          <w:szCs w:val="23"/>
        </w:rPr>
        <w:t>“</w:t>
      </w:r>
      <w:r>
        <w:rPr>
          <w:rFonts w:ascii="宋体" w:hAnsi="宋体" w:eastAsia="宋体" w:cs="宋体"/>
          <w:spacing w:val="-37"/>
          <w:sz w:val="23"/>
          <w:szCs w:val="23"/>
        </w:rPr>
        <w:t xml:space="preserve"> </w:t>
      </w:r>
      <w:r>
        <w:rPr>
          <w:rFonts w:ascii="宋体" w:hAnsi="宋体" w:eastAsia="宋体" w:cs="宋体"/>
          <w:spacing w:val="-14"/>
          <w:sz w:val="23"/>
          <w:szCs w:val="23"/>
        </w:rPr>
        <w:t>艾</w:t>
      </w:r>
      <w:r>
        <w:rPr>
          <w:rFonts w:ascii="宋体" w:hAnsi="宋体" w:eastAsia="宋体" w:cs="宋体"/>
          <w:spacing w:val="-38"/>
          <w:sz w:val="23"/>
          <w:szCs w:val="23"/>
        </w:rPr>
        <w:t xml:space="preserve"> </w:t>
      </w:r>
      <w:r>
        <w:rPr>
          <w:rFonts w:ascii="宋体" w:hAnsi="宋体" w:eastAsia="宋体" w:cs="宋体"/>
          <w:spacing w:val="-14"/>
          <w:sz w:val="23"/>
          <w:szCs w:val="23"/>
        </w:rPr>
        <w:t>滋</w:t>
      </w:r>
      <w:r>
        <w:rPr>
          <w:rFonts w:ascii="宋体" w:hAnsi="宋体" w:eastAsia="宋体" w:cs="宋体"/>
          <w:spacing w:val="-40"/>
          <w:sz w:val="23"/>
          <w:szCs w:val="23"/>
        </w:rPr>
        <w:t xml:space="preserve"> </w:t>
      </w:r>
      <w:r>
        <w:rPr>
          <w:rFonts w:ascii="宋体" w:hAnsi="宋体" w:eastAsia="宋体" w:cs="宋体"/>
          <w:spacing w:val="-14"/>
          <w:sz w:val="23"/>
          <w:szCs w:val="23"/>
        </w:rPr>
        <w:t>病</w:t>
      </w:r>
      <w:r>
        <w:rPr>
          <w:rFonts w:ascii="宋体" w:hAnsi="宋体" w:eastAsia="宋体" w:cs="宋体"/>
          <w:spacing w:val="-40"/>
          <w:sz w:val="23"/>
          <w:szCs w:val="23"/>
        </w:rPr>
        <w:t xml:space="preserve"> </w:t>
      </w:r>
      <w:r>
        <w:rPr>
          <w:rFonts w:ascii="宋体" w:hAnsi="宋体" w:eastAsia="宋体" w:cs="宋体"/>
          <w:spacing w:val="-14"/>
          <w:sz w:val="23"/>
          <w:szCs w:val="23"/>
        </w:rPr>
        <w:t>检</w:t>
      </w:r>
      <w:r>
        <w:rPr>
          <w:rFonts w:ascii="宋体" w:hAnsi="宋体" w:eastAsia="宋体" w:cs="宋体"/>
          <w:spacing w:val="-37"/>
          <w:sz w:val="23"/>
          <w:szCs w:val="23"/>
        </w:rPr>
        <w:t xml:space="preserve"> </w:t>
      </w:r>
      <w:r>
        <w:rPr>
          <w:rFonts w:ascii="宋体" w:hAnsi="宋体" w:eastAsia="宋体" w:cs="宋体"/>
          <w:spacing w:val="-14"/>
          <w:sz w:val="23"/>
          <w:szCs w:val="23"/>
        </w:rPr>
        <w:t>查</w:t>
      </w:r>
      <w:r>
        <w:rPr>
          <w:rFonts w:ascii="宋体" w:hAnsi="宋体" w:eastAsia="宋体" w:cs="宋体"/>
          <w:spacing w:val="-34"/>
          <w:sz w:val="23"/>
          <w:szCs w:val="23"/>
        </w:rPr>
        <w:t xml:space="preserve"> </w:t>
      </w:r>
      <w:r>
        <w:rPr>
          <w:rFonts w:ascii="宋体" w:hAnsi="宋体" w:eastAsia="宋体" w:cs="宋体"/>
          <w:spacing w:val="-14"/>
          <w:sz w:val="23"/>
          <w:szCs w:val="23"/>
        </w:rPr>
        <w:t>结</w:t>
      </w:r>
      <w:r>
        <w:rPr>
          <w:rFonts w:ascii="宋体" w:hAnsi="宋体" w:eastAsia="宋体" w:cs="宋体"/>
          <w:spacing w:val="-36"/>
          <w:sz w:val="23"/>
          <w:szCs w:val="23"/>
        </w:rPr>
        <w:t xml:space="preserve"> </w:t>
      </w:r>
      <w:r>
        <w:rPr>
          <w:rFonts w:ascii="宋体" w:hAnsi="宋体" w:eastAsia="宋体" w:cs="宋体"/>
          <w:spacing w:val="-14"/>
          <w:sz w:val="23"/>
          <w:szCs w:val="23"/>
        </w:rPr>
        <w:t>果</w:t>
      </w:r>
      <w:r>
        <w:rPr>
          <w:rFonts w:ascii="宋体" w:hAnsi="宋体" w:eastAsia="宋体" w:cs="宋体"/>
          <w:spacing w:val="-38"/>
          <w:sz w:val="23"/>
          <w:szCs w:val="23"/>
        </w:rPr>
        <w:t xml:space="preserve"> </w:t>
      </w:r>
      <w:r>
        <w:rPr>
          <w:rFonts w:ascii="宋体" w:hAnsi="宋体" w:eastAsia="宋体" w:cs="宋体"/>
          <w:spacing w:val="-14"/>
          <w:sz w:val="23"/>
          <w:szCs w:val="23"/>
        </w:rPr>
        <w:t>呈 阳</w:t>
      </w:r>
      <w:r>
        <w:rPr>
          <w:rFonts w:ascii="宋体" w:hAnsi="宋体" w:eastAsia="宋体" w:cs="宋体"/>
          <w:spacing w:val="-37"/>
          <w:sz w:val="23"/>
          <w:szCs w:val="23"/>
        </w:rPr>
        <w:t xml:space="preserve"> </w:t>
      </w:r>
      <w:r>
        <w:rPr>
          <w:rFonts w:ascii="宋体" w:hAnsi="宋体" w:eastAsia="宋体" w:cs="宋体"/>
          <w:spacing w:val="-14"/>
          <w:sz w:val="23"/>
          <w:szCs w:val="23"/>
        </w:rPr>
        <w:t>性</w:t>
      </w:r>
      <w:r>
        <w:rPr>
          <w:rFonts w:ascii="宋体" w:hAnsi="宋体" w:eastAsia="宋体" w:cs="宋体"/>
          <w:spacing w:val="-21"/>
          <w:sz w:val="23"/>
          <w:szCs w:val="23"/>
        </w:rPr>
        <w:t xml:space="preserve"> </w:t>
      </w:r>
      <w:r>
        <w:rPr>
          <w:rFonts w:ascii="宋体" w:hAnsi="宋体" w:eastAsia="宋体" w:cs="宋体"/>
          <w:spacing w:val="-14"/>
          <w:sz w:val="23"/>
          <w:szCs w:val="23"/>
        </w:rPr>
        <w:t>，</w:t>
      </w:r>
      <w:r>
        <w:rPr>
          <w:rFonts w:ascii="宋体" w:hAnsi="宋体" w:eastAsia="宋体" w:cs="宋体"/>
          <w:spacing w:val="-40"/>
          <w:sz w:val="23"/>
          <w:szCs w:val="23"/>
        </w:rPr>
        <w:t xml:space="preserve"> </w:t>
      </w:r>
      <w:r>
        <w:rPr>
          <w:rFonts w:ascii="宋体" w:hAnsi="宋体" w:eastAsia="宋体" w:cs="宋体"/>
          <w:spacing w:val="-14"/>
          <w:sz w:val="23"/>
          <w:szCs w:val="23"/>
        </w:rPr>
        <w:t>表</w:t>
      </w:r>
      <w:r>
        <w:rPr>
          <w:rFonts w:ascii="宋体" w:hAnsi="宋体" w:eastAsia="宋体" w:cs="宋体"/>
          <w:spacing w:val="-15"/>
          <w:sz w:val="23"/>
          <w:szCs w:val="23"/>
        </w:rPr>
        <w:t xml:space="preserve"> 明</w:t>
      </w:r>
      <w:r>
        <w:rPr>
          <w:rFonts w:ascii="宋体" w:hAnsi="宋体" w:eastAsia="宋体" w:cs="宋体"/>
          <w:spacing w:val="-39"/>
          <w:sz w:val="23"/>
          <w:szCs w:val="23"/>
        </w:rPr>
        <w:t xml:space="preserve"> </w:t>
      </w:r>
      <w:r>
        <w:rPr>
          <w:rFonts w:ascii="宋体" w:hAnsi="宋体" w:eastAsia="宋体" w:cs="宋体"/>
          <w:spacing w:val="-15"/>
          <w:sz w:val="23"/>
          <w:szCs w:val="23"/>
        </w:rPr>
        <w:t>你</w:t>
      </w:r>
      <w:r>
        <w:rPr>
          <w:rFonts w:ascii="宋体" w:hAnsi="宋体" w:eastAsia="宋体" w:cs="宋体"/>
          <w:spacing w:val="-21"/>
          <w:sz w:val="23"/>
          <w:szCs w:val="23"/>
        </w:rPr>
        <w:t xml:space="preserve"> </w:t>
      </w:r>
      <w:r>
        <w:rPr>
          <w:rFonts w:ascii="宋体" w:hAnsi="宋体" w:eastAsia="宋体" w:cs="宋体"/>
          <w:spacing w:val="-15"/>
          <w:sz w:val="23"/>
          <w:szCs w:val="23"/>
        </w:rPr>
        <w:t>的</w:t>
      </w:r>
      <w:r>
        <w:rPr>
          <w:rFonts w:ascii="宋体" w:hAnsi="宋体" w:eastAsia="宋体" w:cs="宋体"/>
          <w:spacing w:val="-38"/>
          <w:sz w:val="23"/>
          <w:szCs w:val="23"/>
        </w:rPr>
        <w:t xml:space="preserve"> </w:t>
      </w:r>
      <w:r>
        <w:rPr>
          <w:rFonts w:ascii="宋体" w:hAnsi="宋体" w:eastAsia="宋体" w:cs="宋体"/>
          <w:spacing w:val="-15"/>
          <w:sz w:val="23"/>
          <w:szCs w:val="23"/>
        </w:rPr>
        <w:t>血</w:t>
      </w:r>
      <w:r>
        <w:rPr>
          <w:rFonts w:ascii="宋体" w:hAnsi="宋体" w:eastAsia="宋体" w:cs="宋体"/>
          <w:spacing w:val="-38"/>
          <w:sz w:val="23"/>
          <w:szCs w:val="23"/>
        </w:rPr>
        <w:t xml:space="preserve"> </w:t>
      </w:r>
      <w:r>
        <w:rPr>
          <w:rFonts w:ascii="宋体" w:hAnsi="宋体" w:eastAsia="宋体" w:cs="宋体"/>
          <w:spacing w:val="-15"/>
          <w:sz w:val="23"/>
          <w:szCs w:val="23"/>
        </w:rPr>
        <w:t>液</w:t>
      </w:r>
      <w:r>
        <w:rPr>
          <w:rFonts w:ascii="宋体" w:hAnsi="宋体" w:eastAsia="宋体" w:cs="宋体"/>
          <w:spacing w:val="-18"/>
          <w:sz w:val="23"/>
          <w:szCs w:val="23"/>
        </w:rPr>
        <w:t xml:space="preserve"> </w:t>
      </w:r>
      <w:r>
        <w:rPr>
          <w:rFonts w:ascii="宋体" w:hAnsi="宋体" w:eastAsia="宋体" w:cs="宋体"/>
          <w:spacing w:val="-15"/>
          <w:sz w:val="23"/>
          <w:szCs w:val="23"/>
        </w:rPr>
        <w:t>中</w:t>
      </w:r>
      <w:r>
        <w:rPr>
          <w:rFonts w:ascii="宋体" w:hAnsi="宋体" w:eastAsia="宋体" w:cs="宋体"/>
          <w:spacing w:val="-40"/>
          <w:sz w:val="23"/>
          <w:szCs w:val="23"/>
        </w:rPr>
        <w:t xml:space="preserve"> </w:t>
      </w:r>
      <w:r>
        <w:rPr>
          <w:rFonts w:ascii="宋体" w:hAnsi="宋体" w:eastAsia="宋体" w:cs="宋体"/>
          <w:spacing w:val="-15"/>
          <w:sz w:val="23"/>
          <w:szCs w:val="23"/>
        </w:rPr>
        <w:t>含</w:t>
      </w:r>
      <w:r>
        <w:rPr>
          <w:rFonts w:ascii="宋体" w:hAnsi="宋体" w:eastAsia="宋体" w:cs="宋体"/>
          <w:spacing w:val="-39"/>
          <w:sz w:val="23"/>
          <w:szCs w:val="23"/>
        </w:rPr>
        <w:t xml:space="preserve"> </w:t>
      </w:r>
      <w:r>
        <w:rPr>
          <w:rFonts w:ascii="宋体" w:hAnsi="宋体" w:eastAsia="宋体" w:cs="宋体"/>
          <w:spacing w:val="-15"/>
          <w:sz w:val="23"/>
          <w:szCs w:val="23"/>
        </w:rPr>
        <w:t>有</w:t>
      </w:r>
      <w:r>
        <w:rPr>
          <w:rFonts w:ascii="宋体" w:hAnsi="宋体" w:eastAsia="宋体" w:cs="宋体"/>
          <w:spacing w:val="-37"/>
          <w:sz w:val="23"/>
          <w:szCs w:val="23"/>
        </w:rPr>
        <w:t xml:space="preserve"> </w:t>
      </w:r>
      <w:r>
        <w:rPr>
          <w:rFonts w:ascii="宋体" w:hAnsi="宋体" w:eastAsia="宋体" w:cs="宋体"/>
          <w:spacing w:val="-15"/>
          <w:sz w:val="23"/>
          <w:szCs w:val="23"/>
        </w:rPr>
        <w:t>艾</w:t>
      </w:r>
      <w:r>
        <w:rPr>
          <w:rFonts w:ascii="宋体" w:hAnsi="宋体" w:eastAsia="宋体" w:cs="宋体"/>
          <w:spacing w:val="-38"/>
          <w:sz w:val="23"/>
          <w:szCs w:val="23"/>
        </w:rPr>
        <w:t xml:space="preserve"> </w:t>
      </w:r>
      <w:r>
        <w:rPr>
          <w:rFonts w:ascii="宋体" w:hAnsi="宋体" w:eastAsia="宋体" w:cs="宋体"/>
          <w:spacing w:val="-15"/>
          <w:sz w:val="23"/>
          <w:szCs w:val="23"/>
        </w:rPr>
        <w:t>滋</w:t>
      </w:r>
      <w:r>
        <w:rPr>
          <w:rFonts w:ascii="宋体" w:hAnsi="宋体" w:eastAsia="宋体" w:cs="宋体"/>
          <w:spacing w:val="-40"/>
          <w:sz w:val="23"/>
          <w:szCs w:val="23"/>
        </w:rPr>
        <w:t xml:space="preserve"> </w:t>
      </w:r>
      <w:r>
        <w:rPr>
          <w:rFonts w:ascii="宋体" w:hAnsi="宋体" w:eastAsia="宋体" w:cs="宋体"/>
          <w:spacing w:val="-15"/>
          <w:sz w:val="23"/>
          <w:szCs w:val="23"/>
        </w:rPr>
        <w:t>病</w:t>
      </w:r>
      <w:r>
        <w:rPr>
          <w:rFonts w:ascii="宋体" w:hAnsi="宋体" w:eastAsia="宋体" w:cs="宋体"/>
          <w:spacing w:val="-41"/>
          <w:sz w:val="23"/>
          <w:szCs w:val="23"/>
        </w:rPr>
        <w:t xml:space="preserve"> </w:t>
      </w:r>
      <w:r>
        <w:rPr>
          <w:rFonts w:ascii="宋体" w:hAnsi="宋体" w:eastAsia="宋体" w:cs="宋体"/>
          <w:spacing w:val="-15"/>
          <w:sz w:val="23"/>
          <w:szCs w:val="23"/>
        </w:rPr>
        <w:t>病</w:t>
      </w:r>
      <w:r>
        <w:rPr>
          <w:rFonts w:ascii="宋体" w:hAnsi="宋体" w:eastAsia="宋体" w:cs="宋体"/>
          <w:sz w:val="23"/>
          <w:szCs w:val="23"/>
        </w:rPr>
        <w:t xml:space="preserve"> </w:t>
      </w:r>
      <w:r>
        <w:rPr>
          <w:rFonts w:ascii="宋体" w:hAnsi="宋体" w:eastAsia="宋体" w:cs="宋体"/>
          <w:spacing w:val="-14"/>
          <w:sz w:val="23"/>
          <w:szCs w:val="23"/>
        </w:rPr>
        <w:t>毒</w:t>
      </w:r>
      <w:r>
        <w:rPr>
          <w:rFonts w:ascii="宋体" w:hAnsi="宋体" w:eastAsia="宋体" w:cs="宋体"/>
          <w:spacing w:val="-17"/>
          <w:sz w:val="23"/>
          <w:szCs w:val="23"/>
        </w:rPr>
        <w:t xml:space="preserve"> </w:t>
      </w:r>
      <w:r>
        <w:rPr>
          <w:rFonts w:ascii="宋体" w:hAnsi="宋体" w:eastAsia="宋体" w:cs="宋体"/>
          <w:spacing w:val="-14"/>
          <w:sz w:val="23"/>
          <w:szCs w:val="23"/>
        </w:rPr>
        <w:t>抗</w:t>
      </w:r>
      <w:r>
        <w:rPr>
          <w:rFonts w:ascii="宋体" w:hAnsi="宋体" w:eastAsia="宋体" w:cs="宋体"/>
          <w:spacing w:val="-33"/>
          <w:sz w:val="23"/>
          <w:szCs w:val="23"/>
        </w:rPr>
        <w:t xml:space="preserve"> </w:t>
      </w:r>
      <w:r>
        <w:rPr>
          <w:rFonts w:ascii="宋体" w:hAnsi="宋体" w:eastAsia="宋体" w:cs="宋体"/>
          <w:spacing w:val="-14"/>
          <w:sz w:val="23"/>
          <w:szCs w:val="23"/>
        </w:rPr>
        <w:t>体 。</w:t>
      </w:r>
      <w:r>
        <w:rPr>
          <w:rFonts w:ascii="宋体" w:hAnsi="宋体" w:eastAsia="宋体" w:cs="宋体"/>
          <w:spacing w:val="-29"/>
          <w:sz w:val="23"/>
          <w:szCs w:val="23"/>
        </w:rPr>
        <w:t xml:space="preserve"> </w:t>
      </w:r>
      <w:r>
        <w:rPr>
          <w:rFonts w:ascii="宋体" w:hAnsi="宋体" w:eastAsia="宋体" w:cs="宋体"/>
          <w:spacing w:val="-14"/>
          <w:sz w:val="23"/>
          <w:szCs w:val="23"/>
        </w:rPr>
        <w:t>也</w:t>
      </w:r>
      <w:r>
        <w:rPr>
          <w:rFonts w:ascii="宋体" w:hAnsi="宋体" w:eastAsia="宋体" w:cs="宋体"/>
          <w:spacing w:val="-31"/>
          <w:sz w:val="23"/>
          <w:szCs w:val="23"/>
        </w:rPr>
        <w:t xml:space="preserve"> </w:t>
      </w:r>
      <w:r>
        <w:rPr>
          <w:rFonts w:ascii="宋体" w:hAnsi="宋体" w:eastAsia="宋体" w:cs="宋体"/>
          <w:spacing w:val="-14"/>
          <w:sz w:val="23"/>
          <w:szCs w:val="23"/>
        </w:rPr>
        <w:t>就</w:t>
      </w:r>
      <w:r>
        <w:rPr>
          <w:rFonts w:ascii="宋体" w:hAnsi="宋体" w:eastAsia="宋体" w:cs="宋体"/>
          <w:spacing w:val="-30"/>
          <w:sz w:val="23"/>
          <w:szCs w:val="23"/>
        </w:rPr>
        <w:t xml:space="preserve"> </w:t>
      </w:r>
      <w:r>
        <w:rPr>
          <w:rFonts w:ascii="宋体" w:hAnsi="宋体" w:eastAsia="宋体" w:cs="宋体"/>
          <w:spacing w:val="-14"/>
          <w:sz w:val="23"/>
          <w:szCs w:val="23"/>
        </w:rPr>
        <w:t>是</w:t>
      </w:r>
      <w:r>
        <w:rPr>
          <w:rFonts w:ascii="宋体" w:hAnsi="宋体" w:eastAsia="宋体" w:cs="宋体"/>
          <w:spacing w:val="-30"/>
          <w:sz w:val="23"/>
          <w:szCs w:val="23"/>
        </w:rPr>
        <w:t xml:space="preserve"> </w:t>
      </w:r>
      <w:r>
        <w:rPr>
          <w:rFonts w:ascii="宋体" w:hAnsi="宋体" w:eastAsia="宋体" w:cs="宋体"/>
          <w:spacing w:val="-14"/>
          <w:sz w:val="23"/>
          <w:szCs w:val="23"/>
        </w:rPr>
        <w:t>说 ，</w:t>
      </w:r>
      <w:r>
        <w:rPr>
          <w:rFonts w:ascii="宋体" w:hAnsi="宋体" w:eastAsia="宋体" w:cs="宋体"/>
          <w:spacing w:val="-32"/>
          <w:sz w:val="23"/>
          <w:szCs w:val="23"/>
        </w:rPr>
        <w:t xml:space="preserve"> </w:t>
      </w:r>
      <w:r>
        <w:rPr>
          <w:rFonts w:ascii="宋体" w:hAnsi="宋体" w:eastAsia="宋体" w:cs="宋体"/>
          <w:spacing w:val="-14"/>
          <w:sz w:val="23"/>
          <w:szCs w:val="23"/>
        </w:rPr>
        <w:t>你</w:t>
      </w:r>
      <w:r>
        <w:rPr>
          <w:rFonts w:ascii="宋体" w:hAnsi="宋体" w:eastAsia="宋体" w:cs="宋体"/>
          <w:spacing w:val="-32"/>
          <w:sz w:val="23"/>
          <w:szCs w:val="23"/>
        </w:rPr>
        <w:t xml:space="preserve"> </w:t>
      </w:r>
      <w:r>
        <w:rPr>
          <w:rFonts w:ascii="宋体" w:hAnsi="宋体" w:eastAsia="宋体" w:cs="宋体"/>
          <w:spacing w:val="-14"/>
          <w:sz w:val="23"/>
          <w:szCs w:val="23"/>
        </w:rPr>
        <w:t>感</w:t>
      </w:r>
      <w:r>
        <w:rPr>
          <w:rFonts w:ascii="宋体" w:hAnsi="宋体" w:eastAsia="宋体" w:cs="宋体"/>
          <w:spacing w:val="-30"/>
          <w:sz w:val="23"/>
          <w:szCs w:val="23"/>
        </w:rPr>
        <w:t xml:space="preserve"> </w:t>
      </w:r>
      <w:r>
        <w:rPr>
          <w:rFonts w:ascii="宋体" w:hAnsi="宋体" w:eastAsia="宋体" w:cs="宋体"/>
          <w:spacing w:val="-14"/>
          <w:sz w:val="23"/>
          <w:szCs w:val="23"/>
        </w:rPr>
        <w:t>染 了</w:t>
      </w:r>
      <w:r>
        <w:rPr>
          <w:rFonts w:ascii="宋体" w:hAnsi="宋体" w:eastAsia="宋体" w:cs="宋体"/>
          <w:spacing w:val="-30"/>
          <w:sz w:val="23"/>
          <w:szCs w:val="23"/>
        </w:rPr>
        <w:t xml:space="preserve"> </w:t>
      </w:r>
      <w:r>
        <w:rPr>
          <w:rFonts w:ascii="宋体" w:hAnsi="宋体" w:eastAsia="宋体" w:cs="宋体"/>
          <w:spacing w:val="-14"/>
          <w:sz w:val="23"/>
          <w:szCs w:val="23"/>
        </w:rPr>
        <w:t>艾</w:t>
      </w:r>
      <w:r>
        <w:rPr>
          <w:rFonts w:ascii="宋体" w:hAnsi="宋体" w:eastAsia="宋体" w:cs="宋体"/>
          <w:spacing w:val="-32"/>
          <w:sz w:val="23"/>
          <w:szCs w:val="23"/>
        </w:rPr>
        <w:t xml:space="preserve"> </w:t>
      </w:r>
      <w:r>
        <w:rPr>
          <w:rFonts w:ascii="宋体" w:hAnsi="宋体" w:eastAsia="宋体" w:cs="宋体"/>
          <w:spacing w:val="-14"/>
          <w:sz w:val="23"/>
          <w:szCs w:val="23"/>
        </w:rPr>
        <w:t>滋</w:t>
      </w:r>
      <w:r>
        <w:rPr>
          <w:rFonts w:ascii="宋体" w:hAnsi="宋体" w:eastAsia="宋体" w:cs="宋体"/>
          <w:spacing w:val="-34"/>
          <w:sz w:val="23"/>
          <w:szCs w:val="23"/>
        </w:rPr>
        <w:t xml:space="preserve"> </w:t>
      </w:r>
      <w:r>
        <w:rPr>
          <w:rFonts w:ascii="宋体" w:hAnsi="宋体" w:eastAsia="宋体" w:cs="宋体"/>
          <w:spacing w:val="-14"/>
          <w:sz w:val="23"/>
          <w:szCs w:val="23"/>
        </w:rPr>
        <w:t>病 。</w:t>
      </w:r>
      <w:r>
        <w:rPr>
          <w:rFonts w:ascii="宋体" w:hAnsi="宋体" w:eastAsia="宋体" w:cs="宋体"/>
          <w:spacing w:val="-32"/>
          <w:sz w:val="23"/>
          <w:szCs w:val="23"/>
        </w:rPr>
        <w:t xml:space="preserve"> </w:t>
      </w:r>
      <w:r>
        <w:rPr>
          <w:rFonts w:ascii="宋体" w:hAnsi="宋体" w:eastAsia="宋体" w:cs="宋体"/>
          <w:spacing w:val="-14"/>
          <w:sz w:val="23"/>
          <w:szCs w:val="23"/>
        </w:rPr>
        <w:t>此</w:t>
      </w:r>
      <w:r>
        <w:rPr>
          <w:rFonts w:ascii="宋体" w:hAnsi="宋体" w:eastAsia="宋体" w:cs="宋体"/>
          <w:spacing w:val="-34"/>
          <w:sz w:val="23"/>
          <w:szCs w:val="23"/>
        </w:rPr>
        <w:t xml:space="preserve"> </w:t>
      </w:r>
      <w:r>
        <w:rPr>
          <w:rFonts w:ascii="宋体" w:hAnsi="宋体" w:eastAsia="宋体" w:cs="宋体"/>
          <w:spacing w:val="-14"/>
          <w:sz w:val="23"/>
          <w:szCs w:val="23"/>
        </w:rPr>
        <w:t>病</w:t>
      </w:r>
      <w:r>
        <w:rPr>
          <w:rFonts w:ascii="宋体" w:hAnsi="宋体" w:eastAsia="宋体" w:cs="宋体"/>
          <w:spacing w:val="-31"/>
          <w:sz w:val="23"/>
          <w:szCs w:val="23"/>
        </w:rPr>
        <w:t xml:space="preserve"> </w:t>
      </w:r>
      <w:r>
        <w:rPr>
          <w:rFonts w:ascii="宋体" w:hAnsi="宋体" w:eastAsia="宋体" w:cs="宋体"/>
          <w:spacing w:val="-14"/>
          <w:sz w:val="23"/>
          <w:szCs w:val="23"/>
        </w:rPr>
        <w:t>无</w:t>
      </w:r>
      <w:r>
        <w:rPr>
          <w:rFonts w:ascii="宋体" w:hAnsi="宋体" w:eastAsia="宋体" w:cs="宋体"/>
          <w:spacing w:val="-32"/>
          <w:sz w:val="23"/>
          <w:szCs w:val="23"/>
        </w:rPr>
        <w:t xml:space="preserve"> </w:t>
      </w:r>
      <w:r>
        <w:rPr>
          <w:rFonts w:ascii="宋体" w:hAnsi="宋体" w:eastAsia="宋体" w:cs="宋体"/>
          <w:spacing w:val="-14"/>
          <w:sz w:val="23"/>
          <w:szCs w:val="23"/>
        </w:rPr>
        <w:t>法</w:t>
      </w:r>
      <w:r>
        <w:rPr>
          <w:rFonts w:ascii="宋体" w:hAnsi="宋体" w:eastAsia="宋体" w:cs="宋体"/>
          <w:spacing w:val="-28"/>
          <w:sz w:val="23"/>
          <w:szCs w:val="23"/>
        </w:rPr>
        <w:t xml:space="preserve"> </w:t>
      </w:r>
      <w:r>
        <w:rPr>
          <w:rFonts w:ascii="宋体" w:hAnsi="宋体" w:eastAsia="宋体" w:cs="宋体"/>
          <w:spacing w:val="-14"/>
          <w:sz w:val="23"/>
          <w:szCs w:val="23"/>
        </w:rPr>
        <w:t>治</w:t>
      </w:r>
      <w:r>
        <w:rPr>
          <w:rFonts w:ascii="宋体" w:hAnsi="宋体" w:eastAsia="宋体" w:cs="宋体"/>
          <w:spacing w:val="-28"/>
          <w:sz w:val="23"/>
          <w:szCs w:val="23"/>
        </w:rPr>
        <w:t xml:space="preserve"> </w:t>
      </w:r>
      <w:r>
        <w:rPr>
          <w:rFonts w:ascii="宋体" w:hAnsi="宋体" w:eastAsia="宋体" w:cs="宋体"/>
          <w:spacing w:val="-14"/>
          <w:sz w:val="23"/>
          <w:szCs w:val="23"/>
        </w:rPr>
        <w:t>愈 ，</w:t>
      </w:r>
      <w:r>
        <w:rPr>
          <w:rFonts w:ascii="宋体" w:hAnsi="宋体" w:eastAsia="宋体" w:cs="宋体"/>
          <w:spacing w:val="-33"/>
          <w:sz w:val="23"/>
          <w:szCs w:val="23"/>
        </w:rPr>
        <w:t xml:space="preserve"> </w:t>
      </w:r>
      <w:r>
        <w:rPr>
          <w:rFonts w:ascii="宋体" w:hAnsi="宋体" w:eastAsia="宋体" w:cs="宋体"/>
          <w:spacing w:val="-14"/>
          <w:sz w:val="23"/>
          <w:szCs w:val="23"/>
        </w:rPr>
        <w:t>且</w:t>
      </w:r>
      <w:r>
        <w:rPr>
          <w:rFonts w:ascii="宋体" w:hAnsi="宋体" w:eastAsia="宋体" w:cs="宋体"/>
          <w:spacing w:val="-28"/>
          <w:sz w:val="23"/>
          <w:szCs w:val="23"/>
        </w:rPr>
        <w:t xml:space="preserve"> </w:t>
      </w:r>
      <w:r>
        <w:rPr>
          <w:rFonts w:ascii="宋体" w:hAnsi="宋体" w:eastAsia="宋体" w:cs="宋体"/>
          <w:spacing w:val="-14"/>
          <w:sz w:val="23"/>
          <w:szCs w:val="23"/>
        </w:rPr>
        <w:t>具</w:t>
      </w:r>
      <w:r>
        <w:rPr>
          <w:rFonts w:ascii="宋体" w:hAnsi="宋体" w:eastAsia="宋体" w:cs="宋体"/>
          <w:spacing w:val="-33"/>
          <w:sz w:val="23"/>
          <w:szCs w:val="23"/>
        </w:rPr>
        <w:t xml:space="preserve"> </w:t>
      </w:r>
      <w:r>
        <w:rPr>
          <w:rFonts w:ascii="宋体" w:hAnsi="宋体" w:eastAsia="宋体" w:cs="宋体"/>
          <w:spacing w:val="-14"/>
          <w:sz w:val="23"/>
          <w:szCs w:val="23"/>
        </w:rPr>
        <w:t>有</w:t>
      </w:r>
      <w:r>
        <w:rPr>
          <w:rFonts w:ascii="宋体" w:hAnsi="宋体" w:eastAsia="宋体" w:cs="宋体"/>
          <w:spacing w:val="-35"/>
          <w:sz w:val="23"/>
          <w:szCs w:val="23"/>
        </w:rPr>
        <w:t xml:space="preserve"> </w:t>
      </w:r>
      <w:r>
        <w:rPr>
          <w:rFonts w:ascii="宋体" w:hAnsi="宋体" w:eastAsia="宋体" w:cs="宋体"/>
          <w:spacing w:val="-14"/>
          <w:sz w:val="23"/>
          <w:szCs w:val="23"/>
        </w:rPr>
        <w:t>传</w:t>
      </w:r>
      <w:r>
        <w:rPr>
          <w:rFonts w:ascii="宋体" w:hAnsi="宋体" w:eastAsia="宋体" w:cs="宋体"/>
          <w:spacing w:val="-29"/>
          <w:sz w:val="23"/>
          <w:szCs w:val="23"/>
        </w:rPr>
        <w:t xml:space="preserve"> </w:t>
      </w:r>
      <w:r>
        <w:rPr>
          <w:rFonts w:ascii="宋体" w:hAnsi="宋体" w:eastAsia="宋体" w:cs="宋体"/>
          <w:spacing w:val="-14"/>
          <w:sz w:val="23"/>
          <w:szCs w:val="23"/>
        </w:rPr>
        <w:t>染</w:t>
      </w:r>
    </w:p>
    <w:p w14:paraId="47CB3A86">
      <w:pPr>
        <w:spacing w:before="49" w:line="221" w:lineRule="auto"/>
        <w:ind w:left="10"/>
        <w:rPr>
          <w:rFonts w:ascii="宋体" w:hAnsi="宋体" w:eastAsia="宋体" w:cs="宋体"/>
          <w:sz w:val="23"/>
          <w:szCs w:val="23"/>
        </w:rPr>
      </w:pPr>
      <w:r>
        <w:rPr>
          <w:rFonts w:ascii="宋体" w:hAnsi="宋体" w:eastAsia="宋体" w:cs="宋体"/>
          <w:spacing w:val="11"/>
          <w:sz w:val="23"/>
          <w:szCs w:val="23"/>
        </w:rPr>
        <w:t>性 。</w:t>
      </w:r>
      <w:r>
        <w:rPr>
          <w:rFonts w:ascii="宋体" w:hAnsi="宋体" w:eastAsia="宋体" w:cs="宋体"/>
          <w:spacing w:val="2"/>
          <w:sz w:val="23"/>
          <w:szCs w:val="23"/>
        </w:rPr>
        <w:t xml:space="preserve"> </w:t>
      </w:r>
      <w:r>
        <w:rPr>
          <w:rFonts w:ascii="宋体" w:hAnsi="宋体" w:eastAsia="宋体" w:cs="宋体"/>
          <w:spacing w:val="11"/>
          <w:sz w:val="23"/>
          <w:szCs w:val="23"/>
        </w:rPr>
        <w:t>”</w:t>
      </w:r>
    </w:p>
    <w:p w14:paraId="14B204DD">
      <w:pPr>
        <w:spacing w:line="221" w:lineRule="auto"/>
        <w:rPr>
          <w:rFonts w:ascii="宋体" w:hAnsi="宋体" w:eastAsia="宋体" w:cs="宋体"/>
          <w:sz w:val="23"/>
          <w:szCs w:val="23"/>
        </w:rPr>
        <w:sectPr>
          <w:headerReference r:id="rId7" w:type="default"/>
          <w:pgSz w:w="12240" w:h="15840"/>
          <w:pgMar w:top="400" w:right="1489" w:bottom="0" w:left="1429" w:header="0" w:footer="0" w:gutter="0"/>
          <w:cols w:space="720" w:num="1"/>
        </w:sectPr>
      </w:pPr>
    </w:p>
    <w:p w14:paraId="4D05EB77">
      <w:pPr>
        <w:pStyle w:val="2"/>
        <w:spacing w:line="247" w:lineRule="auto"/>
      </w:pPr>
    </w:p>
    <w:p w14:paraId="30D5CCF3">
      <w:pPr>
        <w:pStyle w:val="2"/>
        <w:spacing w:line="248" w:lineRule="auto"/>
      </w:pPr>
    </w:p>
    <w:p w14:paraId="6AE7CC96">
      <w:pPr>
        <w:pStyle w:val="2"/>
        <w:spacing w:line="248" w:lineRule="auto"/>
      </w:pPr>
    </w:p>
    <w:p w14:paraId="7438C502">
      <w:pPr>
        <w:pStyle w:val="2"/>
        <w:spacing w:line="248" w:lineRule="auto"/>
      </w:pPr>
    </w:p>
    <w:p w14:paraId="43DDDB2A">
      <w:pPr>
        <w:spacing w:before="98" w:line="269" w:lineRule="auto"/>
        <w:ind w:firstLine="601"/>
        <w:jc w:val="both"/>
        <w:rPr>
          <w:rFonts w:ascii="宋体" w:hAnsi="宋体" w:eastAsia="宋体" w:cs="宋体"/>
          <w:sz w:val="30"/>
          <w:szCs w:val="30"/>
        </w:rPr>
      </w:pPr>
      <w:r>
        <w:rPr>
          <w:rFonts w:ascii="宋体" w:hAnsi="宋体" w:eastAsia="宋体" w:cs="宋体"/>
          <w:spacing w:val="-1"/>
          <w:sz w:val="30"/>
          <w:szCs w:val="30"/>
        </w:rPr>
        <w:t>这种绝对肯定的说法是不正确的，那位让艾米回家把消息告诉她丈</w:t>
      </w:r>
      <w:r>
        <w:rPr>
          <w:rFonts w:ascii="宋体" w:hAnsi="宋体" w:eastAsia="宋体" w:cs="宋体"/>
          <w:spacing w:val="15"/>
          <w:sz w:val="30"/>
          <w:szCs w:val="30"/>
        </w:rPr>
        <w:t xml:space="preserve"> </w:t>
      </w:r>
      <w:r>
        <w:rPr>
          <w:rFonts w:ascii="宋体" w:hAnsi="宋体" w:eastAsia="宋体" w:cs="宋体"/>
          <w:spacing w:val="-1"/>
          <w:sz w:val="30"/>
          <w:szCs w:val="30"/>
        </w:rPr>
        <w:t>夫和家人的医生似乎也犯了同样的错误。在这些错误的论调中，没有假</w:t>
      </w:r>
      <w:r>
        <w:rPr>
          <w:rFonts w:ascii="宋体" w:hAnsi="宋体" w:eastAsia="宋体" w:cs="宋体"/>
          <w:spacing w:val="18"/>
          <w:sz w:val="30"/>
          <w:szCs w:val="30"/>
        </w:rPr>
        <w:t xml:space="preserve"> </w:t>
      </w:r>
      <w:r>
        <w:rPr>
          <w:rFonts w:ascii="宋体" w:hAnsi="宋体" w:eastAsia="宋体" w:cs="宋体"/>
          <w:spacing w:val="-2"/>
          <w:sz w:val="30"/>
          <w:szCs w:val="30"/>
        </w:rPr>
        <w:t>设，没有</w:t>
      </w:r>
      <w:r>
        <w:rPr>
          <w:rFonts w:ascii="Times New Roman" w:hAnsi="Times New Roman" w:eastAsia="Times New Roman" w:cs="Times New Roman"/>
          <w:spacing w:val="-2"/>
          <w:sz w:val="30"/>
          <w:szCs w:val="30"/>
        </w:rPr>
        <w:t>“</w:t>
      </w:r>
      <w:r>
        <w:rPr>
          <w:rFonts w:ascii="宋体" w:hAnsi="宋体" w:eastAsia="宋体" w:cs="宋体"/>
          <w:spacing w:val="-2"/>
          <w:sz w:val="30"/>
          <w:szCs w:val="30"/>
        </w:rPr>
        <w:t>但是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，也没有提到检查结果有可能出错。然而，孕妇以及其</w:t>
      </w:r>
      <w:r>
        <w:rPr>
          <w:rFonts w:ascii="宋体" w:hAnsi="宋体" w:eastAsia="宋体" w:cs="宋体"/>
          <w:sz w:val="30"/>
          <w:szCs w:val="30"/>
        </w:rPr>
        <w:t xml:space="preserve"> </w:t>
      </w:r>
      <w:r>
        <w:rPr>
          <w:rFonts w:ascii="宋体" w:hAnsi="宋体" w:eastAsia="宋体" w:cs="宋体"/>
          <w:spacing w:val="-1"/>
          <w:sz w:val="30"/>
          <w:szCs w:val="30"/>
        </w:rPr>
        <w:t>他人都应该得到更准确的信息。</w:t>
      </w:r>
    </w:p>
    <w:p w14:paraId="42F164BC">
      <w:pPr>
        <w:spacing w:before="290" w:line="269" w:lineRule="auto"/>
        <w:ind w:left="2" w:firstLine="604"/>
        <w:jc w:val="both"/>
        <w:rPr>
          <w:rFonts w:ascii="宋体" w:hAnsi="宋体" w:eastAsia="宋体" w:cs="宋体"/>
          <w:sz w:val="30"/>
          <w:szCs w:val="30"/>
        </w:rPr>
      </w:pPr>
      <w:r>
        <w:rPr>
          <w:rFonts w:ascii="宋体" w:hAnsi="宋体" w:eastAsia="宋体" w:cs="宋体"/>
          <w:spacing w:val="-1"/>
          <w:sz w:val="30"/>
          <w:szCs w:val="30"/>
        </w:rPr>
        <w:t>并非所有人都像艾米那么幸运。很多人被误诊后，不得不接受各种</w:t>
      </w:r>
      <w:r>
        <w:rPr>
          <w:rFonts w:ascii="宋体" w:hAnsi="宋体" w:eastAsia="宋体" w:cs="宋体"/>
          <w:spacing w:val="9"/>
          <w:sz w:val="30"/>
          <w:szCs w:val="30"/>
        </w:rPr>
        <w:t xml:space="preserve"> </w:t>
      </w:r>
      <w:r>
        <w:rPr>
          <w:rFonts w:ascii="宋体" w:hAnsi="宋体" w:eastAsia="宋体" w:cs="宋体"/>
          <w:spacing w:val="-1"/>
          <w:sz w:val="30"/>
          <w:szCs w:val="30"/>
        </w:rPr>
        <w:t>毫无意义的治疗，甚至因此失去了工作、家庭、健康、儿女和朋友。有</w:t>
      </w:r>
      <w:r>
        <w:rPr>
          <w:rFonts w:ascii="宋体" w:hAnsi="宋体" w:eastAsia="宋体" w:cs="宋体"/>
          <w:spacing w:val="15"/>
          <w:sz w:val="30"/>
          <w:szCs w:val="30"/>
        </w:rPr>
        <w:t xml:space="preserve"> </w:t>
      </w:r>
      <w:r>
        <w:rPr>
          <w:rFonts w:ascii="宋体" w:hAnsi="宋体" w:eastAsia="宋体" w:cs="宋体"/>
          <w:spacing w:val="-1"/>
          <w:sz w:val="30"/>
          <w:szCs w:val="30"/>
        </w:rPr>
        <w:t>的人选择了自杀，还有的人开启了自我毁灭的恶性循环，他们与其他艾</w:t>
      </w:r>
      <w:r>
        <w:rPr>
          <w:rFonts w:ascii="宋体" w:hAnsi="宋体" w:eastAsia="宋体" w:cs="宋体"/>
          <w:spacing w:val="15"/>
          <w:sz w:val="30"/>
          <w:szCs w:val="30"/>
        </w:rPr>
        <w:t xml:space="preserve"> </w:t>
      </w:r>
      <w:r>
        <w:rPr>
          <w:rFonts w:ascii="宋体" w:hAnsi="宋体" w:eastAsia="宋体" w:cs="宋体"/>
          <w:spacing w:val="-3"/>
          <w:sz w:val="30"/>
          <w:szCs w:val="30"/>
        </w:rPr>
        <w:t>滋病患者在没有保护措施的情况下发生性关系，</w:t>
      </w:r>
      <w:r>
        <w:rPr>
          <w:rFonts w:ascii="宋体" w:hAnsi="宋体" w:eastAsia="宋体" w:cs="宋体"/>
          <w:spacing w:val="-73"/>
          <w:sz w:val="30"/>
          <w:szCs w:val="30"/>
        </w:rPr>
        <w:t xml:space="preserve"> </w:t>
      </w:r>
      <w:r>
        <w:rPr>
          <w:rFonts w:ascii="宋体" w:hAnsi="宋体" w:eastAsia="宋体" w:cs="宋体"/>
          <w:spacing w:val="-3"/>
          <w:sz w:val="30"/>
          <w:szCs w:val="30"/>
        </w:rPr>
        <w:t>自以为这样做已经没什</w:t>
      </w:r>
      <w:r>
        <w:rPr>
          <w:rFonts w:ascii="宋体" w:hAnsi="宋体" w:eastAsia="宋体" w:cs="宋体"/>
          <w:sz w:val="30"/>
          <w:szCs w:val="30"/>
        </w:rPr>
        <w:t xml:space="preserve"> </w:t>
      </w:r>
      <w:r>
        <w:rPr>
          <w:rFonts w:ascii="宋体" w:hAnsi="宋体" w:eastAsia="宋体" w:cs="宋体"/>
          <w:spacing w:val="-3"/>
          <w:sz w:val="30"/>
          <w:szCs w:val="30"/>
        </w:rPr>
        <w:t>么可担心的了。</w:t>
      </w:r>
    </w:p>
    <w:p w14:paraId="6F923062">
      <w:pPr>
        <w:spacing w:line="269" w:lineRule="auto"/>
        <w:rPr>
          <w:rFonts w:ascii="宋体" w:hAnsi="宋体" w:eastAsia="宋体" w:cs="宋体"/>
          <w:sz w:val="30"/>
          <w:szCs w:val="30"/>
        </w:rPr>
        <w:sectPr>
          <w:headerReference r:id="rId8" w:type="default"/>
          <w:pgSz w:w="12240" w:h="15840"/>
          <w:pgMar w:top="400" w:right="1500" w:bottom="0" w:left="1451" w:header="0" w:footer="0" w:gutter="0"/>
          <w:cols w:space="720" w:num="1"/>
        </w:sectPr>
      </w:pPr>
    </w:p>
    <w:p w14:paraId="61D5D24C">
      <w:pPr>
        <w:pStyle w:val="2"/>
        <w:spacing w:line="276" w:lineRule="auto"/>
      </w:pPr>
    </w:p>
    <w:p w14:paraId="1CFA662D">
      <w:pPr>
        <w:pStyle w:val="2"/>
        <w:spacing w:line="276" w:lineRule="auto"/>
      </w:pPr>
    </w:p>
    <w:p w14:paraId="38F655CA">
      <w:pPr>
        <w:pStyle w:val="2"/>
        <w:spacing w:line="277" w:lineRule="auto"/>
      </w:pPr>
    </w:p>
    <w:p w14:paraId="0BE71781">
      <w:pPr>
        <w:pStyle w:val="2"/>
        <w:spacing w:line="277" w:lineRule="auto"/>
      </w:pPr>
    </w:p>
    <w:p w14:paraId="3E73FFE6">
      <w:pPr>
        <w:pStyle w:val="2"/>
        <w:spacing w:line="277" w:lineRule="auto"/>
      </w:pPr>
    </w:p>
    <w:p w14:paraId="2A513A4C">
      <w:pPr>
        <w:pStyle w:val="2"/>
        <w:spacing w:line="277" w:lineRule="auto"/>
      </w:pPr>
    </w:p>
    <w:p w14:paraId="3EAA0778">
      <w:pPr>
        <w:spacing w:before="127" w:line="574" w:lineRule="exact"/>
        <w:ind w:left="15"/>
        <w:rPr>
          <w:rFonts w:ascii="宋体" w:hAnsi="宋体" w:eastAsia="宋体" w:cs="宋体"/>
          <w:sz w:val="39"/>
          <w:szCs w:val="39"/>
        </w:rPr>
      </w:pPr>
      <w:r>
        <w:rPr>
          <w:rFonts w:ascii="Times New Roman" w:hAnsi="Times New Roman" w:eastAsia="Times New Roman" w:cs="Times New Roman"/>
          <w:spacing w:val="-4"/>
          <w:position w:val="3"/>
          <w:sz w:val="39"/>
          <w:szCs w:val="39"/>
        </w:rPr>
        <w:t>7.</w:t>
      </w:r>
      <w:r>
        <w:rPr>
          <w:rFonts w:ascii="宋体" w:hAnsi="宋体" w:eastAsia="宋体" w:cs="宋体"/>
          <w:spacing w:val="-4"/>
          <w:position w:val="3"/>
          <w:sz w:val="39"/>
          <w:szCs w:val="39"/>
        </w:rPr>
        <w:t>火鸡的错觉</w:t>
      </w:r>
    </w:p>
    <w:p w14:paraId="4E140516">
      <w:pPr>
        <w:pStyle w:val="2"/>
        <w:spacing w:line="370" w:lineRule="auto"/>
      </w:pPr>
    </w:p>
    <w:p w14:paraId="0057ED4F">
      <w:pPr>
        <w:spacing w:before="97" w:line="268" w:lineRule="auto"/>
        <w:ind w:firstLine="605"/>
        <w:rPr>
          <w:rFonts w:ascii="宋体" w:hAnsi="宋体" w:eastAsia="宋体" w:cs="宋体"/>
          <w:sz w:val="30"/>
          <w:szCs w:val="30"/>
        </w:rPr>
      </w:pPr>
      <w:r>
        <w:rPr>
          <w:rFonts w:ascii="宋体" w:hAnsi="宋体" w:eastAsia="宋体" w:cs="宋体"/>
          <w:spacing w:val="-1"/>
          <w:sz w:val="30"/>
          <w:szCs w:val="30"/>
        </w:rPr>
        <w:t>不管面临的是已知风险还是不可预测的风险，想知道我们所处环境</w:t>
      </w:r>
      <w:r>
        <w:rPr>
          <w:rFonts w:ascii="宋体" w:hAnsi="宋体" w:eastAsia="宋体" w:cs="宋体"/>
          <w:spacing w:val="11"/>
          <w:sz w:val="30"/>
          <w:szCs w:val="30"/>
        </w:rPr>
        <w:t xml:space="preserve"> </w:t>
      </w:r>
      <w:r>
        <w:rPr>
          <w:rFonts w:ascii="宋体" w:hAnsi="宋体" w:eastAsia="宋体" w:cs="宋体"/>
          <w:sz w:val="30"/>
          <w:szCs w:val="30"/>
        </w:rPr>
        <w:t>的不确定性都很难。我们先从畅销书《反脆</w:t>
      </w:r>
      <w:r>
        <w:rPr>
          <w:rFonts w:ascii="宋体" w:hAnsi="宋体" w:eastAsia="宋体" w:cs="宋体"/>
          <w:spacing w:val="-1"/>
          <w:sz w:val="30"/>
          <w:szCs w:val="30"/>
        </w:rPr>
        <w:t>弱》作者纳西姆</w:t>
      </w:r>
      <w:r>
        <w:rPr>
          <w:rFonts w:ascii="Times New Roman" w:hAnsi="Times New Roman" w:eastAsia="Times New Roman" w:cs="Times New Roman"/>
          <w:spacing w:val="-1"/>
          <w:sz w:val="30"/>
          <w:szCs w:val="30"/>
        </w:rPr>
        <w:t>·</w:t>
      </w:r>
      <w:r>
        <w:rPr>
          <w:rFonts w:ascii="宋体" w:hAnsi="宋体" w:eastAsia="宋体" w:cs="宋体"/>
          <w:spacing w:val="-1"/>
          <w:sz w:val="30"/>
          <w:szCs w:val="30"/>
        </w:rPr>
        <w:t>塔勒布写</w:t>
      </w:r>
      <w:r>
        <w:rPr>
          <w:rFonts w:ascii="宋体" w:hAnsi="宋体" w:eastAsia="宋体" w:cs="宋体"/>
          <w:sz w:val="30"/>
          <w:szCs w:val="30"/>
        </w:rPr>
        <w:t xml:space="preserve">  的一则故事讲起。假设你是一只火鸡，在你</w:t>
      </w:r>
      <w:r>
        <w:rPr>
          <w:rFonts w:ascii="宋体" w:hAnsi="宋体" w:eastAsia="宋体" w:cs="宋体"/>
          <w:spacing w:val="-1"/>
          <w:sz w:val="30"/>
          <w:szCs w:val="30"/>
        </w:rPr>
        <w:t>来到人类世界时，一个屠夫</w:t>
      </w:r>
      <w:r>
        <w:rPr>
          <w:rFonts w:ascii="宋体" w:hAnsi="宋体" w:eastAsia="宋体" w:cs="宋体"/>
          <w:sz w:val="30"/>
          <w:szCs w:val="30"/>
        </w:rPr>
        <w:t xml:space="preserve"> 出现在你的生活中。你担心他会杀了你，但</w:t>
      </w:r>
      <w:r>
        <w:rPr>
          <w:rFonts w:ascii="宋体" w:hAnsi="宋体" w:eastAsia="宋体" w:cs="宋体"/>
          <w:spacing w:val="-1"/>
          <w:sz w:val="30"/>
          <w:szCs w:val="30"/>
        </w:rPr>
        <w:t>是他很和善，还喂你食物。</w:t>
      </w:r>
      <w:r>
        <w:rPr>
          <w:rFonts w:ascii="宋体" w:hAnsi="宋体" w:eastAsia="宋体" w:cs="宋体"/>
          <w:sz w:val="30"/>
          <w:szCs w:val="30"/>
        </w:rPr>
        <w:t xml:space="preserve"> 第二天，你发现这个屠夫又来了，他还会喂</w:t>
      </w:r>
      <w:r>
        <w:rPr>
          <w:rFonts w:ascii="宋体" w:hAnsi="宋体" w:eastAsia="宋体" w:cs="宋体"/>
          <w:spacing w:val="-1"/>
          <w:sz w:val="30"/>
          <w:szCs w:val="30"/>
        </w:rPr>
        <w:t>你食物吗？你可以计算这件</w:t>
      </w:r>
      <w:r>
        <w:rPr>
          <w:rFonts w:ascii="宋体" w:hAnsi="宋体" w:eastAsia="宋体" w:cs="宋体"/>
          <w:sz w:val="30"/>
          <w:szCs w:val="30"/>
        </w:rPr>
        <w:t xml:space="preserve"> 事发生的概率。著名数学家皮埃尔</w:t>
      </w:r>
      <w:r>
        <w:rPr>
          <w:rFonts w:ascii="Times New Roman" w:hAnsi="Times New Roman" w:eastAsia="Times New Roman" w:cs="Times New Roman"/>
          <w:sz w:val="30"/>
          <w:szCs w:val="30"/>
        </w:rPr>
        <w:t>-</w:t>
      </w:r>
      <w:r>
        <w:rPr>
          <w:rFonts w:ascii="宋体" w:hAnsi="宋体" w:eastAsia="宋体" w:cs="宋体"/>
          <w:sz w:val="30"/>
          <w:szCs w:val="30"/>
        </w:rPr>
        <w:t>西蒙</w:t>
      </w:r>
      <w:r>
        <w:rPr>
          <w:rFonts w:ascii="Times New Roman" w:hAnsi="Times New Roman" w:eastAsia="Times New Roman" w:cs="Times New Roman"/>
          <w:sz w:val="30"/>
          <w:szCs w:val="30"/>
        </w:rPr>
        <w:t>·</w:t>
      </w:r>
      <w:r>
        <w:rPr>
          <w:rFonts w:ascii="宋体" w:hAnsi="宋体" w:eastAsia="宋体" w:cs="宋体"/>
          <w:sz w:val="30"/>
          <w:szCs w:val="30"/>
        </w:rPr>
        <w:t>拉普</w:t>
      </w:r>
      <w:r>
        <w:rPr>
          <w:rFonts w:ascii="宋体" w:hAnsi="宋体" w:eastAsia="宋体" w:cs="宋体"/>
          <w:spacing w:val="-1"/>
          <w:sz w:val="30"/>
          <w:szCs w:val="30"/>
        </w:rPr>
        <w:t>拉斯发明的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平滑定理</w:t>
      </w:r>
      <w:r>
        <w:rPr>
          <w:rFonts w:ascii="Times New Roman" w:hAnsi="Times New Roman" w:eastAsia="Times New Roman" w:cs="Times New Roman"/>
          <w:spacing w:val="-1"/>
          <w:sz w:val="30"/>
          <w:szCs w:val="30"/>
        </w:rPr>
        <w:t>”</w:t>
      </w:r>
      <w:r>
        <w:rPr>
          <w:rFonts w:ascii="宋体" w:hAnsi="宋体" w:eastAsia="宋体" w:cs="宋体"/>
          <w:spacing w:val="-1"/>
          <w:sz w:val="30"/>
          <w:szCs w:val="30"/>
        </w:rPr>
        <w:t>告</w:t>
      </w:r>
      <w:r>
        <w:rPr>
          <w:rFonts w:ascii="宋体" w:hAnsi="宋体" w:eastAsia="宋体" w:cs="宋体"/>
          <w:sz w:val="30"/>
          <w:szCs w:val="30"/>
        </w:rPr>
        <w:t xml:space="preserve">  </w:t>
      </w:r>
      <w:r>
        <w:rPr>
          <w:rFonts w:ascii="宋体" w:hAnsi="宋体" w:eastAsia="宋体" w:cs="宋体"/>
          <w:spacing w:val="-2"/>
          <w:sz w:val="30"/>
          <w:szCs w:val="30"/>
        </w:rPr>
        <w:t>诉了我们答案：</w:t>
      </w:r>
    </w:p>
    <w:p w14:paraId="425A7903">
      <w:pPr>
        <w:spacing w:before="292" w:line="220" w:lineRule="auto"/>
        <w:ind w:left="595"/>
        <w:rPr>
          <w:rFonts w:ascii="楷体" w:hAnsi="楷体" w:eastAsia="楷体" w:cs="楷体"/>
          <w:sz w:val="30"/>
          <w:szCs w:val="30"/>
        </w:rPr>
      </w:pPr>
      <w:r>
        <w:rPr>
          <w:rFonts w:ascii="楷体" w:hAnsi="楷体" w:eastAsia="楷体" w:cs="楷体"/>
          <w:sz w:val="30"/>
          <w:szCs w:val="30"/>
        </w:rPr>
        <w:t>如果同一件事之前发生过n次，那么这件事再次</w:t>
      </w:r>
      <w:r>
        <w:rPr>
          <w:rFonts w:ascii="楷体" w:hAnsi="楷体" w:eastAsia="楷体" w:cs="楷体"/>
          <w:spacing w:val="-1"/>
          <w:sz w:val="30"/>
          <w:szCs w:val="30"/>
        </w:rPr>
        <w:t>发生的概率为：</w:t>
      </w:r>
    </w:p>
    <w:p w14:paraId="65A9AC14">
      <w:pPr>
        <w:spacing w:before="77" w:line="238" w:lineRule="auto"/>
        <w:ind w:left="20"/>
        <w:rPr>
          <w:rFonts w:ascii="楷体" w:hAnsi="楷体" w:eastAsia="楷体" w:cs="楷体"/>
          <w:sz w:val="30"/>
          <w:szCs w:val="30"/>
        </w:rPr>
      </w:pPr>
      <w:r>
        <w:rPr>
          <w:rFonts w:ascii="楷体" w:hAnsi="楷体" w:eastAsia="楷体" w:cs="楷体"/>
          <w:spacing w:val="-3"/>
          <w:sz w:val="30"/>
          <w:szCs w:val="30"/>
        </w:rPr>
        <w:t>（n+1）/（n+2）</w:t>
      </w:r>
    </w:p>
    <w:p w14:paraId="05E11C0B">
      <w:pPr>
        <w:pStyle w:val="2"/>
        <w:spacing w:line="250" w:lineRule="auto"/>
      </w:pPr>
    </w:p>
    <w:p w14:paraId="243F1BA8">
      <w:pPr>
        <w:pStyle w:val="2"/>
        <w:spacing w:before="98" w:line="262" w:lineRule="auto"/>
        <w:ind w:left="2" w:right="150" w:firstLine="597"/>
        <w:jc w:val="both"/>
        <w:rPr>
          <w:rFonts w:ascii="宋体" w:hAnsi="宋体" w:eastAsia="宋体" w:cs="宋体"/>
          <w:sz w:val="30"/>
          <w:szCs w:val="30"/>
        </w:rPr>
      </w:pPr>
      <w:r>
        <w:rPr>
          <w:rFonts w:ascii="宋体" w:hAnsi="宋体" w:eastAsia="宋体" w:cs="宋体"/>
          <w:spacing w:val="-1"/>
          <w:sz w:val="30"/>
          <w:szCs w:val="30"/>
        </w:rPr>
        <w:t>在这个故事中，</w:t>
      </w:r>
      <w:r>
        <w:rPr>
          <w:i/>
          <w:iCs/>
          <w:spacing w:val="-1"/>
          <w:sz w:val="30"/>
          <w:szCs w:val="30"/>
        </w:rPr>
        <w:t>n</w:t>
      </w:r>
      <w:r>
        <w:rPr>
          <w:rFonts w:ascii="宋体" w:hAnsi="宋体" w:eastAsia="宋体" w:cs="宋体"/>
          <w:spacing w:val="-1"/>
          <w:sz w:val="30"/>
          <w:szCs w:val="30"/>
        </w:rPr>
        <w:t>代表那个屠夫喂你食物的天数。也就是说，第一</w:t>
      </w:r>
      <w:r>
        <w:rPr>
          <w:rFonts w:ascii="宋体" w:hAnsi="宋体" w:eastAsia="宋体" w:cs="宋体"/>
          <w:sz w:val="30"/>
          <w:szCs w:val="30"/>
        </w:rPr>
        <w:t xml:space="preserve"> </w:t>
      </w:r>
      <w:r>
        <w:rPr>
          <w:rFonts w:ascii="宋体" w:hAnsi="宋体" w:eastAsia="宋体" w:cs="宋体"/>
          <w:spacing w:val="-2"/>
          <w:sz w:val="30"/>
          <w:szCs w:val="30"/>
        </w:rPr>
        <w:t>天过后，屠夫第二天还会喂你的概率是</w:t>
      </w:r>
      <w:r>
        <w:rPr>
          <w:rFonts w:ascii="Times New Roman" w:hAnsi="Times New Roman" w:eastAsia="Times New Roman" w:cs="Times New Roman"/>
          <w:spacing w:val="-2"/>
          <w:sz w:val="30"/>
          <w:szCs w:val="30"/>
        </w:rPr>
        <w:t>2/3</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。第二天过后，概率增长为</w:t>
      </w:r>
      <w:r>
        <w:rPr>
          <w:rFonts w:ascii="宋体" w:hAnsi="宋体" w:eastAsia="宋体" w:cs="宋体"/>
          <w:sz w:val="30"/>
          <w:szCs w:val="30"/>
        </w:rPr>
        <w:t xml:space="preserve"> </w:t>
      </w:r>
      <w:r>
        <w:rPr>
          <w:rFonts w:ascii="Times New Roman" w:hAnsi="Times New Roman" w:eastAsia="Times New Roman" w:cs="Times New Roman"/>
          <w:spacing w:val="-2"/>
          <w:sz w:val="30"/>
          <w:szCs w:val="30"/>
        </w:rPr>
        <w:t>3/4</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，以此类推，概率一天大于一天。与此同时，他杀掉你的概率则越</w:t>
      </w:r>
      <w:r>
        <w:rPr>
          <w:rFonts w:ascii="宋体" w:hAnsi="宋体" w:eastAsia="宋体" w:cs="宋体"/>
          <w:sz w:val="30"/>
          <w:szCs w:val="30"/>
        </w:rPr>
        <w:t xml:space="preserve"> </w:t>
      </w:r>
      <w:r>
        <w:rPr>
          <w:rFonts w:ascii="宋体" w:hAnsi="宋体" w:eastAsia="宋体" w:cs="宋体"/>
          <w:spacing w:val="-1"/>
          <w:sz w:val="30"/>
          <w:szCs w:val="30"/>
        </w:rPr>
        <w:t>来越小。到了第</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天，你几乎百分之百地确定屠夫会来喂你食物，但</w:t>
      </w:r>
      <w:r>
        <w:rPr>
          <w:rFonts w:ascii="宋体" w:hAnsi="宋体" w:eastAsia="宋体" w:cs="宋体"/>
          <w:spacing w:val="18"/>
          <w:sz w:val="30"/>
          <w:szCs w:val="30"/>
        </w:rPr>
        <w:t xml:space="preserve"> </w:t>
      </w:r>
      <w:r>
        <w:rPr>
          <w:rFonts w:ascii="宋体" w:hAnsi="宋体" w:eastAsia="宋体" w:cs="宋体"/>
          <w:spacing w:val="-1"/>
          <w:sz w:val="30"/>
          <w:szCs w:val="30"/>
        </w:rPr>
        <w:t>你不知道的是隔天就是感恩节了。虽然屠夫喂你食物的概率比以往都</w:t>
      </w:r>
      <w:r>
        <w:rPr>
          <w:rFonts w:ascii="宋体" w:hAnsi="宋体" w:eastAsia="宋体" w:cs="宋体"/>
          <w:spacing w:val="8"/>
          <w:sz w:val="30"/>
          <w:szCs w:val="30"/>
        </w:rPr>
        <w:t xml:space="preserve">  </w:t>
      </w:r>
      <w:r>
        <w:rPr>
          <w:rFonts w:ascii="宋体" w:hAnsi="宋体" w:eastAsia="宋体" w:cs="宋体"/>
          <w:spacing w:val="-2"/>
          <w:sz w:val="30"/>
          <w:szCs w:val="30"/>
        </w:rPr>
        <w:t>高，但是你却大难临头了。</w:t>
      </w:r>
    </w:p>
    <w:p w14:paraId="34ED6A3B">
      <w:pPr>
        <w:pStyle w:val="2"/>
        <w:spacing w:line="254" w:lineRule="auto"/>
      </w:pPr>
    </w:p>
    <w:p w14:paraId="5EE249D3">
      <w:pPr>
        <w:spacing w:before="98" w:line="269" w:lineRule="auto"/>
        <w:ind w:left="3" w:firstLine="598"/>
        <w:jc w:val="both"/>
        <w:rPr>
          <w:rFonts w:ascii="宋体" w:hAnsi="宋体" w:eastAsia="宋体" w:cs="宋体"/>
          <w:sz w:val="30"/>
          <w:szCs w:val="30"/>
        </w:rPr>
      </w:pPr>
      <w:r>
        <w:rPr>
          <w:rFonts w:ascii="宋体" w:hAnsi="宋体" w:eastAsia="宋体" w:cs="宋体"/>
          <w:spacing w:val="-1"/>
          <w:sz w:val="30"/>
          <w:szCs w:val="30"/>
        </w:rPr>
        <w:t>感恩节对于火鸡来说是未知信息，如果火鸡知道所有可能的风险，</w:t>
      </w:r>
      <w:r>
        <w:rPr>
          <w:rFonts w:ascii="宋体" w:hAnsi="宋体" w:eastAsia="宋体" w:cs="宋体"/>
          <w:spacing w:val="15"/>
          <w:sz w:val="30"/>
          <w:szCs w:val="30"/>
        </w:rPr>
        <w:t xml:space="preserve"> </w:t>
      </w:r>
      <w:r>
        <w:rPr>
          <w:rFonts w:ascii="宋体" w:hAnsi="宋体" w:eastAsia="宋体" w:cs="宋体"/>
          <w:spacing w:val="-1"/>
          <w:sz w:val="30"/>
          <w:szCs w:val="30"/>
        </w:rPr>
        <w:t>很可能会重新计算概率。但是，直到被屠夫宰杀的那一刻，火鸡才知道</w:t>
      </w:r>
      <w:r>
        <w:rPr>
          <w:rFonts w:ascii="宋体" w:hAnsi="宋体" w:eastAsia="宋体" w:cs="宋体"/>
          <w:spacing w:val="15"/>
          <w:sz w:val="30"/>
          <w:szCs w:val="30"/>
        </w:rPr>
        <w:t xml:space="preserve"> </w:t>
      </w:r>
      <w:r>
        <w:rPr>
          <w:rFonts w:ascii="宋体" w:hAnsi="宋体" w:eastAsia="宋体" w:cs="宋体"/>
          <w:spacing w:val="-2"/>
          <w:sz w:val="30"/>
          <w:szCs w:val="30"/>
        </w:rPr>
        <w:t>自己漏掉了一条重要信息。</w:t>
      </w:r>
    </w:p>
    <w:p w14:paraId="01B127AC">
      <w:pPr>
        <w:spacing w:before="292" w:line="268" w:lineRule="auto"/>
        <w:ind w:left="1" w:firstLine="602"/>
        <w:rPr>
          <w:rFonts w:ascii="宋体" w:hAnsi="宋体" w:eastAsia="宋体" w:cs="宋体"/>
          <w:sz w:val="30"/>
          <w:szCs w:val="30"/>
        </w:rPr>
      </w:pPr>
      <w:r>
        <w:rPr>
          <w:rFonts w:ascii="宋体" w:hAnsi="宋体" w:eastAsia="宋体" w:cs="宋体"/>
          <w:spacing w:val="-1"/>
          <w:sz w:val="30"/>
          <w:szCs w:val="30"/>
        </w:rPr>
        <w:t>很多艾滋病顾问给出的绝对肯定的回答，误导了很多人。火鸡与他</w:t>
      </w:r>
      <w:r>
        <w:rPr>
          <w:rFonts w:ascii="宋体" w:hAnsi="宋体" w:eastAsia="宋体" w:cs="宋体"/>
          <w:spacing w:val="13"/>
          <w:sz w:val="30"/>
          <w:szCs w:val="30"/>
        </w:rPr>
        <w:t xml:space="preserve"> </w:t>
      </w:r>
      <w:r>
        <w:rPr>
          <w:rFonts w:ascii="宋体" w:hAnsi="宋体" w:eastAsia="宋体" w:cs="宋体"/>
          <w:spacing w:val="-1"/>
          <w:sz w:val="30"/>
          <w:szCs w:val="30"/>
        </w:rPr>
        <w:t>们不同，至少它在努力计算概率。但是，误以为风险是可以预测的，是</w:t>
      </w:r>
      <w:r>
        <w:rPr>
          <w:rFonts w:ascii="宋体" w:hAnsi="宋体" w:eastAsia="宋体" w:cs="宋体"/>
          <w:spacing w:val="18"/>
          <w:sz w:val="30"/>
          <w:szCs w:val="30"/>
        </w:rPr>
        <w:t xml:space="preserve"> </w:t>
      </w:r>
      <w:r>
        <w:rPr>
          <w:rFonts w:ascii="宋体" w:hAnsi="宋体" w:eastAsia="宋体" w:cs="宋体"/>
          <w:spacing w:val="-1"/>
          <w:sz w:val="30"/>
          <w:szCs w:val="30"/>
        </w:rPr>
        <w:t>另一种确定性错觉（见图</w:t>
      </w:r>
      <w:r>
        <w:rPr>
          <w:rFonts w:ascii="Times New Roman" w:hAnsi="Times New Roman" w:eastAsia="Times New Roman" w:cs="Times New Roman"/>
          <w:spacing w:val="-1"/>
          <w:sz w:val="30"/>
          <w:szCs w:val="30"/>
        </w:rPr>
        <w:t>2–4</w:t>
      </w:r>
      <w:r>
        <w:rPr>
          <w:rFonts w:ascii="宋体" w:hAnsi="宋体" w:eastAsia="宋体" w:cs="宋体"/>
          <w:spacing w:val="-1"/>
          <w:sz w:val="30"/>
          <w:szCs w:val="30"/>
        </w:rPr>
        <w:t>）。虽然这更可能发生在人而非火鸡身</w:t>
      </w:r>
    </w:p>
    <w:p w14:paraId="5D607106">
      <w:pPr>
        <w:spacing w:before="1" w:line="219" w:lineRule="auto"/>
        <w:ind w:left="3"/>
        <w:rPr>
          <w:rFonts w:ascii="宋体" w:hAnsi="宋体" w:eastAsia="宋体" w:cs="宋体"/>
          <w:sz w:val="30"/>
          <w:szCs w:val="30"/>
        </w:rPr>
      </w:pPr>
      <w:r>
        <w:rPr>
          <w:rFonts w:ascii="宋体" w:hAnsi="宋体" w:eastAsia="宋体" w:cs="宋体"/>
          <w:spacing w:val="-1"/>
          <w:sz w:val="30"/>
          <w:szCs w:val="30"/>
        </w:rPr>
        <w:t>上，但我们还是称之为</w:t>
      </w:r>
      <w:r>
        <w:rPr>
          <w:rFonts w:ascii="Times New Roman" w:hAnsi="Times New Roman" w:eastAsia="Times New Roman" w:cs="Times New Roman"/>
          <w:spacing w:val="-1"/>
          <w:sz w:val="30"/>
          <w:szCs w:val="30"/>
        </w:rPr>
        <w:t>“</w:t>
      </w:r>
      <w:r>
        <w:rPr>
          <w:rFonts w:ascii="宋体" w:hAnsi="宋体" w:eastAsia="宋体" w:cs="宋体"/>
          <w:spacing w:val="-1"/>
          <w:sz w:val="30"/>
          <w:szCs w:val="30"/>
        </w:rPr>
        <w:t>火鸡的错觉</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722FB1FC">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3CD9CA70">
      <w:pPr>
        <w:pStyle w:val="2"/>
        <w:spacing w:line="248" w:lineRule="auto"/>
      </w:pPr>
    </w:p>
    <w:p w14:paraId="5BEC159A">
      <w:pPr>
        <w:pStyle w:val="2"/>
        <w:spacing w:line="248" w:lineRule="auto"/>
      </w:pPr>
    </w:p>
    <w:p w14:paraId="4961D2AF">
      <w:pPr>
        <w:pStyle w:val="2"/>
        <w:spacing w:line="249" w:lineRule="auto"/>
      </w:pPr>
    </w:p>
    <w:p w14:paraId="010140F0">
      <w:pPr>
        <w:pStyle w:val="2"/>
        <w:spacing w:line="249" w:lineRule="auto"/>
      </w:pPr>
    </w:p>
    <w:p w14:paraId="067866AC">
      <w:pPr>
        <w:spacing w:before="97" w:line="262" w:lineRule="auto"/>
        <w:ind w:firstLine="603"/>
        <w:rPr>
          <w:rFonts w:ascii="宋体" w:hAnsi="宋体" w:eastAsia="宋体" w:cs="宋体"/>
          <w:sz w:val="30"/>
          <w:szCs w:val="30"/>
        </w:rPr>
      </w:pPr>
      <w:r>
        <w:rPr>
          <w:rFonts w:ascii="宋体" w:hAnsi="宋体" w:eastAsia="宋体" w:cs="宋体"/>
          <w:spacing w:val="-1"/>
          <w:sz w:val="30"/>
          <w:szCs w:val="30"/>
        </w:rPr>
        <w:t>火鸡未曾预料到自己的悲惨结局，这与专家未能预测到金融危机有</w:t>
      </w:r>
      <w:r>
        <w:rPr>
          <w:rFonts w:ascii="宋体" w:hAnsi="宋体" w:eastAsia="宋体" w:cs="宋体"/>
          <w:spacing w:val="13"/>
          <w:sz w:val="30"/>
          <w:szCs w:val="30"/>
        </w:rPr>
        <w:t xml:space="preserve"> </w:t>
      </w:r>
      <w:r>
        <w:rPr>
          <w:rFonts w:ascii="宋体" w:hAnsi="宋体" w:eastAsia="宋体" w:cs="宋体"/>
          <w:sz w:val="30"/>
          <w:szCs w:val="30"/>
        </w:rPr>
        <w:t>着相似之处。二者都使用了短期内可能奏效</w:t>
      </w:r>
      <w:r>
        <w:rPr>
          <w:rFonts w:ascii="宋体" w:hAnsi="宋体" w:eastAsia="宋体" w:cs="宋体"/>
          <w:spacing w:val="-1"/>
          <w:sz w:val="30"/>
          <w:szCs w:val="30"/>
        </w:rPr>
        <w:t>的模型，但却没有预测到正</w:t>
      </w:r>
      <w:r>
        <w:rPr>
          <w:rFonts w:ascii="宋体" w:hAnsi="宋体" w:eastAsia="宋体" w:cs="宋体"/>
          <w:sz w:val="30"/>
          <w:szCs w:val="30"/>
        </w:rPr>
        <w:t xml:space="preserve"> 在逼近的灾难。美国房地产市场的风险评估</w:t>
      </w:r>
      <w:r>
        <w:rPr>
          <w:rFonts w:ascii="宋体" w:hAnsi="宋体" w:eastAsia="宋体" w:cs="宋体"/>
          <w:spacing w:val="-1"/>
          <w:sz w:val="30"/>
          <w:szCs w:val="30"/>
        </w:rPr>
        <w:t>主要基于历史数据以及与拉</w:t>
      </w:r>
      <w:r>
        <w:rPr>
          <w:rFonts w:ascii="宋体" w:hAnsi="宋体" w:eastAsia="宋体" w:cs="宋体"/>
          <w:sz w:val="30"/>
          <w:szCs w:val="30"/>
        </w:rPr>
        <w:t xml:space="preserve"> </w:t>
      </w:r>
      <w:r>
        <w:rPr>
          <w:rFonts w:ascii="宋体" w:hAnsi="宋体" w:eastAsia="宋体" w:cs="宋体"/>
          <w:spacing w:val="-1"/>
          <w:sz w:val="30"/>
          <w:szCs w:val="30"/>
        </w:rPr>
        <w:t>普拉斯平滑定理类似的模型，因为房价一直走高，所以风险似乎在减</w:t>
      </w:r>
    </w:p>
    <w:p w14:paraId="2A56A6A2">
      <w:pPr>
        <w:spacing w:line="439" w:lineRule="exact"/>
        <w:ind w:left="9"/>
        <w:rPr>
          <w:rFonts w:ascii="Times New Roman" w:hAnsi="Times New Roman" w:eastAsia="Times New Roman" w:cs="Times New Roman"/>
          <w:sz w:val="30"/>
          <w:szCs w:val="30"/>
        </w:rPr>
      </w:pPr>
      <w:r>
        <w:rPr>
          <w:rFonts w:ascii="宋体" w:hAnsi="宋体" w:eastAsia="宋体" w:cs="宋体"/>
          <w:spacing w:val="-1"/>
          <w:position w:val="2"/>
          <w:sz w:val="30"/>
          <w:szCs w:val="30"/>
        </w:rPr>
        <w:t>小。次贷危机爆发前，人们的信心指数达到了历史最高点。</w:t>
      </w:r>
      <w:r>
        <w:rPr>
          <w:rFonts w:ascii="Times New Roman" w:hAnsi="Times New Roman" w:eastAsia="Times New Roman" w:cs="Times New Roman"/>
          <w:spacing w:val="-1"/>
          <w:position w:val="2"/>
          <w:sz w:val="30"/>
          <w:szCs w:val="30"/>
        </w:rPr>
        <w:t>2008</w:t>
      </w:r>
      <w:r>
        <w:rPr>
          <w:rFonts w:ascii="宋体" w:hAnsi="宋体" w:eastAsia="宋体" w:cs="宋体"/>
          <w:spacing w:val="-1"/>
          <w:position w:val="2"/>
          <w:sz w:val="30"/>
          <w:szCs w:val="30"/>
        </w:rPr>
        <w:t>年</w:t>
      </w:r>
      <w:r>
        <w:rPr>
          <w:rFonts w:ascii="Times New Roman" w:hAnsi="Times New Roman" w:eastAsia="Times New Roman" w:cs="Times New Roman"/>
          <w:spacing w:val="-1"/>
          <w:position w:val="2"/>
          <w:sz w:val="30"/>
          <w:szCs w:val="30"/>
        </w:rPr>
        <w:t>3</w:t>
      </w:r>
    </w:p>
    <w:p w14:paraId="1CAC6A61">
      <w:pPr>
        <w:spacing w:before="28" w:line="269" w:lineRule="auto"/>
        <w:ind w:left="5" w:firstLine="2"/>
        <w:rPr>
          <w:rFonts w:ascii="宋体" w:hAnsi="宋体" w:eastAsia="宋体" w:cs="宋体"/>
          <w:sz w:val="30"/>
          <w:szCs w:val="30"/>
        </w:rPr>
      </w:pPr>
      <w:r>
        <w:rPr>
          <w:rFonts w:ascii="宋体" w:hAnsi="宋体" w:eastAsia="宋体" w:cs="宋体"/>
          <w:spacing w:val="-1"/>
          <w:sz w:val="30"/>
          <w:szCs w:val="30"/>
        </w:rPr>
        <w:t>月，时任美国财政部长的亨利</w:t>
      </w:r>
      <w:r>
        <w:rPr>
          <w:rFonts w:ascii="Times New Roman" w:hAnsi="Times New Roman" w:eastAsia="Times New Roman" w:cs="Times New Roman"/>
          <w:spacing w:val="-1"/>
          <w:sz w:val="30"/>
          <w:szCs w:val="30"/>
        </w:rPr>
        <w:t>·</w:t>
      </w:r>
      <w:r>
        <w:rPr>
          <w:rFonts w:ascii="宋体" w:hAnsi="宋体" w:eastAsia="宋体" w:cs="宋体"/>
          <w:spacing w:val="-1"/>
          <w:sz w:val="30"/>
          <w:szCs w:val="30"/>
        </w:rPr>
        <w:t>保尔森宣称：</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我们的金融机构，包括银</w:t>
      </w:r>
      <w:r>
        <w:rPr>
          <w:rFonts w:ascii="宋体" w:hAnsi="宋体" w:eastAsia="宋体" w:cs="宋体"/>
          <w:spacing w:val="12"/>
          <w:sz w:val="30"/>
          <w:szCs w:val="30"/>
        </w:rPr>
        <w:t xml:space="preserve"> </w:t>
      </w:r>
      <w:r>
        <w:rPr>
          <w:rFonts w:ascii="宋体" w:hAnsi="宋体" w:eastAsia="宋体" w:cs="宋体"/>
          <w:spacing w:val="-1"/>
          <w:sz w:val="30"/>
          <w:szCs w:val="30"/>
        </w:rPr>
        <w:t>行和投资银行，很强大。我们的资本市场弹性很大。它们都很高效，很</w:t>
      </w:r>
      <w:r>
        <w:rPr>
          <w:rFonts w:ascii="宋体" w:hAnsi="宋体" w:eastAsia="宋体" w:cs="宋体"/>
          <w:spacing w:val="13"/>
          <w:sz w:val="30"/>
          <w:szCs w:val="30"/>
        </w:rPr>
        <w:t xml:space="preserve"> </w:t>
      </w:r>
      <w:r>
        <w:rPr>
          <w:rFonts w:ascii="宋体" w:hAnsi="宋体" w:eastAsia="宋体" w:cs="宋体"/>
          <w:spacing w:val="-1"/>
          <w:sz w:val="30"/>
          <w:szCs w:val="30"/>
        </w:rPr>
        <w:t>灵活。</w:t>
      </w:r>
      <w:r>
        <w:rPr>
          <w:rFonts w:ascii="Times New Roman" w:hAnsi="Times New Roman" w:eastAsia="Times New Roman" w:cs="Times New Roman"/>
          <w:spacing w:val="-1"/>
          <w:sz w:val="30"/>
          <w:szCs w:val="30"/>
        </w:rPr>
        <w:t>”</w:t>
      </w:r>
      <w:r>
        <w:rPr>
          <w:rFonts w:ascii="宋体" w:hAnsi="宋体" w:eastAsia="宋体" w:cs="宋体"/>
          <w:spacing w:val="-1"/>
          <w:sz w:val="30"/>
          <w:szCs w:val="30"/>
        </w:rPr>
        <w:t>不久之后，整个经济开始动荡。让保尔森信心十足的风险模型</w:t>
      </w:r>
      <w:r>
        <w:rPr>
          <w:rFonts w:ascii="宋体" w:hAnsi="宋体" w:eastAsia="宋体" w:cs="宋体"/>
          <w:spacing w:val="6"/>
          <w:sz w:val="30"/>
          <w:szCs w:val="30"/>
        </w:rPr>
        <w:t xml:space="preserve">  </w:t>
      </w:r>
      <w:r>
        <w:rPr>
          <w:rFonts w:ascii="宋体" w:hAnsi="宋体" w:eastAsia="宋体" w:cs="宋体"/>
          <w:spacing w:val="-1"/>
          <w:sz w:val="30"/>
          <w:szCs w:val="30"/>
        </w:rPr>
        <w:t>并没有预测到这次危机，就像火鸡不知道感恩节即将到来一样。它们之</w:t>
      </w:r>
      <w:r>
        <w:rPr>
          <w:rFonts w:ascii="宋体" w:hAnsi="宋体" w:eastAsia="宋体" w:cs="宋体"/>
          <w:spacing w:val="13"/>
          <w:sz w:val="30"/>
          <w:szCs w:val="30"/>
        </w:rPr>
        <w:t xml:space="preserve"> </w:t>
      </w:r>
      <w:r>
        <w:rPr>
          <w:rFonts w:ascii="宋体" w:hAnsi="宋体" w:eastAsia="宋体" w:cs="宋体"/>
          <w:spacing w:val="-2"/>
          <w:sz w:val="30"/>
          <w:szCs w:val="30"/>
        </w:rPr>
        <w:t>间唯一的差别是，银行没有被</w:t>
      </w:r>
      <w:r>
        <w:rPr>
          <w:rFonts w:ascii="Times New Roman" w:hAnsi="Times New Roman" w:eastAsia="Times New Roman" w:cs="Times New Roman"/>
          <w:spacing w:val="-2"/>
          <w:sz w:val="30"/>
          <w:szCs w:val="30"/>
        </w:rPr>
        <w:t>“</w:t>
      </w:r>
      <w:r>
        <w:rPr>
          <w:rFonts w:ascii="宋体" w:hAnsi="宋体" w:eastAsia="宋体" w:cs="宋体"/>
          <w:spacing w:val="-2"/>
          <w:sz w:val="30"/>
          <w:szCs w:val="30"/>
        </w:rPr>
        <w:t>宰杀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7"/>
          <w:sz w:val="30"/>
          <w:szCs w:val="30"/>
        </w:rPr>
        <w:t xml:space="preserve"> </w:t>
      </w:r>
      <w:r>
        <w:rPr>
          <w:rFonts w:ascii="宋体" w:hAnsi="宋体" w:eastAsia="宋体" w:cs="宋体"/>
          <w:spacing w:val="-2"/>
          <w:sz w:val="30"/>
          <w:szCs w:val="30"/>
        </w:rPr>
        <w:t>，它们被纳税人拯救了。</w:t>
      </w:r>
    </w:p>
    <w:p w14:paraId="025B8B54">
      <w:pPr>
        <w:spacing w:before="292" w:line="262" w:lineRule="auto"/>
        <w:ind w:left="1" w:firstLine="632"/>
        <w:rPr>
          <w:rFonts w:ascii="宋体" w:hAnsi="宋体" w:eastAsia="宋体" w:cs="宋体"/>
          <w:sz w:val="30"/>
          <w:szCs w:val="30"/>
        </w:rPr>
      </w:pPr>
      <w:r>
        <w:rPr>
          <w:rFonts w:ascii="宋体" w:hAnsi="宋体" w:eastAsia="宋体" w:cs="宋体"/>
          <w:spacing w:val="-2"/>
          <w:sz w:val="30"/>
          <w:szCs w:val="30"/>
        </w:rPr>
        <w:t>已知风险模型会释放出错误的确定性信息，催生而非防止灾难的发</w:t>
      </w:r>
      <w:r>
        <w:rPr>
          <w:rFonts w:ascii="宋体" w:hAnsi="宋体" w:eastAsia="宋体" w:cs="宋体"/>
          <w:spacing w:val="12"/>
          <w:sz w:val="30"/>
          <w:szCs w:val="30"/>
        </w:rPr>
        <w:t xml:space="preserve"> </w:t>
      </w:r>
      <w:r>
        <w:rPr>
          <w:rFonts w:ascii="宋体" w:hAnsi="宋体" w:eastAsia="宋体" w:cs="宋体"/>
          <w:sz w:val="30"/>
          <w:szCs w:val="30"/>
        </w:rPr>
        <w:t>生。例如，高盛集团首席财务官戴维</w:t>
      </w:r>
      <w:r>
        <w:rPr>
          <w:rFonts w:ascii="Times New Roman" w:hAnsi="Times New Roman" w:eastAsia="Times New Roman" w:cs="Times New Roman"/>
          <w:sz w:val="30"/>
          <w:szCs w:val="30"/>
        </w:rPr>
        <w:t>·</w:t>
      </w:r>
      <w:r>
        <w:rPr>
          <w:rFonts w:ascii="宋体" w:hAnsi="宋体" w:eastAsia="宋体" w:cs="宋体"/>
          <w:sz w:val="30"/>
          <w:szCs w:val="30"/>
        </w:rPr>
        <w:t>维尼尔</w:t>
      </w:r>
      <w:r>
        <w:rPr>
          <w:rFonts w:ascii="宋体" w:hAnsi="宋体" w:eastAsia="宋体" w:cs="宋体"/>
          <w:spacing w:val="-1"/>
          <w:sz w:val="30"/>
          <w:szCs w:val="30"/>
        </w:rPr>
        <w:t>在报告中称，</w:t>
      </w:r>
      <w:r>
        <w:rPr>
          <w:rFonts w:ascii="Times New Roman" w:hAnsi="Times New Roman" w:eastAsia="Times New Roman" w:cs="Times New Roman"/>
          <w:spacing w:val="-1"/>
          <w:sz w:val="30"/>
          <w:szCs w:val="30"/>
        </w:rPr>
        <w:t>“</w:t>
      </w:r>
      <w:r>
        <w:rPr>
          <w:rFonts w:ascii="宋体" w:hAnsi="宋体" w:eastAsia="宋体" w:cs="宋体"/>
          <w:spacing w:val="-1"/>
          <w:sz w:val="30"/>
          <w:szCs w:val="30"/>
        </w:rPr>
        <w:t>仅相当于</w:t>
      </w:r>
      <w:r>
        <w:rPr>
          <w:rFonts w:ascii="Times New Roman" w:hAnsi="Times New Roman" w:eastAsia="Times New Roman" w:cs="Times New Roman"/>
          <w:spacing w:val="-1"/>
          <w:sz w:val="30"/>
          <w:szCs w:val="30"/>
        </w:rPr>
        <w:t>25</w:t>
      </w:r>
      <w:r>
        <w:rPr>
          <w:rFonts w:ascii="Times New Roman" w:hAnsi="Times New Roman" w:eastAsia="Times New Roman" w:cs="Times New Roman"/>
          <w:sz w:val="30"/>
          <w:szCs w:val="30"/>
        </w:rPr>
        <w:t xml:space="preserve">  </w:t>
      </w:r>
      <w:bookmarkStart w:id="2" w:name="bookmark94"/>
      <w:bookmarkEnd w:id="2"/>
      <w:r>
        <w:rPr>
          <w:rFonts w:ascii="宋体" w:hAnsi="宋体" w:eastAsia="宋体" w:cs="宋体"/>
          <w:position w:val="-1"/>
          <w:sz w:val="30"/>
          <w:szCs w:val="30"/>
        </w:rPr>
        <w:t>西格玛</w:t>
      </w:r>
      <w:r>
        <w:fldChar w:fldCharType="begin"/>
      </w:r>
      <w:r>
        <w:instrText xml:space="preserve"> HYPERLINK \l "bookmark95" </w:instrText>
      </w:r>
      <w:r>
        <w:fldChar w:fldCharType="separate"/>
      </w:r>
      <w:r>
        <w:rPr>
          <w:rFonts w:ascii="Times New Roman" w:hAnsi="Times New Roman" w:eastAsia="Times New Roman" w:cs="Times New Roman"/>
          <w:color w:val="0000EE"/>
          <w:position w:val="8"/>
          <w:sz w:val="30"/>
          <w:szCs w:val="30"/>
          <w:u w:val="single" w:color="auto"/>
        </w:rPr>
        <w:t>[1]</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的极小概率事件</w:t>
      </w:r>
      <w:r>
        <w:rPr>
          <w:rFonts w:ascii="Times New Roman" w:hAnsi="Times New Roman" w:eastAsia="Times New Roman" w:cs="Times New Roman"/>
          <w:position w:val="-1"/>
          <w:sz w:val="30"/>
          <w:szCs w:val="30"/>
        </w:rPr>
        <w:t>”</w:t>
      </w:r>
      <w:r>
        <w:rPr>
          <w:rFonts w:ascii="宋体" w:hAnsi="宋体" w:eastAsia="宋体" w:cs="宋体"/>
          <w:position w:val="-1"/>
          <w:sz w:val="30"/>
          <w:szCs w:val="30"/>
        </w:rPr>
        <w:t>竟然发生了多</w:t>
      </w:r>
      <w:r>
        <w:rPr>
          <w:rFonts w:ascii="宋体" w:hAnsi="宋体" w:eastAsia="宋体" w:cs="宋体"/>
          <w:spacing w:val="-1"/>
          <w:position w:val="-1"/>
          <w:sz w:val="30"/>
          <w:szCs w:val="30"/>
        </w:rPr>
        <w:t>次，造成了巨大的损失，这完</w:t>
      </w:r>
      <w:r>
        <w:rPr>
          <w:rFonts w:ascii="宋体" w:hAnsi="宋体" w:eastAsia="宋体" w:cs="宋体"/>
          <w:position w:val="-1"/>
          <w:sz w:val="30"/>
          <w:szCs w:val="30"/>
        </w:rPr>
        <w:t xml:space="preserve"> </w:t>
      </w:r>
      <w:r>
        <w:rPr>
          <w:rFonts w:ascii="宋体" w:hAnsi="宋体" w:eastAsia="宋体" w:cs="宋体"/>
          <w:spacing w:val="-1"/>
          <w:sz w:val="30"/>
          <w:szCs w:val="30"/>
        </w:rPr>
        <w:t>全超出了公司风险模型的预测范围。那么，这种事件的概率应该是多少</w:t>
      </w:r>
      <w:r>
        <w:rPr>
          <w:rFonts w:ascii="宋体" w:hAnsi="宋体" w:eastAsia="宋体" w:cs="宋体"/>
          <w:spacing w:val="18"/>
          <w:sz w:val="30"/>
          <w:szCs w:val="30"/>
        </w:rPr>
        <w:t xml:space="preserve"> </w:t>
      </w:r>
      <w:r>
        <w:rPr>
          <w:rFonts w:ascii="宋体" w:hAnsi="宋体" w:eastAsia="宋体" w:cs="宋体"/>
          <w:spacing w:val="-1"/>
          <w:sz w:val="30"/>
          <w:szCs w:val="30"/>
        </w:rPr>
        <w:t>呢？根据高盛的风险模型（</w:t>
      </w:r>
      <w:r>
        <w:rPr>
          <w:rFonts w:ascii="Times New Roman" w:hAnsi="Times New Roman" w:eastAsia="Times New Roman" w:cs="Times New Roman"/>
          <w:spacing w:val="-1"/>
          <w:sz w:val="30"/>
          <w:szCs w:val="30"/>
        </w:rPr>
        <w:t>“</w:t>
      </w:r>
      <w:r>
        <w:rPr>
          <w:rFonts w:ascii="宋体" w:hAnsi="宋体" w:eastAsia="宋体" w:cs="宋体"/>
          <w:spacing w:val="-1"/>
          <w:sz w:val="30"/>
          <w:szCs w:val="30"/>
        </w:rPr>
        <w:t>风险价值法</w:t>
      </w:r>
      <w:r>
        <w:rPr>
          <w:rFonts w:ascii="Times New Roman" w:hAnsi="Times New Roman" w:eastAsia="Times New Roman" w:cs="Times New Roman"/>
          <w:spacing w:val="-1"/>
          <w:sz w:val="30"/>
          <w:szCs w:val="30"/>
        </w:rPr>
        <w:t>”</w:t>
      </w:r>
      <w:r>
        <w:rPr>
          <w:rFonts w:ascii="宋体" w:hAnsi="宋体" w:eastAsia="宋体" w:cs="宋体"/>
          <w:spacing w:val="8"/>
          <w:sz w:val="30"/>
          <w:szCs w:val="30"/>
        </w:rPr>
        <w:t>），</w:t>
      </w:r>
      <w:r>
        <w:rPr>
          <w:rFonts w:ascii="Times New Roman" w:hAnsi="Times New Roman" w:eastAsia="Times New Roman" w:cs="Times New Roman"/>
          <w:spacing w:val="-1"/>
          <w:sz w:val="30"/>
          <w:szCs w:val="30"/>
        </w:rPr>
        <w:t>3</w:t>
      </w:r>
      <w:r>
        <w:rPr>
          <w:rFonts w:ascii="宋体" w:hAnsi="宋体" w:eastAsia="宋体" w:cs="宋体"/>
          <w:spacing w:val="-1"/>
          <w:sz w:val="30"/>
          <w:szCs w:val="30"/>
        </w:rPr>
        <w:t>西格玛的事件每两年会</w:t>
      </w:r>
      <w:r>
        <w:rPr>
          <w:rFonts w:ascii="宋体" w:hAnsi="宋体" w:eastAsia="宋体" w:cs="宋体"/>
          <w:sz w:val="30"/>
          <w:szCs w:val="30"/>
        </w:rPr>
        <w:t xml:space="preserve">  发生一次，</w:t>
      </w:r>
      <w:r>
        <w:rPr>
          <w:rFonts w:ascii="Times New Roman" w:hAnsi="Times New Roman" w:eastAsia="Times New Roman" w:cs="Times New Roman"/>
          <w:sz w:val="30"/>
          <w:szCs w:val="30"/>
        </w:rPr>
        <w:t>5</w:t>
      </w:r>
      <w:r>
        <w:rPr>
          <w:rFonts w:ascii="宋体" w:hAnsi="宋体" w:eastAsia="宋体" w:cs="宋体"/>
          <w:sz w:val="30"/>
          <w:szCs w:val="30"/>
        </w:rPr>
        <w:t>西格玛的事件自冰河时期以来</w:t>
      </w:r>
      <w:r>
        <w:rPr>
          <w:rFonts w:ascii="宋体" w:hAnsi="宋体" w:eastAsia="宋体" w:cs="宋体"/>
          <w:spacing w:val="-1"/>
          <w:sz w:val="30"/>
          <w:szCs w:val="30"/>
        </w:rPr>
        <w:t>仅发生过一次，</w:t>
      </w:r>
      <w:r>
        <w:rPr>
          <w:rFonts w:ascii="Times New Roman" w:hAnsi="Times New Roman" w:eastAsia="Times New Roman" w:cs="Times New Roman"/>
          <w:spacing w:val="-1"/>
          <w:sz w:val="30"/>
          <w:szCs w:val="30"/>
        </w:rPr>
        <w:t>7</w:t>
      </w:r>
      <w:r>
        <w:rPr>
          <w:rFonts w:ascii="宋体" w:hAnsi="宋体" w:eastAsia="宋体" w:cs="宋体"/>
          <w:spacing w:val="-1"/>
          <w:sz w:val="30"/>
          <w:szCs w:val="30"/>
        </w:rPr>
        <w:t>西格玛或</w:t>
      </w:r>
      <w:r>
        <w:rPr>
          <w:rFonts w:ascii="Times New Roman" w:hAnsi="Times New Roman" w:eastAsia="Times New Roman" w:cs="Times New Roman"/>
          <w:spacing w:val="-1"/>
          <w:sz w:val="30"/>
          <w:szCs w:val="30"/>
        </w:rPr>
        <w:t>8</w:t>
      </w:r>
      <w:r>
        <w:rPr>
          <w:rFonts w:ascii="Times New Roman" w:hAnsi="Times New Roman" w:eastAsia="Times New Roman" w:cs="Times New Roman"/>
          <w:sz w:val="30"/>
          <w:szCs w:val="30"/>
        </w:rPr>
        <w:t xml:space="preserve">   </w:t>
      </w:r>
      <w:r>
        <w:rPr>
          <w:rFonts w:ascii="宋体" w:hAnsi="宋体" w:eastAsia="宋体" w:cs="宋体"/>
          <w:sz w:val="30"/>
          <w:szCs w:val="30"/>
        </w:rPr>
        <w:t>西格玛的事件从宇宙大爆炸以来仅发生过一</w:t>
      </w:r>
      <w:r>
        <w:rPr>
          <w:rFonts w:ascii="宋体" w:hAnsi="宋体" w:eastAsia="宋体" w:cs="宋体"/>
          <w:spacing w:val="-1"/>
          <w:sz w:val="30"/>
          <w:szCs w:val="30"/>
        </w:rPr>
        <w:t>次，</w:t>
      </w:r>
      <w:r>
        <w:rPr>
          <w:rFonts w:ascii="Times New Roman" w:hAnsi="Times New Roman" w:eastAsia="Times New Roman" w:cs="Times New Roman"/>
          <w:spacing w:val="-1"/>
          <w:sz w:val="30"/>
          <w:szCs w:val="30"/>
        </w:rPr>
        <w:t>25</w:t>
      </w:r>
      <w:r>
        <w:rPr>
          <w:rFonts w:ascii="宋体" w:hAnsi="宋体" w:eastAsia="宋体" w:cs="宋体"/>
          <w:spacing w:val="-1"/>
          <w:sz w:val="30"/>
          <w:szCs w:val="30"/>
        </w:rPr>
        <w:t>西格玛的事件则根本</w:t>
      </w:r>
      <w:r>
        <w:rPr>
          <w:rFonts w:ascii="宋体" w:hAnsi="宋体" w:eastAsia="宋体" w:cs="宋体"/>
          <w:sz w:val="30"/>
          <w:szCs w:val="30"/>
        </w:rPr>
        <w:t xml:space="preserve"> </w:t>
      </w:r>
      <w:r>
        <w:rPr>
          <w:rFonts w:ascii="宋体" w:hAnsi="宋体" w:eastAsia="宋体" w:cs="宋体"/>
          <w:spacing w:val="-1"/>
          <w:sz w:val="30"/>
          <w:szCs w:val="30"/>
        </w:rPr>
        <w:t>无法想象。但是，这种无法想象的事件却发生了不止一次，而且是多</w:t>
      </w:r>
    </w:p>
    <w:p w14:paraId="67F7A4CB">
      <w:pPr>
        <w:spacing w:before="64" w:line="269" w:lineRule="auto"/>
        <w:ind w:firstLine="9"/>
        <w:rPr>
          <w:rFonts w:ascii="宋体" w:hAnsi="宋体" w:eastAsia="宋体" w:cs="宋体"/>
          <w:sz w:val="30"/>
          <w:szCs w:val="30"/>
        </w:rPr>
      </w:pPr>
      <w:r>
        <w:rPr>
          <w:rFonts w:ascii="宋体" w:hAnsi="宋体" w:eastAsia="宋体" w:cs="宋体"/>
          <w:spacing w:val="-1"/>
          <w:sz w:val="30"/>
          <w:szCs w:val="30"/>
        </w:rPr>
        <w:t>次。这是因为运气太差，还是风险预测不准？运气太差肯定不是原因所</w:t>
      </w:r>
      <w:r>
        <w:rPr>
          <w:rFonts w:ascii="宋体" w:hAnsi="宋体" w:eastAsia="宋体" w:cs="宋体"/>
          <w:spacing w:val="10"/>
          <w:sz w:val="30"/>
          <w:szCs w:val="30"/>
        </w:rPr>
        <w:t xml:space="preserve"> </w:t>
      </w:r>
      <w:r>
        <w:rPr>
          <w:rFonts w:ascii="宋体" w:hAnsi="宋体" w:eastAsia="宋体" w:cs="宋体"/>
          <w:sz w:val="30"/>
          <w:szCs w:val="30"/>
        </w:rPr>
        <w:t>在，问题其实出在不合适的风险评估方法上</w:t>
      </w:r>
      <w:r>
        <w:rPr>
          <w:rFonts w:ascii="宋体" w:hAnsi="宋体" w:eastAsia="宋体" w:cs="宋体"/>
          <w:spacing w:val="-1"/>
          <w:sz w:val="30"/>
          <w:szCs w:val="30"/>
        </w:rPr>
        <w:t>，这些方法误以为所有不确</w:t>
      </w:r>
      <w:r>
        <w:rPr>
          <w:rFonts w:ascii="宋体" w:hAnsi="宋体" w:eastAsia="宋体" w:cs="宋体"/>
          <w:sz w:val="30"/>
          <w:szCs w:val="30"/>
        </w:rPr>
        <w:t xml:space="preserve"> 定的风险都是已知风险。正是因为通过计算</w:t>
      </w:r>
      <w:r>
        <w:rPr>
          <w:rFonts w:ascii="宋体" w:hAnsi="宋体" w:eastAsia="宋体" w:cs="宋体"/>
          <w:spacing w:val="-1"/>
          <w:sz w:val="30"/>
          <w:szCs w:val="30"/>
        </w:rPr>
        <w:t>得出了不确定性风险发生的</w:t>
      </w:r>
      <w:r>
        <w:rPr>
          <w:rFonts w:ascii="宋体" w:hAnsi="宋体" w:eastAsia="宋体" w:cs="宋体"/>
          <w:sz w:val="30"/>
          <w:szCs w:val="30"/>
        </w:rPr>
        <w:t xml:space="preserve"> </w:t>
      </w:r>
      <w:r>
        <w:rPr>
          <w:rFonts w:ascii="宋体" w:hAnsi="宋体" w:eastAsia="宋体" w:cs="宋体"/>
          <w:spacing w:val="-1"/>
          <w:sz w:val="30"/>
          <w:szCs w:val="30"/>
        </w:rPr>
        <w:t>所谓</w:t>
      </w:r>
      <w:r>
        <w:rPr>
          <w:rFonts w:ascii="Times New Roman" w:hAnsi="Times New Roman" w:eastAsia="Times New Roman" w:cs="Times New Roman"/>
          <w:spacing w:val="-1"/>
          <w:sz w:val="30"/>
          <w:szCs w:val="30"/>
        </w:rPr>
        <w:t>“</w:t>
      </w:r>
      <w:r>
        <w:rPr>
          <w:rFonts w:ascii="宋体" w:hAnsi="宋体" w:eastAsia="宋体" w:cs="宋体"/>
          <w:spacing w:val="-1"/>
          <w:sz w:val="30"/>
          <w:szCs w:val="30"/>
        </w:rPr>
        <w:t>精确</w:t>
      </w:r>
      <w:r>
        <w:rPr>
          <w:rFonts w:ascii="Times New Roman" w:hAnsi="Times New Roman" w:eastAsia="Times New Roman" w:cs="Times New Roman"/>
          <w:spacing w:val="-1"/>
          <w:sz w:val="30"/>
          <w:szCs w:val="30"/>
        </w:rPr>
        <w:t>”</w:t>
      </w:r>
      <w:r>
        <w:rPr>
          <w:rFonts w:ascii="宋体" w:hAnsi="宋体" w:eastAsia="宋体" w:cs="宋体"/>
          <w:spacing w:val="-1"/>
          <w:sz w:val="30"/>
          <w:szCs w:val="30"/>
        </w:rPr>
        <w:t>概率，我们才产生了确定性错觉。</w:t>
      </w:r>
    </w:p>
    <w:p w14:paraId="210D923F">
      <w:pPr>
        <w:spacing w:before="294" w:line="273" w:lineRule="auto"/>
        <w:ind w:left="3" w:firstLine="598"/>
        <w:rPr>
          <w:rFonts w:ascii="宋体" w:hAnsi="宋体" w:eastAsia="宋体" w:cs="宋体"/>
          <w:sz w:val="30"/>
          <w:szCs w:val="30"/>
        </w:rPr>
      </w:pPr>
      <w:r>
        <w:rPr>
          <w:rFonts w:ascii="宋体" w:hAnsi="宋体" w:eastAsia="宋体" w:cs="宋体"/>
          <w:spacing w:val="-1"/>
          <w:sz w:val="30"/>
          <w:szCs w:val="30"/>
        </w:rPr>
        <w:t>有人批评银行的运行方式类似赌场，如果真是这样就好了！正如英</w:t>
      </w:r>
      <w:r>
        <w:rPr>
          <w:rFonts w:ascii="宋体" w:hAnsi="宋体" w:eastAsia="宋体" w:cs="宋体"/>
          <w:spacing w:val="15"/>
          <w:sz w:val="30"/>
          <w:szCs w:val="30"/>
        </w:rPr>
        <w:t xml:space="preserve"> </w:t>
      </w:r>
      <w:r>
        <w:rPr>
          <w:rFonts w:ascii="宋体" w:hAnsi="宋体" w:eastAsia="宋体" w:cs="宋体"/>
          <w:spacing w:val="-1"/>
          <w:sz w:val="30"/>
          <w:szCs w:val="30"/>
        </w:rPr>
        <w:t>国央行前行长默文</w:t>
      </w:r>
      <w:r>
        <w:rPr>
          <w:rFonts w:ascii="Times New Roman" w:hAnsi="Times New Roman" w:eastAsia="Times New Roman" w:cs="Times New Roman"/>
          <w:spacing w:val="-1"/>
          <w:sz w:val="30"/>
          <w:szCs w:val="30"/>
        </w:rPr>
        <w:t>·</w:t>
      </w:r>
      <w:r>
        <w:rPr>
          <w:rFonts w:ascii="宋体" w:hAnsi="宋体" w:eastAsia="宋体" w:cs="宋体"/>
          <w:spacing w:val="-1"/>
          <w:sz w:val="30"/>
          <w:szCs w:val="30"/>
        </w:rPr>
        <w:t>金所说，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如果银行真的像赌场，那风险至少是可以</w:t>
      </w:r>
      <w:r>
        <w:rPr>
          <w:rFonts w:ascii="宋体" w:hAnsi="宋体" w:eastAsia="宋体" w:cs="宋体"/>
          <w:spacing w:val="16"/>
          <w:sz w:val="30"/>
          <w:szCs w:val="30"/>
        </w:rPr>
        <w:t xml:space="preserve"> </w:t>
      </w:r>
      <w:r>
        <w:rPr>
          <w:rFonts w:ascii="宋体" w:hAnsi="宋体" w:eastAsia="宋体" w:cs="宋体"/>
          <w:spacing w:val="-2"/>
          <w:sz w:val="30"/>
          <w:szCs w:val="30"/>
        </w:rPr>
        <w:t>预测的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。但是，投资银行所处的真实世界一直在变化，充满了不确定</w:t>
      </w:r>
      <w:r>
        <w:rPr>
          <w:rFonts w:ascii="宋体" w:hAnsi="宋体" w:eastAsia="宋体" w:cs="宋体"/>
          <w:sz w:val="30"/>
          <w:szCs w:val="30"/>
        </w:rPr>
        <w:t xml:space="preserve">  </w:t>
      </w:r>
      <w:r>
        <w:rPr>
          <w:rFonts w:ascii="宋体" w:hAnsi="宋体" w:eastAsia="宋体" w:cs="宋体"/>
          <w:spacing w:val="-1"/>
          <w:sz w:val="30"/>
          <w:szCs w:val="30"/>
        </w:rPr>
        <w:t>性，并非所有人都可以信任，意外随时都可能发生。事实上，以已知风</w:t>
      </w:r>
      <w:r>
        <w:rPr>
          <w:rFonts w:ascii="宋体" w:hAnsi="宋体" w:eastAsia="宋体" w:cs="宋体"/>
          <w:spacing w:val="15"/>
          <w:sz w:val="30"/>
          <w:szCs w:val="30"/>
        </w:rPr>
        <w:t xml:space="preserve"> </w:t>
      </w:r>
      <w:r>
        <w:rPr>
          <w:rFonts w:ascii="宋体" w:hAnsi="宋体" w:eastAsia="宋体" w:cs="宋体"/>
          <w:spacing w:val="-1"/>
          <w:sz w:val="30"/>
          <w:szCs w:val="30"/>
        </w:rPr>
        <w:t>险为研究对象的金融理论很可能是引发金融危机的原因之一。经济学家</w:t>
      </w:r>
      <w:r>
        <w:rPr>
          <w:rFonts w:ascii="宋体" w:hAnsi="宋体" w:eastAsia="宋体" w:cs="宋体"/>
          <w:spacing w:val="15"/>
          <w:sz w:val="30"/>
          <w:szCs w:val="30"/>
        </w:rPr>
        <w:t xml:space="preserve"> </w:t>
      </w:r>
      <w:r>
        <w:rPr>
          <w:rFonts w:ascii="宋体" w:hAnsi="宋体" w:eastAsia="宋体" w:cs="宋体"/>
          <w:spacing w:val="-1"/>
          <w:sz w:val="30"/>
          <w:szCs w:val="30"/>
        </w:rPr>
        <w:t>约瑟夫</w:t>
      </w:r>
      <w:r>
        <w:rPr>
          <w:rFonts w:ascii="Times New Roman" w:hAnsi="Times New Roman" w:eastAsia="Times New Roman" w:cs="Times New Roman"/>
          <w:spacing w:val="-1"/>
          <w:sz w:val="30"/>
          <w:szCs w:val="30"/>
        </w:rPr>
        <w:t>·</w:t>
      </w:r>
      <w:r>
        <w:rPr>
          <w:rFonts w:ascii="宋体" w:hAnsi="宋体" w:eastAsia="宋体" w:cs="宋体"/>
          <w:spacing w:val="-1"/>
          <w:sz w:val="30"/>
          <w:szCs w:val="30"/>
        </w:rPr>
        <w:t>斯蒂格利茨在谈及</w:t>
      </w:r>
      <w:r>
        <w:rPr>
          <w:rFonts w:ascii="Times New Roman" w:hAnsi="Times New Roman" w:eastAsia="Times New Roman" w:cs="Times New Roman"/>
          <w:spacing w:val="-1"/>
          <w:sz w:val="30"/>
          <w:szCs w:val="30"/>
        </w:rPr>
        <w:t>2008</w:t>
      </w:r>
      <w:r>
        <w:rPr>
          <w:rFonts w:ascii="宋体" w:hAnsi="宋体" w:eastAsia="宋体" w:cs="宋体"/>
          <w:spacing w:val="-1"/>
          <w:sz w:val="30"/>
          <w:szCs w:val="30"/>
        </w:rPr>
        <w:t>年金融危机时表示：</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如果认为基本完美</w:t>
      </w:r>
    </w:p>
    <w:p w14:paraId="2F615B7A">
      <w:pPr>
        <w:spacing w:line="273" w:lineRule="auto"/>
        <w:rPr>
          <w:rFonts w:ascii="宋体" w:hAnsi="宋体" w:eastAsia="宋体" w:cs="宋体"/>
          <w:sz w:val="30"/>
          <w:szCs w:val="30"/>
        </w:rPr>
        <w:sectPr>
          <w:pgSz w:w="12240" w:h="15840"/>
          <w:pgMar w:top="400" w:right="1500" w:bottom="0" w:left="1450" w:header="0" w:footer="0" w:gutter="0"/>
          <w:cols w:space="720" w:num="1"/>
        </w:sectPr>
      </w:pPr>
    </w:p>
    <w:p w14:paraId="68442EB0">
      <w:pPr>
        <w:pStyle w:val="2"/>
        <w:spacing w:line="248" w:lineRule="auto"/>
      </w:pPr>
    </w:p>
    <w:p w14:paraId="1C3E090F">
      <w:pPr>
        <w:pStyle w:val="2"/>
        <w:spacing w:line="248" w:lineRule="auto"/>
      </w:pPr>
    </w:p>
    <w:p w14:paraId="11D402C6">
      <w:pPr>
        <w:pStyle w:val="2"/>
        <w:spacing w:line="248" w:lineRule="auto"/>
      </w:pPr>
    </w:p>
    <w:p w14:paraId="06431798">
      <w:pPr>
        <w:pStyle w:val="2"/>
        <w:spacing w:line="249" w:lineRule="auto"/>
      </w:pPr>
    </w:p>
    <w:p w14:paraId="640627BC">
      <w:pPr>
        <w:spacing w:before="97" w:line="220" w:lineRule="auto"/>
        <w:ind w:left="36"/>
        <w:rPr>
          <w:rFonts w:ascii="Times New Roman" w:hAnsi="Times New Roman" w:eastAsia="Times New Roman" w:cs="Times New Roman"/>
          <w:sz w:val="30"/>
          <w:szCs w:val="30"/>
        </w:rPr>
      </w:pPr>
      <w:r>
        <w:rPr>
          <w:rFonts w:ascii="宋体" w:hAnsi="宋体" w:eastAsia="宋体" w:cs="宋体"/>
          <w:spacing w:val="1"/>
          <w:sz w:val="30"/>
          <w:szCs w:val="30"/>
        </w:rPr>
        <w:t>的信息与完美信息非常相似，那你就错了。</w:t>
      </w:r>
      <w:r>
        <w:rPr>
          <w:rFonts w:ascii="Times New Roman" w:hAnsi="Times New Roman" w:eastAsia="Times New Roman" w:cs="Times New Roman"/>
          <w:spacing w:val="1"/>
          <w:sz w:val="30"/>
          <w:szCs w:val="30"/>
        </w:rPr>
        <w:t>”</w:t>
      </w:r>
    </w:p>
    <w:p w14:paraId="57B2ED4D">
      <w:pPr>
        <w:pStyle w:val="2"/>
        <w:spacing w:line="311" w:lineRule="auto"/>
      </w:pPr>
      <w:r>
        <w:drawing>
          <wp:anchor distT="0" distB="0" distL="0" distR="0" simplePos="0" relativeHeight="251674624" behindDoc="0" locked="0" layoutInCell="1" allowOverlap="1">
            <wp:simplePos x="0" y="0"/>
            <wp:positionH relativeFrom="column">
              <wp:posOffset>0</wp:posOffset>
            </wp:positionH>
            <wp:positionV relativeFrom="paragraph">
              <wp:posOffset>155575</wp:posOffset>
            </wp:positionV>
            <wp:extent cx="5943600" cy="952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2"/>
                    <a:stretch>
                      <a:fillRect/>
                    </a:stretch>
                  </pic:blipFill>
                  <pic:spPr>
                    <a:xfrm>
                      <a:off x="0" y="0"/>
                      <a:ext cx="5943600" cy="9525"/>
                    </a:xfrm>
                    <a:prstGeom prst="rect">
                      <a:avLst/>
                    </a:prstGeom>
                  </pic:spPr>
                </pic:pic>
              </a:graphicData>
            </a:graphic>
          </wp:anchor>
        </w:drawing>
      </w:r>
    </w:p>
    <w:p w14:paraId="053F88C7">
      <w:pPr>
        <w:spacing w:before="72" w:line="277" w:lineRule="auto"/>
        <w:ind w:left="9" w:firstLine="456"/>
        <w:rPr>
          <w:rFonts w:ascii="宋体" w:hAnsi="宋体" w:eastAsia="宋体" w:cs="宋体"/>
          <w:sz w:val="22"/>
          <w:szCs w:val="22"/>
        </w:rPr>
      </w:pPr>
      <w:r>
        <w:fldChar w:fldCharType="begin"/>
      </w:r>
      <w:r>
        <w:instrText xml:space="preserve"> HYPERLINK \l "bookmark94" </w:instrText>
      </w:r>
      <w:r>
        <w:fldChar w:fldCharType="separate"/>
      </w:r>
      <w:r>
        <w:rPr>
          <w:rFonts w:ascii="Times New Roman" w:hAnsi="Times New Roman" w:eastAsia="Times New Roman" w:cs="Times New Roman"/>
          <w:color w:val="0000EE"/>
          <w:spacing w:val="3"/>
          <w:sz w:val="22"/>
          <w:szCs w:val="22"/>
          <w:u w:val="single" w:color="auto"/>
        </w:rPr>
        <w:t>[1]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
          <w:sz w:val="22"/>
          <w:szCs w:val="22"/>
        </w:rPr>
        <w:t xml:space="preserve">         </w:t>
      </w:r>
      <w:r>
        <w:rPr>
          <w:rFonts w:ascii="Times New Roman" w:hAnsi="Times New Roman" w:eastAsia="Times New Roman" w:cs="Times New Roman"/>
          <w:spacing w:val="3"/>
          <w:sz w:val="22"/>
          <w:szCs w:val="22"/>
        </w:rPr>
        <w:t>1</w:t>
      </w:r>
      <w:r>
        <w:rPr>
          <w:rFonts w:ascii="宋体" w:hAnsi="宋体" w:eastAsia="宋体" w:cs="宋体"/>
          <w:spacing w:val="3"/>
          <w:sz w:val="22"/>
          <w:szCs w:val="22"/>
        </w:rPr>
        <w:t>西格玛</w:t>
      </w:r>
      <w:r>
        <w:rPr>
          <w:rFonts w:ascii="Times New Roman" w:hAnsi="Times New Roman" w:eastAsia="Times New Roman" w:cs="Times New Roman"/>
          <w:spacing w:val="3"/>
          <w:sz w:val="22"/>
          <w:szCs w:val="22"/>
        </w:rPr>
        <w:t>=690000</w:t>
      </w:r>
      <w:r>
        <w:rPr>
          <w:rFonts w:ascii="宋体" w:hAnsi="宋体" w:eastAsia="宋体" w:cs="宋体"/>
          <w:spacing w:val="3"/>
          <w:sz w:val="22"/>
          <w:szCs w:val="22"/>
        </w:rPr>
        <w:t>次失误</w:t>
      </w:r>
      <w:r>
        <w:rPr>
          <w:rFonts w:ascii="Times New Roman" w:hAnsi="Times New Roman" w:eastAsia="Times New Roman" w:cs="Times New Roman"/>
          <w:spacing w:val="3"/>
          <w:sz w:val="22"/>
          <w:szCs w:val="22"/>
        </w:rPr>
        <w:t>/</w:t>
      </w:r>
      <w:r>
        <w:rPr>
          <w:rFonts w:ascii="宋体" w:hAnsi="宋体" w:eastAsia="宋体" w:cs="宋体"/>
          <w:spacing w:val="3"/>
          <w:sz w:val="22"/>
          <w:szCs w:val="22"/>
        </w:rPr>
        <w:t>百万次操作，</w:t>
      </w:r>
      <w:r>
        <w:rPr>
          <w:rFonts w:ascii="Times New Roman" w:hAnsi="Times New Roman" w:eastAsia="Times New Roman" w:cs="Times New Roman"/>
          <w:spacing w:val="3"/>
          <w:sz w:val="22"/>
          <w:szCs w:val="22"/>
        </w:rPr>
        <w:t>2</w:t>
      </w:r>
      <w:r>
        <w:rPr>
          <w:rFonts w:ascii="宋体" w:hAnsi="宋体" w:eastAsia="宋体" w:cs="宋体"/>
          <w:spacing w:val="3"/>
          <w:sz w:val="22"/>
          <w:szCs w:val="22"/>
        </w:rPr>
        <w:t>西格玛</w:t>
      </w:r>
      <w:r>
        <w:rPr>
          <w:rFonts w:ascii="Times New Roman" w:hAnsi="Times New Roman" w:eastAsia="Times New Roman" w:cs="Times New Roman"/>
          <w:spacing w:val="3"/>
          <w:sz w:val="22"/>
          <w:szCs w:val="22"/>
        </w:rPr>
        <w:t>=308000</w:t>
      </w:r>
      <w:r>
        <w:rPr>
          <w:rFonts w:ascii="宋体" w:hAnsi="宋体" w:eastAsia="宋体" w:cs="宋体"/>
          <w:spacing w:val="3"/>
          <w:sz w:val="22"/>
          <w:szCs w:val="22"/>
        </w:rPr>
        <w:t>次失误</w:t>
      </w:r>
      <w:r>
        <w:rPr>
          <w:rFonts w:ascii="Times New Roman" w:hAnsi="Times New Roman" w:eastAsia="Times New Roman" w:cs="Times New Roman"/>
          <w:spacing w:val="3"/>
          <w:sz w:val="22"/>
          <w:szCs w:val="22"/>
        </w:rPr>
        <w:t>/</w:t>
      </w:r>
      <w:r>
        <w:rPr>
          <w:rFonts w:ascii="宋体" w:hAnsi="宋体" w:eastAsia="宋体" w:cs="宋体"/>
          <w:spacing w:val="3"/>
          <w:sz w:val="22"/>
          <w:szCs w:val="22"/>
        </w:rPr>
        <w:t>百万次操作，</w:t>
      </w:r>
      <w:r>
        <w:rPr>
          <w:rFonts w:ascii="Times New Roman" w:hAnsi="Times New Roman" w:eastAsia="Times New Roman" w:cs="Times New Roman"/>
          <w:spacing w:val="3"/>
          <w:sz w:val="22"/>
          <w:szCs w:val="22"/>
        </w:rPr>
        <w:t>3</w:t>
      </w:r>
      <w:r>
        <w:rPr>
          <w:rFonts w:ascii="宋体" w:hAnsi="宋体" w:eastAsia="宋体" w:cs="宋体"/>
          <w:spacing w:val="3"/>
          <w:sz w:val="22"/>
          <w:szCs w:val="22"/>
        </w:rPr>
        <w:t>西格玛</w:t>
      </w:r>
      <w:r>
        <w:rPr>
          <w:rFonts w:ascii="宋体" w:hAnsi="宋体" w:eastAsia="宋体" w:cs="宋体"/>
          <w:spacing w:val="5"/>
          <w:sz w:val="22"/>
          <w:szCs w:val="22"/>
        </w:rPr>
        <w:t xml:space="preserve"> </w:t>
      </w:r>
      <w:r>
        <w:rPr>
          <w:rFonts w:ascii="Times New Roman" w:hAnsi="Times New Roman" w:eastAsia="Times New Roman" w:cs="Times New Roman"/>
          <w:spacing w:val="4"/>
          <w:sz w:val="22"/>
          <w:szCs w:val="22"/>
        </w:rPr>
        <w:t>=66800</w:t>
      </w:r>
      <w:r>
        <w:rPr>
          <w:rFonts w:ascii="宋体" w:hAnsi="宋体" w:eastAsia="宋体" w:cs="宋体"/>
          <w:spacing w:val="4"/>
          <w:sz w:val="22"/>
          <w:szCs w:val="22"/>
        </w:rPr>
        <w:t>次失误</w:t>
      </w:r>
      <w:r>
        <w:rPr>
          <w:rFonts w:ascii="Times New Roman" w:hAnsi="Times New Roman" w:eastAsia="Times New Roman" w:cs="Times New Roman"/>
          <w:spacing w:val="4"/>
          <w:sz w:val="22"/>
          <w:szCs w:val="22"/>
        </w:rPr>
        <w:t>/</w:t>
      </w:r>
      <w:r>
        <w:rPr>
          <w:rFonts w:ascii="宋体" w:hAnsi="宋体" w:eastAsia="宋体" w:cs="宋体"/>
          <w:spacing w:val="4"/>
          <w:sz w:val="22"/>
          <w:szCs w:val="22"/>
        </w:rPr>
        <w:t>百万次操作，</w:t>
      </w:r>
      <w:r>
        <w:rPr>
          <w:rFonts w:ascii="Times New Roman" w:hAnsi="Times New Roman" w:eastAsia="Times New Roman" w:cs="Times New Roman"/>
          <w:spacing w:val="4"/>
          <w:sz w:val="22"/>
          <w:szCs w:val="22"/>
        </w:rPr>
        <w:t>4</w:t>
      </w:r>
      <w:r>
        <w:rPr>
          <w:rFonts w:ascii="宋体" w:hAnsi="宋体" w:eastAsia="宋体" w:cs="宋体"/>
          <w:spacing w:val="4"/>
          <w:sz w:val="22"/>
          <w:szCs w:val="22"/>
        </w:rPr>
        <w:t>西格玛</w:t>
      </w:r>
      <w:r>
        <w:rPr>
          <w:rFonts w:ascii="Times New Roman" w:hAnsi="Times New Roman" w:eastAsia="Times New Roman" w:cs="Times New Roman"/>
          <w:spacing w:val="4"/>
          <w:sz w:val="22"/>
          <w:szCs w:val="22"/>
        </w:rPr>
        <w:t>=6210</w:t>
      </w:r>
      <w:r>
        <w:rPr>
          <w:rFonts w:ascii="宋体" w:hAnsi="宋体" w:eastAsia="宋体" w:cs="宋体"/>
          <w:spacing w:val="4"/>
          <w:sz w:val="22"/>
          <w:szCs w:val="22"/>
        </w:rPr>
        <w:t>次失误</w:t>
      </w:r>
      <w:r>
        <w:rPr>
          <w:rFonts w:ascii="Times New Roman" w:hAnsi="Times New Roman" w:eastAsia="Times New Roman" w:cs="Times New Roman"/>
          <w:spacing w:val="4"/>
          <w:sz w:val="22"/>
          <w:szCs w:val="22"/>
        </w:rPr>
        <w:t>/</w:t>
      </w:r>
      <w:r>
        <w:rPr>
          <w:rFonts w:ascii="宋体" w:hAnsi="宋体" w:eastAsia="宋体" w:cs="宋体"/>
          <w:spacing w:val="4"/>
          <w:sz w:val="22"/>
          <w:szCs w:val="22"/>
        </w:rPr>
        <w:t>百万次操作，</w:t>
      </w:r>
      <w:r>
        <w:rPr>
          <w:rFonts w:ascii="Times New Roman" w:hAnsi="Times New Roman" w:eastAsia="Times New Roman" w:cs="Times New Roman"/>
          <w:spacing w:val="4"/>
          <w:sz w:val="22"/>
          <w:szCs w:val="22"/>
        </w:rPr>
        <w:t>5</w:t>
      </w:r>
      <w:r>
        <w:rPr>
          <w:rFonts w:ascii="宋体" w:hAnsi="宋体" w:eastAsia="宋体" w:cs="宋体"/>
          <w:spacing w:val="4"/>
          <w:sz w:val="22"/>
          <w:szCs w:val="22"/>
        </w:rPr>
        <w:t>西格</w:t>
      </w:r>
      <w:r>
        <w:rPr>
          <w:rFonts w:ascii="宋体" w:hAnsi="宋体" w:eastAsia="宋体" w:cs="宋体"/>
          <w:spacing w:val="3"/>
          <w:sz w:val="22"/>
          <w:szCs w:val="22"/>
        </w:rPr>
        <w:t>玛</w:t>
      </w:r>
      <w:r>
        <w:rPr>
          <w:rFonts w:ascii="Times New Roman" w:hAnsi="Times New Roman" w:eastAsia="Times New Roman" w:cs="Times New Roman"/>
          <w:spacing w:val="3"/>
          <w:sz w:val="22"/>
          <w:szCs w:val="22"/>
        </w:rPr>
        <w:t>=230</w:t>
      </w:r>
      <w:r>
        <w:rPr>
          <w:rFonts w:ascii="宋体" w:hAnsi="宋体" w:eastAsia="宋体" w:cs="宋体"/>
          <w:spacing w:val="3"/>
          <w:sz w:val="22"/>
          <w:szCs w:val="22"/>
        </w:rPr>
        <w:t>次失误</w:t>
      </w:r>
      <w:r>
        <w:rPr>
          <w:rFonts w:ascii="Times New Roman" w:hAnsi="Times New Roman" w:eastAsia="Times New Roman" w:cs="Times New Roman"/>
          <w:spacing w:val="3"/>
          <w:sz w:val="22"/>
          <w:szCs w:val="22"/>
        </w:rPr>
        <w:t>/</w:t>
      </w:r>
      <w:r>
        <w:rPr>
          <w:rFonts w:ascii="宋体" w:hAnsi="宋体" w:eastAsia="宋体" w:cs="宋体"/>
          <w:spacing w:val="3"/>
          <w:sz w:val="22"/>
          <w:szCs w:val="22"/>
        </w:rPr>
        <w:t>百万次操</w:t>
      </w:r>
      <w:r>
        <w:rPr>
          <w:rFonts w:ascii="宋体" w:hAnsi="宋体" w:eastAsia="宋体" w:cs="宋体"/>
          <w:sz w:val="22"/>
          <w:szCs w:val="22"/>
        </w:rPr>
        <w:t xml:space="preserve">   </w:t>
      </w:r>
      <w:r>
        <w:rPr>
          <w:rFonts w:ascii="宋体" w:hAnsi="宋体" w:eastAsia="宋体" w:cs="宋体"/>
          <w:spacing w:val="3"/>
          <w:sz w:val="22"/>
          <w:szCs w:val="22"/>
        </w:rPr>
        <w:t>作，</w:t>
      </w:r>
      <w:r>
        <w:rPr>
          <w:rFonts w:ascii="Times New Roman" w:hAnsi="Times New Roman" w:eastAsia="Times New Roman" w:cs="Times New Roman"/>
          <w:spacing w:val="3"/>
          <w:sz w:val="22"/>
          <w:szCs w:val="22"/>
        </w:rPr>
        <w:t>6</w:t>
      </w:r>
      <w:r>
        <w:rPr>
          <w:rFonts w:ascii="宋体" w:hAnsi="宋体" w:eastAsia="宋体" w:cs="宋体"/>
          <w:spacing w:val="3"/>
          <w:sz w:val="22"/>
          <w:szCs w:val="22"/>
        </w:rPr>
        <w:t>西格玛</w:t>
      </w:r>
      <w:r>
        <w:rPr>
          <w:rFonts w:ascii="Times New Roman" w:hAnsi="Times New Roman" w:eastAsia="Times New Roman" w:cs="Times New Roman"/>
          <w:spacing w:val="3"/>
          <w:sz w:val="22"/>
          <w:szCs w:val="22"/>
        </w:rPr>
        <w:t>=3.4</w:t>
      </w:r>
      <w:r>
        <w:rPr>
          <w:rFonts w:ascii="宋体" w:hAnsi="宋体" w:eastAsia="宋体" w:cs="宋体"/>
          <w:spacing w:val="3"/>
          <w:sz w:val="22"/>
          <w:szCs w:val="22"/>
        </w:rPr>
        <w:t>次失误</w:t>
      </w:r>
      <w:r>
        <w:rPr>
          <w:rFonts w:ascii="Times New Roman" w:hAnsi="Times New Roman" w:eastAsia="Times New Roman" w:cs="Times New Roman"/>
          <w:spacing w:val="3"/>
          <w:sz w:val="22"/>
          <w:szCs w:val="22"/>
        </w:rPr>
        <w:t>/</w:t>
      </w:r>
      <w:r>
        <w:rPr>
          <w:rFonts w:ascii="宋体" w:hAnsi="宋体" w:eastAsia="宋体" w:cs="宋体"/>
          <w:spacing w:val="3"/>
          <w:sz w:val="22"/>
          <w:szCs w:val="22"/>
        </w:rPr>
        <w:t>百万次操作，</w:t>
      </w:r>
      <w:r>
        <w:rPr>
          <w:rFonts w:ascii="宋体" w:hAnsi="宋体" w:eastAsia="宋体" w:cs="宋体"/>
          <w:spacing w:val="-83"/>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0"/>
          <w:sz w:val="22"/>
          <w:szCs w:val="22"/>
        </w:rPr>
        <w:t xml:space="preserve"> </w:t>
      </w:r>
      <w:r>
        <w:rPr>
          <w:rFonts w:ascii="宋体" w:hAnsi="宋体" w:eastAsia="宋体" w:cs="宋体"/>
          <w:spacing w:val="3"/>
          <w:sz w:val="22"/>
          <w:szCs w:val="22"/>
        </w:rPr>
        <w:t>西格玛数量越多，表明失误的概率越低。</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
          <w:sz w:val="22"/>
          <w:szCs w:val="22"/>
        </w:rPr>
        <w:t>—</w:t>
      </w:r>
      <w:r>
        <w:rPr>
          <w:rFonts w:ascii="宋体" w:hAnsi="宋体" w:eastAsia="宋体" w:cs="宋体"/>
          <w:spacing w:val="2"/>
          <w:sz w:val="22"/>
          <w:szCs w:val="22"/>
        </w:rPr>
        <w:t>编者注</w:t>
      </w:r>
    </w:p>
    <w:p w14:paraId="06BEDA18">
      <w:pPr>
        <w:spacing w:line="277" w:lineRule="auto"/>
        <w:rPr>
          <w:rFonts w:ascii="宋体" w:hAnsi="宋体" w:eastAsia="宋体" w:cs="宋体"/>
          <w:sz w:val="22"/>
          <w:szCs w:val="22"/>
        </w:rPr>
        <w:sectPr>
          <w:pgSz w:w="12240" w:h="15840"/>
          <w:pgMar w:top="400" w:right="1440" w:bottom="0" w:left="1440" w:header="0" w:footer="0" w:gutter="0"/>
          <w:cols w:space="720" w:num="1"/>
        </w:sectPr>
      </w:pPr>
    </w:p>
    <w:p w14:paraId="1525AF32">
      <w:pPr>
        <w:pStyle w:val="2"/>
        <w:spacing w:line="276" w:lineRule="auto"/>
      </w:pPr>
    </w:p>
    <w:p w14:paraId="75E38922">
      <w:pPr>
        <w:pStyle w:val="2"/>
        <w:spacing w:line="276" w:lineRule="auto"/>
      </w:pPr>
    </w:p>
    <w:p w14:paraId="338ABB7C">
      <w:pPr>
        <w:pStyle w:val="2"/>
        <w:spacing w:line="277" w:lineRule="auto"/>
      </w:pPr>
    </w:p>
    <w:p w14:paraId="59CD1899">
      <w:pPr>
        <w:pStyle w:val="2"/>
        <w:spacing w:line="277" w:lineRule="auto"/>
      </w:pPr>
    </w:p>
    <w:p w14:paraId="7DA1E016">
      <w:pPr>
        <w:pStyle w:val="2"/>
        <w:spacing w:line="277" w:lineRule="auto"/>
      </w:pPr>
    </w:p>
    <w:p w14:paraId="78DD1FD0">
      <w:pPr>
        <w:pStyle w:val="2"/>
        <w:spacing w:line="277" w:lineRule="auto"/>
      </w:pPr>
    </w:p>
    <w:p w14:paraId="0932FA81">
      <w:pPr>
        <w:spacing w:before="127" w:line="577" w:lineRule="exact"/>
        <w:ind w:left="4"/>
        <w:rPr>
          <w:rFonts w:ascii="宋体" w:hAnsi="宋体" w:eastAsia="宋体" w:cs="宋体"/>
          <w:sz w:val="39"/>
          <w:szCs w:val="39"/>
        </w:rPr>
      </w:pPr>
      <w:r>
        <w:rPr>
          <w:rFonts w:ascii="Times New Roman" w:hAnsi="Times New Roman" w:eastAsia="Times New Roman" w:cs="Times New Roman"/>
          <w:spacing w:val="-4"/>
          <w:position w:val="3"/>
          <w:sz w:val="39"/>
          <w:szCs w:val="39"/>
        </w:rPr>
        <w:t>8.</w:t>
      </w:r>
      <w:r>
        <w:rPr>
          <w:rFonts w:ascii="宋体" w:hAnsi="宋体" w:eastAsia="宋体" w:cs="宋体"/>
          <w:spacing w:val="-4"/>
          <w:position w:val="3"/>
          <w:sz w:val="39"/>
          <w:szCs w:val="39"/>
        </w:rPr>
        <w:t>总结</w:t>
      </w:r>
    </w:p>
    <w:p w14:paraId="2C1176A1">
      <w:pPr>
        <w:pStyle w:val="2"/>
        <w:spacing w:line="366" w:lineRule="auto"/>
      </w:pPr>
    </w:p>
    <w:p w14:paraId="6F725B98">
      <w:pPr>
        <w:spacing w:before="98" w:line="268" w:lineRule="auto"/>
        <w:ind w:left="1" w:firstLine="536"/>
        <w:jc w:val="both"/>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完全肯定</w:t>
      </w:r>
      <w:r>
        <w:rPr>
          <w:rFonts w:ascii="Times New Roman" w:hAnsi="Times New Roman" w:eastAsia="Times New Roman" w:cs="Times New Roman"/>
          <w:spacing w:val="2"/>
          <w:sz w:val="30"/>
          <w:szCs w:val="30"/>
        </w:rPr>
        <w:t>”</w:t>
      </w:r>
      <w:r>
        <w:rPr>
          <w:rFonts w:ascii="宋体" w:hAnsi="宋体" w:eastAsia="宋体" w:cs="宋体"/>
          <w:spacing w:val="2"/>
          <w:sz w:val="30"/>
          <w:szCs w:val="30"/>
        </w:rPr>
        <w:t>是一种排除一切质疑的态度。人类</w:t>
      </w:r>
      <w:r>
        <w:rPr>
          <w:rFonts w:ascii="宋体" w:hAnsi="宋体" w:eastAsia="宋体" w:cs="宋体"/>
          <w:spacing w:val="1"/>
          <w:sz w:val="30"/>
          <w:szCs w:val="30"/>
        </w:rPr>
        <w:t>历史大多是由这样一</w:t>
      </w:r>
      <w:r>
        <w:rPr>
          <w:rFonts w:ascii="宋体" w:hAnsi="宋体" w:eastAsia="宋体" w:cs="宋体"/>
          <w:sz w:val="30"/>
          <w:szCs w:val="30"/>
        </w:rPr>
        <w:t xml:space="preserve"> </w:t>
      </w:r>
      <w:r>
        <w:rPr>
          <w:rFonts w:ascii="宋体" w:hAnsi="宋体" w:eastAsia="宋体" w:cs="宋体"/>
          <w:spacing w:val="-1"/>
          <w:sz w:val="30"/>
          <w:szCs w:val="30"/>
        </w:rPr>
        <w:t>群人塑造的：他们完全肯定自己的信仰、家族或民族，认为其在命运之</w:t>
      </w:r>
      <w:r>
        <w:rPr>
          <w:rFonts w:ascii="宋体" w:hAnsi="宋体" w:eastAsia="宋体" w:cs="宋体"/>
          <w:spacing w:val="18"/>
          <w:sz w:val="30"/>
          <w:szCs w:val="30"/>
        </w:rPr>
        <w:t xml:space="preserve"> </w:t>
      </w:r>
      <w:r>
        <w:rPr>
          <w:rFonts w:ascii="宋体" w:hAnsi="宋体" w:eastAsia="宋体" w:cs="宋体"/>
          <w:spacing w:val="-1"/>
          <w:sz w:val="30"/>
          <w:szCs w:val="30"/>
        </w:rPr>
        <w:t>神眼中是最有价值的，这让他们坚信自己有权消灭其他相左的思想，受</w:t>
      </w:r>
      <w:r>
        <w:rPr>
          <w:rFonts w:ascii="宋体" w:hAnsi="宋体" w:eastAsia="宋体" w:cs="宋体"/>
          <w:spacing w:val="18"/>
          <w:sz w:val="30"/>
          <w:szCs w:val="30"/>
        </w:rPr>
        <w:t xml:space="preserve"> </w:t>
      </w:r>
      <w:r>
        <w:rPr>
          <w:rFonts w:ascii="宋体" w:hAnsi="宋体" w:eastAsia="宋体" w:cs="宋体"/>
          <w:spacing w:val="-1"/>
          <w:sz w:val="30"/>
          <w:szCs w:val="30"/>
        </w:rPr>
        <w:t>他们影响的其他人也持同样的看法。最重要的是，零风险错觉不只存在</w:t>
      </w:r>
      <w:r>
        <w:rPr>
          <w:rFonts w:ascii="宋体" w:hAnsi="宋体" w:eastAsia="宋体" w:cs="宋体"/>
          <w:spacing w:val="18"/>
          <w:sz w:val="30"/>
          <w:szCs w:val="30"/>
        </w:rPr>
        <w:t xml:space="preserve"> </w:t>
      </w:r>
      <w:r>
        <w:rPr>
          <w:rFonts w:ascii="宋体" w:hAnsi="宋体" w:eastAsia="宋体" w:cs="宋体"/>
          <w:spacing w:val="-1"/>
          <w:sz w:val="30"/>
          <w:szCs w:val="30"/>
        </w:rPr>
        <w:t>于人们的头脑中，它还被不断推广和大肆传播。商业类畅销书承诺肯定</w:t>
      </w:r>
      <w:r>
        <w:rPr>
          <w:rFonts w:ascii="宋体" w:hAnsi="宋体" w:eastAsia="宋体" w:cs="宋体"/>
          <w:spacing w:val="18"/>
          <w:sz w:val="30"/>
          <w:szCs w:val="30"/>
        </w:rPr>
        <w:t xml:space="preserve"> </w:t>
      </w:r>
      <w:r>
        <w:rPr>
          <w:rFonts w:ascii="宋体" w:hAnsi="宋体" w:eastAsia="宋体" w:cs="宋体"/>
          <w:spacing w:val="-1"/>
          <w:sz w:val="30"/>
          <w:szCs w:val="30"/>
        </w:rPr>
        <w:t>可以教会读者如何获取客户的信任，健康手册却从不向患者提及各种已</w:t>
      </w:r>
      <w:r>
        <w:rPr>
          <w:rFonts w:ascii="宋体" w:hAnsi="宋体" w:eastAsia="宋体" w:cs="宋体"/>
          <w:spacing w:val="18"/>
          <w:sz w:val="30"/>
          <w:szCs w:val="30"/>
        </w:rPr>
        <w:t xml:space="preserve"> </w:t>
      </w:r>
      <w:r>
        <w:rPr>
          <w:rFonts w:ascii="宋体" w:hAnsi="宋体" w:eastAsia="宋体" w:cs="宋体"/>
          <w:spacing w:val="-3"/>
          <w:sz w:val="30"/>
          <w:szCs w:val="30"/>
        </w:rPr>
        <w:t>知风险。</w:t>
      </w:r>
    </w:p>
    <w:p w14:paraId="2E7FF638">
      <w:pPr>
        <w:spacing w:before="254" w:line="268" w:lineRule="auto"/>
        <w:ind w:right="200" w:firstLine="601"/>
        <w:rPr>
          <w:rFonts w:ascii="宋体" w:hAnsi="宋体" w:eastAsia="宋体" w:cs="宋体"/>
          <w:sz w:val="30"/>
          <w:szCs w:val="30"/>
        </w:rPr>
      </w:pPr>
      <w:r>
        <w:rPr>
          <w:rFonts w:ascii="宋体" w:hAnsi="宋体" w:eastAsia="宋体" w:cs="宋体"/>
          <w:spacing w:val="-2"/>
          <w:sz w:val="30"/>
          <w:szCs w:val="30"/>
        </w:rPr>
        <w:t>追求确定性的欲望已深入人心。</w:t>
      </w:r>
      <w:r>
        <w:rPr>
          <w:rFonts w:ascii="Times New Roman" w:hAnsi="Times New Roman" w:eastAsia="Times New Roman" w:cs="Times New Roman"/>
          <w:spacing w:val="-2"/>
          <w:sz w:val="30"/>
          <w:szCs w:val="30"/>
        </w:rPr>
        <w:t>17</w:t>
      </w:r>
      <w:r>
        <w:rPr>
          <w:rFonts w:ascii="宋体" w:hAnsi="宋体" w:eastAsia="宋体" w:cs="宋体"/>
          <w:spacing w:val="-2"/>
          <w:sz w:val="30"/>
          <w:szCs w:val="30"/>
        </w:rPr>
        <w:t>世纪，德国哲学家戈特弗里德</w:t>
      </w:r>
      <w:r>
        <w:rPr>
          <w:rFonts w:ascii="宋体" w:hAnsi="宋体" w:eastAsia="宋体" w:cs="宋体"/>
          <w:spacing w:val="-103"/>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威廉</w:t>
      </w:r>
      <w:r>
        <w:rPr>
          <w:rFonts w:ascii="Times New Roman" w:hAnsi="Times New Roman" w:eastAsia="Times New Roman" w:cs="Times New Roman"/>
          <w:sz w:val="30"/>
          <w:szCs w:val="30"/>
        </w:rPr>
        <w:t>·</w:t>
      </w:r>
      <w:r>
        <w:rPr>
          <w:rFonts w:ascii="宋体" w:hAnsi="宋体" w:eastAsia="宋体" w:cs="宋体"/>
          <w:sz w:val="30"/>
          <w:szCs w:val="30"/>
        </w:rPr>
        <w:t>莱布尼茨曾设想建立一种数字或符号</w:t>
      </w:r>
      <w:r>
        <w:rPr>
          <w:rFonts w:ascii="宋体" w:hAnsi="宋体" w:eastAsia="宋体" w:cs="宋体"/>
          <w:spacing w:val="-1"/>
          <w:sz w:val="30"/>
          <w:szCs w:val="30"/>
        </w:rPr>
        <w:t>体系，用以表示所有想法，</w:t>
      </w:r>
    </w:p>
    <w:p w14:paraId="4E83D85F">
      <w:pPr>
        <w:spacing w:before="32" w:line="269" w:lineRule="auto"/>
        <w:ind w:left="2" w:firstLine="2"/>
        <w:rPr>
          <w:rFonts w:ascii="宋体" w:hAnsi="宋体" w:eastAsia="宋体" w:cs="宋体"/>
          <w:sz w:val="30"/>
          <w:szCs w:val="30"/>
        </w:rPr>
      </w:pPr>
      <w:r>
        <w:rPr>
          <w:rFonts w:ascii="宋体" w:hAnsi="宋体" w:eastAsia="宋体" w:cs="宋体"/>
          <w:spacing w:val="-1"/>
          <w:sz w:val="30"/>
          <w:szCs w:val="30"/>
        </w:rPr>
        <w:t>为每个问题确定最佳答案，所有的学术争论也会就此终止。如果出现争</w:t>
      </w:r>
      <w:r>
        <w:rPr>
          <w:rFonts w:ascii="宋体" w:hAnsi="宋体" w:eastAsia="宋体" w:cs="宋体"/>
          <w:spacing w:val="14"/>
          <w:sz w:val="30"/>
          <w:szCs w:val="30"/>
        </w:rPr>
        <w:t xml:space="preserve"> </w:t>
      </w:r>
      <w:r>
        <w:rPr>
          <w:rFonts w:ascii="宋体" w:hAnsi="宋体" w:eastAsia="宋体" w:cs="宋体"/>
          <w:spacing w:val="-2"/>
          <w:sz w:val="30"/>
          <w:szCs w:val="30"/>
        </w:rPr>
        <w:t>论，争辩的一方可以平静地说</w:t>
      </w:r>
      <w:r>
        <w:rPr>
          <w:rFonts w:ascii="Times New Roman" w:hAnsi="Times New Roman" w:eastAsia="Times New Roman" w:cs="Times New Roman"/>
          <w:spacing w:val="-2"/>
          <w:sz w:val="30"/>
          <w:szCs w:val="30"/>
        </w:rPr>
        <w:t>“</w:t>
      </w:r>
      <w:r>
        <w:rPr>
          <w:rFonts w:ascii="宋体" w:hAnsi="宋体" w:eastAsia="宋体" w:cs="宋体"/>
          <w:spacing w:val="-2"/>
          <w:sz w:val="30"/>
          <w:szCs w:val="30"/>
        </w:rPr>
        <w:t>我们坐下来计算一下吧</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，从而快速解决</w:t>
      </w:r>
      <w:r>
        <w:rPr>
          <w:rFonts w:ascii="宋体" w:hAnsi="宋体" w:eastAsia="宋体" w:cs="宋体"/>
          <w:sz w:val="30"/>
          <w:szCs w:val="30"/>
        </w:rPr>
        <w:t xml:space="preserve"> </w:t>
      </w:r>
      <w:r>
        <w:rPr>
          <w:rFonts w:ascii="宋体" w:hAnsi="宋体" w:eastAsia="宋体" w:cs="宋体"/>
          <w:spacing w:val="-1"/>
          <w:sz w:val="30"/>
          <w:szCs w:val="30"/>
        </w:rPr>
        <w:t>争论。但是，伟大的莱布尼茨未能做到，他忽视了风险和不确定性之间</w:t>
      </w:r>
      <w:r>
        <w:rPr>
          <w:rFonts w:ascii="宋体" w:hAnsi="宋体" w:eastAsia="宋体" w:cs="宋体"/>
          <w:spacing w:val="17"/>
          <w:sz w:val="30"/>
          <w:szCs w:val="30"/>
        </w:rPr>
        <w:t xml:space="preserve"> </w:t>
      </w:r>
      <w:r>
        <w:rPr>
          <w:rFonts w:ascii="宋体" w:hAnsi="宋体" w:eastAsia="宋体" w:cs="宋体"/>
          <w:spacing w:val="-1"/>
          <w:sz w:val="30"/>
          <w:szCs w:val="30"/>
        </w:rPr>
        <w:t>的区别。如今，</w:t>
      </w:r>
      <w:r>
        <w:rPr>
          <w:rFonts w:ascii="Times New Roman" w:hAnsi="Times New Roman" w:eastAsia="Times New Roman" w:cs="Times New Roman"/>
          <w:spacing w:val="-1"/>
          <w:sz w:val="30"/>
          <w:szCs w:val="30"/>
        </w:rPr>
        <w:t>“</w:t>
      </w:r>
      <w:r>
        <w:rPr>
          <w:rFonts w:ascii="宋体" w:hAnsi="宋体" w:eastAsia="宋体" w:cs="宋体"/>
          <w:spacing w:val="-1"/>
          <w:sz w:val="30"/>
          <w:szCs w:val="30"/>
        </w:rPr>
        <w:t>聪明</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的学者发明了很多方法来应对不确定性，他们把</w:t>
      </w:r>
      <w:r>
        <w:rPr>
          <w:rFonts w:ascii="宋体" w:hAnsi="宋体" w:eastAsia="宋体" w:cs="宋体"/>
          <w:spacing w:val="18"/>
          <w:sz w:val="30"/>
          <w:szCs w:val="30"/>
        </w:rPr>
        <w:t xml:space="preserve"> </w:t>
      </w:r>
      <w:r>
        <w:rPr>
          <w:rFonts w:ascii="宋体" w:hAnsi="宋体" w:eastAsia="宋体" w:cs="宋体"/>
          <w:spacing w:val="-1"/>
          <w:sz w:val="30"/>
          <w:szCs w:val="30"/>
        </w:rPr>
        <w:t>不确定性看成已知风险，这样就可以运用标准的数学模型来预测风险，</w:t>
      </w:r>
      <w:r>
        <w:rPr>
          <w:rFonts w:ascii="宋体" w:hAnsi="宋体" w:eastAsia="宋体" w:cs="宋体"/>
          <w:spacing w:val="17"/>
          <w:sz w:val="30"/>
          <w:szCs w:val="30"/>
        </w:rPr>
        <w:t xml:space="preserve"> </w:t>
      </w:r>
      <w:r>
        <w:rPr>
          <w:rFonts w:ascii="宋体" w:hAnsi="宋体" w:eastAsia="宋体" w:cs="宋体"/>
          <w:spacing w:val="-2"/>
          <w:sz w:val="30"/>
          <w:szCs w:val="30"/>
        </w:rPr>
        <w:t>而不用面对现实世界了。</w:t>
      </w:r>
    </w:p>
    <w:p w14:paraId="78F348B1">
      <w:pPr>
        <w:spacing w:before="290" w:line="269" w:lineRule="auto"/>
        <w:ind w:left="3" w:firstLine="598"/>
        <w:jc w:val="both"/>
        <w:rPr>
          <w:rFonts w:ascii="宋体" w:hAnsi="宋体" w:eastAsia="宋体" w:cs="宋体"/>
          <w:sz w:val="30"/>
          <w:szCs w:val="30"/>
        </w:rPr>
      </w:pPr>
      <w:r>
        <w:rPr>
          <w:rFonts w:ascii="宋体" w:hAnsi="宋体" w:eastAsia="宋体" w:cs="宋体"/>
          <w:spacing w:val="-1"/>
          <w:sz w:val="30"/>
          <w:szCs w:val="30"/>
        </w:rPr>
        <w:t>有些建议听起来好像是对的：拥有更多的信息总是好的，进行更多</w:t>
      </w:r>
      <w:r>
        <w:rPr>
          <w:rFonts w:ascii="宋体" w:hAnsi="宋体" w:eastAsia="宋体" w:cs="宋体"/>
          <w:spacing w:val="15"/>
          <w:sz w:val="30"/>
          <w:szCs w:val="30"/>
        </w:rPr>
        <w:t xml:space="preserve"> </w:t>
      </w:r>
      <w:r>
        <w:rPr>
          <w:rFonts w:ascii="宋体" w:hAnsi="宋体" w:eastAsia="宋体" w:cs="宋体"/>
          <w:spacing w:val="-1"/>
          <w:sz w:val="30"/>
          <w:szCs w:val="30"/>
        </w:rPr>
        <w:t>的计算总是好的。事实上，它们都是错误的。在一个变化莫测的世界，</w:t>
      </w:r>
      <w:r>
        <w:rPr>
          <w:rFonts w:ascii="宋体" w:hAnsi="宋体" w:eastAsia="宋体" w:cs="宋体"/>
          <w:spacing w:val="15"/>
          <w:sz w:val="30"/>
          <w:szCs w:val="30"/>
        </w:rPr>
        <w:t xml:space="preserve"> </w:t>
      </w:r>
      <w:r>
        <w:rPr>
          <w:rFonts w:ascii="宋体" w:hAnsi="宋体" w:eastAsia="宋体" w:cs="宋体"/>
          <w:spacing w:val="-1"/>
          <w:sz w:val="30"/>
          <w:szCs w:val="30"/>
        </w:rPr>
        <w:t>涉及更多信息和计算的复杂决策方法往往会更加糟糕，导致人们产生确</w:t>
      </w:r>
      <w:r>
        <w:rPr>
          <w:rFonts w:ascii="宋体" w:hAnsi="宋体" w:eastAsia="宋体" w:cs="宋体"/>
          <w:spacing w:val="15"/>
          <w:sz w:val="30"/>
          <w:szCs w:val="30"/>
        </w:rPr>
        <w:t xml:space="preserve"> </w:t>
      </w:r>
      <w:r>
        <w:rPr>
          <w:rFonts w:ascii="宋体" w:hAnsi="宋体" w:eastAsia="宋体" w:cs="宋体"/>
          <w:spacing w:val="-2"/>
          <w:sz w:val="30"/>
          <w:szCs w:val="30"/>
        </w:rPr>
        <w:t>定性错觉，并造成损害。</w:t>
      </w:r>
    </w:p>
    <w:p w14:paraId="17CFB80C">
      <w:pPr>
        <w:spacing w:before="295" w:line="268" w:lineRule="auto"/>
        <w:ind w:left="12" w:firstLine="585"/>
        <w:jc w:val="both"/>
        <w:rPr>
          <w:rFonts w:ascii="宋体" w:hAnsi="宋体" w:eastAsia="宋体" w:cs="宋体"/>
          <w:sz w:val="30"/>
          <w:szCs w:val="30"/>
        </w:rPr>
      </w:pPr>
      <w:r>
        <w:rPr>
          <w:rFonts w:ascii="宋体" w:hAnsi="宋体" w:eastAsia="宋体" w:cs="宋体"/>
          <w:spacing w:val="-1"/>
          <w:sz w:val="30"/>
          <w:szCs w:val="30"/>
        </w:rPr>
        <w:t>但是，人们却并不了解这种情况。很多专家和公众都认为，更多意</w:t>
      </w:r>
      <w:r>
        <w:rPr>
          <w:rFonts w:ascii="宋体" w:hAnsi="宋体" w:eastAsia="宋体" w:cs="宋体"/>
          <w:spacing w:val="18"/>
          <w:sz w:val="30"/>
          <w:szCs w:val="30"/>
        </w:rPr>
        <w:t xml:space="preserve"> </w:t>
      </w:r>
      <w:r>
        <w:rPr>
          <w:rFonts w:ascii="宋体" w:hAnsi="宋体" w:eastAsia="宋体" w:cs="宋体"/>
          <w:spacing w:val="-1"/>
          <w:sz w:val="30"/>
          <w:szCs w:val="30"/>
        </w:rPr>
        <w:t>味着更好。如果可以免费得到更多的信息和精确的计算结果，谁会拒绝</w:t>
      </w:r>
      <w:r>
        <w:rPr>
          <w:rFonts w:ascii="宋体" w:hAnsi="宋体" w:eastAsia="宋体" w:cs="宋体"/>
          <w:spacing w:val="6"/>
          <w:sz w:val="30"/>
          <w:szCs w:val="30"/>
        </w:rPr>
        <w:t xml:space="preserve"> </w:t>
      </w:r>
      <w:r>
        <w:rPr>
          <w:rFonts w:ascii="宋体" w:hAnsi="宋体" w:eastAsia="宋体" w:cs="宋体"/>
          <w:spacing w:val="-1"/>
          <w:sz w:val="30"/>
          <w:szCs w:val="30"/>
        </w:rPr>
        <w:t>呢？还有很多人认为，经验法则是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快速而低劣</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的捷径，虽然可以节省</w:t>
      </w:r>
      <w:r>
        <w:rPr>
          <w:rFonts w:ascii="宋体" w:hAnsi="宋体" w:eastAsia="宋体" w:cs="宋体"/>
          <w:spacing w:val="7"/>
          <w:sz w:val="30"/>
          <w:szCs w:val="30"/>
        </w:rPr>
        <w:t xml:space="preserve"> </w:t>
      </w:r>
      <w:r>
        <w:rPr>
          <w:rFonts w:ascii="宋体" w:hAnsi="宋体" w:eastAsia="宋体" w:cs="宋体"/>
          <w:spacing w:val="-1"/>
          <w:sz w:val="30"/>
          <w:szCs w:val="30"/>
        </w:rPr>
        <w:t>时间和精力，但需要以牺牲质量为代价。这种看法被称作</w:t>
      </w:r>
      <w:r>
        <w:rPr>
          <w:rFonts w:ascii="Times New Roman" w:hAnsi="Times New Roman" w:eastAsia="Times New Roman" w:cs="Times New Roman"/>
          <w:spacing w:val="-1"/>
          <w:sz w:val="30"/>
          <w:szCs w:val="30"/>
        </w:rPr>
        <w:t>“</w:t>
      </w:r>
      <w:r>
        <w:rPr>
          <w:rFonts w:ascii="宋体" w:hAnsi="宋体" w:eastAsia="宋体" w:cs="宋体"/>
          <w:spacing w:val="-1"/>
          <w:sz w:val="30"/>
          <w:szCs w:val="30"/>
        </w:rPr>
        <w:t>准确性与认</w:t>
      </w:r>
    </w:p>
    <w:p w14:paraId="6A67C283">
      <w:pPr>
        <w:spacing w:line="268" w:lineRule="auto"/>
        <w:rPr>
          <w:rFonts w:ascii="宋体" w:hAnsi="宋体" w:eastAsia="宋体" w:cs="宋体"/>
          <w:sz w:val="30"/>
          <w:szCs w:val="30"/>
        </w:rPr>
        <w:sectPr>
          <w:pgSz w:w="12240" w:h="15840"/>
          <w:pgMar w:top="400" w:right="1500" w:bottom="0" w:left="1450" w:header="0" w:footer="0" w:gutter="0"/>
          <w:cols w:space="720" w:num="1"/>
        </w:sectPr>
      </w:pPr>
    </w:p>
    <w:p w14:paraId="55601CE5">
      <w:pPr>
        <w:pStyle w:val="2"/>
        <w:spacing w:line="247" w:lineRule="auto"/>
      </w:pPr>
    </w:p>
    <w:p w14:paraId="07DB48A3">
      <w:pPr>
        <w:pStyle w:val="2"/>
        <w:spacing w:line="247" w:lineRule="auto"/>
      </w:pPr>
    </w:p>
    <w:p w14:paraId="44AA106A">
      <w:pPr>
        <w:pStyle w:val="2"/>
        <w:spacing w:line="248" w:lineRule="auto"/>
      </w:pPr>
    </w:p>
    <w:p w14:paraId="240BADBF">
      <w:pPr>
        <w:pStyle w:val="2"/>
        <w:spacing w:line="248" w:lineRule="auto"/>
      </w:pPr>
    </w:p>
    <w:p w14:paraId="71B0C5DF">
      <w:pPr>
        <w:spacing w:before="97" w:line="220" w:lineRule="auto"/>
        <w:ind w:left="12"/>
        <w:rPr>
          <w:rFonts w:ascii="宋体" w:hAnsi="宋体" w:eastAsia="宋体" w:cs="宋体"/>
          <w:sz w:val="30"/>
          <w:szCs w:val="30"/>
        </w:rPr>
      </w:pPr>
      <w:r>
        <w:rPr>
          <w:rFonts w:ascii="宋体" w:hAnsi="宋体" w:eastAsia="宋体" w:cs="宋体"/>
          <w:spacing w:val="-2"/>
          <w:sz w:val="30"/>
          <w:szCs w:val="30"/>
        </w:rPr>
        <w:t>知努力间的权衡</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，它认为，做决策时，经验法则总是居于次要地位。</w:t>
      </w:r>
    </w:p>
    <w:p w14:paraId="39AC155C">
      <w:pPr>
        <w:spacing w:before="79" w:line="268" w:lineRule="auto"/>
        <w:ind w:left="10" w:right="60" w:hanging="6"/>
        <w:rPr>
          <w:rFonts w:ascii="宋体" w:hAnsi="宋体" w:eastAsia="宋体" w:cs="宋体"/>
          <w:sz w:val="30"/>
          <w:szCs w:val="30"/>
        </w:rPr>
      </w:pPr>
      <w:r>
        <w:rPr>
          <w:rFonts w:ascii="宋体" w:hAnsi="宋体" w:eastAsia="宋体" w:cs="宋体"/>
          <w:sz w:val="30"/>
          <w:szCs w:val="30"/>
        </w:rPr>
        <w:t>但是，这种看法只有在风险已知的情况下才成</w:t>
      </w:r>
      <w:r>
        <w:rPr>
          <w:rFonts w:ascii="宋体" w:hAnsi="宋体" w:eastAsia="宋体" w:cs="宋体"/>
          <w:spacing w:val="-1"/>
          <w:sz w:val="30"/>
          <w:szCs w:val="30"/>
        </w:rPr>
        <w:t>立，在不确定性的情况下</w:t>
      </w:r>
      <w:r>
        <w:rPr>
          <w:rFonts w:ascii="宋体" w:hAnsi="宋体" w:eastAsia="宋体" w:cs="宋体"/>
          <w:sz w:val="30"/>
          <w:szCs w:val="30"/>
        </w:rPr>
        <w:t xml:space="preserve"> </w:t>
      </w:r>
      <w:r>
        <w:rPr>
          <w:rFonts w:ascii="宋体" w:hAnsi="宋体" w:eastAsia="宋体" w:cs="宋体"/>
          <w:spacing w:val="-1"/>
          <w:sz w:val="30"/>
          <w:szCs w:val="30"/>
        </w:rPr>
        <w:t>并不成立。要想在变幻莫测的世界里做出明智的决策，我们必须忽视一</w:t>
      </w:r>
      <w:r>
        <w:rPr>
          <w:rFonts w:ascii="宋体" w:hAnsi="宋体" w:eastAsia="宋体" w:cs="宋体"/>
          <w:spacing w:val="14"/>
          <w:sz w:val="30"/>
          <w:szCs w:val="30"/>
        </w:rPr>
        <w:t xml:space="preserve"> </w:t>
      </w:r>
      <w:r>
        <w:rPr>
          <w:rFonts w:ascii="宋体" w:hAnsi="宋体" w:eastAsia="宋体" w:cs="宋体"/>
          <w:sz w:val="30"/>
          <w:szCs w:val="30"/>
        </w:rPr>
        <w:t>部分信息，就像经验法则教我们的那样，这样做既可以节</w:t>
      </w:r>
      <w:r>
        <w:rPr>
          <w:rFonts w:ascii="宋体" w:hAnsi="宋体" w:eastAsia="宋体" w:cs="宋体"/>
          <w:spacing w:val="-1"/>
          <w:sz w:val="30"/>
          <w:szCs w:val="30"/>
        </w:rPr>
        <w:t>省时间、精</w:t>
      </w:r>
    </w:p>
    <w:p w14:paraId="4B69E79F">
      <w:pPr>
        <w:spacing w:line="219" w:lineRule="auto"/>
        <w:ind w:left="11"/>
        <w:rPr>
          <w:rFonts w:ascii="宋体" w:hAnsi="宋体" w:eastAsia="宋体" w:cs="宋体"/>
          <w:sz w:val="30"/>
          <w:szCs w:val="30"/>
        </w:rPr>
      </w:pPr>
      <w:r>
        <w:rPr>
          <w:rFonts w:ascii="宋体" w:hAnsi="宋体" w:eastAsia="宋体" w:cs="宋体"/>
          <w:spacing w:val="-2"/>
          <w:sz w:val="30"/>
          <w:szCs w:val="30"/>
        </w:rPr>
        <w:t>力，还能使决策更加明智。</w:t>
      </w:r>
    </w:p>
    <w:p w14:paraId="43752427">
      <w:pPr>
        <w:pStyle w:val="2"/>
        <w:spacing w:line="279" w:lineRule="auto"/>
      </w:pPr>
    </w:p>
    <w:p w14:paraId="4C2CEF83">
      <w:pPr>
        <w:spacing w:before="97" w:line="220" w:lineRule="auto"/>
        <w:ind w:left="609"/>
        <w:rPr>
          <w:rFonts w:ascii="宋体" w:hAnsi="宋体" w:eastAsia="宋体" w:cs="宋体"/>
          <w:sz w:val="30"/>
          <w:szCs w:val="30"/>
        </w:rPr>
      </w:pPr>
      <w:r>
        <w:rPr>
          <w:rFonts w:ascii="宋体" w:hAnsi="宋体" w:eastAsia="宋体" w:cs="宋体"/>
          <w:spacing w:val="-2"/>
          <w:sz w:val="30"/>
          <w:szCs w:val="30"/>
        </w:rPr>
        <w:t>现在，我们总结一下：</w:t>
      </w:r>
    </w:p>
    <w:p w14:paraId="37401BF2">
      <w:pPr>
        <w:pStyle w:val="2"/>
        <w:spacing w:line="259" w:lineRule="auto"/>
      </w:pPr>
    </w:p>
    <w:p w14:paraId="19619DD3">
      <w:pPr>
        <w:spacing w:before="130" w:line="230" w:lineRule="auto"/>
        <w:ind w:left="12" w:right="131" w:firstLine="583"/>
        <w:rPr>
          <w:rFonts w:ascii="楷体" w:hAnsi="楷体" w:eastAsia="楷体" w:cs="楷体"/>
          <w:sz w:val="30"/>
          <w:szCs w:val="30"/>
        </w:rPr>
      </w:pPr>
      <w:r>
        <w:rPr>
          <w:rFonts w:ascii="微软雅黑" w:hAnsi="微软雅黑" w:eastAsia="微软雅黑" w:cs="微软雅黑"/>
          <w:b/>
          <w:bCs/>
          <w:spacing w:val="-2"/>
          <w:sz w:val="30"/>
          <w:szCs w:val="30"/>
        </w:rPr>
        <w:t>风险≠不确定性</w:t>
      </w:r>
      <w:r>
        <w:rPr>
          <w:rFonts w:ascii="微软雅黑" w:hAnsi="微软雅黑" w:eastAsia="微软雅黑" w:cs="微软雅黑"/>
          <w:b/>
          <w:bCs/>
          <w:spacing w:val="-34"/>
          <w:sz w:val="30"/>
          <w:szCs w:val="30"/>
        </w:rPr>
        <w:t xml:space="preserve"> </w:t>
      </w:r>
      <w:r>
        <w:rPr>
          <w:rFonts w:ascii="楷体" w:hAnsi="楷体" w:eastAsia="楷体" w:cs="楷体"/>
          <w:spacing w:val="-2"/>
          <w:sz w:val="30"/>
          <w:szCs w:val="30"/>
        </w:rPr>
        <w:t>。针对已知风险做出的最佳决策，用于应对不确定</w:t>
      </w:r>
      <w:r>
        <w:rPr>
          <w:rFonts w:ascii="楷体" w:hAnsi="楷体" w:eastAsia="楷体" w:cs="楷体"/>
          <w:sz w:val="30"/>
          <w:szCs w:val="30"/>
        </w:rPr>
        <w:t xml:space="preserve"> </w:t>
      </w:r>
      <w:r>
        <w:rPr>
          <w:rFonts w:ascii="楷体" w:hAnsi="楷体" w:eastAsia="楷体" w:cs="楷体"/>
          <w:spacing w:val="-3"/>
          <w:sz w:val="30"/>
          <w:szCs w:val="30"/>
        </w:rPr>
        <w:t>性时并非最佳。</w:t>
      </w:r>
    </w:p>
    <w:p w14:paraId="22AA2EE2">
      <w:pPr>
        <w:spacing w:before="322" w:line="230" w:lineRule="auto"/>
        <w:ind w:left="12" w:right="60" w:firstLine="583"/>
        <w:rPr>
          <w:rFonts w:ascii="楷体" w:hAnsi="楷体" w:eastAsia="楷体" w:cs="楷体"/>
          <w:sz w:val="30"/>
          <w:szCs w:val="30"/>
        </w:rPr>
      </w:pPr>
      <w:r>
        <w:rPr>
          <w:rFonts w:ascii="微软雅黑" w:hAnsi="微软雅黑" w:eastAsia="微软雅黑" w:cs="微软雅黑"/>
          <w:b/>
          <w:bCs/>
          <w:spacing w:val="-2"/>
          <w:sz w:val="30"/>
          <w:szCs w:val="30"/>
        </w:rPr>
        <w:t>经验法则并不愚蠢</w:t>
      </w:r>
      <w:r>
        <w:rPr>
          <w:rFonts w:ascii="微软雅黑" w:hAnsi="微软雅黑" w:eastAsia="微软雅黑" w:cs="微软雅黑"/>
          <w:b/>
          <w:bCs/>
          <w:spacing w:val="-34"/>
          <w:sz w:val="30"/>
          <w:szCs w:val="30"/>
        </w:rPr>
        <w:t xml:space="preserve"> </w:t>
      </w:r>
      <w:r>
        <w:rPr>
          <w:rFonts w:ascii="楷体" w:hAnsi="楷体" w:eastAsia="楷体" w:cs="楷体"/>
          <w:spacing w:val="-2"/>
          <w:sz w:val="30"/>
          <w:szCs w:val="30"/>
        </w:rPr>
        <w:t>。在一个充满不确定性的世界里，简单的经验法</w:t>
      </w:r>
      <w:r>
        <w:rPr>
          <w:rFonts w:ascii="楷体" w:hAnsi="楷体" w:eastAsia="楷体" w:cs="楷体"/>
          <w:sz w:val="30"/>
          <w:szCs w:val="30"/>
        </w:rPr>
        <w:t xml:space="preserve"> </w:t>
      </w:r>
      <w:r>
        <w:rPr>
          <w:rFonts w:ascii="楷体" w:hAnsi="楷体" w:eastAsia="楷体" w:cs="楷体"/>
          <w:spacing w:val="-1"/>
          <w:sz w:val="30"/>
          <w:szCs w:val="30"/>
        </w:rPr>
        <w:t>则比精确的计算更有助于人们做出好的决策。</w:t>
      </w:r>
    </w:p>
    <w:p w14:paraId="4192E6ED">
      <w:pPr>
        <w:spacing w:before="316" w:line="231" w:lineRule="auto"/>
        <w:ind w:left="12" w:right="60" w:firstLine="588"/>
        <w:rPr>
          <w:rFonts w:ascii="楷体" w:hAnsi="楷体" w:eastAsia="楷体" w:cs="楷体"/>
          <w:sz w:val="30"/>
          <w:szCs w:val="30"/>
        </w:rPr>
      </w:pPr>
      <w:r>
        <w:rPr>
          <w:rFonts w:ascii="微软雅黑" w:hAnsi="微软雅黑" w:eastAsia="微软雅黑" w:cs="微软雅黑"/>
          <w:b/>
          <w:bCs/>
          <w:spacing w:val="-1"/>
          <w:sz w:val="30"/>
          <w:szCs w:val="30"/>
        </w:rPr>
        <w:t>少即是多。</w:t>
      </w:r>
      <w:r>
        <w:rPr>
          <w:rFonts w:ascii="微软雅黑" w:hAnsi="微软雅黑" w:eastAsia="微软雅黑" w:cs="微软雅黑"/>
          <w:b/>
          <w:bCs/>
          <w:spacing w:val="-60"/>
          <w:sz w:val="30"/>
          <w:szCs w:val="30"/>
        </w:rPr>
        <w:t xml:space="preserve"> </w:t>
      </w:r>
      <w:r>
        <w:rPr>
          <w:rFonts w:ascii="楷体" w:hAnsi="楷体" w:eastAsia="楷体" w:cs="楷体"/>
          <w:spacing w:val="-1"/>
          <w:sz w:val="30"/>
          <w:szCs w:val="30"/>
        </w:rPr>
        <w:t>复杂问题并不一定需要复杂的解决方</w:t>
      </w:r>
      <w:r>
        <w:rPr>
          <w:rFonts w:ascii="楷体" w:hAnsi="楷体" w:eastAsia="楷体" w:cs="楷体"/>
          <w:spacing w:val="-2"/>
          <w:sz w:val="30"/>
          <w:szCs w:val="30"/>
        </w:rPr>
        <w:t>法，应该先寻找简</w:t>
      </w:r>
      <w:r>
        <w:rPr>
          <w:rFonts w:ascii="楷体" w:hAnsi="楷体" w:eastAsia="楷体" w:cs="楷体"/>
          <w:sz w:val="30"/>
          <w:szCs w:val="30"/>
        </w:rPr>
        <w:t xml:space="preserve"> </w:t>
      </w:r>
      <w:r>
        <w:rPr>
          <w:rFonts w:ascii="楷体" w:hAnsi="楷体" w:eastAsia="楷体" w:cs="楷体"/>
          <w:spacing w:val="-4"/>
          <w:sz w:val="30"/>
          <w:szCs w:val="30"/>
        </w:rPr>
        <w:t>单的方法。</w:t>
      </w:r>
    </w:p>
    <w:p w14:paraId="3B35AC8F">
      <w:pPr>
        <w:spacing w:before="299" w:line="219" w:lineRule="auto"/>
        <w:ind w:left="608"/>
        <w:rPr>
          <w:rFonts w:ascii="宋体" w:hAnsi="宋体" w:eastAsia="宋体" w:cs="宋体"/>
          <w:sz w:val="30"/>
          <w:szCs w:val="30"/>
        </w:rPr>
      </w:pPr>
      <w:r>
        <w:rPr>
          <w:rFonts w:ascii="宋体" w:hAnsi="宋体" w:eastAsia="宋体" w:cs="宋体"/>
          <w:spacing w:val="-1"/>
          <w:sz w:val="30"/>
          <w:szCs w:val="30"/>
        </w:rPr>
        <w:t>这些观点，我将在下一章阐述。</w:t>
      </w:r>
    </w:p>
    <w:p w14:paraId="2E7502FD">
      <w:pPr>
        <w:pStyle w:val="2"/>
        <w:spacing w:line="264" w:lineRule="auto"/>
      </w:pPr>
    </w:p>
    <w:p w14:paraId="0552D7B2">
      <w:pPr>
        <w:spacing w:before="129" w:line="184" w:lineRule="auto"/>
        <w:ind w:left="3179"/>
        <w:rPr>
          <w:rFonts w:ascii="微软雅黑" w:hAnsi="微软雅黑" w:eastAsia="微软雅黑" w:cs="微软雅黑"/>
          <w:sz w:val="30"/>
          <w:szCs w:val="30"/>
        </w:rPr>
      </w:pPr>
      <w:r>
        <w:rPr>
          <w:rFonts w:ascii="微软雅黑" w:hAnsi="微软雅黑" w:eastAsia="微软雅黑" w:cs="微软雅黑"/>
          <w:b/>
          <w:bCs/>
          <w:spacing w:val="-1"/>
          <w:sz w:val="30"/>
          <w:szCs w:val="30"/>
        </w:rPr>
        <w:t>不确定的未来很难预测</w:t>
      </w:r>
    </w:p>
    <w:p w14:paraId="65C258C4">
      <w:pPr>
        <w:spacing w:before="325" w:line="220" w:lineRule="auto"/>
        <w:ind w:left="612"/>
        <w:rPr>
          <w:rFonts w:ascii="楷体" w:hAnsi="楷体" w:eastAsia="楷体" w:cs="楷体"/>
          <w:sz w:val="30"/>
          <w:szCs w:val="30"/>
        </w:rPr>
      </w:pPr>
      <w:r>
        <w:rPr>
          <w:rFonts w:ascii="楷体" w:hAnsi="楷体" w:eastAsia="楷体" w:cs="楷体"/>
          <w:spacing w:val="-1"/>
          <w:sz w:val="30"/>
          <w:szCs w:val="30"/>
        </w:rPr>
        <w:t>预测是很困难的事，尤其是对未来的预测。</w:t>
      </w:r>
    </w:p>
    <w:p w14:paraId="4861F54A">
      <w:pPr>
        <w:pStyle w:val="2"/>
        <w:spacing w:line="277" w:lineRule="auto"/>
      </w:pPr>
    </w:p>
    <w:p w14:paraId="61722E21">
      <w:pPr>
        <w:spacing w:before="99" w:line="226" w:lineRule="auto"/>
        <w:jc w:val="right"/>
        <w:rPr>
          <w:rFonts w:ascii="楷体" w:hAnsi="楷体" w:eastAsia="楷体" w:cs="楷体"/>
          <w:sz w:val="30"/>
          <w:szCs w:val="30"/>
        </w:rPr>
      </w:pPr>
      <w:r>
        <w:rPr>
          <w:rFonts w:ascii="楷体" w:hAnsi="楷体" w:eastAsia="楷体" w:cs="楷体"/>
          <w:spacing w:val="-19"/>
          <w:sz w:val="30"/>
          <w:szCs w:val="30"/>
        </w:rPr>
        <w:t>——尼尔斯</w:t>
      </w:r>
      <w:r>
        <w:rPr>
          <w:rFonts w:ascii="楷体" w:hAnsi="楷体" w:eastAsia="楷体" w:cs="楷体"/>
          <w:spacing w:val="-30"/>
          <w:sz w:val="30"/>
          <w:szCs w:val="30"/>
        </w:rPr>
        <w:t xml:space="preserve"> </w:t>
      </w:r>
      <w:r>
        <w:rPr>
          <w:rFonts w:ascii="楷体" w:hAnsi="楷体" w:eastAsia="楷体" w:cs="楷体"/>
          <w:spacing w:val="-19"/>
          <w:sz w:val="30"/>
          <w:szCs w:val="30"/>
        </w:rPr>
        <w:t>·玻尔、马克</w:t>
      </w:r>
      <w:r>
        <w:rPr>
          <w:rFonts w:ascii="楷体" w:hAnsi="楷体" w:eastAsia="楷体" w:cs="楷体"/>
          <w:spacing w:val="-35"/>
          <w:sz w:val="30"/>
          <w:szCs w:val="30"/>
        </w:rPr>
        <w:t xml:space="preserve"> </w:t>
      </w:r>
      <w:r>
        <w:rPr>
          <w:rFonts w:ascii="楷体" w:hAnsi="楷体" w:eastAsia="楷体" w:cs="楷体"/>
          <w:spacing w:val="-19"/>
          <w:sz w:val="30"/>
          <w:szCs w:val="30"/>
        </w:rPr>
        <w:t>·吐温、尤吉</w:t>
      </w:r>
      <w:r>
        <w:rPr>
          <w:rFonts w:ascii="楷体" w:hAnsi="楷体" w:eastAsia="楷体" w:cs="楷体"/>
          <w:spacing w:val="-35"/>
          <w:sz w:val="30"/>
          <w:szCs w:val="30"/>
        </w:rPr>
        <w:t xml:space="preserve"> </w:t>
      </w:r>
      <w:r>
        <w:rPr>
          <w:rFonts w:ascii="楷体" w:hAnsi="楷体" w:eastAsia="楷体" w:cs="楷体"/>
          <w:spacing w:val="-19"/>
          <w:sz w:val="30"/>
          <w:szCs w:val="30"/>
        </w:rPr>
        <w:t>·</w:t>
      </w:r>
      <w:r>
        <w:rPr>
          <w:rFonts w:ascii="楷体" w:hAnsi="楷体" w:eastAsia="楷体" w:cs="楷体"/>
          <w:spacing w:val="-102"/>
          <w:sz w:val="30"/>
          <w:szCs w:val="30"/>
        </w:rPr>
        <w:t xml:space="preserve"> </w:t>
      </w:r>
      <w:r>
        <w:rPr>
          <w:rFonts w:ascii="楷体" w:hAnsi="楷体" w:eastAsia="楷体" w:cs="楷体"/>
          <w:spacing w:val="-19"/>
          <w:sz w:val="30"/>
          <w:szCs w:val="30"/>
        </w:rPr>
        <w:t>贝拉等</w:t>
      </w:r>
    </w:p>
    <w:p w14:paraId="56FC384B">
      <w:pPr>
        <w:pStyle w:val="2"/>
        <w:spacing w:line="332" w:lineRule="auto"/>
      </w:pPr>
    </w:p>
    <w:p w14:paraId="521888DD">
      <w:pPr>
        <w:spacing w:before="108" w:line="184" w:lineRule="auto"/>
        <w:ind w:left="505"/>
        <w:rPr>
          <w:rFonts w:ascii="微软雅黑" w:hAnsi="微软雅黑" w:eastAsia="微软雅黑" w:cs="微软雅黑"/>
          <w:sz w:val="25"/>
          <w:szCs w:val="25"/>
        </w:rPr>
      </w:pPr>
      <w:r>
        <w:rPr>
          <w:rFonts w:ascii="微软雅黑" w:hAnsi="微软雅黑" w:eastAsia="微软雅黑" w:cs="微软雅黑"/>
          <w:b/>
          <w:bCs/>
          <w:spacing w:val="-3"/>
          <w:sz w:val="25"/>
          <w:szCs w:val="25"/>
        </w:rPr>
        <w:t>电话</w:t>
      </w:r>
    </w:p>
    <w:p w14:paraId="294311CA">
      <w:pPr>
        <w:pStyle w:val="2"/>
        <w:spacing w:line="353" w:lineRule="auto"/>
      </w:pPr>
    </w:p>
    <w:p w14:paraId="1C37A50C">
      <w:pPr>
        <w:spacing w:before="98" w:line="265" w:lineRule="auto"/>
        <w:ind w:left="14" w:right="60" w:firstLine="608"/>
        <w:rPr>
          <w:rFonts w:ascii="楷体" w:hAnsi="楷体" w:eastAsia="楷体" w:cs="楷体"/>
          <w:sz w:val="30"/>
          <w:szCs w:val="30"/>
        </w:rPr>
      </w:pPr>
      <w:r>
        <w:rPr>
          <w:rFonts w:ascii="楷体" w:hAnsi="楷体" w:eastAsia="楷体" w:cs="楷体"/>
          <w:spacing w:val="-1"/>
          <w:sz w:val="30"/>
          <w:szCs w:val="30"/>
        </w:rPr>
        <w:t>1876年，美国最大的电报公司——西联电报公司拒绝花费10万美元</w:t>
      </w:r>
      <w:r>
        <w:rPr>
          <w:rFonts w:ascii="楷体" w:hAnsi="楷体" w:eastAsia="楷体" w:cs="楷体"/>
          <w:spacing w:val="3"/>
          <w:sz w:val="30"/>
          <w:szCs w:val="30"/>
        </w:rPr>
        <w:t xml:space="preserve"> </w:t>
      </w:r>
      <w:r>
        <w:rPr>
          <w:rFonts w:ascii="楷体" w:hAnsi="楷体" w:eastAsia="楷体" w:cs="楷体"/>
          <w:spacing w:val="-6"/>
          <w:sz w:val="30"/>
          <w:szCs w:val="30"/>
        </w:rPr>
        <w:t>购买格拉汉姆</w:t>
      </w:r>
      <w:r>
        <w:rPr>
          <w:rFonts w:ascii="楷体" w:hAnsi="楷体" w:eastAsia="楷体" w:cs="楷体"/>
          <w:spacing w:val="-32"/>
          <w:sz w:val="30"/>
          <w:szCs w:val="30"/>
        </w:rPr>
        <w:t xml:space="preserve"> </w:t>
      </w:r>
      <w:r>
        <w:rPr>
          <w:rFonts w:ascii="楷体" w:hAnsi="楷体" w:eastAsia="楷体" w:cs="楷体"/>
          <w:spacing w:val="-6"/>
          <w:sz w:val="30"/>
          <w:szCs w:val="30"/>
        </w:rPr>
        <w:t>·</w:t>
      </w:r>
      <w:r>
        <w:rPr>
          <w:rFonts w:ascii="楷体" w:hAnsi="楷体" w:eastAsia="楷体" w:cs="楷体"/>
          <w:spacing w:val="-102"/>
          <w:sz w:val="30"/>
          <w:szCs w:val="30"/>
        </w:rPr>
        <w:t xml:space="preserve"> </w:t>
      </w:r>
      <w:r>
        <w:rPr>
          <w:rFonts w:ascii="楷体" w:hAnsi="楷体" w:eastAsia="楷体" w:cs="楷体"/>
          <w:spacing w:val="-6"/>
          <w:sz w:val="30"/>
          <w:szCs w:val="30"/>
        </w:rPr>
        <w:t>贝尔的专利。西联公司认为人们并没有那么聪明，不会</w:t>
      </w:r>
    </w:p>
    <w:p w14:paraId="511B3718">
      <w:pPr>
        <w:spacing w:before="8" w:line="220" w:lineRule="auto"/>
        <w:ind w:left="29"/>
        <w:rPr>
          <w:rFonts w:ascii="楷体" w:hAnsi="楷体" w:eastAsia="楷体" w:cs="楷体"/>
          <w:sz w:val="30"/>
          <w:szCs w:val="30"/>
        </w:rPr>
      </w:pPr>
      <w:r>
        <w:rPr>
          <w:rFonts w:ascii="楷体" w:hAnsi="楷体" w:eastAsia="楷体" w:cs="楷体"/>
          <w:spacing w:val="-3"/>
          <w:sz w:val="30"/>
          <w:szCs w:val="30"/>
        </w:rPr>
        <w:t>用电话，“</w:t>
      </w:r>
      <w:r>
        <w:rPr>
          <w:rFonts w:ascii="楷体" w:hAnsi="楷体" w:eastAsia="楷体" w:cs="楷体"/>
          <w:spacing w:val="-92"/>
          <w:sz w:val="30"/>
          <w:szCs w:val="30"/>
        </w:rPr>
        <w:t xml:space="preserve"> </w:t>
      </w:r>
      <w:r>
        <w:rPr>
          <w:rFonts w:ascii="楷体" w:hAnsi="楷体" w:eastAsia="楷体" w:cs="楷体"/>
          <w:spacing w:val="-3"/>
          <w:sz w:val="30"/>
          <w:szCs w:val="30"/>
        </w:rPr>
        <w:t>贝尔预期公众能够在没有训练有素的操作员的帮助下使用电</w:t>
      </w:r>
    </w:p>
    <w:p w14:paraId="6439A168">
      <w:pPr>
        <w:spacing w:before="76" w:line="268" w:lineRule="auto"/>
        <w:ind w:right="60" w:firstLine="8"/>
        <w:rPr>
          <w:rFonts w:ascii="楷体" w:hAnsi="楷体" w:eastAsia="楷体" w:cs="楷体"/>
          <w:sz w:val="30"/>
          <w:szCs w:val="30"/>
        </w:rPr>
      </w:pPr>
      <w:r>
        <w:rPr>
          <w:rFonts w:ascii="楷体" w:hAnsi="楷体" w:eastAsia="楷体" w:cs="楷体"/>
          <w:spacing w:val="-1"/>
          <w:sz w:val="30"/>
          <w:szCs w:val="30"/>
        </w:rPr>
        <w:t>话，任何一位电报工程师都会立刻看出这个想法的缺陷。我们无法相信</w:t>
      </w:r>
      <w:r>
        <w:rPr>
          <w:rFonts w:ascii="楷体" w:hAnsi="楷体" w:eastAsia="楷体" w:cs="楷体"/>
          <w:spacing w:val="17"/>
          <w:sz w:val="30"/>
          <w:szCs w:val="30"/>
        </w:rPr>
        <w:t xml:space="preserve"> </w:t>
      </w:r>
      <w:r>
        <w:rPr>
          <w:rFonts w:ascii="楷体" w:hAnsi="楷体" w:eastAsia="楷体" w:cs="楷体"/>
          <w:spacing w:val="-1"/>
          <w:sz w:val="30"/>
          <w:szCs w:val="30"/>
        </w:rPr>
        <w:t>人们能学会使用这种高科技的通信设备</w:t>
      </w:r>
      <w:r>
        <w:rPr>
          <w:rFonts w:ascii="楷体" w:hAnsi="楷体" w:eastAsia="楷体" w:cs="楷体"/>
          <w:spacing w:val="-99"/>
          <w:sz w:val="30"/>
          <w:szCs w:val="30"/>
        </w:rPr>
        <w:t xml:space="preserve"> </w:t>
      </w:r>
      <w:r>
        <w:rPr>
          <w:rFonts w:ascii="楷体" w:hAnsi="楷体" w:eastAsia="楷体" w:cs="楷体"/>
          <w:spacing w:val="-1"/>
          <w:sz w:val="30"/>
          <w:szCs w:val="30"/>
        </w:rPr>
        <w:t>”。</w:t>
      </w:r>
    </w:p>
    <w:p w14:paraId="1761DF83">
      <w:pPr>
        <w:spacing w:line="268" w:lineRule="auto"/>
        <w:rPr>
          <w:rFonts w:ascii="楷体" w:hAnsi="楷体" w:eastAsia="楷体" w:cs="楷体"/>
          <w:sz w:val="30"/>
          <w:szCs w:val="30"/>
        </w:rPr>
        <w:sectPr>
          <w:pgSz w:w="12240" w:h="15840"/>
          <w:pgMar w:top="400" w:right="1440" w:bottom="0" w:left="1444" w:header="0" w:footer="0" w:gutter="0"/>
          <w:cols w:space="720" w:num="1"/>
        </w:sectPr>
      </w:pPr>
    </w:p>
    <w:p w14:paraId="24ED6716">
      <w:pPr>
        <w:pStyle w:val="2"/>
        <w:spacing w:line="248" w:lineRule="auto"/>
      </w:pPr>
    </w:p>
    <w:p w14:paraId="3547E4BD">
      <w:pPr>
        <w:pStyle w:val="2"/>
        <w:spacing w:line="249" w:lineRule="auto"/>
      </w:pPr>
    </w:p>
    <w:p w14:paraId="4557D750">
      <w:pPr>
        <w:pStyle w:val="2"/>
        <w:spacing w:line="249" w:lineRule="auto"/>
      </w:pPr>
    </w:p>
    <w:p w14:paraId="544175F6">
      <w:pPr>
        <w:pStyle w:val="2"/>
        <w:spacing w:line="249" w:lineRule="auto"/>
      </w:pPr>
    </w:p>
    <w:p w14:paraId="6AAC1502">
      <w:pPr>
        <w:spacing w:before="97" w:line="265" w:lineRule="auto"/>
        <w:ind w:left="21" w:firstLine="594"/>
        <w:rPr>
          <w:rFonts w:ascii="楷体" w:hAnsi="楷体" w:eastAsia="楷体" w:cs="楷体"/>
          <w:sz w:val="30"/>
          <w:szCs w:val="30"/>
        </w:rPr>
      </w:pPr>
      <w:r>
        <w:rPr>
          <w:rFonts w:ascii="楷体" w:hAnsi="楷体" w:eastAsia="楷体" w:cs="楷体"/>
          <w:spacing w:val="-3"/>
          <w:sz w:val="30"/>
          <w:szCs w:val="30"/>
        </w:rPr>
        <w:t>一些英</w:t>
      </w:r>
      <w:r>
        <w:rPr>
          <w:rFonts w:ascii="楷体" w:hAnsi="楷体" w:eastAsia="楷体" w:cs="楷体"/>
          <w:spacing w:val="-2"/>
          <w:sz w:val="30"/>
          <w:szCs w:val="30"/>
        </w:rPr>
        <w:t>国专家的观点略有不同：“</w:t>
      </w:r>
      <w:r>
        <w:rPr>
          <w:rFonts w:ascii="楷体" w:hAnsi="楷体" w:eastAsia="楷体" w:cs="楷体"/>
          <w:spacing w:val="-109"/>
          <w:sz w:val="30"/>
          <w:szCs w:val="30"/>
        </w:rPr>
        <w:t xml:space="preserve"> </w:t>
      </w:r>
      <w:r>
        <w:rPr>
          <w:rFonts w:ascii="楷体" w:hAnsi="楷体" w:eastAsia="楷体" w:cs="楷体"/>
          <w:spacing w:val="-2"/>
          <w:sz w:val="30"/>
          <w:szCs w:val="30"/>
        </w:rPr>
        <w:t>电话也许适合美国人，但不适</w:t>
      </w:r>
      <w:r>
        <w:rPr>
          <w:rFonts w:ascii="楷体" w:hAnsi="楷体" w:eastAsia="楷体" w:cs="楷体"/>
          <w:spacing w:val="1"/>
          <w:sz w:val="30"/>
          <w:szCs w:val="30"/>
        </w:rPr>
        <w:t>合</w:t>
      </w:r>
      <w:r>
        <w:rPr>
          <w:rFonts w:ascii="楷体" w:hAnsi="楷体" w:eastAsia="楷体" w:cs="楷体"/>
          <w:sz w:val="30"/>
          <w:szCs w:val="30"/>
        </w:rPr>
        <w:t xml:space="preserve"> </w:t>
      </w:r>
      <w:r>
        <w:rPr>
          <w:rFonts w:ascii="楷体" w:hAnsi="楷体" w:eastAsia="楷体" w:cs="楷体"/>
          <w:spacing w:val="4"/>
          <w:sz w:val="30"/>
          <w:szCs w:val="30"/>
        </w:rPr>
        <w:t>我们英国人，因为我们拥有足够多的邮差。</w:t>
      </w:r>
      <w:r>
        <w:rPr>
          <w:rFonts w:ascii="楷体" w:hAnsi="楷体" w:eastAsia="楷体" w:cs="楷体"/>
          <w:spacing w:val="-104"/>
          <w:sz w:val="30"/>
          <w:szCs w:val="30"/>
        </w:rPr>
        <w:t xml:space="preserve"> </w:t>
      </w:r>
      <w:r>
        <w:rPr>
          <w:rFonts w:ascii="楷体" w:hAnsi="楷体" w:eastAsia="楷体" w:cs="楷体"/>
          <w:spacing w:val="4"/>
          <w:sz w:val="30"/>
          <w:szCs w:val="30"/>
        </w:rPr>
        <w:t>”</w:t>
      </w:r>
    </w:p>
    <w:p w14:paraId="44BBCFEA">
      <w:pPr>
        <w:pStyle w:val="2"/>
        <w:spacing w:line="270" w:lineRule="auto"/>
      </w:pPr>
    </w:p>
    <w:p w14:paraId="2962F812">
      <w:pPr>
        <w:spacing w:before="107" w:line="185" w:lineRule="auto"/>
        <w:ind w:left="509"/>
        <w:rPr>
          <w:rFonts w:ascii="微软雅黑" w:hAnsi="微软雅黑" w:eastAsia="微软雅黑" w:cs="微软雅黑"/>
          <w:sz w:val="25"/>
          <w:szCs w:val="25"/>
        </w:rPr>
      </w:pPr>
      <w:r>
        <w:rPr>
          <w:rFonts w:ascii="微软雅黑" w:hAnsi="微软雅黑" w:eastAsia="微软雅黑" w:cs="微软雅黑"/>
          <w:b/>
          <w:bCs/>
          <w:spacing w:val="-1"/>
          <w:sz w:val="25"/>
          <w:szCs w:val="25"/>
        </w:rPr>
        <w:t>电灯泡</w:t>
      </w:r>
    </w:p>
    <w:p w14:paraId="0F2615F5">
      <w:pPr>
        <w:pStyle w:val="2"/>
        <w:spacing w:line="353" w:lineRule="auto"/>
      </w:pPr>
    </w:p>
    <w:p w14:paraId="15CB59BA">
      <w:pPr>
        <w:spacing w:before="97" w:line="266" w:lineRule="auto"/>
        <w:ind w:right="1" w:firstLine="614"/>
        <w:jc w:val="both"/>
        <w:rPr>
          <w:rFonts w:ascii="楷体" w:hAnsi="楷体" w:eastAsia="楷体" w:cs="楷体"/>
          <w:sz w:val="30"/>
          <w:szCs w:val="30"/>
        </w:rPr>
      </w:pPr>
      <w:r>
        <w:rPr>
          <w:rFonts w:ascii="楷体" w:hAnsi="楷体" w:eastAsia="楷体" w:cs="楷体"/>
          <w:spacing w:val="-6"/>
          <w:sz w:val="30"/>
          <w:szCs w:val="30"/>
        </w:rPr>
        <w:t>几年后，英国议会下属的一个委员会对托马斯</w:t>
      </w:r>
      <w:r>
        <w:rPr>
          <w:rFonts w:ascii="楷体" w:hAnsi="楷体" w:eastAsia="楷体" w:cs="楷体"/>
          <w:spacing w:val="-20"/>
          <w:sz w:val="30"/>
          <w:szCs w:val="30"/>
        </w:rPr>
        <w:t xml:space="preserve"> </w:t>
      </w:r>
      <w:r>
        <w:rPr>
          <w:rFonts w:ascii="楷体" w:hAnsi="楷体" w:eastAsia="楷体" w:cs="楷体"/>
          <w:spacing w:val="-6"/>
          <w:sz w:val="30"/>
          <w:szCs w:val="30"/>
        </w:rPr>
        <w:t>·</w:t>
      </w:r>
      <w:r>
        <w:rPr>
          <w:rFonts w:ascii="楷体" w:hAnsi="楷体" w:eastAsia="楷体" w:cs="楷体"/>
          <w:spacing w:val="-123"/>
          <w:sz w:val="30"/>
          <w:szCs w:val="30"/>
        </w:rPr>
        <w:t xml:space="preserve"> </w:t>
      </w:r>
      <w:r>
        <w:rPr>
          <w:rFonts w:ascii="楷体" w:hAnsi="楷体" w:eastAsia="楷体" w:cs="楷体"/>
          <w:spacing w:val="-6"/>
          <w:sz w:val="30"/>
          <w:szCs w:val="30"/>
        </w:rPr>
        <w:t>爱迪生发明的电灯</w:t>
      </w:r>
      <w:r>
        <w:rPr>
          <w:rFonts w:ascii="楷体" w:hAnsi="楷体" w:eastAsia="楷体" w:cs="楷体"/>
          <w:sz w:val="30"/>
          <w:szCs w:val="30"/>
        </w:rPr>
        <w:t xml:space="preserve"> 泡进行了评估，结论是：这项发明可能“更适合大洋彼岸的美国</w:t>
      </w:r>
      <w:r>
        <w:rPr>
          <w:rFonts w:ascii="楷体" w:hAnsi="楷体" w:eastAsia="楷体" w:cs="楷体"/>
          <w:spacing w:val="-1"/>
          <w:sz w:val="30"/>
          <w:szCs w:val="30"/>
        </w:rPr>
        <w:t>人……</w:t>
      </w:r>
      <w:r>
        <w:rPr>
          <w:rFonts w:ascii="楷体" w:hAnsi="楷体" w:eastAsia="楷体" w:cs="楷体"/>
          <w:sz w:val="30"/>
          <w:szCs w:val="30"/>
        </w:rPr>
        <w:t xml:space="preserve"> </w:t>
      </w:r>
      <w:r>
        <w:rPr>
          <w:rFonts w:ascii="楷体" w:hAnsi="楷体" w:eastAsia="楷体" w:cs="楷体"/>
          <w:spacing w:val="-3"/>
          <w:sz w:val="30"/>
          <w:szCs w:val="30"/>
        </w:rPr>
        <w:t>但对我们这些务实或具有科学头脑的英国人来说，它并不值得关注</w:t>
      </w:r>
      <w:r>
        <w:rPr>
          <w:rFonts w:ascii="楷体" w:hAnsi="楷体" w:eastAsia="楷体" w:cs="楷体"/>
          <w:spacing w:val="-98"/>
          <w:sz w:val="30"/>
          <w:szCs w:val="30"/>
        </w:rPr>
        <w:t xml:space="preserve"> </w:t>
      </w:r>
      <w:r>
        <w:rPr>
          <w:rFonts w:ascii="楷体" w:hAnsi="楷体" w:eastAsia="楷体" w:cs="楷体"/>
          <w:spacing w:val="-3"/>
          <w:sz w:val="30"/>
          <w:szCs w:val="30"/>
        </w:rPr>
        <w:t>”。</w:t>
      </w:r>
    </w:p>
    <w:p w14:paraId="47E315CC">
      <w:pPr>
        <w:pStyle w:val="2"/>
        <w:spacing w:line="270" w:lineRule="auto"/>
      </w:pPr>
    </w:p>
    <w:p w14:paraId="7E154EDA">
      <w:pPr>
        <w:spacing w:before="108" w:line="185" w:lineRule="auto"/>
        <w:ind w:left="498"/>
        <w:rPr>
          <w:rFonts w:ascii="微软雅黑" w:hAnsi="微软雅黑" w:eastAsia="微软雅黑" w:cs="微软雅黑"/>
          <w:sz w:val="25"/>
          <w:szCs w:val="25"/>
        </w:rPr>
      </w:pPr>
      <w:r>
        <w:rPr>
          <w:rFonts w:ascii="微软雅黑" w:hAnsi="微软雅黑" w:eastAsia="微软雅黑" w:cs="微软雅黑"/>
          <w:b/>
          <w:bCs/>
          <w:spacing w:val="3"/>
          <w:sz w:val="25"/>
          <w:szCs w:val="25"/>
        </w:rPr>
        <w:t>无线电</w:t>
      </w:r>
    </w:p>
    <w:p w14:paraId="598C6FDD">
      <w:pPr>
        <w:pStyle w:val="2"/>
        <w:spacing w:line="352" w:lineRule="auto"/>
      </w:pPr>
    </w:p>
    <w:p w14:paraId="4DEA39EC">
      <w:pPr>
        <w:spacing w:before="97" w:line="267" w:lineRule="auto"/>
        <w:ind w:left="19" w:right="1" w:firstLine="567"/>
        <w:rPr>
          <w:rFonts w:ascii="楷体" w:hAnsi="楷体" w:eastAsia="楷体" w:cs="楷体"/>
          <w:sz w:val="30"/>
          <w:szCs w:val="30"/>
        </w:rPr>
      </w:pPr>
      <w:r>
        <w:rPr>
          <w:rFonts w:ascii="楷体" w:hAnsi="楷体" w:eastAsia="楷体" w:cs="楷体"/>
          <w:spacing w:val="-1"/>
          <w:sz w:val="30"/>
          <w:szCs w:val="30"/>
        </w:rPr>
        <w:t>“无线电没有未来。</w:t>
      </w:r>
      <w:r>
        <w:rPr>
          <w:rFonts w:ascii="楷体" w:hAnsi="楷体" w:eastAsia="楷体" w:cs="楷体"/>
          <w:spacing w:val="-109"/>
          <w:sz w:val="30"/>
          <w:szCs w:val="30"/>
        </w:rPr>
        <w:t xml:space="preserve"> </w:t>
      </w:r>
      <w:r>
        <w:rPr>
          <w:rFonts w:ascii="楷体" w:hAnsi="楷体" w:eastAsia="楷体" w:cs="楷体"/>
          <w:spacing w:val="-1"/>
          <w:sz w:val="30"/>
          <w:szCs w:val="30"/>
        </w:rPr>
        <w:t>”大约1897年，时任伦敦皇家学会主席的开尔</w:t>
      </w:r>
      <w:r>
        <w:rPr>
          <w:rFonts w:ascii="楷体" w:hAnsi="楷体" w:eastAsia="楷体" w:cs="楷体"/>
          <w:sz w:val="30"/>
          <w:szCs w:val="30"/>
        </w:rPr>
        <w:t xml:space="preserve"> </w:t>
      </w:r>
      <w:r>
        <w:rPr>
          <w:rFonts w:ascii="楷体" w:hAnsi="楷体" w:eastAsia="楷体" w:cs="楷体"/>
          <w:spacing w:val="-3"/>
          <w:sz w:val="30"/>
          <w:szCs w:val="30"/>
        </w:rPr>
        <w:t>文男爵这样说。</w:t>
      </w:r>
    </w:p>
    <w:p w14:paraId="3AF19E01">
      <w:pPr>
        <w:pStyle w:val="2"/>
        <w:spacing w:line="264" w:lineRule="auto"/>
      </w:pPr>
    </w:p>
    <w:p w14:paraId="5D93D2BC">
      <w:pPr>
        <w:spacing w:before="108" w:line="186" w:lineRule="auto"/>
        <w:ind w:left="498"/>
        <w:rPr>
          <w:rFonts w:ascii="微软雅黑" w:hAnsi="微软雅黑" w:eastAsia="微软雅黑" w:cs="微软雅黑"/>
          <w:sz w:val="25"/>
          <w:szCs w:val="25"/>
        </w:rPr>
      </w:pPr>
      <w:r>
        <w:rPr>
          <w:rFonts w:ascii="微软雅黑" w:hAnsi="微软雅黑" w:eastAsia="微软雅黑" w:cs="微软雅黑"/>
          <w:b/>
          <w:bCs/>
          <w:spacing w:val="2"/>
          <w:sz w:val="25"/>
          <w:szCs w:val="25"/>
        </w:rPr>
        <w:t>火车</w:t>
      </w:r>
    </w:p>
    <w:p w14:paraId="2DF593CB">
      <w:pPr>
        <w:pStyle w:val="2"/>
        <w:spacing w:line="349" w:lineRule="auto"/>
      </w:pPr>
    </w:p>
    <w:p w14:paraId="198A5FEB">
      <w:pPr>
        <w:spacing w:before="98" w:line="267" w:lineRule="auto"/>
        <w:ind w:left="4" w:right="1" w:firstLine="598"/>
        <w:jc w:val="both"/>
        <w:rPr>
          <w:rFonts w:ascii="楷体" w:hAnsi="楷体" w:eastAsia="楷体" w:cs="楷体"/>
          <w:sz w:val="30"/>
          <w:szCs w:val="30"/>
        </w:rPr>
      </w:pPr>
      <w:r>
        <w:rPr>
          <w:rFonts w:ascii="楷体" w:hAnsi="楷体" w:eastAsia="楷体" w:cs="楷体"/>
          <w:spacing w:val="-7"/>
          <w:sz w:val="30"/>
          <w:szCs w:val="30"/>
        </w:rPr>
        <w:t>狄</w:t>
      </w:r>
      <w:r>
        <w:rPr>
          <w:rFonts w:ascii="楷体" w:hAnsi="楷体" w:eastAsia="楷体" w:cs="楷体"/>
          <w:spacing w:val="-6"/>
          <w:sz w:val="30"/>
          <w:szCs w:val="30"/>
        </w:rPr>
        <w:t>奥尼修斯</w:t>
      </w:r>
      <w:r>
        <w:rPr>
          <w:rFonts w:ascii="楷体" w:hAnsi="楷体" w:eastAsia="楷体" w:cs="楷体"/>
          <w:spacing w:val="-21"/>
          <w:sz w:val="30"/>
          <w:szCs w:val="30"/>
        </w:rPr>
        <w:t xml:space="preserve"> </w:t>
      </w:r>
      <w:r>
        <w:rPr>
          <w:rFonts w:ascii="楷体" w:hAnsi="楷体" w:eastAsia="楷体" w:cs="楷体"/>
          <w:spacing w:val="-6"/>
          <w:sz w:val="30"/>
          <w:szCs w:val="30"/>
        </w:rPr>
        <w:t>·拉德纳博士曾说：“</w:t>
      </w:r>
      <w:r>
        <w:rPr>
          <w:rFonts w:ascii="楷体" w:hAnsi="楷体" w:eastAsia="楷体" w:cs="楷体"/>
          <w:spacing w:val="-111"/>
          <w:sz w:val="30"/>
          <w:szCs w:val="30"/>
        </w:rPr>
        <w:t xml:space="preserve"> </w:t>
      </w:r>
      <w:r>
        <w:rPr>
          <w:rFonts w:ascii="楷体" w:hAnsi="楷体" w:eastAsia="楷体" w:cs="楷体"/>
          <w:spacing w:val="-6"/>
          <w:sz w:val="30"/>
          <w:szCs w:val="30"/>
        </w:rPr>
        <w:t>高速火车是无法实现的，因为</w:t>
      </w:r>
      <w:r>
        <w:rPr>
          <w:rFonts w:ascii="楷体" w:hAnsi="楷体" w:eastAsia="楷体" w:cs="楷体"/>
          <w:spacing w:val="-5"/>
          <w:sz w:val="30"/>
          <w:szCs w:val="30"/>
        </w:rPr>
        <w:t>乘</w:t>
      </w:r>
      <w:r>
        <w:rPr>
          <w:rFonts w:ascii="楷体" w:hAnsi="楷体" w:eastAsia="楷体" w:cs="楷体"/>
          <w:sz w:val="30"/>
          <w:szCs w:val="30"/>
        </w:rPr>
        <w:t xml:space="preserve"> </w:t>
      </w:r>
      <w:r>
        <w:rPr>
          <w:rFonts w:ascii="楷体" w:hAnsi="楷体" w:eastAsia="楷体" w:cs="楷体"/>
          <w:spacing w:val="-2"/>
          <w:sz w:val="30"/>
          <w:szCs w:val="30"/>
        </w:rPr>
        <w:t>客会窒息而死。</w:t>
      </w:r>
      <w:r>
        <w:rPr>
          <w:rFonts w:ascii="楷体" w:hAnsi="楷体" w:eastAsia="楷体" w:cs="楷体"/>
          <w:spacing w:val="-95"/>
          <w:sz w:val="30"/>
          <w:szCs w:val="30"/>
        </w:rPr>
        <w:t xml:space="preserve"> </w:t>
      </w:r>
      <w:r>
        <w:rPr>
          <w:rFonts w:ascii="楷体" w:hAnsi="楷体" w:eastAsia="楷体" w:cs="楷体"/>
          <w:spacing w:val="-2"/>
          <w:sz w:val="30"/>
          <w:szCs w:val="30"/>
        </w:rPr>
        <w:t>”他是伦敦大学的教授，写过一本有关蒸汽机的著作，</w:t>
      </w:r>
      <w:r>
        <w:rPr>
          <w:rFonts w:ascii="楷体" w:hAnsi="楷体" w:eastAsia="楷体" w:cs="楷体"/>
          <w:sz w:val="30"/>
          <w:szCs w:val="30"/>
        </w:rPr>
        <w:t xml:space="preserve"> 曾和其他几位博士共同预言，高速运行的火车可能导致</w:t>
      </w:r>
      <w:r>
        <w:rPr>
          <w:rFonts w:ascii="楷体" w:hAnsi="楷体" w:eastAsia="楷体" w:cs="楷体"/>
          <w:spacing w:val="-1"/>
          <w:sz w:val="30"/>
          <w:szCs w:val="30"/>
        </w:rPr>
        <w:t>乘客死亡或脑部</w:t>
      </w:r>
      <w:r>
        <w:rPr>
          <w:rFonts w:ascii="楷体" w:hAnsi="楷体" w:eastAsia="楷体" w:cs="楷体"/>
          <w:sz w:val="30"/>
          <w:szCs w:val="30"/>
        </w:rPr>
        <w:t xml:space="preserve"> </w:t>
      </w:r>
      <w:r>
        <w:rPr>
          <w:rFonts w:ascii="楷体" w:hAnsi="楷体" w:eastAsia="楷体" w:cs="楷体"/>
          <w:spacing w:val="-1"/>
          <w:sz w:val="30"/>
          <w:szCs w:val="30"/>
        </w:rPr>
        <w:t>受损，而且会让火车周边的人晕头转向。</w:t>
      </w:r>
    </w:p>
    <w:p w14:paraId="08E77237">
      <w:pPr>
        <w:pStyle w:val="2"/>
        <w:spacing w:line="268" w:lineRule="auto"/>
      </w:pPr>
    </w:p>
    <w:p w14:paraId="5D02F3CA">
      <w:pPr>
        <w:spacing w:before="108" w:line="186" w:lineRule="auto"/>
        <w:ind w:left="497"/>
        <w:rPr>
          <w:rFonts w:ascii="微软雅黑" w:hAnsi="微软雅黑" w:eastAsia="微软雅黑" w:cs="微软雅黑"/>
          <w:sz w:val="25"/>
          <w:szCs w:val="25"/>
        </w:rPr>
      </w:pPr>
      <w:r>
        <w:rPr>
          <w:rFonts w:ascii="微软雅黑" w:hAnsi="微软雅黑" w:eastAsia="微软雅黑" w:cs="微软雅黑"/>
          <w:b/>
          <w:bCs/>
          <w:spacing w:val="3"/>
          <w:sz w:val="25"/>
          <w:szCs w:val="25"/>
        </w:rPr>
        <w:t>汽车</w:t>
      </w:r>
    </w:p>
    <w:p w14:paraId="2B71AE9A">
      <w:pPr>
        <w:pStyle w:val="2"/>
        <w:spacing w:line="353" w:lineRule="auto"/>
      </w:pPr>
    </w:p>
    <w:p w14:paraId="20F78875">
      <w:pPr>
        <w:spacing w:before="98" w:line="266" w:lineRule="auto"/>
        <w:ind w:left="9" w:right="1" w:firstLine="603"/>
        <w:jc w:val="both"/>
        <w:rPr>
          <w:rFonts w:ascii="楷体" w:hAnsi="楷体" w:eastAsia="楷体" w:cs="楷体"/>
          <w:sz w:val="30"/>
          <w:szCs w:val="30"/>
        </w:rPr>
      </w:pPr>
      <w:r>
        <w:rPr>
          <w:rFonts w:ascii="楷体" w:hAnsi="楷体" w:eastAsia="楷体" w:cs="楷体"/>
          <w:spacing w:val="-5"/>
          <w:sz w:val="30"/>
          <w:szCs w:val="30"/>
        </w:rPr>
        <w:t>现代汽车工业的先驱戈特利布</w:t>
      </w:r>
      <w:r>
        <w:rPr>
          <w:rFonts w:ascii="楷体" w:hAnsi="楷体" w:eastAsia="楷体" w:cs="楷体"/>
          <w:spacing w:val="-21"/>
          <w:sz w:val="30"/>
          <w:szCs w:val="30"/>
        </w:rPr>
        <w:t xml:space="preserve"> </w:t>
      </w:r>
      <w:r>
        <w:rPr>
          <w:rFonts w:ascii="楷体" w:hAnsi="楷体" w:eastAsia="楷体" w:cs="楷体"/>
          <w:spacing w:val="-5"/>
          <w:sz w:val="30"/>
          <w:szCs w:val="30"/>
        </w:rPr>
        <w:t>·戴姆勒认为，未来全球的汽车最多</w:t>
      </w:r>
      <w:r>
        <w:rPr>
          <w:rFonts w:ascii="楷体" w:hAnsi="楷体" w:eastAsia="楷体" w:cs="楷体"/>
          <w:sz w:val="30"/>
          <w:szCs w:val="30"/>
        </w:rPr>
        <w:t xml:space="preserve"> 不超过100万辆，因为缺乏足够的司机。戴</w:t>
      </w:r>
      <w:r>
        <w:rPr>
          <w:rFonts w:ascii="楷体" w:hAnsi="楷体" w:eastAsia="楷体" w:cs="楷体"/>
          <w:spacing w:val="-1"/>
          <w:sz w:val="30"/>
          <w:szCs w:val="30"/>
        </w:rPr>
        <w:t>姆勒这个预言建立在一个错</w:t>
      </w:r>
      <w:r>
        <w:rPr>
          <w:rFonts w:ascii="楷体" w:hAnsi="楷体" w:eastAsia="楷体" w:cs="楷体"/>
          <w:sz w:val="30"/>
          <w:szCs w:val="30"/>
        </w:rPr>
        <w:t xml:space="preserve">  </w:t>
      </w:r>
      <w:r>
        <w:rPr>
          <w:rFonts w:ascii="楷体" w:hAnsi="楷体" w:eastAsia="楷体" w:cs="楷体"/>
          <w:spacing w:val="-1"/>
          <w:sz w:val="30"/>
          <w:szCs w:val="30"/>
        </w:rPr>
        <w:t>误的假设之上，即汽车必须由司机驾驶。</w:t>
      </w:r>
    </w:p>
    <w:p w14:paraId="7EEF1D0A">
      <w:pPr>
        <w:pStyle w:val="2"/>
        <w:spacing w:line="268" w:lineRule="auto"/>
      </w:pPr>
    </w:p>
    <w:p w14:paraId="543096F4">
      <w:pPr>
        <w:spacing w:before="108" w:line="186" w:lineRule="auto"/>
        <w:ind w:left="498"/>
        <w:rPr>
          <w:rFonts w:ascii="微软雅黑" w:hAnsi="微软雅黑" w:eastAsia="微软雅黑" w:cs="微软雅黑"/>
          <w:sz w:val="25"/>
          <w:szCs w:val="25"/>
        </w:rPr>
      </w:pPr>
      <w:r>
        <w:rPr>
          <w:rFonts w:ascii="微软雅黑" w:hAnsi="微软雅黑" w:eastAsia="微软雅黑" w:cs="微软雅黑"/>
          <w:b/>
          <w:bCs/>
          <w:spacing w:val="3"/>
          <w:sz w:val="25"/>
          <w:szCs w:val="25"/>
        </w:rPr>
        <w:t>计算机</w:t>
      </w:r>
    </w:p>
    <w:p w14:paraId="23B00DBF">
      <w:pPr>
        <w:pStyle w:val="2"/>
        <w:spacing w:line="352" w:lineRule="auto"/>
      </w:pPr>
    </w:p>
    <w:p w14:paraId="4F2920EA">
      <w:pPr>
        <w:spacing w:before="99" w:line="222" w:lineRule="auto"/>
        <w:ind w:right="1"/>
        <w:jc w:val="right"/>
        <w:rPr>
          <w:rFonts w:ascii="楷体" w:hAnsi="楷体" w:eastAsia="楷体" w:cs="楷体"/>
          <w:sz w:val="30"/>
          <w:szCs w:val="30"/>
        </w:rPr>
      </w:pPr>
      <w:r>
        <w:rPr>
          <w:rFonts w:ascii="楷体" w:hAnsi="楷体" w:eastAsia="楷体" w:cs="楷体"/>
          <w:spacing w:val="-1"/>
          <w:sz w:val="30"/>
          <w:szCs w:val="30"/>
        </w:rPr>
        <w:t>1943年为IBM（国际商业机器公司）研制出马克I号计算机的霍华德</w:t>
      </w:r>
    </w:p>
    <w:p w14:paraId="4FEE5EB7">
      <w:pPr>
        <w:spacing w:before="74" w:line="220" w:lineRule="auto"/>
        <w:ind w:left="113"/>
        <w:rPr>
          <w:rFonts w:ascii="楷体" w:hAnsi="楷体" w:eastAsia="楷体" w:cs="楷体"/>
          <w:sz w:val="30"/>
          <w:szCs w:val="30"/>
        </w:rPr>
      </w:pPr>
      <w:r>
        <w:rPr>
          <w:rFonts w:ascii="楷体" w:hAnsi="楷体" w:eastAsia="楷体" w:cs="楷体"/>
          <w:spacing w:val="-5"/>
          <w:sz w:val="30"/>
          <w:szCs w:val="30"/>
        </w:rPr>
        <w:t>·</w:t>
      </w:r>
      <w:r>
        <w:rPr>
          <w:rFonts w:ascii="楷体" w:hAnsi="楷体" w:eastAsia="楷体" w:cs="楷体"/>
          <w:spacing w:val="-111"/>
          <w:sz w:val="30"/>
          <w:szCs w:val="30"/>
        </w:rPr>
        <w:t xml:space="preserve"> </w:t>
      </w:r>
      <w:r>
        <w:rPr>
          <w:rFonts w:ascii="楷体" w:hAnsi="楷体" w:eastAsia="楷体" w:cs="楷体"/>
          <w:spacing w:val="-5"/>
          <w:sz w:val="30"/>
          <w:szCs w:val="30"/>
        </w:rPr>
        <w:t>艾肯曾回忆道：“最初有人认为，这个国家的研究实验室里只需有6</w:t>
      </w:r>
    </w:p>
    <w:p w14:paraId="6E4237EC">
      <w:pPr>
        <w:spacing w:line="220" w:lineRule="auto"/>
        <w:rPr>
          <w:rFonts w:ascii="楷体" w:hAnsi="楷体" w:eastAsia="楷体" w:cs="楷体"/>
          <w:sz w:val="30"/>
          <w:szCs w:val="30"/>
        </w:rPr>
        <w:sectPr>
          <w:pgSz w:w="12240" w:h="15840"/>
          <w:pgMar w:top="400" w:right="1498" w:bottom="0" w:left="1441" w:header="0" w:footer="0" w:gutter="0"/>
          <w:cols w:space="720" w:num="1"/>
        </w:sectPr>
      </w:pPr>
    </w:p>
    <w:p w14:paraId="1C368A71">
      <w:pPr>
        <w:pStyle w:val="2"/>
        <w:spacing w:line="249" w:lineRule="auto"/>
      </w:pPr>
    </w:p>
    <w:p w14:paraId="2F69C2AF">
      <w:pPr>
        <w:pStyle w:val="2"/>
        <w:spacing w:line="249" w:lineRule="auto"/>
      </w:pPr>
    </w:p>
    <w:p w14:paraId="4E7B347F">
      <w:pPr>
        <w:pStyle w:val="2"/>
        <w:spacing w:line="249" w:lineRule="auto"/>
      </w:pPr>
    </w:p>
    <w:p w14:paraId="0576DC97">
      <w:pPr>
        <w:pStyle w:val="2"/>
        <w:spacing w:line="249" w:lineRule="auto"/>
      </w:pPr>
    </w:p>
    <w:p w14:paraId="52B7E30B">
      <w:pPr>
        <w:spacing w:before="97" w:line="264" w:lineRule="auto"/>
        <w:ind w:firstLine="40"/>
        <w:rPr>
          <w:rFonts w:ascii="楷体" w:hAnsi="楷体" w:eastAsia="楷体" w:cs="楷体"/>
          <w:sz w:val="30"/>
          <w:szCs w:val="30"/>
        </w:rPr>
      </w:pPr>
      <w:r>
        <w:rPr>
          <w:rFonts w:ascii="楷体" w:hAnsi="楷体" w:eastAsia="楷体" w:cs="楷体"/>
          <w:spacing w:val="-3"/>
          <w:sz w:val="30"/>
          <w:szCs w:val="30"/>
        </w:rPr>
        <w:t>台大型计算机，就能满足全美国的计算需求。</w:t>
      </w:r>
      <w:r>
        <w:rPr>
          <w:rFonts w:ascii="楷体" w:hAnsi="楷体" w:eastAsia="楷体" w:cs="楷体"/>
          <w:spacing w:val="-105"/>
          <w:sz w:val="30"/>
          <w:szCs w:val="30"/>
        </w:rPr>
        <w:t xml:space="preserve"> </w:t>
      </w:r>
      <w:r>
        <w:rPr>
          <w:rFonts w:ascii="楷体" w:hAnsi="楷体" w:eastAsia="楷体" w:cs="楷体"/>
          <w:spacing w:val="-3"/>
          <w:sz w:val="30"/>
          <w:szCs w:val="30"/>
        </w:rPr>
        <w:t>”这个预言同样建立在一</w:t>
      </w:r>
      <w:r>
        <w:rPr>
          <w:rFonts w:ascii="楷体" w:hAnsi="楷体" w:eastAsia="楷体" w:cs="楷体"/>
          <w:sz w:val="30"/>
          <w:szCs w:val="30"/>
        </w:rPr>
        <w:t xml:space="preserve"> </w:t>
      </w:r>
      <w:r>
        <w:rPr>
          <w:rFonts w:ascii="楷体" w:hAnsi="楷体" w:eastAsia="楷体" w:cs="楷体"/>
          <w:spacing w:val="-1"/>
          <w:sz w:val="30"/>
          <w:szCs w:val="30"/>
        </w:rPr>
        <w:t>个错误的假设之上，即计算机只能解决科学问题。</w:t>
      </w:r>
    </w:p>
    <w:p w14:paraId="34E94E52">
      <w:pPr>
        <w:spacing w:line="264" w:lineRule="auto"/>
        <w:rPr>
          <w:rFonts w:ascii="楷体" w:hAnsi="楷体" w:eastAsia="楷体" w:cs="楷体"/>
          <w:sz w:val="30"/>
          <w:szCs w:val="30"/>
        </w:rPr>
        <w:sectPr>
          <w:pgSz w:w="12240" w:h="15840"/>
          <w:pgMar w:top="400" w:right="1500" w:bottom="0" w:left="1446" w:header="0" w:footer="0" w:gutter="0"/>
          <w:cols w:space="720" w:num="1"/>
        </w:sectPr>
      </w:pPr>
    </w:p>
    <w:p w14:paraId="030222EE">
      <w:pPr>
        <w:pStyle w:val="2"/>
        <w:spacing w:line="271" w:lineRule="auto"/>
      </w:pPr>
    </w:p>
    <w:p w14:paraId="018705C5">
      <w:pPr>
        <w:pStyle w:val="2"/>
        <w:spacing w:line="271" w:lineRule="auto"/>
      </w:pPr>
    </w:p>
    <w:p w14:paraId="12BC7B37">
      <w:pPr>
        <w:pStyle w:val="2"/>
        <w:spacing w:line="271" w:lineRule="auto"/>
      </w:pPr>
    </w:p>
    <w:p w14:paraId="40782772">
      <w:pPr>
        <w:pStyle w:val="2"/>
        <w:spacing w:line="271" w:lineRule="auto"/>
      </w:pPr>
    </w:p>
    <w:p w14:paraId="31347520">
      <w:pPr>
        <w:pStyle w:val="2"/>
        <w:spacing w:line="271" w:lineRule="auto"/>
      </w:pPr>
    </w:p>
    <w:p w14:paraId="3366CD8B">
      <w:pPr>
        <w:pStyle w:val="2"/>
        <w:spacing w:line="271" w:lineRule="auto"/>
      </w:pPr>
    </w:p>
    <w:p w14:paraId="03093AFD">
      <w:pPr>
        <w:pStyle w:val="2"/>
        <w:spacing w:line="272" w:lineRule="auto"/>
      </w:pPr>
    </w:p>
    <w:p w14:paraId="61C1E6EB">
      <w:pPr>
        <w:spacing w:before="159" w:line="221" w:lineRule="auto"/>
        <w:ind w:left="1346"/>
        <w:rPr>
          <w:rFonts w:ascii="宋体" w:hAnsi="宋体" w:eastAsia="宋体" w:cs="宋体"/>
          <w:sz w:val="49"/>
          <w:szCs w:val="49"/>
        </w:rPr>
      </w:pPr>
      <w:r>
        <w:rPr>
          <w:rFonts w:ascii="宋体" w:hAnsi="宋体" w:eastAsia="宋体" w:cs="宋体"/>
          <w:spacing w:val="10"/>
          <w:sz w:val="49"/>
          <w:szCs w:val="49"/>
        </w:rPr>
        <w:t>第三章</w:t>
      </w:r>
      <w:r>
        <w:rPr>
          <w:rFonts w:ascii="宋体" w:hAnsi="宋体" w:eastAsia="宋体" w:cs="宋体"/>
          <w:spacing w:val="-91"/>
          <w:sz w:val="49"/>
          <w:szCs w:val="49"/>
        </w:rPr>
        <w:t xml:space="preserve"> </w:t>
      </w:r>
      <w:r>
        <w:rPr>
          <w:rFonts w:ascii="宋体" w:hAnsi="宋体" w:eastAsia="宋体" w:cs="宋体"/>
          <w:spacing w:val="10"/>
          <w:sz w:val="49"/>
          <w:szCs w:val="49"/>
        </w:rPr>
        <w:t>风险厌恶与防御性决策</w:t>
      </w:r>
    </w:p>
    <w:p w14:paraId="0039DF65">
      <w:pPr>
        <w:pStyle w:val="2"/>
        <w:spacing w:line="288" w:lineRule="auto"/>
      </w:pPr>
    </w:p>
    <w:p w14:paraId="74242436">
      <w:pPr>
        <w:pStyle w:val="2"/>
        <w:spacing w:line="288" w:lineRule="auto"/>
      </w:pPr>
    </w:p>
    <w:p w14:paraId="25FAD6C2">
      <w:pPr>
        <w:spacing w:before="97" w:line="220" w:lineRule="auto"/>
        <w:ind w:left="610"/>
        <w:rPr>
          <w:rFonts w:ascii="楷体" w:hAnsi="楷体" w:eastAsia="楷体" w:cs="楷体"/>
          <w:sz w:val="30"/>
          <w:szCs w:val="30"/>
        </w:rPr>
      </w:pPr>
      <w:r>
        <w:rPr>
          <w:rFonts w:ascii="楷体" w:hAnsi="楷体" w:eastAsia="楷体" w:cs="楷体"/>
          <w:spacing w:val="-2"/>
          <w:sz w:val="30"/>
          <w:szCs w:val="30"/>
        </w:rPr>
        <w:t>卡尔文：知道得越多，越难采取果断的行动。</w:t>
      </w:r>
    </w:p>
    <w:p w14:paraId="42048101">
      <w:pPr>
        <w:pStyle w:val="2"/>
        <w:spacing w:line="278" w:lineRule="auto"/>
      </w:pPr>
    </w:p>
    <w:p w14:paraId="2A2964F1">
      <w:pPr>
        <w:spacing w:before="98" w:line="222" w:lineRule="auto"/>
        <w:ind w:left="597"/>
        <w:rPr>
          <w:rFonts w:ascii="楷体" w:hAnsi="楷体" w:eastAsia="楷体" w:cs="楷体"/>
          <w:sz w:val="30"/>
          <w:szCs w:val="30"/>
        </w:rPr>
      </w:pPr>
      <w:r>
        <w:rPr>
          <w:rFonts w:ascii="楷体" w:hAnsi="楷体" w:eastAsia="楷体" w:cs="楷体"/>
          <w:spacing w:val="-2"/>
          <w:sz w:val="30"/>
          <w:szCs w:val="30"/>
        </w:rPr>
        <w:t>霍布斯：嗯。</w:t>
      </w:r>
    </w:p>
    <w:p w14:paraId="715DF1F3">
      <w:pPr>
        <w:pStyle w:val="2"/>
        <w:spacing w:line="275" w:lineRule="auto"/>
      </w:pPr>
    </w:p>
    <w:p w14:paraId="41601C15">
      <w:pPr>
        <w:spacing w:before="98" w:line="272" w:lineRule="auto"/>
        <w:ind w:left="11" w:right="358" w:firstLine="598"/>
        <w:rPr>
          <w:rFonts w:ascii="楷体" w:hAnsi="楷体" w:eastAsia="楷体" w:cs="楷体"/>
          <w:sz w:val="30"/>
          <w:szCs w:val="30"/>
        </w:rPr>
      </w:pPr>
      <w:r>
        <w:rPr>
          <w:rFonts w:ascii="楷体" w:hAnsi="楷体" w:eastAsia="楷体" w:cs="楷体"/>
          <w:spacing w:val="-1"/>
          <w:sz w:val="30"/>
          <w:szCs w:val="30"/>
        </w:rPr>
        <w:t>卡尔文：掌握了更多的信息后，你反而会觉得事情变得复杂、混</w:t>
      </w:r>
      <w:r>
        <w:rPr>
          <w:rFonts w:ascii="楷体" w:hAnsi="楷体" w:eastAsia="楷体" w:cs="楷体"/>
          <w:spacing w:val="6"/>
          <w:sz w:val="30"/>
          <w:szCs w:val="30"/>
        </w:rPr>
        <w:t xml:space="preserve"> </w:t>
      </w:r>
      <w:r>
        <w:rPr>
          <w:rFonts w:ascii="楷体" w:hAnsi="楷体" w:eastAsia="楷体" w:cs="楷体"/>
          <w:spacing w:val="-12"/>
          <w:sz w:val="30"/>
          <w:szCs w:val="30"/>
        </w:rPr>
        <w:t>沌。</w:t>
      </w:r>
    </w:p>
    <w:p w14:paraId="10A2FE62">
      <w:pPr>
        <w:spacing w:before="285" w:line="222" w:lineRule="auto"/>
        <w:ind w:left="597"/>
        <w:rPr>
          <w:rFonts w:ascii="楷体" w:hAnsi="楷体" w:eastAsia="楷体" w:cs="楷体"/>
          <w:sz w:val="30"/>
          <w:szCs w:val="30"/>
        </w:rPr>
      </w:pPr>
      <w:r>
        <w:rPr>
          <w:rFonts w:ascii="楷体" w:hAnsi="楷体" w:eastAsia="楷体" w:cs="楷体"/>
          <w:spacing w:val="-2"/>
          <w:sz w:val="30"/>
          <w:szCs w:val="30"/>
        </w:rPr>
        <w:t>霍布斯：嗯。</w:t>
      </w:r>
    </w:p>
    <w:p w14:paraId="03D9F985">
      <w:pPr>
        <w:pStyle w:val="2"/>
        <w:spacing w:line="272" w:lineRule="auto"/>
      </w:pPr>
    </w:p>
    <w:p w14:paraId="4C07A3FC">
      <w:pPr>
        <w:spacing w:before="98" w:line="271" w:lineRule="auto"/>
        <w:ind w:left="4" w:right="58" w:firstLine="605"/>
        <w:rPr>
          <w:rFonts w:ascii="楷体" w:hAnsi="楷体" w:eastAsia="楷体" w:cs="楷体"/>
          <w:sz w:val="30"/>
          <w:szCs w:val="30"/>
        </w:rPr>
      </w:pPr>
      <w:r>
        <w:rPr>
          <w:rFonts w:ascii="楷体" w:hAnsi="楷体" w:eastAsia="楷体" w:cs="楷体"/>
          <w:spacing w:val="-1"/>
          <w:sz w:val="30"/>
          <w:szCs w:val="30"/>
        </w:rPr>
        <w:t>卡尔文：所有事情看起来都不像最初那样清晰简单了。最终，知识</w:t>
      </w:r>
      <w:r>
        <w:rPr>
          <w:rFonts w:ascii="楷体" w:hAnsi="楷体" w:eastAsia="楷体" w:cs="楷体"/>
          <w:spacing w:val="7"/>
          <w:sz w:val="30"/>
          <w:szCs w:val="30"/>
        </w:rPr>
        <w:t xml:space="preserve"> </w:t>
      </w:r>
      <w:r>
        <w:rPr>
          <w:rFonts w:ascii="楷体" w:hAnsi="楷体" w:eastAsia="楷体" w:cs="楷体"/>
          <w:spacing w:val="-3"/>
          <w:sz w:val="30"/>
          <w:szCs w:val="30"/>
        </w:rPr>
        <w:t>也无能为力。</w:t>
      </w:r>
    </w:p>
    <w:p w14:paraId="04D89497">
      <w:pPr>
        <w:spacing w:before="291" w:line="222" w:lineRule="auto"/>
        <w:ind w:left="597"/>
        <w:rPr>
          <w:rFonts w:ascii="楷体" w:hAnsi="楷体" w:eastAsia="楷体" w:cs="楷体"/>
          <w:sz w:val="30"/>
          <w:szCs w:val="30"/>
        </w:rPr>
      </w:pPr>
      <w:r>
        <w:rPr>
          <w:rFonts w:ascii="楷体" w:hAnsi="楷体" w:eastAsia="楷体" w:cs="楷体"/>
          <w:spacing w:val="-2"/>
          <w:sz w:val="30"/>
          <w:szCs w:val="30"/>
        </w:rPr>
        <w:t>霍布斯：嗯。</w:t>
      </w:r>
    </w:p>
    <w:p w14:paraId="16EF9FFC">
      <w:pPr>
        <w:pStyle w:val="2"/>
        <w:spacing w:line="274" w:lineRule="auto"/>
      </w:pPr>
    </w:p>
    <w:p w14:paraId="7F4C03E8">
      <w:pPr>
        <w:spacing w:before="98" w:line="220" w:lineRule="auto"/>
        <w:ind w:left="610"/>
        <w:rPr>
          <w:rFonts w:ascii="楷体" w:hAnsi="楷体" w:eastAsia="楷体" w:cs="楷体"/>
          <w:sz w:val="30"/>
          <w:szCs w:val="30"/>
        </w:rPr>
      </w:pPr>
      <w:r>
        <w:rPr>
          <w:rFonts w:ascii="楷体" w:hAnsi="楷体" w:eastAsia="楷体" w:cs="楷体"/>
          <w:spacing w:val="-1"/>
          <w:sz w:val="30"/>
          <w:szCs w:val="30"/>
        </w:rPr>
        <w:t>卡尔文：作为一个行动派的人，我可冒不起这样的风险。</w:t>
      </w:r>
    </w:p>
    <w:p w14:paraId="0A05116F">
      <w:pPr>
        <w:pStyle w:val="2"/>
        <w:spacing w:line="278" w:lineRule="auto"/>
      </w:pPr>
    </w:p>
    <w:p w14:paraId="675FF457">
      <w:pPr>
        <w:spacing w:before="98" w:line="220" w:lineRule="auto"/>
        <w:ind w:left="597"/>
        <w:rPr>
          <w:rFonts w:ascii="楷体" w:hAnsi="楷体" w:eastAsia="楷体" w:cs="楷体"/>
          <w:sz w:val="30"/>
          <w:szCs w:val="30"/>
        </w:rPr>
      </w:pPr>
      <w:r>
        <w:rPr>
          <w:rFonts w:ascii="楷体" w:hAnsi="楷体" w:eastAsia="楷体" w:cs="楷体"/>
          <w:spacing w:val="-1"/>
          <w:sz w:val="30"/>
          <w:szCs w:val="30"/>
        </w:rPr>
        <w:t>霍布斯：你无知，但你至少采取了行动。</w:t>
      </w:r>
    </w:p>
    <w:p w14:paraId="6FB07457">
      <w:pPr>
        <w:pStyle w:val="2"/>
        <w:spacing w:line="278" w:lineRule="auto"/>
      </w:pPr>
    </w:p>
    <w:p w14:paraId="5F3D3615">
      <w:pPr>
        <w:spacing w:before="98" w:line="222" w:lineRule="auto"/>
        <w:jc w:val="right"/>
        <w:rPr>
          <w:rFonts w:ascii="楷体" w:hAnsi="楷体" w:eastAsia="楷体" w:cs="楷体"/>
          <w:sz w:val="30"/>
          <w:szCs w:val="30"/>
        </w:rPr>
      </w:pPr>
      <w:r>
        <w:rPr>
          <w:rFonts w:ascii="楷体" w:hAnsi="楷体" w:eastAsia="楷体" w:cs="楷体"/>
          <w:spacing w:val="-1"/>
          <w:sz w:val="30"/>
          <w:szCs w:val="30"/>
        </w:rPr>
        <w:t>——选自漫画《卡尔文与霍布斯虎》</w:t>
      </w:r>
    </w:p>
    <w:p w14:paraId="1CB7D839">
      <w:pPr>
        <w:pStyle w:val="2"/>
        <w:spacing w:line="277" w:lineRule="auto"/>
      </w:pPr>
    </w:p>
    <w:p w14:paraId="133E1F69">
      <w:pPr>
        <w:spacing w:before="98" w:line="268" w:lineRule="auto"/>
        <w:ind w:right="58" w:firstLine="602"/>
        <w:jc w:val="both"/>
        <w:rPr>
          <w:rFonts w:ascii="宋体" w:hAnsi="宋体" w:eastAsia="宋体" w:cs="宋体"/>
          <w:sz w:val="30"/>
          <w:szCs w:val="30"/>
        </w:rPr>
      </w:pPr>
      <w:r>
        <w:rPr>
          <w:rFonts w:ascii="宋体" w:hAnsi="宋体" w:eastAsia="宋体" w:cs="宋体"/>
          <w:spacing w:val="-1"/>
          <w:sz w:val="30"/>
          <w:szCs w:val="30"/>
        </w:rPr>
        <w:t>风险厌恶与担心犯错有着千丝万缕的关系。如果你是公司的中层管</w:t>
      </w:r>
      <w:r>
        <w:rPr>
          <w:rFonts w:ascii="宋体" w:hAnsi="宋体" w:eastAsia="宋体" w:cs="宋体"/>
          <w:spacing w:val="15"/>
          <w:sz w:val="30"/>
          <w:szCs w:val="30"/>
        </w:rPr>
        <w:t xml:space="preserve"> </w:t>
      </w:r>
      <w:r>
        <w:rPr>
          <w:rFonts w:ascii="宋体" w:hAnsi="宋体" w:eastAsia="宋体" w:cs="宋体"/>
          <w:sz w:val="30"/>
          <w:szCs w:val="30"/>
        </w:rPr>
        <w:t>理者，你可能总是担心自己会犯错，并因此</w:t>
      </w:r>
      <w:r>
        <w:rPr>
          <w:rFonts w:ascii="宋体" w:hAnsi="宋体" w:eastAsia="宋体" w:cs="宋体"/>
          <w:spacing w:val="-1"/>
          <w:sz w:val="30"/>
          <w:szCs w:val="30"/>
        </w:rPr>
        <w:t>受到责罚。这种氛围对创新</w:t>
      </w:r>
      <w:r>
        <w:rPr>
          <w:rFonts w:ascii="宋体" w:hAnsi="宋体" w:eastAsia="宋体" w:cs="宋体"/>
          <w:sz w:val="30"/>
          <w:szCs w:val="30"/>
        </w:rPr>
        <w:t xml:space="preserve"> 无益，因为想创新就得在前进途中不断冒险</w:t>
      </w:r>
      <w:r>
        <w:rPr>
          <w:rFonts w:ascii="宋体" w:hAnsi="宋体" w:eastAsia="宋体" w:cs="宋体"/>
          <w:spacing w:val="-1"/>
          <w:sz w:val="30"/>
          <w:szCs w:val="30"/>
        </w:rPr>
        <w:t>和试错。不冒险，不犯错，</w:t>
      </w:r>
      <w:r>
        <w:rPr>
          <w:rFonts w:ascii="宋体" w:hAnsi="宋体" w:eastAsia="宋体" w:cs="宋体"/>
          <w:sz w:val="30"/>
          <w:szCs w:val="30"/>
        </w:rPr>
        <w:t xml:space="preserve"> 就不会有创新。但是，学校却在培养学生对</w:t>
      </w:r>
      <w:r>
        <w:rPr>
          <w:rFonts w:ascii="宋体" w:hAnsi="宋体" w:eastAsia="宋体" w:cs="宋体"/>
          <w:spacing w:val="-1"/>
          <w:sz w:val="30"/>
          <w:szCs w:val="30"/>
        </w:rPr>
        <w:t>风险的厌恶情绪，老师不鼓</w:t>
      </w:r>
      <w:r>
        <w:rPr>
          <w:rFonts w:ascii="宋体" w:hAnsi="宋体" w:eastAsia="宋体" w:cs="宋体"/>
          <w:sz w:val="30"/>
          <w:szCs w:val="30"/>
        </w:rPr>
        <w:t xml:space="preserve"> 励学生自己去寻找解答数学题的方法，以避</w:t>
      </w:r>
      <w:r>
        <w:rPr>
          <w:rFonts w:ascii="宋体" w:hAnsi="宋体" w:eastAsia="宋体" w:cs="宋体"/>
          <w:spacing w:val="-1"/>
          <w:sz w:val="30"/>
          <w:szCs w:val="30"/>
        </w:rPr>
        <w:t>免他们犯错。老师会告诉学</w:t>
      </w:r>
      <w:r>
        <w:rPr>
          <w:rFonts w:ascii="宋体" w:hAnsi="宋体" w:eastAsia="宋体" w:cs="宋体"/>
          <w:sz w:val="30"/>
          <w:szCs w:val="30"/>
        </w:rPr>
        <w:t xml:space="preserve"> 生答案是什么，然后测试他们能否记住和学</w:t>
      </w:r>
      <w:r>
        <w:rPr>
          <w:rFonts w:ascii="宋体" w:hAnsi="宋体" w:eastAsia="宋体" w:cs="宋体"/>
          <w:spacing w:val="-1"/>
          <w:sz w:val="30"/>
          <w:szCs w:val="30"/>
        </w:rPr>
        <w:t>会运用公式。学校强调的是</w:t>
      </w:r>
      <w:r>
        <w:rPr>
          <w:rFonts w:ascii="宋体" w:hAnsi="宋体" w:eastAsia="宋体" w:cs="宋体"/>
          <w:sz w:val="30"/>
          <w:szCs w:val="30"/>
        </w:rPr>
        <w:t xml:space="preserve"> </w:t>
      </w:r>
      <w:r>
        <w:rPr>
          <w:rFonts w:ascii="宋体" w:hAnsi="宋体" w:eastAsia="宋体" w:cs="宋体"/>
          <w:spacing w:val="-1"/>
          <w:sz w:val="30"/>
          <w:szCs w:val="30"/>
        </w:rPr>
        <w:t>让学生为考试而学，尽可能少出错，但这并不是培养伟人之道。</w:t>
      </w:r>
    </w:p>
    <w:p w14:paraId="498CFEE0">
      <w:pPr>
        <w:spacing w:line="268" w:lineRule="auto"/>
        <w:rPr>
          <w:rFonts w:ascii="宋体" w:hAnsi="宋体" w:eastAsia="宋体" w:cs="宋体"/>
          <w:sz w:val="30"/>
          <w:szCs w:val="30"/>
        </w:rPr>
        <w:sectPr>
          <w:pgSz w:w="12240" w:h="15840"/>
          <w:pgMar w:top="400" w:right="1441" w:bottom="0" w:left="1450" w:header="0" w:footer="0" w:gutter="0"/>
          <w:cols w:space="720" w:num="1"/>
        </w:sectPr>
      </w:pPr>
    </w:p>
    <w:p w14:paraId="02B1CC7D">
      <w:pPr>
        <w:pStyle w:val="2"/>
        <w:spacing w:line="247" w:lineRule="auto"/>
      </w:pPr>
    </w:p>
    <w:p w14:paraId="4C44D328">
      <w:pPr>
        <w:pStyle w:val="2"/>
        <w:spacing w:line="247" w:lineRule="auto"/>
      </w:pPr>
    </w:p>
    <w:p w14:paraId="7C6ADC84">
      <w:pPr>
        <w:pStyle w:val="2"/>
        <w:spacing w:line="247" w:lineRule="auto"/>
      </w:pPr>
    </w:p>
    <w:p w14:paraId="31BA92C8">
      <w:pPr>
        <w:pStyle w:val="2"/>
        <w:spacing w:line="248" w:lineRule="auto"/>
      </w:pPr>
    </w:p>
    <w:p w14:paraId="2F4C37ED">
      <w:pPr>
        <w:spacing w:before="98" w:line="269" w:lineRule="auto"/>
        <w:ind w:firstLine="598"/>
        <w:rPr>
          <w:rFonts w:ascii="宋体" w:hAnsi="宋体" w:eastAsia="宋体" w:cs="宋体"/>
          <w:sz w:val="30"/>
          <w:szCs w:val="30"/>
        </w:rPr>
      </w:pPr>
      <w:r>
        <w:rPr>
          <w:rFonts w:ascii="宋体" w:hAnsi="宋体" w:eastAsia="宋体" w:cs="宋体"/>
          <w:spacing w:val="-1"/>
          <w:sz w:val="30"/>
          <w:szCs w:val="30"/>
        </w:rPr>
        <w:t>在这里，我使用</w:t>
      </w:r>
      <w:r>
        <w:rPr>
          <w:rFonts w:ascii="Times New Roman" w:hAnsi="Times New Roman" w:eastAsia="Times New Roman" w:cs="Times New Roman"/>
          <w:spacing w:val="-1"/>
          <w:sz w:val="30"/>
          <w:szCs w:val="30"/>
        </w:rPr>
        <w:t>“</w:t>
      </w:r>
      <w:r>
        <w:rPr>
          <w:rFonts w:ascii="宋体" w:hAnsi="宋体" w:eastAsia="宋体" w:cs="宋体"/>
          <w:spacing w:val="-1"/>
          <w:sz w:val="30"/>
          <w:szCs w:val="30"/>
        </w:rPr>
        <w:t>错误文化</w:t>
      </w:r>
      <w:r>
        <w:rPr>
          <w:rFonts w:ascii="Times New Roman" w:hAnsi="Times New Roman" w:eastAsia="Times New Roman" w:cs="Times New Roman"/>
          <w:spacing w:val="-1"/>
          <w:sz w:val="30"/>
          <w:szCs w:val="30"/>
        </w:rPr>
        <w:t>”</w:t>
      </w:r>
      <w:r>
        <w:rPr>
          <w:rFonts w:ascii="宋体" w:hAnsi="宋体" w:eastAsia="宋体" w:cs="宋体"/>
          <w:spacing w:val="-1"/>
          <w:sz w:val="30"/>
          <w:szCs w:val="30"/>
        </w:rPr>
        <w:t>一词来指代这样一种文化：人们能够公</w:t>
      </w:r>
      <w:r>
        <w:rPr>
          <w:rFonts w:ascii="宋体" w:hAnsi="宋体" w:eastAsia="宋体" w:cs="宋体"/>
          <w:spacing w:val="18"/>
          <w:sz w:val="30"/>
          <w:szCs w:val="30"/>
        </w:rPr>
        <w:t xml:space="preserve"> </w:t>
      </w:r>
      <w:r>
        <w:rPr>
          <w:rFonts w:ascii="宋体" w:hAnsi="宋体" w:eastAsia="宋体" w:cs="宋体"/>
          <w:spacing w:val="-1"/>
          <w:sz w:val="30"/>
          <w:szCs w:val="30"/>
        </w:rPr>
        <w:t>开承认自己的错误，并向他人学习和借鉴，以避免将来犯类似的错误。</w:t>
      </w:r>
      <w:r>
        <w:rPr>
          <w:rFonts w:ascii="宋体" w:hAnsi="宋体" w:eastAsia="宋体" w:cs="宋体"/>
          <w:spacing w:val="18"/>
          <w:sz w:val="30"/>
          <w:szCs w:val="30"/>
        </w:rPr>
        <w:t xml:space="preserve"> </w:t>
      </w:r>
      <w:r>
        <w:rPr>
          <w:rFonts w:ascii="宋体" w:hAnsi="宋体" w:eastAsia="宋体" w:cs="宋体"/>
          <w:spacing w:val="-1"/>
          <w:sz w:val="30"/>
          <w:szCs w:val="30"/>
        </w:rPr>
        <w:t>比如，美国文化的一大优势就是喜欢试错，即使失败了也不觉得羞愧。</w:t>
      </w:r>
      <w:r>
        <w:rPr>
          <w:rFonts w:ascii="宋体" w:hAnsi="宋体" w:eastAsia="宋体" w:cs="宋体"/>
          <w:spacing w:val="18"/>
          <w:sz w:val="30"/>
          <w:szCs w:val="30"/>
        </w:rPr>
        <w:t xml:space="preserve"> </w:t>
      </w:r>
      <w:r>
        <w:rPr>
          <w:rFonts w:ascii="宋体" w:hAnsi="宋体" w:eastAsia="宋体" w:cs="宋体"/>
          <w:spacing w:val="-1"/>
          <w:sz w:val="30"/>
          <w:szCs w:val="30"/>
        </w:rPr>
        <w:t>有些读者可能会因为犯错而觉得尴尬。为了打消大家的疑虑，我给你们</w:t>
      </w:r>
      <w:r>
        <w:rPr>
          <w:rFonts w:ascii="宋体" w:hAnsi="宋体" w:eastAsia="宋体" w:cs="宋体"/>
          <w:spacing w:val="18"/>
          <w:sz w:val="30"/>
          <w:szCs w:val="30"/>
        </w:rPr>
        <w:t xml:space="preserve"> </w:t>
      </w:r>
      <w:r>
        <w:rPr>
          <w:rFonts w:ascii="宋体" w:hAnsi="宋体" w:eastAsia="宋体" w:cs="宋体"/>
          <w:spacing w:val="-1"/>
          <w:sz w:val="30"/>
          <w:szCs w:val="30"/>
        </w:rPr>
        <w:t>讲一个故事，让你们知道即使伟人也可能上当受骗。</w:t>
      </w:r>
    </w:p>
    <w:p w14:paraId="21C6128A">
      <w:pPr>
        <w:spacing w:line="269" w:lineRule="auto"/>
        <w:rPr>
          <w:rFonts w:ascii="宋体" w:hAnsi="宋体" w:eastAsia="宋体" w:cs="宋体"/>
          <w:sz w:val="30"/>
          <w:szCs w:val="30"/>
        </w:rPr>
        <w:sectPr>
          <w:pgSz w:w="12240" w:h="15840"/>
          <w:pgMar w:top="400" w:right="1500" w:bottom="0" w:left="1451" w:header="0" w:footer="0" w:gutter="0"/>
          <w:cols w:space="720" w:num="1"/>
        </w:sectPr>
      </w:pPr>
    </w:p>
    <w:p w14:paraId="66ACA658">
      <w:pPr>
        <w:pStyle w:val="2"/>
        <w:spacing w:line="276" w:lineRule="auto"/>
      </w:pPr>
    </w:p>
    <w:p w14:paraId="09D67D63">
      <w:pPr>
        <w:pStyle w:val="2"/>
        <w:spacing w:line="276" w:lineRule="auto"/>
      </w:pPr>
    </w:p>
    <w:p w14:paraId="5D2D82DE">
      <w:pPr>
        <w:pStyle w:val="2"/>
        <w:spacing w:line="277" w:lineRule="auto"/>
      </w:pPr>
    </w:p>
    <w:p w14:paraId="372B9C6D">
      <w:pPr>
        <w:pStyle w:val="2"/>
        <w:spacing w:line="277" w:lineRule="auto"/>
      </w:pPr>
    </w:p>
    <w:p w14:paraId="5096AAAC">
      <w:pPr>
        <w:pStyle w:val="2"/>
        <w:spacing w:line="277" w:lineRule="auto"/>
      </w:pPr>
    </w:p>
    <w:p w14:paraId="2B852C5C">
      <w:pPr>
        <w:pStyle w:val="2"/>
        <w:spacing w:line="277" w:lineRule="auto"/>
      </w:pPr>
    </w:p>
    <w:p w14:paraId="7724094C">
      <w:pPr>
        <w:spacing w:before="127" w:line="573" w:lineRule="exact"/>
        <w:ind w:left="23"/>
        <w:rPr>
          <w:rFonts w:ascii="宋体" w:hAnsi="宋体" w:eastAsia="宋体" w:cs="宋体"/>
          <w:sz w:val="39"/>
          <w:szCs w:val="39"/>
        </w:rPr>
      </w:pPr>
      <w:r>
        <w:rPr>
          <w:rFonts w:ascii="Times New Roman" w:hAnsi="Times New Roman" w:eastAsia="Times New Roman" w:cs="Times New Roman"/>
          <w:spacing w:val="-3"/>
          <w:position w:val="3"/>
          <w:sz w:val="39"/>
          <w:szCs w:val="39"/>
        </w:rPr>
        <w:t>1.</w:t>
      </w:r>
      <w:r>
        <w:rPr>
          <w:rFonts w:ascii="宋体" w:hAnsi="宋体" w:eastAsia="宋体" w:cs="宋体"/>
          <w:spacing w:val="-3"/>
          <w:position w:val="3"/>
          <w:sz w:val="39"/>
          <w:szCs w:val="39"/>
        </w:rPr>
        <w:t>人都会犯错，爱因斯坦也不例外</w:t>
      </w:r>
    </w:p>
    <w:p w14:paraId="60403A3E">
      <w:pPr>
        <w:pStyle w:val="2"/>
        <w:spacing w:line="366" w:lineRule="auto"/>
      </w:pPr>
    </w:p>
    <w:p w14:paraId="5BAA9505">
      <w:pPr>
        <w:spacing w:before="98" w:line="219" w:lineRule="auto"/>
        <w:ind w:left="614"/>
        <w:rPr>
          <w:rFonts w:ascii="宋体" w:hAnsi="宋体" w:eastAsia="宋体" w:cs="宋体"/>
          <w:sz w:val="30"/>
          <w:szCs w:val="30"/>
        </w:rPr>
      </w:pPr>
      <w:r>
        <w:rPr>
          <w:rFonts w:ascii="宋体" w:hAnsi="宋体" w:eastAsia="宋体" w:cs="宋体"/>
          <w:spacing w:val="-1"/>
          <w:sz w:val="30"/>
          <w:szCs w:val="30"/>
        </w:rPr>
        <w:t>阿尔伯特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爱因斯坦和马克斯</w:t>
      </w:r>
      <w:r>
        <w:rPr>
          <w:rFonts w:ascii="Times New Roman" w:hAnsi="Times New Roman" w:eastAsia="Times New Roman" w:cs="Times New Roman"/>
          <w:spacing w:val="-1"/>
          <w:sz w:val="30"/>
          <w:szCs w:val="30"/>
        </w:rPr>
        <w:t>·</w:t>
      </w:r>
      <w:r>
        <w:rPr>
          <w:rFonts w:ascii="宋体" w:hAnsi="宋体" w:eastAsia="宋体" w:cs="宋体"/>
          <w:spacing w:val="-1"/>
          <w:sz w:val="30"/>
          <w:szCs w:val="30"/>
        </w:rPr>
        <w:t>韦特海默在柏林时结为密友。当时，</w:t>
      </w:r>
    </w:p>
    <w:p w14:paraId="1B33C1E5">
      <w:pPr>
        <w:spacing w:before="80" w:line="262" w:lineRule="auto"/>
        <w:ind w:firstLine="10"/>
        <w:rPr>
          <w:rFonts w:ascii="宋体" w:hAnsi="宋体" w:eastAsia="宋体" w:cs="宋体"/>
          <w:sz w:val="30"/>
          <w:szCs w:val="30"/>
        </w:rPr>
      </w:pPr>
      <w:r>
        <w:rPr>
          <w:rFonts w:ascii="宋体" w:hAnsi="宋体" w:eastAsia="宋体" w:cs="宋体"/>
          <w:spacing w:val="-2"/>
          <w:sz w:val="30"/>
          <w:szCs w:val="30"/>
        </w:rPr>
        <w:t>爱因斯坦担任威廉皇帝物理研究所所长，该研究所后来更名为马克斯</w:t>
      </w:r>
      <w:r>
        <w:rPr>
          <w:rFonts w:ascii="宋体" w:hAnsi="宋体" w:eastAsia="宋体" w:cs="宋体"/>
          <w:spacing w:val="-111"/>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普朗克物理学研究所；韦特海默则是格式塔心</w:t>
      </w:r>
      <w:r>
        <w:rPr>
          <w:rFonts w:ascii="宋体" w:hAnsi="宋体" w:eastAsia="宋体" w:cs="宋体"/>
          <w:spacing w:val="-1"/>
          <w:sz w:val="30"/>
          <w:szCs w:val="30"/>
        </w:rPr>
        <w:t>理学派的创始人之一。</w:t>
      </w:r>
      <w:r>
        <w:rPr>
          <w:rFonts w:ascii="Times New Roman" w:hAnsi="Times New Roman" w:eastAsia="Times New Roman" w:cs="Times New Roman"/>
          <w:spacing w:val="-1"/>
          <w:sz w:val="30"/>
          <w:szCs w:val="30"/>
        </w:rPr>
        <w:t>20</w:t>
      </w:r>
      <w:r>
        <w:rPr>
          <w:rFonts w:ascii="Times New Roman" w:hAnsi="Times New Roman" w:eastAsia="Times New Roman" w:cs="Times New Roman"/>
          <w:sz w:val="30"/>
          <w:szCs w:val="30"/>
        </w:rPr>
        <w:t xml:space="preserve"> </w:t>
      </w:r>
      <w:r>
        <w:rPr>
          <w:rFonts w:ascii="宋体" w:hAnsi="宋体" w:eastAsia="宋体" w:cs="宋体"/>
          <w:sz w:val="30"/>
          <w:szCs w:val="30"/>
        </w:rPr>
        <w:t>世纪</w:t>
      </w:r>
      <w:r>
        <w:rPr>
          <w:rFonts w:ascii="Times New Roman" w:hAnsi="Times New Roman" w:eastAsia="Times New Roman" w:cs="Times New Roman"/>
          <w:sz w:val="30"/>
          <w:szCs w:val="30"/>
        </w:rPr>
        <w:t>30</w:t>
      </w:r>
      <w:r>
        <w:rPr>
          <w:rFonts w:ascii="宋体" w:hAnsi="宋体" w:eastAsia="宋体" w:cs="宋体"/>
          <w:sz w:val="30"/>
          <w:szCs w:val="30"/>
        </w:rPr>
        <w:t>年代初，两人逃离德国前往美国。爱</w:t>
      </w:r>
      <w:r>
        <w:rPr>
          <w:rFonts w:ascii="宋体" w:hAnsi="宋体" w:eastAsia="宋体" w:cs="宋体"/>
          <w:spacing w:val="-1"/>
          <w:sz w:val="30"/>
          <w:szCs w:val="30"/>
        </w:rPr>
        <w:t>因斯坦住在普林斯顿，韦特</w:t>
      </w:r>
      <w:r>
        <w:rPr>
          <w:rFonts w:ascii="宋体" w:hAnsi="宋体" w:eastAsia="宋体" w:cs="宋体"/>
          <w:sz w:val="30"/>
          <w:szCs w:val="30"/>
        </w:rPr>
        <w:t xml:space="preserve"> 海默住在纽约，他们仍然互相通信，维持着</w:t>
      </w:r>
      <w:r>
        <w:rPr>
          <w:rFonts w:ascii="宋体" w:hAnsi="宋体" w:eastAsia="宋体" w:cs="宋体"/>
          <w:spacing w:val="-1"/>
          <w:sz w:val="30"/>
          <w:szCs w:val="30"/>
        </w:rPr>
        <w:t>友谊。在一封信中，韦特海</w:t>
      </w:r>
      <w:r>
        <w:rPr>
          <w:rFonts w:ascii="宋体" w:hAnsi="宋体" w:eastAsia="宋体" w:cs="宋体"/>
          <w:sz w:val="30"/>
          <w:szCs w:val="30"/>
        </w:rPr>
        <w:t xml:space="preserve"> </w:t>
      </w:r>
      <w:r>
        <w:rPr>
          <w:rFonts w:ascii="宋体" w:hAnsi="宋体" w:eastAsia="宋体" w:cs="宋体"/>
          <w:spacing w:val="-1"/>
          <w:sz w:val="30"/>
          <w:szCs w:val="30"/>
        </w:rPr>
        <w:t>默给爱因斯坦出了一道思维题。</w:t>
      </w:r>
    </w:p>
    <w:p w14:paraId="2494E623">
      <w:pPr>
        <w:pStyle w:val="2"/>
        <w:spacing w:line="246" w:lineRule="auto"/>
      </w:pPr>
    </w:p>
    <w:p w14:paraId="681530C2">
      <w:pPr>
        <w:spacing w:before="98" w:line="270" w:lineRule="auto"/>
        <w:ind w:left="2" w:firstLine="606"/>
        <w:rPr>
          <w:rFonts w:ascii="宋体" w:hAnsi="宋体" w:eastAsia="宋体" w:cs="宋体"/>
          <w:sz w:val="30"/>
          <w:szCs w:val="30"/>
        </w:rPr>
      </w:pPr>
      <w:r>
        <w:rPr>
          <w:rFonts w:ascii="宋体" w:hAnsi="宋体" w:eastAsia="宋体" w:cs="宋体"/>
          <w:spacing w:val="-1"/>
          <w:sz w:val="30"/>
          <w:szCs w:val="30"/>
        </w:rPr>
        <w:t>韦特海默发挥自己在思维规律方面的优势，准备用下面这道脑筋急</w:t>
      </w:r>
      <w:r>
        <w:rPr>
          <w:rFonts w:ascii="宋体" w:hAnsi="宋体" w:eastAsia="宋体" w:cs="宋体"/>
          <w:spacing w:val="9"/>
          <w:sz w:val="30"/>
          <w:szCs w:val="30"/>
        </w:rPr>
        <w:t xml:space="preserve"> </w:t>
      </w:r>
      <w:r>
        <w:rPr>
          <w:rFonts w:ascii="宋体" w:hAnsi="宋体" w:eastAsia="宋体" w:cs="宋体"/>
          <w:spacing w:val="-2"/>
          <w:sz w:val="30"/>
          <w:szCs w:val="30"/>
        </w:rPr>
        <w:t>转弯题愚弄一下爱因斯坦：</w:t>
      </w:r>
    </w:p>
    <w:p w14:paraId="55EB6C67">
      <w:pPr>
        <w:spacing w:before="294" w:line="267" w:lineRule="auto"/>
        <w:ind w:left="22" w:firstLine="583"/>
        <w:jc w:val="both"/>
        <w:rPr>
          <w:rFonts w:ascii="楷体" w:hAnsi="楷体" w:eastAsia="楷体" w:cs="楷体"/>
          <w:sz w:val="30"/>
          <w:szCs w:val="30"/>
        </w:rPr>
      </w:pPr>
      <w:r>
        <w:rPr>
          <w:rFonts w:ascii="楷体" w:hAnsi="楷体" w:eastAsia="楷体" w:cs="楷体"/>
          <w:spacing w:val="-1"/>
          <w:sz w:val="30"/>
          <w:szCs w:val="30"/>
        </w:rPr>
        <w:t>一辆破旧的汽车要行驶2英里，上山和下山各1英里。这辆车过于破</w:t>
      </w:r>
      <w:r>
        <w:rPr>
          <w:rFonts w:ascii="楷体" w:hAnsi="楷体" w:eastAsia="楷体" w:cs="楷体"/>
          <w:spacing w:val="12"/>
          <w:sz w:val="30"/>
          <w:szCs w:val="30"/>
        </w:rPr>
        <w:t xml:space="preserve"> </w:t>
      </w:r>
      <w:r>
        <w:rPr>
          <w:rFonts w:ascii="楷体" w:hAnsi="楷体" w:eastAsia="楷体" w:cs="楷体"/>
          <w:spacing w:val="-1"/>
          <w:sz w:val="30"/>
          <w:szCs w:val="30"/>
        </w:rPr>
        <w:t>旧，所以它上山时的平均速度为15英里/小时。问：下山时它要开</w:t>
      </w:r>
      <w:r>
        <w:rPr>
          <w:rFonts w:ascii="楷体" w:hAnsi="楷体" w:eastAsia="楷体" w:cs="楷体"/>
          <w:spacing w:val="-2"/>
          <w:sz w:val="30"/>
          <w:szCs w:val="30"/>
        </w:rPr>
        <w:t>多快</w:t>
      </w:r>
      <w:r>
        <w:rPr>
          <w:rFonts w:ascii="楷体" w:hAnsi="楷体" w:eastAsia="楷体" w:cs="楷体"/>
          <w:sz w:val="30"/>
          <w:szCs w:val="30"/>
        </w:rPr>
        <w:t xml:space="preserve">  </w:t>
      </w:r>
      <w:r>
        <w:rPr>
          <w:rFonts w:ascii="楷体" w:hAnsi="楷体" w:eastAsia="楷体" w:cs="楷体"/>
          <w:spacing w:val="-2"/>
          <w:sz w:val="30"/>
          <w:szCs w:val="30"/>
        </w:rPr>
        <w:t>才能使上下山的平均速度达到30英里/小时？</w:t>
      </w:r>
    </w:p>
    <w:p w14:paraId="605B25EF">
      <w:pPr>
        <w:spacing w:before="265" w:line="275" w:lineRule="auto"/>
        <w:ind w:firstLine="605"/>
        <w:rPr>
          <w:rFonts w:ascii="宋体" w:hAnsi="宋体" w:eastAsia="宋体" w:cs="宋体"/>
          <w:sz w:val="30"/>
          <w:szCs w:val="30"/>
        </w:rPr>
      </w:pPr>
      <w:r>
        <w:rPr>
          <w:rFonts w:ascii="宋体" w:hAnsi="宋体" w:eastAsia="宋体" w:cs="宋体"/>
          <w:spacing w:val="-1"/>
          <w:sz w:val="30"/>
          <w:szCs w:val="30"/>
        </w:rPr>
        <w:t>乍一看，这道题的答案应该是</w:t>
      </w:r>
      <w:r>
        <w:rPr>
          <w:rFonts w:ascii="Times New Roman" w:hAnsi="Times New Roman" w:eastAsia="Times New Roman" w:cs="Times New Roman"/>
          <w:spacing w:val="-1"/>
          <w:sz w:val="30"/>
          <w:szCs w:val="30"/>
        </w:rPr>
        <w:t>45</w:t>
      </w:r>
      <w:r>
        <w:rPr>
          <w:rFonts w:ascii="宋体" w:hAnsi="宋体" w:eastAsia="宋体" w:cs="宋体"/>
          <w:spacing w:val="-1"/>
          <w:sz w:val="30"/>
          <w:szCs w:val="30"/>
        </w:rPr>
        <w:t>英里</w:t>
      </w:r>
      <w:r>
        <w:rPr>
          <w:rFonts w:ascii="Times New Roman" w:hAnsi="Times New Roman" w:eastAsia="Times New Roman" w:cs="Times New Roman"/>
          <w:spacing w:val="-1"/>
          <w:sz w:val="30"/>
          <w:szCs w:val="30"/>
        </w:rPr>
        <w:t>/</w:t>
      </w:r>
      <w:r>
        <w:rPr>
          <w:rFonts w:ascii="宋体" w:hAnsi="宋体" w:eastAsia="宋体" w:cs="宋体"/>
          <w:spacing w:val="-1"/>
          <w:sz w:val="30"/>
          <w:szCs w:val="30"/>
        </w:rPr>
        <w:t>小时或</w:t>
      </w:r>
      <w:r>
        <w:rPr>
          <w:rFonts w:ascii="Times New Roman" w:hAnsi="Times New Roman" w:eastAsia="Times New Roman" w:cs="Times New Roman"/>
          <w:spacing w:val="-1"/>
          <w:sz w:val="30"/>
          <w:szCs w:val="30"/>
        </w:rPr>
        <w:t>60</w:t>
      </w:r>
      <w:r>
        <w:rPr>
          <w:rFonts w:ascii="宋体" w:hAnsi="宋体" w:eastAsia="宋体" w:cs="宋体"/>
          <w:spacing w:val="-1"/>
          <w:sz w:val="30"/>
          <w:szCs w:val="30"/>
        </w:rPr>
        <w:t>英里</w:t>
      </w:r>
      <w:r>
        <w:rPr>
          <w:rFonts w:ascii="Times New Roman" w:hAnsi="Times New Roman" w:eastAsia="Times New Roman" w:cs="Times New Roman"/>
          <w:spacing w:val="-1"/>
          <w:sz w:val="30"/>
          <w:szCs w:val="30"/>
        </w:rPr>
        <w:t>/</w:t>
      </w:r>
      <w:r>
        <w:rPr>
          <w:rFonts w:ascii="宋体" w:hAnsi="宋体" w:eastAsia="宋体" w:cs="宋体"/>
          <w:spacing w:val="-1"/>
          <w:sz w:val="30"/>
          <w:szCs w:val="30"/>
        </w:rPr>
        <w:t>小时，但这是</w:t>
      </w:r>
      <w:r>
        <w:rPr>
          <w:rFonts w:ascii="宋体" w:hAnsi="宋体" w:eastAsia="宋体" w:cs="宋体"/>
          <w:spacing w:val="7"/>
          <w:sz w:val="30"/>
          <w:szCs w:val="30"/>
        </w:rPr>
        <w:t xml:space="preserve">  </w:t>
      </w:r>
      <w:r>
        <w:rPr>
          <w:rFonts w:ascii="宋体" w:hAnsi="宋体" w:eastAsia="宋体" w:cs="宋体"/>
          <w:sz w:val="30"/>
          <w:szCs w:val="30"/>
        </w:rPr>
        <w:t>错误的。即使这辆破旧的汽车能够像火箭一</w:t>
      </w:r>
      <w:r>
        <w:rPr>
          <w:rFonts w:ascii="宋体" w:hAnsi="宋体" w:eastAsia="宋体" w:cs="宋体"/>
          <w:spacing w:val="-1"/>
          <w:sz w:val="30"/>
          <w:szCs w:val="30"/>
        </w:rPr>
        <w:t>样冲下山，它上下山的平均</w:t>
      </w:r>
      <w:r>
        <w:rPr>
          <w:rFonts w:ascii="宋体" w:hAnsi="宋体" w:eastAsia="宋体" w:cs="宋体"/>
          <w:sz w:val="30"/>
          <w:szCs w:val="30"/>
        </w:rPr>
        <w:t xml:space="preserve"> 速度也无法达到</w:t>
      </w:r>
      <w:r>
        <w:rPr>
          <w:rFonts w:ascii="Times New Roman" w:hAnsi="Times New Roman" w:eastAsia="Times New Roman" w:cs="Times New Roman"/>
          <w:sz w:val="30"/>
          <w:szCs w:val="30"/>
        </w:rPr>
        <w:t>30</w:t>
      </w:r>
      <w:r>
        <w:rPr>
          <w:rFonts w:ascii="宋体" w:hAnsi="宋体" w:eastAsia="宋体" w:cs="宋体"/>
          <w:sz w:val="30"/>
          <w:szCs w:val="30"/>
        </w:rPr>
        <w:t>英里</w:t>
      </w:r>
      <w:r>
        <w:rPr>
          <w:rFonts w:ascii="Times New Roman" w:hAnsi="Times New Roman" w:eastAsia="Times New Roman" w:cs="Times New Roman"/>
          <w:sz w:val="30"/>
          <w:szCs w:val="30"/>
        </w:rPr>
        <w:t>/</w:t>
      </w:r>
      <w:r>
        <w:rPr>
          <w:rFonts w:ascii="宋体" w:hAnsi="宋体" w:eastAsia="宋体" w:cs="宋体"/>
          <w:sz w:val="30"/>
          <w:szCs w:val="30"/>
        </w:rPr>
        <w:t>小时。如果你没</w:t>
      </w:r>
      <w:r>
        <w:rPr>
          <w:rFonts w:ascii="宋体" w:hAnsi="宋体" w:eastAsia="宋体" w:cs="宋体"/>
          <w:spacing w:val="-1"/>
          <w:sz w:val="30"/>
          <w:szCs w:val="30"/>
        </w:rPr>
        <w:t>有马上想出这个答案，不要</w:t>
      </w:r>
    </w:p>
    <w:p w14:paraId="609B8B4C">
      <w:pPr>
        <w:spacing w:before="1" w:line="269" w:lineRule="auto"/>
        <w:ind w:left="1" w:right="166" w:firstLine="8"/>
        <w:rPr>
          <w:rFonts w:ascii="Times New Roman" w:hAnsi="Times New Roman" w:eastAsia="Times New Roman" w:cs="Times New Roman"/>
          <w:sz w:val="30"/>
          <w:szCs w:val="30"/>
        </w:rPr>
      </w:pPr>
      <w:r>
        <w:rPr>
          <w:rFonts w:ascii="宋体" w:hAnsi="宋体" w:eastAsia="宋体" w:cs="宋体"/>
          <w:spacing w:val="-1"/>
          <w:sz w:val="30"/>
          <w:szCs w:val="30"/>
        </w:rPr>
        <w:t>紧，因为爱因斯坦也没有做到。他向韦特海默坦言自己中计了：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动笔</w:t>
      </w:r>
      <w:r>
        <w:rPr>
          <w:rFonts w:ascii="宋体" w:hAnsi="宋体" w:eastAsia="宋体" w:cs="宋体"/>
          <w:spacing w:val="10"/>
          <w:sz w:val="30"/>
          <w:szCs w:val="30"/>
        </w:rPr>
        <w:t xml:space="preserve"> </w:t>
      </w:r>
      <w:r>
        <w:rPr>
          <w:rFonts w:ascii="宋体" w:hAnsi="宋体" w:eastAsia="宋体" w:cs="宋体"/>
          <w:spacing w:val="2"/>
          <w:sz w:val="30"/>
          <w:szCs w:val="30"/>
        </w:rPr>
        <w:t>计算之后我才意识到，它根本没有时间下山。</w:t>
      </w:r>
      <w:r>
        <w:rPr>
          <w:rFonts w:ascii="Times New Roman" w:hAnsi="Times New Roman" w:eastAsia="Times New Roman" w:cs="Times New Roman"/>
          <w:spacing w:val="2"/>
          <w:sz w:val="30"/>
          <w:szCs w:val="30"/>
        </w:rPr>
        <w:t>”</w:t>
      </w:r>
    </w:p>
    <w:p w14:paraId="2405D728">
      <w:pPr>
        <w:spacing w:line="269" w:lineRule="auto"/>
        <w:rPr>
          <w:rFonts w:ascii="Times New Roman" w:hAnsi="Times New Roman" w:eastAsia="Times New Roman" w:cs="Times New Roman"/>
          <w:sz w:val="30"/>
          <w:szCs w:val="30"/>
        </w:rPr>
        <w:sectPr>
          <w:pgSz w:w="12240" w:h="15840"/>
          <w:pgMar w:top="400" w:right="1500" w:bottom="0" w:left="1450" w:header="0" w:footer="0" w:gutter="0"/>
          <w:cols w:space="720" w:num="1"/>
        </w:sectPr>
      </w:pPr>
    </w:p>
    <w:p w14:paraId="0AB6F0EB">
      <w:pPr>
        <w:pStyle w:val="2"/>
        <w:spacing w:line="278" w:lineRule="auto"/>
      </w:pPr>
    </w:p>
    <w:p w14:paraId="6C62CFA8">
      <w:pPr>
        <w:pStyle w:val="2"/>
        <w:spacing w:line="278" w:lineRule="auto"/>
      </w:pPr>
    </w:p>
    <w:p w14:paraId="3CE83F8F">
      <w:pPr>
        <w:pStyle w:val="2"/>
        <w:spacing w:line="278" w:lineRule="auto"/>
      </w:pPr>
    </w:p>
    <w:p w14:paraId="1F15F8A9">
      <w:pPr>
        <w:pStyle w:val="2"/>
        <w:spacing w:line="279" w:lineRule="auto"/>
      </w:pPr>
    </w:p>
    <w:p w14:paraId="501AA129">
      <w:pPr>
        <w:spacing w:line="4820" w:lineRule="exact"/>
        <w:ind w:firstLine="880"/>
      </w:pPr>
      <w:r>
        <w:rPr>
          <w:position w:val="-96"/>
        </w:rPr>
        <w:drawing>
          <wp:inline distT="0" distB="0" distL="0" distR="0">
            <wp:extent cx="4831715" cy="306006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33"/>
                    <a:stretch>
                      <a:fillRect/>
                    </a:stretch>
                  </pic:blipFill>
                  <pic:spPr>
                    <a:xfrm>
                      <a:off x="0" y="0"/>
                      <a:ext cx="4832334" cy="3060670"/>
                    </a:xfrm>
                    <a:prstGeom prst="rect">
                      <a:avLst/>
                    </a:prstGeom>
                  </pic:spPr>
                </pic:pic>
              </a:graphicData>
            </a:graphic>
          </wp:inline>
        </w:drawing>
      </w:r>
    </w:p>
    <w:p w14:paraId="3F7A7277">
      <w:pPr>
        <w:spacing w:before="140" w:line="220" w:lineRule="auto"/>
        <w:ind w:left="2519"/>
        <w:rPr>
          <w:rFonts w:ascii="宋体" w:hAnsi="宋体" w:eastAsia="宋体" w:cs="宋体"/>
          <w:sz w:val="23"/>
          <w:szCs w:val="23"/>
        </w:rPr>
      </w:pPr>
      <w:r>
        <w:rPr>
          <w:rFonts w:ascii="宋体" w:hAnsi="宋体" w:eastAsia="宋体" w:cs="宋体"/>
          <w:spacing w:val="5"/>
          <w:sz w:val="23"/>
          <w:szCs w:val="23"/>
        </w:rPr>
        <w:t>1英里</w:t>
      </w:r>
      <w:r>
        <w:rPr>
          <w:rFonts w:ascii="宋体" w:hAnsi="宋体" w:eastAsia="宋体" w:cs="宋体"/>
          <w:spacing w:val="1"/>
          <w:sz w:val="23"/>
          <w:szCs w:val="23"/>
        </w:rPr>
        <w:t xml:space="preserve">                           </w:t>
      </w:r>
      <w:r>
        <w:rPr>
          <w:rFonts w:ascii="宋体" w:hAnsi="宋体" w:eastAsia="宋体" w:cs="宋体"/>
          <w:spacing w:val="5"/>
          <w:sz w:val="23"/>
          <w:szCs w:val="23"/>
        </w:rPr>
        <w:t>1英里</w:t>
      </w:r>
    </w:p>
    <w:p w14:paraId="7663A246">
      <w:pPr>
        <w:spacing w:before="222" w:line="224" w:lineRule="auto"/>
        <w:ind w:left="2989"/>
        <w:rPr>
          <w:rFonts w:ascii="楷体" w:hAnsi="楷体" w:eastAsia="楷体" w:cs="楷体"/>
          <w:sz w:val="23"/>
          <w:szCs w:val="23"/>
        </w:rPr>
      </w:pPr>
      <w:r>
        <w:rPr>
          <w:rFonts w:ascii="楷体" w:hAnsi="楷体" w:eastAsia="楷体" w:cs="楷体"/>
          <w:spacing w:val="11"/>
          <w:sz w:val="23"/>
          <w:szCs w:val="23"/>
        </w:rPr>
        <w:t>图</w:t>
      </w:r>
      <w:r>
        <w:rPr>
          <w:rFonts w:ascii="楷体" w:hAnsi="楷体" w:eastAsia="楷体" w:cs="楷体"/>
          <w:spacing w:val="-37"/>
          <w:sz w:val="23"/>
          <w:szCs w:val="23"/>
        </w:rPr>
        <w:t xml:space="preserve"> </w:t>
      </w:r>
      <w:r>
        <w:rPr>
          <w:rFonts w:ascii="楷体" w:hAnsi="楷体" w:eastAsia="楷体" w:cs="楷体"/>
          <w:spacing w:val="11"/>
          <w:sz w:val="23"/>
          <w:szCs w:val="23"/>
        </w:rPr>
        <w:t>3</w:t>
      </w:r>
      <w:r>
        <w:rPr>
          <w:rFonts w:ascii="楷体" w:hAnsi="楷体" w:eastAsia="楷体" w:cs="楷体"/>
          <w:spacing w:val="-41"/>
          <w:sz w:val="23"/>
          <w:szCs w:val="23"/>
        </w:rPr>
        <w:t xml:space="preserve"> </w:t>
      </w:r>
      <w:r>
        <w:rPr>
          <w:rFonts w:ascii="楷体" w:hAnsi="楷体" w:eastAsia="楷体" w:cs="楷体"/>
          <w:spacing w:val="11"/>
          <w:sz w:val="23"/>
          <w:szCs w:val="23"/>
        </w:rPr>
        <w:t>-</w:t>
      </w:r>
      <w:r>
        <w:rPr>
          <w:rFonts w:ascii="楷体" w:hAnsi="楷体" w:eastAsia="楷体" w:cs="楷体"/>
          <w:spacing w:val="-25"/>
          <w:sz w:val="23"/>
          <w:szCs w:val="23"/>
        </w:rPr>
        <w:t xml:space="preserve"> </w:t>
      </w:r>
      <w:r>
        <w:rPr>
          <w:rFonts w:ascii="楷体" w:hAnsi="楷体" w:eastAsia="楷体" w:cs="楷体"/>
          <w:spacing w:val="11"/>
          <w:sz w:val="23"/>
          <w:szCs w:val="23"/>
        </w:rPr>
        <w:t>1 难倒爱因斯坦的数学题</w:t>
      </w:r>
    </w:p>
    <w:p w14:paraId="0D80CF8C">
      <w:pPr>
        <w:pStyle w:val="2"/>
        <w:spacing w:line="398" w:lineRule="auto"/>
      </w:pPr>
    </w:p>
    <w:p w14:paraId="25798FD4">
      <w:pPr>
        <w:spacing w:before="94" w:line="274" w:lineRule="auto"/>
        <w:ind w:firstLine="619"/>
        <w:rPr>
          <w:rFonts w:ascii="宋体" w:hAnsi="宋体" w:eastAsia="宋体" w:cs="宋体"/>
          <w:sz w:val="29"/>
          <w:szCs w:val="29"/>
        </w:rPr>
      </w:pPr>
      <w:r>
        <w:rPr>
          <w:rFonts w:ascii="宋体" w:hAnsi="宋体" w:eastAsia="宋体" w:cs="宋体"/>
          <w:spacing w:val="9"/>
          <w:sz w:val="29"/>
          <w:szCs w:val="29"/>
        </w:rPr>
        <w:t>格式塔心理学派解决问题的方法是：重新表述问题，直到答案清晰</w:t>
      </w:r>
      <w:r>
        <w:rPr>
          <w:rFonts w:ascii="宋体" w:hAnsi="宋体" w:eastAsia="宋体" w:cs="宋体"/>
          <w:spacing w:val="11"/>
          <w:sz w:val="29"/>
          <w:szCs w:val="29"/>
        </w:rPr>
        <w:t xml:space="preserve"> </w:t>
      </w:r>
      <w:r>
        <w:rPr>
          <w:rFonts w:ascii="宋体" w:hAnsi="宋体" w:eastAsia="宋体" w:cs="宋体"/>
          <w:spacing w:val="9"/>
          <w:sz w:val="29"/>
          <w:szCs w:val="29"/>
        </w:rPr>
        <w:t>可见。下面我们具体来看这种方法是如何解决问题的。这辆破旧的汽车</w:t>
      </w:r>
      <w:r>
        <w:rPr>
          <w:rFonts w:ascii="宋体" w:hAnsi="宋体" w:eastAsia="宋体" w:cs="宋体"/>
          <w:spacing w:val="2"/>
          <w:sz w:val="29"/>
          <w:szCs w:val="29"/>
        </w:rPr>
        <w:t xml:space="preserve"> </w:t>
      </w:r>
      <w:r>
        <w:rPr>
          <w:rFonts w:ascii="宋体" w:hAnsi="宋体" w:eastAsia="宋体" w:cs="宋体"/>
          <w:spacing w:val="11"/>
          <w:sz w:val="29"/>
          <w:szCs w:val="29"/>
        </w:rPr>
        <w:t>到达山顶需要多长时间?上山距离为1英里，速度为15英里/小时，所以</w:t>
      </w:r>
      <w:r>
        <w:rPr>
          <w:rFonts w:ascii="宋体" w:hAnsi="宋体" w:eastAsia="宋体" w:cs="宋体"/>
          <w:spacing w:val="7"/>
          <w:sz w:val="29"/>
          <w:szCs w:val="29"/>
        </w:rPr>
        <w:t xml:space="preserve"> </w:t>
      </w:r>
      <w:r>
        <w:rPr>
          <w:rFonts w:ascii="宋体" w:hAnsi="宋体" w:eastAsia="宋体" w:cs="宋体"/>
          <w:spacing w:val="15"/>
          <w:sz w:val="29"/>
          <w:szCs w:val="29"/>
        </w:rPr>
        <w:t>它上山所需的时间为4分钟(60分钟除以15英里/小时)。如</w:t>
      </w:r>
      <w:r>
        <w:rPr>
          <w:rFonts w:ascii="宋体" w:hAnsi="宋体" w:eastAsia="宋体" w:cs="宋体"/>
          <w:spacing w:val="14"/>
          <w:sz w:val="29"/>
          <w:szCs w:val="29"/>
        </w:rPr>
        <w:t>果平均速度</w:t>
      </w:r>
      <w:r>
        <w:rPr>
          <w:rFonts w:ascii="宋体" w:hAnsi="宋体" w:eastAsia="宋体" w:cs="宋体"/>
          <w:sz w:val="29"/>
          <w:szCs w:val="29"/>
        </w:rPr>
        <w:t xml:space="preserve"> </w:t>
      </w:r>
      <w:r>
        <w:rPr>
          <w:rFonts w:ascii="宋体" w:hAnsi="宋体" w:eastAsia="宋体" w:cs="宋体"/>
          <w:spacing w:val="9"/>
          <w:sz w:val="29"/>
          <w:szCs w:val="29"/>
        </w:rPr>
        <w:t>为30英里/小时，汽车上下山共需要多长时间?上下山共2英里，</w:t>
      </w:r>
      <w:r>
        <w:rPr>
          <w:rFonts w:ascii="宋体" w:hAnsi="宋体" w:eastAsia="宋体" w:cs="宋体"/>
          <w:spacing w:val="8"/>
          <w:sz w:val="29"/>
          <w:szCs w:val="29"/>
        </w:rPr>
        <w:t>30英里/</w:t>
      </w:r>
      <w:r>
        <w:rPr>
          <w:rFonts w:ascii="宋体" w:hAnsi="宋体" w:eastAsia="宋体" w:cs="宋体"/>
          <w:sz w:val="29"/>
          <w:szCs w:val="29"/>
        </w:rPr>
        <w:t xml:space="preserve"> </w:t>
      </w:r>
      <w:r>
        <w:rPr>
          <w:rFonts w:ascii="宋体" w:hAnsi="宋体" w:eastAsia="宋体" w:cs="宋体"/>
          <w:spacing w:val="9"/>
          <w:sz w:val="29"/>
          <w:szCs w:val="29"/>
        </w:rPr>
        <w:t>小时意味着汽车上下山共需要4分钟，但这4分钟时</w:t>
      </w:r>
      <w:r>
        <w:rPr>
          <w:rFonts w:ascii="宋体" w:hAnsi="宋体" w:eastAsia="宋体" w:cs="宋体"/>
          <w:spacing w:val="8"/>
          <w:sz w:val="29"/>
          <w:szCs w:val="29"/>
        </w:rPr>
        <w:t>间全花在上山路上</w:t>
      </w:r>
    </w:p>
    <w:p w14:paraId="0FF54AEE">
      <w:pPr>
        <w:spacing w:line="220" w:lineRule="auto"/>
        <w:rPr>
          <w:rFonts w:ascii="宋体" w:hAnsi="宋体" w:eastAsia="宋体" w:cs="宋体"/>
          <w:sz w:val="29"/>
          <w:szCs w:val="29"/>
        </w:rPr>
      </w:pPr>
      <w:r>
        <w:rPr>
          <w:rFonts w:ascii="宋体" w:hAnsi="宋体" w:eastAsia="宋体" w:cs="宋体"/>
          <w:spacing w:val="-12"/>
          <w:sz w:val="29"/>
          <w:szCs w:val="29"/>
        </w:rPr>
        <w:t>了。</w:t>
      </w:r>
    </w:p>
    <w:p w14:paraId="1A9EE6FB">
      <w:pPr>
        <w:pStyle w:val="2"/>
        <w:spacing w:line="327" w:lineRule="auto"/>
      </w:pPr>
    </w:p>
    <w:p w14:paraId="08523BA3">
      <w:pPr>
        <w:spacing w:before="94" w:line="219" w:lineRule="auto"/>
        <w:ind w:left="619"/>
        <w:rPr>
          <w:rFonts w:ascii="宋体" w:hAnsi="宋体" w:eastAsia="宋体" w:cs="宋体"/>
          <w:sz w:val="29"/>
          <w:szCs w:val="29"/>
        </w:rPr>
      </w:pPr>
      <w:r>
        <w:rPr>
          <w:rFonts w:ascii="宋体" w:hAnsi="宋体" w:eastAsia="宋体" w:cs="宋体"/>
          <w:spacing w:val="5"/>
          <w:sz w:val="29"/>
          <w:szCs w:val="29"/>
        </w:rPr>
        <w:t>犯错没什么丢脸的，毕竟人无完人。</w:t>
      </w:r>
    </w:p>
    <w:p w14:paraId="310D0510">
      <w:pPr>
        <w:spacing w:line="219" w:lineRule="auto"/>
        <w:rPr>
          <w:rFonts w:ascii="宋体" w:hAnsi="宋体" w:eastAsia="宋体" w:cs="宋体"/>
          <w:sz w:val="29"/>
          <w:szCs w:val="29"/>
        </w:rPr>
        <w:sectPr>
          <w:pgSz w:w="12240" w:h="15840"/>
          <w:pgMar w:top="400" w:right="1506" w:bottom="0" w:left="1429" w:header="0" w:footer="0" w:gutter="0"/>
          <w:cols w:space="720" w:num="1"/>
        </w:sectPr>
      </w:pPr>
    </w:p>
    <w:p w14:paraId="46E99ED0">
      <w:pPr>
        <w:pStyle w:val="2"/>
        <w:spacing w:line="276" w:lineRule="auto"/>
      </w:pPr>
    </w:p>
    <w:p w14:paraId="66EACE2A">
      <w:pPr>
        <w:pStyle w:val="2"/>
        <w:spacing w:line="276" w:lineRule="auto"/>
      </w:pPr>
    </w:p>
    <w:p w14:paraId="41F0544E">
      <w:pPr>
        <w:pStyle w:val="2"/>
        <w:spacing w:line="277" w:lineRule="auto"/>
      </w:pPr>
    </w:p>
    <w:p w14:paraId="5896F1AB">
      <w:pPr>
        <w:pStyle w:val="2"/>
        <w:spacing w:line="277" w:lineRule="auto"/>
      </w:pPr>
    </w:p>
    <w:p w14:paraId="4F65B93F">
      <w:pPr>
        <w:pStyle w:val="2"/>
        <w:spacing w:line="277" w:lineRule="auto"/>
      </w:pPr>
    </w:p>
    <w:p w14:paraId="224B4761">
      <w:pPr>
        <w:pStyle w:val="2"/>
        <w:spacing w:line="277" w:lineRule="auto"/>
      </w:pPr>
    </w:p>
    <w:p w14:paraId="1B65BFD6">
      <w:pPr>
        <w:spacing w:before="127" w:line="573" w:lineRule="exact"/>
        <w:ind w:left="6"/>
        <w:rPr>
          <w:rFonts w:ascii="宋体" w:hAnsi="宋体" w:eastAsia="宋体" w:cs="宋体"/>
          <w:sz w:val="39"/>
          <w:szCs w:val="39"/>
        </w:rPr>
      </w:pPr>
      <w:r>
        <w:rPr>
          <w:rFonts w:ascii="Times New Roman" w:hAnsi="Times New Roman" w:eastAsia="Times New Roman" w:cs="Times New Roman"/>
          <w:spacing w:val="-2"/>
          <w:position w:val="3"/>
          <w:sz w:val="39"/>
          <w:szCs w:val="39"/>
        </w:rPr>
        <w:t>2.</w:t>
      </w:r>
      <w:r>
        <w:rPr>
          <w:rFonts w:ascii="宋体" w:hAnsi="宋体" w:eastAsia="宋体" w:cs="宋体"/>
          <w:spacing w:val="-2"/>
          <w:position w:val="3"/>
          <w:sz w:val="39"/>
          <w:szCs w:val="39"/>
        </w:rPr>
        <w:t>智慧的系统会犯有益的错误</w:t>
      </w:r>
    </w:p>
    <w:p w14:paraId="54605DB3">
      <w:pPr>
        <w:pStyle w:val="2"/>
        <w:spacing w:line="369" w:lineRule="auto"/>
      </w:pPr>
    </w:p>
    <w:p w14:paraId="19AE010C">
      <w:pPr>
        <w:spacing w:before="98" w:line="268" w:lineRule="auto"/>
        <w:ind w:left="1" w:firstLine="600"/>
        <w:rPr>
          <w:rFonts w:ascii="宋体" w:hAnsi="宋体" w:eastAsia="宋体" w:cs="宋体"/>
          <w:sz w:val="30"/>
          <w:szCs w:val="30"/>
        </w:rPr>
      </w:pPr>
      <w:r>
        <w:rPr>
          <w:rFonts w:ascii="宋体" w:hAnsi="宋体" w:eastAsia="宋体" w:cs="宋体"/>
          <w:spacing w:val="-1"/>
          <w:sz w:val="30"/>
          <w:szCs w:val="30"/>
        </w:rPr>
        <w:t>格式塔学派的心理学家及其追随者用视错觉说明了我们是如何感知</w:t>
      </w:r>
      <w:r>
        <w:rPr>
          <w:rFonts w:ascii="宋体" w:hAnsi="宋体" w:eastAsia="宋体" w:cs="宋体"/>
          <w:spacing w:val="16"/>
          <w:sz w:val="30"/>
          <w:szCs w:val="30"/>
        </w:rPr>
        <w:t xml:space="preserve"> </w:t>
      </w:r>
      <w:r>
        <w:rPr>
          <w:rFonts w:ascii="宋体" w:hAnsi="宋体" w:eastAsia="宋体" w:cs="宋体"/>
          <w:spacing w:val="-1"/>
          <w:sz w:val="30"/>
          <w:szCs w:val="30"/>
        </w:rPr>
        <w:t>事物的，其中包括经验法则。环顾四周时，我们自认为已将外部世界全</w:t>
      </w:r>
      <w:r>
        <w:rPr>
          <w:rFonts w:ascii="宋体" w:hAnsi="宋体" w:eastAsia="宋体" w:cs="宋体"/>
          <w:spacing w:val="18"/>
          <w:sz w:val="30"/>
          <w:szCs w:val="30"/>
        </w:rPr>
        <w:t xml:space="preserve"> </w:t>
      </w:r>
      <w:r>
        <w:rPr>
          <w:rFonts w:ascii="宋体" w:hAnsi="宋体" w:eastAsia="宋体" w:cs="宋体"/>
          <w:spacing w:val="-1"/>
          <w:sz w:val="30"/>
          <w:szCs w:val="30"/>
        </w:rPr>
        <w:t>部收入眼底，其实并非如此。我们的大脑不是镜子，无法反映外部世界</w:t>
      </w:r>
      <w:r>
        <w:rPr>
          <w:rFonts w:ascii="宋体" w:hAnsi="宋体" w:eastAsia="宋体" w:cs="宋体"/>
          <w:spacing w:val="18"/>
          <w:sz w:val="30"/>
          <w:szCs w:val="30"/>
        </w:rPr>
        <w:t xml:space="preserve"> </w:t>
      </w:r>
      <w:r>
        <w:rPr>
          <w:rFonts w:ascii="宋体" w:hAnsi="宋体" w:eastAsia="宋体" w:cs="宋体"/>
          <w:spacing w:val="-1"/>
          <w:sz w:val="30"/>
          <w:szCs w:val="30"/>
        </w:rPr>
        <w:t>的全部信息。比如，世界是三维的，但它呈现在视网膜上的图像却是二</w:t>
      </w:r>
      <w:r>
        <w:rPr>
          <w:rFonts w:ascii="宋体" w:hAnsi="宋体" w:eastAsia="宋体" w:cs="宋体"/>
          <w:spacing w:val="18"/>
          <w:sz w:val="30"/>
          <w:szCs w:val="30"/>
        </w:rPr>
        <w:t xml:space="preserve"> </w:t>
      </w:r>
      <w:r>
        <w:rPr>
          <w:rFonts w:ascii="宋体" w:hAnsi="宋体" w:eastAsia="宋体" w:cs="宋体"/>
          <w:spacing w:val="-1"/>
          <w:sz w:val="30"/>
          <w:szCs w:val="30"/>
        </w:rPr>
        <w:t>维的。所以，我们无法直接看到物体，必须通过明暗和角度等不确定的</w:t>
      </w:r>
      <w:r>
        <w:rPr>
          <w:rFonts w:ascii="宋体" w:hAnsi="宋体" w:eastAsia="宋体" w:cs="宋体"/>
          <w:spacing w:val="18"/>
          <w:sz w:val="30"/>
          <w:szCs w:val="30"/>
        </w:rPr>
        <w:t xml:space="preserve"> </w:t>
      </w:r>
      <w:r>
        <w:rPr>
          <w:rFonts w:ascii="宋体" w:hAnsi="宋体" w:eastAsia="宋体" w:cs="宋体"/>
          <w:spacing w:val="-1"/>
          <w:sz w:val="30"/>
          <w:szCs w:val="30"/>
        </w:rPr>
        <w:t>线索做出睿智的猜测。伟大的哲学家亥姆霍兹将这些猜测称为</w:t>
      </w:r>
      <w:r>
        <w:rPr>
          <w:rFonts w:ascii="Times New Roman" w:hAnsi="Times New Roman" w:eastAsia="Times New Roman" w:cs="Times New Roman"/>
          <w:spacing w:val="-1"/>
          <w:sz w:val="30"/>
          <w:szCs w:val="30"/>
        </w:rPr>
        <w:t>“</w:t>
      </w:r>
      <w:r>
        <w:rPr>
          <w:rFonts w:ascii="宋体" w:hAnsi="宋体" w:eastAsia="宋体" w:cs="宋体"/>
          <w:spacing w:val="-1"/>
          <w:sz w:val="30"/>
          <w:szCs w:val="30"/>
        </w:rPr>
        <w:t>无意识</w:t>
      </w:r>
      <w:r>
        <w:rPr>
          <w:rFonts w:ascii="宋体" w:hAnsi="宋体" w:eastAsia="宋体" w:cs="宋体"/>
          <w:spacing w:val="9"/>
          <w:sz w:val="30"/>
          <w:szCs w:val="30"/>
        </w:rPr>
        <w:t xml:space="preserve">  </w:t>
      </w:r>
      <w:r>
        <w:rPr>
          <w:rFonts w:ascii="宋体" w:hAnsi="宋体" w:eastAsia="宋体" w:cs="宋体"/>
          <w:spacing w:val="-2"/>
          <w:sz w:val="30"/>
          <w:szCs w:val="30"/>
        </w:rPr>
        <w:t>推论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。没有这些智慧的猜测，我们的生活将会变得很糟糕。智慧的意</w:t>
      </w:r>
      <w:r>
        <w:rPr>
          <w:rFonts w:ascii="宋体" w:hAnsi="宋体" w:eastAsia="宋体" w:cs="宋体"/>
          <w:sz w:val="30"/>
          <w:szCs w:val="30"/>
        </w:rPr>
        <w:t xml:space="preserve">  </w:t>
      </w:r>
      <w:r>
        <w:rPr>
          <w:rFonts w:ascii="宋体" w:hAnsi="宋体" w:eastAsia="宋体" w:cs="宋体"/>
          <w:spacing w:val="-1"/>
          <w:sz w:val="30"/>
          <w:szCs w:val="30"/>
        </w:rPr>
        <w:t>思是超越给定的信息，并勇于冒险。</w:t>
      </w:r>
    </w:p>
    <w:p w14:paraId="28B0C3A5">
      <w:pPr>
        <w:spacing w:before="261" w:line="271" w:lineRule="auto"/>
        <w:ind w:firstLine="598"/>
        <w:rPr>
          <w:rFonts w:ascii="宋体" w:hAnsi="宋体" w:eastAsia="宋体" w:cs="宋体"/>
          <w:sz w:val="30"/>
          <w:szCs w:val="30"/>
        </w:rPr>
      </w:pPr>
      <w:r>
        <w:rPr>
          <w:rFonts w:ascii="宋体" w:hAnsi="宋体" w:eastAsia="宋体" w:cs="宋体"/>
          <w:sz w:val="30"/>
          <w:szCs w:val="30"/>
        </w:rPr>
        <w:t>请看图</w:t>
      </w:r>
      <w:r>
        <w:rPr>
          <w:rFonts w:ascii="Times New Roman" w:hAnsi="Times New Roman" w:eastAsia="Times New Roman" w:cs="Times New Roman"/>
          <w:sz w:val="30"/>
          <w:szCs w:val="30"/>
        </w:rPr>
        <w:t>3–2</w:t>
      </w:r>
      <w:r>
        <w:rPr>
          <w:rFonts w:ascii="宋体" w:hAnsi="宋体" w:eastAsia="宋体" w:cs="宋体"/>
          <w:sz w:val="30"/>
          <w:szCs w:val="30"/>
        </w:rPr>
        <w:t>左边的棋盘，你会看到黑色和</w:t>
      </w:r>
      <w:r>
        <w:rPr>
          <w:rFonts w:ascii="宋体" w:hAnsi="宋体" w:eastAsia="宋体" w:cs="宋体"/>
          <w:spacing w:val="-1"/>
          <w:sz w:val="30"/>
          <w:szCs w:val="30"/>
        </w:rPr>
        <w:t>白色的方块，其中方块</w:t>
      </w:r>
      <w:r>
        <w:rPr>
          <w:rFonts w:ascii="Times New Roman" w:hAnsi="Times New Roman" w:eastAsia="Times New Roman" w:cs="Times New Roman"/>
          <w:spacing w:val="-1"/>
          <w:sz w:val="30"/>
          <w:szCs w:val="30"/>
        </w:rPr>
        <w:t>A</w:t>
      </w:r>
      <w:r>
        <w:rPr>
          <w:rFonts w:ascii="Times New Roman" w:hAnsi="Times New Roman" w:eastAsia="Times New Roman" w:cs="Times New Roman"/>
          <w:sz w:val="30"/>
          <w:szCs w:val="30"/>
        </w:rPr>
        <w:t xml:space="preserve">    </w:t>
      </w:r>
      <w:r>
        <w:rPr>
          <w:rFonts w:ascii="宋体" w:hAnsi="宋体" w:eastAsia="宋体" w:cs="宋体"/>
          <w:sz w:val="30"/>
          <w:szCs w:val="30"/>
        </w:rPr>
        <w:t>是黑色的，方块</w:t>
      </w:r>
      <w:r>
        <w:rPr>
          <w:rFonts w:ascii="Times New Roman" w:hAnsi="Times New Roman" w:eastAsia="Times New Roman" w:cs="Times New Roman"/>
          <w:sz w:val="30"/>
          <w:szCs w:val="30"/>
        </w:rPr>
        <w:t>B</w:t>
      </w:r>
      <w:r>
        <w:rPr>
          <w:rFonts w:ascii="宋体" w:hAnsi="宋体" w:eastAsia="宋体" w:cs="宋体"/>
          <w:sz w:val="30"/>
          <w:szCs w:val="30"/>
        </w:rPr>
        <w:t>是白色的。但是，这两个</w:t>
      </w:r>
      <w:r>
        <w:rPr>
          <w:rFonts w:ascii="宋体" w:hAnsi="宋体" w:eastAsia="宋体" w:cs="宋体"/>
          <w:spacing w:val="-1"/>
          <w:sz w:val="30"/>
          <w:szCs w:val="30"/>
        </w:rPr>
        <w:t>方块其实是同一种灰色。这</w:t>
      </w:r>
      <w:r>
        <w:rPr>
          <w:rFonts w:ascii="宋体" w:hAnsi="宋体" w:eastAsia="宋体" w:cs="宋体"/>
          <w:sz w:val="30"/>
          <w:szCs w:val="30"/>
        </w:rPr>
        <w:t xml:space="preserve"> 让人很难相信，因为在我们的眼中，它们的</w:t>
      </w:r>
      <w:r>
        <w:rPr>
          <w:rFonts w:ascii="宋体" w:hAnsi="宋体" w:eastAsia="宋体" w:cs="宋体"/>
          <w:spacing w:val="-1"/>
          <w:sz w:val="30"/>
          <w:szCs w:val="30"/>
        </w:rPr>
        <w:t>颜色并不相同。为了证明这</w:t>
      </w:r>
      <w:r>
        <w:rPr>
          <w:rFonts w:ascii="宋体" w:hAnsi="宋体" w:eastAsia="宋体" w:cs="宋体"/>
          <w:sz w:val="30"/>
          <w:szCs w:val="30"/>
        </w:rPr>
        <w:t xml:space="preserve"> 两个方块的颜色一样，我们看一下右边的棋</w:t>
      </w:r>
      <w:r>
        <w:rPr>
          <w:rFonts w:ascii="宋体" w:hAnsi="宋体" w:eastAsia="宋体" w:cs="宋体"/>
          <w:spacing w:val="-1"/>
          <w:sz w:val="30"/>
          <w:szCs w:val="30"/>
        </w:rPr>
        <w:t>盘，其中</w:t>
      </w:r>
      <w:r>
        <w:rPr>
          <w:rFonts w:ascii="Times New Roman" w:hAnsi="Times New Roman" w:eastAsia="Times New Roman" w:cs="Times New Roman"/>
          <w:spacing w:val="-1"/>
          <w:sz w:val="30"/>
          <w:szCs w:val="30"/>
        </w:rPr>
        <w:t>A</w:t>
      </w:r>
      <w:r>
        <w:rPr>
          <w:rFonts w:ascii="宋体" w:hAnsi="宋体" w:eastAsia="宋体" w:cs="宋体"/>
          <w:spacing w:val="-1"/>
          <w:sz w:val="30"/>
          <w:szCs w:val="30"/>
        </w:rPr>
        <w:t>和</w:t>
      </w:r>
      <w:r>
        <w:rPr>
          <w:rFonts w:ascii="Times New Roman" w:hAnsi="Times New Roman" w:eastAsia="Times New Roman" w:cs="Times New Roman"/>
          <w:spacing w:val="-1"/>
          <w:sz w:val="30"/>
          <w:szCs w:val="30"/>
        </w:rPr>
        <w:t>B</w:t>
      </w:r>
      <w:r>
        <w:rPr>
          <w:rFonts w:ascii="宋体" w:hAnsi="宋体" w:eastAsia="宋体" w:cs="宋体"/>
          <w:spacing w:val="-1"/>
          <w:sz w:val="30"/>
          <w:szCs w:val="30"/>
        </w:rPr>
        <w:t>两个方块由</w:t>
      </w:r>
      <w:r>
        <w:rPr>
          <w:rFonts w:ascii="宋体" w:hAnsi="宋体" w:eastAsia="宋体" w:cs="宋体"/>
          <w:sz w:val="30"/>
          <w:szCs w:val="30"/>
        </w:rPr>
        <w:t xml:space="preserve">  两根颜色与其相同的垂直线条相连。由此我</w:t>
      </w:r>
      <w:r>
        <w:rPr>
          <w:rFonts w:ascii="宋体" w:hAnsi="宋体" w:eastAsia="宋体" w:cs="宋体"/>
          <w:spacing w:val="-1"/>
          <w:sz w:val="30"/>
          <w:szCs w:val="30"/>
        </w:rPr>
        <w:t>们可以清楚地看到，两个方</w:t>
      </w:r>
      <w:r>
        <w:rPr>
          <w:rFonts w:ascii="宋体" w:hAnsi="宋体" w:eastAsia="宋体" w:cs="宋体"/>
          <w:sz w:val="30"/>
          <w:szCs w:val="30"/>
        </w:rPr>
        <w:t xml:space="preserve"> 块的颜色是相同的。另外一个方法是，找一</w:t>
      </w:r>
      <w:r>
        <w:rPr>
          <w:rFonts w:ascii="宋体" w:hAnsi="宋体" w:eastAsia="宋体" w:cs="宋体"/>
          <w:spacing w:val="-1"/>
          <w:sz w:val="30"/>
          <w:szCs w:val="30"/>
        </w:rPr>
        <w:t>张纸，在合适的地方剪两个</w:t>
      </w:r>
      <w:r>
        <w:rPr>
          <w:rFonts w:ascii="宋体" w:hAnsi="宋体" w:eastAsia="宋体" w:cs="宋体"/>
          <w:sz w:val="30"/>
          <w:szCs w:val="30"/>
        </w:rPr>
        <w:t xml:space="preserve"> 洞，只露出</w:t>
      </w:r>
      <w:r>
        <w:rPr>
          <w:rFonts w:ascii="Times New Roman" w:hAnsi="Times New Roman" w:eastAsia="Times New Roman" w:cs="Times New Roman"/>
          <w:sz w:val="30"/>
          <w:szCs w:val="30"/>
        </w:rPr>
        <w:t>A</w:t>
      </w:r>
      <w:r>
        <w:rPr>
          <w:rFonts w:ascii="宋体" w:hAnsi="宋体" w:eastAsia="宋体" w:cs="宋体"/>
          <w:sz w:val="30"/>
          <w:szCs w:val="30"/>
        </w:rPr>
        <w:t>和</w:t>
      </w:r>
      <w:r>
        <w:rPr>
          <w:rFonts w:ascii="Times New Roman" w:hAnsi="Times New Roman" w:eastAsia="Times New Roman" w:cs="Times New Roman"/>
          <w:sz w:val="30"/>
          <w:szCs w:val="30"/>
        </w:rPr>
        <w:t>B</w:t>
      </w:r>
      <w:r>
        <w:rPr>
          <w:rFonts w:ascii="宋体" w:hAnsi="宋体" w:eastAsia="宋体" w:cs="宋体"/>
          <w:sz w:val="30"/>
          <w:szCs w:val="30"/>
        </w:rPr>
        <w:t>两个方块。但是，即使我</w:t>
      </w:r>
      <w:r>
        <w:rPr>
          <w:rFonts w:ascii="宋体" w:hAnsi="宋体" w:eastAsia="宋体" w:cs="宋体"/>
          <w:spacing w:val="-1"/>
          <w:sz w:val="30"/>
          <w:szCs w:val="30"/>
        </w:rPr>
        <w:t>们知道了两个方块是同一种</w:t>
      </w:r>
      <w:r>
        <w:rPr>
          <w:rFonts w:ascii="宋体" w:hAnsi="宋体" w:eastAsia="宋体" w:cs="宋体"/>
          <w:sz w:val="30"/>
          <w:szCs w:val="30"/>
        </w:rPr>
        <w:t xml:space="preserve">  </w:t>
      </w:r>
      <w:r>
        <w:rPr>
          <w:rFonts w:ascii="宋体" w:hAnsi="宋体" w:eastAsia="宋体" w:cs="宋体"/>
          <w:spacing w:val="-1"/>
          <w:sz w:val="30"/>
          <w:szCs w:val="30"/>
        </w:rPr>
        <w:t>颜色，仍然会产生错觉。</w:t>
      </w:r>
    </w:p>
    <w:p w14:paraId="010604C6">
      <w:pPr>
        <w:spacing w:line="271" w:lineRule="auto"/>
        <w:rPr>
          <w:rFonts w:ascii="宋体" w:hAnsi="宋体" w:eastAsia="宋体" w:cs="宋体"/>
          <w:sz w:val="30"/>
          <w:szCs w:val="30"/>
        </w:rPr>
        <w:sectPr>
          <w:pgSz w:w="12240" w:h="15840"/>
          <w:pgMar w:top="400" w:right="1500" w:bottom="0" w:left="1450" w:header="0" w:footer="0" w:gutter="0"/>
          <w:cols w:space="720" w:num="1"/>
        </w:sectPr>
      </w:pPr>
    </w:p>
    <w:p w14:paraId="53F79340">
      <w:pPr>
        <w:pStyle w:val="2"/>
        <w:spacing w:line="243" w:lineRule="auto"/>
      </w:pPr>
    </w:p>
    <w:p w14:paraId="631E3DAE">
      <w:pPr>
        <w:pStyle w:val="2"/>
        <w:spacing w:line="243" w:lineRule="auto"/>
      </w:pPr>
    </w:p>
    <w:p w14:paraId="6A2ECD0B">
      <w:pPr>
        <w:pStyle w:val="2"/>
        <w:spacing w:line="243" w:lineRule="auto"/>
      </w:pPr>
    </w:p>
    <w:p w14:paraId="268FFD91">
      <w:pPr>
        <w:pStyle w:val="2"/>
        <w:spacing w:line="244" w:lineRule="auto"/>
      </w:pPr>
    </w:p>
    <w:p w14:paraId="26954B6E">
      <w:pPr>
        <w:pStyle w:val="2"/>
        <w:spacing w:line="244" w:lineRule="auto"/>
      </w:pPr>
    </w:p>
    <w:p w14:paraId="1FEA57C8">
      <w:pPr>
        <w:pStyle w:val="2"/>
        <w:spacing w:line="244" w:lineRule="auto"/>
      </w:pPr>
    </w:p>
    <w:p w14:paraId="3041E368">
      <w:pPr>
        <w:spacing w:line="3960" w:lineRule="exact"/>
        <w:ind w:firstLine="229"/>
      </w:pPr>
      <w:r>
        <w:rPr>
          <w:position w:val="-79"/>
        </w:rPr>
        <w:drawing>
          <wp:inline distT="0" distB="0" distL="0" distR="0">
            <wp:extent cx="5612765" cy="251396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4"/>
                    <a:stretch>
                      <a:fillRect/>
                    </a:stretch>
                  </pic:blipFill>
                  <pic:spPr>
                    <a:xfrm>
                      <a:off x="0" y="0"/>
                      <a:ext cx="5613382" cy="2514599"/>
                    </a:xfrm>
                    <a:prstGeom prst="rect">
                      <a:avLst/>
                    </a:prstGeom>
                  </pic:spPr>
                </pic:pic>
              </a:graphicData>
            </a:graphic>
          </wp:inline>
        </w:drawing>
      </w:r>
    </w:p>
    <w:p w14:paraId="6EFBB545">
      <w:pPr>
        <w:pStyle w:val="2"/>
        <w:spacing w:line="317" w:lineRule="auto"/>
      </w:pPr>
    </w:p>
    <w:p w14:paraId="0DC3C7D8">
      <w:pPr>
        <w:spacing w:before="81" w:line="228" w:lineRule="auto"/>
        <w:ind w:left="3740"/>
        <w:rPr>
          <w:rFonts w:ascii="楷体" w:hAnsi="楷体" w:eastAsia="楷体" w:cs="楷体"/>
          <w:sz w:val="25"/>
          <w:szCs w:val="25"/>
        </w:rPr>
      </w:pPr>
      <w:r>
        <w:rPr>
          <w:rFonts w:ascii="楷体" w:hAnsi="楷体" w:eastAsia="楷体" w:cs="楷体"/>
          <w:spacing w:val="26"/>
          <w:sz w:val="25"/>
          <w:szCs w:val="25"/>
        </w:rPr>
        <w:t>图3-</w:t>
      </w:r>
      <w:r>
        <w:rPr>
          <w:rFonts w:ascii="楷体" w:hAnsi="楷体" w:eastAsia="楷体" w:cs="楷体"/>
          <w:spacing w:val="-72"/>
          <w:sz w:val="25"/>
          <w:szCs w:val="25"/>
        </w:rPr>
        <w:t xml:space="preserve"> </w:t>
      </w:r>
      <w:r>
        <w:rPr>
          <w:rFonts w:ascii="楷体" w:hAnsi="楷体" w:eastAsia="楷体" w:cs="楷体"/>
          <w:spacing w:val="26"/>
          <w:sz w:val="25"/>
          <w:szCs w:val="25"/>
        </w:rPr>
        <w:t>2棋盘错觉</w:t>
      </w:r>
    </w:p>
    <w:p w14:paraId="6AF2975E">
      <w:pPr>
        <w:pStyle w:val="2"/>
        <w:spacing w:line="246" w:lineRule="auto"/>
      </w:pPr>
    </w:p>
    <w:p w14:paraId="2BABD67D">
      <w:pPr>
        <w:spacing w:before="82" w:line="207" w:lineRule="auto"/>
        <w:ind w:right="154"/>
        <w:jc w:val="both"/>
        <w:rPr>
          <w:rFonts w:ascii="楷体" w:hAnsi="楷体" w:eastAsia="楷体" w:cs="楷体"/>
          <w:sz w:val="25"/>
          <w:szCs w:val="25"/>
        </w:rPr>
      </w:pPr>
      <w:r>
        <w:rPr>
          <w:rFonts w:ascii="楷体" w:hAnsi="楷体" w:eastAsia="楷体" w:cs="楷体"/>
          <w:spacing w:val="4"/>
          <w:sz w:val="25"/>
          <w:szCs w:val="25"/>
        </w:rPr>
        <w:t>左边棋盘：方块</w:t>
      </w:r>
      <w:r>
        <w:rPr>
          <w:rFonts w:ascii="宋体" w:hAnsi="宋体" w:eastAsia="宋体" w:cs="宋体"/>
          <w:spacing w:val="4"/>
          <w:sz w:val="25"/>
          <w:szCs w:val="25"/>
        </w:rPr>
        <w:t>A</w:t>
      </w:r>
      <w:r>
        <w:rPr>
          <w:rFonts w:ascii="楷体" w:hAnsi="楷体" w:eastAsia="楷体" w:cs="楷体"/>
          <w:spacing w:val="4"/>
          <w:sz w:val="25"/>
          <w:szCs w:val="25"/>
        </w:rPr>
        <w:t>看上去是黑色的，而方块</w:t>
      </w:r>
      <w:r>
        <w:rPr>
          <w:rFonts w:ascii="宋体" w:hAnsi="宋体" w:eastAsia="宋体" w:cs="宋体"/>
          <w:spacing w:val="4"/>
          <w:sz w:val="25"/>
          <w:szCs w:val="25"/>
        </w:rPr>
        <w:t>B</w:t>
      </w:r>
      <w:r>
        <w:rPr>
          <w:rFonts w:ascii="楷体" w:hAnsi="楷体" w:eastAsia="楷体" w:cs="楷体"/>
          <w:spacing w:val="3"/>
          <w:sz w:val="25"/>
          <w:szCs w:val="25"/>
        </w:rPr>
        <w:t>是白色的。右边棋盘：连接方块</w:t>
      </w:r>
      <w:r>
        <w:rPr>
          <w:rFonts w:ascii="宋体" w:hAnsi="宋体" w:eastAsia="宋体" w:cs="宋体"/>
          <w:spacing w:val="3"/>
          <w:sz w:val="25"/>
          <w:szCs w:val="25"/>
        </w:rPr>
        <w:t>A</w:t>
      </w:r>
      <w:r>
        <w:rPr>
          <w:rFonts w:ascii="楷体" w:hAnsi="楷体" w:eastAsia="楷体" w:cs="楷体"/>
          <w:spacing w:val="3"/>
          <w:sz w:val="25"/>
          <w:szCs w:val="25"/>
        </w:rPr>
        <w:t>和</w:t>
      </w:r>
      <w:r>
        <w:rPr>
          <w:rFonts w:ascii="宋体" w:hAnsi="宋体" w:eastAsia="宋体" w:cs="宋体"/>
          <w:spacing w:val="3"/>
          <w:sz w:val="25"/>
          <w:szCs w:val="25"/>
        </w:rPr>
        <w:t>B</w:t>
      </w:r>
      <w:r>
        <w:rPr>
          <w:rFonts w:ascii="楷体" w:hAnsi="楷体" w:eastAsia="楷体" w:cs="楷体"/>
          <w:spacing w:val="3"/>
          <w:sz w:val="25"/>
          <w:szCs w:val="25"/>
        </w:rPr>
        <w:t>的</w:t>
      </w:r>
      <w:r>
        <w:rPr>
          <w:rFonts w:ascii="楷体" w:hAnsi="楷体" w:eastAsia="楷体" w:cs="楷体"/>
          <w:sz w:val="25"/>
          <w:szCs w:val="25"/>
        </w:rPr>
        <w:t xml:space="preserve"> </w:t>
      </w:r>
      <w:r>
        <w:rPr>
          <w:rFonts w:ascii="楷体" w:hAnsi="楷体" w:eastAsia="楷体" w:cs="楷体"/>
          <w:spacing w:val="4"/>
          <w:sz w:val="25"/>
          <w:szCs w:val="25"/>
        </w:rPr>
        <w:t>垂直线条表明，两个方块的颜色实际上是相同的。我们的大脑不是直接计算每个方</w:t>
      </w:r>
      <w:r>
        <w:rPr>
          <w:rFonts w:ascii="楷体" w:hAnsi="楷体" w:eastAsia="楷体" w:cs="楷体"/>
          <w:spacing w:val="2"/>
          <w:sz w:val="25"/>
          <w:szCs w:val="25"/>
        </w:rPr>
        <w:t xml:space="preserve"> </w:t>
      </w:r>
      <w:r>
        <w:rPr>
          <w:rFonts w:ascii="楷体" w:hAnsi="楷体" w:eastAsia="楷体" w:cs="楷体"/>
          <w:spacing w:val="4"/>
          <w:sz w:val="25"/>
          <w:szCs w:val="25"/>
        </w:rPr>
        <w:t>块反射的光线，而是根据相邻的方块做出智慧的推论。否则，我们只能看到不同颜</w:t>
      </w:r>
    </w:p>
    <w:p w14:paraId="69DE8262">
      <w:pPr>
        <w:spacing w:before="2" w:line="275" w:lineRule="auto"/>
        <w:ind w:right="399"/>
        <w:rPr>
          <w:rFonts w:ascii="楷体" w:hAnsi="楷体" w:eastAsia="楷体" w:cs="楷体"/>
          <w:sz w:val="19"/>
          <w:szCs w:val="19"/>
        </w:rPr>
      </w:pPr>
      <w:r>
        <w:rPr>
          <w:rFonts w:ascii="楷体" w:hAnsi="楷体" w:eastAsia="楷体" w:cs="楷体"/>
          <w:spacing w:val="5"/>
          <w:sz w:val="25"/>
          <w:szCs w:val="25"/>
        </w:rPr>
        <w:t>色的方块，而看不到棋盘。视错觉并非愚蠢的错误</w:t>
      </w:r>
      <w:r>
        <w:rPr>
          <w:rFonts w:ascii="楷体" w:hAnsi="楷体" w:eastAsia="楷体" w:cs="楷体"/>
          <w:spacing w:val="4"/>
          <w:sz w:val="25"/>
          <w:szCs w:val="25"/>
        </w:rPr>
        <w:t>，它只是我们智慧系统的副产</w:t>
      </w:r>
      <w:r>
        <w:rPr>
          <w:rFonts w:ascii="楷体" w:hAnsi="楷体" w:eastAsia="楷体" w:cs="楷体"/>
          <w:sz w:val="25"/>
          <w:szCs w:val="25"/>
        </w:rPr>
        <w:t xml:space="preserve"> </w:t>
      </w:r>
      <w:r>
        <w:rPr>
          <w:rFonts w:ascii="楷体" w:hAnsi="楷体" w:eastAsia="楷体" w:cs="楷体"/>
          <w:spacing w:val="-9"/>
          <w:sz w:val="19"/>
          <w:szCs w:val="19"/>
        </w:rPr>
        <w:t>品</w:t>
      </w:r>
      <w:r>
        <w:rPr>
          <w:rFonts w:ascii="楷体" w:hAnsi="楷体" w:eastAsia="楷体" w:cs="楷体"/>
          <w:spacing w:val="11"/>
          <w:sz w:val="19"/>
          <w:szCs w:val="19"/>
        </w:rPr>
        <w:t xml:space="preserve"> </w:t>
      </w:r>
      <w:r>
        <w:rPr>
          <w:rFonts w:ascii="楷体" w:hAnsi="楷体" w:eastAsia="楷体" w:cs="楷体"/>
          <w:spacing w:val="-9"/>
          <w:sz w:val="19"/>
          <w:szCs w:val="19"/>
        </w:rPr>
        <w:t>。</w:t>
      </w:r>
    </w:p>
    <w:p w14:paraId="19F83932">
      <w:pPr>
        <w:spacing w:before="324" w:line="268" w:lineRule="auto"/>
        <w:ind w:firstLine="619"/>
        <w:jc w:val="both"/>
        <w:rPr>
          <w:rFonts w:ascii="宋体" w:hAnsi="宋体" w:eastAsia="宋体" w:cs="宋体"/>
          <w:sz w:val="29"/>
          <w:szCs w:val="29"/>
        </w:rPr>
      </w:pPr>
      <w:r>
        <w:rPr>
          <w:rFonts w:ascii="宋体" w:hAnsi="宋体" w:eastAsia="宋体" w:cs="宋体"/>
          <w:spacing w:val="15"/>
          <w:sz w:val="29"/>
          <w:szCs w:val="29"/>
        </w:rPr>
        <w:t>真是一个让人难以置信的顽固错误!但是，请</w:t>
      </w:r>
      <w:r>
        <w:rPr>
          <w:rFonts w:ascii="宋体" w:hAnsi="宋体" w:eastAsia="宋体" w:cs="宋体"/>
          <w:spacing w:val="14"/>
          <w:sz w:val="29"/>
          <w:szCs w:val="29"/>
        </w:rPr>
        <w:t>想一想，如果我们的</w:t>
      </w:r>
      <w:r>
        <w:rPr>
          <w:rFonts w:ascii="宋体" w:hAnsi="宋体" w:eastAsia="宋体" w:cs="宋体"/>
          <w:sz w:val="29"/>
          <w:szCs w:val="29"/>
        </w:rPr>
        <w:t xml:space="preserve"> </w:t>
      </w:r>
      <w:r>
        <w:rPr>
          <w:rFonts w:ascii="宋体" w:hAnsi="宋体" w:eastAsia="宋体" w:cs="宋体"/>
          <w:spacing w:val="3"/>
          <w:sz w:val="29"/>
          <w:szCs w:val="29"/>
        </w:rPr>
        <w:t>大脑不犯这种“错误”,我们就会看到各种深浅不一的灰色，而非一个黑</w:t>
      </w:r>
      <w:r>
        <w:rPr>
          <w:rFonts w:ascii="宋体" w:hAnsi="宋体" w:eastAsia="宋体" w:cs="宋体"/>
          <w:spacing w:val="7"/>
          <w:sz w:val="29"/>
          <w:szCs w:val="29"/>
        </w:rPr>
        <w:t xml:space="preserve"> </w:t>
      </w:r>
      <w:r>
        <w:rPr>
          <w:rFonts w:ascii="宋体" w:hAnsi="宋体" w:eastAsia="宋体" w:cs="宋体"/>
          <w:spacing w:val="10"/>
          <w:sz w:val="29"/>
          <w:szCs w:val="29"/>
        </w:rPr>
        <w:t>白相间的棋盘。我们的大脑并没有直接计算每个方块反射的光线，而是</w:t>
      </w:r>
      <w:r>
        <w:rPr>
          <w:rFonts w:ascii="宋体" w:hAnsi="宋体" w:eastAsia="宋体" w:cs="宋体"/>
          <w:spacing w:val="3"/>
          <w:sz w:val="29"/>
          <w:szCs w:val="29"/>
        </w:rPr>
        <w:t xml:space="preserve"> </w:t>
      </w:r>
      <w:r>
        <w:rPr>
          <w:rFonts w:ascii="宋体" w:hAnsi="宋体" w:eastAsia="宋体" w:cs="宋体"/>
          <w:spacing w:val="-1"/>
          <w:sz w:val="29"/>
          <w:szCs w:val="29"/>
        </w:rPr>
        <w:t>使用“情境信息”去推断我们看到的是什么。棋盘上圆柱体投射的阴影使</w:t>
      </w:r>
      <w:r>
        <w:rPr>
          <w:rFonts w:ascii="宋体" w:hAnsi="宋体" w:eastAsia="宋体" w:cs="宋体"/>
          <w:spacing w:val="18"/>
          <w:sz w:val="29"/>
          <w:szCs w:val="29"/>
        </w:rPr>
        <w:t xml:space="preserve"> </w:t>
      </w:r>
      <w:r>
        <w:rPr>
          <w:rFonts w:ascii="宋体" w:hAnsi="宋体" w:eastAsia="宋体" w:cs="宋体"/>
          <w:spacing w:val="10"/>
          <w:sz w:val="29"/>
          <w:szCs w:val="29"/>
        </w:rPr>
        <w:t>棋盘变暗，这样一来，白色方块在阴影中反射的光线甚至会少于黑色方</w:t>
      </w:r>
      <w:r>
        <w:rPr>
          <w:rFonts w:ascii="宋体" w:hAnsi="宋体" w:eastAsia="宋体" w:cs="宋体"/>
          <w:sz w:val="29"/>
          <w:szCs w:val="29"/>
        </w:rPr>
        <w:t xml:space="preserve"> </w:t>
      </w:r>
      <w:r>
        <w:rPr>
          <w:rFonts w:ascii="宋体" w:hAnsi="宋体" w:eastAsia="宋体" w:cs="宋体"/>
          <w:spacing w:val="6"/>
          <w:sz w:val="29"/>
          <w:szCs w:val="29"/>
        </w:rPr>
        <w:t>块在明亮环境中所反射的光线。</w:t>
      </w:r>
    </w:p>
    <w:p w14:paraId="32F377A0">
      <w:pPr>
        <w:pStyle w:val="2"/>
        <w:spacing w:line="269" w:lineRule="auto"/>
      </w:pPr>
    </w:p>
    <w:p w14:paraId="7302541E">
      <w:pPr>
        <w:spacing w:before="94" w:line="278" w:lineRule="auto"/>
        <w:ind w:firstLine="619"/>
        <w:jc w:val="both"/>
        <w:rPr>
          <w:rFonts w:ascii="宋体" w:hAnsi="宋体" w:eastAsia="宋体" w:cs="宋体"/>
          <w:sz w:val="25"/>
          <w:szCs w:val="25"/>
        </w:rPr>
      </w:pPr>
      <w:r>
        <w:rPr>
          <w:rFonts w:ascii="宋体" w:hAnsi="宋体" w:eastAsia="宋体" w:cs="宋体"/>
          <w:spacing w:val="9"/>
          <w:sz w:val="29"/>
          <w:szCs w:val="29"/>
        </w:rPr>
        <w:t>棋盘错觉说明，我们并不能精确地在大脑中计算每个方块反射的光</w:t>
      </w:r>
      <w:r>
        <w:rPr>
          <w:rFonts w:ascii="宋体" w:hAnsi="宋体" w:eastAsia="宋体" w:cs="宋体"/>
          <w:spacing w:val="11"/>
          <w:sz w:val="29"/>
          <w:szCs w:val="29"/>
        </w:rPr>
        <w:t xml:space="preserve"> </w:t>
      </w:r>
      <w:r>
        <w:rPr>
          <w:rFonts w:ascii="宋体" w:hAnsi="宋体" w:eastAsia="宋体" w:cs="宋体"/>
          <w:spacing w:val="10"/>
          <w:sz w:val="29"/>
          <w:szCs w:val="29"/>
        </w:rPr>
        <w:t>线，从广义上讲，我们也不能精确地回忆起看到的每一条信息。智慧就</w:t>
      </w:r>
      <w:r>
        <w:rPr>
          <w:rFonts w:ascii="宋体" w:hAnsi="宋体" w:eastAsia="宋体" w:cs="宋体"/>
          <w:spacing w:val="2"/>
          <w:sz w:val="29"/>
          <w:szCs w:val="29"/>
        </w:rPr>
        <w:t xml:space="preserve"> </w:t>
      </w:r>
      <w:r>
        <w:rPr>
          <w:rFonts w:ascii="宋体" w:hAnsi="宋体" w:eastAsia="宋体" w:cs="宋体"/>
          <w:spacing w:val="10"/>
          <w:sz w:val="29"/>
          <w:szCs w:val="29"/>
        </w:rPr>
        <w:t>是一门关于如何做出睿智的猜测的艺术。视错觉有助于我们理解大脑的</w:t>
      </w:r>
      <w:r>
        <w:rPr>
          <w:rFonts w:ascii="宋体" w:hAnsi="宋体" w:eastAsia="宋体" w:cs="宋体"/>
          <w:spacing w:val="11"/>
          <w:sz w:val="29"/>
          <w:szCs w:val="29"/>
        </w:rPr>
        <w:t xml:space="preserve"> </w:t>
      </w:r>
      <w:r>
        <w:rPr>
          <w:rFonts w:ascii="宋体" w:hAnsi="宋体" w:eastAsia="宋体" w:cs="宋体"/>
          <w:spacing w:val="35"/>
          <w:sz w:val="25"/>
          <w:szCs w:val="25"/>
        </w:rPr>
        <w:t>工作原理</w:t>
      </w:r>
      <w:r>
        <w:rPr>
          <w:rFonts w:ascii="宋体" w:hAnsi="宋体" w:eastAsia="宋体" w:cs="宋体"/>
          <w:spacing w:val="-59"/>
          <w:sz w:val="25"/>
          <w:szCs w:val="25"/>
        </w:rPr>
        <w:t xml:space="preserve"> </w:t>
      </w:r>
      <w:r>
        <w:rPr>
          <w:rFonts w:ascii="宋体" w:hAnsi="宋体" w:eastAsia="宋体" w:cs="宋体"/>
          <w:spacing w:val="35"/>
          <w:sz w:val="25"/>
          <w:szCs w:val="25"/>
        </w:rPr>
        <w:t>：</w:t>
      </w:r>
    </w:p>
    <w:p w14:paraId="24FE2980">
      <w:pPr>
        <w:pStyle w:val="2"/>
        <w:spacing w:line="268" w:lineRule="auto"/>
      </w:pPr>
    </w:p>
    <w:p w14:paraId="658B34AA">
      <w:pPr>
        <w:spacing w:before="94" w:line="222" w:lineRule="auto"/>
        <w:ind w:left="719"/>
        <w:rPr>
          <w:rFonts w:ascii="楷体" w:hAnsi="楷体" w:eastAsia="楷体" w:cs="楷体"/>
          <w:sz w:val="29"/>
          <w:szCs w:val="29"/>
        </w:rPr>
      </w:pPr>
      <w:r>
        <w:rPr>
          <w:rFonts w:ascii="楷体" w:hAnsi="楷体" w:eastAsia="楷体" w:cs="楷体"/>
          <w:spacing w:val="1"/>
          <w:sz w:val="29"/>
          <w:szCs w:val="29"/>
        </w:rPr>
        <w:t>·</w:t>
      </w:r>
      <w:r>
        <w:rPr>
          <w:rFonts w:ascii="楷体" w:hAnsi="楷体" w:eastAsia="楷体" w:cs="楷体"/>
          <w:spacing w:val="-113"/>
          <w:sz w:val="29"/>
          <w:szCs w:val="29"/>
        </w:rPr>
        <w:t xml:space="preserve"> </w:t>
      </w:r>
      <w:r>
        <w:rPr>
          <w:rFonts w:ascii="楷体" w:hAnsi="楷体" w:eastAsia="楷体" w:cs="楷体"/>
          <w:spacing w:val="1"/>
          <w:sz w:val="29"/>
          <w:szCs w:val="29"/>
        </w:rPr>
        <w:t>我们的大脑中并没有关于外部世界的全部信息；</w:t>
      </w:r>
    </w:p>
    <w:p w14:paraId="670182FB">
      <w:pPr>
        <w:spacing w:line="222" w:lineRule="auto"/>
        <w:rPr>
          <w:rFonts w:ascii="楷体" w:hAnsi="楷体" w:eastAsia="楷体" w:cs="楷体"/>
          <w:sz w:val="29"/>
          <w:szCs w:val="29"/>
        </w:rPr>
        <w:sectPr>
          <w:pgSz w:w="12240" w:h="15840"/>
          <w:pgMar w:top="400" w:right="1497" w:bottom="0" w:left="1429" w:header="0" w:footer="0" w:gutter="0"/>
          <w:cols w:space="720" w:num="1"/>
        </w:sectPr>
      </w:pPr>
    </w:p>
    <w:p w14:paraId="0397DA2D">
      <w:pPr>
        <w:pStyle w:val="2"/>
        <w:spacing w:line="248" w:lineRule="auto"/>
      </w:pPr>
    </w:p>
    <w:p w14:paraId="34683DB6">
      <w:pPr>
        <w:pStyle w:val="2"/>
        <w:spacing w:line="248" w:lineRule="auto"/>
      </w:pPr>
    </w:p>
    <w:p w14:paraId="4B2ACCC6">
      <w:pPr>
        <w:pStyle w:val="2"/>
        <w:spacing w:line="249" w:lineRule="auto"/>
      </w:pPr>
    </w:p>
    <w:p w14:paraId="5A0EDD22">
      <w:pPr>
        <w:pStyle w:val="2"/>
        <w:spacing w:line="249" w:lineRule="auto"/>
      </w:pPr>
    </w:p>
    <w:p w14:paraId="5E9F1092">
      <w:pPr>
        <w:spacing w:before="97" w:line="220" w:lineRule="auto"/>
        <w:ind w:left="703"/>
        <w:rPr>
          <w:rFonts w:ascii="楷体" w:hAnsi="楷体" w:eastAsia="楷体" w:cs="楷体"/>
          <w:sz w:val="30"/>
          <w:szCs w:val="30"/>
        </w:rPr>
      </w:pPr>
      <w:r>
        <w:rPr>
          <w:rFonts w:ascii="楷体" w:hAnsi="楷体" w:eastAsia="楷体" w:cs="楷体"/>
          <w:spacing w:val="-6"/>
          <w:sz w:val="30"/>
          <w:szCs w:val="30"/>
        </w:rPr>
        <w:t>·智慧意味着超越给定的信息，做出睿智的猜测；</w:t>
      </w:r>
    </w:p>
    <w:p w14:paraId="12E6DF74">
      <w:pPr>
        <w:pStyle w:val="2"/>
        <w:spacing w:line="278" w:lineRule="auto"/>
      </w:pPr>
    </w:p>
    <w:p w14:paraId="0F7A58CD">
      <w:pPr>
        <w:spacing w:before="97" w:line="220" w:lineRule="auto"/>
        <w:ind w:left="703"/>
        <w:rPr>
          <w:rFonts w:ascii="楷体" w:hAnsi="楷体" w:eastAsia="楷体" w:cs="楷体"/>
          <w:sz w:val="30"/>
          <w:szCs w:val="30"/>
        </w:rPr>
      </w:pPr>
      <w:r>
        <w:rPr>
          <w:rFonts w:ascii="楷体" w:hAnsi="楷体" w:eastAsia="楷体" w:cs="楷体"/>
          <w:spacing w:val="-6"/>
          <w:sz w:val="30"/>
          <w:szCs w:val="30"/>
        </w:rPr>
        <w:t>·在猜测的过程中，每个智慧系统都会犯“有益</w:t>
      </w:r>
      <w:r>
        <w:rPr>
          <w:rFonts w:ascii="楷体" w:hAnsi="楷体" w:eastAsia="楷体" w:cs="楷体"/>
          <w:spacing w:val="-110"/>
          <w:sz w:val="30"/>
          <w:szCs w:val="30"/>
        </w:rPr>
        <w:t xml:space="preserve"> </w:t>
      </w:r>
      <w:r>
        <w:rPr>
          <w:rFonts w:ascii="楷体" w:hAnsi="楷体" w:eastAsia="楷体" w:cs="楷体"/>
          <w:spacing w:val="-6"/>
          <w:sz w:val="30"/>
          <w:szCs w:val="30"/>
        </w:rPr>
        <w:t>”的错误。</w:t>
      </w:r>
    </w:p>
    <w:p w14:paraId="1E2F8DC2">
      <w:pPr>
        <w:pStyle w:val="2"/>
        <w:spacing w:line="275" w:lineRule="auto"/>
      </w:pPr>
    </w:p>
    <w:p w14:paraId="5DDA51A3">
      <w:pPr>
        <w:spacing w:before="98" w:line="268" w:lineRule="auto"/>
        <w:ind w:right="12" w:firstLine="601"/>
        <w:rPr>
          <w:rFonts w:ascii="宋体" w:hAnsi="宋体" w:eastAsia="宋体" w:cs="宋体"/>
          <w:sz w:val="30"/>
          <w:szCs w:val="30"/>
        </w:rPr>
      </w:pPr>
      <w:r>
        <w:rPr>
          <w:rFonts w:ascii="宋体" w:hAnsi="宋体" w:eastAsia="宋体" w:cs="宋体"/>
          <w:spacing w:val="-1"/>
          <w:sz w:val="30"/>
          <w:szCs w:val="30"/>
        </w:rPr>
        <w:t>你可能读过认知方面的大众图书，书中列举了人们会犯的非理性错</w:t>
      </w:r>
      <w:r>
        <w:rPr>
          <w:rFonts w:ascii="宋体" w:hAnsi="宋体" w:eastAsia="宋体" w:cs="宋体"/>
          <w:spacing w:val="15"/>
          <w:sz w:val="30"/>
          <w:szCs w:val="30"/>
        </w:rPr>
        <w:t xml:space="preserve"> </w:t>
      </w:r>
      <w:r>
        <w:rPr>
          <w:rFonts w:ascii="宋体" w:hAnsi="宋体" w:eastAsia="宋体" w:cs="宋体"/>
          <w:spacing w:val="-1"/>
          <w:sz w:val="30"/>
          <w:szCs w:val="30"/>
        </w:rPr>
        <w:t>误。一般来说，作者会直接把视错觉和认知错觉放在一起进行类比。他</w:t>
      </w:r>
      <w:r>
        <w:rPr>
          <w:rFonts w:ascii="宋体" w:hAnsi="宋体" w:eastAsia="宋体" w:cs="宋体"/>
          <w:spacing w:val="18"/>
          <w:sz w:val="30"/>
          <w:szCs w:val="30"/>
        </w:rPr>
        <w:t xml:space="preserve"> </w:t>
      </w:r>
      <w:r>
        <w:rPr>
          <w:rFonts w:ascii="宋体" w:hAnsi="宋体" w:eastAsia="宋体" w:cs="宋体"/>
          <w:spacing w:val="-1"/>
          <w:sz w:val="30"/>
          <w:szCs w:val="30"/>
        </w:rPr>
        <w:t>们的论点是：如果我们的感知系统已经出现了系统性错误，我们还能期</w:t>
      </w:r>
      <w:r>
        <w:rPr>
          <w:rFonts w:ascii="宋体" w:hAnsi="宋体" w:eastAsia="宋体" w:cs="宋体"/>
          <w:spacing w:val="18"/>
          <w:sz w:val="30"/>
          <w:szCs w:val="30"/>
        </w:rPr>
        <w:t xml:space="preserve"> </w:t>
      </w:r>
      <w:r>
        <w:rPr>
          <w:rFonts w:ascii="宋体" w:hAnsi="宋体" w:eastAsia="宋体" w:cs="宋体"/>
          <w:spacing w:val="-1"/>
          <w:sz w:val="30"/>
          <w:szCs w:val="30"/>
        </w:rPr>
        <w:t>待推理和思考带给我们什么呢？就像视错觉一样，认知错觉也很难克</w:t>
      </w:r>
    </w:p>
    <w:p w14:paraId="1E43B7BD">
      <w:pPr>
        <w:spacing w:before="1" w:line="269" w:lineRule="auto"/>
        <w:ind w:left="1" w:right="46" w:hanging="1"/>
        <w:rPr>
          <w:rFonts w:ascii="宋体" w:hAnsi="宋体" w:eastAsia="宋体" w:cs="宋体"/>
          <w:sz w:val="30"/>
          <w:szCs w:val="30"/>
        </w:rPr>
      </w:pPr>
      <w:r>
        <w:rPr>
          <w:rFonts w:ascii="宋体" w:hAnsi="宋体" w:eastAsia="宋体" w:cs="宋体"/>
          <w:sz w:val="30"/>
          <w:szCs w:val="30"/>
        </w:rPr>
        <w:t>服。这就是为什么公共教育注定会失败，而</w:t>
      </w:r>
      <w:r>
        <w:rPr>
          <w:rFonts w:ascii="宋体" w:hAnsi="宋体" w:eastAsia="宋体" w:cs="宋体"/>
          <w:spacing w:val="-1"/>
          <w:sz w:val="30"/>
          <w:szCs w:val="30"/>
        </w:rPr>
        <w:t>逼迫人们做</w:t>
      </w:r>
      <w:r>
        <w:rPr>
          <w:rFonts w:ascii="Times New Roman" w:hAnsi="Times New Roman" w:eastAsia="Times New Roman" w:cs="Times New Roman"/>
          <w:spacing w:val="-1"/>
          <w:sz w:val="30"/>
          <w:szCs w:val="30"/>
        </w:rPr>
        <w:t>“</w:t>
      </w:r>
      <w:r>
        <w:rPr>
          <w:rFonts w:ascii="宋体" w:hAnsi="宋体" w:eastAsia="宋体" w:cs="宋体"/>
          <w:spacing w:val="-1"/>
          <w:sz w:val="30"/>
          <w:szCs w:val="30"/>
        </w:rPr>
        <w:t>正确</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的事的家</w:t>
      </w:r>
      <w:r>
        <w:rPr>
          <w:rFonts w:ascii="宋体" w:hAnsi="宋体" w:eastAsia="宋体" w:cs="宋体"/>
          <w:sz w:val="30"/>
          <w:szCs w:val="30"/>
        </w:rPr>
        <w:t xml:space="preserve"> </w:t>
      </w:r>
      <w:r>
        <w:rPr>
          <w:rFonts w:ascii="宋体" w:hAnsi="宋体" w:eastAsia="宋体" w:cs="宋体"/>
          <w:spacing w:val="-1"/>
          <w:sz w:val="30"/>
          <w:szCs w:val="30"/>
        </w:rPr>
        <w:t>长式管理是唯一可行的方式。这一论点忽视了人类智慧的本质。</w:t>
      </w:r>
    </w:p>
    <w:p w14:paraId="3DD2C876">
      <w:pPr>
        <w:spacing w:before="294" w:line="269" w:lineRule="auto"/>
        <w:ind w:left="6" w:right="12" w:firstLine="596"/>
        <w:jc w:val="both"/>
        <w:rPr>
          <w:rFonts w:ascii="宋体" w:hAnsi="宋体" w:eastAsia="宋体" w:cs="宋体"/>
          <w:sz w:val="30"/>
          <w:szCs w:val="30"/>
        </w:rPr>
      </w:pPr>
      <w:r>
        <w:rPr>
          <w:rFonts w:ascii="宋体" w:hAnsi="宋体" w:eastAsia="宋体" w:cs="宋体"/>
          <w:spacing w:val="-1"/>
          <w:sz w:val="30"/>
          <w:szCs w:val="30"/>
        </w:rPr>
        <w:t>我们的视觉系统没有测光表的功能，也没有必要拥有，因为这并非</w:t>
      </w:r>
      <w:r>
        <w:rPr>
          <w:rFonts w:ascii="宋体" w:hAnsi="宋体" w:eastAsia="宋体" w:cs="宋体"/>
          <w:spacing w:val="13"/>
          <w:sz w:val="30"/>
          <w:szCs w:val="30"/>
        </w:rPr>
        <w:t xml:space="preserve"> </w:t>
      </w:r>
      <w:r>
        <w:rPr>
          <w:rFonts w:ascii="宋体" w:hAnsi="宋体" w:eastAsia="宋体" w:cs="宋体"/>
          <w:spacing w:val="-1"/>
          <w:sz w:val="30"/>
          <w:szCs w:val="30"/>
        </w:rPr>
        <w:t>它存在的目的。我们的视觉系统应该做的是超越给定的信息，猜测它看</w:t>
      </w:r>
      <w:r>
        <w:rPr>
          <w:rFonts w:ascii="宋体" w:hAnsi="宋体" w:eastAsia="宋体" w:cs="宋体"/>
          <w:spacing w:val="12"/>
          <w:sz w:val="30"/>
          <w:szCs w:val="30"/>
        </w:rPr>
        <w:t xml:space="preserve"> </w:t>
      </w:r>
      <w:r>
        <w:rPr>
          <w:rFonts w:ascii="宋体" w:hAnsi="宋体" w:eastAsia="宋体" w:cs="宋体"/>
          <w:spacing w:val="-3"/>
          <w:sz w:val="30"/>
          <w:szCs w:val="30"/>
        </w:rPr>
        <w:t>到的是什么。</w:t>
      </w:r>
    </w:p>
    <w:p w14:paraId="134338DA">
      <w:pPr>
        <w:spacing w:before="294" w:line="269" w:lineRule="auto"/>
        <w:ind w:left="3" w:right="12" w:firstLine="597"/>
        <w:jc w:val="both"/>
        <w:rPr>
          <w:rFonts w:ascii="宋体" w:hAnsi="宋体" w:eastAsia="宋体" w:cs="宋体"/>
          <w:sz w:val="30"/>
          <w:szCs w:val="30"/>
        </w:rPr>
      </w:pPr>
      <w:r>
        <w:rPr>
          <w:rFonts w:ascii="宋体" w:hAnsi="宋体" w:eastAsia="宋体" w:cs="宋体"/>
          <w:spacing w:val="-1"/>
          <w:sz w:val="30"/>
          <w:szCs w:val="30"/>
        </w:rPr>
        <w:t>犯这类</w:t>
      </w:r>
      <w:r>
        <w:rPr>
          <w:rFonts w:ascii="Times New Roman" w:hAnsi="Times New Roman" w:eastAsia="Times New Roman" w:cs="Times New Roman"/>
          <w:spacing w:val="-1"/>
          <w:sz w:val="30"/>
          <w:szCs w:val="30"/>
        </w:rPr>
        <w:t>“</w:t>
      </w:r>
      <w:r>
        <w:rPr>
          <w:rFonts w:ascii="宋体" w:hAnsi="宋体" w:eastAsia="宋体" w:cs="宋体"/>
          <w:spacing w:val="-1"/>
          <w:sz w:val="30"/>
          <w:szCs w:val="30"/>
        </w:rPr>
        <w:t>错误</w:t>
      </w:r>
      <w:r>
        <w:rPr>
          <w:rFonts w:ascii="Times New Roman" w:hAnsi="Times New Roman" w:eastAsia="Times New Roman" w:cs="Times New Roman"/>
          <w:spacing w:val="-1"/>
          <w:sz w:val="30"/>
          <w:szCs w:val="30"/>
        </w:rPr>
        <w:t>”</w:t>
      </w:r>
      <w:r>
        <w:rPr>
          <w:rFonts w:ascii="宋体" w:hAnsi="宋体" w:eastAsia="宋体" w:cs="宋体"/>
          <w:spacing w:val="-1"/>
          <w:sz w:val="30"/>
          <w:szCs w:val="30"/>
        </w:rPr>
        <w:t>并非我们的缺陷，如果没有这些错觉，我们将无法识</w:t>
      </w:r>
      <w:r>
        <w:rPr>
          <w:rFonts w:ascii="宋体" w:hAnsi="宋体" w:eastAsia="宋体" w:cs="宋体"/>
          <w:spacing w:val="16"/>
          <w:sz w:val="30"/>
          <w:szCs w:val="30"/>
        </w:rPr>
        <w:t xml:space="preserve"> </w:t>
      </w:r>
      <w:r>
        <w:rPr>
          <w:rFonts w:ascii="宋体" w:hAnsi="宋体" w:eastAsia="宋体" w:cs="宋体"/>
          <w:spacing w:val="-1"/>
          <w:sz w:val="30"/>
          <w:szCs w:val="30"/>
        </w:rPr>
        <w:t>别周围的物体。如果一个系统从不犯错，那它一定称不上是智慧的。事</w:t>
      </w:r>
      <w:r>
        <w:rPr>
          <w:rFonts w:ascii="宋体" w:hAnsi="宋体" w:eastAsia="宋体" w:cs="宋体"/>
          <w:spacing w:val="14"/>
          <w:sz w:val="30"/>
          <w:szCs w:val="30"/>
        </w:rPr>
        <w:t xml:space="preserve"> </w:t>
      </w:r>
      <w:r>
        <w:rPr>
          <w:rFonts w:ascii="宋体" w:hAnsi="宋体" w:eastAsia="宋体" w:cs="宋体"/>
          <w:spacing w:val="-1"/>
          <w:sz w:val="30"/>
          <w:szCs w:val="30"/>
        </w:rPr>
        <w:t>实上，视错觉凸显的正是人类认知能力的成功而非失败。</w:t>
      </w:r>
    </w:p>
    <w:p w14:paraId="142650EB">
      <w:pPr>
        <w:spacing w:before="351" w:line="220" w:lineRule="auto"/>
        <w:ind w:left="5"/>
        <w:rPr>
          <w:rFonts w:ascii="宋体" w:hAnsi="宋体" w:eastAsia="宋体" w:cs="宋体"/>
          <w:sz w:val="39"/>
          <w:szCs w:val="39"/>
        </w:rPr>
      </w:pPr>
      <w:r>
        <w:rPr>
          <w:rFonts w:ascii="宋体" w:hAnsi="宋体" w:eastAsia="宋体" w:cs="宋体"/>
          <w:spacing w:val="2"/>
          <w:sz w:val="39"/>
          <w:szCs w:val="39"/>
        </w:rPr>
        <w:t>有益的错误</w:t>
      </w:r>
    </w:p>
    <w:p w14:paraId="37F7B846">
      <w:pPr>
        <w:spacing w:before="334" w:line="263" w:lineRule="auto"/>
        <w:ind w:firstLine="606"/>
        <w:rPr>
          <w:rFonts w:ascii="宋体" w:hAnsi="宋体" w:eastAsia="宋体" w:cs="宋体"/>
          <w:sz w:val="30"/>
          <w:szCs w:val="30"/>
        </w:rPr>
      </w:pPr>
      <w:r>
        <w:rPr>
          <w:rFonts w:ascii="宋体" w:hAnsi="宋体" w:eastAsia="宋体" w:cs="宋体"/>
          <w:spacing w:val="-1"/>
          <w:sz w:val="30"/>
          <w:szCs w:val="30"/>
        </w:rPr>
        <w:t>正如我们所见，视错觉是我们犯下的有益的错误。有益的错误是我</w:t>
      </w:r>
      <w:r>
        <w:rPr>
          <w:rFonts w:ascii="宋体" w:hAnsi="宋体" w:eastAsia="宋体" w:cs="宋体"/>
          <w:spacing w:val="10"/>
          <w:sz w:val="30"/>
          <w:szCs w:val="30"/>
        </w:rPr>
        <w:t xml:space="preserve"> </w:t>
      </w:r>
      <w:r>
        <w:rPr>
          <w:rFonts w:ascii="宋体" w:hAnsi="宋体" w:eastAsia="宋体" w:cs="宋体"/>
          <w:spacing w:val="-1"/>
          <w:sz w:val="30"/>
          <w:szCs w:val="30"/>
        </w:rPr>
        <w:t>们生活中不可缺少的一部分，孩子就是一个很好的例证。试想一下，一</w:t>
      </w:r>
      <w:r>
        <w:rPr>
          <w:rFonts w:ascii="宋体" w:hAnsi="宋体" w:eastAsia="宋体" w:cs="宋体"/>
          <w:spacing w:val="18"/>
          <w:sz w:val="30"/>
          <w:szCs w:val="30"/>
        </w:rPr>
        <w:t xml:space="preserve"> </w:t>
      </w:r>
      <w:r>
        <w:rPr>
          <w:rFonts w:ascii="宋体" w:hAnsi="宋体" w:eastAsia="宋体" w:cs="宋体"/>
          <w:spacing w:val="-3"/>
          <w:sz w:val="30"/>
          <w:szCs w:val="30"/>
        </w:rPr>
        <w:t>个</w:t>
      </w:r>
      <w:r>
        <w:rPr>
          <w:rFonts w:ascii="Times New Roman" w:hAnsi="Times New Roman" w:eastAsia="Times New Roman" w:cs="Times New Roman"/>
          <w:spacing w:val="-3"/>
          <w:sz w:val="30"/>
          <w:szCs w:val="30"/>
        </w:rPr>
        <w:t>3</w:t>
      </w:r>
      <w:r>
        <w:rPr>
          <w:rFonts w:ascii="宋体" w:hAnsi="宋体" w:eastAsia="宋体" w:cs="宋体"/>
          <w:spacing w:val="-3"/>
          <w:sz w:val="30"/>
          <w:szCs w:val="30"/>
        </w:rPr>
        <w:t>岁的英国孩子想表达</w:t>
      </w:r>
      <w:r>
        <w:rPr>
          <w:rFonts w:ascii="Times New Roman" w:hAnsi="Times New Roman" w:eastAsia="Times New Roman" w:cs="Times New Roman"/>
          <w:spacing w:val="-3"/>
          <w:sz w:val="30"/>
          <w:szCs w:val="30"/>
        </w:rPr>
        <w:t>“</w:t>
      </w:r>
      <w:r>
        <w:rPr>
          <w:rFonts w:ascii="宋体" w:hAnsi="宋体" w:eastAsia="宋体" w:cs="宋体"/>
          <w:spacing w:val="-3"/>
          <w:sz w:val="30"/>
          <w:szCs w:val="30"/>
        </w:rPr>
        <w:t>我给</w:t>
      </w:r>
      <w:r>
        <w:rPr>
          <w:rFonts w:ascii="Times New Roman" w:hAnsi="Times New Roman" w:eastAsia="Times New Roman" w:cs="Times New Roman"/>
          <w:spacing w:val="-3"/>
          <w:sz w:val="30"/>
          <w:szCs w:val="30"/>
        </w:rPr>
        <w:t>”</w:t>
      </w:r>
      <w:r>
        <w:rPr>
          <w:rFonts w:ascii="宋体" w:hAnsi="宋体" w:eastAsia="宋体" w:cs="宋体"/>
          <w:spacing w:val="-3"/>
          <w:sz w:val="30"/>
          <w:szCs w:val="30"/>
        </w:rPr>
        <w:t>的意思时会说</w:t>
      </w:r>
      <w:r>
        <w:rPr>
          <w:rFonts w:ascii="Times New Roman" w:hAnsi="Times New Roman" w:eastAsia="Times New Roman" w:cs="Times New Roman"/>
          <w:spacing w:val="-3"/>
          <w:sz w:val="30"/>
          <w:szCs w:val="30"/>
        </w:rPr>
        <w:t>“I</w:t>
      </w:r>
      <w:r>
        <w:rPr>
          <w:rFonts w:ascii="Times New Roman" w:hAnsi="Times New Roman" w:eastAsia="Times New Roman" w:cs="Times New Roman"/>
          <w:spacing w:val="25"/>
          <w:w w:val="101"/>
          <w:sz w:val="30"/>
          <w:szCs w:val="30"/>
        </w:rPr>
        <w:t xml:space="preserve">  </w:t>
      </w:r>
      <w:r>
        <w:rPr>
          <w:rFonts w:ascii="Times New Roman" w:hAnsi="Times New Roman" w:eastAsia="Times New Roman" w:cs="Times New Roman"/>
          <w:spacing w:val="-3"/>
          <w:sz w:val="30"/>
          <w:szCs w:val="30"/>
        </w:rPr>
        <w:t>gived”</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，而非</w:t>
      </w:r>
      <w:r>
        <w:rPr>
          <w:rFonts w:ascii="Times New Roman" w:hAnsi="Times New Roman" w:eastAsia="Times New Roman" w:cs="Times New Roman"/>
          <w:spacing w:val="-3"/>
          <w:sz w:val="30"/>
          <w:szCs w:val="30"/>
        </w:rPr>
        <w:t>“I</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3"/>
          <w:sz w:val="30"/>
          <w:szCs w:val="30"/>
        </w:rPr>
        <w:t>gave”</w:t>
      </w:r>
      <w:r>
        <w:rPr>
          <w:rFonts w:ascii="宋体" w:hAnsi="宋体" w:eastAsia="宋体" w:cs="宋体"/>
          <w:spacing w:val="-3"/>
          <w:sz w:val="30"/>
          <w:szCs w:val="30"/>
        </w:rPr>
        <w:t>。</w:t>
      </w:r>
      <w:r>
        <w:rPr>
          <w:rFonts w:ascii="宋体" w:hAnsi="宋体" w:eastAsia="宋体" w:cs="宋体"/>
          <w:sz w:val="30"/>
          <w:szCs w:val="30"/>
        </w:rPr>
        <w:t xml:space="preserve"> </w:t>
      </w:r>
      <w:r>
        <w:rPr>
          <w:rFonts w:ascii="宋体" w:hAnsi="宋体" w:eastAsia="宋体" w:cs="宋体"/>
          <w:spacing w:val="-1"/>
          <w:sz w:val="30"/>
          <w:szCs w:val="30"/>
        </w:rPr>
        <w:t>这个孩子并不知道英语中哪些动词的过去式是规则的，哪些是不规则</w:t>
      </w:r>
    </w:p>
    <w:p w14:paraId="5ED2C9FB">
      <w:pPr>
        <w:spacing w:before="26" w:line="269" w:lineRule="auto"/>
        <w:ind w:left="1" w:right="12" w:firstLine="23"/>
        <w:rPr>
          <w:rFonts w:ascii="宋体" w:hAnsi="宋体" w:eastAsia="宋体" w:cs="宋体"/>
          <w:sz w:val="30"/>
          <w:szCs w:val="30"/>
        </w:rPr>
      </w:pPr>
      <w:r>
        <w:rPr>
          <w:rFonts w:ascii="宋体" w:hAnsi="宋体" w:eastAsia="宋体" w:cs="宋体"/>
          <w:spacing w:val="-1"/>
          <w:sz w:val="30"/>
          <w:szCs w:val="30"/>
        </w:rPr>
        <w:t>的。因为不规则的动词过去式比较少见，所以孩子会先</w:t>
      </w:r>
      <w:r>
        <w:rPr>
          <w:rFonts w:ascii="宋体" w:hAnsi="宋体" w:eastAsia="宋体" w:cs="宋体"/>
          <w:spacing w:val="-2"/>
          <w:sz w:val="30"/>
          <w:szCs w:val="30"/>
        </w:rPr>
        <w:t>假设该动词的过</w:t>
      </w:r>
      <w:r>
        <w:rPr>
          <w:rFonts w:ascii="宋体" w:hAnsi="宋体" w:eastAsia="宋体" w:cs="宋体"/>
          <w:sz w:val="30"/>
          <w:szCs w:val="30"/>
        </w:rPr>
        <w:t xml:space="preserve"> </w:t>
      </w:r>
      <w:r>
        <w:rPr>
          <w:rFonts w:ascii="宋体" w:hAnsi="宋体" w:eastAsia="宋体" w:cs="宋体"/>
          <w:spacing w:val="-1"/>
          <w:sz w:val="30"/>
          <w:szCs w:val="30"/>
        </w:rPr>
        <w:t>去式是规则的，直到有人告诉他这样说不对。类似的错误是有益的，或</w:t>
      </w:r>
      <w:r>
        <w:rPr>
          <w:rFonts w:ascii="宋体" w:hAnsi="宋体" w:eastAsia="宋体" w:cs="宋体"/>
          <w:spacing w:val="17"/>
          <w:sz w:val="30"/>
          <w:szCs w:val="30"/>
        </w:rPr>
        <w:t xml:space="preserve"> </w:t>
      </w:r>
      <w:r>
        <w:rPr>
          <w:rFonts w:ascii="宋体" w:hAnsi="宋体" w:eastAsia="宋体" w:cs="宋体"/>
          <w:spacing w:val="-1"/>
          <w:sz w:val="30"/>
          <w:szCs w:val="30"/>
        </w:rPr>
        <w:t>者说是有用的，因为如果这个孩子为了不说错而只使用自己听过的动词</w:t>
      </w:r>
      <w:r>
        <w:rPr>
          <w:rFonts w:ascii="宋体" w:hAnsi="宋体" w:eastAsia="宋体" w:cs="宋体"/>
          <w:spacing w:val="17"/>
          <w:sz w:val="30"/>
          <w:szCs w:val="30"/>
        </w:rPr>
        <w:t xml:space="preserve"> </w:t>
      </w:r>
      <w:r>
        <w:rPr>
          <w:rFonts w:ascii="宋体" w:hAnsi="宋体" w:eastAsia="宋体" w:cs="宋体"/>
          <w:spacing w:val="-1"/>
          <w:sz w:val="30"/>
          <w:szCs w:val="30"/>
        </w:rPr>
        <w:t>过去式，他学习语言的速度就会慢得多。从失败中学习，否则你什么都</w:t>
      </w:r>
      <w:r>
        <w:rPr>
          <w:rFonts w:ascii="宋体" w:hAnsi="宋体" w:eastAsia="宋体" w:cs="宋体"/>
          <w:spacing w:val="17"/>
          <w:sz w:val="30"/>
          <w:szCs w:val="30"/>
        </w:rPr>
        <w:t xml:space="preserve"> </w:t>
      </w:r>
      <w:r>
        <w:rPr>
          <w:rFonts w:ascii="宋体" w:hAnsi="宋体" w:eastAsia="宋体" w:cs="宋体"/>
          <w:spacing w:val="-4"/>
          <w:sz w:val="30"/>
          <w:szCs w:val="30"/>
        </w:rPr>
        <w:t>学不到。</w:t>
      </w:r>
    </w:p>
    <w:p w14:paraId="5B45E47C">
      <w:pPr>
        <w:spacing w:line="269" w:lineRule="auto"/>
        <w:rPr>
          <w:rFonts w:ascii="宋体" w:hAnsi="宋体" w:eastAsia="宋体" w:cs="宋体"/>
          <w:sz w:val="30"/>
          <w:szCs w:val="30"/>
        </w:rPr>
        <w:sectPr>
          <w:pgSz w:w="12240" w:h="15840"/>
          <w:pgMar w:top="400" w:right="1487" w:bottom="0" w:left="1451" w:header="0" w:footer="0" w:gutter="0"/>
          <w:cols w:space="720" w:num="1"/>
        </w:sectPr>
      </w:pPr>
    </w:p>
    <w:p w14:paraId="6A2598D1">
      <w:pPr>
        <w:pStyle w:val="2"/>
        <w:spacing w:line="248" w:lineRule="auto"/>
      </w:pPr>
    </w:p>
    <w:p w14:paraId="25DD6A48">
      <w:pPr>
        <w:pStyle w:val="2"/>
        <w:spacing w:line="248" w:lineRule="auto"/>
      </w:pPr>
    </w:p>
    <w:p w14:paraId="2518B67D">
      <w:pPr>
        <w:pStyle w:val="2"/>
        <w:spacing w:line="248" w:lineRule="auto"/>
      </w:pPr>
    </w:p>
    <w:p w14:paraId="4DDA6914">
      <w:pPr>
        <w:pStyle w:val="2"/>
        <w:spacing w:line="248" w:lineRule="auto"/>
      </w:pPr>
    </w:p>
    <w:p w14:paraId="39DE1822">
      <w:pPr>
        <w:spacing w:before="98" w:line="268" w:lineRule="auto"/>
        <w:ind w:left="1" w:firstLine="608"/>
        <w:rPr>
          <w:rFonts w:ascii="宋体" w:hAnsi="宋体" w:eastAsia="宋体" w:cs="宋体"/>
          <w:sz w:val="30"/>
          <w:szCs w:val="30"/>
        </w:rPr>
      </w:pPr>
      <w:r>
        <w:rPr>
          <w:rFonts w:ascii="宋体" w:hAnsi="宋体" w:eastAsia="宋体" w:cs="宋体"/>
          <w:spacing w:val="-1"/>
          <w:sz w:val="30"/>
          <w:szCs w:val="30"/>
        </w:rPr>
        <w:t>意外发现往往是试错的产物。哥伦布希望找到通往印度的航线，他</w:t>
      </w:r>
      <w:r>
        <w:rPr>
          <w:rFonts w:ascii="宋体" w:hAnsi="宋体" w:eastAsia="宋体" w:cs="宋体"/>
          <w:spacing w:val="8"/>
          <w:sz w:val="30"/>
          <w:szCs w:val="30"/>
        </w:rPr>
        <w:t xml:space="preserve"> </w:t>
      </w:r>
      <w:r>
        <w:rPr>
          <w:rFonts w:ascii="宋体" w:hAnsi="宋体" w:eastAsia="宋体" w:cs="宋体"/>
          <w:spacing w:val="-1"/>
          <w:sz w:val="30"/>
          <w:szCs w:val="30"/>
        </w:rPr>
        <w:t>认为乘船可以到达那里，因为他犯了一个错误：严重低估了地球的直</w:t>
      </w:r>
    </w:p>
    <w:p w14:paraId="49B66811">
      <w:pPr>
        <w:spacing w:before="5" w:line="268" w:lineRule="auto"/>
        <w:ind w:left="15" w:hanging="14"/>
        <w:rPr>
          <w:rFonts w:ascii="宋体" w:hAnsi="宋体" w:eastAsia="宋体" w:cs="宋体"/>
          <w:sz w:val="30"/>
          <w:szCs w:val="30"/>
        </w:rPr>
      </w:pPr>
      <w:r>
        <w:rPr>
          <w:rFonts w:ascii="宋体" w:hAnsi="宋体" w:eastAsia="宋体" w:cs="宋体"/>
          <w:spacing w:val="-1"/>
          <w:sz w:val="30"/>
          <w:szCs w:val="30"/>
        </w:rPr>
        <w:t>径。其他一些更了解地理知识的人认为哥伦布的计划很愚蠢，他们是对</w:t>
      </w:r>
      <w:r>
        <w:rPr>
          <w:rFonts w:ascii="宋体" w:hAnsi="宋体" w:eastAsia="宋体" w:cs="宋体"/>
          <w:spacing w:val="18"/>
          <w:sz w:val="30"/>
          <w:szCs w:val="30"/>
        </w:rPr>
        <w:t xml:space="preserve"> </w:t>
      </w:r>
      <w:r>
        <w:rPr>
          <w:rFonts w:ascii="宋体" w:hAnsi="宋体" w:eastAsia="宋体" w:cs="宋体"/>
          <w:spacing w:val="-1"/>
          <w:sz w:val="30"/>
          <w:szCs w:val="30"/>
        </w:rPr>
        <w:t>的。但是，正是由于这个错误，哥伦布才发现了美洲大陆。同样，我们</w:t>
      </w:r>
      <w:r>
        <w:rPr>
          <w:rFonts w:ascii="宋体" w:hAnsi="宋体" w:eastAsia="宋体" w:cs="宋体"/>
          <w:spacing w:val="4"/>
          <w:sz w:val="30"/>
          <w:szCs w:val="30"/>
        </w:rPr>
        <w:t xml:space="preserve"> </w:t>
      </w:r>
      <w:r>
        <w:rPr>
          <w:rFonts w:ascii="宋体" w:hAnsi="宋体" w:eastAsia="宋体" w:cs="宋体"/>
          <w:spacing w:val="-1"/>
          <w:sz w:val="30"/>
          <w:szCs w:val="30"/>
        </w:rPr>
        <w:t>自己也会有一些意外发现，它们并不在我们的计划之内，比如</w:t>
      </w:r>
      <w:r>
        <w:rPr>
          <w:rFonts w:ascii="Times New Roman" w:hAnsi="Times New Roman" w:eastAsia="Times New Roman" w:cs="Times New Roman"/>
          <w:spacing w:val="-1"/>
          <w:sz w:val="30"/>
          <w:szCs w:val="30"/>
        </w:rPr>
        <w:t>“</w:t>
      </w:r>
      <w:r>
        <w:rPr>
          <w:rFonts w:ascii="宋体" w:hAnsi="宋体" w:eastAsia="宋体" w:cs="宋体"/>
          <w:spacing w:val="-1"/>
          <w:sz w:val="30"/>
          <w:szCs w:val="30"/>
        </w:rPr>
        <w:t>少即是</w:t>
      </w:r>
      <w:r>
        <w:rPr>
          <w:rFonts w:ascii="宋体" w:hAnsi="宋体" w:eastAsia="宋体" w:cs="宋体"/>
          <w:spacing w:val="2"/>
          <w:sz w:val="30"/>
          <w:szCs w:val="30"/>
        </w:rPr>
        <w:t xml:space="preserve">  </w:t>
      </w:r>
      <w:r>
        <w:rPr>
          <w:rFonts w:ascii="宋体" w:hAnsi="宋体" w:eastAsia="宋体" w:cs="宋体"/>
          <w:spacing w:val="-6"/>
          <w:sz w:val="30"/>
          <w:szCs w:val="30"/>
        </w:rPr>
        <w:t>多</w:t>
      </w:r>
      <w:r>
        <w:rPr>
          <w:rFonts w:ascii="Times New Roman" w:hAnsi="Times New Roman" w:eastAsia="Times New Roman" w:cs="Times New Roman"/>
          <w:spacing w:val="-6"/>
          <w:sz w:val="30"/>
          <w:szCs w:val="30"/>
        </w:rPr>
        <w:t>”</w:t>
      </w:r>
      <w:r>
        <w:rPr>
          <w:rFonts w:ascii="宋体" w:hAnsi="宋体" w:eastAsia="宋体" w:cs="宋体"/>
          <w:spacing w:val="-6"/>
          <w:sz w:val="30"/>
          <w:szCs w:val="30"/>
        </w:rPr>
        <w:t>效应。</w:t>
      </w:r>
    </w:p>
    <w:p w14:paraId="293E324A">
      <w:pPr>
        <w:spacing w:before="294" w:line="274" w:lineRule="auto"/>
        <w:ind w:firstLine="600"/>
        <w:jc w:val="both"/>
        <w:rPr>
          <w:rFonts w:ascii="宋体" w:hAnsi="宋体" w:eastAsia="宋体" w:cs="宋体"/>
          <w:sz w:val="30"/>
          <w:szCs w:val="30"/>
        </w:rPr>
      </w:pPr>
      <w:r>
        <w:rPr>
          <w:rFonts w:ascii="宋体" w:hAnsi="宋体" w:eastAsia="宋体" w:cs="宋体"/>
          <w:spacing w:val="-1"/>
          <w:sz w:val="30"/>
          <w:szCs w:val="30"/>
        </w:rPr>
        <w:t>在一项实验中，我们准备了一组简单的问题和一组难题。考虑到实</w:t>
      </w:r>
      <w:r>
        <w:rPr>
          <w:rFonts w:ascii="宋体" w:hAnsi="宋体" w:eastAsia="宋体" w:cs="宋体"/>
          <w:spacing w:val="17"/>
          <w:sz w:val="30"/>
          <w:szCs w:val="30"/>
        </w:rPr>
        <w:t xml:space="preserve"> </w:t>
      </w:r>
      <w:r>
        <w:rPr>
          <w:rFonts w:ascii="宋体" w:hAnsi="宋体" w:eastAsia="宋体" w:cs="宋体"/>
          <w:sz w:val="30"/>
          <w:szCs w:val="30"/>
        </w:rPr>
        <w:t>验对象都是德国人，我们选择了与德国城市</w:t>
      </w:r>
      <w:r>
        <w:rPr>
          <w:rFonts w:ascii="宋体" w:hAnsi="宋体" w:eastAsia="宋体" w:cs="宋体"/>
          <w:spacing w:val="-1"/>
          <w:sz w:val="30"/>
          <w:szCs w:val="30"/>
        </w:rPr>
        <w:t>人口有关的问题（我们认为</w:t>
      </w:r>
      <w:r>
        <w:rPr>
          <w:rFonts w:ascii="宋体" w:hAnsi="宋体" w:eastAsia="宋体" w:cs="宋体"/>
          <w:sz w:val="30"/>
          <w:szCs w:val="30"/>
        </w:rPr>
        <w:t xml:space="preserve"> </w:t>
      </w:r>
      <w:r>
        <w:rPr>
          <w:rFonts w:ascii="宋体" w:hAnsi="宋体" w:eastAsia="宋体" w:cs="宋体"/>
          <w:spacing w:val="-1"/>
          <w:sz w:val="30"/>
          <w:szCs w:val="30"/>
        </w:rPr>
        <w:t>这比较简单</w:t>
      </w:r>
      <w:r>
        <w:rPr>
          <w:rFonts w:ascii="宋体" w:hAnsi="宋体" w:eastAsia="宋体" w:cs="宋体"/>
          <w:spacing w:val="8"/>
          <w:sz w:val="30"/>
          <w:szCs w:val="30"/>
        </w:rPr>
        <w:t>），</w:t>
      </w:r>
      <w:r>
        <w:rPr>
          <w:rFonts w:ascii="宋体" w:hAnsi="宋体" w:eastAsia="宋体" w:cs="宋体"/>
          <w:spacing w:val="-1"/>
          <w:sz w:val="30"/>
          <w:szCs w:val="30"/>
        </w:rPr>
        <w:t>还选择了与美国城市人口有关的问题（难题）。我们在</w:t>
      </w:r>
      <w:r>
        <w:rPr>
          <w:rFonts w:ascii="宋体" w:hAnsi="宋体" w:eastAsia="宋体" w:cs="宋体"/>
          <w:spacing w:val="1"/>
          <w:sz w:val="30"/>
          <w:szCs w:val="30"/>
        </w:rPr>
        <w:t xml:space="preserve"> </w:t>
      </w:r>
      <w:r>
        <w:rPr>
          <w:rFonts w:ascii="宋体" w:hAnsi="宋体" w:eastAsia="宋体" w:cs="宋体"/>
          <w:spacing w:val="-1"/>
          <w:sz w:val="30"/>
          <w:szCs w:val="30"/>
        </w:rPr>
        <w:t>两个国家各选取了最大的</w:t>
      </w:r>
      <w:r>
        <w:rPr>
          <w:rFonts w:ascii="Times New Roman" w:hAnsi="Times New Roman" w:eastAsia="Times New Roman" w:cs="Times New Roman"/>
          <w:spacing w:val="-1"/>
          <w:sz w:val="30"/>
          <w:szCs w:val="30"/>
        </w:rPr>
        <w:t>75</w:t>
      </w:r>
      <w:r>
        <w:rPr>
          <w:rFonts w:ascii="宋体" w:hAnsi="宋体" w:eastAsia="宋体" w:cs="宋体"/>
          <w:spacing w:val="-1"/>
          <w:sz w:val="30"/>
          <w:szCs w:val="30"/>
        </w:rPr>
        <w:t>个城市。</w:t>
      </w:r>
    </w:p>
    <w:p w14:paraId="38F83877">
      <w:pPr>
        <w:spacing w:before="255" w:line="220" w:lineRule="auto"/>
        <w:ind w:left="601"/>
        <w:rPr>
          <w:rFonts w:ascii="楷体" w:hAnsi="楷体" w:eastAsia="楷体" w:cs="楷体"/>
          <w:sz w:val="30"/>
          <w:szCs w:val="30"/>
        </w:rPr>
      </w:pPr>
      <w:r>
        <w:rPr>
          <w:rFonts w:ascii="楷体" w:hAnsi="楷体" w:eastAsia="楷体" w:cs="楷体"/>
          <w:spacing w:val="-1"/>
          <w:sz w:val="30"/>
          <w:szCs w:val="30"/>
        </w:rPr>
        <w:t>哪个城市的人口更多：底特律还是密尔沃基？</w:t>
      </w:r>
    </w:p>
    <w:p w14:paraId="289C5C3B">
      <w:pPr>
        <w:pStyle w:val="2"/>
        <w:spacing w:line="278" w:lineRule="auto"/>
      </w:pPr>
    </w:p>
    <w:p w14:paraId="79BC39F2">
      <w:pPr>
        <w:spacing w:before="98" w:line="220" w:lineRule="auto"/>
        <w:ind w:left="601"/>
        <w:rPr>
          <w:rFonts w:ascii="楷体" w:hAnsi="楷体" w:eastAsia="楷体" w:cs="楷体"/>
          <w:sz w:val="30"/>
          <w:szCs w:val="30"/>
        </w:rPr>
      </w:pPr>
      <w:r>
        <w:rPr>
          <w:rFonts w:ascii="楷体" w:hAnsi="楷体" w:eastAsia="楷体" w:cs="楷体"/>
          <w:spacing w:val="-1"/>
          <w:sz w:val="30"/>
          <w:szCs w:val="30"/>
        </w:rPr>
        <w:t>哪个城市的人口更多：比勒费尔德还是汉诺威？</w:t>
      </w:r>
    </w:p>
    <w:p w14:paraId="0D979F23">
      <w:pPr>
        <w:pStyle w:val="2"/>
        <w:spacing w:line="278" w:lineRule="auto"/>
      </w:pPr>
    </w:p>
    <w:p w14:paraId="773AB54E">
      <w:pPr>
        <w:spacing w:before="98" w:line="269" w:lineRule="auto"/>
        <w:ind w:left="1" w:firstLine="607"/>
        <w:rPr>
          <w:rFonts w:ascii="宋体" w:hAnsi="宋体" w:eastAsia="宋体" w:cs="宋体"/>
          <w:sz w:val="30"/>
          <w:szCs w:val="30"/>
        </w:rPr>
      </w:pPr>
      <w:r>
        <w:rPr>
          <w:rFonts w:ascii="宋体" w:hAnsi="宋体" w:eastAsia="宋体" w:cs="宋体"/>
          <w:spacing w:val="-1"/>
          <w:sz w:val="30"/>
          <w:szCs w:val="30"/>
        </w:rPr>
        <w:t>实验结果让我们十分震惊。实验对象在简单问题上的表现并不好，</w:t>
      </w:r>
      <w:r>
        <w:rPr>
          <w:rFonts w:ascii="宋体" w:hAnsi="宋体" w:eastAsia="宋体" w:cs="宋体"/>
          <w:spacing w:val="9"/>
          <w:sz w:val="30"/>
          <w:szCs w:val="30"/>
        </w:rPr>
        <w:t xml:space="preserve"> </w:t>
      </w:r>
      <w:r>
        <w:rPr>
          <w:rFonts w:ascii="宋体" w:hAnsi="宋体" w:eastAsia="宋体" w:cs="宋体"/>
          <w:spacing w:val="-1"/>
          <w:sz w:val="30"/>
          <w:szCs w:val="30"/>
        </w:rPr>
        <w:t>而在难题上的表现却略胜一筹。我们误以为了解越多，做出的选择越准</w:t>
      </w:r>
      <w:r>
        <w:rPr>
          <w:rFonts w:ascii="宋体" w:hAnsi="宋体" w:eastAsia="宋体" w:cs="宋体"/>
          <w:spacing w:val="18"/>
          <w:sz w:val="30"/>
          <w:szCs w:val="30"/>
        </w:rPr>
        <w:t xml:space="preserve"> </w:t>
      </w:r>
      <w:r>
        <w:rPr>
          <w:rFonts w:ascii="宋体" w:hAnsi="宋体" w:eastAsia="宋体" w:cs="宋体"/>
          <w:spacing w:val="-1"/>
          <w:sz w:val="30"/>
          <w:szCs w:val="30"/>
        </w:rPr>
        <w:t>确。虽然这个实验失败了，这个错误却让我们有了新的发现，即</w:t>
      </w:r>
      <w:r>
        <w:rPr>
          <w:rFonts w:ascii="Times New Roman" w:hAnsi="Times New Roman" w:eastAsia="Times New Roman" w:cs="Times New Roman"/>
          <w:spacing w:val="-1"/>
          <w:sz w:val="30"/>
          <w:szCs w:val="30"/>
        </w:rPr>
        <w:t>“</w:t>
      </w:r>
      <w:r>
        <w:rPr>
          <w:rFonts w:ascii="宋体" w:hAnsi="宋体" w:eastAsia="宋体" w:cs="宋体"/>
          <w:spacing w:val="-1"/>
          <w:sz w:val="30"/>
          <w:szCs w:val="30"/>
        </w:rPr>
        <w:t>再认</w:t>
      </w:r>
      <w:r>
        <w:rPr>
          <w:rFonts w:ascii="宋体" w:hAnsi="宋体" w:eastAsia="宋体" w:cs="宋体"/>
          <w:spacing w:val="9"/>
          <w:sz w:val="30"/>
          <w:szCs w:val="30"/>
        </w:rPr>
        <w:t xml:space="preserve">  </w:t>
      </w:r>
      <w:r>
        <w:rPr>
          <w:rFonts w:ascii="宋体" w:hAnsi="宋体" w:eastAsia="宋体" w:cs="宋体"/>
          <w:spacing w:val="-3"/>
          <w:sz w:val="30"/>
          <w:szCs w:val="30"/>
        </w:rPr>
        <w:t>启发法</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p>
    <w:p w14:paraId="4AD98AD5">
      <w:pPr>
        <w:spacing w:before="292" w:line="267" w:lineRule="auto"/>
        <w:ind w:firstLine="595"/>
        <w:rPr>
          <w:rFonts w:ascii="楷体" w:hAnsi="楷体" w:eastAsia="楷体" w:cs="楷体"/>
          <w:sz w:val="30"/>
          <w:szCs w:val="30"/>
        </w:rPr>
      </w:pPr>
      <w:r>
        <w:rPr>
          <w:rFonts w:ascii="楷体" w:hAnsi="楷体" w:eastAsia="楷体" w:cs="楷体"/>
          <w:sz w:val="30"/>
          <w:szCs w:val="30"/>
        </w:rPr>
        <w:t>如果有两个城市，并且你知道其中一个城市的名字</w:t>
      </w:r>
      <w:r>
        <w:rPr>
          <w:rFonts w:ascii="楷体" w:hAnsi="楷体" w:eastAsia="楷体" w:cs="楷体"/>
          <w:spacing w:val="-1"/>
          <w:sz w:val="30"/>
          <w:szCs w:val="30"/>
        </w:rPr>
        <w:t>，你就会推断你</w:t>
      </w:r>
      <w:r>
        <w:rPr>
          <w:rFonts w:ascii="楷体" w:hAnsi="楷体" w:eastAsia="楷体" w:cs="楷体"/>
          <w:sz w:val="30"/>
          <w:szCs w:val="30"/>
        </w:rPr>
        <w:t xml:space="preserve"> </w:t>
      </w:r>
      <w:r>
        <w:rPr>
          <w:rFonts w:ascii="楷体" w:hAnsi="楷体" w:eastAsia="楷体" w:cs="楷体"/>
          <w:spacing w:val="-1"/>
          <w:sz w:val="30"/>
          <w:szCs w:val="30"/>
        </w:rPr>
        <w:t>知道名字的那个城市的人口比另一个城市多。</w:t>
      </w:r>
    </w:p>
    <w:p w14:paraId="10A6C524">
      <w:pPr>
        <w:spacing w:before="304" w:line="263" w:lineRule="auto"/>
        <w:ind w:left="5" w:firstLine="597"/>
        <w:rPr>
          <w:rFonts w:ascii="宋体" w:hAnsi="宋体" w:eastAsia="宋体" w:cs="宋体"/>
          <w:sz w:val="30"/>
          <w:szCs w:val="30"/>
        </w:rPr>
      </w:pPr>
      <w:r>
        <w:rPr>
          <w:rFonts w:ascii="宋体" w:hAnsi="宋体" w:eastAsia="宋体" w:cs="宋体"/>
          <w:spacing w:val="-1"/>
          <w:sz w:val="30"/>
          <w:szCs w:val="30"/>
        </w:rPr>
        <w:t>很多德国人从未听过密尔沃基这个城市，所以他们回答底特律的人</w:t>
      </w:r>
      <w:r>
        <w:rPr>
          <w:rFonts w:ascii="宋体" w:hAnsi="宋体" w:eastAsia="宋体" w:cs="宋体"/>
          <w:spacing w:val="13"/>
          <w:sz w:val="30"/>
          <w:szCs w:val="30"/>
        </w:rPr>
        <w:t xml:space="preserve"> </w:t>
      </w:r>
      <w:r>
        <w:rPr>
          <w:rFonts w:ascii="宋体" w:hAnsi="宋体" w:eastAsia="宋体" w:cs="宋体"/>
          <w:spacing w:val="-1"/>
          <w:sz w:val="30"/>
          <w:szCs w:val="30"/>
        </w:rPr>
        <w:t>口更多，这是正确的。但是，因为他们对比勒费尔德和汉诺威这两个城</w:t>
      </w:r>
      <w:r>
        <w:rPr>
          <w:rFonts w:ascii="宋体" w:hAnsi="宋体" w:eastAsia="宋体" w:cs="宋体"/>
          <w:spacing w:val="13"/>
          <w:sz w:val="30"/>
          <w:szCs w:val="30"/>
        </w:rPr>
        <w:t xml:space="preserve"> </w:t>
      </w:r>
      <w:r>
        <w:rPr>
          <w:rFonts w:ascii="宋体" w:hAnsi="宋体" w:eastAsia="宋体" w:cs="宋体"/>
          <w:spacing w:val="-1"/>
          <w:sz w:val="30"/>
          <w:szCs w:val="30"/>
        </w:rPr>
        <w:t>市都很熟悉，所以经验法则在这里就不适用了。而一个从未听说过比勒</w:t>
      </w:r>
      <w:r>
        <w:rPr>
          <w:rFonts w:ascii="宋体" w:hAnsi="宋体" w:eastAsia="宋体" w:cs="宋体"/>
          <w:spacing w:val="13"/>
          <w:sz w:val="30"/>
          <w:szCs w:val="30"/>
        </w:rPr>
        <w:t xml:space="preserve"> </w:t>
      </w:r>
      <w:r>
        <w:rPr>
          <w:rFonts w:ascii="宋体" w:hAnsi="宋体" w:eastAsia="宋体" w:cs="宋体"/>
          <w:spacing w:val="-1"/>
          <w:sz w:val="30"/>
          <w:szCs w:val="30"/>
        </w:rPr>
        <w:t>费尔德的美国人却可以正确推断出汉诺威的人口更多。同样，在另外一</w:t>
      </w:r>
      <w:r>
        <w:rPr>
          <w:rFonts w:ascii="宋体" w:hAnsi="宋体" w:eastAsia="宋体" w:cs="宋体"/>
          <w:spacing w:val="13"/>
          <w:sz w:val="30"/>
          <w:szCs w:val="30"/>
        </w:rPr>
        <w:t xml:space="preserve"> </w:t>
      </w:r>
      <w:r>
        <w:rPr>
          <w:rFonts w:ascii="宋体" w:hAnsi="宋体" w:eastAsia="宋体" w:cs="宋体"/>
          <w:spacing w:val="-1"/>
          <w:sz w:val="30"/>
          <w:szCs w:val="30"/>
        </w:rPr>
        <w:t>项研究中，只有</w:t>
      </w:r>
      <w:r>
        <w:rPr>
          <w:rFonts w:ascii="Times New Roman" w:hAnsi="Times New Roman" w:eastAsia="Times New Roman" w:cs="Times New Roman"/>
          <w:spacing w:val="-1"/>
          <w:sz w:val="30"/>
          <w:szCs w:val="30"/>
        </w:rPr>
        <w:t>60%</w:t>
      </w:r>
      <w:r>
        <w:rPr>
          <w:rFonts w:ascii="宋体" w:hAnsi="宋体" w:eastAsia="宋体" w:cs="宋体"/>
          <w:spacing w:val="-1"/>
          <w:sz w:val="30"/>
          <w:szCs w:val="30"/>
        </w:rPr>
        <w:t>的美国人给出了正确答案，认为底特律的人口更</w:t>
      </w:r>
    </w:p>
    <w:p w14:paraId="6DC2970C">
      <w:pPr>
        <w:spacing w:before="1" w:line="267" w:lineRule="auto"/>
        <w:ind w:left="5" w:firstLine="9"/>
        <w:rPr>
          <w:rFonts w:ascii="宋体" w:hAnsi="宋体" w:eastAsia="宋体" w:cs="宋体"/>
          <w:sz w:val="30"/>
          <w:szCs w:val="30"/>
        </w:rPr>
      </w:pPr>
      <w:r>
        <w:rPr>
          <w:rFonts w:ascii="宋体" w:hAnsi="宋体" w:eastAsia="宋体" w:cs="宋体"/>
          <w:spacing w:val="-2"/>
          <w:sz w:val="30"/>
          <w:szCs w:val="30"/>
        </w:rPr>
        <w:t>多；而答对这个问题的德国人约有</w:t>
      </w:r>
      <w:r>
        <w:rPr>
          <w:rFonts w:ascii="Times New Roman" w:hAnsi="Times New Roman" w:eastAsia="Times New Roman" w:cs="Times New Roman"/>
          <w:spacing w:val="-2"/>
          <w:sz w:val="30"/>
          <w:szCs w:val="30"/>
        </w:rPr>
        <w:t>90%</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。再认启发法利用了我</w:t>
      </w:r>
      <w:r>
        <w:rPr>
          <w:rFonts w:ascii="宋体" w:hAnsi="宋体" w:eastAsia="宋体" w:cs="宋体"/>
          <w:spacing w:val="-3"/>
          <w:sz w:val="30"/>
          <w:szCs w:val="30"/>
        </w:rPr>
        <w:t>们会忽略</w:t>
      </w:r>
      <w:r>
        <w:rPr>
          <w:rFonts w:ascii="宋体" w:hAnsi="宋体" w:eastAsia="宋体" w:cs="宋体"/>
          <w:sz w:val="30"/>
          <w:szCs w:val="30"/>
        </w:rPr>
        <w:t xml:space="preserve"> </w:t>
      </w:r>
      <w:r>
        <w:rPr>
          <w:rFonts w:ascii="宋体" w:hAnsi="宋体" w:eastAsia="宋体" w:cs="宋体"/>
          <w:spacing w:val="-1"/>
          <w:sz w:val="30"/>
          <w:szCs w:val="30"/>
        </w:rPr>
        <w:t>一半信息的特点，但是，这条简单的经验法则并非永远适用，只有针对</w:t>
      </w:r>
    </w:p>
    <w:p w14:paraId="7338A3C4">
      <w:pPr>
        <w:spacing w:line="267" w:lineRule="auto"/>
        <w:rPr>
          <w:rFonts w:ascii="宋体" w:hAnsi="宋体" w:eastAsia="宋体" w:cs="宋体"/>
          <w:sz w:val="30"/>
          <w:szCs w:val="30"/>
        </w:rPr>
        <w:sectPr>
          <w:pgSz w:w="12240" w:h="15840"/>
          <w:pgMar w:top="400" w:right="1500" w:bottom="0" w:left="1450" w:header="0" w:footer="0" w:gutter="0"/>
          <w:cols w:space="720" w:num="1"/>
        </w:sectPr>
      </w:pPr>
    </w:p>
    <w:p w14:paraId="69862FF7">
      <w:pPr>
        <w:pStyle w:val="2"/>
        <w:spacing w:line="248" w:lineRule="auto"/>
      </w:pPr>
    </w:p>
    <w:p w14:paraId="448C32F2">
      <w:pPr>
        <w:pStyle w:val="2"/>
        <w:spacing w:line="248" w:lineRule="auto"/>
      </w:pPr>
    </w:p>
    <w:p w14:paraId="238E3F45">
      <w:pPr>
        <w:pStyle w:val="2"/>
        <w:spacing w:line="249" w:lineRule="auto"/>
      </w:pPr>
    </w:p>
    <w:p w14:paraId="5CEE83F1">
      <w:pPr>
        <w:pStyle w:val="2"/>
        <w:spacing w:line="249" w:lineRule="auto"/>
      </w:pPr>
    </w:p>
    <w:p w14:paraId="79F1DBA8">
      <w:pPr>
        <w:spacing w:before="98" w:line="219" w:lineRule="auto"/>
        <w:rPr>
          <w:rFonts w:ascii="宋体" w:hAnsi="宋体" w:eastAsia="宋体" w:cs="宋体"/>
          <w:sz w:val="30"/>
          <w:szCs w:val="30"/>
        </w:rPr>
      </w:pPr>
      <w:r>
        <w:rPr>
          <w:rFonts w:ascii="宋体" w:hAnsi="宋体" w:eastAsia="宋体" w:cs="宋体"/>
          <w:spacing w:val="-1"/>
          <w:sz w:val="30"/>
          <w:szCs w:val="30"/>
        </w:rPr>
        <w:t>认知度较高的事物时才适用。</w:t>
      </w:r>
    </w:p>
    <w:p w14:paraId="181B23B1">
      <w:pPr>
        <w:pStyle w:val="2"/>
        <w:spacing w:line="280" w:lineRule="auto"/>
      </w:pPr>
    </w:p>
    <w:p w14:paraId="12B9E5FA">
      <w:pPr>
        <w:spacing w:before="97" w:line="269" w:lineRule="auto"/>
        <w:ind w:left="1" w:firstLine="600"/>
        <w:rPr>
          <w:rFonts w:ascii="宋体" w:hAnsi="宋体" w:eastAsia="宋体" w:cs="宋体"/>
          <w:sz w:val="30"/>
          <w:szCs w:val="30"/>
        </w:rPr>
      </w:pPr>
      <w:r>
        <w:rPr>
          <w:rFonts w:ascii="宋体" w:hAnsi="宋体" w:eastAsia="宋体" w:cs="宋体"/>
          <w:spacing w:val="-1"/>
          <w:sz w:val="30"/>
          <w:szCs w:val="30"/>
        </w:rPr>
        <w:t>有益的错误有助于我们不断学习，不断发现。如果从不犯错，那么</w:t>
      </w:r>
      <w:r>
        <w:rPr>
          <w:rFonts w:ascii="宋体" w:hAnsi="宋体" w:eastAsia="宋体" w:cs="宋体"/>
          <w:spacing w:val="15"/>
          <w:sz w:val="30"/>
          <w:szCs w:val="30"/>
        </w:rPr>
        <w:t xml:space="preserve"> </w:t>
      </w:r>
      <w:r>
        <w:rPr>
          <w:rFonts w:ascii="宋体" w:hAnsi="宋体" w:eastAsia="宋体" w:cs="宋体"/>
          <w:spacing w:val="-1"/>
          <w:sz w:val="30"/>
          <w:szCs w:val="30"/>
        </w:rPr>
        <w:t>你学到的知识将会很少，发现也会更少。</w:t>
      </w:r>
    </w:p>
    <w:p w14:paraId="18D9FFD6">
      <w:pPr>
        <w:spacing w:before="352" w:line="220" w:lineRule="auto"/>
        <w:ind w:left="5"/>
        <w:rPr>
          <w:rFonts w:ascii="宋体" w:hAnsi="宋体" w:eastAsia="宋体" w:cs="宋体"/>
          <w:sz w:val="39"/>
          <w:szCs w:val="39"/>
        </w:rPr>
      </w:pPr>
      <w:r>
        <w:rPr>
          <w:rFonts w:ascii="宋体" w:hAnsi="宋体" w:eastAsia="宋体" w:cs="宋体"/>
          <w:spacing w:val="2"/>
          <w:sz w:val="39"/>
          <w:szCs w:val="39"/>
        </w:rPr>
        <w:t>有害的错误</w:t>
      </w:r>
    </w:p>
    <w:p w14:paraId="7B58FB03">
      <w:pPr>
        <w:spacing w:before="327" w:line="267" w:lineRule="auto"/>
        <w:ind w:firstLine="603"/>
        <w:jc w:val="both"/>
        <w:rPr>
          <w:rFonts w:ascii="宋体" w:hAnsi="宋体" w:eastAsia="宋体" w:cs="宋体"/>
          <w:sz w:val="30"/>
          <w:szCs w:val="30"/>
        </w:rPr>
      </w:pPr>
      <w:r>
        <w:rPr>
          <w:rFonts w:ascii="宋体" w:hAnsi="宋体" w:eastAsia="宋体" w:cs="宋体"/>
          <w:spacing w:val="-1"/>
          <w:sz w:val="30"/>
          <w:szCs w:val="30"/>
        </w:rPr>
        <w:t>教育工作者往往认为最好把年轻人培养成永不犯错的人，这种观点</w:t>
      </w:r>
      <w:r>
        <w:rPr>
          <w:rFonts w:ascii="宋体" w:hAnsi="宋体" w:eastAsia="宋体" w:cs="宋体"/>
          <w:spacing w:val="12"/>
          <w:sz w:val="30"/>
          <w:szCs w:val="30"/>
        </w:rPr>
        <w:t xml:space="preserve"> </w:t>
      </w:r>
      <w:r>
        <w:rPr>
          <w:rFonts w:ascii="宋体" w:hAnsi="宋体" w:eastAsia="宋体" w:cs="宋体"/>
          <w:spacing w:val="-1"/>
          <w:sz w:val="30"/>
          <w:szCs w:val="30"/>
        </w:rPr>
        <w:t>就是一个有害的错误。如果制止人们犯错，智慧、创造力和创新将会止</w:t>
      </w:r>
      <w:r>
        <w:rPr>
          <w:rFonts w:ascii="宋体" w:hAnsi="宋体" w:eastAsia="宋体" w:cs="宋体"/>
          <w:spacing w:val="18"/>
          <w:sz w:val="30"/>
          <w:szCs w:val="30"/>
        </w:rPr>
        <w:t xml:space="preserve"> </w:t>
      </w:r>
      <w:r>
        <w:rPr>
          <w:rFonts w:ascii="宋体" w:hAnsi="宋体" w:eastAsia="宋体" w:cs="宋体"/>
          <w:spacing w:val="-1"/>
          <w:sz w:val="30"/>
          <w:szCs w:val="30"/>
        </w:rPr>
        <w:t>步不前。当然，这并不是说，每个错误都是好的。世界卫生组织严重低</w:t>
      </w:r>
      <w:r>
        <w:rPr>
          <w:rFonts w:ascii="宋体" w:hAnsi="宋体" w:eastAsia="宋体" w:cs="宋体"/>
          <w:spacing w:val="18"/>
          <w:sz w:val="30"/>
          <w:szCs w:val="30"/>
        </w:rPr>
        <w:t xml:space="preserve"> </w:t>
      </w:r>
      <w:r>
        <w:rPr>
          <w:rFonts w:ascii="宋体" w:hAnsi="宋体" w:eastAsia="宋体" w:cs="宋体"/>
          <w:spacing w:val="-1"/>
          <w:sz w:val="30"/>
          <w:szCs w:val="30"/>
        </w:rPr>
        <w:t>估了艾滋病在非洲的传播速度，其计算机模型假设感染艾滋病的概率会</w:t>
      </w:r>
      <w:r>
        <w:rPr>
          <w:rFonts w:ascii="宋体" w:hAnsi="宋体" w:eastAsia="宋体" w:cs="宋体"/>
          <w:spacing w:val="18"/>
          <w:sz w:val="30"/>
          <w:szCs w:val="30"/>
        </w:rPr>
        <w:t xml:space="preserve"> </w:t>
      </w:r>
      <w:r>
        <w:rPr>
          <w:rFonts w:ascii="宋体" w:hAnsi="宋体" w:eastAsia="宋体" w:cs="宋体"/>
          <w:sz w:val="30"/>
          <w:szCs w:val="30"/>
        </w:rPr>
        <w:t>随性行为次数的增加而增大，但与性伴侣的</w:t>
      </w:r>
      <w:r>
        <w:rPr>
          <w:rFonts w:ascii="宋体" w:hAnsi="宋体" w:eastAsia="宋体" w:cs="宋体"/>
          <w:spacing w:val="-1"/>
          <w:sz w:val="30"/>
          <w:szCs w:val="30"/>
        </w:rPr>
        <w:t>数量无关。事实上，与</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w:t>
      </w:r>
      <w:r>
        <w:rPr>
          <w:rFonts w:ascii="宋体" w:hAnsi="宋体" w:eastAsia="宋体" w:cs="宋体"/>
          <w:sz w:val="30"/>
          <w:szCs w:val="30"/>
        </w:rPr>
        <w:t xml:space="preserve"> 不同的性伴侣各发生一次性行为，比与一个</w:t>
      </w:r>
      <w:r>
        <w:rPr>
          <w:rFonts w:ascii="宋体" w:hAnsi="宋体" w:eastAsia="宋体" w:cs="宋体"/>
          <w:spacing w:val="-1"/>
          <w:sz w:val="30"/>
          <w:szCs w:val="30"/>
        </w:rPr>
        <w:t>性伴侣发生</w:t>
      </w:r>
      <w:r>
        <w:rPr>
          <w:rFonts w:ascii="Times New Roman" w:hAnsi="Times New Roman" w:eastAsia="Times New Roman" w:cs="Times New Roman"/>
          <w:spacing w:val="-1"/>
          <w:sz w:val="30"/>
          <w:szCs w:val="30"/>
        </w:rPr>
        <w:t>10</w:t>
      </w:r>
      <w:r>
        <w:rPr>
          <w:rFonts w:ascii="宋体" w:hAnsi="宋体" w:eastAsia="宋体" w:cs="宋体"/>
          <w:spacing w:val="-1"/>
          <w:sz w:val="30"/>
          <w:szCs w:val="30"/>
        </w:rPr>
        <w:t>次性行为感染</w:t>
      </w:r>
      <w:r>
        <w:rPr>
          <w:rFonts w:ascii="宋体" w:hAnsi="宋体" w:eastAsia="宋体" w:cs="宋体"/>
          <w:sz w:val="30"/>
          <w:szCs w:val="30"/>
        </w:rPr>
        <w:t xml:space="preserve"> </w:t>
      </w:r>
      <w:r>
        <w:rPr>
          <w:rFonts w:ascii="宋体" w:hAnsi="宋体" w:eastAsia="宋体" w:cs="宋体"/>
          <w:spacing w:val="-1"/>
          <w:sz w:val="30"/>
          <w:szCs w:val="30"/>
        </w:rPr>
        <w:t>艾滋病的概率要大得多。零风险错觉和火鸡的错觉一般都会产生有害的</w:t>
      </w:r>
      <w:r>
        <w:rPr>
          <w:rFonts w:ascii="宋体" w:hAnsi="宋体" w:eastAsia="宋体" w:cs="宋体"/>
          <w:spacing w:val="18"/>
          <w:sz w:val="30"/>
          <w:szCs w:val="30"/>
        </w:rPr>
        <w:t xml:space="preserve"> </w:t>
      </w:r>
      <w:r>
        <w:rPr>
          <w:rFonts w:ascii="宋体" w:hAnsi="宋体" w:eastAsia="宋体" w:cs="宋体"/>
          <w:spacing w:val="-1"/>
          <w:sz w:val="30"/>
          <w:szCs w:val="30"/>
        </w:rPr>
        <w:t>错误。例如，风险价值法等模型假设所有风险都是已知的和可以精确评</w:t>
      </w:r>
      <w:r>
        <w:rPr>
          <w:rFonts w:ascii="宋体" w:hAnsi="宋体" w:eastAsia="宋体" w:cs="宋体"/>
          <w:spacing w:val="18"/>
          <w:sz w:val="30"/>
          <w:szCs w:val="30"/>
        </w:rPr>
        <w:t xml:space="preserve"> </w:t>
      </w:r>
      <w:r>
        <w:rPr>
          <w:rFonts w:ascii="宋体" w:hAnsi="宋体" w:eastAsia="宋体" w:cs="宋体"/>
          <w:spacing w:val="-1"/>
          <w:sz w:val="30"/>
          <w:szCs w:val="30"/>
        </w:rPr>
        <w:t>估的，虽然这种确定性错觉导致了金融危机的发生，但各大银行仍没有</w:t>
      </w:r>
      <w:r>
        <w:rPr>
          <w:rFonts w:ascii="宋体" w:hAnsi="宋体" w:eastAsia="宋体" w:cs="宋体"/>
          <w:spacing w:val="18"/>
          <w:sz w:val="30"/>
          <w:szCs w:val="30"/>
        </w:rPr>
        <w:t xml:space="preserve"> </w:t>
      </w:r>
      <w:r>
        <w:rPr>
          <w:rFonts w:ascii="宋体" w:hAnsi="宋体" w:eastAsia="宋体" w:cs="宋体"/>
          <w:spacing w:val="-2"/>
          <w:sz w:val="30"/>
          <w:szCs w:val="30"/>
        </w:rPr>
        <w:t>放弃使用这些模型。</w:t>
      </w:r>
    </w:p>
    <w:p w14:paraId="3FD59E78">
      <w:pPr>
        <w:spacing w:before="313" w:line="270" w:lineRule="auto"/>
        <w:ind w:firstLine="601"/>
        <w:jc w:val="both"/>
        <w:rPr>
          <w:rFonts w:ascii="宋体" w:hAnsi="宋体" w:eastAsia="宋体" w:cs="宋体"/>
          <w:sz w:val="30"/>
          <w:szCs w:val="30"/>
        </w:rPr>
      </w:pPr>
      <w:r>
        <w:rPr>
          <w:rFonts w:ascii="宋体" w:hAnsi="宋体" w:eastAsia="宋体" w:cs="宋体"/>
          <w:spacing w:val="-1"/>
          <w:sz w:val="30"/>
          <w:szCs w:val="30"/>
        </w:rPr>
        <w:t>这些错误不仅事后看来令人难堪，而且有可能是灾难性的。有害的</w:t>
      </w:r>
      <w:r>
        <w:rPr>
          <w:rFonts w:ascii="宋体" w:hAnsi="宋体" w:eastAsia="宋体" w:cs="宋体"/>
          <w:spacing w:val="15"/>
          <w:sz w:val="30"/>
          <w:szCs w:val="30"/>
        </w:rPr>
        <w:t xml:space="preserve"> </w:t>
      </w:r>
      <w:r>
        <w:rPr>
          <w:rFonts w:ascii="宋体" w:hAnsi="宋体" w:eastAsia="宋体" w:cs="宋体"/>
          <w:spacing w:val="-1"/>
          <w:sz w:val="30"/>
          <w:szCs w:val="30"/>
        </w:rPr>
        <w:t>错误没有任何益处，为了我们每个人的利益，我们应该竭力避免这种错</w:t>
      </w:r>
      <w:r>
        <w:rPr>
          <w:rFonts w:ascii="宋体" w:hAnsi="宋体" w:eastAsia="宋体" w:cs="宋体"/>
          <w:spacing w:val="18"/>
          <w:sz w:val="30"/>
          <w:szCs w:val="30"/>
        </w:rPr>
        <w:t xml:space="preserve"> </w:t>
      </w:r>
      <w:r>
        <w:rPr>
          <w:rFonts w:ascii="宋体" w:hAnsi="宋体" w:eastAsia="宋体" w:cs="宋体"/>
          <w:spacing w:val="-6"/>
          <w:sz w:val="30"/>
          <w:szCs w:val="30"/>
        </w:rPr>
        <w:t>误。</w:t>
      </w:r>
    </w:p>
    <w:p w14:paraId="7A5CB7C6">
      <w:pPr>
        <w:spacing w:line="270" w:lineRule="auto"/>
        <w:rPr>
          <w:rFonts w:ascii="宋体" w:hAnsi="宋体" w:eastAsia="宋体" w:cs="宋体"/>
          <w:sz w:val="30"/>
          <w:szCs w:val="30"/>
        </w:rPr>
        <w:sectPr>
          <w:pgSz w:w="12240" w:h="15840"/>
          <w:pgMar w:top="400" w:right="1500" w:bottom="0" w:left="1451" w:header="0" w:footer="0" w:gutter="0"/>
          <w:cols w:space="720" w:num="1"/>
        </w:sectPr>
      </w:pPr>
    </w:p>
    <w:p w14:paraId="41ECC562">
      <w:pPr>
        <w:pStyle w:val="2"/>
        <w:spacing w:line="276" w:lineRule="auto"/>
      </w:pPr>
    </w:p>
    <w:p w14:paraId="6FFAB192">
      <w:pPr>
        <w:pStyle w:val="2"/>
        <w:spacing w:line="276" w:lineRule="auto"/>
      </w:pPr>
    </w:p>
    <w:p w14:paraId="7311B4E7">
      <w:pPr>
        <w:pStyle w:val="2"/>
        <w:spacing w:line="277" w:lineRule="auto"/>
      </w:pPr>
    </w:p>
    <w:p w14:paraId="0D4A70CE">
      <w:pPr>
        <w:pStyle w:val="2"/>
        <w:spacing w:line="277" w:lineRule="auto"/>
      </w:pPr>
    </w:p>
    <w:p w14:paraId="28E89A72">
      <w:pPr>
        <w:pStyle w:val="2"/>
        <w:spacing w:line="277" w:lineRule="auto"/>
      </w:pPr>
    </w:p>
    <w:p w14:paraId="2514D547">
      <w:pPr>
        <w:pStyle w:val="2"/>
        <w:spacing w:line="277" w:lineRule="auto"/>
      </w:pPr>
    </w:p>
    <w:p w14:paraId="0415A012">
      <w:pPr>
        <w:spacing w:before="127" w:line="576" w:lineRule="exact"/>
        <w:ind w:left="9"/>
        <w:rPr>
          <w:rFonts w:ascii="宋体" w:hAnsi="宋体" w:eastAsia="宋体" w:cs="宋体"/>
          <w:sz w:val="39"/>
          <w:szCs w:val="39"/>
        </w:rPr>
      </w:pPr>
      <w:r>
        <w:rPr>
          <w:rFonts w:ascii="Times New Roman" w:hAnsi="Times New Roman" w:eastAsia="Times New Roman" w:cs="Times New Roman"/>
          <w:spacing w:val="-2"/>
          <w:position w:val="3"/>
          <w:sz w:val="39"/>
          <w:szCs w:val="39"/>
        </w:rPr>
        <w:t>3.</w:t>
      </w:r>
      <w:r>
        <w:rPr>
          <w:rFonts w:ascii="宋体" w:hAnsi="宋体" w:eastAsia="宋体" w:cs="宋体"/>
          <w:spacing w:val="-2"/>
          <w:position w:val="3"/>
          <w:sz w:val="39"/>
          <w:szCs w:val="39"/>
        </w:rPr>
        <w:t>积极的错误文化与消极的错误文化</w:t>
      </w:r>
    </w:p>
    <w:p w14:paraId="7535C0D3">
      <w:pPr>
        <w:pStyle w:val="2"/>
        <w:spacing w:line="362" w:lineRule="auto"/>
      </w:pPr>
    </w:p>
    <w:p w14:paraId="7FC136A3">
      <w:pPr>
        <w:spacing w:before="98" w:line="268" w:lineRule="auto"/>
        <w:ind w:left="3" w:firstLine="603"/>
        <w:rPr>
          <w:rFonts w:ascii="宋体" w:hAnsi="宋体" w:eastAsia="宋体" w:cs="宋体"/>
          <w:sz w:val="30"/>
          <w:szCs w:val="30"/>
        </w:rPr>
      </w:pPr>
      <w:r>
        <w:rPr>
          <w:rFonts w:ascii="宋体" w:hAnsi="宋体" w:eastAsia="宋体" w:cs="宋体"/>
          <w:spacing w:val="-1"/>
          <w:sz w:val="30"/>
          <w:szCs w:val="30"/>
        </w:rPr>
        <w:t>不同行业、公司和群体都有各自的错误文化。其中一个极端是消极</w:t>
      </w:r>
      <w:r>
        <w:rPr>
          <w:rFonts w:ascii="宋体" w:hAnsi="宋体" w:eastAsia="宋体" w:cs="宋体"/>
          <w:spacing w:val="11"/>
          <w:sz w:val="30"/>
          <w:szCs w:val="30"/>
        </w:rPr>
        <w:t xml:space="preserve"> </w:t>
      </w:r>
      <w:r>
        <w:rPr>
          <w:rFonts w:ascii="宋体" w:hAnsi="宋体" w:eastAsia="宋体" w:cs="宋体"/>
          <w:spacing w:val="-1"/>
          <w:sz w:val="30"/>
          <w:szCs w:val="30"/>
        </w:rPr>
        <w:t>的错误文化，在这种文化中，人们不敢犯任何错误，无论是有益的还是</w:t>
      </w:r>
      <w:r>
        <w:rPr>
          <w:rFonts w:ascii="宋体" w:hAnsi="宋体" w:eastAsia="宋体" w:cs="宋体"/>
          <w:spacing w:val="17"/>
          <w:sz w:val="30"/>
          <w:szCs w:val="30"/>
        </w:rPr>
        <w:t xml:space="preserve"> </w:t>
      </w:r>
      <w:r>
        <w:rPr>
          <w:rFonts w:ascii="宋体" w:hAnsi="宋体" w:eastAsia="宋体" w:cs="宋体"/>
          <w:spacing w:val="-1"/>
          <w:sz w:val="30"/>
          <w:szCs w:val="30"/>
        </w:rPr>
        <w:t>有害的。一旦犯了错误，他们就会尽力掩盖。人们不可能从错误中学</w:t>
      </w:r>
    </w:p>
    <w:p w14:paraId="20578D9F">
      <w:pPr>
        <w:spacing w:line="269" w:lineRule="auto"/>
        <w:ind w:left="30" w:hanging="8"/>
        <w:rPr>
          <w:rFonts w:ascii="宋体" w:hAnsi="宋体" w:eastAsia="宋体" w:cs="宋体"/>
          <w:sz w:val="30"/>
          <w:szCs w:val="30"/>
        </w:rPr>
      </w:pPr>
      <w:r>
        <w:rPr>
          <w:rFonts w:ascii="宋体" w:hAnsi="宋体" w:eastAsia="宋体" w:cs="宋体"/>
          <w:spacing w:val="-1"/>
          <w:sz w:val="30"/>
          <w:szCs w:val="30"/>
        </w:rPr>
        <w:t>习，也不可能发现新的机遇。与之相对是积极的错误文化，在这种</w:t>
      </w:r>
      <w:r>
        <w:rPr>
          <w:rFonts w:ascii="宋体" w:hAnsi="宋体" w:eastAsia="宋体" w:cs="宋体"/>
          <w:spacing w:val="-2"/>
          <w:sz w:val="30"/>
          <w:szCs w:val="30"/>
        </w:rPr>
        <w:t>文化</w:t>
      </w:r>
      <w:r>
        <w:rPr>
          <w:rFonts w:ascii="宋体" w:hAnsi="宋体" w:eastAsia="宋体" w:cs="宋体"/>
          <w:sz w:val="30"/>
          <w:szCs w:val="30"/>
        </w:rPr>
        <w:t xml:space="preserve"> </w:t>
      </w:r>
      <w:r>
        <w:rPr>
          <w:rFonts w:ascii="宋体" w:hAnsi="宋体" w:eastAsia="宋体" w:cs="宋体"/>
          <w:spacing w:val="-1"/>
          <w:sz w:val="30"/>
          <w:szCs w:val="30"/>
        </w:rPr>
        <w:t>中，所有错误都是透明的，人们敢于犯有益的错</w:t>
      </w:r>
      <w:r>
        <w:rPr>
          <w:rFonts w:ascii="宋体" w:hAnsi="宋体" w:eastAsia="宋体" w:cs="宋体"/>
          <w:spacing w:val="-2"/>
          <w:sz w:val="30"/>
          <w:szCs w:val="30"/>
        </w:rPr>
        <w:t>误，并能从有害的错误</w:t>
      </w:r>
      <w:r>
        <w:rPr>
          <w:rFonts w:ascii="宋体" w:hAnsi="宋体" w:eastAsia="宋体" w:cs="宋体"/>
          <w:sz w:val="30"/>
          <w:szCs w:val="30"/>
        </w:rPr>
        <w:t xml:space="preserve"> </w:t>
      </w:r>
      <w:r>
        <w:rPr>
          <w:rFonts w:ascii="宋体" w:hAnsi="宋体" w:eastAsia="宋体" w:cs="宋体"/>
          <w:spacing w:val="-3"/>
          <w:sz w:val="30"/>
          <w:szCs w:val="30"/>
        </w:rPr>
        <w:t>中学习，从而创造一个更安全的环境。</w:t>
      </w:r>
    </w:p>
    <w:p w14:paraId="0AB10685">
      <w:pPr>
        <w:spacing w:before="296" w:line="266" w:lineRule="auto"/>
        <w:ind w:left="1" w:firstLine="603"/>
        <w:jc w:val="both"/>
        <w:rPr>
          <w:rFonts w:ascii="宋体" w:hAnsi="宋体" w:eastAsia="宋体" w:cs="宋体"/>
          <w:sz w:val="30"/>
          <w:szCs w:val="30"/>
        </w:rPr>
      </w:pPr>
      <w:r>
        <w:rPr>
          <w:rFonts w:ascii="宋体" w:hAnsi="宋体" w:eastAsia="宋体" w:cs="宋体"/>
          <w:spacing w:val="-1"/>
          <w:sz w:val="30"/>
          <w:szCs w:val="30"/>
        </w:rPr>
        <w:t>让我们对比一下拥有不同错误文化的两个行业：商用航空业和医疗</w:t>
      </w:r>
      <w:r>
        <w:rPr>
          <w:rFonts w:ascii="宋体" w:hAnsi="宋体" w:eastAsia="宋体" w:cs="宋体"/>
          <w:spacing w:val="13"/>
          <w:sz w:val="30"/>
          <w:szCs w:val="30"/>
        </w:rPr>
        <w:t xml:space="preserve"> </w:t>
      </w:r>
      <w:r>
        <w:rPr>
          <w:rFonts w:ascii="宋体" w:hAnsi="宋体" w:eastAsia="宋体" w:cs="宋体"/>
          <w:sz w:val="30"/>
          <w:szCs w:val="30"/>
        </w:rPr>
        <w:t>业。德国汉莎航空公司和其他国际航空公司</w:t>
      </w:r>
      <w:r>
        <w:rPr>
          <w:rFonts w:ascii="宋体" w:hAnsi="宋体" w:eastAsia="宋体" w:cs="宋体"/>
          <w:spacing w:val="-1"/>
          <w:sz w:val="30"/>
          <w:szCs w:val="30"/>
        </w:rPr>
        <w:t>的错误文化是积极的，它们</w:t>
      </w:r>
      <w:r>
        <w:rPr>
          <w:rFonts w:ascii="宋体" w:hAnsi="宋体" w:eastAsia="宋体" w:cs="宋体"/>
          <w:sz w:val="30"/>
          <w:szCs w:val="30"/>
        </w:rPr>
        <w:t xml:space="preserve"> 让飞行变得如此安全的原因正在于此。汉莎</w:t>
      </w:r>
      <w:r>
        <w:rPr>
          <w:rFonts w:ascii="宋体" w:hAnsi="宋体" w:eastAsia="宋体" w:cs="宋体"/>
          <w:spacing w:val="-1"/>
          <w:sz w:val="30"/>
          <w:szCs w:val="30"/>
        </w:rPr>
        <w:t>航空公司从不提供虚假的确</w:t>
      </w:r>
      <w:r>
        <w:rPr>
          <w:rFonts w:ascii="宋体" w:hAnsi="宋体" w:eastAsia="宋体" w:cs="宋体"/>
          <w:sz w:val="30"/>
          <w:szCs w:val="30"/>
        </w:rPr>
        <w:t xml:space="preserve"> </w:t>
      </w:r>
      <w:r>
        <w:rPr>
          <w:rFonts w:ascii="宋体" w:hAnsi="宋体" w:eastAsia="宋体" w:cs="宋体"/>
          <w:spacing w:val="-1"/>
          <w:sz w:val="30"/>
          <w:szCs w:val="30"/>
        </w:rPr>
        <w:t>定性信息，而是清楚说明飞机失事的概率：</w:t>
      </w:r>
      <w:r>
        <w:rPr>
          <w:rFonts w:ascii="Times New Roman" w:hAnsi="Times New Roman" w:eastAsia="Times New Roman" w:cs="Times New Roman"/>
          <w:spacing w:val="-2"/>
          <w:sz w:val="30"/>
          <w:szCs w:val="30"/>
        </w:rPr>
        <w:t>1/10000000</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。要保证这种极</w:t>
      </w:r>
      <w:r>
        <w:rPr>
          <w:rFonts w:ascii="宋体" w:hAnsi="宋体" w:eastAsia="宋体" w:cs="宋体"/>
          <w:sz w:val="30"/>
          <w:szCs w:val="30"/>
        </w:rPr>
        <w:t xml:space="preserve"> 小的失事概率，有几条清晰的安全准则必须</w:t>
      </w:r>
      <w:r>
        <w:rPr>
          <w:rFonts w:ascii="宋体" w:hAnsi="宋体" w:eastAsia="宋体" w:cs="宋体"/>
          <w:spacing w:val="-1"/>
          <w:sz w:val="30"/>
          <w:szCs w:val="30"/>
        </w:rPr>
        <w:t>遵守，例如，每架飞机的载</w:t>
      </w:r>
      <w:r>
        <w:rPr>
          <w:rFonts w:ascii="宋体" w:hAnsi="宋体" w:eastAsia="宋体" w:cs="宋体"/>
          <w:sz w:val="30"/>
          <w:szCs w:val="30"/>
        </w:rPr>
        <w:t xml:space="preserve"> </w:t>
      </w:r>
      <w:r>
        <w:rPr>
          <w:rFonts w:ascii="宋体" w:hAnsi="宋体" w:eastAsia="宋体" w:cs="宋体"/>
          <w:spacing w:val="-3"/>
          <w:sz w:val="30"/>
          <w:szCs w:val="30"/>
        </w:rPr>
        <w:t>油量准则。</w:t>
      </w:r>
    </w:p>
    <w:p w14:paraId="15CF5130">
      <w:pPr>
        <w:spacing w:before="313" w:line="222" w:lineRule="auto"/>
        <w:ind w:left="597"/>
        <w:rPr>
          <w:rFonts w:ascii="楷体" w:hAnsi="楷体" w:eastAsia="楷体" w:cs="楷体"/>
          <w:sz w:val="30"/>
          <w:szCs w:val="30"/>
        </w:rPr>
      </w:pPr>
      <w:r>
        <w:rPr>
          <w:rFonts w:ascii="楷体" w:hAnsi="楷体" w:eastAsia="楷体" w:cs="楷体"/>
          <w:spacing w:val="-1"/>
          <w:sz w:val="30"/>
          <w:szCs w:val="30"/>
        </w:rPr>
        <w:t>每次飞行的最低油量包括：</w:t>
      </w:r>
    </w:p>
    <w:p w14:paraId="77B8A18E">
      <w:pPr>
        <w:pStyle w:val="2"/>
        <w:spacing w:line="276" w:lineRule="auto"/>
      </w:pPr>
    </w:p>
    <w:p w14:paraId="2C8ECB61">
      <w:pPr>
        <w:spacing w:before="97" w:line="225" w:lineRule="auto"/>
        <w:ind w:left="622"/>
        <w:rPr>
          <w:rFonts w:ascii="楷体" w:hAnsi="楷体" w:eastAsia="楷体" w:cs="楷体"/>
          <w:sz w:val="30"/>
          <w:szCs w:val="30"/>
        </w:rPr>
      </w:pPr>
      <w:r>
        <w:rPr>
          <w:rFonts w:ascii="楷体" w:hAnsi="楷体" w:eastAsia="楷体" w:cs="楷体"/>
          <w:spacing w:val="-2"/>
          <w:sz w:val="30"/>
          <w:szCs w:val="30"/>
        </w:rPr>
        <w:t>（1）航段耗油：到达目的地所耗费的油量；</w:t>
      </w:r>
    </w:p>
    <w:p w14:paraId="4479271D">
      <w:pPr>
        <w:pStyle w:val="2"/>
        <w:spacing w:line="270" w:lineRule="auto"/>
      </w:pPr>
    </w:p>
    <w:p w14:paraId="63BDDDA4">
      <w:pPr>
        <w:spacing w:before="97" w:line="247" w:lineRule="auto"/>
        <w:ind w:right="150" w:firstLine="622"/>
        <w:rPr>
          <w:rFonts w:ascii="楷体" w:hAnsi="楷体" w:eastAsia="楷体" w:cs="楷体"/>
          <w:sz w:val="30"/>
          <w:szCs w:val="30"/>
        </w:rPr>
      </w:pPr>
      <w:r>
        <w:rPr>
          <w:rFonts w:ascii="楷体" w:hAnsi="楷体" w:eastAsia="楷体" w:cs="楷体"/>
          <w:spacing w:val="-2"/>
          <w:sz w:val="30"/>
          <w:szCs w:val="30"/>
        </w:rPr>
        <w:t>（2）预备燃油（航段耗油的5%</w:t>
      </w:r>
      <w:r>
        <w:rPr>
          <w:rFonts w:ascii="楷体" w:hAnsi="楷体" w:eastAsia="楷体" w:cs="楷体"/>
          <w:spacing w:val="15"/>
          <w:sz w:val="30"/>
          <w:szCs w:val="30"/>
        </w:rPr>
        <w:t>）：</w:t>
      </w:r>
      <w:r>
        <w:rPr>
          <w:rFonts w:ascii="楷体" w:hAnsi="楷体" w:eastAsia="楷体" w:cs="楷体"/>
          <w:spacing w:val="-2"/>
          <w:sz w:val="30"/>
          <w:szCs w:val="30"/>
        </w:rPr>
        <w:t>防止因风力</w:t>
      </w:r>
      <w:r>
        <w:rPr>
          <w:rFonts w:ascii="楷体" w:hAnsi="楷体" w:eastAsia="楷体" w:cs="楷体"/>
          <w:spacing w:val="-3"/>
          <w:sz w:val="30"/>
          <w:szCs w:val="30"/>
        </w:rPr>
        <w:t>预测错误等导致航</w:t>
      </w:r>
      <w:r>
        <w:rPr>
          <w:rFonts w:ascii="楷体" w:hAnsi="楷体" w:eastAsia="楷体" w:cs="楷体"/>
          <w:spacing w:val="1"/>
          <w:sz w:val="30"/>
          <w:szCs w:val="30"/>
        </w:rPr>
        <w:t xml:space="preserve"> </w:t>
      </w:r>
      <w:r>
        <w:rPr>
          <w:rFonts w:ascii="楷体" w:hAnsi="楷体" w:eastAsia="楷体" w:cs="楷体"/>
          <w:spacing w:val="-1"/>
          <w:sz w:val="30"/>
          <w:szCs w:val="30"/>
        </w:rPr>
        <w:t>段耗油计算不准确而预备的燃油；</w:t>
      </w:r>
    </w:p>
    <w:p w14:paraId="2A698730">
      <w:pPr>
        <w:pStyle w:val="2"/>
        <w:spacing w:line="267" w:lineRule="auto"/>
      </w:pPr>
    </w:p>
    <w:p w14:paraId="451DE439">
      <w:pPr>
        <w:spacing w:before="98" w:line="224" w:lineRule="auto"/>
        <w:ind w:left="622"/>
        <w:rPr>
          <w:rFonts w:ascii="楷体" w:hAnsi="楷体" w:eastAsia="楷体" w:cs="楷体"/>
          <w:sz w:val="30"/>
          <w:szCs w:val="30"/>
        </w:rPr>
      </w:pPr>
      <w:r>
        <w:rPr>
          <w:rFonts w:ascii="楷体" w:hAnsi="楷体" w:eastAsia="楷体" w:cs="楷体"/>
          <w:spacing w:val="-1"/>
          <w:sz w:val="30"/>
          <w:szCs w:val="30"/>
        </w:rPr>
        <w:t>（3）代用燃油：在目的地复飞以及飞往备用机场所</w:t>
      </w:r>
      <w:r>
        <w:rPr>
          <w:rFonts w:ascii="楷体" w:hAnsi="楷体" w:eastAsia="楷体" w:cs="楷体"/>
          <w:spacing w:val="-2"/>
          <w:sz w:val="30"/>
          <w:szCs w:val="30"/>
        </w:rPr>
        <w:t>需的油量；</w:t>
      </w:r>
    </w:p>
    <w:p w14:paraId="631992BA">
      <w:pPr>
        <w:pStyle w:val="2"/>
        <w:spacing w:line="271" w:lineRule="auto"/>
      </w:pPr>
    </w:p>
    <w:p w14:paraId="150B57A2">
      <w:pPr>
        <w:spacing w:before="98" w:line="222" w:lineRule="auto"/>
        <w:ind w:left="622"/>
        <w:rPr>
          <w:rFonts w:ascii="楷体" w:hAnsi="楷体" w:eastAsia="楷体" w:cs="楷体"/>
          <w:sz w:val="30"/>
          <w:szCs w:val="30"/>
        </w:rPr>
      </w:pPr>
      <w:r>
        <w:rPr>
          <w:rFonts w:ascii="楷体" w:hAnsi="楷体" w:eastAsia="楷体" w:cs="楷体"/>
          <w:spacing w:val="-2"/>
          <w:sz w:val="30"/>
          <w:szCs w:val="30"/>
        </w:rPr>
        <w:t>（4）最终储备：在备用机场上空飞行30分钟的油量；</w:t>
      </w:r>
    </w:p>
    <w:p w14:paraId="562724E4">
      <w:pPr>
        <w:pStyle w:val="2"/>
        <w:spacing w:line="277" w:lineRule="auto"/>
      </w:pPr>
    </w:p>
    <w:p w14:paraId="71A6BCF9">
      <w:pPr>
        <w:spacing w:before="97" w:line="246" w:lineRule="auto"/>
        <w:ind w:left="11" w:right="450" w:firstLine="610"/>
        <w:rPr>
          <w:rFonts w:ascii="楷体" w:hAnsi="楷体" w:eastAsia="楷体" w:cs="楷体"/>
          <w:sz w:val="30"/>
          <w:szCs w:val="30"/>
        </w:rPr>
      </w:pPr>
      <w:r>
        <w:rPr>
          <w:rFonts w:ascii="楷体" w:hAnsi="楷体" w:eastAsia="楷体" w:cs="楷体"/>
          <w:spacing w:val="-1"/>
          <w:sz w:val="30"/>
          <w:szCs w:val="30"/>
        </w:rPr>
        <w:t>（5）额外燃油：由机组人员决定，用于应对极端天</w:t>
      </w:r>
      <w:r>
        <w:rPr>
          <w:rFonts w:ascii="楷体" w:hAnsi="楷体" w:eastAsia="楷体" w:cs="楷体"/>
          <w:spacing w:val="-2"/>
          <w:sz w:val="30"/>
          <w:szCs w:val="30"/>
        </w:rPr>
        <w:t>气等特殊因</w:t>
      </w:r>
      <w:r>
        <w:rPr>
          <w:rFonts w:ascii="楷体" w:hAnsi="楷体" w:eastAsia="楷体" w:cs="楷体"/>
          <w:sz w:val="30"/>
          <w:szCs w:val="30"/>
        </w:rPr>
        <w:t xml:space="preserve"> </w:t>
      </w:r>
      <w:r>
        <w:rPr>
          <w:rFonts w:ascii="楷体" w:hAnsi="楷体" w:eastAsia="楷体" w:cs="楷体"/>
          <w:spacing w:val="-11"/>
          <w:sz w:val="30"/>
          <w:szCs w:val="30"/>
        </w:rPr>
        <w:t>素。</w:t>
      </w:r>
    </w:p>
    <w:p w14:paraId="2D9A182F">
      <w:pPr>
        <w:spacing w:line="246" w:lineRule="auto"/>
        <w:rPr>
          <w:rFonts w:ascii="楷体" w:hAnsi="楷体" w:eastAsia="楷体" w:cs="楷体"/>
          <w:sz w:val="30"/>
          <w:szCs w:val="30"/>
        </w:rPr>
        <w:sectPr>
          <w:pgSz w:w="12240" w:h="15840"/>
          <w:pgMar w:top="400" w:right="1500" w:bottom="0" w:left="1449" w:header="0" w:footer="0" w:gutter="0"/>
          <w:cols w:space="720" w:num="1"/>
        </w:sectPr>
      </w:pPr>
    </w:p>
    <w:p w14:paraId="62B1EB32">
      <w:pPr>
        <w:pStyle w:val="2"/>
        <w:spacing w:line="248" w:lineRule="auto"/>
      </w:pPr>
    </w:p>
    <w:p w14:paraId="0579E175">
      <w:pPr>
        <w:pStyle w:val="2"/>
        <w:spacing w:line="249" w:lineRule="auto"/>
      </w:pPr>
    </w:p>
    <w:p w14:paraId="0AD83300">
      <w:pPr>
        <w:pStyle w:val="2"/>
        <w:spacing w:line="249" w:lineRule="auto"/>
      </w:pPr>
    </w:p>
    <w:p w14:paraId="270BCFEC">
      <w:pPr>
        <w:pStyle w:val="2"/>
        <w:spacing w:line="249" w:lineRule="auto"/>
      </w:pPr>
    </w:p>
    <w:p w14:paraId="4ABEF3D4">
      <w:pPr>
        <w:spacing w:before="97" w:line="258" w:lineRule="auto"/>
        <w:ind w:left="18" w:right="49" w:firstLine="584"/>
        <w:jc w:val="both"/>
        <w:rPr>
          <w:rFonts w:ascii="宋体" w:hAnsi="宋体" w:eastAsia="宋体" w:cs="宋体"/>
          <w:sz w:val="30"/>
          <w:szCs w:val="30"/>
        </w:rPr>
      </w:pPr>
      <w:r>
        <w:rPr>
          <w:rFonts w:ascii="宋体" w:hAnsi="宋体" w:eastAsia="宋体" w:cs="宋体"/>
          <w:spacing w:val="-1"/>
          <w:sz w:val="30"/>
          <w:szCs w:val="30"/>
        </w:rPr>
        <w:t>这种提高油量安全边际的做法让汉莎航空多花了很多钱，因为额外</w:t>
      </w:r>
      <w:r>
        <w:rPr>
          <w:rFonts w:ascii="宋体" w:hAnsi="宋体" w:eastAsia="宋体" w:cs="宋体"/>
          <w:spacing w:val="15"/>
          <w:sz w:val="30"/>
          <w:szCs w:val="30"/>
        </w:rPr>
        <w:t xml:space="preserve"> </w:t>
      </w:r>
      <w:r>
        <w:rPr>
          <w:rFonts w:ascii="宋体" w:hAnsi="宋体" w:eastAsia="宋体" w:cs="宋体"/>
          <w:spacing w:val="-1"/>
          <w:sz w:val="30"/>
          <w:szCs w:val="30"/>
        </w:rPr>
        <w:t>的载重量会耗费更多飞机燃油。在一次长途飞行中，约有</w:t>
      </w:r>
      <w:r>
        <w:rPr>
          <w:rFonts w:ascii="Times New Roman" w:hAnsi="Times New Roman" w:eastAsia="Times New Roman" w:cs="Times New Roman"/>
          <w:spacing w:val="-1"/>
          <w:sz w:val="30"/>
          <w:szCs w:val="30"/>
        </w:rPr>
        <w:t>30%</w:t>
      </w:r>
      <w:r>
        <w:rPr>
          <w:rFonts w:ascii="宋体" w:hAnsi="宋体" w:eastAsia="宋体" w:cs="宋体"/>
          <w:spacing w:val="-1"/>
          <w:sz w:val="30"/>
          <w:szCs w:val="30"/>
        </w:rPr>
        <w:t>的油量耗</w:t>
      </w:r>
      <w:r>
        <w:rPr>
          <w:rFonts w:ascii="宋体" w:hAnsi="宋体" w:eastAsia="宋体" w:cs="宋体"/>
          <w:spacing w:val="2"/>
          <w:sz w:val="30"/>
          <w:szCs w:val="30"/>
        </w:rPr>
        <w:t xml:space="preserve"> </w:t>
      </w:r>
      <w:r>
        <w:rPr>
          <w:rFonts w:ascii="宋体" w:hAnsi="宋体" w:eastAsia="宋体" w:cs="宋体"/>
          <w:spacing w:val="-4"/>
          <w:sz w:val="30"/>
          <w:szCs w:val="30"/>
        </w:rPr>
        <w:t>费在运载燃油上。</w:t>
      </w:r>
    </w:p>
    <w:p w14:paraId="5AF9204E">
      <w:pPr>
        <w:pStyle w:val="2"/>
        <w:spacing w:line="246" w:lineRule="auto"/>
      </w:pPr>
    </w:p>
    <w:p w14:paraId="75B4D4A2">
      <w:pPr>
        <w:spacing w:before="98" w:line="218" w:lineRule="auto"/>
        <w:ind w:left="608"/>
        <w:rPr>
          <w:rFonts w:ascii="宋体" w:hAnsi="宋体" w:eastAsia="宋体" w:cs="宋体"/>
          <w:sz w:val="30"/>
          <w:szCs w:val="30"/>
        </w:rPr>
      </w:pPr>
      <w:r>
        <w:rPr>
          <w:rFonts w:ascii="宋体" w:hAnsi="宋体" w:eastAsia="宋体" w:cs="宋体"/>
          <w:spacing w:val="-1"/>
          <w:sz w:val="30"/>
          <w:szCs w:val="30"/>
        </w:rPr>
        <w:t>安全措施是错误文化的一个方面，另一个方面就是报告真实的错</w:t>
      </w:r>
    </w:p>
    <w:p w14:paraId="01E4FD9D">
      <w:pPr>
        <w:spacing w:before="86" w:line="268" w:lineRule="auto"/>
        <w:ind w:left="2" w:right="49" w:firstLine="3"/>
        <w:rPr>
          <w:rFonts w:ascii="宋体" w:hAnsi="宋体" w:eastAsia="宋体" w:cs="宋体"/>
          <w:sz w:val="30"/>
          <w:szCs w:val="30"/>
        </w:rPr>
      </w:pPr>
      <w:r>
        <w:rPr>
          <w:rFonts w:ascii="宋体" w:hAnsi="宋体" w:eastAsia="宋体" w:cs="宋体"/>
          <w:spacing w:val="-1"/>
          <w:sz w:val="30"/>
          <w:szCs w:val="30"/>
        </w:rPr>
        <w:t>误。飞行员如实报告自己的严重错误，一个特别小组会与飞行员谈话、</w:t>
      </w:r>
      <w:r>
        <w:rPr>
          <w:rFonts w:ascii="宋体" w:hAnsi="宋体" w:eastAsia="宋体" w:cs="宋体"/>
          <w:spacing w:val="14"/>
          <w:sz w:val="30"/>
          <w:szCs w:val="30"/>
        </w:rPr>
        <w:t xml:space="preserve"> </w:t>
      </w:r>
      <w:r>
        <w:rPr>
          <w:rFonts w:ascii="宋体" w:hAnsi="宋体" w:eastAsia="宋体" w:cs="宋体"/>
          <w:spacing w:val="-1"/>
          <w:sz w:val="30"/>
          <w:szCs w:val="30"/>
        </w:rPr>
        <w:t>做好记录，并将此信息传递给每位相关人员，这样所有飞行员都可以从</w:t>
      </w:r>
      <w:r>
        <w:rPr>
          <w:rFonts w:ascii="宋体" w:hAnsi="宋体" w:eastAsia="宋体" w:cs="宋体"/>
          <w:spacing w:val="18"/>
          <w:sz w:val="30"/>
          <w:szCs w:val="30"/>
        </w:rPr>
        <w:t xml:space="preserve"> </w:t>
      </w:r>
      <w:r>
        <w:rPr>
          <w:rFonts w:ascii="宋体" w:hAnsi="宋体" w:eastAsia="宋体" w:cs="宋体"/>
          <w:spacing w:val="-1"/>
          <w:sz w:val="30"/>
          <w:szCs w:val="30"/>
        </w:rPr>
        <w:t>别人的错误中学习。虽然飞行的安全性已经很高了，但各方仍在努力进</w:t>
      </w:r>
      <w:r>
        <w:rPr>
          <w:rFonts w:ascii="宋体" w:hAnsi="宋体" w:eastAsia="宋体" w:cs="宋体"/>
          <w:spacing w:val="18"/>
          <w:sz w:val="30"/>
          <w:szCs w:val="30"/>
        </w:rPr>
        <w:t xml:space="preserve"> </w:t>
      </w:r>
      <w:r>
        <w:rPr>
          <w:rFonts w:ascii="宋体" w:hAnsi="宋体" w:eastAsia="宋体" w:cs="宋体"/>
          <w:sz w:val="30"/>
          <w:szCs w:val="30"/>
        </w:rPr>
        <w:t>一步降低飞行事故的发生数量。以美国的航</w:t>
      </w:r>
      <w:r>
        <w:rPr>
          <w:rFonts w:ascii="宋体" w:hAnsi="宋体" w:eastAsia="宋体" w:cs="宋体"/>
          <w:spacing w:val="-1"/>
          <w:sz w:val="30"/>
          <w:szCs w:val="30"/>
        </w:rPr>
        <w:t>空项目</w:t>
      </w:r>
      <w:r>
        <w:rPr>
          <w:rFonts w:ascii="Times New Roman" w:hAnsi="Times New Roman" w:eastAsia="Times New Roman" w:cs="Times New Roman"/>
          <w:spacing w:val="-1"/>
          <w:sz w:val="30"/>
          <w:szCs w:val="30"/>
        </w:rPr>
        <w:t>“</w:t>
      </w:r>
      <w:r>
        <w:rPr>
          <w:rFonts w:ascii="宋体" w:hAnsi="宋体" w:eastAsia="宋体" w:cs="宋体"/>
          <w:spacing w:val="-1"/>
          <w:sz w:val="30"/>
          <w:szCs w:val="30"/>
        </w:rPr>
        <w:t>系统思考</w:t>
      </w:r>
      <w:r>
        <w:rPr>
          <w:rFonts w:ascii="Times New Roman" w:hAnsi="Times New Roman" w:eastAsia="Times New Roman" w:cs="Times New Roman"/>
          <w:spacing w:val="-1"/>
          <w:sz w:val="30"/>
          <w:szCs w:val="30"/>
        </w:rPr>
        <w:t>”</w:t>
      </w:r>
      <w:r>
        <w:rPr>
          <w:rFonts w:ascii="宋体" w:hAnsi="宋体" w:eastAsia="宋体" w:cs="宋体"/>
          <w:spacing w:val="-1"/>
          <w:sz w:val="30"/>
          <w:szCs w:val="30"/>
        </w:rPr>
        <w:t>为例，所</w:t>
      </w:r>
      <w:r>
        <w:rPr>
          <w:rFonts w:ascii="宋体" w:hAnsi="宋体" w:eastAsia="宋体" w:cs="宋体"/>
          <w:sz w:val="30"/>
          <w:szCs w:val="30"/>
        </w:rPr>
        <w:t xml:space="preserve"> </w:t>
      </w:r>
      <w:r>
        <w:rPr>
          <w:rFonts w:ascii="宋体" w:hAnsi="宋体" w:eastAsia="宋体" w:cs="宋体"/>
          <w:spacing w:val="-1"/>
          <w:sz w:val="30"/>
          <w:szCs w:val="30"/>
        </w:rPr>
        <w:t>有参与者</w:t>
      </w:r>
      <w:r>
        <w:rPr>
          <w:rFonts w:ascii="Times New Roman" w:hAnsi="Times New Roman" w:eastAsia="Times New Roman" w:cs="Times New Roman"/>
          <w:spacing w:val="-1"/>
          <w:sz w:val="30"/>
          <w:szCs w:val="30"/>
        </w:rPr>
        <w:t>——</w:t>
      </w:r>
      <w:r>
        <w:rPr>
          <w:rFonts w:ascii="宋体" w:hAnsi="宋体" w:eastAsia="宋体" w:cs="宋体"/>
          <w:spacing w:val="-1"/>
          <w:sz w:val="30"/>
          <w:szCs w:val="30"/>
        </w:rPr>
        <w:t>包括飞行员、技师、空中交通管制员、飞机制造商、航空</w:t>
      </w:r>
      <w:r>
        <w:rPr>
          <w:rFonts w:ascii="宋体" w:hAnsi="宋体" w:eastAsia="宋体" w:cs="宋体"/>
          <w:spacing w:val="18"/>
          <w:sz w:val="30"/>
          <w:szCs w:val="30"/>
        </w:rPr>
        <w:t xml:space="preserve"> </w:t>
      </w:r>
      <w:r>
        <w:rPr>
          <w:rFonts w:ascii="宋体" w:hAnsi="宋体" w:eastAsia="宋体" w:cs="宋体"/>
          <w:spacing w:val="-1"/>
          <w:sz w:val="30"/>
          <w:szCs w:val="30"/>
        </w:rPr>
        <w:t>公司和监管机构</w:t>
      </w:r>
      <w:r>
        <w:rPr>
          <w:rFonts w:ascii="Times New Roman" w:hAnsi="Times New Roman" w:eastAsia="Times New Roman" w:cs="Times New Roman"/>
          <w:spacing w:val="-1"/>
          <w:sz w:val="30"/>
          <w:szCs w:val="30"/>
        </w:rPr>
        <w:t>——</w:t>
      </w:r>
      <w:r>
        <w:rPr>
          <w:rFonts w:ascii="宋体" w:hAnsi="宋体" w:eastAsia="宋体" w:cs="宋体"/>
          <w:spacing w:val="-1"/>
          <w:sz w:val="30"/>
          <w:szCs w:val="30"/>
        </w:rPr>
        <w:t>会聚集在一起讨论各种飞行错误，研究如何使飞行</w:t>
      </w:r>
      <w:r>
        <w:rPr>
          <w:rFonts w:ascii="宋体" w:hAnsi="宋体" w:eastAsia="宋体" w:cs="宋体"/>
          <w:spacing w:val="18"/>
          <w:sz w:val="30"/>
          <w:szCs w:val="30"/>
        </w:rPr>
        <w:t xml:space="preserve"> </w:t>
      </w:r>
      <w:r>
        <w:rPr>
          <w:rFonts w:ascii="宋体" w:hAnsi="宋体" w:eastAsia="宋体" w:cs="宋体"/>
          <w:spacing w:val="-3"/>
          <w:sz w:val="30"/>
          <w:szCs w:val="30"/>
        </w:rPr>
        <w:t>更加安全。</w:t>
      </w:r>
    </w:p>
    <w:p w14:paraId="005EEEFE">
      <w:pPr>
        <w:spacing w:before="290" w:line="219" w:lineRule="auto"/>
        <w:ind w:left="616"/>
        <w:rPr>
          <w:rFonts w:ascii="宋体" w:hAnsi="宋体" w:eastAsia="宋体" w:cs="宋体"/>
          <w:sz w:val="30"/>
          <w:szCs w:val="30"/>
        </w:rPr>
      </w:pPr>
      <w:r>
        <w:rPr>
          <w:rFonts w:ascii="宋体" w:hAnsi="宋体" w:eastAsia="宋体" w:cs="宋体"/>
          <w:spacing w:val="-1"/>
          <w:sz w:val="30"/>
          <w:szCs w:val="30"/>
        </w:rPr>
        <w:t>医疗业的情况就完全不同了。医疗领域的错误文化基本上是消极</w:t>
      </w:r>
    </w:p>
    <w:p w14:paraId="47610EC0">
      <w:pPr>
        <w:spacing w:before="78" w:line="268" w:lineRule="auto"/>
        <w:ind w:left="7" w:right="49" w:firstLine="19"/>
        <w:rPr>
          <w:rFonts w:ascii="宋体" w:hAnsi="宋体" w:eastAsia="宋体" w:cs="宋体"/>
          <w:sz w:val="30"/>
          <w:szCs w:val="30"/>
        </w:rPr>
      </w:pPr>
      <w:r>
        <w:rPr>
          <w:rFonts w:ascii="宋体" w:hAnsi="宋体" w:eastAsia="宋体" w:cs="宋体"/>
          <w:spacing w:val="-1"/>
          <w:sz w:val="30"/>
          <w:szCs w:val="30"/>
        </w:rPr>
        <w:t>的，鲜有医疗事故报告制度。因为面临被起诉的危险，</w:t>
      </w:r>
      <w:r>
        <w:rPr>
          <w:rFonts w:ascii="宋体" w:hAnsi="宋体" w:eastAsia="宋体" w:cs="宋体"/>
          <w:spacing w:val="-2"/>
          <w:sz w:val="30"/>
          <w:szCs w:val="30"/>
        </w:rPr>
        <w:t>医院主要实行的</w:t>
      </w:r>
      <w:r>
        <w:rPr>
          <w:rFonts w:ascii="宋体" w:hAnsi="宋体" w:eastAsia="宋体" w:cs="宋体"/>
          <w:sz w:val="30"/>
          <w:szCs w:val="30"/>
        </w:rPr>
        <w:t xml:space="preserve"> </w:t>
      </w:r>
      <w:r>
        <w:rPr>
          <w:rFonts w:ascii="宋体" w:hAnsi="宋体" w:eastAsia="宋体" w:cs="宋体"/>
          <w:spacing w:val="-1"/>
          <w:sz w:val="30"/>
          <w:szCs w:val="30"/>
        </w:rPr>
        <w:t>是防御性医疗，医生将患者视为潜在的原告，有失误一般都会遮掩过</w:t>
      </w:r>
    </w:p>
    <w:p w14:paraId="19B9FC6A">
      <w:pPr>
        <w:spacing w:before="12" w:line="266" w:lineRule="auto"/>
        <w:ind w:firstLine="7"/>
        <w:rPr>
          <w:rFonts w:ascii="宋体" w:hAnsi="宋体" w:eastAsia="宋体" w:cs="宋体"/>
          <w:sz w:val="30"/>
          <w:szCs w:val="30"/>
        </w:rPr>
      </w:pPr>
      <w:r>
        <w:rPr>
          <w:rFonts w:ascii="宋体" w:hAnsi="宋体" w:eastAsia="宋体" w:cs="宋体"/>
          <w:spacing w:val="-1"/>
          <w:sz w:val="30"/>
          <w:szCs w:val="30"/>
        </w:rPr>
        <w:t>去。类似航空领域的全国性事故报告制度以及学习制度，在医疗领域基</w:t>
      </w:r>
      <w:r>
        <w:rPr>
          <w:rFonts w:ascii="宋体" w:hAnsi="宋体" w:eastAsia="宋体" w:cs="宋体"/>
          <w:spacing w:val="13"/>
          <w:sz w:val="30"/>
          <w:szCs w:val="30"/>
        </w:rPr>
        <w:t xml:space="preserve"> </w:t>
      </w:r>
      <w:r>
        <w:rPr>
          <w:rFonts w:ascii="宋体" w:hAnsi="宋体" w:eastAsia="宋体" w:cs="宋体"/>
          <w:sz w:val="30"/>
          <w:szCs w:val="30"/>
        </w:rPr>
        <w:t>本不存在。因此，患者在医院的安全系数与乘</w:t>
      </w:r>
      <w:r>
        <w:rPr>
          <w:rFonts w:ascii="宋体" w:hAnsi="宋体" w:eastAsia="宋体" w:cs="宋体"/>
          <w:spacing w:val="-1"/>
          <w:sz w:val="30"/>
          <w:szCs w:val="30"/>
        </w:rPr>
        <w:t>客在飞机上的安全系数无</w:t>
      </w:r>
      <w:r>
        <w:rPr>
          <w:rFonts w:ascii="宋体" w:hAnsi="宋体" w:eastAsia="宋体" w:cs="宋体"/>
          <w:sz w:val="30"/>
          <w:szCs w:val="30"/>
        </w:rPr>
        <w:t xml:space="preserve"> 法同日而语，这是一个亟待解决的问题。据美</w:t>
      </w:r>
      <w:r>
        <w:rPr>
          <w:rFonts w:ascii="宋体" w:hAnsi="宋体" w:eastAsia="宋体" w:cs="宋体"/>
          <w:spacing w:val="-1"/>
          <w:sz w:val="30"/>
          <w:szCs w:val="30"/>
        </w:rPr>
        <w:t>国医学研究所估计，美国</w:t>
      </w:r>
      <w:r>
        <w:rPr>
          <w:rFonts w:ascii="宋体" w:hAnsi="宋体" w:eastAsia="宋体" w:cs="宋体"/>
          <w:sz w:val="30"/>
          <w:szCs w:val="30"/>
        </w:rPr>
        <w:t xml:space="preserve"> 医院每年有</w:t>
      </w:r>
      <w:r>
        <w:rPr>
          <w:rFonts w:ascii="Times New Roman" w:hAnsi="Times New Roman" w:eastAsia="Times New Roman" w:cs="Times New Roman"/>
          <w:sz w:val="30"/>
          <w:szCs w:val="30"/>
        </w:rPr>
        <w:t>4.4</w:t>
      </w:r>
      <w:r>
        <w:rPr>
          <w:rFonts w:ascii="宋体" w:hAnsi="宋体" w:eastAsia="宋体" w:cs="宋体"/>
          <w:sz w:val="30"/>
          <w:szCs w:val="30"/>
        </w:rPr>
        <w:t>万</w:t>
      </w:r>
      <w:r>
        <w:rPr>
          <w:rFonts w:ascii="Times New Roman" w:hAnsi="Times New Roman" w:eastAsia="Times New Roman" w:cs="Times New Roman"/>
          <w:sz w:val="30"/>
          <w:szCs w:val="30"/>
        </w:rPr>
        <w:t>~9.8</w:t>
      </w:r>
      <w:r>
        <w:rPr>
          <w:rFonts w:ascii="宋体" w:hAnsi="宋体" w:eastAsia="宋体" w:cs="宋体"/>
          <w:sz w:val="30"/>
          <w:szCs w:val="30"/>
        </w:rPr>
        <w:t>万名患者因医疗错误死亡</w:t>
      </w:r>
      <w:r>
        <w:rPr>
          <w:rFonts w:ascii="宋体" w:hAnsi="宋体" w:eastAsia="宋体" w:cs="宋体"/>
          <w:spacing w:val="-1"/>
          <w:sz w:val="30"/>
          <w:szCs w:val="30"/>
        </w:rPr>
        <w:t>，而有些错误其实是可以</w:t>
      </w:r>
      <w:r>
        <w:rPr>
          <w:rFonts w:ascii="宋体" w:hAnsi="宋体" w:eastAsia="宋体" w:cs="宋体"/>
          <w:sz w:val="30"/>
          <w:szCs w:val="30"/>
        </w:rPr>
        <w:t xml:space="preserve"> 避免的。要知道，这只是有记录的数字！让我</w:t>
      </w:r>
      <w:r>
        <w:rPr>
          <w:rFonts w:ascii="宋体" w:hAnsi="宋体" w:eastAsia="宋体" w:cs="宋体"/>
          <w:spacing w:val="-1"/>
          <w:sz w:val="30"/>
          <w:szCs w:val="30"/>
        </w:rPr>
        <w:t>举几个例子。在一次小手</w:t>
      </w:r>
      <w:r>
        <w:rPr>
          <w:rFonts w:ascii="宋体" w:hAnsi="宋体" w:eastAsia="宋体" w:cs="宋体"/>
          <w:sz w:val="30"/>
          <w:szCs w:val="30"/>
        </w:rPr>
        <w:t xml:space="preserve"> 术中，</w:t>
      </w:r>
      <w:r>
        <w:rPr>
          <w:rFonts w:ascii="Times New Roman" w:hAnsi="Times New Roman" w:eastAsia="Times New Roman" w:cs="Times New Roman"/>
          <w:sz w:val="30"/>
          <w:szCs w:val="30"/>
        </w:rPr>
        <w:t>8</w:t>
      </w:r>
      <w:r>
        <w:rPr>
          <w:rFonts w:ascii="宋体" w:hAnsi="宋体" w:eastAsia="宋体" w:cs="宋体"/>
          <w:sz w:val="30"/>
          <w:szCs w:val="30"/>
        </w:rPr>
        <w:t>岁的本</w:t>
      </w:r>
      <w:r>
        <w:rPr>
          <w:rFonts w:ascii="Times New Roman" w:hAnsi="Times New Roman" w:eastAsia="Times New Roman" w:cs="Times New Roman"/>
          <w:sz w:val="30"/>
          <w:szCs w:val="30"/>
        </w:rPr>
        <w:t>·</w:t>
      </w:r>
      <w:r>
        <w:rPr>
          <w:rFonts w:ascii="宋体" w:hAnsi="宋体" w:eastAsia="宋体" w:cs="宋体"/>
          <w:sz w:val="30"/>
          <w:szCs w:val="30"/>
        </w:rPr>
        <w:t>科尔布因医生用错药而死亡。</w:t>
      </w:r>
      <w:r>
        <w:rPr>
          <w:rFonts w:ascii="Times New Roman" w:hAnsi="Times New Roman" w:eastAsia="Times New Roman" w:cs="Times New Roman"/>
          <w:sz w:val="30"/>
          <w:szCs w:val="30"/>
        </w:rPr>
        <w:t>19</w:t>
      </w:r>
      <w:r>
        <w:rPr>
          <w:rFonts w:ascii="宋体" w:hAnsi="宋体" w:eastAsia="宋体" w:cs="宋体"/>
          <w:spacing w:val="-1"/>
          <w:sz w:val="30"/>
          <w:szCs w:val="30"/>
        </w:rPr>
        <w:t>岁的贾丝明</w:t>
      </w:r>
      <w:r>
        <w:rPr>
          <w:rFonts w:ascii="Times New Roman" w:hAnsi="Times New Roman" w:eastAsia="Times New Roman" w:cs="Times New Roman"/>
          <w:spacing w:val="-1"/>
          <w:sz w:val="30"/>
          <w:szCs w:val="30"/>
        </w:rPr>
        <w:t>·</w:t>
      </w:r>
      <w:r>
        <w:rPr>
          <w:rFonts w:ascii="宋体" w:hAnsi="宋体" w:eastAsia="宋体" w:cs="宋体"/>
          <w:spacing w:val="-1"/>
          <w:sz w:val="30"/>
          <w:szCs w:val="30"/>
        </w:rPr>
        <w:t>格兰特在分</w:t>
      </w:r>
      <w:r>
        <w:rPr>
          <w:rFonts w:ascii="宋体" w:hAnsi="宋体" w:eastAsia="宋体" w:cs="宋体"/>
          <w:sz w:val="30"/>
          <w:szCs w:val="30"/>
        </w:rPr>
        <w:t xml:space="preserve"> 娩时，被错误实施了硬膜外麻醉，</w:t>
      </w:r>
      <w:r>
        <w:rPr>
          <w:rFonts w:ascii="Times New Roman" w:hAnsi="Times New Roman" w:eastAsia="Times New Roman" w:cs="Times New Roman"/>
          <w:sz w:val="30"/>
          <w:szCs w:val="30"/>
        </w:rPr>
        <w:t>20</w:t>
      </w:r>
      <w:r>
        <w:rPr>
          <w:rFonts w:ascii="宋体" w:hAnsi="宋体" w:eastAsia="宋体" w:cs="宋体"/>
          <w:sz w:val="30"/>
          <w:szCs w:val="30"/>
        </w:rPr>
        <w:t>分钟后她</w:t>
      </w:r>
      <w:r>
        <w:rPr>
          <w:rFonts w:ascii="宋体" w:hAnsi="宋体" w:eastAsia="宋体" w:cs="宋体"/>
          <w:spacing w:val="-1"/>
          <w:sz w:val="30"/>
          <w:szCs w:val="30"/>
        </w:rPr>
        <w:t>突然昏厥，最终因抢救无</w:t>
      </w:r>
      <w:r>
        <w:rPr>
          <w:rFonts w:ascii="宋体" w:hAnsi="宋体" w:eastAsia="宋体" w:cs="宋体"/>
          <w:sz w:val="30"/>
          <w:szCs w:val="30"/>
        </w:rPr>
        <w:t xml:space="preserve"> 效死亡。《波士顿环球报》健康栏目的记者贝</w:t>
      </w:r>
      <w:r>
        <w:rPr>
          <w:rFonts w:ascii="宋体" w:hAnsi="宋体" w:eastAsia="宋体" w:cs="宋体"/>
          <w:spacing w:val="-1"/>
          <w:sz w:val="30"/>
          <w:szCs w:val="30"/>
        </w:rPr>
        <w:t>斯蒂</w:t>
      </w:r>
      <w:r>
        <w:rPr>
          <w:rFonts w:ascii="Times New Roman" w:hAnsi="Times New Roman" w:eastAsia="Times New Roman" w:cs="Times New Roman"/>
          <w:spacing w:val="-1"/>
          <w:sz w:val="30"/>
          <w:szCs w:val="30"/>
        </w:rPr>
        <w:t>·</w:t>
      </w:r>
      <w:r>
        <w:rPr>
          <w:rFonts w:ascii="宋体" w:hAnsi="宋体" w:eastAsia="宋体" w:cs="宋体"/>
          <w:spacing w:val="-1"/>
          <w:sz w:val="30"/>
          <w:szCs w:val="30"/>
        </w:rPr>
        <w:t>莱曼，在一次化疗</w:t>
      </w:r>
      <w:r>
        <w:rPr>
          <w:rFonts w:ascii="宋体" w:hAnsi="宋体" w:eastAsia="宋体" w:cs="宋体"/>
          <w:sz w:val="30"/>
          <w:szCs w:val="30"/>
        </w:rPr>
        <w:t xml:space="preserve">  过程中因医生用药过量死亡。糖尿病患者威利</w:t>
      </w:r>
      <w:r>
        <w:rPr>
          <w:rFonts w:ascii="Times New Roman" w:hAnsi="Times New Roman" w:eastAsia="Times New Roman" w:cs="Times New Roman"/>
          <w:spacing w:val="-1"/>
          <w:sz w:val="30"/>
          <w:szCs w:val="30"/>
        </w:rPr>
        <w:t>·</w:t>
      </w:r>
      <w:r>
        <w:rPr>
          <w:rFonts w:ascii="宋体" w:hAnsi="宋体" w:eastAsia="宋体" w:cs="宋体"/>
          <w:spacing w:val="-1"/>
          <w:sz w:val="30"/>
          <w:szCs w:val="30"/>
        </w:rPr>
        <w:t>金在截肢手术中被截错</w:t>
      </w:r>
      <w:r>
        <w:rPr>
          <w:rFonts w:ascii="宋体" w:hAnsi="宋体" w:eastAsia="宋体" w:cs="宋体"/>
          <w:sz w:val="30"/>
          <w:szCs w:val="30"/>
        </w:rPr>
        <w:t xml:space="preserve">  了腿。这些医疗错误是很常见的，即使在美国</w:t>
      </w:r>
      <w:r>
        <w:rPr>
          <w:rFonts w:ascii="宋体" w:hAnsi="宋体" w:eastAsia="宋体" w:cs="宋体"/>
          <w:spacing w:val="-1"/>
          <w:sz w:val="30"/>
          <w:szCs w:val="30"/>
        </w:rPr>
        <w:t>最好的医院也是一样。近</w:t>
      </w:r>
      <w:r>
        <w:rPr>
          <w:rFonts w:ascii="宋体" w:hAnsi="宋体" w:eastAsia="宋体" w:cs="宋体"/>
          <w:sz w:val="30"/>
          <w:szCs w:val="30"/>
        </w:rPr>
        <w:t xml:space="preserve"> 年来，这一数字呈持续增长态势。世界卫生组</w:t>
      </w:r>
      <w:r>
        <w:rPr>
          <w:rFonts w:ascii="宋体" w:hAnsi="宋体" w:eastAsia="宋体" w:cs="宋体"/>
          <w:spacing w:val="-1"/>
          <w:sz w:val="30"/>
          <w:szCs w:val="30"/>
        </w:rPr>
        <w:t>织报告说，在拥有先进技</w:t>
      </w:r>
      <w:r>
        <w:rPr>
          <w:rFonts w:ascii="宋体" w:hAnsi="宋体" w:eastAsia="宋体" w:cs="宋体"/>
          <w:sz w:val="30"/>
          <w:szCs w:val="30"/>
        </w:rPr>
        <w:t xml:space="preserve"> 术的医院中，有近</w:t>
      </w:r>
      <w:r>
        <w:rPr>
          <w:rFonts w:ascii="Times New Roman" w:hAnsi="Times New Roman" w:eastAsia="Times New Roman" w:cs="Times New Roman"/>
          <w:sz w:val="30"/>
          <w:szCs w:val="30"/>
        </w:rPr>
        <w:t>1/10</w:t>
      </w:r>
      <w:r>
        <w:rPr>
          <w:rFonts w:ascii="宋体" w:hAnsi="宋体" w:eastAsia="宋体" w:cs="宋体"/>
          <w:sz w:val="30"/>
          <w:szCs w:val="30"/>
        </w:rPr>
        <w:t>的患者会受到医疗伤害</w:t>
      </w:r>
      <w:r>
        <w:rPr>
          <w:rFonts w:ascii="宋体" w:hAnsi="宋体" w:eastAsia="宋体" w:cs="宋体"/>
          <w:spacing w:val="-1"/>
          <w:sz w:val="30"/>
          <w:szCs w:val="30"/>
        </w:rPr>
        <w:t>。而且，绝大多数伤病是</w:t>
      </w:r>
      <w:r>
        <w:rPr>
          <w:rFonts w:ascii="宋体" w:hAnsi="宋体" w:eastAsia="宋体" w:cs="宋体"/>
          <w:sz w:val="30"/>
          <w:szCs w:val="30"/>
        </w:rPr>
        <w:t xml:space="preserve"> 在非医院的环境下救治的，由此引发的医疗错</w:t>
      </w:r>
      <w:r>
        <w:rPr>
          <w:rFonts w:ascii="宋体" w:hAnsi="宋体" w:eastAsia="宋体" w:cs="宋体"/>
          <w:spacing w:val="-1"/>
          <w:sz w:val="30"/>
          <w:szCs w:val="30"/>
        </w:rPr>
        <w:t>误我们知之甚少。在消极</w:t>
      </w:r>
      <w:r>
        <w:rPr>
          <w:rFonts w:ascii="宋体" w:hAnsi="宋体" w:eastAsia="宋体" w:cs="宋体"/>
          <w:sz w:val="30"/>
          <w:szCs w:val="30"/>
        </w:rPr>
        <w:t xml:space="preserve"> 的错误文化中，错误会越来越多，安全性会不</w:t>
      </w:r>
      <w:r>
        <w:rPr>
          <w:rFonts w:ascii="宋体" w:hAnsi="宋体" w:eastAsia="宋体" w:cs="宋体"/>
          <w:spacing w:val="-1"/>
          <w:sz w:val="30"/>
          <w:szCs w:val="30"/>
        </w:rPr>
        <w:t>断降低，人们对有效安全</w:t>
      </w:r>
    </w:p>
    <w:p w14:paraId="2C5367EF">
      <w:pPr>
        <w:spacing w:line="266" w:lineRule="auto"/>
        <w:rPr>
          <w:rFonts w:ascii="宋体" w:hAnsi="宋体" w:eastAsia="宋体" w:cs="宋体"/>
          <w:sz w:val="30"/>
          <w:szCs w:val="30"/>
        </w:rPr>
        <w:sectPr>
          <w:pgSz w:w="12240" w:h="15840"/>
          <w:pgMar w:top="400" w:right="1450" w:bottom="0" w:left="1449" w:header="0" w:footer="0" w:gutter="0"/>
          <w:cols w:space="720" w:num="1"/>
        </w:sectPr>
      </w:pPr>
    </w:p>
    <w:p w14:paraId="7473E14F">
      <w:pPr>
        <w:pStyle w:val="2"/>
        <w:spacing w:line="248" w:lineRule="auto"/>
      </w:pPr>
    </w:p>
    <w:p w14:paraId="4368F756">
      <w:pPr>
        <w:pStyle w:val="2"/>
        <w:spacing w:line="248" w:lineRule="auto"/>
      </w:pPr>
    </w:p>
    <w:p w14:paraId="5F775F55">
      <w:pPr>
        <w:pStyle w:val="2"/>
        <w:spacing w:line="249" w:lineRule="auto"/>
      </w:pPr>
    </w:p>
    <w:p w14:paraId="00395564">
      <w:pPr>
        <w:pStyle w:val="2"/>
        <w:spacing w:line="249" w:lineRule="auto"/>
      </w:pPr>
    </w:p>
    <w:p w14:paraId="6BB43325">
      <w:pPr>
        <w:spacing w:before="98" w:line="269" w:lineRule="auto"/>
        <w:ind w:right="499"/>
        <w:jc w:val="both"/>
        <w:rPr>
          <w:rFonts w:ascii="Times New Roman" w:hAnsi="Times New Roman" w:eastAsia="Times New Roman" w:cs="Times New Roman"/>
          <w:sz w:val="30"/>
          <w:szCs w:val="30"/>
        </w:rPr>
      </w:pPr>
      <w:r>
        <w:rPr>
          <w:rFonts w:ascii="宋体" w:hAnsi="宋体" w:eastAsia="宋体" w:cs="宋体"/>
          <w:spacing w:val="-1"/>
          <w:sz w:val="30"/>
          <w:szCs w:val="30"/>
        </w:rPr>
        <w:t>措施的兴趣也会越来越小。某国际航空公司的风险管理负责人曾表</w:t>
      </w:r>
      <w:r>
        <w:rPr>
          <w:rFonts w:ascii="宋体" w:hAnsi="宋体" w:eastAsia="宋体" w:cs="宋体"/>
          <w:spacing w:val="8"/>
          <w:sz w:val="30"/>
          <w:szCs w:val="30"/>
        </w:rPr>
        <w:t xml:space="preserve">  </w:t>
      </w:r>
      <w:r>
        <w:rPr>
          <w:rFonts w:ascii="宋体" w:hAnsi="宋体" w:eastAsia="宋体" w:cs="宋体"/>
          <w:spacing w:val="-1"/>
          <w:sz w:val="30"/>
          <w:szCs w:val="30"/>
        </w:rPr>
        <w:t>示：</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如果我们的安全文化和医院一样，那么每天将会有两架飞机失</w:t>
      </w:r>
      <w:r>
        <w:rPr>
          <w:rFonts w:ascii="宋体" w:hAnsi="宋体" w:eastAsia="宋体" w:cs="宋体"/>
          <w:spacing w:val="17"/>
          <w:sz w:val="30"/>
          <w:szCs w:val="30"/>
        </w:rPr>
        <w:t xml:space="preserve"> </w:t>
      </w:r>
      <w:r>
        <w:rPr>
          <w:rFonts w:ascii="宋体" w:hAnsi="宋体" w:eastAsia="宋体" w:cs="宋体"/>
          <w:spacing w:val="18"/>
          <w:sz w:val="30"/>
          <w:szCs w:val="30"/>
        </w:rPr>
        <w:t>事。</w:t>
      </w:r>
      <w:r>
        <w:rPr>
          <w:rFonts w:ascii="Times New Roman" w:hAnsi="Times New Roman" w:eastAsia="Times New Roman" w:cs="Times New Roman"/>
          <w:spacing w:val="18"/>
          <w:sz w:val="30"/>
          <w:szCs w:val="30"/>
        </w:rPr>
        <w:t>”</w:t>
      </w:r>
    </w:p>
    <w:p w14:paraId="3EFDFC34">
      <w:pPr>
        <w:spacing w:before="349" w:line="220" w:lineRule="auto"/>
        <w:ind w:left="1"/>
        <w:rPr>
          <w:rFonts w:ascii="宋体" w:hAnsi="宋体" w:eastAsia="宋体" w:cs="宋体"/>
          <w:sz w:val="39"/>
          <w:szCs w:val="39"/>
        </w:rPr>
      </w:pPr>
      <w:r>
        <w:rPr>
          <w:rFonts w:ascii="宋体" w:hAnsi="宋体" w:eastAsia="宋体" w:cs="宋体"/>
          <w:spacing w:val="5"/>
          <w:sz w:val="39"/>
          <w:szCs w:val="39"/>
        </w:rPr>
        <w:t>挽救无数生命的检查单</w:t>
      </w:r>
    </w:p>
    <w:p w14:paraId="6CEA0A37">
      <w:pPr>
        <w:spacing w:before="331" w:line="264" w:lineRule="auto"/>
        <w:ind w:left="1" w:right="32" w:firstLine="597"/>
        <w:jc w:val="both"/>
        <w:rPr>
          <w:rFonts w:ascii="宋体" w:hAnsi="宋体" w:eastAsia="宋体" w:cs="宋体"/>
          <w:sz w:val="30"/>
          <w:szCs w:val="30"/>
        </w:rPr>
      </w:pPr>
      <w:r>
        <w:rPr>
          <w:rFonts w:ascii="宋体" w:hAnsi="宋体" w:eastAsia="宋体" w:cs="宋体"/>
          <w:spacing w:val="-1"/>
          <w:sz w:val="30"/>
          <w:szCs w:val="30"/>
        </w:rPr>
        <w:t>在航空业发展初期，飞行员不需要掌握太多技术就能驾驶飞机。直</w:t>
      </w:r>
      <w:r>
        <w:rPr>
          <w:rFonts w:ascii="宋体" w:hAnsi="宋体" w:eastAsia="宋体" w:cs="宋体"/>
          <w:spacing w:val="17"/>
          <w:sz w:val="30"/>
          <w:szCs w:val="30"/>
        </w:rPr>
        <w:t xml:space="preserve"> </w:t>
      </w:r>
      <w:r>
        <w:rPr>
          <w:rFonts w:ascii="宋体" w:hAnsi="宋体" w:eastAsia="宋体" w:cs="宋体"/>
          <w:spacing w:val="-1"/>
          <w:sz w:val="30"/>
          <w:szCs w:val="30"/>
        </w:rPr>
        <w:t>到</w:t>
      </w:r>
      <w:r>
        <w:rPr>
          <w:rFonts w:ascii="Times New Roman" w:hAnsi="Times New Roman" w:eastAsia="Times New Roman" w:cs="Times New Roman"/>
          <w:spacing w:val="-1"/>
          <w:sz w:val="30"/>
          <w:szCs w:val="30"/>
        </w:rPr>
        <w:t>B-17</w:t>
      </w:r>
      <w:r>
        <w:rPr>
          <w:rFonts w:ascii="宋体" w:hAnsi="宋体" w:eastAsia="宋体" w:cs="宋体"/>
          <w:spacing w:val="-1"/>
          <w:sz w:val="30"/>
          <w:szCs w:val="30"/>
        </w:rPr>
        <w:t>轰炸机发明后，美国空军才引入了飞行检查单，因为这种轰炸机</w:t>
      </w:r>
      <w:r>
        <w:rPr>
          <w:rFonts w:ascii="宋体" w:hAnsi="宋体" w:eastAsia="宋体" w:cs="宋体"/>
          <w:spacing w:val="18"/>
          <w:sz w:val="30"/>
          <w:szCs w:val="30"/>
        </w:rPr>
        <w:t xml:space="preserve"> </w:t>
      </w:r>
      <w:r>
        <w:rPr>
          <w:rFonts w:ascii="宋体" w:hAnsi="宋体" w:eastAsia="宋体" w:cs="宋体"/>
          <w:sz w:val="30"/>
          <w:szCs w:val="30"/>
        </w:rPr>
        <w:t>的操作程序比普通飞机复杂得多。前文提到</w:t>
      </w:r>
      <w:r>
        <w:rPr>
          <w:rFonts w:ascii="宋体" w:hAnsi="宋体" w:eastAsia="宋体" w:cs="宋体"/>
          <w:spacing w:val="-1"/>
          <w:sz w:val="30"/>
          <w:szCs w:val="30"/>
        </w:rPr>
        <w:t>过，</w:t>
      </w:r>
      <w:r>
        <w:rPr>
          <w:rFonts w:ascii="Times New Roman" w:hAnsi="Times New Roman" w:eastAsia="Times New Roman" w:cs="Times New Roman"/>
          <w:spacing w:val="-1"/>
          <w:sz w:val="30"/>
          <w:szCs w:val="30"/>
        </w:rPr>
        <w:t>2009</w:t>
      </w:r>
      <w:r>
        <w:rPr>
          <w:rFonts w:ascii="宋体" w:hAnsi="宋体" w:eastAsia="宋体" w:cs="宋体"/>
          <w:spacing w:val="-1"/>
          <w:sz w:val="30"/>
          <w:szCs w:val="30"/>
        </w:rPr>
        <w:t>年，全美航空公司</w:t>
      </w:r>
      <w:r>
        <w:rPr>
          <w:rFonts w:ascii="宋体" w:hAnsi="宋体" w:eastAsia="宋体" w:cs="宋体"/>
          <w:sz w:val="30"/>
          <w:szCs w:val="30"/>
        </w:rPr>
        <w:t xml:space="preserve"> </w:t>
      </w:r>
      <w:r>
        <w:rPr>
          <w:rFonts w:ascii="Times New Roman" w:hAnsi="Times New Roman" w:eastAsia="Times New Roman" w:cs="Times New Roman"/>
          <w:sz w:val="30"/>
          <w:szCs w:val="30"/>
        </w:rPr>
        <w:t>1549</w:t>
      </w:r>
      <w:r>
        <w:rPr>
          <w:rFonts w:ascii="宋体" w:hAnsi="宋体" w:eastAsia="宋体" w:cs="宋体"/>
          <w:sz w:val="30"/>
          <w:szCs w:val="30"/>
        </w:rPr>
        <w:t>号航班从拉瓜迪亚机场起飞后，两</w:t>
      </w:r>
      <w:r>
        <w:rPr>
          <w:rFonts w:ascii="宋体" w:hAnsi="宋体" w:eastAsia="宋体" w:cs="宋体"/>
          <w:spacing w:val="-1"/>
          <w:sz w:val="30"/>
          <w:szCs w:val="30"/>
        </w:rPr>
        <w:t>个引擎全部关闭。飞行员快速浏</w:t>
      </w:r>
      <w:r>
        <w:rPr>
          <w:rFonts w:ascii="宋体" w:hAnsi="宋体" w:eastAsia="宋体" w:cs="宋体"/>
          <w:sz w:val="30"/>
          <w:szCs w:val="30"/>
        </w:rPr>
        <w:t xml:space="preserve"> </w:t>
      </w:r>
      <w:r>
        <w:rPr>
          <w:rFonts w:ascii="宋体" w:hAnsi="宋体" w:eastAsia="宋体" w:cs="宋体"/>
          <w:spacing w:val="-1"/>
          <w:sz w:val="30"/>
          <w:szCs w:val="30"/>
        </w:rPr>
        <w:t>览了引擎故障检查单，其中包括尝试重启。乘务员则完全遵照机长的指</w:t>
      </w:r>
      <w:r>
        <w:rPr>
          <w:rFonts w:ascii="宋体" w:hAnsi="宋体" w:eastAsia="宋体" w:cs="宋体"/>
          <w:spacing w:val="17"/>
          <w:sz w:val="30"/>
          <w:szCs w:val="30"/>
        </w:rPr>
        <w:t xml:space="preserve"> </w:t>
      </w:r>
      <w:r>
        <w:rPr>
          <w:rFonts w:ascii="宋体" w:hAnsi="宋体" w:eastAsia="宋体" w:cs="宋体"/>
          <w:spacing w:val="-1"/>
          <w:sz w:val="30"/>
          <w:szCs w:val="30"/>
        </w:rPr>
        <w:t>示，保证所有乘客都采取正确的姿势，做好防冲撞准备。检查单是提高</w:t>
      </w:r>
      <w:r>
        <w:rPr>
          <w:rFonts w:ascii="宋体" w:hAnsi="宋体" w:eastAsia="宋体" w:cs="宋体"/>
          <w:spacing w:val="17"/>
          <w:sz w:val="30"/>
          <w:szCs w:val="30"/>
        </w:rPr>
        <w:t xml:space="preserve"> </w:t>
      </w:r>
      <w:r>
        <w:rPr>
          <w:rFonts w:ascii="宋体" w:hAnsi="宋体" w:eastAsia="宋体" w:cs="宋体"/>
          <w:spacing w:val="-1"/>
          <w:sz w:val="30"/>
          <w:szCs w:val="30"/>
        </w:rPr>
        <w:t>飞行安全性的一个花钱不多的简单方法。</w:t>
      </w:r>
    </w:p>
    <w:p w14:paraId="53FB4316">
      <w:pPr>
        <w:spacing w:before="309" w:line="264" w:lineRule="auto"/>
        <w:ind w:right="32" w:firstLine="598"/>
        <w:jc w:val="both"/>
        <w:rPr>
          <w:rFonts w:ascii="宋体" w:hAnsi="宋体" w:eastAsia="宋体" w:cs="宋体"/>
          <w:sz w:val="30"/>
          <w:szCs w:val="30"/>
        </w:rPr>
      </w:pPr>
      <w:r>
        <w:rPr>
          <w:rFonts w:ascii="宋体" w:hAnsi="宋体" w:eastAsia="宋体" w:cs="宋体"/>
          <w:spacing w:val="-1"/>
          <w:sz w:val="30"/>
          <w:szCs w:val="30"/>
        </w:rPr>
        <w:t>在医疗领域则是另一番景象。每年，中心静脉导管都会造成约</w:t>
      </w:r>
      <w:r>
        <w:rPr>
          <w:rFonts w:ascii="Times New Roman" w:hAnsi="Times New Roman" w:eastAsia="Times New Roman" w:cs="Times New Roman"/>
          <w:spacing w:val="-1"/>
          <w:sz w:val="30"/>
          <w:szCs w:val="30"/>
        </w:rPr>
        <w:t>8</w:t>
      </w:r>
      <w:r>
        <w:rPr>
          <w:rFonts w:ascii="宋体" w:hAnsi="宋体" w:eastAsia="宋体" w:cs="宋体"/>
          <w:spacing w:val="-1"/>
          <w:sz w:val="30"/>
          <w:szCs w:val="30"/>
        </w:rPr>
        <w:t>万</w:t>
      </w:r>
      <w:r>
        <w:rPr>
          <w:rFonts w:ascii="宋体" w:hAnsi="宋体" w:eastAsia="宋体" w:cs="宋体"/>
          <w:spacing w:val="8"/>
          <w:sz w:val="30"/>
          <w:szCs w:val="30"/>
        </w:rPr>
        <w:t xml:space="preserve">  </w:t>
      </w:r>
      <w:r>
        <w:rPr>
          <w:rFonts w:ascii="宋体" w:hAnsi="宋体" w:eastAsia="宋体" w:cs="宋体"/>
          <w:sz w:val="30"/>
          <w:szCs w:val="30"/>
        </w:rPr>
        <w:t>个血流感染病例，其中有多达</w:t>
      </w:r>
      <w:r>
        <w:rPr>
          <w:rFonts w:ascii="Times New Roman" w:hAnsi="Times New Roman" w:eastAsia="Times New Roman" w:cs="Times New Roman"/>
          <w:sz w:val="30"/>
          <w:szCs w:val="30"/>
        </w:rPr>
        <w:t>2.8</w:t>
      </w:r>
      <w:r>
        <w:rPr>
          <w:rFonts w:ascii="宋体" w:hAnsi="宋体" w:eastAsia="宋体" w:cs="宋体"/>
          <w:sz w:val="30"/>
          <w:szCs w:val="30"/>
        </w:rPr>
        <w:t>万人死在</w:t>
      </w:r>
      <w:r>
        <w:rPr>
          <w:rFonts w:ascii="Times New Roman" w:hAnsi="Times New Roman" w:eastAsia="Times New Roman" w:cs="Times New Roman"/>
          <w:spacing w:val="-1"/>
          <w:sz w:val="30"/>
          <w:szCs w:val="30"/>
        </w:rPr>
        <w:t>ICU</w:t>
      </w:r>
      <w:r>
        <w:rPr>
          <w:rFonts w:ascii="宋体" w:hAnsi="宋体" w:eastAsia="宋体" w:cs="宋体"/>
          <w:spacing w:val="-1"/>
          <w:sz w:val="30"/>
          <w:szCs w:val="30"/>
        </w:rPr>
        <w:t>（重症监护室）里，存活</w:t>
      </w:r>
      <w:r>
        <w:rPr>
          <w:rFonts w:ascii="宋体" w:hAnsi="宋体" w:eastAsia="宋体" w:cs="宋体"/>
          <w:sz w:val="30"/>
          <w:szCs w:val="30"/>
        </w:rPr>
        <w:t xml:space="preserve"> </w:t>
      </w:r>
      <w:r>
        <w:rPr>
          <w:rFonts w:ascii="宋体" w:hAnsi="宋体" w:eastAsia="宋体" w:cs="宋体"/>
          <w:spacing w:val="-1"/>
          <w:sz w:val="30"/>
          <w:szCs w:val="30"/>
        </w:rPr>
        <w:t>下来的患者则需要在</w:t>
      </w:r>
      <w:r>
        <w:rPr>
          <w:rFonts w:ascii="Times New Roman" w:hAnsi="Times New Roman" w:eastAsia="Times New Roman" w:cs="Times New Roman"/>
          <w:spacing w:val="-1"/>
          <w:sz w:val="30"/>
          <w:szCs w:val="30"/>
        </w:rPr>
        <w:t>ICU</w:t>
      </w:r>
      <w:r>
        <w:rPr>
          <w:rFonts w:ascii="宋体" w:hAnsi="宋体" w:eastAsia="宋体" w:cs="宋体"/>
          <w:spacing w:val="-1"/>
          <w:sz w:val="30"/>
          <w:szCs w:val="30"/>
        </w:rPr>
        <w:t>多待平均一周的时间。每年，治疗血流感染的</w:t>
      </w:r>
      <w:r>
        <w:rPr>
          <w:rFonts w:ascii="宋体" w:hAnsi="宋体" w:eastAsia="宋体" w:cs="宋体"/>
          <w:spacing w:val="18"/>
          <w:sz w:val="30"/>
          <w:szCs w:val="30"/>
        </w:rPr>
        <w:t xml:space="preserve"> </w:t>
      </w:r>
      <w:r>
        <w:rPr>
          <w:rFonts w:ascii="宋体" w:hAnsi="宋体" w:eastAsia="宋体" w:cs="宋体"/>
          <w:sz w:val="30"/>
          <w:szCs w:val="30"/>
        </w:rPr>
        <w:t>花费高达</w:t>
      </w:r>
      <w:r>
        <w:rPr>
          <w:rFonts w:ascii="Times New Roman" w:hAnsi="Times New Roman" w:eastAsia="Times New Roman" w:cs="Times New Roman"/>
          <w:sz w:val="30"/>
          <w:szCs w:val="30"/>
        </w:rPr>
        <w:t>23</w:t>
      </w:r>
      <w:r>
        <w:rPr>
          <w:rFonts w:ascii="宋体" w:hAnsi="宋体" w:eastAsia="宋体" w:cs="宋体"/>
          <w:sz w:val="30"/>
          <w:szCs w:val="30"/>
        </w:rPr>
        <w:t>亿美元。怎样才能挽救这些无</w:t>
      </w:r>
      <w:r>
        <w:rPr>
          <w:rFonts w:ascii="宋体" w:hAnsi="宋体" w:eastAsia="宋体" w:cs="宋体"/>
          <w:spacing w:val="-1"/>
          <w:sz w:val="30"/>
          <w:szCs w:val="30"/>
        </w:rPr>
        <w:t>辜的生命？更好的药物还是更</w:t>
      </w:r>
      <w:r>
        <w:rPr>
          <w:rFonts w:ascii="宋体" w:hAnsi="宋体" w:eastAsia="宋体" w:cs="宋体"/>
          <w:sz w:val="30"/>
          <w:szCs w:val="30"/>
        </w:rPr>
        <w:t xml:space="preserve"> </w:t>
      </w:r>
      <w:r>
        <w:rPr>
          <w:rFonts w:ascii="宋体" w:hAnsi="宋体" w:eastAsia="宋体" w:cs="宋体"/>
          <w:spacing w:val="-1"/>
          <w:sz w:val="30"/>
          <w:szCs w:val="30"/>
        </w:rPr>
        <w:t>先进的技术？其实答案是更积极的错误文化。</w:t>
      </w:r>
    </w:p>
    <w:p w14:paraId="3F8A50F8">
      <w:pPr>
        <w:spacing w:before="330" w:line="277" w:lineRule="auto"/>
        <w:ind w:left="2" w:firstLine="599"/>
        <w:jc w:val="both"/>
        <w:rPr>
          <w:rFonts w:ascii="宋体" w:hAnsi="宋体" w:eastAsia="宋体" w:cs="宋体"/>
          <w:sz w:val="30"/>
          <w:szCs w:val="30"/>
        </w:rPr>
      </w:pPr>
      <w:r>
        <w:rPr>
          <w:rFonts w:ascii="Times New Roman" w:hAnsi="Times New Roman" w:eastAsia="Times New Roman" w:cs="Times New Roman"/>
          <w:sz w:val="30"/>
          <w:szCs w:val="30"/>
        </w:rPr>
        <w:t>2001</w:t>
      </w:r>
      <w:r>
        <w:rPr>
          <w:rFonts w:ascii="宋体" w:hAnsi="宋体" w:eastAsia="宋体" w:cs="宋体"/>
          <w:sz w:val="30"/>
          <w:szCs w:val="30"/>
        </w:rPr>
        <w:t>年，约翰</w:t>
      </w:r>
      <w:r>
        <w:rPr>
          <w:rFonts w:ascii="Times New Roman" w:hAnsi="Times New Roman" w:eastAsia="Times New Roman" w:cs="Times New Roman"/>
          <w:sz w:val="30"/>
          <w:szCs w:val="30"/>
        </w:rPr>
        <w:t>·</w:t>
      </w:r>
      <w:r>
        <w:rPr>
          <w:rFonts w:ascii="宋体" w:hAnsi="宋体" w:eastAsia="宋体" w:cs="宋体"/>
          <w:sz w:val="30"/>
          <w:szCs w:val="30"/>
        </w:rPr>
        <w:t>霍普金斯医院的</w:t>
      </w:r>
      <w:r>
        <w:rPr>
          <w:rFonts w:ascii="Times New Roman" w:hAnsi="Times New Roman" w:eastAsia="Times New Roman" w:cs="Times New Roman"/>
          <w:sz w:val="30"/>
          <w:szCs w:val="30"/>
        </w:rPr>
        <w:t>ICU</w:t>
      </w:r>
      <w:r>
        <w:rPr>
          <w:rFonts w:ascii="宋体" w:hAnsi="宋体" w:eastAsia="宋体" w:cs="宋体"/>
          <w:sz w:val="30"/>
          <w:szCs w:val="30"/>
        </w:rPr>
        <w:t>专</w:t>
      </w:r>
      <w:r>
        <w:rPr>
          <w:rFonts w:ascii="宋体" w:hAnsi="宋体" w:eastAsia="宋体" w:cs="宋体"/>
          <w:spacing w:val="-1"/>
          <w:sz w:val="30"/>
          <w:szCs w:val="30"/>
        </w:rPr>
        <w:t>家彼得</w:t>
      </w:r>
      <w:r>
        <w:rPr>
          <w:rFonts w:ascii="Times New Roman" w:hAnsi="Times New Roman" w:eastAsia="Times New Roman" w:cs="Times New Roman"/>
          <w:spacing w:val="-1"/>
          <w:sz w:val="30"/>
          <w:szCs w:val="30"/>
        </w:rPr>
        <w:t>·</w:t>
      </w:r>
      <w:r>
        <w:rPr>
          <w:rFonts w:ascii="宋体" w:hAnsi="宋体" w:eastAsia="宋体" w:cs="宋体"/>
          <w:spacing w:val="-1"/>
          <w:sz w:val="30"/>
          <w:szCs w:val="30"/>
        </w:rPr>
        <w:t>普罗诺夫斯特为</w:t>
      </w:r>
      <w:r>
        <w:rPr>
          <w:rFonts w:ascii="Times New Roman" w:hAnsi="Times New Roman" w:eastAsia="Times New Roman" w:cs="Times New Roman"/>
          <w:spacing w:val="-1"/>
          <w:sz w:val="30"/>
          <w:szCs w:val="30"/>
        </w:rPr>
        <w:t>ICU</w:t>
      </w:r>
      <w:r>
        <w:rPr>
          <w:rFonts w:ascii="宋体" w:hAnsi="宋体" w:eastAsia="宋体" w:cs="宋体"/>
          <w:spacing w:val="-1"/>
          <w:sz w:val="30"/>
          <w:szCs w:val="30"/>
        </w:rPr>
        <w:t>医</w:t>
      </w:r>
      <w:r>
        <w:rPr>
          <w:rFonts w:ascii="宋体" w:hAnsi="宋体" w:eastAsia="宋体" w:cs="宋体"/>
          <w:sz w:val="30"/>
          <w:szCs w:val="30"/>
        </w:rPr>
        <w:t xml:space="preserve"> </w:t>
      </w:r>
      <w:r>
        <w:rPr>
          <w:rFonts w:ascii="宋体" w:hAnsi="宋体" w:eastAsia="宋体" w:cs="宋体"/>
          <w:spacing w:val="-1"/>
          <w:sz w:val="30"/>
          <w:szCs w:val="30"/>
        </w:rPr>
        <w:t>生制订了一份简单的检查单，尝试减少置管引起的血流感染。他提出了</w:t>
      </w:r>
      <w:r>
        <w:rPr>
          <w:rFonts w:ascii="宋体" w:hAnsi="宋体" w:eastAsia="宋体" w:cs="宋体"/>
          <w:spacing w:val="15"/>
          <w:sz w:val="30"/>
          <w:szCs w:val="30"/>
        </w:rPr>
        <w:t xml:space="preserve"> </w:t>
      </w:r>
      <w:r>
        <w:rPr>
          <w:rFonts w:ascii="宋体" w:hAnsi="宋体" w:eastAsia="宋体" w:cs="宋体"/>
          <w:spacing w:val="-2"/>
          <w:sz w:val="30"/>
          <w:szCs w:val="30"/>
        </w:rPr>
        <w:t>防止病菌感染的</w:t>
      </w:r>
      <w:r>
        <w:rPr>
          <w:rFonts w:ascii="Times New Roman" w:hAnsi="Times New Roman" w:eastAsia="Times New Roman" w:cs="Times New Roman"/>
          <w:spacing w:val="-2"/>
          <w:sz w:val="30"/>
          <w:szCs w:val="30"/>
        </w:rPr>
        <w:t>5</w:t>
      </w:r>
      <w:r>
        <w:rPr>
          <w:rFonts w:ascii="宋体" w:hAnsi="宋体" w:eastAsia="宋体" w:cs="宋体"/>
          <w:spacing w:val="-2"/>
          <w:sz w:val="30"/>
          <w:szCs w:val="30"/>
        </w:rPr>
        <w:t>个步骤：</w:t>
      </w:r>
    </w:p>
    <w:p w14:paraId="22FF8C4F">
      <w:pPr>
        <w:spacing w:before="307" w:line="183" w:lineRule="auto"/>
        <w:ind w:left="608"/>
        <w:rPr>
          <w:rFonts w:ascii="微软雅黑" w:hAnsi="微软雅黑" w:eastAsia="微软雅黑" w:cs="微软雅黑"/>
          <w:sz w:val="30"/>
          <w:szCs w:val="30"/>
        </w:rPr>
      </w:pPr>
      <w:r>
        <w:rPr>
          <w:rFonts w:ascii="微软雅黑" w:hAnsi="微软雅黑" w:eastAsia="微软雅黑" w:cs="微软雅黑"/>
          <w:b/>
          <w:bCs/>
          <w:spacing w:val="-3"/>
          <w:sz w:val="30"/>
          <w:szCs w:val="30"/>
        </w:rPr>
        <w:t>医生应该做到：</w:t>
      </w:r>
    </w:p>
    <w:p w14:paraId="1C0B1075">
      <w:pPr>
        <w:spacing w:before="325" w:line="225" w:lineRule="auto"/>
        <w:ind w:left="619"/>
        <w:rPr>
          <w:rFonts w:ascii="楷体" w:hAnsi="楷体" w:eastAsia="楷体" w:cs="楷体"/>
          <w:sz w:val="30"/>
          <w:szCs w:val="30"/>
        </w:rPr>
      </w:pPr>
      <w:r>
        <w:rPr>
          <w:rFonts w:ascii="楷体" w:hAnsi="楷体" w:eastAsia="楷体" w:cs="楷体"/>
          <w:spacing w:val="-4"/>
          <w:sz w:val="30"/>
          <w:szCs w:val="30"/>
        </w:rPr>
        <w:t>（1）用肥皂洗手；</w:t>
      </w:r>
    </w:p>
    <w:p w14:paraId="77D8426D">
      <w:pPr>
        <w:pStyle w:val="2"/>
        <w:spacing w:line="269" w:lineRule="auto"/>
      </w:pPr>
    </w:p>
    <w:p w14:paraId="0B29B68B">
      <w:pPr>
        <w:spacing w:before="97" w:line="225" w:lineRule="auto"/>
        <w:ind w:left="619"/>
        <w:rPr>
          <w:rFonts w:ascii="楷体" w:hAnsi="楷体" w:eastAsia="楷体" w:cs="楷体"/>
          <w:sz w:val="30"/>
          <w:szCs w:val="30"/>
        </w:rPr>
      </w:pPr>
      <w:r>
        <w:rPr>
          <w:rFonts w:ascii="楷体" w:hAnsi="楷体" w:eastAsia="楷体" w:cs="楷体"/>
          <w:spacing w:val="-2"/>
          <w:sz w:val="30"/>
          <w:szCs w:val="30"/>
        </w:rPr>
        <w:t>（2）用氯己定给患者的皮肤消毒；</w:t>
      </w:r>
    </w:p>
    <w:p w14:paraId="0BB61313">
      <w:pPr>
        <w:pStyle w:val="2"/>
        <w:spacing w:line="271" w:lineRule="auto"/>
      </w:pPr>
    </w:p>
    <w:p w14:paraId="01870F66">
      <w:pPr>
        <w:spacing w:before="98" w:line="225" w:lineRule="auto"/>
        <w:ind w:left="619"/>
        <w:rPr>
          <w:rFonts w:ascii="楷体" w:hAnsi="楷体" w:eastAsia="楷体" w:cs="楷体"/>
          <w:sz w:val="30"/>
          <w:szCs w:val="30"/>
        </w:rPr>
      </w:pPr>
      <w:r>
        <w:rPr>
          <w:rFonts w:ascii="楷体" w:hAnsi="楷体" w:eastAsia="楷体" w:cs="楷体"/>
          <w:spacing w:val="-3"/>
          <w:sz w:val="30"/>
          <w:szCs w:val="30"/>
        </w:rPr>
        <w:t>（3）用无菌被单盖住患者；</w:t>
      </w:r>
    </w:p>
    <w:p w14:paraId="56F15E3A">
      <w:pPr>
        <w:spacing w:line="225" w:lineRule="auto"/>
        <w:rPr>
          <w:rFonts w:ascii="楷体" w:hAnsi="楷体" w:eastAsia="楷体" w:cs="楷体"/>
          <w:sz w:val="30"/>
          <w:szCs w:val="30"/>
        </w:rPr>
        <w:sectPr>
          <w:pgSz w:w="12240" w:h="15840"/>
          <w:pgMar w:top="400" w:right="1467" w:bottom="0" w:left="1451" w:header="0" w:footer="0" w:gutter="0"/>
          <w:cols w:space="720" w:num="1"/>
        </w:sectPr>
      </w:pPr>
    </w:p>
    <w:p w14:paraId="6EB314A6">
      <w:pPr>
        <w:pStyle w:val="2"/>
        <w:spacing w:line="248" w:lineRule="auto"/>
      </w:pPr>
    </w:p>
    <w:p w14:paraId="5FAAF93B">
      <w:pPr>
        <w:pStyle w:val="2"/>
        <w:spacing w:line="248" w:lineRule="auto"/>
      </w:pPr>
    </w:p>
    <w:p w14:paraId="2F07C6C0">
      <w:pPr>
        <w:pStyle w:val="2"/>
        <w:spacing w:line="248" w:lineRule="auto"/>
      </w:pPr>
    </w:p>
    <w:p w14:paraId="4B95945A">
      <w:pPr>
        <w:pStyle w:val="2"/>
        <w:spacing w:line="249" w:lineRule="auto"/>
      </w:pPr>
    </w:p>
    <w:p w14:paraId="30C93BDB">
      <w:pPr>
        <w:spacing w:before="97" w:line="224" w:lineRule="auto"/>
        <w:ind w:left="622"/>
        <w:rPr>
          <w:rFonts w:ascii="楷体" w:hAnsi="楷体" w:eastAsia="楷体" w:cs="楷体"/>
          <w:sz w:val="30"/>
          <w:szCs w:val="30"/>
        </w:rPr>
      </w:pPr>
      <w:r>
        <w:rPr>
          <w:rFonts w:ascii="楷体" w:hAnsi="楷体" w:eastAsia="楷体" w:cs="楷体"/>
          <w:spacing w:val="-2"/>
          <w:sz w:val="30"/>
          <w:szCs w:val="30"/>
        </w:rPr>
        <w:t>（4）穿戴无菌口罩、帽子、大褂和手套；</w:t>
      </w:r>
    </w:p>
    <w:p w14:paraId="1E80DBC3">
      <w:pPr>
        <w:pStyle w:val="2"/>
        <w:spacing w:line="272" w:lineRule="auto"/>
      </w:pPr>
    </w:p>
    <w:p w14:paraId="122A515F">
      <w:pPr>
        <w:spacing w:before="97" w:line="220" w:lineRule="auto"/>
        <w:ind w:left="622"/>
        <w:rPr>
          <w:rFonts w:ascii="楷体" w:hAnsi="楷体" w:eastAsia="楷体" w:cs="楷体"/>
          <w:sz w:val="30"/>
          <w:szCs w:val="30"/>
        </w:rPr>
      </w:pPr>
      <w:r>
        <w:rPr>
          <w:rFonts w:ascii="楷体" w:hAnsi="楷体" w:eastAsia="楷体" w:cs="楷体"/>
          <w:spacing w:val="-2"/>
          <w:sz w:val="30"/>
          <w:szCs w:val="30"/>
        </w:rPr>
        <w:t>（5）穿刺后，用无菌纱布覆盖穿刺点。</w:t>
      </w:r>
    </w:p>
    <w:p w14:paraId="55B3C37F">
      <w:pPr>
        <w:pStyle w:val="2"/>
        <w:spacing w:line="278" w:lineRule="auto"/>
      </w:pPr>
    </w:p>
    <w:p w14:paraId="4A059757">
      <w:pPr>
        <w:spacing w:before="98" w:line="263" w:lineRule="auto"/>
        <w:ind w:firstLine="603"/>
        <w:rPr>
          <w:rFonts w:ascii="宋体" w:hAnsi="宋体" w:eastAsia="宋体" w:cs="宋体"/>
          <w:sz w:val="30"/>
          <w:szCs w:val="30"/>
        </w:rPr>
      </w:pPr>
      <w:r>
        <w:rPr>
          <w:rFonts w:ascii="宋体" w:hAnsi="宋体" w:eastAsia="宋体" w:cs="宋体"/>
          <w:spacing w:val="-1"/>
          <w:sz w:val="30"/>
          <w:szCs w:val="30"/>
        </w:rPr>
        <w:t>这份检查单的每个步骤我们都很熟悉，并没有什么新内容。普罗诺</w:t>
      </w:r>
      <w:r>
        <w:rPr>
          <w:rFonts w:ascii="宋体" w:hAnsi="宋体" w:eastAsia="宋体" w:cs="宋体"/>
          <w:spacing w:val="15"/>
          <w:sz w:val="30"/>
          <w:szCs w:val="30"/>
        </w:rPr>
        <w:t xml:space="preserve"> </w:t>
      </w:r>
      <w:r>
        <w:rPr>
          <w:rFonts w:ascii="宋体" w:hAnsi="宋体" w:eastAsia="宋体" w:cs="宋体"/>
          <w:sz w:val="30"/>
          <w:szCs w:val="30"/>
        </w:rPr>
        <w:t>夫斯特让他所负责的</w:t>
      </w:r>
      <w:r>
        <w:rPr>
          <w:rFonts w:ascii="Times New Roman" w:hAnsi="Times New Roman" w:eastAsia="Times New Roman" w:cs="Times New Roman"/>
          <w:sz w:val="30"/>
          <w:szCs w:val="30"/>
        </w:rPr>
        <w:t>ICU</w:t>
      </w:r>
      <w:r>
        <w:rPr>
          <w:rFonts w:ascii="宋体" w:hAnsi="宋体" w:eastAsia="宋体" w:cs="宋体"/>
          <w:sz w:val="30"/>
          <w:szCs w:val="30"/>
        </w:rPr>
        <w:t>的护士监督医生有没</w:t>
      </w:r>
      <w:r>
        <w:rPr>
          <w:rFonts w:ascii="宋体" w:hAnsi="宋体" w:eastAsia="宋体" w:cs="宋体"/>
          <w:spacing w:val="-1"/>
          <w:sz w:val="30"/>
          <w:szCs w:val="30"/>
        </w:rPr>
        <w:t>有遵守这</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个步骤。护士</w:t>
      </w:r>
      <w:r>
        <w:rPr>
          <w:rFonts w:ascii="宋体" w:hAnsi="宋体" w:eastAsia="宋体" w:cs="宋体"/>
          <w:sz w:val="30"/>
          <w:szCs w:val="30"/>
        </w:rPr>
        <w:t xml:space="preserve">  报告说，医生在治疗超过</w:t>
      </w:r>
      <w:r>
        <w:rPr>
          <w:rFonts w:ascii="Times New Roman" w:hAnsi="Times New Roman" w:eastAsia="Times New Roman" w:cs="Times New Roman"/>
          <w:sz w:val="30"/>
          <w:szCs w:val="30"/>
        </w:rPr>
        <w:t>1/3</w:t>
      </w:r>
      <w:r>
        <w:rPr>
          <w:rFonts w:ascii="宋体" w:hAnsi="宋体" w:eastAsia="宋体" w:cs="宋体"/>
          <w:sz w:val="30"/>
          <w:szCs w:val="30"/>
        </w:rPr>
        <w:t>的患者时少做了</w:t>
      </w:r>
      <w:r>
        <w:rPr>
          <w:rFonts w:ascii="宋体" w:hAnsi="宋体" w:eastAsia="宋体" w:cs="宋体"/>
          <w:spacing w:val="-1"/>
          <w:sz w:val="30"/>
          <w:szCs w:val="30"/>
        </w:rPr>
        <w:t>一步或多步，导致这家医</w:t>
      </w:r>
      <w:r>
        <w:rPr>
          <w:rFonts w:ascii="宋体" w:hAnsi="宋体" w:eastAsia="宋体" w:cs="宋体"/>
          <w:sz w:val="30"/>
          <w:szCs w:val="30"/>
        </w:rPr>
        <w:t xml:space="preserve">  </w:t>
      </w:r>
      <w:r>
        <w:rPr>
          <w:rFonts w:ascii="宋体" w:hAnsi="宋体" w:eastAsia="宋体" w:cs="宋体"/>
          <w:spacing w:val="-1"/>
          <w:sz w:val="30"/>
          <w:szCs w:val="30"/>
        </w:rPr>
        <w:t>院的血流感染率达到</w:t>
      </w:r>
      <w:r>
        <w:rPr>
          <w:rFonts w:ascii="Times New Roman" w:hAnsi="Times New Roman" w:eastAsia="Times New Roman" w:cs="Times New Roman"/>
          <w:spacing w:val="-1"/>
          <w:sz w:val="30"/>
          <w:szCs w:val="30"/>
        </w:rPr>
        <w:t>11%</w:t>
      </w:r>
      <w:r>
        <w:rPr>
          <w:rFonts w:ascii="宋体" w:hAnsi="宋体" w:eastAsia="宋体" w:cs="宋体"/>
          <w:spacing w:val="-1"/>
          <w:sz w:val="30"/>
          <w:szCs w:val="30"/>
        </w:rPr>
        <w:t>。</w:t>
      </w:r>
    </w:p>
    <w:p w14:paraId="6D695030">
      <w:pPr>
        <w:spacing w:before="331" w:line="263" w:lineRule="auto"/>
        <w:ind w:left="2" w:firstLine="598"/>
        <w:rPr>
          <w:rFonts w:ascii="宋体" w:hAnsi="宋体" w:eastAsia="宋体" w:cs="宋体"/>
          <w:sz w:val="30"/>
          <w:szCs w:val="30"/>
        </w:rPr>
      </w:pPr>
      <w:r>
        <w:rPr>
          <w:rFonts w:ascii="宋体" w:hAnsi="宋体" w:eastAsia="宋体" w:cs="宋体"/>
          <w:spacing w:val="-1"/>
          <w:sz w:val="30"/>
          <w:szCs w:val="30"/>
        </w:rPr>
        <w:t>接下来，普罗诺夫斯特说服医院的管理部门授权给护士，让护士在</w:t>
      </w:r>
      <w:r>
        <w:rPr>
          <w:rFonts w:ascii="宋体" w:hAnsi="宋体" w:eastAsia="宋体" w:cs="宋体"/>
          <w:spacing w:val="17"/>
          <w:sz w:val="30"/>
          <w:szCs w:val="30"/>
        </w:rPr>
        <w:t xml:space="preserve"> </w:t>
      </w:r>
      <w:r>
        <w:rPr>
          <w:rFonts w:ascii="宋体" w:hAnsi="宋体" w:eastAsia="宋体" w:cs="宋体"/>
          <w:spacing w:val="-1"/>
          <w:sz w:val="30"/>
          <w:szCs w:val="30"/>
        </w:rPr>
        <w:t>看到医生少做了哪个步骤时有权纠正他们。这场具有革命性的举措打乱</w:t>
      </w:r>
      <w:r>
        <w:rPr>
          <w:rFonts w:ascii="宋体" w:hAnsi="宋体" w:eastAsia="宋体" w:cs="宋体"/>
          <w:spacing w:val="18"/>
          <w:sz w:val="30"/>
          <w:szCs w:val="30"/>
        </w:rPr>
        <w:t xml:space="preserve"> </w:t>
      </w:r>
      <w:r>
        <w:rPr>
          <w:rFonts w:ascii="宋体" w:hAnsi="宋体" w:eastAsia="宋体" w:cs="宋体"/>
          <w:spacing w:val="-1"/>
          <w:sz w:val="30"/>
          <w:szCs w:val="30"/>
        </w:rPr>
        <w:t>了医院的层级结构。在这个结构中，护士通常为女性，而外科医生通常</w:t>
      </w:r>
      <w:r>
        <w:rPr>
          <w:rFonts w:ascii="宋体" w:hAnsi="宋体" w:eastAsia="宋体" w:cs="宋体"/>
          <w:spacing w:val="18"/>
          <w:sz w:val="30"/>
          <w:szCs w:val="30"/>
        </w:rPr>
        <w:t xml:space="preserve"> </w:t>
      </w:r>
      <w:r>
        <w:rPr>
          <w:rFonts w:ascii="宋体" w:hAnsi="宋体" w:eastAsia="宋体" w:cs="宋体"/>
          <w:spacing w:val="-1"/>
          <w:sz w:val="30"/>
          <w:szCs w:val="30"/>
        </w:rPr>
        <w:t>为男性，护士没有权力指示医生该做什么。这项举措实施一年后，这家</w:t>
      </w:r>
      <w:r>
        <w:rPr>
          <w:rFonts w:ascii="宋体" w:hAnsi="宋体" w:eastAsia="宋体" w:cs="宋体"/>
          <w:spacing w:val="18"/>
          <w:sz w:val="30"/>
          <w:szCs w:val="30"/>
        </w:rPr>
        <w:t xml:space="preserve"> </w:t>
      </w:r>
      <w:r>
        <w:rPr>
          <w:rFonts w:ascii="宋体" w:hAnsi="宋体" w:eastAsia="宋体" w:cs="宋体"/>
          <w:sz w:val="30"/>
          <w:szCs w:val="30"/>
        </w:rPr>
        <w:t>医院的血流感染率从</w:t>
      </w:r>
      <w:r>
        <w:rPr>
          <w:rFonts w:ascii="Times New Roman" w:hAnsi="Times New Roman" w:eastAsia="Times New Roman" w:cs="Times New Roman"/>
          <w:sz w:val="30"/>
          <w:szCs w:val="30"/>
        </w:rPr>
        <w:t>11%</w:t>
      </w:r>
      <w:r>
        <w:rPr>
          <w:rFonts w:ascii="宋体" w:hAnsi="宋体" w:eastAsia="宋体" w:cs="宋体"/>
          <w:sz w:val="30"/>
          <w:szCs w:val="30"/>
        </w:rPr>
        <w:t>降至零。之后的</w:t>
      </w:r>
      <w:r>
        <w:rPr>
          <w:rFonts w:ascii="Times New Roman" w:hAnsi="Times New Roman" w:eastAsia="Times New Roman" w:cs="Times New Roman"/>
          <w:spacing w:val="-1"/>
          <w:sz w:val="30"/>
          <w:szCs w:val="30"/>
        </w:rPr>
        <w:t>15</w:t>
      </w:r>
      <w:r>
        <w:rPr>
          <w:rFonts w:ascii="宋体" w:hAnsi="宋体" w:eastAsia="宋体" w:cs="宋体"/>
          <w:spacing w:val="-1"/>
          <w:sz w:val="30"/>
          <w:szCs w:val="30"/>
        </w:rPr>
        <w:t>个月里，只发生了两例感</w:t>
      </w:r>
    </w:p>
    <w:p w14:paraId="0D489A19">
      <w:pPr>
        <w:spacing w:before="2" w:line="269" w:lineRule="auto"/>
        <w:ind w:left="2" w:right="150" w:firstLine="4"/>
        <w:rPr>
          <w:rFonts w:ascii="宋体" w:hAnsi="宋体" w:eastAsia="宋体" w:cs="宋体"/>
          <w:sz w:val="30"/>
          <w:szCs w:val="30"/>
        </w:rPr>
      </w:pPr>
      <w:r>
        <w:rPr>
          <w:rFonts w:ascii="宋体" w:hAnsi="宋体" w:eastAsia="宋体" w:cs="宋体"/>
          <w:spacing w:val="-1"/>
          <w:sz w:val="30"/>
          <w:szCs w:val="30"/>
        </w:rPr>
        <w:t>染。仅就这家医院而言，这份检查单就避免了</w:t>
      </w:r>
      <w:r>
        <w:rPr>
          <w:rFonts w:ascii="Times New Roman" w:hAnsi="Times New Roman" w:eastAsia="Times New Roman" w:cs="Times New Roman"/>
          <w:spacing w:val="-1"/>
          <w:sz w:val="30"/>
          <w:szCs w:val="30"/>
        </w:rPr>
        <w:t>43</w:t>
      </w:r>
      <w:r>
        <w:rPr>
          <w:rFonts w:ascii="宋体" w:hAnsi="宋体" w:eastAsia="宋体" w:cs="宋体"/>
          <w:spacing w:val="-1"/>
          <w:sz w:val="30"/>
          <w:szCs w:val="30"/>
        </w:rPr>
        <w:t>人感染和</w:t>
      </w:r>
      <w:r>
        <w:rPr>
          <w:rFonts w:ascii="Times New Roman" w:hAnsi="Times New Roman" w:eastAsia="Times New Roman" w:cs="Times New Roman"/>
          <w:spacing w:val="-1"/>
          <w:sz w:val="30"/>
          <w:szCs w:val="30"/>
        </w:rPr>
        <w:t>8</w:t>
      </w:r>
      <w:r>
        <w:rPr>
          <w:rFonts w:ascii="宋体" w:hAnsi="宋体" w:eastAsia="宋体" w:cs="宋体"/>
          <w:spacing w:val="-1"/>
          <w:sz w:val="30"/>
          <w:szCs w:val="30"/>
        </w:rPr>
        <w:t>人死亡，共</w:t>
      </w:r>
      <w:r>
        <w:rPr>
          <w:rFonts w:ascii="宋体" w:hAnsi="宋体" w:eastAsia="宋体" w:cs="宋体"/>
          <w:spacing w:val="14"/>
          <w:sz w:val="30"/>
          <w:szCs w:val="30"/>
        </w:rPr>
        <w:t xml:space="preserve"> </w:t>
      </w:r>
      <w:r>
        <w:rPr>
          <w:rFonts w:ascii="宋体" w:hAnsi="宋体" w:eastAsia="宋体" w:cs="宋体"/>
          <w:spacing w:val="-2"/>
          <w:sz w:val="30"/>
          <w:szCs w:val="30"/>
        </w:rPr>
        <w:t>节省了</w:t>
      </w:r>
      <w:r>
        <w:rPr>
          <w:rFonts w:ascii="Times New Roman" w:hAnsi="Times New Roman" w:eastAsia="Times New Roman" w:cs="Times New Roman"/>
          <w:spacing w:val="-2"/>
          <w:sz w:val="30"/>
          <w:szCs w:val="30"/>
        </w:rPr>
        <w:t>200</w:t>
      </w:r>
      <w:r>
        <w:rPr>
          <w:rFonts w:ascii="宋体" w:hAnsi="宋体" w:eastAsia="宋体" w:cs="宋体"/>
          <w:spacing w:val="-2"/>
          <w:sz w:val="30"/>
          <w:szCs w:val="30"/>
        </w:rPr>
        <w:t>万美元。</w:t>
      </w:r>
    </w:p>
    <w:p w14:paraId="032F0227">
      <w:pPr>
        <w:spacing w:before="331" w:line="260" w:lineRule="auto"/>
        <w:ind w:firstLine="606"/>
        <w:rPr>
          <w:rFonts w:ascii="宋体" w:hAnsi="宋体" w:eastAsia="宋体" w:cs="宋体"/>
          <w:sz w:val="30"/>
          <w:szCs w:val="30"/>
        </w:rPr>
      </w:pPr>
      <w:r>
        <w:rPr>
          <w:rFonts w:ascii="宋体" w:hAnsi="宋体" w:eastAsia="宋体" w:cs="宋体"/>
          <w:spacing w:val="-1"/>
          <w:sz w:val="30"/>
          <w:szCs w:val="30"/>
        </w:rPr>
        <w:t>为了证明检查单的作用并不仅限于这一家医院，普罗诺夫斯特又邀</w:t>
      </w:r>
      <w:r>
        <w:rPr>
          <w:rFonts w:ascii="宋体" w:hAnsi="宋体" w:eastAsia="宋体" w:cs="宋体"/>
          <w:spacing w:val="12"/>
          <w:sz w:val="30"/>
          <w:szCs w:val="30"/>
        </w:rPr>
        <w:t xml:space="preserve"> </w:t>
      </w:r>
      <w:r>
        <w:rPr>
          <w:rFonts w:ascii="宋体" w:hAnsi="宋体" w:eastAsia="宋体" w:cs="宋体"/>
          <w:sz w:val="30"/>
          <w:szCs w:val="30"/>
        </w:rPr>
        <w:t>请密歇根的</w:t>
      </w:r>
      <w:r>
        <w:rPr>
          <w:rFonts w:ascii="Times New Roman" w:hAnsi="Times New Roman" w:eastAsia="Times New Roman" w:cs="Times New Roman"/>
          <w:sz w:val="30"/>
          <w:szCs w:val="30"/>
        </w:rPr>
        <w:t>100</w:t>
      </w:r>
      <w:r>
        <w:rPr>
          <w:rFonts w:ascii="宋体" w:hAnsi="宋体" w:eastAsia="宋体" w:cs="宋体"/>
          <w:sz w:val="30"/>
          <w:szCs w:val="30"/>
        </w:rPr>
        <w:t>多家</w:t>
      </w:r>
      <w:r>
        <w:rPr>
          <w:rFonts w:ascii="Times New Roman" w:hAnsi="Times New Roman" w:eastAsia="Times New Roman" w:cs="Times New Roman"/>
          <w:sz w:val="30"/>
          <w:szCs w:val="30"/>
        </w:rPr>
        <w:t>ICU</w:t>
      </w:r>
      <w:r>
        <w:rPr>
          <w:rFonts w:ascii="宋体" w:hAnsi="宋体" w:eastAsia="宋体" w:cs="宋体"/>
          <w:sz w:val="30"/>
          <w:szCs w:val="30"/>
        </w:rPr>
        <w:t>共同参与这项研究。</w:t>
      </w:r>
      <w:r>
        <w:rPr>
          <w:rFonts w:ascii="宋体" w:hAnsi="宋体" w:eastAsia="宋体" w:cs="宋体"/>
          <w:spacing w:val="-1"/>
          <w:sz w:val="30"/>
          <w:szCs w:val="30"/>
        </w:rPr>
        <w:t>其中有一点很重要，即每</w:t>
      </w:r>
      <w:r>
        <w:rPr>
          <w:rFonts w:ascii="宋体" w:hAnsi="宋体" w:eastAsia="宋体" w:cs="宋体"/>
          <w:sz w:val="30"/>
          <w:szCs w:val="30"/>
        </w:rPr>
        <w:t xml:space="preserve">  个</w:t>
      </w:r>
      <w:r>
        <w:rPr>
          <w:rFonts w:ascii="Times New Roman" w:hAnsi="Times New Roman" w:eastAsia="Times New Roman" w:cs="Times New Roman"/>
          <w:sz w:val="30"/>
          <w:szCs w:val="30"/>
        </w:rPr>
        <w:t>ICU</w:t>
      </w:r>
      <w:r>
        <w:rPr>
          <w:rFonts w:ascii="宋体" w:hAnsi="宋体" w:eastAsia="宋体" w:cs="宋体"/>
          <w:sz w:val="30"/>
          <w:szCs w:val="30"/>
        </w:rPr>
        <w:t>都可以根据自身的条件和环境制订检</w:t>
      </w:r>
      <w:r>
        <w:rPr>
          <w:rFonts w:ascii="宋体" w:hAnsi="宋体" w:eastAsia="宋体" w:cs="宋体"/>
          <w:spacing w:val="-1"/>
          <w:sz w:val="30"/>
          <w:szCs w:val="30"/>
        </w:rPr>
        <w:t>查单。研究开始前，这些</w:t>
      </w:r>
    </w:p>
    <w:p w14:paraId="364EB313">
      <w:pPr>
        <w:spacing w:before="3" w:line="268" w:lineRule="auto"/>
        <w:ind w:left="3" w:hanging="2"/>
        <w:rPr>
          <w:rFonts w:ascii="宋体" w:hAnsi="宋体" w:eastAsia="宋体" w:cs="宋体"/>
          <w:sz w:val="30"/>
          <w:szCs w:val="30"/>
        </w:rPr>
      </w:pPr>
      <w:r>
        <w:rPr>
          <w:rFonts w:ascii="Times New Roman" w:hAnsi="Times New Roman" w:eastAsia="Times New Roman" w:cs="Times New Roman"/>
          <w:sz w:val="30"/>
          <w:szCs w:val="30"/>
        </w:rPr>
        <w:t>ICU</w:t>
      </w:r>
      <w:r>
        <w:rPr>
          <w:rFonts w:ascii="宋体" w:hAnsi="宋体" w:eastAsia="宋体" w:cs="宋体"/>
          <w:sz w:val="30"/>
          <w:szCs w:val="30"/>
        </w:rPr>
        <w:t>每年共发生</w:t>
      </w:r>
      <w:r>
        <w:rPr>
          <w:rFonts w:ascii="Times New Roman" w:hAnsi="Times New Roman" w:eastAsia="Times New Roman" w:cs="Times New Roman"/>
          <w:sz w:val="30"/>
          <w:szCs w:val="30"/>
        </w:rPr>
        <w:t>695</w:t>
      </w:r>
      <w:r>
        <w:rPr>
          <w:rFonts w:ascii="宋体" w:hAnsi="宋体" w:eastAsia="宋体" w:cs="宋体"/>
          <w:sz w:val="30"/>
          <w:szCs w:val="30"/>
        </w:rPr>
        <w:t>例血流感染。引入检查单</w:t>
      </w:r>
      <w:r>
        <w:rPr>
          <w:rFonts w:ascii="宋体" w:hAnsi="宋体" w:eastAsia="宋体" w:cs="宋体"/>
          <w:spacing w:val="-1"/>
          <w:sz w:val="30"/>
          <w:szCs w:val="30"/>
        </w:rPr>
        <w:t>后仅</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个月，大多数</w:t>
      </w:r>
      <w:r>
        <w:rPr>
          <w:rFonts w:ascii="Times New Roman" w:hAnsi="Times New Roman" w:eastAsia="Times New Roman" w:cs="Times New Roman"/>
          <w:spacing w:val="-1"/>
          <w:sz w:val="30"/>
          <w:szCs w:val="30"/>
        </w:rPr>
        <w:t>ICU</w:t>
      </w:r>
      <w:r>
        <w:rPr>
          <w:rFonts w:ascii="宋体" w:hAnsi="宋体" w:eastAsia="宋体" w:cs="宋体"/>
          <w:spacing w:val="-1"/>
          <w:sz w:val="30"/>
          <w:szCs w:val="30"/>
        </w:rPr>
        <w:t>的</w:t>
      </w:r>
      <w:r>
        <w:rPr>
          <w:rFonts w:ascii="宋体" w:hAnsi="宋体" w:eastAsia="宋体" w:cs="宋体"/>
          <w:sz w:val="30"/>
          <w:szCs w:val="30"/>
        </w:rPr>
        <w:t xml:space="preserve">  </w:t>
      </w:r>
      <w:r>
        <w:rPr>
          <w:rFonts w:ascii="宋体" w:hAnsi="宋体" w:eastAsia="宋体" w:cs="宋体"/>
          <w:spacing w:val="-1"/>
          <w:sz w:val="30"/>
          <w:szCs w:val="30"/>
        </w:rPr>
        <w:t>感染病例数都降至零。该研究为期一年半，其间余下的</w:t>
      </w:r>
      <w:r>
        <w:rPr>
          <w:rFonts w:ascii="Times New Roman" w:hAnsi="Times New Roman" w:eastAsia="Times New Roman" w:cs="Times New Roman"/>
          <w:spacing w:val="-1"/>
          <w:sz w:val="30"/>
          <w:szCs w:val="30"/>
        </w:rPr>
        <w:t>ICU</w:t>
      </w:r>
      <w:r>
        <w:rPr>
          <w:rFonts w:ascii="宋体" w:hAnsi="宋体" w:eastAsia="宋体" w:cs="宋体"/>
          <w:spacing w:val="-1"/>
          <w:sz w:val="30"/>
          <w:szCs w:val="30"/>
        </w:rPr>
        <w:t>也大幅降低</w:t>
      </w:r>
      <w:r>
        <w:rPr>
          <w:rFonts w:ascii="宋体" w:hAnsi="宋体" w:eastAsia="宋体" w:cs="宋体"/>
          <w:spacing w:val="17"/>
          <w:sz w:val="30"/>
          <w:szCs w:val="30"/>
        </w:rPr>
        <w:t xml:space="preserve"> </w:t>
      </w:r>
      <w:r>
        <w:rPr>
          <w:rFonts w:ascii="宋体" w:hAnsi="宋体" w:eastAsia="宋体" w:cs="宋体"/>
          <w:spacing w:val="-1"/>
          <w:sz w:val="30"/>
          <w:szCs w:val="30"/>
        </w:rPr>
        <w:t>了感染病例数。这项规模宏大的计划挽救了很多人的生命，而无须借助</w:t>
      </w:r>
      <w:r>
        <w:rPr>
          <w:rFonts w:ascii="宋体" w:hAnsi="宋体" w:eastAsia="宋体" w:cs="宋体"/>
          <w:spacing w:val="17"/>
          <w:sz w:val="30"/>
          <w:szCs w:val="30"/>
        </w:rPr>
        <w:t xml:space="preserve"> </w:t>
      </w:r>
      <w:r>
        <w:rPr>
          <w:rFonts w:ascii="宋体" w:hAnsi="宋体" w:eastAsia="宋体" w:cs="宋体"/>
          <w:spacing w:val="-1"/>
          <w:sz w:val="30"/>
          <w:szCs w:val="30"/>
        </w:rPr>
        <w:t>昂贵的科技设备和额外的工作人员。</w:t>
      </w:r>
    </w:p>
    <w:p w14:paraId="09BE75B5">
      <w:pPr>
        <w:spacing w:before="334" w:line="268" w:lineRule="auto"/>
        <w:ind w:left="2" w:firstLine="600"/>
        <w:jc w:val="both"/>
        <w:rPr>
          <w:rFonts w:ascii="宋体" w:hAnsi="宋体" w:eastAsia="宋体" w:cs="宋体"/>
          <w:sz w:val="30"/>
          <w:szCs w:val="30"/>
        </w:rPr>
      </w:pPr>
      <w:r>
        <w:rPr>
          <w:rFonts w:ascii="宋体" w:hAnsi="宋体" w:eastAsia="宋体" w:cs="宋体"/>
          <w:spacing w:val="-1"/>
          <w:sz w:val="30"/>
          <w:szCs w:val="30"/>
        </w:rPr>
        <w:t>检查单既能挽救性命，又无须额外的技术设备，花费也很少。有人</w:t>
      </w:r>
      <w:r>
        <w:rPr>
          <w:rFonts w:ascii="宋体" w:hAnsi="宋体" w:eastAsia="宋体" w:cs="宋体"/>
          <w:spacing w:val="16"/>
          <w:sz w:val="30"/>
          <w:szCs w:val="30"/>
        </w:rPr>
        <w:t xml:space="preserve"> </w:t>
      </w:r>
      <w:r>
        <w:rPr>
          <w:rFonts w:ascii="宋体" w:hAnsi="宋体" w:eastAsia="宋体" w:cs="宋体"/>
          <w:spacing w:val="-1"/>
          <w:sz w:val="30"/>
          <w:szCs w:val="30"/>
        </w:rPr>
        <w:t>可能认为，这么多年过去了，现在每家医院肯定都在使用检查单以提高</w:t>
      </w:r>
      <w:r>
        <w:rPr>
          <w:rFonts w:ascii="宋体" w:hAnsi="宋体" w:eastAsia="宋体" w:cs="宋体"/>
          <w:spacing w:val="18"/>
          <w:sz w:val="30"/>
          <w:szCs w:val="30"/>
        </w:rPr>
        <w:t xml:space="preserve"> </w:t>
      </w:r>
      <w:r>
        <w:rPr>
          <w:rFonts w:ascii="宋体" w:hAnsi="宋体" w:eastAsia="宋体" w:cs="宋体"/>
          <w:spacing w:val="-1"/>
          <w:sz w:val="30"/>
          <w:szCs w:val="30"/>
        </w:rPr>
        <w:t>患者就医的安全性。事实并非如此，检查单对医院而言仍然是例外而非</w:t>
      </w:r>
      <w:r>
        <w:rPr>
          <w:rFonts w:ascii="宋体" w:hAnsi="宋体" w:eastAsia="宋体" w:cs="宋体"/>
          <w:spacing w:val="18"/>
          <w:sz w:val="30"/>
          <w:szCs w:val="30"/>
        </w:rPr>
        <w:t xml:space="preserve"> </w:t>
      </w:r>
      <w:r>
        <w:rPr>
          <w:rFonts w:ascii="宋体" w:hAnsi="宋体" w:eastAsia="宋体" w:cs="宋体"/>
          <w:spacing w:val="-1"/>
          <w:sz w:val="30"/>
          <w:szCs w:val="30"/>
        </w:rPr>
        <w:t>准则。当被问及普通的医生或护士何时才能人手一份检查单时，普罗诺</w:t>
      </w:r>
      <w:r>
        <w:rPr>
          <w:rFonts w:ascii="宋体" w:hAnsi="宋体" w:eastAsia="宋体" w:cs="宋体"/>
          <w:spacing w:val="18"/>
          <w:sz w:val="30"/>
          <w:szCs w:val="30"/>
        </w:rPr>
        <w:t xml:space="preserve"> </w:t>
      </w:r>
      <w:r>
        <w:rPr>
          <w:rFonts w:ascii="宋体" w:hAnsi="宋体" w:eastAsia="宋体" w:cs="宋体"/>
          <w:sz w:val="30"/>
          <w:szCs w:val="30"/>
        </w:rPr>
        <w:t>夫斯特无奈地说：</w:t>
      </w:r>
      <w:r>
        <w:rPr>
          <w:rFonts w:ascii="Times New Roman" w:hAnsi="Times New Roman" w:eastAsia="Times New Roman" w:cs="Times New Roman"/>
          <w:sz w:val="30"/>
          <w:szCs w:val="30"/>
        </w:rPr>
        <w:t>“</w:t>
      </w:r>
      <w:r>
        <w:rPr>
          <w:rFonts w:ascii="宋体" w:hAnsi="宋体" w:eastAsia="宋体" w:cs="宋体"/>
          <w:sz w:val="30"/>
          <w:szCs w:val="30"/>
        </w:rPr>
        <w:t>按照目前的普及速度，</w:t>
      </w:r>
      <w:r>
        <w:rPr>
          <w:rFonts w:ascii="宋体" w:hAnsi="宋体" w:eastAsia="宋体" w:cs="宋体"/>
          <w:spacing w:val="-1"/>
          <w:sz w:val="30"/>
          <w:szCs w:val="30"/>
        </w:rPr>
        <w:t>这是不可能实现的。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如果某</w:t>
      </w:r>
      <w:r>
        <w:rPr>
          <w:rFonts w:ascii="宋体" w:hAnsi="宋体" w:eastAsia="宋体" w:cs="宋体"/>
          <w:sz w:val="30"/>
          <w:szCs w:val="30"/>
        </w:rPr>
        <w:t xml:space="preserve"> </w:t>
      </w:r>
      <w:r>
        <w:rPr>
          <w:rFonts w:ascii="宋体" w:hAnsi="宋体" w:eastAsia="宋体" w:cs="宋体"/>
          <w:spacing w:val="-1"/>
          <w:sz w:val="30"/>
          <w:szCs w:val="30"/>
        </w:rPr>
        <w:t>种新型药物在降低感染率方面具有同样大的作用，它就会在全球被大肆</w:t>
      </w:r>
    </w:p>
    <w:p w14:paraId="31AD7FF0">
      <w:pPr>
        <w:spacing w:line="268" w:lineRule="auto"/>
        <w:rPr>
          <w:rFonts w:ascii="宋体" w:hAnsi="宋体" w:eastAsia="宋体" w:cs="宋体"/>
          <w:sz w:val="30"/>
          <w:szCs w:val="30"/>
        </w:rPr>
        <w:sectPr>
          <w:pgSz w:w="12240" w:h="15840"/>
          <w:pgMar w:top="400" w:right="1500" w:bottom="0" w:left="1449" w:header="0" w:footer="0" w:gutter="0"/>
          <w:cols w:space="720" w:num="1"/>
        </w:sectPr>
      </w:pPr>
    </w:p>
    <w:p w14:paraId="5D28CEFF">
      <w:pPr>
        <w:pStyle w:val="2"/>
        <w:spacing w:line="318" w:lineRule="auto"/>
      </w:pPr>
    </w:p>
    <w:p w14:paraId="1CE9151A">
      <w:pPr>
        <w:pStyle w:val="2"/>
        <w:spacing w:line="319" w:lineRule="auto"/>
      </w:pPr>
    </w:p>
    <w:p w14:paraId="2FD137CF">
      <w:pPr>
        <w:pStyle w:val="2"/>
        <w:spacing w:line="319" w:lineRule="auto"/>
      </w:pPr>
    </w:p>
    <w:p w14:paraId="5A1610C9">
      <w:pPr>
        <w:spacing w:before="97" w:line="274" w:lineRule="auto"/>
        <w:ind w:left="3" w:firstLine="3"/>
        <w:jc w:val="both"/>
        <w:rPr>
          <w:rFonts w:ascii="宋体" w:hAnsi="宋体" w:eastAsia="宋体" w:cs="宋体"/>
          <w:sz w:val="30"/>
          <w:szCs w:val="30"/>
        </w:rPr>
      </w:pPr>
      <w:r>
        <w:rPr>
          <w:rFonts w:ascii="宋体" w:hAnsi="宋体" w:eastAsia="宋体" w:cs="宋体"/>
          <w:spacing w:val="-1"/>
          <w:sz w:val="30"/>
          <w:szCs w:val="30"/>
        </w:rPr>
        <w:t>宣传，无论价格多高，每个</w:t>
      </w:r>
      <w:r>
        <w:rPr>
          <w:rFonts w:ascii="Times New Roman" w:hAnsi="Times New Roman" w:eastAsia="Times New Roman" w:cs="Times New Roman"/>
          <w:spacing w:val="-1"/>
          <w:sz w:val="30"/>
          <w:szCs w:val="30"/>
        </w:rPr>
        <w:t>ICU</w:t>
      </w:r>
      <w:r>
        <w:rPr>
          <w:rFonts w:ascii="宋体" w:hAnsi="宋体" w:eastAsia="宋体" w:cs="宋体"/>
          <w:spacing w:val="-1"/>
          <w:sz w:val="30"/>
          <w:szCs w:val="30"/>
        </w:rPr>
        <w:t>都会大量采购。比如，当银涂层导管面</w:t>
      </w:r>
      <w:r>
        <w:rPr>
          <w:rFonts w:ascii="宋体" w:hAnsi="宋体" w:eastAsia="宋体" w:cs="宋体"/>
          <w:spacing w:val="14"/>
          <w:sz w:val="30"/>
          <w:szCs w:val="30"/>
        </w:rPr>
        <w:t xml:space="preserve"> </w:t>
      </w:r>
      <w:r>
        <w:rPr>
          <w:rFonts w:ascii="宋体" w:hAnsi="宋体" w:eastAsia="宋体" w:cs="宋体"/>
          <w:spacing w:val="-1"/>
          <w:sz w:val="30"/>
          <w:szCs w:val="30"/>
        </w:rPr>
        <w:t>市时，各大医院甘愿耗资上千万美元采购它，虽然其降低血流感染率的</w:t>
      </w:r>
      <w:r>
        <w:rPr>
          <w:rFonts w:ascii="宋体" w:hAnsi="宋体" w:eastAsia="宋体" w:cs="宋体"/>
          <w:spacing w:val="17"/>
          <w:sz w:val="30"/>
          <w:szCs w:val="30"/>
        </w:rPr>
        <w:t xml:space="preserve"> </w:t>
      </w:r>
      <w:r>
        <w:rPr>
          <w:rFonts w:ascii="宋体" w:hAnsi="宋体" w:eastAsia="宋体" w:cs="宋体"/>
          <w:spacing w:val="-2"/>
          <w:sz w:val="30"/>
          <w:szCs w:val="30"/>
        </w:rPr>
        <w:t>作用十分有限。</w:t>
      </w:r>
    </w:p>
    <w:p w14:paraId="7756646E">
      <w:pPr>
        <w:spacing w:before="267" w:line="274" w:lineRule="auto"/>
        <w:ind w:firstLine="610"/>
        <w:jc w:val="both"/>
        <w:rPr>
          <w:rFonts w:ascii="宋体" w:hAnsi="宋体" w:eastAsia="宋体" w:cs="宋体"/>
          <w:sz w:val="30"/>
          <w:szCs w:val="30"/>
        </w:rPr>
      </w:pPr>
      <w:r>
        <w:rPr>
          <w:rFonts w:ascii="宋体" w:hAnsi="宋体" w:eastAsia="宋体" w:cs="宋体"/>
          <w:spacing w:val="-1"/>
          <w:sz w:val="30"/>
          <w:szCs w:val="30"/>
        </w:rPr>
        <w:t>身处</w:t>
      </w:r>
      <w:r>
        <w:rPr>
          <w:rFonts w:ascii="Times New Roman" w:hAnsi="Times New Roman" w:eastAsia="Times New Roman" w:cs="Times New Roman"/>
          <w:spacing w:val="-1"/>
          <w:sz w:val="30"/>
          <w:szCs w:val="30"/>
        </w:rPr>
        <w:t>ICU</w:t>
      </w:r>
      <w:r>
        <w:rPr>
          <w:rFonts w:ascii="宋体" w:hAnsi="宋体" w:eastAsia="宋体" w:cs="宋体"/>
          <w:spacing w:val="-1"/>
          <w:sz w:val="30"/>
          <w:szCs w:val="30"/>
        </w:rPr>
        <w:t>中时，我们大多数人都会觉得软弱无助。有些人可能会因</w:t>
      </w:r>
      <w:r>
        <w:rPr>
          <w:rFonts w:ascii="宋体" w:hAnsi="宋体" w:eastAsia="宋体" w:cs="宋体"/>
          <w:spacing w:val="8"/>
          <w:sz w:val="30"/>
          <w:szCs w:val="30"/>
        </w:rPr>
        <w:t xml:space="preserve"> </w:t>
      </w:r>
      <w:r>
        <w:rPr>
          <w:rFonts w:ascii="宋体" w:hAnsi="宋体" w:eastAsia="宋体" w:cs="宋体"/>
          <w:sz w:val="30"/>
          <w:szCs w:val="30"/>
        </w:rPr>
        <w:t>置管引发血流感染，不幸的人甚至会死去，而</w:t>
      </w:r>
      <w:r>
        <w:rPr>
          <w:rFonts w:ascii="宋体" w:hAnsi="宋体" w:eastAsia="宋体" w:cs="宋体"/>
          <w:spacing w:val="-1"/>
          <w:sz w:val="30"/>
          <w:szCs w:val="30"/>
        </w:rPr>
        <w:t>他们的生命本是可以挽救</w:t>
      </w:r>
      <w:r>
        <w:rPr>
          <w:rFonts w:ascii="宋体" w:hAnsi="宋体" w:eastAsia="宋体" w:cs="宋体"/>
          <w:sz w:val="30"/>
          <w:szCs w:val="30"/>
        </w:rPr>
        <w:t xml:space="preserve"> 的。对很多医院而言，患者的安全似乎不算要</w:t>
      </w:r>
      <w:r>
        <w:rPr>
          <w:rFonts w:ascii="宋体" w:hAnsi="宋体" w:eastAsia="宋体" w:cs="宋体"/>
          <w:spacing w:val="-1"/>
          <w:sz w:val="30"/>
          <w:szCs w:val="30"/>
        </w:rPr>
        <w:t>事，不过，患者可以通过</w:t>
      </w:r>
      <w:r>
        <w:rPr>
          <w:rFonts w:ascii="宋体" w:hAnsi="宋体" w:eastAsia="宋体" w:cs="宋体"/>
          <w:sz w:val="30"/>
          <w:szCs w:val="30"/>
        </w:rPr>
        <w:t xml:space="preserve"> </w:t>
      </w:r>
      <w:r>
        <w:rPr>
          <w:rFonts w:ascii="宋体" w:hAnsi="宋体" w:eastAsia="宋体" w:cs="宋体"/>
          <w:spacing w:val="-1"/>
          <w:sz w:val="30"/>
          <w:szCs w:val="30"/>
        </w:rPr>
        <w:t>行动来改变这一状况：</w:t>
      </w:r>
    </w:p>
    <w:p w14:paraId="6F958C40">
      <w:pPr>
        <w:spacing w:before="299" w:line="265" w:lineRule="auto"/>
        <w:ind w:left="6" w:firstLine="592"/>
        <w:rPr>
          <w:rFonts w:ascii="楷体" w:hAnsi="楷体" w:eastAsia="楷体" w:cs="楷体"/>
          <w:sz w:val="30"/>
          <w:szCs w:val="30"/>
        </w:rPr>
      </w:pPr>
      <w:r>
        <w:rPr>
          <w:rFonts w:ascii="楷体" w:hAnsi="楷体" w:eastAsia="楷体" w:cs="楷体"/>
          <w:sz w:val="30"/>
          <w:szCs w:val="30"/>
        </w:rPr>
        <w:t>询问医院是否在使用检查单，如果得到的回</w:t>
      </w:r>
      <w:r>
        <w:rPr>
          <w:rFonts w:ascii="楷体" w:hAnsi="楷体" w:eastAsia="楷体" w:cs="楷体"/>
          <w:spacing w:val="-1"/>
          <w:sz w:val="30"/>
          <w:szCs w:val="30"/>
        </w:rPr>
        <w:t>答是否定的或是不愿透</w:t>
      </w:r>
      <w:r>
        <w:rPr>
          <w:rFonts w:ascii="楷体" w:hAnsi="楷体" w:eastAsia="楷体" w:cs="楷体"/>
          <w:sz w:val="30"/>
          <w:szCs w:val="30"/>
        </w:rPr>
        <w:t xml:space="preserve"> </w:t>
      </w:r>
      <w:r>
        <w:rPr>
          <w:rFonts w:ascii="楷体" w:hAnsi="楷体" w:eastAsia="楷体" w:cs="楷体"/>
          <w:spacing w:val="-2"/>
          <w:sz w:val="30"/>
          <w:szCs w:val="30"/>
        </w:rPr>
        <w:t>露相关信息，那就换家医院。</w:t>
      </w:r>
    </w:p>
    <w:p w14:paraId="26B82D9B">
      <w:pPr>
        <w:spacing w:before="275" w:line="271" w:lineRule="auto"/>
        <w:ind w:left="2" w:firstLine="603"/>
        <w:rPr>
          <w:rFonts w:ascii="宋体" w:hAnsi="宋体" w:eastAsia="宋体" w:cs="宋体"/>
          <w:sz w:val="30"/>
          <w:szCs w:val="30"/>
        </w:rPr>
      </w:pPr>
      <w:r>
        <w:rPr>
          <w:rFonts w:ascii="宋体" w:hAnsi="宋体" w:eastAsia="宋体" w:cs="宋体"/>
          <w:spacing w:val="-1"/>
          <w:sz w:val="30"/>
          <w:szCs w:val="30"/>
        </w:rPr>
        <w:t>为什么每个飞机驾驶舱内都有检查单，而有些</w:t>
      </w:r>
      <w:r>
        <w:rPr>
          <w:rFonts w:ascii="Times New Roman" w:hAnsi="Times New Roman" w:eastAsia="Times New Roman" w:cs="Times New Roman"/>
          <w:spacing w:val="-1"/>
          <w:sz w:val="30"/>
          <w:szCs w:val="30"/>
        </w:rPr>
        <w:t>ICU</w:t>
      </w:r>
      <w:r>
        <w:rPr>
          <w:rFonts w:ascii="宋体" w:hAnsi="宋体" w:eastAsia="宋体" w:cs="宋体"/>
          <w:spacing w:val="-1"/>
          <w:sz w:val="30"/>
          <w:szCs w:val="30"/>
        </w:rPr>
        <w:t>中却没有呢？这</w:t>
      </w:r>
      <w:r>
        <w:rPr>
          <w:rFonts w:ascii="宋体" w:hAnsi="宋体" w:eastAsia="宋体" w:cs="宋体"/>
          <w:spacing w:val="13"/>
          <w:sz w:val="30"/>
          <w:szCs w:val="30"/>
        </w:rPr>
        <w:t xml:space="preserve"> </w:t>
      </w:r>
      <w:r>
        <w:rPr>
          <w:rFonts w:ascii="宋体" w:hAnsi="宋体" w:eastAsia="宋体" w:cs="宋体"/>
          <w:spacing w:val="-1"/>
          <w:sz w:val="30"/>
          <w:szCs w:val="30"/>
        </w:rPr>
        <w:t>两者都属于商业类企业，但为什么坐飞机要比去医院就诊安全得多呢？</w:t>
      </w:r>
      <w:r>
        <w:rPr>
          <w:rFonts w:ascii="宋体" w:hAnsi="宋体" w:eastAsia="宋体" w:cs="宋体"/>
          <w:spacing w:val="18"/>
          <w:sz w:val="30"/>
          <w:szCs w:val="30"/>
        </w:rPr>
        <w:t xml:space="preserve"> </w:t>
      </w:r>
      <w:r>
        <w:rPr>
          <w:rFonts w:ascii="宋体" w:hAnsi="宋体" w:eastAsia="宋体" w:cs="宋体"/>
          <w:spacing w:val="-1"/>
          <w:sz w:val="30"/>
          <w:szCs w:val="30"/>
        </w:rPr>
        <w:t>我们可以从它们各自的错误文化中找到答案。第一，医院的层级结构并</w:t>
      </w:r>
      <w:r>
        <w:rPr>
          <w:rFonts w:ascii="宋体" w:hAnsi="宋体" w:eastAsia="宋体" w:cs="宋体"/>
          <w:spacing w:val="18"/>
          <w:sz w:val="30"/>
          <w:szCs w:val="30"/>
        </w:rPr>
        <w:t xml:space="preserve"> </w:t>
      </w:r>
      <w:r>
        <w:rPr>
          <w:rFonts w:ascii="宋体" w:hAnsi="宋体" w:eastAsia="宋体" w:cs="宋体"/>
          <w:spacing w:val="-1"/>
          <w:sz w:val="30"/>
          <w:szCs w:val="30"/>
        </w:rPr>
        <w:t>不适合检查单的推广，正如前文提到的，使用检查单可能需要赋予女护</w:t>
      </w:r>
      <w:r>
        <w:rPr>
          <w:rFonts w:ascii="宋体" w:hAnsi="宋体" w:eastAsia="宋体" w:cs="宋体"/>
          <w:spacing w:val="18"/>
          <w:sz w:val="30"/>
          <w:szCs w:val="30"/>
        </w:rPr>
        <w:t xml:space="preserve"> </w:t>
      </w:r>
      <w:r>
        <w:rPr>
          <w:rFonts w:ascii="宋体" w:hAnsi="宋体" w:eastAsia="宋体" w:cs="宋体"/>
          <w:spacing w:val="-1"/>
          <w:sz w:val="30"/>
          <w:szCs w:val="30"/>
        </w:rPr>
        <w:t>士权力去监督男外科医生洗手。第二，在飞机上，机组人员和乘客需要</w:t>
      </w:r>
      <w:r>
        <w:rPr>
          <w:rFonts w:ascii="宋体" w:hAnsi="宋体" w:eastAsia="宋体" w:cs="宋体"/>
          <w:spacing w:val="18"/>
          <w:sz w:val="30"/>
          <w:szCs w:val="30"/>
        </w:rPr>
        <w:t xml:space="preserve"> </w:t>
      </w:r>
      <w:r>
        <w:rPr>
          <w:rFonts w:ascii="宋体" w:hAnsi="宋体" w:eastAsia="宋体" w:cs="宋体"/>
          <w:spacing w:val="-1"/>
          <w:sz w:val="30"/>
          <w:szCs w:val="30"/>
        </w:rPr>
        <w:t>承担同样的后果。如果乘客在飞机失事中丧生，飞行员也几乎无法存</w:t>
      </w:r>
    </w:p>
    <w:p w14:paraId="0E300E85">
      <w:pPr>
        <w:spacing w:before="4" w:line="268" w:lineRule="auto"/>
        <w:ind w:left="1" w:firstLine="5"/>
        <w:rPr>
          <w:rFonts w:ascii="宋体" w:hAnsi="宋体" w:eastAsia="宋体" w:cs="宋体"/>
          <w:sz w:val="30"/>
          <w:szCs w:val="30"/>
        </w:rPr>
      </w:pPr>
      <w:r>
        <w:rPr>
          <w:rFonts w:ascii="宋体" w:hAnsi="宋体" w:eastAsia="宋体" w:cs="宋体"/>
          <w:spacing w:val="-1"/>
          <w:sz w:val="30"/>
          <w:szCs w:val="30"/>
        </w:rPr>
        <w:t>活。但是在医院，如果患者死亡，医生基本不会有生命危险。第三，如</w:t>
      </w:r>
      <w:r>
        <w:rPr>
          <w:rFonts w:ascii="宋体" w:hAnsi="宋体" w:eastAsia="宋体" w:cs="宋体"/>
          <w:spacing w:val="13"/>
          <w:sz w:val="30"/>
          <w:szCs w:val="30"/>
        </w:rPr>
        <w:t xml:space="preserve"> </w:t>
      </w:r>
      <w:r>
        <w:rPr>
          <w:rFonts w:ascii="宋体" w:hAnsi="宋体" w:eastAsia="宋体" w:cs="宋体"/>
          <w:sz w:val="30"/>
          <w:szCs w:val="30"/>
        </w:rPr>
        <w:t>果飞机失事，航空公司根本没有办法隐匿这</w:t>
      </w:r>
      <w:r>
        <w:rPr>
          <w:rFonts w:ascii="宋体" w:hAnsi="宋体" w:eastAsia="宋体" w:cs="宋体"/>
          <w:spacing w:val="-1"/>
          <w:sz w:val="30"/>
          <w:szCs w:val="30"/>
        </w:rPr>
        <w:t>个消息，各大媒体的头条都</w:t>
      </w:r>
      <w:r>
        <w:rPr>
          <w:rFonts w:ascii="宋体" w:hAnsi="宋体" w:eastAsia="宋体" w:cs="宋体"/>
          <w:sz w:val="30"/>
          <w:szCs w:val="30"/>
        </w:rPr>
        <w:t xml:space="preserve"> 会报道，预订出事航空公司机票的人也会大</w:t>
      </w:r>
      <w:r>
        <w:rPr>
          <w:rFonts w:ascii="宋体" w:hAnsi="宋体" w:eastAsia="宋体" w:cs="宋体"/>
          <w:spacing w:val="-1"/>
          <w:sz w:val="30"/>
          <w:szCs w:val="30"/>
        </w:rPr>
        <w:t>大减少。而如果患者因医疗</w:t>
      </w:r>
      <w:r>
        <w:rPr>
          <w:rFonts w:ascii="宋体" w:hAnsi="宋体" w:eastAsia="宋体" w:cs="宋体"/>
          <w:sz w:val="30"/>
          <w:szCs w:val="30"/>
        </w:rPr>
        <w:t xml:space="preserve"> 错误死亡，虽偶尔也会被报道，但基本不会</w:t>
      </w:r>
      <w:r>
        <w:rPr>
          <w:rFonts w:ascii="宋体" w:hAnsi="宋体" w:eastAsia="宋体" w:cs="宋体"/>
          <w:spacing w:val="-1"/>
          <w:sz w:val="30"/>
          <w:szCs w:val="30"/>
        </w:rPr>
        <w:t>上媒体头条，几乎无法引起</w:t>
      </w:r>
      <w:r>
        <w:rPr>
          <w:rFonts w:ascii="宋体" w:hAnsi="宋体" w:eastAsia="宋体" w:cs="宋体"/>
          <w:sz w:val="30"/>
          <w:szCs w:val="30"/>
        </w:rPr>
        <w:t xml:space="preserve"> </w:t>
      </w:r>
      <w:r>
        <w:rPr>
          <w:rFonts w:ascii="宋体" w:hAnsi="宋体" w:eastAsia="宋体" w:cs="宋体"/>
          <w:spacing w:val="-2"/>
          <w:sz w:val="30"/>
          <w:szCs w:val="30"/>
        </w:rPr>
        <w:t>公众的注意。</w:t>
      </w:r>
    </w:p>
    <w:p w14:paraId="37B6EBA4">
      <w:pPr>
        <w:spacing w:before="291" w:line="268" w:lineRule="auto"/>
        <w:ind w:left="1" w:firstLine="603"/>
        <w:rPr>
          <w:rFonts w:ascii="宋体" w:hAnsi="宋体" w:eastAsia="宋体" w:cs="宋体"/>
          <w:sz w:val="30"/>
          <w:szCs w:val="30"/>
        </w:rPr>
      </w:pPr>
      <w:r>
        <w:rPr>
          <w:rFonts w:ascii="宋体" w:hAnsi="宋体" w:eastAsia="宋体" w:cs="宋体"/>
          <w:spacing w:val="-1"/>
          <w:sz w:val="30"/>
          <w:szCs w:val="30"/>
        </w:rPr>
        <w:t>很多医院都没有意识到，积极的错误文化可以提高患者对医院的信</w:t>
      </w:r>
      <w:r>
        <w:rPr>
          <w:rFonts w:ascii="宋体" w:hAnsi="宋体" w:eastAsia="宋体" w:cs="宋体"/>
          <w:spacing w:val="13"/>
          <w:sz w:val="30"/>
          <w:szCs w:val="30"/>
        </w:rPr>
        <w:t xml:space="preserve"> </w:t>
      </w:r>
      <w:r>
        <w:rPr>
          <w:rFonts w:ascii="宋体" w:hAnsi="宋体" w:eastAsia="宋体" w:cs="宋体"/>
          <w:sz w:val="30"/>
          <w:szCs w:val="30"/>
        </w:rPr>
        <w:t>任度，下面这个案例可以证明这一点。外科</w:t>
      </w:r>
      <w:r>
        <w:rPr>
          <w:rFonts w:ascii="宋体" w:hAnsi="宋体" w:eastAsia="宋体" w:cs="宋体"/>
          <w:spacing w:val="-1"/>
          <w:sz w:val="30"/>
          <w:szCs w:val="30"/>
        </w:rPr>
        <w:t>医生马赛厄斯</w:t>
      </w:r>
      <w:r>
        <w:rPr>
          <w:rFonts w:ascii="Times New Roman" w:hAnsi="Times New Roman" w:eastAsia="Times New Roman" w:cs="Times New Roman"/>
          <w:spacing w:val="-1"/>
          <w:sz w:val="30"/>
          <w:szCs w:val="30"/>
        </w:rPr>
        <w:t>·</w:t>
      </w:r>
      <w:r>
        <w:rPr>
          <w:rFonts w:ascii="宋体" w:hAnsi="宋体" w:eastAsia="宋体" w:cs="宋体"/>
          <w:spacing w:val="-1"/>
          <w:sz w:val="30"/>
          <w:szCs w:val="30"/>
        </w:rPr>
        <w:t>罗思蒙德曾</w:t>
      </w:r>
      <w:r>
        <w:rPr>
          <w:rFonts w:ascii="宋体" w:hAnsi="宋体" w:eastAsia="宋体" w:cs="宋体"/>
          <w:sz w:val="30"/>
          <w:szCs w:val="30"/>
        </w:rPr>
        <w:t xml:space="preserve">  经犯了一个严重错误。他给一位癌症患者做</w:t>
      </w:r>
      <w:r>
        <w:rPr>
          <w:rFonts w:ascii="宋体" w:hAnsi="宋体" w:eastAsia="宋体" w:cs="宋体"/>
          <w:spacing w:val="-1"/>
          <w:sz w:val="30"/>
          <w:szCs w:val="30"/>
        </w:rPr>
        <w:t>手术，手术很成功，可是几</w:t>
      </w:r>
      <w:r>
        <w:rPr>
          <w:rFonts w:ascii="宋体" w:hAnsi="宋体" w:eastAsia="宋体" w:cs="宋体"/>
          <w:sz w:val="30"/>
          <w:szCs w:val="30"/>
        </w:rPr>
        <w:t xml:space="preserve"> </w:t>
      </w:r>
      <w:r>
        <w:rPr>
          <w:rFonts w:ascii="宋体" w:hAnsi="宋体" w:eastAsia="宋体" w:cs="宋体"/>
          <w:spacing w:val="-1"/>
          <w:sz w:val="30"/>
          <w:szCs w:val="30"/>
        </w:rPr>
        <w:t>天后他在给这名患者做</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射线检查时，发现一把手术钳遗留在患者体</w:t>
      </w:r>
    </w:p>
    <w:p w14:paraId="0B16CD3D">
      <w:pPr>
        <w:spacing w:before="2" w:line="274" w:lineRule="auto"/>
        <w:ind w:left="16" w:firstLine="22"/>
        <w:rPr>
          <w:rFonts w:ascii="宋体" w:hAnsi="宋体" w:eastAsia="宋体" w:cs="宋体"/>
          <w:sz w:val="30"/>
          <w:szCs w:val="30"/>
        </w:rPr>
      </w:pPr>
      <w:r>
        <w:rPr>
          <w:rFonts w:ascii="宋体" w:hAnsi="宋体" w:eastAsia="宋体" w:cs="宋体"/>
          <w:spacing w:val="-2"/>
          <w:sz w:val="30"/>
          <w:szCs w:val="30"/>
        </w:rPr>
        <w:t>内。罗思蒙德立刻通知患者，为他取出了手术钳，并向保险公司报案，</w:t>
      </w:r>
      <w:r>
        <w:rPr>
          <w:rFonts w:ascii="宋体" w:hAnsi="宋体" w:eastAsia="宋体" w:cs="宋体"/>
          <w:spacing w:val="13"/>
          <w:sz w:val="30"/>
          <w:szCs w:val="30"/>
        </w:rPr>
        <w:t xml:space="preserve"> </w:t>
      </w:r>
      <w:r>
        <w:rPr>
          <w:rFonts w:ascii="宋体" w:hAnsi="宋体" w:eastAsia="宋体" w:cs="宋体"/>
          <w:spacing w:val="-1"/>
          <w:sz w:val="30"/>
          <w:szCs w:val="30"/>
        </w:rPr>
        <w:t>患者得到了赔偿。之后很长一段时间里，这位外科医生备受这次事故的</w:t>
      </w:r>
      <w:r>
        <w:rPr>
          <w:rFonts w:ascii="宋体" w:hAnsi="宋体" w:eastAsia="宋体" w:cs="宋体"/>
          <w:spacing w:val="4"/>
          <w:sz w:val="30"/>
          <w:szCs w:val="30"/>
        </w:rPr>
        <w:t xml:space="preserve"> </w:t>
      </w:r>
      <w:r>
        <w:rPr>
          <w:rFonts w:ascii="宋体" w:hAnsi="宋体" w:eastAsia="宋体" w:cs="宋体"/>
          <w:spacing w:val="-1"/>
          <w:sz w:val="30"/>
          <w:szCs w:val="30"/>
        </w:rPr>
        <w:t>困扰。</w:t>
      </w:r>
      <w:r>
        <w:rPr>
          <w:rFonts w:ascii="Times New Roman" w:hAnsi="Times New Roman" w:eastAsia="Times New Roman" w:cs="Times New Roman"/>
          <w:spacing w:val="-1"/>
          <w:sz w:val="30"/>
          <w:szCs w:val="30"/>
        </w:rPr>
        <w:t>5</w:t>
      </w:r>
      <w:r>
        <w:rPr>
          <w:rFonts w:ascii="宋体" w:hAnsi="宋体" w:eastAsia="宋体" w:cs="宋体"/>
          <w:spacing w:val="-1"/>
          <w:sz w:val="30"/>
          <w:szCs w:val="30"/>
        </w:rPr>
        <w:t>年后，那位患者因患疝气再次请罗思蒙德给他做手术。罗思蒙</w:t>
      </w:r>
    </w:p>
    <w:p w14:paraId="769D57FA">
      <w:pPr>
        <w:spacing w:line="274" w:lineRule="auto"/>
        <w:rPr>
          <w:rFonts w:ascii="宋体" w:hAnsi="宋体" w:eastAsia="宋体" w:cs="宋体"/>
          <w:sz w:val="30"/>
          <w:szCs w:val="30"/>
        </w:rPr>
        <w:sectPr>
          <w:pgSz w:w="12240" w:h="15840"/>
          <w:pgMar w:top="400" w:right="1500" w:bottom="0" w:left="1449" w:header="0" w:footer="0" w:gutter="0"/>
          <w:cols w:space="720" w:num="1"/>
        </w:sectPr>
      </w:pPr>
    </w:p>
    <w:p w14:paraId="057BAA0B">
      <w:pPr>
        <w:pStyle w:val="2"/>
        <w:spacing w:line="248" w:lineRule="auto"/>
      </w:pPr>
    </w:p>
    <w:p w14:paraId="36832344">
      <w:pPr>
        <w:pStyle w:val="2"/>
        <w:spacing w:line="249" w:lineRule="auto"/>
      </w:pPr>
    </w:p>
    <w:p w14:paraId="689C7851">
      <w:pPr>
        <w:pStyle w:val="2"/>
        <w:spacing w:line="249" w:lineRule="auto"/>
      </w:pPr>
    </w:p>
    <w:p w14:paraId="42A00ECA">
      <w:pPr>
        <w:pStyle w:val="2"/>
        <w:spacing w:line="249" w:lineRule="auto"/>
      </w:pPr>
    </w:p>
    <w:p w14:paraId="118DCB22">
      <w:pPr>
        <w:spacing w:before="97" w:line="269" w:lineRule="auto"/>
        <w:ind w:left="2" w:right="12"/>
        <w:rPr>
          <w:rFonts w:ascii="宋体" w:hAnsi="宋体" w:eastAsia="宋体" w:cs="宋体"/>
          <w:sz w:val="30"/>
          <w:szCs w:val="30"/>
        </w:rPr>
      </w:pPr>
      <w:r>
        <w:rPr>
          <w:rFonts w:ascii="宋体" w:hAnsi="宋体" w:eastAsia="宋体" w:cs="宋体"/>
          <w:spacing w:val="-1"/>
          <w:sz w:val="30"/>
          <w:szCs w:val="30"/>
        </w:rPr>
        <w:t>德很惊讶，患者解释说自己十分信任罗思蒙德和他的医术，因为罗思蒙</w:t>
      </w:r>
      <w:r>
        <w:rPr>
          <w:rFonts w:ascii="宋体" w:hAnsi="宋体" w:eastAsia="宋体" w:cs="宋体"/>
          <w:spacing w:val="17"/>
          <w:sz w:val="30"/>
          <w:szCs w:val="30"/>
        </w:rPr>
        <w:t xml:space="preserve"> </w:t>
      </w:r>
      <w:r>
        <w:rPr>
          <w:rFonts w:ascii="宋体" w:hAnsi="宋体" w:eastAsia="宋体" w:cs="宋体"/>
          <w:spacing w:val="-1"/>
          <w:sz w:val="30"/>
          <w:szCs w:val="30"/>
        </w:rPr>
        <w:t>德曾立即承认并改正了自己的错误。</w:t>
      </w:r>
    </w:p>
    <w:p w14:paraId="65BA6866">
      <w:pPr>
        <w:spacing w:before="294" w:line="267" w:lineRule="auto"/>
        <w:ind w:firstLine="603"/>
        <w:rPr>
          <w:rFonts w:ascii="宋体" w:hAnsi="宋体" w:eastAsia="宋体" w:cs="宋体"/>
          <w:sz w:val="30"/>
          <w:szCs w:val="30"/>
        </w:rPr>
      </w:pPr>
      <w:r>
        <w:rPr>
          <w:rFonts w:ascii="宋体" w:hAnsi="宋体" w:eastAsia="宋体" w:cs="宋体"/>
          <w:spacing w:val="-1"/>
          <w:sz w:val="30"/>
          <w:szCs w:val="30"/>
        </w:rPr>
        <w:t>罗思蒙德担任德国外科医生协会主席期间曾在一次大会上表示，美</w:t>
      </w:r>
      <w:r>
        <w:rPr>
          <w:rFonts w:ascii="宋体" w:hAnsi="宋体" w:eastAsia="宋体" w:cs="宋体"/>
          <w:spacing w:val="13"/>
          <w:sz w:val="30"/>
          <w:szCs w:val="30"/>
        </w:rPr>
        <w:t xml:space="preserve"> </w:t>
      </w:r>
      <w:r>
        <w:rPr>
          <w:rFonts w:ascii="宋体" w:hAnsi="宋体" w:eastAsia="宋体" w:cs="宋体"/>
          <w:sz w:val="30"/>
          <w:szCs w:val="30"/>
        </w:rPr>
        <w:t>国医院每年有</w:t>
      </w:r>
      <w:r>
        <w:rPr>
          <w:rFonts w:ascii="Times New Roman" w:hAnsi="Times New Roman" w:eastAsia="Times New Roman" w:cs="Times New Roman"/>
          <w:sz w:val="30"/>
          <w:szCs w:val="30"/>
        </w:rPr>
        <w:t>4.4</w:t>
      </w:r>
      <w:r>
        <w:rPr>
          <w:rFonts w:ascii="宋体" w:hAnsi="宋体" w:eastAsia="宋体" w:cs="宋体"/>
          <w:sz w:val="30"/>
          <w:szCs w:val="30"/>
        </w:rPr>
        <w:t>万</w:t>
      </w:r>
      <w:r>
        <w:rPr>
          <w:rFonts w:ascii="Times New Roman" w:hAnsi="Times New Roman" w:eastAsia="Times New Roman" w:cs="Times New Roman"/>
          <w:sz w:val="30"/>
          <w:szCs w:val="30"/>
        </w:rPr>
        <w:t>~9.8</w:t>
      </w:r>
      <w:r>
        <w:rPr>
          <w:rFonts w:ascii="宋体" w:hAnsi="宋体" w:eastAsia="宋体" w:cs="宋体"/>
          <w:sz w:val="30"/>
          <w:szCs w:val="30"/>
        </w:rPr>
        <w:t>万名患者因医疗错误</w:t>
      </w:r>
      <w:r>
        <w:rPr>
          <w:rFonts w:ascii="宋体" w:hAnsi="宋体" w:eastAsia="宋体" w:cs="宋体"/>
          <w:spacing w:val="-1"/>
          <w:sz w:val="30"/>
          <w:szCs w:val="30"/>
        </w:rPr>
        <w:t>死亡，而这些错误其实是可</w:t>
      </w:r>
      <w:r>
        <w:rPr>
          <w:rFonts w:ascii="宋体" w:hAnsi="宋体" w:eastAsia="宋体" w:cs="宋体"/>
          <w:sz w:val="30"/>
          <w:szCs w:val="30"/>
        </w:rPr>
        <w:t xml:space="preserve"> 以避免的。这个数字我们在前文提到过。这</w:t>
      </w:r>
      <w:r>
        <w:rPr>
          <w:rFonts w:ascii="宋体" w:hAnsi="宋体" w:eastAsia="宋体" w:cs="宋体"/>
          <w:spacing w:val="-1"/>
          <w:sz w:val="30"/>
          <w:szCs w:val="30"/>
        </w:rPr>
        <w:t>则新闻犹如一枚炸弹，很快</w:t>
      </w:r>
      <w:r>
        <w:rPr>
          <w:rFonts w:ascii="宋体" w:hAnsi="宋体" w:eastAsia="宋体" w:cs="宋体"/>
          <w:sz w:val="30"/>
          <w:szCs w:val="30"/>
        </w:rPr>
        <w:t xml:space="preserve"> 罗思蒙德就遭到了同行的攻击，他们并没有</w:t>
      </w:r>
      <w:r>
        <w:rPr>
          <w:rFonts w:ascii="宋体" w:hAnsi="宋体" w:eastAsia="宋体" w:cs="宋体"/>
          <w:spacing w:val="-1"/>
          <w:sz w:val="30"/>
          <w:szCs w:val="30"/>
        </w:rPr>
        <w:t>赞扬他的坦诚，而是谴责他</w:t>
      </w:r>
      <w:r>
        <w:rPr>
          <w:rFonts w:ascii="宋体" w:hAnsi="宋体" w:eastAsia="宋体" w:cs="宋体"/>
          <w:sz w:val="30"/>
          <w:szCs w:val="30"/>
        </w:rPr>
        <w:t xml:space="preserve"> 把医疗错误的情况公之于众，致使媒体因医</w:t>
      </w:r>
      <w:r>
        <w:rPr>
          <w:rFonts w:ascii="宋体" w:hAnsi="宋体" w:eastAsia="宋体" w:cs="宋体"/>
          <w:spacing w:val="-1"/>
          <w:sz w:val="30"/>
          <w:szCs w:val="30"/>
        </w:rPr>
        <w:t>生的卑劣行径而痛斥整个医</w:t>
      </w:r>
      <w:r>
        <w:rPr>
          <w:rFonts w:ascii="宋体" w:hAnsi="宋体" w:eastAsia="宋体" w:cs="宋体"/>
          <w:sz w:val="30"/>
          <w:szCs w:val="30"/>
        </w:rPr>
        <w:t xml:space="preserve"> 疗行业。对谈论错误的零容忍，造成了更多的错误以及更低的安全性。 在罗思蒙德的那次医疗事故中，没有人在术</w:t>
      </w:r>
      <w:r>
        <w:rPr>
          <w:rFonts w:ascii="宋体" w:hAnsi="宋体" w:eastAsia="宋体" w:cs="宋体"/>
          <w:spacing w:val="-1"/>
          <w:sz w:val="30"/>
          <w:szCs w:val="30"/>
        </w:rPr>
        <w:t>后清点手术工具。然而，事</w:t>
      </w:r>
      <w:r>
        <w:rPr>
          <w:rFonts w:ascii="宋体" w:hAnsi="宋体" w:eastAsia="宋体" w:cs="宋体"/>
          <w:sz w:val="30"/>
          <w:szCs w:val="30"/>
        </w:rPr>
        <w:t xml:space="preserve"> </w:t>
      </w:r>
      <w:r>
        <w:rPr>
          <w:rFonts w:ascii="宋体" w:hAnsi="宋体" w:eastAsia="宋体" w:cs="宋体"/>
          <w:spacing w:val="-1"/>
          <w:sz w:val="30"/>
          <w:szCs w:val="30"/>
        </w:rPr>
        <w:t>故发生后，罗思蒙德将积极的错误文化引入了他的诊所：清点手术工</w:t>
      </w:r>
    </w:p>
    <w:p w14:paraId="62B80C0F">
      <w:pPr>
        <w:spacing w:before="8" w:line="218" w:lineRule="auto"/>
        <w:ind w:left="7"/>
        <w:rPr>
          <w:rFonts w:ascii="宋体" w:hAnsi="宋体" w:eastAsia="宋体" w:cs="宋体"/>
          <w:sz w:val="30"/>
          <w:szCs w:val="30"/>
        </w:rPr>
      </w:pPr>
      <w:r>
        <w:rPr>
          <w:rFonts w:ascii="宋体" w:hAnsi="宋体" w:eastAsia="宋体" w:cs="宋体"/>
          <w:spacing w:val="-1"/>
          <w:sz w:val="30"/>
          <w:szCs w:val="30"/>
        </w:rPr>
        <w:t>具，报告错误，公开讨论错误的原因，以避免类似事故再次发生。</w:t>
      </w:r>
    </w:p>
    <w:p w14:paraId="5F122590">
      <w:pPr>
        <w:spacing w:line="218" w:lineRule="auto"/>
        <w:rPr>
          <w:rFonts w:ascii="宋体" w:hAnsi="宋体" w:eastAsia="宋体" w:cs="宋体"/>
          <w:sz w:val="30"/>
          <w:szCs w:val="30"/>
        </w:rPr>
        <w:sectPr>
          <w:pgSz w:w="12240" w:h="15840"/>
          <w:pgMar w:top="400" w:right="1487" w:bottom="0" w:left="1450" w:header="0" w:footer="0" w:gutter="0"/>
          <w:cols w:space="720" w:num="1"/>
        </w:sectPr>
      </w:pPr>
    </w:p>
    <w:p w14:paraId="2C796C3B">
      <w:pPr>
        <w:pStyle w:val="2"/>
        <w:spacing w:line="276" w:lineRule="auto"/>
      </w:pPr>
    </w:p>
    <w:p w14:paraId="3F863530">
      <w:pPr>
        <w:pStyle w:val="2"/>
        <w:spacing w:line="276" w:lineRule="auto"/>
      </w:pPr>
    </w:p>
    <w:p w14:paraId="324BAAF3">
      <w:pPr>
        <w:pStyle w:val="2"/>
        <w:spacing w:line="277" w:lineRule="auto"/>
      </w:pPr>
    </w:p>
    <w:p w14:paraId="6728F423">
      <w:pPr>
        <w:pStyle w:val="2"/>
        <w:spacing w:line="277" w:lineRule="auto"/>
      </w:pPr>
    </w:p>
    <w:p w14:paraId="78AB9E1F">
      <w:pPr>
        <w:pStyle w:val="2"/>
        <w:spacing w:line="277" w:lineRule="auto"/>
      </w:pPr>
    </w:p>
    <w:p w14:paraId="6C6DA570">
      <w:pPr>
        <w:pStyle w:val="2"/>
        <w:spacing w:line="277" w:lineRule="auto"/>
      </w:pPr>
    </w:p>
    <w:p w14:paraId="363B253F">
      <w:pPr>
        <w:spacing w:before="127" w:line="574" w:lineRule="exact"/>
        <w:rPr>
          <w:rFonts w:ascii="宋体" w:hAnsi="宋体" w:eastAsia="宋体" w:cs="宋体"/>
          <w:sz w:val="39"/>
          <w:szCs w:val="39"/>
        </w:rPr>
      </w:pPr>
      <w:r>
        <w:rPr>
          <w:rFonts w:ascii="Times New Roman" w:hAnsi="Times New Roman" w:eastAsia="Times New Roman" w:cs="Times New Roman"/>
          <w:spacing w:val="-1"/>
          <w:position w:val="3"/>
          <w:sz w:val="39"/>
          <w:szCs w:val="39"/>
        </w:rPr>
        <w:t>4.</w:t>
      </w:r>
      <w:r>
        <w:rPr>
          <w:rFonts w:ascii="宋体" w:hAnsi="宋体" w:eastAsia="宋体" w:cs="宋体"/>
          <w:spacing w:val="-1"/>
          <w:position w:val="3"/>
          <w:sz w:val="39"/>
          <w:szCs w:val="39"/>
        </w:rPr>
        <w:t>退而求其次的防御性决策</w:t>
      </w:r>
    </w:p>
    <w:p w14:paraId="249C5D64">
      <w:pPr>
        <w:pStyle w:val="2"/>
        <w:spacing w:line="364" w:lineRule="auto"/>
      </w:pPr>
    </w:p>
    <w:p w14:paraId="20AE8F0C">
      <w:pPr>
        <w:spacing w:before="98" w:line="268" w:lineRule="auto"/>
        <w:ind w:left="15" w:right="166" w:firstLine="590"/>
        <w:rPr>
          <w:rFonts w:ascii="宋体" w:hAnsi="宋体" w:eastAsia="宋体" w:cs="宋体"/>
          <w:sz w:val="30"/>
          <w:szCs w:val="30"/>
        </w:rPr>
      </w:pPr>
      <w:r>
        <w:rPr>
          <w:rFonts w:ascii="宋体" w:hAnsi="宋体" w:eastAsia="宋体" w:cs="宋体"/>
          <w:spacing w:val="-1"/>
          <w:sz w:val="30"/>
          <w:szCs w:val="30"/>
        </w:rPr>
        <w:t>很多委员会会议结束时，大家会纷纷表示</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我们需要更多的数据才</w:t>
      </w:r>
      <w:r>
        <w:rPr>
          <w:rFonts w:ascii="宋体" w:hAnsi="宋体" w:eastAsia="宋体" w:cs="宋体"/>
          <w:spacing w:val="13"/>
          <w:sz w:val="30"/>
          <w:szCs w:val="30"/>
        </w:rPr>
        <w:t xml:space="preserve"> </w:t>
      </w:r>
      <w:r>
        <w:rPr>
          <w:rFonts w:ascii="宋体" w:hAnsi="宋体" w:eastAsia="宋体" w:cs="宋体"/>
          <w:spacing w:val="-2"/>
          <w:sz w:val="30"/>
          <w:szCs w:val="30"/>
        </w:rPr>
        <w:t>能做出决定</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。对此，所有人都点头称是，并对推迟做决定感</w:t>
      </w:r>
      <w:r>
        <w:rPr>
          <w:rFonts w:ascii="宋体" w:hAnsi="宋体" w:eastAsia="宋体" w:cs="宋体"/>
          <w:spacing w:val="-3"/>
          <w:sz w:val="30"/>
          <w:szCs w:val="30"/>
        </w:rPr>
        <w:t>到高兴。</w:t>
      </w:r>
    </w:p>
    <w:p w14:paraId="5218F115">
      <w:pPr>
        <w:spacing w:before="1" w:line="268" w:lineRule="auto"/>
        <w:ind w:left="2" w:firstLine="5"/>
        <w:rPr>
          <w:rFonts w:ascii="宋体" w:hAnsi="宋体" w:eastAsia="宋体" w:cs="宋体"/>
          <w:sz w:val="30"/>
          <w:szCs w:val="30"/>
        </w:rPr>
      </w:pPr>
      <w:r>
        <w:rPr>
          <w:rFonts w:ascii="宋体" w:hAnsi="宋体" w:eastAsia="宋体" w:cs="宋体"/>
          <w:spacing w:val="-1"/>
          <w:sz w:val="30"/>
          <w:szCs w:val="30"/>
        </w:rPr>
        <w:t>一两个星期以后，当有更多的数据在手时，会议仍没有结论。所有人的</w:t>
      </w:r>
      <w:r>
        <w:rPr>
          <w:rFonts w:ascii="宋体" w:hAnsi="宋体" w:eastAsia="宋体" w:cs="宋体"/>
          <w:spacing w:val="13"/>
          <w:sz w:val="30"/>
          <w:szCs w:val="30"/>
        </w:rPr>
        <w:t xml:space="preserve"> </w:t>
      </w:r>
      <w:r>
        <w:rPr>
          <w:rFonts w:ascii="宋体" w:hAnsi="宋体" w:eastAsia="宋体" w:cs="宋体"/>
          <w:sz w:val="30"/>
          <w:szCs w:val="30"/>
        </w:rPr>
        <w:t>时间都因为要再开一次会议、搜集更多的信</w:t>
      </w:r>
      <w:r>
        <w:rPr>
          <w:rFonts w:ascii="宋体" w:hAnsi="宋体" w:eastAsia="宋体" w:cs="宋体"/>
          <w:spacing w:val="-1"/>
          <w:sz w:val="30"/>
          <w:szCs w:val="30"/>
        </w:rPr>
        <w:t>息而被浪费掉。其实，罪魁</w:t>
      </w:r>
      <w:r>
        <w:rPr>
          <w:rFonts w:ascii="宋体" w:hAnsi="宋体" w:eastAsia="宋体" w:cs="宋体"/>
          <w:sz w:val="30"/>
          <w:szCs w:val="30"/>
        </w:rPr>
        <w:t xml:space="preserve"> 祸首就是消极的错误文化，所有人都因为害</w:t>
      </w:r>
      <w:r>
        <w:rPr>
          <w:rFonts w:ascii="宋体" w:hAnsi="宋体" w:eastAsia="宋体" w:cs="宋体"/>
          <w:spacing w:val="-1"/>
          <w:sz w:val="30"/>
          <w:szCs w:val="30"/>
        </w:rPr>
        <w:t>怕承担后果而没有勇气做出</w:t>
      </w:r>
      <w:r>
        <w:rPr>
          <w:rFonts w:ascii="宋体" w:hAnsi="宋体" w:eastAsia="宋体" w:cs="宋体"/>
          <w:sz w:val="30"/>
          <w:szCs w:val="30"/>
        </w:rPr>
        <w:t xml:space="preserve"> 决定。</w:t>
      </w:r>
      <w:r>
        <w:rPr>
          <w:rFonts w:ascii="Times New Roman" w:hAnsi="Times New Roman" w:eastAsia="Times New Roman" w:cs="Times New Roman"/>
          <w:sz w:val="30"/>
          <w:szCs w:val="30"/>
        </w:rPr>
        <w:t>“</w:t>
      </w:r>
      <w:r>
        <w:rPr>
          <w:rFonts w:ascii="宋体" w:hAnsi="宋体" w:eastAsia="宋体" w:cs="宋体"/>
          <w:sz w:val="30"/>
          <w:szCs w:val="30"/>
        </w:rPr>
        <w:t>防御性决策</w:t>
      </w:r>
      <w:r>
        <w:rPr>
          <w:rFonts w:ascii="Times New Roman" w:hAnsi="Times New Roman" w:eastAsia="Times New Roman" w:cs="Times New Roman"/>
          <w:sz w:val="30"/>
          <w:szCs w:val="30"/>
        </w:rPr>
        <w:t>”</w:t>
      </w:r>
      <w:r>
        <w:rPr>
          <w:rFonts w:ascii="宋体" w:hAnsi="宋体" w:eastAsia="宋体" w:cs="宋体"/>
          <w:sz w:val="30"/>
          <w:szCs w:val="30"/>
        </w:rPr>
        <w:t>最明显的表现就是为了</w:t>
      </w:r>
      <w:r>
        <w:rPr>
          <w:rFonts w:ascii="宋体" w:hAnsi="宋体" w:eastAsia="宋体" w:cs="宋体"/>
          <w:spacing w:val="-1"/>
          <w:sz w:val="30"/>
          <w:szCs w:val="30"/>
        </w:rPr>
        <w:t>逃避责任而拒绝做决定或延</w:t>
      </w:r>
      <w:r>
        <w:rPr>
          <w:rFonts w:ascii="宋体" w:hAnsi="宋体" w:eastAsia="宋体" w:cs="宋体"/>
          <w:sz w:val="30"/>
          <w:szCs w:val="30"/>
        </w:rPr>
        <w:t xml:space="preserve"> </w:t>
      </w:r>
      <w:r>
        <w:rPr>
          <w:rFonts w:ascii="宋体" w:hAnsi="宋体" w:eastAsia="宋体" w:cs="宋体"/>
          <w:spacing w:val="-1"/>
          <w:sz w:val="30"/>
          <w:szCs w:val="30"/>
        </w:rPr>
        <w:t>迟做决定，它是以牺牲公司、纳税人或患者的利益为代价的。</w:t>
      </w:r>
    </w:p>
    <w:p w14:paraId="4FB68312">
      <w:pPr>
        <w:spacing w:before="352" w:line="219" w:lineRule="auto"/>
        <w:ind w:left="12"/>
        <w:rPr>
          <w:rFonts w:ascii="宋体" w:hAnsi="宋体" w:eastAsia="宋体" w:cs="宋体"/>
          <w:sz w:val="39"/>
          <w:szCs w:val="39"/>
        </w:rPr>
      </w:pPr>
      <w:r>
        <w:rPr>
          <w:rFonts w:ascii="宋体" w:hAnsi="宋体" w:eastAsia="宋体" w:cs="宋体"/>
          <w:spacing w:val="4"/>
          <w:sz w:val="39"/>
          <w:szCs w:val="39"/>
        </w:rPr>
        <w:t>为什么我们会放弃最佳选择？</w:t>
      </w:r>
    </w:p>
    <w:p w14:paraId="50F4C902">
      <w:pPr>
        <w:spacing w:before="337" w:line="268" w:lineRule="auto"/>
        <w:ind w:left="3" w:firstLine="602"/>
        <w:jc w:val="both"/>
        <w:rPr>
          <w:rFonts w:ascii="宋体" w:hAnsi="宋体" w:eastAsia="宋体" w:cs="宋体"/>
          <w:sz w:val="30"/>
          <w:szCs w:val="30"/>
        </w:rPr>
      </w:pPr>
      <w:r>
        <w:rPr>
          <w:rFonts w:ascii="宋体" w:hAnsi="宋体" w:eastAsia="宋体" w:cs="宋体"/>
          <w:spacing w:val="-1"/>
          <w:sz w:val="30"/>
          <w:szCs w:val="30"/>
        </w:rPr>
        <w:t>我有一位朋友曾在一个优秀的国际慈善组织工作。这家慈善组织有</w:t>
      </w:r>
      <w:r>
        <w:rPr>
          <w:rFonts w:ascii="宋体" w:hAnsi="宋体" w:eastAsia="宋体" w:cs="宋体"/>
          <w:spacing w:val="13"/>
          <w:sz w:val="30"/>
          <w:szCs w:val="30"/>
        </w:rPr>
        <w:t xml:space="preserve"> </w:t>
      </w:r>
      <w:r>
        <w:rPr>
          <w:rFonts w:ascii="宋体" w:hAnsi="宋体" w:eastAsia="宋体" w:cs="宋体"/>
          <w:spacing w:val="-1"/>
          <w:sz w:val="30"/>
          <w:szCs w:val="30"/>
        </w:rPr>
        <w:t>很多医生和护士志愿者致力于为全球灾害和战争的受害者提供紧急医疗</w:t>
      </w:r>
      <w:r>
        <w:rPr>
          <w:rFonts w:ascii="宋体" w:hAnsi="宋体" w:eastAsia="宋体" w:cs="宋体"/>
          <w:spacing w:val="18"/>
          <w:sz w:val="30"/>
          <w:szCs w:val="30"/>
        </w:rPr>
        <w:t xml:space="preserve"> </w:t>
      </w:r>
      <w:r>
        <w:rPr>
          <w:rFonts w:ascii="宋体" w:hAnsi="宋体" w:eastAsia="宋体" w:cs="宋体"/>
          <w:spacing w:val="-1"/>
          <w:sz w:val="30"/>
          <w:szCs w:val="30"/>
        </w:rPr>
        <w:t>服务。为了能在接到紧急通知后立刻做出反应，这家组织必须抛开政治</w:t>
      </w:r>
      <w:r>
        <w:rPr>
          <w:rFonts w:ascii="宋体" w:hAnsi="宋体" w:eastAsia="宋体" w:cs="宋体"/>
          <w:spacing w:val="18"/>
          <w:sz w:val="30"/>
          <w:szCs w:val="30"/>
        </w:rPr>
        <w:t xml:space="preserve"> </w:t>
      </w:r>
      <w:r>
        <w:rPr>
          <w:rFonts w:ascii="宋体" w:hAnsi="宋体" w:eastAsia="宋体" w:cs="宋体"/>
          <w:spacing w:val="-1"/>
          <w:sz w:val="30"/>
          <w:szCs w:val="30"/>
        </w:rPr>
        <w:t>利益，快速进行危机评估，以确定目标群体需要什么。就像很多非营利</w:t>
      </w:r>
      <w:r>
        <w:rPr>
          <w:rFonts w:ascii="宋体" w:hAnsi="宋体" w:eastAsia="宋体" w:cs="宋体"/>
          <w:spacing w:val="18"/>
          <w:sz w:val="30"/>
          <w:szCs w:val="30"/>
        </w:rPr>
        <w:t xml:space="preserve"> </w:t>
      </w:r>
      <w:r>
        <w:rPr>
          <w:rFonts w:ascii="宋体" w:hAnsi="宋体" w:eastAsia="宋体" w:cs="宋体"/>
          <w:spacing w:val="-1"/>
          <w:sz w:val="30"/>
          <w:szCs w:val="30"/>
        </w:rPr>
        <w:t>性慈善机构一样，这家慈善组织的资金主要依靠社会捐助。为了向捐助</w:t>
      </w:r>
      <w:r>
        <w:rPr>
          <w:rFonts w:ascii="宋体" w:hAnsi="宋体" w:eastAsia="宋体" w:cs="宋体"/>
          <w:spacing w:val="18"/>
          <w:sz w:val="30"/>
          <w:szCs w:val="30"/>
        </w:rPr>
        <w:t xml:space="preserve"> </w:t>
      </w:r>
      <w:r>
        <w:rPr>
          <w:rFonts w:ascii="宋体" w:hAnsi="宋体" w:eastAsia="宋体" w:cs="宋体"/>
          <w:spacing w:val="-1"/>
          <w:sz w:val="30"/>
          <w:szCs w:val="30"/>
        </w:rPr>
        <w:t>者证明他们的捐款得到了合理使用，没有被浪费，这家组织需要聘请一</w:t>
      </w:r>
      <w:r>
        <w:rPr>
          <w:rFonts w:ascii="宋体" w:hAnsi="宋体" w:eastAsia="宋体" w:cs="宋体"/>
          <w:spacing w:val="18"/>
          <w:sz w:val="30"/>
          <w:szCs w:val="30"/>
        </w:rPr>
        <w:t xml:space="preserve"> </w:t>
      </w:r>
      <w:r>
        <w:rPr>
          <w:rFonts w:ascii="宋体" w:hAnsi="宋体" w:eastAsia="宋体" w:cs="宋体"/>
          <w:spacing w:val="-1"/>
          <w:sz w:val="30"/>
          <w:szCs w:val="30"/>
        </w:rPr>
        <w:t>家会计师事务所对其进行审计，并出具证明。</w:t>
      </w:r>
    </w:p>
    <w:p w14:paraId="705DCA6E">
      <w:pPr>
        <w:spacing w:before="293" w:line="268" w:lineRule="auto"/>
        <w:ind w:left="8" w:firstLine="595"/>
        <w:rPr>
          <w:rFonts w:ascii="宋体" w:hAnsi="宋体" w:eastAsia="宋体" w:cs="宋体"/>
          <w:sz w:val="30"/>
          <w:szCs w:val="30"/>
        </w:rPr>
      </w:pPr>
      <w:r>
        <w:rPr>
          <w:rFonts w:ascii="宋体" w:hAnsi="宋体" w:eastAsia="宋体" w:cs="宋体"/>
          <w:spacing w:val="-1"/>
          <w:sz w:val="30"/>
          <w:szCs w:val="30"/>
        </w:rPr>
        <w:t>那么，选择哪家会计师事务所呢？公司有两个选择：一个是当地的</w:t>
      </w:r>
      <w:r>
        <w:rPr>
          <w:rFonts w:ascii="宋体" w:hAnsi="宋体" w:eastAsia="宋体" w:cs="宋体"/>
          <w:spacing w:val="16"/>
          <w:sz w:val="30"/>
          <w:szCs w:val="30"/>
        </w:rPr>
        <w:t xml:space="preserve"> </w:t>
      </w:r>
      <w:r>
        <w:rPr>
          <w:rFonts w:ascii="宋体" w:hAnsi="宋体" w:eastAsia="宋体" w:cs="宋体"/>
          <w:spacing w:val="-1"/>
          <w:sz w:val="30"/>
          <w:szCs w:val="30"/>
        </w:rPr>
        <w:t>一家小公司，报价合理，会计师的业务水平很高；另一个是一家国际大</w:t>
      </w:r>
      <w:r>
        <w:rPr>
          <w:rFonts w:ascii="宋体" w:hAnsi="宋体" w:eastAsia="宋体" w:cs="宋体"/>
          <w:spacing w:val="13"/>
          <w:sz w:val="30"/>
          <w:szCs w:val="30"/>
        </w:rPr>
        <w:t xml:space="preserve"> </w:t>
      </w:r>
      <w:r>
        <w:rPr>
          <w:rFonts w:ascii="宋体" w:hAnsi="宋体" w:eastAsia="宋体" w:cs="宋体"/>
          <w:spacing w:val="-1"/>
          <w:sz w:val="30"/>
          <w:szCs w:val="30"/>
        </w:rPr>
        <w:t>公司，名气大，但报价高，会计师也不那么专业。当地的那家公司会派</w:t>
      </w:r>
      <w:r>
        <w:rPr>
          <w:rFonts w:ascii="宋体" w:hAnsi="宋体" w:eastAsia="宋体" w:cs="宋体"/>
          <w:spacing w:val="13"/>
          <w:sz w:val="30"/>
          <w:szCs w:val="30"/>
        </w:rPr>
        <w:t xml:space="preserve"> </w:t>
      </w:r>
      <w:r>
        <w:rPr>
          <w:rFonts w:ascii="宋体" w:hAnsi="宋体" w:eastAsia="宋体" w:cs="宋体"/>
          <w:spacing w:val="-1"/>
          <w:sz w:val="30"/>
          <w:szCs w:val="30"/>
        </w:rPr>
        <w:t>出经验丰富的会计师，而那家大公司会派出经验相对缺乏的年轻会计</w:t>
      </w:r>
    </w:p>
    <w:p w14:paraId="6C3E9E61">
      <w:pPr>
        <w:spacing w:before="3" w:line="268" w:lineRule="auto"/>
        <w:ind w:left="3" w:firstLine="4"/>
        <w:rPr>
          <w:rFonts w:ascii="宋体" w:hAnsi="宋体" w:eastAsia="宋体" w:cs="宋体"/>
          <w:sz w:val="30"/>
          <w:szCs w:val="30"/>
        </w:rPr>
      </w:pPr>
      <w:r>
        <w:rPr>
          <w:rFonts w:ascii="宋体" w:hAnsi="宋体" w:eastAsia="宋体" w:cs="宋体"/>
          <w:spacing w:val="-1"/>
          <w:sz w:val="30"/>
          <w:szCs w:val="30"/>
        </w:rPr>
        <w:t>师。最佳决策似乎显而易见：选择那家当地的公司，你会以更合理的价</w:t>
      </w:r>
      <w:r>
        <w:rPr>
          <w:rFonts w:ascii="宋体" w:hAnsi="宋体" w:eastAsia="宋体" w:cs="宋体"/>
          <w:spacing w:val="13"/>
          <w:sz w:val="30"/>
          <w:szCs w:val="30"/>
        </w:rPr>
        <w:t xml:space="preserve"> </w:t>
      </w:r>
      <w:r>
        <w:rPr>
          <w:rFonts w:ascii="宋体" w:hAnsi="宋体" w:eastAsia="宋体" w:cs="宋体"/>
          <w:spacing w:val="-1"/>
          <w:sz w:val="30"/>
          <w:szCs w:val="30"/>
        </w:rPr>
        <w:t>格得到更专业的服务。但结果并非如此，这家慈善机构选择了名气更大</w:t>
      </w:r>
      <w:r>
        <w:rPr>
          <w:rFonts w:ascii="宋体" w:hAnsi="宋体" w:eastAsia="宋体" w:cs="宋体"/>
          <w:spacing w:val="18"/>
          <w:sz w:val="30"/>
          <w:szCs w:val="30"/>
        </w:rPr>
        <w:t xml:space="preserve"> </w:t>
      </w:r>
      <w:r>
        <w:rPr>
          <w:rFonts w:ascii="宋体" w:hAnsi="宋体" w:eastAsia="宋体" w:cs="宋体"/>
          <w:spacing w:val="-1"/>
          <w:sz w:val="30"/>
          <w:szCs w:val="30"/>
        </w:rPr>
        <w:t>的那家公司。为什么呢？非营利性组织需要对捐助者负责，它们不会永</w:t>
      </w:r>
      <w:r>
        <w:rPr>
          <w:rFonts w:ascii="宋体" w:hAnsi="宋体" w:eastAsia="宋体" w:cs="宋体"/>
          <w:spacing w:val="18"/>
          <w:sz w:val="30"/>
          <w:szCs w:val="30"/>
        </w:rPr>
        <w:t xml:space="preserve"> </w:t>
      </w:r>
      <w:r>
        <w:rPr>
          <w:rFonts w:ascii="宋体" w:hAnsi="宋体" w:eastAsia="宋体" w:cs="宋体"/>
          <w:spacing w:val="-1"/>
          <w:sz w:val="30"/>
          <w:szCs w:val="30"/>
        </w:rPr>
        <w:t>远一帆风顺，不出问题。如果捐助者发现是一家他们从未听说过的会计</w:t>
      </w:r>
    </w:p>
    <w:p w14:paraId="796ACBAE">
      <w:pPr>
        <w:spacing w:line="268" w:lineRule="auto"/>
        <w:rPr>
          <w:rFonts w:ascii="宋体" w:hAnsi="宋体" w:eastAsia="宋体" w:cs="宋体"/>
          <w:sz w:val="30"/>
          <w:szCs w:val="30"/>
        </w:rPr>
        <w:sectPr>
          <w:pgSz w:w="12240" w:h="15840"/>
          <w:pgMar w:top="400" w:right="1500" w:bottom="0" w:left="1447" w:header="0" w:footer="0" w:gutter="0"/>
          <w:cols w:space="720" w:num="1"/>
        </w:sectPr>
      </w:pPr>
    </w:p>
    <w:p w14:paraId="4668CD21">
      <w:pPr>
        <w:pStyle w:val="2"/>
        <w:spacing w:line="248" w:lineRule="auto"/>
      </w:pPr>
    </w:p>
    <w:p w14:paraId="40289FD5">
      <w:pPr>
        <w:pStyle w:val="2"/>
        <w:spacing w:line="248" w:lineRule="auto"/>
      </w:pPr>
    </w:p>
    <w:p w14:paraId="2886BC1D">
      <w:pPr>
        <w:pStyle w:val="2"/>
        <w:spacing w:line="248" w:lineRule="auto"/>
      </w:pPr>
    </w:p>
    <w:p w14:paraId="09F89020">
      <w:pPr>
        <w:pStyle w:val="2"/>
        <w:spacing w:line="248" w:lineRule="auto"/>
      </w:pPr>
    </w:p>
    <w:p w14:paraId="48FF79C4">
      <w:pPr>
        <w:spacing w:before="97" w:line="270" w:lineRule="auto"/>
        <w:ind w:left="12"/>
        <w:rPr>
          <w:rFonts w:ascii="宋体" w:hAnsi="宋体" w:eastAsia="宋体" w:cs="宋体"/>
          <w:sz w:val="30"/>
          <w:szCs w:val="30"/>
        </w:rPr>
      </w:pPr>
      <w:r>
        <w:rPr>
          <w:rFonts w:ascii="宋体" w:hAnsi="宋体" w:eastAsia="宋体" w:cs="宋体"/>
          <w:spacing w:val="-1"/>
          <w:sz w:val="30"/>
          <w:szCs w:val="30"/>
        </w:rPr>
        <w:t>师事务所在给这个非营利性组织做审计，警报就会响起。但是，如果是</w:t>
      </w:r>
      <w:r>
        <w:rPr>
          <w:rFonts w:ascii="宋体" w:hAnsi="宋体" w:eastAsia="宋体" w:cs="宋体"/>
          <w:spacing w:val="13"/>
          <w:sz w:val="30"/>
          <w:szCs w:val="30"/>
        </w:rPr>
        <w:t xml:space="preserve"> </w:t>
      </w:r>
      <w:r>
        <w:rPr>
          <w:rFonts w:ascii="宋体" w:hAnsi="宋体" w:eastAsia="宋体" w:cs="宋体"/>
          <w:spacing w:val="-1"/>
          <w:sz w:val="30"/>
          <w:szCs w:val="30"/>
        </w:rPr>
        <w:t>一家知名的会计师事务所，捐助者就会觉得很安心。</w:t>
      </w:r>
    </w:p>
    <w:p w14:paraId="5699CF6C">
      <w:pPr>
        <w:spacing w:before="310" w:line="214" w:lineRule="auto"/>
        <w:ind w:right="74" w:firstLine="611"/>
        <w:rPr>
          <w:rFonts w:ascii="微软雅黑" w:hAnsi="微软雅黑" w:eastAsia="微软雅黑" w:cs="微软雅黑"/>
          <w:sz w:val="30"/>
          <w:szCs w:val="30"/>
        </w:rPr>
      </w:pPr>
      <w:r>
        <w:rPr>
          <w:rFonts w:ascii="微软雅黑" w:hAnsi="微软雅黑" w:eastAsia="微软雅黑" w:cs="微软雅黑"/>
          <w:b/>
          <w:bCs/>
          <w:spacing w:val="-3"/>
          <w:sz w:val="30"/>
          <w:szCs w:val="30"/>
        </w:rPr>
        <w:t>防御性决策：在某种情况下</w:t>
      </w:r>
      <w:r>
        <w:rPr>
          <w:rFonts w:ascii="微软雅黑" w:hAnsi="微软雅黑" w:eastAsia="微软雅黑" w:cs="微软雅黑"/>
          <w:b/>
          <w:bCs/>
          <w:spacing w:val="-51"/>
          <w:sz w:val="30"/>
          <w:szCs w:val="30"/>
        </w:rPr>
        <w:t xml:space="preserve"> </w:t>
      </w:r>
      <w:r>
        <w:rPr>
          <w:rFonts w:ascii="微软雅黑" w:hAnsi="微软雅黑" w:eastAsia="微软雅黑" w:cs="微软雅黑"/>
          <w:b/>
          <w:bCs/>
          <w:spacing w:val="-3"/>
          <w:sz w:val="30"/>
          <w:szCs w:val="30"/>
        </w:rPr>
        <w:t>，A本是最佳选择</w:t>
      </w:r>
      <w:r>
        <w:rPr>
          <w:rFonts w:ascii="微软雅黑" w:hAnsi="微软雅黑" w:eastAsia="微软雅黑" w:cs="微软雅黑"/>
          <w:b/>
          <w:bCs/>
          <w:spacing w:val="-50"/>
          <w:sz w:val="30"/>
          <w:szCs w:val="30"/>
        </w:rPr>
        <w:t xml:space="preserve"> </w:t>
      </w:r>
      <w:r>
        <w:rPr>
          <w:rFonts w:ascii="微软雅黑" w:hAnsi="微软雅黑" w:eastAsia="微软雅黑" w:cs="微软雅黑"/>
          <w:b/>
          <w:bCs/>
          <w:spacing w:val="-3"/>
          <w:sz w:val="30"/>
          <w:szCs w:val="30"/>
        </w:rPr>
        <w:t>，</w:t>
      </w:r>
      <w:r>
        <w:rPr>
          <w:rFonts w:ascii="微软雅黑" w:hAnsi="微软雅黑" w:eastAsia="微软雅黑" w:cs="微软雅黑"/>
          <w:b/>
          <w:bCs/>
          <w:spacing w:val="-4"/>
          <w:sz w:val="30"/>
          <w:szCs w:val="30"/>
        </w:rPr>
        <w:t>但最终入选的却是</w:t>
      </w:r>
      <w:r>
        <w:rPr>
          <w:rFonts w:ascii="微软雅黑" w:hAnsi="微软雅黑" w:eastAsia="微软雅黑" w:cs="微软雅黑"/>
          <w:b/>
          <w:bCs/>
          <w:sz w:val="30"/>
          <w:szCs w:val="30"/>
        </w:rPr>
        <w:t xml:space="preserve"> </w:t>
      </w:r>
      <w:r>
        <w:rPr>
          <w:rFonts w:ascii="微软雅黑" w:hAnsi="微软雅黑" w:eastAsia="微软雅黑" w:cs="微软雅黑"/>
          <w:b/>
          <w:bCs/>
          <w:spacing w:val="-4"/>
          <w:sz w:val="30"/>
          <w:szCs w:val="30"/>
        </w:rPr>
        <w:t>次优选项B</w:t>
      </w:r>
      <w:r>
        <w:rPr>
          <w:rFonts w:ascii="微软雅黑" w:hAnsi="微软雅黑" w:eastAsia="微软雅黑" w:cs="微软雅黑"/>
          <w:b/>
          <w:bCs/>
          <w:spacing w:val="-50"/>
          <w:sz w:val="30"/>
          <w:szCs w:val="30"/>
        </w:rPr>
        <w:t xml:space="preserve"> </w:t>
      </w:r>
      <w:r>
        <w:rPr>
          <w:rFonts w:ascii="微软雅黑" w:hAnsi="微软雅黑" w:eastAsia="微软雅黑" w:cs="微软雅黑"/>
          <w:b/>
          <w:bCs/>
          <w:spacing w:val="-4"/>
          <w:sz w:val="30"/>
          <w:szCs w:val="30"/>
        </w:rPr>
        <w:t>，</w:t>
      </w:r>
      <w:r>
        <w:rPr>
          <w:rFonts w:ascii="微软雅黑" w:hAnsi="微软雅黑" w:eastAsia="微软雅黑" w:cs="微软雅黑"/>
          <w:b/>
          <w:bCs/>
          <w:spacing w:val="-69"/>
          <w:sz w:val="30"/>
          <w:szCs w:val="30"/>
        </w:rPr>
        <w:t xml:space="preserve"> </w:t>
      </w:r>
      <w:r>
        <w:rPr>
          <w:rFonts w:ascii="微软雅黑" w:hAnsi="微软雅黑" w:eastAsia="微软雅黑" w:cs="微软雅黑"/>
          <w:b/>
          <w:bCs/>
          <w:spacing w:val="-4"/>
          <w:sz w:val="30"/>
          <w:szCs w:val="30"/>
        </w:rPr>
        <w:t>因为一旦出现问题</w:t>
      </w:r>
      <w:r>
        <w:rPr>
          <w:rFonts w:ascii="微软雅黑" w:hAnsi="微软雅黑" w:eastAsia="微软雅黑" w:cs="微软雅黑"/>
          <w:b/>
          <w:bCs/>
          <w:spacing w:val="-51"/>
          <w:sz w:val="30"/>
          <w:szCs w:val="30"/>
        </w:rPr>
        <w:t xml:space="preserve"> </w:t>
      </w:r>
      <w:r>
        <w:rPr>
          <w:rFonts w:ascii="微软雅黑" w:hAnsi="微软雅黑" w:eastAsia="微软雅黑" w:cs="微软雅黑"/>
          <w:b/>
          <w:bCs/>
          <w:spacing w:val="-4"/>
          <w:sz w:val="30"/>
          <w:szCs w:val="30"/>
        </w:rPr>
        <w:t>，决策者可以保</w:t>
      </w:r>
      <w:r>
        <w:rPr>
          <w:rFonts w:ascii="微软雅黑" w:hAnsi="微软雅黑" w:eastAsia="微软雅黑" w:cs="微软雅黑"/>
          <w:b/>
          <w:bCs/>
          <w:spacing w:val="-5"/>
          <w:sz w:val="30"/>
          <w:szCs w:val="30"/>
        </w:rPr>
        <w:t>护自己。</w:t>
      </w:r>
    </w:p>
    <w:p w14:paraId="75CFEC45">
      <w:pPr>
        <w:spacing w:before="236" w:line="269" w:lineRule="auto"/>
        <w:ind w:left="12" w:firstLine="594"/>
        <w:rPr>
          <w:rFonts w:ascii="宋体" w:hAnsi="宋体" w:eastAsia="宋体" w:cs="宋体"/>
          <w:sz w:val="30"/>
          <w:szCs w:val="30"/>
        </w:rPr>
      </w:pPr>
      <w:r>
        <w:rPr>
          <w:rFonts w:ascii="宋体" w:hAnsi="宋体" w:eastAsia="宋体" w:cs="宋体"/>
          <w:spacing w:val="-1"/>
          <w:sz w:val="30"/>
          <w:szCs w:val="30"/>
        </w:rPr>
        <w:t>选择次优方案不是愚蠢的举动，也并非居心不良。防御性决策是出</w:t>
      </w:r>
      <w:r>
        <w:rPr>
          <w:rFonts w:ascii="宋体" w:hAnsi="宋体" w:eastAsia="宋体" w:cs="宋体"/>
          <w:spacing w:val="17"/>
          <w:sz w:val="30"/>
          <w:szCs w:val="30"/>
        </w:rPr>
        <w:t xml:space="preserve"> </w:t>
      </w:r>
      <w:r>
        <w:rPr>
          <w:rFonts w:ascii="宋体" w:hAnsi="宋体" w:eastAsia="宋体" w:cs="宋体"/>
          <w:spacing w:val="-1"/>
          <w:sz w:val="30"/>
          <w:szCs w:val="30"/>
        </w:rPr>
        <w:t>于某种心理，而这种心理的依据就是上一章提到的一个经验法则。</w:t>
      </w:r>
    </w:p>
    <w:p w14:paraId="7DA75BB6">
      <w:pPr>
        <w:spacing w:before="310" w:line="214" w:lineRule="auto"/>
        <w:ind w:left="6" w:firstLine="594"/>
        <w:rPr>
          <w:rFonts w:ascii="微软雅黑" w:hAnsi="微软雅黑" w:eastAsia="微软雅黑" w:cs="微软雅黑"/>
          <w:sz w:val="30"/>
          <w:szCs w:val="30"/>
        </w:rPr>
      </w:pPr>
      <w:r>
        <w:rPr>
          <w:rFonts w:ascii="微软雅黑" w:hAnsi="微软雅黑" w:eastAsia="微软雅黑" w:cs="微软雅黑"/>
          <w:b/>
          <w:bCs/>
          <w:spacing w:val="-3"/>
          <w:sz w:val="30"/>
          <w:szCs w:val="30"/>
        </w:rPr>
        <w:t>再认启发法：如果你听说过某家公司</w:t>
      </w:r>
      <w:r>
        <w:rPr>
          <w:rFonts w:ascii="微软雅黑" w:hAnsi="微软雅黑" w:eastAsia="微软雅黑" w:cs="微软雅黑"/>
          <w:b/>
          <w:bCs/>
          <w:spacing w:val="-48"/>
          <w:sz w:val="30"/>
          <w:szCs w:val="30"/>
        </w:rPr>
        <w:t xml:space="preserve"> </w:t>
      </w:r>
      <w:r>
        <w:rPr>
          <w:rFonts w:ascii="微软雅黑" w:hAnsi="微软雅黑" w:eastAsia="微软雅黑" w:cs="微软雅黑"/>
          <w:b/>
          <w:bCs/>
          <w:spacing w:val="-3"/>
          <w:sz w:val="30"/>
          <w:szCs w:val="30"/>
        </w:rPr>
        <w:t>，没有听说过另一家公司</w:t>
      </w:r>
      <w:r>
        <w:rPr>
          <w:rFonts w:ascii="微软雅黑" w:hAnsi="微软雅黑" w:eastAsia="微软雅黑" w:cs="微软雅黑"/>
          <w:b/>
          <w:bCs/>
          <w:spacing w:val="-51"/>
          <w:sz w:val="30"/>
          <w:szCs w:val="30"/>
        </w:rPr>
        <w:t xml:space="preserve"> </w:t>
      </w:r>
      <w:r>
        <w:rPr>
          <w:rFonts w:ascii="微软雅黑" w:hAnsi="微软雅黑" w:eastAsia="微软雅黑" w:cs="微软雅黑"/>
          <w:b/>
          <w:bCs/>
          <w:spacing w:val="-3"/>
          <w:sz w:val="30"/>
          <w:szCs w:val="30"/>
        </w:rPr>
        <w:t>，那</w:t>
      </w:r>
      <w:r>
        <w:rPr>
          <w:rFonts w:ascii="微软雅黑" w:hAnsi="微软雅黑" w:eastAsia="微软雅黑" w:cs="微软雅黑"/>
          <w:b/>
          <w:bCs/>
          <w:sz w:val="30"/>
          <w:szCs w:val="30"/>
        </w:rPr>
        <w:t xml:space="preserve"> </w:t>
      </w:r>
      <w:r>
        <w:rPr>
          <w:rFonts w:ascii="微软雅黑" w:hAnsi="微软雅黑" w:eastAsia="微软雅黑" w:cs="微软雅黑"/>
          <w:b/>
          <w:bCs/>
          <w:spacing w:val="-1"/>
          <w:sz w:val="30"/>
          <w:szCs w:val="30"/>
        </w:rPr>
        <w:t>么你会推断前者能为你提供更大的价值。</w:t>
      </w:r>
    </w:p>
    <w:p w14:paraId="1D177A9F">
      <w:pPr>
        <w:spacing w:before="239" w:line="268" w:lineRule="auto"/>
        <w:ind w:left="7" w:firstLine="601"/>
        <w:jc w:val="both"/>
        <w:rPr>
          <w:rFonts w:ascii="宋体" w:hAnsi="宋体" w:eastAsia="宋体" w:cs="宋体"/>
          <w:sz w:val="30"/>
          <w:szCs w:val="30"/>
        </w:rPr>
      </w:pPr>
      <w:r>
        <w:rPr>
          <w:rFonts w:ascii="宋体" w:hAnsi="宋体" w:eastAsia="宋体" w:cs="宋体"/>
          <w:spacing w:val="-1"/>
          <w:sz w:val="30"/>
          <w:szCs w:val="30"/>
        </w:rPr>
        <w:t>这条简单的经验法则往往可以起到很好的指导作用，但也会让一些</w:t>
      </w:r>
      <w:r>
        <w:rPr>
          <w:rFonts w:ascii="宋体" w:hAnsi="宋体" w:eastAsia="宋体" w:cs="宋体"/>
          <w:spacing w:val="15"/>
          <w:sz w:val="30"/>
          <w:szCs w:val="30"/>
        </w:rPr>
        <w:t xml:space="preserve"> </w:t>
      </w:r>
      <w:r>
        <w:rPr>
          <w:rFonts w:ascii="宋体" w:hAnsi="宋体" w:eastAsia="宋体" w:cs="宋体"/>
          <w:spacing w:val="-1"/>
          <w:sz w:val="30"/>
          <w:szCs w:val="30"/>
        </w:rPr>
        <w:t>知名公司越做越大而无法继续提供最优质的服务。防御性决策不仅会利</w:t>
      </w:r>
      <w:r>
        <w:rPr>
          <w:rFonts w:ascii="宋体" w:hAnsi="宋体" w:eastAsia="宋体" w:cs="宋体"/>
          <w:spacing w:val="18"/>
          <w:sz w:val="30"/>
          <w:szCs w:val="30"/>
        </w:rPr>
        <w:t xml:space="preserve"> </w:t>
      </w:r>
      <w:r>
        <w:rPr>
          <w:rFonts w:ascii="宋体" w:hAnsi="宋体" w:eastAsia="宋体" w:cs="宋体"/>
          <w:spacing w:val="-1"/>
          <w:sz w:val="30"/>
          <w:szCs w:val="30"/>
        </w:rPr>
        <w:t>用品牌知名度，还会利用能保护决策者的其他一切手段。其结果就是一</w:t>
      </w:r>
      <w:r>
        <w:rPr>
          <w:rFonts w:ascii="宋体" w:hAnsi="宋体" w:eastAsia="宋体" w:cs="宋体"/>
          <w:spacing w:val="18"/>
          <w:sz w:val="30"/>
          <w:szCs w:val="30"/>
        </w:rPr>
        <w:t xml:space="preserve"> </w:t>
      </w:r>
      <w:r>
        <w:rPr>
          <w:rFonts w:ascii="宋体" w:hAnsi="宋体" w:eastAsia="宋体" w:cs="宋体"/>
          <w:spacing w:val="-1"/>
          <w:sz w:val="30"/>
          <w:szCs w:val="30"/>
        </w:rPr>
        <w:t>个悖论：慈善组织为了保护自己免受捐助者的问责，选择了名气大、收</w:t>
      </w:r>
      <w:r>
        <w:rPr>
          <w:rFonts w:ascii="宋体" w:hAnsi="宋体" w:eastAsia="宋体" w:cs="宋体"/>
          <w:spacing w:val="18"/>
          <w:sz w:val="30"/>
          <w:szCs w:val="30"/>
        </w:rPr>
        <w:t xml:space="preserve"> </w:t>
      </w:r>
      <w:r>
        <w:rPr>
          <w:rFonts w:ascii="宋体" w:hAnsi="宋体" w:eastAsia="宋体" w:cs="宋体"/>
          <w:spacing w:val="-1"/>
          <w:sz w:val="30"/>
          <w:szCs w:val="30"/>
        </w:rPr>
        <w:t>费高而服务却差强人意的会计师事务所，白白浪费了捐助者的钱。</w:t>
      </w:r>
    </w:p>
    <w:p w14:paraId="5C23DBDE">
      <w:pPr>
        <w:spacing w:before="261" w:line="272" w:lineRule="auto"/>
        <w:ind w:left="7" w:firstLine="607"/>
        <w:jc w:val="both"/>
        <w:rPr>
          <w:rFonts w:ascii="宋体" w:hAnsi="宋体" w:eastAsia="宋体" w:cs="宋体"/>
          <w:sz w:val="30"/>
          <w:szCs w:val="30"/>
        </w:rPr>
      </w:pPr>
      <w:r>
        <w:rPr>
          <w:rFonts w:ascii="宋体" w:hAnsi="宋体" w:eastAsia="宋体" w:cs="宋体"/>
          <w:spacing w:val="-1"/>
          <w:sz w:val="30"/>
          <w:szCs w:val="30"/>
        </w:rPr>
        <w:t>并非只有非营利性组织会采取防御性决策。让我们回忆一下</w:t>
      </w:r>
      <w:r>
        <w:rPr>
          <w:rFonts w:ascii="Times New Roman" w:hAnsi="Times New Roman" w:eastAsia="Times New Roman" w:cs="Times New Roman"/>
          <w:spacing w:val="-1"/>
          <w:sz w:val="30"/>
          <w:szCs w:val="30"/>
        </w:rPr>
        <w:t>2010</w:t>
      </w:r>
      <w:r>
        <w:rPr>
          <w:rFonts w:ascii="宋体" w:hAnsi="宋体" w:eastAsia="宋体" w:cs="宋体"/>
          <w:spacing w:val="-1"/>
          <w:sz w:val="30"/>
          <w:szCs w:val="30"/>
        </w:rPr>
        <w:t>年</w:t>
      </w:r>
      <w:r>
        <w:rPr>
          <w:rFonts w:ascii="宋体" w:hAnsi="宋体" w:eastAsia="宋体" w:cs="宋体"/>
          <w:spacing w:val="11"/>
          <w:sz w:val="30"/>
          <w:szCs w:val="30"/>
        </w:rPr>
        <w:t xml:space="preserve"> </w:t>
      </w:r>
      <w:r>
        <w:rPr>
          <w:rFonts w:ascii="宋体" w:hAnsi="宋体" w:eastAsia="宋体" w:cs="宋体"/>
          <w:spacing w:val="-1"/>
          <w:sz w:val="30"/>
          <w:szCs w:val="30"/>
        </w:rPr>
        <w:t>冰岛的火山喷发，当时火山灰云团弥漫至欧洲大部分地区，飞行的危险</w:t>
      </w:r>
      <w:r>
        <w:rPr>
          <w:rFonts w:ascii="宋体" w:hAnsi="宋体" w:eastAsia="宋体" w:cs="宋体"/>
          <w:spacing w:val="18"/>
          <w:sz w:val="30"/>
          <w:szCs w:val="30"/>
        </w:rPr>
        <w:t xml:space="preserve"> </w:t>
      </w:r>
      <w:r>
        <w:rPr>
          <w:rFonts w:ascii="宋体" w:hAnsi="宋体" w:eastAsia="宋体" w:cs="宋体"/>
          <w:spacing w:val="-1"/>
          <w:sz w:val="30"/>
          <w:szCs w:val="30"/>
        </w:rPr>
        <w:t>性增加。政府官员心里清楚，如果飞机因火山灰云团失事，他们将会被</w:t>
      </w:r>
      <w:r>
        <w:rPr>
          <w:rFonts w:ascii="宋体" w:hAnsi="宋体" w:eastAsia="宋体" w:cs="宋体"/>
          <w:spacing w:val="18"/>
          <w:sz w:val="30"/>
          <w:szCs w:val="30"/>
        </w:rPr>
        <w:t xml:space="preserve"> </w:t>
      </w:r>
      <w:r>
        <w:rPr>
          <w:rFonts w:ascii="宋体" w:hAnsi="宋体" w:eastAsia="宋体" w:cs="宋体"/>
          <w:spacing w:val="-1"/>
          <w:sz w:val="30"/>
          <w:szCs w:val="30"/>
        </w:rPr>
        <w:t>问责，所以，为了自身安全起见，他们决定让商用飞机停飞数周。很多</w:t>
      </w:r>
      <w:r>
        <w:rPr>
          <w:rFonts w:ascii="宋体" w:hAnsi="宋体" w:eastAsia="宋体" w:cs="宋体"/>
          <w:spacing w:val="18"/>
          <w:sz w:val="30"/>
          <w:szCs w:val="30"/>
        </w:rPr>
        <w:t xml:space="preserve"> </w:t>
      </w:r>
      <w:r>
        <w:rPr>
          <w:rFonts w:ascii="宋体" w:hAnsi="宋体" w:eastAsia="宋体" w:cs="宋体"/>
          <w:spacing w:val="-1"/>
          <w:sz w:val="30"/>
          <w:szCs w:val="30"/>
        </w:rPr>
        <w:t>人因此不得不选择驾车前往目的地，但如果他们因车祸丧生，根本不会</w:t>
      </w:r>
      <w:r>
        <w:rPr>
          <w:rFonts w:ascii="宋体" w:hAnsi="宋体" w:eastAsia="宋体" w:cs="宋体"/>
          <w:spacing w:val="18"/>
          <w:sz w:val="30"/>
          <w:szCs w:val="30"/>
        </w:rPr>
        <w:t xml:space="preserve"> </w:t>
      </w:r>
      <w:r>
        <w:rPr>
          <w:rFonts w:ascii="宋体" w:hAnsi="宋体" w:eastAsia="宋体" w:cs="宋体"/>
          <w:spacing w:val="-2"/>
          <w:sz w:val="30"/>
          <w:szCs w:val="30"/>
        </w:rPr>
        <w:t>连累政府官员被问责。</w:t>
      </w:r>
    </w:p>
    <w:p w14:paraId="3191ECEE">
      <w:pPr>
        <w:spacing w:before="348" w:line="220" w:lineRule="auto"/>
        <w:ind w:left="9"/>
        <w:rPr>
          <w:rFonts w:ascii="宋体" w:hAnsi="宋体" w:eastAsia="宋体" w:cs="宋体"/>
          <w:sz w:val="39"/>
          <w:szCs w:val="39"/>
        </w:rPr>
      </w:pPr>
      <w:r>
        <w:rPr>
          <w:rFonts w:ascii="宋体" w:hAnsi="宋体" w:eastAsia="宋体" w:cs="宋体"/>
          <w:spacing w:val="3"/>
          <w:sz w:val="39"/>
          <w:szCs w:val="39"/>
        </w:rPr>
        <w:t>谁应该承担责任？</w:t>
      </w:r>
    </w:p>
    <w:p w14:paraId="0C792A3B">
      <w:pPr>
        <w:spacing w:before="333" w:line="269" w:lineRule="auto"/>
        <w:ind w:left="34" w:firstLine="575"/>
        <w:jc w:val="both"/>
        <w:rPr>
          <w:rFonts w:ascii="宋体" w:hAnsi="宋体" w:eastAsia="宋体" w:cs="宋体"/>
          <w:sz w:val="30"/>
          <w:szCs w:val="30"/>
        </w:rPr>
      </w:pPr>
      <w:r>
        <w:rPr>
          <w:rFonts w:ascii="宋体" w:hAnsi="宋体" w:eastAsia="宋体" w:cs="宋体"/>
          <w:spacing w:val="-1"/>
          <w:sz w:val="30"/>
          <w:szCs w:val="30"/>
        </w:rPr>
        <w:t>我的一个学生彼得，有一次去美国科德角看鲸鱼。那天狂风暴雨，</w:t>
      </w:r>
      <w:r>
        <w:rPr>
          <w:rFonts w:ascii="宋体" w:hAnsi="宋体" w:eastAsia="宋体" w:cs="宋体"/>
          <w:spacing w:val="13"/>
          <w:sz w:val="30"/>
          <w:szCs w:val="30"/>
        </w:rPr>
        <w:t xml:space="preserve"> </w:t>
      </w:r>
      <w:r>
        <w:rPr>
          <w:rFonts w:ascii="宋体" w:hAnsi="宋体" w:eastAsia="宋体" w:cs="宋体"/>
          <w:spacing w:val="-1"/>
          <w:sz w:val="30"/>
          <w:szCs w:val="30"/>
        </w:rPr>
        <w:t>巨浪拍打着船只。当一个巨浪袭来时，彼得在潮湿</w:t>
      </w:r>
      <w:r>
        <w:rPr>
          <w:rFonts w:ascii="宋体" w:hAnsi="宋体" w:eastAsia="宋体" w:cs="宋体"/>
          <w:spacing w:val="-2"/>
          <w:sz w:val="30"/>
          <w:szCs w:val="30"/>
        </w:rPr>
        <w:t>的甲板上滑倒了，受</w:t>
      </w:r>
      <w:r>
        <w:rPr>
          <w:rFonts w:ascii="宋体" w:hAnsi="宋体" w:eastAsia="宋体" w:cs="宋体"/>
          <w:sz w:val="30"/>
          <w:szCs w:val="30"/>
        </w:rPr>
        <w:t xml:space="preserve"> </w:t>
      </w:r>
      <w:r>
        <w:rPr>
          <w:rFonts w:ascii="宋体" w:hAnsi="宋体" w:eastAsia="宋体" w:cs="宋体"/>
          <w:spacing w:val="-1"/>
          <w:sz w:val="30"/>
          <w:szCs w:val="30"/>
        </w:rPr>
        <w:t>了伤。同船的一位乘客友善地把他扶起来，并</w:t>
      </w:r>
      <w:r>
        <w:rPr>
          <w:rFonts w:ascii="宋体" w:hAnsi="宋体" w:eastAsia="宋体" w:cs="宋体"/>
          <w:spacing w:val="-2"/>
          <w:sz w:val="30"/>
          <w:szCs w:val="30"/>
        </w:rPr>
        <w:t>介绍说自己是名律师。</w:t>
      </w:r>
    </w:p>
    <w:p w14:paraId="4746F637">
      <w:pPr>
        <w:spacing w:before="295" w:line="228" w:lineRule="auto"/>
        <w:ind w:left="584"/>
        <w:rPr>
          <w:rFonts w:ascii="楷体" w:hAnsi="楷体" w:eastAsia="楷体" w:cs="楷体"/>
          <w:sz w:val="30"/>
          <w:szCs w:val="30"/>
        </w:rPr>
      </w:pPr>
      <w:r>
        <w:rPr>
          <w:rFonts w:ascii="楷体" w:hAnsi="楷体" w:eastAsia="楷体" w:cs="楷体"/>
          <w:spacing w:val="15"/>
          <w:sz w:val="30"/>
          <w:szCs w:val="30"/>
        </w:rPr>
        <w:t>“你受伤了吗？</w:t>
      </w:r>
      <w:r>
        <w:rPr>
          <w:rFonts w:ascii="楷体" w:hAnsi="楷体" w:eastAsia="楷体" w:cs="楷体"/>
          <w:spacing w:val="-110"/>
          <w:sz w:val="30"/>
          <w:szCs w:val="30"/>
        </w:rPr>
        <w:t xml:space="preserve"> </w:t>
      </w:r>
      <w:r>
        <w:rPr>
          <w:rFonts w:ascii="楷体" w:hAnsi="楷体" w:eastAsia="楷体" w:cs="楷体"/>
          <w:spacing w:val="15"/>
          <w:sz w:val="30"/>
          <w:szCs w:val="30"/>
        </w:rPr>
        <w:t>”</w:t>
      </w:r>
    </w:p>
    <w:p w14:paraId="6372846F">
      <w:pPr>
        <w:spacing w:line="228" w:lineRule="auto"/>
        <w:rPr>
          <w:rFonts w:ascii="楷体" w:hAnsi="楷体" w:eastAsia="楷体" w:cs="楷体"/>
          <w:sz w:val="30"/>
          <w:szCs w:val="30"/>
        </w:rPr>
        <w:sectPr>
          <w:pgSz w:w="12240" w:h="15840"/>
          <w:pgMar w:top="400" w:right="1500" w:bottom="0" w:left="1444" w:header="0" w:footer="0" w:gutter="0"/>
          <w:cols w:space="720" w:num="1"/>
        </w:sectPr>
      </w:pPr>
    </w:p>
    <w:p w14:paraId="5792D67F">
      <w:pPr>
        <w:pStyle w:val="2"/>
        <w:spacing w:line="248" w:lineRule="auto"/>
      </w:pPr>
    </w:p>
    <w:p w14:paraId="0087EFDC">
      <w:pPr>
        <w:pStyle w:val="2"/>
        <w:spacing w:line="248" w:lineRule="auto"/>
      </w:pPr>
    </w:p>
    <w:p w14:paraId="793DEE5F">
      <w:pPr>
        <w:pStyle w:val="2"/>
        <w:spacing w:line="249" w:lineRule="auto"/>
      </w:pPr>
    </w:p>
    <w:p w14:paraId="6F24AF1A">
      <w:pPr>
        <w:pStyle w:val="2"/>
        <w:spacing w:line="249" w:lineRule="auto"/>
      </w:pPr>
    </w:p>
    <w:p w14:paraId="58E1DF40">
      <w:pPr>
        <w:spacing w:before="97" w:line="220" w:lineRule="auto"/>
        <w:ind w:left="588"/>
        <w:rPr>
          <w:rFonts w:ascii="楷体" w:hAnsi="楷体" w:eastAsia="楷体" w:cs="楷体"/>
          <w:sz w:val="30"/>
          <w:szCs w:val="30"/>
        </w:rPr>
      </w:pPr>
      <w:r>
        <w:rPr>
          <w:rFonts w:ascii="楷体" w:hAnsi="楷体" w:eastAsia="楷体" w:cs="楷体"/>
          <w:spacing w:val="-1"/>
          <w:sz w:val="30"/>
          <w:szCs w:val="30"/>
        </w:rPr>
        <w:t>“嗯，我脚踝扭伤了，但没有大碍，谢谢你。</w:t>
      </w:r>
      <w:r>
        <w:rPr>
          <w:rFonts w:ascii="楷体" w:hAnsi="楷体" w:eastAsia="楷体" w:cs="楷体"/>
          <w:spacing w:val="-110"/>
          <w:sz w:val="30"/>
          <w:szCs w:val="30"/>
        </w:rPr>
        <w:t xml:space="preserve"> </w:t>
      </w:r>
      <w:r>
        <w:rPr>
          <w:rFonts w:ascii="楷体" w:hAnsi="楷体" w:eastAsia="楷体" w:cs="楷体"/>
          <w:spacing w:val="-1"/>
          <w:sz w:val="30"/>
          <w:szCs w:val="30"/>
        </w:rPr>
        <w:t>”彼得感激地</w:t>
      </w:r>
      <w:r>
        <w:rPr>
          <w:rFonts w:ascii="楷体" w:hAnsi="楷体" w:eastAsia="楷体" w:cs="楷体"/>
          <w:spacing w:val="-2"/>
          <w:sz w:val="30"/>
          <w:szCs w:val="30"/>
        </w:rPr>
        <w:t>说。</w:t>
      </w:r>
    </w:p>
    <w:p w14:paraId="7069BB7C">
      <w:pPr>
        <w:pStyle w:val="2"/>
        <w:spacing w:line="278" w:lineRule="auto"/>
      </w:pPr>
    </w:p>
    <w:p w14:paraId="4C954CFA">
      <w:pPr>
        <w:spacing w:before="98" w:line="267" w:lineRule="auto"/>
        <w:ind w:firstLine="588"/>
        <w:rPr>
          <w:rFonts w:ascii="楷体" w:hAnsi="楷体" w:eastAsia="楷体" w:cs="楷体"/>
          <w:sz w:val="30"/>
          <w:szCs w:val="30"/>
        </w:rPr>
      </w:pPr>
      <w:r>
        <w:rPr>
          <w:rFonts w:ascii="楷体" w:hAnsi="楷体" w:eastAsia="楷体" w:cs="楷体"/>
          <w:sz w:val="30"/>
          <w:szCs w:val="30"/>
        </w:rPr>
        <w:t>“我们控告船主吧。如果输了，你不用花一分钱。如果赢了，赔偿</w:t>
      </w:r>
      <w:r>
        <w:rPr>
          <w:rFonts w:ascii="楷体" w:hAnsi="楷体" w:eastAsia="楷体" w:cs="楷体"/>
          <w:spacing w:val="10"/>
          <w:sz w:val="30"/>
          <w:szCs w:val="30"/>
        </w:rPr>
        <w:t xml:space="preserve"> </w:t>
      </w:r>
      <w:r>
        <w:rPr>
          <w:rFonts w:ascii="楷体" w:hAnsi="楷体" w:eastAsia="楷体" w:cs="楷体"/>
          <w:spacing w:val="13"/>
          <w:sz w:val="30"/>
          <w:szCs w:val="30"/>
        </w:rPr>
        <w:t>金我们俩平分。</w:t>
      </w:r>
      <w:r>
        <w:rPr>
          <w:rFonts w:ascii="楷体" w:hAnsi="楷体" w:eastAsia="楷体" w:cs="楷体"/>
          <w:spacing w:val="-105"/>
          <w:sz w:val="30"/>
          <w:szCs w:val="30"/>
        </w:rPr>
        <w:t xml:space="preserve"> </w:t>
      </w:r>
      <w:r>
        <w:rPr>
          <w:rFonts w:ascii="楷体" w:hAnsi="楷体" w:eastAsia="楷体" w:cs="楷体"/>
          <w:spacing w:val="13"/>
          <w:sz w:val="30"/>
          <w:szCs w:val="30"/>
        </w:rPr>
        <w:t>”</w:t>
      </w:r>
    </w:p>
    <w:p w14:paraId="00EFBAE8">
      <w:pPr>
        <w:spacing w:before="300" w:line="225" w:lineRule="auto"/>
        <w:ind w:left="602"/>
        <w:rPr>
          <w:rFonts w:ascii="楷体" w:hAnsi="楷体" w:eastAsia="楷体" w:cs="楷体"/>
          <w:sz w:val="30"/>
          <w:szCs w:val="30"/>
        </w:rPr>
      </w:pPr>
      <w:r>
        <w:rPr>
          <w:rFonts w:ascii="楷体" w:hAnsi="楷体" w:eastAsia="楷体" w:cs="楷体"/>
          <w:spacing w:val="-1"/>
          <w:sz w:val="30"/>
          <w:szCs w:val="30"/>
        </w:rPr>
        <w:t>彼得很困惑。</w:t>
      </w:r>
    </w:p>
    <w:p w14:paraId="6466F472">
      <w:pPr>
        <w:pStyle w:val="2"/>
        <w:spacing w:line="271" w:lineRule="auto"/>
      </w:pPr>
    </w:p>
    <w:p w14:paraId="63CA9CCF">
      <w:pPr>
        <w:spacing w:before="97" w:line="220" w:lineRule="auto"/>
        <w:ind w:left="588"/>
        <w:rPr>
          <w:rFonts w:ascii="楷体" w:hAnsi="楷体" w:eastAsia="楷体" w:cs="楷体"/>
          <w:sz w:val="30"/>
          <w:szCs w:val="30"/>
        </w:rPr>
      </w:pPr>
      <w:r>
        <w:rPr>
          <w:rFonts w:ascii="楷体" w:hAnsi="楷体" w:eastAsia="楷体" w:cs="楷体"/>
          <w:spacing w:val="-1"/>
          <w:sz w:val="30"/>
          <w:szCs w:val="30"/>
        </w:rPr>
        <w:t>“如果打这场官司的话，你不会输的。</w:t>
      </w:r>
      <w:r>
        <w:rPr>
          <w:rFonts w:ascii="楷体" w:hAnsi="楷体" w:eastAsia="楷体" w:cs="楷体"/>
          <w:spacing w:val="-110"/>
          <w:sz w:val="30"/>
          <w:szCs w:val="30"/>
        </w:rPr>
        <w:t xml:space="preserve"> </w:t>
      </w:r>
      <w:r>
        <w:rPr>
          <w:rFonts w:ascii="楷体" w:hAnsi="楷体" w:eastAsia="楷体" w:cs="楷体"/>
          <w:spacing w:val="-1"/>
          <w:sz w:val="30"/>
          <w:szCs w:val="30"/>
        </w:rPr>
        <w:t>”那位律师肯定</w:t>
      </w:r>
      <w:r>
        <w:rPr>
          <w:rFonts w:ascii="楷体" w:hAnsi="楷体" w:eastAsia="楷体" w:cs="楷体"/>
          <w:spacing w:val="-2"/>
          <w:sz w:val="30"/>
          <w:szCs w:val="30"/>
        </w:rPr>
        <w:t>地说。</w:t>
      </w:r>
    </w:p>
    <w:p w14:paraId="224DD821">
      <w:pPr>
        <w:pStyle w:val="2"/>
        <w:spacing w:line="277" w:lineRule="auto"/>
      </w:pPr>
    </w:p>
    <w:p w14:paraId="6B756287">
      <w:pPr>
        <w:spacing w:before="98" w:line="225" w:lineRule="auto"/>
        <w:ind w:left="602"/>
        <w:rPr>
          <w:rFonts w:ascii="楷体" w:hAnsi="楷体" w:eastAsia="楷体" w:cs="楷体"/>
          <w:sz w:val="30"/>
          <w:szCs w:val="30"/>
        </w:rPr>
      </w:pPr>
      <w:r>
        <w:rPr>
          <w:rFonts w:ascii="楷体" w:hAnsi="楷体" w:eastAsia="楷体" w:cs="楷体"/>
          <w:spacing w:val="5"/>
          <w:sz w:val="30"/>
          <w:szCs w:val="30"/>
        </w:rPr>
        <w:t>彼得结结巴巴地说：“但这是我自己的错。</w:t>
      </w:r>
      <w:r>
        <w:rPr>
          <w:rFonts w:ascii="楷体" w:hAnsi="楷体" w:eastAsia="楷体" w:cs="楷体"/>
          <w:spacing w:val="-104"/>
          <w:sz w:val="30"/>
          <w:szCs w:val="30"/>
        </w:rPr>
        <w:t xml:space="preserve"> </w:t>
      </w:r>
      <w:r>
        <w:rPr>
          <w:rFonts w:ascii="楷体" w:hAnsi="楷体" w:eastAsia="楷体" w:cs="楷体"/>
          <w:spacing w:val="5"/>
          <w:sz w:val="30"/>
          <w:szCs w:val="30"/>
        </w:rPr>
        <w:t>”</w:t>
      </w:r>
    </w:p>
    <w:p w14:paraId="06B0A2E4">
      <w:pPr>
        <w:pStyle w:val="2"/>
        <w:spacing w:line="269" w:lineRule="auto"/>
      </w:pPr>
    </w:p>
    <w:p w14:paraId="769E0140">
      <w:pPr>
        <w:spacing w:before="98" w:line="268" w:lineRule="auto"/>
        <w:ind w:left="10" w:firstLine="577"/>
        <w:rPr>
          <w:rFonts w:ascii="楷体" w:hAnsi="楷体" w:eastAsia="楷体" w:cs="楷体"/>
          <w:sz w:val="30"/>
          <w:szCs w:val="30"/>
        </w:rPr>
      </w:pPr>
      <w:r>
        <w:rPr>
          <w:rFonts w:ascii="楷体" w:hAnsi="楷体" w:eastAsia="楷体" w:cs="楷体"/>
          <w:spacing w:val="-1"/>
          <w:sz w:val="30"/>
          <w:szCs w:val="30"/>
        </w:rPr>
        <w:t>“为什么不让法官来审判呢？</w:t>
      </w:r>
      <w:r>
        <w:rPr>
          <w:rFonts w:ascii="楷体" w:hAnsi="楷体" w:eastAsia="楷体" w:cs="楷体"/>
          <w:spacing w:val="-111"/>
          <w:sz w:val="30"/>
          <w:szCs w:val="30"/>
        </w:rPr>
        <w:t xml:space="preserve"> </w:t>
      </w:r>
      <w:r>
        <w:rPr>
          <w:rFonts w:ascii="楷体" w:hAnsi="楷体" w:eastAsia="楷体" w:cs="楷体"/>
          <w:spacing w:val="-1"/>
          <w:sz w:val="30"/>
          <w:szCs w:val="30"/>
        </w:rPr>
        <w:t>”律师用无懈可击的逻辑继续劝说彼</w:t>
      </w:r>
      <w:r>
        <w:rPr>
          <w:rFonts w:ascii="楷体" w:hAnsi="楷体" w:eastAsia="楷体" w:cs="楷体"/>
          <w:sz w:val="30"/>
          <w:szCs w:val="30"/>
        </w:rPr>
        <w:t xml:space="preserve"> </w:t>
      </w:r>
      <w:r>
        <w:rPr>
          <w:rFonts w:ascii="楷体" w:hAnsi="楷体" w:eastAsia="楷体" w:cs="楷体"/>
          <w:spacing w:val="-6"/>
          <w:sz w:val="30"/>
          <w:szCs w:val="30"/>
        </w:rPr>
        <w:t>得。</w:t>
      </w:r>
    </w:p>
    <w:p w14:paraId="132D2A69">
      <w:pPr>
        <w:spacing w:before="300" w:line="220" w:lineRule="auto"/>
        <w:ind w:left="588"/>
        <w:rPr>
          <w:rFonts w:ascii="楷体" w:hAnsi="楷体" w:eastAsia="楷体" w:cs="楷体"/>
          <w:sz w:val="30"/>
          <w:szCs w:val="30"/>
        </w:rPr>
      </w:pPr>
      <w:r>
        <w:rPr>
          <w:rFonts w:ascii="楷体" w:hAnsi="楷体" w:eastAsia="楷体" w:cs="楷体"/>
          <w:spacing w:val="6"/>
          <w:sz w:val="30"/>
          <w:szCs w:val="30"/>
        </w:rPr>
        <w:t>“这真是我自己的错，和船主没关系。</w:t>
      </w:r>
      <w:r>
        <w:rPr>
          <w:rFonts w:ascii="楷体" w:hAnsi="楷体" w:eastAsia="楷体" w:cs="楷体"/>
          <w:spacing w:val="-98"/>
          <w:sz w:val="30"/>
          <w:szCs w:val="30"/>
        </w:rPr>
        <w:t xml:space="preserve"> </w:t>
      </w:r>
      <w:r>
        <w:rPr>
          <w:rFonts w:ascii="楷体" w:hAnsi="楷体" w:eastAsia="楷体" w:cs="楷体"/>
          <w:spacing w:val="6"/>
          <w:sz w:val="30"/>
          <w:szCs w:val="30"/>
        </w:rPr>
        <w:t>”</w:t>
      </w:r>
    </w:p>
    <w:p w14:paraId="153A0120">
      <w:pPr>
        <w:pStyle w:val="2"/>
        <w:spacing w:line="278" w:lineRule="auto"/>
      </w:pPr>
    </w:p>
    <w:p w14:paraId="0E59FCA3">
      <w:pPr>
        <w:spacing w:before="98" w:line="220" w:lineRule="auto"/>
        <w:ind w:left="626"/>
        <w:rPr>
          <w:rFonts w:ascii="楷体" w:hAnsi="楷体" w:eastAsia="楷体" w:cs="楷体"/>
          <w:sz w:val="30"/>
          <w:szCs w:val="30"/>
        </w:rPr>
      </w:pPr>
      <w:r>
        <w:rPr>
          <w:rFonts w:ascii="楷体" w:hAnsi="楷体" w:eastAsia="楷体" w:cs="楷体"/>
          <w:spacing w:val="-1"/>
          <w:sz w:val="30"/>
          <w:szCs w:val="30"/>
        </w:rPr>
        <w:t>最后，彼得拒绝了律师的提议，因为他认为控告船主是错误的。</w:t>
      </w:r>
    </w:p>
    <w:p w14:paraId="3FEB61BD">
      <w:pPr>
        <w:pStyle w:val="2"/>
        <w:spacing w:line="276" w:lineRule="auto"/>
      </w:pPr>
    </w:p>
    <w:p w14:paraId="72502954">
      <w:pPr>
        <w:spacing w:before="99" w:line="268" w:lineRule="auto"/>
        <w:ind w:left="19" w:right="166" w:firstLine="599"/>
        <w:rPr>
          <w:rFonts w:ascii="宋体" w:hAnsi="宋体" w:eastAsia="宋体" w:cs="宋体"/>
          <w:sz w:val="30"/>
          <w:szCs w:val="30"/>
        </w:rPr>
      </w:pPr>
      <w:r>
        <w:rPr>
          <w:rFonts w:ascii="宋体" w:hAnsi="宋体" w:eastAsia="宋体" w:cs="宋体"/>
          <w:spacing w:val="-1"/>
          <w:sz w:val="30"/>
          <w:szCs w:val="30"/>
        </w:rPr>
        <w:t>并不是所有人都会拒绝这样的机会，赏鲸船也不是维权律师</w:t>
      </w:r>
      <w:r>
        <w:rPr>
          <w:rFonts w:ascii="Times New Roman" w:hAnsi="Times New Roman" w:eastAsia="Times New Roman" w:cs="Times New Roman"/>
          <w:spacing w:val="-1"/>
          <w:sz w:val="30"/>
          <w:szCs w:val="30"/>
        </w:rPr>
        <w:t>“</w:t>
      </w:r>
      <w:r>
        <w:rPr>
          <w:rFonts w:ascii="宋体" w:hAnsi="宋体" w:eastAsia="宋体" w:cs="宋体"/>
          <w:spacing w:val="-1"/>
          <w:sz w:val="30"/>
          <w:szCs w:val="30"/>
        </w:rPr>
        <w:t>一展</w:t>
      </w:r>
      <w:r>
        <w:rPr>
          <w:rFonts w:ascii="宋体" w:hAnsi="宋体" w:eastAsia="宋体" w:cs="宋体"/>
          <w:spacing w:val="9"/>
          <w:sz w:val="30"/>
          <w:szCs w:val="30"/>
        </w:rPr>
        <w:t xml:space="preserve"> </w:t>
      </w:r>
      <w:r>
        <w:rPr>
          <w:rFonts w:ascii="宋体" w:hAnsi="宋体" w:eastAsia="宋体" w:cs="宋体"/>
          <w:spacing w:val="-1"/>
          <w:sz w:val="30"/>
          <w:szCs w:val="30"/>
        </w:rPr>
        <w:t>身手</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的唯一地点。穿着体面的律师穿梭于各个医院，追赶着救护车，</w:t>
      </w:r>
    </w:p>
    <w:p w14:paraId="2FF5369E">
      <w:pPr>
        <w:spacing w:before="1" w:line="269" w:lineRule="auto"/>
        <w:ind w:left="12" w:firstLine="1"/>
        <w:rPr>
          <w:rFonts w:ascii="宋体" w:hAnsi="宋体" w:eastAsia="宋体" w:cs="宋体"/>
          <w:sz w:val="30"/>
          <w:szCs w:val="30"/>
        </w:rPr>
      </w:pPr>
      <w:r>
        <w:rPr>
          <w:rFonts w:ascii="宋体" w:hAnsi="宋体" w:eastAsia="宋体" w:cs="宋体"/>
          <w:spacing w:val="-1"/>
          <w:sz w:val="30"/>
          <w:szCs w:val="30"/>
        </w:rPr>
        <w:t>租用一个月上万美元的广告牌，大肆宣传自己的服务。有人也许认为，</w:t>
      </w:r>
      <w:r>
        <w:rPr>
          <w:rFonts w:ascii="宋体" w:hAnsi="宋体" w:eastAsia="宋体" w:cs="宋体"/>
          <w:spacing w:val="15"/>
          <w:sz w:val="30"/>
          <w:szCs w:val="30"/>
        </w:rPr>
        <w:t xml:space="preserve"> </w:t>
      </w:r>
      <w:r>
        <w:rPr>
          <w:rFonts w:ascii="宋体" w:hAnsi="宋体" w:eastAsia="宋体" w:cs="宋体"/>
          <w:spacing w:val="-1"/>
          <w:sz w:val="30"/>
          <w:szCs w:val="30"/>
        </w:rPr>
        <w:t>这种对侵权行为的密切关注只会惠及公众，但这是一种天真的想法，因</w:t>
      </w:r>
      <w:r>
        <w:rPr>
          <w:rFonts w:ascii="宋体" w:hAnsi="宋体" w:eastAsia="宋体" w:cs="宋体"/>
          <w:spacing w:val="17"/>
          <w:sz w:val="30"/>
          <w:szCs w:val="30"/>
        </w:rPr>
        <w:t xml:space="preserve"> </w:t>
      </w:r>
      <w:r>
        <w:rPr>
          <w:rFonts w:ascii="宋体" w:hAnsi="宋体" w:eastAsia="宋体" w:cs="宋体"/>
          <w:spacing w:val="-1"/>
          <w:sz w:val="30"/>
          <w:szCs w:val="30"/>
        </w:rPr>
        <w:t>为你需要为此付出沉重的代价。在医疗卫生领域，它严重破坏了医患关</w:t>
      </w:r>
      <w:r>
        <w:rPr>
          <w:rFonts w:ascii="宋体" w:hAnsi="宋体" w:eastAsia="宋体" w:cs="宋体"/>
          <w:spacing w:val="17"/>
          <w:sz w:val="30"/>
          <w:szCs w:val="30"/>
        </w:rPr>
        <w:t xml:space="preserve"> </w:t>
      </w:r>
      <w:r>
        <w:rPr>
          <w:rFonts w:ascii="宋体" w:hAnsi="宋体" w:eastAsia="宋体" w:cs="宋体"/>
          <w:spacing w:val="-7"/>
          <w:sz w:val="30"/>
          <w:szCs w:val="30"/>
        </w:rPr>
        <w:t>系。</w:t>
      </w:r>
    </w:p>
    <w:p w14:paraId="3778D17F">
      <w:pPr>
        <w:spacing w:line="269" w:lineRule="auto"/>
        <w:rPr>
          <w:rFonts w:ascii="宋体" w:hAnsi="宋体" w:eastAsia="宋体" w:cs="宋体"/>
          <w:sz w:val="30"/>
          <w:szCs w:val="30"/>
        </w:rPr>
        <w:sectPr>
          <w:pgSz w:w="12240" w:h="15840"/>
          <w:pgMar w:top="400" w:right="1500" w:bottom="0" w:left="1440" w:header="0" w:footer="0" w:gutter="0"/>
          <w:cols w:space="720" w:num="1"/>
        </w:sectPr>
      </w:pPr>
    </w:p>
    <w:p w14:paraId="6F17A330">
      <w:pPr>
        <w:pStyle w:val="2"/>
        <w:spacing w:line="276" w:lineRule="auto"/>
      </w:pPr>
    </w:p>
    <w:p w14:paraId="36BF652A">
      <w:pPr>
        <w:pStyle w:val="2"/>
        <w:spacing w:line="276" w:lineRule="auto"/>
      </w:pPr>
    </w:p>
    <w:p w14:paraId="31C34045">
      <w:pPr>
        <w:pStyle w:val="2"/>
        <w:spacing w:line="277" w:lineRule="auto"/>
      </w:pPr>
    </w:p>
    <w:p w14:paraId="14103EED">
      <w:pPr>
        <w:pStyle w:val="2"/>
        <w:spacing w:line="277" w:lineRule="auto"/>
      </w:pPr>
    </w:p>
    <w:p w14:paraId="6D32927D">
      <w:pPr>
        <w:pStyle w:val="2"/>
        <w:spacing w:line="277" w:lineRule="auto"/>
      </w:pPr>
    </w:p>
    <w:p w14:paraId="593E93E5">
      <w:pPr>
        <w:pStyle w:val="2"/>
        <w:spacing w:line="277" w:lineRule="auto"/>
      </w:pPr>
    </w:p>
    <w:p w14:paraId="7B5B75C2">
      <w:pPr>
        <w:spacing w:before="127" w:line="576" w:lineRule="exact"/>
        <w:ind w:left="10"/>
        <w:rPr>
          <w:rFonts w:ascii="宋体" w:hAnsi="宋体" w:eastAsia="宋体" w:cs="宋体"/>
          <w:sz w:val="39"/>
          <w:szCs w:val="39"/>
        </w:rPr>
      </w:pPr>
      <w:r>
        <w:rPr>
          <w:rFonts w:ascii="Times New Roman" w:hAnsi="Times New Roman" w:eastAsia="Times New Roman" w:cs="Times New Roman"/>
          <w:spacing w:val="-2"/>
          <w:position w:val="3"/>
          <w:sz w:val="39"/>
          <w:szCs w:val="39"/>
        </w:rPr>
        <w:t>5.</w:t>
      </w:r>
      <w:r>
        <w:rPr>
          <w:rFonts w:ascii="宋体" w:hAnsi="宋体" w:eastAsia="宋体" w:cs="宋体"/>
          <w:spacing w:val="-2"/>
          <w:position w:val="3"/>
          <w:sz w:val="39"/>
          <w:szCs w:val="39"/>
        </w:rPr>
        <w:t>疯狂的防御性医疗行为</w:t>
      </w:r>
    </w:p>
    <w:p w14:paraId="7F6481C8">
      <w:pPr>
        <w:pStyle w:val="2"/>
        <w:spacing w:line="363" w:lineRule="auto"/>
      </w:pPr>
    </w:p>
    <w:p w14:paraId="5E8DAA34">
      <w:pPr>
        <w:spacing w:before="97" w:line="268" w:lineRule="auto"/>
        <w:ind w:left="2" w:firstLine="602"/>
        <w:rPr>
          <w:rFonts w:ascii="宋体" w:hAnsi="宋体" w:eastAsia="宋体" w:cs="宋体"/>
          <w:sz w:val="30"/>
          <w:szCs w:val="30"/>
        </w:rPr>
      </w:pPr>
      <w:r>
        <w:rPr>
          <w:rFonts w:ascii="宋体" w:hAnsi="宋体" w:eastAsia="宋体" w:cs="宋体"/>
          <w:spacing w:val="-1"/>
          <w:sz w:val="30"/>
          <w:szCs w:val="30"/>
        </w:rPr>
        <w:t>如果你认为医生为你提供了最佳治疗方案，你也许是对的，而且很</w:t>
      </w:r>
      <w:r>
        <w:rPr>
          <w:rFonts w:ascii="宋体" w:hAnsi="宋体" w:eastAsia="宋体" w:cs="宋体"/>
          <w:spacing w:val="11"/>
          <w:sz w:val="30"/>
          <w:szCs w:val="30"/>
        </w:rPr>
        <w:t xml:space="preserve"> </w:t>
      </w:r>
      <w:r>
        <w:rPr>
          <w:rFonts w:ascii="宋体" w:hAnsi="宋体" w:eastAsia="宋体" w:cs="宋体"/>
          <w:spacing w:val="-1"/>
          <w:sz w:val="30"/>
          <w:szCs w:val="30"/>
        </w:rPr>
        <w:t>幸运。但是，很多医生都认为，除了让患者做不必要的检查或手术以</w:t>
      </w:r>
    </w:p>
    <w:p w14:paraId="60413A03">
      <w:pPr>
        <w:spacing w:before="1" w:line="263" w:lineRule="auto"/>
        <w:ind w:firstLine="6"/>
        <w:rPr>
          <w:rFonts w:ascii="宋体" w:hAnsi="宋体" w:eastAsia="宋体" w:cs="宋体"/>
          <w:sz w:val="30"/>
          <w:szCs w:val="30"/>
        </w:rPr>
      </w:pPr>
      <w:r>
        <w:rPr>
          <w:rFonts w:ascii="宋体" w:hAnsi="宋体" w:eastAsia="宋体" w:cs="宋体"/>
          <w:spacing w:val="-1"/>
          <w:sz w:val="30"/>
          <w:szCs w:val="30"/>
        </w:rPr>
        <w:t>外，他们别无选择，即使这样做可能会伤害患者。如果不这样做，医生</w:t>
      </w:r>
      <w:r>
        <w:rPr>
          <w:rFonts w:ascii="宋体" w:hAnsi="宋体" w:eastAsia="宋体" w:cs="宋体"/>
          <w:spacing w:val="12"/>
          <w:sz w:val="30"/>
          <w:szCs w:val="30"/>
        </w:rPr>
        <w:t xml:space="preserve"> </w:t>
      </w:r>
      <w:r>
        <w:rPr>
          <w:rFonts w:ascii="宋体" w:hAnsi="宋体" w:eastAsia="宋体" w:cs="宋体"/>
          <w:spacing w:val="-1"/>
          <w:sz w:val="30"/>
          <w:szCs w:val="30"/>
        </w:rPr>
        <w:t>担心患者会控告他们忽视病情或没有采取更好的治疗方案。但是，医生</w:t>
      </w:r>
      <w:r>
        <w:rPr>
          <w:rFonts w:ascii="宋体" w:hAnsi="宋体" w:eastAsia="宋体" w:cs="宋体"/>
          <w:spacing w:val="18"/>
          <w:sz w:val="30"/>
          <w:szCs w:val="30"/>
        </w:rPr>
        <w:t xml:space="preserve"> </w:t>
      </w:r>
      <w:r>
        <w:rPr>
          <w:rFonts w:ascii="宋体" w:hAnsi="宋体" w:eastAsia="宋体" w:cs="宋体"/>
          <w:spacing w:val="-1"/>
          <w:sz w:val="30"/>
          <w:szCs w:val="30"/>
        </w:rPr>
        <w:t>肯定不会为自己的配偶或孩子选择这些治疗方案，因为亲人不太可能对</w:t>
      </w:r>
      <w:r>
        <w:rPr>
          <w:rFonts w:ascii="宋体" w:hAnsi="宋体" w:eastAsia="宋体" w:cs="宋体"/>
          <w:spacing w:val="18"/>
          <w:sz w:val="30"/>
          <w:szCs w:val="30"/>
        </w:rPr>
        <w:t xml:space="preserve"> </w:t>
      </w:r>
      <w:r>
        <w:rPr>
          <w:rFonts w:ascii="宋体" w:hAnsi="宋体" w:eastAsia="宋体" w:cs="宋体"/>
          <w:spacing w:val="-2"/>
          <w:sz w:val="30"/>
          <w:szCs w:val="30"/>
        </w:rPr>
        <w:t>他们构成法律威胁。在瑞士，普通女性的子宫切除率为</w:t>
      </w:r>
      <w:r>
        <w:rPr>
          <w:rFonts w:ascii="Times New Roman" w:hAnsi="Times New Roman" w:eastAsia="Times New Roman" w:cs="Times New Roman"/>
          <w:spacing w:val="-2"/>
          <w:sz w:val="30"/>
          <w:szCs w:val="30"/>
        </w:rPr>
        <w:t>16%</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，但这一比</w:t>
      </w:r>
      <w:r>
        <w:rPr>
          <w:rFonts w:ascii="宋体" w:hAnsi="宋体" w:eastAsia="宋体" w:cs="宋体"/>
          <w:sz w:val="30"/>
          <w:szCs w:val="30"/>
        </w:rPr>
        <w:t xml:space="preserve"> </w:t>
      </w:r>
      <w:r>
        <w:rPr>
          <w:rFonts w:ascii="宋体" w:hAnsi="宋体" w:eastAsia="宋体" w:cs="宋体"/>
          <w:spacing w:val="-2"/>
          <w:sz w:val="30"/>
          <w:szCs w:val="30"/>
        </w:rPr>
        <w:t>例在医生的妻子或女医生中仅为</w:t>
      </w:r>
      <w:r>
        <w:rPr>
          <w:rFonts w:ascii="Times New Roman" w:hAnsi="Times New Roman" w:eastAsia="Times New Roman" w:cs="Times New Roman"/>
          <w:spacing w:val="-2"/>
          <w:sz w:val="30"/>
          <w:szCs w:val="30"/>
        </w:rPr>
        <w:t>10%</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。在医生非常害怕惹上官司的美</w:t>
      </w:r>
    </w:p>
    <w:p w14:paraId="5607DFBA">
      <w:pPr>
        <w:spacing w:before="2" w:line="268" w:lineRule="auto"/>
        <w:ind w:left="2" w:firstLine="26"/>
        <w:rPr>
          <w:rFonts w:ascii="宋体" w:hAnsi="宋体" w:eastAsia="宋体" w:cs="宋体"/>
          <w:sz w:val="30"/>
          <w:szCs w:val="30"/>
        </w:rPr>
      </w:pPr>
      <w:r>
        <w:rPr>
          <w:rFonts w:ascii="宋体" w:hAnsi="宋体" w:eastAsia="宋体" w:cs="宋体"/>
          <w:spacing w:val="-1"/>
          <w:sz w:val="30"/>
          <w:szCs w:val="30"/>
        </w:rPr>
        <w:t>国，每</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个妇女中就有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个做了子宫切除手术，</w:t>
      </w:r>
      <w:r>
        <w:rPr>
          <w:rFonts w:ascii="宋体" w:hAnsi="宋体" w:eastAsia="宋体" w:cs="宋体"/>
          <w:spacing w:val="-2"/>
          <w:sz w:val="30"/>
          <w:szCs w:val="30"/>
        </w:rPr>
        <w:t>具体情况因地区不同而差</w:t>
      </w:r>
      <w:r>
        <w:rPr>
          <w:rFonts w:ascii="宋体" w:hAnsi="宋体" w:eastAsia="宋体" w:cs="宋体"/>
          <w:sz w:val="30"/>
          <w:szCs w:val="30"/>
        </w:rPr>
        <w:t xml:space="preserve"> </w:t>
      </w:r>
      <w:r>
        <w:rPr>
          <w:rFonts w:ascii="宋体" w:hAnsi="宋体" w:eastAsia="宋体" w:cs="宋体"/>
          <w:spacing w:val="-1"/>
          <w:sz w:val="30"/>
          <w:szCs w:val="30"/>
        </w:rPr>
        <w:t>异较大。美国每年大约有</w:t>
      </w:r>
      <w:r>
        <w:rPr>
          <w:rFonts w:ascii="Times New Roman" w:hAnsi="Times New Roman" w:eastAsia="Times New Roman" w:cs="Times New Roman"/>
          <w:spacing w:val="-1"/>
          <w:sz w:val="30"/>
          <w:szCs w:val="30"/>
        </w:rPr>
        <w:t>60</w:t>
      </w:r>
      <w:r>
        <w:rPr>
          <w:rFonts w:ascii="宋体" w:hAnsi="宋体" w:eastAsia="宋体" w:cs="宋体"/>
          <w:spacing w:val="-1"/>
          <w:sz w:val="30"/>
          <w:szCs w:val="30"/>
        </w:rPr>
        <w:t>万名妇女会做子宫切除手术，其中绝大多数</w:t>
      </w:r>
      <w:r>
        <w:rPr>
          <w:rFonts w:ascii="宋体" w:hAnsi="宋体" w:eastAsia="宋体" w:cs="宋体"/>
          <w:spacing w:val="16"/>
          <w:sz w:val="30"/>
          <w:szCs w:val="30"/>
        </w:rPr>
        <w:t xml:space="preserve"> </w:t>
      </w:r>
      <w:r>
        <w:rPr>
          <w:rFonts w:ascii="宋体" w:hAnsi="宋体" w:eastAsia="宋体" w:cs="宋体"/>
          <w:spacing w:val="-1"/>
          <w:sz w:val="30"/>
          <w:szCs w:val="30"/>
        </w:rPr>
        <w:t>人都没有临床表现，有一半的患者还同时被切除了卵巢，尽管越来越多</w:t>
      </w:r>
      <w:r>
        <w:rPr>
          <w:rFonts w:ascii="宋体" w:hAnsi="宋体" w:eastAsia="宋体" w:cs="宋体"/>
          <w:spacing w:val="15"/>
          <w:sz w:val="30"/>
          <w:szCs w:val="30"/>
        </w:rPr>
        <w:t xml:space="preserve"> </w:t>
      </w:r>
      <w:r>
        <w:rPr>
          <w:rFonts w:ascii="宋体" w:hAnsi="宋体" w:eastAsia="宋体" w:cs="宋体"/>
          <w:spacing w:val="-1"/>
          <w:sz w:val="30"/>
          <w:szCs w:val="30"/>
        </w:rPr>
        <w:t>的证据表明这会导致严重的后果，甚至会使患者过早死亡。总体来说，</w:t>
      </w:r>
      <w:r>
        <w:rPr>
          <w:rFonts w:ascii="宋体" w:hAnsi="宋体" w:eastAsia="宋体" w:cs="宋体"/>
          <w:spacing w:val="15"/>
          <w:sz w:val="30"/>
          <w:szCs w:val="30"/>
        </w:rPr>
        <w:t xml:space="preserve"> </w:t>
      </w:r>
      <w:r>
        <w:rPr>
          <w:rFonts w:ascii="宋体" w:hAnsi="宋体" w:eastAsia="宋体" w:cs="宋体"/>
          <w:spacing w:val="-1"/>
          <w:sz w:val="30"/>
          <w:szCs w:val="30"/>
        </w:rPr>
        <w:t>美国每年有</w:t>
      </w:r>
      <w:r>
        <w:rPr>
          <w:rFonts w:ascii="Times New Roman" w:hAnsi="Times New Roman" w:eastAsia="Times New Roman" w:cs="Times New Roman"/>
          <w:spacing w:val="-1"/>
          <w:sz w:val="30"/>
          <w:szCs w:val="30"/>
        </w:rPr>
        <w:t>250</w:t>
      </w:r>
      <w:r>
        <w:rPr>
          <w:rFonts w:ascii="宋体" w:hAnsi="宋体" w:eastAsia="宋体" w:cs="宋体"/>
          <w:spacing w:val="-1"/>
          <w:sz w:val="30"/>
          <w:szCs w:val="30"/>
        </w:rPr>
        <w:t>万例手术是完全没有必要的，没有任何国家像美国这样</w:t>
      </w:r>
      <w:r>
        <w:rPr>
          <w:rFonts w:ascii="宋体" w:hAnsi="宋体" w:eastAsia="宋体" w:cs="宋体"/>
          <w:spacing w:val="8"/>
          <w:sz w:val="30"/>
          <w:szCs w:val="30"/>
        </w:rPr>
        <w:t xml:space="preserve">  </w:t>
      </w:r>
      <w:r>
        <w:rPr>
          <w:rFonts w:ascii="宋体" w:hAnsi="宋体" w:eastAsia="宋体" w:cs="宋体"/>
          <w:spacing w:val="-2"/>
          <w:sz w:val="30"/>
          <w:szCs w:val="30"/>
        </w:rPr>
        <w:t>如此频繁地伤害公民的身体。</w:t>
      </w:r>
    </w:p>
    <w:p w14:paraId="747C999C">
      <w:pPr>
        <w:spacing w:before="333" w:line="262" w:lineRule="auto"/>
        <w:ind w:firstLine="602"/>
        <w:jc w:val="both"/>
        <w:rPr>
          <w:rFonts w:ascii="宋体" w:hAnsi="宋体" w:eastAsia="宋体" w:cs="宋体"/>
          <w:sz w:val="30"/>
          <w:szCs w:val="30"/>
        </w:rPr>
      </w:pPr>
      <w:r>
        <w:rPr>
          <w:rFonts w:ascii="宋体" w:hAnsi="宋体" w:eastAsia="宋体" w:cs="宋体"/>
          <w:spacing w:val="-1"/>
          <w:sz w:val="30"/>
          <w:szCs w:val="30"/>
        </w:rPr>
        <w:t>美国律师众多，人均律师数超过除以色列之外的任何一个国家，法</w:t>
      </w:r>
      <w:r>
        <w:rPr>
          <w:rFonts w:ascii="宋体" w:hAnsi="宋体" w:eastAsia="宋体" w:cs="宋体"/>
          <w:spacing w:val="13"/>
          <w:sz w:val="30"/>
          <w:szCs w:val="30"/>
        </w:rPr>
        <w:t xml:space="preserve"> </w:t>
      </w:r>
      <w:r>
        <w:rPr>
          <w:rFonts w:ascii="宋体" w:hAnsi="宋体" w:eastAsia="宋体" w:cs="宋体"/>
          <w:spacing w:val="-1"/>
          <w:sz w:val="30"/>
          <w:szCs w:val="30"/>
        </w:rPr>
        <w:t>律专业的学生数量也在稳步增长。但是，即使在诉讼欲望没有那么强烈</w:t>
      </w:r>
      <w:r>
        <w:rPr>
          <w:rFonts w:ascii="宋体" w:hAnsi="宋体" w:eastAsia="宋体" w:cs="宋体"/>
          <w:spacing w:val="18"/>
          <w:sz w:val="30"/>
          <w:szCs w:val="30"/>
        </w:rPr>
        <w:t xml:space="preserve"> </w:t>
      </w:r>
      <w:r>
        <w:rPr>
          <w:rFonts w:ascii="宋体" w:hAnsi="宋体" w:eastAsia="宋体" w:cs="宋体"/>
          <w:sz w:val="30"/>
          <w:szCs w:val="30"/>
        </w:rPr>
        <w:t>的国家，比如瑞士，防御性医疗行为也在增</w:t>
      </w:r>
      <w:r>
        <w:rPr>
          <w:rFonts w:ascii="宋体" w:hAnsi="宋体" w:eastAsia="宋体" w:cs="宋体"/>
          <w:spacing w:val="-1"/>
          <w:sz w:val="30"/>
          <w:szCs w:val="30"/>
        </w:rPr>
        <w:t>多。虽然</w:t>
      </w:r>
      <w:r>
        <w:rPr>
          <w:rFonts w:ascii="Times New Roman" w:hAnsi="Times New Roman" w:eastAsia="Times New Roman" w:cs="Times New Roman"/>
          <w:spacing w:val="-1"/>
          <w:sz w:val="30"/>
          <w:szCs w:val="30"/>
        </w:rPr>
        <w:t>250</w:t>
      </w:r>
      <w:r>
        <w:rPr>
          <w:rFonts w:ascii="宋体" w:hAnsi="宋体" w:eastAsia="宋体" w:cs="宋体"/>
          <w:spacing w:val="-1"/>
          <w:sz w:val="30"/>
          <w:szCs w:val="30"/>
        </w:rPr>
        <w:t>名瑞士内科医</w:t>
      </w:r>
      <w:r>
        <w:rPr>
          <w:rFonts w:ascii="宋体" w:hAnsi="宋体" w:eastAsia="宋体" w:cs="宋体"/>
          <w:sz w:val="30"/>
          <w:szCs w:val="30"/>
        </w:rPr>
        <w:t xml:space="preserve">  生中仅有大约一半人认为，</w:t>
      </w:r>
      <w:r>
        <w:rPr>
          <w:rFonts w:ascii="Times New Roman" w:hAnsi="Times New Roman" w:eastAsia="Times New Roman" w:cs="Times New Roman"/>
          <w:sz w:val="30"/>
          <w:szCs w:val="30"/>
        </w:rPr>
        <w:t>55</w:t>
      </w:r>
      <w:r>
        <w:rPr>
          <w:rFonts w:ascii="宋体" w:hAnsi="宋体" w:eastAsia="宋体" w:cs="宋体"/>
          <w:sz w:val="30"/>
          <w:szCs w:val="30"/>
        </w:rPr>
        <w:t>岁以上男性</w:t>
      </w:r>
      <w:r>
        <w:rPr>
          <w:rFonts w:ascii="宋体" w:hAnsi="宋体" w:eastAsia="宋体" w:cs="宋体"/>
          <w:spacing w:val="-1"/>
          <w:sz w:val="30"/>
          <w:szCs w:val="30"/>
        </w:rPr>
        <w:t>做</w:t>
      </w:r>
      <w:r>
        <w:rPr>
          <w:rFonts w:ascii="Times New Roman" w:hAnsi="Times New Roman" w:eastAsia="Times New Roman" w:cs="Times New Roman"/>
          <w:spacing w:val="-1"/>
          <w:sz w:val="30"/>
          <w:szCs w:val="30"/>
        </w:rPr>
        <w:t>PSA</w:t>
      </w:r>
      <w:r>
        <w:rPr>
          <w:rFonts w:ascii="宋体" w:hAnsi="宋体" w:eastAsia="宋体" w:cs="宋体"/>
          <w:spacing w:val="-1"/>
          <w:sz w:val="30"/>
          <w:szCs w:val="30"/>
        </w:rPr>
        <w:t>（前列腺特异抗原）筛</w:t>
      </w:r>
      <w:r>
        <w:rPr>
          <w:rFonts w:ascii="宋体" w:hAnsi="宋体" w:eastAsia="宋体" w:cs="宋体"/>
          <w:sz w:val="30"/>
          <w:szCs w:val="30"/>
        </w:rPr>
        <w:t xml:space="preserve"> </w:t>
      </w:r>
      <w:r>
        <w:rPr>
          <w:rFonts w:ascii="宋体" w:hAnsi="宋体" w:eastAsia="宋体" w:cs="宋体"/>
          <w:spacing w:val="-2"/>
          <w:sz w:val="30"/>
          <w:szCs w:val="30"/>
        </w:rPr>
        <w:t>查利大于弊，但建议这些人做</w:t>
      </w:r>
      <w:r>
        <w:rPr>
          <w:rFonts w:ascii="Times New Roman" w:hAnsi="Times New Roman" w:eastAsia="Times New Roman" w:cs="Times New Roman"/>
          <w:spacing w:val="-2"/>
          <w:sz w:val="30"/>
          <w:szCs w:val="30"/>
        </w:rPr>
        <w:t>PSA</w:t>
      </w:r>
      <w:r>
        <w:rPr>
          <w:rFonts w:ascii="宋体" w:hAnsi="宋体" w:eastAsia="宋体" w:cs="宋体"/>
          <w:spacing w:val="-2"/>
          <w:sz w:val="30"/>
          <w:szCs w:val="30"/>
        </w:rPr>
        <w:t>筛查的医生却多达</w:t>
      </w:r>
      <w:r>
        <w:rPr>
          <w:rFonts w:ascii="Times New Roman" w:hAnsi="Times New Roman" w:eastAsia="Times New Roman" w:cs="Times New Roman"/>
          <w:spacing w:val="-2"/>
          <w:sz w:val="30"/>
          <w:szCs w:val="30"/>
        </w:rPr>
        <w:t>75%</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。他们为什么</w:t>
      </w:r>
      <w:r>
        <w:rPr>
          <w:rFonts w:ascii="宋体" w:hAnsi="宋体" w:eastAsia="宋体" w:cs="宋体"/>
          <w:sz w:val="30"/>
          <w:szCs w:val="30"/>
        </w:rPr>
        <w:t xml:space="preserve"> </w:t>
      </w:r>
      <w:r>
        <w:rPr>
          <w:rFonts w:ascii="宋体" w:hAnsi="宋体" w:eastAsia="宋体" w:cs="宋体"/>
          <w:spacing w:val="-1"/>
          <w:sz w:val="30"/>
          <w:szCs w:val="30"/>
        </w:rPr>
        <w:t>这样做呢？很多医生表示，他们是为了避免潜在的诉讼和保护自己。</w:t>
      </w:r>
    </w:p>
    <w:p w14:paraId="096C09B5">
      <w:pPr>
        <w:pStyle w:val="2"/>
        <w:spacing w:line="253" w:lineRule="auto"/>
      </w:pPr>
    </w:p>
    <w:p w14:paraId="2FB94A8B">
      <w:pPr>
        <w:spacing w:before="98" w:line="220" w:lineRule="auto"/>
        <w:ind w:left="602"/>
        <w:rPr>
          <w:rFonts w:ascii="宋体" w:hAnsi="宋体" w:eastAsia="宋体" w:cs="宋体"/>
          <w:sz w:val="30"/>
          <w:szCs w:val="30"/>
        </w:rPr>
      </w:pPr>
      <w:r>
        <w:rPr>
          <w:rFonts w:ascii="宋体" w:hAnsi="宋体" w:eastAsia="宋体" w:cs="宋体"/>
          <w:spacing w:val="-1"/>
          <w:sz w:val="30"/>
          <w:szCs w:val="30"/>
        </w:rPr>
        <w:t>现在，我们可以给防御性医疗下个定义。</w:t>
      </w:r>
    </w:p>
    <w:p w14:paraId="0034DF94">
      <w:pPr>
        <w:pStyle w:val="2"/>
        <w:spacing w:line="280" w:lineRule="auto"/>
      </w:pPr>
    </w:p>
    <w:p w14:paraId="2D976BA8">
      <w:pPr>
        <w:spacing w:before="98" w:line="265" w:lineRule="auto"/>
        <w:ind w:left="2" w:firstLine="616"/>
        <w:rPr>
          <w:rFonts w:ascii="楷体" w:hAnsi="楷体" w:eastAsia="楷体" w:cs="楷体"/>
          <w:sz w:val="30"/>
          <w:szCs w:val="30"/>
        </w:rPr>
      </w:pPr>
      <w:r>
        <w:rPr>
          <w:rFonts w:ascii="楷体" w:hAnsi="楷体" w:eastAsia="楷体" w:cs="楷体"/>
          <w:spacing w:val="-1"/>
          <w:sz w:val="30"/>
          <w:szCs w:val="30"/>
        </w:rPr>
        <w:t>防御性医疗：医生在患者没有临床表现的情况下，因为害怕</w:t>
      </w:r>
      <w:r>
        <w:rPr>
          <w:rFonts w:ascii="楷体" w:hAnsi="楷体" w:eastAsia="楷体" w:cs="楷体"/>
          <w:spacing w:val="-2"/>
          <w:sz w:val="30"/>
          <w:szCs w:val="30"/>
        </w:rPr>
        <w:t>惹上诉</w:t>
      </w:r>
      <w:r>
        <w:rPr>
          <w:rFonts w:ascii="楷体" w:hAnsi="楷体" w:eastAsia="楷体" w:cs="楷体"/>
          <w:sz w:val="30"/>
          <w:szCs w:val="30"/>
        </w:rPr>
        <w:t xml:space="preserve"> </w:t>
      </w:r>
      <w:r>
        <w:rPr>
          <w:rFonts w:ascii="楷体" w:hAnsi="楷体" w:eastAsia="楷体" w:cs="楷体"/>
          <w:spacing w:val="-1"/>
          <w:sz w:val="30"/>
          <w:szCs w:val="30"/>
        </w:rPr>
        <w:t>讼而让患者做某些检查或治疗，但是这些检查或治疗也许会伤害患者。</w:t>
      </w:r>
    </w:p>
    <w:p w14:paraId="582BA002">
      <w:pPr>
        <w:spacing w:before="307" w:line="219" w:lineRule="auto"/>
        <w:jc w:val="right"/>
        <w:rPr>
          <w:rFonts w:ascii="宋体" w:hAnsi="宋体" w:eastAsia="宋体" w:cs="宋体"/>
          <w:sz w:val="30"/>
          <w:szCs w:val="30"/>
        </w:rPr>
      </w:pPr>
      <w:r>
        <w:rPr>
          <w:rFonts w:ascii="宋体" w:hAnsi="宋体" w:eastAsia="宋体" w:cs="宋体"/>
          <w:spacing w:val="-1"/>
          <w:sz w:val="30"/>
          <w:szCs w:val="30"/>
        </w:rPr>
        <w:t>很多医生害怕律师，提到律师就会义愤填膺，所以他们很喜欢那些</w:t>
      </w:r>
    </w:p>
    <w:p w14:paraId="6E745BCF">
      <w:pPr>
        <w:spacing w:line="219" w:lineRule="auto"/>
        <w:rPr>
          <w:rFonts w:ascii="宋体" w:hAnsi="宋体" w:eastAsia="宋体" w:cs="宋体"/>
          <w:sz w:val="30"/>
          <w:szCs w:val="30"/>
        </w:rPr>
        <w:sectPr>
          <w:pgSz w:w="12240" w:h="15840"/>
          <w:pgMar w:top="400" w:right="1500" w:bottom="0" w:left="1451" w:header="0" w:footer="0" w:gutter="0"/>
          <w:cols w:space="720" w:num="1"/>
        </w:sectPr>
      </w:pPr>
    </w:p>
    <w:p w14:paraId="39E0F513">
      <w:pPr>
        <w:pStyle w:val="2"/>
        <w:spacing w:line="252" w:lineRule="auto"/>
      </w:pPr>
    </w:p>
    <w:p w14:paraId="357CB386">
      <w:pPr>
        <w:pStyle w:val="2"/>
        <w:spacing w:line="253" w:lineRule="auto"/>
      </w:pPr>
    </w:p>
    <w:p w14:paraId="55FAB996">
      <w:pPr>
        <w:pStyle w:val="2"/>
        <w:spacing w:line="253" w:lineRule="auto"/>
      </w:pPr>
    </w:p>
    <w:p w14:paraId="4A2AB0A3">
      <w:pPr>
        <w:pStyle w:val="2"/>
        <w:spacing w:line="253" w:lineRule="auto"/>
      </w:pPr>
    </w:p>
    <w:p w14:paraId="0915D644">
      <w:pPr>
        <w:spacing w:before="94" w:line="293" w:lineRule="auto"/>
        <w:ind w:right="44"/>
        <w:rPr>
          <w:rFonts w:ascii="宋体" w:hAnsi="宋体" w:eastAsia="宋体" w:cs="宋体"/>
          <w:sz w:val="29"/>
          <w:szCs w:val="29"/>
        </w:rPr>
      </w:pPr>
      <w:r>
        <w:rPr>
          <w:rFonts w:ascii="宋体" w:hAnsi="宋体" w:eastAsia="宋体" w:cs="宋体"/>
          <w:spacing w:val="10"/>
          <w:sz w:val="29"/>
          <w:szCs w:val="29"/>
        </w:rPr>
        <w:t>有关律师的笑话。下面这则笑话是一名外科医生带着一脸坏笑讲给</w:t>
      </w:r>
      <w:r>
        <w:rPr>
          <w:rFonts w:ascii="宋体" w:hAnsi="宋体" w:eastAsia="宋体" w:cs="宋体"/>
          <w:spacing w:val="9"/>
          <w:sz w:val="29"/>
          <w:szCs w:val="29"/>
        </w:rPr>
        <w:t>我听</w:t>
      </w:r>
      <w:r>
        <w:rPr>
          <w:rFonts w:ascii="宋体" w:hAnsi="宋体" w:eastAsia="宋体" w:cs="宋体"/>
          <w:sz w:val="29"/>
          <w:szCs w:val="29"/>
        </w:rPr>
        <w:t xml:space="preserve"> </w:t>
      </w:r>
      <w:r>
        <w:rPr>
          <w:rFonts w:ascii="宋体" w:hAnsi="宋体" w:eastAsia="宋体" w:cs="宋体"/>
          <w:spacing w:val="-18"/>
          <w:sz w:val="29"/>
          <w:szCs w:val="29"/>
        </w:rPr>
        <w:t>的</w:t>
      </w:r>
      <w:r>
        <w:rPr>
          <w:rFonts w:ascii="宋体" w:hAnsi="宋体" w:eastAsia="宋体" w:cs="宋体"/>
          <w:spacing w:val="-73"/>
          <w:sz w:val="29"/>
          <w:szCs w:val="29"/>
        </w:rPr>
        <w:t xml:space="preserve"> </w:t>
      </w:r>
      <w:r>
        <w:rPr>
          <w:rFonts w:ascii="宋体" w:hAnsi="宋体" w:eastAsia="宋体" w:cs="宋体"/>
          <w:spacing w:val="-18"/>
          <w:sz w:val="29"/>
          <w:szCs w:val="29"/>
        </w:rPr>
        <w:t>。</w:t>
      </w:r>
    </w:p>
    <w:p w14:paraId="5E813927">
      <w:pPr>
        <w:spacing w:before="246" w:line="272" w:lineRule="auto"/>
        <w:ind w:right="368" w:firstLine="610"/>
        <w:rPr>
          <w:rFonts w:ascii="楷体" w:hAnsi="楷体" w:eastAsia="楷体" w:cs="楷体"/>
          <w:sz w:val="29"/>
          <w:szCs w:val="29"/>
        </w:rPr>
      </w:pPr>
      <w:r>
        <w:rPr>
          <w:rFonts w:ascii="楷体" w:hAnsi="楷体" w:eastAsia="楷体" w:cs="楷体"/>
          <w:spacing w:val="9"/>
          <w:sz w:val="29"/>
          <w:szCs w:val="29"/>
        </w:rPr>
        <w:t>问题：如果有两名律师被埋在沙子里，沙子</w:t>
      </w:r>
      <w:r>
        <w:rPr>
          <w:rFonts w:ascii="楷体" w:hAnsi="楷体" w:eastAsia="楷体" w:cs="楷体"/>
          <w:spacing w:val="8"/>
          <w:sz w:val="29"/>
          <w:szCs w:val="29"/>
        </w:rPr>
        <w:t>已经没过了他们的脖</w:t>
      </w:r>
      <w:r>
        <w:rPr>
          <w:rFonts w:ascii="楷体" w:hAnsi="楷体" w:eastAsia="楷体" w:cs="楷体"/>
          <w:sz w:val="29"/>
          <w:szCs w:val="29"/>
        </w:rPr>
        <w:t xml:space="preserve"> </w:t>
      </w:r>
      <w:r>
        <w:rPr>
          <w:rFonts w:ascii="楷体" w:hAnsi="楷体" w:eastAsia="楷体" w:cs="楷体"/>
          <w:spacing w:val="10"/>
          <w:sz w:val="29"/>
          <w:szCs w:val="29"/>
        </w:rPr>
        <w:t>子，你觉得少了什么?</w:t>
      </w:r>
    </w:p>
    <w:p w14:paraId="6164ACA1">
      <w:pPr>
        <w:spacing w:before="316" w:line="227" w:lineRule="auto"/>
        <w:ind w:left="610"/>
        <w:rPr>
          <w:rFonts w:ascii="楷体" w:hAnsi="楷体" w:eastAsia="楷体" w:cs="楷体"/>
          <w:sz w:val="29"/>
          <w:szCs w:val="29"/>
        </w:rPr>
      </w:pPr>
      <w:r>
        <w:rPr>
          <w:rFonts w:ascii="楷体" w:hAnsi="楷体" w:eastAsia="楷体" w:cs="楷体"/>
          <w:spacing w:val="4"/>
          <w:sz w:val="29"/>
          <w:szCs w:val="29"/>
        </w:rPr>
        <w:t>回答：少了足够的沙子。</w:t>
      </w:r>
    </w:p>
    <w:p w14:paraId="40B265A9">
      <w:pPr>
        <w:pStyle w:val="2"/>
        <w:spacing w:line="267" w:lineRule="auto"/>
      </w:pPr>
    </w:p>
    <w:p w14:paraId="6C24D33F">
      <w:pPr>
        <w:spacing w:before="94" w:line="219" w:lineRule="auto"/>
        <w:ind w:left="610"/>
        <w:rPr>
          <w:rFonts w:ascii="宋体" w:hAnsi="宋体" w:eastAsia="宋体" w:cs="宋体"/>
          <w:sz w:val="29"/>
          <w:szCs w:val="29"/>
        </w:rPr>
      </w:pPr>
      <w:r>
        <w:rPr>
          <w:rFonts w:ascii="宋体" w:hAnsi="宋体" w:eastAsia="宋体" w:cs="宋体"/>
          <w:spacing w:val="8"/>
          <w:sz w:val="29"/>
          <w:szCs w:val="29"/>
        </w:rPr>
        <w:t>在宾夕法尼亚州，824名急诊室医生、放</w:t>
      </w:r>
      <w:r>
        <w:rPr>
          <w:rFonts w:ascii="宋体" w:hAnsi="宋体" w:eastAsia="宋体" w:cs="宋体"/>
          <w:spacing w:val="7"/>
          <w:sz w:val="29"/>
          <w:szCs w:val="29"/>
        </w:rPr>
        <w:t>射科医生、妇产科医生、</w:t>
      </w:r>
    </w:p>
    <w:p w14:paraId="7ADC461F">
      <w:pPr>
        <w:spacing w:before="97" w:line="281" w:lineRule="auto"/>
        <w:ind w:right="48"/>
        <w:rPr>
          <w:rFonts w:ascii="宋体" w:hAnsi="宋体" w:eastAsia="宋体" w:cs="宋体"/>
          <w:sz w:val="29"/>
          <w:szCs w:val="29"/>
        </w:rPr>
      </w:pPr>
      <w:r>
        <w:rPr>
          <w:rFonts w:ascii="宋体" w:hAnsi="宋体" w:eastAsia="宋体" w:cs="宋体"/>
          <w:spacing w:val="10"/>
          <w:sz w:val="29"/>
          <w:szCs w:val="29"/>
        </w:rPr>
        <w:t>普通外科医生、整形外科医生和神经外科医生被</w:t>
      </w:r>
      <w:r>
        <w:rPr>
          <w:rFonts w:ascii="宋体" w:hAnsi="宋体" w:eastAsia="宋体" w:cs="宋体"/>
          <w:spacing w:val="9"/>
          <w:sz w:val="29"/>
          <w:szCs w:val="29"/>
        </w:rPr>
        <w:t>问及是否采取过防御性</w:t>
      </w:r>
      <w:r>
        <w:rPr>
          <w:rFonts w:ascii="宋体" w:hAnsi="宋体" w:eastAsia="宋体" w:cs="宋体"/>
          <w:sz w:val="29"/>
          <w:szCs w:val="29"/>
        </w:rPr>
        <w:t xml:space="preserve"> </w:t>
      </w:r>
      <w:r>
        <w:rPr>
          <w:rFonts w:ascii="宋体" w:hAnsi="宋体" w:eastAsia="宋体" w:cs="宋体"/>
          <w:spacing w:val="12"/>
          <w:sz w:val="29"/>
          <w:szCs w:val="29"/>
        </w:rPr>
        <w:t>医疗行为。这6个科室的医生面临的诉讼风险都很高，所以，有9</w:t>
      </w:r>
      <w:r>
        <w:rPr>
          <w:rFonts w:ascii="宋体" w:hAnsi="宋体" w:eastAsia="宋体" w:cs="宋体"/>
          <w:spacing w:val="11"/>
          <w:sz w:val="29"/>
          <w:szCs w:val="29"/>
        </w:rPr>
        <w:t>3%的</w:t>
      </w:r>
      <w:r>
        <w:rPr>
          <w:rFonts w:ascii="宋体" w:hAnsi="宋体" w:eastAsia="宋体" w:cs="宋体"/>
          <w:sz w:val="29"/>
          <w:szCs w:val="29"/>
        </w:rPr>
        <w:t xml:space="preserve">  </w:t>
      </w:r>
      <w:r>
        <w:rPr>
          <w:rFonts w:ascii="宋体" w:hAnsi="宋体" w:eastAsia="宋体" w:cs="宋体"/>
          <w:spacing w:val="10"/>
          <w:sz w:val="29"/>
          <w:szCs w:val="29"/>
        </w:rPr>
        <w:t>医生表示他们有时或常常采取防御性医疗行为。并</w:t>
      </w:r>
      <w:r>
        <w:rPr>
          <w:rFonts w:ascii="宋体" w:hAnsi="宋体" w:eastAsia="宋体" w:cs="宋体"/>
          <w:spacing w:val="9"/>
          <w:sz w:val="29"/>
          <w:szCs w:val="29"/>
        </w:rPr>
        <w:t>非所有人都会承认这</w:t>
      </w:r>
      <w:r>
        <w:rPr>
          <w:rFonts w:ascii="宋体" w:hAnsi="宋体" w:eastAsia="宋体" w:cs="宋体"/>
          <w:sz w:val="29"/>
          <w:szCs w:val="29"/>
        </w:rPr>
        <w:t xml:space="preserve"> </w:t>
      </w:r>
      <w:r>
        <w:rPr>
          <w:rFonts w:ascii="宋体" w:hAnsi="宋体" w:eastAsia="宋体" w:cs="宋体"/>
          <w:spacing w:val="10"/>
          <w:sz w:val="29"/>
          <w:szCs w:val="29"/>
        </w:rPr>
        <w:t>一点，所以实际数值可能更高。为了防止患者起诉他们，</w:t>
      </w:r>
      <w:r>
        <w:rPr>
          <w:rFonts w:ascii="宋体" w:hAnsi="宋体" w:eastAsia="宋体" w:cs="宋体"/>
          <w:spacing w:val="9"/>
          <w:sz w:val="29"/>
          <w:szCs w:val="29"/>
        </w:rPr>
        <w:t>医生究竟会做</w:t>
      </w:r>
      <w:r>
        <w:rPr>
          <w:rFonts w:ascii="宋体" w:hAnsi="宋体" w:eastAsia="宋体" w:cs="宋体"/>
          <w:sz w:val="29"/>
          <w:szCs w:val="29"/>
        </w:rPr>
        <w:t xml:space="preserve"> </w:t>
      </w:r>
      <w:r>
        <w:rPr>
          <w:rFonts w:ascii="宋体" w:hAnsi="宋体" w:eastAsia="宋体" w:cs="宋体"/>
          <w:spacing w:val="13"/>
          <w:sz w:val="29"/>
          <w:szCs w:val="29"/>
        </w:rPr>
        <w:t>些什么呢?</w:t>
      </w:r>
    </w:p>
    <w:p w14:paraId="5C2A3AAC">
      <w:pPr>
        <w:spacing w:before="263" w:line="289" w:lineRule="auto"/>
        <w:ind w:right="51" w:firstLine="610"/>
        <w:rPr>
          <w:rFonts w:ascii="宋体" w:hAnsi="宋体" w:eastAsia="宋体" w:cs="宋体"/>
          <w:sz w:val="29"/>
          <w:szCs w:val="29"/>
        </w:rPr>
      </w:pPr>
      <w:r>
        <w:rPr>
          <w:rFonts w:ascii="宋体" w:hAnsi="宋体" w:eastAsia="宋体" w:cs="宋体"/>
          <w:spacing w:val="9"/>
          <w:sz w:val="29"/>
          <w:szCs w:val="29"/>
        </w:rPr>
        <w:t>表3-1是医生采取的4种防御性医疗行为，以及采</w:t>
      </w:r>
      <w:r>
        <w:rPr>
          <w:rFonts w:ascii="宋体" w:hAnsi="宋体" w:eastAsia="宋体" w:cs="宋体"/>
          <w:spacing w:val="8"/>
          <w:sz w:val="29"/>
          <w:szCs w:val="29"/>
        </w:rPr>
        <w:t>取该行为的医生人</w:t>
      </w:r>
      <w:r>
        <w:rPr>
          <w:rFonts w:ascii="宋体" w:hAnsi="宋体" w:eastAsia="宋体" w:cs="宋体"/>
          <w:sz w:val="29"/>
          <w:szCs w:val="29"/>
        </w:rPr>
        <w:t xml:space="preserve"> </w:t>
      </w:r>
      <w:r>
        <w:rPr>
          <w:rFonts w:ascii="宋体" w:hAnsi="宋体" w:eastAsia="宋体" w:cs="宋体"/>
          <w:spacing w:val="5"/>
          <w:sz w:val="29"/>
          <w:szCs w:val="29"/>
        </w:rPr>
        <w:t>数和百分比。</w:t>
      </w:r>
    </w:p>
    <w:p w14:paraId="63CBCABA">
      <w:pPr>
        <w:pStyle w:val="2"/>
        <w:spacing w:line="241" w:lineRule="auto"/>
      </w:pPr>
    </w:p>
    <w:p w14:paraId="7B411EC5">
      <w:pPr>
        <w:spacing w:before="79" w:line="222" w:lineRule="auto"/>
        <w:ind w:left="2723"/>
        <w:rPr>
          <w:rFonts w:ascii="楷体" w:hAnsi="楷体" w:eastAsia="楷体" w:cs="楷体"/>
          <w:sz w:val="24"/>
          <w:szCs w:val="24"/>
        </w:rPr>
      </w:pPr>
      <w:r>
        <w:rPr>
          <w:rFonts w:ascii="楷体" w:hAnsi="楷体" w:eastAsia="楷体" w:cs="楷体"/>
          <w:b/>
          <w:bCs/>
          <w:spacing w:val="8"/>
          <w:sz w:val="24"/>
          <w:szCs w:val="24"/>
        </w:rPr>
        <w:t>表3</w:t>
      </w:r>
      <w:r>
        <w:rPr>
          <w:rFonts w:ascii="楷体" w:hAnsi="楷体" w:eastAsia="楷体" w:cs="楷体"/>
          <w:spacing w:val="-57"/>
          <w:sz w:val="24"/>
          <w:szCs w:val="24"/>
        </w:rPr>
        <w:t xml:space="preserve"> </w:t>
      </w:r>
      <w:r>
        <w:rPr>
          <w:rFonts w:ascii="楷体" w:hAnsi="楷体" w:eastAsia="楷体" w:cs="楷体"/>
          <w:b/>
          <w:bCs/>
          <w:spacing w:val="8"/>
          <w:sz w:val="24"/>
          <w:szCs w:val="24"/>
        </w:rPr>
        <w:t>-</w:t>
      </w:r>
      <w:r>
        <w:rPr>
          <w:rFonts w:ascii="楷体" w:hAnsi="楷体" w:eastAsia="楷体" w:cs="楷体"/>
          <w:spacing w:val="-50"/>
          <w:sz w:val="24"/>
          <w:szCs w:val="24"/>
        </w:rPr>
        <w:t xml:space="preserve"> </w:t>
      </w:r>
      <w:r>
        <w:rPr>
          <w:rFonts w:ascii="楷体" w:hAnsi="楷体" w:eastAsia="楷体" w:cs="楷体"/>
          <w:b/>
          <w:bCs/>
          <w:spacing w:val="8"/>
          <w:sz w:val="24"/>
          <w:szCs w:val="24"/>
        </w:rPr>
        <w:t>1</w:t>
      </w:r>
      <w:r>
        <w:rPr>
          <w:rFonts w:ascii="楷体" w:hAnsi="楷体" w:eastAsia="楷体" w:cs="楷体"/>
          <w:spacing w:val="8"/>
          <w:sz w:val="24"/>
          <w:szCs w:val="24"/>
        </w:rPr>
        <w:t xml:space="preserve"> </w:t>
      </w:r>
      <w:r>
        <w:rPr>
          <w:rFonts w:ascii="楷体" w:hAnsi="楷体" w:eastAsia="楷体" w:cs="楷体"/>
          <w:b/>
          <w:bCs/>
          <w:spacing w:val="8"/>
          <w:sz w:val="24"/>
          <w:szCs w:val="24"/>
        </w:rPr>
        <w:t>防御性医疗行为与医生人数</w:t>
      </w:r>
    </w:p>
    <w:p w14:paraId="0ECF0632">
      <w:pPr>
        <w:spacing w:line="86" w:lineRule="exact"/>
      </w:pPr>
    </w:p>
    <w:tbl>
      <w:tblPr>
        <w:tblStyle w:val="5"/>
        <w:tblW w:w="8850" w:type="dxa"/>
        <w:tblInd w:w="14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062"/>
        <w:gridCol w:w="2788"/>
      </w:tblGrid>
      <w:tr w14:paraId="251302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3" w:hRule="atLeast"/>
        </w:trPr>
        <w:tc>
          <w:tcPr>
            <w:tcW w:w="6062" w:type="dxa"/>
            <w:tcBorders>
              <w:top w:val="single" w:color="000000" w:sz="4" w:space="0"/>
              <w:bottom w:val="single" w:color="000000" w:sz="4" w:space="0"/>
            </w:tcBorders>
            <w:vAlign w:val="top"/>
          </w:tcPr>
          <w:p w14:paraId="34AD7345">
            <w:pPr>
              <w:pStyle w:val="6"/>
              <w:spacing w:before="102" w:line="220" w:lineRule="auto"/>
              <w:ind w:left="73"/>
              <w:rPr>
                <w:sz w:val="26"/>
                <w:szCs w:val="26"/>
              </w:rPr>
            </w:pPr>
            <w:r>
              <w:rPr>
                <w:b/>
                <w:bCs/>
                <w:spacing w:val="-2"/>
                <w:sz w:val="26"/>
                <w:szCs w:val="26"/>
              </w:rPr>
              <w:t>防御性医疗行为</w:t>
            </w:r>
          </w:p>
        </w:tc>
        <w:tc>
          <w:tcPr>
            <w:tcW w:w="2788" w:type="dxa"/>
            <w:tcBorders>
              <w:top w:val="single" w:color="000000" w:sz="4" w:space="0"/>
              <w:bottom w:val="single" w:color="000000" w:sz="4" w:space="0"/>
            </w:tcBorders>
            <w:vAlign w:val="top"/>
          </w:tcPr>
          <w:p w14:paraId="422CBE03">
            <w:pPr>
              <w:pStyle w:val="6"/>
              <w:spacing w:before="102" w:line="219" w:lineRule="auto"/>
              <w:ind w:left="271"/>
              <w:rPr>
                <w:sz w:val="26"/>
                <w:szCs w:val="26"/>
              </w:rPr>
            </w:pPr>
            <w:r>
              <w:rPr>
                <w:b/>
                <w:bCs/>
                <w:spacing w:val="2"/>
                <w:sz w:val="26"/>
                <w:szCs w:val="26"/>
              </w:rPr>
              <w:t>医生人数(百分比)</w:t>
            </w:r>
          </w:p>
        </w:tc>
      </w:tr>
      <w:tr w14:paraId="0A49A7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2" w:hRule="atLeast"/>
        </w:trPr>
        <w:tc>
          <w:tcPr>
            <w:tcW w:w="6062" w:type="dxa"/>
            <w:tcBorders>
              <w:top w:val="single" w:color="000000" w:sz="4" w:space="0"/>
            </w:tcBorders>
            <w:vAlign w:val="top"/>
          </w:tcPr>
          <w:p w14:paraId="27BA92E1">
            <w:pPr>
              <w:pStyle w:val="6"/>
              <w:spacing w:before="102" w:line="219" w:lineRule="auto"/>
              <w:ind w:left="70"/>
              <w:rPr>
                <w:sz w:val="26"/>
                <w:szCs w:val="26"/>
              </w:rPr>
            </w:pPr>
            <w:r>
              <w:rPr>
                <w:spacing w:val="4"/>
                <w:sz w:val="26"/>
                <w:szCs w:val="26"/>
              </w:rPr>
              <w:t>做更多的检查(比如成像)</w:t>
            </w:r>
          </w:p>
        </w:tc>
        <w:tc>
          <w:tcPr>
            <w:tcW w:w="2788" w:type="dxa"/>
            <w:tcBorders>
              <w:top w:val="single" w:color="000000" w:sz="4" w:space="0"/>
            </w:tcBorders>
            <w:vAlign w:val="top"/>
          </w:tcPr>
          <w:p w14:paraId="17DF8CB0">
            <w:pPr>
              <w:pStyle w:val="6"/>
              <w:spacing w:before="106" w:line="222" w:lineRule="auto"/>
              <w:ind w:left="788"/>
              <w:rPr>
                <w:sz w:val="26"/>
                <w:szCs w:val="26"/>
              </w:rPr>
            </w:pPr>
            <w:r>
              <w:rPr>
                <w:spacing w:val="-1"/>
                <w:sz w:val="26"/>
                <w:szCs w:val="26"/>
              </w:rPr>
              <w:t>405(59%)</w:t>
            </w:r>
          </w:p>
        </w:tc>
      </w:tr>
      <w:tr w14:paraId="72CE95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6062" w:type="dxa"/>
            <w:vAlign w:val="top"/>
          </w:tcPr>
          <w:p w14:paraId="0A01FFA0">
            <w:pPr>
              <w:pStyle w:val="6"/>
              <w:spacing w:before="110" w:line="219" w:lineRule="auto"/>
              <w:ind w:left="70"/>
              <w:rPr>
                <w:sz w:val="26"/>
                <w:szCs w:val="26"/>
              </w:rPr>
            </w:pPr>
            <w:r>
              <w:rPr>
                <w:spacing w:val="4"/>
                <w:sz w:val="26"/>
                <w:szCs w:val="26"/>
              </w:rPr>
              <w:t>开更多的药(包括抗生素)</w:t>
            </w:r>
          </w:p>
        </w:tc>
        <w:tc>
          <w:tcPr>
            <w:tcW w:w="2788" w:type="dxa"/>
            <w:vAlign w:val="top"/>
          </w:tcPr>
          <w:p w14:paraId="5101A0AF">
            <w:pPr>
              <w:pStyle w:val="6"/>
              <w:spacing w:before="114" w:line="222" w:lineRule="auto"/>
              <w:ind w:left="788"/>
              <w:rPr>
                <w:sz w:val="26"/>
                <w:szCs w:val="26"/>
              </w:rPr>
            </w:pPr>
            <w:r>
              <w:rPr>
                <w:spacing w:val="-2"/>
                <w:sz w:val="26"/>
                <w:szCs w:val="26"/>
              </w:rPr>
              <w:t>223(33%)</w:t>
            </w:r>
          </w:p>
        </w:tc>
      </w:tr>
      <w:tr w14:paraId="43232D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8" w:hRule="atLeast"/>
        </w:trPr>
        <w:tc>
          <w:tcPr>
            <w:tcW w:w="6062" w:type="dxa"/>
            <w:vAlign w:val="top"/>
          </w:tcPr>
          <w:p w14:paraId="6D95245E">
            <w:pPr>
              <w:pStyle w:val="6"/>
              <w:spacing w:before="113" w:line="219" w:lineRule="auto"/>
              <w:ind w:left="70"/>
              <w:rPr>
                <w:sz w:val="26"/>
                <w:szCs w:val="26"/>
              </w:rPr>
            </w:pPr>
            <w:r>
              <w:rPr>
                <w:sz w:val="26"/>
                <w:szCs w:val="26"/>
              </w:rPr>
              <w:t>在不必要的情况下，建议患者去看其他医生</w:t>
            </w:r>
          </w:p>
        </w:tc>
        <w:tc>
          <w:tcPr>
            <w:tcW w:w="2788" w:type="dxa"/>
            <w:vAlign w:val="top"/>
          </w:tcPr>
          <w:p w14:paraId="207FC749">
            <w:pPr>
              <w:pStyle w:val="6"/>
              <w:spacing w:before="117" w:line="222" w:lineRule="auto"/>
              <w:ind w:left="788"/>
              <w:rPr>
                <w:sz w:val="26"/>
                <w:szCs w:val="26"/>
              </w:rPr>
            </w:pPr>
            <w:r>
              <w:rPr>
                <w:spacing w:val="-2"/>
                <w:sz w:val="26"/>
                <w:szCs w:val="26"/>
              </w:rPr>
              <w:t>349(52%)</w:t>
            </w:r>
          </w:p>
        </w:tc>
      </w:tr>
      <w:tr w14:paraId="51149A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6062" w:type="dxa"/>
            <w:tcBorders>
              <w:bottom w:val="single" w:color="000000" w:sz="4" w:space="0"/>
            </w:tcBorders>
            <w:vAlign w:val="top"/>
          </w:tcPr>
          <w:p w14:paraId="2B32D256">
            <w:pPr>
              <w:pStyle w:val="6"/>
              <w:spacing w:before="115" w:line="219" w:lineRule="auto"/>
              <w:ind w:left="70"/>
              <w:rPr>
                <w:sz w:val="26"/>
                <w:szCs w:val="26"/>
              </w:rPr>
            </w:pPr>
            <w:r>
              <w:rPr>
                <w:spacing w:val="2"/>
                <w:sz w:val="26"/>
                <w:szCs w:val="26"/>
              </w:rPr>
              <w:t>为了确诊，对患者进行侵入性操作(比如切片检查)</w:t>
            </w:r>
          </w:p>
        </w:tc>
        <w:tc>
          <w:tcPr>
            <w:tcW w:w="2788" w:type="dxa"/>
            <w:tcBorders>
              <w:bottom w:val="single" w:color="000000" w:sz="4" w:space="0"/>
            </w:tcBorders>
            <w:vAlign w:val="top"/>
          </w:tcPr>
          <w:p w14:paraId="0A0340DD">
            <w:pPr>
              <w:pStyle w:val="6"/>
              <w:spacing w:before="119" w:line="222" w:lineRule="auto"/>
              <w:ind w:left="788"/>
              <w:rPr>
                <w:sz w:val="26"/>
                <w:szCs w:val="26"/>
              </w:rPr>
            </w:pPr>
            <w:r>
              <w:rPr>
                <w:spacing w:val="-2"/>
                <w:sz w:val="26"/>
                <w:szCs w:val="26"/>
              </w:rPr>
              <w:t>221(32%)</w:t>
            </w:r>
          </w:p>
        </w:tc>
      </w:tr>
    </w:tbl>
    <w:p w14:paraId="057C84B8">
      <w:pPr>
        <w:pStyle w:val="2"/>
        <w:spacing w:line="318" w:lineRule="auto"/>
      </w:pPr>
    </w:p>
    <w:p w14:paraId="17DF8840">
      <w:pPr>
        <w:pStyle w:val="2"/>
        <w:spacing w:line="318" w:lineRule="auto"/>
      </w:pPr>
    </w:p>
    <w:p w14:paraId="2A32CF2C">
      <w:pPr>
        <w:spacing w:before="95" w:line="274" w:lineRule="auto"/>
        <w:ind w:firstLine="610"/>
        <w:rPr>
          <w:rFonts w:ascii="宋体" w:hAnsi="宋体" w:eastAsia="宋体" w:cs="宋体"/>
          <w:sz w:val="29"/>
          <w:szCs w:val="29"/>
        </w:rPr>
      </w:pPr>
      <w:r>
        <w:rPr>
          <w:rFonts w:ascii="宋体" w:hAnsi="宋体" w:eastAsia="宋体" w:cs="宋体"/>
          <w:spacing w:val="9"/>
          <w:sz w:val="29"/>
          <w:szCs w:val="29"/>
        </w:rPr>
        <w:t>最常见的不必要检查包括</w:t>
      </w:r>
      <w:r>
        <w:rPr>
          <w:rFonts w:ascii="Times New Roman" w:hAnsi="Times New Roman" w:eastAsia="Times New Roman" w:cs="Times New Roman"/>
          <w:sz w:val="29"/>
          <w:szCs w:val="29"/>
        </w:rPr>
        <w:t>CT</w:t>
      </w:r>
      <w:r>
        <w:rPr>
          <w:rFonts w:ascii="Times New Roman" w:hAnsi="Times New Roman" w:eastAsia="Times New Roman" w:cs="Times New Roman"/>
          <w:spacing w:val="9"/>
          <w:sz w:val="29"/>
          <w:szCs w:val="29"/>
        </w:rPr>
        <w:t xml:space="preserve">  </w:t>
      </w:r>
      <w:r>
        <w:rPr>
          <w:rFonts w:ascii="宋体" w:hAnsi="宋体" w:eastAsia="宋体" w:cs="宋体"/>
          <w:spacing w:val="9"/>
          <w:sz w:val="29"/>
          <w:szCs w:val="29"/>
        </w:rPr>
        <w:t xml:space="preserve">(计算机断层扫描)、 </w:t>
      </w:r>
      <w:r>
        <w:rPr>
          <w:rFonts w:ascii="Times New Roman" w:hAnsi="Times New Roman" w:eastAsia="Times New Roman" w:cs="Times New Roman"/>
          <w:sz w:val="29"/>
          <w:szCs w:val="29"/>
        </w:rPr>
        <w:t>MRI</w:t>
      </w:r>
      <w:r>
        <w:rPr>
          <w:rFonts w:ascii="Times New Roman" w:hAnsi="Times New Roman" w:eastAsia="Times New Roman" w:cs="Times New Roman"/>
          <w:spacing w:val="9"/>
          <w:sz w:val="29"/>
          <w:szCs w:val="29"/>
        </w:rPr>
        <w:t xml:space="preserve">  </w:t>
      </w:r>
      <w:r>
        <w:rPr>
          <w:rFonts w:ascii="宋体" w:hAnsi="宋体" w:eastAsia="宋体" w:cs="宋体"/>
          <w:spacing w:val="8"/>
          <w:sz w:val="29"/>
          <w:szCs w:val="29"/>
        </w:rPr>
        <w:t>(磁共振成</w:t>
      </w:r>
      <w:r>
        <w:rPr>
          <w:rFonts w:ascii="宋体" w:hAnsi="宋体" w:eastAsia="宋体" w:cs="宋体"/>
          <w:sz w:val="29"/>
          <w:szCs w:val="29"/>
        </w:rPr>
        <w:t xml:space="preserve"> </w:t>
      </w:r>
      <w:r>
        <w:rPr>
          <w:rFonts w:ascii="宋体" w:hAnsi="宋体" w:eastAsia="宋体" w:cs="宋体"/>
          <w:spacing w:val="3"/>
          <w:sz w:val="29"/>
          <w:szCs w:val="29"/>
        </w:rPr>
        <w:t>像</w:t>
      </w:r>
      <w:r>
        <w:rPr>
          <w:rFonts w:ascii="宋体" w:hAnsi="宋体" w:eastAsia="宋体" w:cs="宋体"/>
          <w:spacing w:val="-43"/>
          <w:sz w:val="29"/>
          <w:szCs w:val="29"/>
        </w:rPr>
        <w:t xml:space="preserve"> </w:t>
      </w:r>
      <w:r>
        <w:rPr>
          <w:rFonts w:ascii="宋体" w:hAnsi="宋体" w:eastAsia="宋体" w:cs="宋体"/>
          <w:spacing w:val="3"/>
          <w:sz w:val="29"/>
          <w:szCs w:val="29"/>
        </w:rPr>
        <w:t>)</w:t>
      </w:r>
      <w:r>
        <w:rPr>
          <w:rFonts w:ascii="宋体" w:hAnsi="宋体" w:eastAsia="宋体" w:cs="宋体"/>
          <w:spacing w:val="-42"/>
          <w:sz w:val="29"/>
          <w:szCs w:val="29"/>
        </w:rPr>
        <w:t xml:space="preserve"> </w:t>
      </w:r>
      <w:r>
        <w:rPr>
          <w:rFonts w:ascii="宋体" w:hAnsi="宋体" w:eastAsia="宋体" w:cs="宋体"/>
          <w:spacing w:val="3"/>
          <w:sz w:val="29"/>
          <w:szCs w:val="29"/>
        </w:rPr>
        <w:t>和X</w:t>
      </w:r>
      <w:r>
        <w:rPr>
          <w:rFonts w:ascii="宋体" w:hAnsi="宋体" w:eastAsia="宋体" w:cs="宋体"/>
          <w:spacing w:val="-52"/>
          <w:sz w:val="29"/>
          <w:szCs w:val="29"/>
        </w:rPr>
        <w:t xml:space="preserve"> </w:t>
      </w:r>
      <w:r>
        <w:rPr>
          <w:rFonts w:ascii="宋体" w:hAnsi="宋体" w:eastAsia="宋体" w:cs="宋体"/>
          <w:spacing w:val="3"/>
          <w:sz w:val="29"/>
          <w:szCs w:val="29"/>
        </w:rPr>
        <w:t>射线检查。约有2/3的急诊室医生承认会采用</w:t>
      </w:r>
      <w:r>
        <w:rPr>
          <w:rFonts w:ascii="宋体" w:hAnsi="宋体" w:eastAsia="宋体" w:cs="宋体"/>
          <w:spacing w:val="2"/>
          <w:sz w:val="29"/>
          <w:szCs w:val="29"/>
        </w:rPr>
        <w:t>这些方法，另外，</w:t>
      </w:r>
      <w:r>
        <w:rPr>
          <w:rFonts w:ascii="宋体" w:hAnsi="宋体" w:eastAsia="宋体" w:cs="宋体"/>
          <w:sz w:val="29"/>
          <w:szCs w:val="29"/>
        </w:rPr>
        <w:t xml:space="preserve"> </w:t>
      </w:r>
      <w:r>
        <w:rPr>
          <w:rFonts w:ascii="宋体" w:hAnsi="宋体" w:eastAsia="宋体" w:cs="宋体"/>
          <w:spacing w:val="7"/>
          <w:sz w:val="29"/>
          <w:szCs w:val="29"/>
        </w:rPr>
        <w:t>还有一半的普通外科医生、整形外科医生和神经科医生，以及1/3的放</w:t>
      </w:r>
    </w:p>
    <w:p w14:paraId="180FEC95">
      <w:pPr>
        <w:spacing w:before="1" w:line="218" w:lineRule="auto"/>
        <w:rPr>
          <w:rFonts w:ascii="宋体" w:hAnsi="宋体" w:eastAsia="宋体" w:cs="宋体"/>
          <w:sz w:val="29"/>
          <w:szCs w:val="29"/>
        </w:rPr>
      </w:pPr>
      <w:r>
        <w:rPr>
          <w:rFonts w:ascii="宋体" w:hAnsi="宋体" w:eastAsia="宋体" w:cs="宋体"/>
          <w:spacing w:val="5"/>
          <w:sz w:val="29"/>
          <w:szCs w:val="29"/>
        </w:rPr>
        <w:t>射科医生也表示会采用。</w:t>
      </w:r>
    </w:p>
    <w:p w14:paraId="4B4E25CA">
      <w:pPr>
        <w:spacing w:line="218" w:lineRule="auto"/>
        <w:rPr>
          <w:rFonts w:ascii="宋体" w:hAnsi="宋体" w:eastAsia="宋体" w:cs="宋体"/>
          <w:sz w:val="29"/>
          <w:szCs w:val="29"/>
        </w:rPr>
        <w:sectPr>
          <w:pgSz w:w="12240" w:h="15840"/>
          <w:pgMar w:top="400" w:right="1466" w:bottom="0" w:left="1429" w:header="0" w:footer="0" w:gutter="0"/>
          <w:cols w:space="720" w:num="1"/>
        </w:sectPr>
      </w:pPr>
    </w:p>
    <w:p w14:paraId="7D42685B">
      <w:pPr>
        <w:pStyle w:val="2"/>
        <w:spacing w:line="318" w:lineRule="auto"/>
      </w:pPr>
    </w:p>
    <w:p w14:paraId="68F263E0">
      <w:pPr>
        <w:pStyle w:val="2"/>
        <w:spacing w:line="319" w:lineRule="auto"/>
      </w:pPr>
    </w:p>
    <w:p w14:paraId="1D20DCCE">
      <w:pPr>
        <w:pStyle w:val="2"/>
        <w:spacing w:line="319" w:lineRule="auto"/>
      </w:pPr>
    </w:p>
    <w:p w14:paraId="0734E978">
      <w:pPr>
        <w:spacing w:before="97" w:line="268" w:lineRule="auto"/>
        <w:ind w:left="1" w:firstLine="601"/>
        <w:rPr>
          <w:rFonts w:ascii="宋体" w:hAnsi="宋体" w:eastAsia="宋体" w:cs="宋体"/>
          <w:sz w:val="30"/>
          <w:szCs w:val="30"/>
        </w:rPr>
      </w:pPr>
      <w:r>
        <w:rPr>
          <w:rFonts w:ascii="宋体" w:hAnsi="宋体" w:eastAsia="宋体" w:cs="宋体"/>
          <w:spacing w:val="-1"/>
          <w:sz w:val="30"/>
          <w:szCs w:val="30"/>
        </w:rPr>
        <w:t>要注意，与</w:t>
      </w:r>
      <w:r>
        <w:rPr>
          <w:rFonts w:ascii="Times New Roman" w:hAnsi="Times New Roman" w:eastAsia="Times New Roman" w:cs="Times New Roman"/>
          <w:spacing w:val="-1"/>
          <w:sz w:val="30"/>
          <w:szCs w:val="30"/>
        </w:rPr>
        <w:t>MRI</w:t>
      </w:r>
      <w:r>
        <w:rPr>
          <w:rFonts w:ascii="宋体" w:hAnsi="宋体" w:eastAsia="宋体" w:cs="宋体"/>
          <w:spacing w:val="-1"/>
          <w:sz w:val="30"/>
          <w:szCs w:val="30"/>
        </w:rPr>
        <w:t>不同，不必要的</w:t>
      </w:r>
      <w:r>
        <w:rPr>
          <w:rFonts w:ascii="Times New Roman" w:hAnsi="Times New Roman" w:eastAsia="Times New Roman" w:cs="Times New Roman"/>
          <w:spacing w:val="-1"/>
          <w:sz w:val="30"/>
          <w:szCs w:val="30"/>
        </w:rPr>
        <w:t>CT</w:t>
      </w:r>
      <w:r>
        <w:rPr>
          <w:rFonts w:ascii="宋体" w:hAnsi="宋体" w:eastAsia="宋体" w:cs="宋体"/>
          <w:spacing w:val="-1"/>
          <w:sz w:val="30"/>
          <w:szCs w:val="30"/>
        </w:rPr>
        <w:t>检查不仅浪费钱，而且其辐射剂</w:t>
      </w:r>
      <w:r>
        <w:rPr>
          <w:rFonts w:ascii="宋体" w:hAnsi="宋体" w:eastAsia="宋体" w:cs="宋体"/>
          <w:spacing w:val="16"/>
          <w:sz w:val="30"/>
          <w:szCs w:val="30"/>
        </w:rPr>
        <w:t xml:space="preserve"> </w:t>
      </w:r>
      <w:r>
        <w:rPr>
          <w:rFonts w:ascii="宋体" w:hAnsi="宋体" w:eastAsia="宋体" w:cs="宋体"/>
          <w:sz w:val="30"/>
          <w:szCs w:val="30"/>
        </w:rPr>
        <w:t>量一般是胸部或乳房</w:t>
      </w:r>
      <w:r>
        <w:rPr>
          <w:rFonts w:ascii="Times New Roman" w:hAnsi="Times New Roman" w:eastAsia="Times New Roman" w:cs="Times New Roman"/>
          <w:sz w:val="30"/>
          <w:szCs w:val="30"/>
        </w:rPr>
        <w:t>X</w:t>
      </w:r>
      <w:r>
        <w:rPr>
          <w:rFonts w:ascii="宋体" w:hAnsi="宋体" w:eastAsia="宋体" w:cs="宋体"/>
          <w:sz w:val="30"/>
          <w:szCs w:val="30"/>
        </w:rPr>
        <w:t>射线检查的</w:t>
      </w:r>
      <w:r>
        <w:rPr>
          <w:rFonts w:ascii="Times New Roman" w:hAnsi="Times New Roman" w:eastAsia="Times New Roman" w:cs="Times New Roman"/>
          <w:sz w:val="30"/>
          <w:szCs w:val="30"/>
        </w:rPr>
        <w:t>100</w:t>
      </w:r>
      <w:r>
        <w:rPr>
          <w:rFonts w:ascii="宋体" w:hAnsi="宋体" w:eastAsia="宋体" w:cs="宋体"/>
          <w:sz w:val="30"/>
          <w:szCs w:val="30"/>
        </w:rPr>
        <w:t>倍</w:t>
      </w:r>
      <w:r>
        <w:rPr>
          <w:rFonts w:ascii="宋体" w:hAnsi="宋体" w:eastAsia="宋体" w:cs="宋体"/>
          <w:spacing w:val="-1"/>
          <w:sz w:val="30"/>
          <w:szCs w:val="30"/>
        </w:rPr>
        <w:t>或更多。具体数值是多少呢？</w:t>
      </w:r>
    </w:p>
    <w:p w14:paraId="2CF0B78F">
      <w:pPr>
        <w:spacing w:before="7" w:line="268" w:lineRule="auto"/>
        <w:ind w:left="1"/>
        <w:rPr>
          <w:rFonts w:ascii="宋体" w:hAnsi="宋体" w:eastAsia="宋体" w:cs="宋体"/>
          <w:sz w:val="30"/>
          <w:szCs w:val="30"/>
        </w:rPr>
      </w:pPr>
      <w:r>
        <w:rPr>
          <w:rFonts w:ascii="宋体" w:hAnsi="宋体" w:eastAsia="宋体" w:cs="宋体"/>
          <w:spacing w:val="-1"/>
          <w:sz w:val="30"/>
          <w:szCs w:val="30"/>
        </w:rPr>
        <w:t>根据不同的机器和身体部位，一次</w:t>
      </w:r>
      <w:r>
        <w:rPr>
          <w:rFonts w:ascii="Times New Roman" w:hAnsi="Times New Roman" w:eastAsia="Times New Roman" w:cs="Times New Roman"/>
          <w:spacing w:val="-1"/>
          <w:sz w:val="30"/>
          <w:szCs w:val="30"/>
        </w:rPr>
        <w:t>CT</w:t>
      </w:r>
      <w:r>
        <w:rPr>
          <w:rFonts w:ascii="宋体" w:hAnsi="宋体" w:eastAsia="宋体" w:cs="宋体"/>
          <w:spacing w:val="-1"/>
          <w:sz w:val="30"/>
          <w:szCs w:val="30"/>
        </w:rPr>
        <w:t>检查的有效辐射剂量为成年人</w:t>
      </w:r>
      <w:r>
        <w:rPr>
          <w:rFonts w:ascii="Times New Roman" w:hAnsi="Times New Roman" w:eastAsia="Times New Roman" w:cs="Times New Roman"/>
          <w:spacing w:val="-1"/>
          <w:sz w:val="30"/>
          <w:szCs w:val="30"/>
        </w:rPr>
        <w:t>15</w:t>
      </w:r>
      <w:r>
        <w:rPr>
          <w:rFonts w:ascii="Times New Roman" w:hAnsi="Times New Roman" w:eastAsia="Times New Roman" w:cs="Times New Roman"/>
          <w:spacing w:val="4"/>
          <w:sz w:val="30"/>
          <w:szCs w:val="30"/>
        </w:rPr>
        <w:t xml:space="preserve">    </w:t>
      </w:r>
      <w:r>
        <w:rPr>
          <w:rFonts w:ascii="宋体" w:hAnsi="宋体" w:eastAsia="宋体" w:cs="宋体"/>
          <w:spacing w:val="-1"/>
          <w:sz w:val="30"/>
          <w:szCs w:val="30"/>
        </w:rPr>
        <w:t>毫西弗，新生儿</w:t>
      </w:r>
      <w:r>
        <w:rPr>
          <w:rFonts w:ascii="Times New Roman" w:hAnsi="Times New Roman" w:eastAsia="Times New Roman" w:cs="Times New Roman"/>
          <w:spacing w:val="-1"/>
          <w:sz w:val="30"/>
          <w:szCs w:val="30"/>
        </w:rPr>
        <w:t>30</w:t>
      </w:r>
      <w:r>
        <w:rPr>
          <w:rFonts w:ascii="宋体" w:hAnsi="宋体" w:eastAsia="宋体" w:cs="宋体"/>
          <w:spacing w:val="-1"/>
          <w:sz w:val="30"/>
          <w:szCs w:val="30"/>
        </w:rPr>
        <w:t>毫西弗。包含多次扫描的</w:t>
      </w:r>
      <w:r>
        <w:rPr>
          <w:rFonts w:ascii="Times New Roman" w:hAnsi="Times New Roman" w:eastAsia="Times New Roman" w:cs="Times New Roman"/>
          <w:spacing w:val="-1"/>
          <w:sz w:val="30"/>
          <w:szCs w:val="30"/>
        </w:rPr>
        <w:t>CT</w:t>
      </w:r>
      <w:r>
        <w:rPr>
          <w:rFonts w:ascii="宋体" w:hAnsi="宋体" w:eastAsia="宋体" w:cs="宋体"/>
          <w:spacing w:val="-1"/>
          <w:sz w:val="30"/>
          <w:szCs w:val="30"/>
        </w:rPr>
        <w:t>检查，其辐射剂量相当</w:t>
      </w:r>
      <w:r>
        <w:rPr>
          <w:rFonts w:ascii="宋体" w:hAnsi="宋体" w:eastAsia="宋体" w:cs="宋体"/>
          <w:spacing w:val="9"/>
          <w:sz w:val="30"/>
          <w:szCs w:val="30"/>
        </w:rPr>
        <w:t xml:space="preserve">  </w:t>
      </w:r>
      <w:r>
        <w:rPr>
          <w:rFonts w:ascii="宋体" w:hAnsi="宋体" w:eastAsia="宋体" w:cs="宋体"/>
          <w:sz w:val="30"/>
          <w:szCs w:val="30"/>
        </w:rPr>
        <w:t>于广岛和长崎原子弹爆炸中心点</w:t>
      </w:r>
      <w:r>
        <w:rPr>
          <w:rFonts w:ascii="Times New Roman" w:hAnsi="Times New Roman" w:eastAsia="Times New Roman" w:cs="Times New Roman"/>
          <w:sz w:val="30"/>
          <w:szCs w:val="30"/>
        </w:rPr>
        <w:t>1~2</w:t>
      </w:r>
      <w:r>
        <w:rPr>
          <w:rFonts w:ascii="宋体" w:hAnsi="宋体" w:eastAsia="宋体" w:cs="宋体"/>
          <w:sz w:val="30"/>
          <w:szCs w:val="30"/>
        </w:rPr>
        <w:t>英里</w:t>
      </w:r>
      <w:r>
        <w:rPr>
          <w:rFonts w:ascii="宋体" w:hAnsi="宋体" w:eastAsia="宋体" w:cs="宋体"/>
          <w:spacing w:val="-1"/>
          <w:sz w:val="30"/>
          <w:szCs w:val="30"/>
        </w:rPr>
        <w:t>范围内幸存者受到的平均辐射</w:t>
      </w:r>
      <w:r>
        <w:rPr>
          <w:rFonts w:ascii="宋体" w:hAnsi="宋体" w:eastAsia="宋体" w:cs="宋体"/>
          <w:sz w:val="30"/>
          <w:szCs w:val="30"/>
        </w:rPr>
        <w:t xml:space="preserve">  量（约</w:t>
      </w:r>
      <w:r>
        <w:rPr>
          <w:rFonts w:ascii="Times New Roman" w:hAnsi="Times New Roman" w:eastAsia="Times New Roman" w:cs="Times New Roman"/>
          <w:sz w:val="30"/>
          <w:szCs w:val="30"/>
        </w:rPr>
        <w:t>40</w:t>
      </w:r>
      <w:r>
        <w:rPr>
          <w:rFonts w:ascii="宋体" w:hAnsi="宋体" w:eastAsia="宋体" w:cs="宋体"/>
          <w:sz w:val="30"/>
          <w:szCs w:val="30"/>
        </w:rPr>
        <w:t>毫西弗，范围为</w:t>
      </w:r>
      <w:r>
        <w:rPr>
          <w:rFonts w:ascii="Times New Roman" w:hAnsi="Times New Roman" w:eastAsia="Times New Roman" w:cs="Times New Roman"/>
          <w:sz w:val="30"/>
          <w:szCs w:val="30"/>
        </w:rPr>
        <w:t>5~100</w:t>
      </w:r>
      <w:r>
        <w:rPr>
          <w:rFonts w:ascii="宋体" w:hAnsi="宋体" w:eastAsia="宋体" w:cs="宋体"/>
          <w:sz w:val="30"/>
          <w:szCs w:val="30"/>
        </w:rPr>
        <w:t>毫西弗）</w:t>
      </w:r>
      <w:r>
        <w:rPr>
          <w:rFonts w:ascii="宋体" w:hAnsi="宋体" w:eastAsia="宋体" w:cs="宋体"/>
          <w:spacing w:val="-1"/>
          <w:sz w:val="30"/>
          <w:szCs w:val="30"/>
        </w:rPr>
        <w:t>。每年，美国儿童和成年人总</w:t>
      </w:r>
      <w:r>
        <w:rPr>
          <w:rFonts w:ascii="宋体" w:hAnsi="宋体" w:eastAsia="宋体" w:cs="宋体"/>
          <w:sz w:val="30"/>
          <w:szCs w:val="30"/>
        </w:rPr>
        <w:t xml:space="preserve">  计接受</w:t>
      </w:r>
      <w:r>
        <w:rPr>
          <w:rFonts w:ascii="Times New Roman" w:hAnsi="Times New Roman" w:eastAsia="Times New Roman" w:cs="Times New Roman"/>
          <w:sz w:val="30"/>
          <w:szCs w:val="30"/>
        </w:rPr>
        <w:t>7000</w:t>
      </w:r>
      <w:r>
        <w:rPr>
          <w:rFonts w:ascii="宋体" w:hAnsi="宋体" w:eastAsia="宋体" w:cs="宋体"/>
          <w:sz w:val="30"/>
          <w:szCs w:val="30"/>
        </w:rPr>
        <w:t>万次</w:t>
      </w:r>
      <w:r>
        <w:rPr>
          <w:rFonts w:ascii="Times New Roman" w:hAnsi="Times New Roman" w:eastAsia="Times New Roman" w:cs="Times New Roman"/>
          <w:sz w:val="30"/>
          <w:szCs w:val="30"/>
        </w:rPr>
        <w:t>CT</w:t>
      </w:r>
      <w:r>
        <w:rPr>
          <w:rFonts w:ascii="宋体" w:hAnsi="宋体" w:eastAsia="宋体" w:cs="宋体"/>
          <w:sz w:val="30"/>
          <w:szCs w:val="30"/>
        </w:rPr>
        <w:t>检查，</w:t>
      </w:r>
      <w:r>
        <w:rPr>
          <w:rFonts w:ascii="Times New Roman" w:hAnsi="Times New Roman" w:eastAsia="Times New Roman" w:cs="Times New Roman"/>
          <w:sz w:val="30"/>
          <w:szCs w:val="30"/>
        </w:rPr>
        <w:t>2.9</w:t>
      </w:r>
      <w:r>
        <w:rPr>
          <w:rFonts w:ascii="宋体" w:hAnsi="宋体" w:eastAsia="宋体" w:cs="宋体"/>
          <w:sz w:val="30"/>
          <w:szCs w:val="30"/>
        </w:rPr>
        <w:t>万人会因</w:t>
      </w:r>
      <w:r>
        <w:rPr>
          <w:rFonts w:ascii="宋体" w:hAnsi="宋体" w:eastAsia="宋体" w:cs="宋体"/>
          <w:spacing w:val="-1"/>
          <w:sz w:val="30"/>
          <w:szCs w:val="30"/>
        </w:rPr>
        <w:t>此患癌症。孩子比成年人更容易</w:t>
      </w:r>
      <w:r>
        <w:rPr>
          <w:rFonts w:ascii="宋体" w:hAnsi="宋体" w:eastAsia="宋体" w:cs="宋体"/>
          <w:sz w:val="30"/>
          <w:szCs w:val="30"/>
        </w:rPr>
        <w:t xml:space="preserve">  受到辐射的伤害，他们的大脑组织正在发育</w:t>
      </w:r>
      <w:r>
        <w:rPr>
          <w:rFonts w:ascii="宋体" w:hAnsi="宋体" w:eastAsia="宋体" w:cs="宋体"/>
          <w:spacing w:val="-1"/>
          <w:sz w:val="30"/>
          <w:szCs w:val="30"/>
        </w:rPr>
        <w:t>，细胞正在快速分裂，</w:t>
      </w:r>
      <w:r>
        <w:rPr>
          <w:rFonts w:ascii="Times New Roman" w:hAnsi="Times New Roman" w:eastAsia="Times New Roman" w:cs="Times New Roman"/>
          <w:spacing w:val="-1"/>
          <w:sz w:val="30"/>
          <w:szCs w:val="30"/>
        </w:rPr>
        <w:t>DNA</w:t>
      </w:r>
      <w:r>
        <w:rPr>
          <w:rFonts w:ascii="Times New Roman" w:hAnsi="Times New Roman" w:eastAsia="Times New Roman" w:cs="Times New Roman"/>
          <w:sz w:val="30"/>
          <w:szCs w:val="30"/>
        </w:rPr>
        <w:t xml:space="preserve"> </w:t>
      </w:r>
      <w:r>
        <w:rPr>
          <w:rFonts w:ascii="宋体" w:hAnsi="宋体" w:eastAsia="宋体" w:cs="宋体"/>
          <w:sz w:val="30"/>
          <w:szCs w:val="30"/>
        </w:rPr>
        <w:t>更容易被破坏。每年，大约有</w:t>
      </w:r>
      <w:r>
        <w:rPr>
          <w:rFonts w:ascii="Times New Roman" w:hAnsi="Times New Roman" w:eastAsia="Times New Roman" w:cs="Times New Roman"/>
          <w:sz w:val="30"/>
          <w:szCs w:val="30"/>
        </w:rPr>
        <w:t>100</w:t>
      </w:r>
      <w:r>
        <w:rPr>
          <w:rFonts w:ascii="宋体" w:hAnsi="宋体" w:eastAsia="宋体" w:cs="宋体"/>
          <w:sz w:val="30"/>
          <w:szCs w:val="30"/>
        </w:rPr>
        <w:t>万美国</w:t>
      </w:r>
      <w:r>
        <w:rPr>
          <w:rFonts w:ascii="宋体" w:hAnsi="宋体" w:eastAsia="宋体" w:cs="宋体"/>
          <w:spacing w:val="-1"/>
          <w:sz w:val="30"/>
          <w:szCs w:val="30"/>
        </w:rPr>
        <w:t>儿童接受了不必要的</w:t>
      </w:r>
      <w:r>
        <w:rPr>
          <w:rFonts w:ascii="Times New Roman" w:hAnsi="Times New Roman" w:eastAsia="Times New Roman" w:cs="Times New Roman"/>
          <w:spacing w:val="-1"/>
          <w:sz w:val="30"/>
          <w:szCs w:val="30"/>
        </w:rPr>
        <w:t>CT</w:t>
      </w:r>
      <w:r>
        <w:rPr>
          <w:rFonts w:ascii="宋体" w:hAnsi="宋体" w:eastAsia="宋体" w:cs="宋体"/>
          <w:spacing w:val="-1"/>
          <w:sz w:val="30"/>
          <w:szCs w:val="30"/>
        </w:rPr>
        <w:t>检查。</w:t>
      </w:r>
    </w:p>
    <w:p w14:paraId="5947DA07">
      <w:pPr>
        <w:spacing w:before="289" w:line="441" w:lineRule="exact"/>
        <w:ind w:left="602"/>
        <w:rPr>
          <w:rFonts w:ascii="宋体" w:hAnsi="宋体" w:eastAsia="宋体" w:cs="宋体"/>
          <w:sz w:val="30"/>
          <w:szCs w:val="30"/>
        </w:rPr>
      </w:pPr>
      <w:r>
        <w:rPr>
          <w:rFonts w:ascii="宋体" w:hAnsi="宋体" w:eastAsia="宋体" w:cs="宋体"/>
          <w:spacing w:val="-1"/>
          <w:position w:val="2"/>
          <w:sz w:val="30"/>
          <w:szCs w:val="30"/>
        </w:rPr>
        <w:t>此外，还有超过</w:t>
      </w:r>
      <w:r>
        <w:rPr>
          <w:rFonts w:ascii="Times New Roman" w:hAnsi="Times New Roman" w:eastAsia="Times New Roman" w:cs="Times New Roman"/>
          <w:spacing w:val="-1"/>
          <w:position w:val="2"/>
          <w:sz w:val="30"/>
          <w:szCs w:val="30"/>
        </w:rPr>
        <w:t>1/3</w:t>
      </w:r>
      <w:r>
        <w:rPr>
          <w:rFonts w:ascii="宋体" w:hAnsi="宋体" w:eastAsia="宋体" w:cs="宋体"/>
          <w:spacing w:val="-1"/>
          <w:position w:val="2"/>
          <w:sz w:val="30"/>
          <w:szCs w:val="30"/>
        </w:rPr>
        <w:t>的医生表示，他们不会给患者做高风险手术，</w:t>
      </w:r>
    </w:p>
    <w:p w14:paraId="44643D5B">
      <w:pPr>
        <w:spacing w:before="30" w:line="219" w:lineRule="auto"/>
        <w:ind w:left="5"/>
        <w:rPr>
          <w:rFonts w:ascii="宋体" w:hAnsi="宋体" w:eastAsia="宋体" w:cs="宋体"/>
          <w:sz w:val="30"/>
          <w:szCs w:val="30"/>
        </w:rPr>
      </w:pPr>
      <w:r>
        <w:rPr>
          <w:rFonts w:ascii="宋体" w:hAnsi="宋体" w:eastAsia="宋体" w:cs="宋体"/>
          <w:spacing w:val="-1"/>
          <w:sz w:val="30"/>
          <w:szCs w:val="30"/>
        </w:rPr>
        <w:t>不会选择做妇产科医生，不会去照顾高风险患者。我们称这种行为</w:t>
      </w:r>
    </w:p>
    <w:p w14:paraId="51A622EF">
      <w:pPr>
        <w:spacing w:before="80" w:line="269" w:lineRule="auto"/>
        <w:ind w:right="117" w:firstLine="4"/>
        <w:rPr>
          <w:rFonts w:ascii="宋体" w:hAnsi="宋体" w:eastAsia="宋体" w:cs="宋体"/>
          <w:sz w:val="30"/>
          <w:szCs w:val="30"/>
        </w:rPr>
      </w:pPr>
      <w:r>
        <w:rPr>
          <w:rFonts w:ascii="宋体" w:hAnsi="宋体" w:eastAsia="宋体" w:cs="宋体"/>
          <w:spacing w:val="-3"/>
          <w:sz w:val="30"/>
          <w:szCs w:val="30"/>
        </w:rPr>
        <w:t>为</w:t>
      </w:r>
      <w:r>
        <w:rPr>
          <w:rFonts w:ascii="Times New Roman" w:hAnsi="Times New Roman" w:eastAsia="Times New Roman" w:cs="Times New Roman"/>
          <w:spacing w:val="-3"/>
          <w:sz w:val="30"/>
          <w:szCs w:val="30"/>
        </w:rPr>
        <w:t>“</w:t>
      </w:r>
      <w:r>
        <w:rPr>
          <w:rFonts w:ascii="宋体" w:hAnsi="宋体" w:eastAsia="宋体" w:cs="宋体"/>
          <w:spacing w:val="-3"/>
          <w:sz w:val="30"/>
          <w:szCs w:val="30"/>
        </w:rPr>
        <w:t>消极的防御性医疗</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3"/>
          <w:sz w:val="30"/>
          <w:szCs w:val="30"/>
        </w:rPr>
        <w:t>，与其相对的是</w:t>
      </w:r>
      <w:r>
        <w:rPr>
          <w:rFonts w:ascii="Times New Roman" w:hAnsi="Times New Roman" w:eastAsia="Times New Roman" w:cs="Times New Roman"/>
          <w:spacing w:val="-3"/>
          <w:sz w:val="30"/>
          <w:szCs w:val="30"/>
        </w:rPr>
        <w:t>“</w:t>
      </w:r>
      <w:r>
        <w:rPr>
          <w:rFonts w:ascii="宋体" w:hAnsi="宋体" w:eastAsia="宋体" w:cs="宋体"/>
          <w:spacing w:val="-3"/>
          <w:sz w:val="30"/>
          <w:szCs w:val="30"/>
        </w:rPr>
        <w:t>积极的防御性医疗</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，即过度医</w:t>
      </w:r>
      <w:r>
        <w:rPr>
          <w:rFonts w:ascii="宋体" w:hAnsi="宋体" w:eastAsia="宋体" w:cs="宋体"/>
          <w:sz w:val="30"/>
          <w:szCs w:val="30"/>
        </w:rPr>
        <w:t xml:space="preserve"> </w:t>
      </w:r>
      <w:r>
        <w:rPr>
          <w:rFonts w:ascii="宋体" w:hAnsi="宋体" w:eastAsia="宋体" w:cs="宋体"/>
          <w:spacing w:val="-1"/>
          <w:sz w:val="30"/>
          <w:szCs w:val="30"/>
        </w:rPr>
        <w:t>疗。不管哪种防御性医疗，都是良好医疗服务的绊脚石。</w:t>
      </w:r>
    </w:p>
    <w:p w14:paraId="682694FD">
      <w:pPr>
        <w:spacing w:line="269" w:lineRule="auto"/>
        <w:rPr>
          <w:rFonts w:ascii="宋体" w:hAnsi="宋体" w:eastAsia="宋体" w:cs="宋体"/>
          <w:sz w:val="30"/>
          <w:szCs w:val="30"/>
        </w:rPr>
        <w:sectPr>
          <w:pgSz w:w="12240" w:h="15840"/>
          <w:pgMar w:top="400" w:right="1450" w:bottom="0" w:left="1450" w:header="0" w:footer="0" w:gutter="0"/>
          <w:cols w:space="720" w:num="1"/>
        </w:sectPr>
      </w:pPr>
    </w:p>
    <w:p w14:paraId="7D642EAF">
      <w:pPr>
        <w:pStyle w:val="2"/>
        <w:spacing w:line="276" w:lineRule="auto"/>
      </w:pPr>
    </w:p>
    <w:p w14:paraId="27AAD542">
      <w:pPr>
        <w:pStyle w:val="2"/>
        <w:spacing w:line="276" w:lineRule="auto"/>
      </w:pPr>
    </w:p>
    <w:p w14:paraId="13F62EA0">
      <w:pPr>
        <w:pStyle w:val="2"/>
        <w:spacing w:line="277" w:lineRule="auto"/>
      </w:pPr>
    </w:p>
    <w:p w14:paraId="35EC2A7D">
      <w:pPr>
        <w:pStyle w:val="2"/>
        <w:spacing w:line="277" w:lineRule="auto"/>
      </w:pPr>
    </w:p>
    <w:p w14:paraId="13B4590A">
      <w:pPr>
        <w:pStyle w:val="2"/>
        <w:spacing w:line="277" w:lineRule="auto"/>
      </w:pPr>
    </w:p>
    <w:p w14:paraId="2CAAD906">
      <w:pPr>
        <w:pStyle w:val="2"/>
        <w:spacing w:line="277" w:lineRule="auto"/>
      </w:pPr>
    </w:p>
    <w:p w14:paraId="75D6199C">
      <w:pPr>
        <w:spacing w:before="127" w:line="574" w:lineRule="exact"/>
        <w:ind w:left="3"/>
        <w:rPr>
          <w:rFonts w:ascii="宋体" w:hAnsi="宋体" w:eastAsia="宋体" w:cs="宋体"/>
          <w:sz w:val="39"/>
          <w:szCs w:val="39"/>
        </w:rPr>
      </w:pPr>
      <w:r>
        <w:rPr>
          <w:rFonts w:ascii="Times New Roman" w:hAnsi="Times New Roman" w:eastAsia="Times New Roman" w:cs="Times New Roman"/>
          <w:spacing w:val="-2"/>
          <w:position w:val="3"/>
          <w:sz w:val="39"/>
          <w:szCs w:val="39"/>
        </w:rPr>
        <w:t>6.</w:t>
      </w:r>
      <w:r>
        <w:rPr>
          <w:rFonts w:ascii="宋体" w:hAnsi="宋体" w:eastAsia="宋体" w:cs="宋体"/>
          <w:spacing w:val="-2"/>
          <w:position w:val="3"/>
          <w:sz w:val="39"/>
          <w:szCs w:val="39"/>
        </w:rPr>
        <w:t>如何避免防御性决策？</w:t>
      </w:r>
    </w:p>
    <w:p w14:paraId="7D3D4735">
      <w:pPr>
        <w:pStyle w:val="2"/>
        <w:spacing w:line="363" w:lineRule="auto"/>
      </w:pPr>
    </w:p>
    <w:p w14:paraId="7854219C">
      <w:pPr>
        <w:spacing w:before="98" w:line="269" w:lineRule="auto"/>
        <w:ind w:firstLine="597"/>
        <w:jc w:val="both"/>
        <w:rPr>
          <w:rFonts w:ascii="宋体" w:hAnsi="宋体" w:eastAsia="宋体" w:cs="宋体"/>
          <w:sz w:val="30"/>
          <w:szCs w:val="30"/>
        </w:rPr>
      </w:pPr>
      <w:r>
        <w:rPr>
          <w:rFonts w:ascii="宋体" w:hAnsi="宋体" w:eastAsia="宋体" w:cs="宋体"/>
          <w:spacing w:val="-1"/>
          <w:sz w:val="30"/>
          <w:szCs w:val="30"/>
        </w:rPr>
        <w:t>在我们现在的卫生保健体系中，医生和患者的目标并不一致。这不</w:t>
      </w:r>
      <w:r>
        <w:rPr>
          <w:rFonts w:ascii="宋体" w:hAnsi="宋体" w:eastAsia="宋体" w:cs="宋体"/>
          <w:spacing w:val="17"/>
          <w:sz w:val="30"/>
          <w:szCs w:val="30"/>
        </w:rPr>
        <w:t xml:space="preserve"> </w:t>
      </w:r>
      <w:r>
        <w:rPr>
          <w:rFonts w:ascii="宋体" w:hAnsi="宋体" w:eastAsia="宋体" w:cs="宋体"/>
          <w:spacing w:val="-1"/>
          <w:sz w:val="30"/>
          <w:szCs w:val="30"/>
        </w:rPr>
        <w:t>能完全归咎于医生，毕竟，是患者提起诉讼的行为催生了医疗领域消极</w:t>
      </w:r>
      <w:r>
        <w:rPr>
          <w:rFonts w:ascii="宋体" w:hAnsi="宋体" w:eastAsia="宋体" w:cs="宋体"/>
          <w:spacing w:val="17"/>
          <w:sz w:val="30"/>
          <w:szCs w:val="30"/>
        </w:rPr>
        <w:t xml:space="preserve"> </w:t>
      </w:r>
      <w:r>
        <w:rPr>
          <w:rFonts w:ascii="宋体" w:hAnsi="宋体" w:eastAsia="宋体" w:cs="宋体"/>
          <w:spacing w:val="-1"/>
          <w:sz w:val="30"/>
          <w:szCs w:val="30"/>
        </w:rPr>
        <w:t>的错误文化。我们不应该抱怨，而应该为我们自己以及孩子的健康承担</w:t>
      </w:r>
      <w:r>
        <w:rPr>
          <w:rFonts w:ascii="宋体" w:hAnsi="宋体" w:eastAsia="宋体" w:cs="宋体"/>
          <w:spacing w:val="17"/>
          <w:sz w:val="30"/>
          <w:szCs w:val="30"/>
        </w:rPr>
        <w:t xml:space="preserve"> </w:t>
      </w:r>
      <w:r>
        <w:rPr>
          <w:rFonts w:ascii="宋体" w:hAnsi="宋体" w:eastAsia="宋体" w:cs="宋体"/>
          <w:spacing w:val="-2"/>
          <w:sz w:val="30"/>
          <w:szCs w:val="30"/>
        </w:rPr>
        <w:t>起更多的责任。</w:t>
      </w:r>
    </w:p>
    <w:p w14:paraId="4582CD27">
      <w:pPr>
        <w:spacing w:before="349" w:line="220" w:lineRule="auto"/>
        <w:ind w:left="2"/>
        <w:rPr>
          <w:rFonts w:ascii="宋体" w:hAnsi="宋体" w:eastAsia="宋体" w:cs="宋体"/>
          <w:sz w:val="39"/>
          <w:szCs w:val="39"/>
        </w:rPr>
      </w:pPr>
      <w:r>
        <w:rPr>
          <w:rFonts w:ascii="宋体" w:hAnsi="宋体" w:eastAsia="宋体" w:cs="宋体"/>
          <w:spacing w:val="-4"/>
          <w:sz w:val="39"/>
          <w:szCs w:val="39"/>
        </w:rPr>
        <w:t>签字</w:t>
      </w:r>
    </w:p>
    <w:p w14:paraId="36EDC6A9">
      <w:pPr>
        <w:spacing w:before="301" w:line="271" w:lineRule="auto"/>
        <w:ind w:firstLine="606"/>
        <w:rPr>
          <w:rFonts w:ascii="宋体" w:hAnsi="宋体" w:eastAsia="宋体" w:cs="宋体"/>
          <w:sz w:val="30"/>
          <w:szCs w:val="30"/>
        </w:rPr>
      </w:pPr>
      <w:r>
        <w:rPr>
          <w:rFonts w:ascii="宋体" w:hAnsi="宋体" w:eastAsia="宋体" w:cs="宋体"/>
          <w:spacing w:val="-1"/>
          <w:sz w:val="30"/>
          <w:szCs w:val="30"/>
        </w:rPr>
        <w:t>女儿</w:t>
      </w:r>
      <w:r>
        <w:rPr>
          <w:rFonts w:ascii="Times New Roman" w:hAnsi="Times New Roman" w:eastAsia="Times New Roman" w:cs="Times New Roman"/>
          <w:spacing w:val="-1"/>
          <w:sz w:val="30"/>
          <w:szCs w:val="30"/>
        </w:rPr>
        <w:t>6</w:t>
      </w:r>
      <w:r>
        <w:rPr>
          <w:rFonts w:ascii="宋体" w:hAnsi="宋体" w:eastAsia="宋体" w:cs="宋体"/>
          <w:spacing w:val="-1"/>
          <w:sz w:val="30"/>
          <w:szCs w:val="30"/>
        </w:rPr>
        <w:t>岁的时候，我们全家住在芝加哥南部的海德公园社区。有一</w:t>
      </w:r>
      <w:r>
        <w:rPr>
          <w:rFonts w:ascii="宋体" w:hAnsi="宋体" w:eastAsia="宋体" w:cs="宋体"/>
          <w:spacing w:val="4"/>
          <w:sz w:val="30"/>
          <w:szCs w:val="30"/>
        </w:rPr>
        <w:t xml:space="preserve">  </w:t>
      </w:r>
      <w:r>
        <w:rPr>
          <w:rFonts w:ascii="宋体" w:hAnsi="宋体" w:eastAsia="宋体" w:cs="宋体"/>
          <w:spacing w:val="-1"/>
          <w:sz w:val="30"/>
          <w:szCs w:val="30"/>
        </w:rPr>
        <w:t>天，我第一次带女儿去牙医诊所检查牙齿。我的女儿牙齿不疼，我只是</w:t>
      </w:r>
      <w:r>
        <w:rPr>
          <w:rFonts w:ascii="宋体" w:hAnsi="宋体" w:eastAsia="宋体" w:cs="宋体"/>
          <w:spacing w:val="17"/>
          <w:sz w:val="30"/>
          <w:szCs w:val="30"/>
        </w:rPr>
        <w:t xml:space="preserve"> </w:t>
      </w:r>
      <w:r>
        <w:rPr>
          <w:rFonts w:ascii="宋体" w:hAnsi="宋体" w:eastAsia="宋体" w:cs="宋体"/>
          <w:spacing w:val="-1"/>
          <w:sz w:val="30"/>
          <w:szCs w:val="30"/>
        </w:rPr>
        <w:t>想让她体验一下牙齿检查。针对这种情况，美国食品和药物管理局建议</w:t>
      </w:r>
      <w:r>
        <w:rPr>
          <w:rFonts w:ascii="宋体" w:hAnsi="宋体" w:eastAsia="宋体" w:cs="宋体"/>
          <w:spacing w:val="17"/>
          <w:sz w:val="30"/>
          <w:szCs w:val="30"/>
        </w:rPr>
        <w:t xml:space="preserve"> </w:t>
      </w:r>
      <w:r>
        <w:rPr>
          <w:rFonts w:ascii="宋体" w:hAnsi="宋体" w:eastAsia="宋体" w:cs="宋体"/>
          <w:spacing w:val="-1"/>
          <w:sz w:val="30"/>
          <w:szCs w:val="30"/>
        </w:rPr>
        <w:t>我们进行一次全面的临床检查，但不要接受</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射线检查。当我们俩走进</w:t>
      </w:r>
      <w:r>
        <w:rPr>
          <w:rFonts w:ascii="宋体" w:hAnsi="宋体" w:eastAsia="宋体" w:cs="宋体"/>
          <w:spacing w:val="17"/>
          <w:sz w:val="30"/>
          <w:szCs w:val="30"/>
        </w:rPr>
        <w:t xml:space="preserve"> </w:t>
      </w:r>
      <w:r>
        <w:rPr>
          <w:rFonts w:ascii="宋体" w:hAnsi="宋体" w:eastAsia="宋体" w:cs="宋体"/>
          <w:spacing w:val="-1"/>
          <w:sz w:val="30"/>
          <w:szCs w:val="30"/>
        </w:rPr>
        <w:t>牙医诊所时，仿佛走进了一个小型工厂：治疗椅一个紧挨着一个，牙医</w:t>
      </w:r>
      <w:r>
        <w:rPr>
          <w:rFonts w:ascii="宋体" w:hAnsi="宋体" w:eastAsia="宋体" w:cs="宋体"/>
          <w:spacing w:val="17"/>
          <w:sz w:val="30"/>
          <w:szCs w:val="30"/>
        </w:rPr>
        <w:t xml:space="preserve"> </w:t>
      </w:r>
      <w:r>
        <w:rPr>
          <w:rFonts w:ascii="宋体" w:hAnsi="宋体" w:eastAsia="宋体" w:cs="宋体"/>
          <w:spacing w:val="-1"/>
          <w:sz w:val="30"/>
          <w:szCs w:val="30"/>
        </w:rPr>
        <w:t>崔仁先生正忙得团团转。终于轮到我女儿了，但治疗椅对她来说太高</w:t>
      </w:r>
    </w:p>
    <w:p w14:paraId="0E9DCA29">
      <w:pPr>
        <w:spacing w:line="220" w:lineRule="auto"/>
        <w:ind w:left="25"/>
        <w:rPr>
          <w:rFonts w:ascii="宋体" w:hAnsi="宋体" w:eastAsia="宋体" w:cs="宋体"/>
          <w:sz w:val="30"/>
          <w:szCs w:val="30"/>
        </w:rPr>
      </w:pPr>
      <w:r>
        <w:rPr>
          <w:rFonts w:ascii="宋体" w:hAnsi="宋体" w:eastAsia="宋体" w:cs="宋体"/>
          <w:spacing w:val="-20"/>
          <w:sz w:val="30"/>
          <w:szCs w:val="30"/>
        </w:rPr>
        <w:t>了。</w:t>
      </w:r>
    </w:p>
    <w:p w14:paraId="320A9654">
      <w:pPr>
        <w:pStyle w:val="2"/>
        <w:spacing w:line="276" w:lineRule="auto"/>
      </w:pPr>
    </w:p>
    <w:p w14:paraId="51EC9D79">
      <w:pPr>
        <w:spacing w:before="99" w:line="268" w:lineRule="auto"/>
        <w:ind w:left="12" w:right="750" w:firstLine="590"/>
        <w:rPr>
          <w:rFonts w:ascii="楷体" w:hAnsi="楷体" w:eastAsia="楷体" w:cs="楷体"/>
          <w:sz w:val="30"/>
          <w:szCs w:val="30"/>
        </w:rPr>
      </w:pPr>
      <w:r>
        <w:rPr>
          <w:rFonts w:ascii="楷体" w:hAnsi="楷体" w:eastAsia="楷体" w:cs="楷体"/>
          <w:spacing w:val="-1"/>
          <w:sz w:val="30"/>
          <w:szCs w:val="30"/>
        </w:rPr>
        <w:t>一个友善的护士对我的女儿说：“我们要给你的牙齿拍个X光</w:t>
      </w:r>
      <w:r>
        <w:rPr>
          <w:rFonts w:ascii="楷体" w:hAnsi="楷体" w:eastAsia="楷体" w:cs="楷体"/>
          <w:spacing w:val="9"/>
          <w:sz w:val="30"/>
          <w:szCs w:val="30"/>
        </w:rPr>
        <w:t xml:space="preserve"> </w:t>
      </w:r>
      <w:r>
        <w:rPr>
          <w:rFonts w:ascii="楷体" w:hAnsi="楷体" w:eastAsia="楷体" w:cs="楷体"/>
          <w:spacing w:val="28"/>
          <w:sz w:val="30"/>
          <w:szCs w:val="30"/>
        </w:rPr>
        <w:t>片。</w:t>
      </w:r>
      <w:r>
        <w:rPr>
          <w:rFonts w:ascii="楷体" w:hAnsi="楷体" w:eastAsia="楷体" w:cs="楷体"/>
          <w:spacing w:val="-111"/>
          <w:sz w:val="30"/>
          <w:szCs w:val="30"/>
        </w:rPr>
        <w:t xml:space="preserve"> </w:t>
      </w:r>
      <w:r>
        <w:rPr>
          <w:rFonts w:ascii="楷体" w:hAnsi="楷体" w:eastAsia="楷体" w:cs="楷体"/>
          <w:spacing w:val="28"/>
          <w:sz w:val="30"/>
          <w:szCs w:val="30"/>
        </w:rPr>
        <w:t>”</w:t>
      </w:r>
    </w:p>
    <w:p w14:paraId="3E751A9D">
      <w:pPr>
        <w:spacing w:before="301" w:line="265" w:lineRule="auto"/>
        <w:ind w:left="30" w:firstLine="544"/>
        <w:rPr>
          <w:rFonts w:ascii="楷体" w:hAnsi="楷体" w:eastAsia="楷体" w:cs="楷体"/>
          <w:sz w:val="30"/>
          <w:szCs w:val="30"/>
        </w:rPr>
      </w:pPr>
      <w:r>
        <w:rPr>
          <w:rFonts w:ascii="楷体" w:hAnsi="楷体" w:eastAsia="楷体" w:cs="楷体"/>
          <w:spacing w:val="-1"/>
          <w:sz w:val="30"/>
          <w:szCs w:val="30"/>
        </w:rPr>
        <w:t>“对不起，我想你弄错了，</w:t>
      </w:r>
      <w:r>
        <w:rPr>
          <w:rFonts w:ascii="楷体" w:hAnsi="楷体" w:eastAsia="楷体" w:cs="楷体"/>
          <w:spacing w:val="-111"/>
          <w:sz w:val="30"/>
          <w:szCs w:val="30"/>
        </w:rPr>
        <w:t xml:space="preserve"> </w:t>
      </w:r>
      <w:r>
        <w:rPr>
          <w:rFonts w:ascii="楷体" w:hAnsi="楷体" w:eastAsia="楷体" w:cs="楷体"/>
          <w:spacing w:val="-1"/>
          <w:sz w:val="30"/>
          <w:szCs w:val="30"/>
        </w:rPr>
        <w:t>”我说道，“她的牙齿不疼，也没有什</w:t>
      </w:r>
      <w:r>
        <w:rPr>
          <w:rFonts w:ascii="楷体" w:hAnsi="楷体" w:eastAsia="楷体" w:cs="楷体"/>
          <w:sz w:val="30"/>
          <w:szCs w:val="30"/>
        </w:rPr>
        <w:t xml:space="preserve"> </w:t>
      </w:r>
      <w:r>
        <w:rPr>
          <w:rFonts w:ascii="楷体" w:hAnsi="楷体" w:eastAsia="楷体" w:cs="楷体"/>
          <w:spacing w:val="3"/>
          <w:sz w:val="30"/>
          <w:szCs w:val="30"/>
        </w:rPr>
        <w:t>么临床症状，只是想简单地检查一下。</w:t>
      </w:r>
      <w:r>
        <w:rPr>
          <w:rFonts w:ascii="楷体" w:hAnsi="楷体" w:eastAsia="楷体" w:cs="楷体"/>
          <w:spacing w:val="-99"/>
          <w:sz w:val="30"/>
          <w:szCs w:val="30"/>
        </w:rPr>
        <w:t xml:space="preserve"> </w:t>
      </w:r>
      <w:r>
        <w:rPr>
          <w:rFonts w:ascii="楷体" w:hAnsi="楷体" w:eastAsia="楷体" w:cs="楷体"/>
          <w:spacing w:val="3"/>
          <w:sz w:val="30"/>
          <w:szCs w:val="30"/>
        </w:rPr>
        <w:t>”</w:t>
      </w:r>
    </w:p>
    <w:p w14:paraId="690F7E2F">
      <w:pPr>
        <w:spacing w:before="309" w:line="265" w:lineRule="auto"/>
        <w:ind w:left="16" w:right="150" w:firstLine="558"/>
        <w:rPr>
          <w:rFonts w:ascii="楷体" w:hAnsi="楷体" w:eastAsia="楷体" w:cs="楷体"/>
          <w:sz w:val="30"/>
          <w:szCs w:val="30"/>
        </w:rPr>
      </w:pPr>
      <w:r>
        <w:rPr>
          <w:rFonts w:ascii="楷体" w:hAnsi="楷体" w:eastAsia="楷体" w:cs="楷体"/>
          <w:sz w:val="30"/>
          <w:szCs w:val="30"/>
        </w:rPr>
        <w:t>“我们一直都拍X光片，每个人都得拍，这样医生才能看清楚牙齿</w:t>
      </w:r>
      <w:r>
        <w:rPr>
          <w:rFonts w:ascii="楷体" w:hAnsi="楷体" w:eastAsia="楷体" w:cs="楷体"/>
          <w:spacing w:val="10"/>
          <w:sz w:val="30"/>
          <w:szCs w:val="30"/>
        </w:rPr>
        <w:t xml:space="preserve"> </w:t>
      </w:r>
      <w:r>
        <w:rPr>
          <w:rFonts w:ascii="楷体" w:hAnsi="楷体" w:eastAsia="楷体" w:cs="楷体"/>
          <w:spacing w:val="-4"/>
          <w:sz w:val="30"/>
          <w:szCs w:val="30"/>
        </w:rPr>
        <w:t>的情况。</w:t>
      </w:r>
      <w:r>
        <w:rPr>
          <w:rFonts w:ascii="楷体" w:hAnsi="楷体" w:eastAsia="楷体" w:cs="楷体"/>
          <w:spacing w:val="-101"/>
          <w:sz w:val="30"/>
          <w:szCs w:val="30"/>
        </w:rPr>
        <w:t xml:space="preserve"> </w:t>
      </w:r>
      <w:r>
        <w:rPr>
          <w:rFonts w:ascii="楷体" w:hAnsi="楷体" w:eastAsia="楷体" w:cs="楷体"/>
          <w:spacing w:val="-4"/>
          <w:sz w:val="30"/>
          <w:szCs w:val="30"/>
        </w:rPr>
        <w:t>”她微笑着对我说，但语气很坚决。</w:t>
      </w:r>
    </w:p>
    <w:p w14:paraId="0A5B7C57">
      <w:pPr>
        <w:spacing w:before="308" w:line="220" w:lineRule="auto"/>
        <w:ind w:left="575"/>
        <w:rPr>
          <w:rFonts w:ascii="楷体" w:hAnsi="楷体" w:eastAsia="楷体" w:cs="楷体"/>
          <w:sz w:val="30"/>
          <w:szCs w:val="30"/>
        </w:rPr>
      </w:pPr>
      <w:r>
        <w:rPr>
          <w:rFonts w:ascii="楷体" w:hAnsi="楷体" w:eastAsia="楷体" w:cs="楷体"/>
          <w:spacing w:val="4"/>
          <w:sz w:val="30"/>
          <w:szCs w:val="30"/>
        </w:rPr>
        <w:t>“但是，她牙不疼，也没有什么症状，没有理由拍X光片。</w:t>
      </w:r>
      <w:r>
        <w:rPr>
          <w:rFonts w:ascii="楷体" w:hAnsi="楷体" w:eastAsia="楷体" w:cs="楷体"/>
          <w:spacing w:val="-98"/>
          <w:sz w:val="30"/>
          <w:szCs w:val="30"/>
        </w:rPr>
        <w:t xml:space="preserve"> </w:t>
      </w:r>
      <w:r>
        <w:rPr>
          <w:rFonts w:ascii="楷体" w:hAnsi="楷体" w:eastAsia="楷体" w:cs="楷体"/>
          <w:spacing w:val="4"/>
          <w:sz w:val="30"/>
          <w:szCs w:val="30"/>
        </w:rPr>
        <w:t>”</w:t>
      </w:r>
    </w:p>
    <w:p w14:paraId="0965DF9C">
      <w:pPr>
        <w:pStyle w:val="2"/>
        <w:spacing w:line="278" w:lineRule="auto"/>
      </w:pPr>
    </w:p>
    <w:p w14:paraId="50B49BB0">
      <w:pPr>
        <w:spacing w:before="97" w:line="220" w:lineRule="auto"/>
        <w:ind w:left="601"/>
        <w:rPr>
          <w:rFonts w:ascii="楷体" w:hAnsi="楷体" w:eastAsia="楷体" w:cs="楷体"/>
          <w:sz w:val="30"/>
          <w:szCs w:val="30"/>
        </w:rPr>
      </w:pPr>
      <w:r>
        <w:rPr>
          <w:rFonts w:ascii="楷体" w:hAnsi="楷体" w:eastAsia="楷体" w:cs="楷体"/>
          <w:spacing w:val="-1"/>
          <w:sz w:val="30"/>
          <w:szCs w:val="30"/>
        </w:rPr>
        <w:t>护士的笑容僵住了，争吵一触即发。“她必须拍X光片。如果你不</w:t>
      </w:r>
    </w:p>
    <w:p w14:paraId="230C33A5">
      <w:pPr>
        <w:spacing w:line="220" w:lineRule="auto"/>
        <w:rPr>
          <w:rFonts w:ascii="楷体" w:hAnsi="楷体" w:eastAsia="楷体" w:cs="楷体"/>
          <w:sz w:val="30"/>
          <w:szCs w:val="30"/>
        </w:rPr>
        <w:sectPr>
          <w:pgSz w:w="12240" w:h="15840"/>
          <w:pgMar w:top="400" w:right="1500" w:bottom="0" w:left="1452" w:header="0" w:footer="0" w:gutter="0"/>
          <w:cols w:space="720" w:num="1"/>
        </w:sectPr>
      </w:pPr>
    </w:p>
    <w:p w14:paraId="550BD26F">
      <w:pPr>
        <w:pStyle w:val="2"/>
        <w:spacing w:line="248" w:lineRule="auto"/>
      </w:pPr>
    </w:p>
    <w:p w14:paraId="07386068">
      <w:pPr>
        <w:pStyle w:val="2"/>
        <w:spacing w:line="248" w:lineRule="auto"/>
      </w:pPr>
    </w:p>
    <w:p w14:paraId="3BB92E17">
      <w:pPr>
        <w:pStyle w:val="2"/>
        <w:spacing w:line="249" w:lineRule="auto"/>
      </w:pPr>
    </w:p>
    <w:p w14:paraId="79709229">
      <w:pPr>
        <w:pStyle w:val="2"/>
        <w:spacing w:line="249" w:lineRule="auto"/>
      </w:pPr>
    </w:p>
    <w:p w14:paraId="329ECB27">
      <w:pPr>
        <w:spacing w:before="98" w:line="220" w:lineRule="auto"/>
        <w:ind w:left="36"/>
        <w:rPr>
          <w:rFonts w:ascii="楷体" w:hAnsi="楷体" w:eastAsia="楷体" w:cs="楷体"/>
          <w:sz w:val="30"/>
          <w:szCs w:val="30"/>
        </w:rPr>
      </w:pPr>
      <w:r>
        <w:rPr>
          <w:rFonts w:ascii="楷体" w:hAnsi="楷体" w:eastAsia="楷体" w:cs="楷体"/>
          <w:spacing w:val="3"/>
          <w:sz w:val="30"/>
          <w:szCs w:val="30"/>
        </w:rPr>
        <w:t>同意这样做，就必须去向医生解释清楚。</w:t>
      </w:r>
      <w:r>
        <w:rPr>
          <w:rFonts w:ascii="楷体" w:hAnsi="楷体" w:eastAsia="楷体" w:cs="楷体"/>
          <w:spacing w:val="-104"/>
          <w:sz w:val="30"/>
          <w:szCs w:val="30"/>
        </w:rPr>
        <w:t xml:space="preserve"> </w:t>
      </w:r>
      <w:r>
        <w:rPr>
          <w:rFonts w:ascii="楷体" w:hAnsi="楷体" w:eastAsia="楷体" w:cs="楷体"/>
          <w:spacing w:val="3"/>
          <w:sz w:val="30"/>
          <w:szCs w:val="30"/>
        </w:rPr>
        <w:t>”</w:t>
      </w:r>
    </w:p>
    <w:p w14:paraId="5690147B">
      <w:pPr>
        <w:pStyle w:val="2"/>
        <w:spacing w:line="277" w:lineRule="auto"/>
      </w:pPr>
    </w:p>
    <w:p w14:paraId="279307FF">
      <w:pPr>
        <w:spacing w:before="98" w:line="223" w:lineRule="auto"/>
        <w:ind w:left="579"/>
        <w:rPr>
          <w:rFonts w:ascii="楷体" w:hAnsi="楷体" w:eastAsia="楷体" w:cs="楷体"/>
          <w:sz w:val="30"/>
          <w:szCs w:val="30"/>
        </w:rPr>
      </w:pPr>
      <w:r>
        <w:rPr>
          <w:rFonts w:ascii="楷体" w:hAnsi="楷体" w:eastAsia="楷体" w:cs="楷体"/>
          <w:spacing w:val="-2"/>
          <w:sz w:val="30"/>
          <w:szCs w:val="30"/>
        </w:rPr>
        <w:t>“我很愿意这样做。</w:t>
      </w:r>
      <w:r>
        <w:rPr>
          <w:rFonts w:ascii="楷体" w:hAnsi="楷体" w:eastAsia="楷体" w:cs="楷体"/>
          <w:spacing w:val="-110"/>
          <w:sz w:val="30"/>
          <w:szCs w:val="30"/>
        </w:rPr>
        <w:t xml:space="preserve"> </w:t>
      </w:r>
      <w:r>
        <w:rPr>
          <w:rFonts w:ascii="楷体" w:hAnsi="楷体" w:eastAsia="楷体" w:cs="楷体"/>
          <w:spacing w:val="-2"/>
          <w:sz w:val="30"/>
          <w:szCs w:val="30"/>
        </w:rPr>
        <w:t>”我回答说。</w:t>
      </w:r>
    </w:p>
    <w:p w14:paraId="4392F2C2">
      <w:pPr>
        <w:pStyle w:val="2"/>
        <w:spacing w:line="274" w:lineRule="auto"/>
      </w:pPr>
    </w:p>
    <w:p w14:paraId="51F23C87">
      <w:pPr>
        <w:spacing w:before="98" w:line="269" w:lineRule="auto"/>
        <w:ind w:left="42" w:right="300" w:firstLine="566"/>
        <w:rPr>
          <w:rFonts w:ascii="楷体" w:hAnsi="楷体" w:eastAsia="楷体" w:cs="楷体"/>
          <w:sz w:val="30"/>
          <w:szCs w:val="30"/>
        </w:rPr>
      </w:pPr>
      <w:r>
        <w:rPr>
          <w:rFonts w:ascii="楷体" w:hAnsi="楷体" w:eastAsia="楷体" w:cs="楷体"/>
          <w:spacing w:val="-1"/>
          <w:sz w:val="30"/>
          <w:szCs w:val="30"/>
        </w:rPr>
        <w:t>听完我的话，她迅速转身走开了。一会儿，她带着崔仁医生回来</w:t>
      </w:r>
      <w:r>
        <w:rPr>
          <w:rFonts w:ascii="楷体" w:hAnsi="楷体" w:eastAsia="楷体" w:cs="楷体"/>
          <w:spacing w:val="9"/>
          <w:sz w:val="30"/>
          <w:szCs w:val="30"/>
        </w:rPr>
        <w:t xml:space="preserve"> </w:t>
      </w:r>
      <w:r>
        <w:rPr>
          <w:rFonts w:ascii="楷体" w:hAnsi="楷体" w:eastAsia="楷体" w:cs="楷体"/>
          <w:spacing w:val="-26"/>
          <w:sz w:val="30"/>
          <w:szCs w:val="30"/>
        </w:rPr>
        <w:t>了。</w:t>
      </w:r>
    </w:p>
    <w:p w14:paraId="433F3604">
      <w:pPr>
        <w:spacing w:before="294" w:line="220" w:lineRule="auto"/>
        <w:ind w:left="591"/>
        <w:rPr>
          <w:rFonts w:ascii="楷体" w:hAnsi="楷体" w:eastAsia="楷体" w:cs="楷体"/>
          <w:sz w:val="30"/>
          <w:szCs w:val="30"/>
        </w:rPr>
      </w:pPr>
      <w:r>
        <w:rPr>
          <w:rFonts w:ascii="楷体" w:hAnsi="楷体" w:eastAsia="楷体" w:cs="楷体"/>
          <w:sz w:val="30"/>
          <w:szCs w:val="30"/>
        </w:rPr>
        <w:t>崔仁医生礼貌地向我保证：“不用害怕，只是一个简单的X射线检</w:t>
      </w:r>
    </w:p>
    <w:p w14:paraId="4FA85422">
      <w:pPr>
        <w:spacing w:before="76" w:line="225" w:lineRule="auto"/>
        <w:ind w:left="9"/>
        <w:rPr>
          <w:rFonts w:ascii="楷体" w:hAnsi="楷体" w:eastAsia="楷体" w:cs="楷体"/>
          <w:sz w:val="30"/>
          <w:szCs w:val="30"/>
        </w:rPr>
      </w:pPr>
      <w:r>
        <w:rPr>
          <w:rFonts w:ascii="楷体" w:hAnsi="楷体" w:eastAsia="楷体" w:cs="楷体"/>
          <w:spacing w:val="3"/>
          <w:sz w:val="30"/>
          <w:szCs w:val="30"/>
        </w:rPr>
        <w:t>查。我只有看了X光片才能知道你女儿的牙齿有没有问题。</w:t>
      </w:r>
      <w:r>
        <w:rPr>
          <w:rFonts w:ascii="楷体" w:hAnsi="楷体" w:eastAsia="楷体" w:cs="楷体"/>
          <w:spacing w:val="-101"/>
          <w:sz w:val="30"/>
          <w:szCs w:val="30"/>
        </w:rPr>
        <w:t xml:space="preserve"> </w:t>
      </w:r>
      <w:r>
        <w:rPr>
          <w:rFonts w:ascii="楷体" w:hAnsi="楷体" w:eastAsia="楷体" w:cs="楷体"/>
          <w:spacing w:val="3"/>
          <w:sz w:val="30"/>
          <w:szCs w:val="30"/>
        </w:rPr>
        <w:t>”</w:t>
      </w:r>
    </w:p>
    <w:p w14:paraId="59B4EF6B">
      <w:pPr>
        <w:pStyle w:val="2"/>
        <w:spacing w:line="269" w:lineRule="auto"/>
      </w:pPr>
    </w:p>
    <w:p w14:paraId="27DE1980">
      <w:pPr>
        <w:spacing w:before="98" w:line="268" w:lineRule="auto"/>
        <w:ind w:left="11" w:firstLine="567"/>
        <w:rPr>
          <w:rFonts w:ascii="楷体" w:hAnsi="楷体" w:eastAsia="楷体" w:cs="楷体"/>
          <w:sz w:val="30"/>
          <w:szCs w:val="30"/>
        </w:rPr>
      </w:pPr>
      <w:r>
        <w:rPr>
          <w:rFonts w:ascii="楷体" w:hAnsi="楷体" w:eastAsia="楷体" w:cs="楷体"/>
          <w:sz w:val="30"/>
          <w:szCs w:val="30"/>
        </w:rPr>
        <w:t>“你说的没错，但是她的牙并不疼，我只是想让你给她简单检查一</w:t>
      </w:r>
      <w:r>
        <w:rPr>
          <w:rFonts w:ascii="楷体" w:hAnsi="楷体" w:eastAsia="楷体" w:cs="楷体"/>
          <w:spacing w:val="10"/>
          <w:sz w:val="30"/>
          <w:szCs w:val="30"/>
        </w:rPr>
        <w:t xml:space="preserve"> </w:t>
      </w:r>
      <w:r>
        <w:rPr>
          <w:rFonts w:ascii="楷体" w:hAnsi="楷体" w:eastAsia="楷体" w:cs="楷体"/>
          <w:spacing w:val="3"/>
          <w:sz w:val="30"/>
          <w:szCs w:val="30"/>
        </w:rPr>
        <w:t>下。毕竟X射线检查对一个小女孩而言没什么好处。</w:t>
      </w:r>
      <w:r>
        <w:rPr>
          <w:rFonts w:ascii="楷体" w:hAnsi="楷体" w:eastAsia="楷体" w:cs="楷体"/>
          <w:spacing w:val="-94"/>
          <w:sz w:val="30"/>
          <w:szCs w:val="30"/>
        </w:rPr>
        <w:t xml:space="preserve"> </w:t>
      </w:r>
      <w:r>
        <w:rPr>
          <w:rFonts w:ascii="楷体" w:hAnsi="楷体" w:eastAsia="楷体" w:cs="楷体"/>
          <w:spacing w:val="3"/>
          <w:sz w:val="30"/>
          <w:szCs w:val="30"/>
        </w:rPr>
        <w:t>”</w:t>
      </w:r>
    </w:p>
    <w:p w14:paraId="5D6A3C30">
      <w:pPr>
        <w:spacing w:before="301" w:line="265" w:lineRule="auto"/>
        <w:ind w:left="24" w:firstLine="567"/>
        <w:rPr>
          <w:rFonts w:ascii="楷体" w:hAnsi="楷体" w:eastAsia="楷体" w:cs="楷体"/>
          <w:sz w:val="30"/>
          <w:szCs w:val="30"/>
        </w:rPr>
      </w:pPr>
      <w:r>
        <w:rPr>
          <w:rFonts w:ascii="楷体" w:hAnsi="楷体" w:eastAsia="楷体" w:cs="楷体"/>
          <w:sz w:val="30"/>
          <w:szCs w:val="30"/>
        </w:rPr>
        <w:t>崔仁医生说：“请你想一想，如果她的牙齿内部出了问题，</w:t>
      </w:r>
      <w:r>
        <w:rPr>
          <w:rFonts w:ascii="楷体" w:hAnsi="楷体" w:eastAsia="楷体" w:cs="楷体"/>
          <w:spacing w:val="-1"/>
          <w:sz w:val="30"/>
          <w:szCs w:val="30"/>
        </w:rPr>
        <w:t>我用眼</w:t>
      </w:r>
      <w:r>
        <w:rPr>
          <w:rFonts w:ascii="楷体" w:hAnsi="楷体" w:eastAsia="楷体" w:cs="楷体"/>
          <w:sz w:val="30"/>
          <w:szCs w:val="30"/>
        </w:rPr>
        <w:t xml:space="preserve"> </w:t>
      </w:r>
      <w:r>
        <w:rPr>
          <w:rFonts w:ascii="楷体" w:hAnsi="楷体" w:eastAsia="楷体" w:cs="楷体"/>
          <w:spacing w:val="2"/>
          <w:sz w:val="30"/>
          <w:szCs w:val="30"/>
        </w:rPr>
        <w:t>睛是看不出来的。我不能忽视任何细节，你也不想这样，对吧？</w:t>
      </w:r>
      <w:r>
        <w:rPr>
          <w:rFonts w:ascii="楷体" w:hAnsi="楷体" w:eastAsia="楷体" w:cs="楷体"/>
          <w:spacing w:val="-93"/>
          <w:sz w:val="30"/>
          <w:szCs w:val="30"/>
        </w:rPr>
        <w:t xml:space="preserve"> </w:t>
      </w:r>
      <w:r>
        <w:rPr>
          <w:rFonts w:ascii="楷体" w:hAnsi="楷体" w:eastAsia="楷体" w:cs="楷体"/>
          <w:spacing w:val="2"/>
          <w:sz w:val="30"/>
          <w:szCs w:val="30"/>
        </w:rPr>
        <w:t>”</w:t>
      </w:r>
    </w:p>
    <w:p w14:paraId="3DE906FF">
      <w:pPr>
        <w:spacing w:before="306" w:line="268" w:lineRule="auto"/>
        <w:ind w:left="4" w:right="150" w:firstLine="608"/>
        <w:rPr>
          <w:rFonts w:ascii="楷体" w:hAnsi="楷体" w:eastAsia="楷体" w:cs="楷体"/>
          <w:sz w:val="30"/>
          <w:szCs w:val="30"/>
        </w:rPr>
      </w:pPr>
      <w:r>
        <w:rPr>
          <w:rFonts w:ascii="楷体" w:hAnsi="楷体" w:eastAsia="楷体" w:cs="楷体"/>
          <w:spacing w:val="-1"/>
          <w:sz w:val="30"/>
          <w:szCs w:val="30"/>
        </w:rPr>
        <w:t>我立刻觉得压力倍增。于是我问他：“你能告诉我X射线检查对小</w:t>
      </w:r>
      <w:r>
        <w:rPr>
          <w:rFonts w:ascii="楷体" w:hAnsi="楷体" w:eastAsia="楷体" w:cs="楷体"/>
          <w:spacing w:val="5"/>
          <w:sz w:val="30"/>
          <w:szCs w:val="30"/>
        </w:rPr>
        <w:t xml:space="preserve"> </w:t>
      </w:r>
      <w:r>
        <w:rPr>
          <w:rFonts w:ascii="楷体" w:hAnsi="楷体" w:eastAsia="楷体" w:cs="楷体"/>
          <w:spacing w:val="8"/>
          <w:sz w:val="30"/>
          <w:szCs w:val="30"/>
        </w:rPr>
        <w:t>孩子有什么潜在危害吗？</w:t>
      </w:r>
      <w:r>
        <w:rPr>
          <w:rFonts w:ascii="楷体" w:hAnsi="楷体" w:eastAsia="楷体" w:cs="楷体"/>
          <w:spacing w:val="-111"/>
          <w:sz w:val="30"/>
          <w:szCs w:val="30"/>
        </w:rPr>
        <w:t xml:space="preserve"> </w:t>
      </w:r>
      <w:r>
        <w:rPr>
          <w:rFonts w:ascii="楷体" w:hAnsi="楷体" w:eastAsia="楷体" w:cs="楷体"/>
          <w:spacing w:val="8"/>
          <w:sz w:val="30"/>
          <w:szCs w:val="30"/>
        </w:rPr>
        <w:t>”</w:t>
      </w:r>
    </w:p>
    <w:p w14:paraId="4A2EC617">
      <w:pPr>
        <w:spacing w:before="300" w:line="227" w:lineRule="auto"/>
        <w:ind w:left="603"/>
        <w:rPr>
          <w:rFonts w:ascii="楷体" w:hAnsi="楷体" w:eastAsia="楷体" w:cs="楷体"/>
          <w:sz w:val="30"/>
          <w:szCs w:val="30"/>
        </w:rPr>
      </w:pPr>
      <w:r>
        <w:rPr>
          <w:rFonts w:ascii="楷体" w:hAnsi="楷体" w:eastAsia="楷体" w:cs="楷体"/>
          <w:spacing w:val="-2"/>
          <w:sz w:val="30"/>
          <w:szCs w:val="30"/>
        </w:rPr>
        <w:t>他面无表情地盯着我。</w:t>
      </w:r>
    </w:p>
    <w:p w14:paraId="21FDD033">
      <w:pPr>
        <w:pStyle w:val="2"/>
        <w:spacing w:line="267" w:lineRule="auto"/>
      </w:pPr>
    </w:p>
    <w:p w14:paraId="68E00856">
      <w:pPr>
        <w:spacing w:before="97" w:line="271" w:lineRule="auto"/>
        <w:ind w:left="6" w:right="300" w:firstLine="573"/>
        <w:rPr>
          <w:rFonts w:ascii="楷体" w:hAnsi="楷体" w:eastAsia="楷体" w:cs="楷体"/>
          <w:sz w:val="30"/>
          <w:szCs w:val="30"/>
        </w:rPr>
      </w:pPr>
      <w:r>
        <w:rPr>
          <w:rFonts w:ascii="楷体" w:hAnsi="楷体" w:eastAsia="楷体" w:cs="楷体"/>
          <w:sz w:val="30"/>
          <w:szCs w:val="30"/>
        </w:rPr>
        <w:t>“或者你能给我些参考资料，让我知道这样做确实对她没有危害</w:t>
      </w:r>
      <w:r>
        <w:rPr>
          <w:rFonts w:ascii="楷体" w:hAnsi="楷体" w:eastAsia="楷体" w:cs="楷体"/>
          <w:spacing w:val="10"/>
          <w:sz w:val="30"/>
          <w:szCs w:val="30"/>
        </w:rPr>
        <w:t xml:space="preserve"> </w:t>
      </w:r>
      <w:r>
        <w:rPr>
          <w:rFonts w:ascii="楷体" w:hAnsi="楷体" w:eastAsia="楷体" w:cs="楷体"/>
          <w:spacing w:val="31"/>
          <w:sz w:val="30"/>
          <w:szCs w:val="30"/>
        </w:rPr>
        <w:t>吗？</w:t>
      </w:r>
      <w:r>
        <w:rPr>
          <w:rFonts w:ascii="楷体" w:hAnsi="楷体" w:eastAsia="楷体" w:cs="楷体"/>
          <w:spacing w:val="-110"/>
          <w:sz w:val="30"/>
          <w:szCs w:val="30"/>
        </w:rPr>
        <w:t xml:space="preserve"> </w:t>
      </w:r>
      <w:r>
        <w:rPr>
          <w:rFonts w:ascii="楷体" w:hAnsi="楷体" w:eastAsia="楷体" w:cs="楷体"/>
          <w:spacing w:val="31"/>
          <w:sz w:val="30"/>
          <w:szCs w:val="30"/>
        </w:rPr>
        <w:t>”</w:t>
      </w:r>
    </w:p>
    <w:p w14:paraId="5A4277A0">
      <w:pPr>
        <w:spacing w:before="289" w:line="268" w:lineRule="auto"/>
        <w:ind w:right="600" w:firstLine="600"/>
        <w:rPr>
          <w:rFonts w:ascii="楷体" w:hAnsi="楷体" w:eastAsia="楷体" w:cs="楷体"/>
          <w:sz w:val="30"/>
          <w:szCs w:val="30"/>
        </w:rPr>
      </w:pPr>
      <w:r>
        <w:rPr>
          <w:rFonts w:ascii="楷体" w:hAnsi="楷体" w:eastAsia="楷体" w:cs="楷体"/>
          <w:spacing w:val="-1"/>
          <w:sz w:val="30"/>
          <w:szCs w:val="30"/>
        </w:rPr>
        <w:t>对于我的这两个请求，崔仁医生都没有做出回应。他只是威胁</w:t>
      </w:r>
      <w:r>
        <w:rPr>
          <w:rFonts w:ascii="楷体" w:hAnsi="楷体" w:eastAsia="楷体" w:cs="楷体"/>
          <w:spacing w:val="16"/>
          <w:sz w:val="30"/>
          <w:szCs w:val="30"/>
        </w:rPr>
        <w:t xml:space="preserve"> </w:t>
      </w:r>
      <w:r>
        <w:rPr>
          <w:rFonts w:ascii="楷体" w:hAnsi="楷体" w:eastAsia="楷体" w:cs="楷体"/>
          <w:spacing w:val="7"/>
          <w:sz w:val="30"/>
          <w:szCs w:val="30"/>
        </w:rPr>
        <w:t>道：“你必须负全部责任。</w:t>
      </w:r>
      <w:r>
        <w:rPr>
          <w:rFonts w:ascii="楷体" w:hAnsi="楷体" w:eastAsia="楷体" w:cs="楷体"/>
          <w:spacing w:val="-102"/>
          <w:sz w:val="30"/>
          <w:szCs w:val="30"/>
        </w:rPr>
        <w:t xml:space="preserve"> </w:t>
      </w:r>
      <w:r>
        <w:rPr>
          <w:rFonts w:ascii="楷体" w:hAnsi="楷体" w:eastAsia="楷体" w:cs="楷体"/>
          <w:spacing w:val="7"/>
          <w:sz w:val="30"/>
          <w:szCs w:val="30"/>
        </w:rPr>
        <w:t>”</w:t>
      </w:r>
    </w:p>
    <w:p w14:paraId="66633F75">
      <w:pPr>
        <w:spacing w:before="299" w:line="232" w:lineRule="auto"/>
        <w:ind w:left="579"/>
        <w:rPr>
          <w:rFonts w:ascii="楷体" w:hAnsi="楷体" w:eastAsia="楷体" w:cs="楷体"/>
          <w:sz w:val="30"/>
          <w:szCs w:val="30"/>
        </w:rPr>
      </w:pPr>
      <w:r>
        <w:rPr>
          <w:rFonts w:ascii="楷体" w:hAnsi="楷体" w:eastAsia="楷体" w:cs="楷体"/>
          <w:spacing w:val="20"/>
          <w:sz w:val="30"/>
          <w:szCs w:val="30"/>
        </w:rPr>
        <w:t>“我会的。</w:t>
      </w:r>
      <w:r>
        <w:rPr>
          <w:rFonts w:ascii="楷体" w:hAnsi="楷体" w:eastAsia="楷体" w:cs="楷体"/>
          <w:spacing w:val="-110"/>
          <w:sz w:val="30"/>
          <w:szCs w:val="30"/>
        </w:rPr>
        <w:t xml:space="preserve"> </w:t>
      </w:r>
      <w:r>
        <w:rPr>
          <w:rFonts w:ascii="楷体" w:hAnsi="楷体" w:eastAsia="楷体" w:cs="楷体"/>
          <w:spacing w:val="20"/>
          <w:sz w:val="30"/>
          <w:szCs w:val="30"/>
        </w:rPr>
        <w:t>”</w:t>
      </w:r>
    </w:p>
    <w:p w14:paraId="4B38E18F">
      <w:pPr>
        <w:pStyle w:val="2"/>
        <w:spacing w:line="259" w:lineRule="auto"/>
      </w:pPr>
    </w:p>
    <w:p w14:paraId="5AFA21CB">
      <w:pPr>
        <w:spacing w:before="99" w:line="220" w:lineRule="auto"/>
        <w:ind w:left="603"/>
        <w:rPr>
          <w:rFonts w:ascii="楷体" w:hAnsi="楷体" w:eastAsia="楷体" w:cs="楷体"/>
          <w:sz w:val="30"/>
          <w:szCs w:val="30"/>
        </w:rPr>
      </w:pPr>
      <w:r>
        <w:rPr>
          <w:rFonts w:ascii="楷体" w:hAnsi="楷体" w:eastAsia="楷体" w:cs="楷体"/>
          <w:spacing w:val="3"/>
          <w:sz w:val="30"/>
          <w:szCs w:val="30"/>
        </w:rPr>
        <w:t>他带我去了他的办公室，递给我一张纸：“在上面签字。</w:t>
      </w:r>
      <w:r>
        <w:rPr>
          <w:rFonts w:ascii="楷体" w:hAnsi="楷体" w:eastAsia="楷体" w:cs="楷体"/>
          <w:spacing w:val="-92"/>
          <w:sz w:val="30"/>
          <w:szCs w:val="30"/>
        </w:rPr>
        <w:t xml:space="preserve"> </w:t>
      </w:r>
      <w:r>
        <w:rPr>
          <w:rFonts w:ascii="楷体" w:hAnsi="楷体" w:eastAsia="楷体" w:cs="楷体"/>
          <w:spacing w:val="3"/>
          <w:sz w:val="30"/>
          <w:szCs w:val="30"/>
        </w:rPr>
        <w:t>”</w:t>
      </w:r>
    </w:p>
    <w:p w14:paraId="7017AF8B">
      <w:pPr>
        <w:pStyle w:val="2"/>
        <w:spacing w:line="277" w:lineRule="auto"/>
      </w:pPr>
    </w:p>
    <w:p w14:paraId="43F1071D">
      <w:pPr>
        <w:spacing w:before="97" w:line="220" w:lineRule="auto"/>
        <w:ind w:left="621"/>
        <w:rPr>
          <w:rFonts w:ascii="宋体" w:hAnsi="宋体" w:eastAsia="宋体" w:cs="宋体"/>
          <w:sz w:val="30"/>
          <w:szCs w:val="30"/>
        </w:rPr>
      </w:pPr>
      <w:r>
        <w:rPr>
          <w:rFonts w:ascii="宋体" w:hAnsi="宋体" w:eastAsia="宋体" w:cs="宋体"/>
          <w:spacing w:val="-1"/>
          <w:sz w:val="30"/>
          <w:szCs w:val="30"/>
        </w:rPr>
        <w:t>当我问崔仁医生</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射线检查对我的女儿是否有害时，他</w:t>
      </w:r>
      <w:r>
        <w:rPr>
          <w:rFonts w:ascii="宋体" w:hAnsi="宋体" w:eastAsia="宋体" w:cs="宋体"/>
          <w:spacing w:val="-2"/>
          <w:sz w:val="30"/>
          <w:szCs w:val="30"/>
        </w:rPr>
        <w:t>显然生气</w:t>
      </w:r>
    </w:p>
    <w:p w14:paraId="08A78312">
      <w:pPr>
        <w:spacing w:before="78" w:line="220" w:lineRule="auto"/>
        <w:jc w:val="right"/>
        <w:rPr>
          <w:rFonts w:ascii="宋体" w:hAnsi="宋体" w:eastAsia="宋体" w:cs="宋体"/>
          <w:sz w:val="30"/>
          <w:szCs w:val="30"/>
        </w:rPr>
      </w:pPr>
      <w:r>
        <w:rPr>
          <w:rFonts w:ascii="宋体" w:hAnsi="宋体" w:eastAsia="宋体" w:cs="宋体"/>
          <w:spacing w:val="-1"/>
          <w:sz w:val="30"/>
          <w:szCs w:val="30"/>
        </w:rPr>
        <w:t>了，因为他并不知道答案，但是作为一名医生，他</w:t>
      </w:r>
      <w:r>
        <w:rPr>
          <w:rFonts w:ascii="宋体" w:hAnsi="宋体" w:eastAsia="宋体" w:cs="宋体"/>
          <w:spacing w:val="-2"/>
          <w:sz w:val="30"/>
          <w:szCs w:val="30"/>
        </w:rPr>
        <w:t>应该知道。对于这样</w:t>
      </w:r>
    </w:p>
    <w:p w14:paraId="38539F7C">
      <w:pPr>
        <w:spacing w:line="220" w:lineRule="auto"/>
        <w:rPr>
          <w:rFonts w:ascii="宋体" w:hAnsi="宋体" w:eastAsia="宋体" w:cs="宋体"/>
          <w:sz w:val="30"/>
          <w:szCs w:val="30"/>
        </w:rPr>
        <w:sectPr>
          <w:pgSz w:w="12240" w:h="15840"/>
          <w:pgMar w:top="400" w:right="1500" w:bottom="0" w:left="1449" w:header="0" w:footer="0" w:gutter="0"/>
          <w:cols w:space="720" w:num="1"/>
        </w:sectPr>
      </w:pPr>
    </w:p>
    <w:p w14:paraId="79CBE346">
      <w:pPr>
        <w:pStyle w:val="2"/>
        <w:spacing w:line="248" w:lineRule="auto"/>
      </w:pPr>
    </w:p>
    <w:p w14:paraId="519EFBDF">
      <w:pPr>
        <w:pStyle w:val="2"/>
        <w:spacing w:line="249" w:lineRule="auto"/>
      </w:pPr>
    </w:p>
    <w:p w14:paraId="0AD03E7E">
      <w:pPr>
        <w:pStyle w:val="2"/>
        <w:spacing w:line="249" w:lineRule="auto"/>
      </w:pPr>
    </w:p>
    <w:p w14:paraId="5A1E2BB8">
      <w:pPr>
        <w:pStyle w:val="2"/>
        <w:spacing w:line="249" w:lineRule="auto"/>
      </w:pPr>
    </w:p>
    <w:p w14:paraId="7611FE80">
      <w:pPr>
        <w:spacing w:before="98" w:line="220" w:lineRule="auto"/>
        <w:ind w:left="10"/>
        <w:rPr>
          <w:rFonts w:ascii="宋体" w:hAnsi="宋体" w:eastAsia="宋体" w:cs="宋体"/>
          <w:sz w:val="30"/>
          <w:szCs w:val="30"/>
        </w:rPr>
      </w:pPr>
      <w:r>
        <w:rPr>
          <w:rFonts w:ascii="宋体" w:hAnsi="宋体" w:eastAsia="宋体" w:cs="宋体"/>
          <w:spacing w:val="-1"/>
          <w:sz w:val="30"/>
          <w:szCs w:val="30"/>
        </w:rPr>
        <w:t>一个不管任何情况、一律要求孩子做</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射线检查的医生，我也很生气。</w:t>
      </w:r>
    </w:p>
    <w:p w14:paraId="29881706">
      <w:pPr>
        <w:spacing w:before="75" w:line="269" w:lineRule="auto"/>
        <w:ind w:left="4" w:right="150" w:firstLine="3"/>
        <w:rPr>
          <w:rFonts w:ascii="宋体" w:hAnsi="宋体" w:eastAsia="宋体" w:cs="宋体"/>
          <w:sz w:val="30"/>
          <w:szCs w:val="30"/>
        </w:rPr>
      </w:pPr>
      <w:r>
        <w:rPr>
          <w:rFonts w:ascii="宋体" w:hAnsi="宋体" w:eastAsia="宋体" w:cs="宋体"/>
          <w:spacing w:val="-1"/>
          <w:sz w:val="30"/>
          <w:szCs w:val="30"/>
        </w:rPr>
        <w:t>无论孩子的牙齿有没有问题，他都要求拍</w:t>
      </w:r>
      <w:r>
        <w:rPr>
          <w:rFonts w:ascii="Times New Roman" w:hAnsi="Times New Roman" w:eastAsia="Times New Roman" w:cs="Times New Roman"/>
          <w:spacing w:val="-1"/>
          <w:sz w:val="30"/>
          <w:szCs w:val="30"/>
        </w:rPr>
        <w:t>X</w:t>
      </w:r>
      <w:r>
        <w:rPr>
          <w:rFonts w:ascii="宋体" w:hAnsi="宋体" w:eastAsia="宋体" w:cs="宋体"/>
          <w:spacing w:val="-1"/>
          <w:sz w:val="30"/>
          <w:szCs w:val="30"/>
        </w:rPr>
        <w:t>光片，却不考虑这样做会对</w:t>
      </w:r>
      <w:r>
        <w:rPr>
          <w:rFonts w:ascii="宋体" w:hAnsi="宋体" w:eastAsia="宋体" w:cs="宋体"/>
          <w:spacing w:val="15"/>
          <w:sz w:val="30"/>
          <w:szCs w:val="30"/>
        </w:rPr>
        <w:t xml:space="preserve"> </w:t>
      </w:r>
      <w:r>
        <w:rPr>
          <w:rFonts w:ascii="宋体" w:hAnsi="宋体" w:eastAsia="宋体" w:cs="宋体"/>
          <w:sz w:val="30"/>
          <w:szCs w:val="30"/>
        </w:rPr>
        <w:t>孩子造成哪些伤害。但是，我不应该生气，</w:t>
      </w:r>
      <w:r>
        <w:rPr>
          <w:rFonts w:ascii="宋体" w:hAnsi="宋体" w:eastAsia="宋体" w:cs="宋体"/>
          <w:spacing w:val="-1"/>
          <w:sz w:val="30"/>
          <w:szCs w:val="30"/>
        </w:rPr>
        <w:t>因为崔仁医生让我签字是为</w:t>
      </w:r>
      <w:r>
        <w:rPr>
          <w:rFonts w:ascii="宋体" w:hAnsi="宋体" w:eastAsia="宋体" w:cs="宋体"/>
          <w:sz w:val="30"/>
          <w:szCs w:val="30"/>
        </w:rPr>
        <w:t xml:space="preserve"> </w:t>
      </w:r>
      <w:r>
        <w:rPr>
          <w:rFonts w:ascii="宋体" w:hAnsi="宋体" w:eastAsia="宋体" w:cs="宋体"/>
          <w:spacing w:val="-1"/>
          <w:sz w:val="30"/>
          <w:szCs w:val="30"/>
        </w:rPr>
        <w:t>了保护他自己，以免将来我起诉他。</w:t>
      </w:r>
    </w:p>
    <w:p w14:paraId="2939B728">
      <w:pPr>
        <w:spacing w:before="350" w:line="219" w:lineRule="auto"/>
        <w:ind w:left="53"/>
        <w:rPr>
          <w:rFonts w:ascii="宋体" w:hAnsi="宋体" w:eastAsia="宋体" w:cs="宋体"/>
          <w:sz w:val="39"/>
          <w:szCs w:val="39"/>
        </w:rPr>
      </w:pPr>
      <w:r>
        <w:rPr>
          <w:rFonts w:ascii="宋体" w:hAnsi="宋体" w:eastAsia="宋体" w:cs="宋体"/>
          <w:spacing w:val="4"/>
          <w:sz w:val="39"/>
          <w:szCs w:val="39"/>
        </w:rPr>
        <w:t>问医生他自己会怎么做，而不是他建议你怎么做</w:t>
      </w:r>
    </w:p>
    <w:p w14:paraId="4AE4B42F">
      <w:pPr>
        <w:spacing w:before="335" w:line="269" w:lineRule="auto"/>
        <w:ind w:left="11" w:right="150" w:firstLine="608"/>
        <w:rPr>
          <w:rFonts w:ascii="宋体" w:hAnsi="宋体" w:eastAsia="宋体" w:cs="宋体"/>
          <w:sz w:val="30"/>
          <w:szCs w:val="30"/>
        </w:rPr>
      </w:pPr>
      <w:r>
        <w:rPr>
          <w:rFonts w:ascii="宋体" w:hAnsi="宋体" w:eastAsia="宋体" w:cs="宋体"/>
          <w:spacing w:val="-1"/>
          <w:sz w:val="30"/>
          <w:szCs w:val="30"/>
        </w:rPr>
        <w:t>患者可以让医生拿出证据，以此确保自己能获得更好的医疗服务；</w:t>
      </w:r>
      <w:r>
        <w:rPr>
          <w:rFonts w:ascii="宋体" w:hAnsi="宋体" w:eastAsia="宋体" w:cs="宋体"/>
          <w:spacing w:val="2"/>
          <w:sz w:val="30"/>
          <w:szCs w:val="30"/>
        </w:rPr>
        <w:t xml:space="preserve"> </w:t>
      </w:r>
      <w:r>
        <w:rPr>
          <w:rFonts w:ascii="宋体" w:hAnsi="宋体" w:eastAsia="宋体" w:cs="宋体"/>
          <w:spacing w:val="-1"/>
          <w:sz w:val="30"/>
          <w:szCs w:val="30"/>
        </w:rPr>
        <w:t>患者也可以像前文的彼得那样拒绝无聊的诉讼。此外，还有一条经验法</w:t>
      </w:r>
      <w:r>
        <w:rPr>
          <w:rFonts w:ascii="宋体" w:hAnsi="宋体" w:eastAsia="宋体" w:cs="宋体"/>
          <w:spacing w:val="12"/>
          <w:sz w:val="30"/>
          <w:szCs w:val="30"/>
        </w:rPr>
        <w:t xml:space="preserve"> </w:t>
      </w:r>
      <w:r>
        <w:rPr>
          <w:rFonts w:ascii="宋体" w:hAnsi="宋体" w:eastAsia="宋体" w:cs="宋体"/>
          <w:spacing w:val="-2"/>
          <w:sz w:val="30"/>
          <w:szCs w:val="30"/>
        </w:rPr>
        <w:t>则，我个人觉得很有效。</w:t>
      </w:r>
    </w:p>
    <w:p w14:paraId="3A24F90C">
      <w:pPr>
        <w:spacing w:before="255" w:line="274" w:lineRule="auto"/>
        <w:ind w:left="9" w:right="150" w:firstLine="598"/>
        <w:jc w:val="both"/>
        <w:rPr>
          <w:rFonts w:ascii="宋体" w:hAnsi="宋体" w:eastAsia="宋体" w:cs="宋体"/>
          <w:sz w:val="30"/>
          <w:szCs w:val="30"/>
        </w:rPr>
      </w:pPr>
      <w:r>
        <w:rPr>
          <w:rFonts w:ascii="宋体" w:hAnsi="宋体" w:eastAsia="宋体" w:cs="宋体"/>
          <w:spacing w:val="-1"/>
          <w:sz w:val="30"/>
          <w:szCs w:val="30"/>
        </w:rPr>
        <w:t>我母亲在大约</w:t>
      </w:r>
      <w:r>
        <w:rPr>
          <w:rFonts w:ascii="Times New Roman" w:hAnsi="Times New Roman" w:eastAsia="Times New Roman" w:cs="Times New Roman"/>
          <w:spacing w:val="-1"/>
          <w:sz w:val="30"/>
          <w:szCs w:val="30"/>
        </w:rPr>
        <w:t>80</w:t>
      </w:r>
      <w:r>
        <w:rPr>
          <w:rFonts w:ascii="宋体" w:hAnsi="宋体" w:eastAsia="宋体" w:cs="宋体"/>
          <w:spacing w:val="-1"/>
          <w:sz w:val="30"/>
          <w:szCs w:val="30"/>
        </w:rPr>
        <w:t>岁时，右眼的视力逐渐下降，有一种</w:t>
      </w:r>
      <w:r>
        <w:rPr>
          <w:rFonts w:ascii="Times New Roman" w:hAnsi="Times New Roman" w:eastAsia="Times New Roman" w:cs="Times New Roman"/>
          <w:spacing w:val="-1"/>
          <w:sz w:val="30"/>
          <w:szCs w:val="30"/>
        </w:rPr>
        <w:t>“</w:t>
      </w:r>
      <w:r>
        <w:rPr>
          <w:rFonts w:ascii="宋体" w:hAnsi="宋体" w:eastAsia="宋体" w:cs="宋体"/>
          <w:spacing w:val="-1"/>
          <w:sz w:val="30"/>
          <w:szCs w:val="30"/>
        </w:rPr>
        <w:t>光能疗法</w:t>
      </w:r>
      <w:r>
        <w:rPr>
          <w:rFonts w:ascii="Times New Roman" w:hAnsi="Times New Roman" w:eastAsia="Times New Roman" w:cs="Times New Roman"/>
          <w:spacing w:val="-1"/>
          <w:sz w:val="30"/>
          <w:szCs w:val="30"/>
        </w:rPr>
        <w:t>”</w:t>
      </w:r>
      <w:r>
        <w:rPr>
          <w:rFonts w:ascii="宋体" w:hAnsi="宋体" w:eastAsia="宋体" w:cs="宋体"/>
          <w:spacing w:val="-1"/>
          <w:sz w:val="30"/>
          <w:szCs w:val="30"/>
        </w:rPr>
        <w:t>据</w:t>
      </w:r>
      <w:r>
        <w:rPr>
          <w:rFonts w:ascii="宋体" w:hAnsi="宋体" w:eastAsia="宋体" w:cs="宋体"/>
          <w:spacing w:val="15"/>
          <w:sz w:val="30"/>
          <w:szCs w:val="30"/>
        </w:rPr>
        <w:t xml:space="preserve"> </w:t>
      </w:r>
      <w:r>
        <w:rPr>
          <w:rFonts w:ascii="宋体" w:hAnsi="宋体" w:eastAsia="宋体" w:cs="宋体"/>
          <w:spacing w:val="-1"/>
          <w:sz w:val="30"/>
          <w:szCs w:val="30"/>
        </w:rPr>
        <w:t>说对她这种情况有一定效果。我阅读了仅有的几篇研究报告，发现结论</w:t>
      </w:r>
      <w:r>
        <w:rPr>
          <w:rFonts w:ascii="宋体" w:hAnsi="宋体" w:eastAsia="宋体" w:cs="宋体"/>
          <w:spacing w:val="14"/>
          <w:sz w:val="30"/>
          <w:szCs w:val="30"/>
        </w:rPr>
        <w:t xml:space="preserve"> </w:t>
      </w:r>
      <w:r>
        <w:rPr>
          <w:rFonts w:ascii="宋体" w:hAnsi="宋体" w:eastAsia="宋体" w:cs="宋体"/>
          <w:spacing w:val="-1"/>
          <w:sz w:val="30"/>
          <w:szCs w:val="30"/>
        </w:rPr>
        <w:t>都是模棱两可的：这种疗法可能有用，也可能有害。</w:t>
      </w:r>
    </w:p>
    <w:p w14:paraId="50D43CE6">
      <w:pPr>
        <w:spacing w:before="306" w:line="270" w:lineRule="auto"/>
        <w:ind w:left="8" w:right="150" w:firstLine="609"/>
        <w:rPr>
          <w:rFonts w:ascii="宋体" w:hAnsi="宋体" w:eastAsia="宋体" w:cs="宋体"/>
          <w:sz w:val="30"/>
          <w:szCs w:val="30"/>
        </w:rPr>
      </w:pPr>
      <w:r>
        <w:rPr>
          <w:rFonts w:ascii="宋体" w:hAnsi="宋体" w:eastAsia="宋体" w:cs="宋体"/>
          <w:spacing w:val="-1"/>
          <w:sz w:val="30"/>
          <w:szCs w:val="30"/>
        </w:rPr>
        <w:t>怎么办呢？我找到一位为患者做过多次光能疗法的医生，向他说了</w:t>
      </w:r>
      <w:r>
        <w:rPr>
          <w:rFonts w:ascii="宋体" w:hAnsi="宋体" w:eastAsia="宋体" w:cs="宋体"/>
          <w:spacing w:val="4"/>
          <w:sz w:val="30"/>
          <w:szCs w:val="30"/>
        </w:rPr>
        <w:t xml:space="preserve"> </w:t>
      </w:r>
      <w:r>
        <w:rPr>
          <w:rFonts w:ascii="宋体" w:hAnsi="宋体" w:eastAsia="宋体" w:cs="宋体"/>
          <w:spacing w:val="-3"/>
          <w:sz w:val="30"/>
          <w:szCs w:val="30"/>
        </w:rPr>
        <w:t>我母亲的情况。</w:t>
      </w:r>
    </w:p>
    <w:p w14:paraId="58DB4C7B">
      <w:pPr>
        <w:spacing w:before="294" w:line="225" w:lineRule="auto"/>
        <w:ind w:left="582"/>
        <w:rPr>
          <w:rFonts w:ascii="楷体" w:hAnsi="楷体" w:eastAsia="楷体" w:cs="楷体"/>
          <w:sz w:val="30"/>
          <w:szCs w:val="30"/>
        </w:rPr>
      </w:pPr>
      <w:r>
        <w:rPr>
          <w:rFonts w:ascii="楷体" w:hAnsi="楷体" w:eastAsia="楷体" w:cs="楷体"/>
          <w:spacing w:val="-3"/>
          <w:sz w:val="30"/>
          <w:szCs w:val="30"/>
        </w:rPr>
        <w:t>“你有什么建议呢？</w:t>
      </w:r>
      <w:r>
        <w:rPr>
          <w:rFonts w:ascii="楷体" w:hAnsi="楷体" w:eastAsia="楷体" w:cs="楷体"/>
          <w:spacing w:val="-101"/>
          <w:sz w:val="30"/>
          <w:szCs w:val="30"/>
        </w:rPr>
        <w:t xml:space="preserve"> </w:t>
      </w:r>
      <w:r>
        <w:rPr>
          <w:rFonts w:ascii="楷体" w:hAnsi="楷体" w:eastAsia="楷体" w:cs="楷体"/>
          <w:spacing w:val="-3"/>
          <w:sz w:val="30"/>
          <w:szCs w:val="30"/>
        </w:rPr>
        <w:t>”我问。</w:t>
      </w:r>
    </w:p>
    <w:p w14:paraId="43FEC441">
      <w:pPr>
        <w:pStyle w:val="2"/>
        <w:spacing w:line="270" w:lineRule="auto"/>
      </w:pPr>
    </w:p>
    <w:p w14:paraId="725E4C51">
      <w:pPr>
        <w:spacing w:before="98" w:line="220" w:lineRule="auto"/>
        <w:ind w:left="582"/>
        <w:rPr>
          <w:rFonts w:ascii="楷体" w:hAnsi="楷体" w:eastAsia="楷体" w:cs="楷体"/>
          <w:sz w:val="30"/>
          <w:szCs w:val="30"/>
        </w:rPr>
      </w:pPr>
      <w:r>
        <w:rPr>
          <w:rFonts w:ascii="楷体" w:hAnsi="楷体" w:eastAsia="楷体" w:cs="楷体"/>
          <w:spacing w:val="-1"/>
          <w:sz w:val="30"/>
          <w:szCs w:val="30"/>
        </w:rPr>
        <w:t>“如果你问我，我建议你的母亲应该试试这种疗法。</w:t>
      </w:r>
      <w:r>
        <w:rPr>
          <w:rFonts w:ascii="楷体" w:hAnsi="楷体" w:eastAsia="楷体" w:cs="楷体"/>
          <w:spacing w:val="-110"/>
          <w:sz w:val="30"/>
          <w:szCs w:val="30"/>
        </w:rPr>
        <w:t xml:space="preserve"> </w:t>
      </w:r>
      <w:r>
        <w:rPr>
          <w:rFonts w:ascii="楷体" w:hAnsi="楷体" w:eastAsia="楷体" w:cs="楷体"/>
          <w:spacing w:val="-1"/>
          <w:sz w:val="30"/>
          <w:szCs w:val="30"/>
        </w:rPr>
        <w:t>”医生</w:t>
      </w:r>
      <w:r>
        <w:rPr>
          <w:rFonts w:ascii="楷体" w:hAnsi="楷体" w:eastAsia="楷体" w:cs="楷体"/>
          <w:spacing w:val="-2"/>
          <w:sz w:val="30"/>
          <w:szCs w:val="30"/>
        </w:rPr>
        <w:t>说。</w:t>
      </w:r>
    </w:p>
    <w:p w14:paraId="1E5885C5">
      <w:pPr>
        <w:pStyle w:val="2"/>
        <w:spacing w:line="278" w:lineRule="auto"/>
      </w:pPr>
    </w:p>
    <w:p w14:paraId="50CCEB1B">
      <w:pPr>
        <w:spacing w:before="97" w:line="220" w:lineRule="auto"/>
        <w:ind w:left="611"/>
        <w:rPr>
          <w:rFonts w:ascii="楷体" w:hAnsi="楷体" w:eastAsia="楷体" w:cs="楷体"/>
          <w:sz w:val="30"/>
          <w:szCs w:val="30"/>
        </w:rPr>
      </w:pPr>
      <w:r>
        <w:rPr>
          <w:rFonts w:ascii="楷体" w:hAnsi="楷体" w:eastAsia="楷体" w:cs="楷体"/>
          <w:spacing w:val="-2"/>
          <w:sz w:val="30"/>
          <w:szCs w:val="30"/>
        </w:rPr>
        <w:t>这时，我意识到自己问错了问题。</w:t>
      </w:r>
    </w:p>
    <w:p w14:paraId="7C1225AF">
      <w:pPr>
        <w:pStyle w:val="2"/>
        <w:spacing w:line="278" w:lineRule="auto"/>
      </w:pPr>
    </w:p>
    <w:p w14:paraId="54DBDE18">
      <w:pPr>
        <w:spacing w:before="98" w:line="220" w:lineRule="auto"/>
        <w:jc w:val="right"/>
        <w:rPr>
          <w:rFonts w:ascii="楷体" w:hAnsi="楷体" w:eastAsia="楷体" w:cs="楷体"/>
          <w:sz w:val="30"/>
          <w:szCs w:val="30"/>
        </w:rPr>
      </w:pPr>
      <w:r>
        <w:rPr>
          <w:rFonts w:ascii="楷体" w:hAnsi="楷体" w:eastAsia="楷体" w:cs="楷体"/>
          <w:spacing w:val="3"/>
          <w:sz w:val="30"/>
          <w:szCs w:val="30"/>
        </w:rPr>
        <w:t>“我只有一个母亲，</w:t>
      </w:r>
      <w:r>
        <w:rPr>
          <w:rFonts w:ascii="楷体" w:hAnsi="楷体" w:eastAsia="楷体" w:cs="楷体"/>
          <w:spacing w:val="-110"/>
          <w:sz w:val="30"/>
          <w:szCs w:val="30"/>
        </w:rPr>
        <w:t xml:space="preserve"> </w:t>
      </w:r>
      <w:r>
        <w:rPr>
          <w:rFonts w:ascii="楷体" w:hAnsi="楷体" w:eastAsia="楷体" w:cs="楷体"/>
          <w:spacing w:val="3"/>
          <w:sz w:val="30"/>
          <w:szCs w:val="30"/>
        </w:rPr>
        <w:t>”我说，“如果是你的母亲，</w:t>
      </w:r>
      <w:r>
        <w:rPr>
          <w:rFonts w:ascii="楷体" w:hAnsi="楷体" w:eastAsia="楷体" w:cs="楷体"/>
          <w:spacing w:val="2"/>
          <w:sz w:val="30"/>
          <w:szCs w:val="30"/>
        </w:rPr>
        <w:t>你会怎么做？</w:t>
      </w:r>
      <w:r>
        <w:rPr>
          <w:rFonts w:ascii="楷体" w:hAnsi="楷体" w:eastAsia="楷体" w:cs="楷体"/>
          <w:spacing w:val="-110"/>
          <w:sz w:val="30"/>
          <w:szCs w:val="30"/>
        </w:rPr>
        <w:t xml:space="preserve"> </w:t>
      </w:r>
      <w:r>
        <w:rPr>
          <w:rFonts w:ascii="楷体" w:hAnsi="楷体" w:eastAsia="楷体" w:cs="楷体"/>
          <w:spacing w:val="2"/>
          <w:sz w:val="30"/>
          <w:szCs w:val="30"/>
        </w:rPr>
        <w:t>”</w:t>
      </w:r>
    </w:p>
    <w:p w14:paraId="2D8C063C">
      <w:pPr>
        <w:pStyle w:val="2"/>
        <w:spacing w:line="279" w:lineRule="auto"/>
      </w:pPr>
    </w:p>
    <w:p w14:paraId="6E1FDFC4">
      <w:pPr>
        <w:spacing w:before="98" w:line="269" w:lineRule="auto"/>
        <w:ind w:right="750" w:firstLine="606"/>
        <w:rPr>
          <w:rFonts w:ascii="楷体" w:hAnsi="楷体" w:eastAsia="楷体" w:cs="楷体"/>
          <w:sz w:val="30"/>
          <w:szCs w:val="30"/>
        </w:rPr>
      </w:pPr>
      <w:r>
        <w:rPr>
          <w:rFonts w:ascii="楷体" w:hAnsi="楷体" w:eastAsia="楷体" w:cs="楷体"/>
          <w:spacing w:val="-1"/>
          <w:sz w:val="30"/>
          <w:szCs w:val="30"/>
        </w:rPr>
        <w:t>他立刻回答说：“哦，我不会选择这种疗法，我会让她再等等</w:t>
      </w:r>
      <w:r>
        <w:rPr>
          <w:rFonts w:ascii="楷体" w:hAnsi="楷体" w:eastAsia="楷体" w:cs="楷体"/>
          <w:spacing w:val="13"/>
          <w:sz w:val="30"/>
          <w:szCs w:val="30"/>
        </w:rPr>
        <w:t xml:space="preserve"> </w:t>
      </w:r>
      <w:r>
        <w:rPr>
          <w:rFonts w:ascii="楷体" w:hAnsi="楷体" w:eastAsia="楷体" w:cs="楷体"/>
          <w:spacing w:val="34"/>
          <w:sz w:val="30"/>
          <w:szCs w:val="30"/>
        </w:rPr>
        <w:t>看。</w:t>
      </w:r>
      <w:r>
        <w:rPr>
          <w:rFonts w:ascii="楷体" w:hAnsi="楷体" w:eastAsia="楷体" w:cs="楷体"/>
          <w:spacing w:val="-110"/>
          <w:sz w:val="30"/>
          <w:szCs w:val="30"/>
        </w:rPr>
        <w:t xml:space="preserve"> </w:t>
      </w:r>
      <w:r>
        <w:rPr>
          <w:rFonts w:ascii="楷体" w:hAnsi="楷体" w:eastAsia="楷体" w:cs="楷体"/>
          <w:spacing w:val="34"/>
          <w:sz w:val="30"/>
          <w:szCs w:val="30"/>
        </w:rPr>
        <w:t>”</w:t>
      </w:r>
    </w:p>
    <w:p w14:paraId="48AE7765">
      <w:pPr>
        <w:spacing w:before="294" w:line="269" w:lineRule="auto"/>
        <w:ind w:left="5" w:right="150" w:firstLine="602"/>
        <w:jc w:val="both"/>
        <w:rPr>
          <w:rFonts w:ascii="宋体" w:hAnsi="宋体" w:eastAsia="宋体" w:cs="宋体"/>
          <w:sz w:val="30"/>
          <w:szCs w:val="30"/>
        </w:rPr>
      </w:pPr>
      <w:r>
        <w:rPr>
          <w:rFonts w:ascii="宋体" w:hAnsi="宋体" w:eastAsia="宋体" w:cs="宋体"/>
          <w:spacing w:val="-1"/>
          <w:sz w:val="30"/>
          <w:szCs w:val="30"/>
        </w:rPr>
        <w:t>我把医生的话告诉了我的母亲，她决定不接受这种治疗。我问医生</w:t>
      </w:r>
      <w:r>
        <w:rPr>
          <w:rFonts w:ascii="宋体" w:hAnsi="宋体" w:eastAsia="宋体" w:cs="宋体"/>
          <w:spacing w:val="13"/>
          <w:sz w:val="30"/>
          <w:szCs w:val="30"/>
        </w:rPr>
        <w:t xml:space="preserve"> </w:t>
      </w:r>
      <w:r>
        <w:rPr>
          <w:rFonts w:ascii="宋体" w:hAnsi="宋体" w:eastAsia="宋体" w:cs="宋体"/>
          <w:spacing w:val="-1"/>
          <w:sz w:val="30"/>
          <w:szCs w:val="30"/>
        </w:rPr>
        <w:t>他有什么建议时，他给了我一个答案，而当我问他如果患者是他的母亲</w:t>
      </w:r>
      <w:r>
        <w:rPr>
          <w:rFonts w:ascii="宋体" w:hAnsi="宋体" w:eastAsia="宋体" w:cs="宋体"/>
          <w:spacing w:val="18"/>
          <w:sz w:val="30"/>
          <w:szCs w:val="30"/>
        </w:rPr>
        <w:t xml:space="preserve"> </w:t>
      </w:r>
      <w:r>
        <w:rPr>
          <w:rFonts w:ascii="宋体" w:hAnsi="宋体" w:eastAsia="宋体" w:cs="宋体"/>
          <w:spacing w:val="-1"/>
          <w:sz w:val="30"/>
          <w:szCs w:val="30"/>
        </w:rPr>
        <w:t>他会怎么做时，他却给出了另外一个答案。这是为什么呢？因为医生知</w:t>
      </w:r>
    </w:p>
    <w:p w14:paraId="6BDEC6C3">
      <w:pPr>
        <w:spacing w:line="269" w:lineRule="auto"/>
        <w:rPr>
          <w:rFonts w:ascii="宋体" w:hAnsi="宋体" w:eastAsia="宋体" w:cs="宋体"/>
          <w:sz w:val="30"/>
          <w:szCs w:val="30"/>
        </w:rPr>
        <w:sectPr>
          <w:pgSz w:w="12240" w:h="15840"/>
          <w:pgMar w:top="400" w:right="1350" w:bottom="0" w:left="1446" w:header="0" w:footer="0" w:gutter="0"/>
          <w:cols w:space="720" w:num="1"/>
        </w:sectPr>
      </w:pPr>
    </w:p>
    <w:p w14:paraId="45BC25C2">
      <w:pPr>
        <w:pStyle w:val="2"/>
        <w:spacing w:line="249" w:lineRule="auto"/>
      </w:pPr>
    </w:p>
    <w:p w14:paraId="0A543B8C">
      <w:pPr>
        <w:pStyle w:val="2"/>
        <w:spacing w:line="249" w:lineRule="auto"/>
      </w:pPr>
    </w:p>
    <w:p w14:paraId="528DAE89">
      <w:pPr>
        <w:pStyle w:val="2"/>
        <w:spacing w:line="250" w:lineRule="auto"/>
      </w:pPr>
    </w:p>
    <w:p w14:paraId="6B6BBBFF">
      <w:pPr>
        <w:pStyle w:val="2"/>
        <w:spacing w:line="250" w:lineRule="auto"/>
      </w:pPr>
    </w:p>
    <w:p w14:paraId="3020174F">
      <w:pPr>
        <w:spacing w:before="97" w:line="219" w:lineRule="auto"/>
        <w:ind w:left="6"/>
        <w:rPr>
          <w:rFonts w:ascii="宋体" w:hAnsi="宋体" w:eastAsia="宋体" w:cs="宋体"/>
          <w:sz w:val="30"/>
          <w:szCs w:val="30"/>
        </w:rPr>
      </w:pPr>
      <w:r>
        <w:rPr>
          <w:rFonts w:ascii="宋体" w:hAnsi="宋体" w:eastAsia="宋体" w:cs="宋体"/>
          <w:spacing w:val="-1"/>
          <w:sz w:val="30"/>
          <w:szCs w:val="30"/>
        </w:rPr>
        <w:t>道他的母亲不会起诉他，但我有可能会。请记住以下这条经验法则：</w:t>
      </w:r>
    </w:p>
    <w:p w14:paraId="1096BA03">
      <w:pPr>
        <w:pStyle w:val="2"/>
        <w:spacing w:line="277" w:lineRule="auto"/>
      </w:pPr>
    </w:p>
    <w:p w14:paraId="1944C64B">
      <w:pPr>
        <w:spacing w:before="97" w:line="265" w:lineRule="auto"/>
        <w:ind w:left="17" w:right="43" w:firstLine="594"/>
        <w:rPr>
          <w:rFonts w:ascii="楷体" w:hAnsi="楷体" w:eastAsia="楷体" w:cs="楷体"/>
          <w:sz w:val="30"/>
          <w:szCs w:val="30"/>
        </w:rPr>
      </w:pPr>
      <w:r>
        <w:rPr>
          <w:rFonts w:ascii="楷体" w:hAnsi="楷体" w:eastAsia="楷体" w:cs="楷体"/>
          <w:spacing w:val="-2"/>
          <w:sz w:val="30"/>
          <w:szCs w:val="30"/>
        </w:rPr>
        <w:t>不要问医生他有什么建议可以给你，而要问如果患者是他的母</w:t>
      </w:r>
      <w:r>
        <w:rPr>
          <w:rFonts w:ascii="楷体" w:hAnsi="楷体" w:eastAsia="楷体" w:cs="楷体"/>
          <w:spacing w:val="-3"/>
          <w:sz w:val="30"/>
          <w:szCs w:val="30"/>
        </w:rPr>
        <w:t>亲、</w:t>
      </w:r>
      <w:r>
        <w:rPr>
          <w:rFonts w:ascii="楷体" w:hAnsi="楷体" w:eastAsia="楷体" w:cs="楷体"/>
          <w:sz w:val="30"/>
          <w:szCs w:val="30"/>
        </w:rPr>
        <w:t xml:space="preserve"> </w:t>
      </w:r>
      <w:r>
        <w:rPr>
          <w:rFonts w:ascii="楷体" w:hAnsi="楷体" w:eastAsia="楷体" w:cs="楷体"/>
          <w:spacing w:val="-2"/>
          <w:sz w:val="30"/>
          <w:szCs w:val="30"/>
        </w:rPr>
        <w:t>兄弟或孩子，他会怎么做。</w:t>
      </w:r>
    </w:p>
    <w:p w14:paraId="799C0A82">
      <w:pPr>
        <w:spacing w:before="303" w:line="269" w:lineRule="auto"/>
        <w:ind w:left="6" w:firstLine="598"/>
        <w:jc w:val="both"/>
        <w:rPr>
          <w:rFonts w:ascii="宋体" w:hAnsi="宋体" w:eastAsia="宋体" w:cs="宋体"/>
          <w:sz w:val="30"/>
          <w:szCs w:val="30"/>
        </w:rPr>
      </w:pPr>
      <w:r>
        <w:rPr>
          <w:rFonts w:ascii="宋体" w:hAnsi="宋体" w:eastAsia="宋体" w:cs="宋体"/>
          <w:spacing w:val="-1"/>
          <w:sz w:val="30"/>
          <w:szCs w:val="30"/>
        </w:rPr>
        <w:t>但是，我母亲的故事并没有就此结束，接下来的故事与防御性医疗</w:t>
      </w:r>
      <w:r>
        <w:rPr>
          <w:rFonts w:ascii="宋体" w:hAnsi="宋体" w:eastAsia="宋体" w:cs="宋体"/>
          <w:spacing w:val="18"/>
          <w:sz w:val="30"/>
          <w:szCs w:val="30"/>
        </w:rPr>
        <w:t xml:space="preserve"> </w:t>
      </w:r>
      <w:r>
        <w:rPr>
          <w:rFonts w:ascii="宋体" w:hAnsi="宋体" w:eastAsia="宋体" w:cs="宋体"/>
          <w:sz w:val="30"/>
          <w:szCs w:val="30"/>
        </w:rPr>
        <w:t>无关，而与医生缺乏医疗证据有关。几年后</w:t>
      </w:r>
      <w:r>
        <w:rPr>
          <w:rFonts w:ascii="宋体" w:hAnsi="宋体" w:eastAsia="宋体" w:cs="宋体"/>
          <w:spacing w:val="-1"/>
          <w:sz w:val="30"/>
          <w:szCs w:val="30"/>
        </w:rPr>
        <w:t>，我母亲左眼的视力也开始</w:t>
      </w:r>
      <w:r>
        <w:rPr>
          <w:rFonts w:ascii="宋体" w:hAnsi="宋体" w:eastAsia="宋体" w:cs="宋体"/>
          <w:sz w:val="30"/>
          <w:szCs w:val="30"/>
        </w:rPr>
        <w:t xml:space="preserve"> 下降。这次她觉得应该抓住最后一次治疗的</w:t>
      </w:r>
      <w:r>
        <w:rPr>
          <w:rFonts w:ascii="宋体" w:hAnsi="宋体" w:eastAsia="宋体" w:cs="宋体"/>
          <w:spacing w:val="-1"/>
          <w:sz w:val="30"/>
          <w:szCs w:val="30"/>
        </w:rPr>
        <w:t>机会，我也表示同意。我们</w:t>
      </w:r>
      <w:r>
        <w:rPr>
          <w:rFonts w:ascii="宋体" w:hAnsi="宋体" w:eastAsia="宋体" w:cs="宋体"/>
          <w:sz w:val="30"/>
          <w:szCs w:val="30"/>
        </w:rPr>
        <w:t xml:space="preserve"> 在母亲居住的城镇找了一位光能疗法专家，</w:t>
      </w:r>
      <w:r>
        <w:rPr>
          <w:rFonts w:ascii="宋体" w:hAnsi="宋体" w:eastAsia="宋体" w:cs="宋体"/>
          <w:spacing w:val="-1"/>
          <w:sz w:val="30"/>
          <w:szCs w:val="30"/>
        </w:rPr>
        <w:t>我和他的初次沟通是通过电</w:t>
      </w:r>
      <w:r>
        <w:rPr>
          <w:rFonts w:ascii="宋体" w:hAnsi="宋体" w:eastAsia="宋体" w:cs="宋体"/>
          <w:sz w:val="30"/>
          <w:szCs w:val="30"/>
        </w:rPr>
        <w:t xml:space="preserve"> </w:t>
      </w:r>
      <w:r>
        <w:rPr>
          <w:rFonts w:ascii="宋体" w:hAnsi="宋体" w:eastAsia="宋体" w:cs="宋体"/>
          <w:spacing w:val="-3"/>
          <w:sz w:val="30"/>
          <w:szCs w:val="30"/>
        </w:rPr>
        <w:t>话完成的。</w:t>
      </w:r>
    </w:p>
    <w:p w14:paraId="371CE41B">
      <w:pPr>
        <w:spacing w:before="294" w:line="265" w:lineRule="auto"/>
        <w:ind w:left="2" w:firstLine="582"/>
        <w:rPr>
          <w:rFonts w:ascii="楷体" w:hAnsi="楷体" w:eastAsia="楷体" w:cs="楷体"/>
          <w:sz w:val="30"/>
          <w:szCs w:val="30"/>
        </w:rPr>
      </w:pPr>
      <w:r>
        <w:rPr>
          <w:rFonts w:ascii="楷体" w:hAnsi="楷体" w:eastAsia="楷体" w:cs="楷体"/>
          <w:sz w:val="30"/>
          <w:szCs w:val="30"/>
        </w:rPr>
        <w:t>“你要知道，这种疗法并不能治愈你母亲的眼疾，它只能防止她的</w:t>
      </w:r>
      <w:r>
        <w:rPr>
          <w:rFonts w:ascii="楷体" w:hAnsi="楷体" w:eastAsia="楷体" w:cs="楷体"/>
          <w:spacing w:val="10"/>
          <w:sz w:val="30"/>
          <w:szCs w:val="30"/>
        </w:rPr>
        <w:t xml:space="preserve"> </w:t>
      </w:r>
      <w:r>
        <w:rPr>
          <w:rFonts w:ascii="楷体" w:hAnsi="楷体" w:eastAsia="楷体" w:cs="楷体"/>
          <w:sz w:val="30"/>
          <w:szCs w:val="30"/>
        </w:rPr>
        <w:t>视力进一步下降。而且，这种疗法不一定会成功，</w:t>
      </w:r>
      <w:r>
        <w:rPr>
          <w:rFonts w:ascii="楷体" w:hAnsi="楷体" w:eastAsia="楷体" w:cs="楷体"/>
          <w:spacing w:val="-1"/>
          <w:sz w:val="30"/>
          <w:szCs w:val="30"/>
        </w:rPr>
        <w:t>它成功的概率为</w:t>
      </w:r>
    </w:p>
    <w:p w14:paraId="26DCDAA5">
      <w:pPr>
        <w:spacing w:before="7" w:line="225" w:lineRule="auto"/>
        <w:ind w:left="1"/>
        <w:rPr>
          <w:rFonts w:ascii="楷体" w:hAnsi="楷体" w:eastAsia="楷体" w:cs="楷体"/>
          <w:sz w:val="30"/>
          <w:szCs w:val="30"/>
        </w:rPr>
      </w:pPr>
      <w:r>
        <w:rPr>
          <w:rFonts w:ascii="楷体" w:hAnsi="楷体" w:eastAsia="楷体" w:cs="楷体"/>
          <w:spacing w:val="-5"/>
          <w:sz w:val="30"/>
          <w:szCs w:val="30"/>
        </w:rPr>
        <w:t>50%。</w:t>
      </w:r>
      <w:r>
        <w:rPr>
          <w:rFonts w:ascii="楷体" w:hAnsi="楷体" w:eastAsia="楷体" w:cs="楷体"/>
          <w:spacing w:val="-111"/>
          <w:sz w:val="30"/>
          <w:szCs w:val="30"/>
        </w:rPr>
        <w:t xml:space="preserve"> </w:t>
      </w:r>
      <w:r>
        <w:rPr>
          <w:rFonts w:ascii="楷体" w:hAnsi="楷体" w:eastAsia="楷体" w:cs="楷体"/>
          <w:spacing w:val="-5"/>
          <w:sz w:val="30"/>
          <w:szCs w:val="30"/>
        </w:rPr>
        <w:t>”专家说。</w:t>
      </w:r>
    </w:p>
    <w:p w14:paraId="6E8F6D92">
      <w:pPr>
        <w:pStyle w:val="2"/>
        <w:spacing w:line="269" w:lineRule="auto"/>
      </w:pPr>
    </w:p>
    <w:p w14:paraId="34AA0DAC">
      <w:pPr>
        <w:spacing w:before="98" w:line="227" w:lineRule="auto"/>
        <w:ind w:left="584"/>
        <w:rPr>
          <w:rFonts w:ascii="楷体" w:hAnsi="楷体" w:eastAsia="楷体" w:cs="楷体"/>
          <w:sz w:val="30"/>
          <w:szCs w:val="30"/>
        </w:rPr>
      </w:pPr>
      <w:r>
        <w:rPr>
          <w:rFonts w:ascii="楷体" w:hAnsi="楷体" w:eastAsia="楷体" w:cs="楷体"/>
          <w:spacing w:val="-2"/>
          <w:sz w:val="30"/>
          <w:szCs w:val="30"/>
        </w:rPr>
        <w:t>“我们愿意试试。</w:t>
      </w:r>
      <w:r>
        <w:rPr>
          <w:rFonts w:ascii="楷体" w:hAnsi="楷体" w:eastAsia="楷体" w:cs="楷体"/>
          <w:spacing w:val="-106"/>
          <w:sz w:val="30"/>
          <w:szCs w:val="30"/>
        </w:rPr>
        <w:t xml:space="preserve"> </w:t>
      </w:r>
      <w:r>
        <w:rPr>
          <w:rFonts w:ascii="楷体" w:hAnsi="楷体" w:eastAsia="楷体" w:cs="楷体"/>
          <w:spacing w:val="-2"/>
          <w:sz w:val="30"/>
          <w:szCs w:val="30"/>
        </w:rPr>
        <w:t>”我肯定地回答道。</w:t>
      </w:r>
    </w:p>
    <w:p w14:paraId="4FE9468E">
      <w:pPr>
        <w:pStyle w:val="2"/>
        <w:spacing w:line="267" w:lineRule="auto"/>
      </w:pPr>
    </w:p>
    <w:p w14:paraId="1A102261">
      <w:pPr>
        <w:spacing w:before="99" w:line="220" w:lineRule="auto"/>
        <w:ind w:left="584"/>
        <w:rPr>
          <w:rFonts w:ascii="楷体" w:hAnsi="楷体" w:eastAsia="楷体" w:cs="楷体"/>
          <w:sz w:val="30"/>
          <w:szCs w:val="30"/>
        </w:rPr>
      </w:pPr>
      <w:r>
        <w:rPr>
          <w:rFonts w:ascii="楷体" w:hAnsi="楷体" w:eastAsia="楷体" w:cs="楷体"/>
          <w:spacing w:val="5"/>
          <w:sz w:val="30"/>
          <w:szCs w:val="30"/>
        </w:rPr>
        <w:t>“如果第一次治疗失败了，我可能要重复治疗</w:t>
      </w:r>
      <w:r>
        <w:rPr>
          <w:rFonts w:ascii="楷体" w:hAnsi="楷体" w:eastAsia="楷体" w:cs="楷体"/>
          <w:spacing w:val="4"/>
          <w:sz w:val="30"/>
          <w:szCs w:val="30"/>
        </w:rPr>
        <w:t>四五次。</w:t>
      </w:r>
      <w:r>
        <w:rPr>
          <w:rFonts w:ascii="楷体" w:hAnsi="楷体" w:eastAsia="楷体" w:cs="楷体"/>
          <w:spacing w:val="-110"/>
          <w:sz w:val="30"/>
          <w:szCs w:val="30"/>
        </w:rPr>
        <w:t xml:space="preserve"> </w:t>
      </w:r>
      <w:r>
        <w:rPr>
          <w:rFonts w:ascii="楷体" w:hAnsi="楷体" w:eastAsia="楷体" w:cs="楷体"/>
          <w:spacing w:val="4"/>
          <w:sz w:val="30"/>
          <w:szCs w:val="30"/>
        </w:rPr>
        <w:t>”</w:t>
      </w:r>
    </w:p>
    <w:p w14:paraId="6A8B544E">
      <w:pPr>
        <w:pStyle w:val="2"/>
        <w:spacing w:line="278" w:lineRule="auto"/>
      </w:pPr>
    </w:p>
    <w:p w14:paraId="248B1E22">
      <w:pPr>
        <w:spacing w:before="97" w:line="220" w:lineRule="auto"/>
        <w:ind w:left="618"/>
        <w:rPr>
          <w:rFonts w:ascii="楷体" w:hAnsi="楷体" w:eastAsia="楷体" w:cs="楷体"/>
          <w:sz w:val="30"/>
          <w:szCs w:val="30"/>
        </w:rPr>
      </w:pPr>
      <w:r>
        <w:rPr>
          <w:rFonts w:ascii="楷体" w:hAnsi="楷体" w:eastAsia="楷体" w:cs="楷体"/>
          <w:spacing w:val="-1"/>
          <w:sz w:val="30"/>
          <w:szCs w:val="30"/>
        </w:rPr>
        <w:t>我说：“哦，那50%的成功概率是只针对第一次治疗，还是包括四</w:t>
      </w:r>
    </w:p>
    <w:p w14:paraId="21E42B43">
      <w:pPr>
        <w:spacing w:before="77" w:line="225" w:lineRule="auto"/>
        <w:ind w:left="10"/>
        <w:rPr>
          <w:rFonts w:ascii="楷体" w:hAnsi="楷体" w:eastAsia="楷体" w:cs="楷体"/>
          <w:sz w:val="30"/>
          <w:szCs w:val="30"/>
        </w:rPr>
      </w:pPr>
      <w:r>
        <w:rPr>
          <w:rFonts w:ascii="楷体" w:hAnsi="楷体" w:eastAsia="楷体" w:cs="楷体"/>
          <w:spacing w:val="7"/>
          <w:sz w:val="30"/>
          <w:szCs w:val="30"/>
        </w:rPr>
        <w:t>五次治疗在内的整个疗程？</w:t>
      </w:r>
      <w:r>
        <w:rPr>
          <w:rFonts w:ascii="楷体" w:hAnsi="楷体" w:eastAsia="楷体" w:cs="楷体"/>
          <w:spacing w:val="-107"/>
          <w:sz w:val="30"/>
          <w:szCs w:val="30"/>
        </w:rPr>
        <w:t xml:space="preserve"> </w:t>
      </w:r>
      <w:r>
        <w:rPr>
          <w:rFonts w:ascii="楷体" w:hAnsi="楷体" w:eastAsia="楷体" w:cs="楷体"/>
          <w:spacing w:val="7"/>
          <w:sz w:val="30"/>
          <w:szCs w:val="30"/>
        </w:rPr>
        <w:t>”</w:t>
      </w:r>
    </w:p>
    <w:p w14:paraId="2FB5C7F7">
      <w:pPr>
        <w:pStyle w:val="2"/>
        <w:spacing w:line="271" w:lineRule="auto"/>
      </w:pPr>
    </w:p>
    <w:p w14:paraId="05516B07">
      <w:pPr>
        <w:spacing w:before="98" w:line="220" w:lineRule="auto"/>
        <w:ind w:left="584"/>
        <w:rPr>
          <w:rFonts w:ascii="楷体" w:hAnsi="楷体" w:eastAsia="楷体" w:cs="楷体"/>
          <w:sz w:val="30"/>
          <w:szCs w:val="30"/>
        </w:rPr>
      </w:pPr>
      <w:r>
        <w:rPr>
          <w:rFonts w:ascii="楷体" w:hAnsi="楷体" w:eastAsia="楷体" w:cs="楷体"/>
          <w:spacing w:val="5"/>
          <w:sz w:val="30"/>
          <w:szCs w:val="30"/>
        </w:rPr>
        <w:t>“不管治疗几次，每一次的成功概率都是50%。</w:t>
      </w:r>
      <w:r>
        <w:rPr>
          <w:rFonts w:ascii="楷体" w:hAnsi="楷体" w:eastAsia="楷体" w:cs="楷体"/>
          <w:spacing w:val="-105"/>
          <w:sz w:val="30"/>
          <w:szCs w:val="30"/>
        </w:rPr>
        <w:t xml:space="preserve"> </w:t>
      </w:r>
      <w:r>
        <w:rPr>
          <w:rFonts w:ascii="楷体" w:hAnsi="楷体" w:eastAsia="楷体" w:cs="楷体"/>
          <w:spacing w:val="5"/>
          <w:sz w:val="30"/>
          <w:szCs w:val="30"/>
        </w:rPr>
        <w:t>”</w:t>
      </w:r>
    </w:p>
    <w:p w14:paraId="24F2CB2F">
      <w:pPr>
        <w:pStyle w:val="2"/>
        <w:spacing w:line="277" w:lineRule="auto"/>
      </w:pPr>
    </w:p>
    <w:p w14:paraId="59E2692E">
      <w:pPr>
        <w:spacing w:before="98" w:line="268" w:lineRule="auto"/>
        <w:ind w:right="295" w:firstLine="584"/>
        <w:rPr>
          <w:rFonts w:ascii="楷体" w:hAnsi="楷体" w:eastAsia="楷体" w:cs="楷体"/>
          <w:sz w:val="30"/>
          <w:szCs w:val="30"/>
        </w:rPr>
      </w:pPr>
      <w:r>
        <w:rPr>
          <w:rFonts w:ascii="楷体" w:hAnsi="楷体" w:eastAsia="楷体" w:cs="楷体"/>
          <w:sz w:val="30"/>
          <w:szCs w:val="30"/>
        </w:rPr>
        <w:t>“如果是这样，那还不错，因为这意味着第五次治疗过后，超过</w:t>
      </w:r>
      <w:r>
        <w:rPr>
          <w:rFonts w:ascii="楷体" w:hAnsi="楷体" w:eastAsia="楷体" w:cs="楷体"/>
          <w:spacing w:val="15"/>
          <w:sz w:val="30"/>
          <w:szCs w:val="30"/>
        </w:rPr>
        <w:t xml:space="preserve"> </w:t>
      </w:r>
      <w:r>
        <w:rPr>
          <w:rFonts w:ascii="楷体" w:hAnsi="楷体" w:eastAsia="楷体" w:cs="楷体"/>
          <w:spacing w:val="6"/>
          <w:sz w:val="30"/>
          <w:szCs w:val="30"/>
        </w:rPr>
        <w:t>90%的患者视力不会再下降了……</w:t>
      </w:r>
      <w:r>
        <w:rPr>
          <w:rFonts w:ascii="楷体" w:hAnsi="楷体" w:eastAsia="楷体" w:cs="楷体"/>
          <w:spacing w:val="-107"/>
          <w:sz w:val="30"/>
          <w:szCs w:val="30"/>
        </w:rPr>
        <w:t xml:space="preserve"> </w:t>
      </w:r>
      <w:r>
        <w:rPr>
          <w:rFonts w:ascii="楷体" w:hAnsi="楷体" w:eastAsia="楷体" w:cs="楷体"/>
          <w:spacing w:val="6"/>
          <w:sz w:val="30"/>
          <w:szCs w:val="30"/>
        </w:rPr>
        <w:t>”</w:t>
      </w:r>
    </w:p>
    <w:p w14:paraId="4157ADD6">
      <w:pPr>
        <w:spacing w:before="299" w:line="277" w:lineRule="auto"/>
        <w:ind w:left="1" w:right="600" w:firstLine="619"/>
        <w:rPr>
          <w:rFonts w:ascii="楷体" w:hAnsi="楷体" w:eastAsia="楷体" w:cs="楷体"/>
          <w:sz w:val="30"/>
          <w:szCs w:val="30"/>
        </w:rPr>
      </w:pPr>
      <w:r>
        <w:rPr>
          <w:rFonts w:ascii="楷体" w:hAnsi="楷体" w:eastAsia="楷体" w:cs="楷体"/>
          <w:spacing w:val="-1"/>
          <w:sz w:val="30"/>
          <w:szCs w:val="30"/>
        </w:rPr>
        <w:t>专家打断我说：“不，不，整个疗程结束后，成功概率依然是</w:t>
      </w:r>
      <w:r>
        <w:rPr>
          <w:rFonts w:ascii="楷体" w:hAnsi="楷体" w:eastAsia="楷体" w:cs="楷体"/>
          <w:spacing w:val="1"/>
          <w:sz w:val="30"/>
          <w:szCs w:val="30"/>
        </w:rPr>
        <w:t xml:space="preserve"> </w:t>
      </w:r>
      <w:r>
        <w:rPr>
          <w:rFonts w:ascii="楷体" w:hAnsi="楷体" w:eastAsia="楷体" w:cs="楷体"/>
          <w:spacing w:val="21"/>
          <w:sz w:val="30"/>
          <w:szCs w:val="30"/>
        </w:rPr>
        <w:t>50%。</w:t>
      </w:r>
      <w:r>
        <w:rPr>
          <w:rFonts w:ascii="楷体" w:hAnsi="楷体" w:eastAsia="楷体" w:cs="楷体"/>
          <w:spacing w:val="-111"/>
          <w:sz w:val="30"/>
          <w:szCs w:val="30"/>
        </w:rPr>
        <w:t xml:space="preserve"> </w:t>
      </w:r>
      <w:r>
        <w:rPr>
          <w:rFonts w:ascii="楷体" w:hAnsi="楷体" w:eastAsia="楷体" w:cs="楷体"/>
          <w:spacing w:val="21"/>
          <w:sz w:val="30"/>
          <w:szCs w:val="30"/>
        </w:rPr>
        <w:t>”</w:t>
      </w:r>
    </w:p>
    <w:p w14:paraId="0FA64B84">
      <w:pPr>
        <w:spacing w:before="269" w:line="267" w:lineRule="auto"/>
        <w:ind w:left="14" w:firstLine="570"/>
        <w:rPr>
          <w:rFonts w:ascii="楷体" w:hAnsi="楷体" w:eastAsia="楷体" w:cs="楷体"/>
          <w:sz w:val="30"/>
          <w:szCs w:val="30"/>
        </w:rPr>
      </w:pPr>
      <w:r>
        <w:rPr>
          <w:rFonts w:ascii="楷体" w:hAnsi="楷体" w:eastAsia="楷体" w:cs="楷体"/>
          <w:sz w:val="30"/>
          <w:szCs w:val="30"/>
        </w:rPr>
        <w:t>“那就是说，第二次以及之后的几次治疗并不会提高成功概率，是</w:t>
      </w:r>
      <w:r>
        <w:rPr>
          <w:rFonts w:ascii="楷体" w:hAnsi="楷体" w:eastAsia="楷体" w:cs="楷体"/>
          <w:spacing w:val="10"/>
          <w:sz w:val="30"/>
          <w:szCs w:val="30"/>
        </w:rPr>
        <w:t xml:space="preserve"> </w:t>
      </w:r>
      <w:r>
        <w:rPr>
          <w:rFonts w:ascii="楷体" w:hAnsi="楷体" w:eastAsia="楷体" w:cs="楷体"/>
          <w:spacing w:val="18"/>
          <w:sz w:val="30"/>
          <w:szCs w:val="30"/>
        </w:rPr>
        <w:t>这样吗？</w:t>
      </w:r>
      <w:r>
        <w:rPr>
          <w:rFonts w:ascii="楷体" w:hAnsi="楷体" w:eastAsia="楷体" w:cs="楷体"/>
          <w:spacing w:val="-109"/>
          <w:sz w:val="30"/>
          <w:szCs w:val="30"/>
        </w:rPr>
        <w:t xml:space="preserve"> </w:t>
      </w:r>
      <w:r>
        <w:rPr>
          <w:rFonts w:ascii="楷体" w:hAnsi="楷体" w:eastAsia="楷体" w:cs="楷体"/>
          <w:spacing w:val="18"/>
          <w:sz w:val="30"/>
          <w:szCs w:val="30"/>
        </w:rPr>
        <w:t>”</w:t>
      </w:r>
    </w:p>
    <w:p w14:paraId="57483796">
      <w:pPr>
        <w:spacing w:line="267" w:lineRule="auto"/>
        <w:rPr>
          <w:rFonts w:ascii="楷体" w:hAnsi="楷体" w:eastAsia="楷体" w:cs="楷体"/>
          <w:sz w:val="30"/>
          <w:szCs w:val="30"/>
        </w:rPr>
        <w:sectPr>
          <w:pgSz w:w="12240" w:h="15840"/>
          <w:pgMar w:top="400" w:right="1500" w:bottom="0" w:left="1443" w:header="0" w:footer="0" w:gutter="0"/>
          <w:cols w:space="720" w:num="1"/>
        </w:sectPr>
      </w:pPr>
    </w:p>
    <w:p w14:paraId="056B3649">
      <w:pPr>
        <w:pStyle w:val="2"/>
        <w:spacing w:line="248" w:lineRule="auto"/>
      </w:pPr>
    </w:p>
    <w:p w14:paraId="11197E46">
      <w:pPr>
        <w:pStyle w:val="2"/>
        <w:spacing w:line="248" w:lineRule="auto"/>
      </w:pPr>
    </w:p>
    <w:p w14:paraId="2DCD0318">
      <w:pPr>
        <w:pStyle w:val="2"/>
        <w:spacing w:line="249" w:lineRule="auto"/>
      </w:pPr>
    </w:p>
    <w:p w14:paraId="35E67B7A">
      <w:pPr>
        <w:pStyle w:val="2"/>
        <w:spacing w:line="249" w:lineRule="auto"/>
      </w:pPr>
    </w:p>
    <w:p w14:paraId="75696FB6">
      <w:pPr>
        <w:spacing w:before="97" w:line="220" w:lineRule="auto"/>
        <w:ind w:left="636"/>
        <w:rPr>
          <w:rFonts w:ascii="楷体" w:hAnsi="楷体" w:eastAsia="楷体" w:cs="楷体"/>
          <w:sz w:val="30"/>
          <w:szCs w:val="30"/>
        </w:rPr>
      </w:pPr>
      <w:r>
        <w:rPr>
          <w:rFonts w:ascii="楷体" w:hAnsi="楷体" w:eastAsia="楷体" w:cs="楷体"/>
          <w:spacing w:val="-2"/>
          <w:sz w:val="30"/>
          <w:szCs w:val="30"/>
        </w:rPr>
        <w:t>电话另一头的专家沉默了很久，我几乎可以感觉到他正在思考。</w:t>
      </w:r>
    </w:p>
    <w:p w14:paraId="35FA9AB8">
      <w:pPr>
        <w:pStyle w:val="2"/>
        <w:spacing w:line="276" w:lineRule="auto"/>
      </w:pPr>
    </w:p>
    <w:p w14:paraId="59A5B33A">
      <w:pPr>
        <w:spacing w:before="98" w:line="268" w:lineRule="auto"/>
        <w:ind w:left="25" w:right="32" w:firstLine="558"/>
        <w:rPr>
          <w:rFonts w:ascii="楷体" w:hAnsi="楷体" w:eastAsia="楷体" w:cs="楷体"/>
          <w:sz w:val="30"/>
          <w:szCs w:val="30"/>
        </w:rPr>
      </w:pPr>
      <w:r>
        <w:rPr>
          <w:rFonts w:ascii="楷体" w:hAnsi="楷体" w:eastAsia="楷体" w:cs="楷体"/>
          <w:spacing w:val="-1"/>
          <w:sz w:val="30"/>
          <w:szCs w:val="30"/>
        </w:rPr>
        <w:t>“嗯……</w:t>
      </w:r>
      <w:r>
        <w:rPr>
          <w:rFonts w:ascii="楷体" w:hAnsi="楷体" w:eastAsia="楷体" w:cs="楷体"/>
          <w:spacing w:val="-111"/>
          <w:sz w:val="30"/>
          <w:szCs w:val="30"/>
        </w:rPr>
        <w:t xml:space="preserve"> </w:t>
      </w:r>
      <w:r>
        <w:rPr>
          <w:rFonts w:ascii="楷体" w:hAnsi="楷体" w:eastAsia="楷体" w:cs="楷体"/>
          <w:spacing w:val="-1"/>
          <w:sz w:val="30"/>
          <w:szCs w:val="30"/>
        </w:rPr>
        <w:t>”专家此时发现了问题所在，“我得再重新读一读杂志上</w:t>
      </w:r>
      <w:r>
        <w:rPr>
          <w:rFonts w:ascii="楷体" w:hAnsi="楷体" w:eastAsia="楷体" w:cs="楷体"/>
          <w:sz w:val="30"/>
          <w:szCs w:val="30"/>
        </w:rPr>
        <w:t xml:space="preserve"> </w:t>
      </w:r>
      <w:r>
        <w:rPr>
          <w:rFonts w:ascii="楷体" w:hAnsi="楷体" w:eastAsia="楷体" w:cs="楷体"/>
          <w:spacing w:val="11"/>
          <w:sz w:val="30"/>
          <w:szCs w:val="30"/>
        </w:rPr>
        <w:t>的那篇文章。</w:t>
      </w:r>
      <w:r>
        <w:rPr>
          <w:rFonts w:ascii="楷体" w:hAnsi="楷体" w:eastAsia="楷体" w:cs="楷体"/>
          <w:spacing w:val="-108"/>
          <w:sz w:val="30"/>
          <w:szCs w:val="30"/>
        </w:rPr>
        <w:t xml:space="preserve"> </w:t>
      </w:r>
      <w:r>
        <w:rPr>
          <w:rFonts w:ascii="楷体" w:hAnsi="楷体" w:eastAsia="楷体" w:cs="楷体"/>
          <w:spacing w:val="11"/>
          <w:sz w:val="30"/>
          <w:szCs w:val="30"/>
        </w:rPr>
        <w:t>”</w:t>
      </w:r>
    </w:p>
    <w:p w14:paraId="6D866057">
      <w:pPr>
        <w:spacing w:before="301" w:line="267" w:lineRule="auto"/>
        <w:ind w:left="6" w:right="32" w:firstLine="603"/>
        <w:rPr>
          <w:rFonts w:ascii="宋体" w:hAnsi="宋体" w:eastAsia="宋体" w:cs="宋体"/>
          <w:sz w:val="30"/>
          <w:szCs w:val="30"/>
        </w:rPr>
      </w:pPr>
      <w:r>
        <w:rPr>
          <w:rFonts w:ascii="宋体" w:hAnsi="宋体" w:eastAsia="宋体" w:cs="宋体"/>
          <w:spacing w:val="-1"/>
          <w:sz w:val="30"/>
          <w:szCs w:val="30"/>
        </w:rPr>
        <w:t>我自己也做了些调查。那位专家描述的是单一事件概率，即视力不</w:t>
      </w:r>
      <w:r>
        <w:rPr>
          <w:rFonts w:ascii="宋体" w:hAnsi="宋体" w:eastAsia="宋体" w:cs="宋体"/>
          <w:spacing w:val="13"/>
          <w:sz w:val="30"/>
          <w:szCs w:val="30"/>
        </w:rPr>
        <w:t xml:space="preserve"> </w:t>
      </w:r>
      <w:r>
        <w:rPr>
          <w:rFonts w:ascii="宋体" w:hAnsi="宋体" w:eastAsia="宋体" w:cs="宋体"/>
          <w:spacing w:val="-2"/>
          <w:sz w:val="30"/>
          <w:szCs w:val="30"/>
        </w:rPr>
        <w:t>会进一步下降的概率是</w:t>
      </w:r>
      <w:r>
        <w:rPr>
          <w:rFonts w:ascii="Times New Roman" w:hAnsi="Times New Roman" w:eastAsia="Times New Roman" w:cs="Times New Roman"/>
          <w:spacing w:val="-2"/>
          <w:sz w:val="30"/>
          <w:szCs w:val="30"/>
        </w:rPr>
        <w:t>50%</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。正如第一章提到的，因为没有说明指称</w:t>
      </w:r>
    </w:p>
    <w:p w14:paraId="73D2EC7B">
      <w:pPr>
        <w:spacing w:before="10" w:line="264" w:lineRule="auto"/>
        <w:ind w:left="6" w:firstLine="3"/>
        <w:rPr>
          <w:rFonts w:ascii="宋体" w:hAnsi="宋体" w:eastAsia="宋体" w:cs="宋体"/>
          <w:sz w:val="30"/>
          <w:szCs w:val="30"/>
        </w:rPr>
      </w:pPr>
      <w:r>
        <w:rPr>
          <w:rFonts w:ascii="宋体" w:hAnsi="宋体" w:eastAsia="宋体" w:cs="宋体"/>
          <w:spacing w:val="-1"/>
          <w:sz w:val="30"/>
          <w:szCs w:val="30"/>
        </w:rPr>
        <w:t>词，这种描述往往令人困惑。它可以指仅接受一次治疗的所有患者，也</w:t>
      </w:r>
      <w:r>
        <w:rPr>
          <w:rFonts w:ascii="宋体" w:hAnsi="宋体" w:eastAsia="宋体" w:cs="宋体"/>
          <w:spacing w:val="15"/>
          <w:sz w:val="30"/>
          <w:szCs w:val="30"/>
        </w:rPr>
        <w:t xml:space="preserve"> </w:t>
      </w:r>
      <w:r>
        <w:rPr>
          <w:rFonts w:ascii="宋体" w:hAnsi="宋体" w:eastAsia="宋体" w:cs="宋体"/>
          <w:sz w:val="30"/>
          <w:szCs w:val="30"/>
        </w:rPr>
        <w:t>可以指接受多次治疗的所有患者。在这个案</w:t>
      </w:r>
      <w:r>
        <w:rPr>
          <w:rFonts w:ascii="宋体" w:hAnsi="宋体" w:eastAsia="宋体" w:cs="宋体"/>
          <w:spacing w:val="-1"/>
          <w:sz w:val="30"/>
          <w:szCs w:val="30"/>
        </w:rPr>
        <w:t>例中，它指的是接受多次治</w:t>
      </w:r>
      <w:r>
        <w:rPr>
          <w:rFonts w:ascii="宋体" w:hAnsi="宋体" w:eastAsia="宋体" w:cs="宋体"/>
          <w:sz w:val="30"/>
          <w:szCs w:val="30"/>
        </w:rPr>
        <w:t xml:space="preserve"> 疗的所有患者。另外，</w:t>
      </w:r>
      <w:r>
        <w:rPr>
          <w:rFonts w:ascii="Times New Roman" w:hAnsi="Times New Roman" w:eastAsia="Times New Roman" w:cs="Times New Roman"/>
          <w:sz w:val="30"/>
          <w:szCs w:val="30"/>
        </w:rPr>
        <w:t>50%</w:t>
      </w:r>
      <w:r>
        <w:rPr>
          <w:rFonts w:ascii="宋体" w:hAnsi="宋体" w:eastAsia="宋体" w:cs="宋体"/>
          <w:sz w:val="30"/>
          <w:szCs w:val="30"/>
        </w:rPr>
        <w:t>的概率本身并没</w:t>
      </w:r>
      <w:r>
        <w:rPr>
          <w:rFonts w:ascii="宋体" w:hAnsi="宋体" w:eastAsia="宋体" w:cs="宋体"/>
          <w:spacing w:val="-1"/>
          <w:sz w:val="30"/>
          <w:szCs w:val="30"/>
        </w:rPr>
        <w:t>有提供什么有用的信息，它</w:t>
      </w:r>
      <w:r>
        <w:rPr>
          <w:rFonts w:ascii="宋体" w:hAnsi="宋体" w:eastAsia="宋体" w:cs="宋体"/>
          <w:sz w:val="30"/>
          <w:szCs w:val="30"/>
        </w:rPr>
        <w:t xml:space="preserve"> 必须与没有接受任何治疗且视力没有继续下</w:t>
      </w:r>
      <w:r>
        <w:rPr>
          <w:rFonts w:ascii="宋体" w:hAnsi="宋体" w:eastAsia="宋体" w:cs="宋体"/>
          <w:spacing w:val="-1"/>
          <w:sz w:val="30"/>
          <w:szCs w:val="30"/>
        </w:rPr>
        <w:t>降的情况进行比较。那篇文</w:t>
      </w:r>
      <w:r>
        <w:rPr>
          <w:rFonts w:ascii="宋体" w:hAnsi="宋体" w:eastAsia="宋体" w:cs="宋体"/>
          <w:sz w:val="30"/>
          <w:szCs w:val="30"/>
        </w:rPr>
        <w:t xml:space="preserve"> 章称，</w:t>
      </w:r>
      <w:r>
        <w:rPr>
          <w:rFonts w:ascii="Times New Roman" w:hAnsi="Times New Roman" w:eastAsia="Times New Roman" w:cs="Times New Roman"/>
          <w:sz w:val="30"/>
          <w:szCs w:val="30"/>
        </w:rPr>
        <w:t>38%</w:t>
      </w:r>
      <w:r>
        <w:rPr>
          <w:rFonts w:ascii="宋体" w:hAnsi="宋体" w:eastAsia="宋体" w:cs="宋体"/>
          <w:sz w:val="30"/>
          <w:szCs w:val="30"/>
        </w:rPr>
        <w:t>的患者没有接受治疗，视力也没</w:t>
      </w:r>
      <w:r>
        <w:rPr>
          <w:rFonts w:ascii="宋体" w:hAnsi="宋体" w:eastAsia="宋体" w:cs="宋体"/>
          <w:spacing w:val="-1"/>
          <w:sz w:val="30"/>
          <w:szCs w:val="30"/>
        </w:rPr>
        <w:t>有继续下降。这表明，不是</w:t>
      </w:r>
      <w:r>
        <w:rPr>
          <w:rFonts w:ascii="宋体" w:hAnsi="宋体" w:eastAsia="宋体" w:cs="宋体"/>
          <w:sz w:val="30"/>
          <w:szCs w:val="30"/>
        </w:rPr>
        <w:t xml:space="preserve"> </w:t>
      </w:r>
      <w:r>
        <w:rPr>
          <w:rFonts w:ascii="Times New Roman" w:hAnsi="Times New Roman" w:eastAsia="Times New Roman" w:cs="Times New Roman"/>
          <w:sz w:val="30"/>
          <w:szCs w:val="30"/>
        </w:rPr>
        <w:t>50%</w:t>
      </w:r>
      <w:r>
        <w:rPr>
          <w:rFonts w:ascii="宋体" w:hAnsi="宋体" w:eastAsia="宋体" w:cs="宋体"/>
          <w:sz w:val="30"/>
          <w:szCs w:val="30"/>
        </w:rPr>
        <w:t>而是只有</w:t>
      </w:r>
      <w:r>
        <w:rPr>
          <w:rFonts w:ascii="Times New Roman" w:hAnsi="Times New Roman" w:eastAsia="Times New Roman" w:cs="Times New Roman"/>
          <w:sz w:val="30"/>
          <w:szCs w:val="30"/>
        </w:rPr>
        <w:t>12%</w:t>
      </w:r>
      <w:r>
        <w:rPr>
          <w:rFonts w:ascii="宋体" w:hAnsi="宋体" w:eastAsia="宋体" w:cs="宋体"/>
          <w:sz w:val="30"/>
          <w:szCs w:val="30"/>
        </w:rPr>
        <w:t>的患者受益于这种疗法。之</w:t>
      </w:r>
      <w:r>
        <w:rPr>
          <w:rFonts w:ascii="宋体" w:hAnsi="宋体" w:eastAsia="宋体" w:cs="宋体"/>
          <w:spacing w:val="-1"/>
          <w:sz w:val="30"/>
          <w:szCs w:val="30"/>
        </w:rPr>
        <w:t>后，我又发现，</w:t>
      </w:r>
      <w:r>
        <w:rPr>
          <w:rFonts w:ascii="Times New Roman" w:hAnsi="Times New Roman" w:eastAsia="Times New Roman" w:cs="Times New Roman"/>
          <w:spacing w:val="-1"/>
          <w:sz w:val="30"/>
          <w:szCs w:val="30"/>
        </w:rPr>
        <w:t>“</w:t>
      </w:r>
      <w:r>
        <w:rPr>
          <w:rFonts w:ascii="宋体" w:hAnsi="宋体" w:eastAsia="宋体" w:cs="宋体"/>
          <w:spacing w:val="-1"/>
          <w:sz w:val="30"/>
          <w:szCs w:val="30"/>
        </w:rPr>
        <w:t>视力停止</w:t>
      </w:r>
      <w:r>
        <w:rPr>
          <w:rFonts w:ascii="宋体" w:hAnsi="宋体" w:eastAsia="宋体" w:cs="宋体"/>
          <w:sz w:val="30"/>
          <w:szCs w:val="30"/>
        </w:rPr>
        <w:t xml:space="preserve"> 下降</w:t>
      </w:r>
      <w:r>
        <w:rPr>
          <w:rFonts w:ascii="Times New Roman" w:hAnsi="Times New Roman" w:eastAsia="Times New Roman" w:cs="Times New Roman"/>
          <w:sz w:val="30"/>
          <w:szCs w:val="30"/>
        </w:rPr>
        <w:t>”</w:t>
      </w:r>
      <w:r>
        <w:rPr>
          <w:rFonts w:ascii="宋体" w:hAnsi="宋体" w:eastAsia="宋体" w:cs="宋体"/>
          <w:sz w:val="30"/>
          <w:szCs w:val="30"/>
        </w:rPr>
        <w:t>并不是指真的停止，而是指在视力表上</w:t>
      </w:r>
      <w:r>
        <w:rPr>
          <w:rFonts w:ascii="宋体" w:hAnsi="宋体" w:eastAsia="宋体" w:cs="宋体"/>
          <w:spacing w:val="-1"/>
          <w:sz w:val="30"/>
          <w:szCs w:val="30"/>
        </w:rPr>
        <w:t>视力最多会下降</w:t>
      </w:r>
      <w:r>
        <w:rPr>
          <w:rFonts w:ascii="Times New Roman" w:hAnsi="Times New Roman" w:eastAsia="Times New Roman" w:cs="Times New Roman"/>
          <w:spacing w:val="-1"/>
          <w:sz w:val="30"/>
          <w:szCs w:val="30"/>
        </w:rPr>
        <w:t>3</w:t>
      </w:r>
      <w:r>
        <w:rPr>
          <w:rFonts w:ascii="宋体" w:hAnsi="宋体" w:eastAsia="宋体" w:cs="宋体"/>
          <w:spacing w:val="-1"/>
          <w:sz w:val="30"/>
          <w:szCs w:val="30"/>
        </w:rPr>
        <w:t>行。该研</w:t>
      </w:r>
      <w:r>
        <w:rPr>
          <w:rFonts w:ascii="宋体" w:hAnsi="宋体" w:eastAsia="宋体" w:cs="宋体"/>
          <w:sz w:val="30"/>
          <w:szCs w:val="30"/>
        </w:rPr>
        <w:t xml:space="preserve"> 究显示，有些光能疗法的</w:t>
      </w:r>
      <w:r>
        <w:rPr>
          <w:rFonts w:ascii="Times New Roman" w:hAnsi="Times New Roman" w:eastAsia="Times New Roman" w:cs="Times New Roman"/>
          <w:sz w:val="30"/>
          <w:szCs w:val="30"/>
        </w:rPr>
        <w:t>“</w:t>
      </w:r>
      <w:r>
        <w:rPr>
          <w:rFonts w:ascii="宋体" w:hAnsi="宋体" w:eastAsia="宋体" w:cs="宋体"/>
          <w:sz w:val="30"/>
          <w:szCs w:val="30"/>
        </w:rPr>
        <w:t>受益者</w:t>
      </w:r>
      <w:r>
        <w:rPr>
          <w:rFonts w:ascii="Times New Roman" w:hAnsi="Times New Roman" w:eastAsia="Times New Roman" w:cs="Times New Roman"/>
          <w:sz w:val="30"/>
          <w:szCs w:val="30"/>
        </w:rPr>
        <w:t>”</w:t>
      </w:r>
      <w:r>
        <w:rPr>
          <w:rFonts w:ascii="宋体" w:hAnsi="宋体" w:eastAsia="宋体" w:cs="宋体"/>
          <w:sz w:val="30"/>
          <w:szCs w:val="30"/>
        </w:rPr>
        <w:t>事实上视</w:t>
      </w:r>
      <w:r>
        <w:rPr>
          <w:rFonts w:ascii="宋体" w:hAnsi="宋体" w:eastAsia="宋体" w:cs="宋体"/>
          <w:spacing w:val="-1"/>
          <w:sz w:val="30"/>
          <w:szCs w:val="30"/>
        </w:rPr>
        <w:t>力下降得更多。另外，这种</w:t>
      </w:r>
      <w:r>
        <w:rPr>
          <w:rFonts w:ascii="宋体" w:hAnsi="宋体" w:eastAsia="宋体" w:cs="宋体"/>
          <w:sz w:val="30"/>
          <w:szCs w:val="30"/>
        </w:rPr>
        <w:t xml:space="preserve"> </w:t>
      </w:r>
      <w:r>
        <w:rPr>
          <w:rFonts w:ascii="宋体" w:hAnsi="宋体" w:eastAsia="宋体" w:cs="宋体"/>
          <w:spacing w:val="-1"/>
          <w:sz w:val="30"/>
          <w:szCs w:val="30"/>
        </w:rPr>
        <w:t>疗法还有多种潜在危害：有些患者在治疗后视力出现异常或进一步下</w:t>
      </w:r>
    </w:p>
    <w:p w14:paraId="0FBF5E82">
      <w:pPr>
        <w:spacing w:before="44" w:line="269" w:lineRule="auto"/>
        <w:ind w:left="9" w:right="32" w:firstLine="22"/>
        <w:rPr>
          <w:rFonts w:ascii="宋体" w:hAnsi="宋体" w:eastAsia="宋体" w:cs="宋体"/>
          <w:sz w:val="30"/>
          <w:szCs w:val="30"/>
        </w:rPr>
      </w:pPr>
      <w:r>
        <w:rPr>
          <w:rFonts w:ascii="宋体" w:hAnsi="宋体" w:eastAsia="宋体" w:cs="宋体"/>
          <w:spacing w:val="-1"/>
          <w:sz w:val="30"/>
          <w:szCs w:val="30"/>
        </w:rPr>
        <w:t>降。最后，我发现了其中的利益冲突，即这项研究的资助</w:t>
      </w:r>
      <w:r>
        <w:rPr>
          <w:rFonts w:ascii="宋体" w:hAnsi="宋体" w:eastAsia="宋体" w:cs="宋体"/>
          <w:spacing w:val="-2"/>
          <w:sz w:val="30"/>
          <w:szCs w:val="30"/>
        </w:rPr>
        <w:t>者就是这种疗</w:t>
      </w:r>
      <w:r>
        <w:rPr>
          <w:rFonts w:ascii="宋体" w:hAnsi="宋体" w:eastAsia="宋体" w:cs="宋体"/>
          <w:sz w:val="30"/>
          <w:szCs w:val="30"/>
        </w:rPr>
        <w:t xml:space="preserve"> </w:t>
      </w:r>
      <w:r>
        <w:rPr>
          <w:rFonts w:ascii="宋体" w:hAnsi="宋体" w:eastAsia="宋体" w:cs="宋体"/>
          <w:spacing w:val="-1"/>
          <w:sz w:val="30"/>
          <w:szCs w:val="30"/>
        </w:rPr>
        <w:t>法所用昂贵药物的生产商，而且研究报告的多位作者都是这家公司的员</w:t>
      </w:r>
      <w:r>
        <w:rPr>
          <w:rFonts w:ascii="宋体" w:hAnsi="宋体" w:eastAsia="宋体" w:cs="宋体"/>
          <w:spacing w:val="17"/>
          <w:sz w:val="30"/>
          <w:szCs w:val="30"/>
        </w:rPr>
        <w:t xml:space="preserve"> </w:t>
      </w:r>
      <w:r>
        <w:rPr>
          <w:rFonts w:ascii="宋体" w:hAnsi="宋体" w:eastAsia="宋体" w:cs="宋体"/>
          <w:spacing w:val="-2"/>
          <w:sz w:val="30"/>
          <w:szCs w:val="30"/>
        </w:rPr>
        <w:t>工或付费顾问。</w:t>
      </w:r>
    </w:p>
    <w:p w14:paraId="2D503FC0">
      <w:pPr>
        <w:spacing w:before="293" w:line="218" w:lineRule="auto"/>
        <w:ind w:left="609"/>
        <w:rPr>
          <w:rFonts w:ascii="宋体" w:hAnsi="宋体" w:eastAsia="宋体" w:cs="宋体"/>
          <w:sz w:val="30"/>
          <w:szCs w:val="30"/>
        </w:rPr>
      </w:pPr>
      <w:r>
        <w:rPr>
          <w:rFonts w:ascii="宋体" w:hAnsi="宋体" w:eastAsia="宋体" w:cs="宋体"/>
          <w:spacing w:val="-1"/>
          <w:sz w:val="30"/>
          <w:szCs w:val="30"/>
        </w:rPr>
        <w:t>这个故事告诉我们，患者一定要问清楚：</w:t>
      </w:r>
    </w:p>
    <w:p w14:paraId="64C1CA71">
      <w:pPr>
        <w:pStyle w:val="2"/>
        <w:spacing w:line="281" w:lineRule="auto"/>
      </w:pPr>
    </w:p>
    <w:p w14:paraId="3CB9D770">
      <w:pPr>
        <w:spacing w:before="99" w:line="225" w:lineRule="auto"/>
        <w:ind w:left="711"/>
        <w:rPr>
          <w:rFonts w:ascii="楷体" w:hAnsi="楷体" w:eastAsia="楷体" w:cs="楷体"/>
          <w:sz w:val="30"/>
          <w:szCs w:val="30"/>
        </w:rPr>
      </w:pPr>
      <w:r>
        <w:rPr>
          <w:rFonts w:ascii="楷体" w:hAnsi="楷体" w:eastAsia="楷体" w:cs="楷体"/>
          <w:spacing w:val="-11"/>
          <w:sz w:val="30"/>
          <w:szCs w:val="30"/>
        </w:rPr>
        <w:t>· 这种疗法有何益处？</w:t>
      </w:r>
    </w:p>
    <w:p w14:paraId="1F304606">
      <w:pPr>
        <w:pStyle w:val="2"/>
        <w:spacing w:line="268" w:lineRule="auto"/>
      </w:pPr>
    </w:p>
    <w:p w14:paraId="08B2391B">
      <w:pPr>
        <w:spacing w:before="98" w:line="269" w:lineRule="auto"/>
        <w:ind w:right="182" w:firstLine="596"/>
        <w:rPr>
          <w:rFonts w:ascii="楷体" w:hAnsi="楷体" w:eastAsia="楷体" w:cs="楷体"/>
          <w:sz w:val="30"/>
          <w:szCs w:val="30"/>
        </w:rPr>
      </w:pPr>
      <w:r>
        <w:rPr>
          <w:rFonts w:ascii="楷体" w:hAnsi="楷体" w:eastAsia="楷体" w:cs="楷体"/>
          <w:spacing w:val="1"/>
          <w:sz w:val="30"/>
          <w:szCs w:val="30"/>
        </w:rPr>
        <w:t>——50%的成功概率指的是什么</w:t>
      </w:r>
      <w:r>
        <w:rPr>
          <w:rFonts w:ascii="楷体" w:hAnsi="楷体" w:eastAsia="楷体" w:cs="楷体"/>
          <w:spacing w:val="-15"/>
          <w:sz w:val="30"/>
          <w:szCs w:val="30"/>
        </w:rPr>
        <w:t>？（</w:t>
      </w:r>
      <w:r>
        <w:rPr>
          <w:rFonts w:ascii="楷体" w:hAnsi="楷体" w:eastAsia="楷体" w:cs="楷体"/>
          <w:spacing w:val="1"/>
          <w:sz w:val="30"/>
          <w:szCs w:val="30"/>
        </w:rPr>
        <w:t xml:space="preserve">是接受一次治疗的患者，还是 </w:t>
      </w:r>
      <w:r>
        <w:rPr>
          <w:rFonts w:ascii="楷体" w:hAnsi="楷体" w:eastAsia="楷体" w:cs="楷体"/>
          <w:spacing w:val="-1"/>
          <w:sz w:val="30"/>
          <w:szCs w:val="30"/>
        </w:rPr>
        <w:t>接受5次治疗的患者</w:t>
      </w:r>
      <w:r>
        <w:rPr>
          <w:rFonts w:ascii="楷体" w:hAnsi="楷体" w:eastAsia="楷体" w:cs="楷体"/>
          <w:spacing w:val="2"/>
          <w:sz w:val="30"/>
          <w:szCs w:val="30"/>
        </w:rPr>
        <w:t>？）</w:t>
      </w:r>
    </w:p>
    <w:p w14:paraId="27603895">
      <w:pPr>
        <w:spacing w:before="297" w:line="225" w:lineRule="auto"/>
        <w:ind w:left="596"/>
        <w:rPr>
          <w:rFonts w:ascii="楷体" w:hAnsi="楷体" w:eastAsia="楷体" w:cs="楷体"/>
          <w:sz w:val="30"/>
          <w:szCs w:val="30"/>
        </w:rPr>
      </w:pPr>
      <w:r>
        <w:rPr>
          <w:rFonts w:ascii="楷体" w:hAnsi="楷体" w:eastAsia="楷体" w:cs="楷体"/>
          <w:sz w:val="30"/>
          <w:szCs w:val="30"/>
        </w:rPr>
        <w:t>——没有接受这种治疗的患者有多大的成功概率？</w:t>
      </w:r>
    </w:p>
    <w:p w14:paraId="22CBD15E">
      <w:pPr>
        <w:pStyle w:val="2"/>
        <w:spacing w:line="269" w:lineRule="auto"/>
      </w:pPr>
    </w:p>
    <w:p w14:paraId="307B4C8D">
      <w:pPr>
        <w:spacing w:before="98" w:line="227" w:lineRule="auto"/>
        <w:ind w:left="596"/>
        <w:rPr>
          <w:rFonts w:ascii="楷体" w:hAnsi="楷体" w:eastAsia="楷体" w:cs="楷体"/>
          <w:sz w:val="30"/>
          <w:szCs w:val="30"/>
        </w:rPr>
      </w:pPr>
      <w:r>
        <w:rPr>
          <w:rFonts w:ascii="楷体" w:hAnsi="楷体" w:eastAsia="楷体" w:cs="楷体"/>
          <w:sz w:val="30"/>
          <w:szCs w:val="30"/>
        </w:rPr>
        <w:t>——成功的确切含义是什么？</w:t>
      </w:r>
    </w:p>
    <w:p w14:paraId="11DF102E">
      <w:pPr>
        <w:pStyle w:val="2"/>
        <w:spacing w:line="267" w:lineRule="auto"/>
      </w:pPr>
    </w:p>
    <w:p w14:paraId="1272EA3B">
      <w:pPr>
        <w:spacing w:before="99" w:line="225" w:lineRule="auto"/>
        <w:ind w:left="711"/>
        <w:rPr>
          <w:rFonts w:ascii="楷体" w:hAnsi="楷体" w:eastAsia="楷体" w:cs="楷体"/>
          <w:sz w:val="30"/>
          <w:szCs w:val="30"/>
        </w:rPr>
      </w:pPr>
      <w:r>
        <w:rPr>
          <w:rFonts w:ascii="楷体" w:hAnsi="楷体" w:eastAsia="楷体" w:cs="楷体"/>
          <w:spacing w:val="-11"/>
          <w:sz w:val="30"/>
          <w:szCs w:val="30"/>
        </w:rPr>
        <w:t>· 这种疗法有何害处？</w:t>
      </w:r>
    </w:p>
    <w:p w14:paraId="746D8104">
      <w:pPr>
        <w:spacing w:line="225" w:lineRule="auto"/>
        <w:rPr>
          <w:rFonts w:ascii="楷体" w:hAnsi="楷体" w:eastAsia="楷体" w:cs="楷体"/>
          <w:sz w:val="30"/>
          <w:szCs w:val="30"/>
        </w:rPr>
        <w:sectPr>
          <w:pgSz w:w="12240" w:h="15840"/>
          <w:pgMar w:top="400" w:right="1467" w:bottom="0" w:left="1443" w:header="0" w:footer="0" w:gutter="0"/>
          <w:cols w:space="720" w:num="1"/>
        </w:sectPr>
      </w:pPr>
    </w:p>
    <w:p w14:paraId="41B58910">
      <w:pPr>
        <w:pStyle w:val="2"/>
        <w:spacing w:line="248" w:lineRule="auto"/>
      </w:pPr>
    </w:p>
    <w:p w14:paraId="479C95B4">
      <w:pPr>
        <w:pStyle w:val="2"/>
        <w:spacing w:line="248" w:lineRule="auto"/>
      </w:pPr>
    </w:p>
    <w:p w14:paraId="681C6E36">
      <w:pPr>
        <w:pStyle w:val="2"/>
        <w:spacing w:line="248" w:lineRule="auto"/>
      </w:pPr>
    </w:p>
    <w:p w14:paraId="2B84D33D">
      <w:pPr>
        <w:pStyle w:val="2"/>
        <w:spacing w:line="248" w:lineRule="auto"/>
      </w:pPr>
    </w:p>
    <w:p w14:paraId="35471FCE">
      <w:pPr>
        <w:spacing w:before="98" w:line="220" w:lineRule="auto"/>
        <w:ind w:left="699"/>
        <w:rPr>
          <w:rFonts w:ascii="楷体" w:hAnsi="楷体" w:eastAsia="楷体" w:cs="楷体"/>
          <w:sz w:val="30"/>
          <w:szCs w:val="30"/>
        </w:rPr>
      </w:pPr>
      <w:r>
        <w:rPr>
          <w:rFonts w:ascii="楷体" w:hAnsi="楷体" w:eastAsia="楷体" w:cs="楷体"/>
          <w:spacing w:val="-11"/>
          <w:sz w:val="30"/>
          <w:szCs w:val="30"/>
        </w:rPr>
        <w:t>· 研究资金来自哪里？</w:t>
      </w:r>
    </w:p>
    <w:p w14:paraId="298D5C6F">
      <w:pPr>
        <w:pStyle w:val="2"/>
        <w:spacing w:line="277" w:lineRule="auto"/>
      </w:pPr>
    </w:p>
    <w:p w14:paraId="3C230B09">
      <w:pPr>
        <w:spacing w:before="97" w:line="269" w:lineRule="auto"/>
        <w:ind w:firstLine="598"/>
        <w:jc w:val="both"/>
        <w:rPr>
          <w:rFonts w:ascii="宋体" w:hAnsi="宋体" w:eastAsia="宋体" w:cs="宋体"/>
          <w:sz w:val="30"/>
          <w:szCs w:val="30"/>
        </w:rPr>
      </w:pPr>
      <w:r>
        <w:rPr>
          <w:rFonts w:ascii="宋体" w:hAnsi="宋体" w:eastAsia="宋体" w:cs="宋体"/>
          <w:spacing w:val="-1"/>
          <w:sz w:val="30"/>
          <w:szCs w:val="30"/>
        </w:rPr>
        <w:t>我决定不把专家的困惑告诉母亲，这个故事的结局是我陪母亲去接</w:t>
      </w:r>
      <w:r>
        <w:rPr>
          <w:rFonts w:ascii="宋体" w:hAnsi="宋体" w:eastAsia="宋体" w:cs="宋体"/>
          <w:spacing w:val="13"/>
          <w:sz w:val="30"/>
          <w:szCs w:val="30"/>
        </w:rPr>
        <w:t xml:space="preserve"> </w:t>
      </w:r>
      <w:r>
        <w:rPr>
          <w:rFonts w:ascii="宋体" w:hAnsi="宋体" w:eastAsia="宋体" w:cs="宋体"/>
          <w:spacing w:val="-1"/>
          <w:sz w:val="30"/>
          <w:szCs w:val="30"/>
        </w:rPr>
        <w:t>受了治疗。专家对我非常客气，告诉我他又读了那篇文章。我的母亲十</w:t>
      </w:r>
      <w:r>
        <w:rPr>
          <w:rFonts w:ascii="宋体" w:hAnsi="宋体" w:eastAsia="宋体" w:cs="宋体"/>
          <w:spacing w:val="14"/>
          <w:sz w:val="30"/>
          <w:szCs w:val="30"/>
        </w:rPr>
        <w:t xml:space="preserve"> </w:t>
      </w:r>
      <w:r>
        <w:rPr>
          <w:rFonts w:ascii="宋体" w:hAnsi="宋体" w:eastAsia="宋体" w:cs="宋体"/>
          <w:spacing w:val="-1"/>
          <w:sz w:val="30"/>
          <w:szCs w:val="30"/>
        </w:rPr>
        <w:t>分希望治疗能有效果，但是幸运并没有降临到她身上，不久后她就失明</w:t>
      </w:r>
      <w:r>
        <w:rPr>
          <w:rFonts w:ascii="宋体" w:hAnsi="宋体" w:eastAsia="宋体" w:cs="宋体"/>
          <w:spacing w:val="14"/>
          <w:sz w:val="30"/>
          <w:szCs w:val="30"/>
        </w:rPr>
        <w:t xml:space="preserve"> </w:t>
      </w:r>
      <w:r>
        <w:rPr>
          <w:rFonts w:ascii="宋体" w:hAnsi="宋体" w:eastAsia="宋体" w:cs="宋体"/>
          <w:spacing w:val="-1"/>
          <w:sz w:val="30"/>
          <w:szCs w:val="30"/>
        </w:rPr>
        <w:t>了。但在专家的病例记录中，我的母亲却被归类为成功案例。</w:t>
      </w:r>
    </w:p>
    <w:p w14:paraId="1703937A">
      <w:pPr>
        <w:spacing w:line="269" w:lineRule="auto"/>
        <w:rPr>
          <w:rFonts w:ascii="宋体" w:hAnsi="宋体" w:eastAsia="宋体" w:cs="宋体"/>
          <w:sz w:val="30"/>
          <w:szCs w:val="30"/>
        </w:rPr>
        <w:sectPr>
          <w:pgSz w:w="12240" w:h="15840"/>
          <w:pgMar w:top="400" w:right="1500" w:bottom="0" w:left="1455" w:header="0" w:footer="0" w:gutter="0"/>
          <w:cols w:space="720" w:num="1"/>
        </w:sectPr>
      </w:pPr>
    </w:p>
    <w:p w14:paraId="0D838AF9">
      <w:pPr>
        <w:pStyle w:val="2"/>
        <w:spacing w:line="276" w:lineRule="auto"/>
      </w:pPr>
    </w:p>
    <w:p w14:paraId="6C62C2A1">
      <w:pPr>
        <w:pStyle w:val="2"/>
        <w:spacing w:line="276" w:lineRule="auto"/>
      </w:pPr>
    </w:p>
    <w:p w14:paraId="6BAE1AEE">
      <w:pPr>
        <w:pStyle w:val="2"/>
        <w:spacing w:line="277" w:lineRule="auto"/>
      </w:pPr>
    </w:p>
    <w:p w14:paraId="0CED9E04">
      <w:pPr>
        <w:pStyle w:val="2"/>
        <w:spacing w:line="277" w:lineRule="auto"/>
      </w:pPr>
    </w:p>
    <w:p w14:paraId="05E5AA5A">
      <w:pPr>
        <w:pStyle w:val="2"/>
        <w:spacing w:line="277" w:lineRule="auto"/>
      </w:pPr>
    </w:p>
    <w:p w14:paraId="0BA0C166">
      <w:pPr>
        <w:pStyle w:val="2"/>
        <w:spacing w:line="277" w:lineRule="auto"/>
      </w:pPr>
    </w:p>
    <w:p w14:paraId="6DCDD0A5">
      <w:pPr>
        <w:spacing w:before="127" w:line="574" w:lineRule="exact"/>
        <w:ind w:left="15"/>
        <w:rPr>
          <w:rFonts w:ascii="宋体" w:hAnsi="宋体" w:eastAsia="宋体" w:cs="宋体"/>
          <w:sz w:val="39"/>
          <w:szCs w:val="39"/>
        </w:rPr>
      </w:pPr>
      <w:r>
        <w:rPr>
          <w:rFonts w:ascii="Times New Roman" w:hAnsi="Times New Roman" w:eastAsia="Times New Roman" w:cs="Times New Roman"/>
          <w:spacing w:val="-2"/>
          <w:position w:val="3"/>
          <w:sz w:val="39"/>
          <w:szCs w:val="39"/>
        </w:rPr>
        <w:t>7.</w:t>
      </w:r>
      <w:r>
        <w:rPr>
          <w:rFonts w:ascii="宋体" w:hAnsi="宋体" w:eastAsia="宋体" w:cs="宋体"/>
          <w:spacing w:val="-2"/>
          <w:position w:val="3"/>
          <w:sz w:val="39"/>
          <w:szCs w:val="39"/>
        </w:rPr>
        <w:t>流程规范与实际效果哪个更重要？</w:t>
      </w:r>
    </w:p>
    <w:p w14:paraId="739B6ED1">
      <w:pPr>
        <w:pStyle w:val="2"/>
        <w:spacing w:line="368" w:lineRule="auto"/>
      </w:pPr>
    </w:p>
    <w:p w14:paraId="39AD9C44">
      <w:pPr>
        <w:spacing w:before="98" w:line="268" w:lineRule="auto"/>
        <w:ind w:firstLine="624"/>
        <w:rPr>
          <w:rFonts w:ascii="宋体" w:hAnsi="宋体" w:eastAsia="宋体" w:cs="宋体"/>
          <w:sz w:val="30"/>
          <w:szCs w:val="30"/>
        </w:rPr>
      </w:pPr>
      <w:r>
        <w:rPr>
          <w:rFonts w:ascii="宋体" w:hAnsi="宋体" w:eastAsia="宋体" w:cs="宋体"/>
          <w:spacing w:val="-1"/>
          <w:sz w:val="30"/>
          <w:szCs w:val="30"/>
        </w:rPr>
        <w:t>因为害怕受到指责、批评和控告，我们选择了次</w:t>
      </w:r>
      <w:r>
        <w:rPr>
          <w:rFonts w:ascii="宋体" w:hAnsi="宋体" w:eastAsia="宋体" w:cs="宋体"/>
          <w:spacing w:val="-2"/>
          <w:sz w:val="30"/>
          <w:szCs w:val="30"/>
        </w:rPr>
        <w:t>优的公司，做出次</w:t>
      </w:r>
      <w:r>
        <w:rPr>
          <w:rFonts w:ascii="宋体" w:hAnsi="宋体" w:eastAsia="宋体" w:cs="宋体"/>
          <w:sz w:val="30"/>
          <w:szCs w:val="30"/>
        </w:rPr>
        <w:t xml:space="preserve"> 优的管理决策，或采取防御性医疗行为。为</w:t>
      </w:r>
      <w:r>
        <w:rPr>
          <w:rFonts w:ascii="宋体" w:hAnsi="宋体" w:eastAsia="宋体" w:cs="宋体"/>
          <w:spacing w:val="-1"/>
          <w:sz w:val="30"/>
          <w:szCs w:val="30"/>
        </w:rPr>
        <w:t>了免遭指责，人们躲在</w:t>
      </w:r>
      <w:r>
        <w:rPr>
          <w:rFonts w:ascii="Times New Roman" w:hAnsi="Times New Roman" w:eastAsia="Times New Roman" w:cs="Times New Roman"/>
          <w:spacing w:val="-1"/>
          <w:sz w:val="30"/>
          <w:szCs w:val="30"/>
        </w:rPr>
        <w:t>“</w:t>
      </w:r>
      <w:r>
        <w:rPr>
          <w:rFonts w:ascii="宋体" w:hAnsi="宋体" w:eastAsia="宋体" w:cs="宋体"/>
          <w:spacing w:val="-1"/>
          <w:sz w:val="30"/>
          <w:szCs w:val="30"/>
        </w:rPr>
        <w:t>安</w:t>
      </w:r>
      <w:r>
        <w:rPr>
          <w:rFonts w:ascii="宋体" w:hAnsi="宋体" w:eastAsia="宋体" w:cs="宋体"/>
          <w:sz w:val="30"/>
          <w:szCs w:val="30"/>
        </w:rPr>
        <w:t xml:space="preserve">  全</w:t>
      </w:r>
      <w:r>
        <w:rPr>
          <w:rFonts w:ascii="Times New Roman" w:hAnsi="Times New Roman" w:eastAsia="Times New Roman" w:cs="Times New Roman"/>
          <w:sz w:val="30"/>
          <w:szCs w:val="30"/>
        </w:rPr>
        <w:t>”</w:t>
      </w:r>
      <w:r>
        <w:rPr>
          <w:rFonts w:ascii="宋体" w:hAnsi="宋体" w:eastAsia="宋体" w:cs="宋体"/>
          <w:sz w:val="30"/>
          <w:szCs w:val="30"/>
        </w:rPr>
        <w:t>的程序背后，依靠知名品牌，相信各种</w:t>
      </w:r>
      <w:r>
        <w:rPr>
          <w:rFonts w:ascii="宋体" w:hAnsi="宋体" w:eastAsia="宋体" w:cs="宋体"/>
          <w:spacing w:val="-1"/>
          <w:sz w:val="30"/>
          <w:szCs w:val="30"/>
        </w:rPr>
        <w:t>检查和高科技，即使它们毫</w:t>
      </w:r>
      <w:r>
        <w:rPr>
          <w:rFonts w:ascii="宋体" w:hAnsi="宋体" w:eastAsia="宋体" w:cs="宋体"/>
          <w:sz w:val="30"/>
          <w:szCs w:val="30"/>
        </w:rPr>
        <w:t xml:space="preserve">  无益处甚至有害。医生中流传着这样一句话</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没有人会因为过度医疗</w:t>
      </w:r>
      <w:r>
        <w:rPr>
          <w:rFonts w:ascii="宋体" w:hAnsi="宋体" w:eastAsia="宋体" w:cs="宋体"/>
          <w:sz w:val="30"/>
          <w:szCs w:val="30"/>
        </w:rPr>
        <w:t xml:space="preserve">  而吃官司。</w:t>
      </w:r>
      <w:r>
        <w:rPr>
          <w:rFonts w:ascii="Times New Roman" w:hAnsi="Times New Roman" w:eastAsia="Times New Roman" w:cs="Times New Roman"/>
          <w:sz w:val="30"/>
          <w:szCs w:val="30"/>
        </w:rPr>
        <w:t>”</w:t>
      </w:r>
      <w:r>
        <w:rPr>
          <w:rFonts w:ascii="宋体" w:hAnsi="宋体" w:eastAsia="宋体" w:cs="宋体"/>
          <w:sz w:val="30"/>
          <w:szCs w:val="30"/>
        </w:rPr>
        <w:t>更重要的一点是，金钱奖励与</w:t>
      </w:r>
      <w:r>
        <w:rPr>
          <w:rFonts w:ascii="宋体" w:hAnsi="宋体" w:eastAsia="宋体" w:cs="宋体"/>
          <w:spacing w:val="-1"/>
          <w:sz w:val="30"/>
          <w:szCs w:val="30"/>
        </w:rPr>
        <w:t>防御性医疗行为是并行不悖</w:t>
      </w:r>
      <w:r>
        <w:rPr>
          <w:rFonts w:ascii="宋体" w:hAnsi="宋体" w:eastAsia="宋体" w:cs="宋体"/>
          <w:sz w:val="30"/>
          <w:szCs w:val="30"/>
        </w:rPr>
        <w:t xml:space="preserve">  的：健康保险公司会因医生和诊所的过度医</w:t>
      </w:r>
      <w:r>
        <w:rPr>
          <w:rFonts w:ascii="宋体" w:hAnsi="宋体" w:eastAsia="宋体" w:cs="宋体"/>
          <w:spacing w:val="-1"/>
          <w:sz w:val="30"/>
          <w:szCs w:val="30"/>
        </w:rPr>
        <w:t>疗而付给他们一大笔钱，但</w:t>
      </w:r>
      <w:r>
        <w:rPr>
          <w:rFonts w:ascii="宋体" w:hAnsi="宋体" w:eastAsia="宋体" w:cs="宋体"/>
          <w:sz w:val="30"/>
          <w:szCs w:val="30"/>
        </w:rPr>
        <w:t xml:space="preserve"> 是因医生向患者解释其他治疗方案及其利弊</w:t>
      </w:r>
      <w:r>
        <w:rPr>
          <w:rFonts w:ascii="宋体" w:hAnsi="宋体" w:eastAsia="宋体" w:cs="宋体"/>
          <w:spacing w:val="-1"/>
          <w:sz w:val="30"/>
          <w:szCs w:val="30"/>
        </w:rPr>
        <w:t>而支付的金钱却少得可怜。</w:t>
      </w:r>
    </w:p>
    <w:p w14:paraId="5C240080">
      <w:pPr>
        <w:spacing w:before="295" w:line="268" w:lineRule="auto"/>
        <w:ind w:firstLine="620"/>
        <w:jc w:val="both"/>
        <w:rPr>
          <w:rFonts w:ascii="宋体" w:hAnsi="宋体" w:eastAsia="宋体" w:cs="宋体"/>
          <w:sz w:val="30"/>
          <w:szCs w:val="30"/>
        </w:rPr>
      </w:pPr>
      <w:r>
        <w:rPr>
          <w:rFonts w:ascii="宋体" w:hAnsi="宋体" w:eastAsia="宋体" w:cs="宋体"/>
          <w:spacing w:val="-1"/>
          <w:sz w:val="30"/>
          <w:szCs w:val="30"/>
        </w:rPr>
        <w:t>防御性决策和风险厌恶的情感构成是不同的，前者可能会导</w:t>
      </w:r>
      <w:r>
        <w:rPr>
          <w:rFonts w:ascii="宋体" w:hAnsi="宋体" w:eastAsia="宋体" w:cs="宋体"/>
          <w:spacing w:val="-2"/>
          <w:sz w:val="30"/>
          <w:szCs w:val="30"/>
        </w:rPr>
        <w:t>致人们</w:t>
      </w:r>
      <w:r>
        <w:rPr>
          <w:rFonts w:ascii="宋体" w:hAnsi="宋体" w:eastAsia="宋体" w:cs="宋体"/>
          <w:sz w:val="30"/>
          <w:szCs w:val="30"/>
        </w:rPr>
        <w:t xml:space="preserve"> 承担过度的风险。如果直觉告诉你某项投资</w:t>
      </w:r>
      <w:r>
        <w:rPr>
          <w:rFonts w:ascii="宋体" w:hAnsi="宋体" w:eastAsia="宋体" w:cs="宋体"/>
          <w:spacing w:val="-1"/>
          <w:sz w:val="30"/>
          <w:szCs w:val="30"/>
        </w:rPr>
        <w:t>估值过高，但你却随大溜参</w:t>
      </w:r>
      <w:r>
        <w:rPr>
          <w:rFonts w:ascii="宋体" w:hAnsi="宋体" w:eastAsia="宋体" w:cs="宋体"/>
          <w:sz w:val="30"/>
          <w:szCs w:val="30"/>
        </w:rPr>
        <w:t xml:space="preserve"> 与其中，那么你可能要承担过度的风险。最</w:t>
      </w:r>
      <w:r>
        <w:rPr>
          <w:rFonts w:ascii="宋体" w:hAnsi="宋体" w:eastAsia="宋体" w:cs="宋体"/>
          <w:spacing w:val="-1"/>
          <w:sz w:val="30"/>
          <w:szCs w:val="30"/>
        </w:rPr>
        <w:t>近的金融危机就是一个典型</w:t>
      </w:r>
      <w:r>
        <w:rPr>
          <w:rFonts w:ascii="宋体" w:hAnsi="宋体" w:eastAsia="宋体" w:cs="宋体"/>
          <w:sz w:val="30"/>
          <w:szCs w:val="30"/>
        </w:rPr>
        <w:t xml:space="preserve"> 例证，金融投资者的群体行为引发了过度的</w:t>
      </w:r>
      <w:r>
        <w:rPr>
          <w:rFonts w:ascii="宋体" w:hAnsi="宋体" w:eastAsia="宋体" w:cs="宋体"/>
          <w:spacing w:val="-1"/>
          <w:sz w:val="30"/>
          <w:szCs w:val="30"/>
        </w:rPr>
        <w:t>风险。问题不仅仅在于风险</w:t>
      </w:r>
      <w:r>
        <w:rPr>
          <w:rFonts w:ascii="宋体" w:hAnsi="宋体" w:eastAsia="宋体" w:cs="宋体"/>
          <w:sz w:val="30"/>
          <w:szCs w:val="30"/>
        </w:rPr>
        <w:t xml:space="preserve"> 厌恶，还因为缺乏积极的错误文化。我们要</w:t>
      </w:r>
      <w:r>
        <w:rPr>
          <w:rFonts w:ascii="宋体" w:hAnsi="宋体" w:eastAsia="宋体" w:cs="宋体"/>
          <w:spacing w:val="-1"/>
          <w:sz w:val="30"/>
          <w:szCs w:val="30"/>
        </w:rPr>
        <w:t>鼓励大家谈论错误，承担责</w:t>
      </w:r>
      <w:r>
        <w:rPr>
          <w:rFonts w:ascii="宋体" w:hAnsi="宋体" w:eastAsia="宋体" w:cs="宋体"/>
          <w:sz w:val="30"/>
          <w:szCs w:val="30"/>
        </w:rPr>
        <w:t xml:space="preserve"> </w:t>
      </w:r>
      <w:r>
        <w:rPr>
          <w:rFonts w:ascii="宋体" w:hAnsi="宋体" w:eastAsia="宋体" w:cs="宋体"/>
          <w:spacing w:val="-1"/>
          <w:sz w:val="30"/>
          <w:szCs w:val="30"/>
        </w:rPr>
        <w:t>任，只有这样才能有更好的整体表现。</w:t>
      </w:r>
    </w:p>
    <w:p w14:paraId="26231806">
      <w:pPr>
        <w:spacing w:before="294" w:line="258" w:lineRule="auto"/>
        <w:ind w:left="2" w:firstLine="603"/>
        <w:rPr>
          <w:rFonts w:ascii="宋体" w:hAnsi="宋体" w:eastAsia="宋体" w:cs="宋体"/>
          <w:sz w:val="30"/>
          <w:szCs w:val="30"/>
        </w:rPr>
      </w:pPr>
      <w:r>
        <w:rPr>
          <w:rFonts w:ascii="宋体" w:hAnsi="宋体" w:eastAsia="宋体" w:cs="宋体"/>
          <w:spacing w:val="-1"/>
          <w:sz w:val="30"/>
          <w:szCs w:val="30"/>
        </w:rPr>
        <w:t>不久前，一位经验丰富的猎头来找我。他利用自己在商业领域的渊</w:t>
      </w:r>
      <w:r>
        <w:rPr>
          <w:rFonts w:ascii="宋体" w:hAnsi="宋体" w:eastAsia="宋体" w:cs="宋体"/>
          <w:spacing w:val="11"/>
          <w:sz w:val="30"/>
          <w:szCs w:val="30"/>
        </w:rPr>
        <w:t xml:space="preserve"> </w:t>
      </w:r>
      <w:r>
        <w:rPr>
          <w:rFonts w:ascii="宋体" w:hAnsi="宋体" w:eastAsia="宋体" w:cs="宋体"/>
          <w:sz w:val="30"/>
          <w:szCs w:val="30"/>
        </w:rPr>
        <w:t>博知识，成功挑选举荐了大约</w:t>
      </w:r>
      <w:r>
        <w:rPr>
          <w:rFonts w:ascii="Times New Roman" w:hAnsi="Times New Roman" w:eastAsia="Times New Roman" w:cs="Times New Roman"/>
          <w:sz w:val="30"/>
          <w:szCs w:val="30"/>
        </w:rPr>
        <w:t>1000</w:t>
      </w:r>
      <w:r>
        <w:rPr>
          <w:rFonts w:ascii="宋体" w:hAnsi="宋体" w:eastAsia="宋体" w:cs="宋体"/>
          <w:sz w:val="30"/>
          <w:szCs w:val="30"/>
        </w:rPr>
        <w:t>名经</w:t>
      </w:r>
      <w:r>
        <w:rPr>
          <w:rFonts w:ascii="宋体" w:hAnsi="宋体" w:eastAsia="宋体" w:cs="宋体"/>
          <w:spacing w:val="-1"/>
          <w:sz w:val="30"/>
          <w:szCs w:val="30"/>
        </w:rPr>
        <w:t>理和首席执行官。他的选择基本</w:t>
      </w:r>
      <w:r>
        <w:rPr>
          <w:rFonts w:ascii="宋体" w:hAnsi="宋体" w:eastAsia="宋体" w:cs="宋体"/>
          <w:sz w:val="30"/>
          <w:szCs w:val="30"/>
        </w:rPr>
        <w:t xml:space="preserve"> </w:t>
      </w:r>
      <w:r>
        <w:rPr>
          <w:rFonts w:ascii="宋体" w:hAnsi="宋体" w:eastAsia="宋体" w:cs="宋体"/>
          <w:spacing w:val="-1"/>
          <w:sz w:val="30"/>
          <w:szCs w:val="30"/>
        </w:rPr>
        <w:t>上靠的是直觉，但现在情况变了，经验法则渐渐被各种心理测试所取</w:t>
      </w:r>
    </w:p>
    <w:p w14:paraId="1FAEB7C4">
      <w:pPr>
        <w:spacing w:before="51" w:line="268" w:lineRule="auto"/>
        <w:ind w:left="2" w:hanging="2"/>
        <w:rPr>
          <w:rFonts w:ascii="宋体" w:hAnsi="宋体" w:eastAsia="宋体" w:cs="宋体"/>
          <w:sz w:val="30"/>
          <w:szCs w:val="30"/>
        </w:rPr>
      </w:pPr>
      <w:r>
        <w:rPr>
          <w:rFonts w:ascii="宋体" w:hAnsi="宋体" w:eastAsia="宋体" w:cs="宋体"/>
          <w:sz w:val="30"/>
          <w:szCs w:val="30"/>
        </w:rPr>
        <w:t>代。这些测试出自年轻的心理学家之手，但</w:t>
      </w:r>
      <w:r>
        <w:rPr>
          <w:rFonts w:ascii="宋体" w:hAnsi="宋体" w:eastAsia="宋体" w:cs="宋体"/>
          <w:spacing w:val="-1"/>
          <w:sz w:val="30"/>
          <w:szCs w:val="30"/>
        </w:rPr>
        <w:t>他们并不知道公司内部的情</w:t>
      </w:r>
      <w:r>
        <w:rPr>
          <w:rFonts w:ascii="宋体" w:hAnsi="宋体" w:eastAsia="宋体" w:cs="宋体"/>
          <w:sz w:val="30"/>
          <w:szCs w:val="30"/>
        </w:rPr>
        <w:t xml:space="preserve"> </w:t>
      </w:r>
      <w:r>
        <w:rPr>
          <w:rFonts w:ascii="宋体" w:hAnsi="宋体" w:eastAsia="宋体" w:cs="宋体"/>
          <w:spacing w:val="-1"/>
          <w:sz w:val="30"/>
          <w:szCs w:val="30"/>
        </w:rPr>
        <w:t>况。我问这位猎头为什么会发生这种变化，他说因为那些负责招聘的人</w:t>
      </w:r>
      <w:r>
        <w:rPr>
          <w:rFonts w:ascii="宋体" w:hAnsi="宋体" w:eastAsia="宋体" w:cs="宋体"/>
          <w:spacing w:val="17"/>
          <w:sz w:val="30"/>
          <w:szCs w:val="30"/>
        </w:rPr>
        <w:t xml:space="preserve"> </w:t>
      </w:r>
      <w:r>
        <w:rPr>
          <w:rFonts w:ascii="宋体" w:hAnsi="宋体" w:eastAsia="宋体" w:cs="宋体"/>
          <w:spacing w:val="-1"/>
          <w:sz w:val="30"/>
          <w:szCs w:val="30"/>
        </w:rPr>
        <w:t>害怕将来要承担责任。如果招错了人，他们就必须承认是因为自己相信</w:t>
      </w:r>
      <w:r>
        <w:rPr>
          <w:rFonts w:ascii="宋体" w:hAnsi="宋体" w:eastAsia="宋体" w:cs="宋体"/>
          <w:spacing w:val="17"/>
          <w:sz w:val="30"/>
          <w:szCs w:val="30"/>
        </w:rPr>
        <w:t xml:space="preserve"> </w:t>
      </w:r>
      <w:r>
        <w:rPr>
          <w:rFonts w:ascii="宋体" w:hAnsi="宋体" w:eastAsia="宋体" w:cs="宋体"/>
          <w:spacing w:val="-1"/>
          <w:sz w:val="30"/>
          <w:szCs w:val="30"/>
        </w:rPr>
        <w:t>了猎头的直觉，这可能对他们不利。但是如果他们表明，应聘者已做过</w:t>
      </w:r>
      <w:r>
        <w:rPr>
          <w:rFonts w:ascii="宋体" w:hAnsi="宋体" w:eastAsia="宋体" w:cs="宋体"/>
          <w:spacing w:val="17"/>
          <w:sz w:val="30"/>
          <w:szCs w:val="30"/>
        </w:rPr>
        <w:t xml:space="preserve"> </w:t>
      </w:r>
      <w:r>
        <w:rPr>
          <w:rFonts w:ascii="宋体" w:hAnsi="宋体" w:eastAsia="宋体" w:cs="宋体"/>
          <w:spacing w:val="-1"/>
          <w:sz w:val="30"/>
          <w:szCs w:val="30"/>
        </w:rPr>
        <w:t>心理测试并且未发现任何问题，他们就可以高枕无忧了。程序具有保护</w:t>
      </w:r>
      <w:r>
        <w:rPr>
          <w:rFonts w:ascii="宋体" w:hAnsi="宋体" w:eastAsia="宋体" w:cs="宋体"/>
          <w:spacing w:val="17"/>
          <w:sz w:val="30"/>
          <w:szCs w:val="30"/>
        </w:rPr>
        <w:t xml:space="preserve"> </w:t>
      </w:r>
      <w:r>
        <w:rPr>
          <w:rFonts w:ascii="宋体" w:hAnsi="宋体" w:eastAsia="宋体" w:cs="宋体"/>
          <w:spacing w:val="-1"/>
          <w:sz w:val="30"/>
          <w:szCs w:val="30"/>
        </w:rPr>
        <w:t>作用，就像防御性医疗一样，防御性招聘更看重程序而非人的表现。</w:t>
      </w:r>
    </w:p>
    <w:p w14:paraId="6425C561">
      <w:pPr>
        <w:spacing w:line="268" w:lineRule="auto"/>
        <w:rPr>
          <w:rFonts w:ascii="宋体" w:hAnsi="宋体" w:eastAsia="宋体" w:cs="宋体"/>
          <w:sz w:val="30"/>
          <w:szCs w:val="30"/>
        </w:rPr>
        <w:sectPr>
          <w:pgSz w:w="12240" w:h="15840"/>
          <w:pgMar w:top="400" w:right="1500" w:bottom="0" w:left="1450" w:header="0" w:footer="0" w:gutter="0"/>
          <w:cols w:space="720" w:num="1"/>
        </w:sectPr>
      </w:pPr>
    </w:p>
    <w:p w14:paraId="7DB8AB46">
      <w:pPr>
        <w:pStyle w:val="2"/>
        <w:spacing w:line="271" w:lineRule="auto"/>
      </w:pPr>
    </w:p>
    <w:p w14:paraId="6D36A91C">
      <w:pPr>
        <w:pStyle w:val="2"/>
        <w:spacing w:line="271" w:lineRule="auto"/>
      </w:pPr>
    </w:p>
    <w:p w14:paraId="7F0C1224">
      <w:pPr>
        <w:pStyle w:val="2"/>
        <w:spacing w:line="271" w:lineRule="auto"/>
      </w:pPr>
    </w:p>
    <w:p w14:paraId="5F58EAE5">
      <w:pPr>
        <w:pStyle w:val="2"/>
        <w:spacing w:line="271" w:lineRule="auto"/>
      </w:pPr>
    </w:p>
    <w:p w14:paraId="71AF588C">
      <w:pPr>
        <w:pStyle w:val="2"/>
        <w:spacing w:line="271" w:lineRule="auto"/>
      </w:pPr>
    </w:p>
    <w:p w14:paraId="34FB61F9">
      <w:pPr>
        <w:pStyle w:val="2"/>
        <w:spacing w:line="271" w:lineRule="auto"/>
      </w:pPr>
    </w:p>
    <w:p w14:paraId="3B5ADC22">
      <w:pPr>
        <w:pStyle w:val="2"/>
        <w:spacing w:line="272" w:lineRule="auto"/>
      </w:pPr>
    </w:p>
    <w:p w14:paraId="1C6D2DF1">
      <w:pPr>
        <w:spacing w:before="159" w:line="221" w:lineRule="auto"/>
        <w:ind w:left="1851"/>
        <w:rPr>
          <w:rFonts w:ascii="宋体" w:hAnsi="宋体" w:eastAsia="宋体" w:cs="宋体"/>
          <w:sz w:val="49"/>
          <w:szCs w:val="49"/>
        </w:rPr>
      </w:pPr>
      <w:r>
        <w:rPr>
          <w:rFonts w:ascii="宋体" w:hAnsi="宋体" w:eastAsia="宋体" w:cs="宋体"/>
          <w:spacing w:val="8"/>
          <w:sz w:val="49"/>
          <w:szCs w:val="49"/>
        </w:rPr>
        <w:t>第四章</w:t>
      </w:r>
      <w:r>
        <w:rPr>
          <w:rFonts w:ascii="宋体" w:hAnsi="宋体" w:eastAsia="宋体" w:cs="宋体"/>
          <w:spacing w:val="-79"/>
          <w:sz w:val="49"/>
          <w:szCs w:val="49"/>
        </w:rPr>
        <w:t xml:space="preserve"> </w:t>
      </w:r>
      <w:r>
        <w:rPr>
          <w:rFonts w:ascii="宋体" w:hAnsi="宋体" w:eastAsia="宋体" w:cs="宋体"/>
          <w:spacing w:val="8"/>
          <w:sz w:val="49"/>
          <w:szCs w:val="49"/>
        </w:rPr>
        <w:t>消除不必要的恐惧</w:t>
      </w:r>
    </w:p>
    <w:p w14:paraId="4A7CBBB2">
      <w:pPr>
        <w:pStyle w:val="2"/>
        <w:spacing w:line="288" w:lineRule="auto"/>
      </w:pPr>
    </w:p>
    <w:p w14:paraId="1012ACBE">
      <w:pPr>
        <w:pStyle w:val="2"/>
        <w:spacing w:line="289" w:lineRule="auto"/>
      </w:pPr>
    </w:p>
    <w:p w14:paraId="58718188">
      <w:pPr>
        <w:spacing w:before="97" w:line="265" w:lineRule="auto"/>
        <w:ind w:left="4" w:right="62" w:firstLine="608"/>
        <w:rPr>
          <w:rFonts w:ascii="楷体" w:hAnsi="楷体" w:eastAsia="楷体" w:cs="楷体"/>
          <w:sz w:val="30"/>
          <w:szCs w:val="30"/>
        </w:rPr>
      </w:pPr>
      <w:r>
        <w:rPr>
          <w:rFonts w:ascii="楷体" w:hAnsi="楷体" w:eastAsia="楷体" w:cs="楷体"/>
          <w:spacing w:val="-1"/>
          <w:sz w:val="30"/>
          <w:szCs w:val="30"/>
        </w:rPr>
        <w:t>生活中没有什么可怕的事物，只有需要理解的事物。现在是我们理</w:t>
      </w:r>
      <w:r>
        <w:rPr>
          <w:rFonts w:ascii="楷体" w:hAnsi="楷体" w:eastAsia="楷体" w:cs="楷体"/>
          <w:spacing w:val="4"/>
          <w:sz w:val="30"/>
          <w:szCs w:val="30"/>
        </w:rPr>
        <w:t xml:space="preserve"> </w:t>
      </w:r>
      <w:r>
        <w:rPr>
          <w:rFonts w:ascii="楷体" w:hAnsi="楷体" w:eastAsia="楷体" w:cs="楷体"/>
          <w:spacing w:val="-1"/>
          <w:sz w:val="30"/>
          <w:szCs w:val="30"/>
        </w:rPr>
        <w:t>解更多事物的时候了，只有这样，我们害怕的事物才有可能越来越少。</w:t>
      </w:r>
    </w:p>
    <w:p w14:paraId="2EED42E4">
      <w:pPr>
        <w:spacing w:before="306" w:line="230" w:lineRule="auto"/>
        <w:jc w:val="right"/>
        <w:rPr>
          <w:rFonts w:ascii="楷体" w:hAnsi="楷体" w:eastAsia="楷体" w:cs="楷体"/>
          <w:sz w:val="30"/>
          <w:szCs w:val="30"/>
        </w:rPr>
      </w:pPr>
      <w:r>
        <w:rPr>
          <w:rFonts w:ascii="楷体" w:hAnsi="楷体" w:eastAsia="楷体" w:cs="楷体"/>
          <w:sz w:val="30"/>
          <w:szCs w:val="30"/>
        </w:rPr>
        <w:t>——居里夫人</w:t>
      </w:r>
    </w:p>
    <w:p w14:paraId="1386EFF3">
      <w:pPr>
        <w:pStyle w:val="2"/>
        <w:spacing w:line="263" w:lineRule="auto"/>
      </w:pPr>
    </w:p>
    <w:p w14:paraId="7E724086">
      <w:pPr>
        <w:spacing w:before="97" w:line="220" w:lineRule="auto"/>
        <w:ind w:left="615"/>
        <w:rPr>
          <w:rFonts w:ascii="楷体" w:hAnsi="楷体" w:eastAsia="楷体" w:cs="楷体"/>
          <w:sz w:val="30"/>
          <w:szCs w:val="30"/>
        </w:rPr>
      </w:pPr>
      <w:r>
        <w:rPr>
          <w:rFonts w:ascii="楷体" w:hAnsi="楷体" w:eastAsia="楷体" w:cs="楷体"/>
          <w:spacing w:val="-1"/>
          <w:sz w:val="30"/>
          <w:szCs w:val="30"/>
        </w:rPr>
        <w:t>愚者从自己的错误中吸取教训，智者从别人的错误中吸取教训。</w:t>
      </w:r>
    </w:p>
    <w:p w14:paraId="2D464605">
      <w:pPr>
        <w:pStyle w:val="2"/>
        <w:spacing w:line="278" w:lineRule="auto"/>
      </w:pPr>
    </w:p>
    <w:p w14:paraId="38B4B0CD">
      <w:pPr>
        <w:spacing w:before="97" w:line="228" w:lineRule="auto"/>
        <w:ind w:right="2"/>
        <w:jc w:val="right"/>
        <w:rPr>
          <w:rFonts w:ascii="楷体" w:hAnsi="楷体" w:eastAsia="楷体" w:cs="楷体"/>
          <w:sz w:val="30"/>
          <w:szCs w:val="30"/>
        </w:rPr>
      </w:pPr>
      <w:r>
        <w:rPr>
          <w:rFonts w:ascii="楷体" w:hAnsi="楷体" w:eastAsia="楷体" w:cs="楷体"/>
          <w:sz w:val="30"/>
          <w:szCs w:val="30"/>
        </w:rPr>
        <w:t>——俾斯麦</w:t>
      </w:r>
    </w:p>
    <w:p w14:paraId="6D53A2D5">
      <w:pPr>
        <w:pStyle w:val="2"/>
        <w:spacing w:line="265" w:lineRule="auto"/>
      </w:pPr>
    </w:p>
    <w:p w14:paraId="35A3BEDD">
      <w:pPr>
        <w:spacing w:before="98" w:line="267" w:lineRule="auto"/>
        <w:ind w:left="1" w:right="62" w:firstLine="602"/>
        <w:jc w:val="both"/>
        <w:rPr>
          <w:rFonts w:ascii="宋体" w:hAnsi="宋体" w:eastAsia="宋体" w:cs="宋体"/>
          <w:sz w:val="30"/>
          <w:szCs w:val="30"/>
        </w:rPr>
      </w:pPr>
      <w:r>
        <w:rPr>
          <w:rFonts w:ascii="宋体" w:hAnsi="宋体" w:eastAsia="宋体" w:cs="宋体"/>
          <w:spacing w:val="-1"/>
          <w:sz w:val="30"/>
          <w:szCs w:val="30"/>
        </w:rPr>
        <w:t>我们为什么更害怕被鲨鱼吃掉，却没有想过会在去海滩的路上死于</w:t>
      </w:r>
      <w:r>
        <w:rPr>
          <w:rFonts w:ascii="宋体" w:hAnsi="宋体" w:eastAsia="宋体" w:cs="宋体"/>
          <w:spacing w:val="13"/>
          <w:sz w:val="30"/>
          <w:szCs w:val="30"/>
        </w:rPr>
        <w:t xml:space="preserve"> </w:t>
      </w:r>
      <w:r>
        <w:rPr>
          <w:rFonts w:ascii="宋体" w:hAnsi="宋体" w:eastAsia="宋体" w:cs="宋体"/>
          <w:sz w:val="30"/>
          <w:szCs w:val="30"/>
        </w:rPr>
        <w:t>车祸？每年，全世界约有</w:t>
      </w:r>
      <w:r>
        <w:rPr>
          <w:rFonts w:ascii="Times New Roman" w:hAnsi="Times New Roman" w:eastAsia="Times New Roman" w:cs="Times New Roman"/>
          <w:sz w:val="30"/>
          <w:szCs w:val="30"/>
        </w:rPr>
        <w:t>10</w:t>
      </w:r>
      <w:r>
        <w:rPr>
          <w:rFonts w:ascii="宋体" w:hAnsi="宋体" w:eastAsia="宋体" w:cs="宋体"/>
          <w:sz w:val="30"/>
          <w:szCs w:val="30"/>
        </w:rPr>
        <w:t>人因鲨鱼袭击</w:t>
      </w:r>
      <w:r>
        <w:rPr>
          <w:rFonts w:ascii="宋体" w:hAnsi="宋体" w:eastAsia="宋体" w:cs="宋体"/>
          <w:spacing w:val="-1"/>
          <w:sz w:val="30"/>
          <w:szCs w:val="30"/>
        </w:rPr>
        <w:t>丧命，而死于车祸的却有千千</w:t>
      </w:r>
      <w:r>
        <w:rPr>
          <w:rFonts w:ascii="宋体" w:hAnsi="宋体" w:eastAsia="宋体" w:cs="宋体"/>
          <w:sz w:val="30"/>
          <w:szCs w:val="30"/>
        </w:rPr>
        <w:t xml:space="preserve"> </w:t>
      </w:r>
      <w:r>
        <w:rPr>
          <w:rFonts w:ascii="宋体" w:hAnsi="宋体" w:eastAsia="宋体" w:cs="宋体"/>
          <w:spacing w:val="-1"/>
          <w:sz w:val="30"/>
          <w:szCs w:val="30"/>
        </w:rPr>
        <w:t>万万人。研究表明，很多人都因不大可能伤害或杀死我们的事物而担惊</w:t>
      </w:r>
      <w:r>
        <w:rPr>
          <w:rFonts w:ascii="宋体" w:hAnsi="宋体" w:eastAsia="宋体" w:cs="宋体"/>
          <w:spacing w:val="18"/>
          <w:sz w:val="30"/>
          <w:szCs w:val="30"/>
        </w:rPr>
        <w:t xml:space="preserve"> </w:t>
      </w:r>
      <w:r>
        <w:rPr>
          <w:rFonts w:ascii="宋体" w:hAnsi="宋体" w:eastAsia="宋体" w:cs="宋体"/>
          <w:spacing w:val="-1"/>
          <w:sz w:val="30"/>
          <w:szCs w:val="30"/>
        </w:rPr>
        <w:t>受怕，但对危险的行为却十分偏爱。根据经验采取行动，不添加任何感</w:t>
      </w:r>
      <w:r>
        <w:rPr>
          <w:rFonts w:ascii="宋体" w:hAnsi="宋体" w:eastAsia="宋体" w:cs="宋体"/>
          <w:spacing w:val="18"/>
          <w:sz w:val="30"/>
          <w:szCs w:val="30"/>
        </w:rPr>
        <w:t xml:space="preserve"> </w:t>
      </w:r>
      <w:r>
        <w:rPr>
          <w:rFonts w:ascii="宋体" w:hAnsi="宋体" w:eastAsia="宋体" w:cs="宋体"/>
          <w:spacing w:val="-1"/>
          <w:sz w:val="30"/>
          <w:szCs w:val="30"/>
        </w:rPr>
        <w:t>情因素，难道不是更好吗？请停下来想一想。其实，通过试错法亲自学</w:t>
      </w:r>
      <w:r>
        <w:rPr>
          <w:rFonts w:ascii="宋体" w:hAnsi="宋体" w:eastAsia="宋体" w:cs="宋体"/>
          <w:spacing w:val="18"/>
          <w:sz w:val="30"/>
          <w:szCs w:val="30"/>
        </w:rPr>
        <w:t xml:space="preserve"> </w:t>
      </w:r>
      <w:r>
        <w:rPr>
          <w:rFonts w:ascii="宋体" w:hAnsi="宋体" w:eastAsia="宋体" w:cs="宋体"/>
          <w:spacing w:val="-1"/>
          <w:sz w:val="30"/>
          <w:szCs w:val="30"/>
        </w:rPr>
        <w:t>习各种事物是非常危险的。我的假设是：如果人类历史表明某些错误是</w:t>
      </w:r>
      <w:r>
        <w:rPr>
          <w:rFonts w:ascii="宋体" w:hAnsi="宋体" w:eastAsia="宋体" w:cs="宋体"/>
          <w:spacing w:val="18"/>
          <w:sz w:val="30"/>
          <w:szCs w:val="30"/>
        </w:rPr>
        <w:t xml:space="preserve"> </w:t>
      </w:r>
      <w:r>
        <w:rPr>
          <w:rFonts w:ascii="宋体" w:hAnsi="宋体" w:eastAsia="宋体" w:cs="宋体"/>
          <w:spacing w:val="-1"/>
          <w:sz w:val="30"/>
          <w:szCs w:val="30"/>
        </w:rPr>
        <w:t>致命的，那么我们往往不会从经验中学习，而会依靠社会学习了解自己</w:t>
      </w:r>
      <w:r>
        <w:rPr>
          <w:rFonts w:ascii="宋体" w:hAnsi="宋体" w:eastAsia="宋体" w:cs="宋体"/>
          <w:spacing w:val="18"/>
          <w:sz w:val="30"/>
          <w:szCs w:val="30"/>
        </w:rPr>
        <w:t xml:space="preserve"> </w:t>
      </w:r>
      <w:r>
        <w:rPr>
          <w:rFonts w:ascii="宋体" w:hAnsi="宋体" w:eastAsia="宋体" w:cs="宋体"/>
          <w:spacing w:val="-2"/>
          <w:sz w:val="30"/>
          <w:szCs w:val="30"/>
        </w:rPr>
        <w:t>应该害怕什么。</w:t>
      </w:r>
    </w:p>
    <w:p w14:paraId="201D7A47">
      <w:pPr>
        <w:spacing w:before="307" w:line="268" w:lineRule="auto"/>
        <w:ind w:right="62" w:firstLine="607"/>
        <w:rPr>
          <w:rFonts w:ascii="宋体" w:hAnsi="宋体" w:eastAsia="宋体" w:cs="宋体"/>
          <w:sz w:val="30"/>
          <w:szCs w:val="30"/>
        </w:rPr>
      </w:pPr>
      <w:r>
        <w:rPr>
          <w:rFonts w:ascii="宋体" w:hAnsi="宋体" w:eastAsia="宋体" w:cs="宋体"/>
          <w:spacing w:val="-2"/>
          <w:sz w:val="30"/>
          <w:szCs w:val="30"/>
        </w:rPr>
        <w:t>恐惧是大脑的一种基本</w:t>
      </w:r>
      <w:r>
        <w:rPr>
          <w:rFonts w:ascii="Times New Roman" w:hAnsi="Times New Roman" w:eastAsia="Times New Roman" w:cs="Times New Roman"/>
          <w:spacing w:val="-2"/>
          <w:sz w:val="30"/>
          <w:szCs w:val="30"/>
        </w:rPr>
        <w:t>“</w:t>
      </w:r>
      <w:r>
        <w:rPr>
          <w:rFonts w:ascii="宋体" w:hAnsi="宋体" w:eastAsia="宋体" w:cs="宋体"/>
          <w:spacing w:val="-2"/>
          <w:sz w:val="30"/>
          <w:szCs w:val="30"/>
        </w:rPr>
        <w:t>情绪回路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，以杏仁核为中心。杏仁核向大</w:t>
      </w:r>
      <w:r>
        <w:rPr>
          <w:rFonts w:ascii="宋体" w:hAnsi="宋体" w:eastAsia="宋体" w:cs="宋体"/>
          <w:sz w:val="30"/>
          <w:szCs w:val="30"/>
        </w:rPr>
        <w:t xml:space="preserve"> 脑皮层发送的信息多于接收的信息，这也许</w:t>
      </w:r>
      <w:r>
        <w:rPr>
          <w:rFonts w:ascii="宋体" w:hAnsi="宋体" w:eastAsia="宋体" w:cs="宋体"/>
          <w:spacing w:val="-1"/>
          <w:sz w:val="30"/>
          <w:szCs w:val="30"/>
        </w:rPr>
        <w:t>可以解释为什么我们很难用</w:t>
      </w:r>
      <w:r>
        <w:rPr>
          <w:rFonts w:ascii="宋体" w:hAnsi="宋体" w:eastAsia="宋体" w:cs="宋体"/>
          <w:sz w:val="30"/>
          <w:szCs w:val="30"/>
        </w:rPr>
        <w:t xml:space="preserve"> 意识思维控制恐惧，相反恐惧却很容易影响</w:t>
      </w:r>
      <w:r>
        <w:rPr>
          <w:rFonts w:ascii="宋体" w:hAnsi="宋体" w:eastAsia="宋体" w:cs="宋体"/>
          <w:spacing w:val="-1"/>
          <w:sz w:val="30"/>
          <w:szCs w:val="30"/>
        </w:rPr>
        <w:t>我们。因此，在危险的情况</w:t>
      </w:r>
      <w:r>
        <w:rPr>
          <w:rFonts w:ascii="宋体" w:hAnsi="宋体" w:eastAsia="宋体" w:cs="宋体"/>
          <w:sz w:val="30"/>
          <w:szCs w:val="30"/>
        </w:rPr>
        <w:t xml:space="preserve"> </w:t>
      </w:r>
      <w:r>
        <w:rPr>
          <w:rFonts w:ascii="宋体" w:hAnsi="宋体" w:eastAsia="宋体" w:cs="宋体"/>
          <w:spacing w:val="-1"/>
          <w:sz w:val="30"/>
          <w:szCs w:val="30"/>
        </w:rPr>
        <w:t>下，我们的大脑会更多地依靠不断进化的智慧而非思维。哺乳动物都</w:t>
      </w:r>
    </w:p>
    <w:p w14:paraId="537736E5">
      <w:pPr>
        <w:spacing w:before="3" w:line="267" w:lineRule="auto"/>
        <w:ind w:left="1" w:right="62" w:firstLine="1"/>
        <w:rPr>
          <w:rFonts w:ascii="宋体" w:hAnsi="宋体" w:eastAsia="宋体" w:cs="宋体"/>
          <w:sz w:val="30"/>
          <w:szCs w:val="30"/>
        </w:rPr>
      </w:pPr>
      <w:r>
        <w:rPr>
          <w:rFonts w:ascii="宋体" w:hAnsi="宋体" w:eastAsia="宋体" w:cs="宋体"/>
          <w:spacing w:val="-1"/>
          <w:sz w:val="30"/>
          <w:szCs w:val="30"/>
        </w:rPr>
        <w:t>有</w:t>
      </w:r>
      <w:r>
        <w:rPr>
          <w:rFonts w:ascii="Times New Roman" w:hAnsi="Times New Roman" w:eastAsia="Times New Roman" w:cs="Times New Roman"/>
          <w:spacing w:val="-1"/>
          <w:sz w:val="30"/>
          <w:szCs w:val="30"/>
        </w:rPr>
        <w:t>“</w:t>
      </w:r>
      <w:r>
        <w:rPr>
          <w:rFonts w:ascii="宋体" w:hAnsi="宋体" w:eastAsia="宋体" w:cs="宋体"/>
          <w:spacing w:val="-1"/>
          <w:sz w:val="30"/>
          <w:szCs w:val="30"/>
        </w:rPr>
        <w:t>皮质下</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这一大脑区域，这表明恐惧这种情绪很早就有了，它能使我</w:t>
      </w:r>
      <w:r>
        <w:rPr>
          <w:rFonts w:ascii="宋体" w:hAnsi="宋体" w:eastAsia="宋体" w:cs="宋体"/>
          <w:spacing w:val="18"/>
          <w:sz w:val="30"/>
          <w:szCs w:val="30"/>
        </w:rPr>
        <w:t xml:space="preserve"> </w:t>
      </w:r>
      <w:r>
        <w:rPr>
          <w:rFonts w:ascii="宋体" w:hAnsi="宋体" w:eastAsia="宋体" w:cs="宋体"/>
          <w:spacing w:val="-1"/>
          <w:sz w:val="30"/>
          <w:szCs w:val="30"/>
        </w:rPr>
        <w:t>们在面临危险时惊呆、逃跑或抵抗。除了无所畏惧的文学人物齐格弗里</w:t>
      </w:r>
      <w:r>
        <w:rPr>
          <w:rFonts w:ascii="宋体" w:hAnsi="宋体" w:eastAsia="宋体" w:cs="宋体"/>
          <w:spacing w:val="18"/>
          <w:sz w:val="30"/>
          <w:szCs w:val="30"/>
        </w:rPr>
        <w:t xml:space="preserve"> </w:t>
      </w:r>
      <w:r>
        <w:rPr>
          <w:rFonts w:ascii="宋体" w:hAnsi="宋体" w:eastAsia="宋体" w:cs="宋体"/>
          <w:spacing w:val="-1"/>
          <w:sz w:val="30"/>
          <w:szCs w:val="30"/>
        </w:rPr>
        <w:t>德或夏洛克</w:t>
      </w:r>
      <w:r>
        <w:rPr>
          <w:rFonts w:ascii="Times New Roman" w:hAnsi="Times New Roman" w:eastAsia="Times New Roman" w:cs="Times New Roman"/>
          <w:spacing w:val="-1"/>
          <w:sz w:val="30"/>
          <w:szCs w:val="30"/>
        </w:rPr>
        <w:t>·</w:t>
      </w:r>
      <w:r>
        <w:rPr>
          <w:rFonts w:ascii="宋体" w:hAnsi="宋体" w:eastAsia="宋体" w:cs="宋体"/>
          <w:spacing w:val="-1"/>
          <w:sz w:val="30"/>
          <w:szCs w:val="30"/>
        </w:rPr>
        <w:t>福尔摩斯，我们每个人都经历过恐惧。恐惧可以保护我</w:t>
      </w:r>
    </w:p>
    <w:p w14:paraId="05190D7A">
      <w:pPr>
        <w:spacing w:before="1" w:line="219" w:lineRule="auto"/>
        <w:ind w:left="1"/>
        <w:rPr>
          <w:rFonts w:ascii="宋体" w:hAnsi="宋体" w:eastAsia="宋体" w:cs="宋体"/>
          <w:sz w:val="30"/>
          <w:szCs w:val="30"/>
        </w:rPr>
      </w:pPr>
      <w:r>
        <w:rPr>
          <w:rFonts w:ascii="宋体" w:hAnsi="宋体" w:eastAsia="宋体" w:cs="宋体"/>
          <w:spacing w:val="-1"/>
          <w:sz w:val="30"/>
          <w:szCs w:val="30"/>
        </w:rPr>
        <w:t>们，让我们躲避而非直面危险。如果早期的智人碰到狮子时，先计算狮</w:t>
      </w:r>
    </w:p>
    <w:p w14:paraId="2B1B9EA9">
      <w:pPr>
        <w:spacing w:line="219" w:lineRule="auto"/>
        <w:rPr>
          <w:rFonts w:ascii="宋体" w:hAnsi="宋体" w:eastAsia="宋体" w:cs="宋体"/>
          <w:sz w:val="30"/>
          <w:szCs w:val="30"/>
        </w:rPr>
        <w:sectPr>
          <w:pgSz w:w="12240" w:h="15840"/>
          <w:pgMar w:top="400" w:right="1437" w:bottom="0" w:left="1450" w:header="0" w:footer="0" w:gutter="0"/>
          <w:cols w:space="720" w:num="1"/>
        </w:sectPr>
      </w:pPr>
    </w:p>
    <w:p w14:paraId="4028B115">
      <w:pPr>
        <w:pStyle w:val="2"/>
        <w:spacing w:line="244" w:lineRule="auto"/>
      </w:pPr>
    </w:p>
    <w:p w14:paraId="08229DB7">
      <w:pPr>
        <w:pStyle w:val="2"/>
        <w:spacing w:line="245" w:lineRule="auto"/>
      </w:pPr>
    </w:p>
    <w:p w14:paraId="5C16A1CC">
      <w:pPr>
        <w:pStyle w:val="2"/>
        <w:spacing w:line="245" w:lineRule="auto"/>
      </w:pPr>
    </w:p>
    <w:p w14:paraId="6FC76E7B">
      <w:pPr>
        <w:pStyle w:val="2"/>
        <w:spacing w:line="245" w:lineRule="auto"/>
      </w:pPr>
    </w:p>
    <w:p w14:paraId="127D7CD6">
      <w:pPr>
        <w:spacing w:before="95" w:line="219" w:lineRule="auto"/>
        <w:rPr>
          <w:rFonts w:ascii="宋体" w:hAnsi="宋体" w:eastAsia="宋体" w:cs="宋体"/>
          <w:sz w:val="29"/>
          <w:szCs w:val="29"/>
        </w:rPr>
      </w:pPr>
      <w:r>
        <w:rPr>
          <w:rFonts w:ascii="宋体" w:hAnsi="宋体" w:eastAsia="宋体" w:cs="宋体"/>
          <w:spacing w:val="19"/>
          <w:sz w:val="29"/>
          <w:szCs w:val="29"/>
        </w:rPr>
        <w:t>子奔跑的轨迹，再决定怎么做，那他一定会被吃掉(见图4-1)。同</w:t>
      </w:r>
    </w:p>
    <w:p w14:paraId="0865A3E3">
      <w:pPr>
        <w:spacing w:before="89" w:line="274" w:lineRule="auto"/>
        <w:rPr>
          <w:rFonts w:ascii="宋体" w:hAnsi="宋体" w:eastAsia="宋体" w:cs="宋体"/>
          <w:sz w:val="29"/>
          <w:szCs w:val="29"/>
        </w:rPr>
      </w:pPr>
      <w:r>
        <w:rPr>
          <w:rFonts w:ascii="宋体" w:hAnsi="宋体" w:eastAsia="宋体" w:cs="宋体"/>
          <w:spacing w:val="10"/>
          <w:sz w:val="29"/>
          <w:szCs w:val="29"/>
        </w:rPr>
        <w:t>样，如果只能通过试错法学习，那么动物和人类还没弄明白要躲避什么</w:t>
      </w:r>
      <w:r>
        <w:rPr>
          <w:rFonts w:ascii="宋体" w:hAnsi="宋体" w:eastAsia="宋体" w:cs="宋体"/>
          <w:spacing w:val="7"/>
          <w:sz w:val="29"/>
          <w:szCs w:val="29"/>
        </w:rPr>
        <w:t xml:space="preserve"> </w:t>
      </w:r>
      <w:r>
        <w:rPr>
          <w:rFonts w:ascii="宋体" w:hAnsi="宋体" w:eastAsia="宋体" w:cs="宋体"/>
          <w:spacing w:val="10"/>
          <w:sz w:val="29"/>
          <w:szCs w:val="29"/>
        </w:rPr>
        <w:t>样的捕食者和危险情况，可能就已经灭绝了。但是，那些我们应该</w:t>
      </w:r>
      <w:r>
        <w:rPr>
          <w:rFonts w:ascii="宋体" w:hAnsi="宋体" w:eastAsia="宋体" w:cs="宋体"/>
          <w:spacing w:val="9"/>
          <w:sz w:val="29"/>
          <w:szCs w:val="29"/>
        </w:rPr>
        <w:t>害怕</w:t>
      </w:r>
      <w:r>
        <w:rPr>
          <w:rFonts w:ascii="宋体" w:hAnsi="宋体" w:eastAsia="宋体" w:cs="宋体"/>
          <w:sz w:val="29"/>
          <w:szCs w:val="29"/>
        </w:rPr>
        <w:t xml:space="preserve"> </w:t>
      </w:r>
      <w:r>
        <w:rPr>
          <w:rFonts w:ascii="宋体" w:hAnsi="宋体" w:eastAsia="宋体" w:cs="宋体"/>
          <w:spacing w:val="9"/>
          <w:sz w:val="29"/>
          <w:szCs w:val="29"/>
        </w:rPr>
        <w:t>的事物，它们的信息并没有被输入我们的基因，否则我们永远不会知道</w:t>
      </w:r>
      <w:r>
        <w:rPr>
          <w:rFonts w:ascii="宋体" w:hAnsi="宋体" w:eastAsia="宋体" w:cs="宋体"/>
          <w:spacing w:val="13"/>
          <w:sz w:val="29"/>
          <w:szCs w:val="29"/>
        </w:rPr>
        <w:t xml:space="preserve"> </w:t>
      </w:r>
      <w:r>
        <w:rPr>
          <w:rFonts w:ascii="宋体" w:hAnsi="宋体" w:eastAsia="宋体" w:cs="宋体"/>
          <w:spacing w:val="10"/>
          <w:sz w:val="29"/>
          <w:szCs w:val="29"/>
        </w:rPr>
        <w:t>该如何躲避危险的新科技。如果恐惧既非后天</w:t>
      </w:r>
      <w:r>
        <w:rPr>
          <w:rFonts w:ascii="宋体" w:hAnsi="宋体" w:eastAsia="宋体" w:cs="宋体"/>
          <w:spacing w:val="9"/>
          <w:sz w:val="29"/>
          <w:szCs w:val="29"/>
        </w:rPr>
        <w:t>形成，亦非与生俱来，那</w:t>
      </w:r>
      <w:r>
        <w:rPr>
          <w:rFonts w:ascii="宋体" w:hAnsi="宋体" w:eastAsia="宋体" w:cs="宋体"/>
          <w:sz w:val="29"/>
          <w:szCs w:val="29"/>
        </w:rPr>
        <w:t xml:space="preserve"> </w:t>
      </w:r>
      <w:r>
        <w:rPr>
          <w:rFonts w:ascii="宋体" w:hAnsi="宋体" w:eastAsia="宋体" w:cs="宋体"/>
          <w:spacing w:val="11"/>
          <w:sz w:val="29"/>
          <w:szCs w:val="29"/>
        </w:rPr>
        <w:t>它究竟为何物?</w:t>
      </w:r>
    </w:p>
    <w:p w14:paraId="4C58B540">
      <w:pPr>
        <w:pStyle w:val="2"/>
        <w:spacing w:line="334" w:lineRule="auto"/>
      </w:pPr>
    </w:p>
    <w:p w14:paraId="41661532">
      <w:pPr>
        <w:pStyle w:val="2"/>
        <w:spacing w:line="335" w:lineRule="auto"/>
      </w:pPr>
    </w:p>
    <w:p w14:paraId="5FC9C369">
      <w:pPr>
        <w:spacing w:line="7550" w:lineRule="exact"/>
        <w:ind w:firstLine="900"/>
      </w:pPr>
      <w:r>
        <w:rPr>
          <w:position w:val="-150"/>
        </w:rPr>
        <w:drawing>
          <wp:inline distT="0" distB="0" distL="0" distR="0">
            <wp:extent cx="4800600" cy="479361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35"/>
                    <a:stretch>
                      <a:fillRect/>
                    </a:stretch>
                  </pic:blipFill>
                  <pic:spPr>
                    <a:xfrm>
                      <a:off x="0" y="0"/>
                      <a:ext cx="4800622" cy="4794234"/>
                    </a:xfrm>
                    <a:prstGeom prst="rect">
                      <a:avLst/>
                    </a:prstGeom>
                  </pic:spPr>
                </pic:pic>
              </a:graphicData>
            </a:graphic>
          </wp:inline>
        </w:drawing>
      </w:r>
    </w:p>
    <w:p w14:paraId="7C3F2441">
      <w:pPr>
        <w:pStyle w:val="2"/>
        <w:spacing w:line="443" w:lineRule="auto"/>
      </w:pPr>
    </w:p>
    <w:p w14:paraId="086B929E">
      <w:pPr>
        <w:spacing w:before="94" w:line="219" w:lineRule="auto"/>
        <w:ind w:left="1310"/>
        <w:rPr>
          <w:rFonts w:ascii="宋体" w:hAnsi="宋体" w:eastAsia="宋体" w:cs="宋体"/>
          <w:sz w:val="29"/>
          <w:szCs w:val="29"/>
        </w:rPr>
      </w:pPr>
      <w:r>
        <w:rPr>
          <w:rFonts w:ascii="宋体" w:hAnsi="宋体" w:eastAsia="宋体" w:cs="宋体"/>
          <w:spacing w:val="-28"/>
          <w:sz w:val="29"/>
          <w:szCs w:val="29"/>
        </w:rPr>
        <w:t>图4-1 遇到危险时，恐惧会让我们立刻行动，而非思考良久</w:t>
      </w:r>
    </w:p>
    <w:p w14:paraId="23614C54">
      <w:pPr>
        <w:pStyle w:val="2"/>
        <w:spacing w:line="309" w:lineRule="auto"/>
      </w:pPr>
    </w:p>
    <w:p w14:paraId="4E3E78B7">
      <w:pPr>
        <w:spacing w:before="95" w:line="219" w:lineRule="auto"/>
        <w:ind w:left="629"/>
        <w:rPr>
          <w:rFonts w:ascii="宋体" w:hAnsi="宋体" w:eastAsia="宋体" w:cs="宋体"/>
          <w:sz w:val="29"/>
          <w:szCs w:val="29"/>
        </w:rPr>
      </w:pPr>
      <w:r>
        <w:rPr>
          <w:rFonts w:ascii="宋体" w:hAnsi="宋体" w:eastAsia="宋体" w:cs="宋体"/>
          <w:spacing w:val="-8"/>
          <w:sz w:val="29"/>
          <w:szCs w:val="29"/>
        </w:rPr>
        <w:t>本章中我会介绍人们恐惧情绪的两种来源：“社会模仿”和“生物性</w:t>
      </w:r>
    </w:p>
    <w:p w14:paraId="7403C76F">
      <w:pPr>
        <w:spacing w:line="219" w:lineRule="auto"/>
        <w:rPr>
          <w:rFonts w:ascii="宋体" w:hAnsi="宋体" w:eastAsia="宋体" w:cs="宋体"/>
          <w:sz w:val="29"/>
          <w:szCs w:val="29"/>
        </w:rPr>
        <w:sectPr>
          <w:pgSz w:w="12240" w:h="15840"/>
          <w:pgMar w:top="400" w:right="1501" w:bottom="0" w:left="1429" w:header="0" w:footer="0" w:gutter="0"/>
          <w:cols w:space="720" w:num="1"/>
        </w:sectPr>
      </w:pPr>
    </w:p>
    <w:p w14:paraId="5F3E1003">
      <w:pPr>
        <w:pStyle w:val="2"/>
        <w:spacing w:line="247" w:lineRule="auto"/>
      </w:pPr>
    </w:p>
    <w:p w14:paraId="2C4B8AEE">
      <w:pPr>
        <w:pStyle w:val="2"/>
        <w:spacing w:line="247" w:lineRule="auto"/>
      </w:pPr>
    </w:p>
    <w:p w14:paraId="71948DE9">
      <w:pPr>
        <w:pStyle w:val="2"/>
        <w:spacing w:line="247" w:lineRule="auto"/>
      </w:pPr>
    </w:p>
    <w:p w14:paraId="189E8C88">
      <w:pPr>
        <w:pStyle w:val="2"/>
        <w:spacing w:line="247" w:lineRule="auto"/>
      </w:pPr>
    </w:p>
    <w:p w14:paraId="0542F014">
      <w:pPr>
        <w:spacing w:before="97" w:line="270" w:lineRule="auto"/>
        <w:ind w:firstLine="3"/>
        <w:rPr>
          <w:rFonts w:ascii="宋体" w:hAnsi="宋体" w:eastAsia="宋体" w:cs="宋体"/>
          <w:sz w:val="30"/>
          <w:szCs w:val="30"/>
        </w:rPr>
      </w:pPr>
      <w:r>
        <w:rPr>
          <w:rFonts w:ascii="宋体" w:hAnsi="宋体" w:eastAsia="宋体" w:cs="宋体"/>
          <w:spacing w:val="-2"/>
          <w:sz w:val="30"/>
          <w:szCs w:val="30"/>
        </w:rPr>
        <w:t>准备</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。源于这两种因素的恐惧感都无须人们亲身体验。我还会解释外</w:t>
      </w:r>
      <w:r>
        <w:rPr>
          <w:rFonts w:ascii="宋体" w:hAnsi="宋体" w:eastAsia="宋体" w:cs="宋体"/>
          <w:sz w:val="30"/>
          <w:szCs w:val="30"/>
        </w:rPr>
        <w:t xml:space="preserve">  在事物所产生的恐惧如何削弱了人们应对不</w:t>
      </w:r>
      <w:r>
        <w:rPr>
          <w:rFonts w:ascii="宋体" w:hAnsi="宋体" w:eastAsia="宋体" w:cs="宋体"/>
          <w:spacing w:val="-1"/>
          <w:sz w:val="30"/>
          <w:szCs w:val="30"/>
        </w:rPr>
        <w:t>确定性的能力。了解无意识</w:t>
      </w:r>
      <w:r>
        <w:rPr>
          <w:rFonts w:ascii="宋体" w:hAnsi="宋体" w:eastAsia="宋体" w:cs="宋体"/>
          <w:sz w:val="30"/>
          <w:szCs w:val="30"/>
        </w:rPr>
        <w:t xml:space="preserve"> 心理的作用，有助于我们进一步消除不必要</w:t>
      </w:r>
      <w:r>
        <w:rPr>
          <w:rFonts w:ascii="宋体" w:hAnsi="宋体" w:eastAsia="宋体" w:cs="宋体"/>
          <w:spacing w:val="-1"/>
          <w:sz w:val="30"/>
          <w:szCs w:val="30"/>
        </w:rPr>
        <w:t>的恐惧，知道什么才是我们</w:t>
      </w:r>
      <w:r>
        <w:rPr>
          <w:rFonts w:ascii="宋体" w:hAnsi="宋体" w:eastAsia="宋体" w:cs="宋体"/>
          <w:sz w:val="30"/>
          <w:szCs w:val="30"/>
        </w:rPr>
        <w:t xml:space="preserve"> </w:t>
      </w:r>
      <w:r>
        <w:rPr>
          <w:rFonts w:ascii="宋体" w:hAnsi="宋体" w:eastAsia="宋体" w:cs="宋体"/>
          <w:spacing w:val="-2"/>
          <w:sz w:val="30"/>
          <w:szCs w:val="30"/>
        </w:rPr>
        <w:t>应该害怕的事物。</w:t>
      </w:r>
    </w:p>
    <w:p w14:paraId="6ED67FAC">
      <w:pPr>
        <w:spacing w:line="270" w:lineRule="auto"/>
        <w:rPr>
          <w:rFonts w:ascii="宋体" w:hAnsi="宋体" w:eastAsia="宋体" w:cs="宋体"/>
          <w:sz w:val="30"/>
          <w:szCs w:val="30"/>
        </w:rPr>
        <w:sectPr>
          <w:pgSz w:w="12240" w:h="15840"/>
          <w:pgMar w:top="400" w:right="1500" w:bottom="0" w:left="1450" w:header="0" w:footer="0" w:gutter="0"/>
          <w:cols w:space="720" w:num="1"/>
        </w:sectPr>
      </w:pPr>
    </w:p>
    <w:p w14:paraId="16E2D8F8">
      <w:pPr>
        <w:pStyle w:val="2"/>
        <w:spacing w:line="276" w:lineRule="auto"/>
      </w:pPr>
    </w:p>
    <w:p w14:paraId="17B5FEF3">
      <w:pPr>
        <w:pStyle w:val="2"/>
        <w:spacing w:line="276" w:lineRule="auto"/>
      </w:pPr>
    </w:p>
    <w:p w14:paraId="697B41F9">
      <w:pPr>
        <w:pStyle w:val="2"/>
        <w:spacing w:line="277" w:lineRule="auto"/>
      </w:pPr>
    </w:p>
    <w:p w14:paraId="6C3C5A3C">
      <w:pPr>
        <w:pStyle w:val="2"/>
        <w:spacing w:line="277" w:lineRule="auto"/>
      </w:pPr>
    </w:p>
    <w:p w14:paraId="7B4FAF58">
      <w:pPr>
        <w:pStyle w:val="2"/>
        <w:spacing w:line="277" w:lineRule="auto"/>
      </w:pPr>
    </w:p>
    <w:p w14:paraId="1BBE819A">
      <w:pPr>
        <w:pStyle w:val="2"/>
        <w:spacing w:line="277" w:lineRule="auto"/>
      </w:pPr>
    </w:p>
    <w:p w14:paraId="32B7933B">
      <w:pPr>
        <w:spacing w:before="127" w:line="573" w:lineRule="exact"/>
        <w:ind w:left="22"/>
        <w:rPr>
          <w:rFonts w:ascii="宋体" w:hAnsi="宋体" w:eastAsia="宋体" w:cs="宋体"/>
          <w:sz w:val="39"/>
          <w:szCs w:val="39"/>
        </w:rPr>
      </w:pPr>
      <w:r>
        <w:rPr>
          <w:rFonts w:ascii="Times New Roman" w:hAnsi="Times New Roman" w:eastAsia="Times New Roman" w:cs="Times New Roman"/>
          <w:spacing w:val="-3"/>
          <w:position w:val="3"/>
          <w:sz w:val="39"/>
          <w:szCs w:val="39"/>
        </w:rPr>
        <w:t>1.</w:t>
      </w:r>
      <w:r>
        <w:rPr>
          <w:rFonts w:ascii="宋体" w:hAnsi="宋体" w:eastAsia="宋体" w:cs="宋体"/>
          <w:spacing w:val="-3"/>
          <w:position w:val="3"/>
          <w:sz w:val="39"/>
          <w:szCs w:val="39"/>
        </w:rPr>
        <w:t>社会模仿：害怕别人所害怕的事物</w:t>
      </w:r>
    </w:p>
    <w:p w14:paraId="561AADDB">
      <w:pPr>
        <w:pStyle w:val="2"/>
        <w:spacing w:line="368" w:lineRule="auto"/>
      </w:pPr>
    </w:p>
    <w:p w14:paraId="00B2996F">
      <w:pPr>
        <w:spacing w:before="97" w:line="268" w:lineRule="auto"/>
        <w:ind w:firstLine="602"/>
        <w:jc w:val="both"/>
        <w:rPr>
          <w:rFonts w:ascii="宋体" w:hAnsi="宋体" w:eastAsia="宋体" w:cs="宋体"/>
          <w:sz w:val="30"/>
          <w:szCs w:val="30"/>
        </w:rPr>
      </w:pPr>
      <w:r>
        <w:rPr>
          <w:rFonts w:ascii="宋体" w:hAnsi="宋体" w:eastAsia="宋体" w:cs="宋体"/>
          <w:spacing w:val="-1"/>
          <w:sz w:val="30"/>
          <w:szCs w:val="30"/>
        </w:rPr>
        <w:t>很多欧洲人都对吃从森林里采的蘑菇司空见惯，但美国人却不赞同</w:t>
      </w:r>
      <w:r>
        <w:rPr>
          <w:rFonts w:ascii="宋体" w:hAnsi="宋体" w:eastAsia="宋体" w:cs="宋体"/>
          <w:spacing w:val="13"/>
          <w:sz w:val="30"/>
          <w:szCs w:val="30"/>
        </w:rPr>
        <w:t xml:space="preserve"> </w:t>
      </w:r>
      <w:r>
        <w:rPr>
          <w:rFonts w:ascii="宋体" w:hAnsi="宋体" w:eastAsia="宋体" w:cs="宋体"/>
          <w:spacing w:val="-1"/>
          <w:sz w:val="30"/>
          <w:szCs w:val="30"/>
        </w:rPr>
        <w:t>这种鲁莽的做法。美国私有枪支的数量比美国民众的人数还多，但欧洲</w:t>
      </w:r>
      <w:r>
        <w:rPr>
          <w:rFonts w:ascii="宋体" w:hAnsi="宋体" w:eastAsia="宋体" w:cs="宋体"/>
          <w:spacing w:val="18"/>
          <w:sz w:val="30"/>
          <w:szCs w:val="30"/>
        </w:rPr>
        <w:t xml:space="preserve"> </w:t>
      </w:r>
      <w:r>
        <w:rPr>
          <w:rFonts w:ascii="宋体" w:hAnsi="宋体" w:eastAsia="宋体" w:cs="宋体"/>
          <w:spacing w:val="-1"/>
          <w:sz w:val="30"/>
          <w:szCs w:val="30"/>
        </w:rPr>
        <w:t>人一想到邻居醉酒后可能拿着枪惹是生非，就会心惊肉跳。为什么不同</w:t>
      </w:r>
      <w:r>
        <w:rPr>
          <w:rFonts w:ascii="宋体" w:hAnsi="宋体" w:eastAsia="宋体" w:cs="宋体"/>
          <w:spacing w:val="18"/>
          <w:sz w:val="30"/>
          <w:szCs w:val="30"/>
        </w:rPr>
        <w:t xml:space="preserve"> </w:t>
      </w:r>
      <w:r>
        <w:rPr>
          <w:rFonts w:ascii="宋体" w:hAnsi="宋体" w:eastAsia="宋体" w:cs="宋体"/>
          <w:spacing w:val="-1"/>
          <w:sz w:val="30"/>
          <w:szCs w:val="30"/>
        </w:rPr>
        <w:t>的人会害怕不同的事物？文化差异的背后其实隐藏着一种共同的心理，</w:t>
      </w:r>
      <w:r>
        <w:rPr>
          <w:rFonts w:ascii="宋体" w:hAnsi="宋体" w:eastAsia="宋体" w:cs="宋体"/>
          <w:spacing w:val="18"/>
          <w:sz w:val="30"/>
          <w:szCs w:val="30"/>
        </w:rPr>
        <w:t xml:space="preserve"> </w:t>
      </w:r>
      <w:r>
        <w:rPr>
          <w:rFonts w:ascii="宋体" w:hAnsi="宋体" w:eastAsia="宋体" w:cs="宋体"/>
          <w:spacing w:val="-1"/>
          <w:sz w:val="30"/>
          <w:szCs w:val="30"/>
        </w:rPr>
        <w:t>而且它不是建立在直接经验的基础上。尝试吃每种蘑菇、接触每条蛇或</w:t>
      </w:r>
      <w:r>
        <w:rPr>
          <w:rFonts w:ascii="宋体" w:hAnsi="宋体" w:eastAsia="宋体" w:cs="宋体"/>
          <w:spacing w:val="18"/>
          <w:sz w:val="30"/>
          <w:szCs w:val="30"/>
        </w:rPr>
        <w:t xml:space="preserve"> </w:t>
      </w:r>
      <w:r>
        <w:rPr>
          <w:rFonts w:ascii="宋体" w:hAnsi="宋体" w:eastAsia="宋体" w:cs="宋体"/>
          <w:spacing w:val="-1"/>
          <w:sz w:val="30"/>
          <w:szCs w:val="30"/>
        </w:rPr>
        <w:t>每只蜘蛛，从而判断它们是否有毒，这种方法并不可取。我们的心理会</w:t>
      </w:r>
      <w:r>
        <w:rPr>
          <w:rFonts w:ascii="宋体" w:hAnsi="宋体" w:eastAsia="宋体" w:cs="宋体"/>
          <w:spacing w:val="18"/>
          <w:sz w:val="30"/>
          <w:szCs w:val="30"/>
        </w:rPr>
        <w:t xml:space="preserve"> </w:t>
      </w:r>
      <w:r>
        <w:rPr>
          <w:rFonts w:ascii="宋体" w:hAnsi="宋体" w:eastAsia="宋体" w:cs="宋体"/>
          <w:spacing w:val="-1"/>
          <w:sz w:val="30"/>
          <w:szCs w:val="30"/>
        </w:rPr>
        <w:t>保护我们，让我们在这个变幻莫测的世界不犯致命的错误。正如那句名</w:t>
      </w:r>
      <w:r>
        <w:rPr>
          <w:rFonts w:ascii="宋体" w:hAnsi="宋体" w:eastAsia="宋体" w:cs="宋体"/>
          <w:spacing w:val="18"/>
          <w:sz w:val="30"/>
          <w:szCs w:val="30"/>
        </w:rPr>
        <w:t xml:space="preserve"> </w:t>
      </w:r>
      <w:r>
        <w:rPr>
          <w:rFonts w:ascii="宋体" w:hAnsi="宋体" w:eastAsia="宋体" w:cs="宋体"/>
          <w:spacing w:val="-1"/>
          <w:sz w:val="30"/>
          <w:szCs w:val="30"/>
        </w:rPr>
        <w:t>言所说，愚者只从自己的错误中吸取教训，智者则从别人的错误中吸取</w:t>
      </w:r>
      <w:r>
        <w:rPr>
          <w:rFonts w:ascii="宋体" w:hAnsi="宋体" w:eastAsia="宋体" w:cs="宋体"/>
          <w:spacing w:val="18"/>
          <w:sz w:val="30"/>
          <w:szCs w:val="30"/>
        </w:rPr>
        <w:t xml:space="preserve"> </w:t>
      </w:r>
      <w:r>
        <w:rPr>
          <w:rFonts w:ascii="宋体" w:hAnsi="宋体" w:eastAsia="宋体" w:cs="宋体"/>
          <w:spacing w:val="-1"/>
          <w:sz w:val="30"/>
          <w:szCs w:val="30"/>
        </w:rPr>
        <w:t>教训。这种智慧暗含着一个无意识原则，即通过社会模仿来了解恐惧：</w:t>
      </w:r>
    </w:p>
    <w:p w14:paraId="74028A10">
      <w:pPr>
        <w:spacing w:before="294" w:line="220" w:lineRule="auto"/>
        <w:ind w:left="615"/>
        <w:rPr>
          <w:rFonts w:ascii="楷体" w:hAnsi="楷体" w:eastAsia="楷体" w:cs="楷体"/>
          <w:sz w:val="30"/>
          <w:szCs w:val="30"/>
        </w:rPr>
      </w:pPr>
      <w:r>
        <w:rPr>
          <w:rFonts w:ascii="楷体" w:hAnsi="楷体" w:eastAsia="楷体" w:cs="楷体"/>
          <w:spacing w:val="-3"/>
          <w:sz w:val="30"/>
          <w:szCs w:val="30"/>
        </w:rPr>
        <w:t>别人怕什么，我们就怕什么。</w:t>
      </w:r>
    </w:p>
    <w:p w14:paraId="0F1A23A8">
      <w:pPr>
        <w:pStyle w:val="2"/>
        <w:spacing w:line="278" w:lineRule="auto"/>
      </w:pPr>
    </w:p>
    <w:p w14:paraId="05625773">
      <w:pPr>
        <w:spacing w:before="97" w:line="269" w:lineRule="auto"/>
        <w:ind w:firstLine="604"/>
        <w:jc w:val="both"/>
        <w:rPr>
          <w:rFonts w:ascii="宋体" w:hAnsi="宋体" w:eastAsia="宋体" w:cs="宋体"/>
          <w:sz w:val="30"/>
          <w:szCs w:val="30"/>
        </w:rPr>
      </w:pPr>
      <w:r>
        <w:rPr>
          <w:rFonts w:ascii="宋体" w:hAnsi="宋体" w:eastAsia="宋体" w:cs="宋体"/>
          <w:spacing w:val="-1"/>
          <w:sz w:val="30"/>
          <w:szCs w:val="30"/>
        </w:rPr>
        <w:t>如果亲身体验可能让我们丧命，那么这个简单的原则可能会保护我</w:t>
      </w:r>
      <w:r>
        <w:rPr>
          <w:rFonts w:ascii="宋体" w:hAnsi="宋体" w:eastAsia="宋体" w:cs="宋体"/>
          <w:spacing w:val="11"/>
          <w:sz w:val="30"/>
          <w:szCs w:val="30"/>
        </w:rPr>
        <w:t xml:space="preserve"> </w:t>
      </w:r>
      <w:r>
        <w:rPr>
          <w:rFonts w:ascii="宋体" w:hAnsi="宋体" w:eastAsia="宋体" w:cs="宋体"/>
          <w:spacing w:val="-1"/>
          <w:sz w:val="30"/>
          <w:szCs w:val="30"/>
        </w:rPr>
        <w:t>们，也可能会让我们害怕本不该害怕的事物。不过，害怕不该害怕的事</w:t>
      </w:r>
      <w:r>
        <w:rPr>
          <w:rFonts w:ascii="宋体" w:hAnsi="宋体" w:eastAsia="宋体" w:cs="宋体"/>
          <w:spacing w:val="18"/>
          <w:sz w:val="30"/>
          <w:szCs w:val="30"/>
        </w:rPr>
        <w:t xml:space="preserve"> </w:t>
      </w:r>
      <w:r>
        <w:rPr>
          <w:rFonts w:ascii="宋体" w:hAnsi="宋体" w:eastAsia="宋体" w:cs="宋体"/>
          <w:spacing w:val="-1"/>
          <w:sz w:val="30"/>
          <w:szCs w:val="30"/>
        </w:rPr>
        <w:t>物总比遇上致命的危险好得多，经历两次虚假的警报也比一次遇险好得</w:t>
      </w:r>
      <w:r>
        <w:rPr>
          <w:rFonts w:ascii="宋体" w:hAnsi="宋体" w:eastAsia="宋体" w:cs="宋体"/>
          <w:spacing w:val="18"/>
          <w:sz w:val="30"/>
          <w:szCs w:val="30"/>
        </w:rPr>
        <w:t xml:space="preserve"> </w:t>
      </w:r>
      <w:r>
        <w:rPr>
          <w:rFonts w:ascii="宋体" w:hAnsi="宋体" w:eastAsia="宋体" w:cs="宋体"/>
          <w:spacing w:val="-6"/>
          <w:sz w:val="30"/>
          <w:szCs w:val="30"/>
        </w:rPr>
        <w:t>多。</w:t>
      </w:r>
    </w:p>
    <w:p w14:paraId="207E4BB6">
      <w:pPr>
        <w:spacing w:before="289" w:line="268" w:lineRule="auto"/>
        <w:ind w:left="1" w:firstLine="603"/>
        <w:rPr>
          <w:rFonts w:ascii="宋体" w:hAnsi="宋体" w:eastAsia="宋体" w:cs="宋体"/>
          <w:sz w:val="30"/>
          <w:szCs w:val="30"/>
        </w:rPr>
      </w:pPr>
      <w:r>
        <w:rPr>
          <w:rFonts w:ascii="宋体" w:hAnsi="宋体" w:eastAsia="宋体" w:cs="宋体"/>
          <w:spacing w:val="-1"/>
          <w:sz w:val="30"/>
          <w:szCs w:val="30"/>
        </w:rPr>
        <w:t>不同文化所展现的怪诞的恐惧心理，为各地游客提供了津津乐道的</w:t>
      </w:r>
      <w:r>
        <w:rPr>
          <w:rFonts w:ascii="宋体" w:hAnsi="宋体" w:eastAsia="宋体" w:cs="宋体"/>
          <w:spacing w:val="11"/>
          <w:sz w:val="30"/>
          <w:szCs w:val="30"/>
        </w:rPr>
        <w:t xml:space="preserve"> </w:t>
      </w:r>
      <w:r>
        <w:rPr>
          <w:rFonts w:ascii="宋体" w:hAnsi="宋体" w:eastAsia="宋体" w:cs="宋体"/>
          <w:spacing w:val="-1"/>
          <w:sz w:val="30"/>
          <w:szCs w:val="30"/>
        </w:rPr>
        <w:t>奇闻逸事。但是，随着社会流动性的提高，不同的文化已不再孤立。因</w:t>
      </w:r>
      <w:r>
        <w:rPr>
          <w:rFonts w:ascii="宋体" w:hAnsi="宋体" w:eastAsia="宋体" w:cs="宋体"/>
          <w:spacing w:val="17"/>
          <w:sz w:val="30"/>
          <w:szCs w:val="30"/>
        </w:rPr>
        <w:t xml:space="preserve"> </w:t>
      </w:r>
      <w:r>
        <w:rPr>
          <w:rFonts w:ascii="宋体" w:hAnsi="宋体" w:eastAsia="宋体" w:cs="宋体"/>
          <w:spacing w:val="-1"/>
          <w:sz w:val="30"/>
          <w:szCs w:val="30"/>
        </w:rPr>
        <w:t>此，差异从来都不是绝对的，它只是一种普遍的趋势，而且一种文化中</w:t>
      </w:r>
      <w:r>
        <w:rPr>
          <w:rFonts w:ascii="宋体" w:hAnsi="宋体" w:eastAsia="宋体" w:cs="宋体"/>
          <w:spacing w:val="17"/>
          <w:sz w:val="30"/>
          <w:szCs w:val="30"/>
        </w:rPr>
        <w:t xml:space="preserve"> </w:t>
      </w:r>
      <w:r>
        <w:rPr>
          <w:rFonts w:ascii="宋体" w:hAnsi="宋体" w:eastAsia="宋体" w:cs="宋体"/>
          <w:sz w:val="30"/>
          <w:szCs w:val="30"/>
        </w:rPr>
        <w:t>也可能会出现巨大的差异。阅读下面这则故事时，我们应该注意这一</w:t>
      </w:r>
    </w:p>
    <w:p w14:paraId="3F995B4A">
      <w:pPr>
        <w:spacing w:before="1" w:line="223" w:lineRule="auto"/>
        <w:ind w:left="15"/>
        <w:rPr>
          <w:rFonts w:ascii="宋体" w:hAnsi="宋体" w:eastAsia="宋体" w:cs="宋体"/>
          <w:sz w:val="30"/>
          <w:szCs w:val="30"/>
        </w:rPr>
      </w:pPr>
      <w:r>
        <w:rPr>
          <w:rFonts w:ascii="宋体" w:hAnsi="宋体" w:eastAsia="宋体" w:cs="宋体"/>
          <w:spacing w:val="-14"/>
          <w:sz w:val="30"/>
          <w:szCs w:val="30"/>
        </w:rPr>
        <w:t>点。</w:t>
      </w:r>
    </w:p>
    <w:p w14:paraId="39401171">
      <w:pPr>
        <w:pStyle w:val="2"/>
        <w:spacing w:line="299" w:lineRule="auto"/>
      </w:pPr>
    </w:p>
    <w:p w14:paraId="01D3ED81">
      <w:pPr>
        <w:spacing w:before="128" w:line="220" w:lineRule="auto"/>
        <w:ind w:left="6"/>
        <w:rPr>
          <w:rFonts w:ascii="宋体" w:hAnsi="宋体" w:eastAsia="宋体" w:cs="宋体"/>
          <w:sz w:val="39"/>
          <w:szCs w:val="39"/>
        </w:rPr>
      </w:pPr>
      <w:r>
        <w:rPr>
          <w:rFonts w:ascii="宋体" w:hAnsi="宋体" w:eastAsia="宋体" w:cs="宋体"/>
          <w:spacing w:val="5"/>
          <w:sz w:val="39"/>
          <w:szCs w:val="39"/>
        </w:rPr>
        <w:t>圣诞树上的蜡烛和狙击步枪</w:t>
      </w:r>
    </w:p>
    <w:p w14:paraId="16CBD6AA">
      <w:pPr>
        <w:spacing w:before="332" w:line="270" w:lineRule="auto"/>
        <w:ind w:left="4" w:firstLine="600"/>
        <w:rPr>
          <w:rFonts w:ascii="宋体" w:hAnsi="宋体" w:eastAsia="宋体" w:cs="宋体"/>
          <w:sz w:val="30"/>
          <w:szCs w:val="30"/>
        </w:rPr>
      </w:pPr>
      <w:r>
        <w:rPr>
          <w:rFonts w:ascii="宋体" w:hAnsi="宋体" w:eastAsia="宋体" w:cs="宋体"/>
          <w:spacing w:val="-1"/>
          <w:sz w:val="30"/>
          <w:szCs w:val="30"/>
        </w:rPr>
        <w:t>如果你曾在德国度过平安夜，你很可能闻过圣诞树上点燃的蜡烛散</w:t>
      </w:r>
      <w:r>
        <w:rPr>
          <w:rFonts w:ascii="宋体" w:hAnsi="宋体" w:eastAsia="宋体" w:cs="宋体"/>
          <w:spacing w:val="11"/>
          <w:sz w:val="30"/>
          <w:szCs w:val="30"/>
        </w:rPr>
        <w:t xml:space="preserve"> </w:t>
      </w:r>
      <w:r>
        <w:rPr>
          <w:rFonts w:ascii="宋体" w:hAnsi="宋体" w:eastAsia="宋体" w:cs="宋体"/>
          <w:spacing w:val="-1"/>
          <w:sz w:val="30"/>
          <w:szCs w:val="30"/>
        </w:rPr>
        <w:t>发出的香味，也看到过快乐的孩子们眼中映着的暖暖烛光。据说，马丁</w:t>
      </w:r>
    </w:p>
    <w:p w14:paraId="2647C733">
      <w:pPr>
        <w:spacing w:line="270" w:lineRule="auto"/>
        <w:rPr>
          <w:rFonts w:ascii="宋体" w:hAnsi="宋体" w:eastAsia="宋体" w:cs="宋体"/>
          <w:sz w:val="30"/>
          <w:szCs w:val="30"/>
        </w:rPr>
        <w:sectPr>
          <w:pgSz w:w="12240" w:h="15840"/>
          <w:pgMar w:top="400" w:right="1500" w:bottom="0" w:left="1451" w:header="0" w:footer="0" w:gutter="0"/>
          <w:cols w:space="720" w:num="1"/>
        </w:sectPr>
      </w:pPr>
    </w:p>
    <w:p w14:paraId="6594FEA2">
      <w:pPr>
        <w:pStyle w:val="2"/>
        <w:spacing w:line="248" w:lineRule="auto"/>
      </w:pPr>
    </w:p>
    <w:p w14:paraId="41FE3682">
      <w:pPr>
        <w:pStyle w:val="2"/>
        <w:spacing w:line="248" w:lineRule="auto"/>
      </w:pPr>
    </w:p>
    <w:p w14:paraId="79A7E4DD">
      <w:pPr>
        <w:pStyle w:val="2"/>
        <w:spacing w:line="249" w:lineRule="auto"/>
      </w:pPr>
    </w:p>
    <w:p w14:paraId="31B9B441">
      <w:pPr>
        <w:pStyle w:val="2"/>
        <w:spacing w:line="249" w:lineRule="auto"/>
      </w:pPr>
    </w:p>
    <w:p w14:paraId="3E0B35DE">
      <w:pPr>
        <w:spacing w:before="97" w:line="269" w:lineRule="auto"/>
        <w:ind w:left="3" w:firstLine="18"/>
        <w:jc w:val="both"/>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路德</w:t>
      </w:r>
      <w:r>
        <w:rPr>
          <w:rFonts w:ascii="Times New Roman" w:hAnsi="Times New Roman" w:eastAsia="Times New Roman" w:cs="Times New Roman"/>
          <w:spacing w:val="-1"/>
          <w:sz w:val="30"/>
          <w:szCs w:val="30"/>
        </w:rPr>
        <w:t>·</w:t>
      </w:r>
      <w:r>
        <w:rPr>
          <w:rFonts w:ascii="宋体" w:hAnsi="宋体" w:eastAsia="宋体" w:cs="宋体"/>
          <w:spacing w:val="-1"/>
          <w:sz w:val="30"/>
          <w:szCs w:val="30"/>
        </w:rPr>
        <w:t>金因在平安夜看到群星璀璨的天空而受到启发，成为第一个</w:t>
      </w:r>
      <w:r>
        <w:rPr>
          <w:rFonts w:ascii="宋体" w:hAnsi="宋体" w:eastAsia="宋体" w:cs="宋体"/>
          <w:spacing w:val="-2"/>
          <w:sz w:val="30"/>
          <w:szCs w:val="30"/>
        </w:rPr>
        <w:t>用烛</w:t>
      </w:r>
      <w:r>
        <w:rPr>
          <w:rFonts w:ascii="宋体" w:hAnsi="宋体" w:eastAsia="宋体" w:cs="宋体"/>
          <w:sz w:val="30"/>
          <w:szCs w:val="30"/>
        </w:rPr>
        <w:t xml:space="preserve"> </w:t>
      </w:r>
      <w:r>
        <w:rPr>
          <w:rFonts w:ascii="宋体" w:hAnsi="宋体" w:eastAsia="宋体" w:cs="宋体"/>
          <w:spacing w:val="-1"/>
          <w:sz w:val="30"/>
          <w:szCs w:val="30"/>
        </w:rPr>
        <w:t>光装饰圣诞树的人。德国人想象不出有什么能比照亮圣诞树的蜡烛更传</w:t>
      </w:r>
      <w:r>
        <w:rPr>
          <w:rFonts w:ascii="宋体" w:hAnsi="宋体" w:eastAsia="宋体" w:cs="宋体"/>
          <w:spacing w:val="15"/>
          <w:sz w:val="30"/>
          <w:szCs w:val="30"/>
        </w:rPr>
        <w:t xml:space="preserve"> </w:t>
      </w:r>
      <w:r>
        <w:rPr>
          <w:rFonts w:ascii="宋体" w:hAnsi="宋体" w:eastAsia="宋体" w:cs="宋体"/>
          <w:spacing w:val="-2"/>
          <w:sz w:val="30"/>
          <w:szCs w:val="30"/>
        </w:rPr>
        <w:t>统、更祥和的了。</w:t>
      </w:r>
    </w:p>
    <w:p w14:paraId="3F1580D5">
      <w:pPr>
        <w:spacing w:before="294" w:line="260" w:lineRule="auto"/>
        <w:ind w:left="1" w:firstLine="597"/>
        <w:rPr>
          <w:rFonts w:ascii="宋体" w:hAnsi="宋体" w:eastAsia="宋体" w:cs="宋体"/>
          <w:sz w:val="30"/>
          <w:szCs w:val="30"/>
        </w:rPr>
      </w:pPr>
      <w:r>
        <w:rPr>
          <w:rFonts w:ascii="宋体" w:hAnsi="宋体" w:eastAsia="宋体" w:cs="宋体"/>
          <w:spacing w:val="-1"/>
          <w:sz w:val="30"/>
          <w:szCs w:val="30"/>
        </w:rPr>
        <w:t>但是，美国人看到同一场景时却备感恐惧，他们会想到圣诞树以及</w:t>
      </w:r>
      <w:r>
        <w:rPr>
          <w:rFonts w:ascii="宋体" w:hAnsi="宋体" w:eastAsia="宋体" w:cs="宋体"/>
          <w:spacing w:val="18"/>
          <w:sz w:val="30"/>
          <w:szCs w:val="30"/>
        </w:rPr>
        <w:t xml:space="preserve"> </w:t>
      </w:r>
      <w:r>
        <w:rPr>
          <w:rFonts w:ascii="宋体" w:hAnsi="宋体" w:eastAsia="宋体" w:cs="宋体"/>
          <w:spacing w:val="-1"/>
          <w:sz w:val="30"/>
          <w:szCs w:val="30"/>
        </w:rPr>
        <w:t>整栋房子都燃起熊熊大火的情景。我记得芝加哥的一位父亲曾告诉我蜡</w:t>
      </w:r>
      <w:r>
        <w:rPr>
          <w:rFonts w:ascii="宋体" w:hAnsi="宋体" w:eastAsia="宋体" w:cs="宋体"/>
          <w:spacing w:val="18"/>
          <w:sz w:val="30"/>
          <w:szCs w:val="30"/>
        </w:rPr>
        <w:t xml:space="preserve"> </w:t>
      </w:r>
      <w:r>
        <w:rPr>
          <w:rFonts w:ascii="宋体" w:hAnsi="宋体" w:eastAsia="宋体" w:cs="宋体"/>
          <w:spacing w:val="-1"/>
          <w:sz w:val="30"/>
          <w:szCs w:val="30"/>
        </w:rPr>
        <w:t>烛有多么危险，他认为欧洲的父母用蜡烛装饰圣诞树是不负责任的做</w:t>
      </w:r>
    </w:p>
    <w:p w14:paraId="4EBFA88A">
      <w:pPr>
        <w:spacing w:before="2" w:line="269" w:lineRule="auto"/>
        <w:ind w:left="25" w:hanging="23"/>
        <w:rPr>
          <w:rFonts w:ascii="宋体" w:hAnsi="宋体" w:eastAsia="宋体" w:cs="宋体"/>
          <w:sz w:val="30"/>
          <w:szCs w:val="30"/>
        </w:rPr>
      </w:pPr>
      <w:r>
        <w:rPr>
          <w:rFonts w:ascii="宋体" w:hAnsi="宋体" w:eastAsia="宋体" w:cs="宋体"/>
          <w:spacing w:val="-1"/>
          <w:sz w:val="30"/>
          <w:szCs w:val="30"/>
        </w:rPr>
        <w:t>法。他还骄傲地给我看他送给</w:t>
      </w:r>
      <w:r>
        <w:rPr>
          <w:rFonts w:ascii="Times New Roman" w:hAnsi="Times New Roman" w:eastAsia="Times New Roman" w:cs="Times New Roman"/>
          <w:spacing w:val="-1"/>
          <w:sz w:val="30"/>
          <w:szCs w:val="30"/>
        </w:rPr>
        <w:t>16</w:t>
      </w:r>
      <w:r>
        <w:rPr>
          <w:rFonts w:ascii="宋体" w:hAnsi="宋体" w:eastAsia="宋体" w:cs="宋体"/>
          <w:spacing w:val="-1"/>
          <w:sz w:val="30"/>
          <w:szCs w:val="30"/>
        </w:rPr>
        <w:t>岁儿子的圣诞礼物</w:t>
      </w:r>
      <w:r>
        <w:rPr>
          <w:rFonts w:ascii="Times New Roman" w:hAnsi="Times New Roman" w:eastAsia="Times New Roman" w:cs="Times New Roman"/>
          <w:spacing w:val="-1"/>
          <w:sz w:val="30"/>
          <w:szCs w:val="30"/>
        </w:rPr>
        <w:t>——</w:t>
      </w:r>
      <w:r>
        <w:rPr>
          <w:rFonts w:ascii="宋体" w:hAnsi="宋体" w:eastAsia="宋体" w:cs="宋体"/>
          <w:spacing w:val="-1"/>
          <w:sz w:val="30"/>
          <w:szCs w:val="30"/>
        </w:rPr>
        <w:t>在一个挂满灯泡</w:t>
      </w:r>
      <w:r>
        <w:rPr>
          <w:rFonts w:ascii="宋体" w:hAnsi="宋体" w:eastAsia="宋体" w:cs="宋体"/>
          <w:spacing w:val="18"/>
          <w:sz w:val="30"/>
          <w:szCs w:val="30"/>
        </w:rPr>
        <w:t xml:space="preserve"> </w:t>
      </w:r>
      <w:r>
        <w:rPr>
          <w:rFonts w:ascii="宋体" w:hAnsi="宋体" w:eastAsia="宋体" w:cs="宋体"/>
          <w:spacing w:val="-2"/>
          <w:sz w:val="30"/>
          <w:szCs w:val="30"/>
        </w:rPr>
        <w:t>的圣诞树下，放着一把全新的温彻斯特</w:t>
      </w:r>
      <w:r>
        <w:rPr>
          <w:rFonts w:ascii="Times New Roman" w:hAnsi="Times New Roman" w:eastAsia="Times New Roman" w:cs="Times New Roman"/>
          <w:spacing w:val="-2"/>
          <w:sz w:val="30"/>
          <w:szCs w:val="30"/>
        </w:rPr>
        <w:t>70</w:t>
      </w:r>
      <w:r>
        <w:rPr>
          <w:rFonts w:ascii="宋体" w:hAnsi="宋体" w:eastAsia="宋体" w:cs="宋体"/>
          <w:spacing w:val="-2"/>
          <w:sz w:val="30"/>
          <w:szCs w:val="30"/>
        </w:rPr>
        <w:t>狙击步枪。</w:t>
      </w:r>
    </w:p>
    <w:p w14:paraId="3D5D59CA">
      <w:pPr>
        <w:spacing w:before="327" w:line="267" w:lineRule="auto"/>
        <w:ind w:firstLine="603"/>
        <w:jc w:val="both"/>
        <w:rPr>
          <w:rFonts w:ascii="宋体" w:hAnsi="宋体" w:eastAsia="宋体" w:cs="宋体"/>
          <w:sz w:val="30"/>
          <w:szCs w:val="30"/>
        </w:rPr>
      </w:pPr>
      <w:r>
        <w:rPr>
          <w:rFonts w:ascii="宋体" w:hAnsi="宋体" w:eastAsia="宋体" w:cs="宋体"/>
          <w:spacing w:val="-1"/>
          <w:sz w:val="30"/>
          <w:szCs w:val="30"/>
        </w:rPr>
        <w:t>文化差异的存在并非毫无缘由。德国的房子基本都是石料的，而美</w:t>
      </w:r>
      <w:r>
        <w:rPr>
          <w:rFonts w:ascii="宋体" w:hAnsi="宋体" w:eastAsia="宋体" w:cs="宋体"/>
          <w:spacing w:val="13"/>
          <w:sz w:val="30"/>
          <w:szCs w:val="30"/>
        </w:rPr>
        <w:t xml:space="preserve"> </w:t>
      </w:r>
      <w:r>
        <w:rPr>
          <w:rFonts w:ascii="宋体" w:hAnsi="宋体" w:eastAsia="宋体" w:cs="宋体"/>
          <w:sz w:val="30"/>
          <w:szCs w:val="30"/>
        </w:rPr>
        <w:t>国的房子常常是木料的。火灾很可能并且已</w:t>
      </w:r>
      <w:r>
        <w:rPr>
          <w:rFonts w:ascii="宋体" w:hAnsi="宋体" w:eastAsia="宋体" w:cs="宋体"/>
          <w:spacing w:val="-1"/>
          <w:sz w:val="30"/>
          <w:szCs w:val="30"/>
        </w:rPr>
        <w:t>经造成了许多破坏，但是，</w:t>
      </w:r>
      <w:r>
        <w:rPr>
          <w:rFonts w:ascii="宋体" w:hAnsi="宋体" w:eastAsia="宋体" w:cs="宋体"/>
          <w:sz w:val="30"/>
          <w:szCs w:val="30"/>
        </w:rPr>
        <w:t xml:space="preserve"> 因为点燃圣诞蜡烛而造成的破坏其实相对较</w:t>
      </w:r>
      <w:r>
        <w:rPr>
          <w:rFonts w:ascii="宋体" w:hAnsi="宋体" w:eastAsia="宋体" w:cs="宋体"/>
          <w:spacing w:val="-1"/>
          <w:sz w:val="30"/>
          <w:szCs w:val="30"/>
        </w:rPr>
        <w:t>小。每年圣诞节前后，大约</w:t>
      </w:r>
      <w:r>
        <w:rPr>
          <w:rFonts w:ascii="宋体" w:hAnsi="宋体" w:eastAsia="宋体" w:cs="宋体"/>
          <w:sz w:val="30"/>
          <w:szCs w:val="30"/>
        </w:rPr>
        <w:t xml:space="preserve"> 会有</w:t>
      </w:r>
      <w:r>
        <w:rPr>
          <w:rFonts w:ascii="Times New Roman" w:hAnsi="Times New Roman" w:eastAsia="Times New Roman" w:cs="Times New Roman"/>
          <w:sz w:val="30"/>
          <w:szCs w:val="30"/>
        </w:rPr>
        <w:t>10</w:t>
      </w:r>
      <w:r>
        <w:rPr>
          <w:rFonts w:ascii="宋体" w:hAnsi="宋体" w:eastAsia="宋体" w:cs="宋体"/>
          <w:sz w:val="30"/>
          <w:szCs w:val="30"/>
        </w:rPr>
        <w:t>名德国人因为使用蜡烛时粗心大意而丧</w:t>
      </w:r>
      <w:r>
        <w:rPr>
          <w:rFonts w:ascii="宋体" w:hAnsi="宋体" w:eastAsia="宋体" w:cs="宋体"/>
          <w:spacing w:val="-1"/>
          <w:sz w:val="30"/>
          <w:szCs w:val="30"/>
        </w:rPr>
        <w:t>命，也有大约</w:t>
      </w:r>
      <w:r>
        <w:rPr>
          <w:rFonts w:ascii="Times New Roman" w:hAnsi="Times New Roman" w:eastAsia="Times New Roman" w:cs="Times New Roman"/>
          <w:spacing w:val="-1"/>
          <w:sz w:val="30"/>
          <w:szCs w:val="30"/>
        </w:rPr>
        <w:t>10</w:t>
      </w:r>
      <w:r>
        <w:rPr>
          <w:rFonts w:ascii="宋体" w:hAnsi="宋体" w:eastAsia="宋体" w:cs="宋体"/>
          <w:spacing w:val="-1"/>
          <w:sz w:val="30"/>
          <w:szCs w:val="30"/>
        </w:rPr>
        <w:t>名美国人</w:t>
      </w:r>
      <w:r>
        <w:rPr>
          <w:rFonts w:ascii="宋体" w:hAnsi="宋体" w:eastAsia="宋体" w:cs="宋体"/>
          <w:sz w:val="30"/>
          <w:szCs w:val="30"/>
        </w:rPr>
        <w:t xml:space="preserve"> 因为圣诞树上的电灯泡而死亡，其中包括误</w:t>
      </w:r>
      <w:r>
        <w:rPr>
          <w:rFonts w:ascii="宋体" w:hAnsi="宋体" w:eastAsia="宋体" w:cs="宋体"/>
          <w:spacing w:val="-1"/>
          <w:sz w:val="30"/>
          <w:szCs w:val="30"/>
        </w:rPr>
        <w:t>吞灯泡的儿童和触电的成年</w:t>
      </w:r>
      <w:r>
        <w:rPr>
          <w:rFonts w:ascii="宋体" w:hAnsi="宋体" w:eastAsia="宋体" w:cs="宋体"/>
          <w:sz w:val="30"/>
          <w:szCs w:val="30"/>
        </w:rPr>
        <w:t xml:space="preserve"> 人。这两种文化的共同之处在于，它们的民</w:t>
      </w:r>
      <w:r>
        <w:rPr>
          <w:rFonts w:ascii="宋体" w:hAnsi="宋体" w:eastAsia="宋体" w:cs="宋体"/>
          <w:spacing w:val="-1"/>
          <w:sz w:val="30"/>
          <w:szCs w:val="30"/>
        </w:rPr>
        <w:t>众都坚信自己的传统才是正</w:t>
      </w:r>
      <w:r>
        <w:rPr>
          <w:rFonts w:ascii="宋体" w:hAnsi="宋体" w:eastAsia="宋体" w:cs="宋体"/>
          <w:sz w:val="30"/>
          <w:szCs w:val="30"/>
        </w:rPr>
        <w:t xml:space="preserve"> </w:t>
      </w:r>
      <w:r>
        <w:rPr>
          <w:rFonts w:ascii="宋体" w:hAnsi="宋体" w:eastAsia="宋体" w:cs="宋体"/>
          <w:spacing w:val="-4"/>
          <w:sz w:val="30"/>
          <w:szCs w:val="30"/>
        </w:rPr>
        <w:t>确的。</w:t>
      </w:r>
    </w:p>
    <w:p w14:paraId="7A461AF1">
      <w:pPr>
        <w:spacing w:before="368" w:line="220" w:lineRule="auto"/>
        <w:ind w:left="6"/>
        <w:rPr>
          <w:rFonts w:ascii="宋体" w:hAnsi="宋体" w:eastAsia="宋体" w:cs="宋体"/>
          <w:sz w:val="39"/>
          <w:szCs w:val="39"/>
        </w:rPr>
      </w:pPr>
      <w:r>
        <w:rPr>
          <w:rFonts w:ascii="宋体" w:hAnsi="宋体" w:eastAsia="宋体" w:cs="宋体"/>
          <w:spacing w:val="1"/>
          <w:sz w:val="39"/>
          <w:szCs w:val="39"/>
        </w:rPr>
        <w:t>死而复生</w:t>
      </w:r>
    </w:p>
    <w:p w14:paraId="4D235C9A">
      <w:pPr>
        <w:spacing w:before="291" w:line="273" w:lineRule="auto"/>
        <w:ind w:left="3" w:firstLine="597"/>
        <w:jc w:val="both"/>
        <w:rPr>
          <w:rFonts w:ascii="宋体" w:hAnsi="宋体" w:eastAsia="宋体" w:cs="宋体"/>
          <w:sz w:val="30"/>
          <w:szCs w:val="30"/>
        </w:rPr>
      </w:pPr>
      <w:r>
        <w:rPr>
          <w:rFonts w:ascii="宋体" w:hAnsi="宋体" w:eastAsia="宋体" w:cs="宋体"/>
          <w:spacing w:val="-1"/>
          <w:sz w:val="30"/>
          <w:szCs w:val="30"/>
        </w:rPr>
        <w:t>假设你生活在</w:t>
      </w:r>
      <w:r>
        <w:rPr>
          <w:rFonts w:ascii="Times New Roman" w:hAnsi="Times New Roman" w:eastAsia="Times New Roman" w:cs="Times New Roman"/>
          <w:spacing w:val="-1"/>
          <w:sz w:val="30"/>
          <w:szCs w:val="30"/>
        </w:rPr>
        <w:t>19</w:t>
      </w:r>
      <w:r>
        <w:rPr>
          <w:rFonts w:ascii="宋体" w:hAnsi="宋体" w:eastAsia="宋体" w:cs="宋体"/>
          <w:spacing w:val="-1"/>
          <w:sz w:val="30"/>
          <w:szCs w:val="30"/>
        </w:rPr>
        <w:t>世纪，不富但也不穷，用不着为自己的衣食住行忧</w:t>
      </w:r>
      <w:r>
        <w:rPr>
          <w:rFonts w:ascii="宋体" w:hAnsi="宋体" w:eastAsia="宋体" w:cs="宋体"/>
          <w:spacing w:val="17"/>
          <w:sz w:val="30"/>
          <w:szCs w:val="30"/>
        </w:rPr>
        <w:t xml:space="preserve"> </w:t>
      </w:r>
      <w:r>
        <w:rPr>
          <w:rFonts w:ascii="宋体" w:hAnsi="宋体" w:eastAsia="宋体" w:cs="宋体"/>
          <w:spacing w:val="-1"/>
          <w:sz w:val="30"/>
          <w:szCs w:val="30"/>
        </w:rPr>
        <w:t>心，那么你最大的梦魇可能是什么呢？答案是：被活埋。你的朋友们也</w:t>
      </w:r>
      <w:r>
        <w:rPr>
          <w:rFonts w:ascii="宋体" w:hAnsi="宋体" w:eastAsia="宋体" w:cs="宋体"/>
          <w:spacing w:val="15"/>
          <w:sz w:val="30"/>
          <w:szCs w:val="30"/>
        </w:rPr>
        <w:t xml:space="preserve"> </w:t>
      </w:r>
      <w:r>
        <w:rPr>
          <w:rFonts w:ascii="宋体" w:hAnsi="宋体" w:eastAsia="宋体" w:cs="宋体"/>
          <w:spacing w:val="-1"/>
          <w:sz w:val="30"/>
          <w:szCs w:val="30"/>
        </w:rPr>
        <w:t>同样害怕它。这种恐惧并非没有来由。埃德加</w:t>
      </w:r>
      <w:r>
        <w:rPr>
          <w:rFonts w:ascii="Times New Roman" w:hAnsi="Times New Roman" w:eastAsia="Times New Roman" w:cs="Times New Roman"/>
          <w:spacing w:val="-1"/>
          <w:sz w:val="30"/>
          <w:szCs w:val="30"/>
        </w:rPr>
        <w:t>·</w:t>
      </w:r>
      <w:r>
        <w:rPr>
          <w:rFonts w:ascii="宋体" w:hAnsi="宋体" w:eastAsia="宋体" w:cs="宋体"/>
          <w:spacing w:val="-1"/>
          <w:sz w:val="30"/>
          <w:szCs w:val="30"/>
        </w:rPr>
        <w:t>爱伦</w:t>
      </w:r>
      <w:r>
        <w:rPr>
          <w:rFonts w:ascii="Times New Roman" w:hAnsi="Times New Roman" w:eastAsia="Times New Roman" w:cs="Times New Roman"/>
          <w:spacing w:val="-1"/>
          <w:sz w:val="30"/>
          <w:szCs w:val="30"/>
        </w:rPr>
        <w:t>·</w:t>
      </w:r>
      <w:r>
        <w:rPr>
          <w:rFonts w:ascii="宋体" w:hAnsi="宋体" w:eastAsia="宋体" w:cs="宋体"/>
          <w:spacing w:val="-1"/>
          <w:sz w:val="30"/>
          <w:szCs w:val="30"/>
        </w:rPr>
        <w:t>坡的恐怖小说《过</w:t>
      </w:r>
      <w:r>
        <w:rPr>
          <w:rFonts w:ascii="宋体" w:hAnsi="宋体" w:eastAsia="宋体" w:cs="宋体"/>
          <w:spacing w:val="16"/>
          <w:sz w:val="30"/>
          <w:szCs w:val="30"/>
        </w:rPr>
        <w:t xml:space="preserve"> </w:t>
      </w:r>
      <w:r>
        <w:rPr>
          <w:rFonts w:ascii="宋体" w:hAnsi="宋体" w:eastAsia="宋体" w:cs="宋体"/>
          <w:spacing w:val="-1"/>
          <w:sz w:val="30"/>
          <w:szCs w:val="30"/>
        </w:rPr>
        <w:t>早埋葬》中就描写过活埋的场景，那不仅仅是丰富想象力的结果，在现</w:t>
      </w:r>
      <w:r>
        <w:rPr>
          <w:rFonts w:ascii="宋体" w:hAnsi="宋体" w:eastAsia="宋体" w:cs="宋体"/>
          <w:spacing w:val="15"/>
          <w:sz w:val="30"/>
          <w:szCs w:val="30"/>
        </w:rPr>
        <w:t xml:space="preserve"> </w:t>
      </w:r>
      <w:r>
        <w:rPr>
          <w:rFonts w:ascii="宋体" w:hAnsi="宋体" w:eastAsia="宋体" w:cs="宋体"/>
          <w:spacing w:val="-1"/>
          <w:sz w:val="30"/>
          <w:szCs w:val="30"/>
        </w:rPr>
        <w:t>实生活中它的确发生过。在心电图仪器和脑电图仪器发明前，人们往往</w:t>
      </w:r>
      <w:r>
        <w:rPr>
          <w:rFonts w:ascii="宋体" w:hAnsi="宋体" w:eastAsia="宋体" w:cs="宋体"/>
          <w:spacing w:val="15"/>
          <w:sz w:val="30"/>
          <w:szCs w:val="30"/>
        </w:rPr>
        <w:t xml:space="preserve"> </w:t>
      </w:r>
      <w:r>
        <w:rPr>
          <w:rFonts w:ascii="宋体" w:hAnsi="宋体" w:eastAsia="宋体" w:cs="宋体"/>
          <w:spacing w:val="-2"/>
          <w:sz w:val="30"/>
          <w:szCs w:val="30"/>
        </w:rPr>
        <w:t>误以为陷入昏迷的人已经死亡。</w:t>
      </w:r>
    </w:p>
    <w:p w14:paraId="1F003D86">
      <w:pPr>
        <w:spacing w:before="250" w:line="274" w:lineRule="auto"/>
        <w:ind w:left="3" w:firstLine="612"/>
        <w:jc w:val="both"/>
        <w:rPr>
          <w:rFonts w:ascii="宋体" w:hAnsi="宋体" w:eastAsia="宋体" w:cs="宋体"/>
          <w:sz w:val="30"/>
          <w:szCs w:val="30"/>
        </w:rPr>
      </w:pPr>
      <w:r>
        <w:rPr>
          <w:rFonts w:ascii="Times New Roman" w:hAnsi="Times New Roman" w:eastAsia="Times New Roman" w:cs="Times New Roman"/>
          <w:spacing w:val="-1"/>
          <w:sz w:val="30"/>
          <w:szCs w:val="30"/>
        </w:rPr>
        <w:t>17</w:t>
      </w:r>
      <w:r>
        <w:rPr>
          <w:rFonts w:ascii="宋体" w:hAnsi="宋体" w:eastAsia="宋体" w:cs="宋体"/>
          <w:spacing w:val="-1"/>
          <w:sz w:val="30"/>
          <w:szCs w:val="30"/>
        </w:rPr>
        <w:t>世纪，一个叫弗朗索瓦丝</w:t>
      </w:r>
      <w:r>
        <w:rPr>
          <w:rFonts w:ascii="Times New Roman" w:hAnsi="Times New Roman" w:eastAsia="Times New Roman" w:cs="Times New Roman"/>
          <w:spacing w:val="-1"/>
          <w:sz w:val="30"/>
          <w:szCs w:val="30"/>
        </w:rPr>
        <w:t>·</w:t>
      </w:r>
      <w:r>
        <w:rPr>
          <w:rFonts w:ascii="宋体" w:hAnsi="宋体" w:eastAsia="宋体" w:cs="宋体"/>
          <w:spacing w:val="-1"/>
          <w:sz w:val="30"/>
          <w:szCs w:val="30"/>
        </w:rPr>
        <w:t>奥比涅的</w:t>
      </w:r>
      <w:r>
        <w:rPr>
          <w:rFonts w:ascii="Times New Roman" w:hAnsi="Times New Roman" w:eastAsia="Times New Roman" w:cs="Times New Roman"/>
          <w:spacing w:val="-1"/>
          <w:sz w:val="30"/>
          <w:szCs w:val="30"/>
        </w:rPr>
        <w:t>3</w:t>
      </w:r>
      <w:r>
        <w:rPr>
          <w:rFonts w:ascii="宋体" w:hAnsi="宋体" w:eastAsia="宋体" w:cs="宋体"/>
          <w:spacing w:val="-1"/>
          <w:sz w:val="30"/>
          <w:szCs w:val="30"/>
        </w:rPr>
        <w:t>岁法国女孩在船上</w:t>
      </w:r>
      <w:r>
        <w:rPr>
          <w:rFonts w:ascii="Times New Roman" w:hAnsi="Times New Roman" w:eastAsia="Times New Roman" w:cs="Times New Roman"/>
          <w:spacing w:val="-1"/>
          <w:sz w:val="30"/>
          <w:szCs w:val="30"/>
        </w:rPr>
        <w:t>“</w:t>
      </w:r>
      <w:r>
        <w:rPr>
          <w:rFonts w:ascii="宋体" w:hAnsi="宋体" w:eastAsia="宋体" w:cs="宋体"/>
          <w:spacing w:val="-1"/>
          <w:sz w:val="30"/>
          <w:szCs w:val="30"/>
        </w:rPr>
        <w:t>死亡</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5"/>
          <w:sz w:val="30"/>
          <w:szCs w:val="30"/>
        </w:rPr>
        <w:t xml:space="preserve"> </w:t>
      </w:r>
      <w:r>
        <w:rPr>
          <w:rFonts w:ascii="宋体" w:hAnsi="宋体" w:eastAsia="宋体" w:cs="宋体"/>
          <w:spacing w:val="-1"/>
          <w:sz w:val="30"/>
          <w:szCs w:val="30"/>
        </w:rPr>
        <w:t>，</w:t>
      </w:r>
      <w:r>
        <w:rPr>
          <w:rFonts w:ascii="宋体" w:hAnsi="宋体" w:eastAsia="宋体" w:cs="宋体"/>
          <w:sz w:val="30"/>
          <w:szCs w:val="30"/>
        </w:rPr>
        <w:t xml:space="preserve"> </w:t>
      </w:r>
      <w:r>
        <w:rPr>
          <w:rFonts w:ascii="宋体" w:hAnsi="宋体" w:eastAsia="宋体" w:cs="宋体"/>
          <w:spacing w:val="-1"/>
          <w:sz w:val="30"/>
          <w:szCs w:val="30"/>
        </w:rPr>
        <w:t>人们把她装入袋子准备投入海中。突然传来一声猫叫，人们发现这个小</w:t>
      </w:r>
      <w:r>
        <w:rPr>
          <w:rFonts w:ascii="宋体" w:hAnsi="宋体" w:eastAsia="宋体" w:cs="宋体"/>
          <w:spacing w:val="15"/>
          <w:sz w:val="30"/>
          <w:szCs w:val="30"/>
        </w:rPr>
        <w:t xml:space="preserve"> </w:t>
      </w:r>
      <w:r>
        <w:rPr>
          <w:rFonts w:ascii="宋体" w:hAnsi="宋体" w:eastAsia="宋体" w:cs="宋体"/>
          <w:spacing w:val="-1"/>
          <w:sz w:val="30"/>
          <w:szCs w:val="30"/>
        </w:rPr>
        <w:t>女孩的宠物猫爬进了袋子里。当人们把猫从袋子中取出时却发现这个小</w:t>
      </w:r>
      <w:r>
        <w:rPr>
          <w:rFonts w:ascii="宋体" w:hAnsi="宋体" w:eastAsia="宋体" w:cs="宋体"/>
          <w:spacing w:val="15"/>
          <w:sz w:val="30"/>
          <w:szCs w:val="30"/>
        </w:rPr>
        <w:t xml:space="preserve"> </w:t>
      </w:r>
      <w:r>
        <w:rPr>
          <w:rFonts w:ascii="宋体" w:hAnsi="宋体" w:eastAsia="宋体" w:cs="宋体"/>
          <w:spacing w:val="-1"/>
          <w:sz w:val="30"/>
          <w:szCs w:val="30"/>
        </w:rPr>
        <w:t>女孩活得好好的。后来，她成为法国国王路易十四的第二任妻子，一直</w:t>
      </w:r>
    </w:p>
    <w:p w14:paraId="59DB2EE4">
      <w:pPr>
        <w:spacing w:line="274" w:lineRule="auto"/>
        <w:rPr>
          <w:rFonts w:ascii="宋体" w:hAnsi="宋体" w:eastAsia="宋体" w:cs="宋体"/>
          <w:sz w:val="30"/>
          <w:szCs w:val="30"/>
        </w:rPr>
        <w:sectPr>
          <w:pgSz w:w="12240" w:h="15840"/>
          <w:pgMar w:top="400" w:right="1500" w:bottom="0" w:left="1450" w:header="0" w:footer="0" w:gutter="0"/>
          <w:cols w:space="720" w:num="1"/>
        </w:sectPr>
      </w:pPr>
    </w:p>
    <w:p w14:paraId="70178AD1">
      <w:pPr>
        <w:pStyle w:val="2"/>
      </w:pPr>
    </w:p>
    <w:p w14:paraId="5D323158">
      <w:pPr>
        <w:pStyle w:val="2"/>
      </w:pPr>
    </w:p>
    <w:p w14:paraId="240863D7">
      <w:pPr>
        <w:pStyle w:val="2"/>
      </w:pPr>
    </w:p>
    <w:p w14:paraId="0AC20AEB">
      <w:pPr>
        <w:pStyle w:val="2"/>
      </w:pPr>
    </w:p>
    <w:p w14:paraId="3BB251E7">
      <w:pPr>
        <w:spacing w:before="98" w:line="266" w:lineRule="auto"/>
        <w:ind w:left="3" w:right="66" w:firstLine="2"/>
        <w:rPr>
          <w:rFonts w:ascii="宋体" w:hAnsi="宋体" w:eastAsia="宋体" w:cs="宋体"/>
          <w:sz w:val="30"/>
          <w:szCs w:val="30"/>
        </w:rPr>
      </w:pPr>
      <w:r>
        <w:rPr>
          <w:rFonts w:ascii="宋体" w:hAnsi="宋体" w:eastAsia="宋体" w:cs="宋体"/>
          <w:spacing w:val="-3"/>
          <w:sz w:val="30"/>
          <w:szCs w:val="30"/>
        </w:rPr>
        <w:t>活到了</w:t>
      </w:r>
      <w:r>
        <w:rPr>
          <w:rFonts w:ascii="Times New Roman" w:hAnsi="Times New Roman" w:eastAsia="Times New Roman" w:cs="Times New Roman"/>
          <w:spacing w:val="-3"/>
          <w:sz w:val="30"/>
          <w:szCs w:val="30"/>
        </w:rPr>
        <w:t>83</w:t>
      </w:r>
      <w:r>
        <w:rPr>
          <w:rFonts w:ascii="宋体" w:hAnsi="宋体" w:eastAsia="宋体" w:cs="宋体"/>
          <w:spacing w:val="-3"/>
          <w:sz w:val="30"/>
          <w:szCs w:val="30"/>
        </w:rPr>
        <w:t>岁。</w:t>
      </w:r>
      <w:r>
        <w:rPr>
          <w:rFonts w:ascii="Times New Roman" w:hAnsi="Times New Roman" w:eastAsia="Times New Roman" w:cs="Times New Roman"/>
          <w:spacing w:val="-3"/>
          <w:sz w:val="30"/>
          <w:szCs w:val="30"/>
        </w:rPr>
        <w:t>18</w:t>
      </w:r>
      <w:r>
        <w:rPr>
          <w:rFonts w:ascii="宋体" w:hAnsi="宋体" w:eastAsia="宋体" w:cs="宋体"/>
          <w:spacing w:val="-3"/>
          <w:sz w:val="30"/>
          <w:szCs w:val="30"/>
        </w:rPr>
        <w:t>世纪，一个仆人在法国奥尔良的公墓打开了一个棺材，</w:t>
      </w:r>
      <w:r>
        <w:rPr>
          <w:rFonts w:ascii="宋体" w:hAnsi="宋体" w:eastAsia="宋体" w:cs="宋体"/>
          <w:spacing w:val="14"/>
          <w:sz w:val="30"/>
          <w:szCs w:val="30"/>
        </w:rPr>
        <w:t xml:space="preserve"> </w:t>
      </w:r>
      <w:r>
        <w:rPr>
          <w:rFonts w:ascii="宋体" w:hAnsi="宋体" w:eastAsia="宋体" w:cs="宋体"/>
          <w:spacing w:val="-1"/>
          <w:sz w:val="30"/>
          <w:szCs w:val="30"/>
        </w:rPr>
        <w:t>准备盗走女尸手上戴的戒指。他无法取下戒指，于是决定砍掉她的手</w:t>
      </w:r>
    </w:p>
    <w:p w14:paraId="3E008723">
      <w:pPr>
        <w:spacing w:before="40" w:line="270" w:lineRule="auto"/>
        <w:ind w:left="5" w:hanging="1"/>
        <w:rPr>
          <w:rFonts w:ascii="宋体" w:hAnsi="宋体" w:eastAsia="宋体" w:cs="宋体"/>
          <w:sz w:val="30"/>
          <w:szCs w:val="30"/>
        </w:rPr>
      </w:pPr>
      <w:r>
        <w:rPr>
          <w:rFonts w:ascii="宋体" w:hAnsi="宋体" w:eastAsia="宋体" w:cs="宋体"/>
          <w:spacing w:val="-1"/>
          <w:sz w:val="30"/>
          <w:szCs w:val="30"/>
        </w:rPr>
        <w:t>指。疼痛让女子苏醒过来，她吓跑了盗贼，回到自己的家，最后她比丈</w:t>
      </w:r>
      <w:r>
        <w:rPr>
          <w:rFonts w:ascii="宋体" w:hAnsi="宋体" w:eastAsia="宋体" w:cs="宋体"/>
          <w:spacing w:val="14"/>
          <w:sz w:val="30"/>
          <w:szCs w:val="30"/>
        </w:rPr>
        <w:t xml:space="preserve"> </w:t>
      </w:r>
      <w:r>
        <w:rPr>
          <w:rFonts w:ascii="宋体" w:hAnsi="宋体" w:eastAsia="宋体" w:cs="宋体"/>
          <w:spacing w:val="-2"/>
          <w:sz w:val="30"/>
          <w:szCs w:val="30"/>
        </w:rPr>
        <w:t>夫在世的时间还长。</w:t>
      </w:r>
    </w:p>
    <w:p w14:paraId="2E6BB7F8">
      <w:pPr>
        <w:spacing w:before="256" w:line="273" w:lineRule="auto"/>
        <w:ind w:firstLine="602"/>
        <w:jc w:val="both"/>
        <w:rPr>
          <w:rFonts w:ascii="宋体" w:hAnsi="宋体" w:eastAsia="宋体" w:cs="宋体"/>
          <w:sz w:val="30"/>
          <w:szCs w:val="30"/>
        </w:rPr>
      </w:pPr>
      <w:r>
        <w:rPr>
          <w:rFonts w:ascii="宋体" w:hAnsi="宋体" w:eastAsia="宋体" w:cs="宋体"/>
          <w:spacing w:val="-1"/>
          <w:sz w:val="30"/>
          <w:szCs w:val="30"/>
        </w:rPr>
        <w:t>其实，直到</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世纪初，每周都有这样的事情发生，但不是所有被活</w:t>
      </w:r>
      <w:r>
        <w:rPr>
          <w:rFonts w:ascii="宋体" w:hAnsi="宋体" w:eastAsia="宋体" w:cs="宋体"/>
          <w:spacing w:val="16"/>
          <w:sz w:val="30"/>
          <w:szCs w:val="30"/>
        </w:rPr>
        <w:t xml:space="preserve"> </w:t>
      </w:r>
      <w:r>
        <w:rPr>
          <w:rFonts w:ascii="宋体" w:hAnsi="宋体" w:eastAsia="宋体" w:cs="宋体"/>
          <w:sz w:val="30"/>
          <w:szCs w:val="30"/>
        </w:rPr>
        <w:t>埋者都获救了。恐怖故事常常描述棺材里有</w:t>
      </w:r>
      <w:r>
        <w:rPr>
          <w:rFonts w:ascii="宋体" w:hAnsi="宋体" w:eastAsia="宋体" w:cs="宋体"/>
          <w:spacing w:val="-1"/>
          <w:sz w:val="30"/>
          <w:szCs w:val="30"/>
        </w:rPr>
        <w:t>抓痕，死者手指甲里满是从</w:t>
      </w:r>
      <w:r>
        <w:rPr>
          <w:rFonts w:ascii="宋体" w:hAnsi="宋体" w:eastAsia="宋体" w:cs="宋体"/>
          <w:sz w:val="30"/>
          <w:szCs w:val="30"/>
        </w:rPr>
        <w:t xml:space="preserve"> </w:t>
      </w:r>
      <w:r>
        <w:rPr>
          <w:rFonts w:ascii="宋体" w:hAnsi="宋体" w:eastAsia="宋体" w:cs="宋体"/>
          <w:spacing w:val="-1"/>
          <w:sz w:val="30"/>
          <w:szCs w:val="30"/>
        </w:rPr>
        <w:t>棺材盖上抓下的木屑，让人听了不寒而栗。乔治</w:t>
      </w:r>
      <w:r>
        <w:rPr>
          <w:rFonts w:ascii="Times New Roman" w:hAnsi="Times New Roman" w:eastAsia="Times New Roman" w:cs="Times New Roman"/>
          <w:spacing w:val="-1"/>
          <w:sz w:val="30"/>
          <w:szCs w:val="30"/>
        </w:rPr>
        <w:t>·</w:t>
      </w:r>
      <w:r>
        <w:rPr>
          <w:rFonts w:ascii="宋体" w:hAnsi="宋体" w:eastAsia="宋体" w:cs="宋体"/>
          <w:spacing w:val="-1"/>
          <w:sz w:val="30"/>
          <w:szCs w:val="30"/>
        </w:rPr>
        <w:t>华盛顿生前曾表</w:t>
      </w:r>
    </w:p>
    <w:p w14:paraId="72C8A561">
      <w:pPr>
        <w:spacing w:before="10" w:line="269" w:lineRule="auto"/>
        <w:ind w:left="1" w:firstLine="1"/>
        <w:rPr>
          <w:rFonts w:ascii="宋体" w:hAnsi="宋体" w:eastAsia="宋体" w:cs="宋体"/>
          <w:sz w:val="30"/>
          <w:szCs w:val="30"/>
        </w:rPr>
      </w:pPr>
      <w:r>
        <w:rPr>
          <w:rFonts w:ascii="宋体" w:hAnsi="宋体" w:eastAsia="宋体" w:cs="宋体"/>
          <w:spacing w:val="-2"/>
          <w:sz w:val="30"/>
          <w:szCs w:val="30"/>
        </w:rPr>
        <w:t>示，</w:t>
      </w:r>
      <w:r>
        <w:rPr>
          <w:rFonts w:ascii="Times New Roman" w:hAnsi="Times New Roman" w:eastAsia="Times New Roman" w:cs="Times New Roman"/>
          <w:spacing w:val="-2"/>
          <w:sz w:val="30"/>
          <w:szCs w:val="30"/>
        </w:rPr>
        <w:t>“</w:t>
      </w:r>
      <w:r>
        <w:rPr>
          <w:rFonts w:ascii="宋体" w:hAnsi="宋体" w:eastAsia="宋体" w:cs="宋体"/>
          <w:spacing w:val="-2"/>
          <w:sz w:val="30"/>
          <w:szCs w:val="30"/>
        </w:rPr>
        <w:t>我死后，请至少过两天再下葬</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。弗里德里克</w:t>
      </w:r>
      <w:r>
        <w:rPr>
          <w:rFonts w:ascii="Times New Roman" w:hAnsi="Times New Roman" w:eastAsia="Times New Roman" w:cs="Times New Roman"/>
          <w:spacing w:val="-2"/>
          <w:sz w:val="30"/>
          <w:szCs w:val="30"/>
        </w:rPr>
        <w:t>·</w:t>
      </w:r>
      <w:r>
        <w:rPr>
          <w:rFonts w:ascii="宋体" w:hAnsi="宋体" w:eastAsia="宋体" w:cs="宋体"/>
          <w:spacing w:val="-2"/>
          <w:sz w:val="30"/>
          <w:szCs w:val="30"/>
        </w:rPr>
        <w:t>肖邦的遗言是：</w:t>
      </w:r>
      <w:r>
        <w:rPr>
          <w:rFonts w:ascii="Times New Roman" w:hAnsi="Times New Roman" w:eastAsia="Times New Roman" w:cs="Times New Roman"/>
          <w:spacing w:val="-2"/>
          <w:sz w:val="30"/>
          <w:szCs w:val="30"/>
        </w:rPr>
        <w:t>“</w:t>
      </w:r>
      <w:r>
        <w:rPr>
          <w:rFonts w:ascii="宋体" w:hAnsi="宋体" w:eastAsia="宋体" w:cs="宋体"/>
          <w:spacing w:val="-2"/>
          <w:sz w:val="30"/>
          <w:szCs w:val="30"/>
        </w:rPr>
        <w:t>泥</w:t>
      </w:r>
      <w:r>
        <w:rPr>
          <w:rFonts w:ascii="宋体" w:hAnsi="宋体" w:eastAsia="宋体" w:cs="宋体"/>
          <w:sz w:val="30"/>
          <w:szCs w:val="30"/>
        </w:rPr>
        <w:t xml:space="preserve"> </w:t>
      </w:r>
      <w:r>
        <w:rPr>
          <w:rFonts w:ascii="宋体" w:hAnsi="宋体" w:eastAsia="宋体" w:cs="宋体"/>
          <w:spacing w:val="-1"/>
          <w:sz w:val="30"/>
          <w:szCs w:val="30"/>
        </w:rPr>
        <w:t>土令人窒息</w:t>
      </w:r>
      <w:r>
        <w:rPr>
          <w:rFonts w:ascii="Times New Roman" w:hAnsi="Times New Roman" w:eastAsia="Times New Roman" w:cs="Times New Roman"/>
          <w:spacing w:val="-1"/>
          <w:sz w:val="30"/>
          <w:szCs w:val="30"/>
        </w:rPr>
        <w:t>……</w:t>
      </w:r>
      <w:r>
        <w:rPr>
          <w:rFonts w:ascii="宋体" w:hAnsi="宋体" w:eastAsia="宋体" w:cs="宋体"/>
          <w:spacing w:val="-1"/>
          <w:sz w:val="30"/>
          <w:szCs w:val="30"/>
        </w:rPr>
        <w:t>一定让他们把我切开，这样我就不会被活埋。</w:t>
      </w:r>
      <w:r>
        <w:rPr>
          <w:rFonts w:ascii="Times New Roman" w:hAnsi="Times New Roman" w:eastAsia="Times New Roman" w:cs="Times New Roman"/>
          <w:spacing w:val="-1"/>
          <w:sz w:val="30"/>
          <w:szCs w:val="30"/>
        </w:rPr>
        <w:t>”</w:t>
      </w:r>
      <w:r>
        <w:rPr>
          <w:rFonts w:ascii="宋体" w:hAnsi="宋体" w:eastAsia="宋体" w:cs="宋体"/>
          <w:spacing w:val="-1"/>
          <w:sz w:val="30"/>
          <w:szCs w:val="30"/>
        </w:rPr>
        <w:t>头脑灵</w:t>
      </w:r>
      <w:r>
        <w:rPr>
          <w:rFonts w:ascii="宋体" w:hAnsi="宋体" w:eastAsia="宋体" w:cs="宋体"/>
          <w:spacing w:val="9"/>
          <w:sz w:val="30"/>
          <w:szCs w:val="30"/>
        </w:rPr>
        <w:t xml:space="preserve">  </w:t>
      </w:r>
      <w:r>
        <w:rPr>
          <w:rFonts w:ascii="宋体" w:hAnsi="宋体" w:eastAsia="宋体" w:cs="宋体"/>
          <w:spacing w:val="-1"/>
          <w:sz w:val="30"/>
          <w:szCs w:val="30"/>
        </w:rPr>
        <w:t>活的发明家看到了商机，设计了安全棺材，配有通气管和绳索，若是棺</w:t>
      </w:r>
      <w:r>
        <w:rPr>
          <w:rFonts w:ascii="宋体" w:hAnsi="宋体" w:eastAsia="宋体" w:cs="宋体"/>
          <w:spacing w:val="18"/>
          <w:sz w:val="30"/>
          <w:szCs w:val="30"/>
        </w:rPr>
        <w:t xml:space="preserve"> </w:t>
      </w:r>
      <w:r>
        <w:rPr>
          <w:rFonts w:ascii="宋体" w:hAnsi="宋体" w:eastAsia="宋体" w:cs="宋体"/>
          <w:spacing w:val="-1"/>
          <w:sz w:val="30"/>
          <w:szCs w:val="30"/>
        </w:rPr>
        <w:t>材里面的人没有死，醒来后可以在漆黑的环境中拉一拉绳子，铃铛就会</w:t>
      </w:r>
      <w:r>
        <w:rPr>
          <w:rFonts w:ascii="宋体" w:hAnsi="宋体" w:eastAsia="宋体" w:cs="宋体"/>
          <w:spacing w:val="18"/>
          <w:sz w:val="30"/>
          <w:szCs w:val="30"/>
        </w:rPr>
        <w:t xml:space="preserve"> </w:t>
      </w:r>
      <w:r>
        <w:rPr>
          <w:rFonts w:ascii="宋体" w:hAnsi="宋体" w:eastAsia="宋体" w:cs="宋体"/>
          <w:spacing w:val="-6"/>
          <w:sz w:val="30"/>
          <w:szCs w:val="30"/>
        </w:rPr>
        <w:t>响。</w:t>
      </w:r>
    </w:p>
    <w:p w14:paraId="72115985">
      <w:pPr>
        <w:spacing w:before="286" w:line="220" w:lineRule="auto"/>
        <w:ind w:left="603"/>
        <w:rPr>
          <w:rFonts w:ascii="宋体" w:hAnsi="宋体" w:eastAsia="宋体" w:cs="宋体"/>
          <w:sz w:val="30"/>
          <w:szCs w:val="30"/>
        </w:rPr>
      </w:pPr>
      <w:r>
        <w:rPr>
          <w:rFonts w:ascii="宋体" w:hAnsi="宋体" w:eastAsia="宋体" w:cs="宋体"/>
          <w:spacing w:val="-1"/>
          <w:sz w:val="30"/>
          <w:szCs w:val="30"/>
        </w:rPr>
        <w:t>现在，除了矿工和潜水员，其他人对被活埋的恐惧感已不那么强</w:t>
      </w:r>
    </w:p>
    <w:p w14:paraId="24E29523">
      <w:pPr>
        <w:spacing w:before="76" w:line="268" w:lineRule="auto"/>
        <w:ind w:left="7" w:hanging="2"/>
        <w:rPr>
          <w:rFonts w:ascii="宋体" w:hAnsi="宋体" w:eastAsia="宋体" w:cs="宋体"/>
          <w:sz w:val="30"/>
          <w:szCs w:val="30"/>
        </w:rPr>
      </w:pPr>
      <w:r>
        <w:rPr>
          <w:rFonts w:ascii="宋体" w:hAnsi="宋体" w:eastAsia="宋体" w:cs="宋体"/>
          <w:spacing w:val="-1"/>
          <w:sz w:val="30"/>
          <w:szCs w:val="30"/>
        </w:rPr>
        <w:t>烈。但是，随着器官捐献数量的日益增多，这种恐惧似乎有卷土重来之</w:t>
      </w:r>
      <w:r>
        <w:rPr>
          <w:rFonts w:ascii="宋体" w:hAnsi="宋体" w:eastAsia="宋体" w:cs="宋体"/>
          <w:spacing w:val="13"/>
          <w:sz w:val="30"/>
          <w:szCs w:val="30"/>
        </w:rPr>
        <w:t xml:space="preserve"> </w:t>
      </w:r>
      <w:r>
        <w:rPr>
          <w:rFonts w:ascii="宋体" w:hAnsi="宋体" w:eastAsia="宋体" w:cs="宋体"/>
          <w:spacing w:val="-1"/>
          <w:sz w:val="30"/>
          <w:szCs w:val="30"/>
        </w:rPr>
        <w:t>势。有些人不敢捐献器官，因为当医生宣布同意捐献器官的人已经死亡</w:t>
      </w:r>
      <w:r>
        <w:rPr>
          <w:rFonts w:ascii="宋体" w:hAnsi="宋体" w:eastAsia="宋体" w:cs="宋体"/>
          <w:spacing w:val="11"/>
          <w:sz w:val="30"/>
          <w:szCs w:val="30"/>
        </w:rPr>
        <w:t xml:space="preserve"> </w:t>
      </w:r>
      <w:r>
        <w:rPr>
          <w:rFonts w:ascii="宋体" w:hAnsi="宋体" w:eastAsia="宋体" w:cs="宋体"/>
          <w:sz w:val="30"/>
          <w:szCs w:val="30"/>
        </w:rPr>
        <w:t>时，其实他有可能还活着。一位眼科医生曾给我讲过一个故</w:t>
      </w:r>
      <w:r>
        <w:rPr>
          <w:rFonts w:ascii="宋体" w:hAnsi="宋体" w:eastAsia="宋体" w:cs="宋体"/>
          <w:spacing w:val="-1"/>
          <w:sz w:val="30"/>
          <w:szCs w:val="30"/>
        </w:rPr>
        <w:t>事，有一</w:t>
      </w:r>
    </w:p>
    <w:p w14:paraId="4F16020C">
      <w:pPr>
        <w:spacing w:before="3" w:line="267" w:lineRule="auto"/>
        <w:ind w:left="25" w:hanging="16"/>
        <w:rPr>
          <w:rFonts w:ascii="宋体" w:hAnsi="宋体" w:eastAsia="宋体" w:cs="宋体"/>
          <w:sz w:val="30"/>
          <w:szCs w:val="30"/>
        </w:rPr>
      </w:pPr>
      <w:r>
        <w:rPr>
          <w:rFonts w:ascii="宋体" w:hAnsi="宋体" w:eastAsia="宋体" w:cs="宋体"/>
          <w:spacing w:val="-1"/>
          <w:sz w:val="30"/>
          <w:szCs w:val="30"/>
        </w:rPr>
        <w:t>次，他排在其他科室医生的后面，准备摘取躺在手术台的一位年轻死者</w:t>
      </w:r>
      <w:r>
        <w:rPr>
          <w:rFonts w:ascii="宋体" w:hAnsi="宋体" w:eastAsia="宋体" w:cs="宋体"/>
          <w:spacing w:val="10"/>
          <w:sz w:val="30"/>
          <w:szCs w:val="30"/>
        </w:rPr>
        <w:t xml:space="preserve"> </w:t>
      </w:r>
      <w:r>
        <w:rPr>
          <w:rFonts w:ascii="宋体" w:hAnsi="宋体" w:eastAsia="宋体" w:cs="宋体"/>
          <w:spacing w:val="-1"/>
          <w:sz w:val="30"/>
          <w:szCs w:val="30"/>
        </w:rPr>
        <w:t>的眼角膜，死者生前已同意捐献自己的器官。但是</w:t>
      </w:r>
      <w:r>
        <w:rPr>
          <w:rFonts w:ascii="宋体" w:hAnsi="宋体" w:eastAsia="宋体" w:cs="宋体"/>
          <w:spacing w:val="-2"/>
          <w:sz w:val="30"/>
          <w:szCs w:val="30"/>
        </w:rPr>
        <w:t>，他突然间坐了起</w:t>
      </w:r>
    </w:p>
    <w:p w14:paraId="4937E34D">
      <w:pPr>
        <w:spacing w:before="1" w:line="218" w:lineRule="auto"/>
        <w:jc w:val="right"/>
        <w:rPr>
          <w:rFonts w:ascii="宋体" w:hAnsi="宋体" w:eastAsia="宋体" w:cs="宋体"/>
          <w:sz w:val="30"/>
          <w:szCs w:val="30"/>
        </w:rPr>
      </w:pPr>
      <w:r>
        <w:rPr>
          <w:rFonts w:ascii="宋体" w:hAnsi="宋体" w:eastAsia="宋体" w:cs="宋体"/>
          <w:spacing w:val="-1"/>
          <w:sz w:val="30"/>
          <w:szCs w:val="30"/>
        </w:rPr>
        <w:t>来，屋里所有的人都惊呆了。当然，这位医生也没有摘取他的眼角膜。</w:t>
      </w:r>
    </w:p>
    <w:p w14:paraId="1A0B6C10">
      <w:pPr>
        <w:pStyle w:val="2"/>
        <w:spacing w:line="279" w:lineRule="auto"/>
      </w:pPr>
    </w:p>
    <w:p w14:paraId="5120D2F3">
      <w:pPr>
        <w:spacing w:before="98" w:line="269" w:lineRule="auto"/>
        <w:ind w:left="1" w:firstLine="602"/>
        <w:jc w:val="both"/>
        <w:rPr>
          <w:rFonts w:ascii="宋体" w:hAnsi="宋体" w:eastAsia="宋体" w:cs="宋体"/>
          <w:sz w:val="30"/>
          <w:szCs w:val="30"/>
        </w:rPr>
      </w:pPr>
      <w:r>
        <w:rPr>
          <w:rFonts w:ascii="宋体" w:hAnsi="宋体" w:eastAsia="宋体" w:cs="宋体"/>
          <w:spacing w:val="-1"/>
          <w:sz w:val="30"/>
          <w:szCs w:val="30"/>
        </w:rPr>
        <w:t>就像圣诞树上的蜡烛一样，害怕被活埋是具有合理依据的，但从更</w:t>
      </w:r>
      <w:r>
        <w:rPr>
          <w:rFonts w:ascii="宋体" w:hAnsi="宋体" w:eastAsia="宋体" w:cs="宋体"/>
          <w:spacing w:val="13"/>
          <w:sz w:val="30"/>
          <w:szCs w:val="30"/>
        </w:rPr>
        <w:t xml:space="preserve"> </w:t>
      </w:r>
      <w:r>
        <w:rPr>
          <w:rFonts w:ascii="宋体" w:hAnsi="宋体" w:eastAsia="宋体" w:cs="宋体"/>
          <w:spacing w:val="-1"/>
          <w:sz w:val="30"/>
          <w:szCs w:val="30"/>
        </w:rPr>
        <w:t>深层面来讲，这种恐惧是通过社会模仿习得的。另外，即使在没有合理</w:t>
      </w:r>
      <w:r>
        <w:rPr>
          <w:rFonts w:ascii="宋体" w:hAnsi="宋体" w:eastAsia="宋体" w:cs="宋体"/>
          <w:spacing w:val="18"/>
          <w:sz w:val="30"/>
          <w:szCs w:val="30"/>
        </w:rPr>
        <w:t xml:space="preserve"> </w:t>
      </w:r>
      <w:r>
        <w:rPr>
          <w:rFonts w:ascii="宋体" w:hAnsi="宋体" w:eastAsia="宋体" w:cs="宋体"/>
          <w:spacing w:val="-1"/>
          <w:sz w:val="30"/>
          <w:szCs w:val="30"/>
        </w:rPr>
        <w:t>依据的情况下，通过社会模仿习得的恐惧也会发挥作用。</w:t>
      </w:r>
    </w:p>
    <w:p w14:paraId="1ACF687F">
      <w:pPr>
        <w:spacing w:before="351" w:line="220" w:lineRule="auto"/>
        <w:ind w:left="4"/>
        <w:rPr>
          <w:rFonts w:ascii="宋体" w:hAnsi="宋体" w:eastAsia="宋体" w:cs="宋体"/>
          <w:sz w:val="39"/>
          <w:szCs w:val="39"/>
        </w:rPr>
      </w:pPr>
      <w:r>
        <w:rPr>
          <w:rFonts w:ascii="宋体" w:hAnsi="宋体" w:eastAsia="宋体" w:cs="宋体"/>
          <w:spacing w:val="4"/>
          <w:sz w:val="39"/>
          <w:szCs w:val="39"/>
        </w:rPr>
        <w:t>鬼魂和不吉利的数字</w:t>
      </w:r>
    </w:p>
    <w:p w14:paraId="3B6C8513">
      <w:pPr>
        <w:spacing w:before="333" w:line="269" w:lineRule="auto"/>
        <w:ind w:firstLine="602"/>
        <w:jc w:val="both"/>
        <w:rPr>
          <w:rFonts w:ascii="宋体" w:hAnsi="宋体" w:eastAsia="宋体" w:cs="宋体"/>
          <w:sz w:val="30"/>
          <w:szCs w:val="30"/>
        </w:rPr>
      </w:pPr>
      <w:r>
        <w:rPr>
          <w:rFonts w:ascii="宋体" w:hAnsi="宋体" w:eastAsia="宋体" w:cs="宋体"/>
          <w:spacing w:val="-1"/>
          <w:sz w:val="30"/>
          <w:szCs w:val="30"/>
        </w:rPr>
        <w:t>尼桑木丁是一个既有中世纪气息又有现代感的乡村，位于印度德里</w:t>
      </w:r>
      <w:r>
        <w:rPr>
          <w:rFonts w:ascii="宋体" w:hAnsi="宋体" w:eastAsia="宋体" w:cs="宋体"/>
          <w:spacing w:val="15"/>
          <w:sz w:val="30"/>
          <w:szCs w:val="30"/>
        </w:rPr>
        <w:t xml:space="preserve"> </w:t>
      </w:r>
      <w:r>
        <w:rPr>
          <w:rFonts w:ascii="宋体" w:hAnsi="宋体" w:eastAsia="宋体" w:cs="宋体"/>
          <w:sz w:val="30"/>
          <w:szCs w:val="30"/>
        </w:rPr>
        <w:t>的中心。假设你住在尼桑木丁狭窄的小巷中</w:t>
      </w:r>
      <w:r>
        <w:rPr>
          <w:rFonts w:ascii="宋体" w:hAnsi="宋体" w:eastAsia="宋体" w:cs="宋体"/>
          <w:spacing w:val="-1"/>
          <w:sz w:val="30"/>
          <w:szCs w:val="30"/>
        </w:rPr>
        <w:t>，你会害怕什么呢？就像住</w:t>
      </w:r>
      <w:r>
        <w:rPr>
          <w:rFonts w:ascii="宋体" w:hAnsi="宋体" w:eastAsia="宋体" w:cs="宋体"/>
          <w:sz w:val="30"/>
          <w:szCs w:val="30"/>
        </w:rPr>
        <w:t xml:space="preserve"> </w:t>
      </w:r>
      <w:r>
        <w:rPr>
          <w:rFonts w:ascii="宋体" w:hAnsi="宋体" w:eastAsia="宋体" w:cs="宋体"/>
          <w:spacing w:val="-1"/>
          <w:sz w:val="30"/>
          <w:szCs w:val="30"/>
        </w:rPr>
        <w:t>在那里的其他人一样，你会害怕鬼魂和不祥之兆。在尼桑木丁的街道</w:t>
      </w:r>
    </w:p>
    <w:p w14:paraId="1E242A97">
      <w:pPr>
        <w:spacing w:line="269" w:lineRule="auto"/>
        <w:rPr>
          <w:rFonts w:ascii="宋体" w:hAnsi="宋体" w:eastAsia="宋体" w:cs="宋体"/>
          <w:sz w:val="30"/>
          <w:szCs w:val="30"/>
        </w:rPr>
        <w:sectPr>
          <w:pgSz w:w="12240" w:h="15840"/>
          <w:pgMar w:top="400" w:right="1500" w:bottom="0" w:left="1450" w:header="0" w:footer="0" w:gutter="0"/>
          <w:cols w:space="720" w:num="1"/>
        </w:sectPr>
      </w:pPr>
    </w:p>
    <w:p w14:paraId="3459B7C0">
      <w:pPr>
        <w:pStyle w:val="2"/>
        <w:spacing w:line="249" w:lineRule="auto"/>
      </w:pPr>
    </w:p>
    <w:p w14:paraId="07FE47B5">
      <w:pPr>
        <w:pStyle w:val="2"/>
        <w:spacing w:line="249" w:lineRule="auto"/>
      </w:pPr>
    </w:p>
    <w:p w14:paraId="039895D3">
      <w:pPr>
        <w:pStyle w:val="2"/>
        <w:spacing w:line="249" w:lineRule="auto"/>
      </w:pPr>
    </w:p>
    <w:p w14:paraId="5E038996">
      <w:pPr>
        <w:pStyle w:val="2"/>
        <w:spacing w:line="250" w:lineRule="auto"/>
      </w:pPr>
    </w:p>
    <w:p w14:paraId="5E5F91E9">
      <w:pPr>
        <w:spacing w:before="98" w:line="265" w:lineRule="auto"/>
        <w:ind w:left="14" w:right="349" w:hanging="11"/>
        <w:rPr>
          <w:rFonts w:ascii="宋体" w:hAnsi="宋体" w:eastAsia="宋体" w:cs="宋体"/>
          <w:sz w:val="30"/>
          <w:szCs w:val="30"/>
        </w:rPr>
      </w:pPr>
      <w:r>
        <w:rPr>
          <w:rFonts w:ascii="宋体" w:hAnsi="宋体" w:eastAsia="宋体" w:cs="宋体"/>
          <w:spacing w:val="-1"/>
          <w:sz w:val="30"/>
          <w:szCs w:val="30"/>
        </w:rPr>
        <w:t>上，你可以看到很多人在观看祭祀仪式，你会听到屋里的女人们在低</w:t>
      </w:r>
      <w:r>
        <w:rPr>
          <w:rFonts w:ascii="宋体" w:hAnsi="宋体" w:eastAsia="宋体" w:cs="宋体"/>
          <w:spacing w:val="14"/>
          <w:sz w:val="30"/>
          <w:szCs w:val="30"/>
        </w:rPr>
        <w:t xml:space="preserve"> </w:t>
      </w:r>
      <w:r>
        <w:rPr>
          <w:rFonts w:ascii="宋体" w:hAnsi="宋体" w:eastAsia="宋体" w:cs="宋体"/>
          <w:spacing w:val="-1"/>
          <w:sz w:val="30"/>
          <w:szCs w:val="30"/>
        </w:rPr>
        <w:t>吟，以此驱除邪恶的鬼魂。正如一位教《古兰经》的</w:t>
      </w:r>
      <w:r>
        <w:rPr>
          <w:rFonts w:ascii="Times New Roman" w:hAnsi="Times New Roman" w:eastAsia="Times New Roman" w:cs="Times New Roman"/>
          <w:spacing w:val="-1"/>
          <w:sz w:val="30"/>
          <w:szCs w:val="30"/>
        </w:rPr>
        <w:t>20</w:t>
      </w:r>
      <w:r>
        <w:rPr>
          <w:rFonts w:ascii="宋体" w:hAnsi="宋体" w:eastAsia="宋体" w:cs="宋体"/>
          <w:spacing w:val="-1"/>
          <w:sz w:val="30"/>
          <w:szCs w:val="30"/>
        </w:rPr>
        <w:t>岁女子所</w:t>
      </w:r>
    </w:p>
    <w:p w14:paraId="6C09C0F3">
      <w:pPr>
        <w:spacing w:before="5" w:line="269" w:lineRule="auto"/>
        <w:ind w:left="3" w:right="216" w:firstLine="1"/>
        <w:rPr>
          <w:rFonts w:ascii="Times New Roman" w:hAnsi="Times New Roman" w:eastAsia="Times New Roman" w:cs="Times New Roman"/>
          <w:sz w:val="30"/>
          <w:szCs w:val="30"/>
        </w:rPr>
      </w:pP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出门后，你不知道会有什么样的邪恶力量在等着你。你肯定不想</w:t>
      </w:r>
      <w:r>
        <w:rPr>
          <w:rFonts w:ascii="宋体" w:hAnsi="宋体" w:eastAsia="宋体" w:cs="宋体"/>
          <w:spacing w:val="14"/>
          <w:sz w:val="30"/>
          <w:szCs w:val="30"/>
        </w:rPr>
        <w:t xml:space="preserve"> </w:t>
      </w:r>
      <w:r>
        <w:rPr>
          <w:rFonts w:ascii="宋体" w:hAnsi="宋体" w:eastAsia="宋体" w:cs="宋体"/>
          <w:spacing w:val="2"/>
          <w:sz w:val="30"/>
          <w:szCs w:val="30"/>
        </w:rPr>
        <w:t>让邪恶之物触碰你、附着在你身上，所以我们才会穿长</w:t>
      </w:r>
      <w:r>
        <w:rPr>
          <w:rFonts w:ascii="宋体" w:hAnsi="宋体" w:eastAsia="宋体" w:cs="宋体"/>
          <w:spacing w:val="1"/>
          <w:sz w:val="30"/>
          <w:szCs w:val="30"/>
        </w:rPr>
        <w:t>袍。</w:t>
      </w:r>
      <w:r>
        <w:rPr>
          <w:rFonts w:ascii="Times New Roman" w:hAnsi="Times New Roman" w:eastAsia="Times New Roman" w:cs="Times New Roman"/>
          <w:spacing w:val="1"/>
          <w:sz w:val="30"/>
          <w:szCs w:val="30"/>
        </w:rPr>
        <w:t>”</w:t>
      </w:r>
    </w:p>
    <w:p w14:paraId="338C1842">
      <w:pPr>
        <w:spacing w:before="294" w:line="269" w:lineRule="auto"/>
        <w:ind w:right="49" w:firstLine="607"/>
        <w:rPr>
          <w:rFonts w:ascii="宋体" w:hAnsi="宋体" w:eastAsia="宋体" w:cs="宋体"/>
          <w:sz w:val="30"/>
          <w:szCs w:val="30"/>
        </w:rPr>
      </w:pPr>
      <w:r>
        <w:rPr>
          <w:rFonts w:ascii="宋体" w:hAnsi="宋体" w:eastAsia="宋体" w:cs="宋体"/>
          <w:spacing w:val="-1"/>
          <w:sz w:val="30"/>
          <w:szCs w:val="30"/>
        </w:rPr>
        <w:t>与很多其他的迷信形式一样，害怕鬼魂也是通过社会模仿习得的。</w:t>
      </w:r>
      <w:r>
        <w:rPr>
          <w:rFonts w:ascii="宋体" w:hAnsi="宋体" w:eastAsia="宋体" w:cs="宋体"/>
          <w:spacing w:val="10"/>
          <w:sz w:val="30"/>
          <w:szCs w:val="30"/>
        </w:rPr>
        <w:t xml:space="preserve"> </w:t>
      </w:r>
      <w:r>
        <w:rPr>
          <w:rFonts w:ascii="宋体" w:hAnsi="宋体" w:eastAsia="宋体" w:cs="宋体"/>
          <w:sz w:val="30"/>
          <w:szCs w:val="30"/>
        </w:rPr>
        <w:t>鬼魂无处不在，更准确地说，鬼魂曾经无处</w:t>
      </w:r>
      <w:r>
        <w:rPr>
          <w:rFonts w:ascii="宋体" w:hAnsi="宋体" w:eastAsia="宋体" w:cs="宋体"/>
          <w:spacing w:val="-1"/>
          <w:sz w:val="30"/>
          <w:szCs w:val="30"/>
        </w:rPr>
        <w:t>不在。一位店主说，电灯普</w:t>
      </w:r>
      <w:r>
        <w:rPr>
          <w:rFonts w:ascii="宋体" w:hAnsi="宋体" w:eastAsia="宋体" w:cs="宋体"/>
          <w:sz w:val="30"/>
          <w:szCs w:val="30"/>
        </w:rPr>
        <w:t xml:space="preserve"> </w:t>
      </w:r>
      <w:r>
        <w:rPr>
          <w:rFonts w:ascii="宋体" w:hAnsi="宋体" w:eastAsia="宋体" w:cs="宋体"/>
          <w:spacing w:val="-1"/>
          <w:sz w:val="30"/>
          <w:szCs w:val="30"/>
        </w:rPr>
        <w:t>及后，大多数鬼魂都跑到其他地方去了。</w:t>
      </w:r>
    </w:p>
    <w:p w14:paraId="5E863D10">
      <w:pPr>
        <w:spacing w:before="256" w:line="435" w:lineRule="exact"/>
        <w:ind w:left="607"/>
        <w:rPr>
          <w:rFonts w:ascii="宋体" w:hAnsi="宋体" w:eastAsia="宋体" w:cs="宋体"/>
          <w:sz w:val="30"/>
          <w:szCs w:val="30"/>
        </w:rPr>
      </w:pPr>
      <w:r>
        <w:rPr>
          <w:rFonts w:ascii="宋体" w:hAnsi="宋体" w:eastAsia="宋体" w:cs="宋体"/>
          <w:spacing w:val="-1"/>
          <w:position w:val="2"/>
          <w:sz w:val="30"/>
          <w:szCs w:val="30"/>
        </w:rPr>
        <w:t>受过良好教育的西方人也会迷信。</w:t>
      </w:r>
      <w:r>
        <w:rPr>
          <w:rFonts w:ascii="Times New Roman" w:hAnsi="Times New Roman" w:eastAsia="Times New Roman" w:cs="Times New Roman"/>
          <w:spacing w:val="-1"/>
          <w:position w:val="2"/>
          <w:sz w:val="30"/>
          <w:szCs w:val="30"/>
        </w:rPr>
        <w:t>2008</w:t>
      </w:r>
      <w:r>
        <w:rPr>
          <w:rFonts w:ascii="宋体" w:hAnsi="宋体" w:eastAsia="宋体" w:cs="宋体"/>
          <w:spacing w:val="-1"/>
          <w:position w:val="2"/>
          <w:sz w:val="30"/>
          <w:szCs w:val="30"/>
        </w:rPr>
        <w:t>年，有</w:t>
      </w:r>
      <w:r>
        <w:rPr>
          <w:rFonts w:ascii="Times New Roman" w:hAnsi="Times New Roman" w:eastAsia="Times New Roman" w:cs="Times New Roman"/>
          <w:spacing w:val="-1"/>
          <w:position w:val="2"/>
          <w:sz w:val="30"/>
          <w:szCs w:val="30"/>
        </w:rPr>
        <w:t>1/3</w:t>
      </w:r>
      <w:r>
        <w:rPr>
          <w:rFonts w:ascii="宋体" w:hAnsi="宋体" w:eastAsia="宋体" w:cs="宋体"/>
          <w:spacing w:val="-1"/>
          <w:position w:val="2"/>
          <w:sz w:val="30"/>
          <w:szCs w:val="30"/>
        </w:rPr>
        <w:t>的美国人表示，</w:t>
      </w:r>
    </w:p>
    <w:p w14:paraId="387CD953">
      <w:pPr>
        <w:spacing w:before="12" w:line="270" w:lineRule="auto"/>
        <w:ind w:left="1"/>
        <w:rPr>
          <w:rFonts w:ascii="宋体" w:hAnsi="宋体" w:eastAsia="宋体" w:cs="宋体"/>
          <w:sz w:val="30"/>
          <w:szCs w:val="30"/>
        </w:rPr>
      </w:pPr>
      <w:r>
        <w:rPr>
          <w:rFonts w:ascii="宋体" w:hAnsi="宋体" w:eastAsia="宋体" w:cs="宋体"/>
          <w:sz w:val="30"/>
          <w:szCs w:val="30"/>
        </w:rPr>
        <w:t>他们相信世界上有鬼；有</w:t>
      </w:r>
      <w:r>
        <w:rPr>
          <w:rFonts w:ascii="Times New Roman" w:hAnsi="Times New Roman" w:eastAsia="Times New Roman" w:cs="Times New Roman"/>
          <w:sz w:val="30"/>
          <w:szCs w:val="30"/>
        </w:rPr>
        <w:t>40%</w:t>
      </w:r>
      <w:r>
        <w:rPr>
          <w:rFonts w:ascii="宋体" w:hAnsi="宋体" w:eastAsia="宋体" w:cs="宋体"/>
          <w:sz w:val="30"/>
          <w:szCs w:val="30"/>
        </w:rPr>
        <w:t>的英国人相信</w:t>
      </w:r>
      <w:r>
        <w:rPr>
          <w:rFonts w:ascii="宋体" w:hAnsi="宋体" w:eastAsia="宋体" w:cs="宋体"/>
          <w:spacing w:val="-1"/>
          <w:sz w:val="30"/>
          <w:szCs w:val="30"/>
        </w:rPr>
        <w:t>房子会闹鬼，就像查尔斯</w:t>
      </w:r>
      <w:r>
        <w:rPr>
          <w:rFonts w:ascii="Times New Roman" w:hAnsi="Times New Roman" w:eastAsia="Times New Roman" w:cs="Times New Roman"/>
          <w:spacing w:val="-1"/>
          <w:sz w:val="30"/>
          <w:szCs w:val="30"/>
        </w:rPr>
        <w:t>·</w:t>
      </w:r>
      <w:r>
        <w:rPr>
          <w:rFonts w:ascii="宋体" w:hAnsi="宋体" w:eastAsia="宋体" w:cs="宋体"/>
          <w:spacing w:val="-1"/>
          <w:sz w:val="30"/>
          <w:szCs w:val="30"/>
        </w:rPr>
        <w:t>狄</w:t>
      </w:r>
      <w:r>
        <w:rPr>
          <w:rFonts w:ascii="宋体" w:hAnsi="宋体" w:eastAsia="宋体" w:cs="宋体"/>
          <w:sz w:val="30"/>
          <w:szCs w:val="30"/>
        </w:rPr>
        <w:t xml:space="preserve"> </w:t>
      </w:r>
      <w:r>
        <w:rPr>
          <w:rFonts w:ascii="宋体" w:hAnsi="宋体" w:eastAsia="宋体" w:cs="宋体"/>
          <w:spacing w:val="-1"/>
          <w:sz w:val="30"/>
          <w:szCs w:val="30"/>
        </w:rPr>
        <w:t>更斯或史蒂芬</w:t>
      </w:r>
      <w:r>
        <w:rPr>
          <w:rFonts w:ascii="Times New Roman" w:hAnsi="Times New Roman" w:eastAsia="Times New Roman" w:cs="Times New Roman"/>
          <w:spacing w:val="-1"/>
          <w:sz w:val="30"/>
          <w:szCs w:val="30"/>
        </w:rPr>
        <w:t>·</w:t>
      </w:r>
      <w:r>
        <w:rPr>
          <w:rFonts w:ascii="宋体" w:hAnsi="宋体" w:eastAsia="宋体" w:cs="宋体"/>
          <w:spacing w:val="-1"/>
          <w:sz w:val="30"/>
          <w:szCs w:val="30"/>
        </w:rPr>
        <w:t>金的小说描写的那样。还有不少有文化的人害怕某些数</w:t>
      </w:r>
      <w:r>
        <w:rPr>
          <w:rFonts w:ascii="宋体" w:hAnsi="宋体" w:eastAsia="宋体" w:cs="宋体"/>
          <w:spacing w:val="9"/>
          <w:sz w:val="30"/>
          <w:szCs w:val="30"/>
        </w:rPr>
        <w:t xml:space="preserve">  </w:t>
      </w:r>
      <w:r>
        <w:rPr>
          <w:rFonts w:ascii="宋体" w:hAnsi="宋体" w:eastAsia="宋体" w:cs="宋体"/>
          <w:spacing w:val="-1"/>
          <w:sz w:val="30"/>
          <w:szCs w:val="30"/>
        </w:rPr>
        <w:t>字。当我走在美国大陆航空公司的飞机过道上找寻座位时，不会看到第</w:t>
      </w:r>
      <w:r>
        <w:rPr>
          <w:rFonts w:ascii="宋体" w:hAnsi="宋体" w:eastAsia="宋体" w:cs="宋体"/>
          <w:spacing w:val="18"/>
          <w:sz w:val="30"/>
          <w:szCs w:val="30"/>
        </w:rPr>
        <w:t xml:space="preserve"> </w:t>
      </w:r>
      <w:r>
        <w:rPr>
          <w:rFonts w:ascii="Times New Roman" w:hAnsi="Times New Roman" w:eastAsia="Times New Roman" w:cs="Times New Roman"/>
          <w:sz w:val="30"/>
          <w:szCs w:val="30"/>
        </w:rPr>
        <w:t>13</w:t>
      </w:r>
      <w:r>
        <w:rPr>
          <w:rFonts w:ascii="宋体" w:hAnsi="宋体" w:eastAsia="宋体" w:cs="宋体"/>
          <w:sz w:val="30"/>
          <w:szCs w:val="30"/>
        </w:rPr>
        <w:t>排，法国航空公司和荷兰皇家航空公司的</w:t>
      </w:r>
      <w:r>
        <w:rPr>
          <w:rFonts w:ascii="宋体" w:hAnsi="宋体" w:eastAsia="宋体" w:cs="宋体"/>
          <w:spacing w:val="-1"/>
          <w:sz w:val="30"/>
          <w:szCs w:val="30"/>
        </w:rPr>
        <w:t>飞机也是如此。</w:t>
      </w:r>
      <w:r>
        <w:rPr>
          <w:rFonts w:ascii="Times New Roman" w:hAnsi="Times New Roman" w:eastAsia="Times New Roman" w:cs="Times New Roman"/>
          <w:spacing w:val="-1"/>
          <w:sz w:val="30"/>
          <w:szCs w:val="30"/>
        </w:rPr>
        <w:t>13</w:t>
      </w:r>
      <w:r>
        <w:rPr>
          <w:rFonts w:ascii="宋体" w:hAnsi="宋体" w:eastAsia="宋体" w:cs="宋体"/>
          <w:spacing w:val="-1"/>
          <w:sz w:val="30"/>
          <w:szCs w:val="30"/>
        </w:rPr>
        <w:t>是个不吉</w:t>
      </w:r>
      <w:r>
        <w:rPr>
          <w:rFonts w:ascii="宋体" w:hAnsi="宋体" w:eastAsia="宋体" w:cs="宋体"/>
          <w:sz w:val="30"/>
          <w:szCs w:val="30"/>
        </w:rPr>
        <w:t xml:space="preserve"> 利的数字，这些航空公司表示大多数人都不</w:t>
      </w:r>
      <w:r>
        <w:rPr>
          <w:rFonts w:ascii="宋体" w:hAnsi="宋体" w:eastAsia="宋体" w:cs="宋体"/>
          <w:spacing w:val="-1"/>
          <w:sz w:val="30"/>
          <w:szCs w:val="30"/>
        </w:rPr>
        <w:t>想坐在第</w:t>
      </w:r>
      <w:r>
        <w:rPr>
          <w:rFonts w:ascii="Times New Roman" w:hAnsi="Times New Roman" w:eastAsia="Times New Roman" w:cs="Times New Roman"/>
          <w:spacing w:val="-1"/>
          <w:sz w:val="30"/>
          <w:szCs w:val="30"/>
        </w:rPr>
        <w:t>13</w:t>
      </w:r>
      <w:r>
        <w:rPr>
          <w:rFonts w:ascii="宋体" w:hAnsi="宋体" w:eastAsia="宋体" w:cs="宋体"/>
          <w:spacing w:val="-1"/>
          <w:sz w:val="30"/>
          <w:szCs w:val="30"/>
        </w:rPr>
        <w:t>排。为了保险起</w:t>
      </w:r>
      <w:r>
        <w:rPr>
          <w:rFonts w:ascii="宋体" w:hAnsi="宋体" w:eastAsia="宋体" w:cs="宋体"/>
          <w:sz w:val="30"/>
          <w:szCs w:val="30"/>
        </w:rPr>
        <w:t xml:space="preserve"> 见，德国汉莎航空公司的航班既没有第</w:t>
      </w:r>
      <w:r>
        <w:rPr>
          <w:rFonts w:ascii="Times New Roman" w:hAnsi="Times New Roman" w:eastAsia="Times New Roman" w:cs="Times New Roman"/>
          <w:sz w:val="30"/>
          <w:szCs w:val="30"/>
        </w:rPr>
        <w:t>13</w:t>
      </w:r>
      <w:r>
        <w:rPr>
          <w:rFonts w:ascii="宋体" w:hAnsi="宋体" w:eastAsia="宋体" w:cs="宋体"/>
          <w:sz w:val="30"/>
          <w:szCs w:val="30"/>
        </w:rPr>
        <w:t>排也</w:t>
      </w:r>
      <w:r>
        <w:rPr>
          <w:rFonts w:ascii="宋体" w:hAnsi="宋体" w:eastAsia="宋体" w:cs="宋体"/>
          <w:spacing w:val="-1"/>
          <w:sz w:val="30"/>
          <w:szCs w:val="30"/>
        </w:rPr>
        <w:t>没有第</w:t>
      </w:r>
      <w:r>
        <w:rPr>
          <w:rFonts w:ascii="Times New Roman" w:hAnsi="Times New Roman" w:eastAsia="Times New Roman" w:cs="Times New Roman"/>
          <w:spacing w:val="-1"/>
          <w:sz w:val="30"/>
          <w:szCs w:val="30"/>
        </w:rPr>
        <w:t>17</w:t>
      </w:r>
      <w:r>
        <w:rPr>
          <w:rFonts w:ascii="宋体" w:hAnsi="宋体" w:eastAsia="宋体" w:cs="宋体"/>
          <w:spacing w:val="-1"/>
          <w:sz w:val="30"/>
          <w:szCs w:val="30"/>
        </w:rPr>
        <w:t>排，因为</w:t>
      </w:r>
      <w:r>
        <w:rPr>
          <w:rFonts w:ascii="Times New Roman" w:hAnsi="Times New Roman" w:eastAsia="Times New Roman" w:cs="Times New Roman"/>
          <w:spacing w:val="-1"/>
          <w:sz w:val="30"/>
          <w:szCs w:val="30"/>
        </w:rPr>
        <w:t>17</w:t>
      </w:r>
      <w:r>
        <w:rPr>
          <w:rFonts w:ascii="宋体" w:hAnsi="宋体" w:eastAsia="宋体" w:cs="宋体"/>
          <w:spacing w:val="-1"/>
          <w:sz w:val="30"/>
          <w:szCs w:val="30"/>
        </w:rPr>
        <w:t>在意</w:t>
      </w:r>
      <w:r>
        <w:rPr>
          <w:rFonts w:ascii="宋体" w:hAnsi="宋体" w:eastAsia="宋体" w:cs="宋体"/>
          <w:sz w:val="30"/>
          <w:szCs w:val="30"/>
        </w:rPr>
        <w:t xml:space="preserve"> </w:t>
      </w:r>
      <w:r>
        <w:rPr>
          <w:rFonts w:ascii="宋体" w:hAnsi="宋体" w:eastAsia="宋体" w:cs="宋体"/>
          <w:spacing w:val="-1"/>
          <w:sz w:val="30"/>
          <w:szCs w:val="30"/>
        </w:rPr>
        <w:t>大利文化中是不吉利的数字。酒店同样迷信，西方国家的酒店有些不设</w:t>
      </w:r>
      <w:r>
        <w:rPr>
          <w:rFonts w:ascii="宋体" w:hAnsi="宋体" w:eastAsia="宋体" w:cs="宋体"/>
          <w:spacing w:val="18"/>
          <w:sz w:val="30"/>
          <w:szCs w:val="30"/>
        </w:rPr>
        <w:t xml:space="preserve"> </w:t>
      </w:r>
      <w:r>
        <w:rPr>
          <w:rFonts w:ascii="宋体" w:hAnsi="宋体" w:eastAsia="宋体" w:cs="宋体"/>
          <w:spacing w:val="-1"/>
          <w:sz w:val="30"/>
          <w:szCs w:val="30"/>
        </w:rPr>
        <w:t>第</w:t>
      </w:r>
      <w:r>
        <w:rPr>
          <w:rFonts w:ascii="Times New Roman" w:hAnsi="Times New Roman" w:eastAsia="Times New Roman" w:cs="Times New Roman"/>
          <w:spacing w:val="-1"/>
          <w:sz w:val="30"/>
          <w:szCs w:val="30"/>
        </w:rPr>
        <w:t>13</w:t>
      </w:r>
      <w:r>
        <w:rPr>
          <w:rFonts w:ascii="宋体" w:hAnsi="宋体" w:eastAsia="宋体" w:cs="宋体"/>
          <w:spacing w:val="-1"/>
          <w:sz w:val="30"/>
          <w:szCs w:val="30"/>
        </w:rPr>
        <w:t>层，而很多亚洲国家的酒店则不设第</w:t>
      </w:r>
      <w:r>
        <w:rPr>
          <w:rFonts w:ascii="Times New Roman" w:hAnsi="Times New Roman" w:eastAsia="Times New Roman" w:cs="Times New Roman"/>
          <w:spacing w:val="-1"/>
          <w:sz w:val="30"/>
          <w:szCs w:val="30"/>
        </w:rPr>
        <w:t>4</w:t>
      </w:r>
      <w:r>
        <w:rPr>
          <w:rFonts w:ascii="宋体" w:hAnsi="宋体" w:eastAsia="宋体" w:cs="宋体"/>
          <w:spacing w:val="-1"/>
          <w:sz w:val="30"/>
          <w:szCs w:val="30"/>
        </w:rPr>
        <w:t>层。</w:t>
      </w:r>
    </w:p>
    <w:p w14:paraId="7811B220">
      <w:pPr>
        <w:spacing w:before="353" w:line="220" w:lineRule="auto"/>
        <w:ind w:left="6"/>
        <w:rPr>
          <w:rFonts w:ascii="宋体" w:hAnsi="宋体" w:eastAsia="宋体" w:cs="宋体"/>
          <w:sz w:val="39"/>
          <w:szCs w:val="39"/>
        </w:rPr>
      </w:pPr>
      <w:r>
        <w:rPr>
          <w:rFonts w:ascii="宋体" w:hAnsi="宋体" w:eastAsia="宋体" w:cs="宋体"/>
          <w:spacing w:val="2"/>
          <w:sz w:val="39"/>
          <w:szCs w:val="39"/>
        </w:rPr>
        <w:t>转基因食品</w:t>
      </w:r>
    </w:p>
    <w:p w14:paraId="55FE6B15">
      <w:pPr>
        <w:spacing w:before="331" w:line="268" w:lineRule="auto"/>
        <w:ind w:left="33" w:right="93" w:firstLine="570"/>
        <w:rPr>
          <w:rFonts w:ascii="宋体" w:hAnsi="宋体" w:eastAsia="宋体" w:cs="宋体"/>
          <w:sz w:val="30"/>
          <w:szCs w:val="30"/>
        </w:rPr>
      </w:pPr>
      <w:r>
        <w:rPr>
          <w:rFonts w:ascii="宋体" w:hAnsi="宋体" w:eastAsia="宋体" w:cs="宋体"/>
          <w:spacing w:val="-2"/>
          <w:sz w:val="30"/>
          <w:szCs w:val="30"/>
        </w:rPr>
        <w:t>很多对食品的焦虑都与个人经验无关，而是通过社会模仿产生的。</w:t>
      </w:r>
      <w:r>
        <w:rPr>
          <w:rFonts w:ascii="宋体" w:hAnsi="宋体" w:eastAsia="宋体" w:cs="宋体"/>
          <w:sz w:val="30"/>
          <w:szCs w:val="30"/>
        </w:rPr>
        <w:t xml:space="preserve"> </w:t>
      </w:r>
      <w:r>
        <w:rPr>
          <w:rFonts w:ascii="宋体" w:hAnsi="宋体" w:eastAsia="宋体" w:cs="宋体"/>
          <w:spacing w:val="-2"/>
          <w:sz w:val="30"/>
          <w:szCs w:val="30"/>
        </w:rPr>
        <w:t>巴伐利亚脆饼干在烘焙前会被放在一种碱液（氢氧化钠）中浸泡一会</w:t>
      </w:r>
    </w:p>
    <w:p w14:paraId="266C2CAB">
      <w:pPr>
        <w:spacing w:before="1" w:line="219" w:lineRule="auto"/>
        <w:ind w:left="7"/>
        <w:rPr>
          <w:rFonts w:ascii="宋体" w:hAnsi="宋体" w:eastAsia="宋体" w:cs="宋体"/>
          <w:sz w:val="30"/>
          <w:szCs w:val="30"/>
        </w:rPr>
      </w:pPr>
      <w:r>
        <w:rPr>
          <w:rFonts w:ascii="宋体" w:hAnsi="宋体" w:eastAsia="宋体" w:cs="宋体"/>
          <w:spacing w:val="-1"/>
          <w:sz w:val="30"/>
          <w:szCs w:val="30"/>
        </w:rPr>
        <w:t>儿，而美国食品和药物管理局严格禁止这一程序，因为碱液对人体有</w:t>
      </w:r>
    </w:p>
    <w:p w14:paraId="69E3BEFC">
      <w:pPr>
        <w:spacing w:before="74" w:line="269" w:lineRule="auto"/>
        <w:ind w:right="49" w:firstLine="7"/>
        <w:rPr>
          <w:rFonts w:ascii="宋体" w:hAnsi="宋体" w:eastAsia="宋体" w:cs="宋体"/>
          <w:sz w:val="30"/>
          <w:szCs w:val="30"/>
        </w:rPr>
      </w:pPr>
      <w:r>
        <w:rPr>
          <w:rFonts w:ascii="宋体" w:hAnsi="宋体" w:eastAsia="宋体" w:cs="宋体"/>
          <w:spacing w:val="-1"/>
          <w:sz w:val="30"/>
          <w:szCs w:val="30"/>
        </w:rPr>
        <w:t>害。但恰恰是因为这道工序，这种饼干才拥有独一无二的口味和脆感。</w:t>
      </w:r>
      <w:r>
        <w:rPr>
          <w:rFonts w:ascii="宋体" w:hAnsi="宋体" w:eastAsia="宋体" w:cs="宋体"/>
          <w:spacing w:val="12"/>
          <w:sz w:val="30"/>
          <w:szCs w:val="30"/>
        </w:rPr>
        <w:t xml:space="preserve"> </w:t>
      </w:r>
      <w:r>
        <w:rPr>
          <w:rFonts w:ascii="宋体" w:hAnsi="宋体" w:eastAsia="宋体" w:cs="宋体"/>
          <w:sz w:val="30"/>
          <w:szCs w:val="30"/>
        </w:rPr>
        <w:t>在法国，生乳和生乳酪被视为优质乳制品的</w:t>
      </w:r>
      <w:r>
        <w:rPr>
          <w:rFonts w:ascii="宋体" w:hAnsi="宋体" w:eastAsia="宋体" w:cs="宋体"/>
          <w:spacing w:val="-1"/>
          <w:sz w:val="30"/>
          <w:szCs w:val="30"/>
        </w:rPr>
        <w:t>标准。意大利一些最好的乳</w:t>
      </w:r>
      <w:r>
        <w:rPr>
          <w:rFonts w:ascii="宋体" w:hAnsi="宋体" w:eastAsia="宋体" w:cs="宋体"/>
          <w:sz w:val="30"/>
          <w:szCs w:val="30"/>
        </w:rPr>
        <w:t xml:space="preserve"> 酪也是用生乳制成的，那里的传统烹饪师认</w:t>
      </w:r>
      <w:r>
        <w:rPr>
          <w:rFonts w:ascii="宋体" w:hAnsi="宋体" w:eastAsia="宋体" w:cs="宋体"/>
          <w:spacing w:val="-1"/>
          <w:sz w:val="30"/>
          <w:szCs w:val="30"/>
        </w:rPr>
        <w:t>为，用巴氏消毒牛奶作为原</w:t>
      </w:r>
      <w:r>
        <w:rPr>
          <w:rFonts w:ascii="宋体" w:hAnsi="宋体" w:eastAsia="宋体" w:cs="宋体"/>
          <w:sz w:val="30"/>
          <w:szCs w:val="30"/>
        </w:rPr>
        <w:t xml:space="preserve"> 料会破坏乳酪的味道。但是，美国食品和药</w:t>
      </w:r>
      <w:r>
        <w:rPr>
          <w:rFonts w:ascii="宋体" w:hAnsi="宋体" w:eastAsia="宋体" w:cs="宋体"/>
          <w:spacing w:val="-1"/>
          <w:sz w:val="30"/>
          <w:szCs w:val="30"/>
        </w:rPr>
        <w:t>物管理局却警告人们，不要</w:t>
      </w:r>
      <w:r>
        <w:rPr>
          <w:rFonts w:ascii="宋体" w:hAnsi="宋体" w:eastAsia="宋体" w:cs="宋体"/>
          <w:sz w:val="30"/>
          <w:szCs w:val="30"/>
        </w:rPr>
        <w:t xml:space="preserve"> </w:t>
      </w:r>
      <w:r>
        <w:rPr>
          <w:rFonts w:ascii="宋体" w:hAnsi="宋体" w:eastAsia="宋体" w:cs="宋体"/>
          <w:spacing w:val="-1"/>
          <w:sz w:val="30"/>
          <w:szCs w:val="30"/>
        </w:rPr>
        <w:t>食用未经巴氏消毒的牛奶和软乳酪，加拿大更是禁止销售生乳。</w:t>
      </w:r>
    </w:p>
    <w:p w14:paraId="0A5347F6">
      <w:pPr>
        <w:spacing w:before="293" w:line="219" w:lineRule="auto"/>
        <w:ind w:left="602"/>
        <w:rPr>
          <w:rFonts w:ascii="宋体" w:hAnsi="宋体" w:eastAsia="宋体" w:cs="宋体"/>
          <w:sz w:val="30"/>
          <w:szCs w:val="30"/>
        </w:rPr>
      </w:pPr>
      <w:r>
        <w:rPr>
          <w:rFonts w:ascii="宋体" w:hAnsi="宋体" w:eastAsia="宋体" w:cs="宋体"/>
          <w:spacing w:val="-1"/>
          <w:sz w:val="30"/>
          <w:szCs w:val="30"/>
        </w:rPr>
        <w:t>有人可能会得出这样的结论：在选择食品方面，欧洲人倾向于冒</w:t>
      </w:r>
    </w:p>
    <w:p w14:paraId="48CFBAA8">
      <w:pPr>
        <w:spacing w:line="219" w:lineRule="auto"/>
        <w:rPr>
          <w:rFonts w:ascii="宋体" w:hAnsi="宋体" w:eastAsia="宋体" w:cs="宋体"/>
          <w:sz w:val="30"/>
          <w:szCs w:val="30"/>
        </w:rPr>
        <w:sectPr>
          <w:pgSz w:w="12240" w:h="15840"/>
          <w:pgMar w:top="400" w:right="1450" w:bottom="0" w:left="1450" w:header="0" w:footer="0" w:gutter="0"/>
          <w:cols w:space="720" w:num="1"/>
        </w:sectPr>
      </w:pPr>
    </w:p>
    <w:p w14:paraId="4171C487">
      <w:pPr>
        <w:pStyle w:val="2"/>
        <w:spacing w:line="249" w:lineRule="auto"/>
      </w:pPr>
    </w:p>
    <w:p w14:paraId="5064E7C2">
      <w:pPr>
        <w:pStyle w:val="2"/>
        <w:spacing w:line="249" w:lineRule="auto"/>
      </w:pPr>
    </w:p>
    <w:p w14:paraId="02A0564B">
      <w:pPr>
        <w:pStyle w:val="2"/>
        <w:spacing w:line="249" w:lineRule="auto"/>
      </w:pPr>
    </w:p>
    <w:p w14:paraId="1BFF1F33">
      <w:pPr>
        <w:pStyle w:val="2"/>
        <w:spacing w:line="250" w:lineRule="auto"/>
      </w:pPr>
    </w:p>
    <w:p w14:paraId="16274B7C">
      <w:pPr>
        <w:spacing w:before="98" w:line="268" w:lineRule="auto"/>
        <w:ind w:firstLine="16"/>
        <w:jc w:val="both"/>
        <w:rPr>
          <w:rFonts w:ascii="宋体" w:hAnsi="宋体" w:eastAsia="宋体" w:cs="宋体"/>
          <w:sz w:val="30"/>
          <w:szCs w:val="30"/>
        </w:rPr>
      </w:pPr>
      <w:r>
        <w:rPr>
          <w:rFonts w:ascii="宋体" w:hAnsi="宋体" w:eastAsia="宋体" w:cs="宋体"/>
          <w:spacing w:val="-1"/>
          <w:sz w:val="30"/>
          <w:szCs w:val="30"/>
        </w:rPr>
        <w:t>险，而美国人倾向于规避风险。但就转基因食品而言，欧洲和美国的情</w:t>
      </w:r>
      <w:r>
        <w:rPr>
          <w:rFonts w:ascii="宋体" w:hAnsi="宋体" w:eastAsia="宋体" w:cs="宋体"/>
          <w:spacing w:val="1"/>
          <w:sz w:val="30"/>
          <w:szCs w:val="30"/>
        </w:rPr>
        <w:t xml:space="preserve"> </w:t>
      </w:r>
      <w:r>
        <w:rPr>
          <w:rFonts w:ascii="宋体" w:hAnsi="宋体" w:eastAsia="宋体" w:cs="宋体"/>
          <w:spacing w:val="-1"/>
          <w:sz w:val="30"/>
          <w:szCs w:val="30"/>
        </w:rPr>
        <w:t>况正好发生了颠倒。欧洲人和日本人一般会拒绝食用转基因食品，但美</w:t>
      </w:r>
      <w:r>
        <w:rPr>
          <w:rFonts w:ascii="宋体" w:hAnsi="宋体" w:eastAsia="宋体" w:cs="宋体"/>
          <w:spacing w:val="18"/>
          <w:sz w:val="30"/>
          <w:szCs w:val="30"/>
        </w:rPr>
        <w:t xml:space="preserve"> </w:t>
      </w:r>
      <w:r>
        <w:rPr>
          <w:rFonts w:ascii="宋体" w:hAnsi="宋体" w:eastAsia="宋体" w:cs="宋体"/>
          <w:spacing w:val="-1"/>
          <w:sz w:val="30"/>
          <w:szCs w:val="30"/>
        </w:rPr>
        <w:t>国人在大口品尝转基因食品时连眼睛都不会眨一下。欧洲人认为转基因</w:t>
      </w:r>
      <w:r>
        <w:rPr>
          <w:rFonts w:ascii="宋体" w:hAnsi="宋体" w:eastAsia="宋体" w:cs="宋体"/>
          <w:spacing w:val="18"/>
          <w:sz w:val="30"/>
          <w:szCs w:val="30"/>
        </w:rPr>
        <w:t xml:space="preserve"> </w:t>
      </w:r>
      <w:r>
        <w:rPr>
          <w:rFonts w:ascii="宋体" w:hAnsi="宋体" w:eastAsia="宋体" w:cs="宋体"/>
          <w:spacing w:val="-1"/>
          <w:sz w:val="30"/>
          <w:szCs w:val="30"/>
        </w:rPr>
        <w:t>食品在道德上让人无法接受，这是违反自然规律的一种赌博，会破坏味</w:t>
      </w:r>
      <w:r>
        <w:rPr>
          <w:rFonts w:ascii="宋体" w:hAnsi="宋体" w:eastAsia="宋体" w:cs="宋体"/>
          <w:spacing w:val="18"/>
          <w:sz w:val="30"/>
          <w:szCs w:val="30"/>
        </w:rPr>
        <w:t xml:space="preserve"> </w:t>
      </w:r>
      <w:r>
        <w:rPr>
          <w:rFonts w:ascii="宋体" w:hAnsi="宋体" w:eastAsia="宋体" w:cs="宋体"/>
          <w:spacing w:val="-1"/>
          <w:sz w:val="30"/>
          <w:szCs w:val="30"/>
        </w:rPr>
        <w:t>觉体验，给健康带来风险。这些恐惧并非全都基于事实。一次具有代表</w:t>
      </w:r>
      <w:r>
        <w:rPr>
          <w:rFonts w:ascii="宋体" w:hAnsi="宋体" w:eastAsia="宋体" w:cs="宋体"/>
          <w:spacing w:val="18"/>
          <w:sz w:val="30"/>
          <w:szCs w:val="30"/>
        </w:rPr>
        <w:t xml:space="preserve"> </w:t>
      </w:r>
      <w:r>
        <w:rPr>
          <w:rFonts w:ascii="宋体" w:hAnsi="宋体" w:eastAsia="宋体" w:cs="宋体"/>
          <w:spacing w:val="-1"/>
          <w:sz w:val="30"/>
          <w:szCs w:val="30"/>
        </w:rPr>
        <w:t>性的调查曾在欧盟所有成员国中展开：</w:t>
      </w:r>
    </w:p>
    <w:p w14:paraId="7ADF9755">
      <w:pPr>
        <w:spacing w:before="247" w:line="230" w:lineRule="auto"/>
        <w:ind w:left="596"/>
        <w:rPr>
          <w:rFonts w:ascii="微软雅黑" w:hAnsi="微软雅黑" w:eastAsia="微软雅黑" w:cs="微软雅黑"/>
          <w:sz w:val="30"/>
          <w:szCs w:val="30"/>
        </w:rPr>
      </w:pPr>
      <w:r>
        <w:rPr>
          <w:rFonts w:ascii="微软雅黑" w:hAnsi="微软雅黑" w:eastAsia="微软雅黑" w:cs="微软雅黑"/>
          <w:b/>
          <w:bCs/>
          <w:spacing w:val="-1"/>
          <w:sz w:val="30"/>
          <w:szCs w:val="30"/>
        </w:rPr>
        <w:t>下面这句话是否正确？</w:t>
      </w:r>
    </w:p>
    <w:p w14:paraId="0B1CFAD9">
      <w:pPr>
        <w:spacing w:before="287" w:line="220" w:lineRule="auto"/>
        <w:ind w:left="608"/>
        <w:rPr>
          <w:rFonts w:ascii="楷体" w:hAnsi="楷体" w:eastAsia="楷体" w:cs="楷体"/>
          <w:sz w:val="30"/>
          <w:szCs w:val="30"/>
        </w:rPr>
      </w:pPr>
      <w:r>
        <w:rPr>
          <w:rFonts w:ascii="楷体" w:hAnsi="楷体" w:eastAsia="楷体" w:cs="楷体"/>
          <w:spacing w:val="-1"/>
          <w:sz w:val="30"/>
          <w:szCs w:val="30"/>
        </w:rPr>
        <w:t>普通西红柿不含基因，而转基因西红柿含有基因。</w:t>
      </w:r>
    </w:p>
    <w:p w14:paraId="7F4335D9">
      <w:pPr>
        <w:pStyle w:val="2"/>
        <w:spacing w:line="277" w:lineRule="auto"/>
      </w:pPr>
    </w:p>
    <w:p w14:paraId="64F80680">
      <w:pPr>
        <w:spacing w:before="97" w:line="227" w:lineRule="auto"/>
        <w:ind w:left="601"/>
        <w:rPr>
          <w:rFonts w:ascii="楷体" w:hAnsi="楷体" w:eastAsia="楷体" w:cs="楷体"/>
          <w:sz w:val="30"/>
          <w:szCs w:val="30"/>
        </w:rPr>
      </w:pPr>
      <w:r>
        <w:rPr>
          <w:rFonts w:ascii="楷体" w:hAnsi="楷体" w:eastAsia="楷体" w:cs="楷体"/>
          <w:spacing w:val="-5"/>
          <w:sz w:val="30"/>
          <w:szCs w:val="30"/>
        </w:rPr>
        <w:t>正确</w:t>
      </w:r>
      <w:r>
        <w:rPr>
          <w:rFonts w:ascii="楷体" w:hAnsi="楷体" w:eastAsia="楷体" w:cs="楷体"/>
          <w:spacing w:val="5"/>
          <w:sz w:val="30"/>
          <w:szCs w:val="30"/>
        </w:rPr>
        <w:t xml:space="preserve">  </w:t>
      </w:r>
      <w:r>
        <w:rPr>
          <w:rFonts w:ascii="楷体" w:hAnsi="楷体" w:eastAsia="楷体" w:cs="楷体"/>
          <w:spacing w:val="-5"/>
          <w:sz w:val="30"/>
          <w:szCs w:val="30"/>
        </w:rPr>
        <w:t>36%</w:t>
      </w:r>
    </w:p>
    <w:p w14:paraId="0D890571">
      <w:pPr>
        <w:pStyle w:val="2"/>
        <w:spacing w:line="267" w:lineRule="auto"/>
      </w:pPr>
    </w:p>
    <w:p w14:paraId="42D1DCE6">
      <w:pPr>
        <w:spacing w:before="97" w:line="229" w:lineRule="auto"/>
        <w:ind w:left="593"/>
        <w:rPr>
          <w:rFonts w:ascii="楷体" w:hAnsi="楷体" w:eastAsia="楷体" w:cs="楷体"/>
          <w:sz w:val="30"/>
          <w:szCs w:val="30"/>
        </w:rPr>
      </w:pPr>
      <w:r>
        <w:rPr>
          <w:rFonts w:ascii="楷体" w:hAnsi="楷体" w:eastAsia="楷体" w:cs="楷体"/>
          <w:spacing w:val="-1"/>
          <w:sz w:val="30"/>
          <w:szCs w:val="30"/>
        </w:rPr>
        <w:t>错误  41%</w:t>
      </w:r>
    </w:p>
    <w:p w14:paraId="584692AD">
      <w:pPr>
        <w:pStyle w:val="2"/>
        <w:spacing w:line="263" w:lineRule="auto"/>
      </w:pPr>
    </w:p>
    <w:p w14:paraId="40887594">
      <w:pPr>
        <w:spacing w:before="99" w:line="232" w:lineRule="auto"/>
        <w:ind w:left="603"/>
        <w:rPr>
          <w:rFonts w:ascii="楷体" w:hAnsi="楷体" w:eastAsia="楷体" w:cs="楷体"/>
          <w:sz w:val="30"/>
          <w:szCs w:val="30"/>
        </w:rPr>
      </w:pPr>
      <w:r>
        <w:rPr>
          <w:rFonts w:ascii="楷体" w:hAnsi="楷体" w:eastAsia="楷体" w:cs="楷体"/>
          <w:spacing w:val="-2"/>
          <w:sz w:val="30"/>
          <w:szCs w:val="30"/>
        </w:rPr>
        <w:t>不知道  23%</w:t>
      </w:r>
    </w:p>
    <w:p w14:paraId="40602D8A">
      <w:pPr>
        <w:spacing w:before="320" w:line="274" w:lineRule="auto"/>
        <w:ind w:left="2" w:firstLine="615"/>
        <w:jc w:val="both"/>
        <w:rPr>
          <w:rFonts w:ascii="宋体" w:hAnsi="宋体" w:eastAsia="宋体" w:cs="宋体"/>
          <w:sz w:val="30"/>
          <w:szCs w:val="30"/>
        </w:rPr>
      </w:pPr>
      <w:r>
        <w:rPr>
          <w:rFonts w:ascii="宋体" w:hAnsi="宋体" w:eastAsia="宋体" w:cs="宋体"/>
          <w:spacing w:val="-1"/>
          <w:sz w:val="30"/>
          <w:szCs w:val="30"/>
        </w:rPr>
        <w:t>只有</w:t>
      </w:r>
      <w:r>
        <w:rPr>
          <w:rFonts w:ascii="Times New Roman" w:hAnsi="Times New Roman" w:eastAsia="Times New Roman" w:cs="Times New Roman"/>
          <w:spacing w:val="-1"/>
          <w:sz w:val="30"/>
          <w:szCs w:val="30"/>
        </w:rPr>
        <w:t>41%</w:t>
      </w:r>
      <w:r>
        <w:rPr>
          <w:rFonts w:ascii="宋体" w:hAnsi="宋体" w:eastAsia="宋体" w:cs="宋体"/>
          <w:spacing w:val="-1"/>
          <w:sz w:val="30"/>
          <w:szCs w:val="30"/>
        </w:rPr>
        <w:t>的欧洲人知道普通西红柿也有基因，其他人要么认为是大</w:t>
      </w:r>
      <w:r>
        <w:rPr>
          <w:rFonts w:ascii="宋体" w:hAnsi="宋体" w:eastAsia="宋体" w:cs="宋体"/>
          <w:sz w:val="30"/>
          <w:szCs w:val="30"/>
        </w:rPr>
        <w:t xml:space="preserve"> </w:t>
      </w:r>
      <w:r>
        <w:rPr>
          <w:rFonts w:ascii="宋体" w:hAnsi="宋体" w:eastAsia="宋体" w:cs="宋体"/>
          <w:spacing w:val="-1"/>
          <w:sz w:val="30"/>
          <w:szCs w:val="30"/>
        </w:rPr>
        <w:t>自然孕育了这种不含基因的食物，要么不知道对错。因此，人们不敢食</w:t>
      </w:r>
      <w:r>
        <w:rPr>
          <w:rFonts w:ascii="宋体" w:hAnsi="宋体" w:eastAsia="宋体" w:cs="宋体"/>
          <w:spacing w:val="15"/>
          <w:sz w:val="30"/>
          <w:szCs w:val="30"/>
        </w:rPr>
        <w:t xml:space="preserve"> </w:t>
      </w:r>
      <w:r>
        <w:rPr>
          <w:rFonts w:ascii="宋体" w:hAnsi="宋体" w:eastAsia="宋体" w:cs="宋体"/>
          <w:spacing w:val="-1"/>
          <w:sz w:val="30"/>
          <w:szCs w:val="30"/>
        </w:rPr>
        <w:t>用转基因西红柿，其部分原因在于他们不懂生物学。</w:t>
      </w:r>
    </w:p>
    <w:p w14:paraId="20D38252">
      <w:pPr>
        <w:spacing w:before="364" w:line="220" w:lineRule="auto"/>
        <w:rPr>
          <w:rFonts w:ascii="宋体" w:hAnsi="宋体" w:eastAsia="宋体" w:cs="宋体"/>
          <w:sz w:val="39"/>
          <w:szCs w:val="39"/>
        </w:rPr>
      </w:pPr>
      <w:r>
        <w:rPr>
          <w:rFonts w:ascii="宋体" w:hAnsi="宋体" w:eastAsia="宋体" w:cs="宋体"/>
          <w:spacing w:val="-3"/>
          <w:sz w:val="39"/>
          <w:szCs w:val="39"/>
        </w:rPr>
        <w:t>辐射</w:t>
      </w:r>
    </w:p>
    <w:p w14:paraId="75D9FF2D">
      <w:pPr>
        <w:spacing w:before="336" w:line="269" w:lineRule="auto"/>
        <w:ind w:firstLine="601"/>
        <w:jc w:val="both"/>
        <w:rPr>
          <w:rFonts w:ascii="宋体" w:hAnsi="宋体" w:eastAsia="宋体" w:cs="宋体"/>
          <w:sz w:val="30"/>
          <w:szCs w:val="30"/>
        </w:rPr>
      </w:pPr>
      <w:r>
        <w:rPr>
          <w:rFonts w:ascii="宋体" w:hAnsi="宋体" w:eastAsia="宋体" w:cs="宋体"/>
          <w:spacing w:val="-1"/>
          <w:sz w:val="30"/>
          <w:szCs w:val="30"/>
        </w:rPr>
        <w:t>德国人很害怕辐射，从核电站到手机再到乳腺</w:t>
      </w:r>
      <w:r>
        <w:rPr>
          <w:rFonts w:ascii="Times New Roman" w:hAnsi="Times New Roman" w:eastAsia="Times New Roman" w:cs="Times New Roman"/>
          <w:spacing w:val="-1"/>
          <w:sz w:val="30"/>
          <w:szCs w:val="30"/>
        </w:rPr>
        <w:t>X</w:t>
      </w:r>
      <w:r>
        <w:rPr>
          <w:rFonts w:ascii="宋体" w:hAnsi="宋体" w:eastAsia="宋体" w:cs="宋体"/>
          <w:spacing w:val="-1"/>
          <w:sz w:val="30"/>
          <w:szCs w:val="30"/>
        </w:rPr>
        <w:t>光片，凡是和辐射</w:t>
      </w:r>
      <w:r>
        <w:rPr>
          <w:rFonts w:ascii="宋体" w:hAnsi="宋体" w:eastAsia="宋体" w:cs="宋体"/>
          <w:spacing w:val="15"/>
          <w:sz w:val="30"/>
          <w:szCs w:val="30"/>
        </w:rPr>
        <w:t xml:space="preserve"> </w:t>
      </w:r>
      <w:r>
        <w:rPr>
          <w:rFonts w:ascii="宋体" w:hAnsi="宋体" w:eastAsia="宋体" w:cs="宋体"/>
          <w:spacing w:val="-1"/>
          <w:sz w:val="30"/>
          <w:szCs w:val="30"/>
        </w:rPr>
        <w:t>有关的东西，他们都心存畏惧。奥地利人也一样，但法国人和美国人却</w:t>
      </w:r>
      <w:r>
        <w:rPr>
          <w:rFonts w:ascii="宋体" w:hAnsi="宋体" w:eastAsia="宋体" w:cs="宋体"/>
          <w:spacing w:val="18"/>
          <w:sz w:val="30"/>
          <w:szCs w:val="30"/>
        </w:rPr>
        <w:t xml:space="preserve"> </w:t>
      </w:r>
      <w:r>
        <w:rPr>
          <w:rFonts w:ascii="宋体" w:hAnsi="宋体" w:eastAsia="宋体" w:cs="宋体"/>
          <w:sz w:val="30"/>
          <w:szCs w:val="30"/>
        </w:rPr>
        <w:t>不怎么在意。</w:t>
      </w:r>
      <w:r>
        <w:rPr>
          <w:rFonts w:ascii="Times New Roman" w:hAnsi="Times New Roman" w:eastAsia="Times New Roman" w:cs="Times New Roman"/>
          <w:sz w:val="30"/>
          <w:szCs w:val="30"/>
        </w:rPr>
        <w:t>1972</w:t>
      </w:r>
      <w:r>
        <w:rPr>
          <w:rFonts w:ascii="宋体" w:hAnsi="宋体" w:eastAsia="宋体" w:cs="宋体"/>
          <w:sz w:val="30"/>
          <w:szCs w:val="30"/>
        </w:rPr>
        <w:t>年，奥地利人历时</w:t>
      </w:r>
      <w:r>
        <w:rPr>
          <w:rFonts w:ascii="Times New Roman" w:hAnsi="Times New Roman" w:eastAsia="Times New Roman" w:cs="Times New Roman"/>
          <w:sz w:val="30"/>
          <w:szCs w:val="30"/>
        </w:rPr>
        <w:t>6</w:t>
      </w:r>
      <w:r>
        <w:rPr>
          <w:rFonts w:ascii="宋体" w:hAnsi="宋体" w:eastAsia="宋体" w:cs="宋体"/>
          <w:sz w:val="30"/>
          <w:szCs w:val="30"/>
        </w:rPr>
        <w:t>年、</w:t>
      </w:r>
      <w:r>
        <w:rPr>
          <w:rFonts w:ascii="宋体" w:hAnsi="宋体" w:eastAsia="宋体" w:cs="宋体"/>
          <w:spacing w:val="-1"/>
          <w:sz w:val="30"/>
          <w:szCs w:val="30"/>
        </w:rPr>
        <w:t>耗资</w:t>
      </w:r>
      <w:r>
        <w:rPr>
          <w:rFonts w:ascii="Times New Roman" w:hAnsi="Times New Roman" w:eastAsia="Times New Roman" w:cs="Times New Roman"/>
          <w:spacing w:val="-1"/>
          <w:sz w:val="30"/>
          <w:szCs w:val="30"/>
        </w:rPr>
        <w:t>10</w:t>
      </w:r>
      <w:r>
        <w:rPr>
          <w:rFonts w:ascii="宋体" w:hAnsi="宋体" w:eastAsia="宋体" w:cs="宋体"/>
          <w:spacing w:val="-1"/>
          <w:sz w:val="30"/>
          <w:szCs w:val="30"/>
        </w:rPr>
        <w:t>亿欧元在维也纳西北</w:t>
      </w:r>
      <w:r>
        <w:rPr>
          <w:rFonts w:ascii="宋体" w:hAnsi="宋体" w:eastAsia="宋体" w:cs="宋体"/>
          <w:sz w:val="30"/>
          <w:szCs w:val="30"/>
        </w:rPr>
        <w:t xml:space="preserve">  </w:t>
      </w:r>
      <w:r>
        <w:rPr>
          <w:rFonts w:ascii="宋体" w:hAnsi="宋体" w:eastAsia="宋体" w:cs="宋体"/>
          <w:spacing w:val="-1"/>
          <w:sz w:val="30"/>
          <w:szCs w:val="30"/>
        </w:rPr>
        <w:t>部的多瑙河沿岸建成了第一座核电站。随后，奥地利政府就是否使用该</w:t>
      </w:r>
      <w:r>
        <w:rPr>
          <w:rFonts w:ascii="宋体" w:hAnsi="宋体" w:eastAsia="宋体" w:cs="宋体"/>
          <w:spacing w:val="18"/>
          <w:sz w:val="30"/>
          <w:szCs w:val="30"/>
        </w:rPr>
        <w:t xml:space="preserve"> </w:t>
      </w:r>
      <w:r>
        <w:rPr>
          <w:rFonts w:ascii="宋体" w:hAnsi="宋体" w:eastAsia="宋体" w:cs="宋体"/>
          <w:sz w:val="30"/>
          <w:szCs w:val="30"/>
        </w:rPr>
        <w:t>核电站举行了全民公投。有</w:t>
      </w:r>
      <w:r>
        <w:rPr>
          <w:rFonts w:ascii="Times New Roman" w:hAnsi="Times New Roman" w:eastAsia="Times New Roman" w:cs="Times New Roman"/>
          <w:sz w:val="30"/>
          <w:szCs w:val="30"/>
        </w:rPr>
        <w:t>50.5%</w:t>
      </w:r>
      <w:r>
        <w:rPr>
          <w:rFonts w:ascii="宋体" w:hAnsi="宋体" w:eastAsia="宋体" w:cs="宋体"/>
          <w:sz w:val="30"/>
          <w:szCs w:val="30"/>
        </w:rPr>
        <w:t>的奥地</w:t>
      </w:r>
      <w:r>
        <w:rPr>
          <w:rFonts w:ascii="宋体" w:hAnsi="宋体" w:eastAsia="宋体" w:cs="宋体"/>
          <w:spacing w:val="-1"/>
          <w:sz w:val="30"/>
          <w:szCs w:val="30"/>
        </w:rPr>
        <w:t>利人表示反对，这些人大多是</w:t>
      </w:r>
      <w:r>
        <w:rPr>
          <w:rFonts w:ascii="宋体" w:hAnsi="宋体" w:eastAsia="宋体" w:cs="宋体"/>
          <w:sz w:val="30"/>
          <w:szCs w:val="30"/>
        </w:rPr>
        <w:t xml:space="preserve"> </w:t>
      </w:r>
      <w:r>
        <w:rPr>
          <w:rFonts w:ascii="宋体" w:hAnsi="宋体" w:eastAsia="宋体" w:cs="宋体"/>
          <w:spacing w:val="-1"/>
          <w:sz w:val="30"/>
          <w:szCs w:val="30"/>
        </w:rPr>
        <w:t>受过高等教育的年轻女性。因此，这座核电站从未投入使用。后来发生</w:t>
      </w:r>
      <w:r>
        <w:rPr>
          <w:rFonts w:ascii="宋体" w:hAnsi="宋体" w:eastAsia="宋体" w:cs="宋体"/>
          <w:spacing w:val="18"/>
          <w:sz w:val="30"/>
          <w:szCs w:val="30"/>
        </w:rPr>
        <w:t xml:space="preserve"> </w:t>
      </w:r>
      <w:r>
        <w:rPr>
          <w:rFonts w:ascii="宋体" w:hAnsi="宋体" w:eastAsia="宋体" w:cs="宋体"/>
          <w:spacing w:val="-1"/>
          <w:sz w:val="30"/>
          <w:szCs w:val="30"/>
        </w:rPr>
        <w:t>了切尔诺贝利核事故，奥地利受到波及，地里的莴苣和草莓都变得不能</w:t>
      </w:r>
      <w:r>
        <w:rPr>
          <w:rFonts w:ascii="宋体" w:hAnsi="宋体" w:eastAsia="宋体" w:cs="宋体"/>
          <w:spacing w:val="18"/>
          <w:sz w:val="30"/>
          <w:szCs w:val="30"/>
        </w:rPr>
        <w:t xml:space="preserve"> </w:t>
      </w:r>
      <w:r>
        <w:rPr>
          <w:rFonts w:ascii="宋体" w:hAnsi="宋体" w:eastAsia="宋体" w:cs="宋体"/>
          <w:spacing w:val="-1"/>
          <w:sz w:val="30"/>
          <w:szCs w:val="30"/>
        </w:rPr>
        <w:t>食用，这加剧了奥地利人对核电站的厌恶。现在，这座核电站仍矗立在</w:t>
      </w:r>
      <w:r>
        <w:rPr>
          <w:rFonts w:ascii="宋体" w:hAnsi="宋体" w:eastAsia="宋体" w:cs="宋体"/>
          <w:spacing w:val="18"/>
          <w:sz w:val="30"/>
          <w:szCs w:val="30"/>
        </w:rPr>
        <w:t xml:space="preserve"> </w:t>
      </w:r>
      <w:r>
        <w:rPr>
          <w:rFonts w:ascii="宋体" w:hAnsi="宋体" w:eastAsia="宋体" w:cs="宋体"/>
          <w:spacing w:val="-5"/>
          <w:sz w:val="30"/>
          <w:szCs w:val="30"/>
        </w:rPr>
        <w:t>多瑙河边，成为唯一一座按</w:t>
      </w:r>
      <w:r>
        <w:rPr>
          <w:rFonts w:ascii="Times New Roman" w:hAnsi="Times New Roman" w:eastAsia="Times New Roman" w:cs="Times New Roman"/>
          <w:spacing w:val="-5"/>
          <w:sz w:val="30"/>
          <w:szCs w:val="30"/>
        </w:rPr>
        <w:t>1</w:t>
      </w:r>
      <w:r>
        <w:rPr>
          <w:rFonts w:ascii="Times New Roman" w:hAnsi="Times New Roman" w:eastAsia="Times New Roman" w:cs="Times New Roman"/>
          <w:spacing w:val="51"/>
          <w:w w:val="101"/>
          <w:sz w:val="30"/>
          <w:szCs w:val="30"/>
        </w:rPr>
        <w:t xml:space="preserve"> </w:t>
      </w:r>
      <w:r>
        <w:rPr>
          <w:rFonts w:ascii="宋体" w:hAnsi="宋体" w:eastAsia="宋体" w:cs="宋体"/>
          <w:spacing w:val="-5"/>
          <w:sz w:val="30"/>
          <w:szCs w:val="30"/>
        </w:rPr>
        <w:t>∶</w:t>
      </w:r>
      <w:r>
        <w:rPr>
          <w:rFonts w:ascii="宋体" w:hAnsi="宋体" w:eastAsia="宋体" w:cs="宋体"/>
          <w:spacing w:val="-124"/>
          <w:sz w:val="30"/>
          <w:szCs w:val="30"/>
        </w:rPr>
        <w:t xml:space="preserve"> </w:t>
      </w:r>
      <w:r>
        <w:rPr>
          <w:rFonts w:ascii="Times New Roman" w:hAnsi="Times New Roman" w:eastAsia="Times New Roman" w:cs="Times New Roman"/>
          <w:spacing w:val="-5"/>
          <w:sz w:val="30"/>
          <w:szCs w:val="30"/>
        </w:rPr>
        <w:t>1</w:t>
      </w:r>
      <w:r>
        <w:rPr>
          <w:rFonts w:ascii="宋体" w:hAnsi="宋体" w:eastAsia="宋体" w:cs="宋体"/>
          <w:spacing w:val="-5"/>
          <w:sz w:val="30"/>
          <w:szCs w:val="30"/>
        </w:rPr>
        <w:t>的比例建造</w:t>
      </w:r>
      <w:r>
        <w:rPr>
          <w:rFonts w:ascii="宋体" w:hAnsi="宋体" w:eastAsia="宋体" w:cs="宋体"/>
          <w:spacing w:val="-6"/>
          <w:sz w:val="30"/>
          <w:szCs w:val="30"/>
        </w:rPr>
        <w:t>的核电站博物馆，供人参</w:t>
      </w:r>
    </w:p>
    <w:p w14:paraId="753DE3BC">
      <w:pPr>
        <w:spacing w:line="269" w:lineRule="auto"/>
        <w:rPr>
          <w:rFonts w:ascii="宋体" w:hAnsi="宋体" w:eastAsia="宋体" w:cs="宋体"/>
          <w:sz w:val="30"/>
          <w:szCs w:val="30"/>
        </w:rPr>
        <w:sectPr>
          <w:pgSz w:w="12240" w:h="15840"/>
          <w:pgMar w:top="400" w:right="1500" w:bottom="0" w:left="1451" w:header="0" w:footer="0" w:gutter="0"/>
          <w:cols w:space="720" w:num="1"/>
        </w:sectPr>
      </w:pPr>
    </w:p>
    <w:p w14:paraId="6B1C90EF">
      <w:pPr>
        <w:pStyle w:val="2"/>
        <w:spacing w:line="249" w:lineRule="auto"/>
      </w:pPr>
    </w:p>
    <w:p w14:paraId="480FB34F">
      <w:pPr>
        <w:pStyle w:val="2"/>
        <w:spacing w:line="249" w:lineRule="auto"/>
      </w:pPr>
    </w:p>
    <w:p w14:paraId="14C4894B">
      <w:pPr>
        <w:pStyle w:val="2"/>
        <w:spacing w:line="250" w:lineRule="auto"/>
      </w:pPr>
    </w:p>
    <w:p w14:paraId="7BCC05DF">
      <w:pPr>
        <w:pStyle w:val="2"/>
        <w:spacing w:line="250" w:lineRule="auto"/>
      </w:pPr>
    </w:p>
    <w:p w14:paraId="41886A3F">
      <w:pPr>
        <w:spacing w:before="97" w:line="220" w:lineRule="auto"/>
        <w:ind w:left="2"/>
        <w:rPr>
          <w:rFonts w:ascii="宋体" w:hAnsi="宋体" w:eastAsia="宋体" w:cs="宋体"/>
          <w:sz w:val="30"/>
          <w:szCs w:val="30"/>
        </w:rPr>
      </w:pPr>
      <w:r>
        <w:rPr>
          <w:rFonts w:ascii="宋体" w:hAnsi="宋体" w:eastAsia="宋体" w:cs="宋体"/>
          <w:spacing w:val="-6"/>
          <w:sz w:val="30"/>
          <w:szCs w:val="30"/>
        </w:rPr>
        <w:t>观。</w:t>
      </w:r>
    </w:p>
    <w:p w14:paraId="2DCC4852">
      <w:pPr>
        <w:spacing w:before="335" w:line="271" w:lineRule="auto"/>
        <w:ind w:firstLine="603"/>
        <w:rPr>
          <w:rFonts w:ascii="宋体" w:hAnsi="宋体" w:eastAsia="宋体" w:cs="宋体"/>
          <w:sz w:val="30"/>
          <w:szCs w:val="30"/>
        </w:rPr>
      </w:pPr>
      <w:r>
        <w:rPr>
          <w:rFonts w:ascii="Times New Roman" w:hAnsi="Times New Roman" w:eastAsia="Times New Roman" w:cs="Times New Roman"/>
          <w:spacing w:val="-3"/>
          <w:sz w:val="30"/>
          <w:szCs w:val="30"/>
        </w:rPr>
        <w:t>2011</w:t>
      </w:r>
      <w:r>
        <w:rPr>
          <w:rFonts w:ascii="宋体" w:hAnsi="宋体" w:eastAsia="宋体" w:cs="宋体"/>
          <w:spacing w:val="-3"/>
          <w:sz w:val="30"/>
          <w:szCs w:val="30"/>
        </w:rPr>
        <w:t>年，</w:t>
      </w:r>
      <w:r>
        <w:rPr>
          <w:rFonts w:ascii="宋体" w:hAnsi="宋体" w:eastAsia="宋体" w:cs="宋体"/>
          <w:spacing w:val="-72"/>
          <w:sz w:val="30"/>
          <w:szCs w:val="30"/>
        </w:rPr>
        <w:t xml:space="preserve"> </w:t>
      </w:r>
      <w:r>
        <w:rPr>
          <w:rFonts w:ascii="宋体" w:hAnsi="宋体" w:eastAsia="宋体" w:cs="宋体"/>
          <w:spacing w:val="-3"/>
          <w:sz w:val="30"/>
          <w:szCs w:val="30"/>
        </w:rPr>
        <w:t>日本发生了大地震，并引发了海啸，德国媒体铺天盖地地</w:t>
      </w:r>
      <w:r>
        <w:rPr>
          <w:rFonts w:ascii="宋体" w:hAnsi="宋体" w:eastAsia="宋体" w:cs="宋体"/>
          <w:sz w:val="30"/>
          <w:szCs w:val="30"/>
        </w:rPr>
        <w:t xml:space="preserve"> 报道核辐射的潜在危险。德国上下一片恐慌，</w:t>
      </w:r>
      <w:r>
        <w:rPr>
          <w:rFonts w:ascii="宋体" w:hAnsi="宋体" w:eastAsia="宋体" w:cs="宋体"/>
          <w:spacing w:val="-1"/>
          <w:sz w:val="30"/>
          <w:szCs w:val="30"/>
        </w:rPr>
        <w:t>用于计算辐射剂量的盖革</w:t>
      </w:r>
      <w:r>
        <w:rPr>
          <w:rFonts w:ascii="宋体" w:hAnsi="宋体" w:eastAsia="宋体" w:cs="宋体"/>
          <w:sz w:val="30"/>
          <w:szCs w:val="30"/>
        </w:rPr>
        <w:t xml:space="preserve"> 计数器和预防辐射的碘片数量大幅增加，老旧</w:t>
      </w:r>
      <w:r>
        <w:rPr>
          <w:rFonts w:ascii="宋体" w:hAnsi="宋体" w:eastAsia="宋体" w:cs="宋体"/>
          <w:spacing w:val="-1"/>
          <w:sz w:val="30"/>
          <w:szCs w:val="30"/>
        </w:rPr>
        <w:t>的核电站全部被关闭。防</w:t>
      </w:r>
      <w:r>
        <w:rPr>
          <w:rFonts w:ascii="宋体" w:hAnsi="宋体" w:eastAsia="宋体" w:cs="宋体"/>
          <w:sz w:val="30"/>
          <w:szCs w:val="30"/>
        </w:rPr>
        <w:t xml:space="preserve"> 止飞机失事或恐怖袭击造成核电站熔毁成为最</w:t>
      </w:r>
      <w:r>
        <w:rPr>
          <w:rFonts w:ascii="宋体" w:hAnsi="宋体" w:eastAsia="宋体" w:cs="宋体"/>
          <w:spacing w:val="-1"/>
          <w:sz w:val="30"/>
          <w:szCs w:val="30"/>
        </w:rPr>
        <w:t>重要的任务，同时它也成</w:t>
      </w:r>
      <w:r>
        <w:rPr>
          <w:rFonts w:ascii="宋体" w:hAnsi="宋体" w:eastAsia="宋体" w:cs="宋体"/>
          <w:sz w:val="30"/>
          <w:szCs w:val="30"/>
        </w:rPr>
        <w:t xml:space="preserve"> 为新闻报道中正确的政治立场。即使那些几个</w:t>
      </w:r>
      <w:r>
        <w:rPr>
          <w:rFonts w:ascii="宋体" w:hAnsi="宋体" w:eastAsia="宋体" w:cs="宋体"/>
          <w:spacing w:val="-1"/>
          <w:sz w:val="30"/>
          <w:szCs w:val="30"/>
        </w:rPr>
        <w:t>月前还断言必须延长核电</w:t>
      </w:r>
      <w:r>
        <w:rPr>
          <w:rFonts w:ascii="宋体" w:hAnsi="宋体" w:eastAsia="宋体" w:cs="宋体"/>
          <w:sz w:val="30"/>
          <w:szCs w:val="30"/>
        </w:rPr>
        <w:t xml:space="preserve"> 站使用寿命的政客们，也突然改变了观点，同</w:t>
      </w:r>
      <w:r>
        <w:rPr>
          <w:rFonts w:ascii="宋体" w:hAnsi="宋体" w:eastAsia="宋体" w:cs="宋体"/>
          <w:spacing w:val="-1"/>
          <w:sz w:val="30"/>
          <w:szCs w:val="30"/>
        </w:rPr>
        <w:t>意关闭老旧核电站。如果</w:t>
      </w:r>
      <w:r>
        <w:rPr>
          <w:rFonts w:ascii="宋体" w:hAnsi="宋体" w:eastAsia="宋体" w:cs="宋体"/>
          <w:sz w:val="30"/>
          <w:szCs w:val="30"/>
        </w:rPr>
        <w:t xml:space="preserve"> 资源出现短缺，那时候德国可能必须从邻国</w:t>
      </w:r>
      <w:r>
        <w:rPr>
          <w:rFonts w:ascii="宋体" w:hAnsi="宋体" w:eastAsia="宋体" w:cs="宋体"/>
          <w:spacing w:val="-1"/>
          <w:sz w:val="30"/>
          <w:szCs w:val="30"/>
        </w:rPr>
        <w:t>进口电力，比如法国或捷</w:t>
      </w:r>
    </w:p>
    <w:p w14:paraId="491E2236">
      <w:pPr>
        <w:spacing w:line="219" w:lineRule="auto"/>
        <w:ind w:left="9"/>
        <w:rPr>
          <w:rFonts w:ascii="宋体" w:hAnsi="宋体" w:eastAsia="宋体" w:cs="宋体"/>
          <w:sz w:val="30"/>
          <w:szCs w:val="30"/>
        </w:rPr>
      </w:pPr>
      <w:r>
        <w:rPr>
          <w:rFonts w:ascii="宋体" w:hAnsi="宋体" w:eastAsia="宋体" w:cs="宋体"/>
          <w:spacing w:val="-10"/>
          <w:sz w:val="30"/>
          <w:szCs w:val="30"/>
        </w:rPr>
        <w:t>克。</w:t>
      </w:r>
    </w:p>
    <w:p w14:paraId="300385FE">
      <w:pPr>
        <w:pStyle w:val="2"/>
        <w:spacing w:line="279" w:lineRule="auto"/>
      </w:pPr>
    </w:p>
    <w:p w14:paraId="6E978B97">
      <w:pPr>
        <w:spacing w:before="97" w:line="269" w:lineRule="auto"/>
        <w:ind w:left="1" w:firstLine="618"/>
        <w:jc w:val="both"/>
        <w:rPr>
          <w:rFonts w:ascii="宋体" w:hAnsi="宋体" w:eastAsia="宋体" w:cs="宋体"/>
          <w:sz w:val="30"/>
          <w:szCs w:val="30"/>
        </w:rPr>
      </w:pPr>
      <w:r>
        <w:rPr>
          <w:rFonts w:ascii="宋体" w:hAnsi="宋体" w:eastAsia="宋体" w:cs="宋体"/>
          <w:spacing w:val="-1"/>
          <w:sz w:val="30"/>
          <w:szCs w:val="30"/>
        </w:rPr>
        <w:t>除了核技术可能带来的恐怖袭击风险，德国人对核技术的恐惧</w:t>
      </w:r>
      <w:r>
        <w:rPr>
          <w:rFonts w:ascii="宋体" w:hAnsi="宋体" w:eastAsia="宋体" w:cs="宋体"/>
          <w:spacing w:val="-2"/>
          <w:sz w:val="30"/>
          <w:szCs w:val="30"/>
        </w:rPr>
        <w:t>可能</w:t>
      </w:r>
      <w:r>
        <w:rPr>
          <w:rFonts w:ascii="宋体" w:hAnsi="宋体" w:eastAsia="宋体" w:cs="宋体"/>
          <w:sz w:val="30"/>
          <w:szCs w:val="30"/>
        </w:rPr>
        <w:t xml:space="preserve"> 还有历史原因。在</w:t>
      </w:r>
      <w:r>
        <w:rPr>
          <w:rFonts w:ascii="Times New Roman" w:hAnsi="Times New Roman" w:eastAsia="Times New Roman" w:cs="Times New Roman"/>
          <w:sz w:val="30"/>
          <w:szCs w:val="30"/>
        </w:rPr>
        <w:t>“</w:t>
      </w:r>
      <w:r>
        <w:rPr>
          <w:rFonts w:ascii="宋体" w:hAnsi="宋体" w:eastAsia="宋体" w:cs="宋体"/>
          <w:sz w:val="30"/>
          <w:szCs w:val="30"/>
        </w:rPr>
        <w:t>冷战</w:t>
      </w:r>
      <w:r>
        <w:rPr>
          <w:rFonts w:ascii="Times New Roman" w:hAnsi="Times New Roman" w:eastAsia="Times New Roman" w:cs="Times New Roman"/>
          <w:sz w:val="30"/>
          <w:szCs w:val="30"/>
        </w:rPr>
        <w:t>”</w:t>
      </w:r>
      <w:r>
        <w:rPr>
          <w:rFonts w:ascii="宋体" w:hAnsi="宋体" w:eastAsia="宋体" w:cs="宋体"/>
          <w:sz w:val="30"/>
          <w:szCs w:val="30"/>
        </w:rPr>
        <w:t>期间，德国和奥地利</w:t>
      </w:r>
      <w:r>
        <w:rPr>
          <w:rFonts w:ascii="宋体" w:hAnsi="宋体" w:eastAsia="宋体" w:cs="宋体"/>
          <w:spacing w:val="-1"/>
          <w:sz w:val="30"/>
          <w:szCs w:val="30"/>
        </w:rPr>
        <w:t>一样处于</w:t>
      </w:r>
      <w:r>
        <w:rPr>
          <w:rFonts w:ascii="Times New Roman" w:hAnsi="Times New Roman" w:eastAsia="Times New Roman" w:cs="Times New Roman"/>
          <w:spacing w:val="-1"/>
          <w:sz w:val="30"/>
          <w:szCs w:val="30"/>
        </w:rPr>
        <w:t>“</w:t>
      </w:r>
      <w:r>
        <w:rPr>
          <w:rFonts w:ascii="宋体" w:hAnsi="宋体" w:eastAsia="宋体" w:cs="宋体"/>
          <w:spacing w:val="-1"/>
          <w:sz w:val="30"/>
          <w:szCs w:val="30"/>
        </w:rPr>
        <w:t>东方集团</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的边</w:t>
      </w:r>
      <w:r>
        <w:rPr>
          <w:rFonts w:ascii="宋体" w:hAnsi="宋体" w:eastAsia="宋体" w:cs="宋体"/>
          <w:sz w:val="30"/>
          <w:szCs w:val="30"/>
        </w:rPr>
        <w:t xml:space="preserve"> </w:t>
      </w:r>
      <w:r>
        <w:rPr>
          <w:rFonts w:ascii="宋体" w:hAnsi="宋体" w:eastAsia="宋体" w:cs="宋体"/>
          <w:spacing w:val="-1"/>
          <w:sz w:val="30"/>
          <w:szCs w:val="30"/>
        </w:rPr>
        <w:t>境，如果遭受核攻击，他们受到的打击无疑是最大的。</w:t>
      </w:r>
    </w:p>
    <w:p w14:paraId="5E788C36">
      <w:pPr>
        <w:spacing w:before="255" w:line="272" w:lineRule="auto"/>
        <w:ind w:left="1" w:firstLine="601"/>
        <w:jc w:val="both"/>
        <w:rPr>
          <w:rFonts w:ascii="宋体" w:hAnsi="宋体" w:eastAsia="宋体" w:cs="宋体"/>
          <w:sz w:val="30"/>
          <w:szCs w:val="30"/>
        </w:rPr>
      </w:pPr>
      <w:r>
        <w:rPr>
          <w:rFonts w:ascii="宋体" w:hAnsi="宋体" w:eastAsia="宋体" w:cs="宋体"/>
          <w:sz w:val="30"/>
          <w:szCs w:val="30"/>
        </w:rPr>
        <w:t>相对而言，美国人不怎么害怕辐射。从</w:t>
      </w:r>
      <w:r>
        <w:rPr>
          <w:rFonts w:ascii="Times New Roman" w:hAnsi="Times New Roman" w:eastAsia="Times New Roman" w:cs="Times New Roman"/>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20</w:t>
      </w:r>
      <w:r>
        <w:rPr>
          <w:rFonts w:ascii="宋体" w:hAnsi="宋体" w:eastAsia="宋体" w:cs="宋体"/>
          <w:spacing w:val="-1"/>
          <w:sz w:val="30"/>
          <w:szCs w:val="30"/>
        </w:rPr>
        <w:t>年代到</w:t>
      </w:r>
      <w:r>
        <w:rPr>
          <w:rFonts w:ascii="Times New Roman" w:hAnsi="Times New Roman" w:eastAsia="Times New Roman" w:cs="Times New Roman"/>
          <w:spacing w:val="-1"/>
          <w:sz w:val="30"/>
          <w:szCs w:val="30"/>
        </w:rPr>
        <w:t>60</w:t>
      </w:r>
      <w:r>
        <w:rPr>
          <w:rFonts w:ascii="宋体" w:hAnsi="宋体" w:eastAsia="宋体" w:cs="宋体"/>
          <w:spacing w:val="-1"/>
          <w:sz w:val="30"/>
          <w:szCs w:val="30"/>
        </w:rPr>
        <w:t>年代，时</w:t>
      </w:r>
      <w:r>
        <w:rPr>
          <w:rFonts w:ascii="宋体" w:hAnsi="宋体" w:eastAsia="宋体" w:cs="宋体"/>
          <w:sz w:val="30"/>
          <w:szCs w:val="30"/>
        </w:rPr>
        <w:t xml:space="preserve"> 髦的美国鞋店常常为儿童提供一种刺激体验</w:t>
      </w:r>
      <w:r>
        <w:rPr>
          <w:rFonts w:ascii="宋体" w:hAnsi="宋体" w:eastAsia="宋体" w:cs="宋体"/>
          <w:spacing w:val="-1"/>
          <w:sz w:val="30"/>
          <w:szCs w:val="30"/>
        </w:rPr>
        <w:t>，让他们通过一台</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射线透</w:t>
      </w:r>
      <w:r>
        <w:rPr>
          <w:rFonts w:ascii="宋体" w:hAnsi="宋体" w:eastAsia="宋体" w:cs="宋体"/>
          <w:sz w:val="30"/>
          <w:szCs w:val="30"/>
        </w:rPr>
        <w:t xml:space="preserve"> 视设备观看脚在鞋子里的情况。广播广告承</w:t>
      </w:r>
      <w:r>
        <w:rPr>
          <w:rFonts w:ascii="宋体" w:hAnsi="宋体" w:eastAsia="宋体" w:cs="宋体"/>
          <w:spacing w:val="-1"/>
          <w:sz w:val="30"/>
          <w:szCs w:val="30"/>
        </w:rPr>
        <w:t>诺，有了这种</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射线透视设</w:t>
      </w:r>
      <w:r>
        <w:rPr>
          <w:rFonts w:ascii="宋体" w:hAnsi="宋体" w:eastAsia="宋体" w:cs="宋体"/>
          <w:sz w:val="30"/>
          <w:szCs w:val="30"/>
        </w:rPr>
        <w:t xml:space="preserve"> 备，家长们再也不用担心因为鞋不合脚危及</w:t>
      </w:r>
      <w:r>
        <w:rPr>
          <w:rFonts w:ascii="宋体" w:hAnsi="宋体" w:eastAsia="宋体" w:cs="宋体"/>
          <w:spacing w:val="-1"/>
          <w:sz w:val="30"/>
          <w:szCs w:val="30"/>
        </w:rPr>
        <w:t>孩子的健康了。但后来卖鞋</w:t>
      </w:r>
      <w:r>
        <w:rPr>
          <w:rFonts w:ascii="宋体" w:hAnsi="宋体" w:eastAsia="宋体" w:cs="宋体"/>
          <w:sz w:val="30"/>
          <w:szCs w:val="30"/>
        </w:rPr>
        <w:t xml:space="preserve"> 子的店员却因把手放在</w:t>
      </w:r>
      <w:r>
        <w:rPr>
          <w:rFonts w:ascii="Times New Roman" w:hAnsi="Times New Roman" w:eastAsia="Times New Roman" w:cs="Times New Roman"/>
          <w:sz w:val="30"/>
          <w:szCs w:val="30"/>
        </w:rPr>
        <w:t>X</w:t>
      </w:r>
      <w:r>
        <w:rPr>
          <w:rFonts w:ascii="宋体" w:hAnsi="宋体" w:eastAsia="宋体" w:cs="宋体"/>
          <w:sz w:val="30"/>
          <w:szCs w:val="30"/>
        </w:rPr>
        <w:t>射线透视设备中而</w:t>
      </w:r>
      <w:r>
        <w:rPr>
          <w:rFonts w:ascii="宋体" w:hAnsi="宋体" w:eastAsia="宋体" w:cs="宋体"/>
          <w:spacing w:val="-1"/>
          <w:sz w:val="30"/>
          <w:szCs w:val="30"/>
        </w:rPr>
        <w:t>得了皮炎，该设备随即被禁</w:t>
      </w:r>
      <w:r>
        <w:rPr>
          <w:rFonts w:ascii="宋体" w:hAnsi="宋体" w:eastAsia="宋体" w:cs="宋体"/>
          <w:sz w:val="30"/>
          <w:szCs w:val="30"/>
        </w:rPr>
        <w:t xml:space="preserve"> 用。正如我们看到的，如今，</w:t>
      </w:r>
      <w:r>
        <w:rPr>
          <w:rFonts w:ascii="Times New Roman" w:hAnsi="Times New Roman" w:eastAsia="Times New Roman" w:cs="Times New Roman"/>
          <w:sz w:val="30"/>
          <w:szCs w:val="30"/>
        </w:rPr>
        <w:t>X</w:t>
      </w:r>
      <w:r>
        <w:rPr>
          <w:rFonts w:ascii="宋体" w:hAnsi="宋体" w:eastAsia="宋体" w:cs="宋体"/>
          <w:sz w:val="30"/>
          <w:szCs w:val="30"/>
        </w:rPr>
        <w:t>射线检查和</w:t>
      </w:r>
      <w:r>
        <w:rPr>
          <w:rFonts w:ascii="Times New Roman" w:hAnsi="Times New Roman" w:eastAsia="Times New Roman" w:cs="Times New Roman"/>
          <w:sz w:val="30"/>
          <w:szCs w:val="30"/>
        </w:rPr>
        <w:t>C</w:t>
      </w:r>
      <w:r>
        <w:rPr>
          <w:rFonts w:ascii="Times New Roman" w:hAnsi="Times New Roman" w:eastAsia="Times New Roman" w:cs="Times New Roman"/>
          <w:spacing w:val="-1"/>
          <w:sz w:val="30"/>
          <w:szCs w:val="30"/>
        </w:rPr>
        <w:t>T</w:t>
      </w:r>
      <w:r>
        <w:rPr>
          <w:rFonts w:ascii="宋体" w:hAnsi="宋体" w:eastAsia="宋体" w:cs="宋体"/>
          <w:spacing w:val="-1"/>
          <w:sz w:val="30"/>
          <w:szCs w:val="30"/>
        </w:rPr>
        <w:t>检查在美国卫生保健领域</w:t>
      </w:r>
      <w:r>
        <w:rPr>
          <w:rFonts w:ascii="宋体" w:hAnsi="宋体" w:eastAsia="宋体" w:cs="宋体"/>
          <w:sz w:val="30"/>
          <w:szCs w:val="30"/>
        </w:rPr>
        <w:t xml:space="preserve"> </w:t>
      </w:r>
      <w:r>
        <w:rPr>
          <w:rFonts w:ascii="宋体" w:hAnsi="宋体" w:eastAsia="宋体" w:cs="宋体"/>
          <w:spacing w:val="-1"/>
          <w:sz w:val="30"/>
          <w:szCs w:val="30"/>
        </w:rPr>
        <w:t>得到大肆推广，理由是为了更早、更快、无痛地查出疾病。</w:t>
      </w:r>
    </w:p>
    <w:p w14:paraId="7C43A444">
      <w:pPr>
        <w:spacing w:before="347" w:line="221" w:lineRule="auto"/>
        <w:ind w:left="13"/>
        <w:rPr>
          <w:rFonts w:ascii="宋体" w:hAnsi="宋体" w:eastAsia="宋体" w:cs="宋体"/>
          <w:sz w:val="39"/>
          <w:szCs w:val="39"/>
        </w:rPr>
      </w:pPr>
      <w:r>
        <w:rPr>
          <w:rFonts w:ascii="宋体" w:hAnsi="宋体" w:eastAsia="宋体" w:cs="宋体"/>
          <w:spacing w:val="-8"/>
          <w:sz w:val="39"/>
          <w:szCs w:val="39"/>
        </w:rPr>
        <w:t>安心</w:t>
      </w:r>
    </w:p>
    <w:p w14:paraId="08A1E004">
      <w:pPr>
        <w:spacing w:before="332" w:line="269" w:lineRule="auto"/>
        <w:ind w:left="7" w:firstLine="600"/>
        <w:rPr>
          <w:rFonts w:ascii="宋体" w:hAnsi="宋体" w:eastAsia="宋体" w:cs="宋体"/>
          <w:sz w:val="30"/>
          <w:szCs w:val="30"/>
        </w:rPr>
      </w:pPr>
      <w:r>
        <w:rPr>
          <w:rFonts w:ascii="宋体" w:hAnsi="宋体" w:eastAsia="宋体" w:cs="宋体"/>
          <w:spacing w:val="-1"/>
          <w:sz w:val="30"/>
          <w:szCs w:val="30"/>
        </w:rPr>
        <w:t>不同文化环境中的人们不仅害怕的事物不同，让他们安心的事物也</w:t>
      </w:r>
      <w:r>
        <w:rPr>
          <w:rFonts w:ascii="宋体" w:hAnsi="宋体" w:eastAsia="宋体" w:cs="宋体"/>
          <w:spacing w:val="11"/>
          <w:sz w:val="30"/>
          <w:szCs w:val="30"/>
        </w:rPr>
        <w:t xml:space="preserve"> </w:t>
      </w:r>
      <w:r>
        <w:rPr>
          <w:rFonts w:ascii="宋体" w:hAnsi="宋体" w:eastAsia="宋体" w:cs="宋体"/>
          <w:spacing w:val="-1"/>
          <w:sz w:val="30"/>
          <w:szCs w:val="30"/>
        </w:rPr>
        <w:t>不同。这些安心大多是通过社会模仿习得的。</w:t>
      </w:r>
    </w:p>
    <w:p w14:paraId="7F1DFF6F">
      <w:pPr>
        <w:spacing w:before="294" w:line="269" w:lineRule="auto"/>
        <w:ind w:left="3" w:firstLine="598"/>
        <w:jc w:val="both"/>
        <w:rPr>
          <w:rFonts w:ascii="宋体" w:hAnsi="宋体" w:eastAsia="宋体" w:cs="宋体"/>
          <w:sz w:val="30"/>
          <w:szCs w:val="30"/>
        </w:rPr>
      </w:pPr>
      <w:r>
        <w:rPr>
          <w:rFonts w:ascii="宋体" w:hAnsi="宋体" w:eastAsia="宋体" w:cs="宋体"/>
          <w:spacing w:val="-1"/>
          <w:sz w:val="30"/>
          <w:szCs w:val="30"/>
        </w:rPr>
        <w:t>假设你觉得疲惫、头痛，而且有些消化不良，你决定去看医生。如</w:t>
      </w:r>
      <w:r>
        <w:rPr>
          <w:rFonts w:ascii="宋体" w:hAnsi="宋体" w:eastAsia="宋体" w:cs="宋体"/>
          <w:spacing w:val="16"/>
          <w:sz w:val="30"/>
          <w:szCs w:val="30"/>
        </w:rPr>
        <w:t xml:space="preserve"> </w:t>
      </w:r>
      <w:r>
        <w:rPr>
          <w:rFonts w:ascii="宋体" w:hAnsi="宋体" w:eastAsia="宋体" w:cs="宋体"/>
          <w:spacing w:val="-1"/>
          <w:sz w:val="30"/>
          <w:szCs w:val="30"/>
        </w:rPr>
        <w:t>果你在法国看病，医生给出的诊断很可能是你的肝脏出了问题，显然只</w:t>
      </w:r>
      <w:r>
        <w:rPr>
          <w:rFonts w:ascii="宋体" w:hAnsi="宋体" w:eastAsia="宋体" w:cs="宋体"/>
          <w:spacing w:val="17"/>
          <w:sz w:val="30"/>
          <w:szCs w:val="30"/>
        </w:rPr>
        <w:t xml:space="preserve"> </w:t>
      </w:r>
      <w:r>
        <w:rPr>
          <w:rFonts w:ascii="宋体" w:hAnsi="宋体" w:eastAsia="宋体" w:cs="宋体"/>
          <w:spacing w:val="-1"/>
          <w:sz w:val="30"/>
          <w:szCs w:val="30"/>
        </w:rPr>
        <w:t>有法国人会得这种病。法国人认为，吃喝太好是这种病的根源。如果你</w:t>
      </w:r>
    </w:p>
    <w:p w14:paraId="5C91F204">
      <w:pPr>
        <w:spacing w:line="269" w:lineRule="auto"/>
        <w:rPr>
          <w:rFonts w:ascii="宋体" w:hAnsi="宋体" w:eastAsia="宋体" w:cs="宋体"/>
          <w:sz w:val="30"/>
          <w:szCs w:val="30"/>
        </w:rPr>
        <w:sectPr>
          <w:pgSz w:w="12240" w:h="15840"/>
          <w:pgMar w:top="400" w:right="1500" w:bottom="0" w:left="1449" w:header="0" w:footer="0" w:gutter="0"/>
          <w:cols w:space="720" w:num="1"/>
        </w:sectPr>
      </w:pPr>
    </w:p>
    <w:p w14:paraId="4099DAAB">
      <w:pPr>
        <w:pStyle w:val="2"/>
        <w:spacing w:line="248" w:lineRule="auto"/>
      </w:pPr>
    </w:p>
    <w:p w14:paraId="7109AD50">
      <w:pPr>
        <w:pStyle w:val="2"/>
        <w:spacing w:line="249" w:lineRule="auto"/>
      </w:pPr>
    </w:p>
    <w:p w14:paraId="36231698">
      <w:pPr>
        <w:pStyle w:val="2"/>
        <w:spacing w:line="249" w:lineRule="auto"/>
      </w:pPr>
    </w:p>
    <w:p w14:paraId="7E8B8D02">
      <w:pPr>
        <w:pStyle w:val="2"/>
        <w:spacing w:line="249" w:lineRule="auto"/>
      </w:pPr>
    </w:p>
    <w:p w14:paraId="1B8AB09F">
      <w:pPr>
        <w:spacing w:before="98" w:line="268" w:lineRule="auto"/>
        <w:ind w:left="6" w:hanging="1"/>
        <w:jc w:val="both"/>
        <w:rPr>
          <w:rFonts w:ascii="宋体" w:hAnsi="宋体" w:eastAsia="宋体" w:cs="宋体"/>
          <w:sz w:val="30"/>
          <w:szCs w:val="30"/>
        </w:rPr>
      </w:pPr>
      <w:r>
        <w:rPr>
          <w:rFonts w:ascii="宋体" w:hAnsi="宋体" w:eastAsia="宋体" w:cs="宋体"/>
          <w:spacing w:val="-1"/>
          <w:sz w:val="30"/>
          <w:szCs w:val="30"/>
        </w:rPr>
        <w:t>是法国人，听了医生的诊断后，你基本上会深信不疑</w:t>
      </w:r>
      <w:r>
        <w:rPr>
          <w:rFonts w:ascii="Times New Roman" w:hAnsi="Times New Roman" w:eastAsia="Times New Roman" w:cs="Times New Roman"/>
          <w:spacing w:val="-1"/>
          <w:sz w:val="30"/>
          <w:szCs w:val="30"/>
        </w:rPr>
        <w:t>——</w:t>
      </w:r>
      <w:r>
        <w:rPr>
          <w:rFonts w:ascii="宋体" w:hAnsi="宋体" w:eastAsia="宋体" w:cs="宋体"/>
          <w:spacing w:val="-1"/>
          <w:sz w:val="30"/>
          <w:szCs w:val="30"/>
        </w:rPr>
        <w:t>就是肝脏有点</w:t>
      </w:r>
      <w:r>
        <w:rPr>
          <w:rFonts w:ascii="宋体" w:hAnsi="宋体" w:eastAsia="宋体" w:cs="宋体"/>
          <w:spacing w:val="13"/>
          <w:sz w:val="30"/>
          <w:szCs w:val="30"/>
        </w:rPr>
        <w:t xml:space="preserve"> </w:t>
      </w:r>
      <w:r>
        <w:rPr>
          <w:rFonts w:ascii="宋体" w:hAnsi="宋体" w:eastAsia="宋体" w:cs="宋体"/>
          <w:spacing w:val="-1"/>
          <w:sz w:val="30"/>
          <w:szCs w:val="30"/>
        </w:rPr>
        <w:t>儿问题，这没什么可担心的。美国人以及世界其他地方的人如果听到自</w:t>
      </w:r>
      <w:r>
        <w:rPr>
          <w:rFonts w:ascii="宋体" w:hAnsi="宋体" w:eastAsia="宋体" w:cs="宋体"/>
          <w:spacing w:val="12"/>
          <w:sz w:val="30"/>
          <w:szCs w:val="30"/>
        </w:rPr>
        <w:t xml:space="preserve"> </w:t>
      </w:r>
      <w:r>
        <w:rPr>
          <w:rFonts w:ascii="宋体" w:hAnsi="宋体" w:eastAsia="宋体" w:cs="宋体"/>
          <w:spacing w:val="-2"/>
          <w:sz w:val="30"/>
          <w:szCs w:val="30"/>
        </w:rPr>
        <w:t>己的肝脏有问题，肯定会慌了手脚。</w:t>
      </w:r>
    </w:p>
    <w:p w14:paraId="6428B535">
      <w:pPr>
        <w:spacing w:before="293" w:line="269" w:lineRule="auto"/>
        <w:ind w:left="2" w:firstLine="603"/>
        <w:jc w:val="both"/>
        <w:rPr>
          <w:rFonts w:ascii="宋体" w:hAnsi="宋体" w:eastAsia="宋体" w:cs="宋体"/>
          <w:sz w:val="30"/>
          <w:szCs w:val="30"/>
        </w:rPr>
      </w:pPr>
      <w:r>
        <w:rPr>
          <w:rFonts w:ascii="宋体" w:hAnsi="宋体" w:eastAsia="宋体" w:cs="宋体"/>
          <w:spacing w:val="-1"/>
          <w:sz w:val="30"/>
          <w:szCs w:val="30"/>
        </w:rPr>
        <w:t>如果你在德国看病，医生根据症状会诊断你的心脏出了问题，也就</w:t>
      </w:r>
      <w:r>
        <w:rPr>
          <w:rFonts w:ascii="宋体" w:hAnsi="宋体" w:eastAsia="宋体" w:cs="宋体"/>
          <w:spacing w:val="11"/>
          <w:sz w:val="30"/>
          <w:szCs w:val="30"/>
        </w:rPr>
        <w:t xml:space="preserve"> </w:t>
      </w:r>
      <w:r>
        <w:rPr>
          <w:rFonts w:ascii="宋体" w:hAnsi="宋体" w:eastAsia="宋体" w:cs="宋体"/>
          <w:spacing w:val="-1"/>
          <w:sz w:val="30"/>
          <w:szCs w:val="30"/>
        </w:rPr>
        <w:t>是血液循环不畅，比如低血压。这种病在德国很普遍，听了医生的这一</w:t>
      </w:r>
      <w:r>
        <w:rPr>
          <w:rFonts w:ascii="宋体" w:hAnsi="宋体" w:eastAsia="宋体" w:cs="宋体"/>
          <w:spacing w:val="17"/>
          <w:sz w:val="30"/>
          <w:szCs w:val="30"/>
        </w:rPr>
        <w:t xml:space="preserve"> </w:t>
      </w:r>
      <w:r>
        <w:rPr>
          <w:rFonts w:ascii="宋体" w:hAnsi="宋体" w:eastAsia="宋体" w:cs="宋体"/>
          <w:spacing w:val="-1"/>
          <w:sz w:val="30"/>
          <w:szCs w:val="30"/>
        </w:rPr>
        <w:t>诊断，德国人可能会很冷静。德国人对待低血压很认真，有时甚至会服</w:t>
      </w:r>
      <w:r>
        <w:rPr>
          <w:rFonts w:ascii="宋体" w:hAnsi="宋体" w:eastAsia="宋体" w:cs="宋体"/>
          <w:spacing w:val="17"/>
          <w:sz w:val="30"/>
          <w:szCs w:val="30"/>
        </w:rPr>
        <w:t xml:space="preserve"> </w:t>
      </w:r>
      <w:r>
        <w:rPr>
          <w:rFonts w:ascii="宋体" w:hAnsi="宋体" w:eastAsia="宋体" w:cs="宋体"/>
          <w:spacing w:val="-1"/>
          <w:sz w:val="30"/>
          <w:szCs w:val="30"/>
        </w:rPr>
        <w:t>用药物进行治疗，而美国人可能不会把它当回事儿。</w:t>
      </w:r>
    </w:p>
    <w:p w14:paraId="085FFE68">
      <w:pPr>
        <w:spacing w:before="294" w:line="219" w:lineRule="auto"/>
        <w:ind w:left="605"/>
        <w:rPr>
          <w:rFonts w:ascii="宋体" w:hAnsi="宋体" w:eastAsia="宋体" w:cs="宋体"/>
          <w:sz w:val="30"/>
          <w:szCs w:val="30"/>
        </w:rPr>
      </w:pPr>
      <w:r>
        <w:rPr>
          <w:rFonts w:ascii="宋体" w:hAnsi="宋体" w:eastAsia="宋体" w:cs="宋体"/>
          <w:spacing w:val="-1"/>
          <w:sz w:val="30"/>
          <w:szCs w:val="30"/>
        </w:rPr>
        <w:t>如果你在美国看病，医生可能会诊断你的症状是由病毒感染引起</w:t>
      </w:r>
    </w:p>
    <w:p w14:paraId="3C1320AB">
      <w:pPr>
        <w:spacing w:before="79" w:line="269" w:lineRule="auto"/>
        <w:ind w:left="1" w:firstLine="24"/>
        <w:rPr>
          <w:rFonts w:ascii="宋体" w:hAnsi="宋体" w:eastAsia="宋体" w:cs="宋体"/>
          <w:sz w:val="30"/>
          <w:szCs w:val="30"/>
        </w:rPr>
      </w:pPr>
      <w:r>
        <w:rPr>
          <w:rFonts w:ascii="宋体" w:hAnsi="宋体" w:eastAsia="宋体" w:cs="宋体"/>
          <w:spacing w:val="-1"/>
          <w:sz w:val="30"/>
          <w:szCs w:val="30"/>
        </w:rPr>
        <w:t>的。这会让法国人和德国人惊慌失措，但美国人听了却</w:t>
      </w:r>
      <w:r>
        <w:rPr>
          <w:rFonts w:ascii="宋体" w:hAnsi="宋体" w:eastAsia="宋体" w:cs="宋体"/>
          <w:spacing w:val="-2"/>
          <w:sz w:val="30"/>
          <w:szCs w:val="30"/>
        </w:rPr>
        <w:t>很安心。美国人</w:t>
      </w:r>
      <w:r>
        <w:rPr>
          <w:rFonts w:ascii="宋体" w:hAnsi="宋体" w:eastAsia="宋体" w:cs="宋体"/>
          <w:sz w:val="30"/>
          <w:szCs w:val="30"/>
        </w:rPr>
        <w:t xml:space="preserve"> </w:t>
      </w:r>
      <w:r>
        <w:rPr>
          <w:rFonts w:ascii="宋体" w:hAnsi="宋体" w:eastAsia="宋体" w:cs="宋体"/>
          <w:spacing w:val="-1"/>
          <w:sz w:val="30"/>
          <w:szCs w:val="30"/>
        </w:rPr>
        <w:t>认为，肝脏和心脏出了问题表明病是由内而发的，而病毒感染表明</w:t>
      </w:r>
      <w:r>
        <w:rPr>
          <w:rFonts w:ascii="Times New Roman" w:hAnsi="Times New Roman" w:eastAsia="Times New Roman" w:cs="Times New Roman"/>
          <w:spacing w:val="-1"/>
          <w:sz w:val="30"/>
          <w:szCs w:val="30"/>
        </w:rPr>
        <w:t>“</w:t>
      </w:r>
      <w:r>
        <w:rPr>
          <w:rFonts w:ascii="宋体" w:hAnsi="宋体" w:eastAsia="宋体" w:cs="宋体"/>
          <w:spacing w:val="-1"/>
          <w:sz w:val="30"/>
          <w:szCs w:val="30"/>
        </w:rPr>
        <w:t>敌</w:t>
      </w:r>
      <w:r>
        <w:rPr>
          <w:rFonts w:ascii="宋体" w:hAnsi="宋体" w:eastAsia="宋体" w:cs="宋体"/>
          <w:spacing w:val="9"/>
          <w:sz w:val="30"/>
          <w:szCs w:val="30"/>
        </w:rPr>
        <w:t xml:space="preserve">  </w:t>
      </w:r>
      <w:r>
        <w:rPr>
          <w:rFonts w:ascii="宋体" w:hAnsi="宋体" w:eastAsia="宋体" w:cs="宋体"/>
          <w:spacing w:val="-2"/>
          <w:sz w:val="30"/>
          <w:szCs w:val="30"/>
        </w:rPr>
        <w:t>人</w:t>
      </w:r>
      <w:r>
        <w:rPr>
          <w:rFonts w:ascii="Times New Roman" w:hAnsi="Times New Roman" w:eastAsia="Times New Roman" w:cs="Times New Roman"/>
          <w:spacing w:val="-2"/>
          <w:sz w:val="30"/>
          <w:szCs w:val="30"/>
        </w:rPr>
        <w:t>”</w:t>
      </w:r>
      <w:r>
        <w:rPr>
          <w:rFonts w:ascii="宋体" w:hAnsi="宋体" w:eastAsia="宋体" w:cs="宋体"/>
          <w:spacing w:val="-2"/>
          <w:sz w:val="30"/>
          <w:szCs w:val="30"/>
        </w:rPr>
        <w:t>来自外部。</w:t>
      </w:r>
    </w:p>
    <w:p w14:paraId="75DEC07D">
      <w:pPr>
        <w:spacing w:before="292" w:line="219" w:lineRule="auto"/>
        <w:ind w:left="623"/>
        <w:rPr>
          <w:rFonts w:ascii="宋体" w:hAnsi="宋体" w:eastAsia="宋体" w:cs="宋体"/>
          <w:sz w:val="30"/>
          <w:szCs w:val="30"/>
        </w:rPr>
      </w:pPr>
      <w:r>
        <w:rPr>
          <w:rFonts w:ascii="宋体" w:hAnsi="宋体" w:eastAsia="宋体" w:cs="宋体"/>
          <w:spacing w:val="-1"/>
          <w:sz w:val="30"/>
          <w:szCs w:val="30"/>
        </w:rPr>
        <w:t>即使医生不知道你得了什么病，一般也会给出一</w:t>
      </w:r>
      <w:r>
        <w:rPr>
          <w:rFonts w:ascii="宋体" w:hAnsi="宋体" w:eastAsia="宋体" w:cs="宋体"/>
          <w:spacing w:val="-2"/>
          <w:sz w:val="30"/>
          <w:szCs w:val="30"/>
        </w:rPr>
        <w:t>个让你信服的原</w:t>
      </w:r>
    </w:p>
    <w:p w14:paraId="544DF574">
      <w:pPr>
        <w:spacing w:before="79" w:line="269" w:lineRule="auto"/>
        <w:ind w:left="2" w:firstLine="22"/>
        <w:rPr>
          <w:rFonts w:ascii="宋体" w:hAnsi="宋体" w:eastAsia="宋体" w:cs="宋体"/>
          <w:sz w:val="30"/>
          <w:szCs w:val="30"/>
        </w:rPr>
      </w:pPr>
      <w:r>
        <w:rPr>
          <w:rFonts w:ascii="宋体" w:hAnsi="宋体" w:eastAsia="宋体" w:cs="宋体"/>
          <w:spacing w:val="-1"/>
          <w:sz w:val="30"/>
          <w:szCs w:val="30"/>
        </w:rPr>
        <w:t>因：肝脏问题、血液循环问题或病毒感染。安心并不是说</w:t>
      </w:r>
      <w:r>
        <w:rPr>
          <w:rFonts w:ascii="宋体" w:hAnsi="宋体" w:eastAsia="宋体" w:cs="宋体"/>
          <w:spacing w:val="-2"/>
          <w:sz w:val="30"/>
          <w:szCs w:val="30"/>
        </w:rPr>
        <w:t>人们认为此病</w:t>
      </w:r>
      <w:r>
        <w:rPr>
          <w:rFonts w:ascii="宋体" w:hAnsi="宋体" w:eastAsia="宋体" w:cs="宋体"/>
          <w:sz w:val="30"/>
          <w:szCs w:val="30"/>
        </w:rPr>
        <w:t xml:space="preserve"> </w:t>
      </w:r>
      <w:r>
        <w:rPr>
          <w:rFonts w:ascii="宋体" w:hAnsi="宋体" w:eastAsia="宋体" w:cs="宋体"/>
          <w:spacing w:val="-1"/>
          <w:sz w:val="30"/>
          <w:szCs w:val="30"/>
        </w:rPr>
        <w:t>无害，而是认为它不要紧。并非只有法国病人、德国病人和美国病人拥</w:t>
      </w:r>
      <w:r>
        <w:rPr>
          <w:rFonts w:ascii="宋体" w:hAnsi="宋体" w:eastAsia="宋体" w:cs="宋体"/>
          <w:spacing w:val="17"/>
          <w:sz w:val="30"/>
          <w:szCs w:val="30"/>
        </w:rPr>
        <w:t xml:space="preserve"> </w:t>
      </w:r>
      <w:r>
        <w:rPr>
          <w:rFonts w:ascii="宋体" w:hAnsi="宋体" w:eastAsia="宋体" w:cs="宋体"/>
          <w:spacing w:val="-2"/>
          <w:sz w:val="30"/>
          <w:szCs w:val="30"/>
        </w:rPr>
        <w:t>有</w:t>
      </w:r>
      <w:r>
        <w:rPr>
          <w:rFonts w:ascii="Times New Roman" w:hAnsi="Times New Roman" w:eastAsia="Times New Roman" w:cs="Times New Roman"/>
          <w:spacing w:val="-2"/>
          <w:sz w:val="30"/>
          <w:szCs w:val="30"/>
        </w:rPr>
        <w:t>“</w:t>
      </w:r>
      <w:r>
        <w:rPr>
          <w:rFonts w:ascii="宋体" w:hAnsi="宋体" w:eastAsia="宋体" w:cs="宋体"/>
          <w:spacing w:val="-2"/>
          <w:sz w:val="30"/>
          <w:szCs w:val="30"/>
        </w:rPr>
        <w:t>定心丸</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，英国病人很可能会被诊断为情绪失调或抑郁症。</w:t>
      </w:r>
    </w:p>
    <w:p w14:paraId="4397D708">
      <w:pPr>
        <w:spacing w:before="291" w:line="268" w:lineRule="auto"/>
        <w:ind w:firstLine="603"/>
        <w:rPr>
          <w:rFonts w:ascii="宋体" w:hAnsi="宋体" w:eastAsia="宋体" w:cs="宋体"/>
          <w:sz w:val="30"/>
          <w:szCs w:val="30"/>
        </w:rPr>
      </w:pPr>
      <w:r>
        <w:rPr>
          <w:rFonts w:ascii="宋体" w:hAnsi="宋体" w:eastAsia="宋体" w:cs="宋体"/>
          <w:spacing w:val="-1"/>
          <w:sz w:val="30"/>
          <w:szCs w:val="30"/>
        </w:rPr>
        <w:t>文化不同，治疗方法也不同。德国人对心脏有一种浪漫情结，但美</w:t>
      </w:r>
      <w:r>
        <w:rPr>
          <w:rFonts w:ascii="宋体" w:hAnsi="宋体" w:eastAsia="宋体" w:cs="宋体"/>
          <w:spacing w:val="13"/>
          <w:sz w:val="30"/>
          <w:szCs w:val="30"/>
        </w:rPr>
        <w:t xml:space="preserve"> </w:t>
      </w:r>
      <w:r>
        <w:rPr>
          <w:rFonts w:ascii="宋体" w:hAnsi="宋体" w:eastAsia="宋体" w:cs="宋体"/>
          <w:sz w:val="30"/>
          <w:szCs w:val="30"/>
        </w:rPr>
        <w:t>国人认为心脏就是一个机械泵，他们也是这</w:t>
      </w:r>
      <w:r>
        <w:rPr>
          <w:rFonts w:ascii="宋体" w:hAnsi="宋体" w:eastAsia="宋体" w:cs="宋体"/>
          <w:spacing w:val="-1"/>
          <w:sz w:val="30"/>
          <w:szCs w:val="30"/>
        </w:rPr>
        <w:t>样对待它的，接受心脏搭桥</w:t>
      </w:r>
      <w:r>
        <w:rPr>
          <w:rFonts w:ascii="宋体" w:hAnsi="宋体" w:eastAsia="宋体" w:cs="宋体"/>
          <w:sz w:val="30"/>
          <w:szCs w:val="30"/>
        </w:rPr>
        <w:t xml:space="preserve"> 手术的美国人比德国人或其他欧洲人都多。</w:t>
      </w:r>
      <w:r>
        <w:rPr>
          <w:rFonts w:ascii="宋体" w:hAnsi="宋体" w:eastAsia="宋体" w:cs="宋体"/>
          <w:spacing w:val="-1"/>
          <w:sz w:val="30"/>
          <w:szCs w:val="30"/>
        </w:rPr>
        <w:t>中国人一般不愿意做手术，</w:t>
      </w:r>
      <w:r>
        <w:rPr>
          <w:rFonts w:ascii="宋体" w:hAnsi="宋体" w:eastAsia="宋体" w:cs="宋体"/>
          <w:sz w:val="30"/>
          <w:szCs w:val="30"/>
        </w:rPr>
        <w:t xml:space="preserve"> 他们认为阴阳调和身体才健康。从身体上移</w:t>
      </w:r>
      <w:r>
        <w:rPr>
          <w:rFonts w:ascii="宋体" w:hAnsi="宋体" w:eastAsia="宋体" w:cs="宋体"/>
          <w:spacing w:val="-1"/>
          <w:sz w:val="30"/>
          <w:szCs w:val="30"/>
        </w:rPr>
        <w:t>除患病的部位，而不考虑它</w:t>
      </w:r>
      <w:r>
        <w:rPr>
          <w:rFonts w:ascii="宋体" w:hAnsi="宋体" w:eastAsia="宋体" w:cs="宋体"/>
          <w:sz w:val="30"/>
          <w:szCs w:val="30"/>
        </w:rPr>
        <w:t xml:space="preserve"> 与其他器官的关系，这种方法对中国人而言</w:t>
      </w:r>
      <w:r>
        <w:rPr>
          <w:rFonts w:ascii="宋体" w:hAnsi="宋体" w:eastAsia="宋体" w:cs="宋体"/>
          <w:spacing w:val="-1"/>
          <w:sz w:val="30"/>
          <w:szCs w:val="30"/>
        </w:rPr>
        <w:t>似乎太过简单了。总之，社</w:t>
      </w:r>
      <w:r>
        <w:rPr>
          <w:rFonts w:ascii="宋体" w:hAnsi="宋体" w:eastAsia="宋体" w:cs="宋体"/>
          <w:sz w:val="30"/>
          <w:szCs w:val="30"/>
        </w:rPr>
        <w:t xml:space="preserve"> </w:t>
      </w:r>
      <w:r>
        <w:rPr>
          <w:rFonts w:ascii="宋体" w:hAnsi="宋体" w:eastAsia="宋体" w:cs="宋体"/>
          <w:spacing w:val="-1"/>
          <w:sz w:val="30"/>
          <w:szCs w:val="30"/>
        </w:rPr>
        <w:t>会学习会导致相互矛盾的结果。和其他国家相比，法国、德国、意大</w:t>
      </w:r>
    </w:p>
    <w:p w14:paraId="59575C69">
      <w:pPr>
        <w:spacing w:before="3" w:line="269" w:lineRule="auto"/>
        <w:ind w:left="1" w:right="300" w:firstLine="1"/>
        <w:rPr>
          <w:rFonts w:ascii="宋体" w:hAnsi="宋体" w:eastAsia="宋体" w:cs="宋体"/>
          <w:sz w:val="30"/>
          <w:szCs w:val="30"/>
        </w:rPr>
      </w:pPr>
      <w:r>
        <w:rPr>
          <w:rFonts w:ascii="宋体" w:hAnsi="宋体" w:eastAsia="宋体" w:cs="宋体"/>
          <w:spacing w:val="-1"/>
          <w:sz w:val="30"/>
          <w:szCs w:val="30"/>
        </w:rPr>
        <w:t>利、英国和美国医生对饮食和健康的看法，比如服用维生素或锻炼身</w:t>
      </w:r>
      <w:r>
        <w:rPr>
          <w:rFonts w:ascii="宋体" w:hAnsi="宋体" w:eastAsia="宋体" w:cs="宋体"/>
          <w:spacing w:val="16"/>
          <w:sz w:val="30"/>
          <w:szCs w:val="30"/>
        </w:rPr>
        <w:t xml:space="preserve"> </w:t>
      </w:r>
      <w:r>
        <w:rPr>
          <w:rFonts w:ascii="宋体" w:hAnsi="宋体" w:eastAsia="宋体" w:cs="宋体"/>
          <w:spacing w:val="-1"/>
          <w:sz w:val="30"/>
          <w:szCs w:val="30"/>
        </w:rPr>
        <w:t>体，与这些国家民众的看法更相近。</w:t>
      </w:r>
    </w:p>
    <w:p w14:paraId="4A6C582D">
      <w:pPr>
        <w:spacing w:before="292" w:line="269" w:lineRule="auto"/>
        <w:ind w:left="2" w:firstLine="601"/>
        <w:jc w:val="both"/>
        <w:rPr>
          <w:rFonts w:ascii="宋体" w:hAnsi="宋体" w:eastAsia="宋体" w:cs="宋体"/>
          <w:sz w:val="30"/>
          <w:szCs w:val="30"/>
        </w:rPr>
      </w:pPr>
      <w:r>
        <w:rPr>
          <w:rFonts w:ascii="宋体" w:hAnsi="宋体" w:eastAsia="宋体" w:cs="宋体"/>
          <w:spacing w:val="-1"/>
          <w:sz w:val="30"/>
          <w:szCs w:val="30"/>
        </w:rPr>
        <w:t>上述事例说明，文化差异是人们害怕某物或对某物放心的原因。有</w:t>
      </w:r>
      <w:r>
        <w:rPr>
          <w:rFonts w:ascii="宋体" w:hAnsi="宋体" w:eastAsia="宋体" w:cs="宋体"/>
          <w:spacing w:val="13"/>
          <w:sz w:val="30"/>
          <w:szCs w:val="30"/>
        </w:rPr>
        <w:t xml:space="preserve"> </w:t>
      </w:r>
      <w:r>
        <w:rPr>
          <w:rFonts w:ascii="宋体" w:hAnsi="宋体" w:eastAsia="宋体" w:cs="宋体"/>
          <w:spacing w:val="-1"/>
          <w:sz w:val="30"/>
          <w:szCs w:val="30"/>
        </w:rPr>
        <w:t>人可能会反驳：与其说是文化使然，不如说是人的性格在作怪，取决于</w:t>
      </w:r>
      <w:r>
        <w:rPr>
          <w:rFonts w:ascii="宋体" w:hAnsi="宋体" w:eastAsia="宋体" w:cs="宋体"/>
          <w:spacing w:val="17"/>
          <w:sz w:val="30"/>
          <w:szCs w:val="30"/>
        </w:rPr>
        <w:t xml:space="preserve"> </w:t>
      </w:r>
      <w:r>
        <w:rPr>
          <w:rFonts w:ascii="宋体" w:hAnsi="宋体" w:eastAsia="宋体" w:cs="宋体"/>
          <w:spacing w:val="-1"/>
          <w:sz w:val="30"/>
          <w:szCs w:val="30"/>
        </w:rPr>
        <w:t>你天生是胆小鬼还是勇士。在风险研究中，研究人员有时会按照性格将</w:t>
      </w:r>
    </w:p>
    <w:p w14:paraId="02D7DDA7">
      <w:pPr>
        <w:spacing w:line="269" w:lineRule="auto"/>
        <w:rPr>
          <w:rFonts w:ascii="宋体" w:hAnsi="宋体" w:eastAsia="宋体" w:cs="宋体"/>
          <w:sz w:val="30"/>
          <w:szCs w:val="30"/>
        </w:rPr>
        <w:sectPr>
          <w:pgSz w:w="12240" w:h="15840"/>
          <w:pgMar w:top="400" w:right="1500" w:bottom="0" w:left="1450" w:header="0" w:footer="0" w:gutter="0"/>
          <w:cols w:space="720" w:num="1"/>
        </w:sectPr>
      </w:pPr>
    </w:p>
    <w:p w14:paraId="6631516B">
      <w:pPr>
        <w:pStyle w:val="2"/>
        <w:spacing w:line="249" w:lineRule="auto"/>
      </w:pPr>
    </w:p>
    <w:p w14:paraId="6216578A">
      <w:pPr>
        <w:pStyle w:val="2"/>
        <w:spacing w:line="249" w:lineRule="auto"/>
      </w:pPr>
    </w:p>
    <w:p w14:paraId="60959964">
      <w:pPr>
        <w:pStyle w:val="2"/>
        <w:spacing w:line="249" w:lineRule="auto"/>
      </w:pPr>
    </w:p>
    <w:p w14:paraId="6AF7E974">
      <w:pPr>
        <w:pStyle w:val="2"/>
        <w:spacing w:line="249" w:lineRule="auto"/>
      </w:pPr>
    </w:p>
    <w:p w14:paraId="6544FC6F">
      <w:pPr>
        <w:spacing w:before="97" w:line="268" w:lineRule="auto"/>
        <w:ind w:firstLine="3"/>
        <w:jc w:val="both"/>
        <w:rPr>
          <w:rFonts w:ascii="宋体" w:hAnsi="宋体" w:eastAsia="宋体" w:cs="宋体"/>
          <w:sz w:val="30"/>
          <w:szCs w:val="30"/>
        </w:rPr>
      </w:pPr>
      <w:r>
        <w:rPr>
          <w:rFonts w:ascii="宋体" w:hAnsi="宋体" w:eastAsia="宋体" w:cs="宋体"/>
          <w:spacing w:val="-1"/>
          <w:sz w:val="30"/>
          <w:szCs w:val="30"/>
        </w:rPr>
        <w:t>人分为两类：敢冒风险的人和厌恶风险的人，但并不能简单地将某人归</w:t>
      </w:r>
      <w:r>
        <w:rPr>
          <w:rFonts w:ascii="宋体" w:hAnsi="宋体" w:eastAsia="宋体" w:cs="宋体"/>
          <w:spacing w:val="15"/>
          <w:sz w:val="30"/>
          <w:szCs w:val="30"/>
        </w:rPr>
        <w:t xml:space="preserve"> </w:t>
      </w:r>
      <w:r>
        <w:rPr>
          <w:rFonts w:ascii="宋体" w:hAnsi="宋体" w:eastAsia="宋体" w:cs="宋体"/>
          <w:sz w:val="30"/>
          <w:szCs w:val="30"/>
        </w:rPr>
        <w:t>入其中一类。某个厌恶转基因玉米的人，可</w:t>
      </w:r>
      <w:r>
        <w:rPr>
          <w:rFonts w:ascii="宋体" w:hAnsi="宋体" w:eastAsia="宋体" w:cs="宋体"/>
          <w:spacing w:val="-1"/>
          <w:sz w:val="30"/>
          <w:szCs w:val="30"/>
        </w:rPr>
        <w:t>能是个烟鬼。某个害怕在圣</w:t>
      </w:r>
      <w:r>
        <w:rPr>
          <w:rFonts w:ascii="宋体" w:hAnsi="宋体" w:eastAsia="宋体" w:cs="宋体"/>
          <w:sz w:val="30"/>
          <w:szCs w:val="30"/>
        </w:rPr>
        <w:t xml:space="preserve"> 诞树上装饰蜡烛的人，却愿意在家里放一把</w:t>
      </w:r>
      <w:r>
        <w:rPr>
          <w:rFonts w:ascii="宋体" w:hAnsi="宋体" w:eastAsia="宋体" w:cs="宋体"/>
          <w:spacing w:val="-1"/>
          <w:sz w:val="30"/>
          <w:szCs w:val="30"/>
        </w:rPr>
        <w:t>枪。人们不会完全喜欢或厌</w:t>
      </w:r>
      <w:r>
        <w:rPr>
          <w:rFonts w:ascii="宋体" w:hAnsi="宋体" w:eastAsia="宋体" w:cs="宋体"/>
          <w:sz w:val="30"/>
          <w:szCs w:val="30"/>
        </w:rPr>
        <w:t xml:space="preserve"> 恶风险，原因在于社会学习。他们会害怕同</w:t>
      </w:r>
      <w:r>
        <w:rPr>
          <w:rFonts w:ascii="宋体" w:hAnsi="宋体" w:eastAsia="宋体" w:cs="宋体"/>
          <w:spacing w:val="-1"/>
          <w:sz w:val="30"/>
          <w:szCs w:val="30"/>
        </w:rPr>
        <w:t>伴害怕的事物，因此有的风</w:t>
      </w:r>
      <w:r>
        <w:rPr>
          <w:rFonts w:ascii="宋体" w:hAnsi="宋体" w:eastAsia="宋体" w:cs="宋体"/>
          <w:sz w:val="30"/>
          <w:szCs w:val="30"/>
        </w:rPr>
        <w:t xml:space="preserve"> </w:t>
      </w:r>
      <w:r>
        <w:rPr>
          <w:rFonts w:ascii="宋体" w:hAnsi="宋体" w:eastAsia="宋体" w:cs="宋体"/>
          <w:spacing w:val="-1"/>
          <w:sz w:val="30"/>
          <w:szCs w:val="30"/>
        </w:rPr>
        <w:t>险他们敢于承担，有的风险他们会极力规避。</w:t>
      </w:r>
    </w:p>
    <w:p w14:paraId="27F92B5C">
      <w:pPr>
        <w:spacing w:before="295" w:line="269" w:lineRule="auto"/>
        <w:ind w:left="2" w:firstLine="596"/>
        <w:jc w:val="both"/>
        <w:rPr>
          <w:rFonts w:ascii="宋体" w:hAnsi="宋体" w:eastAsia="宋体" w:cs="宋体"/>
          <w:sz w:val="30"/>
          <w:szCs w:val="30"/>
        </w:rPr>
      </w:pPr>
      <w:r>
        <w:rPr>
          <w:rFonts w:ascii="宋体" w:hAnsi="宋体" w:eastAsia="宋体" w:cs="宋体"/>
          <w:spacing w:val="-1"/>
          <w:sz w:val="30"/>
          <w:szCs w:val="30"/>
        </w:rPr>
        <w:t>但是，社会学习并不是我们了解恐惧或寻求心安的唯一方法，还有</w:t>
      </w:r>
      <w:r>
        <w:rPr>
          <w:rFonts w:ascii="宋体" w:hAnsi="宋体" w:eastAsia="宋体" w:cs="宋体"/>
          <w:spacing w:val="18"/>
          <w:sz w:val="30"/>
          <w:szCs w:val="30"/>
        </w:rPr>
        <w:t xml:space="preserve"> </w:t>
      </w:r>
      <w:r>
        <w:rPr>
          <w:rFonts w:ascii="宋体" w:hAnsi="宋体" w:eastAsia="宋体" w:cs="宋体"/>
          <w:spacing w:val="-1"/>
          <w:sz w:val="30"/>
          <w:szCs w:val="30"/>
        </w:rPr>
        <w:t>一种方法是生物性准备，它能让我们快速</w:t>
      </w:r>
      <w:r>
        <w:rPr>
          <w:rFonts w:ascii="Times New Roman" w:hAnsi="Times New Roman" w:eastAsia="Times New Roman" w:cs="Times New Roman"/>
          <w:spacing w:val="-1"/>
          <w:sz w:val="30"/>
          <w:szCs w:val="30"/>
        </w:rPr>
        <w:t>“</w:t>
      </w:r>
      <w:r>
        <w:rPr>
          <w:rFonts w:ascii="宋体" w:hAnsi="宋体" w:eastAsia="宋体" w:cs="宋体"/>
          <w:spacing w:val="-1"/>
          <w:sz w:val="30"/>
          <w:szCs w:val="30"/>
        </w:rPr>
        <w:t>学会</w:t>
      </w:r>
      <w:r>
        <w:rPr>
          <w:rFonts w:ascii="Times New Roman" w:hAnsi="Times New Roman" w:eastAsia="Times New Roman" w:cs="Times New Roman"/>
          <w:spacing w:val="-1"/>
          <w:sz w:val="30"/>
          <w:szCs w:val="30"/>
        </w:rPr>
        <w:t>”</w:t>
      </w:r>
      <w:r>
        <w:rPr>
          <w:rFonts w:ascii="宋体" w:hAnsi="宋体" w:eastAsia="宋体" w:cs="宋体"/>
          <w:spacing w:val="-1"/>
          <w:sz w:val="30"/>
          <w:szCs w:val="30"/>
        </w:rPr>
        <w:t>对人类进化史上的危险</w:t>
      </w:r>
      <w:r>
        <w:rPr>
          <w:rFonts w:ascii="宋体" w:hAnsi="宋体" w:eastAsia="宋体" w:cs="宋体"/>
          <w:spacing w:val="18"/>
          <w:sz w:val="30"/>
          <w:szCs w:val="30"/>
        </w:rPr>
        <w:t xml:space="preserve"> </w:t>
      </w:r>
      <w:r>
        <w:rPr>
          <w:rFonts w:ascii="宋体" w:hAnsi="宋体" w:eastAsia="宋体" w:cs="宋体"/>
          <w:spacing w:val="-2"/>
          <w:sz w:val="30"/>
          <w:szCs w:val="30"/>
        </w:rPr>
        <w:t>情况产生恐惧感。</w:t>
      </w:r>
    </w:p>
    <w:p w14:paraId="249ADB53">
      <w:pPr>
        <w:spacing w:line="269" w:lineRule="auto"/>
        <w:rPr>
          <w:rFonts w:ascii="宋体" w:hAnsi="宋体" w:eastAsia="宋体" w:cs="宋体"/>
          <w:sz w:val="30"/>
          <w:szCs w:val="30"/>
        </w:rPr>
        <w:sectPr>
          <w:pgSz w:w="12240" w:h="15840"/>
          <w:pgMar w:top="400" w:right="1500" w:bottom="0" w:left="1450" w:header="0" w:footer="0" w:gutter="0"/>
          <w:cols w:space="720" w:num="1"/>
        </w:sectPr>
      </w:pPr>
    </w:p>
    <w:p w14:paraId="6528BDD5">
      <w:pPr>
        <w:pStyle w:val="2"/>
        <w:spacing w:line="276" w:lineRule="auto"/>
      </w:pPr>
    </w:p>
    <w:p w14:paraId="3EB86E2D">
      <w:pPr>
        <w:pStyle w:val="2"/>
        <w:spacing w:line="276" w:lineRule="auto"/>
      </w:pPr>
    </w:p>
    <w:p w14:paraId="20523A2E">
      <w:pPr>
        <w:pStyle w:val="2"/>
        <w:spacing w:line="277" w:lineRule="auto"/>
      </w:pPr>
    </w:p>
    <w:p w14:paraId="720870B0">
      <w:pPr>
        <w:pStyle w:val="2"/>
        <w:spacing w:line="277" w:lineRule="auto"/>
      </w:pPr>
    </w:p>
    <w:p w14:paraId="11D4C10C">
      <w:pPr>
        <w:pStyle w:val="2"/>
        <w:spacing w:line="277" w:lineRule="auto"/>
      </w:pPr>
    </w:p>
    <w:p w14:paraId="00CFCF69">
      <w:pPr>
        <w:pStyle w:val="2"/>
        <w:spacing w:line="277" w:lineRule="auto"/>
      </w:pPr>
    </w:p>
    <w:p w14:paraId="0DC62E9B">
      <w:pPr>
        <w:spacing w:before="127" w:line="574" w:lineRule="exact"/>
        <w:ind w:left="6"/>
        <w:rPr>
          <w:rFonts w:ascii="宋体" w:hAnsi="宋体" w:eastAsia="宋体" w:cs="宋体"/>
          <w:sz w:val="39"/>
          <w:szCs w:val="39"/>
        </w:rPr>
      </w:pPr>
      <w:r>
        <w:rPr>
          <w:rFonts w:ascii="Times New Roman" w:hAnsi="Times New Roman" w:eastAsia="Times New Roman" w:cs="Times New Roman"/>
          <w:spacing w:val="-2"/>
          <w:position w:val="3"/>
          <w:sz w:val="39"/>
          <w:szCs w:val="39"/>
        </w:rPr>
        <w:t>2.</w:t>
      </w:r>
      <w:r>
        <w:rPr>
          <w:rFonts w:ascii="宋体" w:hAnsi="宋体" w:eastAsia="宋体" w:cs="宋体"/>
          <w:spacing w:val="-2"/>
          <w:position w:val="3"/>
          <w:sz w:val="39"/>
          <w:szCs w:val="39"/>
        </w:rPr>
        <w:t>生物性准备：根植于基因中的恐惧</w:t>
      </w:r>
    </w:p>
    <w:p w14:paraId="2A8D5A82">
      <w:pPr>
        <w:pStyle w:val="2"/>
        <w:spacing w:line="363" w:lineRule="auto"/>
      </w:pPr>
    </w:p>
    <w:p w14:paraId="5854740F">
      <w:pPr>
        <w:spacing w:before="97" w:line="268" w:lineRule="auto"/>
        <w:ind w:firstLine="604"/>
        <w:rPr>
          <w:rFonts w:ascii="宋体" w:hAnsi="宋体" w:eastAsia="宋体" w:cs="宋体"/>
          <w:sz w:val="30"/>
          <w:szCs w:val="30"/>
        </w:rPr>
      </w:pPr>
      <w:r>
        <w:rPr>
          <w:rFonts w:ascii="宋体" w:hAnsi="宋体" w:eastAsia="宋体" w:cs="宋体"/>
          <w:spacing w:val="-1"/>
          <w:sz w:val="30"/>
          <w:szCs w:val="30"/>
        </w:rPr>
        <w:t>为什么孩子会害怕蛇和蜘蛛，即使他们国家的毒蛇与毒蜘蛛已经灭</w:t>
      </w:r>
      <w:r>
        <w:rPr>
          <w:rFonts w:ascii="宋体" w:hAnsi="宋体" w:eastAsia="宋体" w:cs="宋体"/>
          <w:spacing w:val="12"/>
          <w:sz w:val="30"/>
          <w:szCs w:val="30"/>
        </w:rPr>
        <w:t xml:space="preserve"> </w:t>
      </w:r>
      <w:r>
        <w:rPr>
          <w:rFonts w:ascii="宋体" w:hAnsi="宋体" w:eastAsia="宋体" w:cs="宋体"/>
          <w:sz w:val="30"/>
          <w:szCs w:val="30"/>
        </w:rPr>
        <w:t>绝？这看起来似乎很愚蠢，但是他们的这种</w:t>
      </w:r>
      <w:r>
        <w:rPr>
          <w:rFonts w:ascii="宋体" w:hAnsi="宋体" w:eastAsia="宋体" w:cs="宋体"/>
          <w:spacing w:val="-1"/>
          <w:sz w:val="30"/>
          <w:szCs w:val="30"/>
        </w:rPr>
        <w:t>恐惧还是有理论依据的。通</w:t>
      </w:r>
      <w:r>
        <w:rPr>
          <w:rFonts w:ascii="宋体" w:hAnsi="宋体" w:eastAsia="宋体" w:cs="宋体"/>
          <w:sz w:val="30"/>
          <w:szCs w:val="30"/>
        </w:rPr>
        <w:t xml:space="preserve"> 过个人亲身体验去认知某种动物是否致命，</w:t>
      </w:r>
      <w:r>
        <w:rPr>
          <w:rFonts w:ascii="宋体" w:hAnsi="宋体" w:eastAsia="宋体" w:cs="宋体"/>
          <w:spacing w:val="-1"/>
          <w:sz w:val="30"/>
          <w:szCs w:val="30"/>
        </w:rPr>
        <w:t>可能会丢掉性命；通过社会</w:t>
      </w:r>
      <w:r>
        <w:rPr>
          <w:rFonts w:ascii="宋体" w:hAnsi="宋体" w:eastAsia="宋体" w:cs="宋体"/>
          <w:sz w:val="30"/>
          <w:szCs w:val="30"/>
        </w:rPr>
        <w:t xml:space="preserve"> 模仿来学习，也许又过于缓慢。于是，人类</w:t>
      </w:r>
      <w:r>
        <w:rPr>
          <w:rFonts w:ascii="宋体" w:hAnsi="宋体" w:eastAsia="宋体" w:cs="宋体"/>
          <w:spacing w:val="-1"/>
          <w:sz w:val="30"/>
          <w:szCs w:val="30"/>
        </w:rPr>
        <w:t>在进化过程中习得了第二个</w:t>
      </w:r>
      <w:r>
        <w:rPr>
          <w:rFonts w:ascii="宋体" w:hAnsi="宋体" w:eastAsia="宋体" w:cs="宋体"/>
          <w:sz w:val="30"/>
          <w:szCs w:val="30"/>
        </w:rPr>
        <w:t xml:space="preserve"> </w:t>
      </w:r>
      <w:r>
        <w:rPr>
          <w:rFonts w:ascii="宋体" w:hAnsi="宋体" w:eastAsia="宋体" w:cs="宋体"/>
          <w:spacing w:val="-1"/>
          <w:sz w:val="30"/>
          <w:szCs w:val="30"/>
        </w:rPr>
        <w:t>学习方法，即巧妙地集先天与后天于一身。恐惧的对象已在基因程序</w:t>
      </w:r>
    </w:p>
    <w:p w14:paraId="40491F7D">
      <w:pPr>
        <w:spacing w:line="219" w:lineRule="auto"/>
        <w:ind w:left="29"/>
        <w:rPr>
          <w:rFonts w:ascii="宋体" w:hAnsi="宋体" w:eastAsia="宋体" w:cs="宋体"/>
          <w:sz w:val="30"/>
          <w:szCs w:val="30"/>
        </w:rPr>
      </w:pPr>
      <w:r>
        <w:rPr>
          <w:rFonts w:ascii="宋体" w:hAnsi="宋体" w:eastAsia="宋体" w:cs="宋体"/>
          <w:spacing w:val="-2"/>
          <w:sz w:val="30"/>
          <w:szCs w:val="30"/>
        </w:rPr>
        <w:t>中</w:t>
      </w:r>
      <w:r>
        <w:rPr>
          <w:rFonts w:ascii="Times New Roman" w:hAnsi="Times New Roman" w:eastAsia="Times New Roman" w:cs="Times New Roman"/>
          <w:spacing w:val="-2"/>
          <w:sz w:val="30"/>
          <w:szCs w:val="30"/>
        </w:rPr>
        <w:t>“</w:t>
      </w:r>
      <w:r>
        <w:rPr>
          <w:rFonts w:ascii="宋体" w:hAnsi="宋体" w:eastAsia="宋体" w:cs="宋体"/>
          <w:spacing w:val="-2"/>
          <w:sz w:val="30"/>
          <w:szCs w:val="30"/>
        </w:rPr>
        <w:t>预设</w:t>
      </w:r>
      <w:r>
        <w:rPr>
          <w:rFonts w:ascii="Times New Roman" w:hAnsi="Times New Roman" w:eastAsia="Times New Roman" w:cs="Times New Roman"/>
          <w:spacing w:val="-2"/>
          <w:sz w:val="30"/>
          <w:szCs w:val="30"/>
        </w:rPr>
        <w:t>”</w:t>
      </w:r>
      <w:r>
        <w:rPr>
          <w:rFonts w:ascii="宋体" w:hAnsi="宋体" w:eastAsia="宋体" w:cs="宋体"/>
          <w:spacing w:val="-2"/>
          <w:sz w:val="30"/>
          <w:szCs w:val="30"/>
        </w:rPr>
        <w:t>好了，只需要输入的信息被激活即可。</w:t>
      </w:r>
    </w:p>
    <w:p w14:paraId="75BB3CF8">
      <w:pPr>
        <w:pStyle w:val="2"/>
        <w:spacing w:line="306" w:lineRule="auto"/>
      </w:pPr>
    </w:p>
    <w:p w14:paraId="34898845">
      <w:pPr>
        <w:spacing w:before="127" w:line="220" w:lineRule="auto"/>
        <w:ind w:left="7"/>
        <w:rPr>
          <w:rFonts w:ascii="宋体" w:hAnsi="宋体" w:eastAsia="宋体" w:cs="宋体"/>
          <w:sz w:val="39"/>
          <w:szCs w:val="39"/>
        </w:rPr>
      </w:pPr>
      <w:r>
        <w:rPr>
          <w:rFonts w:ascii="宋体" w:hAnsi="宋体" w:eastAsia="宋体" w:cs="宋体"/>
          <w:spacing w:val="5"/>
          <w:sz w:val="39"/>
          <w:szCs w:val="39"/>
        </w:rPr>
        <w:t>爸爸害怕蜘蛛，女儿也害怕蜘蛛</w:t>
      </w:r>
    </w:p>
    <w:p w14:paraId="2BA3E38C">
      <w:pPr>
        <w:spacing w:before="338" w:line="268" w:lineRule="auto"/>
        <w:ind w:firstLine="603"/>
        <w:rPr>
          <w:rFonts w:ascii="宋体" w:hAnsi="宋体" w:eastAsia="宋体" w:cs="宋体"/>
          <w:sz w:val="30"/>
          <w:szCs w:val="30"/>
        </w:rPr>
      </w:pPr>
      <w:r>
        <w:rPr>
          <w:rFonts w:ascii="宋体" w:hAnsi="宋体" w:eastAsia="宋体" w:cs="宋体"/>
          <w:spacing w:val="-1"/>
          <w:sz w:val="30"/>
          <w:szCs w:val="30"/>
        </w:rPr>
        <w:t>生物性准备是指威胁我们祖先生命安全的事物或环境，比如蜘蛛、</w:t>
      </w:r>
      <w:r>
        <w:rPr>
          <w:rFonts w:ascii="宋体" w:hAnsi="宋体" w:eastAsia="宋体" w:cs="宋体"/>
          <w:spacing w:val="13"/>
          <w:sz w:val="30"/>
          <w:szCs w:val="30"/>
        </w:rPr>
        <w:t xml:space="preserve"> </w:t>
      </w:r>
      <w:r>
        <w:rPr>
          <w:rFonts w:ascii="宋体" w:hAnsi="宋体" w:eastAsia="宋体" w:cs="宋体"/>
          <w:sz w:val="30"/>
          <w:szCs w:val="30"/>
        </w:rPr>
        <w:t>蛇和黑暗。举个例子，一位爸爸发现自己胳</w:t>
      </w:r>
      <w:r>
        <w:rPr>
          <w:rFonts w:ascii="宋体" w:hAnsi="宋体" w:eastAsia="宋体" w:cs="宋体"/>
          <w:spacing w:val="-1"/>
          <w:sz w:val="30"/>
          <w:szCs w:val="30"/>
        </w:rPr>
        <w:t>膊上有只蜘蛛，因此大叫起</w:t>
      </w:r>
      <w:r>
        <w:rPr>
          <w:rFonts w:ascii="宋体" w:hAnsi="宋体" w:eastAsia="宋体" w:cs="宋体"/>
          <w:sz w:val="30"/>
          <w:szCs w:val="30"/>
        </w:rPr>
        <w:t xml:space="preserve"> 来，他的女儿恰好看到了这一幕，这足以让</w:t>
      </w:r>
      <w:r>
        <w:rPr>
          <w:rFonts w:ascii="宋体" w:hAnsi="宋体" w:eastAsia="宋体" w:cs="宋体"/>
          <w:spacing w:val="-1"/>
          <w:sz w:val="30"/>
          <w:szCs w:val="30"/>
        </w:rPr>
        <w:t>她习得这种恐惧。但是，当</w:t>
      </w:r>
      <w:r>
        <w:rPr>
          <w:rFonts w:ascii="宋体" w:hAnsi="宋体" w:eastAsia="宋体" w:cs="宋体"/>
          <w:sz w:val="30"/>
          <w:szCs w:val="30"/>
        </w:rPr>
        <w:t xml:space="preserve"> 这个小女孩看到祖母对手枪、摩托车以及其</w:t>
      </w:r>
      <w:r>
        <w:rPr>
          <w:rFonts w:ascii="宋体" w:hAnsi="宋体" w:eastAsia="宋体" w:cs="宋体"/>
          <w:spacing w:val="-1"/>
          <w:sz w:val="30"/>
          <w:szCs w:val="30"/>
        </w:rPr>
        <w:t>他可能致命的现代发明感到</w:t>
      </w:r>
      <w:r>
        <w:rPr>
          <w:rFonts w:ascii="宋体" w:hAnsi="宋体" w:eastAsia="宋体" w:cs="宋体"/>
          <w:sz w:val="30"/>
          <w:szCs w:val="30"/>
        </w:rPr>
        <w:t xml:space="preserve"> 害怕时，她并不会很快习得这种恐惧。让孩</w:t>
      </w:r>
      <w:r>
        <w:rPr>
          <w:rFonts w:ascii="宋体" w:hAnsi="宋体" w:eastAsia="宋体" w:cs="宋体"/>
          <w:spacing w:val="-1"/>
          <w:sz w:val="30"/>
          <w:szCs w:val="30"/>
        </w:rPr>
        <w:t>子对蜘蛛产生恐惧，要比让</w:t>
      </w:r>
      <w:r>
        <w:rPr>
          <w:rFonts w:ascii="宋体" w:hAnsi="宋体" w:eastAsia="宋体" w:cs="宋体"/>
          <w:sz w:val="30"/>
          <w:szCs w:val="30"/>
        </w:rPr>
        <w:t xml:space="preserve"> 他们害怕电源插座容易得多。通过生物性准</w:t>
      </w:r>
      <w:r>
        <w:rPr>
          <w:rFonts w:ascii="宋体" w:hAnsi="宋体" w:eastAsia="宋体" w:cs="宋体"/>
          <w:spacing w:val="-1"/>
          <w:sz w:val="30"/>
          <w:szCs w:val="30"/>
        </w:rPr>
        <w:t>备来习得预设的恐惧，其过</w:t>
      </w:r>
      <w:r>
        <w:rPr>
          <w:rFonts w:ascii="宋体" w:hAnsi="宋体" w:eastAsia="宋体" w:cs="宋体"/>
          <w:sz w:val="30"/>
          <w:szCs w:val="30"/>
        </w:rPr>
        <w:t xml:space="preserve"> </w:t>
      </w:r>
      <w:r>
        <w:rPr>
          <w:rFonts w:ascii="宋体" w:hAnsi="宋体" w:eastAsia="宋体" w:cs="宋体"/>
          <w:spacing w:val="-3"/>
          <w:sz w:val="30"/>
          <w:szCs w:val="30"/>
        </w:rPr>
        <w:t>程如下：</w:t>
      </w:r>
    </w:p>
    <w:p w14:paraId="71C8186D">
      <w:pPr>
        <w:spacing w:before="291" w:line="225" w:lineRule="auto"/>
        <w:ind w:left="607"/>
        <w:rPr>
          <w:rFonts w:ascii="楷体" w:hAnsi="楷体" w:eastAsia="楷体" w:cs="楷体"/>
          <w:sz w:val="30"/>
          <w:szCs w:val="30"/>
        </w:rPr>
      </w:pPr>
      <w:r>
        <w:rPr>
          <w:rFonts w:ascii="楷体" w:hAnsi="楷体" w:eastAsia="楷体" w:cs="楷体"/>
          <w:spacing w:val="-3"/>
          <w:sz w:val="30"/>
          <w:szCs w:val="30"/>
        </w:rPr>
        <w:t>预设的恐惧→其他人表现出这种恐惧→</w:t>
      </w:r>
      <w:r>
        <w:rPr>
          <w:rFonts w:ascii="楷体" w:hAnsi="楷体" w:eastAsia="楷体" w:cs="楷体"/>
          <w:spacing w:val="-100"/>
          <w:sz w:val="30"/>
          <w:szCs w:val="30"/>
        </w:rPr>
        <w:t xml:space="preserve"> </w:t>
      </w:r>
      <w:r>
        <w:rPr>
          <w:rFonts w:ascii="楷体" w:hAnsi="楷体" w:eastAsia="楷体" w:cs="楷体"/>
          <w:spacing w:val="-3"/>
          <w:sz w:val="30"/>
          <w:szCs w:val="30"/>
        </w:rPr>
        <w:t>习得这种恐惧</w:t>
      </w:r>
    </w:p>
    <w:p w14:paraId="0EF1FF4F">
      <w:pPr>
        <w:pStyle w:val="2"/>
        <w:spacing w:line="270" w:lineRule="auto"/>
      </w:pPr>
    </w:p>
    <w:p w14:paraId="2BDBA98B">
      <w:pPr>
        <w:spacing w:before="99" w:line="269" w:lineRule="auto"/>
        <w:ind w:firstLine="607"/>
        <w:jc w:val="both"/>
        <w:rPr>
          <w:rFonts w:ascii="宋体" w:hAnsi="宋体" w:eastAsia="宋体" w:cs="宋体"/>
          <w:sz w:val="30"/>
          <w:szCs w:val="30"/>
        </w:rPr>
      </w:pPr>
      <w:r>
        <w:rPr>
          <w:rFonts w:ascii="宋体" w:hAnsi="宋体" w:eastAsia="宋体" w:cs="宋体"/>
          <w:spacing w:val="-1"/>
          <w:sz w:val="30"/>
          <w:szCs w:val="30"/>
        </w:rPr>
        <w:t>与通过试错法学习不同，这种预设的恐惧人们很快就能学会，往往</w:t>
      </w:r>
      <w:r>
        <w:rPr>
          <w:rFonts w:ascii="宋体" w:hAnsi="宋体" w:eastAsia="宋体" w:cs="宋体"/>
          <w:spacing w:val="10"/>
          <w:sz w:val="30"/>
          <w:szCs w:val="30"/>
        </w:rPr>
        <w:t xml:space="preserve"> </w:t>
      </w:r>
      <w:r>
        <w:rPr>
          <w:rFonts w:ascii="宋体" w:hAnsi="宋体" w:eastAsia="宋体" w:cs="宋体"/>
          <w:sz w:val="30"/>
          <w:szCs w:val="30"/>
        </w:rPr>
        <w:t>一次即可。一旦学会，便很难改变。人类的</w:t>
      </w:r>
      <w:r>
        <w:rPr>
          <w:rFonts w:ascii="宋体" w:hAnsi="宋体" w:eastAsia="宋体" w:cs="宋体"/>
          <w:spacing w:val="-1"/>
          <w:sz w:val="30"/>
          <w:szCs w:val="30"/>
        </w:rPr>
        <w:t>很多恐惧都早已在基因中预</w:t>
      </w:r>
      <w:r>
        <w:rPr>
          <w:rFonts w:ascii="宋体" w:hAnsi="宋体" w:eastAsia="宋体" w:cs="宋体"/>
          <w:sz w:val="30"/>
          <w:szCs w:val="30"/>
        </w:rPr>
        <w:t xml:space="preserve"> </w:t>
      </w:r>
      <w:r>
        <w:rPr>
          <w:rFonts w:ascii="宋体" w:hAnsi="宋体" w:eastAsia="宋体" w:cs="宋体"/>
          <w:spacing w:val="-1"/>
          <w:sz w:val="30"/>
          <w:szCs w:val="30"/>
        </w:rPr>
        <w:t>设好了，其中包括害怕动物（如蜘蛛、爬虫</w:t>
      </w:r>
      <w:r>
        <w:rPr>
          <w:rFonts w:ascii="宋体" w:hAnsi="宋体" w:eastAsia="宋体" w:cs="宋体"/>
          <w:spacing w:val="8"/>
          <w:sz w:val="30"/>
          <w:szCs w:val="30"/>
        </w:rPr>
        <w:t>），</w:t>
      </w:r>
      <w:r>
        <w:rPr>
          <w:rFonts w:ascii="宋体" w:hAnsi="宋体" w:eastAsia="宋体" w:cs="宋体"/>
          <w:spacing w:val="-1"/>
          <w:sz w:val="30"/>
          <w:szCs w:val="30"/>
        </w:rPr>
        <w:t>害怕物品或事件（如空</w:t>
      </w:r>
      <w:r>
        <w:rPr>
          <w:rFonts w:ascii="宋体" w:hAnsi="宋体" w:eastAsia="宋体" w:cs="宋体"/>
          <w:spacing w:val="1"/>
          <w:sz w:val="30"/>
          <w:szCs w:val="30"/>
        </w:rPr>
        <w:t xml:space="preserve"> </w:t>
      </w:r>
      <w:r>
        <w:rPr>
          <w:rFonts w:ascii="宋体" w:hAnsi="宋体" w:eastAsia="宋体" w:cs="宋体"/>
          <w:spacing w:val="-1"/>
          <w:sz w:val="30"/>
          <w:szCs w:val="30"/>
        </w:rPr>
        <w:t>旷的露天场所</w:t>
      </w:r>
      <w:r>
        <w:rPr>
          <w:rFonts w:ascii="宋体" w:hAnsi="宋体" w:eastAsia="宋体" w:cs="宋体"/>
          <w:spacing w:val="8"/>
          <w:sz w:val="30"/>
          <w:szCs w:val="30"/>
        </w:rPr>
        <w:t>），</w:t>
      </w:r>
      <w:r>
        <w:rPr>
          <w:rFonts w:ascii="宋体" w:hAnsi="宋体" w:eastAsia="宋体" w:cs="宋体"/>
          <w:spacing w:val="-1"/>
          <w:sz w:val="30"/>
          <w:szCs w:val="30"/>
        </w:rPr>
        <w:t>害怕某些人（如面目狰狞或反社会的人）。动物之所</w:t>
      </w:r>
      <w:r>
        <w:rPr>
          <w:rFonts w:ascii="宋体" w:hAnsi="宋体" w:eastAsia="宋体" w:cs="宋体"/>
          <w:spacing w:val="1"/>
          <w:sz w:val="30"/>
          <w:szCs w:val="30"/>
        </w:rPr>
        <w:t xml:space="preserve"> </w:t>
      </w:r>
      <w:r>
        <w:rPr>
          <w:rFonts w:ascii="宋体" w:hAnsi="宋体" w:eastAsia="宋体" w:cs="宋体"/>
          <w:sz w:val="30"/>
          <w:szCs w:val="30"/>
        </w:rPr>
        <w:t>以在人类的恐惧中扮演着重要角色，很可能</w:t>
      </w:r>
      <w:r>
        <w:rPr>
          <w:rFonts w:ascii="宋体" w:hAnsi="宋体" w:eastAsia="宋体" w:cs="宋体"/>
          <w:spacing w:val="-1"/>
          <w:sz w:val="30"/>
          <w:szCs w:val="30"/>
        </w:rPr>
        <w:t>源于我们的祖先防御食肉动</w:t>
      </w:r>
      <w:r>
        <w:rPr>
          <w:rFonts w:ascii="宋体" w:hAnsi="宋体" w:eastAsia="宋体" w:cs="宋体"/>
          <w:sz w:val="30"/>
          <w:szCs w:val="30"/>
        </w:rPr>
        <w:t xml:space="preserve"> 物的生存需要。生物性准备让人们知道该害</w:t>
      </w:r>
      <w:r>
        <w:rPr>
          <w:rFonts w:ascii="宋体" w:hAnsi="宋体" w:eastAsia="宋体" w:cs="宋体"/>
          <w:spacing w:val="-1"/>
          <w:sz w:val="30"/>
          <w:szCs w:val="30"/>
        </w:rPr>
        <w:t>怕什么，而无须亲自冒险体</w:t>
      </w:r>
      <w:r>
        <w:rPr>
          <w:rFonts w:ascii="宋体" w:hAnsi="宋体" w:eastAsia="宋体" w:cs="宋体"/>
          <w:sz w:val="30"/>
          <w:szCs w:val="30"/>
        </w:rPr>
        <w:t xml:space="preserve"> </w:t>
      </w:r>
      <w:r>
        <w:rPr>
          <w:rFonts w:ascii="宋体" w:hAnsi="宋体" w:eastAsia="宋体" w:cs="宋体"/>
          <w:spacing w:val="-6"/>
          <w:sz w:val="30"/>
          <w:szCs w:val="30"/>
        </w:rPr>
        <w:t>验。</w:t>
      </w:r>
    </w:p>
    <w:p w14:paraId="419FF57E">
      <w:pPr>
        <w:spacing w:line="269" w:lineRule="auto"/>
        <w:rPr>
          <w:rFonts w:ascii="宋体" w:hAnsi="宋体" w:eastAsia="宋体" w:cs="宋体"/>
          <w:sz w:val="30"/>
          <w:szCs w:val="30"/>
        </w:rPr>
        <w:sectPr>
          <w:pgSz w:w="12240" w:h="15840"/>
          <w:pgMar w:top="400" w:right="1500" w:bottom="0" w:left="1450" w:header="0" w:footer="0" w:gutter="0"/>
          <w:cols w:space="720" w:num="1"/>
        </w:sectPr>
      </w:pPr>
    </w:p>
    <w:p w14:paraId="4C141694">
      <w:pPr>
        <w:pStyle w:val="2"/>
        <w:spacing w:line="248" w:lineRule="auto"/>
      </w:pPr>
    </w:p>
    <w:p w14:paraId="4357566D">
      <w:pPr>
        <w:pStyle w:val="2"/>
        <w:spacing w:line="248" w:lineRule="auto"/>
      </w:pPr>
    </w:p>
    <w:p w14:paraId="71C804E8">
      <w:pPr>
        <w:pStyle w:val="2"/>
        <w:spacing w:line="248" w:lineRule="auto"/>
      </w:pPr>
    </w:p>
    <w:p w14:paraId="278D3B91">
      <w:pPr>
        <w:pStyle w:val="2"/>
        <w:spacing w:line="248" w:lineRule="auto"/>
      </w:pPr>
    </w:p>
    <w:p w14:paraId="2BC15965">
      <w:pPr>
        <w:spacing w:before="98" w:line="268" w:lineRule="auto"/>
        <w:ind w:left="25" w:firstLine="577"/>
        <w:rPr>
          <w:rFonts w:ascii="宋体" w:hAnsi="宋体" w:eastAsia="宋体" w:cs="宋体"/>
          <w:sz w:val="30"/>
          <w:szCs w:val="30"/>
        </w:rPr>
      </w:pPr>
      <w:r>
        <w:rPr>
          <w:rFonts w:ascii="宋体" w:hAnsi="宋体" w:eastAsia="宋体" w:cs="宋体"/>
          <w:spacing w:val="-1"/>
          <w:sz w:val="30"/>
          <w:szCs w:val="30"/>
        </w:rPr>
        <w:t>生物性准备还可以在猴子身上观察到。与人类相似，在实验室养大</w:t>
      </w:r>
      <w:r>
        <w:rPr>
          <w:rFonts w:ascii="宋体" w:hAnsi="宋体" w:eastAsia="宋体" w:cs="宋体"/>
          <w:spacing w:val="13"/>
          <w:sz w:val="30"/>
          <w:szCs w:val="30"/>
        </w:rPr>
        <w:t xml:space="preserve"> </w:t>
      </w:r>
      <w:r>
        <w:rPr>
          <w:rFonts w:ascii="宋体" w:hAnsi="宋体" w:eastAsia="宋体" w:cs="宋体"/>
          <w:spacing w:val="-1"/>
          <w:sz w:val="30"/>
          <w:szCs w:val="30"/>
        </w:rPr>
        <w:t>的猕猴原本并不怕毒蛇，但是它们的大脑中有一种</w:t>
      </w:r>
      <w:r>
        <w:rPr>
          <w:rFonts w:ascii="宋体" w:hAnsi="宋体" w:eastAsia="宋体" w:cs="宋体"/>
          <w:spacing w:val="-2"/>
          <w:sz w:val="30"/>
          <w:szCs w:val="30"/>
        </w:rPr>
        <w:t>预设的对毒蛇的恐</w:t>
      </w:r>
    </w:p>
    <w:p w14:paraId="1549874D">
      <w:pPr>
        <w:spacing w:before="1" w:line="221" w:lineRule="auto"/>
        <w:rPr>
          <w:rFonts w:ascii="宋体" w:hAnsi="宋体" w:eastAsia="宋体" w:cs="宋体"/>
          <w:sz w:val="30"/>
          <w:szCs w:val="30"/>
        </w:rPr>
      </w:pPr>
      <w:r>
        <w:rPr>
          <w:rFonts w:ascii="宋体" w:hAnsi="宋体" w:eastAsia="宋体" w:cs="宋体"/>
          <w:spacing w:val="-6"/>
          <w:sz w:val="30"/>
          <w:szCs w:val="30"/>
        </w:rPr>
        <w:t>惧：</w:t>
      </w:r>
    </w:p>
    <w:p w14:paraId="546C3EB0">
      <w:pPr>
        <w:pStyle w:val="2"/>
        <w:spacing w:line="274" w:lineRule="auto"/>
      </w:pPr>
    </w:p>
    <w:p w14:paraId="1426BDF4">
      <w:pPr>
        <w:spacing w:before="98" w:line="225" w:lineRule="auto"/>
        <w:ind w:left="602"/>
        <w:rPr>
          <w:rFonts w:ascii="楷体" w:hAnsi="楷体" w:eastAsia="楷体" w:cs="楷体"/>
          <w:sz w:val="30"/>
          <w:szCs w:val="30"/>
        </w:rPr>
      </w:pPr>
      <w:r>
        <w:rPr>
          <w:rFonts w:ascii="楷体" w:hAnsi="楷体" w:eastAsia="楷体" w:cs="楷体"/>
          <w:spacing w:val="-1"/>
          <w:sz w:val="30"/>
          <w:szCs w:val="30"/>
        </w:rPr>
        <w:t>蛇→其他猴子表现出对蛇的恐惧→学会这种恐惧</w:t>
      </w:r>
    </w:p>
    <w:p w14:paraId="3B42A1BD">
      <w:pPr>
        <w:pStyle w:val="2"/>
        <w:spacing w:line="267" w:lineRule="auto"/>
      </w:pPr>
    </w:p>
    <w:p w14:paraId="4CD6DAD0">
      <w:pPr>
        <w:spacing w:before="97" w:line="269" w:lineRule="auto"/>
        <w:ind w:firstLine="600"/>
        <w:jc w:val="both"/>
        <w:rPr>
          <w:rFonts w:ascii="宋体" w:hAnsi="宋体" w:eastAsia="宋体" w:cs="宋体"/>
          <w:sz w:val="30"/>
          <w:szCs w:val="30"/>
        </w:rPr>
      </w:pPr>
      <w:r>
        <w:rPr>
          <w:rFonts w:ascii="宋体" w:hAnsi="宋体" w:eastAsia="宋体" w:cs="宋体"/>
          <w:spacing w:val="-1"/>
          <w:sz w:val="30"/>
          <w:szCs w:val="30"/>
        </w:rPr>
        <w:t>在一系列实验中，让多只猴子观看录像，录像中的那只猴子在看到</w:t>
      </w:r>
      <w:r>
        <w:rPr>
          <w:rFonts w:ascii="宋体" w:hAnsi="宋体" w:eastAsia="宋体" w:cs="宋体"/>
          <w:spacing w:val="17"/>
          <w:sz w:val="30"/>
          <w:szCs w:val="30"/>
        </w:rPr>
        <w:t xml:space="preserve"> </w:t>
      </w:r>
      <w:r>
        <w:rPr>
          <w:rFonts w:ascii="宋体" w:hAnsi="宋体" w:eastAsia="宋体" w:cs="宋体"/>
          <w:sz w:val="30"/>
          <w:szCs w:val="30"/>
        </w:rPr>
        <w:t>蛇时表现得很恐惧。之后，观看过录像的猴</w:t>
      </w:r>
      <w:r>
        <w:rPr>
          <w:rFonts w:ascii="宋体" w:hAnsi="宋体" w:eastAsia="宋体" w:cs="宋体"/>
          <w:spacing w:val="-1"/>
          <w:sz w:val="30"/>
          <w:szCs w:val="30"/>
        </w:rPr>
        <w:t>子对蛇以及类似蛇的事物都</w:t>
      </w:r>
      <w:r>
        <w:rPr>
          <w:rFonts w:ascii="宋体" w:hAnsi="宋体" w:eastAsia="宋体" w:cs="宋体"/>
          <w:sz w:val="30"/>
          <w:szCs w:val="30"/>
        </w:rPr>
        <w:t xml:space="preserve"> 会产生恐惧反应，但这只限于预设的恐惧。</w:t>
      </w:r>
      <w:r>
        <w:rPr>
          <w:rFonts w:ascii="宋体" w:hAnsi="宋体" w:eastAsia="宋体" w:cs="宋体"/>
          <w:spacing w:val="-1"/>
          <w:sz w:val="30"/>
          <w:szCs w:val="30"/>
        </w:rPr>
        <w:t>当录像中的猴子表现出（真</w:t>
      </w:r>
      <w:r>
        <w:rPr>
          <w:rFonts w:ascii="宋体" w:hAnsi="宋体" w:eastAsia="宋体" w:cs="宋体"/>
          <w:sz w:val="30"/>
          <w:szCs w:val="30"/>
        </w:rPr>
        <w:t xml:space="preserve"> 实的）恐惧，但让它恐惧的对象由蛇变成了</w:t>
      </w:r>
      <w:r>
        <w:rPr>
          <w:rFonts w:ascii="宋体" w:hAnsi="宋体" w:eastAsia="宋体" w:cs="宋体"/>
          <w:spacing w:val="-1"/>
          <w:sz w:val="30"/>
          <w:szCs w:val="30"/>
        </w:rPr>
        <w:t>一朵颜色鲜艳的花时，观看</w:t>
      </w:r>
      <w:r>
        <w:rPr>
          <w:rFonts w:ascii="宋体" w:hAnsi="宋体" w:eastAsia="宋体" w:cs="宋体"/>
          <w:sz w:val="30"/>
          <w:szCs w:val="30"/>
        </w:rPr>
        <w:t xml:space="preserve"> </w:t>
      </w:r>
      <w:r>
        <w:rPr>
          <w:rFonts w:ascii="宋体" w:hAnsi="宋体" w:eastAsia="宋体" w:cs="宋体"/>
          <w:spacing w:val="-1"/>
          <w:sz w:val="30"/>
          <w:szCs w:val="30"/>
        </w:rPr>
        <w:t>录像的猴子们并没有因此对花产生恐惧感。</w:t>
      </w:r>
    </w:p>
    <w:p w14:paraId="3D970ED3">
      <w:pPr>
        <w:spacing w:before="294" w:line="269" w:lineRule="auto"/>
        <w:ind w:left="3" w:firstLine="603"/>
        <w:rPr>
          <w:rFonts w:ascii="宋体" w:hAnsi="宋体" w:eastAsia="宋体" w:cs="宋体"/>
          <w:sz w:val="30"/>
          <w:szCs w:val="30"/>
        </w:rPr>
      </w:pPr>
      <w:r>
        <w:rPr>
          <w:rFonts w:ascii="宋体" w:hAnsi="宋体" w:eastAsia="宋体" w:cs="宋体"/>
          <w:spacing w:val="-1"/>
          <w:sz w:val="30"/>
          <w:szCs w:val="30"/>
        </w:rPr>
        <w:t>正如第一章谈到的忧虑风险，生物性准备让我们学会对旧的危险产</w:t>
      </w:r>
      <w:r>
        <w:rPr>
          <w:rFonts w:ascii="宋体" w:hAnsi="宋体" w:eastAsia="宋体" w:cs="宋体"/>
          <w:spacing w:val="10"/>
          <w:sz w:val="30"/>
          <w:szCs w:val="30"/>
        </w:rPr>
        <w:t xml:space="preserve"> </w:t>
      </w:r>
      <w:r>
        <w:rPr>
          <w:rFonts w:ascii="宋体" w:hAnsi="宋体" w:eastAsia="宋体" w:cs="宋体"/>
          <w:spacing w:val="-1"/>
          <w:sz w:val="30"/>
          <w:szCs w:val="30"/>
        </w:rPr>
        <w:t>生恐惧感，而社会模仿则让我们学会对新的危险产生恐惧感。</w:t>
      </w:r>
    </w:p>
    <w:p w14:paraId="2F82C472">
      <w:pPr>
        <w:spacing w:before="351" w:line="220" w:lineRule="auto"/>
        <w:ind w:left="3"/>
        <w:rPr>
          <w:rFonts w:ascii="宋体" w:hAnsi="宋体" w:eastAsia="宋体" w:cs="宋体"/>
          <w:sz w:val="39"/>
          <w:szCs w:val="39"/>
        </w:rPr>
      </w:pPr>
      <w:r>
        <w:rPr>
          <w:rFonts w:ascii="宋体" w:hAnsi="宋体" w:eastAsia="宋体" w:cs="宋体"/>
          <w:spacing w:val="4"/>
          <w:sz w:val="39"/>
          <w:szCs w:val="39"/>
        </w:rPr>
        <w:t>孩子到底害怕什么？</w:t>
      </w:r>
    </w:p>
    <w:p w14:paraId="65C6840B">
      <w:pPr>
        <w:spacing w:before="331" w:line="268" w:lineRule="auto"/>
        <w:ind w:firstLine="602"/>
        <w:rPr>
          <w:rFonts w:ascii="宋体" w:hAnsi="宋体" w:eastAsia="宋体" w:cs="宋体"/>
          <w:sz w:val="30"/>
          <w:szCs w:val="30"/>
        </w:rPr>
      </w:pPr>
      <w:r>
        <w:rPr>
          <w:rFonts w:ascii="宋体" w:hAnsi="宋体" w:eastAsia="宋体" w:cs="宋体"/>
          <w:spacing w:val="-1"/>
          <w:sz w:val="30"/>
          <w:szCs w:val="30"/>
        </w:rPr>
        <w:t>有的父母认为，对小孩子而言，弟弟妹妹的出生可能是一件令他们</w:t>
      </w:r>
      <w:r>
        <w:rPr>
          <w:rFonts w:ascii="宋体" w:hAnsi="宋体" w:eastAsia="宋体" w:cs="宋体"/>
          <w:spacing w:val="15"/>
          <w:sz w:val="30"/>
          <w:szCs w:val="30"/>
        </w:rPr>
        <w:t xml:space="preserve"> </w:t>
      </w:r>
      <w:r>
        <w:rPr>
          <w:rFonts w:ascii="宋体" w:hAnsi="宋体" w:eastAsia="宋体" w:cs="宋体"/>
          <w:sz w:val="30"/>
          <w:szCs w:val="30"/>
        </w:rPr>
        <w:t>沮丧的事，毕竟这意味着有人要和他们争夺</w:t>
      </w:r>
      <w:r>
        <w:rPr>
          <w:rFonts w:ascii="宋体" w:hAnsi="宋体" w:eastAsia="宋体" w:cs="宋体"/>
          <w:spacing w:val="-1"/>
          <w:sz w:val="30"/>
          <w:szCs w:val="30"/>
        </w:rPr>
        <w:t>父母的爱和资源。然而，美</w:t>
      </w:r>
      <w:r>
        <w:rPr>
          <w:rFonts w:ascii="宋体" w:hAnsi="宋体" w:eastAsia="宋体" w:cs="宋体"/>
          <w:sz w:val="30"/>
          <w:szCs w:val="30"/>
        </w:rPr>
        <w:t xml:space="preserve"> 国四年级到六年级的孩子认为，弟弟妹妹的</w:t>
      </w:r>
      <w:r>
        <w:rPr>
          <w:rFonts w:ascii="宋体" w:hAnsi="宋体" w:eastAsia="宋体" w:cs="宋体"/>
          <w:spacing w:val="-1"/>
          <w:sz w:val="30"/>
          <w:szCs w:val="30"/>
        </w:rPr>
        <w:t>到来实际上是压力较小的一</w:t>
      </w:r>
      <w:r>
        <w:rPr>
          <w:rFonts w:ascii="宋体" w:hAnsi="宋体" w:eastAsia="宋体" w:cs="宋体"/>
          <w:sz w:val="30"/>
          <w:szCs w:val="30"/>
        </w:rPr>
        <w:t xml:space="preserve"> 件事，和在课堂上做报告或看牙医差不多。</w:t>
      </w:r>
      <w:r>
        <w:rPr>
          <w:rFonts w:ascii="宋体" w:hAnsi="宋体" w:eastAsia="宋体" w:cs="宋体"/>
          <w:spacing w:val="-1"/>
          <w:sz w:val="30"/>
          <w:szCs w:val="30"/>
        </w:rPr>
        <w:t>父母知道孩子们真正害怕什</w:t>
      </w:r>
      <w:r>
        <w:rPr>
          <w:rFonts w:ascii="宋体" w:hAnsi="宋体" w:eastAsia="宋体" w:cs="宋体"/>
          <w:sz w:val="30"/>
          <w:szCs w:val="30"/>
        </w:rPr>
        <w:t xml:space="preserve"> </w:t>
      </w:r>
      <w:r>
        <w:rPr>
          <w:rFonts w:ascii="宋体" w:hAnsi="宋体" w:eastAsia="宋体" w:cs="宋体"/>
          <w:spacing w:val="-1"/>
          <w:sz w:val="30"/>
          <w:szCs w:val="30"/>
        </w:rPr>
        <w:t>么吗？研究显示，父母能够正确地认识到孩子们会害怕父母离异或去</w:t>
      </w:r>
    </w:p>
    <w:p w14:paraId="0255D65C">
      <w:pPr>
        <w:spacing w:line="269" w:lineRule="auto"/>
        <w:ind w:firstLine="1"/>
        <w:rPr>
          <w:rFonts w:ascii="宋体" w:hAnsi="宋体" w:eastAsia="宋体" w:cs="宋体"/>
          <w:sz w:val="30"/>
          <w:szCs w:val="30"/>
        </w:rPr>
      </w:pPr>
      <w:r>
        <w:rPr>
          <w:rFonts w:ascii="宋体" w:hAnsi="宋体" w:eastAsia="宋体" w:cs="宋体"/>
          <w:spacing w:val="-1"/>
          <w:sz w:val="30"/>
          <w:szCs w:val="30"/>
        </w:rPr>
        <w:t>世，但他们很少能认识到父母吵架会让孩子备感压力。除此之外，父母</w:t>
      </w:r>
      <w:r>
        <w:rPr>
          <w:rFonts w:ascii="宋体" w:hAnsi="宋体" w:eastAsia="宋体" w:cs="宋体"/>
          <w:spacing w:val="18"/>
          <w:sz w:val="30"/>
          <w:szCs w:val="30"/>
        </w:rPr>
        <w:t xml:space="preserve"> </w:t>
      </w:r>
      <w:r>
        <w:rPr>
          <w:rFonts w:ascii="宋体" w:hAnsi="宋体" w:eastAsia="宋体" w:cs="宋体"/>
          <w:sz w:val="30"/>
          <w:szCs w:val="30"/>
        </w:rPr>
        <w:t>往往会低估校园生活和同伴的意见对孩子情</w:t>
      </w:r>
      <w:r>
        <w:rPr>
          <w:rFonts w:ascii="宋体" w:hAnsi="宋体" w:eastAsia="宋体" w:cs="宋体"/>
          <w:spacing w:val="-1"/>
          <w:sz w:val="30"/>
          <w:szCs w:val="30"/>
        </w:rPr>
        <w:t>绪的影响力：害怕丢脸、在</w:t>
      </w:r>
      <w:r>
        <w:rPr>
          <w:rFonts w:ascii="宋体" w:hAnsi="宋体" w:eastAsia="宋体" w:cs="宋体"/>
          <w:sz w:val="30"/>
          <w:szCs w:val="30"/>
        </w:rPr>
        <w:t xml:space="preserve"> </w:t>
      </w:r>
      <w:r>
        <w:rPr>
          <w:rFonts w:ascii="宋体" w:hAnsi="宋体" w:eastAsia="宋体" w:cs="宋体"/>
          <w:spacing w:val="-1"/>
          <w:sz w:val="30"/>
          <w:szCs w:val="30"/>
        </w:rPr>
        <w:t>教室尿裤子以及在同伴面前出丑。</w:t>
      </w:r>
    </w:p>
    <w:p w14:paraId="440550C5">
      <w:pPr>
        <w:spacing w:before="295" w:line="265" w:lineRule="auto"/>
        <w:ind w:left="2" w:firstLine="596"/>
        <w:jc w:val="both"/>
        <w:rPr>
          <w:rFonts w:ascii="宋体" w:hAnsi="宋体" w:eastAsia="宋体" w:cs="宋体"/>
          <w:sz w:val="30"/>
          <w:szCs w:val="30"/>
        </w:rPr>
      </w:pPr>
      <w:r>
        <w:rPr>
          <w:rFonts w:ascii="宋体" w:hAnsi="宋体" w:eastAsia="宋体" w:cs="宋体"/>
          <w:spacing w:val="-1"/>
          <w:sz w:val="30"/>
          <w:szCs w:val="30"/>
        </w:rPr>
        <w:t>但是，面对这些研究我们要注意一点，孩子害怕什么这一问题的答</w:t>
      </w:r>
      <w:r>
        <w:rPr>
          <w:rFonts w:ascii="宋体" w:hAnsi="宋体" w:eastAsia="宋体" w:cs="宋体"/>
          <w:spacing w:val="18"/>
          <w:sz w:val="30"/>
          <w:szCs w:val="30"/>
        </w:rPr>
        <w:t xml:space="preserve"> </w:t>
      </w:r>
      <w:r>
        <w:rPr>
          <w:rFonts w:ascii="宋体" w:hAnsi="宋体" w:eastAsia="宋体" w:cs="宋体"/>
          <w:spacing w:val="-1"/>
          <w:sz w:val="30"/>
          <w:szCs w:val="30"/>
        </w:rPr>
        <w:t>案取决于研究人员和教师在清单上列了哪些选项供孩子选择。显然，孩</w:t>
      </w:r>
      <w:r>
        <w:rPr>
          <w:rFonts w:ascii="宋体" w:hAnsi="宋体" w:eastAsia="宋体" w:cs="宋体"/>
          <w:spacing w:val="17"/>
          <w:sz w:val="30"/>
          <w:szCs w:val="30"/>
        </w:rPr>
        <w:t xml:space="preserve"> </w:t>
      </w:r>
      <w:r>
        <w:rPr>
          <w:rFonts w:ascii="宋体" w:hAnsi="宋体" w:eastAsia="宋体" w:cs="宋体"/>
          <w:sz w:val="30"/>
          <w:szCs w:val="30"/>
        </w:rPr>
        <w:t>子们无法选择清单上没有的选项。有这样一</w:t>
      </w:r>
      <w:r>
        <w:rPr>
          <w:rFonts w:ascii="宋体" w:hAnsi="宋体" w:eastAsia="宋体" w:cs="宋体"/>
          <w:spacing w:val="-1"/>
          <w:sz w:val="30"/>
          <w:szCs w:val="30"/>
        </w:rPr>
        <w:t>项研究，对象是</w:t>
      </w:r>
      <w:r>
        <w:rPr>
          <w:rFonts w:ascii="Times New Roman" w:hAnsi="Times New Roman" w:eastAsia="Times New Roman" w:cs="Times New Roman"/>
          <w:spacing w:val="-1"/>
          <w:sz w:val="30"/>
          <w:szCs w:val="30"/>
        </w:rPr>
        <w:t>394</w:t>
      </w:r>
      <w:r>
        <w:rPr>
          <w:rFonts w:ascii="宋体" w:hAnsi="宋体" w:eastAsia="宋体" w:cs="宋体"/>
          <w:spacing w:val="-1"/>
          <w:sz w:val="30"/>
          <w:szCs w:val="30"/>
        </w:rPr>
        <w:t>个</w:t>
      </w:r>
      <w:r>
        <w:rPr>
          <w:rFonts w:ascii="Times New Roman" w:hAnsi="Times New Roman" w:eastAsia="Times New Roman" w:cs="Times New Roman"/>
          <w:spacing w:val="-1"/>
          <w:sz w:val="30"/>
          <w:szCs w:val="30"/>
        </w:rPr>
        <w:t>7~12</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岁的荷兰儿童。研究中，这些孩子既要从清单中选出自己害怕的事物，</w:t>
      </w:r>
      <w:r>
        <w:rPr>
          <w:rFonts w:ascii="宋体" w:hAnsi="宋体" w:eastAsia="宋体" w:cs="宋体"/>
          <w:spacing w:val="17"/>
          <w:sz w:val="30"/>
          <w:szCs w:val="30"/>
        </w:rPr>
        <w:t xml:space="preserve"> </w:t>
      </w:r>
      <w:r>
        <w:rPr>
          <w:rFonts w:ascii="宋体" w:hAnsi="宋体" w:eastAsia="宋体" w:cs="宋体"/>
          <w:spacing w:val="-1"/>
          <w:sz w:val="30"/>
          <w:szCs w:val="30"/>
        </w:rPr>
        <w:t>也要开放性地说出自己害怕的事物，这两种情况下的答案并不相同。</w:t>
      </w:r>
    </w:p>
    <w:p w14:paraId="5364BFE4">
      <w:pPr>
        <w:spacing w:line="265" w:lineRule="auto"/>
        <w:rPr>
          <w:rFonts w:ascii="宋体" w:hAnsi="宋体" w:eastAsia="宋体" w:cs="宋体"/>
          <w:sz w:val="30"/>
          <w:szCs w:val="30"/>
        </w:rPr>
        <w:sectPr>
          <w:pgSz w:w="12240" w:h="15840"/>
          <w:pgMar w:top="400" w:right="1500" w:bottom="0" w:left="1450" w:header="0" w:footer="0" w:gutter="0"/>
          <w:cols w:space="720" w:num="1"/>
        </w:sectPr>
      </w:pPr>
    </w:p>
    <w:p w14:paraId="6AB11900">
      <w:pPr>
        <w:pStyle w:val="2"/>
        <w:spacing w:line="245" w:lineRule="auto"/>
      </w:pPr>
    </w:p>
    <w:p w14:paraId="232075FE">
      <w:pPr>
        <w:pStyle w:val="2"/>
        <w:spacing w:line="245" w:lineRule="auto"/>
      </w:pPr>
    </w:p>
    <w:p w14:paraId="2C924C37">
      <w:pPr>
        <w:pStyle w:val="2"/>
        <w:spacing w:line="245" w:lineRule="auto"/>
      </w:pPr>
    </w:p>
    <w:p w14:paraId="6857DD96">
      <w:pPr>
        <w:pStyle w:val="2"/>
        <w:spacing w:line="245" w:lineRule="auto"/>
      </w:pPr>
    </w:p>
    <w:p w14:paraId="4DB5DBDC">
      <w:pPr>
        <w:spacing w:before="129" w:line="183" w:lineRule="auto"/>
        <w:ind w:left="593"/>
        <w:rPr>
          <w:rFonts w:ascii="微软雅黑" w:hAnsi="微软雅黑" w:eastAsia="微软雅黑" w:cs="微软雅黑"/>
          <w:sz w:val="30"/>
          <w:szCs w:val="30"/>
        </w:rPr>
      </w:pPr>
      <w:r>
        <w:rPr>
          <w:rFonts w:ascii="微软雅黑" w:hAnsi="微软雅黑" w:eastAsia="微软雅黑" w:cs="微软雅黑"/>
          <w:b/>
          <w:bCs/>
          <w:spacing w:val="-1"/>
          <w:sz w:val="30"/>
          <w:szCs w:val="30"/>
        </w:rPr>
        <w:t>儿童从清单中选择的答案：</w:t>
      </w:r>
    </w:p>
    <w:p w14:paraId="065C8476">
      <w:pPr>
        <w:spacing w:before="324" w:line="226" w:lineRule="auto"/>
        <w:ind w:left="616"/>
        <w:rPr>
          <w:rFonts w:ascii="楷体" w:hAnsi="楷体" w:eastAsia="楷体" w:cs="楷体"/>
          <w:sz w:val="30"/>
          <w:szCs w:val="30"/>
        </w:rPr>
      </w:pPr>
      <w:r>
        <w:rPr>
          <w:rFonts w:ascii="楷体" w:hAnsi="楷体" w:eastAsia="楷体" w:cs="楷体"/>
          <w:spacing w:val="-3"/>
          <w:sz w:val="30"/>
          <w:szCs w:val="30"/>
        </w:rPr>
        <w:t>1.炸弹袭击或敌人侵略</w:t>
      </w:r>
    </w:p>
    <w:p w14:paraId="06BB90AE">
      <w:pPr>
        <w:pStyle w:val="2"/>
        <w:spacing w:line="269" w:lineRule="auto"/>
      </w:pPr>
    </w:p>
    <w:p w14:paraId="1B00208C">
      <w:pPr>
        <w:spacing w:before="97" w:line="227" w:lineRule="auto"/>
        <w:ind w:left="598"/>
        <w:rPr>
          <w:rFonts w:ascii="楷体" w:hAnsi="楷体" w:eastAsia="楷体" w:cs="楷体"/>
          <w:sz w:val="30"/>
          <w:szCs w:val="30"/>
        </w:rPr>
      </w:pPr>
      <w:r>
        <w:rPr>
          <w:rFonts w:ascii="楷体" w:hAnsi="楷体" w:eastAsia="楷体" w:cs="楷体"/>
          <w:spacing w:val="-1"/>
          <w:sz w:val="30"/>
          <w:szCs w:val="30"/>
        </w:rPr>
        <w:t>2.被汽车或卡车撞击</w:t>
      </w:r>
    </w:p>
    <w:p w14:paraId="3AEF1E92">
      <w:pPr>
        <w:pStyle w:val="2"/>
        <w:spacing w:line="266" w:lineRule="auto"/>
      </w:pPr>
    </w:p>
    <w:p w14:paraId="2A34F755">
      <w:pPr>
        <w:spacing w:before="98" w:line="228" w:lineRule="auto"/>
        <w:ind w:left="601"/>
        <w:rPr>
          <w:rFonts w:ascii="楷体" w:hAnsi="楷体" w:eastAsia="楷体" w:cs="楷体"/>
          <w:sz w:val="30"/>
          <w:szCs w:val="30"/>
        </w:rPr>
      </w:pPr>
      <w:r>
        <w:rPr>
          <w:rFonts w:ascii="楷体" w:hAnsi="楷体" w:eastAsia="楷体" w:cs="楷体"/>
          <w:spacing w:val="-2"/>
          <w:sz w:val="30"/>
          <w:szCs w:val="30"/>
        </w:rPr>
        <w:t>3.无法呼吸</w:t>
      </w:r>
    </w:p>
    <w:p w14:paraId="352D1B26">
      <w:pPr>
        <w:pStyle w:val="2"/>
        <w:spacing w:line="264" w:lineRule="auto"/>
      </w:pPr>
    </w:p>
    <w:p w14:paraId="2320413E">
      <w:pPr>
        <w:spacing w:before="97" w:line="225" w:lineRule="auto"/>
        <w:ind w:left="593"/>
        <w:rPr>
          <w:rFonts w:ascii="楷体" w:hAnsi="楷体" w:eastAsia="楷体" w:cs="楷体"/>
          <w:sz w:val="30"/>
          <w:szCs w:val="30"/>
        </w:rPr>
      </w:pPr>
      <w:r>
        <w:rPr>
          <w:rFonts w:ascii="楷体" w:hAnsi="楷体" w:eastAsia="楷体" w:cs="楷体"/>
          <w:spacing w:val="-1"/>
          <w:sz w:val="30"/>
          <w:szCs w:val="30"/>
        </w:rPr>
        <w:t>4.罹患重病</w:t>
      </w:r>
    </w:p>
    <w:p w14:paraId="0D74669A">
      <w:pPr>
        <w:pStyle w:val="2"/>
        <w:spacing w:line="271" w:lineRule="auto"/>
      </w:pPr>
    </w:p>
    <w:p w14:paraId="72AC6FE5">
      <w:pPr>
        <w:spacing w:before="98" w:line="227" w:lineRule="auto"/>
        <w:ind w:left="594"/>
        <w:rPr>
          <w:rFonts w:ascii="楷体" w:hAnsi="楷体" w:eastAsia="楷体" w:cs="楷体"/>
          <w:sz w:val="30"/>
          <w:szCs w:val="30"/>
        </w:rPr>
      </w:pPr>
      <w:r>
        <w:rPr>
          <w:rFonts w:ascii="楷体" w:hAnsi="楷体" w:eastAsia="楷体" w:cs="楷体"/>
          <w:spacing w:val="-1"/>
          <w:sz w:val="30"/>
          <w:szCs w:val="30"/>
        </w:rPr>
        <w:t>5.从高处跌落</w:t>
      </w:r>
    </w:p>
    <w:p w14:paraId="3A52D46D">
      <w:pPr>
        <w:pStyle w:val="2"/>
        <w:spacing w:line="265" w:lineRule="auto"/>
      </w:pPr>
    </w:p>
    <w:p w14:paraId="47B8C616">
      <w:pPr>
        <w:spacing w:before="98" w:line="233" w:lineRule="auto"/>
        <w:ind w:left="600"/>
        <w:rPr>
          <w:rFonts w:ascii="楷体" w:hAnsi="楷体" w:eastAsia="楷体" w:cs="楷体"/>
          <w:sz w:val="30"/>
          <w:szCs w:val="30"/>
        </w:rPr>
      </w:pPr>
      <w:r>
        <w:rPr>
          <w:rFonts w:ascii="楷体" w:hAnsi="楷体" w:eastAsia="楷体" w:cs="楷体"/>
          <w:spacing w:val="-2"/>
          <w:sz w:val="30"/>
          <w:szCs w:val="30"/>
        </w:rPr>
        <w:t>6.火灾或被烧伤</w:t>
      </w:r>
    </w:p>
    <w:p w14:paraId="72BA436B">
      <w:pPr>
        <w:pStyle w:val="2"/>
        <w:spacing w:line="244" w:lineRule="auto"/>
      </w:pPr>
    </w:p>
    <w:p w14:paraId="33E1647C">
      <w:pPr>
        <w:spacing w:before="130" w:line="183" w:lineRule="auto"/>
        <w:ind w:left="593"/>
        <w:rPr>
          <w:rFonts w:ascii="微软雅黑" w:hAnsi="微软雅黑" w:eastAsia="微软雅黑" w:cs="微软雅黑"/>
          <w:sz w:val="30"/>
          <w:szCs w:val="30"/>
        </w:rPr>
      </w:pPr>
      <w:r>
        <w:rPr>
          <w:rFonts w:ascii="微软雅黑" w:hAnsi="微软雅黑" w:eastAsia="微软雅黑" w:cs="微软雅黑"/>
          <w:b/>
          <w:bCs/>
          <w:spacing w:val="-1"/>
          <w:sz w:val="30"/>
          <w:szCs w:val="30"/>
        </w:rPr>
        <w:t>儿童开放式回答的答案：</w:t>
      </w:r>
    </w:p>
    <w:p w14:paraId="0CCD911A">
      <w:pPr>
        <w:spacing w:before="325" w:line="228" w:lineRule="auto"/>
        <w:ind w:left="616"/>
        <w:rPr>
          <w:rFonts w:ascii="楷体" w:hAnsi="楷体" w:eastAsia="楷体" w:cs="楷体"/>
          <w:sz w:val="30"/>
          <w:szCs w:val="30"/>
        </w:rPr>
      </w:pPr>
      <w:r>
        <w:rPr>
          <w:rFonts w:ascii="楷体" w:hAnsi="楷体" w:eastAsia="楷体" w:cs="楷体"/>
          <w:spacing w:val="-7"/>
          <w:sz w:val="30"/>
          <w:szCs w:val="30"/>
        </w:rPr>
        <w:t>1.蜘蛛</w:t>
      </w:r>
    </w:p>
    <w:p w14:paraId="4CD75AA3">
      <w:pPr>
        <w:pStyle w:val="2"/>
        <w:spacing w:line="265" w:lineRule="auto"/>
      </w:pPr>
    </w:p>
    <w:p w14:paraId="4A66B7A9">
      <w:pPr>
        <w:spacing w:before="97" w:line="394" w:lineRule="exact"/>
        <w:ind w:left="598"/>
        <w:rPr>
          <w:rFonts w:ascii="楷体" w:hAnsi="楷体" w:eastAsia="楷体" w:cs="楷体"/>
          <w:sz w:val="30"/>
          <w:szCs w:val="30"/>
        </w:rPr>
      </w:pPr>
      <w:r>
        <w:rPr>
          <w:rFonts w:ascii="楷体" w:hAnsi="楷体" w:eastAsia="楷体" w:cs="楷体"/>
          <w:spacing w:val="-3"/>
          <w:sz w:val="30"/>
          <w:szCs w:val="30"/>
        </w:rPr>
        <w:t>2.死亡</w:t>
      </w:r>
    </w:p>
    <w:p w14:paraId="31A714B7">
      <w:pPr>
        <w:pStyle w:val="2"/>
        <w:spacing w:line="242" w:lineRule="auto"/>
      </w:pPr>
    </w:p>
    <w:p w14:paraId="0599F12E">
      <w:pPr>
        <w:spacing w:before="98" w:line="225" w:lineRule="auto"/>
        <w:ind w:left="601"/>
        <w:rPr>
          <w:rFonts w:ascii="楷体" w:hAnsi="楷体" w:eastAsia="楷体" w:cs="楷体"/>
          <w:sz w:val="30"/>
          <w:szCs w:val="30"/>
        </w:rPr>
      </w:pPr>
      <w:r>
        <w:rPr>
          <w:rFonts w:ascii="楷体" w:hAnsi="楷体" w:eastAsia="楷体" w:cs="楷体"/>
          <w:spacing w:val="-3"/>
          <w:sz w:val="30"/>
          <w:szCs w:val="30"/>
        </w:rPr>
        <w:t>3.战争</w:t>
      </w:r>
    </w:p>
    <w:p w14:paraId="5A21640C">
      <w:pPr>
        <w:pStyle w:val="2"/>
        <w:spacing w:line="270" w:lineRule="auto"/>
      </w:pPr>
    </w:p>
    <w:p w14:paraId="6346A259">
      <w:pPr>
        <w:spacing w:before="98" w:line="230" w:lineRule="auto"/>
        <w:ind w:left="593"/>
        <w:rPr>
          <w:rFonts w:ascii="楷体" w:hAnsi="楷体" w:eastAsia="楷体" w:cs="楷体"/>
          <w:sz w:val="30"/>
          <w:szCs w:val="30"/>
        </w:rPr>
      </w:pPr>
      <w:r>
        <w:rPr>
          <w:rFonts w:ascii="楷体" w:hAnsi="楷体" w:eastAsia="楷体" w:cs="楷体"/>
          <w:spacing w:val="-1"/>
          <w:sz w:val="30"/>
          <w:szCs w:val="30"/>
        </w:rPr>
        <w:t>4.疾病</w:t>
      </w:r>
    </w:p>
    <w:p w14:paraId="4BD29714">
      <w:pPr>
        <w:pStyle w:val="2"/>
        <w:spacing w:line="260" w:lineRule="auto"/>
      </w:pPr>
    </w:p>
    <w:p w14:paraId="6A7AD8B6">
      <w:pPr>
        <w:spacing w:before="98" w:line="230" w:lineRule="auto"/>
        <w:ind w:left="594"/>
        <w:rPr>
          <w:rFonts w:ascii="楷体" w:hAnsi="楷体" w:eastAsia="楷体" w:cs="楷体"/>
          <w:sz w:val="30"/>
          <w:szCs w:val="30"/>
        </w:rPr>
      </w:pPr>
      <w:r>
        <w:rPr>
          <w:rFonts w:ascii="楷体" w:hAnsi="楷体" w:eastAsia="楷体" w:cs="楷体"/>
          <w:spacing w:val="-2"/>
          <w:sz w:val="30"/>
          <w:szCs w:val="30"/>
        </w:rPr>
        <w:t>5.黑暗</w:t>
      </w:r>
    </w:p>
    <w:p w14:paraId="501E3EFE">
      <w:pPr>
        <w:pStyle w:val="2"/>
        <w:spacing w:line="263" w:lineRule="auto"/>
      </w:pPr>
    </w:p>
    <w:p w14:paraId="34D90E7F">
      <w:pPr>
        <w:spacing w:before="98" w:line="241" w:lineRule="auto"/>
        <w:ind w:left="600"/>
        <w:rPr>
          <w:rFonts w:ascii="楷体" w:hAnsi="楷体" w:eastAsia="楷体" w:cs="楷体"/>
          <w:sz w:val="30"/>
          <w:szCs w:val="30"/>
        </w:rPr>
      </w:pPr>
      <w:r>
        <w:rPr>
          <w:rFonts w:ascii="楷体" w:hAnsi="楷体" w:eastAsia="楷体" w:cs="楷体"/>
          <w:sz w:val="30"/>
          <w:szCs w:val="30"/>
        </w:rPr>
        <w:t>6.蛇</w:t>
      </w:r>
    </w:p>
    <w:p w14:paraId="36243499">
      <w:pPr>
        <w:pStyle w:val="2"/>
        <w:spacing w:line="242" w:lineRule="auto"/>
      </w:pPr>
    </w:p>
    <w:p w14:paraId="1EB1AE26">
      <w:pPr>
        <w:spacing w:before="98" w:line="268" w:lineRule="auto"/>
        <w:ind w:firstLine="600"/>
        <w:rPr>
          <w:rFonts w:ascii="宋体" w:hAnsi="宋体" w:eastAsia="宋体" w:cs="宋体"/>
          <w:sz w:val="30"/>
          <w:szCs w:val="30"/>
        </w:rPr>
      </w:pPr>
      <w:r>
        <w:rPr>
          <w:rFonts w:ascii="宋体" w:hAnsi="宋体" w:eastAsia="宋体" w:cs="宋体"/>
          <w:spacing w:val="-1"/>
          <w:sz w:val="30"/>
          <w:szCs w:val="30"/>
        </w:rPr>
        <w:t>在这两种情况下，孩子们的答案中有一半事物发生了重叠：战争、</w:t>
      </w:r>
      <w:r>
        <w:rPr>
          <w:rFonts w:ascii="宋体" w:hAnsi="宋体" w:eastAsia="宋体" w:cs="宋体"/>
          <w:spacing w:val="17"/>
          <w:sz w:val="30"/>
          <w:szCs w:val="30"/>
        </w:rPr>
        <w:t xml:space="preserve"> </w:t>
      </w:r>
      <w:r>
        <w:rPr>
          <w:rFonts w:ascii="宋体" w:hAnsi="宋体" w:eastAsia="宋体" w:cs="宋体"/>
          <w:sz w:val="30"/>
          <w:szCs w:val="30"/>
        </w:rPr>
        <w:t>疾病和死亡。但是，这种重叠出现的原因可</w:t>
      </w:r>
      <w:r>
        <w:rPr>
          <w:rFonts w:ascii="宋体" w:hAnsi="宋体" w:eastAsia="宋体" w:cs="宋体"/>
          <w:spacing w:val="-1"/>
          <w:sz w:val="30"/>
          <w:szCs w:val="30"/>
        </w:rPr>
        <w:t>能在于，孩子们是在看了备</w:t>
      </w:r>
      <w:r>
        <w:rPr>
          <w:rFonts w:ascii="宋体" w:hAnsi="宋体" w:eastAsia="宋体" w:cs="宋体"/>
          <w:sz w:val="30"/>
          <w:szCs w:val="30"/>
        </w:rPr>
        <w:t xml:space="preserve"> </w:t>
      </w:r>
      <w:r>
        <w:rPr>
          <w:rFonts w:ascii="宋体" w:hAnsi="宋体" w:eastAsia="宋体" w:cs="宋体"/>
          <w:spacing w:val="-1"/>
          <w:sz w:val="30"/>
          <w:szCs w:val="30"/>
        </w:rPr>
        <w:t>选选项之后才进行开放式回答的。其他三项并不相同：蜘蛛、蛇和黑</w:t>
      </w:r>
    </w:p>
    <w:p w14:paraId="00FA0D9F">
      <w:pPr>
        <w:spacing w:before="2" w:line="267" w:lineRule="auto"/>
        <w:ind w:left="3" w:firstLine="10"/>
        <w:rPr>
          <w:rFonts w:ascii="宋体" w:hAnsi="宋体" w:eastAsia="宋体" w:cs="宋体"/>
          <w:sz w:val="30"/>
          <w:szCs w:val="30"/>
        </w:rPr>
      </w:pPr>
      <w:r>
        <w:rPr>
          <w:rFonts w:ascii="宋体" w:hAnsi="宋体" w:eastAsia="宋体" w:cs="宋体"/>
          <w:spacing w:val="-1"/>
          <w:sz w:val="30"/>
          <w:szCs w:val="30"/>
        </w:rPr>
        <w:t>暗。害怕蜘蛛和蛇令人十分诧异，因为在荷兰，毒蜘蛛和毒蛇危害人类</w:t>
      </w:r>
      <w:r>
        <w:rPr>
          <w:rFonts w:ascii="宋体" w:hAnsi="宋体" w:eastAsia="宋体" w:cs="宋体"/>
          <w:spacing w:val="5"/>
          <w:sz w:val="30"/>
          <w:szCs w:val="30"/>
        </w:rPr>
        <w:t xml:space="preserve"> </w:t>
      </w:r>
      <w:r>
        <w:rPr>
          <w:rFonts w:ascii="宋体" w:hAnsi="宋体" w:eastAsia="宋体" w:cs="宋体"/>
          <w:spacing w:val="-1"/>
          <w:sz w:val="30"/>
          <w:szCs w:val="30"/>
        </w:rPr>
        <w:t>生活的风险早已不存在。因此，儿童不可能通过个人经验习得这种恐</w:t>
      </w:r>
    </w:p>
    <w:p w14:paraId="29069769">
      <w:pPr>
        <w:spacing w:before="1" w:line="219" w:lineRule="auto"/>
        <w:jc w:val="right"/>
        <w:rPr>
          <w:rFonts w:ascii="宋体" w:hAnsi="宋体" w:eastAsia="宋体" w:cs="宋体"/>
          <w:sz w:val="30"/>
          <w:szCs w:val="30"/>
        </w:rPr>
      </w:pPr>
      <w:r>
        <w:rPr>
          <w:rFonts w:ascii="宋体" w:hAnsi="宋体" w:eastAsia="宋体" w:cs="宋体"/>
          <w:sz w:val="30"/>
          <w:szCs w:val="30"/>
        </w:rPr>
        <w:t>惧。那么，这种恐惧是天生的吗？不是。儿</w:t>
      </w:r>
      <w:r>
        <w:rPr>
          <w:rFonts w:ascii="宋体" w:hAnsi="宋体" w:eastAsia="宋体" w:cs="宋体"/>
          <w:spacing w:val="-1"/>
          <w:sz w:val="30"/>
          <w:szCs w:val="30"/>
        </w:rPr>
        <w:t>童对蜘蛛、蛇和黑暗的恐惧</w:t>
      </w:r>
    </w:p>
    <w:p w14:paraId="0D6A3218">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56D0C10C">
      <w:pPr>
        <w:pStyle w:val="2"/>
        <w:spacing w:line="249" w:lineRule="auto"/>
      </w:pPr>
    </w:p>
    <w:p w14:paraId="6EBC5F0E">
      <w:pPr>
        <w:pStyle w:val="2"/>
        <w:spacing w:line="249" w:lineRule="auto"/>
      </w:pPr>
    </w:p>
    <w:p w14:paraId="6362176D">
      <w:pPr>
        <w:pStyle w:val="2"/>
        <w:spacing w:line="249" w:lineRule="auto"/>
      </w:pPr>
    </w:p>
    <w:p w14:paraId="1B10BBCB">
      <w:pPr>
        <w:pStyle w:val="2"/>
        <w:spacing w:line="249" w:lineRule="auto"/>
      </w:pPr>
    </w:p>
    <w:p w14:paraId="3F142C99">
      <w:pPr>
        <w:spacing w:before="97" w:line="268" w:lineRule="auto"/>
        <w:ind w:left="6" w:hanging="7"/>
        <w:rPr>
          <w:rFonts w:ascii="宋体" w:hAnsi="宋体" w:eastAsia="宋体" w:cs="宋体"/>
          <w:sz w:val="30"/>
          <w:szCs w:val="30"/>
        </w:rPr>
      </w:pPr>
      <w:r>
        <w:rPr>
          <w:rFonts w:ascii="宋体" w:hAnsi="宋体" w:eastAsia="宋体" w:cs="宋体"/>
          <w:sz w:val="30"/>
          <w:szCs w:val="30"/>
        </w:rPr>
        <w:t>源自生物性准备。所以，如果家长不想让孩</w:t>
      </w:r>
      <w:r>
        <w:rPr>
          <w:rFonts w:ascii="宋体" w:hAnsi="宋体" w:eastAsia="宋体" w:cs="宋体"/>
          <w:spacing w:val="-1"/>
          <w:sz w:val="30"/>
          <w:szCs w:val="30"/>
        </w:rPr>
        <w:t>子们对不该害怕的事物产生</w:t>
      </w:r>
      <w:r>
        <w:rPr>
          <w:rFonts w:ascii="宋体" w:hAnsi="宋体" w:eastAsia="宋体" w:cs="宋体"/>
          <w:sz w:val="30"/>
          <w:szCs w:val="30"/>
        </w:rPr>
        <w:t xml:space="preserve"> </w:t>
      </w:r>
      <w:r>
        <w:rPr>
          <w:rFonts w:ascii="宋体" w:hAnsi="宋体" w:eastAsia="宋体" w:cs="宋体"/>
          <w:spacing w:val="-1"/>
          <w:sz w:val="30"/>
          <w:szCs w:val="30"/>
        </w:rPr>
        <w:t>恐惧感，即使你们自己有这种恐惧，也尽量不要在孩子面前表现出来。</w:t>
      </w:r>
    </w:p>
    <w:p w14:paraId="121DEBAA">
      <w:pPr>
        <w:spacing w:line="268" w:lineRule="auto"/>
        <w:rPr>
          <w:rFonts w:ascii="宋体" w:hAnsi="宋体" w:eastAsia="宋体" w:cs="宋体"/>
          <w:sz w:val="30"/>
          <w:szCs w:val="30"/>
        </w:rPr>
        <w:sectPr>
          <w:pgSz w:w="12240" w:h="15840"/>
          <w:pgMar w:top="400" w:right="1500" w:bottom="0" w:left="1450" w:header="0" w:footer="0" w:gutter="0"/>
          <w:cols w:space="720" w:num="1"/>
        </w:sectPr>
      </w:pPr>
    </w:p>
    <w:p w14:paraId="15697F89">
      <w:pPr>
        <w:pStyle w:val="2"/>
        <w:spacing w:line="276" w:lineRule="auto"/>
      </w:pPr>
    </w:p>
    <w:p w14:paraId="126100D3">
      <w:pPr>
        <w:pStyle w:val="2"/>
        <w:spacing w:line="276" w:lineRule="auto"/>
      </w:pPr>
    </w:p>
    <w:p w14:paraId="689F8744">
      <w:pPr>
        <w:pStyle w:val="2"/>
        <w:spacing w:line="277" w:lineRule="auto"/>
      </w:pPr>
    </w:p>
    <w:p w14:paraId="3E5A7171">
      <w:pPr>
        <w:pStyle w:val="2"/>
        <w:spacing w:line="277" w:lineRule="auto"/>
      </w:pPr>
    </w:p>
    <w:p w14:paraId="4D2E5785">
      <w:pPr>
        <w:pStyle w:val="2"/>
        <w:spacing w:line="277" w:lineRule="auto"/>
      </w:pPr>
    </w:p>
    <w:p w14:paraId="5540D0B8">
      <w:pPr>
        <w:pStyle w:val="2"/>
        <w:spacing w:line="277" w:lineRule="auto"/>
      </w:pPr>
    </w:p>
    <w:p w14:paraId="417B3C22">
      <w:pPr>
        <w:spacing w:before="127" w:line="573" w:lineRule="exact"/>
        <w:ind w:left="8"/>
        <w:rPr>
          <w:rFonts w:ascii="宋体" w:hAnsi="宋体" w:eastAsia="宋体" w:cs="宋体"/>
          <w:sz w:val="39"/>
          <w:szCs w:val="39"/>
        </w:rPr>
      </w:pPr>
      <w:r>
        <w:rPr>
          <w:rFonts w:ascii="Times New Roman" w:hAnsi="Times New Roman" w:eastAsia="Times New Roman" w:cs="Times New Roman"/>
          <w:spacing w:val="-6"/>
          <w:position w:val="3"/>
          <w:sz w:val="39"/>
          <w:szCs w:val="39"/>
        </w:rPr>
        <w:t>3.</w:t>
      </w:r>
      <w:r>
        <w:rPr>
          <w:rFonts w:ascii="Times New Roman" w:hAnsi="Times New Roman" w:eastAsia="Times New Roman" w:cs="Times New Roman"/>
          <w:spacing w:val="-16"/>
          <w:position w:val="3"/>
          <w:sz w:val="39"/>
          <w:szCs w:val="39"/>
        </w:rPr>
        <w:t xml:space="preserve"> </w:t>
      </w:r>
      <w:r>
        <w:rPr>
          <w:rFonts w:ascii="宋体" w:hAnsi="宋体" w:eastAsia="宋体" w:cs="宋体"/>
          <w:spacing w:val="-6"/>
          <w:position w:val="3"/>
          <w:sz w:val="39"/>
          <w:szCs w:val="39"/>
        </w:rPr>
        <w:t>自控力是对抗焦虑情绪的最佳利器</w:t>
      </w:r>
    </w:p>
    <w:p w14:paraId="7068ADB6">
      <w:pPr>
        <w:pStyle w:val="2"/>
        <w:spacing w:line="368" w:lineRule="auto"/>
      </w:pPr>
    </w:p>
    <w:p w14:paraId="776BA5A8">
      <w:pPr>
        <w:spacing w:before="97" w:line="266" w:lineRule="auto"/>
        <w:ind w:firstLine="658"/>
        <w:rPr>
          <w:rFonts w:ascii="宋体" w:hAnsi="宋体" w:eastAsia="宋体" w:cs="宋体"/>
          <w:sz w:val="30"/>
          <w:szCs w:val="30"/>
        </w:rPr>
      </w:pPr>
      <w:r>
        <w:rPr>
          <w:rFonts w:ascii="宋体" w:hAnsi="宋体" w:eastAsia="宋体" w:cs="宋体"/>
          <w:spacing w:val="-3"/>
          <w:sz w:val="30"/>
          <w:szCs w:val="30"/>
        </w:rPr>
        <w:t>目前，很多国家的人们似乎都越来越担心工作、人身安全以及社会</w:t>
      </w:r>
      <w:r>
        <w:rPr>
          <w:rFonts w:ascii="宋体" w:hAnsi="宋体" w:eastAsia="宋体" w:cs="宋体"/>
          <w:spacing w:val="16"/>
          <w:sz w:val="30"/>
          <w:szCs w:val="30"/>
        </w:rPr>
        <w:t xml:space="preserve"> </w:t>
      </w:r>
      <w:r>
        <w:rPr>
          <w:rFonts w:ascii="宋体" w:hAnsi="宋体" w:eastAsia="宋体" w:cs="宋体"/>
          <w:sz w:val="30"/>
          <w:szCs w:val="30"/>
        </w:rPr>
        <w:t>对他们的认可度。我们是否进入了焦虑时代</w:t>
      </w:r>
      <w:r>
        <w:rPr>
          <w:rFonts w:ascii="宋体" w:hAnsi="宋体" w:eastAsia="宋体" w:cs="宋体"/>
          <w:spacing w:val="-1"/>
          <w:sz w:val="30"/>
          <w:szCs w:val="30"/>
        </w:rPr>
        <w:t>？据说，数十年来，美国的</w:t>
      </w:r>
      <w:r>
        <w:rPr>
          <w:rFonts w:ascii="宋体" w:hAnsi="宋体" w:eastAsia="宋体" w:cs="宋体"/>
          <w:sz w:val="30"/>
          <w:szCs w:val="30"/>
        </w:rPr>
        <w:t xml:space="preserve"> 年轻人越来越抑郁。当研究对象为不同年龄段</w:t>
      </w:r>
      <w:r>
        <w:rPr>
          <w:rFonts w:ascii="宋体" w:hAnsi="宋体" w:eastAsia="宋体" w:cs="宋体"/>
          <w:spacing w:val="-1"/>
          <w:sz w:val="30"/>
          <w:szCs w:val="30"/>
        </w:rPr>
        <w:t>的人群时，</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世纪初出生</w:t>
      </w:r>
      <w:r>
        <w:rPr>
          <w:rFonts w:ascii="宋体" w:hAnsi="宋体" w:eastAsia="宋体" w:cs="宋体"/>
          <w:sz w:val="30"/>
          <w:szCs w:val="30"/>
        </w:rPr>
        <w:t xml:space="preserve"> 的人中仅有</w:t>
      </w:r>
      <w:r>
        <w:rPr>
          <w:rFonts w:ascii="Times New Roman" w:hAnsi="Times New Roman" w:eastAsia="Times New Roman" w:cs="Times New Roman"/>
          <w:sz w:val="30"/>
          <w:szCs w:val="30"/>
        </w:rPr>
        <w:t>2%</w:t>
      </w:r>
      <w:r>
        <w:rPr>
          <w:rFonts w:ascii="宋体" w:hAnsi="宋体" w:eastAsia="宋体" w:cs="宋体"/>
          <w:sz w:val="30"/>
          <w:szCs w:val="30"/>
        </w:rPr>
        <w:t>的人表示自己患有严重的抑郁</w:t>
      </w:r>
      <w:r>
        <w:rPr>
          <w:rFonts w:ascii="宋体" w:hAnsi="宋体" w:eastAsia="宋体" w:cs="宋体"/>
          <w:spacing w:val="-1"/>
          <w:sz w:val="30"/>
          <w:szCs w:val="30"/>
        </w:rPr>
        <w:t>症，这一数字在</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世纪中</w:t>
      </w:r>
      <w:r>
        <w:rPr>
          <w:rFonts w:ascii="宋体" w:hAnsi="宋体" w:eastAsia="宋体" w:cs="宋体"/>
          <w:sz w:val="30"/>
          <w:szCs w:val="30"/>
        </w:rPr>
        <w:t xml:space="preserve">  </w:t>
      </w:r>
      <w:r>
        <w:rPr>
          <w:rFonts w:ascii="宋体" w:hAnsi="宋体" w:eastAsia="宋体" w:cs="宋体"/>
          <w:spacing w:val="-2"/>
          <w:sz w:val="30"/>
          <w:szCs w:val="30"/>
        </w:rPr>
        <w:t>期出生的人中却高达</w:t>
      </w:r>
      <w:r>
        <w:rPr>
          <w:rFonts w:ascii="Times New Roman" w:hAnsi="Times New Roman" w:eastAsia="Times New Roman" w:cs="Times New Roman"/>
          <w:spacing w:val="-2"/>
          <w:sz w:val="30"/>
          <w:szCs w:val="30"/>
        </w:rPr>
        <w:t>20%</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。这一差距可能只是表象，并未反映真实情</w:t>
      </w:r>
    </w:p>
    <w:p w14:paraId="4CF1A6D8">
      <w:pPr>
        <w:spacing w:before="11" w:line="269" w:lineRule="auto"/>
        <w:ind w:left="2" w:firstLine="1"/>
        <w:rPr>
          <w:rFonts w:ascii="宋体" w:hAnsi="宋体" w:eastAsia="宋体" w:cs="宋体"/>
          <w:sz w:val="30"/>
          <w:szCs w:val="30"/>
        </w:rPr>
      </w:pPr>
      <w:r>
        <w:rPr>
          <w:rFonts w:ascii="宋体" w:hAnsi="宋体" w:eastAsia="宋体" w:cs="宋体"/>
          <w:spacing w:val="-1"/>
          <w:sz w:val="30"/>
          <w:szCs w:val="30"/>
        </w:rPr>
        <w:t>况。年老的人会存在选择性记忆的情况，他们想起来的可能主要是年轻</w:t>
      </w:r>
      <w:r>
        <w:rPr>
          <w:rFonts w:ascii="宋体" w:hAnsi="宋体" w:eastAsia="宋体" w:cs="宋体"/>
          <w:spacing w:val="15"/>
          <w:sz w:val="30"/>
          <w:szCs w:val="30"/>
        </w:rPr>
        <w:t xml:space="preserve"> </w:t>
      </w:r>
      <w:r>
        <w:rPr>
          <w:rFonts w:ascii="宋体" w:hAnsi="宋体" w:eastAsia="宋体" w:cs="宋体"/>
          <w:spacing w:val="-1"/>
          <w:sz w:val="30"/>
          <w:szCs w:val="30"/>
        </w:rPr>
        <w:t>时的美好时光。为了避免这种可能性，可利用群组对比的方法研究同一</w:t>
      </w:r>
      <w:r>
        <w:rPr>
          <w:rFonts w:ascii="宋体" w:hAnsi="宋体" w:eastAsia="宋体" w:cs="宋体"/>
          <w:spacing w:val="17"/>
          <w:sz w:val="30"/>
          <w:szCs w:val="30"/>
        </w:rPr>
        <w:t xml:space="preserve"> </w:t>
      </w:r>
      <w:r>
        <w:rPr>
          <w:rFonts w:ascii="宋体" w:hAnsi="宋体" w:eastAsia="宋体" w:cs="宋体"/>
          <w:spacing w:val="-1"/>
          <w:sz w:val="30"/>
          <w:szCs w:val="30"/>
        </w:rPr>
        <w:t>年龄段的年轻人，并对其进行追踪研究。</w:t>
      </w:r>
    </w:p>
    <w:p w14:paraId="197B354E">
      <w:pPr>
        <w:spacing w:before="351" w:line="219" w:lineRule="auto"/>
        <w:ind w:left="7"/>
        <w:rPr>
          <w:rFonts w:ascii="宋体" w:hAnsi="宋体" w:eastAsia="宋体" w:cs="宋体"/>
          <w:sz w:val="39"/>
          <w:szCs w:val="39"/>
        </w:rPr>
      </w:pPr>
      <w:r>
        <w:rPr>
          <w:rFonts w:ascii="宋体" w:hAnsi="宋体" w:eastAsia="宋体" w:cs="宋体"/>
          <w:spacing w:val="5"/>
          <w:sz w:val="39"/>
          <w:szCs w:val="39"/>
        </w:rPr>
        <w:t>现在的年轻人变得更加焦虑了吗？</w:t>
      </w:r>
    </w:p>
    <w:p w14:paraId="766F4848">
      <w:pPr>
        <w:spacing w:before="300" w:line="268" w:lineRule="auto"/>
        <w:ind w:left="2" w:firstLine="627"/>
        <w:jc w:val="both"/>
        <w:rPr>
          <w:rFonts w:ascii="宋体" w:hAnsi="宋体" w:eastAsia="宋体" w:cs="宋体"/>
          <w:sz w:val="30"/>
          <w:szCs w:val="30"/>
        </w:rPr>
      </w:pPr>
      <w:r>
        <w:rPr>
          <w:rFonts w:ascii="宋体" w:hAnsi="宋体" w:eastAsia="宋体" w:cs="宋体"/>
          <w:spacing w:val="-2"/>
          <w:sz w:val="30"/>
          <w:szCs w:val="30"/>
        </w:rPr>
        <w:t>明尼苏达多项人格测验（</w:t>
      </w:r>
      <w:r>
        <w:rPr>
          <w:rFonts w:ascii="Times New Roman" w:hAnsi="Times New Roman" w:eastAsia="Times New Roman" w:cs="Times New Roman"/>
          <w:spacing w:val="-2"/>
          <w:sz w:val="30"/>
          <w:szCs w:val="30"/>
        </w:rPr>
        <w:t>MMPI</w:t>
      </w:r>
      <w:r>
        <w:rPr>
          <w:rFonts w:ascii="宋体" w:hAnsi="宋体" w:eastAsia="宋体" w:cs="宋体"/>
          <w:spacing w:val="-2"/>
          <w:sz w:val="30"/>
          <w:szCs w:val="30"/>
        </w:rPr>
        <w:t>）是用来鉴别精神疾病的一种人格</w:t>
      </w:r>
      <w:r>
        <w:rPr>
          <w:rFonts w:ascii="宋体" w:hAnsi="宋体" w:eastAsia="宋体" w:cs="宋体"/>
          <w:spacing w:val="18"/>
          <w:sz w:val="30"/>
          <w:szCs w:val="30"/>
        </w:rPr>
        <w:t xml:space="preserve"> </w:t>
      </w:r>
      <w:r>
        <w:rPr>
          <w:rFonts w:ascii="宋体" w:hAnsi="宋体" w:eastAsia="宋体" w:cs="宋体"/>
          <w:spacing w:val="-1"/>
          <w:sz w:val="30"/>
          <w:szCs w:val="30"/>
        </w:rPr>
        <w:t>测试，它可以检测包括疑病、抑郁、分离性障碍等心理疾病。为了进行</w:t>
      </w:r>
      <w:r>
        <w:rPr>
          <w:rFonts w:ascii="宋体" w:hAnsi="宋体" w:eastAsia="宋体" w:cs="宋体"/>
          <w:spacing w:val="17"/>
          <w:sz w:val="30"/>
          <w:szCs w:val="30"/>
        </w:rPr>
        <w:t xml:space="preserve"> </w:t>
      </w:r>
      <w:r>
        <w:rPr>
          <w:rFonts w:ascii="宋体" w:hAnsi="宋体" w:eastAsia="宋体" w:cs="宋体"/>
          <w:sz w:val="30"/>
          <w:szCs w:val="30"/>
        </w:rPr>
        <w:t>历时比较研究，从</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30</w:t>
      </w:r>
      <w:r>
        <w:rPr>
          <w:rFonts w:ascii="宋体" w:hAnsi="宋体" w:eastAsia="宋体" w:cs="宋体"/>
          <w:sz w:val="30"/>
          <w:szCs w:val="30"/>
        </w:rPr>
        <w:t>年代起，美</w:t>
      </w:r>
      <w:r>
        <w:rPr>
          <w:rFonts w:ascii="宋体" w:hAnsi="宋体" w:eastAsia="宋体" w:cs="宋体"/>
          <w:spacing w:val="-1"/>
          <w:sz w:val="30"/>
          <w:szCs w:val="30"/>
        </w:rPr>
        <w:t>国有成千上万的儿童和青少年做</w:t>
      </w:r>
      <w:r>
        <w:rPr>
          <w:rFonts w:ascii="宋体" w:hAnsi="宋体" w:eastAsia="宋体" w:cs="宋体"/>
          <w:sz w:val="30"/>
          <w:szCs w:val="30"/>
        </w:rPr>
        <w:t xml:space="preserve"> </w:t>
      </w:r>
      <w:r>
        <w:rPr>
          <w:rFonts w:ascii="宋体" w:hAnsi="宋体" w:eastAsia="宋体" w:cs="宋体"/>
          <w:spacing w:val="-3"/>
          <w:sz w:val="30"/>
          <w:szCs w:val="30"/>
        </w:rPr>
        <w:t>了此项测试。</w:t>
      </w:r>
    </w:p>
    <w:p w14:paraId="14B8CA1F">
      <w:pPr>
        <w:spacing w:before="295" w:line="268" w:lineRule="auto"/>
        <w:ind w:left="2" w:firstLine="600"/>
        <w:rPr>
          <w:rFonts w:ascii="宋体" w:hAnsi="宋体" w:eastAsia="宋体" w:cs="宋体"/>
          <w:sz w:val="30"/>
          <w:szCs w:val="30"/>
        </w:rPr>
      </w:pPr>
      <w:r>
        <w:rPr>
          <w:rFonts w:ascii="宋体" w:hAnsi="宋体" w:eastAsia="宋体" w:cs="宋体"/>
          <w:sz w:val="30"/>
          <w:szCs w:val="30"/>
        </w:rPr>
        <w:t>测试分数的变化十分惊人。</w:t>
      </w:r>
      <w:r>
        <w:rPr>
          <w:rFonts w:ascii="Times New Roman" w:hAnsi="Times New Roman" w:eastAsia="Times New Roman" w:cs="Times New Roman"/>
          <w:sz w:val="30"/>
          <w:szCs w:val="30"/>
        </w:rPr>
        <w:t>1938—20</w:t>
      </w:r>
      <w:r>
        <w:rPr>
          <w:rFonts w:ascii="Times New Roman" w:hAnsi="Times New Roman" w:eastAsia="Times New Roman" w:cs="Times New Roman"/>
          <w:spacing w:val="-1"/>
          <w:sz w:val="30"/>
          <w:szCs w:val="30"/>
        </w:rPr>
        <w:t>07</w:t>
      </w:r>
      <w:r>
        <w:rPr>
          <w:rFonts w:ascii="宋体" w:hAnsi="宋体" w:eastAsia="宋体" w:cs="宋体"/>
          <w:spacing w:val="-1"/>
          <w:sz w:val="30"/>
          <w:szCs w:val="30"/>
        </w:rPr>
        <w:t>年，大学生的临床量表分数</w:t>
      </w:r>
      <w:r>
        <w:rPr>
          <w:rFonts w:ascii="宋体" w:hAnsi="宋体" w:eastAsia="宋体" w:cs="宋体"/>
          <w:sz w:val="30"/>
          <w:szCs w:val="30"/>
        </w:rPr>
        <w:t xml:space="preserve"> </w:t>
      </w:r>
      <w:r>
        <w:rPr>
          <w:rFonts w:ascii="宋体" w:hAnsi="宋体" w:eastAsia="宋体" w:cs="宋体"/>
          <w:spacing w:val="-1"/>
          <w:sz w:val="30"/>
          <w:szCs w:val="30"/>
        </w:rPr>
        <w:t>稳步升高，尤其在情绪多变、不安、不满、不稳定方面（所谓的</w:t>
      </w:r>
      <w:r>
        <w:rPr>
          <w:rFonts w:ascii="Times New Roman" w:hAnsi="Times New Roman" w:eastAsia="Times New Roman" w:cs="Times New Roman"/>
          <w:spacing w:val="-1"/>
          <w:sz w:val="30"/>
          <w:szCs w:val="30"/>
        </w:rPr>
        <w:t>F</w:t>
      </w:r>
      <w:r>
        <w:rPr>
          <w:rFonts w:ascii="宋体" w:hAnsi="宋体" w:eastAsia="宋体" w:cs="宋体"/>
          <w:spacing w:val="-1"/>
          <w:sz w:val="30"/>
          <w:szCs w:val="30"/>
        </w:rPr>
        <w:t>量</w:t>
      </w:r>
    </w:p>
    <w:p w14:paraId="102AE89B">
      <w:pPr>
        <w:spacing w:before="9" w:line="268" w:lineRule="auto"/>
        <w:rPr>
          <w:rFonts w:ascii="宋体" w:hAnsi="宋体" w:eastAsia="宋体" w:cs="宋体"/>
          <w:sz w:val="30"/>
          <w:szCs w:val="30"/>
        </w:rPr>
      </w:pPr>
      <w:r>
        <w:rPr>
          <w:rFonts w:ascii="宋体" w:hAnsi="宋体" w:eastAsia="宋体" w:cs="宋体"/>
          <w:sz w:val="30"/>
          <w:szCs w:val="30"/>
        </w:rPr>
        <w:t>表）。分数越高，这些性格特征越突出。我们以</w:t>
      </w:r>
      <w:r>
        <w:rPr>
          <w:rFonts w:ascii="Times New Roman" w:hAnsi="Times New Roman" w:eastAsia="Times New Roman" w:cs="Times New Roman"/>
          <w:sz w:val="30"/>
          <w:szCs w:val="30"/>
        </w:rPr>
        <w:t>2</w:t>
      </w:r>
      <w:r>
        <w:rPr>
          <w:rFonts w:ascii="Times New Roman" w:hAnsi="Times New Roman" w:eastAsia="Times New Roman" w:cs="Times New Roman"/>
          <w:spacing w:val="-1"/>
          <w:sz w:val="30"/>
          <w:szCs w:val="30"/>
        </w:rPr>
        <w:t>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30</w:t>
      </w:r>
      <w:r>
        <w:rPr>
          <w:rFonts w:ascii="宋体" w:hAnsi="宋体" w:eastAsia="宋体" w:cs="宋体"/>
          <w:spacing w:val="-1"/>
          <w:sz w:val="30"/>
          <w:szCs w:val="30"/>
        </w:rPr>
        <w:t>年代和</w:t>
      </w:r>
      <w:r>
        <w:rPr>
          <w:rFonts w:ascii="Times New Roman" w:hAnsi="Times New Roman" w:eastAsia="Times New Roman" w:cs="Times New Roman"/>
          <w:spacing w:val="-1"/>
          <w:sz w:val="30"/>
          <w:szCs w:val="30"/>
        </w:rPr>
        <w:t>40</w:t>
      </w:r>
      <w:r>
        <w:rPr>
          <w:rFonts w:ascii="宋体" w:hAnsi="宋体" w:eastAsia="宋体" w:cs="宋体"/>
          <w:spacing w:val="-1"/>
          <w:sz w:val="30"/>
          <w:szCs w:val="30"/>
        </w:rPr>
        <w:t>年代</w:t>
      </w:r>
      <w:r>
        <w:rPr>
          <w:rFonts w:ascii="宋体" w:hAnsi="宋体" w:eastAsia="宋体" w:cs="宋体"/>
          <w:sz w:val="30"/>
          <w:szCs w:val="30"/>
        </w:rPr>
        <w:t xml:space="preserve"> 大学生的平均分数为基准线，最近几代人中</w:t>
      </w:r>
      <w:r>
        <w:rPr>
          <w:rFonts w:ascii="宋体" w:hAnsi="宋体" w:eastAsia="宋体" w:cs="宋体"/>
          <w:spacing w:val="-1"/>
          <w:sz w:val="30"/>
          <w:szCs w:val="30"/>
        </w:rPr>
        <w:t>，几乎所有的学生</w:t>
      </w:r>
      <w:r>
        <w:rPr>
          <w:rFonts w:ascii="Times New Roman" w:hAnsi="Times New Roman" w:eastAsia="Times New Roman" w:cs="Times New Roman"/>
          <w:spacing w:val="-1"/>
          <w:sz w:val="30"/>
          <w:szCs w:val="30"/>
        </w:rPr>
        <w:t>——</w:t>
      </w:r>
      <w:r>
        <w:rPr>
          <w:rFonts w:ascii="宋体" w:hAnsi="宋体" w:eastAsia="宋体" w:cs="宋体"/>
          <w:spacing w:val="-1"/>
          <w:sz w:val="30"/>
          <w:szCs w:val="30"/>
        </w:rPr>
        <w:t>确切</w:t>
      </w:r>
      <w:r>
        <w:rPr>
          <w:rFonts w:ascii="宋体" w:hAnsi="宋体" w:eastAsia="宋体" w:cs="宋体"/>
          <w:sz w:val="30"/>
          <w:szCs w:val="30"/>
        </w:rPr>
        <w:t xml:space="preserve"> 来说，有</w:t>
      </w:r>
      <w:r>
        <w:rPr>
          <w:rFonts w:ascii="Times New Roman" w:hAnsi="Times New Roman" w:eastAsia="Times New Roman" w:cs="Times New Roman"/>
          <w:sz w:val="30"/>
          <w:szCs w:val="30"/>
        </w:rPr>
        <w:t>94%</w:t>
      </w:r>
      <w:r>
        <w:rPr>
          <w:rFonts w:ascii="宋体" w:hAnsi="宋体" w:eastAsia="宋体" w:cs="宋体"/>
          <w:sz w:val="30"/>
          <w:szCs w:val="30"/>
        </w:rPr>
        <w:t>的学生</w:t>
      </w:r>
      <w:r>
        <w:rPr>
          <w:rFonts w:ascii="Times New Roman" w:hAnsi="Times New Roman" w:eastAsia="Times New Roman" w:cs="Times New Roman"/>
          <w:sz w:val="30"/>
          <w:szCs w:val="30"/>
        </w:rPr>
        <w:t>——</w:t>
      </w:r>
      <w:r>
        <w:rPr>
          <w:rFonts w:ascii="宋体" w:hAnsi="宋体" w:eastAsia="宋体" w:cs="宋体"/>
          <w:sz w:val="30"/>
          <w:szCs w:val="30"/>
        </w:rPr>
        <w:t>的测试分数有所提</w:t>
      </w:r>
      <w:r>
        <w:rPr>
          <w:rFonts w:ascii="宋体" w:hAnsi="宋体" w:eastAsia="宋体" w:cs="宋体"/>
          <w:spacing w:val="-1"/>
          <w:sz w:val="30"/>
          <w:szCs w:val="30"/>
        </w:rPr>
        <w:t>高。不切实际的积极自我评</w:t>
      </w:r>
      <w:r>
        <w:rPr>
          <w:rFonts w:ascii="宋体" w:hAnsi="宋体" w:eastAsia="宋体" w:cs="宋体"/>
          <w:sz w:val="30"/>
          <w:szCs w:val="30"/>
        </w:rPr>
        <w:t xml:space="preserve"> </w:t>
      </w:r>
      <w:r>
        <w:rPr>
          <w:rFonts w:ascii="宋体" w:hAnsi="宋体" w:eastAsia="宋体" w:cs="宋体"/>
          <w:spacing w:val="-2"/>
          <w:sz w:val="30"/>
          <w:szCs w:val="30"/>
        </w:rPr>
        <w:t>价、过度活跃、</w:t>
      </w:r>
      <w:r>
        <w:rPr>
          <w:rFonts w:ascii="宋体" w:hAnsi="宋体" w:eastAsia="宋体" w:cs="宋体"/>
          <w:spacing w:val="-89"/>
          <w:sz w:val="30"/>
          <w:szCs w:val="30"/>
        </w:rPr>
        <w:t xml:space="preserve"> </w:t>
      </w:r>
      <w:r>
        <w:rPr>
          <w:rFonts w:ascii="宋体" w:hAnsi="宋体" w:eastAsia="宋体" w:cs="宋体"/>
          <w:spacing w:val="-2"/>
          <w:sz w:val="30"/>
          <w:szCs w:val="30"/>
        </w:rPr>
        <w:t>自控力低等方面的分数也在提</w:t>
      </w:r>
      <w:r>
        <w:rPr>
          <w:rFonts w:ascii="宋体" w:hAnsi="宋体" w:eastAsia="宋体" w:cs="宋体"/>
          <w:spacing w:val="-3"/>
          <w:sz w:val="30"/>
          <w:szCs w:val="30"/>
        </w:rPr>
        <w:t>高。在该测试的所有量表</w:t>
      </w:r>
      <w:r>
        <w:rPr>
          <w:rFonts w:ascii="宋体" w:hAnsi="宋体" w:eastAsia="宋体" w:cs="宋体"/>
          <w:sz w:val="30"/>
          <w:szCs w:val="30"/>
        </w:rPr>
        <w:t xml:space="preserve"> 中，</w:t>
      </w:r>
      <w:r>
        <w:rPr>
          <w:rFonts w:ascii="Times New Roman" w:hAnsi="Times New Roman" w:eastAsia="Times New Roman" w:cs="Times New Roman"/>
          <w:sz w:val="30"/>
          <w:szCs w:val="30"/>
        </w:rPr>
        <w:t>85%</w:t>
      </w:r>
      <w:r>
        <w:rPr>
          <w:rFonts w:ascii="宋体" w:hAnsi="宋体" w:eastAsia="宋体" w:cs="宋体"/>
          <w:sz w:val="30"/>
          <w:szCs w:val="30"/>
        </w:rPr>
        <w:t>的学生的分数高于基准线：更自恋</w:t>
      </w:r>
      <w:r>
        <w:rPr>
          <w:rFonts w:ascii="宋体" w:hAnsi="宋体" w:eastAsia="宋体" w:cs="宋体"/>
          <w:spacing w:val="-1"/>
          <w:sz w:val="30"/>
          <w:szCs w:val="30"/>
        </w:rPr>
        <w:t>，更以自我为中心，更反社</w:t>
      </w:r>
      <w:r>
        <w:rPr>
          <w:rFonts w:ascii="宋体" w:hAnsi="宋体" w:eastAsia="宋体" w:cs="宋体"/>
          <w:sz w:val="30"/>
          <w:szCs w:val="30"/>
        </w:rPr>
        <w:t xml:space="preserve"> 会，更担心，更悲伤，更不满。根据学生的</w:t>
      </w:r>
      <w:r>
        <w:rPr>
          <w:rFonts w:ascii="宋体" w:hAnsi="宋体" w:eastAsia="宋体" w:cs="宋体"/>
          <w:spacing w:val="-1"/>
          <w:sz w:val="30"/>
          <w:szCs w:val="30"/>
        </w:rPr>
        <w:t>自我表述，这就是近几代美</w:t>
      </w:r>
      <w:r>
        <w:rPr>
          <w:rFonts w:ascii="宋体" w:hAnsi="宋体" w:eastAsia="宋体" w:cs="宋体"/>
          <w:sz w:val="30"/>
          <w:szCs w:val="30"/>
        </w:rPr>
        <w:t xml:space="preserve"> </w:t>
      </w:r>
      <w:r>
        <w:rPr>
          <w:rFonts w:ascii="宋体" w:hAnsi="宋体" w:eastAsia="宋体" w:cs="宋体"/>
          <w:spacing w:val="-1"/>
          <w:sz w:val="30"/>
          <w:szCs w:val="30"/>
        </w:rPr>
        <w:t>国年轻人的心理状况。曾被视为异常的情况现已成为常态。</w:t>
      </w:r>
    </w:p>
    <w:p w14:paraId="2E369961">
      <w:pPr>
        <w:spacing w:line="268" w:lineRule="auto"/>
        <w:rPr>
          <w:rFonts w:ascii="宋体" w:hAnsi="宋体" w:eastAsia="宋体" w:cs="宋体"/>
          <w:sz w:val="30"/>
          <w:szCs w:val="30"/>
        </w:rPr>
        <w:sectPr>
          <w:pgSz w:w="12240" w:h="15840"/>
          <w:pgMar w:top="400" w:right="1500" w:bottom="0" w:left="1450" w:header="0" w:footer="0" w:gutter="0"/>
          <w:cols w:space="720" w:num="1"/>
        </w:sectPr>
      </w:pPr>
    </w:p>
    <w:p w14:paraId="4EFC2A83">
      <w:pPr>
        <w:pStyle w:val="2"/>
        <w:spacing w:line="247" w:lineRule="auto"/>
      </w:pPr>
    </w:p>
    <w:p w14:paraId="1B2229D7">
      <w:pPr>
        <w:pStyle w:val="2"/>
        <w:spacing w:line="248" w:lineRule="auto"/>
      </w:pPr>
    </w:p>
    <w:p w14:paraId="3EFD6D22">
      <w:pPr>
        <w:pStyle w:val="2"/>
        <w:spacing w:line="248" w:lineRule="auto"/>
      </w:pPr>
    </w:p>
    <w:p w14:paraId="3AE5817B">
      <w:pPr>
        <w:pStyle w:val="2"/>
        <w:spacing w:line="248" w:lineRule="auto"/>
      </w:pPr>
    </w:p>
    <w:p w14:paraId="58C0280D">
      <w:pPr>
        <w:spacing w:before="97" w:line="268" w:lineRule="auto"/>
        <w:ind w:left="1" w:right="2" w:firstLine="601"/>
        <w:rPr>
          <w:rFonts w:ascii="宋体" w:hAnsi="宋体" w:eastAsia="宋体" w:cs="宋体"/>
          <w:sz w:val="30"/>
          <w:szCs w:val="30"/>
        </w:rPr>
      </w:pPr>
      <w:r>
        <w:rPr>
          <w:rFonts w:ascii="宋体" w:hAnsi="宋体" w:eastAsia="宋体" w:cs="宋体"/>
          <w:spacing w:val="-1"/>
          <w:sz w:val="30"/>
          <w:szCs w:val="30"/>
        </w:rPr>
        <w:t>这种情绪变化的原因何在？也许是现代化的大学让学生变得喜怒无</w:t>
      </w:r>
      <w:r>
        <w:rPr>
          <w:rFonts w:ascii="宋体" w:hAnsi="宋体" w:eastAsia="宋体" w:cs="宋体"/>
          <w:spacing w:val="15"/>
          <w:sz w:val="30"/>
          <w:szCs w:val="30"/>
        </w:rPr>
        <w:t xml:space="preserve"> </w:t>
      </w:r>
      <w:r>
        <w:rPr>
          <w:rFonts w:ascii="宋体" w:hAnsi="宋体" w:eastAsia="宋体" w:cs="宋体"/>
          <w:spacing w:val="-1"/>
          <w:sz w:val="30"/>
          <w:szCs w:val="30"/>
        </w:rPr>
        <w:t>常、紧张不安，他们第一次离开家，压力倍增。但是，高中生也经历了</w:t>
      </w:r>
      <w:r>
        <w:rPr>
          <w:rFonts w:ascii="宋体" w:hAnsi="宋体" w:eastAsia="宋体" w:cs="宋体"/>
          <w:spacing w:val="18"/>
          <w:sz w:val="30"/>
          <w:szCs w:val="30"/>
        </w:rPr>
        <w:t xml:space="preserve"> </w:t>
      </w:r>
      <w:r>
        <w:rPr>
          <w:rFonts w:ascii="宋体" w:hAnsi="宋体" w:eastAsia="宋体" w:cs="宋体"/>
          <w:spacing w:val="-1"/>
          <w:sz w:val="30"/>
          <w:szCs w:val="30"/>
        </w:rPr>
        <w:t>类似的情绪变化，而且男生和女生之间以及来自不同地区的学生之间并</w:t>
      </w:r>
      <w:r>
        <w:rPr>
          <w:rFonts w:ascii="宋体" w:hAnsi="宋体" w:eastAsia="宋体" w:cs="宋体"/>
          <w:spacing w:val="18"/>
          <w:sz w:val="30"/>
          <w:szCs w:val="30"/>
        </w:rPr>
        <w:t xml:space="preserve"> </w:t>
      </w:r>
      <w:r>
        <w:rPr>
          <w:rFonts w:ascii="宋体" w:hAnsi="宋体" w:eastAsia="宋体" w:cs="宋体"/>
          <w:spacing w:val="-1"/>
          <w:sz w:val="30"/>
          <w:szCs w:val="30"/>
        </w:rPr>
        <w:t>没有差别。对此可能有另外一种解释：如今，抑郁或紧张的情绪是社会</w:t>
      </w:r>
      <w:r>
        <w:rPr>
          <w:rFonts w:ascii="宋体" w:hAnsi="宋体" w:eastAsia="宋体" w:cs="宋体"/>
          <w:spacing w:val="18"/>
          <w:sz w:val="30"/>
          <w:szCs w:val="30"/>
        </w:rPr>
        <w:t xml:space="preserve"> </w:t>
      </w:r>
      <w:r>
        <w:rPr>
          <w:rFonts w:ascii="宋体" w:hAnsi="宋体" w:eastAsia="宋体" w:cs="宋体"/>
          <w:spacing w:val="-1"/>
          <w:sz w:val="30"/>
          <w:szCs w:val="30"/>
        </w:rPr>
        <w:t>的一种需要。虽然这可以解释其中的一部分变化，但整体趋势并没有</w:t>
      </w:r>
    </w:p>
    <w:p w14:paraId="4870F470">
      <w:pPr>
        <w:spacing w:line="260" w:lineRule="auto"/>
        <w:ind w:right="2" w:firstLine="1"/>
        <w:rPr>
          <w:rFonts w:ascii="宋体" w:hAnsi="宋体" w:eastAsia="宋体" w:cs="宋体"/>
          <w:sz w:val="30"/>
          <w:szCs w:val="30"/>
        </w:rPr>
      </w:pPr>
      <w:r>
        <w:rPr>
          <w:rFonts w:ascii="宋体" w:hAnsi="宋体" w:eastAsia="宋体" w:cs="宋体"/>
          <w:spacing w:val="-1"/>
          <w:sz w:val="30"/>
          <w:szCs w:val="30"/>
        </w:rPr>
        <w:t>变。也许原因是经济方面的：心理状况可能会随着经济大环境的起伏而</w:t>
      </w:r>
      <w:r>
        <w:rPr>
          <w:rFonts w:ascii="宋体" w:hAnsi="宋体" w:eastAsia="宋体" w:cs="宋体"/>
          <w:spacing w:val="18"/>
          <w:sz w:val="30"/>
          <w:szCs w:val="30"/>
        </w:rPr>
        <w:t xml:space="preserve"> </w:t>
      </w:r>
      <w:r>
        <w:rPr>
          <w:rFonts w:ascii="宋体" w:hAnsi="宋体" w:eastAsia="宋体" w:cs="宋体"/>
          <w:sz w:val="30"/>
          <w:szCs w:val="30"/>
        </w:rPr>
        <w:t>变化，从大萧条时代直到今天。但是，测试</w:t>
      </w:r>
      <w:r>
        <w:rPr>
          <w:rFonts w:ascii="宋体" w:hAnsi="宋体" w:eastAsia="宋体" w:cs="宋体"/>
          <w:spacing w:val="-1"/>
          <w:sz w:val="30"/>
          <w:szCs w:val="30"/>
        </w:rPr>
        <w:t>分数的升高与经济变化或失</w:t>
      </w:r>
      <w:r>
        <w:rPr>
          <w:rFonts w:ascii="宋体" w:hAnsi="宋体" w:eastAsia="宋体" w:cs="宋体"/>
          <w:sz w:val="30"/>
          <w:szCs w:val="30"/>
        </w:rPr>
        <w:t xml:space="preserve"> </w:t>
      </w:r>
      <w:r>
        <w:rPr>
          <w:rFonts w:ascii="宋体" w:hAnsi="宋体" w:eastAsia="宋体" w:cs="宋体"/>
          <w:spacing w:val="-1"/>
          <w:sz w:val="30"/>
          <w:szCs w:val="30"/>
        </w:rPr>
        <w:t>业率基本无关：年轻人的分数增长很平稳，并没有随着经济周期而波</w:t>
      </w:r>
    </w:p>
    <w:p w14:paraId="62481E98">
      <w:pPr>
        <w:spacing w:before="1" w:line="268" w:lineRule="auto"/>
        <w:ind w:left="33" w:right="69" w:hanging="31"/>
        <w:rPr>
          <w:rFonts w:ascii="宋体" w:hAnsi="宋体" w:eastAsia="宋体" w:cs="宋体"/>
          <w:sz w:val="30"/>
          <w:szCs w:val="30"/>
        </w:rPr>
      </w:pPr>
      <w:r>
        <w:rPr>
          <w:rFonts w:ascii="宋体" w:hAnsi="宋体" w:eastAsia="宋体" w:cs="宋体"/>
          <w:sz w:val="30"/>
          <w:szCs w:val="30"/>
        </w:rPr>
        <w:t>动。在</w:t>
      </w:r>
      <w:r>
        <w:rPr>
          <w:rFonts w:ascii="Times New Roman" w:hAnsi="Times New Roman" w:eastAsia="Times New Roman" w:cs="Times New Roman"/>
          <w:sz w:val="30"/>
          <w:szCs w:val="30"/>
        </w:rPr>
        <w:t>“</w:t>
      </w:r>
      <w:r>
        <w:rPr>
          <w:rFonts w:ascii="宋体" w:hAnsi="宋体" w:eastAsia="宋体" w:cs="宋体"/>
          <w:sz w:val="30"/>
          <w:szCs w:val="30"/>
        </w:rPr>
        <w:t>二战</w:t>
      </w:r>
      <w:r>
        <w:rPr>
          <w:rFonts w:ascii="Times New Roman" w:hAnsi="Times New Roman" w:eastAsia="Times New Roman" w:cs="Times New Roman"/>
          <w:sz w:val="30"/>
          <w:szCs w:val="30"/>
        </w:rPr>
        <w:t>”“</w:t>
      </w:r>
      <w:r>
        <w:rPr>
          <w:rFonts w:ascii="宋体" w:hAnsi="宋体" w:eastAsia="宋体" w:cs="宋体"/>
          <w:sz w:val="30"/>
          <w:szCs w:val="30"/>
        </w:rPr>
        <w:t>冷战</w:t>
      </w:r>
      <w:r>
        <w:rPr>
          <w:rFonts w:ascii="Times New Roman" w:hAnsi="Times New Roman" w:eastAsia="Times New Roman" w:cs="Times New Roman"/>
          <w:sz w:val="30"/>
          <w:szCs w:val="30"/>
        </w:rPr>
        <w:t>”</w:t>
      </w:r>
      <w:r>
        <w:rPr>
          <w:rFonts w:ascii="宋体" w:hAnsi="宋体" w:eastAsia="宋体" w:cs="宋体"/>
          <w:sz w:val="30"/>
          <w:szCs w:val="30"/>
        </w:rPr>
        <w:t>以及动荡的</w:t>
      </w:r>
      <w:r>
        <w:rPr>
          <w:rFonts w:ascii="Times New Roman" w:hAnsi="Times New Roman" w:eastAsia="Times New Roman" w:cs="Times New Roman"/>
          <w:sz w:val="30"/>
          <w:szCs w:val="30"/>
        </w:rPr>
        <w:t>20</w:t>
      </w:r>
      <w:r>
        <w:rPr>
          <w:rFonts w:ascii="宋体" w:hAnsi="宋体" w:eastAsia="宋体" w:cs="宋体"/>
          <w:sz w:val="30"/>
          <w:szCs w:val="30"/>
        </w:rPr>
        <w:t>世</w:t>
      </w:r>
      <w:r>
        <w:rPr>
          <w:rFonts w:ascii="宋体" w:hAnsi="宋体" w:eastAsia="宋体" w:cs="宋体"/>
          <w:spacing w:val="-1"/>
          <w:sz w:val="30"/>
          <w:szCs w:val="30"/>
        </w:rPr>
        <w:t>纪六七十年代，儿童焦虑和抑郁的</w:t>
      </w:r>
      <w:r>
        <w:rPr>
          <w:rFonts w:ascii="宋体" w:hAnsi="宋体" w:eastAsia="宋体" w:cs="宋体"/>
          <w:sz w:val="30"/>
          <w:szCs w:val="30"/>
        </w:rPr>
        <w:t xml:space="preserve"> </w:t>
      </w:r>
      <w:r>
        <w:rPr>
          <w:rFonts w:ascii="宋体" w:hAnsi="宋体" w:eastAsia="宋体" w:cs="宋体"/>
          <w:spacing w:val="-5"/>
          <w:sz w:val="30"/>
          <w:szCs w:val="30"/>
        </w:rPr>
        <w:t>比例实际上还比现在低。</w:t>
      </w:r>
    </w:p>
    <w:p w14:paraId="7075EB52">
      <w:pPr>
        <w:pStyle w:val="2"/>
        <w:spacing w:line="262" w:lineRule="auto"/>
      </w:pPr>
    </w:p>
    <w:p w14:paraId="0631C88E">
      <w:pPr>
        <w:spacing w:before="127" w:line="220" w:lineRule="auto"/>
        <w:ind w:left="51"/>
        <w:rPr>
          <w:rFonts w:ascii="宋体" w:hAnsi="宋体" w:eastAsia="宋体" w:cs="宋体"/>
          <w:sz w:val="39"/>
          <w:szCs w:val="39"/>
        </w:rPr>
      </w:pPr>
      <w:r>
        <w:rPr>
          <w:rFonts w:ascii="宋体" w:hAnsi="宋体" w:eastAsia="宋体" w:cs="宋体"/>
          <w:spacing w:val="2"/>
          <w:sz w:val="39"/>
          <w:szCs w:val="39"/>
        </w:rPr>
        <w:t>内部控制：专注于技能而非外表</w:t>
      </w:r>
    </w:p>
    <w:p w14:paraId="047444CE">
      <w:pPr>
        <w:spacing w:before="333" w:line="264" w:lineRule="auto"/>
        <w:ind w:left="1" w:right="2" w:firstLine="603"/>
        <w:jc w:val="both"/>
        <w:rPr>
          <w:rFonts w:ascii="宋体" w:hAnsi="宋体" w:eastAsia="宋体" w:cs="宋体"/>
          <w:sz w:val="30"/>
          <w:szCs w:val="30"/>
        </w:rPr>
      </w:pPr>
      <w:r>
        <w:rPr>
          <w:rFonts w:ascii="宋体" w:hAnsi="宋体" w:eastAsia="宋体" w:cs="宋体"/>
          <w:spacing w:val="-1"/>
          <w:sz w:val="30"/>
          <w:szCs w:val="30"/>
        </w:rPr>
        <w:t>最佳解释可能与年轻人认为生活中什么最重要有关，这体现在内部</w:t>
      </w:r>
      <w:r>
        <w:rPr>
          <w:rFonts w:ascii="宋体" w:hAnsi="宋体" w:eastAsia="宋体" w:cs="宋体"/>
          <w:spacing w:val="12"/>
          <w:sz w:val="30"/>
          <w:szCs w:val="30"/>
        </w:rPr>
        <w:t xml:space="preserve"> </w:t>
      </w:r>
      <w:r>
        <w:rPr>
          <w:rFonts w:ascii="宋体" w:hAnsi="宋体" w:eastAsia="宋体" w:cs="宋体"/>
          <w:spacing w:val="-1"/>
          <w:sz w:val="30"/>
          <w:szCs w:val="30"/>
        </w:rPr>
        <w:t>目标和外部目标的区别上。内部目标指通过提高自身的技巧、能力和道</w:t>
      </w:r>
      <w:r>
        <w:rPr>
          <w:rFonts w:ascii="宋体" w:hAnsi="宋体" w:eastAsia="宋体" w:cs="宋体"/>
          <w:spacing w:val="18"/>
          <w:sz w:val="30"/>
          <w:szCs w:val="30"/>
        </w:rPr>
        <w:t xml:space="preserve"> </w:t>
      </w:r>
      <w:r>
        <w:rPr>
          <w:rFonts w:ascii="宋体" w:hAnsi="宋体" w:eastAsia="宋体" w:cs="宋体"/>
          <w:spacing w:val="-1"/>
          <w:sz w:val="30"/>
          <w:szCs w:val="30"/>
        </w:rPr>
        <w:t>德价值观，使自己变得更成熟，从而过上有意义的生活。外部目标则与</w:t>
      </w:r>
      <w:r>
        <w:rPr>
          <w:rFonts w:ascii="宋体" w:hAnsi="宋体" w:eastAsia="宋体" w:cs="宋体"/>
          <w:spacing w:val="18"/>
          <w:sz w:val="30"/>
          <w:szCs w:val="30"/>
        </w:rPr>
        <w:t xml:space="preserve"> </w:t>
      </w:r>
      <w:r>
        <w:rPr>
          <w:rFonts w:ascii="宋体" w:hAnsi="宋体" w:eastAsia="宋体" w:cs="宋体"/>
          <w:spacing w:val="-2"/>
          <w:sz w:val="30"/>
          <w:szCs w:val="30"/>
        </w:rPr>
        <w:t>物质奖励以及他人的看法有关，包括高薪、</w:t>
      </w:r>
      <w:r>
        <w:rPr>
          <w:rFonts w:ascii="宋体" w:hAnsi="宋体" w:eastAsia="宋体" w:cs="宋体"/>
          <w:spacing w:val="-3"/>
          <w:sz w:val="30"/>
          <w:szCs w:val="30"/>
        </w:rPr>
        <w:t>社会认可和美貌。</w:t>
      </w:r>
      <w:r>
        <w:rPr>
          <w:rFonts w:ascii="宋体" w:hAnsi="宋体" w:eastAsia="宋体" w:cs="宋体"/>
          <w:spacing w:val="-89"/>
          <w:sz w:val="30"/>
          <w:szCs w:val="30"/>
        </w:rPr>
        <w:t xml:space="preserve"> </w:t>
      </w:r>
      <w:r>
        <w:rPr>
          <w:rFonts w:ascii="宋体" w:hAnsi="宋体" w:eastAsia="宋体" w:cs="宋体"/>
          <w:spacing w:val="-3"/>
          <w:sz w:val="30"/>
          <w:szCs w:val="30"/>
        </w:rPr>
        <w:t>自从第二</w:t>
      </w:r>
      <w:r>
        <w:rPr>
          <w:rFonts w:ascii="宋体" w:hAnsi="宋体" w:eastAsia="宋体" w:cs="宋体"/>
          <w:sz w:val="30"/>
          <w:szCs w:val="30"/>
        </w:rPr>
        <w:t xml:space="preserve"> </w:t>
      </w:r>
      <w:r>
        <w:rPr>
          <w:rFonts w:ascii="宋体" w:hAnsi="宋体" w:eastAsia="宋体" w:cs="宋体"/>
          <w:spacing w:val="-1"/>
          <w:sz w:val="30"/>
          <w:szCs w:val="30"/>
        </w:rPr>
        <w:t>次世界大战结束以来，人们的目标变得越来越外部化。针对大一新生的</w:t>
      </w:r>
      <w:r>
        <w:rPr>
          <w:rFonts w:ascii="宋体" w:hAnsi="宋体" w:eastAsia="宋体" w:cs="宋体"/>
          <w:spacing w:val="18"/>
          <w:sz w:val="30"/>
          <w:szCs w:val="30"/>
        </w:rPr>
        <w:t xml:space="preserve"> </w:t>
      </w:r>
      <w:r>
        <w:rPr>
          <w:rFonts w:ascii="宋体" w:hAnsi="宋体" w:eastAsia="宋体" w:cs="宋体"/>
          <w:sz w:val="30"/>
          <w:szCs w:val="30"/>
        </w:rPr>
        <w:t>年度调查显示，近几代大学生认为</w:t>
      </w:r>
      <w:r>
        <w:rPr>
          <w:rFonts w:ascii="Times New Roman" w:hAnsi="Times New Roman" w:eastAsia="Times New Roman" w:cs="Times New Roman"/>
          <w:sz w:val="30"/>
          <w:szCs w:val="30"/>
        </w:rPr>
        <w:t>“</w:t>
      </w:r>
      <w:r>
        <w:rPr>
          <w:rFonts w:ascii="宋体" w:hAnsi="宋体" w:eastAsia="宋体" w:cs="宋体"/>
          <w:sz w:val="30"/>
          <w:szCs w:val="30"/>
        </w:rPr>
        <w:t>经济富足</w:t>
      </w:r>
      <w:r>
        <w:rPr>
          <w:rFonts w:ascii="Times New Roman" w:hAnsi="Times New Roman" w:eastAsia="Times New Roman" w:cs="Times New Roman"/>
          <w:spacing w:val="-1"/>
          <w:sz w:val="30"/>
          <w:szCs w:val="30"/>
        </w:rPr>
        <w:t>”</w:t>
      </w:r>
      <w:r>
        <w:rPr>
          <w:rFonts w:ascii="宋体" w:hAnsi="宋体" w:eastAsia="宋体" w:cs="宋体"/>
          <w:spacing w:val="-1"/>
          <w:sz w:val="30"/>
          <w:szCs w:val="30"/>
        </w:rPr>
        <w:t>比</w:t>
      </w:r>
      <w:r>
        <w:rPr>
          <w:rFonts w:ascii="Times New Roman" w:hAnsi="Times New Roman" w:eastAsia="Times New Roman" w:cs="Times New Roman"/>
          <w:spacing w:val="-1"/>
          <w:sz w:val="30"/>
          <w:szCs w:val="30"/>
        </w:rPr>
        <w:t>“</w:t>
      </w:r>
      <w:r>
        <w:rPr>
          <w:rFonts w:ascii="宋体" w:hAnsi="宋体" w:eastAsia="宋体" w:cs="宋体"/>
          <w:spacing w:val="-1"/>
          <w:sz w:val="30"/>
          <w:szCs w:val="30"/>
        </w:rPr>
        <w:t>生活有意义</w:t>
      </w:r>
      <w:r>
        <w:rPr>
          <w:rFonts w:ascii="Times New Roman" w:hAnsi="Times New Roman" w:eastAsia="Times New Roman" w:cs="Times New Roman"/>
          <w:spacing w:val="-1"/>
          <w:sz w:val="30"/>
          <w:szCs w:val="30"/>
        </w:rPr>
        <w:t>”</w:t>
      </w:r>
      <w:r>
        <w:rPr>
          <w:rFonts w:ascii="宋体" w:hAnsi="宋体" w:eastAsia="宋体" w:cs="宋体"/>
          <w:spacing w:val="-1"/>
          <w:sz w:val="30"/>
          <w:szCs w:val="30"/>
        </w:rPr>
        <w:t>更重要，</w:t>
      </w:r>
    </w:p>
    <w:p w14:paraId="5A7B2CD0">
      <w:pPr>
        <w:spacing w:line="440" w:lineRule="exact"/>
        <w:ind w:left="2"/>
        <w:rPr>
          <w:rFonts w:ascii="宋体" w:hAnsi="宋体" w:eastAsia="宋体" w:cs="宋体"/>
          <w:sz w:val="30"/>
          <w:szCs w:val="30"/>
        </w:rPr>
      </w:pPr>
      <w:r>
        <w:rPr>
          <w:rFonts w:ascii="宋体" w:hAnsi="宋体" w:eastAsia="宋体" w:cs="宋体"/>
          <w:spacing w:val="-1"/>
          <w:position w:val="2"/>
          <w:sz w:val="30"/>
          <w:szCs w:val="30"/>
        </w:rPr>
        <w:t>这与</w:t>
      </w:r>
      <w:r>
        <w:rPr>
          <w:rFonts w:ascii="Times New Roman" w:hAnsi="Times New Roman" w:eastAsia="Times New Roman" w:cs="Times New Roman"/>
          <w:spacing w:val="-1"/>
          <w:position w:val="2"/>
          <w:sz w:val="30"/>
          <w:szCs w:val="30"/>
        </w:rPr>
        <w:t>20</w:t>
      </w:r>
      <w:r>
        <w:rPr>
          <w:rFonts w:ascii="宋体" w:hAnsi="宋体" w:eastAsia="宋体" w:cs="宋体"/>
          <w:spacing w:val="-1"/>
          <w:position w:val="2"/>
          <w:sz w:val="30"/>
          <w:szCs w:val="30"/>
        </w:rPr>
        <w:t>世纪六七十年代时的情况恰恰相反。</w:t>
      </w:r>
    </w:p>
    <w:p w14:paraId="7A1A72AA">
      <w:pPr>
        <w:spacing w:before="331" w:line="261" w:lineRule="auto"/>
        <w:ind w:firstLine="602"/>
        <w:rPr>
          <w:rFonts w:ascii="宋体" w:hAnsi="宋体" w:eastAsia="宋体" w:cs="宋体"/>
          <w:sz w:val="30"/>
          <w:szCs w:val="30"/>
        </w:rPr>
      </w:pPr>
      <w:r>
        <w:rPr>
          <w:rFonts w:ascii="宋体" w:hAnsi="宋体" w:eastAsia="宋体" w:cs="宋体"/>
          <w:spacing w:val="-1"/>
          <w:sz w:val="30"/>
          <w:szCs w:val="30"/>
        </w:rPr>
        <w:t>这一变化使得年轻人在达成目标方面很难做到自我控制，因此他们</w:t>
      </w:r>
      <w:r>
        <w:rPr>
          <w:rFonts w:ascii="宋体" w:hAnsi="宋体" w:eastAsia="宋体" w:cs="宋体"/>
          <w:spacing w:val="15"/>
          <w:sz w:val="30"/>
          <w:szCs w:val="30"/>
        </w:rPr>
        <w:t xml:space="preserve"> </w:t>
      </w:r>
      <w:r>
        <w:rPr>
          <w:rFonts w:ascii="宋体" w:hAnsi="宋体" w:eastAsia="宋体" w:cs="宋体"/>
          <w:sz w:val="30"/>
          <w:szCs w:val="30"/>
        </w:rPr>
        <w:t>的情绪和行为也越来越失控。内在</w:t>
      </w:r>
      <w:r>
        <w:rPr>
          <w:rFonts w:ascii="Times New Roman" w:hAnsi="Times New Roman" w:eastAsia="Times New Roman" w:cs="Times New Roman"/>
          <w:sz w:val="30"/>
          <w:szCs w:val="30"/>
        </w:rPr>
        <w:t>—</w:t>
      </w:r>
      <w:r>
        <w:rPr>
          <w:rFonts w:ascii="宋体" w:hAnsi="宋体" w:eastAsia="宋体" w:cs="宋体"/>
          <w:sz w:val="30"/>
          <w:szCs w:val="30"/>
        </w:rPr>
        <w:t>外在心理</w:t>
      </w:r>
      <w:r>
        <w:rPr>
          <w:rFonts w:ascii="宋体" w:hAnsi="宋体" w:eastAsia="宋体" w:cs="宋体"/>
          <w:spacing w:val="-1"/>
          <w:sz w:val="30"/>
          <w:szCs w:val="30"/>
        </w:rPr>
        <w:t>控制源量表（</w:t>
      </w:r>
      <w:r>
        <w:rPr>
          <w:rFonts w:ascii="Times New Roman" w:hAnsi="Times New Roman" w:eastAsia="Times New Roman" w:cs="Times New Roman"/>
          <w:spacing w:val="-1"/>
          <w:sz w:val="30"/>
          <w:szCs w:val="30"/>
        </w:rPr>
        <w:t>IELCS</w:t>
      </w:r>
      <w:r>
        <w:rPr>
          <w:rFonts w:ascii="宋体" w:hAnsi="宋体" w:eastAsia="宋体" w:cs="宋体"/>
          <w:spacing w:val="-1"/>
          <w:sz w:val="30"/>
          <w:szCs w:val="30"/>
        </w:rPr>
        <w:t>）是</w:t>
      </w:r>
      <w:r>
        <w:rPr>
          <w:rFonts w:ascii="宋体" w:hAnsi="宋体" w:eastAsia="宋体" w:cs="宋体"/>
          <w:sz w:val="30"/>
          <w:szCs w:val="30"/>
        </w:rPr>
        <w:t xml:space="preserve"> </w:t>
      </w:r>
      <w:r>
        <w:rPr>
          <w:rFonts w:ascii="宋体" w:hAnsi="宋体" w:eastAsia="宋体" w:cs="宋体"/>
          <w:spacing w:val="-1"/>
          <w:sz w:val="30"/>
          <w:szCs w:val="30"/>
        </w:rPr>
        <w:t>一种调</w:t>
      </w:r>
      <w:r>
        <w:rPr>
          <w:rFonts w:ascii="宋体" w:hAnsi="宋体" w:eastAsia="宋体" w:cs="宋体"/>
          <w:sz w:val="30"/>
          <w:szCs w:val="30"/>
        </w:rPr>
        <w:t>查问卷，可以用来测试人们对自己掌控命运的</w:t>
      </w:r>
      <w:r>
        <w:rPr>
          <w:rFonts w:ascii="宋体" w:hAnsi="宋体" w:eastAsia="宋体" w:cs="宋体"/>
          <w:spacing w:val="-1"/>
          <w:sz w:val="30"/>
          <w:szCs w:val="30"/>
        </w:rPr>
        <w:t>相信程度。</w:t>
      </w:r>
      <w:r>
        <w:rPr>
          <w:rFonts w:ascii="Times New Roman" w:hAnsi="Times New Roman" w:eastAsia="Times New Roman" w:cs="Times New Roman"/>
          <w:spacing w:val="-1"/>
          <w:sz w:val="30"/>
          <w:szCs w:val="30"/>
        </w:rPr>
        <w:t>1960</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2002</w:t>
      </w:r>
      <w:r>
        <w:rPr>
          <w:rFonts w:ascii="宋体" w:hAnsi="宋体" w:eastAsia="宋体" w:cs="宋体"/>
          <w:sz w:val="30"/>
          <w:szCs w:val="30"/>
        </w:rPr>
        <w:t>年，调查人员给</w:t>
      </w:r>
      <w:r>
        <w:rPr>
          <w:rFonts w:ascii="Times New Roman" w:hAnsi="Times New Roman" w:eastAsia="Times New Roman" w:cs="Times New Roman"/>
          <w:sz w:val="30"/>
          <w:szCs w:val="30"/>
        </w:rPr>
        <w:t>9~14</w:t>
      </w:r>
      <w:r>
        <w:rPr>
          <w:rFonts w:ascii="宋体" w:hAnsi="宋体" w:eastAsia="宋体" w:cs="宋体"/>
          <w:sz w:val="30"/>
          <w:szCs w:val="30"/>
        </w:rPr>
        <w:t>岁的儿童做了这</w:t>
      </w:r>
      <w:r>
        <w:rPr>
          <w:rFonts w:ascii="宋体" w:hAnsi="宋体" w:eastAsia="宋体" w:cs="宋体"/>
          <w:spacing w:val="-1"/>
          <w:sz w:val="30"/>
          <w:szCs w:val="30"/>
        </w:rPr>
        <w:t>份问卷。结果表明，多年以</w:t>
      </w:r>
      <w:r>
        <w:rPr>
          <w:rFonts w:ascii="宋体" w:hAnsi="宋体" w:eastAsia="宋体" w:cs="宋体"/>
          <w:sz w:val="30"/>
          <w:szCs w:val="30"/>
        </w:rPr>
        <w:t xml:space="preserve">   来，儿童对自己可以掌控命运的相信程度大幅下</w:t>
      </w:r>
      <w:r>
        <w:rPr>
          <w:rFonts w:ascii="宋体" w:hAnsi="宋体" w:eastAsia="宋体" w:cs="宋体"/>
          <w:spacing w:val="-1"/>
          <w:sz w:val="30"/>
          <w:szCs w:val="30"/>
        </w:rPr>
        <w:t>降。</w:t>
      </w:r>
      <w:r>
        <w:rPr>
          <w:rFonts w:ascii="Times New Roman" w:hAnsi="Times New Roman" w:eastAsia="Times New Roman" w:cs="Times New Roman"/>
          <w:spacing w:val="-1"/>
          <w:sz w:val="30"/>
          <w:szCs w:val="30"/>
        </w:rPr>
        <w:t>2002</w:t>
      </w:r>
      <w:r>
        <w:rPr>
          <w:rFonts w:ascii="宋体" w:hAnsi="宋体" w:eastAsia="宋体" w:cs="宋体"/>
          <w:spacing w:val="-1"/>
          <w:sz w:val="30"/>
          <w:szCs w:val="30"/>
        </w:rPr>
        <w:t>年儿童的外部</w:t>
      </w:r>
      <w:r>
        <w:rPr>
          <w:rFonts w:ascii="宋体" w:hAnsi="宋体" w:eastAsia="宋体" w:cs="宋体"/>
          <w:sz w:val="30"/>
          <w:szCs w:val="30"/>
        </w:rPr>
        <w:t xml:space="preserve"> 控制倾向要高于</w:t>
      </w:r>
      <w:r>
        <w:rPr>
          <w:rFonts w:ascii="Times New Roman" w:hAnsi="Times New Roman" w:eastAsia="Times New Roman" w:cs="Times New Roman"/>
          <w:sz w:val="30"/>
          <w:szCs w:val="30"/>
        </w:rPr>
        <w:t>1960</w:t>
      </w:r>
      <w:r>
        <w:rPr>
          <w:rFonts w:ascii="宋体" w:hAnsi="宋体" w:eastAsia="宋体" w:cs="宋体"/>
          <w:sz w:val="30"/>
          <w:szCs w:val="30"/>
        </w:rPr>
        <w:t>年</w:t>
      </w:r>
      <w:r>
        <w:rPr>
          <w:rFonts w:ascii="Times New Roman" w:hAnsi="Times New Roman" w:eastAsia="Times New Roman" w:cs="Times New Roman"/>
          <w:sz w:val="30"/>
          <w:szCs w:val="30"/>
        </w:rPr>
        <w:t>80%</w:t>
      </w:r>
      <w:r>
        <w:rPr>
          <w:rFonts w:ascii="宋体" w:hAnsi="宋体" w:eastAsia="宋体" w:cs="宋体"/>
          <w:sz w:val="30"/>
          <w:szCs w:val="30"/>
        </w:rPr>
        <w:t>的儿童。如果儿</w:t>
      </w:r>
      <w:r>
        <w:rPr>
          <w:rFonts w:ascii="宋体" w:hAnsi="宋体" w:eastAsia="宋体" w:cs="宋体"/>
          <w:spacing w:val="-1"/>
          <w:sz w:val="30"/>
          <w:szCs w:val="30"/>
        </w:rPr>
        <w:t>童很少进行内部控制，面对</w:t>
      </w:r>
      <w:r>
        <w:rPr>
          <w:rFonts w:ascii="宋体" w:hAnsi="宋体" w:eastAsia="宋体" w:cs="宋体"/>
          <w:sz w:val="30"/>
          <w:szCs w:val="30"/>
        </w:rPr>
        <w:t xml:space="preserve"> 不确定性时他们往往会焦虑不安：我一定会</w:t>
      </w:r>
      <w:r>
        <w:rPr>
          <w:rFonts w:ascii="宋体" w:hAnsi="宋体" w:eastAsia="宋体" w:cs="宋体"/>
          <w:spacing w:val="-1"/>
          <w:sz w:val="30"/>
          <w:szCs w:val="30"/>
        </w:rPr>
        <w:t>失败，尝试没有任何意义。</w:t>
      </w:r>
    </w:p>
    <w:p w14:paraId="48E97471">
      <w:pPr>
        <w:pStyle w:val="2"/>
        <w:spacing w:line="276" w:lineRule="auto"/>
      </w:pPr>
    </w:p>
    <w:p w14:paraId="1DBBE139">
      <w:pPr>
        <w:spacing w:before="98" w:line="220" w:lineRule="auto"/>
        <w:ind w:right="2"/>
        <w:jc w:val="right"/>
        <w:rPr>
          <w:rFonts w:ascii="宋体" w:hAnsi="宋体" w:eastAsia="宋体" w:cs="宋体"/>
          <w:sz w:val="30"/>
          <w:szCs w:val="30"/>
        </w:rPr>
      </w:pPr>
      <w:r>
        <w:rPr>
          <w:rFonts w:ascii="宋体" w:hAnsi="宋体" w:eastAsia="宋体" w:cs="宋体"/>
          <w:spacing w:val="-1"/>
          <w:sz w:val="30"/>
          <w:szCs w:val="30"/>
        </w:rPr>
        <w:t>相反，擅长进行内部控制的人往往生活得更好。他们在社区里更加</w:t>
      </w:r>
    </w:p>
    <w:p w14:paraId="49EEA91A">
      <w:pPr>
        <w:spacing w:line="220" w:lineRule="auto"/>
        <w:rPr>
          <w:rFonts w:ascii="宋体" w:hAnsi="宋体" w:eastAsia="宋体" w:cs="宋体"/>
          <w:sz w:val="30"/>
          <w:szCs w:val="30"/>
        </w:rPr>
        <w:sectPr>
          <w:pgSz w:w="12240" w:h="15840"/>
          <w:pgMar w:top="400" w:right="1497" w:bottom="0" w:left="1450" w:header="0" w:footer="0" w:gutter="0"/>
          <w:cols w:space="720" w:num="1"/>
        </w:sectPr>
      </w:pPr>
    </w:p>
    <w:p w14:paraId="3C41CDDB">
      <w:pPr>
        <w:pStyle w:val="2"/>
        <w:spacing w:line="249" w:lineRule="auto"/>
      </w:pPr>
    </w:p>
    <w:p w14:paraId="697814AB">
      <w:pPr>
        <w:pStyle w:val="2"/>
        <w:spacing w:line="249" w:lineRule="auto"/>
      </w:pPr>
    </w:p>
    <w:p w14:paraId="7D3A6432">
      <w:pPr>
        <w:pStyle w:val="2"/>
        <w:spacing w:line="250" w:lineRule="auto"/>
      </w:pPr>
    </w:p>
    <w:p w14:paraId="3E35193A">
      <w:pPr>
        <w:pStyle w:val="2"/>
        <w:spacing w:line="250" w:lineRule="auto"/>
      </w:pPr>
    </w:p>
    <w:p w14:paraId="042A00FB">
      <w:pPr>
        <w:spacing w:before="97" w:line="267" w:lineRule="auto"/>
        <w:ind w:left="1" w:firstLine="3"/>
        <w:rPr>
          <w:rFonts w:ascii="宋体" w:hAnsi="宋体" w:eastAsia="宋体" w:cs="宋体"/>
          <w:sz w:val="30"/>
          <w:szCs w:val="30"/>
        </w:rPr>
      </w:pPr>
      <w:r>
        <w:rPr>
          <w:rFonts w:ascii="宋体" w:hAnsi="宋体" w:eastAsia="宋体" w:cs="宋体"/>
          <w:spacing w:val="-1"/>
          <w:sz w:val="30"/>
          <w:szCs w:val="30"/>
        </w:rPr>
        <w:t>活跃，更注重自己的健康，并且可以找到更好的工作。我们也许无法控</w:t>
      </w:r>
      <w:r>
        <w:rPr>
          <w:rFonts w:ascii="宋体" w:hAnsi="宋体" w:eastAsia="宋体" w:cs="宋体"/>
          <w:spacing w:val="13"/>
          <w:sz w:val="30"/>
          <w:szCs w:val="30"/>
        </w:rPr>
        <w:t xml:space="preserve"> </w:t>
      </w:r>
      <w:r>
        <w:rPr>
          <w:rFonts w:ascii="宋体" w:hAnsi="宋体" w:eastAsia="宋体" w:cs="宋体"/>
          <w:spacing w:val="-1"/>
          <w:sz w:val="30"/>
          <w:szCs w:val="30"/>
        </w:rPr>
        <w:t>制别人对我们的衣着、技能或外表的看法，但是，我们可以控制学习语</w:t>
      </w:r>
      <w:r>
        <w:rPr>
          <w:rFonts w:ascii="宋体" w:hAnsi="宋体" w:eastAsia="宋体" w:cs="宋体"/>
          <w:spacing w:val="17"/>
          <w:sz w:val="30"/>
          <w:szCs w:val="30"/>
        </w:rPr>
        <w:t xml:space="preserve"> </w:t>
      </w:r>
      <w:r>
        <w:rPr>
          <w:rFonts w:ascii="宋体" w:hAnsi="宋体" w:eastAsia="宋体" w:cs="宋体"/>
          <w:spacing w:val="-1"/>
          <w:sz w:val="30"/>
          <w:szCs w:val="30"/>
        </w:rPr>
        <w:t>言、弹奏乐器、承担照顾小孩和老人的责任等内部目标。我们所有人都</w:t>
      </w:r>
      <w:r>
        <w:rPr>
          <w:rFonts w:ascii="宋体" w:hAnsi="宋体" w:eastAsia="宋体" w:cs="宋体"/>
          <w:spacing w:val="17"/>
          <w:sz w:val="30"/>
          <w:szCs w:val="30"/>
        </w:rPr>
        <w:t xml:space="preserve"> </w:t>
      </w:r>
      <w:r>
        <w:rPr>
          <w:rFonts w:ascii="宋体" w:hAnsi="宋体" w:eastAsia="宋体" w:cs="宋体"/>
          <w:spacing w:val="-1"/>
          <w:sz w:val="30"/>
          <w:szCs w:val="30"/>
        </w:rPr>
        <w:t>可以尝试重新专注于内部目标，摆脱对日常风险和不确定性的过度焦</w:t>
      </w:r>
    </w:p>
    <w:p w14:paraId="36A8EA72">
      <w:pPr>
        <w:spacing w:before="1" w:line="218" w:lineRule="auto"/>
        <w:rPr>
          <w:rFonts w:ascii="宋体" w:hAnsi="宋体" w:eastAsia="宋体" w:cs="宋体"/>
          <w:sz w:val="30"/>
          <w:szCs w:val="30"/>
        </w:rPr>
      </w:pPr>
      <w:r>
        <w:rPr>
          <w:rFonts w:ascii="宋体" w:hAnsi="宋体" w:eastAsia="宋体" w:cs="宋体"/>
          <w:spacing w:val="-6"/>
          <w:sz w:val="30"/>
          <w:szCs w:val="30"/>
        </w:rPr>
        <w:t>虑。</w:t>
      </w:r>
    </w:p>
    <w:p w14:paraId="0DEAE8FC">
      <w:pPr>
        <w:spacing w:line="218" w:lineRule="auto"/>
        <w:rPr>
          <w:rFonts w:ascii="宋体" w:hAnsi="宋体" w:eastAsia="宋体" w:cs="宋体"/>
          <w:sz w:val="30"/>
          <w:szCs w:val="30"/>
        </w:rPr>
        <w:sectPr>
          <w:pgSz w:w="12240" w:h="15840"/>
          <w:pgMar w:top="400" w:right="1500" w:bottom="0" w:left="1451" w:header="0" w:footer="0" w:gutter="0"/>
          <w:cols w:space="720" w:num="1"/>
        </w:sectPr>
      </w:pPr>
    </w:p>
    <w:p w14:paraId="6903EE4D">
      <w:pPr>
        <w:pStyle w:val="2"/>
        <w:spacing w:line="271" w:lineRule="auto"/>
      </w:pPr>
    </w:p>
    <w:p w14:paraId="65F6D20E">
      <w:pPr>
        <w:pStyle w:val="2"/>
        <w:spacing w:line="271" w:lineRule="auto"/>
      </w:pPr>
    </w:p>
    <w:p w14:paraId="44C6EB30">
      <w:pPr>
        <w:pStyle w:val="2"/>
        <w:spacing w:line="271" w:lineRule="auto"/>
      </w:pPr>
    </w:p>
    <w:p w14:paraId="36271039">
      <w:pPr>
        <w:pStyle w:val="2"/>
        <w:spacing w:line="271" w:lineRule="auto"/>
      </w:pPr>
    </w:p>
    <w:p w14:paraId="2B37F632">
      <w:pPr>
        <w:pStyle w:val="2"/>
        <w:spacing w:line="271" w:lineRule="auto"/>
      </w:pPr>
    </w:p>
    <w:p w14:paraId="410B521D">
      <w:pPr>
        <w:pStyle w:val="2"/>
        <w:spacing w:line="272" w:lineRule="auto"/>
      </w:pPr>
    </w:p>
    <w:p w14:paraId="24B4E317">
      <w:pPr>
        <w:pStyle w:val="2"/>
        <w:spacing w:line="272" w:lineRule="auto"/>
      </w:pPr>
    </w:p>
    <w:p w14:paraId="45C077C4">
      <w:pPr>
        <w:spacing w:before="160" w:line="221" w:lineRule="auto"/>
        <w:ind w:left="2157"/>
        <w:rPr>
          <w:rFonts w:ascii="宋体" w:hAnsi="宋体" w:eastAsia="宋体" w:cs="宋体"/>
          <w:sz w:val="49"/>
          <w:szCs w:val="49"/>
        </w:rPr>
      </w:pPr>
      <w:r>
        <w:rPr>
          <w:rFonts w:ascii="宋体" w:hAnsi="宋体" w:eastAsia="宋体" w:cs="宋体"/>
          <w:sz w:val="49"/>
          <w:szCs w:val="49"/>
        </w:rPr>
        <w:t>第二部分</w:t>
      </w:r>
      <w:r>
        <w:rPr>
          <w:rFonts w:ascii="宋体" w:hAnsi="宋体" w:eastAsia="宋体" w:cs="宋体"/>
          <w:spacing w:val="-92"/>
          <w:sz w:val="49"/>
          <w:szCs w:val="49"/>
        </w:rPr>
        <w:t xml:space="preserve"> </w:t>
      </w:r>
      <w:r>
        <w:rPr>
          <w:rFonts w:ascii="宋体" w:hAnsi="宋体" w:eastAsia="宋体" w:cs="宋体"/>
          <w:sz w:val="49"/>
          <w:szCs w:val="49"/>
        </w:rPr>
        <w:t>正确应对风险</w:t>
      </w:r>
    </w:p>
    <w:p w14:paraId="671DDBBE">
      <w:pPr>
        <w:pStyle w:val="2"/>
        <w:spacing w:line="425" w:lineRule="auto"/>
      </w:pPr>
    </w:p>
    <w:p w14:paraId="3FEB783B">
      <w:pPr>
        <w:spacing w:before="97" w:line="220" w:lineRule="auto"/>
        <w:ind w:left="610"/>
        <w:rPr>
          <w:rFonts w:ascii="楷体" w:hAnsi="楷体" w:eastAsia="楷体" w:cs="楷体"/>
          <w:sz w:val="30"/>
          <w:szCs w:val="30"/>
        </w:rPr>
      </w:pPr>
      <w:r>
        <w:rPr>
          <w:rFonts w:ascii="楷体" w:hAnsi="楷体" w:eastAsia="楷体" w:cs="楷体"/>
          <w:spacing w:val="-1"/>
          <w:sz w:val="30"/>
          <w:szCs w:val="30"/>
        </w:rPr>
        <w:t>解决问题就要不断地描述问题，直到解决方案显而易见。</w:t>
      </w:r>
    </w:p>
    <w:p w14:paraId="559DF87F">
      <w:pPr>
        <w:pStyle w:val="2"/>
        <w:spacing w:line="278" w:lineRule="auto"/>
      </w:pPr>
    </w:p>
    <w:p w14:paraId="0BBFC2A1">
      <w:pPr>
        <w:spacing w:before="97" w:line="225" w:lineRule="auto"/>
        <w:jc w:val="right"/>
        <w:rPr>
          <w:rFonts w:ascii="楷体" w:hAnsi="楷体" w:eastAsia="楷体" w:cs="楷体"/>
          <w:sz w:val="30"/>
          <w:szCs w:val="30"/>
        </w:rPr>
      </w:pPr>
      <w:r>
        <w:rPr>
          <w:rFonts w:ascii="楷体" w:hAnsi="楷体" w:eastAsia="楷体" w:cs="楷体"/>
          <w:spacing w:val="-21"/>
          <w:sz w:val="30"/>
          <w:szCs w:val="30"/>
        </w:rPr>
        <w:t>——赫伯</w:t>
      </w:r>
      <w:r>
        <w:rPr>
          <w:rFonts w:ascii="楷体" w:hAnsi="楷体" w:eastAsia="楷体" w:cs="楷体"/>
          <w:spacing w:val="-20"/>
          <w:sz w:val="30"/>
          <w:szCs w:val="30"/>
        </w:rPr>
        <w:t>特</w:t>
      </w:r>
      <w:r>
        <w:rPr>
          <w:rFonts w:ascii="楷体" w:hAnsi="楷体" w:eastAsia="楷体" w:cs="楷体"/>
          <w:spacing w:val="-30"/>
          <w:sz w:val="30"/>
          <w:szCs w:val="30"/>
        </w:rPr>
        <w:t xml:space="preserve"> </w:t>
      </w:r>
      <w:r>
        <w:rPr>
          <w:rFonts w:ascii="楷体" w:hAnsi="楷体" w:eastAsia="楷体" w:cs="楷体"/>
          <w:spacing w:val="-20"/>
          <w:sz w:val="30"/>
          <w:szCs w:val="30"/>
        </w:rPr>
        <w:t>·</w:t>
      </w:r>
      <w:r>
        <w:rPr>
          <w:rFonts w:ascii="楷体" w:hAnsi="楷体" w:eastAsia="楷体" w:cs="楷体"/>
          <w:spacing w:val="-120"/>
          <w:sz w:val="30"/>
          <w:szCs w:val="30"/>
        </w:rPr>
        <w:t xml:space="preserve"> </w:t>
      </w:r>
      <w:r>
        <w:rPr>
          <w:rFonts w:ascii="楷体" w:hAnsi="楷体" w:eastAsia="楷体" w:cs="楷体"/>
          <w:spacing w:val="-20"/>
          <w:sz w:val="30"/>
          <w:szCs w:val="30"/>
        </w:rPr>
        <w:t>西</w:t>
      </w:r>
      <w:r>
        <w:rPr>
          <w:rFonts w:ascii="楷体" w:hAnsi="楷体" w:eastAsia="楷体" w:cs="楷体"/>
          <w:spacing w:val="-8"/>
          <w:sz w:val="30"/>
          <w:szCs w:val="30"/>
        </w:rPr>
        <w:t>蒙</w:t>
      </w:r>
    </w:p>
    <w:p w14:paraId="73EFEADF">
      <w:pPr>
        <w:pStyle w:val="2"/>
        <w:spacing w:line="269" w:lineRule="auto"/>
      </w:pPr>
    </w:p>
    <w:p w14:paraId="0642AA2C">
      <w:pPr>
        <w:spacing w:before="98" w:line="267" w:lineRule="auto"/>
        <w:ind w:right="60" w:firstLine="604"/>
        <w:rPr>
          <w:rFonts w:ascii="楷体" w:hAnsi="楷体" w:eastAsia="楷体" w:cs="楷体"/>
          <w:sz w:val="30"/>
          <w:szCs w:val="30"/>
        </w:rPr>
      </w:pPr>
      <w:r>
        <w:rPr>
          <w:rFonts w:ascii="楷体" w:hAnsi="楷体" w:eastAsia="楷体" w:cs="楷体"/>
          <w:spacing w:val="-1"/>
          <w:sz w:val="30"/>
          <w:szCs w:val="30"/>
        </w:rPr>
        <w:t>对当下所有人而言，学习一些基本的统计学方法变得和读写能力一</w:t>
      </w:r>
      <w:r>
        <w:rPr>
          <w:rFonts w:ascii="楷体" w:hAnsi="楷体" w:eastAsia="楷体" w:cs="楷体"/>
          <w:spacing w:val="18"/>
          <w:sz w:val="30"/>
          <w:szCs w:val="30"/>
        </w:rPr>
        <w:t xml:space="preserve"> </w:t>
      </w:r>
      <w:r>
        <w:rPr>
          <w:rFonts w:ascii="楷体" w:hAnsi="楷体" w:eastAsia="楷体" w:cs="楷体"/>
          <w:spacing w:val="-2"/>
          <w:sz w:val="30"/>
          <w:szCs w:val="30"/>
        </w:rPr>
        <w:t>样必要。</w:t>
      </w:r>
    </w:p>
    <w:p w14:paraId="5385F078">
      <w:pPr>
        <w:spacing w:before="302" w:line="223" w:lineRule="auto"/>
        <w:jc w:val="right"/>
        <w:rPr>
          <w:rFonts w:ascii="楷体" w:hAnsi="楷体" w:eastAsia="楷体" w:cs="楷体"/>
          <w:sz w:val="30"/>
          <w:szCs w:val="30"/>
        </w:rPr>
      </w:pPr>
      <w:r>
        <w:rPr>
          <w:rFonts w:ascii="楷体" w:hAnsi="楷体" w:eastAsia="楷体" w:cs="楷体"/>
          <w:spacing w:val="-14"/>
          <w:sz w:val="30"/>
          <w:szCs w:val="30"/>
        </w:rPr>
        <w:t>——</w:t>
      </w:r>
      <w:r>
        <w:rPr>
          <w:rFonts w:ascii="楷体" w:hAnsi="楷体" w:eastAsia="楷体" w:cs="楷体"/>
          <w:spacing w:val="-13"/>
          <w:sz w:val="30"/>
          <w:szCs w:val="30"/>
        </w:rPr>
        <w:t>赫伯特</w:t>
      </w:r>
      <w:r>
        <w:rPr>
          <w:rFonts w:ascii="楷体" w:hAnsi="楷体" w:eastAsia="楷体" w:cs="楷体"/>
          <w:spacing w:val="-34"/>
          <w:sz w:val="30"/>
          <w:szCs w:val="30"/>
        </w:rPr>
        <w:t xml:space="preserve"> </w:t>
      </w:r>
      <w:r>
        <w:rPr>
          <w:rFonts w:ascii="楷体" w:hAnsi="楷体" w:eastAsia="楷体" w:cs="楷体"/>
          <w:spacing w:val="-13"/>
          <w:sz w:val="30"/>
          <w:szCs w:val="30"/>
        </w:rPr>
        <w:t>·威尔</w:t>
      </w:r>
      <w:r>
        <w:rPr>
          <w:rFonts w:ascii="楷体" w:hAnsi="楷体" w:eastAsia="楷体" w:cs="楷体"/>
          <w:spacing w:val="-11"/>
          <w:sz w:val="30"/>
          <w:szCs w:val="30"/>
        </w:rPr>
        <w:t>斯</w:t>
      </w:r>
    </w:p>
    <w:p w14:paraId="4BEB5D0B">
      <w:pPr>
        <w:spacing w:line="223" w:lineRule="auto"/>
        <w:rPr>
          <w:rFonts w:ascii="楷体" w:hAnsi="楷体" w:eastAsia="楷体" w:cs="楷体"/>
          <w:sz w:val="30"/>
          <w:szCs w:val="30"/>
        </w:rPr>
        <w:sectPr>
          <w:pgSz w:w="12240" w:h="15840"/>
          <w:pgMar w:top="400" w:right="1440" w:bottom="0" w:left="1444" w:header="0" w:footer="0" w:gutter="0"/>
          <w:cols w:space="720" w:num="1"/>
        </w:sectPr>
      </w:pPr>
    </w:p>
    <w:p w14:paraId="7DD40600">
      <w:pPr>
        <w:pStyle w:val="2"/>
        <w:spacing w:line="271" w:lineRule="auto"/>
      </w:pPr>
    </w:p>
    <w:p w14:paraId="19C0DEDF">
      <w:pPr>
        <w:pStyle w:val="2"/>
        <w:spacing w:line="271" w:lineRule="auto"/>
      </w:pPr>
    </w:p>
    <w:p w14:paraId="75FC7A4D">
      <w:pPr>
        <w:pStyle w:val="2"/>
        <w:spacing w:line="271" w:lineRule="auto"/>
      </w:pPr>
    </w:p>
    <w:p w14:paraId="3703204C">
      <w:pPr>
        <w:pStyle w:val="2"/>
        <w:spacing w:line="271" w:lineRule="auto"/>
      </w:pPr>
    </w:p>
    <w:p w14:paraId="70DCBDE0">
      <w:pPr>
        <w:pStyle w:val="2"/>
        <w:spacing w:line="271" w:lineRule="auto"/>
      </w:pPr>
    </w:p>
    <w:p w14:paraId="3370DC43">
      <w:pPr>
        <w:pStyle w:val="2"/>
        <w:spacing w:line="271" w:lineRule="auto"/>
      </w:pPr>
    </w:p>
    <w:p w14:paraId="0355C413">
      <w:pPr>
        <w:pStyle w:val="2"/>
        <w:spacing w:line="272" w:lineRule="auto"/>
      </w:pPr>
    </w:p>
    <w:p w14:paraId="3A911F8E">
      <w:pPr>
        <w:spacing w:before="159" w:line="221" w:lineRule="auto"/>
        <w:ind w:left="1599"/>
        <w:rPr>
          <w:rFonts w:ascii="宋体" w:hAnsi="宋体" w:eastAsia="宋体" w:cs="宋体"/>
          <w:sz w:val="49"/>
          <w:szCs w:val="49"/>
        </w:rPr>
      </w:pPr>
      <w:r>
        <w:rPr>
          <w:rFonts w:ascii="宋体" w:hAnsi="宋体" w:eastAsia="宋体" w:cs="宋体"/>
          <w:spacing w:val="8"/>
          <w:sz w:val="49"/>
          <w:szCs w:val="49"/>
        </w:rPr>
        <w:t>第五章</w:t>
      </w:r>
      <w:r>
        <w:rPr>
          <w:rFonts w:ascii="宋体" w:hAnsi="宋体" w:eastAsia="宋体" w:cs="宋体"/>
          <w:spacing w:val="-72"/>
          <w:sz w:val="49"/>
          <w:szCs w:val="49"/>
        </w:rPr>
        <w:t xml:space="preserve"> </w:t>
      </w:r>
      <w:r>
        <w:rPr>
          <w:rFonts w:ascii="宋体" w:hAnsi="宋体" w:eastAsia="宋体" w:cs="宋体"/>
          <w:spacing w:val="8"/>
          <w:sz w:val="49"/>
          <w:szCs w:val="49"/>
        </w:rPr>
        <w:t>简单安全的投资之道</w:t>
      </w:r>
    </w:p>
    <w:p w14:paraId="569E043A">
      <w:pPr>
        <w:pStyle w:val="2"/>
        <w:spacing w:line="288" w:lineRule="auto"/>
      </w:pPr>
    </w:p>
    <w:p w14:paraId="1EBAAC69">
      <w:pPr>
        <w:pStyle w:val="2"/>
        <w:spacing w:line="288" w:lineRule="auto"/>
      </w:pPr>
    </w:p>
    <w:p w14:paraId="462C3476">
      <w:pPr>
        <w:spacing w:before="97" w:line="220" w:lineRule="auto"/>
        <w:ind w:left="604"/>
        <w:rPr>
          <w:rFonts w:ascii="楷体" w:hAnsi="楷体" w:eastAsia="楷体" w:cs="楷体"/>
          <w:sz w:val="30"/>
          <w:szCs w:val="30"/>
        </w:rPr>
      </w:pPr>
      <w:r>
        <w:rPr>
          <w:rFonts w:ascii="楷体" w:hAnsi="楷体" w:eastAsia="楷体" w:cs="楷体"/>
          <w:spacing w:val="-1"/>
          <w:sz w:val="30"/>
          <w:szCs w:val="30"/>
        </w:rPr>
        <w:t>凡事都应该尽可能地简化，但不能过于简单。</w:t>
      </w:r>
    </w:p>
    <w:p w14:paraId="5CE45EF7">
      <w:pPr>
        <w:pStyle w:val="2"/>
        <w:spacing w:line="278" w:lineRule="auto"/>
      </w:pPr>
    </w:p>
    <w:p w14:paraId="0A8575B5">
      <w:pPr>
        <w:spacing w:before="97" w:line="228" w:lineRule="auto"/>
        <w:jc w:val="right"/>
        <w:rPr>
          <w:rFonts w:ascii="楷体" w:hAnsi="楷体" w:eastAsia="楷体" w:cs="楷体"/>
          <w:sz w:val="30"/>
          <w:szCs w:val="30"/>
        </w:rPr>
      </w:pPr>
      <w:r>
        <w:rPr>
          <w:rFonts w:ascii="楷体" w:hAnsi="楷体" w:eastAsia="楷体" w:cs="楷体"/>
          <w:spacing w:val="-14"/>
          <w:sz w:val="30"/>
          <w:szCs w:val="30"/>
        </w:rPr>
        <w:t>——阿</w:t>
      </w:r>
      <w:r>
        <w:rPr>
          <w:rFonts w:ascii="楷体" w:hAnsi="楷体" w:eastAsia="楷体" w:cs="楷体"/>
          <w:spacing w:val="-13"/>
          <w:sz w:val="30"/>
          <w:szCs w:val="30"/>
        </w:rPr>
        <w:t>尔伯特</w:t>
      </w:r>
      <w:r>
        <w:rPr>
          <w:rFonts w:ascii="楷体" w:hAnsi="楷体" w:eastAsia="楷体" w:cs="楷体"/>
          <w:spacing w:val="-36"/>
          <w:sz w:val="30"/>
          <w:szCs w:val="30"/>
        </w:rPr>
        <w:t xml:space="preserve"> </w:t>
      </w:r>
      <w:r>
        <w:rPr>
          <w:rFonts w:ascii="楷体" w:hAnsi="楷体" w:eastAsia="楷体" w:cs="楷体"/>
          <w:spacing w:val="-13"/>
          <w:sz w:val="30"/>
          <w:szCs w:val="30"/>
        </w:rPr>
        <w:t>·</w:t>
      </w:r>
      <w:r>
        <w:rPr>
          <w:rFonts w:ascii="楷体" w:hAnsi="楷体" w:eastAsia="楷体" w:cs="楷体"/>
          <w:spacing w:val="-123"/>
          <w:sz w:val="30"/>
          <w:szCs w:val="30"/>
        </w:rPr>
        <w:t xml:space="preserve"> </w:t>
      </w:r>
      <w:r>
        <w:rPr>
          <w:rFonts w:ascii="楷体" w:hAnsi="楷体" w:eastAsia="楷体" w:cs="楷体"/>
          <w:spacing w:val="-13"/>
          <w:sz w:val="30"/>
          <w:szCs w:val="30"/>
        </w:rPr>
        <w:t>爱因斯</w:t>
      </w:r>
      <w:r>
        <w:rPr>
          <w:rFonts w:ascii="楷体" w:hAnsi="楷体" w:eastAsia="楷体" w:cs="楷体"/>
          <w:spacing w:val="-10"/>
          <w:sz w:val="30"/>
          <w:szCs w:val="30"/>
        </w:rPr>
        <w:t>坦</w:t>
      </w:r>
    </w:p>
    <w:p w14:paraId="6176D16F">
      <w:pPr>
        <w:pStyle w:val="2"/>
        <w:spacing w:line="264" w:lineRule="auto"/>
      </w:pPr>
    </w:p>
    <w:p w14:paraId="38859999">
      <w:pPr>
        <w:spacing w:before="98" w:line="219" w:lineRule="auto"/>
        <w:ind w:left="603"/>
        <w:rPr>
          <w:rFonts w:ascii="宋体" w:hAnsi="宋体" w:eastAsia="宋体" w:cs="宋体"/>
          <w:sz w:val="30"/>
          <w:szCs w:val="30"/>
        </w:rPr>
      </w:pPr>
      <w:r>
        <w:rPr>
          <w:rFonts w:ascii="宋体" w:hAnsi="宋体" w:eastAsia="宋体" w:cs="宋体"/>
          <w:spacing w:val="-1"/>
          <w:sz w:val="30"/>
          <w:szCs w:val="30"/>
        </w:rPr>
        <w:t>我们都知道，美国人对于自己一夜暴富的可能性持非常乐观的态</w:t>
      </w:r>
    </w:p>
    <w:p w14:paraId="5999E0D0">
      <w:pPr>
        <w:spacing w:before="42" w:line="270" w:lineRule="auto"/>
        <w:ind w:right="60"/>
        <w:rPr>
          <w:rFonts w:ascii="宋体" w:hAnsi="宋体" w:eastAsia="宋体" w:cs="宋体"/>
          <w:sz w:val="30"/>
          <w:szCs w:val="30"/>
        </w:rPr>
      </w:pPr>
      <w:r>
        <w:rPr>
          <w:rFonts w:ascii="宋体" w:hAnsi="宋体" w:eastAsia="宋体" w:cs="宋体"/>
          <w:spacing w:val="-2"/>
          <w:sz w:val="30"/>
          <w:szCs w:val="30"/>
        </w:rPr>
        <w:t>度。有项调查表明，</w:t>
      </w:r>
      <w:r>
        <w:rPr>
          <w:rFonts w:ascii="Times New Roman" w:hAnsi="Times New Roman" w:eastAsia="Times New Roman" w:cs="Times New Roman"/>
          <w:spacing w:val="-2"/>
          <w:sz w:val="30"/>
          <w:szCs w:val="30"/>
        </w:rPr>
        <w:t>19%</w:t>
      </w:r>
      <w:r>
        <w:rPr>
          <w:rFonts w:ascii="宋体" w:hAnsi="宋体" w:eastAsia="宋体" w:cs="宋体"/>
          <w:spacing w:val="-2"/>
          <w:sz w:val="30"/>
          <w:szCs w:val="30"/>
        </w:rPr>
        <w:t>的美国人认为自己属于薪酬最高的那</w:t>
      </w:r>
      <w:r>
        <w:rPr>
          <w:rFonts w:ascii="Times New Roman" w:hAnsi="Times New Roman" w:eastAsia="Times New Roman" w:cs="Times New Roman"/>
          <w:spacing w:val="-2"/>
          <w:sz w:val="30"/>
          <w:szCs w:val="30"/>
        </w:rPr>
        <w:t>1%</w:t>
      </w:r>
      <w:r>
        <w:rPr>
          <w:rFonts w:ascii="宋体" w:hAnsi="宋体" w:eastAsia="宋体" w:cs="宋体"/>
          <w:spacing w:val="-2"/>
          <w:sz w:val="30"/>
          <w:szCs w:val="30"/>
        </w:rPr>
        <w:t>的人，</w:t>
      </w:r>
      <w:r>
        <w:rPr>
          <w:rFonts w:ascii="宋体" w:hAnsi="宋体" w:eastAsia="宋体" w:cs="宋体"/>
          <w:spacing w:val="4"/>
          <w:sz w:val="30"/>
          <w:szCs w:val="30"/>
        </w:rPr>
        <w:t xml:space="preserve"> </w:t>
      </w:r>
      <w:r>
        <w:rPr>
          <w:rFonts w:ascii="宋体" w:hAnsi="宋体" w:eastAsia="宋体" w:cs="宋体"/>
          <w:sz w:val="30"/>
          <w:szCs w:val="30"/>
        </w:rPr>
        <w:t>还有</w:t>
      </w:r>
      <w:r>
        <w:rPr>
          <w:rFonts w:ascii="Times New Roman" w:hAnsi="Times New Roman" w:eastAsia="Times New Roman" w:cs="Times New Roman"/>
          <w:sz w:val="30"/>
          <w:szCs w:val="30"/>
        </w:rPr>
        <w:t>20%</w:t>
      </w:r>
      <w:r>
        <w:rPr>
          <w:rFonts w:ascii="宋体" w:hAnsi="宋体" w:eastAsia="宋体" w:cs="宋体"/>
          <w:sz w:val="30"/>
          <w:szCs w:val="30"/>
        </w:rPr>
        <w:t>的人认为自己有朝一日一定会成为</w:t>
      </w:r>
      <w:r>
        <w:rPr>
          <w:rFonts w:ascii="宋体" w:hAnsi="宋体" w:eastAsia="宋体" w:cs="宋体"/>
          <w:spacing w:val="-1"/>
          <w:sz w:val="30"/>
          <w:szCs w:val="30"/>
        </w:rPr>
        <w:t>最富有的少数人。积极思维</w:t>
      </w:r>
      <w:r>
        <w:rPr>
          <w:rFonts w:ascii="宋体" w:hAnsi="宋体" w:eastAsia="宋体" w:cs="宋体"/>
          <w:sz w:val="30"/>
          <w:szCs w:val="30"/>
        </w:rPr>
        <w:t xml:space="preserve"> 对年轻人而言的确益处良多，但也不乏负面</w:t>
      </w:r>
      <w:r>
        <w:rPr>
          <w:rFonts w:ascii="宋体" w:hAnsi="宋体" w:eastAsia="宋体" w:cs="宋体"/>
          <w:spacing w:val="-1"/>
          <w:sz w:val="30"/>
          <w:szCs w:val="30"/>
        </w:rPr>
        <w:t>效应。事实上，美国社会向</w:t>
      </w:r>
      <w:r>
        <w:rPr>
          <w:rFonts w:ascii="宋体" w:hAnsi="宋体" w:eastAsia="宋体" w:cs="宋体"/>
          <w:sz w:val="30"/>
          <w:szCs w:val="30"/>
        </w:rPr>
        <w:t xml:space="preserve"> 上的流动性不再比大多数其他西方国家高。</w:t>
      </w:r>
      <w:r>
        <w:rPr>
          <w:rFonts w:ascii="宋体" w:hAnsi="宋体" w:eastAsia="宋体" w:cs="宋体"/>
          <w:spacing w:val="-1"/>
          <w:sz w:val="30"/>
          <w:szCs w:val="30"/>
        </w:rPr>
        <w:t>很多乐观的美国民众支持给</w:t>
      </w:r>
      <w:r>
        <w:rPr>
          <w:rFonts w:ascii="宋体" w:hAnsi="宋体" w:eastAsia="宋体" w:cs="宋体"/>
          <w:sz w:val="30"/>
          <w:szCs w:val="30"/>
        </w:rPr>
        <w:t xml:space="preserve"> </w:t>
      </w:r>
      <w:r>
        <w:rPr>
          <w:rFonts w:ascii="宋体" w:hAnsi="宋体" w:eastAsia="宋体" w:cs="宋体"/>
          <w:spacing w:val="-1"/>
          <w:sz w:val="30"/>
          <w:szCs w:val="30"/>
        </w:rPr>
        <w:t>富人减税，但他们并不会从中受益。</w:t>
      </w:r>
    </w:p>
    <w:p w14:paraId="0AC848F2">
      <w:pPr>
        <w:spacing w:before="317" w:line="270" w:lineRule="auto"/>
        <w:ind w:right="60" w:firstLine="602"/>
        <w:rPr>
          <w:rFonts w:ascii="宋体" w:hAnsi="宋体" w:eastAsia="宋体" w:cs="宋体"/>
          <w:sz w:val="30"/>
          <w:szCs w:val="30"/>
        </w:rPr>
      </w:pPr>
      <w:r>
        <w:rPr>
          <w:rFonts w:ascii="宋体" w:hAnsi="宋体" w:eastAsia="宋体" w:cs="宋体"/>
          <w:spacing w:val="-1"/>
          <w:sz w:val="30"/>
          <w:szCs w:val="30"/>
        </w:rPr>
        <w:t>这种幼稚的行为很容易遭到大家的嘲笑。毕竟，我们生活在数字时</w:t>
      </w:r>
      <w:r>
        <w:rPr>
          <w:rFonts w:ascii="宋体" w:hAnsi="宋体" w:eastAsia="宋体" w:cs="宋体"/>
          <w:spacing w:val="15"/>
          <w:sz w:val="30"/>
          <w:szCs w:val="30"/>
        </w:rPr>
        <w:t xml:space="preserve"> </w:t>
      </w:r>
      <w:r>
        <w:rPr>
          <w:rFonts w:ascii="宋体" w:hAnsi="宋体" w:eastAsia="宋体" w:cs="宋体"/>
          <w:sz w:val="30"/>
          <w:szCs w:val="30"/>
        </w:rPr>
        <w:t>代，能够获得我们想要的任何信息，或者说</w:t>
      </w:r>
      <w:r>
        <w:rPr>
          <w:rFonts w:ascii="宋体" w:hAnsi="宋体" w:eastAsia="宋体" w:cs="宋体"/>
          <w:spacing w:val="-1"/>
          <w:sz w:val="30"/>
          <w:szCs w:val="30"/>
        </w:rPr>
        <w:t>，至少我们是这样认为的。</w:t>
      </w:r>
    </w:p>
    <w:p w14:paraId="3E20F135">
      <w:pPr>
        <w:spacing w:before="293" w:line="268" w:lineRule="auto"/>
        <w:ind w:right="60" w:firstLine="608"/>
        <w:rPr>
          <w:rFonts w:ascii="宋体" w:hAnsi="宋体" w:eastAsia="宋体" w:cs="宋体"/>
          <w:sz w:val="30"/>
          <w:szCs w:val="30"/>
        </w:rPr>
      </w:pPr>
      <w:r>
        <w:rPr>
          <w:rFonts w:ascii="宋体" w:hAnsi="宋体" w:eastAsia="宋体" w:cs="宋体"/>
          <w:spacing w:val="-1"/>
          <w:sz w:val="30"/>
          <w:szCs w:val="30"/>
        </w:rPr>
        <w:t>实际上，数字时代已经改变了我们的理财方式，我们开始使用超高</w:t>
      </w:r>
      <w:r>
        <w:rPr>
          <w:rFonts w:ascii="宋体" w:hAnsi="宋体" w:eastAsia="宋体" w:cs="宋体"/>
          <w:spacing w:val="9"/>
          <w:sz w:val="30"/>
          <w:szCs w:val="30"/>
        </w:rPr>
        <w:t xml:space="preserve"> </w:t>
      </w:r>
      <w:r>
        <w:rPr>
          <w:rFonts w:ascii="宋体" w:hAnsi="宋体" w:eastAsia="宋体" w:cs="宋体"/>
          <w:sz w:val="30"/>
          <w:szCs w:val="30"/>
        </w:rPr>
        <w:t>速电脑以及大多数人都不懂的高难度金融技术去预测汇率和股</w:t>
      </w:r>
      <w:r>
        <w:rPr>
          <w:rFonts w:ascii="宋体" w:hAnsi="宋体" w:eastAsia="宋体" w:cs="宋体"/>
          <w:spacing w:val="-1"/>
          <w:sz w:val="30"/>
          <w:szCs w:val="30"/>
        </w:rPr>
        <w:t>市。但</w:t>
      </w:r>
    </w:p>
    <w:p w14:paraId="271D7CEA">
      <w:pPr>
        <w:spacing w:line="269" w:lineRule="auto"/>
        <w:ind w:left="4" w:right="60" w:firstLine="1"/>
        <w:rPr>
          <w:rFonts w:ascii="宋体" w:hAnsi="宋体" w:eastAsia="宋体" w:cs="宋体"/>
          <w:sz w:val="30"/>
          <w:szCs w:val="30"/>
        </w:rPr>
      </w:pPr>
      <w:r>
        <w:rPr>
          <w:rFonts w:ascii="宋体" w:hAnsi="宋体" w:eastAsia="宋体" w:cs="宋体"/>
          <w:spacing w:val="-1"/>
          <w:sz w:val="30"/>
          <w:szCs w:val="30"/>
        </w:rPr>
        <w:t>是，这一切是否真的使预测更加精准了呢？回想一下，投资领域基本上</w:t>
      </w:r>
      <w:r>
        <w:rPr>
          <w:rFonts w:ascii="宋体" w:hAnsi="宋体" w:eastAsia="宋体" w:cs="宋体"/>
          <w:spacing w:val="13"/>
          <w:sz w:val="30"/>
          <w:szCs w:val="30"/>
        </w:rPr>
        <w:t xml:space="preserve"> </w:t>
      </w:r>
      <w:r>
        <w:rPr>
          <w:rFonts w:ascii="宋体" w:hAnsi="宋体" w:eastAsia="宋体" w:cs="宋体"/>
          <w:spacing w:val="-1"/>
          <w:sz w:val="30"/>
          <w:szCs w:val="30"/>
        </w:rPr>
        <w:t>充满了不确定性，依靠适用于已知风险的金融理论可能会导致虚假的确</w:t>
      </w:r>
      <w:r>
        <w:rPr>
          <w:rFonts w:ascii="宋体" w:hAnsi="宋体" w:eastAsia="宋体" w:cs="宋体"/>
          <w:spacing w:val="14"/>
          <w:sz w:val="30"/>
          <w:szCs w:val="30"/>
        </w:rPr>
        <w:t xml:space="preserve"> </w:t>
      </w:r>
      <w:r>
        <w:rPr>
          <w:rFonts w:ascii="宋体" w:hAnsi="宋体" w:eastAsia="宋体" w:cs="宋体"/>
          <w:spacing w:val="-1"/>
          <w:sz w:val="30"/>
          <w:szCs w:val="30"/>
        </w:rPr>
        <w:t>定性，也就是我所提到的火鸡的错觉。</w:t>
      </w:r>
    </w:p>
    <w:p w14:paraId="5A37411D">
      <w:pPr>
        <w:spacing w:line="269" w:lineRule="auto"/>
        <w:rPr>
          <w:rFonts w:ascii="宋体" w:hAnsi="宋体" w:eastAsia="宋体" w:cs="宋体"/>
          <w:sz w:val="30"/>
          <w:szCs w:val="30"/>
        </w:rPr>
        <w:sectPr>
          <w:pgSz w:w="12240" w:h="15840"/>
          <w:pgMar w:top="400" w:right="1440" w:bottom="0" w:left="1450" w:header="0" w:footer="0" w:gutter="0"/>
          <w:cols w:space="720" w:num="1"/>
        </w:sectPr>
      </w:pPr>
    </w:p>
    <w:p w14:paraId="07CB4F35">
      <w:pPr>
        <w:pStyle w:val="2"/>
        <w:spacing w:line="276" w:lineRule="auto"/>
      </w:pPr>
    </w:p>
    <w:p w14:paraId="641547E6">
      <w:pPr>
        <w:pStyle w:val="2"/>
        <w:spacing w:line="276" w:lineRule="auto"/>
      </w:pPr>
    </w:p>
    <w:p w14:paraId="01BF722D">
      <w:pPr>
        <w:pStyle w:val="2"/>
        <w:spacing w:line="277" w:lineRule="auto"/>
      </w:pPr>
    </w:p>
    <w:p w14:paraId="7EC9EFA2">
      <w:pPr>
        <w:pStyle w:val="2"/>
        <w:spacing w:line="277" w:lineRule="auto"/>
      </w:pPr>
    </w:p>
    <w:p w14:paraId="6672293E">
      <w:pPr>
        <w:pStyle w:val="2"/>
        <w:spacing w:line="277" w:lineRule="auto"/>
      </w:pPr>
    </w:p>
    <w:p w14:paraId="208E923A">
      <w:pPr>
        <w:pStyle w:val="2"/>
        <w:spacing w:line="277" w:lineRule="auto"/>
      </w:pPr>
    </w:p>
    <w:p w14:paraId="33A23F37">
      <w:pPr>
        <w:spacing w:before="127" w:line="574" w:lineRule="exact"/>
        <w:ind w:left="23"/>
        <w:rPr>
          <w:rFonts w:ascii="宋体" w:hAnsi="宋体" w:eastAsia="宋体" w:cs="宋体"/>
          <w:sz w:val="39"/>
          <w:szCs w:val="39"/>
        </w:rPr>
      </w:pPr>
      <w:r>
        <w:rPr>
          <w:rFonts w:ascii="Times New Roman" w:hAnsi="Times New Roman" w:eastAsia="Times New Roman" w:cs="Times New Roman"/>
          <w:spacing w:val="-3"/>
          <w:position w:val="3"/>
          <w:sz w:val="39"/>
          <w:szCs w:val="39"/>
        </w:rPr>
        <w:t>1.</w:t>
      </w:r>
      <w:r>
        <w:rPr>
          <w:rFonts w:ascii="宋体" w:hAnsi="宋体" w:eastAsia="宋体" w:cs="宋体"/>
          <w:spacing w:val="-3"/>
          <w:position w:val="3"/>
          <w:sz w:val="39"/>
          <w:szCs w:val="39"/>
        </w:rPr>
        <w:t>金融顾问是上帝还是黑猩猩？</w:t>
      </w:r>
    </w:p>
    <w:p w14:paraId="1AE37948">
      <w:pPr>
        <w:pStyle w:val="2"/>
        <w:spacing w:line="364" w:lineRule="auto"/>
      </w:pPr>
    </w:p>
    <w:p w14:paraId="6F5267D6">
      <w:pPr>
        <w:spacing w:before="97" w:line="268" w:lineRule="auto"/>
        <w:ind w:left="5" w:firstLine="600"/>
        <w:rPr>
          <w:rFonts w:ascii="宋体" w:hAnsi="宋体" w:eastAsia="宋体" w:cs="宋体"/>
          <w:sz w:val="30"/>
          <w:szCs w:val="30"/>
        </w:rPr>
      </w:pPr>
      <w:r>
        <w:rPr>
          <w:rFonts w:ascii="宋体" w:hAnsi="宋体" w:eastAsia="宋体" w:cs="宋体"/>
          <w:spacing w:val="-1"/>
          <w:sz w:val="30"/>
          <w:szCs w:val="30"/>
        </w:rPr>
        <w:t>一家大型保险公司的资产经理曾向我抱怨，他的亲戚总是问他该买</w:t>
      </w:r>
      <w:r>
        <w:rPr>
          <w:rFonts w:ascii="宋体" w:hAnsi="宋体" w:eastAsia="宋体" w:cs="宋体"/>
          <w:spacing w:val="11"/>
          <w:sz w:val="30"/>
          <w:szCs w:val="30"/>
        </w:rPr>
        <w:t xml:space="preserve"> </w:t>
      </w:r>
      <w:r>
        <w:rPr>
          <w:rFonts w:ascii="宋体" w:hAnsi="宋体" w:eastAsia="宋体" w:cs="宋体"/>
          <w:spacing w:val="-1"/>
          <w:sz w:val="30"/>
          <w:szCs w:val="30"/>
        </w:rPr>
        <w:t>哪只股票。他说：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我不知道。我怎么会知道呢？但他们却宁愿相信我</w:t>
      </w:r>
      <w:r>
        <w:rPr>
          <w:rFonts w:ascii="宋体" w:hAnsi="宋体" w:eastAsia="宋体" w:cs="宋体"/>
          <w:spacing w:val="6"/>
          <w:sz w:val="30"/>
          <w:szCs w:val="30"/>
        </w:rPr>
        <w:t xml:space="preserve">  </w:t>
      </w:r>
      <w:r>
        <w:rPr>
          <w:rFonts w:ascii="宋体" w:hAnsi="宋体" w:eastAsia="宋体" w:cs="宋体"/>
          <w:spacing w:val="-1"/>
          <w:sz w:val="30"/>
          <w:szCs w:val="30"/>
        </w:rPr>
        <w:t>是上帝。</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这位经理很诚实，但是其他不那么正直的人却喜欢做别人</w:t>
      </w:r>
    </w:p>
    <w:p w14:paraId="7113FBB4">
      <w:pPr>
        <w:spacing w:before="6" w:line="268" w:lineRule="auto"/>
        <w:ind w:firstLine="25"/>
        <w:rPr>
          <w:rFonts w:ascii="宋体" w:hAnsi="宋体" w:eastAsia="宋体" w:cs="宋体"/>
          <w:sz w:val="30"/>
          <w:szCs w:val="30"/>
        </w:rPr>
      </w:pP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上帝</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。每年年底，著名的金融机构都</w:t>
      </w:r>
      <w:r>
        <w:rPr>
          <w:rFonts w:ascii="宋体" w:hAnsi="宋体" w:eastAsia="宋体" w:cs="宋体"/>
          <w:spacing w:val="-2"/>
          <w:sz w:val="30"/>
          <w:szCs w:val="30"/>
        </w:rPr>
        <w:t>会预测下一年的汇率和股价。</w:t>
      </w:r>
      <w:r>
        <w:rPr>
          <w:rFonts w:ascii="宋体" w:hAnsi="宋体" w:eastAsia="宋体" w:cs="宋体"/>
          <w:sz w:val="30"/>
          <w:szCs w:val="30"/>
        </w:rPr>
        <w:t xml:space="preserve"> 对此媒体势必会大肆报道，毕竟所有人都想</w:t>
      </w:r>
      <w:r>
        <w:rPr>
          <w:rFonts w:ascii="宋体" w:hAnsi="宋体" w:eastAsia="宋体" w:cs="宋体"/>
          <w:spacing w:val="-1"/>
          <w:sz w:val="30"/>
          <w:szCs w:val="30"/>
        </w:rPr>
        <w:t>知道明年的投资趋势是好是</w:t>
      </w:r>
      <w:r>
        <w:rPr>
          <w:rFonts w:ascii="宋体" w:hAnsi="宋体" w:eastAsia="宋体" w:cs="宋体"/>
          <w:sz w:val="30"/>
          <w:szCs w:val="30"/>
        </w:rPr>
        <w:t xml:space="preserve"> 坏，该把钱投向哪里。没有人认为这些预测</w:t>
      </w:r>
      <w:r>
        <w:rPr>
          <w:rFonts w:ascii="宋体" w:hAnsi="宋体" w:eastAsia="宋体" w:cs="宋体"/>
          <w:spacing w:val="-1"/>
          <w:sz w:val="30"/>
          <w:szCs w:val="30"/>
        </w:rPr>
        <w:t>精确无误，但大多数人都会</w:t>
      </w:r>
      <w:r>
        <w:rPr>
          <w:rFonts w:ascii="宋体" w:hAnsi="宋体" w:eastAsia="宋体" w:cs="宋体"/>
          <w:sz w:val="30"/>
          <w:szCs w:val="30"/>
        </w:rPr>
        <w:t xml:space="preserve"> 假设它们大致准确，最重要的是，他们不想</w:t>
      </w:r>
      <w:r>
        <w:rPr>
          <w:rFonts w:ascii="宋体" w:hAnsi="宋体" w:eastAsia="宋体" w:cs="宋体"/>
          <w:spacing w:val="-1"/>
          <w:sz w:val="30"/>
          <w:szCs w:val="30"/>
        </w:rPr>
        <w:t>错过有关股市或汇率大幅波</w:t>
      </w:r>
      <w:r>
        <w:rPr>
          <w:rFonts w:ascii="宋体" w:hAnsi="宋体" w:eastAsia="宋体" w:cs="宋体"/>
          <w:sz w:val="30"/>
          <w:szCs w:val="30"/>
        </w:rPr>
        <w:t xml:space="preserve"> 动的信息。那么，这些我们每年都会听到的</w:t>
      </w:r>
      <w:r>
        <w:rPr>
          <w:rFonts w:ascii="宋体" w:hAnsi="宋体" w:eastAsia="宋体" w:cs="宋体"/>
          <w:spacing w:val="-1"/>
          <w:sz w:val="30"/>
          <w:szCs w:val="30"/>
        </w:rPr>
        <w:t>预测，其准确率究竟有多高</w:t>
      </w:r>
      <w:r>
        <w:rPr>
          <w:rFonts w:ascii="宋体" w:hAnsi="宋体" w:eastAsia="宋体" w:cs="宋体"/>
          <w:sz w:val="30"/>
          <w:szCs w:val="30"/>
        </w:rPr>
        <w:t xml:space="preserve"> </w:t>
      </w:r>
      <w:r>
        <w:rPr>
          <w:rFonts w:ascii="宋体" w:hAnsi="宋体" w:eastAsia="宋体" w:cs="宋体"/>
          <w:spacing w:val="-6"/>
          <w:sz w:val="30"/>
          <w:szCs w:val="30"/>
        </w:rPr>
        <w:t>呢？</w:t>
      </w:r>
    </w:p>
    <w:p w14:paraId="408AFE68">
      <w:pPr>
        <w:spacing w:before="348" w:line="219" w:lineRule="auto"/>
        <w:ind w:left="18"/>
        <w:rPr>
          <w:rFonts w:ascii="宋体" w:hAnsi="宋体" w:eastAsia="宋体" w:cs="宋体"/>
          <w:sz w:val="39"/>
          <w:szCs w:val="39"/>
        </w:rPr>
      </w:pPr>
      <w:r>
        <w:rPr>
          <w:rFonts w:ascii="宋体" w:hAnsi="宋体" w:eastAsia="宋体" w:cs="宋体"/>
          <w:spacing w:val="3"/>
          <w:sz w:val="39"/>
          <w:szCs w:val="39"/>
        </w:rPr>
        <w:t>欧元兑美元汇率会走高吗？</w:t>
      </w:r>
    </w:p>
    <w:p w14:paraId="1C0153E8">
      <w:pPr>
        <w:spacing w:before="334" w:line="220" w:lineRule="auto"/>
        <w:ind w:left="603"/>
        <w:rPr>
          <w:rFonts w:ascii="宋体" w:hAnsi="宋体" w:eastAsia="宋体" w:cs="宋体"/>
          <w:sz w:val="30"/>
          <w:szCs w:val="30"/>
        </w:rPr>
      </w:pPr>
      <w:r>
        <w:rPr>
          <w:rFonts w:ascii="宋体" w:hAnsi="宋体" w:eastAsia="宋体" w:cs="宋体"/>
          <w:spacing w:val="-1"/>
          <w:sz w:val="30"/>
          <w:szCs w:val="30"/>
        </w:rPr>
        <w:t>我们先从汇率谈起。任何从美国往欧洲汇钱或打算去欧洲旅游的</w:t>
      </w:r>
    </w:p>
    <w:p w14:paraId="79F369E3">
      <w:pPr>
        <w:spacing w:before="76" w:line="268" w:lineRule="auto"/>
        <w:ind w:left="1" w:firstLine="2"/>
        <w:rPr>
          <w:rFonts w:ascii="宋体" w:hAnsi="宋体" w:eastAsia="宋体" w:cs="宋体"/>
          <w:sz w:val="30"/>
          <w:szCs w:val="30"/>
        </w:rPr>
      </w:pPr>
      <w:r>
        <w:rPr>
          <w:rFonts w:ascii="宋体" w:hAnsi="宋体" w:eastAsia="宋体" w:cs="宋体"/>
          <w:spacing w:val="-1"/>
          <w:sz w:val="30"/>
          <w:szCs w:val="30"/>
        </w:rPr>
        <w:t>人，都想知道哪天兑换欧元最划算，那些受汇率影响更大的出口公司更</w:t>
      </w:r>
      <w:r>
        <w:rPr>
          <w:rFonts w:ascii="宋体" w:hAnsi="宋体" w:eastAsia="宋体" w:cs="宋体"/>
          <w:spacing w:val="15"/>
          <w:sz w:val="30"/>
          <w:szCs w:val="30"/>
        </w:rPr>
        <w:t xml:space="preserve"> </w:t>
      </w:r>
      <w:r>
        <w:rPr>
          <w:rFonts w:ascii="宋体" w:hAnsi="宋体" w:eastAsia="宋体" w:cs="宋体"/>
          <w:spacing w:val="-1"/>
          <w:sz w:val="30"/>
          <w:szCs w:val="30"/>
        </w:rPr>
        <w:t>是如此。为了满足这种需求，全球各大银行都会为客户预测欧元兑美元</w:t>
      </w:r>
      <w:r>
        <w:rPr>
          <w:rFonts w:ascii="宋体" w:hAnsi="宋体" w:eastAsia="宋体" w:cs="宋体"/>
          <w:spacing w:val="18"/>
          <w:sz w:val="30"/>
          <w:szCs w:val="30"/>
        </w:rPr>
        <w:t xml:space="preserve"> </w:t>
      </w:r>
      <w:r>
        <w:rPr>
          <w:rFonts w:ascii="宋体" w:hAnsi="宋体" w:eastAsia="宋体" w:cs="宋体"/>
          <w:spacing w:val="-1"/>
          <w:sz w:val="30"/>
          <w:szCs w:val="30"/>
        </w:rPr>
        <w:t>汇率的走势。我们是否应该相信它们呢？当然，如果预测没有任何益</w:t>
      </w:r>
    </w:p>
    <w:p w14:paraId="3B494FF0">
      <w:pPr>
        <w:spacing w:before="4" w:line="261" w:lineRule="auto"/>
        <w:ind w:left="2" w:firstLine="4"/>
        <w:rPr>
          <w:rFonts w:ascii="宋体" w:hAnsi="宋体" w:eastAsia="宋体" w:cs="宋体"/>
          <w:sz w:val="30"/>
          <w:szCs w:val="30"/>
        </w:rPr>
      </w:pPr>
      <w:r>
        <w:rPr>
          <w:rFonts w:ascii="宋体" w:hAnsi="宋体" w:eastAsia="宋体" w:cs="宋体"/>
          <w:spacing w:val="-1"/>
          <w:sz w:val="30"/>
          <w:szCs w:val="30"/>
        </w:rPr>
        <w:t>处，那它就不可能存在，因为没有人会为之埋单。为了检验事实是否如</w:t>
      </w:r>
      <w:r>
        <w:rPr>
          <w:rFonts w:ascii="宋体" w:hAnsi="宋体" w:eastAsia="宋体" w:cs="宋体"/>
          <w:spacing w:val="12"/>
          <w:sz w:val="30"/>
          <w:szCs w:val="30"/>
        </w:rPr>
        <w:t xml:space="preserve"> </w:t>
      </w:r>
      <w:r>
        <w:rPr>
          <w:rFonts w:ascii="宋体" w:hAnsi="宋体" w:eastAsia="宋体" w:cs="宋体"/>
          <w:sz w:val="30"/>
          <w:szCs w:val="30"/>
        </w:rPr>
        <w:t>此，我对这类预测及其准确率做了一些调查</w:t>
      </w:r>
      <w:r>
        <w:rPr>
          <w:rFonts w:ascii="宋体" w:hAnsi="宋体" w:eastAsia="宋体" w:cs="宋体"/>
          <w:spacing w:val="-1"/>
          <w:sz w:val="30"/>
          <w:szCs w:val="30"/>
        </w:rPr>
        <w:t>。在图</w:t>
      </w:r>
      <w:r>
        <w:rPr>
          <w:rFonts w:ascii="Times New Roman" w:hAnsi="Times New Roman" w:eastAsia="Times New Roman" w:cs="Times New Roman"/>
          <w:spacing w:val="-1"/>
          <w:sz w:val="30"/>
          <w:szCs w:val="30"/>
        </w:rPr>
        <w:t>5–1</w:t>
      </w:r>
      <w:r>
        <w:rPr>
          <w:rFonts w:ascii="宋体" w:hAnsi="宋体" w:eastAsia="宋体" w:cs="宋体"/>
          <w:spacing w:val="-1"/>
          <w:sz w:val="30"/>
          <w:szCs w:val="30"/>
        </w:rPr>
        <w:t>中，我列出了</w:t>
      </w:r>
      <w:r>
        <w:rPr>
          <w:rFonts w:ascii="Times New Roman" w:hAnsi="Times New Roman" w:eastAsia="Times New Roman" w:cs="Times New Roman"/>
          <w:spacing w:val="-1"/>
          <w:sz w:val="30"/>
          <w:szCs w:val="30"/>
        </w:rPr>
        <w:t>10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年间</w:t>
      </w:r>
      <w:r>
        <w:rPr>
          <w:rFonts w:ascii="Times New Roman" w:hAnsi="Times New Roman" w:eastAsia="Times New Roman" w:cs="Times New Roman"/>
          <w:spacing w:val="-1"/>
          <w:sz w:val="30"/>
          <w:szCs w:val="30"/>
        </w:rPr>
        <w:t>22</w:t>
      </w:r>
      <w:r>
        <w:rPr>
          <w:rFonts w:ascii="宋体" w:hAnsi="宋体" w:eastAsia="宋体" w:cs="宋体"/>
          <w:spacing w:val="-1"/>
          <w:sz w:val="30"/>
          <w:szCs w:val="30"/>
        </w:rPr>
        <w:t>家跨国银行在年末做出的预测。</w:t>
      </w:r>
    </w:p>
    <w:p w14:paraId="5718D8ED">
      <w:pPr>
        <w:spacing w:line="261" w:lineRule="auto"/>
        <w:rPr>
          <w:rFonts w:ascii="宋体" w:hAnsi="宋体" w:eastAsia="宋体" w:cs="宋体"/>
          <w:sz w:val="30"/>
          <w:szCs w:val="30"/>
        </w:rPr>
        <w:sectPr>
          <w:pgSz w:w="12240" w:h="15840"/>
          <w:pgMar w:top="400" w:right="1500" w:bottom="0" w:left="1450" w:header="0" w:footer="0" w:gutter="0"/>
          <w:cols w:space="720" w:num="1"/>
        </w:sectPr>
      </w:pPr>
    </w:p>
    <w:p w14:paraId="5C1513DF">
      <w:pPr>
        <w:pStyle w:val="2"/>
        <w:spacing w:line="287" w:lineRule="auto"/>
      </w:pPr>
    </w:p>
    <w:p w14:paraId="0A678310">
      <w:pPr>
        <w:pStyle w:val="2"/>
        <w:spacing w:line="287" w:lineRule="auto"/>
      </w:pPr>
    </w:p>
    <w:p w14:paraId="200B02AD">
      <w:pPr>
        <w:pStyle w:val="2"/>
        <w:spacing w:line="287" w:lineRule="auto"/>
      </w:pPr>
    </w:p>
    <w:p w14:paraId="6A94D19C">
      <w:pPr>
        <w:pStyle w:val="2"/>
        <w:spacing w:line="288" w:lineRule="auto"/>
      </w:pPr>
    </w:p>
    <w:p w14:paraId="342A270F">
      <w:pPr>
        <w:pStyle w:val="2"/>
        <w:spacing w:line="6233" w:lineRule="exact"/>
        <w:ind w:firstLine="459"/>
      </w:pPr>
      <w:r>
        <w:rPr>
          <w:position w:val="-124"/>
        </w:rPr>
        <w:pict>
          <v:group id="_x0000_s1054" o:spid="_x0000_s1054" o:spt="203" style="height:311.7pt;width:422.55pt;" coordsize="8450,6234">
            <o:lock v:ext="edit" aspectratio="f"/>
            <v:shape id="_x0000_s1055" o:spid="_x0000_s1055" o:spt="75" alt="" type="#_x0000_t75" style="position:absolute;left:0;top:13;height:6220;width:8450;" filled="f" o:preferrelative="t" stroked="f" coordsize="21600,21600">
              <v:path/>
              <v:fill on="f" focussize="0,0"/>
              <v:stroke on="f"/>
              <v:imagedata r:id="rId36" o:title=""/>
              <o:lock v:ext="edit" aspectratio="t"/>
            </v:shape>
            <v:shape id="_x0000_s1056" o:spid="_x0000_s1056" o:spt="202" type="#_x0000_t202" style="position:absolute;left:800;top:4062;height:2150;width:7590;" filled="f" stroked="f" coordsize="21600,21600">
              <v:path/>
              <v:fill on="f" focussize="0,0"/>
              <v:stroke on="f"/>
              <v:imagedata o:title=""/>
              <o:lock v:ext="edit" aspectratio="f"/>
              <v:textbox inset="0mm,0mm,0mm,0mm">
                <w:txbxContent>
                  <w:p w14:paraId="715A1868">
                    <w:pPr>
                      <w:spacing w:before="19" w:line="338" w:lineRule="auto"/>
                      <w:ind w:left="5289" w:right="240"/>
                      <w:rPr>
                        <w:rFonts w:ascii="宋体" w:hAnsi="宋体" w:eastAsia="宋体" w:cs="宋体"/>
                        <w:sz w:val="22"/>
                        <w:szCs w:val="22"/>
                      </w:rPr>
                    </w:pPr>
                    <w:r>
                      <w:rPr>
                        <w:rFonts w:ascii="宋体" w:hAnsi="宋体" w:eastAsia="宋体" w:cs="宋体"/>
                        <w:spacing w:val="8"/>
                        <w:sz w:val="22"/>
                        <w:szCs w:val="22"/>
                      </w:rPr>
                      <w:t>●每家银行的预测值</w:t>
                    </w:r>
                    <w:r>
                      <w:rPr>
                        <w:rFonts w:ascii="宋体" w:hAnsi="宋体" w:eastAsia="宋体" w:cs="宋体"/>
                        <w:spacing w:val="5"/>
                        <w:sz w:val="22"/>
                        <w:szCs w:val="22"/>
                      </w:rPr>
                      <w:t xml:space="preserve"> </w:t>
                    </w:r>
                    <w:r>
                      <w:rPr>
                        <w:rFonts w:ascii="Times New Roman" w:hAnsi="Times New Roman" w:eastAsia="Times New Roman" w:cs="Times New Roman"/>
                        <w:spacing w:val="6"/>
                        <w:sz w:val="22"/>
                        <w:szCs w:val="22"/>
                      </w:rPr>
                      <w:t>O</w:t>
                    </w:r>
                    <w:r>
                      <w:rPr>
                        <w:rFonts w:ascii="Times New Roman" w:hAnsi="Times New Roman" w:eastAsia="Times New Roman" w:cs="Times New Roman"/>
                        <w:spacing w:val="16"/>
                        <w:sz w:val="22"/>
                        <w:szCs w:val="22"/>
                      </w:rPr>
                      <w:t xml:space="preserve">  </w:t>
                    </w:r>
                    <w:r>
                      <w:rPr>
                        <w:rFonts w:ascii="宋体" w:hAnsi="宋体" w:eastAsia="宋体" w:cs="宋体"/>
                        <w:spacing w:val="6"/>
                        <w:sz w:val="22"/>
                        <w:szCs w:val="22"/>
                      </w:rPr>
                      <w:t>平均预测值</w:t>
                    </w:r>
                  </w:p>
                  <w:p w14:paraId="21A48C19">
                    <w:pPr>
                      <w:spacing w:before="15" w:line="219" w:lineRule="auto"/>
                      <w:ind w:left="5289"/>
                      <w:rPr>
                        <w:rFonts w:ascii="宋体" w:hAnsi="宋体" w:eastAsia="宋体" w:cs="宋体"/>
                        <w:sz w:val="22"/>
                        <w:szCs w:val="22"/>
                      </w:rPr>
                    </w:pPr>
                    <w:r>
                      <w:rPr>
                        <w:rFonts w:ascii="宋体" w:hAnsi="宋体" w:eastAsia="宋体" w:cs="宋体"/>
                        <w:spacing w:val="22"/>
                        <w:sz w:val="22"/>
                        <w:szCs w:val="22"/>
                      </w:rPr>
                      <w:t>口实际汇率</w:t>
                    </w:r>
                  </w:p>
                  <w:p w14:paraId="7ADA63A6">
                    <w:pPr>
                      <w:spacing w:line="317" w:lineRule="auto"/>
                      <w:rPr>
                        <w:rFonts w:ascii="Arial"/>
                        <w:sz w:val="21"/>
                      </w:rPr>
                    </w:pPr>
                  </w:p>
                  <w:p w14:paraId="060AD155">
                    <w:pPr>
                      <w:spacing w:before="72" w:line="233" w:lineRule="auto"/>
                      <w:ind w:left="169"/>
                      <w:rPr>
                        <w:rFonts w:ascii="黑体" w:hAnsi="黑体" w:eastAsia="黑体" w:cs="黑体"/>
                        <w:sz w:val="22"/>
                        <w:szCs w:val="22"/>
                      </w:rPr>
                    </w:pPr>
                    <w:r>
                      <w:rPr>
                        <w:rFonts w:ascii="黑体" w:hAnsi="黑体" w:eastAsia="黑体" w:cs="黑体"/>
                        <w:spacing w:val="-5"/>
                        <w:sz w:val="22"/>
                        <w:szCs w:val="22"/>
                      </w:rPr>
                      <w:t>12月</w:t>
                    </w:r>
                    <w:r>
                      <w:rPr>
                        <w:rFonts w:ascii="黑体" w:hAnsi="黑体" w:eastAsia="黑体" w:cs="黑体"/>
                        <w:spacing w:val="12"/>
                        <w:sz w:val="22"/>
                        <w:szCs w:val="22"/>
                      </w:rPr>
                      <w:t xml:space="preserve">   </w:t>
                    </w:r>
                    <w:r>
                      <w:rPr>
                        <w:rFonts w:ascii="黑体" w:hAnsi="黑体" w:eastAsia="黑体" w:cs="黑体"/>
                        <w:spacing w:val="-5"/>
                        <w:sz w:val="22"/>
                        <w:szCs w:val="22"/>
                      </w:rPr>
                      <w:t>12月   12月</w:t>
                    </w:r>
                    <w:r>
                      <w:rPr>
                        <w:rFonts w:ascii="黑体" w:hAnsi="黑体" w:eastAsia="黑体" w:cs="黑体"/>
                        <w:spacing w:val="55"/>
                        <w:sz w:val="22"/>
                        <w:szCs w:val="22"/>
                      </w:rPr>
                      <w:t xml:space="preserve">  </w:t>
                    </w:r>
                    <w:r>
                      <w:rPr>
                        <w:rFonts w:ascii="黑体" w:hAnsi="黑体" w:eastAsia="黑体" w:cs="黑体"/>
                        <w:spacing w:val="-5"/>
                        <w:sz w:val="22"/>
                        <w:szCs w:val="22"/>
                      </w:rPr>
                      <w:t>12月</w:t>
                    </w:r>
                    <w:r>
                      <w:rPr>
                        <w:rFonts w:ascii="黑体" w:hAnsi="黑体" w:eastAsia="黑体" w:cs="黑体"/>
                        <w:spacing w:val="6"/>
                        <w:sz w:val="22"/>
                        <w:szCs w:val="22"/>
                      </w:rPr>
                      <w:t xml:space="preserve">   </w:t>
                    </w:r>
                    <w:r>
                      <w:rPr>
                        <w:rFonts w:ascii="黑体" w:hAnsi="黑体" w:eastAsia="黑体" w:cs="黑体"/>
                        <w:spacing w:val="-5"/>
                        <w:sz w:val="22"/>
                        <w:szCs w:val="22"/>
                      </w:rPr>
                      <w:t>12月</w:t>
                    </w:r>
                    <w:r>
                      <w:rPr>
                        <w:rFonts w:ascii="黑体" w:hAnsi="黑体" w:eastAsia="黑体" w:cs="黑体"/>
                        <w:spacing w:val="4"/>
                        <w:sz w:val="22"/>
                        <w:szCs w:val="22"/>
                      </w:rPr>
                      <w:t xml:space="preserve">   </w:t>
                    </w:r>
                    <w:r>
                      <w:rPr>
                        <w:rFonts w:ascii="黑体" w:hAnsi="黑体" w:eastAsia="黑体" w:cs="黑体"/>
                        <w:spacing w:val="-5"/>
                        <w:sz w:val="22"/>
                        <w:szCs w:val="22"/>
                      </w:rPr>
                      <w:t>12月   12月</w:t>
                    </w:r>
                    <w:r>
                      <w:rPr>
                        <w:rFonts w:ascii="黑体" w:hAnsi="黑体" w:eastAsia="黑体" w:cs="黑体"/>
                        <w:sz w:val="22"/>
                        <w:szCs w:val="22"/>
                      </w:rPr>
                      <w:t xml:space="preserve">   </w:t>
                    </w:r>
                    <w:r>
                      <w:rPr>
                        <w:rFonts w:ascii="黑体" w:hAnsi="黑体" w:eastAsia="黑体" w:cs="黑体"/>
                        <w:spacing w:val="-5"/>
                        <w:sz w:val="22"/>
                        <w:szCs w:val="22"/>
                      </w:rPr>
                      <w:t>12月</w:t>
                    </w:r>
                    <w:r>
                      <w:rPr>
                        <w:rFonts w:ascii="黑体" w:hAnsi="黑体" w:eastAsia="黑体" w:cs="黑体"/>
                        <w:spacing w:val="7"/>
                        <w:sz w:val="22"/>
                        <w:szCs w:val="22"/>
                      </w:rPr>
                      <w:t xml:space="preserve">   </w:t>
                    </w:r>
                    <w:r>
                      <w:rPr>
                        <w:rFonts w:ascii="黑体" w:hAnsi="黑体" w:eastAsia="黑体" w:cs="黑体"/>
                        <w:spacing w:val="-5"/>
                        <w:sz w:val="22"/>
                        <w:szCs w:val="22"/>
                      </w:rPr>
                      <w:t>12月</w:t>
                    </w:r>
                    <w:r>
                      <w:rPr>
                        <w:rFonts w:ascii="黑体" w:hAnsi="黑体" w:eastAsia="黑体" w:cs="黑体"/>
                        <w:spacing w:val="7"/>
                        <w:sz w:val="22"/>
                        <w:szCs w:val="22"/>
                      </w:rPr>
                      <w:t xml:space="preserve">   </w:t>
                    </w:r>
                    <w:r>
                      <w:rPr>
                        <w:rFonts w:ascii="黑体" w:hAnsi="黑体" w:eastAsia="黑体" w:cs="黑体"/>
                        <w:spacing w:val="-5"/>
                        <w:sz w:val="22"/>
                        <w:szCs w:val="22"/>
                      </w:rPr>
                      <w:t>12月</w:t>
                    </w:r>
                  </w:p>
                  <w:p w14:paraId="5BA726BC">
                    <w:pPr>
                      <w:spacing w:before="70"/>
                      <w:ind w:left="20"/>
                      <w:rPr>
                        <w:rFonts w:ascii="宋体" w:hAnsi="宋体" w:eastAsia="宋体" w:cs="宋体"/>
                        <w:sz w:val="22"/>
                        <w:szCs w:val="22"/>
                      </w:rPr>
                    </w:pPr>
                    <w:r>
                      <w:rPr>
                        <w:rFonts w:ascii="宋体" w:hAnsi="宋体" w:eastAsia="宋体" w:cs="宋体"/>
                        <w:spacing w:val="11"/>
                        <w:sz w:val="22"/>
                        <w:szCs w:val="22"/>
                      </w:rPr>
                      <w:t>2001年2002年2003年</w:t>
                    </w:r>
                    <w:r>
                      <w:rPr>
                        <w:rFonts w:ascii="宋体" w:hAnsi="宋体" w:eastAsia="宋体" w:cs="宋体"/>
                        <w:spacing w:val="11"/>
                        <w:sz w:val="26"/>
                        <w:szCs w:val="26"/>
                      </w:rPr>
                      <w:t>2004年</w:t>
                    </w:r>
                    <w:r>
                      <w:rPr>
                        <w:rFonts w:ascii="宋体" w:hAnsi="宋体" w:eastAsia="宋体" w:cs="宋体"/>
                        <w:spacing w:val="11"/>
                        <w:sz w:val="22"/>
                        <w:szCs w:val="22"/>
                      </w:rPr>
                      <w:t>2005年</w:t>
                    </w:r>
                    <w:r>
                      <w:rPr>
                        <w:rFonts w:ascii="宋体" w:hAnsi="宋体" w:eastAsia="宋体" w:cs="宋体"/>
                        <w:spacing w:val="11"/>
                        <w:sz w:val="26"/>
                        <w:szCs w:val="26"/>
                      </w:rPr>
                      <w:t>2006年</w:t>
                    </w:r>
                    <w:r>
                      <w:rPr>
                        <w:rFonts w:ascii="宋体" w:hAnsi="宋体" w:eastAsia="宋体" w:cs="宋体"/>
                        <w:spacing w:val="11"/>
                        <w:sz w:val="22"/>
                        <w:szCs w:val="22"/>
                      </w:rPr>
                      <w:t>2007年</w:t>
                    </w:r>
                    <w:r>
                      <w:rPr>
                        <w:rFonts w:ascii="宋体" w:hAnsi="宋体" w:eastAsia="宋体" w:cs="宋体"/>
                        <w:spacing w:val="10"/>
                        <w:sz w:val="26"/>
                        <w:szCs w:val="26"/>
                      </w:rPr>
                      <w:t>2008年</w:t>
                    </w:r>
                    <w:r>
                      <w:rPr>
                        <w:rFonts w:ascii="宋体" w:hAnsi="宋体" w:eastAsia="宋体" w:cs="宋体"/>
                        <w:spacing w:val="-77"/>
                        <w:sz w:val="26"/>
                        <w:szCs w:val="26"/>
                      </w:rPr>
                      <w:t xml:space="preserve"> </w:t>
                    </w:r>
                    <w:r>
                      <w:rPr>
                        <w:rFonts w:ascii="宋体" w:hAnsi="宋体" w:eastAsia="宋体" w:cs="宋体"/>
                        <w:spacing w:val="10"/>
                        <w:sz w:val="22"/>
                        <w:szCs w:val="22"/>
                      </w:rPr>
                      <w:t>2009年2010年</w:t>
                    </w:r>
                  </w:p>
                </w:txbxContent>
              </v:textbox>
            </v:shape>
            <v:shape id="_x0000_s1057" o:spid="_x0000_s1057" o:spt="202" type="#_x0000_t202" style="position:absolute;left:-20;top:-20;height:5514;width:417;" filled="f" stroked="f" coordsize="21600,21600">
              <v:path/>
              <v:fill on="f" focussize="0,0"/>
              <v:stroke on="f"/>
              <v:imagedata o:title=""/>
              <o:lock v:ext="edit" aspectratio="f"/>
              <v:textbox inset="0mm,0mm,0mm,0mm">
                <w:txbxContent>
                  <w:p w14:paraId="59E6EE33">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1.70</w:t>
                    </w:r>
                  </w:p>
                  <w:p w14:paraId="0BF8D9DD">
                    <w:pPr>
                      <w:spacing w:line="277" w:lineRule="auto"/>
                      <w:rPr>
                        <w:rFonts w:ascii="Arial"/>
                        <w:sz w:val="21"/>
                      </w:rPr>
                    </w:pPr>
                  </w:p>
                  <w:p w14:paraId="6F8E08CF">
                    <w:pPr>
                      <w:spacing w:before="63"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1.60</w:t>
                    </w:r>
                  </w:p>
                  <w:p w14:paraId="711FCA87">
                    <w:pPr>
                      <w:spacing w:line="276" w:lineRule="auto"/>
                      <w:rPr>
                        <w:rFonts w:ascii="Arial"/>
                        <w:sz w:val="21"/>
                      </w:rPr>
                    </w:pPr>
                  </w:p>
                  <w:p w14:paraId="0235DD9C">
                    <w:pPr>
                      <w:spacing w:before="64"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1.50</w:t>
                    </w:r>
                  </w:p>
                  <w:p w14:paraId="2628D84E">
                    <w:pPr>
                      <w:spacing w:line="256" w:lineRule="auto"/>
                      <w:rPr>
                        <w:rFonts w:ascii="Arial"/>
                        <w:sz w:val="21"/>
                      </w:rPr>
                    </w:pPr>
                  </w:p>
                  <w:p w14:paraId="1ECF07A2">
                    <w:pPr>
                      <w:spacing w:before="64"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1.40</w:t>
                    </w:r>
                  </w:p>
                  <w:p w14:paraId="55140524">
                    <w:pPr>
                      <w:spacing w:line="266" w:lineRule="auto"/>
                      <w:rPr>
                        <w:rFonts w:ascii="Arial"/>
                        <w:sz w:val="21"/>
                      </w:rPr>
                    </w:pPr>
                  </w:p>
                  <w:p w14:paraId="50244748">
                    <w:pPr>
                      <w:spacing w:before="64"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1.30</w:t>
                    </w:r>
                  </w:p>
                  <w:p w14:paraId="4F8309DD">
                    <w:pPr>
                      <w:spacing w:line="257" w:lineRule="auto"/>
                      <w:rPr>
                        <w:rFonts w:ascii="Arial"/>
                        <w:sz w:val="21"/>
                      </w:rPr>
                    </w:pPr>
                  </w:p>
                  <w:p w14:paraId="44B4F3C1">
                    <w:pPr>
                      <w:spacing w:before="63"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1.20</w:t>
                    </w:r>
                  </w:p>
                  <w:p w14:paraId="6BA5A46D">
                    <w:pPr>
                      <w:spacing w:line="276" w:lineRule="auto"/>
                      <w:rPr>
                        <w:rFonts w:ascii="Arial"/>
                        <w:sz w:val="21"/>
                      </w:rPr>
                    </w:pPr>
                  </w:p>
                  <w:p w14:paraId="77FC6056">
                    <w:pPr>
                      <w:spacing w:before="64"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1.10</w:t>
                    </w:r>
                  </w:p>
                  <w:p w14:paraId="68FE4907">
                    <w:pPr>
                      <w:spacing w:line="266" w:lineRule="auto"/>
                      <w:rPr>
                        <w:rFonts w:ascii="Arial"/>
                        <w:sz w:val="21"/>
                      </w:rPr>
                    </w:pPr>
                  </w:p>
                  <w:p w14:paraId="50A0D45C">
                    <w:pPr>
                      <w:spacing w:before="64"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1.00</w:t>
                    </w:r>
                  </w:p>
                  <w:p w14:paraId="04EBCCA3">
                    <w:pPr>
                      <w:spacing w:line="276" w:lineRule="auto"/>
                      <w:rPr>
                        <w:rFonts w:ascii="Arial"/>
                        <w:sz w:val="21"/>
                      </w:rPr>
                    </w:pPr>
                  </w:p>
                  <w:p w14:paraId="1823061D">
                    <w:pPr>
                      <w:spacing w:before="64"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0.90</w:t>
                    </w:r>
                  </w:p>
                  <w:p w14:paraId="6F0E213D">
                    <w:pPr>
                      <w:spacing w:line="266" w:lineRule="auto"/>
                      <w:rPr>
                        <w:rFonts w:ascii="Arial"/>
                        <w:sz w:val="21"/>
                      </w:rPr>
                    </w:pPr>
                  </w:p>
                  <w:p w14:paraId="2F4843CE">
                    <w:pPr>
                      <w:spacing w:before="64"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0.80</w:t>
                    </w:r>
                  </w:p>
                  <w:p w14:paraId="15DBCD3B">
                    <w:pPr>
                      <w:spacing w:line="266" w:lineRule="auto"/>
                      <w:rPr>
                        <w:rFonts w:ascii="Arial"/>
                        <w:sz w:val="21"/>
                      </w:rPr>
                    </w:pPr>
                  </w:p>
                  <w:p w14:paraId="7A1DE639">
                    <w:pPr>
                      <w:spacing w:before="64"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0.70</w:t>
                    </w:r>
                  </w:p>
                </w:txbxContent>
              </v:textbox>
            </v:shape>
            <w10:wrap type="none"/>
            <w10:anchorlock/>
          </v:group>
        </w:pict>
      </w:r>
    </w:p>
    <w:p w14:paraId="3F4A5293">
      <w:pPr>
        <w:spacing w:before="246" w:line="225" w:lineRule="auto"/>
        <w:ind w:left="2600"/>
        <w:rPr>
          <w:rFonts w:ascii="楷体" w:hAnsi="楷体" w:eastAsia="楷体" w:cs="楷体"/>
          <w:sz w:val="22"/>
          <w:szCs w:val="22"/>
        </w:rPr>
      </w:pPr>
      <w:r>
        <w:rPr>
          <w:rFonts w:ascii="楷体" w:hAnsi="楷体" w:eastAsia="楷体" w:cs="楷体"/>
          <w:spacing w:val="22"/>
          <w:sz w:val="22"/>
          <w:szCs w:val="22"/>
        </w:rPr>
        <w:t>图</w:t>
      </w:r>
      <w:r>
        <w:rPr>
          <w:rFonts w:ascii="楷体" w:hAnsi="楷体" w:eastAsia="楷体" w:cs="楷体"/>
          <w:spacing w:val="-27"/>
          <w:sz w:val="22"/>
          <w:szCs w:val="22"/>
        </w:rPr>
        <w:t xml:space="preserve"> </w:t>
      </w:r>
      <w:r>
        <w:rPr>
          <w:rFonts w:ascii="楷体" w:hAnsi="楷体" w:eastAsia="楷体" w:cs="楷体"/>
          <w:spacing w:val="22"/>
          <w:sz w:val="22"/>
          <w:szCs w:val="22"/>
        </w:rPr>
        <w:t>5</w:t>
      </w:r>
      <w:r>
        <w:rPr>
          <w:rFonts w:ascii="楷体" w:hAnsi="楷体" w:eastAsia="楷体" w:cs="楷体"/>
          <w:spacing w:val="-26"/>
          <w:sz w:val="22"/>
          <w:szCs w:val="22"/>
        </w:rPr>
        <w:t xml:space="preserve"> </w:t>
      </w:r>
      <w:r>
        <w:rPr>
          <w:rFonts w:ascii="楷体" w:hAnsi="楷体" w:eastAsia="楷体" w:cs="楷体"/>
          <w:spacing w:val="22"/>
          <w:sz w:val="22"/>
          <w:szCs w:val="22"/>
        </w:rPr>
        <w:t>-</w:t>
      </w:r>
      <w:r>
        <w:rPr>
          <w:rFonts w:ascii="楷体" w:hAnsi="楷体" w:eastAsia="楷体" w:cs="楷体"/>
          <w:spacing w:val="-11"/>
          <w:sz w:val="22"/>
          <w:szCs w:val="22"/>
        </w:rPr>
        <w:t xml:space="preserve"> </w:t>
      </w:r>
      <w:r>
        <w:rPr>
          <w:rFonts w:ascii="楷体" w:hAnsi="楷体" w:eastAsia="楷体" w:cs="楷体"/>
          <w:spacing w:val="22"/>
          <w:sz w:val="22"/>
          <w:szCs w:val="22"/>
        </w:rPr>
        <w:t>1 欧元兑美元汇率十年预测情况</w:t>
      </w:r>
    </w:p>
    <w:p w14:paraId="06E23DCB">
      <w:pPr>
        <w:pStyle w:val="2"/>
        <w:spacing w:line="303" w:lineRule="auto"/>
      </w:pPr>
    </w:p>
    <w:p w14:paraId="207C3E42">
      <w:pPr>
        <w:spacing w:before="72" w:line="236" w:lineRule="auto"/>
        <w:ind w:right="127"/>
        <w:rPr>
          <w:rFonts w:ascii="楷体" w:hAnsi="楷体" w:eastAsia="楷体" w:cs="楷体"/>
          <w:sz w:val="22"/>
          <w:szCs w:val="22"/>
        </w:rPr>
      </w:pPr>
      <w:r>
        <w:rPr>
          <w:rFonts w:ascii="楷体" w:hAnsi="楷体" w:eastAsia="楷体" w:cs="楷体"/>
          <w:spacing w:val="31"/>
          <w:sz w:val="22"/>
          <w:szCs w:val="22"/>
        </w:rPr>
        <w:t>欧元兑美元汇率的预测毫无价值。每年12月跨国银</w:t>
      </w:r>
      <w:r>
        <w:rPr>
          <w:rFonts w:ascii="楷体" w:hAnsi="楷体" w:eastAsia="楷体" w:cs="楷体"/>
          <w:spacing w:val="30"/>
          <w:sz w:val="22"/>
          <w:szCs w:val="22"/>
        </w:rPr>
        <w:t>行都会预测下</w:t>
      </w:r>
      <w:r>
        <w:rPr>
          <w:rFonts w:ascii="楷体" w:hAnsi="楷体" w:eastAsia="楷体" w:cs="楷体"/>
          <w:spacing w:val="-64"/>
          <w:sz w:val="22"/>
          <w:szCs w:val="22"/>
        </w:rPr>
        <w:t xml:space="preserve"> </w:t>
      </w:r>
      <w:r>
        <w:rPr>
          <w:rFonts w:ascii="楷体" w:hAnsi="楷体" w:eastAsia="楷体" w:cs="楷体"/>
          <w:spacing w:val="30"/>
          <w:sz w:val="22"/>
          <w:szCs w:val="22"/>
        </w:rPr>
        <w:t>一</w:t>
      </w:r>
      <w:r>
        <w:rPr>
          <w:rFonts w:ascii="楷体" w:hAnsi="楷体" w:eastAsia="楷体" w:cs="楷体"/>
          <w:spacing w:val="-66"/>
          <w:sz w:val="22"/>
          <w:szCs w:val="22"/>
        </w:rPr>
        <w:t xml:space="preserve"> </w:t>
      </w:r>
      <w:r>
        <w:rPr>
          <w:rFonts w:ascii="楷体" w:hAnsi="楷体" w:eastAsia="楷体" w:cs="楷体"/>
          <w:spacing w:val="30"/>
          <w:sz w:val="22"/>
          <w:szCs w:val="22"/>
        </w:rPr>
        <w:t>年的汇率，但大</w:t>
      </w:r>
      <w:r>
        <w:rPr>
          <w:rFonts w:ascii="楷体" w:hAnsi="楷体" w:eastAsia="楷体" w:cs="楷体"/>
          <w:sz w:val="22"/>
          <w:szCs w:val="22"/>
        </w:rPr>
        <w:t xml:space="preserve"> </w:t>
      </w:r>
      <w:r>
        <w:rPr>
          <w:rFonts w:ascii="楷体" w:hAnsi="楷体" w:eastAsia="楷体" w:cs="楷体"/>
          <w:spacing w:val="34"/>
          <w:sz w:val="22"/>
          <w:szCs w:val="22"/>
        </w:rPr>
        <w:t>多数时候，实际汇率都超出了预测范围。这些预测并非随意做出的，分析师</w:t>
      </w:r>
      <w:r>
        <w:rPr>
          <w:rFonts w:ascii="楷体" w:hAnsi="楷体" w:eastAsia="楷体" w:cs="楷体"/>
          <w:spacing w:val="33"/>
          <w:sz w:val="22"/>
          <w:szCs w:val="22"/>
        </w:rPr>
        <w:t>往往会</w:t>
      </w:r>
      <w:r>
        <w:rPr>
          <w:rFonts w:ascii="楷体" w:hAnsi="楷体" w:eastAsia="楷体" w:cs="楷体"/>
          <w:sz w:val="22"/>
          <w:szCs w:val="22"/>
        </w:rPr>
        <w:t xml:space="preserve"> </w:t>
      </w:r>
      <w:r>
        <w:rPr>
          <w:rFonts w:ascii="楷体" w:hAnsi="楷体" w:eastAsia="楷体" w:cs="楷体"/>
          <w:spacing w:val="27"/>
          <w:sz w:val="22"/>
          <w:szCs w:val="22"/>
        </w:rPr>
        <w:t>假设下</w:t>
      </w:r>
      <w:r>
        <w:rPr>
          <w:rFonts w:ascii="楷体" w:hAnsi="楷体" w:eastAsia="楷体" w:cs="楷体"/>
          <w:spacing w:val="-63"/>
          <w:sz w:val="22"/>
          <w:szCs w:val="22"/>
        </w:rPr>
        <w:t xml:space="preserve"> </w:t>
      </w:r>
      <w:r>
        <w:rPr>
          <w:rFonts w:ascii="楷体" w:hAnsi="楷体" w:eastAsia="楷体" w:cs="楷体"/>
          <w:spacing w:val="27"/>
          <w:sz w:val="22"/>
          <w:szCs w:val="22"/>
        </w:rPr>
        <w:t>一</w:t>
      </w:r>
      <w:r>
        <w:rPr>
          <w:rFonts w:ascii="楷体" w:hAnsi="楷体" w:eastAsia="楷体" w:cs="楷体"/>
          <w:spacing w:val="-65"/>
          <w:sz w:val="22"/>
          <w:szCs w:val="22"/>
        </w:rPr>
        <w:t xml:space="preserve"> </w:t>
      </w:r>
      <w:r>
        <w:rPr>
          <w:rFonts w:ascii="楷体" w:hAnsi="楷体" w:eastAsia="楷体" w:cs="楷体"/>
          <w:spacing w:val="27"/>
          <w:sz w:val="22"/>
          <w:szCs w:val="22"/>
        </w:rPr>
        <w:t>年的走势将和这</w:t>
      </w:r>
      <w:r>
        <w:rPr>
          <w:rFonts w:ascii="楷体" w:hAnsi="楷体" w:eastAsia="楷体" w:cs="楷体"/>
          <w:spacing w:val="-62"/>
          <w:sz w:val="22"/>
          <w:szCs w:val="22"/>
        </w:rPr>
        <w:t xml:space="preserve"> </w:t>
      </w:r>
      <w:r>
        <w:rPr>
          <w:rFonts w:ascii="楷体" w:hAnsi="楷体" w:eastAsia="楷体" w:cs="楷体"/>
          <w:spacing w:val="27"/>
          <w:sz w:val="22"/>
          <w:szCs w:val="22"/>
        </w:rPr>
        <w:t>一</w:t>
      </w:r>
      <w:r>
        <w:rPr>
          <w:rFonts w:ascii="楷体" w:hAnsi="楷体" w:eastAsia="楷体" w:cs="楷体"/>
          <w:spacing w:val="-65"/>
          <w:sz w:val="22"/>
          <w:szCs w:val="22"/>
        </w:rPr>
        <w:t xml:space="preserve"> </w:t>
      </w:r>
      <w:r>
        <w:rPr>
          <w:rFonts w:ascii="楷体" w:hAnsi="楷体" w:eastAsia="楷体" w:cs="楷体"/>
          <w:spacing w:val="27"/>
          <w:sz w:val="22"/>
          <w:szCs w:val="22"/>
        </w:rPr>
        <w:t>年相似。因此，所有的预测都落后了</w:t>
      </w:r>
      <w:r>
        <w:rPr>
          <w:rFonts w:ascii="楷体" w:hAnsi="楷体" w:eastAsia="楷体" w:cs="楷体"/>
          <w:spacing w:val="-62"/>
          <w:sz w:val="22"/>
          <w:szCs w:val="22"/>
        </w:rPr>
        <w:t xml:space="preserve"> </w:t>
      </w:r>
      <w:r>
        <w:rPr>
          <w:rFonts w:ascii="楷体" w:hAnsi="楷体" w:eastAsia="楷体" w:cs="楷体"/>
          <w:spacing w:val="27"/>
          <w:sz w:val="22"/>
          <w:szCs w:val="22"/>
        </w:rPr>
        <w:t>一</w:t>
      </w:r>
      <w:r>
        <w:rPr>
          <w:rFonts w:ascii="楷体" w:hAnsi="楷体" w:eastAsia="楷体" w:cs="楷体"/>
          <w:spacing w:val="-65"/>
          <w:sz w:val="22"/>
          <w:szCs w:val="22"/>
        </w:rPr>
        <w:t xml:space="preserve"> </w:t>
      </w:r>
      <w:r>
        <w:rPr>
          <w:rFonts w:ascii="楷体" w:hAnsi="楷体" w:eastAsia="楷体" w:cs="楷体"/>
          <w:spacing w:val="27"/>
          <w:sz w:val="22"/>
          <w:szCs w:val="22"/>
        </w:rPr>
        <w:t>年</w:t>
      </w:r>
      <w:r>
        <w:rPr>
          <w:rFonts w:ascii="楷体" w:hAnsi="楷体" w:eastAsia="楷体" w:cs="楷体"/>
          <w:spacing w:val="26"/>
          <w:sz w:val="22"/>
          <w:szCs w:val="22"/>
        </w:rPr>
        <w:t>，未能抓住每</w:t>
      </w:r>
      <w:r>
        <w:rPr>
          <w:rFonts w:ascii="楷体" w:hAnsi="楷体" w:eastAsia="楷体" w:cs="楷体"/>
          <w:sz w:val="22"/>
          <w:szCs w:val="22"/>
        </w:rPr>
        <w:t xml:space="preserve"> </w:t>
      </w:r>
      <w:r>
        <w:rPr>
          <w:rFonts w:ascii="楷体" w:hAnsi="楷体" w:eastAsia="楷体" w:cs="楷体"/>
          <w:spacing w:val="29"/>
          <w:sz w:val="22"/>
          <w:szCs w:val="22"/>
        </w:rPr>
        <w:t>一</w:t>
      </w:r>
      <w:r>
        <w:rPr>
          <w:rFonts w:ascii="楷体" w:hAnsi="楷体" w:eastAsia="楷体" w:cs="楷体"/>
          <w:spacing w:val="-63"/>
          <w:sz w:val="22"/>
          <w:szCs w:val="22"/>
        </w:rPr>
        <w:t xml:space="preserve"> </w:t>
      </w:r>
      <w:r>
        <w:rPr>
          <w:rFonts w:ascii="楷体" w:hAnsi="楷体" w:eastAsia="楷体" w:cs="楷体"/>
          <w:spacing w:val="29"/>
          <w:sz w:val="22"/>
          <w:szCs w:val="22"/>
        </w:rPr>
        <w:t>次汇率的起伏。图中的黑点表示每</w:t>
      </w:r>
      <w:r>
        <w:rPr>
          <w:rFonts w:ascii="楷体" w:hAnsi="楷体" w:eastAsia="楷体" w:cs="楷体"/>
          <w:spacing w:val="-63"/>
          <w:sz w:val="22"/>
          <w:szCs w:val="22"/>
        </w:rPr>
        <w:t xml:space="preserve"> </w:t>
      </w:r>
      <w:r>
        <w:rPr>
          <w:rFonts w:ascii="楷体" w:hAnsi="楷体" w:eastAsia="楷体" w:cs="楷体"/>
          <w:spacing w:val="29"/>
          <w:sz w:val="22"/>
          <w:szCs w:val="22"/>
        </w:rPr>
        <w:t>一</w:t>
      </w:r>
      <w:r>
        <w:rPr>
          <w:rFonts w:ascii="楷体" w:hAnsi="楷体" w:eastAsia="楷体" w:cs="楷体"/>
          <w:spacing w:val="-45"/>
          <w:sz w:val="22"/>
          <w:szCs w:val="22"/>
        </w:rPr>
        <w:t xml:space="preserve"> </w:t>
      </w:r>
      <w:r>
        <w:rPr>
          <w:rFonts w:ascii="楷体" w:hAnsi="楷体" w:eastAsia="楷体" w:cs="楷体"/>
          <w:spacing w:val="29"/>
          <w:sz w:val="22"/>
          <w:szCs w:val="22"/>
        </w:rPr>
        <w:t>家跨国银行的预测值，共有22</w:t>
      </w:r>
      <w:r>
        <w:rPr>
          <w:rFonts w:ascii="楷体" w:hAnsi="楷体" w:eastAsia="楷体" w:cs="楷体"/>
          <w:spacing w:val="28"/>
          <w:sz w:val="22"/>
          <w:szCs w:val="22"/>
        </w:rPr>
        <w:t>家，其中包括</w:t>
      </w:r>
      <w:r>
        <w:rPr>
          <w:rFonts w:ascii="楷体" w:hAnsi="楷体" w:eastAsia="楷体" w:cs="楷体"/>
          <w:sz w:val="22"/>
          <w:szCs w:val="22"/>
        </w:rPr>
        <w:t xml:space="preserve"> </w:t>
      </w:r>
      <w:r>
        <w:rPr>
          <w:rFonts w:ascii="楷体" w:hAnsi="楷体" w:eastAsia="楷体" w:cs="楷体"/>
          <w:spacing w:val="33"/>
          <w:sz w:val="22"/>
          <w:szCs w:val="22"/>
        </w:rPr>
        <w:t>美国银行集团的美林证券公司、三菱东京日联银行、英国巴克莱银行、花旗银行、</w:t>
      </w:r>
      <w:r>
        <w:rPr>
          <w:rFonts w:ascii="楷体" w:hAnsi="楷体" w:eastAsia="楷体" w:cs="楷体"/>
          <w:spacing w:val="11"/>
          <w:sz w:val="22"/>
          <w:szCs w:val="22"/>
        </w:rPr>
        <w:t xml:space="preserve"> </w:t>
      </w:r>
      <w:r>
        <w:rPr>
          <w:rFonts w:ascii="楷体" w:hAnsi="楷体" w:eastAsia="楷体" w:cs="楷体"/>
          <w:spacing w:val="34"/>
          <w:sz w:val="22"/>
          <w:szCs w:val="22"/>
        </w:rPr>
        <w:t>德国商业银行、瑞士瑞信银行、德意志银行、汇丰银行、摩根大通银行、摩根士丹</w:t>
      </w:r>
      <w:r>
        <w:rPr>
          <w:rFonts w:ascii="楷体" w:hAnsi="楷体" w:eastAsia="楷体" w:cs="楷体"/>
          <w:spacing w:val="2"/>
          <w:sz w:val="22"/>
          <w:szCs w:val="22"/>
        </w:rPr>
        <w:t xml:space="preserve"> </w:t>
      </w:r>
      <w:r>
        <w:rPr>
          <w:rFonts w:ascii="楷体" w:hAnsi="楷体" w:eastAsia="楷体" w:cs="楷体"/>
          <w:spacing w:val="27"/>
          <w:sz w:val="22"/>
          <w:szCs w:val="22"/>
        </w:rPr>
        <w:t>利和法国兴业银行等。</w:t>
      </w:r>
    </w:p>
    <w:p w14:paraId="0F948CCE">
      <w:pPr>
        <w:spacing w:before="194" w:line="212" w:lineRule="auto"/>
        <w:rPr>
          <w:rFonts w:ascii="楷体" w:hAnsi="楷体" w:eastAsia="楷体" w:cs="楷体"/>
          <w:sz w:val="22"/>
          <w:szCs w:val="22"/>
        </w:rPr>
      </w:pPr>
      <w:r>
        <w:rPr>
          <w:rFonts w:ascii="楷体" w:hAnsi="楷体" w:eastAsia="楷体" w:cs="楷体"/>
          <w:spacing w:val="10"/>
          <w:sz w:val="22"/>
          <w:szCs w:val="22"/>
        </w:rPr>
        <w:t xml:space="preserve">资料来源：共识经济学公司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Consensus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Economics</w:t>
      </w:r>
      <w:r>
        <w:rPr>
          <w:rFonts w:ascii="Times New Roman" w:hAnsi="Times New Roman" w:eastAsia="Times New Roman" w:cs="Times New Roman"/>
          <w:spacing w:val="10"/>
          <w:sz w:val="22"/>
          <w:szCs w:val="22"/>
        </w:rPr>
        <w:t>),2001—2010</w:t>
      </w:r>
      <w:r>
        <w:rPr>
          <w:rFonts w:ascii="楷体" w:hAnsi="楷体" w:eastAsia="楷体" w:cs="楷体"/>
          <w:spacing w:val="10"/>
          <w:sz w:val="22"/>
          <w:szCs w:val="22"/>
        </w:rPr>
        <w:t>年</w:t>
      </w:r>
      <w:r>
        <w:rPr>
          <w:rFonts w:ascii="楷体" w:hAnsi="楷体" w:eastAsia="楷体" w:cs="楷体"/>
          <w:spacing w:val="-38"/>
          <w:sz w:val="22"/>
          <w:szCs w:val="22"/>
        </w:rPr>
        <w:t xml:space="preserve"> </w:t>
      </w:r>
      <w:r>
        <w:rPr>
          <w:rFonts w:ascii="楷体" w:hAnsi="楷体" w:eastAsia="楷体" w:cs="楷体"/>
          <w:spacing w:val="10"/>
          <w:sz w:val="22"/>
          <w:szCs w:val="22"/>
        </w:rPr>
        <w:t>。</w:t>
      </w:r>
    </w:p>
    <w:p w14:paraId="54B4E25B">
      <w:pPr>
        <w:spacing w:before="330" w:line="268" w:lineRule="auto"/>
        <w:ind w:firstLine="600"/>
        <w:jc w:val="both"/>
        <w:rPr>
          <w:rFonts w:ascii="宋体" w:hAnsi="宋体" w:eastAsia="宋体" w:cs="宋体"/>
          <w:sz w:val="30"/>
          <w:szCs w:val="30"/>
        </w:rPr>
      </w:pPr>
      <w:r>
        <w:rPr>
          <w:rFonts w:ascii="宋体" w:hAnsi="宋体" w:eastAsia="宋体" w:cs="宋体"/>
          <w:spacing w:val="-1"/>
          <w:sz w:val="30"/>
          <w:szCs w:val="30"/>
        </w:rPr>
        <w:t>2000年12月，绝大多数银行预测，到2001年年底，美元将与欧元等</w:t>
      </w:r>
      <w:r>
        <w:rPr>
          <w:rFonts w:ascii="宋体" w:hAnsi="宋体" w:eastAsia="宋体" w:cs="宋体"/>
          <w:spacing w:val="17"/>
          <w:sz w:val="30"/>
          <w:szCs w:val="30"/>
        </w:rPr>
        <w:t xml:space="preserve"> </w:t>
      </w:r>
      <w:r>
        <w:rPr>
          <w:rFonts w:ascii="宋体" w:hAnsi="宋体" w:eastAsia="宋体" w:cs="宋体"/>
          <w:spacing w:val="-1"/>
          <w:sz w:val="30"/>
          <w:szCs w:val="30"/>
        </w:rPr>
        <w:t>值。其中，瑞士瑞信银行、三菱东京日联银行、加拿大皇家银行、瑞士</w:t>
      </w:r>
      <w:r>
        <w:rPr>
          <w:rFonts w:ascii="宋体" w:hAnsi="宋体" w:eastAsia="宋体" w:cs="宋体"/>
          <w:spacing w:val="18"/>
          <w:sz w:val="30"/>
          <w:szCs w:val="30"/>
        </w:rPr>
        <w:t xml:space="preserve"> </w:t>
      </w:r>
      <w:r>
        <w:rPr>
          <w:rFonts w:ascii="宋体" w:hAnsi="宋体" w:eastAsia="宋体" w:cs="宋体"/>
          <w:spacing w:val="4"/>
          <w:sz w:val="30"/>
          <w:szCs w:val="30"/>
        </w:rPr>
        <w:t>联合银行和德意志银行都预测欧元兑美元汇率为1:1。但是，2001年年</w:t>
      </w:r>
      <w:r>
        <w:rPr>
          <w:rFonts w:ascii="宋体" w:hAnsi="宋体" w:eastAsia="宋体" w:cs="宋体"/>
          <w:spacing w:val="5"/>
          <w:sz w:val="30"/>
          <w:szCs w:val="30"/>
        </w:rPr>
        <w:t xml:space="preserve"> </w:t>
      </w:r>
      <w:r>
        <w:rPr>
          <w:rFonts w:ascii="宋体" w:hAnsi="宋体" w:eastAsia="宋体" w:cs="宋体"/>
          <w:spacing w:val="-3"/>
          <w:sz w:val="30"/>
          <w:szCs w:val="30"/>
        </w:rPr>
        <w:t>底欧元兑美元的实际汇率仅为0.88。只有花旗银行的预测比较接近——</w:t>
      </w:r>
      <w:r>
        <w:rPr>
          <w:rFonts w:ascii="宋体" w:hAnsi="宋体" w:eastAsia="宋体" w:cs="宋体"/>
          <w:spacing w:val="16"/>
          <w:sz w:val="30"/>
          <w:szCs w:val="30"/>
        </w:rPr>
        <w:t xml:space="preserve"> </w:t>
      </w:r>
      <w:r>
        <w:rPr>
          <w:rFonts w:ascii="宋体" w:hAnsi="宋体" w:eastAsia="宋体" w:cs="宋体"/>
          <w:spacing w:val="2"/>
          <w:sz w:val="30"/>
          <w:szCs w:val="30"/>
        </w:rPr>
        <w:t>0.85,其他所有银行都高估了。这是花旗银行10年间唯一一次成功的预</w:t>
      </w:r>
      <w:r>
        <w:rPr>
          <w:rFonts w:ascii="宋体" w:hAnsi="宋体" w:eastAsia="宋体" w:cs="宋体"/>
          <w:spacing w:val="4"/>
          <w:sz w:val="30"/>
          <w:szCs w:val="30"/>
        </w:rPr>
        <w:t xml:space="preserve"> </w:t>
      </w:r>
      <w:r>
        <w:rPr>
          <w:rFonts w:ascii="宋体" w:hAnsi="宋体" w:eastAsia="宋体" w:cs="宋体"/>
          <w:sz w:val="30"/>
          <w:szCs w:val="30"/>
        </w:rPr>
        <w:t>测。再看它们对2002年汇率的预测。为</w:t>
      </w:r>
      <w:r>
        <w:rPr>
          <w:rFonts w:ascii="宋体" w:hAnsi="宋体" w:eastAsia="宋体" w:cs="宋体"/>
          <w:spacing w:val="-1"/>
          <w:sz w:val="30"/>
          <w:szCs w:val="30"/>
        </w:rPr>
        <w:t>了弥补前一年的过高估计，各大</w:t>
      </w:r>
    </w:p>
    <w:p w14:paraId="068C1376">
      <w:pPr>
        <w:spacing w:line="268" w:lineRule="auto"/>
        <w:rPr>
          <w:rFonts w:ascii="宋体" w:hAnsi="宋体" w:eastAsia="宋体" w:cs="宋体"/>
          <w:sz w:val="30"/>
          <w:szCs w:val="30"/>
        </w:rPr>
        <w:sectPr>
          <w:pgSz w:w="12240" w:h="15840"/>
          <w:pgMar w:top="400" w:right="1517" w:bottom="0" w:left="1429" w:header="0" w:footer="0" w:gutter="0"/>
          <w:cols w:space="720" w:num="1"/>
        </w:sectPr>
      </w:pPr>
    </w:p>
    <w:p w14:paraId="05243F23">
      <w:pPr>
        <w:pStyle w:val="2"/>
      </w:pPr>
    </w:p>
    <w:p w14:paraId="38DFDC4C">
      <w:pPr>
        <w:pStyle w:val="2"/>
      </w:pPr>
    </w:p>
    <w:p w14:paraId="774B5768">
      <w:pPr>
        <w:pStyle w:val="2"/>
        <w:spacing w:line="241" w:lineRule="auto"/>
      </w:pPr>
    </w:p>
    <w:p w14:paraId="0A0CD4FC">
      <w:pPr>
        <w:pStyle w:val="2"/>
        <w:spacing w:line="241" w:lineRule="auto"/>
      </w:pPr>
    </w:p>
    <w:p w14:paraId="27D76388">
      <w:pPr>
        <w:spacing w:before="98" w:line="271" w:lineRule="auto"/>
        <w:ind w:left="2" w:hanging="1"/>
        <w:rPr>
          <w:rFonts w:ascii="宋体" w:hAnsi="宋体" w:eastAsia="宋体" w:cs="宋体"/>
          <w:sz w:val="30"/>
          <w:szCs w:val="30"/>
        </w:rPr>
      </w:pPr>
      <w:r>
        <w:rPr>
          <w:rFonts w:ascii="宋体" w:hAnsi="宋体" w:eastAsia="宋体" w:cs="宋体"/>
          <w:spacing w:val="-1"/>
          <w:sz w:val="30"/>
          <w:szCs w:val="30"/>
        </w:rPr>
        <w:t>银行这次一致调转了预测方向，但预测误差还是超过了</w:t>
      </w:r>
      <w:r>
        <w:rPr>
          <w:rFonts w:ascii="Times New Roman" w:hAnsi="Times New Roman" w:eastAsia="Times New Roman" w:cs="Times New Roman"/>
          <w:spacing w:val="-1"/>
          <w:sz w:val="30"/>
          <w:szCs w:val="30"/>
        </w:rPr>
        <w:t>20</w:t>
      </w:r>
      <w:r>
        <w:rPr>
          <w:rFonts w:ascii="宋体" w:hAnsi="宋体" w:eastAsia="宋体" w:cs="宋体"/>
          <w:spacing w:val="-1"/>
          <w:sz w:val="30"/>
          <w:szCs w:val="30"/>
        </w:rPr>
        <w:t>美分。事实</w:t>
      </w:r>
      <w:r>
        <w:rPr>
          <w:rFonts w:ascii="宋体" w:hAnsi="宋体" w:eastAsia="宋体" w:cs="宋体"/>
          <w:spacing w:val="5"/>
          <w:sz w:val="30"/>
          <w:szCs w:val="30"/>
        </w:rPr>
        <w:t xml:space="preserve">   </w:t>
      </w:r>
      <w:r>
        <w:rPr>
          <w:rFonts w:ascii="宋体" w:hAnsi="宋体" w:eastAsia="宋体" w:cs="宋体"/>
          <w:spacing w:val="-2"/>
          <w:sz w:val="30"/>
          <w:szCs w:val="30"/>
        </w:rPr>
        <w:t>是，</w:t>
      </w:r>
      <w:r>
        <w:rPr>
          <w:rFonts w:ascii="Times New Roman" w:hAnsi="Times New Roman" w:eastAsia="Times New Roman" w:cs="Times New Roman"/>
          <w:spacing w:val="-2"/>
          <w:sz w:val="30"/>
          <w:szCs w:val="30"/>
        </w:rPr>
        <w:t>2002</w:t>
      </w:r>
      <w:r>
        <w:rPr>
          <w:rFonts w:ascii="宋体" w:hAnsi="宋体" w:eastAsia="宋体" w:cs="宋体"/>
          <w:spacing w:val="-2"/>
          <w:sz w:val="30"/>
          <w:szCs w:val="30"/>
        </w:rPr>
        <w:t>年欧元走高，实际汇率达到</w:t>
      </w:r>
      <w:r>
        <w:rPr>
          <w:rFonts w:ascii="Times New Roman" w:hAnsi="Times New Roman" w:eastAsia="Times New Roman" w:cs="Times New Roman"/>
          <w:spacing w:val="-2"/>
          <w:sz w:val="30"/>
          <w:szCs w:val="30"/>
        </w:rPr>
        <w:t>1.05</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，超出了任何一家银行的预测</w:t>
      </w:r>
      <w:r>
        <w:rPr>
          <w:rFonts w:ascii="宋体" w:hAnsi="宋体" w:eastAsia="宋体" w:cs="宋体"/>
          <w:sz w:val="30"/>
          <w:szCs w:val="30"/>
        </w:rPr>
        <w:t xml:space="preserve"> </w:t>
      </w:r>
      <w:r>
        <w:rPr>
          <w:rFonts w:ascii="宋体" w:hAnsi="宋体" w:eastAsia="宋体" w:cs="宋体"/>
          <w:spacing w:val="-1"/>
          <w:sz w:val="30"/>
          <w:szCs w:val="30"/>
        </w:rPr>
        <w:t>范围。银行对欧元的走高趋势感到十分惊诧，并预测接下来的一年，也</w:t>
      </w:r>
      <w:r>
        <w:rPr>
          <w:rFonts w:ascii="宋体" w:hAnsi="宋体" w:eastAsia="宋体" w:cs="宋体"/>
          <w:spacing w:val="15"/>
          <w:sz w:val="30"/>
          <w:szCs w:val="30"/>
        </w:rPr>
        <w:t xml:space="preserve"> </w:t>
      </w:r>
      <w:r>
        <w:rPr>
          <w:rFonts w:ascii="宋体" w:hAnsi="宋体" w:eastAsia="宋体" w:cs="宋体"/>
          <w:spacing w:val="-1"/>
          <w:sz w:val="30"/>
          <w:szCs w:val="30"/>
        </w:rPr>
        <w:t>就是</w:t>
      </w:r>
      <w:r>
        <w:rPr>
          <w:rFonts w:ascii="Times New Roman" w:hAnsi="Times New Roman" w:eastAsia="Times New Roman" w:cs="Times New Roman"/>
          <w:spacing w:val="-1"/>
          <w:sz w:val="30"/>
          <w:szCs w:val="30"/>
        </w:rPr>
        <w:t>2003</w:t>
      </w:r>
      <w:r>
        <w:rPr>
          <w:rFonts w:ascii="宋体" w:hAnsi="宋体" w:eastAsia="宋体" w:cs="宋体"/>
          <w:spacing w:val="-1"/>
          <w:sz w:val="30"/>
          <w:szCs w:val="30"/>
        </w:rPr>
        <w:t>年，欧元将继续走高，可是实际的汇率比它们预测的都要高。</w:t>
      </w:r>
    </w:p>
    <w:p w14:paraId="36C2DBD8">
      <w:pPr>
        <w:spacing w:before="274" w:line="267" w:lineRule="auto"/>
        <w:ind w:left="1" w:firstLine="598"/>
        <w:jc w:val="both"/>
        <w:rPr>
          <w:rFonts w:ascii="宋体" w:hAnsi="宋体" w:eastAsia="宋体" w:cs="宋体"/>
          <w:sz w:val="30"/>
          <w:szCs w:val="30"/>
        </w:rPr>
      </w:pPr>
      <w:r>
        <w:rPr>
          <w:rFonts w:ascii="宋体" w:hAnsi="宋体" w:eastAsia="宋体" w:cs="宋体"/>
          <w:sz w:val="30"/>
          <w:szCs w:val="30"/>
        </w:rPr>
        <w:t>所有银行都预测</w:t>
      </w:r>
      <w:r>
        <w:rPr>
          <w:rFonts w:ascii="Times New Roman" w:hAnsi="Times New Roman" w:eastAsia="Times New Roman" w:cs="Times New Roman"/>
          <w:sz w:val="30"/>
          <w:szCs w:val="30"/>
        </w:rPr>
        <w:t>2005</w:t>
      </w:r>
      <w:r>
        <w:rPr>
          <w:rFonts w:ascii="宋体" w:hAnsi="宋体" w:eastAsia="宋体" w:cs="宋体"/>
          <w:sz w:val="30"/>
          <w:szCs w:val="30"/>
        </w:rPr>
        <w:t>年的汇率走势会和</w:t>
      </w:r>
      <w:r>
        <w:rPr>
          <w:rFonts w:ascii="Times New Roman" w:hAnsi="Times New Roman" w:eastAsia="Times New Roman" w:cs="Times New Roman"/>
          <w:sz w:val="30"/>
          <w:szCs w:val="30"/>
        </w:rPr>
        <w:t>2</w:t>
      </w:r>
      <w:r>
        <w:rPr>
          <w:rFonts w:ascii="Times New Roman" w:hAnsi="Times New Roman" w:eastAsia="Times New Roman" w:cs="Times New Roman"/>
          <w:spacing w:val="-1"/>
          <w:sz w:val="30"/>
          <w:szCs w:val="30"/>
        </w:rPr>
        <w:t>004</w:t>
      </w:r>
      <w:r>
        <w:rPr>
          <w:rFonts w:ascii="宋体" w:hAnsi="宋体" w:eastAsia="宋体" w:cs="宋体"/>
          <w:spacing w:val="-1"/>
          <w:sz w:val="30"/>
          <w:szCs w:val="30"/>
        </w:rPr>
        <w:t>年相同，继续上扬。但</w:t>
      </w:r>
      <w:r>
        <w:rPr>
          <w:rFonts w:ascii="宋体" w:hAnsi="宋体" w:eastAsia="宋体" w:cs="宋体"/>
          <w:sz w:val="30"/>
          <w:szCs w:val="30"/>
        </w:rPr>
        <w:t xml:space="preserve"> </w:t>
      </w:r>
      <w:r>
        <w:rPr>
          <w:rFonts w:ascii="宋体" w:hAnsi="宋体" w:eastAsia="宋体" w:cs="宋体"/>
          <w:spacing w:val="-1"/>
          <w:sz w:val="30"/>
          <w:szCs w:val="30"/>
        </w:rPr>
        <w:t>实际情况却是欧元贬值、美元升值。和其他年份一样，实际汇率超出了</w:t>
      </w:r>
      <w:r>
        <w:rPr>
          <w:rFonts w:ascii="宋体" w:hAnsi="宋体" w:eastAsia="宋体" w:cs="宋体"/>
          <w:spacing w:val="17"/>
          <w:sz w:val="30"/>
          <w:szCs w:val="30"/>
        </w:rPr>
        <w:t xml:space="preserve"> </w:t>
      </w:r>
      <w:r>
        <w:rPr>
          <w:rFonts w:ascii="宋体" w:hAnsi="宋体" w:eastAsia="宋体" w:cs="宋体"/>
          <w:sz w:val="30"/>
          <w:szCs w:val="30"/>
        </w:rPr>
        <w:t>各家银行的预测范围。</w:t>
      </w:r>
      <w:r>
        <w:rPr>
          <w:rFonts w:ascii="Times New Roman" w:hAnsi="Times New Roman" w:eastAsia="Times New Roman" w:cs="Times New Roman"/>
          <w:sz w:val="30"/>
          <w:szCs w:val="30"/>
        </w:rPr>
        <w:t>2006</w:t>
      </w:r>
      <w:r>
        <w:rPr>
          <w:rFonts w:ascii="宋体" w:hAnsi="宋体" w:eastAsia="宋体" w:cs="宋体"/>
          <w:sz w:val="30"/>
          <w:szCs w:val="30"/>
        </w:rPr>
        <w:t>年，各大银行还</w:t>
      </w:r>
      <w:r>
        <w:rPr>
          <w:rFonts w:ascii="宋体" w:hAnsi="宋体" w:eastAsia="宋体" w:cs="宋体"/>
          <w:spacing w:val="-1"/>
          <w:sz w:val="30"/>
          <w:szCs w:val="30"/>
        </w:rPr>
        <w:t>是按照</w:t>
      </w:r>
      <w:r>
        <w:rPr>
          <w:rFonts w:ascii="Times New Roman" w:hAnsi="Times New Roman" w:eastAsia="Times New Roman" w:cs="Times New Roman"/>
          <w:spacing w:val="-1"/>
          <w:sz w:val="30"/>
          <w:szCs w:val="30"/>
        </w:rPr>
        <w:t>2005</w:t>
      </w:r>
      <w:r>
        <w:rPr>
          <w:rFonts w:ascii="宋体" w:hAnsi="宋体" w:eastAsia="宋体" w:cs="宋体"/>
          <w:spacing w:val="-1"/>
          <w:sz w:val="30"/>
          <w:szCs w:val="30"/>
        </w:rPr>
        <w:t>年的走势预测欧</w:t>
      </w:r>
      <w:r>
        <w:rPr>
          <w:rFonts w:ascii="宋体" w:hAnsi="宋体" w:eastAsia="宋体" w:cs="宋体"/>
          <w:sz w:val="30"/>
          <w:szCs w:val="30"/>
        </w:rPr>
        <w:t xml:space="preserve"> </w:t>
      </w:r>
      <w:r>
        <w:rPr>
          <w:rFonts w:ascii="宋体" w:hAnsi="宋体" w:eastAsia="宋体" w:cs="宋体"/>
          <w:spacing w:val="-1"/>
          <w:sz w:val="30"/>
          <w:szCs w:val="30"/>
        </w:rPr>
        <w:t>元汇率会继续走低。结果是欧元汇率走高，不过这次至少有些银行的预</w:t>
      </w:r>
      <w:r>
        <w:rPr>
          <w:rFonts w:ascii="宋体" w:hAnsi="宋体" w:eastAsia="宋体" w:cs="宋体"/>
          <w:spacing w:val="17"/>
          <w:sz w:val="30"/>
          <w:szCs w:val="30"/>
        </w:rPr>
        <w:t xml:space="preserve"> </w:t>
      </w:r>
      <w:r>
        <w:rPr>
          <w:rFonts w:ascii="宋体" w:hAnsi="宋体" w:eastAsia="宋体" w:cs="宋体"/>
          <w:sz w:val="30"/>
          <w:szCs w:val="30"/>
        </w:rPr>
        <w:t>测与实际情况接近。</w:t>
      </w:r>
      <w:r>
        <w:rPr>
          <w:rFonts w:ascii="Times New Roman" w:hAnsi="Times New Roman" w:eastAsia="Times New Roman" w:cs="Times New Roman"/>
          <w:sz w:val="30"/>
          <w:szCs w:val="30"/>
        </w:rPr>
        <w:t>2007</w:t>
      </w:r>
      <w:r>
        <w:rPr>
          <w:rFonts w:ascii="宋体" w:hAnsi="宋体" w:eastAsia="宋体" w:cs="宋体"/>
          <w:sz w:val="30"/>
          <w:szCs w:val="30"/>
        </w:rPr>
        <w:t>年，欧元汇率</w:t>
      </w:r>
      <w:r>
        <w:rPr>
          <w:rFonts w:ascii="宋体" w:hAnsi="宋体" w:eastAsia="宋体" w:cs="宋体"/>
          <w:spacing w:val="-1"/>
          <w:sz w:val="30"/>
          <w:szCs w:val="30"/>
        </w:rPr>
        <w:t>继续大幅攀升，最终超出所有银</w:t>
      </w:r>
      <w:r>
        <w:rPr>
          <w:rFonts w:ascii="宋体" w:hAnsi="宋体" w:eastAsia="宋体" w:cs="宋体"/>
          <w:sz w:val="30"/>
          <w:szCs w:val="30"/>
        </w:rPr>
        <w:t xml:space="preserve"> 行的预测范围。</w:t>
      </w:r>
      <w:r>
        <w:rPr>
          <w:rFonts w:ascii="Times New Roman" w:hAnsi="Times New Roman" w:eastAsia="Times New Roman" w:cs="Times New Roman"/>
          <w:sz w:val="30"/>
          <w:szCs w:val="30"/>
        </w:rPr>
        <w:t>2008</w:t>
      </w:r>
      <w:r>
        <w:rPr>
          <w:rFonts w:ascii="宋体" w:hAnsi="宋体" w:eastAsia="宋体" w:cs="宋体"/>
          <w:sz w:val="30"/>
          <w:szCs w:val="30"/>
        </w:rPr>
        <w:t>年，预测汇率和实</w:t>
      </w:r>
      <w:r>
        <w:rPr>
          <w:rFonts w:ascii="宋体" w:hAnsi="宋体" w:eastAsia="宋体" w:cs="宋体"/>
          <w:spacing w:val="-1"/>
          <w:sz w:val="30"/>
          <w:szCs w:val="30"/>
        </w:rPr>
        <w:t>际汇率第一次发生吻合，不过这</w:t>
      </w:r>
      <w:r>
        <w:rPr>
          <w:rFonts w:ascii="宋体" w:hAnsi="宋体" w:eastAsia="宋体" w:cs="宋体"/>
          <w:sz w:val="30"/>
          <w:szCs w:val="30"/>
        </w:rPr>
        <w:t xml:space="preserve"> 也是唯一的一次。</w:t>
      </w:r>
      <w:r>
        <w:rPr>
          <w:rFonts w:ascii="Times New Roman" w:hAnsi="Times New Roman" w:eastAsia="Times New Roman" w:cs="Times New Roman"/>
          <w:sz w:val="30"/>
          <w:szCs w:val="30"/>
        </w:rPr>
        <w:t>2009—2010</w:t>
      </w:r>
      <w:r>
        <w:rPr>
          <w:rFonts w:ascii="宋体" w:hAnsi="宋体" w:eastAsia="宋体" w:cs="宋体"/>
          <w:sz w:val="30"/>
          <w:szCs w:val="30"/>
        </w:rPr>
        <w:t>年，欧元</w:t>
      </w:r>
      <w:r>
        <w:rPr>
          <w:rFonts w:ascii="宋体" w:hAnsi="宋体" w:eastAsia="宋体" w:cs="宋体"/>
          <w:spacing w:val="-1"/>
          <w:sz w:val="30"/>
          <w:szCs w:val="30"/>
        </w:rPr>
        <w:t>先是贬值，之后又升值，各大银</w:t>
      </w:r>
      <w:r>
        <w:rPr>
          <w:rFonts w:ascii="宋体" w:hAnsi="宋体" w:eastAsia="宋体" w:cs="宋体"/>
          <w:sz w:val="30"/>
          <w:szCs w:val="30"/>
        </w:rPr>
        <w:t xml:space="preserve"> </w:t>
      </w:r>
      <w:r>
        <w:rPr>
          <w:rFonts w:ascii="宋体" w:hAnsi="宋体" w:eastAsia="宋体" w:cs="宋体"/>
          <w:spacing w:val="-1"/>
          <w:sz w:val="30"/>
          <w:szCs w:val="30"/>
        </w:rPr>
        <w:t>行的预测均与实际情况相反。</w:t>
      </w:r>
    </w:p>
    <w:p w14:paraId="27AD2277">
      <w:pPr>
        <w:pStyle w:val="2"/>
        <w:spacing w:line="249" w:lineRule="auto"/>
      </w:pPr>
    </w:p>
    <w:p w14:paraId="65070B6B">
      <w:pPr>
        <w:spacing w:before="98" w:line="265" w:lineRule="auto"/>
        <w:ind w:firstLine="601"/>
        <w:jc w:val="both"/>
        <w:rPr>
          <w:rFonts w:ascii="宋体" w:hAnsi="宋体" w:eastAsia="宋体" w:cs="宋体"/>
          <w:sz w:val="30"/>
          <w:szCs w:val="30"/>
        </w:rPr>
      </w:pPr>
      <w:r>
        <w:rPr>
          <w:rFonts w:ascii="宋体" w:hAnsi="宋体" w:eastAsia="宋体" w:cs="宋体"/>
          <w:spacing w:val="-1"/>
          <w:sz w:val="30"/>
          <w:szCs w:val="30"/>
        </w:rPr>
        <w:t>这些预测并非出自外行人之手，而是一群薪酬可观的分析师用复杂</w:t>
      </w:r>
      <w:r>
        <w:rPr>
          <w:rFonts w:ascii="宋体" w:hAnsi="宋体" w:eastAsia="宋体" w:cs="宋体"/>
          <w:spacing w:val="15"/>
          <w:sz w:val="30"/>
          <w:szCs w:val="30"/>
        </w:rPr>
        <w:t xml:space="preserve"> </w:t>
      </w:r>
      <w:r>
        <w:rPr>
          <w:rFonts w:ascii="宋体" w:hAnsi="宋体" w:eastAsia="宋体" w:cs="宋体"/>
          <w:spacing w:val="-1"/>
          <w:sz w:val="30"/>
          <w:szCs w:val="30"/>
        </w:rPr>
        <w:t>的数学模型做出的。例如，美国资产规模最大的银行摩根大通每次都没</w:t>
      </w:r>
      <w:r>
        <w:rPr>
          <w:rFonts w:ascii="宋体" w:hAnsi="宋体" w:eastAsia="宋体" w:cs="宋体"/>
          <w:spacing w:val="18"/>
          <w:sz w:val="30"/>
          <w:szCs w:val="30"/>
        </w:rPr>
        <w:t xml:space="preserve"> </w:t>
      </w:r>
      <w:r>
        <w:rPr>
          <w:rFonts w:ascii="宋体" w:hAnsi="宋体" w:eastAsia="宋体" w:cs="宋体"/>
          <w:spacing w:val="-2"/>
          <w:sz w:val="30"/>
          <w:szCs w:val="30"/>
        </w:rPr>
        <w:t>有准确地预测出汇率走势，平均错误率为</w:t>
      </w:r>
      <w:r>
        <w:rPr>
          <w:rFonts w:ascii="Times New Roman" w:hAnsi="Times New Roman" w:eastAsia="Times New Roman" w:cs="Times New Roman"/>
          <w:spacing w:val="-2"/>
          <w:sz w:val="30"/>
          <w:szCs w:val="30"/>
        </w:rPr>
        <w:t>13%</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。所有预测专家都持一个</w:t>
      </w:r>
      <w:r>
        <w:rPr>
          <w:rFonts w:ascii="宋体" w:hAnsi="宋体" w:eastAsia="宋体" w:cs="宋体"/>
          <w:sz w:val="30"/>
          <w:szCs w:val="30"/>
        </w:rPr>
        <w:t xml:space="preserve"> 观点：下一年的汇率会和这一年的类似。仔</w:t>
      </w:r>
      <w:r>
        <w:rPr>
          <w:rFonts w:ascii="宋体" w:hAnsi="宋体" w:eastAsia="宋体" w:cs="宋体"/>
          <w:spacing w:val="-1"/>
          <w:sz w:val="30"/>
          <w:szCs w:val="30"/>
        </w:rPr>
        <w:t>细看看这</w:t>
      </w:r>
      <w:r>
        <w:rPr>
          <w:rFonts w:ascii="Times New Roman" w:hAnsi="Times New Roman" w:eastAsia="Times New Roman" w:cs="Times New Roman"/>
          <w:spacing w:val="-1"/>
          <w:sz w:val="30"/>
          <w:szCs w:val="30"/>
        </w:rPr>
        <w:t>10</w:t>
      </w:r>
      <w:r>
        <w:rPr>
          <w:rFonts w:ascii="宋体" w:hAnsi="宋体" w:eastAsia="宋体" w:cs="宋体"/>
          <w:spacing w:val="-1"/>
          <w:sz w:val="30"/>
          <w:szCs w:val="30"/>
        </w:rPr>
        <w:t>年的预测就会发</w:t>
      </w:r>
      <w:r>
        <w:rPr>
          <w:rFonts w:ascii="宋体" w:hAnsi="宋体" w:eastAsia="宋体" w:cs="宋体"/>
          <w:sz w:val="30"/>
          <w:szCs w:val="30"/>
        </w:rPr>
        <w:t xml:space="preserve"> </w:t>
      </w:r>
      <w:r>
        <w:rPr>
          <w:rFonts w:ascii="宋体" w:hAnsi="宋体" w:eastAsia="宋体" w:cs="宋体"/>
          <w:spacing w:val="-1"/>
          <w:sz w:val="30"/>
          <w:szCs w:val="30"/>
        </w:rPr>
        <w:t>现，他们都是按照当年的走势做出下一年的预测。但唯一的问题在于，</w:t>
      </w:r>
      <w:r>
        <w:rPr>
          <w:rFonts w:ascii="宋体" w:hAnsi="宋体" w:eastAsia="宋体" w:cs="宋体"/>
          <w:spacing w:val="18"/>
          <w:sz w:val="30"/>
          <w:szCs w:val="30"/>
        </w:rPr>
        <w:t xml:space="preserve"> </w:t>
      </w:r>
      <w:r>
        <w:rPr>
          <w:rFonts w:ascii="宋体" w:hAnsi="宋体" w:eastAsia="宋体" w:cs="宋体"/>
          <w:spacing w:val="-1"/>
          <w:sz w:val="30"/>
          <w:szCs w:val="30"/>
        </w:rPr>
        <w:t>欧元兑美元汇率并不按这种逻辑出牌，也就是说汇率走势的变化根本无</w:t>
      </w:r>
      <w:r>
        <w:rPr>
          <w:rFonts w:ascii="宋体" w:hAnsi="宋体" w:eastAsia="宋体" w:cs="宋体"/>
          <w:spacing w:val="18"/>
          <w:sz w:val="30"/>
          <w:szCs w:val="30"/>
        </w:rPr>
        <w:t xml:space="preserve"> </w:t>
      </w:r>
      <w:r>
        <w:rPr>
          <w:rFonts w:ascii="宋体" w:hAnsi="宋体" w:eastAsia="宋体" w:cs="宋体"/>
          <w:spacing w:val="-3"/>
          <w:sz w:val="30"/>
          <w:szCs w:val="30"/>
        </w:rPr>
        <w:t>法预测。</w:t>
      </w:r>
    </w:p>
    <w:p w14:paraId="6E9F0573">
      <w:pPr>
        <w:spacing w:before="325" w:line="270" w:lineRule="auto"/>
        <w:ind w:left="2" w:firstLine="615"/>
        <w:rPr>
          <w:rFonts w:ascii="宋体" w:hAnsi="宋体" w:eastAsia="宋体" w:cs="宋体"/>
          <w:sz w:val="30"/>
          <w:szCs w:val="30"/>
        </w:rPr>
      </w:pPr>
      <w:r>
        <w:rPr>
          <w:rFonts w:ascii="宋体" w:hAnsi="宋体" w:eastAsia="宋体" w:cs="宋体"/>
          <w:spacing w:val="-1"/>
          <w:sz w:val="30"/>
          <w:szCs w:val="30"/>
        </w:rPr>
        <w:t>除非今年和去年相同，预测才会成功，这种虚假的确定性就像</w:t>
      </w:r>
      <w:r>
        <w:rPr>
          <w:rFonts w:ascii="宋体" w:hAnsi="宋体" w:eastAsia="宋体" w:cs="宋体"/>
          <w:spacing w:val="-2"/>
          <w:sz w:val="30"/>
          <w:szCs w:val="30"/>
        </w:rPr>
        <w:t>除发</w:t>
      </w:r>
      <w:r>
        <w:rPr>
          <w:rFonts w:ascii="宋体" w:hAnsi="宋体" w:eastAsia="宋体" w:cs="宋体"/>
          <w:sz w:val="30"/>
          <w:szCs w:val="30"/>
        </w:rPr>
        <w:t xml:space="preserve"> </w:t>
      </w:r>
      <w:r>
        <w:rPr>
          <w:rFonts w:ascii="宋体" w:hAnsi="宋体" w:eastAsia="宋体" w:cs="宋体"/>
          <w:spacing w:val="-1"/>
          <w:sz w:val="30"/>
          <w:szCs w:val="30"/>
        </w:rPr>
        <w:t>生车祸外其他时间都没有问题的汽车安全气囊。</w:t>
      </w:r>
    </w:p>
    <w:p w14:paraId="3EFB1BAB">
      <w:pPr>
        <w:spacing w:before="293" w:line="263" w:lineRule="auto"/>
        <w:ind w:left="1" w:firstLine="598"/>
        <w:rPr>
          <w:rFonts w:ascii="宋体" w:hAnsi="宋体" w:eastAsia="宋体" w:cs="宋体"/>
          <w:sz w:val="30"/>
          <w:szCs w:val="30"/>
        </w:rPr>
      </w:pPr>
      <w:r>
        <w:rPr>
          <w:rFonts w:ascii="宋体" w:hAnsi="宋体" w:eastAsia="宋体" w:cs="宋体"/>
          <w:spacing w:val="-1"/>
          <w:sz w:val="30"/>
          <w:szCs w:val="30"/>
        </w:rPr>
        <w:t>那么，为什么大公司的高管仍愿意为这种毫无意义的预测埋单呢？</w:t>
      </w:r>
      <w:r>
        <w:rPr>
          <w:rFonts w:ascii="宋体" w:hAnsi="宋体" w:eastAsia="宋体" w:cs="宋体"/>
          <w:spacing w:val="16"/>
          <w:sz w:val="30"/>
          <w:szCs w:val="30"/>
        </w:rPr>
        <w:t xml:space="preserve"> </w:t>
      </w:r>
      <w:r>
        <w:rPr>
          <w:rFonts w:ascii="宋体" w:hAnsi="宋体" w:eastAsia="宋体" w:cs="宋体"/>
          <w:spacing w:val="-1"/>
          <w:sz w:val="30"/>
          <w:szCs w:val="30"/>
        </w:rPr>
        <w:t>这是因为银行不会发布像图</w:t>
      </w:r>
      <w:r>
        <w:rPr>
          <w:rFonts w:ascii="Times New Roman" w:hAnsi="Times New Roman" w:eastAsia="Times New Roman" w:cs="Times New Roman"/>
          <w:spacing w:val="-1"/>
          <w:sz w:val="30"/>
          <w:szCs w:val="30"/>
        </w:rPr>
        <w:t>5–1</w:t>
      </w:r>
      <w:r>
        <w:rPr>
          <w:rFonts w:ascii="宋体" w:hAnsi="宋体" w:eastAsia="宋体" w:cs="宋体"/>
          <w:spacing w:val="-1"/>
          <w:sz w:val="30"/>
          <w:szCs w:val="30"/>
        </w:rPr>
        <w:t>这样的资料。另外，有些人其实并不关</w:t>
      </w:r>
      <w:r>
        <w:rPr>
          <w:rFonts w:ascii="宋体" w:hAnsi="宋体" w:eastAsia="宋体" w:cs="宋体"/>
          <w:spacing w:val="9"/>
          <w:sz w:val="30"/>
          <w:szCs w:val="30"/>
        </w:rPr>
        <w:t xml:space="preserve">  </w:t>
      </w:r>
      <w:r>
        <w:rPr>
          <w:rFonts w:ascii="宋体" w:hAnsi="宋体" w:eastAsia="宋体" w:cs="宋体"/>
          <w:spacing w:val="-1"/>
          <w:sz w:val="30"/>
          <w:szCs w:val="30"/>
        </w:rPr>
        <w:t>心预测的内容，只是为了保全自己。如果公司因汇率波动蒙受损失，经</w:t>
      </w:r>
      <w:r>
        <w:rPr>
          <w:rFonts w:ascii="宋体" w:hAnsi="宋体" w:eastAsia="宋体" w:cs="宋体"/>
          <w:spacing w:val="17"/>
          <w:sz w:val="30"/>
          <w:szCs w:val="30"/>
        </w:rPr>
        <w:t xml:space="preserve"> </w:t>
      </w:r>
      <w:r>
        <w:rPr>
          <w:rFonts w:ascii="宋体" w:hAnsi="宋体" w:eastAsia="宋体" w:cs="宋体"/>
          <w:spacing w:val="-1"/>
          <w:sz w:val="30"/>
          <w:szCs w:val="30"/>
        </w:rPr>
        <w:t>理可以归咎于银行的预测不准，替自己开脱。我们在第三章已经讨论</w:t>
      </w:r>
    </w:p>
    <w:p w14:paraId="3320284F">
      <w:pPr>
        <w:spacing w:before="30" w:line="269" w:lineRule="auto"/>
        <w:ind w:left="4" w:hanging="3"/>
        <w:rPr>
          <w:rFonts w:ascii="宋体" w:hAnsi="宋体" w:eastAsia="宋体" w:cs="宋体"/>
          <w:sz w:val="30"/>
          <w:szCs w:val="30"/>
        </w:rPr>
      </w:pPr>
      <w:r>
        <w:rPr>
          <w:rFonts w:ascii="宋体" w:hAnsi="宋体" w:eastAsia="宋体" w:cs="宋体"/>
          <w:spacing w:val="-1"/>
          <w:sz w:val="30"/>
          <w:szCs w:val="30"/>
        </w:rPr>
        <w:t>过，有些人会制定防御性决策，牺牲他人或公司的利益以保全自己。正</w:t>
      </w:r>
      <w:r>
        <w:rPr>
          <w:rFonts w:ascii="宋体" w:hAnsi="宋体" w:eastAsia="宋体" w:cs="宋体"/>
          <w:spacing w:val="17"/>
          <w:sz w:val="30"/>
          <w:szCs w:val="30"/>
        </w:rPr>
        <w:t xml:space="preserve"> </w:t>
      </w:r>
      <w:r>
        <w:rPr>
          <w:rFonts w:ascii="宋体" w:hAnsi="宋体" w:eastAsia="宋体" w:cs="宋体"/>
          <w:spacing w:val="-1"/>
          <w:sz w:val="30"/>
          <w:szCs w:val="30"/>
        </w:rPr>
        <w:t>是这种对承担责任的恐惧，为高薪专家开发的无价值产品开辟了广阔的</w:t>
      </w:r>
    </w:p>
    <w:p w14:paraId="41944320">
      <w:pPr>
        <w:spacing w:line="269" w:lineRule="auto"/>
        <w:rPr>
          <w:rFonts w:ascii="宋体" w:hAnsi="宋体" w:eastAsia="宋体" w:cs="宋体"/>
          <w:sz w:val="30"/>
          <w:szCs w:val="30"/>
        </w:rPr>
        <w:sectPr>
          <w:pgSz w:w="12240" w:h="15840"/>
          <w:pgMar w:top="400" w:right="1500" w:bottom="0" w:left="1451" w:header="0" w:footer="0" w:gutter="0"/>
          <w:cols w:space="720" w:num="1"/>
        </w:sectPr>
      </w:pPr>
    </w:p>
    <w:p w14:paraId="34BEAC8D">
      <w:pPr>
        <w:pStyle w:val="2"/>
        <w:spacing w:line="248" w:lineRule="auto"/>
      </w:pPr>
    </w:p>
    <w:p w14:paraId="534435FB">
      <w:pPr>
        <w:pStyle w:val="2"/>
        <w:spacing w:line="248" w:lineRule="auto"/>
      </w:pPr>
    </w:p>
    <w:p w14:paraId="6CAF22AC">
      <w:pPr>
        <w:pStyle w:val="2"/>
        <w:spacing w:line="248" w:lineRule="auto"/>
      </w:pPr>
    </w:p>
    <w:p w14:paraId="14EB16ED">
      <w:pPr>
        <w:pStyle w:val="2"/>
        <w:spacing w:line="249" w:lineRule="auto"/>
      </w:pPr>
    </w:p>
    <w:p w14:paraId="354FAA79">
      <w:pPr>
        <w:spacing w:before="98" w:line="220" w:lineRule="auto"/>
        <w:ind w:left="9"/>
        <w:rPr>
          <w:rFonts w:ascii="宋体" w:hAnsi="宋体" w:eastAsia="宋体" w:cs="宋体"/>
          <w:sz w:val="30"/>
          <w:szCs w:val="30"/>
        </w:rPr>
      </w:pPr>
      <w:r>
        <w:rPr>
          <w:rFonts w:ascii="宋体" w:hAnsi="宋体" w:eastAsia="宋体" w:cs="宋体"/>
          <w:spacing w:val="-7"/>
          <w:sz w:val="30"/>
          <w:szCs w:val="30"/>
        </w:rPr>
        <w:t>市场。</w:t>
      </w:r>
    </w:p>
    <w:p w14:paraId="78B2A668">
      <w:pPr>
        <w:pStyle w:val="2"/>
        <w:spacing w:line="305" w:lineRule="auto"/>
      </w:pPr>
    </w:p>
    <w:p w14:paraId="09D28920">
      <w:pPr>
        <w:spacing w:before="127" w:line="219" w:lineRule="auto"/>
        <w:ind w:left="16"/>
        <w:rPr>
          <w:rFonts w:ascii="宋体" w:hAnsi="宋体" w:eastAsia="宋体" w:cs="宋体"/>
          <w:sz w:val="39"/>
          <w:szCs w:val="39"/>
        </w:rPr>
      </w:pPr>
      <w:r>
        <w:rPr>
          <w:rFonts w:ascii="宋体" w:hAnsi="宋体" w:eastAsia="宋体" w:cs="宋体"/>
          <w:spacing w:val="4"/>
          <w:sz w:val="39"/>
          <w:szCs w:val="39"/>
        </w:rPr>
        <w:t>下一年股市会上涨还是下跌？</w:t>
      </w:r>
    </w:p>
    <w:p w14:paraId="5AE6DAB1">
      <w:pPr>
        <w:spacing w:before="296" w:line="268" w:lineRule="auto"/>
        <w:ind w:firstLine="603"/>
        <w:rPr>
          <w:rFonts w:ascii="宋体" w:hAnsi="宋体" w:eastAsia="宋体" w:cs="宋体"/>
          <w:sz w:val="30"/>
          <w:szCs w:val="30"/>
        </w:rPr>
      </w:pPr>
      <w:r>
        <w:rPr>
          <w:rFonts w:ascii="宋体" w:hAnsi="宋体" w:eastAsia="宋体" w:cs="宋体"/>
          <w:spacing w:val="-1"/>
          <w:sz w:val="30"/>
          <w:szCs w:val="30"/>
        </w:rPr>
        <w:t>让我们从关键的</w:t>
      </w:r>
      <w:r>
        <w:rPr>
          <w:rFonts w:ascii="Times New Roman" w:hAnsi="Times New Roman" w:eastAsia="Times New Roman" w:cs="Times New Roman"/>
          <w:spacing w:val="-1"/>
          <w:sz w:val="30"/>
          <w:szCs w:val="30"/>
        </w:rPr>
        <w:t>2008</w:t>
      </w:r>
      <w:r>
        <w:rPr>
          <w:rFonts w:ascii="宋体" w:hAnsi="宋体" w:eastAsia="宋体" w:cs="宋体"/>
          <w:spacing w:val="-1"/>
          <w:sz w:val="30"/>
          <w:szCs w:val="30"/>
        </w:rPr>
        <w:t>年说起，这一年爆发了金融危机。接受彭博社</w:t>
      </w:r>
      <w:r>
        <w:rPr>
          <w:rFonts w:ascii="宋体" w:hAnsi="宋体" w:eastAsia="宋体" w:cs="宋体"/>
          <w:spacing w:val="15"/>
          <w:sz w:val="30"/>
          <w:szCs w:val="30"/>
        </w:rPr>
        <w:t xml:space="preserve"> </w:t>
      </w:r>
      <w:r>
        <w:rPr>
          <w:rFonts w:ascii="宋体" w:hAnsi="宋体" w:eastAsia="宋体" w:cs="宋体"/>
          <w:sz w:val="30"/>
          <w:szCs w:val="30"/>
        </w:rPr>
        <w:t>采访的预测专家认为，</w:t>
      </w:r>
      <w:r>
        <w:rPr>
          <w:rFonts w:ascii="Times New Roman" w:hAnsi="Times New Roman" w:eastAsia="Times New Roman" w:cs="Times New Roman"/>
          <w:sz w:val="30"/>
          <w:szCs w:val="30"/>
        </w:rPr>
        <w:t>2008</w:t>
      </w:r>
      <w:r>
        <w:rPr>
          <w:rFonts w:ascii="宋体" w:hAnsi="宋体" w:eastAsia="宋体" w:cs="宋体"/>
          <w:sz w:val="30"/>
          <w:szCs w:val="30"/>
        </w:rPr>
        <w:t>年将会是股市繁</w:t>
      </w:r>
      <w:r>
        <w:rPr>
          <w:rFonts w:ascii="宋体" w:hAnsi="宋体" w:eastAsia="宋体" w:cs="宋体"/>
          <w:spacing w:val="-1"/>
          <w:sz w:val="30"/>
          <w:szCs w:val="30"/>
        </w:rPr>
        <w:t>荣的一年，预计平均涨幅为</w:t>
      </w:r>
      <w:r>
        <w:rPr>
          <w:rFonts w:ascii="宋体" w:hAnsi="宋体" w:eastAsia="宋体" w:cs="宋体"/>
          <w:sz w:val="30"/>
          <w:szCs w:val="30"/>
        </w:rPr>
        <w:t xml:space="preserve"> </w:t>
      </w:r>
      <w:r>
        <w:rPr>
          <w:rFonts w:ascii="Times New Roman" w:hAnsi="Times New Roman" w:eastAsia="Times New Roman" w:cs="Times New Roman"/>
          <w:spacing w:val="-2"/>
          <w:sz w:val="30"/>
          <w:szCs w:val="30"/>
        </w:rPr>
        <w:t>11%</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，没有人预测股市会下跌。</w:t>
      </w:r>
      <w:r>
        <w:rPr>
          <w:rFonts w:ascii="Times New Roman" w:hAnsi="Times New Roman" w:eastAsia="Times New Roman" w:cs="Times New Roman"/>
          <w:spacing w:val="-2"/>
          <w:sz w:val="30"/>
          <w:szCs w:val="30"/>
        </w:rPr>
        <w:t>2008</w:t>
      </w:r>
      <w:r>
        <w:rPr>
          <w:rFonts w:ascii="宋体" w:hAnsi="宋体" w:eastAsia="宋体" w:cs="宋体"/>
          <w:spacing w:val="-2"/>
          <w:sz w:val="30"/>
          <w:szCs w:val="30"/>
        </w:rPr>
        <w:t>年年底，标准普尔指数下跌了</w:t>
      </w:r>
    </w:p>
    <w:p w14:paraId="793AACC1">
      <w:pPr>
        <w:spacing w:line="269" w:lineRule="auto"/>
        <w:ind w:left="3"/>
        <w:rPr>
          <w:rFonts w:ascii="宋体" w:hAnsi="宋体" w:eastAsia="宋体" w:cs="宋体"/>
          <w:sz w:val="30"/>
          <w:szCs w:val="30"/>
        </w:rPr>
      </w:pPr>
      <w:r>
        <w:rPr>
          <w:rFonts w:ascii="Times New Roman" w:hAnsi="Times New Roman" w:eastAsia="Times New Roman" w:cs="Times New Roman"/>
          <w:spacing w:val="-2"/>
          <w:sz w:val="30"/>
          <w:szCs w:val="30"/>
        </w:rPr>
        <w:t>38%</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，全球经济大面积陷入瘫痪。各银行对</w:t>
      </w:r>
      <w:r>
        <w:rPr>
          <w:rFonts w:ascii="Times New Roman" w:hAnsi="Times New Roman" w:eastAsia="Times New Roman" w:cs="Times New Roman"/>
          <w:spacing w:val="-2"/>
          <w:sz w:val="30"/>
          <w:szCs w:val="30"/>
        </w:rPr>
        <w:t>2008</w:t>
      </w:r>
      <w:r>
        <w:rPr>
          <w:rFonts w:ascii="宋体" w:hAnsi="宋体" w:eastAsia="宋体" w:cs="宋体"/>
          <w:spacing w:val="-2"/>
          <w:sz w:val="30"/>
          <w:szCs w:val="30"/>
        </w:rPr>
        <w:t>年德国股指的预测也都</w:t>
      </w:r>
      <w:r>
        <w:rPr>
          <w:rFonts w:ascii="宋体" w:hAnsi="宋体" w:eastAsia="宋体" w:cs="宋体"/>
          <w:sz w:val="30"/>
          <w:szCs w:val="30"/>
        </w:rPr>
        <w:t xml:space="preserve"> </w:t>
      </w:r>
      <w:r>
        <w:rPr>
          <w:rFonts w:ascii="宋体" w:hAnsi="宋体" w:eastAsia="宋体" w:cs="宋体"/>
          <w:spacing w:val="-1"/>
          <w:sz w:val="30"/>
          <w:szCs w:val="30"/>
        </w:rPr>
        <w:t>是乐观的。最乐观的预测来自杜塞尔多夫的</w:t>
      </w:r>
      <w:r>
        <w:rPr>
          <w:rFonts w:ascii="Times New Roman" w:hAnsi="Times New Roman" w:eastAsia="Times New Roman" w:cs="Times New Roman"/>
          <w:spacing w:val="-1"/>
          <w:sz w:val="30"/>
          <w:szCs w:val="30"/>
        </w:rPr>
        <w:t>WGZ</w:t>
      </w:r>
      <w:r>
        <w:rPr>
          <w:rFonts w:ascii="宋体" w:hAnsi="宋体" w:eastAsia="宋体" w:cs="宋体"/>
          <w:spacing w:val="-1"/>
          <w:sz w:val="30"/>
          <w:szCs w:val="30"/>
        </w:rPr>
        <w:t>银行，它认为德国股</w:t>
      </w:r>
      <w:r>
        <w:rPr>
          <w:rFonts w:ascii="宋体" w:hAnsi="宋体" w:eastAsia="宋体" w:cs="宋体"/>
          <w:spacing w:val="7"/>
          <w:sz w:val="30"/>
          <w:szCs w:val="30"/>
        </w:rPr>
        <w:t xml:space="preserve">  </w:t>
      </w:r>
      <w:r>
        <w:rPr>
          <w:rFonts w:ascii="宋体" w:hAnsi="宋体" w:eastAsia="宋体" w:cs="宋体"/>
          <w:sz w:val="30"/>
          <w:szCs w:val="30"/>
        </w:rPr>
        <w:t>指将由</w:t>
      </w:r>
      <w:r>
        <w:rPr>
          <w:rFonts w:ascii="Times New Roman" w:hAnsi="Times New Roman" w:eastAsia="Times New Roman" w:cs="Times New Roman"/>
          <w:sz w:val="30"/>
          <w:szCs w:val="30"/>
        </w:rPr>
        <w:t>2007</w:t>
      </w:r>
      <w:r>
        <w:rPr>
          <w:rFonts w:ascii="宋体" w:hAnsi="宋体" w:eastAsia="宋体" w:cs="宋体"/>
          <w:sz w:val="30"/>
          <w:szCs w:val="30"/>
        </w:rPr>
        <w:t>年年底的</w:t>
      </w:r>
      <w:r>
        <w:rPr>
          <w:rFonts w:ascii="Times New Roman" w:hAnsi="Times New Roman" w:eastAsia="Times New Roman" w:cs="Times New Roman"/>
          <w:sz w:val="30"/>
          <w:szCs w:val="30"/>
        </w:rPr>
        <w:t>8067</w:t>
      </w:r>
      <w:r>
        <w:rPr>
          <w:rFonts w:ascii="宋体" w:hAnsi="宋体" w:eastAsia="宋体" w:cs="宋体"/>
          <w:sz w:val="30"/>
          <w:szCs w:val="30"/>
        </w:rPr>
        <w:t>点上升至</w:t>
      </w:r>
      <w:r>
        <w:rPr>
          <w:rFonts w:ascii="Times New Roman" w:hAnsi="Times New Roman" w:eastAsia="Times New Roman" w:cs="Times New Roman"/>
          <w:sz w:val="30"/>
          <w:szCs w:val="30"/>
        </w:rPr>
        <w:t>2008</w:t>
      </w:r>
      <w:r>
        <w:rPr>
          <w:rFonts w:ascii="宋体" w:hAnsi="宋体" w:eastAsia="宋体" w:cs="宋体"/>
          <w:spacing w:val="-1"/>
          <w:sz w:val="30"/>
          <w:szCs w:val="30"/>
        </w:rPr>
        <w:t>年年底的</w:t>
      </w:r>
      <w:r>
        <w:rPr>
          <w:rFonts w:ascii="Times New Roman" w:hAnsi="Times New Roman" w:eastAsia="Times New Roman" w:cs="Times New Roman"/>
          <w:spacing w:val="-1"/>
          <w:sz w:val="30"/>
          <w:szCs w:val="30"/>
        </w:rPr>
        <w:t>10250</w:t>
      </w:r>
      <w:r>
        <w:rPr>
          <w:rFonts w:ascii="宋体" w:hAnsi="宋体" w:eastAsia="宋体" w:cs="宋体"/>
          <w:spacing w:val="-1"/>
          <w:sz w:val="30"/>
          <w:szCs w:val="30"/>
        </w:rPr>
        <w:t>点。同样，德意</w:t>
      </w:r>
      <w:r>
        <w:rPr>
          <w:rFonts w:ascii="宋体" w:hAnsi="宋体" w:eastAsia="宋体" w:cs="宋体"/>
          <w:sz w:val="30"/>
          <w:szCs w:val="30"/>
        </w:rPr>
        <w:t xml:space="preserve">  志银行也预测德国股指会从</w:t>
      </w:r>
      <w:r>
        <w:rPr>
          <w:rFonts w:ascii="Times New Roman" w:hAnsi="Times New Roman" w:eastAsia="Times New Roman" w:cs="Times New Roman"/>
          <w:sz w:val="30"/>
          <w:szCs w:val="30"/>
        </w:rPr>
        <w:t>8200</w:t>
      </w:r>
      <w:r>
        <w:rPr>
          <w:rFonts w:ascii="宋体" w:hAnsi="宋体" w:eastAsia="宋体" w:cs="宋体"/>
          <w:sz w:val="30"/>
          <w:szCs w:val="30"/>
        </w:rPr>
        <w:t>点上升</w:t>
      </w:r>
      <w:r>
        <w:rPr>
          <w:rFonts w:ascii="宋体" w:hAnsi="宋体" w:eastAsia="宋体" w:cs="宋体"/>
          <w:spacing w:val="-1"/>
          <w:sz w:val="30"/>
          <w:szCs w:val="30"/>
        </w:rPr>
        <w:t>至</w:t>
      </w:r>
      <w:r>
        <w:rPr>
          <w:rFonts w:ascii="Times New Roman" w:hAnsi="Times New Roman" w:eastAsia="Times New Roman" w:cs="Times New Roman"/>
          <w:spacing w:val="-1"/>
          <w:sz w:val="30"/>
          <w:szCs w:val="30"/>
        </w:rPr>
        <w:t>8600</w:t>
      </w:r>
      <w:r>
        <w:rPr>
          <w:rFonts w:ascii="宋体" w:hAnsi="宋体" w:eastAsia="宋体" w:cs="宋体"/>
          <w:spacing w:val="-1"/>
          <w:sz w:val="30"/>
          <w:szCs w:val="30"/>
        </w:rPr>
        <w:t>点。最悲观的预测来自美</w:t>
      </w:r>
      <w:r>
        <w:rPr>
          <w:rFonts w:ascii="宋体" w:hAnsi="宋体" w:eastAsia="宋体" w:cs="宋体"/>
          <w:sz w:val="30"/>
          <w:szCs w:val="30"/>
        </w:rPr>
        <w:t xml:space="preserve"> 国的投资银行摩根士丹利，为</w:t>
      </w:r>
      <w:r>
        <w:rPr>
          <w:rFonts w:ascii="Times New Roman" w:hAnsi="Times New Roman" w:eastAsia="Times New Roman" w:cs="Times New Roman"/>
          <w:sz w:val="30"/>
          <w:szCs w:val="30"/>
        </w:rPr>
        <w:t>7770</w:t>
      </w:r>
      <w:r>
        <w:rPr>
          <w:rFonts w:ascii="宋体" w:hAnsi="宋体" w:eastAsia="宋体" w:cs="宋体"/>
          <w:sz w:val="30"/>
          <w:szCs w:val="30"/>
        </w:rPr>
        <w:t>点。</w:t>
      </w:r>
      <w:r>
        <w:rPr>
          <w:rFonts w:ascii="宋体" w:hAnsi="宋体" w:eastAsia="宋体" w:cs="宋体"/>
          <w:spacing w:val="-1"/>
          <w:sz w:val="30"/>
          <w:szCs w:val="30"/>
        </w:rPr>
        <w:t>实际上，</w:t>
      </w:r>
      <w:r>
        <w:rPr>
          <w:rFonts w:ascii="Times New Roman" w:hAnsi="Times New Roman" w:eastAsia="Times New Roman" w:cs="Times New Roman"/>
          <w:spacing w:val="-1"/>
          <w:sz w:val="30"/>
          <w:szCs w:val="30"/>
        </w:rPr>
        <w:t>2008</w:t>
      </w:r>
      <w:r>
        <w:rPr>
          <w:rFonts w:ascii="宋体" w:hAnsi="宋体" w:eastAsia="宋体" w:cs="宋体"/>
          <w:spacing w:val="-1"/>
          <w:sz w:val="30"/>
          <w:szCs w:val="30"/>
        </w:rPr>
        <w:t>年年底，德国股指</w:t>
      </w:r>
      <w:r>
        <w:rPr>
          <w:rFonts w:ascii="宋体" w:hAnsi="宋体" w:eastAsia="宋体" w:cs="宋体"/>
          <w:sz w:val="30"/>
          <w:szCs w:val="30"/>
        </w:rPr>
        <w:t xml:space="preserve"> </w:t>
      </w:r>
      <w:r>
        <w:rPr>
          <w:rFonts w:ascii="宋体" w:hAnsi="宋体" w:eastAsia="宋体" w:cs="宋体"/>
          <w:spacing w:val="-1"/>
          <w:sz w:val="30"/>
          <w:szCs w:val="30"/>
        </w:rPr>
        <w:t>跌落到</w:t>
      </w:r>
      <w:r>
        <w:rPr>
          <w:rFonts w:ascii="Times New Roman" w:hAnsi="Times New Roman" w:eastAsia="Times New Roman" w:cs="Times New Roman"/>
          <w:spacing w:val="-1"/>
          <w:sz w:val="30"/>
          <w:szCs w:val="30"/>
        </w:rPr>
        <w:t>4810</w:t>
      </w:r>
      <w:r>
        <w:rPr>
          <w:rFonts w:ascii="宋体" w:hAnsi="宋体" w:eastAsia="宋体" w:cs="宋体"/>
          <w:spacing w:val="-1"/>
          <w:sz w:val="30"/>
          <w:szCs w:val="30"/>
        </w:rPr>
        <w:t>点，没有一家银行预测到这次暴跌。</w:t>
      </w:r>
    </w:p>
    <w:p w14:paraId="420CE70B">
      <w:pPr>
        <w:spacing w:before="321" w:line="266" w:lineRule="auto"/>
        <w:ind w:left="2" w:firstLine="600"/>
        <w:jc w:val="both"/>
        <w:rPr>
          <w:rFonts w:ascii="宋体" w:hAnsi="宋体" w:eastAsia="宋体" w:cs="宋体"/>
          <w:sz w:val="30"/>
          <w:szCs w:val="30"/>
        </w:rPr>
      </w:pPr>
      <w:r>
        <w:rPr>
          <w:rFonts w:ascii="宋体" w:hAnsi="宋体" w:eastAsia="宋体" w:cs="宋体"/>
          <w:spacing w:val="-1"/>
          <w:sz w:val="30"/>
          <w:szCs w:val="30"/>
        </w:rPr>
        <w:t>有人可能会替分析师说话，辩称每个人都会犯错，这可能是唯一一</w:t>
      </w:r>
      <w:r>
        <w:rPr>
          <w:rFonts w:ascii="宋体" w:hAnsi="宋体" w:eastAsia="宋体" w:cs="宋体"/>
          <w:spacing w:val="15"/>
          <w:sz w:val="30"/>
          <w:szCs w:val="30"/>
        </w:rPr>
        <w:t xml:space="preserve"> </w:t>
      </w:r>
      <w:r>
        <w:rPr>
          <w:rFonts w:ascii="宋体" w:hAnsi="宋体" w:eastAsia="宋体" w:cs="宋体"/>
          <w:sz w:val="30"/>
          <w:szCs w:val="30"/>
        </w:rPr>
        <w:t>次预测错误。那么我们倒退一年，看看</w:t>
      </w:r>
      <w:r>
        <w:rPr>
          <w:rFonts w:ascii="Times New Roman" w:hAnsi="Times New Roman" w:eastAsia="Times New Roman" w:cs="Times New Roman"/>
          <w:sz w:val="30"/>
          <w:szCs w:val="30"/>
        </w:rPr>
        <w:t>2006</w:t>
      </w:r>
      <w:r>
        <w:rPr>
          <w:rFonts w:ascii="宋体" w:hAnsi="宋体" w:eastAsia="宋体" w:cs="宋体"/>
          <w:sz w:val="30"/>
          <w:szCs w:val="30"/>
        </w:rPr>
        <w:t>年</w:t>
      </w:r>
      <w:r>
        <w:rPr>
          <w:rFonts w:ascii="宋体" w:hAnsi="宋体" w:eastAsia="宋体" w:cs="宋体"/>
          <w:spacing w:val="-1"/>
          <w:sz w:val="30"/>
          <w:szCs w:val="30"/>
        </w:rPr>
        <w:t>年底</w:t>
      </w:r>
      <w:r>
        <w:rPr>
          <w:rFonts w:ascii="Times New Roman" w:hAnsi="Times New Roman" w:eastAsia="Times New Roman" w:cs="Times New Roman"/>
          <w:spacing w:val="-1"/>
          <w:sz w:val="30"/>
          <w:szCs w:val="30"/>
        </w:rPr>
        <w:t>30</w:t>
      </w:r>
      <w:r>
        <w:rPr>
          <w:rFonts w:ascii="宋体" w:hAnsi="宋体" w:eastAsia="宋体" w:cs="宋体"/>
          <w:spacing w:val="-1"/>
          <w:sz w:val="30"/>
          <w:szCs w:val="30"/>
        </w:rPr>
        <w:t>家银行预测</w:t>
      </w:r>
      <w:r>
        <w:rPr>
          <w:rFonts w:ascii="Times New Roman" w:hAnsi="Times New Roman" w:eastAsia="Times New Roman" w:cs="Times New Roman"/>
          <w:spacing w:val="-1"/>
          <w:sz w:val="30"/>
          <w:szCs w:val="30"/>
        </w:rPr>
        <w:t>2007</w:t>
      </w:r>
      <w:r>
        <w:rPr>
          <w:rFonts w:ascii="宋体" w:hAnsi="宋体" w:eastAsia="宋体" w:cs="宋体"/>
          <w:spacing w:val="-1"/>
          <w:sz w:val="30"/>
          <w:szCs w:val="30"/>
        </w:rPr>
        <w:t>年</w:t>
      </w:r>
      <w:r>
        <w:rPr>
          <w:rFonts w:ascii="宋体" w:hAnsi="宋体" w:eastAsia="宋体" w:cs="宋体"/>
          <w:sz w:val="30"/>
          <w:szCs w:val="30"/>
        </w:rPr>
        <w:t xml:space="preserve"> 年底股市收盘价的情况。预测范围为</w:t>
      </w:r>
      <w:r>
        <w:rPr>
          <w:rFonts w:ascii="Times New Roman" w:hAnsi="Times New Roman" w:eastAsia="Times New Roman" w:cs="Times New Roman"/>
          <w:sz w:val="30"/>
          <w:szCs w:val="30"/>
        </w:rPr>
        <w:t>5800~8</w:t>
      </w:r>
      <w:r>
        <w:rPr>
          <w:rFonts w:ascii="Times New Roman" w:hAnsi="Times New Roman" w:eastAsia="Times New Roman" w:cs="Times New Roman"/>
          <w:spacing w:val="-1"/>
          <w:sz w:val="30"/>
          <w:szCs w:val="30"/>
        </w:rPr>
        <w:t>000</w:t>
      </w:r>
      <w:r>
        <w:rPr>
          <w:rFonts w:ascii="宋体" w:hAnsi="宋体" w:eastAsia="宋体" w:cs="宋体"/>
          <w:spacing w:val="-1"/>
          <w:sz w:val="30"/>
          <w:szCs w:val="30"/>
        </w:rPr>
        <w:t>点，而实际股指为</w:t>
      </w:r>
      <w:r>
        <w:rPr>
          <w:rFonts w:ascii="Times New Roman" w:hAnsi="Times New Roman" w:eastAsia="Times New Roman" w:cs="Times New Roman"/>
          <w:spacing w:val="-1"/>
          <w:sz w:val="30"/>
          <w:szCs w:val="30"/>
        </w:rPr>
        <w:t>8067</w:t>
      </w:r>
      <w:r>
        <w:rPr>
          <w:rFonts w:ascii="Times New Roman" w:hAnsi="Times New Roman" w:eastAsia="Times New Roman" w:cs="Times New Roman"/>
          <w:sz w:val="30"/>
          <w:szCs w:val="30"/>
        </w:rPr>
        <w:t xml:space="preserve">   </w:t>
      </w:r>
      <w:r>
        <w:rPr>
          <w:rFonts w:ascii="宋体" w:hAnsi="宋体" w:eastAsia="宋体" w:cs="宋体"/>
          <w:spacing w:val="-1"/>
          <w:sz w:val="30"/>
          <w:szCs w:val="30"/>
        </w:rPr>
        <w:t>点，完全超出了预测范围。银行在预测方面的惨败并不是因为过度自信</w:t>
      </w:r>
      <w:r>
        <w:rPr>
          <w:rFonts w:ascii="宋体" w:hAnsi="宋体" w:eastAsia="宋体" w:cs="宋体"/>
          <w:spacing w:val="17"/>
          <w:sz w:val="30"/>
          <w:szCs w:val="30"/>
        </w:rPr>
        <w:t xml:space="preserve"> </w:t>
      </w:r>
      <w:r>
        <w:rPr>
          <w:rFonts w:ascii="宋体" w:hAnsi="宋体" w:eastAsia="宋体" w:cs="宋体"/>
          <w:spacing w:val="-1"/>
          <w:sz w:val="30"/>
          <w:szCs w:val="30"/>
        </w:rPr>
        <w:t>或过度小心。前一年，</w:t>
      </w:r>
      <w:r>
        <w:rPr>
          <w:rFonts w:ascii="Times New Roman" w:hAnsi="Times New Roman" w:eastAsia="Times New Roman" w:cs="Times New Roman"/>
          <w:spacing w:val="-1"/>
          <w:sz w:val="30"/>
          <w:szCs w:val="30"/>
        </w:rPr>
        <w:t>30</w:t>
      </w:r>
      <w:r>
        <w:rPr>
          <w:rFonts w:ascii="宋体" w:hAnsi="宋体" w:eastAsia="宋体" w:cs="宋体"/>
          <w:spacing w:val="-1"/>
          <w:sz w:val="30"/>
          <w:szCs w:val="30"/>
        </w:rPr>
        <w:t>家银行都过于悲观，而此后一年却过于乐观。</w:t>
      </w:r>
    </w:p>
    <w:p w14:paraId="5E637313">
      <w:pPr>
        <w:spacing w:before="322" w:line="266" w:lineRule="auto"/>
        <w:ind w:firstLine="602"/>
        <w:jc w:val="both"/>
        <w:rPr>
          <w:rFonts w:ascii="宋体" w:hAnsi="宋体" w:eastAsia="宋体" w:cs="宋体"/>
          <w:sz w:val="30"/>
          <w:szCs w:val="30"/>
        </w:rPr>
      </w:pPr>
      <w:r>
        <w:rPr>
          <w:rFonts w:ascii="宋体" w:hAnsi="宋体" w:eastAsia="宋体" w:cs="宋体"/>
          <w:spacing w:val="-1"/>
          <w:sz w:val="30"/>
          <w:szCs w:val="30"/>
        </w:rPr>
        <w:t>有人可能会说，虽然知名的大银行不太擅长预测，但预测水平肯定</w:t>
      </w:r>
      <w:r>
        <w:rPr>
          <w:rFonts w:ascii="宋体" w:hAnsi="宋体" w:eastAsia="宋体" w:cs="宋体"/>
          <w:spacing w:val="15"/>
          <w:sz w:val="30"/>
          <w:szCs w:val="30"/>
        </w:rPr>
        <w:t xml:space="preserve"> </w:t>
      </w:r>
      <w:r>
        <w:rPr>
          <w:rFonts w:ascii="宋体" w:hAnsi="宋体" w:eastAsia="宋体" w:cs="宋体"/>
          <w:sz w:val="30"/>
          <w:szCs w:val="30"/>
        </w:rPr>
        <w:t>还是有高低之分的。当然，即使有些银行通</w:t>
      </w:r>
      <w:r>
        <w:rPr>
          <w:rFonts w:ascii="宋体" w:hAnsi="宋体" w:eastAsia="宋体" w:cs="宋体"/>
          <w:spacing w:val="-1"/>
          <w:sz w:val="30"/>
          <w:szCs w:val="30"/>
        </w:rPr>
        <w:t>过掷色子来做预测，也可能</w:t>
      </w:r>
      <w:r>
        <w:rPr>
          <w:rFonts w:ascii="宋体" w:hAnsi="宋体" w:eastAsia="宋体" w:cs="宋体"/>
          <w:sz w:val="30"/>
          <w:szCs w:val="30"/>
        </w:rPr>
        <w:t xml:space="preserve"> 会比他银行的表现好。我们来看一下，在预</w:t>
      </w:r>
      <w:r>
        <w:rPr>
          <w:rFonts w:ascii="宋体" w:hAnsi="宋体" w:eastAsia="宋体" w:cs="宋体"/>
          <w:spacing w:val="-1"/>
          <w:sz w:val="30"/>
          <w:szCs w:val="30"/>
        </w:rPr>
        <w:t>测德国股指方面表现良好的</w:t>
      </w:r>
      <w:r>
        <w:rPr>
          <w:rFonts w:ascii="宋体" w:hAnsi="宋体" w:eastAsia="宋体" w:cs="宋体"/>
          <w:sz w:val="30"/>
          <w:szCs w:val="30"/>
        </w:rPr>
        <w:t xml:space="preserve"> 银行是否也擅长预测汇率。表</w:t>
      </w:r>
      <w:r>
        <w:rPr>
          <w:rFonts w:ascii="Times New Roman" w:hAnsi="Times New Roman" w:eastAsia="Times New Roman" w:cs="Times New Roman"/>
          <w:sz w:val="30"/>
          <w:szCs w:val="30"/>
        </w:rPr>
        <w:t>5–1</w:t>
      </w:r>
      <w:r>
        <w:rPr>
          <w:rFonts w:ascii="宋体" w:hAnsi="宋体" w:eastAsia="宋体" w:cs="宋体"/>
          <w:sz w:val="30"/>
          <w:szCs w:val="30"/>
        </w:rPr>
        <w:t>列出了金</w:t>
      </w:r>
      <w:r>
        <w:rPr>
          <w:rFonts w:ascii="宋体" w:hAnsi="宋体" w:eastAsia="宋体" w:cs="宋体"/>
          <w:spacing w:val="-1"/>
          <w:sz w:val="30"/>
          <w:szCs w:val="30"/>
        </w:rPr>
        <w:t>融危机爆发前两年，银行预</w:t>
      </w:r>
      <w:r>
        <w:rPr>
          <w:rFonts w:ascii="宋体" w:hAnsi="宋体" w:eastAsia="宋体" w:cs="宋体"/>
          <w:sz w:val="30"/>
          <w:szCs w:val="30"/>
        </w:rPr>
        <w:t xml:space="preserve">  测德国股指以及欧元兑美元汇率的情况。图</w:t>
      </w:r>
      <w:r>
        <w:rPr>
          <w:rFonts w:ascii="Times New Roman" w:hAnsi="Times New Roman" w:eastAsia="Times New Roman" w:cs="Times New Roman"/>
          <w:sz w:val="30"/>
          <w:szCs w:val="30"/>
        </w:rPr>
        <w:t>5–1</w:t>
      </w:r>
      <w:r>
        <w:rPr>
          <w:rFonts w:ascii="宋体" w:hAnsi="宋体" w:eastAsia="宋体" w:cs="宋体"/>
          <w:spacing w:val="-1"/>
          <w:sz w:val="30"/>
          <w:szCs w:val="30"/>
        </w:rPr>
        <w:t>已表明</w:t>
      </w:r>
      <w:r>
        <w:rPr>
          <w:rFonts w:ascii="Times New Roman" w:hAnsi="Times New Roman" w:eastAsia="Times New Roman" w:cs="Times New Roman"/>
          <w:spacing w:val="-1"/>
          <w:sz w:val="30"/>
          <w:szCs w:val="30"/>
        </w:rPr>
        <w:t>2006</w:t>
      </w:r>
      <w:r>
        <w:rPr>
          <w:rFonts w:ascii="宋体" w:hAnsi="宋体" w:eastAsia="宋体" w:cs="宋体"/>
          <w:spacing w:val="-1"/>
          <w:sz w:val="30"/>
          <w:szCs w:val="30"/>
        </w:rPr>
        <w:t>年是少见的</w:t>
      </w:r>
      <w:r>
        <w:rPr>
          <w:rFonts w:ascii="宋体" w:hAnsi="宋体" w:eastAsia="宋体" w:cs="宋体"/>
          <w:sz w:val="30"/>
          <w:szCs w:val="30"/>
        </w:rPr>
        <w:t xml:space="preserve">  汇率预测准确率较高的一年。如果银行靠的</w:t>
      </w:r>
      <w:r>
        <w:rPr>
          <w:rFonts w:ascii="宋体" w:hAnsi="宋体" w:eastAsia="宋体" w:cs="宋体"/>
          <w:spacing w:val="-1"/>
          <w:sz w:val="30"/>
          <w:szCs w:val="30"/>
        </w:rPr>
        <w:t>不仅仅是运气，那么准确预</w:t>
      </w:r>
      <w:r>
        <w:rPr>
          <w:rFonts w:ascii="宋体" w:hAnsi="宋体" w:eastAsia="宋体" w:cs="宋体"/>
          <w:sz w:val="30"/>
          <w:szCs w:val="30"/>
        </w:rPr>
        <w:t xml:space="preserve"> 测德国股指的银行，在预测欧元兑美元汇率</w:t>
      </w:r>
      <w:r>
        <w:rPr>
          <w:rFonts w:ascii="宋体" w:hAnsi="宋体" w:eastAsia="宋体" w:cs="宋体"/>
          <w:spacing w:val="-1"/>
          <w:sz w:val="30"/>
          <w:szCs w:val="30"/>
        </w:rPr>
        <w:t>时也应该较为准确。但是，</w:t>
      </w:r>
      <w:r>
        <w:rPr>
          <w:rFonts w:ascii="宋体" w:hAnsi="宋体" w:eastAsia="宋体" w:cs="宋体"/>
          <w:sz w:val="30"/>
          <w:szCs w:val="30"/>
        </w:rPr>
        <w:t xml:space="preserve"> 实际情况是，瑞士瑞信银行预测出的德国股</w:t>
      </w:r>
      <w:r>
        <w:rPr>
          <w:rFonts w:ascii="宋体" w:hAnsi="宋体" w:eastAsia="宋体" w:cs="宋体"/>
          <w:spacing w:val="-1"/>
          <w:sz w:val="30"/>
          <w:szCs w:val="30"/>
        </w:rPr>
        <w:t>指最接近实际值，但它在预</w:t>
      </w:r>
      <w:r>
        <w:rPr>
          <w:rFonts w:ascii="宋体" w:hAnsi="宋体" w:eastAsia="宋体" w:cs="宋体"/>
          <w:sz w:val="30"/>
          <w:szCs w:val="30"/>
        </w:rPr>
        <w:t xml:space="preserve"> </w:t>
      </w:r>
      <w:r>
        <w:rPr>
          <w:rFonts w:ascii="宋体" w:hAnsi="宋体" w:eastAsia="宋体" w:cs="宋体"/>
          <w:spacing w:val="-1"/>
          <w:sz w:val="30"/>
          <w:szCs w:val="30"/>
        </w:rPr>
        <w:t>测欧元兑美元汇率方面却错得离谱。</w:t>
      </w:r>
    </w:p>
    <w:p w14:paraId="7265ACAD">
      <w:pPr>
        <w:spacing w:before="319" w:line="218" w:lineRule="auto"/>
        <w:jc w:val="right"/>
        <w:rPr>
          <w:rFonts w:ascii="宋体" w:hAnsi="宋体" w:eastAsia="宋体" w:cs="宋体"/>
          <w:sz w:val="30"/>
          <w:szCs w:val="30"/>
        </w:rPr>
      </w:pPr>
      <w:r>
        <w:rPr>
          <w:rFonts w:ascii="宋体" w:hAnsi="宋体" w:eastAsia="宋体" w:cs="宋体"/>
          <w:spacing w:val="-1"/>
          <w:sz w:val="30"/>
          <w:szCs w:val="30"/>
        </w:rPr>
        <w:t>总的来看，银行分析师低估了股市和汇率的波动性，原因之一就在</w:t>
      </w:r>
    </w:p>
    <w:p w14:paraId="709F5978">
      <w:pPr>
        <w:spacing w:line="218" w:lineRule="auto"/>
        <w:rPr>
          <w:rFonts w:ascii="宋体" w:hAnsi="宋体" w:eastAsia="宋体" w:cs="宋体"/>
          <w:sz w:val="30"/>
          <w:szCs w:val="30"/>
        </w:rPr>
        <w:sectPr>
          <w:pgSz w:w="12240" w:h="15840"/>
          <w:pgMar w:top="400" w:right="1500" w:bottom="0" w:left="1450" w:header="0" w:footer="0" w:gutter="0"/>
          <w:cols w:space="720" w:num="1"/>
        </w:sectPr>
      </w:pPr>
    </w:p>
    <w:p w14:paraId="0898C0FE">
      <w:pPr>
        <w:pStyle w:val="2"/>
        <w:spacing w:line="242" w:lineRule="auto"/>
      </w:pPr>
    </w:p>
    <w:p w14:paraId="36BF33B6">
      <w:pPr>
        <w:pStyle w:val="2"/>
        <w:spacing w:line="242" w:lineRule="auto"/>
      </w:pPr>
    </w:p>
    <w:p w14:paraId="13FCD23F">
      <w:pPr>
        <w:pStyle w:val="2"/>
        <w:spacing w:line="242" w:lineRule="auto"/>
      </w:pPr>
    </w:p>
    <w:p w14:paraId="2B7CD796">
      <w:pPr>
        <w:pStyle w:val="2"/>
        <w:spacing w:line="243" w:lineRule="auto"/>
      </w:pPr>
    </w:p>
    <w:p w14:paraId="4A8CE464">
      <w:pPr>
        <w:spacing w:before="95" w:line="281" w:lineRule="auto"/>
        <w:ind w:right="6"/>
        <w:jc w:val="both"/>
        <w:rPr>
          <w:rFonts w:ascii="宋体" w:hAnsi="宋体" w:eastAsia="宋体" w:cs="宋体"/>
          <w:sz w:val="29"/>
          <w:szCs w:val="29"/>
        </w:rPr>
      </w:pPr>
      <w:r>
        <w:rPr>
          <w:rFonts w:ascii="宋体" w:hAnsi="宋体" w:eastAsia="宋体" w:cs="宋体"/>
          <w:spacing w:val="10"/>
          <w:sz w:val="29"/>
          <w:szCs w:val="29"/>
        </w:rPr>
        <w:t>于他们使用的数学模型。这些模型把难以预测的金</w:t>
      </w:r>
      <w:r>
        <w:rPr>
          <w:rFonts w:ascii="宋体" w:hAnsi="宋体" w:eastAsia="宋体" w:cs="宋体"/>
          <w:spacing w:val="9"/>
          <w:sz w:val="29"/>
          <w:szCs w:val="29"/>
        </w:rPr>
        <w:t>融市场中的所有风险</w:t>
      </w:r>
      <w:r>
        <w:rPr>
          <w:rFonts w:ascii="宋体" w:hAnsi="宋体" w:eastAsia="宋体" w:cs="宋体"/>
          <w:sz w:val="29"/>
          <w:szCs w:val="29"/>
        </w:rPr>
        <w:t xml:space="preserve"> </w:t>
      </w:r>
      <w:r>
        <w:rPr>
          <w:rFonts w:ascii="宋体" w:hAnsi="宋体" w:eastAsia="宋体" w:cs="宋体"/>
          <w:spacing w:val="10"/>
          <w:sz w:val="29"/>
          <w:szCs w:val="29"/>
        </w:rPr>
        <w:t>都当成是可预测的，因此始终未能对较大的波动做出正确的</w:t>
      </w:r>
      <w:r>
        <w:rPr>
          <w:rFonts w:ascii="宋体" w:hAnsi="宋体" w:eastAsia="宋体" w:cs="宋体"/>
          <w:spacing w:val="9"/>
          <w:sz w:val="29"/>
          <w:szCs w:val="29"/>
        </w:rPr>
        <w:t>预测，而仅</w:t>
      </w:r>
      <w:r>
        <w:rPr>
          <w:rFonts w:ascii="宋体" w:hAnsi="宋体" w:eastAsia="宋体" w:cs="宋体"/>
          <w:sz w:val="29"/>
          <w:szCs w:val="29"/>
        </w:rPr>
        <w:t xml:space="preserve"> </w:t>
      </w:r>
      <w:r>
        <w:rPr>
          <w:rFonts w:ascii="宋体" w:hAnsi="宋体" w:eastAsia="宋体" w:cs="宋体"/>
          <w:spacing w:val="10"/>
          <w:sz w:val="29"/>
          <w:szCs w:val="29"/>
        </w:rPr>
        <w:t>仅是在市场平稳的情况下，也就是在当年的走势继续</w:t>
      </w:r>
      <w:r>
        <w:rPr>
          <w:rFonts w:ascii="宋体" w:hAnsi="宋体" w:eastAsia="宋体" w:cs="宋体"/>
          <w:spacing w:val="9"/>
          <w:sz w:val="29"/>
          <w:szCs w:val="29"/>
        </w:rPr>
        <w:t>保持至下一年的情</w:t>
      </w:r>
      <w:r>
        <w:rPr>
          <w:rFonts w:ascii="宋体" w:hAnsi="宋体" w:eastAsia="宋体" w:cs="宋体"/>
          <w:sz w:val="29"/>
          <w:szCs w:val="29"/>
        </w:rPr>
        <w:t xml:space="preserve"> </w:t>
      </w:r>
      <w:r>
        <w:rPr>
          <w:rFonts w:ascii="宋体" w:hAnsi="宋体" w:eastAsia="宋体" w:cs="宋体"/>
          <w:spacing w:val="6"/>
          <w:sz w:val="29"/>
          <w:szCs w:val="29"/>
        </w:rPr>
        <w:t>况下，银行的预测才较为准确。</w:t>
      </w:r>
    </w:p>
    <w:p w14:paraId="5FC32372">
      <w:pPr>
        <w:pStyle w:val="2"/>
        <w:spacing w:line="296" w:lineRule="auto"/>
      </w:pPr>
    </w:p>
    <w:p w14:paraId="0F11313D">
      <w:pPr>
        <w:spacing w:before="81" w:line="219" w:lineRule="auto"/>
        <w:ind w:left="2493"/>
        <w:rPr>
          <w:rFonts w:ascii="宋体" w:hAnsi="宋体" w:eastAsia="宋体" w:cs="宋体"/>
          <w:sz w:val="25"/>
          <w:szCs w:val="25"/>
        </w:rPr>
      </w:pPr>
      <w:r>
        <w:rPr>
          <w:rFonts w:ascii="宋体" w:hAnsi="宋体" w:eastAsia="宋体" w:cs="宋体"/>
          <w:b/>
          <w:bCs/>
          <w:spacing w:val="-4"/>
          <w:sz w:val="25"/>
          <w:szCs w:val="25"/>
        </w:rPr>
        <w:t>表5-1关于股指和汇率预测的虚假确定性</w:t>
      </w:r>
    </w:p>
    <w:p w14:paraId="6B087587">
      <w:pPr>
        <w:spacing w:line="32" w:lineRule="auto"/>
        <w:rPr>
          <w:rFonts w:ascii="Arial"/>
          <w:sz w:val="2"/>
        </w:rPr>
      </w:pPr>
    </w:p>
    <w:tbl>
      <w:tblPr>
        <w:tblStyle w:val="5"/>
        <w:tblW w:w="8750" w:type="dxa"/>
        <w:tblInd w:w="3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860"/>
        <w:gridCol w:w="1860"/>
        <w:gridCol w:w="3030"/>
      </w:tblGrid>
      <w:tr w14:paraId="29D6E5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3860" w:type="dxa"/>
            <w:tcBorders>
              <w:top w:val="single" w:color="000000" w:sz="4" w:space="0"/>
              <w:bottom w:val="single" w:color="000000" w:sz="4" w:space="0"/>
            </w:tcBorders>
            <w:vAlign w:val="top"/>
          </w:tcPr>
          <w:p w14:paraId="59CE295C">
            <w:pPr>
              <w:rPr>
                <w:rFonts w:ascii="Arial"/>
                <w:sz w:val="21"/>
              </w:rPr>
            </w:pPr>
          </w:p>
        </w:tc>
        <w:tc>
          <w:tcPr>
            <w:tcW w:w="1860" w:type="dxa"/>
            <w:tcBorders>
              <w:top w:val="single" w:color="000000" w:sz="4" w:space="0"/>
              <w:bottom w:val="single" w:color="000000" w:sz="4" w:space="0"/>
            </w:tcBorders>
            <w:vAlign w:val="top"/>
          </w:tcPr>
          <w:p w14:paraId="7AC5DCFA">
            <w:pPr>
              <w:pStyle w:val="6"/>
              <w:spacing w:before="96" w:line="221" w:lineRule="auto"/>
              <w:ind w:left="100"/>
              <w:rPr>
                <w:sz w:val="25"/>
                <w:szCs w:val="25"/>
              </w:rPr>
            </w:pPr>
            <w:r>
              <w:rPr>
                <w:spacing w:val="4"/>
                <w:sz w:val="25"/>
                <w:szCs w:val="25"/>
              </w:rPr>
              <w:t>德国股指</w:t>
            </w:r>
          </w:p>
        </w:tc>
        <w:tc>
          <w:tcPr>
            <w:tcW w:w="3030" w:type="dxa"/>
            <w:tcBorders>
              <w:top w:val="single" w:color="000000" w:sz="4" w:space="0"/>
              <w:bottom w:val="single" w:color="000000" w:sz="4" w:space="0"/>
            </w:tcBorders>
            <w:vAlign w:val="top"/>
          </w:tcPr>
          <w:p w14:paraId="2558ED66">
            <w:pPr>
              <w:pStyle w:val="6"/>
              <w:spacing w:before="95" w:line="219" w:lineRule="auto"/>
              <w:ind w:left="759"/>
              <w:rPr>
                <w:sz w:val="25"/>
                <w:szCs w:val="25"/>
              </w:rPr>
            </w:pPr>
            <w:r>
              <w:rPr>
                <w:spacing w:val="6"/>
                <w:sz w:val="25"/>
                <w:szCs w:val="25"/>
              </w:rPr>
              <w:t>汇率(欧元兑美元)</w:t>
            </w:r>
          </w:p>
        </w:tc>
      </w:tr>
      <w:tr w14:paraId="0354CB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15" w:hRule="atLeast"/>
        </w:trPr>
        <w:tc>
          <w:tcPr>
            <w:tcW w:w="3860" w:type="dxa"/>
            <w:tcBorders>
              <w:top w:val="single" w:color="000000" w:sz="4" w:space="0"/>
            </w:tcBorders>
            <w:vAlign w:val="top"/>
          </w:tcPr>
          <w:p w14:paraId="7E3C3B05">
            <w:pPr>
              <w:pStyle w:val="6"/>
              <w:spacing w:before="131" w:line="219" w:lineRule="auto"/>
              <w:ind w:left="259"/>
              <w:rPr>
                <w:sz w:val="25"/>
                <w:szCs w:val="25"/>
              </w:rPr>
            </w:pPr>
            <w:r>
              <w:rPr>
                <w:sz w:val="25"/>
                <w:szCs w:val="25"/>
              </w:rPr>
              <w:t>2006年12月15日的实际数值</w:t>
            </w:r>
          </w:p>
          <w:p w14:paraId="09A44AEF">
            <w:pPr>
              <w:pStyle w:val="6"/>
              <w:spacing w:before="219" w:line="219" w:lineRule="auto"/>
              <w:ind w:left="263"/>
              <w:rPr>
                <w:sz w:val="25"/>
                <w:szCs w:val="25"/>
              </w:rPr>
            </w:pPr>
            <w:r>
              <w:rPr>
                <w:b/>
                <w:bCs/>
                <w:spacing w:val="-1"/>
                <w:sz w:val="25"/>
                <w:szCs w:val="25"/>
              </w:rPr>
              <w:t>最好的5个预测</w:t>
            </w:r>
          </w:p>
        </w:tc>
        <w:tc>
          <w:tcPr>
            <w:tcW w:w="1860" w:type="dxa"/>
            <w:tcBorders>
              <w:top w:val="single" w:color="000000" w:sz="4" w:space="0"/>
            </w:tcBorders>
            <w:vAlign w:val="top"/>
          </w:tcPr>
          <w:p w14:paraId="1DDA780F">
            <w:pPr>
              <w:pStyle w:val="6"/>
              <w:spacing w:before="155"/>
              <w:ind w:left="100"/>
              <w:rPr>
                <w:sz w:val="25"/>
                <w:szCs w:val="25"/>
              </w:rPr>
            </w:pPr>
            <w:r>
              <w:rPr>
                <w:spacing w:val="-3"/>
                <w:sz w:val="25"/>
                <w:szCs w:val="25"/>
              </w:rPr>
              <w:t>6588</w:t>
            </w:r>
          </w:p>
        </w:tc>
        <w:tc>
          <w:tcPr>
            <w:tcW w:w="3030" w:type="dxa"/>
            <w:tcBorders>
              <w:top w:val="single" w:color="000000" w:sz="4" w:space="0"/>
            </w:tcBorders>
            <w:vAlign w:val="top"/>
          </w:tcPr>
          <w:p w14:paraId="0C072962">
            <w:pPr>
              <w:pStyle w:val="6"/>
              <w:spacing w:before="156" w:line="239" w:lineRule="auto"/>
              <w:ind w:left="759"/>
              <w:rPr>
                <w:sz w:val="25"/>
                <w:szCs w:val="25"/>
              </w:rPr>
            </w:pPr>
            <w:r>
              <w:rPr>
                <w:spacing w:val="-6"/>
                <w:sz w:val="25"/>
                <w:szCs w:val="25"/>
              </w:rPr>
              <w:t>1.31</w:t>
            </w:r>
          </w:p>
        </w:tc>
      </w:tr>
      <w:tr w14:paraId="54711F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1" w:hRule="atLeast"/>
        </w:trPr>
        <w:tc>
          <w:tcPr>
            <w:tcW w:w="3860" w:type="dxa"/>
            <w:vAlign w:val="top"/>
          </w:tcPr>
          <w:p w14:paraId="21C66BF9">
            <w:pPr>
              <w:pStyle w:val="6"/>
              <w:spacing w:before="126" w:line="219" w:lineRule="auto"/>
              <w:ind w:left="259"/>
              <w:rPr>
                <w:sz w:val="25"/>
                <w:szCs w:val="25"/>
              </w:rPr>
            </w:pPr>
            <w:r>
              <w:rPr>
                <w:spacing w:val="2"/>
                <w:sz w:val="25"/>
                <w:szCs w:val="25"/>
              </w:rPr>
              <w:t>瑞士瑞信银行</w:t>
            </w:r>
          </w:p>
        </w:tc>
        <w:tc>
          <w:tcPr>
            <w:tcW w:w="1860" w:type="dxa"/>
            <w:vAlign w:val="top"/>
          </w:tcPr>
          <w:p w14:paraId="31551940">
            <w:pPr>
              <w:pStyle w:val="6"/>
              <w:spacing w:before="151" w:line="221" w:lineRule="auto"/>
              <w:ind w:left="100"/>
              <w:rPr>
                <w:sz w:val="25"/>
                <w:szCs w:val="25"/>
              </w:rPr>
            </w:pPr>
            <w:r>
              <w:rPr>
                <w:spacing w:val="-3"/>
                <w:sz w:val="25"/>
                <w:szCs w:val="25"/>
              </w:rPr>
              <w:t>6100</w:t>
            </w:r>
          </w:p>
        </w:tc>
        <w:tc>
          <w:tcPr>
            <w:tcW w:w="3030" w:type="dxa"/>
            <w:vAlign w:val="top"/>
          </w:tcPr>
          <w:p w14:paraId="592E91D7">
            <w:pPr>
              <w:pStyle w:val="6"/>
              <w:spacing w:before="151" w:line="221" w:lineRule="auto"/>
              <w:ind w:left="759"/>
              <w:rPr>
                <w:sz w:val="25"/>
                <w:szCs w:val="25"/>
              </w:rPr>
            </w:pPr>
            <w:r>
              <w:rPr>
                <w:spacing w:val="-6"/>
                <w:sz w:val="25"/>
                <w:szCs w:val="25"/>
              </w:rPr>
              <w:t>1.08</w:t>
            </w:r>
          </w:p>
        </w:tc>
      </w:tr>
      <w:tr w14:paraId="749C14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0" w:hRule="atLeast"/>
        </w:trPr>
        <w:tc>
          <w:tcPr>
            <w:tcW w:w="3860" w:type="dxa"/>
            <w:vAlign w:val="top"/>
          </w:tcPr>
          <w:p w14:paraId="6B5A72C5">
            <w:pPr>
              <w:pStyle w:val="6"/>
              <w:spacing w:before="96" w:line="220" w:lineRule="auto"/>
              <w:ind w:left="259"/>
              <w:rPr>
                <w:sz w:val="25"/>
                <w:szCs w:val="25"/>
              </w:rPr>
            </w:pPr>
            <w:r>
              <w:rPr>
                <w:spacing w:val="1"/>
                <w:sz w:val="25"/>
                <w:szCs w:val="25"/>
              </w:rPr>
              <w:t>美国贝尔斯登银行</w:t>
            </w:r>
          </w:p>
        </w:tc>
        <w:tc>
          <w:tcPr>
            <w:tcW w:w="1860" w:type="dxa"/>
            <w:vAlign w:val="top"/>
          </w:tcPr>
          <w:p w14:paraId="42C1DF9F">
            <w:pPr>
              <w:pStyle w:val="6"/>
              <w:spacing w:before="119" w:line="229" w:lineRule="auto"/>
              <w:ind w:left="100"/>
              <w:rPr>
                <w:sz w:val="25"/>
                <w:szCs w:val="25"/>
              </w:rPr>
            </w:pPr>
            <w:r>
              <w:rPr>
                <w:spacing w:val="-3"/>
                <w:sz w:val="25"/>
                <w:szCs w:val="25"/>
              </w:rPr>
              <w:t>6060</w:t>
            </w:r>
          </w:p>
        </w:tc>
        <w:tc>
          <w:tcPr>
            <w:tcW w:w="3030" w:type="dxa"/>
            <w:vAlign w:val="top"/>
          </w:tcPr>
          <w:p w14:paraId="606E8B6F">
            <w:pPr>
              <w:pStyle w:val="6"/>
              <w:spacing w:before="119" w:line="229" w:lineRule="auto"/>
              <w:ind w:left="759"/>
              <w:rPr>
                <w:sz w:val="25"/>
                <w:szCs w:val="25"/>
              </w:rPr>
            </w:pPr>
            <w:r>
              <w:rPr>
                <w:spacing w:val="-6"/>
                <w:sz w:val="25"/>
                <w:szCs w:val="25"/>
              </w:rPr>
              <w:t>1.15</w:t>
            </w:r>
          </w:p>
        </w:tc>
      </w:tr>
      <w:tr w14:paraId="15BA03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3860" w:type="dxa"/>
            <w:vAlign w:val="top"/>
          </w:tcPr>
          <w:p w14:paraId="034E3845">
            <w:pPr>
              <w:pStyle w:val="6"/>
              <w:spacing w:before="105" w:line="219" w:lineRule="auto"/>
              <w:ind w:left="259"/>
              <w:rPr>
                <w:sz w:val="25"/>
                <w:szCs w:val="25"/>
              </w:rPr>
            </w:pPr>
            <w:r>
              <w:rPr>
                <w:spacing w:val="3"/>
                <w:sz w:val="25"/>
                <w:szCs w:val="25"/>
              </w:rPr>
              <w:t>荷兰银行</w:t>
            </w:r>
          </w:p>
        </w:tc>
        <w:tc>
          <w:tcPr>
            <w:tcW w:w="1860" w:type="dxa"/>
            <w:vAlign w:val="top"/>
          </w:tcPr>
          <w:p w14:paraId="396CC7D4">
            <w:pPr>
              <w:pStyle w:val="6"/>
              <w:spacing w:before="129" w:line="224" w:lineRule="auto"/>
              <w:ind w:left="100"/>
              <w:rPr>
                <w:sz w:val="25"/>
                <w:szCs w:val="25"/>
              </w:rPr>
            </w:pPr>
            <w:r>
              <w:rPr>
                <w:spacing w:val="-3"/>
                <w:sz w:val="25"/>
                <w:szCs w:val="25"/>
              </w:rPr>
              <w:t>6000</w:t>
            </w:r>
          </w:p>
        </w:tc>
        <w:tc>
          <w:tcPr>
            <w:tcW w:w="3030" w:type="dxa"/>
            <w:vAlign w:val="top"/>
          </w:tcPr>
          <w:p w14:paraId="11532C49">
            <w:pPr>
              <w:pStyle w:val="6"/>
              <w:spacing w:before="129" w:line="224" w:lineRule="auto"/>
              <w:ind w:left="759"/>
              <w:rPr>
                <w:sz w:val="25"/>
                <w:szCs w:val="25"/>
              </w:rPr>
            </w:pPr>
            <w:r>
              <w:rPr>
                <w:spacing w:val="-6"/>
                <w:sz w:val="25"/>
                <w:szCs w:val="25"/>
              </w:rPr>
              <w:t>1.25</w:t>
            </w:r>
          </w:p>
        </w:tc>
      </w:tr>
      <w:tr w14:paraId="754195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1" w:hRule="atLeast"/>
        </w:trPr>
        <w:tc>
          <w:tcPr>
            <w:tcW w:w="3860" w:type="dxa"/>
            <w:vAlign w:val="top"/>
          </w:tcPr>
          <w:p w14:paraId="04ADFCE6">
            <w:pPr>
              <w:pStyle w:val="6"/>
              <w:spacing w:before="100" w:line="219" w:lineRule="auto"/>
              <w:ind w:left="259"/>
              <w:rPr>
                <w:sz w:val="25"/>
                <w:szCs w:val="25"/>
              </w:rPr>
            </w:pPr>
            <w:r>
              <w:rPr>
                <w:sz w:val="25"/>
                <w:szCs w:val="25"/>
              </w:rPr>
              <w:t>德国莱茵兰一普法尔茨州立银行</w:t>
            </w:r>
          </w:p>
        </w:tc>
        <w:tc>
          <w:tcPr>
            <w:tcW w:w="1860" w:type="dxa"/>
            <w:vAlign w:val="top"/>
          </w:tcPr>
          <w:p w14:paraId="04203870">
            <w:pPr>
              <w:pStyle w:val="6"/>
              <w:spacing w:before="127" w:line="239" w:lineRule="auto"/>
              <w:ind w:left="100"/>
              <w:rPr>
                <w:sz w:val="25"/>
                <w:szCs w:val="25"/>
              </w:rPr>
            </w:pPr>
            <w:r>
              <w:rPr>
                <w:spacing w:val="-3"/>
                <w:sz w:val="25"/>
                <w:szCs w:val="25"/>
              </w:rPr>
              <w:t>6000</w:t>
            </w:r>
          </w:p>
        </w:tc>
        <w:tc>
          <w:tcPr>
            <w:tcW w:w="3030" w:type="dxa"/>
            <w:vAlign w:val="top"/>
          </w:tcPr>
          <w:p w14:paraId="12104536">
            <w:pPr>
              <w:pStyle w:val="6"/>
              <w:spacing w:before="127" w:line="239" w:lineRule="auto"/>
              <w:ind w:left="759"/>
              <w:rPr>
                <w:sz w:val="25"/>
                <w:szCs w:val="25"/>
              </w:rPr>
            </w:pPr>
            <w:r>
              <w:rPr>
                <w:spacing w:val="-6"/>
                <w:sz w:val="25"/>
                <w:szCs w:val="25"/>
              </w:rPr>
              <w:t>1.15</w:t>
            </w:r>
          </w:p>
        </w:tc>
      </w:tr>
      <w:tr w14:paraId="6F0FC2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91" w:hRule="atLeast"/>
        </w:trPr>
        <w:tc>
          <w:tcPr>
            <w:tcW w:w="3860" w:type="dxa"/>
            <w:vAlign w:val="top"/>
          </w:tcPr>
          <w:p w14:paraId="0C167F15">
            <w:pPr>
              <w:pStyle w:val="6"/>
              <w:spacing w:before="122" w:line="220" w:lineRule="auto"/>
              <w:ind w:left="259"/>
              <w:rPr>
                <w:sz w:val="25"/>
                <w:szCs w:val="25"/>
              </w:rPr>
            </w:pPr>
            <w:r>
              <w:rPr>
                <w:spacing w:val="2"/>
                <w:sz w:val="25"/>
                <w:szCs w:val="25"/>
              </w:rPr>
              <w:t>西德意志银行</w:t>
            </w:r>
          </w:p>
          <w:p w14:paraId="16727C28">
            <w:pPr>
              <w:pStyle w:val="6"/>
              <w:spacing w:before="217" w:line="219" w:lineRule="auto"/>
              <w:ind w:left="263"/>
              <w:rPr>
                <w:sz w:val="25"/>
                <w:szCs w:val="25"/>
              </w:rPr>
            </w:pPr>
            <w:r>
              <w:rPr>
                <w:b/>
                <w:bCs/>
                <w:spacing w:val="-1"/>
                <w:sz w:val="25"/>
                <w:szCs w:val="25"/>
              </w:rPr>
              <w:t>最差的5个预测</w:t>
            </w:r>
          </w:p>
        </w:tc>
        <w:tc>
          <w:tcPr>
            <w:tcW w:w="1860" w:type="dxa"/>
            <w:vAlign w:val="top"/>
          </w:tcPr>
          <w:p w14:paraId="69D7DFC2">
            <w:pPr>
              <w:pStyle w:val="6"/>
              <w:spacing w:before="145"/>
              <w:ind w:left="100"/>
              <w:rPr>
                <w:sz w:val="25"/>
                <w:szCs w:val="25"/>
              </w:rPr>
            </w:pPr>
            <w:r>
              <w:rPr>
                <w:spacing w:val="-3"/>
                <w:sz w:val="25"/>
                <w:szCs w:val="25"/>
              </w:rPr>
              <w:t>6000</w:t>
            </w:r>
          </w:p>
        </w:tc>
        <w:tc>
          <w:tcPr>
            <w:tcW w:w="3030" w:type="dxa"/>
            <w:vAlign w:val="top"/>
          </w:tcPr>
          <w:p w14:paraId="081C14E0">
            <w:pPr>
              <w:pStyle w:val="6"/>
              <w:spacing w:before="146" w:line="239" w:lineRule="auto"/>
              <w:ind w:left="759"/>
              <w:rPr>
                <w:sz w:val="25"/>
                <w:szCs w:val="25"/>
              </w:rPr>
            </w:pPr>
            <w:r>
              <w:rPr>
                <w:spacing w:val="-6"/>
                <w:sz w:val="25"/>
                <w:szCs w:val="25"/>
              </w:rPr>
              <w:t>1.35</w:t>
            </w:r>
          </w:p>
        </w:tc>
      </w:tr>
      <w:tr w14:paraId="46521A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6" w:hRule="atLeast"/>
        </w:trPr>
        <w:tc>
          <w:tcPr>
            <w:tcW w:w="3860" w:type="dxa"/>
            <w:vAlign w:val="top"/>
          </w:tcPr>
          <w:p w14:paraId="57DB58E6">
            <w:pPr>
              <w:pStyle w:val="6"/>
              <w:spacing w:before="121" w:line="220" w:lineRule="auto"/>
              <w:ind w:left="259"/>
              <w:rPr>
                <w:sz w:val="25"/>
                <w:szCs w:val="25"/>
              </w:rPr>
            </w:pPr>
            <w:r>
              <w:rPr>
                <w:spacing w:val="1"/>
                <w:sz w:val="25"/>
                <w:szCs w:val="25"/>
              </w:rPr>
              <w:t>美国摩根大通银行</w:t>
            </w:r>
          </w:p>
        </w:tc>
        <w:tc>
          <w:tcPr>
            <w:tcW w:w="1860" w:type="dxa"/>
            <w:vAlign w:val="top"/>
          </w:tcPr>
          <w:p w14:paraId="5F835FA3">
            <w:pPr>
              <w:pStyle w:val="6"/>
              <w:spacing w:before="145" w:line="222" w:lineRule="auto"/>
              <w:ind w:left="100"/>
              <w:rPr>
                <w:sz w:val="25"/>
                <w:szCs w:val="25"/>
              </w:rPr>
            </w:pPr>
            <w:r>
              <w:rPr>
                <w:spacing w:val="-3"/>
                <w:sz w:val="25"/>
                <w:szCs w:val="25"/>
              </w:rPr>
              <w:t>5000</w:t>
            </w:r>
          </w:p>
        </w:tc>
        <w:tc>
          <w:tcPr>
            <w:tcW w:w="3030" w:type="dxa"/>
            <w:vAlign w:val="top"/>
          </w:tcPr>
          <w:p w14:paraId="6E3F42A4">
            <w:pPr>
              <w:pStyle w:val="6"/>
              <w:spacing w:before="145" w:line="222" w:lineRule="auto"/>
              <w:ind w:left="759"/>
              <w:rPr>
                <w:sz w:val="25"/>
                <w:szCs w:val="25"/>
              </w:rPr>
            </w:pPr>
            <w:r>
              <w:rPr>
                <w:spacing w:val="-6"/>
                <w:sz w:val="25"/>
                <w:szCs w:val="25"/>
              </w:rPr>
              <w:t>1.25</w:t>
            </w:r>
          </w:p>
        </w:tc>
      </w:tr>
      <w:tr w14:paraId="67BB9A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3860" w:type="dxa"/>
            <w:vAlign w:val="top"/>
          </w:tcPr>
          <w:p w14:paraId="5CD17977">
            <w:pPr>
              <w:pStyle w:val="6"/>
              <w:spacing w:before="104" w:line="219" w:lineRule="auto"/>
              <w:ind w:left="259"/>
              <w:rPr>
                <w:sz w:val="25"/>
                <w:szCs w:val="25"/>
              </w:rPr>
            </w:pPr>
            <w:r>
              <w:rPr>
                <w:spacing w:val="1"/>
                <w:sz w:val="25"/>
                <w:szCs w:val="25"/>
              </w:rPr>
              <w:t>德国赫拉巴商业银行</w:t>
            </w:r>
          </w:p>
        </w:tc>
        <w:tc>
          <w:tcPr>
            <w:tcW w:w="1860" w:type="dxa"/>
            <w:vAlign w:val="top"/>
          </w:tcPr>
          <w:p w14:paraId="5D251D3B">
            <w:pPr>
              <w:pStyle w:val="6"/>
              <w:spacing w:before="129" w:line="221" w:lineRule="auto"/>
              <w:ind w:left="100"/>
              <w:rPr>
                <w:sz w:val="25"/>
                <w:szCs w:val="25"/>
              </w:rPr>
            </w:pPr>
            <w:r>
              <w:rPr>
                <w:spacing w:val="-3"/>
                <w:sz w:val="25"/>
                <w:szCs w:val="25"/>
              </w:rPr>
              <w:t>5100</w:t>
            </w:r>
          </w:p>
        </w:tc>
        <w:tc>
          <w:tcPr>
            <w:tcW w:w="3030" w:type="dxa"/>
            <w:vAlign w:val="top"/>
          </w:tcPr>
          <w:p w14:paraId="0358BAC6">
            <w:pPr>
              <w:pStyle w:val="6"/>
              <w:spacing w:before="129" w:line="221" w:lineRule="auto"/>
              <w:ind w:left="759"/>
              <w:rPr>
                <w:sz w:val="25"/>
                <w:szCs w:val="25"/>
              </w:rPr>
            </w:pPr>
            <w:r>
              <w:rPr>
                <w:spacing w:val="-6"/>
                <w:sz w:val="25"/>
                <w:szCs w:val="25"/>
              </w:rPr>
              <w:t>1.28</w:t>
            </w:r>
          </w:p>
        </w:tc>
      </w:tr>
      <w:tr w14:paraId="35AAEF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0" w:hRule="atLeast"/>
        </w:trPr>
        <w:tc>
          <w:tcPr>
            <w:tcW w:w="3860" w:type="dxa"/>
            <w:vAlign w:val="top"/>
          </w:tcPr>
          <w:p w14:paraId="3B9C2553">
            <w:pPr>
              <w:pStyle w:val="6"/>
              <w:spacing w:before="106" w:line="220" w:lineRule="auto"/>
              <w:ind w:left="259"/>
              <w:rPr>
                <w:sz w:val="25"/>
                <w:szCs w:val="25"/>
              </w:rPr>
            </w:pPr>
            <w:r>
              <w:rPr>
                <w:spacing w:val="2"/>
                <w:sz w:val="25"/>
                <w:szCs w:val="25"/>
              </w:rPr>
              <w:t>美国摩根士丹利</w:t>
            </w:r>
          </w:p>
        </w:tc>
        <w:tc>
          <w:tcPr>
            <w:tcW w:w="1860" w:type="dxa"/>
            <w:vAlign w:val="top"/>
          </w:tcPr>
          <w:p w14:paraId="7157D1C9">
            <w:pPr>
              <w:pStyle w:val="6"/>
              <w:spacing w:before="130" w:line="221" w:lineRule="auto"/>
              <w:ind w:left="100"/>
              <w:rPr>
                <w:sz w:val="25"/>
                <w:szCs w:val="25"/>
              </w:rPr>
            </w:pPr>
            <w:r>
              <w:rPr>
                <w:spacing w:val="-3"/>
                <w:sz w:val="25"/>
                <w:szCs w:val="25"/>
              </w:rPr>
              <w:t>5200</w:t>
            </w:r>
          </w:p>
        </w:tc>
        <w:tc>
          <w:tcPr>
            <w:tcW w:w="3030" w:type="dxa"/>
            <w:vAlign w:val="top"/>
          </w:tcPr>
          <w:p w14:paraId="5D1F007A">
            <w:pPr>
              <w:pStyle w:val="6"/>
              <w:spacing w:before="130" w:line="221" w:lineRule="auto"/>
              <w:ind w:left="759"/>
              <w:rPr>
                <w:sz w:val="25"/>
                <w:szCs w:val="25"/>
              </w:rPr>
            </w:pPr>
            <w:r>
              <w:rPr>
                <w:spacing w:val="-6"/>
                <w:sz w:val="25"/>
                <w:szCs w:val="25"/>
              </w:rPr>
              <w:t>1.20</w:t>
            </w:r>
          </w:p>
        </w:tc>
      </w:tr>
      <w:tr w14:paraId="37CAAB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3860" w:type="dxa"/>
            <w:vAlign w:val="top"/>
          </w:tcPr>
          <w:p w14:paraId="281B1DFD">
            <w:pPr>
              <w:pStyle w:val="6"/>
              <w:spacing w:before="106" w:line="220" w:lineRule="auto"/>
              <w:ind w:left="259"/>
              <w:rPr>
                <w:sz w:val="25"/>
                <w:szCs w:val="25"/>
              </w:rPr>
            </w:pPr>
            <w:r>
              <w:rPr>
                <w:spacing w:val="2"/>
                <w:sz w:val="25"/>
                <w:szCs w:val="25"/>
              </w:rPr>
              <w:t>瑞士联合银行</w:t>
            </w:r>
          </w:p>
        </w:tc>
        <w:tc>
          <w:tcPr>
            <w:tcW w:w="1860" w:type="dxa"/>
            <w:vAlign w:val="top"/>
          </w:tcPr>
          <w:p w14:paraId="64582009">
            <w:pPr>
              <w:pStyle w:val="6"/>
              <w:spacing w:before="129" w:line="235" w:lineRule="auto"/>
              <w:ind w:left="100"/>
              <w:rPr>
                <w:sz w:val="25"/>
                <w:szCs w:val="25"/>
              </w:rPr>
            </w:pPr>
            <w:r>
              <w:rPr>
                <w:spacing w:val="-3"/>
                <w:sz w:val="25"/>
                <w:szCs w:val="25"/>
              </w:rPr>
              <w:t>5300</w:t>
            </w:r>
          </w:p>
        </w:tc>
        <w:tc>
          <w:tcPr>
            <w:tcW w:w="3030" w:type="dxa"/>
            <w:vAlign w:val="top"/>
          </w:tcPr>
          <w:p w14:paraId="7853E2A9">
            <w:pPr>
              <w:pStyle w:val="6"/>
              <w:spacing w:before="129" w:line="235" w:lineRule="auto"/>
              <w:ind w:left="759"/>
              <w:rPr>
                <w:sz w:val="25"/>
                <w:szCs w:val="25"/>
              </w:rPr>
            </w:pPr>
            <w:r>
              <w:rPr>
                <w:spacing w:val="-6"/>
                <w:sz w:val="25"/>
                <w:szCs w:val="25"/>
              </w:rPr>
              <w:t>1.30</w:t>
            </w:r>
          </w:p>
        </w:tc>
      </w:tr>
      <w:tr w14:paraId="1787E9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3860" w:type="dxa"/>
            <w:tcBorders>
              <w:bottom w:val="single" w:color="000000" w:sz="4" w:space="0"/>
            </w:tcBorders>
            <w:vAlign w:val="top"/>
          </w:tcPr>
          <w:p w14:paraId="14E5C107">
            <w:pPr>
              <w:pStyle w:val="6"/>
              <w:spacing w:before="125" w:line="219" w:lineRule="auto"/>
              <w:ind w:left="259"/>
              <w:rPr>
                <w:sz w:val="25"/>
                <w:szCs w:val="25"/>
              </w:rPr>
            </w:pPr>
            <w:r>
              <w:rPr>
                <w:spacing w:val="1"/>
                <w:sz w:val="25"/>
                <w:szCs w:val="25"/>
              </w:rPr>
              <w:t>日本野村证券</w:t>
            </w:r>
          </w:p>
        </w:tc>
        <w:tc>
          <w:tcPr>
            <w:tcW w:w="1860" w:type="dxa"/>
            <w:tcBorders>
              <w:bottom w:val="single" w:color="000000" w:sz="4" w:space="0"/>
            </w:tcBorders>
            <w:vAlign w:val="top"/>
          </w:tcPr>
          <w:p w14:paraId="149E444F">
            <w:pPr>
              <w:pStyle w:val="6"/>
              <w:spacing w:before="151"/>
              <w:ind w:left="100"/>
              <w:rPr>
                <w:sz w:val="25"/>
                <w:szCs w:val="25"/>
              </w:rPr>
            </w:pPr>
            <w:r>
              <w:rPr>
                <w:spacing w:val="-3"/>
                <w:sz w:val="25"/>
                <w:szCs w:val="25"/>
              </w:rPr>
              <w:t>5400</w:t>
            </w:r>
          </w:p>
        </w:tc>
        <w:tc>
          <w:tcPr>
            <w:tcW w:w="3030" w:type="dxa"/>
            <w:tcBorders>
              <w:bottom w:val="single" w:color="000000" w:sz="4" w:space="0"/>
            </w:tcBorders>
            <w:vAlign w:val="top"/>
          </w:tcPr>
          <w:p w14:paraId="3D3AA3B6">
            <w:pPr>
              <w:pStyle w:val="6"/>
              <w:spacing w:before="152" w:line="239" w:lineRule="auto"/>
              <w:ind w:left="759"/>
              <w:rPr>
                <w:sz w:val="25"/>
                <w:szCs w:val="25"/>
              </w:rPr>
            </w:pPr>
            <w:r>
              <w:rPr>
                <w:spacing w:val="-6"/>
                <w:sz w:val="25"/>
                <w:szCs w:val="25"/>
              </w:rPr>
              <w:t>1.10</w:t>
            </w:r>
          </w:p>
        </w:tc>
      </w:tr>
    </w:tbl>
    <w:p w14:paraId="64FF3FC5">
      <w:pPr>
        <w:pStyle w:val="2"/>
        <w:spacing w:line="245" w:lineRule="auto"/>
      </w:pPr>
    </w:p>
    <w:p w14:paraId="06C28E1B">
      <w:pPr>
        <w:pStyle w:val="2"/>
        <w:spacing w:line="245" w:lineRule="auto"/>
      </w:pPr>
    </w:p>
    <w:p w14:paraId="2B5CE9B0">
      <w:pPr>
        <w:spacing w:before="78" w:line="225" w:lineRule="auto"/>
        <w:ind w:right="139"/>
        <w:jc w:val="both"/>
        <w:rPr>
          <w:rFonts w:ascii="楷体" w:hAnsi="楷体" w:eastAsia="楷体" w:cs="楷体"/>
          <w:sz w:val="24"/>
          <w:szCs w:val="24"/>
        </w:rPr>
      </w:pPr>
      <w:r>
        <w:rPr>
          <w:rFonts w:ascii="楷体" w:hAnsi="楷体" w:eastAsia="楷体" w:cs="楷体"/>
          <w:spacing w:val="13"/>
          <w:sz w:val="24"/>
          <w:szCs w:val="24"/>
        </w:rPr>
        <w:t>注：2005年年底，各大银行对2006年年底德国股指以及欧元</w:t>
      </w:r>
      <w:r>
        <w:rPr>
          <w:rFonts w:ascii="楷体" w:hAnsi="楷体" w:eastAsia="楷体" w:cs="楷体"/>
          <w:spacing w:val="12"/>
          <w:sz w:val="24"/>
          <w:szCs w:val="24"/>
        </w:rPr>
        <w:t>兑美元汇率的走势做出</w:t>
      </w:r>
      <w:r>
        <w:rPr>
          <w:rFonts w:ascii="楷体" w:hAnsi="楷体" w:eastAsia="楷体" w:cs="楷体"/>
          <w:sz w:val="24"/>
          <w:szCs w:val="24"/>
        </w:rPr>
        <w:t xml:space="preserve"> </w:t>
      </w:r>
      <w:r>
        <w:rPr>
          <w:rFonts w:ascii="楷体" w:hAnsi="楷体" w:eastAsia="楷体" w:cs="楷体"/>
          <w:spacing w:val="12"/>
          <w:sz w:val="24"/>
          <w:szCs w:val="24"/>
        </w:rPr>
        <w:t>了预测。做预测时，德国股指为5400点，欧元兑美元汇率为1.18。对德国股指预测</w:t>
      </w:r>
      <w:r>
        <w:rPr>
          <w:rFonts w:ascii="楷体" w:hAnsi="楷体" w:eastAsia="楷体" w:cs="楷体"/>
          <w:spacing w:val="14"/>
          <w:sz w:val="24"/>
          <w:szCs w:val="24"/>
        </w:rPr>
        <w:t xml:space="preserve"> 最准确的瑞士瑞信银行，预测欧元兑美元汇率的表现却最糟。瑞士联合银行预测出</w:t>
      </w:r>
      <w:r>
        <w:rPr>
          <w:rFonts w:ascii="楷体" w:hAnsi="楷体" w:eastAsia="楷体" w:cs="楷体"/>
          <w:spacing w:val="7"/>
          <w:sz w:val="24"/>
          <w:szCs w:val="24"/>
        </w:rPr>
        <w:t xml:space="preserve"> </w:t>
      </w:r>
      <w:r>
        <w:rPr>
          <w:rFonts w:ascii="楷体" w:hAnsi="楷体" w:eastAsia="楷体" w:cs="楷体"/>
          <w:spacing w:val="15"/>
          <w:sz w:val="24"/>
          <w:szCs w:val="24"/>
        </w:rPr>
        <w:t>的德国股指与实际情况相去甚远，预测汇率</w:t>
      </w:r>
      <w:r>
        <w:rPr>
          <w:rFonts w:ascii="楷体" w:hAnsi="楷体" w:eastAsia="楷体" w:cs="楷体"/>
          <w:spacing w:val="14"/>
          <w:sz w:val="24"/>
          <w:szCs w:val="24"/>
        </w:rPr>
        <w:t>的表现却是最佳的。总之，两种预测的</w:t>
      </w:r>
      <w:r>
        <w:rPr>
          <w:rFonts w:ascii="楷体" w:hAnsi="楷体" w:eastAsia="楷体" w:cs="楷体"/>
          <w:sz w:val="24"/>
          <w:szCs w:val="24"/>
        </w:rPr>
        <w:t xml:space="preserve"> </w:t>
      </w:r>
      <w:r>
        <w:rPr>
          <w:rFonts w:ascii="楷体" w:hAnsi="楷体" w:eastAsia="楷体" w:cs="楷体"/>
          <w:spacing w:val="14"/>
          <w:sz w:val="24"/>
          <w:szCs w:val="24"/>
        </w:rPr>
        <w:t>精确度都不高，而且没有任何相关性。实际股指超出了银行的预测范围，汇率也被</w:t>
      </w:r>
      <w:r>
        <w:rPr>
          <w:rFonts w:ascii="楷体" w:hAnsi="楷体" w:eastAsia="楷体" w:cs="楷体"/>
          <w:spacing w:val="5"/>
          <w:sz w:val="24"/>
          <w:szCs w:val="24"/>
        </w:rPr>
        <w:t xml:space="preserve"> </w:t>
      </w:r>
      <w:r>
        <w:rPr>
          <w:rFonts w:ascii="楷体" w:hAnsi="楷体" w:eastAsia="楷体" w:cs="楷体"/>
          <w:spacing w:val="8"/>
          <w:sz w:val="24"/>
          <w:szCs w:val="24"/>
        </w:rPr>
        <w:t>严重低估了。</w:t>
      </w:r>
    </w:p>
    <w:p w14:paraId="1E547FD5">
      <w:pPr>
        <w:spacing w:before="270" w:line="275" w:lineRule="auto"/>
        <w:ind w:firstLine="619"/>
        <w:jc w:val="both"/>
        <w:rPr>
          <w:rFonts w:ascii="宋体" w:hAnsi="宋体" w:eastAsia="宋体" w:cs="宋体"/>
          <w:sz w:val="29"/>
          <w:szCs w:val="29"/>
        </w:rPr>
      </w:pPr>
      <w:r>
        <w:rPr>
          <w:rFonts w:ascii="宋体" w:hAnsi="宋体" w:eastAsia="宋体" w:cs="宋体"/>
          <w:spacing w:val="9"/>
          <w:sz w:val="29"/>
          <w:szCs w:val="29"/>
        </w:rPr>
        <w:t>银行分析师和资产经理负责管理全球资金，他们能否预测出汇率和</w:t>
      </w:r>
      <w:r>
        <w:rPr>
          <w:rFonts w:ascii="宋体" w:hAnsi="宋体" w:eastAsia="宋体" w:cs="宋体"/>
          <w:spacing w:val="11"/>
          <w:sz w:val="29"/>
          <w:szCs w:val="29"/>
        </w:rPr>
        <w:t xml:space="preserve"> </w:t>
      </w:r>
      <w:r>
        <w:rPr>
          <w:rFonts w:ascii="宋体" w:hAnsi="宋体" w:eastAsia="宋体" w:cs="宋体"/>
          <w:spacing w:val="14"/>
          <w:sz w:val="29"/>
          <w:szCs w:val="29"/>
        </w:rPr>
        <w:t>股票的走势呢?答案是否定的。但是客户宁愿相信他们可以做到，而他</w:t>
      </w:r>
      <w:r>
        <w:rPr>
          <w:rFonts w:ascii="宋体" w:hAnsi="宋体" w:eastAsia="宋体" w:cs="宋体"/>
          <w:spacing w:val="11"/>
          <w:sz w:val="29"/>
          <w:szCs w:val="29"/>
        </w:rPr>
        <w:t xml:space="preserve"> </w:t>
      </w:r>
      <w:r>
        <w:rPr>
          <w:rFonts w:ascii="宋体" w:hAnsi="宋体" w:eastAsia="宋体" w:cs="宋体"/>
          <w:spacing w:val="7"/>
          <w:sz w:val="29"/>
          <w:szCs w:val="29"/>
        </w:rPr>
        <w:t>们也尽力让人们继续抱有这种错觉。</w:t>
      </w:r>
    </w:p>
    <w:p w14:paraId="0F4DBCF1">
      <w:pPr>
        <w:spacing w:line="275" w:lineRule="auto"/>
        <w:rPr>
          <w:rFonts w:ascii="宋体" w:hAnsi="宋体" w:eastAsia="宋体" w:cs="宋体"/>
          <w:sz w:val="29"/>
          <w:szCs w:val="29"/>
        </w:rPr>
        <w:sectPr>
          <w:pgSz w:w="12240" w:h="15840"/>
          <w:pgMar w:top="400" w:right="1506" w:bottom="0" w:left="1429" w:header="0" w:footer="0" w:gutter="0"/>
          <w:cols w:space="720" w:num="1"/>
        </w:sectPr>
      </w:pPr>
    </w:p>
    <w:p w14:paraId="149D8948">
      <w:pPr>
        <w:pStyle w:val="2"/>
        <w:spacing w:line="310" w:lineRule="auto"/>
      </w:pPr>
    </w:p>
    <w:p w14:paraId="7074BAFA">
      <w:pPr>
        <w:pStyle w:val="2"/>
        <w:spacing w:line="311" w:lineRule="auto"/>
      </w:pPr>
    </w:p>
    <w:p w14:paraId="77364423">
      <w:pPr>
        <w:pStyle w:val="2"/>
        <w:spacing w:line="311" w:lineRule="auto"/>
      </w:pPr>
    </w:p>
    <w:p w14:paraId="49F26BF2">
      <w:pPr>
        <w:spacing w:before="127" w:line="220" w:lineRule="auto"/>
        <w:ind w:left="16"/>
        <w:rPr>
          <w:rFonts w:ascii="宋体" w:hAnsi="宋体" w:eastAsia="宋体" w:cs="宋体"/>
          <w:sz w:val="39"/>
          <w:szCs w:val="39"/>
        </w:rPr>
      </w:pPr>
      <w:r>
        <w:rPr>
          <w:rFonts w:ascii="宋体" w:hAnsi="宋体" w:eastAsia="宋体" w:cs="宋体"/>
          <w:spacing w:val="2"/>
          <w:sz w:val="39"/>
          <w:szCs w:val="39"/>
        </w:rPr>
        <w:t>总有预测是对的</w:t>
      </w:r>
    </w:p>
    <w:p w14:paraId="0025A94B">
      <w:pPr>
        <w:spacing w:before="326" w:line="266" w:lineRule="auto"/>
        <w:ind w:firstLine="611"/>
        <w:rPr>
          <w:rFonts w:ascii="宋体" w:hAnsi="宋体" w:eastAsia="宋体" w:cs="宋体"/>
          <w:sz w:val="30"/>
          <w:szCs w:val="30"/>
        </w:rPr>
      </w:pPr>
      <w:r>
        <w:rPr>
          <w:rFonts w:ascii="宋体" w:hAnsi="宋体" w:eastAsia="宋体" w:cs="宋体"/>
          <w:spacing w:val="-1"/>
          <w:sz w:val="30"/>
          <w:szCs w:val="30"/>
        </w:rPr>
        <w:t>马克</w:t>
      </w:r>
      <w:r>
        <w:rPr>
          <w:rFonts w:ascii="Times New Roman" w:hAnsi="Times New Roman" w:eastAsia="Times New Roman" w:cs="Times New Roman"/>
          <w:spacing w:val="-1"/>
          <w:sz w:val="30"/>
          <w:szCs w:val="30"/>
        </w:rPr>
        <w:t>·</w:t>
      </w:r>
      <w:r>
        <w:rPr>
          <w:rFonts w:ascii="宋体" w:hAnsi="宋体" w:eastAsia="宋体" w:cs="宋体"/>
          <w:spacing w:val="-1"/>
          <w:sz w:val="30"/>
          <w:szCs w:val="30"/>
        </w:rPr>
        <w:t>吐温在他写的小说《傻瓜威尔逊》中，谈到了保证预测万无</w:t>
      </w:r>
      <w:r>
        <w:rPr>
          <w:rFonts w:ascii="宋体" w:hAnsi="宋体" w:eastAsia="宋体" w:cs="宋体"/>
          <w:spacing w:val="3"/>
          <w:sz w:val="30"/>
          <w:szCs w:val="30"/>
        </w:rPr>
        <w:t xml:space="preserve">  </w:t>
      </w:r>
      <w:r>
        <w:rPr>
          <w:rFonts w:ascii="宋体" w:hAnsi="宋体" w:eastAsia="宋体" w:cs="宋体"/>
          <w:sz w:val="30"/>
          <w:szCs w:val="30"/>
        </w:rPr>
        <w:t>一失的秘诀，</w:t>
      </w:r>
      <w:r>
        <w:rPr>
          <w:rFonts w:ascii="Times New Roman" w:hAnsi="Times New Roman" w:eastAsia="Times New Roman" w:cs="Times New Roman"/>
          <w:sz w:val="30"/>
          <w:szCs w:val="30"/>
        </w:rPr>
        <w:t>“10</w:t>
      </w:r>
      <w:r>
        <w:rPr>
          <w:rFonts w:ascii="宋体" w:hAnsi="宋体" w:eastAsia="宋体" w:cs="宋体"/>
          <w:sz w:val="30"/>
          <w:szCs w:val="30"/>
        </w:rPr>
        <w:t>月是炒股最危险的月份，其他</w:t>
      </w:r>
      <w:r>
        <w:rPr>
          <w:rFonts w:ascii="宋体" w:hAnsi="宋体" w:eastAsia="宋体" w:cs="宋体"/>
          <w:spacing w:val="-1"/>
          <w:sz w:val="30"/>
          <w:szCs w:val="30"/>
        </w:rPr>
        <w:t>危险的月份还有</w:t>
      </w:r>
      <w:r>
        <w:rPr>
          <w:rFonts w:ascii="Times New Roman" w:hAnsi="Times New Roman" w:eastAsia="Times New Roman" w:cs="Times New Roman"/>
          <w:spacing w:val="-1"/>
          <w:sz w:val="30"/>
          <w:szCs w:val="30"/>
        </w:rPr>
        <w:t>7</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w:t>
      </w:r>
      <w:r>
        <w:rPr>
          <w:rFonts w:ascii="Times New Roman" w:hAnsi="Times New Roman" w:eastAsia="Times New Roman" w:cs="Times New Roman"/>
          <w:sz w:val="30"/>
          <w:szCs w:val="30"/>
        </w:rPr>
        <w:t xml:space="preserve">   </w:t>
      </w:r>
      <w:r>
        <w:rPr>
          <w:rFonts w:ascii="宋体" w:hAnsi="宋体" w:eastAsia="宋体" w:cs="宋体"/>
          <w:spacing w:val="-1"/>
          <w:sz w:val="30"/>
          <w:szCs w:val="30"/>
        </w:rPr>
        <w:t>月、</w:t>
      </w:r>
      <w:r>
        <w:rPr>
          <w:rFonts w:ascii="Times New Roman" w:hAnsi="Times New Roman" w:eastAsia="Times New Roman" w:cs="Times New Roman"/>
          <w:spacing w:val="-1"/>
          <w:sz w:val="30"/>
          <w:szCs w:val="30"/>
        </w:rPr>
        <w:t>9</w:t>
      </w:r>
      <w:r>
        <w:rPr>
          <w:rFonts w:ascii="宋体" w:hAnsi="宋体" w:eastAsia="宋体" w:cs="宋体"/>
          <w:spacing w:val="-1"/>
          <w:sz w:val="30"/>
          <w:szCs w:val="30"/>
        </w:rPr>
        <w:t>月、</w:t>
      </w:r>
      <w:r>
        <w:rPr>
          <w:rFonts w:ascii="Times New Roman" w:hAnsi="Times New Roman" w:eastAsia="Times New Roman" w:cs="Times New Roman"/>
          <w:spacing w:val="-1"/>
          <w:sz w:val="30"/>
          <w:szCs w:val="30"/>
        </w:rPr>
        <w:t>4</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11</w:t>
      </w:r>
      <w:r>
        <w:rPr>
          <w:rFonts w:ascii="宋体" w:hAnsi="宋体" w:eastAsia="宋体" w:cs="宋体"/>
          <w:spacing w:val="-1"/>
          <w:sz w:val="30"/>
          <w:szCs w:val="30"/>
        </w:rPr>
        <w:t>月、</w:t>
      </w:r>
      <w:r>
        <w:rPr>
          <w:rFonts w:ascii="Times New Roman" w:hAnsi="Times New Roman" w:eastAsia="Times New Roman" w:cs="Times New Roman"/>
          <w:spacing w:val="-1"/>
          <w:sz w:val="30"/>
          <w:szCs w:val="30"/>
        </w:rPr>
        <w:t>5</w:t>
      </w:r>
      <w:r>
        <w:rPr>
          <w:rFonts w:ascii="宋体" w:hAnsi="宋体" w:eastAsia="宋体" w:cs="宋体"/>
          <w:spacing w:val="-1"/>
          <w:sz w:val="30"/>
          <w:szCs w:val="30"/>
        </w:rPr>
        <w:t>月、</w:t>
      </w:r>
      <w:r>
        <w:rPr>
          <w:rFonts w:ascii="Times New Roman" w:hAnsi="Times New Roman" w:eastAsia="Times New Roman" w:cs="Times New Roman"/>
          <w:spacing w:val="-1"/>
          <w:sz w:val="30"/>
          <w:szCs w:val="30"/>
        </w:rPr>
        <w:t>3</w:t>
      </w:r>
      <w:r>
        <w:rPr>
          <w:rFonts w:ascii="宋体" w:hAnsi="宋体" w:eastAsia="宋体" w:cs="宋体"/>
          <w:spacing w:val="-1"/>
          <w:sz w:val="30"/>
          <w:szCs w:val="30"/>
        </w:rPr>
        <w:t>月、</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w:t>
      </w:r>
      <w:r>
        <w:rPr>
          <w:rFonts w:ascii="Times New Roman" w:hAnsi="Times New Roman" w:eastAsia="Times New Roman" w:cs="Times New Roman"/>
          <w:spacing w:val="-2"/>
          <w:sz w:val="30"/>
          <w:szCs w:val="30"/>
        </w:rPr>
        <w:t>2</w:t>
      </w:r>
      <w:r>
        <w:rPr>
          <w:rFonts w:ascii="宋体" w:hAnsi="宋体" w:eastAsia="宋体" w:cs="宋体"/>
          <w:spacing w:val="-2"/>
          <w:sz w:val="30"/>
          <w:szCs w:val="30"/>
        </w:rPr>
        <w:t>月、</w:t>
      </w:r>
      <w:r>
        <w:rPr>
          <w:rFonts w:ascii="Times New Roman" w:hAnsi="Times New Roman" w:eastAsia="Times New Roman" w:cs="Times New Roman"/>
          <w:spacing w:val="-2"/>
          <w:sz w:val="30"/>
          <w:szCs w:val="30"/>
        </w:rPr>
        <w:t>8</w:t>
      </w:r>
      <w:r>
        <w:rPr>
          <w:rFonts w:ascii="宋体" w:hAnsi="宋体" w:eastAsia="宋体" w:cs="宋体"/>
          <w:spacing w:val="-2"/>
          <w:sz w:val="30"/>
          <w:szCs w:val="30"/>
        </w:rPr>
        <w:t>月和</w:t>
      </w:r>
      <w:r>
        <w:rPr>
          <w:rFonts w:ascii="Times New Roman" w:hAnsi="Times New Roman" w:eastAsia="Times New Roman" w:cs="Times New Roman"/>
          <w:spacing w:val="-2"/>
          <w:sz w:val="30"/>
          <w:szCs w:val="30"/>
        </w:rPr>
        <w:t>2</w:t>
      </w:r>
      <w:r>
        <w:rPr>
          <w:rFonts w:ascii="宋体" w:hAnsi="宋体" w:eastAsia="宋体" w:cs="宋体"/>
          <w:spacing w:val="-2"/>
          <w:sz w:val="30"/>
          <w:szCs w:val="30"/>
        </w:rPr>
        <w:t>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。另外一种更</w:t>
      </w:r>
      <w:r>
        <w:rPr>
          <w:rFonts w:ascii="宋体" w:hAnsi="宋体" w:eastAsia="宋体" w:cs="宋体"/>
          <w:sz w:val="30"/>
          <w:szCs w:val="30"/>
        </w:rPr>
        <w:t xml:space="preserve"> 微妙的方法是：坚持做预测，但不要留下记录</w:t>
      </w:r>
      <w:r>
        <w:rPr>
          <w:rFonts w:ascii="宋体" w:hAnsi="宋体" w:eastAsia="宋体" w:cs="宋体"/>
          <w:spacing w:val="-1"/>
          <w:sz w:val="30"/>
          <w:szCs w:val="30"/>
        </w:rPr>
        <w:t>。罗杰</w:t>
      </w:r>
      <w:r>
        <w:rPr>
          <w:rFonts w:ascii="Times New Roman" w:hAnsi="Times New Roman" w:eastAsia="Times New Roman" w:cs="Times New Roman"/>
          <w:spacing w:val="-1"/>
          <w:sz w:val="30"/>
          <w:szCs w:val="30"/>
        </w:rPr>
        <w:t>·</w:t>
      </w:r>
      <w:r>
        <w:rPr>
          <w:rFonts w:ascii="宋体" w:hAnsi="宋体" w:eastAsia="宋体" w:cs="宋体"/>
          <w:spacing w:val="-1"/>
          <w:sz w:val="30"/>
          <w:szCs w:val="30"/>
        </w:rPr>
        <w:t>巴布森成功预测</w:t>
      </w:r>
      <w:r>
        <w:rPr>
          <w:rFonts w:ascii="宋体" w:hAnsi="宋体" w:eastAsia="宋体" w:cs="宋体"/>
          <w:sz w:val="30"/>
          <w:szCs w:val="30"/>
        </w:rPr>
        <w:t xml:space="preserve">  了</w:t>
      </w:r>
      <w:r>
        <w:rPr>
          <w:rFonts w:ascii="Times New Roman" w:hAnsi="Times New Roman" w:eastAsia="Times New Roman" w:cs="Times New Roman"/>
          <w:sz w:val="30"/>
          <w:szCs w:val="30"/>
        </w:rPr>
        <w:t>1929</w:t>
      </w:r>
      <w:r>
        <w:rPr>
          <w:rFonts w:ascii="宋体" w:hAnsi="宋体" w:eastAsia="宋体" w:cs="宋体"/>
          <w:sz w:val="30"/>
          <w:szCs w:val="30"/>
        </w:rPr>
        <w:t>年的股市大崩盘，但人们不知道的是，</w:t>
      </w:r>
      <w:r>
        <w:rPr>
          <w:rFonts w:ascii="宋体" w:hAnsi="宋体" w:eastAsia="宋体" w:cs="宋体"/>
          <w:spacing w:val="-1"/>
          <w:sz w:val="30"/>
          <w:szCs w:val="30"/>
        </w:rPr>
        <w:t>多年来他一直都预测会有</w:t>
      </w:r>
      <w:r>
        <w:rPr>
          <w:rFonts w:ascii="宋体" w:hAnsi="宋体" w:eastAsia="宋体" w:cs="宋体"/>
          <w:sz w:val="30"/>
          <w:szCs w:val="30"/>
        </w:rPr>
        <w:t xml:space="preserve"> 一次股市大崩盘。他的秘诀是，一直预测股市</w:t>
      </w:r>
      <w:r>
        <w:rPr>
          <w:rFonts w:ascii="宋体" w:hAnsi="宋体" w:eastAsia="宋体" w:cs="宋体"/>
          <w:spacing w:val="-1"/>
          <w:sz w:val="30"/>
          <w:szCs w:val="30"/>
        </w:rPr>
        <w:t>会下跌，直到最后预测成</w:t>
      </w:r>
      <w:r>
        <w:rPr>
          <w:rFonts w:ascii="宋体" w:hAnsi="宋体" w:eastAsia="宋体" w:cs="宋体"/>
          <w:sz w:val="30"/>
          <w:szCs w:val="30"/>
        </w:rPr>
        <w:t xml:space="preserve"> 真，然后忘掉之前所有的错误预测。雷曼兄弟</w:t>
      </w:r>
      <w:r>
        <w:rPr>
          <w:rFonts w:ascii="宋体" w:hAnsi="宋体" w:eastAsia="宋体" w:cs="宋体"/>
          <w:spacing w:val="-1"/>
          <w:sz w:val="30"/>
          <w:szCs w:val="30"/>
        </w:rPr>
        <w:t>的分析师伊莱恩</w:t>
      </w:r>
      <w:r>
        <w:rPr>
          <w:rFonts w:ascii="Times New Roman" w:hAnsi="Times New Roman" w:eastAsia="Times New Roman" w:cs="Times New Roman"/>
          <w:spacing w:val="-1"/>
          <w:sz w:val="30"/>
          <w:szCs w:val="30"/>
        </w:rPr>
        <w:t>·</w:t>
      </w:r>
      <w:r>
        <w:rPr>
          <w:rFonts w:ascii="宋体" w:hAnsi="宋体" w:eastAsia="宋体" w:cs="宋体"/>
          <w:spacing w:val="-1"/>
          <w:sz w:val="30"/>
          <w:szCs w:val="30"/>
        </w:rPr>
        <w:t>葛莎莉</w:t>
      </w:r>
      <w:r>
        <w:rPr>
          <w:rFonts w:ascii="宋体" w:hAnsi="宋体" w:eastAsia="宋体" w:cs="宋体"/>
          <w:sz w:val="30"/>
          <w:szCs w:val="30"/>
        </w:rPr>
        <w:t xml:space="preserve">  </w:t>
      </w:r>
      <w:r>
        <w:rPr>
          <w:rFonts w:ascii="宋体" w:hAnsi="宋体" w:eastAsia="宋体" w:cs="宋体"/>
          <w:spacing w:val="-1"/>
          <w:sz w:val="30"/>
          <w:szCs w:val="30"/>
        </w:rPr>
        <w:t>是第二个罗杰</w:t>
      </w:r>
      <w:r>
        <w:rPr>
          <w:rFonts w:ascii="Times New Roman" w:hAnsi="Times New Roman" w:eastAsia="Times New Roman" w:cs="Times New Roman"/>
          <w:spacing w:val="-1"/>
          <w:sz w:val="30"/>
          <w:szCs w:val="30"/>
        </w:rPr>
        <w:t>·</w:t>
      </w:r>
      <w:r>
        <w:rPr>
          <w:rFonts w:ascii="宋体" w:hAnsi="宋体" w:eastAsia="宋体" w:cs="宋体"/>
          <w:spacing w:val="-1"/>
          <w:sz w:val="30"/>
          <w:szCs w:val="30"/>
        </w:rPr>
        <w:t>巴布森，她成功预测出</w:t>
      </w:r>
      <w:r>
        <w:rPr>
          <w:rFonts w:ascii="Times New Roman" w:hAnsi="Times New Roman" w:eastAsia="Times New Roman" w:cs="Times New Roman"/>
          <w:spacing w:val="-1"/>
          <w:sz w:val="30"/>
          <w:szCs w:val="30"/>
        </w:rPr>
        <w:t>1987</w:t>
      </w:r>
      <w:r>
        <w:rPr>
          <w:rFonts w:ascii="宋体" w:hAnsi="宋体" w:eastAsia="宋体" w:cs="宋体"/>
          <w:spacing w:val="-1"/>
          <w:sz w:val="30"/>
          <w:szCs w:val="30"/>
        </w:rPr>
        <w:t>年的</w:t>
      </w:r>
      <w:r>
        <w:rPr>
          <w:rFonts w:ascii="Times New Roman" w:hAnsi="Times New Roman" w:eastAsia="Times New Roman" w:cs="Times New Roman"/>
          <w:spacing w:val="-1"/>
          <w:sz w:val="30"/>
          <w:szCs w:val="30"/>
        </w:rPr>
        <w:t>“</w:t>
      </w:r>
      <w:r>
        <w:rPr>
          <w:rFonts w:ascii="宋体" w:hAnsi="宋体" w:eastAsia="宋体" w:cs="宋体"/>
          <w:spacing w:val="-1"/>
          <w:sz w:val="30"/>
          <w:szCs w:val="30"/>
        </w:rPr>
        <w:t>黑色星期一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43"/>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1987</w:t>
      </w:r>
      <w:r>
        <w:rPr>
          <w:rFonts w:ascii="宋体" w:hAnsi="宋体" w:eastAsia="宋体" w:cs="宋体"/>
          <w:spacing w:val="-2"/>
          <w:sz w:val="30"/>
          <w:szCs w:val="30"/>
        </w:rPr>
        <w:t>年</w:t>
      </w:r>
      <w:r>
        <w:rPr>
          <w:rFonts w:ascii="宋体" w:hAnsi="宋体" w:eastAsia="宋体" w:cs="宋体"/>
          <w:sz w:val="30"/>
          <w:szCs w:val="30"/>
        </w:rPr>
        <w:t xml:space="preserve">  </w:t>
      </w:r>
      <w:r>
        <w:rPr>
          <w:rFonts w:ascii="Times New Roman" w:hAnsi="Times New Roman" w:eastAsia="Times New Roman" w:cs="Times New Roman"/>
          <w:sz w:val="30"/>
          <w:szCs w:val="30"/>
        </w:rPr>
        <w:t>10</w:t>
      </w:r>
      <w:r>
        <w:rPr>
          <w:rFonts w:ascii="宋体" w:hAnsi="宋体" w:eastAsia="宋体" w:cs="宋体"/>
          <w:sz w:val="30"/>
          <w:szCs w:val="30"/>
        </w:rPr>
        <w:t>月</w:t>
      </w:r>
      <w:r>
        <w:rPr>
          <w:rFonts w:ascii="Times New Roman" w:hAnsi="Times New Roman" w:eastAsia="Times New Roman" w:cs="Times New Roman"/>
          <w:sz w:val="30"/>
          <w:szCs w:val="30"/>
        </w:rPr>
        <w:t>12</w:t>
      </w:r>
      <w:r>
        <w:rPr>
          <w:rFonts w:ascii="宋体" w:hAnsi="宋体" w:eastAsia="宋体" w:cs="宋体"/>
          <w:sz w:val="30"/>
          <w:szCs w:val="30"/>
        </w:rPr>
        <w:t>日，她做出预测</w:t>
      </w:r>
      <w:r>
        <w:rPr>
          <w:rFonts w:ascii="Times New Roman" w:hAnsi="Times New Roman" w:eastAsia="Times New Roman" w:cs="Times New Roman"/>
          <w:sz w:val="30"/>
          <w:szCs w:val="30"/>
        </w:rPr>
        <w:t>——</w:t>
      </w:r>
      <w:r>
        <w:rPr>
          <w:rFonts w:ascii="宋体" w:hAnsi="宋体" w:eastAsia="宋体" w:cs="宋体"/>
          <w:sz w:val="30"/>
          <w:szCs w:val="30"/>
        </w:rPr>
        <w:t>股市即将崩溃，</w:t>
      </w:r>
      <w:r>
        <w:rPr>
          <w:rFonts w:ascii="Times New Roman" w:hAnsi="Times New Roman" w:eastAsia="Times New Roman" w:cs="Times New Roman"/>
          <w:sz w:val="30"/>
          <w:szCs w:val="30"/>
        </w:rPr>
        <w:t>4</w:t>
      </w:r>
      <w:r>
        <w:rPr>
          <w:rFonts w:ascii="宋体" w:hAnsi="宋体" w:eastAsia="宋体" w:cs="宋体"/>
          <w:spacing w:val="-1"/>
          <w:sz w:val="30"/>
          <w:szCs w:val="30"/>
        </w:rPr>
        <w:t>天后果然应验。媒体大肆</w:t>
      </w:r>
      <w:r>
        <w:rPr>
          <w:rFonts w:ascii="宋体" w:hAnsi="宋体" w:eastAsia="宋体" w:cs="宋体"/>
          <w:sz w:val="30"/>
          <w:szCs w:val="30"/>
        </w:rPr>
        <w:t xml:space="preserve">  宣传她是</w:t>
      </w:r>
      <w:r>
        <w:rPr>
          <w:rFonts w:ascii="Times New Roman" w:hAnsi="Times New Roman" w:eastAsia="Times New Roman" w:cs="Times New Roman"/>
          <w:sz w:val="30"/>
          <w:szCs w:val="30"/>
        </w:rPr>
        <w:t>“</w:t>
      </w:r>
      <w:r>
        <w:rPr>
          <w:rFonts w:ascii="宋体" w:hAnsi="宋体" w:eastAsia="宋体" w:cs="宋体"/>
          <w:sz w:val="30"/>
          <w:szCs w:val="30"/>
        </w:rPr>
        <w:t>黑色星期一大师</w:t>
      </w:r>
      <w:r>
        <w:rPr>
          <w:rFonts w:ascii="Times New Roman" w:hAnsi="Times New Roman" w:eastAsia="Times New Roman" w:cs="Times New Roman"/>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z w:val="30"/>
          <w:szCs w:val="30"/>
        </w:rPr>
        <w:t>，她也因此成</w:t>
      </w:r>
      <w:r>
        <w:rPr>
          <w:rFonts w:ascii="宋体" w:hAnsi="宋体" w:eastAsia="宋体" w:cs="宋体"/>
          <w:spacing w:val="-1"/>
          <w:sz w:val="30"/>
          <w:szCs w:val="30"/>
        </w:rPr>
        <w:t>为华尔街薪酬最高的战略师。</w:t>
      </w:r>
      <w:r>
        <w:rPr>
          <w:rFonts w:ascii="宋体" w:hAnsi="宋体" w:eastAsia="宋体" w:cs="宋体"/>
          <w:sz w:val="30"/>
          <w:szCs w:val="30"/>
        </w:rPr>
        <w:t xml:space="preserve"> 但这几乎是她最后一个成功的预测，此后，她</w:t>
      </w:r>
      <w:r>
        <w:rPr>
          <w:rFonts w:ascii="宋体" w:hAnsi="宋体" w:eastAsia="宋体" w:cs="宋体"/>
          <w:spacing w:val="-1"/>
          <w:sz w:val="30"/>
          <w:szCs w:val="30"/>
        </w:rPr>
        <w:t>预测股市走势的成功率很</w:t>
      </w:r>
      <w:r>
        <w:rPr>
          <w:rFonts w:ascii="宋体" w:hAnsi="宋体" w:eastAsia="宋体" w:cs="宋体"/>
          <w:sz w:val="30"/>
          <w:szCs w:val="30"/>
        </w:rPr>
        <w:t xml:space="preserve"> </w:t>
      </w:r>
      <w:r>
        <w:rPr>
          <w:rFonts w:ascii="宋体" w:hAnsi="宋体" w:eastAsia="宋体" w:cs="宋体"/>
          <w:spacing w:val="-1"/>
          <w:sz w:val="30"/>
          <w:szCs w:val="30"/>
        </w:rPr>
        <w:t>低，这让那些委托她投资的人备感痛苦和失望。</w:t>
      </w:r>
    </w:p>
    <w:p w14:paraId="58B07BF4">
      <w:pPr>
        <w:spacing w:before="338" w:line="220" w:lineRule="auto"/>
        <w:ind w:left="603"/>
        <w:rPr>
          <w:rFonts w:ascii="宋体" w:hAnsi="宋体" w:eastAsia="宋体" w:cs="宋体"/>
          <w:sz w:val="30"/>
          <w:szCs w:val="30"/>
        </w:rPr>
      </w:pPr>
      <w:r>
        <w:rPr>
          <w:rFonts w:ascii="宋体" w:hAnsi="宋体" w:eastAsia="宋体" w:cs="宋体"/>
          <w:spacing w:val="-1"/>
          <w:sz w:val="30"/>
          <w:szCs w:val="30"/>
        </w:rPr>
        <w:t>这则故事说明，在成千上万的金融专家中，总有人的预测是正确</w:t>
      </w:r>
    </w:p>
    <w:p w14:paraId="55BAAB68">
      <w:pPr>
        <w:spacing w:before="79" w:line="256" w:lineRule="auto"/>
        <w:ind w:left="10" w:firstLine="16"/>
        <w:rPr>
          <w:rFonts w:ascii="宋体" w:hAnsi="宋体" w:eastAsia="宋体" w:cs="宋体"/>
          <w:sz w:val="30"/>
          <w:szCs w:val="30"/>
        </w:rPr>
      </w:pPr>
      <w:r>
        <w:rPr>
          <w:rFonts w:ascii="宋体" w:hAnsi="宋体" w:eastAsia="宋体" w:cs="宋体"/>
          <w:spacing w:val="-1"/>
          <w:sz w:val="30"/>
          <w:szCs w:val="30"/>
        </w:rPr>
        <w:t>的，即使一个破钟每天还会准确报时两次呢。但是，如</w:t>
      </w:r>
      <w:r>
        <w:rPr>
          <w:rFonts w:ascii="宋体" w:hAnsi="宋体" w:eastAsia="宋体" w:cs="宋体"/>
          <w:spacing w:val="-2"/>
          <w:sz w:val="30"/>
          <w:szCs w:val="30"/>
        </w:rPr>
        <w:t>果一个人连续多</w:t>
      </w:r>
      <w:r>
        <w:rPr>
          <w:rFonts w:ascii="宋体" w:hAnsi="宋体" w:eastAsia="宋体" w:cs="宋体"/>
          <w:sz w:val="30"/>
          <w:szCs w:val="30"/>
        </w:rPr>
        <w:t xml:space="preserve"> </w:t>
      </w:r>
      <w:r>
        <w:rPr>
          <w:rFonts w:ascii="宋体" w:hAnsi="宋体" w:eastAsia="宋体" w:cs="宋体"/>
          <w:spacing w:val="-1"/>
          <w:sz w:val="30"/>
          <w:szCs w:val="30"/>
        </w:rPr>
        <w:t>次预测成功会怎么样呢？假设</w:t>
      </w:r>
      <w:r>
        <w:rPr>
          <w:rFonts w:ascii="Times New Roman" w:hAnsi="Times New Roman" w:eastAsia="Times New Roman" w:cs="Times New Roman"/>
          <w:spacing w:val="-1"/>
          <w:sz w:val="30"/>
          <w:szCs w:val="30"/>
        </w:rPr>
        <w:t>1</w:t>
      </w:r>
      <w:r>
        <w:rPr>
          <w:rFonts w:ascii="宋体" w:hAnsi="宋体" w:eastAsia="宋体" w:cs="宋体"/>
          <w:spacing w:val="-1"/>
          <w:sz w:val="30"/>
          <w:szCs w:val="30"/>
        </w:rPr>
        <w:t>万名投资经理的预测如同掷硬币一样，</w:t>
      </w:r>
    </w:p>
    <w:p w14:paraId="11332407">
      <w:pPr>
        <w:spacing w:before="4" w:line="268" w:lineRule="auto"/>
        <w:ind w:left="3" w:hanging="1"/>
        <w:rPr>
          <w:rFonts w:ascii="宋体" w:hAnsi="宋体" w:eastAsia="宋体" w:cs="宋体"/>
          <w:sz w:val="30"/>
          <w:szCs w:val="30"/>
        </w:rPr>
      </w:pPr>
      <w:r>
        <w:rPr>
          <w:rFonts w:ascii="宋体" w:hAnsi="宋体" w:eastAsia="宋体" w:cs="宋体"/>
          <w:sz w:val="30"/>
          <w:szCs w:val="30"/>
        </w:rPr>
        <w:t>第一年，就会有</w:t>
      </w:r>
      <w:r>
        <w:rPr>
          <w:rFonts w:ascii="Times New Roman" w:hAnsi="Times New Roman" w:eastAsia="Times New Roman" w:cs="Times New Roman"/>
          <w:sz w:val="30"/>
          <w:szCs w:val="30"/>
        </w:rPr>
        <w:t>5000</w:t>
      </w:r>
      <w:r>
        <w:rPr>
          <w:rFonts w:ascii="宋体" w:hAnsi="宋体" w:eastAsia="宋体" w:cs="宋体"/>
          <w:sz w:val="30"/>
          <w:szCs w:val="30"/>
        </w:rPr>
        <w:t>人成功，</w:t>
      </w:r>
      <w:r>
        <w:rPr>
          <w:rFonts w:ascii="Times New Roman" w:hAnsi="Times New Roman" w:eastAsia="Times New Roman" w:cs="Times New Roman"/>
          <w:sz w:val="30"/>
          <w:szCs w:val="30"/>
        </w:rPr>
        <w:t>5000</w:t>
      </w:r>
      <w:r>
        <w:rPr>
          <w:rFonts w:ascii="宋体" w:hAnsi="宋体" w:eastAsia="宋体" w:cs="宋体"/>
          <w:sz w:val="30"/>
          <w:szCs w:val="30"/>
        </w:rPr>
        <w:t>人失</w:t>
      </w:r>
      <w:r>
        <w:rPr>
          <w:rFonts w:ascii="宋体" w:hAnsi="宋体" w:eastAsia="宋体" w:cs="宋体"/>
          <w:spacing w:val="-1"/>
          <w:sz w:val="30"/>
          <w:szCs w:val="30"/>
        </w:rPr>
        <w:t>败。在成功的这些人中，会有</w:t>
      </w:r>
      <w:r>
        <w:rPr>
          <w:rFonts w:ascii="宋体" w:hAnsi="宋体" w:eastAsia="宋体" w:cs="宋体"/>
          <w:sz w:val="30"/>
          <w:szCs w:val="30"/>
        </w:rPr>
        <w:t xml:space="preserve">   </w:t>
      </w:r>
      <w:r>
        <w:rPr>
          <w:rFonts w:ascii="Times New Roman" w:hAnsi="Times New Roman" w:eastAsia="Times New Roman" w:cs="Times New Roman"/>
          <w:sz w:val="30"/>
          <w:szCs w:val="30"/>
        </w:rPr>
        <w:t>2500</w:t>
      </w:r>
      <w:r>
        <w:rPr>
          <w:rFonts w:ascii="宋体" w:hAnsi="宋体" w:eastAsia="宋体" w:cs="宋体"/>
          <w:sz w:val="30"/>
          <w:szCs w:val="30"/>
        </w:rPr>
        <w:t>人在第二年继续保持成功。以此类</w:t>
      </w:r>
      <w:r>
        <w:rPr>
          <w:rFonts w:ascii="宋体" w:hAnsi="宋体" w:eastAsia="宋体" w:cs="宋体"/>
          <w:spacing w:val="-1"/>
          <w:sz w:val="30"/>
          <w:szCs w:val="30"/>
        </w:rPr>
        <w:t>推，第三年继续保持成功的会有</w:t>
      </w:r>
      <w:r>
        <w:rPr>
          <w:rFonts w:ascii="宋体" w:hAnsi="宋体" w:eastAsia="宋体" w:cs="宋体"/>
          <w:sz w:val="30"/>
          <w:szCs w:val="30"/>
        </w:rPr>
        <w:t xml:space="preserve"> </w:t>
      </w:r>
      <w:r>
        <w:rPr>
          <w:rFonts w:ascii="Times New Roman" w:hAnsi="Times New Roman" w:eastAsia="Times New Roman" w:cs="Times New Roman"/>
          <w:sz w:val="30"/>
          <w:szCs w:val="30"/>
        </w:rPr>
        <w:t>1250</w:t>
      </w:r>
      <w:r>
        <w:rPr>
          <w:rFonts w:ascii="宋体" w:hAnsi="宋体" w:eastAsia="宋体" w:cs="宋体"/>
          <w:sz w:val="30"/>
          <w:szCs w:val="30"/>
        </w:rPr>
        <w:t>人。简单计算一下我们就可以得出，约</w:t>
      </w:r>
      <w:r>
        <w:rPr>
          <w:rFonts w:ascii="宋体" w:hAnsi="宋体" w:eastAsia="宋体" w:cs="宋体"/>
          <w:spacing w:val="-1"/>
          <w:sz w:val="30"/>
          <w:szCs w:val="30"/>
        </w:rPr>
        <w:t>有</w:t>
      </w:r>
      <w:r>
        <w:rPr>
          <w:rFonts w:ascii="Times New Roman" w:hAnsi="Times New Roman" w:eastAsia="Times New Roman" w:cs="Times New Roman"/>
          <w:spacing w:val="-1"/>
          <w:sz w:val="30"/>
          <w:szCs w:val="30"/>
        </w:rPr>
        <w:t>10</w:t>
      </w:r>
      <w:r>
        <w:rPr>
          <w:rFonts w:ascii="宋体" w:hAnsi="宋体" w:eastAsia="宋体" w:cs="宋体"/>
          <w:spacing w:val="-1"/>
          <w:sz w:val="30"/>
          <w:szCs w:val="30"/>
        </w:rPr>
        <w:t>名投资专家可以连续</w:t>
      </w:r>
      <w:r>
        <w:rPr>
          <w:rFonts w:ascii="Times New Roman" w:hAnsi="Times New Roman" w:eastAsia="Times New Roman" w:cs="Times New Roman"/>
          <w:spacing w:val="-1"/>
          <w:sz w:val="30"/>
          <w:szCs w:val="30"/>
        </w:rPr>
        <w:t>10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年保持成功。我们很难不把这一惊人的结果归功于专家对股市独到深刻</w:t>
      </w:r>
      <w:r>
        <w:rPr>
          <w:rFonts w:ascii="宋体" w:hAnsi="宋体" w:eastAsia="宋体" w:cs="宋体"/>
          <w:spacing w:val="17"/>
          <w:sz w:val="30"/>
          <w:szCs w:val="30"/>
        </w:rPr>
        <w:t xml:space="preserve"> </w:t>
      </w:r>
      <w:r>
        <w:rPr>
          <w:rFonts w:ascii="宋体" w:hAnsi="宋体" w:eastAsia="宋体" w:cs="宋体"/>
          <w:spacing w:val="-1"/>
          <w:sz w:val="30"/>
          <w:szCs w:val="30"/>
        </w:rPr>
        <w:t>的了解。对此，纳西姆</w:t>
      </w:r>
      <w:r>
        <w:rPr>
          <w:rFonts w:ascii="Times New Roman" w:hAnsi="Times New Roman" w:eastAsia="Times New Roman" w:cs="Times New Roman"/>
          <w:spacing w:val="-1"/>
          <w:sz w:val="30"/>
          <w:szCs w:val="30"/>
        </w:rPr>
        <w:t>·</w:t>
      </w:r>
      <w:r>
        <w:rPr>
          <w:rFonts w:ascii="宋体" w:hAnsi="宋体" w:eastAsia="宋体" w:cs="宋体"/>
          <w:spacing w:val="-1"/>
          <w:sz w:val="30"/>
          <w:szCs w:val="30"/>
        </w:rPr>
        <w:t>塔勒布说，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如果你这样认为，就被纯粹的随机</w:t>
      </w:r>
      <w:r>
        <w:rPr>
          <w:rFonts w:ascii="宋体" w:hAnsi="宋体" w:eastAsia="宋体" w:cs="宋体"/>
          <w:spacing w:val="18"/>
          <w:sz w:val="30"/>
          <w:szCs w:val="30"/>
        </w:rPr>
        <w:t xml:space="preserve"> </w:t>
      </w:r>
      <w:r>
        <w:rPr>
          <w:rFonts w:ascii="宋体" w:hAnsi="宋体" w:eastAsia="宋体" w:cs="宋体"/>
          <w:spacing w:val="-3"/>
          <w:sz w:val="30"/>
          <w:szCs w:val="30"/>
        </w:rPr>
        <w:t>性蒙骗了</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p>
    <w:p w14:paraId="515B6F08">
      <w:pPr>
        <w:spacing w:before="296" w:line="277" w:lineRule="auto"/>
        <w:ind w:left="2" w:firstLine="622"/>
        <w:jc w:val="both"/>
        <w:rPr>
          <w:rFonts w:ascii="宋体" w:hAnsi="宋体" w:eastAsia="宋体" w:cs="宋体"/>
          <w:sz w:val="30"/>
          <w:szCs w:val="30"/>
        </w:rPr>
      </w:pPr>
      <w:r>
        <w:rPr>
          <w:rFonts w:ascii="宋体" w:hAnsi="宋体" w:eastAsia="宋体" w:cs="宋体"/>
          <w:spacing w:val="-1"/>
          <w:sz w:val="30"/>
          <w:szCs w:val="30"/>
        </w:rPr>
        <w:t>即使看到图</w:t>
      </w:r>
      <w:r>
        <w:rPr>
          <w:rFonts w:ascii="Times New Roman" w:hAnsi="Times New Roman" w:eastAsia="Times New Roman" w:cs="Times New Roman"/>
          <w:spacing w:val="-1"/>
          <w:sz w:val="30"/>
          <w:szCs w:val="30"/>
        </w:rPr>
        <w:t>5–1</w:t>
      </w:r>
      <w:r>
        <w:rPr>
          <w:rFonts w:ascii="宋体" w:hAnsi="宋体" w:eastAsia="宋体" w:cs="宋体"/>
          <w:spacing w:val="-1"/>
          <w:sz w:val="30"/>
          <w:szCs w:val="30"/>
        </w:rPr>
        <w:t>和表</w:t>
      </w:r>
      <w:r>
        <w:rPr>
          <w:rFonts w:ascii="Times New Roman" w:hAnsi="Times New Roman" w:eastAsia="Times New Roman" w:cs="Times New Roman"/>
          <w:spacing w:val="-1"/>
          <w:sz w:val="30"/>
          <w:szCs w:val="30"/>
        </w:rPr>
        <w:t>5–1</w:t>
      </w:r>
      <w:r>
        <w:rPr>
          <w:rFonts w:ascii="宋体" w:hAnsi="宋体" w:eastAsia="宋体" w:cs="宋体"/>
          <w:spacing w:val="-1"/>
          <w:sz w:val="30"/>
          <w:szCs w:val="30"/>
        </w:rPr>
        <w:t>中糟糕的股指和汇率预测，你可能仍</w:t>
      </w:r>
      <w:r>
        <w:rPr>
          <w:rFonts w:ascii="宋体" w:hAnsi="宋体" w:eastAsia="宋体" w:cs="宋体"/>
          <w:spacing w:val="-2"/>
          <w:sz w:val="30"/>
          <w:szCs w:val="30"/>
        </w:rPr>
        <w:t>然不愿</w:t>
      </w:r>
      <w:r>
        <w:rPr>
          <w:rFonts w:ascii="宋体" w:hAnsi="宋体" w:eastAsia="宋体" w:cs="宋体"/>
          <w:sz w:val="30"/>
          <w:szCs w:val="30"/>
        </w:rPr>
        <w:t xml:space="preserve"> </w:t>
      </w:r>
      <w:r>
        <w:rPr>
          <w:rFonts w:ascii="宋体" w:hAnsi="宋体" w:eastAsia="宋体" w:cs="宋体"/>
          <w:spacing w:val="-1"/>
          <w:sz w:val="30"/>
          <w:szCs w:val="30"/>
        </w:rPr>
        <w:t>相信信心满满的专家在预测方面的成功率和黑猩猩扔飞镖的成功率差不</w:t>
      </w:r>
      <w:r>
        <w:rPr>
          <w:rFonts w:ascii="宋体" w:hAnsi="宋体" w:eastAsia="宋体" w:cs="宋体"/>
          <w:spacing w:val="18"/>
          <w:sz w:val="30"/>
          <w:szCs w:val="30"/>
        </w:rPr>
        <w:t xml:space="preserve"> </w:t>
      </w:r>
      <w:r>
        <w:rPr>
          <w:rFonts w:ascii="宋体" w:hAnsi="宋体" w:eastAsia="宋体" w:cs="宋体"/>
          <w:spacing w:val="-1"/>
          <w:sz w:val="30"/>
          <w:szCs w:val="30"/>
        </w:rPr>
        <w:t>多。有两项研究表明，黑猩猩的表现甚至可能更好。在第一项研究中，</w:t>
      </w:r>
      <w:r>
        <w:rPr>
          <w:rFonts w:ascii="宋体" w:hAnsi="宋体" w:eastAsia="宋体" w:cs="宋体"/>
          <w:spacing w:val="18"/>
          <w:sz w:val="30"/>
          <w:szCs w:val="30"/>
        </w:rPr>
        <w:t xml:space="preserve"> </w:t>
      </w:r>
      <w:r>
        <w:rPr>
          <w:rFonts w:ascii="宋体" w:hAnsi="宋体" w:eastAsia="宋体" w:cs="宋体"/>
          <w:spacing w:val="-1"/>
          <w:sz w:val="30"/>
          <w:szCs w:val="30"/>
        </w:rPr>
        <w:t>由瑞典投资组合经理、证券经纪人和投资顾问组成的专家组，需要分别</w:t>
      </w:r>
      <w:r>
        <w:rPr>
          <w:rFonts w:ascii="宋体" w:hAnsi="宋体" w:eastAsia="宋体" w:cs="宋体"/>
          <w:spacing w:val="18"/>
          <w:sz w:val="30"/>
          <w:szCs w:val="30"/>
        </w:rPr>
        <w:t xml:space="preserve"> </w:t>
      </w:r>
      <w:r>
        <w:rPr>
          <w:rFonts w:ascii="宋体" w:hAnsi="宋体" w:eastAsia="宋体" w:cs="宋体"/>
          <w:sz w:val="30"/>
          <w:szCs w:val="30"/>
        </w:rPr>
        <w:t>预测</w:t>
      </w:r>
      <w:r>
        <w:rPr>
          <w:rFonts w:ascii="Times New Roman" w:hAnsi="Times New Roman" w:eastAsia="Times New Roman" w:cs="Times New Roman"/>
          <w:sz w:val="30"/>
          <w:szCs w:val="30"/>
        </w:rPr>
        <w:t>20</w:t>
      </w:r>
      <w:r>
        <w:rPr>
          <w:rFonts w:ascii="宋体" w:hAnsi="宋体" w:eastAsia="宋体" w:cs="宋体"/>
          <w:sz w:val="30"/>
          <w:szCs w:val="30"/>
        </w:rPr>
        <w:t>只蓝筹股的股价走势。研究人员一</w:t>
      </w:r>
      <w:r>
        <w:rPr>
          <w:rFonts w:ascii="宋体" w:hAnsi="宋体" w:eastAsia="宋体" w:cs="宋体"/>
          <w:spacing w:val="-1"/>
          <w:sz w:val="30"/>
          <w:szCs w:val="30"/>
        </w:rPr>
        <w:t>次给他们看两只股票，然后让</w:t>
      </w:r>
    </w:p>
    <w:p w14:paraId="610507DD">
      <w:pPr>
        <w:spacing w:line="277" w:lineRule="auto"/>
        <w:rPr>
          <w:rFonts w:ascii="宋体" w:hAnsi="宋体" w:eastAsia="宋体" w:cs="宋体"/>
          <w:sz w:val="30"/>
          <w:szCs w:val="30"/>
        </w:rPr>
        <w:sectPr>
          <w:pgSz w:w="12240" w:h="15840"/>
          <w:pgMar w:top="400" w:right="1500" w:bottom="0" w:left="1449" w:header="0" w:footer="0" w:gutter="0"/>
          <w:cols w:space="720" w:num="1"/>
        </w:sectPr>
      </w:pPr>
    </w:p>
    <w:p w14:paraId="76666FDC">
      <w:pPr>
        <w:pStyle w:val="2"/>
      </w:pPr>
    </w:p>
    <w:p w14:paraId="1D6A324B">
      <w:pPr>
        <w:pStyle w:val="2"/>
      </w:pPr>
    </w:p>
    <w:p w14:paraId="3A50F4BA">
      <w:pPr>
        <w:pStyle w:val="2"/>
      </w:pPr>
    </w:p>
    <w:p w14:paraId="233A0C6D">
      <w:pPr>
        <w:pStyle w:val="2"/>
      </w:pPr>
    </w:p>
    <w:p w14:paraId="3576C431">
      <w:pPr>
        <w:spacing w:before="98" w:line="268" w:lineRule="auto"/>
        <w:ind w:firstLine="1"/>
        <w:jc w:val="both"/>
        <w:rPr>
          <w:rFonts w:ascii="宋体" w:hAnsi="宋体" w:eastAsia="宋体" w:cs="宋体"/>
          <w:sz w:val="30"/>
          <w:szCs w:val="30"/>
        </w:rPr>
      </w:pPr>
      <w:r>
        <w:rPr>
          <w:rFonts w:ascii="宋体" w:hAnsi="宋体" w:eastAsia="宋体" w:cs="宋体"/>
          <w:sz w:val="30"/>
          <w:szCs w:val="30"/>
        </w:rPr>
        <w:t>他们选出</w:t>
      </w:r>
      <w:r>
        <w:rPr>
          <w:rFonts w:ascii="Times New Roman" w:hAnsi="Times New Roman" w:eastAsia="Times New Roman" w:cs="Times New Roman"/>
          <w:sz w:val="30"/>
          <w:szCs w:val="30"/>
        </w:rPr>
        <w:t>30</w:t>
      </w:r>
      <w:r>
        <w:rPr>
          <w:rFonts w:ascii="宋体" w:hAnsi="宋体" w:eastAsia="宋体" w:cs="宋体"/>
          <w:sz w:val="30"/>
          <w:szCs w:val="30"/>
        </w:rPr>
        <w:t>年后表现更好的那只股票。另</w:t>
      </w:r>
      <w:r>
        <w:rPr>
          <w:rFonts w:ascii="宋体" w:hAnsi="宋体" w:eastAsia="宋体" w:cs="宋体"/>
          <w:spacing w:val="-1"/>
          <w:sz w:val="30"/>
          <w:szCs w:val="30"/>
        </w:rPr>
        <w:t>外一组是非专业人士，他们的</w:t>
      </w:r>
      <w:r>
        <w:rPr>
          <w:rFonts w:ascii="宋体" w:hAnsi="宋体" w:eastAsia="宋体" w:cs="宋体"/>
          <w:sz w:val="30"/>
          <w:szCs w:val="30"/>
        </w:rPr>
        <w:t xml:space="preserve"> </w:t>
      </w:r>
      <w:r>
        <w:rPr>
          <w:rFonts w:ascii="宋体" w:hAnsi="宋体" w:eastAsia="宋体" w:cs="宋体"/>
          <w:spacing w:val="-2"/>
          <w:sz w:val="30"/>
          <w:szCs w:val="30"/>
        </w:rPr>
        <w:t>任务与专家组相同。结果是，非专业人士组的正确率为</w:t>
      </w:r>
      <w:r>
        <w:rPr>
          <w:rFonts w:ascii="Times New Roman" w:hAnsi="Times New Roman" w:eastAsia="Times New Roman" w:cs="Times New Roman"/>
          <w:spacing w:val="-2"/>
          <w:sz w:val="30"/>
          <w:szCs w:val="30"/>
        </w:rPr>
        <w:t>50%</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，而专家组</w:t>
      </w:r>
      <w:r>
        <w:rPr>
          <w:rFonts w:ascii="宋体" w:hAnsi="宋体" w:eastAsia="宋体" w:cs="宋体"/>
          <w:sz w:val="30"/>
          <w:szCs w:val="30"/>
        </w:rPr>
        <w:t xml:space="preserve"> </w:t>
      </w:r>
      <w:r>
        <w:rPr>
          <w:rFonts w:ascii="宋体" w:hAnsi="宋体" w:eastAsia="宋体" w:cs="宋体"/>
          <w:spacing w:val="-2"/>
          <w:sz w:val="30"/>
          <w:szCs w:val="30"/>
        </w:rPr>
        <w:t>的正确率仅为</w:t>
      </w:r>
      <w:r>
        <w:rPr>
          <w:rFonts w:ascii="Times New Roman" w:hAnsi="Times New Roman" w:eastAsia="Times New Roman" w:cs="Times New Roman"/>
          <w:spacing w:val="-2"/>
          <w:sz w:val="30"/>
          <w:szCs w:val="30"/>
        </w:rPr>
        <w:t>40%</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。在其他专家和外行人中重复此项实验，结果完全一</w:t>
      </w:r>
      <w:r>
        <w:rPr>
          <w:rFonts w:ascii="宋体" w:hAnsi="宋体" w:eastAsia="宋体" w:cs="宋体"/>
          <w:sz w:val="30"/>
          <w:szCs w:val="30"/>
        </w:rPr>
        <w:t xml:space="preserve"> 样。专家怎么会不如外行人呢？原因在于，</w:t>
      </w:r>
      <w:r>
        <w:rPr>
          <w:rFonts w:ascii="宋体" w:hAnsi="宋体" w:eastAsia="宋体" w:cs="宋体"/>
          <w:spacing w:val="-1"/>
          <w:sz w:val="30"/>
          <w:szCs w:val="30"/>
        </w:rPr>
        <w:t>专家似乎将预测建立在特定</w:t>
      </w:r>
      <w:r>
        <w:rPr>
          <w:rFonts w:ascii="宋体" w:hAnsi="宋体" w:eastAsia="宋体" w:cs="宋体"/>
          <w:sz w:val="30"/>
          <w:szCs w:val="30"/>
        </w:rPr>
        <w:t xml:space="preserve"> 信息的基础上，却没有意识到信息的变化。</w:t>
      </w:r>
      <w:r>
        <w:rPr>
          <w:rFonts w:ascii="宋体" w:hAnsi="宋体" w:eastAsia="宋体" w:cs="宋体"/>
          <w:spacing w:val="-1"/>
          <w:sz w:val="30"/>
          <w:szCs w:val="30"/>
        </w:rPr>
        <w:t>尽管如此，他们还是坚信自</w:t>
      </w:r>
      <w:r>
        <w:rPr>
          <w:rFonts w:ascii="宋体" w:hAnsi="宋体" w:eastAsia="宋体" w:cs="宋体"/>
          <w:sz w:val="30"/>
          <w:szCs w:val="30"/>
        </w:rPr>
        <w:t xml:space="preserve"> 己具有出众的专业能力，失误会比外行人少</w:t>
      </w:r>
      <w:r>
        <w:rPr>
          <w:rFonts w:ascii="宋体" w:hAnsi="宋体" w:eastAsia="宋体" w:cs="宋体"/>
          <w:spacing w:val="-1"/>
          <w:sz w:val="30"/>
          <w:szCs w:val="30"/>
        </w:rPr>
        <w:t>，外行人也是这么认为的。</w:t>
      </w:r>
    </w:p>
    <w:p w14:paraId="658D602C">
      <w:pPr>
        <w:spacing w:before="331" w:line="260" w:lineRule="auto"/>
        <w:ind w:left="1" w:firstLine="600"/>
        <w:rPr>
          <w:rFonts w:ascii="宋体" w:hAnsi="宋体" w:eastAsia="宋体" w:cs="宋体"/>
          <w:sz w:val="30"/>
          <w:szCs w:val="30"/>
        </w:rPr>
      </w:pPr>
      <w:r>
        <w:rPr>
          <w:rFonts w:ascii="宋体" w:hAnsi="宋体" w:eastAsia="宋体" w:cs="宋体"/>
          <w:spacing w:val="-1"/>
          <w:sz w:val="30"/>
          <w:szCs w:val="30"/>
        </w:rPr>
        <w:t>那么，如果你是一位投资专业人士，却没有客户预测得准确，你还</w:t>
      </w:r>
      <w:r>
        <w:rPr>
          <w:rFonts w:ascii="宋体" w:hAnsi="宋体" w:eastAsia="宋体" w:cs="宋体"/>
          <w:spacing w:val="16"/>
          <w:sz w:val="30"/>
          <w:szCs w:val="30"/>
        </w:rPr>
        <w:t xml:space="preserve"> </w:t>
      </w:r>
      <w:r>
        <w:rPr>
          <w:rFonts w:ascii="宋体" w:hAnsi="宋体" w:eastAsia="宋体" w:cs="宋体"/>
          <w:spacing w:val="-1"/>
          <w:sz w:val="30"/>
          <w:szCs w:val="30"/>
        </w:rPr>
        <w:t>能成为金融专家吗？假设有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万名投资专家，他们的预测成功率和上述</w:t>
      </w:r>
      <w:r>
        <w:rPr>
          <w:rFonts w:ascii="宋体" w:hAnsi="宋体" w:eastAsia="宋体" w:cs="宋体"/>
          <w:spacing w:val="9"/>
          <w:sz w:val="30"/>
          <w:szCs w:val="30"/>
        </w:rPr>
        <w:t xml:space="preserve">  </w:t>
      </w:r>
      <w:r>
        <w:rPr>
          <w:rFonts w:ascii="宋体" w:hAnsi="宋体" w:eastAsia="宋体" w:cs="宋体"/>
          <w:sz w:val="30"/>
          <w:szCs w:val="30"/>
        </w:rPr>
        <w:t>研究中的瑞典专家一样。一年后，会有</w:t>
      </w:r>
      <w:r>
        <w:rPr>
          <w:rFonts w:ascii="Times New Roman" w:hAnsi="Times New Roman" w:eastAsia="Times New Roman" w:cs="Times New Roman"/>
          <w:sz w:val="30"/>
          <w:szCs w:val="30"/>
        </w:rPr>
        <w:t>4000</w:t>
      </w:r>
      <w:r>
        <w:rPr>
          <w:rFonts w:ascii="宋体" w:hAnsi="宋体" w:eastAsia="宋体" w:cs="宋体"/>
          <w:sz w:val="30"/>
          <w:szCs w:val="30"/>
        </w:rPr>
        <w:t>人</w:t>
      </w:r>
      <w:r>
        <w:rPr>
          <w:rFonts w:ascii="宋体" w:hAnsi="宋体" w:eastAsia="宋体" w:cs="宋体"/>
          <w:spacing w:val="-1"/>
          <w:sz w:val="30"/>
          <w:szCs w:val="30"/>
        </w:rPr>
        <w:t>预测成功，</w:t>
      </w:r>
      <w:r>
        <w:rPr>
          <w:rFonts w:ascii="Times New Roman" w:hAnsi="Times New Roman" w:eastAsia="Times New Roman" w:cs="Times New Roman"/>
          <w:spacing w:val="-1"/>
          <w:sz w:val="30"/>
          <w:szCs w:val="30"/>
        </w:rPr>
        <w:t>6000</w:t>
      </w:r>
      <w:r>
        <w:rPr>
          <w:rFonts w:ascii="宋体" w:hAnsi="宋体" w:eastAsia="宋体" w:cs="宋体"/>
          <w:spacing w:val="-1"/>
          <w:sz w:val="30"/>
          <w:szCs w:val="30"/>
        </w:rPr>
        <w:t>人失败。</w:t>
      </w:r>
      <w:r>
        <w:rPr>
          <w:rFonts w:ascii="宋体" w:hAnsi="宋体" w:eastAsia="宋体" w:cs="宋体"/>
          <w:sz w:val="30"/>
          <w:szCs w:val="30"/>
        </w:rPr>
        <w:t xml:space="preserve"> 第二年，继续保持成功的专家有</w:t>
      </w:r>
      <w:r>
        <w:rPr>
          <w:rFonts w:ascii="Times New Roman" w:hAnsi="Times New Roman" w:eastAsia="Times New Roman" w:cs="Times New Roman"/>
          <w:sz w:val="30"/>
          <w:szCs w:val="30"/>
        </w:rPr>
        <w:t>1600</w:t>
      </w:r>
      <w:r>
        <w:rPr>
          <w:rFonts w:ascii="宋体" w:hAnsi="宋体" w:eastAsia="宋体" w:cs="宋体"/>
          <w:sz w:val="30"/>
          <w:szCs w:val="30"/>
        </w:rPr>
        <w:t>人。第</w:t>
      </w:r>
      <w:r>
        <w:rPr>
          <w:rFonts w:ascii="宋体" w:hAnsi="宋体" w:eastAsia="宋体" w:cs="宋体"/>
          <w:spacing w:val="-1"/>
          <w:sz w:val="30"/>
          <w:szCs w:val="30"/>
        </w:rPr>
        <w:t>五年，仍有</w:t>
      </w:r>
      <w:r>
        <w:rPr>
          <w:rFonts w:ascii="Times New Roman" w:hAnsi="Times New Roman" w:eastAsia="Times New Roman" w:cs="Times New Roman"/>
          <w:spacing w:val="-1"/>
          <w:sz w:val="30"/>
          <w:szCs w:val="30"/>
        </w:rPr>
        <w:t>100</w:t>
      </w:r>
      <w:r>
        <w:rPr>
          <w:rFonts w:ascii="宋体" w:hAnsi="宋体" w:eastAsia="宋体" w:cs="宋体"/>
          <w:spacing w:val="-1"/>
          <w:sz w:val="30"/>
          <w:szCs w:val="30"/>
        </w:rPr>
        <w:t>人会继续保</w:t>
      </w:r>
      <w:r>
        <w:rPr>
          <w:rFonts w:ascii="宋体" w:hAnsi="宋体" w:eastAsia="宋体" w:cs="宋体"/>
          <w:sz w:val="30"/>
          <w:szCs w:val="30"/>
        </w:rPr>
        <w:t xml:space="preserve">  持成功。最后，有</w:t>
      </w:r>
      <w:r>
        <w:rPr>
          <w:rFonts w:ascii="Times New Roman" w:hAnsi="Times New Roman" w:eastAsia="Times New Roman" w:cs="Times New Roman"/>
          <w:sz w:val="30"/>
          <w:szCs w:val="30"/>
        </w:rPr>
        <w:t>1</w:t>
      </w:r>
      <w:r>
        <w:rPr>
          <w:rFonts w:ascii="宋体" w:hAnsi="宋体" w:eastAsia="宋体" w:cs="宋体"/>
          <w:sz w:val="30"/>
          <w:szCs w:val="30"/>
        </w:rPr>
        <w:t>个人会连续</w:t>
      </w:r>
      <w:r>
        <w:rPr>
          <w:rFonts w:ascii="Times New Roman" w:hAnsi="Times New Roman" w:eastAsia="Times New Roman" w:cs="Times New Roman"/>
          <w:sz w:val="30"/>
          <w:szCs w:val="30"/>
        </w:rPr>
        <w:t>10</w:t>
      </w:r>
      <w:r>
        <w:rPr>
          <w:rFonts w:ascii="宋体" w:hAnsi="宋体" w:eastAsia="宋体" w:cs="宋体"/>
          <w:sz w:val="30"/>
          <w:szCs w:val="30"/>
        </w:rPr>
        <w:t>年保持</w:t>
      </w:r>
      <w:r>
        <w:rPr>
          <w:rFonts w:ascii="宋体" w:hAnsi="宋体" w:eastAsia="宋体" w:cs="宋体"/>
          <w:spacing w:val="-1"/>
          <w:sz w:val="30"/>
          <w:szCs w:val="30"/>
        </w:rPr>
        <w:t>成功。简言之，在这样一大批</w:t>
      </w:r>
      <w:r>
        <w:rPr>
          <w:rFonts w:ascii="宋体" w:hAnsi="宋体" w:eastAsia="宋体" w:cs="宋体"/>
          <w:sz w:val="30"/>
          <w:szCs w:val="30"/>
        </w:rPr>
        <w:t xml:space="preserve">  </w:t>
      </w:r>
      <w:r>
        <w:rPr>
          <w:rFonts w:ascii="宋体" w:hAnsi="宋体" w:eastAsia="宋体" w:cs="宋体"/>
          <w:spacing w:val="-1"/>
          <w:sz w:val="30"/>
          <w:szCs w:val="30"/>
        </w:rPr>
        <w:t>能力欠缺的专家中总会有几个人脱颖而出。</w:t>
      </w:r>
    </w:p>
    <w:p w14:paraId="1AC74456">
      <w:pPr>
        <w:spacing w:line="260" w:lineRule="auto"/>
        <w:rPr>
          <w:rFonts w:ascii="宋体" w:hAnsi="宋体" w:eastAsia="宋体" w:cs="宋体"/>
          <w:sz w:val="30"/>
          <w:szCs w:val="30"/>
        </w:rPr>
        <w:sectPr>
          <w:pgSz w:w="12240" w:h="15840"/>
          <w:pgMar w:top="400" w:right="1500" w:bottom="0" w:left="1450" w:header="0" w:footer="0" w:gutter="0"/>
          <w:cols w:space="720" w:num="1"/>
        </w:sectPr>
      </w:pPr>
    </w:p>
    <w:p w14:paraId="5B19672E">
      <w:pPr>
        <w:pStyle w:val="2"/>
        <w:spacing w:line="276" w:lineRule="auto"/>
      </w:pPr>
    </w:p>
    <w:p w14:paraId="1207DCFB">
      <w:pPr>
        <w:pStyle w:val="2"/>
        <w:spacing w:line="276" w:lineRule="auto"/>
      </w:pPr>
    </w:p>
    <w:p w14:paraId="46C05526">
      <w:pPr>
        <w:pStyle w:val="2"/>
        <w:spacing w:line="277" w:lineRule="auto"/>
      </w:pPr>
    </w:p>
    <w:p w14:paraId="5B4F2308">
      <w:pPr>
        <w:pStyle w:val="2"/>
        <w:spacing w:line="277" w:lineRule="auto"/>
      </w:pPr>
    </w:p>
    <w:p w14:paraId="7F69B046">
      <w:pPr>
        <w:pStyle w:val="2"/>
        <w:spacing w:line="277" w:lineRule="auto"/>
      </w:pPr>
    </w:p>
    <w:p w14:paraId="3D69D85E">
      <w:pPr>
        <w:pStyle w:val="2"/>
        <w:spacing w:line="277" w:lineRule="auto"/>
      </w:pPr>
    </w:p>
    <w:p w14:paraId="4D277592">
      <w:pPr>
        <w:spacing w:before="127" w:line="573" w:lineRule="exact"/>
        <w:ind w:left="7"/>
        <w:rPr>
          <w:rFonts w:ascii="宋体" w:hAnsi="宋体" w:eastAsia="宋体" w:cs="宋体"/>
          <w:sz w:val="39"/>
          <w:szCs w:val="39"/>
        </w:rPr>
      </w:pPr>
      <w:r>
        <w:rPr>
          <w:rFonts w:ascii="Times New Roman" w:hAnsi="Times New Roman" w:eastAsia="Times New Roman" w:cs="Times New Roman"/>
          <w:spacing w:val="-2"/>
          <w:position w:val="3"/>
          <w:sz w:val="39"/>
          <w:szCs w:val="39"/>
        </w:rPr>
        <w:t>2.</w:t>
      </w:r>
      <w:r>
        <w:rPr>
          <w:rFonts w:ascii="宋体" w:hAnsi="宋体" w:eastAsia="宋体" w:cs="宋体"/>
          <w:spacing w:val="-2"/>
          <w:position w:val="3"/>
          <w:sz w:val="39"/>
          <w:szCs w:val="39"/>
        </w:rPr>
        <w:t>简单的经验法则完胜诺奖投资模型</w:t>
      </w:r>
    </w:p>
    <w:p w14:paraId="781548DB">
      <w:pPr>
        <w:pStyle w:val="2"/>
        <w:spacing w:line="304" w:lineRule="auto"/>
      </w:pPr>
    </w:p>
    <w:p w14:paraId="333F05A2">
      <w:pPr>
        <w:spacing w:before="127" w:line="220" w:lineRule="auto"/>
        <w:ind w:left="12"/>
        <w:rPr>
          <w:rFonts w:ascii="宋体" w:hAnsi="宋体" w:eastAsia="宋体" w:cs="宋体"/>
          <w:sz w:val="39"/>
          <w:szCs w:val="39"/>
        </w:rPr>
      </w:pPr>
      <w:r>
        <w:rPr>
          <w:rFonts w:ascii="宋体" w:hAnsi="宋体" w:eastAsia="宋体" w:cs="宋体"/>
          <w:spacing w:val="3"/>
          <w:sz w:val="39"/>
          <w:szCs w:val="39"/>
        </w:rPr>
        <w:t>一封早发了</w:t>
      </w:r>
      <w:r>
        <w:rPr>
          <w:rFonts w:ascii="Times New Roman" w:hAnsi="Times New Roman" w:eastAsia="Times New Roman" w:cs="Times New Roman"/>
          <w:b/>
          <w:bCs/>
          <w:spacing w:val="3"/>
          <w:sz w:val="39"/>
          <w:szCs w:val="39"/>
        </w:rPr>
        <w:t>500</w:t>
      </w:r>
      <w:r>
        <w:rPr>
          <w:rFonts w:ascii="宋体" w:hAnsi="宋体" w:eastAsia="宋体" w:cs="宋体"/>
          <w:spacing w:val="3"/>
          <w:sz w:val="39"/>
          <w:szCs w:val="39"/>
        </w:rPr>
        <w:t>年的投资信</w:t>
      </w:r>
    </w:p>
    <w:p w14:paraId="2195BC9B">
      <w:pPr>
        <w:spacing w:before="332" w:line="268" w:lineRule="auto"/>
        <w:ind w:left="8" w:right="43" w:firstLine="592"/>
        <w:rPr>
          <w:rFonts w:ascii="宋体" w:hAnsi="宋体" w:eastAsia="宋体" w:cs="宋体"/>
          <w:sz w:val="30"/>
          <w:szCs w:val="30"/>
        </w:rPr>
      </w:pPr>
      <w:r>
        <w:rPr>
          <w:rFonts w:ascii="宋体" w:hAnsi="宋体" w:eastAsia="宋体" w:cs="宋体"/>
          <w:spacing w:val="-2"/>
          <w:sz w:val="30"/>
          <w:szCs w:val="30"/>
        </w:rPr>
        <w:t>在杂乱无章的现实世界，我相信简单的经验法则拥有巨大的效能。</w:t>
      </w:r>
      <w:r>
        <w:rPr>
          <w:rFonts w:ascii="宋体" w:hAnsi="宋体" w:eastAsia="宋体" w:cs="宋体"/>
          <w:spacing w:val="3"/>
          <w:sz w:val="30"/>
          <w:szCs w:val="30"/>
        </w:rPr>
        <w:t xml:space="preserve"> </w:t>
      </w:r>
      <w:r>
        <w:rPr>
          <w:rFonts w:ascii="宋体" w:hAnsi="宋体" w:eastAsia="宋体" w:cs="宋体"/>
          <w:spacing w:val="-1"/>
          <w:sz w:val="30"/>
          <w:szCs w:val="30"/>
        </w:rPr>
        <w:t>它们也许不会在所有事情上都派上用场，但我们应该问的第一个问题</w:t>
      </w:r>
    </w:p>
    <w:p w14:paraId="185187F4">
      <w:pPr>
        <w:spacing w:before="6" w:line="267" w:lineRule="auto"/>
        <w:ind w:firstLine="7"/>
        <w:rPr>
          <w:rFonts w:ascii="宋体" w:hAnsi="宋体" w:eastAsia="宋体" w:cs="宋体"/>
          <w:sz w:val="30"/>
          <w:szCs w:val="30"/>
        </w:rPr>
      </w:pPr>
      <w:r>
        <w:rPr>
          <w:rFonts w:ascii="宋体" w:hAnsi="宋体" w:eastAsia="宋体" w:cs="宋体"/>
          <w:spacing w:val="-1"/>
          <w:sz w:val="30"/>
          <w:szCs w:val="30"/>
        </w:rPr>
        <w:t>是：我们能否找到简单的方法来解决复杂的问题？很少有人会问这个问</w:t>
      </w:r>
      <w:r>
        <w:rPr>
          <w:rFonts w:ascii="宋体" w:hAnsi="宋体" w:eastAsia="宋体" w:cs="宋体"/>
          <w:spacing w:val="13"/>
          <w:sz w:val="30"/>
          <w:szCs w:val="30"/>
        </w:rPr>
        <w:t xml:space="preserve"> </w:t>
      </w:r>
      <w:r>
        <w:rPr>
          <w:rFonts w:ascii="宋体" w:hAnsi="宋体" w:eastAsia="宋体" w:cs="宋体"/>
          <w:sz w:val="30"/>
          <w:szCs w:val="30"/>
        </w:rPr>
        <w:t>题。人们的惯性思维是，先寻找复杂的解决方</w:t>
      </w:r>
      <w:r>
        <w:rPr>
          <w:rFonts w:ascii="宋体" w:hAnsi="宋体" w:eastAsia="宋体" w:cs="宋体"/>
          <w:spacing w:val="-1"/>
          <w:sz w:val="30"/>
          <w:szCs w:val="30"/>
        </w:rPr>
        <w:t>案，如果不起作用，再去</w:t>
      </w:r>
      <w:r>
        <w:rPr>
          <w:rFonts w:ascii="宋体" w:hAnsi="宋体" w:eastAsia="宋体" w:cs="宋体"/>
          <w:sz w:val="30"/>
          <w:szCs w:val="30"/>
        </w:rPr>
        <w:t xml:space="preserve"> 找更复杂的方案。投资领域也是如此，在专家</w:t>
      </w:r>
      <w:r>
        <w:rPr>
          <w:rFonts w:ascii="宋体" w:hAnsi="宋体" w:eastAsia="宋体" w:cs="宋体"/>
          <w:spacing w:val="-1"/>
          <w:sz w:val="30"/>
          <w:szCs w:val="30"/>
        </w:rPr>
        <w:t>都未能预测到的金融危机</w:t>
      </w:r>
      <w:r>
        <w:rPr>
          <w:rFonts w:ascii="宋体" w:hAnsi="宋体" w:eastAsia="宋体" w:cs="宋体"/>
          <w:sz w:val="30"/>
          <w:szCs w:val="30"/>
        </w:rPr>
        <w:t xml:space="preserve"> 过去之后，简单的经验法则为我们提供了一个</w:t>
      </w:r>
      <w:r>
        <w:rPr>
          <w:rFonts w:ascii="宋体" w:hAnsi="宋体" w:eastAsia="宋体" w:cs="宋体"/>
          <w:spacing w:val="-1"/>
          <w:sz w:val="30"/>
          <w:szCs w:val="30"/>
        </w:rPr>
        <w:t>可选方案。以很多人都会</w:t>
      </w:r>
      <w:r>
        <w:rPr>
          <w:rFonts w:ascii="宋体" w:hAnsi="宋体" w:eastAsia="宋体" w:cs="宋体"/>
          <w:sz w:val="30"/>
          <w:szCs w:val="30"/>
        </w:rPr>
        <w:t xml:space="preserve"> 碰到的一个复杂问题为例，假设你有很多钱，</w:t>
      </w:r>
      <w:r>
        <w:rPr>
          <w:rFonts w:ascii="宋体" w:hAnsi="宋体" w:eastAsia="宋体" w:cs="宋体"/>
          <w:spacing w:val="-1"/>
          <w:sz w:val="30"/>
          <w:szCs w:val="30"/>
        </w:rPr>
        <w:t>想要做些投资，但你并不</w:t>
      </w:r>
      <w:r>
        <w:rPr>
          <w:rFonts w:ascii="宋体" w:hAnsi="宋体" w:eastAsia="宋体" w:cs="宋体"/>
          <w:sz w:val="30"/>
          <w:szCs w:val="30"/>
        </w:rPr>
        <w:t xml:space="preserve"> 想孤注一掷，正在考虑多只股票。你想分散</w:t>
      </w:r>
      <w:r>
        <w:rPr>
          <w:rFonts w:ascii="宋体" w:hAnsi="宋体" w:eastAsia="宋体" w:cs="宋体"/>
          <w:spacing w:val="-1"/>
          <w:sz w:val="30"/>
          <w:szCs w:val="30"/>
        </w:rPr>
        <w:t>投资，但具体应该怎么做</w:t>
      </w:r>
    </w:p>
    <w:p w14:paraId="0BEC69DF">
      <w:pPr>
        <w:spacing w:before="1" w:line="220" w:lineRule="auto"/>
        <w:ind w:left="17"/>
        <w:rPr>
          <w:rFonts w:ascii="宋体" w:hAnsi="宋体" w:eastAsia="宋体" w:cs="宋体"/>
          <w:sz w:val="30"/>
          <w:szCs w:val="30"/>
        </w:rPr>
      </w:pPr>
      <w:r>
        <w:rPr>
          <w:rFonts w:ascii="宋体" w:hAnsi="宋体" w:eastAsia="宋体" w:cs="宋体"/>
          <w:spacing w:val="-14"/>
          <w:sz w:val="30"/>
          <w:szCs w:val="30"/>
        </w:rPr>
        <w:t>呢？</w:t>
      </w:r>
    </w:p>
    <w:p w14:paraId="73C8B68E">
      <w:pPr>
        <w:pStyle w:val="2"/>
        <w:spacing w:line="275" w:lineRule="auto"/>
      </w:pPr>
    </w:p>
    <w:p w14:paraId="6544EF79">
      <w:pPr>
        <w:spacing w:before="98" w:line="268" w:lineRule="auto"/>
        <w:ind w:left="6" w:firstLine="611"/>
        <w:rPr>
          <w:rFonts w:ascii="宋体" w:hAnsi="宋体" w:eastAsia="宋体" w:cs="宋体"/>
          <w:sz w:val="30"/>
          <w:szCs w:val="30"/>
        </w:rPr>
      </w:pPr>
      <w:r>
        <w:rPr>
          <w:rFonts w:ascii="宋体" w:hAnsi="宋体" w:eastAsia="宋体" w:cs="宋体"/>
          <w:spacing w:val="-1"/>
          <w:sz w:val="30"/>
          <w:szCs w:val="30"/>
        </w:rPr>
        <w:t>哈里</w:t>
      </w:r>
      <w:r>
        <w:rPr>
          <w:rFonts w:ascii="Times New Roman" w:hAnsi="Times New Roman" w:eastAsia="Times New Roman" w:cs="Times New Roman"/>
          <w:spacing w:val="-1"/>
          <w:sz w:val="30"/>
          <w:szCs w:val="30"/>
        </w:rPr>
        <w:t>·</w:t>
      </w:r>
      <w:r>
        <w:rPr>
          <w:rFonts w:ascii="宋体" w:hAnsi="宋体" w:eastAsia="宋体" w:cs="宋体"/>
          <w:spacing w:val="-1"/>
          <w:sz w:val="30"/>
          <w:szCs w:val="30"/>
        </w:rPr>
        <w:t>马科维茨提出了一个解决该问题的方法</w:t>
      </w:r>
      <w:r>
        <w:rPr>
          <w:rFonts w:ascii="Times New Roman" w:hAnsi="Times New Roman" w:eastAsia="Times New Roman" w:cs="Times New Roman"/>
          <w:spacing w:val="-1"/>
          <w:sz w:val="30"/>
          <w:szCs w:val="30"/>
        </w:rPr>
        <w:t>——</w:t>
      </w:r>
      <w:r>
        <w:rPr>
          <w:rFonts w:ascii="宋体" w:hAnsi="宋体" w:eastAsia="宋体" w:cs="宋体"/>
          <w:spacing w:val="-1"/>
          <w:sz w:val="30"/>
          <w:szCs w:val="30"/>
        </w:rPr>
        <w:t>均值</w:t>
      </w:r>
      <w:r>
        <w:rPr>
          <w:rFonts w:ascii="Times New Roman" w:hAnsi="Times New Roman" w:eastAsia="Times New Roman" w:cs="Times New Roman"/>
          <w:spacing w:val="-1"/>
          <w:sz w:val="30"/>
          <w:szCs w:val="30"/>
        </w:rPr>
        <w:t>—</w:t>
      </w:r>
      <w:r>
        <w:rPr>
          <w:rFonts w:ascii="宋体" w:hAnsi="宋体" w:eastAsia="宋体" w:cs="宋体"/>
          <w:spacing w:val="-1"/>
          <w:sz w:val="30"/>
          <w:szCs w:val="30"/>
        </w:rPr>
        <w:t>方差投资</w:t>
      </w:r>
      <w:r>
        <w:rPr>
          <w:rFonts w:ascii="宋体" w:hAnsi="宋体" w:eastAsia="宋体" w:cs="宋体"/>
          <w:sz w:val="30"/>
          <w:szCs w:val="30"/>
        </w:rPr>
        <w:t xml:space="preserve">  </w:t>
      </w:r>
      <w:r>
        <w:rPr>
          <w:rFonts w:ascii="宋体" w:hAnsi="宋体" w:eastAsia="宋体" w:cs="宋体"/>
          <w:spacing w:val="-1"/>
          <w:sz w:val="30"/>
          <w:szCs w:val="30"/>
        </w:rPr>
        <w:t>组合模型，并因此获得了诺贝尔经济学奖。该方法的目的是，在风险一</w:t>
      </w:r>
      <w:r>
        <w:rPr>
          <w:rFonts w:ascii="宋体" w:hAnsi="宋体" w:eastAsia="宋体" w:cs="宋体"/>
          <w:spacing w:val="14"/>
          <w:sz w:val="30"/>
          <w:szCs w:val="30"/>
        </w:rPr>
        <w:t xml:space="preserve"> </w:t>
      </w:r>
      <w:r>
        <w:rPr>
          <w:rFonts w:ascii="宋体" w:hAnsi="宋体" w:eastAsia="宋体" w:cs="宋体"/>
          <w:spacing w:val="-1"/>
          <w:sz w:val="30"/>
          <w:szCs w:val="30"/>
        </w:rPr>
        <w:t>定时，使收益（均值）最大化；在收益一定时，使风险（方差）最小</w:t>
      </w:r>
    </w:p>
    <w:p w14:paraId="26238751">
      <w:pPr>
        <w:spacing w:before="2" w:line="269" w:lineRule="auto"/>
        <w:ind w:left="7" w:hanging="4"/>
        <w:rPr>
          <w:rFonts w:ascii="宋体" w:hAnsi="宋体" w:eastAsia="宋体" w:cs="宋体"/>
          <w:sz w:val="30"/>
          <w:szCs w:val="30"/>
        </w:rPr>
      </w:pPr>
      <w:r>
        <w:rPr>
          <w:rFonts w:ascii="宋体" w:hAnsi="宋体" w:eastAsia="宋体" w:cs="宋体"/>
          <w:spacing w:val="-1"/>
          <w:sz w:val="30"/>
          <w:szCs w:val="30"/>
        </w:rPr>
        <w:t>化。很多银行都采用这个模型或其他类似的投资方法，并提醒客户不要</w:t>
      </w:r>
      <w:r>
        <w:rPr>
          <w:rFonts w:ascii="宋体" w:hAnsi="宋体" w:eastAsia="宋体" w:cs="宋体"/>
          <w:spacing w:val="17"/>
          <w:sz w:val="30"/>
          <w:szCs w:val="30"/>
        </w:rPr>
        <w:t xml:space="preserve"> </w:t>
      </w:r>
      <w:r>
        <w:rPr>
          <w:rFonts w:ascii="宋体" w:hAnsi="宋体" w:eastAsia="宋体" w:cs="宋体"/>
          <w:spacing w:val="-2"/>
          <w:sz w:val="30"/>
          <w:szCs w:val="30"/>
        </w:rPr>
        <w:t>凭自己的直觉投资。</w:t>
      </w:r>
    </w:p>
    <w:p w14:paraId="51FE80DF">
      <w:pPr>
        <w:spacing w:before="295" w:line="267" w:lineRule="auto"/>
        <w:ind w:left="4" w:firstLine="595"/>
        <w:rPr>
          <w:rFonts w:ascii="宋体" w:hAnsi="宋体" w:eastAsia="宋体" w:cs="宋体"/>
          <w:sz w:val="30"/>
          <w:szCs w:val="30"/>
        </w:rPr>
      </w:pPr>
      <w:r>
        <w:rPr>
          <w:rFonts w:ascii="宋体" w:hAnsi="宋体" w:eastAsia="宋体" w:cs="宋体"/>
          <w:spacing w:val="-1"/>
          <w:sz w:val="30"/>
          <w:szCs w:val="30"/>
        </w:rPr>
        <w:t>但是，马科维茨退休后自己做投资时，并没有使用让他获得诺贝尔</w:t>
      </w:r>
      <w:r>
        <w:rPr>
          <w:rFonts w:ascii="宋体" w:hAnsi="宋体" w:eastAsia="宋体" w:cs="宋体"/>
          <w:spacing w:val="18"/>
          <w:sz w:val="30"/>
          <w:szCs w:val="30"/>
        </w:rPr>
        <w:t xml:space="preserve"> </w:t>
      </w:r>
      <w:r>
        <w:rPr>
          <w:rFonts w:ascii="宋体" w:hAnsi="宋体" w:eastAsia="宋体" w:cs="宋体"/>
          <w:spacing w:val="-1"/>
          <w:sz w:val="30"/>
          <w:szCs w:val="30"/>
        </w:rPr>
        <w:t>奖的那个模型，而是采用了简单的经验法则，我们称之为</w:t>
      </w:r>
      <w:r>
        <w:rPr>
          <w:rFonts w:ascii="Times New Roman" w:hAnsi="Times New Roman" w:eastAsia="Times New Roman" w:cs="Times New Roman"/>
          <w:spacing w:val="-1"/>
          <w:sz w:val="30"/>
          <w:szCs w:val="30"/>
        </w:rPr>
        <w:t>“1/N</w:t>
      </w:r>
      <w:r>
        <w:rPr>
          <w:rFonts w:ascii="宋体" w:hAnsi="宋体" w:eastAsia="宋体" w:cs="宋体"/>
          <w:spacing w:val="-1"/>
          <w:sz w:val="30"/>
          <w:szCs w:val="30"/>
        </w:rPr>
        <w:t>法则</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0343264A">
      <w:pPr>
        <w:spacing w:before="319" w:line="183" w:lineRule="auto"/>
        <w:ind w:left="594"/>
        <w:rPr>
          <w:rFonts w:ascii="微软雅黑" w:hAnsi="微软雅黑" w:eastAsia="微软雅黑" w:cs="微软雅黑"/>
          <w:sz w:val="30"/>
          <w:szCs w:val="30"/>
        </w:rPr>
      </w:pPr>
      <w:r>
        <w:rPr>
          <w:rFonts w:ascii="微软雅黑" w:hAnsi="微软雅黑" w:eastAsia="微软雅黑" w:cs="微软雅黑"/>
          <w:b/>
          <w:bCs/>
          <w:spacing w:val="-3"/>
          <w:sz w:val="30"/>
          <w:szCs w:val="30"/>
        </w:rPr>
        <w:t>把钱平均分成N份</w:t>
      </w:r>
      <w:r>
        <w:rPr>
          <w:rFonts w:ascii="微软雅黑" w:hAnsi="微软雅黑" w:eastAsia="微软雅黑" w:cs="微软雅黑"/>
          <w:b/>
          <w:bCs/>
          <w:spacing w:val="-38"/>
          <w:sz w:val="30"/>
          <w:szCs w:val="30"/>
        </w:rPr>
        <w:t xml:space="preserve"> </w:t>
      </w:r>
      <w:r>
        <w:rPr>
          <w:rFonts w:ascii="微软雅黑" w:hAnsi="微软雅黑" w:eastAsia="微软雅黑" w:cs="微软雅黑"/>
          <w:b/>
          <w:bCs/>
          <w:spacing w:val="-3"/>
          <w:sz w:val="30"/>
          <w:szCs w:val="30"/>
        </w:rPr>
        <w:t>，分别投资不同的股票。</w:t>
      </w:r>
    </w:p>
    <w:p w14:paraId="5409E27F">
      <w:pPr>
        <w:spacing w:before="322" w:line="269" w:lineRule="auto"/>
        <w:ind w:left="2" w:right="66" w:firstLine="603"/>
        <w:rPr>
          <w:rFonts w:ascii="宋体" w:hAnsi="宋体" w:eastAsia="宋体" w:cs="宋体"/>
          <w:sz w:val="30"/>
          <w:szCs w:val="30"/>
        </w:rPr>
      </w:pPr>
      <w:r>
        <w:rPr>
          <w:rFonts w:ascii="宋体" w:hAnsi="宋体" w:eastAsia="宋体" w:cs="宋体"/>
          <w:spacing w:val="-1"/>
          <w:sz w:val="30"/>
          <w:szCs w:val="30"/>
        </w:rPr>
        <w:t>为什么马科维茨不选择分析大量数据的方法，而是依靠自己的直</w:t>
      </w:r>
      <w:r>
        <w:rPr>
          <w:rFonts w:ascii="宋体" w:hAnsi="宋体" w:eastAsia="宋体" w:cs="宋体"/>
          <w:spacing w:val="5"/>
          <w:sz w:val="30"/>
          <w:szCs w:val="30"/>
        </w:rPr>
        <w:t xml:space="preserve">  </w:t>
      </w:r>
      <w:r>
        <w:rPr>
          <w:rFonts w:ascii="宋体" w:hAnsi="宋体" w:eastAsia="宋体" w:cs="宋体"/>
          <w:sz w:val="30"/>
          <w:szCs w:val="30"/>
        </w:rPr>
        <w:t>觉？在一次访谈中，马科维茨表示他不想日</w:t>
      </w:r>
      <w:r>
        <w:rPr>
          <w:rFonts w:ascii="宋体" w:hAnsi="宋体" w:eastAsia="宋体" w:cs="宋体"/>
          <w:spacing w:val="-1"/>
          <w:sz w:val="30"/>
          <w:szCs w:val="30"/>
        </w:rPr>
        <w:t>后后悔：</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我想</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如果股市上</w:t>
      </w:r>
      <w:r>
        <w:rPr>
          <w:rFonts w:ascii="宋体" w:hAnsi="宋体" w:eastAsia="宋体" w:cs="宋体"/>
          <w:sz w:val="30"/>
          <w:szCs w:val="30"/>
        </w:rPr>
        <w:t xml:space="preserve"> </w:t>
      </w:r>
      <w:r>
        <w:rPr>
          <w:rFonts w:ascii="宋体" w:hAnsi="宋体" w:eastAsia="宋体" w:cs="宋体"/>
          <w:spacing w:val="-3"/>
          <w:sz w:val="30"/>
          <w:szCs w:val="30"/>
        </w:rPr>
        <w:t>涨，而我没有买入，我会觉得自己很笨。如果股市下跌，我却买入了，</w:t>
      </w:r>
      <w:r>
        <w:rPr>
          <w:rFonts w:ascii="宋体" w:hAnsi="宋体" w:eastAsia="宋体" w:cs="宋体"/>
          <w:spacing w:val="13"/>
          <w:sz w:val="30"/>
          <w:szCs w:val="30"/>
        </w:rPr>
        <w:t xml:space="preserve"> </w:t>
      </w:r>
      <w:r>
        <w:rPr>
          <w:rFonts w:ascii="宋体" w:hAnsi="宋体" w:eastAsia="宋体" w:cs="宋体"/>
          <w:sz w:val="30"/>
          <w:szCs w:val="30"/>
        </w:rPr>
        <w:t>我也会觉得自己很笨</w:t>
      </w:r>
      <w:r>
        <w:rPr>
          <w:rFonts w:ascii="Times New Roman" w:hAnsi="Times New Roman" w:eastAsia="Times New Roman" w:cs="Times New Roman"/>
          <w:sz w:val="30"/>
          <w:szCs w:val="30"/>
        </w:rPr>
        <w:t>’</w:t>
      </w:r>
      <w:r>
        <w:rPr>
          <w:rFonts w:ascii="宋体" w:hAnsi="宋体" w:eastAsia="宋体" w:cs="宋体"/>
          <w:sz w:val="30"/>
          <w:szCs w:val="30"/>
        </w:rPr>
        <w:t>，所以我选择了买入</w:t>
      </w:r>
      <w:r>
        <w:rPr>
          <w:rFonts w:ascii="宋体" w:hAnsi="宋体" w:eastAsia="宋体" w:cs="宋体"/>
          <w:spacing w:val="-1"/>
          <w:sz w:val="30"/>
          <w:szCs w:val="30"/>
        </w:rPr>
        <w:t>一半。</w:t>
      </w:r>
      <w:r>
        <w:rPr>
          <w:rFonts w:ascii="Times New Roman" w:hAnsi="Times New Roman" w:eastAsia="Times New Roman" w:cs="Times New Roman"/>
          <w:spacing w:val="-1"/>
          <w:sz w:val="30"/>
          <w:szCs w:val="30"/>
        </w:rPr>
        <w:t>”</w:t>
      </w:r>
      <w:r>
        <w:rPr>
          <w:rFonts w:ascii="宋体" w:hAnsi="宋体" w:eastAsia="宋体" w:cs="宋体"/>
          <w:spacing w:val="-1"/>
          <w:sz w:val="30"/>
          <w:szCs w:val="30"/>
        </w:rPr>
        <w:t>很多投资者都是这样</w:t>
      </w:r>
    </w:p>
    <w:p w14:paraId="48593BE2">
      <w:pPr>
        <w:spacing w:line="269" w:lineRule="auto"/>
        <w:rPr>
          <w:rFonts w:ascii="宋体" w:hAnsi="宋体" w:eastAsia="宋体" w:cs="宋体"/>
          <w:sz w:val="30"/>
          <w:szCs w:val="30"/>
        </w:rPr>
        <w:sectPr>
          <w:pgSz w:w="12240" w:h="15840"/>
          <w:pgMar w:top="400" w:right="1500" w:bottom="0" w:left="1449" w:header="0" w:footer="0" w:gutter="0"/>
          <w:cols w:space="720" w:num="1"/>
        </w:sectPr>
      </w:pPr>
    </w:p>
    <w:p w14:paraId="015D163D">
      <w:pPr>
        <w:pStyle w:val="2"/>
        <w:spacing w:line="318" w:lineRule="auto"/>
      </w:pPr>
    </w:p>
    <w:p w14:paraId="582DDBB9">
      <w:pPr>
        <w:pStyle w:val="2"/>
        <w:spacing w:line="318" w:lineRule="auto"/>
      </w:pPr>
    </w:p>
    <w:p w14:paraId="3B059A6D">
      <w:pPr>
        <w:pStyle w:val="2"/>
        <w:spacing w:line="319" w:lineRule="auto"/>
      </w:pPr>
    </w:p>
    <w:p w14:paraId="71B8773E">
      <w:pPr>
        <w:spacing w:before="98" w:line="269" w:lineRule="auto"/>
        <w:ind w:left="13" w:right="150" w:hanging="12"/>
        <w:rPr>
          <w:rFonts w:ascii="宋体" w:hAnsi="宋体" w:eastAsia="宋体" w:cs="宋体"/>
          <w:sz w:val="30"/>
          <w:szCs w:val="30"/>
        </w:rPr>
      </w:pPr>
      <w:r>
        <w:rPr>
          <w:rFonts w:ascii="宋体" w:hAnsi="宋体" w:eastAsia="宋体" w:cs="宋体"/>
          <w:sz w:val="30"/>
          <w:szCs w:val="30"/>
        </w:rPr>
        <w:t>做的，将复杂问题简单化。</w:t>
      </w:r>
      <w:r>
        <w:rPr>
          <w:rFonts w:ascii="Times New Roman" w:hAnsi="Times New Roman" w:eastAsia="Times New Roman" w:cs="Times New Roman"/>
          <w:sz w:val="30"/>
          <w:szCs w:val="30"/>
        </w:rPr>
        <w:t>1/N</w:t>
      </w:r>
      <w:r>
        <w:rPr>
          <w:rFonts w:ascii="宋体" w:hAnsi="宋体" w:eastAsia="宋体" w:cs="宋体"/>
          <w:sz w:val="30"/>
          <w:szCs w:val="30"/>
        </w:rPr>
        <w:t>这种经验</w:t>
      </w:r>
      <w:r>
        <w:rPr>
          <w:rFonts w:ascii="宋体" w:hAnsi="宋体" w:eastAsia="宋体" w:cs="宋体"/>
          <w:spacing w:val="-1"/>
          <w:sz w:val="30"/>
          <w:szCs w:val="30"/>
        </w:rPr>
        <w:t>法则不仅简单，而且是分散投</w:t>
      </w:r>
      <w:r>
        <w:rPr>
          <w:rFonts w:ascii="宋体" w:hAnsi="宋体" w:eastAsia="宋体" w:cs="宋体"/>
          <w:sz w:val="30"/>
          <w:szCs w:val="30"/>
        </w:rPr>
        <w:t xml:space="preserve"> </w:t>
      </w:r>
      <w:r>
        <w:rPr>
          <w:rFonts w:ascii="宋体" w:hAnsi="宋体" w:eastAsia="宋体" w:cs="宋体"/>
          <w:spacing w:val="-3"/>
          <w:sz w:val="30"/>
          <w:szCs w:val="30"/>
        </w:rPr>
        <w:t>资的一种最纯粹的方法。</w:t>
      </w:r>
    </w:p>
    <w:p w14:paraId="2A139DCF">
      <w:pPr>
        <w:spacing w:before="330" w:line="265" w:lineRule="auto"/>
        <w:ind w:firstLine="602"/>
        <w:jc w:val="both"/>
        <w:rPr>
          <w:rFonts w:ascii="宋体" w:hAnsi="宋体" w:eastAsia="宋体" w:cs="宋体"/>
          <w:sz w:val="30"/>
          <w:szCs w:val="30"/>
        </w:rPr>
      </w:pPr>
      <w:r>
        <w:rPr>
          <w:rFonts w:ascii="宋体" w:hAnsi="宋体" w:eastAsia="宋体" w:cs="宋体"/>
          <w:spacing w:val="-1"/>
          <w:sz w:val="30"/>
          <w:szCs w:val="30"/>
        </w:rPr>
        <w:t>这条经验法则的优势究竟何在？一项研究将这条法则与均值</w:t>
      </w:r>
      <w:r>
        <w:rPr>
          <w:rFonts w:ascii="Times New Roman" w:hAnsi="Times New Roman" w:eastAsia="Times New Roman" w:cs="Times New Roman"/>
          <w:spacing w:val="-1"/>
          <w:sz w:val="30"/>
          <w:szCs w:val="30"/>
        </w:rPr>
        <w:t>—</w:t>
      </w:r>
      <w:r>
        <w:rPr>
          <w:rFonts w:ascii="宋体" w:hAnsi="宋体" w:eastAsia="宋体" w:cs="宋体"/>
          <w:spacing w:val="-1"/>
          <w:sz w:val="30"/>
          <w:szCs w:val="30"/>
        </w:rPr>
        <w:t>方差</w:t>
      </w:r>
      <w:r>
        <w:rPr>
          <w:rFonts w:ascii="宋体" w:hAnsi="宋体" w:eastAsia="宋体" w:cs="宋体"/>
          <w:spacing w:val="15"/>
          <w:sz w:val="30"/>
          <w:szCs w:val="30"/>
        </w:rPr>
        <w:t xml:space="preserve"> </w:t>
      </w:r>
      <w:r>
        <w:rPr>
          <w:rFonts w:ascii="宋体" w:hAnsi="宋体" w:eastAsia="宋体" w:cs="宋体"/>
          <w:sz w:val="30"/>
          <w:szCs w:val="30"/>
        </w:rPr>
        <w:t>模型以及</w:t>
      </w:r>
      <w:r>
        <w:rPr>
          <w:rFonts w:ascii="Times New Roman" w:hAnsi="Times New Roman" w:eastAsia="Times New Roman" w:cs="Times New Roman"/>
          <w:sz w:val="30"/>
          <w:szCs w:val="30"/>
        </w:rPr>
        <w:t>12</w:t>
      </w:r>
      <w:r>
        <w:rPr>
          <w:rFonts w:ascii="宋体" w:hAnsi="宋体" w:eastAsia="宋体" w:cs="宋体"/>
          <w:sz w:val="30"/>
          <w:szCs w:val="30"/>
        </w:rPr>
        <w:t>种其他投资方法进行了比较，共</w:t>
      </w:r>
      <w:r>
        <w:rPr>
          <w:rFonts w:ascii="宋体" w:hAnsi="宋体" w:eastAsia="宋体" w:cs="宋体"/>
          <w:spacing w:val="-1"/>
          <w:sz w:val="30"/>
          <w:szCs w:val="30"/>
        </w:rPr>
        <w:t>分析了</w:t>
      </w:r>
      <w:r>
        <w:rPr>
          <w:rFonts w:ascii="Times New Roman" w:hAnsi="Times New Roman" w:eastAsia="Times New Roman" w:cs="Times New Roman"/>
          <w:spacing w:val="-1"/>
          <w:sz w:val="30"/>
          <w:szCs w:val="30"/>
        </w:rPr>
        <w:t>7</w:t>
      </w:r>
      <w:r>
        <w:rPr>
          <w:rFonts w:ascii="宋体" w:hAnsi="宋体" w:eastAsia="宋体" w:cs="宋体"/>
          <w:spacing w:val="-1"/>
          <w:sz w:val="30"/>
          <w:szCs w:val="30"/>
        </w:rPr>
        <w:t>种情况，其中包括</w:t>
      </w:r>
      <w:r>
        <w:rPr>
          <w:rFonts w:ascii="宋体" w:hAnsi="宋体" w:eastAsia="宋体" w:cs="宋体"/>
          <w:sz w:val="30"/>
          <w:szCs w:val="30"/>
        </w:rPr>
        <w:t xml:space="preserve">  投资</w:t>
      </w:r>
      <w:r>
        <w:rPr>
          <w:rFonts w:ascii="Times New Roman" w:hAnsi="Times New Roman" w:eastAsia="Times New Roman" w:cs="Times New Roman"/>
          <w:sz w:val="30"/>
          <w:szCs w:val="30"/>
        </w:rPr>
        <w:t>10</w:t>
      </w:r>
      <w:r>
        <w:rPr>
          <w:rFonts w:ascii="宋体" w:hAnsi="宋体" w:eastAsia="宋体" w:cs="宋体"/>
          <w:sz w:val="30"/>
          <w:szCs w:val="30"/>
        </w:rPr>
        <w:t>只美国工业股。均值</w:t>
      </w:r>
      <w:r>
        <w:rPr>
          <w:rFonts w:ascii="Times New Roman" w:hAnsi="Times New Roman" w:eastAsia="Times New Roman" w:cs="Times New Roman"/>
          <w:sz w:val="30"/>
          <w:szCs w:val="30"/>
        </w:rPr>
        <w:t>—</w:t>
      </w:r>
      <w:r>
        <w:rPr>
          <w:rFonts w:ascii="宋体" w:hAnsi="宋体" w:eastAsia="宋体" w:cs="宋体"/>
          <w:sz w:val="30"/>
          <w:szCs w:val="30"/>
        </w:rPr>
        <w:t>方差模型分析了</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0</w:t>
      </w:r>
      <w:r>
        <w:rPr>
          <w:rFonts w:ascii="宋体" w:hAnsi="宋体" w:eastAsia="宋体" w:cs="宋体"/>
          <w:spacing w:val="-1"/>
          <w:sz w:val="30"/>
          <w:szCs w:val="30"/>
        </w:rPr>
        <w:t>年的股票数据，而</w:t>
      </w:r>
      <w:r>
        <w:rPr>
          <w:rFonts w:ascii="Times New Roman" w:hAnsi="Times New Roman" w:eastAsia="Times New Roman" w:cs="Times New Roman"/>
          <w:spacing w:val="-1"/>
          <w:sz w:val="30"/>
          <w:szCs w:val="30"/>
        </w:rPr>
        <w:t>1/N</w:t>
      </w:r>
      <w:r>
        <w:rPr>
          <w:rFonts w:ascii="Times New Roman" w:hAnsi="Times New Roman" w:eastAsia="Times New Roman" w:cs="Times New Roman"/>
          <w:sz w:val="30"/>
          <w:szCs w:val="30"/>
        </w:rPr>
        <w:t xml:space="preserve">   </w:t>
      </w:r>
      <w:r>
        <w:rPr>
          <w:rFonts w:ascii="宋体" w:hAnsi="宋体" w:eastAsia="宋体" w:cs="宋体"/>
          <w:sz w:val="30"/>
          <w:szCs w:val="30"/>
        </w:rPr>
        <w:t>法则什么数据都没有使用。结果如何呢？在</w:t>
      </w:r>
      <w:r>
        <w:rPr>
          <w:rFonts w:ascii="Times New Roman" w:hAnsi="Times New Roman" w:eastAsia="Times New Roman" w:cs="Times New Roman"/>
          <w:sz w:val="30"/>
          <w:szCs w:val="30"/>
        </w:rPr>
        <w:t>7</w:t>
      </w:r>
      <w:r>
        <w:rPr>
          <w:rFonts w:ascii="宋体" w:hAnsi="宋体" w:eastAsia="宋体" w:cs="宋体"/>
          <w:sz w:val="30"/>
          <w:szCs w:val="30"/>
        </w:rPr>
        <w:t>项</w:t>
      </w:r>
      <w:r>
        <w:rPr>
          <w:rFonts w:ascii="宋体" w:hAnsi="宋体" w:eastAsia="宋体" w:cs="宋体"/>
          <w:spacing w:val="-1"/>
          <w:sz w:val="30"/>
          <w:szCs w:val="30"/>
        </w:rPr>
        <w:t>测试中，</w:t>
      </w:r>
      <w:r>
        <w:rPr>
          <w:rFonts w:ascii="Times New Roman" w:hAnsi="Times New Roman" w:eastAsia="Times New Roman" w:cs="Times New Roman"/>
          <w:spacing w:val="-1"/>
          <w:sz w:val="30"/>
          <w:szCs w:val="30"/>
        </w:rPr>
        <w:t>1/N</w:t>
      </w:r>
      <w:r>
        <w:rPr>
          <w:rFonts w:ascii="宋体" w:hAnsi="宋体" w:eastAsia="宋体" w:cs="宋体"/>
          <w:spacing w:val="-1"/>
          <w:sz w:val="30"/>
          <w:szCs w:val="30"/>
        </w:rPr>
        <w:t>法则有</w:t>
      </w:r>
      <w:r>
        <w:rPr>
          <w:rFonts w:ascii="Times New Roman" w:hAnsi="Times New Roman" w:eastAsia="Times New Roman" w:cs="Times New Roman"/>
          <w:spacing w:val="-1"/>
          <w:sz w:val="30"/>
          <w:szCs w:val="30"/>
        </w:rPr>
        <w:t>6</w:t>
      </w:r>
      <w:r>
        <w:rPr>
          <w:rFonts w:ascii="宋体" w:hAnsi="宋体" w:eastAsia="宋体" w:cs="宋体"/>
          <w:spacing w:val="-1"/>
          <w:sz w:val="30"/>
          <w:szCs w:val="30"/>
        </w:rPr>
        <w:t>项</w:t>
      </w:r>
      <w:r>
        <w:rPr>
          <w:rFonts w:ascii="宋体" w:hAnsi="宋体" w:eastAsia="宋体" w:cs="宋体"/>
          <w:sz w:val="30"/>
          <w:szCs w:val="30"/>
        </w:rPr>
        <w:t xml:space="preserve">  的表现都优于均值</w:t>
      </w:r>
      <w:r>
        <w:rPr>
          <w:rFonts w:ascii="Times New Roman" w:hAnsi="Times New Roman" w:eastAsia="Times New Roman" w:cs="Times New Roman"/>
          <w:sz w:val="30"/>
          <w:szCs w:val="30"/>
        </w:rPr>
        <w:t>—</w:t>
      </w:r>
      <w:r>
        <w:rPr>
          <w:rFonts w:ascii="宋体" w:hAnsi="宋体" w:eastAsia="宋体" w:cs="宋体"/>
          <w:sz w:val="30"/>
          <w:szCs w:val="30"/>
        </w:rPr>
        <w:t>方差模型，其他</w:t>
      </w:r>
      <w:r>
        <w:rPr>
          <w:rFonts w:ascii="Times New Roman" w:hAnsi="Times New Roman" w:eastAsia="Times New Roman" w:cs="Times New Roman"/>
          <w:sz w:val="30"/>
          <w:szCs w:val="30"/>
        </w:rPr>
        <w:t>12</w:t>
      </w:r>
      <w:r>
        <w:rPr>
          <w:rFonts w:ascii="宋体" w:hAnsi="宋体" w:eastAsia="宋体" w:cs="宋体"/>
          <w:sz w:val="30"/>
          <w:szCs w:val="30"/>
        </w:rPr>
        <w:t>种方</w:t>
      </w:r>
      <w:r>
        <w:rPr>
          <w:rFonts w:ascii="宋体" w:hAnsi="宋体" w:eastAsia="宋体" w:cs="宋体"/>
          <w:spacing w:val="-1"/>
          <w:sz w:val="30"/>
          <w:szCs w:val="30"/>
        </w:rPr>
        <w:t>法在预测未来的股价上也不</w:t>
      </w:r>
      <w:r>
        <w:rPr>
          <w:rFonts w:ascii="宋体" w:hAnsi="宋体" w:eastAsia="宋体" w:cs="宋体"/>
          <w:sz w:val="30"/>
          <w:szCs w:val="30"/>
        </w:rPr>
        <w:t xml:space="preserve"> </w:t>
      </w:r>
      <w:r>
        <w:rPr>
          <w:rFonts w:ascii="宋体" w:hAnsi="宋体" w:eastAsia="宋体" w:cs="宋体"/>
          <w:spacing w:val="-2"/>
          <w:sz w:val="30"/>
          <w:szCs w:val="30"/>
        </w:rPr>
        <w:t>总是优于</w:t>
      </w:r>
      <w:r>
        <w:rPr>
          <w:rFonts w:ascii="Times New Roman" w:hAnsi="Times New Roman" w:eastAsia="Times New Roman" w:cs="Times New Roman"/>
          <w:spacing w:val="-2"/>
          <w:sz w:val="30"/>
          <w:szCs w:val="30"/>
        </w:rPr>
        <w:t>1/N</w:t>
      </w:r>
      <w:r>
        <w:rPr>
          <w:rFonts w:ascii="宋体" w:hAnsi="宋体" w:eastAsia="宋体" w:cs="宋体"/>
          <w:spacing w:val="-2"/>
          <w:sz w:val="30"/>
          <w:szCs w:val="30"/>
        </w:rPr>
        <w:t>法则。</w:t>
      </w:r>
    </w:p>
    <w:p w14:paraId="2F7BCFED">
      <w:pPr>
        <w:spacing w:before="330" w:line="262" w:lineRule="auto"/>
        <w:ind w:firstLine="602"/>
        <w:rPr>
          <w:rFonts w:ascii="宋体" w:hAnsi="宋体" w:eastAsia="宋体" w:cs="宋体"/>
          <w:sz w:val="30"/>
          <w:szCs w:val="30"/>
        </w:rPr>
      </w:pPr>
      <w:r>
        <w:rPr>
          <w:rFonts w:ascii="宋体" w:hAnsi="宋体" w:eastAsia="宋体" w:cs="宋体"/>
          <w:spacing w:val="-1"/>
          <w:sz w:val="30"/>
          <w:szCs w:val="30"/>
        </w:rPr>
        <w:t>这是否表明获得诺奖的投资组合模型是骗人的呢？答案是否定的。</w:t>
      </w:r>
      <w:r>
        <w:rPr>
          <w:rFonts w:ascii="宋体" w:hAnsi="宋体" w:eastAsia="宋体" w:cs="宋体"/>
          <w:spacing w:val="15"/>
          <w:sz w:val="30"/>
          <w:szCs w:val="30"/>
        </w:rPr>
        <w:t xml:space="preserve"> </w:t>
      </w:r>
      <w:r>
        <w:rPr>
          <w:rFonts w:ascii="宋体" w:hAnsi="宋体" w:eastAsia="宋体" w:cs="宋体"/>
          <w:sz w:val="30"/>
          <w:szCs w:val="30"/>
        </w:rPr>
        <w:t>在已知风险的理想世界中，这种方法是最佳</w:t>
      </w:r>
      <w:r>
        <w:rPr>
          <w:rFonts w:ascii="宋体" w:hAnsi="宋体" w:eastAsia="宋体" w:cs="宋体"/>
          <w:spacing w:val="-1"/>
          <w:sz w:val="30"/>
          <w:szCs w:val="30"/>
        </w:rPr>
        <w:t>选择，但是对充满不确定性</w:t>
      </w:r>
      <w:r>
        <w:rPr>
          <w:rFonts w:ascii="宋体" w:hAnsi="宋体" w:eastAsia="宋体" w:cs="宋体"/>
          <w:sz w:val="30"/>
          <w:szCs w:val="30"/>
        </w:rPr>
        <w:t xml:space="preserve"> 的股市而言，它就不一定奏效了。要运用这</w:t>
      </w:r>
      <w:r>
        <w:rPr>
          <w:rFonts w:ascii="宋体" w:hAnsi="宋体" w:eastAsia="宋体" w:cs="宋体"/>
          <w:spacing w:val="-1"/>
          <w:sz w:val="30"/>
          <w:szCs w:val="30"/>
        </w:rPr>
        <w:t>个复杂的模型，我们需要根</w:t>
      </w:r>
      <w:r>
        <w:rPr>
          <w:rFonts w:ascii="宋体" w:hAnsi="宋体" w:eastAsia="宋体" w:cs="宋体"/>
          <w:sz w:val="30"/>
          <w:szCs w:val="30"/>
        </w:rPr>
        <w:t xml:space="preserve"> 据过去的信息评估大量参数。但正如我们看到</w:t>
      </w:r>
      <w:r>
        <w:rPr>
          <w:rFonts w:ascii="宋体" w:hAnsi="宋体" w:eastAsia="宋体" w:cs="宋体"/>
          <w:spacing w:val="-1"/>
          <w:sz w:val="30"/>
          <w:szCs w:val="30"/>
        </w:rPr>
        <w:t>的，</w:t>
      </w:r>
      <w:r>
        <w:rPr>
          <w:rFonts w:ascii="Times New Roman" w:hAnsi="Times New Roman" w:eastAsia="Times New Roman" w:cs="Times New Roman"/>
          <w:spacing w:val="-1"/>
          <w:sz w:val="30"/>
          <w:szCs w:val="30"/>
        </w:rPr>
        <w:t>10</w:t>
      </w:r>
      <w:r>
        <w:rPr>
          <w:rFonts w:ascii="宋体" w:hAnsi="宋体" w:eastAsia="宋体" w:cs="宋体"/>
          <w:spacing w:val="-1"/>
          <w:sz w:val="30"/>
          <w:szCs w:val="30"/>
        </w:rPr>
        <w:t>年时间太短了，我</w:t>
      </w:r>
    </w:p>
    <w:p w14:paraId="6FFC96E4">
      <w:pPr>
        <w:spacing w:before="2" w:line="267" w:lineRule="auto"/>
        <w:ind w:left="2" w:hanging="1"/>
        <w:rPr>
          <w:rFonts w:ascii="宋体" w:hAnsi="宋体" w:eastAsia="宋体" w:cs="宋体"/>
          <w:sz w:val="30"/>
          <w:szCs w:val="30"/>
        </w:rPr>
      </w:pPr>
      <w:r>
        <w:rPr>
          <w:rFonts w:ascii="宋体" w:hAnsi="宋体" w:eastAsia="宋体" w:cs="宋体"/>
          <w:sz w:val="30"/>
          <w:szCs w:val="30"/>
        </w:rPr>
        <w:t>们无法做出可靠的评估。假设你买入</w:t>
      </w:r>
      <w:r>
        <w:rPr>
          <w:rFonts w:ascii="Times New Roman" w:hAnsi="Times New Roman" w:eastAsia="Times New Roman" w:cs="Times New Roman"/>
          <w:sz w:val="30"/>
          <w:szCs w:val="30"/>
        </w:rPr>
        <w:t>50</w:t>
      </w:r>
      <w:r>
        <w:rPr>
          <w:rFonts w:ascii="宋体" w:hAnsi="宋体" w:eastAsia="宋体" w:cs="宋体"/>
          <w:sz w:val="30"/>
          <w:szCs w:val="30"/>
        </w:rPr>
        <w:t>只</w:t>
      </w:r>
      <w:r>
        <w:rPr>
          <w:rFonts w:ascii="宋体" w:hAnsi="宋体" w:eastAsia="宋体" w:cs="宋体"/>
          <w:spacing w:val="-1"/>
          <w:sz w:val="30"/>
          <w:szCs w:val="30"/>
        </w:rPr>
        <w:t>股票，均值</w:t>
      </w:r>
      <w:r>
        <w:rPr>
          <w:rFonts w:ascii="Times New Roman" w:hAnsi="Times New Roman" w:eastAsia="Times New Roman" w:cs="Times New Roman"/>
          <w:spacing w:val="-1"/>
          <w:sz w:val="30"/>
          <w:szCs w:val="30"/>
        </w:rPr>
        <w:t>—</w:t>
      </w:r>
      <w:r>
        <w:rPr>
          <w:rFonts w:ascii="宋体" w:hAnsi="宋体" w:eastAsia="宋体" w:cs="宋体"/>
          <w:spacing w:val="-1"/>
          <w:sz w:val="30"/>
          <w:szCs w:val="30"/>
        </w:rPr>
        <w:t>方差模型需要多</w:t>
      </w:r>
      <w:r>
        <w:rPr>
          <w:rFonts w:ascii="宋体" w:hAnsi="宋体" w:eastAsia="宋体" w:cs="宋体"/>
          <w:sz w:val="30"/>
          <w:szCs w:val="30"/>
        </w:rPr>
        <w:t xml:space="preserve"> </w:t>
      </w:r>
      <w:r>
        <w:rPr>
          <w:rFonts w:ascii="宋体" w:hAnsi="宋体" w:eastAsia="宋体" w:cs="宋体"/>
          <w:spacing w:val="-1"/>
          <w:sz w:val="30"/>
          <w:szCs w:val="30"/>
        </w:rPr>
        <w:t>少年的股票数据才能优于</w:t>
      </w:r>
      <w:r>
        <w:rPr>
          <w:rFonts w:ascii="Times New Roman" w:hAnsi="Times New Roman" w:eastAsia="Times New Roman" w:cs="Times New Roman"/>
          <w:spacing w:val="-1"/>
          <w:sz w:val="30"/>
          <w:szCs w:val="30"/>
        </w:rPr>
        <w:t>1/N</w:t>
      </w:r>
      <w:r>
        <w:rPr>
          <w:rFonts w:ascii="宋体" w:hAnsi="宋体" w:eastAsia="宋体" w:cs="宋体"/>
          <w:spacing w:val="-1"/>
          <w:sz w:val="30"/>
          <w:szCs w:val="30"/>
        </w:rPr>
        <w:t>法则呢？计算机模拟程序给出的答案是：</w:t>
      </w:r>
    </w:p>
    <w:p w14:paraId="240393E4">
      <w:pPr>
        <w:spacing w:line="441" w:lineRule="exact"/>
        <w:ind w:left="4"/>
        <w:rPr>
          <w:rFonts w:ascii="宋体" w:hAnsi="宋体" w:eastAsia="宋体" w:cs="宋体"/>
          <w:sz w:val="30"/>
          <w:szCs w:val="30"/>
        </w:rPr>
      </w:pPr>
      <w:r>
        <w:rPr>
          <w:rFonts w:ascii="宋体" w:hAnsi="宋体" w:eastAsia="宋体" w:cs="宋体"/>
          <w:spacing w:val="-3"/>
          <w:position w:val="2"/>
          <w:sz w:val="30"/>
          <w:szCs w:val="30"/>
        </w:rPr>
        <w:t>大约</w:t>
      </w:r>
      <w:r>
        <w:rPr>
          <w:rFonts w:ascii="Times New Roman" w:hAnsi="Times New Roman" w:eastAsia="Times New Roman" w:cs="Times New Roman"/>
          <w:spacing w:val="-3"/>
          <w:position w:val="2"/>
          <w:sz w:val="30"/>
          <w:szCs w:val="30"/>
        </w:rPr>
        <w:t>500</w:t>
      </w:r>
      <w:r>
        <w:rPr>
          <w:rFonts w:ascii="宋体" w:hAnsi="宋体" w:eastAsia="宋体" w:cs="宋体"/>
          <w:spacing w:val="-3"/>
          <w:position w:val="2"/>
          <w:sz w:val="30"/>
          <w:szCs w:val="30"/>
        </w:rPr>
        <w:t>年！</w:t>
      </w:r>
    </w:p>
    <w:p w14:paraId="6FDDA266">
      <w:pPr>
        <w:spacing w:before="295" w:line="273" w:lineRule="auto"/>
        <w:ind w:left="2" w:firstLine="604"/>
        <w:jc w:val="both"/>
        <w:rPr>
          <w:rFonts w:ascii="宋体" w:hAnsi="宋体" w:eastAsia="宋体" w:cs="宋体"/>
          <w:sz w:val="30"/>
          <w:szCs w:val="30"/>
        </w:rPr>
      </w:pPr>
      <w:r>
        <w:rPr>
          <w:rFonts w:ascii="宋体" w:hAnsi="宋体" w:eastAsia="宋体" w:cs="宋体"/>
          <w:spacing w:val="-1"/>
          <w:sz w:val="30"/>
          <w:szCs w:val="30"/>
        </w:rPr>
        <w:t>也就是说，直到</w:t>
      </w:r>
      <w:r>
        <w:rPr>
          <w:rFonts w:ascii="Times New Roman" w:hAnsi="Times New Roman" w:eastAsia="Times New Roman" w:cs="Times New Roman"/>
          <w:spacing w:val="-1"/>
          <w:sz w:val="30"/>
          <w:szCs w:val="30"/>
        </w:rPr>
        <w:t>2500</w:t>
      </w:r>
      <w:r>
        <w:rPr>
          <w:rFonts w:ascii="宋体" w:hAnsi="宋体" w:eastAsia="宋体" w:cs="宋体"/>
          <w:spacing w:val="-1"/>
          <w:sz w:val="30"/>
          <w:szCs w:val="30"/>
        </w:rPr>
        <w:t>年，投资者才可以放弃这条简单的经验法则，</w:t>
      </w:r>
      <w:r>
        <w:rPr>
          <w:rFonts w:ascii="宋体" w:hAnsi="宋体" w:eastAsia="宋体" w:cs="宋体"/>
          <w:spacing w:val="12"/>
          <w:sz w:val="30"/>
          <w:szCs w:val="30"/>
        </w:rPr>
        <w:t xml:space="preserve"> </w:t>
      </w:r>
      <w:r>
        <w:rPr>
          <w:rFonts w:ascii="宋体" w:hAnsi="宋体" w:eastAsia="宋体" w:cs="宋体"/>
          <w:spacing w:val="-1"/>
          <w:sz w:val="30"/>
          <w:szCs w:val="30"/>
        </w:rPr>
        <w:t>转而使用高级的均值</w:t>
      </w:r>
      <w:r>
        <w:rPr>
          <w:rFonts w:ascii="Times New Roman" w:hAnsi="Times New Roman" w:eastAsia="Times New Roman" w:cs="Times New Roman"/>
          <w:spacing w:val="-1"/>
          <w:sz w:val="30"/>
          <w:szCs w:val="30"/>
        </w:rPr>
        <w:t>—</w:t>
      </w:r>
      <w:r>
        <w:rPr>
          <w:rFonts w:ascii="宋体" w:hAnsi="宋体" w:eastAsia="宋体" w:cs="宋体"/>
          <w:spacing w:val="-1"/>
          <w:sz w:val="30"/>
          <w:szCs w:val="30"/>
        </w:rPr>
        <w:t>方差模型，做出成功的预测。但是，只有在同一</w:t>
      </w:r>
      <w:r>
        <w:rPr>
          <w:rFonts w:ascii="宋体" w:hAnsi="宋体" w:eastAsia="宋体" w:cs="宋体"/>
          <w:spacing w:val="17"/>
          <w:sz w:val="30"/>
          <w:szCs w:val="30"/>
        </w:rPr>
        <w:t xml:space="preserve"> </w:t>
      </w:r>
      <w:r>
        <w:rPr>
          <w:rFonts w:ascii="宋体" w:hAnsi="宋体" w:eastAsia="宋体" w:cs="宋体"/>
          <w:spacing w:val="-1"/>
          <w:sz w:val="30"/>
          <w:szCs w:val="30"/>
        </w:rPr>
        <w:t>只股票以及股市还存在的前提下，这种情况才有可能实现。</w:t>
      </w:r>
    </w:p>
    <w:p w14:paraId="1A6E31BA">
      <w:pPr>
        <w:spacing w:before="307" w:line="268" w:lineRule="auto"/>
        <w:ind w:left="22" w:firstLine="577"/>
        <w:rPr>
          <w:rFonts w:ascii="宋体" w:hAnsi="宋体" w:eastAsia="宋体" w:cs="宋体"/>
          <w:sz w:val="30"/>
          <w:szCs w:val="30"/>
        </w:rPr>
      </w:pPr>
      <w:r>
        <w:rPr>
          <w:rFonts w:ascii="宋体" w:hAnsi="宋体" w:eastAsia="宋体" w:cs="宋体"/>
          <w:spacing w:val="-1"/>
          <w:sz w:val="30"/>
          <w:szCs w:val="30"/>
        </w:rPr>
        <w:t>在这样一个变幻莫测的世界里，银行是否懂得均值</w:t>
      </w:r>
      <w:r>
        <w:rPr>
          <w:rFonts w:ascii="Times New Roman" w:hAnsi="Times New Roman" w:eastAsia="Times New Roman" w:cs="Times New Roman"/>
          <w:spacing w:val="-1"/>
          <w:sz w:val="30"/>
          <w:szCs w:val="30"/>
        </w:rPr>
        <w:t>—</w:t>
      </w:r>
      <w:r>
        <w:rPr>
          <w:rFonts w:ascii="宋体" w:hAnsi="宋体" w:eastAsia="宋体" w:cs="宋体"/>
          <w:spacing w:val="-1"/>
          <w:sz w:val="30"/>
          <w:szCs w:val="30"/>
        </w:rPr>
        <w:t>方差模型的局</w:t>
      </w:r>
      <w:r>
        <w:rPr>
          <w:rFonts w:ascii="宋体" w:hAnsi="宋体" w:eastAsia="宋体" w:cs="宋体"/>
          <w:spacing w:val="17"/>
          <w:sz w:val="30"/>
          <w:szCs w:val="30"/>
        </w:rPr>
        <w:t xml:space="preserve"> </w:t>
      </w:r>
      <w:r>
        <w:rPr>
          <w:rFonts w:ascii="宋体" w:hAnsi="宋体" w:eastAsia="宋体" w:cs="宋体"/>
          <w:spacing w:val="-1"/>
          <w:sz w:val="30"/>
          <w:szCs w:val="30"/>
        </w:rPr>
        <w:t>限性呢？几年前，我使用的网上银行给所有客户发了一封信</w:t>
      </w:r>
      <w:r>
        <w:rPr>
          <w:rFonts w:ascii="宋体" w:hAnsi="宋体" w:eastAsia="宋体" w:cs="宋体"/>
          <w:spacing w:val="-2"/>
          <w:sz w:val="30"/>
          <w:szCs w:val="30"/>
        </w:rPr>
        <w:t>，内容如</w:t>
      </w:r>
    </w:p>
    <w:p w14:paraId="22A95714">
      <w:pPr>
        <w:spacing w:before="2" w:line="220" w:lineRule="auto"/>
        <w:ind w:left="10"/>
        <w:rPr>
          <w:rFonts w:ascii="宋体" w:hAnsi="宋体" w:eastAsia="宋体" w:cs="宋体"/>
          <w:sz w:val="30"/>
          <w:szCs w:val="30"/>
        </w:rPr>
      </w:pPr>
      <w:r>
        <w:rPr>
          <w:rFonts w:ascii="宋体" w:hAnsi="宋体" w:eastAsia="宋体" w:cs="宋体"/>
          <w:spacing w:val="-11"/>
          <w:sz w:val="30"/>
          <w:szCs w:val="30"/>
        </w:rPr>
        <w:t>下：</w:t>
      </w:r>
    </w:p>
    <w:p w14:paraId="3E21AFE4">
      <w:pPr>
        <w:pStyle w:val="2"/>
        <w:spacing w:line="276" w:lineRule="auto"/>
      </w:pPr>
    </w:p>
    <w:p w14:paraId="3B9665EE">
      <w:pPr>
        <w:spacing w:before="98" w:line="226" w:lineRule="auto"/>
        <w:ind w:left="595"/>
        <w:rPr>
          <w:rFonts w:ascii="楷体" w:hAnsi="楷体" w:eastAsia="楷体" w:cs="楷体"/>
          <w:sz w:val="30"/>
          <w:szCs w:val="30"/>
        </w:rPr>
      </w:pPr>
      <w:r>
        <w:rPr>
          <w:rFonts w:ascii="楷体" w:hAnsi="楷体" w:eastAsia="楷体" w:cs="楷体"/>
          <w:spacing w:val="-1"/>
          <w:sz w:val="30"/>
          <w:szCs w:val="30"/>
        </w:rPr>
        <w:t>诺奖模型助你成功投资！</w:t>
      </w:r>
    </w:p>
    <w:p w14:paraId="11022105">
      <w:pPr>
        <w:pStyle w:val="2"/>
        <w:spacing w:line="268" w:lineRule="auto"/>
      </w:pPr>
    </w:p>
    <w:p w14:paraId="13ED8853">
      <w:pPr>
        <w:spacing w:before="99" w:line="220" w:lineRule="auto"/>
        <w:ind w:left="607"/>
        <w:rPr>
          <w:rFonts w:ascii="楷体" w:hAnsi="楷体" w:eastAsia="楷体" w:cs="楷体"/>
          <w:sz w:val="30"/>
          <w:szCs w:val="30"/>
        </w:rPr>
      </w:pPr>
      <w:r>
        <w:rPr>
          <w:rFonts w:ascii="楷体" w:hAnsi="楷体" w:eastAsia="楷体" w:cs="楷体"/>
          <w:spacing w:val="-6"/>
          <w:sz w:val="30"/>
          <w:szCs w:val="30"/>
        </w:rPr>
        <w:t>听说过哈里</w:t>
      </w:r>
      <w:r>
        <w:rPr>
          <w:rFonts w:ascii="楷体" w:hAnsi="楷体" w:eastAsia="楷体" w:cs="楷体"/>
          <w:spacing w:val="-28"/>
          <w:sz w:val="30"/>
          <w:szCs w:val="30"/>
        </w:rPr>
        <w:t xml:space="preserve"> </w:t>
      </w:r>
      <w:r>
        <w:rPr>
          <w:rFonts w:ascii="楷体" w:hAnsi="楷体" w:eastAsia="楷体" w:cs="楷体"/>
          <w:spacing w:val="-6"/>
          <w:sz w:val="30"/>
          <w:szCs w:val="30"/>
        </w:rPr>
        <w:t>·</w:t>
      </w:r>
      <w:r>
        <w:rPr>
          <w:rFonts w:ascii="楷体" w:hAnsi="楷体" w:eastAsia="楷体" w:cs="楷体"/>
          <w:spacing w:val="-123"/>
          <w:sz w:val="30"/>
          <w:szCs w:val="30"/>
        </w:rPr>
        <w:t xml:space="preserve"> </w:t>
      </w:r>
      <w:r>
        <w:rPr>
          <w:rFonts w:ascii="楷体" w:hAnsi="楷体" w:eastAsia="楷体" w:cs="楷体"/>
          <w:spacing w:val="-6"/>
          <w:sz w:val="30"/>
          <w:szCs w:val="30"/>
        </w:rPr>
        <w:t>马科维茨吗？没听说过的话，那你可落伍了。他是</w:t>
      </w:r>
    </w:p>
    <w:p w14:paraId="0F8948A8">
      <w:pPr>
        <w:spacing w:before="78" w:line="265" w:lineRule="auto"/>
        <w:ind w:left="16"/>
        <w:rPr>
          <w:rFonts w:ascii="楷体" w:hAnsi="楷体" w:eastAsia="楷体" w:cs="楷体"/>
          <w:sz w:val="30"/>
          <w:szCs w:val="30"/>
        </w:rPr>
      </w:pPr>
      <w:r>
        <w:rPr>
          <w:rFonts w:ascii="楷体" w:hAnsi="楷体" w:eastAsia="楷体" w:cs="楷体"/>
          <w:spacing w:val="-1"/>
          <w:sz w:val="30"/>
          <w:szCs w:val="30"/>
        </w:rPr>
        <w:t>1990年的诺贝尔经济学奖得主。他的投资组合理论证明，如果对各只股</w:t>
      </w:r>
      <w:r>
        <w:rPr>
          <w:rFonts w:ascii="楷体" w:hAnsi="楷体" w:eastAsia="楷体" w:cs="楷体"/>
          <w:spacing w:val="4"/>
          <w:sz w:val="30"/>
          <w:szCs w:val="30"/>
        </w:rPr>
        <w:t xml:space="preserve"> </w:t>
      </w:r>
      <w:r>
        <w:rPr>
          <w:rFonts w:ascii="楷体" w:hAnsi="楷体" w:eastAsia="楷体" w:cs="楷体"/>
          <w:spacing w:val="-1"/>
          <w:sz w:val="30"/>
          <w:szCs w:val="30"/>
        </w:rPr>
        <w:t>票进行适当的加权处理，就可以大大提高投资组合的收益—风险比率。</w:t>
      </w:r>
    </w:p>
    <w:p w14:paraId="64F5C450">
      <w:pPr>
        <w:spacing w:line="265" w:lineRule="auto"/>
        <w:rPr>
          <w:rFonts w:ascii="楷体" w:hAnsi="楷体" w:eastAsia="楷体" w:cs="楷体"/>
          <w:sz w:val="30"/>
          <w:szCs w:val="30"/>
        </w:rPr>
        <w:sectPr>
          <w:pgSz w:w="12240" w:h="15840"/>
          <w:pgMar w:top="400" w:right="1500" w:bottom="0" w:left="1450" w:header="0" w:footer="0" w:gutter="0"/>
          <w:cols w:space="720" w:num="1"/>
        </w:sectPr>
      </w:pPr>
    </w:p>
    <w:p w14:paraId="1A1262E1">
      <w:pPr>
        <w:pStyle w:val="2"/>
        <w:spacing w:line="248" w:lineRule="auto"/>
      </w:pPr>
    </w:p>
    <w:p w14:paraId="06B4977D">
      <w:pPr>
        <w:pStyle w:val="2"/>
        <w:spacing w:line="248" w:lineRule="auto"/>
      </w:pPr>
    </w:p>
    <w:p w14:paraId="6C26123E">
      <w:pPr>
        <w:pStyle w:val="2"/>
        <w:spacing w:line="249" w:lineRule="auto"/>
      </w:pPr>
    </w:p>
    <w:p w14:paraId="24871FA2">
      <w:pPr>
        <w:pStyle w:val="2"/>
        <w:spacing w:line="249" w:lineRule="auto"/>
      </w:pPr>
    </w:p>
    <w:p w14:paraId="67BBC254">
      <w:pPr>
        <w:spacing w:before="97" w:line="268" w:lineRule="auto"/>
        <w:ind w:right="2" w:firstLine="606"/>
        <w:jc w:val="both"/>
        <w:rPr>
          <w:rFonts w:ascii="楷体" w:hAnsi="楷体" w:eastAsia="楷体" w:cs="楷体"/>
          <w:sz w:val="30"/>
          <w:szCs w:val="30"/>
        </w:rPr>
      </w:pPr>
      <w:r>
        <w:rPr>
          <w:rFonts w:ascii="楷体" w:hAnsi="楷体" w:eastAsia="楷体" w:cs="楷体"/>
          <w:spacing w:val="-1"/>
          <w:sz w:val="30"/>
          <w:szCs w:val="30"/>
        </w:rPr>
        <w:t>理论就说这些。不过，大多数投资者的投资组合都不相同，因为他</w:t>
      </w:r>
      <w:r>
        <w:rPr>
          <w:rFonts w:ascii="楷体" w:hAnsi="楷体" w:eastAsia="楷体" w:cs="楷体"/>
          <w:spacing w:val="15"/>
          <w:sz w:val="30"/>
          <w:szCs w:val="30"/>
        </w:rPr>
        <w:t xml:space="preserve"> </w:t>
      </w:r>
      <w:r>
        <w:rPr>
          <w:rFonts w:ascii="楷体" w:hAnsi="楷体" w:eastAsia="楷体" w:cs="楷体"/>
          <w:sz w:val="30"/>
          <w:szCs w:val="30"/>
        </w:rPr>
        <w:t>们往往随意而非系统性地将各只股票组合在一起，这更</w:t>
      </w:r>
      <w:r>
        <w:rPr>
          <w:rFonts w:ascii="楷体" w:hAnsi="楷体" w:eastAsia="楷体" w:cs="楷体"/>
          <w:spacing w:val="-1"/>
          <w:sz w:val="30"/>
          <w:szCs w:val="30"/>
        </w:rPr>
        <w:t>需要使用均值—</w:t>
      </w:r>
      <w:r>
        <w:rPr>
          <w:rFonts w:ascii="楷体" w:hAnsi="楷体" w:eastAsia="楷体" w:cs="楷体"/>
          <w:sz w:val="30"/>
          <w:szCs w:val="30"/>
        </w:rPr>
        <w:t xml:space="preserve"> </w:t>
      </w:r>
      <w:r>
        <w:rPr>
          <w:rFonts w:ascii="楷体" w:hAnsi="楷体" w:eastAsia="楷体" w:cs="楷体"/>
          <w:spacing w:val="-1"/>
          <w:sz w:val="30"/>
          <w:szCs w:val="30"/>
        </w:rPr>
        <w:t>方差投资组合模型。</w:t>
      </w:r>
    </w:p>
    <w:p w14:paraId="2517B854">
      <w:pPr>
        <w:spacing w:before="297" w:line="219" w:lineRule="auto"/>
        <w:ind w:left="606"/>
        <w:rPr>
          <w:rFonts w:ascii="宋体" w:hAnsi="宋体" w:eastAsia="宋体" w:cs="宋体"/>
          <w:sz w:val="30"/>
          <w:szCs w:val="30"/>
        </w:rPr>
      </w:pPr>
      <w:r>
        <w:rPr>
          <w:rFonts w:ascii="宋体" w:hAnsi="宋体" w:eastAsia="宋体" w:cs="宋体"/>
          <w:spacing w:val="-1"/>
          <w:sz w:val="30"/>
          <w:szCs w:val="30"/>
        </w:rPr>
        <w:t>这封信接下来的内容是，该银行采用的是均值</w:t>
      </w:r>
      <w:r>
        <w:rPr>
          <w:rFonts w:ascii="Times New Roman" w:hAnsi="Times New Roman" w:eastAsia="Times New Roman" w:cs="Times New Roman"/>
          <w:spacing w:val="-1"/>
          <w:sz w:val="30"/>
          <w:szCs w:val="30"/>
        </w:rPr>
        <w:t>—</w:t>
      </w:r>
      <w:r>
        <w:rPr>
          <w:rFonts w:ascii="宋体" w:hAnsi="宋体" w:eastAsia="宋体" w:cs="宋体"/>
          <w:spacing w:val="-1"/>
          <w:sz w:val="30"/>
          <w:szCs w:val="30"/>
        </w:rPr>
        <w:t>方差投资组合模</w:t>
      </w:r>
    </w:p>
    <w:p w14:paraId="5A65B139">
      <w:pPr>
        <w:spacing w:before="78" w:line="268" w:lineRule="auto"/>
        <w:ind w:left="6" w:right="2" w:firstLine="8"/>
        <w:rPr>
          <w:rFonts w:ascii="宋体" w:hAnsi="宋体" w:eastAsia="宋体" w:cs="宋体"/>
          <w:sz w:val="30"/>
          <w:szCs w:val="30"/>
        </w:rPr>
      </w:pPr>
      <w:r>
        <w:rPr>
          <w:rFonts w:ascii="宋体" w:hAnsi="宋体" w:eastAsia="宋体" w:cs="宋体"/>
          <w:spacing w:val="-1"/>
          <w:sz w:val="30"/>
          <w:szCs w:val="30"/>
        </w:rPr>
        <w:t>型，并且警告客户不要依靠直觉做投资。但是，这家银行却不知道它的</w:t>
      </w:r>
      <w:r>
        <w:rPr>
          <w:rFonts w:ascii="宋体" w:hAnsi="宋体" w:eastAsia="宋体" w:cs="宋体"/>
          <w:spacing w:val="8"/>
          <w:sz w:val="30"/>
          <w:szCs w:val="30"/>
        </w:rPr>
        <w:t xml:space="preserve"> </w:t>
      </w:r>
      <w:r>
        <w:rPr>
          <w:rFonts w:ascii="宋体" w:hAnsi="宋体" w:eastAsia="宋体" w:cs="宋体"/>
          <w:spacing w:val="-2"/>
          <w:sz w:val="30"/>
          <w:szCs w:val="30"/>
        </w:rPr>
        <w:t>这封信早发了</w:t>
      </w:r>
      <w:r>
        <w:rPr>
          <w:rFonts w:ascii="Times New Roman" w:hAnsi="Times New Roman" w:eastAsia="Times New Roman" w:cs="Times New Roman"/>
          <w:spacing w:val="-2"/>
          <w:sz w:val="30"/>
          <w:szCs w:val="30"/>
        </w:rPr>
        <w:t>500</w:t>
      </w:r>
      <w:r>
        <w:rPr>
          <w:rFonts w:ascii="宋体" w:hAnsi="宋体" w:eastAsia="宋体" w:cs="宋体"/>
          <w:spacing w:val="-2"/>
          <w:sz w:val="30"/>
          <w:szCs w:val="30"/>
        </w:rPr>
        <w:t>年。</w:t>
      </w:r>
    </w:p>
    <w:p w14:paraId="720C5020">
      <w:pPr>
        <w:spacing w:before="356" w:line="220" w:lineRule="auto"/>
        <w:ind w:left="12"/>
        <w:rPr>
          <w:rFonts w:ascii="宋体" w:hAnsi="宋体" w:eastAsia="宋体" w:cs="宋体"/>
          <w:sz w:val="39"/>
          <w:szCs w:val="39"/>
        </w:rPr>
      </w:pPr>
      <w:r>
        <w:rPr>
          <w:rFonts w:ascii="宋体" w:hAnsi="宋体" w:eastAsia="宋体" w:cs="宋体"/>
          <w:spacing w:val="4"/>
          <w:sz w:val="39"/>
          <w:szCs w:val="39"/>
        </w:rPr>
        <w:t>我自己就可以做投资？</w:t>
      </w:r>
    </w:p>
    <w:p w14:paraId="19A6BA3B">
      <w:pPr>
        <w:spacing w:before="337" w:line="268" w:lineRule="auto"/>
        <w:ind w:left="5" w:right="2" w:firstLine="604"/>
        <w:jc w:val="both"/>
        <w:rPr>
          <w:rFonts w:ascii="宋体" w:hAnsi="宋体" w:eastAsia="宋体" w:cs="宋体"/>
          <w:sz w:val="30"/>
          <w:szCs w:val="30"/>
        </w:rPr>
      </w:pPr>
      <w:r>
        <w:rPr>
          <w:rFonts w:ascii="宋体" w:hAnsi="宋体" w:eastAsia="宋体" w:cs="宋体"/>
          <w:spacing w:val="-1"/>
          <w:sz w:val="30"/>
          <w:szCs w:val="30"/>
        </w:rPr>
        <w:t>不久前，我在晨星投资会议上做了一次主题发言，详细讲述了何时</w:t>
      </w:r>
      <w:r>
        <w:rPr>
          <w:rFonts w:ascii="宋体" w:hAnsi="宋体" w:eastAsia="宋体" w:cs="宋体"/>
          <w:spacing w:val="11"/>
          <w:sz w:val="30"/>
          <w:szCs w:val="30"/>
        </w:rPr>
        <w:t xml:space="preserve"> </w:t>
      </w:r>
      <w:r>
        <w:rPr>
          <w:rFonts w:ascii="宋体" w:hAnsi="宋体" w:eastAsia="宋体" w:cs="宋体"/>
          <w:spacing w:val="-1"/>
          <w:sz w:val="30"/>
          <w:szCs w:val="30"/>
        </w:rPr>
        <w:t>以及为什么简单的经验法则会优于复杂的方法。如果风险都是已知的，</w:t>
      </w:r>
      <w:r>
        <w:rPr>
          <w:rFonts w:ascii="宋体" w:hAnsi="宋体" w:eastAsia="宋体" w:cs="宋体"/>
          <w:spacing w:val="18"/>
          <w:sz w:val="30"/>
          <w:szCs w:val="30"/>
        </w:rPr>
        <w:t xml:space="preserve"> </w:t>
      </w:r>
      <w:r>
        <w:rPr>
          <w:rFonts w:ascii="宋体" w:hAnsi="宋体" w:eastAsia="宋体" w:cs="宋体"/>
          <w:sz w:val="30"/>
          <w:szCs w:val="30"/>
        </w:rPr>
        <w:t>比如要</w:t>
      </w:r>
      <w:r>
        <w:rPr>
          <w:rFonts w:ascii="Times New Roman" w:hAnsi="Times New Roman" w:eastAsia="Times New Roman" w:cs="Times New Roman"/>
          <w:sz w:val="30"/>
          <w:szCs w:val="30"/>
        </w:rPr>
        <w:t>“</w:t>
      </w:r>
      <w:r>
        <w:rPr>
          <w:rFonts w:ascii="宋体" w:hAnsi="宋体" w:eastAsia="宋体" w:cs="宋体"/>
          <w:sz w:val="30"/>
          <w:szCs w:val="30"/>
        </w:rPr>
        <w:t>预测</w:t>
      </w:r>
      <w:r>
        <w:rPr>
          <w:rFonts w:ascii="Times New Roman" w:hAnsi="Times New Roman" w:eastAsia="Times New Roman" w:cs="Times New Roman"/>
          <w:sz w:val="30"/>
          <w:szCs w:val="30"/>
        </w:rPr>
        <w:t>”</w:t>
      </w:r>
      <w:r>
        <w:rPr>
          <w:rFonts w:ascii="宋体" w:hAnsi="宋体" w:eastAsia="宋体" w:cs="宋体"/>
          <w:sz w:val="30"/>
          <w:szCs w:val="30"/>
        </w:rPr>
        <w:t>过去，均值</w:t>
      </w:r>
      <w:r>
        <w:rPr>
          <w:rFonts w:ascii="Times New Roman" w:hAnsi="Times New Roman" w:eastAsia="Times New Roman" w:cs="Times New Roman"/>
          <w:sz w:val="30"/>
          <w:szCs w:val="30"/>
        </w:rPr>
        <w:t>—</w:t>
      </w:r>
      <w:r>
        <w:rPr>
          <w:rFonts w:ascii="宋体" w:hAnsi="宋体" w:eastAsia="宋体" w:cs="宋体"/>
          <w:sz w:val="30"/>
          <w:szCs w:val="30"/>
        </w:rPr>
        <w:t>方差这类模型</w:t>
      </w:r>
      <w:r>
        <w:rPr>
          <w:rFonts w:ascii="宋体" w:hAnsi="宋体" w:eastAsia="宋体" w:cs="宋体"/>
          <w:spacing w:val="-1"/>
          <w:sz w:val="30"/>
          <w:szCs w:val="30"/>
        </w:rPr>
        <w:t>会是更好的选择。但是，如果</w:t>
      </w:r>
      <w:r>
        <w:rPr>
          <w:rFonts w:ascii="宋体" w:hAnsi="宋体" w:eastAsia="宋体" w:cs="宋体"/>
          <w:sz w:val="30"/>
          <w:szCs w:val="30"/>
        </w:rPr>
        <w:t xml:space="preserve"> </w:t>
      </w:r>
      <w:r>
        <w:rPr>
          <w:rFonts w:ascii="宋体" w:hAnsi="宋体" w:eastAsia="宋体" w:cs="宋体"/>
          <w:spacing w:val="-1"/>
          <w:sz w:val="30"/>
          <w:szCs w:val="30"/>
        </w:rPr>
        <w:t>要预测未来，这些模型未必是最佳选择，而简单法则却可能做到。发言</w:t>
      </w:r>
      <w:r>
        <w:rPr>
          <w:rFonts w:ascii="宋体" w:hAnsi="宋体" w:eastAsia="宋体" w:cs="宋体"/>
          <w:spacing w:val="18"/>
          <w:sz w:val="30"/>
          <w:szCs w:val="30"/>
        </w:rPr>
        <w:t xml:space="preserve"> </w:t>
      </w:r>
      <w:r>
        <w:rPr>
          <w:rFonts w:ascii="宋体" w:hAnsi="宋体" w:eastAsia="宋体" w:cs="宋体"/>
          <w:spacing w:val="-1"/>
          <w:sz w:val="30"/>
          <w:szCs w:val="30"/>
        </w:rPr>
        <w:t>结束后，我和两名顶级金融分析师被请上台，台下坐着数百名观众，他</w:t>
      </w:r>
      <w:r>
        <w:rPr>
          <w:rFonts w:ascii="宋体" w:hAnsi="宋体" w:eastAsia="宋体" w:cs="宋体"/>
          <w:spacing w:val="18"/>
          <w:sz w:val="30"/>
          <w:szCs w:val="30"/>
        </w:rPr>
        <w:t xml:space="preserve"> </w:t>
      </w:r>
      <w:r>
        <w:rPr>
          <w:rFonts w:ascii="宋体" w:hAnsi="宋体" w:eastAsia="宋体" w:cs="宋体"/>
          <w:spacing w:val="-1"/>
          <w:sz w:val="30"/>
          <w:szCs w:val="30"/>
        </w:rPr>
        <w:t>们都是晨星公司最有价值的客户，急切地想知道这两位金融分析师会如</w:t>
      </w:r>
      <w:r>
        <w:rPr>
          <w:rFonts w:ascii="宋体" w:hAnsi="宋体" w:eastAsia="宋体" w:cs="宋体"/>
          <w:spacing w:val="18"/>
          <w:sz w:val="30"/>
          <w:szCs w:val="30"/>
        </w:rPr>
        <w:t xml:space="preserve"> </w:t>
      </w:r>
      <w:r>
        <w:rPr>
          <w:rFonts w:ascii="宋体" w:hAnsi="宋体" w:eastAsia="宋体" w:cs="宋体"/>
          <w:spacing w:val="-2"/>
          <w:sz w:val="30"/>
          <w:szCs w:val="30"/>
        </w:rPr>
        <w:t>何回应，我也一样。</w:t>
      </w:r>
    </w:p>
    <w:p w14:paraId="331E4AB3">
      <w:pPr>
        <w:spacing w:before="292" w:line="269" w:lineRule="auto"/>
        <w:ind w:left="6" w:firstLine="601"/>
        <w:rPr>
          <w:rFonts w:ascii="Times New Roman" w:hAnsi="Times New Roman" w:eastAsia="Times New Roman" w:cs="Times New Roman"/>
          <w:sz w:val="30"/>
          <w:szCs w:val="30"/>
        </w:rPr>
      </w:pPr>
      <w:r>
        <w:rPr>
          <w:rFonts w:ascii="宋体" w:hAnsi="宋体" w:eastAsia="宋体" w:cs="宋体"/>
          <w:spacing w:val="-1"/>
          <w:sz w:val="30"/>
          <w:szCs w:val="30"/>
        </w:rPr>
        <w:t>主持人转向第一位分析师并且说道：</w:t>
      </w:r>
      <w:r>
        <w:rPr>
          <w:rFonts w:ascii="Times New Roman" w:hAnsi="Times New Roman" w:eastAsia="Times New Roman" w:cs="Times New Roman"/>
          <w:spacing w:val="-1"/>
          <w:sz w:val="30"/>
          <w:szCs w:val="30"/>
        </w:rPr>
        <w:t>“</w:t>
      </w:r>
      <w:r>
        <w:rPr>
          <w:rFonts w:ascii="宋体" w:hAnsi="宋体" w:eastAsia="宋体" w:cs="宋体"/>
          <w:spacing w:val="-1"/>
          <w:sz w:val="30"/>
          <w:szCs w:val="30"/>
        </w:rPr>
        <w:t>您刚才听了吉仁泽教授的发</w:t>
      </w:r>
      <w:r>
        <w:rPr>
          <w:rFonts w:ascii="宋体" w:hAnsi="宋体" w:eastAsia="宋体" w:cs="宋体"/>
          <w:spacing w:val="6"/>
          <w:sz w:val="30"/>
          <w:szCs w:val="30"/>
        </w:rPr>
        <w:t xml:space="preserve">  </w:t>
      </w:r>
      <w:r>
        <w:rPr>
          <w:rFonts w:ascii="宋体" w:hAnsi="宋体" w:eastAsia="宋体" w:cs="宋体"/>
          <w:spacing w:val="-1"/>
          <w:sz w:val="30"/>
          <w:szCs w:val="30"/>
        </w:rPr>
        <w:t>言</w:t>
      </w:r>
      <w:r>
        <w:rPr>
          <w:rFonts w:ascii="Times New Roman" w:hAnsi="Times New Roman" w:eastAsia="Times New Roman" w:cs="Times New Roman"/>
          <w:spacing w:val="-1"/>
          <w:sz w:val="30"/>
          <w:szCs w:val="30"/>
        </w:rPr>
        <w:t>——</w:t>
      </w:r>
      <w:r>
        <w:rPr>
          <w:rFonts w:ascii="宋体" w:hAnsi="宋体" w:eastAsia="宋体" w:cs="宋体"/>
          <w:sz w:val="30"/>
          <w:szCs w:val="30"/>
        </w:rPr>
        <w:t>在一个充满不确定性的世界里，简单</w:t>
      </w:r>
      <w:r>
        <w:rPr>
          <w:rFonts w:ascii="宋体" w:hAnsi="宋体" w:eastAsia="宋体" w:cs="宋体"/>
          <w:spacing w:val="-1"/>
          <w:sz w:val="30"/>
          <w:szCs w:val="30"/>
        </w:rPr>
        <w:t>的经验法则往往优于均值</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方差模型。我们都知道你擅长使用均值</w:t>
      </w:r>
      <w:r>
        <w:rPr>
          <w:rFonts w:ascii="Times New Roman" w:hAnsi="Times New Roman" w:eastAsia="Times New Roman" w:cs="Times New Roman"/>
          <w:spacing w:val="-1"/>
          <w:sz w:val="30"/>
          <w:szCs w:val="30"/>
        </w:rPr>
        <w:t>—</w:t>
      </w:r>
      <w:r>
        <w:rPr>
          <w:rFonts w:ascii="宋体" w:hAnsi="宋体" w:eastAsia="宋体" w:cs="宋体"/>
          <w:spacing w:val="-1"/>
          <w:sz w:val="30"/>
          <w:szCs w:val="30"/>
        </w:rPr>
        <w:t>方差模型，对此你有什么话要</w:t>
      </w:r>
      <w:r>
        <w:rPr>
          <w:rFonts w:ascii="宋体" w:hAnsi="宋体" w:eastAsia="宋体" w:cs="宋体"/>
          <w:spacing w:val="17"/>
          <w:sz w:val="30"/>
          <w:szCs w:val="30"/>
        </w:rPr>
        <w:t xml:space="preserve"> </w:t>
      </w:r>
      <w:r>
        <w:rPr>
          <w:rFonts w:ascii="宋体" w:hAnsi="宋体" w:eastAsia="宋体" w:cs="宋体"/>
          <w:spacing w:val="13"/>
          <w:sz w:val="30"/>
          <w:szCs w:val="30"/>
        </w:rPr>
        <w:t>说吗？</w:t>
      </w:r>
      <w:r>
        <w:rPr>
          <w:rFonts w:ascii="Times New Roman" w:hAnsi="Times New Roman" w:eastAsia="Times New Roman" w:cs="Times New Roman"/>
          <w:spacing w:val="13"/>
          <w:sz w:val="30"/>
          <w:szCs w:val="30"/>
        </w:rPr>
        <w:t>”</w:t>
      </w:r>
    </w:p>
    <w:p w14:paraId="6BB32341">
      <w:pPr>
        <w:spacing w:before="292" w:line="219" w:lineRule="auto"/>
        <w:ind w:left="605"/>
        <w:rPr>
          <w:rFonts w:ascii="宋体" w:hAnsi="宋体" w:eastAsia="宋体" w:cs="宋体"/>
          <w:sz w:val="30"/>
          <w:szCs w:val="30"/>
        </w:rPr>
      </w:pPr>
      <w:r>
        <w:rPr>
          <w:rFonts w:ascii="宋体" w:hAnsi="宋体" w:eastAsia="宋体" w:cs="宋体"/>
          <w:spacing w:val="-1"/>
          <w:sz w:val="30"/>
          <w:szCs w:val="30"/>
        </w:rPr>
        <w:t>所有人都在静静等待，看究竟哪种方法会胜出。</w:t>
      </w:r>
    </w:p>
    <w:p w14:paraId="6056D69B">
      <w:pPr>
        <w:pStyle w:val="2"/>
        <w:spacing w:line="243" w:lineRule="auto"/>
      </w:pPr>
    </w:p>
    <w:p w14:paraId="164D030B">
      <w:pPr>
        <w:spacing w:before="99" w:line="441" w:lineRule="exact"/>
        <w:ind w:left="612"/>
        <w:rPr>
          <w:rFonts w:ascii="Times New Roman" w:hAnsi="Times New Roman" w:eastAsia="Times New Roman" w:cs="Times New Roman"/>
          <w:sz w:val="30"/>
          <w:szCs w:val="30"/>
        </w:rPr>
      </w:pPr>
      <w:r>
        <w:rPr>
          <w:rFonts w:ascii="宋体" w:hAnsi="宋体" w:eastAsia="宋体" w:cs="宋体"/>
          <w:spacing w:val="1"/>
          <w:position w:val="2"/>
          <w:sz w:val="30"/>
          <w:szCs w:val="30"/>
        </w:rPr>
        <w:t>结果，那位分析师说：</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我不得不承认，我也常常使用</w:t>
      </w:r>
      <w:r>
        <w:rPr>
          <w:rFonts w:ascii="Times New Roman" w:hAnsi="Times New Roman" w:eastAsia="Times New Roman" w:cs="Times New Roman"/>
          <w:spacing w:val="1"/>
          <w:position w:val="2"/>
          <w:sz w:val="30"/>
          <w:szCs w:val="30"/>
        </w:rPr>
        <w:t>1/N</w:t>
      </w:r>
      <w:r>
        <w:rPr>
          <w:rFonts w:ascii="宋体" w:hAnsi="宋体" w:eastAsia="宋体" w:cs="宋体"/>
          <w:spacing w:val="1"/>
          <w:position w:val="2"/>
          <w:sz w:val="30"/>
          <w:szCs w:val="30"/>
        </w:rPr>
        <w:t>法则。</w:t>
      </w:r>
      <w:r>
        <w:rPr>
          <w:rFonts w:ascii="Times New Roman" w:hAnsi="Times New Roman" w:eastAsia="Times New Roman" w:cs="Times New Roman"/>
          <w:spacing w:val="1"/>
          <w:position w:val="2"/>
          <w:sz w:val="30"/>
          <w:szCs w:val="30"/>
        </w:rPr>
        <w:t>”</w:t>
      </w:r>
    </w:p>
    <w:p w14:paraId="4FC34FD5">
      <w:pPr>
        <w:spacing w:before="331" w:line="269" w:lineRule="auto"/>
        <w:ind w:left="8" w:right="2" w:firstLine="598"/>
        <w:jc w:val="both"/>
        <w:rPr>
          <w:rFonts w:ascii="宋体" w:hAnsi="宋体" w:eastAsia="宋体" w:cs="宋体"/>
          <w:sz w:val="30"/>
          <w:szCs w:val="30"/>
        </w:rPr>
      </w:pPr>
      <w:r>
        <w:rPr>
          <w:rFonts w:ascii="宋体" w:hAnsi="宋体" w:eastAsia="宋体" w:cs="宋体"/>
          <w:spacing w:val="-1"/>
          <w:sz w:val="30"/>
          <w:szCs w:val="30"/>
        </w:rPr>
        <w:t>这位分析师的观点改变得如此之快，着实让我大吃一惊。会后，一</w:t>
      </w:r>
      <w:r>
        <w:rPr>
          <w:rFonts w:ascii="宋体" w:hAnsi="宋体" w:eastAsia="宋体" w:cs="宋体"/>
          <w:spacing w:val="15"/>
          <w:sz w:val="30"/>
          <w:szCs w:val="30"/>
        </w:rPr>
        <w:t xml:space="preserve"> </w:t>
      </w:r>
      <w:r>
        <w:rPr>
          <w:rFonts w:ascii="宋体" w:hAnsi="宋体" w:eastAsia="宋体" w:cs="宋体"/>
          <w:spacing w:val="-1"/>
          <w:sz w:val="30"/>
          <w:szCs w:val="30"/>
        </w:rPr>
        <w:t>家大型跨国保险公司的投资负责人走过来对我说，他会亲自检验自己公</w:t>
      </w:r>
      <w:r>
        <w:rPr>
          <w:rFonts w:ascii="宋体" w:hAnsi="宋体" w:eastAsia="宋体" w:cs="宋体"/>
          <w:spacing w:val="15"/>
          <w:sz w:val="30"/>
          <w:szCs w:val="30"/>
        </w:rPr>
        <w:t xml:space="preserve"> </w:t>
      </w:r>
      <w:r>
        <w:rPr>
          <w:rFonts w:ascii="宋体" w:hAnsi="宋体" w:eastAsia="宋体" w:cs="宋体"/>
          <w:spacing w:val="-1"/>
          <w:sz w:val="30"/>
          <w:szCs w:val="30"/>
        </w:rPr>
        <w:t>司的投资情况。三个星期后，他带着助理来到我的办公室。</w:t>
      </w:r>
    </w:p>
    <w:p w14:paraId="38B2609D">
      <w:pPr>
        <w:spacing w:before="256" w:line="442" w:lineRule="exact"/>
        <w:ind w:right="19"/>
        <w:jc w:val="right"/>
        <w:rPr>
          <w:rFonts w:ascii="宋体" w:hAnsi="宋体" w:eastAsia="宋体" w:cs="宋体"/>
          <w:sz w:val="30"/>
          <w:szCs w:val="30"/>
        </w:rPr>
      </w:pPr>
      <w:r>
        <w:rPr>
          <w:rFonts w:ascii="宋体" w:hAnsi="宋体" w:eastAsia="宋体" w:cs="宋体"/>
          <w:position w:val="2"/>
          <w:sz w:val="30"/>
          <w:szCs w:val="30"/>
        </w:rPr>
        <w:t>他说：</w:t>
      </w:r>
      <w:r>
        <w:rPr>
          <w:rFonts w:ascii="Times New Roman" w:hAnsi="Times New Roman" w:eastAsia="Times New Roman" w:cs="Times New Roman"/>
          <w:position w:val="2"/>
          <w:sz w:val="30"/>
          <w:szCs w:val="30"/>
        </w:rPr>
        <w:t>“</w:t>
      </w:r>
      <w:r>
        <w:rPr>
          <w:rFonts w:ascii="宋体" w:hAnsi="宋体" w:eastAsia="宋体" w:cs="宋体"/>
          <w:position w:val="2"/>
          <w:sz w:val="30"/>
          <w:szCs w:val="30"/>
        </w:rPr>
        <w:t>我查看了公司自</w:t>
      </w:r>
      <w:r>
        <w:rPr>
          <w:rFonts w:ascii="Times New Roman" w:hAnsi="Times New Roman" w:eastAsia="Times New Roman" w:cs="Times New Roman"/>
          <w:position w:val="2"/>
          <w:sz w:val="30"/>
          <w:szCs w:val="30"/>
        </w:rPr>
        <w:t>1969</w:t>
      </w:r>
      <w:r>
        <w:rPr>
          <w:rFonts w:ascii="宋体" w:hAnsi="宋体" w:eastAsia="宋体" w:cs="宋体"/>
          <w:position w:val="2"/>
          <w:sz w:val="30"/>
          <w:szCs w:val="30"/>
        </w:rPr>
        <w:t>年以来的投</w:t>
      </w:r>
      <w:r>
        <w:rPr>
          <w:rFonts w:ascii="宋体" w:hAnsi="宋体" w:eastAsia="宋体" w:cs="宋体"/>
          <w:spacing w:val="-1"/>
          <w:position w:val="2"/>
          <w:sz w:val="30"/>
          <w:szCs w:val="30"/>
        </w:rPr>
        <w:t>资记录，并且比较了</w:t>
      </w:r>
      <w:r>
        <w:rPr>
          <w:rFonts w:ascii="Times New Roman" w:hAnsi="Times New Roman" w:eastAsia="Times New Roman" w:cs="Times New Roman"/>
          <w:spacing w:val="-1"/>
          <w:position w:val="2"/>
          <w:sz w:val="30"/>
          <w:szCs w:val="30"/>
        </w:rPr>
        <w:t>1/N</w:t>
      </w:r>
      <w:r>
        <w:rPr>
          <w:rFonts w:ascii="宋体" w:hAnsi="宋体" w:eastAsia="宋体" w:cs="宋体"/>
          <w:spacing w:val="-1"/>
          <w:position w:val="2"/>
          <w:sz w:val="30"/>
          <w:szCs w:val="30"/>
        </w:rPr>
        <w:t>法</w:t>
      </w:r>
    </w:p>
    <w:p w14:paraId="24F49EA2">
      <w:pPr>
        <w:spacing w:line="442" w:lineRule="exact"/>
        <w:rPr>
          <w:rFonts w:ascii="宋体" w:hAnsi="宋体" w:eastAsia="宋体" w:cs="宋体"/>
          <w:sz w:val="30"/>
          <w:szCs w:val="30"/>
        </w:rPr>
        <w:sectPr>
          <w:pgSz w:w="12240" w:h="15840"/>
          <w:pgMar w:top="400" w:right="1497" w:bottom="0" w:left="1446" w:header="0" w:footer="0" w:gutter="0"/>
          <w:cols w:space="720" w:num="1"/>
        </w:sectPr>
      </w:pPr>
    </w:p>
    <w:p w14:paraId="24A5BC75">
      <w:pPr>
        <w:pStyle w:val="2"/>
      </w:pPr>
    </w:p>
    <w:p w14:paraId="5EDAE6BE">
      <w:pPr>
        <w:pStyle w:val="2"/>
      </w:pPr>
    </w:p>
    <w:p w14:paraId="0C35B910">
      <w:pPr>
        <w:pStyle w:val="2"/>
        <w:spacing w:line="241" w:lineRule="auto"/>
      </w:pPr>
    </w:p>
    <w:p w14:paraId="645EDA07">
      <w:pPr>
        <w:pStyle w:val="2"/>
        <w:spacing w:line="241" w:lineRule="auto"/>
      </w:pPr>
    </w:p>
    <w:p w14:paraId="0B7F3822">
      <w:pPr>
        <w:spacing w:before="97" w:line="265" w:lineRule="auto"/>
        <w:ind w:right="150" w:firstLine="6"/>
        <w:rPr>
          <w:rFonts w:ascii="Times New Roman" w:hAnsi="Times New Roman" w:eastAsia="Times New Roman" w:cs="Times New Roman"/>
          <w:sz w:val="30"/>
          <w:szCs w:val="30"/>
        </w:rPr>
      </w:pPr>
      <w:r>
        <w:rPr>
          <w:rFonts w:ascii="宋体" w:hAnsi="宋体" w:eastAsia="宋体" w:cs="宋体"/>
          <w:spacing w:val="-1"/>
          <w:sz w:val="30"/>
          <w:szCs w:val="30"/>
        </w:rPr>
        <w:t>则和我们所采用的投资策略的优劣。结果表明，如果采用</w:t>
      </w:r>
      <w:r>
        <w:rPr>
          <w:rFonts w:ascii="Times New Roman" w:hAnsi="Times New Roman" w:eastAsia="Times New Roman" w:cs="Times New Roman"/>
          <w:spacing w:val="-1"/>
          <w:sz w:val="30"/>
          <w:szCs w:val="30"/>
        </w:rPr>
        <w:t>1/N</w:t>
      </w:r>
      <w:r>
        <w:rPr>
          <w:rFonts w:ascii="宋体" w:hAnsi="宋体" w:eastAsia="宋体" w:cs="宋体"/>
          <w:spacing w:val="-1"/>
          <w:sz w:val="30"/>
          <w:szCs w:val="30"/>
        </w:rPr>
        <w:t>法则，我</w:t>
      </w:r>
      <w:r>
        <w:rPr>
          <w:rFonts w:ascii="宋体" w:hAnsi="宋体" w:eastAsia="宋体" w:cs="宋体"/>
          <w:spacing w:val="13"/>
          <w:sz w:val="30"/>
          <w:szCs w:val="30"/>
        </w:rPr>
        <w:t xml:space="preserve"> </w:t>
      </w:r>
      <w:r>
        <w:rPr>
          <w:rFonts w:ascii="宋体" w:hAnsi="宋体" w:eastAsia="宋体" w:cs="宋体"/>
          <w:spacing w:val="4"/>
          <w:sz w:val="30"/>
          <w:szCs w:val="30"/>
        </w:rPr>
        <w:t>们可能会赚到更多钱。</w:t>
      </w:r>
      <w:r>
        <w:rPr>
          <w:rFonts w:ascii="Times New Roman" w:hAnsi="Times New Roman" w:eastAsia="Times New Roman" w:cs="Times New Roman"/>
          <w:spacing w:val="4"/>
          <w:sz w:val="30"/>
          <w:szCs w:val="30"/>
        </w:rPr>
        <w:t>”</w:t>
      </w:r>
    </w:p>
    <w:p w14:paraId="49092692">
      <w:pPr>
        <w:spacing w:before="302" w:line="274" w:lineRule="auto"/>
        <w:ind w:right="317" w:firstLine="601"/>
        <w:rPr>
          <w:rFonts w:ascii="Times New Roman" w:hAnsi="Times New Roman" w:eastAsia="Times New Roman" w:cs="Times New Roman"/>
          <w:sz w:val="30"/>
          <w:szCs w:val="30"/>
        </w:rPr>
      </w:pPr>
      <w:r>
        <w:rPr>
          <w:rFonts w:ascii="宋体" w:hAnsi="宋体" w:eastAsia="宋体" w:cs="宋体"/>
          <w:spacing w:val="-1"/>
          <w:sz w:val="30"/>
          <w:szCs w:val="30"/>
        </w:rPr>
        <w:t>然而，他又提出了一个非常现实的问题：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虽然我认为</w:t>
      </w:r>
      <w:r>
        <w:rPr>
          <w:rFonts w:ascii="Times New Roman" w:hAnsi="Times New Roman" w:eastAsia="Times New Roman" w:cs="Times New Roman"/>
          <w:spacing w:val="-1"/>
          <w:sz w:val="30"/>
          <w:szCs w:val="30"/>
        </w:rPr>
        <w:t>1/N</w:t>
      </w:r>
      <w:r>
        <w:rPr>
          <w:rFonts w:ascii="宋体" w:hAnsi="宋体" w:eastAsia="宋体" w:cs="宋体"/>
          <w:spacing w:val="-1"/>
          <w:sz w:val="30"/>
          <w:szCs w:val="30"/>
        </w:rPr>
        <w:t>法则更</w:t>
      </w:r>
      <w:r>
        <w:rPr>
          <w:rFonts w:ascii="宋体" w:hAnsi="宋体" w:eastAsia="宋体" w:cs="宋体"/>
          <w:spacing w:val="15"/>
          <w:sz w:val="30"/>
          <w:szCs w:val="30"/>
        </w:rPr>
        <w:t xml:space="preserve"> </w:t>
      </w:r>
      <w:r>
        <w:rPr>
          <w:rFonts w:ascii="宋体" w:hAnsi="宋体" w:eastAsia="宋体" w:cs="宋体"/>
          <w:spacing w:val="-1"/>
          <w:sz w:val="30"/>
          <w:szCs w:val="30"/>
        </w:rPr>
        <w:t>好，但问题是，我应该如何向客户解释呢？他们也许会说，</w:t>
      </w:r>
      <w:r>
        <w:rPr>
          <w:rFonts w:ascii="Times New Roman" w:hAnsi="Times New Roman" w:eastAsia="Times New Roman" w:cs="Times New Roman"/>
          <w:spacing w:val="-1"/>
          <w:sz w:val="30"/>
          <w:szCs w:val="30"/>
        </w:rPr>
        <w:t>‘</w:t>
      </w:r>
      <w:r>
        <w:rPr>
          <w:rFonts w:ascii="宋体" w:hAnsi="宋体" w:eastAsia="宋体" w:cs="宋体"/>
          <w:spacing w:val="-1"/>
          <w:sz w:val="30"/>
          <w:szCs w:val="30"/>
        </w:rPr>
        <w:t>那样的</w:t>
      </w:r>
      <w:r>
        <w:rPr>
          <w:rFonts w:ascii="宋体" w:hAnsi="宋体" w:eastAsia="宋体" w:cs="宋体"/>
          <w:spacing w:val="8"/>
          <w:sz w:val="30"/>
          <w:szCs w:val="30"/>
        </w:rPr>
        <w:t xml:space="preserve">  </w:t>
      </w:r>
      <w:r>
        <w:rPr>
          <w:rFonts w:ascii="宋体" w:hAnsi="宋体" w:eastAsia="宋体" w:cs="宋体"/>
          <w:spacing w:val="2"/>
          <w:sz w:val="30"/>
          <w:szCs w:val="30"/>
        </w:rPr>
        <w:t>话，我自己就能做投资而不需要你们了</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p>
    <w:p w14:paraId="0F61F006">
      <w:pPr>
        <w:spacing w:before="308" w:line="274" w:lineRule="auto"/>
        <w:ind w:left="3" w:right="66" w:firstLine="598"/>
        <w:jc w:val="both"/>
        <w:rPr>
          <w:rFonts w:ascii="宋体" w:hAnsi="宋体" w:eastAsia="宋体" w:cs="宋体"/>
          <w:sz w:val="30"/>
          <w:szCs w:val="30"/>
        </w:rPr>
      </w:pPr>
      <w:r>
        <w:rPr>
          <w:rFonts w:ascii="宋体" w:hAnsi="宋体" w:eastAsia="宋体" w:cs="宋体"/>
          <w:spacing w:val="-3"/>
          <w:sz w:val="30"/>
          <w:szCs w:val="30"/>
        </w:rPr>
        <w:t>我打消了他的疑虑，向他解释说，这其中涉及很多开放性的问题，</w:t>
      </w:r>
      <w:r>
        <w:rPr>
          <w:rFonts w:ascii="宋体" w:hAnsi="宋体" w:eastAsia="宋体" w:cs="宋体"/>
          <w:spacing w:val="5"/>
          <w:sz w:val="30"/>
          <w:szCs w:val="30"/>
        </w:rPr>
        <w:t xml:space="preserve"> </w:t>
      </w:r>
      <w:r>
        <w:rPr>
          <w:rFonts w:ascii="宋体" w:hAnsi="宋体" w:eastAsia="宋体" w:cs="宋体"/>
          <w:spacing w:val="-1"/>
          <w:sz w:val="30"/>
          <w:szCs w:val="30"/>
        </w:rPr>
        <w:t>比如</w:t>
      </w:r>
      <w:r>
        <w:rPr>
          <w:rFonts w:ascii="Times New Roman" w:hAnsi="Times New Roman" w:eastAsia="Times New Roman" w:cs="Times New Roman"/>
          <w:spacing w:val="-1"/>
          <w:sz w:val="30"/>
          <w:szCs w:val="30"/>
        </w:rPr>
        <w:t>N</w:t>
      </w:r>
      <w:r>
        <w:rPr>
          <w:rFonts w:ascii="宋体" w:hAnsi="宋体" w:eastAsia="宋体" w:cs="宋体"/>
          <w:spacing w:val="-1"/>
          <w:sz w:val="30"/>
          <w:szCs w:val="30"/>
        </w:rPr>
        <w:t>应该取什么值，选哪些股票，何时应该重新平衡投资组合，还有</w:t>
      </w:r>
      <w:r>
        <w:rPr>
          <w:rFonts w:ascii="宋体" w:hAnsi="宋体" w:eastAsia="宋体" w:cs="宋体"/>
          <w:spacing w:val="14"/>
          <w:sz w:val="30"/>
          <w:szCs w:val="30"/>
        </w:rPr>
        <w:t xml:space="preserve"> </w:t>
      </w:r>
      <w:r>
        <w:rPr>
          <w:rFonts w:ascii="宋体" w:hAnsi="宋体" w:eastAsia="宋体" w:cs="宋体"/>
          <w:spacing w:val="-1"/>
          <w:sz w:val="30"/>
          <w:szCs w:val="30"/>
        </w:rPr>
        <w:t>最重要的一点是，在何种情况下</w:t>
      </w:r>
      <w:r>
        <w:rPr>
          <w:rFonts w:ascii="Times New Roman" w:hAnsi="Times New Roman" w:eastAsia="Times New Roman" w:cs="Times New Roman"/>
          <w:spacing w:val="-1"/>
          <w:sz w:val="30"/>
          <w:szCs w:val="30"/>
        </w:rPr>
        <w:t>1/N</w:t>
      </w:r>
      <w:r>
        <w:rPr>
          <w:rFonts w:ascii="宋体" w:hAnsi="宋体" w:eastAsia="宋体" w:cs="宋体"/>
          <w:spacing w:val="-1"/>
          <w:sz w:val="30"/>
          <w:szCs w:val="30"/>
        </w:rPr>
        <w:t>法则会成功。</w:t>
      </w:r>
    </w:p>
    <w:p w14:paraId="77DE84E7">
      <w:pPr>
        <w:spacing w:before="267" w:line="269" w:lineRule="auto"/>
        <w:ind w:firstLine="601"/>
        <w:jc w:val="both"/>
        <w:rPr>
          <w:rFonts w:ascii="宋体" w:hAnsi="宋体" w:eastAsia="宋体" w:cs="宋体"/>
          <w:sz w:val="30"/>
          <w:szCs w:val="30"/>
        </w:rPr>
      </w:pPr>
      <w:r>
        <w:rPr>
          <w:rFonts w:ascii="宋体" w:hAnsi="宋体" w:eastAsia="宋体" w:cs="宋体"/>
          <w:spacing w:val="-1"/>
          <w:sz w:val="30"/>
          <w:szCs w:val="30"/>
        </w:rPr>
        <w:t>这则故事说明，如果我们面临的投资风险与均值</w:t>
      </w:r>
      <w:r>
        <w:rPr>
          <w:rFonts w:ascii="Times New Roman" w:hAnsi="Times New Roman" w:eastAsia="Times New Roman" w:cs="Times New Roman"/>
          <w:spacing w:val="-1"/>
          <w:sz w:val="30"/>
          <w:szCs w:val="30"/>
        </w:rPr>
        <w:t>—</w:t>
      </w:r>
      <w:r>
        <w:rPr>
          <w:rFonts w:ascii="宋体" w:hAnsi="宋体" w:eastAsia="宋体" w:cs="宋体"/>
          <w:spacing w:val="-1"/>
          <w:sz w:val="30"/>
          <w:szCs w:val="30"/>
        </w:rPr>
        <w:t>方差投资组合模</w:t>
      </w:r>
      <w:r>
        <w:rPr>
          <w:rFonts w:ascii="宋体" w:hAnsi="宋体" w:eastAsia="宋体" w:cs="宋体"/>
          <w:spacing w:val="15"/>
          <w:sz w:val="30"/>
          <w:szCs w:val="30"/>
        </w:rPr>
        <w:t xml:space="preserve"> </w:t>
      </w:r>
      <w:r>
        <w:rPr>
          <w:rFonts w:ascii="宋体" w:hAnsi="宋体" w:eastAsia="宋体" w:cs="宋体"/>
          <w:spacing w:val="-1"/>
          <w:sz w:val="30"/>
          <w:szCs w:val="30"/>
        </w:rPr>
        <w:t>型的数学假设相匹配，那么通过计算就可以预测成功。但是在现实的投</w:t>
      </w:r>
      <w:r>
        <w:rPr>
          <w:rFonts w:ascii="宋体" w:hAnsi="宋体" w:eastAsia="宋体" w:cs="宋体"/>
          <w:spacing w:val="18"/>
          <w:sz w:val="30"/>
          <w:szCs w:val="30"/>
        </w:rPr>
        <w:t xml:space="preserve"> </w:t>
      </w:r>
      <w:r>
        <w:rPr>
          <w:rFonts w:ascii="宋体" w:hAnsi="宋体" w:eastAsia="宋体" w:cs="宋体"/>
          <w:spacing w:val="-1"/>
          <w:sz w:val="30"/>
          <w:szCs w:val="30"/>
        </w:rPr>
        <w:t>资领域里，依靠直觉的简单法则可能更有效，而且在充满未知风险的其</w:t>
      </w:r>
      <w:r>
        <w:rPr>
          <w:rFonts w:ascii="宋体" w:hAnsi="宋体" w:eastAsia="宋体" w:cs="宋体"/>
          <w:spacing w:val="18"/>
          <w:sz w:val="30"/>
          <w:szCs w:val="30"/>
        </w:rPr>
        <w:t xml:space="preserve"> </w:t>
      </w:r>
      <w:r>
        <w:rPr>
          <w:rFonts w:ascii="宋体" w:hAnsi="宋体" w:eastAsia="宋体" w:cs="宋体"/>
          <w:spacing w:val="-2"/>
          <w:sz w:val="30"/>
          <w:szCs w:val="30"/>
        </w:rPr>
        <w:t>他领域一般也是如此。</w:t>
      </w:r>
    </w:p>
    <w:p w14:paraId="709743F9">
      <w:pPr>
        <w:spacing w:line="269" w:lineRule="auto"/>
        <w:rPr>
          <w:rFonts w:ascii="宋体" w:hAnsi="宋体" w:eastAsia="宋体" w:cs="宋体"/>
          <w:sz w:val="30"/>
          <w:szCs w:val="30"/>
        </w:rPr>
        <w:sectPr>
          <w:pgSz w:w="12240" w:h="15840"/>
          <w:pgMar w:top="400" w:right="1500" w:bottom="0" w:left="1451" w:header="0" w:footer="0" w:gutter="0"/>
          <w:cols w:space="720" w:num="1"/>
        </w:sectPr>
      </w:pPr>
    </w:p>
    <w:p w14:paraId="3ADF5791">
      <w:pPr>
        <w:pStyle w:val="2"/>
        <w:spacing w:line="276" w:lineRule="auto"/>
      </w:pPr>
    </w:p>
    <w:p w14:paraId="1E3AB506">
      <w:pPr>
        <w:pStyle w:val="2"/>
        <w:spacing w:line="276" w:lineRule="auto"/>
      </w:pPr>
    </w:p>
    <w:p w14:paraId="033C27D5">
      <w:pPr>
        <w:pStyle w:val="2"/>
        <w:spacing w:line="277" w:lineRule="auto"/>
      </w:pPr>
    </w:p>
    <w:p w14:paraId="4CACABF3">
      <w:pPr>
        <w:pStyle w:val="2"/>
        <w:spacing w:line="277" w:lineRule="auto"/>
      </w:pPr>
    </w:p>
    <w:p w14:paraId="509FB762">
      <w:pPr>
        <w:pStyle w:val="2"/>
        <w:spacing w:line="277" w:lineRule="auto"/>
      </w:pPr>
    </w:p>
    <w:p w14:paraId="3E6C3875">
      <w:pPr>
        <w:pStyle w:val="2"/>
        <w:spacing w:line="277" w:lineRule="auto"/>
      </w:pPr>
    </w:p>
    <w:p w14:paraId="3A5FDDEE">
      <w:pPr>
        <w:spacing w:before="127" w:line="576" w:lineRule="exact"/>
        <w:ind w:left="8"/>
        <w:rPr>
          <w:rFonts w:ascii="宋体" w:hAnsi="宋体" w:eastAsia="宋体" w:cs="宋体"/>
          <w:sz w:val="39"/>
          <w:szCs w:val="39"/>
        </w:rPr>
      </w:pPr>
      <w:r>
        <w:rPr>
          <w:rFonts w:ascii="Times New Roman" w:hAnsi="Times New Roman" w:eastAsia="Times New Roman" w:cs="Times New Roman"/>
          <w:spacing w:val="-2"/>
          <w:position w:val="3"/>
          <w:sz w:val="39"/>
          <w:szCs w:val="39"/>
        </w:rPr>
        <w:t>3.</w:t>
      </w:r>
      <w:r>
        <w:rPr>
          <w:rFonts w:ascii="宋体" w:hAnsi="宋体" w:eastAsia="宋体" w:cs="宋体"/>
          <w:spacing w:val="-2"/>
          <w:position w:val="3"/>
          <w:sz w:val="39"/>
          <w:szCs w:val="39"/>
        </w:rPr>
        <w:t>少即是多：走出预测专家的困境</w:t>
      </w:r>
    </w:p>
    <w:p w14:paraId="3B0A80A7">
      <w:pPr>
        <w:pStyle w:val="2"/>
        <w:spacing w:line="360" w:lineRule="auto"/>
      </w:pPr>
    </w:p>
    <w:p w14:paraId="6EEEFD04">
      <w:pPr>
        <w:spacing w:before="97" w:line="269" w:lineRule="auto"/>
        <w:ind w:left="3" w:firstLine="602"/>
        <w:jc w:val="both"/>
        <w:rPr>
          <w:rFonts w:ascii="宋体" w:hAnsi="宋体" w:eastAsia="宋体" w:cs="宋体"/>
          <w:sz w:val="30"/>
          <w:szCs w:val="30"/>
        </w:rPr>
      </w:pPr>
      <w:r>
        <w:rPr>
          <w:rFonts w:ascii="宋体" w:hAnsi="宋体" w:eastAsia="宋体" w:cs="宋体"/>
          <w:spacing w:val="-1"/>
          <w:sz w:val="30"/>
          <w:szCs w:val="30"/>
        </w:rPr>
        <w:t>一条简单的经验法则竟然能够打败获得诺奖的投资方法，这是侥幸</w:t>
      </w:r>
      <w:r>
        <w:rPr>
          <w:rFonts w:ascii="宋体" w:hAnsi="宋体" w:eastAsia="宋体" w:cs="宋体"/>
          <w:spacing w:val="11"/>
          <w:sz w:val="30"/>
          <w:szCs w:val="30"/>
        </w:rPr>
        <w:t xml:space="preserve"> </w:t>
      </w:r>
      <w:r>
        <w:rPr>
          <w:rFonts w:ascii="宋体" w:hAnsi="宋体" w:eastAsia="宋体" w:cs="宋体"/>
          <w:spacing w:val="-1"/>
          <w:sz w:val="30"/>
          <w:szCs w:val="30"/>
        </w:rPr>
        <w:t>吗？不是的。有一个数学理论解释了为什么以及何时简单的方法会更有</w:t>
      </w:r>
      <w:r>
        <w:rPr>
          <w:rFonts w:ascii="宋体" w:hAnsi="宋体" w:eastAsia="宋体" w:cs="宋体"/>
          <w:spacing w:val="15"/>
          <w:sz w:val="30"/>
          <w:szCs w:val="30"/>
        </w:rPr>
        <w:t xml:space="preserve"> </w:t>
      </w:r>
      <w:r>
        <w:rPr>
          <w:rFonts w:ascii="宋体" w:hAnsi="宋体" w:eastAsia="宋体" w:cs="宋体"/>
          <w:spacing w:val="-1"/>
          <w:sz w:val="30"/>
          <w:szCs w:val="30"/>
        </w:rPr>
        <w:t>效，该理论就是偏差</w:t>
      </w:r>
      <w:r>
        <w:rPr>
          <w:rFonts w:ascii="Times New Roman" w:hAnsi="Times New Roman" w:eastAsia="Times New Roman" w:cs="Times New Roman"/>
          <w:spacing w:val="-1"/>
          <w:sz w:val="30"/>
          <w:szCs w:val="30"/>
        </w:rPr>
        <w:t>—</w:t>
      </w:r>
      <w:r>
        <w:rPr>
          <w:rFonts w:ascii="宋体" w:hAnsi="宋体" w:eastAsia="宋体" w:cs="宋体"/>
          <w:spacing w:val="-1"/>
          <w:sz w:val="30"/>
          <w:szCs w:val="30"/>
        </w:rPr>
        <w:t>方差困境。为了让每位读者</w:t>
      </w:r>
      <w:r>
        <w:rPr>
          <w:rFonts w:ascii="Times New Roman" w:hAnsi="Times New Roman" w:eastAsia="Times New Roman" w:cs="Times New Roman"/>
          <w:spacing w:val="-1"/>
          <w:sz w:val="30"/>
          <w:szCs w:val="30"/>
        </w:rPr>
        <w:t>——</w:t>
      </w:r>
      <w:r>
        <w:rPr>
          <w:rFonts w:ascii="宋体" w:hAnsi="宋体" w:eastAsia="宋体" w:cs="宋体"/>
          <w:spacing w:val="-1"/>
          <w:sz w:val="30"/>
          <w:szCs w:val="30"/>
        </w:rPr>
        <w:t>不管有没有数学</w:t>
      </w:r>
      <w:r>
        <w:rPr>
          <w:rFonts w:ascii="宋体" w:hAnsi="宋体" w:eastAsia="宋体" w:cs="宋体"/>
          <w:spacing w:val="15"/>
          <w:sz w:val="30"/>
          <w:szCs w:val="30"/>
        </w:rPr>
        <w:t xml:space="preserve"> </w:t>
      </w:r>
      <w:r>
        <w:rPr>
          <w:rFonts w:ascii="宋体" w:hAnsi="宋体" w:eastAsia="宋体" w:cs="宋体"/>
          <w:spacing w:val="-1"/>
          <w:sz w:val="30"/>
          <w:szCs w:val="30"/>
        </w:rPr>
        <w:t>背景</w:t>
      </w:r>
      <w:r>
        <w:rPr>
          <w:rFonts w:ascii="Times New Roman" w:hAnsi="Times New Roman" w:eastAsia="Times New Roman" w:cs="Times New Roman"/>
          <w:spacing w:val="-1"/>
          <w:sz w:val="30"/>
          <w:szCs w:val="30"/>
        </w:rPr>
        <w:t>——</w:t>
      </w:r>
      <w:r>
        <w:rPr>
          <w:rFonts w:ascii="宋体" w:hAnsi="宋体" w:eastAsia="宋体" w:cs="宋体"/>
          <w:spacing w:val="-1"/>
          <w:sz w:val="30"/>
          <w:szCs w:val="30"/>
        </w:rPr>
        <w:t>都能明白这一复杂而重要的理论，本书略去了数学细节，而改</w:t>
      </w:r>
      <w:r>
        <w:rPr>
          <w:rFonts w:ascii="宋体" w:hAnsi="宋体" w:eastAsia="宋体" w:cs="宋体"/>
          <w:spacing w:val="15"/>
          <w:sz w:val="30"/>
          <w:szCs w:val="30"/>
        </w:rPr>
        <w:t xml:space="preserve"> </w:t>
      </w:r>
      <w:r>
        <w:rPr>
          <w:rFonts w:ascii="宋体" w:hAnsi="宋体" w:eastAsia="宋体" w:cs="宋体"/>
          <w:spacing w:val="-2"/>
          <w:sz w:val="30"/>
          <w:szCs w:val="30"/>
        </w:rPr>
        <w:t>用爱因斯坦的话来描述：</w:t>
      </w:r>
    </w:p>
    <w:p w14:paraId="663411CC">
      <w:pPr>
        <w:spacing w:before="311" w:line="183" w:lineRule="auto"/>
        <w:ind w:left="593"/>
        <w:rPr>
          <w:rFonts w:ascii="微软雅黑" w:hAnsi="微软雅黑" w:eastAsia="微软雅黑" w:cs="微软雅黑"/>
          <w:sz w:val="30"/>
          <w:szCs w:val="30"/>
        </w:rPr>
      </w:pPr>
      <w:r>
        <w:rPr>
          <w:rFonts w:ascii="微软雅黑" w:hAnsi="微软雅黑" w:eastAsia="微软雅黑" w:cs="微软雅黑"/>
          <w:b/>
          <w:bCs/>
          <w:spacing w:val="-3"/>
          <w:sz w:val="30"/>
          <w:szCs w:val="30"/>
        </w:rPr>
        <w:t>凡事都应该尽可能地简化</w:t>
      </w:r>
      <w:r>
        <w:rPr>
          <w:rFonts w:ascii="微软雅黑" w:hAnsi="微软雅黑" w:eastAsia="微软雅黑" w:cs="微软雅黑"/>
          <w:b/>
          <w:bCs/>
          <w:spacing w:val="-35"/>
          <w:sz w:val="30"/>
          <w:szCs w:val="30"/>
        </w:rPr>
        <w:t xml:space="preserve"> </w:t>
      </w:r>
      <w:r>
        <w:rPr>
          <w:rFonts w:ascii="微软雅黑" w:hAnsi="微软雅黑" w:eastAsia="微软雅黑" w:cs="微软雅黑"/>
          <w:b/>
          <w:bCs/>
          <w:spacing w:val="-3"/>
          <w:sz w:val="30"/>
          <w:szCs w:val="30"/>
        </w:rPr>
        <w:t>，但不能过于简单。</w:t>
      </w:r>
    </w:p>
    <w:p w14:paraId="115C68C1">
      <w:pPr>
        <w:spacing w:before="286" w:line="268" w:lineRule="auto"/>
        <w:ind w:right="150" w:firstLine="602"/>
        <w:rPr>
          <w:rFonts w:ascii="宋体" w:hAnsi="宋体" w:eastAsia="宋体" w:cs="宋体"/>
          <w:sz w:val="30"/>
          <w:szCs w:val="30"/>
        </w:rPr>
      </w:pPr>
      <w:r>
        <w:rPr>
          <w:rFonts w:ascii="宋体" w:hAnsi="宋体" w:eastAsia="宋体" w:cs="宋体"/>
          <w:spacing w:val="-1"/>
          <w:sz w:val="30"/>
          <w:szCs w:val="30"/>
        </w:rPr>
        <w:t>要简化到什么程度取决于三个方面（见图</w:t>
      </w:r>
      <w:r>
        <w:rPr>
          <w:rFonts w:ascii="Times New Roman" w:hAnsi="Times New Roman" w:eastAsia="Times New Roman" w:cs="Times New Roman"/>
          <w:spacing w:val="-1"/>
          <w:sz w:val="30"/>
          <w:szCs w:val="30"/>
        </w:rPr>
        <w:t>5–2</w:t>
      </w:r>
      <w:r>
        <w:rPr>
          <w:rFonts w:ascii="宋体" w:hAnsi="宋体" w:eastAsia="宋体" w:cs="宋体"/>
          <w:spacing w:val="7"/>
          <w:sz w:val="30"/>
          <w:szCs w:val="30"/>
        </w:rPr>
        <w:t>）：</w:t>
      </w:r>
      <w:r>
        <w:rPr>
          <w:rFonts w:ascii="宋体" w:hAnsi="宋体" w:eastAsia="宋体" w:cs="宋体"/>
          <w:spacing w:val="-1"/>
          <w:sz w:val="30"/>
          <w:szCs w:val="30"/>
        </w:rPr>
        <w:t>第一，不确定性</w:t>
      </w:r>
      <w:r>
        <w:rPr>
          <w:rFonts w:ascii="宋体" w:hAnsi="宋体" w:eastAsia="宋体" w:cs="宋体"/>
          <w:sz w:val="30"/>
          <w:szCs w:val="30"/>
        </w:rPr>
        <w:t xml:space="preserve"> </w:t>
      </w:r>
      <w:r>
        <w:rPr>
          <w:rFonts w:ascii="宋体" w:hAnsi="宋体" w:eastAsia="宋体" w:cs="宋体"/>
          <w:spacing w:val="-1"/>
          <w:sz w:val="30"/>
          <w:szCs w:val="30"/>
        </w:rPr>
        <w:t>越高，越应该简化；不确定性越低，越应该复杂化。股市是无法预测</w:t>
      </w:r>
    </w:p>
    <w:p w14:paraId="01EF449C">
      <w:pPr>
        <w:spacing w:line="441" w:lineRule="exact"/>
        <w:ind w:left="25"/>
        <w:rPr>
          <w:rFonts w:ascii="宋体" w:hAnsi="宋体" w:eastAsia="宋体" w:cs="宋体"/>
          <w:sz w:val="30"/>
          <w:szCs w:val="30"/>
        </w:rPr>
      </w:pPr>
      <w:r>
        <w:rPr>
          <w:rFonts w:ascii="宋体" w:hAnsi="宋体" w:eastAsia="宋体" w:cs="宋体"/>
          <w:spacing w:val="-1"/>
          <w:position w:val="2"/>
          <w:sz w:val="30"/>
          <w:szCs w:val="30"/>
        </w:rPr>
        <w:t>的，因为其不确定性很高，这时就应该使用像</w:t>
      </w:r>
      <w:r>
        <w:rPr>
          <w:rFonts w:ascii="Times New Roman" w:hAnsi="Times New Roman" w:eastAsia="Times New Roman" w:cs="Times New Roman"/>
          <w:spacing w:val="-1"/>
          <w:position w:val="2"/>
          <w:sz w:val="30"/>
          <w:szCs w:val="30"/>
        </w:rPr>
        <w:t>1/N</w:t>
      </w:r>
      <w:r>
        <w:rPr>
          <w:rFonts w:ascii="宋体" w:hAnsi="宋体" w:eastAsia="宋体" w:cs="宋体"/>
          <w:spacing w:val="-1"/>
          <w:position w:val="2"/>
          <w:sz w:val="30"/>
          <w:szCs w:val="30"/>
        </w:rPr>
        <w:t>法</w:t>
      </w:r>
      <w:r>
        <w:rPr>
          <w:rFonts w:ascii="宋体" w:hAnsi="宋体" w:eastAsia="宋体" w:cs="宋体"/>
          <w:spacing w:val="-2"/>
          <w:position w:val="2"/>
          <w:sz w:val="30"/>
          <w:szCs w:val="30"/>
        </w:rPr>
        <w:t>则这样的简单方</w:t>
      </w:r>
    </w:p>
    <w:p w14:paraId="549473CE">
      <w:pPr>
        <w:spacing w:before="30" w:line="219" w:lineRule="auto"/>
        <w:ind w:left="2"/>
        <w:rPr>
          <w:rFonts w:ascii="宋体" w:hAnsi="宋体" w:eastAsia="宋体" w:cs="宋体"/>
          <w:sz w:val="30"/>
          <w:szCs w:val="30"/>
        </w:rPr>
      </w:pPr>
      <w:r>
        <w:rPr>
          <w:rFonts w:ascii="宋体" w:hAnsi="宋体" w:eastAsia="宋体" w:cs="宋体"/>
          <w:spacing w:val="-1"/>
          <w:sz w:val="30"/>
          <w:szCs w:val="30"/>
        </w:rPr>
        <w:t>法。第二，可选方案越多，越应该简化；可选方案越少，越应该复杂</w:t>
      </w:r>
    </w:p>
    <w:p w14:paraId="3F5D18F5">
      <w:pPr>
        <w:spacing w:before="77" w:line="258" w:lineRule="auto"/>
        <w:ind w:left="5" w:hanging="3"/>
        <w:rPr>
          <w:rFonts w:ascii="宋体" w:hAnsi="宋体" w:eastAsia="宋体" w:cs="宋体"/>
          <w:sz w:val="30"/>
          <w:szCs w:val="30"/>
        </w:rPr>
      </w:pPr>
      <w:r>
        <w:rPr>
          <w:rFonts w:ascii="宋体" w:hAnsi="宋体" w:eastAsia="宋体" w:cs="宋体"/>
          <w:spacing w:val="-1"/>
          <w:sz w:val="30"/>
          <w:szCs w:val="30"/>
        </w:rPr>
        <w:t>化。这是因为复杂的方法需要评估多个风险因素，可选方案越多意味着</w:t>
      </w:r>
      <w:r>
        <w:rPr>
          <w:rFonts w:ascii="宋体" w:hAnsi="宋体" w:eastAsia="宋体" w:cs="宋体"/>
          <w:spacing w:val="17"/>
          <w:sz w:val="30"/>
          <w:szCs w:val="30"/>
        </w:rPr>
        <w:t xml:space="preserve"> </w:t>
      </w:r>
      <w:r>
        <w:rPr>
          <w:rFonts w:ascii="宋体" w:hAnsi="宋体" w:eastAsia="宋体" w:cs="宋体"/>
          <w:spacing w:val="-1"/>
          <w:sz w:val="30"/>
          <w:szCs w:val="30"/>
        </w:rPr>
        <w:t>需要评估的因素越多，这会导致更多的估计失误。相比之下，</w:t>
      </w:r>
      <w:r>
        <w:rPr>
          <w:rFonts w:ascii="Times New Roman" w:hAnsi="Times New Roman" w:eastAsia="Times New Roman" w:cs="Times New Roman"/>
          <w:spacing w:val="-1"/>
          <w:sz w:val="30"/>
          <w:szCs w:val="30"/>
        </w:rPr>
        <w:t>1/N</w:t>
      </w:r>
      <w:r>
        <w:rPr>
          <w:rFonts w:ascii="宋体" w:hAnsi="宋体" w:eastAsia="宋体" w:cs="宋体"/>
          <w:spacing w:val="-1"/>
          <w:sz w:val="30"/>
          <w:szCs w:val="30"/>
        </w:rPr>
        <w:t>法则</w:t>
      </w:r>
      <w:r>
        <w:rPr>
          <w:rFonts w:ascii="宋体" w:hAnsi="宋体" w:eastAsia="宋体" w:cs="宋体"/>
          <w:spacing w:val="7"/>
          <w:sz w:val="30"/>
          <w:szCs w:val="30"/>
        </w:rPr>
        <w:t xml:space="preserve">  </w:t>
      </w:r>
      <w:r>
        <w:rPr>
          <w:rFonts w:ascii="宋体" w:hAnsi="宋体" w:eastAsia="宋体" w:cs="宋体"/>
          <w:spacing w:val="-1"/>
          <w:sz w:val="30"/>
          <w:szCs w:val="30"/>
        </w:rPr>
        <w:t>不会受到更多可选方案的影响，因为它不需要根据以往的数据进行估</w:t>
      </w:r>
    </w:p>
    <w:p w14:paraId="143FA64D">
      <w:pPr>
        <w:spacing w:before="49" w:line="220" w:lineRule="auto"/>
        <w:ind w:left="3"/>
        <w:rPr>
          <w:rFonts w:ascii="宋体" w:hAnsi="宋体" w:eastAsia="宋体" w:cs="宋体"/>
          <w:sz w:val="30"/>
          <w:szCs w:val="30"/>
        </w:rPr>
      </w:pPr>
      <w:r>
        <w:rPr>
          <w:rFonts w:ascii="宋体" w:hAnsi="宋体" w:eastAsia="宋体" w:cs="宋体"/>
          <w:spacing w:val="-1"/>
          <w:sz w:val="30"/>
          <w:szCs w:val="30"/>
        </w:rPr>
        <w:t>算。第三，历史数据越多，越应该使用复杂的方法。这就是如果拥有</w:t>
      </w:r>
    </w:p>
    <w:p w14:paraId="5C461292">
      <w:pPr>
        <w:spacing w:before="41" w:line="270" w:lineRule="auto"/>
        <w:ind w:left="2" w:right="150" w:firstLine="4"/>
        <w:rPr>
          <w:rFonts w:ascii="宋体" w:hAnsi="宋体" w:eastAsia="宋体" w:cs="宋体"/>
          <w:sz w:val="30"/>
          <w:szCs w:val="30"/>
        </w:rPr>
      </w:pPr>
      <w:r>
        <w:rPr>
          <w:rFonts w:ascii="Times New Roman" w:hAnsi="Times New Roman" w:eastAsia="Times New Roman" w:cs="Times New Roman"/>
          <w:spacing w:val="-1"/>
          <w:sz w:val="30"/>
          <w:szCs w:val="30"/>
        </w:rPr>
        <w:t>500</w:t>
      </w:r>
      <w:r>
        <w:rPr>
          <w:rFonts w:ascii="宋体" w:hAnsi="宋体" w:eastAsia="宋体" w:cs="宋体"/>
          <w:spacing w:val="-1"/>
          <w:sz w:val="30"/>
          <w:szCs w:val="30"/>
        </w:rPr>
        <w:t>年的数据，马科维茨模型就会成功的原因。不同的因素会共同发生</w:t>
      </w:r>
      <w:r>
        <w:rPr>
          <w:rFonts w:ascii="宋体" w:hAnsi="宋体" w:eastAsia="宋体" w:cs="宋体"/>
          <w:spacing w:val="13"/>
          <w:sz w:val="30"/>
          <w:szCs w:val="30"/>
        </w:rPr>
        <w:t xml:space="preserve"> </w:t>
      </w:r>
      <w:r>
        <w:rPr>
          <w:rFonts w:ascii="宋体" w:hAnsi="宋体" w:eastAsia="宋体" w:cs="宋体"/>
          <w:sz w:val="30"/>
          <w:szCs w:val="30"/>
        </w:rPr>
        <w:t>作用：如果只有</w:t>
      </w:r>
      <w:r>
        <w:rPr>
          <w:rFonts w:ascii="Times New Roman" w:hAnsi="Times New Roman" w:eastAsia="Times New Roman" w:cs="Times New Roman"/>
          <w:sz w:val="30"/>
          <w:szCs w:val="30"/>
        </w:rPr>
        <w:t>25</w:t>
      </w:r>
      <w:r>
        <w:rPr>
          <w:rFonts w:ascii="宋体" w:hAnsi="宋体" w:eastAsia="宋体" w:cs="宋体"/>
          <w:sz w:val="30"/>
          <w:szCs w:val="30"/>
        </w:rPr>
        <w:t>个可选方案而非</w:t>
      </w:r>
      <w:r>
        <w:rPr>
          <w:rFonts w:ascii="Times New Roman" w:hAnsi="Times New Roman" w:eastAsia="Times New Roman" w:cs="Times New Roman"/>
          <w:sz w:val="30"/>
          <w:szCs w:val="30"/>
        </w:rPr>
        <w:t>50</w:t>
      </w:r>
      <w:r>
        <w:rPr>
          <w:rFonts w:ascii="宋体" w:hAnsi="宋体" w:eastAsia="宋体" w:cs="宋体"/>
          <w:sz w:val="30"/>
          <w:szCs w:val="30"/>
        </w:rPr>
        <w:t>个</w:t>
      </w:r>
      <w:r>
        <w:rPr>
          <w:rFonts w:ascii="宋体" w:hAnsi="宋体" w:eastAsia="宋体" w:cs="宋体"/>
          <w:spacing w:val="-1"/>
          <w:sz w:val="30"/>
          <w:szCs w:val="30"/>
        </w:rPr>
        <w:t>，那么仅需要</w:t>
      </w:r>
      <w:r>
        <w:rPr>
          <w:rFonts w:ascii="Times New Roman" w:hAnsi="Times New Roman" w:eastAsia="Times New Roman" w:cs="Times New Roman"/>
          <w:spacing w:val="-1"/>
          <w:sz w:val="30"/>
          <w:szCs w:val="30"/>
        </w:rPr>
        <w:t>250</w:t>
      </w:r>
      <w:r>
        <w:rPr>
          <w:rFonts w:ascii="宋体" w:hAnsi="宋体" w:eastAsia="宋体" w:cs="宋体"/>
          <w:spacing w:val="-1"/>
          <w:sz w:val="30"/>
          <w:szCs w:val="30"/>
        </w:rPr>
        <w:t>年的股票数</w:t>
      </w:r>
    </w:p>
    <w:p w14:paraId="5E731F5E">
      <w:pPr>
        <w:spacing w:before="29" w:line="270" w:lineRule="auto"/>
        <w:ind w:left="8" w:hanging="9"/>
        <w:rPr>
          <w:rFonts w:ascii="宋体" w:hAnsi="宋体" w:eastAsia="宋体" w:cs="宋体"/>
          <w:sz w:val="30"/>
          <w:szCs w:val="30"/>
        </w:rPr>
      </w:pPr>
      <w:r>
        <w:rPr>
          <w:rFonts w:ascii="宋体" w:hAnsi="宋体" w:eastAsia="宋体" w:cs="宋体"/>
          <w:sz w:val="30"/>
          <w:szCs w:val="30"/>
        </w:rPr>
        <w:t>据。有了这三个依据，我们就可以开始了解</w:t>
      </w:r>
      <w:r>
        <w:rPr>
          <w:rFonts w:ascii="宋体" w:hAnsi="宋体" w:eastAsia="宋体" w:cs="宋体"/>
          <w:spacing w:val="-1"/>
          <w:sz w:val="30"/>
          <w:szCs w:val="30"/>
        </w:rPr>
        <w:t>何时应该简化，以及要简化</w:t>
      </w:r>
      <w:r>
        <w:rPr>
          <w:rFonts w:ascii="宋体" w:hAnsi="宋体" w:eastAsia="宋体" w:cs="宋体"/>
          <w:sz w:val="30"/>
          <w:szCs w:val="30"/>
        </w:rPr>
        <w:t xml:space="preserve"> </w:t>
      </w:r>
      <w:r>
        <w:rPr>
          <w:rFonts w:ascii="宋体" w:hAnsi="宋体" w:eastAsia="宋体" w:cs="宋体"/>
          <w:spacing w:val="-3"/>
          <w:sz w:val="30"/>
          <w:szCs w:val="30"/>
        </w:rPr>
        <w:t>到什么程度了。</w:t>
      </w:r>
    </w:p>
    <w:p w14:paraId="0313775C">
      <w:pPr>
        <w:spacing w:line="270" w:lineRule="auto"/>
        <w:rPr>
          <w:rFonts w:ascii="宋体" w:hAnsi="宋体" w:eastAsia="宋体" w:cs="宋体"/>
          <w:sz w:val="30"/>
          <w:szCs w:val="30"/>
        </w:rPr>
        <w:sectPr>
          <w:pgSz w:w="12240" w:h="15840"/>
          <w:pgMar w:top="400" w:right="1500" w:bottom="0" w:left="1450" w:header="0" w:footer="0" w:gutter="0"/>
          <w:cols w:space="720" w:num="1"/>
        </w:sectPr>
      </w:pPr>
    </w:p>
    <w:p w14:paraId="3D3AB91D">
      <w:pPr>
        <w:spacing w:before="32"/>
      </w:pPr>
    </w:p>
    <w:p w14:paraId="7F3E81A3">
      <w:pPr>
        <w:spacing w:before="32"/>
      </w:pPr>
    </w:p>
    <w:p w14:paraId="608EAAE8">
      <w:pPr>
        <w:spacing w:before="32"/>
      </w:pPr>
    </w:p>
    <w:p w14:paraId="5EB7C6F4">
      <w:pPr>
        <w:spacing w:before="32"/>
      </w:pPr>
    </w:p>
    <w:p w14:paraId="6D2FC663">
      <w:pPr>
        <w:spacing w:before="32"/>
      </w:pPr>
    </w:p>
    <w:p w14:paraId="0575C331">
      <w:pPr>
        <w:sectPr>
          <w:pgSz w:w="12240" w:h="15840"/>
          <w:pgMar w:top="400" w:right="1515" w:bottom="0" w:left="1419" w:header="0" w:footer="0" w:gutter="0"/>
          <w:cols w:equalWidth="0" w:num="1">
            <w:col w:w="9305"/>
          </w:cols>
        </w:sectPr>
      </w:pPr>
    </w:p>
    <w:p w14:paraId="6A4112AF">
      <w:pPr>
        <w:spacing w:before="71" w:line="236" w:lineRule="auto"/>
        <w:ind w:left="759" w:right="5256"/>
        <w:rPr>
          <w:rFonts w:ascii="宋体" w:hAnsi="宋体" w:eastAsia="宋体" w:cs="宋体"/>
          <w:sz w:val="27"/>
          <w:szCs w:val="27"/>
        </w:rPr>
      </w:pPr>
      <w:r>
        <w:rPr>
          <w:rFonts w:ascii="宋体" w:hAnsi="宋体" w:eastAsia="宋体" w:cs="宋体"/>
          <w:spacing w:val="-24"/>
          <w:w w:val="97"/>
          <w:sz w:val="27"/>
          <w:szCs w:val="27"/>
        </w:rPr>
        <w:t>不确定性高</w:t>
      </w:r>
      <w:r>
        <w:rPr>
          <w:rFonts w:ascii="宋体" w:hAnsi="宋体" w:eastAsia="宋体" w:cs="宋体"/>
          <w:spacing w:val="10"/>
          <w:sz w:val="27"/>
          <w:szCs w:val="27"/>
        </w:rPr>
        <w:t xml:space="preserve"> </w:t>
      </w:r>
      <w:r>
        <w:rPr>
          <w:rFonts w:ascii="宋体" w:hAnsi="宋体" w:eastAsia="宋体" w:cs="宋体"/>
          <w:spacing w:val="-27"/>
          <w:w w:val="99"/>
          <w:sz w:val="27"/>
          <w:szCs w:val="27"/>
        </w:rPr>
        <w:t>可选方案多</w:t>
      </w:r>
    </w:p>
    <w:p w14:paraId="07B3D801">
      <w:pPr>
        <w:spacing w:before="11" w:line="219" w:lineRule="auto"/>
        <w:ind w:left="759"/>
        <w:rPr>
          <w:rFonts w:ascii="宋体" w:hAnsi="宋体" w:eastAsia="宋体" w:cs="宋体"/>
          <w:sz w:val="27"/>
          <w:szCs w:val="27"/>
        </w:rPr>
      </w:pPr>
      <w:r>
        <w:rPr>
          <w:rFonts w:ascii="宋体" w:hAnsi="宋体" w:eastAsia="宋体" w:cs="宋体"/>
          <w:spacing w:val="-23"/>
          <w:sz w:val="27"/>
          <w:szCs w:val="27"/>
        </w:rPr>
        <w:t>历史数据少</w:t>
      </w:r>
    </w:p>
    <w:p w14:paraId="0CE491E2">
      <w:pPr>
        <w:spacing w:line="30" w:lineRule="auto"/>
        <w:rPr>
          <w:rFonts w:ascii="Arial"/>
          <w:sz w:val="2"/>
        </w:rPr>
      </w:pPr>
    </w:p>
    <w:p w14:paraId="363F1B00">
      <w:pPr>
        <w:pStyle w:val="2"/>
        <w:spacing w:line="14" w:lineRule="auto"/>
        <w:rPr>
          <w:sz w:val="2"/>
        </w:rPr>
      </w:pPr>
      <w:r>
        <w:rPr>
          <w:sz w:val="2"/>
          <w:szCs w:val="2"/>
        </w:rPr>
        <w:br w:type="column"/>
      </w:r>
    </w:p>
    <w:p w14:paraId="1298C3DE">
      <w:pPr>
        <w:spacing w:before="52" w:line="246" w:lineRule="auto"/>
        <w:ind w:right="753"/>
        <w:rPr>
          <w:rFonts w:ascii="宋体" w:hAnsi="宋体" w:eastAsia="宋体" w:cs="宋体"/>
          <w:sz w:val="27"/>
          <w:szCs w:val="27"/>
        </w:rPr>
      </w:pPr>
      <w:r>
        <w:rPr>
          <w:rFonts w:ascii="宋体" w:hAnsi="宋体" w:eastAsia="宋体" w:cs="宋体"/>
          <w:spacing w:val="-24"/>
          <w:w w:val="98"/>
          <w:sz w:val="27"/>
          <w:szCs w:val="27"/>
        </w:rPr>
        <w:t>不确定性低</w:t>
      </w:r>
      <w:r>
        <w:rPr>
          <w:rFonts w:ascii="宋体" w:hAnsi="宋体" w:eastAsia="宋体" w:cs="宋体"/>
          <w:spacing w:val="12"/>
          <w:sz w:val="27"/>
          <w:szCs w:val="27"/>
        </w:rPr>
        <w:t xml:space="preserve"> </w:t>
      </w:r>
      <w:r>
        <w:rPr>
          <w:rFonts w:ascii="宋体" w:hAnsi="宋体" w:eastAsia="宋体" w:cs="宋体"/>
          <w:spacing w:val="-21"/>
          <w:w w:val="98"/>
          <w:sz w:val="27"/>
          <w:szCs w:val="27"/>
        </w:rPr>
        <w:t>可选方案少</w:t>
      </w:r>
    </w:p>
    <w:p w14:paraId="0B01B125">
      <w:pPr>
        <w:spacing w:line="219" w:lineRule="auto"/>
        <w:rPr>
          <w:rFonts w:ascii="宋体" w:hAnsi="宋体" w:eastAsia="宋体" w:cs="宋体"/>
          <w:sz w:val="27"/>
          <w:szCs w:val="27"/>
        </w:rPr>
      </w:pPr>
      <w:r>
        <w:rPr>
          <w:rFonts w:ascii="宋体" w:hAnsi="宋体" w:eastAsia="宋体" w:cs="宋体"/>
          <w:spacing w:val="-21"/>
          <w:sz w:val="27"/>
          <w:szCs w:val="27"/>
        </w:rPr>
        <w:t>历史数据多</w:t>
      </w:r>
    </w:p>
    <w:p w14:paraId="4CBAF9C8">
      <w:pPr>
        <w:spacing w:line="219" w:lineRule="auto"/>
        <w:rPr>
          <w:rFonts w:ascii="宋体" w:hAnsi="宋体" w:eastAsia="宋体" w:cs="宋体"/>
          <w:sz w:val="27"/>
          <w:szCs w:val="27"/>
        </w:rPr>
        <w:sectPr>
          <w:type w:val="continuous"/>
          <w:pgSz w:w="12240" w:h="15840"/>
          <w:pgMar w:top="400" w:right="1515" w:bottom="0" w:left="1419" w:header="0" w:footer="0" w:gutter="0"/>
          <w:cols w:equalWidth="0" w:num="2">
            <w:col w:w="7231" w:space="100"/>
            <w:col w:w="1975"/>
          </w:cols>
        </w:sectPr>
      </w:pPr>
    </w:p>
    <w:p w14:paraId="247A5EF6">
      <w:pPr>
        <w:pStyle w:val="2"/>
        <w:spacing w:line="432" w:lineRule="auto"/>
      </w:pPr>
    </w:p>
    <w:p w14:paraId="6A8ED6B6">
      <w:pPr>
        <w:spacing w:line="1240" w:lineRule="exact"/>
        <w:ind w:firstLine="470"/>
      </w:pPr>
      <w:r>
        <w:rPr>
          <w:position w:val="-24"/>
        </w:rPr>
        <w:drawing>
          <wp:inline distT="0" distB="0" distL="0" distR="0">
            <wp:extent cx="5372100" cy="78740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37"/>
                    <a:stretch>
                      <a:fillRect/>
                    </a:stretch>
                  </pic:blipFill>
                  <pic:spPr>
                    <a:xfrm>
                      <a:off x="0" y="0"/>
                      <a:ext cx="5372127" cy="787472"/>
                    </a:xfrm>
                    <a:prstGeom prst="rect">
                      <a:avLst/>
                    </a:prstGeom>
                  </pic:spPr>
                </pic:pic>
              </a:graphicData>
            </a:graphic>
          </wp:inline>
        </w:drawing>
      </w:r>
    </w:p>
    <w:p w14:paraId="65F33496">
      <w:pPr>
        <w:spacing w:before="160" w:line="219" w:lineRule="auto"/>
        <w:ind w:left="759"/>
        <w:rPr>
          <w:rFonts w:ascii="宋体" w:hAnsi="宋体" w:eastAsia="宋体" w:cs="宋体"/>
          <w:sz w:val="27"/>
          <w:szCs w:val="27"/>
        </w:rPr>
      </w:pPr>
      <w:r>
        <w:rPr>
          <w:rFonts w:ascii="宋体" w:hAnsi="宋体" w:eastAsia="宋体" w:cs="宋体"/>
          <w:spacing w:val="-24"/>
          <w:sz w:val="27"/>
          <w:szCs w:val="27"/>
        </w:rPr>
        <w:t>简化</w:t>
      </w:r>
      <w:r>
        <w:rPr>
          <w:rFonts w:ascii="宋体" w:hAnsi="宋体" w:eastAsia="宋体" w:cs="宋体"/>
          <w:sz w:val="27"/>
          <w:szCs w:val="27"/>
        </w:rPr>
        <w:t xml:space="preserve">                                             </w:t>
      </w:r>
      <w:r>
        <w:rPr>
          <w:rFonts w:ascii="宋体" w:hAnsi="宋体" w:eastAsia="宋体" w:cs="宋体"/>
          <w:spacing w:val="-24"/>
          <w:sz w:val="27"/>
          <w:szCs w:val="27"/>
        </w:rPr>
        <w:t>复杂化</w:t>
      </w:r>
    </w:p>
    <w:p w14:paraId="4F2AA3DD">
      <w:pPr>
        <w:pStyle w:val="2"/>
        <w:spacing w:line="379" w:lineRule="auto"/>
      </w:pPr>
    </w:p>
    <w:p w14:paraId="5F48A961">
      <w:pPr>
        <w:spacing w:before="89" w:line="220" w:lineRule="auto"/>
        <w:ind w:left="2370"/>
        <w:rPr>
          <w:rFonts w:ascii="楷体" w:hAnsi="楷体" w:eastAsia="楷体" w:cs="楷体"/>
          <w:sz w:val="27"/>
          <w:szCs w:val="27"/>
        </w:rPr>
      </w:pPr>
      <w:r>
        <w:rPr>
          <w:rFonts w:ascii="楷体" w:hAnsi="楷体" w:eastAsia="楷体" w:cs="楷体"/>
          <w:spacing w:val="-1"/>
          <w:sz w:val="27"/>
          <w:szCs w:val="27"/>
        </w:rPr>
        <w:t>图5-2何时应该简化，何时应该复杂化?</w:t>
      </w:r>
    </w:p>
    <w:p w14:paraId="26777288">
      <w:pPr>
        <w:pStyle w:val="2"/>
        <w:spacing w:line="398" w:lineRule="auto"/>
      </w:pPr>
    </w:p>
    <w:p w14:paraId="194BBECC">
      <w:pPr>
        <w:spacing w:before="88" w:line="294" w:lineRule="auto"/>
        <w:ind w:firstLine="610"/>
        <w:rPr>
          <w:rFonts w:ascii="宋体" w:hAnsi="宋体" w:eastAsia="宋体" w:cs="宋体"/>
          <w:sz w:val="27"/>
          <w:szCs w:val="27"/>
        </w:rPr>
      </w:pPr>
      <w:r>
        <w:rPr>
          <w:rFonts w:ascii="宋体" w:hAnsi="宋体" w:eastAsia="宋体" w:cs="宋体"/>
          <w:spacing w:val="30"/>
          <w:sz w:val="27"/>
          <w:szCs w:val="27"/>
        </w:rPr>
        <w:t>这些因素有助于我们理解所有预测专家面临的困境</w:t>
      </w:r>
      <w:r>
        <w:rPr>
          <w:rFonts w:ascii="宋体" w:hAnsi="宋体" w:eastAsia="宋体" w:cs="宋体"/>
          <w:spacing w:val="29"/>
          <w:sz w:val="27"/>
          <w:szCs w:val="27"/>
        </w:rPr>
        <w:t>，也就是统计学</w:t>
      </w:r>
      <w:r>
        <w:rPr>
          <w:rFonts w:ascii="宋体" w:hAnsi="宋体" w:eastAsia="宋体" w:cs="宋体"/>
          <w:sz w:val="27"/>
          <w:szCs w:val="27"/>
        </w:rPr>
        <w:t xml:space="preserve"> </w:t>
      </w:r>
      <w:r>
        <w:rPr>
          <w:rFonts w:ascii="宋体" w:hAnsi="宋体" w:eastAsia="宋体" w:cs="宋体"/>
          <w:spacing w:val="29"/>
          <w:sz w:val="27"/>
          <w:szCs w:val="27"/>
        </w:rPr>
        <w:t>家所说的偏差—方差困境。当我们使用某种方法做预测时，预测结果与</w:t>
      </w:r>
      <w:r>
        <w:rPr>
          <w:rFonts w:ascii="宋体" w:hAnsi="宋体" w:eastAsia="宋体" w:cs="宋体"/>
          <w:spacing w:val="2"/>
          <w:sz w:val="27"/>
          <w:szCs w:val="27"/>
        </w:rPr>
        <w:t xml:space="preserve"> </w:t>
      </w:r>
      <w:r>
        <w:rPr>
          <w:rFonts w:ascii="宋体" w:hAnsi="宋体" w:eastAsia="宋体" w:cs="宋体"/>
          <w:spacing w:val="28"/>
          <w:sz w:val="27"/>
          <w:szCs w:val="27"/>
        </w:rPr>
        <w:t>真实情况(我们无法事先知道)的差距被称为“偏差”。在</w:t>
      </w:r>
      <w:r>
        <w:rPr>
          <w:rFonts w:ascii="宋体" w:hAnsi="宋体" w:eastAsia="宋体" w:cs="宋体"/>
          <w:spacing w:val="27"/>
          <w:sz w:val="27"/>
          <w:szCs w:val="27"/>
        </w:rPr>
        <w:t>一个充满变数</w:t>
      </w:r>
      <w:r>
        <w:rPr>
          <w:rFonts w:ascii="宋体" w:hAnsi="宋体" w:eastAsia="宋体" w:cs="宋体"/>
          <w:sz w:val="27"/>
          <w:szCs w:val="27"/>
        </w:rPr>
        <w:t xml:space="preserve"> </w:t>
      </w:r>
      <w:r>
        <w:rPr>
          <w:rFonts w:ascii="宋体" w:hAnsi="宋体" w:eastAsia="宋体" w:cs="宋体"/>
          <w:spacing w:val="29"/>
          <w:sz w:val="27"/>
          <w:szCs w:val="27"/>
        </w:rPr>
        <w:t>的世界里，偏差是无法避免的，除非出现某种巧合。另外，还有一种叫</w:t>
      </w:r>
      <w:r>
        <w:rPr>
          <w:rFonts w:ascii="宋体" w:hAnsi="宋体" w:eastAsia="宋体" w:cs="宋体"/>
          <w:spacing w:val="10"/>
          <w:sz w:val="27"/>
          <w:szCs w:val="27"/>
        </w:rPr>
        <w:t xml:space="preserve"> </w:t>
      </w:r>
      <w:r>
        <w:rPr>
          <w:rFonts w:ascii="宋体" w:hAnsi="宋体" w:eastAsia="宋体" w:cs="宋体"/>
          <w:spacing w:val="5"/>
          <w:sz w:val="27"/>
          <w:szCs w:val="27"/>
        </w:rPr>
        <w:t>作“方差”或“不稳定性”的误差。与1/N 法则不同，复杂方法</w:t>
      </w:r>
      <w:r>
        <w:rPr>
          <w:rFonts w:ascii="宋体" w:hAnsi="宋体" w:eastAsia="宋体" w:cs="宋体"/>
          <w:spacing w:val="4"/>
          <w:sz w:val="27"/>
          <w:szCs w:val="27"/>
        </w:rPr>
        <w:t>利用历史数</w:t>
      </w:r>
      <w:r>
        <w:rPr>
          <w:rFonts w:ascii="宋体" w:hAnsi="宋体" w:eastAsia="宋体" w:cs="宋体"/>
          <w:sz w:val="27"/>
          <w:szCs w:val="27"/>
        </w:rPr>
        <w:t xml:space="preserve">  </w:t>
      </w:r>
      <w:r>
        <w:rPr>
          <w:rFonts w:ascii="宋体" w:hAnsi="宋体" w:eastAsia="宋体" w:cs="宋体"/>
          <w:spacing w:val="30"/>
          <w:sz w:val="27"/>
          <w:szCs w:val="27"/>
        </w:rPr>
        <w:t>据预测未来。预测结果取决于所用的具体数据样本，</w:t>
      </w:r>
      <w:r>
        <w:rPr>
          <w:rFonts w:ascii="宋体" w:hAnsi="宋体" w:eastAsia="宋体" w:cs="宋体"/>
          <w:spacing w:val="29"/>
          <w:sz w:val="27"/>
          <w:szCs w:val="27"/>
        </w:rPr>
        <w:t>因此可能并不稳</w:t>
      </w:r>
    </w:p>
    <w:p w14:paraId="06752FB8">
      <w:pPr>
        <w:spacing w:before="2" w:line="294" w:lineRule="auto"/>
        <w:ind w:right="24"/>
        <w:rPr>
          <w:rFonts w:ascii="宋体" w:hAnsi="宋体" w:eastAsia="宋体" w:cs="宋体"/>
          <w:sz w:val="27"/>
          <w:szCs w:val="27"/>
        </w:rPr>
      </w:pPr>
      <w:r>
        <w:rPr>
          <w:rFonts w:ascii="宋体" w:hAnsi="宋体" w:eastAsia="宋体" w:cs="宋体"/>
          <w:spacing w:val="38"/>
          <w:sz w:val="27"/>
          <w:szCs w:val="27"/>
        </w:rPr>
        <w:t>定。这种不稳定性(预测结果在均值上下浮动)被称为方差。因此，方</w:t>
      </w:r>
      <w:r>
        <w:rPr>
          <w:rFonts w:ascii="宋体" w:hAnsi="宋体" w:eastAsia="宋体" w:cs="宋体"/>
          <w:spacing w:val="1"/>
          <w:sz w:val="27"/>
          <w:szCs w:val="27"/>
        </w:rPr>
        <w:t xml:space="preserve"> </w:t>
      </w:r>
      <w:r>
        <w:rPr>
          <w:rFonts w:ascii="宋体" w:hAnsi="宋体" w:eastAsia="宋体" w:cs="宋体"/>
          <w:spacing w:val="25"/>
          <w:sz w:val="27"/>
          <w:szCs w:val="27"/>
        </w:rPr>
        <w:t>法越复杂，需要估算的变量越多，误差就越大。1/N</w:t>
      </w:r>
      <w:r>
        <w:rPr>
          <w:rFonts w:ascii="宋体" w:hAnsi="宋体" w:eastAsia="宋体" w:cs="宋体"/>
          <w:spacing w:val="-37"/>
          <w:sz w:val="27"/>
          <w:szCs w:val="27"/>
        </w:rPr>
        <w:t xml:space="preserve"> </w:t>
      </w:r>
      <w:r>
        <w:rPr>
          <w:rFonts w:ascii="宋体" w:hAnsi="宋体" w:eastAsia="宋体" w:cs="宋体"/>
          <w:spacing w:val="25"/>
          <w:sz w:val="27"/>
          <w:szCs w:val="27"/>
        </w:rPr>
        <w:t>法则总会给出相同</w:t>
      </w:r>
      <w:r>
        <w:rPr>
          <w:rFonts w:ascii="宋体" w:hAnsi="宋体" w:eastAsia="宋体" w:cs="宋体"/>
          <w:sz w:val="27"/>
          <w:szCs w:val="27"/>
        </w:rPr>
        <w:t xml:space="preserve">  </w:t>
      </w:r>
      <w:r>
        <w:rPr>
          <w:rFonts w:ascii="宋体" w:hAnsi="宋体" w:eastAsia="宋体" w:cs="宋体"/>
          <w:spacing w:val="29"/>
          <w:sz w:val="27"/>
          <w:szCs w:val="27"/>
        </w:rPr>
        <w:t>且稳定的建议，也就是说，它不需要使用任何过去的投资数据</w:t>
      </w:r>
      <w:r>
        <w:rPr>
          <w:rFonts w:ascii="宋体" w:hAnsi="宋体" w:eastAsia="宋体" w:cs="宋体"/>
          <w:spacing w:val="28"/>
          <w:sz w:val="27"/>
          <w:szCs w:val="27"/>
        </w:rPr>
        <w:t>，因此也</w:t>
      </w:r>
      <w:r>
        <w:rPr>
          <w:rFonts w:ascii="宋体" w:hAnsi="宋体" w:eastAsia="宋体" w:cs="宋体"/>
          <w:sz w:val="27"/>
          <w:szCs w:val="27"/>
        </w:rPr>
        <w:t xml:space="preserve"> </w:t>
      </w:r>
      <w:r>
        <w:rPr>
          <w:rFonts w:ascii="宋体" w:hAnsi="宋体" w:eastAsia="宋体" w:cs="宋体"/>
          <w:spacing w:val="28"/>
          <w:sz w:val="27"/>
          <w:szCs w:val="27"/>
        </w:rPr>
        <w:t>不会出现任何方差。如果数据量很大，比如500年的数据，</w:t>
      </w:r>
      <w:r>
        <w:rPr>
          <w:rFonts w:ascii="宋体" w:hAnsi="宋体" w:eastAsia="宋体" w:cs="宋体"/>
          <w:spacing w:val="27"/>
          <w:sz w:val="27"/>
          <w:szCs w:val="27"/>
        </w:rPr>
        <w:t>那么不确定</w:t>
      </w:r>
      <w:r>
        <w:rPr>
          <w:rFonts w:ascii="宋体" w:hAnsi="宋体" w:eastAsia="宋体" w:cs="宋体"/>
          <w:sz w:val="27"/>
          <w:szCs w:val="27"/>
        </w:rPr>
        <w:t xml:space="preserve">  </w:t>
      </w:r>
      <w:r>
        <w:rPr>
          <w:rFonts w:ascii="宋体" w:hAnsi="宋体" w:eastAsia="宋体" w:cs="宋体"/>
          <w:spacing w:val="27"/>
          <w:sz w:val="27"/>
          <w:szCs w:val="27"/>
        </w:rPr>
        <w:t>性会大幅降低，复杂的方法因此获得成功。</w:t>
      </w:r>
    </w:p>
    <w:p w14:paraId="7864624A">
      <w:pPr>
        <w:pStyle w:val="2"/>
        <w:spacing w:line="250" w:lineRule="auto"/>
      </w:pPr>
    </w:p>
    <w:p w14:paraId="48C3E82F">
      <w:pPr>
        <w:spacing w:before="88" w:line="262" w:lineRule="auto"/>
        <w:ind w:right="2" w:firstLine="629"/>
        <w:jc w:val="both"/>
        <w:rPr>
          <w:rFonts w:ascii="宋体" w:hAnsi="宋体" w:eastAsia="宋体" w:cs="宋体"/>
          <w:sz w:val="27"/>
          <w:szCs w:val="27"/>
        </w:rPr>
      </w:pPr>
      <w:r>
        <w:rPr>
          <w:rFonts w:ascii="宋体" w:hAnsi="宋体" w:eastAsia="宋体" w:cs="宋体"/>
          <w:spacing w:val="29"/>
          <w:sz w:val="27"/>
          <w:szCs w:val="27"/>
        </w:rPr>
        <w:t>现在，我们应该更清楚何时使用复杂的方法会使预测更加糟糕及其</w:t>
      </w:r>
      <w:r>
        <w:rPr>
          <w:rFonts w:ascii="宋体" w:hAnsi="宋体" w:eastAsia="宋体" w:cs="宋体"/>
          <w:sz w:val="27"/>
          <w:szCs w:val="27"/>
        </w:rPr>
        <w:t xml:space="preserve"> </w:t>
      </w:r>
      <w:r>
        <w:rPr>
          <w:rFonts w:ascii="宋体" w:hAnsi="宋体" w:eastAsia="宋体" w:cs="宋体"/>
          <w:spacing w:val="27"/>
          <w:sz w:val="27"/>
          <w:szCs w:val="27"/>
        </w:rPr>
        <w:t>原因了。爱因斯坦法则让我们意识到，在一个充满不确定性的世界里，</w:t>
      </w:r>
      <w:r>
        <w:rPr>
          <w:rFonts w:ascii="宋体" w:hAnsi="宋体" w:eastAsia="宋体" w:cs="宋体"/>
          <w:spacing w:val="17"/>
          <w:sz w:val="27"/>
          <w:szCs w:val="27"/>
        </w:rPr>
        <w:t xml:space="preserve"> </w:t>
      </w:r>
      <w:r>
        <w:rPr>
          <w:rFonts w:ascii="宋体" w:hAnsi="宋体" w:eastAsia="宋体" w:cs="宋体"/>
          <w:spacing w:val="25"/>
          <w:sz w:val="27"/>
          <w:szCs w:val="27"/>
        </w:rPr>
        <w:t>少即是多。</w:t>
      </w:r>
    </w:p>
    <w:p w14:paraId="093D715D">
      <w:pPr>
        <w:spacing w:line="262" w:lineRule="auto"/>
        <w:rPr>
          <w:rFonts w:ascii="宋体" w:hAnsi="宋体" w:eastAsia="宋体" w:cs="宋体"/>
          <w:sz w:val="27"/>
          <w:szCs w:val="27"/>
        </w:rPr>
        <w:sectPr>
          <w:type w:val="continuous"/>
          <w:pgSz w:w="12240" w:h="15840"/>
          <w:pgMar w:top="400" w:right="1515" w:bottom="0" w:left="1419" w:header="0" w:footer="0" w:gutter="0"/>
          <w:cols w:equalWidth="0" w:num="1">
            <w:col w:w="9305"/>
          </w:cols>
        </w:sectPr>
      </w:pPr>
    </w:p>
    <w:p w14:paraId="68218EDC">
      <w:pPr>
        <w:pStyle w:val="2"/>
        <w:spacing w:line="276" w:lineRule="auto"/>
      </w:pPr>
    </w:p>
    <w:p w14:paraId="7BBE111A">
      <w:pPr>
        <w:pStyle w:val="2"/>
        <w:spacing w:line="276" w:lineRule="auto"/>
      </w:pPr>
    </w:p>
    <w:p w14:paraId="48289426">
      <w:pPr>
        <w:pStyle w:val="2"/>
        <w:spacing w:line="277" w:lineRule="auto"/>
      </w:pPr>
    </w:p>
    <w:p w14:paraId="658DC5F2">
      <w:pPr>
        <w:pStyle w:val="2"/>
        <w:spacing w:line="277" w:lineRule="auto"/>
      </w:pPr>
    </w:p>
    <w:p w14:paraId="322784C4">
      <w:pPr>
        <w:pStyle w:val="2"/>
        <w:spacing w:line="277" w:lineRule="auto"/>
      </w:pPr>
    </w:p>
    <w:p w14:paraId="5FB1F257">
      <w:pPr>
        <w:pStyle w:val="2"/>
        <w:spacing w:line="277" w:lineRule="auto"/>
      </w:pPr>
    </w:p>
    <w:p w14:paraId="0D362302">
      <w:pPr>
        <w:spacing w:before="127" w:line="574" w:lineRule="exact"/>
        <w:rPr>
          <w:rFonts w:ascii="宋体" w:hAnsi="宋体" w:eastAsia="宋体" w:cs="宋体"/>
          <w:sz w:val="39"/>
          <w:szCs w:val="39"/>
        </w:rPr>
      </w:pPr>
      <w:r>
        <w:rPr>
          <w:rFonts w:ascii="Times New Roman" w:hAnsi="Times New Roman" w:eastAsia="Times New Roman" w:cs="Times New Roman"/>
          <w:spacing w:val="-1"/>
          <w:position w:val="3"/>
          <w:sz w:val="39"/>
          <w:szCs w:val="39"/>
        </w:rPr>
        <w:t>4.9%</w:t>
      </w:r>
      <w:r>
        <w:rPr>
          <w:rFonts w:ascii="宋体" w:hAnsi="宋体" w:eastAsia="宋体" w:cs="宋体"/>
          <w:spacing w:val="-1"/>
          <w:position w:val="3"/>
          <w:sz w:val="39"/>
          <w:szCs w:val="39"/>
        </w:rPr>
        <w:t>并不总比</w:t>
      </w:r>
      <w:r>
        <w:rPr>
          <w:rFonts w:ascii="Times New Roman" w:hAnsi="Times New Roman" w:eastAsia="Times New Roman" w:cs="Times New Roman"/>
          <w:spacing w:val="-1"/>
          <w:position w:val="3"/>
          <w:sz w:val="39"/>
          <w:szCs w:val="39"/>
        </w:rPr>
        <w:t>1%</w:t>
      </w:r>
      <w:r>
        <w:rPr>
          <w:rFonts w:ascii="宋体" w:hAnsi="宋体" w:eastAsia="宋体" w:cs="宋体"/>
          <w:spacing w:val="-1"/>
          <w:position w:val="3"/>
          <w:sz w:val="39"/>
          <w:szCs w:val="39"/>
        </w:rPr>
        <w:t>多</w:t>
      </w:r>
    </w:p>
    <w:p w14:paraId="46DAD9CD">
      <w:pPr>
        <w:pStyle w:val="2"/>
        <w:spacing w:line="361" w:lineRule="auto"/>
      </w:pPr>
    </w:p>
    <w:p w14:paraId="6182DB28">
      <w:pPr>
        <w:spacing w:before="98" w:line="265" w:lineRule="auto"/>
        <w:ind w:left="1" w:firstLine="604"/>
        <w:rPr>
          <w:rFonts w:ascii="宋体" w:hAnsi="宋体" w:eastAsia="宋体" w:cs="宋体"/>
          <w:sz w:val="30"/>
          <w:szCs w:val="30"/>
        </w:rPr>
      </w:pPr>
      <w:r>
        <w:rPr>
          <w:rFonts w:ascii="宋体" w:hAnsi="宋体" w:eastAsia="宋体" w:cs="宋体"/>
          <w:spacing w:val="-1"/>
          <w:sz w:val="30"/>
          <w:szCs w:val="30"/>
        </w:rPr>
        <w:t>现在，让我们将目光转向美丽的奥地利。在繁荣的黄金时代，社会</w:t>
      </w:r>
      <w:r>
        <w:rPr>
          <w:rFonts w:ascii="宋体" w:hAnsi="宋体" w:eastAsia="宋体" w:cs="宋体"/>
          <w:spacing w:val="13"/>
          <w:sz w:val="30"/>
          <w:szCs w:val="30"/>
        </w:rPr>
        <w:t xml:space="preserve"> </w:t>
      </w:r>
      <w:r>
        <w:rPr>
          <w:rFonts w:ascii="宋体" w:hAnsi="宋体" w:eastAsia="宋体" w:cs="宋体"/>
          <w:sz w:val="30"/>
          <w:szCs w:val="30"/>
        </w:rPr>
        <w:t>保障体系将所有人纳入其中，无论贫富，奥地</w:t>
      </w:r>
      <w:r>
        <w:rPr>
          <w:rFonts w:ascii="宋体" w:hAnsi="宋体" w:eastAsia="宋体" w:cs="宋体"/>
          <w:spacing w:val="-1"/>
          <w:sz w:val="30"/>
          <w:szCs w:val="30"/>
        </w:rPr>
        <w:t>利人都不需要为自己的养</w:t>
      </w:r>
      <w:r>
        <w:rPr>
          <w:rFonts w:ascii="宋体" w:hAnsi="宋体" w:eastAsia="宋体" w:cs="宋体"/>
          <w:sz w:val="30"/>
          <w:szCs w:val="30"/>
        </w:rPr>
        <w:t xml:space="preserve"> 老金担忧。然而，到了</w:t>
      </w:r>
      <w:r>
        <w:rPr>
          <w:rFonts w:ascii="Times New Roman" w:hAnsi="Times New Roman" w:eastAsia="Times New Roman" w:cs="Times New Roman"/>
          <w:sz w:val="30"/>
          <w:szCs w:val="30"/>
        </w:rPr>
        <w:t>2003</w:t>
      </w:r>
      <w:r>
        <w:rPr>
          <w:rFonts w:ascii="宋体" w:hAnsi="宋体" w:eastAsia="宋体" w:cs="宋体"/>
          <w:sz w:val="30"/>
          <w:szCs w:val="30"/>
        </w:rPr>
        <w:t>年，未来变得不那</w:t>
      </w:r>
      <w:r>
        <w:rPr>
          <w:rFonts w:ascii="宋体" w:hAnsi="宋体" w:eastAsia="宋体" w:cs="宋体"/>
          <w:spacing w:val="-1"/>
          <w:sz w:val="30"/>
          <w:szCs w:val="30"/>
        </w:rPr>
        <w:t>么乐观，奥地利政府开始</w:t>
      </w:r>
      <w:r>
        <w:rPr>
          <w:rFonts w:ascii="宋体" w:hAnsi="宋体" w:eastAsia="宋体" w:cs="宋体"/>
          <w:sz w:val="30"/>
          <w:szCs w:val="30"/>
        </w:rPr>
        <w:t xml:space="preserve"> 鼓励民众加入享受政府补贴的个人养老计划。</w:t>
      </w:r>
      <w:r>
        <w:rPr>
          <w:rFonts w:ascii="宋体" w:hAnsi="宋体" w:eastAsia="宋体" w:cs="宋体"/>
          <w:spacing w:val="-1"/>
          <w:sz w:val="30"/>
          <w:szCs w:val="30"/>
        </w:rPr>
        <w:t>从维也纳到萨尔斯堡，各</w:t>
      </w:r>
      <w:r>
        <w:rPr>
          <w:rFonts w:ascii="宋体" w:hAnsi="宋体" w:eastAsia="宋体" w:cs="宋体"/>
          <w:sz w:val="30"/>
          <w:szCs w:val="30"/>
        </w:rPr>
        <w:t xml:space="preserve"> 个银行都在宣传这类计划。到</w:t>
      </w:r>
      <w:r>
        <w:rPr>
          <w:rFonts w:ascii="Times New Roman" w:hAnsi="Times New Roman" w:eastAsia="Times New Roman" w:cs="Times New Roman"/>
          <w:sz w:val="30"/>
          <w:szCs w:val="30"/>
        </w:rPr>
        <w:t>2004</w:t>
      </w:r>
      <w:r>
        <w:rPr>
          <w:rFonts w:ascii="宋体" w:hAnsi="宋体" w:eastAsia="宋体" w:cs="宋体"/>
          <w:sz w:val="30"/>
          <w:szCs w:val="30"/>
        </w:rPr>
        <w:t>年年底，有</w:t>
      </w:r>
      <w:r>
        <w:rPr>
          <w:rFonts w:ascii="Times New Roman" w:hAnsi="Times New Roman" w:eastAsia="Times New Roman" w:cs="Times New Roman"/>
          <w:sz w:val="30"/>
          <w:szCs w:val="30"/>
        </w:rPr>
        <w:t>4</w:t>
      </w:r>
      <w:r>
        <w:rPr>
          <w:rFonts w:ascii="Times New Roman" w:hAnsi="Times New Roman" w:eastAsia="Times New Roman" w:cs="Times New Roman"/>
          <w:spacing w:val="-1"/>
          <w:sz w:val="30"/>
          <w:szCs w:val="30"/>
        </w:rPr>
        <w:t>1</w:t>
      </w:r>
      <w:r>
        <w:rPr>
          <w:rFonts w:ascii="宋体" w:hAnsi="宋体" w:eastAsia="宋体" w:cs="宋体"/>
          <w:spacing w:val="-1"/>
          <w:sz w:val="30"/>
          <w:szCs w:val="30"/>
        </w:rPr>
        <w:t>万奥地利人（奥地利总</w:t>
      </w:r>
      <w:r>
        <w:rPr>
          <w:rFonts w:ascii="宋体" w:hAnsi="宋体" w:eastAsia="宋体" w:cs="宋体"/>
          <w:sz w:val="30"/>
          <w:szCs w:val="30"/>
        </w:rPr>
        <w:t xml:space="preserve"> 人口为</w:t>
      </w:r>
      <w:r>
        <w:rPr>
          <w:rFonts w:ascii="Times New Roman" w:hAnsi="Times New Roman" w:eastAsia="Times New Roman" w:cs="Times New Roman"/>
          <w:sz w:val="30"/>
          <w:szCs w:val="30"/>
        </w:rPr>
        <w:t>800</w:t>
      </w:r>
      <w:r>
        <w:rPr>
          <w:rFonts w:ascii="宋体" w:hAnsi="宋体" w:eastAsia="宋体" w:cs="宋体"/>
          <w:sz w:val="30"/>
          <w:szCs w:val="30"/>
        </w:rPr>
        <w:t>万）加入了该计划，每个月或每年</w:t>
      </w:r>
      <w:r>
        <w:rPr>
          <w:rFonts w:ascii="宋体" w:hAnsi="宋体" w:eastAsia="宋体" w:cs="宋体"/>
          <w:spacing w:val="-1"/>
          <w:sz w:val="30"/>
          <w:szCs w:val="30"/>
        </w:rPr>
        <w:t>存入一定数目的钱直至退</w:t>
      </w:r>
      <w:r>
        <w:rPr>
          <w:rFonts w:ascii="宋体" w:hAnsi="宋体" w:eastAsia="宋体" w:cs="宋体"/>
          <w:sz w:val="30"/>
          <w:szCs w:val="30"/>
        </w:rPr>
        <w:t xml:space="preserve">  休。银行会给他们支付浮动利息，政府还会给</w:t>
      </w:r>
      <w:r>
        <w:rPr>
          <w:rFonts w:ascii="宋体" w:hAnsi="宋体" w:eastAsia="宋体" w:cs="宋体"/>
          <w:spacing w:val="-1"/>
          <w:sz w:val="30"/>
          <w:szCs w:val="30"/>
        </w:rPr>
        <w:t>予一定数量的补贴。虽然</w:t>
      </w:r>
      <w:r>
        <w:rPr>
          <w:rFonts w:ascii="宋体" w:hAnsi="宋体" w:eastAsia="宋体" w:cs="宋体"/>
          <w:sz w:val="30"/>
          <w:szCs w:val="30"/>
        </w:rPr>
        <w:t xml:space="preserve"> 收益没有保障，但每个人退休后至少能拿到</w:t>
      </w:r>
      <w:r>
        <w:rPr>
          <w:rFonts w:ascii="宋体" w:hAnsi="宋体" w:eastAsia="宋体" w:cs="宋体"/>
          <w:spacing w:val="-1"/>
          <w:sz w:val="30"/>
          <w:szCs w:val="30"/>
        </w:rPr>
        <w:t>自己存入的钱和政府的补</w:t>
      </w:r>
    </w:p>
    <w:p w14:paraId="3248AF93">
      <w:pPr>
        <w:spacing w:before="38" w:line="219" w:lineRule="auto"/>
        <w:ind w:left="8"/>
        <w:rPr>
          <w:rFonts w:ascii="宋体" w:hAnsi="宋体" w:eastAsia="宋体" w:cs="宋体"/>
          <w:sz w:val="30"/>
          <w:szCs w:val="30"/>
        </w:rPr>
      </w:pPr>
      <w:r>
        <w:rPr>
          <w:rFonts w:ascii="宋体" w:hAnsi="宋体" w:eastAsia="宋体" w:cs="宋体"/>
          <w:spacing w:val="-2"/>
          <w:sz w:val="30"/>
          <w:szCs w:val="30"/>
        </w:rPr>
        <w:t>贴，而通货膨胀并不计算在内。</w:t>
      </w:r>
    </w:p>
    <w:p w14:paraId="4053599D">
      <w:pPr>
        <w:pStyle w:val="2"/>
        <w:spacing w:line="275" w:lineRule="auto"/>
      </w:pPr>
    </w:p>
    <w:p w14:paraId="2ABEF033">
      <w:pPr>
        <w:spacing w:before="98" w:line="264" w:lineRule="auto"/>
        <w:ind w:left="2" w:firstLine="602"/>
        <w:rPr>
          <w:rFonts w:ascii="宋体" w:hAnsi="宋体" w:eastAsia="宋体" w:cs="宋体"/>
          <w:sz w:val="30"/>
          <w:szCs w:val="30"/>
        </w:rPr>
      </w:pPr>
      <w:r>
        <w:rPr>
          <w:rFonts w:ascii="宋体" w:hAnsi="宋体" w:eastAsia="宋体" w:cs="宋体"/>
          <w:spacing w:val="-1"/>
          <w:sz w:val="30"/>
          <w:szCs w:val="30"/>
        </w:rPr>
        <w:t>然而，银行没有在广告中清楚地说明一些事实，只是一味地宣传那</w:t>
      </w:r>
      <w:r>
        <w:rPr>
          <w:rFonts w:ascii="宋体" w:hAnsi="宋体" w:eastAsia="宋体" w:cs="宋体"/>
          <w:spacing w:val="15"/>
          <w:sz w:val="30"/>
          <w:szCs w:val="30"/>
        </w:rPr>
        <w:t xml:space="preserve"> </w:t>
      </w:r>
      <w:r>
        <w:rPr>
          <w:rFonts w:ascii="宋体" w:hAnsi="宋体" w:eastAsia="宋体" w:cs="宋体"/>
          <w:spacing w:val="-2"/>
          <w:sz w:val="30"/>
          <w:szCs w:val="30"/>
        </w:rPr>
        <w:t>些让人们热血沸腾的</w:t>
      </w:r>
      <w:r>
        <w:rPr>
          <w:rFonts w:ascii="Times New Roman" w:hAnsi="Times New Roman" w:eastAsia="Times New Roman" w:cs="Times New Roman"/>
          <w:spacing w:val="-2"/>
          <w:sz w:val="30"/>
          <w:szCs w:val="30"/>
        </w:rPr>
        <w:t>“</w:t>
      </w:r>
      <w:r>
        <w:rPr>
          <w:rFonts w:ascii="宋体" w:hAnsi="宋体" w:eastAsia="宋体" w:cs="宋体"/>
          <w:spacing w:val="-2"/>
          <w:sz w:val="30"/>
          <w:szCs w:val="30"/>
        </w:rPr>
        <w:t>白日梦</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。有家银行告诉它的客户：现在就开始为</w:t>
      </w:r>
      <w:r>
        <w:rPr>
          <w:rFonts w:ascii="宋体" w:hAnsi="宋体" w:eastAsia="宋体" w:cs="宋体"/>
          <w:sz w:val="30"/>
          <w:szCs w:val="30"/>
        </w:rPr>
        <w:t xml:space="preserve"> </w:t>
      </w:r>
      <w:r>
        <w:rPr>
          <w:rFonts w:ascii="宋体" w:hAnsi="宋体" w:eastAsia="宋体" w:cs="宋体"/>
          <w:spacing w:val="-2"/>
          <w:sz w:val="30"/>
          <w:szCs w:val="30"/>
        </w:rPr>
        <w:t>变成富人而行动吧！奥地利各地的广告牌上都写着大大的</w:t>
      </w:r>
      <w:r>
        <w:rPr>
          <w:rFonts w:ascii="Times New Roman" w:hAnsi="Times New Roman" w:eastAsia="Times New Roman" w:cs="Times New Roman"/>
          <w:spacing w:val="-2"/>
          <w:sz w:val="30"/>
          <w:szCs w:val="30"/>
        </w:rPr>
        <w:t>“9%”</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，在利</w:t>
      </w:r>
      <w:r>
        <w:rPr>
          <w:rFonts w:ascii="宋体" w:hAnsi="宋体" w:eastAsia="宋体" w:cs="宋体"/>
          <w:sz w:val="30"/>
          <w:szCs w:val="30"/>
        </w:rPr>
        <w:t xml:space="preserve">  率较低的年代，</w:t>
      </w:r>
      <w:r>
        <w:rPr>
          <w:rFonts w:ascii="Times New Roman" w:hAnsi="Times New Roman" w:eastAsia="Times New Roman" w:cs="Times New Roman"/>
          <w:sz w:val="30"/>
          <w:szCs w:val="30"/>
        </w:rPr>
        <w:t>9%</w:t>
      </w:r>
      <w:r>
        <w:rPr>
          <w:rFonts w:ascii="宋体" w:hAnsi="宋体" w:eastAsia="宋体" w:cs="宋体"/>
          <w:sz w:val="30"/>
          <w:szCs w:val="30"/>
        </w:rPr>
        <w:t>可谓夺人眼球。多么慷</w:t>
      </w:r>
      <w:r>
        <w:rPr>
          <w:rFonts w:ascii="宋体" w:hAnsi="宋体" w:eastAsia="宋体" w:cs="宋体"/>
          <w:spacing w:val="-1"/>
          <w:sz w:val="30"/>
          <w:szCs w:val="30"/>
        </w:rPr>
        <w:t>慨的社会体系，银行和政府</w:t>
      </w:r>
      <w:r>
        <w:rPr>
          <w:rFonts w:ascii="宋体" w:hAnsi="宋体" w:eastAsia="宋体" w:cs="宋体"/>
          <w:sz w:val="30"/>
          <w:szCs w:val="30"/>
        </w:rPr>
        <w:t xml:space="preserve">  都在为民众的财富添砖加瓦。事实上，</w:t>
      </w:r>
      <w:r>
        <w:rPr>
          <w:rFonts w:ascii="Times New Roman" w:hAnsi="Times New Roman" w:eastAsia="Times New Roman" w:cs="Times New Roman"/>
          <w:sz w:val="30"/>
          <w:szCs w:val="30"/>
        </w:rPr>
        <w:t>9%</w:t>
      </w:r>
      <w:r>
        <w:rPr>
          <w:rFonts w:ascii="宋体" w:hAnsi="宋体" w:eastAsia="宋体" w:cs="宋体"/>
          <w:spacing w:val="-1"/>
          <w:sz w:val="30"/>
          <w:szCs w:val="30"/>
        </w:rPr>
        <w:t>不是利率，而是一种额外的</w:t>
      </w:r>
      <w:r>
        <w:rPr>
          <w:rFonts w:ascii="宋体" w:hAnsi="宋体" w:eastAsia="宋体" w:cs="宋体"/>
          <w:sz w:val="30"/>
          <w:szCs w:val="30"/>
        </w:rPr>
        <w:t xml:space="preserve">  补贴，即政府每年按照个人当年存入的金额</w:t>
      </w:r>
      <w:r>
        <w:rPr>
          <w:rFonts w:ascii="宋体" w:hAnsi="宋体" w:eastAsia="宋体" w:cs="宋体"/>
          <w:spacing w:val="-1"/>
          <w:sz w:val="30"/>
          <w:szCs w:val="30"/>
        </w:rPr>
        <w:t>给予补贴。例如，某人当年</w:t>
      </w:r>
      <w:r>
        <w:rPr>
          <w:rFonts w:ascii="宋体" w:hAnsi="宋体" w:eastAsia="宋体" w:cs="宋体"/>
          <w:sz w:val="30"/>
          <w:szCs w:val="30"/>
        </w:rPr>
        <w:t xml:space="preserve"> 存入</w:t>
      </w:r>
      <w:r>
        <w:rPr>
          <w:rFonts w:ascii="Times New Roman" w:hAnsi="Times New Roman" w:eastAsia="Times New Roman" w:cs="Times New Roman"/>
          <w:sz w:val="30"/>
          <w:szCs w:val="30"/>
        </w:rPr>
        <w:t>1000</w:t>
      </w:r>
      <w:r>
        <w:rPr>
          <w:rFonts w:ascii="宋体" w:hAnsi="宋体" w:eastAsia="宋体" w:cs="宋体"/>
          <w:sz w:val="30"/>
          <w:szCs w:val="30"/>
        </w:rPr>
        <w:t>欧元，他就会得到</w:t>
      </w:r>
      <w:r>
        <w:rPr>
          <w:rFonts w:ascii="Times New Roman" w:hAnsi="Times New Roman" w:eastAsia="Times New Roman" w:cs="Times New Roman"/>
          <w:sz w:val="30"/>
          <w:szCs w:val="30"/>
        </w:rPr>
        <w:t>90</w:t>
      </w:r>
      <w:r>
        <w:rPr>
          <w:rFonts w:ascii="宋体" w:hAnsi="宋体" w:eastAsia="宋体" w:cs="宋体"/>
          <w:sz w:val="30"/>
          <w:szCs w:val="30"/>
        </w:rPr>
        <w:t>欧元的补贴，</w:t>
      </w:r>
      <w:r>
        <w:rPr>
          <w:rFonts w:ascii="宋体" w:hAnsi="宋体" w:eastAsia="宋体" w:cs="宋体"/>
          <w:spacing w:val="-1"/>
          <w:sz w:val="30"/>
          <w:szCs w:val="30"/>
        </w:rPr>
        <w:t>而银行会补贴多少并没有具</w:t>
      </w:r>
      <w:r>
        <w:rPr>
          <w:rFonts w:ascii="宋体" w:hAnsi="宋体" w:eastAsia="宋体" w:cs="宋体"/>
          <w:sz w:val="30"/>
          <w:szCs w:val="30"/>
        </w:rPr>
        <w:t xml:space="preserve"> </w:t>
      </w:r>
      <w:r>
        <w:rPr>
          <w:rFonts w:ascii="宋体" w:hAnsi="宋体" w:eastAsia="宋体" w:cs="宋体"/>
          <w:spacing w:val="-1"/>
          <w:sz w:val="30"/>
          <w:szCs w:val="30"/>
        </w:rPr>
        <w:t>体规定，只能保证人们拿到自己存入的金额以及政府的补贴，也就是</w:t>
      </w:r>
    </w:p>
    <w:p w14:paraId="2BB844C7">
      <w:pPr>
        <w:spacing w:before="15" w:line="277" w:lineRule="auto"/>
        <w:ind w:left="6" w:firstLine="1"/>
        <w:rPr>
          <w:rFonts w:ascii="宋体" w:hAnsi="宋体" w:eastAsia="宋体" w:cs="宋体"/>
          <w:sz w:val="30"/>
          <w:szCs w:val="30"/>
        </w:rPr>
      </w:pPr>
      <w:r>
        <w:rPr>
          <w:rFonts w:ascii="宋体" w:hAnsi="宋体" w:eastAsia="宋体" w:cs="宋体"/>
          <w:spacing w:val="-1"/>
          <w:sz w:val="30"/>
          <w:szCs w:val="30"/>
        </w:rPr>
        <w:t>说，这个人</w:t>
      </w:r>
      <w:r>
        <w:rPr>
          <w:rFonts w:ascii="Times New Roman" w:hAnsi="Times New Roman" w:eastAsia="Times New Roman" w:cs="Times New Roman"/>
          <w:spacing w:val="-1"/>
          <w:sz w:val="30"/>
          <w:szCs w:val="30"/>
        </w:rPr>
        <w:t>30</w:t>
      </w:r>
      <w:r>
        <w:rPr>
          <w:rFonts w:ascii="宋体" w:hAnsi="宋体" w:eastAsia="宋体" w:cs="宋体"/>
          <w:spacing w:val="-1"/>
          <w:sz w:val="30"/>
          <w:szCs w:val="30"/>
        </w:rPr>
        <w:t>年后可以拿到自己存入的</w:t>
      </w:r>
      <w:r>
        <w:rPr>
          <w:rFonts w:ascii="Times New Roman" w:hAnsi="Times New Roman" w:eastAsia="Times New Roman" w:cs="Times New Roman"/>
          <w:spacing w:val="-1"/>
          <w:sz w:val="30"/>
          <w:szCs w:val="30"/>
        </w:rPr>
        <w:t>3</w:t>
      </w:r>
      <w:r>
        <w:rPr>
          <w:rFonts w:ascii="宋体" w:hAnsi="宋体" w:eastAsia="宋体" w:cs="宋体"/>
          <w:spacing w:val="-1"/>
          <w:sz w:val="30"/>
          <w:szCs w:val="30"/>
        </w:rPr>
        <w:t>万欧元以及政府补贴的</w:t>
      </w:r>
      <w:r>
        <w:rPr>
          <w:rFonts w:ascii="Times New Roman" w:hAnsi="Times New Roman" w:eastAsia="Times New Roman" w:cs="Times New Roman"/>
          <w:spacing w:val="-1"/>
          <w:sz w:val="30"/>
          <w:szCs w:val="30"/>
        </w:rPr>
        <w:t>2700</w:t>
      </w:r>
      <w:r>
        <w:rPr>
          <w:rFonts w:ascii="宋体" w:hAnsi="宋体" w:eastAsia="宋体" w:cs="宋体"/>
          <w:spacing w:val="-1"/>
          <w:sz w:val="30"/>
          <w:szCs w:val="30"/>
        </w:rPr>
        <w:t>欧</w:t>
      </w:r>
      <w:r>
        <w:rPr>
          <w:rFonts w:ascii="宋体" w:hAnsi="宋体" w:eastAsia="宋体" w:cs="宋体"/>
          <w:spacing w:val="8"/>
          <w:sz w:val="30"/>
          <w:szCs w:val="30"/>
        </w:rPr>
        <w:t xml:space="preserve">  </w:t>
      </w:r>
      <w:r>
        <w:rPr>
          <w:rFonts w:ascii="宋体" w:hAnsi="宋体" w:eastAsia="宋体" w:cs="宋体"/>
          <w:spacing w:val="-1"/>
          <w:sz w:val="30"/>
          <w:szCs w:val="30"/>
        </w:rPr>
        <w:t>元。这与广告牌描绘的美好愿景相去甚远。一项研究表明，很多加入这</w:t>
      </w:r>
      <w:r>
        <w:rPr>
          <w:rFonts w:ascii="宋体" w:hAnsi="宋体" w:eastAsia="宋体" w:cs="宋体"/>
          <w:spacing w:val="15"/>
          <w:sz w:val="30"/>
          <w:szCs w:val="30"/>
        </w:rPr>
        <w:t xml:space="preserve"> </w:t>
      </w:r>
      <w:r>
        <w:rPr>
          <w:rFonts w:ascii="宋体" w:hAnsi="宋体" w:eastAsia="宋体" w:cs="宋体"/>
          <w:spacing w:val="-1"/>
          <w:sz w:val="30"/>
          <w:szCs w:val="30"/>
        </w:rPr>
        <w:t>一计划的奥地利人都认为自己会得到</w:t>
      </w:r>
      <w:r>
        <w:rPr>
          <w:rFonts w:ascii="Times New Roman" w:hAnsi="Times New Roman" w:eastAsia="Times New Roman" w:cs="Times New Roman"/>
          <w:spacing w:val="-1"/>
          <w:sz w:val="30"/>
          <w:szCs w:val="30"/>
        </w:rPr>
        <w:t>9%</w:t>
      </w:r>
      <w:r>
        <w:rPr>
          <w:rFonts w:ascii="宋体" w:hAnsi="宋体" w:eastAsia="宋体" w:cs="宋体"/>
          <w:spacing w:val="-1"/>
          <w:sz w:val="30"/>
          <w:szCs w:val="30"/>
        </w:rPr>
        <w:t>的固定利息。</w:t>
      </w:r>
    </w:p>
    <w:p w14:paraId="29877D49">
      <w:pPr>
        <w:spacing w:before="290" w:line="268" w:lineRule="auto"/>
        <w:ind w:left="37" w:firstLine="567"/>
        <w:rPr>
          <w:rFonts w:ascii="宋体" w:hAnsi="宋体" w:eastAsia="宋体" w:cs="宋体"/>
          <w:sz w:val="30"/>
          <w:szCs w:val="30"/>
        </w:rPr>
      </w:pPr>
      <w:r>
        <w:rPr>
          <w:rFonts w:ascii="宋体" w:hAnsi="宋体" w:eastAsia="宋体" w:cs="宋体"/>
          <w:spacing w:val="-1"/>
          <w:sz w:val="30"/>
          <w:szCs w:val="30"/>
        </w:rPr>
        <w:t>这些客户是自己打错了如意算盘还是金融顾问的受害者呢？金融顾</w:t>
      </w:r>
      <w:r>
        <w:rPr>
          <w:rFonts w:ascii="宋体" w:hAnsi="宋体" w:eastAsia="宋体" w:cs="宋体"/>
          <w:spacing w:val="15"/>
          <w:sz w:val="30"/>
          <w:szCs w:val="30"/>
        </w:rPr>
        <w:t xml:space="preserve"> </w:t>
      </w:r>
      <w:r>
        <w:rPr>
          <w:rFonts w:ascii="宋体" w:hAnsi="宋体" w:eastAsia="宋体" w:cs="宋体"/>
          <w:spacing w:val="-2"/>
          <w:sz w:val="30"/>
          <w:szCs w:val="30"/>
        </w:rPr>
        <w:t>问能不能诚实、清晰地说明</w:t>
      </w:r>
      <w:r>
        <w:rPr>
          <w:rFonts w:ascii="Times New Roman" w:hAnsi="Times New Roman" w:eastAsia="Times New Roman" w:cs="Times New Roman"/>
          <w:spacing w:val="-2"/>
          <w:sz w:val="30"/>
          <w:szCs w:val="30"/>
        </w:rPr>
        <w:t>9%</w:t>
      </w:r>
      <w:r>
        <w:rPr>
          <w:rFonts w:ascii="宋体" w:hAnsi="宋体" w:eastAsia="宋体" w:cs="宋体"/>
          <w:spacing w:val="-2"/>
          <w:sz w:val="30"/>
          <w:szCs w:val="30"/>
        </w:rPr>
        <w:t>具体指的是什么呢？</w:t>
      </w:r>
    </w:p>
    <w:p w14:paraId="43D31C0C">
      <w:pPr>
        <w:spacing w:before="300" w:line="219" w:lineRule="auto"/>
        <w:ind w:left="607"/>
        <w:rPr>
          <w:rFonts w:ascii="宋体" w:hAnsi="宋体" w:eastAsia="宋体" w:cs="宋体"/>
          <w:sz w:val="30"/>
          <w:szCs w:val="30"/>
        </w:rPr>
      </w:pPr>
      <w:r>
        <w:rPr>
          <w:rFonts w:ascii="宋体" w:hAnsi="宋体" w:eastAsia="宋体" w:cs="宋体"/>
          <w:sz w:val="30"/>
          <w:szCs w:val="30"/>
        </w:rPr>
        <w:t>为了回答这个问题，我的研究助理安妮进行了一次秘密调查。当</w:t>
      </w:r>
    </w:p>
    <w:p w14:paraId="3DBBE9F0">
      <w:pPr>
        <w:spacing w:line="219" w:lineRule="auto"/>
        <w:rPr>
          <w:rFonts w:ascii="宋体" w:hAnsi="宋体" w:eastAsia="宋体" w:cs="宋体"/>
          <w:sz w:val="30"/>
          <w:szCs w:val="30"/>
        </w:rPr>
        <w:sectPr>
          <w:pgSz w:w="12240" w:h="15840"/>
          <w:pgMar w:top="400" w:right="1500" w:bottom="0" w:left="1447" w:header="0" w:footer="0" w:gutter="0"/>
          <w:cols w:space="720" w:num="1"/>
        </w:sectPr>
      </w:pPr>
    </w:p>
    <w:p w14:paraId="6035605A">
      <w:pPr>
        <w:pStyle w:val="2"/>
        <w:spacing w:line="318" w:lineRule="auto"/>
      </w:pPr>
    </w:p>
    <w:p w14:paraId="126E99E8">
      <w:pPr>
        <w:pStyle w:val="2"/>
        <w:spacing w:line="318" w:lineRule="auto"/>
      </w:pPr>
    </w:p>
    <w:p w14:paraId="39B11014">
      <w:pPr>
        <w:pStyle w:val="2"/>
        <w:spacing w:line="319" w:lineRule="auto"/>
      </w:pPr>
    </w:p>
    <w:p w14:paraId="688A0FE1">
      <w:pPr>
        <w:spacing w:before="98" w:line="278" w:lineRule="auto"/>
        <w:ind w:left="1" w:firstLine="14"/>
        <w:jc w:val="both"/>
        <w:rPr>
          <w:rFonts w:ascii="宋体" w:hAnsi="宋体" w:eastAsia="宋体" w:cs="宋体"/>
          <w:sz w:val="30"/>
          <w:szCs w:val="30"/>
        </w:rPr>
      </w:pPr>
      <w:r>
        <w:rPr>
          <w:rFonts w:ascii="宋体" w:hAnsi="宋体" w:eastAsia="宋体" w:cs="宋体"/>
          <w:spacing w:val="-1"/>
          <w:sz w:val="30"/>
          <w:szCs w:val="30"/>
        </w:rPr>
        <w:t>时，</w:t>
      </w:r>
      <w:r>
        <w:rPr>
          <w:rFonts w:ascii="Times New Roman" w:hAnsi="Times New Roman" w:eastAsia="Times New Roman" w:cs="Times New Roman"/>
          <w:spacing w:val="-1"/>
          <w:sz w:val="30"/>
          <w:szCs w:val="30"/>
        </w:rPr>
        <w:t>25</w:t>
      </w:r>
      <w:r>
        <w:rPr>
          <w:rFonts w:ascii="宋体" w:hAnsi="宋体" w:eastAsia="宋体" w:cs="宋体"/>
          <w:spacing w:val="-1"/>
          <w:sz w:val="30"/>
          <w:szCs w:val="30"/>
        </w:rPr>
        <w:t>岁的安妮去了奥地利克拉根福市的</w:t>
      </w:r>
      <w:r>
        <w:rPr>
          <w:rFonts w:ascii="Times New Roman" w:hAnsi="Times New Roman" w:eastAsia="Times New Roman" w:cs="Times New Roman"/>
          <w:spacing w:val="-1"/>
          <w:sz w:val="30"/>
          <w:szCs w:val="30"/>
        </w:rPr>
        <w:t>10</w:t>
      </w:r>
      <w:r>
        <w:rPr>
          <w:rFonts w:ascii="宋体" w:hAnsi="宋体" w:eastAsia="宋体" w:cs="宋体"/>
          <w:spacing w:val="-1"/>
          <w:sz w:val="30"/>
          <w:szCs w:val="30"/>
        </w:rPr>
        <w:t>家银行。在</w:t>
      </w:r>
      <w:r>
        <w:rPr>
          <w:rFonts w:ascii="Times New Roman" w:hAnsi="Times New Roman" w:eastAsia="Times New Roman" w:cs="Times New Roman"/>
          <w:spacing w:val="-1"/>
          <w:sz w:val="30"/>
          <w:szCs w:val="30"/>
        </w:rPr>
        <w:t>10</w:t>
      </w:r>
      <w:r>
        <w:rPr>
          <w:rFonts w:ascii="宋体" w:hAnsi="宋体" w:eastAsia="宋体" w:cs="宋体"/>
          <w:spacing w:val="-1"/>
          <w:sz w:val="30"/>
          <w:szCs w:val="30"/>
        </w:rPr>
        <w:t>次面对面的咨</w:t>
      </w:r>
      <w:r>
        <w:rPr>
          <w:rFonts w:ascii="宋体" w:hAnsi="宋体" w:eastAsia="宋体" w:cs="宋体"/>
          <w:spacing w:val="7"/>
          <w:sz w:val="30"/>
          <w:szCs w:val="30"/>
        </w:rPr>
        <w:t xml:space="preserve"> </w:t>
      </w:r>
      <w:r>
        <w:rPr>
          <w:rFonts w:ascii="宋体" w:hAnsi="宋体" w:eastAsia="宋体" w:cs="宋体"/>
          <w:spacing w:val="-1"/>
          <w:sz w:val="30"/>
          <w:szCs w:val="30"/>
        </w:rPr>
        <w:t>询中，她询问的都是有关这项养老金计划的问题。所有金融顾问都建议</w:t>
      </w:r>
      <w:r>
        <w:rPr>
          <w:rFonts w:ascii="宋体" w:hAnsi="宋体" w:eastAsia="宋体" w:cs="宋体"/>
          <w:spacing w:val="18"/>
          <w:sz w:val="30"/>
          <w:szCs w:val="30"/>
        </w:rPr>
        <w:t xml:space="preserve"> </w:t>
      </w:r>
      <w:r>
        <w:rPr>
          <w:rFonts w:ascii="宋体" w:hAnsi="宋体" w:eastAsia="宋体" w:cs="宋体"/>
          <w:spacing w:val="-1"/>
          <w:sz w:val="30"/>
          <w:szCs w:val="30"/>
        </w:rPr>
        <w:t>她加入这项计划，这时她抛出了那个重要的问题：</w:t>
      </w:r>
      <w:r>
        <w:rPr>
          <w:rFonts w:ascii="Times New Roman" w:hAnsi="Times New Roman" w:eastAsia="Times New Roman" w:cs="Times New Roman"/>
          <w:spacing w:val="-1"/>
          <w:sz w:val="30"/>
          <w:szCs w:val="30"/>
        </w:rPr>
        <w:t>9%</w:t>
      </w:r>
      <w:r>
        <w:rPr>
          <w:rFonts w:ascii="宋体" w:hAnsi="宋体" w:eastAsia="宋体" w:cs="宋体"/>
          <w:spacing w:val="-1"/>
          <w:sz w:val="30"/>
          <w:szCs w:val="30"/>
        </w:rPr>
        <w:t>是固定利率吗？</w:t>
      </w:r>
    </w:p>
    <w:p w14:paraId="35758C7D">
      <w:pPr>
        <w:spacing w:before="250" w:line="268" w:lineRule="auto"/>
        <w:ind w:left="1" w:right="150" w:firstLine="601"/>
        <w:rPr>
          <w:rFonts w:ascii="宋体" w:hAnsi="宋体" w:eastAsia="宋体" w:cs="宋体"/>
          <w:sz w:val="30"/>
          <w:szCs w:val="30"/>
        </w:rPr>
      </w:pPr>
      <w:r>
        <w:rPr>
          <w:rFonts w:ascii="宋体" w:hAnsi="宋体" w:eastAsia="宋体" w:cs="宋体"/>
          <w:spacing w:val="-1"/>
          <w:sz w:val="30"/>
          <w:szCs w:val="30"/>
        </w:rPr>
        <w:t>其中有</w:t>
      </w:r>
      <w:r>
        <w:rPr>
          <w:rFonts w:ascii="Times New Roman" w:hAnsi="Times New Roman" w:eastAsia="Times New Roman" w:cs="Times New Roman"/>
          <w:spacing w:val="-1"/>
          <w:sz w:val="30"/>
          <w:szCs w:val="30"/>
        </w:rPr>
        <w:t>3</w:t>
      </w:r>
      <w:r>
        <w:rPr>
          <w:rFonts w:ascii="宋体" w:hAnsi="宋体" w:eastAsia="宋体" w:cs="宋体"/>
          <w:spacing w:val="-1"/>
          <w:sz w:val="30"/>
          <w:szCs w:val="30"/>
        </w:rPr>
        <w:t>位顾问（第</w:t>
      </w:r>
      <w:r>
        <w:rPr>
          <w:rFonts w:ascii="Times New Roman" w:hAnsi="Times New Roman" w:eastAsia="Times New Roman" w:cs="Times New Roman"/>
          <w:spacing w:val="-1"/>
          <w:sz w:val="30"/>
          <w:szCs w:val="30"/>
        </w:rPr>
        <w:t>1</w:t>
      </w:r>
      <w:r>
        <w:rPr>
          <w:rFonts w:ascii="宋体" w:hAnsi="宋体" w:eastAsia="宋体" w:cs="宋体"/>
          <w:spacing w:val="-1"/>
          <w:sz w:val="30"/>
          <w:szCs w:val="30"/>
        </w:rPr>
        <w:t>位、第</w:t>
      </w:r>
      <w:r>
        <w:rPr>
          <w:rFonts w:ascii="Times New Roman" w:hAnsi="Times New Roman" w:eastAsia="Times New Roman" w:cs="Times New Roman"/>
          <w:spacing w:val="-1"/>
          <w:sz w:val="30"/>
          <w:szCs w:val="30"/>
        </w:rPr>
        <w:t>3</w:t>
      </w:r>
      <w:r>
        <w:rPr>
          <w:rFonts w:ascii="宋体" w:hAnsi="宋体" w:eastAsia="宋体" w:cs="宋体"/>
          <w:spacing w:val="-1"/>
          <w:sz w:val="30"/>
          <w:szCs w:val="30"/>
        </w:rPr>
        <w:t>位和第</w:t>
      </w:r>
      <w:r>
        <w:rPr>
          <w:rFonts w:ascii="Times New Roman" w:hAnsi="Times New Roman" w:eastAsia="Times New Roman" w:cs="Times New Roman"/>
          <w:spacing w:val="-1"/>
          <w:sz w:val="30"/>
          <w:szCs w:val="30"/>
        </w:rPr>
        <w:t>7</w:t>
      </w:r>
      <w:r>
        <w:rPr>
          <w:rFonts w:ascii="宋体" w:hAnsi="宋体" w:eastAsia="宋体" w:cs="宋体"/>
          <w:spacing w:val="-1"/>
          <w:sz w:val="30"/>
          <w:szCs w:val="30"/>
        </w:rPr>
        <w:t>位）给出了肯定的回答，第</w:t>
      </w:r>
      <w:r>
        <w:rPr>
          <w:rFonts w:ascii="Times New Roman" w:hAnsi="Times New Roman" w:eastAsia="Times New Roman" w:cs="Times New Roman"/>
          <w:spacing w:val="-1"/>
          <w:sz w:val="30"/>
          <w:szCs w:val="30"/>
        </w:rPr>
        <w:t>5</w:t>
      </w:r>
      <w:r>
        <w:rPr>
          <w:rFonts w:ascii="Times New Roman" w:hAnsi="Times New Roman" w:eastAsia="Times New Roman" w:cs="Times New Roman"/>
          <w:spacing w:val="17"/>
          <w:sz w:val="30"/>
          <w:szCs w:val="30"/>
        </w:rPr>
        <w:t xml:space="preserve"> </w:t>
      </w:r>
      <w:r>
        <w:rPr>
          <w:rFonts w:ascii="宋体" w:hAnsi="宋体" w:eastAsia="宋体" w:cs="宋体"/>
          <w:spacing w:val="-1"/>
          <w:sz w:val="30"/>
          <w:szCs w:val="30"/>
        </w:rPr>
        <w:t>位顾问一开始回答不是，但随后又改变了答案，并肯定它是固定利率</w:t>
      </w:r>
    </w:p>
    <w:p w14:paraId="0E83B329">
      <w:pPr>
        <w:spacing w:before="2" w:line="266" w:lineRule="auto"/>
        <w:ind w:firstLine="9"/>
        <w:rPr>
          <w:rFonts w:ascii="宋体" w:hAnsi="宋体" w:eastAsia="宋体" w:cs="宋体"/>
          <w:sz w:val="30"/>
          <w:szCs w:val="30"/>
        </w:rPr>
      </w:pPr>
      <w:r>
        <w:rPr>
          <w:rFonts w:ascii="宋体" w:hAnsi="宋体" w:eastAsia="宋体" w:cs="宋体"/>
          <w:spacing w:val="-1"/>
          <w:sz w:val="30"/>
          <w:szCs w:val="30"/>
        </w:rPr>
        <w:t>（见图</w:t>
      </w:r>
      <w:r>
        <w:rPr>
          <w:rFonts w:ascii="Times New Roman" w:hAnsi="Times New Roman" w:eastAsia="Times New Roman" w:cs="Times New Roman"/>
          <w:spacing w:val="-1"/>
          <w:sz w:val="30"/>
          <w:szCs w:val="30"/>
        </w:rPr>
        <w:t>5–3</w:t>
      </w:r>
      <w:r>
        <w:rPr>
          <w:rFonts w:ascii="宋体" w:hAnsi="宋体" w:eastAsia="宋体" w:cs="宋体"/>
          <w:spacing w:val="-1"/>
          <w:sz w:val="30"/>
          <w:szCs w:val="30"/>
        </w:rPr>
        <w:t>）。还有</w:t>
      </w:r>
      <w:r>
        <w:rPr>
          <w:rFonts w:ascii="Times New Roman" w:hAnsi="Times New Roman" w:eastAsia="Times New Roman" w:cs="Times New Roman"/>
          <w:spacing w:val="-1"/>
          <w:sz w:val="30"/>
          <w:szCs w:val="30"/>
        </w:rPr>
        <w:t>3</w:t>
      </w:r>
      <w:r>
        <w:rPr>
          <w:rFonts w:ascii="宋体" w:hAnsi="宋体" w:eastAsia="宋体" w:cs="宋体"/>
          <w:spacing w:val="-1"/>
          <w:sz w:val="30"/>
          <w:szCs w:val="30"/>
        </w:rPr>
        <w:t>位顾问试图计算如果安妮加入这项养老金计划，与</w:t>
      </w:r>
      <w:r>
        <w:rPr>
          <w:rFonts w:ascii="宋体" w:hAnsi="宋体" w:eastAsia="宋体" w:cs="宋体"/>
          <w:spacing w:val="12"/>
          <w:sz w:val="30"/>
          <w:szCs w:val="30"/>
        </w:rPr>
        <w:t xml:space="preserve"> </w:t>
      </w:r>
      <w:r>
        <w:rPr>
          <w:rFonts w:ascii="宋体" w:hAnsi="宋体" w:eastAsia="宋体" w:cs="宋体"/>
          <w:sz w:val="30"/>
          <w:szCs w:val="30"/>
        </w:rPr>
        <w:t>当时</w:t>
      </w:r>
      <w:r>
        <w:rPr>
          <w:rFonts w:ascii="Times New Roman" w:hAnsi="Times New Roman" w:eastAsia="Times New Roman" w:cs="Times New Roman"/>
          <w:sz w:val="30"/>
          <w:szCs w:val="30"/>
        </w:rPr>
        <w:t>2%~3%</w:t>
      </w:r>
      <w:r>
        <w:rPr>
          <w:rFonts w:ascii="宋体" w:hAnsi="宋体" w:eastAsia="宋体" w:cs="宋体"/>
          <w:sz w:val="30"/>
          <w:szCs w:val="30"/>
        </w:rPr>
        <w:t>的利率相比，她能多拿到多少</w:t>
      </w:r>
      <w:r>
        <w:rPr>
          <w:rFonts w:ascii="宋体" w:hAnsi="宋体" w:eastAsia="宋体" w:cs="宋体"/>
          <w:spacing w:val="-1"/>
          <w:sz w:val="30"/>
          <w:szCs w:val="30"/>
        </w:rPr>
        <w:t>钱。但计算结果与他们想的</w:t>
      </w:r>
      <w:r>
        <w:rPr>
          <w:rFonts w:ascii="宋体" w:hAnsi="宋体" w:eastAsia="宋体" w:cs="宋体"/>
          <w:sz w:val="30"/>
          <w:szCs w:val="30"/>
        </w:rPr>
        <w:t xml:space="preserve">  截然不同，他们表现得很茫然，这表明他们</w:t>
      </w:r>
      <w:r>
        <w:rPr>
          <w:rFonts w:ascii="宋体" w:hAnsi="宋体" w:eastAsia="宋体" w:cs="宋体"/>
          <w:spacing w:val="-1"/>
          <w:sz w:val="30"/>
          <w:szCs w:val="30"/>
        </w:rPr>
        <w:t>并非故意欺骗客户，而是自</w:t>
      </w:r>
      <w:r>
        <w:rPr>
          <w:rFonts w:ascii="宋体" w:hAnsi="宋体" w:eastAsia="宋体" w:cs="宋体"/>
          <w:sz w:val="30"/>
          <w:szCs w:val="30"/>
        </w:rPr>
        <w:t xml:space="preserve"> 己确实不了解。有</w:t>
      </w:r>
      <w:r>
        <w:rPr>
          <w:rFonts w:ascii="Times New Roman" w:hAnsi="Times New Roman" w:eastAsia="Times New Roman" w:cs="Times New Roman"/>
          <w:sz w:val="30"/>
          <w:szCs w:val="30"/>
        </w:rPr>
        <w:t>4</w:t>
      </w:r>
      <w:r>
        <w:rPr>
          <w:rFonts w:ascii="宋体" w:hAnsi="宋体" w:eastAsia="宋体" w:cs="宋体"/>
          <w:sz w:val="30"/>
          <w:szCs w:val="30"/>
        </w:rPr>
        <w:t>位顾问（第</w:t>
      </w:r>
      <w:r>
        <w:rPr>
          <w:rFonts w:ascii="Times New Roman" w:hAnsi="Times New Roman" w:eastAsia="Times New Roman" w:cs="Times New Roman"/>
          <w:sz w:val="30"/>
          <w:szCs w:val="30"/>
        </w:rPr>
        <w:t>2</w:t>
      </w:r>
      <w:r>
        <w:rPr>
          <w:rFonts w:ascii="宋体" w:hAnsi="宋体" w:eastAsia="宋体" w:cs="宋体"/>
          <w:sz w:val="30"/>
          <w:szCs w:val="30"/>
        </w:rPr>
        <w:t>位、第</w:t>
      </w:r>
      <w:r>
        <w:rPr>
          <w:rFonts w:ascii="Times New Roman" w:hAnsi="Times New Roman" w:eastAsia="Times New Roman" w:cs="Times New Roman"/>
          <w:sz w:val="30"/>
          <w:szCs w:val="30"/>
        </w:rPr>
        <w:t>4</w:t>
      </w:r>
      <w:r>
        <w:rPr>
          <w:rFonts w:ascii="宋体" w:hAnsi="宋体" w:eastAsia="宋体" w:cs="宋体"/>
          <w:sz w:val="30"/>
          <w:szCs w:val="30"/>
        </w:rPr>
        <w:t>位、第</w:t>
      </w:r>
      <w:r>
        <w:rPr>
          <w:rFonts w:ascii="Times New Roman" w:hAnsi="Times New Roman" w:eastAsia="Times New Roman" w:cs="Times New Roman"/>
          <w:spacing w:val="-1"/>
          <w:sz w:val="30"/>
          <w:szCs w:val="30"/>
        </w:rPr>
        <w:t>9</w:t>
      </w:r>
      <w:r>
        <w:rPr>
          <w:rFonts w:ascii="宋体" w:hAnsi="宋体" w:eastAsia="宋体" w:cs="宋体"/>
          <w:spacing w:val="-1"/>
          <w:sz w:val="30"/>
          <w:szCs w:val="30"/>
        </w:rPr>
        <w:t>位和第</w:t>
      </w:r>
      <w:r>
        <w:rPr>
          <w:rFonts w:ascii="Times New Roman" w:hAnsi="Times New Roman" w:eastAsia="Times New Roman" w:cs="Times New Roman"/>
          <w:spacing w:val="-1"/>
          <w:sz w:val="30"/>
          <w:szCs w:val="30"/>
        </w:rPr>
        <w:t>10</w:t>
      </w:r>
      <w:r>
        <w:rPr>
          <w:rFonts w:ascii="宋体" w:hAnsi="宋体" w:eastAsia="宋体" w:cs="宋体"/>
          <w:spacing w:val="-1"/>
          <w:sz w:val="30"/>
          <w:szCs w:val="30"/>
        </w:rPr>
        <w:t>位）给出了正</w:t>
      </w:r>
      <w:r>
        <w:rPr>
          <w:rFonts w:ascii="宋体" w:hAnsi="宋体" w:eastAsia="宋体" w:cs="宋体"/>
          <w:sz w:val="30"/>
          <w:szCs w:val="30"/>
        </w:rPr>
        <w:t xml:space="preserve"> 确的回答，但第</w:t>
      </w:r>
      <w:r>
        <w:rPr>
          <w:rFonts w:ascii="Times New Roman" w:hAnsi="Times New Roman" w:eastAsia="Times New Roman" w:cs="Times New Roman"/>
          <w:sz w:val="30"/>
          <w:szCs w:val="30"/>
        </w:rPr>
        <w:t>2</w:t>
      </w:r>
      <w:r>
        <w:rPr>
          <w:rFonts w:ascii="宋体" w:hAnsi="宋体" w:eastAsia="宋体" w:cs="宋体"/>
          <w:sz w:val="30"/>
          <w:szCs w:val="30"/>
        </w:rPr>
        <w:t>位顾问为了使这项计划看</w:t>
      </w:r>
      <w:r>
        <w:rPr>
          <w:rFonts w:ascii="宋体" w:hAnsi="宋体" w:eastAsia="宋体" w:cs="宋体"/>
          <w:spacing w:val="-1"/>
          <w:sz w:val="30"/>
          <w:szCs w:val="30"/>
        </w:rPr>
        <w:t>起来更吸引人而预测利率会</w:t>
      </w:r>
      <w:r>
        <w:rPr>
          <w:rFonts w:ascii="宋体" w:hAnsi="宋体" w:eastAsia="宋体" w:cs="宋体"/>
          <w:sz w:val="30"/>
          <w:szCs w:val="30"/>
        </w:rPr>
        <w:t xml:space="preserve">  </w:t>
      </w:r>
      <w:r>
        <w:rPr>
          <w:rFonts w:ascii="宋体" w:hAnsi="宋体" w:eastAsia="宋体" w:cs="宋体"/>
          <w:spacing w:val="-4"/>
          <w:sz w:val="30"/>
          <w:szCs w:val="30"/>
        </w:rPr>
        <w:t>很高。</w:t>
      </w:r>
    </w:p>
    <w:p w14:paraId="7576906D">
      <w:pPr>
        <w:pStyle w:val="2"/>
        <w:spacing w:line="252" w:lineRule="auto"/>
      </w:pPr>
    </w:p>
    <w:p w14:paraId="3897B22B">
      <w:pPr>
        <w:spacing w:before="98" w:line="263" w:lineRule="auto"/>
        <w:ind w:left="1" w:firstLine="601"/>
        <w:rPr>
          <w:rFonts w:ascii="宋体" w:hAnsi="宋体" w:eastAsia="宋体" w:cs="宋体"/>
          <w:sz w:val="30"/>
          <w:szCs w:val="30"/>
        </w:rPr>
      </w:pPr>
      <w:r>
        <w:rPr>
          <w:rFonts w:ascii="宋体" w:hAnsi="宋体" w:eastAsia="宋体" w:cs="宋体"/>
          <w:spacing w:val="-1"/>
          <w:sz w:val="30"/>
          <w:szCs w:val="30"/>
        </w:rPr>
        <w:t>这些顾问的共同点是，他们都试图劝说安妮加入这项计划，并将这</w:t>
      </w:r>
      <w:r>
        <w:rPr>
          <w:rFonts w:ascii="宋体" w:hAnsi="宋体" w:eastAsia="宋体" w:cs="宋体"/>
          <w:spacing w:val="15"/>
          <w:sz w:val="30"/>
          <w:szCs w:val="30"/>
        </w:rPr>
        <w:t xml:space="preserve"> </w:t>
      </w:r>
      <w:r>
        <w:rPr>
          <w:rFonts w:ascii="宋体" w:hAnsi="宋体" w:eastAsia="宋体" w:cs="宋体"/>
          <w:spacing w:val="-1"/>
          <w:sz w:val="30"/>
          <w:szCs w:val="30"/>
        </w:rPr>
        <w:t>项计划描述成她唯一的合理选择。然而，一些顾问口中承诺的利率其实</w:t>
      </w:r>
      <w:r>
        <w:rPr>
          <w:rFonts w:ascii="宋体" w:hAnsi="宋体" w:eastAsia="宋体" w:cs="宋体"/>
          <w:spacing w:val="18"/>
          <w:sz w:val="30"/>
          <w:szCs w:val="30"/>
        </w:rPr>
        <w:t xml:space="preserve"> </w:t>
      </w:r>
      <w:r>
        <w:rPr>
          <w:rFonts w:ascii="宋体" w:hAnsi="宋体" w:eastAsia="宋体" w:cs="宋体"/>
          <w:spacing w:val="-1"/>
          <w:sz w:val="30"/>
          <w:szCs w:val="30"/>
        </w:rPr>
        <w:t>只是他们杜撰的。很多加入这一计划的人都打算退出，因为银行基本没</w:t>
      </w:r>
      <w:r>
        <w:rPr>
          <w:rFonts w:ascii="宋体" w:hAnsi="宋体" w:eastAsia="宋体" w:cs="宋体"/>
          <w:spacing w:val="18"/>
          <w:sz w:val="30"/>
          <w:szCs w:val="30"/>
        </w:rPr>
        <w:t xml:space="preserve"> </w:t>
      </w:r>
      <w:r>
        <w:rPr>
          <w:rFonts w:ascii="宋体" w:hAnsi="宋体" w:eastAsia="宋体" w:cs="宋体"/>
          <w:spacing w:val="-1"/>
          <w:sz w:val="30"/>
          <w:szCs w:val="30"/>
        </w:rPr>
        <w:t>有提供任何利息，他们担心最后只能拿到自己投入的钱以及很少的政府</w:t>
      </w:r>
      <w:r>
        <w:rPr>
          <w:rFonts w:ascii="宋体" w:hAnsi="宋体" w:eastAsia="宋体" w:cs="宋体"/>
          <w:spacing w:val="18"/>
          <w:sz w:val="30"/>
          <w:szCs w:val="30"/>
        </w:rPr>
        <w:t xml:space="preserve"> </w:t>
      </w:r>
      <w:r>
        <w:rPr>
          <w:rFonts w:ascii="宋体" w:hAnsi="宋体" w:eastAsia="宋体" w:cs="宋体"/>
          <w:sz w:val="30"/>
          <w:szCs w:val="30"/>
        </w:rPr>
        <w:t>补贴。最坏的结果是，客户</w:t>
      </w:r>
      <w:r>
        <w:rPr>
          <w:rFonts w:ascii="Times New Roman" w:hAnsi="Times New Roman" w:eastAsia="Times New Roman" w:cs="Times New Roman"/>
          <w:sz w:val="30"/>
          <w:szCs w:val="30"/>
        </w:rPr>
        <w:t>30</w:t>
      </w:r>
      <w:r>
        <w:rPr>
          <w:rFonts w:ascii="宋体" w:hAnsi="宋体" w:eastAsia="宋体" w:cs="宋体"/>
          <w:sz w:val="30"/>
          <w:szCs w:val="30"/>
        </w:rPr>
        <w:t>年后只能拿到</w:t>
      </w:r>
      <w:r>
        <w:rPr>
          <w:rFonts w:ascii="宋体" w:hAnsi="宋体" w:eastAsia="宋体" w:cs="宋体"/>
          <w:spacing w:val="-1"/>
          <w:sz w:val="30"/>
          <w:szCs w:val="30"/>
        </w:rPr>
        <w:t>自己投入金额</w:t>
      </w:r>
      <w:r>
        <w:rPr>
          <w:rFonts w:ascii="Times New Roman" w:hAnsi="Times New Roman" w:eastAsia="Times New Roman" w:cs="Times New Roman"/>
          <w:spacing w:val="-1"/>
          <w:sz w:val="30"/>
          <w:szCs w:val="30"/>
        </w:rPr>
        <w:t>109%</w:t>
      </w:r>
      <w:r>
        <w:rPr>
          <w:rFonts w:ascii="宋体" w:hAnsi="宋体" w:eastAsia="宋体" w:cs="宋体"/>
          <w:spacing w:val="-1"/>
          <w:sz w:val="30"/>
          <w:szCs w:val="30"/>
        </w:rPr>
        <w:t>的钱，</w:t>
      </w:r>
    </w:p>
    <w:p w14:paraId="7F46FEA2">
      <w:pPr>
        <w:spacing w:line="441" w:lineRule="exact"/>
        <w:ind w:left="2"/>
        <w:rPr>
          <w:rFonts w:ascii="宋体" w:hAnsi="宋体" w:eastAsia="宋体" w:cs="宋体"/>
          <w:sz w:val="30"/>
          <w:szCs w:val="30"/>
        </w:rPr>
      </w:pPr>
      <w:r>
        <w:rPr>
          <w:rFonts w:ascii="宋体" w:hAnsi="宋体" w:eastAsia="宋体" w:cs="宋体"/>
          <w:spacing w:val="-1"/>
          <w:position w:val="2"/>
          <w:sz w:val="30"/>
          <w:szCs w:val="30"/>
        </w:rPr>
        <w:t>这意味着固定利率还不到</w:t>
      </w:r>
      <w:r>
        <w:rPr>
          <w:rFonts w:ascii="Times New Roman" w:hAnsi="Times New Roman" w:eastAsia="Times New Roman" w:cs="Times New Roman"/>
          <w:spacing w:val="-1"/>
          <w:position w:val="2"/>
          <w:sz w:val="30"/>
          <w:szCs w:val="30"/>
        </w:rPr>
        <w:t>1%</w:t>
      </w:r>
      <w:r>
        <w:rPr>
          <w:rFonts w:ascii="宋体" w:hAnsi="宋体" w:eastAsia="宋体" w:cs="宋体"/>
          <w:spacing w:val="-1"/>
          <w:position w:val="2"/>
          <w:sz w:val="30"/>
          <w:szCs w:val="30"/>
        </w:rPr>
        <w:t>。</w:t>
      </w:r>
    </w:p>
    <w:p w14:paraId="36C69654">
      <w:pPr>
        <w:spacing w:before="324" w:line="267" w:lineRule="auto"/>
        <w:ind w:firstLine="602"/>
        <w:jc w:val="both"/>
        <w:rPr>
          <w:rFonts w:ascii="宋体" w:hAnsi="宋体" w:eastAsia="宋体" w:cs="宋体"/>
          <w:sz w:val="30"/>
          <w:szCs w:val="30"/>
        </w:rPr>
      </w:pPr>
      <w:r>
        <w:rPr>
          <w:rFonts w:ascii="宋体" w:hAnsi="宋体" w:eastAsia="宋体" w:cs="宋体"/>
          <w:spacing w:val="-1"/>
          <w:sz w:val="30"/>
          <w:szCs w:val="30"/>
        </w:rPr>
        <w:t>有些顾问其实并不知道自己在说什么，类似的人也不少，不懂基本</w:t>
      </w:r>
      <w:r>
        <w:rPr>
          <w:rFonts w:ascii="宋体" w:hAnsi="宋体" w:eastAsia="宋体" w:cs="宋体"/>
          <w:spacing w:val="15"/>
          <w:sz w:val="30"/>
          <w:szCs w:val="30"/>
        </w:rPr>
        <w:t xml:space="preserve"> </w:t>
      </w:r>
      <w:r>
        <w:rPr>
          <w:rFonts w:ascii="宋体" w:hAnsi="宋体" w:eastAsia="宋体" w:cs="宋体"/>
          <w:sz w:val="30"/>
          <w:szCs w:val="30"/>
        </w:rPr>
        <w:t>的财务知识似乎是一个全球现象。有这样一</w:t>
      </w:r>
      <w:r>
        <w:rPr>
          <w:rFonts w:ascii="宋体" w:hAnsi="宋体" w:eastAsia="宋体" w:cs="宋体"/>
          <w:spacing w:val="-1"/>
          <w:sz w:val="30"/>
          <w:szCs w:val="30"/>
        </w:rPr>
        <w:t>项研究，对象是美国的投资</w:t>
      </w:r>
      <w:r>
        <w:rPr>
          <w:rFonts w:ascii="宋体" w:hAnsi="宋体" w:eastAsia="宋体" w:cs="宋体"/>
          <w:sz w:val="30"/>
          <w:szCs w:val="30"/>
        </w:rPr>
        <w:t xml:space="preserve"> 组合经理以及在投资公司和大银行工作的其</w:t>
      </w:r>
      <w:r>
        <w:rPr>
          <w:rFonts w:ascii="宋体" w:hAnsi="宋体" w:eastAsia="宋体" w:cs="宋体"/>
          <w:spacing w:val="-1"/>
          <w:sz w:val="30"/>
          <w:szCs w:val="30"/>
        </w:rPr>
        <w:t>他投资专家，还有准备进入</w:t>
      </w:r>
      <w:r>
        <w:rPr>
          <w:rFonts w:ascii="宋体" w:hAnsi="宋体" w:eastAsia="宋体" w:cs="宋体"/>
          <w:sz w:val="30"/>
          <w:szCs w:val="30"/>
        </w:rPr>
        <w:t xml:space="preserve"> 金融工程领域的人，研究人员让他们预测某</w:t>
      </w:r>
      <w:r>
        <w:rPr>
          <w:rFonts w:ascii="宋体" w:hAnsi="宋体" w:eastAsia="宋体" w:cs="宋体"/>
          <w:spacing w:val="-1"/>
          <w:sz w:val="30"/>
          <w:szCs w:val="30"/>
        </w:rPr>
        <w:t>只股票的波动率。如果股价</w:t>
      </w:r>
      <w:r>
        <w:rPr>
          <w:rFonts w:ascii="宋体" w:hAnsi="宋体" w:eastAsia="宋体" w:cs="宋体"/>
          <w:sz w:val="30"/>
          <w:szCs w:val="30"/>
        </w:rPr>
        <w:t xml:space="preserve"> 快速上涨或下跌，就表明波动率高；如果股</w:t>
      </w:r>
      <w:r>
        <w:rPr>
          <w:rFonts w:ascii="宋体" w:hAnsi="宋体" w:eastAsia="宋体" w:cs="宋体"/>
          <w:spacing w:val="-1"/>
          <w:sz w:val="30"/>
          <w:szCs w:val="30"/>
        </w:rPr>
        <w:t>价基本不变，就表明波动率</w:t>
      </w:r>
      <w:r>
        <w:rPr>
          <w:rFonts w:ascii="宋体" w:hAnsi="宋体" w:eastAsia="宋体" w:cs="宋体"/>
          <w:sz w:val="30"/>
          <w:szCs w:val="30"/>
        </w:rPr>
        <w:t xml:space="preserve"> 低。每只股票的波动率用数值表示。结果，</w:t>
      </w:r>
      <w:r>
        <w:rPr>
          <w:rFonts w:ascii="Times New Roman" w:hAnsi="Times New Roman" w:eastAsia="Times New Roman" w:cs="Times New Roman"/>
          <w:sz w:val="30"/>
          <w:szCs w:val="30"/>
        </w:rPr>
        <w:t>8</w:t>
      </w:r>
      <w:r>
        <w:rPr>
          <w:rFonts w:ascii="Times New Roman" w:hAnsi="Times New Roman" w:eastAsia="Times New Roman" w:cs="Times New Roman"/>
          <w:spacing w:val="-1"/>
          <w:sz w:val="30"/>
          <w:szCs w:val="30"/>
        </w:rPr>
        <w:t>7</w:t>
      </w:r>
      <w:r>
        <w:rPr>
          <w:rFonts w:ascii="宋体" w:hAnsi="宋体" w:eastAsia="宋体" w:cs="宋体"/>
          <w:spacing w:val="-1"/>
          <w:sz w:val="30"/>
          <w:szCs w:val="30"/>
        </w:rPr>
        <w:t>名研究对象中只有</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个人</w:t>
      </w:r>
      <w:r>
        <w:rPr>
          <w:rFonts w:ascii="宋体" w:hAnsi="宋体" w:eastAsia="宋体" w:cs="宋体"/>
          <w:sz w:val="30"/>
          <w:szCs w:val="30"/>
        </w:rPr>
        <w:t xml:space="preserve">  </w:t>
      </w:r>
      <w:r>
        <w:rPr>
          <w:rFonts w:ascii="宋体" w:hAnsi="宋体" w:eastAsia="宋体" w:cs="宋体"/>
          <w:spacing w:val="-1"/>
          <w:sz w:val="30"/>
          <w:szCs w:val="30"/>
        </w:rPr>
        <w:t>能够说出波动率的准确数值，而绝大多数人都低估了波动率。</w:t>
      </w:r>
    </w:p>
    <w:p w14:paraId="68492F90">
      <w:pPr>
        <w:spacing w:before="278" w:line="277" w:lineRule="auto"/>
        <w:ind w:left="2" w:firstLine="601"/>
        <w:rPr>
          <w:rFonts w:ascii="宋体" w:hAnsi="宋体" w:eastAsia="宋体" w:cs="宋体"/>
          <w:sz w:val="30"/>
          <w:szCs w:val="30"/>
        </w:rPr>
      </w:pPr>
      <w:r>
        <w:rPr>
          <w:rFonts w:ascii="宋体" w:hAnsi="宋体" w:eastAsia="宋体" w:cs="宋体"/>
          <w:spacing w:val="-1"/>
          <w:sz w:val="30"/>
          <w:szCs w:val="30"/>
        </w:rPr>
        <w:t>我们再回到奥地利养老金计划这个问题上。写着大大的</w:t>
      </w:r>
      <w:r>
        <w:rPr>
          <w:rFonts w:ascii="Times New Roman" w:hAnsi="Times New Roman" w:eastAsia="Times New Roman" w:cs="Times New Roman"/>
          <w:spacing w:val="-1"/>
          <w:sz w:val="30"/>
          <w:szCs w:val="30"/>
        </w:rPr>
        <w:t>“9%”</w:t>
      </w:r>
      <w:r>
        <w:rPr>
          <w:rFonts w:ascii="宋体" w:hAnsi="宋体" w:eastAsia="宋体" w:cs="宋体"/>
          <w:spacing w:val="-1"/>
          <w:sz w:val="30"/>
          <w:szCs w:val="30"/>
        </w:rPr>
        <w:t>这个</w:t>
      </w:r>
      <w:r>
        <w:rPr>
          <w:rFonts w:ascii="宋体" w:hAnsi="宋体" w:eastAsia="宋体" w:cs="宋体"/>
          <w:spacing w:val="7"/>
          <w:sz w:val="30"/>
          <w:szCs w:val="30"/>
        </w:rPr>
        <w:t xml:space="preserve">  </w:t>
      </w:r>
      <w:r>
        <w:rPr>
          <w:rFonts w:ascii="宋体" w:hAnsi="宋体" w:eastAsia="宋体" w:cs="宋体"/>
          <w:spacing w:val="-1"/>
          <w:sz w:val="30"/>
          <w:szCs w:val="30"/>
        </w:rPr>
        <w:t>数字的广告牌和金融顾问都利用了一个事实，即很少有人会提出那个重</w:t>
      </w:r>
      <w:r>
        <w:rPr>
          <w:rFonts w:ascii="宋体" w:hAnsi="宋体" w:eastAsia="宋体" w:cs="宋体"/>
          <w:spacing w:val="17"/>
          <w:sz w:val="30"/>
          <w:szCs w:val="30"/>
        </w:rPr>
        <w:t xml:space="preserve"> </w:t>
      </w:r>
      <w:r>
        <w:rPr>
          <w:rFonts w:ascii="宋体" w:hAnsi="宋体" w:eastAsia="宋体" w:cs="宋体"/>
          <w:spacing w:val="-1"/>
          <w:sz w:val="30"/>
          <w:szCs w:val="30"/>
        </w:rPr>
        <w:t>要的问题</w:t>
      </w:r>
      <w:r>
        <w:rPr>
          <w:rFonts w:ascii="Times New Roman" w:hAnsi="Times New Roman" w:eastAsia="Times New Roman" w:cs="Times New Roman"/>
          <w:spacing w:val="-1"/>
          <w:sz w:val="30"/>
          <w:szCs w:val="30"/>
        </w:rPr>
        <w:t>——9%</w:t>
      </w:r>
      <w:r>
        <w:rPr>
          <w:rFonts w:ascii="宋体" w:hAnsi="宋体" w:eastAsia="宋体" w:cs="宋体"/>
          <w:spacing w:val="-1"/>
          <w:sz w:val="30"/>
          <w:szCs w:val="30"/>
        </w:rPr>
        <w:t>具体指什么。正如我在第一章所说，这个问题对我们</w:t>
      </w:r>
    </w:p>
    <w:p w14:paraId="1793D220">
      <w:pPr>
        <w:spacing w:line="277" w:lineRule="auto"/>
        <w:rPr>
          <w:rFonts w:ascii="宋体" w:hAnsi="宋体" w:eastAsia="宋体" w:cs="宋体"/>
          <w:sz w:val="30"/>
          <w:szCs w:val="30"/>
        </w:rPr>
        <w:sectPr>
          <w:pgSz w:w="12240" w:h="15840"/>
          <w:pgMar w:top="400" w:right="1500" w:bottom="0" w:left="1450" w:header="0" w:footer="0" w:gutter="0"/>
          <w:cols w:space="720" w:num="1"/>
        </w:sectPr>
      </w:pPr>
    </w:p>
    <w:p w14:paraId="77662E59">
      <w:pPr>
        <w:pStyle w:val="2"/>
        <w:spacing w:line="251" w:lineRule="auto"/>
      </w:pPr>
    </w:p>
    <w:p w14:paraId="125492E0">
      <w:pPr>
        <w:pStyle w:val="2"/>
        <w:spacing w:line="251" w:lineRule="auto"/>
      </w:pPr>
    </w:p>
    <w:p w14:paraId="3D989582">
      <w:pPr>
        <w:pStyle w:val="2"/>
        <w:spacing w:line="251" w:lineRule="auto"/>
      </w:pPr>
    </w:p>
    <w:p w14:paraId="1F0F4D42">
      <w:pPr>
        <w:pStyle w:val="2"/>
        <w:spacing w:line="251" w:lineRule="auto"/>
      </w:pPr>
    </w:p>
    <w:p w14:paraId="606165FB">
      <w:pPr>
        <w:spacing w:before="98" w:line="219" w:lineRule="auto"/>
        <w:rPr>
          <w:rFonts w:ascii="宋体" w:hAnsi="宋体" w:eastAsia="宋体" w:cs="宋体"/>
          <w:sz w:val="30"/>
          <w:szCs w:val="30"/>
        </w:rPr>
      </w:pPr>
      <w:r>
        <w:rPr>
          <w:rFonts w:ascii="宋体" w:hAnsi="宋体" w:eastAsia="宋体" w:cs="宋体"/>
          <w:b/>
          <w:bCs/>
          <w:spacing w:val="2"/>
          <w:sz w:val="30"/>
          <w:szCs w:val="30"/>
        </w:rPr>
        <w:t>正确地认知风险来说至关重要，因为9%并不总是比1%多。</w:t>
      </w:r>
    </w:p>
    <w:p w14:paraId="46047965">
      <w:pPr>
        <w:pStyle w:val="2"/>
        <w:spacing w:line="339" w:lineRule="auto"/>
      </w:pPr>
    </w:p>
    <w:p w14:paraId="39EC67B6">
      <w:pPr>
        <w:spacing w:before="69" w:line="222" w:lineRule="auto"/>
        <w:ind w:left="3518"/>
        <w:rPr>
          <w:rFonts w:ascii="黑体" w:hAnsi="黑体" w:eastAsia="黑体" w:cs="黑体"/>
          <w:sz w:val="21"/>
          <w:szCs w:val="21"/>
        </w:rPr>
      </w:pPr>
      <w:r>
        <w:rPr>
          <w:rFonts w:ascii="黑体" w:hAnsi="黑体" w:eastAsia="黑体" w:cs="黑体"/>
          <w:b/>
          <w:bCs/>
          <w:spacing w:val="5"/>
          <w:sz w:val="21"/>
          <w:szCs w:val="21"/>
        </w:rPr>
        <w:t>问题："9%是固定利率吗?"</w:t>
      </w:r>
    </w:p>
    <w:p w14:paraId="775751BF">
      <w:pPr>
        <w:spacing w:line="103" w:lineRule="exact"/>
      </w:pPr>
    </w:p>
    <w:tbl>
      <w:tblPr>
        <w:tblStyle w:val="5"/>
        <w:tblW w:w="8910" w:type="dxa"/>
        <w:tblInd w:w="230" w:type="dxa"/>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8910"/>
      </w:tblGrid>
      <w:tr w14:paraId="27076F78">
        <w:tblPrEx>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099" w:hRule="atLeast"/>
        </w:trPr>
        <w:tc>
          <w:tcPr>
            <w:tcW w:w="8910" w:type="dxa"/>
            <w:vAlign w:val="top"/>
          </w:tcPr>
          <w:p w14:paraId="2B97C5A4">
            <w:pPr>
              <w:pStyle w:val="6"/>
              <w:spacing w:before="198" w:line="222" w:lineRule="auto"/>
              <w:ind w:left="1682"/>
              <w:rPr>
                <w:sz w:val="18"/>
                <w:szCs w:val="18"/>
              </w:rPr>
            </w:pPr>
            <w:r>
              <w:drawing>
                <wp:anchor distT="0" distB="0" distL="0" distR="0" simplePos="0" relativeHeight="251677696" behindDoc="0" locked="0" layoutInCell="1" allowOverlap="1">
                  <wp:simplePos x="0" y="0"/>
                  <wp:positionH relativeFrom="rightMargin">
                    <wp:posOffset>-5568315</wp:posOffset>
                  </wp:positionH>
                  <wp:positionV relativeFrom="topMargin">
                    <wp:posOffset>104140</wp:posOffset>
                  </wp:positionV>
                  <wp:extent cx="920750" cy="112395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38"/>
                          <a:stretch>
                            <a:fillRect/>
                          </a:stretch>
                        </pic:blipFill>
                        <pic:spPr>
                          <a:xfrm>
                            <a:off x="0" y="0"/>
                            <a:ext cx="920718" cy="1123925"/>
                          </a:xfrm>
                          <a:prstGeom prst="rect">
                            <a:avLst/>
                          </a:prstGeom>
                        </pic:spPr>
                      </pic:pic>
                    </a:graphicData>
                  </a:graphic>
                </wp:anchor>
              </w:drawing>
            </w:r>
            <w:r>
              <w:rPr>
                <w:rFonts w:ascii="黑体" w:hAnsi="黑体" w:eastAsia="黑体" w:cs="黑体"/>
                <w:b/>
                <w:bCs/>
                <w:sz w:val="18"/>
                <w:szCs w:val="18"/>
              </w:rPr>
              <w:t>银行1:</w:t>
            </w:r>
            <w:r>
              <w:rPr>
                <w:sz w:val="18"/>
                <w:szCs w:val="18"/>
              </w:rPr>
              <w:t>顾问的年纪为四十八九岁，像家长一样解释得非常详细。</w:t>
            </w:r>
          </w:p>
          <w:p w14:paraId="710EF9D9">
            <w:pPr>
              <w:spacing w:line="356" w:lineRule="auto"/>
              <w:rPr>
                <w:rFonts w:ascii="Arial"/>
                <w:sz w:val="21"/>
              </w:rPr>
            </w:pPr>
          </w:p>
          <w:p w14:paraId="6CCE8DF0">
            <w:pPr>
              <w:pStyle w:val="6"/>
              <w:spacing w:before="59" w:line="219" w:lineRule="auto"/>
              <w:ind w:left="1760"/>
              <w:rPr>
                <w:sz w:val="18"/>
                <w:szCs w:val="18"/>
              </w:rPr>
            </w:pPr>
            <w:r>
              <w:rPr>
                <w:spacing w:val="-1"/>
                <w:sz w:val="18"/>
                <w:szCs w:val="18"/>
              </w:rPr>
              <w:t>"是的，这是所有的收益。存款若想获得同样</w:t>
            </w:r>
            <w:r>
              <w:rPr>
                <w:spacing w:val="-2"/>
                <w:sz w:val="18"/>
                <w:szCs w:val="18"/>
              </w:rPr>
              <w:t>多的收益，至少要有8%的银行利率。"</w:t>
            </w:r>
          </w:p>
        </w:tc>
      </w:tr>
    </w:tbl>
    <w:p w14:paraId="7020CDFA">
      <w:pPr>
        <w:spacing w:line="205" w:lineRule="exact"/>
      </w:pPr>
    </w:p>
    <w:tbl>
      <w:tblPr>
        <w:tblStyle w:val="5"/>
        <w:tblW w:w="8860" w:type="dxa"/>
        <w:tblInd w:w="2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
        <w:gridCol w:w="1368"/>
        <w:gridCol w:w="7327"/>
      </w:tblGrid>
      <w:tr w14:paraId="3FFA7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0" w:hRule="atLeast"/>
        </w:trPr>
        <w:tc>
          <w:tcPr>
            <w:tcW w:w="165" w:type="dxa"/>
            <w:vAlign w:val="top"/>
          </w:tcPr>
          <w:p w14:paraId="65FBA821">
            <w:pPr>
              <w:rPr>
                <w:rFonts w:ascii="Arial"/>
                <w:sz w:val="21"/>
              </w:rPr>
            </w:pPr>
          </w:p>
        </w:tc>
        <w:tc>
          <w:tcPr>
            <w:tcW w:w="1368" w:type="dxa"/>
            <w:vAlign w:val="top"/>
          </w:tcPr>
          <w:p w14:paraId="133C96CD">
            <w:pPr>
              <w:spacing w:before="65" w:line="1720" w:lineRule="exact"/>
              <w:ind w:firstLine="30"/>
            </w:pPr>
            <w:r>
              <w:rPr>
                <w:position w:val="-34"/>
              </w:rPr>
              <w:drawing>
                <wp:inline distT="0" distB="0" distL="0" distR="0">
                  <wp:extent cx="825500" cy="109220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39"/>
                          <a:stretch>
                            <a:fillRect/>
                          </a:stretch>
                        </pic:blipFill>
                        <pic:spPr>
                          <a:xfrm>
                            <a:off x="0" y="0"/>
                            <a:ext cx="825506" cy="1092241"/>
                          </a:xfrm>
                          <a:prstGeom prst="rect">
                            <a:avLst/>
                          </a:prstGeom>
                        </pic:spPr>
                      </pic:pic>
                    </a:graphicData>
                  </a:graphic>
                </wp:inline>
              </w:drawing>
            </w:r>
          </w:p>
        </w:tc>
        <w:tc>
          <w:tcPr>
            <w:tcW w:w="7327" w:type="dxa"/>
            <w:vAlign w:val="top"/>
          </w:tcPr>
          <w:p w14:paraId="4A06B436">
            <w:pPr>
              <w:pStyle w:val="6"/>
              <w:spacing w:before="60" w:line="219" w:lineRule="auto"/>
              <w:ind w:left="114"/>
              <w:rPr>
                <w:sz w:val="18"/>
                <w:szCs w:val="18"/>
              </w:rPr>
            </w:pPr>
            <w:r>
              <w:rPr>
                <w:b/>
                <w:bCs/>
                <w:spacing w:val="-1"/>
                <w:sz w:val="18"/>
                <w:szCs w:val="18"/>
              </w:rPr>
              <w:t>银行2:</w:t>
            </w:r>
            <w:r>
              <w:rPr>
                <w:spacing w:val="-1"/>
                <w:sz w:val="18"/>
                <w:szCs w:val="18"/>
              </w:rPr>
              <w:t>顾问的年纪为三十五六岁。</w:t>
            </w:r>
          </w:p>
          <w:p w14:paraId="2300728F">
            <w:pPr>
              <w:spacing w:line="396" w:lineRule="auto"/>
              <w:rPr>
                <w:rFonts w:ascii="Arial"/>
                <w:sz w:val="21"/>
              </w:rPr>
            </w:pPr>
          </w:p>
          <w:p w14:paraId="7C31D4DF">
            <w:pPr>
              <w:pStyle w:val="6"/>
              <w:spacing w:before="58" w:line="306" w:lineRule="auto"/>
              <w:ind w:left="111" w:right="86"/>
              <w:rPr>
                <w:sz w:val="18"/>
                <w:szCs w:val="18"/>
              </w:rPr>
            </w:pPr>
            <w:r>
              <w:rPr>
                <w:spacing w:val="3"/>
                <w:sz w:val="18"/>
                <w:szCs w:val="18"/>
              </w:rPr>
              <w:t>“不，补贴不是利息，你只能根据自己每年</w:t>
            </w:r>
            <w:r>
              <w:rPr>
                <w:spacing w:val="2"/>
                <w:sz w:val="18"/>
                <w:szCs w:val="18"/>
              </w:rPr>
              <w:t>存人的金额获得一定的补贴。但是，这项养老</w:t>
            </w:r>
            <w:r>
              <w:rPr>
                <w:sz w:val="18"/>
                <w:szCs w:val="18"/>
              </w:rPr>
              <w:t xml:space="preserve"> </w:t>
            </w:r>
            <w:r>
              <w:rPr>
                <w:spacing w:val="7"/>
                <w:sz w:val="18"/>
                <w:szCs w:val="18"/>
              </w:rPr>
              <w:t>金计划的平均利率约为6%,而银行存款利率</w:t>
            </w:r>
            <w:r>
              <w:rPr>
                <w:spacing w:val="6"/>
                <w:sz w:val="18"/>
                <w:szCs w:val="18"/>
              </w:rPr>
              <w:t>只有3%。”</w:t>
            </w:r>
          </w:p>
        </w:tc>
      </w:tr>
    </w:tbl>
    <w:p w14:paraId="5FB16DEC">
      <w:pPr>
        <w:pStyle w:val="2"/>
        <w:spacing w:line="265" w:lineRule="auto"/>
      </w:pPr>
      <w:r>
        <w:drawing>
          <wp:anchor distT="0" distB="0" distL="0" distR="0" simplePos="0" relativeHeight="251678720" behindDoc="0" locked="0" layoutInCell="1" allowOverlap="1">
            <wp:simplePos x="0" y="0"/>
            <wp:positionH relativeFrom="column">
              <wp:posOffset>231775</wp:posOffset>
            </wp:positionH>
            <wp:positionV relativeFrom="paragraph">
              <wp:posOffset>161925</wp:posOffset>
            </wp:positionV>
            <wp:extent cx="914400" cy="111760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40"/>
                    <a:stretch>
                      <a:fillRect/>
                    </a:stretch>
                  </pic:blipFill>
                  <pic:spPr>
                    <a:xfrm>
                      <a:off x="0" y="0"/>
                      <a:ext cx="914344" cy="1117689"/>
                    </a:xfrm>
                    <a:prstGeom prst="rect">
                      <a:avLst/>
                    </a:prstGeom>
                  </pic:spPr>
                </pic:pic>
              </a:graphicData>
            </a:graphic>
          </wp:anchor>
        </w:drawing>
      </w:r>
    </w:p>
    <w:p w14:paraId="136892ED">
      <w:pPr>
        <w:spacing w:before="55" w:line="219" w:lineRule="auto"/>
        <w:ind w:left="1915"/>
        <w:rPr>
          <w:rFonts w:ascii="宋体" w:hAnsi="宋体" w:eastAsia="宋体" w:cs="宋体"/>
          <w:sz w:val="17"/>
          <w:szCs w:val="17"/>
        </w:rPr>
      </w:pPr>
      <w:r>
        <w:rPr>
          <w:rFonts w:ascii="宋体" w:hAnsi="宋体" w:eastAsia="宋体" w:cs="宋体"/>
          <w:spacing w:val="11"/>
          <w:sz w:val="17"/>
          <w:szCs w:val="17"/>
        </w:rPr>
        <w:t>银行3:顾问的年纪为二十五六岁，非常友善，总是重复自己的话，感觉有些</w:t>
      </w:r>
      <w:r>
        <w:rPr>
          <w:rFonts w:ascii="宋体" w:hAnsi="宋体" w:eastAsia="宋体" w:cs="宋体"/>
          <w:spacing w:val="10"/>
          <w:sz w:val="17"/>
          <w:szCs w:val="17"/>
        </w:rPr>
        <w:t>不自信。</w:t>
      </w:r>
    </w:p>
    <w:p w14:paraId="62776107">
      <w:pPr>
        <w:pStyle w:val="2"/>
        <w:spacing w:line="358" w:lineRule="auto"/>
      </w:pPr>
    </w:p>
    <w:p w14:paraId="69D01015">
      <w:pPr>
        <w:spacing w:before="55" w:line="341" w:lineRule="auto"/>
        <w:ind w:left="1905" w:right="100" w:firstLine="5"/>
        <w:jc w:val="both"/>
        <w:rPr>
          <w:rFonts w:ascii="宋体" w:hAnsi="宋体" w:eastAsia="宋体" w:cs="宋体"/>
          <w:sz w:val="17"/>
          <w:szCs w:val="17"/>
        </w:rPr>
      </w:pPr>
      <w:r>
        <w:rPr>
          <w:rFonts w:ascii="宋体" w:hAnsi="宋体" w:eastAsia="宋体" w:cs="宋体"/>
          <w:spacing w:val="8"/>
          <w:sz w:val="17"/>
          <w:szCs w:val="17"/>
        </w:rPr>
        <w:t>“是的，补贴和利息是一样的，你每年都会拿到补贴。”她试图用自己的</w:t>
      </w:r>
      <w:r>
        <w:rPr>
          <w:rFonts w:ascii="宋体" w:hAnsi="宋体" w:eastAsia="宋体" w:cs="宋体"/>
          <w:spacing w:val="7"/>
          <w:sz w:val="17"/>
          <w:szCs w:val="17"/>
        </w:rPr>
        <w:t>电脑展示这项养老</w:t>
      </w:r>
      <w:r>
        <w:rPr>
          <w:rFonts w:ascii="宋体" w:hAnsi="宋体" w:eastAsia="宋体" w:cs="宋体"/>
          <w:sz w:val="17"/>
          <w:szCs w:val="17"/>
        </w:rPr>
        <w:t xml:space="preserve"> </w:t>
      </w:r>
      <w:r>
        <w:rPr>
          <w:rFonts w:ascii="宋体" w:hAnsi="宋体" w:eastAsia="宋体" w:cs="宋体"/>
          <w:spacing w:val="8"/>
          <w:sz w:val="17"/>
          <w:szCs w:val="17"/>
        </w:rPr>
        <w:t>金计划的收益会比利率为3%的存款计划高出不少，但结果恰恰相反。客户感到非常困惑，顾</w:t>
      </w:r>
      <w:r>
        <w:rPr>
          <w:rFonts w:ascii="宋体" w:hAnsi="宋体" w:eastAsia="宋体" w:cs="宋体"/>
          <w:spacing w:val="10"/>
          <w:sz w:val="17"/>
          <w:szCs w:val="17"/>
        </w:rPr>
        <w:t xml:space="preserve"> </w:t>
      </w:r>
      <w:r>
        <w:rPr>
          <w:rFonts w:ascii="宋体" w:hAnsi="宋体" w:eastAsia="宋体" w:cs="宋体"/>
          <w:spacing w:val="13"/>
          <w:sz w:val="17"/>
          <w:szCs w:val="17"/>
        </w:rPr>
        <w:t>问自己看起来也很无助，于是她找来一位年</w:t>
      </w:r>
      <w:r>
        <w:rPr>
          <w:rFonts w:ascii="宋体" w:hAnsi="宋体" w:eastAsia="宋体" w:cs="宋体"/>
          <w:spacing w:val="12"/>
          <w:sz w:val="17"/>
          <w:szCs w:val="17"/>
        </w:rPr>
        <w:t>长的同事帮忙。那位同事也觉得奇怪，但仍然</w:t>
      </w:r>
      <w:r>
        <w:rPr>
          <w:rFonts w:ascii="宋体" w:hAnsi="宋体" w:eastAsia="宋体" w:cs="宋体"/>
          <w:sz w:val="17"/>
          <w:szCs w:val="17"/>
        </w:rPr>
        <w:t xml:space="preserve"> </w:t>
      </w:r>
      <w:r>
        <w:rPr>
          <w:rFonts w:ascii="宋体" w:hAnsi="宋体" w:eastAsia="宋体" w:cs="宋体"/>
          <w:spacing w:val="8"/>
          <w:sz w:val="17"/>
          <w:szCs w:val="17"/>
        </w:rPr>
        <w:t>肯定地说补贴就是利息。两名顾问都很尴尬地向客户解释说：“我们不应该相信政府</w:t>
      </w:r>
      <w:r>
        <w:rPr>
          <w:rFonts w:ascii="宋体" w:hAnsi="宋体" w:eastAsia="宋体" w:cs="宋体"/>
          <w:spacing w:val="7"/>
          <w:sz w:val="17"/>
          <w:szCs w:val="17"/>
        </w:rPr>
        <w:t>的所有</w:t>
      </w:r>
      <w:r>
        <w:rPr>
          <w:rFonts w:ascii="宋体" w:hAnsi="宋体" w:eastAsia="宋体" w:cs="宋体"/>
          <w:sz w:val="17"/>
          <w:szCs w:val="17"/>
        </w:rPr>
        <w:t xml:space="preserve"> </w:t>
      </w:r>
      <w:r>
        <w:rPr>
          <w:rFonts w:ascii="宋体" w:hAnsi="宋体" w:eastAsia="宋体" w:cs="宋体"/>
          <w:spacing w:val="19"/>
          <w:sz w:val="17"/>
          <w:szCs w:val="17"/>
        </w:rPr>
        <w:t>政策。”</w:t>
      </w:r>
    </w:p>
    <w:p w14:paraId="73E0A57D">
      <w:pPr>
        <w:pStyle w:val="2"/>
        <w:spacing w:line="274" w:lineRule="auto"/>
      </w:pPr>
      <w:r>
        <w:drawing>
          <wp:anchor distT="0" distB="0" distL="0" distR="0" simplePos="0" relativeHeight="251675648" behindDoc="0" locked="0" layoutInCell="1" allowOverlap="1">
            <wp:simplePos x="0" y="0"/>
            <wp:positionH relativeFrom="column">
              <wp:posOffset>231775</wp:posOffset>
            </wp:positionH>
            <wp:positionV relativeFrom="paragraph">
              <wp:posOffset>167640</wp:posOffset>
            </wp:positionV>
            <wp:extent cx="914400" cy="114300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41"/>
                    <a:stretch>
                      <a:fillRect/>
                    </a:stretch>
                  </pic:blipFill>
                  <pic:spPr>
                    <a:xfrm>
                      <a:off x="0" y="0"/>
                      <a:ext cx="914344" cy="1142936"/>
                    </a:xfrm>
                    <a:prstGeom prst="rect">
                      <a:avLst/>
                    </a:prstGeom>
                  </pic:spPr>
                </pic:pic>
              </a:graphicData>
            </a:graphic>
          </wp:anchor>
        </w:drawing>
      </w:r>
    </w:p>
    <w:p w14:paraId="3E4A64C8">
      <w:pPr>
        <w:spacing w:before="55" w:line="219" w:lineRule="auto"/>
        <w:ind w:left="1915"/>
        <w:rPr>
          <w:rFonts w:ascii="宋体" w:hAnsi="宋体" w:eastAsia="宋体" w:cs="宋体"/>
          <w:sz w:val="17"/>
          <w:szCs w:val="17"/>
        </w:rPr>
      </w:pPr>
      <w:r>
        <w:rPr>
          <w:rFonts w:ascii="宋体" w:hAnsi="宋体" w:eastAsia="宋体" w:cs="宋体"/>
          <w:spacing w:val="12"/>
          <w:sz w:val="17"/>
          <w:szCs w:val="17"/>
        </w:rPr>
        <w:t>银行4:顾问的年纪为四十一二岁，他的回答简明扼要。</w:t>
      </w:r>
    </w:p>
    <w:p w14:paraId="50106C14">
      <w:pPr>
        <w:pStyle w:val="2"/>
        <w:spacing w:line="384" w:lineRule="auto"/>
      </w:pPr>
    </w:p>
    <w:p w14:paraId="1F1C8806">
      <w:pPr>
        <w:spacing w:before="55" w:line="222" w:lineRule="auto"/>
        <w:ind w:left="1900"/>
        <w:rPr>
          <w:rFonts w:ascii="宋体" w:hAnsi="宋体" w:eastAsia="宋体" w:cs="宋体"/>
          <w:sz w:val="17"/>
          <w:szCs w:val="17"/>
        </w:rPr>
      </w:pPr>
      <w:r>
        <w:rPr>
          <w:rFonts w:ascii="宋体" w:hAnsi="宋体" w:eastAsia="宋体" w:cs="宋体"/>
          <w:spacing w:val="18"/>
          <w:sz w:val="17"/>
          <w:szCs w:val="17"/>
        </w:rPr>
        <w:t>“不是。”</w:t>
      </w:r>
    </w:p>
    <w:p w14:paraId="1303E918">
      <w:pPr>
        <w:spacing w:before="42"/>
      </w:pPr>
    </w:p>
    <w:p w14:paraId="653186FB">
      <w:pPr>
        <w:spacing w:before="41"/>
      </w:pPr>
    </w:p>
    <w:p w14:paraId="5B6DD3D6">
      <w:pPr>
        <w:spacing w:before="41"/>
      </w:pPr>
    </w:p>
    <w:p w14:paraId="61D41E3D">
      <w:pPr>
        <w:spacing w:before="41"/>
      </w:pPr>
    </w:p>
    <w:tbl>
      <w:tblPr>
        <w:tblStyle w:val="5"/>
        <w:tblW w:w="8859" w:type="dxa"/>
        <w:tblInd w:w="26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8859"/>
      </w:tblGrid>
      <w:tr w14:paraId="0F878E7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049" w:hRule="atLeast"/>
        </w:trPr>
        <w:tc>
          <w:tcPr>
            <w:tcW w:w="8859" w:type="dxa"/>
            <w:vAlign w:val="top"/>
          </w:tcPr>
          <w:p w14:paraId="31ED8648">
            <w:pPr>
              <w:pStyle w:val="6"/>
              <w:spacing w:before="190" w:line="219" w:lineRule="auto"/>
              <w:ind w:left="1637"/>
              <w:rPr>
                <w:sz w:val="17"/>
                <w:szCs w:val="17"/>
              </w:rPr>
            </w:pPr>
            <w:r>
              <w:drawing>
                <wp:anchor distT="0" distB="0" distL="0" distR="0" simplePos="0" relativeHeight="251676672" behindDoc="0" locked="0" layoutInCell="1" allowOverlap="1">
                  <wp:simplePos x="0" y="0"/>
                  <wp:positionH relativeFrom="rightMargin">
                    <wp:posOffset>-5558155</wp:posOffset>
                  </wp:positionH>
                  <wp:positionV relativeFrom="topMargin">
                    <wp:posOffset>85725</wp:posOffset>
                  </wp:positionV>
                  <wp:extent cx="920750" cy="112395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42"/>
                          <a:stretch>
                            <a:fillRect/>
                          </a:stretch>
                        </pic:blipFill>
                        <pic:spPr>
                          <a:xfrm>
                            <a:off x="0" y="0"/>
                            <a:ext cx="920718" cy="1124026"/>
                          </a:xfrm>
                          <a:prstGeom prst="rect">
                            <a:avLst/>
                          </a:prstGeom>
                        </pic:spPr>
                      </pic:pic>
                    </a:graphicData>
                  </a:graphic>
                </wp:anchor>
              </w:drawing>
            </w:r>
            <w:r>
              <w:rPr>
                <w:b/>
                <w:bCs/>
                <w:spacing w:val="-1"/>
                <w:sz w:val="17"/>
                <w:szCs w:val="17"/>
              </w:rPr>
              <w:t>银行5:</w:t>
            </w:r>
            <w:r>
              <w:rPr>
                <w:spacing w:val="-1"/>
                <w:sz w:val="17"/>
                <w:szCs w:val="17"/>
              </w:rPr>
              <w:t>顾问的年纪为三十四五岁，十分和善，满怀热情。</w:t>
            </w:r>
          </w:p>
          <w:p w14:paraId="016D1CDF">
            <w:pPr>
              <w:spacing w:line="371" w:lineRule="auto"/>
              <w:rPr>
                <w:rFonts w:ascii="Arial"/>
                <w:sz w:val="21"/>
              </w:rPr>
            </w:pPr>
          </w:p>
          <w:p w14:paraId="1F6EB567">
            <w:pPr>
              <w:pStyle w:val="6"/>
              <w:spacing w:before="55" w:line="219" w:lineRule="auto"/>
              <w:ind w:left="1749"/>
              <w:rPr>
                <w:sz w:val="17"/>
                <w:szCs w:val="17"/>
              </w:rPr>
            </w:pPr>
            <w:r>
              <w:rPr>
                <w:spacing w:val="2"/>
                <w:sz w:val="17"/>
                <w:szCs w:val="17"/>
              </w:rPr>
              <w:t>“不是，补贴是政府提供给你的额外的钱。”她向客户推荐这项养老金计划，计算所得收益，</w:t>
            </w:r>
          </w:p>
          <w:p w14:paraId="682513CC">
            <w:pPr>
              <w:pStyle w:val="6"/>
              <w:spacing w:before="108" w:line="349" w:lineRule="auto"/>
              <w:ind w:left="1634" w:right="38" w:firstLine="370"/>
              <w:rPr>
                <w:sz w:val="17"/>
                <w:szCs w:val="17"/>
              </w:rPr>
            </w:pPr>
            <w:r>
              <w:rPr>
                <w:sz w:val="17"/>
                <w:szCs w:val="17"/>
              </w:rPr>
              <w:t>并和普通的人寿保险的收益进行了比较，结果却让自己和客户都很困惑。客户又问了一次，</w:t>
            </w:r>
            <w:r>
              <w:rPr>
                <w:spacing w:val="4"/>
                <w:sz w:val="17"/>
                <w:szCs w:val="17"/>
              </w:rPr>
              <w:t xml:space="preserve"> 补贴是否就是利息。这次，顾问回答说：“是的，补贴就是利息，只是它来自政府。”</w:t>
            </w:r>
          </w:p>
        </w:tc>
      </w:tr>
    </w:tbl>
    <w:p w14:paraId="4A52AEF0">
      <w:pPr>
        <w:pStyle w:val="2"/>
      </w:pPr>
    </w:p>
    <w:p w14:paraId="4C349F27">
      <w:pPr>
        <w:sectPr>
          <w:pgSz w:w="12240" w:h="15840"/>
          <w:pgMar w:top="400" w:right="1649" w:bottom="0" w:left="1444" w:header="0" w:footer="0" w:gutter="0"/>
          <w:cols w:space="720" w:num="1"/>
        </w:sectPr>
      </w:pPr>
    </w:p>
    <w:p w14:paraId="654FDEC8">
      <w:pPr>
        <w:pStyle w:val="2"/>
        <w:spacing w:line="264" w:lineRule="auto"/>
      </w:pPr>
    </w:p>
    <w:p w14:paraId="09224AE0">
      <w:pPr>
        <w:pStyle w:val="2"/>
        <w:spacing w:line="264" w:lineRule="auto"/>
      </w:pPr>
    </w:p>
    <w:p w14:paraId="3447002E">
      <w:pPr>
        <w:pStyle w:val="2"/>
        <w:spacing w:line="265" w:lineRule="auto"/>
      </w:pPr>
    </w:p>
    <w:p w14:paraId="222A6377">
      <w:pPr>
        <w:pStyle w:val="2"/>
        <w:spacing w:line="265" w:lineRule="auto"/>
      </w:pPr>
    </w:p>
    <w:p w14:paraId="2381990B">
      <w:pPr>
        <w:spacing w:before="75" w:line="220" w:lineRule="auto"/>
        <w:ind w:right="2"/>
        <w:jc w:val="right"/>
        <w:rPr>
          <w:rFonts w:ascii="宋体" w:hAnsi="宋体" w:eastAsia="宋体" w:cs="宋体"/>
          <w:sz w:val="23"/>
          <w:szCs w:val="23"/>
        </w:rPr>
      </w:pPr>
      <w:r>
        <w:rPr>
          <w:rFonts w:ascii="宋体" w:hAnsi="宋体" w:eastAsia="宋体" w:cs="宋体"/>
          <w:spacing w:val="16"/>
          <w:sz w:val="23"/>
          <w:szCs w:val="23"/>
        </w:rPr>
        <w:t>(续)</w:t>
      </w:r>
    </w:p>
    <w:p w14:paraId="57FE7585">
      <w:pPr>
        <w:spacing w:line="40" w:lineRule="exact"/>
      </w:pPr>
    </w:p>
    <w:tbl>
      <w:tblPr>
        <w:tblStyle w:val="5"/>
        <w:tblW w:w="8920" w:type="dxa"/>
        <w:tblInd w:w="2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18"/>
        <w:gridCol w:w="7302"/>
      </w:tblGrid>
      <w:tr w14:paraId="400C6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03" w:hRule="atLeast"/>
        </w:trPr>
        <w:tc>
          <w:tcPr>
            <w:tcW w:w="1618" w:type="dxa"/>
            <w:tcBorders>
              <w:right w:val="nil"/>
            </w:tcBorders>
            <w:vAlign w:val="top"/>
          </w:tcPr>
          <w:p w14:paraId="36981B0C">
            <w:pPr>
              <w:spacing w:before="45" w:line="1810" w:lineRule="exact"/>
              <w:ind w:firstLine="75"/>
            </w:pPr>
            <w:r>
              <w:rPr>
                <w:position w:val="-36"/>
              </w:rPr>
              <w:drawing>
                <wp:inline distT="0" distB="0" distL="0" distR="0">
                  <wp:extent cx="926465" cy="114935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3"/>
                          <a:stretch>
                            <a:fillRect/>
                          </a:stretch>
                        </pic:blipFill>
                        <pic:spPr>
                          <a:xfrm>
                            <a:off x="0" y="0"/>
                            <a:ext cx="927091" cy="1149373"/>
                          </a:xfrm>
                          <a:prstGeom prst="rect">
                            <a:avLst/>
                          </a:prstGeom>
                        </pic:spPr>
                      </pic:pic>
                    </a:graphicData>
                  </a:graphic>
                </wp:inline>
              </w:drawing>
            </w:r>
          </w:p>
        </w:tc>
        <w:tc>
          <w:tcPr>
            <w:tcW w:w="7302" w:type="dxa"/>
            <w:tcBorders>
              <w:left w:val="nil"/>
            </w:tcBorders>
            <w:vAlign w:val="top"/>
          </w:tcPr>
          <w:p w14:paraId="75971D53">
            <w:pPr>
              <w:pStyle w:val="6"/>
              <w:spacing w:before="149" w:line="341" w:lineRule="auto"/>
              <w:ind w:left="71" w:right="581" w:firstLine="22"/>
              <w:rPr>
                <w:sz w:val="17"/>
                <w:szCs w:val="17"/>
              </w:rPr>
            </w:pPr>
            <w:r>
              <w:rPr>
                <w:b/>
                <w:bCs/>
                <w:sz w:val="17"/>
                <w:szCs w:val="17"/>
              </w:rPr>
              <w:t>银行6:</w:t>
            </w:r>
            <w:r>
              <w:rPr>
                <w:sz w:val="17"/>
                <w:szCs w:val="17"/>
              </w:rPr>
              <w:t>顾问的年纪为三十五六岁，不太健谈，眼</w:t>
            </w:r>
            <w:r>
              <w:rPr>
                <w:spacing w:val="-1"/>
                <w:sz w:val="17"/>
                <w:szCs w:val="17"/>
              </w:rPr>
              <w:t>睛总是盯着自己的文件，很少与人进行眼</w:t>
            </w:r>
            <w:r>
              <w:rPr>
                <w:sz w:val="17"/>
                <w:szCs w:val="17"/>
              </w:rPr>
              <w:t xml:space="preserve"> </w:t>
            </w:r>
            <w:r>
              <w:rPr>
                <w:spacing w:val="-1"/>
                <w:sz w:val="17"/>
                <w:szCs w:val="17"/>
              </w:rPr>
              <w:t>神交流。</w:t>
            </w:r>
          </w:p>
          <w:p w14:paraId="6AB9D4CC">
            <w:pPr>
              <w:spacing w:line="257" w:lineRule="auto"/>
              <w:rPr>
                <w:rFonts w:ascii="Arial"/>
                <w:sz w:val="21"/>
              </w:rPr>
            </w:pPr>
          </w:p>
          <w:p w14:paraId="2BF68A35">
            <w:pPr>
              <w:pStyle w:val="6"/>
              <w:spacing w:before="55" w:line="350" w:lineRule="auto"/>
              <w:ind w:left="82" w:right="487" w:firstLine="4"/>
              <w:rPr>
                <w:sz w:val="17"/>
                <w:szCs w:val="17"/>
              </w:rPr>
            </w:pPr>
            <w:r>
              <w:rPr>
                <w:spacing w:val="2"/>
                <w:sz w:val="17"/>
                <w:szCs w:val="17"/>
              </w:rPr>
              <w:t>“补贴是政府提供的利息。我建议你加入这项养老金计划，因为存款没有保障，而养老金</w:t>
            </w:r>
            <w:r>
              <w:rPr>
                <w:spacing w:val="13"/>
                <w:sz w:val="17"/>
                <w:szCs w:val="17"/>
              </w:rPr>
              <w:t xml:space="preserve"> </w:t>
            </w:r>
            <w:r>
              <w:rPr>
                <w:spacing w:val="18"/>
                <w:sz w:val="17"/>
                <w:szCs w:val="17"/>
              </w:rPr>
              <w:t>计划是有保障的。”</w:t>
            </w:r>
          </w:p>
        </w:tc>
      </w:tr>
      <w:tr w14:paraId="0DD84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08" w:hRule="atLeast"/>
        </w:trPr>
        <w:tc>
          <w:tcPr>
            <w:tcW w:w="1618" w:type="dxa"/>
            <w:tcBorders>
              <w:right w:val="nil"/>
            </w:tcBorders>
            <w:vAlign w:val="top"/>
          </w:tcPr>
          <w:p w14:paraId="07F3FBC5">
            <w:pPr>
              <w:spacing w:before="112" w:line="1790" w:lineRule="exact"/>
              <w:ind w:firstLine="84"/>
            </w:pPr>
            <w:r>
              <w:rPr>
                <w:position w:val="-35"/>
              </w:rPr>
              <w:drawing>
                <wp:inline distT="0" distB="0" distL="0" distR="0">
                  <wp:extent cx="926465" cy="113665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44"/>
                          <a:stretch>
                            <a:fillRect/>
                          </a:stretch>
                        </pic:blipFill>
                        <pic:spPr>
                          <a:xfrm>
                            <a:off x="0" y="0"/>
                            <a:ext cx="927091" cy="1136699"/>
                          </a:xfrm>
                          <a:prstGeom prst="rect">
                            <a:avLst/>
                          </a:prstGeom>
                        </pic:spPr>
                      </pic:pic>
                    </a:graphicData>
                  </a:graphic>
                </wp:inline>
              </w:drawing>
            </w:r>
          </w:p>
        </w:tc>
        <w:tc>
          <w:tcPr>
            <w:tcW w:w="7302" w:type="dxa"/>
            <w:tcBorders>
              <w:left w:val="nil"/>
            </w:tcBorders>
            <w:vAlign w:val="top"/>
          </w:tcPr>
          <w:p w14:paraId="417A8E26">
            <w:pPr>
              <w:pStyle w:val="6"/>
              <w:spacing w:before="187" w:line="219" w:lineRule="auto"/>
              <w:ind w:left="64"/>
              <w:rPr>
                <w:sz w:val="17"/>
                <w:szCs w:val="17"/>
              </w:rPr>
            </w:pPr>
            <w:r>
              <w:rPr>
                <w:b/>
                <w:bCs/>
                <w:spacing w:val="-1"/>
                <w:sz w:val="17"/>
                <w:szCs w:val="17"/>
              </w:rPr>
              <w:t>银行7:</w:t>
            </w:r>
            <w:r>
              <w:rPr>
                <w:spacing w:val="-1"/>
                <w:sz w:val="17"/>
                <w:szCs w:val="17"/>
              </w:rPr>
              <w:t>顾问的年纪约40岁，不太自信，不停地询问同事的意见。</w:t>
            </w:r>
          </w:p>
          <w:p w14:paraId="16F84C41">
            <w:pPr>
              <w:spacing w:line="371" w:lineRule="auto"/>
              <w:rPr>
                <w:rFonts w:ascii="Arial"/>
                <w:sz w:val="21"/>
              </w:rPr>
            </w:pPr>
          </w:p>
          <w:p w14:paraId="57D1DC93">
            <w:pPr>
              <w:pStyle w:val="6"/>
              <w:spacing w:before="55" w:line="219" w:lineRule="auto"/>
              <w:ind w:left="416"/>
              <w:rPr>
                <w:sz w:val="17"/>
                <w:szCs w:val="17"/>
              </w:rPr>
            </w:pPr>
            <w:r>
              <w:rPr>
                <w:spacing w:val="2"/>
                <w:sz w:val="17"/>
                <w:szCs w:val="17"/>
              </w:rPr>
              <w:t>“是的，这个问题比较难回答。”她的同事插话说，“你总共可以拿到8.5%(这家银行提供</w:t>
            </w:r>
          </w:p>
          <w:p w14:paraId="73AE7D8E">
            <w:pPr>
              <w:pStyle w:val="6"/>
              <w:spacing w:before="119" w:line="316" w:lineRule="auto"/>
              <w:ind w:left="71" w:right="737" w:firstLine="20"/>
              <w:rPr>
                <w:sz w:val="17"/>
                <w:szCs w:val="17"/>
              </w:rPr>
            </w:pPr>
            <w:r>
              <w:rPr>
                <w:sz w:val="17"/>
                <w:szCs w:val="17"/>
              </w:rPr>
              <w:t>的数字是8.5%而非9%)的收益，这是固定利率，其中至少有2.25%来自银行，剩下的由政</w:t>
            </w:r>
            <w:r>
              <w:rPr>
                <w:spacing w:val="5"/>
                <w:sz w:val="17"/>
                <w:szCs w:val="17"/>
              </w:rPr>
              <w:t xml:space="preserve"> </w:t>
            </w:r>
            <w:r>
              <w:rPr>
                <w:spacing w:val="33"/>
                <w:sz w:val="17"/>
                <w:szCs w:val="17"/>
              </w:rPr>
              <w:t>府支付。”</w:t>
            </w:r>
          </w:p>
        </w:tc>
      </w:tr>
      <w:tr w14:paraId="589BD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47" w:hRule="atLeast"/>
        </w:trPr>
        <w:tc>
          <w:tcPr>
            <w:tcW w:w="1618" w:type="dxa"/>
            <w:tcBorders>
              <w:right w:val="nil"/>
            </w:tcBorders>
            <w:vAlign w:val="top"/>
          </w:tcPr>
          <w:p w14:paraId="2EDE8877">
            <w:pPr>
              <w:spacing w:before="153" w:line="1791" w:lineRule="exact"/>
              <w:ind w:firstLine="95"/>
            </w:pPr>
            <w:r>
              <w:rPr>
                <w:position w:val="-35"/>
              </w:rPr>
              <w:drawing>
                <wp:inline distT="0" distB="0" distL="0" distR="0">
                  <wp:extent cx="907415" cy="113665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45"/>
                          <a:stretch>
                            <a:fillRect/>
                          </a:stretch>
                        </pic:blipFill>
                        <pic:spPr>
                          <a:xfrm>
                            <a:off x="0" y="0"/>
                            <a:ext cx="908049" cy="1136699"/>
                          </a:xfrm>
                          <a:prstGeom prst="rect">
                            <a:avLst/>
                          </a:prstGeom>
                        </pic:spPr>
                      </pic:pic>
                    </a:graphicData>
                  </a:graphic>
                </wp:inline>
              </w:drawing>
            </w:r>
          </w:p>
        </w:tc>
        <w:tc>
          <w:tcPr>
            <w:tcW w:w="7302" w:type="dxa"/>
            <w:tcBorders>
              <w:left w:val="nil"/>
            </w:tcBorders>
            <w:vAlign w:val="top"/>
          </w:tcPr>
          <w:p w14:paraId="105FFEA1">
            <w:pPr>
              <w:pStyle w:val="6"/>
              <w:spacing w:before="178" w:line="219" w:lineRule="auto"/>
              <w:ind w:left="94"/>
              <w:rPr>
                <w:sz w:val="17"/>
                <w:szCs w:val="17"/>
              </w:rPr>
            </w:pPr>
            <w:r>
              <w:rPr>
                <w:b/>
                <w:bCs/>
                <w:spacing w:val="-1"/>
                <w:sz w:val="17"/>
                <w:szCs w:val="17"/>
              </w:rPr>
              <w:t>银行8;</w:t>
            </w:r>
            <w:r>
              <w:rPr>
                <w:spacing w:val="-1"/>
                <w:sz w:val="17"/>
                <w:szCs w:val="17"/>
              </w:rPr>
              <w:t>顾问的年纪为三十五六岁，非常热心，说话时眼睛总是看若客户。</w:t>
            </w:r>
          </w:p>
          <w:p w14:paraId="1E035EE5">
            <w:pPr>
              <w:spacing w:line="383" w:lineRule="auto"/>
              <w:rPr>
                <w:rFonts w:ascii="Arial"/>
                <w:sz w:val="21"/>
              </w:rPr>
            </w:pPr>
          </w:p>
          <w:p w14:paraId="501A5E3A">
            <w:pPr>
              <w:pStyle w:val="6"/>
              <w:spacing w:before="55" w:line="340" w:lineRule="auto"/>
              <w:ind w:left="62" w:right="307" w:firstLine="34"/>
              <w:rPr>
                <w:sz w:val="17"/>
                <w:szCs w:val="17"/>
              </w:rPr>
            </w:pPr>
            <w:r>
              <w:rPr>
                <w:spacing w:val="2"/>
                <w:sz w:val="17"/>
                <w:szCs w:val="17"/>
              </w:rPr>
              <w:t>“补贴就是利息，但只针对年投人金额。存款的话，你只能拿到2.5%的利息。”为了证明这</w:t>
            </w:r>
            <w:r>
              <w:rPr>
                <w:spacing w:val="7"/>
                <w:sz w:val="17"/>
                <w:szCs w:val="17"/>
              </w:rPr>
              <w:t xml:space="preserve"> </w:t>
            </w:r>
            <w:r>
              <w:rPr>
                <w:spacing w:val="1"/>
                <w:sz w:val="17"/>
                <w:szCs w:val="17"/>
              </w:rPr>
              <w:t>项养老金计划的优势，他计算了该计划的收益，并和收益率为2.25%的人寿保险进行了比</w:t>
            </w:r>
            <w:r>
              <w:rPr>
                <w:sz w:val="17"/>
                <w:szCs w:val="17"/>
              </w:rPr>
              <w:t>较， 结果发现人寿保险的收益更高。当看到这一结果时，他又算了</w:t>
            </w:r>
            <w:r>
              <w:rPr>
                <w:spacing w:val="-1"/>
                <w:sz w:val="17"/>
                <w:szCs w:val="17"/>
              </w:rPr>
              <w:t>一遍，结果还是一样。他有</w:t>
            </w:r>
          </w:p>
          <w:p w14:paraId="241CDFD8">
            <w:pPr>
              <w:pStyle w:val="6"/>
              <w:spacing w:line="317" w:lineRule="auto"/>
              <w:ind w:left="62" w:right="505" w:firstLine="9"/>
              <w:rPr>
                <w:sz w:val="17"/>
                <w:szCs w:val="17"/>
              </w:rPr>
            </w:pPr>
            <w:r>
              <w:rPr>
                <w:sz w:val="17"/>
                <w:szCs w:val="17"/>
              </w:rPr>
              <w:t>点儿恼怒，但仍继续称赞养老金计划的优势。客户问，既然人寿保险的收益高于养老金计</w:t>
            </w:r>
            <w:r>
              <w:rPr>
                <w:spacing w:val="3"/>
                <w:sz w:val="17"/>
                <w:szCs w:val="17"/>
              </w:rPr>
              <w:t xml:space="preserve">  </w:t>
            </w:r>
            <w:r>
              <w:rPr>
                <w:sz w:val="17"/>
                <w:szCs w:val="17"/>
              </w:rPr>
              <w:t>划，为什么他还向她推荐这项计划呢?顾问沉默了很长时间说：“在我看来，政府补贴的养</w:t>
            </w:r>
            <w:r>
              <w:rPr>
                <w:spacing w:val="13"/>
                <w:sz w:val="17"/>
                <w:szCs w:val="17"/>
              </w:rPr>
              <w:t xml:space="preserve"> </w:t>
            </w:r>
            <w:r>
              <w:rPr>
                <w:spacing w:val="9"/>
                <w:sz w:val="17"/>
                <w:szCs w:val="17"/>
              </w:rPr>
              <w:t>老金计划只是为了吸引人眼球罢了。”</w:t>
            </w:r>
          </w:p>
        </w:tc>
      </w:tr>
      <w:tr w14:paraId="12869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8" w:hRule="atLeast"/>
        </w:trPr>
        <w:tc>
          <w:tcPr>
            <w:tcW w:w="1618" w:type="dxa"/>
            <w:tcBorders>
              <w:right w:val="nil"/>
            </w:tcBorders>
            <w:vAlign w:val="top"/>
          </w:tcPr>
          <w:p w14:paraId="7F4C2938">
            <w:pPr>
              <w:spacing w:before="57" w:line="1810" w:lineRule="exact"/>
              <w:ind w:firstLine="84"/>
            </w:pPr>
            <w:r>
              <w:rPr>
                <w:position w:val="-36"/>
              </w:rPr>
              <w:drawing>
                <wp:inline distT="0" distB="0" distL="0" distR="0">
                  <wp:extent cx="914400" cy="114935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46"/>
                          <a:stretch>
                            <a:fillRect/>
                          </a:stretch>
                        </pic:blipFill>
                        <pic:spPr>
                          <a:xfrm>
                            <a:off x="0" y="0"/>
                            <a:ext cx="914422" cy="1149373"/>
                          </a:xfrm>
                          <a:prstGeom prst="rect">
                            <a:avLst/>
                          </a:prstGeom>
                        </pic:spPr>
                      </pic:pic>
                    </a:graphicData>
                  </a:graphic>
                </wp:inline>
              </w:drawing>
            </w:r>
          </w:p>
        </w:tc>
        <w:tc>
          <w:tcPr>
            <w:tcW w:w="7302" w:type="dxa"/>
            <w:tcBorders>
              <w:left w:val="nil"/>
            </w:tcBorders>
            <w:vAlign w:val="top"/>
          </w:tcPr>
          <w:p w14:paraId="79E8FB0B">
            <w:pPr>
              <w:pStyle w:val="6"/>
              <w:spacing w:before="132" w:line="219" w:lineRule="auto"/>
              <w:ind w:left="84"/>
              <w:rPr>
                <w:sz w:val="17"/>
                <w:szCs w:val="17"/>
              </w:rPr>
            </w:pPr>
            <w:r>
              <w:rPr>
                <w:b/>
                <w:bCs/>
                <w:spacing w:val="-1"/>
                <w:sz w:val="17"/>
                <w:szCs w:val="17"/>
              </w:rPr>
              <w:t>银行9:</w:t>
            </w:r>
            <w:r>
              <w:rPr>
                <w:spacing w:val="-1"/>
                <w:sz w:val="17"/>
                <w:szCs w:val="17"/>
              </w:rPr>
              <w:t>顾问是位女士，年纪约为30岁，神气十足。</w:t>
            </w:r>
          </w:p>
          <w:p w14:paraId="3E433CBB">
            <w:pPr>
              <w:spacing w:line="361" w:lineRule="auto"/>
              <w:rPr>
                <w:rFonts w:ascii="Arial"/>
                <w:sz w:val="21"/>
              </w:rPr>
            </w:pPr>
          </w:p>
          <w:p w14:paraId="2CC6D4D7">
            <w:pPr>
              <w:pStyle w:val="6"/>
              <w:spacing w:before="55" w:line="341" w:lineRule="auto"/>
              <w:ind w:left="82" w:right="490" w:firstLine="15"/>
              <w:rPr>
                <w:sz w:val="17"/>
                <w:szCs w:val="17"/>
              </w:rPr>
            </w:pPr>
            <w:r>
              <w:rPr>
                <w:spacing w:val="2"/>
                <w:sz w:val="17"/>
                <w:szCs w:val="17"/>
              </w:rPr>
              <w:t>“不是利息，只是政府根据年投人金额支付的补贴。广告为了吸引客户而不做任何解释，</w:t>
            </w:r>
            <w:r>
              <w:rPr>
                <w:sz w:val="17"/>
                <w:szCs w:val="17"/>
              </w:rPr>
              <w:t xml:space="preserve"> </w:t>
            </w:r>
            <w:r>
              <w:rPr>
                <w:spacing w:val="13"/>
                <w:sz w:val="17"/>
                <w:szCs w:val="17"/>
              </w:rPr>
              <w:t>实际上是具有误导性的。”</w:t>
            </w:r>
          </w:p>
        </w:tc>
      </w:tr>
      <w:tr w14:paraId="350BE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8920" w:type="dxa"/>
            <w:gridSpan w:val="2"/>
            <w:tcBorders>
              <w:left w:val="single" w:color="000000" w:sz="2" w:space="0"/>
              <w:right w:val="single" w:color="000000" w:sz="2" w:space="0"/>
            </w:tcBorders>
            <w:shd w:val="clear" w:color="auto" w:fill="FFFFFF"/>
            <w:vAlign w:val="top"/>
          </w:tcPr>
          <w:p w14:paraId="3C827F40">
            <w:pPr>
              <w:spacing w:line="80" w:lineRule="exact"/>
              <w:rPr>
                <w:rFonts w:ascii="Arial"/>
                <w:sz w:val="6"/>
              </w:rPr>
            </w:pPr>
          </w:p>
        </w:tc>
      </w:tr>
      <w:tr w14:paraId="4B0D6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3" w:hRule="atLeast"/>
        </w:trPr>
        <w:tc>
          <w:tcPr>
            <w:tcW w:w="1618" w:type="dxa"/>
            <w:tcBorders>
              <w:right w:val="nil"/>
            </w:tcBorders>
            <w:vAlign w:val="top"/>
          </w:tcPr>
          <w:p w14:paraId="6694D5C7">
            <w:pPr>
              <w:spacing w:before="39" w:line="1790" w:lineRule="exact"/>
              <w:ind w:firstLine="105"/>
            </w:pPr>
            <w:r>
              <w:rPr>
                <w:position w:val="-35"/>
              </w:rPr>
              <w:drawing>
                <wp:inline distT="0" distB="0" distL="0" distR="0">
                  <wp:extent cx="913765" cy="113665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47"/>
                          <a:stretch>
                            <a:fillRect/>
                          </a:stretch>
                        </pic:blipFill>
                        <pic:spPr>
                          <a:xfrm>
                            <a:off x="0" y="0"/>
                            <a:ext cx="914345" cy="1136699"/>
                          </a:xfrm>
                          <a:prstGeom prst="rect">
                            <a:avLst/>
                          </a:prstGeom>
                        </pic:spPr>
                      </pic:pic>
                    </a:graphicData>
                  </a:graphic>
                </wp:inline>
              </w:drawing>
            </w:r>
          </w:p>
        </w:tc>
        <w:tc>
          <w:tcPr>
            <w:tcW w:w="7302" w:type="dxa"/>
            <w:tcBorders>
              <w:left w:val="nil"/>
            </w:tcBorders>
            <w:vAlign w:val="top"/>
          </w:tcPr>
          <w:p w14:paraId="1549DCE0">
            <w:pPr>
              <w:pStyle w:val="6"/>
              <w:spacing w:before="144" w:line="219" w:lineRule="auto"/>
              <w:ind w:left="94"/>
              <w:rPr>
                <w:sz w:val="17"/>
                <w:szCs w:val="17"/>
              </w:rPr>
            </w:pPr>
            <w:r>
              <w:rPr>
                <w:b/>
                <w:bCs/>
                <w:spacing w:val="-1"/>
                <w:sz w:val="17"/>
                <w:szCs w:val="17"/>
              </w:rPr>
              <w:t>银行10:</w:t>
            </w:r>
            <w:r>
              <w:rPr>
                <w:spacing w:val="-1"/>
                <w:sz w:val="17"/>
                <w:szCs w:val="17"/>
              </w:rPr>
              <w:t>顾问是位男士，年纪为三十一二岁。</w:t>
            </w:r>
          </w:p>
          <w:p w14:paraId="72EEE21D">
            <w:pPr>
              <w:spacing w:line="352" w:lineRule="auto"/>
              <w:rPr>
                <w:rFonts w:ascii="Arial"/>
                <w:sz w:val="21"/>
              </w:rPr>
            </w:pPr>
          </w:p>
          <w:p w14:paraId="506B9C0C">
            <w:pPr>
              <w:pStyle w:val="6"/>
              <w:spacing w:before="55" w:line="348" w:lineRule="auto"/>
              <w:ind w:left="91" w:hanging="14"/>
              <w:rPr>
                <w:sz w:val="17"/>
                <w:szCs w:val="17"/>
              </w:rPr>
            </w:pPr>
            <w:r>
              <w:rPr>
                <w:spacing w:val="2"/>
                <w:sz w:val="17"/>
                <w:szCs w:val="17"/>
              </w:rPr>
              <w:t>“不是，补贴不是利息。补贴是没有复利的。”客户问他，为什么不在广告中说清</w:t>
            </w:r>
            <w:r>
              <w:rPr>
                <w:spacing w:val="1"/>
                <w:sz w:val="17"/>
                <w:szCs w:val="17"/>
              </w:rPr>
              <w:t>楚。“首先，</w:t>
            </w:r>
            <w:r>
              <w:rPr>
                <w:sz w:val="17"/>
                <w:szCs w:val="17"/>
              </w:rPr>
              <w:t xml:space="preserve"> 银行花钱做广告，是为了用欺骗的手段吸引客户。然后，银行再花钱请顾问来消除客户的</w:t>
            </w:r>
          </w:p>
          <w:p w14:paraId="633476C3">
            <w:pPr>
              <w:pStyle w:val="6"/>
              <w:spacing w:line="220" w:lineRule="auto"/>
              <w:ind w:left="101"/>
              <w:rPr>
                <w:sz w:val="17"/>
                <w:szCs w:val="17"/>
              </w:rPr>
            </w:pPr>
            <w:r>
              <w:rPr>
                <w:spacing w:val="-2"/>
                <w:sz w:val="17"/>
                <w:szCs w:val="17"/>
              </w:rPr>
              <w:t>误解。"</w:t>
            </w:r>
          </w:p>
        </w:tc>
      </w:tr>
    </w:tbl>
    <w:p w14:paraId="7AF61F4D">
      <w:pPr>
        <w:spacing w:before="228" w:line="224" w:lineRule="auto"/>
        <w:ind w:left="2323"/>
        <w:rPr>
          <w:rFonts w:ascii="楷体" w:hAnsi="楷体" w:eastAsia="楷体" w:cs="楷体"/>
          <w:sz w:val="25"/>
          <w:szCs w:val="25"/>
        </w:rPr>
      </w:pPr>
      <w:r>
        <w:rPr>
          <w:rFonts w:ascii="楷体" w:hAnsi="楷体" w:eastAsia="楷体" w:cs="楷体"/>
          <w:b/>
          <w:bCs/>
          <w:spacing w:val="14"/>
          <w:sz w:val="25"/>
          <w:szCs w:val="25"/>
        </w:rPr>
        <w:t>图5-3奥地利银行的养老金收益咨询情况</w:t>
      </w:r>
    </w:p>
    <w:p w14:paraId="2C13879F">
      <w:pPr>
        <w:pStyle w:val="2"/>
        <w:spacing w:line="261" w:lineRule="auto"/>
      </w:pPr>
    </w:p>
    <w:p w14:paraId="4FC02E0A">
      <w:pPr>
        <w:spacing w:before="81" w:line="214" w:lineRule="auto"/>
        <w:rPr>
          <w:rFonts w:ascii="楷体" w:hAnsi="楷体" w:eastAsia="楷体" w:cs="楷体"/>
          <w:sz w:val="25"/>
          <w:szCs w:val="25"/>
        </w:rPr>
      </w:pPr>
      <w:r>
        <w:rPr>
          <w:rFonts w:ascii="楷体" w:hAnsi="楷体" w:eastAsia="楷体" w:cs="楷体"/>
          <w:spacing w:val="5"/>
          <w:sz w:val="25"/>
          <w:szCs w:val="25"/>
        </w:rPr>
        <w:t>奥地利银行的养老金计划广告上写着“9%”这个数字，看起来似乎银行提</w:t>
      </w:r>
      <w:r>
        <w:rPr>
          <w:rFonts w:ascii="楷体" w:hAnsi="楷体" w:eastAsia="楷体" w:cs="楷体"/>
          <w:spacing w:val="4"/>
          <w:sz w:val="25"/>
          <w:szCs w:val="25"/>
        </w:rPr>
        <w:t>高了利</w:t>
      </w:r>
    </w:p>
    <w:p w14:paraId="1C7D09B0">
      <w:pPr>
        <w:spacing w:line="214" w:lineRule="auto"/>
        <w:rPr>
          <w:rFonts w:ascii="楷体" w:hAnsi="楷体" w:eastAsia="楷体" w:cs="楷体"/>
          <w:sz w:val="25"/>
          <w:szCs w:val="25"/>
        </w:rPr>
      </w:pPr>
      <w:r>
        <w:rPr>
          <w:rFonts w:ascii="楷体" w:hAnsi="楷体" w:eastAsia="楷体" w:cs="楷体"/>
          <w:spacing w:val="2"/>
          <w:sz w:val="25"/>
          <w:szCs w:val="25"/>
        </w:rPr>
        <w:t>率，但实际上它只是政府补贴。</w:t>
      </w:r>
      <w:r>
        <w:rPr>
          <w:rFonts w:ascii="楷体" w:hAnsi="楷体" w:eastAsia="楷体" w:cs="楷体"/>
          <w:spacing w:val="-40"/>
          <w:sz w:val="25"/>
          <w:szCs w:val="25"/>
        </w:rPr>
        <w:t xml:space="preserve"> </w:t>
      </w:r>
      <w:r>
        <w:rPr>
          <w:rFonts w:ascii="楷体" w:hAnsi="楷体" w:eastAsia="楷体" w:cs="楷体"/>
          <w:spacing w:val="2"/>
          <w:sz w:val="25"/>
          <w:szCs w:val="25"/>
        </w:rPr>
        <w:t>一位年轻女士跑了10家银行，咨询里面的金融顾</w:t>
      </w:r>
    </w:p>
    <w:p w14:paraId="2884F8F7">
      <w:pPr>
        <w:spacing w:line="220" w:lineRule="auto"/>
        <w:jc w:val="right"/>
        <w:rPr>
          <w:rFonts w:ascii="楷体" w:hAnsi="楷体" w:eastAsia="楷体" w:cs="楷体"/>
          <w:sz w:val="25"/>
          <w:szCs w:val="25"/>
        </w:rPr>
      </w:pPr>
      <w:r>
        <w:rPr>
          <w:rFonts w:ascii="楷体" w:hAnsi="楷体" w:eastAsia="楷体" w:cs="楷体"/>
          <w:spacing w:val="8"/>
          <w:sz w:val="25"/>
          <w:szCs w:val="25"/>
        </w:rPr>
        <w:t>问：“9%是利率吗?”答案实际上是否定的，但是，很多顾问要么错误地给出了肯</w:t>
      </w:r>
    </w:p>
    <w:p w14:paraId="3B57B538">
      <w:pPr>
        <w:spacing w:line="220" w:lineRule="auto"/>
        <w:rPr>
          <w:rFonts w:ascii="楷体" w:hAnsi="楷体" w:eastAsia="楷体" w:cs="楷体"/>
          <w:sz w:val="25"/>
          <w:szCs w:val="25"/>
        </w:rPr>
        <w:sectPr>
          <w:pgSz w:w="12240" w:h="15840"/>
          <w:pgMar w:top="400" w:right="1627" w:bottom="0" w:left="1440" w:header="0" w:footer="0" w:gutter="0"/>
          <w:cols w:space="720" w:num="1"/>
        </w:sectPr>
      </w:pPr>
    </w:p>
    <w:p w14:paraId="6613501F">
      <w:pPr>
        <w:pStyle w:val="2"/>
        <w:spacing w:line="242" w:lineRule="auto"/>
      </w:pPr>
    </w:p>
    <w:p w14:paraId="4159C6E8">
      <w:pPr>
        <w:pStyle w:val="2"/>
        <w:spacing w:line="242" w:lineRule="auto"/>
      </w:pPr>
    </w:p>
    <w:p w14:paraId="650BB2CA">
      <w:pPr>
        <w:pStyle w:val="2"/>
        <w:spacing w:line="242" w:lineRule="auto"/>
      </w:pPr>
    </w:p>
    <w:p w14:paraId="782508FA">
      <w:pPr>
        <w:pStyle w:val="2"/>
        <w:spacing w:line="243" w:lineRule="auto"/>
      </w:pPr>
    </w:p>
    <w:p w14:paraId="75C084C6">
      <w:pPr>
        <w:spacing w:before="81" w:line="224" w:lineRule="auto"/>
        <w:rPr>
          <w:rFonts w:ascii="楷体" w:hAnsi="楷体" w:eastAsia="楷体" w:cs="楷体"/>
          <w:sz w:val="25"/>
          <w:szCs w:val="25"/>
        </w:rPr>
      </w:pPr>
      <w:r>
        <w:rPr>
          <w:rFonts w:ascii="楷体" w:hAnsi="楷体" w:eastAsia="楷体" w:cs="楷体"/>
          <w:spacing w:val="3"/>
          <w:sz w:val="25"/>
          <w:szCs w:val="25"/>
        </w:rPr>
        <w:t>定的回答，要么自己也不知道答案。</w:t>
      </w:r>
    </w:p>
    <w:p w14:paraId="784F59F7">
      <w:pPr>
        <w:spacing w:line="224" w:lineRule="auto"/>
        <w:rPr>
          <w:rFonts w:ascii="楷体" w:hAnsi="楷体" w:eastAsia="楷体" w:cs="楷体"/>
          <w:sz w:val="25"/>
          <w:szCs w:val="25"/>
        </w:rPr>
        <w:sectPr>
          <w:pgSz w:w="12240" w:h="15840"/>
          <w:pgMar w:top="400" w:right="1836" w:bottom="0" w:left="1461" w:header="0" w:footer="0" w:gutter="0"/>
          <w:cols w:space="720" w:num="1"/>
        </w:sectPr>
      </w:pPr>
    </w:p>
    <w:p w14:paraId="2BDBF59E">
      <w:pPr>
        <w:pStyle w:val="2"/>
        <w:spacing w:line="276" w:lineRule="auto"/>
      </w:pPr>
    </w:p>
    <w:p w14:paraId="6ACD7497">
      <w:pPr>
        <w:pStyle w:val="2"/>
        <w:spacing w:line="276" w:lineRule="auto"/>
      </w:pPr>
    </w:p>
    <w:p w14:paraId="1CF950E5">
      <w:pPr>
        <w:pStyle w:val="2"/>
        <w:spacing w:line="277" w:lineRule="auto"/>
      </w:pPr>
    </w:p>
    <w:p w14:paraId="44543550">
      <w:pPr>
        <w:pStyle w:val="2"/>
        <w:spacing w:line="277" w:lineRule="auto"/>
      </w:pPr>
    </w:p>
    <w:p w14:paraId="5258ABF8">
      <w:pPr>
        <w:pStyle w:val="2"/>
        <w:spacing w:line="277" w:lineRule="auto"/>
      </w:pPr>
    </w:p>
    <w:p w14:paraId="2B388B49">
      <w:pPr>
        <w:pStyle w:val="2"/>
        <w:spacing w:line="277" w:lineRule="auto"/>
      </w:pPr>
    </w:p>
    <w:p w14:paraId="0B2EE8AD">
      <w:pPr>
        <w:spacing w:before="127" w:line="574" w:lineRule="exact"/>
        <w:ind w:left="6"/>
        <w:rPr>
          <w:rFonts w:ascii="宋体" w:hAnsi="宋体" w:eastAsia="宋体" w:cs="宋体"/>
          <w:sz w:val="39"/>
          <w:szCs w:val="39"/>
        </w:rPr>
      </w:pPr>
      <w:r>
        <w:rPr>
          <w:rFonts w:ascii="Times New Roman" w:hAnsi="Times New Roman" w:eastAsia="Times New Roman" w:cs="Times New Roman"/>
          <w:spacing w:val="-2"/>
          <w:position w:val="3"/>
          <w:sz w:val="39"/>
          <w:szCs w:val="39"/>
        </w:rPr>
        <w:t>6.</w:t>
      </w:r>
      <w:r>
        <w:rPr>
          <w:rFonts w:ascii="宋体" w:hAnsi="宋体" w:eastAsia="宋体" w:cs="宋体"/>
          <w:spacing w:val="-2"/>
          <w:position w:val="3"/>
          <w:sz w:val="39"/>
          <w:szCs w:val="39"/>
        </w:rPr>
        <w:t>该不该信任金融顾问？</w:t>
      </w:r>
    </w:p>
    <w:p w14:paraId="36C18A5A">
      <w:pPr>
        <w:pStyle w:val="2"/>
        <w:spacing w:line="359" w:lineRule="auto"/>
      </w:pPr>
    </w:p>
    <w:p w14:paraId="7F1CC039">
      <w:pPr>
        <w:spacing w:before="98" w:line="267" w:lineRule="auto"/>
        <w:ind w:firstLine="603"/>
        <w:rPr>
          <w:rFonts w:ascii="宋体" w:hAnsi="宋体" w:eastAsia="宋体" w:cs="宋体"/>
          <w:sz w:val="30"/>
          <w:szCs w:val="30"/>
        </w:rPr>
      </w:pPr>
      <w:r>
        <w:rPr>
          <w:rFonts w:ascii="宋体" w:hAnsi="宋体" w:eastAsia="宋体" w:cs="宋体"/>
          <w:spacing w:val="-1"/>
          <w:sz w:val="30"/>
          <w:szCs w:val="30"/>
        </w:rPr>
        <w:t>很多人在生活中处理事情靠的并不是问基础性的问题，而是一条社</w:t>
      </w:r>
      <w:r>
        <w:rPr>
          <w:rFonts w:ascii="宋体" w:hAnsi="宋体" w:eastAsia="宋体" w:cs="宋体"/>
          <w:spacing w:val="13"/>
          <w:sz w:val="30"/>
          <w:szCs w:val="30"/>
        </w:rPr>
        <w:t xml:space="preserve"> </w:t>
      </w:r>
      <w:r>
        <w:rPr>
          <w:rFonts w:ascii="宋体" w:hAnsi="宋体" w:eastAsia="宋体" w:cs="宋体"/>
          <w:sz w:val="30"/>
          <w:szCs w:val="30"/>
        </w:rPr>
        <w:t>会经验法则</w:t>
      </w:r>
      <w:r>
        <w:rPr>
          <w:rFonts w:ascii="Times New Roman" w:hAnsi="Times New Roman" w:eastAsia="Times New Roman" w:cs="Times New Roman"/>
          <w:sz w:val="30"/>
          <w:szCs w:val="30"/>
        </w:rPr>
        <w:t>——</w:t>
      </w:r>
      <w:r>
        <w:rPr>
          <w:rFonts w:ascii="宋体" w:hAnsi="宋体" w:eastAsia="宋体" w:cs="宋体"/>
          <w:sz w:val="30"/>
          <w:szCs w:val="30"/>
        </w:rPr>
        <w:t>信任，他们选择相信政府、</w:t>
      </w:r>
      <w:r>
        <w:rPr>
          <w:rFonts w:ascii="宋体" w:hAnsi="宋体" w:eastAsia="宋体" w:cs="宋体"/>
          <w:spacing w:val="-1"/>
          <w:sz w:val="30"/>
          <w:szCs w:val="30"/>
        </w:rPr>
        <w:t>相信领导者、相信医生。大</w:t>
      </w:r>
      <w:r>
        <w:rPr>
          <w:rFonts w:ascii="宋体" w:hAnsi="宋体" w:eastAsia="宋体" w:cs="宋体"/>
          <w:sz w:val="30"/>
          <w:szCs w:val="30"/>
        </w:rPr>
        <w:t xml:space="preserve"> 多数银行客户会先和他们的金融顾问建立一</w:t>
      </w:r>
      <w:r>
        <w:rPr>
          <w:rFonts w:ascii="宋体" w:hAnsi="宋体" w:eastAsia="宋体" w:cs="宋体"/>
          <w:spacing w:val="-1"/>
          <w:sz w:val="30"/>
          <w:szCs w:val="30"/>
        </w:rPr>
        <w:t>种信任或不信任的关系，然</w:t>
      </w:r>
      <w:r>
        <w:rPr>
          <w:rFonts w:ascii="宋体" w:hAnsi="宋体" w:eastAsia="宋体" w:cs="宋体"/>
          <w:sz w:val="30"/>
          <w:szCs w:val="30"/>
        </w:rPr>
        <w:t xml:space="preserve"> 后听取他们信任的顾问的意见，但很少有人</w:t>
      </w:r>
      <w:r>
        <w:rPr>
          <w:rFonts w:ascii="宋体" w:hAnsi="宋体" w:eastAsia="宋体" w:cs="宋体"/>
          <w:spacing w:val="-1"/>
          <w:sz w:val="30"/>
          <w:szCs w:val="30"/>
        </w:rPr>
        <w:t>会验证顾问是否真正清楚自</w:t>
      </w:r>
      <w:r>
        <w:rPr>
          <w:rFonts w:ascii="宋体" w:hAnsi="宋体" w:eastAsia="宋体" w:cs="宋体"/>
          <w:sz w:val="30"/>
          <w:szCs w:val="30"/>
        </w:rPr>
        <w:t xml:space="preserve"> 己在讲什么。当意大利银行的客户被问及他</w:t>
      </w:r>
      <w:r>
        <w:rPr>
          <w:rFonts w:ascii="宋体" w:hAnsi="宋体" w:eastAsia="宋体" w:cs="宋体"/>
          <w:spacing w:val="-1"/>
          <w:sz w:val="30"/>
          <w:szCs w:val="30"/>
        </w:rPr>
        <w:t>们依据什么来判断是否应该</w:t>
      </w:r>
      <w:r>
        <w:rPr>
          <w:rFonts w:ascii="宋体" w:hAnsi="宋体" w:eastAsia="宋体" w:cs="宋体"/>
          <w:sz w:val="30"/>
          <w:szCs w:val="30"/>
        </w:rPr>
        <w:t xml:space="preserve"> 相信他们的顾问时，</w:t>
      </w:r>
      <w:r>
        <w:rPr>
          <w:rFonts w:ascii="Times New Roman" w:hAnsi="Times New Roman" w:eastAsia="Times New Roman" w:cs="Times New Roman"/>
          <w:sz w:val="30"/>
          <w:szCs w:val="30"/>
        </w:rPr>
        <w:t>2/3</w:t>
      </w:r>
      <w:r>
        <w:rPr>
          <w:rFonts w:ascii="宋体" w:hAnsi="宋体" w:eastAsia="宋体" w:cs="宋体"/>
          <w:sz w:val="30"/>
          <w:szCs w:val="30"/>
        </w:rPr>
        <w:t>的人的答案是个人关系</w:t>
      </w:r>
      <w:r>
        <w:rPr>
          <w:rFonts w:ascii="宋体" w:hAnsi="宋体" w:eastAsia="宋体" w:cs="宋体"/>
          <w:spacing w:val="-1"/>
          <w:sz w:val="30"/>
          <w:szCs w:val="30"/>
        </w:rPr>
        <w:t>，只有</w:t>
      </w:r>
      <w:r>
        <w:rPr>
          <w:rFonts w:ascii="Times New Roman" w:hAnsi="Times New Roman" w:eastAsia="Times New Roman" w:cs="Times New Roman"/>
          <w:spacing w:val="-1"/>
          <w:sz w:val="30"/>
          <w:szCs w:val="30"/>
        </w:rPr>
        <w:t>1/3</w:t>
      </w:r>
      <w:r>
        <w:rPr>
          <w:rFonts w:ascii="宋体" w:hAnsi="宋体" w:eastAsia="宋体" w:cs="宋体"/>
          <w:spacing w:val="-1"/>
          <w:sz w:val="30"/>
          <w:szCs w:val="30"/>
        </w:rPr>
        <w:t>的人的答案是</w:t>
      </w:r>
      <w:r>
        <w:rPr>
          <w:rFonts w:ascii="宋体" w:hAnsi="宋体" w:eastAsia="宋体" w:cs="宋体"/>
          <w:sz w:val="30"/>
          <w:szCs w:val="30"/>
        </w:rPr>
        <w:t xml:space="preserve">  顾问的能力。信任关系一般建立在表象之上</w:t>
      </w:r>
      <w:r>
        <w:rPr>
          <w:rFonts w:ascii="宋体" w:hAnsi="宋体" w:eastAsia="宋体" w:cs="宋体"/>
          <w:spacing w:val="-1"/>
          <w:sz w:val="30"/>
          <w:szCs w:val="30"/>
        </w:rPr>
        <w:t>，比如，顾问是否愿意倾听</w:t>
      </w:r>
      <w:r>
        <w:rPr>
          <w:rFonts w:ascii="宋体" w:hAnsi="宋体" w:eastAsia="宋体" w:cs="宋体"/>
          <w:sz w:val="30"/>
          <w:szCs w:val="30"/>
        </w:rPr>
        <w:t xml:space="preserve"> 他们说话，是否面带微笑并与他们进行眼神</w:t>
      </w:r>
      <w:r>
        <w:rPr>
          <w:rFonts w:ascii="宋体" w:hAnsi="宋体" w:eastAsia="宋体" w:cs="宋体"/>
          <w:spacing w:val="-1"/>
          <w:sz w:val="30"/>
          <w:szCs w:val="30"/>
        </w:rPr>
        <w:t>交流。在这种情况下，顾问</w:t>
      </w:r>
      <w:r>
        <w:rPr>
          <w:rFonts w:ascii="宋体" w:hAnsi="宋体" w:eastAsia="宋体" w:cs="宋体"/>
          <w:sz w:val="30"/>
          <w:szCs w:val="30"/>
        </w:rPr>
        <w:t xml:space="preserve"> 如何建议，客户一般就会照做，而剩下的宝</w:t>
      </w:r>
      <w:r>
        <w:rPr>
          <w:rFonts w:ascii="宋体" w:hAnsi="宋体" w:eastAsia="宋体" w:cs="宋体"/>
          <w:spacing w:val="-1"/>
          <w:sz w:val="30"/>
          <w:szCs w:val="30"/>
        </w:rPr>
        <w:t>贵咨询时间都用来闲聊了。</w:t>
      </w:r>
      <w:r>
        <w:rPr>
          <w:rFonts w:ascii="宋体" w:hAnsi="宋体" w:eastAsia="宋体" w:cs="宋体"/>
          <w:sz w:val="30"/>
          <w:szCs w:val="30"/>
        </w:rPr>
        <w:t xml:space="preserve"> 事实上，</w:t>
      </w:r>
      <w:r>
        <w:rPr>
          <w:rFonts w:ascii="Times New Roman" w:hAnsi="Times New Roman" w:eastAsia="Times New Roman" w:cs="Times New Roman"/>
          <w:sz w:val="30"/>
          <w:szCs w:val="30"/>
        </w:rPr>
        <w:t>40%</w:t>
      </w:r>
      <w:r>
        <w:rPr>
          <w:rFonts w:ascii="宋体" w:hAnsi="宋体" w:eastAsia="宋体" w:cs="宋体"/>
          <w:sz w:val="30"/>
          <w:szCs w:val="30"/>
        </w:rPr>
        <w:t>的意大利客户表示，每个月他</w:t>
      </w:r>
      <w:r>
        <w:rPr>
          <w:rFonts w:ascii="宋体" w:hAnsi="宋体" w:eastAsia="宋体" w:cs="宋体"/>
          <w:spacing w:val="-1"/>
          <w:sz w:val="30"/>
          <w:szCs w:val="30"/>
        </w:rPr>
        <w:t>们花在保险和投资方面的时</w:t>
      </w:r>
      <w:r>
        <w:rPr>
          <w:rFonts w:ascii="宋体" w:hAnsi="宋体" w:eastAsia="宋体" w:cs="宋体"/>
          <w:sz w:val="30"/>
          <w:szCs w:val="30"/>
        </w:rPr>
        <w:t xml:space="preserve"> 间不到</w:t>
      </w:r>
      <w:r>
        <w:rPr>
          <w:rFonts w:ascii="Times New Roman" w:hAnsi="Times New Roman" w:eastAsia="Times New Roman" w:cs="Times New Roman"/>
          <w:sz w:val="30"/>
          <w:szCs w:val="30"/>
        </w:rPr>
        <w:t>1</w:t>
      </w:r>
      <w:r>
        <w:rPr>
          <w:rFonts w:ascii="宋体" w:hAnsi="宋体" w:eastAsia="宋体" w:cs="宋体"/>
          <w:sz w:val="30"/>
          <w:szCs w:val="30"/>
        </w:rPr>
        <w:t>个小时。这并不是因为他们没有时</w:t>
      </w:r>
      <w:r>
        <w:rPr>
          <w:rFonts w:ascii="宋体" w:hAnsi="宋体" w:eastAsia="宋体" w:cs="宋体"/>
          <w:spacing w:val="-1"/>
          <w:sz w:val="30"/>
          <w:szCs w:val="30"/>
        </w:rPr>
        <w:t>间，意大利人每个月平均花</w:t>
      </w:r>
      <w:r>
        <w:rPr>
          <w:rFonts w:ascii="宋体" w:hAnsi="宋体" w:eastAsia="宋体" w:cs="宋体"/>
          <w:sz w:val="30"/>
          <w:szCs w:val="30"/>
        </w:rPr>
        <w:t xml:space="preserve">  几百个小时坐在电视机前，观看令人眼花缭</w:t>
      </w:r>
      <w:r>
        <w:rPr>
          <w:rFonts w:ascii="宋体" w:hAnsi="宋体" w:eastAsia="宋体" w:cs="宋体"/>
          <w:spacing w:val="-1"/>
          <w:sz w:val="30"/>
          <w:szCs w:val="30"/>
        </w:rPr>
        <w:t>乱却无聊的节目，真正的原</w:t>
      </w:r>
      <w:r>
        <w:rPr>
          <w:rFonts w:ascii="宋体" w:hAnsi="宋体" w:eastAsia="宋体" w:cs="宋体"/>
          <w:sz w:val="30"/>
          <w:szCs w:val="30"/>
        </w:rPr>
        <w:t xml:space="preserve"> </w:t>
      </w:r>
      <w:r>
        <w:rPr>
          <w:rFonts w:ascii="宋体" w:hAnsi="宋体" w:eastAsia="宋体" w:cs="宋体"/>
          <w:spacing w:val="-1"/>
          <w:sz w:val="30"/>
          <w:szCs w:val="30"/>
        </w:rPr>
        <w:t>因是，他们更愿意依赖一条简单的投资法则，即：</w:t>
      </w:r>
    </w:p>
    <w:p w14:paraId="5E248730">
      <w:pPr>
        <w:spacing w:before="320" w:line="228" w:lineRule="auto"/>
        <w:ind w:left="602"/>
        <w:rPr>
          <w:rFonts w:ascii="楷体" w:hAnsi="楷体" w:eastAsia="楷体" w:cs="楷体"/>
          <w:sz w:val="30"/>
          <w:szCs w:val="30"/>
        </w:rPr>
      </w:pPr>
      <w:r>
        <w:rPr>
          <w:rFonts w:ascii="楷体" w:hAnsi="楷体" w:eastAsia="楷体" w:cs="楷体"/>
          <w:spacing w:val="-2"/>
          <w:sz w:val="30"/>
          <w:szCs w:val="30"/>
        </w:rPr>
        <w:t>相信你的银行顾问。</w:t>
      </w:r>
    </w:p>
    <w:p w14:paraId="2F924680">
      <w:pPr>
        <w:pStyle w:val="2"/>
        <w:spacing w:line="266" w:lineRule="auto"/>
      </w:pPr>
    </w:p>
    <w:p w14:paraId="5C1618A4">
      <w:pPr>
        <w:spacing w:before="98" w:line="269" w:lineRule="auto"/>
        <w:ind w:left="1" w:firstLine="602"/>
        <w:jc w:val="both"/>
        <w:rPr>
          <w:rFonts w:ascii="宋体" w:hAnsi="宋体" w:eastAsia="宋体" w:cs="宋体"/>
          <w:sz w:val="30"/>
          <w:szCs w:val="30"/>
        </w:rPr>
      </w:pPr>
      <w:r>
        <w:rPr>
          <w:rFonts w:ascii="宋体" w:hAnsi="宋体" w:eastAsia="宋体" w:cs="宋体"/>
          <w:spacing w:val="-1"/>
          <w:sz w:val="30"/>
          <w:szCs w:val="30"/>
        </w:rPr>
        <w:t>就像所有的战略一样，不管是简单的还是复杂的，信任可能是件好</w:t>
      </w:r>
      <w:r>
        <w:rPr>
          <w:rFonts w:ascii="宋体" w:hAnsi="宋体" w:eastAsia="宋体" w:cs="宋体"/>
          <w:spacing w:val="13"/>
          <w:sz w:val="30"/>
          <w:szCs w:val="30"/>
        </w:rPr>
        <w:t xml:space="preserve"> </w:t>
      </w:r>
      <w:r>
        <w:rPr>
          <w:rFonts w:ascii="宋体" w:hAnsi="宋体" w:eastAsia="宋体" w:cs="宋体"/>
          <w:spacing w:val="-1"/>
          <w:sz w:val="30"/>
          <w:szCs w:val="30"/>
        </w:rPr>
        <w:t>事，也可能是件坏事，主要取决于具体环境。信任会对你有益，如果你</w:t>
      </w:r>
      <w:r>
        <w:rPr>
          <w:rFonts w:ascii="宋体" w:hAnsi="宋体" w:eastAsia="宋体" w:cs="宋体"/>
          <w:spacing w:val="18"/>
          <w:sz w:val="30"/>
          <w:szCs w:val="30"/>
        </w:rPr>
        <w:t xml:space="preserve"> </w:t>
      </w:r>
      <w:r>
        <w:rPr>
          <w:rFonts w:ascii="宋体" w:hAnsi="宋体" w:eastAsia="宋体" w:cs="宋体"/>
          <w:spacing w:val="-2"/>
          <w:sz w:val="30"/>
          <w:szCs w:val="30"/>
        </w:rPr>
        <w:t>的银行顾问：</w:t>
      </w:r>
    </w:p>
    <w:p w14:paraId="0CD0F195">
      <w:pPr>
        <w:spacing w:before="292" w:line="223" w:lineRule="auto"/>
        <w:ind w:left="620"/>
        <w:rPr>
          <w:rFonts w:ascii="楷体" w:hAnsi="楷体" w:eastAsia="楷体" w:cs="楷体"/>
          <w:sz w:val="30"/>
          <w:szCs w:val="30"/>
        </w:rPr>
      </w:pPr>
      <w:r>
        <w:rPr>
          <w:rFonts w:ascii="楷体" w:hAnsi="楷体" w:eastAsia="楷体" w:cs="楷体"/>
          <w:spacing w:val="-3"/>
          <w:sz w:val="30"/>
          <w:szCs w:val="30"/>
        </w:rPr>
        <w:t>（1）了解特定的金融产品；</w:t>
      </w:r>
    </w:p>
    <w:p w14:paraId="0B6E4D75">
      <w:pPr>
        <w:pStyle w:val="2"/>
        <w:spacing w:line="273" w:lineRule="auto"/>
      </w:pPr>
    </w:p>
    <w:p w14:paraId="728D495A">
      <w:pPr>
        <w:spacing w:before="98" w:line="225" w:lineRule="auto"/>
        <w:ind w:left="620"/>
        <w:rPr>
          <w:rFonts w:ascii="楷体" w:hAnsi="楷体" w:eastAsia="楷体" w:cs="楷体"/>
          <w:sz w:val="30"/>
          <w:szCs w:val="30"/>
        </w:rPr>
      </w:pPr>
      <w:r>
        <w:rPr>
          <w:rFonts w:ascii="楷体" w:hAnsi="楷体" w:eastAsia="楷体" w:cs="楷体"/>
          <w:spacing w:val="-3"/>
          <w:sz w:val="30"/>
          <w:szCs w:val="30"/>
        </w:rPr>
        <w:t>（2）与你没有利益冲突。</w:t>
      </w:r>
    </w:p>
    <w:p w14:paraId="664C0C9A">
      <w:pPr>
        <w:pStyle w:val="2"/>
        <w:spacing w:line="268" w:lineRule="auto"/>
      </w:pPr>
    </w:p>
    <w:p w14:paraId="459FCC0F">
      <w:pPr>
        <w:spacing w:before="98" w:line="269" w:lineRule="auto"/>
        <w:ind w:left="1" w:firstLine="600"/>
        <w:jc w:val="both"/>
        <w:rPr>
          <w:rFonts w:ascii="宋体" w:hAnsi="宋体" w:eastAsia="宋体" w:cs="宋体"/>
          <w:sz w:val="30"/>
          <w:szCs w:val="30"/>
        </w:rPr>
      </w:pPr>
      <w:r>
        <w:rPr>
          <w:rFonts w:ascii="宋体" w:hAnsi="宋体" w:eastAsia="宋体" w:cs="宋体"/>
          <w:spacing w:val="-1"/>
          <w:sz w:val="30"/>
          <w:szCs w:val="30"/>
        </w:rPr>
        <w:t>第一个条件表示顾问的能力值得你信任，第二个条件表示他的动机</w:t>
      </w:r>
      <w:r>
        <w:rPr>
          <w:rFonts w:ascii="宋体" w:hAnsi="宋体" w:eastAsia="宋体" w:cs="宋体"/>
          <w:spacing w:val="16"/>
          <w:sz w:val="30"/>
          <w:szCs w:val="30"/>
        </w:rPr>
        <w:t xml:space="preserve"> </w:t>
      </w:r>
      <w:r>
        <w:rPr>
          <w:rFonts w:ascii="宋体" w:hAnsi="宋体" w:eastAsia="宋体" w:cs="宋体"/>
          <w:spacing w:val="-1"/>
          <w:sz w:val="30"/>
          <w:szCs w:val="30"/>
        </w:rPr>
        <w:t>值得你信任。奥地利养老金计划这个故事表明，金融顾问的能力并不像</w:t>
      </w:r>
      <w:r>
        <w:rPr>
          <w:rFonts w:ascii="宋体" w:hAnsi="宋体" w:eastAsia="宋体" w:cs="宋体"/>
          <w:spacing w:val="18"/>
          <w:sz w:val="30"/>
          <w:szCs w:val="30"/>
        </w:rPr>
        <w:t xml:space="preserve"> </w:t>
      </w:r>
      <w:r>
        <w:rPr>
          <w:rFonts w:ascii="宋体" w:hAnsi="宋体" w:eastAsia="宋体" w:cs="宋体"/>
          <w:sz w:val="30"/>
          <w:szCs w:val="30"/>
        </w:rPr>
        <w:t>很多人认为的那么重要。你肯定不会因为一个友好的微笑就</w:t>
      </w:r>
      <w:r>
        <w:rPr>
          <w:rFonts w:ascii="宋体" w:hAnsi="宋体" w:eastAsia="宋体" w:cs="宋体"/>
          <w:spacing w:val="-1"/>
          <w:sz w:val="30"/>
          <w:szCs w:val="30"/>
        </w:rPr>
        <w:t>上当，但</w:t>
      </w:r>
    </w:p>
    <w:p w14:paraId="396DECB0">
      <w:pPr>
        <w:spacing w:line="269" w:lineRule="auto"/>
        <w:rPr>
          <w:rFonts w:ascii="宋体" w:hAnsi="宋体" w:eastAsia="宋体" w:cs="宋体"/>
          <w:sz w:val="30"/>
          <w:szCs w:val="30"/>
        </w:rPr>
        <w:sectPr>
          <w:pgSz w:w="12240" w:h="15840"/>
          <w:pgMar w:top="400" w:right="1500" w:bottom="0" w:left="1450" w:header="0" w:footer="0" w:gutter="0"/>
          <w:cols w:space="720" w:num="1"/>
        </w:sectPr>
      </w:pPr>
    </w:p>
    <w:p w14:paraId="0D068536">
      <w:pPr>
        <w:pStyle w:val="2"/>
        <w:spacing w:line="247" w:lineRule="auto"/>
      </w:pPr>
    </w:p>
    <w:p w14:paraId="36C472A2">
      <w:pPr>
        <w:pStyle w:val="2"/>
        <w:spacing w:line="248" w:lineRule="auto"/>
      </w:pPr>
    </w:p>
    <w:p w14:paraId="0451961D">
      <w:pPr>
        <w:pStyle w:val="2"/>
        <w:spacing w:line="248" w:lineRule="auto"/>
      </w:pPr>
    </w:p>
    <w:p w14:paraId="4A8B144E">
      <w:pPr>
        <w:pStyle w:val="2"/>
        <w:spacing w:line="248" w:lineRule="auto"/>
      </w:pPr>
    </w:p>
    <w:p w14:paraId="26ACD063">
      <w:pPr>
        <w:spacing w:before="97" w:line="219" w:lineRule="auto"/>
        <w:ind w:left="4"/>
        <w:rPr>
          <w:rFonts w:ascii="宋体" w:hAnsi="宋体" w:eastAsia="宋体" w:cs="宋体"/>
          <w:sz w:val="30"/>
          <w:szCs w:val="30"/>
        </w:rPr>
      </w:pPr>
      <w:r>
        <w:rPr>
          <w:rFonts w:ascii="宋体" w:hAnsi="宋体" w:eastAsia="宋体" w:cs="宋体"/>
          <w:spacing w:val="-1"/>
          <w:sz w:val="30"/>
          <w:szCs w:val="30"/>
        </w:rPr>
        <w:t>是，你确实应该问几个问题，就像安妮那样。</w:t>
      </w:r>
    </w:p>
    <w:p w14:paraId="2D8635D2">
      <w:pPr>
        <w:pStyle w:val="2"/>
        <w:spacing w:line="280" w:lineRule="auto"/>
      </w:pPr>
    </w:p>
    <w:p w14:paraId="4DCD5CF1">
      <w:pPr>
        <w:spacing w:before="98" w:line="268" w:lineRule="auto"/>
        <w:ind w:firstLine="604"/>
        <w:rPr>
          <w:rFonts w:ascii="宋体" w:hAnsi="宋体" w:eastAsia="宋体" w:cs="宋体"/>
          <w:sz w:val="30"/>
          <w:szCs w:val="30"/>
        </w:rPr>
      </w:pPr>
      <w:r>
        <w:rPr>
          <w:rFonts w:ascii="宋体" w:hAnsi="宋体" w:eastAsia="宋体" w:cs="宋体"/>
          <w:spacing w:val="-1"/>
          <w:sz w:val="30"/>
          <w:szCs w:val="30"/>
        </w:rPr>
        <w:t>不过，利益冲突更难被察觉。与银行顾问交谈时，很多客户会认为</w:t>
      </w:r>
      <w:r>
        <w:rPr>
          <w:rFonts w:ascii="宋体" w:hAnsi="宋体" w:eastAsia="宋体" w:cs="宋体"/>
          <w:spacing w:val="11"/>
          <w:sz w:val="30"/>
          <w:szCs w:val="30"/>
        </w:rPr>
        <w:t xml:space="preserve"> </w:t>
      </w:r>
      <w:r>
        <w:rPr>
          <w:rFonts w:ascii="宋体" w:hAnsi="宋体" w:eastAsia="宋体" w:cs="宋体"/>
          <w:spacing w:val="-1"/>
          <w:sz w:val="30"/>
          <w:szCs w:val="30"/>
        </w:rPr>
        <w:t>他们得到的投资建议最符合他们自身的利益。实际上，银行顾问每个星</w:t>
      </w:r>
      <w:r>
        <w:rPr>
          <w:rFonts w:ascii="宋体" w:hAnsi="宋体" w:eastAsia="宋体" w:cs="宋体"/>
          <w:spacing w:val="18"/>
          <w:sz w:val="30"/>
          <w:szCs w:val="30"/>
        </w:rPr>
        <w:t xml:space="preserve"> </w:t>
      </w:r>
      <w:r>
        <w:rPr>
          <w:rFonts w:ascii="宋体" w:hAnsi="宋体" w:eastAsia="宋体" w:cs="宋体"/>
          <w:spacing w:val="-1"/>
          <w:sz w:val="30"/>
          <w:szCs w:val="30"/>
        </w:rPr>
        <w:t>期都会接受培训，以便销售那些可以给银行带来高佣金的金融产品，当</w:t>
      </w:r>
      <w:r>
        <w:rPr>
          <w:rFonts w:ascii="宋体" w:hAnsi="宋体" w:eastAsia="宋体" w:cs="宋体"/>
          <w:spacing w:val="18"/>
          <w:sz w:val="30"/>
          <w:szCs w:val="30"/>
        </w:rPr>
        <w:t xml:space="preserve"> </w:t>
      </w:r>
      <w:r>
        <w:rPr>
          <w:rFonts w:ascii="宋体" w:hAnsi="宋体" w:eastAsia="宋体" w:cs="宋体"/>
          <w:spacing w:val="-1"/>
          <w:sz w:val="30"/>
          <w:szCs w:val="30"/>
        </w:rPr>
        <w:t>然，他们个人也会因此拿到奖金。回想一下，不管了解还是不了解产</w:t>
      </w:r>
    </w:p>
    <w:p w14:paraId="01C3F137">
      <w:pPr>
        <w:spacing w:before="2" w:line="268" w:lineRule="auto"/>
        <w:ind w:firstLine="24"/>
        <w:rPr>
          <w:rFonts w:ascii="宋体" w:hAnsi="宋体" w:eastAsia="宋体" w:cs="宋体"/>
          <w:sz w:val="30"/>
          <w:szCs w:val="30"/>
        </w:rPr>
      </w:pPr>
      <w:r>
        <w:rPr>
          <w:rFonts w:ascii="宋体" w:hAnsi="宋体" w:eastAsia="宋体" w:cs="宋体"/>
          <w:spacing w:val="-1"/>
          <w:sz w:val="30"/>
          <w:szCs w:val="30"/>
        </w:rPr>
        <w:t>品，那些奥地利顾问都一致向客户推荐养老金计划。可</w:t>
      </w:r>
      <w:r>
        <w:rPr>
          <w:rFonts w:ascii="宋体" w:hAnsi="宋体" w:eastAsia="宋体" w:cs="宋体"/>
          <w:spacing w:val="-2"/>
          <w:sz w:val="30"/>
          <w:szCs w:val="30"/>
        </w:rPr>
        <w:t>以说，能让银行</w:t>
      </w:r>
      <w:r>
        <w:rPr>
          <w:rFonts w:ascii="宋体" w:hAnsi="宋体" w:eastAsia="宋体" w:cs="宋体"/>
          <w:sz w:val="30"/>
          <w:szCs w:val="30"/>
        </w:rPr>
        <w:t xml:space="preserve"> </w:t>
      </w:r>
      <w:r>
        <w:rPr>
          <w:rFonts w:ascii="宋体" w:hAnsi="宋体" w:eastAsia="宋体" w:cs="宋体"/>
          <w:spacing w:val="-1"/>
          <w:sz w:val="30"/>
          <w:szCs w:val="30"/>
        </w:rPr>
        <w:t>获利最多的产品，最不可能有益于客户。我们换个角度思考，如果顾问</w:t>
      </w:r>
      <w:r>
        <w:rPr>
          <w:rFonts w:ascii="宋体" w:hAnsi="宋体" w:eastAsia="宋体" w:cs="宋体"/>
          <w:spacing w:val="18"/>
          <w:sz w:val="30"/>
          <w:szCs w:val="30"/>
        </w:rPr>
        <w:t xml:space="preserve"> </w:t>
      </w:r>
      <w:r>
        <w:rPr>
          <w:rFonts w:ascii="宋体" w:hAnsi="宋体" w:eastAsia="宋体" w:cs="宋体"/>
          <w:spacing w:val="-1"/>
          <w:sz w:val="30"/>
          <w:szCs w:val="30"/>
        </w:rPr>
        <w:t>把客户的利益放在首位，那么银行很可能会赔钱，这就是为什么没有私</w:t>
      </w:r>
      <w:r>
        <w:rPr>
          <w:rFonts w:ascii="宋体" w:hAnsi="宋体" w:eastAsia="宋体" w:cs="宋体"/>
          <w:spacing w:val="18"/>
          <w:sz w:val="30"/>
          <w:szCs w:val="30"/>
        </w:rPr>
        <w:t xml:space="preserve"> </w:t>
      </w:r>
      <w:r>
        <w:rPr>
          <w:rFonts w:ascii="宋体" w:hAnsi="宋体" w:eastAsia="宋体" w:cs="宋体"/>
          <w:spacing w:val="-1"/>
          <w:sz w:val="30"/>
          <w:szCs w:val="30"/>
        </w:rPr>
        <w:t>心的顾问在银行工作的时间不会很长。利益冲突可能随处可见，它们根</w:t>
      </w:r>
      <w:r>
        <w:rPr>
          <w:rFonts w:ascii="宋体" w:hAnsi="宋体" w:eastAsia="宋体" w:cs="宋体"/>
          <w:spacing w:val="18"/>
          <w:sz w:val="30"/>
          <w:szCs w:val="30"/>
        </w:rPr>
        <w:t xml:space="preserve"> </w:t>
      </w:r>
      <w:r>
        <w:rPr>
          <w:rFonts w:ascii="宋体" w:hAnsi="宋体" w:eastAsia="宋体" w:cs="宋体"/>
          <w:spacing w:val="-1"/>
          <w:sz w:val="30"/>
          <w:szCs w:val="30"/>
        </w:rPr>
        <w:t>植于银行体系中，客户必须有所了解。如果不想每次都上当受骗，除了</w:t>
      </w:r>
      <w:r>
        <w:rPr>
          <w:rFonts w:ascii="宋体" w:hAnsi="宋体" w:eastAsia="宋体" w:cs="宋体"/>
          <w:spacing w:val="18"/>
          <w:sz w:val="30"/>
          <w:szCs w:val="30"/>
        </w:rPr>
        <w:t xml:space="preserve"> </w:t>
      </w:r>
      <w:r>
        <w:rPr>
          <w:rFonts w:ascii="宋体" w:hAnsi="宋体" w:eastAsia="宋体" w:cs="宋体"/>
          <w:spacing w:val="-1"/>
          <w:sz w:val="30"/>
          <w:szCs w:val="30"/>
        </w:rPr>
        <w:t>学习基本的财务知识，你别无他法。</w:t>
      </w:r>
    </w:p>
    <w:p w14:paraId="5E854B5B">
      <w:pPr>
        <w:spacing w:line="268" w:lineRule="auto"/>
        <w:rPr>
          <w:rFonts w:ascii="宋体" w:hAnsi="宋体" w:eastAsia="宋体" w:cs="宋体"/>
          <w:sz w:val="30"/>
          <w:szCs w:val="30"/>
        </w:rPr>
        <w:sectPr>
          <w:pgSz w:w="12240" w:h="15840"/>
          <w:pgMar w:top="400" w:right="1500" w:bottom="0" w:left="1451" w:header="0" w:footer="0" w:gutter="0"/>
          <w:cols w:space="720" w:num="1"/>
        </w:sectPr>
      </w:pPr>
    </w:p>
    <w:p w14:paraId="05C8416D">
      <w:pPr>
        <w:pStyle w:val="2"/>
        <w:spacing w:line="276" w:lineRule="auto"/>
      </w:pPr>
    </w:p>
    <w:p w14:paraId="4F9776E7">
      <w:pPr>
        <w:pStyle w:val="2"/>
        <w:spacing w:line="276" w:lineRule="auto"/>
      </w:pPr>
    </w:p>
    <w:p w14:paraId="319DDF48">
      <w:pPr>
        <w:pStyle w:val="2"/>
        <w:spacing w:line="277" w:lineRule="auto"/>
      </w:pPr>
    </w:p>
    <w:p w14:paraId="5EA063AE">
      <w:pPr>
        <w:pStyle w:val="2"/>
        <w:spacing w:line="277" w:lineRule="auto"/>
      </w:pPr>
    </w:p>
    <w:p w14:paraId="01D6ECAB">
      <w:pPr>
        <w:pStyle w:val="2"/>
        <w:spacing w:line="277" w:lineRule="auto"/>
      </w:pPr>
    </w:p>
    <w:p w14:paraId="7B4AE98F">
      <w:pPr>
        <w:pStyle w:val="2"/>
        <w:spacing w:line="277" w:lineRule="auto"/>
      </w:pPr>
    </w:p>
    <w:p w14:paraId="36F3453A">
      <w:pPr>
        <w:spacing w:before="127" w:line="574" w:lineRule="exact"/>
        <w:ind w:left="6"/>
        <w:rPr>
          <w:rFonts w:ascii="宋体" w:hAnsi="宋体" w:eastAsia="宋体" w:cs="宋体"/>
          <w:sz w:val="39"/>
          <w:szCs w:val="39"/>
        </w:rPr>
      </w:pPr>
      <w:r>
        <w:rPr>
          <w:rFonts w:ascii="Times New Roman" w:hAnsi="Times New Roman" w:eastAsia="Times New Roman" w:cs="Times New Roman"/>
          <w:spacing w:val="-2"/>
          <w:position w:val="3"/>
          <w:sz w:val="39"/>
          <w:szCs w:val="39"/>
        </w:rPr>
        <w:t>6.</w:t>
      </w:r>
      <w:r>
        <w:rPr>
          <w:rFonts w:ascii="宋体" w:hAnsi="宋体" w:eastAsia="宋体" w:cs="宋体"/>
          <w:spacing w:val="-2"/>
          <w:position w:val="3"/>
          <w:sz w:val="39"/>
          <w:szCs w:val="39"/>
        </w:rPr>
        <w:t>看不懂的金融产品都是不安全的</w:t>
      </w:r>
    </w:p>
    <w:p w14:paraId="5C71C1AE">
      <w:pPr>
        <w:pStyle w:val="2"/>
        <w:spacing w:line="367" w:lineRule="auto"/>
      </w:pPr>
    </w:p>
    <w:p w14:paraId="3338EF1F">
      <w:pPr>
        <w:spacing w:before="97" w:line="263" w:lineRule="auto"/>
        <w:ind w:firstLine="605"/>
        <w:rPr>
          <w:rFonts w:ascii="宋体" w:hAnsi="宋体" w:eastAsia="宋体" w:cs="宋体"/>
          <w:sz w:val="30"/>
          <w:szCs w:val="30"/>
        </w:rPr>
      </w:pPr>
      <w:r>
        <w:rPr>
          <w:rFonts w:ascii="宋体" w:hAnsi="宋体" w:eastAsia="宋体" w:cs="宋体"/>
          <w:spacing w:val="-1"/>
          <w:sz w:val="30"/>
          <w:szCs w:val="30"/>
        </w:rPr>
        <w:t>如果演讲者的话语晦涩难懂，那么总会有一些人对他印象深刻。我</w:t>
      </w:r>
      <w:r>
        <w:rPr>
          <w:rFonts w:ascii="宋体" w:hAnsi="宋体" w:eastAsia="宋体" w:cs="宋体"/>
          <w:spacing w:val="11"/>
          <w:sz w:val="30"/>
          <w:szCs w:val="30"/>
        </w:rPr>
        <w:t xml:space="preserve"> </w:t>
      </w:r>
      <w:r>
        <w:rPr>
          <w:rFonts w:ascii="宋体" w:hAnsi="宋体" w:eastAsia="宋体" w:cs="宋体"/>
          <w:sz w:val="30"/>
          <w:szCs w:val="30"/>
        </w:rPr>
        <w:t>认识一些作家，他们从不用人们能够读懂的</w:t>
      </w:r>
      <w:r>
        <w:rPr>
          <w:rFonts w:ascii="宋体" w:hAnsi="宋体" w:eastAsia="宋体" w:cs="宋体"/>
          <w:spacing w:val="-1"/>
          <w:sz w:val="30"/>
          <w:szCs w:val="30"/>
        </w:rPr>
        <w:t>语言写作，因为他们认为不</w:t>
      </w:r>
      <w:r>
        <w:rPr>
          <w:rFonts w:ascii="宋体" w:hAnsi="宋体" w:eastAsia="宋体" w:cs="宋体"/>
          <w:sz w:val="30"/>
          <w:szCs w:val="30"/>
        </w:rPr>
        <w:t xml:space="preserve"> 这样做读者就无法觉察到他们的聪明才智。</w:t>
      </w:r>
      <w:r>
        <w:rPr>
          <w:rFonts w:ascii="宋体" w:hAnsi="宋体" w:eastAsia="宋体" w:cs="宋体"/>
          <w:spacing w:val="-1"/>
          <w:sz w:val="30"/>
          <w:szCs w:val="30"/>
        </w:rPr>
        <w:t>同样，很多银行客户会因神</w:t>
      </w:r>
      <w:r>
        <w:rPr>
          <w:rFonts w:ascii="宋体" w:hAnsi="宋体" w:eastAsia="宋体" w:cs="宋体"/>
          <w:sz w:val="30"/>
          <w:szCs w:val="30"/>
        </w:rPr>
        <w:t xml:space="preserve"> 秘的金融产品而上当受骗。晦涩的写作不一</w:t>
      </w:r>
      <w:r>
        <w:rPr>
          <w:rFonts w:ascii="宋体" w:hAnsi="宋体" w:eastAsia="宋体" w:cs="宋体"/>
          <w:spacing w:val="-1"/>
          <w:sz w:val="30"/>
          <w:szCs w:val="30"/>
        </w:rPr>
        <w:t>定会伤害你，但是难懂的金</w:t>
      </w:r>
      <w:r>
        <w:rPr>
          <w:rFonts w:ascii="宋体" w:hAnsi="宋体" w:eastAsia="宋体" w:cs="宋体"/>
          <w:sz w:val="30"/>
          <w:szCs w:val="30"/>
        </w:rPr>
        <w:t xml:space="preserve"> </w:t>
      </w:r>
      <w:r>
        <w:rPr>
          <w:rFonts w:ascii="宋体" w:hAnsi="宋体" w:eastAsia="宋体" w:cs="宋体"/>
          <w:spacing w:val="-1"/>
          <w:sz w:val="30"/>
          <w:szCs w:val="30"/>
        </w:rPr>
        <w:t>融产品却可能伤害你。其实，复杂的金融产品，比如信用违约互换</w:t>
      </w:r>
    </w:p>
    <w:p w14:paraId="72954024">
      <w:pPr>
        <w:spacing w:before="2" w:line="273" w:lineRule="auto"/>
        <w:ind w:left="3" w:right="33" w:firstLine="5"/>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CDS</w:t>
      </w:r>
      <w:r>
        <w:rPr>
          <w:rFonts w:ascii="宋体" w:hAnsi="宋体" w:eastAsia="宋体" w:cs="宋体"/>
          <w:spacing w:val="8"/>
          <w:sz w:val="30"/>
          <w:szCs w:val="30"/>
        </w:rPr>
        <w:t>），</w:t>
      </w:r>
      <w:r>
        <w:rPr>
          <w:rFonts w:ascii="宋体" w:hAnsi="宋体" w:eastAsia="宋体" w:cs="宋体"/>
          <w:spacing w:val="-1"/>
          <w:sz w:val="30"/>
          <w:szCs w:val="30"/>
        </w:rPr>
        <w:t>正是引发金融危机的原因之一。早在</w:t>
      </w:r>
      <w:r>
        <w:rPr>
          <w:rFonts w:ascii="Times New Roman" w:hAnsi="Times New Roman" w:eastAsia="Times New Roman" w:cs="Times New Roman"/>
          <w:spacing w:val="-1"/>
          <w:sz w:val="30"/>
          <w:szCs w:val="30"/>
        </w:rPr>
        <w:t>2003</w:t>
      </w:r>
      <w:r>
        <w:rPr>
          <w:rFonts w:ascii="宋体" w:hAnsi="宋体" w:eastAsia="宋体" w:cs="宋体"/>
          <w:spacing w:val="-1"/>
          <w:sz w:val="30"/>
          <w:szCs w:val="30"/>
        </w:rPr>
        <w:t>年</w:t>
      </w:r>
      <w:r>
        <w:rPr>
          <w:rFonts w:ascii="宋体" w:hAnsi="宋体" w:eastAsia="宋体" w:cs="宋体"/>
          <w:spacing w:val="-2"/>
          <w:sz w:val="30"/>
          <w:szCs w:val="30"/>
        </w:rPr>
        <w:t>，沃伦</w:t>
      </w:r>
      <w:r>
        <w:rPr>
          <w:rFonts w:ascii="Times New Roman" w:hAnsi="Times New Roman" w:eastAsia="Times New Roman" w:cs="Times New Roman"/>
          <w:spacing w:val="-2"/>
          <w:sz w:val="30"/>
          <w:szCs w:val="30"/>
        </w:rPr>
        <w:t>·</w:t>
      </w:r>
      <w:r>
        <w:rPr>
          <w:rFonts w:ascii="宋体" w:hAnsi="宋体" w:eastAsia="宋体" w:cs="宋体"/>
          <w:spacing w:val="-2"/>
          <w:sz w:val="30"/>
          <w:szCs w:val="30"/>
        </w:rPr>
        <w:t>巴菲特</w:t>
      </w:r>
      <w:r>
        <w:rPr>
          <w:rFonts w:ascii="宋体" w:hAnsi="宋体" w:eastAsia="宋体" w:cs="宋体"/>
          <w:sz w:val="30"/>
          <w:szCs w:val="30"/>
        </w:rPr>
        <w:t xml:space="preserve">  </w:t>
      </w:r>
      <w:r>
        <w:rPr>
          <w:rFonts w:ascii="宋体" w:hAnsi="宋体" w:eastAsia="宋体" w:cs="宋体"/>
          <w:spacing w:val="-2"/>
          <w:sz w:val="30"/>
          <w:szCs w:val="30"/>
        </w:rPr>
        <w:t>就称这些金融产品为</w:t>
      </w:r>
      <w:r>
        <w:rPr>
          <w:rFonts w:ascii="Times New Roman" w:hAnsi="Times New Roman" w:eastAsia="Times New Roman" w:cs="Times New Roman"/>
          <w:spacing w:val="-2"/>
          <w:sz w:val="30"/>
          <w:szCs w:val="30"/>
        </w:rPr>
        <w:t>“</w:t>
      </w:r>
      <w:r>
        <w:rPr>
          <w:rFonts w:ascii="宋体" w:hAnsi="宋体" w:eastAsia="宋体" w:cs="宋体"/>
          <w:spacing w:val="-2"/>
          <w:sz w:val="30"/>
          <w:szCs w:val="30"/>
        </w:rPr>
        <w:t>大规模杀伤性武器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。从个人到金融机构，再到信</w:t>
      </w:r>
      <w:r>
        <w:rPr>
          <w:rFonts w:ascii="宋体" w:hAnsi="宋体" w:eastAsia="宋体" w:cs="宋体"/>
          <w:sz w:val="30"/>
          <w:szCs w:val="30"/>
        </w:rPr>
        <w:t xml:space="preserve"> </w:t>
      </w:r>
      <w:r>
        <w:rPr>
          <w:rFonts w:ascii="宋体" w:hAnsi="宋体" w:eastAsia="宋体" w:cs="宋体"/>
          <w:spacing w:val="-1"/>
          <w:sz w:val="30"/>
          <w:szCs w:val="30"/>
        </w:rPr>
        <w:t>用评级机构，没有人了解或想要了解这些产品的危害。雷曼兄弟破产</w:t>
      </w:r>
    </w:p>
    <w:p w14:paraId="63574010">
      <w:pPr>
        <w:spacing w:before="7" w:line="268" w:lineRule="auto"/>
        <w:ind w:left="1" w:firstLine="4"/>
        <w:rPr>
          <w:rFonts w:ascii="宋体" w:hAnsi="宋体" w:eastAsia="宋体" w:cs="宋体"/>
          <w:sz w:val="30"/>
          <w:szCs w:val="30"/>
        </w:rPr>
      </w:pPr>
      <w:r>
        <w:rPr>
          <w:rFonts w:ascii="宋体" w:hAnsi="宋体" w:eastAsia="宋体" w:cs="宋体"/>
          <w:spacing w:val="-1"/>
          <w:sz w:val="30"/>
          <w:szCs w:val="30"/>
        </w:rPr>
        <w:t>前，信用评级机构给它的评级一直很高。摩根士丹利的首席执行官似乎</w:t>
      </w:r>
      <w:r>
        <w:rPr>
          <w:rFonts w:ascii="宋体" w:hAnsi="宋体" w:eastAsia="宋体" w:cs="宋体"/>
          <w:spacing w:val="13"/>
          <w:sz w:val="30"/>
          <w:szCs w:val="30"/>
        </w:rPr>
        <w:t xml:space="preserve"> </w:t>
      </w:r>
      <w:r>
        <w:rPr>
          <w:rFonts w:ascii="宋体" w:hAnsi="宋体" w:eastAsia="宋体" w:cs="宋体"/>
          <w:spacing w:val="-1"/>
          <w:sz w:val="30"/>
          <w:szCs w:val="30"/>
        </w:rPr>
        <w:t>根本没有意识到发生了什么，跨国银行的高级顾问也一样。忙碌的政治</w:t>
      </w:r>
      <w:r>
        <w:rPr>
          <w:rFonts w:ascii="宋体" w:hAnsi="宋体" w:eastAsia="宋体" w:cs="宋体"/>
          <w:spacing w:val="18"/>
          <w:sz w:val="30"/>
          <w:szCs w:val="30"/>
        </w:rPr>
        <w:t xml:space="preserve"> </w:t>
      </w:r>
      <w:r>
        <w:rPr>
          <w:rFonts w:ascii="宋体" w:hAnsi="宋体" w:eastAsia="宋体" w:cs="宋体"/>
          <w:spacing w:val="-1"/>
          <w:sz w:val="30"/>
          <w:szCs w:val="30"/>
        </w:rPr>
        <w:t>家了解的情况更少。会计师事务所要么不了解情况，要么存在利益冲</w:t>
      </w:r>
    </w:p>
    <w:p w14:paraId="420F483A">
      <w:pPr>
        <w:spacing w:before="4" w:line="267" w:lineRule="auto"/>
        <w:ind w:left="1" w:firstLine="10"/>
        <w:rPr>
          <w:rFonts w:ascii="宋体" w:hAnsi="宋体" w:eastAsia="宋体" w:cs="宋体"/>
          <w:sz w:val="30"/>
          <w:szCs w:val="30"/>
        </w:rPr>
      </w:pPr>
      <w:r>
        <w:rPr>
          <w:rFonts w:ascii="宋体" w:hAnsi="宋体" w:eastAsia="宋体" w:cs="宋体"/>
          <w:spacing w:val="-1"/>
          <w:sz w:val="30"/>
          <w:szCs w:val="30"/>
        </w:rPr>
        <w:t>突。投资顾问大肆推销各种债券，诱导人们放弃低息但安全的银行存款</w:t>
      </w:r>
      <w:r>
        <w:rPr>
          <w:rFonts w:ascii="宋体" w:hAnsi="宋体" w:eastAsia="宋体" w:cs="宋体"/>
          <w:spacing w:val="7"/>
          <w:sz w:val="30"/>
          <w:szCs w:val="30"/>
        </w:rPr>
        <w:t xml:space="preserve"> </w:t>
      </w:r>
      <w:r>
        <w:rPr>
          <w:rFonts w:ascii="宋体" w:hAnsi="宋体" w:eastAsia="宋体" w:cs="宋体"/>
          <w:spacing w:val="-1"/>
          <w:sz w:val="30"/>
          <w:szCs w:val="30"/>
        </w:rPr>
        <w:t>计划。危机爆发前，美联储前主席艾伦</w:t>
      </w:r>
      <w:r>
        <w:rPr>
          <w:rFonts w:ascii="Times New Roman" w:hAnsi="Times New Roman" w:eastAsia="Times New Roman" w:cs="Times New Roman"/>
          <w:spacing w:val="-1"/>
          <w:sz w:val="30"/>
          <w:szCs w:val="30"/>
        </w:rPr>
        <w:t>·</w:t>
      </w:r>
      <w:r>
        <w:rPr>
          <w:rFonts w:ascii="宋体" w:hAnsi="宋体" w:eastAsia="宋体" w:cs="宋体"/>
          <w:spacing w:val="-1"/>
          <w:sz w:val="30"/>
          <w:szCs w:val="30"/>
        </w:rPr>
        <w:t>格林斯潘对监管力度的日益减</w:t>
      </w:r>
      <w:r>
        <w:rPr>
          <w:rFonts w:ascii="宋体" w:hAnsi="宋体" w:eastAsia="宋体" w:cs="宋体"/>
          <w:spacing w:val="9"/>
          <w:sz w:val="30"/>
          <w:szCs w:val="30"/>
        </w:rPr>
        <w:t xml:space="preserve">  </w:t>
      </w:r>
      <w:r>
        <w:rPr>
          <w:rFonts w:ascii="宋体" w:hAnsi="宋体" w:eastAsia="宋体" w:cs="宋体"/>
          <w:spacing w:val="-1"/>
          <w:sz w:val="30"/>
          <w:szCs w:val="30"/>
        </w:rPr>
        <w:t>弱赞赏有加，但他后来也承认：</w:t>
      </w:r>
      <w:r>
        <w:rPr>
          <w:rFonts w:ascii="Times New Roman" w:hAnsi="Times New Roman" w:eastAsia="Times New Roman" w:cs="Times New Roman"/>
          <w:spacing w:val="-1"/>
          <w:sz w:val="30"/>
          <w:szCs w:val="30"/>
        </w:rPr>
        <w:t>“</w:t>
      </w:r>
      <w:r>
        <w:rPr>
          <w:rFonts w:ascii="宋体" w:hAnsi="宋体" w:eastAsia="宋体" w:cs="宋体"/>
          <w:spacing w:val="-1"/>
          <w:sz w:val="30"/>
          <w:szCs w:val="30"/>
        </w:rPr>
        <w:t>那些指望着奉行利己主义的借贷机构</w:t>
      </w:r>
      <w:r>
        <w:rPr>
          <w:rFonts w:ascii="宋体" w:hAnsi="宋体" w:eastAsia="宋体" w:cs="宋体"/>
          <w:spacing w:val="9"/>
          <w:sz w:val="30"/>
          <w:szCs w:val="30"/>
        </w:rPr>
        <w:t xml:space="preserve">  </w:t>
      </w:r>
      <w:r>
        <w:rPr>
          <w:rFonts w:ascii="宋体" w:hAnsi="宋体" w:eastAsia="宋体" w:cs="宋体"/>
          <w:spacing w:val="-1"/>
          <w:sz w:val="30"/>
          <w:szCs w:val="30"/>
        </w:rPr>
        <w:t>来保护股东权益的人，包括我自己在内，都深感震惊，觉得难以置</w:t>
      </w:r>
    </w:p>
    <w:p w14:paraId="3F78CDA6">
      <w:pPr>
        <w:spacing w:line="219" w:lineRule="auto"/>
        <w:ind w:left="1"/>
        <w:rPr>
          <w:rFonts w:ascii="Times New Roman" w:hAnsi="Times New Roman" w:eastAsia="Times New Roman" w:cs="Times New Roman"/>
          <w:sz w:val="30"/>
          <w:szCs w:val="30"/>
        </w:rPr>
      </w:pPr>
      <w:r>
        <w:rPr>
          <w:rFonts w:ascii="宋体" w:hAnsi="宋体" w:eastAsia="宋体" w:cs="宋体"/>
          <w:spacing w:val="18"/>
          <w:sz w:val="30"/>
          <w:szCs w:val="30"/>
        </w:rPr>
        <w:t>信。</w:t>
      </w:r>
      <w:r>
        <w:rPr>
          <w:rFonts w:ascii="Times New Roman" w:hAnsi="Times New Roman" w:eastAsia="Times New Roman" w:cs="Times New Roman"/>
          <w:spacing w:val="18"/>
          <w:sz w:val="30"/>
          <w:szCs w:val="30"/>
        </w:rPr>
        <w:t>”</w:t>
      </w:r>
    </w:p>
    <w:p w14:paraId="5E453C54">
      <w:pPr>
        <w:pStyle w:val="2"/>
        <w:spacing w:line="275" w:lineRule="auto"/>
      </w:pPr>
    </w:p>
    <w:p w14:paraId="13F15CE5">
      <w:pPr>
        <w:spacing w:before="98" w:line="269" w:lineRule="auto"/>
        <w:ind w:left="1" w:firstLine="623"/>
        <w:jc w:val="both"/>
        <w:rPr>
          <w:rFonts w:ascii="宋体" w:hAnsi="宋体" w:eastAsia="宋体" w:cs="宋体"/>
          <w:sz w:val="30"/>
          <w:szCs w:val="30"/>
        </w:rPr>
      </w:pPr>
      <w:r>
        <w:rPr>
          <w:rFonts w:ascii="宋体" w:hAnsi="宋体" w:eastAsia="宋体" w:cs="宋体"/>
          <w:spacing w:val="-1"/>
          <w:sz w:val="30"/>
          <w:szCs w:val="30"/>
        </w:rPr>
        <w:t>因此，复杂的产品往往是引发金融危机等复杂问</w:t>
      </w:r>
      <w:r>
        <w:rPr>
          <w:rFonts w:ascii="宋体" w:hAnsi="宋体" w:eastAsia="宋体" w:cs="宋体"/>
          <w:spacing w:val="-2"/>
          <w:sz w:val="30"/>
          <w:szCs w:val="30"/>
        </w:rPr>
        <w:t>题的原因，而非解</w:t>
      </w:r>
      <w:r>
        <w:rPr>
          <w:rFonts w:ascii="宋体" w:hAnsi="宋体" w:eastAsia="宋体" w:cs="宋体"/>
          <w:sz w:val="30"/>
          <w:szCs w:val="30"/>
        </w:rPr>
        <w:t xml:space="preserve"> </w:t>
      </w:r>
      <w:r>
        <w:rPr>
          <w:rFonts w:ascii="宋体" w:hAnsi="宋体" w:eastAsia="宋体" w:cs="宋体"/>
          <w:spacing w:val="-1"/>
          <w:sz w:val="30"/>
          <w:szCs w:val="30"/>
        </w:rPr>
        <w:t>决方案。推销这些产品的人能够让潜在购买者印象深刻，或者说，他们</w:t>
      </w:r>
      <w:r>
        <w:rPr>
          <w:rFonts w:ascii="宋体" w:hAnsi="宋体" w:eastAsia="宋体" w:cs="宋体"/>
          <w:spacing w:val="18"/>
          <w:sz w:val="30"/>
          <w:szCs w:val="30"/>
        </w:rPr>
        <w:t xml:space="preserve"> </w:t>
      </w:r>
      <w:r>
        <w:rPr>
          <w:rFonts w:ascii="宋体" w:hAnsi="宋体" w:eastAsia="宋体" w:cs="宋体"/>
          <w:spacing w:val="-1"/>
          <w:sz w:val="30"/>
          <w:szCs w:val="30"/>
        </w:rPr>
        <w:t>根本不敢承认自己对产品并不了解。有些招股说明书甚至多达上百页，</w:t>
      </w:r>
      <w:r>
        <w:rPr>
          <w:rFonts w:ascii="宋体" w:hAnsi="宋体" w:eastAsia="宋体" w:cs="宋体"/>
          <w:spacing w:val="18"/>
          <w:sz w:val="30"/>
          <w:szCs w:val="30"/>
        </w:rPr>
        <w:t xml:space="preserve"> </w:t>
      </w:r>
      <w:r>
        <w:rPr>
          <w:rFonts w:ascii="宋体" w:hAnsi="宋体" w:eastAsia="宋体" w:cs="宋体"/>
          <w:spacing w:val="-1"/>
          <w:sz w:val="30"/>
          <w:szCs w:val="30"/>
        </w:rPr>
        <w:t>包含很多细则。有一条简单的经验法则可以解决这个问题，但需要我们</w:t>
      </w:r>
      <w:r>
        <w:rPr>
          <w:rFonts w:ascii="宋体" w:hAnsi="宋体" w:eastAsia="宋体" w:cs="宋体"/>
          <w:spacing w:val="18"/>
          <w:sz w:val="30"/>
          <w:szCs w:val="30"/>
        </w:rPr>
        <w:t xml:space="preserve"> </w:t>
      </w:r>
      <w:r>
        <w:rPr>
          <w:rFonts w:ascii="宋体" w:hAnsi="宋体" w:eastAsia="宋体" w:cs="宋体"/>
          <w:spacing w:val="-2"/>
          <w:sz w:val="30"/>
          <w:szCs w:val="30"/>
        </w:rPr>
        <w:t>勇于承认自己的无知：</w:t>
      </w:r>
    </w:p>
    <w:p w14:paraId="521E9CE8">
      <w:pPr>
        <w:spacing w:before="311" w:line="183" w:lineRule="auto"/>
        <w:ind w:left="593"/>
        <w:rPr>
          <w:rFonts w:ascii="微软雅黑" w:hAnsi="微软雅黑" w:eastAsia="微软雅黑" w:cs="微软雅黑"/>
          <w:sz w:val="30"/>
          <w:szCs w:val="30"/>
        </w:rPr>
      </w:pPr>
      <w:r>
        <w:rPr>
          <w:rFonts w:ascii="微软雅黑" w:hAnsi="微软雅黑" w:eastAsia="微软雅黑" w:cs="微软雅黑"/>
          <w:b/>
          <w:bCs/>
          <w:spacing w:val="-1"/>
          <w:sz w:val="30"/>
          <w:szCs w:val="30"/>
        </w:rPr>
        <w:t>不要购买自己不懂的金融产品。</w:t>
      </w:r>
    </w:p>
    <w:p w14:paraId="3DFA8053">
      <w:pPr>
        <w:spacing w:before="325" w:line="219" w:lineRule="auto"/>
        <w:jc w:val="right"/>
        <w:rPr>
          <w:rFonts w:ascii="宋体" w:hAnsi="宋体" w:eastAsia="宋体" w:cs="宋体"/>
          <w:sz w:val="30"/>
          <w:szCs w:val="30"/>
        </w:rPr>
      </w:pPr>
      <w:r>
        <w:rPr>
          <w:rFonts w:ascii="宋体" w:hAnsi="宋体" w:eastAsia="宋体" w:cs="宋体"/>
          <w:spacing w:val="-1"/>
          <w:sz w:val="30"/>
          <w:szCs w:val="30"/>
        </w:rPr>
        <w:t>如果美国人使用这条法则，他们的养老金就不会损失那么多了。如</w:t>
      </w:r>
    </w:p>
    <w:p w14:paraId="1191751E">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323BA82F">
      <w:pPr>
        <w:pStyle w:val="2"/>
        <w:spacing w:line="248" w:lineRule="auto"/>
      </w:pPr>
    </w:p>
    <w:p w14:paraId="280A8D79">
      <w:pPr>
        <w:pStyle w:val="2"/>
        <w:spacing w:line="248" w:lineRule="auto"/>
      </w:pPr>
    </w:p>
    <w:p w14:paraId="4A40FD57">
      <w:pPr>
        <w:pStyle w:val="2"/>
        <w:spacing w:line="249" w:lineRule="auto"/>
      </w:pPr>
    </w:p>
    <w:p w14:paraId="246F2CEA">
      <w:pPr>
        <w:pStyle w:val="2"/>
        <w:spacing w:line="249" w:lineRule="auto"/>
      </w:pPr>
    </w:p>
    <w:p w14:paraId="7C9A5848">
      <w:pPr>
        <w:spacing w:before="97" w:line="262" w:lineRule="auto"/>
        <w:ind w:firstLine="6"/>
        <w:rPr>
          <w:rFonts w:ascii="宋体" w:hAnsi="宋体" w:eastAsia="宋体" w:cs="宋体"/>
          <w:sz w:val="30"/>
          <w:szCs w:val="30"/>
        </w:rPr>
      </w:pPr>
      <w:r>
        <w:rPr>
          <w:rFonts w:ascii="宋体" w:hAnsi="宋体" w:eastAsia="宋体" w:cs="宋体"/>
          <w:spacing w:val="-1"/>
          <w:sz w:val="30"/>
          <w:szCs w:val="30"/>
        </w:rPr>
        <w:t>果欧洲的银行家使用这条法则，他们就不会购买垃圾债券，金融危机可</w:t>
      </w:r>
      <w:r>
        <w:rPr>
          <w:rFonts w:ascii="宋体" w:hAnsi="宋体" w:eastAsia="宋体" w:cs="宋体"/>
          <w:spacing w:val="12"/>
          <w:sz w:val="30"/>
          <w:szCs w:val="30"/>
        </w:rPr>
        <w:t xml:space="preserve"> </w:t>
      </w:r>
      <w:r>
        <w:rPr>
          <w:rFonts w:ascii="宋体" w:hAnsi="宋体" w:eastAsia="宋体" w:cs="宋体"/>
          <w:spacing w:val="-1"/>
          <w:sz w:val="30"/>
          <w:szCs w:val="30"/>
        </w:rPr>
        <w:t>能不会发生。一位高管曾告诉我，多年来，因为害怕别人说她愚蠢，所</w:t>
      </w:r>
      <w:r>
        <w:rPr>
          <w:rFonts w:ascii="宋体" w:hAnsi="宋体" w:eastAsia="宋体" w:cs="宋体"/>
          <w:spacing w:val="18"/>
          <w:sz w:val="30"/>
          <w:szCs w:val="30"/>
        </w:rPr>
        <w:t xml:space="preserve"> </w:t>
      </w:r>
      <w:r>
        <w:rPr>
          <w:rFonts w:ascii="宋体" w:hAnsi="宋体" w:eastAsia="宋体" w:cs="宋体"/>
          <w:spacing w:val="-1"/>
          <w:sz w:val="30"/>
          <w:szCs w:val="30"/>
        </w:rPr>
        <w:t>以在遇到不懂的投资项目时，她从来不愿意承认自己的无知。吸取了失</w:t>
      </w:r>
      <w:r>
        <w:rPr>
          <w:rFonts w:ascii="宋体" w:hAnsi="宋体" w:eastAsia="宋体" w:cs="宋体"/>
          <w:spacing w:val="18"/>
          <w:sz w:val="30"/>
          <w:szCs w:val="30"/>
        </w:rPr>
        <w:t xml:space="preserve"> </w:t>
      </w:r>
      <w:r>
        <w:rPr>
          <w:rFonts w:ascii="宋体" w:hAnsi="宋体" w:eastAsia="宋体" w:cs="宋体"/>
          <w:spacing w:val="-1"/>
          <w:sz w:val="30"/>
          <w:szCs w:val="30"/>
        </w:rPr>
        <w:t>败的教训后，她现在有勇气保护自己免受</w:t>
      </w:r>
      <w:r>
        <w:rPr>
          <w:rFonts w:ascii="Times New Roman" w:hAnsi="Times New Roman" w:eastAsia="Times New Roman" w:cs="Times New Roman"/>
          <w:spacing w:val="-1"/>
          <w:sz w:val="30"/>
          <w:szCs w:val="30"/>
        </w:rPr>
        <w:t>“</w:t>
      </w:r>
      <w:r>
        <w:rPr>
          <w:rFonts w:ascii="宋体" w:hAnsi="宋体" w:eastAsia="宋体" w:cs="宋体"/>
          <w:spacing w:val="-1"/>
          <w:sz w:val="30"/>
          <w:szCs w:val="30"/>
        </w:rPr>
        <w:t>大规模杀伤性武器</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的伤害</w:t>
      </w:r>
    </w:p>
    <w:p w14:paraId="3C54A6F3">
      <w:pPr>
        <w:spacing w:before="2" w:line="273" w:lineRule="auto"/>
        <w:ind w:left="2" w:right="166" w:firstLine="24"/>
        <w:rPr>
          <w:rFonts w:ascii="宋体" w:hAnsi="宋体" w:eastAsia="宋体" w:cs="宋体"/>
          <w:sz w:val="30"/>
          <w:szCs w:val="30"/>
        </w:rPr>
      </w:pPr>
      <w:r>
        <w:rPr>
          <w:rFonts w:ascii="宋体" w:hAnsi="宋体" w:eastAsia="宋体" w:cs="宋体"/>
          <w:spacing w:val="-1"/>
          <w:sz w:val="30"/>
          <w:szCs w:val="30"/>
        </w:rPr>
        <w:t>了。有人向她推销某投资产品时，她会回应道：</w:t>
      </w:r>
      <w:r>
        <w:rPr>
          <w:rFonts w:ascii="Times New Roman" w:hAnsi="Times New Roman" w:eastAsia="Times New Roman" w:cs="Times New Roman"/>
          <w:spacing w:val="-1"/>
          <w:sz w:val="30"/>
          <w:szCs w:val="30"/>
        </w:rPr>
        <w:t>“</w:t>
      </w:r>
      <w:r>
        <w:rPr>
          <w:rFonts w:ascii="宋体" w:hAnsi="宋体" w:eastAsia="宋体" w:cs="宋体"/>
          <w:spacing w:val="-1"/>
          <w:sz w:val="30"/>
          <w:szCs w:val="30"/>
        </w:rPr>
        <w:t>给你</w:t>
      </w:r>
      <w:r>
        <w:rPr>
          <w:rFonts w:ascii="Times New Roman" w:hAnsi="Times New Roman" w:eastAsia="Times New Roman" w:cs="Times New Roman"/>
          <w:spacing w:val="-2"/>
          <w:sz w:val="30"/>
          <w:szCs w:val="30"/>
        </w:rPr>
        <w:t>15</w:t>
      </w:r>
      <w:r>
        <w:rPr>
          <w:rFonts w:ascii="宋体" w:hAnsi="宋体" w:eastAsia="宋体" w:cs="宋体"/>
          <w:spacing w:val="-2"/>
          <w:sz w:val="30"/>
          <w:szCs w:val="30"/>
        </w:rPr>
        <w:t>分钟时间，向</w:t>
      </w:r>
      <w:r>
        <w:rPr>
          <w:rFonts w:ascii="宋体" w:hAnsi="宋体" w:eastAsia="宋体" w:cs="宋体"/>
          <w:sz w:val="30"/>
          <w:szCs w:val="30"/>
        </w:rPr>
        <w:t xml:space="preserve"> </w:t>
      </w:r>
      <w:r>
        <w:rPr>
          <w:rFonts w:ascii="宋体" w:hAnsi="宋体" w:eastAsia="宋体" w:cs="宋体"/>
          <w:spacing w:val="-1"/>
          <w:sz w:val="30"/>
          <w:szCs w:val="30"/>
        </w:rPr>
        <w:t>我解释一下它的具体内容。如果我听不明白，我是不会投资的。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这条</w:t>
      </w:r>
      <w:r>
        <w:rPr>
          <w:rFonts w:ascii="宋体" w:hAnsi="宋体" w:eastAsia="宋体" w:cs="宋体"/>
          <w:spacing w:val="15"/>
          <w:sz w:val="30"/>
          <w:szCs w:val="30"/>
        </w:rPr>
        <w:t xml:space="preserve"> </w:t>
      </w:r>
      <w:r>
        <w:rPr>
          <w:rFonts w:ascii="宋体" w:hAnsi="宋体" w:eastAsia="宋体" w:cs="宋体"/>
          <w:spacing w:val="-1"/>
          <w:sz w:val="30"/>
          <w:szCs w:val="30"/>
        </w:rPr>
        <w:t>简单法则能够防止危机在全球传播。</w:t>
      </w:r>
    </w:p>
    <w:p w14:paraId="0445003E">
      <w:pPr>
        <w:spacing w:before="306" w:line="268" w:lineRule="auto"/>
        <w:ind w:left="4" w:firstLine="598"/>
        <w:rPr>
          <w:rFonts w:ascii="宋体" w:hAnsi="宋体" w:eastAsia="宋体" w:cs="宋体"/>
          <w:sz w:val="30"/>
          <w:szCs w:val="30"/>
        </w:rPr>
      </w:pPr>
      <w:r>
        <w:rPr>
          <w:rFonts w:ascii="宋体" w:hAnsi="宋体" w:eastAsia="宋体" w:cs="宋体"/>
          <w:spacing w:val="-1"/>
          <w:sz w:val="30"/>
          <w:szCs w:val="30"/>
        </w:rPr>
        <w:t>大家要注意一点，这条法则与风险厌恶并不是一回事。把所有的钱</w:t>
      </w:r>
      <w:r>
        <w:rPr>
          <w:rFonts w:ascii="宋体" w:hAnsi="宋体" w:eastAsia="宋体" w:cs="宋体"/>
          <w:spacing w:val="12"/>
          <w:sz w:val="30"/>
          <w:szCs w:val="30"/>
        </w:rPr>
        <w:t xml:space="preserve"> </w:t>
      </w:r>
      <w:r>
        <w:rPr>
          <w:rFonts w:ascii="宋体" w:hAnsi="宋体" w:eastAsia="宋体" w:cs="宋体"/>
          <w:spacing w:val="-1"/>
          <w:sz w:val="30"/>
          <w:szCs w:val="30"/>
        </w:rPr>
        <w:t>都存进银行，或是购买政府债券，两者也许都很有保障，但收益不多。</w:t>
      </w:r>
      <w:r>
        <w:rPr>
          <w:rFonts w:ascii="宋体" w:hAnsi="宋体" w:eastAsia="宋体" w:cs="宋体"/>
          <w:spacing w:val="13"/>
          <w:sz w:val="30"/>
          <w:szCs w:val="30"/>
        </w:rPr>
        <w:t xml:space="preserve"> </w:t>
      </w:r>
      <w:r>
        <w:rPr>
          <w:rFonts w:ascii="宋体" w:hAnsi="宋体" w:eastAsia="宋体" w:cs="宋体"/>
          <w:spacing w:val="-1"/>
          <w:sz w:val="30"/>
          <w:szCs w:val="30"/>
        </w:rPr>
        <w:t>明智的投资者还是会购买多只股票，但不会采用大银行或华尔街各大金</w:t>
      </w:r>
      <w:r>
        <w:rPr>
          <w:rFonts w:ascii="宋体" w:hAnsi="宋体" w:eastAsia="宋体" w:cs="宋体"/>
          <w:spacing w:val="13"/>
          <w:sz w:val="30"/>
          <w:szCs w:val="30"/>
        </w:rPr>
        <w:t xml:space="preserve"> </w:t>
      </w:r>
      <w:r>
        <w:rPr>
          <w:rFonts w:ascii="宋体" w:hAnsi="宋体" w:eastAsia="宋体" w:cs="宋体"/>
          <w:spacing w:val="-1"/>
          <w:sz w:val="30"/>
          <w:szCs w:val="30"/>
        </w:rPr>
        <w:t>融机构设计的复杂难懂的投资方法。需要指出的是，透明性有助于构建</w:t>
      </w:r>
      <w:r>
        <w:rPr>
          <w:rFonts w:ascii="宋体" w:hAnsi="宋体" w:eastAsia="宋体" w:cs="宋体"/>
          <w:spacing w:val="13"/>
          <w:sz w:val="30"/>
          <w:szCs w:val="30"/>
        </w:rPr>
        <w:t xml:space="preserve"> </w:t>
      </w:r>
      <w:r>
        <w:rPr>
          <w:rFonts w:ascii="宋体" w:hAnsi="宋体" w:eastAsia="宋体" w:cs="宋体"/>
          <w:spacing w:val="-1"/>
          <w:sz w:val="30"/>
          <w:szCs w:val="30"/>
        </w:rPr>
        <w:t>一个更加安全的世界，而复杂性则会对潜在的灾难起到推波助澜的作</w:t>
      </w:r>
    </w:p>
    <w:p w14:paraId="1201418C">
      <w:pPr>
        <w:spacing w:before="1" w:line="220" w:lineRule="auto"/>
        <w:ind w:left="2"/>
        <w:rPr>
          <w:rFonts w:ascii="宋体" w:hAnsi="宋体" w:eastAsia="宋体" w:cs="宋体"/>
          <w:sz w:val="30"/>
          <w:szCs w:val="30"/>
        </w:rPr>
      </w:pPr>
      <w:r>
        <w:rPr>
          <w:rFonts w:ascii="宋体" w:hAnsi="宋体" w:eastAsia="宋体" w:cs="宋体"/>
          <w:spacing w:val="-8"/>
          <w:sz w:val="30"/>
          <w:szCs w:val="30"/>
        </w:rPr>
        <w:t>用。</w:t>
      </w:r>
    </w:p>
    <w:p w14:paraId="618D1528">
      <w:pPr>
        <w:spacing w:line="220" w:lineRule="auto"/>
        <w:rPr>
          <w:rFonts w:ascii="宋体" w:hAnsi="宋体" w:eastAsia="宋体" w:cs="宋体"/>
          <w:sz w:val="30"/>
          <w:szCs w:val="30"/>
        </w:rPr>
        <w:sectPr>
          <w:pgSz w:w="12240" w:h="15840"/>
          <w:pgMar w:top="400" w:right="1500" w:bottom="0" w:left="1451" w:header="0" w:footer="0" w:gutter="0"/>
          <w:cols w:space="720" w:num="1"/>
        </w:sectPr>
      </w:pPr>
    </w:p>
    <w:p w14:paraId="2ED9ED27">
      <w:pPr>
        <w:pStyle w:val="2"/>
        <w:spacing w:line="276" w:lineRule="auto"/>
      </w:pPr>
    </w:p>
    <w:p w14:paraId="2A49F35F">
      <w:pPr>
        <w:pStyle w:val="2"/>
        <w:spacing w:line="276" w:lineRule="auto"/>
      </w:pPr>
    </w:p>
    <w:p w14:paraId="3A6206B5">
      <w:pPr>
        <w:pStyle w:val="2"/>
        <w:spacing w:line="277" w:lineRule="auto"/>
      </w:pPr>
    </w:p>
    <w:p w14:paraId="1C33BFC4">
      <w:pPr>
        <w:pStyle w:val="2"/>
        <w:spacing w:line="277" w:lineRule="auto"/>
      </w:pPr>
    </w:p>
    <w:p w14:paraId="332961D7">
      <w:pPr>
        <w:pStyle w:val="2"/>
        <w:spacing w:line="277" w:lineRule="auto"/>
      </w:pPr>
    </w:p>
    <w:p w14:paraId="05C0E7E4">
      <w:pPr>
        <w:pStyle w:val="2"/>
        <w:spacing w:line="277" w:lineRule="auto"/>
      </w:pPr>
    </w:p>
    <w:p w14:paraId="587E7717">
      <w:pPr>
        <w:spacing w:before="127" w:line="573" w:lineRule="exact"/>
        <w:ind w:left="19"/>
        <w:rPr>
          <w:rFonts w:ascii="宋体" w:hAnsi="宋体" w:eastAsia="宋体" w:cs="宋体"/>
          <w:sz w:val="39"/>
          <w:szCs w:val="39"/>
        </w:rPr>
      </w:pPr>
      <w:r>
        <w:rPr>
          <w:rFonts w:ascii="Times New Roman" w:hAnsi="Times New Roman" w:eastAsia="Times New Roman" w:cs="Times New Roman"/>
          <w:spacing w:val="-3"/>
          <w:position w:val="3"/>
          <w:sz w:val="39"/>
          <w:szCs w:val="39"/>
        </w:rPr>
        <w:t>7.</w:t>
      </w:r>
      <w:r>
        <w:rPr>
          <w:rFonts w:ascii="宋体" w:hAnsi="宋体" w:eastAsia="宋体" w:cs="宋体"/>
          <w:spacing w:val="-3"/>
          <w:position w:val="3"/>
          <w:sz w:val="39"/>
          <w:szCs w:val="39"/>
        </w:rPr>
        <w:t>简单安全的投资之道</w:t>
      </w:r>
    </w:p>
    <w:p w14:paraId="30253E82">
      <w:pPr>
        <w:pStyle w:val="2"/>
        <w:spacing w:line="329" w:lineRule="auto"/>
      </w:pPr>
    </w:p>
    <w:p w14:paraId="2251E63A">
      <w:pPr>
        <w:spacing w:before="98" w:line="273" w:lineRule="auto"/>
        <w:ind w:left="5" w:firstLine="606"/>
        <w:rPr>
          <w:rFonts w:ascii="宋体" w:hAnsi="宋体" w:eastAsia="宋体" w:cs="宋体"/>
          <w:sz w:val="30"/>
          <w:szCs w:val="30"/>
        </w:rPr>
      </w:pPr>
      <w:r>
        <w:rPr>
          <w:rFonts w:ascii="宋体" w:hAnsi="宋体" w:eastAsia="宋体" w:cs="宋体"/>
          <w:spacing w:val="-1"/>
          <w:sz w:val="30"/>
          <w:szCs w:val="30"/>
        </w:rPr>
        <w:t>正如前文所述，过去</w:t>
      </w:r>
      <w:r>
        <w:rPr>
          <w:rFonts w:ascii="Times New Roman" w:hAnsi="Times New Roman" w:eastAsia="Times New Roman" w:cs="Times New Roman"/>
          <w:spacing w:val="-1"/>
          <w:sz w:val="30"/>
          <w:szCs w:val="30"/>
        </w:rPr>
        <w:t>10</w:t>
      </w:r>
      <w:r>
        <w:rPr>
          <w:rFonts w:ascii="宋体" w:hAnsi="宋体" w:eastAsia="宋体" w:cs="宋体"/>
          <w:spacing w:val="-1"/>
          <w:sz w:val="30"/>
          <w:szCs w:val="30"/>
        </w:rPr>
        <w:t>年所发明的金融工具十分复杂，这是导致很</w:t>
      </w:r>
      <w:r>
        <w:rPr>
          <w:rFonts w:ascii="宋体" w:hAnsi="宋体" w:eastAsia="宋体" w:cs="宋体"/>
          <w:spacing w:val="11"/>
          <w:sz w:val="30"/>
          <w:szCs w:val="30"/>
        </w:rPr>
        <w:t xml:space="preserve"> </w:t>
      </w:r>
      <w:r>
        <w:rPr>
          <w:rFonts w:ascii="宋体" w:hAnsi="宋体" w:eastAsia="宋体" w:cs="宋体"/>
          <w:spacing w:val="-1"/>
          <w:sz w:val="30"/>
          <w:szCs w:val="30"/>
        </w:rPr>
        <w:t>多人损失金钱的原因之一。躲在金融象牙塔里的那些专家推销普通人无</w:t>
      </w:r>
      <w:r>
        <w:rPr>
          <w:rFonts w:ascii="宋体" w:hAnsi="宋体" w:eastAsia="宋体" w:cs="宋体"/>
          <w:spacing w:val="18"/>
          <w:sz w:val="30"/>
          <w:szCs w:val="30"/>
        </w:rPr>
        <w:t xml:space="preserve"> </w:t>
      </w:r>
      <w:r>
        <w:rPr>
          <w:rFonts w:ascii="宋体" w:hAnsi="宋体" w:eastAsia="宋体" w:cs="宋体"/>
          <w:spacing w:val="-1"/>
          <w:sz w:val="30"/>
          <w:szCs w:val="30"/>
        </w:rPr>
        <w:t>法理解的新投资计划，会获得利益。美联储前主席保罗</w:t>
      </w:r>
      <w:r>
        <w:rPr>
          <w:rFonts w:ascii="Times New Roman" w:hAnsi="Times New Roman" w:eastAsia="Times New Roman" w:cs="Times New Roman"/>
          <w:spacing w:val="-1"/>
          <w:sz w:val="30"/>
          <w:szCs w:val="30"/>
        </w:rPr>
        <w:t>·</w:t>
      </w:r>
      <w:r>
        <w:rPr>
          <w:rFonts w:ascii="宋体" w:hAnsi="宋体" w:eastAsia="宋体" w:cs="宋体"/>
          <w:spacing w:val="-1"/>
          <w:sz w:val="30"/>
          <w:szCs w:val="30"/>
        </w:rPr>
        <w:t>沃尔克并不相</w:t>
      </w:r>
      <w:r>
        <w:rPr>
          <w:rFonts w:ascii="宋体" w:hAnsi="宋体" w:eastAsia="宋体" w:cs="宋体"/>
          <w:spacing w:val="9"/>
          <w:sz w:val="30"/>
          <w:szCs w:val="30"/>
        </w:rPr>
        <w:t xml:space="preserve">  </w:t>
      </w:r>
      <w:r>
        <w:rPr>
          <w:rFonts w:ascii="宋体" w:hAnsi="宋体" w:eastAsia="宋体" w:cs="宋体"/>
          <w:spacing w:val="-1"/>
          <w:sz w:val="30"/>
          <w:szCs w:val="30"/>
        </w:rPr>
        <w:t>信传统的观点，即金融创新是健康经济的必需品，他认为，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唯一有用</w:t>
      </w:r>
      <w:r>
        <w:rPr>
          <w:rFonts w:ascii="宋体" w:hAnsi="宋体" w:eastAsia="宋体" w:cs="宋体"/>
          <w:spacing w:val="9"/>
          <w:sz w:val="30"/>
          <w:szCs w:val="30"/>
        </w:rPr>
        <w:t xml:space="preserve">  </w:t>
      </w:r>
      <w:r>
        <w:rPr>
          <w:rFonts w:ascii="宋体" w:hAnsi="宋体" w:eastAsia="宋体" w:cs="宋体"/>
          <w:spacing w:val="-1"/>
          <w:sz w:val="30"/>
          <w:szCs w:val="30"/>
        </w:rPr>
        <w:t>的金融创新就是自动柜员机的发明</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19E082F2">
      <w:pPr>
        <w:spacing w:before="296" w:line="268" w:lineRule="auto"/>
        <w:ind w:left="5" w:firstLine="597"/>
        <w:jc w:val="both"/>
        <w:rPr>
          <w:rFonts w:ascii="宋体" w:hAnsi="宋体" w:eastAsia="宋体" w:cs="宋体"/>
          <w:sz w:val="30"/>
          <w:szCs w:val="30"/>
        </w:rPr>
      </w:pPr>
      <w:r>
        <w:rPr>
          <w:rFonts w:ascii="宋体" w:hAnsi="宋体" w:eastAsia="宋体" w:cs="宋体"/>
          <w:spacing w:val="-1"/>
          <w:sz w:val="30"/>
          <w:szCs w:val="30"/>
        </w:rPr>
        <w:t>但是，如果紧抓住确定性不放，人们可能会走向另一个极端，变得</w:t>
      </w:r>
      <w:r>
        <w:rPr>
          <w:rFonts w:ascii="宋体" w:hAnsi="宋体" w:eastAsia="宋体" w:cs="宋体"/>
          <w:spacing w:val="18"/>
          <w:sz w:val="30"/>
          <w:szCs w:val="30"/>
        </w:rPr>
        <w:t xml:space="preserve"> </w:t>
      </w:r>
      <w:r>
        <w:rPr>
          <w:rFonts w:ascii="宋体" w:hAnsi="宋体" w:eastAsia="宋体" w:cs="宋体"/>
          <w:spacing w:val="-1"/>
          <w:sz w:val="30"/>
          <w:szCs w:val="30"/>
        </w:rPr>
        <w:t>极度厌恶金融投资不可避免的风险。在一项研究中，当意大利的银行客</w:t>
      </w:r>
      <w:r>
        <w:rPr>
          <w:rFonts w:ascii="宋体" w:hAnsi="宋体" w:eastAsia="宋体" w:cs="宋体"/>
          <w:spacing w:val="18"/>
          <w:sz w:val="30"/>
          <w:szCs w:val="30"/>
        </w:rPr>
        <w:t xml:space="preserve"> </w:t>
      </w:r>
      <w:r>
        <w:rPr>
          <w:rFonts w:ascii="宋体" w:hAnsi="宋体" w:eastAsia="宋体" w:cs="宋体"/>
          <w:sz w:val="30"/>
          <w:szCs w:val="30"/>
        </w:rPr>
        <w:t>户看到</w:t>
      </w:r>
      <w:r>
        <w:rPr>
          <w:rFonts w:ascii="Times New Roman" w:hAnsi="Times New Roman" w:eastAsia="Times New Roman" w:cs="Times New Roman"/>
          <w:sz w:val="30"/>
          <w:szCs w:val="30"/>
        </w:rPr>
        <w:t>“</w:t>
      </w:r>
      <w:r>
        <w:rPr>
          <w:rFonts w:ascii="宋体" w:hAnsi="宋体" w:eastAsia="宋体" w:cs="宋体"/>
          <w:sz w:val="30"/>
          <w:szCs w:val="30"/>
        </w:rPr>
        <w:t>风险</w:t>
      </w:r>
      <w:r>
        <w:rPr>
          <w:rFonts w:ascii="Times New Roman" w:hAnsi="Times New Roman" w:eastAsia="Times New Roman" w:cs="Times New Roman"/>
          <w:sz w:val="30"/>
          <w:szCs w:val="30"/>
        </w:rPr>
        <w:t>”</w:t>
      </w:r>
      <w:r>
        <w:rPr>
          <w:rFonts w:ascii="宋体" w:hAnsi="宋体" w:eastAsia="宋体" w:cs="宋体"/>
          <w:sz w:val="30"/>
          <w:szCs w:val="30"/>
        </w:rPr>
        <w:t>一词时，他们联想到的基本</w:t>
      </w:r>
      <w:r>
        <w:rPr>
          <w:rFonts w:ascii="宋体" w:hAnsi="宋体" w:eastAsia="宋体" w:cs="宋体"/>
          <w:spacing w:val="-1"/>
          <w:sz w:val="30"/>
          <w:szCs w:val="30"/>
        </w:rPr>
        <w:t>都是贬义词，最常见的依次为</w:t>
      </w:r>
      <w:r>
        <w:rPr>
          <w:rFonts w:ascii="宋体" w:hAnsi="宋体" w:eastAsia="宋体" w:cs="宋体"/>
          <w:sz w:val="30"/>
          <w:szCs w:val="30"/>
        </w:rPr>
        <w:t xml:space="preserve"> </w:t>
      </w:r>
      <w:r>
        <w:rPr>
          <w:rFonts w:ascii="宋体" w:hAnsi="宋体" w:eastAsia="宋体" w:cs="宋体"/>
          <w:spacing w:val="-1"/>
          <w:sz w:val="30"/>
          <w:szCs w:val="30"/>
        </w:rPr>
        <w:t>损失、期权、投资、恐惧、危险、阿根廷债券和破产。风险其实也意味</w:t>
      </w:r>
      <w:r>
        <w:rPr>
          <w:rFonts w:ascii="宋体" w:hAnsi="宋体" w:eastAsia="宋体" w:cs="宋体"/>
          <w:spacing w:val="18"/>
          <w:sz w:val="30"/>
          <w:szCs w:val="30"/>
        </w:rPr>
        <w:t xml:space="preserve"> </w:t>
      </w:r>
      <w:r>
        <w:rPr>
          <w:rFonts w:ascii="宋体" w:hAnsi="宋体" w:eastAsia="宋体" w:cs="宋体"/>
          <w:spacing w:val="-1"/>
          <w:sz w:val="30"/>
          <w:szCs w:val="30"/>
        </w:rPr>
        <w:t>着机遇，但这在他们的头脑中几乎不存在。这些负面的联想反映了他们</w:t>
      </w:r>
      <w:r>
        <w:rPr>
          <w:rFonts w:ascii="宋体" w:hAnsi="宋体" w:eastAsia="宋体" w:cs="宋体"/>
          <w:spacing w:val="18"/>
          <w:sz w:val="30"/>
          <w:szCs w:val="30"/>
        </w:rPr>
        <w:t xml:space="preserve"> </w:t>
      </w:r>
      <w:r>
        <w:rPr>
          <w:rFonts w:ascii="宋体" w:hAnsi="宋体" w:eastAsia="宋体" w:cs="宋体"/>
          <w:spacing w:val="-1"/>
          <w:sz w:val="30"/>
          <w:szCs w:val="30"/>
        </w:rPr>
        <w:t>的决策方式。当银行顾问向这些意大利客户推荐金融产品时，大多数人</w:t>
      </w:r>
      <w:r>
        <w:rPr>
          <w:rFonts w:ascii="宋体" w:hAnsi="宋体" w:eastAsia="宋体" w:cs="宋体"/>
          <w:spacing w:val="18"/>
          <w:sz w:val="30"/>
          <w:szCs w:val="30"/>
        </w:rPr>
        <w:t xml:space="preserve"> </w:t>
      </w:r>
      <w:r>
        <w:rPr>
          <w:rFonts w:ascii="宋体" w:hAnsi="宋体" w:eastAsia="宋体" w:cs="宋体"/>
          <w:spacing w:val="-1"/>
          <w:sz w:val="30"/>
          <w:szCs w:val="30"/>
        </w:rPr>
        <w:t>只会问两个风险厌恶性的问题：安全吗？可以提前退出吗？这两个问题</w:t>
      </w:r>
      <w:r>
        <w:rPr>
          <w:rFonts w:ascii="宋体" w:hAnsi="宋体" w:eastAsia="宋体" w:cs="宋体"/>
          <w:spacing w:val="18"/>
          <w:sz w:val="30"/>
          <w:szCs w:val="30"/>
        </w:rPr>
        <w:t xml:space="preserve"> </w:t>
      </w:r>
      <w:r>
        <w:rPr>
          <w:rFonts w:ascii="宋体" w:hAnsi="宋体" w:eastAsia="宋体" w:cs="宋体"/>
          <w:spacing w:val="-1"/>
          <w:sz w:val="30"/>
          <w:szCs w:val="30"/>
        </w:rPr>
        <w:t>没有任何意义，因为没有哪种投资是安全的，只不过某些投资会相对安</w:t>
      </w:r>
      <w:r>
        <w:rPr>
          <w:rFonts w:ascii="宋体" w:hAnsi="宋体" w:eastAsia="宋体" w:cs="宋体"/>
          <w:spacing w:val="18"/>
          <w:sz w:val="30"/>
          <w:szCs w:val="30"/>
        </w:rPr>
        <w:t xml:space="preserve"> </w:t>
      </w:r>
      <w:r>
        <w:rPr>
          <w:rFonts w:ascii="宋体" w:hAnsi="宋体" w:eastAsia="宋体" w:cs="宋体"/>
          <w:spacing w:val="-1"/>
          <w:sz w:val="30"/>
          <w:szCs w:val="30"/>
        </w:rPr>
        <w:t>全一些而已。如果可以退出，他们唯一的问题就是佣金是多少。</w:t>
      </w:r>
    </w:p>
    <w:p w14:paraId="7DC9FEDA">
      <w:pPr>
        <w:spacing w:before="293" w:line="270" w:lineRule="auto"/>
        <w:ind w:left="6" w:firstLine="600"/>
        <w:rPr>
          <w:rFonts w:ascii="宋体" w:hAnsi="宋体" w:eastAsia="宋体" w:cs="宋体"/>
          <w:sz w:val="30"/>
          <w:szCs w:val="30"/>
        </w:rPr>
      </w:pPr>
      <w:r>
        <w:rPr>
          <w:rFonts w:ascii="宋体" w:hAnsi="宋体" w:eastAsia="宋体" w:cs="宋体"/>
          <w:spacing w:val="-1"/>
          <w:sz w:val="30"/>
          <w:szCs w:val="30"/>
        </w:rPr>
        <w:t>有没有简单易懂的投资策略呢？如果你想稳健投资，请看以下几个</w:t>
      </w:r>
      <w:r>
        <w:rPr>
          <w:rFonts w:ascii="宋体" w:hAnsi="宋体" w:eastAsia="宋体" w:cs="宋体"/>
          <w:spacing w:val="15"/>
          <w:sz w:val="30"/>
          <w:szCs w:val="30"/>
        </w:rPr>
        <w:t xml:space="preserve"> </w:t>
      </w:r>
      <w:r>
        <w:rPr>
          <w:rFonts w:ascii="宋体" w:hAnsi="宋体" w:eastAsia="宋体" w:cs="宋体"/>
          <w:spacing w:val="-5"/>
          <w:sz w:val="30"/>
          <w:szCs w:val="30"/>
        </w:rPr>
        <w:t>法则：</w:t>
      </w:r>
    </w:p>
    <w:p w14:paraId="12E361E7">
      <w:pPr>
        <w:spacing w:before="292" w:line="220" w:lineRule="auto"/>
        <w:ind w:left="708"/>
        <w:rPr>
          <w:rFonts w:ascii="楷体" w:hAnsi="楷体" w:eastAsia="楷体" w:cs="楷体"/>
          <w:sz w:val="30"/>
          <w:szCs w:val="30"/>
        </w:rPr>
      </w:pPr>
      <w:r>
        <w:rPr>
          <w:rFonts w:ascii="楷体" w:hAnsi="楷体" w:eastAsia="楷体" w:cs="楷体"/>
          <w:spacing w:val="-4"/>
          <w:sz w:val="30"/>
          <w:szCs w:val="30"/>
        </w:rPr>
        <w:t>·把1/3的钱投入股票，1/3的钱投入债券，1/3的钱投入房地产，</w:t>
      </w:r>
    </w:p>
    <w:p w14:paraId="4CD11F24">
      <w:pPr>
        <w:spacing w:before="78" w:line="245" w:lineRule="auto"/>
        <w:ind w:firstLine="11"/>
        <w:rPr>
          <w:rFonts w:ascii="楷体" w:hAnsi="楷体" w:eastAsia="楷体" w:cs="楷体"/>
          <w:sz w:val="30"/>
          <w:szCs w:val="30"/>
        </w:rPr>
      </w:pPr>
      <w:r>
        <w:rPr>
          <w:rFonts w:ascii="楷体" w:hAnsi="楷体" w:eastAsia="楷体" w:cs="楷体"/>
          <w:spacing w:val="-1"/>
          <w:sz w:val="30"/>
          <w:szCs w:val="30"/>
        </w:rPr>
        <w:t>这是我们前文提到的1/N法则。也就是说，把钱平均分成3份，分别投到</w:t>
      </w:r>
      <w:r>
        <w:rPr>
          <w:rFonts w:ascii="楷体" w:hAnsi="楷体" w:eastAsia="楷体" w:cs="楷体"/>
          <w:spacing w:val="14"/>
          <w:sz w:val="30"/>
          <w:szCs w:val="30"/>
        </w:rPr>
        <w:t xml:space="preserve"> </w:t>
      </w:r>
      <w:r>
        <w:rPr>
          <w:rFonts w:ascii="楷体" w:hAnsi="楷体" w:eastAsia="楷体" w:cs="楷体"/>
          <w:spacing w:val="-1"/>
          <w:sz w:val="30"/>
          <w:szCs w:val="30"/>
        </w:rPr>
        <w:t>股票、债券和房地产中。</w:t>
      </w:r>
    </w:p>
    <w:p w14:paraId="2CF18D23">
      <w:pPr>
        <w:pStyle w:val="2"/>
        <w:spacing w:line="273" w:lineRule="auto"/>
      </w:pPr>
    </w:p>
    <w:p w14:paraId="5D6169EA">
      <w:pPr>
        <w:spacing w:before="98" w:line="244" w:lineRule="auto"/>
        <w:ind w:firstLine="708"/>
        <w:rPr>
          <w:rFonts w:ascii="楷体" w:hAnsi="楷体" w:eastAsia="楷体" w:cs="楷体"/>
          <w:sz w:val="30"/>
          <w:szCs w:val="30"/>
        </w:rPr>
      </w:pPr>
      <w:r>
        <w:rPr>
          <w:rFonts w:ascii="楷体" w:hAnsi="楷体" w:eastAsia="楷体" w:cs="楷体"/>
          <w:spacing w:val="-5"/>
          <w:sz w:val="30"/>
          <w:szCs w:val="30"/>
        </w:rPr>
        <w:t>·攒下20%的钱，花掉80%的钱。这里的“攒钱</w:t>
      </w:r>
      <w:r>
        <w:rPr>
          <w:rFonts w:ascii="楷体" w:hAnsi="楷体" w:eastAsia="楷体" w:cs="楷体"/>
          <w:spacing w:val="-106"/>
          <w:sz w:val="30"/>
          <w:szCs w:val="30"/>
        </w:rPr>
        <w:t xml:space="preserve"> </w:t>
      </w:r>
      <w:r>
        <w:rPr>
          <w:rFonts w:ascii="楷体" w:hAnsi="楷体" w:eastAsia="楷体" w:cs="楷体"/>
          <w:spacing w:val="-5"/>
          <w:sz w:val="30"/>
          <w:szCs w:val="30"/>
        </w:rPr>
        <w:t>”并不是说把钱藏在</w:t>
      </w:r>
      <w:r>
        <w:rPr>
          <w:rFonts w:ascii="楷体" w:hAnsi="楷体" w:eastAsia="楷体" w:cs="楷体"/>
          <w:sz w:val="30"/>
          <w:szCs w:val="30"/>
        </w:rPr>
        <w:t xml:space="preserve"> </w:t>
      </w:r>
      <w:r>
        <w:rPr>
          <w:rFonts w:ascii="楷体" w:hAnsi="楷体" w:eastAsia="楷体" w:cs="楷体"/>
          <w:spacing w:val="-1"/>
          <w:sz w:val="30"/>
          <w:szCs w:val="30"/>
        </w:rPr>
        <w:t>枕头底下，而是用于未来的投资。</w:t>
      </w:r>
    </w:p>
    <w:p w14:paraId="59E1255C">
      <w:pPr>
        <w:pStyle w:val="2"/>
        <w:spacing w:line="278" w:lineRule="auto"/>
      </w:pPr>
    </w:p>
    <w:p w14:paraId="12E2BA07">
      <w:pPr>
        <w:spacing w:before="98" w:line="220" w:lineRule="auto"/>
        <w:ind w:left="708"/>
        <w:rPr>
          <w:rFonts w:ascii="楷体" w:hAnsi="楷体" w:eastAsia="楷体" w:cs="楷体"/>
          <w:sz w:val="30"/>
          <w:szCs w:val="30"/>
        </w:rPr>
      </w:pPr>
      <w:r>
        <w:rPr>
          <w:rFonts w:ascii="楷体" w:hAnsi="楷体" w:eastAsia="楷体" w:cs="楷体"/>
          <w:spacing w:val="-4"/>
          <w:sz w:val="30"/>
          <w:szCs w:val="30"/>
        </w:rPr>
        <w:t>·尽可能使投资多样化，并且要多于专家推荐给你的投</w:t>
      </w:r>
      <w:r>
        <w:rPr>
          <w:rFonts w:ascii="楷体" w:hAnsi="楷体" w:eastAsia="楷体" w:cs="楷体"/>
          <w:spacing w:val="-5"/>
          <w:sz w:val="30"/>
          <w:szCs w:val="30"/>
        </w:rPr>
        <w:t>资方式。</w:t>
      </w:r>
    </w:p>
    <w:p w14:paraId="1005B6A8">
      <w:pPr>
        <w:spacing w:line="220" w:lineRule="auto"/>
        <w:rPr>
          <w:rFonts w:ascii="楷体" w:hAnsi="楷体" w:eastAsia="楷体" w:cs="楷体"/>
          <w:sz w:val="30"/>
          <w:szCs w:val="30"/>
        </w:rPr>
        <w:sectPr>
          <w:pgSz w:w="12240" w:h="15840"/>
          <w:pgMar w:top="400" w:right="1500" w:bottom="0" w:left="1446" w:header="0" w:footer="0" w:gutter="0"/>
          <w:cols w:space="720" w:num="1"/>
        </w:sectPr>
      </w:pPr>
    </w:p>
    <w:p w14:paraId="2CC679EE">
      <w:pPr>
        <w:pStyle w:val="2"/>
        <w:spacing w:line="248" w:lineRule="auto"/>
      </w:pPr>
    </w:p>
    <w:p w14:paraId="49EE7E10">
      <w:pPr>
        <w:pStyle w:val="2"/>
        <w:spacing w:line="249" w:lineRule="auto"/>
      </w:pPr>
    </w:p>
    <w:p w14:paraId="08AFD3F6">
      <w:pPr>
        <w:pStyle w:val="2"/>
        <w:spacing w:line="249" w:lineRule="auto"/>
      </w:pPr>
    </w:p>
    <w:p w14:paraId="1FD20CDA">
      <w:pPr>
        <w:pStyle w:val="2"/>
        <w:spacing w:line="249" w:lineRule="auto"/>
      </w:pPr>
    </w:p>
    <w:p w14:paraId="105EFFA5">
      <w:pPr>
        <w:spacing w:before="98" w:line="268" w:lineRule="auto"/>
        <w:ind w:firstLine="602"/>
        <w:rPr>
          <w:rFonts w:ascii="宋体" w:hAnsi="宋体" w:eastAsia="宋体" w:cs="宋体"/>
          <w:sz w:val="30"/>
          <w:szCs w:val="30"/>
        </w:rPr>
      </w:pPr>
      <w:r>
        <w:rPr>
          <w:rFonts w:ascii="宋体" w:hAnsi="宋体" w:eastAsia="宋体" w:cs="宋体"/>
          <w:spacing w:val="-1"/>
          <w:sz w:val="30"/>
          <w:szCs w:val="30"/>
        </w:rPr>
        <w:t>这些法则并不总是最佳投资策略，但是它们会指引你、保护你，不</w:t>
      </w:r>
      <w:r>
        <w:rPr>
          <w:rFonts w:ascii="宋体" w:hAnsi="宋体" w:eastAsia="宋体" w:cs="宋体"/>
          <w:spacing w:val="15"/>
          <w:sz w:val="30"/>
          <w:szCs w:val="30"/>
        </w:rPr>
        <w:t xml:space="preserve"> </w:t>
      </w:r>
      <w:r>
        <w:rPr>
          <w:rFonts w:ascii="宋体" w:hAnsi="宋体" w:eastAsia="宋体" w:cs="宋体"/>
          <w:sz w:val="30"/>
          <w:szCs w:val="30"/>
        </w:rPr>
        <w:t>会让你损失惨重。正如前文所述，你的银行</w:t>
      </w:r>
      <w:r>
        <w:rPr>
          <w:rFonts w:ascii="宋体" w:hAnsi="宋体" w:eastAsia="宋体" w:cs="宋体"/>
          <w:spacing w:val="-1"/>
          <w:sz w:val="30"/>
          <w:szCs w:val="30"/>
        </w:rPr>
        <w:t>顾问很可能每周都会接到经</w:t>
      </w:r>
      <w:r>
        <w:rPr>
          <w:rFonts w:ascii="宋体" w:hAnsi="宋体" w:eastAsia="宋体" w:cs="宋体"/>
          <w:sz w:val="30"/>
          <w:szCs w:val="30"/>
        </w:rPr>
        <w:t xml:space="preserve"> 理的指示，要他卖出去多少份保险单、多少</w:t>
      </w:r>
      <w:r>
        <w:rPr>
          <w:rFonts w:ascii="宋体" w:hAnsi="宋体" w:eastAsia="宋体" w:cs="宋体"/>
          <w:spacing w:val="-1"/>
          <w:sz w:val="30"/>
          <w:szCs w:val="30"/>
        </w:rPr>
        <w:t>债券以及其他金融产品。当</w:t>
      </w:r>
      <w:r>
        <w:rPr>
          <w:rFonts w:ascii="宋体" w:hAnsi="宋体" w:eastAsia="宋体" w:cs="宋体"/>
          <w:sz w:val="30"/>
          <w:szCs w:val="30"/>
        </w:rPr>
        <w:t xml:space="preserve"> 一个客户的投资额度用完以后，银行顾问就</w:t>
      </w:r>
      <w:r>
        <w:rPr>
          <w:rFonts w:ascii="宋体" w:hAnsi="宋体" w:eastAsia="宋体" w:cs="宋体"/>
          <w:spacing w:val="-1"/>
          <w:sz w:val="30"/>
          <w:szCs w:val="30"/>
        </w:rPr>
        <w:t>会继续寻找其他客户来帮他</w:t>
      </w:r>
      <w:r>
        <w:rPr>
          <w:rFonts w:ascii="宋体" w:hAnsi="宋体" w:eastAsia="宋体" w:cs="宋体"/>
          <w:sz w:val="30"/>
          <w:szCs w:val="30"/>
        </w:rPr>
        <w:t xml:space="preserve"> 完成销售任务，你也许会成为他们的下一个</w:t>
      </w:r>
      <w:r>
        <w:rPr>
          <w:rFonts w:ascii="宋体" w:hAnsi="宋体" w:eastAsia="宋体" w:cs="宋体"/>
          <w:spacing w:val="-1"/>
          <w:sz w:val="30"/>
          <w:szCs w:val="30"/>
        </w:rPr>
        <w:t>目标，而不管你是否需要这</w:t>
      </w:r>
      <w:r>
        <w:rPr>
          <w:rFonts w:ascii="宋体" w:hAnsi="宋体" w:eastAsia="宋体" w:cs="宋体"/>
          <w:sz w:val="30"/>
          <w:szCs w:val="30"/>
        </w:rPr>
        <w:t xml:space="preserve"> 种产品。这并不是银行顾问的错，他们想要</w:t>
      </w:r>
      <w:r>
        <w:rPr>
          <w:rFonts w:ascii="宋体" w:hAnsi="宋体" w:eastAsia="宋体" w:cs="宋体"/>
          <w:spacing w:val="-1"/>
          <w:sz w:val="30"/>
          <w:szCs w:val="30"/>
        </w:rPr>
        <w:t>保住饭碗，就只能这样做。</w:t>
      </w:r>
      <w:r>
        <w:rPr>
          <w:rFonts w:ascii="宋体" w:hAnsi="宋体" w:eastAsia="宋体" w:cs="宋体"/>
          <w:sz w:val="30"/>
          <w:szCs w:val="30"/>
        </w:rPr>
        <w:t xml:space="preserve"> </w:t>
      </w:r>
      <w:r>
        <w:rPr>
          <w:rFonts w:ascii="宋体" w:hAnsi="宋体" w:eastAsia="宋体" w:cs="宋体"/>
          <w:spacing w:val="-1"/>
          <w:sz w:val="30"/>
          <w:szCs w:val="30"/>
        </w:rPr>
        <w:t>你必须记住，金融顾问不可能总是提供给你最好的投资建议。</w:t>
      </w:r>
    </w:p>
    <w:p w14:paraId="32F092D5">
      <w:pPr>
        <w:spacing w:line="268" w:lineRule="auto"/>
        <w:rPr>
          <w:rFonts w:ascii="宋体" w:hAnsi="宋体" w:eastAsia="宋体" w:cs="宋体"/>
          <w:sz w:val="30"/>
          <w:szCs w:val="30"/>
        </w:rPr>
        <w:sectPr>
          <w:pgSz w:w="12240" w:h="15840"/>
          <w:pgMar w:top="400" w:right="1500" w:bottom="0" w:left="1450" w:header="0" w:footer="0" w:gutter="0"/>
          <w:cols w:space="720" w:num="1"/>
        </w:sectPr>
      </w:pPr>
    </w:p>
    <w:p w14:paraId="505351F6">
      <w:pPr>
        <w:pStyle w:val="2"/>
        <w:spacing w:line="271" w:lineRule="auto"/>
      </w:pPr>
    </w:p>
    <w:p w14:paraId="6CCBE538">
      <w:pPr>
        <w:pStyle w:val="2"/>
        <w:spacing w:line="271" w:lineRule="auto"/>
      </w:pPr>
    </w:p>
    <w:p w14:paraId="709B022D">
      <w:pPr>
        <w:pStyle w:val="2"/>
        <w:spacing w:line="271" w:lineRule="auto"/>
      </w:pPr>
    </w:p>
    <w:p w14:paraId="2153D3F4">
      <w:pPr>
        <w:pStyle w:val="2"/>
        <w:spacing w:line="271" w:lineRule="auto"/>
      </w:pPr>
    </w:p>
    <w:p w14:paraId="4AC5572B">
      <w:pPr>
        <w:pStyle w:val="2"/>
        <w:spacing w:line="271" w:lineRule="auto"/>
      </w:pPr>
    </w:p>
    <w:p w14:paraId="2F392A48">
      <w:pPr>
        <w:pStyle w:val="2"/>
        <w:spacing w:line="271" w:lineRule="auto"/>
      </w:pPr>
    </w:p>
    <w:p w14:paraId="0E123B98">
      <w:pPr>
        <w:pStyle w:val="2"/>
        <w:spacing w:line="272" w:lineRule="auto"/>
      </w:pPr>
    </w:p>
    <w:p w14:paraId="6F358694">
      <w:pPr>
        <w:spacing w:before="159" w:line="221" w:lineRule="auto"/>
        <w:ind w:left="1850"/>
        <w:rPr>
          <w:rFonts w:ascii="宋体" w:hAnsi="宋体" w:eastAsia="宋体" w:cs="宋体"/>
          <w:sz w:val="49"/>
          <w:szCs w:val="49"/>
        </w:rPr>
      </w:pPr>
      <w:r>
        <w:rPr>
          <w:rFonts w:ascii="宋体" w:hAnsi="宋体" w:eastAsia="宋体" w:cs="宋体"/>
          <w:spacing w:val="8"/>
          <w:sz w:val="49"/>
          <w:szCs w:val="49"/>
        </w:rPr>
        <w:t>第六章</w:t>
      </w:r>
      <w:r>
        <w:rPr>
          <w:rFonts w:ascii="宋体" w:hAnsi="宋体" w:eastAsia="宋体" w:cs="宋体"/>
          <w:spacing w:val="-79"/>
          <w:sz w:val="49"/>
          <w:szCs w:val="49"/>
        </w:rPr>
        <w:t xml:space="preserve"> </w:t>
      </w:r>
      <w:r>
        <w:rPr>
          <w:rFonts w:ascii="宋体" w:hAnsi="宋体" w:eastAsia="宋体" w:cs="宋体"/>
          <w:spacing w:val="8"/>
          <w:sz w:val="49"/>
          <w:szCs w:val="49"/>
        </w:rPr>
        <w:t>卓越领导力和直觉</w:t>
      </w:r>
    </w:p>
    <w:p w14:paraId="3F3CC890">
      <w:pPr>
        <w:pStyle w:val="2"/>
        <w:spacing w:line="288" w:lineRule="auto"/>
      </w:pPr>
    </w:p>
    <w:p w14:paraId="2472D46D">
      <w:pPr>
        <w:pStyle w:val="2"/>
        <w:spacing w:line="289" w:lineRule="auto"/>
      </w:pPr>
    </w:p>
    <w:p w14:paraId="36FE2E6C">
      <w:pPr>
        <w:spacing w:before="97" w:line="265" w:lineRule="auto"/>
        <w:ind w:left="8" w:right="60" w:firstLine="594"/>
        <w:rPr>
          <w:rFonts w:ascii="楷体" w:hAnsi="楷体" w:eastAsia="楷体" w:cs="楷体"/>
          <w:sz w:val="30"/>
          <w:szCs w:val="30"/>
        </w:rPr>
      </w:pPr>
      <w:r>
        <w:rPr>
          <w:rFonts w:ascii="楷体" w:hAnsi="楷体" w:eastAsia="楷体" w:cs="楷体"/>
          <w:spacing w:val="-1"/>
          <w:sz w:val="30"/>
          <w:szCs w:val="30"/>
        </w:rPr>
        <w:t>直觉是人类神圣的天赋，理性是人类忠实的仆人。我们创造了一个</w:t>
      </w:r>
      <w:r>
        <w:rPr>
          <w:rFonts w:ascii="楷体" w:hAnsi="楷体" w:eastAsia="楷体" w:cs="楷体"/>
          <w:spacing w:val="13"/>
          <w:sz w:val="30"/>
          <w:szCs w:val="30"/>
        </w:rPr>
        <w:t xml:space="preserve"> </w:t>
      </w:r>
      <w:r>
        <w:rPr>
          <w:rFonts w:ascii="楷体" w:hAnsi="楷体" w:eastAsia="楷体" w:cs="楷体"/>
          <w:spacing w:val="-2"/>
          <w:sz w:val="30"/>
          <w:szCs w:val="30"/>
        </w:rPr>
        <w:t>重视仆人却忽视天赋的社会。</w:t>
      </w:r>
    </w:p>
    <w:p w14:paraId="30224171">
      <w:pPr>
        <w:spacing w:before="307" w:line="228" w:lineRule="auto"/>
        <w:jc w:val="right"/>
        <w:rPr>
          <w:rFonts w:ascii="楷体" w:hAnsi="楷体" w:eastAsia="楷体" w:cs="楷体"/>
          <w:sz w:val="30"/>
          <w:szCs w:val="30"/>
        </w:rPr>
      </w:pPr>
      <w:r>
        <w:rPr>
          <w:rFonts w:ascii="楷体" w:hAnsi="楷体" w:eastAsia="楷体" w:cs="楷体"/>
          <w:spacing w:val="-14"/>
          <w:sz w:val="30"/>
          <w:szCs w:val="30"/>
        </w:rPr>
        <w:t>——阿</w:t>
      </w:r>
      <w:r>
        <w:rPr>
          <w:rFonts w:ascii="楷体" w:hAnsi="楷体" w:eastAsia="楷体" w:cs="楷体"/>
          <w:spacing w:val="-13"/>
          <w:sz w:val="30"/>
          <w:szCs w:val="30"/>
        </w:rPr>
        <w:t>尔伯特</w:t>
      </w:r>
      <w:r>
        <w:rPr>
          <w:rFonts w:ascii="楷体" w:hAnsi="楷体" w:eastAsia="楷体" w:cs="楷体"/>
          <w:spacing w:val="-36"/>
          <w:sz w:val="30"/>
          <w:szCs w:val="30"/>
        </w:rPr>
        <w:t xml:space="preserve"> </w:t>
      </w:r>
      <w:r>
        <w:rPr>
          <w:rFonts w:ascii="楷体" w:hAnsi="楷体" w:eastAsia="楷体" w:cs="楷体"/>
          <w:spacing w:val="-13"/>
          <w:sz w:val="30"/>
          <w:szCs w:val="30"/>
        </w:rPr>
        <w:t>·</w:t>
      </w:r>
      <w:r>
        <w:rPr>
          <w:rFonts w:ascii="楷体" w:hAnsi="楷体" w:eastAsia="楷体" w:cs="楷体"/>
          <w:spacing w:val="-123"/>
          <w:sz w:val="30"/>
          <w:szCs w:val="30"/>
        </w:rPr>
        <w:t xml:space="preserve"> </w:t>
      </w:r>
      <w:r>
        <w:rPr>
          <w:rFonts w:ascii="楷体" w:hAnsi="楷体" w:eastAsia="楷体" w:cs="楷体"/>
          <w:spacing w:val="-13"/>
          <w:sz w:val="30"/>
          <w:szCs w:val="30"/>
        </w:rPr>
        <w:t>爱因斯</w:t>
      </w:r>
      <w:r>
        <w:rPr>
          <w:rFonts w:ascii="楷体" w:hAnsi="楷体" w:eastAsia="楷体" w:cs="楷体"/>
          <w:spacing w:val="-10"/>
          <w:sz w:val="30"/>
          <w:szCs w:val="30"/>
        </w:rPr>
        <w:t>坦</w:t>
      </w:r>
    </w:p>
    <w:p w14:paraId="5735CA37">
      <w:pPr>
        <w:pStyle w:val="2"/>
        <w:spacing w:line="265" w:lineRule="auto"/>
      </w:pPr>
    </w:p>
    <w:p w14:paraId="068C9789">
      <w:pPr>
        <w:spacing w:before="97" w:line="267" w:lineRule="auto"/>
        <w:ind w:right="60" w:firstLine="598"/>
        <w:rPr>
          <w:rFonts w:ascii="Times New Roman" w:hAnsi="Times New Roman" w:eastAsia="Times New Roman" w:cs="Times New Roman"/>
          <w:sz w:val="30"/>
          <w:szCs w:val="30"/>
        </w:rPr>
      </w:pPr>
      <w:r>
        <w:rPr>
          <w:rFonts w:ascii="宋体" w:hAnsi="宋体" w:eastAsia="宋体" w:cs="宋体"/>
          <w:spacing w:val="-1"/>
          <w:sz w:val="30"/>
          <w:szCs w:val="30"/>
        </w:rPr>
        <w:t>在一间典雅的小演讲厅里</w:t>
      </w:r>
      <w:r>
        <w:rPr>
          <w:rFonts w:ascii="Times New Roman" w:hAnsi="Times New Roman" w:eastAsia="Times New Roman" w:cs="Times New Roman"/>
          <w:spacing w:val="-1"/>
          <w:sz w:val="30"/>
          <w:szCs w:val="30"/>
        </w:rPr>
        <w:t>——</w:t>
      </w:r>
      <w:r>
        <w:rPr>
          <w:rFonts w:ascii="宋体" w:hAnsi="宋体" w:eastAsia="宋体" w:cs="宋体"/>
          <w:spacing w:val="-1"/>
          <w:sz w:val="30"/>
          <w:szCs w:val="30"/>
        </w:rPr>
        <w:t>有红色的扶手椅、一个温暖的壁炉，</w:t>
      </w:r>
      <w:r>
        <w:rPr>
          <w:rFonts w:ascii="宋体" w:hAnsi="宋体" w:eastAsia="宋体" w:cs="宋体"/>
          <w:spacing w:val="17"/>
          <w:sz w:val="30"/>
          <w:szCs w:val="30"/>
        </w:rPr>
        <w:t xml:space="preserve"> </w:t>
      </w:r>
      <w:r>
        <w:rPr>
          <w:rFonts w:ascii="宋体" w:hAnsi="宋体" w:eastAsia="宋体" w:cs="宋体"/>
          <w:spacing w:val="-1"/>
          <w:sz w:val="30"/>
          <w:szCs w:val="30"/>
        </w:rPr>
        <w:t>天花板上挂着枝形吊灯</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我做了一场关于直觉和商业的演讲，之后是</w:t>
      </w:r>
      <w:r>
        <w:rPr>
          <w:rFonts w:ascii="宋体" w:hAnsi="宋体" w:eastAsia="宋体" w:cs="宋体"/>
          <w:spacing w:val="18"/>
          <w:sz w:val="30"/>
          <w:szCs w:val="30"/>
        </w:rPr>
        <w:t xml:space="preserve"> </w:t>
      </w:r>
      <w:r>
        <w:rPr>
          <w:rFonts w:ascii="宋体" w:hAnsi="宋体" w:eastAsia="宋体" w:cs="宋体"/>
          <w:spacing w:val="-1"/>
          <w:sz w:val="30"/>
          <w:szCs w:val="30"/>
        </w:rPr>
        <w:t>讨论时间。活动主办人是一位银行高管，他站起来说道：</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我记得有一</w:t>
      </w:r>
      <w:r>
        <w:rPr>
          <w:rFonts w:ascii="宋体" w:hAnsi="宋体" w:eastAsia="宋体" w:cs="宋体"/>
          <w:spacing w:val="9"/>
          <w:sz w:val="30"/>
          <w:szCs w:val="30"/>
        </w:rPr>
        <w:t xml:space="preserve">  </w:t>
      </w:r>
      <w:r>
        <w:rPr>
          <w:rFonts w:ascii="宋体" w:hAnsi="宋体" w:eastAsia="宋体" w:cs="宋体"/>
          <w:spacing w:val="-1"/>
          <w:sz w:val="30"/>
          <w:szCs w:val="30"/>
        </w:rPr>
        <w:t>次，我们银行董事会的</w:t>
      </w:r>
      <w:r>
        <w:rPr>
          <w:rFonts w:ascii="Times New Roman" w:hAnsi="Times New Roman" w:eastAsia="Times New Roman" w:cs="Times New Roman"/>
          <w:spacing w:val="-1"/>
          <w:sz w:val="30"/>
          <w:szCs w:val="30"/>
        </w:rPr>
        <w:t>5</w:t>
      </w:r>
      <w:r>
        <w:rPr>
          <w:rFonts w:ascii="宋体" w:hAnsi="宋体" w:eastAsia="宋体" w:cs="宋体"/>
          <w:spacing w:val="-1"/>
          <w:sz w:val="30"/>
          <w:szCs w:val="30"/>
        </w:rPr>
        <w:t>位成员展开了激烈的讨论：我们是否应该按照</w:t>
      </w:r>
      <w:r>
        <w:rPr>
          <w:rFonts w:ascii="宋体" w:hAnsi="宋体" w:eastAsia="宋体" w:cs="宋体"/>
          <w:spacing w:val="9"/>
          <w:sz w:val="30"/>
          <w:szCs w:val="30"/>
        </w:rPr>
        <w:t xml:space="preserve">  </w:t>
      </w:r>
      <w:r>
        <w:rPr>
          <w:rFonts w:ascii="宋体" w:hAnsi="宋体" w:eastAsia="宋体" w:cs="宋体"/>
          <w:spacing w:val="-1"/>
          <w:sz w:val="30"/>
          <w:szCs w:val="30"/>
        </w:rPr>
        <w:t>计划并购一家全球信贷集团。当时还是早上，其中一个人提醒我们说，</w:t>
      </w:r>
      <w:r>
        <w:rPr>
          <w:rFonts w:ascii="宋体" w:hAnsi="宋体" w:eastAsia="宋体" w:cs="宋体"/>
          <w:spacing w:val="18"/>
          <w:sz w:val="30"/>
          <w:szCs w:val="30"/>
        </w:rPr>
        <w:t xml:space="preserve"> </w:t>
      </w:r>
      <w:r>
        <w:rPr>
          <w:rFonts w:ascii="宋体" w:hAnsi="宋体" w:eastAsia="宋体" w:cs="宋体"/>
          <w:spacing w:val="-1"/>
          <w:sz w:val="30"/>
          <w:szCs w:val="30"/>
        </w:rPr>
        <w:t>他有一种不祥的预感。我们让他解释到底是怎么回事，他却说不出来，</w:t>
      </w:r>
      <w:r>
        <w:rPr>
          <w:rFonts w:ascii="宋体" w:hAnsi="宋体" w:eastAsia="宋体" w:cs="宋体"/>
          <w:spacing w:val="18"/>
          <w:sz w:val="30"/>
          <w:szCs w:val="30"/>
        </w:rPr>
        <w:t xml:space="preserve"> </w:t>
      </w:r>
      <w:r>
        <w:rPr>
          <w:rFonts w:ascii="宋体" w:hAnsi="宋体" w:eastAsia="宋体" w:cs="宋体"/>
          <w:spacing w:val="-1"/>
          <w:sz w:val="30"/>
          <w:szCs w:val="30"/>
        </w:rPr>
        <w:t>不过最后还是找了几点原因。我们逐一驳斥了他的理由，决定并购那家</w:t>
      </w:r>
      <w:r>
        <w:rPr>
          <w:rFonts w:ascii="宋体" w:hAnsi="宋体" w:eastAsia="宋体" w:cs="宋体"/>
          <w:spacing w:val="18"/>
          <w:sz w:val="30"/>
          <w:szCs w:val="30"/>
        </w:rPr>
        <w:t xml:space="preserve"> </w:t>
      </w:r>
      <w:r>
        <w:rPr>
          <w:rFonts w:ascii="宋体" w:hAnsi="宋体" w:eastAsia="宋体" w:cs="宋体"/>
          <w:spacing w:val="2"/>
          <w:sz w:val="30"/>
          <w:szCs w:val="30"/>
        </w:rPr>
        <w:t>信贷集团，这导致我们走向了灾难性的结局。</w:t>
      </w:r>
      <w:r>
        <w:rPr>
          <w:rFonts w:ascii="Times New Roman" w:hAnsi="Times New Roman" w:eastAsia="Times New Roman" w:cs="Times New Roman"/>
          <w:spacing w:val="2"/>
          <w:sz w:val="30"/>
          <w:szCs w:val="30"/>
        </w:rPr>
        <w:t>”</w:t>
      </w:r>
    </w:p>
    <w:p w14:paraId="6B6C47DF">
      <w:pPr>
        <w:spacing w:before="271" w:line="268" w:lineRule="auto"/>
        <w:ind w:right="60" w:firstLine="600"/>
        <w:rPr>
          <w:rFonts w:ascii="宋体" w:hAnsi="宋体" w:eastAsia="宋体" w:cs="宋体"/>
          <w:sz w:val="30"/>
          <w:szCs w:val="30"/>
        </w:rPr>
      </w:pPr>
      <w:r>
        <w:rPr>
          <w:rFonts w:ascii="宋体" w:hAnsi="宋体" w:eastAsia="宋体" w:cs="宋体"/>
          <w:spacing w:val="-1"/>
          <w:sz w:val="30"/>
          <w:szCs w:val="30"/>
        </w:rPr>
        <w:t>他停顿了一下。这场活动的听众是这家银行最有价值的客户</w:t>
      </w:r>
      <w:r>
        <w:rPr>
          <w:rFonts w:ascii="Times New Roman" w:hAnsi="Times New Roman" w:eastAsia="Times New Roman" w:cs="Times New Roman"/>
          <w:spacing w:val="-1"/>
          <w:sz w:val="30"/>
          <w:szCs w:val="30"/>
        </w:rPr>
        <w:t>——24</w:t>
      </w:r>
      <w:r>
        <w:rPr>
          <w:rFonts w:ascii="Times New Roman" w:hAnsi="Times New Roman" w:eastAsia="Times New Roman" w:cs="Times New Roman"/>
          <w:spacing w:val="17"/>
          <w:sz w:val="30"/>
          <w:szCs w:val="30"/>
        </w:rPr>
        <w:t xml:space="preserve"> </w:t>
      </w:r>
      <w:r>
        <w:rPr>
          <w:rFonts w:ascii="宋体" w:hAnsi="宋体" w:eastAsia="宋体" w:cs="宋体"/>
          <w:spacing w:val="-1"/>
          <w:sz w:val="30"/>
          <w:szCs w:val="30"/>
        </w:rPr>
        <w:t>位企业家及其配偶，他们期待他继续说下去。</w:t>
      </w:r>
    </w:p>
    <w:p w14:paraId="1ECA6259">
      <w:pPr>
        <w:spacing w:before="333" w:line="269" w:lineRule="auto"/>
        <w:ind w:right="60" w:firstLine="601"/>
        <w:rPr>
          <w:rFonts w:ascii="Times New Roman" w:hAnsi="Times New Roman" w:eastAsia="Times New Roman" w:cs="Times New Roman"/>
          <w:sz w:val="30"/>
          <w:szCs w:val="30"/>
        </w:rPr>
      </w:pPr>
      <w:r>
        <w:rPr>
          <w:rFonts w:ascii="宋体" w:hAnsi="宋体" w:eastAsia="宋体" w:cs="宋体"/>
          <w:spacing w:val="-1"/>
          <w:sz w:val="30"/>
          <w:szCs w:val="30"/>
        </w:rPr>
        <w:t>这位高管继续说道：</w:t>
      </w:r>
      <w:r>
        <w:rPr>
          <w:rFonts w:ascii="Times New Roman" w:hAnsi="Times New Roman" w:eastAsia="Times New Roman" w:cs="Times New Roman"/>
          <w:spacing w:val="-1"/>
          <w:sz w:val="30"/>
          <w:szCs w:val="30"/>
        </w:rPr>
        <w:t>“</w:t>
      </w:r>
      <w:r>
        <w:rPr>
          <w:rFonts w:ascii="宋体" w:hAnsi="宋体" w:eastAsia="宋体" w:cs="宋体"/>
          <w:spacing w:val="-1"/>
          <w:sz w:val="30"/>
          <w:szCs w:val="30"/>
        </w:rPr>
        <w:t>现在，我吸取了一些教训。如果有人预感不</w:t>
      </w:r>
      <w:r>
        <w:rPr>
          <w:rFonts w:ascii="宋体" w:hAnsi="宋体" w:eastAsia="宋体" w:cs="宋体"/>
          <w:spacing w:val="7"/>
          <w:sz w:val="30"/>
          <w:szCs w:val="30"/>
        </w:rPr>
        <w:t xml:space="preserve">  </w:t>
      </w:r>
      <w:r>
        <w:rPr>
          <w:rFonts w:ascii="宋体" w:hAnsi="宋体" w:eastAsia="宋体" w:cs="宋体"/>
          <w:spacing w:val="-1"/>
          <w:sz w:val="30"/>
          <w:szCs w:val="30"/>
        </w:rPr>
        <w:t>妙，你没有必要问他为什么，因为他也不知道。我们必须换个问题，不</w:t>
      </w:r>
      <w:r>
        <w:rPr>
          <w:rFonts w:ascii="宋体" w:hAnsi="宋体" w:eastAsia="宋体" w:cs="宋体"/>
          <w:spacing w:val="18"/>
          <w:sz w:val="30"/>
          <w:szCs w:val="30"/>
        </w:rPr>
        <w:t xml:space="preserve"> </w:t>
      </w:r>
      <w:r>
        <w:rPr>
          <w:rFonts w:ascii="宋体" w:hAnsi="宋体" w:eastAsia="宋体" w:cs="宋体"/>
          <w:spacing w:val="-1"/>
          <w:sz w:val="30"/>
          <w:szCs w:val="30"/>
        </w:rPr>
        <w:t>是问那个人，而是问我们自己：就所谈及的事情而言，这个人是不是我</w:t>
      </w:r>
      <w:r>
        <w:rPr>
          <w:rFonts w:ascii="宋体" w:hAnsi="宋体" w:eastAsia="宋体" w:cs="宋体"/>
          <w:spacing w:val="18"/>
          <w:sz w:val="30"/>
          <w:szCs w:val="30"/>
        </w:rPr>
        <w:t xml:space="preserve"> </w:t>
      </w:r>
      <w:r>
        <w:rPr>
          <w:rFonts w:ascii="宋体" w:hAnsi="宋体" w:eastAsia="宋体" w:cs="宋体"/>
          <w:spacing w:val="-1"/>
          <w:sz w:val="30"/>
          <w:szCs w:val="30"/>
        </w:rPr>
        <w:t>们当中经验最丰富的？如果回答是肯定的，我们就不要发问了，着手寻</w:t>
      </w:r>
      <w:r>
        <w:rPr>
          <w:rFonts w:ascii="宋体" w:hAnsi="宋体" w:eastAsia="宋体" w:cs="宋体"/>
          <w:spacing w:val="18"/>
          <w:sz w:val="30"/>
          <w:szCs w:val="30"/>
        </w:rPr>
        <w:t xml:space="preserve"> </w:t>
      </w:r>
      <w:r>
        <w:rPr>
          <w:rFonts w:ascii="宋体" w:hAnsi="宋体" w:eastAsia="宋体" w:cs="宋体"/>
          <w:spacing w:val="4"/>
          <w:sz w:val="30"/>
          <w:szCs w:val="30"/>
        </w:rPr>
        <w:t>找其他的投资对象吧。</w:t>
      </w:r>
      <w:r>
        <w:rPr>
          <w:rFonts w:ascii="Times New Roman" w:hAnsi="Times New Roman" w:eastAsia="Times New Roman" w:cs="Times New Roman"/>
          <w:spacing w:val="4"/>
          <w:sz w:val="30"/>
          <w:szCs w:val="30"/>
        </w:rPr>
        <w:t>”</w:t>
      </w:r>
    </w:p>
    <w:p w14:paraId="4270FCD8">
      <w:pPr>
        <w:spacing w:before="293" w:line="269" w:lineRule="auto"/>
        <w:ind w:left="6" w:right="60" w:firstLine="596"/>
        <w:jc w:val="both"/>
        <w:rPr>
          <w:rFonts w:ascii="宋体" w:hAnsi="宋体" w:eastAsia="宋体" w:cs="宋体"/>
          <w:sz w:val="30"/>
          <w:szCs w:val="30"/>
        </w:rPr>
      </w:pPr>
      <w:r>
        <w:rPr>
          <w:rFonts w:ascii="宋体" w:hAnsi="宋体" w:eastAsia="宋体" w:cs="宋体"/>
          <w:spacing w:val="-1"/>
          <w:sz w:val="30"/>
          <w:szCs w:val="30"/>
        </w:rPr>
        <w:t>之前，我还给这家银行的其他一些客户做了一次讲座，这位高管从</w:t>
      </w:r>
      <w:r>
        <w:rPr>
          <w:rFonts w:ascii="宋体" w:hAnsi="宋体" w:eastAsia="宋体" w:cs="宋体"/>
          <w:spacing w:val="13"/>
          <w:sz w:val="30"/>
          <w:szCs w:val="30"/>
        </w:rPr>
        <w:t xml:space="preserve"> </w:t>
      </w:r>
      <w:r>
        <w:rPr>
          <w:rFonts w:ascii="宋体" w:hAnsi="宋体" w:eastAsia="宋体" w:cs="宋体"/>
          <w:spacing w:val="-1"/>
          <w:sz w:val="30"/>
          <w:szCs w:val="30"/>
        </w:rPr>
        <w:t>中了解了直觉的定义。正如第二章所说，直觉是这样一种东西：第一，</w:t>
      </w:r>
      <w:r>
        <w:rPr>
          <w:rFonts w:ascii="宋体" w:hAnsi="宋体" w:eastAsia="宋体" w:cs="宋体"/>
          <w:spacing w:val="12"/>
          <w:sz w:val="30"/>
          <w:szCs w:val="30"/>
        </w:rPr>
        <w:t xml:space="preserve"> </w:t>
      </w:r>
      <w:r>
        <w:rPr>
          <w:rFonts w:ascii="宋体" w:hAnsi="宋体" w:eastAsia="宋体" w:cs="宋体"/>
          <w:spacing w:val="-1"/>
          <w:sz w:val="30"/>
          <w:szCs w:val="30"/>
        </w:rPr>
        <w:t>它似乎比意识更快；第二，我们并不完全知道它发生作用的潜在原因；</w:t>
      </w:r>
    </w:p>
    <w:p w14:paraId="0DE8A8B1">
      <w:pPr>
        <w:spacing w:line="269" w:lineRule="auto"/>
        <w:rPr>
          <w:rFonts w:ascii="宋体" w:hAnsi="宋体" w:eastAsia="宋体" w:cs="宋体"/>
          <w:sz w:val="30"/>
          <w:szCs w:val="30"/>
        </w:rPr>
        <w:sectPr>
          <w:pgSz w:w="12240" w:h="15840"/>
          <w:pgMar w:top="400" w:right="1440" w:bottom="0" w:left="1451" w:header="0" w:footer="0" w:gutter="0"/>
          <w:cols w:space="720" w:num="1"/>
        </w:sectPr>
      </w:pPr>
    </w:p>
    <w:p w14:paraId="2740D141">
      <w:pPr>
        <w:pStyle w:val="2"/>
        <w:spacing w:line="249" w:lineRule="auto"/>
      </w:pPr>
    </w:p>
    <w:p w14:paraId="5DD34924">
      <w:pPr>
        <w:pStyle w:val="2"/>
        <w:spacing w:line="249" w:lineRule="auto"/>
      </w:pPr>
    </w:p>
    <w:p w14:paraId="3F578EE2">
      <w:pPr>
        <w:pStyle w:val="2"/>
        <w:spacing w:line="250" w:lineRule="auto"/>
      </w:pPr>
    </w:p>
    <w:p w14:paraId="575263E7">
      <w:pPr>
        <w:pStyle w:val="2"/>
        <w:spacing w:line="250" w:lineRule="auto"/>
      </w:pPr>
    </w:p>
    <w:p w14:paraId="045CD1D8">
      <w:pPr>
        <w:spacing w:before="97" w:line="267" w:lineRule="auto"/>
        <w:rPr>
          <w:rFonts w:ascii="宋体" w:hAnsi="宋体" w:eastAsia="宋体" w:cs="宋体"/>
          <w:sz w:val="30"/>
          <w:szCs w:val="30"/>
        </w:rPr>
      </w:pPr>
      <w:r>
        <w:rPr>
          <w:rFonts w:ascii="宋体" w:hAnsi="宋体" w:eastAsia="宋体" w:cs="宋体"/>
          <w:spacing w:val="-1"/>
          <w:sz w:val="30"/>
          <w:szCs w:val="30"/>
        </w:rPr>
        <w:t>第三，它很强烈，促使我们采取行动。直觉意味着当事人知道应该怎样</w:t>
      </w:r>
      <w:r>
        <w:rPr>
          <w:rFonts w:ascii="宋体" w:hAnsi="宋体" w:eastAsia="宋体" w:cs="宋体"/>
          <w:spacing w:val="18"/>
          <w:sz w:val="30"/>
          <w:szCs w:val="30"/>
        </w:rPr>
        <w:t xml:space="preserve"> </w:t>
      </w:r>
      <w:r>
        <w:rPr>
          <w:rFonts w:ascii="宋体" w:hAnsi="宋体" w:eastAsia="宋体" w:cs="宋体"/>
          <w:spacing w:val="-1"/>
          <w:sz w:val="30"/>
          <w:szCs w:val="30"/>
        </w:rPr>
        <w:t>做，却无法说出原因，我们知道的比我们能够说出所以然的要多。直觉</w:t>
      </w:r>
      <w:r>
        <w:rPr>
          <w:rFonts w:ascii="宋体" w:hAnsi="宋体" w:eastAsia="宋体" w:cs="宋体"/>
          <w:spacing w:val="18"/>
          <w:sz w:val="30"/>
          <w:szCs w:val="30"/>
        </w:rPr>
        <w:t xml:space="preserve"> </w:t>
      </w:r>
      <w:r>
        <w:rPr>
          <w:rFonts w:ascii="宋体" w:hAnsi="宋体" w:eastAsia="宋体" w:cs="宋体"/>
          <w:spacing w:val="-1"/>
          <w:sz w:val="30"/>
          <w:szCs w:val="30"/>
        </w:rPr>
        <w:t>并非突发奇想，也不是第六感，而是一种无意识的智慧。从定义来看，</w:t>
      </w:r>
      <w:r>
        <w:rPr>
          <w:rFonts w:ascii="宋体" w:hAnsi="宋体" w:eastAsia="宋体" w:cs="宋体"/>
          <w:spacing w:val="18"/>
          <w:sz w:val="30"/>
          <w:szCs w:val="30"/>
        </w:rPr>
        <w:t xml:space="preserve"> </w:t>
      </w:r>
      <w:r>
        <w:rPr>
          <w:rFonts w:ascii="宋体" w:hAnsi="宋体" w:eastAsia="宋体" w:cs="宋体"/>
          <w:spacing w:val="-1"/>
          <w:sz w:val="30"/>
          <w:szCs w:val="30"/>
        </w:rPr>
        <w:t>当事人不可能知道原因，如果你不停地追问，他也许会随便编造些理</w:t>
      </w:r>
    </w:p>
    <w:p w14:paraId="091BD489">
      <w:pPr>
        <w:spacing w:line="219" w:lineRule="auto"/>
        <w:ind w:left="36"/>
        <w:rPr>
          <w:rFonts w:ascii="宋体" w:hAnsi="宋体" w:eastAsia="宋体" w:cs="宋体"/>
          <w:sz w:val="30"/>
          <w:szCs w:val="30"/>
        </w:rPr>
      </w:pPr>
      <w:r>
        <w:rPr>
          <w:rFonts w:ascii="宋体" w:hAnsi="宋体" w:eastAsia="宋体" w:cs="宋体"/>
          <w:spacing w:val="-2"/>
          <w:sz w:val="30"/>
          <w:szCs w:val="30"/>
        </w:rPr>
        <w:t>由。认真对待直觉意味着我们要尊重一个事实：直觉是智慧的一种表</w:t>
      </w:r>
    </w:p>
    <w:p w14:paraId="2D249F6A">
      <w:pPr>
        <w:spacing w:before="78" w:line="270" w:lineRule="auto"/>
        <w:ind w:left="24" w:hanging="22"/>
        <w:rPr>
          <w:rFonts w:ascii="宋体" w:hAnsi="宋体" w:eastAsia="宋体" w:cs="宋体"/>
          <w:sz w:val="30"/>
          <w:szCs w:val="30"/>
        </w:rPr>
      </w:pPr>
      <w:r>
        <w:rPr>
          <w:rFonts w:ascii="宋体" w:hAnsi="宋体" w:eastAsia="宋体" w:cs="宋体"/>
          <w:spacing w:val="-1"/>
          <w:sz w:val="30"/>
          <w:szCs w:val="30"/>
        </w:rPr>
        <w:t>现，是人们无法用言语表达的东西。如果一个直觉向来很准的人有不祥</w:t>
      </w:r>
      <w:r>
        <w:rPr>
          <w:rFonts w:ascii="宋体" w:hAnsi="宋体" w:eastAsia="宋体" w:cs="宋体"/>
          <w:spacing w:val="15"/>
          <w:sz w:val="30"/>
          <w:szCs w:val="30"/>
        </w:rPr>
        <w:t xml:space="preserve"> </w:t>
      </w:r>
      <w:r>
        <w:rPr>
          <w:rFonts w:ascii="宋体" w:hAnsi="宋体" w:eastAsia="宋体" w:cs="宋体"/>
          <w:spacing w:val="-3"/>
          <w:sz w:val="30"/>
          <w:szCs w:val="30"/>
        </w:rPr>
        <w:t>的预感，你千万不要追问他缘由。</w:t>
      </w:r>
    </w:p>
    <w:p w14:paraId="71871659">
      <w:pPr>
        <w:spacing w:line="270" w:lineRule="auto"/>
        <w:rPr>
          <w:rFonts w:ascii="宋体" w:hAnsi="宋体" w:eastAsia="宋体" w:cs="宋体"/>
          <w:sz w:val="30"/>
          <w:szCs w:val="30"/>
        </w:rPr>
        <w:sectPr>
          <w:pgSz w:w="12240" w:h="15840"/>
          <w:pgMar w:top="400" w:right="1500" w:bottom="0" w:left="1451" w:header="0" w:footer="0" w:gutter="0"/>
          <w:cols w:space="720" w:num="1"/>
        </w:sectPr>
      </w:pPr>
    </w:p>
    <w:p w14:paraId="29E216CF">
      <w:pPr>
        <w:pStyle w:val="2"/>
        <w:spacing w:line="276" w:lineRule="auto"/>
      </w:pPr>
    </w:p>
    <w:p w14:paraId="02E33B5E">
      <w:pPr>
        <w:pStyle w:val="2"/>
        <w:spacing w:line="276" w:lineRule="auto"/>
      </w:pPr>
    </w:p>
    <w:p w14:paraId="565A0BC7">
      <w:pPr>
        <w:pStyle w:val="2"/>
        <w:spacing w:line="277" w:lineRule="auto"/>
      </w:pPr>
    </w:p>
    <w:p w14:paraId="127F8E66">
      <w:pPr>
        <w:pStyle w:val="2"/>
        <w:spacing w:line="277" w:lineRule="auto"/>
      </w:pPr>
    </w:p>
    <w:p w14:paraId="053AEBFD">
      <w:pPr>
        <w:pStyle w:val="2"/>
        <w:spacing w:line="277" w:lineRule="auto"/>
      </w:pPr>
    </w:p>
    <w:p w14:paraId="6A2345E6">
      <w:pPr>
        <w:pStyle w:val="2"/>
        <w:spacing w:line="277" w:lineRule="auto"/>
      </w:pPr>
    </w:p>
    <w:p w14:paraId="421659CE">
      <w:pPr>
        <w:spacing w:before="127" w:line="573" w:lineRule="exact"/>
        <w:ind w:left="23"/>
        <w:rPr>
          <w:rFonts w:ascii="宋体" w:hAnsi="宋体" w:eastAsia="宋体" w:cs="宋体"/>
          <w:sz w:val="39"/>
          <w:szCs w:val="39"/>
        </w:rPr>
      </w:pPr>
      <w:r>
        <w:rPr>
          <w:rFonts w:ascii="Times New Roman" w:hAnsi="Times New Roman" w:eastAsia="Times New Roman" w:cs="Times New Roman"/>
          <w:spacing w:val="-3"/>
          <w:position w:val="3"/>
          <w:sz w:val="39"/>
          <w:szCs w:val="39"/>
        </w:rPr>
        <w:t>1.</w:t>
      </w:r>
      <w:r>
        <w:rPr>
          <w:rFonts w:ascii="宋体" w:hAnsi="宋体" w:eastAsia="宋体" w:cs="宋体"/>
          <w:spacing w:val="-3"/>
          <w:position w:val="3"/>
          <w:sz w:val="39"/>
          <w:szCs w:val="39"/>
        </w:rPr>
        <w:t>优秀的管理者会凭直觉决策吗？</w:t>
      </w:r>
    </w:p>
    <w:p w14:paraId="49C6895D">
      <w:pPr>
        <w:pStyle w:val="2"/>
        <w:spacing w:line="359" w:lineRule="auto"/>
      </w:pPr>
    </w:p>
    <w:p w14:paraId="08A9C75C">
      <w:pPr>
        <w:spacing w:before="97" w:line="268" w:lineRule="auto"/>
        <w:ind w:firstLine="607"/>
        <w:rPr>
          <w:rFonts w:ascii="宋体" w:hAnsi="宋体" w:eastAsia="宋体" w:cs="宋体"/>
          <w:sz w:val="30"/>
          <w:szCs w:val="30"/>
        </w:rPr>
      </w:pPr>
      <w:r>
        <w:rPr>
          <w:rFonts w:ascii="宋体" w:hAnsi="宋体" w:eastAsia="宋体" w:cs="宋体"/>
          <w:spacing w:val="-1"/>
          <w:sz w:val="30"/>
          <w:szCs w:val="30"/>
        </w:rPr>
        <w:t>几年前，德国比勒费尔德大学邀请两位企业家和两位学者参加经济</w:t>
      </w:r>
      <w:r>
        <w:rPr>
          <w:rFonts w:ascii="宋体" w:hAnsi="宋体" w:eastAsia="宋体" w:cs="宋体"/>
          <w:spacing w:val="10"/>
          <w:sz w:val="30"/>
          <w:szCs w:val="30"/>
        </w:rPr>
        <w:t xml:space="preserve"> </w:t>
      </w:r>
      <w:r>
        <w:rPr>
          <w:rFonts w:ascii="宋体" w:hAnsi="宋体" w:eastAsia="宋体" w:cs="宋体"/>
          <w:sz w:val="30"/>
          <w:szCs w:val="30"/>
        </w:rPr>
        <w:t>与企业管理系组织的一次颇具声望的聚会。</w:t>
      </w:r>
      <w:r>
        <w:rPr>
          <w:rFonts w:ascii="宋体" w:hAnsi="宋体" w:eastAsia="宋体" w:cs="宋体"/>
          <w:spacing w:val="-1"/>
          <w:sz w:val="30"/>
          <w:szCs w:val="30"/>
        </w:rPr>
        <w:t>其中一位企业家经营了一家</w:t>
      </w:r>
      <w:r>
        <w:rPr>
          <w:rFonts w:ascii="宋体" w:hAnsi="宋体" w:eastAsia="宋体" w:cs="宋体"/>
          <w:sz w:val="30"/>
          <w:szCs w:val="30"/>
        </w:rPr>
        <w:t xml:space="preserve"> 建造车库的公司，业绩蒸蒸日上；另一位企</w:t>
      </w:r>
      <w:r>
        <w:rPr>
          <w:rFonts w:ascii="宋体" w:hAnsi="宋体" w:eastAsia="宋体" w:cs="宋体"/>
          <w:spacing w:val="-1"/>
          <w:sz w:val="30"/>
          <w:szCs w:val="30"/>
        </w:rPr>
        <w:t>业家经营的是一家制造烘烤</w:t>
      </w:r>
      <w:r>
        <w:rPr>
          <w:rFonts w:ascii="宋体" w:hAnsi="宋体" w:eastAsia="宋体" w:cs="宋体"/>
          <w:sz w:val="30"/>
          <w:szCs w:val="30"/>
        </w:rPr>
        <w:t xml:space="preserve"> 机的公司。两位学者则是我和莱茵哈德</w:t>
      </w:r>
      <w:r>
        <w:rPr>
          <w:rFonts w:ascii="Times New Roman" w:hAnsi="Times New Roman" w:eastAsia="Times New Roman" w:cs="Times New Roman"/>
          <w:sz w:val="30"/>
          <w:szCs w:val="30"/>
        </w:rPr>
        <w:t>·</w:t>
      </w:r>
      <w:r>
        <w:rPr>
          <w:rFonts w:ascii="宋体" w:hAnsi="宋体" w:eastAsia="宋体" w:cs="宋体"/>
          <w:sz w:val="30"/>
          <w:szCs w:val="30"/>
        </w:rPr>
        <w:t>泽</w:t>
      </w:r>
      <w:r>
        <w:rPr>
          <w:rFonts w:ascii="宋体" w:hAnsi="宋体" w:eastAsia="宋体" w:cs="宋体"/>
          <w:spacing w:val="-1"/>
          <w:sz w:val="30"/>
          <w:szCs w:val="30"/>
        </w:rPr>
        <w:t>尔腾，后者是德国唯一的诺</w:t>
      </w:r>
      <w:r>
        <w:rPr>
          <w:rFonts w:ascii="宋体" w:hAnsi="宋体" w:eastAsia="宋体" w:cs="宋体"/>
          <w:sz w:val="30"/>
          <w:szCs w:val="30"/>
        </w:rPr>
        <w:t xml:space="preserve">  贝尔经济学奖得主。观众们期待我们</w:t>
      </w:r>
      <w:r>
        <w:rPr>
          <w:rFonts w:ascii="Times New Roman" w:hAnsi="Times New Roman" w:eastAsia="Times New Roman" w:cs="Times New Roman"/>
          <w:sz w:val="30"/>
          <w:szCs w:val="30"/>
        </w:rPr>
        <w:t>4</w:t>
      </w:r>
      <w:r>
        <w:rPr>
          <w:rFonts w:ascii="宋体" w:hAnsi="宋体" w:eastAsia="宋体" w:cs="宋体"/>
          <w:sz w:val="30"/>
          <w:szCs w:val="30"/>
        </w:rPr>
        <w:t>个人</w:t>
      </w:r>
      <w:r>
        <w:rPr>
          <w:rFonts w:ascii="宋体" w:hAnsi="宋体" w:eastAsia="宋体" w:cs="宋体"/>
          <w:spacing w:val="-1"/>
          <w:sz w:val="30"/>
          <w:szCs w:val="30"/>
        </w:rPr>
        <w:t>进行一场辩论</w:t>
      </w:r>
      <w:r>
        <w:rPr>
          <w:rFonts w:ascii="Times New Roman" w:hAnsi="Times New Roman" w:eastAsia="Times New Roman" w:cs="Times New Roman"/>
          <w:spacing w:val="-1"/>
          <w:sz w:val="30"/>
          <w:szCs w:val="30"/>
        </w:rPr>
        <w:t>——</w:t>
      </w:r>
      <w:r>
        <w:rPr>
          <w:rFonts w:ascii="宋体" w:hAnsi="宋体" w:eastAsia="宋体" w:cs="宋体"/>
          <w:spacing w:val="-1"/>
          <w:sz w:val="30"/>
          <w:szCs w:val="30"/>
        </w:rPr>
        <w:t>理论与实</w:t>
      </w:r>
      <w:r>
        <w:rPr>
          <w:rFonts w:ascii="宋体" w:hAnsi="宋体" w:eastAsia="宋体" w:cs="宋体"/>
          <w:sz w:val="30"/>
          <w:szCs w:val="30"/>
        </w:rPr>
        <w:t xml:space="preserve">  践的对决，但是，结果却出乎他们的意料。</w:t>
      </w:r>
      <w:r>
        <w:rPr>
          <w:rFonts w:ascii="宋体" w:hAnsi="宋体" w:eastAsia="宋体" w:cs="宋体"/>
          <w:spacing w:val="-1"/>
          <w:sz w:val="30"/>
          <w:szCs w:val="30"/>
        </w:rPr>
        <w:t>我和莱茵哈德建议取消大多</w:t>
      </w:r>
      <w:r>
        <w:rPr>
          <w:rFonts w:ascii="宋体" w:hAnsi="宋体" w:eastAsia="宋体" w:cs="宋体"/>
          <w:sz w:val="30"/>
          <w:szCs w:val="30"/>
        </w:rPr>
        <w:t xml:space="preserve"> 数的商业类课程，代之以教授学生如何在变</w:t>
      </w:r>
      <w:r>
        <w:rPr>
          <w:rFonts w:ascii="宋体" w:hAnsi="宋体" w:eastAsia="宋体" w:cs="宋体"/>
          <w:spacing w:val="-1"/>
          <w:sz w:val="30"/>
          <w:szCs w:val="30"/>
        </w:rPr>
        <w:t>幻莫测的世界里做出成功的</w:t>
      </w:r>
      <w:r>
        <w:rPr>
          <w:rFonts w:ascii="宋体" w:hAnsi="宋体" w:eastAsia="宋体" w:cs="宋体"/>
          <w:sz w:val="30"/>
          <w:szCs w:val="30"/>
        </w:rPr>
        <w:t xml:space="preserve"> 决策。学校原本希望我们可以讲授精深的数</w:t>
      </w:r>
      <w:r>
        <w:rPr>
          <w:rFonts w:ascii="宋体" w:hAnsi="宋体" w:eastAsia="宋体" w:cs="宋体"/>
          <w:spacing w:val="-1"/>
          <w:sz w:val="30"/>
          <w:szCs w:val="30"/>
        </w:rPr>
        <w:t>学理论，而两位企业家也不</w:t>
      </w:r>
      <w:r>
        <w:rPr>
          <w:rFonts w:ascii="宋体" w:hAnsi="宋体" w:eastAsia="宋体" w:cs="宋体"/>
          <w:sz w:val="30"/>
          <w:szCs w:val="30"/>
        </w:rPr>
        <w:t xml:space="preserve"> 顾校方的反对，对我们的提议表示赞同。他</w:t>
      </w:r>
      <w:r>
        <w:rPr>
          <w:rFonts w:ascii="宋体" w:hAnsi="宋体" w:eastAsia="宋体" w:cs="宋体"/>
          <w:spacing w:val="-1"/>
          <w:sz w:val="30"/>
          <w:szCs w:val="30"/>
        </w:rPr>
        <w:t>们认为自己读工商管理学硕</w:t>
      </w:r>
      <w:r>
        <w:rPr>
          <w:rFonts w:ascii="宋体" w:hAnsi="宋体" w:eastAsia="宋体" w:cs="宋体"/>
          <w:sz w:val="30"/>
          <w:szCs w:val="30"/>
        </w:rPr>
        <w:t xml:space="preserve"> 士时学到的东西用处很小，他们积累了大量</w:t>
      </w:r>
      <w:r>
        <w:rPr>
          <w:rFonts w:ascii="宋体" w:hAnsi="宋体" w:eastAsia="宋体" w:cs="宋体"/>
          <w:spacing w:val="-1"/>
          <w:sz w:val="30"/>
          <w:szCs w:val="30"/>
        </w:rPr>
        <w:t>财富，却大多靠的是有效的</w:t>
      </w:r>
      <w:r>
        <w:rPr>
          <w:rFonts w:ascii="宋体" w:hAnsi="宋体" w:eastAsia="宋体" w:cs="宋体"/>
          <w:sz w:val="30"/>
          <w:szCs w:val="30"/>
        </w:rPr>
        <w:t xml:space="preserve"> 直觉。而且，上学时并没有人教给他们关于</w:t>
      </w:r>
      <w:r>
        <w:rPr>
          <w:rFonts w:ascii="宋体" w:hAnsi="宋体" w:eastAsia="宋体" w:cs="宋体"/>
          <w:spacing w:val="-1"/>
          <w:sz w:val="30"/>
          <w:szCs w:val="30"/>
        </w:rPr>
        <w:t>直觉的知识，即使有也是持</w:t>
      </w:r>
      <w:r>
        <w:rPr>
          <w:rFonts w:ascii="宋体" w:hAnsi="宋体" w:eastAsia="宋体" w:cs="宋体"/>
          <w:sz w:val="30"/>
          <w:szCs w:val="30"/>
        </w:rPr>
        <w:t xml:space="preserve"> </w:t>
      </w:r>
      <w:r>
        <w:rPr>
          <w:rFonts w:ascii="宋体" w:hAnsi="宋体" w:eastAsia="宋体" w:cs="宋体"/>
          <w:spacing w:val="-2"/>
          <w:sz w:val="30"/>
          <w:szCs w:val="30"/>
        </w:rPr>
        <w:t>贬低的态度。</w:t>
      </w:r>
    </w:p>
    <w:p w14:paraId="5AAB4E34">
      <w:pPr>
        <w:spacing w:before="300" w:line="269" w:lineRule="auto"/>
        <w:ind w:left="1" w:firstLine="603"/>
        <w:jc w:val="both"/>
        <w:rPr>
          <w:rFonts w:ascii="宋体" w:hAnsi="宋体" w:eastAsia="宋体" w:cs="宋体"/>
          <w:sz w:val="30"/>
          <w:szCs w:val="30"/>
        </w:rPr>
      </w:pPr>
      <w:r>
        <w:rPr>
          <w:rFonts w:ascii="宋体" w:hAnsi="宋体" w:eastAsia="宋体" w:cs="宋体"/>
          <w:spacing w:val="-1"/>
          <w:sz w:val="30"/>
          <w:szCs w:val="30"/>
        </w:rPr>
        <w:t>为了弄清楚直觉在商业领域中应用的广泛性，我采访了各大公司的</w:t>
      </w:r>
      <w:r>
        <w:rPr>
          <w:rFonts w:ascii="宋体" w:hAnsi="宋体" w:eastAsia="宋体" w:cs="宋体"/>
          <w:spacing w:val="12"/>
          <w:sz w:val="30"/>
          <w:szCs w:val="30"/>
        </w:rPr>
        <w:t xml:space="preserve"> </w:t>
      </w:r>
      <w:r>
        <w:rPr>
          <w:rFonts w:ascii="宋体" w:hAnsi="宋体" w:eastAsia="宋体" w:cs="宋体"/>
          <w:spacing w:val="-1"/>
          <w:sz w:val="30"/>
          <w:szCs w:val="30"/>
        </w:rPr>
        <w:t>经理、高级经理和首席执行官。其中一家公司是全球领先的科技服务提</w:t>
      </w:r>
      <w:r>
        <w:rPr>
          <w:rFonts w:ascii="宋体" w:hAnsi="宋体" w:eastAsia="宋体" w:cs="宋体"/>
          <w:spacing w:val="18"/>
          <w:sz w:val="30"/>
          <w:szCs w:val="30"/>
        </w:rPr>
        <w:t xml:space="preserve"> </w:t>
      </w:r>
      <w:r>
        <w:rPr>
          <w:rFonts w:ascii="宋体" w:hAnsi="宋体" w:eastAsia="宋体" w:cs="宋体"/>
          <w:spacing w:val="-1"/>
          <w:sz w:val="30"/>
          <w:szCs w:val="30"/>
        </w:rPr>
        <w:t>供商，它的主要问题在于决策速度太慢，不管是公司内部的决策还是与</w:t>
      </w:r>
      <w:r>
        <w:rPr>
          <w:rFonts w:ascii="宋体" w:hAnsi="宋体" w:eastAsia="宋体" w:cs="宋体"/>
          <w:spacing w:val="18"/>
          <w:sz w:val="30"/>
          <w:szCs w:val="30"/>
        </w:rPr>
        <w:t xml:space="preserve"> </w:t>
      </w:r>
      <w:r>
        <w:rPr>
          <w:rFonts w:ascii="宋体" w:hAnsi="宋体" w:eastAsia="宋体" w:cs="宋体"/>
          <w:spacing w:val="-2"/>
          <w:sz w:val="30"/>
          <w:szCs w:val="30"/>
        </w:rPr>
        <w:t>客户相关的决策。</w:t>
      </w:r>
    </w:p>
    <w:p w14:paraId="595B8673">
      <w:pPr>
        <w:spacing w:before="291" w:line="268" w:lineRule="auto"/>
        <w:ind w:firstLine="600"/>
        <w:rPr>
          <w:rFonts w:ascii="宋体" w:hAnsi="宋体" w:eastAsia="宋体" w:cs="宋体"/>
          <w:sz w:val="30"/>
          <w:szCs w:val="30"/>
        </w:rPr>
      </w:pPr>
      <w:r>
        <w:rPr>
          <w:rFonts w:ascii="宋体" w:hAnsi="宋体" w:eastAsia="宋体" w:cs="宋体"/>
          <w:spacing w:val="-1"/>
          <w:sz w:val="30"/>
          <w:szCs w:val="30"/>
        </w:rPr>
        <w:t>在这家公司一位有威信的高管的帮助下，我问他们在做业务决策时</w:t>
      </w:r>
      <w:r>
        <w:rPr>
          <w:rFonts w:ascii="宋体" w:hAnsi="宋体" w:eastAsia="宋体" w:cs="宋体"/>
          <w:spacing w:val="17"/>
          <w:sz w:val="30"/>
          <w:szCs w:val="30"/>
        </w:rPr>
        <w:t xml:space="preserve"> </w:t>
      </w:r>
      <w:r>
        <w:rPr>
          <w:rFonts w:ascii="宋体" w:hAnsi="宋体" w:eastAsia="宋体" w:cs="宋体"/>
          <w:sz w:val="30"/>
          <w:szCs w:val="30"/>
        </w:rPr>
        <w:t>会在多大程度上依靠直觉，其中既包括个人</w:t>
      </w:r>
      <w:r>
        <w:rPr>
          <w:rFonts w:ascii="宋体" w:hAnsi="宋体" w:eastAsia="宋体" w:cs="宋体"/>
          <w:spacing w:val="-1"/>
          <w:sz w:val="30"/>
          <w:szCs w:val="30"/>
        </w:rPr>
        <w:t>决策，也包括个人参与的集</w:t>
      </w:r>
      <w:r>
        <w:rPr>
          <w:rFonts w:ascii="宋体" w:hAnsi="宋体" w:eastAsia="宋体" w:cs="宋体"/>
          <w:sz w:val="30"/>
          <w:szCs w:val="30"/>
        </w:rPr>
        <w:t xml:space="preserve"> 体决策。这里要再次提醒大家，直觉并非突</w:t>
      </w:r>
      <w:r>
        <w:rPr>
          <w:rFonts w:ascii="宋体" w:hAnsi="宋体" w:eastAsia="宋体" w:cs="宋体"/>
          <w:spacing w:val="-1"/>
          <w:sz w:val="30"/>
          <w:szCs w:val="30"/>
        </w:rPr>
        <w:t>发奇想，也不是第六感。管</w:t>
      </w:r>
      <w:r>
        <w:rPr>
          <w:rFonts w:ascii="宋体" w:hAnsi="宋体" w:eastAsia="宋体" w:cs="宋体"/>
          <w:sz w:val="30"/>
          <w:szCs w:val="30"/>
        </w:rPr>
        <w:t xml:space="preserve"> </w:t>
      </w:r>
      <w:r>
        <w:rPr>
          <w:rFonts w:ascii="宋体" w:hAnsi="宋体" w:eastAsia="宋体" w:cs="宋体"/>
          <w:spacing w:val="-1"/>
          <w:sz w:val="30"/>
          <w:szCs w:val="30"/>
        </w:rPr>
        <w:t>理者也许会被海量信息淹没，这些信息有的相互矛盾，有的不一定可</w:t>
      </w:r>
    </w:p>
    <w:p w14:paraId="6BED8393">
      <w:pPr>
        <w:spacing w:before="4" w:line="268" w:lineRule="auto"/>
        <w:ind w:left="2"/>
        <w:rPr>
          <w:rFonts w:ascii="宋体" w:hAnsi="宋体" w:eastAsia="宋体" w:cs="宋体"/>
          <w:sz w:val="30"/>
          <w:szCs w:val="30"/>
        </w:rPr>
      </w:pPr>
      <w:r>
        <w:rPr>
          <w:rFonts w:ascii="宋体" w:hAnsi="宋体" w:eastAsia="宋体" w:cs="宋体"/>
          <w:spacing w:val="-1"/>
          <w:sz w:val="30"/>
          <w:szCs w:val="30"/>
        </w:rPr>
        <w:t>靠，还有的令人疑惑。然而，尽管数据非常多，却没有算法可以帮助管</w:t>
      </w:r>
      <w:r>
        <w:rPr>
          <w:rFonts w:ascii="宋体" w:hAnsi="宋体" w:eastAsia="宋体" w:cs="宋体"/>
          <w:spacing w:val="17"/>
          <w:sz w:val="30"/>
          <w:szCs w:val="30"/>
        </w:rPr>
        <w:t xml:space="preserve"> </w:t>
      </w:r>
      <w:r>
        <w:rPr>
          <w:rFonts w:ascii="宋体" w:hAnsi="宋体" w:eastAsia="宋体" w:cs="宋体"/>
          <w:spacing w:val="-1"/>
          <w:sz w:val="30"/>
          <w:szCs w:val="30"/>
        </w:rPr>
        <w:t>理者做出最佳决策。在这种情况下，经验丰富的管理者也许会有某种预</w:t>
      </w:r>
      <w:r>
        <w:rPr>
          <w:rFonts w:ascii="宋体" w:hAnsi="宋体" w:eastAsia="宋体" w:cs="宋体"/>
          <w:spacing w:val="17"/>
          <w:sz w:val="30"/>
          <w:szCs w:val="30"/>
        </w:rPr>
        <w:t xml:space="preserve"> </w:t>
      </w:r>
      <w:r>
        <w:rPr>
          <w:rFonts w:ascii="宋体" w:hAnsi="宋体" w:eastAsia="宋体" w:cs="宋体"/>
          <w:spacing w:val="-1"/>
          <w:sz w:val="30"/>
          <w:szCs w:val="30"/>
        </w:rPr>
        <w:t>感，知道哪种决策最佳，这就是直觉。那么，我们采访的管理者会在多</w:t>
      </w:r>
      <w:r>
        <w:rPr>
          <w:rFonts w:ascii="宋体" w:hAnsi="宋体" w:eastAsia="宋体" w:cs="宋体"/>
          <w:spacing w:val="17"/>
          <w:sz w:val="30"/>
          <w:szCs w:val="30"/>
        </w:rPr>
        <w:t xml:space="preserve"> </w:t>
      </w:r>
      <w:r>
        <w:rPr>
          <w:rFonts w:ascii="宋体" w:hAnsi="宋体" w:eastAsia="宋体" w:cs="宋体"/>
          <w:spacing w:val="-1"/>
          <w:sz w:val="30"/>
          <w:szCs w:val="30"/>
        </w:rPr>
        <w:t>大程度上选择相信自己的直觉呢？</w:t>
      </w:r>
    </w:p>
    <w:p w14:paraId="4506F4CD">
      <w:pPr>
        <w:spacing w:line="268" w:lineRule="auto"/>
        <w:rPr>
          <w:rFonts w:ascii="宋体" w:hAnsi="宋体" w:eastAsia="宋体" w:cs="宋体"/>
          <w:sz w:val="30"/>
          <w:szCs w:val="30"/>
        </w:rPr>
        <w:sectPr>
          <w:pgSz w:w="12240" w:h="15840"/>
          <w:pgMar w:top="400" w:right="1500" w:bottom="0" w:left="1450" w:header="0" w:footer="0" w:gutter="0"/>
          <w:cols w:space="720" w:num="1"/>
        </w:sectPr>
      </w:pPr>
    </w:p>
    <w:p w14:paraId="14FC31E9">
      <w:pPr>
        <w:pStyle w:val="2"/>
        <w:spacing w:line="248" w:lineRule="auto"/>
      </w:pPr>
    </w:p>
    <w:p w14:paraId="0E390764">
      <w:pPr>
        <w:pStyle w:val="2"/>
        <w:spacing w:line="249" w:lineRule="auto"/>
      </w:pPr>
    </w:p>
    <w:p w14:paraId="4FB93916">
      <w:pPr>
        <w:pStyle w:val="2"/>
        <w:spacing w:line="249" w:lineRule="auto"/>
      </w:pPr>
    </w:p>
    <w:p w14:paraId="7438AD47">
      <w:pPr>
        <w:pStyle w:val="2"/>
        <w:spacing w:line="249" w:lineRule="auto"/>
      </w:pPr>
    </w:p>
    <w:p w14:paraId="34F90A38">
      <w:pPr>
        <w:spacing w:before="97" w:line="263" w:lineRule="auto"/>
        <w:ind w:left="4" w:right="1" w:firstLine="603"/>
        <w:jc w:val="both"/>
        <w:rPr>
          <w:rFonts w:ascii="宋体" w:hAnsi="宋体" w:eastAsia="宋体" w:cs="宋体"/>
          <w:sz w:val="30"/>
          <w:szCs w:val="30"/>
        </w:rPr>
      </w:pPr>
      <w:r>
        <w:rPr>
          <w:rFonts w:ascii="宋体" w:hAnsi="宋体" w:eastAsia="宋体" w:cs="宋体"/>
          <w:spacing w:val="-1"/>
          <w:sz w:val="30"/>
          <w:szCs w:val="30"/>
        </w:rPr>
        <w:t>我们采访的这些管理者身处不同的管理层级，包括经理、部门负责</w:t>
      </w:r>
      <w:r>
        <w:rPr>
          <w:rFonts w:ascii="宋体" w:hAnsi="宋体" w:eastAsia="宋体" w:cs="宋体"/>
          <w:spacing w:val="13"/>
          <w:sz w:val="30"/>
          <w:szCs w:val="30"/>
        </w:rPr>
        <w:t xml:space="preserve"> </w:t>
      </w:r>
      <w:r>
        <w:rPr>
          <w:rFonts w:ascii="宋体" w:hAnsi="宋体" w:eastAsia="宋体" w:cs="宋体"/>
          <w:sz w:val="30"/>
          <w:szCs w:val="30"/>
        </w:rPr>
        <w:t>人、分公司的高管和董事会成员。</w:t>
      </w:r>
      <w:r>
        <w:rPr>
          <w:rFonts w:ascii="Times New Roman" w:hAnsi="Times New Roman" w:eastAsia="Times New Roman" w:cs="Times New Roman"/>
          <w:sz w:val="30"/>
          <w:szCs w:val="30"/>
        </w:rPr>
        <w:t>32</w:t>
      </w:r>
      <w:r>
        <w:rPr>
          <w:rFonts w:ascii="宋体" w:hAnsi="宋体" w:eastAsia="宋体" w:cs="宋体"/>
          <w:sz w:val="30"/>
          <w:szCs w:val="30"/>
        </w:rPr>
        <w:t>位管理</w:t>
      </w:r>
      <w:r>
        <w:rPr>
          <w:rFonts w:ascii="宋体" w:hAnsi="宋体" w:eastAsia="宋体" w:cs="宋体"/>
          <w:spacing w:val="-1"/>
          <w:sz w:val="30"/>
          <w:szCs w:val="30"/>
        </w:rPr>
        <w:t>者全都立即做出了回答，这</w:t>
      </w:r>
      <w:r>
        <w:rPr>
          <w:rFonts w:ascii="宋体" w:hAnsi="宋体" w:eastAsia="宋体" w:cs="宋体"/>
          <w:sz w:val="30"/>
          <w:szCs w:val="30"/>
        </w:rPr>
        <w:t xml:space="preserve"> 表明他们认为这个问题十分重要。在访谈过</w:t>
      </w:r>
      <w:r>
        <w:rPr>
          <w:rFonts w:ascii="宋体" w:hAnsi="宋体" w:eastAsia="宋体" w:cs="宋体"/>
          <w:spacing w:val="-1"/>
          <w:sz w:val="30"/>
          <w:szCs w:val="30"/>
        </w:rPr>
        <w:t>程中，每个人都要先了解直</w:t>
      </w:r>
      <w:r>
        <w:rPr>
          <w:rFonts w:ascii="宋体" w:hAnsi="宋体" w:eastAsia="宋体" w:cs="宋体"/>
          <w:sz w:val="30"/>
          <w:szCs w:val="30"/>
        </w:rPr>
        <w:t xml:space="preserve"> </w:t>
      </w:r>
      <w:r>
        <w:rPr>
          <w:rFonts w:ascii="宋体" w:hAnsi="宋体" w:eastAsia="宋体" w:cs="宋体"/>
          <w:spacing w:val="-1"/>
          <w:sz w:val="30"/>
          <w:szCs w:val="30"/>
        </w:rPr>
        <w:t>觉的定义，然后回答这个问题。</w:t>
      </w:r>
    </w:p>
    <w:p w14:paraId="47F675D4">
      <w:pPr>
        <w:spacing w:before="292" w:line="441" w:lineRule="exact"/>
        <w:ind w:left="605"/>
        <w:rPr>
          <w:rFonts w:ascii="宋体" w:hAnsi="宋体" w:eastAsia="宋体" w:cs="宋体"/>
          <w:sz w:val="30"/>
          <w:szCs w:val="30"/>
        </w:rPr>
      </w:pPr>
      <w:r>
        <w:rPr>
          <w:rFonts w:ascii="宋体" w:hAnsi="宋体" w:eastAsia="宋体" w:cs="宋体"/>
          <w:spacing w:val="-1"/>
          <w:position w:val="2"/>
          <w:sz w:val="30"/>
          <w:szCs w:val="30"/>
        </w:rPr>
        <w:t>所有管理者都表示自己在做决策时会依靠直觉（见图</w:t>
      </w:r>
      <w:r>
        <w:rPr>
          <w:rFonts w:ascii="Times New Roman" w:hAnsi="Times New Roman" w:eastAsia="Times New Roman" w:cs="Times New Roman"/>
          <w:spacing w:val="-1"/>
          <w:position w:val="2"/>
          <w:sz w:val="30"/>
          <w:szCs w:val="30"/>
        </w:rPr>
        <w:t>6–1</w:t>
      </w:r>
      <w:r>
        <w:rPr>
          <w:rFonts w:ascii="宋体" w:hAnsi="宋体" w:eastAsia="宋体" w:cs="宋体"/>
          <w:spacing w:val="-1"/>
          <w:position w:val="2"/>
          <w:sz w:val="30"/>
          <w:szCs w:val="30"/>
        </w:rPr>
        <w:t>上图</w:t>
      </w:r>
      <w:r>
        <w:rPr>
          <w:rFonts w:ascii="宋体" w:hAnsi="宋体" w:eastAsia="宋体" w:cs="宋体"/>
          <w:spacing w:val="7"/>
          <w:position w:val="2"/>
          <w:sz w:val="30"/>
          <w:szCs w:val="30"/>
        </w:rPr>
        <w:t>），</w:t>
      </w:r>
    </w:p>
    <w:p w14:paraId="076CE436">
      <w:pPr>
        <w:spacing w:before="29" w:line="258" w:lineRule="auto"/>
        <w:ind w:left="17" w:right="1" w:firstLine="17"/>
        <w:rPr>
          <w:rFonts w:ascii="宋体" w:hAnsi="宋体" w:eastAsia="宋体" w:cs="宋体"/>
          <w:sz w:val="30"/>
          <w:szCs w:val="30"/>
        </w:rPr>
      </w:pPr>
      <w:r>
        <w:rPr>
          <w:rFonts w:ascii="宋体" w:hAnsi="宋体" w:eastAsia="宋体" w:cs="宋体"/>
          <w:spacing w:val="-1"/>
          <w:sz w:val="30"/>
          <w:szCs w:val="30"/>
        </w:rPr>
        <w:t>同样，所有人也都表示，不会总是依靠直觉</w:t>
      </w:r>
      <w:r>
        <w:rPr>
          <w:rFonts w:ascii="宋体" w:hAnsi="宋体" w:eastAsia="宋体" w:cs="宋体"/>
          <w:spacing w:val="-2"/>
          <w:sz w:val="30"/>
          <w:szCs w:val="30"/>
        </w:rPr>
        <w:t>做决策。从经理到董事会成</w:t>
      </w:r>
      <w:r>
        <w:rPr>
          <w:rFonts w:ascii="宋体" w:hAnsi="宋体" w:eastAsia="宋体" w:cs="宋体"/>
          <w:sz w:val="30"/>
          <w:szCs w:val="30"/>
        </w:rPr>
        <w:t xml:space="preserve"> </w:t>
      </w:r>
      <w:r>
        <w:rPr>
          <w:rFonts w:ascii="宋体" w:hAnsi="宋体" w:eastAsia="宋体" w:cs="宋体"/>
          <w:spacing w:val="-1"/>
          <w:sz w:val="30"/>
          <w:szCs w:val="30"/>
        </w:rPr>
        <w:t>员，大多数人表示他们</w:t>
      </w:r>
      <w:r>
        <w:rPr>
          <w:rFonts w:ascii="Times New Roman" w:hAnsi="Times New Roman" w:eastAsia="Times New Roman" w:cs="Times New Roman"/>
          <w:spacing w:val="-1"/>
          <w:sz w:val="30"/>
          <w:szCs w:val="30"/>
        </w:rPr>
        <w:t>50%</w:t>
      </w:r>
      <w:r>
        <w:rPr>
          <w:rFonts w:ascii="宋体" w:hAnsi="宋体" w:eastAsia="宋体" w:cs="宋体"/>
          <w:spacing w:val="-1"/>
          <w:sz w:val="30"/>
          <w:szCs w:val="30"/>
        </w:rPr>
        <w:t>的决策是依靠直觉做出的，这一比例高得有</w:t>
      </w:r>
      <w:r>
        <w:rPr>
          <w:rFonts w:ascii="宋体" w:hAnsi="宋体" w:eastAsia="宋体" w:cs="宋体"/>
          <w:spacing w:val="7"/>
          <w:sz w:val="30"/>
          <w:szCs w:val="30"/>
        </w:rPr>
        <w:t xml:space="preserve"> </w:t>
      </w:r>
      <w:r>
        <w:rPr>
          <w:rFonts w:ascii="宋体" w:hAnsi="宋体" w:eastAsia="宋体" w:cs="宋体"/>
          <w:spacing w:val="-1"/>
          <w:sz w:val="30"/>
          <w:szCs w:val="30"/>
        </w:rPr>
        <w:t>点儿出人意料。但是，这些管理者并不会当众承认这一点。</w:t>
      </w:r>
    </w:p>
    <w:p w14:paraId="1C2F2872">
      <w:pPr>
        <w:pStyle w:val="2"/>
        <w:spacing w:line="248" w:lineRule="auto"/>
      </w:pPr>
    </w:p>
    <w:p w14:paraId="31E7B0CC">
      <w:pPr>
        <w:spacing w:before="97" w:line="270" w:lineRule="auto"/>
        <w:ind w:left="5" w:right="1" w:firstLine="600"/>
        <w:rPr>
          <w:rFonts w:ascii="宋体" w:hAnsi="宋体" w:eastAsia="宋体" w:cs="宋体"/>
          <w:sz w:val="30"/>
          <w:szCs w:val="30"/>
        </w:rPr>
      </w:pPr>
      <w:r>
        <w:rPr>
          <w:rFonts w:ascii="宋体" w:hAnsi="宋体" w:eastAsia="宋体" w:cs="宋体"/>
          <w:spacing w:val="-1"/>
          <w:sz w:val="30"/>
          <w:szCs w:val="30"/>
        </w:rPr>
        <w:t>妨碍管理者依靠直觉做出决策的因素有哪些呢？在采访过程中，有</w:t>
      </w:r>
      <w:r>
        <w:rPr>
          <w:rFonts w:ascii="宋体" w:hAnsi="宋体" w:eastAsia="宋体" w:cs="宋体"/>
          <w:spacing w:val="16"/>
          <w:sz w:val="30"/>
          <w:szCs w:val="30"/>
        </w:rPr>
        <w:t xml:space="preserve"> </w:t>
      </w:r>
      <w:r>
        <w:rPr>
          <w:rFonts w:ascii="宋体" w:hAnsi="宋体" w:eastAsia="宋体" w:cs="宋体"/>
          <w:spacing w:val="-1"/>
          <w:sz w:val="30"/>
          <w:szCs w:val="30"/>
        </w:rPr>
        <w:t>三种因素被提及的次数最多。</w:t>
      </w:r>
    </w:p>
    <w:p w14:paraId="78429B93">
      <w:pPr>
        <w:spacing w:before="308" w:line="191" w:lineRule="auto"/>
        <w:ind w:left="598"/>
        <w:rPr>
          <w:rFonts w:ascii="楷体" w:hAnsi="楷体" w:eastAsia="楷体" w:cs="楷体"/>
          <w:sz w:val="30"/>
          <w:szCs w:val="30"/>
        </w:rPr>
      </w:pPr>
      <w:r>
        <w:rPr>
          <w:rFonts w:ascii="微软雅黑" w:hAnsi="微软雅黑" w:eastAsia="微软雅黑" w:cs="微软雅黑"/>
          <w:b/>
          <w:bCs/>
          <w:spacing w:val="-2"/>
          <w:sz w:val="30"/>
          <w:szCs w:val="30"/>
        </w:rPr>
        <w:t>人们想要的是理性判断</w:t>
      </w:r>
      <w:r>
        <w:rPr>
          <w:rFonts w:ascii="微软雅黑" w:hAnsi="微软雅黑" w:eastAsia="微软雅黑" w:cs="微软雅黑"/>
          <w:b/>
          <w:bCs/>
          <w:spacing w:val="-41"/>
          <w:sz w:val="30"/>
          <w:szCs w:val="30"/>
        </w:rPr>
        <w:t xml:space="preserve"> </w:t>
      </w:r>
      <w:r>
        <w:rPr>
          <w:rFonts w:ascii="微软雅黑" w:hAnsi="微软雅黑" w:eastAsia="微软雅黑" w:cs="微软雅黑"/>
          <w:b/>
          <w:bCs/>
          <w:spacing w:val="-2"/>
          <w:sz w:val="30"/>
          <w:szCs w:val="30"/>
        </w:rPr>
        <w:t>，而非直觉。</w:t>
      </w:r>
      <w:r>
        <w:rPr>
          <w:rFonts w:ascii="楷体" w:hAnsi="楷体" w:eastAsia="楷体" w:cs="楷体"/>
          <w:spacing w:val="-2"/>
          <w:sz w:val="30"/>
          <w:szCs w:val="30"/>
        </w:rPr>
        <w:t>正如一位60岁的高管所</w:t>
      </w:r>
    </w:p>
    <w:p w14:paraId="54884BDB">
      <w:pPr>
        <w:spacing w:before="28" w:line="267" w:lineRule="auto"/>
        <w:ind w:right="1" w:firstLine="20"/>
        <w:jc w:val="both"/>
        <w:rPr>
          <w:rFonts w:ascii="楷体" w:hAnsi="楷体" w:eastAsia="楷体" w:cs="楷体"/>
          <w:sz w:val="30"/>
          <w:szCs w:val="30"/>
        </w:rPr>
      </w:pPr>
      <w:r>
        <w:rPr>
          <w:rFonts w:ascii="楷体" w:hAnsi="楷体" w:eastAsia="楷体" w:cs="楷体"/>
          <w:spacing w:val="-1"/>
          <w:sz w:val="30"/>
          <w:szCs w:val="30"/>
        </w:rPr>
        <w:t>言：“如果决定不是在200%的事实基础上做出的，决策者必须道歉，这</w:t>
      </w:r>
      <w:r>
        <w:rPr>
          <w:rFonts w:ascii="楷体" w:hAnsi="楷体" w:eastAsia="楷体" w:cs="楷体"/>
          <w:spacing w:val="4"/>
          <w:sz w:val="30"/>
          <w:szCs w:val="30"/>
        </w:rPr>
        <w:t xml:space="preserve"> </w:t>
      </w:r>
      <w:r>
        <w:rPr>
          <w:rFonts w:ascii="楷体" w:hAnsi="楷体" w:eastAsia="楷体" w:cs="楷体"/>
          <w:spacing w:val="-2"/>
          <w:sz w:val="30"/>
          <w:szCs w:val="30"/>
        </w:rPr>
        <w:t>个道理很简单。</w:t>
      </w:r>
      <w:r>
        <w:rPr>
          <w:rFonts w:ascii="楷体" w:hAnsi="楷体" w:eastAsia="楷体" w:cs="楷体"/>
          <w:spacing w:val="-95"/>
          <w:sz w:val="30"/>
          <w:szCs w:val="30"/>
        </w:rPr>
        <w:t xml:space="preserve"> </w:t>
      </w:r>
      <w:r>
        <w:rPr>
          <w:rFonts w:ascii="楷体" w:hAnsi="楷体" w:eastAsia="楷体" w:cs="楷体"/>
          <w:spacing w:val="-2"/>
          <w:sz w:val="30"/>
          <w:szCs w:val="30"/>
        </w:rPr>
        <w:t>”另外一位高管说：“我们公司属于高科技公司，领导</w:t>
      </w:r>
      <w:r>
        <w:rPr>
          <w:rFonts w:ascii="楷体" w:hAnsi="楷体" w:eastAsia="楷体" w:cs="楷体"/>
          <w:sz w:val="30"/>
          <w:szCs w:val="30"/>
        </w:rPr>
        <w:t xml:space="preserve"> </w:t>
      </w:r>
      <w:r>
        <w:rPr>
          <w:rFonts w:ascii="楷体" w:hAnsi="楷体" w:eastAsia="楷体" w:cs="楷体"/>
          <w:spacing w:val="-2"/>
          <w:sz w:val="30"/>
          <w:szCs w:val="30"/>
        </w:rPr>
        <w:t>者想要的是数字和事实。</w:t>
      </w:r>
      <w:r>
        <w:rPr>
          <w:rFonts w:ascii="楷体" w:hAnsi="楷体" w:eastAsia="楷体" w:cs="楷体"/>
          <w:spacing w:val="-95"/>
          <w:sz w:val="30"/>
          <w:szCs w:val="30"/>
        </w:rPr>
        <w:t xml:space="preserve"> </w:t>
      </w:r>
      <w:r>
        <w:rPr>
          <w:rFonts w:ascii="楷体" w:hAnsi="楷体" w:eastAsia="楷体" w:cs="楷体"/>
          <w:spacing w:val="-2"/>
          <w:sz w:val="30"/>
          <w:szCs w:val="30"/>
        </w:rPr>
        <w:t>”他又补充道：“做出决策后，我需要把它解</w:t>
      </w:r>
      <w:r>
        <w:rPr>
          <w:rFonts w:ascii="楷体" w:hAnsi="楷体" w:eastAsia="楷体" w:cs="楷体"/>
          <w:sz w:val="30"/>
          <w:szCs w:val="30"/>
        </w:rPr>
        <w:t xml:space="preserve"> </w:t>
      </w:r>
      <w:r>
        <w:rPr>
          <w:rFonts w:ascii="楷体" w:hAnsi="楷体" w:eastAsia="楷体" w:cs="楷体"/>
          <w:spacing w:val="20"/>
          <w:sz w:val="30"/>
          <w:szCs w:val="30"/>
        </w:rPr>
        <w:t>释清楚。</w:t>
      </w:r>
      <w:r>
        <w:rPr>
          <w:rFonts w:ascii="楷体" w:hAnsi="楷体" w:eastAsia="楷体" w:cs="楷体"/>
          <w:spacing w:val="-108"/>
          <w:sz w:val="30"/>
          <w:szCs w:val="30"/>
        </w:rPr>
        <w:t xml:space="preserve"> </w:t>
      </w:r>
      <w:r>
        <w:rPr>
          <w:rFonts w:ascii="楷体" w:hAnsi="楷体" w:eastAsia="楷体" w:cs="楷体"/>
          <w:spacing w:val="20"/>
          <w:sz w:val="30"/>
          <w:szCs w:val="30"/>
        </w:rPr>
        <w:t>”</w:t>
      </w:r>
    </w:p>
    <w:p w14:paraId="65748ABF">
      <w:pPr>
        <w:spacing w:before="320" w:line="241" w:lineRule="auto"/>
        <w:ind w:left="9" w:firstLine="590"/>
        <w:jc w:val="both"/>
        <w:rPr>
          <w:rFonts w:ascii="楷体" w:hAnsi="楷体" w:eastAsia="楷体" w:cs="楷体"/>
          <w:sz w:val="30"/>
          <w:szCs w:val="30"/>
        </w:rPr>
      </w:pPr>
      <w:r>
        <w:rPr>
          <w:rFonts w:ascii="微软雅黑" w:hAnsi="微软雅黑" w:eastAsia="微软雅黑" w:cs="微软雅黑"/>
          <w:b/>
          <w:bCs/>
          <w:spacing w:val="-1"/>
          <w:sz w:val="30"/>
          <w:szCs w:val="30"/>
        </w:rPr>
        <w:t>直觉</w:t>
      </w:r>
      <w:r>
        <w:rPr>
          <w:rFonts w:ascii="微软雅黑" w:hAnsi="微软雅黑" w:eastAsia="微软雅黑" w:cs="微软雅黑"/>
          <w:b/>
          <w:bCs/>
          <w:sz w:val="30"/>
          <w:szCs w:val="30"/>
        </w:rPr>
        <w:t>会与集体决策发生冲突。</w:t>
      </w:r>
      <w:r>
        <w:rPr>
          <w:rFonts w:ascii="楷体" w:hAnsi="楷体" w:eastAsia="楷体" w:cs="楷体"/>
          <w:sz w:val="30"/>
          <w:szCs w:val="30"/>
        </w:rPr>
        <w:t>很多决策都是集体做出</w:t>
      </w:r>
      <w:r>
        <w:rPr>
          <w:rFonts w:ascii="楷体" w:hAnsi="楷体" w:eastAsia="楷体" w:cs="楷体"/>
          <w:spacing w:val="-1"/>
          <w:sz w:val="30"/>
          <w:szCs w:val="30"/>
        </w:rPr>
        <w:t>的，且需要</w:t>
      </w:r>
      <w:r>
        <w:rPr>
          <w:rFonts w:ascii="楷体" w:hAnsi="楷体" w:eastAsia="楷体" w:cs="楷体"/>
          <w:spacing w:val="1"/>
          <w:sz w:val="30"/>
          <w:szCs w:val="30"/>
        </w:rPr>
        <w:t>进</w:t>
      </w:r>
      <w:r>
        <w:rPr>
          <w:rFonts w:ascii="楷体" w:hAnsi="楷体" w:eastAsia="楷体" w:cs="楷体"/>
          <w:sz w:val="30"/>
          <w:szCs w:val="30"/>
        </w:rPr>
        <w:t xml:space="preserve"> </w:t>
      </w:r>
      <w:r>
        <w:rPr>
          <w:rFonts w:ascii="楷体" w:hAnsi="楷体" w:eastAsia="楷体" w:cs="楷体"/>
          <w:spacing w:val="-2"/>
          <w:sz w:val="30"/>
          <w:szCs w:val="30"/>
        </w:rPr>
        <w:t>行讨论。管理者往往很难承认“我的决策是凭直觉做出的</w:t>
      </w:r>
      <w:r>
        <w:rPr>
          <w:rFonts w:ascii="楷体" w:hAnsi="楷体" w:eastAsia="楷体" w:cs="楷体"/>
          <w:spacing w:val="-105"/>
          <w:sz w:val="30"/>
          <w:szCs w:val="30"/>
        </w:rPr>
        <w:t xml:space="preserve"> </w:t>
      </w:r>
      <w:r>
        <w:rPr>
          <w:rFonts w:ascii="楷体" w:hAnsi="楷体" w:eastAsia="楷体" w:cs="楷体"/>
          <w:spacing w:val="-2"/>
          <w:sz w:val="30"/>
          <w:szCs w:val="30"/>
        </w:rPr>
        <w:t>”，然后说服</w:t>
      </w:r>
      <w:r>
        <w:rPr>
          <w:rFonts w:ascii="楷体" w:hAnsi="楷体" w:eastAsia="楷体" w:cs="楷体"/>
          <w:sz w:val="30"/>
          <w:szCs w:val="30"/>
        </w:rPr>
        <w:t xml:space="preserve"> </w:t>
      </w:r>
      <w:r>
        <w:rPr>
          <w:rFonts w:ascii="楷体" w:hAnsi="楷体" w:eastAsia="楷体" w:cs="楷体"/>
          <w:spacing w:val="-2"/>
          <w:sz w:val="30"/>
          <w:szCs w:val="30"/>
        </w:rPr>
        <w:t>其他人认同他的直觉。</w:t>
      </w:r>
    </w:p>
    <w:p w14:paraId="71136ED1">
      <w:pPr>
        <w:spacing w:before="317" w:line="229" w:lineRule="auto"/>
        <w:ind w:left="45" w:right="1" w:firstLine="553"/>
        <w:rPr>
          <w:rFonts w:ascii="楷体" w:hAnsi="楷体" w:eastAsia="楷体" w:cs="楷体"/>
          <w:sz w:val="30"/>
          <w:szCs w:val="30"/>
        </w:rPr>
      </w:pPr>
      <w:r>
        <w:rPr>
          <w:rFonts w:ascii="微软雅黑" w:hAnsi="微软雅黑" w:eastAsia="微软雅黑" w:cs="微软雅黑"/>
          <w:b/>
          <w:bCs/>
          <w:sz w:val="30"/>
          <w:szCs w:val="30"/>
        </w:rPr>
        <w:t>他们非常担心自己未能考虑周全。</w:t>
      </w:r>
      <w:r>
        <w:rPr>
          <w:rFonts w:ascii="楷体" w:hAnsi="楷体" w:eastAsia="楷体" w:cs="楷体"/>
          <w:sz w:val="30"/>
          <w:szCs w:val="30"/>
        </w:rPr>
        <w:t>有些管理者表示，</w:t>
      </w:r>
      <w:r>
        <w:rPr>
          <w:rFonts w:ascii="楷体" w:hAnsi="楷体" w:eastAsia="楷体" w:cs="楷体"/>
          <w:spacing w:val="-1"/>
          <w:sz w:val="30"/>
          <w:szCs w:val="30"/>
        </w:rPr>
        <w:t>因为害怕忽略</w:t>
      </w:r>
      <w:r>
        <w:rPr>
          <w:rFonts w:ascii="楷体" w:hAnsi="楷体" w:eastAsia="楷体" w:cs="楷体"/>
          <w:sz w:val="30"/>
          <w:szCs w:val="30"/>
        </w:rPr>
        <w:t xml:space="preserve"> </w:t>
      </w:r>
      <w:r>
        <w:rPr>
          <w:rFonts w:ascii="楷体" w:hAnsi="楷体" w:eastAsia="楷体" w:cs="楷体"/>
          <w:spacing w:val="-2"/>
          <w:sz w:val="30"/>
          <w:szCs w:val="30"/>
        </w:rPr>
        <w:t>了某些细节，他们不得不继续搜集更多的事实，而不会简单地做出决</w:t>
      </w:r>
    </w:p>
    <w:p w14:paraId="1641BD74">
      <w:pPr>
        <w:spacing w:before="9" w:line="268" w:lineRule="auto"/>
        <w:ind w:right="1" w:firstLine="19"/>
        <w:rPr>
          <w:rFonts w:ascii="楷体" w:hAnsi="楷体" w:eastAsia="楷体" w:cs="楷体"/>
          <w:sz w:val="30"/>
          <w:szCs w:val="30"/>
        </w:rPr>
      </w:pPr>
      <w:r>
        <w:rPr>
          <w:rFonts w:ascii="楷体" w:hAnsi="楷体" w:eastAsia="楷体" w:cs="楷体"/>
          <w:spacing w:val="-1"/>
          <w:sz w:val="30"/>
          <w:szCs w:val="30"/>
        </w:rPr>
        <w:t>定。我们在前文提到，有些人会先产生某种直觉，再为此寻找合理的解</w:t>
      </w:r>
      <w:r>
        <w:rPr>
          <w:rFonts w:ascii="楷体" w:hAnsi="楷体" w:eastAsia="楷体" w:cs="楷体"/>
          <w:spacing w:val="4"/>
          <w:sz w:val="30"/>
          <w:szCs w:val="30"/>
        </w:rPr>
        <w:t xml:space="preserve"> </w:t>
      </w:r>
      <w:r>
        <w:rPr>
          <w:rFonts w:ascii="楷体" w:hAnsi="楷体" w:eastAsia="楷体" w:cs="楷体"/>
          <w:sz w:val="30"/>
          <w:szCs w:val="30"/>
        </w:rPr>
        <w:t>释，与这些人不同，管理者不会听从自己内心的声音。</w:t>
      </w:r>
      <w:r>
        <w:rPr>
          <w:rFonts w:ascii="楷体" w:hAnsi="楷体" w:eastAsia="楷体" w:cs="楷体"/>
          <w:spacing w:val="-1"/>
          <w:sz w:val="30"/>
          <w:szCs w:val="30"/>
        </w:rPr>
        <w:t>有位管理者坦率</w:t>
      </w:r>
      <w:r>
        <w:rPr>
          <w:rFonts w:ascii="楷体" w:hAnsi="楷体" w:eastAsia="楷体" w:cs="楷体"/>
          <w:sz w:val="30"/>
          <w:szCs w:val="30"/>
        </w:rPr>
        <w:t xml:space="preserve"> </w:t>
      </w:r>
      <w:r>
        <w:rPr>
          <w:rFonts w:ascii="楷体" w:hAnsi="楷体" w:eastAsia="楷体" w:cs="楷体"/>
          <w:spacing w:val="6"/>
          <w:sz w:val="30"/>
          <w:szCs w:val="30"/>
        </w:rPr>
        <w:t>地说：“我对自己的直觉缺乏信心。</w:t>
      </w:r>
      <w:r>
        <w:rPr>
          <w:rFonts w:ascii="楷体" w:hAnsi="楷体" w:eastAsia="楷体" w:cs="楷体"/>
          <w:spacing w:val="-109"/>
          <w:sz w:val="30"/>
          <w:szCs w:val="30"/>
        </w:rPr>
        <w:t xml:space="preserve"> </w:t>
      </w:r>
      <w:r>
        <w:rPr>
          <w:rFonts w:ascii="楷体" w:hAnsi="楷体" w:eastAsia="楷体" w:cs="楷体"/>
          <w:spacing w:val="6"/>
          <w:sz w:val="30"/>
          <w:szCs w:val="30"/>
        </w:rPr>
        <w:t>”</w:t>
      </w:r>
    </w:p>
    <w:p w14:paraId="23430F7C">
      <w:pPr>
        <w:spacing w:line="268" w:lineRule="auto"/>
        <w:rPr>
          <w:rFonts w:ascii="楷体" w:hAnsi="楷体" w:eastAsia="楷体" w:cs="楷体"/>
          <w:sz w:val="30"/>
          <w:szCs w:val="30"/>
        </w:rPr>
        <w:sectPr>
          <w:pgSz w:w="12240" w:h="15840"/>
          <w:pgMar w:top="400" w:right="1498" w:bottom="0" w:left="1446" w:header="0" w:footer="0" w:gutter="0"/>
          <w:cols w:space="720" w:num="1"/>
        </w:sectPr>
      </w:pPr>
    </w:p>
    <w:p w14:paraId="44F58A41">
      <w:pPr>
        <w:pStyle w:val="2"/>
        <w:spacing w:line="274" w:lineRule="auto"/>
      </w:pPr>
      <w:r>
        <w:pict>
          <v:shape id="_x0000_s1058" o:spid="_x0000_s1058" o:spt="202" type="#_x0000_t202" style="position:absolute;left:0pt;margin-left:127.1pt;margin-top:163.15pt;height:359.35pt;width:9.9pt;mso-position-horizontal-relative:page;mso-position-vertical-relative:page;z-index:251679744;mso-width-relative:page;mso-height-relative:page;" filled="f" stroked="f" coordsize="21600,21600" o:allowincell="f">
            <v:path/>
            <v:fill on="f" focussize="0,0"/>
            <v:stroke on="f"/>
            <v:imagedata o:title=""/>
            <o:lock v:ext="edit" aspectratio="f"/>
            <v:textbox inset="0mm,0mm,0mm,0mm" style="layout-flow:vertical-ideographic;">
              <w:txbxContent>
                <w:p w14:paraId="16F8B606">
                  <w:pPr>
                    <w:spacing w:before="19" w:line="202" w:lineRule="auto"/>
                    <w:ind w:left="20"/>
                    <w:rPr>
                      <w:rFonts w:ascii="宋体" w:hAnsi="宋体" w:eastAsia="宋体" w:cs="宋体"/>
                      <w:sz w:val="14"/>
                      <w:szCs w:val="14"/>
                    </w:rPr>
                  </w:pPr>
                  <w:r>
                    <w:rPr>
                      <w:rFonts w:ascii="宋体" w:hAnsi="宋体" w:eastAsia="宋体" w:cs="宋体"/>
                      <w:spacing w:val="12"/>
                      <w:sz w:val="14"/>
                      <w:szCs w:val="14"/>
                    </w:rPr>
                    <w:t>管 理</w:t>
                  </w:r>
                  <w:r>
                    <w:rPr>
                      <w:rFonts w:ascii="宋体" w:hAnsi="宋体" w:eastAsia="宋体" w:cs="宋体"/>
                      <w:spacing w:val="9"/>
                      <w:sz w:val="14"/>
                      <w:szCs w:val="14"/>
                    </w:rPr>
                    <w:t xml:space="preserve"> </w:t>
                  </w:r>
                  <w:r>
                    <w:rPr>
                      <w:rFonts w:ascii="宋体" w:hAnsi="宋体" w:eastAsia="宋体" w:cs="宋体"/>
                      <w:spacing w:val="12"/>
                      <w:sz w:val="14"/>
                      <w:szCs w:val="14"/>
                    </w:rPr>
                    <w:t>者</w:t>
                  </w:r>
                  <w:r>
                    <w:rPr>
                      <w:rFonts w:ascii="宋体" w:hAnsi="宋体" w:eastAsia="宋体" w:cs="宋体"/>
                      <w:spacing w:val="-5"/>
                      <w:sz w:val="14"/>
                      <w:szCs w:val="14"/>
                    </w:rPr>
                    <w:t xml:space="preserve"> </w:t>
                  </w:r>
                  <w:r>
                    <w:rPr>
                      <w:rFonts w:ascii="宋体" w:hAnsi="宋体" w:eastAsia="宋体" w:cs="宋体"/>
                      <w:spacing w:val="12"/>
                      <w:sz w:val="14"/>
                      <w:szCs w:val="14"/>
                    </w:rPr>
                    <w:t>的</w:t>
                  </w:r>
                  <w:r>
                    <w:rPr>
                      <w:rFonts w:ascii="宋体" w:hAnsi="宋体" w:eastAsia="宋体" w:cs="宋体"/>
                      <w:spacing w:val="-5"/>
                      <w:sz w:val="14"/>
                      <w:szCs w:val="14"/>
                    </w:rPr>
                    <w:t xml:space="preserve"> </w:t>
                  </w:r>
                  <w:r>
                    <w:rPr>
                      <w:rFonts w:ascii="宋体" w:hAnsi="宋体" w:eastAsia="宋体" w:cs="宋体"/>
                      <w:spacing w:val="12"/>
                      <w:sz w:val="14"/>
                      <w:szCs w:val="14"/>
                    </w:rPr>
                    <w:t>数</w:t>
                  </w:r>
                  <w:r>
                    <w:rPr>
                      <w:rFonts w:ascii="宋体" w:hAnsi="宋体" w:eastAsia="宋体" w:cs="宋体"/>
                      <w:spacing w:val="-4"/>
                      <w:sz w:val="14"/>
                      <w:szCs w:val="14"/>
                    </w:rPr>
                    <w:t xml:space="preserve"> </w:t>
                  </w:r>
                  <w:r>
                    <w:rPr>
                      <w:rFonts w:ascii="宋体" w:hAnsi="宋体" w:eastAsia="宋体" w:cs="宋体"/>
                      <w:spacing w:val="12"/>
                      <w:sz w:val="14"/>
                      <w:szCs w:val="14"/>
                    </w:rPr>
                    <w:t>量</w:t>
                  </w:r>
                  <w:r>
                    <w:rPr>
                      <w:rFonts w:ascii="宋体" w:hAnsi="宋体" w:eastAsia="宋体" w:cs="宋体"/>
                      <w:spacing w:val="-5"/>
                      <w:sz w:val="14"/>
                      <w:szCs w:val="14"/>
                    </w:rPr>
                    <w:t xml:space="preserve"> </w:t>
                  </w:r>
                  <w:r>
                    <w:rPr>
                      <w:rFonts w:ascii="宋体" w:hAnsi="宋体" w:eastAsia="宋体" w:cs="宋体"/>
                      <w:spacing w:val="12"/>
                      <w:sz w:val="14"/>
                      <w:szCs w:val="14"/>
                    </w:rPr>
                    <w:t>( 人</w:t>
                  </w:r>
                  <w:r>
                    <w:rPr>
                      <w:rFonts w:ascii="宋体" w:hAnsi="宋体" w:eastAsia="宋体" w:cs="宋体"/>
                      <w:spacing w:val="-5"/>
                      <w:sz w:val="14"/>
                      <w:szCs w:val="14"/>
                    </w:rPr>
                    <w:t xml:space="preserve"> </w:t>
                  </w:r>
                  <w:r>
                    <w:rPr>
                      <w:rFonts w:ascii="宋体" w:hAnsi="宋体" w:eastAsia="宋体" w:cs="宋体"/>
                      <w:spacing w:val="12"/>
                      <w:sz w:val="14"/>
                      <w:szCs w:val="14"/>
                    </w:rPr>
                    <w:t>)</w:t>
                  </w:r>
                  <w:r>
                    <w:rPr>
                      <w:rFonts w:ascii="宋体" w:hAnsi="宋体" w:eastAsia="宋体" w:cs="宋体"/>
                      <w:spacing w:val="1"/>
                      <w:sz w:val="14"/>
                      <w:szCs w:val="14"/>
                    </w:rPr>
                    <w:t xml:space="preserve">                       </w:t>
                  </w:r>
                  <w:r>
                    <w:rPr>
                      <w:rFonts w:ascii="宋体" w:hAnsi="宋体" w:eastAsia="宋体" w:cs="宋体"/>
                      <w:sz w:val="14"/>
                      <w:szCs w:val="14"/>
                    </w:rPr>
                    <w:t xml:space="preserve">                            </w:t>
                  </w:r>
                  <w:r>
                    <w:rPr>
                      <w:rFonts w:ascii="宋体" w:hAnsi="宋体" w:eastAsia="宋体" w:cs="宋体"/>
                      <w:spacing w:val="12"/>
                      <w:sz w:val="14"/>
                      <w:szCs w:val="14"/>
                    </w:rPr>
                    <w:t>管</w:t>
                  </w:r>
                  <w:r>
                    <w:rPr>
                      <w:rFonts w:ascii="宋体" w:hAnsi="宋体" w:eastAsia="宋体" w:cs="宋体"/>
                      <w:spacing w:val="-4"/>
                      <w:sz w:val="14"/>
                      <w:szCs w:val="14"/>
                    </w:rPr>
                    <w:t xml:space="preserve"> </w:t>
                  </w:r>
                  <w:r>
                    <w:rPr>
                      <w:rFonts w:ascii="宋体" w:hAnsi="宋体" w:eastAsia="宋体" w:cs="宋体"/>
                      <w:spacing w:val="12"/>
                      <w:sz w:val="14"/>
                      <w:szCs w:val="14"/>
                    </w:rPr>
                    <w:t>理</w:t>
                  </w:r>
                  <w:r>
                    <w:rPr>
                      <w:rFonts w:ascii="宋体" w:hAnsi="宋体" w:eastAsia="宋体" w:cs="宋体"/>
                      <w:spacing w:val="-5"/>
                      <w:sz w:val="14"/>
                      <w:szCs w:val="14"/>
                    </w:rPr>
                    <w:t xml:space="preserve"> </w:t>
                  </w:r>
                  <w:r>
                    <w:rPr>
                      <w:rFonts w:ascii="宋体" w:hAnsi="宋体" w:eastAsia="宋体" w:cs="宋体"/>
                      <w:spacing w:val="12"/>
                      <w:sz w:val="14"/>
                      <w:szCs w:val="14"/>
                    </w:rPr>
                    <w:t>者</w:t>
                  </w:r>
                  <w:r>
                    <w:rPr>
                      <w:rFonts w:ascii="宋体" w:hAnsi="宋体" w:eastAsia="宋体" w:cs="宋体"/>
                      <w:spacing w:val="-5"/>
                      <w:sz w:val="14"/>
                      <w:szCs w:val="14"/>
                    </w:rPr>
                    <w:t xml:space="preserve"> </w:t>
                  </w:r>
                  <w:r>
                    <w:rPr>
                      <w:rFonts w:ascii="宋体" w:hAnsi="宋体" w:eastAsia="宋体" w:cs="宋体"/>
                      <w:spacing w:val="12"/>
                      <w:sz w:val="14"/>
                      <w:szCs w:val="14"/>
                    </w:rPr>
                    <w:t>的</w:t>
                  </w:r>
                  <w:r>
                    <w:rPr>
                      <w:rFonts w:ascii="宋体" w:hAnsi="宋体" w:eastAsia="宋体" w:cs="宋体"/>
                      <w:spacing w:val="-5"/>
                      <w:sz w:val="14"/>
                      <w:szCs w:val="14"/>
                    </w:rPr>
                    <w:t xml:space="preserve"> </w:t>
                  </w:r>
                  <w:r>
                    <w:rPr>
                      <w:rFonts w:ascii="宋体" w:hAnsi="宋体" w:eastAsia="宋体" w:cs="宋体"/>
                      <w:spacing w:val="12"/>
                      <w:sz w:val="14"/>
                      <w:szCs w:val="14"/>
                    </w:rPr>
                    <w:t>数</w:t>
                  </w:r>
                  <w:r>
                    <w:rPr>
                      <w:rFonts w:ascii="宋体" w:hAnsi="宋体" w:eastAsia="宋体" w:cs="宋体"/>
                      <w:spacing w:val="-5"/>
                      <w:sz w:val="14"/>
                      <w:szCs w:val="14"/>
                    </w:rPr>
                    <w:t xml:space="preserve"> </w:t>
                  </w:r>
                  <w:r>
                    <w:rPr>
                      <w:rFonts w:ascii="宋体" w:hAnsi="宋体" w:eastAsia="宋体" w:cs="宋体"/>
                      <w:spacing w:val="12"/>
                      <w:sz w:val="14"/>
                      <w:szCs w:val="14"/>
                    </w:rPr>
                    <w:t>量</w:t>
                  </w:r>
                  <w:r>
                    <w:rPr>
                      <w:rFonts w:ascii="宋体" w:hAnsi="宋体" w:eastAsia="宋体" w:cs="宋体"/>
                      <w:spacing w:val="-5"/>
                      <w:sz w:val="14"/>
                      <w:szCs w:val="14"/>
                    </w:rPr>
                    <w:t xml:space="preserve"> </w:t>
                  </w:r>
                  <w:r>
                    <w:rPr>
                      <w:rFonts w:ascii="宋体" w:hAnsi="宋体" w:eastAsia="宋体" w:cs="宋体"/>
                      <w:spacing w:val="12"/>
                      <w:sz w:val="14"/>
                      <w:szCs w:val="14"/>
                    </w:rPr>
                    <w:t>(</w:t>
                  </w:r>
                  <w:r>
                    <w:rPr>
                      <w:rFonts w:ascii="宋体" w:hAnsi="宋体" w:eastAsia="宋体" w:cs="宋体"/>
                      <w:spacing w:val="1"/>
                      <w:sz w:val="14"/>
                      <w:szCs w:val="14"/>
                    </w:rPr>
                    <w:t xml:space="preserve"> </w:t>
                  </w:r>
                  <w:r>
                    <w:rPr>
                      <w:rFonts w:ascii="宋体" w:hAnsi="宋体" w:eastAsia="宋体" w:cs="宋体"/>
                      <w:spacing w:val="12"/>
                      <w:sz w:val="14"/>
                      <w:szCs w:val="14"/>
                    </w:rPr>
                    <w:t>人</w:t>
                  </w:r>
                  <w:r>
                    <w:rPr>
                      <w:rFonts w:ascii="宋体" w:hAnsi="宋体" w:eastAsia="宋体" w:cs="宋体"/>
                      <w:spacing w:val="-5"/>
                      <w:sz w:val="14"/>
                      <w:szCs w:val="14"/>
                    </w:rPr>
                    <w:t xml:space="preserve"> </w:t>
                  </w:r>
                  <w:r>
                    <w:rPr>
                      <w:rFonts w:ascii="宋体" w:hAnsi="宋体" w:eastAsia="宋体" w:cs="宋体"/>
                      <w:spacing w:val="12"/>
                      <w:sz w:val="14"/>
                      <w:szCs w:val="14"/>
                    </w:rPr>
                    <w:t>)</w:t>
                  </w:r>
                </w:p>
              </w:txbxContent>
            </v:textbox>
          </v:shape>
        </w:pict>
      </w:r>
    </w:p>
    <w:p w14:paraId="5931068D">
      <w:pPr>
        <w:pStyle w:val="2"/>
        <w:spacing w:line="275" w:lineRule="auto"/>
      </w:pPr>
    </w:p>
    <w:p w14:paraId="4218D5FB">
      <w:pPr>
        <w:pStyle w:val="2"/>
        <w:spacing w:line="275" w:lineRule="auto"/>
      </w:pPr>
    </w:p>
    <w:p w14:paraId="612D85BB">
      <w:pPr>
        <w:pStyle w:val="2"/>
        <w:spacing w:line="275" w:lineRule="auto"/>
      </w:pPr>
    </w:p>
    <w:p w14:paraId="400D4D81">
      <w:pPr>
        <w:spacing w:before="68" w:line="216" w:lineRule="auto"/>
        <w:ind w:left="2562"/>
        <w:rPr>
          <w:rFonts w:ascii="黑体" w:hAnsi="黑体" w:eastAsia="黑体" w:cs="黑体"/>
          <w:sz w:val="21"/>
          <w:szCs w:val="21"/>
        </w:rPr>
      </w:pPr>
      <w:r>
        <w:rPr>
          <w:rFonts w:ascii="黑体" w:hAnsi="黑体" w:eastAsia="黑体" w:cs="黑体"/>
          <w:b/>
          <w:bCs/>
          <w:sz w:val="21"/>
          <w:szCs w:val="21"/>
        </w:rPr>
        <w:t>一家跨国科技服务提供商的管理者凭直觉做决策的</w:t>
      </w:r>
      <w:r>
        <w:rPr>
          <w:rFonts w:ascii="黑体" w:hAnsi="黑体" w:eastAsia="黑体" w:cs="黑体"/>
          <w:b/>
          <w:bCs/>
          <w:spacing w:val="-1"/>
          <w:sz w:val="21"/>
          <w:szCs w:val="21"/>
        </w:rPr>
        <w:t>情况</w:t>
      </w:r>
    </w:p>
    <w:p w14:paraId="65BF2D45">
      <w:pPr>
        <w:spacing w:line="216" w:lineRule="auto"/>
        <w:rPr>
          <w:rFonts w:ascii="黑体" w:hAnsi="黑体" w:eastAsia="黑体" w:cs="黑体"/>
          <w:sz w:val="21"/>
          <w:szCs w:val="21"/>
        </w:rPr>
        <w:sectPr>
          <w:pgSz w:w="12240" w:h="15840"/>
          <w:pgMar w:top="400" w:right="1524" w:bottom="0" w:left="1429" w:header="0" w:footer="0" w:gutter="0"/>
          <w:cols w:equalWidth="0" w:num="1">
            <w:col w:w="9286"/>
          </w:cols>
        </w:sectPr>
      </w:pPr>
    </w:p>
    <w:p w14:paraId="29A99D0A"/>
    <w:p w14:paraId="555C7CA1">
      <w:pPr>
        <w:pStyle w:val="2"/>
        <w:spacing w:line="14" w:lineRule="auto"/>
        <w:rPr>
          <w:sz w:val="2"/>
        </w:rPr>
      </w:pPr>
      <w:r>
        <w:rPr>
          <w:sz w:val="2"/>
          <w:szCs w:val="2"/>
        </w:rPr>
        <w:br w:type="column"/>
      </w:r>
    </w:p>
    <w:p w14:paraId="207F8C56">
      <w:pPr>
        <w:spacing w:line="4478" w:lineRule="exact"/>
      </w:pPr>
      <w:r>
        <w:rPr>
          <w:position w:val="-89"/>
        </w:rPr>
        <w:drawing>
          <wp:inline distT="0" distB="0" distL="0" distR="0">
            <wp:extent cx="4241165" cy="284353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48"/>
                    <a:stretch>
                      <a:fillRect/>
                    </a:stretch>
                  </pic:blipFill>
                  <pic:spPr>
                    <a:xfrm>
                      <a:off x="0" y="0"/>
                      <a:ext cx="4241786" cy="2843941"/>
                    </a:xfrm>
                    <a:prstGeom prst="rect">
                      <a:avLst/>
                    </a:prstGeom>
                  </pic:spPr>
                </pic:pic>
              </a:graphicData>
            </a:graphic>
          </wp:inline>
        </w:drawing>
      </w:r>
    </w:p>
    <w:p w14:paraId="21AA40F5">
      <w:pPr>
        <w:spacing w:before="148" w:line="219" w:lineRule="auto"/>
        <w:ind w:left="2979"/>
        <w:rPr>
          <w:rFonts w:ascii="宋体" w:hAnsi="宋体" w:eastAsia="宋体" w:cs="宋体"/>
          <w:sz w:val="21"/>
          <w:szCs w:val="21"/>
        </w:rPr>
      </w:pPr>
      <w:r>
        <w:rPr>
          <w:rFonts w:ascii="宋体" w:hAnsi="宋体" w:eastAsia="宋体" w:cs="宋体"/>
          <w:spacing w:val="4"/>
          <w:sz w:val="21"/>
          <w:szCs w:val="21"/>
        </w:rPr>
        <w:t>凭直觉做决策</w:t>
      </w:r>
    </w:p>
    <w:p w14:paraId="7E6E0670">
      <w:pPr>
        <w:spacing w:before="286" w:line="216" w:lineRule="auto"/>
        <w:ind w:left="1162"/>
        <w:rPr>
          <w:rFonts w:ascii="黑体" w:hAnsi="黑体" w:eastAsia="黑体" w:cs="黑体"/>
          <w:sz w:val="21"/>
          <w:szCs w:val="21"/>
        </w:rPr>
      </w:pPr>
      <w:r>
        <w:rPr>
          <w:rFonts w:ascii="黑体" w:hAnsi="黑体" w:eastAsia="黑体" w:cs="黑体"/>
          <w:b/>
          <w:bCs/>
          <w:sz w:val="21"/>
          <w:szCs w:val="21"/>
        </w:rPr>
        <w:t>一家跨国汽车制造商的管理者凭直觉做决策的情况</w:t>
      </w:r>
    </w:p>
    <w:p w14:paraId="6E887AF0">
      <w:pPr>
        <w:spacing w:line="4420" w:lineRule="exact"/>
        <w:ind w:firstLine="19"/>
      </w:pPr>
      <w:r>
        <w:rPr>
          <w:position w:val="-88"/>
        </w:rPr>
        <w:drawing>
          <wp:inline distT="0" distB="0" distL="0" distR="0">
            <wp:extent cx="4229100" cy="280606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49"/>
                    <a:stretch>
                      <a:fillRect/>
                    </a:stretch>
                  </pic:blipFill>
                  <pic:spPr>
                    <a:xfrm>
                      <a:off x="0" y="0"/>
                      <a:ext cx="4229118" cy="2806695"/>
                    </a:xfrm>
                    <a:prstGeom prst="rect">
                      <a:avLst/>
                    </a:prstGeom>
                  </pic:spPr>
                </pic:pic>
              </a:graphicData>
            </a:graphic>
          </wp:inline>
        </w:drawing>
      </w:r>
    </w:p>
    <w:p w14:paraId="43D5DC8E">
      <w:pPr>
        <w:spacing w:line="4420" w:lineRule="exact"/>
        <w:sectPr>
          <w:type w:val="continuous"/>
          <w:pgSz w:w="12240" w:h="15840"/>
          <w:pgMar w:top="400" w:right="1524" w:bottom="0" w:left="1429" w:header="0" w:footer="0" w:gutter="0"/>
          <w:cols w:equalWidth="0" w:num="2">
            <w:col w:w="1511" w:space="100"/>
            <w:col w:w="7676"/>
          </w:cols>
        </w:sectPr>
      </w:pPr>
    </w:p>
    <w:p w14:paraId="73539762">
      <w:pPr>
        <w:spacing w:before="108" w:line="219" w:lineRule="auto"/>
        <w:ind w:left="4600"/>
        <w:rPr>
          <w:rFonts w:ascii="宋体" w:hAnsi="宋体" w:eastAsia="宋体" w:cs="宋体"/>
          <w:sz w:val="21"/>
          <w:szCs w:val="21"/>
        </w:rPr>
      </w:pPr>
      <w:r>
        <w:rPr>
          <w:rFonts w:ascii="宋体" w:hAnsi="宋体" w:eastAsia="宋体" w:cs="宋体"/>
          <w:spacing w:val="3"/>
          <w:sz w:val="21"/>
          <w:szCs w:val="21"/>
        </w:rPr>
        <w:t>凭直觉做决策</w:t>
      </w:r>
    </w:p>
    <w:p w14:paraId="3F790698">
      <w:pPr>
        <w:spacing w:before="252" w:line="223" w:lineRule="auto"/>
        <w:ind w:left="1963"/>
        <w:rPr>
          <w:rFonts w:ascii="楷体" w:hAnsi="楷体" w:eastAsia="楷体" w:cs="楷体"/>
          <w:sz w:val="25"/>
          <w:szCs w:val="25"/>
        </w:rPr>
      </w:pPr>
      <w:r>
        <w:rPr>
          <w:rFonts w:ascii="楷体" w:hAnsi="楷体" w:eastAsia="楷体" w:cs="楷体"/>
          <w:b/>
          <w:bCs/>
          <w:spacing w:val="1"/>
          <w:sz w:val="25"/>
          <w:szCs w:val="25"/>
        </w:rPr>
        <w:t>图6</w:t>
      </w:r>
      <w:r>
        <w:rPr>
          <w:rFonts w:ascii="楷体" w:hAnsi="楷体" w:eastAsia="楷体" w:cs="楷体"/>
          <w:spacing w:val="-70"/>
          <w:sz w:val="25"/>
          <w:szCs w:val="25"/>
        </w:rPr>
        <w:t xml:space="preserve"> </w:t>
      </w:r>
      <w:r>
        <w:rPr>
          <w:rFonts w:ascii="楷体" w:hAnsi="楷体" w:eastAsia="楷体" w:cs="楷体"/>
          <w:b/>
          <w:bCs/>
          <w:spacing w:val="1"/>
          <w:sz w:val="25"/>
          <w:szCs w:val="25"/>
        </w:rPr>
        <w:t>-</w:t>
      </w:r>
      <w:r>
        <w:rPr>
          <w:rFonts w:ascii="楷体" w:hAnsi="楷体" w:eastAsia="楷体" w:cs="楷体"/>
          <w:spacing w:val="-56"/>
          <w:sz w:val="25"/>
          <w:szCs w:val="25"/>
        </w:rPr>
        <w:t xml:space="preserve"> </w:t>
      </w:r>
      <w:r>
        <w:rPr>
          <w:rFonts w:ascii="楷体" w:hAnsi="楷体" w:eastAsia="楷体" w:cs="楷体"/>
          <w:b/>
          <w:bCs/>
          <w:spacing w:val="1"/>
          <w:sz w:val="25"/>
          <w:szCs w:val="25"/>
        </w:rPr>
        <w:t>1</w:t>
      </w:r>
      <w:r>
        <w:rPr>
          <w:rFonts w:ascii="楷体" w:hAnsi="楷体" w:eastAsia="楷体" w:cs="楷体"/>
          <w:spacing w:val="1"/>
          <w:sz w:val="25"/>
          <w:szCs w:val="25"/>
        </w:rPr>
        <w:t xml:space="preserve"> </w:t>
      </w:r>
      <w:r>
        <w:rPr>
          <w:rFonts w:ascii="楷体" w:hAnsi="楷体" w:eastAsia="楷体" w:cs="楷体"/>
          <w:b/>
          <w:bCs/>
          <w:spacing w:val="1"/>
          <w:sz w:val="25"/>
          <w:szCs w:val="25"/>
        </w:rPr>
        <w:t>管理者会在多大程度上依靠直觉做决策?</w:t>
      </w:r>
    </w:p>
    <w:p w14:paraId="4BB6C4EC">
      <w:pPr>
        <w:pStyle w:val="2"/>
        <w:spacing w:line="254" w:lineRule="auto"/>
      </w:pPr>
    </w:p>
    <w:p w14:paraId="6ECA44DD">
      <w:pPr>
        <w:spacing w:before="81" w:line="213" w:lineRule="auto"/>
        <w:ind w:left="3" w:right="155"/>
        <w:rPr>
          <w:rFonts w:ascii="楷体" w:hAnsi="楷体" w:eastAsia="楷体" w:cs="楷体"/>
          <w:sz w:val="25"/>
          <w:szCs w:val="25"/>
        </w:rPr>
      </w:pPr>
      <w:r>
        <w:rPr>
          <w:rFonts w:ascii="楷体" w:hAnsi="楷体" w:eastAsia="楷体" w:cs="楷体"/>
          <w:b/>
          <w:bCs/>
          <w:spacing w:val="11"/>
          <w:sz w:val="25"/>
          <w:szCs w:val="25"/>
        </w:rPr>
        <w:t>图中数据来自一家跨国科技服务提供商的32位管理者(上图),以及一家</w:t>
      </w:r>
      <w:r>
        <w:rPr>
          <w:rFonts w:ascii="楷体" w:hAnsi="楷体" w:eastAsia="楷体" w:cs="楷体"/>
          <w:b/>
          <w:bCs/>
          <w:spacing w:val="10"/>
          <w:sz w:val="25"/>
          <w:szCs w:val="25"/>
        </w:rPr>
        <w:t>跨国汽车</w:t>
      </w:r>
      <w:r>
        <w:rPr>
          <w:rFonts w:ascii="楷体" w:hAnsi="楷体" w:eastAsia="楷体" w:cs="楷体"/>
          <w:sz w:val="25"/>
          <w:szCs w:val="25"/>
        </w:rPr>
        <w:t xml:space="preserve"> </w:t>
      </w:r>
      <w:r>
        <w:rPr>
          <w:rFonts w:ascii="楷体" w:hAnsi="楷体" w:eastAsia="楷体" w:cs="楷体"/>
          <w:b/>
          <w:bCs/>
          <w:spacing w:val="7"/>
          <w:sz w:val="25"/>
          <w:szCs w:val="25"/>
        </w:rPr>
        <w:t>制造商的50位管理者(下图)的自我陈述。科技服务提供商的大多数管理者表示，</w:t>
      </w:r>
    </w:p>
    <w:p w14:paraId="6315E580">
      <w:pPr>
        <w:spacing w:before="1" w:line="215" w:lineRule="auto"/>
        <w:ind w:left="3"/>
        <w:rPr>
          <w:rFonts w:ascii="楷体" w:hAnsi="楷体" w:eastAsia="楷体" w:cs="楷体"/>
          <w:sz w:val="25"/>
          <w:szCs w:val="25"/>
        </w:rPr>
      </w:pPr>
      <w:r>
        <w:rPr>
          <w:rFonts w:ascii="楷体" w:hAnsi="楷体" w:eastAsia="楷体" w:cs="楷体"/>
          <w:b/>
          <w:bCs/>
          <w:spacing w:val="1"/>
          <w:sz w:val="25"/>
          <w:szCs w:val="25"/>
        </w:rPr>
        <w:t>他们有50%的决策是依靠直觉做出的，但几乎没有人会公开承认这一点。汽车制造商</w:t>
      </w:r>
      <w:r>
        <w:rPr>
          <w:rFonts w:ascii="楷体" w:hAnsi="楷体" w:eastAsia="楷体" w:cs="楷体"/>
          <w:spacing w:val="17"/>
          <w:sz w:val="25"/>
          <w:szCs w:val="25"/>
        </w:rPr>
        <w:t xml:space="preserve"> </w:t>
      </w:r>
      <w:r>
        <w:rPr>
          <w:rFonts w:ascii="楷体" w:hAnsi="楷体" w:eastAsia="楷体" w:cs="楷体"/>
          <w:b/>
          <w:bCs/>
          <w:spacing w:val="2"/>
          <w:sz w:val="25"/>
          <w:szCs w:val="25"/>
        </w:rPr>
        <w:t>的管理者依靠直觉的程度更高，原因可能在于这些管理者仅来自</w:t>
      </w:r>
      <w:r>
        <w:rPr>
          <w:rFonts w:ascii="楷体" w:hAnsi="楷体" w:eastAsia="楷体" w:cs="楷体"/>
          <w:b/>
          <w:bCs/>
          <w:spacing w:val="1"/>
          <w:sz w:val="25"/>
          <w:szCs w:val="25"/>
        </w:rPr>
        <w:t>于最高的两个管理</w:t>
      </w:r>
    </w:p>
    <w:p w14:paraId="2249B7E9">
      <w:pPr>
        <w:spacing w:before="1" w:line="192" w:lineRule="auto"/>
        <w:rPr>
          <w:rFonts w:ascii="楷体" w:hAnsi="楷体" w:eastAsia="楷体" w:cs="楷体"/>
          <w:sz w:val="25"/>
          <w:szCs w:val="25"/>
        </w:rPr>
      </w:pPr>
      <w:r>
        <w:rPr>
          <w:rFonts w:ascii="楷体" w:hAnsi="楷体" w:eastAsia="楷体" w:cs="楷体"/>
          <w:spacing w:val="1"/>
          <w:sz w:val="25"/>
          <w:szCs w:val="25"/>
        </w:rPr>
        <w:t>层级，而非所有层级。</w:t>
      </w:r>
    </w:p>
    <w:p w14:paraId="1E450D16">
      <w:pPr>
        <w:spacing w:line="192" w:lineRule="auto"/>
        <w:rPr>
          <w:rFonts w:ascii="楷体" w:hAnsi="楷体" w:eastAsia="楷体" w:cs="楷体"/>
          <w:sz w:val="25"/>
          <w:szCs w:val="25"/>
        </w:rPr>
        <w:sectPr>
          <w:type w:val="continuous"/>
          <w:pgSz w:w="12240" w:h="15840"/>
          <w:pgMar w:top="400" w:right="1524" w:bottom="0" w:left="1429" w:header="0" w:footer="0" w:gutter="0"/>
          <w:cols w:equalWidth="0" w:num="1">
            <w:col w:w="9286"/>
          </w:cols>
        </w:sectPr>
      </w:pPr>
    </w:p>
    <w:p w14:paraId="4EE01E02">
      <w:pPr>
        <w:pStyle w:val="2"/>
        <w:spacing w:line="248" w:lineRule="auto"/>
      </w:pPr>
    </w:p>
    <w:p w14:paraId="2B1DD8F6">
      <w:pPr>
        <w:pStyle w:val="2"/>
        <w:spacing w:line="249" w:lineRule="auto"/>
      </w:pPr>
    </w:p>
    <w:p w14:paraId="31249B56">
      <w:pPr>
        <w:pStyle w:val="2"/>
        <w:spacing w:line="249" w:lineRule="auto"/>
      </w:pPr>
    </w:p>
    <w:p w14:paraId="42DFD0C8">
      <w:pPr>
        <w:pStyle w:val="2"/>
        <w:spacing w:line="249" w:lineRule="auto"/>
      </w:pPr>
    </w:p>
    <w:p w14:paraId="7E060189">
      <w:pPr>
        <w:spacing w:before="97" w:line="263" w:lineRule="auto"/>
        <w:ind w:left="3" w:firstLine="597"/>
        <w:rPr>
          <w:rFonts w:ascii="宋体" w:hAnsi="宋体" w:eastAsia="宋体" w:cs="宋体"/>
          <w:sz w:val="30"/>
          <w:szCs w:val="30"/>
        </w:rPr>
      </w:pPr>
      <w:r>
        <w:rPr>
          <w:rFonts w:ascii="宋体" w:hAnsi="宋体" w:eastAsia="宋体" w:cs="宋体"/>
          <w:spacing w:val="-1"/>
          <w:sz w:val="30"/>
          <w:szCs w:val="30"/>
        </w:rPr>
        <w:t>这些管理者的行为不同寻常吗？在另外一项研究中，我采访了一家</w:t>
      </w:r>
      <w:r>
        <w:rPr>
          <w:rFonts w:ascii="宋体" w:hAnsi="宋体" w:eastAsia="宋体" w:cs="宋体"/>
          <w:spacing w:val="15"/>
          <w:sz w:val="30"/>
          <w:szCs w:val="30"/>
        </w:rPr>
        <w:t xml:space="preserve"> </w:t>
      </w:r>
      <w:r>
        <w:rPr>
          <w:rFonts w:ascii="宋体" w:hAnsi="宋体" w:eastAsia="宋体" w:cs="宋体"/>
          <w:spacing w:val="-1"/>
          <w:sz w:val="30"/>
          <w:szCs w:val="30"/>
        </w:rPr>
        <w:t>大型汽车制造商的</w:t>
      </w:r>
      <w:r>
        <w:rPr>
          <w:rFonts w:ascii="Times New Roman" w:hAnsi="Times New Roman" w:eastAsia="Times New Roman" w:cs="Times New Roman"/>
          <w:spacing w:val="-1"/>
          <w:sz w:val="30"/>
          <w:szCs w:val="30"/>
        </w:rPr>
        <w:t>50</w:t>
      </w:r>
      <w:r>
        <w:rPr>
          <w:rFonts w:ascii="宋体" w:hAnsi="宋体" w:eastAsia="宋体" w:cs="宋体"/>
          <w:spacing w:val="-1"/>
          <w:sz w:val="30"/>
          <w:szCs w:val="30"/>
        </w:rPr>
        <w:t>位分公司高管和董事会成员，其中有很大一部分人</w:t>
      </w:r>
      <w:r>
        <w:rPr>
          <w:rFonts w:ascii="宋体" w:hAnsi="宋体" w:eastAsia="宋体" w:cs="宋体"/>
          <w:spacing w:val="15"/>
          <w:sz w:val="30"/>
          <w:szCs w:val="30"/>
        </w:rPr>
        <w:t xml:space="preserve"> </w:t>
      </w:r>
      <w:r>
        <w:rPr>
          <w:rFonts w:ascii="宋体" w:hAnsi="宋体" w:eastAsia="宋体" w:cs="宋体"/>
          <w:spacing w:val="-1"/>
          <w:sz w:val="30"/>
          <w:szCs w:val="30"/>
        </w:rPr>
        <w:t>是工程师。我问了他们一个问题：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想一想最近你参与做出的</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个业务</w:t>
      </w:r>
      <w:r>
        <w:rPr>
          <w:rFonts w:ascii="宋体" w:hAnsi="宋体" w:eastAsia="宋体" w:cs="宋体"/>
          <w:spacing w:val="7"/>
          <w:sz w:val="30"/>
          <w:szCs w:val="30"/>
        </w:rPr>
        <w:t xml:space="preserve">  </w:t>
      </w:r>
      <w:r>
        <w:rPr>
          <w:rFonts w:ascii="宋体" w:hAnsi="宋体" w:eastAsia="宋体" w:cs="宋体"/>
          <w:spacing w:val="-1"/>
          <w:sz w:val="30"/>
          <w:szCs w:val="30"/>
        </w:rPr>
        <w:t>决策，有几个是凭直觉做出的？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没有人表示自己</w:t>
      </w:r>
      <w:r>
        <w:rPr>
          <w:rFonts w:ascii="Times New Roman" w:hAnsi="Times New Roman" w:eastAsia="Times New Roman" w:cs="Times New Roman"/>
          <w:spacing w:val="-1"/>
          <w:sz w:val="30"/>
          <w:szCs w:val="30"/>
        </w:rPr>
        <w:t>“</w:t>
      </w:r>
      <w:r>
        <w:rPr>
          <w:rFonts w:ascii="宋体" w:hAnsi="宋体" w:eastAsia="宋体" w:cs="宋体"/>
          <w:spacing w:val="-1"/>
          <w:sz w:val="30"/>
          <w:szCs w:val="30"/>
        </w:rPr>
        <w:t>从不</w:t>
      </w:r>
      <w:r>
        <w:rPr>
          <w:rFonts w:ascii="Times New Roman" w:hAnsi="Times New Roman" w:eastAsia="Times New Roman" w:cs="Times New Roman"/>
          <w:spacing w:val="-1"/>
          <w:sz w:val="30"/>
          <w:szCs w:val="30"/>
        </w:rPr>
        <w:t>”</w:t>
      </w:r>
      <w:r>
        <w:rPr>
          <w:rFonts w:ascii="宋体" w:hAnsi="宋体" w:eastAsia="宋体" w:cs="宋体"/>
          <w:spacing w:val="-1"/>
          <w:sz w:val="30"/>
          <w:szCs w:val="30"/>
        </w:rPr>
        <w:t>依靠直觉（见</w:t>
      </w:r>
      <w:r>
        <w:rPr>
          <w:rFonts w:ascii="宋体" w:hAnsi="宋体" w:eastAsia="宋体" w:cs="宋体"/>
          <w:spacing w:val="7"/>
          <w:sz w:val="30"/>
          <w:szCs w:val="30"/>
        </w:rPr>
        <w:t xml:space="preserve">  </w:t>
      </w:r>
      <w:r>
        <w:rPr>
          <w:rFonts w:ascii="宋体" w:hAnsi="宋体" w:eastAsia="宋体" w:cs="宋体"/>
          <w:spacing w:val="-1"/>
          <w:sz w:val="30"/>
          <w:szCs w:val="30"/>
        </w:rPr>
        <w:t>图</w:t>
      </w:r>
      <w:r>
        <w:rPr>
          <w:rFonts w:ascii="Times New Roman" w:hAnsi="Times New Roman" w:eastAsia="Times New Roman" w:cs="Times New Roman"/>
          <w:spacing w:val="-1"/>
          <w:sz w:val="30"/>
          <w:szCs w:val="30"/>
        </w:rPr>
        <w:t>6–1</w:t>
      </w:r>
      <w:r>
        <w:rPr>
          <w:rFonts w:ascii="宋体" w:hAnsi="宋体" w:eastAsia="宋体" w:cs="宋体"/>
          <w:spacing w:val="-1"/>
          <w:sz w:val="30"/>
          <w:szCs w:val="30"/>
        </w:rPr>
        <w:t>下</w:t>
      </w:r>
      <w:r>
        <w:rPr>
          <w:rFonts w:ascii="宋体" w:hAnsi="宋体" w:eastAsia="宋体" w:cs="宋体"/>
          <w:spacing w:val="9"/>
          <w:sz w:val="30"/>
          <w:szCs w:val="30"/>
        </w:rPr>
        <w:t>），</w:t>
      </w:r>
      <w:r>
        <w:rPr>
          <w:rFonts w:ascii="宋体" w:hAnsi="宋体" w:eastAsia="宋体" w:cs="宋体"/>
          <w:spacing w:val="-1"/>
          <w:sz w:val="30"/>
          <w:szCs w:val="30"/>
        </w:rPr>
        <w:t>也没有人表示自己只是偶尔凭借直觉。相</w:t>
      </w:r>
      <w:r>
        <w:rPr>
          <w:rFonts w:ascii="宋体" w:hAnsi="宋体" w:eastAsia="宋体" w:cs="宋体"/>
          <w:spacing w:val="-2"/>
          <w:sz w:val="30"/>
          <w:szCs w:val="30"/>
        </w:rPr>
        <w:t>反，大多数人</w:t>
      </w:r>
    </w:p>
    <w:p w14:paraId="63BA5ED3">
      <w:pPr>
        <w:spacing w:before="4" w:line="273" w:lineRule="auto"/>
        <w:ind w:firstLine="8"/>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76%</w:t>
      </w:r>
      <w:r>
        <w:rPr>
          <w:rFonts w:ascii="宋体" w:hAnsi="宋体" w:eastAsia="宋体" w:cs="宋体"/>
          <w:spacing w:val="-1"/>
          <w:sz w:val="30"/>
          <w:szCs w:val="30"/>
        </w:rPr>
        <w:t>）表示自己大多数时间都依靠直觉做决策，甚至有</w:t>
      </w:r>
      <w:r>
        <w:rPr>
          <w:rFonts w:ascii="Times New Roman" w:hAnsi="Times New Roman" w:eastAsia="Times New Roman" w:cs="Times New Roman"/>
          <w:spacing w:val="-1"/>
          <w:sz w:val="30"/>
          <w:szCs w:val="30"/>
        </w:rPr>
        <w:t>5</w:t>
      </w:r>
      <w:r>
        <w:rPr>
          <w:rFonts w:ascii="宋体" w:hAnsi="宋体" w:eastAsia="宋体" w:cs="宋体"/>
          <w:spacing w:val="-1"/>
          <w:sz w:val="30"/>
          <w:szCs w:val="30"/>
        </w:rPr>
        <w:t>位管理者表</w:t>
      </w:r>
      <w:r>
        <w:rPr>
          <w:rFonts w:ascii="宋体" w:hAnsi="宋体" w:eastAsia="宋体" w:cs="宋体"/>
          <w:spacing w:val="5"/>
          <w:sz w:val="30"/>
          <w:szCs w:val="30"/>
        </w:rPr>
        <w:t xml:space="preserve">  </w:t>
      </w:r>
      <w:r>
        <w:rPr>
          <w:rFonts w:ascii="宋体" w:hAnsi="宋体" w:eastAsia="宋体" w:cs="宋体"/>
          <w:spacing w:val="-1"/>
          <w:sz w:val="30"/>
          <w:szCs w:val="30"/>
        </w:rPr>
        <w:t>示，他们所有的决策都是依靠直觉做出的。与科技服务提供商的管理者</w:t>
      </w:r>
      <w:r>
        <w:rPr>
          <w:rFonts w:ascii="宋体" w:hAnsi="宋体" w:eastAsia="宋体" w:cs="宋体"/>
          <w:spacing w:val="18"/>
          <w:sz w:val="30"/>
          <w:szCs w:val="30"/>
        </w:rPr>
        <w:t xml:space="preserve"> </w:t>
      </w:r>
      <w:r>
        <w:rPr>
          <w:rFonts w:ascii="宋体" w:hAnsi="宋体" w:eastAsia="宋体" w:cs="宋体"/>
          <w:spacing w:val="-1"/>
          <w:sz w:val="30"/>
          <w:szCs w:val="30"/>
        </w:rPr>
        <w:t>相比，汽车制造商的管理者依靠直觉做决策的程度更高，这可能是因为</w:t>
      </w:r>
      <w:r>
        <w:rPr>
          <w:rFonts w:ascii="宋体" w:hAnsi="宋体" w:eastAsia="宋体" w:cs="宋体"/>
          <w:spacing w:val="18"/>
          <w:sz w:val="30"/>
          <w:szCs w:val="30"/>
        </w:rPr>
        <w:t xml:space="preserve"> </w:t>
      </w:r>
      <w:r>
        <w:rPr>
          <w:rFonts w:ascii="宋体" w:hAnsi="宋体" w:eastAsia="宋体" w:cs="宋体"/>
          <w:spacing w:val="-1"/>
          <w:sz w:val="30"/>
          <w:szCs w:val="30"/>
        </w:rPr>
        <w:t>后者都来自最高的两个管理层级。</w:t>
      </w:r>
    </w:p>
    <w:p w14:paraId="23864BB9">
      <w:pPr>
        <w:spacing w:before="296" w:line="268" w:lineRule="auto"/>
        <w:ind w:firstLine="600"/>
        <w:rPr>
          <w:rFonts w:ascii="宋体" w:hAnsi="宋体" w:eastAsia="宋体" w:cs="宋体"/>
          <w:sz w:val="30"/>
          <w:szCs w:val="30"/>
        </w:rPr>
      </w:pPr>
      <w:r>
        <w:rPr>
          <w:rFonts w:ascii="宋体" w:hAnsi="宋体" w:eastAsia="宋体" w:cs="宋体"/>
          <w:spacing w:val="-1"/>
          <w:sz w:val="30"/>
          <w:szCs w:val="30"/>
        </w:rPr>
        <w:t>针对管理者的研究表明，层级越高的管理者越倾向于依靠直觉。但</w:t>
      </w:r>
      <w:r>
        <w:rPr>
          <w:rFonts w:ascii="宋体" w:hAnsi="宋体" w:eastAsia="宋体" w:cs="宋体"/>
          <w:spacing w:val="16"/>
          <w:sz w:val="30"/>
          <w:szCs w:val="30"/>
        </w:rPr>
        <w:t xml:space="preserve"> </w:t>
      </w:r>
      <w:r>
        <w:rPr>
          <w:rFonts w:ascii="宋体" w:hAnsi="宋体" w:eastAsia="宋体" w:cs="宋体"/>
          <w:spacing w:val="-1"/>
          <w:sz w:val="30"/>
          <w:szCs w:val="30"/>
        </w:rPr>
        <w:t>是，大多数人也表示，当不得不向第三方证明自己决策的合理性时，他</w:t>
      </w:r>
      <w:r>
        <w:rPr>
          <w:rFonts w:ascii="宋体" w:hAnsi="宋体" w:eastAsia="宋体" w:cs="宋体"/>
          <w:spacing w:val="18"/>
          <w:sz w:val="30"/>
          <w:szCs w:val="30"/>
        </w:rPr>
        <w:t xml:space="preserve"> </w:t>
      </w:r>
      <w:r>
        <w:rPr>
          <w:rFonts w:ascii="宋体" w:hAnsi="宋体" w:eastAsia="宋体" w:cs="宋体"/>
          <w:spacing w:val="-1"/>
          <w:sz w:val="30"/>
          <w:szCs w:val="30"/>
        </w:rPr>
        <w:t>们会隐藏自己的直觉，并为基于直觉的决策寻找理由。一般人都会抱</w:t>
      </w:r>
    </w:p>
    <w:p w14:paraId="122111E0">
      <w:pPr>
        <w:spacing w:line="269" w:lineRule="auto"/>
        <w:ind w:left="5" w:hanging="1"/>
        <w:rPr>
          <w:rFonts w:ascii="宋体" w:hAnsi="宋体" w:eastAsia="宋体" w:cs="宋体"/>
          <w:sz w:val="30"/>
          <w:szCs w:val="30"/>
        </w:rPr>
      </w:pPr>
      <w:r>
        <w:rPr>
          <w:rFonts w:ascii="宋体" w:hAnsi="宋体" w:eastAsia="宋体" w:cs="宋体"/>
          <w:spacing w:val="-1"/>
          <w:sz w:val="30"/>
          <w:szCs w:val="30"/>
        </w:rPr>
        <w:t>怨，公司绝不能容忍错误，大公司的经理往往认为，公司不会从错误中</w:t>
      </w:r>
      <w:r>
        <w:rPr>
          <w:rFonts w:ascii="宋体" w:hAnsi="宋体" w:eastAsia="宋体" w:cs="宋体"/>
          <w:spacing w:val="13"/>
          <w:sz w:val="30"/>
          <w:szCs w:val="30"/>
        </w:rPr>
        <w:t xml:space="preserve"> </w:t>
      </w:r>
      <w:r>
        <w:rPr>
          <w:rFonts w:ascii="宋体" w:hAnsi="宋体" w:eastAsia="宋体" w:cs="宋体"/>
          <w:spacing w:val="-1"/>
          <w:sz w:val="30"/>
          <w:szCs w:val="30"/>
        </w:rPr>
        <w:t>吸取教训。在做个人选择或研发时，谈论直觉尚可接受，除此之外，直</w:t>
      </w:r>
      <w:r>
        <w:rPr>
          <w:rFonts w:ascii="宋体" w:hAnsi="宋体" w:eastAsia="宋体" w:cs="宋体"/>
          <w:spacing w:val="12"/>
          <w:sz w:val="30"/>
          <w:szCs w:val="30"/>
        </w:rPr>
        <w:t xml:space="preserve"> </w:t>
      </w:r>
      <w:r>
        <w:rPr>
          <w:rFonts w:ascii="宋体" w:hAnsi="宋体" w:eastAsia="宋体" w:cs="宋体"/>
          <w:spacing w:val="-2"/>
          <w:sz w:val="30"/>
          <w:szCs w:val="30"/>
        </w:rPr>
        <w:t>觉就是一个禁忌话题。</w:t>
      </w:r>
    </w:p>
    <w:p w14:paraId="608C307F">
      <w:pPr>
        <w:spacing w:line="269" w:lineRule="auto"/>
        <w:rPr>
          <w:rFonts w:ascii="宋体" w:hAnsi="宋体" w:eastAsia="宋体" w:cs="宋体"/>
          <w:sz w:val="30"/>
          <w:szCs w:val="30"/>
        </w:rPr>
        <w:sectPr>
          <w:pgSz w:w="12240" w:h="15840"/>
          <w:pgMar w:top="400" w:right="1500" w:bottom="0" w:left="1451" w:header="0" w:footer="0" w:gutter="0"/>
          <w:cols w:space="720" w:num="1"/>
        </w:sectPr>
      </w:pPr>
    </w:p>
    <w:p w14:paraId="70A49E3D">
      <w:pPr>
        <w:pStyle w:val="2"/>
        <w:spacing w:line="276" w:lineRule="auto"/>
      </w:pPr>
    </w:p>
    <w:p w14:paraId="207CC671">
      <w:pPr>
        <w:pStyle w:val="2"/>
        <w:spacing w:line="276" w:lineRule="auto"/>
      </w:pPr>
    </w:p>
    <w:p w14:paraId="6A2AEDE3">
      <w:pPr>
        <w:pStyle w:val="2"/>
        <w:spacing w:line="277" w:lineRule="auto"/>
      </w:pPr>
    </w:p>
    <w:p w14:paraId="2433DC49">
      <w:pPr>
        <w:pStyle w:val="2"/>
        <w:spacing w:line="277" w:lineRule="auto"/>
      </w:pPr>
    </w:p>
    <w:p w14:paraId="18D47677">
      <w:pPr>
        <w:pStyle w:val="2"/>
        <w:spacing w:line="277" w:lineRule="auto"/>
      </w:pPr>
    </w:p>
    <w:p w14:paraId="5ED5AC4D">
      <w:pPr>
        <w:pStyle w:val="2"/>
        <w:spacing w:line="277" w:lineRule="auto"/>
      </w:pPr>
    </w:p>
    <w:p w14:paraId="7D0933BF">
      <w:pPr>
        <w:spacing w:before="127" w:line="574" w:lineRule="exact"/>
        <w:ind w:left="14"/>
        <w:rPr>
          <w:rFonts w:ascii="宋体" w:hAnsi="宋体" w:eastAsia="宋体" w:cs="宋体"/>
          <w:sz w:val="39"/>
          <w:szCs w:val="39"/>
        </w:rPr>
      </w:pPr>
      <w:r>
        <w:rPr>
          <w:rFonts w:ascii="Times New Roman" w:hAnsi="Times New Roman" w:eastAsia="Times New Roman" w:cs="Times New Roman"/>
          <w:spacing w:val="-2"/>
          <w:position w:val="3"/>
          <w:sz w:val="39"/>
          <w:szCs w:val="39"/>
        </w:rPr>
        <w:t>2.</w:t>
      </w:r>
      <w:r>
        <w:rPr>
          <w:rFonts w:ascii="宋体" w:hAnsi="宋体" w:eastAsia="宋体" w:cs="宋体"/>
          <w:spacing w:val="-2"/>
          <w:position w:val="3"/>
          <w:sz w:val="39"/>
          <w:szCs w:val="39"/>
        </w:rPr>
        <w:t>直觉式决策和防御性决策的竞争</w:t>
      </w:r>
    </w:p>
    <w:p w14:paraId="6DD446C3">
      <w:pPr>
        <w:pStyle w:val="2"/>
        <w:spacing w:line="367" w:lineRule="auto"/>
      </w:pPr>
    </w:p>
    <w:p w14:paraId="38AA32A6">
      <w:pPr>
        <w:spacing w:before="97" w:line="268" w:lineRule="auto"/>
        <w:ind w:left="9" w:right="1" w:firstLine="598"/>
        <w:jc w:val="both"/>
        <w:rPr>
          <w:rFonts w:ascii="宋体" w:hAnsi="宋体" w:eastAsia="宋体" w:cs="宋体"/>
          <w:sz w:val="30"/>
          <w:szCs w:val="30"/>
        </w:rPr>
      </w:pPr>
      <w:r>
        <w:rPr>
          <w:rFonts w:ascii="宋体" w:hAnsi="宋体" w:eastAsia="宋体" w:cs="宋体"/>
          <w:spacing w:val="-1"/>
          <w:sz w:val="30"/>
          <w:szCs w:val="30"/>
        </w:rPr>
        <w:t>颇具讽刺意味的是，尽管凭直觉做决策在商业领域非常普遍，但新</w:t>
      </w:r>
      <w:r>
        <w:rPr>
          <w:rFonts w:ascii="宋体" w:hAnsi="宋体" w:eastAsia="宋体" w:cs="宋体"/>
          <w:spacing w:val="17"/>
          <w:sz w:val="30"/>
          <w:szCs w:val="30"/>
        </w:rPr>
        <w:t xml:space="preserve"> </w:t>
      </w:r>
      <w:r>
        <w:rPr>
          <w:rFonts w:ascii="宋体" w:hAnsi="宋体" w:eastAsia="宋体" w:cs="宋体"/>
          <w:spacing w:val="-1"/>
          <w:sz w:val="30"/>
          <w:szCs w:val="30"/>
        </w:rPr>
        <w:t>晋经理在大学根本没有学过直觉方面的知识。相反，大多数人只学到一</w:t>
      </w:r>
      <w:r>
        <w:rPr>
          <w:rFonts w:ascii="宋体" w:hAnsi="宋体" w:eastAsia="宋体" w:cs="宋体"/>
          <w:spacing w:val="18"/>
          <w:sz w:val="30"/>
          <w:szCs w:val="30"/>
        </w:rPr>
        <w:t xml:space="preserve"> </w:t>
      </w:r>
      <w:r>
        <w:rPr>
          <w:rFonts w:ascii="宋体" w:hAnsi="宋体" w:eastAsia="宋体" w:cs="宋体"/>
          <w:spacing w:val="-1"/>
          <w:sz w:val="30"/>
          <w:szCs w:val="30"/>
        </w:rPr>
        <w:t>种合理的决策方式，即那条古老而美好的决策原则：找出所有可能的方</w:t>
      </w:r>
      <w:r>
        <w:rPr>
          <w:rFonts w:ascii="宋体" w:hAnsi="宋体" w:eastAsia="宋体" w:cs="宋体"/>
          <w:spacing w:val="18"/>
          <w:sz w:val="30"/>
          <w:szCs w:val="30"/>
        </w:rPr>
        <w:t xml:space="preserve"> </w:t>
      </w:r>
      <w:r>
        <w:rPr>
          <w:rFonts w:ascii="宋体" w:hAnsi="宋体" w:eastAsia="宋体" w:cs="宋体"/>
          <w:spacing w:val="-1"/>
          <w:sz w:val="30"/>
          <w:szCs w:val="30"/>
        </w:rPr>
        <w:t>案及其结果，评估每种结果的效用，用效用乘以该结果出现的概率，然</w:t>
      </w:r>
      <w:r>
        <w:rPr>
          <w:rFonts w:ascii="宋体" w:hAnsi="宋体" w:eastAsia="宋体" w:cs="宋体"/>
          <w:spacing w:val="18"/>
          <w:sz w:val="30"/>
          <w:szCs w:val="30"/>
        </w:rPr>
        <w:t xml:space="preserve"> </w:t>
      </w:r>
      <w:r>
        <w:rPr>
          <w:rFonts w:ascii="宋体" w:hAnsi="宋体" w:eastAsia="宋体" w:cs="宋体"/>
          <w:spacing w:val="-1"/>
          <w:sz w:val="30"/>
          <w:szCs w:val="30"/>
        </w:rPr>
        <w:t>后选择效用最大的方案。可问题是，在现实的商业领域，这一点是无法</w:t>
      </w:r>
      <w:r>
        <w:rPr>
          <w:rFonts w:ascii="宋体" w:hAnsi="宋体" w:eastAsia="宋体" w:cs="宋体"/>
          <w:spacing w:val="18"/>
          <w:sz w:val="30"/>
          <w:szCs w:val="30"/>
        </w:rPr>
        <w:t xml:space="preserve"> </w:t>
      </w:r>
      <w:r>
        <w:rPr>
          <w:rFonts w:ascii="宋体" w:hAnsi="宋体" w:eastAsia="宋体" w:cs="宋体"/>
          <w:spacing w:val="-1"/>
          <w:sz w:val="30"/>
          <w:szCs w:val="30"/>
        </w:rPr>
        <w:t>做到的，我们更需要的是良好的直觉。然而，学生学到的可能是，凭直</w:t>
      </w:r>
      <w:r>
        <w:rPr>
          <w:rFonts w:ascii="宋体" w:hAnsi="宋体" w:eastAsia="宋体" w:cs="宋体"/>
          <w:spacing w:val="18"/>
          <w:sz w:val="30"/>
          <w:szCs w:val="30"/>
        </w:rPr>
        <w:t xml:space="preserve"> </w:t>
      </w:r>
      <w:r>
        <w:rPr>
          <w:rFonts w:ascii="宋体" w:hAnsi="宋体" w:eastAsia="宋体" w:cs="宋体"/>
          <w:spacing w:val="-1"/>
          <w:sz w:val="30"/>
          <w:szCs w:val="30"/>
        </w:rPr>
        <w:t>觉做判断就像视错觉一样，是不可靠的。在他们步入职场以后，每当按</w:t>
      </w:r>
      <w:r>
        <w:rPr>
          <w:rFonts w:ascii="宋体" w:hAnsi="宋体" w:eastAsia="宋体" w:cs="宋体"/>
          <w:spacing w:val="18"/>
          <w:sz w:val="30"/>
          <w:szCs w:val="30"/>
        </w:rPr>
        <w:t xml:space="preserve"> </w:t>
      </w:r>
      <w:r>
        <w:rPr>
          <w:rFonts w:ascii="宋体" w:hAnsi="宋体" w:eastAsia="宋体" w:cs="宋体"/>
          <w:spacing w:val="-1"/>
          <w:sz w:val="30"/>
          <w:szCs w:val="30"/>
        </w:rPr>
        <w:t>直觉行事时，他们就会将自己的所作所为默默地隐藏起来。</w:t>
      </w:r>
    </w:p>
    <w:p w14:paraId="363DC019">
      <w:pPr>
        <w:spacing w:before="292" w:line="269" w:lineRule="auto"/>
        <w:ind w:left="9" w:right="1" w:firstLine="606"/>
        <w:jc w:val="both"/>
        <w:rPr>
          <w:rFonts w:ascii="宋体" w:hAnsi="宋体" w:eastAsia="宋体" w:cs="宋体"/>
          <w:sz w:val="30"/>
          <w:szCs w:val="30"/>
        </w:rPr>
      </w:pPr>
      <w:r>
        <w:rPr>
          <w:rFonts w:ascii="宋体" w:hAnsi="宋体" w:eastAsia="宋体" w:cs="宋体"/>
          <w:spacing w:val="-1"/>
          <w:sz w:val="30"/>
          <w:szCs w:val="30"/>
        </w:rPr>
        <w:t>正如我们看到的，虽然大公司中约一半的业务决策都是凭直觉做出</w:t>
      </w:r>
      <w:r>
        <w:rPr>
          <w:rFonts w:ascii="宋体" w:hAnsi="宋体" w:eastAsia="宋体" w:cs="宋体"/>
          <w:spacing w:val="10"/>
          <w:sz w:val="30"/>
          <w:szCs w:val="30"/>
        </w:rPr>
        <w:t xml:space="preserve"> </w:t>
      </w:r>
      <w:r>
        <w:rPr>
          <w:rFonts w:ascii="宋体" w:hAnsi="宋体" w:eastAsia="宋体" w:cs="宋体"/>
          <w:spacing w:val="-1"/>
          <w:sz w:val="30"/>
          <w:szCs w:val="30"/>
        </w:rPr>
        <w:t>的，但如果管理者公开承认这一点，大家可能不会欣然接受。我们所在</w:t>
      </w:r>
      <w:r>
        <w:rPr>
          <w:rFonts w:ascii="宋体" w:hAnsi="宋体" w:eastAsia="宋体" w:cs="宋体"/>
          <w:spacing w:val="18"/>
          <w:sz w:val="30"/>
          <w:szCs w:val="30"/>
        </w:rPr>
        <w:t xml:space="preserve"> </w:t>
      </w:r>
      <w:r>
        <w:rPr>
          <w:rFonts w:ascii="宋体" w:hAnsi="宋体" w:eastAsia="宋体" w:cs="宋体"/>
          <w:spacing w:val="-1"/>
          <w:sz w:val="30"/>
          <w:szCs w:val="30"/>
        </w:rPr>
        <w:t>的社会认为直觉是不可信的，所以，一半的经理都会隐藏自己的直觉，</w:t>
      </w:r>
      <w:r>
        <w:rPr>
          <w:rFonts w:ascii="宋体" w:hAnsi="宋体" w:eastAsia="宋体" w:cs="宋体"/>
          <w:spacing w:val="18"/>
          <w:sz w:val="30"/>
          <w:szCs w:val="30"/>
        </w:rPr>
        <w:t xml:space="preserve"> </w:t>
      </w:r>
      <w:r>
        <w:rPr>
          <w:rFonts w:ascii="宋体" w:hAnsi="宋体" w:eastAsia="宋体" w:cs="宋体"/>
          <w:spacing w:val="-1"/>
          <w:sz w:val="30"/>
          <w:szCs w:val="30"/>
        </w:rPr>
        <w:t>甚至不再聆听自己内心的声音。我发现了两种隐藏或抗拒直觉的做法。</w:t>
      </w:r>
    </w:p>
    <w:p w14:paraId="52E4C54E">
      <w:pPr>
        <w:spacing w:before="311" w:line="257" w:lineRule="auto"/>
        <w:ind w:right="1" w:firstLine="603"/>
        <w:rPr>
          <w:rFonts w:ascii="楷体" w:hAnsi="楷体" w:eastAsia="楷体" w:cs="楷体"/>
          <w:sz w:val="30"/>
          <w:szCs w:val="30"/>
        </w:rPr>
      </w:pPr>
      <w:r>
        <w:rPr>
          <w:rFonts w:ascii="微软雅黑" w:hAnsi="微软雅黑" w:eastAsia="微软雅黑" w:cs="微软雅黑"/>
          <w:b/>
          <w:bCs/>
          <w:sz w:val="30"/>
          <w:szCs w:val="30"/>
        </w:rPr>
        <w:t>事后找原因。</w:t>
      </w:r>
      <w:r>
        <w:rPr>
          <w:rFonts w:ascii="楷体" w:hAnsi="楷体" w:eastAsia="楷体" w:cs="楷体"/>
          <w:sz w:val="30"/>
          <w:szCs w:val="30"/>
        </w:rPr>
        <w:t>有位管理者凭直觉找到了一个方案，</w:t>
      </w:r>
      <w:r>
        <w:rPr>
          <w:rFonts w:ascii="楷体" w:hAnsi="楷体" w:eastAsia="楷体" w:cs="楷体"/>
          <w:spacing w:val="-1"/>
          <w:sz w:val="30"/>
          <w:szCs w:val="30"/>
        </w:rPr>
        <w:t>但是不敢在人前</w:t>
      </w:r>
      <w:r>
        <w:rPr>
          <w:rFonts w:ascii="楷体" w:hAnsi="楷体" w:eastAsia="楷体" w:cs="楷体"/>
          <w:sz w:val="30"/>
          <w:szCs w:val="30"/>
        </w:rPr>
        <w:t xml:space="preserve"> 承认。于是，她让一位可靠的员工花了两个星期为这个方案编</w:t>
      </w:r>
      <w:r>
        <w:rPr>
          <w:rFonts w:ascii="楷体" w:hAnsi="楷体" w:eastAsia="楷体" w:cs="楷体"/>
          <w:spacing w:val="-1"/>
          <w:sz w:val="30"/>
          <w:szCs w:val="30"/>
        </w:rPr>
        <w:t>织理由。</w:t>
      </w:r>
      <w:r>
        <w:rPr>
          <w:rFonts w:ascii="楷体" w:hAnsi="楷体" w:eastAsia="楷体" w:cs="楷体"/>
          <w:sz w:val="30"/>
          <w:szCs w:val="30"/>
        </w:rPr>
        <w:t xml:space="preserve"> 有了支持数据后，这位管理者在解释这个方案时，让人感觉这</w:t>
      </w:r>
      <w:r>
        <w:rPr>
          <w:rFonts w:ascii="楷体" w:hAnsi="楷体" w:eastAsia="楷体" w:cs="楷体"/>
          <w:spacing w:val="-1"/>
          <w:sz w:val="30"/>
          <w:szCs w:val="30"/>
        </w:rPr>
        <w:t>仿佛是她</w:t>
      </w:r>
      <w:r>
        <w:rPr>
          <w:rFonts w:ascii="楷体" w:hAnsi="楷体" w:eastAsia="楷体" w:cs="楷体"/>
          <w:sz w:val="30"/>
          <w:szCs w:val="30"/>
        </w:rPr>
        <w:t xml:space="preserve"> 考虑了所有因素后提出的。因此将直觉合理化耗费了公司的时</w:t>
      </w:r>
      <w:r>
        <w:rPr>
          <w:rFonts w:ascii="楷体" w:hAnsi="楷体" w:eastAsia="楷体" w:cs="楷体"/>
          <w:spacing w:val="-1"/>
          <w:sz w:val="30"/>
          <w:szCs w:val="30"/>
        </w:rPr>
        <w:t>间、金钱</w:t>
      </w:r>
      <w:r>
        <w:rPr>
          <w:rFonts w:ascii="楷体" w:hAnsi="楷体" w:eastAsia="楷体" w:cs="楷体"/>
          <w:sz w:val="30"/>
          <w:szCs w:val="30"/>
        </w:rPr>
        <w:t xml:space="preserve"> 和资源。还有一种方法是聘用一家咨询公司，它会准备一份20</w:t>
      </w:r>
      <w:r>
        <w:rPr>
          <w:rFonts w:ascii="楷体" w:hAnsi="楷体" w:eastAsia="楷体" w:cs="楷体"/>
          <w:spacing w:val="-1"/>
          <w:sz w:val="30"/>
          <w:szCs w:val="30"/>
        </w:rPr>
        <w:t>0页的报</w:t>
      </w:r>
      <w:r>
        <w:rPr>
          <w:rFonts w:ascii="楷体" w:hAnsi="楷体" w:eastAsia="楷体" w:cs="楷体"/>
          <w:sz w:val="30"/>
          <w:szCs w:val="30"/>
        </w:rPr>
        <w:t xml:space="preserve">  告，分析方案的原因，它当然不会提到方案是凭直觉做出的。</w:t>
      </w:r>
      <w:r>
        <w:rPr>
          <w:rFonts w:ascii="楷体" w:hAnsi="楷体" w:eastAsia="楷体" w:cs="楷体"/>
          <w:spacing w:val="-1"/>
          <w:sz w:val="30"/>
          <w:szCs w:val="30"/>
        </w:rPr>
        <w:t>这种方法</w:t>
      </w:r>
      <w:r>
        <w:rPr>
          <w:rFonts w:ascii="楷体" w:hAnsi="楷体" w:eastAsia="楷体" w:cs="楷体"/>
          <w:sz w:val="30"/>
          <w:szCs w:val="30"/>
        </w:rPr>
        <w:t xml:space="preserve"> 会耗费公司更多的金钱、时间和注意力。从根本上讲，这两种</w:t>
      </w:r>
      <w:r>
        <w:rPr>
          <w:rFonts w:ascii="楷体" w:hAnsi="楷体" w:eastAsia="楷体" w:cs="楷体"/>
          <w:spacing w:val="-1"/>
          <w:sz w:val="30"/>
          <w:szCs w:val="30"/>
        </w:rPr>
        <w:t>方法都是</w:t>
      </w:r>
      <w:r>
        <w:rPr>
          <w:rFonts w:ascii="楷体" w:hAnsi="楷体" w:eastAsia="楷体" w:cs="楷体"/>
          <w:sz w:val="30"/>
          <w:szCs w:val="30"/>
        </w:rPr>
        <w:t xml:space="preserve"> </w:t>
      </w:r>
      <w:r>
        <w:rPr>
          <w:rFonts w:ascii="楷体" w:hAnsi="楷体" w:eastAsia="楷体" w:cs="楷体"/>
          <w:spacing w:val="-1"/>
          <w:sz w:val="30"/>
          <w:szCs w:val="30"/>
        </w:rPr>
        <w:t>因为管理者不敢承担个人责任。</w:t>
      </w:r>
    </w:p>
    <w:p w14:paraId="209A388A">
      <w:pPr>
        <w:spacing w:before="315" w:line="241" w:lineRule="auto"/>
        <w:ind w:left="22" w:firstLine="590"/>
        <w:jc w:val="both"/>
        <w:rPr>
          <w:rFonts w:ascii="楷体" w:hAnsi="楷体" w:eastAsia="楷体" w:cs="楷体"/>
          <w:sz w:val="30"/>
          <w:szCs w:val="30"/>
        </w:rPr>
      </w:pPr>
      <w:r>
        <w:rPr>
          <w:rFonts w:ascii="微软雅黑" w:hAnsi="微软雅黑" w:eastAsia="微软雅黑" w:cs="微软雅黑"/>
          <w:b/>
          <w:bCs/>
          <w:spacing w:val="-2"/>
          <w:sz w:val="30"/>
          <w:szCs w:val="30"/>
        </w:rPr>
        <w:t>防御性决策。</w:t>
      </w:r>
      <w:r>
        <w:rPr>
          <w:rFonts w:ascii="微软雅黑" w:hAnsi="微软雅黑" w:eastAsia="微软雅黑" w:cs="微软雅黑"/>
          <w:b/>
          <w:bCs/>
          <w:spacing w:val="-48"/>
          <w:sz w:val="30"/>
          <w:szCs w:val="30"/>
        </w:rPr>
        <w:t xml:space="preserve"> </w:t>
      </w:r>
      <w:r>
        <w:rPr>
          <w:rFonts w:ascii="楷体" w:hAnsi="楷体" w:eastAsia="楷体" w:cs="楷体"/>
          <w:spacing w:val="-2"/>
          <w:sz w:val="30"/>
          <w:szCs w:val="30"/>
        </w:rPr>
        <w:t>即放弃最佳方案，转而选择排在第二位或第三位的方</w:t>
      </w:r>
      <w:r>
        <w:rPr>
          <w:rFonts w:ascii="楷体" w:hAnsi="楷体" w:eastAsia="楷体" w:cs="楷体"/>
          <w:sz w:val="30"/>
          <w:szCs w:val="30"/>
        </w:rPr>
        <w:t xml:space="preserve"> </w:t>
      </w:r>
      <w:r>
        <w:rPr>
          <w:rFonts w:ascii="楷体" w:hAnsi="楷体" w:eastAsia="楷体" w:cs="楷体"/>
          <w:spacing w:val="-1"/>
          <w:sz w:val="30"/>
          <w:szCs w:val="30"/>
        </w:rPr>
        <w:t>案，因为如果出现问题，你无法证明最佳方案的合理性。例如，一位高</w:t>
      </w:r>
      <w:r>
        <w:rPr>
          <w:rFonts w:ascii="楷体" w:hAnsi="楷体" w:eastAsia="楷体" w:cs="楷体"/>
          <w:spacing w:val="5"/>
          <w:sz w:val="30"/>
          <w:szCs w:val="30"/>
        </w:rPr>
        <w:t xml:space="preserve"> </w:t>
      </w:r>
      <w:r>
        <w:rPr>
          <w:rFonts w:ascii="楷体" w:hAnsi="楷体" w:eastAsia="楷体" w:cs="楷体"/>
          <w:spacing w:val="-2"/>
          <w:sz w:val="30"/>
          <w:szCs w:val="30"/>
        </w:rPr>
        <w:t>管曾</w:t>
      </w:r>
      <w:r>
        <w:rPr>
          <w:rFonts w:ascii="楷体" w:hAnsi="楷体" w:eastAsia="楷体" w:cs="楷体"/>
          <w:spacing w:val="-1"/>
          <w:sz w:val="30"/>
          <w:szCs w:val="30"/>
        </w:rPr>
        <w:t>告诉我，她预感到应该用一种新产品打入某国外市场，但无法解</w:t>
      </w:r>
      <w:r>
        <w:rPr>
          <w:rFonts w:ascii="楷体" w:hAnsi="楷体" w:eastAsia="楷体" w:cs="楷体"/>
          <w:spacing w:val="1"/>
          <w:sz w:val="30"/>
          <w:szCs w:val="30"/>
        </w:rPr>
        <w:t>释</w:t>
      </w:r>
    </w:p>
    <w:p w14:paraId="66CE41C5">
      <w:pPr>
        <w:spacing w:line="241" w:lineRule="auto"/>
        <w:rPr>
          <w:rFonts w:ascii="楷体" w:hAnsi="楷体" w:eastAsia="楷体" w:cs="楷体"/>
          <w:sz w:val="30"/>
          <w:szCs w:val="30"/>
        </w:rPr>
        <w:sectPr>
          <w:pgSz w:w="12240" w:h="15840"/>
          <w:pgMar w:top="400" w:right="1498" w:bottom="0" w:left="1442" w:header="0" w:footer="0" w:gutter="0"/>
          <w:cols w:space="720" w:num="1"/>
        </w:sectPr>
      </w:pPr>
    </w:p>
    <w:p w14:paraId="5C52880A">
      <w:pPr>
        <w:pStyle w:val="2"/>
        <w:spacing w:line="247" w:lineRule="auto"/>
      </w:pPr>
    </w:p>
    <w:p w14:paraId="4F4CAA48">
      <w:pPr>
        <w:pStyle w:val="2"/>
        <w:spacing w:line="247" w:lineRule="auto"/>
      </w:pPr>
    </w:p>
    <w:p w14:paraId="69733D61">
      <w:pPr>
        <w:pStyle w:val="2"/>
        <w:spacing w:line="247" w:lineRule="auto"/>
      </w:pPr>
    </w:p>
    <w:p w14:paraId="69116DDF">
      <w:pPr>
        <w:pStyle w:val="2"/>
        <w:spacing w:line="248" w:lineRule="auto"/>
      </w:pPr>
    </w:p>
    <w:p w14:paraId="1192AD97">
      <w:pPr>
        <w:spacing w:before="97" w:line="271" w:lineRule="auto"/>
        <w:ind w:left="32" w:hanging="28"/>
        <w:jc w:val="both"/>
        <w:rPr>
          <w:rFonts w:ascii="楷体" w:hAnsi="楷体" w:eastAsia="楷体" w:cs="楷体"/>
          <w:sz w:val="30"/>
          <w:szCs w:val="30"/>
        </w:rPr>
      </w:pPr>
      <w:r>
        <w:rPr>
          <w:rFonts w:ascii="楷体" w:hAnsi="楷体" w:eastAsia="楷体" w:cs="楷体"/>
          <w:spacing w:val="-2"/>
          <w:sz w:val="30"/>
          <w:szCs w:val="30"/>
        </w:rPr>
        <w:t>原</w:t>
      </w:r>
      <w:r>
        <w:rPr>
          <w:rFonts w:ascii="楷体" w:hAnsi="楷体" w:eastAsia="楷体" w:cs="楷体"/>
          <w:spacing w:val="-1"/>
          <w:sz w:val="30"/>
          <w:szCs w:val="30"/>
        </w:rPr>
        <w:t>因。于是，她选择随大溜，和其他人一起反对自己的最佳方案。她</w:t>
      </w:r>
      <w:r>
        <w:rPr>
          <w:rFonts w:ascii="楷体" w:hAnsi="楷体" w:eastAsia="楷体" w:cs="楷体"/>
          <w:sz w:val="30"/>
          <w:szCs w:val="30"/>
        </w:rPr>
        <w:t>这</w:t>
      </w:r>
      <w:r>
        <w:rPr>
          <w:rFonts w:ascii="楷体" w:hAnsi="楷体" w:eastAsia="楷体" w:cs="楷体"/>
          <w:spacing w:val="14"/>
          <w:sz w:val="30"/>
          <w:szCs w:val="30"/>
        </w:rPr>
        <w:t xml:space="preserve"> </w:t>
      </w:r>
      <w:r>
        <w:rPr>
          <w:rFonts w:ascii="楷体" w:hAnsi="楷体" w:eastAsia="楷体" w:cs="楷体"/>
          <w:spacing w:val="-2"/>
          <w:sz w:val="30"/>
          <w:szCs w:val="30"/>
        </w:rPr>
        <w:t>么做是为了保护自己，却让公司错失了最佳方案，并且很可能因此付出</w:t>
      </w:r>
      <w:r>
        <w:rPr>
          <w:rFonts w:ascii="楷体" w:hAnsi="楷体" w:eastAsia="楷体" w:cs="楷体"/>
          <w:spacing w:val="17"/>
          <w:sz w:val="30"/>
          <w:szCs w:val="30"/>
        </w:rPr>
        <w:t xml:space="preserve"> </w:t>
      </w:r>
      <w:r>
        <w:rPr>
          <w:rFonts w:ascii="楷体" w:hAnsi="楷体" w:eastAsia="楷体" w:cs="楷体"/>
          <w:spacing w:val="-8"/>
          <w:sz w:val="30"/>
          <w:szCs w:val="30"/>
        </w:rPr>
        <w:t>巨大的代价。</w:t>
      </w:r>
    </w:p>
    <w:p w14:paraId="73DB2BEF">
      <w:pPr>
        <w:spacing w:before="287" w:line="268" w:lineRule="auto"/>
        <w:ind w:left="3" w:firstLine="616"/>
        <w:rPr>
          <w:rFonts w:ascii="宋体" w:hAnsi="宋体" w:eastAsia="宋体" w:cs="宋体"/>
          <w:sz w:val="30"/>
          <w:szCs w:val="30"/>
        </w:rPr>
      </w:pPr>
      <w:r>
        <w:rPr>
          <w:rFonts w:ascii="宋体" w:hAnsi="宋体" w:eastAsia="宋体" w:cs="宋体"/>
          <w:spacing w:val="-1"/>
          <w:sz w:val="30"/>
          <w:szCs w:val="30"/>
        </w:rPr>
        <w:t>防御性决策不是出色的领导力和积极的错误文化的产物。防</w:t>
      </w:r>
      <w:r>
        <w:rPr>
          <w:rFonts w:ascii="宋体" w:hAnsi="宋体" w:eastAsia="宋体" w:cs="宋体"/>
          <w:spacing w:val="-2"/>
          <w:sz w:val="30"/>
          <w:szCs w:val="30"/>
        </w:rPr>
        <w:t>御性决</w:t>
      </w:r>
      <w:r>
        <w:rPr>
          <w:rFonts w:ascii="宋体" w:hAnsi="宋体" w:eastAsia="宋体" w:cs="宋体"/>
          <w:sz w:val="30"/>
          <w:szCs w:val="30"/>
        </w:rPr>
        <w:t xml:space="preserve"> </w:t>
      </w:r>
      <w:r>
        <w:rPr>
          <w:rFonts w:ascii="宋体" w:hAnsi="宋体" w:eastAsia="宋体" w:cs="宋体"/>
          <w:spacing w:val="-1"/>
          <w:sz w:val="30"/>
          <w:szCs w:val="30"/>
        </w:rPr>
        <w:t>策究竟有多普遍呢？让我们回头看看那家跨国科技服务提供商的管理</w:t>
      </w:r>
    </w:p>
    <w:p w14:paraId="62228AF2">
      <w:pPr>
        <w:spacing w:before="3" w:line="257" w:lineRule="auto"/>
        <w:ind w:left="2" w:firstLine="1"/>
        <w:rPr>
          <w:rFonts w:ascii="宋体" w:hAnsi="宋体" w:eastAsia="宋体" w:cs="宋体"/>
          <w:sz w:val="30"/>
          <w:szCs w:val="30"/>
        </w:rPr>
      </w:pPr>
      <w:r>
        <w:rPr>
          <w:rFonts w:ascii="宋体" w:hAnsi="宋体" w:eastAsia="宋体" w:cs="宋体"/>
          <w:spacing w:val="-1"/>
          <w:sz w:val="30"/>
          <w:szCs w:val="30"/>
        </w:rPr>
        <w:t>者。我问他们，为了保护自己，他们是否经常放弃自己眼中的最佳方案</w:t>
      </w:r>
      <w:r>
        <w:rPr>
          <w:rFonts w:ascii="宋体" w:hAnsi="宋体" w:eastAsia="宋体" w:cs="宋体"/>
          <w:spacing w:val="15"/>
          <w:sz w:val="30"/>
          <w:szCs w:val="30"/>
        </w:rPr>
        <w:t xml:space="preserve"> </w:t>
      </w:r>
      <w:r>
        <w:rPr>
          <w:rFonts w:ascii="宋体" w:hAnsi="宋体" w:eastAsia="宋体" w:cs="宋体"/>
          <w:spacing w:val="-1"/>
          <w:sz w:val="30"/>
          <w:szCs w:val="30"/>
        </w:rPr>
        <w:t>而选择其他方案。当时具体的问题是：想一想你最近参与做出的</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个重</w:t>
      </w:r>
      <w:r>
        <w:rPr>
          <w:rFonts w:ascii="宋体" w:hAnsi="宋体" w:eastAsia="宋体" w:cs="宋体"/>
          <w:spacing w:val="18"/>
          <w:sz w:val="30"/>
          <w:szCs w:val="30"/>
        </w:rPr>
        <w:t xml:space="preserve"> </w:t>
      </w:r>
      <w:r>
        <w:rPr>
          <w:rFonts w:ascii="宋体" w:hAnsi="宋体" w:eastAsia="宋体" w:cs="宋体"/>
          <w:spacing w:val="-1"/>
          <w:sz w:val="30"/>
          <w:szCs w:val="30"/>
        </w:rPr>
        <w:t>大业务决策，其中有几个属于防御性决策？</w:t>
      </w:r>
    </w:p>
    <w:p w14:paraId="031E4D72">
      <w:pPr>
        <w:spacing w:before="310" w:line="270" w:lineRule="auto"/>
        <w:ind w:firstLine="600"/>
        <w:jc w:val="both"/>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32</w:t>
      </w:r>
      <w:r>
        <w:rPr>
          <w:rFonts w:ascii="宋体" w:hAnsi="宋体" w:eastAsia="宋体" w:cs="宋体"/>
          <w:sz w:val="30"/>
          <w:szCs w:val="30"/>
        </w:rPr>
        <w:t>位管理者中，有</w:t>
      </w:r>
      <w:r>
        <w:rPr>
          <w:rFonts w:ascii="Times New Roman" w:hAnsi="Times New Roman" w:eastAsia="Times New Roman" w:cs="Times New Roman"/>
          <w:sz w:val="30"/>
          <w:szCs w:val="30"/>
        </w:rPr>
        <w:t>7</w:t>
      </w:r>
      <w:r>
        <w:rPr>
          <w:rFonts w:ascii="宋体" w:hAnsi="宋体" w:eastAsia="宋体" w:cs="宋体"/>
          <w:sz w:val="30"/>
          <w:szCs w:val="30"/>
        </w:rPr>
        <w:t>个人表示自己从未做</w:t>
      </w:r>
      <w:r>
        <w:rPr>
          <w:rFonts w:ascii="宋体" w:hAnsi="宋体" w:eastAsia="宋体" w:cs="宋体"/>
          <w:spacing w:val="-1"/>
          <w:sz w:val="30"/>
          <w:szCs w:val="30"/>
        </w:rPr>
        <w:t>过防御性决策（见图</w:t>
      </w:r>
      <w:r>
        <w:rPr>
          <w:rFonts w:ascii="Times New Roman" w:hAnsi="Times New Roman" w:eastAsia="Times New Roman" w:cs="Times New Roman"/>
          <w:spacing w:val="-1"/>
          <w:sz w:val="30"/>
          <w:szCs w:val="30"/>
        </w:rPr>
        <w:t>6–2</w:t>
      </w:r>
      <w:r>
        <w:rPr>
          <w:rFonts w:ascii="Times New Roman" w:hAnsi="Times New Roman" w:eastAsia="Times New Roman" w:cs="Times New Roman"/>
          <w:sz w:val="30"/>
          <w:szCs w:val="30"/>
        </w:rPr>
        <w:t xml:space="preserve"> </w:t>
      </w:r>
      <w:r>
        <w:rPr>
          <w:rFonts w:ascii="宋体" w:hAnsi="宋体" w:eastAsia="宋体" w:cs="宋体"/>
          <w:sz w:val="30"/>
          <w:szCs w:val="30"/>
        </w:rPr>
        <w:t>上）。其中一位</w:t>
      </w:r>
      <w:r>
        <w:rPr>
          <w:rFonts w:ascii="Times New Roman" w:hAnsi="Times New Roman" w:eastAsia="Times New Roman" w:cs="Times New Roman"/>
          <w:sz w:val="30"/>
          <w:szCs w:val="30"/>
        </w:rPr>
        <w:t>50</w:t>
      </w:r>
      <w:r>
        <w:rPr>
          <w:rFonts w:ascii="宋体" w:hAnsi="宋体" w:eastAsia="宋体" w:cs="宋体"/>
          <w:sz w:val="30"/>
          <w:szCs w:val="30"/>
        </w:rPr>
        <w:t>多岁的高管解释说：</w:t>
      </w:r>
      <w:r>
        <w:rPr>
          <w:rFonts w:ascii="Times New Roman" w:hAnsi="Times New Roman" w:eastAsia="Times New Roman" w:cs="Times New Roman"/>
          <w:sz w:val="30"/>
          <w:szCs w:val="30"/>
        </w:rPr>
        <w:t>“</w:t>
      </w:r>
      <w:r>
        <w:rPr>
          <w:rFonts w:ascii="宋体" w:hAnsi="宋体" w:eastAsia="宋体" w:cs="宋体"/>
          <w:sz w:val="30"/>
          <w:szCs w:val="30"/>
        </w:rPr>
        <w:t>我</w:t>
      </w:r>
      <w:r>
        <w:rPr>
          <w:rFonts w:ascii="宋体" w:hAnsi="宋体" w:eastAsia="宋体" w:cs="宋体"/>
          <w:spacing w:val="-1"/>
          <w:sz w:val="30"/>
          <w:szCs w:val="30"/>
        </w:rPr>
        <w:t>相信，我的所有决定都符合</w:t>
      </w:r>
      <w:r>
        <w:rPr>
          <w:rFonts w:ascii="宋体" w:hAnsi="宋体" w:eastAsia="宋体" w:cs="宋体"/>
          <w:sz w:val="30"/>
          <w:szCs w:val="30"/>
        </w:rPr>
        <w:t xml:space="preserve">  公司的最佳利益，只有公司成功我才能成功</w:t>
      </w:r>
      <w:r>
        <w:rPr>
          <w:rFonts w:ascii="宋体" w:hAnsi="宋体" w:eastAsia="宋体" w:cs="宋体"/>
          <w:spacing w:val="-1"/>
          <w:sz w:val="30"/>
          <w:szCs w:val="30"/>
        </w:rPr>
        <w:t>，这就是让我充满热情的信</w:t>
      </w:r>
      <w:r>
        <w:rPr>
          <w:rFonts w:ascii="宋体" w:hAnsi="宋体" w:eastAsia="宋体" w:cs="宋体"/>
          <w:sz w:val="30"/>
          <w:szCs w:val="30"/>
        </w:rPr>
        <w:t xml:space="preserve"> 念。即使公司解雇我，到了下一家公司我仍</w:t>
      </w:r>
      <w:r>
        <w:rPr>
          <w:rFonts w:ascii="宋体" w:hAnsi="宋体" w:eastAsia="宋体" w:cs="宋体"/>
          <w:spacing w:val="-1"/>
          <w:sz w:val="30"/>
          <w:szCs w:val="30"/>
        </w:rPr>
        <w:t>然会这样做。</w:t>
      </w:r>
      <w:r>
        <w:rPr>
          <w:rFonts w:ascii="Times New Roman" w:hAnsi="Times New Roman" w:eastAsia="Times New Roman" w:cs="Times New Roman"/>
          <w:spacing w:val="-1"/>
          <w:sz w:val="30"/>
          <w:szCs w:val="30"/>
        </w:rPr>
        <w:t>”</w:t>
      </w:r>
      <w:r>
        <w:rPr>
          <w:rFonts w:ascii="宋体" w:hAnsi="宋体" w:eastAsia="宋体" w:cs="宋体"/>
          <w:spacing w:val="-1"/>
          <w:sz w:val="30"/>
          <w:szCs w:val="30"/>
        </w:rPr>
        <w:t>这种管理者</w:t>
      </w:r>
      <w:r>
        <w:rPr>
          <w:rFonts w:ascii="宋体" w:hAnsi="宋体" w:eastAsia="宋体" w:cs="宋体"/>
          <w:sz w:val="30"/>
          <w:szCs w:val="30"/>
        </w:rPr>
        <w:t xml:space="preserve">  </w:t>
      </w:r>
      <w:r>
        <w:rPr>
          <w:rFonts w:ascii="宋体" w:hAnsi="宋体" w:eastAsia="宋体" w:cs="宋体"/>
          <w:spacing w:val="-1"/>
          <w:sz w:val="30"/>
          <w:szCs w:val="30"/>
        </w:rPr>
        <w:t>是所有公司都渴求的人才，但只占少数。</w:t>
      </w:r>
    </w:p>
    <w:p w14:paraId="17CD0FEC">
      <w:pPr>
        <w:spacing w:before="283" w:line="268" w:lineRule="auto"/>
        <w:ind w:left="2" w:firstLine="600"/>
        <w:rPr>
          <w:rFonts w:ascii="宋体" w:hAnsi="宋体" w:eastAsia="宋体" w:cs="宋体"/>
          <w:sz w:val="30"/>
          <w:szCs w:val="30"/>
        </w:rPr>
      </w:pPr>
      <w:r>
        <w:rPr>
          <w:rFonts w:ascii="宋体" w:hAnsi="宋体" w:eastAsia="宋体" w:cs="宋体"/>
          <w:spacing w:val="-1"/>
          <w:sz w:val="30"/>
          <w:szCs w:val="30"/>
        </w:rPr>
        <w:t>有</w:t>
      </w:r>
      <w:r>
        <w:rPr>
          <w:rFonts w:ascii="Times New Roman" w:hAnsi="Times New Roman" w:eastAsia="Times New Roman" w:cs="Times New Roman"/>
          <w:spacing w:val="-1"/>
          <w:sz w:val="30"/>
          <w:szCs w:val="30"/>
        </w:rPr>
        <w:t>12</w:t>
      </w:r>
      <w:r>
        <w:rPr>
          <w:rFonts w:ascii="宋体" w:hAnsi="宋体" w:eastAsia="宋体" w:cs="宋体"/>
          <w:spacing w:val="-1"/>
          <w:sz w:val="30"/>
          <w:szCs w:val="30"/>
        </w:rPr>
        <w:t>位管理者承认自己做过</w:t>
      </w:r>
      <w:r>
        <w:rPr>
          <w:rFonts w:ascii="Times New Roman" w:hAnsi="Times New Roman" w:eastAsia="Times New Roman" w:cs="Times New Roman"/>
          <w:spacing w:val="-1"/>
          <w:sz w:val="30"/>
          <w:szCs w:val="30"/>
        </w:rPr>
        <w:t>1~3</w:t>
      </w:r>
      <w:r>
        <w:rPr>
          <w:rFonts w:ascii="宋体" w:hAnsi="宋体" w:eastAsia="宋体" w:cs="宋体"/>
          <w:spacing w:val="-1"/>
          <w:sz w:val="30"/>
          <w:szCs w:val="30"/>
        </w:rPr>
        <w:t>次防御性决策。其中一位表示，这</w:t>
      </w:r>
      <w:r>
        <w:rPr>
          <w:rFonts w:ascii="宋体" w:hAnsi="宋体" w:eastAsia="宋体" w:cs="宋体"/>
          <w:spacing w:val="8"/>
          <w:sz w:val="30"/>
          <w:szCs w:val="30"/>
        </w:rPr>
        <w:t xml:space="preserve">  </w:t>
      </w:r>
      <w:r>
        <w:rPr>
          <w:rFonts w:ascii="宋体" w:hAnsi="宋体" w:eastAsia="宋体" w:cs="宋体"/>
          <w:spacing w:val="-1"/>
          <w:sz w:val="30"/>
          <w:szCs w:val="30"/>
        </w:rPr>
        <w:t>么做的原因是害怕自己受到指责，害怕为错误负责，失去同事的尊重。</w:t>
      </w:r>
      <w:r>
        <w:rPr>
          <w:rFonts w:ascii="宋体" w:hAnsi="宋体" w:eastAsia="宋体" w:cs="宋体"/>
          <w:spacing w:val="17"/>
          <w:sz w:val="30"/>
          <w:szCs w:val="30"/>
        </w:rPr>
        <w:t xml:space="preserve"> </w:t>
      </w:r>
      <w:r>
        <w:rPr>
          <w:rFonts w:ascii="宋体" w:hAnsi="宋体" w:eastAsia="宋体" w:cs="宋体"/>
          <w:spacing w:val="-1"/>
          <w:sz w:val="30"/>
          <w:szCs w:val="30"/>
        </w:rPr>
        <w:t>其他人的理由是：时间不足，风险无法计算。一位</w:t>
      </w:r>
      <w:r>
        <w:rPr>
          <w:rFonts w:ascii="Times New Roman" w:hAnsi="Times New Roman" w:eastAsia="Times New Roman" w:cs="Times New Roman"/>
          <w:spacing w:val="-1"/>
          <w:sz w:val="30"/>
          <w:szCs w:val="30"/>
        </w:rPr>
        <w:t>60</w:t>
      </w:r>
      <w:r>
        <w:rPr>
          <w:rFonts w:ascii="宋体" w:hAnsi="宋体" w:eastAsia="宋体" w:cs="宋体"/>
          <w:spacing w:val="-1"/>
          <w:sz w:val="30"/>
          <w:szCs w:val="30"/>
        </w:rPr>
        <w:t>多岁的管理者坦承</w:t>
      </w:r>
      <w:r>
        <w:rPr>
          <w:rFonts w:ascii="宋体" w:hAnsi="宋体" w:eastAsia="宋体" w:cs="宋体"/>
          <w:spacing w:val="18"/>
          <w:sz w:val="30"/>
          <w:szCs w:val="30"/>
        </w:rPr>
        <w:t xml:space="preserve"> </w:t>
      </w:r>
      <w:r>
        <w:rPr>
          <w:rFonts w:ascii="宋体" w:hAnsi="宋体" w:eastAsia="宋体" w:cs="宋体"/>
          <w:spacing w:val="-1"/>
          <w:sz w:val="30"/>
          <w:szCs w:val="30"/>
        </w:rPr>
        <w:t>有些时候自己确实缺乏勇气。</w:t>
      </w:r>
    </w:p>
    <w:p w14:paraId="6A7D7817">
      <w:pPr>
        <w:spacing w:before="299" w:line="272" w:lineRule="auto"/>
        <w:ind w:left="1" w:firstLine="604"/>
        <w:rPr>
          <w:rFonts w:ascii="宋体" w:hAnsi="宋体" w:eastAsia="宋体" w:cs="宋体"/>
          <w:sz w:val="30"/>
          <w:szCs w:val="30"/>
        </w:rPr>
      </w:pPr>
      <w:r>
        <w:rPr>
          <w:rFonts w:ascii="宋体" w:hAnsi="宋体" w:eastAsia="宋体" w:cs="宋体"/>
          <w:spacing w:val="-3"/>
          <w:sz w:val="30"/>
          <w:szCs w:val="30"/>
        </w:rPr>
        <w:t>不过，近</w:t>
      </w:r>
      <w:r>
        <w:rPr>
          <w:rFonts w:ascii="Times New Roman" w:hAnsi="Times New Roman" w:eastAsia="Times New Roman" w:cs="Times New Roman"/>
          <w:spacing w:val="-3"/>
          <w:sz w:val="30"/>
          <w:szCs w:val="30"/>
        </w:rPr>
        <w:t>1/3</w:t>
      </w:r>
      <w:r>
        <w:rPr>
          <w:rFonts w:ascii="宋体" w:hAnsi="宋体" w:eastAsia="宋体" w:cs="宋体"/>
          <w:spacing w:val="-3"/>
          <w:sz w:val="30"/>
          <w:szCs w:val="30"/>
        </w:rPr>
        <w:t>的管理者表示，</w:t>
      </w:r>
      <w:r>
        <w:rPr>
          <w:rFonts w:ascii="宋体" w:hAnsi="宋体" w:eastAsia="宋体" w:cs="宋体"/>
          <w:spacing w:val="-78"/>
          <w:sz w:val="30"/>
          <w:szCs w:val="30"/>
        </w:rPr>
        <w:t xml:space="preserve"> </w:t>
      </w:r>
      <w:r>
        <w:rPr>
          <w:rFonts w:ascii="宋体" w:hAnsi="宋体" w:eastAsia="宋体" w:cs="宋体"/>
          <w:spacing w:val="-3"/>
          <w:sz w:val="30"/>
          <w:szCs w:val="30"/>
        </w:rPr>
        <w:t>自己的一半决策都是防御性的。其中</w:t>
      </w:r>
      <w:r>
        <w:rPr>
          <w:rFonts w:ascii="宋体" w:hAnsi="宋体" w:eastAsia="宋体" w:cs="宋体"/>
          <w:sz w:val="30"/>
          <w:szCs w:val="30"/>
        </w:rPr>
        <w:t xml:space="preserve">  </w:t>
      </w:r>
      <w:r>
        <w:rPr>
          <w:rFonts w:ascii="宋体" w:hAnsi="宋体" w:eastAsia="宋体" w:cs="宋体"/>
          <w:spacing w:val="-1"/>
          <w:sz w:val="30"/>
          <w:szCs w:val="30"/>
        </w:rPr>
        <w:t>有一位这样为自己开脱：</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我不想成为异类，不想受到攻击，我没有那</w:t>
      </w:r>
      <w:r>
        <w:rPr>
          <w:rFonts w:ascii="宋体" w:hAnsi="宋体" w:eastAsia="宋体" w:cs="宋体"/>
          <w:spacing w:val="9"/>
          <w:sz w:val="30"/>
          <w:szCs w:val="30"/>
        </w:rPr>
        <w:t xml:space="preserve">  </w:t>
      </w:r>
      <w:r>
        <w:rPr>
          <w:rFonts w:ascii="宋体" w:hAnsi="宋体" w:eastAsia="宋体" w:cs="宋体"/>
          <w:spacing w:val="-1"/>
          <w:sz w:val="30"/>
          <w:szCs w:val="30"/>
        </w:rPr>
        <w:t>个胆量。</w:t>
      </w:r>
      <w:r>
        <w:rPr>
          <w:rFonts w:ascii="Times New Roman" w:hAnsi="Times New Roman" w:eastAsia="Times New Roman" w:cs="Times New Roman"/>
          <w:spacing w:val="-1"/>
          <w:sz w:val="30"/>
          <w:szCs w:val="30"/>
        </w:rPr>
        <w:t>”</w:t>
      </w:r>
      <w:r>
        <w:rPr>
          <w:rFonts w:ascii="宋体" w:hAnsi="宋体" w:eastAsia="宋体" w:cs="宋体"/>
          <w:spacing w:val="-1"/>
          <w:sz w:val="30"/>
          <w:szCs w:val="30"/>
        </w:rPr>
        <w:t>有一位抱怨公司并不鼓励冒险，出了问题只会批评。还有几</w:t>
      </w:r>
      <w:r>
        <w:rPr>
          <w:rFonts w:ascii="宋体" w:hAnsi="宋体" w:eastAsia="宋体" w:cs="宋体"/>
          <w:spacing w:val="9"/>
          <w:sz w:val="30"/>
          <w:szCs w:val="30"/>
        </w:rPr>
        <w:t xml:space="preserve">  </w:t>
      </w:r>
      <w:r>
        <w:rPr>
          <w:rFonts w:ascii="宋体" w:hAnsi="宋体" w:eastAsia="宋体" w:cs="宋体"/>
          <w:spacing w:val="-1"/>
          <w:sz w:val="30"/>
          <w:szCs w:val="30"/>
        </w:rPr>
        <w:t>位表示，这样做是为了避免冲突，对自己和部门都有利。一位董事会成</w:t>
      </w:r>
      <w:r>
        <w:rPr>
          <w:rFonts w:ascii="宋体" w:hAnsi="宋体" w:eastAsia="宋体" w:cs="宋体"/>
          <w:spacing w:val="18"/>
          <w:sz w:val="30"/>
          <w:szCs w:val="30"/>
        </w:rPr>
        <w:t xml:space="preserve"> </w:t>
      </w:r>
      <w:r>
        <w:rPr>
          <w:rFonts w:ascii="宋体" w:hAnsi="宋体" w:eastAsia="宋体" w:cs="宋体"/>
          <w:spacing w:val="-2"/>
          <w:sz w:val="30"/>
          <w:szCs w:val="30"/>
        </w:rPr>
        <w:t>员承认，</w:t>
      </w:r>
      <w:r>
        <w:rPr>
          <w:rFonts w:ascii="宋体" w:hAnsi="宋体" w:eastAsia="宋体" w:cs="宋体"/>
          <w:spacing w:val="-85"/>
          <w:sz w:val="30"/>
          <w:szCs w:val="30"/>
        </w:rPr>
        <w:t xml:space="preserve"> </w:t>
      </w:r>
      <w:r>
        <w:rPr>
          <w:rFonts w:ascii="宋体" w:hAnsi="宋体" w:eastAsia="宋体" w:cs="宋体"/>
          <w:spacing w:val="-2"/>
          <w:sz w:val="30"/>
          <w:szCs w:val="30"/>
        </w:rPr>
        <w:t>自己的一半决策并不符合公司的最佳利益。据他所言，身</w:t>
      </w:r>
    </w:p>
    <w:p w14:paraId="0AF09D2B">
      <w:pPr>
        <w:spacing w:before="2" w:line="269" w:lineRule="auto"/>
        <w:ind w:left="3" w:right="33" w:firstLine="3"/>
        <w:rPr>
          <w:rFonts w:ascii="宋体" w:hAnsi="宋体" w:eastAsia="宋体" w:cs="宋体"/>
          <w:sz w:val="30"/>
          <w:szCs w:val="30"/>
        </w:rPr>
      </w:pPr>
      <w:r>
        <w:rPr>
          <w:rFonts w:ascii="宋体" w:hAnsi="宋体" w:eastAsia="宋体" w:cs="宋体"/>
          <w:spacing w:val="-1"/>
          <w:sz w:val="30"/>
          <w:szCs w:val="30"/>
        </w:rPr>
        <w:t>处</w:t>
      </w:r>
      <w:r>
        <w:rPr>
          <w:rFonts w:ascii="Times New Roman" w:hAnsi="Times New Roman" w:eastAsia="Times New Roman" w:cs="Times New Roman"/>
          <w:spacing w:val="-1"/>
          <w:sz w:val="30"/>
          <w:szCs w:val="30"/>
        </w:rPr>
        <w:t>“</w:t>
      </w:r>
      <w:r>
        <w:rPr>
          <w:rFonts w:ascii="宋体" w:hAnsi="宋体" w:eastAsia="宋体" w:cs="宋体"/>
          <w:spacing w:val="-1"/>
          <w:sz w:val="30"/>
          <w:szCs w:val="30"/>
        </w:rPr>
        <w:t>拒绝冒险</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的公司氛围中，他更倾向于关注自己的机会和风险，对两</w:t>
      </w:r>
      <w:r>
        <w:rPr>
          <w:rFonts w:ascii="宋体" w:hAnsi="宋体" w:eastAsia="宋体" w:cs="宋体"/>
          <w:spacing w:val="13"/>
          <w:sz w:val="30"/>
          <w:szCs w:val="30"/>
        </w:rPr>
        <w:t xml:space="preserve"> </w:t>
      </w:r>
      <w:r>
        <w:rPr>
          <w:rFonts w:ascii="宋体" w:hAnsi="宋体" w:eastAsia="宋体" w:cs="宋体"/>
          <w:spacing w:val="-2"/>
          <w:sz w:val="30"/>
          <w:szCs w:val="30"/>
        </w:rPr>
        <w:t>者进行谨慎的权衡。</w:t>
      </w:r>
    </w:p>
    <w:p w14:paraId="39D21373">
      <w:pPr>
        <w:spacing w:line="269" w:lineRule="auto"/>
        <w:rPr>
          <w:rFonts w:ascii="宋体" w:hAnsi="宋体" w:eastAsia="宋体" w:cs="宋体"/>
          <w:sz w:val="30"/>
          <w:szCs w:val="30"/>
        </w:rPr>
        <w:sectPr>
          <w:pgSz w:w="12240" w:h="15840"/>
          <w:pgMar w:top="400" w:right="1500" w:bottom="0" w:left="1450" w:header="0" w:footer="0" w:gutter="0"/>
          <w:cols w:space="720" w:num="1"/>
        </w:sectPr>
      </w:pPr>
    </w:p>
    <w:p w14:paraId="0F8430F9">
      <w:pPr>
        <w:pStyle w:val="2"/>
        <w:spacing w:line="278" w:lineRule="auto"/>
      </w:pPr>
      <w:r>
        <w:pict>
          <v:shape id="_x0000_s1059" o:spid="_x0000_s1059" o:spt="202" type="#_x0000_t202" style="position:absolute;left:0pt;margin-left:128.6pt;margin-top:147.15pt;height:381.85pt;width:10.15pt;mso-position-horizontal-relative:page;mso-position-vertical-relative:page;z-index:251680768;mso-width-relative:page;mso-height-relative:page;" filled="f" stroked="f" coordsize="21600,21600" o:allowincell="f">
            <v:path/>
            <v:fill on="f" focussize="0,0"/>
            <v:stroke on="f"/>
            <v:imagedata o:title=""/>
            <o:lock v:ext="edit" aspectratio="f"/>
            <v:textbox inset="0mm,0mm,0mm,0mm" style="layout-flow:vertical-ideographic;">
              <w:txbxContent>
                <w:p w14:paraId="403F2924">
                  <w:pPr>
                    <w:spacing w:before="19" w:line="208" w:lineRule="auto"/>
                    <w:ind w:left="20"/>
                    <w:rPr>
                      <w:rFonts w:ascii="宋体" w:hAnsi="宋体" w:eastAsia="宋体" w:cs="宋体"/>
                      <w:sz w:val="14"/>
                      <w:szCs w:val="14"/>
                    </w:rPr>
                  </w:pPr>
                  <w:r>
                    <w:rPr>
                      <w:rFonts w:ascii="宋体" w:hAnsi="宋体" w:eastAsia="宋体" w:cs="宋体"/>
                      <w:spacing w:val="12"/>
                      <w:sz w:val="14"/>
                      <w:szCs w:val="14"/>
                    </w:rPr>
                    <w:t>管 理</w:t>
                  </w:r>
                  <w:r>
                    <w:rPr>
                      <w:rFonts w:ascii="宋体" w:hAnsi="宋体" w:eastAsia="宋体" w:cs="宋体"/>
                      <w:spacing w:val="9"/>
                      <w:sz w:val="14"/>
                      <w:szCs w:val="14"/>
                    </w:rPr>
                    <w:t xml:space="preserve"> </w:t>
                  </w:r>
                  <w:r>
                    <w:rPr>
                      <w:rFonts w:ascii="宋体" w:hAnsi="宋体" w:eastAsia="宋体" w:cs="宋体"/>
                      <w:spacing w:val="12"/>
                      <w:sz w:val="14"/>
                      <w:szCs w:val="14"/>
                    </w:rPr>
                    <w:t>者</w:t>
                  </w:r>
                  <w:r>
                    <w:rPr>
                      <w:rFonts w:ascii="宋体" w:hAnsi="宋体" w:eastAsia="宋体" w:cs="宋体"/>
                      <w:spacing w:val="-5"/>
                      <w:sz w:val="14"/>
                      <w:szCs w:val="14"/>
                    </w:rPr>
                    <w:t xml:space="preserve"> </w:t>
                  </w:r>
                  <w:r>
                    <w:rPr>
                      <w:rFonts w:ascii="宋体" w:hAnsi="宋体" w:eastAsia="宋体" w:cs="宋体"/>
                      <w:spacing w:val="12"/>
                      <w:sz w:val="14"/>
                      <w:szCs w:val="14"/>
                    </w:rPr>
                    <w:t>的</w:t>
                  </w:r>
                  <w:r>
                    <w:rPr>
                      <w:rFonts w:ascii="宋体" w:hAnsi="宋体" w:eastAsia="宋体" w:cs="宋体"/>
                      <w:spacing w:val="-5"/>
                      <w:sz w:val="14"/>
                      <w:szCs w:val="14"/>
                    </w:rPr>
                    <w:t xml:space="preserve"> </w:t>
                  </w:r>
                  <w:r>
                    <w:rPr>
                      <w:rFonts w:ascii="宋体" w:hAnsi="宋体" w:eastAsia="宋体" w:cs="宋体"/>
                      <w:spacing w:val="12"/>
                      <w:sz w:val="14"/>
                      <w:szCs w:val="14"/>
                    </w:rPr>
                    <w:t>数</w:t>
                  </w:r>
                  <w:r>
                    <w:rPr>
                      <w:rFonts w:ascii="宋体" w:hAnsi="宋体" w:eastAsia="宋体" w:cs="宋体"/>
                      <w:spacing w:val="-4"/>
                      <w:sz w:val="14"/>
                      <w:szCs w:val="14"/>
                    </w:rPr>
                    <w:t xml:space="preserve"> </w:t>
                  </w:r>
                  <w:r>
                    <w:rPr>
                      <w:rFonts w:ascii="宋体" w:hAnsi="宋体" w:eastAsia="宋体" w:cs="宋体"/>
                      <w:spacing w:val="12"/>
                      <w:sz w:val="14"/>
                      <w:szCs w:val="14"/>
                    </w:rPr>
                    <w:t>量</w:t>
                  </w:r>
                  <w:r>
                    <w:rPr>
                      <w:rFonts w:ascii="宋体" w:hAnsi="宋体" w:eastAsia="宋体" w:cs="宋体"/>
                      <w:spacing w:val="-5"/>
                      <w:sz w:val="14"/>
                      <w:szCs w:val="14"/>
                    </w:rPr>
                    <w:t xml:space="preserve"> </w:t>
                  </w:r>
                  <w:r>
                    <w:rPr>
                      <w:rFonts w:ascii="宋体" w:hAnsi="宋体" w:eastAsia="宋体" w:cs="宋体"/>
                      <w:spacing w:val="12"/>
                      <w:sz w:val="14"/>
                      <w:szCs w:val="14"/>
                    </w:rPr>
                    <w:t>( 人</w:t>
                  </w:r>
                  <w:r>
                    <w:rPr>
                      <w:rFonts w:ascii="宋体" w:hAnsi="宋体" w:eastAsia="宋体" w:cs="宋体"/>
                      <w:spacing w:val="-5"/>
                      <w:sz w:val="14"/>
                      <w:szCs w:val="14"/>
                    </w:rPr>
                    <w:t xml:space="preserve"> </w:t>
                  </w:r>
                  <w:r>
                    <w:rPr>
                      <w:rFonts w:ascii="宋体" w:hAnsi="宋体" w:eastAsia="宋体" w:cs="宋体"/>
                      <w:spacing w:val="12"/>
                      <w:sz w:val="14"/>
                      <w:szCs w:val="14"/>
                    </w:rPr>
                    <w:t>)</w:t>
                  </w:r>
                  <w:r>
                    <w:rPr>
                      <w:rFonts w:ascii="宋体" w:hAnsi="宋体" w:eastAsia="宋体" w:cs="宋体"/>
                      <w:sz w:val="14"/>
                      <w:szCs w:val="14"/>
                    </w:rPr>
                    <w:t xml:space="preserve">                                                          </w:t>
                  </w:r>
                  <w:r>
                    <w:rPr>
                      <w:rFonts w:ascii="宋体" w:hAnsi="宋体" w:eastAsia="宋体" w:cs="宋体"/>
                      <w:spacing w:val="12"/>
                      <w:sz w:val="14"/>
                      <w:szCs w:val="14"/>
                    </w:rPr>
                    <w:t>管</w:t>
                  </w:r>
                  <w:r>
                    <w:rPr>
                      <w:rFonts w:ascii="宋体" w:hAnsi="宋体" w:eastAsia="宋体" w:cs="宋体"/>
                      <w:spacing w:val="-4"/>
                      <w:sz w:val="14"/>
                      <w:szCs w:val="14"/>
                    </w:rPr>
                    <w:t xml:space="preserve"> </w:t>
                  </w:r>
                  <w:r>
                    <w:rPr>
                      <w:rFonts w:ascii="宋体" w:hAnsi="宋体" w:eastAsia="宋体" w:cs="宋体"/>
                      <w:spacing w:val="12"/>
                      <w:sz w:val="14"/>
                      <w:szCs w:val="14"/>
                    </w:rPr>
                    <w:t>理</w:t>
                  </w:r>
                  <w:r>
                    <w:rPr>
                      <w:rFonts w:ascii="宋体" w:hAnsi="宋体" w:eastAsia="宋体" w:cs="宋体"/>
                      <w:spacing w:val="-7"/>
                      <w:sz w:val="14"/>
                      <w:szCs w:val="14"/>
                    </w:rPr>
                    <w:t xml:space="preserve"> </w:t>
                  </w:r>
                  <w:r>
                    <w:rPr>
                      <w:rFonts w:ascii="宋体" w:hAnsi="宋体" w:eastAsia="宋体" w:cs="宋体"/>
                      <w:spacing w:val="12"/>
                      <w:sz w:val="14"/>
                      <w:szCs w:val="14"/>
                    </w:rPr>
                    <w:t>者</w:t>
                  </w:r>
                  <w:r>
                    <w:rPr>
                      <w:rFonts w:ascii="宋体" w:hAnsi="宋体" w:eastAsia="宋体" w:cs="宋体"/>
                      <w:spacing w:val="-7"/>
                      <w:sz w:val="14"/>
                      <w:szCs w:val="14"/>
                    </w:rPr>
                    <w:t xml:space="preserve"> </w:t>
                  </w:r>
                  <w:r>
                    <w:rPr>
                      <w:rFonts w:ascii="宋体" w:hAnsi="宋体" w:eastAsia="宋体" w:cs="宋体"/>
                      <w:spacing w:val="12"/>
                      <w:sz w:val="14"/>
                      <w:szCs w:val="14"/>
                    </w:rPr>
                    <w:t>的</w:t>
                  </w:r>
                  <w:r>
                    <w:rPr>
                      <w:rFonts w:ascii="宋体" w:hAnsi="宋体" w:eastAsia="宋体" w:cs="宋体"/>
                      <w:spacing w:val="-8"/>
                      <w:sz w:val="14"/>
                      <w:szCs w:val="14"/>
                    </w:rPr>
                    <w:t xml:space="preserve"> </w:t>
                  </w:r>
                  <w:r>
                    <w:rPr>
                      <w:rFonts w:ascii="宋体" w:hAnsi="宋体" w:eastAsia="宋体" w:cs="宋体"/>
                      <w:spacing w:val="12"/>
                      <w:sz w:val="14"/>
                      <w:szCs w:val="14"/>
                    </w:rPr>
                    <w:t>数</w:t>
                  </w:r>
                  <w:r>
                    <w:rPr>
                      <w:rFonts w:ascii="宋体" w:hAnsi="宋体" w:eastAsia="宋体" w:cs="宋体"/>
                      <w:spacing w:val="-7"/>
                      <w:sz w:val="14"/>
                      <w:szCs w:val="14"/>
                    </w:rPr>
                    <w:t xml:space="preserve"> </w:t>
                  </w:r>
                  <w:r>
                    <w:rPr>
                      <w:rFonts w:ascii="宋体" w:hAnsi="宋体" w:eastAsia="宋体" w:cs="宋体"/>
                      <w:spacing w:val="12"/>
                      <w:sz w:val="14"/>
                      <w:szCs w:val="14"/>
                    </w:rPr>
                    <w:t>量</w:t>
                  </w:r>
                  <w:r>
                    <w:rPr>
                      <w:rFonts w:ascii="宋体" w:hAnsi="宋体" w:eastAsia="宋体" w:cs="宋体"/>
                      <w:spacing w:val="-7"/>
                      <w:sz w:val="14"/>
                      <w:szCs w:val="14"/>
                    </w:rPr>
                    <w:t xml:space="preserve"> </w:t>
                  </w:r>
                  <w:r>
                    <w:rPr>
                      <w:rFonts w:ascii="宋体" w:hAnsi="宋体" w:eastAsia="宋体" w:cs="宋体"/>
                      <w:spacing w:val="12"/>
                      <w:sz w:val="14"/>
                      <w:szCs w:val="14"/>
                    </w:rPr>
                    <w:t>(</w:t>
                  </w:r>
                  <w:r>
                    <w:rPr>
                      <w:rFonts w:ascii="宋体" w:hAnsi="宋体" w:eastAsia="宋体" w:cs="宋体"/>
                      <w:spacing w:val="-3"/>
                      <w:sz w:val="14"/>
                      <w:szCs w:val="14"/>
                    </w:rPr>
                    <w:t xml:space="preserve"> </w:t>
                  </w:r>
                  <w:r>
                    <w:rPr>
                      <w:rFonts w:ascii="宋体" w:hAnsi="宋体" w:eastAsia="宋体" w:cs="宋体"/>
                      <w:spacing w:val="12"/>
                      <w:sz w:val="14"/>
                      <w:szCs w:val="14"/>
                    </w:rPr>
                    <w:t>人</w:t>
                  </w:r>
                  <w:r>
                    <w:rPr>
                      <w:rFonts w:ascii="宋体" w:hAnsi="宋体" w:eastAsia="宋体" w:cs="宋体"/>
                      <w:spacing w:val="-7"/>
                      <w:sz w:val="14"/>
                      <w:szCs w:val="14"/>
                    </w:rPr>
                    <w:t xml:space="preserve"> </w:t>
                  </w:r>
                  <w:r>
                    <w:rPr>
                      <w:rFonts w:ascii="宋体" w:hAnsi="宋体" w:eastAsia="宋体" w:cs="宋体"/>
                      <w:spacing w:val="12"/>
                      <w:sz w:val="14"/>
                      <w:szCs w:val="14"/>
                    </w:rPr>
                    <w:t>)</w:t>
                  </w:r>
                </w:p>
              </w:txbxContent>
            </v:textbox>
          </v:shape>
        </w:pict>
      </w:r>
    </w:p>
    <w:p w14:paraId="03E007A2">
      <w:pPr>
        <w:pStyle w:val="2"/>
        <w:spacing w:line="279" w:lineRule="auto"/>
      </w:pPr>
    </w:p>
    <w:p w14:paraId="3C0C5AB1">
      <w:pPr>
        <w:pStyle w:val="2"/>
        <w:spacing w:line="279" w:lineRule="auto"/>
      </w:pPr>
    </w:p>
    <w:p w14:paraId="5F28F96D">
      <w:pPr>
        <w:pStyle w:val="2"/>
        <w:spacing w:line="279" w:lineRule="auto"/>
      </w:pPr>
    </w:p>
    <w:p w14:paraId="59F35618">
      <w:pPr>
        <w:spacing w:before="71" w:line="215" w:lineRule="auto"/>
        <w:ind w:left="3123"/>
        <w:rPr>
          <w:rFonts w:ascii="黑体" w:hAnsi="黑体" w:eastAsia="黑体" w:cs="黑体"/>
          <w:sz w:val="22"/>
          <w:szCs w:val="22"/>
        </w:rPr>
      </w:pPr>
      <w:r>
        <w:rPr>
          <w:rFonts w:ascii="黑体" w:hAnsi="黑体" w:eastAsia="黑体" w:cs="黑体"/>
          <w:b/>
          <w:bCs/>
          <w:spacing w:val="-14"/>
          <w:sz w:val="22"/>
          <w:szCs w:val="22"/>
        </w:rPr>
        <w:t>一家跨国科技服务提供商的防御性决策情况</w:t>
      </w:r>
    </w:p>
    <w:p w14:paraId="65C1098F">
      <w:pPr>
        <w:spacing w:line="215" w:lineRule="auto"/>
        <w:rPr>
          <w:rFonts w:ascii="黑体" w:hAnsi="黑体" w:eastAsia="黑体" w:cs="黑体"/>
          <w:sz w:val="22"/>
          <w:szCs w:val="22"/>
        </w:rPr>
        <w:sectPr>
          <w:pgSz w:w="12240" w:h="15840"/>
          <w:pgMar w:top="400" w:right="1482" w:bottom="0" w:left="1419" w:header="0" w:footer="0" w:gutter="0"/>
          <w:cols w:equalWidth="0" w:num="1">
            <w:col w:w="9338"/>
          </w:cols>
        </w:sectPr>
      </w:pPr>
    </w:p>
    <w:p w14:paraId="104274A3">
      <w:pPr>
        <w:spacing w:before="5"/>
      </w:pPr>
    </w:p>
    <w:p w14:paraId="34382BA4">
      <w:pPr>
        <w:spacing w:before="5"/>
      </w:pPr>
    </w:p>
    <w:p w14:paraId="429D90E0">
      <w:pPr>
        <w:spacing w:before="4"/>
      </w:pPr>
    </w:p>
    <w:p w14:paraId="401B9B77">
      <w:pPr>
        <w:spacing w:before="4"/>
      </w:pPr>
    </w:p>
    <w:p w14:paraId="679A23E8">
      <w:pPr>
        <w:spacing w:before="4"/>
      </w:pPr>
    </w:p>
    <w:p w14:paraId="75BFB57A">
      <w:pPr>
        <w:spacing w:before="4"/>
      </w:pPr>
    </w:p>
    <w:p w14:paraId="40CA4025">
      <w:pPr>
        <w:spacing w:before="4"/>
      </w:pPr>
    </w:p>
    <w:p w14:paraId="24B28491">
      <w:pPr>
        <w:spacing w:before="4"/>
      </w:pPr>
    </w:p>
    <w:p w14:paraId="5F5284A6">
      <w:pPr>
        <w:spacing w:before="4"/>
      </w:pPr>
    </w:p>
    <w:p w14:paraId="15F1989E">
      <w:pPr>
        <w:spacing w:before="4"/>
      </w:pPr>
    </w:p>
    <w:p w14:paraId="38DD524E">
      <w:pPr>
        <w:spacing w:before="4"/>
      </w:pPr>
    </w:p>
    <w:p w14:paraId="502AACC1">
      <w:pPr>
        <w:spacing w:before="4"/>
      </w:pPr>
    </w:p>
    <w:p w14:paraId="58CB0D0D">
      <w:pPr>
        <w:spacing w:before="4"/>
      </w:pPr>
    </w:p>
    <w:p w14:paraId="64FCF722">
      <w:pPr>
        <w:spacing w:before="4"/>
      </w:pPr>
    </w:p>
    <w:p w14:paraId="3ACCB264">
      <w:pPr>
        <w:spacing w:before="4"/>
      </w:pPr>
    </w:p>
    <w:p w14:paraId="29155E3F">
      <w:pPr>
        <w:spacing w:before="4"/>
      </w:pPr>
    </w:p>
    <w:p w14:paraId="3FFAC8A8">
      <w:pPr>
        <w:spacing w:before="4"/>
      </w:pPr>
    </w:p>
    <w:p w14:paraId="26A63AA6">
      <w:pPr>
        <w:spacing w:before="4"/>
      </w:pPr>
    </w:p>
    <w:p w14:paraId="284FB256">
      <w:pPr>
        <w:spacing w:before="4"/>
      </w:pPr>
    </w:p>
    <w:p w14:paraId="65D7C23B">
      <w:pPr>
        <w:spacing w:before="4"/>
      </w:pPr>
    </w:p>
    <w:p w14:paraId="52E38E81">
      <w:pPr>
        <w:spacing w:before="4"/>
      </w:pPr>
    </w:p>
    <w:p w14:paraId="1A43485C">
      <w:pPr>
        <w:spacing w:before="4"/>
      </w:pPr>
    </w:p>
    <w:p w14:paraId="77A9FEE9">
      <w:pPr>
        <w:spacing w:before="4"/>
      </w:pPr>
    </w:p>
    <w:p w14:paraId="57A2BCD2">
      <w:pPr>
        <w:spacing w:before="4"/>
      </w:pPr>
    </w:p>
    <w:p w14:paraId="7B878C70">
      <w:pPr>
        <w:spacing w:before="4"/>
      </w:pPr>
    </w:p>
    <w:p w14:paraId="7EF4CF35">
      <w:pPr>
        <w:spacing w:before="4"/>
      </w:pPr>
    </w:p>
    <w:p w14:paraId="365F692A">
      <w:pPr>
        <w:spacing w:before="4"/>
      </w:pPr>
    </w:p>
    <w:p w14:paraId="043066AE">
      <w:pPr>
        <w:spacing w:before="4"/>
      </w:pPr>
    </w:p>
    <w:p w14:paraId="091F2BC7">
      <w:pPr>
        <w:spacing w:before="4"/>
      </w:pPr>
    </w:p>
    <w:p w14:paraId="5843FE76">
      <w:pPr>
        <w:spacing w:before="4"/>
      </w:pPr>
    </w:p>
    <w:p w14:paraId="632F590A">
      <w:pPr>
        <w:spacing w:before="4"/>
      </w:pPr>
    </w:p>
    <w:p w14:paraId="11C48F48">
      <w:pPr>
        <w:spacing w:before="4"/>
      </w:pPr>
    </w:p>
    <w:p w14:paraId="3E47533E">
      <w:pPr>
        <w:spacing w:before="4"/>
      </w:pPr>
    </w:p>
    <w:p w14:paraId="757182E5">
      <w:pPr>
        <w:spacing w:before="4"/>
      </w:pPr>
    </w:p>
    <w:p w14:paraId="5C583170">
      <w:pPr>
        <w:spacing w:before="4"/>
      </w:pPr>
    </w:p>
    <w:p w14:paraId="3ACBC807">
      <w:pPr>
        <w:spacing w:before="4"/>
      </w:pPr>
    </w:p>
    <w:p w14:paraId="617EEA19">
      <w:pPr>
        <w:spacing w:before="4"/>
      </w:pPr>
    </w:p>
    <w:p w14:paraId="0E206D40">
      <w:pPr>
        <w:spacing w:before="4"/>
      </w:pPr>
    </w:p>
    <w:p w14:paraId="703A2F8A">
      <w:pPr>
        <w:spacing w:before="4"/>
      </w:pPr>
    </w:p>
    <w:p w14:paraId="05EFBAB1">
      <w:pPr>
        <w:spacing w:before="4"/>
      </w:pPr>
    </w:p>
    <w:p w14:paraId="4E106C99">
      <w:pPr>
        <w:spacing w:before="4"/>
      </w:pPr>
    </w:p>
    <w:p w14:paraId="77CCEB91">
      <w:pPr>
        <w:spacing w:before="4"/>
      </w:pPr>
    </w:p>
    <w:p w14:paraId="69F06E10">
      <w:pPr>
        <w:pStyle w:val="2"/>
        <w:spacing w:line="14" w:lineRule="auto"/>
        <w:rPr>
          <w:sz w:val="2"/>
        </w:rPr>
      </w:pPr>
      <w:r>
        <w:rPr>
          <w:sz w:val="2"/>
          <w:szCs w:val="2"/>
        </w:rPr>
        <w:br w:type="column"/>
      </w:r>
    </w:p>
    <w:p w14:paraId="0D3DB378">
      <w:pPr>
        <w:spacing w:line="4388" w:lineRule="exact"/>
      </w:pPr>
      <w:r>
        <w:rPr>
          <w:position w:val="-87"/>
        </w:rPr>
        <w:drawing>
          <wp:inline distT="0" distB="0" distL="0" distR="0">
            <wp:extent cx="4184650" cy="278638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50"/>
                    <a:stretch>
                      <a:fillRect/>
                    </a:stretch>
                  </pic:blipFill>
                  <pic:spPr>
                    <a:xfrm>
                      <a:off x="0" y="0"/>
                      <a:ext cx="4184660" cy="2786810"/>
                    </a:xfrm>
                    <a:prstGeom prst="rect">
                      <a:avLst/>
                    </a:prstGeom>
                  </pic:spPr>
                </pic:pic>
              </a:graphicData>
            </a:graphic>
          </wp:inline>
        </w:drawing>
      </w:r>
    </w:p>
    <w:p w14:paraId="408BA377">
      <w:pPr>
        <w:spacing w:before="16" w:line="188" w:lineRule="auto"/>
        <w:ind w:left="2680"/>
        <w:rPr>
          <w:rFonts w:ascii="Times New Roman" w:hAnsi="Times New Roman" w:eastAsia="Times New Roman" w:cs="Times New Roman"/>
          <w:sz w:val="22"/>
          <w:szCs w:val="22"/>
        </w:rPr>
      </w:pPr>
      <w:r>
        <w:rPr>
          <w:rFonts w:ascii="Times New Roman" w:hAnsi="Times New Roman" w:eastAsia="Times New Roman" w:cs="Times New Roman"/>
          <w:spacing w:val="-1"/>
          <w:sz w:val="17"/>
          <w:szCs w:val="17"/>
        </w:rPr>
        <w:t xml:space="preserve">1~3                  </w:t>
      </w:r>
      <w:r>
        <w:rPr>
          <w:rFonts w:ascii="Times New Roman" w:hAnsi="Times New Roman" w:eastAsia="Times New Roman" w:cs="Times New Roman"/>
          <w:spacing w:val="-2"/>
          <w:sz w:val="17"/>
          <w:szCs w:val="17"/>
        </w:rPr>
        <w:t xml:space="preserve">           </w:t>
      </w:r>
      <w:r>
        <w:rPr>
          <w:rFonts w:ascii="Times New Roman" w:hAnsi="Times New Roman" w:eastAsia="Times New Roman" w:cs="Times New Roman"/>
          <w:spacing w:val="-2"/>
          <w:sz w:val="22"/>
          <w:szCs w:val="22"/>
        </w:rPr>
        <w:t>4~6</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2"/>
          <w:sz w:val="22"/>
          <w:szCs w:val="22"/>
        </w:rPr>
        <w:t>7~9</w:t>
      </w:r>
    </w:p>
    <w:p w14:paraId="01165D6B">
      <w:pPr>
        <w:spacing w:before="34" w:line="219" w:lineRule="auto"/>
        <w:ind w:left="1940"/>
        <w:rPr>
          <w:rFonts w:ascii="宋体" w:hAnsi="宋体" w:eastAsia="宋体" w:cs="宋体"/>
          <w:sz w:val="22"/>
          <w:szCs w:val="22"/>
        </w:rPr>
      </w:pPr>
      <w:r>
        <w:rPr>
          <w:rFonts w:ascii="宋体" w:hAnsi="宋体" w:eastAsia="宋体" w:cs="宋体"/>
          <w:spacing w:val="1"/>
          <w:sz w:val="22"/>
          <w:szCs w:val="22"/>
        </w:rPr>
        <w:t>防御性决策的数量(总数为10个)</w:t>
      </w:r>
    </w:p>
    <w:p w14:paraId="678B9DBF">
      <w:pPr>
        <w:pStyle w:val="2"/>
        <w:spacing w:line="351" w:lineRule="auto"/>
      </w:pPr>
    </w:p>
    <w:p w14:paraId="190235E5">
      <w:pPr>
        <w:pStyle w:val="2"/>
        <w:spacing w:before="1" w:line="4666" w:lineRule="exact"/>
        <w:ind w:firstLine="29"/>
      </w:pPr>
      <w:r>
        <w:pict>
          <v:shape id="_x0000_s1060" o:spid="_x0000_s1060" o:spt="202" type="#_x0000_t202" style="position:absolute;left:0pt;margin-left:46.95pt;margin-top:223.3pt;height:16.2pt;width:263.9pt;z-index:251681792;mso-width-relative:page;mso-height-relative:page;" filled="f" stroked="f" coordsize="21600,21600">
            <v:path/>
            <v:fill on="f" focussize="0,0"/>
            <v:stroke on="f"/>
            <v:imagedata o:title=""/>
            <o:lock v:ext="edit" aspectratio="f"/>
            <v:textbox inset="0mm,0mm,0mm,0mm">
              <w:txbxContent>
                <w:p w14:paraId="77BD1A56">
                  <w:pPr>
                    <w:spacing w:before="19" w:line="230" w:lineRule="auto"/>
                    <w:ind w:left="20"/>
                    <w:rPr>
                      <w:rFonts w:ascii="黑体" w:hAnsi="黑体" w:eastAsia="黑体" w:cs="黑体"/>
                      <w:sz w:val="22"/>
                      <w:szCs w:val="22"/>
                    </w:rPr>
                  </w:pPr>
                  <w:r>
                    <w:rPr>
                      <w:rFonts w:ascii="黑体" w:hAnsi="黑体" w:eastAsia="黑体" w:cs="黑体"/>
                      <w:spacing w:val="-4"/>
                      <w:position w:val="1"/>
                      <w:sz w:val="22"/>
                      <w:szCs w:val="22"/>
                    </w:rPr>
                    <w:t xml:space="preserve">从不       </w:t>
                  </w:r>
                  <w:r>
                    <w:rPr>
                      <w:rFonts w:ascii="宋体" w:hAnsi="宋体" w:eastAsia="宋体" w:cs="宋体"/>
                      <w:spacing w:val="-4"/>
                      <w:sz w:val="22"/>
                      <w:szCs w:val="22"/>
                    </w:rPr>
                    <w:t>有时</w:t>
                  </w:r>
                  <w:r>
                    <w:rPr>
                      <w:rFonts w:ascii="宋体" w:hAnsi="宋体" w:eastAsia="宋体" w:cs="宋体"/>
                      <w:spacing w:val="5"/>
                      <w:sz w:val="22"/>
                      <w:szCs w:val="22"/>
                    </w:rPr>
                    <w:t xml:space="preserve">     </w:t>
                  </w:r>
                  <w:r>
                    <w:rPr>
                      <w:rFonts w:ascii="宋体" w:hAnsi="宋体" w:eastAsia="宋体" w:cs="宋体"/>
                      <w:spacing w:val="-4"/>
                      <w:sz w:val="22"/>
                      <w:szCs w:val="22"/>
                    </w:rPr>
                    <w:t>一半时间  大部分时间</w:t>
                  </w:r>
                  <w:r>
                    <w:rPr>
                      <w:rFonts w:ascii="宋体" w:hAnsi="宋体" w:eastAsia="宋体" w:cs="宋体"/>
                      <w:spacing w:val="8"/>
                      <w:sz w:val="22"/>
                      <w:szCs w:val="22"/>
                    </w:rPr>
                    <w:t xml:space="preserve">    </w:t>
                  </w:r>
                  <w:r>
                    <w:rPr>
                      <w:rFonts w:ascii="黑体" w:hAnsi="黑体" w:eastAsia="黑体" w:cs="黑体"/>
                      <w:spacing w:val="-4"/>
                      <w:sz w:val="22"/>
                      <w:szCs w:val="22"/>
                    </w:rPr>
                    <w:t>总是</w:t>
                  </w:r>
                </w:p>
              </w:txbxContent>
            </v:textbox>
          </v:shape>
        </w:pict>
      </w:r>
      <w:r>
        <w:rPr>
          <w:position w:val="-93"/>
        </w:rPr>
        <w:pict>
          <v:group id="_x0000_s1061" o:spid="_x0000_s1061" o:spt="203" style="height:233.3pt;width:328.05pt;" coordsize="6560,4666">
            <o:lock v:ext="edit" aspectratio="f"/>
            <v:shape id="_x0000_s1062" o:spid="_x0000_s1062" o:spt="75" alt="" type="#_x0000_t75" style="position:absolute;left:0;top:205;height:4461;width:6560;" filled="f" o:preferrelative="t" stroked="f" coordsize="21600,21600">
              <v:path/>
              <v:fill on="f" focussize="0,0"/>
              <v:stroke on="f"/>
              <v:imagedata r:id="rId51" o:title=""/>
              <o:lock v:ext="edit" aspectratio="t"/>
            </v:shape>
            <v:shape id="_x0000_s1063" o:spid="_x0000_s1063" o:spt="202" type="#_x0000_t202" style="position:absolute;left:-20;top:-20;height:4706;width:6600;" filled="f" stroked="f" coordsize="21600,21600">
              <v:path/>
              <v:fill on="f" focussize="0,0"/>
              <v:stroke on="f"/>
              <v:imagedata o:title=""/>
              <o:lock v:ext="edit" aspectratio="f"/>
              <v:textbox inset="0mm,0mm,0mm,0mm">
                <w:txbxContent>
                  <w:p w14:paraId="0D480F6C">
                    <w:pPr>
                      <w:spacing w:before="19" w:line="217" w:lineRule="auto"/>
                      <w:ind w:left="1592"/>
                      <w:rPr>
                        <w:rFonts w:ascii="黑体" w:hAnsi="黑体" w:eastAsia="黑体" w:cs="黑体"/>
                        <w:sz w:val="22"/>
                        <w:szCs w:val="22"/>
                      </w:rPr>
                    </w:pPr>
                    <w:r>
                      <w:rPr>
                        <w:rFonts w:ascii="黑体" w:hAnsi="黑体" w:eastAsia="黑体" w:cs="黑体"/>
                        <w:b/>
                        <w:bCs/>
                        <w:spacing w:val="-15"/>
                        <w:sz w:val="22"/>
                        <w:szCs w:val="22"/>
                      </w:rPr>
                      <w:t>一家跨国汽车制造商的防御性决策情况</w:t>
                    </w:r>
                  </w:p>
                  <w:p w14:paraId="1A904C13">
                    <w:pPr>
                      <w:spacing w:line="188" w:lineRule="auto"/>
                      <w:ind w:left="7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40</w:t>
                    </w:r>
                  </w:p>
                  <w:p w14:paraId="391BEAD8">
                    <w:pPr>
                      <w:spacing w:before="58" w:line="211" w:lineRule="auto"/>
                      <w:ind w:left="5050" w:right="292"/>
                      <w:rPr>
                        <w:rFonts w:ascii="宋体" w:hAnsi="宋体" w:eastAsia="宋体" w:cs="宋体"/>
                        <w:sz w:val="22"/>
                        <w:szCs w:val="22"/>
                      </w:rPr>
                    </w:pPr>
                    <w:r>
                      <w:rPr>
                        <w:rFonts w:ascii="宋体" w:hAnsi="宋体" w:eastAsia="宋体" w:cs="宋体"/>
                        <w:spacing w:val="-11"/>
                        <w:sz w:val="22"/>
                        <w:szCs w:val="22"/>
                      </w:rPr>
                      <w:t>董事会成员与</w:t>
                    </w:r>
                    <w:r>
                      <w:rPr>
                        <w:rFonts w:ascii="宋体" w:hAnsi="宋体" w:eastAsia="宋体" w:cs="宋体"/>
                        <w:spacing w:val="2"/>
                        <w:sz w:val="22"/>
                        <w:szCs w:val="22"/>
                      </w:rPr>
                      <w:t xml:space="preserve"> </w:t>
                    </w:r>
                    <w:r>
                      <w:rPr>
                        <w:rFonts w:ascii="宋体" w:hAnsi="宋体" w:eastAsia="宋体" w:cs="宋体"/>
                        <w:spacing w:val="-12"/>
                        <w:sz w:val="22"/>
                        <w:szCs w:val="22"/>
                      </w:rPr>
                      <w:t>分公司的高管</w:t>
                    </w:r>
                  </w:p>
                  <w:p w14:paraId="196204AF">
                    <w:pPr>
                      <w:spacing w:line="290" w:lineRule="auto"/>
                      <w:rPr>
                        <w:rFonts w:ascii="Arial"/>
                        <w:sz w:val="21"/>
                      </w:rPr>
                    </w:pPr>
                  </w:p>
                  <w:p w14:paraId="37ECBBF9">
                    <w:pPr>
                      <w:spacing w:before="40" w:line="188" w:lineRule="auto"/>
                      <w:ind w:left="7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30</w:t>
                    </w:r>
                  </w:p>
                  <w:p w14:paraId="4F31F7BC">
                    <w:pPr>
                      <w:spacing w:before="134" w:line="188" w:lineRule="auto"/>
                      <w:ind w:left="2170"/>
                      <w:rPr>
                        <w:rFonts w:ascii="Times New Roman" w:hAnsi="Times New Roman" w:eastAsia="Times New Roman" w:cs="Times New Roman"/>
                        <w:sz w:val="22"/>
                        <w:szCs w:val="22"/>
                      </w:rPr>
                    </w:pPr>
                    <w:r>
                      <w:rPr>
                        <w:rFonts w:ascii="Times New Roman" w:hAnsi="Times New Roman" w:eastAsia="Times New Roman" w:cs="Times New Roman"/>
                        <w:color w:val="FFFFFF"/>
                        <w:spacing w:val="-2"/>
                        <w:sz w:val="22"/>
                        <w:szCs w:val="22"/>
                      </w:rPr>
                      <w:t>58%</w:t>
                    </w:r>
                  </w:p>
                  <w:p w14:paraId="7803B00C">
                    <w:pPr>
                      <w:spacing w:line="253" w:lineRule="auto"/>
                      <w:rPr>
                        <w:rFonts w:ascii="Arial"/>
                        <w:sz w:val="21"/>
                      </w:rPr>
                    </w:pPr>
                  </w:p>
                  <w:p w14:paraId="23350E69">
                    <w:pPr>
                      <w:spacing w:line="254" w:lineRule="auto"/>
                      <w:rPr>
                        <w:rFonts w:ascii="Arial"/>
                        <w:sz w:val="21"/>
                      </w:rPr>
                    </w:pPr>
                  </w:p>
                  <w:p w14:paraId="48038D25">
                    <w:pPr>
                      <w:spacing w:before="41" w:line="188" w:lineRule="auto"/>
                      <w:ind w:left="7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20</w:t>
                    </w:r>
                  </w:p>
                  <w:p w14:paraId="0A9F0A8B">
                    <w:pPr>
                      <w:spacing w:line="286" w:lineRule="auto"/>
                      <w:rPr>
                        <w:rFonts w:ascii="Arial"/>
                        <w:sz w:val="21"/>
                      </w:rPr>
                    </w:pPr>
                  </w:p>
                  <w:p w14:paraId="5B96D739">
                    <w:pPr>
                      <w:spacing w:line="286" w:lineRule="auto"/>
                      <w:rPr>
                        <w:rFonts w:ascii="Arial"/>
                        <w:sz w:val="21"/>
                      </w:rPr>
                    </w:pPr>
                  </w:p>
                  <w:p w14:paraId="5D3158FF">
                    <w:pPr>
                      <w:spacing w:line="286" w:lineRule="auto"/>
                      <w:rPr>
                        <w:rFonts w:ascii="Arial"/>
                        <w:sz w:val="21"/>
                      </w:rPr>
                    </w:pPr>
                  </w:p>
                  <w:p w14:paraId="4708AEA4">
                    <w:pPr>
                      <w:spacing w:before="41" w:line="188" w:lineRule="auto"/>
                      <w:ind w:left="70"/>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10</w:t>
                    </w:r>
                  </w:p>
                  <w:p w14:paraId="53DE436D">
                    <w:pPr>
                      <w:spacing w:line="248" w:lineRule="auto"/>
                      <w:rPr>
                        <w:rFonts w:ascii="Arial"/>
                        <w:sz w:val="21"/>
                      </w:rPr>
                    </w:pPr>
                  </w:p>
                  <w:p w14:paraId="78A87107">
                    <w:pPr>
                      <w:spacing w:line="249" w:lineRule="auto"/>
                      <w:rPr>
                        <w:rFonts w:ascii="Arial"/>
                        <w:sz w:val="21"/>
                      </w:rPr>
                    </w:pPr>
                  </w:p>
                  <w:p w14:paraId="3A7EC997">
                    <w:pPr>
                      <w:spacing w:before="64" w:line="198" w:lineRule="auto"/>
                      <w:ind w:left="1000"/>
                      <w:rPr>
                        <w:rFonts w:ascii="Times New Roman" w:hAnsi="Times New Roman" w:eastAsia="Times New Roman" w:cs="Times New Roman"/>
                        <w:sz w:val="22"/>
                        <w:szCs w:val="22"/>
                      </w:rPr>
                    </w:pPr>
                    <w:r>
                      <w:rPr>
                        <w:rFonts w:ascii="Times New Roman" w:hAnsi="Times New Roman" w:eastAsia="Times New Roman" w:cs="Times New Roman"/>
                        <w:color w:val="FFFFFF"/>
                        <w:spacing w:val="-6"/>
                        <w:position w:val="4"/>
                        <w:sz w:val="22"/>
                        <w:szCs w:val="22"/>
                      </w:rPr>
                      <w:t>10%</w:t>
                    </w:r>
                    <w:r>
                      <w:rPr>
                        <w:rFonts w:ascii="Times New Roman" w:hAnsi="Times New Roman" w:eastAsia="Times New Roman" w:cs="Times New Roman"/>
                        <w:color w:val="FFFFFF"/>
                        <w:spacing w:val="1"/>
                        <w:position w:val="4"/>
                        <w:sz w:val="22"/>
                        <w:szCs w:val="22"/>
                      </w:rPr>
                      <w:t xml:space="preserve">                     </w:t>
                    </w:r>
                    <w:r>
                      <w:rPr>
                        <w:rFonts w:ascii="Times New Roman" w:hAnsi="Times New Roman" w:eastAsia="Times New Roman" w:cs="Times New Roman"/>
                        <w:color w:val="FFFFFF"/>
                        <w:position w:val="4"/>
                        <w:sz w:val="22"/>
                        <w:szCs w:val="22"/>
                      </w:rPr>
                      <w:t xml:space="preserve">                                     </w:t>
                    </w:r>
                    <w:r>
                      <w:rPr>
                        <w:rFonts w:ascii="Times New Roman" w:hAnsi="Times New Roman" w:eastAsia="Times New Roman" w:cs="Times New Roman"/>
                        <w:color w:val="FFFFFF"/>
                        <w:spacing w:val="-6"/>
                        <w:position w:val="-7"/>
                        <w:sz w:val="22"/>
                        <w:szCs w:val="22"/>
                      </w:rPr>
                      <w:t>7%</w:t>
                    </w:r>
                  </w:p>
                </w:txbxContent>
              </v:textbox>
            </v:shape>
            <w10:wrap type="none"/>
            <w10:anchorlock/>
          </v:group>
        </w:pict>
      </w:r>
    </w:p>
    <w:p w14:paraId="4458A2F7">
      <w:pPr>
        <w:spacing w:before="129" w:line="219" w:lineRule="auto"/>
        <w:ind w:left="3059"/>
        <w:rPr>
          <w:rFonts w:ascii="宋体" w:hAnsi="宋体" w:eastAsia="宋体" w:cs="宋体"/>
          <w:sz w:val="22"/>
          <w:szCs w:val="22"/>
        </w:rPr>
      </w:pPr>
      <w:r>
        <w:rPr>
          <w:rFonts w:ascii="宋体" w:hAnsi="宋体" w:eastAsia="宋体" w:cs="宋体"/>
          <w:spacing w:val="-10"/>
          <w:sz w:val="22"/>
          <w:szCs w:val="22"/>
        </w:rPr>
        <w:t>防御性决策</w:t>
      </w:r>
    </w:p>
    <w:p w14:paraId="20BD78BF">
      <w:pPr>
        <w:spacing w:line="219" w:lineRule="auto"/>
        <w:rPr>
          <w:rFonts w:ascii="宋体" w:hAnsi="宋体" w:eastAsia="宋体" w:cs="宋体"/>
          <w:sz w:val="22"/>
          <w:szCs w:val="22"/>
        </w:rPr>
        <w:sectPr>
          <w:type w:val="continuous"/>
          <w:pgSz w:w="12240" w:h="15840"/>
          <w:pgMar w:top="400" w:right="1482" w:bottom="0" w:left="1419" w:header="0" w:footer="0" w:gutter="0"/>
          <w:cols w:equalWidth="0" w:num="2">
            <w:col w:w="1571" w:space="100"/>
            <w:col w:w="7668"/>
          </w:cols>
        </w:sectPr>
      </w:pPr>
    </w:p>
    <w:p w14:paraId="1372B9B8">
      <w:pPr>
        <w:spacing w:before="297" w:line="222" w:lineRule="auto"/>
        <w:jc w:val="right"/>
        <w:rPr>
          <w:rFonts w:ascii="楷体" w:hAnsi="楷体" w:eastAsia="楷体" w:cs="楷体"/>
          <w:sz w:val="22"/>
          <w:szCs w:val="22"/>
        </w:rPr>
      </w:pPr>
      <w:r>
        <w:rPr>
          <w:rFonts w:ascii="楷体" w:hAnsi="楷体" w:eastAsia="楷体" w:cs="楷体"/>
          <w:b/>
          <w:bCs/>
          <w:spacing w:val="28"/>
          <w:sz w:val="22"/>
          <w:szCs w:val="22"/>
        </w:rPr>
        <w:t>图6</w:t>
      </w:r>
      <w:r>
        <w:rPr>
          <w:rFonts w:ascii="楷体" w:hAnsi="楷体" w:eastAsia="楷体" w:cs="楷体"/>
          <w:spacing w:val="-64"/>
          <w:sz w:val="22"/>
          <w:szCs w:val="22"/>
        </w:rPr>
        <w:t xml:space="preserve"> </w:t>
      </w:r>
      <w:r>
        <w:rPr>
          <w:rFonts w:ascii="楷体" w:hAnsi="楷体" w:eastAsia="楷体" w:cs="楷体"/>
          <w:b/>
          <w:bCs/>
          <w:spacing w:val="28"/>
          <w:sz w:val="22"/>
          <w:szCs w:val="22"/>
        </w:rPr>
        <w:t>-</w:t>
      </w:r>
      <w:r>
        <w:rPr>
          <w:rFonts w:ascii="楷体" w:hAnsi="楷体" w:eastAsia="楷体" w:cs="楷体"/>
          <w:spacing w:val="-61"/>
          <w:sz w:val="22"/>
          <w:szCs w:val="22"/>
        </w:rPr>
        <w:t xml:space="preserve"> </w:t>
      </w:r>
      <w:r>
        <w:rPr>
          <w:rFonts w:ascii="楷体" w:hAnsi="楷体" w:eastAsia="楷体" w:cs="楷体"/>
          <w:b/>
          <w:bCs/>
          <w:spacing w:val="28"/>
          <w:sz w:val="22"/>
          <w:szCs w:val="22"/>
        </w:rPr>
        <w:t>2</w:t>
      </w:r>
      <w:r>
        <w:rPr>
          <w:rFonts w:ascii="楷体" w:hAnsi="楷体" w:eastAsia="楷体" w:cs="楷体"/>
          <w:spacing w:val="-56"/>
          <w:sz w:val="22"/>
          <w:szCs w:val="22"/>
        </w:rPr>
        <w:t xml:space="preserve"> </w:t>
      </w:r>
      <w:r>
        <w:rPr>
          <w:rFonts w:ascii="楷体" w:hAnsi="楷体" w:eastAsia="楷体" w:cs="楷体"/>
          <w:b/>
          <w:bCs/>
          <w:spacing w:val="28"/>
          <w:sz w:val="22"/>
          <w:szCs w:val="22"/>
        </w:rPr>
        <w:t>一</w:t>
      </w:r>
      <w:r>
        <w:rPr>
          <w:rFonts w:ascii="楷体" w:hAnsi="楷体" w:eastAsia="楷体" w:cs="楷体"/>
          <w:spacing w:val="-39"/>
          <w:sz w:val="22"/>
          <w:szCs w:val="22"/>
        </w:rPr>
        <w:t xml:space="preserve"> </w:t>
      </w:r>
      <w:r>
        <w:rPr>
          <w:rFonts w:ascii="楷体" w:hAnsi="楷体" w:eastAsia="楷体" w:cs="楷体"/>
          <w:b/>
          <w:bCs/>
          <w:spacing w:val="28"/>
          <w:sz w:val="22"/>
          <w:szCs w:val="22"/>
        </w:rPr>
        <w:t>家跨国科技服务提供商的防御性决策情况以及</w:t>
      </w:r>
      <w:r>
        <w:rPr>
          <w:rFonts w:ascii="楷体" w:hAnsi="楷体" w:eastAsia="楷体" w:cs="楷体"/>
          <w:spacing w:val="-56"/>
          <w:sz w:val="22"/>
          <w:szCs w:val="22"/>
        </w:rPr>
        <w:t xml:space="preserve"> </w:t>
      </w:r>
      <w:r>
        <w:rPr>
          <w:rFonts w:ascii="楷体" w:hAnsi="楷体" w:eastAsia="楷体" w:cs="楷体"/>
          <w:b/>
          <w:bCs/>
          <w:spacing w:val="28"/>
          <w:sz w:val="22"/>
          <w:szCs w:val="22"/>
        </w:rPr>
        <w:t>一</w:t>
      </w:r>
      <w:r>
        <w:rPr>
          <w:rFonts w:ascii="楷体" w:hAnsi="楷体" w:eastAsia="楷体" w:cs="楷体"/>
          <w:spacing w:val="-38"/>
          <w:sz w:val="22"/>
          <w:szCs w:val="22"/>
        </w:rPr>
        <w:t xml:space="preserve"> </w:t>
      </w:r>
      <w:r>
        <w:rPr>
          <w:rFonts w:ascii="楷体" w:hAnsi="楷体" w:eastAsia="楷体" w:cs="楷体"/>
          <w:b/>
          <w:bCs/>
          <w:spacing w:val="28"/>
          <w:sz w:val="22"/>
          <w:szCs w:val="22"/>
        </w:rPr>
        <w:t>家跨国汽车制</w:t>
      </w:r>
      <w:r>
        <w:rPr>
          <w:rFonts w:ascii="楷体" w:hAnsi="楷体" w:eastAsia="楷体" w:cs="楷体"/>
          <w:b/>
          <w:bCs/>
          <w:spacing w:val="27"/>
          <w:sz w:val="22"/>
          <w:szCs w:val="22"/>
        </w:rPr>
        <w:t>造商的防御</w:t>
      </w:r>
    </w:p>
    <w:p w14:paraId="53704CD0">
      <w:pPr>
        <w:spacing w:before="16" w:line="224" w:lineRule="auto"/>
        <w:ind w:left="4053"/>
        <w:rPr>
          <w:rFonts w:ascii="楷体" w:hAnsi="楷体" w:eastAsia="楷体" w:cs="楷体"/>
          <w:sz w:val="22"/>
          <w:szCs w:val="22"/>
        </w:rPr>
      </w:pPr>
      <w:r>
        <w:rPr>
          <w:rFonts w:ascii="楷体" w:hAnsi="楷体" w:eastAsia="楷体" w:cs="楷体"/>
          <w:b/>
          <w:bCs/>
          <w:spacing w:val="33"/>
          <w:sz w:val="22"/>
          <w:szCs w:val="22"/>
        </w:rPr>
        <w:t>性决策情况</w:t>
      </w:r>
    </w:p>
    <w:p w14:paraId="496BE94E">
      <w:pPr>
        <w:pStyle w:val="2"/>
        <w:spacing w:line="298" w:lineRule="auto"/>
      </w:pPr>
    </w:p>
    <w:p w14:paraId="2CA915DA">
      <w:pPr>
        <w:spacing w:before="72" w:line="227" w:lineRule="auto"/>
        <w:ind w:right="156"/>
        <w:jc w:val="both"/>
        <w:rPr>
          <w:rFonts w:ascii="楷体" w:hAnsi="楷体" w:eastAsia="楷体" w:cs="楷体"/>
          <w:sz w:val="22"/>
          <w:szCs w:val="22"/>
        </w:rPr>
      </w:pPr>
      <w:r>
        <w:rPr>
          <w:rFonts w:ascii="楷体" w:hAnsi="楷体" w:eastAsia="楷体" w:cs="楷体"/>
          <w:spacing w:val="35"/>
          <w:sz w:val="22"/>
          <w:szCs w:val="22"/>
        </w:rPr>
        <w:t>如果某人为了保护自己而选择了次优方案，这种做法就叫作“防御性决策”。防御</w:t>
      </w:r>
      <w:r>
        <w:rPr>
          <w:rFonts w:ascii="楷体" w:hAnsi="楷体" w:eastAsia="楷体" w:cs="楷体"/>
          <w:sz w:val="22"/>
          <w:szCs w:val="22"/>
        </w:rPr>
        <w:t xml:space="preserve"> </w:t>
      </w:r>
      <w:r>
        <w:rPr>
          <w:rFonts w:ascii="楷体" w:hAnsi="楷体" w:eastAsia="楷体" w:cs="楷体"/>
          <w:spacing w:val="31"/>
          <w:sz w:val="22"/>
          <w:szCs w:val="22"/>
        </w:rPr>
        <w:t>性决策保护了个人，却牺牲了公司的利益。图中数据来自</w:t>
      </w:r>
      <w:r>
        <w:rPr>
          <w:rFonts w:ascii="楷体" w:hAnsi="楷体" w:eastAsia="楷体" w:cs="楷体"/>
          <w:spacing w:val="-47"/>
          <w:sz w:val="22"/>
          <w:szCs w:val="22"/>
        </w:rPr>
        <w:t xml:space="preserve"> </w:t>
      </w:r>
      <w:r>
        <w:rPr>
          <w:rFonts w:ascii="楷体" w:hAnsi="楷体" w:eastAsia="楷体" w:cs="楷体"/>
          <w:spacing w:val="31"/>
          <w:sz w:val="22"/>
          <w:szCs w:val="22"/>
        </w:rPr>
        <w:t>一</w:t>
      </w:r>
      <w:r>
        <w:rPr>
          <w:rFonts w:ascii="楷体" w:hAnsi="楷体" w:eastAsia="楷体" w:cs="楷体"/>
          <w:spacing w:val="-44"/>
          <w:sz w:val="22"/>
          <w:szCs w:val="22"/>
        </w:rPr>
        <w:t xml:space="preserve"> </w:t>
      </w:r>
      <w:r>
        <w:rPr>
          <w:rFonts w:ascii="楷体" w:hAnsi="楷体" w:eastAsia="楷体" w:cs="楷体"/>
          <w:spacing w:val="31"/>
          <w:sz w:val="22"/>
          <w:szCs w:val="22"/>
        </w:rPr>
        <w:t>家跨国科技服务提供商</w:t>
      </w:r>
      <w:r>
        <w:rPr>
          <w:rFonts w:ascii="楷体" w:hAnsi="楷体" w:eastAsia="楷体" w:cs="楷体"/>
          <w:sz w:val="22"/>
          <w:szCs w:val="22"/>
        </w:rPr>
        <w:t xml:space="preserve"> </w:t>
      </w:r>
      <w:r>
        <w:rPr>
          <w:rFonts w:ascii="楷体" w:hAnsi="楷体" w:eastAsia="楷体" w:cs="楷体"/>
          <w:spacing w:val="32"/>
          <w:sz w:val="22"/>
          <w:szCs w:val="22"/>
        </w:rPr>
        <w:t>的32位管理者和</w:t>
      </w:r>
      <w:r>
        <w:rPr>
          <w:rFonts w:ascii="楷体" w:hAnsi="楷体" w:eastAsia="楷体" w:cs="楷体"/>
          <w:spacing w:val="-51"/>
          <w:sz w:val="22"/>
          <w:szCs w:val="22"/>
        </w:rPr>
        <w:t xml:space="preserve"> </w:t>
      </w:r>
      <w:r>
        <w:rPr>
          <w:rFonts w:ascii="楷体" w:hAnsi="楷体" w:eastAsia="楷体" w:cs="楷体"/>
          <w:spacing w:val="32"/>
          <w:sz w:val="22"/>
          <w:szCs w:val="22"/>
        </w:rPr>
        <w:t>一</w:t>
      </w:r>
      <w:r>
        <w:rPr>
          <w:rFonts w:ascii="楷体" w:hAnsi="楷体" w:eastAsia="楷体" w:cs="楷体"/>
          <w:spacing w:val="-43"/>
          <w:sz w:val="22"/>
          <w:szCs w:val="22"/>
        </w:rPr>
        <w:t xml:space="preserve"> </w:t>
      </w:r>
      <w:r>
        <w:rPr>
          <w:rFonts w:ascii="楷体" w:hAnsi="楷体" w:eastAsia="楷体" w:cs="楷体"/>
          <w:spacing w:val="32"/>
          <w:sz w:val="22"/>
          <w:szCs w:val="22"/>
        </w:rPr>
        <w:t>家大型跨国汽车制造商的50位管理者(身处最高的两个管理级</w:t>
      </w:r>
    </w:p>
    <w:p w14:paraId="23B956DF">
      <w:pPr>
        <w:spacing w:line="227" w:lineRule="auto"/>
        <w:rPr>
          <w:rFonts w:ascii="楷体" w:hAnsi="楷体" w:eastAsia="楷体" w:cs="楷体"/>
          <w:sz w:val="22"/>
          <w:szCs w:val="22"/>
        </w:rPr>
        <w:sectPr>
          <w:type w:val="continuous"/>
          <w:pgSz w:w="12240" w:h="15840"/>
          <w:pgMar w:top="400" w:right="1482" w:bottom="0" w:left="1419" w:header="0" w:footer="0" w:gutter="0"/>
          <w:cols w:equalWidth="0" w:num="1">
            <w:col w:w="9338"/>
          </w:cols>
        </w:sectPr>
      </w:pPr>
    </w:p>
    <w:p w14:paraId="4FFE2380">
      <w:pPr>
        <w:pStyle w:val="2"/>
        <w:spacing w:line="242" w:lineRule="auto"/>
      </w:pPr>
    </w:p>
    <w:p w14:paraId="4F8DE78B">
      <w:pPr>
        <w:pStyle w:val="2"/>
        <w:spacing w:line="242" w:lineRule="auto"/>
      </w:pPr>
    </w:p>
    <w:p w14:paraId="43820919">
      <w:pPr>
        <w:pStyle w:val="2"/>
        <w:spacing w:line="242" w:lineRule="auto"/>
      </w:pPr>
    </w:p>
    <w:p w14:paraId="42C6C6A5">
      <w:pPr>
        <w:pStyle w:val="2"/>
        <w:spacing w:line="242" w:lineRule="auto"/>
      </w:pPr>
    </w:p>
    <w:p w14:paraId="68D9D93D">
      <w:pPr>
        <w:spacing w:before="81" w:line="231" w:lineRule="auto"/>
        <w:ind w:left="11"/>
        <w:rPr>
          <w:rFonts w:ascii="楷体" w:hAnsi="楷体" w:eastAsia="楷体" w:cs="楷体"/>
          <w:sz w:val="25"/>
          <w:szCs w:val="25"/>
        </w:rPr>
      </w:pPr>
      <w:r>
        <w:rPr>
          <w:rFonts w:ascii="楷体" w:hAnsi="楷体" w:eastAsia="楷体" w:cs="楷体"/>
          <w:spacing w:val="-7"/>
          <w:sz w:val="25"/>
          <w:szCs w:val="25"/>
        </w:rPr>
        <w:t>别）的</w:t>
      </w:r>
      <w:r>
        <w:rPr>
          <w:rFonts w:ascii="楷体" w:hAnsi="楷体" w:eastAsia="楷体" w:cs="楷体"/>
          <w:spacing w:val="-58"/>
          <w:sz w:val="25"/>
          <w:szCs w:val="25"/>
        </w:rPr>
        <w:t xml:space="preserve"> </w:t>
      </w:r>
      <w:r>
        <w:rPr>
          <w:rFonts w:ascii="楷体" w:hAnsi="楷体" w:eastAsia="楷体" w:cs="楷体"/>
          <w:spacing w:val="-7"/>
          <w:sz w:val="25"/>
          <w:szCs w:val="25"/>
        </w:rPr>
        <w:t>自我陈述。</w:t>
      </w:r>
    </w:p>
    <w:p w14:paraId="4E0021B6">
      <w:pPr>
        <w:spacing w:before="312" w:line="268" w:lineRule="auto"/>
        <w:ind w:left="4" w:firstLine="595"/>
        <w:rPr>
          <w:rFonts w:ascii="宋体" w:hAnsi="宋体" w:eastAsia="宋体" w:cs="宋体"/>
          <w:sz w:val="30"/>
          <w:szCs w:val="30"/>
        </w:rPr>
      </w:pPr>
      <w:r>
        <w:rPr>
          <w:rFonts w:ascii="宋体" w:hAnsi="宋体" w:eastAsia="宋体" w:cs="宋体"/>
          <w:spacing w:val="-1"/>
          <w:sz w:val="30"/>
          <w:szCs w:val="30"/>
        </w:rPr>
        <w:t>甚至还有几个人表示，他们做决策时十之八九会与公司的最佳利益</w:t>
      </w:r>
      <w:r>
        <w:rPr>
          <w:rFonts w:ascii="宋体" w:hAnsi="宋体" w:eastAsia="宋体" w:cs="宋体"/>
          <w:spacing w:val="16"/>
          <w:sz w:val="30"/>
          <w:szCs w:val="30"/>
        </w:rPr>
        <w:t xml:space="preserve"> </w:t>
      </w:r>
      <w:r>
        <w:rPr>
          <w:rFonts w:ascii="宋体" w:hAnsi="宋体" w:eastAsia="宋体" w:cs="宋体"/>
          <w:spacing w:val="-1"/>
          <w:sz w:val="30"/>
          <w:szCs w:val="30"/>
        </w:rPr>
        <w:t>不符。这些人都属于层级较低的管理者，有一位甚至将防御性决策称</w:t>
      </w:r>
    </w:p>
    <w:p w14:paraId="1E58E7F5">
      <w:pPr>
        <w:spacing w:line="219" w:lineRule="auto"/>
        <w:ind w:left="3"/>
        <w:rPr>
          <w:rFonts w:ascii="宋体" w:hAnsi="宋体" w:eastAsia="宋体" w:cs="宋体"/>
          <w:sz w:val="30"/>
          <w:szCs w:val="30"/>
        </w:rPr>
      </w:pPr>
      <w:r>
        <w:rPr>
          <w:rFonts w:ascii="宋体" w:hAnsi="宋体" w:eastAsia="宋体" w:cs="宋体"/>
          <w:spacing w:val="-2"/>
          <w:sz w:val="30"/>
          <w:szCs w:val="30"/>
        </w:rPr>
        <w:t>为</w:t>
      </w:r>
      <w:r>
        <w:rPr>
          <w:rFonts w:ascii="Times New Roman" w:hAnsi="Times New Roman" w:eastAsia="Times New Roman" w:cs="Times New Roman"/>
          <w:spacing w:val="-2"/>
          <w:sz w:val="30"/>
          <w:szCs w:val="30"/>
        </w:rPr>
        <w:t>“</w:t>
      </w:r>
      <w:r>
        <w:rPr>
          <w:rFonts w:ascii="宋体" w:hAnsi="宋体" w:eastAsia="宋体" w:cs="宋体"/>
          <w:spacing w:val="-2"/>
          <w:sz w:val="30"/>
          <w:szCs w:val="30"/>
        </w:rPr>
        <w:t>最好的推卸责任的方式</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090AB1AD">
      <w:pPr>
        <w:pStyle w:val="2"/>
        <w:spacing w:line="280" w:lineRule="auto"/>
      </w:pPr>
    </w:p>
    <w:p w14:paraId="19B8AAE5">
      <w:pPr>
        <w:spacing w:before="98" w:line="256" w:lineRule="auto"/>
        <w:ind w:right="66" w:firstLine="618"/>
        <w:rPr>
          <w:rFonts w:ascii="Times New Roman" w:hAnsi="Times New Roman" w:eastAsia="Times New Roman" w:cs="Times New Roman"/>
          <w:sz w:val="30"/>
          <w:szCs w:val="30"/>
        </w:rPr>
      </w:pPr>
      <w:r>
        <w:rPr>
          <w:rFonts w:ascii="宋体" w:hAnsi="宋体" w:eastAsia="宋体" w:cs="宋体"/>
          <w:spacing w:val="-4"/>
          <w:sz w:val="30"/>
          <w:szCs w:val="30"/>
        </w:rPr>
        <w:t>防御性决策不是只存在于这家公司。那家跨国汽车制造商的高管，</w:t>
      </w:r>
      <w:r>
        <w:rPr>
          <w:rFonts w:ascii="宋体" w:hAnsi="宋体" w:eastAsia="宋体" w:cs="宋体"/>
          <w:spacing w:val="17"/>
          <w:sz w:val="30"/>
          <w:szCs w:val="30"/>
        </w:rPr>
        <w:t xml:space="preserve"> </w:t>
      </w:r>
      <w:r>
        <w:rPr>
          <w:rFonts w:ascii="宋体" w:hAnsi="宋体" w:eastAsia="宋体" w:cs="宋体"/>
          <w:sz w:val="30"/>
          <w:szCs w:val="30"/>
        </w:rPr>
        <w:t>包括董事会成员在内，做出防御性决策的情</w:t>
      </w:r>
      <w:r>
        <w:rPr>
          <w:rFonts w:ascii="宋体" w:hAnsi="宋体" w:eastAsia="宋体" w:cs="宋体"/>
          <w:spacing w:val="-1"/>
          <w:sz w:val="30"/>
          <w:szCs w:val="30"/>
        </w:rPr>
        <w:t>况与之相似（见图</w:t>
      </w:r>
      <w:r>
        <w:rPr>
          <w:rFonts w:ascii="Times New Roman" w:hAnsi="Times New Roman" w:eastAsia="Times New Roman" w:cs="Times New Roman"/>
          <w:spacing w:val="-1"/>
          <w:sz w:val="30"/>
          <w:szCs w:val="30"/>
        </w:rPr>
        <w:t>6–2</w:t>
      </w:r>
    </w:p>
    <w:p w14:paraId="77296647">
      <w:pPr>
        <w:spacing w:before="2" w:line="267" w:lineRule="auto"/>
        <w:ind w:left="1" w:right="150" w:firstLine="8"/>
        <w:rPr>
          <w:rFonts w:ascii="宋体" w:hAnsi="宋体" w:eastAsia="宋体" w:cs="宋体"/>
          <w:sz w:val="30"/>
          <w:szCs w:val="30"/>
        </w:rPr>
      </w:pPr>
      <w:r>
        <w:rPr>
          <w:rFonts w:ascii="宋体" w:hAnsi="宋体" w:eastAsia="宋体" w:cs="宋体"/>
          <w:spacing w:val="-1"/>
          <w:sz w:val="30"/>
          <w:szCs w:val="30"/>
        </w:rPr>
        <w:t>下）。大多数人表示自己有时会做出防御性决策，</w:t>
      </w:r>
      <w:r>
        <w:rPr>
          <w:rFonts w:ascii="Times New Roman" w:hAnsi="Times New Roman" w:eastAsia="Times New Roman" w:cs="Times New Roman"/>
          <w:spacing w:val="-1"/>
          <w:sz w:val="30"/>
          <w:szCs w:val="30"/>
        </w:rPr>
        <w:t>10</w:t>
      </w:r>
      <w:r>
        <w:rPr>
          <w:rFonts w:ascii="宋体" w:hAnsi="宋体" w:eastAsia="宋体" w:cs="宋体"/>
          <w:spacing w:val="-1"/>
          <w:sz w:val="30"/>
          <w:szCs w:val="30"/>
        </w:rPr>
        <w:t>人当中只有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人表</w:t>
      </w:r>
      <w:r>
        <w:rPr>
          <w:rFonts w:ascii="宋体" w:hAnsi="宋体" w:eastAsia="宋体" w:cs="宋体"/>
          <w:spacing w:val="10"/>
          <w:sz w:val="30"/>
          <w:szCs w:val="30"/>
        </w:rPr>
        <w:t xml:space="preserve"> </w:t>
      </w:r>
      <w:r>
        <w:rPr>
          <w:rFonts w:ascii="宋体" w:hAnsi="宋体" w:eastAsia="宋体" w:cs="宋体"/>
          <w:spacing w:val="-2"/>
          <w:sz w:val="30"/>
          <w:szCs w:val="30"/>
        </w:rPr>
        <w:t>示从来不会这样做。</w:t>
      </w:r>
    </w:p>
    <w:p w14:paraId="07209DD0">
      <w:pPr>
        <w:spacing w:before="336" w:line="270" w:lineRule="auto"/>
        <w:ind w:left="2" w:firstLine="598"/>
        <w:rPr>
          <w:rFonts w:ascii="宋体" w:hAnsi="宋体" w:eastAsia="宋体" w:cs="宋体"/>
          <w:sz w:val="30"/>
          <w:szCs w:val="30"/>
        </w:rPr>
      </w:pPr>
      <w:r>
        <w:rPr>
          <w:rFonts w:ascii="宋体" w:hAnsi="宋体" w:eastAsia="宋体" w:cs="宋体"/>
          <w:spacing w:val="-1"/>
          <w:sz w:val="30"/>
          <w:szCs w:val="30"/>
        </w:rPr>
        <w:t>然而，总体来看，它的防御性决策要少于那家科技服务提供商，这</w:t>
      </w:r>
      <w:r>
        <w:rPr>
          <w:rFonts w:ascii="宋体" w:hAnsi="宋体" w:eastAsia="宋体" w:cs="宋体"/>
          <w:spacing w:val="15"/>
          <w:sz w:val="30"/>
          <w:szCs w:val="30"/>
        </w:rPr>
        <w:t xml:space="preserve"> </w:t>
      </w:r>
      <w:r>
        <w:rPr>
          <w:rFonts w:ascii="宋体" w:hAnsi="宋体" w:eastAsia="宋体" w:cs="宋体"/>
          <w:spacing w:val="-1"/>
          <w:sz w:val="30"/>
          <w:szCs w:val="30"/>
        </w:rPr>
        <w:t>可能是因为被调查者中没有较低层级的管理者。</w:t>
      </w:r>
    </w:p>
    <w:p w14:paraId="639C6963">
      <w:pPr>
        <w:spacing w:before="285" w:line="268" w:lineRule="auto"/>
        <w:ind w:firstLine="597"/>
        <w:jc w:val="both"/>
        <w:rPr>
          <w:rFonts w:ascii="宋体" w:hAnsi="宋体" w:eastAsia="宋体" w:cs="宋体"/>
          <w:sz w:val="30"/>
          <w:szCs w:val="30"/>
        </w:rPr>
      </w:pPr>
      <w:r>
        <w:rPr>
          <w:rFonts w:ascii="宋体" w:hAnsi="宋体" w:eastAsia="宋体" w:cs="宋体"/>
          <w:spacing w:val="-1"/>
          <w:sz w:val="30"/>
          <w:szCs w:val="30"/>
        </w:rPr>
        <w:t>但是，直觉式决策对家族企业而言并不是禁忌话题。家族企业的股</w:t>
      </w:r>
      <w:r>
        <w:rPr>
          <w:rFonts w:ascii="宋体" w:hAnsi="宋体" w:eastAsia="宋体" w:cs="宋体"/>
          <w:spacing w:val="18"/>
          <w:sz w:val="30"/>
          <w:szCs w:val="30"/>
        </w:rPr>
        <w:t xml:space="preserve"> </w:t>
      </w:r>
      <w:r>
        <w:rPr>
          <w:rFonts w:ascii="宋体" w:hAnsi="宋体" w:eastAsia="宋体" w:cs="宋体"/>
          <w:spacing w:val="-1"/>
          <w:sz w:val="30"/>
          <w:szCs w:val="30"/>
        </w:rPr>
        <w:t>东相对较少，股权一般由家族的一个或几个成员持有，这与上市公司完</w:t>
      </w:r>
      <w:r>
        <w:rPr>
          <w:rFonts w:ascii="宋体" w:hAnsi="宋体" w:eastAsia="宋体" w:cs="宋体"/>
          <w:spacing w:val="18"/>
          <w:sz w:val="30"/>
          <w:szCs w:val="30"/>
        </w:rPr>
        <w:t xml:space="preserve"> </w:t>
      </w:r>
      <w:r>
        <w:rPr>
          <w:rFonts w:ascii="宋体" w:hAnsi="宋体" w:eastAsia="宋体" w:cs="宋体"/>
          <w:spacing w:val="-1"/>
          <w:sz w:val="30"/>
          <w:szCs w:val="30"/>
        </w:rPr>
        <w:t>全不同（其股权由很多投资人共同持有）。最重要的是，家族企业的文</w:t>
      </w:r>
      <w:r>
        <w:rPr>
          <w:rFonts w:ascii="宋体" w:hAnsi="宋体" w:eastAsia="宋体" w:cs="宋体"/>
          <w:spacing w:val="18"/>
          <w:sz w:val="30"/>
          <w:szCs w:val="30"/>
        </w:rPr>
        <w:t xml:space="preserve"> </w:t>
      </w:r>
      <w:r>
        <w:rPr>
          <w:rFonts w:ascii="宋体" w:hAnsi="宋体" w:eastAsia="宋体" w:cs="宋体"/>
          <w:spacing w:val="-1"/>
          <w:sz w:val="30"/>
          <w:szCs w:val="30"/>
        </w:rPr>
        <w:t>化与众不同，它们对直觉的担心要少得多，即使犯错，员工也不见得会</w:t>
      </w:r>
      <w:r>
        <w:rPr>
          <w:rFonts w:ascii="宋体" w:hAnsi="宋体" w:eastAsia="宋体" w:cs="宋体"/>
          <w:spacing w:val="18"/>
          <w:sz w:val="30"/>
          <w:szCs w:val="30"/>
        </w:rPr>
        <w:t xml:space="preserve"> </w:t>
      </w:r>
      <w:r>
        <w:rPr>
          <w:rFonts w:ascii="宋体" w:hAnsi="宋体" w:eastAsia="宋体" w:cs="宋体"/>
          <w:spacing w:val="-1"/>
          <w:sz w:val="30"/>
          <w:szCs w:val="30"/>
        </w:rPr>
        <w:t>被解雇。错误不会被隐藏起来，而是常常被摆在桌面上讨论，以便从中</w:t>
      </w:r>
      <w:r>
        <w:rPr>
          <w:rFonts w:ascii="宋体" w:hAnsi="宋体" w:eastAsia="宋体" w:cs="宋体"/>
          <w:spacing w:val="18"/>
          <w:sz w:val="30"/>
          <w:szCs w:val="30"/>
        </w:rPr>
        <w:t xml:space="preserve"> </w:t>
      </w:r>
      <w:r>
        <w:rPr>
          <w:rFonts w:ascii="宋体" w:hAnsi="宋体" w:eastAsia="宋体" w:cs="宋体"/>
          <w:spacing w:val="-1"/>
          <w:sz w:val="30"/>
          <w:szCs w:val="30"/>
        </w:rPr>
        <w:t>吸取教训。家族企业会早早制订计划，它们关注的是良好的业绩，而不</w:t>
      </w:r>
      <w:r>
        <w:rPr>
          <w:rFonts w:ascii="宋体" w:hAnsi="宋体" w:eastAsia="宋体" w:cs="宋体"/>
          <w:spacing w:val="18"/>
          <w:sz w:val="30"/>
          <w:szCs w:val="30"/>
        </w:rPr>
        <w:t xml:space="preserve"> </w:t>
      </w:r>
      <w:r>
        <w:rPr>
          <w:rFonts w:ascii="宋体" w:hAnsi="宋体" w:eastAsia="宋体" w:cs="宋体"/>
          <w:spacing w:val="-1"/>
          <w:sz w:val="30"/>
          <w:szCs w:val="30"/>
        </w:rPr>
        <w:t>是正规的程序，其经营目标不是实现下一年的利润最大化，而是不断发</w:t>
      </w:r>
      <w:r>
        <w:rPr>
          <w:rFonts w:ascii="宋体" w:hAnsi="宋体" w:eastAsia="宋体" w:cs="宋体"/>
          <w:spacing w:val="18"/>
          <w:sz w:val="30"/>
          <w:szCs w:val="30"/>
        </w:rPr>
        <w:t xml:space="preserve"> </w:t>
      </w:r>
      <w:r>
        <w:rPr>
          <w:rFonts w:ascii="宋体" w:hAnsi="宋体" w:eastAsia="宋体" w:cs="宋体"/>
          <w:spacing w:val="-1"/>
          <w:sz w:val="30"/>
          <w:szCs w:val="30"/>
        </w:rPr>
        <w:t>展和壮大企业，以便一代代传承下去。家族企业的文化与飞机驾驶舱文</w:t>
      </w:r>
      <w:r>
        <w:rPr>
          <w:rFonts w:ascii="宋体" w:hAnsi="宋体" w:eastAsia="宋体" w:cs="宋体"/>
          <w:spacing w:val="18"/>
          <w:sz w:val="30"/>
          <w:szCs w:val="30"/>
        </w:rPr>
        <w:t xml:space="preserve"> </w:t>
      </w:r>
      <w:r>
        <w:rPr>
          <w:rFonts w:ascii="宋体" w:hAnsi="宋体" w:eastAsia="宋体" w:cs="宋体"/>
          <w:spacing w:val="-1"/>
          <w:sz w:val="30"/>
          <w:szCs w:val="30"/>
        </w:rPr>
        <w:t>化类似，而上市企业的文化一般与急诊室文化类似。大型企业面临的挑</w:t>
      </w:r>
      <w:r>
        <w:rPr>
          <w:rFonts w:ascii="宋体" w:hAnsi="宋体" w:eastAsia="宋体" w:cs="宋体"/>
          <w:spacing w:val="18"/>
          <w:sz w:val="30"/>
          <w:szCs w:val="30"/>
        </w:rPr>
        <w:t xml:space="preserve"> </w:t>
      </w:r>
      <w:r>
        <w:rPr>
          <w:rFonts w:ascii="宋体" w:hAnsi="宋体" w:eastAsia="宋体" w:cs="宋体"/>
          <w:spacing w:val="-1"/>
          <w:sz w:val="30"/>
          <w:szCs w:val="30"/>
        </w:rPr>
        <w:t>战是，让管理者的利益与公司的利益相一致，建立起像家庭成员与家族</w:t>
      </w:r>
      <w:r>
        <w:rPr>
          <w:rFonts w:ascii="宋体" w:hAnsi="宋体" w:eastAsia="宋体" w:cs="宋体"/>
          <w:spacing w:val="18"/>
          <w:sz w:val="30"/>
          <w:szCs w:val="30"/>
        </w:rPr>
        <w:t xml:space="preserve"> </w:t>
      </w:r>
      <w:r>
        <w:rPr>
          <w:rFonts w:ascii="宋体" w:hAnsi="宋体" w:eastAsia="宋体" w:cs="宋体"/>
          <w:spacing w:val="-1"/>
          <w:sz w:val="30"/>
          <w:szCs w:val="30"/>
        </w:rPr>
        <w:t>企业之间的那种利益关系。企业很容易打破这种禁忌，并计算防御性决</w:t>
      </w:r>
      <w:r>
        <w:rPr>
          <w:rFonts w:ascii="宋体" w:hAnsi="宋体" w:eastAsia="宋体" w:cs="宋体"/>
          <w:spacing w:val="18"/>
          <w:sz w:val="30"/>
          <w:szCs w:val="30"/>
        </w:rPr>
        <w:t xml:space="preserve"> </w:t>
      </w:r>
      <w:r>
        <w:rPr>
          <w:rFonts w:ascii="宋体" w:hAnsi="宋体" w:eastAsia="宋体" w:cs="宋体"/>
          <w:spacing w:val="-1"/>
          <w:sz w:val="30"/>
          <w:szCs w:val="30"/>
        </w:rPr>
        <w:t>策造成的财务损失。减少防御性决策可以使企业略胜竞争对手一筹。那</w:t>
      </w:r>
      <w:r>
        <w:rPr>
          <w:rFonts w:ascii="宋体" w:hAnsi="宋体" w:eastAsia="宋体" w:cs="宋体"/>
          <w:spacing w:val="18"/>
          <w:sz w:val="30"/>
          <w:szCs w:val="30"/>
        </w:rPr>
        <w:t xml:space="preserve"> </w:t>
      </w:r>
      <w:r>
        <w:rPr>
          <w:rFonts w:ascii="宋体" w:hAnsi="宋体" w:eastAsia="宋体" w:cs="宋体"/>
          <w:sz w:val="30"/>
          <w:szCs w:val="30"/>
        </w:rPr>
        <w:t>家领先的科技服务提供商过去常常给公司在</w:t>
      </w:r>
      <w:r>
        <w:rPr>
          <w:rFonts w:ascii="宋体" w:hAnsi="宋体" w:eastAsia="宋体" w:cs="宋体"/>
          <w:spacing w:val="-1"/>
          <w:sz w:val="30"/>
          <w:szCs w:val="30"/>
        </w:rPr>
        <w:t>全球的员工发一份包含</w:t>
      </w:r>
      <w:r>
        <w:rPr>
          <w:rFonts w:ascii="Times New Roman" w:hAnsi="Times New Roman" w:eastAsia="Times New Roman" w:cs="Times New Roman"/>
          <w:spacing w:val="-1"/>
          <w:sz w:val="30"/>
          <w:szCs w:val="30"/>
        </w:rPr>
        <w:t>100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个问题的调查问卷，却不知道该如何处理如此多的反馈。要解决这个问</w:t>
      </w:r>
      <w:r>
        <w:rPr>
          <w:rFonts w:ascii="宋体" w:hAnsi="宋体" w:eastAsia="宋体" w:cs="宋体"/>
          <w:spacing w:val="18"/>
          <w:sz w:val="30"/>
          <w:szCs w:val="30"/>
        </w:rPr>
        <w:t xml:space="preserve"> </w:t>
      </w:r>
      <w:r>
        <w:rPr>
          <w:rFonts w:ascii="宋体" w:hAnsi="宋体" w:eastAsia="宋体" w:cs="宋体"/>
          <w:spacing w:val="-1"/>
          <w:sz w:val="30"/>
          <w:szCs w:val="30"/>
        </w:rPr>
        <w:t>题，第一种可行的方法是，将调查问卷简化为两个问题：你做出防御性</w:t>
      </w:r>
      <w:r>
        <w:rPr>
          <w:rFonts w:ascii="宋体" w:hAnsi="宋体" w:eastAsia="宋体" w:cs="宋体"/>
          <w:spacing w:val="18"/>
          <w:sz w:val="30"/>
          <w:szCs w:val="30"/>
        </w:rPr>
        <w:t xml:space="preserve"> </w:t>
      </w:r>
      <w:r>
        <w:rPr>
          <w:rFonts w:ascii="宋体" w:hAnsi="宋体" w:eastAsia="宋体" w:cs="宋体"/>
          <w:spacing w:val="-1"/>
          <w:sz w:val="30"/>
          <w:szCs w:val="30"/>
        </w:rPr>
        <w:t>决策的情况如何？你认为怎么做才可以改变这种情况？这可以作为企业</w:t>
      </w:r>
      <w:r>
        <w:rPr>
          <w:rFonts w:ascii="宋体" w:hAnsi="宋体" w:eastAsia="宋体" w:cs="宋体"/>
          <w:spacing w:val="18"/>
          <w:sz w:val="30"/>
          <w:szCs w:val="30"/>
        </w:rPr>
        <w:t xml:space="preserve"> </w:t>
      </w:r>
      <w:r>
        <w:rPr>
          <w:rFonts w:ascii="宋体" w:hAnsi="宋体" w:eastAsia="宋体" w:cs="宋体"/>
          <w:spacing w:val="-1"/>
          <w:sz w:val="30"/>
          <w:szCs w:val="30"/>
        </w:rPr>
        <w:t>文化创新的开端。第二种可行的方法是，把卓越领导者的直觉式经验法</w:t>
      </w:r>
    </w:p>
    <w:p w14:paraId="5A2B0602">
      <w:pPr>
        <w:spacing w:line="268" w:lineRule="auto"/>
        <w:rPr>
          <w:rFonts w:ascii="宋体" w:hAnsi="宋体" w:eastAsia="宋体" w:cs="宋体"/>
          <w:sz w:val="30"/>
          <w:szCs w:val="30"/>
        </w:rPr>
        <w:sectPr>
          <w:pgSz w:w="12240" w:h="15840"/>
          <w:pgMar w:top="400" w:right="1500" w:bottom="0" w:left="1451" w:header="0" w:footer="0" w:gutter="0"/>
          <w:cols w:space="720" w:num="1"/>
        </w:sectPr>
      </w:pPr>
    </w:p>
    <w:p w14:paraId="2D5D2C40">
      <w:pPr>
        <w:pStyle w:val="2"/>
        <w:spacing w:line="248" w:lineRule="auto"/>
      </w:pPr>
    </w:p>
    <w:p w14:paraId="18499716">
      <w:pPr>
        <w:pStyle w:val="2"/>
        <w:spacing w:line="248" w:lineRule="auto"/>
      </w:pPr>
    </w:p>
    <w:p w14:paraId="61C1F840">
      <w:pPr>
        <w:pStyle w:val="2"/>
        <w:spacing w:line="249" w:lineRule="auto"/>
      </w:pPr>
    </w:p>
    <w:p w14:paraId="1BDE1140">
      <w:pPr>
        <w:pStyle w:val="2"/>
        <w:spacing w:line="249" w:lineRule="auto"/>
      </w:pPr>
    </w:p>
    <w:p w14:paraId="2A17BA5F">
      <w:pPr>
        <w:spacing w:before="97" w:line="269" w:lineRule="auto"/>
        <w:ind w:firstLine="3"/>
        <w:rPr>
          <w:rFonts w:ascii="宋体" w:hAnsi="宋体" w:eastAsia="宋体" w:cs="宋体"/>
          <w:sz w:val="30"/>
          <w:szCs w:val="30"/>
        </w:rPr>
      </w:pPr>
      <w:r>
        <w:rPr>
          <w:rFonts w:ascii="宋体" w:hAnsi="宋体" w:eastAsia="宋体" w:cs="宋体"/>
          <w:spacing w:val="-1"/>
          <w:sz w:val="30"/>
          <w:szCs w:val="30"/>
        </w:rPr>
        <w:t>则明晰化，检验这些法则，并根据结果培训经验不足的管理者。这一点</w:t>
      </w:r>
      <w:r>
        <w:rPr>
          <w:rFonts w:ascii="宋体" w:hAnsi="宋体" w:eastAsia="宋体" w:cs="宋体"/>
          <w:spacing w:val="12"/>
          <w:sz w:val="30"/>
          <w:szCs w:val="30"/>
        </w:rPr>
        <w:t xml:space="preserve"> </w:t>
      </w:r>
      <w:r>
        <w:rPr>
          <w:rFonts w:ascii="宋体" w:hAnsi="宋体" w:eastAsia="宋体" w:cs="宋体"/>
          <w:spacing w:val="-2"/>
          <w:sz w:val="30"/>
          <w:szCs w:val="30"/>
        </w:rPr>
        <w:t>我们接下来会继续探讨。</w:t>
      </w:r>
    </w:p>
    <w:p w14:paraId="5744F05B">
      <w:pPr>
        <w:spacing w:line="269" w:lineRule="auto"/>
        <w:rPr>
          <w:rFonts w:ascii="宋体" w:hAnsi="宋体" w:eastAsia="宋体" w:cs="宋体"/>
          <w:sz w:val="30"/>
          <w:szCs w:val="30"/>
        </w:rPr>
        <w:sectPr>
          <w:pgSz w:w="12240" w:h="15840"/>
          <w:pgMar w:top="400" w:right="1500" w:bottom="0" w:left="1454" w:header="0" w:footer="0" w:gutter="0"/>
          <w:cols w:space="720" w:num="1"/>
        </w:sectPr>
      </w:pPr>
    </w:p>
    <w:p w14:paraId="01AB7B3B">
      <w:pPr>
        <w:pStyle w:val="2"/>
        <w:spacing w:line="276" w:lineRule="auto"/>
      </w:pPr>
    </w:p>
    <w:p w14:paraId="4F13FC3B">
      <w:pPr>
        <w:pStyle w:val="2"/>
        <w:spacing w:line="276" w:lineRule="auto"/>
      </w:pPr>
    </w:p>
    <w:p w14:paraId="58421D8E">
      <w:pPr>
        <w:pStyle w:val="2"/>
        <w:spacing w:line="277" w:lineRule="auto"/>
      </w:pPr>
    </w:p>
    <w:p w14:paraId="2460808C">
      <w:pPr>
        <w:pStyle w:val="2"/>
        <w:spacing w:line="277" w:lineRule="auto"/>
      </w:pPr>
    </w:p>
    <w:p w14:paraId="7C2F4BEF">
      <w:pPr>
        <w:pStyle w:val="2"/>
        <w:spacing w:line="277" w:lineRule="auto"/>
      </w:pPr>
    </w:p>
    <w:p w14:paraId="4594B1D1">
      <w:pPr>
        <w:pStyle w:val="2"/>
        <w:spacing w:line="277" w:lineRule="auto"/>
      </w:pPr>
    </w:p>
    <w:p w14:paraId="2F2121AE">
      <w:pPr>
        <w:spacing w:before="127" w:line="576" w:lineRule="exact"/>
        <w:ind w:left="8"/>
        <w:rPr>
          <w:rFonts w:ascii="Times New Roman" w:hAnsi="Times New Roman" w:eastAsia="Times New Roman" w:cs="Times New Roman"/>
          <w:sz w:val="39"/>
          <w:szCs w:val="39"/>
        </w:rPr>
      </w:pPr>
      <w:r>
        <w:rPr>
          <w:rFonts w:ascii="Times New Roman" w:hAnsi="Times New Roman" w:eastAsia="Times New Roman" w:cs="Times New Roman"/>
          <w:spacing w:val="4"/>
          <w:position w:val="3"/>
          <w:sz w:val="39"/>
          <w:szCs w:val="39"/>
        </w:rPr>
        <w:t>3.</w:t>
      </w:r>
      <w:r>
        <w:rPr>
          <w:rFonts w:ascii="宋体" w:hAnsi="宋体" w:eastAsia="宋体" w:cs="宋体"/>
          <w:spacing w:val="4"/>
          <w:position w:val="3"/>
          <w:sz w:val="39"/>
          <w:szCs w:val="39"/>
        </w:rPr>
        <w:t>卓越领导者</w:t>
      </w:r>
      <w:r>
        <w:rPr>
          <w:rFonts w:ascii="Times New Roman" w:hAnsi="Times New Roman" w:eastAsia="Times New Roman" w:cs="Times New Roman"/>
          <w:spacing w:val="4"/>
          <w:position w:val="3"/>
          <w:sz w:val="39"/>
          <w:szCs w:val="39"/>
        </w:rPr>
        <w:t>“</w:t>
      </w:r>
      <w:r>
        <w:rPr>
          <w:rFonts w:ascii="宋体" w:hAnsi="宋体" w:eastAsia="宋体" w:cs="宋体"/>
          <w:spacing w:val="4"/>
          <w:position w:val="3"/>
          <w:sz w:val="39"/>
          <w:szCs w:val="39"/>
        </w:rPr>
        <w:t>适应性工具箱</w:t>
      </w:r>
      <w:r>
        <w:rPr>
          <w:rFonts w:ascii="Times New Roman" w:hAnsi="Times New Roman" w:eastAsia="Times New Roman" w:cs="Times New Roman"/>
          <w:spacing w:val="4"/>
          <w:position w:val="3"/>
          <w:sz w:val="39"/>
          <w:szCs w:val="39"/>
        </w:rPr>
        <w:t>”</w:t>
      </w:r>
    </w:p>
    <w:p w14:paraId="02B5EB2D">
      <w:pPr>
        <w:pStyle w:val="2"/>
        <w:spacing w:line="362" w:lineRule="auto"/>
      </w:pPr>
    </w:p>
    <w:p w14:paraId="7A975AC3">
      <w:pPr>
        <w:spacing w:before="97" w:line="268" w:lineRule="auto"/>
        <w:ind w:firstLine="605"/>
        <w:rPr>
          <w:rFonts w:ascii="宋体" w:hAnsi="宋体" w:eastAsia="宋体" w:cs="宋体"/>
          <w:sz w:val="30"/>
          <w:szCs w:val="30"/>
        </w:rPr>
      </w:pPr>
      <w:r>
        <w:rPr>
          <w:rFonts w:ascii="宋体" w:hAnsi="宋体" w:eastAsia="宋体" w:cs="宋体"/>
          <w:spacing w:val="-1"/>
          <w:sz w:val="30"/>
          <w:szCs w:val="30"/>
        </w:rPr>
        <w:t>一般而言，企业高管需要在简单商议后很快就做出决策或将决策权</w:t>
      </w:r>
      <w:r>
        <w:rPr>
          <w:rFonts w:ascii="宋体" w:hAnsi="宋体" w:eastAsia="宋体" w:cs="宋体"/>
          <w:spacing w:val="11"/>
          <w:sz w:val="30"/>
          <w:szCs w:val="30"/>
        </w:rPr>
        <w:t xml:space="preserve"> </w:t>
      </w:r>
      <w:r>
        <w:rPr>
          <w:rFonts w:ascii="宋体" w:hAnsi="宋体" w:eastAsia="宋体" w:cs="宋体"/>
          <w:sz w:val="30"/>
          <w:szCs w:val="30"/>
        </w:rPr>
        <w:t>授予他人，这时他们面临的不确定性很高。</w:t>
      </w:r>
      <w:r>
        <w:rPr>
          <w:rFonts w:ascii="宋体" w:hAnsi="宋体" w:eastAsia="宋体" w:cs="宋体"/>
          <w:spacing w:val="-1"/>
          <w:sz w:val="30"/>
          <w:szCs w:val="30"/>
        </w:rPr>
        <w:t>对于他们而言，传统的决策</w:t>
      </w:r>
      <w:r>
        <w:rPr>
          <w:rFonts w:ascii="宋体" w:hAnsi="宋体" w:eastAsia="宋体" w:cs="宋体"/>
          <w:sz w:val="30"/>
          <w:szCs w:val="30"/>
        </w:rPr>
        <w:t xml:space="preserve"> 理论帮助不大。管理学大师亨利</w:t>
      </w:r>
      <w:r>
        <w:rPr>
          <w:rFonts w:ascii="Times New Roman" w:hAnsi="Times New Roman" w:eastAsia="Times New Roman" w:cs="Times New Roman"/>
          <w:sz w:val="30"/>
          <w:szCs w:val="30"/>
        </w:rPr>
        <w:t>·</w:t>
      </w:r>
      <w:r>
        <w:rPr>
          <w:rFonts w:ascii="宋体" w:hAnsi="宋体" w:eastAsia="宋体" w:cs="宋体"/>
          <w:sz w:val="30"/>
          <w:szCs w:val="30"/>
        </w:rPr>
        <w:t>明茨伯格说</w:t>
      </w:r>
      <w:r>
        <w:rPr>
          <w:rFonts w:ascii="宋体" w:hAnsi="宋体" w:eastAsia="宋体" w:cs="宋体"/>
          <w:spacing w:val="-1"/>
          <w:sz w:val="30"/>
          <w:szCs w:val="30"/>
        </w:rPr>
        <w:t>过：</w:t>
      </w:r>
      <w:r>
        <w:rPr>
          <w:rFonts w:ascii="Times New Roman" w:hAnsi="Times New Roman" w:eastAsia="Times New Roman" w:cs="Times New Roman"/>
          <w:spacing w:val="-1"/>
          <w:sz w:val="30"/>
          <w:szCs w:val="30"/>
        </w:rPr>
        <w:t>“</w:t>
      </w:r>
      <w:r>
        <w:rPr>
          <w:rFonts w:ascii="宋体" w:hAnsi="宋体" w:eastAsia="宋体" w:cs="宋体"/>
          <w:spacing w:val="-1"/>
          <w:sz w:val="30"/>
          <w:szCs w:val="30"/>
        </w:rPr>
        <w:t>企业管理者的工作节</w:t>
      </w:r>
      <w:r>
        <w:rPr>
          <w:rFonts w:ascii="宋体" w:hAnsi="宋体" w:eastAsia="宋体" w:cs="宋体"/>
          <w:sz w:val="30"/>
          <w:szCs w:val="30"/>
        </w:rPr>
        <w:t xml:space="preserve"> </w:t>
      </w:r>
      <w:r>
        <w:rPr>
          <w:rFonts w:ascii="宋体" w:hAnsi="宋体" w:eastAsia="宋体" w:cs="宋体"/>
          <w:spacing w:val="-1"/>
          <w:sz w:val="30"/>
          <w:szCs w:val="30"/>
        </w:rPr>
        <w:t>奏越来越快，其决策活动的典型特征是简洁、多样化、碎片化、不连</w:t>
      </w:r>
    </w:p>
    <w:p w14:paraId="03FBF9B2">
      <w:pPr>
        <w:spacing w:line="220" w:lineRule="auto"/>
        <w:ind w:left="4"/>
        <w:rPr>
          <w:rFonts w:ascii="Times New Roman" w:hAnsi="Times New Roman" w:eastAsia="Times New Roman" w:cs="Times New Roman"/>
          <w:sz w:val="30"/>
          <w:szCs w:val="30"/>
        </w:rPr>
      </w:pPr>
      <w:r>
        <w:rPr>
          <w:rFonts w:ascii="宋体" w:hAnsi="宋体" w:eastAsia="宋体" w:cs="宋体"/>
          <w:spacing w:val="3"/>
          <w:sz w:val="30"/>
          <w:szCs w:val="30"/>
        </w:rPr>
        <w:t>续，他们的工作是以行动为导向的。</w:t>
      </w:r>
      <w:r>
        <w:rPr>
          <w:rFonts w:ascii="Times New Roman" w:hAnsi="Times New Roman" w:eastAsia="Times New Roman" w:cs="Times New Roman"/>
          <w:spacing w:val="3"/>
          <w:sz w:val="30"/>
          <w:szCs w:val="30"/>
        </w:rPr>
        <w:t>”</w:t>
      </w:r>
    </w:p>
    <w:p w14:paraId="53F5037D">
      <w:pPr>
        <w:pStyle w:val="2"/>
        <w:spacing w:line="276" w:lineRule="auto"/>
      </w:pPr>
    </w:p>
    <w:p w14:paraId="6B1FE443">
      <w:pPr>
        <w:spacing w:before="98" w:line="268" w:lineRule="auto"/>
        <w:ind w:left="3" w:firstLine="602"/>
        <w:rPr>
          <w:rFonts w:ascii="宋体" w:hAnsi="宋体" w:eastAsia="宋体" w:cs="宋体"/>
          <w:sz w:val="30"/>
          <w:szCs w:val="30"/>
        </w:rPr>
      </w:pPr>
      <w:r>
        <w:rPr>
          <w:rFonts w:ascii="宋体" w:hAnsi="宋体" w:eastAsia="宋体" w:cs="宋体"/>
          <w:spacing w:val="-1"/>
          <w:sz w:val="30"/>
          <w:szCs w:val="30"/>
        </w:rPr>
        <w:t>企业高管依靠的经验法则往往是无意识的，这符合直觉的定义。佛</w:t>
      </w:r>
      <w:r>
        <w:rPr>
          <w:rFonts w:ascii="宋体" w:hAnsi="宋体" w:eastAsia="宋体" w:cs="宋体"/>
          <w:spacing w:val="11"/>
          <w:sz w:val="30"/>
          <w:szCs w:val="30"/>
        </w:rPr>
        <w:t xml:space="preserve"> </w:t>
      </w:r>
      <w:r>
        <w:rPr>
          <w:rFonts w:ascii="宋体" w:hAnsi="宋体" w:eastAsia="宋体" w:cs="宋体"/>
          <w:spacing w:val="-1"/>
          <w:sz w:val="30"/>
          <w:szCs w:val="30"/>
        </w:rPr>
        <w:t>罗里达国家大学前校长莫德斯托</w:t>
      </w:r>
      <w:r>
        <w:rPr>
          <w:rFonts w:ascii="Times New Roman" w:hAnsi="Times New Roman" w:eastAsia="Times New Roman" w:cs="Times New Roman"/>
          <w:spacing w:val="-1"/>
          <w:sz w:val="30"/>
          <w:szCs w:val="30"/>
        </w:rPr>
        <w:t>·</w:t>
      </w:r>
      <w:r>
        <w:rPr>
          <w:rFonts w:ascii="宋体" w:hAnsi="宋体" w:eastAsia="宋体" w:cs="宋体"/>
          <w:spacing w:val="-1"/>
          <w:sz w:val="30"/>
          <w:szCs w:val="30"/>
        </w:rPr>
        <w:t>默迪卡读过我的《成败就在刹那间》</w:t>
      </w:r>
    </w:p>
    <w:p w14:paraId="4CEDF267">
      <w:pPr>
        <w:spacing w:before="4" w:line="268" w:lineRule="auto"/>
        <w:ind w:left="2" w:firstLine="3"/>
        <w:rPr>
          <w:rFonts w:ascii="宋体" w:hAnsi="宋体" w:eastAsia="宋体" w:cs="宋体"/>
          <w:sz w:val="30"/>
          <w:szCs w:val="30"/>
        </w:rPr>
      </w:pPr>
      <w:r>
        <w:rPr>
          <w:rFonts w:ascii="宋体" w:hAnsi="宋体" w:eastAsia="宋体" w:cs="宋体"/>
          <w:spacing w:val="-1"/>
          <w:sz w:val="30"/>
          <w:szCs w:val="30"/>
        </w:rPr>
        <w:t>一书，书中囊括了我对经验法则的研究成果。他读后深受启发，对领导</w:t>
      </w:r>
      <w:r>
        <w:rPr>
          <w:rFonts w:ascii="宋体" w:hAnsi="宋体" w:eastAsia="宋体" w:cs="宋体"/>
          <w:spacing w:val="13"/>
          <w:sz w:val="30"/>
          <w:szCs w:val="30"/>
        </w:rPr>
        <w:t xml:space="preserve"> </w:t>
      </w:r>
      <w:r>
        <w:rPr>
          <w:rFonts w:ascii="宋体" w:hAnsi="宋体" w:eastAsia="宋体" w:cs="宋体"/>
          <w:spacing w:val="-1"/>
          <w:sz w:val="30"/>
          <w:szCs w:val="30"/>
        </w:rPr>
        <w:t>力的本质有了新的看法。每位高管上任后，都有一个属于自己的</w:t>
      </w:r>
      <w:r>
        <w:rPr>
          <w:rFonts w:ascii="Times New Roman" w:hAnsi="Times New Roman" w:eastAsia="Times New Roman" w:cs="Times New Roman"/>
          <w:spacing w:val="-1"/>
          <w:sz w:val="30"/>
          <w:szCs w:val="30"/>
        </w:rPr>
        <w:t>“</w:t>
      </w:r>
      <w:r>
        <w:rPr>
          <w:rFonts w:ascii="宋体" w:hAnsi="宋体" w:eastAsia="宋体" w:cs="宋体"/>
          <w:spacing w:val="-1"/>
          <w:sz w:val="30"/>
          <w:szCs w:val="30"/>
        </w:rPr>
        <w:t>适应</w:t>
      </w:r>
      <w:r>
        <w:rPr>
          <w:rFonts w:ascii="宋体" w:hAnsi="宋体" w:eastAsia="宋体" w:cs="宋体"/>
          <w:spacing w:val="8"/>
          <w:sz w:val="30"/>
          <w:szCs w:val="30"/>
        </w:rPr>
        <w:t xml:space="preserve">  </w:t>
      </w:r>
      <w:r>
        <w:rPr>
          <w:rFonts w:ascii="宋体" w:hAnsi="宋体" w:eastAsia="宋体" w:cs="宋体"/>
          <w:spacing w:val="-2"/>
          <w:sz w:val="30"/>
          <w:szCs w:val="30"/>
        </w:rPr>
        <w:t>性工具箱</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，里面有一套根据个人经验和价值观总结出的经验法则。在</w:t>
      </w:r>
      <w:r>
        <w:rPr>
          <w:rFonts w:ascii="宋体" w:hAnsi="宋体" w:eastAsia="宋体" w:cs="宋体"/>
          <w:sz w:val="30"/>
          <w:szCs w:val="30"/>
        </w:rPr>
        <w:t xml:space="preserve">  </w:t>
      </w:r>
      <w:r>
        <w:rPr>
          <w:rFonts w:ascii="宋体" w:hAnsi="宋体" w:eastAsia="宋体" w:cs="宋体"/>
          <w:spacing w:val="-1"/>
          <w:sz w:val="30"/>
          <w:szCs w:val="30"/>
        </w:rPr>
        <w:t>这样一个重视高效利用时间的社会，这些经验法则是他们做人事管理、</w:t>
      </w:r>
      <w:r>
        <w:rPr>
          <w:rFonts w:ascii="宋体" w:hAnsi="宋体" w:eastAsia="宋体" w:cs="宋体"/>
          <w:spacing w:val="17"/>
          <w:sz w:val="30"/>
          <w:szCs w:val="30"/>
        </w:rPr>
        <w:t xml:space="preserve"> </w:t>
      </w:r>
      <w:r>
        <w:rPr>
          <w:rFonts w:ascii="宋体" w:hAnsi="宋体" w:eastAsia="宋体" w:cs="宋体"/>
          <w:spacing w:val="-1"/>
          <w:sz w:val="30"/>
          <w:szCs w:val="30"/>
        </w:rPr>
        <w:t>制定战略和投资决策的基础。</w:t>
      </w:r>
    </w:p>
    <w:p w14:paraId="39371381">
      <w:pPr>
        <w:spacing w:before="292" w:line="269" w:lineRule="auto"/>
        <w:ind w:left="1" w:firstLine="603"/>
        <w:jc w:val="both"/>
        <w:rPr>
          <w:rFonts w:ascii="宋体" w:hAnsi="宋体" w:eastAsia="宋体" w:cs="宋体"/>
          <w:sz w:val="30"/>
          <w:szCs w:val="30"/>
        </w:rPr>
      </w:pPr>
      <w:r>
        <w:rPr>
          <w:rFonts w:ascii="宋体" w:hAnsi="宋体" w:eastAsia="宋体" w:cs="宋体"/>
          <w:spacing w:val="-1"/>
          <w:sz w:val="30"/>
          <w:szCs w:val="30"/>
        </w:rPr>
        <w:t>默迪卡采访了一些经验丰富的高管，发现他们使用经验法则的行为</w:t>
      </w:r>
      <w:r>
        <w:rPr>
          <w:rFonts w:ascii="宋体" w:hAnsi="宋体" w:eastAsia="宋体" w:cs="宋体"/>
          <w:spacing w:val="12"/>
          <w:sz w:val="30"/>
          <w:szCs w:val="30"/>
        </w:rPr>
        <w:t xml:space="preserve"> </w:t>
      </w:r>
      <w:r>
        <w:rPr>
          <w:rFonts w:ascii="宋体" w:hAnsi="宋体" w:eastAsia="宋体" w:cs="宋体"/>
          <w:spacing w:val="-1"/>
          <w:sz w:val="30"/>
          <w:szCs w:val="30"/>
        </w:rPr>
        <w:t>已经从无意识转变为有意识。以下三条法则就是很好的例子，有些首席</w:t>
      </w:r>
      <w:r>
        <w:rPr>
          <w:rFonts w:ascii="宋体" w:hAnsi="宋体" w:eastAsia="宋体" w:cs="宋体"/>
          <w:spacing w:val="18"/>
          <w:sz w:val="30"/>
          <w:szCs w:val="30"/>
        </w:rPr>
        <w:t xml:space="preserve"> </w:t>
      </w:r>
      <w:r>
        <w:rPr>
          <w:rFonts w:ascii="宋体" w:hAnsi="宋体" w:eastAsia="宋体" w:cs="宋体"/>
          <w:spacing w:val="-1"/>
          <w:sz w:val="30"/>
          <w:szCs w:val="30"/>
        </w:rPr>
        <w:t>执行官会据此来经营公司，并使之持续发展。</w:t>
      </w:r>
    </w:p>
    <w:p w14:paraId="216FF515">
      <w:pPr>
        <w:spacing w:before="295" w:line="220" w:lineRule="auto"/>
        <w:ind w:left="704"/>
        <w:rPr>
          <w:rFonts w:ascii="楷体" w:hAnsi="楷体" w:eastAsia="楷体" w:cs="楷体"/>
          <w:sz w:val="30"/>
          <w:szCs w:val="30"/>
        </w:rPr>
      </w:pPr>
      <w:r>
        <w:rPr>
          <w:rFonts w:ascii="楷体" w:hAnsi="楷体" w:eastAsia="楷体" w:cs="楷体"/>
          <w:spacing w:val="-7"/>
          <w:sz w:val="30"/>
          <w:szCs w:val="30"/>
        </w:rPr>
        <w:t>· 聘用优秀人才，放手让他们去做；</w:t>
      </w:r>
    </w:p>
    <w:p w14:paraId="613D4C40">
      <w:pPr>
        <w:pStyle w:val="2"/>
        <w:spacing w:line="277" w:lineRule="auto"/>
      </w:pPr>
    </w:p>
    <w:p w14:paraId="0C65CBC0">
      <w:pPr>
        <w:spacing w:before="98" w:line="224" w:lineRule="auto"/>
        <w:ind w:left="704"/>
        <w:rPr>
          <w:rFonts w:ascii="楷体" w:hAnsi="楷体" w:eastAsia="楷体" w:cs="楷体"/>
          <w:sz w:val="30"/>
          <w:szCs w:val="30"/>
        </w:rPr>
      </w:pPr>
      <w:r>
        <w:rPr>
          <w:rFonts w:ascii="楷体" w:hAnsi="楷体" w:eastAsia="楷体" w:cs="楷体"/>
          <w:spacing w:val="-9"/>
          <w:sz w:val="30"/>
          <w:szCs w:val="30"/>
        </w:rPr>
        <w:t>· 将运营权和决策权下放；</w:t>
      </w:r>
    </w:p>
    <w:p w14:paraId="51107967">
      <w:pPr>
        <w:pStyle w:val="2"/>
        <w:spacing w:line="271" w:lineRule="auto"/>
      </w:pPr>
    </w:p>
    <w:p w14:paraId="1794E7BB">
      <w:pPr>
        <w:spacing w:before="98" w:line="225" w:lineRule="auto"/>
        <w:ind w:left="704"/>
        <w:rPr>
          <w:rFonts w:ascii="楷体" w:hAnsi="楷体" w:eastAsia="楷体" w:cs="楷体"/>
          <w:sz w:val="30"/>
          <w:szCs w:val="30"/>
        </w:rPr>
      </w:pPr>
      <w:r>
        <w:rPr>
          <w:rFonts w:ascii="楷体" w:hAnsi="楷体" w:eastAsia="楷体" w:cs="楷体"/>
          <w:spacing w:val="-10"/>
          <w:sz w:val="30"/>
          <w:szCs w:val="30"/>
        </w:rPr>
        <w:t>· 从公司内部提拔人才。</w:t>
      </w:r>
    </w:p>
    <w:p w14:paraId="7DC3E767">
      <w:pPr>
        <w:pStyle w:val="2"/>
        <w:spacing w:line="269" w:lineRule="auto"/>
      </w:pPr>
    </w:p>
    <w:p w14:paraId="680E608B">
      <w:pPr>
        <w:spacing w:before="98" w:line="268" w:lineRule="auto"/>
        <w:ind w:left="1" w:firstLine="601"/>
        <w:rPr>
          <w:rFonts w:ascii="宋体" w:hAnsi="宋体" w:eastAsia="宋体" w:cs="宋体"/>
          <w:sz w:val="30"/>
          <w:szCs w:val="30"/>
        </w:rPr>
      </w:pPr>
      <w:r>
        <w:rPr>
          <w:rFonts w:ascii="宋体" w:hAnsi="宋体" w:eastAsia="宋体" w:cs="宋体"/>
          <w:spacing w:val="-1"/>
          <w:sz w:val="30"/>
          <w:szCs w:val="30"/>
        </w:rPr>
        <w:t>这些法则虽然简单，但并非随口说说。它们建立在多年管理经验的</w:t>
      </w:r>
      <w:r>
        <w:rPr>
          <w:rFonts w:ascii="宋体" w:hAnsi="宋体" w:eastAsia="宋体" w:cs="宋体"/>
          <w:spacing w:val="15"/>
          <w:sz w:val="30"/>
          <w:szCs w:val="30"/>
        </w:rPr>
        <w:t xml:space="preserve"> </w:t>
      </w:r>
      <w:r>
        <w:rPr>
          <w:rFonts w:ascii="宋体" w:hAnsi="宋体" w:eastAsia="宋体" w:cs="宋体"/>
          <w:spacing w:val="-1"/>
          <w:sz w:val="30"/>
          <w:szCs w:val="30"/>
        </w:rPr>
        <w:t>基础上，每一条法则都对应一个具体的目标。比如，</w:t>
      </w:r>
      <w:r>
        <w:rPr>
          <w:rFonts w:ascii="Times New Roman" w:hAnsi="Times New Roman" w:eastAsia="Times New Roman" w:cs="Times New Roman"/>
          <w:spacing w:val="-1"/>
          <w:sz w:val="30"/>
          <w:szCs w:val="30"/>
        </w:rPr>
        <w:t>“</w:t>
      </w:r>
      <w:r>
        <w:rPr>
          <w:rFonts w:ascii="宋体" w:hAnsi="宋体" w:eastAsia="宋体" w:cs="宋体"/>
          <w:spacing w:val="-1"/>
          <w:sz w:val="30"/>
          <w:szCs w:val="30"/>
        </w:rPr>
        <w:t>聘用优秀人才，</w:t>
      </w:r>
    </w:p>
    <w:p w14:paraId="404E3453">
      <w:pPr>
        <w:spacing w:before="1" w:line="218" w:lineRule="auto"/>
        <w:ind w:left="1"/>
        <w:rPr>
          <w:rFonts w:ascii="宋体" w:hAnsi="宋体" w:eastAsia="宋体" w:cs="宋体"/>
          <w:sz w:val="30"/>
          <w:szCs w:val="30"/>
        </w:rPr>
      </w:pPr>
      <w:r>
        <w:rPr>
          <w:rFonts w:ascii="宋体" w:hAnsi="宋体" w:eastAsia="宋体" w:cs="宋体"/>
          <w:spacing w:val="-1"/>
          <w:sz w:val="30"/>
          <w:szCs w:val="30"/>
        </w:rPr>
        <w:t>放手让他们去做</w:t>
      </w:r>
      <w:r>
        <w:rPr>
          <w:rFonts w:ascii="Times New Roman" w:hAnsi="Times New Roman" w:eastAsia="Times New Roman" w:cs="Times New Roman"/>
          <w:spacing w:val="-1"/>
          <w:sz w:val="30"/>
          <w:szCs w:val="30"/>
        </w:rPr>
        <w:t>”</w:t>
      </w:r>
      <w:r>
        <w:rPr>
          <w:rFonts w:ascii="宋体" w:hAnsi="宋体" w:eastAsia="宋体" w:cs="宋体"/>
          <w:spacing w:val="-1"/>
          <w:sz w:val="30"/>
          <w:szCs w:val="30"/>
        </w:rPr>
        <w:t>反映出公司注重素质（</w:t>
      </w:r>
      <w:r>
        <w:rPr>
          <w:rFonts w:ascii="Times New Roman" w:hAnsi="Times New Roman" w:eastAsia="Times New Roman" w:cs="Times New Roman"/>
          <w:spacing w:val="-1"/>
          <w:sz w:val="30"/>
          <w:szCs w:val="30"/>
        </w:rPr>
        <w:t>“</w:t>
      </w:r>
      <w:r>
        <w:rPr>
          <w:rFonts w:ascii="宋体" w:hAnsi="宋体" w:eastAsia="宋体" w:cs="宋体"/>
          <w:spacing w:val="-1"/>
          <w:sz w:val="30"/>
          <w:szCs w:val="30"/>
        </w:rPr>
        <w:t>聘用优秀人才</w:t>
      </w:r>
      <w:r>
        <w:rPr>
          <w:rFonts w:ascii="Times New Roman" w:hAnsi="Times New Roman" w:eastAsia="Times New Roman" w:cs="Times New Roman"/>
          <w:spacing w:val="-1"/>
          <w:sz w:val="30"/>
          <w:szCs w:val="30"/>
        </w:rPr>
        <w:t>”</w:t>
      </w:r>
      <w:r>
        <w:rPr>
          <w:rFonts w:ascii="宋体" w:hAnsi="宋体" w:eastAsia="宋体" w:cs="宋体"/>
          <w:spacing w:val="8"/>
          <w:sz w:val="30"/>
          <w:szCs w:val="30"/>
        </w:rPr>
        <w:t>），</w:t>
      </w:r>
      <w:r>
        <w:rPr>
          <w:rFonts w:ascii="宋体" w:hAnsi="宋体" w:eastAsia="宋体" w:cs="宋体"/>
          <w:spacing w:val="-1"/>
          <w:sz w:val="30"/>
          <w:szCs w:val="30"/>
        </w:rPr>
        <w:t>希望营造</w:t>
      </w:r>
    </w:p>
    <w:p w14:paraId="72EFCEDC">
      <w:pPr>
        <w:spacing w:line="218" w:lineRule="auto"/>
        <w:rPr>
          <w:rFonts w:ascii="宋体" w:hAnsi="宋体" w:eastAsia="宋体" w:cs="宋体"/>
          <w:sz w:val="30"/>
          <w:szCs w:val="30"/>
        </w:rPr>
        <w:sectPr>
          <w:pgSz w:w="12240" w:h="15840"/>
          <w:pgMar w:top="400" w:right="1500" w:bottom="0" w:left="1450" w:header="0" w:footer="0" w:gutter="0"/>
          <w:cols w:space="720" w:num="1"/>
        </w:sectPr>
      </w:pPr>
    </w:p>
    <w:p w14:paraId="3440D1FC">
      <w:pPr>
        <w:pStyle w:val="2"/>
        <w:spacing w:line="247" w:lineRule="auto"/>
      </w:pPr>
    </w:p>
    <w:p w14:paraId="3ED12C2C">
      <w:pPr>
        <w:pStyle w:val="2"/>
        <w:spacing w:line="247" w:lineRule="auto"/>
      </w:pPr>
    </w:p>
    <w:p w14:paraId="69DF1244">
      <w:pPr>
        <w:pStyle w:val="2"/>
        <w:spacing w:line="247" w:lineRule="auto"/>
      </w:pPr>
    </w:p>
    <w:p w14:paraId="7427AF25">
      <w:pPr>
        <w:pStyle w:val="2"/>
        <w:spacing w:line="247" w:lineRule="auto"/>
      </w:pPr>
    </w:p>
    <w:p w14:paraId="709C9091">
      <w:pPr>
        <w:spacing w:before="97" w:line="269" w:lineRule="auto"/>
        <w:ind w:firstLine="1"/>
        <w:rPr>
          <w:rFonts w:ascii="宋体" w:hAnsi="宋体" w:eastAsia="宋体" w:cs="宋体"/>
          <w:sz w:val="30"/>
          <w:szCs w:val="30"/>
        </w:rPr>
      </w:pPr>
      <w:r>
        <w:rPr>
          <w:rFonts w:ascii="宋体" w:hAnsi="宋体" w:eastAsia="宋体" w:cs="宋体"/>
          <w:sz w:val="30"/>
          <w:szCs w:val="30"/>
        </w:rPr>
        <w:t>信任的氛围（</w:t>
      </w:r>
      <w:r>
        <w:rPr>
          <w:rFonts w:ascii="Times New Roman" w:hAnsi="Times New Roman" w:eastAsia="Times New Roman" w:cs="Times New Roman"/>
          <w:sz w:val="30"/>
          <w:szCs w:val="30"/>
        </w:rPr>
        <w:t>“</w:t>
      </w:r>
      <w:r>
        <w:rPr>
          <w:rFonts w:ascii="宋体" w:hAnsi="宋体" w:eastAsia="宋体" w:cs="宋体"/>
          <w:sz w:val="30"/>
          <w:szCs w:val="30"/>
        </w:rPr>
        <w:t>放手让他们去做</w:t>
      </w:r>
      <w:r>
        <w:rPr>
          <w:rFonts w:ascii="Times New Roman" w:hAnsi="Times New Roman" w:eastAsia="Times New Roman" w:cs="Times New Roman"/>
          <w:sz w:val="30"/>
          <w:szCs w:val="30"/>
        </w:rPr>
        <w:t>”</w:t>
      </w:r>
      <w:r>
        <w:rPr>
          <w:rFonts w:ascii="宋体" w:hAnsi="宋体" w:eastAsia="宋体" w:cs="宋体"/>
          <w:spacing w:val="10"/>
          <w:sz w:val="30"/>
          <w:szCs w:val="30"/>
        </w:rPr>
        <w:t>），</w:t>
      </w:r>
      <w:r>
        <w:rPr>
          <w:rFonts w:ascii="宋体" w:hAnsi="宋体" w:eastAsia="宋体" w:cs="宋体"/>
          <w:sz w:val="30"/>
          <w:szCs w:val="30"/>
        </w:rPr>
        <w:t>后者是前沿创新必不可少的因素。 这条法则也是德国马普研究所的指导原则之</w:t>
      </w:r>
      <w:r>
        <w:rPr>
          <w:rFonts w:ascii="宋体" w:hAnsi="宋体" w:eastAsia="宋体" w:cs="宋体"/>
          <w:spacing w:val="-1"/>
          <w:sz w:val="30"/>
          <w:szCs w:val="30"/>
        </w:rPr>
        <w:t>一，该研究所从全球范围内</w:t>
      </w:r>
      <w:r>
        <w:rPr>
          <w:rFonts w:ascii="宋体" w:hAnsi="宋体" w:eastAsia="宋体" w:cs="宋体"/>
          <w:sz w:val="30"/>
          <w:szCs w:val="30"/>
        </w:rPr>
        <w:t xml:space="preserve"> 诚聘新所长，为这位新所长提供必要的资源</w:t>
      </w:r>
      <w:r>
        <w:rPr>
          <w:rFonts w:ascii="宋体" w:hAnsi="宋体" w:eastAsia="宋体" w:cs="宋体"/>
          <w:spacing w:val="-1"/>
          <w:sz w:val="30"/>
          <w:szCs w:val="30"/>
        </w:rPr>
        <w:t>，允许其进行独立的创新研</w:t>
      </w:r>
      <w:r>
        <w:rPr>
          <w:rFonts w:ascii="宋体" w:hAnsi="宋体" w:eastAsia="宋体" w:cs="宋体"/>
          <w:sz w:val="30"/>
          <w:szCs w:val="30"/>
        </w:rPr>
        <w:t xml:space="preserve"> 究。研究所还鼓励研究人员冒险，发挥创新</w:t>
      </w:r>
      <w:r>
        <w:rPr>
          <w:rFonts w:ascii="宋体" w:hAnsi="宋体" w:eastAsia="宋体" w:cs="宋体"/>
          <w:spacing w:val="-1"/>
          <w:sz w:val="30"/>
          <w:szCs w:val="30"/>
        </w:rPr>
        <w:t>性思维。相反，一些具有短</w:t>
      </w:r>
      <w:r>
        <w:rPr>
          <w:rFonts w:ascii="宋体" w:hAnsi="宋体" w:eastAsia="宋体" w:cs="宋体"/>
          <w:sz w:val="30"/>
          <w:szCs w:val="30"/>
        </w:rPr>
        <w:t xml:space="preserve"> 期激励效应的资助政策却不鼓励才华横溢的</w:t>
      </w:r>
      <w:r>
        <w:rPr>
          <w:rFonts w:ascii="宋体" w:hAnsi="宋体" w:eastAsia="宋体" w:cs="宋体"/>
          <w:spacing w:val="-1"/>
          <w:sz w:val="30"/>
          <w:szCs w:val="30"/>
        </w:rPr>
        <w:t>研究人员进行创新，而是逼</w:t>
      </w:r>
      <w:r>
        <w:rPr>
          <w:rFonts w:ascii="宋体" w:hAnsi="宋体" w:eastAsia="宋体" w:cs="宋体"/>
          <w:sz w:val="30"/>
          <w:szCs w:val="30"/>
        </w:rPr>
        <w:t xml:space="preserve"> </w:t>
      </w:r>
      <w:r>
        <w:rPr>
          <w:rFonts w:ascii="宋体" w:hAnsi="宋体" w:eastAsia="宋体" w:cs="宋体"/>
          <w:spacing w:val="-1"/>
          <w:sz w:val="30"/>
          <w:szCs w:val="30"/>
        </w:rPr>
        <w:t>迫他们得出更多相同的结果。</w:t>
      </w:r>
    </w:p>
    <w:p w14:paraId="1B335A12">
      <w:pPr>
        <w:spacing w:before="294" w:line="267" w:lineRule="auto"/>
        <w:ind w:firstLine="600"/>
        <w:rPr>
          <w:rFonts w:ascii="宋体" w:hAnsi="宋体" w:eastAsia="宋体" w:cs="宋体"/>
          <w:sz w:val="30"/>
          <w:szCs w:val="30"/>
        </w:rPr>
      </w:pPr>
      <w:r>
        <w:rPr>
          <w:rFonts w:ascii="宋体" w:hAnsi="宋体" w:eastAsia="宋体" w:cs="宋体"/>
          <w:spacing w:val="-1"/>
          <w:sz w:val="30"/>
          <w:szCs w:val="30"/>
        </w:rPr>
        <w:t>权力下放这条法则的目的是，增强各层级管理者的责任感，让决策</w:t>
      </w:r>
      <w:r>
        <w:rPr>
          <w:rFonts w:ascii="宋体" w:hAnsi="宋体" w:eastAsia="宋体" w:cs="宋体"/>
          <w:spacing w:val="17"/>
          <w:sz w:val="30"/>
          <w:szCs w:val="30"/>
        </w:rPr>
        <w:t xml:space="preserve"> </w:t>
      </w:r>
      <w:r>
        <w:rPr>
          <w:rFonts w:ascii="宋体" w:hAnsi="宋体" w:eastAsia="宋体" w:cs="宋体"/>
          <w:sz w:val="30"/>
          <w:szCs w:val="30"/>
        </w:rPr>
        <w:t>层可以从他们对当地的了解中受益，以便做</w:t>
      </w:r>
      <w:r>
        <w:rPr>
          <w:rFonts w:ascii="宋体" w:hAnsi="宋体" w:eastAsia="宋体" w:cs="宋体"/>
          <w:spacing w:val="-1"/>
          <w:sz w:val="30"/>
          <w:szCs w:val="30"/>
        </w:rPr>
        <w:t>出更好的决策。马塞洛</w:t>
      </w:r>
      <w:r>
        <w:rPr>
          <w:rFonts w:ascii="Times New Roman" w:hAnsi="Times New Roman" w:eastAsia="Times New Roman" w:cs="Times New Roman"/>
          <w:spacing w:val="-1"/>
          <w:sz w:val="30"/>
          <w:szCs w:val="30"/>
        </w:rPr>
        <w:t>·</w:t>
      </w:r>
      <w:r>
        <w:rPr>
          <w:rFonts w:ascii="宋体" w:hAnsi="宋体" w:eastAsia="宋体" w:cs="宋体"/>
          <w:spacing w:val="-1"/>
          <w:sz w:val="30"/>
          <w:szCs w:val="30"/>
        </w:rPr>
        <w:t>奥</w:t>
      </w:r>
      <w:r>
        <w:rPr>
          <w:rFonts w:ascii="宋体" w:hAnsi="宋体" w:eastAsia="宋体" w:cs="宋体"/>
          <w:sz w:val="30"/>
          <w:szCs w:val="30"/>
        </w:rPr>
        <w:t xml:space="preserve">  迪布里切特是巴西最大的建筑公司奥迪布里</w:t>
      </w:r>
      <w:r>
        <w:rPr>
          <w:rFonts w:ascii="宋体" w:hAnsi="宋体" w:eastAsia="宋体" w:cs="宋体"/>
          <w:spacing w:val="-1"/>
          <w:sz w:val="30"/>
          <w:szCs w:val="30"/>
        </w:rPr>
        <w:t>切特集团的首席执行官，他</w:t>
      </w:r>
      <w:r>
        <w:rPr>
          <w:rFonts w:ascii="宋体" w:hAnsi="宋体" w:eastAsia="宋体" w:cs="宋体"/>
          <w:sz w:val="30"/>
          <w:szCs w:val="30"/>
        </w:rPr>
        <w:t xml:space="preserve"> 做决策时依靠的就是这条法则。里约热内卢市市</w:t>
      </w:r>
      <w:r>
        <w:rPr>
          <w:rFonts w:ascii="宋体" w:hAnsi="宋体" w:eastAsia="宋体" w:cs="宋体"/>
          <w:spacing w:val="-1"/>
          <w:sz w:val="30"/>
          <w:szCs w:val="30"/>
        </w:rPr>
        <w:t>长委托他承建</w:t>
      </w:r>
      <w:r>
        <w:rPr>
          <w:rFonts w:ascii="Times New Roman" w:hAnsi="Times New Roman" w:eastAsia="Times New Roman" w:cs="Times New Roman"/>
          <w:spacing w:val="-1"/>
          <w:sz w:val="30"/>
          <w:szCs w:val="30"/>
        </w:rPr>
        <w:t>2007</w:t>
      </w:r>
      <w:r>
        <w:rPr>
          <w:rFonts w:ascii="宋体" w:hAnsi="宋体" w:eastAsia="宋体" w:cs="宋体"/>
          <w:spacing w:val="-1"/>
          <w:sz w:val="30"/>
          <w:szCs w:val="30"/>
        </w:rPr>
        <w:t>年泛</w:t>
      </w:r>
      <w:r>
        <w:rPr>
          <w:rFonts w:ascii="宋体" w:hAnsi="宋体" w:eastAsia="宋体" w:cs="宋体"/>
          <w:sz w:val="30"/>
          <w:szCs w:val="30"/>
        </w:rPr>
        <w:t xml:space="preserve"> 美运动会的设施，而此前的一家公司以失败</w:t>
      </w:r>
      <w:r>
        <w:rPr>
          <w:rFonts w:ascii="宋体" w:hAnsi="宋体" w:eastAsia="宋体" w:cs="宋体"/>
          <w:spacing w:val="-1"/>
          <w:sz w:val="30"/>
          <w:szCs w:val="30"/>
        </w:rPr>
        <w:t>收场。在决定是否接受这项</w:t>
      </w:r>
      <w:r>
        <w:rPr>
          <w:rFonts w:ascii="宋体" w:hAnsi="宋体" w:eastAsia="宋体" w:cs="宋体"/>
          <w:sz w:val="30"/>
          <w:szCs w:val="30"/>
        </w:rPr>
        <w:t xml:space="preserve"> 有风险的业务时，奥迪布里切特选择相信一</w:t>
      </w:r>
      <w:r>
        <w:rPr>
          <w:rFonts w:ascii="宋体" w:hAnsi="宋体" w:eastAsia="宋体" w:cs="宋体"/>
          <w:spacing w:val="-1"/>
          <w:sz w:val="30"/>
          <w:szCs w:val="30"/>
        </w:rPr>
        <w:t>位了解当地情况的总监，让</w:t>
      </w:r>
      <w:r>
        <w:rPr>
          <w:rFonts w:ascii="宋体" w:hAnsi="宋体" w:eastAsia="宋体" w:cs="宋体"/>
          <w:sz w:val="30"/>
          <w:szCs w:val="30"/>
        </w:rPr>
        <w:t xml:space="preserve"> 这位总监来做定夺。最后，这个项目圆满完</w:t>
      </w:r>
      <w:r>
        <w:rPr>
          <w:rFonts w:ascii="宋体" w:hAnsi="宋体" w:eastAsia="宋体" w:cs="宋体"/>
          <w:spacing w:val="-1"/>
          <w:sz w:val="30"/>
          <w:szCs w:val="30"/>
        </w:rPr>
        <w:t>成，公司的知名度也随之大</w:t>
      </w:r>
      <w:r>
        <w:rPr>
          <w:rFonts w:ascii="宋体" w:hAnsi="宋体" w:eastAsia="宋体" w:cs="宋体"/>
          <w:sz w:val="30"/>
          <w:szCs w:val="30"/>
        </w:rPr>
        <w:t xml:space="preserve"> </w:t>
      </w:r>
      <w:r>
        <w:rPr>
          <w:rFonts w:ascii="宋体" w:hAnsi="宋体" w:eastAsia="宋体" w:cs="宋体"/>
          <w:spacing w:val="-3"/>
          <w:sz w:val="30"/>
          <w:szCs w:val="30"/>
        </w:rPr>
        <w:t>大提升。</w:t>
      </w:r>
    </w:p>
    <w:p w14:paraId="1F13C2E0">
      <w:pPr>
        <w:spacing w:before="304" w:line="269" w:lineRule="auto"/>
        <w:ind w:left="1" w:firstLine="536"/>
        <w:jc w:val="both"/>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从公司内部提拔人才</w:t>
      </w:r>
      <w:r>
        <w:rPr>
          <w:rFonts w:ascii="Times New Roman" w:hAnsi="Times New Roman" w:eastAsia="Times New Roman" w:cs="Times New Roman"/>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z w:val="30"/>
          <w:szCs w:val="30"/>
        </w:rPr>
        <w:t xml:space="preserve">，这条法则有助于确保这些人才既有能力又 </w:t>
      </w:r>
      <w:r>
        <w:rPr>
          <w:rFonts w:ascii="宋体" w:hAnsi="宋体" w:eastAsia="宋体" w:cs="宋体"/>
          <w:spacing w:val="-1"/>
          <w:sz w:val="30"/>
          <w:szCs w:val="30"/>
        </w:rPr>
        <w:t>认同公司的价值观。如果部门运作顺利，这条法则会很有效。但是，如</w:t>
      </w:r>
      <w:r>
        <w:rPr>
          <w:rFonts w:ascii="宋体" w:hAnsi="宋体" w:eastAsia="宋体" w:cs="宋体"/>
          <w:spacing w:val="18"/>
          <w:sz w:val="30"/>
          <w:szCs w:val="30"/>
        </w:rPr>
        <w:t xml:space="preserve"> </w:t>
      </w:r>
      <w:r>
        <w:rPr>
          <w:rFonts w:ascii="宋体" w:hAnsi="宋体" w:eastAsia="宋体" w:cs="宋体"/>
          <w:spacing w:val="-1"/>
          <w:sz w:val="30"/>
          <w:szCs w:val="30"/>
        </w:rPr>
        <w:t>果部门一团糟，尤其是内部斗争激烈，这种方法可能并不奏效，这时，</w:t>
      </w:r>
      <w:r>
        <w:rPr>
          <w:rFonts w:ascii="宋体" w:hAnsi="宋体" w:eastAsia="宋体" w:cs="宋体"/>
          <w:spacing w:val="18"/>
          <w:sz w:val="30"/>
          <w:szCs w:val="30"/>
        </w:rPr>
        <w:t xml:space="preserve"> </w:t>
      </w:r>
      <w:r>
        <w:rPr>
          <w:rFonts w:ascii="宋体" w:hAnsi="宋体" w:eastAsia="宋体" w:cs="宋体"/>
          <w:spacing w:val="-1"/>
          <w:sz w:val="30"/>
          <w:szCs w:val="30"/>
        </w:rPr>
        <w:t>从公司外部招聘人才可能是更好的选择。</w:t>
      </w:r>
    </w:p>
    <w:p w14:paraId="55CF3590">
      <w:pPr>
        <w:spacing w:before="293" w:line="270" w:lineRule="auto"/>
        <w:ind w:left="5" w:firstLine="596"/>
        <w:rPr>
          <w:rFonts w:ascii="宋体" w:hAnsi="宋体" w:eastAsia="宋体" w:cs="宋体"/>
          <w:sz w:val="30"/>
          <w:szCs w:val="30"/>
        </w:rPr>
      </w:pPr>
      <w:r>
        <w:rPr>
          <w:rFonts w:ascii="宋体" w:hAnsi="宋体" w:eastAsia="宋体" w:cs="宋体"/>
          <w:spacing w:val="-1"/>
          <w:sz w:val="30"/>
          <w:szCs w:val="30"/>
        </w:rPr>
        <w:t>这些法则并不总是有效，就像锤子不可能解决家里所有的维修问题</w:t>
      </w:r>
      <w:r>
        <w:rPr>
          <w:rFonts w:ascii="宋体" w:hAnsi="宋体" w:eastAsia="宋体" w:cs="宋体"/>
          <w:spacing w:val="15"/>
          <w:sz w:val="30"/>
          <w:szCs w:val="30"/>
        </w:rPr>
        <w:t xml:space="preserve"> </w:t>
      </w:r>
      <w:r>
        <w:rPr>
          <w:rFonts w:ascii="宋体" w:hAnsi="宋体" w:eastAsia="宋体" w:cs="宋体"/>
          <w:spacing w:val="-1"/>
          <w:sz w:val="30"/>
          <w:szCs w:val="30"/>
        </w:rPr>
        <w:t>一样。所以，每位首席执行官都需要一个有各种工具的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工具箱</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798CD8B9">
      <w:pPr>
        <w:spacing w:before="293" w:line="262" w:lineRule="auto"/>
        <w:ind w:left="3" w:right="33" w:firstLine="601"/>
        <w:jc w:val="both"/>
        <w:rPr>
          <w:rFonts w:ascii="宋体" w:hAnsi="宋体" w:eastAsia="宋体" w:cs="宋体"/>
          <w:sz w:val="30"/>
          <w:szCs w:val="30"/>
        </w:rPr>
      </w:pPr>
      <w:r>
        <w:rPr>
          <w:rFonts w:ascii="宋体" w:hAnsi="宋体" w:eastAsia="宋体" w:cs="宋体"/>
          <w:spacing w:val="-2"/>
          <w:sz w:val="30"/>
          <w:szCs w:val="30"/>
        </w:rPr>
        <w:t>卓越的领导者都有一个装满经验法则的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工具箱</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，并且能够凭直觉</w:t>
      </w:r>
      <w:r>
        <w:rPr>
          <w:rFonts w:ascii="宋体" w:hAnsi="宋体" w:eastAsia="宋体" w:cs="宋体"/>
          <w:sz w:val="30"/>
          <w:szCs w:val="30"/>
        </w:rPr>
        <w:t xml:space="preserve"> </w:t>
      </w:r>
      <w:r>
        <w:rPr>
          <w:rFonts w:ascii="宋体" w:hAnsi="宋体" w:eastAsia="宋体" w:cs="宋体"/>
          <w:spacing w:val="-1"/>
          <w:sz w:val="30"/>
          <w:szCs w:val="30"/>
        </w:rPr>
        <w:t>快速判断在何种情况下应该使用哪条法则。</w:t>
      </w:r>
      <w:r>
        <w:rPr>
          <w:rFonts w:ascii="Times New Roman" w:hAnsi="Times New Roman" w:eastAsia="Times New Roman" w:cs="Times New Roman"/>
          <w:spacing w:val="-1"/>
          <w:sz w:val="30"/>
          <w:szCs w:val="30"/>
        </w:rPr>
        <w:t>2010</w:t>
      </w:r>
      <w:r>
        <w:rPr>
          <w:rFonts w:ascii="宋体" w:hAnsi="宋体" w:eastAsia="宋体" w:cs="宋体"/>
          <w:spacing w:val="-1"/>
          <w:sz w:val="30"/>
          <w:szCs w:val="30"/>
        </w:rPr>
        <w:t>年</w:t>
      </w:r>
      <w:r>
        <w:rPr>
          <w:rFonts w:ascii="Times New Roman" w:hAnsi="Times New Roman" w:eastAsia="Times New Roman" w:cs="Times New Roman"/>
          <w:spacing w:val="-1"/>
          <w:sz w:val="30"/>
          <w:szCs w:val="30"/>
        </w:rPr>
        <w:t>9</w:t>
      </w:r>
      <w:r>
        <w:rPr>
          <w:rFonts w:ascii="宋体" w:hAnsi="宋体" w:eastAsia="宋体" w:cs="宋体"/>
          <w:spacing w:val="-1"/>
          <w:sz w:val="30"/>
          <w:szCs w:val="30"/>
        </w:rPr>
        <w:t>月，美国模拟器件</w:t>
      </w:r>
      <w:r>
        <w:rPr>
          <w:rFonts w:ascii="宋体" w:hAnsi="宋体" w:eastAsia="宋体" w:cs="宋体"/>
          <w:spacing w:val="17"/>
          <w:sz w:val="30"/>
          <w:szCs w:val="30"/>
        </w:rPr>
        <w:t xml:space="preserve"> </w:t>
      </w:r>
      <w:r>
        <w:rPr>
          <w:rFonts w:ascii="宋体" w:hAnsi="宋体" w:eastAsia="宋体" w:cs="宋体"/>
          <w:spacing w:val="-1"/>
          <w:sz w:val="30"/>
          <w:szCs w:val="30"/>
        </w:rPr>
        <w:t>公司的董事会主席雷</w:t>
      </w:r>
      <w:r>
        <w:rPr>
          <w:rFonts w:ascii="Times New Roman" w:hAnsi="Times New Roman" w:eastAsia="Times New Roman" w:cs="Times New Roman"/>
          <w:spacing w:val="-1"/>
          <w:sz w:val="30"/>
          <w:szCs w:val="30"/>
        </w:rPr>
        <w:t>·</w:t>
      </w:r>
      <w:r>
        <w:rPr>
          <w:rFonts w:ascii="宋体" w:hAnsi="宋体" w:eastAsia="宋体" w:cs="宋体"/>
          <w:spacing w:val="-1"/>
          <w:sz w:val="30"/>
          <w:szCs w:val="30"/>
        </w:rPr>
        <w:t>斯泰塔接受了我的采访，他大胆地将公司引入了</w:t>
      </w:r>
      <w:r>
        <w:rPr>
          <w:rFonts w:ascii="宋体" w:hAnsi="宋体" w:eastAsia="宋体" w:cs="宋体"/>
          <w:spacing w:val="7"/>
          <w:sz w:val="30"/>
          <w:szCs w:val="30"/>
        </w:rPr>
        <w:t xml:space="preserve">  </w:t>
      </w:r>
      <w:r>
        <w:rPr>
          <w:rFonts w:ascii="宋体" w:hAnsi="宋体" w:eastAsia="宋体" w:cs="宋体"/>
          <w:spacing w:val="-1"/>
          <w:sz w:val="30"/>
          <w:szCs w:val="30"/>
        </w:rPr>
        <w:t>一个新的领域。根据采访内容，我总结出他的</w:t>
      </w:r>
      <w:r>
        <w:rPr>
          <w:rFonts w:ascii="Times New Roman" w:hAnsi="Times New Roman" w:eastAsia="Times New Roman" w:cs="Times New Roman"/>
          <w:spacing w:val="-1"/>
          <w:sz w:val="30"/>
          <w:szCs w:val="30"/>
        </w:rPr>
        <w:t>6</w:t>
      </w:r>
      <w:r>
        <w:rPr>
          <w:rFonts w:ascii="宋体" w:hAnsi="宋体" w:eastAsia="宋体" w:cs="宋体"/>
          <w:spacing w:val="-1"/>
          <w:sz w:val="30"/>
          <w:szCs w:val="30"/>
        </w:rPr>
        <w:t>条经验法则，分别针对</w:t>
      </w:r>
      <w:r>
        <w:rPr>
          <w:rFonts w:ascii="宋体" w:hAnsi="宋体" w:eastAsia="宋体" w:cs="宋体"/>
          <w:spacing w:val="15"/>
          <w:sz w:val="30"/>
          <w:szCs w:val="30"/>
        </w:rPr>
        <w:t xml:space="preserve"> </w:t>
      </w:r>
      <w:r>
        <w:rPr>
          <w:rFonts w:ascii="宋体" w:hAnsi="宋体" w:eastAsia="宋体" w:cs="宋体"/>
          <w:spacing w:val="-3"/>
          <w:sz w:val="30"/>
          <w:szCs w:val="30"/>
        </w:rPr>
        <w:t>人和企业战略。</w:t>
      </w:r>
    </w:p>
    <w:p w14:paraId="17BCFC54">
      <w:pPr>
        <w:spacing w:before="366" w:line="182" w:lineRule="auto"/>
        <w:ind w:left="593"/>
        <w:rPr>
          <w:rFonts w:ascii="微软雅黑" w:hAnsi="微软雅黑" w:eastAsia="微软雅黑" w:cs="微软雅黑"/>
          <w:sz w:val="30"/>
          <w:szCs w:val="30"/>
        </w:rPr>
      </w:pPr>
      <w:r>
        <w:rPr>
          <w:rFonts w:ascii="微软雅黑" w:hAnsi="微软雅黑" w:eastAsia="微软雅黑" w:cs="微软雅黑"/>
          <w:b/>
          <w:bCs/>
          <w:spacing w:val="-3"/>
          <w:sz w:val="30"/>
          <w:szCs w:val="30"/>
        </w:rPr>
        <w:t>人：</w:t>
      </w:r>
    </w:p>
    <w:p w14:paraId="18DE9172">
      <w:pPr>
        <w:spacing w:line="182" w:lineRule="auto"/>
        <w:rPr>
          <w:rFonts w:ascii="微软雅黑" w:hAnsi="微软雅黑" w:eastAsia="微软雅黑" w:cs="微软雅黑"/>
          <w:sz w:val="30"/>
          <w:szCs w:val="30"/>
        </w:rPr>
        <w:sectPr>
          <w:pgSz w:w="12240" w:h="15840"/>
          <w:pgMar w:top="400" w:right="1500" w:bottom="0" w:left="1450" w:header="0" w:footer="0" w:gutter="0"/>
          <w:cols w:space="720" w:num="1"/>
        </w:sectPr>
      </w:pPr>
    </w:p>
    <w:p w14:paraId="0C270071">
      <w:pPr>
        <w:pStyle w:val="2"/>
        <w:spacing w:line="248" w:lineRule="auto"/>
      </w:pPr>
    </w:p>
    <w:p w14:paraId="72079F5E">
      <w:pPr>
        <w:pStyle w:val="2"/>
        <w:spacing w:line="248" w:lineRule="auto"/>
      </w:pPr>
    </w:p>
    <w:p w14:paraId="7FF89C1D">
      <w:pPr>
        <w:pStyle w:val="2"/>
        <w:spacing w:line="249" w:lineRule="auto"/>
      </w:pPr>
    </w:p>
    <w:p w14:paraId="3E88EDAA">
      <w:pPr>
        <w:pStyle w:val="2"/>
        <w:spacing w:line="249" w:lineRule="auto"/>
      </w:pPr>
    </w:p>
    <w:p w14:paraId="0CD86313">
      <w:pPr>
        <w:spacing w:before="97" w:line="227" w:lineRule="auto"/>
        <w:ind w:left="710"/>
        <w:rPr>
          <w:rFonts w:ascii="楷体" w:hAnsi="楷体" w:eastAsia="楷体" w:cs="楷体"/>
          <w:sz w:val="30"/>
          <w:szCs w:val="30"/>
        </w:rPr>
      </w:pPr>
      <w:r>
        <w:rPr>
          <w:rFonts w:ascii="楷体" w:hAnsi="楷体" w:eastAsia="楷体" w:cs="楷体"/>
          <w:spacing w:val="-13"/>
          <w:sz w:val="30"/>
          <w:szCs w:val="30"/>
        </w:rPr>
        <w:t>· 倾听之后再说。</w:t>
      </w:r>
    </w:p>
    <w:p w14:paraId="4937B743">
      <w:pPr>
        <w:pStyle w:val="2"/>
        <w:spacing w:line="266" w:lineRule="auto"/>
      </w:pPr>
    </w:p>
    <w:p w14:paraId="220C4809">
      <w:pPr>
        <w:spacing w:before="98" w:line="220" w:lineRule="auto"/>
        <w:ind w:left="710"/>
        <w:rPr>
          <w:rFonts w:ascii="楷体" w:hAnsi="楷体" w:eastAsia="楷体" w:cs="楷体"/>
          <w:sz w:val="30"/>
          <w:szCs w:val="30"/>
        </w:rPr>
      </w:pPr>
      <w:r>
        <w:rPr>
          <w:rFonts w:ascii="楷体" w:hAnsi="楷体" w:eastAsia="楷体" w:cs="楷体"/>
          <w:spacing w:val="-4"/>
          <w:sz w:val="30"/>
          <w:szCs w:val="30"/>
        </w:rPr>
        <w:t>· 如果一个人不诚实、不可信，那其他事</w:t>
      </w:r>
      <w:r>
        <w:rPr>
          <w:rFonts w:ascii="楷体" w:hAnsi="楷体" w:eastAsia="楷体" w:cs="楷体"/>
          <w:spacing w:val="-5"/>
          <w:sz w:val="30"/>
          <w:szCs w:val="30"/>
        </w:rPr>
        <w:t>情都无关紧要了。</w:t>
      </w:r>
    </w:p>
    <w:p w14:paraId="6AA944C9">
      <w:pPr>
        <w:pStyle w:val="2"/>
        <w:spacing w:line="277" w:lineRule="auto"/>
      </w:pPr>
    </w:p>
    <w:p w14:paraId="44EF7320">
      <w:pPr>
        <w:spacing w:before="97" w:line="304" w:lineRule="auto"/>
        <w:ind w:left="599" w:right="1148" w:firstLine="110"/>
        <w:rPr>
          <w:rFonts w:ascii="微软雅黑" w:hAnsi="微软雅黑" w:eastAsia="微软雅黑" w:cs="微软雅黑"/>
          <w:sz w:val="30"/>
          <w:szCs w:val="30"/>
        </w:rPr>
      </w:pPr>
      <w:r>
        <w:rPr>
          <w:rFonts w:ascii="楷体" w:hAnsi="楷体" w:eastAsia="楷体" w:cs="楷体"/>
          <w:spacing w:val="-6"/>
          <w:sz w:val="30"/>
          <w:szCs w:val="30"/>
        </w:rPr>
        <w:t>· 鼓励人们冒险，并授予他们决策权，让他们自己做主。</w:t>
      </w:r>
      <w:r>
        <w:rPr>
          <w:rFonts w:ascii="楷体" w:hAnsi="楷体" w:eastAsia="楷体" w:cs="楷体"/>
          <w:spacing w:val="1"/>
          <w:sz w:val="30"/>
          <w:szCs w:val="30"/>
        </w:rPr>
        <w:t xml:space="preserve"> </w:t>
      </w:r>
      <w:r>
        <w:rPr>
          <w:rFonts w:ascii="微软雅黑" w:hAnsi="微软雅黑" w:eastAsia="微软雅黑" w:cs="微软雅黑"/>
          <w:b/>
          <w:bCs/>
          <w:spacing w:val="-1"/>
          <w:sz w:val="30"/>
          <w:szCs w:val="30"/>
        </w:rPr>
        <w:t>企业战略：</w:t>
      </w:r>
    </w:p>
    <w:p w14:paraId="4AC5DC91">
      <w:pPr>
        <w:spacing w:before="325" w:line="225" w:lineRule="auto"/>
        <w:ind w:left="710"/>
        <w:rPr>
          <w:rFonts w:ascii="楷体" w:hAnsi="楷体" w:eastAsia="楷体" w:cs="楷体"/>
          <w:sz w:val="30"/>
          <w:szCs w:val="30"/>
        </w:rPr>
      </w:pPr>
      <w:r>
        <w:rPr>
          <w:rFonts w:ascii="楷体" w:hAnsi="楷体" w:eastAsia="楷体" w:cs="楷体"/>
          <w:spacing w:val="-10"/>
          <w:sz w:val="30"/>
          <w:szCs w:val="30"/>
        </w:rPr>
        <w:t>· 创新是成功的驱动力。</w:t>
      </w:r>
    </w:p>
    <w:p w14:paraId="1DF25F48">
      <w:pPr>
        <w:pStyle w:val="2"/>
        <w:spacing w:line="270" w:lineRule="auto"/>
      </w:pPr>
    </w:p>
    <w:p w14:paraId="049E8A56">
      <w:pPr>
        <w:spacing w:before="97" w:line="220" w:lineRule="auto"/>
        <w:ind w:left="710"/>
        <w:rPr>
          <w:rFonts w:ascii="楷体" w:hAnsi="楷体" w:eastAsia="楷体" w:cs="楷体"/>
          <w:sz w:val="30"/>
          <w:szCs w:val="30"/>
        </w:rPr>
      </w:pPr>
      <w:r>
        <w:rPr>
          <w:rFonts w:ascii="楷体" w:hAnsi="楷体" w:eastAsia="楷体" w:cs="楷体"/>
          <w:spacing w:val="-5"/>
          <w:sz w:val="30"/>
          <w:szCs w:val="30"/>
        </w:rPr>
        <w:t>· 安全和成功不可兼得，分析无法减少不确定性。</w:t>
      </w:r>
    </w:p>
    <w:p w14:paraId="44AA3084">
      <w:pPr>
        <w:pStyle w:val="2"/>
        <w:spacing w:line="277" w:lineRule="auto"/>
      </w:pPr>
    </w:p>
    <w:p w14:paraId="62C5EA09">
      <w:pPr>
        <w:spacing w:before="98"/>
        <w:ind w:firstLine="710"/>
        <w:rPr>
          <w:rFonts w:ascii="楷体" w:hAnsi="楷体" w:eastAsia="楷体" w:cs="楷体"/>
          <w:sz w:val="30"/>
          <w:szCs w:val="30"/>
        </w:rPr>
      </w:pPr>
      <w:r>
        <w:rPr>
          <w:rFonts w:ascii="楷体" w:hAnsi="楷体" w:eastAsia="楷体" w:cs="楷体"/>
          <w:spacing w:val="-2"/>
          <w:sz w:val="30"/>
          <w:szCs w:val="30"/>
        </w:rPr>
        <w:t>·    判断一项计划时，既要评估这项计划，也要评估制订计划的</w:t>
      </w:r>
      <w:r>
        <w:rPr>
          <w:rFonts w:ascii="楷体" w:hAnsi="楷体" w:eastAsia="楷体" w:cs="楷体"/>
          <w:spacing w:val="6"/>
          <w:sz w:val="30"/>
          <w:szCs w:val="30"/>
        </w:rPr>
        <w:t xml:space="preserve"> </w:t>
      </w:r>
      <w:r>
        <w:rPr>
          <w:rFonts w:ascii="楷体" w:hAnsi="楷体" w:eastAsia="楷体" w:cs="楷体"/>
          <w:spacing w:val="-2"/>
          <w:sz w:val="30"/>
          <w:szCs w:val="30"/>
        </w:rPr>
        <w:t>人。</w:t>
      </w:r>
    </w:p>
    <w:p w14:paraId="400CB7EE">
      <w:pPr>
        <w:pStyle w:val="2"/>
        <w:spacing w:line="290" w:lineRule="auto"/>
      </w:pPr>
    </w:p>
    <w:p w14:paraId="2C8AC301">
      <w:pPr>
        <w:spacing w:before="98" w:line="269" w:lineRule="auto"/>
        <w:ind w:left="6" w:right="60" w:firstLine="601"/>
        <w:jc w:val="both"/>
        <w:rPr>
          <w:rFonts w:ascii="宋体" w:hAnsi="宋体" w:eastAsia="宋体" w:cs="宋体"/>
          <w:sz w:val="30"/>
          <w:szCs w:val="30"/>
        </w:rPr>
      </w:pPr>
      <w:r>
        <w:rPr>
          <w:rFonts w:ascii="宋体" w:hAnsi="宋体" w:eastAsia="宋体" w:cs="宋体"/>
          <w:spacing w:val="-1"/>
          <w:sz w:val="30"/>
          <w:szCs w:val="30"/>
        </w:rPr>
        <w:t>这些法则不仅限于企业领导力方面。比如，飞行员在训练期间就已</w:t>
      </w:r>
      <w:r>
        <w:rPr>
          <w:rFonts w:ascii="宋体" w:hAnsi="宋体" w:eastAsia="宋体" w:cs="宋体"/>
          <w:spacing w:val="15"/>
          <w:sz w:val="30"/>
          <w:szCs w:val="30"/>
        </w:rPr>
        <w:t xml:space="preserve"> </w:t>
      </w:r>
      <w:r>
        <w:rPr>
          <w:rFonts w:ascii="宋体" w:hAnsi="宋体" w:eastAsia="宋体" w:cs="宋体"/>
          <w:sz w:val="30"/>
          <w:szCs w:val="30"/>
        </w:rPr>
        <w:t>经被反复灌输</w:t>
      </w:r>
      <w:r>
        <w:rPr>
          <w:rFonts w:ascii="Times New Roman" w:hAnsi="Times New Roman" w:eastAsia="Times New Roman" w:cs="Times New Roman"/>
          <w:sz w:val="30"/>
          <w:szCs w:val="30"/>
        </w:rPr>
        <w:t>“</w:t>
      </w:r>
      <w:r>
        <w:rPr>
          <w:rFonts w:ascii="宋体" w:hAnsi="宋体" w:eastAsia="宋体" w:cs="宋体"/>
          <w:sz w:val="30"/>
          <w:szCs w:val="30"/>
        </w:rPr>
        <w:t>倾听之后再说</w:t>
      </w:r>
      <w:r>
        <w:rPr>
          <w:rFonts w:ascii="Times New Roman" w:hAnsi="Times New Roman" w:eastAsia="Times New Roman" w:cs="Times New Roman"/>
          <w:sz w:val="30"/>
          <w:szCs w:val="30"/>
        </w:rPr>
        <w:t>”</w:t>
      </w:r>
      <w:r>
        <w:rPr>
          <w:rFonts w:ascii="宋体" w:hAnsi="宋体" w:eastAsia="宋体" w:cs="宋体"/>
          <w:sz w:val="30"/>
          <w:szCs w:val="30"/>
        </w:rPr>
        <w:t>这条法则。</w:t>
      </w:r>
      <w:r>
        <w:rPr>
          <w:rFonts w:ascii="宋体" w:hAnsi="宋体" w:eastAsia="宋体" w:cs="宋体"/>
          <w:spacing w:val="-1"/>
          <w:sz w:val="30"/>
          <w:szCs w:val="30"/>
        </w:rPr>
        <w:t>发生紧急情况时，机长不应该</w:t>
      </w:r>
      <w:r>
        <w:rPr>
          <w:rFonts w:ascii="宋体" w:hAnsi="宋体" w:eastAsia="宋体" w:cs="宋体"/>
          <w:sz w:val="30"/>
          <w:szCs w:val="30"/>
        </w:rPr>
        <w:t xml:space="preserve"> </w:t>
      </w:r>
      <w:r>
        <w:rPr>
          <w:rFonts w:ascii="宋体" w:hAnsi="宋体" w:eastAsia="宋体" w:cs="宋体"/>
          <w:spacing w:val="-1"/>
          <w:sz w:val="30"/>
          <w:szCs w:val="30"/>
        </w:rPr>
        <w:t>立刻说出自己的方法，而应该先问其他机组成员的意见，否则他们可能</w:t>
      </w:r>
      <w:r>
        <w:rPr>
          <w:rFonts w:ascii="宋体" w:hAnsi="宋体" w:eastAsia="宋体" w:cs="宋体"/>
          <w:spacing w:val="18"/>
          <w:sz w:val="30"/>
          <w:szCs w:val="30"/>
        </w:rPr>
        <w:t xml:space="preserve"> </w:t>
      </w:r>
      <w:r>
        <w:rPr>
          <w:rFonts w:ascii="宋体" w:hAnsi="宋体" w:eastAsia="宋体" w:cs="宋体"/>
          <w:spacing w:val="-2"/>
          <w:sz w:val="30"/>
          <w:szCs w:val="30"/>
        </w:rPr>
        <w:t>不敢说出自己的想法。</w:t>
      </w:r>
    </w:p>
    <w:p w14:paraId="407092DA">
      <w:pPr>
        <w:spacing w:before="292" w:line="219" w:lineRule="auto"/>
        <w:ind w:left="609"/>
        <w:rPr>
          <w:rFonts w:ascii="宋体" w:hAnsi="宋体" w:eastAsia="宋体" w:cs="宋体"/>
          <w:sz w:val="30"/>
          <w:szCs w:val="30"/>
        </w:rPr>
      </w:pPr>
      <w:r>
        <w:rPr>
          <w:rFonts w:ascii="宋体" w:hAnsi="宋体" w:eastAsia="宋体" w:cs="宋体"/>
          <w:spacing w:val="-1"/>
          <w:sz w:val="30"/>
          <w:szCs w:val="30"/>
        </w:rPr>
        <w:t>就像</w:t>
      </w:r>
      <w:r>
        <w:rPr>
          <w:rFonts w:ascii="Times New Roman" w:hAnsi="Times New Roman" w:eastAsia="Times New Roman" w:cs="Times New Roman"/>
          <w:spacing w:val="-1"/>
          <w:sz w:val="30"/>
          <w:szCs w:val="30"/>
        </w:rPr>
        <w:t>“</w:t>
      </w:r>
      <w:r>
        <w:rPr>
          <w:rFonts w:ascii="宋体" w:hAnsi="宋体" w:eastAsia="宋体" w:cs="宋体"/>
          <w:spacing w:val="-1"/>
          <w:sz w:val="30"/>
          <w:szCs w:val="30"/>
        </w:rPr>
        <w:t>倾听之后再说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一样，很多经验法则都会强调做事的先后顺</w:t>
      </w:r>
    </w:p>
    <w:p w14:paraId="04363BEF">
      <w:pPr>
        <w:spacing w:before="43" w:line="440" w:lineRule="exact"/>
        <w:ind w:left="5"/>
        <w:rPr>
          <w:rFonts w:ascii="宋体" w:hAnsi="宋体" w:eastAsia="宋体" w:cs="宋体"/>
          <w:sz w:val="30"/>
          <w:szCs w:val="30"/>
        </w:rPr>
      </w:pPr>
      <w:r>
        <w:rPr>
          <w:rFonts w:ascii="宋体" w:hAnsi="宋体" w:eastAsia="宋体" w:cs="宋体"/>
          <w:spacing w:val="-1"/>
          <w:position w:val="2"/>
          <w:sz w:val="30"/>
          <w:szCs w:val="30"/>
        </w:rPr>
        <w:t>序。通过对</w:t>
      </w:r>
      <w:r>
        <w:rPr>
          <w:rFonts w:ascii="Times New Roman" w:hAnsi="Times New Roman" w:eastAsia="Times New Roman" w:cs="Times New Roman"/>
          <w:spacing w:val="-1"/>
          <w:position w:val="2"/>
          <w:sz w:val="30"/>
          <w:szCs w:val="30"/>
        </w:rPr>
        <w:t>6</w:t>
      </w:r>
      <w:r>
        <w:rPr>
          <w:rFonts w:ascii="宋体" w:hAnsi="宋体" w:eastAsia="宋体" w:cs="宋体"/>
          <w:spacing w:val="-1"/>
          <w:position w:val="2"/>
          <w:sz w:val="30"/>
          <w:szCs w:val="30"/>
        </w:rPr>
        <w:t>家科技企业的分析，我们发现每家公司的</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适应性工具</w:t>
      </w:r>
    </w:p>
    <w:p w14:paraId="08B5B87F">
      <w:pPr>
        <w:spacing w:before="29" w:line="269" w:lineRule="auto"/>
        <w:ind w:left="8" w:right="60" w:firstLine="1"/>
        <w:rPr>
          <w:rFonts w:ascii="宋体" w:hAnsi="宋体" w:eastAsia="宋体" w:cs="宋体"/>
          <w:sz w:val="30"/>
          <w:szCs w:val="30"/>
        </w:rPr>
      </w:pPr>
      <w:r>
        <w:rPr>
          <w:rFonts w:ascii="宋体" w:hAnsi="宋体" w:eastAsia="宋体" w:cs="宋体"/>
          <w:spacing w:val="-1"/>
          <w:sz w:val="30"/>
          <w:szCs w:val="30"/>
        </w:rPr>
        <w:t>箱</w:t>
      </w:r>
      <w:r>
        <w:rPr>
          <w:rFonts w:ascii="Times New Roman" w:hAnsi="Times New Roman" w:eastAsia="Times New Roman" w:cs="Times New Roman"/>
          <w:spacing w:val="-1"/>
          <w:sz w:val="30"/>
          <w:szCs w:val="30"/>
        </w:rPr>
        <w:t>”</w:t>
      </w:r>
      <w:r>
        <w:rPr>
          <w:rFonts w:ascii="宋体" w:hAnsi="宋体" w:eastAsia="宋体" w:cs="宋体"/>
          <w:spacing w:val="-1"/>
          <w:sz w:val="30"/>
          <w:szCs w:val="30"/>
        </w:rPr>
        <w:t>中都包含类似的时间法则。比如，遵循</w:t>
      </w:r>
      <w:r>
        <w:rPr>
          <w:rFonts w:ascii="Times New Roman" w:hAnsi="Times New Roman" w:eastAsia="Times New Roman" w:cs="Times New Roman"/>
          <w:spacing w:val="-1"/>
          <w:sz w:val="30"/>
          <w:szCs w:val="30"/>
        </w:rPr>
        <w:t>“</w:t>
      </w:r>
      <w:r>
        <w:rPr>
          <w:rFonts w:ascii="宋体" w:hAnsi="宋体" w:eastAsia="宋体" w:cs="宋体"/>
          <w:spacing w:val="-1"/>
          <w:sz w:val="30"/>
          <w:szCs w:val="30"/>
        </w:rPr>
        <w:t>啄食顺序</w:t>
      </w:r>
      <w:r>
        <w:rPr>
          <w:rFonts w:ascii="Times New Roman" w:hAnsi="Times New Roman" w:eastAsia="Times New Roman" w:cs="Times New Roman"/>
          <w:spacing w:val="-1"/>
          <w:sz w:val="30"/>
          <w:szCs w:val="30"/>
        </w:rPr>
        <w:t>”</w:t>
      </w:r>
      <w:r>
        <w:rPr>
          <w:rFonts w:ascii="宋体" w:hAnsi="宋体" w:eastAsia="宋体" w:cs="宋体"/>
          <w:spacing w:val="-1"/>
          <w:sz w:val="30"/>
          <w:szCs w:val="30"/>
        </w:rPr>
        <w:t>原则，一次进入</w:t>
      </w:r>
      <w:r>
        <w:rPr>
          <w:rFonts w:ascii="宋体" w:hAnsi="宋体" w:eastAsia="宋体" w:cs="宋体"/>
          <w:spacing w:val="8"/>
          <w:sz w:val="30"/>
          <w:szCs w:val="30"/>
        </w:rPr>
        <w:t xml:space="preserve">  </w:t>
      </w:r>
      <w:r>
        <w:rPr>
          <w:rFonts w:ascii="宋体" w:hAnsi="宋体" w:eastAsia="宋体" w:cs="宋体"/>
          <w:spacing w:val="-1"/>
          <w:sz w:val="30"/>
          <w:szCs w:val="30"/>
        </w:rPr>
        <w:t>一个国家：首先进入美国，然后以美国消费者为参照进入日本，再以日</w:t>
      </w:r>
      <w:r>
        <w:rPr>
          <w:rFonts w:ascii="宋体" w:hAnsi="宋体" w:eastAsia="宋体" w:cs="宋体"/>
          <w:spacing w:val="17"/>
          <w:sz w:val="30"/>
          <w:szCs w:val="30"/>
        </w:rPr>
        <w:t xml:space="preserve"> </w:t>
      </w:r>
      <w:r>
        <w:rPr>
          <w:rFonts w:ascii="宋体" w:hAnsi="宋体" w:eastAsia="宋体" w:cs="宋体"/>
          <w:spacing w:val="-1"/>
          <w:sz w:val="30"/>
          <w:szCs w:val="30"/>
        </w:rPr>
        <w:t>本消费者为参照进入亚洲其他国家。一般来说，公司不会一开始就使用</w:t>
      </w:r>
      <w:r>
        <w:rPr>
          <w:rFonts w:ascii="宋体" w:hAnsi="宋体" w:eastAsia="宋体" w:cs="宋体"/>
          <w:spacing w:val="17"/>
          <w:sz w:val="30"/>
          <w:szCs w:val="30"/>
        </w:rPr>
        <w:t xml:space="preserve"> </w:t>
      </w:r>
      <w:r>
        <w:rPr>
          <w:rFonts w:ascii="宋体" w:hAnsi="宋体" w:eastAsia="宋体" w:cs="宋体"/>
          <w:spacing w:val="-1"/>
          <w:sz w:val="30"/>
          <w:szCs w:val="30"/>
        </w:rPr>
        <w:t>这些简单的方法，而是先从复杂方法入手，最后才根据经验简化自己的</w:t>
      </w:r>
      <w:r>
        <w:rPr>
          <w:rFonts w:ascii="宋体" w:hAnsi="宋体" w:eastAsia="宋体" w:cs="宋体"/>
          <w:spacing w:val="17"/>
          <w:sz w:val="30"/>
          <w:szCs w:val="30"/>
        </w:rPr>
        <w:t xml:space="preserve"> </w:t>
      </w:r>
      <w:r>
        <w:rPr>
          <w:rFonts w:ascii="宋体" w:hAnsi="宋体" w:eastAsia="宋体" w:cs="宋体"/>
          <w:spacing w:val="-3"/>
          <w:sz w:val="30"/>
          <w:szCs w:val="30"/>
        </w:rPr>
        <w:t>整套法则。</w:t>
      </w:r>
    </w:p>
    <w:p w14:paraId="45C72766">
      <w:pPr>
        <w:spacing w:before="293" w:line="269" w:lineRule="auto"/>
        <w:ind w:left="9" w:right="60" w:firstLine="598"/>
        <w:jc w:val="both"/>
        <w:rPr>
          <w:rFonts w:ascii="宋体" w:hAnsi="宋体" w:eastAsia="宋体" w:cs="宋体"/>
          <w:sz w:val="30"/>
          <w:szCs w:val="30"/>
        </w:rPr>
      </w:pPr>
      <w:r>
        <w:rPr>
          <w:rFonts w:ascii="宋体" w:hAnsi="宋体" w:eastAsia="宋体" w:cs="宋体"/>
          <w:spacing w:val="-1"/>
          <w:sz w:val="30"/>
          <w:szCs w:val="30"/>
        </w:rPr>
        <w:t>和任何工具一样，没有哪条经验法则总是最好的或最坏的，这取决</w:t>
      </w:r>
      <w:r>
        <w:rPr>
          <w:rFonts w:ascii="宋体" w:hAnsi="宋体" w:eastAsia="宋体" w:cs="宋体"/>
          <w:spacing w:val="15"/>
          <w:sz w:val="30"/>
          <w:szCs w:val="30"/>
        </w:rPr>
        <w:t xml:space="preserve"> </w:t>
      </w:r>
      <w:r>
        <w:rPr>
          <w:rFonts w:ascii="宋体" w:hAnsi="宋体" w:eastAsia="宋体" w:cs="宋体"/>
          <w:spacing w:val="-1"/>
          <w:sz w:val="30"/>
          <w:szCs w:val="30"/>
        </w:rPr>
        <w:t>于需要解决的问题。那些最糟糕的决策往往来自那些带有破坏性情绪的</w:t>
      </w:r>
      <w:r>
        <w:rPr>
          <w:rFonts w:ascii="宋体" w:hAnsi="宋体" w:eastAsia="宋体" w:cs="宋体"/>
          <w:spacing w:val="15"/>
          <w:sz w:val="30"/>
          <w:szCs w:val="30"/>
        </w:rPr>
        <w:t xml:space="preserve"> </w:t>
      </w:r>
      <w:r>
        <w:rPr>
          <w:rFonts w:ascii="宋体" w:hAnsi="宋体" w:eastAsia="宋体" w:cs="宋体"/>
          <w:spacing w:val="-2"/>
          <w:sz w:val="30"/>
          <w:szCs w:val="30"/>
        </w:rPr>
        <w:t>经验法则，比如：</w:t>
      </w:r>
    </w:p>
    <w:p w14:paraId="3C7F09AC">
      <w:pPr>
        <w:spacing w:line="269" w:lineRule="auto"/>
        <w:rPr>
          <w:rFonts w:ascii="宋体" w:hAnsi="宋体" w:eastAsia="宋体" w:cs="宋体"/>
          <w:sz w:val="30"/>
          <w:szCs w:val="30"/>
        </w:rPr>
        <w:sectPr>
          <w:pgSz w:w="12240" w:h="15840"/>
          <w:pgMar w:top="400" w:right="1440" w:bottom="0" w:left="1444" w:header="0" w:footer="0" w:gutter="0"/>
          <w:cols w:space="720" w:num="1"/>
        </w:sectPr>
      </w:pPr>
    </w:p>
    <w:p w14:paraId="3949A502">
      <w:pPr>
        <w:pStyle w:val="2"/>
        <w:spacing w:line="248" w:lineRule="auto"/>
      </w:pPr>
    </w:p>
    <w:p w14:paraId="70FE30BF">
      <w:pPr>
        <w:pStyle w:val="2"/>
        <w:spacing w:line="248" w:lineRule="auto"/>
      </w:pPr>
    </w:p>
    <w:p w14:paraId="5B60E808">
      <w:pPr>
        <w:pStyle w:val="2"/>
        <w:spacing w:line="248" w:lineRule="auto"/>
      </w:pPr>
    </w:p>
    <w:p w14:paraId="717AAD60">
      <w:pPr>
        <w:pStyle w:val="2"/>
        <w:spacing w:line="249" w:lineRule="auto"/>
      </w:pPr>
    </w:p>
    <w:p w14:paraId="11DFC875">
      <w:pPr>
        <w:spacing w:before="98" w:line="229" w:lineRule="auto"/>
        <w:ind w:left="603"/>
        <w:rPr>
          <w:rFonts w:ascii="楷体" w:hAnsi="楷体" w:eastAsia="楷体" w:cs="楷体"/>
          <w:sz w:val="30"/>
          <w:szCs w:val="30"/>
        </w:rPr>
      </w:pPr>
      <w:r>
        <w:rPr>
          <w:rFonts w:ascii="楷体" w:hAnsi="楷体" w:eastAsia="楷体" w:cs="楷体"/>
          <w:spacing w:val="-2"/>
          <w:sz w:val="30"/>
          <w:szCs w:val="30"/>
        </w:rPr>
        <w:t>不惜一切代价进行报复。</w:t>
      </w:r>
    </w:p>
    <w:p w14:paraId="7899D9EF">
      <w:pPr>
        <w:spacing w:before="323" w:line="269" w:lineRule="auto"/>
        <w:ind w:firstLine="598"/>
        <w:rPr>
          <w:rFonts w:ascii="宋体" w:hAnsi="宋体" w:eastAsia="宋体" w:cs="宋体"/>
          <w:sz w:val="30"/>
          <w:szCs w:val="30"/>
        </w:rPr>
      </w:pPr>
      <w:r>
        <w:rPr>
          <w:rFonts w:ascii="宋体" w:hAnsi="宋体" w:eastAsia="宋体" w:cs="宋体"/>
          <w:sz w:val="30"/>
          <w:szCs w:val="30"/>
        </w:rPr>
        <w:t>在职业生涯早期，沃伦</w:t>
      </w:r>
      <w:r>
        <w:rPr>
          <w:rFonts w:ascii="Times New Roman" w:hAnsi="Times New Roman" w:eastAsia="Times New Roman" w:cs="Times New Roman"/>
          <w:sz w:val="30"/>
          <w:szCs w:val="30"/>
        </w:rPr>
        <w:t>·</w:t>
      </w:r>
      <w:r>
        <w:rPr>
          <w:rFonts w:ascii="宋体" w:hAnsi="宋体" w:eastAsia="宋体" w:cs="宋体"/>
          <w:sz w:val="30"/>
          <w:szCs w:val="30"/>
        </w:rPr>
        <w:t>巴菲特犯了一个</w:t>
      </w:r>
      <w:r>
        <w:rPr>
          <w:rFonts w:ascii="Times New Roman" w:hAnsi="Times New Roman" w:eastAsia="Times New Roman" w:cs="Times New Roman"/>
          <w:sz w:val="30"/>
          <w:szCs w:val="30"/>
        </w:rPr>
        <w:t>“</w:t>
      </w:r>
      <w:r>
        <w:rPr>
          <w:rFonts w:ascii="宋体" w:hAnsi="宋体" w:eastAsia="宋体" w:cs="宋体"/>
          <w:sz w:val="30"/>
          <w:szCs w:val="30"/>
        </w:rPr>
        <w:t>损</w:t>
      </w:r>
      <w:r>
        <w:rPr>
          <w:rFonts w:ascii="宋体" w:hAnsi="宋体" w:eastAsia="宋体" w:cs="宋体"/>
          <w:spacing w:val="-1"/>
          <w:sz w:val="30"/>
          <w:szCs w:val="30"/>
        </w:rPr>
        <w:t>失高达</w:t>
      </w:r>
      <w:r>
        <w:rPr>
          <w:rFonts w:ascii="Times New Roman" w:hAnsi="Times New Roman" w:eastAsia="Times New Roman" w:cs="Times New Roman"/>
          <w:spacing w:val="-1"/>
          <w:sz w:val="30"/>
          <w:szCs w:val="30"/>
        </w:rPr>
        <w:t>2000</w:t>
      </w:r>
      <w:r>
        <w:rPr>
          <w:rFonts w:ascii="宋体" w:hAnsi="宋体" w:eastAsia="宋体" w:cs="宋体"/>
          <w:spacing w:val="-1"/>
          <w:sz w:val="30"/>
          <w:szCs w:val="30"/>
        </w:rPr>
        <w:t>亿美元的大</w:t>
      </w:r>
      <w:r>
        <w:rPr>
          <w:rFonts w:ascii="宋体" w:hAnsi="宋体" w:eastAsia="宋体" w:cs="宋体"/>
          <w:sz w:val="30"/>
          <w:szCs w:val="30"/>
        </w:rPr>
        <w:t xml:space="preserve"> </w:t>
      </w:r>
      <w:r>
        <w:rPr>
          <w:rFonts w:ascii="宋体" w:hAnsi="宋体" w:eastAsia="宋体" w:cs="宋体"/>
          <w:spacing w:val="-2"/>
          <w:sz w:val="30"/>
          <w:szCs w:val="30"/>
        </w:rPr>
        <w:t>错误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。他注意到有家名为</w:t>
      </w:r>
      <w:r>
        <w:rPr>
          <w:rFonts w:ascii="Times New Roman" w:hAnsi="Times New Roman" w:eastAsia="Times New Roman" w:cs="Times New Roman"/>
          <w:spacing w:val="-2"/>
          <w:sz w:val="30"/>
          <w:szCs w:val="30"/>
        </w:rPr>
        <w:t>“</w:t>
      </w:r>
      <w:r>
        <w:rPr>
          <w:rFonts w:ascii="宋体" w:hAnsi="宋体" w:eastAsia="宋体" w:cs="宋体"/>
          <w:spacing w:val="-2"/>
          <w:sz w:val="30"/>
          <w:szCs w:val="30"/>
        </w:rPr>
        <w:t>伯克希尔</w:t>
      </w:r>
      <w:r>
        <w:rPr>
          <w:rFonts w:ascii="Times New Roman" w:hAnsi="Times New Roman" w:eastAsia="Times New Roman" w:cs="Times New Roman"/>
          <w:spacing w:val="-2"/>
          <w:sz w:val="30"/>
          <w:szCs w:val="30"/>
        </w:rPr>
        <w:t>·</w:t>
      </w:r>
      <w:r>
        <w:rPr>
          <w:rFonts w:ascii="宋体" w:hAnsi="宋体" w:eastAsia="宋体" w:cs="宋体"/>
          <w:spacing w:val="-2"/>
          <w:sz w:val="30"/>
          <w:szCs w:val="30"/>
        </w:rPr>
        <w:t>哈撒韦</w:t>
      </w:r>
      <w:r>
        <w:rPr>
          <w:rFonts w:ascii="Times New Roman" w:hAnsi="Times New Roman" w:eastAsia="Times New Roman" w:cs="Times New Roman"/>
          <w:spacing w:val="-2"/>
          <w:sz w:val="30"/>
          <w:szCs w:val="30"/>
        </w:rPr>
        <w:t>”</w:t>
      </w:r>
      <w:r>
        <w:rPr>
          <w:rFonts w:ascii="宋体" w:hAnsi="宋体" w:eastAsia="宋体" w:cs="宋体"/>
          <w:spacing w:val="-2"/>
          <w:sz w:val="30"/>
          <w:szCs w:val="30"/>
        </w:rPr>
        <w:t>的纺织公司，这家公司用</w:t>
      </w:r>
      <w:r>
        <w:rPr>
          <w:rFonts w:ascii="宋体" w:hAnsi="宋体" w:eastAsia="宋体" w:cs="宋体"/>
          <w:sz w:val="30"/>
          <w:szCs w:val="30"/>
        </w:rPr>
        <w:t xml:space="preserve"> </w:t>
      </w:r>
      <w:r>
        <w:rPr>
          <w:rFonts w:ascii="宋体" w:hAnsi="宋体" w:eastAsia="宋体" w:cs="宋体"/>
          <w:spacing w:val="-1"/>
          <w:sz w:val="30"/>
          <w:szCs w:val="30"/>
        </w:rPr>
        <w:t>卖掉一家工厂得到的钱回购自己的股票，使股价上涨。这一过程重复进</w:t>
      </w:r>
      <w:r>
        <w:rPr>
          <w:rFonts w:ascii="宋体" w:hAnsi="宋体" w:eastAsia="宋体" w:cs="宋体"/>
          <w:spacing w:val="18"/>
          <w:sz w:val="30"/>
          <w:szCs w:val="30"/>
        </w:rPr>
        <w:t xml:space="preserve"> </w:t>
      </w:r>
      <w:r>
        <w:rPr>
          <w:rFonts w:ascii="宋体" w:hAnsi="宋体" w:eastAsia="宋体" w:cs="宋体"/>
          <w:spacing w:val="-2"/>
          <w:sz w:val="30"/>
          <w:szCs w:val="30"/>
        </w:rPr>
        <w:t>行了多次，于是，巴菲特购买了这家公司的大量股票。时任伯克希尔</w:t>
      </w:r>
      <w:r>
        <w:rPr>
          <w:rFonts w:ascii="宋体" w:hAnsi="宋体" w:eastAsia="宋体" w:cs="宋体"/>
          <w:spacing w:val="-101"/>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哈撒韦公司首席执行官的西伯里</w:t>
      </w:r>
      <w:r>
        <w:rPr>
          <w:rFonts w:ascii="Times New Roman" w:hAnsi="Times New Roman" w:eastAsia="Times New Roman" w:cs="Times New Roman"/>
          <w:sz w:val="30"/>
          <w:szCs w:val="30"/>
        </w:rPr>
        <w:t>·</w:t>
      </w:r>
      <w:r>
        <w:rPr>
          <w:rFonts w:ascii="宋体" w:hAnsi="宋体" w:eastAsia="宋体" w:cs="宋体"/>
          <w:sz w:val="30"/>
          <w:szCs w:val="30"/>
        </w:rPr>
        <w:t>斯坦顿向巴菲</w:t>
      </w:r>
      <w:r>
        <w:rPr>
          <w:rFonts w:ascii="宋体" w:hAnsi="宋体" w:eastAsia="宋体" w:cs="宋体"/>
          <w:spacing w:val="-1"/>
          <w:sz w:val="30"/>
          <w:szCs w:val="30"/>
        </w:rPr>
        <w:t>特保证，会以每股</w:t>
      </w:r>
      <w:r>
        <w:rPr>
          <w:rFonts w:ascii="Times New Roman" w:hAnsi="Times New Roman" w:eastAsia="Times New Roman" w:cs="Times New Roman"/>
          <w:spacing w:val="-1"/>
          <w:sz w:val="30"/>
          <w:szCs w:val="30"/>
        </w:rPr>
        <w:t>11.5</w:t>
      </w:r>
      <w:r>
        <w:rPr>
          <w:rFonts w:ascii="宋体" w:hAnsi="宋体" w:eastAsia="宋体" w:cs="宋体"/>
          <w:spacing w:val="-1"/>
          <w:sz w:val="30"/>
          <w:szCs w:val="30"/>
        </w:rPr>
        <w:t>美</w:t>
      </w:r>
      <w:r>
        <w:rPr>
          <w:rFonts w:ascii="宋体" w:hAnsi="宋体" w:eastAsia="宋体" w:cs="宋体"/>
          <w:sz w:val="30"/>
          <w:szCs w:val="30"/>
        </w:rPr>
        <w:t xml:space="preserve"> </w:t>
      </w:r>
      <w:r>
        <w:rPr>
          <w:rFonts w:ascii="宋体" w:hAnsi="宋体" w:eastAsia="宋体" w:cs="宋体"/>
          <w:spacing w:val="-1"/>
          <w:sz w:val="30"/>
          <w:szCs w:val="30"/>
        </w:rPr>
        <w:t>元的价格回购巴菲特持有的股票。但是斯坦顿后来却违背了协议，只愿</w:t>
      </w:r>
      <w:r>
        <w:rPr>
          <w:rFonts w:ascii="宋体" w:hAnsi="宋体" w:eastAsia="宋体" w:cs="宋体"/>
          <w:spacing w:val="18"/>
          <w:sz w:val="30"/>
          <w:szCs w:val="30"/>
        </w:rPr>
        <w:t xml:space="preserve"> </w:t>
      </w:r>
      <w:r>
        <w:rPr>
          <w:rFonts w:ascii="宋体" w:hAnsi="宋体" w:eastAsia="宋体" w:cs="宋体"/>
          <w:sz w:val="30"/>
          <w:szCs w:val="30"/>
        </w:rPr>
        <w:t>意以每股</w:t>
      </w:r>
      <w:r>
        <w:rPr>
          <w:rFonts w:ascii="Times New Roman" w:hAnsi="Times New Roman" w:eastAsia="Times New Roman" w:cs="Times New Roman"/>
          <w:sz w:val="30"/>
          <w:szCs w:val="30"/>
        </w:rPr>
        <w:t>11.375</w:t>
      </w:r>
      <w:r>
        <w:rPr>
          <w:rFonts w:ascii="宋体" w:hAnsi="宋体" w:eastAsia="宋体" w:cs="宋体"/>
          <w:sz w:val="30"/>
          <w:szCs w:val="30"/>
        </w:rPr>
        <w:t>美元的价格回购。巴菲特</w:t>
      </w:r>
      <w:r>
        <w:rPr>
          <w:rFonts w:ascii="宋体" w:hAnsi="宋体" w:eastAsia="宋体" w:cs="宋体"/>
          <w:spacing w:val="-1"/>
          <w:sz w:val="30"/>
          <w:szCs w:val="30"/>
        </w:rPr>
        <w:t>觉得自己上当了，决定继续大</w:t>
      </w:r>
      <w:r>
        <w:rPr>
          <w:rFonts w:ascii="宋体" w:hAnsi="宋体" w:eastAsia="宋体" w:cs="宋体"/>
          <w:sz w:val="30"/>
          <w:szCs w:val="30"/>
        </w:rPr>
        <w:t xml:space="preserve"> </w:t>
      </w:r>
      <w:r>
        <w:rPr>
          <w:rFonts w:ascii="宋体" w:hAnsi="宋体" w:eastAsia="宋体" w:cs="宋体"/>
          <w:spacing w:val="-1"/>
          <w:sz w:val="30"/>
          <w:szCs w:val="30"/>
        </w:rPr>
        <w:t>量购买伯克希尔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哈撒韦的股票，直到拥有该公司的控制权，解雇斯坦</w:t>
      </w:r>
      <w:r>
        <w:rPr>
          <w:rFonts w:ascii="宋体" w:hAnsi="宋体" w:eastAsia="宋体" w:cs="宋体"/>
          <w:spacing w:val="9"/>
          <w:sz w:val="30"/>
          <w:szCs w:val="30"/>
        </w:rPr>
        <w:t xml:space="preserve">  </w:t>
      </w:r>
      <w:r>
        <w:rPr>
          <w:rFonts w:ascii="宋体" w:hAnsi="宋体" w:eastAsia="宋体" w:cs="宋体"/>
          <w:spacing w:val="-1"/>
          <w:sz w:val="30"/>
          <w:szCs w:val="30"/>
        </w:rPr>
        <w:t>顿。巴菲特报了仇，但得到的却是一家每况愈下的公司。据估计，他损</w:t>
      </w:r>
      <w:r>
        <w:rPr>
          <w:rFonts w:ascii="宋体" w:hAnsi="宋体" w:eastAsia="宋体" w:cs="宋体"/>
          <w:spacing w:val="18"/>
          <w:sz w:val="30"/>
          <w:szCs w:val="30"/>
        </w:rPr>
        <w:t xml:space="preserve"> </w:t>
      </w:r>
      <w:r>
        <w:rPr>
          <w:rFonts w:ascii="宋体" w:hAnsi="宋体" w:eastAsia="宋体" w:cs="宋体"/>
          <w:sz w:val="30"/>
          <w:szCs w:val="30"/>
        </w:rPr>
        <w:t>失了大约</w:t>
      </w:r>
      <w:r>
        <w:rPr>
          <w:rFonts w:ascii="Times New Roman" w:hAnsi="Times New Roman" w:eastAsia="Times New Roman" w:cs="Times New Roman"/>
          <w:sz w:val="30"/>
          <w:szCs w:val="30"/>
        </w:rPr>
        <w:t>2000</w:t>
      </w:r>
      <w:r>
        <w:rPr>
          <w:rFonts w:ascii="宋体" w:hAnsi="宋体" w:eastAsia="宋体" w:cs="宋体"/>
          <w:sz w:val="30"/>
          <w:szCs w:val="30"/>
        </w:rPr>
        <w:t>亿美元。经验是一位非常严</w:t>
      </w:r>
      <w:r>
        <w:rPr>
          <w:rFonts w:ascii="宋体" w:hAnsi="宋体" w:eastAsia="宋体" w:cs="宋体"/>
          <w:spacing w:val="-1"/>
          <w:sz w:val="30"/>
          <w:szCs w:val="30"/>
        </w:rPr>
        <w:t>厉的老师，它能让你学到正确</w:t>
      </w:r>
      <w:r>
        <w:rPr>
          <w:rFonts w:ascii="宋体" w:hAnsi="宋体" w:eastAsia="宋体" w:cs="宋体"/>
          <w:sz w:val="30"/>
          <w:szCs w:val="30"/>
        </w:rPr>
        <w:t xml:space="preserve"> </w:t>
      </w:r>
      <w:r>
        <w:rPr>
          <w:rFonts w:ascii="宋体" w:hAnsi="宋体" w:eastAsia="宋体" w:cs="宋体"/>
          <w:spacing w:val="-2"/>
          <w:sz w:val="30"/>
          <w:szCs w:val="30"/>
        </w:rPr>
        <w:t>的经验法则。</w:t>
      </w:r>
    </w:p>
    <w:p w14:paraId="6F6B594B">
      <w:pPr>
        <w:spacing w:line="269" w:lineRule="auto"/>
        <w:rPr>
          <w:rFonts w:ascii="宋体" w:hAnsi="宋体" w:eastAsia="宋体" w:cs="宋体"/>
          <w:sz w:val="30"/>
          <w:szCs w:val="30"/>
        </w:rPr>
        <w:sectPr>
          <w:pgSz w:w="12240" w:h="15840"/>
          <w:pgMar w:top="400" w:right="1475" w:bottom="0" w:left="1451" w:header="0" w:footer="0" w:gutter="0"/>
          <w:cols w:space="720" w:num="1"/>
        </w:sectPr>
      </w:pPr>
    </w:p>
    <w:p w14:paraId="7ECA7618">
      <w:pPr>
        <w:pStyle w:val="2"/>
        <w:spacing w:line="276" w:lineRule="auto"/>
      </w:pPr>
    </w:p>
    <w:p w14:paraId="08E2AB50">
      <w:pPr>
        <w:pStyle w:val="2"/>
        <w:spacing w:line="276" w:lineRule="auto"/>
      </w:pPr>
    </w:p>
    <w:p w14:paraId="1F043732">
      <w:pPr>
        <w:pStyle w:val="2"/>
        <w:spacing w:line="277" w:lineRule="auto"/>
      </w:pPr>
    </w:p>
    <w:p w14:paraId="42A05620">
      <w:pPr>
        <w:pStyle w:val="2"/>
        <w:spacing w:line="277" w:lineRule="auto"/>
      </w:pPr>
    </w:p>
    <w:p w14:paraId="57C15299">
      <w:pPr>
        <w:pStyle w:val="2"/>
        <w:spacing w:line="277" w:lineRule="auto"/>
      </w:pPr>
    </w:p>
    <w:p w14:paraId="2B5C7359">
      <w:pPr>
        <w:pStyle w:val="2"/>
        <w:spacing w:line="277" w:lineRule="auto"/>
      </w:pPr>
    </w:p>
    <w:p w14:paraId="5660AC23">
      <w:pPr>
        <w:spacing w:before="127" w:line="573" w:lineRule="exact"/>
        <w:rPr>
          <w:rFonts w:ascii="宋体" w:hAnsi="宋体" w:eastAsia="宋体" w:cs="宋体"/>
          <w:sz w:val="39"/>
          <w:szCs w:val="39"/>
        </w:rPr>
      </w:pPr>
      <w:r>
        <w:rPr>
          <w:rFonts w:ascii="Times New Roman" w:hAnsi="Times New Roman" w:eastAsia="Times New Roman" w:cs="Times New Roman"/>
          <w:spacing w:val="-1"/>
          <w:position w:val="3"/>
          <w:sz w:val="39"/>
          <w:szCs w:val="39"/>
        </w:rPr>
        <w:t>4.</w:t>
      </w:r>
      <w:r>
        <w:rPr>
          <w:rFonts w:ascii="宋体" w:hAnsi="宋体" w:eastAsia="宋体" w:cs="宋体"/>
          <w:spacing w:val="-1"/>
          <w:position w:val="3"/>
          <w:sz w:val="39"/>
          <w:szCs w:val="39"/>
        </w:rPr>
        <w:t>简单法则和复杂方法的较量</w:t>
      </w:r>
    </w:p>
    <w:p w14:paraId="582C05CA">
      <w:pPr>
        <w:pStyle w:val="2"/>
        <w:spacing w:line="367" w:lineRule="auto"/>
      </w:pPr>
    </w:p>
    <w:p w14:paraId="5D8445C4">
      <w:pPr>
        <w:spacing w:before="97" w:line="267" w:lineRule="auto"/>
        <w:ind w:left="5" w:right="226" w:firstLine="601"/>
        <w:rPr>
          <w:rFonts w:ascii="宋体" w:hAnsi="宋体" w:eastAsia="宋体" w:cs="宋体"/>
          <w:sz w:val="30"/>
          <w:szCs w:val="30"/>
        </w:rPr>
      </w:pPr>
      <w:r>
        <w:rPr>
          <w:rFonts w:ascii="宋体" w:hAnsi="宋体" w:eastAsia="宋体" w:cs="宋体"/>
          <w:spacing w:val="-1"/>
          <w:sz w:val="30"/>
          <w:szCs w:val="30"/>
        </w:rPr>
        <w:t>很多行业、公司和餐馆都使用简单法则进行定价（</w:t>
      </w:r>
      <w:r>
        <w:rPr>
          <w:rFonts w:ascii="Times New Roman" w:hAnsi="Times New Roman" w:eastAsia="Times New Roman" w:cs="Times New Roman"/>
          <w:spacing w:val="-1"/>
          <w:sz w:val="30"/>
          <w:szCs w:val="30"/>
        </w:rPr>
        <w:t>“</w:t>
      </w:r>
      <w:r>
        <w:rPr>
          <w:rFonts w:ascii="宋体" w:hAnsi="宋体" w:eastAsia="宋体" w:cs="宋体"/>
          <w:spacing w:val="-1"/>
          <w:sz w:val="30"/>
          <w:szCs w:val="30"/>
        </w:rPr>
        <w:t>计算原材料的</w:t>
      </w:r>
      <w:r>
        <w:rPr>
          <w:rFonts w:ascii="宋体" w:hAnsi="宋体" w:eastAsia="宋体" w:cs="宋体"/>
          <w:spacing w:val="13"/>
          <w:sz w:val="30"/>
          <w:szCs w:val="30"/>
        </w:rPr>
        <w:t xml:space="preserve"> </w:t>
      </w:r>
      <w:r>
        <w:rPr>
          <w:rFonts w:ascii="宋体" w:hAnsi="宋体" w:eastAsia="宋体" w:cs="宋体"/>
          <w:spacing w:val="-1"/>
          <w:sz w:val="30"/>
          <w:szCs w:val="30"/>
        </w:rPr>
        <w:t>价格，再乘以</w:t>
      </w:r>
      <w:r>
        <w:rPr>
          <w:rFonts w:ascii="Times New Roman" w:hAnsi="Times New Roman" w:eastAsia="Times New Roman" w:cs="Times New Roman"/>
          <w:spacing w:val="-1"/>
          <w:sz w:val="30"/>
          <w:szCs w:val="30"/>
        </w:rPr>
        <w:t>3”</w:t>
      </w:r>
      <w:r>
        <w:rPr>
          <w:rFonts w:ascii="宋体" w:hAnsi="宋体" w:eastAsia="宋体" w:cs="宋体"/>
          <w:spacing w:val="13"/>
          <w:sz w:val="30"/>
          <w:szCs w:val="30"/>
        </w:rPr>
        <w:t>），</w:t>
      </w:r>
      <w:r>
        <w:rPr>
          <w:rFonts w:ascii="宋体" w:hAnsi="宋体" w:eastAsia="宋体" w:cs="宋体"/>
          <w:spacing w:val="-1"/>
          <w:sz w:val="30"/>
          <w:szCs w:val="30"/>
        </w:rPr>
        <w:t>并做出决策（</w:t>
      </w:r>
      <w:r>
        <w:rPr>
          <w:rFonts w:ascii="Times New Roman" w:hAnsi="Times New Roman" w:eastAsia="Times New Roman" w:cs="Times New Roman"/>
          <w:spacing w:val="-1"/>
          <w:sz w:val="30"/>
          <w:szCs w:val="30"/>
        </w:rPr>
        <w:t>“</w:t>
      </w:r>
      <w:r>
        <w:rPr>
          <w:rFonts w:ascii="宋体" w:hAnsi="宋体" w:eastAsia="宋体" w:cs="宋体"/>
          <w:spacing w:val="-1"/>
          <w:sz w:val="30"/>
          <w:szCs w:val="30"/>
        </w:rPr>
        <w:t>不要盖一栋没人租的大楼</w:t>
      </w:r>
      <w:r>
        <w:rPr>
          <w:rFonts w:ascii="Times New Roman" w:hAnsi="Times New Roman" w:eastAsia="Times New Roman" w:cs="Times New Roman"/>
          <w:spacing w:val="-1"/>
          <w:sz w:val="30"/>
          <w:szCs w:val="30"/>
        </w:rPr>
        <w:t>”</w:t>
      </w:r>
      <w:r>
        <w:rPr>
          <w:rFonts w:ascii="宋体" w:hAnsi="宋体" w:eastAsia="宋体" w:cs="宋体"/>
          <w:spacing w:val="-1"/>
          <w:sz w:val="30"/>
          <w:szCs w:val="30"/>
        </w:rPr>
        <w:t>）。那</w:t>
      </w:r>
    </w:p>
    <w:p w14:paraId="12B58683">
      <w:pPr>
        <w:spacing w:before="2" w:line="269" w:lineRule="auto"/>
        <w:ind w:left="3" w:right="60" w:firstLine="6"/>
        <w:rPr>
          <w:rFonts w:ascii="宋体" w:hAnsi="宋体" w:eastAsia="宋体" w:cs="宋体"/>
          <w:sz w:val="30"/>
          <w:szCs w:val="30"/>
        </w:rPr>
      </w:pPr>
      <w:r>
        <w:rPr>
          <w:rFonts w:ascii="宋体" w:hAnsi="宋体" w:eastAsia="宋体" w:cs="宋体"/>
          <w:spacing w:val="-1"/>
          <w:sz w:val="30"/>
          <w:szCs w:val="30"/>
        </w:rPr>
        <w:t>么，他们怎么知道一条经验法则是否有用，或何时有用呢？其中一种方</w:t>
      </w:r>
      <w:r>
        <w:rPr>
          <w:rFonts w:ascii="宋体" w:hAnsi="宋体" w:eastAsia="宋体" w:cs="宋体"/>
          <w:spacing w:val="12"/>
          <w:sz w:val="30"/>
          <w:szCs w:val="30"/>
        </w:rPr>
        <w:t xml:space="preserve"> </w:t>
      </w:r>
      <w:r>
        <w:rPr>
          <w:rFonts w:ascii="宋体" w:hAnsi="宋体" w:eastAsia="宋体" w:cs="宋体"/>
          <w:spacing w:val="-1"/>
          <w:sz w:val="30"/>
          <w:szCs w:val="30"/>
        </w:rPr>
        <w:t>法就是检验这些法则。经验法则的具体程度不同，法则越具体，越容易</w:t>
      </w:r>
      <w:r>
        <w:rPr>
          <w:rFonts w:ascii="宋体" w:hAnsi="宋体" w:eastAsia="宋体" w:cs="宋体"/>
          <w:spacing w:val="18"/>
          <w:sz w:val="30"/>
          <w:szCs w:val="30"/>
        </w:rPr>
        <w:t xml:space="preserve"> </w:t>
      </w:r>
      <w:r>
        <w:rPr>
          <w:rFonts w:ascii="宋体" w:hAnsi="宋体" w:eastAsia="宋体" w:cs="宋体"/>
          <w:spacing w:val="-4"/>
          <w:sz w:val="30"/>
          <w:szCs w:val="30"/>
        </w:rPr>
        <w:t>检验。</w:t>
      </w:r>
    </w:p>
    <w:p w14:paraId="34AA0B5F">
      <w:pPr>
        <w:spacing w:before="293" w:line="223" w:lineRule="auto"/>
        <w:ind w:left="707"/>
        <w:rPr>
          <w:rFonts w:ascii="楷体" w:hAnsi="楷体" w:eastAsia="楷体" w:cs="楷体"/>
          <w:sz w:val="30"/>
          <w:szCs w:val="30"/>
        </w:rPr>
      </w:pPr>
      <w:r>
        <w:rPr>
          <w:rFonts w:ascii="楷体" w:hAnsi="楷体" w:eastAsia="楷体" w:cs="楷体"/>
          <w:spacing w:val="-6"/>
          <w:sz w:val="30"/>
          <w:szCs w:val="30"/>
        </w:rPr>
        <w:t>· 只进入你相信自己能够成为管理者的企业。</w:t>
      </w:r>
    </w:p>
    <w:p w14:paraId="24B61D53">
      <w:pPr>
        <w:pStyle w:val="2"/>
        <w:spacing w:line="273" w:lineRule="auto"/>
      </w:pPr>
    </w:p>
    <w:p w14:paraId="0120F2F4">
      <w:pPr>
        <w:spacing w:before="97" w:line="248" w:lineRule="auto"/>
        <w:ind w:left="23" w:firstLine="683"/>
        <w:rPr>
          <w:rFonts w:ascii="楷体" w:hAnsi="楷体" w:eastAsia="楷体" w:cs="楷体"/>
          <w:sz w:val="30"/>
          <w:szCs w:val="30"/>
        </w:rPr>
      </w:pPr>
      <w:r>
        <w:rPr>
          <w:rFonts w:ascii="楷体" w:hAnsi="楷体" w:eastAsia="楷体" w:cs="楷体"/>
          <w:spacing w:val="-4"/>
          <w:sz w:val="30"/>
          <w:szCs w:val="30"/>
        </w:rPr>
        <w:t>·</w:t>
      </w:r>
      <w:r>
        <w:rPr>
          <w:rFonts w:ascii="楷体" w:hAnsi="楷体" w:eastAsia="楷体" w:cs="楷体"/>
          <w:spacing w:val="66"/>
          <w:sz w:val="30"/>
          <w:szCs w:val="30"/>
        </w:rPr>
        <w:t xml:space="preserve"> </w:t>
      </w:r>
      <w:r>
        <w:rPr>
          <w:rFonts w:ascii="楷体" w:hAnsi="楷体" w:eastAsia="楷体" w:cs="楷体"/>
          <w:spacing w:val="-4"/>
          <w:sz w:val="30"/>
          <w:szCs w:val="30"/>
        </w:rPr>
        <w:t>如果一个顾客有9个月或更长时间没有采取购买行</w:t>
      </w:r>
      <w:r>
        <w:rPr>
          <w:rFonts w:ascii="楷体" w:hAnsi="楷体" w:eastAsia="楷体" w:cs="楷体"/>
          <w:spacing w:val="-5"/>
          <w:sz w:val="30"/>
          <w:szCs w:val="30"/>
        </w:rPr>
        <w:t>动，可将其归</w:t>
      </w:r>
      <w:r>
        <w:rPr>
          <w:rFonts w:ascii="楷体" w:hAnsi="楷体" w:eastAsia="楷体" w:cs="楷体"/>
          <w:sz w:val="30"/>
          <w:szCs w:val="30"/>
        </w:rPr>
        <w:t xml:space="preserve"> </w:t>
      </w:r>
      <w:r>
        <w:rPr>
          <w:rFonts w:ascii="楷体" w:hAnsi="楷体" w:eastAsia="楷体" w:cs="楷体"/>
          <w:spacing w:val="-4"/>
          <w:sz w:val="30"/>
          <w:szCs w:val="30"/>
        </w:rPr>
        <w:t>类为不活跃顾客。</w:t>
      </w:r>
    </w:p>
    <w:p w14:paraId="50D6CF5E">
      <w:pPr>
        <w:pStyle w:val="2"/>
        <w:spacing w:line="265" w:lineRule="auto"/>
      </w:pPr>
    </w:p>
    <w:p w14:paraId="7098FAE0">
      <w:pPr>
        <w:spacing w:before="98" w:line="243" w:lineRule="auto"/>
        <w:ind w:left="6" w:right="60" w:firstLine="597"/>
        <w:rPr>
          <w:rFonts w:ascii="宋体" w:hAnsi="宋体" w:eastAsia="宋体" w:cs="宋体"/>
          <w:sz w:val="30"/>
          <w:szCs w:val="30"/>
        </w:rPr>
      </w:pPr>
      <w:r>
        <w:rPr>
          <w:rFonts w:ascii="宋体" w:hAnsi="宋体" w:eastAsia="宋体" w:cs="宋体"/>
          <w:spacing w:val="-1"/>
          <w:sz w:val="30"/>
          <w:szCs w:val="30"/>
        </w:rPr>
        <w:t>第一条法则在很多企业都适用，第二条则较为具体。下面这项研究</w:t>
      </w:r>
      <w:r>
        <w:rPr>
          <w:rFonts w:ascii="宋体" w:hAnsi="宋体" w:eastAsia="宋体" w:cs="宋体"/>
          <w:spacing w:val="16"/>
          <w:sz w:val="30"/>
          <w:szCs w:val="30"/>
        </w:rPr>
        <w:t xml:space="preserve"> </w:t>
      </w:r>
      <w:r>
        <w:rPr>
          <w:rFonts w:ascii="宋体" w:hAnsi="宋体" w:eastAsia="宋体" w:cs="宋体"/>
          <w:spacing w:val="-1"/>
          <w:sz w:val="30"/>
          <w:szCs w:val="30"/>
        </w:rPr>
        <w:t>可以展示第二条法则如何成功地预测出哪些顾客会采取购买行动。</w:t>
      </w:r>
    </w:p>
    <w:p w14:paraId="4E8A345C">
      <w:pPr>
        <w:pStyle w:val="2"/>
        <w:spacing w:line="279" w:lineRule="auto"/>
      </w:pPr>
    </w:p>
    <w:p w14:paraId="2633D940">
      <w:pPr>
        <w:spacing w:before="99" w:line="219" w:lineRule="auto"/>
        <w:ind w:left="606"/>
        <w:rPr>
          <w:rFonts w:ascii="宋体" w:hAnsi="宋体" w:eastAsia="宋体" w:cs="宋体"/>
          <w:sz w:val="30"/>
          <w:szCs w:val="30"/>
        </w:rPr>
      </w:pPr>
      <w:r>
        <w:rPr>
          <w:rFonts w:ascii="宋体" w:hAnsi="宋体" w:eastAsia="宋体" w:cs="宋体"/>
          <w:spacing w:val="-1"/>
          <w:sz w:val="30"/>
          <w:szCs w:val="30"/>
        </w:rPr>
        <w:t>我们的邮箱，不管是电子邮箱还是铁皮邮箱，都会被塞满各种传</w:t>
      </w:r>
    </w:p>
    <w:p w14:paraId="2A6C9FF8">
      <w:pPr>
        <w:spacing w:before="83" w:line="268" w:lineRule="auto"/>
        <w:ind w:left="2" w:right="60" w:firstLine="3"/>
        <w:jc w:val="both"/>
        <w:rPr>
          <w:rFonts w:ascii="宋体" w:hAnsi="宋体" w:eastAsia="宋体" w:cs="宋体"/>
          <w:sz w:val="30"/>
          <w:szCs w:val="30"/>
        </w:rPr>
      </w:pPr>
      <w:r>
        <w:rPr>
          <w:rFonts w:ascii="宋体" w:hAnsi="宋体" w:eastAsia="宋体" w:cs="宋体"/>
          <w:spacing w:val="-1"/>
          <w:sz w:val="30"/>
          <w:szCs w:val="30"/>
        </w:rPr>
        <w:t>单、宣传手册、产品目录和信用卡商户信息。对于那些以新老顾客为目</w:t>
      </w:r>
      <w:r>
        <w:rPr>
          <w:rFonts w:ascii="宋体" w:hAnsi="宋体" w:eastAsia="宋体" w:cs="宋体"/>
          <w:spacing w:val="15"/>
          <w:sz w:val="30"/>
          <w:szCs w:val="30"/>
        </w:rPr>
        <w:t xml:space="preserve"> </w:t>
      </w:r>
      <w:r>
        <w:rPr>
          <w:rFonts w:ascii="宋体" w:hAnsi="宋体" w:eastAsia="宋体" w:cs="宋体"/>
          <w:sz w:val="30"/>
          <w:szCs w:val="30"/>
        </w:rPr>
        <w:t>标的公司来说，大规模发送邮件是其企业计</w:t>
      </w:r>
      <w:r>
        <w:rPr>
          <w:rFonts w:ascii="宋体" w:hAnsi="宋体" w:eastAsia="宋体" w:cs="宋体"/>
          <w:spacing w:val="-1"/>
          <w:sz w:val="30"/>
          <w:szCs w:val="30"/>
        </w:rPr>
        <w:t>划的一部分。但是，这种目</w:t>
      </w:r>
      <w:r>
        <w:rPr>
          <w:rFonts w:ascii="宋体" w:hAnsi="宋体" w:eastAsia="宋体" w:cs="宋体"/>
          <w:sz w:val="30"/>
          <w:szCs w:val="30"/>
        </w:rPr>
        <w:t xml:space="preserve"> 标受众不聚焦的广告活动会让那些对此不感</w:t>
      </w:r>
      <w:r>
        <w:rPr>
          <w:rFonts w:ascii="宋体" w:hAnsi="宋体" w:eastAsia="宋体" w:cs="宋体"/>
          <w:spacing w:val="-1"/>
          <w:sz w:val="30"/>
          <w:szCs w:val="30"/>
        </w:rPr>
        <w:t>兴趣的人觉得厌烦，也会浪</w:t>
      </w:r>
      <w:r>
        <w:rPr>
          <w:rFonts w:ascii="宋体" w:hAnsi="宋体" w:eastAsia="宋体" w:cs="宋体"/>
          <w:sz w:val="30"/>
          <w:szCs w:val="30"/>
        </w:rPr>
        <w:t xml:space="preserve"> 费公司的大量资金。理想的情况是，每家公</w:t>
      </w:r>
      <w:r>
        <w:rPr>
          <w:rFonts w:ascii="宋体" w:hAnsi="宋体" w:eastAsia="宋体" w:cs="宋体"/>
          <w:spacing w:val="-1"/>
          <w:sz w:val="30"/>
          <w:szCs w:val="30"/>
        </w:rPr>
        <w:t>司都将有限的资源投入到活</w:t>
      </w:r>
      <w:r>
        <w:rPr>
          <w:rFonts w:ascii="宋体" w:hAnsi="宋体" w:eastAsia="宋体" w:cs="宋体"/>
          <w:sz w:val="30"/>
          <w:szCs w:val="30"/>
        </w:rPr>
        <w:t xml:space="preserve"> 跃并且忠诚的顾客身上。不过，在一个包含</w:t>
      </w:r>
      <w:r>
        <w:rPr>
          <w:rFonts w:ascii="宋体" w:hAnsi="宋体" w:eastAsia="宋体" w:cs="宋体"/>
          <w:spacing w:val="-1"/>
          <w:sz w:val="30"/>
          <w:szCs w:val="30"/>
        </w:rPr>
        <w:t>几万甚至几十万名顾客的数</w:t>
      </w:r>
      <w:r>
        <w:rPr>
          <w:rFonts w:ascii="宋体" w:hAnsi="宋体" w:eastAsia="宋体" w:cs="宋体"/>
          <w:sz w:val="30"/>
          <w:szCs w:val="30"/>
        </w:rPr>
        <w:t xml:space="preserve"> </w:t>
      </w:r>
      <w:r>
        <w:rPr>
          <w:rFonts w:ascii="宋体" w:hAnsi="宋体" w:eastAsia="宋体" w:cs="宋体"/>
          <w:spacing w:val="-1"/>
          <w:sz w:val="30"/>
          <w:szCs w:val="30"/>
        </w:rPr>
        <w:t>据库中，如何区分活跃顾客和不活跃顾客呢？</w:t>
      </w:r>
    </w:p>
    <w:p w14:paraId="3F003C08">
      <w:pPr>
        <w:spacing w:before="294" w:line="265" w:lineRule="auto"/>
        <w:ind w:left="2" w:right="60" w:firstLine="598"/>
        <w:rPr>
          <w:rFonts w:ascii="宋体" w:hAnsi="宋体" w:eastAsia="宋体" w:cs="宋体"/>
          <w:sz w:val="30"/>
          <w:szCs w:val="30"/>
        </w:rPr>
      </w:pPr>
      <w:r>
        <w:rPr>
          <w:rFonts w:ascii="宋体" w:hAnsi="宋体" w:eastAsia="宋体" w:cs="宋体"/>
          <w:spacing w:val="-1"/>
          <w:sz w:val="30"/>
          <w:szCs w:val="30"/>
        </w:rPr>
        <w:t>传统的想法是用复杂的分析解决复杂的问题，其中一种工具就是营</w:t>
      </w:r>
      <w:r>
        <w:rPr>
          <w:rFonts w:ascii="宋体" w:hAnsi="宋体" w:eastAsia="宋体" w:cs="宋体"/>
          <w:spacing w:val="18"/>
          <w:sz w:val="30"/>
          <w:szCs w:val="30"/>
        </w:rPr>
        <w:t xml:space="preserve"> </w:t>
      </w:r>
      <w:r>
        <w:rPr>
          <w:rFonts w:ascii="宋体" w:hAnsi="宋体" w:eastAsia="宋体" w:cs="宋体"/>
          <w:sz w:val="30"/>
          <w:szCs w:val="30"/>
        </w:rPr>
        <w:t>销专家发明的</w:t>
      </w:r>
      <w:r>
        <w:rPr>
          <w:rFonts w:ascii="Times New Roman" w:hAnsi="Times New Roman" w:eastAsia="Times New Roman" w:cs="Times New Roman"/>
          <w:sz w:val="30"/>
          <w:szCs w:val="30"/>
        </w:rPr>
        <w:t>Pareto/NBD</w:t>
      </w:r>
      <w:r>
        <w:rPr>
          <w:rFonts w:ascii="宋体" w:hAnsi="宋体" w:eastAsia="宋体" w:cs="宋体"/>
          <w:sz w:val="30"/>
          <w:szCs w:val="30"/>
        </w:rPr>
        <w:t>模型（一个描述客户重复购买行为的模型）。</w:t>
      </w:r>
      <w:r>
        <w:rPr>
          <w:rFonts w:ascii="宋体" w:hAnsi="宋体" w:eastAsia="宋体" w:cs="宋体"/>
          <w:spacing w:val="5"/>
          <w:sz w:val="30"/>
          <w:szCs w:val="30"/>
        </w:rPr>
        <w:t xml:space="preserve"> </w:t>
      </w:r>
      <w:r>
        <w:rPr>
          <w:rFonts w:ascii="宋体" w:hAnsi="宋体" w:eastAsia="宋体" w:cs="宋体"/>
          <w:sz w:val="30"/>
          <w:szCs w:val="30"/>
        </w:rPr>
        <w:t>该模型可以计算出每位顾客的活跃度，这正</w:t>
      </w:r>
      <w:r>
        <w:rPr>
          <w:rFonts w:ascii="宋体" w:hAnsi="宋体" w:eastAsia="宋体" w:cs="宋体"/>
          <w:spacing w:val="-1"/>
          <w:sz w:val="30"/>
          <w:szCs w:val="30"/>
        </w:rPr>
        <w:t>是公司梦寐以求的信息。但</w:t>
      </w:r>
      <w:r>
        <w:rPr>
          <w:rFonts w:ascii="宋体" w:hAnsi="宋体" w:eastAsia="宋体" w:cs="宋体"/>
          <w:sz w:val="30"/>
          <w:szCs w:val="30"/>
        </w:rPr>
        <w:t xml:space="preserve"> 是，令很多营销专家沮丧的是，管理者往往</w:t>
      </w:r>
      <w:r>
        <w:rPr>
          <w:rFonts w:ascii="宋体" w:hAnsi="宋体" w:eastAsia="宋体" w:cs="宋体"/>
          <w:spacing w:val="-1"/>
          <w:sz w:val="30"/>
          <w:szCs w:val="30"/>
        </w:rPr>
        <w:t>不采用这个模型，而使用根</w:t>
      </w:r>
      <w:r>
        <w:rPr>
          <w:rFonts w:ascii="宋体" w:hAnsi="宋体" w:eastAsia="宋体" w:cs="宋体"/>
          <w:sz w:val="30"/>
          <w:szCs w:val="30"/>
        </w:rPr>
        <w:t xml:space="preserve"> 据个人经验总结出的简单经验法则。比如，</w:t>
      </w:r>
      <w:r>
        <w:rPr>
          <w:rFonts w:ascii="宋体" w:hAnsi="宋体" w:eastAsia="宋体" w:cs="宋体"/>
          <w:spacing w:val="-1"/>
          <w:sz w:val="30"/>
          <w:szCs w:val="30"/>
        </w:rPr>
        <w:t>一家全球性航空公司的经理</w:t>
      </w:r>
    </w:p>
    <w:p w14:paraId="17AE47AE">
      <w:pPr>
        <w:spacing w:line="265" w:lineRule="auto"/>
        <w:rPr>
          <w:rFonts w:ascii="宋体" w:hAnsi="宋体" w:eastAsia="宋体" w:cs="宋体"/>
          <w:sz w:val="30"/>
          <w:szCs w:val="30"/>
        </w:rPr>
        <w:sectPr>
          <w:pgSz w:w="12240" w:h="15840"/>
          <w:pgMar w:top="400" w:right="1440" w:bottom="0" w:left="1447" w:header="0" w:footer="0" w:gutter="0"/>
          <w:cols w:space="720" w:num="1"/>
        </w:sectPr>
      </w:pPr>
    </w:p>
    <w:p w14:paraId="3E562D7E">
      <w:pPr>
        <w:pStyle w:val="2"/>
        <w:spacing w:line="247" w:lineRule="auto"/>
      </w:pPr>
    </w:p>
    <w:p w14:paraId="09980441">
      <w:pPr>
        <w:pStyle w:val="2"/>
        <w:spacing w:line="248" w:lineRule="auto"/>
      </w:pPr>
    </w:p>
    <w:p w14:paraId="16AAF071">
      <w:pPr>
        <w:pStyle w:val="2"/>
        <w:spacing w:line="248" w:lineRule="auto"/>
      </w:pPr>
    </w:p>
    <w:p w14:paraId="69C0CDFF">
      <w:pPr>
        <w:pStyle w:val="2"/>
        <w:spacing w:line="248" w:lineRule="auto"/>
      </w:pPr>
    </w:p>
    <w:p w14:paraId="0A06364C">
      <w:pPr>
        <w:spacing w:before="97" w:line="219" w:lineRule="auto"/>
        <w:rPr>
          <w:rFonts w:ascii="宋体" w:hAnsi="宋体" w:eastAsia="宋体" w:cs="宋体"/>
          <w:sz w:val="30"/>
          <w:szCs w:val="30"/>
        </w:rPr>
      </w:pPr>
      <w:r>
        <w:rPr>
          <w:rFonts w:ascii="宋体" w:hAnsi="宋体" w:eastAsia="宋体" w:cs="宋体"/>
          <w:spacing w:val="-1"/>
          <w:sz w:val="30"/>
          <w:szCs w:val="30"/>
        </w:rPr>
        <w:t>们依靠的是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最近一次购买</w:t>
      </w:r>
      <w:r>
        <w:rPr>
          <w:rFonts w:ascii="Times New Roman" w:hAnsi="Times New Roman" w:eastAsia="Times New Roman" w:cs="Times New Roman"/>
          <w:spacing w:val="-1"/>
          <w:sz w:val="30"/>
          <w:szCs w:val="30"/>
        </w:rPr>
        <w:t>”</w:t>
      </w:r>
      <w:r>
        <w:rPr>
          <w:rFonts w:ascii="宋体" w:hAnsi="宋体" w:eastAsia="宋体" w:cs="宋体"/>
          <w:spacing w:val="-1"/>
          <w:sz w:val="30"/>
          <w:szCs w:val="30"/>
        </w:rPr>
        <w:t>法则。</w:t>
      </w:r>
    </w:p>
    <w:p w14:paraId="3EC38124">
      <w:pPr>
        <w:pStyle w:val="2"/>
        <w:spacing w:line="284" w:lineRule="auto"/>
      </w:pPr>
    </w:p>
    <w:p w14:paraId="76EA64BD">
      <w:pPr>
        <w:spacing w:before="97" w:line="265" w:lineRule="auto"/>
        <w:ind w:left="19" w:right="166" w:firstLine="574"/>
        <w:rPr>
          <w:rFonts w:ascii="楷体" w:hAnsi="楷体" w:eastAsia="楷体" w:cs="楷体"/>
          <w:sz w:val="30"/>
          <w:szCs w:val="30"/>
        </w:rPr>
      </w:pPr>
      <w:r>
        <w:rPr>
          <w:rFonts w:ascii="楷体" w:hAnsi="楷体" w:eastAsia="楷体" w:cs="楷体"/>
          <w:sz w:val="30"/>
          <w:szCs w:val="30"/>
        </w:rPr>
        <w:t>如果一个顾客有9个月或更长时间没有采取购买行</w:t>
      </w:r>
      <w:r>
        <w:rPr>
          <w:rFonts w:ascii="楷体" w:hAnsi="楷体" w:eastAsia="楷体" w:cs="楷体"/>
          <w:spacing w:val="-1"/>
          <w:sz w:val="30"/>
          <w:szCs w:val="30"/>
        </w:rPr>
        <w:t>动，就可将其归</w:t>
      </w:r>
      <w:r>
        <w:rPr>
          <w:rFonts w:ascii="楷体" w:hAnsi="楷体" w:eastAsia="楷体" w:cs="楷体"/>
          <w:sz w:val="30"/>
          <w:szCs w:val="30"/>
        </w:rPr>
        <w:t xml:space="preserve"> </w:t>
      </w:r>
      <w:r>
        <w:rPr>
          <w:rFonts w:ascii="楷体" w:hAnsi="楷体" w:eastAsia="楷体" w:cs="楷体"/>
          <w:spacing w:val="-2"/>
          <w:sz w:val="30"/>
          <w:szCs w:val="30"/>
        </w:rPr>
        <w:t>类为不活跃顾客，反之则为活跃顾客。</w:t>
      </w:r>
    </w:p>
    <w:p w14:paraId="13508066">
      <w:pPr>
        <w:spacing w:before="307" w:line="266" w:lineRule="auto"/>
        <w:ind w:right="16" w:firstLine="601"/>
        <w:jc w:val="both"/>
        <w:rPr>
          <w:rFonts w:ascii="宋体" w:hAnsi="宋体" w:eastAsia="宋体" w:cs="宋体"/>
          <w:sz w:val="30"/>
          <w:szCs w:val="30"/>
        </w:rPr>
      </w:pPr>
      <w:r>
        <w:rPr>
          <w:rFonts w:ascii="宋体" w:hAnsi="宋体" w:eastAsia="宋体" w:cs="宋体"/>
          <w:spacing w:val="-3"/>
          <w:sz w:val="30"/>
          <w:szCs w:val="30"/>
        </w:rPr>
        <w:t>这条简单法则只关注一点：最近一次购买。</w:t>
      </w:r>
      <w:r>
        <w:rPr>
          <w:rFonts w:ascii="宋体" w:hAnsi="宋体" w:eastAsia="宋体" w:cs="宋体"/>
          <w:spacing w:val="-77"/>
          <w:sz w:val="30"/>
          <w:szCs w:val="30"/>
        </w:rPr>
        <w:t xml:space="preserve"> </w:t>
      </w:r>
      <w:r>
        <w:rPr>
          <w:rFonts w:ascii="宋体" w:hAnsi="宋体" w:eastAsia="宋体" w:cs="宋体"/>
          <w:spacing w:val="-3"/>
          <w:sz w:val="30"/>
          <w:szCs w:val="30"/>
        </w:rPr>
        <w:t>目前，飞行常客项目和</w:t>
      </w:r>
      <w:r>
        <w:rPr>
          <w:rFonts w:ascii="宋体" w:hAnsi="宋体" w:eastAsia="宋体" w:cs="宋体"/>
          <w:sz w:val="30"/>
          <w:szCs w:val="30"/>
        </w:rPr>
        <w:t xml:space="preserve"> </w:t>
      </w:r>
      <w:r>
        <w:rPr>
          <w:rFonts w:ascii="宋体" w:hAnsi="宋体" w:eastAsia="宋体" w:cs="宋体"/>
          <w:spacing w:val="-1"/>
          <w:sz w:val="30"/>
          <w:szCs w:val="30"/>
        </w:rPr>
        <w:t>服装零售商都在使用这条法则。这条法则难道不是太过简单了吗？它忽</w:t>
      </w:r>
      <w:r>
        <w:rPr>
          <w:rFonts w:ascii="宋体" w:hAnsi="宋体" w:eastAsia="宋体" w:cs="宋体"/>
          <w:spacing w:val="18"/>
          <w:sz w:val="30"/>
          <w:szCs w:val="30"/>
        </w:rPr>
        <w:t xml:space="preserve"> </w:t>
      </w:r>
      <w:r>
        <w:rPr>
          <w:rFonts w:ascii="宋体" w:hAnsi="宋体" w:eastAsia="宋体" w:cs="宋体"/>
          <w:sz w:val="30"/>
          <w:szCs w:val="30"/>
        </w:rPr>
        <w:t>略了顾客的购买数量、购买时间间隔等</w:t>
      </w:r>
      <w:r>
        <w:rPr>
          <w:rFonts w:ascii="Times New Roman" w:hAnsi="Times New Roman" w:eastAsia="Times New Roman" w:cs="Times New Roman"/>
          <w:sz w:val="30"/>
          <w:szCs w:val="30"/>
        </w:rPr>
        <w:t>Paret</w:t>
      </w:r>
      <w:r>
        <w:rPr>
          <w:rFonts w:ascii="Times New Roman" w:hAnsi="Times New Roman" w:eastAsia="Times New Roman" w:cs="Times New Roman"/>
          <w:spacing w:val="-1"/>
          <w:sz w:val="30"/>
          <w:szCs w:val="30"/>
        </w:rPr>
        <w:t>o/NBD</w:t>
      </w:r>
      <w:r>
        <w:rPr>
          <w:rFonts w:ascii="宋体" w:hAnsi="宋体" w:eastAsia="宋体" w:cs="宋体"/>
          <w:spacing w:val="-1"/>
          <w:sz w:val="30"/>
          <w:szCs w:val="30"/>
        </w:rPr>
        <w:t>这类复杂工具详细分</w:t>
      </w:r>
      <w:r>
        <w:rPr>
          <w:rFonts w:ascii="宋体" w:hAnsi="宋体" w:eastAsia="宋体" w:cs="宋体"/>
          <w:sz w:val="30"/>
          <w:szCs w:val="30"/>
        </w:rPr>
        <w:t xml:space="preserve"> </w:t>
      </w:r>
      <w:r>
        <w:rPr>
          <w:rFonts w:ascii="宋体" w:hAnsi="宋体" w:eastAsia="宋体" w:cs="宋体"/>
          <w:spacing w:val="-1"/>
          <w:sz w:val="30"/>
          <w:szCs w:val="30"/>
        </w:rPr>
        <w:t>析的所有信息，也没有进行精确的计算。使用这条法则似乎表明人们并</w:t>
      </w:r>
      <w:r>
        <w:rPr>
          <w:rFonts w:ascii="宋体" w:hAnsi="宋体" w:eastAsia="宋体" w:cs="宋体"/>
          <w:spacing w:val="18"/>
          <w:sz w:val="30"/>
          <w:szCs w:val="30"/>
        </w:rPr>
        <w:t xml:space="preserve"> </w:t>
      </w:r>
      <w:r>
        <w:rPr>
          <w:rFonts w:ascii="宋体" w:hAnsi="宋体" w:eastAsia="宋体" w:cs="宋体"/>
          <w:spacing w:val="-1"/>
          <w:sz w:val="30"/>
          <w:szCs w:val="30"/>
        </w:rPr>
        <w:t>没有理性地做出决策，因为他们的认知能力有限，无法处理所有必要的</w:t>
      </w:r>
      <w:r>
        <w:rPr>
          <w:rFonts w:ascii="宋体" w:hAnsi="宋体" w:eastAsia="宋体" w:cs="宋体"/>
          <w:spacing w:val="18"/>
          <w:sz w:val="30"/>
          <w:szCs w:val="30"/>
        </w:rPr>
        <w:t xml:space="preserve"> </w:t>
      </w:r>
      <w:r>
        <w:rPr>
          <w:rFonts w:ascii="宋体" w:hAnsi="宋体" w:eastAsia="宋体" w:cs="宋体"/>
          <w:spacing w:val="-1"/>
          <w:sz w:val="30"/>
          <w:szCs w:val="30"/>
        </w:rPr>
        <w:t>信息。那么，有一条好理由能比得过其他所有理由和精确的计算吗？</w:t>
      </w:r>
    </w:p>
    <w:p w14:paraId="03123774">
      <w:pPr>
        <w:spacing w:before="316" w:line="262" w:lineRule="auto"/>
        <w:ind w:left="2" w:right="16" w:firstLine="598"/>
        <w:rPr>
          <w:rFonts w:ascii="宋体" w:hAnsi="宋体" w:eastAsia="宋体" w:cs="宋体"/>
          <w:sz w:val="30"/>
          <w:szCs w:val="30"/>
        </w:rPr>
      </w:pPr>
      <w:r>
        <w:rPr>
          <w:rFonts w:ascii="宋体" w:hAnsi="宋体" w:eastAsia="宋体" w:cs="宋体"/>
          <w:spacing w:val="-3"/>
          <w:sz w:val="30"/>
          <w:szCs w:val="30"/>
        </w:rPr>
        <w:t>两名商学院教授做了一项聪明的研究，</w:t>
      </w:r>
      <w:r>
        <w:rPr>
          <w:rFonts w:ascii="宋体" w:hAnsi="宋体" w:eastAsia="宋体" w:cs="宋体"/>
          <w:spacing w:val="-77"/>
          <w:sz w:val="30"/>
          <w:szCs w:val="30"/>
        </w:rPr>
        <w:t xml:space="preserve"> </w:t>
      </w:r>
      <w:r>
        <w:rPr>
          <w:rFonts w:ascii="宋体" w:hAnsi="宋体" w:eastAsia="宋体" w:cs="宋体"/>
          <w:spacing w:val="-3"/>
          <w:sz w:val="30"/>
          <w:szCs w:val="30"/>
        </w:rPr>
        <w:t>目的是证明复杂方法胜过简</w:t>
      </w:r>
      <w:r>
        <w:rPr>
          <w:rFonts w:ascii="宋体" w:hAnsi="宋体" w:eastAsia="宋体" w:cs="宋体"/>
          <w:sz w:val="30"/>
          <w:szCs w:val="30"/>
        </w:rPr>
        <w:t xml:space="preserve"> </w:t>
      </w:r>
      <w:r>
        <w:rPr>
          <w:rFonts w:ascii="宋体" w:hAnsi="宋体" w:eastAsia="宋体" w:cs="宋体"/>
          <w:spacing w:val="-1"/>
          <w:sz w:val="30"/>
          <w:szCs w:val="30"/>
        </w:rPr>
        <w:t>单法则。他们计算了一家航空公司、一家服装零售商以及在线</w:t>
      </w:r>
      <w:r>
        <w:rPr>
          <w:rFonts w:ascii="Times New Roman" w:hAnsi="Times New Roman" w:eastAsia="Times New Roman" w:cs="Times New Roman"/>
          <w:spacing w:val="-1"/>
          <w:sz w:val="30"/>
          <w:szCs w:val="30"/>
        </w:rPr>
        <w:t>CD</w:t>
      </w:r>
      <w:r>
        <w:rPr>
          <w:rFonts w:ascii="宋体" w:hAnsi="宋体" w:eastAsia="宋体" w:cs="宋体"/>
          <w:spacing w:val="-1"/>
          <w:sz w:val="30"/>
          <w:szCs w:val="30"/>
        </w:rPr>
        <w:t>零售</w:t>
      </w:r>
      <w:r>
        <w:rPr>
          <w:rFonts w:ascii="宋体" w:hAnsi="宋体" w:eastAsia="宋体" w:cs="宋体"/>
          <w:spacing w:val="7"/>
          <w:sz w:val="30"/>
          <w:szCs w:val="30"/>
        </w:rPr>
        <w:t xml:space="preserve">  </w:t>
      </w:r>
      <w:r>
        <w:rPr>
          <w:rFonts w:ascii="宋体" w:hAnsi="宋体" w:eastAsia="宋体" w:cs="宋体"/>
          <w:spacing w:val="-1"/>
          <w:sz w:val="30"/>
          <w:szCs w:val="30"/>
        </w:rPr>
        <w:t>商</w:t>
      </w:r>
      <w:r>
        <w:rPr>
          <w:rFonts w:ascii="Times New Roman" w:hAnsi="Times New Roman" w:eastAsia="Times New Roman" w:cs="Times New Roman"/>
          <w:spacing w:val="-1"/>
          <w:sz w:val="30"/>
          <w:szCs w:val="30"/>
        </w:rPr>
        <w:t>“CDNow”</w:t>
      </w:r>
      <w:r>
        <w:rPr>
          <w:rFonts w:ascii="宋体" w:hAnsi="宋体" w:eastAsia="宋体" w:cs="宋体"/>
          <w:spacing w:val="-1"/>
          <w:sz w:val="30"/>
          <w:szCs w:val="30"/>
        </w:rPr>
        <w:t>使用复杂方法做出准确预测的次数，与简单法则做出准确</w:t>
      </w:r>
      <w:r>
        <w:rPr>
          <w:rFonts w:ascii="宋体" w:hAnsi="宋体" w:eastAsia="宋体" w:cs="宋体"/>
          <w:spacing w:val="8"/>
          <w:sz w:val="30"/>
          <w:szCs w:val="30"/>
        </w:rPr>
        <w:t xml:space="preserve">  </w:t>
      </w:r>
      <w:r>
        <w:rPr>
          <w:rFonts w:ascii="宋体" w:hAnsi="宋体" w:eastAsia="宋体" w:cs="宋体"/>
          <w:sz w:val="30"/>
          <w:szCs w:val="30"/>
        </w:rPr>
        <w:t>预测的次数进行比较。但是，研究结果却与两位教授的预</w:t>
      </w:r>
      <w:r>
        <w:rPr>
          <w:rFonts w:ascii="宋体" w:hAnsi="宋体" w:eastAsia="宋体" w:cs="宋体"/>
          <w:spacing w:val="-1"/>
          <w:sz w:val="30"/>
          <w:szCs w:val="30"/>
        </w:rPr>
        <w:t>期不同。在</w:t>
      </w:r>
    </w:p>
    <w:p w14:paraId="0EC0208D">
      <w:pPr>
        <w:spacing w:before="5" w:line="264" w:lineRule="auto"/>
        <w:ind w:firstLine="1"/>
        <w:rPr>
          <w:rFonts w:ascii="宋体" w:hAnsi="宋体" w:eastAsia="宋体" w:cs="宋体"/>
          <w:sz w:val="30"/>
          <w:szCs w:val="30"/>
        </w:rPr>
      </w:pPr>
      <w:r>
        <w:rPr>
          <w:rFonts w:ascii="Times New Roman" w:hAnsi="Times New Roman" w:eastAsia="Times New Roman" w:cs="Times New Roman"/>
          <w:spacing w:val="-1"/>
          <w:sz w:val="30"/>
          <w:szCs w:val="30"/>
        </w:rPr>
        <w:t>2/3</w:t>
      </w:r>
      <w:r>
        <w:rPr>
          <w:rFonts w:ascii="宋体" w:hAnsi="宋体" w:eastAsia="宋体" w:cs="宋体"/>
          <w:spacing w:val="-1"/>
          <w:sz w:val="30"/>
          <w:szCs w:val="30"/>
        </w:rPr>
        <w:t>的情况下，简单法则的速度更快，所需信息更少，也更加精确。对</w:t>
      </w:r>
      <w:r>
        <w:rPr>
          <w:rFonts w:ascii="宋体" w:hAnsi="宋体" w:eastAsia="宋体" w:cs="宋体"/>
          <w:spacing w:val="8"/>
          <w:sz w:val="30"/>
          <w:szCs w:val="30"/>
        </w:rPr>
        <w:t xml:space="preserve">  </w:t>
      </w:r>
      <w:r>
        <w:rPr>
          <w:rFonts w:ascii="宋体" w:hAnsi="宋体" w:eastAsia="宋体" w:cs="宋体"/>
          <w:spacing w:val="-2"/>
          <w:sz w:val="30"/>
          <w:szCs w:val="30"/>
        </w:rPr>
        <w:t>那家全球性航空公司而言，简单法则的预测准确率为</w:t>
      </w:r>
      <w:r>
        <w:rPr>
          <w:rFonts w:ascii="Times New Roman" w:hAnsi="Times New Roman" w:eastAsia="Times New Roman" w:cs="Times New Roman"/>
          <w:spacing w:val="-2"/>
          <w:sz w:val="30"/>
          <w:szCs w:val="30"/>
        </w:rPr>
        <w:t>77%</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，而复杂方法</w:t>
      </w:r>
      <w:r>
        <w:rPr>
          <w:rFonts w:ascii="宋体" w:hAnsi="宋体" w:eastAsia="宋体" w:cs="宋体"/>
          <w:sz w:val="30"/>
          <w:szCs w:val="30"/>
        </w:rPr>
        <w:t xml:space="preserve"> 为</w:t>
      </w:r>
      <w:r>
        <w:rPr>
          <w:rFonts w:ascii="Times New Roman" w:hAnsi="Times New Roman" w:eastAsia="Times New Roman" w:cs="Times New Roman"/>
          <w:sz w:val="30"/>
          <w:szCs w:val="30"/>
        </w:rPr>
        <w:t>74%</w:t>
      </w:r>
      <w:r>
        <w:rPr>
          <w:rFonts w:ascii="宋体" w:hAnsi="宋体" w:eastAsia="宋体" w:cs="宋体"/>
          <w:sz w:val="30"/>
          <w:szCs w:val="30"/>
        </w:rPr>
        <w:t>（见图</w:t>
      </w:r>
      <w:r>
        <w:rPr>
          <w:rFonts w:ascii="Times New Roman" w:hAnsi="Times New Roman" w:eastAsia="Times New Roman" w:cs="Times New Roman"/>
          <w:sz w:val="30"/>
          <w:szCs w:val="30"/>
        </w:rPr>
        <w:t>6–3</w:t>
      </w:r>
      <w:r>
        <w:rPr>
          <w:rFonts w:ascii="宋体" w:hAnsi="宋体" w:eastAsia="宋体" w:cs="宋体"/>
          <w:sz w:val="30"/>
          <w:szCs w:val="30"/>
        </w:rPr>
        <w:t>）。对服装零售商而言</w:t>
      </w:r>
      <w:r>
        <w:rPr>
          <w:rFonts w:ascii="宋体" w:hAnsi="宋体" w:eastAsia="宋体" w:cs="宋体"/>
          <w:spacing w:val="-1"/>
          <w:sz w:val="30"/>
          <w:szCs w:val="30"/>
        </w:rPr>
        <w:t>，简单法则更有效，预测准确</w:t>
      </w:r>
      <w:r>
        <w:rPr>
          <w:rFonts w:ascii="宋体" w:hAnsi="宋体" w:eastAsia="宋体" w:cs="宋体"/>
          <w:sz w:val="30"/>
          <w:szCs w:val="30"/>
        </w:rPr>
        <w:t xml:space="preserve">  </w:t>
      </w:r>
      <w:r>
        <w:rPr>
          <w:rFonts w:ascii="宋体" w:hAnsi="宋体" w:eastAsia="宋体" w:cs="宋体"/>
          <w:spacing w:val="-3"/>
          <w:sz w:val="30"/>
          <w:szCs w:val="30"/>
        </w:rPr>
        <w:t>率高达</w:t>
      </w:r>
      <w:r>
        <w:rPr>
          <w:rFonts w:ascii="Times New Roman" w:hAnsi="Times New Roman" w:eastAsia="Times New Roman" w:cs="Times New Roman"/>
          <w:spacing w:val="-3"/>
          <w:sz w:val="30"/>
          <w:szCs w:val="30"/>
        </w:rPr>
        <w:t>83%</w:t>
      </w:r>
      <w:r>
        <w:rPr>
          <w:rFonts w:ascii="Times New Roman" w:hAnsi="Times New Roman" w:eastAsia="Times New Roman" w:cs="Times New Roman"/>
          <w:spacing w:val="-28"/>
          <w:sz w:val="30"/>
          <w:szCs w:val="30"/>
        </w:rPr>
        <w:t xml:space="preserve"> </w:t>
      </w:r>
      <w:r>
        <w:rPr>
          <w:rFonts w:ascii="宋体" w:hAnsi="宋体" w:eastAsia="宋体" w:cs="宋体"/>
          <w:spacing w:val="-3"/>
          <w:sz w:val="30"/>
          <w:szCs w:val="30"/>
        </w:rPr>
        <w:t>，而复杂方法为</w:t>
      </w:r>
      <w:r>
        <w:rPr>
          <w:rFonts w:ascii="Times New Roman" w:hAnsi="Times New Roman" w:eastAsia="Times New Roman" w:cs="Times New Roman"/>
          <w:spacing w:val="-3"/>
          <w:sz w:val="30"/>
          <w:szCs w:val="30"/>
        </w:rPr>
        <w:t>75%</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。对在线</w:t>
      </w:r>
      <w:r>
        <w:rPr>
          <w:rFonts w:ascii="Times New Roman" w:hAnsi="Times New Roman" w:eastAsia="Times New Roman" w:cs="Times New Roman"/>
          <w:spacing w:val="-3"/>
          <w:sz w:val="30"/>
          <w:szCs w:val="30"/>
        </w:rPr>
        <w:t>CD</w:t>
      </w:r>
      <w:r>
        <w:rPr>
          <w:rFonts w:ascii="宋体" w:hAnsi="宋体" w:eastAsia="宋体" w:cs="宋体"/>
          <w:spacing w:val="-3"/>
          <w:sz w:val="30"/>
          <w:szCs w:val="30"/>
        </w:rPr>
        <w:t>零售商而言，简单法则和复</w:t>
      </w:r>
      <w:r>
        <w:rPr>
          <w:rFonts w:ascii="宋体" w:hAnsi="宋体" w:eastAsia="宋体" w:cs="宋体"/>
          <w:sz w:val="30"/>
          <w:szCs w:val="30"/>
        </w:rPr>
        <w:t xml:space="preserve"> </w:t>
      </w:r>
      <w:r>
        <w:rPr>
          <w:rFonts w:ascii="宋体" w:hAnsi="宋体" w:eastAsia="宋体" w:cs="宋体"/>
          <w:spacing w:val="-2"/>
          <w:sz w:val="30"/>
          <w:szCs w:val="30"/>
        </w:rPr>
        <w:t>杂方法的预测准确率相同，都是</w:t>
      </w:r>
      <w:r>
        <w:rPr>
          <w:rFonts w:ascii="Times New Roman" w:hAnsi="Times New Roman" w:eastAsia="Times New Roman" w:cs="Times New Roman"/>
          <w:spacing w:val="-2"/>
          <w:sz w:val="30"/>
          <w:szCs w:val="30"/>
        </w:rPr>
        <w:t>77%</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。这项研究未能证明两名教授所认</w:t>
      </w:r>
      <w:r>
        <w:rPr>
          <w:rFonts w:ascii="宋体" w:hAnsi="宋体" w:eastAsia="宋体" w:cs="宋体"/>
          <w:sz w:val="30"/>
          <w:szCs w:val="30"/>
        </w:rPr>
        <w:t xml:space="preserve"> </w:t>
      </w:r>
      <w:r>
        <w:rPr>
          <w:rFonts w:ascii="宋体" w:hAnsi="宋体" w:eastAsia="宋体" w:cs="宋体"/>
          <w:spacing w:val="-1"/>
          <w:sz w:val="30"/>
          <w:szCs w:val="30"/>
        </w:rPr>
        <w:t>为的信息越多越好的原则，我把他们的发现称为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少即是多效应</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600A187">
      <w:pPr>
        <w:spacing w:line="264" w:lineRule="auto"/>
        <w:rPr>
          <w:rFonts w:ascii="宋体" w:hAnsi="宋体" w:eastAsia="宋体" w:cs="宋体"/>
          <w:sz w:val="30"/>
          <w:szCs w:val="30"/>
        </w:rPr>
        <w:sectPr>
          <w:pgSz w:w="12240" w:h="15840"/>
          <w:pgMar w:top="400" w:right="1483" w:bottom="0" w:left="1451" w:header="0" w:footer="0" w:gutter="0"/>
          <w:cols w:space="720" w:num="1"/>
        </w:sectPr>
      </w:pPr>
    </w:p>
    <w:p w14:paraId="76F4C24D">
      <w:pPr>
        <w:spacing w:before="53"/>
      </w:pPr>
    </w:p>
    <w:p w14:paraId="1B9C38B2">
      <w:pPr>
        <w:spacing w:before="53"/>
      </w:pPr>
    </w:p>
    <w:p w14:paraId="3D05CC02">
      <w:pPr>
        <w:spacing w:before="52"/>
      </w:pPr>
    </w:p>
    <w:p w14:paraId="7EF232FA">
      <w:pPr>
        <w:spacing w:before="52"/>
      </w:pPr>
    </w:p>
    <w:p w14:paraId="7A8A63EC">
      <w:pPr>
        <w:sectPr>
          <w:pgSz w:w="12240" w:h="15840"/>
          <w:pgMar w:top="400" w:right="1516" w:bottom="0" w:left="1228" w:header="0" w:footer="0" w:gutter="0"/>
          <w:cols w:equalWidth="0" w:num="1">
            <w:col w:w="9495"/>
          </w:cols>
        </w:sectPr>
      </w:pPr>
    </w:p>
    <w:p w14:paraId="6BDADAA3">
      <w:pPr>
        <w:spacing w:before="2"/>
      </w:pPr>
    </w:p>
    <w:p w14:paraId="56D5A5CF">
      <w:pPr>
        <w:spacing w:before="2"/>
      </w:pPr>
    </w:p>
    <w:p w14:paraId="01ACD538">
      <w:pPr>
        <w:spacing w:before="2"/>
      </w:pPr>
    </w:p>
    <w:p w14:paraId="6B141821">
      <w:pPr>
        <w:spacing w:before="2"/>
      </w:pPr>
    </w:p>
    <w:p w14:paraId="1D8828E0">
      <w:pPr>
        <w:spacing w:before="2"/>
      </w:pPr>
    </w:p>
    <w:p w14:paraId="05D7683E">
      <w:pPr>
        <w:spacing w:before="2"/>
      </w:pPr>
    </w:p>
    <w:p w14:paraId="5FC83D5A">
      <w:pPr>
        <w:spacing w:before="2"/>
      </w:pPr>
    </w:p>
    <w:p w14:paraId="5A51AE65">
      <w:pPr>
        <w:spacing w:before="2"/>
      </w:pPr>
    </w:p>
    <w:p w14:paraId="48A60E88">
      <w:pPr>
        <w:spacing w:before="2"/>
      </w:pPr>
    </w:p>
    <w:p w14:paraId="50BCBF58">
      <w:pPr>
        <w:spacing w:before="2"/>
      </w:pPr>
    </w:p>
    <w:p w14:paraId="5AFD13D2">
      <w:pPr>
        <w:spacing w:before="2"/>
      </w:pPr>
    </w:p>
    <w:p w14:paraId="3A59F099">
      <w:pPr>
        <w:spacing w:before="2"/>
      </w:pPr>
    </w:p>
    <w:p w14:paraId="1E734A90">
      <w:pPr>
        <w:spacing w:before="2"/>
      </w:pPr>
    </w:p>
    <w:p w14:paraId="7ABC1019">
      <w:pPr>
        <w:spacing w:before="2"/>
      </w:pPr>
    </w:p>
    <w:p w14:paraId="2561BD10">
      <w:pPr>
        <w:spacing w:before="2"/>
      </w:pPr>
    </w:p>
    <w:p w14:paraId="34B072EB">
      <w:pPr>
        <w:spacing w:before="2"/>
      </w:pPr>
    </w:p>
    <w:p w14:paraId="304353FA">
      <w:pPr>
        <w:spacing w:before="2"/>
      </w:pPr>
    </w:p>
    <w:p w14:paraId="022FD229">
      <w:pPr>
        <w:spacing w:before="2"/>
      </w:pPr>
    </w:p>
    <w:p w14:paraId="7BC1D326">
      <w:pPr>
        <w:spacing w:before="2"/>
      </w:pPr>
    </w:p>
    <w:p w14:paraId="13F2C17D">
      <w:pPr>
        <w:spacing w:before="2"/>
      </w:pPr>
    </w:p>
    <w:p w14:paraId="52012B51">
      <w:pPr>
        <w:spacing w:before="2"/>
      </w:pPr>
    </w:p>
    <w:p w14:paraId="40C62647">
      <w:pPr>
        <w:spacing w:before="2"/>
      </w:pPr>
    </w:p>
    <w:p w14:paraId="3ACDBD45">
      <w:pPr>
        <w:spacing w:before="2"/>
      </w:pPr>
    </w:p>
    <w:p w14:paraId="3AF754A8">
      <w:pPr>
        <w:spacing w:before="2"/>
      </w:pPr>
    </w:p>
    <w:p w14:paraId="2B8E63C7">
      <w:pPr>
        <w:spacing w:before="2"/>
      </w:pPr>
    </w:p>
    <w:p w14:paraId="4DE05657">
      <w:pPr>
        <w:spacing w:before="2"/>
      </w:pPr>
    </w:p>
    <w:p w14:paraId="19F91027">
      <w:pPr>
        <w:spacing w:before="2"/>
      </w:pPr>
    </w:p>
    <w:p w14:paraId="30D69F3A">
      <w:pPr>
        <w:spacing w:before="2"/>
      </w:pPr>
    </w:p>
    <w:p w14:paraId="4174DCAF">
      <w:pPr>
        <w:spacing w:before="2"/>
      </w:pPr>
    </w:p>
    <w:p w14:paraId="750F9323">
      <w:pPr>
        <w:pStyle w:val="2"/>
        <w:spacing w:line="14" w:lineRule="auto"/>
        <w:rPr>
          <w:sz w:val="2"/>
        </w:rPr>
      </w:pPr>
      <w:r>
        <w:rPr>
          <w:sz w:val="2"/>
          <w:szCs w:val="2"/>
        </w:rPr>
        <w:br w:type="column"/>
      </w:r>
    </w:p>
    <w:p w14:paraId="5FD42B13">
      <w:pPr>
        <w:spacing w:before="63" w:line="188" w:lineRule="auto"/>
        <w:ind w:left="249"/>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100</w:t>
      </w:r>
    </w:p>
    <w:p w14:paraId="4EC9D663">
      <w:pPr>
        <w:pStyle w:val="2"/>
        <w:spacing w:line="315" w:lineRule="auto"/>
      </w:pPr>
    </w:p>
    <w:p w14:paraId="6A71EE3C">
      <w:pPr>
        <w:spacing w:before="49" w:line="188" w:lineRule="auto"/>
        <w:ind w:left="37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95</w:t>
      </w:r>
    </w:p>
    <w:p w14:paraId="3194C87C">
      <w:pPr>
        <w:pStyle w:val="2"/>
        <w:spacing w:line="325" w:lineRule="auto"/>
      </w:pPr>
    </w:p>
    <w:p w14:paraId="0E33D84F">
      <w:pPr>
        <w:spacing w:before="49" w:line="188" w:lineRule="auto"/>
        <w:ind w:left="37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90</w:t>
      </w:r>
    </w:p>
    <w:p w14:paraId="292B0EBC">
      <w:pPr>
        <w:pStyle w:val="2"/>
        <w:spacing w:line="346" w:lineRule="auto"/>
      </w:pPr>
    </w:p>
    <w:p w14:paraId="585F9D9B">
      <w:pPr>
        <w:spacing w:before="49" w:line="188" w:lineRule="auto"/>
        <w:ind w:left="370"/>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85</w:t>
      </w:r>
    </w:p>
    <w:p w14:paraId="2D80FE8E">
      <w:pPr>
        <w:pStyle w:val="2"/>
        <w:spacing w:line="316" w:lineRule="auto"/>
      </w:pPr>
    </w:p>
    <w:p w14:paraId="52144091">
      <w:pPr>
        <w:spacing w:before="49" w:line="188" w:lineRule="auto"/>
        <w:ind w:left="370"/>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80</w:t>
      </w:r>
    </w:p>
    <w:p w14:paraId="4F943BB4">
      <w:pPr>
        <w:pStyle w:val="2"/>
        <w:spacing w:line="328" w:lineRule="auto"/>
      </w:pPr>
    </w:p>
    <w:p w14:paraId="7BDFA366">
      <w:pPr>
        <w:spacing w:before="49" w:line="185" w:lineRule="auto"/>
        <w:ind w:left="37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75</w:t>
      </w:r>
    </w:p>
    <w:p w14:paraId="1AE808DF">
      <w:pPr>
        <w:pStyle w:val="2"/>
        <w:spacing w:line="306" w:lineRule="auto"/>
      </w:pPr>
    </w:p>
    <w:p w14:paraId="20A3461A">
      <w:pPr>
        <w:spacing w:before="49" w:line="188" w:lineRule="auto"/>
        <w:ind w:left="37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70</w:t>
      </w:r>
    </w:p>
    <w:p w14:paraId="7C91BE7B">
      <w:pPr>
        <w:pStyle w:val="2"/>
        <w:spacing w:line="326" w:lineRule="auto"/>
      </w:pPr>
    </w:p>
    <w:p w14:paraId="4FFBEEB0">
      <w:pPr>
        <w:spacing w:before="50" w:line="188" w:lineRule="auto"/>
        <w:ind w:left="37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65</w:t>
      </w:r>
    </w:p>
    <w:p w14:paraId="6575AA6F">
      <w:pPr>
        <w:pStyle w:val="2"/>
        <w:spacing w:line="325" w:lineRule="auto"/>
      </w:pPr>
    </w:p>
    <w:p w14:paraId="5BBCF444">
      <w:pPr>
        <w:spacing w:before="49" w:line="188" w:lineRule="auto"/>
        <w:ind w:left="37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60</w:t>
      </w:r>
    </w:p>
    <w:p w14:paraId="0A8BEA67">
      <w:pPr>
        <w:pStyle w:val="2"/>
        <w:spacing w:line="14" w:lineRule="auto"/>
        <w:rPr>
          <w:sz w:val="2"/>
        </w:rPr>
      </w:pPr>
      <w:r>
        <w:rPr>
          <w:sz w:val="2"/>
          <w:szCs w:val="2"/>
        </w:rPr>
        <w:br w:type="column"/>
      </w:r>
    </w:p>
    <w:p w14:paraId="723DE018">
      <w:pPr>
        <w:pStyle w:val="2"/>
        <w:spacing w:line="400" w:lineRule="auto"/>
      </w:pPr>
    </w:p>
    <w:p w14:paraId="7CDF12D1">
      <w:pPr>
        <w:spacing w:before="78" w:line="349" w:lineRule="auto"/>
        <w:ind w:left="6159" w:right="835" w:hanging="10"/>
        <w:rPr>
          <w:rFonts w:ascii="宋体" w:hAnsi="宋体" w:eastAsia="宋体" w:cs="宋体"/>
          <w:sz w:val="24"/>
          <w:szCs w:val="24"/>
        </w:rPr>
      </w:pPr>
      <w:r>
        <w:drawing>
          <wp:anchor distT="0" distB="0" distL="0" distR="0" simplePos="0" relativeHeight="251682816" behindDoc="1" locked="0" layoutInCell="1" allowOverlap="1">
            <wp:simplePos x="0" y="0"/>
            <wp:positionH relativeFrom="column">
              <wp:posOffset>0</wp:posOffset>
            </wp:positionH>
            <wp:positionV relativeFrom="paragraph">
              <wp:posOffset>-241300</wp:posOffset>
            </wp:positionV>
            <wp:extent cx="4902200" cy="410210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52"/>
                    <a:stretch>
                      <a:fillRect/>
                    </a:stretch>
                  </pic:blipFill>
                  <pic:spPr>
                    <a:xfrm>
                      <a:off x="0" y="0"/>
                      <a:ext cx="4902208" cy="4102116"/>
                    </a:xfrm>
                    <a:prstGeom prst="rect">
                      <a:avLst/>
                    </a:prstGeom>
                  </pic:spPr>
                </pic:pic>
              </a:graphicData>
            </a:graphic>
          </wp:anchor>
        </w:drawing>
      </w:r>
      <w:r>
        <w:rPr>
          <w:rFonts w:ascii="宋体" w:hAnsi="宋体" w:eastAsia="宋体" w:cs="宋体"/>
          <w:spacing w:val="2"/>
          <w:sz w:val="24"/>
          <w:szCs w:val="24"/>
        </w:rPr>
        <w:t>简单法则 复杂方法</w:t>
      </w:r>
    </w:p>
    <w:p w14:paraId="4C7B9063">
      <w:pPr>
        <w:spacing w:before="275" w:line="188" w:lineRule="auto"/>
        <w:ind w:left="3489"/>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83</w:t>
      </w:r>
    </w:p>
    <w:p w14:paraId="5C018664">
      <w:pPr>
        <w:pStyle w:val="2"/>
        <w:spacing w:line="427" w:lineRule="auto"/>
      </w:pPr>
    </w:p>
    <w:p w14:paraId="4D4AFED7">
      <w:pPr>
        <w:spacing w:before="49" w:line="185" w:lineRule="auto"/>
        <w:ind w:left="104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77</w:t>
      </w:r>
    </w:p>
    <w:p w14:paraId="063ADB4A">
      <w:pPr>
        <w:spacing w:before="79" w:line="185" w:lineRule="auto"/>
        <w:ind w:left="4119"/>
        <w:rPr>
          <w:rFonts w:ascii="Times New Roman" w:hAnsi="Times New Roman" w:eastAsia="Times New Roman" w:cs="Times New Roman"/>
          <w:sz w:val="17"/>
          <w:szCs w:val="17"/>
        </w:rPr>
      </w:pPr>
      <w:r>
        <w:pict>
          <v:shape id="_x0000_s1064" o:spid="_x0000_s1064" o:spt="202" type="#_x0000_t202" style="position:absolute;left:0pt;margin-left:81.45pt;margin-top:6.3pt;height:9.7pt;width:10.2pt;z-index:251684864;mso-width-relative:page;mso-height-relative:page;" filled="f" stroked="f" coordsize="21600,21600">
            <v:path/>
            <v:fill on="f" focussize="0,0"/>
            <v:stroke on="f"/>
            <v:imagedata o:title=""/>
            <o:lock v:ext="edit" aspectratio="f"/>
            <v:textbox inset="0mm,0mm,0mm,0mm">
              <w:txbxContent>
                <w:p w14:paraId="5B3FB0B2">
                  <w:pPr>
                    <w:spacing w:before="20"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74</w:t>
                  </w:r>
                </w:p>
              </w:txbxContent>
            </v:textbox>
          </v:shape>
        </w:pict>
      </w:r>
      <w:r>
        <w:rPr>
          <w:rFonts w:ascii="Times New Roman" w:hAnsi="Times New Roman" w:eastAsia="Times New Roman" w:cs="Times New Roman"/>
          <w:spacing w:val="-2"/>
          <w:sz w:val="17"/>
          <w:szCs w:val="17"/>
        </w:rPr>
        <w:t>75</w:t>
      </w:r>
    </w:p>
    <w:p w14:paraId="5F11E0CD">
      <w:pPr>
        <w:pStyle w:val="2"/>
        <w:spacing w:line="248" w:lineRule="auto"/>
      </w:pPr>
    </w:p>
    <w:p w14:paraId="5055A58D">
      <w:pPr>
        <w:pStyle w:val="2"/>
        <w:spacing w:line="248" w:lineRule="auto"/>
      </w:pPr>
    </w:p>
    <w:p w14:paraId="7EF217D1">
      <w:pPr>
        <w:pStyle w:val="2"/>
        <w:spacing w:line="248" w:lineRule="auto"/>
      </w:pPr>
    </w:p>
    <w:p w14:paraId="6F4CC2F9">
      <w:pPr>
        <w:pStyle w:val="2"/>
        <w:spacing w:line="248" w:lineRule="auto"/>
      </w:pPr>
    </w:p>
    <w:p w14:paraId="6B0FA37F">
      <w:pPr>
        <w:pStyle w:val="2"/>
        <w:spacing w:line="248" w:lineRule="auto"/>
      </w:pPr>
    </w:p>
    <w:p w14:paraId="1F655766">
      <w:pPr>
        <w:pStyle w:val="2"/>
        <w:spacing w:line="248" w:lineRule="auto"/>
      </w:pPr>
    </w:p>
    <w:p w14:paraId="4770D1DB">
      <w:pPr>
        <w:pStyle w:val="2"/>
        <w:spacing w:line="248" w:lineRule="auto"/>
      </w:pPr>
    </w:p>
    <w:p w14:paraId="186E3301">
      <w:pPr>
        <w:spacing w:before="79" w:line="219" w:lineRule="auto"/>
        <w:ind w:left="3360"/>
        <w:rPr>
          <w:rFonts w:ascii="Times New Roman" w:hAnsi="Times New Roman" w:eastAsia="Times New Roman" w:cs="Times New Roman"/>
          <w:sz w:val="24"/>
          <w:szCs w:val="24"/>
        </w:rPr>
      </w:pPr>
      <w:r>
        <w:pict>
          <v:shape id="_x0000_s1065" o:spid="_x0000_s1065" o:spt="202" type="#_x0000_t202" style="position:absolute;left:0pt;margin-left:49.5pt;margin-top:2.95pt;height:16.35pt;width:51.65pt;z-index:251683840;mso-width-relative:page;mso-height-relative:page;" filled="f" stroked="f" coordsize="21600,21600">
            <v:path/>
            <v:fill on="f" focussize="0,0"/>
            <v:stroke on="f"/>
            <v:imagedata o:title=""/>
            <o:lock v:ext="edit" aspectratio="f"/>
            <v:textbox inset="0mm,0mm,0mm,0mm">
              <w:txbxContent>
                <w:p w14:paraId="2A5ECD4A">
                  <w:pPr>
                    <w:spacing w:before="20" w:line="220" w:lineRule="auto"/>
                    <w:ind w:left="20"/>
                    <w:rPr>
                      <w:rFonts w:ascii="宋体" w:hAnsi="宋体" w:eastAsia="宋体" w:cs="宋体"/>
                      <w:sz w:val="24"/>
                      <w:szCs w:val="24"/>
                    </w:rPr>
                  </w:pPr>
                  <w:r>
                    <w:rPr>
                      <w:rFonts w:ascii="宋体" w:hAnsi="宋体" w:eastAsia="宋体" w:cs="宋体"/>
                      <w:spacing w:val="8"/>
                      <w:sz w:val="24"/>
                      <w:szCs w:val="24"/>
                    </w:rPr>
                    <w:t>航空公司</w:t>
                  </w:r>
                </w:p>
              </w:txbxContent>
            </v:textbox>
          </v:shape>
        </w:pict>
      </w:r>
      <w:r>
        <w:rPr>
          <w:rFonts w:ascii="宋体" w:hAnsi="宋体" w:eastAsia="宋体" w:cs="宋体"/>
          <w:spacing w:val="1"/>
          <w:sz w:val="24"/>
          <w:szCs w:val="24"/>
        </w:rPr>
        <w:t>服装零售商</w:t>
      </w:r>
      <w:r>
        <w:rPr>
          <w:rFonts w:ascii="宋体" w:hAnsi="宋体" w:eastAsia="宋体" w:cs="宋体"/>
          <w:spacing w:val="5"/>
          <w:sz w:val="24"/>
          <w:szCs w:val="24"/>
        </w:rPr>
        <w:t xml:space="preserve">           </w:t>
      </w:r>
      <w:r>
        <w:rPr>
          <w:rFonts w:ascii="Times New Roman" w:hAnsi="Times New Roman" w:eastAsia="Times New Roman" w:cs="Times New Roman"/>
          <w:sz w:val="24"/>
          <w:szCs w:val="24"/>
        </w:rPr>
        <w:t>CDNow</w:t>
      </w:r>
    </w:p>
    <w:p w14:paraId="1526548E">
      <w:pPr>
        <w:pStyle w:val="2"/>
        <w:spacing w:line="269" w:lineRule="auto"/>
      </w:pPr>
    </w:p>
    <w:p w14:paraId="4B3F6AFF">
      <w:pPr>
        <w:pStyle w:val="2"/>
        <w:spacing w:line="269" w:lineRule="auto"/>
      </w:pPr>
    </w:p>
    <w:p w14:paraId="59CA2214">
      <w:pPr>
        <w:pStyle w:val="2"/>
        <w:spacing w:line="269" w:lineRule="auto"/>
      </w:pPr>
    </w:p>
    <w:p w14:paraId="350CB1EC">
      <w:pPr>
        <w:pStyle w:val="2"/>
        <w:spacing w:line="269" w:lineRule="auto"/>
      </w:pPr>
    </w:p>
    <w:p w14:paraId="72522117">
      <w:pPr>
        <w:pStyle w:val="2"/>
        <w:spacing w:line="269" w:lineRule="auto"/>
      </w:pPr>
    </w:p>
    <w:p w14:paraId="3BB0D712">
      <w:pPr>
        <w:pStyle w:val="2"/>
        <w:spacing w:line="269" w:lineRule="auto"/>
      </w:pPr>
    </w:p>
    <w:p w14:paraId="3F6E7702">
      <w:pPr>
        <w:pStyle w:val="2"/>
        <w:spacing w:line="269" w:lineRule="auto"/>
      </w:pPr>
    </w:p>
    <w:p w14:paraId="71690C93">
      <w:pPr>
        <w:spacing w:before="78" w:line="226" w:lineRule="auto"/>
        <w:ind w:left="2170"/>
        <w:rPr>
          <w:rFonts w:ascii="楷体" w:hAnsi="楷体" w:eastAsia="楷体" w:cs="楷体"/>
          <w:sz w:val="24"/>
          <w:szCs w:val="24"/>
        </w:rPr>
      </w:pPr>
      <w:r>
        <w:rPr>
          <w:rFonts w:ascii="楷体" w:hAnsi="楷体" w:eastAsia="楷体" w:cs="楷体"/>
          <w:spacing w:val="2"/>
          <w:sz w:val="24"/>
          <w:szCs w:val="24"/>
        </w:rPr>
        <w:t>图</w:t>
      </w:r>
      <w:r>
        <w:rPr>
          <w:rFonts w:ascii="楷体" w:hAnsi="楷体" w:eastAsia="楷体" w:cs="楷体"/>
          <w:spacing w:val="-46"/>
          <w:sz w:val="24"/>
          <w:szCs w:val="24"/>
        </w:rPr>
        <w:t xml:space="preserve"> </w:t>
      </w:r>
      <w:r>
        <w:rPr>
          <w:rFonts w:ascii="楷体" w:hAnsi="楷体" w:eastAsia="楷体" w:cs="楷体"/>
          <w:spacing w:val="2"/>
          <w:sz w:val="24"/>
          <w:szCs w:val="24"/>
        </w:rPr>
        <w:t>6</w:t>
      </w:r>
      <w:r>
        <w:rPr>
          <w:rFonts w:ascii="楷体" w:hAnsi="楷体" w:eastAsia="楷体" w:cs="楷体"/>
          <w:spacing w:val="-54"/>
          <w:sz w:val="24"/>
          <w:szCs w:val="24"/>
        </w:rPr>
        <w:t xml:space="preserve"> </w:t>
      </w:r>
      <w:r>
        <w:rPr>
          <w:rFonts w:ascii="楷体" w:hAnsi="楷体" w:eastAsia="楷体" w:cs="楷体"/>
          <w:spacing w:val="2"/>
          <w:sz w:val="24"/>
          <w:szCs w:val="24"/>
        </w:rPr>
        <w:t>-</w:t>
      </w:r>
      <w:r>
        <w:rPr>
          <w:rFonts w:ascii="楷体" w:hAnsi="楷体" w:eastAsia="楷体" w:cs="楷体"/>
          <w:spacing w:val="-51"/>
          <w:sz w:val="24"/>
          <w:szCs w:val="24"/>
        </w:rPr>
        <w:t xml:space="preserve"> </w:t>
      </w:r>
      <w:r>
        <w:rPr>
          <w:rFonts w:ascii="楷体" w:hAnsi="楷体" w:eastAsia="楷体" w:cs="楷体"/>
          <w:spacing w:val="2"/>
          <w:sz w:val="24"/>
          <w:szCs w:val="24"/>
        </w:rPr>
        <w:t>3 少即是多效应</w:t>
      </w:r>
    </w:p>
    <w:p w14:paraId="69B42F25">
      <w:pPr>
        <w:spacing w:line="226" w:lineRule="auto"/>
        <w:rPr>
          <w:rFonts w:ascii="楷体" w:hAnsi="楷体" w:eastAsia="楷体" w:cs="楷体"/>
          <w:sz w:val="24"/>
          <w:szCs w:val="24"/>
        </w:rPr>
        <w:sectPr>
          <w:type w:val="continuous"/>
          <w:pgSz w:w="12240" w:h="15840"/>
          <w:pgMar w:top="400" w:right="1516" w:bottom="0" w:left="1228" w:header="0" w:footer="0" w:gutter="0"/>
          <w:cols w:equalWidth="0" w:num="3">
            <w:col w:w="721" w:space="90"/>
            <w:col w:w="720" w:space="0"/>
            <w:col w:w="7964"/>
          </w:cols>
        </w:sectPr>
      </w:pPr>
    </w:p>
    <w:p w14:paraId="6EE0609B">
      <w:pPr>
        <w:pStyle w:val="2"/>
        <w:tabs>
          <w:tab w:val="left" w:pos="350"/>
        </w:tabs>
        <w:spacing w:before="310" w:line="230" w:lineRule="auto"/>
        <w:ind w:left="201"/>
        <w:rPr>
          <w:rFonts w:ascii="楷体" w:hAnsi="楷体" w:eastAsia="楷体" w:cs="楷体"/>
          <w:sz w:val="17"/>
          <w:szCs w:val="17"/>
        </w:rPr>
      </w:pPr>
      <w:r>
        <w:pict>
          <v:shape id="_x0000_s1066" o:spid="_x0000_s1066" o:spt="202" type="#_x0000_t202" style="position:absolute;left:0pt;margin-left:27.2pt;margin-top:-292.35pt;height:92.45pt;width:9.85pt;z-index:251685888;mso-width-relative:page;mso-height-relative:page;" filled="f" stroked="f" coordsize="21600,21600">
            <v:path/>
            <v:fill on="f" focussize="0,0"/>
            <v:stroke on="f"/>
            <v:imagedata o:title=""/>
            <o:lock v:ext="edit" aspectratio="f"/>
            <v:textbox inset="0mm,0mm,0mm,0mm" style="layout-flow:vertical-ideographic;">
              <w:txbxContent>
                <w:p w14:paraId="71F62B13">
                  <w:pPr>
                    <w:spacing w:before="20" w:line="200" w:lineRule="auto"/>
                    <w:ind w:left="20"/>
                    <w:rPr>
                      <w:rFonts w:ascii="宋体" w:hAnsi="宋体" w:eastAsia="宋体" w:cs="宋体"/>
                      <w:sz w:val="14"/>
                      <w:szCs w:val="14"/>
                    </w:rPr>
                  </w:pPr>
                  <w:r>
                    <w:rPr>
                      <w:rFonts w:ascii="宋体" w:hAnsi="宋体" w:eastAsia="宋体" w:cs="宋体"/>
                      <w:spacing w:val="22"/>
                      <w:sz w:val="14"/>
                      <w:szCs w:val="14"/>
                    </w:rPr>
                    <w:t>预</w:t>
                  </w:r>
                  <w:r>
                    <w:rPr>
                      <w:rFonts w:ascii="宋体" w:hAnsi="宋体" w:eastAsia="宋体" w:cs="宋体"/>
                      <w:spacing w:val="34"/>
                      <w:sz w:val="14"/>
                      <w:szCs w:val="14"/>
                    </w:rPr>
                    <w:t xml:space="preserve"> </w:t>
                  </w:r>
                  <w:r>
                    <w:rPr>
                      <w:rFonts w:ascii="宋体" w:hAnsi="宋体" w:eastAsia="宋体" w:cs="宋体"/>
                      <w:spacing w:val="22"/>
                      <w:sz w:val="14"/>
                      <w:szCs w:val="14"/>
                    </w:rPr>
                    <w:t>测</w:t>
                  </w:r>
                  <w:r>
                    <w:rPr>
                      <w:rFonts w:ascii="宋体" w:hAnsi="宋体" w:eastAsia="宋体" w:cs="宋体"/>
                      <w:spacing w:val="29"/>
                      <w:sz w:val="14"/>
                      <w:szCs w:val="14"/>
                    </w:rPr>
                    <w:t xml:space="preserve"> </w:t>
                  </w:r>
                  <w:r>
                    <w:rPr>
                      <w:rFonts w:ascii="宋体" w:hAnsi="宋体" w:eastAsia="宋体" w:cs="宋体"/>
                      <w:spacing w:val="22"/>
                      <w:sz w:val="14"/>
                      <w:szCs w:val="14"/>
                    </w:rPr>
                    <w:t>准</w:t>
                  </w:r>
                  <w:r>
                    <w:rPr>
                      <w:rFonts w:ascii="宋体" w:hAnsi="宋体" w:eastAsia="宋体" w:cs="宋体"/>
                      <w:spacing w:val="29"/>
                      <w:sz w:val="14"/>
                      <w:szCs w:val="14"/>
                    </w:rPr>
                    <w:t xml:space="preserve"> </w:t>
                  </w:r>
                  <w:r>
                    <w:rPr>
                      <w:rFonts w:ascii="宋体" w:hAnsi="宋体" w:eastAsia="宋体" w:cs="宋体"/>
                      <w:spacing w:val="22"/>
                      <w:sz w:val="14"/>
                      <w:szCs w:val="14"/>
                    </w:rPr>
                    <w:t>确</w:t>
                  </w:r>
                  <w:r>
                    <w:rPr>
                      <w:rFonts w:ascii="宋体" w:hAnsi="宋体" w:eastAsia="宋体" w:cs="宋体"/>
                      <w:spacing w:val="29"/>
                      <w:w w:val="101"/>
                      <w:sz w:val="14"/>
                      <w:szCs w:val="14"/>
                    </w:rPr>
                    <w:t xml:space="preserve"> </w:t>
                  </w:r>
                  <w:r>
                    <w:rPr>
                      <w:rFonts w:ascii="宋体" w:hAnsi="宋体" w:eastAsia="宋体" w:cs="宋体"/>
                      <w:spacing w:val="22"/>
                      <w:sz w:val="14"/>
                      <w:szCs w:val="14"/>
                    </w:rPr>
                    <w:t>率</w:t>
                  </w:r>
                  <w:r>
                    <w:rPr>
                      <w:rFonts w:ascii="宋体" w:hAnsi="宋体" w:eastAsia="宋体" w:cs="宋体"/>
                      <w:spacing w:val="29"/>
                      <w:sz w:val="14"/>
                      <w:szCs w:val="14"/>
                    </w:rPr>
                    <w:t xml:space="preserve"> </w:t>
                  </w:r>
                  <w:r>
                    <w:rPr>
                      <w:rFonts w:ascii="宋体" w:hAnsi="宋体" w:eastAsia="宋体" w:cs="宋体"/>
                      <w:spacing w:val="22"/>
                      <w:sz w:val="14"/>
                      <w:szCs w:val="14"/>
                    </w:rPr>
                    <w:t>(</w:t>
                  </w:r>
                  <w:r>
                    <w:rPr>
                      <w:rFonts w:ascii="宋体" w:hAnsi="宋体" w:eastAsia="宋体" w:cs="宋体"/>
                      <w:spacing w:val="34"/>
                      <w:sz w:val="14"/>
                      <w:szCs w:val="14"/>
                    </w:rPr>
                    <w:t xml:space="preserve"> </w:t>
                  </w:r>
                  <w:r>
                    <w:rPr>
                      <w:rFonts w:ascii="宋体" w:hAnsi="宋体" w:eastAsia="宋体" w:cs="宋体"/>
                      <w:spacing w:val="22"/>
                      <w:sz w:val="14"/>
                      <w:szCs w:val="14"/>
                    </w:rPr>
                    <w:t>%</w:t>
                  </w:r>
                  <w:r>
                    <w:rPr>
                      <w:rFonts w:ascii="宋体" w:hAnsi="宋体" w:eastAsia="宋体" w:cs="宋体"/>
                      <w:spacing w:val="47"/>
                      <w:sz w:val="14"/>
                      <w:szCs w:val="14"/>
                    </w:rPr>
                    <w:t xml:space="preserve"> </w:t>
                  </w:r>
                  <w:r>
                    <w:rPr>
                      <w:rFonts w:ascii="宋体" w:hAnsi="宋体" w:eastAsia="宋体" w:cs="宋体"/>
                      <w:spacing w:val="22"/>
                      <w:sz w:val="14"/>
                      <w:szCs w:val="14"/>
                    </w:rPr>
                    <w:t>(</w:t>
                  </w:r>
                </w:p>
              </w:txbxContent>
            </v:textbox>
          </v:shape>
        </w:pict>
      </w:r>
      <w:r>
        <w:rPr>
          <w:rFonts w:ascii="楷体" w:hAnsi="楷体" w:eastAsia="楷体" w:cs="楷体"/>
          <w:spacing w:val="19"/>
          <w:sz w:val="24"/>
          <w:szCs w:val="24"/>
        </w:rPr>
        <w:t>如何预测哪些顾客会采取购买行动?三家公司的管理者都依靠</w:t>
      </w:r>
      <w:r>
        <w:rPr>
          <w:rFonts w:ascii="楷体" w:hAnsi="楷体" w:eastAsia="楷体" w:cs="楷体"/>
          <w:spacing w:val="18"/>
          <w:sz w:val="24"/>
          <w:szCs w:val="24"/>
        </w:rPr>
        <w:t>一条简单的经验法则</w:t>
      </w:r>
      <w:r>
        <w:rPr>
          <w:rFonts w:ascii="楷体" w:hAnsi="楷体" w:eastAsia="楷体" w:cs="楷体"/>
          <w:sz w:val="24"/>
          <w:szCs w:val="24"/>
        </w:rPr>
        <w:t xml:space="preserve"> </w:t>
      </w:r>
      <w:r>
        <w:rPr>
          <w:rFonts w:ascii="楷体" w:hAnsi="楷体" w:eastAsia="楷体" w:cs="楷体"/>
          <w:sz w:val="24"/>
          <w:szCs w:val="24"/>
        </w:rPr>
        <w:tab/>
      </w:r>
      <w:r>
        <w:rPr>
          <w:rFonts w:ascii="楷体" w:hAnsi="楷体" w:eastAsia="楷体" w:cs="楷体"/>
          <w:spacing w:val="24"/>
          <w:sz w:val="24"/>
          <w:szCs w:val="24"/>
        </w:rPr>
        <w:t>(最近一次购买法则),而管理学家却使用复</w:t>
      </w:r>
      <w:r>
        <w:rPr>
          <w:rFonts w:ascii="楷体" w:hAnsi="楷体" w:eastAsia="楷体" w:cs="楷体"/>
          <w:spacing w:val="23"/>
          <w:sz w:val="24"/>
          <w:szCs w:val="24"/>
        </w:rPr>
        <w:t>杂的方法</w:t>
      </w:r>
      <w:r>
        <w:rPr>
          <w:rFonts w:ascii="楷体" w:hAnsi="楷体" w:eastAsia="楷体" w:cs="楷体"/>
          <w:spacing w:val="-20"/>
          <w:sz w:val="24"/>
          <w:szCs w:val="24"/>
        </w:rPr>
        <w:t xml:space="preserve"> </w:t>
      </w:r>
      <w:r>
        <w:rPr>
          <w:rFonts w:ascii="Times New Roman" w:hAnsi="Times New Roman" w:eastAsia="Times New Roman" w:cs="Times New Roman"/>
          <w:spacing w:val="23"/>
          <w:sz w:val="24"/>
          <w:szCs w:val="24"/>
        </w:rPr>
        <w:t>(</w:t>
      </w:r>
      <w:r>
        <w:rPr>
          <w:rFonts w:ascii="Times New Roman" w:hAnsi="Times New Roman" w:eastAsia="Times New Roman" w:cs="Times New Roman"/>
          <w:sz w:val="24"/>
          <w:szCs w:val="24"/>
        </w:rPr>
        <w:t>Pareto</w:t>
      </w:r>
      <w:r>
        <w:rPr>
          <w:rFonts w:ascii="Times New Roman" w:hAnsi="Times New Roman" w:eastAsia="Times New Roman" w:cs="Times New Roman"/>
          <w:spacing w:val="23"/>
          <w:sz w:val="24"/>
          <w:szCs w:val="24"/>
        </w:rPr>
        <w:t>/</w:t>
      </w:r>
      <w:r>
        <w:rPr>
          <w:rFonts w:ascii="Times New Roman" w:hAnsi="Times New Roman" w:eastAsia="Times New Roman" w:cs="Times New Roman"/>
          <w:sz w:val="24"/>
          <w:szCs w:val="24"/>
        </w:rPr>
        <w:t>NBD</w:t>
      </w:r>
      <w:r>
        <w:rPr>
          <w:rFonts w:ascii="Times New Roman" w:hAnsi="Times New Roman" w:eastAsia="Times New Roman" w:cs="Times New Roman"/>
          <w:spacing w:val="23"/>
          <w:sz w:val="24"/>
          <w:szCs w:val="24"/>
        </w:rPr>
        <w:t xml:space="preserve">  </w:t>
      </w:r>
      <w:r>
        <w:rPr>
          <w:rFonts w:ascii="楷体" w:hAnsi="楷体" w:eastAsia="楷体" w:cs="楷体"/>
          <w:spacing w:val="23"/>
          <w:sz w:val="24"/>
          <w:szCs w:val="24"/>
        </w:rPr>
        <w:t>模型)。经过</w:t>
      </w:r>
      <w:r>
        <w:rPr>
          <w:rFonts w:ascii="楷体" w:hAnsi="楷体" w:eastAsia="楷体" w:cs="楷体"/>
          <w:sz w:val="24"/>
          <w:szCs w:val="24"/>
        </w:rPr>
        <w:t xml:space="preserve">  </w:t>
      </w:r>
      <w:r>
        <w:rPr>
          <w:rFonts w:ascii="楷体" w:hAnsi="楷体" w:eastAsia="楷体" w:cs="楷体"/>
          <w:spacing w:val="15"/>
          <w:sz w:val="24"/>
          <w:szCs w:val="24"/>
        </w:rPr>
        <w:t>检验，在预测哪些顾客未来会购买产品时，即使简单法则仅使</w:t>
      </w:r>
      <w:r>
        <w:rPr>
          <w:rFonts w:ascii="楷体" w:hAnsi="楷体" w:eastAsia="楷体" w:cs="楷体"/>
          <w:spacing w:val="14"/>
          <w:sz w:val="24"/>
          <w:szCs w:val="24"/>
        </w:rPr>
        <w:t>用了部分信息，其结</w:t>
      </w:r>
      <w:r>
        <w:rPr>
          <w:rFonts w:ascii="楷体" w:hAnsi="楷体" w:eastAsia="楷体" w:cs="楷体"/>
          <w:sz w:val="24"/>
          <w:szCs w:val="24"/>
        </w:rPr>
        <w:t xml:space="preserve">  </w:t>
      </w:r>
      <w:r>
        <w:rPr>
          <w:rFonts w:ascii="楷体" w:hAnsi="楷体" w:eastAsia="楷体" w:cs="楷体"/>
          <w:spacing w:val="12"/>
          <w:sz w:val="24"/>
          <w:szCs w:val="24"/>
        </w:rPr>
        <w:t>果仍优于复杂方法。少即是多效应适用于航空公司和服装零售</w:t>
      </w:r>
      <w:r>
        <w:rPr>
          <w:rFonts w:ascii="楷体" w:hAnsi="楷体" w:eastAsia="楷体" w:cs="楷体"/>
          <w:spacing w:val="11"/>
          <w:sz w:val="24"/>
          <w:szCs w:val="24"/>
        </w:rPr>
        <w:t>商，但是对在线</w:t>
      </w:r>
      <w:r>
        <w:rPr>
          <w:rFonts w:ascii="Times New Roman" w:hAnsi="Times New Roman" w:eastAsia="Times New Roman" w:cs="Times New Roman"/>
          <w:sz w:val="24"/>
          <w:szCs w:val="24"/>
        </w:rPr>
        <w:t>CD</w:t>
      </w:r>
      <w:r>
        <w:rPr>
          <w:rFonts w:ascii="楷体" w:hAnsi="楷体" w:eastAsia="楷体" w:cs="楷体"/>
          <w:spacing w:val="11"/>
          <w:sz w:val="24"/>
          <w:szCs w:val="24"/>
        </w:rPr>
        <w:t>零</w:t>
      </w:r>
      <w:r>
        <w:rPr>
          <w:rFonts w:ascii="楷体" w:hAnsi="楷体" w:eastAsia="楷体" w:cs="楷体"/>
          <w:sz w:val="24"/>
          <w:szCs w:val="24"/>
        </w:rPr>
        <w:t xml:space="preserve">  </w:t>
      </w:r>
      <w:r>
        <w:rPr>
          <w:rFonts w:ascii="楷体" w:hAnsi="楷体" w:eastAsia="楷体" w:cs="楷体"/>
          <w:spacing w:val="9"/>
          <w:sz w:val="24"/>
          <w:szCs w:val="24"/>
        </w:rPr>
        <w:t>售商</w:t>
      </w:r>
      <w:r>
        <w:rPr>
          <w:sz w:val="24"/>
          <w:szCs w:val="24"/>
        </w:rPr>
        <w:t>CDNow</w:t>
      </w:r>
      <w:r>
        <w:rPr>
          <w:rFonts w:ascii="楷体" w:hAnsi="楷体" w:eastAsia="楷体" w:cs="楷体"/>
          <w:spacing w:val="9"/>
          <w:sz w:val="24"/>
          <w:szCs w:val="24"/>
        </w:rPr>
        <w:t>而言，两种方法的预测准确率相同。在充满不确定性的世界里，往往少即</w:t>
      </w:r>
      <w:r>
        <w:rPr>
          <w:rFonts w:ascii="楷体" w:hAnsi="楷体" w:eastAsia="楷体" w:cs="楷体"/>
          <w:sz w:val="24"/>
          <w:szCs w:val="24"/>
        </w:rPr>
        <w:t xml:space="preserve"> </w:t>
      </w:r>
      <w:r>
        <w:rPr>
          <w:rFonts w:ascii="楷体" w:hAnsi="楷体" w:eastAsia="楷体" w:cs="楷体"/>
          <w:spacing w:val="-7"/>
          <w:sz w:val="17"/>
          <w:szCs w:val="17"/>
        </w:rPr>
        <w:t>是</w:t>
      </w:r>
      <w:r>
        <w:rPr>
          <w:rFonts w:ascii="楷体" w:hAnsi="楷体" w:eastAsia="楷体" w:cs="楷体"/>
          <w:spacing w:val="45"/>
          <w:sz w:val="17"/>
          <w:szCs w:val="17"/>
        </w:rPr>
        <w:t xml:space="preserve"> </w:t>
      </w:r>
      <w:r>
        <w:rPr>
          <w:rFonts w:ascii="楷体" w:hAnsi="楷体" w:eastAsia="楷体" w:cs="楷体"/>
          <w:spacing w:val="-7"/>
          <w:sz w:val="17"/>
          <w:szCs w:val="17"/>
        </w:rPr>
        <w:t>多</w:t>
      </w:r>
      <w:r>
        <w:rPr>
          <w:rFonts w:ascii="楷体" w:hAnsi="楷体" w:eastAsia="楷体" w:cs="楷体"/>
          <w:spacing w:val="31"/>
          <w:w w:val="101"/>
          <w:sz w:val="17"/>
          <w:szCs w:val="17"/>
        </w:rPr>
        <w:t xml:space="preserve"> </w:t>
      </w:r>
      <w:r>
        <w:rPr>
          <w:rFonts w:ascii="楷体" w:hAnsi="楷体" w:eastAsia="楷体" w:cs="楷体"/>
          <w:spacing w:val="-7"/>
          <w:sz w:val="17"/>
          <w:szCs w:val="17"/>
        </w:rPr>
        <w:t>。</w:t>
      </w:r>
    </w:p>
    <w:p w14:paraId="5C011687">
      <w:pPr>
        <w:spacing w:line="230" w:lineRule="auto"/>
        <w:rPr>
          <w:rFonts w:ascii="楷体" w:hAnsi="楷体" w:eastAsia="楷体" w:cs="楷体"/>
          <w:sz w:val="17"/>
          <w:szCs w:val="17"/>
        </w:rPr>
        <w:sectPr>
          <w:type w:val="continuous"/>
          <w:pgSz w:w="12240" w:h="15840"/>
          <w:pgMar w:top="400" w:right="1516" w:bottom="0" w:left="1228" w:header="0" w:footer="0" w:gutter="0"/>
          <w:cols w:equalWidth="0" w:num="1">
            <w:col w:w="9495"/>
          </w:cols>
        </w:sectPr>
      </w:pPr>
    </w:p>
    <w:p w14:paraId="0DD16035">
      <w:pPr>
        <w:pStyle w:val="2"/>
        <w:spacing w:line="276" w:lineRule="auto"/>
      </w:pPr>
    </w:p>
    <w:p w14:paraId="0BB65709">
      <w:pPr>
        <w:pStyle w:val="2"/>
        <w:spacing w:line="276" w:lineRule="auto"/>
      </w:pPr>
    </w:p>
    <w:p w14:paraId="17C9908E">
      <w:pPr>
        <w:pStyle w:val="2"/>
        <w:spacing w:line="277" w:lineRule="auto"/>
      </w:pPr>
    </w:p>
    <w:p w14:paraId="35D9E373">
      <w:pPr>
        <w:pStyle w:val="2"/>
        <w:spacing w:line="277" w:lineRule="auto"/>
      </w:pPr>
    </w:p>
    <w:p w14:paraId="772BF4F9">
      <w:pPr>
        <w:pStyle w:val="2"/>
        <w:spacing w:line="277" w:lineRule="auto"/>
      </w:pPr>
    </w:p>
    <w:p w14:paraId="0B4A7AE1">
      <w:pPr>
        <w:pStyle w:val="2"/>
        <w:spacing w:line="277" w:lineRule="auto"/>
      </w:pPr>
    </w:p>
    <w:p w14:paraId="7A500E9E">
      <w:pPr>
        <w:spacing w:before="127" w:line="574" w:lineRule="exact"/>
        <w:ind w:left="10"/>
        <w:rPr>
          <w:rFonts w:ascii="宋体" w:hAnsi="宋体" w:eastAsia="宋体" w:cs="宋体"/>
          <w:sz w:val="39"/>
          <w:szCs w:val="39"/>
        </w:rPr>
      </w:pPr>
      <w:r>
        <w:rPr>
          <w:rFonts w:ascii="Times New Roman" w:hAnsi="Times New Roman" w:eastAsia="Times New Roman" w:cs="Times New Roman"/>
          <w:spacing w:val="-3"/>
          <w:position w:val="3"/>
          <w:sz w:val="39"/>
          <w:szCs w:val="39"/>
        </w:rPr>
        <w:t>5.</w:t>
      </w:r>
      <w:r>
        <w:rPr>
          <w:rFonts w:ascii="宋体" w:hAnsi="宋体" w:eastAsia="宋体" w:cs="宋体"/>
          <w:spacing w:val="-3"/>
          <w:position w:val="3"/>
          <w:sz w:val="39"/>
          <w:szCs w:val="39"/>
        </w:rPr>
        <w:t>后见之明与先见之明</w:t>
      </w:r>
    </w:p>
    <w:p w14:paraId="766702A7">
      <w:pPr>
        <w:pStyle w:val="2"/>
        <w:spacing w:line="330" w:lineRule="auto"/>
      </w:pPr>
    </w:p>
    <w:p w14:paraId="017489C8">
      <w:pPr>
        <w:spacing w:before="98" w:line="272" w:lineRule="auto"/>
        <w:ind w:firstLine="601"/>
        <w:rPr>
          <w:rFonts w:ascii="宋体" w:hAnsi="宋体" w:eastAsia="宋体" w:cs="宋体"/>
          <w:sz w:val="30"/>
          <w:szCs w:val="30"/>
        </w:rPr>
      </w:pPr>
      <w:r>
        <w:rPr>
          <w:rFonts w:ascii="宋体" w:hAnsi="宋体" w:eastAsia="宋体" w:cs="宋体"/>
          <w:spacing w:val="-1"/>
          <w:sz w:val="30"/>
          <w:szCs w:val="30"/>
        </w:rPr>
        <w:t>少即是多只是一次性现象吗？答案是否定的。有</w:t>
      </w:r>
      <w:r>
        <w:rPr>
          <w:rFonts w:ascii="Times New Roman" w:hAnsi="Times New Roman" w:eastAsia="Times New Roman" w:cs="Times New Roman"/>
          <w:spacing w:val="-1"/>
          <w:sz w:val="30"/>
          <w:szCs w:val="30"/>
        </w:rPr>
        <w:t>20</w:t>
      </w:r>
      <w:r>
        <w:rPr>
          <w:rFonts w:ascii="宋体" w:hAnsi="宋体" w:eastAsia="宋体" w:cs="宋体"/>
          <w:spacing w:val="-1"/>
          <w:sz w:val="30"/>
          <w:szCs w:val="30"/>
        </w:rPr>
        <w:t>项研究比较了两</w:t>
      </w:r>
      <w:r>
        <w:rPr>
          <w:rFonts w:ascii="宋体" w:hAnsi="宋体" w:eastAsia="宋体" w:cs="宋体"/>
          <w:spacing w:val="16"/>
          <w:sz w:val="30"/>
          <w:szCs w:val="30"/>
        </w:rPr>
        <w:t xml:space="preserve"> </w:t>
      </w:r>
      <w:r>
        <w:rPr>
          <w:rFonts w:ascii="宋体" w:hAnsi="宋体" w:eastAsia="宋体" w:cs="宋体"/>
          <w:sz w:val="30"/>
          <w:szCs w:val="30"/>
        </w:rPr>
        <w:t>种简单法则和一种被称为</w:t>
      </w:r>
      <w:r>
        <w:rPr>
          <w:rFonts w:ascii="Times New Roman" w:hAnsi="Times New Roman" w:eastAsia="Times New Roman" w:cs="Times New Roman"/>
          <w:sz w:val="30"/>
          <w:szCs w:val="30"/>
        </w:rPr>
        <w:t>“</w:t>
      </w:r>
      <w:r>
        <w:rPr>
          <w:rFonts w:ascii="宋体" w:hAnsi="宋体" w:eastAsia="宋体" w:cs="宋体"/>
          <w:sz w:val="30"/>
          <w:szCs w:val="30"/>
        </w:rPr>
        <w:t>多元回归</w:t>
      </w:r>
      <w:r>
        <w:rPr>
          <w:rFonts w:ascii="Times New Roman" w:hAnsi="Times New Roman" w:eastAsia="Times New Roman" w:cs="Times New Roman"/>
          <w:sz w:val="30"/>
          <w:szCs w:val="30"/>
        </w:rPr>
        <w:t>”</w:t>
      </w:r>
      <w:r>
        <w:rPr>
          <w:rFonts w:ascii="宋体" w:hAnsi="宋体" w:eastAsia="宋体" w:cs="宋体"/>
          <w:sz w:val="30"/>
          <w:szCs w:val="30"/>
        </w:rPr>
        <w:t>的复杂</w:t>
      </w:r>
      <w:r>
        <w:rPr>
          <w:rFonts w:ascii="宋体" w:hAnsi="宋体" w:eastAsia="宋体" w:cs="宋体"/>
          <w:spacing w:val="-1"/>
          <w:sz w:val="30"/>
          <w:szCs w:val="30"/>
        </w:rPr>
        <w:t>方法，平均结果如图</w:t>
      </w:r>
      <w:r>
        <w:rPr>
          <w:rFonts w:ascii="Times New Roman" w:hAnsi="Times New Roman" w:eastAsia="Times New Roman" w:cs="Times New Roman"/>
          <w:spacing w:val="-1"/>
          <w:sz w:val="30"/>
          <w:szCs w:val="30"/>
        </w:rPr>
        <w:t>6–4</w:t>
      </w:r>
      <w:r>
        <w:rPr>
          <w:rFonts w:ascii="宋体" w:hAnsi="宋体" w:eastAsia="宋体" w:cs="宋体"/>
          <w:spacing w:val="-1"/>
          <w:sz w:val="30"/>
          <w:szCs w:val="30"/>
        </w:rPr>
        <w:t>所</w:t>
      </w:r>
      <w:r>
        <w:rPr>
          <w:rFonts w:ascii="宋体" w:hAnsi="宋体" w:eastAsia="宋体" w:cs="宋体"/>
          <w:sz w:val="30"/>
          <w:szCs w:val="30"/>
        </w:rPr>
        <w:t xml:space="preserve">  </w:t>
      </w:r>
      <w:r>
        <w:rPr>
          <w:rFonts w:ascii="宋体" w:hAnsi="宋体" w:eastAsia="宋体" w:cs="宋体"/>
          <w:spacing w:val="-1"/>
          <w:sz w:val="30"/>
          <w:szCs w:val="30"/>
        </w:rPr>
        <w:t>示。多元回归在商业预测领域的应用很广泛，比如预测下一年的销量。</w:t>
      </w:r>
      <w:r>
        <w:rPr>
          <w:rFonts w:ascii="宋体" w:hAnsi="宋体" w:eastAsia="宋体" w:cs="宋体"/>
          <w:spacing w:val="18"/>
          <w:sz w:val="30"/>
          <w:szCs w:val="30"/>
        </w:rPr>
        <w:t xml:space="preserve"> </w:t>
      </w:r>
      <w:r>
        <w:rPr>
          <w:rFonts w:ascii="宋体" w:hAnsi="宋体" w:eastAsia="宋体" w:cs="宋体"/>
          <w:spacing w:val="-1"/>
          <w:sz w:val="30"/>
          <w:szCs w:val="30"/>
        </w:rPr>
        <w:t>预测时，该方法会对每个原因的重要性进行加权。研究涉及的第一条简</w:t>
      </w:r>
      <w:r>
        <w:rPr>
          <w:rFonts w:ascii="宋体" w:hAnsi="宋体" w:eastAsia="宋体" w:cs="宋体"/>
          <w:spacing w:val="18"/>
          <w:sz w:val="30"/>
          <w:szCs w:val="30"/>
        </w:rPr>
        <w:t xml:space="preserve"> </w:t>
      </w:r>
      <w:r>
        <w:rPr>
          <w:rFonts w:ascii="宋体" w:hAnsi="宋体" w:eastAsia="宋体" w:cs="宋体"/>
          <w:spacing w:val="-2"/>
          <w:sz w:val="30"/>
          <w:szCs w:val="30"/>
        </w:rPr>
        <w:t>单法则叫作</w:t>
      </w:r>
      <w:r>
        <w:rPr>
          <w:rFonts w:ascii="Times New Roman" w:hAnsi="Times New Roman" w:eastAsia="Times New Roman" w:cs="Times New Roman"/>
          <w:spacing w:val="-2"/>
          <w:sz w:val="30"/>
          <w:szCs w:val="30"/>
        </w:rPr>
        <w:t>“</w:t>
      </w:r>
      <w:r>
        <w:rPr>
          <w:rFonts w:ascii="宋体" w:hAnsi="宋体" w:eastAsia="宋体" w:cs="宋体"/>
          <w:spacing w:val="-2"/>
          <w:sz w:val="30"/>
          <w:szCs w:val="30"/>
        </w:rPr>
        <w:t>计数法则</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，它强调公平地看待所有因素，就像</w:t>
      </w:r>
      <w:r>
        <w:rPr>
          <w:rFonts w:ascii="Times New Roman" w:hAnsi="Times New Roman" w:eastAsia="Times New Roman" w:cs="Times New Roman"/>
          <w:spacing w:val="-2"/>
          <w:sz w:val="30"/>
          <w:szCs w:val="30"/>
        </w:rPr>
        <w:t>“1/N</w:t>
      </w:r>
      <w:r>
        <w:rPr>
          <w:rFonts w:ascii="宋体" w:hAnsi="宋体" w:eastAsia="宋体" w:cs="宋体"/>
          <w:spacing w:val="-2"/>
          <w:sz w:val="30"/>
          <w:szCs w:val="30"/>
        </w:rPr>
        <w:t>法</w:t>
      </w:r>
    </w:p>
    <w:p w14:paraId="770D3BE3">
      <w:pPr>
        <w:spacing w:before="2" w:line="269" w:lineRule="auto"/>
        <w:ind w:left="3" w:right="244" w:firstLine="2"/>
        <w:rPr>
          <w:rFonts w:ascii="宋体" w:hAnsi="宋体" w:eastAsia="宋体" w:cs="宋体"/>
          <w:sz w:val="30"/>
          <w:szCs w:val="30"/>
        </w:rPr>
      </w:pPr>
      <w:r>
        <w:rPr>
          <w:rFonts w:ascii="宋体" w:hAnsi="宋体" w:eastAsia="宋体" w:cs="宋体"/>
          <w:spacing w:val="-1"/>
          <w:sz w:val="30"/>
          <w:szCs w:val="30"/>
        </w:rPr>
        <w:t>则</w:t>
      </w:r>
      <w:r>
        <w:rPr>
          <w:rFonts w:ascii="Times New Roman" w:hAnsi="Times New Roman" w:eastAsia="Times New Roman" w:cs="Times New Roman"/>
          <w:spacing w:val="-1"/>
          <w:sz w:val="30"/>
          <w:szCs w:val="30"/>
        </w:rPr>
        <w:t>”</w:t>
      </w:r>
      <w:r>
        <w:rPr>
          <w:rFonts w:ascii="宋体" w:hAnsi="宋体" w:eastAsia="宋体" w:cs="宋体"/>
          <w:spacing w:val="-1"/>
          <w:sz w:val="30"/>
          <w:szCs w:val="30"/>
        </w:rPr>
        <w:t>平等地对待所有投资产品一样。第二条简单法则叫作</w:t>
      </w:r>
      <w:r>
        <w:rPr>
          <w:rFonts w:ascii="Times New Roman" w:hAnsi="Times New Roman" w:eastAsia="Times New Roman" w:cs="Times New Roman"/>
          <w:spacing w:val="-1"/>
          <w:sz w:val="30"/>
          <w:szCs w:val="30"/>
        </w:rPr>
        <w:t>“</w:t>
      </w:r>
      <w:r>
        <w:rPr>
          <w:rFonts w:ascii="宋体" w:hAnsi="宋体" w:eastAsia="宋体" w:cs="宋体"/>
          <w:spacing w:val="-1"/>
          <w:sz w:val="30"/>
          <w:szCs w:val="30"/>
        </w:rPr>
        <w:t>最好原因法</w:t>
      </w:r>
      <w:r>
        <w:rPr>
          <w:rFonts w:ascii="宋体" w:hAnsi="宋体" w:eastAsia="宋体" w:cs="宋体"/>
          <w:spacing w:val="12"/>
          <w:sz w:val="30"/>
          <w:szCs w:val="30"/>
        </w:rPr>
        <w:t xml:space="preserve"> </w:t>
      </w:r>
      <w:r>
        <w:rPr>
          <w:rFonts w:ascii="宋体" w:hAnsi="宋体" w:eastAsia="宋体" w:cs="宋体"/>
          <w:spacing w:val="-3"/>
          <w:sz w:val="30"/>
          <w:szCs w:val="30"/>
        </w:rPr>
        <w:t>则</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，这是一种只考虑一种原因的法则，与</w:t>
      </w:r>
      <w:r>
        <w:rPr>
          <w:rFonts w:ascii="Times New Roman" w:hAnsi="Times New Roman" w:eastAsia="Times New Roman" w:cs="Times New Roman"/>
          <w:spacing w:val="-3"/>
          <w:sz w:val="30"/>
          <w:szCs w:val="30"/>
        </w:rPr>
        <w:t>“</w:t>
      </w:r>
      <w:r>
        <w:rPr>
          <w:rFonts w:ascii="宋体" w:hAnsi="宋体" w:eastAsia="宋体" w:cs="宋体"/>
          <w:spacing w:val="-3"/>
          <w:sz w:val="30"/>
          <w:szCs w:val="30"/>
        </w:rPr>
        <w:t>最近一次购买法则</w:t>
      </w:r>
      <w:r>
        <w:rPr>
          <w:rFonts w:ascii="Times New Roman" w:hAnsi="Times New Roman" w:eastAsia="Times New Roman" w:cs="Times New Roman"/>
          <w:spacing w:val="-3"/>
          <w:sz w:val="30"/>
          <w:szCs w:val="30"/>
        </w:rPr>
        <w:t>”</w:t>
      </w:r>
      <w:r>
        <w:rPr>
          <w:rFonts w:ascii="宋体" w:hAnsi="宋体" w:eastAsia="宋体" w:cs="宋体"/>
          <w:spacing w:val="-3"/>
          <w:sz w:val="30"/>
          <w:szCs w:val="30"/>
        </w:rPr>
        <w:t>类似。</w:t>
      </w:r>
      <w:r>
        <w:rPr>
          <w:rFonts w:ascii="宋体" w:hAnsi="宋体" w:eastAsia="宋体" w:cs="宋体"/>
          <w:sz w:val="30"/>
          <w:szCs w:val="30"/>
        </w:rPr>
        <w:t xml:space="preserve"> </w:t>
      </w:r>
      <w:r>
        <w:rPr>
          <w:rFonts w:ascii="宋体" w:hAnsi="宋体" w:eastAsia="宋体" w:cs="宋体"/>
          <w:spacing w:val="-1"/>
          <w:sz w:val="30"/>
          <w:szCs w:val="30"/>
        </w:rPr>
        <w:t>从这条法则的名称我们可以看出，它做预测时只依赖于最好的那个原</w:t>
      </w:r>
      <w:r>
        <w:rPr>
          <w:rFonts w:ascii="宋体" w:hAnsi="宋体" w:eastAsia="宋体" w:cs="宋体"/>
          <w:spacing w:val="13"/>
          <w:sz w:val="30"/>
          <w:szCs w:val="30"/>
        </w:rPr>
        <w:t xml:space="preserve"> </w:t>
      </w:r>
      <w:r>
        <w:rPr>
          <w:rFonts w:ascii="宋体" w:hAnsi="宋体" w:eastAsia="宋体" w:cs="宋体"/>
          <w:spacing w:val="-8"/>
          <w:sz w:val="30"/>
          <w:szCs w:val="30"/>
        </w:rPr>
        <w:t>因。</w:t>
      </w:r>
    </w:p>
    <w:p w14:paraId="400501D2">
      <w:pPr>
        <w:spacing w:line="269" w:lineRule="auto"/>
        <w:rPr>
          <w:rFonts w:ascii="宋体" w:hAnsi="宋体" w:eastAsia="宋体" w:cs="宋体"/>
          <w:sz w:val="30"/>
          <w:szCs w:val="30"/>
        </w:rPr>
        <w:sectPr>
          <w:pgSz w:w="12240" w:h="15840"/>
          <w:pgMar w:top="400" w:right="1500" w:bottom="0" w:left="1451" w:header="0" w:footer="0" w:gutter="0"/>
          <w:cols w:space="720" w:num="1"/>
        </w:sectPr>
      </w:pPr>
    </w:p>
    <w:p w14:paraId="539662F0">
      <w:pPr>
        <w:pStyle w:val="2"/>
        <w:spacing w:line="295" w:lineRule="auto"/>
      </w:pPr>
    </w:p>
    <w:p w14:paraId="426DA457">
      <w:pPr>
        <w:pStyle w:val="2"/>
        <w:spacing w:line="295" w:lineRule="auto"/>
      </w:pPr>
    </w:p>
    <w:p w14:paraId="60B0557C">
      <w:pPr>
        <w:pStyle w:val="2"/>
        <w:spacing w:line="296" w:lineRule="auto"/>
      </w:pPr>
    </w:p>
    <w:p w14:paraId="7301B665">
      <w:pPr>
        <w:pStyle w:val="2"/>
        <w:spacing w:line="296" w:lineRule="auto"/>
      </w:pPr>
    </w:p>
    <w:p w14:paraId="4339B9A3">
      <w:pPr>
        <w:spacing w:line="6450" w:lineRule="exact"/>
        <w:ind w:firstLine="829"/>
      </w:pPr>
      <w:r>
        <w:pict>
          <v:shape id="_x0000_s1067" o:spid="_x0000_s1067" o:spt="202" type="#_x0000_t202" style="position:absolute;left:0pt;margin-left:14.35pt;margin-top:107.55pt;height:88.95pt;width:9.85pt;z-index:251686912;mso-width-relative:page;mso-height-relative:page;" filled="f" stroked="f" coordsize="21600,21600">
            <v:path/>
            <v:fill on="f" focussize="0,0"/>
            <v:stroke on="f"/>
            <v:imagedata o:title=""/>
            <o:lock v:ext="edit" aspectratio="f"/>
            <v:textbox inset="0mm,0mm,0mm,0mm" style="layout-flow:vertical-ideographic;">
              <w:txbxContent>
                <w:p w14:paraId="0E06D69E">
                  <w:pPr>
                    <w:spacing w:before="20" w:line="200" w:lineRule="auto"/>
                    <w:ind w:left="20"/>
                    <w:rPr>
                      <w:rFonts w:ascii="宋体" w:hAnsi="宋体" w:eastAsia="宋体" w:cs="宋体"/>
                      <w:sz w:val="14"/>
                      <w:szCs w:val="14"/>
                    </w:rPr>
                  </w:pPr>
                  <w:r>
                    <w:rPr>
                      <w:rFonts w:ascii="宋体" w:hAnsi="宋体" w:eastAsia="宋体" w:cs="宋体"/>
                      <w:spacing w:val="22"/>
                      <w:sz w:val="14"/>
                      <w:szCs w:val="14"/>
                    </w:rPr>
                    <w:t>预 测</w:t>
                  </w:r>
                  <w:r>
                    <w:rPr>
                      <w:rFonts w:ascii="宋体" w:hAnsi="宋体" w:eastAsia="宋体" w:cs="宋体"/>
                      <w:spacing w:val="21"/>
                      <w:sz w:val="14"/>
                      <w:szCs w:val="14"/>
                    </w:rPr>
                    <w:t xml:space="preserve"> </w:t>
                  </w:r>
                  <w:r>
                    <w:rPr>
                      <w:rFonts w:ascii="宋体" w:hAnsi="宋体" w:eastAsia="宋体" w:cs="宋体"/>
                      <w:spacing w:val="22"/>
                      <w:sz w:val="14"/>
                      <w:szCs w:val="14"/>
                    </w:rPr>
                    <w:t>准</w:t>
                  </w:r>
                  <w:r>
                    <w:rPr>
                      <w:rFonts w:ascii="宋体" w:hAnsi="宋体" w:eastAsia="宋体" w:cs="宋体"/>
                      <w:spacing w:val="19"/>
                      <w:sz w:val="14"/>
                      <w:szCs w:val="14"/>
                    </w:rPr>
                    <w:t xml:space="preserve"> </w:t>
                  </w:r>
                  <w:r>
                    <w:rPr>
                      <w:rFonts w:ascii="宋体" w:hAnsi="宋体" w:eastAsia="宋体" w:cs="宋体"/>
                      <w:spacing w:val="22"/>
                      <w:sz w:val="14"/>
                      <w:szCs w:val="14"/>
                    </w:rPr>
                    <w:t>确</w:t>
                  </w:r>
                  <w:r>
                    <w:rPr>
                      <w:rFonts w:ascii="宋体" w:hAnsi="宋体" w:eastAsia="宋体" w:cs="宋体"/>
                      <w:spacing w:val="19"/>
                      <w:sz w:val="14"/>
                      <w:szCs w:val="14"/>
                    </w:rPr>
                    <w:t xml:space="preserve"> </w:t>
                  </w:r>
                  <w:r>
                    <w:rPr>
                      <w:rFonts w:ascii="宋体" w:hAnsi="宋体" w:eastAsia="宋体" w:cs="宋体"/>
                      <w:spacing w:val="22"/>
                      <w:sz w:val="14"/>
                      <w:szCs w:val="14"/>
                    </w:rPr>
                    <w:t>率</w:t>
                  </w:r>
                  <w:r>
                    <w:rPr>
                      <w:rFonts w:ascii="宋体" w:hAnsi="宋体" w:eastAsia="宋体" w:cs="宋体"/>
                      <w:spacing w:val="19"/>
                      <w:sz w:val="14"/>
                      <w:szCs w:val="14"/>
                    </w:rPr>
                    <w:t xml:space="preserve"> </w:t>
                  </w:r>
                  <w:r>
                    <w:rPr>
                      <w:rFonts w:ascii="宋体" w:hAnsi="宋体" w:eastAsia="宋体" w:cs="宋体"/>
                      <w:spacing w:val="22"/>
                      <w:sz w:val="14"/>
                      <w:szCs w:val="14"/>
                    </w:rPr>
                    <w:t>(</w:t>
                  </w:r>
                  <w:r>
                    <w:rPr>
                      <w:rFonts w:ascii="宋体" w:hAnsi="宋体" w:eastAsia="宋体" w:cs="宋体"/>
                      <w:spacing w:val="24"/>
                      <w:sz w:val="14"/>
                      <w:szCs w:val="14"/>
                    </w:rPr>
                    <w:t xml:space="preserve"> </w:t>
                  </w:r>
                  <w:r>
                    <w:rPr>
                      <w:rFonts w:ascii="宋体" w:hAnsi="宋体" w:eastAsia="宋体" w:cs="宋体"/>
                      <w:spacing w:val="22"/>
                      <w:sz w:val="14"/>
                      <w:szCs w:val="14"/>
                    </w:rPr>
                    <w:t>%</w:t>
                  </w:r>
                  <w:r>
                    <w:rPr>
                      <w:rFonts w:ascii="宋体" w:hAnsi="宋体" w:eastAsia="宋体" w:cs="宋体"/>
                      <w:spacing w:val="37"/>
                      <w:sz w:val="14"/>
                      <w:szCs w:val="14"/>
                    </w:rPr>
                    <w:t xml:space="preserve"> </w:t>
                  </w:r>
                  <w:r>
                    <w:rPr>
                      <w:rFonts w:ascii="宋体" w:hAnsi="宋体" w:eastAsia="宋体" w:cs="宋体"/>
                      <w:spacing w:val="22"/>
                      <w:sz w:val="14"/>
                      <w:szCs w:val="14"/>
                    </w:rPr>
                    <w:t>(</w:t>
                  </w:r>
                </w:p>
              </w:txbxContent>
            </v:textbox>
          </v:shape>
        </w:pict>
      </w:r>
      <w:r>
        <w:rPr>
          <w:position w:val="-129"/>
        </w:rPr>
        <w:drawing>
          <wp:inline distT="0" distB="0" distL="0" distR="0">
            <wp:extent cx="5270500" cy="409575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53"/>
                    <a:stretch>
                      <a:fillRect/>
                    </a:stretch>
                  </pic:blipFill>
                  <pic:spPr>
                    <a:xfrm>
                      <a:off x="0" y="0"/>
                      <a:ext cx="5270541" cy="4095772"/>
                    </a:xfrm>
                    <a:prstGeom prst="rect">
                      <a:avLst/>
                    </a:prstGeom>
                  </pic:spPr>
                </pic:pic>
              </a:graphicData>
            </a:graphic>
          </wp:inline>
        </w:drawing>
      </w:r>
    </w:p>
    <w:p w14:paraId="7AA9E5FB">
      <w:pPr>
        <w:spacing w:line="219" w:lineRule="auto"/>
        <w:ind w:left="3470"/>
        <w:rPr>
          <w:rFonts w:ascii="宋体" w:hAnsi="宋体" w:eastAsia="宋体" w:cs="宋体"/>
          <w:sz w:val="25"/>
          <w:szCs w:val="25"/>
        </w:rPr>
      </w:pPr>
      <w:r>
        <w:rPr>
          <w:rFonts w:ascii="宋体" w:hAnsi="宋体" w:eastAsia="宋体" w:cs="宋体"/>
          <w:spacing w:val="-6"/>
          <w:sz w:val="25"/>
          <w:szCs w:val="25"/>
        </w:rPr>
        <w:t>后见之明</w:t>
      </w:r>
      <w:r>
        <w:rPr>
          <w:rFonts w:ascii="宋体" w:hAnsi="宋体" w:eastAsia="宋体" w:cs="宋体"/>
          <w:spacing w:val="2"/>
          <w:sz w:val="25"/>
          <w:szCs w:val="25"/>
        </w:rPr>
        <w:t xml:space="preserve">            </w:t>
      </w:r>
      <w:r>
        <w:rPr>
          <w:rFonts w:ascii="宋体" w:hAnsi="宋体" w:eastAsia="宋体" w:cs="宋体"/>
          <w:spacing w:val="-6"/>
          <w:sz w:val="25"/>
          <w:szCs w:val="25"/>
        </w:rPr>
        <w:t>预测未来</w:t>
      </w:r>
    </w:p>
    <w:p w14:paraId="185E93CB">
      <w:pPr>
        <w:spacing w:before="273" w:line="219" w:lineRule="auto"/>
        <w:ind w:left="3688" w:right="74" w:hanging="3689"/>
        <w:rPr>
          <w:rFonts w:ascii="楷体" w:hAnsi="楷体" w:eastAsia="楷体" w:cs="楷体"/>
          <w:sz w:val="25"/>
          <w:szCs w:val="25"/>
        </w:rPr>
      </w:pPr>
      <w:r>
        <w:rPr>
          <w:rFonts w:ascii="楷体" w:hAnsi="楷体" w:eastAsia="楷体" w:cs="楷体"/>
          <w:spacing w:val="23"/>
          <w:sz w:val="25"/>
          <w:szCs w:val="25"/>
        </w:rPr>
        <w:t>图6-4对预测未来(不确定性)而言，少即是多；对后见之明(已知风险)而</w:t>
      </w:r>
      <w:r>
        <w:rPr>
          <w:rFonts w:ascii="楷体" w:hAnsi="楷体" w:eastAsia="楷体" w:cs="楷体"/>
          <w:spacing w:val="22"/>
          <w:sz w:val="25"/>
          <w:szCs w:val="25"/>
        </w:rPr>
        <w:t>言，</w:t>
      </w:r>
      <w:r>
        <w:rPr>
          <w:rFonts w:ascii="楷体" w:hAnsi="楷体" w:eastAsia="楷体" w:cs="楷体"/>
          <w:sz w:val="25"/>
          <w:szCs w:val="25"/>
        </w:rPr>
        <w:t xml:space="preserve"> </w:t>
      </w:r>
      <w:r>
        <w:rPr>
          <w:rFonts w:ascii="楷体" w:hAnsi="楷体" w:eastAsia="楷体" w:cs="楷体"/>
          <w:spacing w:val="1"/>
          <w:sz w:val="25"/>
          <w:szCs w:val="25"/>
        </w:rPr>
        <w:t>更多则意味着更好</w:t>
      </w:r>
    </w:p>
    <w:p w14:paraId="2B5DCBF1">
      <w:pPr>
        <w:pStyle w:val="2"/>
        <w:spacing w:line="273" w:lineRule="auto"/>
      </w:pPr>
    </w:p>
    <w:p w14:paraId="3C5CB784">
      <w:pPr>
        <w:spacing w:before="81" w:line="207" w:lineRule="auto"/>
        <w:ind w:right="134"/>
        <w:rPr>
          <w:rFonts w:ascii="楷体" w:hAnsi="楷体" w:eastAsia="楷体" w:cs="楷体"/>
          <w:sz w:val="25"/>
          <w:szCs w:val="25"/>
        </w:rPr>
      </w:pPr>
      <w:r>
        <w:rPr>
          <w:rFonts w:ascii="楷体" w:hAnsi="楷体" w:eastAsia="楷体" w:cs="楷体"/>
          <w:spacing w:val="7"/>
          <w:sz w:val="25"/>
          <w:szCs w:val="25"/>
        </w:rPr>
        <w:t>图中显示了与图6-3类似的20项研究的平均结果，这些研究根据教师薪资、学生的</w:t>
      </w:r>
      <w:r>
        <w:rPr>
          <w:rFonts w:ascii="楷体" w:hAnsi="楷体" w:eastAsia="楷体" w:cs="楷体"/>
          <w:spacing w:val="13"/>
          <w:sz w:val="25"/>
          <w:szCs w:val="25"/>
        </w:rPr>
        <w:t xml:space="preserve"> </w:t>
      </w:r>
      <w:r>
        <w:rPr>
          <w:rFonts w:ascii="楷体" w:hAnsi="楷体" w:eastAsia="楷体" w:cs="楷体"/>
          <w:spacing w:val="4"/>
          <w:sz w:val="25"/>
          <w:szCs w:val="25"/>
        </w:rPr>
        <w:t>阅读分数等信息，预测高中辍学率、房价等。多元回归很复杂，会考量所有信息并</w:t>
      </w:r>
      <w:r>
        <w:rPr>
          <w:rFonts w:ascii="楷体" w:hAnsi="楷体" w:eastAsia="楷体" w:cs="楷体"/>
          <w:spacing w:val="1"/>
          <w:sz w:val="25"/>
          <w:szCs w:val="25"/>
        </w:rPr>
        <w:t xml:space="preserve"> </w:t>
      </w:r>
      <w:r>
        <w:rPr>
          <w:rFonts w:ascii="楷体" w:hAnsi="楷体" w:eastAsia="楷体" w:cs="楷体"/>
          <w:spacing w:val="5"/>
          <w:sz w:val="25"/>
          <w:szCs w:val="25"/>
        </w:rPr>
        <w:t>进行加权，一般用于社会科学领域。最好原</w:t>
      </w:r>
      <w:r>
        <w:rPr>
          <w:rFonts w:ascii="楷体" w:hAnsi="楷体" w:eastAsia="楷体" w:cs="楷体"/>
          <w:spacing w:val="4"/>
          <w:sz w:val="25"/>
          <w:szCs w:val="25"/>
        </w:rPr>
        <w:t>因法则是一条简单的经验法则，只依靠</w:t>
      </w:r>
      <w:r>
        <w:rPr>
          <w:rFonts w:ascii="楷体" w:hAnsi="楷体" w:eastAsia="楷体" w:cs="楷体"/>
          <w:sz w:val="25"/>
          <w:szCs w:val="25"/>
        </w:rPr>
        <w:t xml:space="preserve"> </w:t>
      </w:r>
      <w:r>
        <w:rPr>
          <w:rFonts w:ascii="楷体" w:hAnsi="楷体" w:eastAsia="楷体" w:cs="楷体"/>
          <w:spacing w:val="4"/>
          <w:sz w:val="25"/>
          <w:szCs w:val="25"/>
        </w:rPr>
        <w:t>最好的那个原因，忽略其他信息。计数法则会考量所有信息，对它们一视同仁。后</w:t>
      </w:r>
      <w:r>
        <w:rPr>
          <w:rFonts w:ascii="楷体" w:hAnsi="楷体" w:eastAsia="楷体" w:cs="楷体"/>
          <w:spacing w:val="18"/>
          <w:sz w:val="25"/>
          <w:szCs w:val="25"/>
        </w:rPr>
        <w:t xml:space="preserve"> </w:t>
      </w:r>
      <w:r>
        <w:rPr>
          <w:rFonts w:ascii="楷体" w:hAnsi="楷体" w:eastAsia="楷体" w:cs="楷体"/>
          <w:spacing w:val="4"/>
          <w:sz w:val="25"/>
          <w:szCs w:val="25"/>
        </w:rPr>
        <w:t>见之明意味着所有数据都是已知的，对此复杂方法更有效。预测未来则意味着只有</w:t>
      </w:r>
      <w:r>
        <w:rPr>
          <w:rFonts w:ascii="楷体" w:hAnsi="楷体" w:eastAsia="楷体" w:cs="楷体"/>
          <w:spacing w:val="1"/>
          <w:sz w:val="25"/>
          <w:szCs w:val="25"/>
        </w:rPr>
        <w:t xml:space="preserve"> </w:t>
      </w:r>
      <w:r>
        <w:rPr>
          <w:rFonts w:ascii="楷体" w:hAnsi="楷体" w:eastAsia="楷体" w:cs="楷体"/>
          <w:spacing w:val="8"/>
          <w:sz w:val="25"/>
          <w:szCs w:val="25"/>
        </w:rPr>
        <w:t>一半数据是已知的，另一半需要预测。复杂模型适合解释过去的事情(后见之</w:t>
      </w:r>
    </w:p>
    <w:p w14:paraId="64CCE059">
      <w:pPr>
        <w:spacing w:before="1" w:line="221" w:lineRule="auto"/>
        <w:rPr>
          <w:rFonts w:ascii="楷体" w:hAnsi="楷体" w:eastAsia="楷体" w:cs="楷体"/>
          <w:sz w:val="25"/>
          <w:szCs w:val="25"/>
        </w:rPr>
      </w:pPr>
      <w:r>
        <w:rPr>
          <w:rFonts w:ascii="楷体" w:hAnsi="楷体" w:eastAsia="楷体" w:cs="楷体"/>
          <w:spacing w:val="15"/>
          <w:sz w:val="25"/>
          <w:szCs w:val="25"/>
        </w:rPr>
        <w:t>明),而两种简单的经验法则更适合预测未</w:t>
      </w:r>
      <w:r>
        <w:rPr>
          <w:rFonts w:ascii="楷体" w:hAnsi="楷体" w:eastAsia="楷体" w:cs="楷体"/>
          <w:spacing w:val="14"/>
          <w:sz w:val="25"/>
          <w:szCs w:val="25"/>
        </w:rPr>
        <w:t>来。</w:t>
      </w:r>
    </w:p>
    <w:p w14:paraId="18F576EA">
      <w:pPr>
        <w:pStyle w:val="2"/>
        <w:spacing w:line="285" w:lineRule="auto"/>
      </w:pPr>
    </w:p>
    <w:p w14:paraId="01FC056C">
      <w:pPr>
        <w:spacing w:before="95" w:line="274" w:lineRule="auto"/>
        <w:ind w:firstLine="600"/>
        <w:jc w:val="both"/>
        <w:rPr>
          <w:rFonts w:ascii="宋体" w:hAnsi="宋体" w:eastAsia="宋体" w:cs="宋体"/>
          <w:sz w:val="29"/>
          <w:szCs w:val="29"/>
        </w:rPr>
      </w:pPr>
      <w:r>
        <w:rPr>
          <w:rFonts w:ascii="宋体" w:hAnsi="宋体" w:eastAsia="宋体" w:cs="宋体"/>
          <w:spacing w:val="9"/>
          <w:sz w:val="29"/>
          <w:szCs w:val="29"/>
        </w:rPr>
        <w:t>这里，我们还需要记住已知风险和不确定性之间的区别。已知风险</w:t>
      </w:r>
      <w:r>
        <w:rPr>
          <w:rFonts w:ascii="宋体" w:hAnsi="宋体" w:eastAsia="宋体" w:cs="宋体"/>
          <w:spacing w:val="10"/>
          <w:sz w:val="29"/>
          <w:szCs w:val="29"/>
        </w:rPr>
        <w:t xml:space="preserve"> </w:t>
      </w:r>
      <w:r>
        <w:rPr>
          <w:rFonts w:ascii="宋体" w:hAnsi="宋体" w:eastAsia="宋体" w:cs="宋体"/>
          <w:spacing w:val="24"/>
          <w:sz w:val="29"/>
          <w:szCs w:val="29"/>
        </w:rPr>
        <w:t>对应的是后见之明：我们知道所有的细节(比如去年的销售数据),因</w:t>
      </w:r>
      <w:r>
        <w:rPr>
          <w:rFonts w:ascii="宋体" w:hAnsi="宋体" w:eastAsia="宋体" w:cs="宋体"/>
          <w:sz w:val="29"/>
          <w:szCs w:val="29"/>
        </w:rPr>
        <w:t xml:space="preserve"> </w:t>
      </w:r>
      <w:r>
        <w:rPr>
          <w:rFonts w:ascii="宋体" w:hAnsi="宋体" w:eastAsia="宋体" w:cs="宋体"/>
          <w:spacing w:val="-1"/>
          <w:sz w:val="29"/>
          <w:szCs w:val="29"/>
        </w:rPr>
        <w:t>此能够对其原因进行解释。就“预测”过去的事情而言</w:t>
      </w:r>
      <w:r>
        <w:rPr>
          <w:rFonts w:ascii="宋体" w:hAnsi="宋体" w:eastAsia="宋体" w:cs="宋体"/>
          <w:spacing w:val="-2"/>
          <w:sz w:val="29"/>
          <w:szCs w:val="29"/>
        </w:rPr>
        <w:t>，研究显示复杂方</w:t>
      </w:r>
      <w:r>
        <w:rPr>
          <w:rFonts w:ascii="宋体" w:hAnsi="宋体" w:eastAsia="宋体" w:cs="宋体"/>
          <w:sz w:val="29"/>
          <w:szCs w:val="29"/>
        </w:rPr>
        <w:t xml:space="preserve"> </w:t>
      </w:r>
      <w:r>
        <w:rPr>
          <w:rFonts w:ascii="宋体" w:hAnsi="宋体" w:eastAsia="宋体" w:cs="宋体"/>
          <w:spacing w:val="19"/>
          <w:sz w:val="29"/>
          <w:szCs w:val="29"/>
        </w:rPr>
        <w:t>法更有效。但是，当涉及不确定的未来(比如明年的销</w:t>
      </w:r>
      <w:r>
        <w:rPr>
          <w:rFonts w:ascii="宋体" w:hAnsi="宋体" w:eastAsia="宋体" w:cs="宋体"/>
          <w:spacing w:val="18"/>
          <w:sz w:val="29"/>
          <w:szCs w:val="29"/>
        </w:rPr>
        <w:t>售数据)时，两</w:t>
      </w:r>
      <w:r>
        <w:rPr>
          <w:rFonts w:ascii="宋体" w:hAnsi="宋体" w:eastAsia="宋体" w:cs="宋体"/>
          <w:sz w:val="29"/>
          <w:szCs w:val="29"/>
        </w:rPr>
        <w:t xml:space="preserve"> </w:t>
      </w:r>
      <w:r>
        <w:rPr>
          <w:rFonts w:ascii="宋体" w:hAnsi="宋体" w:eastAsia="宋体" w:cs="宋体"/>
          <w:spacing w:val="6"/>
          <w:sz w:val="29"/>
          <w:szCs w:val="29"/>
        </w:rPr>
        <w:t>条简单法则都比复杂方法有效。</w:t>
      </w:r>
    </w:p>
    <w:p w14:paraId="770BB7C2">
      <w:pPr>
        <w:spacing w:line="274" w:lineRule="auto"/>
        <w:rPr>
          <w:rFonts w:ascii="宋体" w:hAnsi="宋体" w:eastAsia="宋体" w:cs="宋体"/>
          <w:sz w:val="29"/>
          <w:szCs w:val="29"/>
        </w:rPr>
        <w:sectPr>
          <w:pgSz w:w="12240" w:h="15840"/>
          <w:pgMar w:top="400" w:right="1510" w:bottom="0" w:left="1429" w:header="0" w:footer="0" w:gutter="0"/>
          <w:cols w:space="720" w:num="1"/>
        </w:sectPr>
      </w:pPr>
    </w:p>
    <w:p w14:paraId="6D69DB5C">
      <w:pPr>
        <w:pStyle w:val="2"/>
        <w:spacing w:line="247" w:lineRule="auto"/>
      </w:pPr>
    </w:p>
    <w:p w14:paraId="42FAA7F3">
      <w:pPr>
        <w:pStyle w:val="2"/>
        <w:spacing w:line="247" w:lineRule="auto"/>
      </w:pPr>
    </w:p>
    <w:p w14:paraId="20ECBB63">
      <w:pPr>
        <w:pStyle w:val="2"/>
        <w:spacing w:line="247" w:lineRule="auto"/>
      </w:pPr>
    </w:p>
    <w:p w14:paraId="68EBFAE2">
      <w:pPr>
        <w:pStyle w:val="2"/>
        <w:spacing w:line="247" w:lineRule="auto"/>
      </w:pPr>
    </w:p>
    <w:p w14:paraId="63560FA5">
      <w:pPr>
        <w:spacing w:before="98" w:line="273" w:lineRule="auto"/>
        <w:ind w:firstLine="603"/>
        <w:jc w:val="both"/>
        <w:rPr>
          <w:rFonts w:ascii="宋体" w:hAnsi="宋体" w:eastAsia="宋体" w:cs="宋体"/>
          <w:sz w:val="30"/>
          <w:szCs w:val="30"/>
        </w:rPr>
      </w:pPr>
      <w:r>
        <w:rPr>
          <w:rFonts w:ascii="宋体" w:hAnsi="宋体" w:eastAsia="宋体" w:cs="宋体"/>
          <w:spacing w:val="-1"/>
          <w:sz w:val="30"/>
          <w:szCs w:val="30"/>
        </w:rPr>
        <w:t>后见之明和先见之明有着天壤之别。我常常收听广播节目对股票专</w:t>
      </w:r>
      <w:r>
        <w:rPr>
          <w:rFonts w:ascii="宋体" w:hAnsi="宋体" w:eastAsia="宋体" w:cs="宋体"/>
          <w:spacing w:val="13"/>
          <w:sz w:val="30"/>
          <w:szCs w:val="30"/>
        </w:rPr>
        <w:t xml:space="preserve"> </w:t>
      </w:r>
      <w:r>
        <w:rPr>
          <w:rFonts w:ascii="宋体" w:hAnsi="宋体" w:eastAsia="宋体" w:cs="宋体"/>
          <w:sz w:val="30"/>
          <w:szCs w:val="30"/>
        </w:rPr>
        <w:t>家的采访，当被问到为什么微软或其他公司</w:t>
      </w:r>
      <w:r>
        <w:rPr>
          <w:rFonts w:ascii="宋体" w:hAnsi="宋体" w:eastAsia="宋体" w:cs="宋体"/>
          <w:spacing w:val="-1"/>
          <w:sz w:val="30"/>
          <w:szCs w:val="30"/>
        </w:rPr>
        <w:t>的股票昨天上涨时，他们总</w:t>
      </w:r>
      <w:r>
        <w:rPr>
          <w:rFonts w:ascii="宋体" w:hAnsi="宋体" w:eastAsia="宋体" w:cs="宋体"/>
          <w:sz w:val="30"/>
          <w:szCs w:val="30"/>
        </w:rPr>
        <w:t xml:space="preserve"> 能给出解释，这就是后见之明。他们已经知</w:t>
      </w:r>
      <w:r>
        <w:rPr>
          <w:rFonts w:ascii="宋体" w:hAnsi="宋体" w:eastAsia="宋体" w:cs="宋体"/>
          <w:spacing w:val="-1"/>
          <w:sz w:val="30"/>
          <w:szCs w:val="30"/>
        </w:rPr>
        <w:t>道发生了什么事情，所以能</w:t>
      </w:r>
      <w:r>
        <w:rPr>
          <w:rFonts w:ascii="宋体" w:hAnsi="宋体" w:eastAsia="宋体" w:cs="宋体"/>
          <w:sz w:val="30"/>
          <w:szCs w:val="30"/>
        </w:rPr>
        <w:t xml:space="preserve"> 够用自己广博的知识对原因加以解释。采访</w:t>
      </w:r>
      <w:r>
        <w:rPr>
          <w:rFonts w:ascii="宋体" w:hAnsi="宋体" w:eastAsia="宋体" w:cs="宋体"/>
          <w:spacing w:val="-1"/>
          <w:sz w:val="30"/>
          <w:szCs w:val="30"/>
        </w:rPr>
        <w:t>时记者一般不会问这些专家</w:t>
      </w:r>
      <w:r>
        <w:rPr>
          <w:rFonts w:ascii="宋体" w:hAnsi="宋体" w:eastAsia="宋体" w:cs="宋体"/>
          <w:sz w:val="30"/>
          <w:szCs w:val="30"/>
        </w:rPr>
        <w:t xml:space="preserve"> 微软的股票明天是否会涨，但这才是实实在</w:t>
      </w:r>
      <w:r>
        <w:rPr>
          <w:rFonts w:ascii="宋体" w:hAnsi="宋体" w:eastAsia="宋体" w:cs="宋体"/>
          <w:spacing w:val="-1"/>
          <w:sz w:val="30"/>
          <w:szCs w:val="30"/>
        </w:rPr>
        <w:t>在的预测。正如很多研究所</w:t>
      </w:r>
      <w:r>
        <w:rPr>
          <w:rFonts w:ascii="宋体" w:hAnsi="宋体" w:eastAsia="宋体" w:cs="宋体"/>
          <w:sz w:val="30"/>
          <w:szCs w:val="30"/>
        </w:rPr>
        <w:t xml:space="preserve"> 表明的，如果让金融专家预测股票的未来表</w:t>
      </w:r>
      <w:r>
        <w:rPr>
          <w:rFonts w:ascii="宋体" w:hAnsi="宋体" w:eastAsia="宋体" w:cs="宋体"/>
          <w:spacing w:val="-1"/>
          <w:sz w:val="30"/>
          <w:szCs w:val="30"/>
        </w:rPr>
        <w:t>现，他们的预测成功率往往</w:t>
      </w:r>
      <w:r>
        <w:rPr>
          <w:rFonts w:ascii="宋体" w:hAnsi="宋体" w:eastAsia="宋体" w:cs="宋体"/>
          <w:sz w:val="30"/>
          <w:szCs w:val="30"/>
        </w:rPr>
        <w:t xml:space="preserve"> </w:t>
      </w:r>
      <w:r>
        <w:rPr>
          <w:rFonts w:ascii="宋体" w:hAnsi="宋体" w:eastAsia="宋体" w:cs="宋体"/>
          <w:spacing w:val="-2"/>
          <w:sz w:val="30"/>
          <w:szCs w:val="30"/>
        </w:rPr>
        <w:t>只有</w:t>
      </w:r>
      <w:r>
        <w:rPr>
          <w:rFonts w:ascii="Times New Roman" w:hAnsi="Times New Roman" w:eastAsia="Times New Roman" w:cs="Times New Roman"/>
          <w:spacing w:val="-2"/>
          <w:sz w:val="30"/>
          <w:szCs w:val="30"/>
        </w:rPr>
        <w:t>50%</w:t>
      </w:r>
      <w:r>
        <w:rPr>
          <w:rFonts w:ascii="宋体" w:hAnsi="宋体" w:eastAsia="宋体" w:cs="宋体"/>
          <w:spacing w:val="-2"/>
          <w:sz w:val="30"/>
          <w:szCs w:val="30"/>
        </w:rPr>
        <w:t>或者更低。</w:t>
      </w:r>
    </w:p>
    <w:p w14:paraId="0F13C91D">
      <w:pPr>
        <w:spacing w:before="246" w:line="265" w:lineRule="auto"/>
        <w:ind w:left="1" w:firstLine="618"/>
        <w:rPr>
          <w:rFonts w:ascii="宋体" w:hAnsi="宋体" w:eastAsia="宋体" w:cs="宋体"/>
          <w:sz w:val="30"/>
          <w:szCs w:val="30"/>
        </w:rPr>
      </w:pPr>
      <w:r>
        <w:rPr>
          <w:rFonts w:ascii="宋体" w:hAnsi="宋体" w:eastAsia="宋体" w:cs="宋体"/>
          <w:spacing w:val="-1"/>
          <w:sz w:val="30"/>
          <w:szCs w:val="30"/>
        </w:rPr>
        <w:t>当简单法则比复杂方法的预测成功率更高时，就产生了少即</w:t>
      </w:r>
      <w:r>
        <w:rPr>
          <w:rFonts w:ascii="宋体" w:hAnsi="宋体" w:eastAsia="宋体" w:cs="宋体"/>
          <w:spacing w:val="-2"/>
          <w:sz w:val="30"/>
          <w:szCs w:val="30"/>
        </w:rPr>
        <w:t>是多效</w:t>
      </w:r>
      <w:r>
        <w:rPr>
          <w:rFonts w:ascii="宋体" w:hAnsi="宋体" w:eastAsia="宋体" w:cs="宋体"/>
          <w:sz w:val="30"/>
          <w:szCs w:val="30"/>
        </w:rPr>
        <w:t xml:space="preserve"> </w:t>
      </w:r>
      <w:r>
        <w:rPr>
          <w:rFonts w:ascii="宋体" w:hAnsi="宋体" w:eastAsia="宋体" w:cs="宋体"/>
          <w:spacing w:val="-2"/>
          <w:sz w:val="30"/>
          <w:szCs w:val="30"/>
        </w:rPr>
        <w:t>应。其原因并不在于简单法则拥有某些</w:t>
      </w:r>
      <w:r>
        <w:rPr>
          <w:rFonts w:ascii="Times New Roman" w:hAnsi="Times New Roman" w:eastAsia="Times New Roman" w:cs="Times New Roman"/>
          <w:spacing w:val="-2"/>
          <w:sz w:val="30"/>
          <w:szCs w:val="30"/>
        </w:rPr>
        <w:t>“</w:t>
      </w:r>
      <w:r>
        <w:rPr>
          <w:rFonts w:ascii="宋体" w:hAnsi="宋体" w:eastAsia="宋体" w:cs="宋体"/>
          <w:spacing w:val="-2"/>
          <w:sz w:val="30"/>
          <w:szCs w:val="30"/>
        </w:rPr>
        <w:t>特权信息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，在上述</w:t>
      </w:r>
      <w:r>
        <w:rPr>
          <w:rFonts w:ascii="Times New Roman" w:hAnsi="Times New Roman" w:eastAsia="Times New Roman" w:cs="Times New Roman"/>
          <w:spacing w:val="-2"/>
          <w:sz w:val="30"/>
          <w:szCs w:val="30"/>
        </w:rPr>
        <w:t>20</w:t>
      </w:r>
      <w:r>
        <w:rPr>
          <w:rFonts w:ascii="宋体" w:hAnsi="宋体" w:eastAsia="宋体" w:cs="宋体"/>
          <w:spacing w:val="-2"/>
          <w:sz w:val="30"/>
          <w:szCs w:val="30"/>
        </w:rPr>
        <w:t>项研究</w:t>
      </w:r>
      <w:r>
        <w:rPr>
          <w:rFonts w:ascii="宋体" w:hAnsi="宋体" w:eastAsia="宋体" w:cs="宋体"/>
          <w:sz w:val="30"/>
          <w:szCs w:val="30"/>
        </w:rPr>
        <w:t xml:space="preserve">   </w:t>
      </w:r>
      <w:r>
        <w:rPr>
          <w:rFonts w:ascii="宋体" w:hAnsi="宋体" w:eastAsia="宋体" w:cs="宋体"/>
          <w:spacing w:val="-1"/>
          <w:sz w:val="30"/>
          <w:szCs w:val="30"/>
        </w:rPr>
        <w:t>中，复杂方法拥有简单法则运用的所有信息。在一个充满不确定性的世</w:t>
      </w:r>
      <w:r>
        <w:rPr>
          <w:rFonts w:ascii="宋体" w:hAnsi="宋体" w:eastAsia="宋体" w:cs="宋体"/>
          <w:spacing w:val="18"/>
          <w:sz w:val="30"/>
          <w:szCs w:val="30"/>
        </w:rPr>
        <w:t xml:space="preserve"> </w:t>
      </w:r>
      <w:r>
        <w:rPr>
          <w:rFonts w:ascii="宋体" w:hAnsi="宋体" w:eastAsia="宋体" w:cs="宋体"/>
          <w:spacing w:val="-1"/>
          <w:sz w:val="30"/>
          <w:szCs w:val="30"/>
        </w:rPr>
        <w:t>界里，复杂方法考虑了太多细节，而且很多都是无关信息，以致预测失</w:t>
      </w:r>
      <w:r>
        <w:rPr>
          <w:rFonts w:ascii="宋体" w:hAnsi="宋体" w:eastAsia="宋体" w:cs="宋体"/>
          <w:spacing w:val="18"/>
          <w:sz w:val="30"/>
          <w:szCs w:val="30"/>
        </w:rPr>
        <w:t xml:space="preserve"> </w:t>
      </w:r>
      <w:r>
        <w:rPr>
          <w:rFonts w:ascii="宋体" w:hAnsi="宋体" w:eastAsia="宋体" w:cs="宋体"/>
          <w:spacing w:val="-6"/>
          <w:sz w:val="30"/>
          <w:szCs w:val="30"/>
        </w:rPr>
        <w:t>败。</w:t>
      </w:r>
    </w:p>
    <w:p w14:paraId="6924FEBB">
      <w:pPr>
        <w:spacing w:line="265" w:lineRule="auto"/>
        <w:rPr>
          <w:rFonts w:ascii="宋体" w:hAnsi="宋体" w:eastAsia="宋体" w:cs="宋体"/>
          <w:sz w:val="30"/>
          <w:szCs w:val="30"/>
        </w:rPr>
        <w:sectPr>
          <w:pgSz w:w="12240" w:h="15840"/>
          <w:pgMar w:top="400" w:right="1500" w:bottom="0" w:left="1450" w:header="0" w:footer="0" w:gutter="0"/>
          <w:cols w:space="720" w:num="1"/>
        </w:sectPr>
      </w:pPr>
    </w:p>
    <w:p w14:paraId="217D0DCB">
      <w:pPr>
        <w:pStyle w:val="2"/>
        <w:spacing w:line="276" w:lineRule="auto"/>
      </w:pPr>
    </w:p>
    <w:p w14:paraId="68A8CBFD">
      <w:pPr>
        <w:pStyle w:val="2"/>
        <w:spacing w:line="276" w:lineRule="auto"/>
      </w:pPr>
    </w:p>
    <w:p w14:paraId="50D7414D">
      <w:pPr>
        <w:pStyle w:val="2"/>
        <w:spacing w:line="277" w:lineRule="auto"/>
      </w:pPr>
    </w:p>
    <w:p w14:paraId="741C557D">
      <w:pPr>
        <w:pStyle w:val="2"/>
        <w:spacing w:line="277" w:lineRule="auto"/>
      </w:pPr>
    </w:p>
    <w:p w14:paraId="0F2BD19D">
      <w:pPr>
        <w:pStyle w:val="2"/>
        <w:spacing w:line="277" w:lineRule="auto"/>
      </w:pPr>
    </w:p>
    <w:p w14:paraId="2F2EA9CE">
      <w:pPr>
        <w:pStyle w:val="2"/>
        <w:spacing w:line="277" w:lineRule="auto"/>
      </w:pPr>
    </w:p>
    <w:p w14:paraId="2FD0E414">
      <w:pPr>
        <w:spacing w:before="127" w:line="574" w:lineRule="exact"/>
        <w:ind w:left="10"/>
        <w:rPr>
          <w:rFonts w:ascii="宋体" w:hAnsi="宋体" w:eastAsia="宋体" w:cs="宋体"/>
          <w:sz w:val="39"/>
          <w:szCs w:val="39"/>
        </w:rPr>
      </w:pPr>
      <w:r>
        <w:rPr>
          <w:rFonts w:ascii="Times New Roman" w:hAnsi="Times New Roman" w:eastAsia="Times New Roman" w:cs="Times New Roman"/>
          <w:spacing w:val="-2"/>
          <w:position w:val="3"/>
          <w:sz w:val="39"/>
          <w:szCs w:val="39"/>
        </w:rPr>
        <w:t>6.</w:t>
      </w:r>
      <w:r>
        <w:rPr>
          <w:rFonts w:ascii="宋体" w:hAnsi="宋体" w:eastAsia="宋体" w:cs="宋体"/>
          <w:spacing w:val="-2"/>
          <w:position w:val="3"/>
          <w:sz w:val="39"/>
          <w:szCs w:val="39"/>
        </w:rPr>
        <w:t>甄选优秀的领导者</w:t>
      </w:r>
    </w:p>
    <w:p w14:paraId="57D87A62">
      <w:pPr>
        <w:pStyle w:val="2"/>
        <w:spacing w:line="367" w:lineRule="auto"/>
      </w:pPr>
    </w:p>
    <w:p w14:paraId="7AF8078C">
      <w:pPr>
        <w:spacing w:before="98" w:line="268" w:lineRule="auto"/>
        <w:ind w:left="5" w:firstLine="604"/>
        <w:rPr>
          <w:rFonts w:ascii="宋体" w:hAnsi="宋体" w:eastAsia="宋体" w:cs="宋体"/>
          <w:sz w:val="30"/>
          <w:szCs w:val="30"/>
        </w:rPr>
      </w:pPr>
      <w:r>
        <w:rPr>
          <w:rFonts w:ascii="宋体" w:hAnsi="宋体" w:eastAsia="宋体" w:cs="宋体"/>
          <w:spacing w:val="-1"/>
          <w:sz w:val="30"/>
          <w:szCs w:val="30"/>
        </w:rPr>
        <w:t>是什么使得领导者有别于其他人？从柏拉图时代至今，主流观念认</w:t>
      </w:r>
      <w:r>
        <w:rPr>
          <w:rFonts w:ascii="宋体" w:hAnsi="宋体" w:eastAsia="宋体" w:cs="宋体"/>
          <w:spacing w:val="11"/>
          <w:sz w:val="30"/>
          <w:szCs w:val="30"/>
        </w:rPr>
        <w:t xml:space="preserve"> </w:t>
      </w:r>
      <w:r>
        <w:rPr>
          <w:rFonts w:ascii="宋体" w:hAnsi="宋体" w:eastAsia="宋体" w:cs="宋体"/>
          <w:spacing w:val="-2"/>
          <w:sz w:val="30"/>
          <w:szCs w:val="30"/>
        </w:rPr>
        <w:t>为答案是领导者拥有独特的性格特征，比如</w:t>
      </w:r>
      <w:r>
        <w:rPr>
          <w:rFonts w:ascii="宋体" w:hAnsi="宋体" w:eastAsia="宋体" w:cs="宋体"/>
          <w:spacing w:val="-3"/>
          <w:sz w:val="30"/>
          <w:szCs w:val="30"/>
        </w:rPr>
        <w:t>聪明、强势、坚毅、</w:t>
      </w:r>
      <w:r>
        <w:rPr>
          <w:rFonts w:ascii="宋体" w:hAnsi="宋体" w:eastAsia="宋体" w:cs="宋体"/>
          <w:spacing w:val="-89"/>
          <w:sz w:val="30"/>
          <w:szCs w:val="30"/>
        </w:rPr>
        <w:t xml:space="preserve"> </w:t>
      </w:r>
      <w:r>
        <w:rPr>
          <w:rFonts w:ascii="宋体" w:hAnsi="宋体" w:eastAsia="宋体" w:cs="宋体"/>
          <w:spacing w:val="-3"/>
          <w:sz w:val="30"/>
          <w:szCs w:val="30"/>
        </w:rPr>
        <w:t>自信。</w:t>
      </w:r>
      <w:r>
        <w:rPr>
          <w:rFonts w:ascii="宋体" w:hAnsi="宋体" w:eastAsia="宋体" w:cs="宋体"/>
          <w:sz w:val="30"/>
          <w:szCs w:val="30"/>
        </w:rPr>
        <w:t xml:space="preserve"> </w:t>
      </w:r>
      <w:r>
        <w:rPr>
          <w:rFonts w:ascii="宋体" w:hAnsi="宋体" w:eastAsia="宋体" w:cs="宋体"/>
          <w:spacing w:val="-1"/>
          <w:sz w:val="30"/>
          <w:szCs w:val="30"/>
        </w:rPr>
        <w:t>英国心理学家弗朗西斯</w:t>
      </w:r>
      <w:r>
        <w:rPr>
          <w:rFonts w:ascii="Times New Roman" w:hAnsi="Times New Roman" w:eastAsia="Times New Roman" w:cs="Times New Roman"/>
          <w:spacing w:val="-1"/>
          <w:sz w:val="30"/>
          <w:szCs w:val="30"/>
        </w:rPr>
        <w:t>·</w:t>
      </w:r>
      <w:r>
        <w:rPr>
          <w:rFonts w:ascii="宋体" w:hAnsi="宋体" w:eastAsia="宋体" w:cs="宋体"/>
          <w:spacing w:val="-1"/>
          <w:sz w:val="30"/>
          <w:szCs w:val="30"/>
        </w:rPr>
        <w:t>高尔顿甚至认为，这些性格特征是天生的。近</w:t>
      </w:r>
      <w:r>
        <w:rPr>
          <w:rFonts w:ascii="宋体" w:hAnsi="宋体" w:eastAsia="宋体" w:cs="宋体"/>
          <w:spacing w:val="9"/>
          <w:sz w:val="30"/>
          <w:szCs w:val="30"/>
        </w:rPr>
        <w:t xml:space="preserve">  </w:t>
      </w:r>
      <w:r>
        <w:rPr>
          <w:rFonts w:ascii="宋体" w:hAnsi="宋体" w:eastAsia="宋体" w:cs="宋体"/>
          <w:spacing w:val="-1"/>
          <w:sz w:val="30"/>
          <w:szCs w:val="30"/>
        </w:rPr>
        <w:t>年来，有人提出，领导力不是所有性格特征的总和，而是某些特征的集</w:t>
      </w:r>
      <w:r>
        <w:rPr>
          <w:rFonts w:ascii="宋体" w:hAnsi="宋体" w:eastAsia="宋体" w:cs="宋体"/>
          <w:spacing w:val="18"/>
          <w:sz w:val="30"/>
          <w:szCs w:val="30"/>
        </w:rPr>
        <w:t xml:space="preserve"> </w:t>
      </w:r>
      <w:r>
        <w:rPr>
          <w:rFonts w:ascii="宋体" w:hAnsi="宋体" w:eastAsia="宋体" w:cs="宋体"/>
          <w:sz w:val="30"/>
          <w:szCs w:val="30"/>
        </w:rPr>
        <w:t>合。然而，单看这些特征似乎用处不大，毕竟</w:t>
      </w:r>
      <w:r>
        <w:rPr>
          <w:rFonts w:ascii="Times New Roman" w:hAnsi="Times New Roman" w:eastAsia="Times New Roman" w:cs="Times New Roman"/>
          <w:spacing w:val="-1"/>
          <w:sz w:val="30"/>
          <w:szCs w:val="30"/>
        </w:rPr>
        <w:t>“</w:t>
      </w:r>
      <w:r>
        <w:rPr>
          <w:rFonts w:ascii="宋体" w:hAnsi="宋体" w:eastAsia="宋体" w:cs="宋体"/>
          <w:spacing w:val="-1"/>
          <w:sz w:val="30"/>
          <w:szCs w:val="30"/>
        </w:rPr>
        <w:t>开朗</w:t>
      </w:r>
      <w:r>
        <w:rPr>
          <w:rFonts w:ascii="Times New Roman" w:hAnsi="Times New Roman" w:eastAsia="Times New Roman" w:cs="Times New Roman"/>
          <w:spacing w:val="-1"/>
          <w:sz w:val="30"/>
          <w:szCs w:val="30"/>
        </w:rPr>
        <w:t>”“</w:t>
      </w:r>
      <w:r>
        <w:rPr>
          <w:rFonts w:ascii="宋体" w:hAnsi="宋体" w:eastAsia="宋体" w:cs="宋体"/>
          <w:spacing w:val="-1"/>
          <w:sz w:val="30"/>
          <w:szCs w:val="30"/>
        </w:rPr>
        <w:t>外向</w:t>
      </w:r>
      <w:r>
        <w:rPr>
          <w:rFonts w:ascii="Times New Roman" w:hAnsi="Times New Roman" w:eastAsia="Times New Roman" w:cs="Times New Roman"/>
          <w:spacing w:val="-1"/>
          <w:sz w:val="30"/>
          <w:szCs w:val="30"/>
        </w:rPr>
        <w:t>”</w:t>
      </w:r>
      <w:r>
        <w:rPr>
          <w:rFonts w:ascii="宋体" w:hAnsi="宋体" w:eastAsia="宋体" w:cs="宋体"/>
          <w:spacing w:val="-1"/>
          <w:sz w:val="30"/>
          <w:szCs w:val="30"/>
        </w:rPr>
        <w:t>等词汇过于</w:t>
      </w:r>
      <w:r>
        <w:rPr>
          <w:rFonts w:ascii="宋体" w:hAnsi="宋体" w:eastAsia="宋体" w:cs="宋体"/>
          <w:sz w:val="30"/>
          <w:szCs w:val="30"/>
        </w:rPr>
        <w:t xml:space="preserve"> </w:t>
      </w:r>
      <w:r>
        <w:rPr>
          <w:rFonts w:ascii="宋体" w:hAnsi="宋体" w:eastAsia="宋体" w:cs="宋体"/>
          <w:spacing w:val="-1"/>
          <w:sz w:val="30"/>
          <w:szCs w:val="30"/>
        </w:rPr>
        <w:t>笼统，我们无法从中得知领导者在某种情况下应该做出什么决策。最重</w:t>
      </w:r>
      <w:r>
        <w:rPr>
          <w:rFonts w:ascii="宋体" w:hAnsi="宋体" w:eastAsia="宋体" w:cs="宋体"/>
          <w:spacing w:val="18"/>
          <w:sz w:val="30"/>
          <w:szCs w:val="30"/>
        </w:rPr>
        <w:t xml:space="preserve"> </w:t>
      </w:r>
      <w:r>
        <w:rPr>
          <w:rFonts w:ascii="宋体" w:hAnsi="宋体" w:eastAsia="宋体" w:cs="宋体"/>
          <w:spacing w:val="-1"/>
          <w:sz w:val="30"/>
          <w:szCs w:val="30"/>
        </w:rPr>
        <w:t>要的是，这种看法只关注人，而忽略了人必须处理的问题。领导力其实</w:t>
      </w:r>
      <w:r>
        <w:rPr>
          <w:rFonts w:ascii="宋体" w:hAnsi="宋体" w:eastAsia="宋体" w:cs="宋体"/>
          <w:spacing w:val="18"/>
          <w:sz w:val="30"/>
          <w:szCs w:val="30"/>
        </w:rPr>
        <w:t xml:space="preserve"> </w:t>
      </w:r>
      <w:r>
        <w:rPr>
          <w:rFonts w:ascii="宋体" w:hAnsi="宋体" w:eastAsia="宋体" w:cs="宋体"/>
          <w:spacing w:val="-1"/>
          <w:sz w:val="30"/>
          <w:szCs w:val="30"/>
        </w:rPr>
        <w:t>体现在人和环境的匹配上，这就是为什么没有哪一种性格会让领导者永</w:t>
      </w:r>
      <w:r>
        <w:rPr>
          <w:rFonts w:ascii="宋体" w:hAnsi="宋体" w:eastAsia="宋体" w:cs="宋体"/>
          <w:spacing w:val="18"/>
          <w:sz w:val="30"/>
          <w:szCs w:val="30"/>
        </w:rPr>
        <w:t xml:space="preserve"> </w:t>
      </w:r>
      <w:r>
        <w:rPr>
          <w:rFonts w:ascii="宋体" w:hAnsi="宋体" w:eastAsia="宋体" w:cs="宋体"/>
          <w:spacing w:val="-1"/>
          <w:sz w:val="30"/>
          <w:szCs w:val="30"/>
        </w:rPr>
        <w:t>远立于不败之地，或者解决所有问题。</w:t>
      </w:r>
    </w:p>
    <w:p w14:paraId="2C617813">
      <w:pPr>
        <w:spacing w:before="296" w:line="268" w:lineRule="auto"/>
        <w:ind w:left="5" w:firstLine="602"/>
        <w:jc w:val="both"/>
        <w:rPr>
          <w:rFonts w:ascii="宋体" w:hAnsi="宋体" w:eastAsia="宋体" w:cs="宋体"/>
          <w:sz w:val="30"/>
          <w:szCs w:val="30"/>
        </w:rPr>
      </w:pPr>
      <w:r>
        <w:rPr>
          <w:rFonts w:ascii="宋体" w:hAnsi="宋体" w:eastAsia="宋体" w:cs="宋体"/>
          <w:spacing w:val="-1"/>
          <w:sz w:val="30"/>
          <w:szCs w:val="30"/>
        </w:rPr>
        <w:t>甄选优秀领导者的一种方法是，停止寻找领导力特征，而改为辨识</w:t>
      </w:r>
      <w:r>
        <w:rPr>
          <w:rFonts w:ascii="宋体" w:hAnsi="宋体" w:eastAsia="宋体" w:cs="宋体"/>
          <w:spacing w:val="13"/>
          <w:sz w:val="30"/>
          <w:szCs w:val="30"/>
        </w:rPr>
        <w:t xml:space="preserve"> </w:t>
      </w:r>
      <w:r>
        <w:rPr>
          <w:rFonts w:ascii="宋体" w:hAnsi="宋体" w:eastAsia="宋体" w:cs="宋体"/>
          <w:spacing w:val="-1"/>
          <w:sz w:val="30"/>
          <w:szCs w:val="30"/>
        </w:rPr>
        <w:t>那些能够睿智地使用经验法则的人。这种方法非常具体地描述了领导力</w:t>
      </w:r>
      <w:r>
        <w:rPr>
          <w:rFonts w:ascii="宋体" w:hAnsi="宋体" w:eastAsia="宋体" w:cs="宋体"/>
          <w:spacing w:val="18"/>
          <w:sz w:val="30"/>
          <w:szCs w:val="30"/>
        </w:rPr>
        <w:t xml:space="preserve"> </w:t>
      </w:r>
      <w:r>
        <w:rPr>
          <w:rFonts w:ascii="宋体" w:hAnsi="宋体" w:eastAsia="宋体" w:cs="宋体"/>
          <w:spacing w:val="-1"/>
          <w:sz w:val="30"/>
          <w:szCs w:val="30"/>
        </w:rPr>
        <w:t>风格，通过分析领导者的适应性工具箱，我们可以看出领导力究竟包含</w:t>
      </w:r>
      <w:r>
        <w:rPr>
          <w:rFonts w:ascii="宋体" w:hAnsi="宋体" w:eastAsia="宋体" w:cs="宋体"/>
          <w:spacing w:val="18"/>
          <w:sz w:val="30"/>
          <w:szCs w:val="30"/>
        </w:rPr>
        <w:t xml:space="preserve"> </w:t>
      </w:r>
      <w:r>
        <w:rPr>
          <w:rFonts w:ascii="宋体" w:hAnsi="宋体" w:eastAsia="宋体" w:cs="宋体"/>
          <w:spacing w:val="-1"/>
          <w:sz w:val="30"/>
          <w:szCs w:val="30"/>
        </w:rPr>
        <w:t>什么内容。他们大多凭直觉做出决策，而无法给出相应的解释，就像我</w:t>
      </w:r>
      <w:r>
        <w:rPr>
          <w:rFonts w:ascii="宋体" w:hAnsi="宋体" w:eastAsia="宋体" w:cs="宋体"/>
          <w:spacing w:val="18"/>
          <w:sz w:val="30"/>
          <w:szCs w:val="30"/>
        </w:rPr>
        <w:t xml:space="preserve"> </w:t>
      </w:r>
      <w:r>
        <w:rPr>
          <w:rFonts w:ascii="宋体" w:hAnsi="宋体" w:eastAsia="宋体" w:cs="宋体"/>
          <w:spacing w:val="-1"/>
          <w:sz w:val="30"/>
          <w:szCs w:val="30"/>
        </w:rPr>
        <w:t>们会流利地讲母语，但被问到具体语法时却支支吾吾。真正的领导力指</w:t>
      </w:r>
      <w:r>
        <w:rPr>
          <w:rFonts w:ascii="宋体" w:hAnsi="宋体" w:eastAsia="宋体" w:cs="宋体"/>
          <w:spacing w:val="18"/>
          <w:sz w:val="30"/>
          <w:szCs w:val="30"/>
        </w:rPr>
        <w:t xml:space="preserve"> </w:t>
      </w:r>
      <w:r>
        <w:rPr>
          <w:rFonts w:ascii="宋体" w:hAnsi="宋体" w:eastAsia="宋体" w:cs="宋体"/>
          <w:spacing w:val="-1"/>
          <w:sz w:val="30"/>
          <w:szCs w:val="30"/>
        </w:rPr>
        <w:t>的是，管理者凭直觉就能够判断哪条法则适用于哪种情况。</w:t>
      </w:r>
    </w:p>
    <w:p w14:paraId="474DADC7">
      <w:pPr>
        <w:spacing w:before="311" w:line="183" w:lineRule="auto"/>
        <w:ind w:left="3328"/>
        <w:rPr>
          <w:rFonts w:ascii="微软雅黑" w:hAnsi="微软雅黑" w:eastAsia="微软雅黑" w:cs="微软雅黑"/>
          <w:sz w:val="30"/>
          <w:szCs w:val="30"/>
        </w:rPr>
      </w:pPr>
      <w:r>
        <w:rPr>
          <w:rFonts w:ascii="微软雅黑" w:hAnsi="微软雅黑" w:eastAsia="微软雅黑" w:cs="微软雅黑"/>
          <w:b/>
          <w:bCs/>
          <w:spacing w:val="-1"/>
          <w:sz w:val="30"/>
          <w:szCs w:val="30"/>
        </w:rPr>
        <w:t>关于直觉的普遍误解</w:t>
      </w:r>
    </w:p>
    <w:p w14:paraId="7BA82B90">
      <w:pPr>
        <w:spacing w:before="337" w:line="228" w:lineRule="auto"/>
        <w:ind w:left="8" w:firstLine="612"/>
        <w:rPr>
          <w:rFonts w:ascii="楷体" w:hAnsi="楷体" w:eastAsia="楷体" w:cs="楷体"/>
          <w:sz w:val="30"/>
          <w:szCs w:val="30"/>
        </w:rPr>
      </w:pPr>
      <w:r>
        <w:rPr>
          <w:rFonts w:ascii="楷体" w:hAnsi="楷体" w:eastAsia="楷体" w:cs="楷体"/>
          <w:spacing w:val="-1"/>
          <w:sz w:val="30"/>
          <w:szCs w:val="30"/>
        </w:rPr>
        <w:t>1.</w:t>
      </w:r>
      <w:r>
        <w:rPr>
          <w:rFonts w:ascii="微软雅黑" w:hAnsi="微软雅黑" w:eastAsia="微软雅黑" w:cs="微软雅黑"/>
          <w:b/>
          <w:bCs/>
          <w:spacing w:val="-1"/>
          <w:sz w:val="30"/>
          <w:szCs w:val="30"/>
        </w:rPr>
        <w:t>直觉是理性的对立面。</w:t>
      </w:r>
      <w:r>
        <w:rPr>
          <w:rFonts w:ascii="楷体" w:hAnsi="楷体" w:eastAsia="楷体" w:cs="楷体"/>
          <w:spacing w:val="-1"/>
          <w:sz w:val="30"/>
          <w:szCs w:val="30"/>
        </w:rPr>
        <w:t>其实不然，直觉是一种无意识的智慧，建</w:t>
      </w:r>
      <w:r>
        <w:rPr>
          <w:rFonts w:ascii="楷体" w:hAnsi="楷体" w:eastAsia="楷体" w:cs="楷体"/>
          <w:spacing w:val="1"/>
          <w:sz w:val="30"/>
          <w:szCs w:val="30"/>
        </w:rPr>
        <w:t xml:space="preserve"> </w:t>
      </w:r>
      <w:r>
        <w:rPr>
          <w:rFonts w:ascii="楷体" w:hAnsi="楷体" w:eastAsia="楷体" w:cs="楷体"/>
          <w:spacing w:val="-1"/>
          <w:sz w:val="30"/>
          <w:szCs w:val="30"/>
        </w:rPr>
        <w:t>立在个人经验和睿智的经验法则的基础之上。要想成为理性的人，既需</w:t>
      </w:r>
      <w:r>
        <w:rPr>
          <w:rFonts w:ascii="楷体" w:hAnsi="楷体" w:eastAsia="楷体" w:cs="楷体"/>
          <w:spacing w:val="15"/>
          <w:sz w:val="30"/>
          <w:szCs w:val="30"/>
        </w:rPr>
        <w:t xml:space="preserve"> </w:t>
      </w:r>
      <w:r>
        <w:rPr>
          <w:rFonts w:ascii="楷体" w:hAnsi="楷体" w:eastAsia="楷体" w:cs="楷体"/>
          <w:spacing w:val="-2"/>
          <w:sz w:val="30"/>
          <w:szCs w:val="30"/>
        </w:rPr>
        <w:t>要推理，也需要直觉。</w:t>
      </w:r>
    </w:p>
    <w:p w14:paraId="6B8296D0">
      <w:pPr>
        <w:pStyle w:val="2"/>
        <w:spacing w:line="262" w:lineRule="auto"/>
      </w:pPr>
    </w:p>
    <w:p w14:paraId="6A368DAB">
      <w:pPr>
        <w:spacing w:before="129" w:line="229" w:lineRule="auto"/>
        <w:ind w:firstLine="603"/>
        <w:rPr>
          <w:rFonts w:ascii="楷体" w:hAnsi="楷体" w:eastAsia="楷体" w:cs="楷体"/>
          <w:sz w:val="30"/>
          <w:szCs w:val="30"/>
        </w:rPr>
      </w:pPr>
      <w:r>
        <w:rPr>
          <w:rFonts w:ascii="楷体" w:hAnsi="楷体" w:eastAsia="楷体" w:cs="楷体"/>
          <w:sz w:val="30"/>
          <w:szCs w:val="30"/>
        </w:rPr>
        <w:t>2.</w:t>
      </w:r>
      <w:r>
        <w:rPr>
          <w:rFonts w:ascii="微软雅黑" w:hAnsi="微软雅黑" w:eastAsia="微软雅黑" w:cs="微软雅黑"/>
          <w:b/>
          <w:bCs/>
          <w:sz w:val="30"/>
          <w:szCs w:val="30"/>
        </w:rPr>
        <w:t>直觉是女性的专利。</w:t>
      </w:r>
      <w:r>
        <w:rPr>
          <w:rFonts w:ascii="楷体" w:hAnsi="楷体" w:eastAsia="楷体" w:cs="楷体"/>
          <w:sz w:val="30"/>
          <w:szCs w:val="30"/>
        </w:rPr>
        <w:t>从启蒙运动开始，</w:t>
      </w:r>
      <w:r>
        <w:rPr>
          <w:rFonts w:ascii="楷体" w:hAnsi="楷体" w:eastAsia="楷体" w:cs="楷体"/>
          <w:spacing w:val="-1"/>
          <w:sz w:val="30"/>
          <w:szCs w:val="30"/>
        </w:rPr>
        <w:t>这种说法就一直存在。如</w:t>
      </w:r>
      <w:r>
        <w:rPr>
          <w:rFonts w:ascii="楷体" w:hAnsi="楷体" w:eastAsia="楷体" w:cs="楷体"/>
          <w:sz w:val="30"/>
          <w:szCs w:val="30"/>
        </w:rPr>
        <w:t xml:space="preserve"> 今，男性也被允许拥有直觉，但是，男性依然不愿意承</w:t>
      </w:r>
      <w:r>
        <w:rPr>
          <w:rFonts w:ascii="楷体" w:hAnsi="楷体" w:eastAsia="楷体" w:cs="楷体"/>
          <w:spacing w:val="-1"/>
          <w:sz w:val="30"/>
          <w:szCs w:val="30"/>
        </w:rPr>
        <w:t>认这一点，甚至</w:t>
      </w:r>
      <w:r>
        <w:rPr>
          <w:rFonts w:ascii="楷体" w:hAnsi="楷体" w:eastAsia="楷体" w:cs="楷体"/>
          <w:sz w:val="30"/>
          <w:szCs w:val="30"/>
        </w:rPr>
        <w:t xml:space="preserve"> </w:t>
      </w:r>
      <w:r>
        <w:rPr>
          <w:rFonts w:ascii="楷体" w:hAnsi="楷体" w:eastAsia="楷体" w:cs="楷体"/>
          <w:spacing w:val="-1"/>
          <w:sz w:val="30"/>
          <w:szCs w:val="30"/>
        </w:rPr>
        <w:t>不愿意倾听自己内心的声音。</w:t>
      </w:r>
    </w:p>
    <w:p w14:paraId="268650DE">
      <w:pPr>
        <w:spacing w:line="229" w:lineRule="auto"/>
        <w:rPr>
          <w:rFonts w:ascii="楷体" w:hAnsi="楷体" w:eastAsia="楷体" w:cs="楷体"/>
          <w:sz w:val="30"/>
          <w:szCs w:val="30"/>
        </w:rPr>
        <w:sectPr>
          <w:pgSz w:w="12240" w:h="15840"/>
          <w:pgMar w:top="400" w:right="1500" w:bottom="0" w:left="1446" w:header="0" w:footer="0" w:gutter="0"/>
          <w:cols w:space="720" w:num="1"/>
        </w:sectPr>
      </w:pPr>
    </w:p>
    <w:p w14:paraId="2403BCEE">
      <w:pPr>
        <w:pStyle w:val="2"/>
        <w:spacing w:line="243" w:lineRule="auto"/>
      </w:pPr>
    </w:p>
    <w:p w14:paraId="52D64383">
      <w:pPr>
        <w:pStyle w:val="2"/>
        <w:spacing w:line="244" w:lineRule="auto"/>
      </w:pPr>
    </w:p>
    <w:p w14:paraId="6118B9D7">
      <w:pPr>
        <w:pStyle w:val="2"/>
        <w:spacing w:line="244" w:lineRule="auto"/>
      </w:pPr>
    </w:p>
    <w:p w14:paraId="124225BF">
      <w:pPr>
        <w:pStyle w:val="2"/>
        <w:spacing w:line="244" w:lineRule="auto"/>
      </w:pPr>
    </w:p>
    <w:p w14:paraId="41122B57">
      <w:pPr>
        <w:spacing w:before="129" w:line="228" w:lineRule="auto"/>
        <w:ind w:firstLine="610"/>
        <w:rPr>
          <w:rFonts w:ascii="楷体" w:hAnsi="楷体" w:eastAsia="楷体" w:cs="楷体"/>
          <w:sz w:val="30"/>
          <w:szCs w:val="30"/>
        </w:rPr>
      </w:pPr>
      <w:r>
        <w:rPr>
          <w:rFonts w:ascii="楷体" w:hAnsi="楷体" w:eastAsia="楷体" w:cs="楷体"/>
          <w:spacing w:val="-1"/>
          <w:sz w:val="30"/>
          <w:szCs w:val="30"/>
        </w:rPr>
        <w:t>3.</w:t>
      </w:r>
      <w:r>
        <w:rPr>
          <w:rFonts w:ascii="微软雅黑" w:hAnsi="微软雅黑" w:eastAsia="微软雅黑" w:cs="微软雅黑"/>
          <w:b/>
          <w:bCs/>
          <w:spacing w:val="-1"/>
          <w:sz w:val="30"/>
          <w:szCs w:val="30"/>
        </w:rPr>
        <w:t>直觉比不上深思熟虑。</w:t>
      </w:r>
      <w:r>
        <w:rPr>
          <w:rFonts w:ascii="微软雅黑" w:hAnsi="微软雅黑" w:eastAsia="微软雅黑" w:cs="微软雅黑"/>
          <w:b/>
          <w:bCs/>
          <w:spacing w:val="-68"/>
          <w:sz w:val="30"/>
          <w:szCs w:val="30"/>
        </w:rPr>
        <w:t xml:space="preserve"> </w:t>
      </w:r>
      <w:r>
        <w:rPr>
          <w:rFonts w:ascii="楷体" w:hAnsi="楷体" w:eastAsia="楷体" w:cs="楷体"/>
          <w:spacing w:val="-1"/>
          <w:sz w:val="30"/>
          <w:szCs w:val="30"/>
        </w:rPr>
        <w:t>深思熟虑和逻辑思维并不总是</w:t>
      </w:r>
      <w:r>
        <w:rPr>
          <w:rFonts w:ascii="楷体" w:hAnsi="楷体" w:eastAsia="楷体" w:cs="楷体"/>
          <w:spacing w:val="-2"/>
          <w:sz w:val="30"/>
          <w:szCs w:val="30"/>
        </w:rPr>
        <w:t>优于直觉，</w:t>
      </w:r>
      <w:r>
        <w:rPr>
          <w:rFonts w:ascii="楷体" w:hAnsi="楷体" w:eastAsia="楷体" w:cs="楷体"/>
          <w:sz w:val="30"/>
          <w:szCs w:val="30"/>
        </w:rPr>
        <w:t xml:space="preserve"> 反之亦然。逻辑（或统计学）思维适用于处理已知风险，但是，</w:t>
      </w:r>
      <w:r>
        <w:rPr>
          <w:rFonts w:ascii="楷体" w:hAnsi="楷体" w:eastAsia="楷体" w:cs="楷体"/>
          <w:spacing w:val="-1"/>
          <w:sz w:val="30"/>
          <w:szCs w:val="30"/>
        </w:rPr>
        <w:t>在这样</w:t>
      </w:r>
      <w:r>
        <w:rPr>
          <w:rFonts w:ascii="楷体" w:hAnsi="楷体" w:eastAsia="楷体" w:cs="楷体"/>
          <w:sz w:val="30"/>
          <w:szCs w:val="30"/>
        </w:rPr>
        <w:t xml:space="preserve"> 一个变幻莫测的世界里，良好的直觉和经验法则必不</w:t>
      </w:r>
      <w:r>
        <w:rPr>
          <w:rFonts w:ascii="楷体" w:hAnsi="楷体" w:eastAsia="楷体" w:cs="楷体"/>
          <w:spacing w:val="-1"/>
          <w:sz w:val="30"/>
          <w:szCs w:val="30"/>
        </w:rPr>
        <w:t>可少。</w:t>
      </w:r>
    </w:p>
    <w:p w14:paraId="3346C066">
      <w:pPr>
        <w:pStyle w:val="2"/>
        <w:spacing w:line="259" w:lineRule="auto"/>
      </w:pPr>
    </w:p>
    <w:p w14:paraId="62F81445">
      <w:pPr>
        <w:spacing w:before="128" w:line="243" w:lineRule="auto"/>
        <w:ind w:left="4" w:firstLine="597"/>
        <w:rPr>
          <w:rFonts w:ascii="楷体" w:hAnsi="楷体" w:eastAsia="楷体" w:cs="楷体"/>
          <w:sz w:val="30"/>
          <w:szCs w:val="30"/>
        </w:rPr>
      </w:pPr>
      <w:r>
        <w:rPr>
          <w:rFonts w:ascii="楷体" w:hAnsi="楷体" w:eastAsia="楷体" w:cs="楷体"/>
          <w:sz w:val="30"/>
          <w:szCs w:val="30"/>
        </w:rPr>
        <w:t>4.</w:t>
      </w:r>
      <w:r>
        <w:rPr>
          <w:rFonts w:ascii="微软雅黑" w:hAnsi="微软雅黑" w:eastAsia="微软雅黑" w:cs="微软雅黑"/>
          <w:b/>
          <w:bCs/>
          <w:sz w:val="30"/>
          <w:szCs w:val="30"/>
        </w:rPr>
        <w:t>直觉建立在复杂的无意识地权衡所有信息的基础之上</w:t>
      </w:r>
      <w:r>
        <w:rPr>
          <w:rFonts w:ascii="微软雅黑" w:hAnsi="微软雅黑" w:eastAsia="微软雅黑" w:cs="微软雅黑"/>
          <w:b/>
          <w:bCs/>
          <w:spacing w:val="-1"/>
          <w:sz w:val="30"/>
          <w:szCs w:val="30"/>
        </w:rPr>
        <w:t>。</w:t>
      </w:r>
      <w:r>
        <w:rPr>
          <w:rFonts w:ascii="楷体" w:hAnsi="楷体" w:eastAsia="楷体" w:cs="楷体"/>
          <w:spacing w:val="-1"/>
          <w:sz w:val="30"/>
          <w:szCs w:val="30"/>
        </w:rPr>
        <w:t>这个论点</w:t>
      </w:r>
      <w:r>
        <w:rPr>
          <w:rFonts w:ascii="楷体" w:hAnsi="楷体" w:eastAsia="楷体" w:cs="楷体"/>
          <w:sz w:val="30"/>
          <w:szCs w:val="30"/>
        </w:rPr>
        <w:t xml:space="preserve"> 常常被用来解释为什么凭直觉做出的决策往往更好。它</w:t>
      </w:r>
      <w:r>
        <w:rPr>
          <w:rFonts w:ascii="楷体" w:hAnsi="楷体" w:eastAsia="楷体" w:cs="楷体"/>
          <w:spacing w:val="-1"/>
          <w:sz w:val="30"/>
          <w:szCs w:val="30"/>
        </w:rPr>
        <w:t>认为，根据权衡</w:t>
      </w:r>
      <w:r>
        <w:rPr>
          <w:rFonts w:ascii="楷体" w:hAnsi="楷体" w:eastAsia="楷体" w:cs="楷体"/>
          <w:sz w:val="30"/>
          <w:szCs w:val="30"/>
        </w:rPr>
        <w:t xml:space="preserve"> </w:t>
      </w:r>
      <w:r>
        <w:rPr>
          <w:rFonts w:ascii="楷体" w:hAnsi="楷体" w:eastAsia="楷体" w:cs="楷体"/>
          <w:spacing w:val="-2"/>
          <w:sz w:val="30"/>
          <w:szCs w:val="30"/>
        </w:rPr>
        <w:t>所有信息的“簿记法</w:t>
      </w:r>
      <w:r>
        <w:rPr>
          <w:rFonts w:ascii="楷体" w:hAnsi="楷体" w:eastAsia="楷体" w:cs="楷体"/>
          <w:spacing w:val="-95"/>
          <w:sz w:val="30"/>
          <w:szCs w:val="30"/>
        </w:rPr>
        <w:t xml:space="preserve"> </w:t>
      </w:r>
      <w:r>
        <w:rPr>
          <w:rFonts w:ascii="楷体" w:hAnsi="楷体" w:eastAsia="楷体" w:cs="楷体"/>
          <w:spacing w:val="-2"/>
          <w:sz w:val="30"/>
          <w:szCs w:val="30"/>
        </w:rPr>
        <w:t>”，如果运用智慧的过程没有问题，就一定会产生</w:t>
      </w:r>
      <w:r>
        <w:rPr>
          <w:rFonts w:ascii="楷体" w:hAnsi="楷体" w:eastAsia="楷体" w:cs="楷体"/>
          <w:sz w:val="30"/>
          <w:szCs w:val="30"/>
        </w:rPr>
        <w:t xml:space="preserve"> 积极的结果。但是，簿记法只在已知风险的世界中才会</w:t>
      </w:r>
      <w:r>
        <w:rPr>
          <w:rFonts w:ascii="楷体" w:hAnsi="楷体" w:eastAsia="楷体" w:cs="楷体"/>
          <w:spacing w:val="-1"/>
          <w:sz w:val="30"/>
          <w:szCs w:val="30"/>
        </w:rPr>
        <w:t>产生最佳效果，</w:t>
      </w:r>
      <w:r>
        <w:rPr>
          <w:rFonts w:ascii="楷体" w:hAnsi="楷体" w:eastAsia="楷体" w:cs="楷体"/>
          <w:sz w:val="30"/>
          <w:szCs w:val="30"/>
        </w:rPr>
        <w:t xml:space="preserve"> 在不确定的情况下则不一定如此。有充分的证据表明</w:t>
      </w:r>
      <w:r>
        <w:rPr>
          <w:rFonts w:ascii="楷体" w:hAnsi="楷体" w:eastAsia="楷体" w:cs="楷体"/>
          <w:spacing w:val="-1"/>
          <w:sz w:val="30"/>
          <w:szCs w:val="30"/>
        </w:rPr>
        <w:t>，直觉建立在简</w:t>
      </w:r>
    </w:p>
    <w:p w14:paraId="01392F8A">
      <w:pPr>
        <w:spacing w:before="77" w:line="250" w:lineRule="auto"/>
        <w:ind w:left="8" w:firstLine="8"/>
        <w:rPr>
          <w:rFonts w:ascii="楷体" w:hAnsi="楷体" w:eastAsia="楷体" w:cs="楷体"/>
          <w:sz w:val="30"/>
          <w:szCs w:val="30"/>
        </w:rPr>
      </w:pPr>
      <w:r>
        <w:rPr>
          <w:rFonts w:ascii="楷体" w:hAnsi="楷体" w:eastAsia="楷体" w:cs="楷体"/>
          <w:spacing w:val="-1"/>
          <w:sz w:val="30"/>
          <w:szCs w:val="30"/>
        </w:rPr>
        <w:t>单、睿智的经验法则的基础之上，并且这些法则只需使用部分可获取的</w:t>
      </w:r>
      <w:r>
        <w:rPr>
          <w:rFonts w:ascii="楷体" w:hAnsi="楷体" w:eastAsia="楷体" w:cs="楷体"/>
          <w:spacing w:val="12"/>
          <w:sz w:val="30"/>
          <w:szCs w:val="30"/>
        </w:rPr>
        <w:t xml:space="preserve"> </w:t>
      </w:r>
      <w:r>
        <w:rPr>
          <w:rFonts w:ascii="楷体" w:hAnsi="楷体" w:eastAsia="楷体" w:cs="楷体"/>
          <w:spacing w:val="-4"/>
          <w:sz w:val="30"/>
          <w:szCs w:val="30"/>
        </w:rPr>
        <w:t>信息。</w:t>
      </w:r>
    </w:p>
    <w:p w14:paraId="6C7CDCCF">
      <w:pPr>
        <w:spacing w:line="250" w:lineRule="auto"/>
        <w:rPr>
          <w:rFonts w:ascii="楷体" w:hAnsi="楷体" w:eastAsia="楷体" w:cs="楷体"/>
          <w:sz w:val="30"/>
          <w:szCs w:val="30"/>
        </w:rPr>
        <w:sectPr>
          <w:pgSz w:w="12240" w:h="15840"/>
          <w:pgMar w:top="400" w:right="1500" w:bottom="0" w:left="1441" w:header="0" w:footer="0" w:gutter="0"/>
          <w:cols w:space="720" w:num="1"/>
        </w:sectPr>
      </w:pPr>
    </w:p>
    <w:p w14:paraId="2A5FC045">
      <w:pPr>
        <w:pStyle w:val="2"/>
        <w:spacing w:line="271" w:lineRule="auto"/>
      </w:pPr>
    </w:p>
    <w:p w14:paraId="72856EC3">
      <w:pPr>
        <w:pStyle w:val="2"/>
        <w:spacing w:line="271" w:lineRule="auto"/>
      </w:pPr>
    </w:p>
    <w:p w14:paraId="4A697EAC">
      <w:pPr>
        <w:pStyle w:val="2"/>
        <w:spacing w:line="271" w:lineRule="auto"/>
      </w:pPr>
    </w:p>
    <w:p w14:paraId="3FE58B07">
      <w:pPr>
        <w:pStyle w:val="2"/>
        <w:spacing w:line="271" w:lineRule="auto"/>
      </w:pPr>
    </w:p>
    <w:p w14:paraId="2F25E506">
      <w:pPr>
        <w:pStyle w:val="2"/>
        <w:spacing w:line="271" w:lineRule="auto"/>
      </w:pPr>
    </w:p>
    <w:p w14:paraId="492B9DC9">
      <w:pPr>
        <w:pStyle w:val="2"/>
        <w:spacing w:line="271" w:lineRule="auto"/>
      </w:pPr>
    </w:p>
    <w:p w14:paraId="6397A5B6">
      <w:pPr>
        <w:pStyle w:val="2"/>
        <w:spacing w:line="272" w:lineRule="auto"/>
      </w:pPr>
    </w:p>
    <w:p w14:paraId="7DE440C6">
      <w:pPr>
        <w:spacing w:before="159" w:line="221" w:lineRule="auto"/>
        <w:ind w:left="709"/>
        <w:rPr>
          <w:rFonts w:ascii="宋体" w:hAnsi="宋体" w:eastAsia="宋体" w:cs="宋体"/>
          <w:sz w:val="49"/>
          <w:szCs w:val="49"/>
        </w:rPr>
      </w:pPr>
      <w:r>
        <w:rPr>
          <w:rFonts w:ascii="宋体" w:hAnsi="宋体" w:eastAsia="宋体" w:cs="宋体"/>
          <w:spacing w:val="10"/>
          <w:sz w:val="49"/>
          <w:szCs w:val="49"/>
        </w:rPr>
        <w:t>第七章</w:t>
      </w:r>
      <w:r>
        <w:rPr>
          <w:rFonts w:ascii="宋体" w:hAnsi="宋体" w:eastAsia="宋体" w:cs="宋体"/>
          <w:spacing w:val="-87"/>
          <w:sz w:val="49"/>
          <w:szCs w:val="49"/>
        </w:rPr>
        <w:t xml:space="preserve"> </w:t>
      </w:r>
      <w:r>
        <w:rPr>
          <w:rFonts w:ascii="宋体" w:hAnsi="宋体" w:eastAsia="宋体" w:cs="宋体"/>
          <w:spacing w:val="10"/>
          <w:sz w:val="49"/>
          <w:szCs w:val="49"/>
        </w:rPr>
        <w:t>娱乐节目、老虎机和点餐</w:t>
      </w:r>
    </w:p>
    <w:p w14:paraId="1DB19F37">
      <w:pPr>
        <w:pStyle w:val="2"/>
        <w:spacing w:line="288" w:lineRule="auto"/>
      </w:pPr>
    </w:p>
    <w:p w14:paraId="35EC6D91">
      <w:pPr>
        <w:pStyle w:val="2"/>
        <w:spacing w:line="288" w:lineRule="auto"/>
      </w:pPr>
    </w:p>
    <w:p w14:paraId="4B1719BE">
      <w:pPr>
        <w:spacing w:before="97" w:line="220" w:lineRule="auto"/>
        <w:ind w:left="210"/>
        <w:rPr>
          <w:rFonts w:ascii="楷体" w:hAnsi="楷体" w:eastAsia="楷体" w:cs="楷体"/>
          <w:sz w:val="30"/>
          <w:szCs w:val="30"/>
        </w:rPr>
      </w:pPr>
      <w:r>
        <w:rPr>
          <w:rFonts w:ascii="楷体" w:hAnsi="楷体" w:eastAsia="楷体" w:cs="楷体"/>
          <w:spacing w:val="-1"/>
          <w:sz w:val="30"/>
          <w:szCs w:val="30"/>
        </w:rPr>
        <w:t>如果地球上的一切都是理性的，那什么也不会发生。</w:t>
      </w:r>
    </w:p>
    <w:p w14:paraId="317B728F">
      <w:pPr>
        <w:pStyle w:val="2"/>
        <w:spacing w:line="277" w:lineRule="auto"/>
      </w:pPr>
    </w:p>
    <w:p w14:paraId="56AFB375">
      <w:pPr>
        <w:spacing w:before="97" w:line="222" w:lineRule="auto"/>
        <w:jc w:val="right"/>
        <w:rPr>
          <w:rFonts w:ascii="楷体" w:hAnsi="楷体" w:eastAsia="楷体" w:cs="楷体"/>
          <w:sz w:val="30"/>
          <w:szCs w:val="30"/>
        </w:rPr>
      </w:pPr>
      <w:r>
        <w:rPr>
          <w:rFonts w:ascii="楷体" w:hAnsi="楷体" w:eastAsia="楷体" w:cs="楷体"/>
          <w:spacing w:val="-13"/>
          <w:sz w:val="30"/>
          <w:szCs w:val="30"/>
        </w:rPr>
        <w:t>——费奥多尔</w:t>
      </w:r>
      <w:r>
        <w:rPr>
          <w:rFonts w:ascii="楷体" w:hAnsi="楷体" w:eastAsia="楷体" w:cs="楷体"/>
          <w:spacing w:val="-25"/>
          <w:sz w:val="30"/>
          <w:szCs w:val="30"/>
        </w:rPr>
        <w:t xml:space="preserve"> </w:t>
      </w:r>
      <w:r>
        <w:rPr>
          <w:rFonts w:ascii="楷体" w:hAnsi="楷体" w:eastAsia="楷体" w:cs="楷体"/>
          <w:spacing w:val="-13"/>
          <w:sz w:val="30"/>
          <w:szCs w:val="30"/>
        </w:rPr>
        <w:t>·</w:t>
      </w:r>
      <w:r>
        <w:rPr>
          <w:rFonts w:ascii="楷体" w:hAnsi="楷体" w:eastAsia="楷体" w:cs="楷体"/>
          <w:spacing w:val="-109"/>
          <w:sz w:val="30"/>
          <w:szCs w:val="30"/>
        </w:rPr>
        <w:t xml:space="preserve"> </w:t>
      </w:r>
      <w:r>
        <w:rPr>
          <w:rFonts w:ascii="楷体" w:hAnsi="楷体" w:eastAsia="楷体" w:cs="楷体"/>
          <w:spacing w:val="-12"/>
          <w:sz w:val="30"/>
          <w:szCs w:val="30"/>
        </w:rPr>
        <w:t>陀思妥耶夫斯</w:t>
      </w:r>
      <w:r>
        <w:rPr>
          <w:rFonts w:ascii="楷体" w:hAnsi="楷体" w:eastAsia="楷体" w:cs="楷体"/>
          <w:spacing w:val="-5"/>
          <w:sz w:val="30"/>
          <w:szCs w:val="30"/>
        </w:rPr>
        <w:t>基</w:t>
      </w:r>
    </w:p>
    <w:p w14:paraId="61FD9223">
      <w:pPr>
        <w:spacing w:line="222" w:lineRule="auto"/>
        <w:rPr>
          <w:rFonts w:ascii="楷体" w:hAnsi="楷体" w:eastAsia="楷体" w:cs="楷体"/>
          <w:sz w:val="30"/>
          <w:szCs w:val="30"/>
        </w:rPr>
        <w:sectPr>
          <w:pgSz w:w="12240" w:h="15840"/>
          <w:pgMar w:top="400" w:right="1440" w:bottom="0" w:left="1836" w:header="0" w:footer="0" w:gutter="0"/>
          <w:cols w:space="720" w:num="1"/>
        </w:sectPr>
      </w:pPr>
    </w:p>
    <w:p w14:paraId="1E494CCA">
      <w:pPr>
        <w:pStyle w:val="2"/>
        <w:spacing w:line="251" w:lineRule="auto"/>
      </w:pPr>
    </w:p>
    <w:p w14:paraId="09B0F31B">
      <w:pPr>
        <w:pStyle w:val="2"/>
        <w:spacing w:line="251" w:lineRule="auto"/>
      </w:pPr>
    </w:p>
    <w:p w14:paraId="35C2545C">
      <w:pPr>
        <w:pStyle w:val="2"/>
        <w:spacing w:line="251" w:lineRule="auto"/>
      </w:pPr>
    </w:p>
    <w:p w14:paraId="3BFFDDE5">
      <w:pPr>
        <w:pStyle w:val="2"/>
        <w:spacing w:line="251" w:lineRule="auto"/>
      </w:pPr>
    </w:p>
    <w:p w14:paraId="0C41C194">
      <w:pPr>
        <w:pStyle w:val="2"/>
        <w:spacing w:line="251" w:lineRule="auto"/>
      </w:pPr>
    </w:p>
    <w:p w14:paraId="4011A8BE">
      <w:pPr>
        <w:pStyle w:val="2"/>
        <w:spacing w:line="252" w:lineRule="auto"/>
      </w:pPr>
    </w:p>
    <w:p w14:paraId="275DBE53">
      <w:pPr>
        <w:pStyle w:val="2"/>
        <w:spacing w:line="252" w:lineRule="auto"/>
      </w:pPr>
    </w:p>
    <w:p w14:paraId="43D3019F">
      <w:pPr>
        <w:spacing w:before="114" w:line="219" w:lineRule="auto"/>
        <w:rPr>
          <w:rFonts w:ascii="宋体" w:hAnsi="宋体" w:eastAsia="宋体" w:cs="宋体"/>
          <w:sz w:val="35"/>
          <w:szCs w:val="35"/>
        </w:rPr>
      </w:pPr>
      <w:r>
        <w:rPr>
          <w:rFonts w:ascii="宋体" w:hAnsi="宋体" w:eastAsia="宋体" w:cs="宋体"/>
          <w:spacing w:val="-5"/>
          <w:sz w:val="35"/>
          <w:szCs w:val="35"/>
        </w:rPr>
        <w:t>1.“蒙提</w:t>
      </w:r>
      <w:r>
        <w:rPr>
          <w:rFonts w:ascii="宋体" w:hAnsi="宋体" w:eastAsia="宋体" w:cs="宋体"/>
          <w:spacing w:val="-23"/>
          <w:sz w:val="35"/>
          <w:szCs w:val="35"/>
        </w:rPr>
        <w:t xml:space="preserve"> </w:t>
      </w:r>
      <w:r>
        <w:rPr>
          <w:rFonts w:ascii="宋体" w:hAnsi="宋体" w:eastAsia="宋体" w:cs="宋体"/>
          <w:spacing w:val="-5"/>
          <w:sz w:val="35"/>
          <w:szCs w:val="35"/>
        </w:rPr>
        <w:t>·霍尔问题”:你改变选择吗?</w:t>
      </w:r>
    </w:p>
    <w:p w14:paraId="7C154761">
      <w:pPr>
        <w:pStyle w:val="2"/>
        <w:spacing w:line="403" w:lineRule="auto"/>
      </w:pPr>
    </w:p>
    <w:p w14:paraId="58BDCDF9">
      <w:pPr>
        <w:spacing w:before="95" w:line="264" w:lineRule="auto"/>
        <w:ind w:right="100" w:firstLine="640"/>
        <w:rPr>
          <w:rFonts w:ascii="宋体" w:hAnsi="宋体" w:eastAsia="宋体" w:cs="宋体"/>
          <w:sz w:val="29"/>
          <w:szCs w:val="29"/>
        </w:rPr>
      </w:pPr>
      <w:r>
        <w:rPr>
          <w:rFonts w:ascii="宋体" w:hAnsi="宋体" w:eastAsia="宋体" w:cs="宋体"/>
          <w:spacing w:val="2"/>
          <w:sz w:val="29"/>
          <w:szCs w:val="29"/>
        </w:rPr>
        <w:t>1963年，电视娱乐节目《让我们做个交易》</w:t>
      </w:r>
      <w:r>
        <w:rPr>
          <w:rFonts w:ascii="宋体" w:hAnsi="宋体" w:eastAsia="宋体" w:cs="宋体"/>
          <w:spacing w:val="115"/>
          <w:sz w:val="29"/>
          <w:szCs w:val="29"/>
        </w:rPr>
        <w:t xml:space="preserve"> </w:t>
      </w:r>
      <w:r>
        <w:rPr>
          <w:rFonts w:ascii="Times New Roman" w:hAnsi="Times New Roman" w:eastAsia="Times New Roman" w:cs="Times New Roman"/>
          <w:spacing w:val="2"/>
          <w:sz w:val="29"/>
          <w:szCs w:val="29"/>
        </w:rPr>
        <w:t>(</w:t>
      </w:r>
      <w:r>
        <w:rPr>
          <w:rFonts w:ascii="Times New Roman" w:hAnsi="Times New Roman" w:eastAsia="Times New Roman" w:cs="Times New Roman"/>
          <w:sz w:val="29"/>
          <w:szCs w:val="29"/>
        </w:rPr>
        <w:t>Let</w:t>
      </w:r>
      <w:r>
        <w:rPr>
          <w:rFonts w:ascii="Times New Roman" w:hAnsi="Times New Roman" w:eastAsia="Times New Roman" w:cs="Times New Roman"/>
          <w:spacing w:val="2"/>
          <w:sz w:val="29"/>
          <w:szCs w:val="29"/>
        </w:rPr>
        <w:t>'</w:t>
      </w:r>
      <w:r>
        <w:rPr>
          <w:rFonts w:ascii="Times New Roman" w:hAnsi="Times New Roman" w:eastAsia="Times New Roman" w:cs="Times New Roman"/>
          <w:sz w:val="29"/>
          <w:szCs w:val="29"/>
        </w:rPr>
        <w:t>s</w:t>
      </w:r>
      <w:r>
        <w:rPr>
          <w:rFonts w:ascii="Times New Roman" w:hAnsi="Times New Roman" w:eastAsia="Times New Roman" w:cs="Times New Roman"/>
          <w:spacing w:val="2"/>
          <w:sz w:val="29"/>
          <w:szCs w:val="29"/>
        </w:rPr>
        <w:t xml:space="preserve"> </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z w:val="29"/>
          <w:szCs w:val="29"/>
        </w:rPr>
        <w:t>Make</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z w:val="29"/>
          <w:szCs w:val="29"/>
        </w:rPr>
        <w:t>a</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z w:val="29"/>
          <w:szCs w:val="29"/>
        </w:rPr>
        <w:t>Deal</w:t>
      </w:r>
      <w:r>
        <w:rPr>
          <w:rFonts w:ascii="Times New Roman" w:hAnsi="Times New Roman" w:eastAsia="Times New Roman" w:cs="Times New Roman"/>
          <w:spacing w:val="1"/>
          <w:sz w:val="29"/>
          <w:szCs w:val="29"/>
        </w:rPr>
        <w:t>)</w:t>
      </w:r>
      <w:r>
        <w:rPr>
          <w:rFonts w:ascii="Times New Roman" w:hAnsi="Times New Roman" w:eastAsia="Times New Roman" w:cs="Times New Roman"/>
          <w:sz w:val="29"/>
          <w:szCs w:val="29"/>
        </w:rPr>
        <w:t xml:space="preserve"> </w:t>
      </w:r>
      <w:r>
        <w:rPr>
          <w:rFonts w:ascii="宋体" w:hAnsi="宋体" w:eastAsia="宋体" w:cs="宋体"/>
          <w:spacing w:val="8"/>
          <w:sz w:val="29"/>
          <w:szCs w:val="29"/>
        </w:rPr>
        <w:t>首次由美国全国广播公司</w:t>
      </w:r>
      <w:r>
        <w:rPr>
          <w:rFonts w:ascii="宋体" w:hAnsi="宋体" w:eastAsia="宋体" w:cs="宋体"/>
          <w:spacing w:val="-29"/>
          <w:sz w:val="29"/>
          <w:szCs w:val="29"/>
        </w:rPr>
        <w:t xml:space="preserve"> </w:t>
      </w:r>
      <w:r>
        <w:rPr>
          <w:rFonts w:ascii="Times New Roman" w:hAnsi="Times New Roman" w:eastAsia="Times New Roman" w:cs="Times New Roman"/>
          <w:spacing w:val="8"/>
          <w:sz w:val="29"/>
          <w:szCs w:val="29"/>
        </w:rPr>
        <w:t>(</w:t>
      </w:r>
      <w:r>
        <w:rPr>
          <w:rFonts w:ascii="Times New Roman" w:hAnsi="Times New Roman" w:eastAsia="Times New Roman" w:cs="Times New Roman"/>
          <w:sz w:val="29"/>
          <w:szCs w:val="29"/>
        </w:rPr>
        <w:t>NBC</w:t>
      </w:r>
      <w:r>
        <w:rPr>
          <w:rFonts w:ascii="Times New Roman" w:hAnsi="Times New Roman" w:eastAsia="Times New Roman" w:cs="Times New Roman"/>
          <w:spacing w:val="8"/>
          <w:sz w:val="29"/>
          <w:szCs w:val="29"/>
        </w:rPr>
        <w:t xml:space="preserve">)    </w:t>
      </w:r>
      <w:r>
        <w:rPr>
          <w:rFonts w:ascii="宋体" w:hAnsi="宋体" w:eastAsia="宋体" w:cs="宋体"/>
          <w:spacing w:val="8"/>
          <w:sz w:val="29"/>
          <w:szCs w:val="29"/>
        </w:rPr>
        <w:t>制作播出。节目的一个重要环节</w:t>
      </w:r>
    </w:p>
    <w:p w14:paraId="507F2140">
      <w:pPr>
        <w:spacing w:before="56" w:line="268" w:lineRule="auto"/>
        <w:ind w:right="10"/>
        <w:rPr>
          <w:rFonts w:ascii="宋体" w:hAnsi="宋体" w:eastAsia="宋体" w:cs="宋体"/>
          <w:sz w:val="29"/>
          <w:szCs w:val="29"/>
        </w:rPr>
      </w:pPr>
      <w:r>
        <w:rPr>
          <w:rFonts w:ascii="宋体" w:hAnsi="宋体" w:eastAsia="宋体" w:cs="宋体"/>
          <w:spacing w:val="-6"/>
          <w:sz w:val="29"/>
          <w:szCs w:val="29"/>
        </w:rPr>
        <w:t>是“当天的大交易”,主持人蒙提</w:t>
      </w:r>
      <w:r>
        <w:rPr>
          <w:rFonts w:ascii="宋体" w:hAnsi="宋体" w:eastAsia="宋体" w:cs="宋体"/>
          <w:spacing w:val="-35"/>
          <w:sz w:val="29"/>
          <w:szCs w:val="29"/>
        </w:rPr>
        <w:t xml:space="preserve"> </w:t>
      </w:r>
      <w:r>
        <w:rPr>
          <w:rFonts w:ascii="宋体" w:hAnsi="宋体" w:eastAsia="宋体" w:cs="宋体"/>
          <w:spacing w:val="-6"/>
          <w:sz w:val="29"/>
          <w:szCs w:val="29"/>
        </w:rPr>
        <w:t>·霍尔会</w:t>
      </w:r>
      <w:r>
        <w:rPr>
          <w:rFonts w:ascii="宋体" w:hAnsi="宋体" w:eastAsia="宋体" w:cs="宋体"/>
          <w:spacing w:val="-7"/>
          <w:sz w:val="29"/>
          <w:szCs w:val="29"/>
        </w:rPr>
        <w:t>向参赛选手展示三扇门。其中</w:t>
      </w:r>
      <w:r>
        <w:rPr>
          <w:rFonts w:ascii="宋体" w:hAnsi="宋体" w:eastAsia="宋体" w:cs="宋体"/>
          <w:sz w:val="29"/>
          <w:szCs w:val="29"/>
        </w:rPr>
        <w:t xml:space="preserve">  </w:t>
      </w:r>
      <w:r>
        <w:rPr>
          <w:rFonts w:ascii="宋体" w:hAnsi="宋体" w:eastAsia="宋体" w:cs="宋体"/>
          <w:spacing w:val="10"/>
          <w:sz w:val="29"/>
          <w:szCs w:val="29"/>
        </w:rPr>
        <w:t>一扇门后面是大奖——一辆崭新的凯迪拉克轿车或</w:t>
      </w:r>
      <w:r>
        <w:rPr>
          <w:rFonts w:ascii="宋体" w:hAnsi="宋体" w:eastAsia="宋体" w:cs="宋体"/>
          <w:spacing w:val="9"/>
          <w:sz w:val="29"/>
          <w:szCs w:val="29"/>
        </w:rPr>
        <w:t>是让人欢呼尖叫的其</w:t>
      </w:r>
      <w:r>
        <w:rPr>
          <w:rFonts w:ascii="宋体" w:hAnsi="宋体" w:eastAsia="宋体" w:cs="宋体"/>
          <w:sz w:val="29"/>
          <w:szCs w:val="29"/>
        </w:rPr>
        <w:t xml:space="preserve"> </w:t>
      </w:r>
      <w:r>
        <w:rPr>
          <w:rFonts w:ascii="宋体" w:hAnsi="宋体" w:eastAsia="宋体" w:cs="宋体"/>
          <w:spacing w:val="9"/>
          <w:sz w:val="29"/>
          <w:szCs w:val="29"/>
        </w:rPr>
        <w:t>他奢侈品，而其他两扇门后是不值钱的东西，比如山羊。《大观》</w:t>
      </w:r>
    </w:p>
    <w:p w14:paraId="7D0C2042">
      <w:pPr>
        <w:spacing w:line="284" w:lineRule="auto"/>
        <w:ind w:right="140" w:firstLine="149"/>
        <w:rPr>
          <w:rFonts w:ascii="宋体" w:hAnsi="宋体" w:eastAsia="宋体" w:cs="宋体"/>
          <w:sz w:val="29"/>
          <w:szCs w:val="29"/>
        </w:rPr>
      </w:pPr>
      <w:r>
        <w:rPr>
          <w:rFonts w:ascii="Times New Roman" w:hAnsi="Times New Roman" w:eastAsia="Times New Roman" w:cs="Times New Roman"/>
          <w:spacing w:val="-8"/>
          <w:sz w:val="29"/>
          <w:szCs w:val="29"/>
        </w:rPr>
        <w:t xml:space="preserve">(Parade)    </w:t>
      </w:r>
      <w:r>
        <w:rPr>
          <w:rFonts w:ascii="宋体" w:hAnsi="宋体" w:eastAsia="宋体" w:cs="宋体"/>
          <w:spacing w:val="-8"/>
          <w:sz w:val="29"/>
          <w:szCs w:val="29"/>
        </w:rPr>
        <w:t>杂志专栏作家玛丽莲</w:t>
      </w:r>
      <w:r>
        <w:rPr>
          <w:rFonts w:ascii="宋体" w:hAnsi="宋体" w:eastAsia="宋体" w:cs="宋体"/>
          <w:spacing w:val="-34"/>
          <w:sz w:val="29"/>
          <w:szCs w:val="29"/>
        </w:rPr>
        <w:t xml:space="preserve"> </w:t>
      </w:r>
      <w:r>
        <w:rPr>
          <w:rFonts w:ascii="宋体" w:hAnsi="宋体" w:eastAsia="宋体" w:cs="宋体"/>
          <w:spacing w:val="-8"/>
          <w:sz w:val="29"/>
          <w:szCs w:val="29"/>
        </w:rPr>
        <w:t>·沃斯</w:t>
      </w:r>
      <w:r>
        <w:rPr>
          <w:rFonts w:ascii="宋体" w:hAnsi="宋体" w:eastAsia="宋体" w:cs="宋体"/>
          <w:spacing w:val="-35"/>
          <w:sz w:val="29"/>
          <w:szCs w:val="29"/>
        </w:rPr>
        <w:t xml:space="preserve"> </w:t>
      </w:r>
      <w:r>
        <w:rPr>
          <w:rFonts w:ascii="宋体" w:hAnsi="宋体" w:eastAsia="宋体" w:cs="宋体"/>
          <w:spacing w:val="-8"/>
          <w:sz w:val="29"/>
          <w:szCs w:val="29"/>
        </w:rPr>
        <w:t>·莎凡特连续五年被《吉尼斯世界</w:t>
      </w:r>
      <w:r>
        <w:rPr>
          <w:rFonts w:ascii="宋体" w:hAnsi="宋体" w:eastAsia="宋体" w:cs="宋体"/>
          <w:sz w:val="29"/>
          <w:szCs w:val="29"/>
        </w:rPr>
        <w:t xml:space="preserve"> </w:t>
      </w:r>
      <w:r>
        <w:rPr>
          <w:rFonts w:ascii="宋体" w:hAnsi="宋体" w:eastAsia="宋体" w:cs="宋体"/>
          <w:spacing w:val="-11"/>
          <w:sz w:val="29"/>
          <w:szCs w:val="29"/>
        </w:rPr>
        <w:t>纪录大全》评选为智商最高的女性。“蒙提</w:t>
      </w:r>
      <w:r>
        <w:rPr>
          <w:rFonts w:ascii="宋体" w:hAnsi="宋体" w:eastAsia="宋体" w:cs="宋体"/>
          <w:spacing w:val="-37"/>
          <w:sz w:val="29"/>
          <w:szCs w:val="29"/>
        </w:rPr>
        <w:t xml:space="preserve"> </w:t>
      </w:r>
      <w:r>
        <w:rPr>
          <w:rFonts w:ascii="宋体" w:hAnsi="宋体" w:eastAsia="宋体" w:cs="宋体"/>
          <w:spacing w:val="-11"/>
          <w:sz w:val="29"/>
          <w:szCs w:val="29"/>
        </w:rPr>
        <w:t>·霍尔</w:t>
      </w:r>
      <w:r>
        <w:rPr>
          <w:rFonts w:ascii="宋体" w:hAnsi="宋体" w:eastAsia="宋体" w:cs="宋体"/>
          <w:spacing w:val="-12"/>
          <w:sz w:val="29"/>
          <w:szCs w:val="29"/>
        </w:rPr>
        <w:t>问题”因她而流行起</w:t>
      </w:r>
    </w:p>
    <w:p w14:paraId="5294E8C7">
      <w:pPr>
        <w:spacing w:line="219" w:lineRule="auto"/>
        <w:rPr>
          <w:rFonts w:ascii="宋体" w:hAnsi="宋体" w:eastAsia="宋体" w:cs="宋体"/>
          <w:sz w:val="29"/>
          <w:szCs w:val="29"/>
        </w:rPr>
      </w:pPr>
      <w:r>
        <w:rPr>
          <w:rFonts w:ascii="宋体" w:hAnsi="宋体" w:eastAsia="宋体" w:cs="宋体"/>
          <w:spacing w:val="6"/>
          <w:sz w:val="29"/>
          <w:szCs w:val="29"/>
        </w:rPr>
        <w:t>来，用玛丽莲的话说，参赛选手面临的问题</w:t>
      </w:r>
      <w:r>
        <w:rPr>
          <w:rFonts w:ascii="宋体" w:hAnsi="宋体" w:eastAsia="宋体" w:cs="宋体"/>
          <w:spacing w:val="5"/>
          <w:sz w:val="29"/>
          <w:szCs w:val="29"/>
        </w:rPr>
        <w:t>是：</w:t>
      </w:r>
    </w:p>
    <w:p w14:paraId="2CC96CA0">
      <w:pPr>
        <w:pStyle w:val="2"/>
        <w:spacing w:line="319" w:lineRule="auto"/>
      </w:pPr>
    </w:p>
    <w:p w14:paraId="234D598C">
      <w:pPr>
        <w:spacing w:before="94" w:line="271" w:lineRule="auto"/>
        <w:ind w:firstLine="619"/>
        <w:rPr>
          <w:rFonts w:ascii="楷体" w:hAnsi="楷体" w:eastAsia="楷体" w:cs="楷体"/>
          <w:sz w:val="29"/>
          <w:szCs w:val="29"/>
        </w:rPr>
      </w:pPr>
      <w:r>
        <w:rPr>
          <w:rFonts w:ascii="楷体" w:hAnsi="楷体" w:eastAsia="楷体" w:cs="楷体"/>
          <w:spacing w:val="9"/>
          <w:sz w:val="29"/>
          <w:szCs w:val="29"/>
        </w:rPr>
        <w:t>假设你参加了这个节目，你的面前有三扇门。其中一扇门后面是辆</w:t>
      </w:r>
      <w:r>
        <w:rPr>
          <w:rFonts w:ascii="楷体" w:hAnsi="楷体" w:eastAsia="楷体" w:cs="楷体"/>
          <w:spacing w:val="10"/>
          <w:sz w:val="29"/>
          <w:szCs w:val="29"/>
        </w:rPr>
        <w:t xml:space="preserve"> </w:t>
      </w:r>
      <w:r>
        <w:rPr>
          <w:rFonts w:ascii="楷体" w:hAnsi="楷体" w:eastAsia="楷体" w:cs="楷体"/>
          <w:spacing w:val="8"/>
          <w:sz w:val="29"/>
          <w:szCs w:val="29"/>
        </w:rPr>
        <w:t>豪车，另外两扇门后面都是山羊。你选择了其中一</w:t>
      </w:r>
      <w:r>
        <w:rPr>
          <w:rFonts w:ascii="楷体" w:hAnsi="楷体" w:eastAsia="楷体" w:cs="楷体"/>
          <w:spacing w:val="7"/>
          <w:sz w:val="29"/>
          <w:szCs w:val="29"/>
        </w:rPr>
        <w:t>扇门，比如1号门。</w:t>
      </w:r>
    </w:p>
    <w:p w14:paraId="63220F3C">
      <w:pPr>
        <w:spacing w:before="5" w:line="277" w:lineRule="auto"/>
        <w:ind w:right="10"/>
        <w:rPr>
          <w:rFonts w:ascii="楷体" w:hAnsi="楷体" w:eastAsia="楷体" w:cs="楷体"/>
          <w:sz w:val="29"/>
          <w:szCs w:val="29"/>
        </w:rPr>
      </w:pPr>
      <w:r>
        <w:rPr>
          <w:rFonts w:ascii="楷体" w:hAnsi="楷体" w:eastAsia="楷体" w:cs="楷体"/>
          <w:spacing w:val="10"/>
          <w:sz w:val="29"/>
          <w:szCs w:val="29"/>
        </w:rPr>
        <w:t>知道三扇门后有什么东西的主持人打开了另外一扇门，比如3号门，门</w:t>
      </w:r>
      <w:r>
        <w:rPr>
          <w:rFonts w:ascii="楷体" w:hAnsi="楷体" w:eastAsia="楷体" w:cs="楷体"/>
          <w:spacing w:val="4"/>
          <w:sz w:val="29"/>
          <w:szCs w:val="29"/>
        </w:rPr>
        <w:t xml:space="preserve">  </w:t>
      </w:r>
      <w:r>
        <w:rPr>
          <w:rFonts w:ascii="楷体" w:hAnsi="楷体" w:eastAsia="楷体" w:cs="楷体"/>
          <w:spacing w:val="6"/>
          <w:sz w:val="29"/>
          <w:szCs w:val="29"/>
        </w:rPr>
        <w:t>后是一只山羊。然后他会问你：</w:t>
      </w:r>
      <w:r>
        <w:rPr>
          <w:rFonts w:ascii="楷体" w:hAnsi="楷体" w:eastAsia="楷体" w:cs="楷体"/>
          <w:spacing w:val="109"/>
          <w:sz w:val="29"/>
          <w:szCs w:val="29"/>
        </w:rPr>
        <w:t xml:space="preserve"> </w:t>
      </w:r>
      <w:r>
        <w:rPr>
          <w:rFonts w:ascii="楷体" w:hAnsi="楷体" w:eastAsia="楷体" w:cs="楷体"/>
          <w:spacing w:val="6"/>
          <w:sz w:val="29"/>
          <w:szCs w:val="29"/>
        </w:rPr>
        <w:t>“你要不要选2号门?”改选2号门会对</w:t>
      </w:r>
      <w:r>
        <w:rPr>
          <w:rFonts w:ascii="楷体" w:hAnsi="楷体" w:eastAsia="楷体" w:cs="楷体"/>
          <w:sz w:val="29"/>
          <w:szCs w:val="29"/>
        </w:rPr>
        <w:t xml:space="preserve"> </w:t>
      </w:r>
      <w:r>
        <w:rPr>
          <w:rFonts w:ascii="楷体" w:hAnsi="楷体" w:eastAsia="楷体" w:cs="楷体"/>
          <w:spacing w:val="13"/>
          <w:sz w:val="29"/>
          <w:szCs w:val="29"/>
        </w:rPr>
        <w:t>你有利吗?</w:t>
      </w:r>
    </w:p>
    <w:p w14:paraId="17C82321">
      <w:pPr>
        <w:pStyle w:val="2"/>
        <w:spacing w:line="394" w:lineRule="auto"/>
      </w:pPr>
    </w:p>
    <w:p w14:paraId="42E347F8">
      <w:pPr>
        <w:spacing w:line="4430" w:lineRule="exact"/>
        <w:ind w:firstLine="389"/>
      </w:pPr>
      <w:r>
        <w:rPr>
          <w:position w:val="-88"/>
        </w:rPr>
        <w:drawing>
          <wp:inline distT="0" distB="0" distL="0" distR="0">
            <wp:extent cx="5435600" cy="281241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54"/>
                    <a:stretch>
                      <a:fillRect/>
                    </a:stretch>
                  </pic:blipFill>
                  <pic:spPr>
                    <a:xfrm>
                      <a:off x="0" y="0"/>
                      <a:ext cx="5435627" cy="2813032"/>
                    </a:xfrm>
                    <a:prstGeom prst="rect">
                      <a:avLst/>
                    </a:prstGeom>
                  </pic:spPr>
                </pic:pic>
              </a:graphicData>
            </a:graphic>
          </wp:inline>
        </w:drawing>
      </w:r>
    </w:p>
    <w:p w14:paraId="5328D255">
      <w:pPr>
        <w:spacing w:line="4430" w:lineRule="exact"/>
        <w:sectPr>
          <w:pgSz w:w="12240" w:h="15840"/>
          <w:pgMar w:top="400" w:right="1507" w:bottom="0" w:left="1429" w:header="0" w:footer="0" w:gutter="0"/>
          <w:cols w:space="720" w:num="1"/>
        </w:sectPr>
      </w:pPr>
    </w:p>
    <w:p w14:paraId="765C3B9C">
      <w:pPr>
        <w:pStyle w:val="2"/>
        <w:spacing w:line="243" w:lineRule="auto"/>
      </w:pPr>
    </w:p>
    <w:p w14:paraId="6A2086B1">
      <w:pPr>
        <w:pStyle w:val="2"/>
        <w:spacing w:line="243" w:lineRule="auto"/>
      </w:pPr>
    </w:p>
    <w:p w14:paraId="62096994">
      <w:pPr>
        <w:pStyle w:val="2"/>
        <w:spacing w:line="244" w:lineRule="auto"/>
      </w:pPr>
    </w:p>
    <w:p w14:paraId="2A9523ED">
      <w:pPr>
        <w:pStyle w:val="2"/>
        <w:spacing w:line="244" w:lineRule="auto"/>
      </w:pPr>
    </w:p>
    <w:p w14:paraId="19A57BD8">
      <w:pPr>
        <w:spacing w:before="81" w:line="226" w:lineRule="auto"/>
        <w:ind w:left="3372"/>
        <w:rPr>
          <w:rFonts w:ascii="楷体" w:hAnsi="楷体" w:eastAsia="楷体" w:cs="楷体"/>
          <w:sz w:val="25"/>
          <w:szCs w:val="25"/>
        </w:rPr>
      </w:pPr>
      <w:r>
        <w:rPr>
          <w:rFonts w:ascii="楷体" w:hAnsi="楷体" w:eastAsia="楷体" w:cs="楷体"/>
          <w:spacing w:val="-21"/>
          <w:sz w:val="25"/>
          <w:szCs w:val="25"/>
        </w:rPr>
        <w:t>图7</w:t>
      </w:r>
      <w:r>
        <w:rPr>
          <w:rFonts w:ascii="楷体" w:hAnsi="楷体" w:eastAsia="楷体" w:cs="楷体"/>
          <w:spacing w:val="-35"/>
          <w:sz w:val="25"/>
          <w:szCs w:val="25"/>
        </w:rPr>
        <w:t xml:space="preserve"> </w:t>
      </w:r>
      <w:r>
        <w:rPr>
          <w:rFonts w:ascii="楷体" w:hAnsi="楷体" w:eastAsia="楷体" w:cs="楷体"/>
          <w:spacing w:val="-21"/>
          <w:sz w:val="25"/>
          <w:szCs w:val="25"/>
        </w:rPr>
        <w:t>–</w:t>
      </w:r>
      <w:r>
        <w:rPr>
          <w:rFonts w:ascii="楷体" w:hAnsi="楷体" w:eastAsia="楷体" w:cs="楷体"/>
          <w:spacing w:val="-102"/>
          <w:sz w:val="25"/>
          <w:szCs w:val="25"/>
        </w:rPr>
        <w:t xml:space="preserve"> </w:t>
      </w:r>
      <w:r>
        <w:rPr>
          <w:rFonts w:ascii="楷体" w:hAnsi="楷体" w:eastAsia="楷体" w:cs="楷体"/>
          <w:spacing w:val="-21"/>
          <w:sz w:val="25"/>
          <w:szCs w:val="25"/>
        </w:rPr>
        <w:t>1</w:t>
      </w:r>
      <w:r>
        <w:rPr>
          <w:rFonts w:ascii="楷体" w:hAnsi="楷体" w:eastAsia="楷体" w:cs="楷体"/>
          <w:spacing w:val="32"/>
          <w:sz w:val="25"/>
          <w:szCs w:val="25"/>
        </w:rPr>
        <w:t xml:space="preserve"> </w:t>
      </w:r>
      <w:r>
        <w:rPr>
          <w:rFonts w:ascii="楷体" w:hAnsi="楷体" w:eastAsia="楷体" w:cs="楷体"/>
          <w:spacing w:val="-21"/>
          <w:sz w:val="25"/>
          <w:szCs w:val="25"/>
        </w:rPr>
        <w:t>蒙提</w:t>
      </w:r>
      <w:r>
        <w:rPr>
          <w:rFonts w:ascii="楷体" w:hAnsi="楷体" w:eastAsia="楷体" w:cs="楷体"/>
          <w:spacing w:val="-29"/>
          <w:sz w:val="25"/>
          <w:szCs w:val="25"/>
        </w:rPr>
        <w:t xml:space="preserve"> </w:t>
      </w:r>
      <w:r>
        <w:rPr>
          <w:rFonts w:ascii="楷体" w:hAnsi="楷体" w:eastAsia="楷体" w:cs="楷体"/>
          <w:spacing w:val="-21"/>
          <w:sz w:val="25"/>
          <w:szCs w:val="25"/>
        </w:rPr>
        <w:t>·霍尔问题</w:t>
      </w:r>
    </w:p>
    <w:p w14:paraId="701175C6">
      <w:pPr>
        <w:pStyle w:val="2"/>
        <w:spacing w:line="270" w:lineRule="auto"/>
      </w:pPr>
    </w:p>
    <w:p w14:paraId="68EA6907">
      <w:pPr>
        <w:spacing w:before="81" w:line="215" w:lineRule="auto"/>
        <w:ind w:left="15" w:right="41" w:hanging="15"/>
        <w:jc w:val="both"/>
        <w:rPr>
          <w:rFonts w:ascii="楷体" w:hAnsi="楷体" w:eastAsia="楷体" w:cs="楷体"/>
          <w:sz w:val="25"/>
          <w:szCs w:val="25"/>
        </w:rPr>
      </w:pPr>
      <w:r>
        <w:rPr>
          <w:rFonts w:ascii="楷体" w:hAnsi="楷体" w:eastAsia="楷体" w:cs="楷体"/>
          <w:spacing w:val="5"/>
          <w:sz w:val="25"/>
          <w:szCs w:val="25"/>
        </w:rPr>
        <w:t>你是一名选手，可以选择一个奖项。1号门后面是一</w:t>
      </w:r>
      <w:r>
        <w:rPr>
          <w:rFonts w:ascii="楷体" w:hAnsi="楷体" w:eastAsia="楷体" w:cs="楷体"/>
          <w:spacing w:val="4"/>
          <w:sz w:val="25"/>
          <w:szCs w:val="25"/>
        </w:rPr>
        <w:t>辆凯迪拉克汽车，另外两扇门后</w:t>
      </w:r>
      <w:r>
        <w:rPr>
          <w:rFonts w:ascii="楷体" w:hAnsi="楷体" w:eastAsia="楷体" w:cs="楷体"/>
          <w:sz w:val="25"/>
          <w:szCs w:val="25"/>
        </w:rPr>
        <w:t xml:space="preserve"> </w:t>
      </w:r>
      <w:r>
        <w:rPr>
          <w:rFonts w:ascii="楷体" w:hAnsi="楷体" w:eastAsia="楷体" w:cs="楷体"/>
          <w:spacing w:val="2"/>
          <w:sz w:val="25"/>
          <w:szCs w:val="25"/>
        </w:rPr>
        <w:t>面都是山羊。主持人蒙提</w:t>
      </w:r>
      <w:r>
        <w:rPr>
          <w:rFonts w:ascii="楷体" w:hAnsi="楷体" w:eastAsia="楷体" w:cs="楷体"/>
          <w:spacing w:val="-28"/>
          <w:sz w:val="25"/>
          <w:szCs w:val="25"/>
        </w:rPr>
        <w:t xml:space="preserve"> </w:t>
      </w:r>
      <w:r>
        <w:rPr>
          <w:rFonts w:ascii="楷体" w:hAnsi="楷体" w:eastAsia="楷体" w:cs="楷体"/>
          <w:spacing w:val="2"/>
          <w:sz w:val="25"/>
          <w:szCs w:val="25"/>
        </w:rPr>
        <w:t>·霍尔知道凯迪拉克汽车</w:t>
      </w:r>
      <w:r>
        <w:rPr>
          <w:rFonts w:ascii="楷体" w:hAnsi="楷体" w:eastAsia="楷体" w:cs="楷体"/>
          <w:spacing w:val="1"/>
          <w:sz w:val="25"/>
          <w:szCs w:val="25"/>
        </w:rPr>
        <w:t>在哪扇门后面。假如你选择了1号</w:t>
      </w:r>
      <w:r>
        <w:rPr>
          <w:rFonts w:ascii="楷体" w:hAnsi="楷体" w:eastAsia="楷体" w:cs="楷体"/>
          <w:sz w:val="25"/>
          <w:szCs w:val="25"/>
        </w:rPr>
        <w:t xml:space="preserve"> </w:t>
      </w:r>
      <w:r>
        <w:rPr>
          <w:rFonts w:ascii="楷体" w:hAnsi="楷体" w:eastAsia="楷体" w:cs="楷体"/>
          <w:spacing w:val="4"/>
          <w:sz w:val="25"/>
          <w:szCs w:val="25"/>
        </w:rPr>
        <w:t>门，这时他会打开3号门，门后面是一只山羊，于是他建议你选2号门。你会接受他</w:t>
      </w:r>
      <w:r>
        <w:rPr>
          <w:rFonts w:ascii="楷体" w:hAnsi="楷体" w:eastAsia="楷体" w:cs="楷体"/>
          <w:spacing w:val="3"/>
          <w:sz w:val="25"/>
          <w:szCs w:val="25"/>
        </w:rPr>
        <w:t xml:space="preserve">  </w:t>
      </w:r>
      <w:r>
        <w:rPr>
          <w:rFonts w:ascii="楷体" w:hAnsi="楷体" w:eastAsia="楷体" w:cs="楷体"/>
          <w:spacing w:val="2"/>
          <w:sz w:val="25"/>
          <w:szCs w:val="25"/>
        </w:rPr>
        <w:t>的建议还是坚持原来的选择？</w:t>
      </w:r>
    </w:p>
    <w:p w14:paraId="16EB481F">
      <w:pPr>
        <w:spacing w:before="310" w:line="268" w:lineRule="auto"/>
        <w:ind w:left="1" w:right="49" w:firstLine="601"/>
        <w:rPr>
          <w:rFonts w:ascii="宋体" w:hAnsi="宋体" w:eastAsia="宋体" w:cs="宋体"/>
          <w:sz w:val="30"/>
          <w:szCs w:val="30"/>
        </w:rPr>
      </w:pPr>
      <w:r>
        <w:rPr>
          <w:rFonts w:ascii="宋体" w:hAnsi="宋体" w:eastAsia="宋体" w:cs="宋体"/>
          <w:spacing w:val="-1"/>
          <w:sz w:val="30"/>
          <w:szCs w:val="30"/>
        </w:rPr>
        <w:t>你会改变选项，还是保持原来的选择不变？如果你选择保持不变，</w:t>
      </w:r>
      <w:r>
        <w:rPr>
          <w:rFonts w:ascii="宋体" w:hAnsi="宋体" w:eastAsia="宋体" w:cs="宋体"/>
          <w:spacing w:val="15"/>
          <w:sz w:val="30"/>
          <w:szCs w:val="30"/>
        </w:rPr>
        <w:t xml:space="preserve"> </w:t>
      </w:r>
      <w:r>
        <w:rPr>
          <w:rFonts w:ascii="宋体" w:hAnsi="宋体" w:eastAsia="宋体" w:cs="宋体"/>
          <w:spacing w:val="-1"/>
          <w:sz w:val="30"/>
          <w:szCs w:val="30"/>
        </w:rPr>
        <w:t>那你就和大多数人一样。毕竟，只剩下两扇门，所以机会是均等的，一</w:t>
      </w:r>
      <w:r>
        <w:rPr>
          <w:rFonts w:ascii="宋体" w:hAnsi="宋体" w:eastAsia="宋体" w:cs="宋体"/>
          <w:spacing w:val="18"/>
          <w:sz w:val="30"/>
          <w:szCs w:val="30"/>
        </w:rPr>
        <w:t xml:space="preserve"> </w:t>
      </w:r>
      <w:r>
        <w:rPr>
          <w:rFonts w:ascii="宋体" w:hAnsi="宋体" w:eastAsia="宋体" w:cs="宋体"/>
          <w:sz w:val="30"/>
          <w:szCs w:val="30"/>
        </w:rPr>
        <w:t>旦错误地改变主意，选择了后面是山羊的那扇门，岂不追悔莫及。不</w:t>
      </w:r>
    </w:p>
    <w:p w14:paraId="4461390D">
      <w:pPr>
        <w:spacing w:before="2" w:line="267" w:lineRule="auto"/>
        <w:ind w:left="29" w:right="49" w:hanging="27"/>
        <w:rPr>
          <w:rFonts w:ascii="宋体" w:hAnsi="宋体" w:eastAsia="宋体" w:cs="宋体"/>
          <w:sz w:val="30"/>
          <w:szCs w:val="30"/>
        </w:rPr>
      </w:pPr>
      <w:r>
        <w:rPr>
          <w:rFonts w:ascii="宋体" w:hAnsi="宋体" w:eastAsia="宋体" w:cs="宋体"/>
          <w:spacing w:val="-1"/>
          <w:sz w:val="30"/>
          <w:szCs w:val="30"/>
        </w:rPr>
        <w:t>过，玛丽莲却建议大家改变选项。随后的一年里她收到了上万封信，其</w:t>
      </w:r>
      <w:r>
        <w:rPr>
          <w:rFonts w:ascii="宋体" w:hAnsi="宋体" w:eastAsia="宋体" w:cs="宋体"/>
          <w:spacing w:val="17"/>
          <w:sz w:val="30"/>
          <w:szCs w:val="30"/>
        </w:rPr>
        <w:t xml:space="preserve"> </w:t>
      </w:r>
      <w:r>
        <w:rPr>
          <w:rFonts w:ascii="宋体" w:hAnsi="宋体" w:eastAsia="宋体" w:cs="宋体"/>
          <w:spacing w:val="-1"/>
          <w:sz w:val="30"/>
          <w:szCs w:val="30"/>
        </w:rPr>
        <w:t>中有近</w:t>
      </w:r>
      <w:r>
        <w:rPr>
          <w:rFonts w:ascii="Times New Roman" w:hAnsi="Times New Roman" w:eastAsia="Times New Roman" w:cs="Times New Roman"/>
          <w:spacing w:val="-1"/>
          <w:sz w:val="30"/>
          <w:szCs w:val="30"/>
        </w:rPr>
        <w:t>1000</w:t>
      </w:r>
      <w:r>
        <w:rPr>
          <w:rFonts w:ascii="宋体" w:hAnsi="宋体" w:eastAsia="宋体" w:cs="宋体"/>
          <w:spacing w:val="-1"/>
          <w:sz w:val="30"/>
          <w:szCs w:val="30"/>
        </w:rPr>
        <w:t>封信来自有博士学位的人，而且大多</w:t>
      </w:r>
      <w:r>
        <w:rPr>
          <w:rFonts w:ascii="宋体" w:hAnsi="宋体" w:eastAsia="宋体" w:cs="宋体"/>
          <w:spacing w:val="-2"/>
          <w:sz w:val="30"/>
          <w:szCs w:val="30"/>
        </w:rPr>
        <w:t>数人都不同意她的观</w:t>
      </w:r>
    </w:p>
    <w:p w14:paraId="62DC2E11">
      <w:pPr>
        <w:spacing w:before="1" w:line="218" w:lineRule="auto"/>
        <w:ind w:left="17"/>
        <w:rPr>
          <w:rFonts w:ascii="宋体" w:hAnsi="宋体" w:eastAsia="宋体" w:cs="宋体"/>
          <w:sz w:val="30"/>
          <w:szCs w:val="30"/>
        </w:rPr>
      </w:pPr>
      <w:r>
        <w:rPr>
          <w:rFonts w:ascii="宋体" w:hAnsi="宋体" w:eastAsia="宋体" w:cs="宋体"/>
          <w:spacing w:val="-1"/>
          <w:sz w:val="30"/>
          <w:szCs w:val="30"/>
        </w:rPr>
        <w:t>点。乔治梅森大学的数学教授罗伯特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萨克斯在信中写道：</w:t>
      </w:r>
      <w:r>
        <w:rPr>
          <w:rFonts w:ascii="Times New Roman" w:hAnsi="Times New Roman" w:eastAsia="Times New Roman" w:cs="Times New Roman"/>
          <w:spacing w:val="-1"/>
          <w:sz w:val="30"/>
          <w:szCs w:val="30"/>
        </w:rPr>
        <w:t>“</w:t>
      </w:r>
      <w:r>
        <w:rPr>
          <w:rFonts w:ascii="宋体" w:hAnsi="宋体" w:eastAsia="宋体" w:cs="宋体"/>
          <w:spacing w:val="-1"/>
          <w:sz w:val="30"/>
          <w:szCs w:val="30"/>
        </w:rPr>
        <w:t>你说错了！</w:t>
      </w:r>
    </w:p>
    <w:p w14:paraId="1FDB0BFC">
      <w:pPr>
        <w:spacing w:before="76" w:line="264" w:lineRule="auto"/>
        <w:ind w:left="1" w:firstLine="2"/>
        <w:rPr>
          <w:rFonts w:ascii="宋体" w:hAnsi="宋体" w:eastAsia="宋体" w:cs="宋体"/>
          <w:sz w:val="30"/>
          <w:szCs w:val="30"/>
        </w:rPr>
      </w:pPr>
      <w:r>
        <w:rPr>
          <w:rFonts w:ascii="宋体" w:hAnsi="宋体" w:eastAsia="宋体" w:cs="宋体"/>
          <w:spacing w:val="-1"/>
          <w:sz w:val="30"/>
          <w:szCs w:val="30"/>
        </w:rPr>
        <w:t>让我给你解释一下。当主持人打开的那扇门后面是山羊时，这一信息随</w:t>
      </w:r>
      <w:r>
        <w:rPr>
          <w:rFonts w:ascii="宋体" w:hAnsi="宋体" w:eastAsia="宋体" w:cs="宋体"/>
          <w:spacing w:val="15"/>
          <w:sz w:val="30"/>
          <w:szCs w:val="30"/>
        </w:rPr>
        <w:t xml:space="preserve"> </w:t>
      </w:r>
      <w:r>
        <w:rPr>
          <w:rFonts w:ascii="宋体" w:hAnsi="宋体" w:eastAsia="宋体" w:cs="宋体"/>
          <w:spacing w:val="-2"/>
          <w:sz w:val="30"/>
          <w:szCs w:val="30"/>
        </w:rPr>
        <w:t>即改变了剩余两个选项的成功概率，从</w:t>
      </w:r>
      <w:r>
        <w:rPr>
          <w:rFonts w:ascii="Times New Roman" w:hAnsi="Times New Roman" w:eastAsia="Times New Roman" w:cs="Times New Roman"/>
          <w:spacing w:val="-2"/>
          <w:sz w:val="30"/>
          <w:szCs w:val="30"/>
        </w:rPr>
        <w:t>1/3</w:t>
      </w:r>
      <w:r>
        <w:rPr>
          <w:rFonts w:ascii="宋体" w:hAnsi="宋体" w:eastAsia="宋体" w:cs="宋体"/>
          <w:spacing w:val="-2"/>
          <w:sz w:val="30"/>
          <w:szCs w:val="30"/>
        </w:rPr>
        <w:t>变为</w:t>
      </w:r>
      <w:r>
        <w:rPr>
          <w:rFonts w:ascii="Times New Roman" w:hAnsi="Times New Roman" w:eastAsia="Times New Roman" w:cs="Times New Roman"/>
          <w:spacing w:val="-2"/>
          <w:sz w:val="30"/>
          <w:szCs w:val="30"/>
        </w:rPr>
        <w:t>1/2</w:t>
      </w:r>
      <w:r>
        <w:rPr>
          <w:rFonts w:ascii="Times New Roman" w:hAnsi="Times New Roman" w:eastAsia="Times New Roman" w:cs="Times New Roman"/>
          <w:spacing w:val="-17"/>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有一位署名</w:t>
      </w:r>
      <w:r>
        <w:rPr>
          <w:rFonts w:ascii="Times New Roman" w:hAnsi="Times New Roman" w:eastAsia="Times New Roman" w:cs="Times New Roman"/>
          <w:spacing w:val="-2"/>
          <w:sz w:val="30"/>
          <w:szCs w:val="30"/>
        </w:rPr>
        <w:t>“Y–</w:t>
      </w:r>
      <w:r>
        <w:rPr>
          <w:rFonts w:ascii="宋体" w:hAnsi="宋体" w:eastAsia="宋体" w:cs="宋体"/>
          <w:spacing w:val="-2"/>
          <w:sz w:val="30"/>
          <w:szCs w:val="30"/>
        </w:rPr>
        <w:t>染</w:t>
      </w:r>
      <w:r>
        <w:rPr>
          <w:rFonts w:ascii="宋体" w:hAnsi="宋体" w:eastAsia="宋体" w:cs="宋体"/>
          <w:sz w:val="30"/>
          <w:szCs w:val="30"/>
        </w:rPr>
        <w:t xml:space="preserve">  色体</w:t>
      </w:r>
      <w:r>
        <w:rPr>
          <w:rFonts w:ascii="Times New Roman" w:hAnsi="Times New Roman" w:eastAsia="Times New Roman" w:cs="Times New Roman"/>
          <w:sz w:val="30"/>
          <w:szCs w:val="30"/>
        </w:rPr>
        <w:t>”</w:t>
      </w:r>
      <w:r>
        <w:rPr>
          <w:rFonts w:ascii="宋体" w:hAnsi="宋体" w:eastAsia="宋体" w:cs="宋体"/>
          <w:sz w:val="30"/>
          <w:szCs w:val="30"/>
        </w:rPr>
        <w:t>的读者写道：</w:t>
      </w:r>
      <w:r>
        <w:rPr>
          <w:rFonts w:ascii="Times New Roman" w:hAnsi="Times New Roman" w:eastAsia="Times New Roman" w:cs="Times New Roman"/>
          <w:sz w:val="30"/>
          <w:szCs w:val="30"/>
        </w:rPr>
        <w:t>“</w:t>
      </w:r>
      <w:r>
        <w:rPr>
          <w:rFonts w:ascii="宋体" w:hAnsi="宋体" w:eastAsia="宋体" w:cs="宋体"/>
          <w:sz w:val="30"/>
          <w:szCs w:val="30"/>
        </w:rPr>
        <w:t>你不能用女性的逻辑</w:t>
      </w:r>
      <w:r>
        <w:rPr>
          <w:rFonts w:ascii="宋体" w:hAnsi="宋体" w:eastAsia="宋体" w:cs="宋体"/>
          <w:spacing w:val="-1"/>
          <w:sz w:val="30"/>
          <w:szCs w:val="30"/>
        </w:rPr>
        <w:t>来解释概率问题。打开一扇门</w:t>
      </w:r>
      <w:r>
        <w:rPr>
          <w:rFonts w:ascii="宋体" w:hAnsi="宋体" w:eastAsia="宋体" w:cs="宋体"/>
          <w:sz w:val="30"/>
          <w:szCs w:val="30"/>
        </w:rPr>
        <w:t xml:space="preserve"> </w:t>
      </w:r>
      <w:r>
        <w:rPr>
          <w:rFonts w:ascii="宋体" w:hAnsi="宋体" w:eastAsia="宋体" w:cs="宋体"/>
          <w:spacing w:val="-2"/>
          <w:sz w:val="30"/>
          <w:szCs w:val="30"/>
        </w:rPr>
        <w:t>后，剩余两扇门的成功概率均变为</w:t>
      </w:r>
      <w:r>
        <w:rPr>
          <w:rFonts w:ascii="Times New Roman" w:hAnsi="Times New Roman" w:eastAsia="Times New Roman" w:cs="Times New Roman"/>
          <w:spacing w:val="-2"/>
          <w:sz w:val="30"/>
          <w:szCs w:val="30"/>
        </w:rPr>
        <w:t>1/2</w:t>
      </w:r>
      <w:r>
        <w:rPr>
          <w:rFonts w:ascii="Times New Roman" w:hAnsi="Times New Roman" w:eastAsia="Times New Roman" w:cs="Times New Roman"/>
          <w:spacing w:val="-20"/>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有人甚至厌恶地写道：</w:t>
      </w:r>
      <w:r>
        <w:rPr>
          <w:rFonts w:ascii="Times New Roman" w:hAnsi="Times New Roman" w:eastAsia="Times New Roman" w:cs="Times New Roman"/>
          <w:spacing w:val="-2"/>
          <w:sz w:val="30"/>
          <w:szCs w:val="30"/>
        </w:rPr>
        <w:t>“</w:t>
      </w:r>
      <w:r>
        <w:rPr>
          <w:rFonts w:ascii="宋体" w:hAnsi="宋体" w:eastAsia="宋体" w:cs="宋体"/>
          <w:spacing w:val="-2"/>
          <w:sz w:val="30"/>
          <w:szCs w:val="30"/>
        </w:rPr>
        <w:t>你就是</w:t>
      </w:r>
      <w:r>
        <w:rPr>
          <w:rFonts w:ascii="宋体" w:hAnsi="宋体" w:eastAsia="宋体" w:cs="宋体"/>
          <w:sz w:val="30"/>
          <w:szCs w:val="30"/>
        </w:rPr>
        <w:t xml:space="preserve"> </w:t>
      </w:r>
      <w:r>
        <w:rPr>
          <w:rFonts w:ascii="宋体" w:hAnsi="宋体" w:eastAsia="宋体" w:cs="宋体"/>
          <w:spacing w:val="-1"/>
          <w:sz w:val="30"/>
          <w:szCs w:val="30"/>
        </w:rPr>
        <w:t>那只山羊！</w:t>
      </w:r>
      <w:r>
        <w:rPr>
          <w:rFonts w:ascii="Times New Roman" w:hAnsi="Times New Roman" w:eastAsia="Times New Roman" w:cs="Times New Roman"/>
          <w:spacing w:val="-1"/>
          <w:sz w:val="30"/>
          <w:szCs w:val="30"/>
        </w:rPr>
        <w:t>”</w:t>
      </w:r>
      <w:r>
        <w:rPr>
          <w:rFonts w:ascii="宋体" w:hAnsi="宋体" w:eastAsia="宋体" w:cs="宋体"/>
          <w:spacing w:val="-1"/>
          <w:sz w:val="30"/>
          <w:szCs w:val="30"/>
        </w:rPr>
        <w:t>尘埃落定后，几乎所有人都认同了玛丽莲的说法，概率论</w:t>
      </w:r>
      <w:r>
        <w:rPr>
          <w:rFonts w:ascii="宋体" w:hAnsi="宋体" w:eastAsia="宋体" w:cs="宋体"/>
          <w:spacing w:val="9"/>
          <w:sz w:val="30"/>
          <w:szCs w:val="30"/>
        </w:rPr>
        <w:t xml:space="preserve">  </w:t>
      </w:r>
      <w:r>
        <w:rPr>
          <w:rFonts w:ascii="宋体" w:hAnsi="宋体" w:eastAsia="宋体" w:cs="宋体"/>
          <w:spacing w:val="-1"/>
          <w:sz w:val="30"/>
          <w:szCs w:val="30"/>
        </w:rPr>
        <w:t>告诉我们改变选项才是最佳方案。萨克斯教授写了一封信向玛丽莲道</w:t>
      </w:r>
    </w:p>
    <w:p w14:paraId="7BC389A3">
      <w:pPr>
        <w:spacing w:before="38" w:line="220" w:lineRule="auto"/>
        <w:rPr>
          <w:rFonts w:ascii="宋体" w:hAnsi="宋体" w:eastAsia="宋体" w:cs="宋体"/>
          <w:sz w:val="30"/>
          <w:szCs w:val="30"/>
        </w:rPr>
      </w:pPr>
      <w:r>
        <w:rPr>
          <w:rFonts w:ascii="宋体" w:hAnsi="宋体" w:eastAsia="宋体" w:cs="宋体"/>
          <w:spacing w:val="-1"/>
          <w:sz w:val="30"/>
          <w:szCs w:val="30"/>
        </w:rPr>
        <w:t>歉，他是为数不多敢于承认错误的人。</w:t>
      </w:r>
    </w:p>
    <w:p w14:paraId="09B9249C">
      <w:pPr>
        <w:pStyle w:val="2"/>
        <w:spacing w:line="306" w:lineRule="auto"/>
      </w:pPr>
    </w:p>
    <w:p w14:paraId="2FC7C692">
      <w:pPr>
        <w:spacing w:before="127" w:line="220" w:lineRule="auto"/>
        <w:ind w:left="14"/>
        <w:rPr>
          <w:rFonts w:ascii="宋体" w:hAnsi="宋体" w:eastAsia="宋体" w:cs="宋体"/>
          <w:sz w:val="39"/>
          <w:szCs w:val="39"/>
        </w:rPr>
      </w:pPr>
      <w:r>
        <w:rPr>
          <w:rFonts w:ascii="宋体" w:hAnsi="宋体" w:eastAsia="宋体" w:cs="宋体"/>
          <w:spacing w:val="3"/>
          <w:sz w:val="39"/>
          <w:szCs w:val="39"/>
        </w:rPr>
        <w:t>克服概率认知错觉</w:t>
      </w:r>
    </w:p>
    <w:p w14:paraId="2EA03F7B">
      <w:pPr>
        <w:spacing w:before="336" w:line="258" w:lineRule="auto"/>
        <w:ind w:left="4" w:right="83" w:firstLine="601"/>
        <w:rPr>
          <w:rFonts w:ascii="宋体" w:hAnsi="宋体" w:eastAsia="宋体" w:cs="宋体"/>
          <w:sz w:val="30"/>
          <w:szCs w:val="30"/>
        </w:rPr>
      </w:pPr>
      <w:r>
        <w:rPr>
          <w:rFonts w:ascii="宋体" w:hAnsi="宋体" w:eastAsia="宋体" w:cs="宋体"/>
          <w:spacing w:val="-1"/>
          <w:sz w:val="30"/>
          <w:szCs w:val="30"/>
        </w:rPr>
        <w:t>萨克斯和其他人一样对概率问题感到困惑。一种典型的糊涂想法</w:t>
      </w:r>
      <w:r>
        <w:rPr>
          <w:rFonts w:ascii="宋体" w:hAnsi="宋体" w:eastAsia="宋体" w:cs="宋体"/>
          <w:spacing w:val="5"/>
          <w:sz w:val="30"/>
          <w:szCs w:val="30"/>
        </w:rPr>
        <w:t xml:space="preserve">  </w:t>
      </w:r>
      <w:r>
        <w:rPr>
          <w:rFonts w:ascii="宋体" w:hAnsi="宋体" w:eastAsia="宋体" w:cs="宋体"/>
          <w:spacing w:val="-2"/>
          <w:sz w:val="30"/>
          <w:szCs w:val="30"/>
        </w:rPr>
        <w:t>是：</w:t>
      </w:r>
      <w:r>
        <w:rPr>
          <w:rFonts w:ascii="Times New Roman" w:hAnsi="Times New Roman" w:eastAsia="Times New Roman" w:cs="Times New Roman"/>
          <w:spacing w:val="-2"/>
          <w:sz w:val="30"/>
          <w:szCs w:val="30"/>
        </w:rPr>
        <w:t>“</w:t>
      </w:r>
      <w:r>
        <w:rPr>
          <w:rFonts w:ascii="宋体" w:hAnsi="宋体" w:eastAsia="宋体" w:cs="宋体"/>
          <w:spacing w:val="-2"/>
          <w:sz w:val="30"/>
          <w:szCs w:val="30"/>
        </w:rPr>
        <w:t>一开始，汽车在每扇门后的概率均为</w:t>
      </w:r>
      <w:r>
        <w:rPr>
          <w:rFonts w:ascii="Times New Roman" w:hAnsi="Times New Roman" w:eastAsia="Times New Roman" w:cs="Times New Roman"/>
          <w:spacing w:val="-2"/>
          <w:sz w:val="30"/>
          <w:szCs w:val="30"/>
        </w:rPr>
        <w:t>1/3</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，打开一扇门后，成功概</w:t>
      </w:r>
      <w:r>
        <w:rPr>
          <w:rFonts w:ascii="宋体" w:hAnsi="宋体" w:eastAsia="宋体" w:cs="宋体"/>
          <w:sz w:val="30"/>
          <w:szCs w:val="30"/>
        </w:rPr>
        <w:t xml:space="preserve"> </w:t>
      </w:r>
      <w:r>
        <w:rPr>
          <w:rFonts w:ascii="宋体" w:hAnsi="宋体" w:eastAsia="宋体" w:cs="宋体"/>
          <w:spacing w:val="-3"/>
          <w:sz w:val="30"/>
          <w:szCs w:val="30"/>
        </w:rPr>
        <w:t>率就不再是</w:t>
      </w:r>
      <w:r>
        <w:rPr>
          <w:rFonts w:ascii="Times New Roman" w:hAnsi="Times New Roman" w:eastAsia="Times New Roman" w:cs="Times New Roman"/>
          <w:spacing w:val="-3"/>
          <w:sz w:val="30"/>
          <w:szCs w:val="30"/>
        </w:rPr>
        <w:t>1/3</w:t>
      </w:r>
      <w:r>
        <w:rPr>
          <w:rFonts w:ascii="Times New Roman" w:hAnsi="Times New Roman" w:eastAsia="Times New Roman" w:cs="Times New Roman"/>
          <w:spacing w:val="-24"/>
          <w:sz w:val="30"/>
          <w:szCs w:val="30"/>
        </w:rPr>
        <w:t xml:space="preserve"> </w:t>
      </w:r>
      <w:r>
        <w:rPr>
          <w:rFonts w:ascii="宋体" w:hAnsi="宋体" w:eastAsia="宋体" w:cs="宋体"/>
          <w:spacing w:val="-3"/>
          <w:sz w:val="30"/>
          <w:szCs w:val="30"/>
        </w:rPr>
        <w:t>，而变成</w:t>
      </w:r>
      <w:r>
        <w:rPr>
          <w:rFonts w:ascii="Times New Roman" w:hAnsi="Times New Roman" w:eastAsia="Times New Roman" w:cs="Times New Roman"/>
          <w:spacing w:val="-3"/>
          <w:sz w:val="30"/>
          <w:szCs w:val="30"/>
        </w:rPr>
        <w:t>1/2</w:t>
      </w:r>
      <w:r>
        <w:rPr>
          <w:rFonts w:ascii="宋体" w:hAnsi="宋体" w:eastAsia="宋体" w:cs="宋体"/>
          <w:spacing w:val="-3"/>
          <w:sz w:val="30"/>
          <w:szCs w:val="30"/>
        </w:rPr>
        <w:t>了</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。这就是著名的</w:t>
      </w:r>
      <w:r>
        <w:rPr>
          <w:rFonts w:ascii="Times New Roman" w:hAnsi="Times New Roman" w:eastAsia="Times New Roman" w:cs="Times New Roman"/>
          <w:spacing w:val="-3"/>
          <w:sz w:val="30"/>
          <w:szCs w:val="30"/>
        </w:rPr>
        <w:t>“</w:t>
      </w:r>
      <w:r>
        <w:rPr>
          <w:rFonts w:ascii="宋体" w:hAnsi="宋体" w:eastAsia="宋体" w:cs="宋体"/>
          <w:spacing w:val="-3"/>
          <w:sz w:val="30"/>
          <w:szCs w:val="30"/>
        </w:rPr>
        <w:t>认知错觉</w:t>
      </w:r>
      <w:r>
        <w:rPr>
          <w:rFonts w:ascii="Times New Roman" w:hAnsi="Times New Roman" w:eastAsia="Times New Roman" w:cs="Times New Roman"/>
          <w:spacing w:val="-3"/>
          <w:sz w:val="30"/>
          <w:szCs w:val="30"/>
        </w:rPr>
        <w:t>”</w:t>
      </w:r>
      <w:r>
        <w:rPr>
          <w:rFonts w:ascii="宋体" w:hAnsi="宋体" w:eastAsia="宋体" w:cs="宋体"/>
          <w:spacing w:val="-3"/>
          <w:sz w:val="30"/>
          <w:szCs w:val="30"/>
        </w:rPr>
        <w:t>之一，据说它</w:t>
      </w:r>
      <w:r>
        <w:rPr>
          <w:rFonts w:ascii="宋体" w:hAnsi="宋体" w:eastAsia="宋体" w:cs="宋体"/>
          <w:sz w:val="30"/>
          <w:szCs w:val="30"/>
        </w:rPr>
        <w:t xml:space="preserve"> </w:t>
      </w:r>
      <w:r>
        <w:rPr>
          <w:rFonts w:ascii="宋体" w:hAnsi="宋体" w:eastAsia="宋体" w:cs="宋体"/>
          <w:spacing w:val="-2"/>
          <w:sz w:val="30"/>
          <w:szCs w:val="30"/>
        </w:rPr>
        <w:t>已经深深植根于我们的大脑。</w:t>
      </w:r>
    </w:p>
    <w:p w14:paraId="19A12B7A">
      <w:pPr>
        <w:pStyle w:val="2"/>
        <w:spacing w:line="261" w:lineRule="auto"/>
      </w:pPr>
    </w:p>
    <w:p w14:paraId="468281E7">
      <w:pPr>
        <w:spacing w:before="97" w:line="268" w:lineRule="auto"/>
        <w:ind w:right="49" w:firstLine="605"/>
        <w:rPr>
          <w:rFonts w:ascii="宋体" w:hAnsi="宋体" w:eastAsia="宋体" w:cs="宋体"/>
          <w:sz w:val="30"/>
          <w:szCs w:val="30"/>
        </w:rPr>
      </w:pPr>
      <w:r>
        <w:rPr>
          <w:rFonts w:ascii="宋体" w:hAnsi="宋体" w:eastAsia="宋体" w:cs="宋体"/>
          <w:spacing w:val="-1"/>
          <w:sz w:val="30"/>
          <w:szCs w:val="30"/>
        </w:rPr>
        <w:t>不过，要消除这种错觉，有一种简单的方法，与我们前文谈论艾滋</w:t>
      </w:r>
      <w:r>
        <w:rPr>
          <w:rFonts w:ascii="宋体" w:hAnsi="宋体" w:eastAsia="宋体" w:cs="宋体"/>
          <w:spacing w:val="11"/>
          <w:sz w:val="30"/>
          <w:szCs w:val="30"/>
        </w:rPr>
        <w:t xml:space="preserve"> </w:t>
      </w:r>
      <w:r>
        <w:rPr>
          <w:rFonts w:ascii="宋体" w:hAnsi="宋体" w:eastAsia="宋体" w:cs="宋体"/>
          <w:sz w:val="30"/>
          <w:szCs w:val="30"/>
        </w:rPr>
        <w:t>病检查时用到的方法一样</w:t>
      </w:r>
      <w:r>
        <w:rPr>
          <w:rFonts w:ascii="Times New Roman" w:hAnsi="Times New Roman" w:eastAsia="Times New Roman" w:cs="Times New Roman"/>
          <w:sz w:val="30"/>
          <w:szCs w:val="30"/>
        </w:rPr>
        <w:t>——</w:t>
      </w:r>
      <w:r>
        <w:rPr>
          <w:rFonts w:ascii="宋体" w:hAnsi="宋体" w:eastAsia="宋体" w:cs="宋体"/>
          <w:sz w:val="30"/>
          <w:szCs w:val="30"/>
        </w:rPr>
        <w:t>使用自然频率</w:t>
      </w:r>
      <w:r>
        <w:rPr>
          <w:rFonts w:ascii="宋体" w:hAnsi="宋体" w:eastAsia="宋体" w:cs="宋体"/>
          <w:spacing w:val="-1"/>
          <w:sz w:val="30"/>
          <w:szCs w:val="30"/>
        </w:rPr>
        <w:t>。下面，我来解释一下蒙提</w:t>
      </w:r>
    </w:p>
    <w:p w14:paraId="3FA26D8A">
      <w:pPr>
        <w:spacing w:before="1" w:line="267" w:lineRule="auto"/>
        <w:ind w:left="4" w:right="199" w:firstLine="18"/>
        <w:rPr>
          <w:rFonts w:ascii="Times New Roman" w:hAnsi="Times New Roman" w:eastAsia="Times New Roman" w:cs="Times New Roman"/>
          <w:sz w:val="30"/>
          <w:szCs w:val="30"/>
        </w:rPr>
      </w:pPr>
      <w:r>
        <w:rPr>
          <w:rFonts w:ascii="Times New Roman" w:hAnsi="Times New Roman" w:eastAsia="Times New Roman" w:cs="Times New Roman"/>
          <w:sz w:val="30"/>
          <w:szCs w:val="30"/>
        </w:rPr>
        <w:t>·</w:t>
      </w:r>
      <w:r>
        <w:rPr>
          <w:rFonts w:ascii="宋体" w:hAnsi="宋体" w:eastAsia="宋体" w:cs="宋体"/>
          <w:sz w:val="30"/>
          <w:szCs w:val="30"/>
        </w:rPr>
        <w:t>霍尔问题，其中关键的一步是假设有多位参赛选手，而非只有一个。</w:t>
      </w:r>
      <w:r>
        <w:rPr>
          <w:rFonts w:ascii="宋体" w:hAnsi="宋体" w:eastAsia="宋体" w:cs="宋体"/>
          <w:spacing w:val="7"/>
          <w:sz w:val="30"/>
          <w:szCs w:val="30"/>
        </w:rPr>
        <w:t xml:space="preserve"> </w:t>
      </w:r>
      <w:r>
        <w:rPr>
          <w:rFonts w:ascii="宋体" w:hAnsi="宋体" w:eastAsia="宋体" w:cs="宋体"/>
          <w:spacing w:val="-1"/>
          <w:sz w:val="30"/>
          <w:szCs w:val="30"/>
        </w:rPr>
        <w:t>我们假设有三位参赛选手，每个人会选择一扇不同的门。假设汽车在</w:t>
      </w:r>
      <w:r>
        <w:rPr>
          <w:rFonts w:ascii="Times New Roman" w:hAnsi="Times New Roman" w:eastAsia="Times New Roman" w:cs="Times New Roman"/>
          <w:spacing w:val="-1"/>
          <w:sz w:val="30"/>
          <w:szCs w:val="30"/>
        </w:rPr>
        <w:t>2</w:t>
      </w:r>
    </w:p>
    <w:p w14:paraId="75B7854B">
      <w:pPr>
        <w:spacing w:line="267" w:lineRule="auto"/>
        <w:rPr>
          <w:rFonts w:ascii="Times New Roman" w:hAnsi="Times New Roman" w:eastAsia="Times New Roman" w:cs="Times New Roman"/>
          <w:sz w:val="30"/>
          <w:szCs w:val="30"/>
        </w:rPr>
        <w:sectPr>
          <w:pgSz w:w="12240" w:h="15840"/>
          <w:pgMar w:top="400" w:right="1450" w:bottom="0" w:left="1449" w:header="0" w:footer="0" w:gutter="0"/>
          <w:cols w:space="720" w:num="1"/>
        </w:sectPr>
      </w:pPr>
    </w:p>
    <w:p w14:paraId="39903344">
      <w:pPr>
        <w:pStyle w:val="2"/>
        <w:spacing w:line="318" w:lineRule="auto"/>
      </w:pPr>
    </w:p>
    <w:p w14:paraId="6D543111">
      <w:pPr>
        <w:pStyle w:val="2"/>
        <w:spacing w:line="319" w:lineRule="auto"/>
      </w:pPr>
    </w:p>
    <w:p w14:paraId="47A43DDA">
      <w:pPr>
        <w:pStyle w:val="2"/>
        <w:spacing w:line="319" w:lineRule="auto"/>
      </w:pPr>
    </w:p>
    <w:p w14:paraId="3FE01323">
      <w:pPr>
        <w:spacing w:before="94" w:line="281" w:lineRule="auto"/>
        <w:ind w:right="17"/>
        <w:rPr>
          <w:rFonts w:ascii="宋体" w:hAnsi="宋体" w:eastAsia="宋体" w:cs="宋体"/>
          <w:sz w:val="29"/>
          <w:szCs w:val="29"/>
        </w:rPr>
      </w:pPr>
      <w:r>
        <w:rPr>
          <w:rFonts w:ascii="宋体" w:hAnsi="宋体" w:eastAsia="宋体" w:cs="宋体"/>
          <w:spacing w:val="11"/>
          <w:sz w:val="29"/>
          <w:szCs w:val="29"/>
        </w:rPr>
        <w:t>号门后面(见图7-2),而第一位参赛选</w:t>
      </w:r>
      <w:r>
        <w:rPr>
          <w:rFonts w:ascii="宋体" w:hAnsi="宋体" w:eastAsia="宋体" w:cs="宋体"/>
          <w:spacing w:val="10"/>
          <w:sz w:val="29"/>
          <w:szCs w:val="29"/>
        </w:rPr>
        <w:t>手选择了1号门，那么蒙提 ·</w:t>
      </w:r>
      <w:r>
        <w:rPr>
          <w:rFonts w:ascii="宋体" w:hAnsi="宋体" w:eastAsia="宋体" w:cs="宋体"/>
          <w:spacing w:val="-115"/>
          <w:sz w:val="29"/>
          <w:szCs w:val="29"/>
        </w:rPr>
        <w:t xml:space="preserve"> </w:t>
      </w:r>
      <w:r>
        <w:rPr>
          <w:rFonts w:ascii="宋体" w:hAnsi="宋体" w:eastAsia="宋体" w:cs="宋体"/>
          <w:spacing w:val="10"/>
          <w:sz w:val="29"/>
          <w:szCs w:val="29"/>
        </w:rPr>
        <w:t>霍</w:t>
      </w:r>
      <w:r>
        <w:rPr>
          <w:rFonts w:ascii="宋体" w:hAnsi="宋体" w:eastAsia="宋体" w:cs="宋体"/>
          <w:sz w:val="29"/>
          <w:szCs w:val="29"/>
        </w:rPr>
        <w:t xml:space="preserve">  </w:t>
      </w:r>
      <w:r>
        <w:rPr>
          <w:rFonts w:ascii="宋体" w:hAnsi="宋体" w:eastAsia="宋体" w:cs="宋体"/>
          <w:spacing w:val="9"/>
          <w:sz w:val="29"/>
          <w:szCs w:val="29"/>
        </w:rPr>
        <w:t>尔只能打开3号门，并询问参赛选手是否要改变选择。如果该选手改选2</w:t>
      </w:r>
      <w:r>
        <w:rPr>
          <w:rFonts w:ascii="宋体" w:hAnsi="宋体" w:eastAsia="宋体" w:cs="宋体"/>
          <w:spacing w:val="8"/>
          <w:sz w:val="29"/>
          <w:szCs w:val="29"/>
        </w:rPr>
        <w:t xml:space="preserve"> 号门，那他就会获胜。假设第二位参赛选手选择的是3</w:t>
      </w:r>
      <w:r>
        <w:rPr>
          <w:rFonts w:ascii="宋体" w:hAnsi="宋体" w:eastAsia="宋体" w:cs="宋体"/>
          <w:spacing w:val="7"/>
          <w:sz w:val="29"/>
          <w:szCs w:val="29"/>
        </w:rPr>
        <w:t>号门，这一次，</w:t>
      </w:r>
    </w:p>
    <w:p w14:paraId="53DC7296">
      <w:pPr>
        <w:spacing w:line="218" w:lineRule="auto"/>
        <w:rPr>
          <w:rFonts w:ascii="宋体" w:hAnsi="宋体" w:eastAsia="宋体" w:cs="宋体"/>
          <w:sz w:val="29"/>
          <w:szCs w:val="29"/>
        </w:rPr>
      </w:pPr>
      <w:r>
        <w:rPr>
          <w:rFonts w:ascii="宋体" w:hAnsi="宋体" w:eastAsia="宋体" w:cs="宋体"/>
          <w:spacing w:val="-1"/>
          <w:sz w:val="29"/>
          <w:szCs w:val="29"/>
        </w:rPr>
        <w:t>蒙提</w:t>
      </w:r>
      <w:r>
        <w:rPr>
          <w:rFonts w:ascii="宋体" w:hAnsi="宋体" w:eastAsia="宋体" w:cs="宋体"/>
          <w:spacing w:val="-31"/>
          <w:sz w:val="29"/>
          <w:szCs w:val="29"/>
        </w:rPr>
        <w:t xml:space="preserve"> </w:t>
      </w:r>
      <w:r>
        <w:rPr>
          <w:rFonts w:ascii="宋体" w:hAnsi="宋体" w:eastAsia="宋体" w:cs="宋体"/>
          <w:spacing w:val="-1"/>
          <w:sz w:val="29"/>
          <w:szCs w:val="29"/>
        </w:rPr>
        <w:t>·霍尔只能打开1号门。同样，该选手</w:t>
      </w:r>
      <w:r>
        <w:rPr>
          <w:rFonts w:ascii="宋体" w:hAnsi="宋体" w:eastAsia="宋体" w:cs="宋体"/>
          <w:spacing w:val="-2"/>
          <w:sz w:val="29"/>
          <w:szCs w:val="29"/>
        </w:rPr>
        <w:t>若改选2号门也会获胜。但</w:t>
      </w:r>
    </w:p>
    <w:p w14:paraId="133C2CEB">
      <w:pPr>
        <w:spacing w:before="95" w:line="282" w:lineRule="auto"/>
        <w:ind w:right="22"/>
        <w:rPr>
          <w:rFonts w:ascii="宋体" w:hAnsi="宋体" w:eastAsia="宋体" w:cs="宋体"/>
          <w:sz w:val="29"/>
          <w:szCs w:val="29"/>
        </w:rPr>
      </w:pPr>
      <w:r>
        <w:rPr>
          <w:rFonts w:ascii="宋体" w:hAnsi="宋体" w:eastAsia="宋体" w:cs="宋体"/>
          <w:spacing w:val="9"/>
          <w:sz w:val="29"/>
          <w:szCs w:val="29"/>
        </w:rPr>
        <w:t>是，选择2号门的第三位参赛选手若改变主意却会输掉。现在，我们更  容易看出，改变选择比保持原来的选择不变的成功概率要大，其具体数</w:t>
      </w:r>
      <w:r>
        <w:rPr>
          <w:rFonts w:ascii="宋体" w:hAnsi="宋体" w:eastAsia="宋体" w:cs="宋体"/>
          <w:spacing w:val="12"/>
          <w:sz w:val="29"/>
          <w:szCs w:val="29"/>
        </w:rPr>
        <w:t xml:space="preserve"> </w:t>
      </w:r>
      <w:r>
        <w:rPr>
          <w:rFonts w:ascii="宋体" w:hAnsi="宋体" w:eastAsia="宋体" w:cs="宋体"/>
          <w:spacing w:val="5"/>
          <w:sz w:val="29"/>
          <w:szCs w:val="29"/>
        </w:rPr>
        <w:t>值为2/3。这就是玛丽莲建议参赛选手改变选择的原因。</w:t>
      </w:r>
    </w:p>
    <w:p w14:paraId="5DF8DA51">
      <w:pPr>
        <w:pStyle w:val="2"/>
        <w:spacing w:line="398" w:lineRule="auto"/>
      </w:pPr>
    </w:p>
    <w:p w14:paraId="5BADA99E">
      <w:pPr>
        <w:spacing w:before="1" w:line="2890" w:lineRule="exact"/>
        <w:ind w:firstLine="529"/>
      </w:pPr>
      <w:r>
        <w:rPr>
          <w:position w:val="-57"/>
        </w:rPr>
        <w:drawing>
          <wp:inline distT="0" distB="0" distL="0" distR="0">
            <wp:extent cx="5270500" cy="183515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55"/>
                    <a:stretch>
                      <a:fillRect/>
                    </a:stretch>
                  </pic:blipFill>
                  <pic:spPr>
                    <a:xfrm>
                      <a:off x="0" y="0"/>
                      <a:ext cx="5270542" cy="1835155"/>
                    </a:xfrm>
                    <a:prstGeom prst="rect">
                      <a:avLst/>
                    </a:prstGeom>
                  </pic:spPr>
                </pic:pic>
              </a:graphicData>
            </a:graphic>
          </wp:inline>
        </w:drawing>
      </w:r>
    </w:p>
    <w:p w14:paraId="771357DF">
      <w:pPr>
        <w:spacing w:before="218" w:line="219" w:lineRule="auto"/>
        <w:ind w:left="1020"/>
        <w:rPr>
          <w:rFonts w:ascii="宋体" w:hAnsi="宋体" w:eastAsia="宋体" w:cs="宋体"/>
          <w:sz w:val="23"/>
          <w:szCs w:val="23"/>
        </w:rPr>
      </w:pPr>
      <w:r>
        <w:rPr>
          <w:rFonts w:ascii="宋体" w:hAnsi="宋体" w:eastAsia="宋体" w:cs="宋体"/>
          <w:spacing w:val="3"/>
          <w:sz w:val="23"/>
          <w:szCs w:val="23"/>
        </w:rPr>
        <w:t>改变选择会获胜           保持不变会获胜         改变选择会获胜</w:t>
      </w:r>
    </w:p>
    <w:p w14:paraId="62378CAB">
      <w:pPr>
        <w:spacing w:before="309" w:line="222" w:lineRule="auto"/>
        <w:ind w:left="2493"/>
        <w:rPr>
          <w:rFonts w:ascii="楷体" w:hAnsi="楷体" w:eastAsia="楷体" w:cs="楷体"/>
          <w:sz w:val="23"/>
          <w:szCs w:val="23"/>
        </w:rPr>
      </w:pPr>
      <w:r>
        <w:rPr>
          <w:rFonts w:ascii="楷体" w:hAnsi="楷体" w:eastAsia="楷体" w:cs="楷体"/>
          <w:b/>
          <w:bCs/>
          <w:spacing w:val="5"/>
          <w:sz w:val="23"/>
          <w:szCs w:val="23"/>
        </w:rPr>
        <w:t>图</w:t>
      </w:r>
      <w:r>
        <w:rPr>
          <w:rFonts w:ascii="楷体" w:hAnsi="楷体" w:eastAsia="楷体" w:cs="楷体"/>
          <w:spacing w:val="-42"/>
          <w:sz w:val="23"/>
          <w:szCs w:val="23"/>
        </w:rPr>
        <w:t xml:space="preserve"> </w:t>
      </w:r>
      <w:r>
        <w:rPr>
          <w:rFonts w:ascii="楷体" w:hAnsi="楷体" w:eastAsia="楷体" w:cs="楷体"/>
          <w:b/>
          <w:bCs/>
          <w:spacing w:val="5"/>
          <w:sz w:val="23"/>
          <w:szCs w:val="23"/>
        </w:rPr>
        <w:t>7</w:t>
      </w:r>
      <w:r>
        <w:rPr>
          <w:rFonts w:ascii="楷体" w:hAnsi="楷体" w:eastAsia="楷体" w:cs="楷体"/>
          <w:spacing w:val="-48"/>
          <w:sz w:val="23"/>
          <w:szCs w:val="23"/>
        </w:rPr>
        <w:t xml:space="preserve"> </w:t>
      </w:r>
      <w:r>
        <w:rPr>
          <w:rFonts w:ascii="楷体" w:hAnsi="楷体" w:eastAsia="楷体" w:cs="楷体"/>
          <w:b/>
          <w:bCs/>
          <w:spacing w:val="5"/>
          <w:sz w:val="23"/>
          <w:szCs w:val="23"/>
        </w:rPr>
        <w:t>-</w:t>
      </w:r>
      <w:r>
        <w:rPr>
          <w:rFonts w:ascii="楷体" w:hAnsi="楷体" w:eastAsia="楷体" w:cs="楷体"/>
          <w:spacing w:val="-44"/>
          <w:sz w:val="23"/>
          <w:szCs w:val="23"/>
        </w:rPr>
        <w:t xml:space="preserve"> </w:t>
      </w:r>
      <w:r>
        <w:rPr>
          <w:rFonts w:ascii="楷体" w:hAnsi="楷体" w:eastAsia="楷体" w:cs="楷体"/>
          <w:b/>
          <w:bCs/>
          <w:spacing w:val="5"/>
          <w:sz w:val="23"/>
          <w:szCs w:val="23"/>
        </w:rPr>
        <w:t>2</w:t>
      </w:r>
      <w:r>
        <w:rPr>
          <w:rFonts w:ascii="楷体" w:hAnsi="楷体" w:eastAsia="楷体" w:cs="楷体"/>
          <w:spacing w:val="5"/>
          <w:sz w:val="23"/>
          <w:szCs w:val="23"/>
        </w:rPr>
        <w:t xml:space="preserve"> </w:t>
      </w:r>
      <w:r>
        <w:rPr>
          <w:rFonts w:ascii="楷体" w:hAnsi="楷体" w:eastAsia="楷体" w:cs="楷体"/>
          <w:b/>
          <w:bCs/>
          <w:spacing w:val="5"/>
          <w:sz w:val="23"/>
          <w:szCs w:val="23"/>
        </w:rPr>
        <w:t>解决蒙提</w:t>
      </w:r>
      <w:r>
        <w:rPr>
          <w:rFonts w:ascii="楷体" w:hAnsi="楷体" w:eastAsia="楷体" w:cs="楷体"/>
          <w:spacing w:val="5"/>
          <w:sz w:val="23"/>
          <w:szCs w:val="23"/>
        </w:rPr>
        <w:t xml:space="preserve"> </w:t>
      </w:r>
      <w:r>
        <w:rPr>
          <w:rFonts w:ascii="楷体" w:hAnsi="楷体" w:eastAsia="楷体" w:cs="楷体"/>
          <w:b/>
          <w:bCs/>
          <w:spacing w:val="5"/>
          <w:sz w:val="23"/>
          <w:szCs w:val="23"/>
        </w:rPr>
        <w:t>·</w:t>
      </w:r>
      <w:r>
        <w:rPr>
          <w:rFonts w:ascii="楷体" w:hAnsi="楷体" w:eastAsia="楷体" w:cs="楷体"/>
          <w:spacing w:val="-84"/>
          <w:sz w:val="23"/>
          <w:szCs w:val="23"/>
        </w:rPr>
        <w:t xml:space="preserve"> </w:t>
      </w:r>
      <w:r>
        <w:rPr>
          <w:rFonts w:ascii="楷体" w:hAnsi="楷体" w:eastAsia="楷体" w:cs="楷体"/>
          <w:b/>
          <w:bCs/>
          <w:spacing w:val="5"/>
          <w:sz w:val="23"/>
          <w:szCs w:val="23"/>
        </w:rPr>
        <w:t>霍尔问题的简单方法</w:t>
      </w:r>
    </w:p>
    <w:p w14:paraId="72AC0EC8">
      <w:pPr>
        <w:pStyle w:val="2"/>
        <w:spacing w:line="346" w:lineRule="auto"/>
      </w:pPr>
    </w:p>
    <w:p w14:paraId="07BF7803">
      <w:pPr>
        <w:spacing w:before="75" w:line="227" w:lineRule="auto"/>
        <w:rPr>
          <w:rFonts w:ascii="楷体" w:hAnsi="楷体" w:eastAsia="楷体" w:cs="楷体"/>
          <w:sz w:val="23"/>
          <w:szCs w:val="23"/>
        </w:rPr>
      </w:pPr>
      <w:r>
        <w:rPr>
          <w:rFonts w:ascii="楷体" w:hAnsi="楷体" w:eastAsia="楷体" w:cs="楷体"/>
          <w:spacing w:val="21"/>
          <w:sz w:val="23"/>
          <w:szCs w:val="23"/>
        </w:rPr>
        <w:t>不要假设只有你一个人参加比赛，而要假设每扇</w:t>
      </w:r>
      <w:r>
        <w:rPr>
          <w:rFonts w:ascii="楷体" w:hAnsi="楷体" w:eastAsia="楷体" w:cs="楷体"/>
          <w:spacing w:val="20"/>
          <w:sz w:val="23"/>
          <w:szCs w:val="23"/>
        </w:rPr>
        <w:t>门前各有一位参赛选手。在蒙提 ·</w:t>
      </w:r>
      <w:r>
        <w:rPr>
          <w:rFonts w:ascii="楷体" w:hAnsi="楷体" w:eastAsia="楷体" w:cs="楷体"/>
          <w:sz w:val="23"/>
          <w:szCs w:val="23"/>
        </w:rPr>
        <w:t xml:space="preserve">  </w:t>
      </w:r>
      <w:r>
        <w:rPr>
          <w:rFonts w:ascii="楷体" w:hAnsi="楷体" w:eastAsia="楷体" w:cs="楷体"/>
          <w:spacing w:val="24"/>
          <w:sz w:val="23"/>
          <w:szCs w:val="23"/>
        </w:rPr>
        <w:t>霍尔打开3号门后，选择1号门的参赛选手如果改变选择就会获胜。同样，选</w:t>
      </w:r>
      <w:r>
        <w:rPr>
          <w:rFonts w:ascii="楷体" w:hAnsi="楷体" w:eastAsia="楷体" w:cs="楷体"/>
          <w:spacing w:val="23"/>
          <w:sz w:val="23"/>
          <w:szCs w:val="23"/>
        </w:rPr>
        <w:t>择3号门</w:t>
      </w:r>
      <w:r>
        <w:rPr>
          <w:rFonts w:ascii="楷体" w:hAnsi="楷体" w:eastAsia="楷体" w:cs="楷体"/>
          <w:sz w:val="23"/>
          <w:szCs w:val="23"/>
        </w:rPr>
        <w:t xml:space="preserve"> </w:t>
      </w:r>
      <w:r>
        <w:rPr>
          <w:rFonts w:ascii="楷体" w:hAnsi="楷体" w:eastAsia="楷体" w:cs="楷体"/>
          <w:spacing w:val="21"/>
          <w:sz w:val="23"/>
          <w:szCs w:val="23"/>
        </w:rPr>
        <w:t>的参赛选手如果改变选择也会获胜。</w:t>
      </w:r>
    </w:p>
    <w:p w14:paraId="229699A1">
      <w:pPr>
        <w:spacing w:before="143" w:line="232" w:lineRule="auto"/>
        <w:ind w:right="189"/>
        <w:rPr>
          <w:rFonts w:ascii="楷体" w:hAnsi="楷体" w:eastAsia="楷体" w:cs="楷体"/>
          <w:sz w:val="23"/>
          <w:szCs w:val="23"/>
        </w:rPr>
      </w:pPr>
      <w:r>
        <w:rPr>
          <w:rFonts w:ascii="楷体" w:hAnsi="楷体" w:eastAsia="楷体" w:cs="楷体"/>
          <w:spacing w:val="20"/>
          <w:sz w:val="23"/>
          <w:szCs w:val="23"/>
        </w:rPr>
        <w:t>但是，</w:t>
      </w:r>
      <w:r>
        <w:rPr>
          <w:rFonts w:ascii="楷体" w:hAnsi="楷体" w:eastAsia="楷体" w:cs="楷体"/>
          <w:spacing w:val="-31"/>
          <w:sz w:val="23"/>
          <w:szCs w:val="23"/>
        </w:rPr>
        <w:t xml:space="preserve"> </w:t>
      </w:r>
      <w:r>
        <w:rPr>
          <w:rFonts w:ascii="楷体" w:hAnsi="楷体" w:eastAsia="楷体" w:cs="楷体"/>
          <w:spacing w:val="20"/>
          <w:sz w:val="23"/>
          <w:szCs w:val="23"/>
        </w:rPr>
        <w:t>一开始选择2号门的选手若改变选择却会输掉。这意味着</w:t>
      </w:r>
      <w:r>
        <w:rPr>
          <w:rFonts w:ascii="楷体" w:hAnsi="楷体" w:eastAsia="楷体" w:cs="楷体"/>
          <w:spacing w:val="19"/>
          <w:sz w:val="23"/>
          <w:szCs w:val="23"/>
        </w:rPr>
        <w:t>，在2/3的情况下，</w:t>
      </w:r>
      <w:r>
        <w:rPr>
          <w:rFonts w:ascii="楷体" w:hAnsi="楷体" w:eastAsia="楷体" w:cs="楷体"/>
          <w:sz w:val="23"/>
          <w:szCs w:val="23"/>
        </w:rPr>
        <w:t xml:space="preserve"> </w:t>
      </w:r>
      <w:r>
        <w:rPr>
          <w:rFonts w:ascii="楷体" w:hAnsi="楷体" w:eastAsia="楷体" w:cs="楷体"/>
          <w:spacing w:val="20"/>
          <w:sz w:val="23"/>
          <w:szCs w:val="23"/>
        </w:rPr>
        <w:t>改变选择就会赢。</w:t>
      </w:r>
    </w:p>
    <w:p w14:paraId="63C59D22">
      <w:pPr>
        <w:spacing w:before="289" w:line="275" w:lineRule="auto"/>
        <w:ind w:right="23" w:firstLine="620"/>
        <w:rPr>
          <w:rFonts w:ascii="宋体" w:hAnsi="宋体" w:eastAsia="宋体" w:cs="宋体"/>
          <w:sz w:val="29"/>
          <w:szCs w:val="29"/>
        </w:rPr>
      </w:pPr>
      <w:r>
        <w:rPr>
          <w:rFonts w:ascii="宋体" w:hAnsi="宋体" w:eastAsia="宋体" w:cs="宋体"/>
          <w:spacing w:val="-2"/>
          <w:sz w:val="29"/>
          <w:szCs w:val="29"/>
        </w:rPr>
        <w:t>蒙提</w:t>
      </w:r>
      <w:r>
        <w:rPr>
          <w:rFonts w:ascii="宋体" w:hAnsi="宋体" w:eastAsia="宋体" w:cs="宋体"/>
          <w:spacing w:val="-31"/>
          <w:sz w:val="29"/>
          <w:szCs w:val="29"/>
        </w:rPr>
        <w:t xml:space="preserve"> </w:t>
      </w:r>
      <w:r>
        <w:rPr>
          <w:rFonts w:ascii="宋体" w:hAnsi="宋体" w:eastAsia="宋体" w:cs="宋体"/>
          <w:spacing w:val="-2"/>
          <w:sz w:val="29"/>
          <w:szCs w:val="29"/>
        </w:rPr>
        <w:t>·霍尔问题不断出现在聚会中、教室里以及《纽约时报》的头</w:t>
      </w:r>
      <w:r>
        <w:rPr>
          <w:rFonts w:ascii="宋体" w:hAnsi="宋体" w:eastAsia="宋体" w:cs="宋体"/>
          <w:sz w:val="29"/>
          <w:szCs w:val="29"/>
        </w:rPr>
        <w:t xml:space="preserve">  </w:t>
      </w:r>
      <w:r>
        <w:rPr>
          <w:rFonts w:ascii="宋体" w:hAnsi="宋体" w:eastAsia="宋体" w:cs="宋体"/>
          <w:spacing w:val="8"/>
          <w:sz w:val="29"/>
          <w:szCs w:val="29"/>
        </w:rPr>
        <w:t>版，引发了人们对概率的热烈讨论。在这个节目播出后的很长时间里，</w:t>
      </w:r>
      <w:r>
        <w:rPr>
          <w:rFonts w:ascii="宋体" w:hAnsi="宋体" w:eastAsia="宋体" w:cs="宋体"/>
          <w:spacing w:val="6"/>
          <w:sz w:val="29"/>
          <w:szCs w:val="29"/>
        </w:rPr>
        <w:t xml:space="preserve"> </w:t>
      </w:r>
      <w:r>
        <w:rPr>
          <w:rFonts w:ascii="宋体" w:hAnsi="宋体" w:eastAsia="宋体" w:cs="宋体"/>
          <w:spacing w:val="9"/>
          <w:sz w:val="29"/>
          <w:szCs w:val="29"/>
        </w:rPr>
        <w:t>价值数百万美元的大奖大多数情况下都未被赢走。其实，想一想自然频</w:t>
      </w:r>
      <w:r>
        <w:rPr>
          <w:rFonts w:ascii="宋体" w:hAnsi="宋体" w:eastAsia="宋体" w:cs="宋体"/>
          <w:spacing w:val="11"/>
          <w:sz w:val="29"/>
          <w:szCs w:val="29"/>
        </w:rPr>
        <w:t xml:space="preserve"> </w:t>
      </w:r>
      <w:r>
        <w:rPr>
          <w:rFonts w:ascii="宋体" w:hAnsi="宋体" w:eastAsia="宋体" w:cs="宋体"/>
          <w:spacing w:val="7"/>
          <w:sz w:val="29"/>
          <w:szCs w:val="29"/>
        </w:rPr>
        <w:t>率，这个问题很容易就可以解决。这一问题不仅存在于人们的大脑中， 还存在于信息的表述方式上。</w:t>
      </w:r>
    </w:p>
    <w:p w14:paraId="6AB238B3">
      <w:pPr>
        <w:spacing w:before="321" w:line="218" w:lineRule="auto"/>
        <w:ind w:left="629"/>
        <w:rPr>
          <w:rFonts w:ascii="宋体" w:hAnsi="宋体" w:eastAsia="宋体" w:cs="宋体"/>
          <w:sz w:val="29"/>
          <w:szCs w:val="29"/>
        </w:rPr>
      </w:pPr>
      <w:r>
        <w:rPr>
          <w:rFonts w:ascii="宋体" w:hAnsi="宋体" w:eastAsia="宋体" w:cs="宋体"/>
          <w:spacing w:val="8"/>
          <w:sz w:val="29"/>
          <w:szCs w:val="29"/>
        </w:rPr>
        <w:t>现在，让我告诉你这则故事不为人知的另一面。</w:t>
      </w:r>
    </w:p>
    <w:p w14:paraId="3B27C0E3">
      <w:pPr>
        <w:spacing w:line="218" w:lineRule="auto"/>
        <w:rPr>
          <w:rFonts w:ascii="宋体" w:hAnsi="宋体" w:eastAsia="宋体" w:cs="宋体"/>
          <w:sz w:val="29"/>
          <w:szCs w:val="29"/>
        </w:rPr>
        <w:sectPr>
          <w:pgSz w:w="12240" w:h="15840"/>
          <w:pgMar w:top="400" w:right="1515" w:bottom="0" w:left="1419" w:header="0" w:footer="0" w:gutter="0"/>
          <w:cols w:space="720" w:num="1"/>
        </w:sectPr>
      </w:pPr>
    </w:p>
    <w:p w14:paraId="3E87D5D9">
      <w:pPr>
        <w:pStyle w:val="2"/>
        <w:spacing w:line="310" w:lineRule="auto"/>
      </w:pPr>
    </w:p>
    <w:p w14:paraId="0F8E9A53">
      <w:pPr>
        <w:pStyle w:val="2"/>
        <w:spacing w:line="310" w:lineRule="auto"/>
      </w:pPr>
    </w:p>
    <w:p w14:paraId="332013F9">
      <w:pPr>
        <w:pStyle w:val="2"/>
        <w:spacing w:line="311" w:lineRule="auto"/>
      </w:pPr>
    </w:p>
    <w:p w14:paraId="69B09B6A">
      <w:pPr>
        <w:spacing w:before="127" w:line="220" w:lineRule="auto"/>
        <w:ind w:left="10"/>
        <w:rPr>
          <w:rFonts w:ascii="宋体" w:hAnsi="宋体" w:eastAsia="宋体" w:cs="宋体"/>
          <w:sz w:val="39"/>
          <w:szCs w:val="39"/>
        </w:rPr>
      </w:pPr>
      <w:r>
        <w:rPr>
          <w:rFonts w:ascii="宋体" w:hAnsi="宋体" w:eastAsia="宋体" w:cs="宋体"/>
          <w:spacing w:val="5"/>
          <w:sz w:val="39"/>
          <w:szCs w:val="39"/>
        </w:rPr>
        <w:t>最小化法则：避免最坏的结果</w:t>
      </w:r>
    </w:p>
    <w:p w14:paraId="50285301">
      <w:pPr>
        <w:spacing w:before="332" w:line="270" w:lineRule="auto"/>
        <w:ind w:left="1" w:firstLine="609"/>
        <w:rPr>
          <w:rFonts w:ascii="宋体" w:hAnsi="宋体" w:eastAsia="宋体" w:cs="宋体"/>
          <w:sz w:val="30"/>
          <w:szCs w:val="30"/>
        </w:rPr>
      </w:pPr>
      <w:r>
        <w:rPr>
          <w:rFonts w:ascii="宋体" w:hAnsi="宋体" w:eastAsia="宋体" w:cs="宋体"/>
          <w:spacing w:val="-1"/>
          <w:sz w:val="30"/>
          <w:szCs w:val="30"/>
        </w:rPr>
        <w:t>蒙提</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霍尔问题包含很多已知风险，而非不确定性。只有在游戏规</w:t>
      </w:r>
      <w:r>
        <w:rPr>
          <w:rFonts w:ascii="宋体" w:hAnsi="宋体" w:eastAsia="宋体" w:cs="宋体"/>
          <w:spacing w:val="4"/>
          <w:sz w:val="30"/>
          <w:szCs w:val="30"/>
        </w:rPr>
        <w:t xml:space="preserve">  </w:t>
      </w:r>
      <w:r>
        <w:rPr>
          <w:rFonts w:ascii="宋体" w:hAnsi="宋体" w:eastAsia="宋体" w:cs="宋体"/>
          <w:sz w:val="30"/>
          <w:szCs w:val="30"/>
        </w:rPr>
        <w:t>则已经确定，所有选项、结果、概率都已知</w:t>
      </w:r>
      <w:r>
        <w:rPr>
          <w:rFonts w:ascii="宋体" w:hAnsi="宋体" w:eastAsia="宋体" w:cs="宋体"/>
          <w:spacing w:val="-1"/>
          <w:sz w:val="30"/>
          <w:szCs w:val="30"/>
        </w:rPr>
        <w:t>或可计算的情况下，概率论</w:t>
      </w:r>
      <w:r>
        <w:rPr>
          <w:rFonts w:ascii="宋体" w:hAnsi="宋体" w:eastAsia="宋体" w:cs="宋体"/>
          <w:sz w:val="30"/>
          <w:szCs w:val="30"/>
        </w:rPr>
        <w:t xml:space="preserve"> 才能提供最佳答案。但我的问题是：在现实</w:t>
      </w:r>
      <w:r>
        <w:rPr>
          <w:rFonts w:ascii="宋体" w:hAnsi="宋体" w:eastAsia="宋体" w:cs="宋体"/>
          <w:spacing w:val="-1"/>
          <w:sz w:val="30"/>
          <w:szCs w:val="30"/>
        </w:rPr>
        <w:t>节目中改变选择也是最佳做</w:t>
      </w:r>
      <w:r>
        <w:rPr>
          <w:rFonts w:ascii="宋体" w:hAnsi="宋体" w:eastAsia="宋体" w:cs="宋体"/>
          <w:sz w:val="30"/>
          <w:szCs w:val="30"/>
        </w:rPr>
        <w:t xml:space="preserve"> </w:t>
      </w:r>
      <w:r>
        <w:rPr>
          <w:rFonts w:ascii="宋体" w:hAnsi="宋体" w:eastAsia="宋体" w:cs="宋体"/>
          <w:spacing w:val="-4"/>
          <w:sz w:val="30"/>
          <w:szCs w:val="30"/>
        </w:rPr>
        <w:t>法吗？</w:t>
      </w:r>
    </w:p>
    <w:p w14:paraId="3C6EB872">
      <w:pPr>
        <w:spacing w:before="285" w:line="219" w:lineRule="auto"/>
        <w:ind w:left="607"/>
        <w:rPr>
          <w:rFonts w:ascii="宋体" w:hAnsi="宋体" w:eastAsia="宋体" w:cs="宋体"/>
          <w:sz w:val="30"/>
          <w:szCs w:val="30"/>
        </w:rPr>
      </w:pPr>
      <w:r>
        <w:rPr>
          <w:rFonts w:ascii="宋体" w:hAnsi="宋体" w:eastAsia="宋体" w:cs="宋体"/>
          <w:spacing w:val="-1"/>
          <w:sz w:val="30"/>
          <w:szCs w:val="30"/>
        </w:rPr>
        <w:t>关键问题在于，蒙提</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霍尔是否总会给参赛选手改变主意的机会</w:t>
      </w:r>
    </w:p>
    <w:p w14:paraId="5F45CCC5">
      <w:pPr>
        <w:spacing w:before="82" w:line="268" w:lineRule="auto"/>
        <w:ind w:firstLine="10"/>
        <w:rPr>
          <w:rFonts w:ascii="宋体" w:hAnsi="宋体" w:eastAsia="宋体" w:cs="宋体"/>
          <w:sz w:val="30"/>
          <w:szCs w:val="30"/>
        </w:rPr>
      </w:pPr>
      <w:r>
        <w:rPr>
          <w:rFonts w:ascii="宋体" w:hAnsi="宋体" w:eastAsia="宋体" w:cs="宋体"/>
          <w:spacing w:val="-1"/>
          <w:sz w:val="30"/>
          <w:szCs w:val="30"/>
        </w:rPr>
        <w:t>（这一点在玛丽莲最初提出的问题中并没有涉及）。例如，蒙提</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w:t>
      </w:r>
      <w:r>
        <w:rPr>
          <w:rFonts w:ascii="宋体" w:hAnsi="宋体" w:eastAsia="宋体" w:cs="宋体"/>
          <w:spacing w:val="5"/>
          <w:sz w:val="30"/>
          <w:szCs w:val="30"/>
        </w:rPr>
        <w:t xml:space="preserve">  </w:t>
      </w:r>
      <w:r>
        <w:rPr>
          <w:rFonts w:ascii="宋体" w:hAnsi="宋体" w:eastAsia="宋体" w:cs="宋体"/>
          <w:sz w:val="30"/>
          <w:szCs w:val="30"/>
        </w:rPr>
        <w:t>天生喜欢恶作剧，只在参赛选手选择的那扇门</w:t>
      </w:r>
      <w:r>
        <w:rPr>
          <w:rFonts w:ascii="宋体" w:hAnsi="宋体" w:eastAsia="宋体" w:cs="宋体"/>
          <w:spacing w:val="-1"/>
          <w:sz w:val="30"/>
          <w:szCs w:val="30"/>
        </w:rPr>
        <w:t>后面有大奖时，他才会建</w:t>
      </w:r>
      <w:r>
        <w:rPr>
          <w:rFonts w:ascii="宋体" w:hAnsi="宋体" w:eastAsia="宋体" w:cs="宋体"/>
          <w:sz w:val="30"/>
          <w:szCs w:val="30"/>
        </w:rPr>
        <w:t xml:space="preserve"> 议选手改变选择。如果是这样，改变选择只会</w:t>
      </w:r>
      <w:r>
        <w:rPr>
          <w:rFonts w:ascii="宋体" w:hAnsi="宋体" w:eastAsia="宋体" w:cs="宋体"/>
          <w:spacing w:val="-1"/>
          <w:sz w:val="30"/>
          <w:szCs w:val="30"/>
        </w:rPr>
        <w:t>导致选手失败，这项大奖</w:t>
      </w:r>
      <w:r>
        <w:rPr>
          <w:rFonts w:ascii="宋体" w:hAnsi="宋体" w:eastAsia="宋体" w:cs="宋体"/>
          <w:sz w:val="30"/>
          <w:szCs w:val="30"/>
        </w:rPr>
        <w:t xml:space="preserve"> 将会留到下一次节目。在现实节目中，蒙提</w:t>
      </w:r>
      <w:r>
        <w:rPr>
          <w:rFonts w:ascii="Times New Roman" w:hAnsi="Times New Roman" w:eastAsia="Times New Roman" w:cs="Times New Roman"/>
          <w:sz w:val="30"/>
          <w:szCs w:val="30"/>
        </w:rPr>
        <w:t>·</w:t>
      </w:r>
      <w:r>
        <w:rPr>
          <w:rFonts w:ascii="宋体" w:hAnsi="宋体" w:eastAsia="宋体" w:cs="宋体"/>
          <w:spacing w:val="-1"/>
          <w:sz w:val="30"/>
          <w:szCs w:val="30"/>
        </w:rPr>
        <w:t>霍尔为每位参赛选手都提</w:t>
      </w:r>
      <w:r>
        <w:rPr>
          <w:rFonts w:ascii="宋体" w:hAnsi="宋体" w:eastAsia="宋体" w:cs="宋体"/>
          <w:sz w:val="30"/>
          <w:szCs w:val="30"/>
        </w:rPr>
        <w:t xml:space="preserve">  </w:t>
      </w:r>
      <w:r>
        <w:rPr>
          <w:rFonts w:ascii="宋体" w:hAnsi="宋体" w:eastAsia="宋体" w:cs="宋体"/>
          <w:spacing w:val="-1"/>
          <w:sz w:val="30"/>
          <w:szCs w:val="30"/>
        </w:rPr>
        <w:t>供改变选择的机会了吗？</w:t>
      </w:r>
    </w:p>
    <w:p w14:paraId="2E7D223B">
      <w:pPr>
        <w:spacing w:before="293" w:line="268" w:lineRule="auto"/>
        <w:ind w:left="3" w:right="100" w:firstLine="630"/>
        <w:rPr>
          <w:rFonts w:ascii="宋体" w:hAnsi="宋体" w:eastAsia="宋体" w:cs="宋体"/>
          <w:sz w:val="30"/>
          <w:szCs w:val="30"/>
        </w:rPr>
      </w:pPr>
      <w:r>
        <w:rPr>
          <w:rFonts w:ascii="宋体" w:hAnsi="宋体" w:eastAsia="宋体" w:cs="宋体"/>
          <w:spacing w:val="-2"/>
          <w:sz w:val="30"/>
          <w:szCs w:val="30"/>
        </w:rPr>
        <w:t>巴里</w:t>
      </w:r>
      <w:r>
        <w:rPr>
          <w:rFonts w:ascii="Times New Roman" w:hAnsi="Times New Roman" w:eastAsia="Times New Roman" w:cs="Times New Roman"/>
          <w:spacing w:val="-2"/>
          <w:sz w:val="30"/>
          <w:szCs w:val="30"/>
        </w:rPr>
        <w:t>·</w:t>
      </w:r>
      <w:r>
        <w:rPr>
          <w:rFonts w:ascii="宋体" w:hAnsi="宋体" w:eastAsia="宋体" w:cs="宋体"/>
          <w:spacing w:val="-2"/>
          <w:sz w:val="30"/>
          <w:szCs w:val="30"/>
        </w:rPr>
        <w:t>奈尔伯夫是最先探讨蒙提</w:t>
      </w:r>
      <w:r>
        <w:rPr>
          <w:rFonts w:ascii="Times New Roman" w:hAnsi="Times New Roman" w:eastAsia="Times New Roman" w:cs="Times New Roman"/>
          <w:spacing w:val="-2"/>
          <w:sz w:val="30"/>
          <w:szCs w:val="30"/>
        </w:rPr>
        <w:t>·</w:t>
      </w:r>
      <w:r>
        <w:rPr>
          <w:rFonts w:ascii="宋体" w:hAnsi="宋体" w:eastAsia="宋体" w:cs="宋体"/>
          <w:spacing w:val="-2"/>
          <w:sz w:val="30"/>
          <w:szCs w:val="30"/>
        </w:rPr>
        <w:t>霍尔问题的专家之一。他曾看到蒙</w:t>
      </w:r>
      <w:r>
        <w:rPr>
          <w:rFonts w:ascii="宋体" w:hAnsi="宋体" w:eastAsia="宋体" w:cs="宋体"/>
          <w:spacing w:val="15"/>
          <w:sz w:val="30"/>
          <w:szCs w:val="30"/>
        </w:rPr>
        <w:t xml:space="preserve"> </w:t>
      </w:r>
      <w:r>
        <w:rPr>
          <w:rFonts w:ascii="宋体" w:hAnsi="宋体" w:eastAsia="宋体" w:cs="宋体"/>
          <w:spacing w:val="-1"/>
          <w:sz w:val="30"/>
          <w:szCs w:val="30"/>
        </w:rPr>
        <w:t>提</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霍尔建议参赛选手改变主意，但记不清楚</w:t>
      </w:r>
      <w:r>
        <w:rPr>
          <w:rFonts w:ascii="Times New Roman" w:hAnsi="Times New Roman" w:eastAsia="Times New Roman" w:cs="Times New Roman"/>
          <w:spacing w:val="-1"/>
          <w:sz w:val="30"/>
          <w:szCs w:val="30"/>
        </w:rPr>
        <w:t>“</w:t>
      </w:r>
      <w:r>
        <w:rPr>
          <w:rFonts w:ascii="宋体" w:hAnsi="宋体" w:eastAsia="宋体" w:cs="宋体"/>
          <w:spacing w:val="-1"/>
          <w:sz w:val="30"/>
          <w:szCs w:val="30"/>
        </w:rPr>
        <w:t>是每位选手都有这个机</w:t>
      </w:r>
    </w:p>
    <w:p w14:paraId="29D16C96">
      <w:pPr>
        <w:spacing w:before="3" w:line="268" w:lineRule="auto"/>
        <w:ind w:left="1"/>
        <w:rPr>
          <w:rFonts w:ascii="宋体" w:hAnsi="宋体" w:eastAsia="宋体" w:cs="宋体"/>
          <w:sz w:val="30"/>
          <w:szCs w:val="30"/>
        </w:rPr>
      </w:pPr>
      <w:r>
        <w:rPr>
          <w:rFonts w:ascii="宋体" w:hAnsi="宋体" w:eastAsia="宋体" w:cs="宋体"/>
          <w:spacing w:val="-2"/>
          <w:sz w:val="30"/>
          <w:szCs w:val="30"/>
        </w:rPr>
        <w:t>会，还是有的选手有有的选手没有</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。跟随蒙提</w:t>
      </w:r>
      <w:r>
        <w:rPr>
          <w:rFonts w:ascii="Times New Roman" w:hAnsi="Times New Roman" w:eastAsia="Times New Roman" w:cs="Times New Roman"/>
          <w:spacing w:val="-2"/>
          <w:sz w:val="30"/>
          <w:szCs w:val="30"/>
        </w:rPr>
        <w:t>·</w:t>
      </w:r>
      <w:r>
        <w:rPr>
          <w:rFonts w:ascii="宋体" w:hAnsi="宋体" w:eastAsia="宋体" w:cs="宋体"/>
          <w:spacing w:val="-2"/>
          <w:sz w:val="30"/>
          <w:szCs w:val="30"/>
        </w:rPr>
        <w:t>霍尔多年的制片助理卡</w:t>
      </w:r>
      <w:r>
        <w:rPr>
          <w:rFonts w:ascii="宋体" w:hAnsi="宋体" w:eastAsia="宋体" w:cs="宋体"/>
          <w:sz w:val="30"/>
          <w:szCs w:val="30"/>
        </w:rPr>
        <w:t xml:space="preserve"> 罗尔</w:t>
      </w:r>
      <w:r>
        <w:rPr>
          <w:rFonts w:ascii="Times New Roman" w:hAnsi="Times New Roman" w:eastAsia="Times New Roman" w:cs="Times New Roman"/>
          <w:sz w:val="30"/>
          <w:szCs w:val="30"/>
        </w:rPr>
        <w:t>·</w:t>
      </w:r>
      <w:r>
        <w:rPr>
          <w:rFonts w:ascii="宋体" w:hAnsi="宋体" w:eastAsia="宋体" w:cs="宋体"/>
          <w:sz w:val="30"/>
          <w:szCs w:val="30"/>
        </w:rPr>
        <w:t>安德鲁斯坚称，蒙提</w:t>
      </w:r>
      <w:r>
        <w:rPr>
          <w:rFonts w:ascii="Times New Roman" w:hAnsi="Times New Roman" w:eastAsia="Times New Roman" w:cs="Times New Roman"/>
          <w:sz w:val="30"/>
          <w:szCs w:val="30"/>
        </w:rPr>
        <w:t>·</w:t>
      </w:r>
      <w:r>
        <w:rPr>
          <w:rFonts w:ascii="宋体" w:hAnsi="宋体" w:eastAsia="宋体" w:cs="宋体"/>
          <w:sz w:val="30"/>
          <w:szCs w:val="30"/>
        </w:rPr>
        <w:t>霍尔从来不会建</w:t>
      </w:r>
      <w:r>
        <w:rPr>
          <w:rFonts w:ascii="宋体" w:hAnsi="宋体" w:eastAsia="宋体" w:cs="宋体"/>
          <w:spacing w:val="-1"/>
          <w:sz w:val="30"/>
          <w:szCs w:val="30"/>
        </w:rPr>
        <w:t>议参赛选手改变选择；而蒙</w:t>
      </w:r>
      <w:r>
        <w:rPr>
          <w:rFonts w:ascii="宋体" w:hAnsi="宋体" w:eastAsia="宋体" w:cs="宋体"/>
          <w:sz w:val="30"/>
          <w:szCs w:val="30"/>
        </w:rPr>
        <w:t xml:space="preserve"> 提</w:t>
      </w:r>
      <w:r>
        <w:rPr>
          <w:rFonts w:ascii="Times New Roman" w:hAnsi="Times New Roman" w:eastAsia="Times New Roman" w:cs="Times New Roman"/>
          <w:sz w:val="30"/>
          <w:szCs w:val="30"/>
        </w:rPr>
        <w:t>·</w:t>
      </w:r>
      <w:r>
        <w:rPr>
          <w:rFonts w:ascii="宋体" w:hAnsi="宋体" w:eastAsia="宋体" w:cs="宋体"/>
          <w:sz w:val="30"/>
          <w:szCs w:val="30"/>
        </w:rPr>
        <w:t>霍尔本人回忆说自己很少给选手提供这</w:t>
      </w:r>
      <w:r>
        <w:rPr>
          <w:rFonts w:ascii="宋体" w:hAnsi="宋体" w:eastAsia="宋体" w:cs="宋体"/>
          <w:spacing w:val="-1"/>
          <w:sz w:val="30"/>
          <w:szCs w:val="30"/>
        </w:rPr>
        <w:t>种机会，但记不清有多少人</w:t>
      </w:r>
      <w:r>
        <w:rPr>
          <w:rFonts w:ascii="宋体" w:hAnsi="宋体" w:eastAsia="宋体" w:cs="宋体"/>
          <w:sz w:val="30"/>
          <w:szCs w:val="30"/>
        </w:rPr>
        <w:t xml:space="preserve">  接受了他的建议。实际情况如何，我们也许</w:t>
      </w:r>
      <w:r>
        <w:rPr>
          <w:rFonts w:ascii="宋体" w:hAnsi="宋体" w:eastAsia="宋体" w:cs="宋体"/>
          <w:spacing w:val="-1"/>
          <w:sz w:val="30"/>
          <w:szCs w:val="30"/>
        </w:rPr>
        <w:t>永远都无法得知。由于存在</w:t>
      </w:r>
      <w:r>
        <w:rPr>
          <w:rFonts w:ascii="宋体" w:hAnsi="宋体" w:eastAsia="宋体" w:cs="宋体"/>
          <w:sz w:val="30"/>
          <w:szCs w:val="30"/>
        </w:rPr>
        <w:t xml:space="preserve"> </w:t>
      </w:r>
      <w:r>
        <w:rPr>
          <w:rFonts w:ascii="宋体" w:hAnsi="宋体" w:eastAsia="宋体" w:cs="宋体"/>
          <w:spacing w:val="-1"/>
          <w:sz w:val="30"/>
          <w:szCs w:val="30"/>
        </w:rPr>
        <w:t>剩余权利的法律争议，公众手中基本不可能有这个节目的录像带。</w:t>
      </w:r>
    </w:p>
    <w:p w14:paraId="5C00E98F">
      <w:pPr>
        <w:spacing w:before="297" w:line="268" w:lineRule="auto"/>
        <w:ind w:left="1" w:right="66" w:firstLine="605"/>
        <w:jc w:val="both"/>
        <w:rPr>
          <w:rFonts w:ascii="宋体" w:hAnsi="宋体" w:eastAsia="宋体" w:cs="宋体"/>
          <w:sz w:val="30"/>
          <w:szCs w:val="30"/>
        </w:rPr>
      </w:pPr>
      <w:r>
        <w:rPr>
          <w:rFonts w:ascii="宋体" w:hAnsi="宋体" w:eastAsia="宋体" w:cs="宋体"/>
          <w:spacing w:val="-1"/>
          <w:sz w:val="30"/>
          <w:szCs w:val="30"/>
        </w:rPr>
        <w:t>不确定性不仅源自蒙提</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霍尔及其同事的记忆不详，在现实中，它</w:t>
      </w:r>
      <w:r>
        <w:rPr>
          <w:rFonts w:ascii="宋体" w:hAnsi="宋体" w:eastAsia="宋体" w:cs="宋体"/>
          <w:spacing w:val="5"/>
          <w:sz w:val="30"/>
          <w:szCs w:val="30"/>
        </w:rPr>
        <w:t xml:space="preserve">  </w:t>
      </w:r>
      <w:r>
        <w:rPr>
          <w:rFonts w:ascii="宋体" w:hAnsi="宋体" w:eastAsia="宋体" w:cs="宋体"/>
          <w:sz w:val="30"/>
          <w:szCs w:val="30"/>
        </w:rPr>
        <w:t>还源自蒙提</w:t>
      </w:r>
      <w:r>
        <w:rPr>
          <w:rFonts w:ascii="Times New Roman" w:hAnsi="Times New Roman" w:eastAsia="Times New Roman" w:cs="Times New Roman"/>
          <w:sz w:val="30"/>
          <w:szCs w:val="30"/>
        </w:rPr>
        <w:t>·</w:t>
      </w:r>
      <w:r>
        <w:rPr>
          <w:rFonts w:ascii="宋体" w:hAnsi="宋体" w:eastAsia="宋体" w:cs="宋体"/>
          <w:sz w:val="30"/>
          <w:szCs w:val="30"/>
        </w:rPr>
        <w:t>霍尔的性格。他会自发做出决</w:t>
      </w:r>
      <w:r>
        <w:rPr>
          <w:rFonts w:ascii="宋体" w:hAnsi="宋体" w:eastAsia="宋体" w:cs="宋体"/>
          <w:spacing w:val="-1"/>
          <w:sz w:val="30"/>
          <w:szCs w:val="30"/>
        </w:rPr>
        <w:t>定，而非严格遵循规定。换</w:t>
      </w:r>
      <w:r>
        <w:rPr>
          <w:rFonts w:ascii="宋体" w:hAnsi="宋体" w:eastAsia="宋体" w:cs="宋体"/>
          <w:sz w:val="30"/>
          <w:szCs w:val="30"/>
        </w:rPr>
        <w:t xml:space="preserve">  句话说，这个游戏的悬念在于参赛选手并不</w:t>
      </w:r>
      <w:r>
        <w:rPr>
          <w:rFonts w:ascii="宋体" w:hAnsi="宋体" w:eastAsia="宋体" w:cs="宋体"/>
          <w:spacing w:val="-1"/>
          <w:sz w:val="30"/>
          <w:szCs w:val="30"/>
        </w:rPr>
        <w:t>知道蒙提</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霍尔的动机和行</w:t>
      </w:r>
      <w:r>
        <w:rPr>
          <w:rFonts w:ascii="宋体" w:hAnsi="宋体" w:eastAsia="宋体" w:cs="宋体"/>
          <w:sz w:val="30"/>
          <w:szCs w:val="30"/>
        </w:rPr>
        <w:t xml:space="preserve">  动。如果蒙提</w:t>
      </w:r>
      <w:r>
        <w:rPr>
          <w:rFonts w:ascii="Times New Roman" w:hAnsi="Times New Roman" w:eastAsia="Times New Roman" w:cs="Times New Roman"/>
          <w:sz w:val="30"/>
          <w:szCs w:val="30"/>
        </w:rPr>
        <w:t>·</w:t>
      </w:r>
      <w:r>
        <w:rPr>
          <w:rFonts w:ascii="宋体" w:hAnsi="宋体" w:eastAsia="宋体" w:cs="宋体"/>
          <w:sz w:val="30"/>
          <w:szCs w:val="30"/>
        </w:rPr>
        <w:t>霍尔都遵循同样的游戏规则，</w:t>
      </w:r>
      <w:r>
        <w:rPr>
          <w:rFonts w:ascii="宋体" w:hAnsi="宋体" w:eastAsia="宋体" w:cs="宋体"/>
          <w:spacing w:val="-1"/>
          <w:sz w:val="30"/>
          <w:szCs w:val="30"/>
        </w:rPr>
        <w:t>这一悬念即会消失。</w:t>
      </w:r>
      <w:r>
        <w:rPr>
          <w:rFonts w:ascii="Times New Roman" w:hAnsi="Times New Roman" w:eastAsia="Times New Roman" w:cs="Times New Roman"/>
          <w:spacing w:val="-1"/>
          <w:sz w:val="30"/>
          <w:szCs w:val="30"/>
        </w:rPr>
        <w:t>“</w:t>
      </w:r>
      <w:r>
        <w:rPr>
          <w:rFonts w:ascii="宋体" w:hAnsi="宋体" w:eastAsia="宋体" w:cs="宋体"/>
          <w:spacing w:val="-1"/>
          <w:sz w:val="30"/>
          <w:szCs w:val="30"/>
        </w:rPr>
        <w:t>谁说</w:t>
      </w:r>
      <w:r>
        <w:rPr>
          <w:rFonts w:ascii="宋体" w:hAnsi="宋体" w:eastAsia="宋体" w:cs="宋体"/>
          <w:sz w:val="30"/>
          <w:szCs w:val="30"/>
        </w:rPr>
        <w:t xml:space="preserve"> 我每次都必须建议你改变选择？我才是节目的</w:t>
      </w:r>
      <w:r>
        <w:rPr>
          <w:rFonts w:ascii="宋体" w:hAnsi="宋体" w:eastAsia="宋体" w:cs="宋体"/>
          <w:spacing w:val="-1"/>
          <w:sz w:val="30"/>
          <w:szCs w:val="30"/>
        </w:rPr>
        <w:t>主持人。</w:t>
      </w:r>
      <w:r>
        <w:rPr>
          <w:rFonts w:ascii="Times New Roman" w:hAnsi="Times New Roman" w:eastAsia="Times New Roman" w:cs="Times New Roman"/>
          <w:spacing w:val="-1"/>
          <w:sz w:val="30"/>
          <w:szCs w:val="30"/>
        </w:rPr>
        <w:t>”</w:t>
      </w:r>
      <w:r>
        <w:rPr>
          <w:rFonts w:ascii="宋体" w:hAnsi="宋体" w:eastAsia="宋体" w:cs="宋体"/>
          <w:spacing w:val="-1"/>
          <w:sz w:val="30"/>
          <w:szCs w:val="30"/>
        </w:rPr>
        <w:t>蒙提</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霍尔清楚</w:t>
      </w:r>
      <w:r>
        <w:rPr>
          <w:rFonts w:ascii="宋体" w:hAnsi="宋体" w:eastAsia="宋体" w:cs="宋体"/>
          <w:sz w:val="30"/>
          <w:szCs w:val="30"/>
        </w:rPr>
        <w:t xml:space="preserve"> 地表明，蒙提</w:t>
      </w:r>
      <w:r>
        <w:rPr>
          <w:rFonts w:ascii="Times New Roman" w:hAnsi="Times New Roman" w:eastAsia="Times New Roman" w:cs="Times New Roman"/>
          <w:sz w:val="30"/>
          <w:szCs w:val="30"/>
        </w:rPr>
        <w:t>·</w:t>
      </w:r>
      <w:r>
        <w:rPr>
          <w:rFonts w:ascii="宋体" w:hAnsi="宋体" w:eastAsia="宋体" w:cs="宋体"/>
          <w:sz w:val="30"/>
          <w:szCs w:val="30"/>
        </w:rPr>
        <w:t>霍尔问题的规则对他并不适用</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如果主持人每次都必须</w:t>
      </w:r>
      <w:r>
        <w:rPr>
          <w:rFonts w:ascii="宋体" w:hAnsi="宋体" w:eastAsia="宋体" w:cs="宋体"/>
          <w:sz w:val="30"/>
          <w:szCs w:val="30"/>
        </w:rPr>
        <w:t xml:space="preserve"> </w:t>
      </w:r>
      <w:r>
        <w:rPr>
          <w:rFonts w:ascii="宋体" w:hAnsi="宋体" w:eastAsia="宋体" w:cs="宋体"/>
          <w:spacing w:val="-3"/>
          <w:sz w:val="30"/>
          <w:szCs w:val="30"/>
        </w:rPr>
        <w:t>打开一扇门，然后建议参赛选手改变选择，你就应该接受建议。但是，</w:t>
      </w:r>
      <w:r>
        <w:rPr>
          <w:rFonts w:ascii="宋体" w:hAnsi="宋体" w:eastAsia="宋体" w:cs="宋体"/>
          <w:spacing w:val="14"/>
          <w:sz w:val="30"/>
          <w:szCs w:val="30"/>
        </w:rPr>
        <w:t xml:space="preserve"> </w:t>
      </w:r>
      <w:r>
        <w:rPr>
          <w:rFonts w:ascii="宋体" w:hAnsi="宋体" w:eastAsia="宋体" w:cs="宋体"/>
          <w:spacing w:val="-1"/>
          <w:sz w:val="30"/>
          <w:szCs w:val="30"/>
        </w:rPr>
        <w:t>如果他有权决定是否建议你改变选择，那你就要小心了。不管结果如</w:t>
      </w:r>
    </w:p>
    <w:p w14:paraId="60B03C73">
      <w:pPr>
        <w:spacing w:line="268" w:lineRule="auto"/>
        <w:rPr>
          <w:rFonts w:ascii="宋体" w:hAnsi="宋体" w:eastAsia="宋体" w:cs="宋体"/>
          <w:sz w:val="30"/>
          <w:szCs w:val="30"/>
        </w:rPr>
        <w:sectPr>
          <w:pgSz w:w="12240" w:h="15840"/>
          <w:pgMar w:top="400" w:right="1500" w:bottom="0" w:left="1449" w:header="0" w:footer="0" w:gutter="0"/>
          <w:cols w:space="720" w:num="1"/>
        </w:sectPr>
      </w:pPr>
    </w:p>
    <w:p w14:paraId="66B76487">
      <w:pPr>
        <w:pStyle w:val="2"/>
        <w:spacing w:line="248" w:lineRule="auto"/>
      </w:pPr>
    </w:p>
    <w:p w14:paraId="4B453517">
      <w:pPr>
        <w:pStyle w:val="2"/>
        <w:spacing w:line="248" w:lineRule="auto"/>
      </w:pPr>
    </w:p>
    <w:p w14:paraId="1B00E47F">
      <w:pPr>
        <w:pStyle w:val="2"/>
        <w:spacing w:line="248" w:lineRule="auto"/>
      </w:pPr>
    </w:p>
    <w:p w14:paraId="51738950">
      <w:pPr>
        <w:pStyle w:val="2"/>
        <w:spacing w:line="249" w:lineRule="auto"/>
      </w:pPr>
    </w:p>
    <w:p w14:paraId="1A35EA68">
      <w:pPr>
        <w:spacing w:before="98" w:line="220" w:lineRule="auto"/>
        <w:ind w:left="10"/>
        <w:rPr>
          <w:rFonts w:ascii="Times New Roman" w:hAnsi="Times New Roman" w:eastAsia="Times New Roman" w:cs="Times New Roman"/>
          <w:sz w:val="30"/>
          <w:szCs w:val="30"/>
        </w:rPr>
      </w:pPr>
      <w:r>
        <w:rPr>
          <w:rFonts w:ascii="宋体" w:hAnsi="宋体" w:eastAsia="宋体" w:cs="宋体"/>
          <w:spacing w:val="2"/>
          <w:sz w:val="30"/>
          <w:szCs w:val="30"/>
        </w:rPr>
        <w:t>何，主持人概不负责。这完全取决于他当时的心情。</w:t>
      </w:r>
      <w:r>
        <w:rPr>
          <w:rFonts w:ascii="Times New Roman" w:hAnsi="Times New Roman" w:eastAsia="Times New Roman" w:cs="Times New Roman"/>
          <w:spacing w:val="2"/>
          <w:sz w:val="30"/>
          <w:szCs w:val="30"/>
        </w:rPr>
        <w:t>”</w:t>
      </w:r>
    </w:p>
    <w:p w14:paraId="202CF879">
      <w:pPr>
        <w:pStyle w:val="2"/>
        <w:spacing w:line="277" w:lineRule="auto"/>
      </w:pPr>
    </w:p>
    <w:p w14:paraId="550129CC">
      <w:pPr>
        <w:spacing w:before="98" w:line="266" w:lineRule="auto"/>
        <w:ind w:left="4" w:firstLine="600"/>
        <w:rPr>
          <w:rFonts w:ascii="宋体" w:hAnsi="宋体" w:eastAsia="宋体" w:cs="宋体"/>
          <w:sz w:val="30"/>
          <w:szCs w:val="30"/>
        </w:rPr>
      </w:pPr>
      <w:r>
        <w:rPr>
          <w:rFonts w:ascii="宋体" w:hAnsi="宋体" w:eastAsia="宋体" w:cs="宋体"/>
          <w:spacing w:val="-1"/>
          <w:sz w:val="30"/>
          <w:szCs w:val="30"/>
        </w:rPr>
        <w:t>在风险已知情况下的最佳决策，在现实节目中也是最佳的吗？正如</w:t>
      </w:r>
      <w:r>
        <w:rPr>
          <w:rFonts w:ascii="宋体" w:hAnsi="宋体" w:eastAsia="宋体" w:cs="宋体"/>
          <w:spacing w:val="17"/>
          <w:sz w:val="30"/>
          <w:szCs w:val="30"/>
        </w:rPr>
        <w:t xml:space="preserve"> </w:t>
      </w:r>
      <w:r>
        <w:rPr>
          <w:rFonts w:ascii="宋体" w:hAnsi="宋体" w:eastAsia="宋体" w:cs="宋体"/>
          <w:sz w:val="30"/>
          <w:szCs w:val="30"/>
        </w:rPr>
        <w:t>蒙提</w:t>
      </w:r>
      <w:r>
        <w:rPr>
          <w:rFonts w:ascii="Times New Roman" w:hAnsi="Times New Roman" w:eastAsia="Times New Roman" w:cs="Times New Roman"/>
          <w:sz w:val="30"/>
          <w:szCs w:val="30"/>
        </w:rPr>
        <w:t>·</w:t>
      </w:r>
      <w:r>
        <w:rPr>
          <w:rFonts w:ascii="宋体" w:hAnsi="宋体" w:eastAsia="宋体" w:cs="宋体"/>
          <w:sz w:val="30"/>
          <w:szCs w:val="30"/>
        </w:rPr>
        <w:t>霍尔自己的解释，这种决策有可能是</w:t>
      </w:r>
      <w:r>
        <w:rPr>
          <w:rFonts w:ascii="宋体" w:hAnsi="宋体" w:eastAsia="宋体" w:cs="宋体"/>
          <w:spacing w:val="-1"/>
          <w:sz w:val="30"/>
          <w:szCs w:val="30"/>
        </w:rPr>
        <w:t>最糟糕的。在一个参赛选手</w:t>
      </w:r>
      <w:r>
        <w:rPr>
          <w:rFonts w:ascii="宋体" w:hAnsi="宋体" w:eastAsia="宋体" w:cs="宋体"/>
          <w:sz w:val="30"/>
          <w:szCs w:val="30"/>
        </w:rPr>
        <w:t xml:space="preserve">  选择了</w:t>
      </w:r>
      <w:r>
        <w:rPr>
          <w:rFonts w:ascii="Times New Roman" w:hAnsi="Times New Roman" w:eastAsia="Times New Roman" w:cs="Times New Roman"/>
          <w:sz w:val="30"/>
          <w:szCs w:val="30"/>
        </w:rPr>
        <w:t>1</w:t>
      </w:r>
      <w:r>
        <w:rPr>
          <w:rFonts w:ascii="宋体" w:hAnsi="宋体" w:eastAsia="宋体" w:cs="宋体"/>
          <w:sz w:val="30"/>
          <w:szCs w:val="30"/>
        </w:rPr>
        <w:t>号门后，蒙提</w:t>
      </w:r>
      <w:r>
        <w:rPr>
          <w:rFonts w:ascii="Times New Roman" w:hAnsi="Times New Roman" w:eastAsia="Times New Roman" w:cs="Times New Roman"/>
          <w:sz w:val="30"/>
          <w:szCs w:val="30"/>
        </w:rPr>
        <w:t>·</w:t>
      </w:r>
      <w:r>
        <w:rPr>
          <w:rFonts w:ascii="宋体" w:hAnsi="宋体" w:eastAsia="宋体" w:cs="宋体"/>
          <w:sz w:val="30"/>
          <w:szCs w:val="30"/>
        </w:rPr>
        <w:t>霍尔打开了</w:t>
      </w:r>
      <w:r>
        <w:rPr>
          <w:rFonts w:ascii="Times New Roman" w:hAnsi="Times New Roman" w:eastAsia="Times New Roman" w:cs="Times New Roman"/>
          <w:sz w:val="30"/>
          <w:szCs w:val="30"/>
        </w:rPr>
        <w:t>3</w:t>
      </w:r>
      <w:r>
        <w:rPr>
          <w:rFonts w:ascii="宋体" w:hAnsi="宋体" w:eastAsia="宋体" w:cs="宋体"/>
          <w:sz w:val="30"/>
          <w:szCs w:val="30"/>
        </w:rPr>
        <w:t>号门，</w:t>
      </w:r>
      <w:r>
        <w:rPr>
          <w:rFonts w:ascii="宋体" w:hAnsi="宋体" w:eastAsia="宋体" w:cs="宋体"/>
          <w:spacing w:val="-1"/>
          <w:sz w:val="30"/>
          <w:szCs w:val="30"/>
        </w:rPr>
        <w:t>门后面是一只山羊。就在参</w:t>
      </w:r>
      <w:r>
        <w:rPr>
          <w:rFonts w:ascii="宋体" w:hAnsi="宋体" w:eastAsia="宋体" w:cs="宋体"/>
          <w:sz w:val="30"/>
          <w:szCs w:val="30"/>
        </w:rPr>
        <w:t xml:space="preserve">  赛选手思忖是否改选</w:t>
      </w:r>
      <w:r>
        <w:rPr>
          <w:rFonts w:ascii="Times New Roman" w:hAnsi="Times New Roman" w:eastAsia="Times New Roman" w:cs="Times New Roman"/>
          <w:sz w:val="30"/>
          <w:szCs w:val="30"/>
        </w:rPr>
        <w:t>2</w:t>
      </w:r>
      <w:r>
        <w:rPr>
          <w:rFonts w:ascii="宋体" w:hAnsi="宋体" w:eastAsia="宋体" w:cs="宋体"/>
          <w:sz w:val="30"/>
          <w:szCs w:val="30"/>
        </w:rPr>
        <w:t>号门时，蒙提</w:t>
      </w:r>
      <w:r>
        <w:rPr>
          <w:rFonts w:ascii="Times New Roman" w:hAnsi="Times New Roman" w:eastAsia="Times New Roman" w:cs="Times New Roman"/>
          <w:sz w:val="30"/>
          <w:szCs w:val="30"/>
        </w:rPr>
        <w:t>·</w:t>
      </w:r>
      <w:r>
        <w:rPr>
          <w:rFonts w:ascii="宋体" w:hAnsi="宋体" w:eastAsia="宋体" w:cs="宋体"/>
          <w:sz w:val="30"/>
          <w:szCs w:val="30"/>
        </w:rPr>
        <w:t>霍尔拿</w:t>
      </w:r>
      <w:r>
        <w:rPr>
          <w:rFonts w:ascii="宋体" w:hAnsi="宋体" w:eastAsia="宋体" w:cs="宋体"/>
          <w:spacing w:val="-1"/>
          <w:sz w:val="30"/>
          <w:szCs w:val="30"/>
        </w:rPr>
        <w:t>出了一卷钞票说，如果选手</w:t>
      </w:r>
      <w:r>
        <w:rPr>
          <w:rFonts w:ascii="宋体" w:hAnsi="宋体" w:eastAsia="宋体" w:cs="宋体"/>
          <w:sz w:val="30"/>
          <w:szCs w:val="30"/>
        </w:rPr>
        <w:t xml:space="preserve"> </w:t>
      </w:r>
      <w:r>
        <w:rPr>
          <w:rFonts w:ascii="宋体" w:hAnsi="宋体" w:eastAsia="宋体" w:cs="宋体"/>
          <w:spacing w:val="-1"/>
          <w:sz w:val="30"/>
          <w:szCs w:val="30"/>
        </w:rPr>
        <w:t>不改变主意，将会得到</w:t>
      </w:r>
      <w:r>
        <w:rPr>
          <w:rFonts w:ascii="Times New Roman" w:hAnsi="Times New Roman" w:eastAsia="Times New Roman" w:cs="Times New Roman"/>
          <w:spacing w:val="-1"/>
          <w:sz w:val="30"/>
          <w:szCs w:val="30"/>
        </w:rPr>
        <w:t>3000</w:t>
      </w:r>
      <w:r>
        <w:rPr>
          <w:rFonts w:ascii="宋体" w:hAnsi="宋体" w:eastAsia="宋体" w:cs="宋体"/>
          <w:spacing w:val="-1"/>
          <w:sz w:val="30"/>
          <w:szCs w:val="30"/>
        </w:rPr>
        <w:t>美元。</w:t>
      </w:r>
    </w:p>
    <w:p w14:paraId="1DFEEFE1">
      <w:pPr>
        <w:spacing w:before="314" w:line="225" w:lineRule="auto"/>
        <w:ind w:left="582"/>
        <w:rPr>
          <w:rFonts w:ascii="楷体" w:hAnsi="楷体" w:eastAsia="楷体" w:cs="楷体"/>
          <w:sz w:val="30"/>
          <w:szCs w:val="30"/>
        </w:rPr>
      </w:pPr>
      <w:r>
        <w:rPr>
          <w:rFonts w:ascii="楷体" w:hAnsi="楷体" w:eastAsia="楷体" w:cs="楷体"/>
          <w:spacing w:val="-2"/>
          <w:sz w:val="30"/>
          <w:szCs w:val="30"/>
        </w:rPr>
        <w:t>“我要改选2号门。</w:t>
      </w:r>
      <w:r>
        <w:rPr>
          <w:rFonts w:ascii="楷体" w:hAnsi="楷体" w:eastAsia="楷体" w:cs="楷体"/>
          <w:spacing w:val="-108"/>
          <w:sz w:val="30"/>
          <w:szCs w:val="30"/>
        </w:rPr>
        <w:t xml:space="preserve"> </w:t>
      </w:r>
      <w:r>
        <w:rPr>
          <w:rFonts w:ascii="楷体" w:hAnsi="楷体" w:eastAsia="楷体" w:cs="楷体"/>
          <w:spacing w:val="-2"/>
          <w:sz w:val="30"/>
          <w:szCs w:val="30"/>
        </w:rPr>
        <w:t>”参赛选手说。</w:t>
      </w:r>
    </w:p>
    <w:p w14:paraId="2C0FD7BA">
      <w:pPr>
        <w:pStyle w:val="2"/>
        <w:spacing w:line="271" w:lineRule="auto"/>
      </w:pPr>
    </w:p>
    <w:p w14:paraId="328A842F">
      <w:pPr>
        <w:spacing w:before="97" w:line="265" w:lineRule="auto"/>
        <w:ind w:left="41" w:right="150" w:firstLine="540"/>
        <w:rPr>
          <w:rFonts w:ascii="楷体" w:hAnsi="楷体" w:eastAsia="楷体" w:cs="楷体"/>
          <w:sz w:val="30"/>
          <w:szCs w:val="30"/>
        </w:rPr>
      </w:pPr>
      <w:r>
        <w:rPr>
          <w:rFonts w:ascii="楷体" w:hAnsi="楷体" w:eastAsia="楷体" w:cs="楷体"/>
          <w:spacing w:val="-5"/>
          <w:sz w:val="30"/>
          <w:szCs w:val="30"/>
        </w:rPr>
        <w:t>“3000美元，</w:t>
      </w:r>
      <w:r>
        <w:rPr>
          <w:rFonts w:ascii="楷体" w:hAnsi="楷体" w:eastAsia="楷体" w:cs="楷体"/>
          <w:spacing w:val="-99"/>
          <w:sz w:val="30"/>
          <w:szCs w:val="30"/>
        </w:rPr>
        <w:t xml:space="preserve"> </w:t>
      </w:r>
      <w:r>
        <w:rPr>
          <w:rFonts w:ascii="楷体" w:hAnsi="楷体" w:eastAsia="楷体" w:cs="楷体"/>
          <w:spacing w:val="-5"/>
          <w:sz w:val="30"/>
          <w:szCs w:val="30"/>
        </w:rPr>
        <w:t>”蒙提</w:t>
      </w:r>
      <w:r>
        <w:rPr>
          <w:rFonts w:ascii="楷体" w:hAnsi="楷体" w:eastAsia="楷体" w:cs="楷体"/>
          <w:spacing w:val="-36"/>
          <w:sz w:val="30"/>
          <w:szCs w:val="30"/>
        </w:rPr>
        <w:t xml:space="preserve"> </w:t>
      </w:r>
      <w:r>
        <w:rPr>
          <w:rFonts w:ascii="楷体" w:hAnsi="楷体" w:eastAsia="楷体" w:cs="楷体"/>
          <w:spacing w:val="-5"/>
          <w:sz w:val="30"/>
          <w:szCs w:val="30"/>
        </w:rPr>
        <w:t>·霍尔重复说道，“现金，这可是现金。2号</w:t>
      </w:r>
      <w:r>
        <w:rPr>
          <w:rFonts w:ascii="楷体" w:hAnsi="楷体" w:eastAsia="楷体" w:cs="楷体"/>
          <w:sz w:val="30"/>
          <w:szCs w:val="30"/>
        </w:rPr>
        <w:t xml:space="preserve"> </w:t>
      </w:r>
      <w:r>
        <w:rPr>
          <w:rFonts w:ascii="楷体" w:hAnsi="楷体" w:eastAsia="楷体" w:cs="楷体"/>
          <w:spacing w:val="2"/>
          <w:sz w:val="30"/>
          <w:szCs w:val="30"/>
        </w:rPr>
        <w:t>门后面可能是汽车，也可能是山羊。4000美元。</w:t>
      </w:r>
      <w:r>
        <w:rPr>
          <w:rFonts w:ascii="楷体" w:hAnsi="楷体" w:eastAsia="楷体" w:cs="楷体"/>
          <w:spacing w:val="-98"/>
          <w:sz w:val="30"/>
          <w:szCs w:val="30"/>
        </w:rPr>
        <w:t xml:space="preserve"> </w:t>
      </w:r>
      <w:r>
        <w:rPr>
          <w:rFonts w:ascii="楷体" w:hAnsi="楷体" w:eastAsia="楷体" w:cs="楷体"/>
          <w:spacing w:val="2"/>
          <w:sz w:val="30"/>
          <w:szCs w:val="30"/>
        </w:rPr>
        <w:t>”</w:t>
      </w:r>
    </w:p>
    <w:p w14:paraId="7869FCAA">
      <w:pPr>
        <w:spacing w:before="307" w:line="225" w:lineRule="auto"/>
        <w:ind w:left="603"/>
        <w:rPr>
          <w:rFonts w:ascii="楷体" w:hAnsi="楷体" w:eastAsia="楷体" w:cs="楷体"/>
          <w:sz w:val="30"/>
          <w:szCs w:val="30"/>
        </w:rPr>
      </w:pPr>
      <w:r>
        <w:rPr>
          <w:rFonts w:ascii="楷体" w:hAnsi="楷体" w:eastAsia="楷体" w:cs="楷体"/>
          <w:spacing w:val="5"/>
          <w:sz w:val="30"/>
          <w:szCs w:val="30"/>
        </w:rPr>
        <w:t>参赛选手不受诱惑：“我就要试试2号门。</w:t>
      </w:r>
      <w:r>
        <w:rPr>
          <w:rFonts w:ascii="楷体" w:hAnsi="楷体" w:eastAsia="楷体" w:cs="楷体"/>
          <w:spacing w:val="-111"/>
          <w:sz w:val="30"/>
          <w:szCs w:val="30"/>
        </w:rPr>
        <w:t xml:space="preserve"> </w:t>
      </w:r>
      <w:r>
        <w:rPr>
          <w:rFonts w:ascii="楷体" w:hAnsi="楷体" w:eastAsia="楷体" w:cs="楷体"/>
          <w:spacing w:val="5"/>
          <w:sz w:val="30"/>
          <w:szCs w:val="30"/>
        </w:rPr>
        <w:t>”</w:t>
      </w:r>
    </w:p>
    <w:p w14:paraId="731F7FE9">
      <w:pPr>
        <w:pStyle w:val="2"/>
        <w:spacing w:line="270" w:lineRule="auto"/>
      </w:pPr>
    </w:p>
    <w:p w14:paraId="1B9DE6EC">
      <w:pPr>
        <w:spacing w:before="99" w:line="270" w:lineRule="auto"/>
        <w:ind w:left="20" w:firstLine="561"/>
        <w:rPr>
          <w:rFonts w:ascii="楷体" w:hAnsi="楷体" w:eastAsia="楷体" w:cs="楷体"/>
          <w:sz w:val="30"/>
          <w:szCs w:val="30"/>
        </w:rPr>
      </w:pPr>
      <w:r>
        <w:rPr>
          <w:rFonts w:ascii="楷体" w:hAnsi="楷体" w:eastAsia="楷体" w:cs="楷体"/>
          <w:sz w:val="30"/>
          <w:szCs w:val="30"/>
        </w:rPr>
        <w:t>“4500美元，4700美元，4800美元。这是我最后的出价了：5000美</w:t>
      </w:r>
      <w:r>
        <w:rPr>
          <w:rFonts w:ascii="楷体" w:hAnsi="楷体" w:eastAsia="楷体" w:cs="楷体"/>
          <w:spacing w:val="10"/>
          <w:sz w:val="30"/>
          <w:szCs w:val="30"/>
        </w:rPr>
        <w:t xml:space="preserve"> </w:t>
      </w:r>
      <w:r>
        <w:rPr>
          <w:rFonts w:ascii="楷体" w:hAnsi="楷体" w:eastAsia="楷体" w:cs="楷体"/>
          <w:spacing w:val="27"/>
          <w:sz w:val="30"/>
          <w:szCs w:val="30"/>
        </w:rPr>
        <w:t>元。</w:t>
      </w:r>
      <w:r>
        <w:rPr>
          <w:rFonts w:ascii="楷体" w:hAnsi="楷体" w:eastAsia="楷体" w:cs="楷体"/>
          <w:spacing w:val="-109"/>
          <w:sz w:val="30"/>
          <w:szCs w:val="30"/>
        </w:rPr>
        <w:t xml:space="preserve"> </w:t>
      </w:r>
      <w:r>
        <w:rPr>
          <w:rFonts w:ascii="楷体" w:hAnsi="楷体" w:eastAsia="楷体" w:cs="楷体"/>
          <w:spacing w:val="27"/>
          <w:sz w:val="30"/>
          <w:szCs w:val="30"/>
        </w:rPr>
        <w:t>”</w:t>
      </w:r>
    </w:p>
    <w:p w14:paraId="425F94D3">
      <w:pPr>
        <w:spacing w:before="292" w:line="222" w:lineRule="auto"/>
        <w:ind w:left="582"/>
        <w:rPr>
          <w:rFonts w:ascii="楷体" w:hAnsi="楷体" w:eastAsia="楷体" w:cs="楷体"/>
          <w:sz w:val="30"/>
          <w:szCs w:val="30"/>
        </w:rPr>
      </w:pPr>
      <w:r>
        <w:rPr>
          <w:rFonts w:ascii="楷体" w:hAnsi="楷体" w:eastAsia="楷体" w:cs="楷体"/>
          <w:spacing w:val="-5"/>
          <w:sz w:val="30"/>
          <w:szCs w:val="30"/>
        </w:rPr>
        <w:t>“请打开2号门。</w:t>
      </w:r>
      <w:r>
        <w:rPr>
          <w:rFonts w:ascii="楷体" w:hAnsi="楷体" w:eastAsia="楷体" w:cs="楷体"/>
          <w:spacing w:val="-110"/>
          <w:sz w:val="30"/>
          <w:szCs w:val="30"/>
        </w:rPr>
        <w:t xml:space="preserve"> </w:t>
      </w:r>
      <w:r>
        <w:rPr>
          <w:rFonts w:ascii="楷体" w:hAnsi="楷体" w:eastAsia="楷体" w:cs="楷体"/>
          <w:spacing w:val="-5"/>
          <w:sz w:val="30"/>
          <w:szCs w:val="30"/>
        </w:rPr>
        <w:t>”参赛选手又一次拒绝了蒙提</w:t>
      </w:r>
      <w:r>
        <w:rPr>
          <w:rFonts w:ascii="楷体" w:hAnsi="楷体" w:eastAsia="楷体" w:cs="楷体"/>
          <w:spacing w:val="-36"/>
          <w:sz w:val="30"/>
          <w:szCs w:val="30"/>
        </w:rPr>
        <w:t xml:space="preserve"> </w:t>
      </w:r>
      <w:r>
        <w:rPr>
          <w:rFonts w:ascii="楷体" w:hAnsi="楷体" w:eastAsia="楷体" w:cs="楷体"/>
          <w:spacing w:val="-5"/>
          <w:sz w:val="30"/>
          <w:szCs w:val="30"/>
        </w:rPr>
        <w:t>·霍尔的建议。</w:t>
      </w:r>
    </w:p>
    <w:p w14:paraId="0D8B8E35">
      <w:pPr>
        <w:pStyle w:val="2"/>
        <w:spacing w:line="275" w:lineRule="auto"/>
      </w:pPr>
    </w:p>
    <w:p w14:paraId="31D6EB0C">
      <w:pPr>
        <w:spacing w:before="98" w:line="265" w:lineRule="auto"/>
        <w:ind w:firstLine="582"/>
        <w:rPr>
          <w:rFonts w:ascii="楷体" w:hAnsi="楷体" w:eastAsia="楷体" w:cs="楷体"/>
          <w:sz w:val="30"/>
          <w:szCs w:val="30"/>
        </w:rPr>
      </w:pPr>
      <w:r>
        <w:rPr>
          <w:rFonts w:ascii="楷体" w:hAnsi="楷体" w:eastAsia="楷体" w:cs="楷体"/>
          <w:spacing w:val="-5"/>
          <w:sz w:val="30"/>
          <w:szCs w:val="30"/>
        </w:rPr>
        <w:t>“你最后只能得到一只山羊了。</w:t>
      </w:r>
      <w:r>
        <w:rPr>
          <w:rFonts w:ascii="楷体" w:hAnsi="楷体" w:eastAsia="楷体" w:cs="楷体"/>
          <w:spacing w:val="-109"/>
          <w:sz w:val="30"/>
          <w:szCs w:val="30"/>
        </w:rPr>
        <w:t xml:space="preserve"> </w:t>
      </w:r>
      <w:r>
        <w:rPr>
          <w:rFonts w:ascii="楷体" w:hAnsi="楷体" w:eastAsia="楷体" w:cs="楷体"/>
          <w:spacing w:val="-5"/>
          <w:sz w:val="30"/>
          <w:szCs w:val="30"/>
        </w:rPr>
        <w:t>”蒙提</w:t>
      </w:r>
      <w:r>
        <w:rPr>
          <w:rFonts w:ascii="楷体" w:hAnsi="楷体" w:eastAsia="楷体" w:cs="楷体"/>
          <w:spacing w:val="-36"/>
          <w:sz w:val="30"/>
          <w:szCs w:val="30"/>
        </w:rPr>
        <w:t xml:space="preserve"> </w:t>
      </w:r>
      <w:r>
        <w:rPr>
          <w:rFonts w:ascii="楷体" w:hAnsi="楷体" w:eastAsia="楷体" w:cs="楷体"/>
          <w:spacing w:val="-5"/>
          <w:sz w:val="30"/>
          <w:szCs w:val="30"/>
        </w:rPr>
        <w:t>·霍尔边打开门边说，“现</w:t>
      </w:r>
      <w:r>
        <w:rPr>
          <w:rFonts w:ascii="楷体" w:hAnsi="楷体" w:eastAsia="楷体" w:cs="楷体"/>
          <w:sz w:val="30"/>
          <w:szCs w:val="30"/>
        </w:rPr>
        <w:t xml:space="preserve"> 在，看明白了吗？我出的价钱越高，你越觉得汽车肯定</w:t>
      </w:r>
      <w:r>
        <w:rPr>
          <w:rFonts w:ascii="楷体" w:hAnsi="楷体" w:eastAsia="楷体" w:cs="楷体"/>
          <w:spacing w:val="-1"/>
          <w:sz w:val="30"/>
          <w:szCs w:val="30"/>
        </w:rPr>
        <w:t>在2号门后面。</w:t>
      </w:r>
    </w:p>
    <w:p w14:paraId="287EE548">
      <w:pPr>
        <w:spacing w:before="9" w:line="265" w:lineRule="auto"/>
        <w:ind w:left="11" w:firstLine="4"/>
        <w:rPr>
          <w:rFonts w:ascii="楷体" w:hAnsi="楷体" w:eastAsia="楷体" w:cs="楷体"/>
          <w:sz w:val="30"/>
          <w:szCs w:val="30"/>
        </w:rPr>
      </w:pPr>
      <w:r>
        <w:rPr>
          <w:rFonts w:ascii="楷体" w:hAnsi="楷体" w:eastAsia="楷体" w:cs="楷体"/>
          <w:spacing w:val="-1"/>
          <w:sz w:val="30"/>
          <w:szCs w:val="30"/>
        </w:rPr>
        <w:t>我只想让你改选2号门，因为我知道汽车就在1号门后面。如果游戏的控</w:t>
      </w:r>
      <w:r>
        <w:rPr>
          <w:rFonts w:ascii="楷体" w:hAnsi="楷体" w:eastAsia="楷体" w:cs="楷体"/>
          <w:spacing w:val="8"/>
          <w:sz w:val="30"/>
          <w:szCs w:val="30"/>
        </w:rPr>
        <w:t xml:space="preserve"> </w:t>
      </w:r>
      <w:r>
        <w:rPr>
          <w:rFonts w:ascii="楷体" w:hAnsi="楷体" w:eastAsia="楷体" w:cs="楷体"/>
          <w:spacing w:val="5"/>
          <w:sz w:val="30"/>
          <w:szCs w:val="30"/>
        </w:rPr>
        <w:t>制权在我手中，我可能会这样做。</w:t>
      </w:r>
      <w:r>
        <w:rPr>
          <w:rFonts w:ascii="楷体" w:hAnsi="楷体" w:eastAsia="楷体" w:cs="楷体"/>
          <w:spacing w:val="-99"/>
          <w:sz w:val="30"/>
          <w:szCs w:val="30"/>
        </w:rPr>
        <w:t xml:space="preserve"> </w:t>
      </w:r>
      <w:r>
        <w:rPr>
          <w:rFonts w:ascii="楷体" w:hAnsi="楷体" w:eastAsia="楷体" w:cs="楷体"/>
          <w:spacing w:val="5"/>
          <w:sz w:val="30"/>
          <w:szCs w:val="30"/>
        </w:rPr>
        <w:t>”</w:t>
      </w:r>
    </w:p>
    <w:p w14:paraId="762FF010">
      <w:pPr>
        <w:spacing w:before="306" w:line="268" w:lineRule="auto"/>
        <w:ind w:left="17" w:firstLine="587"/>
        <w:rPr>
          <w:rFonts w:ascii="宋体" w:hAnsi="宋体" w:eastAsia="宋体" w:cs="宋体"/>
          <w:sz w:val="30"/>
          <w:szCs w:val="30"/>
        </w:rPr>
      </w:pPr>
      <w:r>
        <w:rPr>
          <w:rFonts w:ascii="宋体" w:hAnsi="宋体" w:eastAsia="宋体" w:cs="宋体"/>
          <w:spacing w:val="-1"/>
          <w:sz w:val="30"/>
          <w:szCs w:val="30"/>
        </w:rPr>
        <w:t>在现实节目中，仅靠概率论还不够，我们还需要良好的直觉，这可</w:t>
      </w:r>
      <w:r>
        <w:rPr>
          <w:rFonts w:ascii="宋体" w:hAnsi="宋体" w:eastAsia="宋体" w:cs="宋体"/>
          <w:spacing w:val="17"/>
          <w:sz w:val="30"/>
          <w:szCs w:val="30"/>
        </w:rPr>
        <w:t xml:space="preserve"> </w:t>
      </w:r>
      <w:r>
        <w:rPr>
          <w:rFonts w:ascii="宋体" w:hAnsi="宋体" w:eastAsia="宋体" w:cs="宋体"/>
          <w:spacing w:val="1"/>
          <w:sz w:val="30"/>
          <w:szCs w:val="30"/>
        </w:rPr>
        <w:t>能比计算更具挑战性。降低不确定性的一个方</w:t>
      </w:r>
      <w:r>
        <w:rPr>
          <w:rFonts w:ascii="宋体" w:hAnsi="宋体" w:eastAsia="宋体" w:cs="宋体"/>
          <w:sz w:val="30"/>
          <w:szCs w:val="30"/>
        </w:rPr>
        <w:t>法是依靠经验法则，比</w:t>
      </w:r>
    </w:p>
    <w:p w14:paraId="141E4B7B">
      <w:pPr>
        <w:spacing w:before="1" w:line="219" w:lineRule="auto"/>
        <w:ind w:left="10"/>
        <w:rPr>
          <w:rFonts w:ascii="宋体" w:hAnsi="宋体" w:eastAsia="宋体" w:cs="宋体"/>
          <w:sz w:val="30"/>
          <w:szCs w:val="30"/>
        </w:rPr>
      </w:pPr>
      <w:r>
        <w:rPr>
          <w:rFonts w:ascii="宋体" w:hAnsi="宋体" w:eastAsia="宋体" w:cs="宋体"/>
          <w:spacing w:val="-2"/>
          <w:sz w:val="30"/>
          <w:szCs w:val="30"/>
        </w:rPr>
        <w:t>如，</w:t>
      </w:r>
      <w:r>
        <w:rPr>
          <w:rFonts w:ascii="Times New Roman" w:hAnsi="Times New Roman" w:eastAsia="Times New Roman" w:cs="Times New Roman"/>
          <w:spacing w:val="-2"/>
          <w:sz w:val="30"/>
          <w:szCs w:val="30"/>
        </w:rPr>
        <w:t>“</w:t>
      </w:r>
      <w:r>
        <w:rPr>
          <w:rFonts w:ascii="宋体" w:hAnsi="宋体" w:eastAsia="宋体" w:cs="宋体"/>
          <w:spacing w:val="-2"/>
          <w:sz w:val="30"/>
          <w:szCs w:val="30"/>
        </w:rPr>
        <w:t>最小化法则</w:t>
      </w:r>
      <w:r>
        <w:rPr>
          <w:rFonts w:ascii="Times New Roman" w:hAnsi="Times New Roman" w:eastAsia="Times New Roman" w:cs="Times New Roman"/>
          <w:spacing w:val="-2"/>
          <w:sz w:val="30"/>
          <w:szCs w:val="30"/>
        </w:rPr>
        <w:t>”</w:t>
      </w:r>
      <w:r>
        <w:rPr>
          <w:rFonts w:ascii="宋体" w:hAnsi="宋体" w:eastAsia="宋体" w:cs="宋体"/>
          <w:spacing w:val="-2"/>
          <w:sz w:val="30"/>
          <w:szCs w:val="30"/>
        </w:rPr>
        <w:t>认为：</w:t>
      </w:r>
    </w:p>
    <w:p w14:paraId="51FA0221">
      <w:pPr>
        <w:pStyle w:val="2"/>
        <w:spacing w:line="265" w:lineRule="auto"/>
      </w:pPr>
    </w:p>
    <w:p w14:paraId="63591FB6">
      <w:pPr>
        <w:spacing w:before="129" w:line="183" w:lineRule="auto"/>
        <w:ind w:left="598"/>
        <w:rPr>
          <w:rFonts w:ascii="微软雅黑" w:hAnsi="微软雅黑" w:eastAsia="微软雅黑" w:cs="微软雅黑"/>
          <w:sz w:val="30"/>
          <w:szCs w:val="30"/>
        </w:rPr>
      </w:pPr>
      <w:r>
        <w:rPr>
          <w:rFonts w:ascii="微软雅黑" w:hAnsi="微软雅黑" w:eastAsia="微软雅黑" w:cs="微软雅黑"/>
          <w:b/>
          <w:bCs/>
          <w:spacing w:val="-1"/>
          <w:sz w:val="30"/>
          <w:szCs w:val="30"/>
        </w:rPr>
        <w:t>应该选择能够避免最坏结果的选项。</w:t>
      </w:r>
    </w:p>
    <w:p w14:paraId="0FA45101">
      <w:pPr>
        <w:spacing w:before="324" w:line="220" w:lineRule="auto"/>
        <w:jc w:val="right"/>
        <w:rPr>
          <w:rFonts w:ascii="宋体" w:hAnsi="宋体" w:eastAsia="宋体" w:cs="宋体"/>
          <w:sz w:val="30"/>
          <w:szCs w:val="30"/>
        </w:rPr>
      </w:pPr>
      <w:r>
        <w:rPr>
          <w:rFonts w:ascii="宋体" w:hAnsi="宋体" w:eastAsia="宋体" w:cs="宋体"/>
          <w:spacing w:val="-1"/>
          <w:sz w:val="30"/>
          <w:szCs w:val="30"/>
        </w:rPr>
        <w:t>只得到一只山羊，还放弃了现金，这是最坏的结果。这一结果</w:t>
      </w:r>
      <w:r>
        <w:rPr>
          <w:rFonts w:ascii="宋体" w:hAnsi="宋体" w:eastAsia="宋体" w:cs="宋体"/>
          <w:spacing w:val="-2"/>
          <w:sz w:val="30"/>
          <w:szCs w:val="30"/>
        </w:rPr>
        <w:t>只在</w:t>
      </w:r>
    </w:p>
    <w:p w14:paraId="4408F4F5">
      <w:pPr>
        <w:spacing w:line="220" w:lineRule="auto"/>
        <w:rPr>
          <w:rFonts w:ascii="宋体" w:hAnsi="宋体" w:eastAsia="宋体" w:cs="宋体"/>
          <w:sz w:val="30"/>
          <w:szCs w:val="30"/>
        </w:rPr>
        <w:sectPr>
          <w:pgSz w:w="12240" w:h="15840"/>
          <w:pgMar w:top="400" w:right="1500" w:bottom="0" w:left="1446" w:header="0" w:footer="0" w:gutter="0"/>
          <w:cols w:space="720" w:num="1"/>
        </w:sectPr>
      </w:pPr>
    </w:p>
    <w:p w14:paraId="101108F5">
      <w:pPr>
        <w:pStyle w:val="2"/>
        <w:spacing w:line="319" w:lineRule="auto"/>
      </w:pPr>
    </w:p>
    <w:p w14:paraId="2A69E292">
      <w:pPr>
        <w:pStyle w:val="2"/>
        <w:spacing w:line="320" w:lineRule="auto"/>
      </w:pPr>
    </w:p>
    <w:p w14:paraId="309A3BEA">
      <w:pPr>
        <w:pStyle w:val="2"/>
        <w:spacing w:line="320" w:lineRule="auto"/>
      </w:pPr>
    </w:p>
    <w:p w14:paraId="03C391CE">
      <w:pPr>
        <w:spacing w:before="98" w:line="432" w:lineRule="exact"/>
        <w:ind w:left="2"/>
        <w:rPr>
          <w:rFonts w:ascii="宋体" w:hAnsi="宋体" w:eastAsia="宋体" w:cs="宋体"/>
          <w:sz w:val="30"/>
          <w:szCs w:val="30"/>
        </w:rPr>
      </w:pPr>
      <w:r>
        <w:rPr>
          <w:rFonts w:ascii="宋体" w:hAnsi="宋体" w:eastAsia="宋体" w:cs="宋体"/>
          <w:spacing w:val="-1"/>
          <w:position w:val="2"/>
          <w:sz w:val="30"/>
          <w:szCs w:val="30"/>
        </w:rPr>
        <w:t>参赛选手改选</w:t>
      </w: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号门时才会发生。因此，最小化法则建议：接受现金，</w:t>
      </w:r>
    </w:p>
    <w:p w14:paraId="30BB80BC">
      <w:pPr>
        <w:spacing w:before="2" w:line="273" w:lineRule="auto"/>
        <w:ind w:firstLine="7"/>
        <w:rPr>
          <w:rFonts w:ascii="宋体" w:hAnsi="宋体" w:eastAsia="宋体" w:cs="宋体"/>
          <w:sz w:val="30"/>
          <w:szCs w:val="30"/>
        </w:rPr>
      </w:pPr>
      <w:r>
        <w:rPr>
          <w:rFonts w:ascii="宋体" w:hAnsi="宋体" w:eastAsia="宋体" w:cs="宋体"/>
          <w:spacing w:val="-1"/>
          <w:sz w:val="30"/>
          <w:szCs w:val="30"/>
        </w:rPr>
        <w:t>并坚持原来的选择（</w:t>
      </w:r>
      <w:r>
        <w:rPr>
          <w:rFonts w:ascii="Times New Roman" w:hAnsi="Times New Roman" w:eastAsia="Times New Roman" w:cs="Times New Roman"/>
          <w:spacing w:val="-1"/>
          <w:sz w:val="30"/>
          <w:szCs w:val="30"/>
        </w:rPr>
        <w:t>1</w:t>
      </w:r>
      <w:r>
        <w:rPr>
          <w:rFonts w:ascii="宋体" w:hAnsi="宋体" w:eastAsia="宋体" w:cs="宋体"/>
          <w:spacing w:val="-1"/>
          <w:sz w:val="30"/>
          <w:szCs w:val="30"/>
        </w:rPr>
        <w:t>号门）。最小化法则的目的是，在可能发生最大</w:t>
      </w:r>
      <w:r>
        <w:rPr>
          <w:rFonts w:ascii="宋体" w:hAnsi="宋体" w:eastAsia="宋体" w:cs="宋体"/>
          <w:spacing w:val="5"/>
          <w:sz w:val="30"/>
          <w:szCs w:val="30"/>
        </w:rPr>
        <w:t xml:space="preserve">  </w:t>
      </w:r>
      <w:r>
        <w:rPr>
          <w:rFonts w:ascii="宋体" w:hAnsi="宋体" w:eastAsia="宋体" w:cs="宋体"/>
          <w:spacing w:val="-1"/>
          <w:sz w:val="30"/>
          <w:szCs w:val="30"/>
        </w:rPr>
        <w:t>损失的情况下（这个例子中是指选择了后面是山羊的那扇门</w:t>
      </w:r>
      <w:r>
        <w:rPr>
          <w:rFonts w:ascii="宋体" w:hAnsi="宋体" w:eastAsia="宋体" w:cs="宋体"/>
          <w:spacing w:val="8"/>
          <w:sz w:val="30"/>
          <w:szCs w:val="30"/>
        </w:rPr>
        <w:t>），</w:t>
      </w:r>
      <w:r>
        <w:rPr>
          <w:rFonts w:ascii="宋体" w:hAnsi="宋体" w:eastAsia="宋体" w:cs="宋体"/>
          <w:spacing w:val="-1"/>
          <w:sz w:val="30"/>
          <w:szCs w:val="30"/>
        </w:rPr>
        <w:t>让损失</w:t>
      </w:r>
      <w:r>
        <w:rPr>
          <w:rFonts w:ascii="宋体" w:hAnsi="宋体" w:eastAsia="宋体" w:cs="宋体"/>
          <w:sz w:val="30"/>
          <w:szCs w:val="30"/>
        </w:rPr>
        <w:t xml:space="preserve"> </w:t>
      </w:r>
      <w:r>
        <w:rPr>
          <w:rFonts w:ascii="宋体" w:hAnsi="宋体" w:eastAsia="宋体" w:cs="宋体"/>
          <w:spacing w:val="-1"/>
          <w:sz w:val="30"/>
          <w:szCs w:val="30"/>
        </w:rPr>
        <w:t>最小化。这条简单的法则可以直接识破蒙提</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霍尔的把戏，让参赛选手</w:t>
      </w:r>
      <w:r>
        <w:rPr>
          <w:rFonts w:ascii="宋体" w:hAnsi="宋体" w:eastAsia="宋体" w:cs="宋体"/>
          <w:spacing w:val="9"/>
          <w:sz w:val="30"/>
          <w:szCs w:val="30"/>
        </w:rPr>
        <w:t xml:space="preserve">  </w:t>
      </w:r>
      <w:r>
        <w:rPr>
          <w:rFonts w:ascii="宋体" w:hAnsi="宋体" w:eastAsia="宋体" w:cs="宋体"/>
          <w:spacing w:val="-2"/>
          <w:sz w:val="30"/>
          <w:szCs w:val="30"/>
        </w:rPr>
        <w:t>豪车和现金兼得。</w:t>
      </w:r>
    </w:p>
    <w:p w14:paraId="434F6BD6">
      <w:pPr>
        <w:spacing w:before="298" w:line="220" w:lineRule="auto"/>
        <w:ind w:left="602"/>
        <w:rPr>
          <w:rFonts w:ascii="宋体" w:hAnsi="宋体" w:eastAsia="宋体" w:cs="宋体"/>
          <w:sz w:val="30"/>
          <w:szCs w:val="30"/>
        </w:rPr>
      </w:pPr>
      <w:r>
        <w:rPr>
          <w:rFonts w:ascii="宋体" w:hAnsi="宋体" w:eastAsia="宋体" w:cs="宋体"/>
          <w:spacing w:val="-1"/>
          <w:sz w:val="30"/>
          <w:szCs w:val="30"/>
        </w:rPr>
        <w:t>直觉并非万无一失，计算也是一样。降低不确定性的另一个方法</w:t>
      </w:r>
    </w:p>
    <w:p w14:paraId="02DBDED5">
      <w:pPr>
        <w:spacing w:before="77" w:line="268" w:lineRule="auto"/>
        <w:ind w:left="1" w:right="200" w:firstLine="3"/>
        <w:rPr>
          <w:rFonts w:ascii="宋体" w:hAnsi="宋体" w:eastAsia="宋体" w:cs="宋体"/>
          <w:sz w:val="30"/>
          <w:szCs w:val="30"/>
        </w:rPr>
      </w:pPr>
      <w:r>
        <w:rPr>
          <w:rFonts w:ascii="宋体" w:hAnsi="宋体" w:eastAsia="宋体" w:cs="宋体"/>
          <w:spacing w:val="-1"/>
          <w:sz w:val="30"/>
          <w:szCs w:val="30"/>
        </w:rPr>
        <w:t>是，猜测蒙提</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霍尔的动机，但这一点很难做到，尤其是当选手紧张地</w:t>
      </w:r>
      <w:r>
        <w:rPr>
          <w:rFonts w:ascii="宋体" w:hAnsi="宋体" w:eastAsia="宋体" w:cs="宋体"/>
          <w:spacing w:val="13"/>
          <w:sz w:val="30"/>
          <w:szCs w:val="30"/>
        </w:rPr>
        <w:t xml:space="preserve"> </w:t>
      </w:r>
      <w:r>
        <w:rPr>
          <w:rFonts w:ascii="宋体" w:hAnsi="宋体" w:eastAsia="宋体" w:cs="宋体"/>
          <w:spacing w:val="-1"/>
          <w:sz w:val="30"/>
          <w:szCs w:val="30"/>
        </w:rPr>
        <w:t>站在聚光灯下时。蒙提</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霍尔知道参赛选手选中了后面有汽车的那扇</w:t>
      </w:r>
    </w:p>
    <w:p w14:paraId="7BE96CC3">
      <w:pPr>
        <w:spacing w:before="2" w:line="265" w:lineRule="auto"/>
        <w:ind w:firstLine="33"/>
        <w:rPr>
          <w:rFonts w:ascii="Times New Roman" w:hAnsi="Times New Roman" w:eastAsia="Times New Roman" w:cs="Times New Roman"/>
          <w:sz w:val="30"/>
          <w:szCs w:val="30"/>
        </w:rPr>
      </w:pPr>
      <w:r>
        <w:rPr>
          <w:rFonts w:ascii="宋体" w:hAnsi="宋体" w:eastAsia="宋体" w:cs="宋体"/>
          <w:spacing w:val="-2"/>
          <w:sz w:val="30"/>
          <w:szCs w:val="30"/>
        </w:rPr>
        <w:t>门，因此他询问参赛选手是否要改变选择。为了暗示选手汽车在另外一</w:t>
      </w:r>
      <w:r>
        <w:rPr>
          <w:rFonts w:ascii="宋体" w:hAnsi="宋体" w:eastAsia="宋体" w:cs="宋体"/>
          <w:spacing w:val="15"/>
          <w:sz w:val="30"/>
          <w:szCs w:val="30"/>
        </w:rPr>
        <w:t xml:space="preserve"> </w:t>
      </w:r>
      <w:r>
        <w:rPr>
          <w:rFonts w:ascii="宋体" w:hAnsi="宋体" w:eastAsia="宋体" w:cs="宋体"/>
          <w:spacing w:val="-1"/>
          <w:sz w:val="30"/>
          <w:szCs w:val="30"/>
        </w:rPr>
        <w:t>扇门后面，蒙提</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霍尔用现金诱惑选手改变选择。这种心理分析有助于</w:t>
      </w:r>
      <w:r>
        <w:rPr>
          <w:rFonts w:ascii="宋体" w:hAnsi="宋体" w:eastAsia="宋体" w:cs="宋体"/>
          <w:spacing w:val="9"/>
          <w:sz w:val="30"/>
          <w:szCs w:val="30"/>
        </w:rPr>
        <w:t xml:space="preserve">  </w:t>
      </w:r>
      <w:r>
        <w:rPr>
          <w:rFonts w:ascii="宋体" w:hAnsi="宋体" w:eastAsia="宋体" w:cs="宋体"/>
          <w:spacing w:val="-1"/>
          <w:sz w:val="30"/>
          <w:szCs w:val="30"/>
        </w:rPr>
        <w:t>你坚持自己的选择，与使用最小化法则的结果一致。事实上，蒙提</w:t>
      </w:r>
      <w:r>
        <w:rPr>
          <w:rFonts w:ascii="Times New Roman" w:hAnsi="Times New Roman" w:eastAsia="Times New Roman" w:cs="Times New Roman"/>
          <w:spacing w:val="-1"/>
          <w:sz w:val="30"/>
          <w:szCs w:val="30"/>
        </w:rPr>
        <w:t>·</w:t>
      </w:r>
      <w:r>
        <w:rPr>
          <w:rFonts w:ascii="宋体" w:hAnsi="宋体" w:eastAsia="宋体" w:cs="宋体"/>
          <w:spacing w:val="-1"/>
          <w:sz w:val="30"/>
          <w:szCs w:val="30"/>
        </w:rPr>
        <w:t>霍</w:t>
      </w:r>
      <w:r>
        <w:rPr>
          <w:rFonts w:ascii="宋体" w:hAnsi="宋体" w:eastAsia="宋体" w:cs="宋体"/>
          <w:spacing w:val="9"/>
          <w:sz w:val="30"/>
          <w:szCs w:val="30"/>
        </w:rPr>
        <w:t xml:space="preserve">  </w:t>
      </w:r>
      <w:r>
        <w:rPr>
          <w:rFonts w:ascii="宋体" w:hAnsi="宋体" w:eastAsia="宋体" w:cs="宋体"/>
          <w:sz w:val="30"/>
          <w:szCs w:val="30"/>
        </w:rPr>
        <w:t>尔也建议选手使用最小化法则：</w:t>
      </w:r>
      <w:r>
        <w:rPr>
          <w:rFonts w:ascii="Times New Roman" w:hAnsi="Times New Roman" w:eastAsia="Times New Roman" w:cs="Times New Roman"/>
          <w:sz w:val="30"/>
          <w:szCs w:val="30"/>
        </w:rPr>
        <w:t>“</w:t>
      </w:r>
      <w:r>
        <w:rPr>
          <w:rFonts w:ascii="宋体" w:hAnsi="宋体" w:eastAsia="宋体" w:cs="宋体"/>
          <w:sz w:val="30"/>
          <w:szCs w:val="30"/>
        </w:rPr>
        <w:t>如果你能让</w:t>
      </w:r>
      <w:r>
        <w:rPr>
          <w:rFonts w:ascii="宋体" w:hAnsi="宋体" w:eastAsia="宋体" w:cs="宋体"/>
          <w:spacing w:val="-1"/>
          <w:sz w:val="30"/>
          <w:szCs w:val="30"/>
        </w:rPr>
        <w:t>我给你</w:t>
      </w:r>
      <w:r>
        <w:rPr>
          <w:rFonts w:ascii="Times New Roman" w:hAnsi="Times New Roman" w:eastAsia="Times New Roman" w:cs="Times New Roman"/>
          <w:spacing w:val="-1"/>
          <w:sz w:val="30"/>
          <w:szCs w:val="30"/>
        </w:rPr>
        <w:t>5000</w:t>
      </w:r>
      <w:r>
        <w:rPr>
          <w:rFonts w:ascii="宋体" w:hAnsi="宋体" w:eastAsia="宋体" w:cs="宋体"/>
          <w:spacing w:val="-1"/>
          <w:sz w:val="30"/>
          <w:szCs w:val="30"/>
        </w:rPr>
        <w:t>美元，而且不</w:t>
      </w:r>
      <w:r>
        <w:rPr>
          <w:rFonts w:ascii="宋体" w:hAnsi="宋体" w:eastAsia="宋体" w:cs="宋体"/>
          <w:sz w:val="30"/>
          <w:szCs w:val="30"/>
        </w:rPr>
        <w:t xml:space="preserve">  </w:t>
      </w:r>
      <w:r>
        <w:rPr>
          <w:rFonts w:ascii="宋体" w:hAnsi="宋体" w:eastAsia="宋体" w:cs="宋体"/>
          <w:spacing w:val="3"/>
          <w:sz w:val="30"/>
          <w:szCs w:val="30"/>
        </w:rPr>
        <w:t>打开那扇门，你就可以拿着钱回家了。</w:t>
      </w:r>
      <w:r>
        <w:rPr>
          <w:rFonts w:ascii="Times New Roman" w:hAnsi="Times New Roman" w:eastAsia="Times New Roman" w:cs="Times New Roman"/>
          <w:spacing w:val="3"/>
          <w:sz w:val="30"/>
          <w:szCs w:val="30"/>
        </w:rPr>
        <w:t>”</w:t>
      </w:r>
    </w:p>
    <w:p w14:paraId="5EC70E5A">
      <w:pPr>
        <w:spacing w:before="317" w:line="268" w:lineRule="auto"/>
        <w:ind w:firstLine="608"/>
        <w:rPr>
          <w:rFonts w:ascii="宋体" w:hAnsi="宋体" w:eastAsia="宋体" w:cs="宋体"/>
          <w:sz w:val="30"/>
          <w:szCs w:val="30"/>
        </w:rPr>
      </w:pPr>
      <w:r>
        <w:rPr>
          <w:rFonts w:ascii="宋体" w:hAnsi="宋体" w:eastAsia="宋体" w:cs="宋体"/>
          <w:spacing w:val="-1"/>
          <w:sz w:val="30"/>
          <w:szCs w:val="30"/>
        </w:rPr>
        <w:t>蒙提</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霍尔问题表明了本书的三个主题：如何了解风险，如何应对</w:t>
      </w:r>
      <w:r>
        <w:rPr>
          <w:rFonts w:ascii="宋体" w:hAnsi="宋体" w:eastAsia="宋体" w:cs="宋体"/>
          <w:spacing w:val="4"/>
          <w:sz w:val="30"/>
          <w:szCs w:val="30"/>
        </w:rPr>
        <w:t xml:space="preserve">  </w:t>
      </w:r>
      <w:r>
        <w:rPr>
          <w:rFonts w:ascii="宋体" w:hAnsi="宋体" w:eastAsia="宋体" w:cs="宋体"/>
          <w:spacing w:val="-1"/>
          <w:sz w:val="30"/>
          <w:szCs w:val="30"/>
        </w:rPr>
        <w:t>不确定性，如何区分风险和不确定性。很多人弄错了蒙提</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霍尔问题的</w:t>
      </w:r>
      <w:r>
        <w:rPr>
          <w:rFonts w:ascii="宋体" w:hAnsi="宋体" w:eastAsia="宋体" w:cs="宋体"/>
          <w:spacing w:val="9"/>
          <w:sz w:val="30"/>
          <w:szCs w:val="30"/>
        </w:rPr>
        <w:t xml:space="preserve">  </w:t>
      </w:r>
      <w:r>
        <w:rPr>
          <w:rFonts w:ascii="宋体" w:hAnsi="宋体" w:eastAsia="宋体" w:cs="宋体"/>
          <w:spacing w:val="-1"/>
          <w:sz w:val="30"/>
          <w:szCs w:val="30"/>
        </w:rPr>
        <w:t>概率，但是有一种简单的补救办法：用自然频率来解释概率，从而找出</w:t>
      </w:r>
      <w:r>
        <w:rPr>
          <w:rFonts w:ascii="宋体" w:hAnsi="宋体" w:eastAsia="宋体" w:cs="宋体"/>
          <w:spacing w:val="18"/>
          <w:sz w:val="30"/>
          <w:szCs w:val="30"/>
        </w:rPr>
        <w:t xml:space="preserve"> </w:t>
      </w:r>
      <w:r>
        <w:rPr>
          <w:rFonts w:ascii="宋体" w:hAnsi="宋体" w:eastAsia="宋体" w:cs="宋体"/>
          <w:spacing w:val="-2"/>
          <w:sz w:val="30"/>
          <w:szCs w:val="30"/>
        </w:rPr>
        <w:t>最佳方案。</w:t>
      </w:r>
      <w:r>
        <w:rPr>
          <w:rFonts w:ascii="宋体" w:hAnsi="宋体" w:eastAsia="宋体" w:cs="宋体"/>
          <w:spacing w:val="-89"/>
          <w:sz w:val="30"/>
          <w:szCs w:val="30"/>
        </w:rPr>
        <w:t xml:space="preserve"> </w:t>
      </w:r>
      <w:r>
        <w:rPr>
          <w:rFonts w:ascii="宋体" w:hAnsi="宋体" w:eastAsia="宋体" w:cs="宋体"/>
          <w:spacing w:val="-2"/>
          <w:sz w:val="30"/>
          <w:szCs w:val="30"/>
        </w:rPr>
        <w:t>自然频率的</w:t>
      </w:r>
      <w:r>
        <w:rPr>
          <w:rFonts w:ascii="Times New Roman" w:hAnsi="Times New Roman" w:eastAsia="Times New Roman" w:cs="Times New Roman"/>
          <w:spacing w:val="-2"/>
          <w:sz w:val="30"/>
          <w:szCs w:val="30"/>
        </w:rPr>
        <w:t>“</w:t>
      </w:r>
      <w:r>
        <w:rPr>
          <w:rFonts w:ascii="宋体" w:hAnsi="宋体" w:eastAsia="宋体" w:cs="宋体"/>
          <w:spacing w:val="-2"/>
          <w:sz w:val="30"/>
          <w:szCs w:val="30"/>
        </w:rPr>
        <w:t>自然</w:t>
      </w:r>
      <w:r>
        <w:rPr>
          <w:rFonts w:ascii="Times New Roman" w:hAnsi="Times New Roman" w:eastAsia="Times New Roman" w:cs="Times New Roman"/>
          <w:spacing w:val="-2"/>
          <w:sz w:val="30"/>
          <w:szCs w:val="30"/>
        </w:rPr>
        <w:t>”</w:t>
      </w:r>
      <w:r>
        <w:rPr>
          <w:rFonts w:ascii="宋体" w:hAnsi="宋体" w:eastAsia="宋体" w:cs="宋体"/>
          <w:spacing w:val="-2"/>
          <w:sz w:val="30"/>
          <w:szCs w:val="30"/>
        </w:rPr>
        <w:t>二字表明，它是在</w:t>
      </w:r>
      <w:r>
        <w:rPr>
          <w:rFonts w:ascii="宋体" w:hAnsi="宋体" w:eastAsia="宋体" w:cs="宋体"/>
          <w:spacing w:val="-3"/>
          <w:sz w:val="30"/>
          <w:szCs w:val="30"/>
        </w:rPr>
        <w:t>书本和概率论发明之前</w:t>
      </w:r>
      <w:r>
        <w:rPr>
          <w:rFonts w:ascii="宋体" w:hAnsi="宋体" w:eastAsia="宋体" w:cs="宋体"/>
          <w:sz w:val="30"/>
          <w:szCs w:val="30"/>
        </w:rPr>
        <w:t xml:space="preserve"> </w:t>
      </w:r>
      <w:r>
        <w:rPr>
          <w:rFonts w:ascii="宋体" w:hAnsi="宋体" w:eastAsia="宋体" w:cs="宋体"/>
          <w:spacing w:val="-1"/>
          <w:sz w:val="30"/>
          <w:szCs w:val="30"/>
        </w:rPr>
        <w:t>人类习惯接收的那种信息，更易于人类思考和决策；更重要的是，弄清</w:t>
      </w:r>
      <w:r>
        <w:rPr>
          <w:rFonts w:ascii="宋体" w:hAnsi="宋体" w:eastAsia="宋体" w:cs="宋体"/>
          <w:spacing w:val="18"/>
          <w:sz w:val="30"/>
          <w:szCs w:val="30"/>
        </w:rPr>
        <w:t xml:space="preserve"> </w:t>
      </w:r>
      <w:r>
        <w:rPr>
          <w:rFonts w:ascii="宋体" w:hAnsi="宋体" w:eastAsia="宋体" w:cs="宋体"/>
          <w:spacing w:val="-1"/>
          <w:sz w:val="30"/>
          <w:szCs w:val="30"/>
        </w:rPr>
        <w:t>楚已知风险（蒙提</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霍尔问题）和不确定性（现实节目）之间的区别。</w:t>
      </w:r>
    </w:p>
    <w:p w14:paraId="639BBA25">
      <w:pPr>
        <w:spacing w:line="269" w:lineRule="auto"/>
        <w:ind w:left="4" w:firstLine="27"/>
        <w:rPr>
          <w:rFonts w:ascii="宋体" w:hAnsi="宋体" w:eastAsia="宋体" w:cs="宋体"/>
          <w:sz w:val="30"/>
          <w:szCs w:val="30"/>
        </w:rPr>
      </w:pPr>
      <w:r>
        <w:rPr>
          <w:rFonts w:ascii="宋体" w:hAnsi="宋体" w:eastAsia="宋体" w:cs="宋体"/>
          <w:spacing w:val="-2"/>
          <w:sz w:val="30"/>
          <w:szCs w:val="30"/>
        </w:rPr>
        <w:t>已知风险世界的最佳方案，在现实节目中不一定奏效。事实上，在充满</w:t>
      </w:r>
      <w:r>
        <w:rPr>
          <w:rFonts w:ascii="宋体" w:hAnsi="宋体" w:eastAsia="宋体" w:cs="宋体"/>
          <w:spacing w:val="16"/>
          <w:sz w:val="30"/>
          <w:szCs w:val="30"/>
        </w:rPr>
        <w:t xml:space="preserve"> </w:t>
      </w:r>
      <w:r>
        <w:rPr>
          <w:rFonts w:ascii="宋体" w:hAnsi="宋体" w:eastAsia="宋体" w:cs="宋体"/>
          <w:spacing w:val="-1"/>
          <w:sz w:val="30"/>
          <w:szCs w:val="30"/>
        </w:rPr>
        <w:t>不确定性的世界里使用概率论，可能只会让你得到一只山羊，这是火鸡</w:t>
      </w:r>
      <w:r>
        <w:rPr>
          <w:rFonts w:ascii="宋体" w:hAnsi="宋体" w:eastAsia="宋体" w:cs="宋体"/>
          <w:spacing w:val="13"/>
          <w:sz w:val="30"/>
          <w:szCs w:val="30"/>
        </w:rPr>
        <w:t xml:space="preserve"> </w:t>
      </w:r>
      <w:r>
        <w:rPr>
          <w:rFonts w:ascii="宋体" w:hAnsi="宋体" w:eastAsia="宋体" w:cs="宋体"/>
          <w:spacing w:val="-2"/>
          <w:sz w:val="30"/>
          <w:szCs w:val="30"/>
        </w:rPr>
        <w:t>的错觉的另一个案例。</w:t>
      </w:r>
    </w:p>
    <w:p w14:paraId="46AD28C2">
      <w:pPr>
        <w:spacing w:before="295" w:line="269" w:lineRule="auto"/>
        <w:ind w:left="3" w:right="200" w:firstLine="595"/>
        <w:rPr>
          <w:rFonts w:ascii="宋体" w:hAnsi="宋体" w:eastAsia="宋体" w:cs="宋体"/>
          <w:sz w:val="30"/>
          <w:szCs w:val="30"/>
        </w:rPr>
      </w:pPr>
      <w:r>
        <w:rPr>
          <w:rFonts w:ascii="宋体" w:hAnsi="宋体" w:eastAsia="宋体" w:cs="宋体"/>
          <w:spacing w:val="-1"/>
          <w:sz w:val="30"/>
          <w:szCs w:val="30"/>
        </w:rPr>
        <w:t>在数千篇有关蒙提</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霍尔问题的文章中，已知风险和不确定性的区</w:t>
      </w:r>
      <w:r>
        <w:rPr>
          <w:rFonts w:ascii="宋体" w:hAnsi="宋体" w:eastAsia="宋体" w:cs="宋体"/>
          <w:spacing w:val="17"/>
          <w:sz w:val="30"/>
          <w:szCs w:val="30"/>
        </w:rPr>
        <w:t xml:space="preserve"> </w:t>
      </w:r>
      <w:r>
        <w:rPr>
          <w:rFonts w:ascii="宋体" w:hAnsi="宋体" w:eastAsia="宋体" w:cs="宋体"/>
          <w:spacing w:val="-2"/>
          <w:sz w:val="30"/>
          <w:szCs w:val="30"/>
        </w:rPr>
        <w:t>别几乎无人提及。</w:t>
      </w:r>
    </w:p>
    <w:p w14:paraId="31404C09">
      <w:pPr>
        <w:spacing w:before="294" w:line="269" w:lineRule="auto"/>
        <w:ind w:left="2" w:firstLine="596"/>
        <w:jc w:val="both"/>
        <w:rPr>
          <w:rFonts w:ascii="宋体" w:hAnsi="宋体" w:eastAsia="宋体" w:cs="宋体"/>
          <w:sz w:val="30"/>
          <w:szCs w:val="30"/>
        </w:rPr>
      </w:pPr>
      <w:r>
        <w:rPr>
          <w:rFonts w:ascii="宋体" w:hAnsi="宋体" w:eastAsia="宋体" w:cs="宋体"/>
          <w:spacing w:val="-1"/>
          <w:sz w:val="30"/>
          <w:szCs w:val="30"/>
        </w:rPr>
        <w:t>在一些旅游城市的市集上，你也许会看到有人偷偷摸摸地在街头玩</w:t>
      </w:r>
      <w:r>
        <w:rPr>
          <w:rFonts w:ascii="宋体" w:hAnsi="宋体" w:eastAsia="宋体" w:cs="宋体"/>
          <w:spacing w:val="17"/>
          <w:sz w:val="30"/>
          <w:szCs w:val="30"/>
        </w:rPr>
        <w:t xml:space="preserve"> </w:t>
      </w:r>
      <w:r>
        <w:rPr>
          <w:rFonts w:ascii="宋体" w:hAnsi="宋体" w:eastAsia="宋体" w:cs="宋体"/>
          <w:spacing w:val="-1"/>
          <w:sz w:val="30"/>
          <w:szCs w:val="30"/>
        </w:rPr>
        <w:t>一种纸牌游戏，一张张临时拼凑的桌子上钞票堆得很高。这个游戏很简</w:t>
      </w:r>
      <w:r>
        <w:rPr>
          <w:rFonts w:ascii="宋体" w:hAnsi="宋体" w:eastAsia="宋体" w:cs="宋体"/>
          <w:spacing w:val="15"/>
          <w:sz w:val="30"/>
          <w:szCs w:val="30"/>
        </w:rPr>
        <w:t xml:space="preserve"> </w:t>
      </w:r>
      <w:r>
        <w:rPr>
          <w:rFonts w:ascii="宋体" w:hAnsi="宋体" w:eastAsia="宋体" w:cs="宋体"/>
          <w:spacing w:val="-1"/>
          <w:sz w:val="30"/>
          <w:szCs w:val="30"/>
        </w:rPr>
        <w:t>单：有三张纸牌，第一张双面都是红色，第二张双面都是白色，第三张</w:t>
      </w:r>
    </w:p>
    <w:p w14:paraId="2CF3D878">
      <w:pPr>
        <w:spacing w:line="269" w:lineRule="auto"/>
        <w:rPr>
          <w:rFonts w:ascii="宋体" w:hAnsi="宋体" w:eastAsia="宋体" w:cs="宋体"/>
          <w:sz w:val="30"/>
          <w:szCs w:val="30"/>
        </w:rPr>
        <w:sectPr>
          <w:pgSz w:w="12240" w:h="15840"/>
          <w:pgMar w:top="400" w:right="1500" w:bottom="0" w:left="1451" w:header="0" w:footer="0" w:gutter="0"/>
          <w:cols w:space="720" w:num="1"/>
        </w:sectPr>
      </w:pPr>
    </w:p>
    <w:p w14:paraId="0F5A36CA">
      <w:pPr>
        <w:pStyle w:val="2"/>
        <w:spacing w:line="248" w:lineRule="auto"/>
      </w:pPr>
    </w:p>
    <w:p w14:paraId="725B0363">
      <w:pPr>
        <w:pStyle w:val="2"/>
        <w:spacing w:line="249" w:lineRule="auto"/>
      </w:pPr>
    </w:p>
    <w:p w14:paraId="179A9A13">
      <w:pPr>
        <w:pStyle w:val="2"/>
        <w:spacing w:line="249" w:lineRule="auto"/>
      </w:pPr>
    </w:p>
    <w:p w14:paraId="3EA8E52D">
      <w:pPr>
        <w:pStyle w:val="2"/>
        <w:spacing w:line="249" w:lineRule="auto"/>
      </w:pPr>
    </w:p>
    <w:p w14:paraId="5259E196">
      <w:pPr>
        <w:spacing w:before="97" w:line="263" w:lineRule="auto"/>
        <w:ind w:left="1" w:right="49" w:firstLine="4"/>
        <w:rPr>
          <w:rFonts w:ascii="宋体" w:hAnsi="宋体" w:eastAsia="宋体" w:cs="宋体"/>
          <w:sz w:val="30"/>
          <w:szCs w:val="30"/>
        </w:rPr>
      </w:pPr>
      <w:r>
        <w:rPr>
          <w:rFonts w:ascii="宋体" w:hAnsi="宋体" w:eastAsia="宋体" w:cs="宋体"/>
          <w:spacing w:val="-1"/>
          <w:sz w:val="30"/>
          <w:szCs w:val="30"/>
        </w:rPr>
        <w:t>一面是红色一面是白色。江湖骗子会让你闭着眼睛选一张纸牌，将其正</w:t>
      </w:r>
      <w:r>
        <w:rPr>
          <w:rFonts w:ascii="宋体" w:hAnsi="宋体" w:eastAsia="宋体" w:cs="宋体"/>
          <w:spacing w:val="13"/>
          <w:sz w:val="30"/>
          <w:szCs w:val="30"/>
        </w:rPr>
        <w:t xml:space="preserve"> </w:t>
      </w:r>
      <w:r>
        <w:rPr>
          <w:rFonts w:ascii="宋体" w:hAnsi="宋体" w:eastAsia="宋体" w:cs="宋体"/>
          <w:sz w:val="30"/>
          <w:szCs w:val="30"/>
        </w:rPr>
        <w:t>面朝上摆在桌子上。例如，正面是红色的，</w:t>
      </w:r>
      <w:r>
        <w:rPr>
          <w:rFonts w:ascii="宋体" w:hAnsi="宋体" w:eastAsia="宋体" w:cs="宋体"/>
          <w:spacing w:val="-1"/>
          <w:sz w:val="30"/>
          <w:szCs w:val="30"/>
        </w:rPr>
        <w:t>他会和你打</w:t>
      </w:r>
      <w:r>
        <w:rPr>
          <w:rFonts w:ascii="Times New Roman" w:hAnsi="Times New Roman" w:eastAsia="Times New Roman" w:cs="Times New Roman"/>
          <w:spacing w:val="-1"/>
          <w:sz w:val="30"/>
          <w:szCs w:val="30"/>
        </w:rPr>
        <w:t>10</w:t>
      </w:r>
      <w:r>
        <w:rPr>
          <w:rFonts w:ascii="宋体" w:hAnsi="宋体" w:eastAsia="宋体" w:cs="宋体"/>
          <w:spacing w:val="-1"/>
          <w:sz w:val="30"/>
          <w:szCs w:val="30"/>
        </w:rPr>
        <w:t>美元的赌：如</w:t>
      </w:r>
      <w:r>
        <w:rPr>
          <w:rFonts w:ascii="宋体" w:hAnsi="宋体" w:eastAsia="宋体" w:cs="宋体"/>
          <w:sz w:val="30"/>
          <w:szCs w:val="30"/>
        </w:rPr>
        <w:t xml:space="preserve"> </w:t>
      </w:r>
      <w:r>
        <w:rPr>
          <w:rFonts w:ascii="宋体" w:hAnsi="宋体" w:eastAsia="宋体" w:cs="宋体"/>
          <w:spacing w:val="-1"/>
          <w:sz w:val="30"/>
          <w:szCs w:val="30"/>
        </w:rPr>
        <w:t>果这张纸牌背面也是红色的，他赢；如果背面是白色的，你赢。这看起</w:t>
      </w:r>
      <w:r>
        <w:rPr>
          <w:rFonts w:ascii="宋体" w:hAnsi="宋体" w:eastAsia="宋体" w:cs="宋体"/>
          <w:spacing w:val="18"/>
          <w:sz w:val="30"/>
          <w:szCs w:val="30"/>
        </w:rPr>
        <w:t xml:space="preserve"> </w:t>
      </w:r>
      <w:r>
        <w:rPr>
          <w:rFonts w:ascii="宋体" w:hAnsi="宋体" w:eastAsia="宋体" w:cs="宋体"/>
          <w:spacing w:val="-1"/>
          <w:sz w:val="30"/>
          <w:szCs w:val="30"/>
        </w:rPr>
        <w:t>来很公平，难道不是吗？毕竟，你要么摸到两面都是红色的纸牌，要么</w:t>
      </w:r>
      <w:r>
        <w:rPr>
          <w:rFonts w:ascii="宋体" w:hAnsi="宋体" w:eastAsia="宋体" w:cs="宋体"/>
          <w:spacing w:val="18"/>
          <w:sz w:val="30"/>
          <w:szCs w:val="30"/>
        </w:rPr>
        <w:t xml:space="preserve"> </w:t>
      </w:r>
      <w:r>
        <w:rPr>
          <w:rFonts w:ascii="宋体" w:hAnsi="宋体" w:eastAsia="宋体" w:cs="宋体"/>
          <w:spacing w:val="-1"/>
          <w:sz w:val="30"/>
          <w:szCs w:val="30"/>
        </w:rPr>
        <w:t>摸到一面红色一面白色的纸牌，所以另一面是红色或白色的概率都是</w:t>
      </w:r>
    </w:p>
    <w:p w14:paraId="5D4783A5">
      <w:pPr>
        <w:spacing w:line="464" w:lineRule="exact"/>
        <w:ind w:left="6"/>
        <w:rPr>
          <w:rFonts w:ascii="宋体" w:hAnsi="宋体" w:eastAsia="宋体" w:cs="宋体"/>
          <w:sz w:val="30"/>
          <w:szCs w:val="30"/>
        </w:rPr>
      </w:pPr>
      <w:r>
        <w:rPr>
          <w:rFonts w:ascii="Times New Roman" w:hAnsi="Times New Roman" w:eastAsia="Times New Roman" w:cs="Times New Roman"/>
          <w:spacing w:val="-5"/>
          <w:position w:val="4"/>
          <w:sz w:val="30"/>
          <w:szCs w:val="30"/>
        </w:rPr>
        <w:t>50%</w:t>
      </w:r>
      <w:r>
        <w:rPr>
          <w:rFonts w:ascii="宋体" w:hAnsi="宋体" w:eastAsia="宋体" w:cs="宋体"/>
          <w:spacing w:val="-5"/>
          <w:position w:val="4"/>
          <w:sz w:val="30"/>
          <w:szCs w:val="30"/>
        </w:rPr>
        <w:t>。</w:t>
      </w:r>
    </w:p>
    <w:p w14:paraId="64D083DA">
      <w:pPr>
        <w:spacing w:before="309" w:line="266" w:lineRule="auto"/>
        <w:ind w:right="49" w:firstLine="605"/>
        <w:rPr>
          <w:rFonts w:ascii="宋体" w:hAnsi="宋体" w:eastAsia="宋体" w:cs="宋体"/>
          <w:sz w:val="30"/>
          <w:szCs w:val="30"/>
        </w:rPr>
      </w:pPr>
      <w:r>
        <w:rPr>
          <w:rFonts w:ascii="宋体" w:hAnsi="宋体" w:eastAsia="宋体" w:cs="宋体"/>
          <w:spacing w:val="-1"/>
          <w:sz w:val="30"/>
          <w:szCs w:val="30"/>
        </w:rPr>
        <w:t>如果你怀疑这个游戏有猫腻，你的直觉是对的。要想知道形势如何</w:t>
      </w:r>
      <w:r>
        <w:rPr>
          <w:rFonts w:ascii="宋体" w:hAnsi="宋体" w:eastAsia="宋体" w:cs="宋体"/>
          <w:spacing w:val="11"/>
          <w:sz w:val="30"/>
          <w:szCs w:val="30"/>
        </w:rPr>
        <w:t xml:space="preserve"> </w:t>
      </w:r>
      <w:r>
        <w:rPr>
          <w:rFonts w:ascii="宋体" w:hAnsi="宋体" w:eastAsia="宋体" w:cs="宋体"/>
          <w:sz w:val="30"/>
          <w:szCs w:val="30"/>
        </w:rPr>
        <w:t>对你不利，就需要动动脑筋。不要试图用概</w:t>
      </w:r>
      <w:r>
        <w:rPr>
          <w:rFonts w:ascii="宋体" w:hAnsi="宋体" w:eastAsia="宋体" w:cs="宋体"/>
          <w:spacing w:val="-1"/>
          <w:sz w:val="30"/>
          <w:szCs w:val="30"/>
        </w:rPr>
        <w:t>率论的方法进行思考，你只</w:t>
      </w:r>
      <w:r>
        <w:rPr>
          <w:rFonts w:ascii="宋体" w:hAnsi="宋体" w:eastAsia="宋体" w:cs="宋体"/>
          <w:sz w:val="30"/>
          <w:szCs w:val="30"/>
        </w:rPr>
        <w:t xml:space="preserve"> 需要画一张自然频率的树状图即可找到原因</w:t>
      </w:r>
      <w:r>
        <w:rPr>
          <w:rFonts w:ascii="宋体" w:hAnsi="宋体" w:eastAsia="宋体" w:cs="宋体"/>
          <w:spacing w:val="-1"/>
          <w:sz w:val="30"/>
          <w:szCs w:val="30"/>
        </w:rPr>
        <w:t>。我来做一个简单的解释，</w:t>
      </w:r>
      <w:r>
        <w:rPr>
          <w:rFonts w:ascii="宋体" w:hAnsi="宋体" w:eastAsia="宋体" w:cs="宋体"/>
          <w:sz w:val="30"/>
          <w:szCs w:val="30"/>
        </w:rPr>
        <w:t xml:space="preserve"> </w:t>
      </w:r>
      <w:r>
        <w:rPr>
          <w:rFonts w:ascii="宋体" w:hAnsi="宋体" w:eastAsia="宋体" w:cs="宋体"/>
          <w:spacing w:val="-1"/>
          <w:sz w:val="30"/>
          <w:szCs w:val="30"/>
        </w:rPr>
        <w:t>假设玩</w:t>
      </w:r>
      <w:r>
        <w:rPr>
          <w:rFonts w:ascii="Times New Roman" w:hAnsi="Times New Roman" w:eastAsia="Times New Roman" w:cs="Times New Roman"/>
          <w:spacing w:val="-1"/>
          <w:sz w:val="30"/>
          <w:szCs w:val="30"/>
        </w:rPr>
        <w:t>6</w:t>
      </w:r>
      <w:r>
        <w:rPr>
          <w:rFonts w:ascii="宋体" w:hAnsi="宋体" w:eastAsia="宋体" w:cs="宋体"/>
          <w:spacing w:val="-1"/>
          <w:sz w:val="30"/>
          <w:szCs w:val="30"/>
        </w:rPr>
        <w:t>次这个游戏，如树状图顶部所示（见图</w:t>
      </w:r>
      <w:r>
        <w:rPr>
          <w:rFonts w:ascii="Times New Roman" w:hAnsi="Times New Roman" w:eastAsia="Times New Roman" w:cs="Times New Roman"/>
          <w:spacing w:val="-1"/>
          <w:sz w:val="30"/>
          <w:szCs w:val="30"/>
        </w:rPr>
        <w:t>7</w:t>
      </w:r>
      <w:r>
        <w:rPr>
          <w:rFonts w:ascii="Times New Roman" w:hAnsi="Times New Roman" w:eastAsia="Times New Roman" w:cs="Times New Roman"/>
          <w:spacing w:val="-2"/>
          <w:sz w:val="30"/>
          <w:szCs w:val="30"/>
        </w:rPr>
        <w:t>–3</w:t>
      </w:r>
      <w:r>
        <w:rPr>
          <w:rFonts w:ascii="宋体" w:hAnsi="宋体" w:eastAsia="宋体" w:cs="宋体"/>
          <w:spacing w:val="-2"/>
          <w:sz w:val="30"/>
          <w:szCs w:val="30"/>
        </w:rPr>
        <w:t>右图</w:t>
      </w:r>
      <w:r>
        <w:rPr>
          <w:rFonts w:ascii="宋体" w:hAnsi="宋体" w:eastAsia="宋体" w:cs="宋体"/>
          <w:spacing w:val="14"/>
          <w:sz w:val="30"/>
          <w:szCs w:val="30"/>
        </w:rPr>
        <w:t>），</w:t>
      </w:r>
      <w:r>
        <w:rPr>
          <w:rFonts w:ascii="宋体" w:hAnsi="宋体" w:eastAsia="宋体" w:cs="宋体"/>
          <w:spacing w:val="-2"/>
          <w:sz w:val="30"/>
          <w:szCs w:val="30"/>
        </w:rPr>
        <w:t>随便摸一张</w:t>
      </w:r>
      <w:r>
        <w:rPr>
          <w:rFonts w:ascii="宋体" w:hAnsi="宋体" w:eastAsia="宋体" w:cs="宋体"/>
          <w:sz w:val="30"/>
          <w:szCs w:val="30"/>
        </w:rPr>
        <w:t xml:space="preserve"> 牌，那么每张牌可能都会被摸到两次，如树</w:t>
      </w:r>
      <w:r>
        <w:rPr>
          <w:rFonts w:ascii="宋体" w:hAnsi="宋体" w:eastAsia="宋体" w:cs="宋体"/>
          <w:spacing w:val="-1"/>
          <w:sz w:val="30"/>
          <w:szCs w:val="30"/>
        </w:rPr>
        <w:t>状图中间所示。现在，我们</w:t>
      </w:r>
      <w:r>
        <w:rPr>
          <w:rFonts w:ascii="宋体" w:hAnsi="宋体" w:eastAsia="宋体" w:cs="宋体"/>
          <w:sz w:val="30"/>
          <w:szCs w:val="30"/>
        </w:rPr>
        <w:t xml:space="preserve"> </w:t>
      </w:r>
      <w:r>
        <w:rPr>
          <w:rFonts w:ascii="宋体" w:hAnsi="宋体" w:eastAsia="宋体" w:cs="宋体"/>
          <w:spacing w:val="-1"/>
          <w:sz w:val="30"/>
          <w:szCs w:val="30"/>
        </w:rPr>
        <w:t>看看树状图的底部：对于两张双面都是红色的纸牌而言，正面都是红</w:t>
      </w:r>
    </w:p>
    <w:p w14:paraId="717B0AF3">
      <w:pPr>
        <w:spacing w:before="16" w:line="263" w:lineRule="auto"/>
        <w:ind w:left="1" w:right="49" w:firstLine="3"/>
        <w:rPr>
          <w:rFonts w:ascii="宋体" w:hAnsi="宋体" w:eastAsia="宋体" w:cs="宋体"/>
          <w:sz w:val="30"/>
          <w:szCs w:val="30"/>
        </w:rPr>
      </w:pPr>
      <w:r>
        <w:rPr>
          <w:rFonts w:ascii="宋体" w:hAnsi="宋体" w:eastAsia="宋体" w:cs="宋体"/>
          <w:spacing w:val="-1"/>
          <w:sz w:val="30"/>
          <w:szCs w:val="30"/>
        </w:rPr>
        <w:t>色；对两张一面红色一面白色的纸牌而言，我们只能预期出现一次正面</w:t>
      </w:r>
      <w:r>
        <w:rPr>
          <w:rFonts w:ascii="宋体" w:hAnsi="宋体" w:eastAsia="宋体" w:cs="宋体"/>
          <w:spacing w:val="14"/>
          <w:sz w:val="30"/>
          <w:szCs w:val="30"/>
        </w:rPr>
        <w:t xml:space="preserve"> </w:t>
      </w:r>
      <w:r>
        <w:rPr>
          <w:rFonts w:ascii="宋体" w:hAnsi="宋体" w:eastAsia="宋体" w:cs="宋体"/>
          <w:spacing w:val="-1"/>
          <w:sz w:val="30"/>
          <w:szCs w:val="30"/>
        </w:rPr>
        <w:t>是红色的情况；而对于两张双面都是白色的纸牌而言，当然永远也不会</w:t>
      </w:r>
      <w:r>
        <w:rPr>
          <w:rFonts w:ascii="宋体" w:hAnsi="宋体" w:eastAsia="宋体" w:cs="宋体"/>
          <w:spacing w:val="18"/>
          <w:sz w:val="30"/>
          <w:szCs w:val="30"/>
        </w:rPr>
        <w:t xml:space="preserve"> </w:t>
      </w:r>
      <w:r>
        <w:rPr>
          <w:rFonts w:ascii="宋体" w:hAnsi="宋体" w:eastAsia="宋体" w:cs="宋体"/>
          <w:spacing w:val="-1"/>
          <w:sz w:val="30"/>
          <w:szCs w:val="30"/>
        </w:rPr>
        <w:t>出现正面是红色的情况。所以，总共会出现</w:t>
      </w:r>
      <w:r>
        <w:rPr>
          <w:rFonts w:ascii="Times New Roman" w:hAnsi="Times New Roman" w:eastAsia="Times New Roman" w:cs="Times New Roman"/>
          <w:spacing w:val="-1"/>
          <w:sz w:val="30"/>
          <w:szCs w:val="30"/>
        </w:rPr>
        <w:t>3</w:t>
      </w:r>
      <w:r>
        <w:rPr>
          <w:rFonts w:ascii="宋体" w:hAnsi="宋体" w:eastAsia="宋体" w:cs="宋体"/>
          <w:spacing w:val="-1"/>
          <w:sz w:val="30"/>
          <w:szCs w:val="30"/>
        </w:rPr>
        <w:t>次正面是红色的情况，其</w:t>
      </w:r>
      <w:r>
        <w:rPr>
          <w:rFonts w:ascii="宋体" w:hAnsi="宋体" w:eastAsia="宋体" w:cs="宋体"/>
          <w:spacing w:val="9"/>
          <w:sz w:val="30"/>
          <w:szCs w:val="30"/>
        </w:rPr>
        <w:t xml:space="preserve">  </w:t>
      </w:r>
      <w:r>
        <w:rPr>
          <w:rFonts w:ascii="宋体" w:hAnsi="宋体" w:eastAsia="宋体" w:cs="宋体"/>
          <w:spacing w:val="-1"/>
          <w:sz w:val="30"/>
          <w:szCs w:val="30"/>
        </w:rPr>
        <w:t>中两次是双面都是红色的纸牌，一次是一面红色一面白色的纸牌。换句</w:t>
      </w:r>
      <w:r>
        <w:rPr>
          <w:rFonts w:ascii="宋体" w:hAnsi="宋体" w:eastAsia="宋体" w:cs="宋体"/>
          <w:spacing w:val="18"/>
          <w:sz w:val="30"/>
          <w:szCs w:val="30"/>
        </w:rPr>
        <w:t xml:space="preserve"> </w:t>
      </w:r>
      <w:r>
        <w:rPr>
          <w:rFonts w:ascii="宋体" w:hAnsi="宋体" w:eastAsia="宋体" w:cs="宋体"/>
          <w:spacing w:val="-1"/>
          <w:sz w:val="30"/>
          <w:szCs w:val="30"/>
        </w:rPr>
        <w:t>话说，如果你摸到正面是红色的纸牌，那么背面也是红色的概率为</w:t>
      </w:r>
    </w:p>
    <w:p w14:paraId="672E272F">
      <w:pPr>
        <w:spacing w:before="2" w:line="269" w:lineRule="auto"/>
        <w:ind w:left="2"/>
        <w:rPr>
          <w:rFonts w:ascii="宋体" w:hAnsi="宋体" w:eastAsia="宋体" w:cs="宋体"/>
          <w:sz w:val="30"/>
          <w:szCs w:val="30"/>
        </w:rPr>
      </w:pPr>
      <w:r>
        <w:rPr>
          <w:rFonts w:ascii="Times New Roman" w:hAnsi="Times New Roman" w:eastAsia="Times New Roman" w:cs="Times New Roman"/>
          <w:spacing w:val="-2"/>
          <w:sz w:val="30"/>
          <w:szCs w:val="30"/>
        </w:rPr>
        <w:t>2/3</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，这就是江湖骗子选择押注</w:t>
      </w:r>
      <w:r>
        <w:rPr>
          <w:rFonts w:ascii="Times New Roman" w:hAnsi="Times New Roman" w:eastAsia="Times New Roman" w:cs="Times New Roman"/>
          <w:spacing w:val="-2"/>
          <w:sz w:val="30"/>
          <w:szCs w:val="30"/>
        </w:rPr>
        <w:t>“</w:t>
      </w:r>
      <w:r>
        <w:rPr>
          <w:rFonts w:ascii="宋体" w:hAnsi="宋体" w:eastAsia="宋体" w:cs="宋体"/>
          <w:spacing w:val="-2"/>
          <w:sz w:val="30"/>
          <w:szCs w:val="30"/>
        </w:rPr>
        <w:t>红色</w:t>
      </w:r>
      <w:r>
        <w:rPr>
          <w:rFonts w:ascii="Times New Roman" w:hAnsi="Times New Roman" w:eastAsia="Times New Roman" w:cs="Times New Roman"/>
          <w:spacing w:val="-2"/>
          <w:sz w:val="30"/>
          <w:szCs w:val="30"/>
        </w:rPr>
        <w:t>”</w:t>
      </w:r>
      <w:r>
        <w:rPr>
          <w:rFonts w:ascii="宋体" w:hAnsi="宋体" w:eastAsia="宋体" w:cs="宋体"/>
          <w:spacing w:val="-2"/>
          <w:sz w:val="30"/>
          <w:szCs w:val="30"/>
        </w:rPr>
        <w:t>并因此赢钱的原因。也就是说，你</w:t>
      </w:r>
      <w:r>
        <w:rPr>
          <w:rFonts w:ascii="宋体" w:hAnsi="宋体" w:eastAsia="宋体" w:cs="宋体"/>
          <w:sz w:val="30"/>
          <w:szCs w:val="30"/>
        </w:rPr>
        <w:t xml:space="preserve"> </w:t>
      </w:r>
      <w:r>
        <w:rPr>
          <w:rFonts w:ascii="宋体" w:hAnsi="宋体" w:eastAsia="宋体" w:cs="宋体"/>
          <w:spacing w:val="-3"/>
          <w:sz w:val="30"/>
          <w:szCs w:val="30"/>
        </w:rPr>
        <w:t>赢钱的概率不是</w:t>
      </w:r>
      <w:r>
        <w:rPr>
          <w:rFonts w:ascii="Times New Roman" w:hAnsi="Times New Roman" w:eastAsia="Times New Roman" w:cs="Times New Roman"/>
          <w:spacing w:val="-3"/>
          <w:sz w:val="30"/>
          <w:szCs w:val="30"/>
        </w:rPr>
        <w:t>1/2</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，而是</w:t>
      </w:r>
      <w:r>
        <w:rPr>
          <w:rFonts w:ascii="Times New Roman" w:hAnsi="Times New Roman" w:eastAsia="Times New Roman" w:cs="Times New Roman"/>
          <w:spacing w:val="-3"/>
          <w:sz w:val="30"/>
          <w:szCs w:val="30"/>
        </w:rPr>
        <w:t>1/3</w:t>
      </w:r>
      <w:r>
        <w:rPr>
          <w:rFonts w:ascii="宋体" w:hAnsi="宋体" w:eastAsia="宋体" w:cs="宋体"/>
          <w:spacing w:val="-3"/>
          <w:sz w:val="30"/>
          <w:szCs w:val="30"/>
        </w:rPr>
        <w:t>。</w:t>
      </w:r>
    </w:p>
    <w:p w14:paraId="0BCA853F">
      <w:pPr>
        <w:spacing w:before="291" w:line="274" w:lineRule="auto"/>
        <w:ind w:left="3" w:right="199" w:firstLine="626"/>
        <w:jc w:val="both"/>
        <w:rPr>
          <w:rFonts w:ascii="宋体" w:hAnsi="宋体" w:eastAsia="宋体" w:cs="宋体"/>
          <w:sz w:val="30"/>
          <w:szCs w:val="30"/>
        </w:rPr>
      </w:pPr>
      <w:r>
        <w:rPr>
          <w:rFonts w:ascii="宋体" w:hAnsi="宋体" w:eastAsia="宋体" w:cs="宋体"/>
          <w:spacing w:val="-2"/>
          <w:sz w:val="30"/>
          <w:szCs w:val="30"/>
        </w:rPr>
        <w:t>图</w:t>
      </w:r>
      <w:r>
        <w:rPr>
          <w:rFonts w:ascii="Times New Roman" w:hAnsi="Times New Roman" w:eastAsia="Times New Roman" w:cs="Times New Roman"/>
          <w:spacing w:val="-2"/>
          <w:sz w:val="30"/>
          <w:szCs w:val="30"/>
        </w:rPr>
        <w:t>7–3</w:t>
      </w:r>
      <w:r>
        <w:rPr>
          <w:rFonts w:ascii="宋体" w:hAnsi="宋体" w:eastAsia="宋体" w:cs="宋体"/>
          <w:spacing w:val="-2"/>
          <w:sz w:val="30"/>
          <w:szCs w:val="30"/>
        </w:rPr>
        <w:t>左图表明当人们面对这个问题时，概率论的方法为什么会没</w:t>
      </w:r>
      <w:r>
        <w:rPr>
          <w:rFonts w:ascii="宋体" w:hAnsi="宋体" w:eastAsia="宋体" w:cs="宋体"/>
          <w:spacing w:val="17"/>
          <w:sz w:val="30"/>
          <w:szCs w:val="30"/>
        </w:rPr>
        <w:t xml:space="preserve"> </w:t>
      </w:r>
      <w:r>
        <w:rPr>
          <w:rFonts w:ascii="宋体" w:hAnsi="宋体" w:eastAsia="宋体" w:cs="宋体"/>
          <w:spacing w:val="-1"/>
          <w:sz w:val="30"/>
          <w:szCs w:val="30"/>
        </w:rPr>
        <w:t>用。看看公式，你就会明白自然频率的计算步骤更少。蒙提</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霍尔问题</w:t>
      </w:r>
      <w:r>
        <w:rPr>
          <w:rFonts w:ascii="宋体" w:hAnsi="宋体" w:eastAsia="宋体" w:cs="宋体"/>
          <w:spacing w:val="15"/>
          <w:sz w:val="30"/>
          <w:szCs w:val="30"/>
        </w:rPr>
        <w:t xml:space="preserve"> </w:t>
      </w:r>
      <w:r>
        <w:rPr>
          <w:rFonts w:ascii="宋体" w:hAnsi="宋体" w:eastAsia="宋体" w:cs="宋体"/>
          <w:spacing w:val="-2"/>
          <w:sz w:val="30"/>
          <w:szCs w:val="30"/>
        </w:rPr>
        <w:t>也可以用这样的树状图来解释。</w:t>
      </w:r>
    </w:p>
    <w:p w14:paraId="20D2147E">
      <w:pPr>
        <w:spacing w:line="274" w:lineRule="auto"/>
        <w:rPr>
          <w:rFonts w:ascii="宋体" w:hAnsi="宋体" w:eastAsia="宋体" w:cs="宋体"/>
          <w:sz w:val="30"/>
          <w:szCs w:val="30"/>
        </w:rPr>
        <w:sectPr>
          <w:pgSz w:w="12240" w:h="15840"/>
          <w:pgMar w:top="400" w:right="1450" w:bottom="0" w:left="1450" w:header="0" w:footer="0" w:gutter="0"/>
          <w:cols w:space="720" w:num="1"/>
        </w:sectPr>
      </w:pPr>
    </w:p>
    <w:p w14:paraId="2FA2A0EF">
      <w:pPr>
        <w:pStyle w:val="2"/>
        <w:spacing w:line="253" w:lineRule="auto"/>
      </w:pPr>
    </w:p>
    <w:p w14:paraId="599AA0CC">
      <w:pPr>
        <w:pStyle w:val="2"/>
        <w:spacing w:line="253" w:lineRule="auto"/>
      </w:pPr>
    </w:p>
    <w:p w14:paraId="79849BF0">
      <w:pPr>
        <w:pStyle w:val="2"/>
        <w:spacing w:line="253" w:lineRule="auto"/>
      </w:pPr>
    </w:p>
    <w:p w14:paraId="212A5D65">
      <w:pPr>
        <w:pStyle w:val="2"/>
        <w:spacing w:line="254" w:lineRule="auto"/>
      </w:pPr>
    </w:p>
    <w:p w14:paraId="43B049EC">
      <w:pPr>
        <w:pStyle w:val="2"/>
        <w:spacing w:line="9550" w:lineRule="exact"/>
        <w:ind w:firstLine="129"/>
      </w:pPr>
      <w:r>
        <w:rPr>
          <w:position w:val="-190"/>
        </w:rPr>
        <w:pict>
          <v:group id="_x0000_s1068" o:spid="_x0000_s1068" o:spt="203" style="height:477.5pt;width:454.55pt;" coordsize="9090,9550">
            <o:lock v:ext="edit" aspectratio="f"/>
            <v:shape id="_x0000_s1069" o:spid="_x0000_s1069" o:spt="75" alt="" type="#_x0000_t75" style="position:absolute;left:0;top:0;height:9550;width:9090;" filled="f" o:preferrelative="t" stroked="f" coordsize="21600,21600">
              <v:path/>
              <v:fill on="f" focussize="0,0"/>
              <v:stroke on="f"/>
              <v:imagedata r:id="rId56" o:title=""/>
              <o:lock v:ext="edit" aspectratio="t"/>
            </v:shape>
            <v:shape id="_x0000_s1070" o:spid="_x0000_s1070" o:spt="202" type="#_x0000_t202" style="position:absolute;left:280;top:463;height:6187;width:8559;" filled="f" stroked="f" coordsize="21600,21600">
              <v:path/>
              <v:fill on="f" focussize="0,0"/>
              <v:stroke on="f"/>
              <v:imagedata o:title=""/>
              <o:lock v:ext="edit" aspectratio="f"/>
              <v:textbox inset="0mm,0mm,0mm,0mm">
                <w:txbxContent>
                  <w:p w14:paraId="6D6870E0">
                    <w:pPr>
                      <w:spacing w:line="20" w:lineRule="exact"/>
                    </w:pPr>
                  </w:p>
                  <w:tbl>
                    <w:tblPr>
                      <w:tblStyle w:val="5"/>
                      <w:tblW w:w="8518" w:type="dxa"/>
                      <w:tblInd w:w="20" w:type="dxa"/>
                      <w:tblLayout w:type="fixed"/>
                      <w:tblCellMar>
                        <w:top w:w="0" w:type="dxa"/>
                        <w:left w:w="0" w:type="dxa"/>
                        <w:bottom w:w="0" w:type="dxa"/>
                        <w:right w:w="0" w:type="dxa"/>
                      </w:tblCellMar>
                    </w:tblPr>
                    <w:tblGrid>
                      <w:gridCol w:w="3057"/>
                      <w:gridCol w:w="5461"/>
                    </w:tblGrid>
                    <w:tr w14:paraId="4D551C88">
                      <w:tblPrEx>
                        <w:tblCellMar>
                          <w:top w:w="0" w:type="dxa"/>
                          <w:left w:w="0" w:type="dxa"/>
                          <w:bottom w:w="0" w:type="dxa"/>
                          <w:right w:w="0" w:type="dxa"/>
                        </w:tblCellMar>
                      </w:tblPrEx>
                      <w:trPr>
                        <w:trHeight w:val="5306" w:hRule="atLeast"/>
                      </w:trPr>
                      <w:tc>
                        <w:tcPr>
                          <w:tcW w:w="3057" w:type="dxa"/>
                          <w:vAlign w:val="top"/>
                        </w:tcPr>
                        <w:p w14:paraId="388831F1">
                          <w:pPr>
                            <w:spacing w:line="220" w:lineRule="auto"/>
                            <w:ind w:left="1672"/>
                            <w:rPr>
                              <w:rFonts w:ascii="黑体" w:hAnsi="黑体" w:eastAsia="黑体" w:cs="黑体"/>
                              <w:sz w:val="20"/>
                              <w:szCs w:val="20"/>
                            </w:rPr>
                          </w:pPr>
                          <w:r>
                            <w:rPr>
                              <w:rFonts w:ascii="黑体" w:hAnsi="黑体" w:eastAsia="黑体" w:cs="黑体"/>
                              <w:b/>
                              <w:bCs/>
                              <w:spacing w:val="4"/>
                              <w:sz w:val="20"/>
                              <w:szCs w:val="20"/>
                            </w:rPr>
                            <w:t>概率论</w:t>
                          </w:r>
                        </w:p>
                        <w:p w14:paraId="428C5AE0">
                          <w:pPr>
                            <w:spacing w:before="303" w:line="299" w:lineRule="auto"/>
                            <w:ind w:left="1770" w:right="867" w:firstLine="49"/>
                            <w:rPr>
                              <w:rFonts w:ascii="宋体" w:hAnsi="宋体" w:eastAsia="宋体" w:cs="宋体"/>
                              <w:sz w:val="20"/>
                              <w:szCs w:val="20"/>
                            </w:rPr>
                          </w:pPr>
                          <w:r>
                            <w:rPr>
                              <w:rFonts w:ascii="宋体" w:hAnsi="宋体" w:eastAsia="宋体" w:cs="宋体"/>
                              <w:spacing w:val="-18"/>
                              <w:sz w:val="20"/>
                              <w:szCs w:val="20"/>
                            </w:rPr>
                            <w:t>1</w:t>
                          </w:r>
                          <w:r>
                            <w:rPr>
                              <w:rFonts w:ascii="宋体" w:hAnsi="宋体" w:eastAsia="宋体" w:cs="宋体"/>
                              <w:spacing w:val="3"/>
                              <w:sz w:val="20"/>
                              <w:szCs w:val="20"/>
                            </w:rPr>
                            <w:t xml:space="preserve"> </w:t>
                          </w:r>
                          <w:r>
                            <w:rPr>
                              <w:rFonts w:ascii="宋体" w:hAnsi="宋体" w:eastAsia="宋体" w:cs="宋体"/>
                              <w:spacing w:val="-18"/>
                              <w:sz w:val="20"/>
                              <w:szCs w:val="20"/>
                            </w:rPr>
                            <w:t>次</w:t>
                          </w:r>
                          <w:r>
                            <w:rPr>
                              <w:rFonts w:ascii="宋体" w:hAnsi="宋体" w:eastAsia="宋体" w:cs="宋体"/>
                              <w:sz w:val="20"/>
                              <w:szCs w:val="20"/>
                            </w:rPr>
                            <w:t xml:space="preserve"> </w:t>
                          </w:r>
                          <w:r>
                            <w:rPr>
                              <w:rFonts w:ascii="宋体" w:hAnsi="宋体" w:eastAsia="宋体" w:cs="宋体"/>
                              <w:spacing w:val="9"/>
                              <w:sz w:val="20"/>
                              <w:szCs w:val="20"/>
                            </w:rPr>
                            <w:t>游戏</w:t>
                          </w:r>
                        </w:p>
                        <w:p w14:paraId="73EC85A9">
                          <w:pPr>
                            <w:rPr>
                              <w:rFonts w:ascii="Arial"/>
                              <w:sz w:val="21"/>
                            </w:rPr>
                          </w:pPr>
                        </w:p>
                        <w:p w14:paraId="23810633">
                          <w:pPr>
                            <w:spacing w:line="241" w:lineRule="auto"/>
                            <w:rPr>
                              <w:rFonts w:ascii="Arial"/>
                              <w:sz w:val="21"/>
                            </w:rPr>
                          </w:pPr>
                        </w:p>
                        <w:p w14:paraId="197503DB">
                          <w:pPr>
                            <w:spacing w:before="57" w:line="192" w:lineRule="auto"/>
                            <w:ind w:left="190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1/3</w:t>
                          </w:r>
                        </w:p>
                        <w:p w14:paraId="1A4D8057">
                          <w:pPr>
                            <w:spacing w:before="121" w:line="225" w:lineRule="auto"/>
                            <w:ind w:left="1749"/>
                            <w:rPr>
                              <w:rFonts w:ascii="黑体" w:hAnsi="黑体" w:eastAsia="黑体" w:cs="黑体"/>
                              <w:sz w:val="20"/>
                              <w:szCs w:val="20"/>
                            </w:rPr>
                          </w:pPr>
                          <w:r>
                            <w:rPr>
                              <w:rFonts w:ascii="黑体" w:hAnsi="黑体" w:eastAsia="黑体" w:cs="黑体"/>
                              <w:spacing w:val="25"/>
                              <w:sz w:val="20"/>
                              <w:szCs w:val="20"/>
                            </w:rPr>
                            <w:t>红-白</w:t>
                          </w:r>
                        </w:p>
                        <w:p w14:paraId="7330A880">
                          <w:pPr>
                            <w:spacing w:line="261" w:lineRule="auto"/>
                            <w:rPr>
                              <w:rFonts w:ascii="Arial"/>
                              <w:sz w:val="21"/>
                            </w:rPr>
                          </w:pPr>
                        </w:p>
                        <w:p w14:paraId="14336BFF">
                          <w:pPr>
                            <w:spacing w:line="261" w:lineRule="auto"/>
                            <w:rPr>
                              <w:rFonts w:ascii="Arial"/>
                              <w:sz w:val="21"/>
                            </w:rPr>
                          </w:pPr>
                        </w:p>
                        <w:p w14:paraId="4CCA6F2D">
                          <w:pPr>
                            <w:spacing w:line="261" w:lineRule="auto"/>
                            <w:rPr>
                              <w:rFonts w:ascii="Arial"/>
                              <w:sz w:val="21"/>
                            </w:rPr>
                          </w:pPr>
                        </w:p>
                        <w:p w14:paraId="5A7E55BC">
                          <w:pPr>
                            <w:spacing w:line="261" w:lineRule="auto"/>
                            <w:rPr>
                              <w:rFonts w:ascii="Arial"/>
                              <w:sz w:val="21"/>
                            </w:rPr>
                          </w:pPr>
                        </w:p>
                        <w:p w14:paraId="11D5BB39">
                          <w:pPr>
                            <w:spacing w:before="66" w:line="222" w:lineRule="auto"/>
                            <w:rPr>
                              <w:rFonts w:ascii="宋体" w:hAnsi="宋体" w:eastAsia="宋体" w:cs="宋体"/>
                              <w:sz w:val="20"/>
                              <w:szCs w:val="20"/>
                            </w:rPr>
                          </w:pPr>
                          <w:r>
                            <w:rPr>
                              <w:rFonts w:ascii="宋体" w:hAnsi="宋体" w:eastAsia="宋体" w:cs="宋体"/>
                              <w:spacing w:val="-5"/>
                              <w:sz w:val="20"/>
                              <w:szCs w:val="20"/>
                            </w:rPr>
                            <w:t>红色</w:t>
                          </w:r>
                          <w:r>
                            <w:rPr>
                              <w:rFonts w:ascii="宋体" w:hAnsi="宋体" w:eastAsia="宋体" w:cs="宋体"/>
                              <w:spacing w:val="16"/>
                              <w:sz w:val="20"/>
                              <w:szCs w:val="20"/>
                            </w:rPr>
                            <w:t xml:space="preserve">  </w:t>
                          </w:r>
                          <w:r>
                            <w:rPr>
                              <w:rFonts w:ascii="宋体" w:hAnsi="宋体" w:eastAsia="宋体" w:cs="宋体"/>
                              <w:spacing w:val="-5"/>
                              <w:sz w:val="20"/>
                              <w:szCs w:val="20"/>
                            </w:rPr>
                            <w:t>白色</w:t>
                          </w:r>
                          <w:r>
                            <w:rPr>
                              <w:rFonts w:ascii="宋体" w:hAnsi="宋体" w:eastAsia="宋体" w:cs="宋体"/>
                              <w:spacing w:val="8"/>
                              <w:sz w:val="20"/>
                              <w:szCs w:val="20"/>
                            </w:rPr>
                            <w:t xml:space="preserve">    </w:t>
                          </w:r>
                          <w:r>
                            <w:rPr>
                              <w:rFonts w:ascii="宋体" w:hAnsi="宋体" w:eastAsia="宋体" w:cs="宋体"/>
                              <w:spacing w:val="-5"/>
                              <w:sz w:val="20"/>
                              <w:szCs w:val="20"/>
                            </w:rPr>
                            <w:t>红</w:t>
                          </w:r>
                          <w:r>
                            <w:rPr>
                              <w:rFonts w:ascii="宋体" w:hAnsi="宋体" w:eastAsia="宋体" w:cs="宋体"/>
                              <w:spacing w:val="-26"/>
                              <w:sz w:val="20"/>
                              <w:szCs w:val="20"/>
                            </w:rPr>
                            <w:t xml:space="preserve"> </w:t>
                          </w:r>
                          <w:r>
                            <w:rPr>
                              <w:rFonts w:ascii="宋体" w:hAnsi="宋体" w:eastAsia="宋体" w:cs="宋体"/>
                              <w:spacing w:val="-5"/>
                              <w:sz w:val="20"/>
                              <w:szCs w:val="20"/>
                            </w:rPr>
                            <w:t>色 白</w:t>
                          </w:r>
                          <w:r>
                            <w:rPr>
                              <w:rFonts w:ascii="宋体" w:hAnsi="宋体" w:eastAsia="宋体" w:cs="宋体"/>
                              <w:spacing w:val="-26"/>
                              <w:sz w:val="20"/>
                              <w:szCs w:val="20"/>
                            </w:rPr>
                            <w:t xml:space="preserve"> </w:t>
                          </w:r>
                          <w:r>
                            <w:rPr>
                              <w:rFonts w:ascii="宋体" w:hAnsi="宋体" w:eastAsia="宋体" w:cs="宋体"/>
                              <w:spacing w:val="-5"/>
                              <w:sz w:val="20"/>
                              <w:szCs w:val="20"/>
                            </w:rPr>
                            <w:t>色</w:t>
                          </w:r>
                        </w:p>
                        <w:p w14:paraId="2FD4B16B">
                          <w:pPr>
                            <w:spacing w:line="275" w:lineRule="auto"/>
                            <w:rPr>
                              <w:rFonts w:ascii="Arial"/>
                              <w:sz w:val="21"/>
                            </w:rPr>
                          </w:pPr>
                        </w:p>
                        <w:p w14:paraId="060A7BC8">
                          <w:pPr>
                            <w:spacing w:line="276" w:lineRule="auto"/>
                            <w:rPr>
                              <w:rFonts w:ascii="Arial"/>
                              <w:sz w:val="21"/>
                            </w:rPr>
                          </w:pPr>
                        </w:p>
                        <w:p w14:paraId="754226C8">
                          <w:pPr>
                            <w:spacing w:line="276" w:lineRule="auto"/>
                            <w:rPr>
                              <w:rFonts w:ascii="Arial"/>
                              <w:sz w:val="21"/>
                            </w:rPr>
                          </w:pPr>
                        </w:p>
                        <w:p w14:paraId="5A929689">
                          <w:pPr>
                            <w:spacing w:line="276" w:lineRule="auto"/>
                            <w:rPr>
                              <w:rFonts w:ascii="Arial"/>
                              <w:sz w:val="21"/>
                            </w:rPr>
                          </w:pPr>
                        </w:p>
                        <w:p w14:paraId="75A6CC8B">
                          <w:pPr>
                            <w:spacing w:line="276" w:lineRule="auto"/>
                            <w:rPr>
                              <w:rFonts w:ascii="Arial"/>
                              <w:sz w:val="21"/>
                            </w:rPr>
                          </w:pPr>
                        </w:p>
                        <w:p w14:paraId="4D72E42B">
                          <w:pPr>
                            <w:spacing w:before="66" w:line="189" w:lineRule="auto"/>
                            <w:ind w:left="1847"/>
                            <w:rPr>
                              <w:rFonts w:ascii="宋体" w:hAnsi="宋体" w:eastAsia="宋体" w:cs="宋体"/>
                              <w:sz w:val="20"/>
                              <w:szCs w:val="20"/>
                            </w:rPr>
                          </w:pPr>
                          <w:r>
                            <w:rPr>
                              <w:rFonts w:ascii="宋体" w:hAnsi="宋体" w:eastAsia="宋体" w:cs="宋体"/>
                              <w:spacing w:val="15"/>
                              <w:sz w:val="20"/>
                              <w:szCs w:val="20"/>
                            </w:rPr>
                            <w:t>正面红色)</w:t>
                          </w:r>
                        </w:p>
                      </w:tc>
                      <w:tc>
                        <w:tcPr>
                          <w:tcW w:w="5461" w:type="dxa"/>
                          <w:vAlign w:val="top"/>
                        </w:tcPr>
                        <w:p w14:paraId="1AAEEFA6">
                          <w:pPr>
                            <w:spacing w:line="222" w:lineRule="auto"/>
                            <w:ind w:left="2995"/>
                            <w:rPr>
                              <w:rFonts w:ascii="黑体" w:hAnsi="黑体" w:eastAsia="黑体" w:cs="黑体"/>
                              <w:sz w:val="20"/>
                              <w:szCs w:val="20"/>
                            </w:rPr>
                          </w:pPr>
                          <w:r>
                            <w:rPr>
                              <w:rFonts w:ascii="黑体" w:hAnsi="黑体" w:eastAsia="黑体" w:cs="黑体"/>
                              <w:b/>
                              <w:bCs/>
                              <w:spacing w:val="-9"/>
                              <w:sz w:val="20"/>
                              <w:szCs w:val="20"/>
                            </w:rPr>
                            <w:t>自然频率</w:t>
                          </w:r>
                        </w:p>
                        <w:p w14:paraId="1ABC8230">
                          <w:pPr>
                            <w:spacing w:before="255" w:line="219" w:lineRule="auto"/>
                            <w:ind w:left="3143"/>
                            <w:rPr>
                              <w:rFonts w:ascii="宋体" w:hAnsi="宋体" w:eastAsia="宋体" w:cs="宋体"/>
                              <w:sz w:val="25"/>
                              <w:szCs w:val="25"/>
                            </w:rPr>
                          </w:pPr>
                          <w:r>
                            <w:rPr>
                              <w:rFonts w:ascii="宋体" w:hAnsi="宋体" w:eastAsia="宋体" w:cs="宋体"/>
                              <w:spacing w:val="-2"/>
                              <w:sz w:val="25"/>
                              <w:szCs w:val="25"/>
                            </w:rPr>
                            <w:t>6次</w:t>
                          </w:r>
                        </w:p>
                        <w:p w14:paraId="52F48D1E">
                          <w:pPr>
                            <w:spacing w:before="71" w:line="220" w:lineRule="auto"/>
                            <w:ind w:left="3143"/>
                            <w:rPr>
                              <w:rFonts w:ascii="宋体" w:hAnsi="宋体" w:eastAsia="宋体" w:cs="宋体"/>
                              <w:sz w:val="20"/>
                              <w:szCs w:val="20"/>
                            </w:rPr>
                          </w:pPr>
                          <w:r>
                            <w:rPr>
                              <w:rFonts w:ascii="宋体" w:hAnsi="宋体" w:eastAsia="宋体" w:cs="宋体"/>
                              <w:spacing w:val="-2"/>
                              <w:sz w:val="20"/>
                              <w:szCs w:val="20"/>
                            </w:rPr>
                            <w:t>游戏</w:t>
                          </w:r>
                        </w:p>
                        <w:p w14:paraId="72B5FC89">
                          <w:pPr>
                            <w:spacing w:line="316" w:lineRule="auto"/>
                            <w:rPr>
                              <w:rFonts w:ascii="Arial"/>
                              <w:sz w:val="21"/>
                            </w:rPr>
                          </w:pPr>
                        </w:p>
                        <w:p w14:paraId="2812EC8C">
                          <w:pPr>
                            <w:spacing w:line="316" w:lineRule="auto"/>
                            <w:rPr>
                              <w:rFonts w:ascii="Arial"/>
                              <w:sz w:val="21"/>
                            </w:rPr>
                          </w:pPr>
                        </w:p>
                        <w:p w14:paraId="4159E675">
                          <w:pPr>
                            <w:spacing w:before="41" w:line="188" w:lineRule="auto"/>
                            <w:ind w:left="1893"/>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2"/>
                              <w:sz w:val="14"/>
                              <w:szCs w:val="14"/>
                            </w:rPr>
                            <w:t>2</w:t>
                          </w:r>
                        </w:p>
                        <w:p w14:paraId="5B870E5E">
                          <w:pPr>
                            <w:spacing w:before="130" w:line="226" w:lineRule="auto"/>
                            <w:ind w:left="1693"/>
                            <w:rPr>
                              <w:rFonts w:ascii="宋体" w:hAnsi="宋体" w:eastAsia="宋体" w:cs="宋体"/>
                              <w:sz w:val="20"/>
                              <w:szCs w:val="20"/>
                            </w:rPr>
                          </w:pPr>
                          <w:r>
                            <w:rPr>
                              <w:rFonts w:ascii="宋体" w:hAnsi="宋体" w:eastAsia="宋体" w:cs="宋体"/>
                              <w:spacing w:val="2"/>
                              <w:sz w:val="20"/>
                              <w:szCs w:val="20"/>
                            </w:rPr>
                            <w:t xml:space="preserve">红-红         </w:t>
                          </w:r>
                          <w:r>
                            <w:rPr>
                              <w:rFonts w:ascii="黑体" w:hAnsi="黑体" w:eastAsia="黑体" w:cs="黑体"/>
                              <w:spacing w:val="2"/>
                              <w:sz w:val="20"/>
                              <w:szCs w:val="20"/>
                            </w:rPr>
                            <w:t>红-白</w:t>
                          </w:r>
                          <w:r>
                            <w:rPr>
                              <w:rFonts w:ascii="黑体" w:hAnsi="黑体" w:eastAsia="黑体" w:cs="黑体"/>
                              <w:spacing w:val="7"/>
                              <w:sz w:val="20"/>
                              <w:szCs w:val="20"/>
                            </w:rPr>
                            <w:t xml:space="preserve">          </w:t>
                          </w:r>
                          <w:r>
                            <w:rPr>
                              <w:rFonts w:ascii="宋体" w:hAnsi="宋体" w:eastAsia="宋体" w:cs="宋体"/>
                              <w:spacing w:val="2"/>
                              <w:sz w:val="20"/>
                              <w:szCs w:val="20"/>
                            </w:rPr>
                            <w:t>白-</w:t>
                          </w:r>
                          <w:r>
                            <w:rPr>
                              <w:rFonts w:ascii="宋体" w:hAnsi="宋体" w:eastAsia="宋体" w:cs="宋体"/>
                              <w:spacing w:val="-35"/>
                              <w:sz w:val="20"/>
                              <w:szCs w:val="20"/>
                            </w:rPr>
                            <w:t xml:space="preserve"> </w:t>
                          </w:r>
                          <w:r>
                            <w:rPr>
                              <w:rFonts w:ascii="宋体" w:hAnsi="宋体" w:eastAsia="宋体" w:cs="宋体"/>
                              <w:spacing w:val="2"/>
                              <w:sz w:val="20"/>
                              <w:szCs w:val="20"/>
                            </w:rPr>
                            <w:t>白</w:t>
                          </w:r>
                        </w:p>
                        <w:p w14:paraId="225A2DB0">
                          <w:pPr>
                            <w:spacing w:line="321" w:lineRule="auto"/>
                            <w:rPr>
                              <w:rFonts w:ascii="Arial"/>
                              <w:sz w:val="21"/>
                            </w:rPr>
                          </w:pPr>
                        </w:p>
                        <w:p w14:paraId="3D405843">
                          <w:pPr>
                            <w:spacing w:line="322" w:lineRule="auto"/>
                            <w:rPr>
                              <w:rFonts w:ascii="Arial"/>
                              <w:sz w:val="21"/>
                            </w:rPr>
                          </w:pPr>
                        </w:p>
                        <w:p w14:paraId="309F7795">
                          <w:pPr>
                            <w:spacing w:before="40" w:line="188" w:lineRule="auto"/>
                            <w:ind w:left="4543"/>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2</w:t>
                          </w:r>
                        </w:p>
                        <w:p w14:paraId="0A80D69E">
                          <w:pPr>
                            <w:spacing w:before="41" w:line="245" w:lineRule="auto"/>
                            <w:ind w:left="1433" w:right="2989"/>
                            <w:rPr>
                              <w:rFonts w:ascii="宋体" w:hAnsi="宋体" w:eastAsia="宋体" w:cs="宋体"/>
                              <w:sz w:val="20"/>
                              <w:szCs w:val="20"/>
                            </w:rPr>
                          </w:pPr>
                          <w:r>
                            <w:rPr>
                              <w:rFonts w:ascii="宋体" w:hAnsi="宋体" w:eastAsia="宋体" w:cs="宋体"/>
                              <w:spacing w:val="9"/>
                              <w:sz w:val="20"/>
                              <w:szCs w:val="20"/>
                            </w:rPr>
                            <w:t>正面</w:t>
                          </w:r>
                          <w:r>
                            <w:rPr>
                              <w:rFonts w:ascii="宋体" w:hAnsi="宋体" w:eastAsia="宋体" w:cs="宋体"/>
                              <w:sz w:val="20"/>
                              <w:szCs w:val="20"/>
                            </w:rPr>
                            <w:t xml:space="preserve">  </w:t>
                          </w:r>
                          <w:r>
                            <w:rPr>
                              <w:rFonts w:ascii="宋体" w:hAnsi="宋体" w:eastAsia="宋体" w:cs="宋体"/>
                              <w:spacing w:val="9"/>
                              <w:sz w:val="20"/>
                              <w:szCs w:val="20"/>
                            </w:rPr>
                            <w:t>正面</w:t>
                          </w:r>
                          <w:r>
                            <w:rPr>
                              <w:rFonts w:ascii="宋体" w:hAnsi="宋体" w:eastAsia="宋体" w:cs="宋体"/>
                              <w:spacing w:val="1"/>
                              <w:sz w:val="20"/>
                              <w:szCs w:val="20"/>
                            </w:rPr>
                            <w:t xml:space="preserve"> </w:t>
                          </w:r>
                          <w:r>
                            <w:rPr>
                              <w:rFonts w:ascii="宋体" w:hAnsi="宋体" w:eastAsia="宋体" w:cs="宋体"/>
                              <w:spacing w:val="4"/>
                              <w:sz w:val="20"/>
                              <w:szCs w:val="20"/>
                            </w:rPr>
                            <w:t>红色</w:t>
                          </w:r>
                          <w:r>
                            <w:rPr>
                              <w:rFonts w:ascii="宋体" w:hAnsi="宋体" w:eastAsia="宋体" w:cs="宋体"/>
                              <w:spacing w:val="10"/>
                              <w:sz w:val="20"/>
                              <w:szCs w:val="20"/>
                            </w:rPr>
                            <w:t xml:space="preserve">  </w:t>
                          </w:r>
                          <w:r>
                            <w:rPr>
                              <w:rFonts w:ascii="宋体" w:hAnsi="宋体" w:eastAsia="宋体" w:cs="宋体"/>
                              <w:spacing w:val="4"/>
                              <w:sz w:val="20"/>
                              <w:szCs w:val="20"/>
                            </w:rPr>
                            <w:t>白色</w:t>
                          </w:r>
                        </w:p>
                        <w:p w14:paraId="27F8FAB7">
                          <w:pPr>
                            <w:spacing w:line="270" w:lineRule="auto"/>
                            <w:rPr>
                              <w:rFonts w:ascii="Arial"/>
                              <w:sz w:val="21"/>
                            </w:rPr>
                          </w:pPr>
                        </w:p>
                        <w:p w14:paraId="0FC97FC3">
                          <w:pPr>
                            <w:spacing w:line="270" w:lineRule="auto"/>
                            <w:rPr>
                              <w:rFonts w:ascii="Arial"/>
                              <w:sz w:val="21"/>
                            </w:rPr>
                          </w:pPr>
                        </w:p>
                        <w:p w14:paraId="625B0764">
                          <w:pPr>
                            <w:spacing w:line="270" w:lineRule="auto"/>
                            <w:rPr>
                              <w:rFonts w:ascii="Arial"/>
                              <w:sz w:val="21"/>
                            </w:rPr>
                          </w:pPr>
                        </w:p>
                        <w:p w14:paraId="74CAAD8C">
                          <w:pPr>
                            <w:spacing w:line="270" w:lineRule="auto"/>
                            <w:rPr>
                              <w:rFonts w:ascii="Arial"/>
                              <w:sz w:val="21"/>
                            </w:rPr>
                          </w:pPr>
                        </w:p>
                        <w:p w14:paraId="6AF88A32">
                          <w:pPr>
                            <w:spacing w:line="271" w:lineRule="auto"/>
                            <w:rPr>
                              <w:rFonts w:ascii="Arial"/>
                              <w:sz w:val="21"/>
                            </w:rPr>
                          </w:pPr>
                        </w:p>
                        <w:p w14:paraId="5246B02F">
                          <w:pPr>
                            <w:spacing w:before="66" w:line="189" w:lineRule="auto"/>
                            <w:ind w:left="3365"/>
                            <w:rPr>
                              <w:rFonts w:ascii="宋体" w:hAnsi="宋体" w:eastAsia="宋体" w:cs="宋体"/>
                              <w:sz w:val="20"/>
                              <w:szCs w:val="20"/>
                            </w:rPr>
                          </w:pPr>
                          <w:r>
                            <w:rPr>
                              <w:rFonts w:ascii="宋体" w:hAnsi="宋体" w:eastAsia="宋体" w:cs="宋体"/>
                              <w:spacing w:val="14"/>
                              <w:sz w:val="20"/>
                              <w:szCs w:val="20"/>
                            </w:rPr>
                            <w:t>正面红色)</w:t>
                          </w:r>
                        </w:p>
                      </w:tc>
                    </w:tr>
                  </w:tbl>
                  <w:p w14:paraId="2964DD45">
                    <w:pPr>
                      <w:spacing w:line="351" w:lineRule="auto"/>
                      <w:rPr>
                        <w:rFonts w:ascii="Arial"/>
                        <w:sz w:val="21"/>
                      </w:rPr>
                    </w:pPr>
                  </w:p>
                  <w:p w14:paraId="7D1145D8">
                    <w:pPr>
                      <w:spacing w:before="144" w:line="188" w:lineRule="auto"/>
                      <w:ind w:left="6189"/>
                      <w:rPr>
                        <w:rFonts w:ascii="Times New Roman" w:hAnsi="Times New Roman" w:eastAsia="Times New Roman" w:cs="Times New Roman"/>
                        <w:sz w:val="50"/>
                        <w:szCs w:val="50"/>
                      </w:rPr>
                    </w:pPr>
                    <w:r>
                      <w:rPr>
                        <w:rFonts w:ascii="Times New Roman" w:hAnsi="Times New Roman" w:eastAsia="Times New Roman" w:cs="Times New Roman"/>
                        <w:spacing w:val="-18"/>
                        <w:sz w:val="50"/>
                        <w:szCs w:val="50"/>
                      </w:rPr>
                      <w:t>2+1</w:t>
                    </w:r>
                  </w:p>
                </w:txbxContent>
              </v:textbox>
            </v:shape>
            <v:shape id="_x0000_s1071" o:spid="_x0000_s1071" o:spt="202" type="#_x0000_t202" style="position:absolute;left:559;top:2196;height:542;width:562;" filled="f" stroked="f" coordsize="21600,21600">
              <v:path/>
              <v:fill on="f" focussize="0,0"/>
              <v:stroke on="f"/>
              <v:imagedata o:title=""/>
              <o:lock v:ext="edit" aspectratio="f"/>
              <v:textbox inset="0mm,0mm,0mm,0mm">
                <w:txbxContent>
                  <w:p w14:paraId="2401341B">
                    <w:pPr>
                      <w:spacing w:before="19" w:line="192" w:lineRule="auto"/>
                      <w:ind w:left="149"/>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1/3</w:t>
                    </w:r>
                  </w:p>
                  <w:p w14:paraId="10E3EB15">
                    <w:pPr>
                      <w:spacing w:before="116" w:line="230" w:lineRule="auto"/>
                      <w:ind w:left="20"/>
                      <w:rPr>
                        <w:rFonts w:ascii="黑体" w:hAnsi="黑体" w:eastAsia="黑体" w:cs="黑体"/>
                        <w:sz w:val="20"/>
                        <w:szCs w:val="20"/>
                      </w:rPr>
                    </w:pPr>
                    <w:r>
                      <w:rPr>
                        <w:rFonts w:ascii="黑体" w:hAnsi="黑体" w:eastAsia="黑体" w:cs="黑体"/>
                        <w:spacing w:val="7"/>
                        <w:sz w:val="20"/>
                        <w:szCs w:val="20"/>
                      </w:rPr>
                      <w:t>红-红</w:t>
                    </w:r>
                  </w:p>
                </w:txbxContent>
              </v:textbox>
            </v:shape>
            <v:shape id="_x0000_s1072" o:spid="_x0000_s1072" o:spt="202" type="#_x0000_t202" style="position:absolute;left:3569;top:2196;height:545;width:545;" filled="f" stroked="f" coordsize="21600,21600">
              <v:path/>
              <v:fill on="f" focussize="0,0"/>
              <v:stroke on="f"/>
              <v:imagedata o:title=""/>
              <o:lock v:ext="edit" aspectratio="f"/>
              <v:textbox inset="0mm,0mm,0mm,0mm">
                <w:txbxContent>
                  <w:p w14:paraId="236F0348">
                    <w:pPr>
                      <w:spacing w:before="19" w:line="192" w:lineRule="auto"/>
                      <w:ind w:left="16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1/3</w:t>
                    </w:r>
                  </w:p>
                  <w:p w14:paraId="210FA75E">
                    <w:pPr>
                      <w:spacing w:before="120" w:line="222" w:lineRule="auto"/>
                      <w:jc w:val="right"/>
                      <w:rPr>
                        <w:rFonts w:ascii="宋体" w:hAnsi="宋体" w:eastAsia="宋体" w:cs="宋体"/>
                        <w:sz w:val="20"/>
                        <w:szCs w:val="20"/>
                      </w:rPr>
                    </w:pPr>
                    <w:r>
                      <w:rPr>
                        <w:rFonts w:ascii="宋体" w:hAnsi="宋体" w:eastAsia="宋体" w:cs="宋体"/>
                        <w:spacing w:val="-18"/>
                        <w:sz w:val="20"/>
                        <w:szCs w:val="20"/>
                      </w:rPr>
                      <w:t>白-</w:t>
                    </w:r>
                    <w:r>
                      <w:rPr>
                        <w:rFonts w:ascii="宋体" w:hAnsi="宋体" w:eastAsia="宋体" w:cs="宋体"/>
                        <w:spacing w:val="-42"/>
                        <w:sz w:val="20"/>
                        <w:szCs w:val="20"/>
                      </w:rPr>
                      <w:t xml:space="preserve"> </w:t>
                    </w:r>
                    <w:r>
                      <w:rPr>
                        <w:rFonts w:ascii="宋体" w:hAnsi="宋体" w:eastAsia="宋体" w:cs="宋体"/>
                        <w:spacing w:val="-18"/>
                        <w:sz w:val="20"/>
                        <w:szCs w:val="20"/>
                      </w:rPr>
                      <w:t>白</w:t>
                    </w:r>
                  </w:p>
                </w:txbxContent>
              </v:textbox>
            </v:shape>
            <v:shape id="_x0000_s1073" o:spid="_x0000_s1073" o:spt="202" type="#_x0000_t202" style="position:absolute;left:7739;top:3599;height:240;width:1099;" filled="f" stroked="f" coordsize="21600,21600">
              <v:path/>
              <v:fill on="f" focussize="0,0"/>
              <v:stroke on="f"/>
              <v:imagedata o:title=""/>
              <o:lock v:ext="edit" aspectratio="f"/>
              <v:textbox inset="0mm,0mm,0mm,0mm">
                <w:txbxContent>
                  <w:p w14:paraId="2C54F849">
                    <w:pPr>
                      <w:spacing w:before="19" w:line="221" w:lineRule="auto"/>
                      <w:ind w:left="20"/>
                      <w:rPr>
                        <w:rFonts w:ascii="宋体" w:hAnsi="宋体" w:eastAsia="宋体" w:cs="宋体"/>
                        <w:sz w:val="20"/>
                        <w:szCs w:val="20"/>
                      </w:rPr>
                    </w:pPr>
                    <w:r>
                      <w:rPr>
                        <w:rFonts w:ascii="宋体" w:hAnsi="宋体" w:eastAsia="宋体" w:cs="宋体"/>
                        <w:spacing w:val="-1"/>
                        <w:sz w:val="20"/>
                        <w:szCs w:val="20"/>
                      </w:rPr>
                      <w:t>正面</w:t>
                    </w:r>
                    <w:r>
                      <w:rPr>
                        <w:rFonts w:ascii="宋体" w:hAnsi="宋体" w:eastAsia="宋体" w:cs="宋体"/>
                        <w:spacing w:val="30"/>
                        <w:sz w:val="20"/>
                        <w:szCs w:val="20"/>
                      </w:rPr>
                      <w:t xml:space="preserve">  </w:t>
                    </w:r>
                    <w:r>
                      <w:rPr>
                        <w:rFonts w:ascii="宋体" w:hAnsi="宋体" w:eastAsia="宋体" w:cs="宋体"/>
                        <w:spacing w:val="-1"/>
                        <w:sz w:val="20"/>
                        <w:szCs w:val="20"/>
                      </w:rPr>
                      <w:t>正面</w:t>
                    </w:r>
                  </w:p>
                </w:txbxContent>
              </v:textbox>
            </v:shape>
            <v:shape id="_x0000_s1074" o:spid="_x0000_s1074" o:spt="202" type="#_x0000_t202" style="position:absolute;left:6240;top:3599;height:240;width:1009;" filled="f" stroked="f" coordsize="21600,21600">
              <v:path/>
              <v:fill on="f" focussize="0,0"/>
              <v:stroke on="f"/>
              <v:imagedata o:title=""/>
              <o:lock v:ext="edit" aspectratio="f"/>
              <v:textbox inset="0mm,0mm,0mm,0mm">
                <w:txbxContent>
                  <w:p w14:paraId="3AB3333D">
                    <w:pPr>
                      <w:spacing w:before="19" w:line="221" w:lineRule="auto"/>
                      <w:ind w:left="20"/>
                      <w:rPr>
                        <w:rFonts w:ascii="宋体" w:hAnsi="宋体" w:eastAsia="宋体" w:cs="宋体"/>
                        <w:sz w:val="20"/>
                        <w:szCs w:val="20"/>
                      </w:rPr>
                    </w:pPr>
                    <w:r>
                      <w:rPr>
                        <w:rFonts w:ascii="宋体" w:hAnsi="宋体" w:eastAsia="宋体" w:cs="宋体"/>
                        <w:spacing w:val="-6"/>
                        <w:sz w:val="20"/>
                        <w:szCs w:val="20"/>
                      </w:rPr>
                      <w:t>正面</w:t>
                    </w:r>
                    <w:r>
                      <w:rPr>
                        <w:rFonts w:ascii="宋体" w:hAnsi="宋体" w:eastAsia="宋体" w:cs="宋体"/>
                        <w:spacing w:val="41"/>
                        <w:sz w:val="20"/>
                        <w:szCs w:val="20"/>
                      </w:rPr>
                      <w:t xml:space="preserve"> </w:t>
                    </w:r>
                    <w:r>
                      <w:rPr>
                        <w:rFonts w:ascii="宋体" w:hAnsi="宋体" w:eastAsia="宋体" w:cs="宋体"/>
                        <w:spacing w:val="-6"/>
                        <w:sz w:val="20"/>
                        <w:szCs w:val="20"/>
                      </w:rPr>
                      <w:t>正</w:t>
                    </w:r>
                    <w:r>
                      <w:rPr>
                        <w:rFonts w:ascii="宋体" w:hAnsi="宋体" w:eastAsia="宋体" w:cs="宋体"/>
                        <w:spacing w:val="-41"/>
                        <w:sz w:val="20"/>
                        <w:szCs w:val="20"/>
                      </w:rPr>
                      <w:t xml:space="preserve"> </w:t>
                    </w:r>
                    <w:r>
                      <w:rPr>
                        <w:rFonts w:ascii="宋体" w:hAnsi="宋体" w:eastAsia="宋体" w:cs="宋体"/>
                        <w:spacing w:val="-6"/>
                        <w:sz w:val="20"/>
                        <w:szCs w:val="20"/>
                      </w:rPr>
                      <w:t>面</w:t>
                    </w:r>
                  </w:p>
                </w:txbxContent>
              </v:textbox>
            </v:shape>
            <v:shape id="_x0000_s1075" o:spid="_x0000_s1075" o:spt="202" type="#_x0000_t202" style="position:absolute;left:1289;top:5555;height:255;width:721;" filled="f" stroked="f" coordsize="21600,21600">
              <v:path/>
              <v:fill on="f" focussize="0,0"/>
              <v:stroke on="f"/>
              <v:imagedata o:title=""/>
              <o:lock v:ext="edit" aspectratio="f"/>
              <v:textbox inset="0mm,0mm,0mm,0mm">
                <w:txbxContent>
                  <w:p w14:paraId="36EA2D5E">
                    <w:pPr>
                      <w:spacing w:before="20" w:line="212" w:lineRule="auto"/>
                      <w:ind w:left="20"/>
                      <w:rPr>
                        <w:rFonts w:ascii="宋体" w:hAnsi="宋体" w:eastAsia="宋体" w:cs="宋体"/>
                        <w:sz w:val="20"/>
                        <w:szCs w:val="20"/>
                      </w:rPr>
                    </w:pPr>
                    <w:r>
                      <w:rPr>
                        <w:rFonts w:ascii="Times New Roman" w:hAnsi="Times New Roman" w:eastAsia="Times New Roman" w:cs="Times New Roman"/>
                        <w:sz w:val="20"/>
                        <w:szCs w:val="20"/>
                      </w:rPr>
                      <w:t>p</w:t>
                    </w:r>
                    <w:r>
                      <w:rPr>
                        <w:rFonts w:ascii="Times New Roman" w:hAnsi="Times New Roman" w:eastAsia="Times New Roman" w:cs="Times New Roman"/>
                        <w:spacing w:val="30"/>
                        <w:sz w:val="20"/>
                        <w:szCs w:val="20"/>
                      </w:rPr>
                      <w:t xml:space="preserve"> </w:t>
                    </w:r>
                    <w:r>
                      <w:rPr>
                        <w:rFonts w:ascii="宋体" w:hAnsi="宋体" w:eastAsia="宋体" w:cs="宋体"/>
                        <w:sz w:val="20"/>
                        <w:szCs w:val="20"/>
                      </w:rPr>
                      <w:t>(红色</w:t>
                    </w:r>
                  </w:p>
                </w:txbxContent>
              </v:textbox>
            </v:shape>
            <v:shape id="_x0000_s1076" o:spid="_x0000_s1076" o:spt="202" type="#_x0000_t202" style="position:absolute;left:5870;top:5555;height:255;width:719;" filled="f" stroked="f" coordsize="21600,21600">
              <v:path/>
              <v:fill on="f" focussize="0,0"/>
              <v:stroke on="f"/>
              <v:imagedata o:title=""/>
              <o:lock v:ext="edit" aspectratio="f"/>
              <v:textbox inset="0mm,0mm,0mm,0mm">
                <w:txbxContent>
                  <w:p w14:paraId="06BF7DE7">
                    <w:pPr>
                      <w:spacing w:before="20" w:line="212" w:lineRule="auto"/>
                      <w:ind w:left="20"/>
                      <w:rPr>
                        <w:rFonts w:ascii="宋体" w:hAnsi="宋体" w:eastAsia="宋体" w:cs="宋体"/>
                        <w:sz w:val="20"/>
                        <w:szCs w:val="20"/>
                      </w:rPr>
                    </w:pPr>
                    <w:r>
                      <w:rPr>
                        <w:rFonts w:ascii="Times New Roman" w:hAnsi="Times New Roman" w:eastAsia="Times New Roman" w:cs="Times New Roman"/>
                        <w:spacing w:val="-1"/>
                        <w:sz w:val="20"/>
                        <w:szCs w:val="20"/>
                      </w:rPr>
                      <w:t>p</w:t>
                    </w:r>
                    <w:r>
                      <w:rPr>
                        <w:rFonts w:ascii="Times New Roman" w:hAnsi="Times New Roman" w:eastAsia="Times New Roman" w:cs="Times New Roman"/>
                        <w:spacing w:val="32"/>
                        <w:sz w:val="20"/>
                        <w:szCs w:val="20"/>
                      </w:rPr>
                      <w:t xml:space="preserve"> </w:t>
                    </w:r>
                    <w:r>
                      <w:rPr>
                        <w:rFonts w:ascii="宋体" w:hAnsi="宋体" w:eastAsia="宋体" w:cs="宋体"/>
                        <w:spacing w:val="-1"/>
                        <w:sz w:val="20"/>
                        <w:szCs w:val="20"/>
                      </w:rPr>
                      <w:t>(红色</w:t>
                    </w:r>
                  </w:p>
                </w:txbxContent>
              </v:textbox>
            </v:shape>
            <v:shape id="_x0000_s1077" o:spid="_x0000_s1077" o:spt="75" alt="" type="#_x0000_t75" style="position:absolute;left:2060;top:5572;height:202;width:54;" filled="f" o:preferrelative="t" stroked="f" coordsize="21600,21600">
              <v:path/>
              <v:fill on="f" focussize="0,0"/>
              <v:stroke on="f"/>
              <v:imagedata r:id="rId57" o:title=""/>
              <o:lock v:ext="edit" aspectratio="t"/>
            </v:shape>
            <v:shape id="_x0000_s1078" o:spid="_x0000_s1078" o:spt="75" alt="" type="#_x0000_t75" style="position:absolute;left:6671;top:5756;height:18;width:17;" filled="f" o:preferrelative="t" stroked="f" coordsize="21600,21600">
              <v:path/>
              <v:fill on="f" focussize="0,0"/>
              <v:stroke on="f"/>
              <v:imagedata r:id="rId58" o:title=""/>
              <o:lock v:ext="edit" aspectratio="t"/>
            </v:shape>
            <w10:wrap type="none"/>
            <w10:anchorlock/>
          </v:group>
        </w:pict>
      </w:r>
    </w:p>
    <w:p w14:paraId="4B48D86C">
      <w:pPr>
        <w:spacing w:before="168" w:line="227" w:lineRule="auto"/>
        <w:ind w:left="3349"/>
        <w:rPr>
          <w:rFonts w:ascii="楷体" w:hAnsi="楷体" w:eastAsia="楷体" w:cs="楷体"/>
          <w:sz w:val="25"/>
          <w:szCs w:val="25"/>
        </w:rPr>
      </w:pPr>
      <w:r>
        <w:rPr>
          <w:rFonts w:ascii="楷体" w:hAnsi="楷体" w:eastAsia="楷体" w:cs="楷体"/>
          <w:spacing w:val="2"/>
          <w:sz w:val="25"/>
          <w:szCs w:val="25"/>
        </w:rPr>
        <w:t>图7</w:t>
      </w:r>
      <w:r>
        <w:rPr>
          <w:rFonts w:ascii="楷体" w:hAnsi="楷体" w:eastAsia="楷体" w:cs="楷体"/>
          <w:spacing w:val="-65"/>
          <w:sz w:val="25"/>
          <w:szCs w:val="25"/>
        </w:rPr>
        <w:t xml:space="preserve"> </w:t>
      </w:r>
      <w:r>
        <w:rPr>
          <w:rFonts w:ascii="楷体" w:hAnsi="楷体" w:eastAsia="楷体" w:cs="楷体"/>
          <w:spacing w:val="2"/>
          <w:sz w:val="25"/>
          <w:szCs w:val="25"/>
        </w:rPr>
        <w:t>-</w:t>
      </w:r>
      <w:r>
        <w:rPr>
          <w:rFonts w:ascii="楷体" w:hAnsi="楷体" w:eastAsia="楷体" w:cs="楷体"/>
          <w:spacing w:val="-66"/>
          <w:sz w:val="25"/>
          <w:szCs w:val="25"/>
        </w:rPr>
        <w:t xml:space="preserve"> </w:t>
      </w:r>
      <w:r>
        <w:rPr>
          <w:rFonts w:ascii="楷体" w:hAnsi="楷体" w:eastAsia="楷体" w:cs="楷体"/>
          <w:spacing w:val="2"/>
          <w:sz w:val="25"/>
          <w:szCs w:val="25"/>
        </w:rPr>
        <w:t>3 江湖骗子的把戏</w:t>
      </w:r>
    </w:p>
    <w:p w14:paraId="41E7E75B">
      <w:pPr>
        <w:pStyle w:val="2"/>
        <w:spacing w:line="252" w:lineRule="auto"/>
      </w:pPr>
    </w:p>
    <w:p w14:paraId="3C2B0F6A">
      <w:pPr>
        <w:spacing w:before="81" w:line="215" w:lineRule="auto"/>
        <w:ind w:right="42"/>
        <w:jc w:val="both"/>
        <w:rPr>
          <w:rFonts w:ascii="楷体" w:hAnsi="楷体" w:eastAsia="楷体" w:cs="楷体"/>
          <w:sz w:val="25"/>
          <w:szCs w:val="25"/>
        </w:rPr>
      </w:pPr>
      <w:r>
        <w:rPr>
          <w:rFonts w:ascii="楷体" w:hAnsi="楷体" w:eastAsia="楷体" w:cs="楷体"/>
          <w:spacing w:val="3"/>
          <w:sz w:val="25"/>
          <w:szCs w:val="25"/>
        </w:rPr>
        <w:t>帽子里有三张纸牌：一张双面都是红色，</w:t>
      </w:r>
      <w:r>
        <w:rPr>
          <w:rFonts w:ascii="楷体" w:hAnsi="楷体" w:eastAsia="楷体" w:cs="楷体"/>
          <w:spacing w:val="-65"/>
          <w:sz w:val="25"/>
          <w:szCs w:val="25"/>
        </w:rPr>
        <w:t xml:space="preserve"> </w:t>
      </w:r>
      <w:r>
        <w:rPr>
          <w:rFonts w:ascii="楷体" w:hAnsi="楷体" w:eastAsia="楷体" w:cs="楷体"/>
          <w:spacing w:val="3"/>
          <w:sz w:val="25"/>
          <w:szCs w:val="25"/>
        </w:rPr>
        <w:t>一张一面是红色一面是白色，一</w:t>
      </w:r>
      <w:r>
        <w:rPr>
          <w:rFonts w:ascii="楷体" w:hAnsi="楷体" w:eastAsia="楷体" w:cs="楷体"/>
          <w:spacing w:val="2"/>
          <w:sz w:val="25"/>
          <w:szCs w:val="25"/>
        </w:rPr>
        <w:t>张双面都</w:t>
      </w:r>
      <w:r>
        <w:rPr>
          <w:rFonts w:ascii="楷体" w:hAnsi="楷体" w:eastAsia="楷体" w:cs="楷体"/>
          <w:sz w:val="25"/>
          <w:szCs w:val="25"/>
        </w:rPr>
        <w:t xml:space="preserve"> </w:t>
      </w:r>
      <w:r>
        <w:rPr>
          <w:rFonts w:ascii="楷体" w:hAnsi="楷体" w:eastAsia="楷体" w:cs="楷体"/>
          <w:spacing w:val="5"/>
          <w:sz w:val="25"/>
          <w:szCs w:val="25"/>
        </w:rPr>
        <w:t>是白色。你闭上眼睛摸出了一张正面是红色的纸牌。江湖骗子会和你打赌</w:t>
      </w:r>
      <w:r>
        <w:rPr>
          <w:rFonts w:ascii="楷体" w:hAnsi="楷体" w:eastAsia="楷体" w:cs="楷体"/>
          <w:spacing w:val="4"/>
          <w:sz w:val="25"/>
          <w:szCs w:val="25"/>
        </w:rPr>
        <w:t>另外一面</w:t>
      </w:r>
      <w:r>
        <w:rPr>
          <w:rFonts w:ascii="楷体" w:hAnsi="楷体" w:eastAsia="楷体" w:cs="楷体"/>
          <w:sz w:val="25"/>
          <w:szCs w:val="25"/>
        </w:rPr>
        <w:t xml:space="preserve"> </w:t>
      </w:r>
      <w:r>
        <w:rPr>
          <w:rFonts w:ascii="楷体" w:hAnsi="楷体" w:eastAsia="楷体" w:cs="楷体"/>
          <w:spacing w:val="7"/>
          <w:sz w:val="25"/>
          <w:szCs w:val="25"/>
        </w:rPr>
        <w:t>也是红色，赌注为10美元。这个赌博对你而言公平吗?左图：用概率论的方法解答</w:t>
      </w:r>
      <w:r>
        <w:rPr>
          <w:rFonts w:ascii="楷体" w:hAnsi="楷体" w:eastAsia="楷体" w:cs="楷体"/>
          <w:spacing w:val="15"/>
          <w:sz w:val="25"/>
          <w:szCs w:val="25"/>
        </w:rPr>
        <w:t xml:space="preserve"> </w:t>
      </w:r>
      <w:r>
        <w:rPr>
          <w:rFonts w:ascii="楷体" w:hAnsi="楷体" w:eastAsia="楷体" w:cs="楷体"/>
          <w:spacing w:val="8"/>
          <w:sz w:val="25"/>
          <w:szCs w:val="25"/>
        </w:rPr>
        <w:t>这个问题，会让大多数人迷惑不解。概率</w:t>
      </w:r>
      <w:r>
        <w:rPr>
          <w:rFonts w:ascii="宋体" w:hAnsi="宋体" w:eastAsia="宋体" w:cs="宋体"/>
          <w:spacing w:val="8"/>
          <w:sz w:val="25"/>
          <w:szCs w:val="25"/>
        </w:rPr>
        <w:t xml:space="preserve">p </w:t>
      </w:r>
      <w:r>
        <w:rPr>
          <w:rFonts w:ascii="楷体" w:hAnsi="楷体" w:eastAsia="楷体" w:cs="楷体"/>
          <w:spacing w:val="8"/>
          <w:sz w:val="25"/>
          <w:szCs w:val="25"/>
        </w:rPr>
        <w:t>(红色|正面红色)</w:t>
      </w:r>
      <w:r>
        <w:rPr>
          <w:rFonts w:ascii="楷体" w:hAnsi="楷体" w:eastAsia="楷体" w:cs="楷体"/>
          <w:spacing w:val="7"/>
          <w:sz w:val="25"/>
          <w:szCs w:val="25"/>
        </w:rPr>
        <w:t>是指，在正面是红色</w:t>
      </w:r>
      <w:r>
        <w:rPr>
          <w:rFonts w:ascii="楷体" w:hAnsi="楷体" w:eastAsia="楷体" w:cs="楷体"/>
          <w:sz w:val="25"/>
          <w:szCs w:val="25"/>
        </w:rPr>
        <w:t xml:space="preserve"> </w:t>
      </w:r>
      <w:r>
        <w:rPr>
          <w:rFonts w:ascii="楷体" w:hAnsi="楷体" w:eastAsia="楷体" w:cs="楷体"/>
          <w:spacing w:val="5"/>
          <w:sz w:val="25"/>
          <w:szCs w:val="25"/>
        </w:rPr>
        <w:t>的情况下背面也是红色的概率。这个公式叫作贝叶斯定理。右图：自然频</w:t>
      </w:r>
      <w:r>
        <w:rPr>
          <w:rFonts w:ascii="楷体" w:hAnsi="楷体" w:eastAsia="楷体" w:cs="楷体"/>
          <w:spacing w:val="4"/>
          <w:sz w:val="25"/>
          <w:szCs w:val="25"/>
        </w:rPr>
        <w:t>率让我们</w:t>
      </w:r>
      <w:r>
        <w:rPr>
          <w:rFonts w:ascii="楷体" w:hAnsi="楷体" w:eastAsia="楷体" w:cs="楷体"/>
          <w:sz w:val="25"/>
          <w:szCs w:val="25"/>
        </w:rPr>
        <w:t xml:space="preserve"> </w:t>
      </w:r>
      <w:r>
        <w:rPr>
          <w:rFonts w:ascii="楷体" w:hAnsi="楷体" w:eastAsia="楷体" w:cs="楷体"/>
          <w:spacing w:val="3"/>
          <w:sz w:val="25"/>
          <w:szCs w:val="25"/>
        </w:rPr>
        <w:t>看清楚这场赌博并不公平，因为背面是红色的概率是2</w:t>
      </w:r>
      <w:r>
        <w:rPr>
          <w:rFonts w:ascii="楷体" w:hAnsi="楷体" w:eastAsia="楷体" w:cs="楷体"/>
          <w:spacing w:val="2"/>
          <w:sz w:val="25"/>
          <w:szCs w:val="25"/>
        </w:rPr>
        <w:t>/3。</w:t>
      </w:r>
    </w:p>
    <w:p w14:paraId="13525CF9">
      <w:pPr>
        <w:spacing w:line="215" w:lineRule="auto"/>
        <w:rPr>
          <w:rFonts w:ascii="楷体" w:hAnsi="楷体" w:eastAsia="楷体" w:cs="楷体"/>
          <w:sz w:val="25"/>
          <w:szCs w:val="25"/>
        </w:rPr>
        <w:sectPr>
          <w:pgSz w:w="12240" w:h="15840"/>
          <w:pgMar w:top="400" w:right="1579" w:bottom="0" w:left="1440" w:header="0" w:footer="0" w:gutter="0"/>
          <w:cols w:space="720" w:num="1"/>
        </w:sectPr>
      </w:pPr>
    </w:p>
    <w:p w14:paraId="1EE5743D">
      <w:pPr>
        <w:pStyle w:val="2"/>
        <w:spacing w:line="276" w:lineRule="auto"/>
      </w:pPr>
    </w:p>
    <w:p w14:paraId="562DB353">
      <w:pPr>
        <w:pStyle w:val="2"/>
        <w:spacing w:line="276" w:lineRule="auto"/>
      </w:pPr>
    </w:p>
    <w:p w14:paraId="4A2F5A93">
      <w:pPr>
        <w:pStyle w:val="2"/>
        <w:spacing w:line="277" w:lineRule="auto"/>
      </w:pPr>
    </w:p>
    <w:p w14:paraId="46872941">
      <w:pPr>
        <w:pStyle w:val="2"/>
        <w:spacing w:line="277" w:lineRule="auto"/>
      </w:pPr>
    </w:p>
    <w:p w14:paraId="7C9928CA">
      <w:pPr>
        <w:pStyle w:val="2"/>
        <w:spacing w:line="277" w:lineRule="auto"/>
      </w:pPr>
    </w:p>
    <w:p w14:paraId="59C4EC52">
      <w:pPr>
        <w:pStyle w:val="2"/>
        <w:spacing w:line="277" w:lineRule="auto"/>
      </w:pPr>
    </w:p>
    <w:p w14:paraId="264EAB2C">
      <w:pPr>
        <w:spacing w:before="127" w:line="574" w:lineRule="exact"/>
        <w:ind w:left="6"/>
        <w:rPr>
          <w:rFonts w:ascii="宋体" w:hAnsi="宋体" w:eastAsia="宋体" w:cs="宋体"/>
          <w:sz w:val="39"/>
          <w:szCs w:val="39"/>
        </w:rPr>
      </w:pPr>
      <w:r>
        <w:rPr>
          <w:rFonts w:ascii="Times New Roman" w:hAnsi="Times New Roman" w:eastAsia="Times New Roman" w:cs="Times New Roman"/>
          <w:spacing w:val="-6"/>
          <w:position w:val="3"/>
          <w:sz w:val="39"/>
          <w:szCs w:val="39"/>
        </w:rPr>
        <w:t>2.</w:t>
      </w:r>
      <w:r>
        <w:rPr>
          <w:rFonts w:ascii="Times New Roman" w:hAnsi="Times New Roman" w:eastAsia="Times New Roman" w:cs="Times New Roman"/>
          <w:spacing w:val="-14"/>
          <w:position w:val="3"/>
          <w:sz w:val="39"/>
          <w:szCs w:val="39"/>
        </w:rPr>
        <w:t xml:space="preserve"> </w:t>
      </w:r>
      <w:r>
        <w:rPr>
          <w:rFonts w:ascii="宋体" w:hAnsi="宋体" w:eastAsia="宋体" w:cs="宋体"/>
          <w:spacing w:val="-6"/>
          <w:position w:val="3"/>
          <w:sz w:val="39"/>
          <w:szCs w:val="39"/>
        </w:rPr>
        <w:t>自然频率法：拆穿赌场骗人的诡计</w:t>
      </w:r>
    </w:p>
    <w:p w14:paraId="3B49991A">
      <w:pPr>
        <w:pStyle w:val="2"/>
        <w:spacing w:line="329" w:lineRule="auto"/>
      </w:pPr>
    </w:p>
    <w:p w14:paraId="48F1918B">
      <w:pPr>
        <w:spacing w:before="97" w:line="442" w:lineRule="exact"/>
        <w:ind w:left="601"/>
        <w:rPr>
          <w:rFonts w:ascii="宋体" w:hAnsi="宋体" w:eastAsia="宋体" w:cs="宋体"/>
          <w:sz w:val="30"/>
          <w:szCs w:val="30"/>
        </w:rPr>
      </w:pPr>
      <w:r>
        <w:rPr>
          <w:rFonts w:ascii="宋体" w:hAnsi="宋体" w:eastAsia="宋体" w:cs="宋体"/>
          <w:spacing w:val="-1"/>
          <w:position w:val="2"/>
          <w:sz w:val="30"/>
          <w:szCs w:val="30"/>
        </w:rPr>
        <w:t>每年，美国人在商业性赌场中的消费金额高达</w:t>
      </w:r>
      <w:r>
        <w:rPr>
          <w:rFonts w:ascii="Times New Roman" w:hAnsi="Times New Roman" w:eastAsia="Times New Roman" w:cs="Times New Roman"/>
          <w:spacing w:val="-1"/>
          <w:position w:val="2"/>
          <w:sz w:val="30"/>
          <w:szCs w:val="30"/>
        </w:rPr>
        <w:t>300</w:t>
      </w:r>
      <w:r>
        <w:rPr>
          <w:rFonts w:ascii="宋体" w:hAnsi="宋体" w:eastAsia="宋体" w:cs="宋体"/>
          <w:spacing w:val="-1"/>
          <w:position w:val="2"/>
          <w:sz w:val="30"/>
          <w:szCs w:val="30"/>
        </w:rPr>
        <w:t>亿美元，在赛</w:t>
      </w:r>
    </w:p>
    <w:p w14:paraId="4963C5F3">
      <w:pPr>
        <w:spacing w:before="31" w:line="268" w:lineRule="auto"/>
        <w:ind w:firstLine="10"/>
        <w:rPr>
          <w:rFonts w:ascii="宋体" w:hAnsi="宋体" w:eastAsia="宋体" w:cs="宋体"/>
          <w:sz w:val="30"/>
          <w:szCs w:val="30"/>
        </w:rPr>
      </w:pPr>
      <w:r>
        <w:rPr>
          <w:rFonts w:ascii="宋体" w:hAnsi="宋体" w:eastAsia="宋体" w:cs="宋体"/>
          <w:spacing w:val="-1"/>
          <w:sz w:val="30"/>
          <w:szCs w:val="30"/>
        </w:rPr>
        <w:t>马、买彩票以及其他形式的赌博上的消费金额也差不多是这个数目，比</w:t>
      </w:r>
      <w:r>
        <w:rPr>
          <w:rFonts w:ascii="宋体" w:hAnsi="宋体" w:eastAsia="宋体" w:cs="宋体"/>
          <w:spacing w:val="8"/>
          <w:sz w:val="30"/>
          <w:szCs w:val="30"/>
        </w:rPr>
        <w:t xml:space="preserve"> </w:t>
      </w:r>
      <w:r>
        <w:rPr>
          <w:rFonts w:ascii="宋体" w:hAnsi="宋体" w:eastAsia="宋体" w:cs="宋体"/>
          <w:sz w:val="30"/>
          <w:szCs w:val="30"/>
        </w:rPr>
        <w:t>美国人看电影的花销多得多。不过，在赌场</w:t>
      </w:r>
      <w:r>
        <w:rPr>
          <w:rFonts w:ascii="宋体" w:hAnsi="宋体" w:eastAsia="宋体" w:cs="宋体"/>
          <w:spacing w:val="-1"/>
          <w:sz w:val="30"/>
          <w:szCs w:val="30"/>
        </w:rPr>
        <w:t>消费即意味着输钱，并且赌</w:t>
      </w:r>
      <w:r>
        <w:rPr>
          <w:rFonts w:ascii="宋体" w:hAnsi="宋体" w:eastAsia="宋体" w:cs="宋体"/>
          <w:sz w:val="30"/>
          <w:szCs w:val="30"/>
        </w:rPr>
        <w:t xml:space="preserve"> 场的目的就是让赌客输钱。但是，为什么会</w:t>
      </w:r>
      <w:r>
        <w:rPr>
          <w:rFonts w:ascii="宋体" w:hAnsi="宋体" w:eastAsia="宋体" w:cs="宋体"/>
          <w:spacing w:val="-1"/>
          <w:sz w:val="30"/>
          <w:szCs w:val="30"/>
        </w:rPr>
        <w:t>有这么多人抵挡不住诱惑而</w:t>
      </w:r>
      <w:r>
        <w:rPr>
          <w:rFonts w:ascii="宋体" w:hAnsi="宋体" w:eastAsia="宋体" w:cs="宋体"/>
          <w:sz w:val="30"/>
          <w:szCs w:val="30"/>
        </w:rPr>
        <w:t xml:space="preserve"> 输掉数十亿美元呢？这个问题仍然是个谜。</w:t>
      </w:r>
      <w:r>
        <w:rPr>
          <w:rFonts w:ascii="宋体" w:hAnsi="宋体" w:eastAsia="宋体" w:cs="宋体"/>
          <w:spacing w:val="-1"/>
          <w:sz w:val="30"/>
          <w:szCs w:val="30"/>
        </w:rPr>
        <w:t>有一种解释是，赌博不仅意</w:t>
      </w:r>
      <w:r>
        <w:rPr>
          <w:rFonts w:ascii="宋体" w:hAnsi="宋体" w:eastAsia="宋体" w:cs="宋体"/>
          <w:sz w:val="30"/>
          <w:szCs w:val="30"/>
        </w:rPr>
        <w:t xml:space="preserve"> 味着能赚钱，还能够使人情绪兴奋。另外一</w:t>
      </w:r>
      <w:r>
        <w:rPr>
          <w:rFonts w:ascii="宋体" w:hAnsi="宋体" w:eastAsia="宋体" w:cs="宋体"/>
          <w:spacing w:val="-1"/>
          <w:sz w:val="30"/>
          <w:szCs w:val="30"/>
        </w:rPr>
        <w:t>个带有批评性的解释是，赌</w:t>
      </w:r>
      <w:r>
        <w:rPr>
          <w:rFonts w:ascii="宋体" w:hAnsi="宋体" w:eastAsia="宋体" w:cs="宋体"/>
          <w:sz w:val="30"/>
          <w:szCs w:val="30"/>
        </w:rPr>
        <w:t xml:space="preserve"> 徒都是鲁莽、不懂概率论的人，他们高估了</w:t>
      </w:r>
      <w:r>
        <w:rPr>
          <w:rFonts w:ascii="宋体" w:hAnsi="宋体" w:eastAsia="宋体" w:cs="宋体"/>
          <w:spacing w:val="-1"/>
          <w:sz w:val="30"/>
          <w:szCs w:val="30"/>
        </w:rPr>
        <w:t>自己的赌博技巧，殊不知输</w:t>
      </w:r>
      <w:r>
        <w:rPr>
          <w:rFonts w:ascii="宋体" w:hAnsi="宋体" w:eastAsia="宋体" w:cs="宋体"/>
          <w:sz w:val="30"/>
          <w:szCs w:val="30"/>
        </w:rPr>
        <w:t xml:space="preserve"> 赢基本上是由概率决定的。大多数心理学理</w:t>
      </w:r>
      <w:r>
        <w:rPr>
          <w:rFonts w:ascii="宋体" w:hAnsi="宋体" w:eastAsia="宋体" w:cs="宋体"/>
          <w:spacing w:val="-1"/>
          <w:sz w:val="30"/>
          <w:szCs w:val="30"/>
        </w:rPr>
        <w:t>论则强调赌徒的心理缺陷。</w:t>
      </w:r>
    </w:p>
    <w:p w14:paraId="1E581279">
      <w:pPr>
        <w:spacing w:before="293" w:line="270" w:lineRule="auto"/>
        <w:ind w:left="2" w:firstLine="603"/>
        <w:rPr>
          <w:rFonts w:ascii="宋体" w:hAnsi="宋体" w:eastAsia="宋体" w:cs="宋体"/>
          <w:sz w:val="30"/>
          <w:szCs w:val="30"/>
        </w:rPr>
      </w:pPr>
      <w:r>
        <w:rPr>
          <w:rFonts w:ascii="宋体" w:hAnsi="宋体" w:eastAsia="宋体" w:cs="宋体"/>
          <w:spacing w:val="-1"/>
          <w:sz w:val="30"/>
          <w:szCs w:val="30"/>
        </w:rPr>
        <w:t>不过，这些错觉并非凭空而来。有很多方法将错误的赢钱概率灌输</w:t>
      </w:r>
      <w:r>
        <w:rPr>
          <w:rFonts w:ascii="宋体" w:hAnsi="宋体" w:eastAsia="宋体" w:cs="宋体"/>
          <w:spacing w:val="11"/>
          <w:sz w:val="30"/>
          <w:szCs w:val="30"/>
        </w:rPr>
        <w:t xml:space="preserve"> </w:t>
      </w:r>
      <w:r>
        <w:rPr>
          <w:rFonts w:ascii="宋体" w:hAnsi="宋体" w:eastAsia="宋体" w:cs="宋体"/>
          <w:spacing w:val="-1"/>
          <w:sz w:val="30"/>
          <w:szCs w:val="30"/>
        </w:rPr>
        <w:t>给赌客，赌场随处可见这类诡计。</w:t>
      </w:r>
    </w:p>
    <w:p w14:paraId="2FEC9E15">
      <w:pPr>
        <w:spacing w:before="350" w:line="220" w:lineRule="auto"/>
        <w:ind w:left="12"/>
        <w:rPr>
          <w:rFonts w:ascii="宋体" w:hAnsi="宋体" w:eastAsia="宋体" w:cs="宋体"/>
          <w:sz w:val="39"/>
          <w:szCs w:val="39"/>
        </w:rPr>
      </w:pPr>
      <w:r>
        <w:rPr>
          <w:rFonts w:ascii="宋体" w:hAnsi="宋体" w:eastAsia="宋体" w:cs="宋体"/>
          <w:spacing w:val="3"/>
          <w:sz w:val="39"/>
          <w:szCs w:val="39"/>
        </w:rPr>
        <w:t>处处都有人赢钱</w:t>
      </w:r>
    </w:p>
    <w:p w14:paraId="4511A435">
      <w:pPr>
        <w:spacing w:before="339" w:line="268" w:lineRule="auto"/>
        <w:ind w:left="4" w:firstLine="600"/>
        <w:jc w:val="both"/>
        <w:rPr>
          <w:rFonts w:ascii="宋体" w:hAnsi="宋体" w:eastAsia="宋体" w:cs="宋体"/>
          <w:sz w:val="30"/>
          <w:szCs w:val="30"/>
        </w:rPr>
      </w:pPr>
      <w:r>
        <w:rPr>
          <w:rFonts w:ascii="宋体" w:hAnsi="宋体" w:eastAsia="宋体" w:cs="宋体"/>
          <w:spacing w:val="-1"/>
          <w:sz w:val="30"/>
          <w:szCs w:val="30"/>
        </w:rPr>
        <w:t>走进拉斯韦加斯赌场，你会看到一排排老虎机背靠背摆放着，数量</w:t>
      </w:r>
      <w:r>
        <w:rPr>
          <w:rFonts w:ascii="宋体" w:hAnsi="宋体" w:eastAsia="宋体" w:cs="宋体"/>
          <w:spacing w:val="12"/>
          <w:sz w:val="30"/>
          <w:szCs w:val="30"/>
        </w:rPr>
        <w:t xml:space="preserve"> </w:t>
      </w:r>
      <w:r>
        <w:rPr>
          <w:rFonts w:ascii="宋体" w:hAnsi="宋体" w:eastAsia="宋体" w:cs="宋体"/>
          <w:spacing w:val="-3"/>
          <w:sz w:val="30"/>
          <w:szCs w:val="30"/>
        </w:rPr>
        <w:t>多达几百甚至几千台，</w:t>
      </w:r>
      <w:r>
        <w:rPr>
          <w:rFonts w:ascii="宋体" w:hAnsi="宋体" w:eastAsia="宋体" w:cs="宋体"/>
          <w:spacing w:val="-74"/>
          <w:sz w:val="30"/>
          <w:szCs w:val="30"/>
        </w:rPr>
        <w:t xml:space="preserve"> </w:t>
      </w:r>
      <w:r>
        <w:rPr>
          <w:rFonts w:ascii="宋体" w:hAnsi="宋体" w:eastAsia="宋体" w:cs="宋体"/>
          <w:spacing w:val="-3"/>
          <w:sz w:val="30"/>
          <w:szCs w:val="30"/>
        </w:rPr>
        <w:t>占据了一层或多层空间。同时，你会立刻听到从</w:t>
      </w:r>
      <w:r>
        <w:rPr>
          <w:rFonts w:ascii="宋体" w:hAnsi="宋体" w:eastAsia="宋体" w:cs="宋体"/>
          <w:sz w:val="30"/>
          <w:szCs w:val="30"/>
        </w:rPr>
        <w:t xml:space="preserve"> </w:t>
      </w:r>
      <w:r>
        <w:rPr>
          <w:rFonts w:ascii="宋体" w:hAnsi="宋体" w:eastAsia="宋体" w:cs="宋体"/>
          <w:spacing w:val="-1"/>
          <w:sz w:val="30"/>
          <w:szCs w:val="30"/>
        </w:rPr>
        <w:t>四面八方传来的叮当声。玩家赢钱时，金属筹码会从几英寸高的地方掉</w:t>
      </w:r>
      <w:r>
        <w:rPr>
          <w:rFonts w:ascii="宋体" w:hAnsi="宋体" w:eastAsia="宋体" w:cs="宋体"/>
          <w:spacing w:val="14"/>
          <w:sz w:val="30"/>
          <w:szCs w:val="30"/>
        </w:rPr>
        <w:t xml:space="preserve"> </w:t>
      </w:r>
      <w:r>
        <w:rPr>
          <w:rFonts w:ascii="宋体" w:hAnsi="宋体" w:eastAsia="宋体" w:cs="宋体"/>
          <w:spacing w:val="-1"/>
          <w:sz w:val="30"/>
          <w:szCs w:val="30"/>
        </w:rPr>
        <w:t>到金属托盘上。很多老虎机的声音汇聚到一起，即使听力不佳的人也会</w:t>
      </w:r>
      <w:r>
        <w:rPr>
          <w:rFonts w:ascii="宋体" w:hAnsi="宋体" w:eastAsia="宋体" w:cs="宋体"/>
          <w:spacing w:val="14"/>
          <w:sz w:val="30"/>
          <w:szCs w:val="30"/>
        </w:rPr>
        <w:t xml:space="preserve"> </w:t>
      </w:r>
      <w:r>
        <w:rPr>
          <w:rFonts w:ascii="宋体" w:hAnsi="宋体" w:eastAsia="宋体" w:cs="宋体"/>
          <w:spacing w:val="-1"/>
          <w:sz w:val="30"/>
          <w:szCs w:val="30"/>
        </w:rPr>
        <w:t>知道有人赢钱了。如果玩家获胜却没有立刻拿走金属筹码，老虎机会发</w:t>
      </w:r>
      <w:r>
        <w:rPr>
          <w:rFonts w:ascii="宋体" w:hAnsi="宋体" w:eastAsia="宋体" w:cs="宋体"/>
          <w:spacing w:val="14"/>
          <w:sz w:val="30"/>
          <w:szCs w:val="30"/>
        </w:rPr>
        <w:t xml:space="preserve"> </w:t>
      </w:r>
      <w:r>
        <w:rPr>
          <w:rFonts w:ascii="宋体" w:hAnsi="宋体" w:eastAsia="宋体" w:cs="宋体"/>
          <w:spacing w:val="-1"/>
          <w:sz w:val="30"/>
          <w:szCs w:val="30"/>
        </w:rPr>
        <w:t>出</w:t>
      </w:r>
      <w:r>
        <w:rPr>
          <w:rFonts w:ascii="Times New Roman" w:hAnsi="Times New Roman" w:eastAsia="Times New Roman" w:cs="Times New Roman"/>
          <w:spacing w:val="-1"/>
          <w:sz w:val="30"/>
          <w:szCs w:val="30"/>
        </w:rPr>
        <w:t>“</w:t>
      </w:r>
      <w:r>
        <w:rPr>
          <w:rFonts w:ascii="宋体" w:hAnsi="宋体" w:eastAsia="宋体" w:cs="宋体"/>
          <w:spacing w:val="-1"/>
          <w:sz w:val="30"/>
          <w:szCs w:val="30"/>
        </w:rPr>
        <w:t>哔哔</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的提醒声。一次响声对应一分，分数越高，声音越大，频率越</w:t>
      </w:r>
      <w:r>
        <w:rPr>
          <w:rFonts w:ascii="宋体" w:hAnsi="宋体" w:eastAsia="宋体" w:cs="宋体"/>
          <w:spacing w:val="15"/>
          <w:sz w:val="30"/>
          <w:szCs w:val="30"/>
        </w:rPr>
        <w:t xml:space="preserve"> </w:t>
      </w:r>
      <w:r>
        <w:rPr>
          <w:rFonts w:ascii="宋体" w:hAnsi="宋体" w:eastAsia="宋体" w:cs="宋体"/>
          <w:spacing w:val="-1"/>
          <w:sz w:val="30"/>
          <w:szCs w:val="30"/>
        </w:rPr>
        <w:t>快。这种声音效果会给人造成一种错觉，即玩家赢得了比实际数目更多</w:t>
      </w:r>
      <w:r>
        <w:rPr>
          <w:rFonts w:ascii="宋体" w:hAnsi="宋体" w:eastAsia="宋体" w:cs="宋体"/>
          <w:spacing w:val="14"/>
          <w:sz w:val="30"/>
          <w:szCs w:val="30"/>
        </w:rPr>
        <w:t xml:space="preserve"> </w:t>
      </w:r>
      <w:r>
        <w:rPr>
          <w:rFonts w:ascii="宋体" w:hAnsi="宋体" w:eastAsia="宋体" w:cs="宋体"/>
          <w:spacing w:val="-6"/>
          <w:sz w:val="30"/>
          <w:szCs w:val="30"/>
        </w:rPr>
        <w:t>的钱。</w:t>
      </w:r>
    </w:p>
    <w:p w14:paraId="01DE8E79">
      <w:pPr>
        <w:spacing w:before="290" w:line="269" w:lineRule="auto"/>
        <w:ind w:firstLine="605"/>
        <w:jc w:val="both"/>
        <w:rPr>
          <w:rFonts w:ascii="宋体" w:hAnsi="宋体" w:eastAsia="宋体" w:cs="宋体"/>
          <w:sz w:val="30"/>
          <w:szCs w:val="30"/>
        </w:rPr>
      </w:pPr>
      <w:r>
        <w:rPr>
          <w:rFonts w:ascii="宋体" w:hAnsi="宋体" w:eastAsia="宋体" w:cs="宋体"/>
          <w:spacing w:val="-1"/>
          <w:sz w:val="30"/>
          <w:szCs w:val="30"/>
        </w:rPr>
        <w:t>老虎机还会给远处的玩家发送视觉信号。在拉斯维加斯赌场，如果</w:t>
      </w:r>
      <w:r>
        <w:rPr>
          <w:rFonts w:ascii="宋体" w:hAnsi="宋体" w:eastAsia="宋体" w:cs="宋体"/>
          <w:spacing w:val="11"/>
          <w:sz w:val="30"/>
          <w:szCs w:val="30"/>
        </w:rPr>
        <w:t xml:space="preserve"> </w:t>
      </w:r>
      <w:r>
        <w:rPr>
          <w:rFonts w:ascii="宋体" w:hAnsi="宋体" w:eastAsia="宋体" w:cs="宋体"/>
          <w:sz w:val="30"/>
          <w:szCs w:val="30"/>
        </w:rPr>
        <w:t>玩家中了满堂红，即老虎机吐出了所有的金</w:t>
      </w:r>
      <w:r>
        <w:rPr>
          <w:rFonts w:ascii="宋体" w:hAnsi="宋体" w:eastAsia="宋体" w:cs="宋体"/>
          <w:spacing w:val="-1"/>
          <w:sz w:val="30"/>
          <w:szCs w:val="30"/>
        </w:rPr>
        <w:t>属筹码，就会灯光闪烁，响</w:t>
      </w:r>
      <w:r>
        <w:rPr>
          <w:rFonts w:ascii="宋体" w:hAnsi="宋体" w:eastAsia="宋体" w:cs="宋体"/>
          <w:sz w:val="30"/>
          <w:szCs w:val="30"/>
        </w:rPr>
        <w:t xml:space="preserve"> 起鸣笛声。赌场会派人亲自将奖金奉上，在</w:t>
      </w:r>
      <w:r>
        <w:rPr>
          <w:rFonts w:ascii="宋体" w:hAnsi="宋体" w:eastAsia="宋体" w:cs="宋体"/>
          <w:spacing w:val="-1"/>
          <w:sz w:val="30"/>
          <w:szCs w:val="30"/>
        </w:rPr>
        <w:t>此期间，灯光会继续闪烁，</w:t>
      </w:r>
    </w:p>
    <w:p w14:paraId="0BF22D98">
      <w:pPr>
        <w:spacing w:line="269" w:lineRule="auto"/>
        <w:rPr>
          <w:rFonts w:ascii="宋体" w:hAnsi="宋体" w:eastAsia="宋体" w:cs="宋体"/>
          <w:sz w:val="30"/>
          <w:szCs w:val="30"/>
        </w:rPr>
        <w:sectPr>
          <w:pgSz w:w="12240" w:h="15840"/>
          <w:pgMar w:top="400" w:right="1500" w:bottom="0" w:left="1450" w:header="0" w:footer="0" w:gutter="0"/>
          <w:cols w:space="720" w:num="1"/>
        </w:sectPr>
      </w:pPr>
    </w:p>
    <w:p w14:paraId="1FD797B6">
      <w:pPr>
        <w:pStyle w:val="2"/>
        <w:spacing w:line="249" w:lineRule="auto"/>
      </w:pPr>
    </w:p>
    <w:p w14:paraId="6A331C1B">
      <w:pPr>
        <w:pStyle w:val="2"/>
        <w:spacing w:line="249" w:lineRule="auto"/>
      </w:pPr>
    </w:p>
    <w:p w14:paraId="43578BF0">
      <w:pPr>
        <w:pStyle w:val="2"/>
        <w:spacing w:line="249" w:lineRule="auto"/>
      </w:pPr>
    </w:p>
    <w:p w14:paraId="05783CE9">
      <w:pPr>
        <w:pStyle w:val="2"/>
        <w:spacing w:line="250" w:lineRule="auto"/>
      </w:pPr>
    </w:p>
    <w:p w14:paraId="23049939">
      <w:pPr>
        <w:spacing w:before="97" w:line="268" w:lineRule="auto"/>
        <w:ind w:left="12" w:firstLine="16"/>
        <w:rPr>
          <w:rFonts w:ascii="宋体" w:hAnsi="宋体" w:eastAsia="宋体" w:cs="宋体"/>
          <w:sz w:val="30"/>
          <w:szCs w:val="30"/>
        </w:rPr>
      </w:pPr>
      <w:r>
        <w:rPr>
          <w:rFonts w:ascii="宋体" w:hAnsi="宋体" w:eastAsia="宋体" w:cs="宋体"/>
          <w:spacing w:val="-1"/>
          <w:sz w:val="30"/>
          <w:szCs w:val="30"/>
        </w:rPr>
        <w:t>鸣笛声不绝于耳。这个过程会持续半个小时或者更长的时间，以至于老</w:t>
      </w:r>
      <w:r>
        <w:rPr>
          <w:rFonts w:ascii="宋体" w:hAnsi="宋体" w:eastAsia="宋体" w:cs="宋体"/>
          <w:spacing w:val="2"/>
          <w:sz w:val="30"/>
          <w:szCs w:val="30"/>
        </w:rPr>
        <w:t xml:space="preserve"> </w:t>
      </w:r>
      <w:r>
        <w:rPr>
          <w:rFonts w:ascii="宋体" w:hAnsi="宋体" w:eastAsia="宋体" w:cs="宋体"/>
          <w:sz w:val="30"/>
          <w:szCs w:val="30"/>
        </w:rPr>
        <w:t>虎机玩家一般都会抱怨送奖金的人行动太慢</w:t>
      </w:r>
      <w:r>
        <w:rPr>
          <w:rFonts w:ascii="宋体" w:hAnsi="宋体" w:eastAsia="宋体" w:cs="宋体"/>
          <w:spacing w:val="-1"/>
          <w:sz w:val="30"/>
          <w:szCs w:val="30"/>
        </w:rPr>
        <w:t>，殊不知他们是故意为之。</w:t>
      </w:r>
      <w:r>
        <w:rPr>
          <w:rFonts w:ascii="宋体" w:hAnsi="宋体" w:eastAsia="宋体" w:cs="宋体"/>
          <w:sz w:val="30"/>
          <w:szCs w:val="30"/>
        </w:rPr>
        <w:t xml:space="preserve"> 在繁忙的赌场之夜，也许会有几位获得头奖</w:t>
      </w:r>
      <w:r>
        <w:rPr>
          <w:rFonts w:ascii="宋体" w:hAnsi="宋体" w:eastAsia="宋体" w:cs="宋体"/>
          <w:spacing w:val="-1"/>
          <w:sz w:val="30"/>
          <w:szCs w:val="30"/>
        </w:rPr>
        <w:t>的玩家在同时等待他们的奖</w:t>
      </w:r>
      <w:r>
        <w:rPr>
          <w:rFonts w:ascii="宋体" w:hAnsi="宋体" w:eastAsia="宋体" w:cs="宋体"/>
          <w:sz w:val="30"/>
          <w:szCs w:val="30"/>
        </w:rPr>
        <w:t xml:space="preserve"> 金，这让大家认为中头奖的概率很高，但实</w:t>
      </w:r>
      <w:r>
        <w:rPr>
          <w:rFonts w:ascii="宋体" w:hAnsi="宋体" w:eastAsia="宋体" w:cs="宋体"/>
          <w:spacing w:val="-1"/>
          <w:sz w:val="30"/>
          <w:szCs w:val="30"/>
        </w:rPr>
        <w:t>际上并非如此。即使刺耳的</w:t>
      </w:r>
      <w:r>
        <w:rPr>
          <w:rFonts w:ascii="宋体" w:hAnsi="宋体" w:eastAsia="宋体" w:cs="宋体"/>
          <w:sz w:val="30"/>
          <w:szCs w:val="30"/>
        </w:rPr>
        <w:t xml:space="preserve"> 鸣笛声停止了，你也许还会在墙上看到以前</w:t>
      </w:r>
      <w:r>
        <w:rPr>
          <w:rFonts w:ascii="宋体" w:hAnsi="宋体" w:eastAsia="宋体" w:cs="宋体"/>
          <w:spacing w:val="-1"/>
          <w:sz w:val="30"/>
          <w:szCs w:val="30"/>
        </w:rPr>
        <w:t>的赢家的海报，他们手中拿</w:t>
      </w:r>
      <w:r>
        <w:rPr>
          <w:rFonts w:ascii="宋体" w:hAnsi="宋体" w:eastAsia="宋体" w:cs="宋体"/>
          <w:sz w:val="30"/>
          <w:szCs w:val="30"/>
        </w:rPr>
        <w:t xml:space="preserve"> </w:t>
      </w:r>
      <w:r>
        <w:rPr>
          <w:rFonts w:ascii="宋体" w:hAnsi="宋体" w:eastAsia="宋体" w:cs="宋体"/>
          <w:spacing w:val="-1"/>
          <w:sz w:val="30"/>
          <w:szCs w:val="30"/>
        </w:rPr>
        <w:t>着放大的钞票在朝你微笑。</w:t>
      </w:r>
    </w:p>
    <w:p w14:paraId="1E9869EA">
      <w:pPr>
        <w:spacing w:before="291" w:line="416" w:lineRule="auto"/>
        <w:ind w:left="23" w:right="1243" w:firstLine="591"/>
        <w:rPr>
          <w:rFonts w:ascii="宋体" w:hAnsi="宋体" w:eastAsia="宋体" w:cs="宋体"/>
          <w:sz w:val="39"/>
          <w:szCs w:val="39"/>
        </w:rPr>
      </w:pPr>
      <w:r>
        <w:rPr>
          <w:rFonts w:ascii="宋体" w:hAnsi="宋体" w:eastAsia="宋体" w:cs="宋体"/>
          <w:spacing w:val="-3"/>
          <w:sz w:val="30"/>
          <w:szCs w:val="30"/>
        </w:rPr>
        <w:t>而在庆祝赢家中奖的喧闹声中，输钱的人却陷入了沉默。</w:t>
      </w:r>
      <w:r>
        <w:rPr>
          <w:rFonts w:ascii="宋体" w:hAnsi="宋体" w:eastAsia="宋体" w:cs="宋体"/>
          <w:spacing w:val="17"/>
          <w:sz w:val="30"/>
          <w:szCs w:val="30"/>
        </w:rPr>
        <w:t xml:space="preserve"> </w:t>
      </w:r>
      <w:r>
        <w:rPr>
          <w:rFonts w:ascii="宋体" w:hAnsi="宋体" w:eastAsia="宋体" w:cs="宋体"/>
          <w:spacing w:val="4"/>
          <w:sz w:val="39"/>
          <w:szCs w:val="39"/>
        </w:rPr>
        <w:t>老虎机是如何欺骗赌客的？</w:t>
      </w:r>
    </w:p>
    <w:p w14:paraId="215983DA">
      <w:pPr>
        <w:spacing w:before="3" w:line="263" w:lineRule="auto"/>
        <w:ind w:left="15" w:firstLine="600"/>
        <w:rPr>
          <w:rFonts w:ascii="宋体" w:hAnsi="宋体" w:eastAsia="宋体" w:cs="宋体"/>
          <w:sz w:val="30"/>
          <w:szCs w:val="30"/>
        </w:rPr>
      </w:pPr>
      <w:r>
        <w:rPr>
          <w:rFonts w:ascii="宋体" w:hAnsi="宋体" w:eastAsia="宋体" w:cs="宋体"/>
          <w:spacing w:val="-1"/>
          <w:sz w:val="30"/>
          <w:szCs w:val="30"/>
        </w:rPr>
        <w:t>经典的老虎机都有</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个金属圈，我们称之为卷轴，上面有不同的图</w:t>
      </w:r>
      <w:r>
        <w:rPr>
          <w:rFonts w:ascii="宋体" w:hAnsi="宋体" w:eastAsia="宋体" w:cs="宋体"/>
          <w:spacing w:val="6"/>
          <w:sz w:val="30"/>
          <w:szCs w:val="30"/>
        </w:rPr>
        <w:t xml:space="preserve">  </w:t>
      </w:r>
      <w:r>
        <w:rPr>
          <w:rFonts w:ascii="宋体" w:hAnsi="宋体" w:eastAsia="宋体" w:cs="宋体"/>
          <w:spacing w:val="-1"/>
          <w:sz w:val="30"/>
          <w:szCs w:val="30"/>
        </w:rPr>
        <w:t>案。拉动手柄，卷轴就会转起来。每个卷轴有</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个停止格，停在每个格</w:t>
      </w:r>
      <w:r>
        <w:rPr>
          <w:rFonts w:ascii="宋体" w:hAnsi="宋体" w:eastAsia="宋体" w:cs="宋体"/>
          <w:spacing w:val="16"/>
          <w:sz w:val="30"/>
          <w:szCs w:val="30"/>
        </w:rPr>
        <w:t xml:space="preserve"> </w:t>
      </w:r>
      <w:r>
        <w:rPr>
          <w:rFonts w:ascii="宋体" w:hAnsi="宋体" w:eastAsia="宋体" w:cs="宋体"/>
          <w:spacing w:val="-1"/>
          <w:sz w:val="30"/>
          <w:szCs w:val="30"/>
        </w:rPr>
        <w:t>上的概率是相同的。如果某一特定的图案出现在派彩线上，玩家就赢</w:t>
      </w:r>
    </w:p>
    <w:p w14:paraId="28CD8FC9">
      <w:pPr>
        <w:spacing w:before="15" w:line="268" w:lineRule="auto"/>
        <w:ind w:left="12" w:firstLine="28"/>
        <w:rPr>
          <w:rFonts w:ascii="宋体" w:hAnsi="宋体" w:eastAsia="宋体" w:cs="宋体"/>
          <w:sz w:val="30"/>
          <w:szCs w:val="30"/>
        </w:rPr>
      </w:pPr>
      <w:r>
        <w:rPr>
          <w:rFonts w:ascii="宋体" w:hAnsi="宋体" w:eastAsia="宋体" w:cs="宋体"/>
          <w:spacing w:val="-1"/>
          <w:sz w:val="30"/>
          <w:szCs w:val="30"/>
        </w:rPr>
        <w:t>了。</w:t>
      </w:r>
      <w:r>
        <w:rPr>
          <w:rFonts w:ascii="Times New Roman" w:hAnsi="Times New Roman" w:eastAsia="Times New Roman" w:cs="Times New Roman"/>
          <w:spacing w:val="-1"/>
          <w:sz w:val="30"/>
          <w:szCs w:val="30"/>
        </w:rPr>
        <w:t>“</w:t>
      </w:r>
      <w:r>
        <w:rPr>
          <w:rFonts w:ascii="宋体" w:hAnsi="宋体" w:eastAsia="宋体" w:cs="宋体"/>
          <w:spacing w:val="-1"/>
          <w:sz w:val="30"/>
          <w:szCs w:val="30"/>
        </w:rPr>
        <w:t>自由钟</w:t>
      </w:r>
      <w:r>
        <w:rPr>
          <w:rFonts w:ascii="Times New Roman" w:hAnsi="Times New Roman" w:eastAsia="Times New Roman" w:cs="Times New Roman"/>
          <w:spacing w:val="-1"/>
          <w:sz w:val="30"/>
          <w:szCs w:val="30"/>
        </w:rPr>
        <w:t>”</w:t>
      </w:r>
      <w:r>
        <w:rPr>
          <w:rFonts w:ascii="宋体" w:hAnsi="宋体" w:eastAsia="宋体" w:cs="宋体"/>
          <w:spacing w:val="-1"/>
          <w:sz w:val="30"/>
          <w:szCs w:val="30"/>
        </w:rPr>
        <w:t>老虎机发明于</w:t>
      </w:r>
      <w:r>
        <w:rPr>
          <w:rFonts w:ascii="Times New Roman" w:hAnsi="Times New Roman" w:eastAsia="Times New Roman" w:cs="Times New Roman"/>
          <w:spacing w:val="-1"/>
          <w:sz w:val="30"/>
          <w:szCs w:val="30"/>
        </w:rPr>
        <w:t>1895</w:t>
      </w:r>
      <w:r>
        <w:rPr>
          <w:rFonts w:ascii="宋体" w:hAnsi="宋体" w:eastAsia="宋体" w:cs="宋体"/>
          <w:spacing w:val="-1"/>
          <w:sz w:val="30"/>
          <w:szCs w:val="30"/>
        </w:rPr>
        <w:t>年，现在我们还可以在内</w:t>
      </w:r>
      <w:r>
        <w:rPr>
          <w:rFonts w:ascii="宋体" w:hAnsi="宋体" w:eastAsia="宋体" w:cs="宋体"/>
          <w:spacing w:val="-2"/>
          <w:sz w:val="30"/>
          <w:szCs w:val="30"/>
        </w:rPr>
        <w:t>华达州里诺的</w:t>
      </w:r>
      <w:r>
        <w:rPr>
          <w:rFonts w:ascii="宋体" w:hAnsi="宋体" w:eastAsia="宋体" w:cs="宋体"/>
          <w:sz w:val="30"/>
          <w:szCs w:val="30"/>
        </w:rPr>
        <w:t xml:space="preserve"> 一家餐厅看到它。这种老虎机只有</w:t>
      </w:r>
      <w:r>
        <w:rPr>
          <w:rFonts w:ascii="Times New Roman" w:hAnsi="Times New Roman" w:eastAsia="Times New Roman" w:cs="Times New Roman"/>
          <w:sz w:val="30"/>
          <w:szCs w:val="30"/>
        </w:rPr>
        <w:t>10</w:t>
      </w:r>
      <w:r>
        <w:rPr>
          <w:rFonts w:ascii="宋体" w:hAnsi="宋体" w:eastAsia="宋体" w:cs="宋体"/>
          <w:sz w:val="30"/>
          <w:szCs w:val="30"/>
        </w:rPr>
        <w:t>个停止</w:t>
      </w:r>
      <w:r>
        <w:rPr>
          <w:rFonts w:ascii="宋体" w:hAnsi="宋体" w:eastAsia="宋体" w:cs="宋体"/>
          <w:spacing w:val="-1"/>
          <w:sz w:val="30"/>
          <w:szCs w:val="30"/>
        </w:rPr>
        <w:t>格，每个卷轴上都有方块、</w:t>
      </w:r>
      <w:r>
        <w:rPr>
          <w:rFonts w:ascii="宋体" w:hAnsi="宋体" w:eastAsia="宋体" w:cs="宋体"/>
          <w:sz w:val="30"/>
          <w:szCs w:val="30"/>
        </w:rPr>
        <w:t xml:space="preserve"> 梅花、心形图案，还有几个自由钟的图案。</w:t>
      </w:r>
      <w:r>
        <w:rPr>
          <w:rFonts w:ascii="宋体" w:hAnsi="宋体" w:eastAsia="宋体" w:cs="宋体"/>
          <w:spacing w:val="-1"/>
          <w:sz w:val="30"/>
          <w:szCs w:val="30"/>
        </w:rPr>
        <w:t>如果卷轴停止时，</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个自由</w:t>
      </w:r>
      <w:r>
        <w:rPr>
          <w:rFonts w:ascii="宋体" w:hAnsi="宋体" w:eastAsia="宋体" w:cs="宋体"/>
          <w:sz w:val="30"/>
          <w:szCs w:val="30"/>
        </w:rPr>
        <w:t xml:space="preserve">  钟图案并列排在一起，玩家就中了头奖。后</w:t>
      </w:r>
      <w:r>
        <w:rPr>
          <w:rFonts w:ascii="宋体" w:hAnsi="宋体" w:eastAsia="宋体" w:cs="宋体"/>
          <w:spacing w:val="-1"/>
          <w:sz w:val="30"/>
          <w:szCs w:val="30"/>
        </w:rPr>
        <w:t>来，柠檬、李子、樱桃等水</w:t>
      </w:r>
      <w:r>
        <w:rPr>
          <w:rFonts w:ascii="宋体" w:hAnsi="宋体" w:eastAsia="宋体" w:cs="宋体"/>
          <w:sz w:val="30"/>
          <w:szCs w:val="30"/>
        </w:rPr>
        <w:t xml:space="preserve"> 果的图案开始出现在卷轴上（现在在英国，</w:t>
      </w:r>
      <w:r>
        <w:rPr>
          <w:rFonts w:ascii="宋体" w:hAnsi="宋体" w:eastAsia="宋体" w:cs="宋体"/>
          <w:spacing w:val="-1"/>
          <w:sz w:val="30"/>
          <w:szCs w:val="30"/>
        </w:rPr>
        <w:t>人们还把这种机器称为水果</w:t>
      </w:r>
      <w:r>
        <w:rPr>
          <w:rFonts w:ascii="宋体" w:hAnsi="宋体" w:eastAsia="宋体" w:cs="宋体"/>
          <w:sz w:val="30"/>
          <w:szCs w:val="30"/>
        </w:rPr>
        <w:t xml:space="preserve"> 机）。</w:t>
      </w:r>
      <w:r>
        <w:rPr>
          <w:rFonts w:ascii="Times New Roman" w:hAnsi="Times New Roman" w:eastAsia="Times New Roman" w:cs="Times New Roman"/>
          <w:sz w:val="30"/>
          <w:szCs w:val="30"/>
        </w:rPr>
        <w:t>“</w:t>
      </w:r>
      <w:r>
        <w:rPr>
          <w:rFonts w:ascii="宋体" w:hAnsi="宋体" w:eastAsia="宋体" w:cs="宋体"/>
          <w:sz w:val="30"/>
          <w:szCs w:val="30"/>
        </w:rPr>
        <w:t>自由钟</w:t>
      </w:r>
      <w:r>
        <w:rPr>
          <w:rFonts w:ascii="Times New Roman" w:hAnsi="Times New Roman" w:eastAsia="Times New Roman" w:cs="Times New Roman"/>
          <w:sz w:val="30"/>
          <w:szCs w:val="30"/>
        </w:rPr>
        <w:t>”</w:t>
      </w:r>
      <w:r>
        <w:rPr>
          <w:rFonts w:ascii="宋体" w:hAnsi="宋体" w:eastAsia="宋体" w:cs="宋体"/>
          <w:sz w:val="30"/>
          <w:szCs w:val="30"/>
        </w:rPr>
        <w:t>老虎机会吐出</w:t>
      </w:r>
      <w:r>
        <w:rPr>
          <w:rFonts w:ascii="Times New Roman" w:hAnsi="Times New Roman" w:eastAsia="Times New Roman" w:cs="Times New Roman"/>
          <w:sz w:val="30"/>
          <w:szCs w:val="30"/>
        </w:rPr>
        <w:t>75%</w:t>
      </w:r>
      <w:r>
        <w:rPr>
          <w:rFonts w:ascii="宋体" w:hAnsi="宋体" w:eastAsia="宋体" w:cs="宋体"/>
          <w:sz w:val="30"/>
          <w:szCs w:val="30"/>
        </w:rPr>
        <w:t>的硬币给赌</w:t>
      </w:r>
      <w:r>
        <w:rPr>
          <w:rFonts w:ascii="宋体" w:hAnsi="宋体" w:eastAsia="宋体" w:cs="宋体"/>
          <w:spacing w:val="-1"/>
          <w:sz w:val="30"/>
          <w:szCs w:val="30"/>
        </w:rPr>
        <w:t>客，留下</w:t>
      </w:r>
      <w:r>
        <w:rPr>
          <w:rFonts w:ascii="Times New Roman" w:hAnsi="Times New Roman" w:eastAsia="Times New Roman" w:cs="Times New Roman"/>
          <w:spacing w:val="-1"/>
          <w:sz w:val="30"/>
          <w:szCs w:val="30"/>
        </w:rPr>
        <w:t>25%</w:t>
      </w:r>
      <w:r>
        <w:rPr>
          <w:rFonts w:ascii="宋体" w:hAnsi="宋体" w:eastAsia="宋体" w:cs="宋体"/>
          <w:spacing w:val="-1"/>
          <w:sz w:val="30"/>
          <w:szCs w:val="30"/>
        </w:rPr>
        <w:t>的钱币作为</w:t>
      </w:r>
      <w:r>
        <w:rPr>
          <w:rFonts w:ascii="宋体" w:hAnsi="宋体" w:eastAsia="宋体" w:cs="宋体"/>
          <w:sz w:val="30"/>
          <w:szCs w:val="30"/>
        </w:rPr>
        <w:t xml:space="preserve">  </w:t>
      </w:r>
      <w:r>
        <w:rPr>
          <w:rFonts w:ascii="宋体" w:hAnsi="宋体" w:eastAsia="宋体" w:cs="宋体"/>
          <w:spacing w:val="-2"/>
          <w:sz w:val="30"/>
          <w:szCs w:val="30"/>
        </w:rPr>
        <w:t>赌场的利润。</w:t>
      </w:r>
    </w:p>
    <w:p w14:paraId="4D55047C">
      <w:pPr>
        <w:spacing w:before="300" w:line="270" w:lineRule="auto"/>
        <w:ind w:right="150" w:firstLine="618"/>
        <w:rPr>
          <w:rFonts w:ascii="宋体" w:hAnsi="宋体" w:eastAsia="宋体" w:cs="宋体"/>
          <w:sz w:val="30"/>
          <w:szCs w:val="30"/>
        </w:rPr>
      </w:pPr>
      <w:r>
        <w:rPr>
          <w:rFonts w:ascii="宋体" w:hAnsi="宋体" w:eastAsia="宋体" w:cs="宋体"/>
          <w:spacing w:val="-1"/>
          <w:sz w:val="30"/>
          <w:szCs w:val="30"/>
        </w:rPr>
        <w:t>如果老虎机有</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个停止格，就会有</w:t>
      </w:r>
      <w:r>
        <w:rPr>
          <w:rFonts w:ascii="Times New Roman" w:hAnsi="Times New Roman" w:eastAsia="Times New Roman" w:cs="Times New Roman"/>
          <w:spacing w:val="-1"/>
          <w:sz w:val="30"/>
          <w:szCs w:val="30"/>
        </w:rPr>
        <w:t>8000</w:t>
      </w:r>
      <w:r>
        <w:rPr>
          <w:rFonts w:ascii="宋体" w:hAnsi="宋体" w:eastAsia="宋体" w:cs="宋体"/>
          <w:spacing w:val="-1"/>
          <w:sz w:val="30"/>
          <w:szCs w:val="30"/>
        </w:rPr>
        <w:t>（</w:t>
      </w:r>
      <w:r>
        <w:rPr>
          <w:rFonts w:ascii="Times New Roman" w:hAnsi="Times New Roman" w:eastAsia="Times New Roman" w:cs="Times New Roman"/>
          <w:spacing w:val="-1"/>
          <w:sz w:val="30"/>
          <w:szCs w:val="30"/>
        </w:rPr>
        <w:t>203</w:t>
      </w:r>
      <w:r>
        <w:rPr>
          <w:rFonts w:ascii="宋体" w:hAnsi="宋体" w:eastAsia="宋体" w:cs="宋体"/>
          <w:spacing w:val="-1"/>
          <w:sz w:val="30"/>
          <w:szCs w:val="30"/>
        </w:rPr>
        <w:t>）种组合，中满堂红</w:t>
      </w:r>
      <w:r>
        <w:rPr>
          <w:rFonts w:ascii="宋体" w:hAnsi="宋体" w:eastAsia="宋体" w:cs="宋体"/>
          <w:spacing w:val="15"/>
          <w:sz w:val="30"/>
          <w:szCs w:val="30"/>
        </w:rPr>
        <w:t xml:space="preserve"> </w:t>
      </w:r>
      <w:r>
        <w:rPr>
          <w:rFonts w:ascii="Times New Roman" w:hAnsi="Times New Roman" w:eastAsia="Times New Roman" w:cs="Times New Roman"/>
          <w:sz w:val="30"/>
          <w:szCs w:val="30"/>
        </w:rPr>
        <w:t>——3</w:t>
      </w:r>
      <w:r>
        <w:rPr>
          <w:rFonts w:ascii="宋体" w:hAnsi="宋体" w:eastAsia="宋体" w:cs="宋体"/>
          <w:sz w:val="30"/>
          <w:szCs w:val="30"/>
        </w:rPr>
        <w:t>个同样的图案同时出现在派彩线上</w:t>
      </w:r>
      <w:r>
        <w:rPr>
          <w:rFonts w:ascii="Times New Roman" w:hAnsi="Times New Roman" w:eastAsia="Times New Roman" w:cs="Times New Roman"/>
          <w:sz w:val="30"/>
          <w:szCs w:val="30"/>
        </w:rPr>
        <w:t>——</w:t>
      </w:r>
      <w:r>
        <w:rPr>
          <w:rFonts w:ascii="宋体" w:hAnsi="宋体" w:eastAsia="宋体" w:cs="宋体"/>
          <w:sz w:val="30"/>
          <w:szCs w:val="30"/>
        </w:rPr>
        <w:t>的概率是</w:t>
      </w:r>
      <w:r>
        <w:rPr>
          <w:rFonts w:ascii="Times New Roman" w:hAnsi="Times New Roman" w:eastAsia="Times New Roman" w:cs="Times New Roman"/>
          <w:sz w:val="30"/>
          <w:szCs w:val="30"/>
        </w:rPr>
        <w:t>1/8000</w:t>
      </w:r>
      <w:r>
        <w:rPr>
          <w:rFonts w:ascii="宋体" w:hAnsi="宋体" w:eastAsia="宋体" w:cs="宋体"/>
          <w:sz w:val="30"/>
          <w:szCs w:val="30"/>
        </w:rPr>
        <w:t>。</w:t>
      </w:r>
    </w:p>
    <w:p w14:paraId="7FDC3C9C">
      <w:pPr>
        <w:spacing w:before="294" w:line="274" w:lineRule="auto"/>
        <w:ind w:left="12" w:firstLine="602"/>
        <w:rPr>
          <w:rFonts w:ascii="宋体" w:hAnsi="宋体" w:eastAsia="宋体" w:cs="宋体"/>
          <w:sz w:val="30"/>
          <w:szCs w:val="30"/>
        </w:rPr>
      </w:pP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60</w:t>
      </w:r>
      <w:r>
        <w:rPr>
          <w:rFonts w:ascii="宋体" w:hAnsi="宋体" w:eastAsia="宋体" w:cs="宋体"/>
          <w:spacing w:val="-1"/>
          <w:sz w:val="30"/>
          <w:szCs w:val="30"/>
        </w:rPr>
        <w:t>年代以前，老虎机的工作原理就像它的外部设计一样一目</w:t>
      </w:r>
      <w:r>
        <w:rPr>
          <w:rFonts w:ascii="宋体" w:hAnsi="宋体" w:eastAsia="宋体" w:cs="宋体"/>
          <w:spacing w:val="16"/>
          <w:sz w:val="30"/>
          <w:szCs w:val="30"/>
        </w:rPr>
        <w:t xml:space="preserve"> </w:t>
      </w:r>
      <w:r>
        <w:rPr>
          <w:rFonts w:ascii="宋体" w:hAnsi="宋体" w:eastAsia="宋体" w:cs="宋体"/>
          <w:sz w:val="30"/>
          <w:szCs w:val="30"/>
        </w:rPr>
        <w:t>了然。电子老虎机出现后，情况就完全改变</w:t>
      </w:r>
      <w:r>
        <w:rPr>
          <w:rFonts w:ascii="宋体" w:hAnsi="宋体" w:eastAsia="宋体" w:cs="宋体"/>
          <w:spacing w:val="-1"/>
          <w:sz w:val="30"/>
          <w:szCs w:val="30"/>
        </w:rPr>
        <w:t>了。这种新机器和旧机器只</w:t>
      </w:r>
      <w:r>
        <w:rPr>
          <w:rFonts w:ascii="宋体" w:hAnsi="宋体" w:eastAsia="宋体" w:cs="宋体"/>
          <w:sz w:val="30"/>
          <w:szCs w:val="30"/>
        </w:rPr>
        <w:t xml:space="preserve"> 是外表相似而已，它不再使用机械卷轴，而</w:t>
      </w:r>
      <w:r>
        <w:rPr>
          <w:rFonts w:ascii="宋体" w:hAnsi="宋体" w:eastAsia="宋体" w:cs="宋体"/>
          <w:spacing w:val="-1"/>
          <w:sz w:val="30"/>
          <w:szCs w:val="30"/>
        </w:rPr>
        <w:t>代之以随机数字生成器。新</w:t>
      </w:r>
      <w:r>
        <w:rPr>
          <w:rFonts w:ascii="宋体" w:hAnsi="宋体" w:eastAsia="宋体" w:cs="宋体"/>
          <w:sz w:val="30"/>
          <w:szCs w:val="30"/>
        </w:rPr>
        <w:t xml:space="preserve"> 机器上转动的卷轴会让人们误以为它的中奖</w:t>
      </w:r>
      <w:r>
        <w:rPr>
          <w:rFonts w:ascii="宋体" w:hAnsi="宋体" w:eastAsia="宋体" w:cs="宋体"/>
          <w:spacing w:val="-1"/>
          <w:sz w:val="30"/>
          <w:szCs w:val="30"/>
        </w:rPr>
        <w:t>概率还和老机器一样。玩家</w:t>
      </w:r>
      <w:r>
        <w:rPr>
          <w:rFonts w:ascii="宋体" w:hAnsi="宋体" w:eastAsia="宋体" w:cs="宋体"/>
          <w:sz w:val="30"/>
          <w:szCs w:val="30"/>
        </w:rPr>
        <w:t xml:space="preserve"> 看到的卷轴也许有</w:t>
      </w:r>
      <w:r>
        <w:rPr>
          <w:rFonts w:ascii="Times New Roman" w:hAnsi="Times New Roman" w:eastAsia="Times New Roman" w:cs="Times New Roman"/>
          <w:sz w:val="30"/>
          <w:szCs w:val="30"/>
        </w:rPr>
        <w:t>20</w:t>
      </w:r>
      <w:r>
        <w:rPr>
          <w:rFonts w:ascii="宋体" w:hAnsi="宋体" w:eastAsia="宋体" w:cs="宋体"/>
          <w:sz w:val="30"/>
          <w:szCs w:val="30"/>
        </w:rPr>
        <w:t>个停止格，但实际的停止格</w:t>
      </w:r>
      <w:r>
        <w:rPr>
          <w:rFonts w:ascii="宋体" w:hAnsi="宋体" w:eastAsia="宋体" w:cs="宋体"/>
          <w:spacing w:val="-1"/>
          <w:sz w:val="30"/>
          <w:szCs w:val="30"/>
        </w:rPr>
        <w:t>数量可能是</w:t>
      </w:r>
      <w:r>
        <w:rPr>
          <w:rFonts w:ascii="Times New Roman" w:hAnsi="Times New Roman" w:eastAsia="Times New Roman" w:cs="Times New Roman"/>
          <w:spacing w:val="-1"/>
          <w:sz w:val="30"/>
          <w:szCs w:val="30"/>
        </w:rPr>
        <w:t>20</w:t>
      </w:r>
      <w:r>
        <w:rPr>
          <w:rFonts w:ascii="宋体" w:hAnsi="宋体" w:eastAsia="宋体" w:cs="宋体"/>
          <w:spacing w:val="-1"/>
          <w:sz w:val="30"/>
          <w:szCs w:val="30"/>
        </w:rPr>
        <w:t>的</w:t>
      </w:r>
      <w:r>
        <w:rPr>
          <w:rFonts w:ascii="Times New Roman" w:hAnsi="Times New Roman" w:eastAsia="Times New Roman" w:cs="Times New Roman"/>
          <w:spacing w:val="-1"/>
          <w:sz w:val="30"/>
          <w:szCs w:val="30"/>
        </w:rPr>
        <w:t>2~10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倍。外部设计可能会让玩家误以为它的中奖概</w:t>
      </w:r>
      <w:r>
        <w:rPr>
          <w:rFonts w:ascii="宋体" w:hAnsi="宋体" w:eastAsia="宋体" w:cs="宋体"/>
          <w:spacing w:val="-2"/>
          <w:sz w:val="30"/>
          <w:szCs w:val="30"/>
        </w:rPr>
        <w:t>率仍为</w:t>
      </w:r>
      <w:r>
        <w:rPr>
          <w:rFonts w:ascii="Times New Roman" w:hAnsi="Times New Roman" w:eastAsia="Times New Roman" w:cs="Times New Roman"/>
          <w:spacing w:val="-2"/>
          <w:sz w:val="30"/>
          <w:szCs w:val="30"/>
        </w:rPr>
        <w:t>1/8000</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，就像旧式</w:t>
      </w:r>
    </w:p>
    <w:p w14:paraId="2109C77F">
      <w:pPr>
        <w:spacing w:line="274" w:lineRule="auto"/>
        <w:rPr>
          <w:rFonts w:ascii="宋体" w:hAnsi="宋体" w:eastAsia="宋体" w:cs="宋体"/>
          <w:sz w:val="30"/>
          <w:szCs w:val="30"/>
        </w:rPr>
        <w:sectPr>
          <w:pgSz w:w="12240" w:h="15840"/>
          <w:pgMar w:top="400" w:right="1500" w:bottom="0" w:left="1438" w:header="0" w:footer="0" w:gutter="0"/>
          <w:cols w:space="720" w:num="1"/>
        </w:sectPr>
      </w:pPr>
    </w:p>
    <w:p w14:paraId="31279F12">
      <w:pPr>
        <w:pStyle w:val="2"/>
      </w:pPr>
    </w:p>
    <w:p w14:paraId="26F5F124">
      <w:pPr>
        <w:pStyle w:val="2"/>
      </w:pPr>
    </w:p>
    <w:p w14:paraId="45065B95">
      <w:pPr>
        <w:pStyle w:val="2"/>
      </w:pPr>
    </w:p>
    <w:p w14:paraId="0DF4A12E">
      <w:pPr>
        <w:pStyle w:val="2"/>
        <w:spacing w:line="241" w:lineRule="auto"/>
      </w:pPr>
    </w:p>
    <w:p w14:paraId="76B6C041">
      <w:pPr>
        <w:spacing w:before="94" w:line="281" w:lineRule="auto"/>
        <w:rPr>
          <w:rFonts w:ascii="宋体" w:hAnsi="宋体" w:eastAsia="宋体" w:cs="宋体"/>
          <w:sz w:val="29"/>
          <w:szCs w:val="29"/>
        </w:rPr>
      </w:pPr>
      <w:r>
        <w:rPr>
          <w:rFonts w:ascii="宋体" w:hAnsi="宋体" w:eastAsia="宋体" w:cs="宋体"/>
          <w:spacing w:val="10"/>
          <w:sz w:val="29"/>
          <w:szCs w:val="29"/>
        </w:rPr>
        <w:t>老虎机一样，但它实际的中奖概率比旧式老虎机要低很多，这也</w:t>
      </w:r>
      <w:r>
        <w:rPr>
          <w:rFonts w:ascii="宋体" w:hAnsi="宋体" w:eastAsia="宋体" w:cs="宋体"/>
          <w:spacing w:val="9"/>
          <w:sz w:val="29"/>
          <w:szCs w:val="29"/>
        </w:rPr>
        <w:t>解释了</w:t>
      </w:r>
      <w:r>
        <w:rPr>
          <w:rFonts w:ascii="宋体" w:hAnsi="宋体" w:eastAsia="宋体" w:cs="宋体"/>
          <w:sz w:val="29"/>
          <w:szCs w:val="29"/>
        </w:rPr>
        <w:t xml:space="preserve"> </w:t>
      </w:r>
      <w:r>
        <w:rPr>
          <w:rFonts w:ascii="宋体" w:hAnsi="宋体" w:eastAsia="宋体" w:cs="宋体"/>
          <w:spacing w:val="10"/>
          <w:sz w:val="29"/>
          <w:szCs w:val="29"/>
        </w:rPr>
        <w:t>为什么电子老虎机能提供如此大额的头等奖金。为了让玩</w:t>
      </w:r>
      <w:r>
        <w:rPr>
          <w:rFonts w:ascii="宋体" w:hAnsi="宋体" w:eastAsia="宋体" w:cs="宋体"/>
          <w:spacing w:val="9"/>
          <w:sz w:val="29"/>
          <w:szCs w:val="29"/>
        </w:rPr>
        <w:t>家抱有不切实</w:t>
      </w:r>
      <w:r>
        <w:rPr>
          <w:rFonts w:ascii="宋体" w:hAnsi="宋体" w:eastAsia="宋体" w:cs="宋体"/>
          <w:sz w:val="29"/>
          <w:szCs w:val="29"/>
        </w:rPr>
        <w:t xml:space="preserve"> </w:t>
      </w:r>
      <w:r>
        <w:rPr>
          <w:rFonts w:ascii="宋体" w:hAnsi="宋体" w:eastAsia="宋体" w:cs="宋体"/>
          <w:spacing w:val="-1"/>
          <w:sz w:val="29"/>
          <w:szCs w:val="29"/>
        </w:rPr>
        <w:t>际的期望，赌场会对老虎机进行编程，使之更多地“显示”出玩家差点儿</w:t>
      </w:r>
      <w:r>
        <w:rPr>
          <w:rFonts w:ascii="宋体" w:hAnsi="宋体" w:eastAsia="宋体" w:cs="宋体"/>
          <w:sz w:val="29"/>
          <w:szCs w:val="29"/>
        </w:rPr>
        <w:t xml:space="preserve"> </w:t>
      </w:r>
      <w:r>
        <w:rPr>
          <w:rFonts w:ascii="宋体" w:hAnsi="宋体" w:eastAsia="宋体" w:cs="宋体"/>
          <w:spacing w:val="18"/>
          <w:sz w:val="29"/>
          <w:szCs w:val="29"/>
        </w:rPr>
        <w:t>中了满堂红，而实际中奖的次数却很少甚至没有(见图7-4)。这种骗</w:t>
      </w:r>
      <w:r>
        <w:rPr>
          <w:rFonts w:ascii="宋体" w:hAnsi="宋体" w:eastAsia="宋体" w:cs="宋体"/>
          <w:spacing w:val="4"/>
          <w:sz w:val="29"/>
          <w:szCs w:val="29"/>
        </w:rPr>
        <w:t xml:space="preserve">  </w:t>
      </w:r>
      <w:r>
        <w:rPr>
          <w:rFonts w:ascii="宋体" w:hAnsi="宋体" w:eastAsia="宋体" w:cs="宋体"/>
          <w:spacing w:val="5"/>
          <w:sz w:val="29"/>
          <w:szCs w:val="29"/>
        </w:rPr>
        <w:t>人的设计是现在的常规做法。</w:t>
      </w:r>
    </w:p>
    <w:p w14:paraId="2E2E779C">
      <w:pPr>
        <w:pStyle w:val="2"/>
        <w:spacing w:line="468" w:lineRule="auto"/>
      </w:pPr>
    </w:p>
    <w:p w14:paraId="4116AEE8">
      <w:pPr>
        <w:spacing w:line="6200" w:lineRule="exact"/>
        <w:ind w:firstLine="800"/>
      </w:pPr>
      <w:r>
        <w:rPr>
          <w:position w:val="-124"/>
        </w:rPr>
        <w:drawing>
          <wp:inline distT="0" distB="0" distL="0" distR="0">
            <wp:extent cx="4933315" cy="393700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59"/>
                    <a:stretch>
                      <a:fillRect/>
                    </a:stretch>
                  </pic:blipFill>
                  <pic:spPr>
                    <a:xfrm>
                      <a:off x="0" y="0"/>
                      <a:ext cx="4933919" cy="3937058"/>
                    </a:xfrm>
                    <a:prstGeom prst="rect">
                      <a:avLst/>
                    </a:prstGeom>
                  </pic:spPr>
                </pic:pic>
              </a:graphicData>
            </a:graphic>
          </wp:inline>
        </w:drawing>
      </w:r>
    </w:p>
    <w:p w14:paraId="1BE16B47">
      <w:pPr>
        <w:spacing w:before="250" w:line="228" w:lineRule="auto"/>
        <w:ind w:left="3619"/>
        <w:rPr>
          <w:rFonts w:ascii="楷体" w:hAnsi="楷体" w:eastAsia="楷体" w:cs="楷体"/>
          <w:sz w:val="25"/>
          <w:szCs w:val="25"/>
        </w:rPr>
      </w:pPr>
      <w:r>
        <w:rPr>
          <w:rFonts w:ascii="楷体" w:hAnsi="楷体" w:eastAsia="楷体" w:cs="楷体"/>
          <w:spacing w:val="29"/>
          <w:sz w:val="25"/>
          <w:szCs w:val="25"/>
        </w:rPr>
        <w:t>图7-4错觉的设计</w:t>
      </w:r>
    </w:p>
    <w:p w14:paraId="2FAD16ED">
      <w:pPr>
        <w:pStyle w:val="2"/>
        <w:spacing w:line="288" w:lineRule="auto"/>
      </w:pPr>
    </w:p>
    <w:p w14:paraId="1FB8FDA6">
      <w:pPr>
        <w:spacing w:before="81" w:line="211" w:lineRule="auto"/>
        <w:ind w:right="53"/>
        <w:rPr>
          <w:rFonts w:ascii="楷体" w:hAnsi="楷体" w:eastAsia="楷体" w:cs="楷体"/>
          <w:sz w:val="25"/>
          <w:szCs w:val="25"/>
        </w:rPr>
      </w:pPr>
      <w:r>
        <w:rPr>
          <w:rFonts w:ascii="楷体" w:hAnsi="楷体" w:eastAsia="楷体" w:cs="楷体"/>
          <w:spacing w:val="10"/>
          <w:sz w:val="25"/>
          <w:szCs w:val="25"/>
        </w:rPr>
        <w:t>看到右边的数字“7”只露出了一部分吗?你差点儿就转到</w:t>
      </w:r>
      <w:r>
        <w:rPr>
          <w:rFonts w:ascii="楷体" w:hAnsi="楷体" w:eastAsia="楷体" w:cs="楷体"/>
          <w:spacing w:val="9"/>
          <w:sz w:val="25"/>
          <w:szCs w:val="25"/>
        </w:rPr>
        <w:t>3个7了!你是这么想的，</w:t>
      </w:r>
      <w:r>
        <w:rPr>
          <w:rFonts w:ascii="楷体" w:hAnsi="楷体" w:eastAsia="楷体" w:cs="楷体"/>
          <w:sz w:val="25"/>
          <w:szCs w:val="25"/>
        </w:rPr>
        <w:t xml:space="preserve"> </w:t>
      </w:r>
      <w:r>
        <w:rPr>
          <w:rFonts w:ascii="楷体" w:hAnsi="楷体" w:eastAsia="楷体" w:cs="楷体"/>
          <w:spacing w:val="8"/>
          <w:sz w:val="25"/>
          <w:szCs w:val="25"/>
        </w:rPr>
        <w:t>可这只不过是误导。电子老虎机的显示并不符合实际情况。为了造成玩家(差点</w:t>
      </w:r>
      <w:r>
        <w:rPr>
          <w:rFonts w:ascii="楷体" w:hAnsi="楷体" w:eastAsia="楷体" w:cs="楷体"/>
          <w:spacing w:val="4"/>
          <w:sz w:val="25"/>
          <w:szCs w:val="25"/>
        </w:rPr>
        <w:t xml:space="preserve">   </w:t>
      </w:r>
      <w:r>
        <w:rPr>
          <w:rFonts w:ascii="楷体" w:hAnsi="楷体" w:eastAsia="楷体" w:cs="楷体"/>
          <w:spacing w:val="7"/>
          <w:sz w:val="25"/>
          <w:szCs w:val="25"/>
        </w:rPr>
        <w:t>儿)中奖的错觉，老虎机会显示出更多差点儿中奖的情况。</w:t>
      </w:r>
    </w:p>
    <w:p w14:paraId="01E4FAB2">
      <w:pPr>
        <w:spacing w:before="292" w:line="219" w:lineRule="auto"/>
        <w:ind w:left="629"/>
        <w:rPr>
          <w:rFonts w:ascii="宋体" w:hAnsi="宋体" w:eastAsia="宋体" w:cs="宋体"/>
          <w:sz w:val="29"/>
          <w:szCs w:val="29"/>
        </w:rPr>
      </w:pPr>
      <w:r>
        <w:rPr>
          <w:rFonts w:ascii="宋体" w:hAnsi="宋体" w:eastAsia="宋体" w:cs="宋体"/>
          <w:spacing w:val="14"/>
          <w:sz w:val="29"/>
          <w:szCs w:val="29"/>
        </w:rPr>
        <w:t>为什么有这么多人在老虎机上输掉大量金钱?典型的心</w:t>
      </w:r>
      <w:r>
        <w:rPr>
          <w:rFonts w:ascii="宋体" w:hAnsi="宋体" w:eastAsia="宋体" w:cs="宋体"/>
          <w:spacing w:val="13"/>
          <w:sz w:val="29"/>
          <w:szCs w:val="29"/>
        </w:rPr>
        <w:t>理学解释</w:t>
      </w:r>
    </w:p>
    <w:p w14:paraId="09F0D326">
      <w:pPr>
        <w:spacing w:before="107" w:line="288" w:lineRule="auto"/>
        <w:ind w:right="7"/>
        <w:rPr>
          <w:rFonts w:ascii="宋体" w:hAnsi="宋体" w:eastAsia="宋体" w:cs="宋体"/>
          <w:sz w:val="29"/>
          <w:szCs w:val="29"/>
        </w:rPr>
      </w:pPr>
      <w:r>
        <w:rPr>
          <w:rFonts w:ascii="宋体" w:hAnsi="宋体" w:eastAsia="宋体" w:cs="宋体"/>
          <w:spacing w:val="8"/>
          <w:sz w:val="29"/>
          <w:szCs w:val="29"/>
        </w:rPr>
        <w:t>是，人们不懂得概率论，或是他们更喜欢在命运之轮跌滚打爬</w:t>
      </w:r>
      <w:r>
        <w:rPr>
          <w:rFonts w:ascii="宋体" w:hAnsi="宋体" w:eastAsia="宋体" w:cs="宋体"/>
          <w:spacing w:val="7"/>
          <w:sz w:val="29"/>
          <w:szCs w:val="29"/>
        </w:rPr>
        <w:t>。但是，</w:t>
      </w:r>
      <w:r>
        <w:rPr>
          <w:rFonts w:ascii="宋体" w:hAnsi="宋体" w:eastAsia="宋体" w:cs="宋体"/>
          <w:sz w:val="29"/>
          <w:szCs w:val="29"/>
        </w:rPr>
        <w:t xml:space="preserve"> </w:t>
      </w:r>
      <w:r>
        <w:rPr>
          <w:rFonts w:ascii="宋体" w:hAnsi="宋体" w:eastAsia="宋体" w:cs="宋体"/>
          <w:spacing w:val="10"/>
          <w:sz w:val="29"/>
          <w:szCs w:val="29"/>
        </w:rPr>
        <w:t>实际的原因不只如此。赌场中弥漫着各种错觉，</w:t>
      </w:r>
      <w:r>
        <w:rPr>
          <w:rFonts w:ascii="宋体" w:hAnsi="宋体" w:eastAsia="宋体" w:cs="宋体"/>
          <w:spacing w:val="9"/>
          <w:sz w:val="29"/>
          <w:szCs w:val="29"/>
        </w:rPr>
        <w:t>它仿佛是一家剧院，玩</w:t>
      </w:r>
      <w:r>
        <w:rPr>
          <w:rFonts w:ascii="宋体" w:hAnsi="宋体" w:eastAsia="宋体" w:cs="宋体"/>
          <w:sz w:val="29"/>
          <w:szCs w:val="29"/>
        </w:rPr>
        <w:t xml:space="preserve"> </w:t>
      </w:r>
      <w:r>
        <w:rPr>
          <w:rFonts w:ascii="宋体" w:hAnsi="宋体" w:eastAsia="宋体" w:cs="宋体"/>
          <w:spacing w:val="9"/>
          <w:sz w:val="29"/>
          <w:szCs w:val="29"/>
        </w:rPr>
        <w:t>家在里面听到、看到的中奖或差点儿中奖的情况比实际情</w:t>
      </w:r>
      <w:r>
        <w:rPr>
          <w:rFonts w:ascii="宋体" w:hAnsi="宋体" w:eastAsia="宋体" w:cs="宋体"/>
          <w:spacing w:val="8"/>
          <w:sz w:val="29"/>
          <w:szCs w:val="29"/>
        </w:rPr>
        <w:t>况要多得多。</w:t>
      </w:r>
    </w:p>
    <w:p w14:paraId="650C52C7">
      <w:pPr>
        <w:spacing w:line="288" w:lineRule="auto"/>
        <w:rPr>
          <w:rFonts w:ascii="宋体" w:hAnsi="宋体" w:eastAsia="宋体" w:cs="宋体"/>
          <w:sz w:val="29"/>
          <w:szCs w:val="29"/>
        </w:rPr>
        <w:sectPr>
          <w:pgSz w:w="12240" w:h="15840"/>
          <w:pgMar w:top="400" w:right="1511" w:bottom="0" w:left="1429" w:header="0" w:footer="0" w:gutter="0"/>
          <w:cols w:space="720" w:num="1"/>
        </w:sectPr>
      </w:pPr>
    </w:p>
    <w:p w14:paraId="45810CA0">
      <w:pPr>
        <w:pStyle w:val="2"/>
        <w:spacing w:line="247" w:lineRule="auto"/>
      </w:pPr>
    </w:p>
    <w:p w14:paraId="105C1BE8">
      <w:pPr>
        <w:pStyle w:val="2"/>
        <w:spacing w:line="247" w:lineRule="auto"/>
      </w:pPr>
    </w:p>
    <w:p w14:paraId="363666DD">
      <w:pPr>
        <w:pStyle w:val="2"/>
        <w:spacing w:line="247" w:lineRule="auto"/>
      </w:pPr>
    </w:p>
    <w:p w14:paraId="1E488358">
      <w:pPr>
        <w:pStyle w:val="2"/>
        <w:spacing w:line="248" w:lineRule="auto"/>
      </w:pPr>
    </w:p>
    <w:p w14:paraId="28A303BE">
      <w:pPr>
        <w:spacing w:before="98" w:line="218" w:lineRule="auto"/>
        <w:ind w:left="1"/>
        <w:rPr>
          <w:rFonts w:ascii="宋体" w:hAnsi="宋体" w:eastAsia="宋体" w:cs="宋体"/>
          <w:sz w:val="30"/>
          <w:szCs w:val="30"/>
        </w:rPr>
      </w:pPr>
      <w:r>
        <w:rPr>
          <w:rFonts w:ascii="宋体" w:hAnsi="宋体" w:eastAsia="宋体" w:cs="宋体"/>
          <w:spacing w:val="-1"/>
          <w:sz w:val="30"/>
          <w:szCs w:val="30"/>
        </w:rPr>
        <w:t>这种错觉体验的直接后果就是，玩家会高估他们赢钱的概率。</w:t>
      </w:r>
    </w:p>
    <w:p w14:paraId="03CC253D">
      <w:pPr>
        <w:pStyle w:val="2"/>
        <w:spacing w:line="287" w:lineRule="auto"/>
      </w:pPr>
    </w:p>
    <w:p w14:paraId="608485D2">
      <w:pPr>
        <w:spacing w:before="97" w:line="269" w:lineRule="auto"/>
        <w:ind w:firstLine="602"/>
        <w:jc w:val="both"/>
        <w:rPr>
          <w:rFonts w:ascii="宋体" w:hAnsi="宋体" w:eastAsia="宋体" w:cs="宋体"/>
          <w:sz w:val="30"/>
          <w:szCs w:val="30"/>
        </w:rPr>
      </w:pPr>
      <w:r>
        <w:rPr>
          <w:rFonts w:ascii="宋体" w:hAnsi="宋体" w:eastAsia="宋体" w:cs="宋体"/>
          <w:spacing w:val="-1"/>
          <w:sz w:val="30"/>
          <w:szCs w:val="30"/>
        </w:rPr>
        <w:t>人们常常将赌场看作已知风险的最佳例证，但是，随着新型老虎机</w:t>
      </w:r>
      <w:r>
        <w:rPr>
          <w:rFonts w:ascii="宋体" w:hAnsi="宋体" w:eastAsia="宋体" w:cs="宋体"/>
          <w:spacing w:val="13"/>
          <w:sz w:val="30"/>
          <w:szCs w:val="30"/>
        </w:rPr>
        <w:t xml:space="preserve"> </w:t>
      </w:r>
      <w:r>
        <w:rPr>
          <w:rFonts w:ascii="宋体" w:hAnsi="宋体" w:eastAsia="宋体" w:cs="宋体"/>
          <w:spacing w:val="-1"/>
          <w:sz w:val="30"/>
          <w:szCs w:val="30"/>
        </w:rPr>
        <w:t>设计技术的不断进步，更多的骗术使得中奖概率看起来更高，从而给人</w:t>
      </w:r>
      <w:r>
        <w:rPr>
          <w:rFonts w:ascii="宋体" w:hAnsi="宋体" w:eastAsia="宋体" w:cs="宋体"/>
          <w:spacing w:val="18"/>
          <w:sz w:val="30"/>
          <w:szCs w:val="30"/>
        </w:rPr>
        <w:t xml:space="preserve"> </w:t>
      </w:r>
      <w:r>
        <w:rPr>
          <w:rFonts w:ascii="宋体" w:hAnsi="宋体" w:eastAsia="宋体" w:cs="宋体"/>
          <w:spacing w:val="-1"/>
          <w:sz w:val="30"/>
          <w:szCs w:val="30"/>
        </w:rPr>
        <w:t>们造成另外一种确定性错觉。</w:t>
      </w:r>
    </w:p>
    <w:p w14:paraId="7CD336AE">
      <w:pPr>
        <w:spacing w:line="269" w:lineRule="auto"/>
        <w:rPr>
          <w:rFonts w:ascii="宋体" w:hAnsi="宋体" w:eastAsia="宋体" w:cs="宋体"/>
          <w:sz w:val="30"/>
          <w:szCs w:val="30"/>
        </w:rPr>
        <w:sectPr>
          <w:pgSz w:w="12240" w:h="15840"/>
          <w:pgMar w:top="400" w:right="1500" w:bottom="0" w:left="1451" w:header="0" w:footer="0" w:gutter="0"/>
          <w:cols w:space="720" w:num="1"/>
        </w:sectPr>
      </w:pPr>
    </w:p>
    <w:p w14:paraId="626F4F93">
      <w:pPr>
        <w:pStyle w:val="2"/>
        <w:spacing w:line="276" w:lineRule="auto"/>
      </w:pPr>
    </w:p>
    <w:p w14:paraId="70B425F7">
      <w:pPr>
        <w:pStyle w:val="2"/>
        <w:spacing w:line="276" w:lineRule="auto"/>
      </w:pPr>
    </w:p>
    <w:p w14:paraId="7076A307">
      <w:pPr>
        <w:pStyle w:val="2"/>
        <w:spacing w:line="277" w:lineRule="auto"/>
      </w:pPr>
    </w:p>
    <w:p w14:paraId="28A3E8D7">
      <w:pPr>
        <w:pStyle w:val="2"/>
        <w:spacing w:line="277" w:lineRule="auto"/>
      </w:pPr>
    </w:p>
    <w:p w14:paraId="4BD95AA0">
      <w:pPr>
        <w:pStyle w:val="2"/>
        <w:spacing w:line="277" w:lineRule="auto"/>
      </w:pPr>
    </w:p>
    <w:p w14:paraId="781B7EAB">
      <w:pPr>
        <w:pStyle w:val="2"/>
        <w:spacing w:line="277" w:lineRule="auto"/>
      </w:pPr>
    </w:p>
    <w:p w14:paraId="4AEE2C5D">
      <w:pPr>
        <w:spacing w:before="127" w:line="573" w:lineRule="exact"/>
        <w:ind w:left="8"/>
        <w:rPr>
          <w:rFonts w:ascii="宋体" w:hAnsi="宋体" w:eastAsia="宋体" w:cs="宋体"/>
          <w:sz w:val="39"/>
          <w:szCs w:val="39"/>
        </w:rPr>
      </w:pPr>
      <w:r>
        <w:rPr>
          <w:rFonts w:ascii="Times New Roman" w:hAnsi="Times New Roman" w:eastAsia="Times New Roman" w:cs="Times New Roman"/>
          <w:spacing w:val="-2"/>
          <w:position w:val="3"/>
          <w:sz w:val="39"/>
          <w:szCs w:val="39"/>
        </w:rPr>
        <w:t>3.</w:t>
      </w:r>
      <w:r>
        <w:rPr>
          <w:rFonts w:ascii="宋体" w:hAnsi="宋体" w:eastAsia="宋体" w:cs="宋体"/>
          <w:spacing w:val="-2"/>
          <w:position w:val="3"/>
          <w:sz w:val="39"/>
          <w:szCs w:val="39"/>
        </w:rPr>
        <w:t>几条行之有效的生活决策法则</w:t>
      </w:r>
    </w:p>
    <w:p w14:paraId="55DFF6A4">
      <w:pPr>
        <w:pStyle w:val="2"/>
        <w:spacing w:line="304" w:lineRule="auto"/>
      </w:pPr>
    </w:p>
    <w:p w14:paraId="14C09BAF">
      <w:pPr>
        <w:spacing w:before="127" w:line="220" w:lineRule="auto"/>
        <w:ind w:left="16"/>
        <w:rPr>
          <w:rFonts w:ascii="宋体" w:hAnsi="宋体" w:eastAsia="宋体" w:cs="宋体"/>
          <w:sz w:val="39"/>
          <w:szCs w:val="39"/>
        </w:rPr>
      </w:pPr>
      <w:r>
        <w:rPr>
          <w:rFonts w:ascii="宋体" w:hAnsi="宋体" w:eastAsia="宋体" w:cs="宋体"/>
          <w:spacing w:val="1"/>
          <w:sz w:val="39"/>
          <w:szCs w:val="39"/>
        </w:rPr>
        <w:t>决胜点球大战</w:t>
      </w:r>
    </w:p>
    <w:p w14:paraId="578ED9FB">
      <w:pPr>
        <w:spacing w:before="296" w:line="435" w:lineRule="exact"/>
        <w:ind w:left="602"/>
        <w:rPr>
          <w:rFonts w:ascii="宋体" w:hAnsi="宋体" w:eastAsia="宋体" w:cs="宋体"/>
          <w:sz w:val="30"/>
          <w:szCs w:val="30"/>
        </w:rPr>
      </w:pPr>
      <w:r>
        <w:rPr>
          <w:rFonts w:ascii="Times New Roman" w:hAnsi="Times New Roman" w:eastAsia="Times New Roman" w:cs="Times New Roman"/>
          <w:spacing w:val="-1"/>
          <w:position w:val="2"/>
          <w:sz w:val="30"/>
          <w:szCs w:val="30"/>
        </w:rPr>
        <w:t>2006</w:t>
      </w:r>
      <w:r>
        <w:rPr>
          <w:rFonts w:ascii="宋体" w:hAnsi="宋体" w:eastAsia="宋体" w:cs="宋体"/>
          <w:spacing w:val="-1"/>
          <w:position w:val="2"/>
          <w:sz w:val="30"/>
          <w:szCs w:val="30"/>
        </w:rPr>
        <w:t>年世界杯期间，</w:t>
      </w:r>
      <w:r>
        <w:rPr>
          <w:rFonts w:ascii="Times New Roman" w:hAnsi="Times New Roman" w:eastAsia="Times New Roman" w:cs="Times New Roman"/>
          <w:spacing w:val="-1"/>
          <w:position w:val="2"/>
          <w:sz w:val="30"/>
          <w:szCs w:val="30"/>
        </w:rPr>
        <w:t>7.5</w:t>
      </w:r>
      <w:r>
        <w:rPr>
          <w:rFonts w:ascii="宋体" w:hAnsi="宋体" w:eastAsia="宋体" w:cs="宋体"/>
          <w:spacing w:val="-1"/>
          <w:position w:val="2"/>
          <w:sz w:val="30"/>
          <w:szCs w:val="30"/>
        </w:rPr>
        <w:t>万名足球球迷齐聚柏林奥林匹克体育场，</w:t>
      </w:r>
    </w:p>
    <w:p w14:paraId="43385A3C">
      <w:pPr>
        <w:spacing w:before="3" w:line="270" w:lineRule="auto"/>
        <w:ind w:left="1" w:right="55"/>
        <w:rPr>
          <w:rFonts w:ascii="宋体" w:hAnsi="宋体" w:eastAsia="宋体" w:cs="宋体"/>
          <w:sz w:val="30"/>
          <w:szCs w:val="30"/>
        </w:rPr>
      </w:pPr>
      <w:r>
        <w:rPr>
          <w:rFonts w:ascii="宋体" w:hAnsi="宋体" w:eastAsia="宋体" w:cs="宋体"/>
          <w:sz w:val="30"/>
          <w:szCs w:val="30"/>
        </w:rPr>
        <w:t>观看阿根廷队与德国队的</w:t>
      </w:r>
      <w:r>
        <w:rPr>
          <w:rFonts w:ascii="Times New Roman" w:hAnsi="Times New Roman" w:eastAsia="Times New Roman" w:cs="Times New Roman"/>
          <w:sz w:val="30"/>
          <w:szCs w:val="30"/>
        </w:rPr>
        <w:t>1/4</w:t>
      </w:r>
      <w:r>
        <w:rPr>
          <w:rFonts w:ascii="宋体" w:hAnsi="宋体" w:eastAsia="宋体" w:cs="宋体"/>
          <w:sz w:val="30"/>
          <w:szCs w:val="30"/>
        </w:rPr>
        <w:t>决赛。离比赛</w:t>
      </w:r>
      <w:r>
        <w:rPr>
          <w:rFonts w:ascii="宋体" w:hAnsi="宋体" w:eastAsia="宋体" w:cs="宋体"/>
          <w:spacing w:val="-1"/>
          <w:sz w:val="30"/>
          <w:szCs w:val="30"/>
        </w:rPr>
        <w:t>结束只剩下</w:t>
      </w:r>
      <w:r>
        <w:rPr>
          <w:rFonts w:ascii="Times New Roman" w:hAnsi="Times New Roman" w:eastAsia="Times New Roman" w:cs="Times New Roman"/>
          <w:spacing w:val="-1"/>
          <w:sz w:val="30"/>
          <w:szCs w:val="30"/>
        </w:rPr>
        <w:t>10</w:t>
      </w:r>
      <w:r>
        <w:rPr>
          <w:rFonts w:ascii="宋体" w:hAnsi="宋体" w:eastAsia="宋体" w:cs="宋体"/>
          <w:spacing w:val="-1"/>
          <w:sz w:val="30"/>
          <w:szCs w:val="30"/>
        </w:rPr>
        <w:t>分钟时，阿根</w:t>
      </w:r>
      <w:r>
        <w:rPr>
          <w:rFonts w:ascii="宋体" w:hAnsi="宋体" w:eastAsia="宋体" w:cs="宋体"/>
          <w:sz w:val="30"/>
          <w:szCs w:val="30"/>
        </w:rPr>
        <w:t xml:space="preserve">  </w:t>
      </w:r>
      <w:r>
        <w:rPr>
          <w:rFonts w:ascii="宋体" w:hAnsi="宋体" w:eastAsia="宋体" w:cs="宋体"/>
          <w:spacing w:val="-1"/>
          <w:sz w:val="30"/>
          <w:szCs w:val="30"/>
        </w:rPr>
        <w:t>廷队将比分扳平，直到加时赛结束时两队仍没有分出胜负，不得不进入</w:t>
      </w:r>
      <w:r>
        <w:rPr>
          <w:rFonts w:ascii="宋体" w:hAnsi="宋体" w:eastAsia="宋体" w:cs="宋体"/>
          <w:spacing w:val="18"/>
          <w:sz w:val="30"/>
          <w:szCs w:val="30"/>
        </w:rPr>
        <w:t xml:space="preserve"> </w:t>
      </w:r>
      <w:r>
        <w:rPr>
          <w:rFonts w:ascii="宋体" w:hAnsi="宋体" w:eastAsia="宋体" w:cs="宋体"/>
          <w:spacing w:val="-1"/>
          <w:sz w:val="30"/>
          <w:szCs w:val="30"/>
        </w:rPr>
        <w:t>令人紧张的点球大战阶段，双方守门员将分别对战对方的</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个球员。对</w:t>
      </w:r>
      <w:r>
        <w:rPr>
          <w:rFonts w:ascii="宋体" w:hAnsi="宋体" w:eastAsia="宋体" w:cs="宋体"/>
          <w:spacing w:val="9"/>
          <w:sz w:val="30"/>
          <w:szCs w:val="30"/>
        </w:rPr>
        <w:t xml:space="preserve">  </w:t>
      </w:r>
      <w:r>
        <w:rPr>
          <w:rFonts w:ascii="宋体" w:hAnsi="宋体" w:eastAsia="宋体" w:cs="宋体"/>
          <w:spacing w:val="-1"/>
          <w:sz w:val="30"/>
          <w:szCs w:val="30"/>
        </w:rPr>
        <w:t>球迷来说，点球同样让他们紧张万分，每次球员射门时，他们都会屏住</w:t>
      </w:r>
      <w:r>
        <w:rPr>
          <w:rFonts w:ascii="宋体" w:hAnsi="宋体" w:eastAsia="宋体" w:cs="宋体"/>
          <w:spacing w:val="18"/>
          <w:sz w:val="30"/>
          <w:szCs w:val="30"/>
        </w:rPr>
        <w:t xml:space="preserve"> </w:t>
      </w:r>
      <w:r>
        <w:rPr>
          <w:rFonts w:ascii="宋体" w:hAnsi="宋体" w:eastAsia="宋体" w:cs="宋体"/>
          <w:spacing w:val="-1"/>
          <w:sz w:val="30"/>
          <w:szCs w:val="30"/>
        </w:rPr>
        <w:t>呼吸，有的人甚至连看都不敢看。不过，这次点球大战有其独一无二之</w:t>
      </w:r>
      <w:r>
        <w:rPr>
          <w:rFonts w:ascii="宋体" w:hAnsi="宋体" w:eastAsia="宋体" w:cs="宋体"/>
          <w:spacing w:val="18"/>
          <w:sz w:val="30"/>
          <w:szCs w:val="30"/>
        </w:rPr>
        <w:t xml:space="preserve"> </w:t>
      </w:r>
      <w:r>
        <w:rPr>
          <w:rFonts w:ascii="宋体" w:hAnsi="宋体" w:eastAsia="宋体" w:cs="宋体"/>
          <w:spacing w:val="-1"/>
          <w:sz w:val="30"/>
          <w:szCs w:val="30"/>
        </w:rPr>
        <w:t>处。德国队守门员延斯</w:t>
      </w:r>
      <w:r>
        <w:rPr>
          <w:rFonts w:ascii="Times New Roman" w:hAnsi="Times New Roman" w:eastAsia="Times New Roman" w:cs="Times New Roman"/>
          <w:spacing w:val="-1"/>
          <w:sz w:val="30"/>
          <w:szCs w:val="30"/>
        </w:rPr>
        <w:t>·</w:t>
      </w:r>
      <w:r>
        <w:rPr>
          <w:rFonts w:ascii="宋体" w:hAnsi="宋体" w:eastAsia="宋体" w:cs="宋体"/>
          <w:spacing w:val="-1"/>
          <w:sz w:val="30"/>
          <w:szCs w:val="30"/>
        </w:rPr>
        <w:t>莱曼手里拿了一张纸，每个阿根廷球员踢点球</w:t>
      </w:r>
      <w:r>
        <w:rPr>
          <w:rFonts w:ascii="宋体" w:hAnsi="宋体" w:eastAsia="宋体" w:cs="宋体"/>
          <w:spacing w:val="9"/>
          <w:sz w:val="30"/>
          <w:szCs w:val="30"/>
        </w:rPr>
        <w:t xml:space="preserve">  </w:t>
      </w:r>
      <w:r>
        <w:rPr>
          <w:rFonts w:ascii="宋体" w:hAnsi="宋体" w:eastAsia="宋体" w:cs="宋体"/>
          <w:spacing w:val="-1"/>
          <w:sz w:val="30"/>
          <w:szCs w:val="30"/>
        </w:rPr>
        <w:t>前他都会看一看它。阿根廷球员会好奇那张纸上到底写了些什么，并猜</w:t>
      </w:r>
      <w:r>
        <w:rPr>
          <w:rFonts w:ascii="宋体" w:hAnsi="宋体" w:eastAsia="宋体" w:cs="宋体"/>
          <w:spacing w:val="18"/>
          <w:sz w:val="30"/>
          <w:szCs w:val="30"/>
        </w:rPr>
        <w:t xml:space="preserve"> </w:t>
      </w:r>
      <w:r>
        <w:rPr>
          <w:rFonts w:ascii="宋体" w:hAnsi="宋体" w:eastAsia="宋体" w:cs="宋体"/>
          <w:spacing w:val="-1"/>
          <w:sz w:val="30"/>
          <w:szCs w:val="30"/>
        </w:rPr>
        <w:t>想很可能是关于他们、他们的技术以及射门方向等信息。最终，莱曼扑</w:t>
      </w:r>
      <w:r>
        <w:rPr>
          <w:rFonts w:ascii="宋体" w:hAnsi="宋体" w:eastAsia="宋体" w:cs="宋体"/>
          <w:spacing w:val="18"/>
          <w:sz w:val="30"/>
          <w:szCs w:val="30"/>
        </w:rPr>
        <w:t xml:space="preserve"> </w:t>
      </w:r>
      <w:r>
        <w:rPr>
          <w:rFonts w:ascii="宋体" w:hAnsi="宋体" w:eastAsia="宋体" w:cs="宋体"/>
          <w:spacing w:val="-1"/>
          <w:sz w:val="30"/>
          <w:szCs w:val="30"/>
        </w:rPr>
        <w:t>出去了两个球，德国队淘汰了阿根廷队，顺利晋级半决赛。</w:t>
      </w:r>
    </w:p>
    <w:p w14:paraId="2EE4AA83">
      <w:pPr>
        <w:spacing w:before="299" w:line="219" w:lineRule="auto"/>
        <w:ind w:left="601"/>
        <w:rPr>
          <w:rFonts w:ascii="宋体" w:hAnsi="宋体" w:eastAsia="宋体" w:cs="宋体"/>
          <w:sz w:val="30"/>
          <w:szCs w:val="30"/>
        </w:rPr>
      </w:pPr>
      <w:r>
        <w:rPr>
          <w:rFonts w:ascii="宋体" w:hAnsi="宋体" w:eastAsia="宋体" w:cs="宋体"/>
          <w:spacing w:val="-1"/>
          <w:sz w:val="30"/>
          <w:szCs w:val="30"/>
        </w:rPr>
        <w:t>媒体将德国队的胜利归功于莱曼手里拿的那张纸，我却不这样认</w:t>
      </w:r>
    </w:p>
    <w:p w14:paraId="34AD540C">
      <w:pPr>
        <w:spacing w:before="85" w:line="264" w:lineRule="auto"/>
        <w:ind w:right="55" w:firstLine="4"/>
        <w:rPr>
          <w:rFonts w:ascii="宋体" w:hAnsi="宋体" w:eastAsia="宋体" w:cs="宋体"/>
          <w:sz w:val="30"/>
          <w:szCs w:val="30"/>
        </w:rPr>
      </w:pPr>
      <w:r>
        <w:rPr>
          <w:rFonts w:ascii="宋体" w:hAnsi="宋体" w:eastAsia="宋体" w:cs="宋体"/>
          <w:spacing w:val="-1"/>
          <w:sz w:val="30"/>
          <w:szCs w:val="30"/>
        </w:rPr>
        <w:t>为。研究显示，从事体育项目的专业队员如果特别关注眼下的事情或是</w:t>
      </w:r>
      <w:r>
        <w:rPr>
          <w:rFonts w:ascii="宋体" w:hAnsi="宋体" w:eastAsia="宋体" w:cs="宋体"/>
          <w:spacing w:val="14"/>
          <w:sz w:val="30"/>
          <w:szCs w:val="30"/>
        </w:rPr>
        <w:t xml:space="preserve"> </w:t>
      </w:r>
      <w:r>
        <w:rPr>
          <w:rFonts w:ascii="宋体" w:hAnsi="宋体" w:eastAsia="宋体" w:cs="宋体"/>
          <w:sz w:val="30"/>
          <w:szCs w:val="30"/>
        </w:rPr>
        <w:t>思考过度，成绩就会下降。比如，如果让经</w:t>
      </w:r>
      <w:r>
        <w:rPr>
          <w:rFonts w:ascii="宋体" w:hAnsi="宋体" w:eastAsia="宋体" w:cs="宋体"/>
          <w:spacing w:val="-1"/>
          <w:sz w:val="30"/>
          <w:szCs w:val="30"/>
        </w:rPr>
        <w:t>验丰富的高尔夫球手注意自</w:t>
      </w:r>
      <w:r>
        <w:rPr>
          <w:rFonts w:ascii="宋体" w:hAnsi="宋体" w:eastAsia="宋体" w:cs="宋体"/>
          <w:sz w:val="30"/>
          <w:szCs w:val="30"/>
        </w:rPr>
        <w:t xml:space="preserve"> 己的挥杆动作，他们的成绩就会下降。（对</w:t>
      </w:r>
      <w:r>
        <w:rPr>
          <w:rFonts w:ascii="宋体" w:hAnsi="宋体" w:eastAsia="宋体" w:cs="宋体"/>
          <w:spacing w:val="-1"/>
          <w:sz w:val="30"/>
          <w:szCs w:val="30"/>
        </w:rPr>
        <w:t>新手而言，却恰恰相反：更</w:t>
      </w:r>
      <w:r>
        <w:rPr>
          <w:rFonts w:ascii="宋体" w:hAnsi="宋体" w:eastAsia="宋体" w:cs="宋体"/>
          <w:sz w:val="30"/>
          <w:szCs w:val="30"/>
        </w:rPr>
        <w:t xml:space="preserve"> 多的思考、时间和注意力往往会带来更好的</w:t>
      </w:r>
      <w:r>
        <w:rPr>
          <w:rFonts w:ascii="宋体" w:hAnsi="宋体" w:eastAsia="宋体" w:cs="宋体"/>
          <w:spacing w:val="-1"/>
          <w:sz w:val="30"/>
          <w:szCs w:val="30"/>
        </w:rPr>
        <w:t>成绩。）如果专业的手球运</w:t>
      </w:r>
      <w:r>
        <w:rPr>
          <w:rFonts w:ascii="宋体" w:hAnsi="宋体" w:eastAsia="宋体" w:cs="宋体"/>
          <w:sz w:val="30"/>
          <w:szCs w:val="30"/>
        </w:rPr>
        <w:t xml:space="preserve"> 动员花更多的时间思考下一个动作，通常来</w:t>
      </w:r>
      <w:r>
        <w:rPr>
          <w:rFonts w:ascii="宋体" w:hAnsi="宋体" w:eastAsia="宋体" w:cs="宋体"/>
          <w:spacing w:val="-1"/>
          <w:sz w:val="30"/>
          <w:szCs w:val="30"/>
        </w:rPr>
        <w:t>说他们会选择次优策略。同</w:t>
      </w:r>
      <w:r>
        <w:rPr>
          <w:rFonts w:ascii="宋体" w:hAnsi="宋体" w:eastAsia="宋体" w:cs="宋体"/>
          <w:sz w:val="30"/>
          <w:szCs w:val="30"/>
        </w:rPr>
        <w:t xml:space="preserve"> 样，当阿根廷球员看到莱曼在看那张纸时，</w:t>
      </w:r>
      <w:r>
        <w:rPr>
          <w:rFonts w:ascii="宋体" w:hAnsi="宋体" w:eastAsia="宋体" w:cs="宋体"/>
          <w:spacing w:val="-1"/>
          <w:sz w:val="30"/>
          <w:szCs w:val="30"/>
        </w:rPr>
        <w:t>他们可能会有意识地思考该</w:t>
      </w:r>
      <w:r>
        <w:rPr>
          <w:rFonts w:ascii="宋体" w:hAnsi="宋体" w:eastAsia="宋体" w:cs="宋体"/>
          <w:sz w:val="30"/>
          <w:szCs w:val="30"/>
        </w:rPr>
        <w:t xml:space="preserve"> </w:t>
      </w:r>
      <w:r>
        <w:rPr>
          <w:rFonts w:ascii="宋体" w:hAnsi="宋体" w:eastAsia="宋体" w:cs="宋体"/>
          <w:spacing w:val="-1"/>
          <w:sz w:val="30"/>
          <w:szCs w:val="30"/>
        </w:rPr>
        <w:t>如何射门，但这恰恰助了德国队一臂之力。有关体育运动中的直觉研</w:t>
      </w:r>
    </w:p>
    <w:p w14:paraId="26913017">
      <w:pPr>
        <w:spacing w:before="4" w:line="273" w:lineRule="auto"/>
        <w:ind w:left="1" w:firstLine="14"/>
        <w:rPr>
          <w:rFonts w:ascii="宋体" w:hAnsi="宋体" w:eastAsia="宋体" w:cs="宋体"/>
          <w:sz w:val="30"/>
          <w:szCs w:val="30"/>
        </w:rPr>
      </w:pPr>
      <w:r>
        <w:rPr>
          <w:rFonts w:ascii="宋体" w:hAnsi="宋体" w:eastAsia="宋体" w:cs="宋体"/>
          <w:spacing w:val="-1"/>
          <w:sz w:val="30"/>
          <w:szCs w:val="30"/>
        </w:rPr>
        <w:t>究，以及对阿根廷队埃斯特班</w:t>
      </w:r>
      <w:r>
        <w:rPr>
          <w:rFonts w:ascii="Times New Roman" w:hAnsi="Times New Roman" w:eastAsia="Times New Roman" w:cs="Times New Roman"/>
          <w:spacing w:val="-1"/>
          <w:sz w:val="30"/>
          <w:szCs w:val="30"/>
        </w:rPr>
        <w:t>·</w:t>
      </w:r>
      <w:r>
        <w:rPr>
          <w:rFonts w:ascii="宋体" w:hAnsi="宋体" w:eastAsia="宋体" w:cs="宋体"/>
          <w:spacing w:val="-1"/>
          <w:sz w:val="30"/>
          <w:szCs w:val="30"/>
        </w:rPr>
        <w:t>坎比亚索（</w:t>
      </w:r>
      <w:r>
        <w:rPr>
          <w:rFonts w:ascii="Times New Roman" w:hAnsi="Times New Roman" w:eastAsia="Times New Roman" w:cs="Times New Roman"/>
          <w:spacing w:val="-1"/>
          <w:sz w:val="30"/>
          <w:szCs w:val="30"/>
        </w:rPr>
        <w:t>Estéban</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1"/>
          <w:sz w:val="30"/>
          <w:szCs w:val="30"/>
        </w:rPr>
        <w:t>Cambiasso</w:t>
      </w:r>
      <w:r>
        <w:rPr>
          <w:rFonts w:ascii="宋体" w:hAnsi="宋体" w:eastAsia="宋体" w:cs="宋体"/>
          <w:spacing w:val="-1"/>
          <w:sz w:val="30"/>
          <w:szCs w:val="30"/>
        </w:rPr>
        <w:t>）最后决定</w:t>
      </w:r>
      <w:r>
        <w:rPr>
          <w:rFonts w:ascii="宋体" w:hAnsi="宋体" w:eastAsia="宋体" w:cs="宋体"/>
          <w:sz w:val="30"/>
          <w:szCs w:val="30"/>
        </w:rPr>
        <w:t xml:space="preserve"> </w:t>
      </w:r>
      <w:r>
        <w:rPr>
          <w:rFonts w:ascii="宋体" w:hAnsi="宋体" w:eastAsia="宋体" w:cs="宋体"/>
          <w:spacing w:val="-1"/>
          <w:sz w:val="30"/>
          <w:szCs w:val="30"/>
        </w:rPr>
        <w:t>胜负的点球的研究，都有力地证明了我的观点。莱曼做出了看那张纸的</w:t>
      </w:r>
      <w:r>
        <w:rPr>
          <w:rFonts w:ascii="宋体" w:hAnsi="宋体" w:eastAsia="宋体" w:cs="宋体"/>
          <w:spacing w:val="18"/>
          <w:sz w:val="30"/>
          <w:szCs w:val="30"/>
        </w:rPr>
        <w:t xml:space="preserve"> </w:t>
      </w:r>
      <w:r>
        <w:rPr>
          <w:rFonts w:ascii="宋体" w:hAnsi="宋体" w:eastAsia="宋体" w:cs="宋体"/>
          <w:spacing w:val="-1"/>
          <w:sz w:val="30"/>
          <w:szCs w:val="30"/>
        </w:rPr>
        <w:t>动作，而坎比亚索并不知道纸上其实没有关于他的信息。坎比亚索抬脚</w:t>
      </w:r>
      <w:r>
        <w:rPr>
          <w:rFonts w:ascii="宋体" w:hAnsi="宋体" w:eastAsia="宋体" w:cs="宋体"/>
          <w:spacing w:val="18"/>
          <w:sz w:val="30"/>
          <w:szCs w:val="30"/>
        </w:rPr>
        <w:t xml:space="preserve"> </w:t>
      </w:r>
      <w:r>
        <w:rPr>
          <w:rFonts w:ascii="宋体" w:hAnsi="宋体" w:eastAsia="宋体" w:cs="宋体"/>
          <w:spacing w:val="-1"/>
          <w:sz w:val="30"/>
          <w:szCs w:val="30"/>
        </w:rPr>
        <w:t>射门，球却被莱曼扑出去了。</w:t>
      </w:r>
    </w:p>
    <w:p w14:paraId="10C36143">
      <w:pPr>
        <w:spacing w:line="273" w:lineRule="auto"/>
        <w:rPr>
          <w:rFonts w:ascii="宋体" w:hAnsi="宋体" w:eastAsia="宋体" w:cs="宋体"/>
          <w:sz w:val="30"/>
          <w:szCs w:val="30"/>
        </w:rPr>
        <w:sectPr>
          <w:pgSz w:w="12240" w:h="15840"/>
          <w:pgMar w:top="400" w:right="1444" w:bottom="0" w:left="1450" w:header="0" w:footer="0" w:gutter="0"/>
          <w:cols w:space="720" w:num="1"/>
        </w:sectPr>
      </w:pPr>
    </w:p>
    <w:p w14:paraId="7AE36E99">
      <w:pPr>
        <w:pStyle w:val="2"/>
        <w:spacing w:line="248" w:lineRule="auto"/>
      </w:pPr>
    </w:p>
    <w:p w14:paraId="0A504E2F">
      <w:pPr>
        <w:pStyle w:val="2"/>
        <w:spacing w:line="248" w:lineRule="auto"/>
      </w:pPr>
    </w:p>
    <w:p w14:paraId="105DD51B">
      <w:pPr>
        <w:pStyle w:val="2"/>
        <w:spacing w:line="248" w:lineRule="auto"/>
      </w:pPr>
    </w:p>
    <w:p w14:paraId="60154264">
      <w:pPr>
        <w:pStyle w:val="2"/>
        <w:spacing w:line="248" w:lineRule="auto"/>
      </w:pPr>
    </w:p>
    <w:p w14:paraId="39C77052">
      <w:pPr>
        <w:spacing w:before="98" w:line="220" w:lineRule="auto"/>
        <w:ind w:left="602"/>
        <w:rPr>
          <w:rFonts w:ascii="宋体" w:hAnsi="宋体" w:eastAsia="宋体" w:cs="宋体"/>
          <w:sz w:val="30"/>
          <w:szCs w:val="30"/>
        </w:rPr>
      </w:pPr>
      <w:r>
        <w:rPr>
          <w:rFonts w:ascii="宋体" w:hAnsi="宋体" w:eastAsia="宋体" w:cs="宋体"/>
          <w:spacing w:val="-1"/>
          <w:sz w:val="30"/>
          <w:szCs w:val="30"/>
        </w:rPr>
        <w:t>这一场景可以指导我们如何赢得一场比赛：</w:t>
      </w:r>
    </w:p>
    <w:p w14:paraId="12B000B9">
      <w:pPr>
        <w:pStyle w:val="2"/>
        <w:spacing w:line="280" w:lineRule="auto"/>
      </w:pPr>
    </w:p>
    <w:p w14:paraId="752E4B1D">
      <w:pPr>
        <w:spacing w:before="98" w:line="265" w:lineRule="auto"/>
        <w:ind w:left="1" w:firstLine="594"/>
        <w:rPr>
          <w:rFonts w:ascii="楷体" w:hAnsi="楷体" w:eastAsia="楷体" w:cs="楷体"/>
          <w:sz w:val="30"/>
          <w:szCs w:val="30"/>
        </w:rPr>
      </w:pPr>
      <w:r>
        <w:rPr>
          <w:rFonts w:ascii="楷体" w:hAnsi="楷体" w:eastAsia="楷体" w:cs="楷体"/>
          <w:sz w:val="30"/>
          <w:szCs w:val="30"/>
        </w:rPr>
        <w:t>如果你是技术娴熟的体育健将，你一定不要过多地</w:t>
      </w:r>
      <w:r>
        <w:rPr>
          <w:rFonts w:ascii="楷体" w:hAnsi="楷体" w:eastAsia="楷体" w:cs="楷体"/>
          <w:spacing w:val="-1"/>
          <w:sz w:val="30"/>
          <w:szCs w:val="30"/>
        </w:rPr>
        <w:t>思考自己下一步</w:t>
      </w:r>
      <w:r>
        <w:rPr>
          <w:rFonts w:ascii="楷体" w:hAnsi="楷体" w:eastAsia="楷体" w:cs="楷体"/>
          <w:sz w:val="30"/>
          <w:szCs w:val="30"/>
        </w:rPr>
        <w:t xml:space="preserve"> </w:t>
      </w:r>
      <w:r>
        <w:rPr>
          <w:rFonts w:ascii="楷体" w:hAnsi="楷体" w:eastAsia="楷体" w:cs="楷体"/>
          <w:spacing w:val="-1"/>
          <w:sz w:val="30"/>
          <w:szCs w:val="30"/>
        </w:rPr>
        <w:t>该怎么做。如果你是新手，你一定要深思熟虑之后再做决定。</w:t>
      </w:r>
    </w:p>
    <w:p w14:paraId="3CC3D6BB">
      <w:pPr>
        <w:spacing w:before="306" w:line="220" w:lineRule="auto"/>
        <w:ind w:left="605"/>
        <w:rPr>
          <w:rFonts w:ascii="宋体" w:hAnsi="宋体" w:eastAsia="宋体" w:cs="宋体"/>
          <w:sz w:val="30"/>
          <w:szCs w:val="30"/>
        </w:rPr>
      </w:pPr>
      <w:r>
        <w:rPr>
          <w:rFonts w:ascii="宋体" w:hAnsi="宋体" w:eastAsia="宋体" w:cs="宋体"/>
          <w:spacing w:val="-1"/>
          <w:sz w:val="30"/>
          <w:szCs w:val="30"/>
        </w:rPr>
        <w:t>如果你想赢得更高明一些，那你应该：</w:t>
      </w:r>
    </w:p>
    <w:p w14:paraId="2C01C247">
      <w:pPr>
        <w:pStyle w:val="2"/>
        <w:spacing w:line="279" w:lineRule="auto"/>
      </w:pPr>
    </w:p>
    <w:p w14:paraId="2AF6029F">
      <w:pPr>
        <w:spacing w:before="97" w:line="220" w:lineRule="auto"/>
        <w:ind w:left="607"/>
        <w:rPr>
          <w:rFonts w:ascii="楷体" w:hAnsi="楷体" w:eastAsia="楷体" w:cs="楷体"/>
          <w:sz w:val="30"/>
          <w:szCs w:val="30"/>
        </w:rPr>
      </w:pPr>
      <w:r>
        <w:rPr>
          <w:rFonts w:ascii="楷体" w:hAnsi="楷体" w:eastAsia="楷体" w:cs="楷体"/>
          <w:spacing w:val="-1"/>
          <w:sz w:val="30"/>
          <w:szCs w:val="30"/>
        </w:rPr>
        <w:t>让你的专业对手去思考，而不是让他们跟随自己的直觉。</w:t>
      </w:r>
    </w:p>
    <w:p w14:paraId="67013855">
      <w:pPr>
        <w:pStyle w:val="2"/>
        <w:spacing w:line="276" w:lineRule="auto"/>
      </w:pPr>
    </w:p>
    <w:p w14:paraId="0907F4FB">
      <w:pPr>
        <w:spacing w:before="97" w:line="269" w:lineRule="auto"/>
        <w:ind w:left="1" w:firstLine="600"/>
        <w:jc w:val="both"/>
        <w:rPr>
          <w:rFonts w:ascii="宋体" w:hAnsi="宋体" w:eastAsia="宋体" w:cs="宋体"/>
          <w:sz w:val="30"/>
          <w:szCs w:val="30"/>
        </w:rPr>
      </w:pPr>
      <w:r>
        <w:rPr>
          <w:rFonts w:ascii="宋体" w:hAnsi="宋体" w:eastAsia="宋体" w:cs="宋体"/>
          <w:spacing w:val="-1"/>
          <w:sz w:val="30"/>
          <w:szCs w:val="30"/>
        </w:rPr>
        <w:t>基本原理是这样的：专业技能是一种无意识的智慧，只要让专业选</w:t>
      </w:r>
      <w:r>
        <w:rPr>
          <w:rFonts w:ascii="宋体" w:hAnsi="宋体" w:eastAsia="宋体" w:cs="宋体"/>
          <w:spacing w:val="16"/>
          <w:sz w:val="30"/>
          <w:szCs w:val="30"/>
        </w:rPr>
        <w:t xml:space="preserve"> </w:t>
      </w:r>
      <w:r>
        <w:rPr>
          <w:rFonts w:ascii="宋体" w:hAnsi="宋体" w:eastAsia="宋体" w:cs="宋体"/>
          <w:spacing w:val="-1"/>
          <w:sz w:val="30"/>
          <w:szCs w:val="30"/>
        </w:rPr>
        <w:t>手的意识思维受到干扰，他的表现就很可能会变差。德国队退役队员格</w:t>
      </w:r>
      <w:r>
        <w:rPr>
          <w:rFonts w:ascii="宋体" w:hAnsi="宋体" w:eastAsia="宋体" w:cs="宋体"/>
          <w:spacing w:val="18"/>
          <w:sz w:val="30"/>
          <w:szCs w:val="30"/>
        </w:rPr>
        <w:t xml:space="preserve"> </w:t>
      </w:r>
      <w:r>
        <w:rPr>
          <w:rFonts w:ascii="宋体" w:hAnsi="宋体" w:eastAsia="宋体" w:cs="宋体"/>
          <w:sz w:val="30"/>
          <w:szCs w:val="30"/>
        </w:rPr>
        <w:t>尔德</w:t>
      </w:r>
      <w:r>
        <w:rPr>
          <w:rFonts w:ascii="Times New Roman" w:hAnsi="Times New Roman" w:eastAsia="Times New Roman" w:cs="Times New Roman"/>
          <w:sz w:val="30"/>
          <w:szCs w:val="30"/>
        </w:rPr>
        <w:t>·</w:t>
      </w:r>
      <w:r>
        <w:rPr>
          <w:rFonts w:ascii="宋体" w:hAnsi="宋体" w:eastAsia="宋体" w:cs="宋体"/>
          <w:sz w:val="30"/>
          <w:szCs w:val="30"/>
        </w:rPr>
        <w:t>穆勒曾是世界杯历史上进球最多的球</w:t>
      </w:r>
      <w:r>
        <w:rPr>
          <w:rFonts w:ascii="宋体" w:hAnsi="宋体" w:eastAsia="宋体" w:cs="宋体"/>
          <w:spacing w:val="-1"/>
          <w:sz w:val="30"/>
          <w:szCs w:val="30"/>
        </w:rPr>
        <w:t>员之一，他说过：</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如果你开</w:t>
      </w:r>
      <w:r>
        <w:rPr>
          <w:rFonts w:ascii="宋体" w:hAnsi="宋体" w:eastAsia="宋体" w:cs="宋体"/>
          <w:sz w:val="30"/>
          <w:szCs w:val="30"/>
        </w:rPr>
        <w:t xml:space="preserve"> </w:t>
      </w:r>
      <w:r>
        <w:rPr>
          <w:rFonts w:ascii="宋体" w:hAnsi="宋体" w:eastAsia="宋体" w:cs="宋体"/>
          <w:spacing w:val="-1"/>
          <w:sz w:val="30"/>
          <w:szCs w:val="30"/>
        </w:rPr>
        <w:t>始思考，那你必输无疑</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3A73F1A2">
      <w:pPr>
        <w:spacing w:before="350" w:line="220" w:lineRule="auto"/>
        <w:ind w:left="24"/>
        <w:rPr>
          <w:rFonts w:ascii="宋体" w:hAnsi="宋体" w:eastAsia="宋体" w:cs="宋体"/>
          <w:sz w:val="39"/>
          <w:szCs w:val="39"/>
        </w:rPr>
      </w:pPr>
      <w:r>
        <w:rPr>
          <w:rFonts w:ascii="宋体" w:hAnsi="宋体" w:eastAsia="宋体" w:cs="宋体"/>
          <w:spacing w:val="-4"/>
          <w:sz w:val="39"/>
          <w:szCs w:val="39"/>
        </w:rPr>
        <w:t>点餐法则</w:t>
      </w:r>
    </w:p>
    <w:p w14:paraId="399CA7C5">
      <w:pPr>
        <w:spacing w:before="332" w:line="269" w:lineRule="auto"/>
        <w:ind w:firstLine="601"/>
        <w:rPr>
          <w:rFonts w:ascii="宋体" w:hAnsi="宋体" w:eastAsia="宋体" w:cs="宋体"/>
          <w:sz w:val="30"/>
          <w:szCs w:val="30"/>
        </w:rPr>
      </w:pPr>
      <w:r>
        <w:rPr>
          <w:rFonts w:ascii="宋体" w:hAnsi="宋体" w:eastAsia="宋体" w:cs="宋体"/>
          <w:spacing w:val="-1"/>
          <w:sz w:val="30"/>
          <w:szCs w:val="30"/>
        </w:rPr>
        <w:t>假设你坐在一家以前从未来过的餐馆里，服务员把菜单递给你。你</w:t>
      </w:r>
      <w:r>
        <w:rPr>
          <w:rFonts w:ascii="宋体" w:hAnsi="宋体" w:eastAsia="宋体" w:cs="宋体"/>
          <w:spacing w:val="16"/>
          <w:sz w:val="30"/>
          <w:szCs w:val="30"/>
        </w:rPr>
        <w:t xml:space="preserve"> </w:t>
      </w:r>
      <w:r>
        <w:rPr>
          <w:rFonts w:ascii="宋体" w:hAnsi="宋体" w:eastAsia="宋体" w:cs="宋体"/>
          <w:sz w:val="30"/>
          <w:szCs w:val="30"/>
        </w:rPr>
        <w:t>会从头到尾读一遍吗？你会努力找到最佳菜</w:t>
      </w:r>
      <w:r>
        <w:rPr>
          <w:rFonts w:ascii="宋体" w:hAnsi="宋体" w:eastAsia="宋体" w:cs="宋体"/>
          <w:spacing w:val="-1"/>
          <w:sz w:val="30"/>
          <w:szCs w:val="30"/>
        </w:rPr>
        <w:t>品吗？这种方法叫作</w:t>
      </w:r>
      <w:r>
        <w:rPr>
          <w:rFonts w:ascii="Times New Roman" w:hAnsi="Times New Roman" w:eastAsia="Times New Roman" w:cs="Times New Roman"/>
          <w:spacing w:val="-1"/>
          <w:sz w:val="30"/>
          <w:szCs w:val="30"/>
        </w:rPr>
        <w:t>“</w:t>
      </w:r>
      <w:r>
        <w:rPr>
          <w:rFonts w:ascii="宋体" w:hAnsi="宋体" w:eastAsia="宋体" w:cs="宋体"/>
          <w:spacing w:val="-1"/>
          <w:sz w:val="30"/>
          <w:szCs w:val="30"/>
        </w:rPr>
        <w:t>最大</w:t>
      </w:r>
      <w:r>
        <w:rPr>
          <w:rFonts w:ascii="宋体" w:hAnsi="宋体" w:eastAsia="宋体" w:cs="宋体"/>
          <w:sz w:val="30"/>
          <w:szCs w:val="30"/>
        </w:rPr>
        <w:t xml:space="preserve">  </w:t>
      </w:r>
      <w:r>
        <w:rPr>
          <w:rFonts w:ascii="宋体" w:hAnsi="宋体" w:eastAsia="宋体" w:cs="宋体"/>
          <w:spacing w:val="-2"/>
          <w:sz w:val="30"/>
          <w:szCs w:val="30"/>
        </w:rPr>
        <w:t>化</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。如果这家餐厅的菜单像百科全书一样，你就必须有足够的耐力才</w:t>
      </w:r>
      <w:r>
        <w:rPr>
          <w:rFonts w:ascii="宋体" w:hAnsi="宋体" w:eastAsia="宋体" w:cs="宋体"/>
          <w:sz w:val="30"/>
          <w:szCs w:val="30"/>
        </w:rPr>
        <w:t xml:space="preserve">  </w:t>
      </w:r>
      <w:r>
        <w:rPr>
          <w:rFonts w:ascii="宋体" w:hAnsi="宋体" w:eastAsia="宋体" w:cs="宋体"/>
          <w:spacing w:val="-2"/>
          <w:sz w:val="30"/>
          <w:szCs w:val="30"/>
        </w:rPr>
        <w:t>能做出选择。</w:t>
      </w:r>
    </w:p>
    <w:p w14:paraId="733029CE">
      <w:pPr>
        <w:spacing w:before="292" w:line="269" w:lineRule="auto"/>
        <w:ind w:left="4" w:firstLine="598"/>
        <w:jc w:val="both"/>
        <w:rPr>
          <w:rFonts w:ascii="宋体" w:hAnsi="宋体" w:eastAsia="宋体" w:cs="宋体"/>
          <w:sz w:val="30"/>
          <w:szCs w:val="30"/>
        </w:rPr>
      </w:pPr>
      <w:r>
        <w:rPr>
          <w:rFonts w:ascii="宋体" w:hAnsi="宋体" w:eastAsia="宋体" w:cs="宋体"/>
          <w:spacing w:val="-1"/>
          <w:sz w:val="30"/>
          <w:szCs w:val="30"/>
        </w:rPr>
        <w:t>我绝不会这样做。我去过很多地方，每次演讲结束后我都会找一家</w:t>
      </w:r>
      <w:r>
        <w:rPr>
          <w:rFonts w:ascii="宋体" w:hAnsi="宋体" w:eastAsia="宋体" w:cs="宋体"/>
          <w:spacing w:val="13"/>
          <w:sz w:val="30"/>
          <w:szCs w:val="30"/>
        </w:rPr>
        <w:t xml:space="preserve"> </w:t>
      </w:r>
      <w:r>
        <w:rPr>
          <w:rFonts w:ascii="宋体" w:hAnsi="宋体" w:eastAsia="宋体" w:cs="宋体"/>
          <w:spacing w:val="-1"/>
          <w:sz w:val="30"/>
          <w:szCs w:val="30"/>
        </w:rPr>
        <w:t>从未去过的餐馆就餐。我的经验是，不打开菜单一样可以点餐。如果这</w:t>
      </w:r>
      <w:r>
        <w:rPr>
          <w:rFonts w:ascii="宋体" w:hAnsi="宋体" w:eastAsia="宋体" w:cs="宋体"/>
          <w:spacing w:val="14"/>
          <w:sz w:val="30"/>
          <w:szCs w:val="30"/>
        </w:rPr>
        <w:t xml:space="preserve"> </w:t>
      </w:r>
      <w:r>
        <w:rPr>
          <w:rFonts w:ascii="宋体" w:hAnsi="宋体" w:eastAsia="宋体" w:cs="宋体"/>
          <w:spacing w:val="-1"/>
          <w:sz w:val="30"/>
          <w:szCs w:val="30"/>
        </w:rPr>
        <w:t>是一家高级餐馆，我会使用这样一条经验法则：</w:t>
      </w:r>
    </w:p>
    <w:p w14:paraId="0400CB40">
      <w:pPr>
        <w:spacing w:before="295" w:line="220" w:lineRule="auto"/>
        <w:ind w:left="633"/>
        <w:rPr>
          <w:rFonts w:ascii="楷体" w:hAnsi="楷体" w:eastAsia="楷体" w:cs="楷体"/>
          <w:sz w:val="30"/>
          <w:szCs w:val="30"/>
        </w:rPr>
      </w:pPr>
      <w:r>
        <w:rPr>
          <w:rFonts w:ascii="楷体" w:hAnsi="楷体" w:eastAsia="楷体" w:cs="楷体"/>
          <w:spacing w:val="-2"/>
          <w:sz w:val="30"/>
          <w:szCs w:val="30"/>
        </w:rPr>
        <w:t>问服务员，如果他是客人，今晚会在这里点什么菜？</w:t>
      </w:r>
    </w:p>
    <w:p w14:paraId="44D96E58">
      <w:pPr>
        <w:pStyle w:val="2"/>
        <w:spacing w:line="280" w:lineRule="auto"/>
      </w:pPr>
    </w:p>
    <w:p w14:paraId="69736BBF">
      <w:pPr>
        <w:spacing w:before="98" w:line="268" w:lineRule="auto"/>
        <w:ind w:left="1" w:firstLine="602"/>
        <w:jc w:val="both"/>
        <w:rPr>
          <w:rFonts w:ascii="宋体" w:hAnsi="宋体" w:eastAsia="宋体" w:cs="宋体"/>
          <w:sz w:val="30"/>
          <w:szCs w:val="30"/>
        </w:rPr>
      </w:pPr>
      <w:r>
        <w:rPr>
          <w:rFonts w:ascii="宋体" w:hAnsi="宋体" w:eastAsia="宋体" w:cs="宋体"/>
          <w:spacing w:val="-1"/>
          <w:sz w:val="30"/>
          <w:szCs w:val="30"/>
        </w:rPr>
        <w:t>我不会问服务员可以给我什么建议，这样服务员可能会陷入思考状</w:t>
      </w:r>
      <w:r>
        <w:rPr>
          <w:rFonts w:ascii="宋体" w:hAnsi="宋体" w:eastAsia="宋体" w:cs="宋体"/>
          <w:spacing w:val="13"/>
          <w:sz w:val="30"/>
          <w:szCs w:val="30"/>
        </w:rPr>
        <w:t xml:space="preserve"> </w:t>
      </w:r>
      <w:r>
        <w:rPr>
          <w:rFonts w:ascii="宋体" w:hAnsi="宋体" w:eastAsia="宋体" w:cs="宋体"/>
          <w:spacing w:val="-1"/>
          <w:sz w:val="30"/>
          <w:szCs w:val="30"/>
        </w:rPr>
        <w:t>态。一家高级餐馆的服务员往往对厨房的情况了如指掌，这条经验法则</w:t>
      </w:r>
      <w:r>
        <w:rPr>
          <w:rFonts w:ascii="宋体" w:hAnsi="宋体" w:eastAsia="宋体" w:cs="宋体"/>
          <w:spacing w:val="18"/>
          <w:sz w:val="30"/>
          <w:szCs w:val="30"/>
        </w:rPr>
        <w:t xml:space="preserve"> </w:t>
      </w:r>
      <w:r>
        <w:rPr>
          <w:rFonts w:ascii="宋体" w:hAnsi="宋体" w:eastAsia="宋体" w:cs="宋体"/>
          <w:spacing w:val="-1"/>
          <w:sz w:val="30"/>
          <w:szCs w:val="30"/>
        </w:rPr>
        <w:t>中的问题可以充分激发他们的自豪感。迄今为止，我还没有失望过，但</w:t>
      </w:r>
      <w:r>
        <w:rPr>
          <w:rFonts w:ascii="宋体" w:hAnsi="宋体" w:eastAsia="宋体" w:cs="宋体"/>
          <w:spacing w:val="18"/>
          <w:sz w:val="30"/>
          <w:szCs w:val="30"/>
        </w:rPr>
        <w:t xml:space="preserve"> </w:t>
      </w:r>
      <w:r>
        <w:rPr>
          <w:rFonts w:ascii="宋体" w:hAnsi="宋体" w:eastAsia="宋体" w:cs="宋体"/>
          <w:spacing w:val="-1"/>
          <w:sz w:val="30"/>
          <w:szCs w:val="30"/>
        </w:rPr>
        <w:t>我有几个会仔细读完菜单的朋友，他们都有过点菜失败的经历。不过，</w:t>
      </w:r>
      <w:r>
        <w:rPr>
          <w:rFonts w:ascii="宋体" w:hAnsi="宋体" w:eastAsia="宋体" w:cs="宋体"/>
          <w:spacing w:val="18"/>
          <w:sz w:val="30"/>
          <w:szCs w:val="30"/>
        </w:rPr>
        <w:t xml:space="preserve"> </w:t>
      </w:r>
      <w:r>
        <w:rPr>
          <w:rFonts w:ascii="宋体" w:hAnsi="宋体" w:eastAsia="宋体" w:cs="宋体"/>
          <w:spacing w:val="-1"/>
          <w:sz w:val="30"/>
          <w:szCs w:val="30"/>
        </w:rPr>
        <w:t>没有哪条法则是万能的。如果是在一家便宜的餐馆里，我就不会用这个</w:t>
      </w:r>
    </w:p>
    <w:p w14:paraId="52A91091">
      <w:pPr>
        <w:spacing w:line="268" w:lineRule="auto"/>
        <w:rPr>
          <w:rFonts w:ascii="宋体" w:hAnsi="宋体" w:eastAsia="宋体" w:cs="宋体"/>
          <w:sz w:val="30"/>
          <w:szCs w:val="30"/>
        </w:rPr>
        <w:sectPr>
          <w:pgSz w:w="12240" w:h="15840"/>
          <w:pgMar w:top="400" w:right="1500" w:bottom="0" w:left="1450" w:header="0" w:footer="0" w:gutter="0"/>
          <w:cols w:space="720" w:num="1"/>
        </w:sectPr>
      </w:pPr>
    </w:p>
    <w:p w14:paraId="3CADAA86">
      <w:pPr>
        <w:pStyle w:val="2"/>
        <w:spacing w:line="249" w:lineRule="auto"/>
      </w:pPr>
    </w:p>
    <w:p w14:paraId="03AA3999">
      <w:pPr>
        <w:pStyle w:val="2"/>
        <w:spacing w:line="249" w:lineRule="auto"/>
      </w:pPr>
    </w:p>
    <w:p w14:paraId="220931D2">
      <w:pPr>
        <w:pStyle w:val="2"/>
        <w:spacing w:line="250" w:lineRule="auto"/>
      </w:pPr>
    </w:p>
    <w:p w14:paraId="1EABB2C8">
      <w:pPr>
        <w:pStyle w:val="2"/>
        <w:spacing w:line="250" w:lineRule="auto"/>
      </w:pPr>
    </w:p>
    <w:p w14:paraId="52E7C81F">
      <w:pPr>
        <w:spacing w:before="97" w:line="267" w:lineRule="auto"/>
        <w:ind w:left="11" w:right="1" w:hanging="1"/>
        <w:rPr>
          <w:rFonts w:ascii="宋体" w:hAnsi="宋体" w:eastAsia="宋体" w:cs="宋体"/>
          <w:sz w:val="30"/>
          <w:szCs w:val="30"/>
        </w:rPr>
      </w:pPr>
      <w:r>
        <w:rPr>
          <w:rFonts w:ascii="宋体" w:hAnsi="宋体" w:eastAsia="宋体" w:cs="宋体"/>
          <w:spacing w:val="-1"/>
          <w:sz w:val="30"/>
          <w:szCs w:val="30"/>
        </w:rPr>
        <w:t>方法。有些人认为，不看完所有的选项在情感上是无法接受的，依赖别</w:t>
      </w:r>
      <w:r>
        <w:rPr>
          <w:rFonts w:ascii="宋体" w:hAnsi="宋体" w:eastAsia="宋体" w:cs="宋体"/>
          <w:spacing w:val="17"/>
          <w:sz w:val="30"/>
          <w:szCs w:val="30"/>
        </w:rPr>
        <w:t xml:space="preserve"> </w:t>
      </w:r>
      <w:r>
        <w:rPr>
          <w:rFonts w:ascii="宋体" w:hAnsi="宋体" w:eastAsia="宋体" w:cs="宋体"/>
          <w:spacing w:val="-1"/>
          <w:sz w:val="30"/>
          <w:szCs w:val="30"/>
        </w:rPr>
        <w:t>人也是，即使那个人知道的比他多。</w:t>
      </w:r>
    </w:p>
    <w:p w14:paraId="5A55076B">
      <w:pPr>
        <w:spacing w:before="260" w:line="269" w:lineRule="auto"/>
        <w:ind w:left="11" w:right="451" w:firstLine="597"/>
        <w:rPr>
          <w:rFonts w:ascii="宋体" w:hAnsi="宋体" w:eastAsia="宋体" w:cs="宋体"/>
          <w:sz w:val="30"/>
          <w:szCs w:val="30"/>
        </w:rPr>
      </w:pPr>
      <w:r>
        <w:rPr>
          <w:rFonts w:ascii="宋体" w:hAnsi="宋体" w:eastAsia="宋体" w:cs="宋体"/>
          <w:spacing w:val="-1"/>
          <w:sz w:val="30"/>
          <w:szCs w:val="30"/>
        </w:rPr>
        <w:t>询问服务员并不是点餐的唯一捷径，还有</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个经验法则可供你选</w:t>
      </w:r>
      <w:r>
        <w:rPr>
          <w:rFonts w:ascii="宋体" w:hAnsi="宋体" w:eastAsia="宋体" w:cs="宋体"/>
          <w:spacing w:val="15"/>
          <w:sz w:val="30"/>
          <w:szCs w:val="30"/>
        </w:rPr>
        <w:t xml:space="preserve"> </w:t>
      </w:r>
      <w:r>
        <w:rPr>
          <w:rFonts w:ascii="宋体" w:hAnsi="宋体" w:eastAsia="宋体" w:cs="宋体"/>
          <w:spacing w:val="-8"/>
          <w:sz w:val="30"/>
          <w:szCs w:val="30"/>
        </w:rPr>
        <w:t>择。</w:t>
      </w:r>
    </w:p>
    <w:p w14:paraId="17C7F04A">
      <w:pPr>
        <w:spacing w:before="346" w:line="251" w:lineRule="auto"/>
        <w:ind w:left="3" w:firstLine="598"/>
        <w:rPr>
          <w:rFonts w:ascii="楷体" w:hAnsi="楷体" w:eastAsia="楷体" w:cs="楷体"/>
          <w:sz w:val="30"/>
          <w:szCs w:val="30"/>
        </w:rPr>
      </w:pPr>
      <w:r>
        <w:rPr>
          <w:rFonts w:ascii="微软雅黑" w:hAnsi="微软雅黑" w:eastAsia="微软雅黑" w:cs="微软雅黑"/>
          <w:b/>
          <w:bCs/>
          <w:sz w:val="30"/>
          <w:szCs w:val="30"/>
        </w:rPr>
        <w:t>满意法则。</w:t>
      </w:r>
      <w:r>
        <w:rPr>
          <w:rFonts w:ascii="楷体" w:hAnsi="楷体" w:eastAsia="楷体" w:cs="楷体"/>
          <w:sz w:val="30"/>
          <w:szCs w:val="30"/>
        </w:rPr>
        <w:t>选择你碰到的第一个令你满意的选项，想</w:t>
      </w:r>
      <w:r>
        <w:rPr>
          <w:rFonts w:ascii="楷体" w:hAnsi="楷体" w:eastAsia="楷体" w:cs="楷体"/>
          <w:spacing w:val="-1"/>
          <w:sz w:val="30"/>
          <w:szCs w:val="30"/>
        </w:rPr>
        <w:t>着“这个已经</w:t>
      </w:r>
      <w:r>
        <w:rPr>
          <w:rFonts w:ascii="楷体" w:hAnsi="楷体" w:eastAsia="楷体" w:cs="楷体"/>
          <w:sz w:val="30"/>
          <w:szCs w:val="30"/>
        </w:rPr>
        <w:t xml:space="preserve"> </w:t>
      </w:r>
      <w:r>
        <w:rPr>
          <w:rFonts w:ascii="楷体" w:hAnsi="楷体" w:eastAsia="楷体" w:cs="楷体"/>
          <w:spacing w:val="-3"/>
          <w:sz w:val="30"/>
          <w:szCs w:val="30"/>
        </w:rPr>
        <w:t>足够好了</w:t>
      </w:r>
      <w:r>
        <w:rPr>
          <w:rFonts w:ascii="楷体" w:hAnsi="楷体" w:eastAsia="楷体" w:cs="楷体"/>
          <w:spacing w:val="-110"/>
          <w:sz w:val="30"/>
          <w:szCs w:val="30"/>
        </w:rPr>
        <w:t xml:space="preserve"> </w:t>
      </w:r>
      <w:r>
        <w:rPr>
          <w:rFonts w:ascii="楷体" w:hAnsi="楷体" w:eastAsia="楷体" w:cs="楷体"/>
          <w:spacing w:val="-3"/>
          <w:sz w:val="30"/>
          <w:szCs w:val="30"/>
        </w:rPr>
        <w:t>”。我们以看菜单为例。首先选择一类食物（比如鱼</w:t>
      </w:r>
      <w:r>
        <w:rPr>
          <w:rFonts w:ascii="楷体" w:hAnsi="楷体" w:eastAsia="楷体" w:cs="楷体"/>
          <w:spacing w:val="20"/>
          <w:sz w:val="30"/>
          <w:szCs w:val="30"/>
        </w:rPr>
        <w:t>），</w:t>
      </w:r>
      <w:r>
        <w:rPr>
          <w:rFonts w:ascii="楷体" w:hAnsi="楷体" w:eastAsia="楷体" w:cs="楷体"/>
          <w:spacing w:val="-3"/>
          <w:sz w:val="30"/>
          <w:szCs w:val="30"/>
        </w:rPr>
        <w:t>然后</w:t>
      </w:r>
      <w:r>
        <w:rPr>
          <w:rFonts w:ascii="楷体" w:hAnsi="楷体" w:eastAsia="楷体" w:cs="楷体"/>
          <w:sz w:val="30"/>
          <w:szCs w:val="30"/>
        </w:rPr>
        <w:t xml:space="preserve"> </w:t>
      </w:r>
      <w:r>
        <w:rPr>
          <w:rFonts w:ascii="楷体" w:hAnsi="楷体" w:eastAsia="楷体" w:cs="楷体"/>
          <w:spacing w:val="-1"/>
          <w:sz w:val="30"/>
          <w:szCs w:val="30"/>
        </w:rPr>
        <w:t>看看</w:t>
      </w:r>
      <w:r>
        <w:rPr>
          <w:rFonts w:ascii="楷体" w:hAnsi="楷体" w:eastAsia="楷体" w:cs="楷体"/>
          <w:sz w:val="30"/>
          <w:szCs w:val="30"/>
        </w:rPr>
        <w:t>这类食物中的第一个菜品，感觉一下你是否满意。如</w:t>
      </w:r>
      <w:r>
        <w:rPr>
          <w:rFonts w:ascii="楷体" w:hAnsi="楷体" w:eastAsia="楷体" w:cs="楷体"/>
          <w:spacing w:val="-1"/>
          <w:sz w:val="30"/>
          <w:szCs w:val="30"/>
        </w:rPr>
        <w:t>果满意，就</w:t>
      </w:r>
      <w:r>
        <w:rPr>
          <w:rFonts w:ascii="楷体" w:hAnsi="楷体" w:eastAsia="楷体" w:cs="楷体"/>
          <w:spacing w:val="1"/>
          <w:sz w:val="30"/>
          <w:szCs w:val="30"/>
        </w:rPr>
        <w:t>合</w:t>
      </w:r>
      <w:r>
        <w:rPr>
          <w:rFonts w:ascii="楷体" w:hAnsi="楷体" w:eastAsia="楷体" w:cs="楷体"/>
          <w:sz w:val="30"/>
          <w:szCs w:val="30"/>
        </w:rPr>
        <w:t xml:space="preserve"> 上菜单点这个菜；如果不满意，你再往下看第二个菜品</w:t>
      </w:r>
      <w:r>
        <w:rPr>
          <w:rFonts w:ascii="楷体" w:hAnsi="楷体" w:eastAsia="楷体" w:cs="楷体"/>
          <w:spacing w:val="-1"/>
          <w:sz w:val="30"/>
          <w:szCs w:val="30"/>
        </w:rPr>
        <w:t>，以此类推。比</w:t>
      </w:r>
      <w:r>
        <w:rPr>
          <w:rFonts w:ascii="楷体" w:hAnsi="楷体" w:eastAsia="楷体" w:cs="楷体"/>
          <w:sz w:val="30"/>
          <w:szCs w:val="30"/>
        </w:rPr>
        <w:t xml:space="preserve"> 如，如果第一个菜品是柠檬汁香烤阿拉斯加鲑鱼，但你昨天刚</w:t>
      </w:r>
      <w:r>
        <w:rPr>
          <w:rFonts w:ascii="楷体" w:hAnsi="楷体" w:eastAsia="楷体" w:cs="楷体"/>
          <w:spacing w:val="-1"/>
          <w:sz w:val="30"/>
          <w:szCs w:val="30"/>
        </w:rPr>
        <w:t>吃过鲑</w:t>
      </w:r>
    </w:p>
    <w:p w14:paraId="02D13540">
      <w:pPr>
        <w:spacing w:before="8" w:line="265" w:lineRule="auto"/>
        <w:ind w:left="17" w:right="1" w:firstLine="3"/>
        <w:rPr>
          <w:rFonts w:ascii="楷体" w:hAnsi="楷体" w:eastAsia="楷体" w:cs="楷体"/>
          <w:sz w:val="30"/>
          <w:szCs w:val="30"/>
        </w:rPr>
      </w:pPr>
      <w:r>
        <w:rPr>
          <w:rFonts w:ascii="楷体" w:hAnsi="楷体" w:eastAsia="楷体" w:cs="楷体"/>
          <w:spacing w:val="-1"/>
          <w:sz w:val="30"/>
          <w:szCs w:val="30"/>
        </w:rPr>
        <w:t>鱼，准备换另一种鱼，你就可以跳过这道菜，看下一个。第二个菜品是</w:t>
      </w:r>
      <w:r>
        <w:rPr>
          <w:rFonts w:ascii="楷体" w:hAnsi="楷体" w:eastAsia="楷体" w:cs="楷体"/>
          <w:spacing w:val="6"/>
          <w:sz w:val="30"/>
          <w:szCs w:val="30"/>
        </w:rPr>
        <w:t xml:space="preserve"> </w:t>
      </w:r>
      <w:r>
        <w:rPr>
          <w:rFonts w:ascii="楷体" w:hAnsi="楷体" w:eastAsia="楷体" w:cs="楷体"/>
          <w:spacing w:val="-1"/>
          <w:sz w:val="30"/>
          <w:szCs w:val="30"/>
        </w:rPr>
        <w:t>熏吞拿鱼排配芒果沙拉，如果你觉得还不错，就合上菜单点这道菜。</w:t>
      </w:r>
    </w:p>
    <w:p w14:paraId="3B9D413D">
      <w:pPr>
        <w:spacing w:before="324"/>
        <w:ind w:right="1" w:firstLine="613"/>
        <w:jc w:val="both"/>
        <w:rPr>
          <w:rFonts w:ascii="楷体" w:hAnsi="楷体" w:eastAsia="楷体" w:cs="楷体"/>
          <w:sz w:val="30"/>
          <w:szCs w:val="30"/>
        </w:rPr>
      </w:pPr>
      <w:r>
        <w:rPr>
          <w:rFonts w:ascii="微软雅黑" w:hAnsi="微软雅黑" w:eastAsia="微软雅黑" w:cs="微软雅黑"/>
          <w:b/>
          <w:bCs/>
          <w:spacing w:val="-1"/>
          <w:sz w:val="30"/>
          <w:szCs w:val="30"/>
        </w:rPr>
        <w:t>听取建议。</w:t>
      </w:r>
      <w:r>
        <w:rPr>
          <w:rFonts w:ascii="楷体" w:hAnsi="楷体" w:eastAsia="楷体" w:cs="楷体"/>
          <w:spacing w:val="-1"/>
          <w:sz w:val="30"/>
          <w:szCs w:val="30"/>
        </w:rPr>
        <w:t>不要打开菜单，在一家高级餐馆里，你可以听取服务员</w:t>
      </w:r>
      <w:r>
        <w:rPr>
          <w:rFonts w:ascii="楷体" w:hAnsi="楷体" w:eastAsia="楷体" w:cs="楷体"/>
          <w:spacing w:val="11"/>
          <w:sz w:val="30"/>
          <w:szCs w:val="30"/>
        </w:rPr>
        <w:t xml:space="preserve"> </w:t>
      </w:r>
      <w:r>
        <w:rPr>
          <w:rFonts w:ascii="楷体" w:hAnsi="楷体" w:eastAsia="楷体" w:cs="楷体"/>
          <w:sz w:val="30"/>
          <w:szCs w:val="30"/>
        </w:rPr>
        <w:t>或美食评论家的建议。正如前文提到的，这样做的风险是，服</w:t>
      </w:r>
      <w:r>
        <w:rPr>
          <w:rFonts w:ascii="楷体" w:hAnsi="楷体" w:eastAsia="楷体" w:cs="楷体"/>
          <w:spacing w:val="-1"/>
          <w:sz w:val="30"/>
          <w:szCs w:val="30"/>
        </w:rPr>
        <w:t>务员可能</w:t>
      </w:r>
      <w:r>
        <w:rPr>
          <w:rFonts w:ascii="楷体" w:hAnsi="楷体" w:eastAsia="楷体" w:cs="楷体"/>
          <w:sz w:val="30"/>
          <w:szCs w:val="30"/>
        </w:rPr>
        <w:t xml:space="preserve"> 会去思考你喜欢吃什么，而不是告诉你今晚吃哪道</w:t>
      </w:r>
      <w:r>
        <w:rPr>
          <w:rFonts w:ascii="楷体" w:hAnsi="楷体" w:eastAsia="楷体" w:cs="楷体"/>
          <w:spacing w:val="-1"/>
          <w:sz w:val="30"/>
          <w:szCs w:val="30"/>
        </w:rPr>
        <w:t>菜最好。</w:t>
      </w:r>
    </w:p>
    <w:p w14:paraId="52FBF9B7">
      <w:pPr>
        <w:spacing w:before="321" w:line="241" w:lineRule="auto"/>
        <w:ind w:left="5" w:right="1" w:firstLine="594"/>
        <w:jc w:val="both"/>
        <w:rPr>
          <w:rFonts w:ascii="楷体" w:hAnsi="楷体" w:eastAsia="楷体" w:cs="楷体"/>
          <w:sz w:val="30"/>
          <w:szCs w:val="30"/>
        </w:rPr>
      </w:pPr>
      <w:r>
        <w:rPr>
          <w:rFonts w:ascii="微软雅黑" w:hAnsi="微软雅黑" w:eastAsia="微软雅黑" w:cs="微软雅黑"/>
          <w:b/>
          <w:bCs/>
          <w:sz w:val="30"/>
          <w:szCs w:val="30"/>
        </w:rPr>
        <w:t>效仿同伴。</w:t>
      </w:r>
      <w:r>
        <w:rPr>
          <w:rFonts w:ascii="楷体" w:hAnsi="楷体" w:eastAsia="楷体" w:cs="楷体"/>
          <w:sz w:val="30"/>
          <w:szCs w:val="30"/>
        </w:rPr>
        <w:t>不要打开菜单，看看一起就餐的人中谁来这家</w:t>
      </w:r>
      <w:r>
        <w:rPr>
          <w:rFonts w:ascii="楷体" w:hAnsi="楷体" w:eastAsia="楷体" w:cs="楷体"/>
          <w:spacing w:val="-1"/>
          <w:sz w:val="30"/>
          <w:szCs w:val="30"/>
        </w:rPr>
        <w:t>餐馆的次</w:t>
      </w:r>
      <w:r>
        <w:rPr>
          <w:rFonts w:ascii="楷体" w:hAnsi="楷体" w:eastAsia="楷体" w:cs="楷体"/>
          <w:sz w:val="30"/>
          <w:szCs w:val="30"/>
        </w:rPr>
        <w:t xml:space="preserve"> 数最多，然后点他曾点过的菜品。如果你在国外</w:t>
      </w:r>
      <w:r>
        <w:rPr>
          <w:rFonts w:ascii="楷体" w:hAnsi="楷体" w:eastAsia="楷体" w:cs="楷体"/>
          <w:spacing w:val="-1"/>
          <w:sz w:val="30"/>
          <w:szCs w:val="30"/>
        </w:rPr>
        <w:t>或是一家从未去过的餐</w:t>
      </w:r>
      <w:r>
        <w:rPr>
          <w:rFonts w:ascii="楷体" w:hAnsi="楷体" w:eastAsia="楷体" w:cs="楷体"/>
          <w:sz w:val="30"/>
          <w:szCs w:val="30"/>
        </w:rPr>
        <w:t xml:space="preserve"> </w:t>
      </w:r>
      <w:r>
        <w:rPr>
          <w:rFonts w:ascii="楷体" w:hAnsi="楷体" w:eastAsia="楷体" w:cs="楷体"/>
          <w:spacing w:val="-1"/>
          <w:sz w:val="30"/>
          <w:szCs w:val="30"/>
        </w:rPr>
        <w:t>馆，这个策略可能是最稳妥的。</w:t>
      </w:r>
    </w:p>
    <w:p w14:paraId="373DDD51">
      <w:pPr>
        <w:spacing w:before="323" w:line="242" w:lineRule="auto"/>
        <w:ind w:left="1" w:right="1" w:firstLine="610"/>
        <w:jc w:val="both"/>
        <w:rPr>
          <w:rFonts w:ascii="楷体" w:hAnsi="楷体" w:eastAsia="楷体" w:cs="楷体"/>
          <w:sz w:val="30"/>
          <w:szCs w:val="30"/>
        </w:rPr>
      </w:pPr>
      <w:r>
        <w:rPr>
          <w:rFonts w:ascii="微软雅黑" w:hAnsi="微软雅黑" w:eastAsia="微软雅黑" w:cs="微软雅黑"/>
          <w:b/>
          <w:bCs/>
          <w:spacing w:val="-1"/>
          <w:sz w:val="30"/>
          <w:szCs w:val="30"/>
        </w:rPr>
        <w:t>习惯法则。</w:t>
      </w:r>
      <w:r>
        <w:rPr>
          <w:rFonts w:ascii="楷体" w:hAnsi="楷体" w:eastAsia="楷体" w:cs="楷体"/>
          <w:spacing w:val="-1"/>
          <w:sz w:val="30"/>
          <w:szCs w:val="30"/>
        </w:rPr>
        <w:t>不要打开菜单，点你每次都会点的那道菜即可。如果你</w:t>
      </w:r>
      <w:r>
        <w:rPr>
          <w:rFonts w:ascii="楷体" w:hAnsi="楷体" w:eastAsia="楷体" w:cs="楷体"/>
          <w:spacing w:val="13"/>
          <w:sz w:val="30"/>
          <w:szCs w:val="30"/>
        </w:rPr>
        <w:t xml:space="preserve"> </w:t>
      </w:r>
      <w:r>
        <w:rPr>
          <w:rFonts w:ascii="楷体" w:hAnsi="楷体" w:eastAsia="楷体" w:cs="楷体"/>
          <w:sz w:val="30"/>
          <w:szCs w:val="30"/>
        </w:rPr>
        <w:t>很熟悉这家餐馆，知道哪道菜最好吃，并且不想冒险尝试其</w:t>
      </w:r>
      <w:r>
        <w:rPr>
          <w:rFonts w:ascii="楷体" w:hAnsi="楷体" w:eastAsia="楷体" w:cs="楷体"/>
          <w:spacing w:val="-1"/>
          <w:sz w:val="30"/>
          <w:szCs w:val="30"/>
        </w:rPr>
        <w:t>他菜，这条</w:t>
      </w:r>
      <w:r>
        <w:rPr>
          <w:rFonts w:ascii="楷体" w:hAnsi="楷体" w:eastAsia="楷体" w:cs="楷体"/>
          <w:sz w:val="30"/>
          <w:szCs w:val="30"/>
        </w:rPr>
        <w:t xml:space="preserve"> </w:t>
      </w:r>
      <w:r>
        <w:rPr>
          <w:rFonts w:ascii="楷体" w:hAnsi="楷体" w:eastAsia="楷体" w:cs="楷体"/>
          <w:spacing w:val="-1"/>
          <w:sz w:val="30"/>
          <w:szCs w:val="30"/>
        </w:rPr>
        <w:t>法则就很适用。</w:t>
      </w:r>
    </w:p>
    <w:p w14:paraId="1CF9231A">
      <w:pPr>
        <w:spacing w:before="294" w:line="269" w:lineRule="auto"/>
        <w:ind w:left="10" w:right="1" w:firstLine="603"/>
        <w:jc w:val="both"/>
        <w:rPr>
          <w:rFonts w:ascii="宋体" w:hAnsi="宋体" w:eastAsia="宋体" w:cs="宋体"/>
          <w:sz w:val="30"/>
          <w:szCs w:val="30"/>
        </w:rPr>
      </w:pPr>
      <w:r>
        <w:rPr>
          <w:rFonts w:ascii="宋体" w:hAnsi="宋体" w:eastAsia="宋体" w:cs="宋体"/>
          <w:spacing w:val="-1"/>
          <w:sz w:val="30"/>
          <w:szCs w:val="30"/>
        </w:rPr>
        <w:t>如果你是最大化法则的忠实粉丝，尝试使用这些经验法则时，你可</w:t>
      </w:r>
      <w:r>
        <w:rPr>
          <w:rFonts w:ascii="宋体" w:hAnsi="宋体" w:eastAsia="宋体" w:cs="宋体"/>
          <w:spacing w:val="11"/>
          <w:sz w:val="30"/>
          <w:szCs w:val="30"/>
        </w:rPr>
        <w:t xml:space="preserve"> </w:t>
      </w:r>
      <w:r>
        <w:rPr>
          <w:rFonts w:ascii="宋体" w:hAnsi="宋体" w:eastAsia="宋体" w:cs="宋体"/>
          <w:spacing w:val="-1"/>
          <w:sz w:val="30"/>
          <w:szCs w:val="30"/>
        </w:rPr>
        <w:t>能会不自觉地担心漏掉了什么好选择。不要紧张，有过几次成功的体验</w:t>
      </w:r>
      <w:r>
        <w:rPr>
          <w:rFonts w:ascii="宋体" w:hAnsi="宋体" w:eastAsia="宋体" w:cs="宋体"/>
          <w:spacing w:val="17"/>
          <w:sz w:val="30"/>
          <w:szCs w:val="30"/>
        </w:rPr>
        <w:t xml:space="preserve"> </w:t>
      </w:r>
      <w:r>
        <w:rPr>
          <w:rFonts w:ascii="宋体" w:hAnsi="宋体" w:eastAsia="宋体" w:cs="宋体"/>
          <w:spacing w:val="-1"/>
          <w:sz w:val="30"/>
          <w:szCs w:val="30"/>
        </w:rPr>
        <w:t>后，这种感觉会慢慢消失的。之后，你可以开始思考真正的问题：哪条</w:t>
      </w:r>
      <w:r>
        <w:rPr>
          <w:rFonts w:ascii="宋体" w:hAnsi="宋体" w:eastAsia="宋体" w:cs="宋体"/>
          <w:spacing w:val="17"/>
          <w:sz w:val="30"/>
          <w:szCs w:val="30"/>
        </w:rPr>
        <w:t xml:space="preserve"> </w:t>
      </w:r>
      <w:r>
        <w:rPr>
          <w:rFonts w:ascii="宋体" w:hAnsi="宋体" w:eastAsia="宋体" w:cs="宋体"/>
          <w:spacing w:val="-1"/>
          <w:sz w:val="30"/>
          <w:szCs w:val="30"/>
        </w:rPr>
        <w:t>法则对哪种情况最适用？简单法则可以帮你做出很好的选择，避免你在</w:t>
      </w:r>
      <w:r>
        <w:rPr>
          <w:rFonts w:ascii="宋体" w:hAnsi="宋体" w:eastAsia="宋体" w:cs="宋体"/>
          <w:spacing w:val="17"/>
          <w:sz w:val="30"/>
          <w:szCs w:val="30"/>
        </w:rPr>
        <w:t xml:space="preserve"> </w:t>
      </w:r>
      <w:r>
        <w:rPr>
          <w:rFonts w:ascii="宋体" w:hAnsi="宋体" w:eastAsia="宋体" w:cs="宋体"/>
          <w:spacing w:val="-1"/>
          <w:sz w:val="30"/>
          <w:szCs w:val="30"/>
        </w:rPr>
        <w:t>各个选项之间犹豫不决，还可以省出时间与一起就餐的朋友聊天，而最</w:t>
      </w:r>
    </w:p>
    <w:p w14:paraId="60D8B148">
      <w:pPr>
        <w:spacing w:line="269" w:lineRule="auto"/>
        <w:rPr>
          <w:rFonts w:ascii="宋体" w:hAnsi="宋体" w:eastAsia="宋体" w:cs="宋体"/>
          <w:sz w:val="30"/>
          <w:szCs w:val="30"/>
        </w:rPr>
        <w:sectPr>
          <w:pgSz w:w="12240" w:h="15840"/>
          <w:pgMar w:top="400" w:right="1498" w:bottom="0" w:left="1442" w:header="0" w:footer="0" w:gutter="0"/>
          <w:cols w:space="720" w:num="1"/>
        </w:sectPr>
      </w:pPr>
    </w:p>
    <w:p w14:paraId="7D404FEB">
      <w:pPr>
        <w:pStyle w:val="2"/>
        <w:spacing w:line="248" w:lineRule="auto"/>
      </w:pPr>
    </w:p>
    <w:p w14:paraId="1877BD37">
      <w:pPr>
        <w:pStyle w:val="2"/>
        <w:spacing w:line="248" w:lineRule="auto"/>
      </w:pPr>
    </w:p>
    <w:p w14:paraId="5C0264CD">
      <w:pPr>
        <w:pStyle w:val="2"/>
        <w:spacing w:line="248" w:lineRule="auto"/>
      </w:pPr>
    </w:p>
    <w:p w14:paraId="2DDCD4E1">
      <w:pPr>
        <w:pStyle w:val="2"/>
        <w:spacing w:line="249" w:lineRule="auto"/>
      </w:pPr>
    </w:p>
    <w:p w14:paraId="456FE34C">
      <w:pPr>
        <w:spacing w:before="98" w:line="270" w:lineRule="auto"/>
        <w:ind w:left="3" w:firstLine="1"/>
        <w:rPr>
          <w:rFonts w:ascii="宋体" w:hAnsi="宋体" w:eastAsia="宋体" w:cs="宋体"/>
          <w:sz w:val="30"/>
          <w:szCs w:val="30"/>
        </w:rPr>
      </w:pPr>
      <w:r>
        <w:rPr>
          <w:rFonts w:ascii="宋体" w:hAnsi="宋体" w:eastAsia="宋体" w:cs="宋体"/>
          <w:spacing w:val="-1"/>
          <w:sz w:val="30"/>
          <w:szCs w:val="30"/>
        </w:rPr>
        <w:t>大化法则却会让你情绪低落，因为你依然不知道自己是否做出了最佳选</w:t>
      </w:r>
      <w:r>
        <w:rPr>
          <w:rFonts w:ascii="宋体" w:hAnsi="宋体" w:eastAsia="宋体" w:cs="宋体"/>
          <w:spacing w:val="14"/>
          <w:sz w:val="30"/>
          <w:szCs w:val="30"/>
        </w:rPr>
        <w:t xml:space="preserve"> </w:t>
      </w:r>
      <w:r>
        <w:rPr>
          <w:rFonts w:ascii="宋体" w:hAnsi="宋体" w:eastAsia="宋体" w:cs="宋体"/>
          <w:spacing w:val="-8"/>
          <w:sz w:val="30"/>
          <w:szCs w:val="30"/>
        </w:rPr>
        <w:t>择。</w:t>
      </w:r>
    </w:p>
    <w:p w14:paraId="5DB34115">
      <w:pPr>
        <w:spacing w:before="292" w:line="219" w:lineRule="auto"/>
        <w:ind w:left="603"/>
        <w:rPr>
          <w:rFonts w:ascii="宋体" w:hAnsi="宋体" w:eastAsia="宋体" w:cs="宋体"/>
          <w:sz w:val="30"/>
          <w:szCs w:val="30"/>
        </w:rPr>
      </w:pPr>
      <w:r>
        <w:rPr>
          <w:rFonts w:ascii="宋体" w:hAnsi="宋体" w:eastAsia="宋体" w:cs="宋体"/>
          <w:spacing w:val="-1"/>
          <w:sz w:val="30"/>
          <w:szCs w:val="30"/>
        </w:rPr>
        <w:t>现实生活中，人们在餐馆究竟如何点餐呢？我和同事做了一项研</w:t>
      </w:r>
    </w:p>
    <w:p w14:paraId="047E57A0">
      <w:pPr>
        <w:spacing w:before="42" w:line="435" w:lineRule="exact"/>
        <w:ind w:left="15"/>
        <w:rPr>
          <w:rFonts w:ascii="宋体" w:hAnsi="宋体" w:eastAsia="宋体" w:cs="宋体"/>
          <w:sz w:val="30"/>
          <w:szCs w:val="30"/>
        </w:rPr>
      </w:pPr>
      <w:r>
        <w:rPr>
          <w:rFonts w:ascii="宋体" w:hAnsi="宋体" w:eastAsia="宋体" w:cs="宋体"/>
          <w:spacing w:val="-1"/>
          <w:position w:val="2"/>
          <w:sz w:val="30"/>
          <w:szCs w:val="30"/>
        </w:rPr>
        <w:t>究，选择了有代表性的</w:t>
      </w:r>
      <w:r>
        <w:rPr>
          <w:rFonts w:ascii="Times New Roman" w:hAnsi="Times New Roman" w:eastAsia="Times New Roman" w:cs="Times New Roman"/>
          <w:spacing w:val="-1"/>
          <w:position w:val="2"/>
          <w:sz w:val="30"/>
          <w:szCs w:val="30"/>
        </w:rPr>
        <w:t>1000</w:t>
      </w:r>
      <w:r>
        <w:rPr>
          <w:rFonts w:ascii="宋体" w:hAnsi="宋体" w:eastAsia="宋体" w:cs="宋体"/>
          <w:spacing w:val="-1"/>
          <w:position w:val="2"/>
          <w:sz w:val="30"/>
          <w:szCs w:val="30"/>
        </w:rPr>
        <w:t>个德国成年人（见图</w:t>
      </w:r>
      <w:r>
        <w:rPr>
          <w:rFonts w:ascii="Times New Roman" w:hAnsi="Times New Roman" w:eastAsia="Times New Roman" w:cs="Times New Roman"/>
          <w:spacing w:val="-1"/>
          <w:position w:val="2"/>
          <w:sz w:val="30"/>
          <w:szCs w:val="30"/>
        </w:rPr>
        <w:t>7–5</w:t>
      </w:r>
      <w:r>
        <w:rPr>
          <w:rFonts w:ascii="宋体" w:hAnsi="宋体" w:eastAsia="宋体" w:cs="宋体"/>
          <w:spacing w:val="-1"/>
          <w:position w:val="2"/>
          <w:sz w:val="30"/>
          <w:szCs w:val="30"/>
        </w:rPr>
        <w:t>上图）。结果是，</w:t>
      </w:r>
    </w:p>
    <w:p w14:paraId="14828247">
      <w:pPr>
        <w:spacing w:before="2" w:line="267" w:lineRule="auto"/>
        <w:ind w:left="26" w:right="50" w:hanging="24"/>
        <w:rPr>
          <w:rFonts w:ascii="宋体" w:hAnsi="宋体" w:eastAsia="宋体" w:cs="宋体"/>
          <w:sz w:val="30"/>
          <w:szCs w:val="30"/>
        </w:rPr>
      </w:pPr>
      <w:r>
        <w:rPr>
          <w:rFonts w:ascii="宋体" w:hAnsi="宋体" w:eastAsia="宋体" w:cs="宋体"/>
          <w:spacing w:val="-1"/>
          <w:sz w:val="30"/>
          <w:szCs w:val="30"/>
        </w:rPr>
        <w:t>有</w:t>
      </w:r>
      <w:r>
        <w:rPr>
          <w:rFonts w:ascii="Times New Roman" w:hAnsi="Times New Roman" w:eastAsia="Times New Roman" w:cs="Times New Roman"/>
          <w:spacing w:val="-1"/>
          <w:sz w:val="30"/>
          <w:szCs w:val="30"/>
        </w:rPr>
        <w:t>43%</w:t>
      </w:r>
      <w:r>
        <w:rPr>
          <w:rFonts w:ascii="宋体" w:hAnsi="宋体" w:eastAsia="宋体" w:cs="宋体"/>
          <w:spacing w:val="-1"/>
          <w:sz w:val="30"/>
          <w:szCs w:val="30"/>
        </w:rPr>
        <w:t>的人表示自己会使用最大化法则，即从头到尾把菜单看一遍，找</w:t>
      </w:r>
      <w:r>
        <w:rPr>
          <w:rFonts w:ascii="宋体" w:hAnsi="宋体" w:eastAsia="宋体" w:cs="宋体"/>
          <w:spacing w:val="18"/>
          <w:sz w:val="30"/>
          <w:szCs w:val="30"/>
        </w:rPr>
        <w:t xml:space="preserve"> </w:t>
      </w:r>
      <w:r>
        <w:rPr>
          <w:rFonts w:ascii="宋体" w:hAnsi="宋体" w:eastAsia="宋体" w:cs="宋体"/>
          <w:spacing w:val="-1"/>
          <w:sz w:val="30"/>
          <w:szCs w:val="30"/>
        </w:rPr>
        <w:t>出最好的那道菜。大约</w:t>
      </w:r>
      <w:r>
        <w:rPr>
          <w:rFonts w:ascii="Times New Roman" w:hAnsi="Times New Roman" w:eastAsia="Times New Roman" w:cs="Times New Roman"/>
          <w:spacing w:val="-1"/>
          <w:sz w:val="30"/>
          <w:szCs w:val="30"/>
        </w:rPr>
        <w:t>1/3</w:t>
      </w:r>
      <w:r>
        <w:rPr>
          <w:rFonts w:ascii="宋体" w:hAnsi="宋体" w:eastAsia="宋体" w:cs="宋体"/>
          <w:spacing w:val="-1"/>
          <w:sz w:val="30"/>
          <w:szCs w:val="30"/>
        </w:rPr>
        <w:t>的人表示自己使用的是</w:t>
      </w:r>
      <w:r>
        <w:rPr>
          <w:rFonts w:ascii="宋体" w:hAnsi="宋体" w:eastAsia="宋体" w:cs="宋体"/>
          <w:spacing w:val="-2"/>
          <w:sz w:val="30"/>
          <w:szCs w:val="30"/>
        </w:rPr>
        <w:t>满意法则。相比之</w:t>
      </w:r>
    </w:p>
    <w:p w14:paraId="5F210970">
      <w:pPr>
        <w:spacing w:before="3" w:line="273" w:lineRule="auto"/>
        <w:ind w:left="2" w:firstLine="8"/>
        <w:rPr>
          <w:rFonts w:ascii="宋体" w:hAnsi="宋体" w:eastAsia="宋体" w:cs="宋体"/>
          <w:sz w:val="30"/>
          <w:szCs w:val="30"/>
        </w:rPr>
      </w:pPr>
      <w:r>
        <w:rPr>
          <w:rFonts w:ascii="宋体" w:hAnsi="宋体" w:eastAsia="宋体" w:cs="宋体"/>
          <w:sz w:val="30"/>
          <w:szCs w:val="30"/>
        </w:rPr>
        <w:t>下，只有</w:t>
      </w:r>
      <w:r>
        <w:rPr>
          <w:rFonts w:ascii="Times New Roman" w:hAnsi="Times New Roman" w:eastAsia="Times New Roman" w:cs="Times New Roman"/>
          <w:sz w:val="30"/>
          <w:szCs w:val="30"/>
        </w:rPr>
        <w:t>5%</w:t>
      </w:r>
      <w:r>
        <w:rPr>
          <w:rFonts w:ascii="宋体" w:hAnsi="宋体" w:eastAsia="宋体" w:cs="宋体"/>
          <w:sz w:val="30"/>
          <w:szCs w:val="30"/>
        </w:rPr>
        <w:t>的人会听取别人的建议，</w:t>
      </w:r>
      <w:r>
        <w:rPr>
          <w:rFonts w:ascii="Times New Roman" w:hAnsi="Times New Roman" w:eastAsia="Times New Roman" w:cs="Times New Roman"/>
          <w:sz w:val="30"/>
          <w:szCs w:val="30"/>
        </w:rPr>
        <w:t>1%</w:t>
      </w:r>
      <w:r>
        <w:rPr>
          <w:rFonts w:ascii="宋体" w:hAnsi="宋体" w:eastAsia="宋体" w:cs="宋体"/>
          <w:sz w:val="30"/>
          <w:szCs w:val="30"/>
        </w:rPr>
        <w:t>的人会效仿一起就餐的同伴。</w:t>
      </w:r>
      <w:r>
        <w:rPr>
          <w:rFonts w:ascii="宋体" w:hAnsi="宋体" w:eastAsia="宋体" w:cs="宋体"/>
          <w:spacing w:val="18"/>
          <w:sz w:val="30"/>
          <w:szCs w:val="30"/>
        </w:rPr>
        <w:t xml:space="preserve"> </w:t>
      </w:r>
      <w:r>
        <w:rPr>
          <w:rFonts w:ascii="宋体" w:hAnsi="宋体" w:eastAsia="宋体" w:cs="宋体"/>
          <w:spacing w:val="-1"/>
          <w:sz w:val="30"/>
          <w:szCs w:val="30"/>
        </w:rPr>
        <w:t>德国人认为不应该模仿别人，而在以家庭为中心的国家，你和其他人点</w:t>
      </w:r>
      <w:r>
        <w:rPr>
          <w:rFonts w:ascii="宋体" w:hAnsi="宋体" w:eastAsia="宋体" w:cs="宋体"/>
          <w:spacing w:val="17"/>
          <w:sz w:val="30"/>
          <w:szCs w:val="30"/>
        </w:rPr>
        <w:t xml:space="preserve"> </w:t>
      </w:r>
      <w:r>
        <w:rPr>
          <w:rFonts w:ascii="宋体" w:hAnsi="宋体" w:eastAsia="宋体" w:cs="宋体"/>
          <w:spacing w:val="-2"/>
          <w:sz w:val="30"/>
          <w:szCs w:val="30"/>
        </w:rPr>
        <w:t>一样的菜是很正常的做法。</w:t>
      </w:r>
    </w:p>
    <w:p w14:paraId="1A290648">
      <w:pPr>
        <w:spacing w:before="364" w:line="220" w:lineRule="auto"/>
        <w:ind w:left="1"/>
        <w:rPr>
          <w:rFonts w:ascii="宋体" w:hAnsi="宋体" w:eastAsia="宋体" w:cs="宋体"/>
          <w:sz w:val="39"/>
          <w:szCs w:val="39"/>
        </w:rPr>
      </w:pPr>
      <w:r>
        <w:rPr>
          <w:rFonts w:ascii="宋体" w:hAnsi="宋体" w:eastAsia="宋体" w:cs="宋体"/>
          <w:spacing w:val="5"/>
          <w:sz w:val="39"/>
          <w:szCs w:val="39"/>
        </w:rPr>
        <w:t>购物：选择足够好而非最好</w:t>
      </w:r>
    </w:p>
    <w:p w14:paraId="3F6767BA">
      <w:pPr>
        <w:spacing w:before="335" w:line="268" w:lineRule="auto"/>
        <w:ind w:firstLine="601"/>
        <w:jc w:val="both"/>
        <w:rPr>
          <w:rFonts w:ascii="宋体" w:hAnsi="宋体" w:eastAsia="宋体" w:cs="宋体"/>
          <w:sz w:val="30"/>
          <w:szCs w:val="30"/>
        </w:rPr>
      </w:pPr>
      <w:r>
        <w:rPr>
          <w:rFonts w:ascii="宋体" w:hAnsi="宋体" w:eastAsia="宋体" w:cs="宋体"/>
          <w:spacing w:val="-1"/>
          <w:sz w:val="30"/>
          <w:szCs w:val="30"/>
        </w:rPr>
        <w:t>假设我们要买一条裤子。有些人会努力找到最好的那一条，而认为</w:t>
      </w:r>
      <w:r>
        <w:rPr>
          <w:rFonts w:ascii="宋体" w:hAnsi="宋体" w:eastAsia="宋体" w:cs="宋体"/>
          <w:spacing w:val="16"/>
          <w:sz w:val="30"/>
          <w:szCs w:val="30"/>
        </w:rPr>
        <w:t xml:space="preserve"> </w:t>
      </w:r>
      <w:r>
        <w:rPr>
          <w:rFonts w:ascii="宋体" w:hAnsi="宋体" w:eastAsia="宋体" w:cs="宋体"/>
          <w:sz w:val="30"/>
          <w:szCs w:val="30"/>
        </w:rPr>
        <w:t>其他裤子都不适合自己。他们走进一家商店</w:t>
      </w:r>
      <w:r>
        <w:rPr>
          <w:rFonts w:ascii="宋体" w:hAnsi="宋体" w:eastAsia="宋体" w:cs="宋体"/>
          <w:spacing w:val="-1"/>
          <w:sz w:val="30"/>
          <w:szCs w:val="30"/>
        </w:rPr>
        <w:t>，试穿了一条又一条裤子，</w:t>
      </w:r>
      <w:r>
        <w:rPr>
          <w:rFonts w:ascii="宋体" w:hAnsi="宋体" w:eastAsia="宋体" w:cs="宋体"/>
          <w:sz w:val="30"/>
          <w:szCs w:val="30"/>
        </w:rPr>
        <w:t xml:space="preserve"> 全部试完后他们会走进街角的另一家商店，</w:t>
      </w:r>
      <w:r>
        <w:rPr>
          <w:rFonts w:ascii="宋体" w:hAnsi="宋体" w:eastAsia="宋体" w:cs="宋体"/>
          <w:spacing w:val="-1"/>
          <w:sz w:val="30"/>
          <w:szCs w:val="30"/>
        </w:rPr>
        <w:t>试穿那里所有的裤子。沿街</w:t>
      </w:r>
      <w:r>
        <w:rPr>
          <w:rFonts w:ascii="宋体" w:hAnsi="宋体" w:eastAsia="宋体" w:cs="宋体"/>
          <w:sz w:val="30"/>
          <w:szCs w:val="30"/>
        </w:rPr>
        <w:t xml:space="preserve"> 还有很多家商店，也许会有更好的选择。在</w:t>
      </w:r>
      <w:r>
        <w:rPr>
          <w:rFonts w:ascii="宋体" w:hAnsi="宋体" w:eastAsia="宋体" w:cs="宋体"/>
          <w:spacing w:val="-1"/>
          <w:sz w:val="30"/>
          <w:szCs w:val="30"/>
        </w:rPr>
        <w:t>商店马上要关门的时候，他</w:t>
      </w:r>
      <w:r>
        <w:rPr>
          <w:rFonts w:ascii="宋体" w:hAnsi="宋体" w:eastAsia="宋体" w:cs="宋体"/>
          <w:sz w:val="30"/>
          <w:szCs w:val="30"/>
        </w:rPr>
        <w:t xml:space="preserve"> 们选好了裤子，但依然不确定自己的选择是</w:t>
      </w:r>
      <w:r>
        <w:rPr>
          <w:rFonts w:ascii="宋体" w:hAnsi="宋体" w:eastAsia="宋体" w:cs="宋体"/>
          <w:spacing w:val="-1"/>
          <w:sz w:val="30"/>
          <w:szCs w:val="30"/>
        </w:rPr>
        <w:t>不是最好的。因此，最大化</w:t>
      </w:r>
      <w:r>
        <w:rPr>
          <w:rFonts w:ascii="宋体" w:hAnsi="宋体" w:eastAsia="宋体" w:cs="宋体"/>
          <w:sz w:val="30"/>
          <w:szCs w:val="30"/>
        </w:rPr>
        <w:t xml:space="preserve"> 法则可能会导致人们不快。比较购物网站和</w:t>
      </w:r>
      <w:r>
        <w:rPr>
          <w:rFonts w:ascii="宋体" w:hAnsi="宋体" w:eastAsia="宋体" w:cs="宋体"/>
          <w:spacing w:val="-1"/>
          <w:sz w:val="30"/>
          <w:szCs w:val="30"/>
        </w:rPr>
        <w:t>智能手机应用程序出现后，</w:t>
      </w:r>
      <w:r>
        <w:rPr>
          <w:rFonts w:ascii="宋体" w:hAnsi="宋体" w:eastAsia="宋体" w:cs="宋体"/>
          <w:sz w:val="30"/>
          <w:szCs w:val="30"/>
        </w:rPr>
        <w:t xml:space="preserve"> 人们可以很容易地掌握到各种购物信息，这</w:t>
      </w:r>
      <w:r>
        <w:rPr>
          <w:rFonts w:ascii="宋体" w:hAnsi="宋体" w:eastAsia="宋体" w:cs="宋体"/>
          <w:spacing w:val="-1"/>
          <w:sz w:val="30"/>
          <w:szCs w:val="30"/>
        </w:rPr>
        <w:t>进一步强化了人们对完成最</w:t>
      </w:r>
      <w:r>
        <w:rPr>
          <w:rFonts w:ascii="宋体" w:hAnsi="宋体" w:eastAsia="宋体" w:cs="宋体"/>
          <w:sz w:val="30"/>
          <w:szCs w:val="30"/>
        </w:rPr>
        <w:t xml:space="preserve"> </w:t>
      </w:r>
      <w:r>
        <w:rPr>
          <w:rFonts w:ascii="宋体" w:hAnsi="宋体" w:eastAsia="宋体" w:cs="宋体"/>
          <w:spacing w:val="-1"/>
          <w:sz w:val="30"/>
          <w:szCs w:val="30"/>
        </w:rPr>
        <w:t>佳交易或买到完美产品的欲望。</w:t>
      </w:r>
    </w:p>
    <w:p w14:paraId="58BF9CE1">
      <w:pPr>
        <w:spacing w:before="293" w:line="269" w:lineRule="auto"/>
        <w:ind w:left="3" w:firstLine="604"/>
        <w:jc w:val="both"/>
        <w:rPr>
          <w:rFonts w:ascii="宋体" w:hAnsi="宋体" w:eastAsia="宋体" w:cs="宋体"/>
          <w:sz w:val="30"/>
          <w:szCs w:val="30"/>
        </w:rPr>
      </w:pPr>
      <w:r>
        <w:rPr>
          <w:rFonts w:ascii="宋体" w:hAnsi="宋体" w:eastAsia="宋体" w:cs="宋体"/>
          <w:spacing w:val="-1"/>
          <w:sz w:val="30"/>
          <w:szCs w:val="30"/>
        </w:rPr>
        <w:t>另一种做法是：找到足够好而非最好的产品。在一个充满不确定性</w:t>
      </w:r>
      <w:r>
        <w:rPr>
          <w:rFonts w:ascii="宋体" w:hAnsi="宋体" w:eastAsia="宋体" w:cs="宋体"/>
          <w:spacing w:val="9"/>
          <w:sz w:val="30"/>
          <w:szCs w:val="30"/>
        </w:rPr>
        <w:t xml:space="preserve"> </w:t>
      </w:r>
      <w:r>
        <w:rPr>
          <w:rFonts w:ascii="宋体" w:hAnsi="宋体" w:eastAsia="宋体" w:cs="宋体"/>
          <w:spacing w:val="-1"/>
          <w:sz w:val="30"/>
          <w:szCs w:val="30"/>
        </w:rPr>
        <w:t>的世界里，我们没有办法找到最好的，即使你碰巧找到了，你也可能意</w:t>
      </w:r>
      <w:r>
        <w:rPr>
          <w:rFonts w:ascii="宋体" w:hAnsi="宋体" w:eastAsia="宋体" w:cs="宋体"/>
          <w:spacing w:val="15"/>
          <w:sz w:val="30"/>
          <w:szCs w:val="30"/>
        </w:rPr>
        <w:t xml:space="preserve"> </w:t>
      </w:r>
      <w:r>
        <w:rPr>
          <w:rFonts w:ascii="宋体" w:hAnsi="宋体" w:eastAsia="宋体" w:cs="宋体"/>
          <w:spacing w:val="-1"/>
          <w:sz w:val="30"/>
          <w:szCs w:val="30"/>
        </w:rPr>
        <w:t>识不到，还会继续寻找</w:t>
      </w:r>
      <w:r>
        <w:rPr>
          <w:rFonts w:ascii="Times New Roman" w:hAnsi="Times New Roman" w:eastAsia="Times New Roman" w:cs="Times New Roman"/>
          <w:spacing w:val="-1"/>
          <w:sz w:val="30"/>
          <w:szCs w:val="30"/>
        </w:rPr>
        <w:t>“</w:t>
      </w:r>
      <w:r>
        <w:rPr>
          <w:rFonts w:ascii="宋体" w:hAnsi="宋体" w:eastAsia="宋体" w:cs="宋体"/>
          <w:spacing w:val="-1"/>
          <w:sz w:val="30"/>
          <w:szCs w:val="30"/>
        </w:rPr>
        <w:t>更好</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的选择。</w:t>
      </w:r>
    </w:p>
    <w:p w14:paraId="49359905">
      <w:pPr>
        <w:spacing w:before="294" w:line="268" w:lineRule="auto"/>
        <w:ind w:left="2" w:firstLine="601"/>
        <w:rPr>
          <w:rFonts w:ascii="宋体" w:hAnsi="宋体" w:eastAsia="宋体" w:cs="宋体"/>
          <w:sz w:val="30"/>
          <w:szCs w:val="30"/>
        </w:rPr>
      </w:pPr>
      <w:r>
        <w:rPr>
          <w:rFonts w:ascii="宋体" w:hAnsi="宋体" w:eastAsia="宋体" w:cs="宋体"/>
          <w:spacing w:val="-1"/>
          <w:sz w:val="30"/>
          <w:szCs w:val="30"/>
        </w:rPr>
        <w:t>让我们回到那家商店，假设你在找一条合身的黑色裤子，价钱不超</w:t>
      </w:r>
      <w:r>
        <w:rPr>
          <w:rFonts w:ascii="宋体" w:hAnsi="宋体" w:eastAsia="宋体" w:cs="宋体"/>
          <w:spacing w:val="13"/>
          <w:sz w:val="30"/>
          <w:szCs w:val="30"/>
        </w:rPr>
        <w:t xml:space="preserve"> </w:t>
      </w:r>
      <w:r>
        <w:rPr>
          <w:rFonts w:ascii="宋体" w:hAnsi="宋体" w:eastAsia="宋体" w:cs="宋体"/>
          <w:spacing w:val="-1"/>
          <w:sz w:val="30"/>
          <w:szCs w:val="30"/>
        </w:rPr>
        <w:t>过</w:t>
      </w:r>
      <w:r>
        <w:rPr>
          <w:rFonts w:ascii="Times New Roman" w:hAnsi="Times New Roman" w:eastAsia="Times New Roman" w:cs="Times New Roman"/>
          <w:spacing w:val="-1"/>
          <w:sz w:val="30"/>
          <w:szCs w:val="30"/>
        </w:rPr>
        <w:t>100</w:t>
      </w:r>
      <w:r>
        <w:rPr>
          <w:rFonts w:ascii="宋体" w:hAnsi="宋体" w:eastAsia="宋体" w:cs="宋体"/>
          <w:spacing w:val="-1"/>
          <w:sz w:val="30"/>
          <w:szCs w:val="30"/>
        </w:rPr>
        <w:t>美元，这是你的理性预期。如果你找到了符合自己期望的裤子，</w:t>
      </w:r>
    </w:p>
    <w:p w14:paraId="56053DA8">
      <w:pPr>
        <w:spacing w:line="269" w:lineRule="auto"/>
        <w:ind w:left="3"/>
        <w:rPr>
          <w:rFonts w:ascii="宋体" w:hAnsi="宋体" w:eastAsia="宋体" w:cs="宋体"/>
          <w:sz w:val="30"/>
          <w:szCs w:val="30"/>
        </w:rPr>
      </w:pPr>
      <w:r>
        <w:rPr>
          <w:rFonts w:ascii="宋体" w:hAnsi="宋体" w:eastAsia="宋体" w:cs="宋体"/>
          <w:spacing w:val="-1"/>
          <w:sz w:val="30"/>
          <w:szCs w:val="30"/>
        </w:rPr>
        <w:t>就直接买下它吧，然后去喝杯咖啡。不要再去试其他裤子了，因为你已</w:t>
      </w:r>
      <w:r>
        <w:rPr>
          <w:rFonts w:ascii="宋体" w:hAnsi="宋体" w:eastAsia="宋体" w:cs="宋体"/>
          <w:spacing w:val="15"/>
          <w:sz w:val="30"/>
          <w:szCs w:val="30"/>
        </w:rPr>
        <w:t xml:space="preserve"> </w:t>
      </w:r>
      <w:r>
        <w:rPr>
          <w:rFonts w:ascii="宋体" w:hAnsi="宋体" w:eastAsia="宋体" w:cs="宋体"/>
          <w:spacing w:val="-1"/>
          <w:sz w:val="30"/>
          <w:szCs w:val="30"/>
        </w:rPr>
        <w:t>经找到自己需要的裤子了。研究显示，依靠期望法则的人往往比钟爱最</w:t>
      </w:r>
      <w:r>
        <w:rPr>
          <w:rFonts w:ascii="宋体" w:hAnsi="宋体" w:eastAsia="宋体" w:cs="宋体"/>
          <w:spacing w:val="15"/>
          <w:sz w:val="30"/>
          <w:szCs w:val="30"/>
        </w:rPr>
        <w:t xml:space="preserve"> </w:t>
      </w:r>
      <w:r>
        <w:rPr>
          <w:rFonts w:ascii="宋体" w:hAnsi="宋体" w:eastAsia="宋体" w:cs="宋体"/>
          <w:spacing w:val="-3"/>
          <w:sz w:val="30"/>
          <w:szCs w:val="30"/>
        </w:rPr>
        <w:t>大化法则的人更乐观、更自信，而后者则往往存在完美主义、抑郁、</w:t>
      </w:r>
      <w:r>
        <w:rPr>
          <w:rFonts w:ascii="宋体" w:hAnsi="宋体" w:eastAsia="宋体" w:cs="宋体"/>
          <w:spacing w:val="-73"/>
          <w:sz w:val="30"/>
          <w:szCs w:val="30"/>
        </w:rPr>
        <w:t xml:space="preserve"> </w:t>
      </w:r>
      <w:r>
        <w:rPr>
          <w:rFonts w:ascii="宋体" w:hAnsi="宋体" w:eastAsia="宋体" w:cs="宋体"/>
          <w:spacing w:val="-3"/>
          <w:sz w:val="30"/>
          <w:szCs w:val="30"/>
        </w:rPr>
        <w:t>自</w:t>
      </w:r>
    </w:p>
    <w:p w14:paraId="01B37D47">
      <w:pPr>
        <w:spacing w:line="269" w:lineRule="auto"/>
        <w:rPr>
          <w:rFonts w:ascii="宋体" w:hAnsi="宋体" w:eastAsia="宋体" w:cs="宋体"/>
          <w:sz w:val="30"/>
          <w:szCs w:val="30"/>
        </w:rPr>
        <w:sectPr>
          <w:pgSz w:w="12240" w:h="15840"/>
          <w:pgMar w:top="400" w:right="1500" w:bottom="0" w:left="1450" w:header="0" w:footer="0" w:gutter="0"/>
          <w:cols w:space="720" w:num="1"/>
        </w:sectPr>
      </w:pPr>
    </w:p>
    <w:p w14:paraId="6FEFEC6B">
      <w:pPr>
        <w:pStyle w:val="2"/>
        <w:spacing w:line="259" w:lineRule="auto"/>
      </w:pPr>
    </w:p>
    <w:p w14:paraId="651CED71">
      <w:pPr>
        <w:pStyle w:val="2"/>
        <w:spacing w:line="260" w:lineRule="auto"/>
      </w:pPr>
    </w:p>
    <w:p w14:paraId="4872B9C4">
      <w:pPr>
        <w:pStyle w:val="2"/>
        <w:spacing w:line="260" w:lineRule="auto"/>
      </w:pPr>
    </w:p>
    <w:p w14:paraId="1CC6EF62">
      <w:pPr>
        <w:pStyle w:val="2"/>
        <w:spacing w:line="260" w:lineRule="auto"/>
      </w:pPr>
    </w:p>
    <w:p w14:paraId="36A9049D">
      <w:pPr>
        <w:spacing w:before="81" w:line="219" w:lineRule="auto"/>
        <w:ind w:left="3"/>
        <w:rPr>
          <w:rFonts w:ascii="宋体" w:hAnsi="宋体" w:eastAsia="宋体" w:cs="宋体"/>
          <w:sz w:val="25"/>
          <w:szCs w:val="25"/>
        </w:rPr>
      </w:pPr>
      <w:r>
        <w:rPr>
          <w:rFonts w:ascii="宋体" w:hAnsi="宋体" w:eastAsia="宋体" w:cs="宋体"/>
          <w:b/>
          <w:bCs/>
          <w:spacing w:val="30"/>
          <w:sz w:val="25"/>
          <w:szCs w:val="25"/>
        </w:rPr>
        <w:t>责等倾向</w:t>
      </w:r>
      <w:r>
        <w:rPr>
          <w:rFonts w:ascii="宋体" w:hAnsi="宋体" w:eastAsia="宋体" w:cs="宋体"/>
          <w:spacing w:val="-65"/>
          <w:sz w:val="25"/>
          <w:szCs w:val="25"/>
        </w:rPr>
        <w:t xml:space="preserve"> </w:t>
      </w:r>
      <w:r>
        <w:rPr>
          <w:rFonts w:ascii="宋体" w:hAnsi="宋体" w:eastAsia="宋体" w:cs="宋体"/>
          <w:b/>
          <w:bCs/>
          <w:spacing w:val="30"/>
          <w:sz w:val="25"/>
          <w:szCs w:val="25"/>
        </w:rPr>
        <w:t>。</w:t>
      </w:r>
    </w:p>
    <w:p w14:paraId="5819A560">
      <w:pPr>
        <w:pStyle w:val="2"/>
        <w:spacing w:line="274" w:lineRule="auto"/>
      </w:pPr>
    </w:p>
    <w:p w14:paraId="71FA202B">
      <w:pPr>
        <w:pStyle w:val="2"/>
        <w:spacing w:line="275" w:lineRule="auto"/>
      </w:pPr>
    </w:p>
    <w:p w14:paraId="38302843">
      <w:pPr>
        <w:spacing w:line="3514" w:lineRule="exact"/>
        <w:ind w:firstLine="1730"/>
      </w:pPr>
      <w:r>
        <w:rPr>
          <w:position w:val="-70"/>
        </w:rPr>
        <w:pict>
          <v:group id="_x0000_s1079" o:spid="_x0000_s1079" o:spt="203" style="height:175.7pt;width:296.5pt;" coordsize="5930,3513">
            <o:lock v:ext="edit" aspectratio="f"/>
            <v:shape id="_x0000_s1080" o:spid="_x0000_s1080" o:spt="75" alt="" type="#_x0000_t75" style="position:absolute;left:0;top:173;height:3341;width:5930;" filled="f" o:preferrelative="t" stroked="f" coordsize="21600,21600">
              <v:path/>
              <v:fill on="f" focussize="0,0"/>
              <v:stroke on="f"/>
              <v:imagedata r:id="rId60" o:title=""/>
              <o:lock v:ext="edit" aspectratio="t"/>
            </v:shape>
            <v:shape id="_x0000_s1081" o:spid="_x0000_s1081" o:spt="202" type="#_x0000_t202" style="position:absolute;left:39;top:-20;height:2853;width:3971;" filled="f" stroked="f" coordsize="21600,21600">
              <v:path/>
              <v:fill on="f" focussize="0,0"/>
              <v:stroke on="f"/>
              <v:imagedata o:title=""/>
              <o:lock v:ext="edit" aspectratio="f"/>
              <v:textbox inset="0mm,0mm,0mm,0mm">
                <w:txbxContent>
                  <w:p w14:paraId="110C378C">
                    <w:pPr>
                      <w:spacing w:before="20" w:line="209" w:lineRule="auto"/>
                      <w:ind w:right="13"/>
                      <w:jc w:val="right"/>
                      <w:rPr>
                        <w:rFonts w:ascii="黑体" w:hAnsi="黑体" w:eastAsia="黑体" w:cs="黑体"/>
                        <w:sz w:val="25"/>
                        <w:szCs w:val="25"/>
                      </w:rPr>
                    </w:pPr>
                    <w:r>
                      <w:rPr>
                        <w:rFonts w:ascii="黑体" w:hAnsi="黑体" w:eastAsia="黑体" w:cs="黑体"/>
                        <w:b/>
                        <w:bCs/>
                        <w:spacing w:val="-6"/>
                        <w:sz w:val="25"/>
                        <w:szCs w:val="25"/>
                      </w:rPr>
                      <w:t>点餐</w:t>
                    </w:r>
                  </w:p>
                  <w:p w14:paraId="5FF8C2A7">
                    <w:pPr>
                      <w:spacing w:line="219" w:lineRule="auto"/>
                      <w:ind w:left="20"/>
                      <w:rPr>
                        <w:rFonts w:ascii="宋体" w:hAnsi="宋体" w:eastAsia="宋体" w:cs="宋体"/>
                        <w:sz w:val="25"/>
                        <w:szCs w:val="25"/>
                      </w:rPr>
                    </w:pPr>
                    <w:r>
                      <w:rPr>
                        <w:rFonts w:ascii="宋体" w:hAnsi="宋体" w:eastAsia="宋体" w:cs="宋体"/>
                        <w:spacing w:val="-3"/>
                        <w:sz w:val="25"/>
                        <w:szCs w:val="25"/>
                      </w:rPr>
                      <w:t>效仿同伴</w:t>
                    </w:r>
                  </w:p>
                  <w:p w14:paraId="1116837F">
                    <w:pPr>
                      <w:spacing w:before="157" w:line="159" w:lineRule="auto"/>
                      <w:ind w:left="69"/>
                      <w:rPr>
                        <w:rFonts w:ascii="Times New Roman" w:hAnsi="Times New Roman" w:eastAsia="Times New Roman" w:cs="Times New Roman"/>
                        <w:sz w:val="19"/>
                        <w:szCs w:val="19"/>
                      </w:rPr>
                    </w:pPr>
                    <w:r>
                      <w:rPr>
                        <w:rFonts w:ascii="Times New Roman" w:hAnsi="Times New Roman" w:eastAsia="Times New Roman" w:cs="Times New Roman"/>
                        <w:spacing w:val="-5"/>
                        <w:sz w:val="19"/>
                        <w:szCs w:val="19"/>
                      </w:rPr>
                      <w:t>1%</w:t>
                    </w:r>
                  </w:p>
                  <w:p w14:paraId="12957025">
                    <w:pPr>
                      <w:spacing w:line="218" w:lineRule="auto"/>
                      <w:ind w:left="2659"/>
                      <w:rPr>
                        <w:rFonts w:ascii="宋体" w:hAnsi="宋体" w:eastAsia="宋体" w:cs="宋体"/>
                        <w:sz w:val="25"/>
                        <w:szCs w:val="25"/>
                      </w:rPr>
                    </w:pPr>
                    <w:r>
                      <w:rPr>
                        <w:rFonts w:ascii="宋体" w:hAnsi="宋体" w:eastAsia="宋体" w:cs="宋体"/>
                        <w:spacing w:val="-5"/>
                        <w:sz w:val="25"/>
                        <w:szCs w:val="25"/>
                      </w:rPr>
                      <w:t>习惯法则</w:t>
                    </w:r>
                  </w:p>
                  <w:p w14:paraId="233C9A94">
                    <w:pPr>
                      <w:spacing w:before="159" w:line="188" w:lineRule="auto"/>
                      <w:ind w:left="2959"/>
                      <w:rPr>
                        <w:rFonts w:ascii="Times New Roman" w:hAnsi="Times New Roman" w:eastAsia="Times New Roman" w:cs="Times New Roman"/>
                        <w:sz w:val="19"/>
                        <w:szCs w:val="19"/>
                      </w:rPr>
                    </w:pPr>
                    <w:r>
                      <w:rPr>
                        <w:rFonts w:ascii="Times New Roman" w:hAnsi="Times New Roman" w:eastAsia="Times New Roman" w:cs="Times New Roman"/>
                        <w:spacing w:val="-5"/>
                        <w:sz w:val="19"/>
                        <w:szCs w:val="19"/>
                      </w:rPr>
                      <w:t>17%</w:t>
                    </w:r>
                  </w:p>
                  <w:p w14:paraId="4C56C41C">
                    <w:pPr>
                      <w:spacing w:before="177" w:line="188" w:lineRule="auto"/>
                      <w:ind w:left="2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w:t>
                    </w:r>
                  </w:p>
                  <w:p w14:paraId="0ECAB064">
                    <w:pPr>
                      <w:spacing w:before="313" w:line="219" w:lineRule="auto"/>
                      <w:ind w:left="2659"/>
                      <w:rPr>
                        <w:rFonts w:ascii="宋体" w:hAnsi="宋体" w:eastAsia="宋体" w:cs="宋体"/>
                        <w:sz w:val="25"/>
                        <w:szCs w:val="25"/>
                      </w:rPr>
                    </w:pPr>
                    <w:r>
                      <w:rPr>
                        <w:rFonts w:ascii="宋体" w:hAnsi="宋体" w:eastAsia="宋体" w:cs="宋体"/>
                        <w:spacing w:val="-2"/>
                        <w:sz w:val="25"/>
                        <w:szCs w:val="25"/>
                      </w:rPr>
                      <w:t>满意法则</w:t>
                    </w:r>
                  </w:p>
                  <w:p w14:paraId="0A57B486">
                    <w:pPr>
                      <w:spacing w:before="115" w:line="188" w:lineRule="auto"/>
                      <w:ind w:left="2920"/>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34%</w:t>
                    </w:r>
                  </w:p>
                </w:txbxContent>
              </v:textbox>
            </v:shape>
            <v:shape id="_x0000_s1082" o:spid="_x0000_s1082" o:spt="202" type="#_x0000_t202" style="position:absolute;left:4340;top:1493;height:290;width:1253;" filled="f" stroked="f" coordsize="21600,21600">
              <v:path/>
              <v:fill on="f" focussize="0,0"/>
              <v:stroke on="f"/>
              <v:imagedata o:title=""/>
              <o:lock v:ext="edit" aspectratio="f"/>
              <v:textbox inset="0mm,0mm,0mm,0mm">
                <w:txbxContent>
                  <w:p w14:paraId="5B539EA6">
                    <w:pPr>
                      <w:spacing w:before="20" w:line="219" w:lineRule="auto"/>
                      <w:ind w:left="20"/>
                      <w:rPr>
                        <w:rFonts w:ascii="宋体" w:hAnsi="宋体" w:eastAsia="宋体" w:cs="宋体"/>
                        <w:sz w:val="25"/>
                        <w:szCs w:val="25"/>
                      </w:rPr>
                    </w:pPr>
                    <w:r>
                      <w:rPr>
                        <w:rFonts w:ascii="宋体" w:hAnsi="宋体" w:eastAsia="宋体" w:cs="宋体"/>
                        <w:color w:val="FFFFFF"/>
                        <w:spacing w:val="-7"/>
                        <w:sz w:val="25"/>
                        <w:szCs w:val="25"/>
                      </w:rPr>
                      <w:t>最大化法则</w:t>
                    </w:r>
                  </w:p>
                </w:txbxContent>
              </v:textbox>
            </v:shape>
            <v:shape id="_x0000_s1083" o:spid="_x0000_s1083" o:spt="202" type="#_x0000_t202" style="position:absolute;left:39;top:1314;height:290;width:1016;" filled="f" stroked="f" coordsize="21600,21600">
              <v:path/>
              <v:fill on="f" focussize="0,0"/>
              <v:stroke on="f"/>
              <v:imagedata o:title=""/>
              <o:lock v:ext="edit" aspectratio="f"/>
              <v:textbox inset="0mm,0mm,0mm,0mm">
                <w:txbxContent>
                  <w:p w14:paraId="0674A487">
                    <w:pPr>
                      <w:spacing w:before="20" w:line="220" w:lineRule="auto"/>
                      <w:ind w:left="20"/>
                      <w:rPr>
                        <w:rFonts w:ascii="宋体" w:hAnsi="宋体" w:eastAsia="宋体" w:cs="宋体"/>
                        <w:sz w:val="25"/>
                        <w:szCs w:val="25"/>
                      </w:rPr>
                    </w:pPr>
                    <w:r>
                      <w:rPr>
                        <w:rFonts w:ascii="宋体" w:hAnsi="宋体" w:eastAsia="宋体" w:cs="宋体"/>
                        <w:spacing w:val="-5"/>
                        <w:sz w:val="25"/>
                        <w:szCs w:val="25"/>
                      </w:rPr>
                      <w:t>听取建议</w:t>
                    </w:r>
                  </w:p>
                </w:txbxContent>
              </v:textbox>
            </v:shape>
            <w10:wrap type="none"/>
            <w10:anchorlock/>
          </v:group>
        </w:pict>
      </w:r>
    </w:p>
    <w:p w14:paraId="1CBC2948">
      <w:pPr>
        <w:pStyle w:val="2"/>
        <w:spacing w:line="251" w:lineRule="auto"/>
      </w:pPr>
    </w:p>
    <w:p w14:paraId="41445051">
      <w:pPr>
        <w:pStyle w:val="2"/>
        <w:spacing w:line="252" w:lineRule="auto"/>
      </w:pPr>
    </w:p>
    <w:p w14:paraId="6D7C1595">
      <w:pPr>
        <w:pStyle w:val="2"/>
        <w:spacing w:line="252" w:lineRule="auto"/>
      </w:pPr>
    </w:p>
    <w:p w14:paraId="50D4BA06">
      <w:pPr>
        <w:pStyle w:val="2"/>
        <w:spacing w:line="3630" w:lineRule="exact"/>
        <w:ind w:firstLine="1749"/>
      </w:pPr>
      <w:r>
        <w:rPr>
          <w:position w:val="-72"/>
        </w:rPr>
        <w:pict>
          <v:group id="_x0000_s1084" o:spid="_x0000_s1084" o:spt="203" style="height:181.55pt;width:295.05pt;" coordsize="5900,3631">
            <o:lock v:ext="edit" aspectratio="f"/>
            <v:shape id="_x0000_s1085" o:spid="_x0000_s1085" o:spt="75" alt="" type="#_x0000_t75" style="position:absolute;left:0;top:0;height:3631;width:5900;" filled="f" o:preferrelative="t" stroked="f" coordsize="21600,21600">
              <v:path/>
              <v:fill on="f" focussize="0,0"/>
              <v:stroke on="f"/>
              <v:imagedata r:id="rId61" o:title=""/>
              <o:lock v:ext="edit" aspectratio="t"/>
            </v:shape>
            <v:shape id="_x0000_s1086" o:spid="_x0000_s1086" o:spt="202" type="#_x0000_t202" style="position:absolute;left:20;top:0;height:3050;width:4241;" filled="f" stroked="f" coordsize="21600,21600">
              <v:path/>
              <v:fill on="f" focussize="0,0"/>
              <v:stroke on="f"/>
              <v:imagedata o:title=""/>
              <o:lock v:ext="edit" aspectratio="f"/>
              <v:textbox inset="0mm,0mm,0mm,0mm">
                <w:txbxContent>
                  <w:p w14:paraId="5C22A585">
                    <w:pPr>
                      <w:spacing w:before="20" w:line="219" w:lineRule="auto"/>
                      <w:ind w:left="20"/>
                      <w:rPr>
                        <w:rFonts w:ascii="宋体" w:hAnsi="宋体" w:eastAsia="宋体" w:cs="宋体"/>
                        <w:sz w:val="25"/>
                        <w:szCs w:val="25"/>
                      </w:rPr>
                    </w:pPr>
                    <w:r>
                      <w:rPr>
                        <w:rFonts w:ascii="宋体" w:hAnsi="宋体" w:eastAsia="宋体" w:cs="宋体"/>
                        <w:spacing w:val="-3"/>
                        <w:sz w:val="25"/>
                        <w:szCs w:val="25"/>
                      </w:rPr>
                      <w:t>效仿同伴</w:t>
                    </w:r>
                  </w:p>
                  <w:p w14:paraId="3248316E">
                    <w:pPr>
                      <w:spacing w:before="147" w:line="188" w:lineRule="auto"/>
                      <w:ind w:left="69"/>
                      <w:rPr>
                        <w:rFonts w:ascii="Times New Roman" w:hAnsi="Times New Roman" w:eastAsia="Times New Roman" w:cs="Times New Roman"/>
                        <w:sz w:val="19"/>
                        <w:szCs w:val="19"/>
                      </w:rPr>
                    </w:pPr>
                    <w:r>
                      <w:rPr>
                        <w:rFonts w:ascii="Times New Roman" w:hAnsi="Times New Roman" w:eastAsia="Times New Roman" w:cs="Times New Roman"/>
                        <w:spacing w:val="-5"/>
                        <w:sz w:val="19"/>
                        <w:szCs w:val="19"/>
                      </w:rPr>
                      <w:t>1%</w:t>
                    </w:r>
                  </w:p>
                  <w:p w14:paraId="0F0F9C8C">
                    <w:pPr>
                      <w:spacing w:line="292" w:lineRule="auto"/>
                      <w:rPr>
                        <w:rFonts w:ascii="Arial"/>
                        <w:sz w:val="21"/>
                      </w:rPr>
                    </w:pPr>
                  </w:p>
                  <w:p w14:paraId="057D11F0">
                    <w:pPr>
                      <w:spacing w:before="81" w:line="220" w:lineRule="auto"/>
                      <w:ind w:left="20"/>
                      <w:rPr>
                        <w:rFonts w:ascii="宋体" w:hAnsi="宋体" w:eastAsia="宋体" w:cs="宋体"/>
                        <w:sz w:val="25"/>
                        <w:szCs w:val="25"/>
                      </w:rPr>
                    </w:pPr>
                    <w:r>
                      <w:rPr>
                        <w:rFonts w:ascii="宋体" w:hAnsi="宋体" w:eastAsia="宋体" w:cs="宋体"/>
                        <w:spacing w:val="-5"/>
                        <w:sz w:val="25"/>
                        <w:szCs w:val="25"/>
                      </w:rPr>
                      <w:t>听取建议</w:t>
                    </w:r>
                  </w:p>
                  <w:p w14:paraId="1997909E">
                    <w:pPr>
                      <w:spacing w:before="102" w:line="188" w:lineRule="auto"/>
                      <w:ind w:left="2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w:t>
                    </w:r>
                  </w:p>
                  <w:p w14:paraId="0832FAD9">
                    <w:pPr>
                      <w:spacing w:line="245" w:lineRule="auto"/>
                      <w:rPr>
                        <w:rFonts w:ascii="Arial"/>
                        <w:sz w:val="21"/>
                      </w:rPr>
                    </w:pPr>
                  </w:p>
                  <w:p w14:paraId="394FA4EA">
                    <w:pPr>
                      <w:spacing w:line="246" w:lineRule="auto"/>
                      <w:rPr>
                        <w:rFonts w:ascii="Arial"/>
                        <w:sz w:val="21"/>
                      </w:rPr>
                    </w:pPr>
                  </w:p>
                  <w:p w14:paraId="4382027D">
                    <w:pPr>
                      <w:spacing w:line="246" w:lineRule="auto"/>
                      <w:rPr>
                        <w:rFonts w:ascii="Arial"/>
                        <w:sz w:val="21"/>
                      </w:rPr>
                    </w:pPr>
                  </w:p>
                  <w:p w14:paraId="794344D8">
                    <w:pPr>
                      <w:spacing w:before="82" w:line="219" w:lineRule="auto"/>
                      <w:ind w:right="17"/>
                      <w:jc w:val="right"/>
                      <w:rPr>
                        <w:rFonts w:ascii="宋体" w:hAnsi="宋体" w:eastAsia="宋体" w:cs="宋体"/>
                        <w:sz w:val="25"/>
                        <w:szCs w:val="25"/>
                      </w:rPr>
                    </w:pPr>
                    <w:r>
                      <w:rPr>
                        <w:rFonts w:ascii="宋体" w:hAnsi="宋体" w:eastAsia="宋体" w:cs="宋体"/>
                        <w:spacing w:val="-2"/>
                        <w:sz w:val="25"/>
                        <w:szCs w:val="25"/>
                      </w:rPr>
                      <w:t>满意法则</w:t>
                    </w:r>
                  </w:p>
                  <w:p w14:paraId="1F502950">
                    <w:pPr>
                      <w:spacing w:before="95" w:line="188" w:lineRule="auto"/>
                      <w:ind w:left="3459"/>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63%</w:t>
                    </w:r>
                  </w:p>
                </w:txbxContent>
              </v:textbox>
            </v:shape>
            <v:shape id="_x0000_s1087" o:spid="_x0000_s1087" o:spt="202" type="#_x0000_t202" style="position:absolute;left:2750;top:929;height:710;width:1014;" filled="f" stroked="f" coordsize="21600,21600">
              <v:path/>
              <v:fill on="f" focussize="0,0"/>
              <v:stroke on="f"/>
              <v:imagedata o:title=""/>
              <o:lock v:ext="edit" aspectratio="f"/>
              <v:textbox inset="0mm,0mm,0mm,0mm">
                <w:txbxContent>
                  <w:p w14:paraId="1A5FDCAD">
                    <w:pPr>
                      <w:spacing w:before="19" w:line="219" w:lineRule="auto"/>
                      <w:ind w:left="20"/>
                      <w:rPr>
                        <w:rFonts w:ascii="宋体" w:hAnsi="宋体" w:eastAsia="宋体" w:cs="宋体"/>
                        <w:sz w:val="25"/>
                        <w:szCs w:val="25"/>
                      </w:rPr>
                    </w:pPr>
                    <w:r>
                      <w:rPr>
                        <w:rFonts w:ascii="宋体" w:hAnsi="宋体" w:eastAsia="宋体" w:cs="宋体"/>
                        <w:spacing w:val="-5"/>
                        <w:sz w:val="25"/>
                        <w:szCs w:val="25"/>
                      </w:rPr>
                      <w:t>习惯法则</w:t>
                    </w:r>
                  </w:p>
                  <w:p w14:paraId="5E9933C2">
                    <w:pPr>
                      <w:spacing w:before="154" w:line="188" w:lineRule="auto"/>
                      <w:ind w:left="190"/>
                      <w:rPr>
                        <w:rFonts w:ascii="Times New Roman" w:hAnsi="Times New Roman" w:eastAsia="Times New Roman" w:cs="Times New Roman"/>
                        <w:sz w:val="31"/>
                        <w:szCs w:val="31"/>
                      </w:rPr>
                    </w:pPr>
                    <w:r>
                      <w:rPr>
                        <w:rFonts w:ascii="Times New Roman" w:hAnsi="Times New Roman" w:eastAsia="Times New Roman" w:cs="Times New Roman"/>
                        <w:spacing w:val="-7"/>
                        <w:sz w:val="31"/>
                        <w:szCs w:val="31"/>
                      </w:rPr>
                      <w:t>11%</w:t>
                    </w:r>
                  </w:p>
                </w:txbxContent>
              </v:textbox>
            </v:shape>
            <v:shape id="_x0000_s1088" o:spid="_x0000_s1088" o:spt="202" type="#_x0000_t202" style="position:absolute;left:3913;top:1086;height:290;width:1346;" filled="f" stroked="f" coordsize="21600,21600">
              <v:path/>
              <v:fill on="f" focussize="0,0"/>
              <v:stroke on="f"/>
              <v:imagedata o:title=""/>
              <o:lock v:ext="edit" aspectratio="f"/>
              <v:textbox inset="0mm,0mm,0mm,0mm">
                <w:txbxContent>
                  <w:p w14:paraId="3AA69C38">
                    <w:pPr>
                      <w:spacing w:before="20" w:line="219" w:lineRule="auto"/>
                      <w:ind w:left="20"/>
                      <w:rPr>
                        <w:rFonts w:ascii="宋体" w:hAnsi="宋体" w:eastAsia="宋体" w:cs="宋体"/>
                        <w:sz w:val="25"/>
                        <w:szCs w:val="25"/>
                      </w:rPr>
                    </w:pPr>
                    <w:r>
                      <w:rPr>
                        <w:rFonts w:ascii="宋体" w:hAnsi="宋体" w:eastAsia="宋体" w:cs="宋体"/>
                        <w:b/>
                        <w:bCs/>
                        <w:color w:val="FFFFFF"/>
                        <w:spacing w:val="8"/>
                        <w:sz w:val="25"/>
                        <w:szCs w:val="25"/>
                      </w:rPr>
                      <w:t>最大化法则</w:t>
                    </w:r>
                  </w:p>
                </w:txbxContent>
              </v:textbox>
            </v:shape>
            <v:shape id="_x0000_s1089" o:spid="_x0000_s1089" o:spt="202" type="#_x0000_t202" style="position:absolute;left:3463;top:28;height:293;width:532;" filled="f" stroked="f" coordsize="21600,21600">
              <v:path/>
              <v:fill on="f" focussize="0,0"/>
              <v:stroke on="f"/>
              <v:imagedata o:title=""/>
              <o:lock v:ext="edit" aspectratio="f"/>
              <v:textbox inset="0mm,0mm,0mm,0mm">
                <w:txbxContent>
                  <w:p w14:paraId="7F35B1DD">
                    <w:pPr>
                      <w:spacing w:before="19" w:line="224" w:lineRule="auto"/>
                      <w:ind w:left="20"/>
                      <w:rPr>
                        <w:rFonts w:ascii="黑体" w:hAnsi="黑体" w:eastAsia="黑体" w:cs="黑体"/>
                        <w:sz w:val="25"/>
                        <w:szCs w:val="25"/>
                      </w:rPr>
                    </w:pPr>
                    <w:r>
                      <w:rPr>
                        <w:rFonts w:ascii="黑体" w:hAnsi="黑体" w:eastAsia="黑体" w:cs="黑体"/>
                        <w:b/>
                        <w:bCs/>
                        <w:spacing w:val="-5"/>
                        <w:sz w:val="25"/>
                        <w:szCs w:val="25"/>
                      </w:rPr>
                      <w:t>购物</w:t>
                    </w:r>
                  </w:p>
                </w:txbxContent>
              </v:textbox>
            </v:shape>
            <w10:wrap type="none"/>
            <w10:anchorlock/>
          </v:group>
        </w:pict>
      </w:r>
    </w:p>
    <w:p w14:paraId="3FE785F5">
      <w:pPr>
        <w:spacing w:before="214" w:line="224" w:lineRule="auto"/>
        <w:ind w:left="3769"/>
        <w:rPr>
          <w:rFonts w:ascii="楷体" w:hAnsi="楷体" w:eastAsia="楷体" w:cs="楷体"/>
          <w:sz w:val="25"/>
          <w:szCs w:val="25"/>
        </w:rPr>
      </w:pPr>
      <w:r>
        <w:rPr>
          <w:rFonts w:ascii="楷体" w:hAnsi="楷体" w:eastAsia="楷体" w:cs="楷体"/>
          <w:sz w:val="25"/>
          <w:szCs w:val="25"/>
        </w:rPr>
        <w:t>图7</w:t>
      </w:r>
      <w:r>
        <w:rPr>
          <w:rFonts w:ascii="楷体" w:hAnsi="楷体" w:eastAsia="楷体" w:cs="楷体"/>
          <w:spacing w:val="-62"/>
          <w:sz w:val="25"/>
          <w:szCs w:val="25"/>
        </w:rPr>
        <w:t xml:space="preserve"> </w:t>
      </w:r>
      <w:r>
        <w:rPr>
          <w:rFonts w:ascii="楷体" w:hAnsi="楷体" w:eastAsia="楷体" w:cs="楷体"/>
          <w:sz w:val="25"/>
          <w:szCs w:val="25"/>
        </w:rPr>
        <w:t>-</w:t>
      </w:r>
      <w:r>
        <w:rPr>
          <w:rFonts w:ascii="楷体" w:hAnsi="楷体" w:eastAsia="楷体" w:cs="楷体"/>
          <w:spacing w:val="-65"/>
          <w:sz w:val="25"/>
          <w:szCs w:val="25"/>
        </w:rPr>
        <w:t xml:space="preserve"> </w:t>
      </w:r>
      <w:r>
        <w:rPr>
          <w:rFonts w:ascii="楷体" w:hAnsi="楷体" w:eastAsia="楷体" w:cs="楷体"/>
          <w:sz w:val="25"/>
          <w:szCs w:val="25"/>
        </w:rPr>
        <w:t>5 日常决策</w:t>
      </w:r>
    </w:p>
    <w:p w14:paraId="21358C11">
      <w:pPr>
        <w:pStyle w:val="2"/>
        <w:spacing w:line="290" w:lineRule="auto"/>
      </w:pPr>
    </w:p>
    <w:p w14:paraId="3DD34C22">
      <w:pPr>
        <w:spacing w:before="82" w:line="216" w:lineRule="auto"/>
        <w:ind w:right="21"/>
        <w:rPr>
          <w:rFonts w:ascii="楷体" w:hAnsi="楷体" w:eastAsia="楷体" w:cs="楷体"/>
          <w:sz w:val="19"/>
          <w:szCs w:val="19"/>
        </w:rPr>
      </w:pPr>
      <w:r>
        <w:rPr>
          <w:rFonts w:ascii="楷体" w:hAnsi="楷体" w:eastAsia="楷体" w:cs="楷体"/>
          <w:spacing w:val="8"/>
          <w:sz w:val="25"/>
          <w:szCs w:val="25"/>
        </w:rPr>
        <w:t>上图：在餐馆如何点餐?最大化法则=从头至尾看完菜单，找出最佳菜品。满意法则</w:t>
      </w:r>
      <w:r>
        <w:rPr>
          <w:rFonts w:ascii="楷体" w:hAnsi="楷体" w:eastAsia="楷体" w:cs="楷体"/>
          <w:sz w:val="25"/>
          <w:szCs w:val="25"/>
        </w:rPr>
        <w:t xml:space="preserve"> </w:t>
      </w:r>
      <w:r>
        <w:rPr>
          <w:rFonts w:ascii="楷体" w:hAnsi="楷体" w:eastAsia="楷体" w:cs="楷体"/>
          <w:spacing w:val="15"/>
          <w:sz w:val="25"/>
          <w:szCs w:val="25"/>
        </w:rPr>
        <w:t>=首先选择一个品类(肉、鱼等),然后看相关菜品</w:t>
      </w:r>
      <w:r>
        <w:rPr>
          <w:rFonts w:ascii="楷体" w:hAnsi="楷体" w:eastAsia="楷体" w:cs="楷体"/>
          <w:spacing w:val="14"/>
          <w:sz w:val="25"/>
          <w:szCs w:val="25"/>
        </w:rPr>
        <w:t>，直到找到第一个让你满意的菜</w:t>
      </w:r>
      <w:r>
        <w:rPr>
          <w:rFonts w:ascii="楷体" w:hAnsi="楷体" w:eastAsia="楷体" w:cs="楷体"/>
          <w:sz w:val="25"/>
          <w:szCs w:val="25"/>
        </w:rPr>
        <w:t xml:space="preserve"> </w:t>
      </w:r>
      <w:r>
        <w:rPr>
          <w:rFonts w:ascii="楷体" w:hAnsi="楷体" w:eastAsia="楷体" w:cs="楷体"/>
          <w:spacing w:val="4"/>
          <w:sz w:val="25"/>
          <w:szCs w:val="25"/>
        </w:rPr>
        <w:t>品。听取建议=询问服务员有什么推荐菜品。效仿同伴=点和一起就餐的人一样的菜</w:t>
      </w:r>
      <w:r>
        <w:rPr>
          <w:rFonts w:ascii="楷体" w:hAnsi="楷体" w:eastAsia="楷体" w:cs="楷体"/>
          <w:spacing w:val="1"/>
          <w:sz w:val="25"/>
          <w:szCs w:val="25"/>
        </w:rPr>
        <w:t xml:space="preserve">  </w:t>
      </w:r>
      <w:r>
        <w:rPr>
          <w:rFonts w:ascii="楷体" w:hAnsi="楷体" w:eastAsia="楷体" w:cs="楷体"/>
          <w:spacing w:val="8"/>
          <w:sz w:val="25"/>
          <w:szCs w:val="25"/>
        </w:rPr>
        <w:t>品。习惯法则=点自己每次都点的菜品。下图：如何买裤子?最大化法</w:t>
      </w:r>
      <w:r>
        <w:rPr>
          <w:rFonts w:ascii="楷体" w:hAnsi="楷体" w:eastAsia="楷体" w:cs="楷体"/>
          <w:spacing w:val="7"/>
          <w:sz w:val="25"/>
          <w:szCs w:val="25"/>
        </w:rPr>
        <w:t>则=试穿所有</w:t>
      </w:r>
      <w:r>
        <w:rPr>
          <w:rFonts w:ascii="楷体" w:hAnsi="楷体" w:eastAsia="楷体" w:cs="楷体"/>
          <w:sz w:val="25"/>
          <w:szCs w:val="25"/>
        </w:rPr>
        <w:t xml:space="preserve">  </w:t>
      </w:r>
      <w:r>
        <w:rPr>
          <w:rFonts w:ascii="楷体" w:hAnsi="楷体" w:eastAsia="楷体" w:cs="楷体"/>
          <w:spacing w:val="4"/>
          <w:sz w:val="25"/>
          <w:szCs w:val="25"/>
        </w:rPr>
        <w:t>裤子，仔细比较，找到最好的那一条。满意法则=购买一条自己觉得足够好的裤子。</w:t>
      </w:r>
      <w:r>
        <w:rPr>
          <w:rFonts w:ascii="楷体" w:hAnsi="楷体" w:eastAsia="楷体" w:cs="楷体"/>
          <w:spacing w:val="1"/>
          <w:sz w:val="25"/>
          <w:szCs w:val="25"/>
        </w:rPr>
        <w:t xml:space="preserve"> </w:t>
      </w:r>
      <w:r>
        <w:rPr>
          <w:rFonts w:ascii="楷体" w:hAnsi="楷体" w:eastAsia="楷体" w:cs="楷体"/>
          <w:spacing w:val="5"/>
          <w:sz w:val="25"/>
          <w:szCs w:val="25"/>
        </w:rPr>
        <w:t>听取建议=购买导购或时尚杂志推荐的裤子。效仿</w:t>
      </w:r>
      <w:r>
        <w:rPr>
          <w:rFonts w:ascii="楷体" w:hAnsi="楷体" w:eastAsia="楷体" w:cs="楷体"/>
          <w:spacing w:val="4"/>
          <w:sz w:val="25"/>
          <w:szCs w:val="25"/>
        </w:rPr>
        <w:t>同伴=购买和朋友一样的裤子。习</w:t>
      </w:r>
      <w:r>
        <w:rPr>
          <w:rFonts w:ascii="楷体" w:hAnsi="楷体" w:eastAsia="楷体" w:cs="楷体"/>
          <w:sz w:val="25"/>
          <w:szCs w:val="25"/>
        </w:rPr>
        <w:t xml:space="preserve">  </w:t>
      </w:r>
      <w:r>
        <w:rPr>
          <w:rFonts w:ascii="楷体" w:hAnsi="楷体" w:eastAsia="楷体" w:cs="楷体"/>
          <w:spacing w:val="4"/>
          <w:sz w:val="25"/>
          <w:szCs w:val="25"/>
        </w:rPr>
        <w:t>惯法则=购买自己一直偏爱的那个品牌的裤子。图中数据来自1000个德国成年人的回</w:t>
      </w:r>
      <w:r>
        <w:rPr>
          <w:rFonts w:ascii="楷体" w:hAnsi="楷体" w:eastAsia="楷体" w:cs="楷体"/>
          <w:spacing w:val="3"/>
          <w:sz w:val="25"/>
          <w:szCs w:val="25"/>
        </w:rPr>
        <w:t xml:space="preserve"> </w:t>
      </w:r>
      <w:r>
        <w:rPr>
          <w:rFonts w:ascii="楷体" w:hAnsi="楷体" w:eastAsia="楷体" w:cs="楷体"/>
          <w:spacing w:val="-2"/>
          <w:sz w:val="19"/>
          <w:szCs w:val="19"/>
        </w:rPr>
        <w:t>答</w:t>
      </w:r>
      <w:r>
        <w:rPr>
          <w:rFonts w:ascii="楷体" w:hAnsi="楷体" w:eastAsia="楷体" w:cs="楷体"/>
          <w:spacing w:val="7"/>
          <w:sz w:val="19"/>
          <w:szCs w:val="19"/>
        </w:rPr>
        <w:t xml:space="preserve"> </w:t>
      </w:r>
      <w:r>
        <w:rPr>
          <w:rFonts w:ascii="楷体" w:hAnsi="楷体" w:eastAsia="楷体" w:cs="楷体"/>
          <w:spacing w:val="-2"/>
          <w:sz w:val="19"/>
          <w:szCs w:val="19"/>
        </w:rPr>
        <w:t>。</w:t>
      </w:r>
    </w:p>
    <w:p w14:paraId="2C2BBD60">
      <w:pPr>
        <w:pStyle w:val="2"/>
        <w:spacing w:line="303" w:lineRule="auto"/>
      </w:pPr>
    </w:p>
    <w:p w14:paraId="36E8BA20">
      <w:pPr>
        <w:spacing w:before="82" w:line="219" w:lineRule="auto"/>
        <w:jc w:val="right"/>
        <w:rPr>
          <w:rFonts w:ascii="宋体" w:hAnsi="宋体" w:eastAsia="宋体" w:cs="宋体"/>
          <w:sz w:val="25"/>
          <w:szCs w:val="25"/>
        </w:rPr>
      </w:pPr>
      <w:r>
        <w:rPr>
          <w:rFonts w:ascii="宋体" w:hAnsi="宋体" w:eastAsia="宋体" w:cs="宋体"/>
          <w:spacing w:val="53"/>
          <w:sz w:val="25"/>
          <w:szCs w:val="25"/>
        </w:rPr>
        <w:t>有多少人购物时会使用最大化法则呢?在上述调查中，研究人员问</w:t>
      </w:r>
    </w:p>
    <w:p w14:paraId="355BD30A">
      <w:pPr>
        <w:spacing w:line="219" w:lineRule="auto"/>
        <w:rPr>
          <w:rFonts w:ascii="宋体" w:hAnsi="宋体" w:eastAsia="宋体" w:cs="宋体"/>
          <w:sz w:val="25"/>
          <w:szCs w:val="25"/>
        </w:rPr>
        <w:sectPr>
          <w:pgSz w:w="12240" w:h="15840"/>
          <w:pgMar w:top="400" w:right="1510" w:bottom="0" w:left="1410" w:header="0" w:footer="0" w:gutter="0"/>
          <w:cols w:space="720" w:num="1"/>
        </w:sectPr>
      </w:pPr>
    </w:p>
    <w:p w14:paraId="606F76C5">
      <w:pPr>
        <w:pStyle w:val="2"/>
        <w:spacing w:line="317" w:lineRule="auto"/>
      </w:pPr>
    </w:p>
    <w:p w14:paraId="636B1150">
      <w:pPr>
        <w:pStyle w:val="2"/>
        <w:spacing w:line="317" w:lineRule="auto"/>
      </w:pPr>
    </w:p>
    <w:p w14:paraId="63835870">
      <w:pPr>
        <w:pStyle w:val="2"/>
        <w:spacing w:line="317" w:lineRule="auto"/>
      </w:pPr>
    </w:p>
    <w:p w14:paraId="05FEC6E0">
      <w:pPr>
        <w:spacing w:before="97" w:line="275" w:lineRule="auto"/>
        <w:ind w:left="2" w:firstLine="6"/>
        <w:rPr>
          <w:rFonts w:ascii="宋体" w:hAnsi="宋体" w:eastAsia="宋体" w:cs="宋体"/>
          <w:sz w:val="30"/>
          <w:szCs w:val="30"/>
        </w:rPr>
      </w:pPr>
      <w:r>
        <w:rPr>
          <w:rFonts w:ascii="宋体" w:hAnsi="宋体" w:eastAsia="宋体" w:cs="宋体"/>
          <w:spacing w:val="-1"/>
          <w:sz w:val="30"/>
          <w:szCs w:val="30"/>
        </w:rPr>
        <w:t>受访者，他们如何买裤子。有</w:t>
      </w:r>
      <w:r>
        <w:rPr>
          <w:rFonts w:ascii="Times New Roman" w:hAnsi="Times New Roman" w:eastAsia="Times New Roman" w:cs="Times New Roman"/>
          <w:spacing w:val="-1"/>
          <w:sz w:val="30"/>
          <w:szCs w:val="30"/>
        </w:rPr>
        <w:t>1/5</w:t>
      </w:r>
      <w:r>
        <w:rPr>
          <w:rFonts w:ascii="宋体" w:hAnsi="宋体" w:eastAsia="宋体" w:cs="宋体"/>
          <w:spacing w:val="-1"/>
          <w:sz w:val="30"/>
          <w:szCs w:val="30"/>
        </w:rPr>
        <w:t>的人表示，他们会努力找到最好的裤</w:t>
      </w:r>
      <w:r>
        <w:rPr>
          <w:rFonts w:ascii="宋体" w:hAnsi="宋体" w:eastAsia="宋体" w:cs="宋体"/>
          <w:spacing w:val="6"/>
          <w:sz w:val="30"/>
          <w:szCs w:val="30"/>
        </w:rPr>
        <w:t xml:space="preserve">  </w:t>
      </w:r>
      <w:r>
        <w:rPr>
          <w:rFonts w:ascii="宋体" w:hAnsi="宋体" w:eastAsia="宋体" w:cs="宋体"/>
          <w:spacing w:val="-1"/>
          <w:sz w:val="30"/>
          <w:szCs w:val="30"/>
        </w:rPr>
        <w:t>子，其中女性多于男性。跟已婚或与伴侣同居的人相比，单身人士更喜</w:t>
      </w:r>
      <w:r>
        <w:rPr>
          <w:rFonts w:ascii="宋体" w:hAnsi="宋体" w:eastAsia="宋体" w:cs="宋体"/>
          <w:spacing w:val="18"/>
          <w:sz w:val="30"/>
          <w:szCs w:val="30"/>
        </w:rPr>
        <w:t xml:space="preserve"> </w:t>
      </w:r>
      <w:r>
        <w:rPr>
          <w:rFonts w:ascii="宋体" w:hAnsi="宋体" w:eastAsia="宋体" w:cs="宋体"/>
          <w:spacing w:val="-1"/>
          <w:sz w:val="30"/>
          <w:szCs w:val="30"/>
        </w:rPr>
        <w:t>欢使用最大化法则。不过，绝大多数人都会寻找足够好而非最好的裤</w:t>
      </w:r>
    </w:p>
    <w:p w14:paraId="45C9D883">
      <w:pPr>
        <w:spacing w:before="8" w:line="269" w:lineRule="auto"/>
        <w:ind w:firstLine="3"/>
        <w:rPr>
          <w:rFonts w:ascii="宋体" w:hAnsi="宋体" w:eastAsia="宋体" w:cs="宋体"/>
          <w:sz w:val="30"/>
          <w:szCs w:val="30"/>
        </w:rPr>
      </w:pPr>
      <w:r>
        <w:rPr>
          <w:rFonts w:ascii="宋体" w:hAnsi="宋体" w:eastAsia="宋体" w:cs="宋体"/>
          <w:spacing w:val="-1"/>
          <w:sz w:val="30"/>
          <w:szCs w:val="30"/>
        </w:rPr>
        <w:t>子。同样，几乎没有人会买和朋友一样的裤子（模仿）。一小部分人会</w:t>
      </w:r>
      <w:r>
        <w:rPr>
          <w:rFonts w:ascii="宋体" w:hAnsi="宋体" w:eastAsia="宋体" w:cs="宋体"/>
          <w:spacing w:val="17"/>
          <w:sz w:val="30"/>
          <w:szCs w:val="30"/>
        </w:rPr>
        <w:t xml:space="preserve"> </w:t>
      </w:r>
      <w:r>
        <w:rPr>
          <w:rFonts w:ascii="宋体" w:hAnsi="宋体" w:eastAsia="宋体" w:cs="宋体"/>
          <w:sz w:val="30"/>
          <w:szCs w:val="30"/>
        </w:rPr>
        <w:t>购买导购和时尚杂志推荐的款式，或者购买他</w:t>
      </w:r>
      <w:r>
        <w:rPr>
          <w:rFonts w:ascii="宋体" w:hAnsi="宋体" w:eastAsia="宋体" w:cs="宋体"/>
          <w:spacing w:val="-1"/>
          <w:sz w:val="30"/>
          <w:szCs w:val="30"/>
        </w:rPr>
        <w:t>们一直偏好的那个品牌的</w:t>
      </w:r>
      <w:r>
        <w:rPr>
          <w:rFonts w:ascii="宋体" w:hAnsi="宋体" w:eastAsia="宋体" w:cs="宋体"/>
          <w:sz w:val="30"/>
          <w:szCs w:val="30"/>
        </w:rPr>
        <w:t xml:space="preserve"> </w:t>
      </w:r>
      <w:r>
        <w:rPr>
          <w:rFonts w:ascii="宋体" w:hAnsi="宋体" w:eastAsia="宋体" w:cs="宋体"/>
          <w:spacing w:val="-4"/>
          <w:sz w:val="30"/>
          <w:szCs w:val="30"/>
        </w:rPr>
        <w:t>裤子。</w:t>
      </w:r>
    </w:p>
    <w:p w14:paraId="73F9B310">
      <w:pPr>
        <w:spacing w:before="290" w:line="268" w:lineRule="auto"/>
        <w:ind w:left="1" w:firstLine="602"/>
        <w:rPr>
          <w:rFonts w:ascii="宋体" w:hAnsi="宋体" w:eastAsia="宋体" w:cs="宋体"/>
          <w:sz w:val="30"/>
          <w:szCs w:val="30"/>
        </w:rPr>
      </w:pPr>
      <w:r>
        <w:rPr>
          <w:rFonts w:ascii="宋体" w:hAnsi="宋体" w:eastAsia="宋体" w:cs="宋体"/>
          <w:spacing w:val="-1"/>
          <w:sz w:val="30"/>
          <w:szCs w:val="30"/>
        </w:rPr>
        <w:t>这些经验法则还可以应用于很多日常活动。如何决定今晚看哪个电</w:t>
      </w:r>
      <w:r>
        <w:rPr>
          <w:rFonts w:ascii="宋体" w:hAnsi="宋体" w:eastAsia="宋体" w:cs="宋体"/>
          <w:spacing w:val="15"/>
          <w:sz w:val="30"/>
          <w:szCs w:val="30"/>
        </w:rPr>
        <w:t xml:space="preserve"> </w:t>
      </w:r>
      <w:r>
        <w:rPr>
          <w:rFonts w:ascii="宋体" w:hAnsi="宋体" w:eastAsia="宋体" w:cs="宋体"/>
          <w:sz w:val="30"/>
          <w:szCs w:val="30"/>
        </w:rPr>
        <w:t>视节目？奉行最大化法则的人会拿着遥控器</w:t>
      </w:r>
      <w:r>
        <w:rPr>
          <w:rFonts w:ascii="宋体" w:hAnsi="宋体" w:eastAsia="宋体" w:cs="宋体"/>
          <w:spacing w:val="-1"/>
          <w:sz w:val="30"/>
          <w:szCs w:val="30"/>
        </w:rPr>
        <w:t>把所有频道浏览一遍，找到</w:t>
      </w:r>
      <w:r>
        <w:rPr>
          <w:rFonts w:ascii="宋体" w:hAnsi="宋体" w:eastAsia="宋体" w:cs="宋体"/>
          <w:sz w:val="30"/>
          <w:szCs w:val="30"/>
        </w:rPr>
        <w:t xml:space="preserve"> 最好的节目。但是，因为有些频道正在插播</w:t>
      </w:r>
      <w:r>
        <w:rPr>
          <w:rFonts w:ascii="宋体" w:hAnsi="宋体" w:eastAsia="宋体" w:cs="宋体"/>
          <w:spacing w:val="-1"/>
          <w:sz w:val="30"/>
          <w:szCs w:val="30"/>
        </w:rPr>
        <w:t>广告，他们不得不再回头看</w:t>
      </w:r>
      <w:r>
        <w:rPr>
          <w:rFonts w:ascii="宋体" w:hAnsi="宋体" w:eastAsia="宋体" w:cs="宋体"/>
          <w:sz w:val="30"/>
          <w:szCs w:val="30"/>
        </w:rPr>
        <w:t xml:space="preserve"> </w:t>
      </w:r>
      <w:r>
        <w:rPr>
          <w:rFonts w:ascii="宋体" w:hAnsi="宋体" w:eastAsia="宋体" w:cs="宋体"/>
          <w:spacing w:val="-1"/>
          <w:sz w:val="30"/>
          <w:szCs w:val="30"/>
        </w:rPr>
        <w:t>一遍这些频道。于是，整个晚上，他们都在按遥控器，寻找最好的节</w:t>
      </w:r>
    </w:p>
    <w:p w14:paraId="1B840BB2">
      <w:pPr>
        <w:spacing w:before="5" w:line="268" w:lineRule="auto"/>
        <w:ind w:firstLine="59"/>
        <w:rPr>
          <w:rFonts w:ascii="宋体" w:hAnsi="宋体" w:eastAsia="宋体" w:cs="宋体"/>
          <w:sz w:val="30"/>
          <w:szCs w:val="30"/>
        </w:rPr>
      </w:pPr>
      <w:r>
        <w:rPr>
          <w:rFonts w:ascii="宋体" w:hAnsi="宋体" w:eastAsia="宋体" w:cs="宋体"/>
          <w:spacing w:val="-2"/>
          <w:sz w:val="30"/>
          <w:szCs w:val="30"/>
        </w:rPr>
        <w:t>目，但最后很可能什么节目也没看成。另一种方法</w:t>
      </w:r>
      <w:r>
        <w:rPr>
          <w:rFonts w:ascii="宋体" w:hAnsi="宋体" w:eastAsia="宋体" w:cs="宋体"/>
          <w:spacing w:val="-3"/>
          <w:sz w:val="30"/>
          <w:szCs w:val="30"/>
        </w:rPr>
        <w:t>是，寻找足够好的节</w:t>
      </w:r>
      <w:r>
        <w:rPr>
          <w:rFonts w:ascii="宋体" w:hAnsi="宋体" w:eastAsia="宋体" w:cs="宋体"/>
          <w:sz w:val="30"/>
          <w:szCs w:val="30"/>
        </w:rPr>
        <w:t xml:space="preserve"> 目，一旦找到，就安心观看。学会选择足够好</w:t>
      </w:r>
      <w:r>
        <w:rPr>
          <w:rFonts w:ascii="宋体" w:hAnsi="宋体" w:eastAsia="宋体" w:cs="宋体"/>
          <w:spacing w:val="-1"/>
          <w:sz w:val="30"/>
          <w:szCs w:val="30"/>
        </w:rPr>
        <w:t>的东西，明白可能还有更</w:t>
      </w:r>
      <w:r>
        <w:rPr>
          <w:rFonts w:ascii="宋体" w:hAnsi="宋体" w:eastAsia="宋体" w:cs="宋体"/>
          <w:sz w:val="30"/>
          <w:szCs w:val="30"/>
        </w:rPr>
        <w:t xml:space="preserve"> 好的选项，这对于在变幻莫测的世界中生存的</w:t>
      </w:r>
      <w:r>
        <w:rPr>
          <w:rFonts w:ascii="宋体" w:hAnsi="宋体" w:eastAsia="宋体" w:cs="宋体"/>
          <w:spacing w:val="-1"/>
          <w:sz w:val="30"/>
          <w:szCs w:val="30"/>
        </w:rPr>
        <w:t>我们来说很重要。点餐、</w:t>
      </w:r>
      <w:r>
        <w:rPr>
          <w:rFonts w:ascii="宋体" w:hAnsi="宋体" w:eastAsia="宋体" w:cs="宋体"/>
          <w:sz w:val="30"/>
          <w:szCs w:val="30"/>
        </w:rPr>
        <w:t xml:space="preserve"> 购物和看电视都不是我们面临的重大选择，但</w:t>
      </w:r>
      <w:r>
        <w:rPr>
          <w:rFonts w:ascii="宋体" w:hAnsi="宋体" w:eastAsia="宋体" w:cs="宋体"/>
          <w:spacing w:val="-1"/>
          <w:sz w:val="30"/>
          <w:szCs w:val="30"/>
        </w:rPr>
        <w:t>它们会占用我们大量的时</w:t>
      </w:r>
      <w:r>
        <w:rPr>
          <w:rFonts w:ascii="宋体" w:hAnsi="宋体" w:eastAsia="宋体" w:cs="宋体"/>
          <w:sz w:val="30"/>
          <w:szCs w:val="30"/>
        </w:rPr>
        <w:t xml:space="preserve"> 间，甚至会让我们不安、不满。试想一下，如</w:t>
      </w:r>
      <w:r>
        <w:rPr>
          <w:rFonts w:ascii="宋体" w:hAnsi="宋体" w:eastAsia="宋体" w:cs="宋体"/>
          <w:spacing w:val="-1"/>
          <w:sz w:val="30"/>
          <w:szCs w:val="30"/>
        </w:rPr>
        <w:t>果每个人在选择配偶或工</w:t>
      </w:r>
      <w:r>
        <w:rPr>
          <w:rFonts w:ascii="宋体" w:hAnsi="宋体" w:eastAsia="宋体" w:cs="宋体"/>
          <w:sz w:val="30"/>
          <w:szCs w:val="30"/>
        </w:rPr>
        <w:t xml:space="preserve"> 作时都采用最大化法则，不惜一切找到完美的</w:t>
      </w:r>
      <w:r>
        <w:rPr>
          <w:rFonts w:ascii="宋体" w:hAnsi="宋体" w:eastAsia="宋体" w:cs="宋体"/>
          <w:spacing w:val="-1"/>
          <w:sz w:val="30"/>
          <w:szCs w:val="30"/>
        </w:rPr>
        <w:t>工作或伴侣，其结果可能</w:t>
      </w:r>
      <w:r>
        <w:rPr>
          <w:rFonts w:ascii="宋体" w:hAnsi="宋体" w:eastAsia="宋体" w:cs="宋体"/>
          <w:sz w:val="30"/>
          <w:szCs w:val="30"/>
        </w:rPr>
        <w:t xml:space="preserve"> </w:t>
      </w:r>
      <w:r>
        <w:rPr>
          <w:rFonts w:ascii="宋体" w:hAnsi="宋体" w:eastAsia="宋体" w:cs="宋体"/>
          <w:spacing w:val="-2"/>
          <w:sz w:val="30"/>
          <w:szCs w:val="30"/>
        </w:rPr>
        <w:t>是灾难性的。</w:t>
      </w:r>
    </w:p>
    <w:p w14:paraId="6ED624E3">
      <w:pPr>
        <w:spacing w:line="268" w:lineRule="auto"/>
        <w:rPr>
          <w:rFonts w:ascii="宋体" w:hAnsi="宋体" w:eastAsia="宋体" w:cs="宋体"/>
          <w:sz w:val="30"/>
          <w:szCs w:val="30"/>
        </w:rPr>
        <w:sectPr>
          <w:pgSz w:w="12240" w:h="15840"/>
          <w:pgMar w:top="400" w:right="1500" w:bottom="0" w:left="1449" w:header="0" w:footer="0" w:gutter="0"/>
          <w:cols w:space="720" w:num="1"/>
        </w:sectPr>
      </w:pPr>
    </w:p>
    <w:p w14:paraId="1A4AB266">
      <w:pPr>
        <w:pStyle w:val="2"/>
        <w:spacing w:line="271" w:lineRule="auto"/>
      </w:pPr>
    </w:p>
    <w:p w14:paraId="5C06B3B2">
      <w:pPr>
        <w:pStyle w:val="2"/>
        <w:spacing w:line="271" w:lineRule="auto"/>
      </w:pPr>
    </w:p>
    <w:p w14:paraId="204BE9BF">
      <w:pPr>
        <w:pStyle w:val="2"/>
        <w:spacing w:line="271" w:lineRule="auto"/>
      </w:pPr>
    </w:p>
    <w:p w14:paraId="2A277A83">
      <w:pPr>
        <w:pStyle w:val="2"/>
        <w:spacing w:line="271" w:lineRule="auto"/>
      </w:pPr>
    </w:p>
    <w:p w14:paraId="78CECA40">
      <w:pPr>
        <w:pStyle w:val="2"/>
        <w:spacing w:line="271" w:lineRule="auto"/>
      </w:pPr>
    </w:p>
    <w:p w14:paraId="74F1341A">
      <w:pPr>
        <w:pStyle w:val="2"/>
        <w:spacing w:line="271" w:lineRule="auto"/>
      </w:pPr>
    </w:p>
    <w:p w14:paraId="0B4DD698">
      <w:pPr>
        <w:pStyle w:val="2"/>
        <w:spacing w:line="272" w:lineRule="auto"/>
      </w:pPr>
    </w:p>
    <w:p w14:paraId="60D5E074">
      <w:pPr>
        <w:spacing w:before="159" w:line="221" w:lineRule="auto"/>
        <w:ind w:left="709"/>
        <w:rPr>
          <w:rFonts w:ascii="宋体" w:hAnsi="宋体" w:eastAsia="宋体" w:cs="宋体"/>
          <w:sz w:val="49"/>
          <w:szCs w:val="49"/>
        </w:rPr>
      </w:pPr>
      <w:r>
        <w:rPr>
          <w:rFonts w:ascii="宋体" w:hAnsi="宋体" w:eastAsia="宋体" w:cs="宋体"/>
          <w:spacing w:val="10"/>
          <w:sz w:val="49"/>
          <w:szCs w:val="49"/>
        </w:rPr>
        <w:t>第八章</w:t>
      </w:r>
      <w:r>
        <w:rPr>
          <w:rFonts w:ascii="宋体" w:hAnsi="宋体" w:eastAsia="宋体" w:cs="宋体"/>
          <w:spacing w:val="-87"/>
          <w:sz w:val="49"/>
          <w:szCs w:val="49"/>
        </w:rPr>
        <w:t xml:space="preserve"> </w:t>
      </w:r>
      <w:r>
        <w:rPr>
          <w:rFonts w:ascii="宋体" w:hAnsi="宋体" w:eastAsia="宋体" w:cs="宋体"/>
          <w:spacing w:val="10"/>
          <w:sz w:val="49"/>
          <w:szCs w:val="49"/>
        </w:rPr>
        <w:t>家庭生活背后的决策机制</w:t>
      </w:r>
    </w:p>
    <w:p w14:paraId="7C86248C">
      <w:pPr>
        <w:pStyle w:val="2"/>
        <w:spacing w:line="288" w:lineRule="auto"/>
      </w:pPr>
    </w:p>
    <w:p w14:paraId="619BB3AD">
      <w:pPr>
        <w:pStyle w:val="2"/>
        <w:spacing w:line="288" w:lineRule="auto"/>
      </w:pPr>
    </w:p>
    <w:p w14:paraId="659EBDBF">
      <w:pPr>
        <w:spacing w:before="97" w:line="220" w:lineRule="auto"/>
        <w:ind w:left="221"/>
        <w:rPr>
          <w:rFonts w:ascii="楷体" w:hAnsi="楷体" w:eastAsia="楷体" w:cs="楷体"/>
          <w:sz w:val="30"/>
          <w:szCs w:val="30"/>
        </w:rPr>
      </w:pPr>
      <w:r>
        <w:rPr>
          <w:rFonts w:ascii="楷体" w:hAnsi="楷体" w:eastAsia="楷体" w:cs="楷体"/>
          <w:spacing w:val="-1"/>
          <w:sz w:val="30"/>
          <w:szCs w:val="30"/>
        </w:rPr>
        <w:t>结婚前睁大双眼，结婚后睁一只眼闭一只眼。</w:t>
      </w:r>
    </w:p>
    <w:p w14:paraId="122ECD6F">
      <w:pPr>
        <w:pStyle w:val="2"/>
        <w:spacing w:line="278" w:lineRule="auto"/>
      </w:pPr>
    </w:p>
    <w:p w14:paraId="6411990E">
      <w:pPr>
        <w:spacing w:before="97" w:line="225" w:lineRule="auto"/>
        <w:jc w:val="right"/>
        <w:rPr>
          <w:rFonts w:ascii="楷体" w:hAnsi="楷体" w:eastAsia="楷体" w:cs="楷体"/>
          <w:sz w:val="30"/>
          <w:szCs w:val="30"/>
        </w:rPr>
      </w:pPr>
      <w:r>
        <w:rPr>
          <w:rFonts w:ascii="楷体" w:hAnsi="楷体" w:eastAsia="楷体" w:cs="楷体"/>
          <w:spacing w:val="-18"/>
          <w:sz w:val="30"/>
          <w:szCs w:val="30"/>
        </w:rPr>
        <w:t>——</w:t>
      </w:r>
      <w:r>
        <w:rPr>
          <w:rFonts w:ascii="楷体" w:hAnsi="楷体" w:eastAsia="楷体" w:cs="楷体"/>
          <w:spacing w:val="-17"/>
          <w:sz w:val="30"/>
          <w:szCs w:val="30"/>
        </w:rPr>
        <w:t>本杰明</w:t>
      </w:r>
      <w:r>
        <w:rPr>
          <w:rFonts w:ascii="楷体" w:hAnsi="楷体" w:eastAsia="楷体" w:cs="楷体"/>
          <w:spacing w:val="-33"/>
          <w:sz w:val="30"/>
          <w:szCs w:val="30"/>
        </w:rPr>
        <w:t xml:space="preserve"> </w:t>
      </w:r>
      <w:r>
        <w:rPr>
          <w:rFonts w:ascii="楷体" w:hAnsi="楷体" w:eastAsia="楷体" w:cs="楷体"/>
          <w:spacing w:val="-17"/>
          <w:sz w:val="30"/>
          <w:szCs w:val="30"/>
        </w:rPr>
        <w:t>·</w:t>
      </w:r>
      <w:r>
        <w:rPr>
          <w:rFonts w:ascii="楷体" w:hAnsi="楷体" w:eastAsia="楷体" w:cs="楷体"/>
          <w:spacing w:val="-113"/>
          <w:sz w:val="30"/>
          <w:szCs w:val="30"/>
        </w:rPr>
        <w:t xml:space="preserve"> </w:t>
      </w:r>
      <w:r>
        <w:rPr>
          <w:rFonts w:ascii="楷体" w:hAnsi="楷体" w:eastAsia="楷体" w:cs="楷体"/>
          <w:spacing w:val="-17"/>
          <w:sz w:val="30"/>
          <w:szCs w:val="30"/>
        </w:rPr>
        <w:t>富兰克</w:t>
      </w:r>
      <w:r>
        <w:rPr>
          <w:rFonts w:ascii="楷体" w:hAnsi="楷体" w:eastAsia="楷体" w:cs="楷体"/>
          <w:spacing w:val="5"/>
          <w:sz w:val="30"/>
          <w:szCs w:val="30"/>
        </w:rPr>
        <w:t>林</w:t>
      </w:r>
    </w:p>
    <w:p w14:paraId="3A24ADD4">
      <w:pPr>
        <w:spacing w:line="225" w:lineRule="auto"/>
        <w:rPr>
          <w:rFonts w:ascii="楷体" w:hAnsi="楷体" w:eastAsia="楷体" w:cs="楷体"/>
          <w:sz w:val="30"/>
          <w:szCs w:val="30"/>
        </w:rPr>
        <w:sectPr>
          <w:pgSz w:w="12240" w:h="15840"/>
          <w:pgMar w:top="400" w:right="1434" w:bottom="0" w:left="1836" w:header="0" w:footer="0" w:gutter="0"/>
          <w:cols w:space="720" w:num="1"/>
        </w:sectPr>
      </w:pPr>
    </w:p>
    <w:p w14:paraId="5FB58DB9">
      <w:pPr>
        <w:pStyle w:val="2"/>
        <w:spacing w:line="276" w:lineRule="auto"/>
      </w:pPr>
    </w:p>
    <w:p w14:paraId="70C31EA3">
      <w:pPr>
        <w:pStyle w:val="2"/>
        <w:spacing w:line="276" w:lineRule="auto"/>
      </w:pPr>
    </w:p>
    <w:p w14:paraId="6F19A0D0">
      <w:pPr>
        <w:pStyle w:val="2"/>
        <w:spacing w:line="277" w:lineRule="auto"/>
      </w:pPr>
    </w:p>
    <w:p w14:paraId="79F74845">
      <w:pPr>
        <w:pStyle w:val="2"/>
        <w:spacing w:line="277" w:lineRule="auto"/>
      </w:pPr>
    </w:p>
    <w:p w14:paraId="301E32AB">
      <w:pPr>
        <w:pStyle w:val="2"/>
        <w:spacing w:line="277" w:lineRule="auto"/>
      </w:pPr>
    </w:p>
    <w:p w14:paraId="780DD347">
      <w:pPr>
        <w:pStyle w:val="2"/>
        <w:spacing w:line="277" w:lineRule="auto"/>
      </w:pPr>
    </w:p>
    <w:p w14:paraId="58AC8565">
      <w:pPr>
        <w:spacing w:before="127" w:line="574" w:lineRule="exact"/>
        <w:ind w:left="34"/>
        <w:rPr>
          <w:rFonts w:ascii="宋体" w:hAnsi="宋体" w:eastAsia="宋体" w:cs="宋体"/>
          <w:sz w:val="39"/>
          <w:szCs w:val="39"/>
        </w:rPr>
      </w:pPr>
      <w:r>
        <w:rPr>
          <w:rFonts w:ascii="Times New Roman" w:hAnsi="Times New Roman" w:eastAsia="Times New Roman" w:cs="Times New Roman"/>
          <w:spacing w:val="-2"/>
          <w:position w:val="3"/>
          <w:sz w:val="39"/>
          <w:szCs w:val="39"/>
        </w:rPr>
        <w:t>1.</w:t>
      </w:r>
      <w:r>
        <w:rPr>
          <w:rFonts w:ascii="宋体" w:hAnsi="宋体" w:eastAsia="宋体" w:cs="宋体"/>
          <w:spacing w:val="-2"/>
          <w:position w:val="3"/>
          <w:sz w:val="39"/>
          <w:szCs w:val="39"/>
        </w:rPr>
        <w:t>结婚利弊：最大化法则还是经验法则？</w:t>
      </w:r>
    </w:p>
    <w:p w14:paraId="0DA0E22C">
      <w:pPr>
        <w:pStyle w:val="2"/>
        <w:spacing w:line="364" w:lineRule="auto"/>
      </w:pPr>
    </w:p>
    <w:p w14:paraId="476E1B1E">
      <w:pPr>
        <w:spacing w:before="98" w:line="220" w:lineRule="auto"/>
        <w:ind w:left="615"/>
        <w:rPr>
          <w:rFonts w:ascii="宋体" w:hAnsi="宋体" w:eastAsia="宋体" w:cs="宋体"/>
          <w:sz w:val="30"/>
          <w:szCs w:val="30"/>
        </w:rPr>
      </w:pPr>
      <w:r>
        <w:rPr>
          <w:rFonts w:ascii="宋体" w:hAnsi="宋体" w:eastAsia="宋体" w:cs="宋体"/>
          <w:spacing w:val="-1"/>
          <w:sz w:val="30"/>
          <w:szCs w:val="30"/>
        </w:rPr>
        <w:t>查尔斯</w:t>
      </w:r>
      <w:r>
        <w:rPr>
          <w:rFonts w:ascii="Times New Roman" w:hAnsi="Times New Roman" w:eastAsia="Times New Roman" w:cs="Times New Roman"/>
          <w:spacing w:val="-1"/>
          <w:sz w:val="30"/>
          <w:szCs w:val="30"/>
        </w:rPr>
        <w:t>·</w:t>
      </w:r>
      <w:r>
        <w:rPr>
          <w:rFonts w:ascii="宋体" w:hAnsi="宋体" w:eastAsia="宋体" w:cs="宋体"/>
          <w:spacing w:val="-1"/>
          <w:sz w:val="30"/>
          <w:szCs w:val="30"/>
        </w:rPr>
        <w:t>达尔文乘坐</w:t>
      </w:r>
      <w:r>
        <w:rPr>
          <w:rFonts w:ascii="Times New Roman" w:hAnsi="Times New Roman" w:eastAsia="Times New Roman" w:cs="Times New Roman"/>
          <w:spacing w:val="-1"/>
          <w:sz w:val="30"/>
          <w:szCs w:val="30"/>
        </w:rPr>
        <w:t>“</w:t>
      </w:r>
      <w:r>
        <w:rPr>
          <w:rFonts w:ascii="宋体" w:hAnsi="宋体" w:eastAsia="宋体" w:cs="宋体"/>
          <w:spacing w:val="-1"/>
          <w:sz w:val="30"/>
          <w:szCs w:val="30"/>
        </w:rPr>
        <w:t>小猎犬</w:t>
      </w:r>
      <w:r>
        <w:rPr>
          <w:rFonts w:ascii="Times New Roman" w:hAnsi="Times New Roman" w:eastAsia="Times New Roman" w:cs="Times New Roman"/>
          <w:spacing w:val="-1"/>
          <w:sz w:val="30"/>
          <w:szCs w:val="30"/>
        </w:rPr>
        <w:t>”</w:t>
      </w:r>
      <w:r>
        <w:rPr>
          <w:rFonts w:ascii="宋体" w:hAnsi="宋体" w:eastAsia="宋体" w:cs="宋体"/>
          <w:spacing w:val="-1"/>
          <w:sz w:val="30"/>
          <w:szCs w:val="30"/>
        </w:rPr>
        <w:t>号完成了极具历史意义的环球航行。</w:t>
      </w:r>
    </w:p>
    <w:p w14:paraId="3DB7AC0F">
      <w:pPr>
        <w:spacing w:before="40" w:line="274" w:lineRule="auto"/>
        <w:ind w:left="10" w:firstLine="1"/>
        <w:rPr>
          <w:rFonts w:ascii="宋体" w:hAnsi="宋体" w:eastAsia="宋体" w:cs="宋体"/>
          <w:sz w:val="30"/>
          <w:szCs w:val="30"/>
        </w:rPr>
      </w:pPr>
      <w:r>
        <w:rPr>
          <w:rFonts w:ascii="宋体" w:hAnsi="宋体" w:eastAsia="宋体" w:cs="宋体"/>
          <w:sz w:val="30"/>
          <w:szCs w:val="30"/>
        </w:rPr>
        <w:t>航行结束后又过了几年，</w:t>
      </w:r>
      <w:r>
        <w:rPr>
          <w:rFonts w:ascii="Times New Roman" w:hAnsi="Times New Roman" w:eastAsia="Times New Roman" w:cs="Times New Roman"/>
          <w:sz w:val="30"/>
          <w:szCs w:val="30"/>
        </w:rPr>
        <w:t>29</w:t>
      </w:r>
      <w:r>
        <w:rPr>
          <w:rFonts w:ascii="宋体" w:hAnsi="宋体" w:eastAsia="宋体" w:cs="宋体"/>
          <w:sz w:val="30"/>
          <w:szCs w:val="30"/>
        </w:rPr>
        <w:t>岁的达尔文开</w:t>
      </w:r>
      <w:r>
        <w:rPr>
          <w:rFonts w:ascii="宋体" w:hAnsi="宋体" w:eastAsia="宋体" w:cs="宋体"/>
          <w:spacing w:val="-1"/>
          <w:sz w:val="30"/>
          <w:szCs w:val="30"/>
        </w:rPr>
        <w:t>始思考自己的终身大事：该不</w:t>
      </w:r>
      <w:r>
        <w:rPr>
          <w:rFonts w:ascii="宋体" w:hAnsi="宋体" w:eastAsia="宋体" w:cs="宋体"/>
          <w:sz w:val="30"/>
          <w:szCs w:val="30"/>
        </w:rPr>
        <w:t xml:space="preserve"> 该结婚呢？达尔文拿起一支铅笔，在一张白</w:t>
      </w:r>
      <w:r>
        <w:rPr>
          <w:rFonts w:ascii="宋体" w:hAnsi="宋体" w:eastAsia="宋体" w:cs="宋体"/>
          <w:spacing w:val="-1"/>
          <w:sz w:val="30"/>
          <w:szCs w:val="30"/>
        </w:rPr>
        <w:t>纸的顶头位置写道：</w:t>
      </w:r>
      <w:r>
        <w:rPr>
          <w:rFonts w:ascii="Times New Roman" w:hAnsi="Times New Roman" w:eastAsia="Times New Roman" w:cs="Times New Roman"/>
          <w:spacing w:val="-1"/>
          <w:sz w:val="30"/>
          <w:szCs w:val="30"/>
        </w:rPr>
        <w:t>“</w:t>
      </w:r>
      <w:r>
        <w:rPr>
          <w:rFonts w:ascii="宋体" w:hAnsi="宋体" w:eastAsia="宋体" w:cs="宋体"/>
          <w:spacing w:val="-1"/>
          <w:sz w:val="30"/>
          <w:szCs w:val="30"/>
        </w:rPr>
        <w:t>结婚</w:t>
      </w:r>
      <w:r>
        <w:rPr>
          <w:rFonts w:ascii="宋体" w:hAnsi="宋体" w:eastAsia="宋体" w:cs="宋体"/>
          <w:sz w:val="30"/>
          <w:szCs w:val="30"/>
        </w:rPr>
        <w:t xml:space="preserve">  还是不结婚，这是个问题。</w:t>
      </w:r>
      <w:r>
        <w:rPr>
          <w:rFonts w:ascii="Times New Roman" w:hAnsi="Times New Roman" w:eastAsia="Times New Roman" w:cs="Times New Roman"/>
          <w:sz w:val="30"/>
          <w:szCs w:val="30"/>
        </w:rPr>
        <w:t>”</w:t>
      </w:r>
      <w:r>
        <w:rPr>
          <w:rFonts w:ascii="宋体" w:hAnsi="宋体" w:eastAsia="宋体" w:cs="宋体"/>
          <w:sz w:val="30"/>
          <w:szCs w:val="30"/>
        </w:rPr>
        <w:t>接着，他将纸</w:t>
      </w:r>
      <w:r>
        <w:rPr>
          <w:rFonts w:ascii="宋体" w:hAnsi="宋体" w:eastAsia="宋体" w:cs="宋体"/>
          <w:spacing w:val="-1"/>
          <w:sz w:val="30"/>
          <w:szCs w:val="30"/>
        </w:rPr>
        <w:t>分为两栏，分别列出了结婚</w:t>
      </w:r>
      <w:r>
        <w:rPr>
          <w:rFonts w:ascii="宋体" w:hAnsi="宋体" w:eastAsia="宋体" w:cs="宋体"/>
          <w:sz w:val="30"/>
          <w:szCs w:val="30"/>
        </w:rPr>
        <w:t xml:space="preserve">  </w:t>
      </w:r>
      <w:r>
        <w:rPr>
          <w:rFonts w:ascii="宋体" w:hAnsi="宋体" w:eastAsia="宋体" w:cs="宋体"/>
          <w:spacing w:val="-2"/>
          <w:sz w:val="30"/>
          <w:szCs w:val="30"/>
        </w:rPr>
        <w:t>和不结婚的理由。</w:t>
      </w:r>
    </w:p>
    <w:p w14:paraId="1EC91025">
      <w:pPr>
        <w:spacing w:before="295" w:line="268" w:lineRule="auto"/>
        <w:ind w:left="18" w:right="164" w:firstLine="591"/>
        <w:rPr>
          <w:rFonts w:ascii="宋体" w:hAnsi="宋体" w:eastAsia="宋体" w:cs="宋体"/>
          <w:sz w:val="30"/>
          <w:szCs w:val="30"/>
        </w:rPr>
      </w:pPr>
      <w:r>
        <w:rPr>
          <w:rFonts w:ascii="宋体" w:hAnsi="宋体" w:eastAsia="宋体" w:cs="宋体"/>
          <w:sz w:val="30"/>
          <w:szCs w:val="30"/>
        </w:rPr>
        <w:t>达尔文最后认为自己应该结婚，他在左栏的</w:t>
      </w:r>
      <w:r>
        <w:rPr>
          <w:rFonts w:ascii="宋体" w:hAnsi="宋体" w:eastAsia="宋体" w:cs="宋体"/>
          <w:spacing w:val="-1"/>
          <w:sz w:val="30"/>
          <w:szCs w:val="30"/>
        </w:rPr>
        <w:t>下方写道：</w:t>
      </w:r>
      <w:r>
        <w:rPr>
          <w:rFonts w:ascii="Times New Roman" w:hAnsi="Times New Roman" w:eastAsia="Times New Roman" w:cs="Times New Roman"/>
          <w:spacing w:val="-1"/>
          <w:sz w:val="30"/>
          <w:szCs w:val="30"/>
        </w:rPr>
        <w:t>“</w:t>
      </w:r>
      <w:r>
        <w:rPr>
          <w:rFonts w:ascii="宋体" w:hAnsi="宋体" w:eastAsia="宋体" w:cs="宋体"/>
          <w:spacing w:val="-1"/>
          <w:sz w:val="30"/>
          <w:szCs w:val="30"/>
        </w:rPr>
        <w:t>结婚</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结婚</w:t>
      </w:r>
      <w:r>
        <w:rPr>
          <w:rFonts w:ascii="Times New Roman" w:hAnsi="Times New Roman" w:eastAsia="Times New Roman" w:cs="Times New Roman"/>
          <w:spacing w:val="-1"/>
          <w:sz w:val="30"/>
          <w:szCs w:val="30"/>
        </w:rPr>
        <w:t>——</w:t>
      </w:r>
      <w:r>
        <w:rPr>
          <w:rFonts w:ascii="宋体" w:hAnsi="宋体" w:eastAsia="宋体" w:cs="宋体"/>
          <w:spacing w:val="-1"/>
          <w:sz w:val="30"/>
          <w:szCs w:val="30"/>
        </w:rPr>
        <w:t>结婚，证明完毕。</w:t>
      </w:r>
      <w:r>
        <w:rPr>
          <w:rFonts w:ascii="Times New Roman" w:hAnsi="Times New Roman" w:eastAsia="Times New Roman" w:cs="Times New Roman"/>
          <w:spacing w:val="-1"/>
          <w:sz w:val="30"/>
          <w:szCs w:val="30"/>
        </w:rPr>
        <w:t>”</w:t>
      </w:r>
      <w:r>
        <w:rPr>
          <w:rFonts w:ascii="宋体" w:hAnsi="宋体" w:eastAsia="宋体" w:cs="宋体"/>
          <w:spacing w:val="-1"/>
          <w:sz w:val="30"/>
          <w:szCs w:val="30"/>
        </w:rPr>
        <w:t>他心里清楚自己会失去一部分个人自由，</w:t>
      </w:r>
    </w:p>
    <w:p w14:paraId="2A7B4DED">
      <w:pPr>
        <w:spacing w:before="5" w:line="262" w:lineRule="auto"/>
        <w:ind w:left="11" w:firstLine="4"/>
        <w:rPr>
          <w:rFonts w:ascii="宋体" w:hAnsi="宋体" w:eastAsia="宋体" w:cs="宋体"/>
          <w:sz w:val="30"/>
          <w:szCs w:val="30"/>
        </w:rPr>
      </w:pPr>
      <w:r>
        <w:rPr>
          <w:rFonts w:ascii="宋体" w:hAnsi="宋体" w:eastAsia="宋体" w:cs="宋体"/>
          <w:spacing w:val="-2"/>
          <w:sz w:val="30"/>
          <w:szCs w:val="30"/>
        </w:rPr>
        <w:t>于是在右栏下方加上了一句</w:t>
      </w:r>
      <w:r>
        <w:rPr>
          <w:rFonts w:ascii="Times New Roman" w:hAnsi="Times New Roman" w:eastAsia="Times New Roman" w:cs="Times New Roman"/>
          <w:spacing w:val="-2"/>
          <w:sz w:val="30"/>
          <w:szCs w:val="30"/>
        </w:rPr>
        <w:t>“</w:t>
      </w:r>
      <w:r>
        <w:rPr>
          <w:rFonts w:ascii="宋体" w:hAnsi="宋体" w:eastAsia="宋体" w:cs="宋体"/>
          <w:spacing w:val="-2"/>
          <w:sz w:val="30"/>
          <w:szCs w:val="30"/>
        </w:rPr>
        <w:t>有很多幸福的奴隶</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。第二年，达尔文和他</w:t>
      </w:r>
      <w:r>
        <w:rPr>
          <w:rFonts w:ascii="宋体" w:hAnsi="宋体" w:eastAsia="宋体" w:cs="宋体"/>
          <w:sz w:val="30"/>
          <w:szCs w:val="30"/>
        </w:rPr>
        <w:t xml:space="preserve"> 的表姐艾玛</w:t>
      </w:r>
      <w:r>
        <w:rPr>
          <w:rFonts w:ascii="Times New Roman" w:hAnsi="Times New Roman" w:eastAsia="Times New Roman" w:cs="Times New Roman"/>
          <w:sz w:val="30"/>
          <w:szCs w:val="30"/>
        </w:rPr>
        <w:t>·</w:t>
      </w:r>
      <w:r>
        <w:rPr>
          <w:rFonts w:ascii="宋体" w:hAnsi="宋体" w:eastAsia="宋体" w:cs="宋体"/>
          <w:sz w:val="30"/>
          <w:szCs w:val="30"/>
        </w:rPr>
        <w:t>韦奇伍德喜结连理，后来膝下</w:t>
      </w:r>
      <w:r>
        <w:rPr>
          <w:rFonts w:ascii="宋体" w:hAnsi="宋体" w:eastAsia="宋体" w:cs="宋体"/>
          <w:spacing w:val="-1"/>
          <w:sz w:val="30"/>
          <w:szCs w:val="30"/>
        </w:rPr>
        <w:t>有</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个儿女。达尔文是如何</w:t>
      </w:r>
      <w:r>
        <w:rPr>
          <w:rFonts w:ascii="宋体" w:hAnsi="宋体" w:eastAsia="宋体" w:cs="宋体"/>
          <w:sz w:val="30"/>
          <w:szCs w:val="30"/>
        </w:rPr>
        <w:t xml:space="preserve">  </w:t>
      </w:r>
      <w:r>
        <w:rPr>
          <w:rFonts w:ascii="宋体" w:hAnsi="宋体" w:eastAsia="宋体" w:cs="宋体"/>
          <w:spacing w:val="-1"/>
          <w:sz w:val="30"/>
          <w:szCs w:val="30"/>
        </w:rPr>
        <w:t>做出结婚决定的？是基于他列出的原因</w:t>
      </w:r>
      <w:r>
        <w:rPr>
          <w:rFonts w:ascii="Times New Roman" w:hAnsi="Times New Roman" w:eastAsia="Times New Roman" w:cs="Times New Roman"/>
          <w:spacing w:val="-1"/>
          <w:sz w:val="30"/>
          <w:szCs w:val="30"/>
        </w:rPr>
        <w:t>——</w:t>
      </w:r>
      <w:r>
        <w:rPr>
          <w:rFonts w:ascii="宋体" w:hAnsi="宋体" w:eastAsia="宋体" w:cs="宋体"/>
          <w:spacing w:val="-1"/>
          <w:sz w:val="30"/>
          <w:szCs w:val="30"/>
        </w:rPr>
        <w:t>永久伴侣、比宠物狗好、没</w:t>
      </w:r>
      <w:r>
        <w:rPr>
          <w:rFonts w:ascii="宋体" w:hAnsi="宋体" w:eastAsia="宋体" w:cs="宋体"/>
          <w:spacing w:val="18"/>
          <w:sz w:val="30"/>
          <w:szCs w:val="30"/>
        </w:rPr>
        <w:t xml:space="preserve"> </w:t>
      </w:r>
      <w:r>
        <w:rPr>
          <w:rFonts w:ascii="宋体" w:hAnsi="宋体" w:eastAsia="宋体" w:cs="宋体"/>
          <w:spacing w:val="-1"/>
          <w:sz w:val="30"/>
          <w:szCs w:val="30"/>
        </w:rPr>
        <w:t>有子嗣、肥胖和懒惰吗？他并没有告诉我们答案。</w:t>
      </w:r>
    </w:p>
    <w:p w14:paraId="45245ED0">
      <w:pPr>
        <w:spacing w:before="350" w:line="183" w:lineRule="auto"/>
        <w:ind w:left="602"/>
        <w:rPr>
          <w:rFonts w:ascii="微软雅黑" w:hAnsi="微软雅黑" w:eastAsia="微软雅黑" w:cs="微软雅黑"/>
          <w:sz w:val="30"/>
          <w:szCs w:val="30"/>
        </w:rPr>
      </w:pPr>
      <w:r>
        <w:rPr>
          <w:rFonts w:ascii="微软雅黑" w:hAnsi="微软雅黑" w:eastAsia="微软雅黑" w:cs="微软雅黑"/>
          <w:b/>
          <w:bCs/>
          <w:spacing w:val="-2"/>
          <w:sz w:val="30"/>
          <w:szCs w:val="30"/>
        </w:rPr>
        <w:t>结婚</w:t>
      </w:r>
    </w:p>
    <w:p w14:paraId="0A2B05F0">
      <w:pPr>
        <w:spacing w:before="326" w:line="265" w:lineRule="auto"/>
        <w:ind w:left="6" w:firstLine="606"/>
        <w:rPr>
          <w:rFonts w:ascii="楷体" w:hAnsi="楷体" w:eastAsia="楷体" w:cs="楷体"/>
          <w:sz w:val="30"/>
          <w:szCs w:val="30"/>
        </w:rPr>
      </w:pPr>
      <w:r>
        <w:rPr>
          <w:rFonts w:ascii="楷体" w:hAnsi="楷体" w:eastAsia="楷体" w:cs="楷体"/>
          <w:spacing w:val="-1"/>
          <w:sz w:val="30"/>
          <w:szCs w:val="30"/>
        </w:rPr>
        <w:t>有子嗣——（也许能让上帝高兴）——永久的伴侣，以及年迈时有</w:t>
      </w:r>
      <w:r>
        <w:rPr>
          <w:rFonts w:ascii="楷体" w:hAnsi="楷体" w:eastAsia="楷体" w:cs="楷体"/>
          <w:spacing w:val="15"/>
          <w:sz w:val="30"/>
          <w:szCs w:val="30"/>
        </w:rPr>
        <w:t xml:space="preserve"> </w:t>
      </w:r>
      <w:r>
        <w:rPr>
          <w:rFonts w:ascii="楷体" w:hAnsi="楷体" w:eastAsia="楷体" w:cs="楷体"/>
          <w:sz w:val="30"/>
          <w:szCs w:val="30"/>
        </w:rPr>
        <w:t>个对你感兴趣的朋友，一个可以关爱和一起玩的人—</w:t>
      </w:r>
      <w:r>
        <w:rPr>
          <w:rFonts w:ascii="楷体" w:hAnsi="楷体" w:eastAsia="楷体" w:cs="楷体"/>
          <w:spacing w:val="-1"/>
          <w:sz w:val="30"/>
          <w:szCs w:val="30"/>
        </w:rPr>
        <w:t>—总比宠物狗好</w:t>
      </w:r>
    </w:p>
    <w:p w14:paraId="66902681">
      <w:pPr>
        <w:spacing w:before="5" w:line="268" w:lineRule="auto"/>
        <w:ind w:left="4" w:hanging="4"/>
        <w:rPr>
          <w:rFonts w:ascii="楷体" w:hAnsi="楷体" w:eastAsia="楷体" w:cs="楷体"/>
          <w:sz w:val="30"/>
          <w:szCs w:val="30"/>
        </w:rPr>
      </w:pPr>
      <w:r>
        <w:rPr>
          <w:rFonts w:ascii="楷体" w:hAnsi="楷体" w:eastAsia="楷体" w:cs="楷体"/>
          <w:sz w:val="30"/>
          <w:szCs w:val="30"/>
        </w:rPr>
        <w:t>——有一个家和一个照顾家的人——美妙的音乐和女性的闲谈，这些对 健康有益。被迫拜访并结交对方的亲友会浪费大量时间。</w:t>
      </w:r>
      <w:r>
        <w:rPr>
          <w:rFonts w:ascii="楷体" w:hAnsi="楷体" w:eastAsia="楷体" w:cs="楷体"/>
          <w:spacing w:val="-1"/>
          <w:sz w:val="30"/>
          <w:szCs w:val="30"/>
        </w:rPr>
        <w:t>天哪，想想自</w:t>
      </w:r>
      <w:r>
        <w:rPr>
          <w:rFonts w:ascii="楷体" w:hAnsi="楷体" w:eastAsia="楷体" w:cs="楷体"/>
          <w:sz w:val="30"/>
          <w:szCs w:val="30"/>
        </w:rPr>
        <w:t xml:space="preserve"> 己一辈子都要像工蜂那样不停地工作，除此之外别无其他</w:t>
      </w:r>
      <w:r>
        <w:rPr>
          <w:rFonts w:ascii="楷体" w:hAnsi="楷体" w:eastAsia="楷体" w:cs="楷体"/>
          <w:spacing w:val="-1"/>
          <w:sz w:val="30"/>
          <w:szCs w:val="30"/>
        </w:rPr>
        <w:t>——不，不能</w:t>
      </w:r>
      <w:r>
        <w:rPr>
          <w:rFonts w:ascii="楷体" w:hAnsi="楷体" w:eastAsia="楷体" w:cs="楷体"/>
          <w:sz w:val="30"/>
          <w:szCs w:val="30"/>
        </w:rPr>
        <w:t xml:space="preserve"> 这样——想象一下，整天生活在伦敦空气污浊、脏乱的房</w:t>
      </w:r>
      <w:r>
        <w:rPr>
          <w:rFonts w:ascii="楷体" w:hAnsi="楷体" w:eastAsia="楷体" w:cs="楷体"/>
          <w:spacing w:val="-1"/>
          <w:sz w:val="30"/>
          <w:szCs w:val="30"/>
        </w:rPr>
        <w:t>子里——再想</w:t>
      </w:r>
      <w:r>
        <w:rPr>
          <w:rFonts w:ascii="楷体" w:hAnsi="楷体" w:eastAsia="楷体" w:cs="楷体"/>
          <w:sz w:val="30"/>
          <w:szCs w:val="30"/>
        </w:rPr>
        <w:t xml:space="preserve"> 想温柔美丽的妻子坐在沙发上读书或听音乐，炉火发出融</w:t>
      </w:r>
      <w:r>
        <w:rPr>
          <w:rFonts w:ascii="楷体" w:hAnsi="楷体" w:eastAsia="楷体" w:cs="楷体"/>
          <w:spacing w:val="-1"/>
          <w:sz w:val="30"/>
          <w:szCs w:val="30"/>
        </w:rPr>
        <w:t>融的暖意——</w:t>
      </w:r>
      <w:r>
        <w:rPr>
          <w:rFonts w:ascii="楷体" w:hAnsi="楷体" w:eastAsia="楷体" w:cs="楷体"/>
          <w:sz w:val="30"/>
          <w:szCs w:val="30"/>
        </w:rPr>
        <w:t xml:space="preserve"> 把这一场景和伦敦圣马尔波罗大街肮脏的景</w:t>
      </w:r>
      <w:r>
        <w:rPr>
          <w:rFonts w:ascii="楷体" w:hAnsi="楷体" w:eastAsia="楷体" w:cs="楷体"/>
          <w:spacing w:val="-1"/>
          <w:sz w:val="30"/>
          <w:szCs w:val="30"/>
        </w:rPr>
        <w:t>象对比一下。</w:t>
      </w:r>
    </w:p>
    <w:p w14:paraId="4D0085B6">
      <w:pPr>
        <w:spacing w:before="317" w:line="183" w:lineRule="auto"/>
        <w:ind w:left="604"/>
        <w:rPr>
          <w:rFonts w:ascii="微软雅黑" w:hAnsi="微软雅黑" w:eastAsia="微软雅黑" w:cs="微软雅黑"/>
          <w:sz w:val="30"/>
          <w:szCs w:val="30"/>
        </w:rPr>
      </w:pPr>
      <w:r>
        <w:rPr>
          <w:rFonts w:ascii="微软雅黑" w:hAnsi="微软雅黑" w:eastAsia="微软雅黑" w:cs="微软雅黑"/>
          <w:b/>
          <w:bCs/>
          <w:spacing w:val="-2"/>
          <w:sz w:val="30"/>
          <w:szCs w:val="30"/>
        </w:rPr>
        <w:t>不结婚</w:t>
      </w:r>
    </w:p>
    <w:p w14:paraId="41931180">
      <w:pPr>
        <w:spacing w:before="324" w:line="220" w:lineRule="auto"/>
        <w:jc w:val="right"/>
        <w:rPr>
          <w:rFonts w:ascii="楷体" w:hAnsi="楷体" w:eastAsia="楷体" w:cs="楷体"/>
          <w:sz w:val="30"/>
          <w:szCs w:val="30"/>
        </w:rPr>
      </w:pPr>
      <w:r>
        <w:rPr>
          <w:rFonts w:ascii="楷体" w:hAnsi="楷体" w:eastAsia="楷体" w:cs="楷体"/>
          <w:spacing w:val="-1"/>
          <w:sz w:val="30"/>
          <w:szCs w:val="30"/>
        </w:rPr>
        <w:t>没有子嗣，没有第二人生，年老时没人照顾…</w:t>
      </w:r>
      <w:r>
        <w:rPr>
          <w:rFonts w:ascii="楷体" w:hAnsi="楷体" w:eastAsia="楷体" w:cs="楷体"/>
          <w:spacing w:val="-2"/>
          <w:sz w:val="30"/>
          <w:szCs w:val="30"/>
        </w:rPr>
        <w:t>…想去哪儿就去哪儿</w:t>
      </w:r>
    </w:p>
    <w:p w14:paraId="73B791D9">
      <w:pPr>
        <w:spacing w:line="220" w:lineRule="auto"/>
        <w:rPr>
          <w:rFonts w:ascii="楷体" w:hAnsi="楷体" w:eastAsia="楷体" w:cs="楷体"/>
          <w:sz w:val="30"/>
          <w:szCs w:val="30"/>
        </w:rPr>
        <w:sectPr>
          <w:pgSz w:w="12240" w:h="15840"/>
          <w:pgMar w:top="400" w:right="1500" w:bottom="0" w:left="1440" w:header="0" w:footer="0" w:gutter="0"/>
          <w:cols w:space="720" w:num="1"/>
        </w:sectPr>
      </w:pPr>
    </w:p>
    <w:p w14:paraId="6479A9CE">
      <w:pPr>
        <w:pStyle w:val="2"/>
        <w:spacing w:line="247" w:lineRule="auto"/>
      </w:pPr>
    </w:p>
    <w:p w14:paraId="2FFDB029">
      <w:pPr>
        <w:pStyle w:val="2"/>
        <w:spacing w:line="248" w:lineRule="auto"/>
      </w:pPr>
    </w:p>
    <w:p w14:paraId="7365BA65">
      <w:pPr>
        <w:pStyle w:val="2"/>
        <w:spacing w:line="248" w:lineRule="auto"/>
      </w:pPr>
    </w:p>
    <w:p w14:paraId="52F0D363">
      <w:pPr>
        <w:pStyle w:val="2"/>
        <w:spacing w:line="248" w:lineRule="auto"/>
      </w:pPr>
    </w:p>
    <w:p w14:paraId="39A32CFC">
      <w:pPr>
        <w:spacing w:before="98" w:line="268" w:lineRule="auto"/>
        <w:rPr>
          <w:rFonts w:ascii="楷体" w:hAnsi="楷体" w:eastAsia="楷体" w:cs="楷体"/>
          <w:sz w:val="30"/>
          <w:szCs w:val="30"/>
        </w:rPr>
      </w:pPr>
      <w:r>
        <w:rPr>
          <w:rFonts w:ascii="楷体" w:hAnsi="楷体" w:eastAsia="楷体" w:cs="楷体"/>
          <w:sz w:val="30"/>
          <w:szCs w:val="30"/>
        </w:rPr>
        <w:t>——这是一种社会选择，但很少有人这样做。在俱乐部里和聪明人一起</w:t>
      </w:r>
      <w:r>
        <w:rPr>
          <w:rFonts w:ascii="楷体" w:hAnsi="楷体" w:eastAsia="楷体" w:cs="楷体"/>
          <w:spacing w:val="1"/>
          <w:sz w:val="30"/>
          <w:szCs w:val="30"/>
        </w:rPr>
        <w:t xml:space="preserve"> </w:t>
      </w:r>
      <w:r>
        <w:rPr>
          <w:rFonts w:ascii="楷体" w:hAnsi="楷体" w:eastAsia="楷体" w:cs="楷体"/>
          <w:sz w:val="30"/>
          <w:szCs w:val="30"/>
        </w:rPr>
        <w:t>聊天——不用去拜访亲友，不用理会琐碎的事情——为子女攒钱和担忧 ——也许还会出现争吵。时间少了——晚上没时间看书——越来越胖，</w:t>
      </w:r>
      <w:r>
        <w:rPr>
          <w:rFonts w:ascii="楷体" w:hAnsi="楷体" w:eastAsia="楷体" w:cs="楷体"/>
          <w:spacing w:val="1"/>
          <w:sz w:val="30"/>
          <w:szCs w:val="30"/>
        </w:rPr>
        <w:t xml:space="preserve"> </w:t>
      </w:r>
      <w:r>
        <w:rPr>
          <w:rFonts w:ascii="楷体" w:hAnsi="楷体" w:eastAsia="楷体" w:cs="楷体"/>
          <w:sz w:val="30"/>
          <w:szCs w:val="30"/>
        </w:rPr>
        <w:t>越来越懒——焦虑和责任感——买书的钱变少了——如果生了很多儿</w:t>
      </w:r>
    </w:p>
    <w:p w14:paraId="4356E2C8">
      <w:pPr>
        <w:spacing w:before="1" w:line="265" w:lineRule="auto"/>
        <w:ind w:left="6" w:right="2" w:firstLine="5"/>
        <w:rPr>
          <w:rFonts w:ascii="楷体" w:hAnsi="楷体" w:eastAsia="楷体" w:cs="楷体"/>
          <w:sz w:val="30"/>
          <w:szCs w:val="30"/>
        </w:rPr>
      </w:pPr>
      <w:r>
        <w:rPr>
          <w:rFonts w:ascii="楷体" w:hAnsi="楷体" w:eastAsia="楷体" w:cs="楷体"/>
          <w:spacing w:val="-1"/>
          <w:sz w:val="30"/>
          <w:szCs w:val="30"/>
        </w:rPr>
        <w:t>女，就需要赚更多钱——（但是工作太多对健康有害）也许妻子不喜欢</w:t>
      </w:r>
      <w:r>
        <w:rPr>
          <w:rFonts w:ascii="楷体" w:hAnsi="楷体" w:eastAsia="楷体" w:cs="楷体"/>
          <w:spacing w:val="17"/>
          <w:sz w:val="30"/>
          <w:szCs w:val="30"/>
        </w:rPr>
        <w:t xml:space="preserve"> </w:t>
      </w:r>
      <w:r>
        <w:rPr>
          <w:rFonts w:ascii="楷体" w:hAnsi="楷体" w:eastAsia="楷体" w:cs="楷体"/>
          <w:sz w:val="30"/>
          <w:szCs w:val="30"/>
        </w:rPr>
        <w:t>住在伦敦，那就相当于被流放，与懒惰无所事事的</w:t>
      </w:r>
      <w:r>
        <w:rPr>
          <w:rFonts w:ascii="楷体" w:hAnsi="楷体" w:eastAsia="楷体" w:cs="楷体"/>
          <w:spacing w:val="-1"/>
          <w:sz w:val="30"/>
          <w:szCs w:val="30"/>
        </w:rPr>
        <w:t>蠢人一起堕落。</w:t>
      </w:r>
    </w:p>
    <w:p w14:paraId="2D6C97FA">
      <w:pPr>
        <w:spacing w:before="306" w:line="268" w:lineRule="auto"/>
        <w:ind w:left="12" w:right="2" w:firstLine="597"/>
        <w:rPr>
          <w:rFonts w:ascii="宋体" w:hAnsi="宋体" w:eastAsia="宋体" w:cs="宋体"/>
          <w:sz w:val="30"/>
          <w:szCs w:val="30"/>
        </w:rPr>
      </w:pPr>
      <w:r>
        <w:rPr>
          <w:rFonts w:ascii="宋体" w:hAnsi="宋体" w:eastAsia="宋体" w:cs="宋体"/>
          <w:spacing w:val="-1"/>
          <w:sz w:val="30"/>
          <w:szCs w:val="30"/>
        </w:rPr>
        <w:t>达尔文可以通过两种方法得出应该结婚的结论：最大化法则和经验</w:t>
      </w:r>
      <w:r>
        <w:rPr>
          <w:rFonts w:ascii="宋体" w:hAnsi="宋体" w:eastAsia="宋体" w:cs="宋体"/>
          <w:spacing w:val="17"/>
          <w:sz w:val="30"/>
          <w:szCs w:val="30"/>
        </w:rPr>
        <w:t xml:space="preserve"> </w:t>
      </w:r>
      <w:r>
        <w:rPr>
          <w:rFonts w:ascii="宋体" w:hAnsi="宋体" w:eastAsia="宋体" w:cs="宋体"/>
          <w:spacing w:val="-1"/>
          <w:sz w:val="30"/>
          <w:szCs w:val="30"/>
        </w:rPr>
        <w:t>法则。最大化法则是指，估计每一条结婚能带来的好处的分值（效</w:t>
      </w:r>
    </w:p>
    <w:p w14:paraId="730F3904">
      <w:pPr>
        <w:spacing w:before="4" w:line="268" w:lineRule="auto"/>
        <w:ind w:left="12" w:right="2" w:firstLine="1"/>
        <w:rPr>
          <w:rFonts w:ascii="宋体" w:hAnsi="宋体" w:eastAsia="宋体" w:cs="宋体"/>
          <w:sz w:val="30"/>
          <w:szCs w:val="30"/>
        </w:rPr>
      </w:pPr>
      <w:r>
        <w:rPr>
          <w:rFonts w:ascii="宋体" w:hAnsi="宋体" w:eastAsia="宋体" w:cs="宋体"/>
          <w:spacing w:val="-2"/>
          <w:sz w:val="30"/>
          <w:szCs w:val="30"/>
        </w:rPr>
        <w:t>用</w:t>
      </w:r>
      <w:r>
        <w:rPr>
          <w:rFonts w:ascii="宋体" w:hAnsi="宋体" w:eastAsia="宋体" w:cs="宋体"/>
          <w:spacing w:val="22"/>
          <w:sz w:val="30"/>
          <w:szCs w:val="30"/>
        </w:rPr>
        <w:t>），</w:t>
      </w:r>
      <w:r>
        <w:rPr>
          <w:rFonts w:ascii="宋体" w:hAnsi="宋体" w:eastAsia="宋体" w:cs="宋体"/>
          <w:spacing w:val="-2"/>
          <w:sz w:val="30"/>
          <w:szCs w:val="30"/>
        </w:rPr>
        <w:t>以及意中人具备这些好处的概率，用分值乘以概率，加总</w:t>
      </w:r>
      <w:r>
        <w:rPr>
          <w:rFonts w:ascii="宋体" w:hAnsi="宋体" w:eastAsia="宋体" w:cs="宋体"/>
          <w:spacing w:val="-3"/>
          <w:sz w:val="30"/>
          <w:szCs w:val="30"/>
        </w:rPr>
        <w:t>算出得</w:t>
      </w:r>
      <w:r>
        <w:rPr>
          <w:rFonts w:ascii="宋体" w:hAnsi="宋体" w:eastAsia="宋体" w:cs="宋体"/>
          <w:spacing w:val="1"/>
          <w:sz w:val="30"/>
          <w:szCs w:val="30"/>
        </w:rPr>
        <w:t xml:space="preserve"> </w:t>
      </w:r>
      <w:r>
        <w:rPr>
          <w:rFonts w:ascii="宋体" w:hAnsi="宋体" w:eastAsia="宋体" w:cs="宋体"/>
          <w:spacing w:val="-1"/>
          <w:sz w:val="30"/>
          <w:szCs w:val="30"/>
        </w:rPr>
        <w:t>分。然后，用同样的方法计算不结婚的坏处。最后，选择期望效用值最</w:t>
      </w:r>
      <w:r>
        <w:rPr>
          <w:rFonts w:ascii="宋体" w:hAnsi="宋体" w:eastAsia="宋体" w:cs="宋体"/>
          <w:spacing w:val="17"/>
          <w:sz w:val="30"/>
          <w:szCs w:val="30"/>
        </w:rPr>
        <w:t xml:space="preserve"> </w:t>
      </w:r>
      <w:r>
        <w:rPr>
          <w:rFonts w:ascii="宋体" w:hAnsi="宋体" w:eastAsia="宋体" w:cs="宋体"/>
          <w:spacing w:val="-2"/>
          <w:sz w:val="30"/>
          <w:szCs w:val="30"/>
        </w:rPr>
        <w:t>大的那个。这种方法也叫作</w:t>
      </w:r>
      <w:r>
        <w:rPr>
          <w:rFonts w:ascii="Times New Roman" w:hAnsi="Times New Roman" w:eastAsia="Times New Roman" w:cs="Times New Roman"/>
          <w:spacing w:val="-2"/>
          <w:sz w:val="30"/>
          <w:szCs w:val="30"/>
        </w:rPr>
        <w:t>“</w:t>
      </w:r>
      <w:r>
        <w:rPr>
          <w:rFonts w:ascii="宋体" w:hAnsi="宋体" w:eastAsia="宋体" w:cs="宋体"/>
          <w:spacing w:val="-2"/>
          <w:sz w:val="30"/>
          <w:szCs w:val="30"/>
        </w:rPr>
        <w:t>主观期望效用最大化法则</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，全世界的大学</w:t>
      </w:r>
      <w:r>
        <w:rPr>
          <w:rFonts w:ascii="宋体" w:hAnsi="宋体" w:eastAsia="宋体" w:cs="宋体"/>
          <w:sz w:val="30"/>
          <w:szCs w:val="30"/>
        </w:rPr>
        <w:t xml:space="preserve"> </w:t>
      </w:r>
      <w:r>
        <w:rPr>
          <w:rFonts w:ascii="宋体" w:hAnsi="宋体" w:eastAsia="宋体" w:cs="宋体"/>
          <w:spacing w:val="-1"/>
          <w:sz w:val="30"/>
          <w:szCs w:val="30"/>
        </w:rPr>
        <w:t>都将其视为理性选择的工具并教给学生。这种方法只能在理想的情况下</w:t>
      </w:r>
      <w:r>
        <w:rPr>
          <w:rFonts w:ascii="宋体" w:hAnsi="宋体" w:eastAsia="宋体" w:cs="宋体"/>
          <w:spacing w:val="17"/>
          <w:sz w:val="30"/>
          <w:szCs w:val="30"/>
        </w:rPr>
        <w:t xml:space="preserve"> </w:t>
      </w:r>
      <w:r>
        <w:rPr>
          <w:rFonts w:ascii="宋体" w:hAnsi="宋体" w:eastAsia="宋体" w:cs="宋体"/>
          <w:spacing w:val="-1"/>
          <w:sz w:val="30"/>
          <w:szCs w:val="30"/>
        </w:rPr>
        <w:t>使用，即在我们知道所有风险的情况下。</w:t>
      </w:r>
    </w:p>
    <w:p w14:paraId="0ED50733">
      <w:pPr>
        <w:spacing w:before="292" w:line="220" w:lineRule="auto"/>
        <w:ind w:left="616"/>
        <w:rPr>
          <w:rFonts w:ascii="宋体" w:hAnsi="宋体" w:eastAsia="宋体" w:cs="宋体"/>
          <w:sz w:val="30"/>
          <w:szCs w:val="30"/>
        </w:rPr>
      </w:pPr>
      <w:r>
        <w:rPr>
          <w:rFonts w:ascii="宋体" w:hAnsi="宋体" w:eastAsia="宋体" w:cs="宋体"/>
          <w:spacing w:val="-1"/>
          <w:sz w:val="30"/>
          <w:szCs w:val="30"/>
        </w:rPr>
        <w:t>不过，在一个充满不确定性的世界里，权重和概率都是无法得知</w:t>
      </w:r>
    </w:p>
    <w:p w14:paraId="21B9907D">
      <w:pPr>
        <w:spacing w:before="77" w:line="270" w:lineRule="auto"/>
        <w:ind w:left="11" w:right="2" w:firstLine="24"/>
        <w:rPr>
          <w:rFonts w:ascii="宋体" w:hAnsi="宋体" w:eastAsia="宋体" w:cs="宋体"/>
          <w:sz w:val="30"/>
          <w:szCs w:val="30"/>
        </w:rPr>
      </w:pPr>
      <w:r>
        <w:rPr>
          <w:rFonts w:ascii="宋体" w:hAnsi="宋体" w:eastAsia="宋体" w:cs="宋体"/>
          <w:spacing w:val="-1"/>
          <w:sz w:val="30"/>
          <w:szCs w:val="30"/>
        </w:rPr>
        <w:t>的，所以计算可能只是空中楼阁，而使用经验法则可能</w:t>
      </w:r>
      <w:r>
        <w:rPr>
          <w:rFonts w:ascii="宋体" w:hAnsi="宋体" w:eastAsia="宋体" w:cs="宋体"/>
          <w:spacing w:val="-2"/>
          <w:sz w:val="30"/>
          <w:szCs w:val="30"/>
        </w:rPr>
        <w:t>会帮助我们做出</w:t>
      </w:r>
      <w:r>
        <w:rPr>
          <w:rFonts w:ascii="宋体" w:hAnsi="宋体" w:eastAsia="宋体" w:cs="宋体"/>
          <w:sz w:val="30"/>
          <w:szCs w:val="30"/>
        </w:rPr>
        <w:t xml:space="preserve"> </w:t>
      </w:r>
      <w:r>
        <w:rPr>
          <w:rFonts w:ascii="宋体" w:hAnsi="宋体" w:eastAsia="宋体" w:cs="宋体"/>
          <w:spacing w:val="-2"/>
          <w:sz w:val="30"/>
          <w:szCs w:val="30"/>
        </w:rPr>
        <w:t>好的选择。其中一种经验法则是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单一理由决策法则</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，即：</w:t>
      </w:r>
    </w:p>
    <w:p w14:paraId="53E49117">
      <w:pPr>
        <w:spacing w:before="311" w:line="183" w:lineRule="auto"/>
        <w:ind w:left="604"/>
        <w:rPr>
          <w:rFonts w:ascii="微软雅黑" w:hAnsi="微软雅黑" w:eastAsia="微软雅黑" w:cs="微软雅黑"/>
          <w:sz w:val="30"/>
          <w:szCs w:val="30"/>
        </w:rPr>
      </w:pPr>
      <w:r>
        <w:rPr>
          <w:rFonts w:ascii="微软雅黑" w:hAnsi="微软雅黑" w:eastAsia="微软雅黑" w:cs="微软雅黑"/>
          <w:b/>
          <w:bCs/>
          <w:spacing w:val="-3"/>
          <w:sz w:val="30"/>
          <w:szCs w:val="30"/>
        </w:rPr>
        <w:t>找到最重要的那条原因</w:t>
      </w:r>
      <w:r>
        <w:rPr>
          <w:rFonts w:ascii="微软雅黑" w:hAnsi="微软雅黑" w:eastAsia="微软雅黑" w:cs="微软雅黑"/>
          <w:b/>
          <w:bCs/>
          <w:spacing w:val="-38"/>
          <w:sz w:val="30"/>
          <w:szCs w:val="30"/>
        </w:rPr>
        <w:t xml:space="preserve"> </w:t>
      </w:r>
      <w:r>
        <w:rPr>
          <w:rFonts w:ascii="微软雅黑" w:hAnsi="微软雅黑" w:eastAsia="微软雅黑" w:cs="微软雅黑"/>
          <w:b/>
          <w:bCs/>
          <w:spacing w:val="-3"/>
          <w:sz w:val="30"/>
          <w:szCs w:val="30"/>
        </w:rPr>
        <w:t>，并忽略其他原因。</w:t>
      </w:r>
    </w:p>
    <w:p w14:paraId="35D77586">
      <w:pPr>
        <w:spacing w:before="324" w:line="269" w:lineRule="auto"/>
        <w:ind w:left="15" w:right="2" w:firstLine="597"/>
        <w:rPr>
          <w:rFonts w:ascii="Times New Roman" w:hAnsi="Times New Roman" w:eastAsia="Times New Roman" w:cs="Times New Roman"/>
          <w:sz w:val="30"/>
          <w:szCs w:val="30"/>
        </w:rPr>
      </w:pPr>
      <w:r>
        <w:rPr>
          <w:rFonts w:ascii="宋体" w:hAnsi="宋体" w:eastAsia="宋体" w:cs="宋体"/>
          <w:spacing w:val="-1"/>
          <w:sz w:val="30"/>
          <w:szCs w:val="30"/>
        </w:rPr>
        <w:t>这条法则只依靠一种原因做出决策，不需要进行计算。事实上，达</w:t>
      </w:r>
      <w:r>
        <w:rPr>
          <w:rFonts w:ascii="宋体" w:hAnsi="宋体" w:eastAsia="宋体" w:cs="宋体"/>
          <w:spacing w:val="15"/>
          <w:sz w:val="30"/>
          <w:szCs w:val="30"/>
        </w:rPr>
        <w:t xml:space="preserve"> </w:t>
      </w:r>
      <w:r>
        <w:rPr>
          <w:rFonts w:ascii="宋体" w:hAnsi="宋体" w:eastAsia="宋体" w:cs="宋体"/>
          <w:spacing w:val="-1"/>
          <w:sz w:val="30"/>
          <w:szCs w:val="30"/>
        </w:rPr>
        <w:t>尔文的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证明完毕</w:t>
      </w:r>
      <w:r>
        <w:rPr>
          <w:rFonts w:ascii="Times New Roman" w:hAnsi="Times New Roman" w:eastAsia="Times New Roman" w:cs="Times New Roman"/>
          <w:spacing w:val="-1"/>
          <w:sz w:val="30"/>
          <w:szCs w:val="30"/>
        </w:rPr>
        <w:t>”</w:t>
      </w:r>
      <w:r>
        <w:rPr>
          <w:rFonts w:ascii="宋体" w:hAnsi="宋体" w:eastAsia="宋体" w:cs="宋体"/>
          <w:spacing w:val="-1"/>
          <w:sz w:val="30"/>
          <w:szCs w:val="30"/>
        </w:rPr>
        <w:t>前面的那句话可以理解为，只有一个起决定作用的理</w:t>
      </w:r>
      <w:r>
        <w:rPr>
          <w:rFonts w:ascii="宋体" w:hAnsi="宋体" w:eastAsia="宋体" w:cs="宋体"/>
          <w:spacing w:val="15"/>
          <w:sz w:val="30"/>
          <w:szCs w:val="30"/>
        </w:rPr>
        <w:t xml:space="preserve"> </w:t>
      </w:r>
      <w:r>
        <w:rPr>
          <w:rFonts w:ascii="宋体" w:hAnsi="宋体" w:eastAsia="宋体" w:cs="宋体"/>
          <w:spacing w:val="-1"/>
          <w:sz w:val="30"/>
          <w:szCs w:val="30"/>
        </w:rPr>
        <w:t>由，那就是拥有一位稳定的伴侣：</w:t>
      </w:r>
      <w:r>
        <w:rPr>
          <w:rFonts w:ascii="Times New Roman" w:hAnsi="Times New Roman" w:eastAsia="Times New Roman" w:cs="Times New Roman"/>
          <w:spacing w:val="-1"/>
          <w:sz w:val="30"/>
          <w:szCs w:val="30"/>
        </w:rPr>
        <w:t>“</w:t>
      </w:r>
      <w:r>
        <w:rPr>
          <w:rFonts w:ascii="宋体" w:hAnsi="宋体" w:eastAsia="宋体" w:cs="宋体"/>
          <w:spacing w:val="-1"/>
          <w:sz w:val="30"/>
          <w:szCs w:val="30"/>
        </w:rPr>
        <w:t>想象一下，整天生活在伦敦空气污</w:t>
      </w:r>
      <w:r>
        <w:rPr>
          <w:rFonts w:ascii="宋体" w:hAnsi="宋体" w:eastAsia="宋体" w:cs="宋体"/>
          <w:spacing w:val="7"/>
          <w:sz w:val="30"/>
          <w:szCs w:val="30"/>
        </w:rPr>
        <w:t xml:space="preserve">  </w:t>
      </w:r>
      <w:r>
        <w:rPr>
          <w:rFonts w:ascii="宋体" w:hAnsi="宋体" w:eastAsia="宋体" w:cs="宋体"/>
          <w:sz w:val="30"/>
          <w:szCs w:val="30"/>
        </w:rPr>
        <w:t>浊、脏乱的房子里。再想想温柔美丽的妻子坐在沙发上</w:t>
      </w:r>
      <w:r>
        <w:rPr>
          <w:rFonts w:ascii="Times New Roman" w:hAnsi="Times New Roman" w:eastAsia="Times New Roman" w:cs="Times New Roman"/>
          <w:sz w:val="30"/>
          <w:szCs w:val="30"/>
        </w:rPr>
        <w:t>…</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z w:val="30"/>
          <w:szCs w:val="30"/>
        </w:rPr>
        <w:t>…”</w:t>
      </w:r>
    </w:p>
    <w:p w14:paraId="64C54153">
      <w:pPr>
        <w:spacing w:before="293" w:line="265" w:lineRule="auto"/>
        <w:ind w:left="11" w:right="2" w:firstLine="600"/>
        <w:jc w:val="both"/>
        <w:rPr>
          <w:rFonts w:ascii="宋体" w:hAnsi="宋体" w:eastAsia="宋体" w:cs="宋体"/>
          <w:sz w:val="30"/>
          <w:szCs w:val="30"/>
        </w:rPr>
      </w:pPr>
      <w:r>
        <w:rPr>
          <w:rFonts w:ascii="宋体" w:hAnsi="宋体" w:eastAsia="宋体" w:cs="宋体"/>
          <w:spacing w:val="-1"/>
          <w:sz w:val="30"/>
          <w:szCs w:val="30"/>
        </w:rPr>
        <w:t>研究显示，人们往往只凭一条充分的理由就可以做出决定，而且这</w:t>
      </w:r>
      <w:r>
        <w:rPr>
          <w:rFonts w:ascii="宋体" w:hAnsi="宋体" w:eastAsia="宋体" w:cs="宋体"/>
          <w:spacing w:val="16"/>
          <w:sz w:val="30"/>
          <w:szCs w:val="30"/>
        </w:rPr>
        <w:t xml:space="preserve"> </w:t>
      </w:r>
      <w:r>
        <w:rPr>
          <w:rFonts w:ascii="宋体" w:hAnsi="宋体" w:eastAsia="宋体" w:cs="宋体"/>
          <w:spacing w:val="-1"/>
          <w:sz w:val="30"/>
          <w:szCs w:val="30"/>
        </w:rPr>
        <w:t>些决定可能比考虑过所有因素之后做出的决定还要好，原因在于，综合</w:t>
      </w:r>
      <w:r>
        <w:rPr>
          <w:rFonts w:ascii="宋体" w:hAnsi="宋体" w:eastAsia="宋体" w:cs="宋体"/>
          <w:spacing w:val="18"/>
          <w:sz w:val="30"/>
          <w:szCs w:val="30"/>
        </w:rPr>
        <w:t xml:space="preserve"> </w:t>
      </w:r>
      <w:r>
        <w:rPr>
          <w:rFonts w:ascii="宋体" w:hAnsi="宋体" w:eastAsia="宋体" w:cs="宋体"/>
          <w:spacing w:val="-1"/>
          <w:sz w:val="30"/>
          <w:szCs w:val="30"/>
        </w:rPr>
        <w:t>考虑不同的原因，就需要把所有原因都转化为一种效用。达尔文可能需</w:t>
      </w:r>
      <w:r>
        <w:rPr>
          <w:rFonts w:ascii="宋体" w:hAnsi="宋体" w:eastAsia="宋体" w:cs="宋体"/>
          <w:spacing w:val="18"/>
          <w:sz w:val="30"/>
          <w:szCs w:val="30"/>
        </w:rPr>
        <w:t xml:space="preserve"> </w:t>
      </w:r>
      <w:r>
        <w:rPr>
          <w:rFonts w:ascii="宋体" w:hAnsi="宋体" w:eastAsia="宋体" w:cs="宋体"/>
          <w:sz w:val="30"/>
          <w:szCs w:val="30"/>
        </w:rPr>
        <w:t>要估计，与聪明的朋友们聊天多少次才能和</w:t>
      </w:r>
      <w:r>
        <w:rPr>
          <w:rFonts w:ascii="宋体" w:hAnsi="宋体" w:eastAsia="宋体" w:cs="宋体"/>
          <w:spacing w:val="-1"/>
          <w:sz w:val="30"/>
          <w:szCs w:val="30"/>
        </w:rPr>
        <w:t>拥有</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个儿女的效用相同，</w:t>
      </w:r>
      <w:r>
        <w:rPr>
          <w:rFonts w:ascii="宋体" w:hAnsi="宋体" w:eastAsia="宋体" w:cs="宋体"/>
          <w:sz w:val="30"/>
          <w:szCs w:val="30"/>
        </w:rPr>
        <w:t xml:space="preserve"> </w:t>
      </w:r>
      <w:r>
        <w:rPr>
          <w:rFonts w:ascii="宋体" w:hAnsi="宋体" w:eastAsia="宋体" w:cs="宋体"/>
          <w:spacing w:val="-1"/>
          <w:sz w:val="30"/>
          <w:szCs w:val="30"/>
        </w:rPr>
        <w:t>或是必须花费多少时间拜访妻子的亲友才能换来妻子坐在沙发上的温馨</w:t>
      </w:r>
    </w:p>
    <w:p w14:paraId="0DC2D840">
      <w:pPr>
        <w:spacing w:line="265" w:lineRule="auto"/>
        <w:rPr>
          <w:rFonts w:ascii="宋体" w:hAnsi="宋体" w:eastAsia="宋体" w:cs="宋体"/>
          <w:sz w:val="30"/>
          <w:szCs w:val="30"/>
        </w:rPr>
        <w:sectPr>
          <w:pgSz w:w="12240" w:h="15840"/>
          <w:pgMar w:top="400" w:right="1497" w:bottom="0" w:left="1440" w:header="0" w:footer="0" w:gutter="0"/>
          <w:cols w:space="720" w:num="1"/>
        </w:sectPr>
      </w:pPr>
    </w:p>
    <w:p w14:paraId="5B705FFB">
      <w:pPr>
        <w:pStyle w:val="2"/>
        <w:spacing w:line="248" w:lineRule="auto"/>
      </w:pPr>
    </w:p>
    <w:p w14:paraId="1D518083">
      <w:pPr>
        <w:pStyle w:val="2"/>
        <w:spacing w:line="249" w:lineRule="auto"/>
      </w:pPr>
    </w:p>
    <w:p w14:paraId="28D8DEF9">
      <w:pPr>
        <w:pStyle w:val="2"/>
        <w:spacing w:line="249" w:lineRule="auto"/>
      </w:pPr>
    </w:p>
    <w:p w14:paraId="744703A4">
      <w:pPr>
        <w:pStyle w:val="2"/>
        <w:spacing w:line="249" w:lineRule="auto"/>
      </w:pPr>
    </w:p>
    <w:p w14:paraId="75F13CA9">
      <w:pPr>
        <w:spacing w:before="98" w:line="268" w:lineRule="auto"/>
        <w:ind w:left="1" w:firstLine="11"/>
        <w:rPr>
          <w:rFonts w:ascii="宋体" w:hAnsi="宋体" w:eastAsia="宋体" w:cs="宋体"/>
          <w:sz w:val="30"/>
          <w:szCs w:val="30"/>
        </w:rPr>
      </w:pPr>
      <w:r>
        <w:rPr>
          <w:rFonts w:ascii="宋体" w:hAnsi="宋体" w:eastAsia="宋体" w:cs="宋体"/>
          <w:spacing w:val="-1"/>
          <w:sz w:val="30"/>
          <w:szCs w:val="30"/>
        </w:rPr>
        <w:t>时刻。交易是数字的一种属性，却不一定是人类内心真正需要的。实际</w:t>
      </w:r>
      <w:r>
        <w:rPr>
          <w:rFonts w:ascii="宋体" w:hAnsi="宋体" w:eastAsia="宋体" w:cs="宋体"/>
          <w:spacing w:val="4"/>
          <w:sz w:val="30"/>
          <w:szCs w:val="30"/>
        </w:rPr>
        <w:t xml:space="preserve"> </w:t>
      </w:r>
      <w:r>
        <w:rPr>
          <w:rFonts w:ascii="宋体" w:hAnsi="宋体" w:eastAsia="宋体" w:cs="宋体"/>
          <w:spacing w:val="-1"/>
          <w:sz w:val="30"/>
          <w:szCs w:val="30"/>
        </w:rPr>
        <w:t>上，做交易有时会被视为不道德的行为。人们一般认为，真爱、友谊、</w:t>
      </w:r>
      <w:r>
        <w:rPr>
          <w:rFonts w:ascii="宋体" w:hAnsi="宋体" w:eastAsia="宋体" w:cs="宋体"/>
          <w:spacing w:val="15"/>
          <w:sz w:val="30"/>
          <w:szCs w:val="30"/>
        </w:rPr>
        <w:t xml:space="preserve"> </w:t>
      </w:r>
      <w:r>
        <w:rPr>
          <w:rFonts w:ascii="宋体" w:hAnsi="宋体" w:eastAsia="宋体" w:cs="宋体"/>
          <w:spacing w:val="-1"/>
          <w:sz w:val="30"/>
          <w:szCs w:val="30"/>
        </w:rPr>
        <w:t>军人的荣誉和博士学位是无价的，也是商品所无法比拟的。</w:t>
      </w:r>
    </w:p>
    <w:p w14:paraId="217E6914">
      <w:pPr>
        <w:spacing w:before="297" w:line="269" w:lineRule="auto"/>
        <w:ind w:left="25" w:firstLine="575"/>
        <w:rPr>
          <w:rFonts w:ascii="宋体" w:hAnsi="宋体" w:eastAsia="宋体" w:cs="宋体"/>
          <w:sz w:val="30"/>
          <w:szCs w:val="30"/>
        </w:rPr>
      </w:pPr>
      <w:r>
        <w:rPr>
          <w:rFonts w:ascii="宋体" w:hAnsi="宋体" w:eastAsia="宋体" w:cs="宋体"/>
          <w:spacing w:val="-1"/>
          <w:sz w:val="30"/>
          <w:szCs w:val="30"/>
        </w:rPr>
        <w:t>单一理由决策法则并非达尔文使用的唯一经验法则，他还可能使用</w:t>
      </w:r>
      <w:r>
        <w:rPr>
          <w:rFonts w:ascii="宋体" w:hAnsi="宋体" w:eastAsia="宋体" w:cs="宋体"/>
          <w:spacing w:val="13"/>
          <w:sz w:val="30"/>
          <w:szCs w:val="30"/>
        </w:rPr>
        <w:t xml:space="preserve"> </w:t>
      </w:r>
      <w:r>
        <w:rPr>
          <w:rFonts w:ascii="宋体" w:hAnsi="宋体" w:eastAsia="宋体" w:cs="宋体"/>
          <w:spacing w:val="-3"/>
          <w:sz w:val="30"/>
          <w:szCs w:val="30"/>
        </w:rPr>
        <w:t>了社会经验法则，比如</w:t>
      </w:r>
      <w:r>
        <w:rPr>
          <w:rFonts w:ascii="Times New Roman" w:hAnsi="Times New Roman" w:eastAsia="Times New Roman" w:cs="Times New Roman"/>
          <w:spacing w:val="-3"/>
          <w:sz w:val="30"/>
          <w:szCs w:val="30"/>
        </w:rPr>
        <w:t>“</w:t>
      </w:r>
      <w:r>
        <w:rPr>
          <w:rFonts w:ascii="宋体" w:hAnsi="宋体" w:eastAsia="宋体" w:cs="宋体"/>
          <w:spacing w:val="-3"/>
          <w:sz w:val="30"/>
          <w:szCs w:val="30"/>
        </w:rPr>
        <w:t>社会模仿</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p>
    <w:p w14:paraId="0255AD48">
      <w:pPr>
        <w:spacing w:before="294" w:line="220" w:lineRule="auto"/>
        <w:ind w:left="593"/>
        <w:rPr>
          <w:rFonts w:ascii="楷体" w:hAnsi="楷体" w:eastAsia="楷体" w:cs="楷体"/>
          <w:sz w:val="30"/>
          <w:szCs w:val="30"/>
        </w:rPr>
      </w:pPr>
      <w:r>
        <w:rPr>
          <w:rFonts w:ascii="楷体" w:hAnsi="楷体" w:eastAsia="楷体" w:cs="楷体"/>
          <w:spacing w:val="-1"/>
          <w:sz w:val="30"/>
          <w:szCs w:val="30"/>
        </w:rPr>
        <w:t>如果你的大多数朋友都结婚了，你也应该结婚。</w:t>
      </w:r>
    </w:p>
    <w:p w14:paraId="607B973E">
      <w:pPr>
        <w:pStyle w:val="2"/>
      </w:pPr>
    </w:p>
    <w:p w14:paraId="20643AA4">
      <w:pPr>
        <w:spacing w:before="97" w:line="268" w:lineRule="auto"/>
        <w:ind w:left="29" w:firstLine="575"/>
        <w:rPr>
          <w:rFonts w:ascii="宋体" w:hAnsi="宋体" w:eastAsia="宋体" w:cs="宋体"/>
          <w:sz w:val="30"/>
          <w:szCs w:val="30"/>
        </w:rPr>
      </w:pPr>
      <w:r>
        <w:rPr>
          <w:rFonts w:ascii="宋体" w:hAnsi="宋体" w:eastAsia="宋体" w:cs="宋体"/>
          <w:spacing w:val="-1"/>
          <w:sz w:val="30"/>
          <w:szCs w:val="30"/>
        </w:rPr>
        <w:t>毕竟，达尔文当时已经</w:t>
      </w:r>
      <w:r>
        <w:rPr>
          <w:rFonts w:ascii="Times New Roman" w:hAnsi="Times New Roman" w:eastAsia="Times New Roman" w:cs="Times New Roman"/>
          <w:spacing w:val="-1"/>
          <w:sz w:val="30"/>
          <w:szCs w:val="30"/>
        </w:rPr>
        <w:t>29</w:t>
      </w:r>
      <w:r>
        <w:rPr>
          <w:rFonts w:ascii="宋体" w:hAnsi="宋体" w:eastAsia="宋体" w:cs="宋体"/>
          <w:spacing w:val="-1"/>
          <w:sz w:val="30"/>
          <w:szCs w:val="30"/>
        </w:rPr>
        <w:t>岁了，他的大部分朋友很可能都建立了自</w:t>
      </w:r>
      <w:r>
        <w:rPr>
          <w:rFonts w:ascii="宋体" w:hAnsi="宋体" w:eastAsia="宋体" w:cs="宋体"/>
          <w:spacing w:val="11"/>
          <w:sz w:val="30"/>
          <w:szCs w:val="30"/>
        </w:rPr>
        <w:t xml:space="preserve"> </w:t>
      </w:r>
      <w:r>
        <w:rPr>
          <w:rFonts w:ascii="宋体" w:hAnsi="宋体" w:eastAsia="宋体" w:cs="宋体"/>
          <w:spacing w:val="-1"/>
          <w:sz w:val="30"/>
          <w:szCs w:val="30"/>
        </w:rPr>
        <w:t>己的家庭。研究发现，社会压力会迫使人们模仿他人，选择结婚。不</w:t>
      </w:r>
    </w:p>
    <w:p w14:paraId="031A8376">
      <w:pPr>
        <w:spacing w:before="36" w:line="270" w:lineRule="auto"/>
        <w:ind w:left="6" w:hanging="6"/>
        <w:rPr>
          <w:rFonts w:ascii="宋体" w:hAnsi="宋体" w:eastAsia="宋体" w:cs="宋体"/>
          <w:sz w:val="30"/>
          <w:szCs w:val="30"/>
        </w:rPr>
      </w:pPr>
      <w:r>
        <w:rPr>
          <w:rFonts w:ascii="宋体" w:hAnsi="宋体" w:eastAsia="宋体" w:cs="宋体"/>
          <w:spacing w:val="-1"/>
          <w:sz w:val="30"/>
          <w:szCs w:val="30"/>
        </w:rPr>
        <w:t>过，如果达尔文也使用了这条社会经验法则，那他一开始就没必要分析</w:t>
      </w:r>
      <w:r>
        <w:rPr>
          <w:rFonts w:ascii="宋体" w:hAnsi="宋体" w:eastAsia="宋体" w:cs="宋体"/>
          <w:spacing w:val="17"/>
          <w:sz w:val="30"/>
          <w:szCs w:val="30"/>
        </w:rPr>
        <w:t xml:space="preserve"> </w:t>
      </w:r>
      <w:r>
        <w:rPr>
          <w:rFonts w:ascii="宋体" w:hAnsi="宋体" w:eastAsia="宋体" w:cs="宋体"/>
          <w:spacing w:val="-3"/>
          <w:sz w:val="30"/>
          <w:szCs w:val="30"/>
        </w:rPr>
        <w:t>结婚的利弊了。</w:t>
      </w:r>
    </w:p>
    <w:p w14:paraId="0BD69CC7">
      <w:pPr>
        <w:spacing w:line="270" w:lineRule="auto"/>
        <w:rPr>
          <w:rFonts w:ascii="宋体" w:hAnsi="宋体" w:eastAsia="宋体" w:cs="宋体"/>
          <w:sz w:val="30"/>
          <w:szCs w:val="30"/>
        </w:rPr>
        <w:sectPr>
          <w:pgSz w:w="12240" w:h="15840"/>
          <w:pgMar w:top="400" w:right="1500" w:bottom="0" w:left="1452" w:header="0" w:footer="0" w:gutter="0"/>
          <w:cols w:space="720" w:num="1"/>
        </w:sectPr>
      </w:pPr>
    </w:p>
    <w:p w14:paraId="17B25662">
      <w:pPr>
        <w:pStyle w:val="2"/>
        <w:spacing w:line="276" w:lineRule="auto"/>
      </w:pPr>
    </w:p>
    <w:p w14:paraId="09463B78">
      <w:pPr>
        <w:pStyle w:val="2"/>
        <w:spacing w:line="276" w:lineRule="auto"/>
      </w:pPr>
    </w:p>
    <w:p w14:paraId="2C2669DC">
      <w:pPr>
        <w:pStyle w:val="2"/>
        <w:spacing w:line="277" w:lineRule="auto"/>
      </w:pPr>
    </w:p>
    <w:p w14:paraId="4A5A607C">
      <w:pPr>
        <w:pStyle w:val="2"/>
        <w:spacing w:line="277" w:lineRule="auto"/>
      </w:pPr>
    </w:p>
    <w:p w14:paraId="7D986E55">
      <w:pPr>
        <w:pStyle w:val="2"/>
        <w:spacing w:line="277" w:lineRule="auto"/>
      </w:pPr>
    </w:p>
    <w:p w14:paraId="2F0512F5">
      <w:pPr>
        <w:pStyle w:val="2"/>
        <w:spacing w:line="277" w:lineRule="auto"/>
      </w:pPr>
    </w:p>
    <w:p w14:paraId="03DA9BD1">
      <w:pPr>
        <w:spacing w:before="127" w:line="573" w:lineRule="exact"/>
        <w:ind w:left="12"/>
        <w:rPr>
          <w:rFonts w:ascii="宋体" w:hAnsi="宋体" w:eastAsia="宋体" w:cs="宋体"/>
          <w:sz w:val="39"/>
          <w:szCs w:val="39"/>
        </w:rPr>
      </w:pPr>
      <w:r>
        <w:rPr>
          <w:rFonts w:ascii="Times New Roman" w:hAnsi="Times New Roman" w:eastAsia="Times New Roman" w:cs="Times New Roman"/>
          <w:spacing w:val="-2"/>
          <w:position w:val="3"/>
          <w:sz w:val="39"/>
          <w:szCs w:val="39"/>
        </w:rPr>
        <w:t>2.</w:t>
      </w:r>
      <w:r>
        <w:rPr>
          <w:rFonts w:ascii="宋体" w:hAnsi="宋体" w:eastAsia="宋体" w:cs="宋体"/>
          <w:spacing w:val="-2"/>
          <w:position w:val="3"/>
          <w:sz w:val="39"/>
          <w:szCs w:val="39"/>
        </w:rPr>
        <w:t>计算出的婚姻：富兰克林簿记法</w:t>
      </w:r>
    </w:p>
    <w:p w14:paraId="0DC643BB">
      <w:pPr>
        <w:pStyle w:val="2"/>
        <w:spacing w:line="366" w:lineRule="auto"/>
      </w:pPr>
    </w:p>
    <w:p w14:paraId="120C82C0">
      <w:pPr>
        <w:spacing w:before="97" w:line="270" w:lineRule="auto"/>
        <w:ind w:left="31" w:right="266" w:firstLine="576"/>
        <w:rPr>
          <w:rFonts w:ascii="宋体" w:hAnsi="宋体" w:eastAsia="宋体" w:cs="宋体"/>
          <w:sz w:val="30"/>
          <w:szCs w:val="30"/>
        </w:rPr>
      </w:pPr>
      <w:r>
        <w:rPr>
          <w:rFonts w:ascii="宋体" w:hAnsi="宋体" w:eastAsia="宋体" w:cs="宋体"/>
          <w:spacing w:val="-1"/>
          <w:sz w:val="30"/>
          <w:szCs w:val="30"/>
        </w:rPr>
        <w:t>本杰明</w:t>
      </w:r>
      <w:r>
        <w:rPr>
          <w:rFonts w:ascii="Times New Roman" w:hAnsi="Times New Roman" w:eastAsia="Times New Roman" w:cs="Times New Roman"/>
          <w:spacing w:val="-1"/>
          <w:sz w:val="30"/>
          <w:szCs w:val="30"/>
        </w:rPr>
        <w:t>·</w:t>
      </w:r>
      <w:r>
        <w:rPr>
          <w:rFonts w:ascii="宋体" w:hAnsi="宋体" w:eastAsia="宋体" w:cs="宋体"/>
          <w:spacing w:val="-1"/>
          <w:sz w:val="30"/>
          <w:szCs w:val="30"/>
        </w:rPr>
        <w:t>富兰克林就如何在结婚这个问题上做出理性决策，给过他</w:t>
      </w:r>
      <w:r>
        <w:rPr>
          <w:rFonts w:ascii="宋体" w:hAnsi="宋体" w:eastAsia="宋体" w:cs="宋体"/>
          <w:spacing w:val="15"/>
          <w:sz w:val="30"/>
          <w:szCs w:val="30"/>
        </w:rPr>
        <w:t xml:space="preserve"> </w:t>
      </w:r>
      <w:r>
        <w:rPr>
          <w:rFonts w:ascii="宋体" w:hAnsi="宋体" w:eastAsia="宋体" w:cs="宋体"/>
          <w:spacing w:val="-5"/>
          <w:sz w:val="30"/>
          <w:szCs w:val="30"/>
        </w:rPr>
        <w:t>的侄子如下建议：</w:t>
      </w:r>
    </w:p>
    <w:p w14:paraId="019D723E">
      <w:pPr>
        <w:spacing w:before="292" w:line="267" w:lineRule="auto"/>
        <w:ind w:left="1" w:right="65" w:firstLine="600"/>
        <w:rPr>
          <w:rFonts w:ascii="楷体" w:hAnsi="楷体" w:eastAsia="楷体" w:cs="楷体"/>
          <w:sz w:val="30"/>
          <w:szCs w:val="30"/>
        </w:rPr>
      </w:pPr>
      <w:r>
        <w:rPr>
          <w:rFonts w:ascii="楷体" w:hAnsi="楷体" w:eastAsia="楷体" w:cs="楷体"/>
          <w:sz w:val="30"/>
          <w:szCs w:val="30"/>
        </w:rPr>
        <w:t>如果你犹豫不决，就列出所有理由，把支持和反对</w:t>
      </w:r>
      <w:r>
        <w:rPr>
          <w:rFonts w:ascii="楷体" w:hAnsi="楷体" w:eastAsia="楷体" w:cs="楷体"/>
          <w:spacing w:val="-1"/>
          <w:sz w:val="30"/>
          <w:szCs w:val="30"/>
        </w:rPr>
        <w:t>的理由分别记录</w:t>
      </w:r>
      <w:r>
        <w:rPr>
          <w:rFonts w:ascii="楷体" w:hAnsi="楷体" w:eastAsia="楷体" w:cs="楷体"/>
          <w:sz w:val="30"/>
          <w:szCs w:val="30"/>
        </w:rPr>
        <w:t xml:space="preserve"> 在一页纸的两栏中。深思熟虑两三天后，用一种类似代</w:t>
      </w:r>
      <w:r>
        <w:rPr>
          <w:rFonts w:ascii="楷体" w:hAnsi="楷体" w:eastAsia="楷体" w:cs="楷体"/>
          <w:spacing w:val="-1"/>
          <w:sz w:val="30"/>
          <w:szCs w:val="30"/>
        </w:rPr>
        <w:t>数的方法进行计</w:t>
      </w:r>
      <w:r>
        <w:rPr>
          <w:rFonts w:ascii="楷体" w:hAnsi="楷体" w:eastAsia="楷体" w:cs="楷体"/>
          <w:sz w:val="30"/>
          <w:szCs w:val="30"/>
        </w:rPr>
        <w:t xml:space="preserve"> 算，看看每栏的理由或动机是否具有相等的权重，如果</w:t>
      </w:r>
      <w:r>
        <w:rPr>
          <w:rFonts w:ascii="楷体" w:hAnsi="楷体" w:eastAsia="楷体" w:cs="楷体"/>
          <w:spacing w:val="-1"/>
          <w:sz w:val="30"/>
          <w:szCs w:val="30"/>
        </w:rPr>
        <w:t>是，就把它们分</w:t>
      </w:r>
      <w:r>
        <w:rPr>
          <w:rFonts w:ascii="楷体" w:hAnsi="楷体" w:eastAsia="楷体" w:cs="楷体"/>
          <w:sz w:val="30"/>
          <w:szCs w:val="30"/>
        </w:rPr>
        <w:t xml:space="preserve"> 别从两栏中删除。也就是说，如果两栏中的某两个理由</w:t>
      </w:r>
      <w:r>
        <w:rPr>
          <w:rFonts w:ascii="楷体" w:hAnsi="楷体" w:eastAsia="楷体" w:cs="楷体"/>
          <w:spacing w:val="-1"/>
          <w:sz w:val="30"/>
          <w:szCs w:val="30"/>
        </w:rPr>
        <w:t>势均力敌，就把</w:t>
      </w:r>
      <w:r>
        <w:rPr>
          <w:rFonts w:ascii="楷体" w:hAnsi="楷体" w:eastAsia="楷体" w:cs="楷体"/>
          <w:sz w:val="30"/>
          <w:szCs w:val="30"/>
        </w:rPr>
        <w:t xml:space="preserve"> 这两项都删除；如果一个支持的理由抵得上两个反对的</w:t>
      </w:r>
      <w:r>
        <w:rPr>
          <w:rFonts w:ascii="楷体" w:hAnsi="楷体" w:eastAsia="楷体" w:cs="楷体"/>
          <w:spacing w:val="-1"/>
          <w:sz w:val="30"/>
          <w:szCs w:val="30"/>
        </w:rPr>
        <w:t>理由，就把这3</w:t>
      </w:r>
      <w:r>
        <w:rPr>
          <w:rFonts w:ascii="楷体" w:hAnsi="楷体" w:eastAsia="楷体" w:cs="楷体"/>
          <w:sz w:val="30"/>
          <w:szCs w:val="30"/>
        </w:rPr>
        <w:t xml:space="preserve">  条都删除；如果两个反对的理由抵得上3个赞成的理由，</w:t>
      </w:r>
      <w:r>
        <w:rPr>
          <w:rFonts w:ascii="楷体" w:hAnsi="楷体" w:eastAsia="楷体" w:cs="楷体"/>
          <w:spacing w:val="-1"/>
          <w:sz w:val="30"/>
          <w:szCs w:val="30"/>
        </w:rPr>
        <w:t>就把这5条都删</w:t>
      </w:r>
      <w:r>
        <w:rPr>
          <w:rFonts w:ascii="楷体" w:hAnsi="楷体" w:eastAsia="楷体" w:cs="楷体"/>
          <w:sz w:val="30"/>
          <w:szCs w:val="30"/>
        </w:rPr>
        <w:t xml:space="preserve"> 除。当你删除了所有权重相等的理由时，就会看到哪</w:t>
      </w:r>
      <w:r>
        <w:rPr>
          <w:rFonts w:ascii="楷体" w:hAnsi="楷体" w:eastAsia="楷体" w:cs="楷体"/>
          <w:spacing w:val="-1"/>
          <w:sz w:val="30"/>
          <w:szCs w:val="30"/>
        </w:rPr>
        <w:t>一栏剩下的理由</w:t>
      </w:r>
    </w:p>
    <w:p w14:paraId="40370869">
      <w:pPr>
        <w:spacing w:before="9" w:line="266" w:lineRule="auto"/>
        <w:ind w:right="65" w:firstLine="19"/>
        <w:rPr>
          <w:rFonts w:ascii="楷体" w:hAnsi="楷体" w:eastAsia="楷体" w:cs="楷体"/>
          <w:sz w:val="30"/>
          <w:szCs w:val="30"/>
        </w:rPr>
      </w:pPr>
      <w:r>
        <w:rPr>
          <w:rFonts w:ascii="楷体" w:hAnsi="楷体" w:eastAsia="楷体" w:cs="楷体"/>
          <w:spacing w:val="-1"/>
          <w:sz w:val="30"/>
          <w:szCs w:val="30"/>
        </w:rPr>
        <w:t>多……遇到重要的事情或拿不定主意时，我通常会使用这种方法，尽管</w:t>
      </w:r>
      <w:r>
        <w:rPr>
          <w:rFonts w:ascii="楷体" w:hAnsi="楷体" w:eastAsia="楷体" w:cs="楷体"/>
          <w:spacing w:val="5"/>
          <w:sz w:val="30"/>
          <w:szCs w:val="30"/>
        </w:rPr>
        <w:t xml:space="preserve"> </w:t>
      </w:r>
      <w:r>
        <w:rPr>
          <w:rFonts w:ascii="楷体" w:hAnsi="楷体" w:eastAsia="楷体" w:cs="楷体"/>
          <w:sz w:val="30"/>
          <w:szCs w:val="30"/>
        </w:rPr>
        <w:t>它无法做到像数学般精确，但对我极为有用。值得一提的</w:t>
      </w:r>
      <w:r>
        <w:rPr>
          <w:rFonts w:ascii="楷体" w:hAnsi="楷体" w:eastAsia="楷体" w:cs="楷体"/>
          <w:spacing w:val="-1"/>
          <w:sz w:val="30"/>
          <w:szCs w:val="30"/>
        </w:rPr>
        <w:t>是，如果你不</w:t>
      </w:r>
      <w:r>
        <w:rPr>
          <w:rFonts w:ascii="楷体" w:hAnsi="楷体" w:eastAsia="楷体" w:cs="楷体"/>
          <w:sz w:val="30"/>
          <w:szCs w:val="30"/>
        </w:rPr>
        <w:t xml:space="preserve"> </w:t>
      </w:r>
      <w:r>
        <w:rPr>
          <w:rFonts w:ascii="楷体" w:hAnsi="楷体" w:eastAsia="楷体" w:cs="楷体"/>
          <w:spacing w:val="-1"/>
          <w:sz w:val="30"/>
          <w:szCs w:val="30"/>
        </w:rPr>
        <w:t>使用这种方法，我认为你将永远无法步入婚姻殿堂。</w:t>
      </w:r>
    </w:p>
    <w:p w14:paraId="57F343D0">
      <w:pPr>
        <w:spacing w:before="308" w:line="452" w:lineRule="auto"/>
        <w:ind w:left="8192" w:hanging="916"/>
        <w:rPr>
          <w:rFonts w:ascii="楷体" w:hAnsi="楷体" w:eastAsia="楷体" w:cs="楷体"/>
          <w:sz w:val="30"/>
          <w:szCs w:val="30"/>
        </w:rPr>
      </w:pPr>
      <w:r>
        <w:rPr>
          <w:rFonts w:ascii="楷体" w:hAnsi="楷体" w:eastAsia="楷体" w:cs="楷体"/>
          <w:spacing w:val="-4"/>
          <w:sz w:val="30"/>
          <w:szCs w:val="30"/>
        </w:rPr>
        <w:t>永</w:t>
      </w:r>
      <w:r>
        <w:rPr>
          <w:rFonts w:ascii="楷体" w:hAnsi="楷体" w:eastAsia="楷体" w:cs="楷体"/>
          <w:spacing w:val="-3"/>
          <w:sz w:val="30"/>
          <w:szCs w:val="30"/>
        </w:rPr>
        <w:t>远爱你的叔</w:t>
      </w:r>
      <w:r>
        <w:rPr>
          <w:rFonts w:ascii="楷体" w:hAnsi="楷体" w:eastAsia="楷体" w:cs="楷体"/>
          <w:spacing w:val="-2"/>
          <w:sz w:val="30"/>
          <w:szCs w:val="30"/>
        </w:rPr>
        <w:t>叔</w:t>
      </w:r>
      <w:r>
        <w:rPr>
          <w:rFonts w:ascii="楷体" w:hAnsi="楷体" w:eastAsia="楷体" w:cs="楷体"/>
          <w:spacing w:val="1"/>
          <w:sz w:val="30"/>
          <w:szCs w:val="30"/>
        </w:rPr>
        <w:t xml:space="preserve"> </w:t>
      </w:r>
      <w:r>
        <w:rPr>
          <w:rFonts w:ascii="楷体" w:hAnsi="楷体" w:eastAsia="楷体" w:cs="楷体"/>
          <w:spacing w:val="-13"/>
          <w:sz w:val="30"/>
          <w:szCs w:val="30"/>
        </w:rPr>
        <w:t>富</w:t>
      </w:r>
      <w:r>
        <w:rPr>
          <w:rFonts w:ascii="楷体" w:hAnsi="楷体" w:eastAsia="楷体" w:cs="楷体"/>
          <w:spacing w:val="-12"/>
          <w:sz w:val="30"/>
          <w:szCs w:val="30"/>
        </w:rPr>
        <w:t>兰克</w:t>
      </w:r>
      <w:r>
        <w:rPr>
          <w:rFonts w:ascii="楷体" w:hAnsi="楷体" w:eastAsia="楷体" w:cs="楷体"/>
          <w:spacing w:val="5"/>
          <w:sz w:val="30"/>
          <w:szCs w:val="30"/>
        </w:rPr>
        <w:t>林</w:t>
      </w:r>
    </w:p>
    <w:p w14:paraId="784E61EB">
      <w:pPr>
        <w:spacing w:line="225" w:lineRule="auto"/>
        <w:jc w:val="right"/>
        <w:rPr>
          <w:rFonts w:ascii="楷体" w:hAnsi="楷体" w:eastAsia="楷体" w:cs="楷体"/>
          <w:sz w:val="30"/>
          <w:szCs w:val="30"/>
        </w:rPr>
      </w:pPr>
      <w:r>
        <w:rPr>
          <w:rFonts w:ascii="楷体" w:hAnsi="楷体" w:eastAsia="楷体" w:cs="楷体"/>
          <w:spacing w:val="-12"/>
          <w:sz w:val="30"/>
          <w:szCs w:val="30"/>
        </w:rPr>
        <w:t>1779年4月8</w:t>
      </w:r>
      <w:r>
        <w:rPr>
          <w:rFonts w:ascii="楷体" w:hAnsi="楷体" w:eastAsia="楷体" w:cs="楷体"/>
          <w:spacing w:val="-71"/>
          <w:sz w:val="30"/>
          <w:szCs w:val="30"/>
        </w:rPr>
        <w:t xml:space="preserve"> </w:t>
      </w:r>
      <w:r>
        <w:rPr>
          <w:rFonts w:ascii="楷体" w:hAnsi="楷体" w:eastAsia="楷体" w:cs="楷体"/>
          <w:spacing w:val="-12"/>
          <w:sz w:val="30"/>
          <w:szCs w:val="30"/>
        </w:rPr>
        <w:t>日</w:t>
      </w:r>
    </w:p>
    <w:p w14:paraId="4564D0EE">
      <w:pPr>
        <w:pStyle w:val="2"/>
        <w:spacing w:line="272" w:lineRule="auto"/>
      </w:pPr>
    </w:p>
    <w:p w14:paraId="0687D8BD">
      <w:pPr>
        <w:spacing w:before="99" w:line="268" w:lineRule="auto"/>
        <w:ind w:left="5" w:right="65" w:firstLine="616"/>
        <w:rPr>
          <w:rFonts w:ascii="宋体" w:hAnsi="宋体" w:eastAsia="宋体" w:cs="宋体"/>
          <w:sz w:val="30"/>
          <w:szCs w:val="30"/>
        </w:rPr>
      </w:pPr>
      <w:r>
        <w:rPr>
          <w:rFonts w:ascii="宋体" w:hAnsi="宋体" w:eastAsia="宋体" w:cs="宋体"/>
          <w:spacing w:val="-1"/>
          <w:sz w:val="30"/>
          <w:szCs w:val="30"/>
        </w:rPr>
        <w:t>富兰克林是美国的开国元勋之一，也是一位杰出的发明家、作家、</w:t>
      </w:r>
      <w:r>
        <w:rPr>
          <w:rFonts w:ascii="宋体" w:hAnsi="宋体" w:eastAsia="宋体" w:cs="宋体"/>
          <w:spacing w:val="1"/>
          <w:sz w:val="30"/>
          <w:szCs w:val="30"/>
        </w:rPr>
        <w:t xml:space="preserve"> </w:t>
      </w:r>
      <w:r>
        <w:rPr>
          <w:rFonts w:ascii="宋体" w:hAnsi="宋体" w:eastAsia="宋体" w:cs="宋体"/>
          <w:sz w:val="30"/>
          <w:szCs w:val="30"/>
        </w:rPr>
        <w:t>艺术家和政治家。他和妻子德博拉育有两个</w:t>
      </w:r>
      <w:r>
        <w:rPr>
          <w:rFonts w:ascii="宋体" w:hAnsi="宋体" w:eastAsia="宋体" w:cs="宋体"/>
          <w:spacing w:val="-1"/>
          <w:sz w:val="30"/>
          <w:szCs w:val="30"/>
        </w:rPr>
        <w:t>孩子，他还有一个私生子。</w:t>
      </w:r>
      <w:r>
        <w:rPr>
          <w:rFonts w:ascii="宋体" w:hAnsi="宋体" w:eastAsia="宋体" w:cs="宋体"/>
          <w:sz w:val="30"/>
          <w:szCs w:val="30"/>
        </w:rPr>
        <w:t xml:space="preserve"> 前文说过，富兰克林的这种簿记法如今在全</w:t>
      </w:r>
      <w:r>
        <w:rPr>
          <w:rFonts w:ascii="宋体" w:hAnsi="宋体" w:eastAsia="宋体" w:cs="宋体"/>
          <w:spacing w:val="-1"/>
          <w:sz w:val="30"/>
          <w:szCs w:val="30"/>
        </w:rPr>
        <w:t>世界得到了广泛应用，我们</w:t>
      </w:r>
      <w:r>
        <w:rPr>
          <w:rFonts w:ascii="宋体" w:hAnsi="宋体" w:eastAsia="宋体" w:cs="宋体"/>
          <w:sz w:val="30"/>
          <w:szCs w:val="30"/>
        </w:rPr>
        <w:t xml:space="preserve"> 称之为</w:t>
      </w:r>
      <w:r>
        <w:rPr>
          <w:rFonts w:ascii="Times New Roman" w:hAnsi="Times New Roman" w:eastAsia="Times New Roman" w:cs="Times New Roman"/>
          <w:sz w:val="30"/>
          <w:szCs w:val="30"/>
        </w:rPr>
        <w:t>“</w:t>
      </w:r>
      <w:r>
        <w:rPr>
          <w:rFonts w:ascii="宋体" w:hAnsi="宋体" w:eastAsia="宋体" w:cs="宋体"/>
          <w:sz w:val="30"/>
          <w:szCs w:val="30"/>
        </w:rPr>
        <w:t>期望效用最大化法则</w:t>
      </w:r>
      <w:r>
        <w:rPr>
          <w:rFonts w:ascii="Times New Roman" w:hAnsi="Times New Roman" w:eastAsia="Times New Roman" w:cs="Times New Roman"/>
          <w:sz w:val="30"/>
          <w:szCs w:val="30"/>
        </w:rPr>
        <w:t>”</w:t>
      </w:r>
      <w:r>
        <w:rPr>
          <w:rFonts w:ascii="宋体" w:hAnsi="宋体" w:eastAsia="宋体" w:cs="宋体"/>
          <w:sz w:val="30"/>
          <w:szCs w:val="30"/>
        </w:rPr>
        <w:t>或理性选择。</w:t>
      </w:r>
      <w:r>
        <w:rPr>
          <w:rFonts w:ascii="宋体" w:hAnsi="宋体" w:eastAsia="宋体" w:cs="宋体"/>
          <w:spacing w:val="-1"/>
          <w:sz w:val="30"/>
          <w:szCs w:val="30"/>
        </w:rPr>
        <w:t>富兰克林信中的最后一句话</w:t>
      </w:r>
      <w:r>
        <w:rPr>
          <w:rFonts w:ascii="宋体" w:hAnsi="宋体" w:eastAsia="宋体" w:cs="宋体"/>
          <w:sz w:val="30"/>
          <w:szCs w:val="30"/>
        </w:rPr>
        <w:t xml:space="preserve"> 表明他对结婚这件事的认真态度。你也是这</w:t>
      </w:r>
      <w:r>
        <w:rPr>
          <w:rFonts w:ascii="宋体" w:hAnsi="宋体" w:eastAsia="宋体" w:cs="宋体"/>
          <w:spacing w:val="-1"/>
          <w:sz w:val="30"/>
          <w:szCs w:val="30"/>
        </w:rPr>
        <w:t>样选择伴侣的吗？我有些朋</w:t>
      </w:r>
      <w:r>
        <w:rPr>
          <w:rFonts w:ascii="宋体" w:hAnsi="宋体" w:eastAsia="宋体" w:cs="宋体"/>
          <w:sz w:val="30"/>
          <w:szCs w:val="30"/>
        </w:rPr>
        <w:t xml:space="preserve"> 友就在教这种方法，但当我问他们自己是否</w:t>
      </w:r>
      <w:r>
        <w:rPr>
          <w:rFonts w:ascii="宋体" w:hAnsi="宋体" w:eastAsia="宋体" w:cs="宋体"/>
          <w:spacing w:val="-1"/>
          <w:sz w:val="30"/>
          <w:szCs w:val="30"/>
        </w:rPr>
        <w:t>会使用这种方法时，只有一</w:t>
      </w:r>
      <w:r>
        <w:rPr>
          <w:rFonts w:ascii="宋体" w:hAnsi="宋体" w:eastAsia="宋体" w:cs="宋体"/>
          <w:sz w:val="30"/>
          <w:szCs w:val="30"/>
        </w:rPr>
        <w:t xml:space="preserve"> </w:t>
      </w:r>
      <w:r>
        <w:rPr>
          <w:rFonts w:ascii="宋体" w:hAnsi="宋体" w:eastAsia="宋体" w:cs="宋体"/>
          <w:spacing w:val="-1"/>
          <w:sz w:val="30"/>
          <w:szCs w:val="30"/>
        </w:rPr>
        <w:t>位决策理论家回答</w:t>
      </w:r>
      <w:r>
        <w:rPr>
          <w:rFonts w:ascii="Times New Roman" w:hAnsi="Times New Roman" w:eastAsia="Times New Roman" w:cs="Times New Roman"/>
          <w:spacing w:val="-1"/>
          <w:sz w:val="30"/>
          <w:szCs w:val="30"/>
        </w:rPr>
        <w:t>“</w:t>
      </w:r>
      <w:r>
        <w:rPr>
          <w:rFonts w:ascii="宋体" w:hAnsi="宋体" w:eastAsia="宋体" w:cs="宋体"/>
          <w:spacing w:val="-1"/>
          <w:sz w:val="30"/>
          <w:szCs w:val="30"/>
        </w:rPr>
        <w:t>是</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FA92166">
      <w:pPr>
        <w:spacing w:line="268" w:lineRule="auto"/>
        <w:rPr>
          <w:rFonts w:ascii="宋体" w:hAnsi="宋体" w:eastAsia="宋体" w:cs="宋体"/>
          <w:sz w:val="30"/>
          <w:szCs w:val="30"/>
        </w:rPr>
        <w:sectPr>
          <w:pgSz w:w="12240" w:h="15840"/>
          <w:pgMar w:top="400" w:right="1434" w:bottom="0" w:left="1444" w:header="0" w:footer="0" w:gutter="0"/>
          <w:cols w:space="720" w:num="1"/>
        </w:sectPr>
      </w:pPr>
    </w:p>
    <w:p w14:paraId="17512BA8">
      <w:pPr>
        <w:pStyle w:val="2"/>
        <w:spacing w:line="248" w:lineRule="auto"/>
      </w:pPr>
    </w:p>
    <w:p w14:paraId="608F96DF">
      <w:pPr>
        <w:pStyle w:val="2"/>
        <w:spacing w:line="248" w:lineRule="auto"/>
      </w:pPr>
    </w:p>
    <w:p w14:paraId="124125F4">
      <w:pPr>
        <w:pStyle w:val="2"/>
        <w:spacing w:line="249" w:lineRule="auto"/>
      </w:pPr>
    </w:p>
    <w:p w14:paraId="4709A255">
      <w:pPr>
        <w:pStyle w:val="2"/>
        <w:spacing w:line="249" w:lineRule="auto"/>
      </w:pPr>
    </w:p>
    <w:p w14:paraId="4D4717FD">
      <w:pPr>
        <w:spacing w:before="97" w:line="220" w:lineRule="auto"/>
        <w:ind w:left="579"/>
        <w:rPr>
          <w:rFonts w:ascii="楷体" w:hAnsi="楷体" w:eastAsia="楷体" w:cs="楷体"/>
          <w:sz w:val="30"/>
          <w:szCs w:val="30"/>
        </w:rPr>
      </w:pPr>
      <w:r>
        <w:rPr>
          <w:rFonts w:ascii="楷体" w:hAnsi="楷体" w:eastAsia="楷体" w:cs="楷体"/>
          <w:spacing w:val="-2"/>
          <w:sz w:val="30"/>
          <w:szCs w:val="30"/>
        </w:rPr>
        <w:t>“选择配偶时，你进行计算了吗？</w:t>
      </w:r>
      <w:r>
        <w:rPr>
          <w:rFonts w:ascii="楷体" w:hAnsi="楷体" w:eastAsia="楷体" w:cs="楷体"/>
          <w:spacing w:val="-100"/>
          <w:sz w:val="30"/>
          <w:szCs w:val="30"/>
        </w:rPr>
        <w:t xml:space="preserve"> </w:t>
      </w:r>
      <w:r>
        <w:rPr>
          <w:rFonts w:ascii="楷体" w:hAnsi="楷体" w:eastAsia="楷体" w:cs="楷体"/>
          <w:spacing w:val="-2"/>
          <w:sz w:val="30"/>
          <w:szCs w:val="30"/>
        </w:rPr>
        <w:t>”我问他。</w:t>
      </w:r>
    </w:p>
    <w:p w14:paraId="4C04DC88">
      <w:pPr>
        <w:pStyle w:val="2"/>
        <w:spacing w:line="279" w:lineRule="auto"/>
      </w:pPr>
    </w:p>
    <w:p w14:paraId="22A493A4">
      <w:pPr>
        <w:spacing w:before="97" w:line="265" w:lineRule="auto"/>
        <w:ind w:left="12" w:right="214" w:firstLine="566"/>
        <w:rPr>
          <w:rFonts w:ascii="楷体" w:hAnsi="楷体" w:eastAsia="楷体" w:cs="楷体"/>
          <w:sz w:val="30"/>
          <w:szCs w:val="30"/>
        </w:rPr>
      </w:pPr>
      <w:r>
        <w:rPr>
          <w:rFonts w:ascii="楷体" w:hAnsi="楷体" w:eastAsia="楷体" w:cs="楷体"/>
          <w:spacing w:val="-2"/>
          <w:sz w:val="30"/>
          <w:szCs w:val="30"/>
        </w:rPr>
        <w:t>“你觉得我会去舞厅喝得烂醉，然后随便找一个女人结婚吗？不，</w:t>
      </w:r>
      <w:r>
        <w:rPr>
          <w:rFonts w:ascii="楷体" w:hAnsi="楷体" w:eastAsia="楷体" w:cs="楷体"/>
          <w:spacing w:val="4"/>
          <w:sz w:val="30"/>
          <w:szCs w:val="30"/>
        </w:rPr>
        <w:t xml:space="preserve"> </w:t>
      </w:r>
      <w:r>
        <w:rPr>
          <w:rFonts w:ascii="楷体" w:hAnsi="楷体" w:eastAsia="楷体" w:cs="楷体"/>
          <w:spacing w:val="-3"/>
          <w:sz w:val="30"/>
          <w:szCs w:val="30"/>
        </w:rPr>
        <w:t>我做了计算。</w:t>
      </w:r>
      <w:r>
        <w:rPr>
          <w:rFonts w:ascii="楷体" w:hAnsi="楷体" w:eastAsia="楷体" w:cs="楷体"/>
          <w:spacing w:val="-93"/>
          <w:sz w:val="30"/>
          <w:szCs w:val="30"/>
        </w:rPr>
        <w:t xml:space="preserve"> </w:t>
      </w:r>
      <w:r>
        <w:rPr>
          <w:rFonts w:ascii="楷体" w:hAnsi="楷体" w:eastAsia="楷体" w:cs="楷体"/>
          <w:spacing w:val="-3"/>
          <w:sz w:val="30"/>
          <w:szCs w:val="30"/>
        </w:rPr>
        <w:t>”他回答道，语气中透露出对我的问题的不满。</w:t>
      </w:r>
    </w:p>
    <w:p w14:paraId="0F4C4823">
      <w:pPr>
        <w:spacing w:before="306" w:line="227" w:lineRule="auto"/>
        <w:ind w:left="579"/>
        <w:rPr>
          <w:rFonts w:ascii="楷体" w:hAnsi="楷体" w:eastAsia="楷体" w:cs="楷体"/>
          <w:sz w:val="30"/>
          <w:szCs w:val="30"/>
        </w:rPr>
      </w:pPr>
      <w:r>
        <w:rPr>
          <w:rFonts w:ascii="楷体" w:hAnsi="楷体" w:eastAsia="楷体" w:cs="楷体"/>
          <w:spacing w:val="-3"/>
          <w:sz w:val="30"/>
          <w:szCs w:val="30"/>
        </w:rPr>
        <w:t>“</w:t>
      </w:r>
      <w:r>
        <w:rPr>
          <w:rFonts w:ascii="楷体" w:hAnsi="楷体" w:eastAsia="楷体" w:cs="楷体"/>
          <w:spacing w:val="-111"/>
          <w:sz w:val="30"/>
          <w:szCs w:val="30"/>
        </w:rPr>
        <w:t xml:space="preserve"> </w:t>
      </w:r>
      <w:r>
        <w:rPr>
          <w:rFonts w:ascii="楷体" w:hAnsi="楷体" w:eastAsia="楷体" w:cs="楷体"/>
          <w:spacing w:val="-3"/>
          <w:sz w:val="30"/>
          <w:szCs w:val="30"/>
        </w:rPr>
        <w:t>能解释一下你是怎么计算的吗？</w:t>
      </w:r>
      <w:r>
        <w:rPr>
          <w:rFonts w:ascii="楷体" w:hAnsi="楷体" w:eastAsia="楷体" w:cs="楷体"/>
          <w:spacing w:val="-110"/>
          <w:sz w:val="30"/>
          <w:szCs w:val="30"/>
        </w:rPr>
        <w:t xml:space="preserve"> </w:t>
      </w:r>
      <w:r>
        <w:rPr>
          <w:rFonts w:ascii="楷体" w:hAnsi="楷体" w:eastAsia="楷体" w:cs="楷体"/>
          <w:spacing w:val="-3"/>
          <w:sz w:val="30"/>
          <w:szCs w:val="30"/>
        </w:rPr>
        <w:t>”我进一步问道。</w:t>
      </w:r>
    </w:p>
    <w:p w14:paraId="6CD811F5">
      <w:pPr>
        <w:pStyle w:val="2"/>
        <w:spacing w:line="267" w:lineRule="auto"/>
      </w:pPr>
    </w:p>
    <w:p w14:paraId="5974D59D">
      <w:pPr>
        <w:spacing w:before="98" w:line="220" w:lineRule="auto"/>
        <w:ind w:left="579"/>
        <w:rPr>
          <w:rFonts w:ascii="楷体" w:hAnsi="楷体" w:eastAsia="楷体" w:cs="楷体"/>
          <w:sz w:val="30"/>
          <w:szCs w:val="30"/>
        </w:rPr>
      </w:pPr>
      <w:r>
        <w:rPr>
          <w:rFonts w:ascii="楷体" w:hAnsi="楷体" w:eastAsia="楷体" w:cs="楷体"/>
          <w:spacing w:val="7"/>
          <w:sz w:val="30"/>
          <w:szCs w:val="30"/>
        </w:rPr>
        <w:t>“我坐下来，列出了所有的选项。</w:t>
      </w:r>
      <w:r>
        <w:rPr>
          <w:rFonts w:ascii="楷体" w:hAnsi="楷体" w:eastAsia="楷体" w:cs="楷体"/>
          <w:spacing w:val="-102"/>
          <w:sz w:val="30"/>
          <w:szCs w:val="30"/>
        </w:rPr>
        <w:t xml:space="preserve"> </w:t>
      </w:r>
      <w:r>
        <w:rPr>
          <w:rFonts w:ascii="楷体" w:hAnsi="楷体" w:eastAsia="楷体" w:cs="楷体"/>
          <w:spacing w:val="7"/>
          <w:sz w:val="30"/>
          <w:szCs w:val="30"/>
        </w:rPr>
        <w:t>”</w:t>
      </w:r>
    </w:p>
    <w:p w14:paraId="02010A8B">
      <w:pPr>
        <w:pStyle w:val="2"/>
        <w:spacing w:line="278" w:lineRule="auto"/>
      </w:pPr>
    </w:p>
    <w:p w14:paraId="04058D96">
      <w:pPr>
        <w:spacing w:before="98" w:line="220" w:lineRule="auto"/>
        <w:ind w:left="596"/>
        <w:rPr>
          <w:rFonts w:ascii="楷体" w:hAnsi="楷体" w:eastAsia="楷体" w:cs="楷体"/>
          <w:sz w:val="30"/>
          <w:szCs w:val="30"/>
        </w:rPr>
      </w:pPr>
      <w:r>
        <w:rPr>
          <w:rFonts w:ascii="楷体" w:hAnsi="楷体" w:eastAsia="楷体" w:cs="楷体"/>
          <w:spacing w:val="-1"/>
          <w:sz w:val="30"/>
          <w:szCs w:val="30"/>
        </w:rPr>
        <w:t>如果问他有多少选项，我觉得不太礼貌。</w:t>
      </w:r>
    </w:p>
    <w:p w14:paraId="5D368D84">
      <w:pPr>
        <w:pStyle w:val="2"/>
        <w:spacing w:line="278" w:lineRule="auto"/>
      </w:pPr>
    </w:p>
    <w:p w14:paraId="4CDD3A91">
      <w:pPr>
        <w:spacing w:before="98" w:line="220" w:lineRule="auto"/>
        <w:ind w:left="579"/>
        <w:rPr>
          <w:rFonts w:ascii="楷体" w:hAnsi="楷体" w:eastAsia="楷体" w:cs="楷体"/>
          <w:sz w:val="30"/>
          <w:szCs w:val="30"/>
        </w:rPr>
      </w:pPr>
      <w:r>
        <w:rPr>
          <w:rFonts w:ascii="楷体" w:hAnsi="楷体" w:eastAsia="楷体" w:cs="楷体"/>
          <w:spacing w:val="-2"/>
          <w:sz w:val="30"/>
          <w:szCs w:val="30"/>
        </w:rPr>
        <w:t>“然后，我开始考虑所有重要的结果。</w:t>
      </w:r>
      <w:r>
        <w:rPr>
          <w:rFonts w:ascii="楷体" w:hAnsi="楷体" w:eastAsia="楷体" w:cs="楷体"/>
          <w:spacing w:val="-94"/>
          <w:sz w:val="30"/>
          <w:szCs w:val="30"/>
        </w:rPr>
        <w:t xml:space="preserve"> </w:t>
      </w:r>
      <w:r>
        <w:rPr>
          <w:rFonts w:ascii="楷体" w:hAnsi="楷体" w:eastAsia="楷体" w:cs="楷体"/>
          <w:spacing w:val="-2"/>
          <w:sz w:val="30"/>
          <w:szCs w:val="30"/>
        </w:rPr>
        <w:t>”他继续说。</w:t>
      </w:r>
    </w:p>
    <w:p w14:paraId="667F17A0">
      <w:pPr>
        <w:pStyle w:val="2"/>
        <w:spacing w:line="278" w:lineRule="auto"/>
      </w:pPr>
    </w:p>
    <w:p w14:paraId="6D545AA2">
      <w:pPr>
        <w:spacing w:before="97" w:line="241" w:lineRule="auto"/>
        <w:ind w:left="579"/>
        <w:rPr>
          <w:rFonts w:ascii="楷体" w:hAnsi="楷体" w:eastAsia="楷体" w:cs="楷体"/>
          <w:sz w:val="30"/>
          <w:szCs w:val="30"/>
        </w:rPr>
      </w:pPr>
      <w:r>
        <w:rPr>
          <w:rFonts w:ascii="楷体" w:hAnsi="楷体" w:eastAsia="楷体" w:cs="楷体"/>
          <w:spacing w:val="13"/>
          <w:sz w:val="30"/>
          <w:szCs w:val="30"/>
        </w:rPr>
        <w:t>“</w:t>
      </w:r>
      <w:r>
        <w:rPr>
          <w:rFonts w:ascii="楷体" w:hAnsi="楷体" w:eastAsia="楷体" w:cs="楷体"/>
          <w:spacing w:val="-108"/>
          <w:sz w:val="30"/>
          <w:szCs w:val="30"/>
        </w:rPr>
        <w:t xml:space="preserve"> </w:t>
      </w:r>
      <w:r>
        <w:rPr>
          <w:rFonts w:ascii="楷体" w:hAnsi="楷体" w:eastAsia="楷体" w:cs="楷体"/>
          <w:spacing w:val="13"/>
          <w:sz w:val="30"/>
          <w:szCs w:val="30"/>
        </w:rPr>
        <w:t>比如呢？</w:t>
      </w:r>
      <w:r>
        <w:rPr>
          <w:rFonts w:ascii="楷体" w:hAnsi="楷体" w:eastAsia="楷体" w:cs="楷体"/>
          <w:spacing w:val="-110"/>
          <w:sz w:val="30"/>
          <w:szCs w:val="30"/>
        </w:rPr>
        <w:t xml:space="preserve"> </w:t>
      </w:r>
      <w:r>
        <w:rPr>
          <w:rFonts w:ascii="楷体" w:hAnsi="楷体" w:eastAsia="楷体" w:cs="楷体"/>
          <w:spacing w:val="13"/>
          <w:sz w:val="30"/>
          <w:szCs w:val="30"/>
        </w:rPr>
        <w:t>”</w:t>
      </w:r>
    </w:p>
    <w:p w14:paraId="2C5AB497">
      <w:pPr>
        <w:pStyle w:val="2"/>
        <w:spacing w:line="245" w:lineRule="auto"/>
      </w:pPr>
    </w:p>
    <w:p w14:paraId="19539FDF">
      <w:pPr>
        <w:spacing w:before="98" w:line="452" w:lineRule="auto"/>
        <w:ind w:left="579"/>
        <w:rPr>
          <w:rFonts w:ascii="楷体" w:hAnsi="楷体" w:eastAsia="楷体" w:cs="楷体"/>
          <w:sz w:val="30"/>
          <w:szCs w:val="30"/>
        </w:rPr>
      </w:pPr>
      <w:r>
        <w:rPr>
          <w:rFonts w:ascii="楷体" w:hAnsi="楷体" w:eastAsia="楷体" w:cs="楷体"/>
          <w:spacing w:val="4"/>
          <w:sz w:val="30"/>
          <w:szCs w:val="30"/>
        </w:rPr>
        <w:t>“蜜月过后我们之间还会不会有爱意，结婚后她会不会听我的。</w:t>
      </w:r>
      <w:r>
        <w:rPr>
          <w:rFonts w:ascii="楷体" w:hAnsi="楷体" w:eastAsia="楷体" w:cs="楷体"/>
          <w:spacing w:val="-106"/>
          <w:sz w:val="30"/>
          <w:szCs w:val="30"/>
        </w:rPr>
        <w:t xml:space="preserve"> </w:t>
      </w:r>
      <w:r>
        <w:rPr>
          <w:rFonts w:ascii="楷体" w:hAnsi="楷体" w:eastAsia="楷体" w:cs="楷体"/>
          <w:spacing w:val="4"/>
          <w:sz w:val="30"/>
          <w:szCs w:val="30"/>
        </w:rPr>
        <w:t>”</w:t>
      </w:r>
      <w:r>
        <w:rPr>
          <w:rFonts w:ascii="楷体" w:hAnsi="楷体" w:eastAsia="楷体" w:cs="楷体"/>
          <w:sz w:val="30"/>
          <w:szCs w:val="30"/>
        </w:rPr>
        <w:t xml:space="preserve"> </w:t>
      </w:r>
      <w:r>
        <w:rPr>
          <w:rFonts w:ascii="楷体" w:hAnsi="楷体" w:eastAsia="楷体" w:cs="楷体"/>
          <w:spacing w:val="20"/>
          <w:sz w:val="30"/>
          <w:szCs w:val="30"/>
        </w:rPr>
        <w:t>“还有呢？</w:t>
      </w:r>
      <w:r>
        <w:rPr>
          <w:rFonts w:ascii="楷体" w:hAnsi="楷体" w:eastAsia="楷体" w:cs="楷体"/>
          <w:spacing w:val="-110"/>
          <w:sz w:val="30"/>
          <w:szCs w:val="30"/>
        </w:rPr>
        <w:t xml:space="preserve"> </w:t>
      </w:r>
      <w:r>
        <w:rPr>
          <w:rFonts w:ascii="楷体" w:hAnsi="楷体" w:eastAsia="楷体" w:cs="楷体"/>
          <w:spacing w:val="20"/>
          <w:sz w:val="30"/>
          <w:szCs w:val="30"/>
        </w:rPr>
        <w:t>”</w:t>
      </w:r>
    </w:p>
    <w:p w14:paraId="1EB26C7B">
      <w:pPr>
        <w:spacing w:before="2" w:line="267" w:lineRule="auto"/>
        <w:ind w:right="150" w:firstLine="579"/>
        <w:rPr>
          <w:rFonts w:ascii="楷体" w:hAnsi="楷体" w:eastAsia="楷体" w:cs="楷体"/>
          <w:sz w:val="30"/>
          <w:szCs w:val="30"/>
        </w:rPr>
      </w:pPr>
      <w:r>
        <w:rPr>
          <w:rFonts w:ascii="楷体" w:hAnsi="楷体" w:eastAsia="楷体" w:cs="楷体"/>
          <w:sz w:val="30"/>
          <w:szCs w:val="30"/>
        </w:rPr>
        <w:t>“她会不会让我安静地工作，会不会照顾孩子，等等。然后，我针</w:t>
      </w:r>
      <w:r>
        <w:rPr>
          <w:rFonts w:ascii="楷体" w:hAnsi="楷体" w:eastAsia="楷体" w:cs="楷体"/>
          <w:spacing w:val="10"/>
          <w:sz w:val="30"/>
          <w:szCs w:val="30"/>
        </w:rPr>
        <w:t xml:space="preserve"> </w:t>
      </w:r>
      <w:r>
        <w:rPr>
          <w:rFonts w:ascii="楷体" w:hAnsi="楷体" w:eastAsia="楷体" w:cs="楷体"/>
          <w:spacing w:val="4"/>
          <w:sz w:val="30"/>
          <w:szCs w:val="30"/>
        </w:rPr>
        <w:t>对每个意中人计算这些结果发生的概率和效用。</w:t>
      </w:r>
      <w:r>
        <w:rPr>
          <w:rFonts w:ascii="楷体" w:hAnsi="楷体" w:eastAsia="楷体" w:cs="楷体"/>
          <w:spacing w:val="-99"/>
          <w:sz w:val="30"/>
          <w:szCs w:val="30"/>
        </w:rPr>
        <w:t xml:space="preserve"> </w:t>
      </w:r>
      <w:r>
        <w:rPr>
          <w:rFonts w:ascii="楷体" w:hAnsi="楷体" w:eastAsia="楷体" w:cs="楷体"/>
          <w:spacing w:val="4"/>
          <w:sz w:val="30"/>
          <w:szCs w:val="30"/>
        </w:rPr>
        <w:t>”</w:t>
      </w:r>
    </w:p>
    <w:p w14:paraId="0FEA9504">
      <w:pPr>
        <w:spacing w:before="300" w:line="237" w:lineRule="auto"/>
        <w:ind w:left="579"/>
        <w:rPr>
          <w:rFonts w:ascii="楷体" w:hAnsi="楷体" w:eastAsia="楷体" w:cs="楷体"/>
          <w:sz w:val="30"/>
          <w:szCs w:val="30"/>
        </w:rPr>
      </w:pPr>
      <w:r>
        <w:rPr>
          <w:rFonts w:ascii="楷体" w:hAnsi="楷体" w:eastAsia="楷体" w:cs="楷体"/>
          <w:spacing w:val="30"/>
          <w:sz w:val="30"/>
          <w:szCs w:val="30"/>
        </w:rPr>
        <w:t>“嗯？</w:t>
      </w:r>
      <w:r>
        <w:rPr>
          <w:rFonts w:ascii="楷体" w:hAnsi="楷体" w:eastAsia="楷体" w:cs="楷体"/>
          <w:spacing w:val="-110"/>
          <w:sz w:val="30"/>
          <w:szCs w:val="30"/>
        </w:rPr>
        <w:t xml:space="preserve"> </w:t>
      </w:r>
      <w:r>
        <w:rPr>
          <w:rFonts w:ascii="楷体" w:hAnsi="楷体" w:eastAsia="楷体" w:cs="楷体"/>
          <w:spacing w:val="30"/>
          <w:sz w:val="30"/>
          <w:szCs w:val="30"/>
        </w:rPr>
        <w:t>”</w:t>
      </w:r>
    </w:p>
    <w:p w14:paraId="084833A7">
      <w:pPr>
        <w:pStyle w:val="2"/>
        <w:spacing w:line="251" w:lineRule="auto"/>
      </w:pPr>
    </w:p>
    <w:p w14:paraId="0DB32510">
      <w:pPr>
        <w:spacing w:before="98" w:line="269" w:lineRule="auto"/>
        <w:ind w:left="3" w:right="150" w:firstLine="575"/>
        <w:rPr>
          <w:rFonts w:ascii="楷体" w:hAnsi="楷体" w:eastAsia="楷体" w:cs="楷体"/>
          <w:sz w:val="30"/>
          <w:szCs w:val="30"/>
        </w:rPr>
      </w:pPr>
      <w:r>
        <w:rPr>
          <w:rFonts w:ascii="楷体" w:hAnsi="楷体" w:eastAsia="楷体" w:cs="楷体"/>
          <w:spacing w:val="-1"/>
          <w:sz w:val="30"/>
          <w:szCs w:val="30"/>
        </w:rPr>
        <w:t>“</w:t>
      </w:r>
      <w:r>
        <w:rPr>
          <w:rFonts w:ascii="楷体" w:hAnsi="楷体" w:eastAsia="楷体" w:cs="楷体"/>
          <w:spacing w:val="-111"/>
          <w:sz w:val="30"/>
          <w:szCs w:val="30"/>
        </w:rPr>
        <w:t xml:space="preserve"> </w:t>
      </w:r>
      <w:r>
        <w:rPr>
          <w:rFonts w:ascii="楷体" w:hAnsi="楷体" w:eastAsia="楷体" w:cs="楷体"/>
          <w:spacing w:val="-1"/>
          <w:sz w:val="30"/>
          <w:szCs w:val="30"/>
        </w:rPr>
        <w:t>用概率乘以效用，我找出了期望效用值最高的那位女士，之后我</w:t>
      </w:r>
      <w:r>
        <w:rPr>
          <w:rFonts w:ascii="楷体" w:hAnsi="楷体" w:eastAsia="楷体" w:cs="楷体"/>
          <w:sz w:val="30"/>
          <w:szCs w:val="30"/>
        </w:rPr>
        <w:t xml:space="preserve"> </w:t>
      </w:r>
      <w:r>
        <w:rPr>
          <w:rFonts w:ascii="楷体" w:hAnsi="楷体" w:eastAsia="楷体" w:cs="楷体"/>
          <w:spacing w:val="12"/>
          <w:sz w:val="30"/>
          <w:szCs w:val="30"/>
        </w:rPr>
        <w:t>就向她求婚了。</w:t>
      </w:r>
      <w:r>
        <w:rPr>
          <w:rFonts w:ascii="楷体" w:hAnsi="楷体" w:eastAsia="楷体" w:cs="楷体"/>
          <w:spacing w:val="-110"/>
          <w:sz w:val="30"/>
          <w:szCs w:val="30"/>
        </w:rPr>
        <w:t xml:space="preserve"> </w:t>
      </w:r>
      <w:r>
        <w:rPr>
          <w:rFonts w:ascii="楷体" w:hAnsi="楷体" w:eastAsia="楷体" w:cs="楷体"/>
          <w:spacing w:val="12"/>
          <w:sz w:val="30"/>
          <w:szCs w:val="30"/>
        </w:rPr>
        <w:t>”</w:t>
      </w:r>
    </w:p>
    <w:p w14:paraId="3F8AC20F">
      <w:pPr>
        <w:spacing w:before="296" w:line="225" w:lineRule="auto"/>
        <w:ind w:left="579"/>
        <w:rPr>
          <w:rFonts w:ascii="楷体" w:hAnsi="楷体" w:eastAsia="楷体" w:cs="楷体"/>
          <w:sz w:val="30"/>
          <w:szCs w:val="30"/>
        </w:rPr>
      </w:pPr>
      <w:r>
        <w:rPr>
          <w:rFonts w:ascii="楷体" w:hAnsi="楷体" w:eastAsia="楷体" w:cs="楷体"/>
          <w:spacing w:val="13"/>
          <w:sz w:val="30"/>
          <w:szCs w:val="30"/>
        </w:rPr>
        <w:t>“她有什么反应？</w:t>
      </w:r>
      <w:r>
        <w:rPr>
          <w:rFonts w:ascii="楷体" w:hAnsi="楷体" w:eastAsia="楷体" w:cs="楷体"/>
          <w:spacing w:val="-107"/>
          <w:sz w:val="30"/>
          <w:szCs w:val="30"/>
        </w:rPr>
        <w:t xml:space="preserve"> </w:t>
      </w:r>
      <w:r>
        <w:rPr>
          <w:rFonts w:ascii="楷体" w:hAnsi="楷体" w:eastAsia="楷体" w:cs="楷体"/>
          <w:spacing w:val="13"/>
          <w:sz w:val="30"/>
          <w:szCs w:val="30"/>
        </w:rPr>
        <w:t>”</w:t>
      </w:r>
    </w:p>
    <w:p w14:paraId="127C7A48">
      <w:pPr>
        <w:pStyle w:val="2"/>
        <w:spacing w:line="270" w:lineRule="auto"/>
      </w:pPr>
    </w:p>
    <w:p w14:paraId="463921AC">
      <w:pPr>
        <w:spacing w:before="98" w:line="227" w:lineRule="auto"/>
        <w:ind w:left="579"/>
        <w:rPr>
          <w:rFonts w:ascii="楷体" w:hAnsi="楷体" w:eastAsia="楷体" w:cs="楷体"/>
          <w:sz w:val="30"/>
          <w:szCs w:val="30"/>
        </w:rPr>
      </w:pPr>
      <w:r>
        <w:rPr>
          <w:rFonts w:ascii="楷体" w:hAnsi="楷体" w:eastAsia="楷体" w:cs="楷体"/>
          <w:spacing w:val="8"/>
          <w:sz w:val="30"/>
          <w:szCs w:val="30"/>
        </w:rPr>
        <w:t>“她接受了！我们已经结婚了。</w:t>
      </w:r>
      <w:r>
        <w:rPr>
          <w:rFonts w:ascii="楷体" w:hAnsi="楷体" w:eastAsia="楷体" w:cs="楷体"/>
          <w:spacing w:val="-110"/>
          <w:sz w:val="30"/>
          <w:szCs w:val="30"/>
        </w:rPr>
        <w:t xml:space="preserve"> </w:t>
      </w:r>
      <w:r>
        <w:rPr>
          <w:rFonts w:ascii="楷体" w:hAnsi="楷体" w:eastAsia="楷体" w:cs="楷体"/>
          <w:spacing w:val="8"/>
          <w:sz w:val="30"/>
          <w:szCs w:val="30"/>
        </w:rPr>
        <w:t>”</w:t>
      </w:r>
    </w:p>
    <w:p w14:paraId="54A70F6D">
      <w:pPr>
        <w:pStyle w:val="2"/>
        <w:spacing w:line="265" w:lineRule="auto"/>
      </w:pPr>
    </w:p>
    <w:p w14:paraId="70566E7C">
      <w:pPr>
        <w:spacing w:before="98" w:line="225" w:lineRule="auto"/>
        <w:ind w:left="579"/>
        <w:rPr>
          <w:rFonts w:ascii="楷体" w:hAnsi="楷体" w:eastAsia="楷体" w:cs="楷体"/>
          <w:sz w:val="30"/>
          <w:szCs w:val="30"/>
        </w:rPr>
      </w:pPr>
      <w:r>
        <w:rPr>
          <w:rFonts w:ascii="楷体" w:hAnsi="楷体" w:eastAsia="楷体" w:cs="楷体"/>
          <w:spacing w:val="6"/>
          <w:sz w:val="30"/>
          <w:szCs w:val="30"/>
        </w:rPr>
        <w:t>“她对计算出来的婚姻有什么反应呢？</w:t>
      </w:r>
      <w:r>
        <w:rPr>
          <w:rFonts w:ascii="楷体" w:hAnsi="楷体" w:eastAsia="楷体" w:cs="楷体"/>
          <w:spacing w:val="-98"/>
          <w:sz w:val="30"/>
          <w:szCs w:val="30"/>
        </w:rPr>
        <w:t xml:space="preserve"> </w:t>
      </w:r>
      <w:r>
        <w:rPr>
          <w:rFonts w:ascii="楷体" w:hAnsi="楷体" w:eastAsia="楷体" w:cs="楷体"/>
          <w:spacing w:val="6"/>
          <w:sz w:val="30"/>
          <w:szCs w:val="30"/>
        </w:rPr>
        <w:t>”</w:t>
      </w:r>
    </w:p>
    <w:p w14:paraId="69DB95B6">
      <w:pPr>
        <w:pStyle w:val="2"/>
        <w:spacing w:line="270" w:lineRule="auto"/>
      </w:pPr>
    </w:p>
    <w:p w14:paraId="5F72627F">
      <w:pPr>
        <w:spacing w:before="98" w:line="224" w:lineRule="auto"/>
        <w:ind w:left="579"/>
        <w:rPr>
          <w:rFonts w:ascii="楷体" w:hAnsi="楷体" w:eastAsia="楷体" w:cs="楷体"/>
          <w:sz w:val="30"/>
          <w:szCs w:val="30"/>
        </w:rPr>
      </w:pPr>
      <w:r>
        <w:rPr>
          <w:rFonts w:ascii="楷体" w:hAnsi="楷体" w:eastAsia="楷体" w:cs="楷体"/>
          <w:spacing w:val="9"/>
          <w:sz w:val="30"/>
          <w:szCs w:val="30"/>
        </w:rPr>
        <w:t>“我从未告诉她我的方法。</w:t>
      </w:r>
      <w:r>
        <w:rPr>
          <w:rFonts w:ascii="楷体" w:hAnsi="楷体" w:eastAsia="楷体" w:cs="楷体"/>
          <w:spacing w:val="-107"/>
          <w:sz w:val="30"/>
          <w:szCs w:val="30"/>
        </w:rPr>
        <w:t xml:space="preserve"> </w:t>
      </w:r>
      <w:r>
        <w:rPr>
          <w:rFonts w:ascii="楷体" w:hAnsi="楷体" w:eastAsia="楷体" w:cs="楷体"/>
          <w:spacing w:val="9"/>
          <w:sz w:val="30"/>
          <w:szCs w:val="30"/>
        </w:rPr>
        <w:t>”</w:t>
      </w:r>
    </w:p>
    <w:p w14:paraId="45EE175B">
      <w:pPr>
        <w:spacing w:line="224" w:lineRule="auto"/>
        <w:rPr>
          <w:rFonts w:ascii="楷体" w:hAnsi="楷体" w:eastAsia="楷体" w:cs="楷体"/>
          <w:sz w:val="30"/>
          <w:szCs w:val="30"/>
        </w:rPr>
        <w:sectPr>
          <w:pgSz w:w="12240" w:h="15840"/>
          <w:pgMar w:top="400" w:right="1350" w:bottom="0" w:left="1449" w:header="0" w:footer="0" w:gutter="0"/>
          <w:cols w:space="720" w:num="1"/>
        </w:sectPr>
      </w:pPr>
    </w:p>
    <w:p w14:paraId="529E8F3A">
      <w:pPr>
        <w:pStyle w:val="2"/>
        <w:spacing w:line="247" w:lineRule="auto"/>
      </w:pPr>
    </w:p>
    <w:p w14:paraId="7F14D198">
      <w:pPr>
        <w:pStyle w:val="2"/>
        <w:spacing w:line="248" w:lineRule="auto"/>
      </w:pPr>
    </w:p>
    <w:p w14:paraId="358BC371">
      <w:pPr>
        <w:pStyle w:val="2"/>
        <w:spacing w:line="248" w:lineRule="auto"/>
      </w:pPr>
    </w:p>
    <w:p w14:paraId="06F3226B">
      <w:pPr>
        <w:pStyle w:val="2"/>
        <w:spacing w:line="248" w:lineRule="auto"/>
      </w:pPr>
    </w:p>
    <w:p w14:paraId="0012E7C7">
      <w:pPr>
        <w:spacing w:before="98" w:line="269" w:lineRule="auto"/>
        <w:ind w:firstLine="602"/>
        <w:jc w:val="both"/>
        <w:rPr>
          <w:rFonts w:ascii="宋体" w:hAnsi="宋体" w:eastAsia="宋体" w:cs="宋体"/>
          <w:sz w:val="30"/>
          <w:szCs w:val="30"/>
        </w:rPr>
      </w:pPr>
      <w:r>
        <w:rPr>
          <w:rFonts w:ascii="宋体" w:hAnsi="宋体" w:eastAsia="宋体" w:cs="宋体"/>
          <w:spacing w:val="-1"/>
          <w:sz w:val="30"/>
          <w:szCs w:val="30"/>
        </w:rPr>
        <w:t>看到他的择偶方法，我们会觉得很滑稽。但是，交友网站就是用这</w:t>
      </w:r>
      <w:r>
        <w:rPr>
          <w:rFonts w:ascii="宋体" w:hAnsi="宋体" w:eastAsia="宋体" w:cs="宋体"/>
          <w:spacing w:val="16"/>
          <w:sz w:val="30"/>
          <w:szCs w:val="30"/>
        </w:rPr>
        <w:t xml:space="preserve"> </w:t>
      </w:r>
      <w:r>
        <w:rPr>
          <w:rFonts w:ascii="宋体" w:hAnsi="宋体" w:eastAsia="宋体" w:cs="宋体"/>
          <w:sz w:val="30"/>
          <w:szCs w:val="30"/>
        </w:rPr>
        <w:t>种算法进行配对的。虽然这种服务将数学在择</w:t>
      </w:r>
      <w:r>
        <w:rPr>
          <w:rFonts w:ascii="宋体" w:hAnsi="宋体" w:eastAsia="宋体" w:cs="宋体"/>
          <w:spacing w:val="-1"/>
          <w:sz w:val="30"/>
          <w:szCs w:val="30"/>
        </w:rPr>
        <w:t>偶方面的能力捧上了天，</w:t>
      </w:r>
      <w:r>
        <w:rPr>
          <w:rFonts w:ascii="宋体" w:hAnsi="宋体" w:eastAsia="宋体" w:cs="宋体"/>
          <w:sz w:val="30"/>
          <w:szCs w:val="30"/>
        </w:rPr>
        <w:t xml:space="preserve"> 但并没有证据证明这种算法能胜过传统的择偶</w:t>
      </w:r>
      <w:r>
        <w:rPr>
          <w:rFonts w:ascii="宋体" w:hAnsi="宋体" w:eastAsia="宋体" w:cs="宋体"/>
          <w:spacing w:val="-1"/>
          <w:sz w:val="30"/>
          <w:szCs w:val="30"/>
        </w:rPr>
        <w:t>方法，让你更轻松地找到</w:t>
      </w:r>
      <w:r>
        <w:rPr>
          <w:rFonts w:ascii="宋体" w:hAnsi="宋体" w:eastAsia="宋体" w:cs="宋体"/>
          <w:sz w:val="30"/>
          <w:szCs w:val="30"/>
        </w:rPr>
        <w:t xml:space="preserve"> 对的人。最近，我又碰到了上述那位朋友，</w:t>
      </w:r>
      <w:r>
        <w:rPr>
          <w:rFonts w:ascii="宋体" w:hAnsi="宋体" w:eastAsia="宋体" w:cs="宋体"/>
          <w:spacing w:val="-1"/>
          <w:sz w:val="30"/>
          <w:szCs w:val="30"/>
        </w:rPr>
        <w:t>并且得知他已经离婚了。</w:t>
      </w:r>
    </w:p>
    <w:p w14:paraId="2281DCFD">
      <w:pPr>
        <w:spacing w:before="288" w:line="269" w:lineRule="auto"/>
        <w:ind w:left="2" w:firstLine="601"/>
        <w:jc w:val="both"/>
        <w:rPr>
          <w:rFonts w:ascii="宋体" w:hAnsi="宋体" w:eastAsia="宋体" w:cs="宋体"/>
          <w:sz w:val="30"/>
          <w:szCs w:val="30"/>
        </w:rPr>
      </w:pPr>
      <w:r>
        <w:rPr>
          <w:rFonts w:ascii="宋体" w:hAnsi="宋体" w:eastAsia="宋体" w:cs="宋体"/>
          <w:spacing w:val="-1"/>
          <w:sz w:val="30"/>
          <w:szCs w:val="30"/>
        </w:rPr>
        <w:t>这则故事并不是要证明富兰克林的簿记法没有任何用处，而是想说</w:t>
      </w:r>
      <w:r>
        <w:rPr>
          <w:rFonts w:ascii="宋体" w:hAnsi="宋体" w:eastAsia="宋体" w:cs="宋体"/>
          <w:spacing w:val="15"/>
          <w:sz w:val="30"/>
          <w:szCs w:val="30"/>
        </w:rPr>
        <w:t xml:space="preserve"> </w:t>
      </w:r>
      <w:r>
        <w:rPr>
          <w:rFonts w:ascii="宋体" w:hAnsi="宋体" w:eastAsia="宋体" w:cs="宋体"/>
          <w:spacing w:val="-1"/>
          <w:sz w:val="30"/>
          <w:szCs w:val="30"/>
        </w:rPr>
        <w:t>明这种方法是为已知风险设计的，它对不确定性无能为力。因此，大多</w:t>
      </w:r>
      <w:r>
        <w:rPr>
          <w:rFonts w:ascii="宋体" w:hAnsi="宋体" w:eastAsia="宋体" w:cs="宋体"/>
          <w:spacing w:val="18"/>
          <w:sz w:val="30"/>
          <w:szCs w:val="30"/>
        </w:rPr>
        <w:t xml:space="preserve"> </w:t>
      </w:r>
      <w:r>
        <w:rPr>
          <w:rFonts w:ascii="宋体" w:hAnsi="宋体" w:eastAsia="宋体" w:cs="宋体"/>
          <w:spacing w:val="-1"/>
          <w:sz w:val="30"/>
          <w:szCs w:val="30"/>
        </w:rPr>
        <w:t>数专家并不会将自己所宣扬的方法付诸实践。但问题是，他们在教授这</w:t>
      </w:r>
      <w:r>
        <w:rPr>
          <w:rFonts w:ascii="宋体" w:hAnsi="宋体" w:eastAsia="宋体" w:cs="宋体"/>
          <w:spacing w:val="18"/>
          <w:sz w:val="30"/>
          <w:szCs w:val="30"/>
        </w:rPr>
        <w:t xml:space="preserve"> </w:t>
      </w:r>
      <w:r>
        <w:rPr>
          <w:rFonts w:ascii="宋体" w:hAnsi="宋体" w:eastAsia="宋体" w:cs="宋体"/>
          <w:spacing w:val="-1"/>
          <w:sz w:val="30"/>
          <w:szCs w:val="30"/>
        </w:rPr>
        <w:t>种方法时，给人的感觉是它与现实生活中所有的决定都息息相关。实际</w:t>
      </w:r>
      <w:r>
        <w:rPr>
          <w:rFonts w:ascii="宋体" w:hAnsi="宋体" w:eastAsia="宋体" w:cs="宋体"/>
          <w:spacing w:val="18"/>
          <w:sz w:val="30"/>
          <w:szCs w:val="30"/>
        </w:rPr>
        <w:t xml:space="preserve"> </w:t>
      </w:r>
      <w:r>
        <w:rPr>
          <w:rFonts w:ascii="宋体" w:hAnsi="宋体" w:eastAsia="宋体" w:cs="宋体"/>
          <w:spacing w:val="-1"/>
          <w:sz w:val="30"/>
          <w:szCs w:val="30"/>
        </w:rPr>
        <w:t>上，人们选择伴侣时大多会使用另外一种方法</w:t>
      </w:r>
      <w:r>
        <w:rPr>
          <w:rFonts w:ascii="Times New Roman" w:hAnsi="Times New Roman" w:eastAsia="Times New Roman" w:cs="Times New Roman"/>
          <w:spacing w:val="-1"/>
          <w:sz w:val="30"/>
          <w:szCs w:val="30"/>
        </w:rPr>
        <w:t>——</w:t>
      </w:r>
      <w:r>
        <w:rPr>
          <w:rFonts w:ascii="宋体" w:hAnsi="宋体" w:eastAsia="宋体" w:cs="宋体"/>
          <w:spacing w:val="-1"/>
          <w:sz w:val="30"/>
          <w:szCs w:val="30"/>
        </w:rPr>
        <w:t>直觉。有时候，这种</w:t>
      </w:r>
      <w:r>
        <w:rPr>
          <w:rFonts w:ascii="宋体" w:hAnsi="宋体" w:eastAsia="宋体" w:cs="宋体"/>
          <w:spacing w:val="18"/>
          <w:sz w:val="30"/>
          <w:szCs w:val="30"/>
        </w:rPr>
        <w:t xml:space="preserve"> </w:t>
      </w:r>
      <w:r>
        <w:rPr>
          <w:rFonts w:ascii="宋体" w:hAnsi="宋体" w:eastAsia="宋体" w:cs="宋体"/>
          <w:spacing w:val="-1"/>
          <w:sz w:val="30"/>
          <w:szCs w:val="30"/>
        </w:rPr>
        <w:t>直觉建立在一种无意识的经验法则之上，即：</w:t>
      </w:r>
    </w:p>
    <w:p w14:paraId="6812A520">
      <w:pPr>
        <w:spacing w:before="292" w:line="223" w:lineRule="auto"/>
        <w:ind w:left="606"/>
        <w:rPr>
          <w:rFonts w:ascii="楷体" w:hAnsi="楷体" w:eastAsia="楷体" w:cs="楷体"/>
          <w:sz w:val="30"/>
          <w:szCs w:val="30"/>
        </w:rPr>
      </w:pPr>
      <w:r>
        <w:rPr>
          <w:rFonts w:ascii="楷体" w:hAnsi="楷体" w:eastAsia="楷体" w:cs="楷体"/>
          <w:spacing w:val="-1"/>
          <w:sz w:val="30"/>
          <w:szCs w:val="30"/>
        </w:rPr>
        <w:t>努力找到一位你的同伴们也渴望找到的伴侣。</w:t>
      </w:r>
    </w:p>
    <w:p w14:paraId="6921D6FF">
      <w:pPr>
        <w:pStyle w:val="2"/>
        <w:spacing w:line="273" w:lineRule="auto"/>
      </w:pPr>
    </w:p>
    <w:p w14:paraId="7C86E566">
      <w:pPr>
        <w:spacing w:before="98" w:line="269" w:lineRule="auto"/>
        <w:ind w:left="2" w:firstLine="601"/>
        <w:jc w:val="both"/>
        <w:rPr>
          <w:rFonts w:ascii="宋体" w:hAnsi="宋体" w:eastAsia="宋体" w:cs="宋体"/>
          <w:sz w:val="30"/>
          <w:szCs w:val="30"/>
        </w:rPr>
      </w:pPr>
      <w:r>
        <w:rPr>
          <w:rFonts w:ascii="宋体" w:hAnsi="宋体" w:eastAsia="宋体" w:cs="宋体"/>
          <w:spacing w:val="-1"/>
          <w:sz w:val="30"/>
          <w:szCs w:val="30"/>
        </w:rPr>
        <w:t>这种简单的方法不需要分析利弊，当然，它也是社会模仿的一种形</w:t>
      </w:r>
      <w:r>
        <w:rPr>
          <w:rFonts w:ascii="宋体" w:hAnsi="宋体" w:eastAsia="宋体" w:cs="宋体"/>
          <w:spacing w:val="15"/>
          <w:sz w:val="30"/>
          <w:szCs w:val="30"/>
        </w:rPr>
        <w:t xml:space="preserve"> </w:t>
      </w:r>
      <w:r>
        <w:rPr>
          <w:rFonts w:ascii="宋体" w:hAnsi="宋体" w:eastAsia="宋体" w:cs="宋体"/>
          <w:spacing w:val="-1"/>
          <w:sz w:val="30"/>
          <w:szCs w:val="30"/>
        </w:rPr>
        <w:t>式。这种方法可能很管用，即使仅仅因为它可以产生一种社会多米诺效</w:t>
      </w:r>
      <w:r>
        <w:rPr>
          <w:rFonts w:ascii="宋体" w:hAnsi="宋体" w:eastAsia="宋体" w:cs="宋体"/>
          <w:spacing w:val="18"/>
          <w:sz w:val="30"/>
          <w:szCs w:val="30"/>
        </w:rPr>
        <w:t xml:space="preserve"> </w:t>
      </w:r>
      <w:r>
        <w:rPr>
          <w:rFonts w:ascii="宋体" w:hAnsi="宋体" w:eastAsia="宋体" w:cs="宋体"/>
          <w:spacing w:val="-1"/>
          <w:sz w:val="30"/>
          <w:szCs w:val="30"/>
        </w:rPr>
        <w:t>应，也或多或少可以保证你的朋友认同你找到了对的伴侣，并因此羡慕</w:t>
      </w:r>
      <w:r>
        <w:rPr>
          <w:rFonts w:ascii="宋体" w:hAnsi="宋体" w:eastAsia="宋体" w:cs="宋体"/>
          <w:spacing w:val="18"/>
          <w:sz w:val="30"/>
          <w:szCs w:val="30"/>
        </w:rPr>
        <w:t xml:space="preserve"> </w:t>
      </w:r>
      <w:r>
        <w:rPr>
          <w:rFonts w:ascii="宋体" w:hAnsi="宋体" w:eastAsia="宋体" w:cs="宋体"/>
          <w:spacing w:val="-6"/>
          <w:sz w:val="30"/>
          <w:szCs w:val="30"/>
        </w:rPr>
        <w:t>你。</w:t>
      </w:r>
    </w:p>
    <w:p w14:paraId="7CC2E842">
      <w:pPr>
        <w:spacing w:before="292" w:line="269" w:lineRule="auto"/>
        <w:ind w:left="8" w:right="500" w:firstLine="595"/>
        <w:rPr>
          <w:rFonts w:ascii="宋体" w:hAnsi="宋体" w:eastAsia="宋体" w:cs="宋体"/>
          <w:sz w:val="30"/>
          <w:szCs w:val="30"/>
        </w:rPr>
      </w:pPr>
      <w:r>
        <w:rPr>
          <w:rFonts w:ascii="宋体" w:hAnsi="宋体" w:eastAsia="宋体" w:cs="宋体"/>
          <w:spacing w:val="-1"/>
          <w:sz w:val="30"/>
          <w:szCs w:val="30"/>
        </w:rPr>
        <w:t>本杰明</w:t>
      </w:r>
      <w:r>
        <w:rPr>
          <w:rFonts w:ascii="Times New Roman" w:hAnsi="Times New Roman" w:eastAsia="Times New Roman" w:cs="Times New Roman"/>
          <w:spacing w:val="-1"/>
          <w:sz w:val="30"/>
          <w:szCs w:val="30"/>
        </w:rPr>
        <w:t>·</w:t>
      </w:r>
      <w:r>
        <w:rPr>
          <w:rFonts w:ascii="宋体" w:hAnsi="宋体" w:eastAsia="宋体" w:cs="宋体"/>
          <w:spacing w:val="-1"/>
          <w:sz w:val="30"/>
          <w:szCs w:val="30"/>
        </w:rPr>
        <w:t>富兰克林年轻的时候，曾提出了一条选择伴侣的经验法</w:t>
      </w:r>
      <w:r>
        <w:rPr>
          <w:rFonts w:ascii="宋体" w:hAnsi="宋体" w:eastAsia="宋体" w:cs="宋体"/>
          <w:spacing w:val="14"/>
          <w:sz w:val="30"/>
          <w:szCs w:val="30"/>
        </w:rPr>
        <w:t xml:space="preserve"> </w:t>
      </w:r>
      <w:r>
        <w:rPr>
          <w:rFonts w:ascii="宋体" w:hAnsi="宋体" w:eastAsia="宋体" w:cs="宋体"/>
          <w:spacing w:val="-1"/>
          <w:sz w:val="30"/>
          <w:szCs w:val="30"/>
        </w:rPr>
        <w:t>则，他称之为</w:t>
      </w:r>
      <w:r>
        <w:rPr>
          <w:rFonts w:ascii="Times New Roman" w:hAnsi="Times New Roman" w:eastAsia="Times New Roman" w:cs="Times New Roman"/>
          <w:spacing w:val="-1"/>
          <w:sz w:val="30"/>
          <w:szCs w:val="30"/>
        </w:rPr>
        <w:t>“</w:t>
      </w:r>
      <w:r>
        <w:rPr>
          <w:rFonts w:ascii="宋体" w:hAnsi="宋体" w:eastAsia="宋体" w:cs="宋体"/>
          <w:spacing w:val="-1"/>
          <w:sz w:val="30"/>
          <w:szCs w:val="30"/>
        </w:rPr>
        <w:t>自相矛盾</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的经验法则：</w:t>
      </w:r>
    </w:p>
    <w:p w14:paraId="7C711340">
      <w:pPr>
        <w:spacing w:before="294" w:line="220" w:lineRule="auto"/>
        <w:ind w:left="600"/>
        <w:rPr>
          <w:rFonts w:ascii="楷体" w:hAnsi="楷体" w:eastAsia="楷体" w:cs="楷体"/>
          <w:sz w:val="30"/>
          <w:szCs w:val="30"/>
        </w:rPr>
      </w:pPr>
      <w:r>
        <w:rPr>
          <w:rFonts w:ascii="楷体" w:hAnsi="楷体" w:eastAsia="楷体" w:cs="楷体"/>
          <w:spacing w:val="-1"/>
          <w:sz w:val="30"/>
          <w:szCs w:val="30"/>
        </w:rPr>
        <w:t>谈恋爱时，你应该选择年长的而非年轻的女性。</w:t>
      </w:r>
    </w:p>
    <w:p w14:paraId="17960ED0">
      <w:pPr>
        <w:pStyle w:val="2"/>
        <w:spacing w:line="279" w:lineRule="auto"/>
      </w:pPr>
    </w:p>
    <w:p w14:paraId="21F54843">
      <w:pPr>
        <w:spacing w:before="98" w:line="269" w:lineRule="auto"/>
        <w:ind w:left="2" w:firstLine="615"/>
        <w:rPr>
          <w:rFonts w:ascii="宋体" w:hAnsi="宋体" w:eastAsia="宋体" w:cs="宋体"/>
          <w:sz w:val="30"/>
          <w:szCs w:val="30"/>
        </w:rPr>
      </w:pPr>
      <w:r>
        <w:rPr>
          <w:rFonts w:ascii="宋体" w:hAnsi="宋体" w:eastAsia="宋体" w:cs="宋体"/>
          <w:spacing w:val="-1"/>
          <w:sz w:val="30"/>
          <w:szCs w:val="30"/>
        </w:rPr>
        <w:t>富兰克林的理由是，年长的女性阅历更丰富，考虑事情更周全，话</w:t>
      </w:r>
      <w:r>
        <w:rPr>
          <w:rFonts w:ascii="宋体" w:hAnsi="宋体" w:eastAsia="宋体" w:cs="宋体"/>
          <w:spacing w:val="1"/>
          <w:sz w:val="30"/>
          <w:szCs w:val="30"/>
        </w:rPr>
        <w:t xml:space="preserve"> </w:t>
      </w:r>
      <w:r>
        <w:rPr>
          <w:rFonts w:ascii="宋体" w:hAnsi="宋体" w:eastAsia="宋体" w:cs="宋体"/>
          <w:spacing w:val="-1"/>
          <w:sz w:val="30"/>
          <w:szCs w:val="30"/>
        </w:rPr>
        <w:t>语更精炼，也更懂得感恩。</w:t>
      </w:r>
    </w:p>
    <w:p w14:paraId="0FD1AC70">
      <w:pPr>
        <w:spacing w:line="269" w:lineRule="auto"/>
        <w:rPr>
          <w:rFonts w:ascii="宋体" w:hAnsi="宋体" w:eastAsia="宋体" w:cs="宋体"/>
          <w:sz w:val="30"/>
          <w:szCs w:val="30"/>
        </w:rPr>
        <w:sectPr>
          <w:pgSz w:w="12240" w:h="15840"/>
          <w:pgMar w:top="400" w:right="1500" w:bottom="0" w:left="1449" w:header="0" w:footer="0" w:gutter="0"/>
          <w:cols w:space="720" w:num="1"/>
        </w:sectPr>
      </w:pPr>
    </w:p>
    <w:p w14:paraId="52BB31D1">
      <w:pPr>
        <w:pStyle w:val="2"/>
        <w:spacing w:line="276" w:lineRule="auto"/>
      </w:pPr>
    </w:p>
    <w:p w14:paraId="131C05E9">
      <w:pPr>
        <w:pStyle w:val="2"/>
        <w:spacing w:line="276" w:lineRule="auto"/>
      </w:pPr>
    </w:p>
    <w:p w14:paraId="398645CA">
      <w:pPr>
        <w:pStyle w:val="2"/>
        <w:spacing w:line="277" w:lineRule="auto"/>
      </w:pPr>
    </w:p>
    <w:p w14:paraId="69EC8508">
      <w:pPr>
        <w:pStyle w:val="2"/>
        <w:spacing w:line="277" w:lineRule="auto"/>
      </w:pPr>
    </w:p>
    <w:p w14:paraId="32D567B8">
      <w:pPr>
        <w:pStyle w:val="2"/>
        <w:spacing w:line="277" w:lineRule="auto"/>
      </w:pPr>
    </w:p>
    <w:p w14:paraId="41545DB2">
      <w:pPr>
        <w:pStyle w:val="2"/>
        <w:spacing w:line="277" w:lineRule="auto"/>
      </w:pPr>
    </w:p>
    <w:p w14:paraId="0F284112">
      <w:pPr>
        <w:spacing w:before="127" w:line="574" w:lineRule="exact"/>
        <w:ind w:left="12"/>
        <w:rPr>
          <w:rFonts w:ascii="宋体" w:hAnsi="宋体" w:eastAsia="宋体" w:cs="宋体"/>
          <w:sz w:val="39"/>
          <w:szCs w:val="39"/>
        </w:rPr>
      </w:pPr>
      <w:r>
        <w:rPr>
          <w:rFonts w:ascii="Times New Roman" w:hAnsi="Times New Roman" w:eastAsia="Times New Roman" w:cs="Times New Roman"/>
          <w:spacing w:val="-1"/>
          <w:position w:val="3"/>
          <w:sz w:val="39"/>
          <w:szCs w:val="39"/>
        </w:rPr>
        <w:t>3.</w:t>
      </w:r>
      <w:r>
        <w:rPr>
          <w:rFonts w:ascii="宋体" w:hAnsi="宋体" w:eastAsia="宋体" w:cs="宋体"/>
          <w:spacing w:val="-1"/>
          <w:position w:val="3"/>
          <w:sz w:val="39"/>
          <w:szCs w:val="39"/>
        </w:rPr>
        <w:t>应对不确定性，满意法则优于</w:t>
      </w:r>
      <w:r>
        <w:rPr>
          <w:rFonts w:ascii="Times New Roman" w:hAnsi="Times New Roman" w:eastAsia="Times New Roman" w:cs="Times New Roman"/>
          <w:spacing w:val="-1"/>
          <w:position w:val="3"/>
          <w:sz w:val="39"/>
          <w:szCs w:val="39"/>
        </w:rPr>
        <w:t>37%</w:t>
      </w:r>
      <w:r>
        <w:rPr>
          <w:rFonts w:ascii="宋体" w:hAnsi="宋体" w:eastAsia="宋体" w:cs="宋体"/>
          <w:spacing w:val="-1"/>
          <w:position w:val="3"/>
          <w:sz w:val="39"/>
          <w:szCs w:val="39"/>
        </w:rPr>
        <w:t>法则</w:t>
      </w:r>
    </w:p>
    <w:p w14:paraId="5225C1B9">
      <w:pPr>
        <w:pStyle w:val="2"/>
        <w:spacing w:line="364" w:lineRule="auto"/>
      </w:pPr>
    </w:p>
    <w:p w14:paraId="060D9DD5">
      <w:pPr>
        <w:spacing w:before="98" w:line="268" w:lineRule="auto"/>
        <w:ind w:left="27" w:right="32" w:firstLine="593"/>
        <w:rPr>
          <w:rFonts w:ascii="宋体" w:hAnsi="宋体" w:eastAsia="宋体" w:cs="宋体"/>
          <w:sz w:val="30"/>
          <w:szCs w:val="30"/>
        </w:rPr>
      </w:pPr>
      <w:r>
        <w:rPr>
          <w:rFonts w:ascii="宋体" w:hAnsi="宋体" w:eastAsia="宋体" w:cs="宋体"/>
          <w:spacing w:val="-1"/>
          <w:sz w:val="30"/>
          <w:szCs w:val="30"/>
        </w:rPr>
        <w:t>富兰克林的簿记法认为，潜在配偶都是已知的。但除了封闭的小社</w:t>
      </w:r>
      <w:r>
        <w:rPr>
          <w:rFonts w:ascii="宋体" w:hAnsi="宋体" w:eastAsia="宋体" w:cs="宋体"/>
          <w:spacing w:val="1"/>
          <w:sz w:val="30"/>
          <w:szCs w:val="30"/>
        </w:rPr>
        <w:t xml:space="preserve"> </w:t>
      </w:r>
      <w:r>
        <w:rPr>
          <w:rFonts w:ascii="宋体" w:hAnsi="宋体" w:eastAsia="宋体" w:cs="宋体"/>
          <w:spacing w:val="-1"/>
          <w:sz w:val="30"/>
          <w:szCs w:val="30"/>
        </w:rPr>
        <w:t>区，基本不存在这种情况。而且随着时间的推移，我们又</w:t>
      </w:r>
      <w:r>
        <w:rPr>
          <w:rFonts w:ascii="宋体" w:hAnsi="宋体" w:eastAsia="宋体" w:cs="宋体"/>
          <w:spacing w:val="-2"/>
          <w:sz w:val="30"/>
          <w:szCs w:val="30"/>
        </w:rPr>
        <w:t>会有新的选</w:t>
      </w:r>
    </w:p>
    <w:p w14:paraId="21625157">
      <w:pPr>
        <w:spacing w:before="4" w:line="268" w:lineRule="auto"/>
        <w:ind w:left="10" w:right="32" w:hanging="2"/>
        <w:rPr>
          <w:rFonts w:ascii="宋体" w:hAnsi="宋体" w:eastAsia="宋体" w:cs="宋体"/>
          <w:sz w:val="30"/>
          <w:szCs w:val="30"/>
        </w:rPr>
      </w:pPr>
      <w:r>
        <w:rPr>
          <w:rFonts w:ascii="宋体" w:hAnsi="宋体" w:eastAsia="宋体" w:cs="宋体"/>
          <w:spacing w:val="-1"/>
          <w:sz w:val="30"/>
          <w:szCs w:val="30"/>
        </w:rPr>
        <w:t>择。因此，我们不可能知道自己在选定伴侣后还会遇见什么人。但是，</w:t>
      </w:r>
      <w:r>
        <w:rPr>
          <w:rFonts w:ascii="宋体" w:hAnsi="宋体" w:eastAsia="宋体" w:cs="宋体"/>
          <w:spacing w:val="15"/>
          <w:sz w:val="30"/>
          <w:szCs w:val="30"/>
        </w:rPr>
        <w:t xml:space="preserve"> </w:t>
      </w:r>
      <w:r>
        <w:rPr>
          <w:rFonts w:ascii="宋体" w:hAnsi="宋体" w:eastAsia="宋体" w:cs="宋体"/>
          <w:spacing w:val="-1"/>
          <w:sz w:val="30"/>
          <w:szCs w:val="30"/>
        </w:rPr>
        <w:t>一直等待又会让其他意中人退却，她们有可能选择嫁给别人。因此，什</w:t>
      </w:r>
      <w:r>
        <w:rPr>
          <w:rFonts w:ascii="宋体" w:hAnsi="宋体" w:eastAsia="宋体" w:cs="宋体"/>
          <w:spacing w:val="13"/>
          <w:sz w:val="30"/>
          <w:szCs w:val="30"/>
        </w:rPr>
        <w:t xml:space="preserve"> </w:t>
      </w:r>
      <w:r>
        <w:rPr>
          <w:rFonts w:ascii="宋体" w:hAnsi="宋体" w:eastAsia="宋体" w:cs="宋体"/>
          <w:spacing w:val="-1"/>
          <w:sz w:val="30"/>
          <w:szCs w:val="30"/>
        </w:rPr>
        <w:t>么时候应该求婚？这个问题有一个经典版本，即</w:t>
      </w:r>
      <w:r>
        <w:rPr>
          <w:rFonts w:ascii="Times New Roman" w:hAnsi="Times New Roman" w:eastAsia="Times New Roman" w:cs="Times New Roman"/>
          <w:spacing w:val="-1"/>
          <w:sz w:val="30"/>
          <w:szCs w:val="30"/>
        </w:rPr>
        <w:t>“</w:t>
      </w:r>
      <w:r>
        <w:rPr>
          <w:rFonts w:ascii="宋体" w:hAnsi="宋体" w:eastAsia="宋体" w:cs="宋体"/>
          <w:spacing w:val="-1"/>
          <w:sz w:val="30"/>
          <w:szCs w:val="30"/>
        </w:rPr>
        <w:t>嫁妆问题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A671B82">
      <w:pPr>
        <w:spacing w:before="295" w:line="267" w:lineRule="auto"/>
        <w:ind w:right="31" w:firstLine="616"/>
        <w:rPr>
          <w:rFonts w:ascii="楷体" w:hAnsi="楷体" w:eastAsia="楷体" w:cs="楷体"/>
          <w:sz w:val="30"/>
          <w:szCs w:val="30"/>
        </w:rPr>
      </w:pPr>
      <w:r>
        <w:rPr>
          <w:rFonts w:ascii="楷体" w:hAnsi="楷体" w:eastAsia="楷体" w:cs="楷体"/>
          <w:spacing w:val="-1"/>
          <w:sz w:val="30"/>
          <w:szCs w:val="30"/>
        </w:rPr>
        <w:t>埃及苏丹萨拉丁想找一个新的智者作为他的谋士。为了考验其中一</w:t>
      </w:r>
      <w:r>
        <w:rPr>
          <w:rFonts w:ascii="楷体" w:hAnsi="楷体" w:eastAsia="楷体" w:cs="楷体"/>
          <w:spacing w:val="5"/>
          <w:sz w:val="30"/>
          <w:szCs w:val="30"/>
        </w:rPr>
        <w:t xml:space="preserve"> </w:t>
      </w:r>
      <w:r>
        <w:rPr>
          <w:rFonts w:ascii="楷体" w:hAnsi="楷体" w:eastAsia="楷体" w:cs="楷体"/>
          <w:sz w:val="30"/>
          <w:szCs w:val="30"/>
        </w:rPr>
        <w:t>位候选人，萨拉丁准备将其领地内嫁妆最多的一个女子</w:t>
      </w:r>
      <w:r>
        <w:rPr>
          <w:rFonts w:ascii="楷体" w:hAnsi="楷体" w:eastAsia="楷体" w:cs="楷体"/>
          <w:spacing w:val="-1"/>
          <w:sz w:val="30"/>
          <w:szCs w:val="30"/>
        </w:rPr>
        <w:t>许配给他，只要</w:t>
      </w:r>
      <w:r>
        <w:rPr>
          <w:rFonts w:ascii="楷体" w:hAnsi="楷体" w:eastAsia="楷体" w:cs="楷体"/>
          <w:sz w:val="30"/>
          <w:szCs w:val="30"/>
        </w:rPr>
        <w:t xml:space="preserve"> 他能够从100个漂亮女子中找出这个女子。但如果他不</w:t>
      </w:r>
      <w:r>
        <w:rPr>
          <w:rFonts w:ascii="楷体" w:hAnsi="楷体" w:eastAsia="楷体" w:cs="楷体"/>
          <w:spacing w:val="-1"/>
          <w:sz w:val="30"/>
          <w:szCs w:val="30"/>
        </w:rPr>
        <w:t>能，就会被野兽</w:t>
      </w:r>
      <w:r>
        <w:rPr>
          <w:rFonts w:ascii="楷体" w:hAnsi="楷体" w:eastAsia="楷体" w:cs="楷体"/>
          <w:sz w:val="30"/>
          <w:szCs w:val="30"/>
        </w:rPr>
        <w:t xml:space="preserve">  吃掉。女子一个接一个地走进房间，按照随机的顺序。第</w:t>
      </w:r>
      <w:r>
        <w:rPr>
          <w:rFonts w:ascii="楷体" w:hAnsi="楷体" w:eastAsia="楷体" w:cs="楷体"/>
          <w:spacing w:val="-1"/>
          <w:sz w:val="30"/>
          <w:szCs w:val="30"/>
        </w:rPr>
        <w:t>一个女子走进</w:t>
      </w:r>
      <w:r>
        <w:rPr>
          <w:rFonts w:ascii="楷体" w:hAnsi="楷体" w:eastAsia="楷体" w:cs="楷体"/>
          <w:sz w:val="30"/>
          <w:szCs w:val="30"/>
        </w:rPr>
        <w:t xml:space="preserve"> 来时，这位候选人可以问她有多少嫁妆，但要立刻决定</w:t>
      </w:r>
      <w:r>
        <w:rPr>
          <w:rFonts w:ascii="楷体" w:hAnsi="楷体" w:eastAsia="楷体" w:cs="楷体"/>
          <w:spacing w:val="-1"/>
          <w:sz w:val="30"/>
          <w:szCs w:val="30"/>
        </w:rPr>
        <w:t>是否选她。如果</w:t>
      </w:r>
      <w:r>
        <w:rPr>
          <w:rFonts w:ascii="楷体" w:hAnsi="楷体" w:eastAsia="楷体" w:cs="楷体"/>
          <w:sz w:val="30"/>
          <w:szCs w:val="30"/>
        </w:rPr>
        <w:t xml:space="preserve"> 不选，下一个女子就会走进来，直到他做出选择为止。</w:t>
      </w:r>
      <w:r>
        <w:rPr>
          <w:rFonts w:ascii="楷体" w:hAnsi="楷体" w:eastAsia="楷体" w:cs="楷体"/>
          <w:spacing w:val="-1"/>
          <w:sz w:val="30"/>
          <w:szCs w:val="30"/>
        </w:rPr>
        <w:t>候选人不知道嫁</w:t>
      </w:r>
      <w:r>
        <w:rPr>
          <w:rFonts w:ascii="楷体" w:hAnsi="楷体" w:eastAsia="楷体" w:cs="楷体"/>
          <w:sz w:val="30"/>
          <w:szCs w:val="30"/>
        </w:rPr>
        <w:t xml:space="preserve"> 妆的范围，也不能回过头选择前面的女子。有什么办</w:t>
      </w:r>
      <w:r>
        <w:rPr>
          <w:rFonts w:ascii="楷体" w:hAnsi="楷体" w:eastAsia="楷体" w:cs="楷体"/>
          <w:spacing w:val="-1"/>
          <w:sz w:val="30"/>
          <w:szCs w:val="30"/>
        </w:rPr>
        <w:t>法可以让他选对</w:t>
      </w:r>
    </w:p>
    <w:p w14:paraId="0B0DDE15">
      <w:pPr>
        <w:spacing w:before="7" w:line="241" w:lineRule="auto"/>
        <w:ind w:left="15"/>
        <w:rPr>
          <w:rFonts w:ascii="楷体" w:hAnsi="楷体" w:eastAsia="楷体" w:cs="楷体"/>
          <w:sz w:val="30"/>
          <w:szCs w:val="30"/>
        </w:rPr>
      </w:pPr>
      <w:r>
        <w:rPr>
          <w:rFonts w:ascii="楷体" w:hAnsi="楷体" w:eastAsia="楷体" w:cs="楷体"/>
          <w:spacing w:val="-11"/>
          <w:sz w:val="30"/>
          <w:szCs w:val="30"/>
        </w:rPr>
        <w:t>呢？</w:t>
      </w:r>
    </w:p>
    <w:p w14:paraId="36592F57">
      <w:pPr>
        <w:pStyle w:val="2"/>
        <w:spacing w:line="244" w:lineRule="auto"/>
      </w:pPr>
    </w:p>
    <w:p w14:paraId="791AE751">
      <w:pPr>
        <w:spacing w:before="97" w:line="258" w:lineRule="auto"/>
        <w:ind w:left="5" w:right="76" w:firstLine="601"/>
        <w:rPr>
          <w:rFonts w:ascii="宋体" w:hAnsi="宋体" w:eastAsia="宋体" w:cs="宋体"/>
          <w:sz w:val="30"/>
          <w:szCs w:val="30"/>
        </w:rPr>
      </w:pPr>
      <w:r>
        <w:rPr>
          <w:rFonts w:ascii="宋体" w:hAnsi="宋体" w:eastAsia="宋体" w:cs="宋体"/>
          <w:spacing w:val="-2"/>
          <w:sz w:val="30"/>
          <w:szCs w:val="30"/>
        </w:rPr>
        <w:t>有人也许会同情这位候选人，因为他名利双收的希望注定会落空。</w:t>
      </w:r>
      <w:r>
        <w:rPr>
          <w:rFonts w:ascii="宋体" w:hAnsi="宋体" w:eastAsia="宋体" w:cs="宋体"/>
          <w:sz w:val="30"/>
          <w:szCs w:val="30"/>
        </w:rPr>
        <w:t xml:space="preserve"> </w:t>
      </w:r>
      <w:r>
        <w:rPr>
          <w:rFonts w:ascii="宋体" w:hAnsi="宋体" w:eastAsia="宋体" w:cs="宋体"/>
          <w:spacing w:val="-2"/>
          <w:sz w:val="30"/>
          <w:szCs w:val="30"/>
        </w:rPr>
        <w:t>毕竟，做出正确选择的概率似乎只有</w:t>
      </w:r>
      <w:r>
        <w:rPr>
          <w:rFonts w:ascii="Times New Roman" w:hAnsi="Times New Roman" w:eastAsia="Times New Roman" w:cs="Times New Roman"/>
          <w:spacing w:val="-2"/>
          <w:sz w:val="30"/>
          <w:szCs w:val="30"/>
        </w:rPr>
        <w:t>1/100</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。但是，如果动动脑筋的</w:t>
      </w:r>
      <w:r>
        <w:rPr>
          <w:rFonts w:ascii="宋体" w:hAnsi="宋体" w:eastAsia="宋体" w:cs="宋体"/>
          <w:sz w:val="30"/>
          <w:szCs w:val="30"/>
        </w:rPr>
        <w:t xml:space="preserve">    </w:t>
      </w:r>
      <w:r>
        <w:rPr>
          <w:rFonts w:ascii="宋体" w:hAnsi="宋体" w:eastAsia="宋体" w:cs="宋体"/>
          <w:spacing w:val="-1"/>
          <w:sz w:val="30"/>
          <w:szCs w:val="30"/>
        </w:rPr>
        <w:t>话，他可以用以下方法更好地解决这个问题。</w:t>
      </w:r>
    </w:p>
    <w:p w14:paraId="4C3FDD0E">
      <w:pPr>
        <w:pStyle w:val="2"/>
        <w:spacing w:line="246" w:lineRule="auto"/>
      </w:pPr>
    </w:p>
    <w:p w14:paraId="680147F3">
      <w:pPr>
        <w:spacing w:before="98" w:line="268" w:lineRule="auto"/>
        <w:ind w:left="16" w:right="247" w:firstLine="589"/>
        <w:rPr>
          <w:rFonts w:ascii="楷体" w:hAnsi="楷体" w:eastAsia="楷体" w:cs="楷体"/>
          <w:sz w:val="30"/>
          <w:szCs w:val="30"/>
        </w:rPr>
      </w:pPr>
      <w:r>
        <w:rPr>
          <w:rFonts w:ascii="楷体" w:hAnsi="楷体" w:eastAsia="楷体" w:cs="楷体"/>
          <w:spacing w:val="-3"/>
          <w:sz w:val="30"/>
          <w:szCs w:val="30"/>
        </w:rPr>
        <w:t>37%法则：拒绝最前面的37个女子，记住她们的嫁妆的最高数额，</w:t>
      </w:r>
      <w:r>
        <w:rPr>
          <w:rFonts w:ascii="楷体" w:hAnsi="楷体" w:eastAsia="楷体" w:cs="楷体"/>
          <w:spacing w:val="15"/>
          <w:sz w:val="30"/>
          <w:szCs w:val="30"/>
        </w:rPr>
        <w:t xml:space="preserve"> </w:t>
      </w:r>
      <w:r>
        <w:rPr>
          <w:rFonts w:ascii="楷体" w:hAnsi="楷体" w:eastAsia="楷体" w:cs="楷体"/>
          <w:spacing w:val="-1"/>
          <w:sz w:val="30"/>
          <w:szCs w:val="30"/>
        </w:rPr>
        <w:t>然后选择之后出现的第一个嫁妆数额大于这个数额的女子。</w:t>
      </w:r>
    </w:p>
    <w:p w14:paraId="1B1EF2A6">
      <w:pPr>
        <w:spacing w:before="264" w:line="268" w:lineRule="auto"/>
        <w:ind w:left="10" w:right="166" w:firstLine="596"/>
        <w:rPr>
          <w:rFonts w:ascii="宋体" w:hAnsi="宋体" w:eastAsia="宋体" w:cs="宋体"/>
          <w:sz w:val="30"/>
          <w:szCs w:val="30"/>
        </w:rPr>
      </w:pPr>
      <w:r>
        <w:rPr>
          <w:rFonts w:ascii="宋体" w:hAnsi="宋体" w:eastAsia="宋体" w:cs="宋体"/>
          <w:spacing w:val="-2"/>
          <w:sz w:val="30"/>
          <w:szCs w:val="30"/>
        </w:rPr>
        <w:t>这条法则使这个候选人的成功概率从</w:t>
      </w:r>
      <w:r>
        <w:rPr>
          <w:rFonts w:ascii="Times New Roman" w:hAnsi="Times New Roman" w:eastAsia="Times New Roman" w:cs="Times New Roman"/>
          <w:spacing w:val="-2"/>
          <w:sz w:val="30"/>
          <w:szCs w:val="30"/>
        </w:rPr>
        <w:t>1/100</w:t>
      </w:r>
      <w:r>
        <w:rPr>
          <w:rFonts w:ascii="宋体" w:hAnsi="宋体" w:eastAsia="宋体" w:cs="宋体"/>
          <w:spacing w:val="-2"/>
          <w:sz w:val="30"/>
          <w:szCs w:val="30"/>
        </w:rPr>
        <w:t>提高到约</w:t>
      </w:r>
      <w:r>
        <w:rPr>
          <w:rFonts w:ascii="Times New Roman" w:hAnsi="Times New Roman" w:eastAsia="Times New Roman" w:cs="Times New Roman"/>
          <w:spacing w:val="-2"/>
          <w:sz w:val="30"/>
          <w:szCs w:val="30"/>
        </w:rPr>
        <w:t>1/3</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。虽然还是</w:t>
      </w:r>
      <w:r>
        <w:rPr>
          <w:rFonts w:ascii="宋体" w:hAnsi="宋体" w:eastAsia="宋体" w:cs="宋体"/>
          <w:sz w:val="30"/>
          <w:szCs w:val="30"/>
        </w:rPr>
        <w:t xml:space="preserve"> </w:t>
      </w:r>
      <w:r>
        <w:rPr>
          <w:rFonts w:ascii="宋体" w:hAnsi="宋体" w:eastAsia="宋体" w:cs="宋体"/>
          <w:spacing w:val="-1"/>
          <w:sz w:val="30"/>
          <w:szCs w:val="30"/>
        </w:rPr>
        <w:t>不确定，但这位候选人名利双收的概率却大了很多。</w:t>
      </w:r>
    </w:p>
    <w:p w14:paraId="74DF4768">
      <w:pPr>
        <w:pStyle w:val="2"/>
        <w:spacing w:before="298" w:line="270" w:lineRule="auto"/>
        <w:ind w:left="10" w:firstLine="597"/>
        <w:rPr>
          <w:rFonts w:ascii="宋体" w:hAnsi="宋体" w:eastAsia="宋体" w:cs="宋体"/>
          <w:sz w:val="30"/>
          <w:szCs w:val="30"/>
        </w:rPr>
      </w:pPr>
      <w:r>
        <w:rPr>
          <w:rFonts w:ascii="Times New Roman" w:hAnsi="Times New Roman" w:eastAsia="Times New Roman" w:cs="Times New Roman"/>
          <w:spacing w:val="-1"/>
          <w:sz w:val="30"/>
          <w:szCs w:val="30"/>
        </w:rPr>
        <w:t>37%</w:t>
      </w:r>
      <w:r>
        <w:rPr>
          <w:rFonts w:ascii="宋体" w:hAnsi="宋体" w:eastAsia="宋体" w:cs="宋体"/>
          <w:spacing w:val="-1"/>
          <w:sz w:val="30"/>
          <w:szCs w:val="30"/>
        </w:rPr>
        <w:t>法则是一条简练的数学法则，因为一个人所放弃的选项数量等</w:t>
      </w:r>
      <w:r>
        <w:rPr>
          <w:rFonts w:ascii="宋体" w:hAnsi="宋体" w:eastAsia="宋体" w:cs="宋体"/>
          <w:spacing w:val="14"/>
          <w:sz w:val="30"/>
          <w:szCs w:val="30"/>
        </w:rPr>
        <w:t xml:space="preserve"> </w:t>
      </w:r>
      <w:r>
        <w:rPr>
          <w:rFonts w:ascii="宋体" w:hAnsi="宋体" w:eastAsia="宋体" w:cs="宋体"/>
          <w:spacing w:val="-4"/>
          <w:sz w:val="30"/>
          <w:szCs w:val="30"/>
        </w:rPr>
        <w:t>于</w:t>
      </w:r>
      <w:r>
        <w:rPr>
          <w:rFonts w:ascii="Times New Roman" w:hAnsi="Times New Roman" w:eastAsia="Times New Roman" w:cs="Times New Roman"/>
          <w:spacing w:val="-4"/>
          <w:sz w:val="30"/>
          <w:szCs w:val="30"/>
        </w:rPr>
        <w:t>N/</w:t>
      </w:r>
      <w:r>
        <w:rPr>
          <w:i/>
          <w:iCs/>
          <w:spacing w:val="-4"/>
          <w:sz w:val="30"/>
          <w:szCs w:val="30"/>
        </w:rPr>
        <w:t>e</w:t>
      </w:r>
      <w:r>
        <w:rPr>
          <w:i/>
          <w:iCs/>
          <w:spacing w:val="-47"/>
          <w:sz w:val="30"/>
          <w:szCs w:val="30"/>
        </w:rPr>
        <w:t xml:space="preserve"> </w:t>
      </w:r>
      <w:r>
        <w:rPr>
          <w:rFonts w:ascii="宋体" w:hAnsi="宋体" w:eastAsia="宋体" w:cs="宋体"/>
          <w:spacing w:val="-4"/>
          <w:sz w:val="30"/>
          <w:szCs w:val="30"/>
        </w:rPr>
        <w:t>，其中</w:t>
      </w:r>
      <w:r>
        <w:rPr>
          <w:rFonts w:ascii="Times New Roman" w:hAnsi="Times New Roman" w:eastAsia="Times New Roman" w:cs="Times New Roman"/>
          <w:spacing w:val="-4"/>
          <w:sz w:val="30"/>
          <w:szCs w:val="30"/>
        </w:rPr>
        <w:t>N</w:t>
      </w:r>
      <w:r>
        <w:rPr>
          <w:rFonts w:ascii="宋体" w:hAnsi="宋体" w:eastAsia="宋体" w:cs="宋体"/>
          <w:spacing w:val="-4"/>
          <w:sz w:val="30"/>
          <w:szCs w:val="30"/>
        </w:rPr>
        <w:t>是所有选项的数量（在上述例子中是</w:t>
      </w:r>
      <w:r>
        <w:rPr>
          <w:rFonts w:ascii="Times New Roman" w:hAnsi="Times New Roman" w:eastAsia="Times New Roman" w:cs="Times New Roman"/>
          <w:spacing w:val="-4"/>
          <w:sz w:val="30"/>
          <w:szCs w:val="30"/>
        </w:rPr>
        <w:t>100</w:t>
      </w:r>
      <w:r>
        <w:rPr>
          <w:rFonts w:ascii="宋体" w:hAnsi="宋体" w:eastAsia="宋体" w:cs="宋体"/>
          <w:spacing w:val="5"/>
          <w:sz w:val="30"/>
          <w:szCs w:val="30"/>
        </w:rPr>
        <w:t>），</w:t>
      </w:r>
      <w:r>
        <w:rPr>
          <w:i/>
          <w:iCs/>
          <w:spacing w:val="-4"/>
          <w:sz w:val="30"/>
          <w:szCs w:val="30"/>
        </w:rPr>
        <w:t>e</w:t>
      </w:r>
      <w:r>
        <w:rPr>
          <w:rFonts w:ascii="宋体" w:hAnsi="宋体" w:eastAsia="宋体" w:cs="宋体"/>
          <w:spacing w:val="-4"/>
          <w:sz w:val="30"/>
          <w:szCs w:val="30"/>
        </w:rPr>
        <w:t>是自然对数</w:t>
      </w:r>
    </w:p>
    <w:p w14:paraId="22AE8CDF">
      <w:pPr>
        <w:spacing w:line="270" w:lineRule="auto"/>
        <w:rPr>
          <w:rFonts w:ascii="宋体" w:hAnsi="宋体" w:eastAsia="宋体" w:cs="宋体"/>
          <w:sz w:val="30"/>
          <w:szCs w:val="30"/>
        </w:rPr>
        <w:sectPr>
          <w:pgSz w:w="12240" w:h="15840"/>
          <w:pgMar w:top="400" w:right="1467" w:bottom="0" w:left="1446" w:header="0" w:footer="0" w:gutter="0"/>
          <w:cols w:space="720" w:num="1"/>
        </w:sectPr>
      </w:pPr>
    </w:p>
    <w:p w14:paraId="3E36CBEB">
      <w:pPr>
        <w:pStyle w:val="2"/>
        <w:spacing w:line="319" w:lineRule="auto"/>
      </w:pPr>
    </w:p>
    <w:p w14:paraId="39AB1645">
      <w:pPr>
        <w:pStyle w:val="2"/>
        <w:spacing w:line="319" w:lineRule="auto"/>
      </w:pPr>
    </w:p>
    <w:p w14:paraId="580ECCD2">
      <w:pPr>
        <w:pStyle w:val="2"/>
        <w:spacing w:line="319" w:lineRule="auto"/>
      </w:pPr>
    </w:p>
    <w:p w14:paraId="656383B5">
      <w:pPr>
        <w:spacing w:before="97" w:line="264" w:lineRule="auto"/>
        <w:ind w:left="4" w:firstLine="21"/>
        <w:jc w:val="both"/>
        <w:rPr>
          <w:rFonts w:ascii="宋体" w:hAnsi="宋体" w:eastAsia="宋体" w:cs="宋体"/>
          <w:sz w:val="30"/>
          <w:szCs w:val="30"/>
        </w:rPr>
      </w:pPr>
      <w:r>
        <w:rPr>
          <w:rFonts w:ascii="宋体" w:hAnsi="宋体" w:eastAsia="宋体" w:cs="宋体"/>
          <w:spacing w:val="-3"/>
          <w:sz w:val="30"/>
          <w:szCs w:val="30"/>
        </w:rPr>
        <w:t>的底数，约等于</w:t>
      </w:r>
      <w:r>
        <w:rPr>
          <w:rFonts w:ascii="Times New Roman" w:hAnsi="Times New Roman" w:eastAsia="Times New Roman" w:cs="Times New Roman"/>
          <w:spacing w:val="-3"/>
          <w:sz w:val="30"/>
          <w:szCs w:val="30"/>
        </w:rPr>
        <w:t>2.718</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。但是，面对嫁妆</w:t>
      </w:r>
      <w:r>
        <w:rPr>
          <w:rFonts w:ascii="宋体" w:hAnsi="宋体" w:eastAsia="宋体" w:cs="宋体"/>
          <w:spacing w:val="-4"/>
          <w:sz w:val="30"/>
          <w:szCs w:val="30"/>
        </w:rPr>
        <w:t>问题（也叫作</w:t>
      </w:r>
      <w:r>
        <w:rPr>
          <w:rFonts w:ascii="Times New Roman" w:hAnsi="Times New Roman" w:eastAsia="Times New Roman" w:cs="Times New Roman"/>
          <w:spacing w:val="-4"/>
          <w:sz w:val="30"/>
          <w:szCs w:val="30"/>
        </w:rPr>
        <w:t>“</w:t>
      </w:r>
      <w:r>
        <w:rPr>
          <w:rFonts w:ascii="宋体" w:hAnsi="宋体" w:eastAsia="宋体" w:cs="宋体"/>
          <w:spacing w:val="-4"/>
          <w:sz w:val="30"/>
          <w:szCs w:val="30"/>
        </w:rPr>
        <w:t>秘书问题</w:t>
      </w:r>
      <w:r>
        <w:rPr>
          <w:rFonts w:ascii="Times New Roman" w:hAnsi="Times New Roman" w:eastAsia="Times New Roman" w:cs="Times New Roman"/>
          <w:spacing w:val="-4"/>
          <w:sz w:val="30"/>
          <w:szCs w:val="30"/>
        </w:rPr>
        <w:t>”</w:t>
      </w:r>
      <w:r>
        <w:rPr>
          <w:rFonts w:ascii="宋体" w:hAnsi="宋体" w:eastAsia="宋体" w:cs="宋体"/>
          <w:spacing w:val="-4"/>
          <w:sz w:val="30"/>
          <w:szCs w:val="30"/>
        </w:rPr>
        <w:t>）时，</w:t>
      </w:r>
      <w:r>
        <w:rPr>
          <w:rFonts w:ascii="宋体" w:hAnsi="宋体" w:eastAsia="宋体" w:cs="宋体"/>
          <w:sz w:val="30"/>
          <w:szCs w:val="30"/>
        </w:rPr>
        <w:t xml:space="preserve"> </w:t>
      </w:r>
      <w:r>
        <w:rPr>
          <w:rFonts w:ascii="宋体" w:hAnsi="宋体" w:eastAsia="宋体" w:cs="宋体"/>
          <w:spacing w:val="-1"/>
          <w:sz w:val="30"/>
          <w:szCs w:val="30"/>
        </w:rPr>
        <w:t>大多数人往往在第</w:t>
      </w:r>
      <w:r>
        <w:rPr>
          <w:rFonts w:ascii="Times New Roman" w:hAnsi="Times New Roman" w:eastAsia="Times New Roman" w:cs="Times New Roman"/>
          <w:spacing w:val="-1"/>
          <w:sz w:val="30"/>
          <w:szCs w:val="30"/>
        </w:rPr>
        <w:t>37</w:t>
      </w:r>
      <w:r>
        <w:rPr>
          <w:rFonts w:ascii="宋体" w:hAnsi="宋体" w:eastAsia="宋体" w:cs="宋体"/>
          <w:spacing w:val="-1"/>
          <w:sz w:val="30"/>
          <w:szCs w:val="30"/>
        </w:rPr>
        <w:t>个候选人出现之前就做出了决定。这说明他们没有</w:t>
      </w:r>
      <w:r>
        <w:rPr>
          <w:rFonts w:ascii="宋体" w:hAnsi="宋体" w:eastAsia="宋体" w:cs="宋体"/>
          <w:spacing w:val="15"/>
          <w:sz w:val="30"/>
          <w:szCs w:val="30"/>
        </w:rPr>
        <w:t xml:space="preserve"> </w:t>
      </w:r>
      <w:r>
        <w:rPr>
          <w:rFonts w:ascii="宋体" w:hAnsi="宋体" w:eastAsia="宋体" w:cs="宋体"/>
          <w:spacing w:val="-1"/>
          <w:sz w:val="30"/>
          <w:szCs w:val="30"/>
        </w:rPr>
        <w:t>耐心，选择结婚对象时太过草率了吗？</w:t>
      </w:r>
    </w:p>
    <w:p w14:paraId="6931150E">
      <w:pPr>
        <w:pStyle w:val="2"/>
        <w:spacing w:line="255" w:lineRule="auto"/>
      </w:pPr>
    </w:p>
    <w:p w14:paraId="0AFF8E56">
      <w:pPr>
        <w:spacing w:before="97" w:line="219" w:lineRule="auto"/>
        <w:ind w:left="603"/>
        <w:rPr>
          <w:rFonts w:ascii="宋体" w:hAnsi="宋体" w:eastAsia="宋体" w:cs="宋体"/>
          <w:sz w:val="30"/>
          <w:szCs w:val="30"/>
        </w:rPr>
      </w:pPr>
      <w:r>
        <w:rPr>
          <w:rFonts w:ascii="宋体" w:hAnsi="宋体" w:eastAsia="宋体" w:cs="宋体"/>
          <w:spacing w:val="-1"/>
          <w:sz w:val="30"/>
          <w:szCs w:val="30"/>
        </w:rPr>
        <w:t>我认为不是的。人类的大脑已经适应了现实生活中择偶的不确定</w:t>
      </w:r>
    </w:p>
    <w:p w14:paraId="1E8C76B1">
      <w:pPr>
        <w:spacing w:before="80" w:line="256" w:lineRule="auto"/>
        <w:ind w:left="6" w:hanging="2"/>
        <w:rPr>
          <w:rFonts w:ascii="宋体" w:hAnsi="宋体" w:eastAsia="宋体" w:cs="宋体"/>
          <w:sz w:val="30"/>
          <w:szCs w:val="30"/>
        </w:rPr>
      </w:pPr>
      <w:r>
        <w:rPr>
          <w:rFonts w:ascii="宋体" w:hAnsi="宋体" w:eastAsia="宋体" w:cs="宋体"/>
          <w:spacing w:val="-1"/>
          <w:sz w:val="30"/>
          <w:szCs w:val="30"/>
        </w:rPr>
        <w:t>性。择偶和嫁妆问题在很多主要方面都存在不同。嫁妆问题中只有一个</w:t>
      </w:r>
      <w:r>
        <w:rPr>
          <w:rFonts w:ascii="宋体" w:hAnsi="宋体" w:eastAsia="宋体" w:cs="宋体"/>
          <w:spacing w:val="14"/>
          <w:sz w:val="30"/>
          <w:szCs w:val="30"/>
        </w:rPr>
        <w:t xml:space="preserve"> </w:t>
      </w:r>
      <w:r>
        <w:rPr>
          <w:rFonts w:ascii="宋体" w:hAnsi="宋体" w:eastAsia="宋体" w:cs="宋体"/>
          <w:spacing w:val="-1"/>
          <w:sz w:val="30"/>
          <w:szCs w:val="30"/>
        </w:rPr>
        <w:t>正确选项，成功的概率也是可以计算的。但是，我们不能直接问每个</w:t>
      </w:r>
    </w:p>
    <w:p w14:paraId="2E381873">
      <w:pPr>
        <w:spacing w:before="6" w:line="277" w:lineRule="auto"/>
        <w:ind w:firstLine="3"/>
        <w:rPr>
          <w:rFonts w:ascii="宋体" w:hAnsi="宋体" w:eastAsia="宋体" w:cs="宋体"/>
          <w:sz w:val="30"/>
          <w:szCs w:val="30"/>
        </w:rPr>
      </w:pPr>
      <w:r>
        <w:rPr>
          <w:rFonts w:ascii="宋体" w:hAnsi="宋体" w:eastAsia="宋体" w:cs="宋体"/>
          <w:spacing w:val="-1"/>
          <w:sz w:val="30"/>
          <w:szCs w:val="30"/>
        </w:rPr>
        <w:t>人，他</w:t>
      </w:r>
      <w:r>
        <w:rPr>
          <w:rFonts w:ascii="Times New Roman" w:hAnsi="Times New Roman" w:eastAsia="Times New Roman" w:cs="Times New Roman"/>
          <w:spacing w:val="-1"/>
          <w:sz w:val="30"/>
          <w:szCs w:val="30"/>
        </w:rPr>
        <w:t>/</w:t>
      </w:r>
      <w:r>
        <w:rPr>
          <w:rFonts w:ascii="宋体" w:hAnsi="宋体" w:eastAsia="宋体" w:cs="宋体"/>
          <w:spacing w:val="-1"/>
          <w:sz w:val="30"/>
          <w:szCs w:val="30"/>
        </w:rPr>
        <w:t>她的择偶价值观是什么。有人看重智慧和幽默等内在特征，有</w:t>
      </w:r>
      <w:r>
        <w:rPr>
          <w:rFonts w:ascii="宋体" w:hAnsi="宋体" w:eastAsia="宋体" w:cs="宋体"/>
          <w:spacing w:val="7"/>
          <w:sz w:val="30"/>
          <w:szCs w:val="30"/>
        </w:rPr>
        <w:t xml:space="preserve">  </w:t>
      </w:r>
      <w:r>
        <w:rPr>
          <w:rFonts w:ascii="宋体" w:hAnsi="宋体" w:eastAsia="宋体" w:cs="宋体"/>
          <w:sz w:val="30"/>
          <w:szCs w:val="30"/>
        </w:rPr>
        <w:t>人看重外在特征，比如男性的下巴宽度或女</w:t>
      </w:r>
      <w:r>
        <w:rPr>
          <w:rFonts w:ascii="宋体" w:hAnsi="宋体" w:eastAsia="宋体" w:cs="宋体"/>
          <w:spacing w:val="-1"/>
          <w:sz w:val="30"/>
          <w:szCs w:val="30"/>
        </w:rPr>
        <w:t>性的腰臀比。从根本上讲，</w:t>
      </w:r>
      <w:r>
        <w:rPr>
          <w:rFonts w:ascii="宋体" w:hAnsi="宋体" w:eastAsia="宋体" w:cs="宋体"/>
          <w:sz w:val="30"/>
          <w:szCs w:val="30"/>
        </w:rPr>
        <w:t xml:space="preserve"> 择偶成功与否取决于双方的行为，伴侣的完</w:t>
      </w:r>
      <w:r>
        <w:rPr>
          <w:rFonts w:ascii="宋体" w:hAnsi="宋体" w:eastAsia="宋体" w:cs="宋体"/>
          <w:spacing w:val="-1"/>
          <w:sz w:val="30"/>
          <w:szCs w:val="30"/>
        </w:rPr>
        <w:t>美程度取决于你自己的完美</w:t>
      </w:r>
      <w:r>
        <w:rPr>
          <w:rFonts w:ascii="宋体" w:hAnsi="宋体" w:eastAsia="宋体" w:cs="宋体"/>
          <w:sz w:val="30"/>
          <w:szCs w:val="30"/>
        </w:rPr>
        <w:t xml:space="preserve"> 程度。所以，不要幻想找到理想的伴侣，而应</w:t>
      </w:r>
      <w:r>
        <w:rPr>
          <w:rFonts w:ascii="宋体" w:hAnsi="宋体" w:eastAsia="宋体" w:cs="宋体"/>
          <w:spacing w:val="-1"/>
          <w:sz w:val="30"/>
          <w:szCs w:val="30"/>
        </w:rPr>
        <w:t>该寻找</w:t>
      </w:r>
      <w:r>
        <w:rPr>
          <w:rFonts w:ascii="Times New Roman" w:hAnsi="Times New Roman" w:eastAsia="Times New Roman" w:cs="Times New Roman"/>
          <w:spacing w:val="-1"/>
          <w:sz w:val="30"/>
          <w:szCs w:val="30"/>
        </w:rPr>
        <w:t>“</w:t>
      </w:r>
      <w:r>
        <w:rPr>
          <w:rFonts w:ascii="宋体" w:hAnsi="宋体" w:eastAsia="宋体" w:cs="宋体"/>
          <w:spacing w:val="-1"/>
          <w:sz w:val="30"/>
          <w:szCs w:val="30"/>
        </w:rPr>
        <w:t>足够好</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的人（并</w:t>
      </w:r>
      <w:r>
        <w:rPr>
          <w:rFonts w:ascii="宋体" w:hAnsi="宋体" w:eastAsia="宋体" w:cs="宋体"/>
          <w:sz w:val="30"/>
          <w:szCs w:val="30"/>
        </w:rPr>
        <w:t xml:space="preserve"> </w:t>
      </w:r>
      <w:r>
        <w:rPr>
          <w:rFonts w:ascii="宋体" w:hAnsi="宋体" w:eastAsia="宋体" w:cs="宋体"/>
          <w:spacing w:val="-2"/>
          <w:sz w:val="30"/>
          <w:szCs w:val="30"/>
        </w:rPr>
        <w:t>且善待他</w:t>
      </w:r>
      <w:r>
        <w:rPr>
          <w:rFonts w:ascii="Times New Roman" w:hAnsi="Times New Roman" w:eastAsia="Times New Roman" w:cs="Times New Roman"/>
          <w:spacing w:val="-2"/>
          <w:sz w:val="30"/>
          <w:szCs w:val="30"/>
        </w:rPr>
        <w:t>/</w:t>
      </w:r>
      <w:r>
        <w:rPr>
          <w:rFonts w:ascii="宋体" w:hAnsi="宋体" w:eastAsia="宋体" w:cs="宋体"/>
          <w:spacing w:val="-2"/>
          <w:sz w:val="30"/>
          <w:szCs w:val="30"/>
        </w:rPr>
        <w:t>她）。</w:t>
      </w:r>
    </w:p>
    <w:p w14:paraId="34C37829">
      <w:pPr>
        <w:spacing w:before="258" w:line="264" w:lineRule="auto"/>
        <w:ind w:firstLine="602"/>
        <w:jc w:val="both"/>
        <w:rPr>
          <w:rFonts w:ascii="宋体" w:hAnsi="宋体" w:eastAsia="宋体" w:cs="宋体"/>
          <w:sz w:val="30"/>
          <w:szCs w:val="30"/>
        </w:rPr>
      </w:pPr>
      <w:r>
        <w:rPr>
          <w:rFonts w:ascii="宋体" w:hAnsi="宋体" w:eastAsia="宋体" w:cs="宋体"/>
          <w:spacing w:val="-1"/>
          <w:sz w:val="30"/>
          <w:szCs w:val="30"/>
        </w:rPr>
        <w:t>有趣的是，在一个充满不确定性的世界里，最佳预期是找到一个足</w:t>
      </w:r>
      <w:r>
        <w:rPr>
          <w:rFonts w:ascii="宋体" w:hAnsi="宋体" w:eastAsia="宋体" w:cs="宋体"/>
          <w:spacing w:val="15"/>
          <w:sz w:val="30"/>
          <w:szCs w:val="30"/>
        </w:rPr>
        <w:t xml:space="preserve"> </w:t>
      </w:r>
      <w:r>
        <w:rPr>
          <w:rFonts w:ascii="宋体" w:hAnsi="宋体" w:eastAsia="宋体" w:cs="宋体"/>
          <w:sz w:val="30"/>
          <w:szCs w:val="30"/>
        </w:rPr>
        <w:t>够好的人。在这种情况下，不确定性其实会帮</w:t>
      </w:r>
      <w:r>
        <w:rPr>
          <w:rFonts w:ascii="宋体" w:hAnsi="宋体" w:eastAsia="宋体" w:cs="宋体"/>
          <w:spacing w:val="-1"/>
          <w:sz w:val="30"/>
          <w:szCs w:val="30"/>
        </w:rPr>
        <w:t>助你。没有必要调查</w:t>
      </w:r>
      <w:r>
        <w:rPr>
          <w:rFonts w:ascii="Times New Roman" w:hAnsi="Times New Roman" w:eastAsia="Times New Roman" w:cs="Times New Roman"/>
          <w:spacing w:val="-1"/>
          <w:sz w:val="30"/>
          <w:szCs w:val="30"/>
        </w:rPr>
        <w:t>37%</w:t>
      </w:r>
      <w:r>
        <w:rPr>
          <w:rFonts w:ascii="Times New Roman" w:hAnsi="Times New Roman" w:eastAsia="Times New Roman" w:cs="Times New Roman"/>
          <w:sz w:val="30"/>
          <w:szCs w:val="30"/>
        </w:rPr>
        <w:t xml:space="preserve"> </w:t>
      </w:r>
      <w:r>
        <w:rPr>
          <w:rFonts w:ascii="宋体" w:hAnsi="宋体" w:eastAsia="宋体" w:cs="宋体"/>
          <w:sz w:val="30"/>
          <w:szCs w:val="30"/>
        </w:rPr>
        <w:t>的择偶对象，大约</w:t>
      </w:r>
      <w:r>
        <w:rPr>
          <w:rFonts w:ascii="Times New Roman" w:hAnsi="Times New Roman" w:eastAsia="Times New Roman" w:cs="Times New Roman"/>
          <w:sz w:val="30"/>
          <w:szCs w:val="30"/>
        </w:rPr>
        <w:t>10%</w:t>
      </w:r>
      <w:r>
        <w:rPr>
          <w:rFonts w:ascii="宋体" w:hAnsi="宋体" w:eastAsia="宋体" w:cs="宋体"/>
          <w:sz w:val="30"/>
          <w:szCs w:val="30"/>
        </w:rPr>
        <w:t>就足够了。如果运用</w:t>
      </w:r>
      <w:r>
        <w:rPr>
          <w:rFonts w:ascii="Times New Roman" w:hAnsi="Times New Roman" w:eastAsia="Times New Roman" w:cs="Times New Roman"/>
          <w:sz w:val="30"/>
          <w:szCs w:val="30"/>
        </w:rPr>
        <w:t>“</w:t>
      </w:r>
      <w:r>
        <w:rPr>
          <w:rFonts w:ascii="宋体" w:hAnsi="宋体" w:eastAsia="宋体" w:cs="宋体"/>
          <w:sz w:val="30"/>
          <w:szCs w:val="30"/>
        </w:rPr>
        <w:t>理</w:t>
      </w:r>
      <w:r>
        <w:rPr>
          <w:rFonts w:ascii="宋体" w:hAnsi="宋体" w:eastAsia="宋体" w:cs="宋体"/>
          <w:spacing w:val="-1"/>
          <w:sz w:val="30"/>
          <w:szCs w:val="30"/>
        </w:rPr>
        <w:t>想</w:t>
      </w:r>
      <w:r>
        <w:rPr>
          <w:rFonts w:ascii="Times New Roman" w:hAnsi="Times New Roman" w:eastAsia="Times New Roman" w:cs="Times New Roman"/>
          <w:spacing w:val="-1"/>
          <w:sz w:val="30"/>
          <w:szCs w:val="30"/>
        </w:rPr>
        <w:t>”</w:t>
      </w:r>
      <w:r>
        <w:rPr>
          <w:rFonts w:ascii="宋体" w:hAnsi="宋体" w:eastAsia="宋体" w:cs="宋体"/>
          <w:spacing w:val="-1"/>
          <w:sz w:val="30"/>
          <w:szCs w:val="30"/>
        </w:rPr>
        <w:t>的</w:t>
      </w:r>
      <w:r>
        <w:rPr>
          <w:rFonts w:ascii="Times New Roman" w:hAnsi="Times New Roman" w:eastAsia="Times New Roman" w:cs="Times New Roman"/>
          <w:spacing w:val="-1"/>
          <w:sz w:val="30"/>
          <w:szCs w:val="30"/>
        </w:rPr>
        <w:t>37%</w:t>
      </w:r>
      <w:r>
        <w:rPr>
          <w:rFonts w:ascii="宋体" w:hAnsi="宋体" w:eastAsia="宋体" w:cs="宋体"/>
          <w:spacing w:val="-1"/>
          <w:sz w:val="30"/>
          <w:szCs w:val="30"/>
        </w:rPr>
        <w:t>法则，结果可</w:t>
      </w:r>
      <w:r>
        <w:rPr>
          <w:rFonts w:ascii="宋体" w:hAnsi="宋体" w:eastAsia="宋体" w:cs="宋体"/>
          <w:sz w:val="30"/>
          <w:szCs w:val="30"/>
        </w:rPr>
        <w:t xml:space="preserve">  能会更糟糕，还会浪费更多时间。经验法则</w:t>
      </w:r>
      <w:r>
        <w:rPr>
          <w:rFonts w:ascii="宋体" w:hAnsi="宋体" w:eastAsia="宋体" w:cs="宋体"/>
          <w:spacing w:val="-1"/>
          <w:sz w:val="30"/>
          <w:szCs w:val="30"/>
        </w:rPr>
        <w:t>可以缩短择偶的时间，它与</w:t>
      </w:r>
      <w:r>
        <w:rPr>
          <w:rFonts w:ascii="宋体" w:hAnsi="宋体" w:eastAsia="宋体" w:cs="宋体"/>
          <w:sz w:val="30"/>
          <w:szCs w:val="30"/>
        </w:rPr>
        <w:t xml:space="preserve"> 人口学家观察到的择偶模式也是一致的。在</w:t>
      </w:r>
      <w:r>
        <w:rPr>
          <w:rFonts w:ascii="宋体" w:hAnsi="宋体" w:eastAsia="宋体" w:cs="宋体"/>
          <w:spacing w:val="-1"/>
          <w:sz w:val="30"/>
          <w:szCs w:val="30"/>
        </w:rPr>
        <w:t>一个变幻莫测的世界里，少</w:t>
      </w:r>
      <w:r>
        <w:rPr>
          <w:rFonts w:ascii="宋体" w:hAnsi="宋体" w:eastAsia="宋体" w:cs="宋体"/>
          <w:sz w:val="30"/>
          <w:szCs w:val="30"/>
        </w:rPr>
        <w:t xml:space="preserve"> </w:t>
      </w:r>
      <w:r>
        <w:rPr>
          <w:rFonts w:ascii="宋体" w:hAnsi="宋体" w:eastAsia="宋体" w:cs="宋体"/>
          <w:spacing w:val="-3"/>
          <w:sz w:val="30"/>
          <w:szCs w:val="30"/>
        </w:rPr>
        <w:t>即是多。</w:t>
      </w:r>
    </w:p>
    <w:p w14:paraId="10CCD424">
      <w:pPr>
        <w:spacing w:before="332" w:line="220" w:lineRule="auto"/>
        <w:ind w:left="605"/>
        <w:rPr>
          <w:rFonts w:ascii="宋体" w:hAnsi="宋体" w:eastAsia="宋体" w:cs="宋体"/>
          <w:sz w:val="30"/>
          <w:szCs w:val="30"/>
        </w:rPr>
      </w:pPr>
      <w:r>
        <w:rPr>
          <w:rFonts w:ascii="宋体" w:hAnsi="宋体" w:eastAsia="宋体" w:cs="宋体"/>
          <w:spacing w:val="-1"/>
          <w:sz w:val="30"/>
          <w:szCs w:val="30"/>
        </w:rPr>
        <w:t>不管百分比是多少，我们都可以使用满意法则，做出好的决定。</w:t>
      </w:r>
    </w:p>
    <w:p w14:paraId="0262058A">
      <w:pPr>
        <w:pStyle w:val="2"/>
        <w:spacing w:line="278" w:lineRule="auto"/>
      </w:pPr>
    </w:p>
    <w:p w14:paraId="47CBA901">
      <w:pPr>
        <w:spacing w:before="98" w:line="225" w:lineRule="auto"/>
        <w:ind w:left="620"/>
        <w:rPr>
          <w:rFonts w:ascii="楷体" w:hAnsi="楷体" w:eastAsia="楷体" w:cs="楷体"/>
          <w:sz w:val="30"/>
          <w:szCs w:val="30"/>
        </w:rPr>
      </w:pPr>
      <w:r>
        <w:rPr>
          <w:rFonts w:ascii="楷体" w:hAnsi="楷体" w:eastAsia="楷体" w:cs="楷体"/>
          <w:spacing w:val="-3"/>
          <w:sz w:val="30"/>
          <w:szCs w:val="30"/>
        </w:rPr>
        <w:t>（1）设定你的期望值；</w:t>
      </w:r>
    </w:p>
    <w:p w14:paraId="395FCFF8">
      <w:pPr>
        <w:pStyle w:val="2"/>
        <w:spacing w:line="271" w:lineRule="auto"/>
      </w:pPr>
    </w:p>
    <w:p w14:paraId="5495AC96">
      <w:pPr>
        <w:spacing w:before="98" w:line="220" w:lineRule="auto"/>
        <w:ind w:left="620"/>
        <w:rPr>
          <w:rFonts w:ascii="楷体" w:hAnsi="楷体" w:eastAsia="楷体" w:cs="楷体"/>
          <w:sz w:val="30"/>
          <w:szCs w:val="30"/>
        </w:rPr>
      </w:pPr>
      <w:r>
        <w:rPr>
          <w:rFonts w:ascii="楷体" w:hAnsi="楷体" w:eastAsia="楷体" w:cs="楷体"/>
          <w:spacing w:val="-2"/>
          <w:sz w:val="30"/>
          <w:szCs w:val="30"/>
        </w:rPr>
        <w:t>（2）选择第一个符合你期望值的人，并停止寻找。</w:t>
      </w:r>
    </w:p>
    <w:p w14:paraId="5717D44C">
      <w:pPr>
        <w:pStyle w:val="2"/>
        <w:spacing w:line="278" w:lineRule="auto"/>
      </w:pPr>
    </w:p>
    <w:p w14:paraId="71C458FD">
      <w:pPr>
        <w:spacing w:before="97" w:line="269" w:lineRule="auto"/>
        <w:ind w:left="4" w:firstLine="597"/>
        <w:jc w:val="both"/>
        <w:rPr>
          <w:rFonts w:ascii="宋体" w:hAnsi="宋体" w:eastAsia="宋体" w:cs="宋体"/>
          <w:sz w:val="30"/>
          <w:szCs w:val="30"/>
        </w:rPr>
      </w:pPr>
      <w:r>
        <w:rPr>
          <w:rFonts w:ascii="宋体" w:hAnsi="宋体" w:eastAsia="宋体" w:cs="宋体"/>
          <w:spacing w:val="-1"/>
          <w:sz w:val="30"/>
          <w:szCs w:val="30"/>
        </w:rPr>
        <w:t>这种方法可以帮你成功找到配偶、房子或其他重要的事物。只要你</w:t>
      </w:r>
      <w:r>
        <w:rPr>
          <w:rFonts w:ascii="宋体" w:hAnsi="宋体" w:eastAsia="宋体" w:cs="宋体"/>
          <w:spacing w:val="15"/>
          <w:sz w:val="30"/>
          <w:szCs w:val="30"/>
        </w:rPr>
        <w:t xml:space="preserve"> </w:t>
      </w:r>
      <w:r>
        <w:rPr>
          <w:rFonts w:ascii="宋体" w:hAnsi="宋体" w:eastAsia="宋体" w:cs="宋体"/>
          <w:spacing w:val="-1"/>
          <w:sz w:val="30"/>
          <w:szCs w:val="30"/>
        </w:rPr>
        <w:t>的期望值不是高得离奇，这条法则都可以帮你快速做出决定。如果你的</w:t>
      </w:r>
      <w:r>
        <w:rPr>
          <w:rFonts w:ascii="宋体" w:hAnsi="宋体" w:eastAsia="宋体" w:cs="宋体"/>
          <w:spacing w:val="14"/>
          <w:sz w:val="30"/>
          <w:szCs w:val="30"/>
        </w:rPr>
        <w:t xml:space="preserve"> </w:t>
      </w:r>
      <w:r>
        <w:rPr>
          <w:rFonts w:ascii="宋体" w:hAnsi="宋体" w:eastAsia="宋体" w:cs="宋体"/>
          <w:spacing w:val="-1"/>
          <w:sz w:val="30"/>
          <w:szCs w:val="30"/>
        </w:rPr>
        <w:t>期望值的确太高，那你应该一点一点地降低它。</w:t>
      </w:r>
    </w:p>
    <w:p w14:paraId="24ABE3DA">
      <w:pPr>
        <w:spacing w:line="269" w:lineRule="auto"/>
        <w:rPr>
          <w:rFonts w:ascii="宋体" w:hAnsi="宋体" w:eastAsia="宋体" w:cs="宋体"/>
          <w:sz w:val="30"/>
          <w:szCs w:val="30"/>
        </w:rPr>
        <w:sectPr>
          <w:pgSz w:w="12240" w:h="15840"/>
          <w:pgMar w:top="400" w:right="1500" w:bottom="0" w:left="1450" w:header="0" w:footer="0" w:gutter="0"/>
          <w:cols w:space="720" w:num="1"/>
        </w:sectPr>
      </w:pPr>
    </w:p>
    <w:p w14:paraId="48310C4B">
      <w:pPr>
        <w:pStyle w:val="2"/>
        <w:spacing w:line="276" w:lineRule="auto"/>
      </w:pPr>
    </w:p>
    <w:p w14:paraId="49642A8E">
      <w:pPr>
        <w:pStyle w:val="2"/>
        <w:spacing w:line="276" w:lineRule="auto"/>
      </w:pPr>
    </w:p>
    <w:p w14:paraId="61C9D112">
      <w:pPr>
        <w:pStyle w:val="2"/>
        <w:spacing w:line="277" w:lineRule="auto"/>
      </w:pPr>
    </w:p>
    <w:p w14:paraId="1D55E5A0">
      <w:pPr>
        <w:pStyle w:val="2"/>
        <w:spacing w:line="277" w:lineRule="auto"/>
      </w:pPr>
    </w:p>
    <w:p w14:paraId="716FD522">
      <w:pPr>
        <w:pStyle w:val="2"/>
        <w:spacing w:line="277" w:lineRule="auto"/>
      </w:pPr>
    </w:p>
    <w:p w14:paraId="0E04DE0A">
      <w:pPr>
        <w:pStyle w:val="2"/>
        <w:spacing w:line="277" w:lineRule="auto"/>
      </w:pPr>
    </w:p>
    <w:p w14:paraId="6950BD62">
      <w:pPr>
        <w:spacing w:before="127" w:line="574" w:lineRule="exact"/>
        <w:ind w:left="9"/>
        <w:rPr>
          <w:rFonts w:ascii="宋体" w:hAnsi="宋体" w:eastAsia="宋体" w:cs="宋体"/>
          <w:sz w:val="39"/>
          <w:szCs w:val="39"/>
        </w:rPr>
      </w:pPr>
      <w:r>
        <w:rPr>
          <w:rFonts w:ascii="Times New Roman" w:hAnsi="Times New Roman" w:eastAsia="Times New Roman" w:cs="Times New Roman"/>
          <w:spacing w:val="-1"/>
          <w:position w:val="3"/>
          <w:sz w:val="39"/>
          <w:szCs w:val="39"/>
        </w:rPr>
        <w:t>4.</w:t>
      </w:r>
      <w:r>
        <w:rPr>
          <w:rFonts w:ascii="宋体" w:hAnsi="宋体" w:eastAsia="宋体" w:cs="宋体"/>
          <w:spacing w:val="-1"/>
          <w:position w:val="3"/>
          <w:sz w:val="39"/>
          <w:szCs w:val="39"/>
        </w:rPr>
        <w:t>倾听内心的声音</w:t>
      </w:r>
    </w:p>
    <w:p w14:paraId="79A677AD">
      <w:pPr>
        <w:pStyle w:val="2"/>
        <w:spacing w:line="368" w:lineRule="auto"/>
      </w:pPr>
    </w:p>
    <w:p w14:paraId="1AF11F98">
      <w:pPr>
        <w:spacing w:before="97" w:line="268" w:lineRule="auto"/>
        <w:ind w:left="11" w:firstLine="607"/>
        <w:rPr>
          <w:rFonts w:ascii="宋体" w:hAnsi="宋体" w:eastAsia="宋体" w:cs="宋体"/>
          <w:sz w:val="30"/>
          <w:szCs w:val="30"/>
        </w:rPr>
      </w:pPr>
      <w:r>
        <w:rPr>
          <w:rFonts w:ascii="宋体" w:hAnsi="宋体" w:eastAsia="宋体" w:cs="宋体"/>
          <w:spacing w:val="-1"/>
          <w:sz w:val="30"/>
          <w:szCs w:val="30"/>
        </w:rPr>
        <w:t>不管是簿记法、交友网站，还是满意法则，都有一个共同的缺点：</w:t>
      </w:r>
      <w:r>
        <w:rPr>
          <w:rFonts w:ascii="宋体" w:hAnsi="宋体" w:eastAsia="宋体" w:cs="宋体"/>
          <w:spacing w:val="11"/>
          <w:sz w:val="30"/>
          <w:szCs w:val="30"/>
        </w:rPr>
        <w:t xml:space="preserve"> </w:t>
      </w:r>
      <w:r>
        <w:rPr>
          <w:rFonts w:ascii="宋体" w:hAnsi="宋体" w:eastAsia="宋体" w:cs="宋体"/>
          <w:sz w:val="30"/>
          <w:szCs w:val="30"/>
        </w:rPr>
        <w:t>没有哪种方法可以防止我们在遇到更好的对象</w:t>
      </w:r>
      <w:r>
        <w:rPr>
          <w:rFonts w:ascii="宋体" w:hAnsi="宋体" w:eastAsia="宋体" w:cs="宋体"/>
          <w:spacing w:val="-1"/>
          <w:sz w:val="30"/>
          <w:szCs w:val="30"/>
        </w:rPr>
        <w:t>时不放弃原来的伴侣。但</w:t>
      </w:r>
      <w:r>
        <w:rPr>
          <w:rFonts w:ascii="宋体" w:hAnsi="宋体" w:eastAsia="宋体" w:cs="宋体"/>
          <w:sz w:val="30"/>
          <w:szCs w:val="30"/>
        </w:rPr>
        <w:t xml:space="preserve"> 是，不断抛弃伴侣并不利于建立幸福的家庭。</w:t>
      </w:r>
      <w:r>
        <w:rPr>
          <w:rFonts w:ascii="宋体" w:hAnsi="宋体" w:eastAsia="宋体" w:cs="宋体"/>
          <w:spacing w:val="-1"/>
          <w:sz w:val="30"/>
          <w:szCs w:val="30"/>
        </w:rPr>
        <w:t>为了防止这种情况发生，</w:t>
      </w:r>
      <w:r>
        <w:rPr>
          <w:rFonts w:ascii="宋体" w:hAnsi="宋体" w:eastAsia="宋体" w:cs="宋体"/>
          <w:sz w:val="30"/>
          <w:szCs w:val="30"/>
        </w:rPr>
        <w:t xml:space="preserve"> 进化使人类拥有一种特殊的情感</w:t>
      </w:r>
      <w:r>
        <w:rPr>
          <w:rFonts w:ascii="Times New Roman" w:hAnsi="Times New Roman" w:eastAsia="Times New Roman" w:cs="Times New Roman"/>
          <w:sz w:val="30"/>
          <w:szCs w:val="30"/>
        </w:rPr>
        <w:t>——</w:t>
      </w:r>
      <w:r>
        <w:rPr>
          <w:rFonts w:ascii="宋体" w:hAnsi="宋体" w:eastAsia="宋体" w:cs="宋体"/>
          <w:sz w:val="30"/>
          <w:szCs w:val="30"/>
        </w:rPr>
        <w:t>浪漫的爱</w:t>
      </w:r>
      <w:r>
        <w:rPr>
          <w:rFonts w:ascii="宋体" w:hAnsi="宋体" w:eastAsia="宋体" w:cs="宋体"/>
          <w:spacing w:val="-1"/>
          <w:sz w:val="30"/>
          <w:szCs w:val="30"/>
        </w:rPr>
        <w:t>情。我们可以在满意法则</w:t>
      </w:r>
      <w:r>
        <w:rPr>
          <w:rFonts w:ascii="宋体" w:hAnsi="宋体" w:eastAsia="宋体" w:cs="宋体"/>
          <w:sz w:val="30"/>
          <w:szCs w:val="30"/>
        </w:rPr>
        <w:t xml:space="preserve"> 后面再加上第三步：坠入爱河。爱情是一种直</w:t>
      </w:r>
      <w:r>
        <w:rPr>
          <w:rFonts w:ascii="宋体" w:hAnsi="宋体" w:eastAsia="宋体" w:cs="宋体"/>
          <w:spacing w:val="-1"/>
          <w:sz w:val="30"/>
          <w:szCs w:val="30"/>
        </w:rPr>
        <w:t>觉，一种来自人类内心深</w:t>
      </w:r>
      <w:r>
        <w:rPr>
          <w:rFonts w:ascii="宋体" w:hAnsi="宋体" w:eastAsia="宋体" w:cs="宋体"/>
          <w:sz w:val="30"/>
          <w:szCs w:val="30"/>
        </w:rPr>
        <w:t xml:space="preserve"> </w:t>
      </w:r>
      <w:r>
        <w:rPr>
          <w:rFonts w:ascii="宋体" w:hAnsi="宋体" w:eastAsia="宋体" w:cs="宋体"/>
          <w:spacing w:val="-1"/>
          <w:sz w:val="30"/>
          <w:szCs w:val="30"/>
        </w:rPr>
        <w:t>处的声音，而我们却几乎无法解释它。</w:t>
      </w:r>
    </w:p>
    <w:p w14:paraId="7BA0C14D">
      <w:pPr>
        <w:spacing w:before="293" w:line="220" w:lineRule="auto"/>
        <w:ind w:left="611"/>
        <w:rPr>
          <w:rFonts w:ascii="宋体" w:hAnsi="宋体" w:eastAsia="宋体" w:cs="宋体"/>
          <w:sz w:val="30"/>
          <w:szCs w:val="30"/>
        </w:rPr>
      </w:pPr>
      <w:r>
        <w:rPr>
          <w:rFonts w:ascii="宋体" w:hAnsi="宋体" w:eastAsia="宋体" w:cs="宋体"/>
          <w:spacing w:val="-1"/>
          <w:sz w:val="30"/>
          <w:szCs w:val="30"/>
        </w:rPr>
        <w:t>但是，有些人已经丧失了聆听内心声音的能力，这种声音不断出</w:t>
      </w:r>
    </w:p>
    <w:p w14:paraId="46B20AFE">
      <w:pPr>
        <w:spacing w:before="77" w:line="220" w:lineRule="auto"/>
        <w:ind w:left="15"/>
        <w:rPr>
          <w:rFonts w:ascii="宋体" w:hAnsi="宋体" w:eastAsia="宋体" w:cs="宋体"/>
          <w:sz w:val="30"/>
          <w:szCs w:val="30"/>
        </w:rPr>
      </w:pPr>
      <w:r>
        <w:rPr>
          <w:rFonts w:ascii="宋体" w:hAnsi="宋体" w:eastAsia="宋体" w:cs="宋体"/>
          <w:spacing w:val="-1"/>
          <w:sz w:val="30"/>
          <w:szCs w:val="30"/>
        </w:rPr>
        <w:t>现，却无法进入他们的耳朵。我有位朋友，他曾同时交往了两位女友</w:t>
      </w:r>
    </w:p>
    <w:p w14:paraId="6DF3873B">
      <w:pPr>
        <w:spacing w:before="82" w:line="268" w:lineRule="auto"/>
        <w:ind w:left="12" w:hanging="13"/>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 xml:space="preserve">比正常人多了一个，而且无法做出选择。最后，他想到了上学时学 </w:t>
      </w:r>
      <w:r>
        <w:rPr>
          <w:rFonts w:ascii="宋体" w:hAnsi="宋体" w:eastAsia="宋体" w:cs="宋体"/>
          <w:spacing w:val="-1"/>
          <w:sz w:val="30"/>
          <w:szCs w:val="30"/>
        </w:rPr>
        <w:t>到的一种方法</w:t>
      </w:r>
      <w:r>
        <w:rPr>
          <w:rFonts w:ascii="Times New Roman" w:hAnsi="Times New Roman" w:eastAsia="Times New Roman" w:cs="Times New Roman"/>
          <w:spacing w:val="-1"/>
          <w:sz w:val="30"/>
          <w:szCs w:val="30"/>
        </w:rPr>
        <w:t>——</w:t>
      </w:r>
      <w:r>
        <w:rPr>
          <w:rFonts w:ascii="宋体" w:hAnsi="宋体" w:eastAsia="宋体" w:cs="宋体"/>
          <w:spacing w:val="-1"/>
          <w:sz w:val="30"/>
          <w:szCs w:val="30"/>
        </w:rPr>
        <w:t>富兰克林的簿记法。他坐下来，在一张纸上写下了两</w:t>
      </w:r>
      <w:r>
        <w:rPr>
          <w:rFonts w:ascii="宋体" w:hAnsi="宋体" w:eastAsia="宋体" w:cs="宋体"/>
          <w:spacing w:val="18"/>
          <w:sz w:val="30"/>
          <w:szCs w:val="30"/>
        </w:rPr>
        <w:t xml:space="preserve"> </w:t>
      </w:r>
      <w:r>
        <w:rPr>
          <w:rFonts w:ascii="宋体" w:hAnsi="宋体" w:eastAsia="宋体" w:cs="宋体"/>
          <w:spacing w:val="-1"/>
          <w:sz w:val="30"/>
          <w:szCs w:val="30"/>
        </w:rPr>
        <w:t>个女友的名字，并在中间画了一条线。之后，他列出了每位女友的所有</w:t>
      </w:r>
      <w:r>
        <w:rPr>
          <w:rFonts w:ascii="宋体" w:hAnsi="宋体" w:eastAsia="宋体" w:cs="宋体"/>
          <w:spacing w:val="18"/>
          <w:sz w:val="30"/>
          <w:szCs w:val="30"/>
        </w:rPr>
        <w:t xml:space="preserve"> </w:t>
      </w:r>
      <w:r>
        <w:rPr>
          <w:rFonts w:ascii="宋体" w:hAnsi="宋体" w:eastAsia="宋体" w:cs="宋体"/>
          <w:spacing w:val="-1"/>
          <w:sz w:val="30"/>
          <w:szCs w:val="30"/>
        </w:rPr>
        <w:t>利弊，并进行加权计算。当他看到结果时，意想不到的事情发生了：他</w:t>
      </w:r>
      <w:r>
        <w:rPr>
          <w:rFonts w:ascii="宋体" w:hAnsi="宋体" w:eastAsia="宋体" w:cs="宋体"/>
          <w:spacing w:val="18"/>
          <w:sz w:val="30"/>
          <w:szCs w:val="30"/>
        </w:rPr>
        <w:t xml:space="preserve"> </w:t>
      </w:r>
      <w:r>
        <w:rPr>
          <w:rFonts w:ascii="宋体" w:hAnsi="宋体" w:eastAsia="宋体" w:cs="宋体"/>
          <w:spacing w:val="-1"/>
          <w:sz w:val="30"/>
          <w:szCs w:val="30"/>
        </w:rPr>
        <w:t>的内心出现了一种声音，告诉他结果是错的。其实他的心早已选定了另</w:t>
      </w:r>
      <w:r>
        <w:rPr>
          <w:rFonts w:ascii="宋体" w:hAnsi="宋体" w:eastAsia="宋体" w:cs="宋体"/>
          <w:spacing w:val="18"/>
          <w:sz w:val="30"/>
          <w:szCs w:val="30"/>
        </w:rPr>
        <w:t xml:space="preserve"> </w:t>
      </w:r>
      <w:r>
        <w:rPr>
          <w:rFonts w:ascii="宋体" w:hAnsi="宋体" w:eastAsia="宋体" w:cs="宋体"/>
          <w:spacing w:val="-2"/>
          <w:sz w:val="30"/>
          <w:szCs w:val="30"/>
        </w:rPr>
        <w:t>外一个女友。</w:t>
      </w:r>
    </w:p>
    <w:p w14:paraId="6A85098D">
      <w:pPr>
        <w:spacing w:before="292" w:line="268" w:lineRule="auto"/>
        <w:ind w:left="13" w:firstLine="604"/>
        <w:rPr>
          <w:rFonts w:ascii="宋体" w:hAnsi="宋体" w:eastAsia="宋体" w:cs="宋体"/>
          <w:sz w:val="30"/>
          <w:szCs w:val="30"/>
        </w:rPr>
      </w:pPr>
      <w:r>
        <w:rPr>
          <w:rFonts w:ascii="宋体" w:hAnsi="宋体" w:eastAsia="宋体" w:cs="宋体"/>
          <w:spacing w:val="-1"/>
          <w:sz w:val="30"/>
          <w:szCs w:val="30"/>
        </w:rPr>
        <w:t>如果你很难听到自己内心的声音，有一个更快的方法：抛硬币。当</w:t>
      </w:r>
      <w:r>
        <w:rPr>
          <w:rFonts w:ascii="宋体" w:hAnsi="宋体" w:eastAsia="宋体" w:cs="宋体"/>
          <w:spacing w:val="11"/>
          <w:sz w:val="30"/>
          <w:szCs w:val="30"/>
        </w:rPr>
        <w:t xml:space="preserve"> </w:t>
      </w:r>
      <w:r>
        <w:rPr>
          <w:rFonts w:ascii="宋体" w:hAnsi="宋体" w:eastAsia="宋体" w:cs="宋体"/>
          <w:spacing w:val="-1"/>
          <w:sz w:val="30"/>
          <w:szCs w:val="30"/>
        </w:rPr>
        <w:t>硬币在空中旋转时，你希望哪一面不要朝上。这是你内心的声音，你不</w:t>
      </w:r>
      <w:r>
        <w:rPr>
          <w:rFonts w:ascii="宋体" w:hAnsi="宋体" w:eastAsia="宋体" w:cs="宋体"/>
          <w:spacing w:val="18"/>
          <w:sz w:val="30"/>
          <w:szCs w:val="30"/>
        </w:rPr>
        <w:t xml:space="preserve"> </w:t>
      </w:r>
      <w:r>
        <w:rPr>
          <w:rFonts w:ascii="宋体" w:hAnsi="宋体" w:eastAsia="宋体" w:cs="宋体"/>
          <w:spacing w:val="-1"/>
          <w:sz w:val="30"/>
          <w:szCs w:val="30"/>
        </w:rPr>
        <w:t>需要经过复杂的计算就能听到，而且你也不需要看硬币到底是哪面朝</w:t>
      </w:r>
    </w:p>
    <w:p w14:paraId="3BF2E3F4">
      <w:pPr>
        <w:spacing w:before="1" w:line="232" w:lineRule="auto"/>
        <w:ind w:left="15"/>
        <w:rPr>
          <w:rFonts w:ascii="宋体" w:hAnsi="宋体" w:eastAsia="宋体" w:cs="宋体"/>
          <w:sz w:val="30"/>
          <w:szCs w:val="30"/>
        </w:rPr>
      </w:pPr>
      <w:r>
        <w:rPr>
          <w:rFonts w:ascii="宋体" w:hAnsi="宋体" w:eastAsia="宋体" w:cs="宋体"/>
          <w:spacing w:val="-8"/>
          <w:sz w:val="30"/>
          <w:szCs w:val="30"/>
        </w:rPr>
        <w:t>上。</w:t>
      </w:r>
    </w:p>
    <w:p w14:paraId="7432D0F7">
      <w:pPr>
        <w:pStyle w:val="2"/>
        <w:spacing w:line="256" w:lineRule="auto"/>
      </w:pPr>
    </w:p>
    <w:p w14:paraId="61EDC8D8">
      <w:pPr>
        <w:spacing w:before="97" w:line="269" w:lineRule="auto"/>
        <w:ind w:left="15" w:firstLine="596"/>
        <w:rPr>
          <w:rFonts w:ascii="宋体" w:hAnsi="宋体" w:eastAsia="宋体" w:cs="宋体"/>
          <w:sz w:val="30"/>
          <w:szCs w:val="30"/>
        </w:rPr>
      </w:pPr>
      <w:r>
        <w:rPr>
          <w:rFonts w:ascii="宋体" w:hAnsi="宋体" w:eastAsia="宋体" w:cs="宋体"/>
          <w:spacing w:val="1"/>
          <w:sz w:val="30"/>
          <w:szCs w:val="30"/>
        </w:rPr>
        <w:t>对心理暗示视而不见，这可能源自只倡导</w:t>
      </w:r>
      <w:r>
        <w:rPr>
          <w:rFonts w:ascii="Times New Roman" w:hAnsi="Times New Roman" w:eastAsia="Times New Roman" w:cs="Times New Roman"/>
          <w:spacing w:val="1"/>
          <w:sz w:val="30"/>
          <w:szCs w:val="30"/>
        </w:rPr>
        <w:t>“</w:t>
      </w:r>
      <w:r>
        <w:rPr>
          <w:rFonts w:ascii="宋体" w:hAnsi="宋体" w:eastAsia="宋体" w:cs="宋体"/>
          <w:spacing w:val="1"/>
          <w:sz w:val="30"/>
          <w:szCs w:val="30"/>
        </w:rPr>
        <w:t>理性</w:t>
      </w:r>
      <w:r>
        <w:rPr>
          <w:rFonts w:ascii="Times New Roman" w:hAnsi="Times New Roman" w:eastAsia="Times New Roman" w:cs="Times New Roman"/>
          <w:spacing w:val="1"/>
          <w:sz w:val="30"/>
          <w:szCs w:val="30"/>
        </w:rPr>
        <w:t>”</w:t>
      </w:r>
      <w:r>
        <w:rPr>
          <w:rFonts w:ascii="宋体" w:hAnsi="宋体" w:eastAsia="宋体" w:cs="宋体"/>
          <w:sz w:val="30"/>
          <w:szCs w:val="30"/>
        </w:rPr>
        <w:t xml:space="preserve">讨论的片面教育。 </w:t>
      </w:r>
      <w:r>
        <w:rPr>
          <w:rFonts w:ascii="宋体" w:hAnsi="宋体" w:eastAsia="宋体" w:cs="宋体"/>
          <w:spacing w:val="-1"/>
          <w:sz w:val="30"/>
          <w:szCs w:val="30"/>
        </w:rPr>
        <w:t>我曾多次见到人们试图保持头脑清醒，以便计算和权衡能想到的所有利</w:t>
      </w:r>
      <w:r>
        <w:rPr>
          <w:rFonts w:ascii="宋体" w:hAnsi="宋体" w:eastAsia="宋体" w:cs="宋体"/>
          <w:spacing w:val="15"/>
          <w:sz w:val="30"/>
          <w:szCs w:val="30"/>
        </w:rPr>
        <w:t xml:space="preserve"> </w:t>
      </w:r>
      <w:r>
        <w:rPr>
          <w:rFonts w:ascii="宋体" w:hAnsi="宋体" w:eastAsia="宋体" w:cs="宋体"/>
          <w:spacing w:val="-1"/>
          <w:sz w:val="30"/>
          <w:szCs w:val="30"/>
        </w:rPr>
        <w:t>弊。但是最后得到计算结果时，他们却觉得答案不对，于是更改每个理</w:t>
      </w:r>
      <w:r>
        <w:rPr>
          <w:rFonts w:ascii="宋体" w:hAnsi="宋体" w:eastAsia="宋体" w:cs="宋体"/>
          <w:spacing w:val="15"/>
          <w:sz w:val="30"/>
          <w:szCs w:val="30"/>
        </w:rPr>
        <w:t xml:space="preserve"> </w:t>
      </w:r>
      <w:r>
        <w:rPr>
          <w:rFonts w:ascii="宋体" w:hAnsi="宋体" w:eastAsia="宋体" w:cs="宋体"/>
          <w:spacing w:val="-1"/>
          <w:sz w:val="30"/>
          <w:szCs w:val="30"/>
        </w:rPr>
        <w:t>由的分值，直到结果符合自己的直觉。</w:t>
      </w:r>
    </w:p>
    <w:p w14:paraId="6CDA4E84">
      <w:pPr>
        <w:spacing w:line="269" w:lineRule="auto"/>
        <w:rPr>
          <w:rFonts w:ascii="宋体" w:hAnsi="宋体" w:eastAsia="宋体" w:cs="宋体"/>
          <w:sz w:val="30"/>
          <w:szCs w:val="30"/>
        </w:rPr>
        <w:sectPr>
          <w:pgSz w:w="12240" w:h="15840"/>
          <w:pgMar w:top="400" w:right="1500" w:bottom="0" w:left="1438" w:header="0" w:footer="0" w:gutter="0"/>
          <w:cols w:space="720" w:num="1"/>
        </w:sectPr>
      </w:pPr>
    </w:p>
    <w:p w14:paraId="13296DEA">
      <w:pPr>
        <w:pStyle w:val="2"/>
        <w:spacing w:line="276" w:lineRule="auto"/>
      </w:pPr>
    </w:p>
    <w:p w14:paraId="15B9F87C">
      <w:pPr>
        <w:pStyle w:val="2"/>
        <w:spacing w:line="276" w:lineRule="auto"/>
      </w:pPr>
    </w:p>
    <w:p w14:paraId="4CBECA7B">
      <w:pPr>
        <w:pStyle w:val="2"/>
        <w:spacing w:line="277" w:lineRule="auto"/>
      </w:pPr>
    </w:p>
    <w:p w14:paraId="77F6ED34">
      <w:pPr>
        <w:pStyle w:val="2"/>
        <w:spacing w:line="277" w:lineRule="auto"/>
      </w:pPr>
    </w:p>
    <w:p w14:paraId="431603DC">
      <w:pPr>
        <w:pStyle w:val="2"/>
        <w:spacing w:line="277" w:lineRule="auto"/>
      </w:pPr>
    </w:p>
    <w:p w14:paraId="1EAA15E3">
      <w:pPr>
        <w:pStyle w:val="2"/>
        <w:spacing w:line="277" w:lineRule="auto"/>
      </w:pPr>
    </w:p>
    <w:p w14:paraId="37B0BC60">
      <w:pPr>
        <w:spacing w:before="127" w:line="574" w:lineRule="exact"/>
        <w:ind w:left="13"/>
        <w:rPr>
          <w:rFonts w:ascii="宋体" w:hAnsi="宋体" w:eastAsia="宋体" w:cs="宋体"/>
          <w:sz w:val="39"/>
          <w:szCs w:val="39"/>
        </w:rPr>
      </w:pPr>
      <w:r>
        <w:rPr>
          <w:rFonts w:ascii="Times New Roman" w:hAnsi="Times New Roman" w:eastAsia="Times New Roman" w:cs="Times New Roman"/>
          <w:spacing w:val="-2"/>
          <w:position w:val="3"/>
          <w:sz w:val="39"/>
          <w:szCs w:val="39"/>
        </w:rPr>
        <w:t>5.</w:t>
      </w:r>
      <w:r>
        <w:rPr>
          <w:rFonts w:ascii="宋体" w:hAnsi="宋体" w:eastAsia="宋体" w:cs="宋体"/>
          <w:spacing w:val="-2"/>
          <w:position w:val="3"/>
          <w:sz w:val="39"/>
          <w:szCs w:val="39"/>
        </w:rPr>
        <w:t>男性和女性，谁的直觉更准？</w:t>
      </w:r>
    </w:p>
    <w:p w14:paraId="3995CA4A">
      <w:pPr>
        <w:pStyle w:val="2"/>
        <w:spacing w:line="361" w:lineRule="auto"/>
      </w:pPr>
    </w:p>
    <w:p w14:paraId="0BEA8608">
      <w:pPr>
        <w:spacing w:before="98" w:line="268" w:lineRule="auto"/>
        <w:ind w:left="2" w:firstLine="598"/>
        <w:rPr>
          <w:rFonts w:ascii="宋体" w:hAnsi="宋体" w:eastAsia="宋体" w:cs="宋体"/>
          <w:sz w:val="30"/>
          <w:szCs w:val="30"/>
        </w:rPr>
      </w:pPr>
      <w:r>
        <w:rPr>
          <w:rFonts w:ascii="宋体" w:hAnsi="宋体" w:eastAsia="宋体" w:cs="宋体"/>
          <w:spacing w:val="-1"/>
          <w:sz w:val="30"/>
          <w:szCs w:val="30"/>
        </w:rPr>
        <w:t>在我所讲述的求偶故事中，主角都是男士，因为过去几百年来这件</w:t>
      </w:r>
      <w:r>
        <w:rPr>
          <w:rFonts w:ascii="宋体" w:hAnsi="宋体" w:eastAsia="宋体" w:cs="宋体"/>
          <w:spacing w:val="17"/>
          <w:sz w:val="30"/>
          <w:szCs w:val="30"/>
        </w:rPr>
        <w:t xml:space="preserve"> </w:t>
      </w:r>
      <w:r>
        <w:rPr>
          <w:rFonts w:ascii="宋体" w:hAnsi="宋体" w:eastAsia="宋体" w:cs="宋体"/>
          <w:spacing w:val="-1"/>
          <w:sz w:val="30"/>
          <w:szCs w:val="30"/>
        </w:rPr>
        <w:t>事情的选择权一直掌握在他们手中。即使在今天，往往还是男性向女性</w:t>
      </w:r>
      <w:r>
        <w:rPr>
          <w:rFonts w:ascii="宋体" w:hAnsi="宋体" w:eastAsia="宋体" w:cs="宋体"/>
          <w:spacing w:val="18"/>
          <w:sz w:val="30"/>
          <w:szCs w:val="30"/>
        </w:rPr>
        <w:t xml:space="preserve"> </w:t>
      </w:r>
      <w:r>
        <w:rPr>
          <w:rFonts w:ascii="宋体" w:hAnsi="宋体" w:eastAsia="宋体" w:cs="宋体"/>
          <w:spacing w:val="-1"/>
          <w:sz w:val="30"/>
          <w:szCs w:val="30"/>
        </w:rPr>
        <w:t>求婚。在历史的大背景下，这种一边倒的情况显得很奇怪，因为传统观</w:t>
      </w:r>
      <w:r>
        <w:rPr>
          <w:rFonts w:ascii="宋体" w:hAnsi="宋体" w:eastAsia="宋体" w:cs="宋体"/>
          <w:spacing w:val="18"/>
          <w:sz w:val="30"/>
          <w:szCs w:val="30"/>
        </w:rPr>
        <w:t xml:space="preserve"> </w:t>
      </w:r>
      <w:r>
        <w:rPr>
          <w:rFonts w:ascii="宋体" w:hAnsi="宋体" w:eastAsia="宋体" w:cs="宋体"/>
          <w:spacing w:val="-1"/>
          <w:sz w:val="30"/>
          <w:szCs w:val="30"/>
        </w:rPr>
        <w:t>点认为女性对于爱情的直觉往往更准。从康德到达尔文，在各个领域有</w:t>
      </w:r>
      <w:r>
        <w:rPr>
          <w:rFonts w:ascii="宋体" w:hAnsi="宋体" w:eastAsia="宋体" w:cs="宋体"/>
          <w:spacing w:val="18"/>
          <w:sz w:val="30"/>
          <w:szCs w:val="30"/>
        </w:rPr>
        <w:t xml:space="preserve"> </w:t>
      </w:r>
      <w:r>
        <w:rPr>
          <w:rFonts w:ascii="宋体" w:hAnsi="宋体" w:eastAsia="宋体" w:cs="宋体"/>
          <w:spacing w:val="-1"/>
          <w:sz w:val="30"/>
          <w:szCs w:val="30"/>
        </w:rPr>
        <w:t>出色表现的很多男性都认为，比起要承担养家糊口的繁重责任的男性，</w:t>
      </w:r>
      <w:r>
        <w:rPr>
          <w:rFonts w:ascii="宋体" w:hAnsi="宋体" w:eastAsia="宋体" w:cs="宋体"/>
          <w:spacing w:val="18"/>
          <w:sz w:val="30"/>
          <w:szCs w:val="30"/>
        </w:rPr>
        <w:t xml:space="preserve"> </w:t>
      </w:r>
      <w:r>
        <w:rPr>
          <w:rFonts w:ascii="宋体" w:hAnsi="宋体" w:eastAsia="宋体" w:cs="宋体"/>
          <w:spacing w:val="-1"/>
          <w:sz w:val="30"/>
          <w:szCs w:val="30"/>
        </w:rPr>
        <w:t>女性更了解自己的内心。如今，这种观点应该不存在了。但是，事实是</w:t>
      </w:r>
      <w:r>
        <w:rPr>
          <w:rFonts w:ascii="宋体" w:hAnsi="宋体" w:eastAsia="宋体" w:cs="宋体"/>
          <w:spacing w:val="18"/>
          <w:sz w:val="30"/>
          <w:szCs w:val="30"/>
        </w:rPr>
        <w:t xml:space="preserve"> </w:t>
      </w:r>
      <w:r>
        <w:rPr>
          <w:rFonts w:ascii="宋体" w:hAnsi="宋体" w:eastAsia="宋体" w:cs="宋体"/>
          <w:sz w:val="30"/>
          <w:szCs w:val="30"/>
        </w:rPr>
        <w:t>这样吗？我们分别选择了具有代表性的</w:t>
      </w:r>
      <w:r>
        <w:rPr>
          <w:rFonts w:ascii="Times New Roman" w:hAnsi="Times New Roman" w:eastAsia="Times New Roman" w:cs="Times New Roman"/>
          <w:sz w:val="30"/>
          <w:szCs w:val="30"/>
        </w:rPr>
        <w:t>1000</w:t>
      </w:r>
      <w:r>
        <w:rPr>
          <w:rFonts w:ascii="宋体" w:hAnsi="宋体" w:eastAsia="宋体" w:cs="宋体"/>
          <w:spacing w:val="-1"/>
          <w:sz w:val="30"/>
          <w:szCs w:val="30"/>
        </w:rPr>
        <w:t>个德国人和</w:t>
      </w:r>
      <w:r>
        <w:rPr>
          <w:rFonts w:ascii="Times New Roman" w:hAnsi="Times New Roman" w:eastAsia="Times New Roman" w:cs="Times New Roman"/>
          <w:spacing w:val="-1"/>
          <w:sz w:val="30"/>
          <w:szCs w:val="30"/>
        </w:rPr>
        <w:t>1000</w:t>
      </w:r>
      <w:r>
        <w:rPr>
          <w:rFonts w:ascii="宋体" w:hAnsi="宋体" w:eastAsia="宋体" w:cs="宋体"/>
          <w:spacing w:val="-1"/>
          <w:sz w:val="30"/>
          <w:szCs w:val="30"/>
        </w:rPr>
        <w:t>个西班牙</w:t>
      </w:r>
      <w:r>
        <w:rPr>
          <w:rFonts w:ascii="宋体" w:hAnsi="宋体" w:eastAsia="宋体" w:cs="宋体"/>
          <w:sz w:val="30"/>
          <w:szCs w:val="30"/>
        </w:rPr>
        <w:t xml:space="preserve">   </w:t>
      </w:r>
      <w:r>
        <w:rPr>
          <w:rFonts w:ascii="宋体" w:hAnsi="宋体" w:eastAsia="宋体" w:cs="宋体"/>
          <w:spacing w:val="-1"/>
          <w:sz w:val="30"/>
          <w:szCs w:val="30"/>
        </w:rPr>
        <w:t>人，年龄都在</w:t>
      </w:r>
      <w:r>
        <w:rPr>
          <w:rFonts w:ascii="Times New Roman" w:hAnsi="Times New Roman" w:eastAsia="Times New Roman" w:cs="Times New Roman"/>
          <w:spacing w:val="-1"/>
          <w:sz w:val="30"/>
          <w:szCs w:val="30"/>
        </w:rPr>
        <w:t>18</w:t>
      </w:r>
      <w:r>
        <w:rPr>
          <w:rFonts w:ascii="宋体" w:hAnsi="宋体" w:eastAsia="宋体" w:cs="宋体"/>
          <w:spacing w:val="-1"/>
          <w:sz w:val="30"/>
          <w:szCs w:val="30"/>
        </w:rPr>
        <w:t>岁以上，在对他们进行个人访谈的过程中我们问</w:t>
      </w:r>
    </w:p>
    <w:p w14:paraId="090BE826">
      <w:pPr>
        <w:spacing w:before="8" w:line="263" w:lineRule="auto"/>
        <w:ind w:left="3" w:hanging="2"/>
        <w:rPr>
          <w:rFonts w:ascii="宋体" w:hAnsi="宋体" w:eastAsia="宋体" w:cs="宋体"/>
          <w:sz w:val="30"/>
          <w:szCs w:val="30"/>
        </w:rPr>
      </w:pPr>
      <w:r>
        <w:rPr>
          <w:rFonts w:ascii="宋体" w:hAnsi="宋体" w:eastAsia="宋体" w:cs="宋体"/>
          <w:sz w:val="30"/>
          <w:szCs w:val="30"/>
        </w:rPr>
        <w:t>道：</w:t>
      </w:r>
      <w:r>
        <w:rPr>
          <w:rFonts w:ascii="Times New Roman" w:hAnsi="Times New Roman" w:eastAsia="Times New Roman" w:cs="Times New Roman"/>
          <w:sz w:val="30"/>
          <w:szCs w:val="30"/>
        </w:rPr>
        <w:t>“</w:t>
      </w:r>
      <w:r>
        <w:rPr>
          <w:rFonts w:ascii="宋体" w:hAnsi="宋体" w:eastAsia="宋体" w:cs="宋体"/>
          <w:sz w:val="30"/>
          <w:szCs w:val="30"/>
        </w:rPr>
        <w:t>在求偶方面，谁的直觉更准？男性、女</w:t>
      </w:r>
      <w:r>
        <w:rPr>
          <w:rFonts w:ascii="宋体" w:hAnsi="宋体" w:eastAsia="宋体" w:cs="宋体"/>
          <w:spacing w:val="-1"/>
          <w:sz w:val="30"/>
          <w:szCs w:val="30"/>
        </w:rPr>
        <w:t>性，还是都不准？</w:t>
      </w:r>
      <w:r>
        <w:rPr>
          <w:rFonts w:ascii="Times New Roman" w:hAnsi="Times New Roman" w:eastAsia="Times New Roman" w:cs="Times New Roman"/>
          <w:spacing w:val="-1"/>
          <w:sz w:val="30"/>
          <w:szCs w:val="30"/>
        </w:rPr>
        <w:t>”</w:t>
      </w:r>
      <w:r>
        <w:rPr>
          <w:rFonts w:ascii="宋体" w:hAnsi="宋体" w:eastAsia="宋体" w:cs="宋体"/>
          <w:spacing w:val="-1"/>
          <w:sz w:val="30"/>
          <w:szCs w:val="30"/>
        </w:rPr>
        <w:t>结果表</w:t>
      </w:r>
      <w:r>
        <w:rPr>
          <w:rFonts w:ascii="宋体" w:hAnsi="宋体" w:eastAsia="宋体" w:cs="宋体"/>
          <w:sz w:val="30"/>
          <w:szCs w:val="30"/>
        </w:rPr>
        <w:t xml:space="preserve"> 明，即使在今天，令人震惊的</w:t>
      </w:r>
      <w:r>
        <w:rPr>
          <w:rFonts w:ascii="Times New Roman" w:hAnsi="Times New Roman" w:eastAsia="Times New Roman" w:cs="Times New Roman"/>
          <w:sz w:val="30"/>
          <w:szCs w:val="30"/>
        </w:rPr>
        <w:t>“</w:t>
      </w:r>
      <w:r>
        <w:rPr>
          <w:rFonts w:ascii="宋体" w:hAnsi="宋体" w:eastAsia="宋体" w:cs="宋体"/>
          <w:sz w:val="30"/>
          <w:szCs w:val="30"/>
        </w:rPr>
        <w:t>刻板印象</w:t>
      </w:r>
      <w:r>
        <w:rPr>
          <w:rFonts w:ascii="Times New Roman" w:hAnsi="Times New Roman" w:eastAsia="Times New Roman" w:cs="Times New Roman"/>
          <w:sz w:val="30"/>
          <w:szCs w:val="30"/>
        </w:rPr>
        <w:t>”</w:t>
      </w:r>
      <w:r>
        <w:rPr>
          <w:rFonts w:ascii="宋体" w:hAnsi="宋体" w:eastAsia="宋体" w:cs="宋体"/>
          <w:spacing w:val="-1"/>
          <w:sz w:val="30"/>
          <w:szCs w:val="30"/>
        </w:rPr>
        <w:t>仍然存在（见图</w:t>
      </w:r>
      <w:r>
        <w:rPr>
          <w:rFonts w:ascii="Times New Roman" w:hAnsi="Times New Roman" w:eastAsia="Times New Roman" w:cs="Times New Roman"/>
          <w:spacing w:val="-1"/>
          <w:sz w:val="30"/>
          <w:szCs w:val="30"/>
        </w:rPr>
        <w:t>8–1</w:t>
      </w:r>
      <w:r>
        <w:rPr>
          <w:rFonts w:ascii="宋体" w:hAnsi="宋体" w:eastAsia="宋体" w:cs="宋体"/>
          <w:spacing w:val="-1"/>
          <w:sz w:val="30"/>
          <w:szCs w:val="30"/>
        </w:rPr>
        <w:t>）。在德</w:t>
      </w:r>
      <w:r>
        <w:rPr>
          <w:rFonts w:ascii="宋体" w:hAnsi="宋体" w:eastAsia="宋体" w:cs="宋体"/>
          <w:sz w:val="30"/>
          <w:szCs w:val="30"/>
        </w:rPr>
        <w:t xml:space="preserve">  国女性中，有</w:t>
      </w:r>
      <w:r>
        <w:rPr>
          <w:rFonts w:ascii="Times New Roman" w:hAnsi="Times New Roman" w:eastAsia="Times New Roman" w:cs="Times New Roman"/>
          <w:sz w:val="30"/>
          <w:szCs w:val="30"/>
        </w:rPr>
        <w:t>2/3</w:t>
      </w:r>
      <w:r>
        <w:rPr>
          <w:rFonts w:ascii="宋体" w:hAnsi="宋体" w:eastAsia="宋体" w:cs="宋体"/>
          <w:sz w:val="30"/>
          <w:szCs w:val="30"/>
        </w:rPr>
        <w:t>的人认为女性的直觉更</w:t>
      </w:r>
      <w:r>
        <w:rPr>
          <w:rFonts w:ascii="宋体" w:hAnsi="宋体" w:eastAsia="宋体" w:cs="宋体"/>
          <w:spacing w:val="-1"/>
          <w:sz w:val="30"/>
          <w:szCs w:val="30"/>
        </w:rPr>
        <w:t>准，有</w:t>
      </w:r>
      <w:r>
        <w:rPr>
          <w:rFonts w:ascii="Times New Roman" w:hAnsi="Times New Roman" w:eastAsia="Times New Roman" w:cs="Times New Roman"/>
          <w:spacing w:val="-1"/>
          <w:sz w:val="30"/>
          <w:szCs w:val="30"/>
        </w:rPr>
        <w:t>1/4</w:t>
      </w:r>
      <w:r>
        <w:rPr>
          <w:rFonts w:ascii="宋体" w:hAnsi="宋体" w:eastAsia="宋体" w:cs="宋体"/>
          <w:spacing w:val="-1"/>
          <w:sz w:val="30"/>
          <w:szCs w:val="30"/>
        </w:rPr>
        <w:t>的人认为男女没有差</w:t>
      </w:r>
      <w:r>
        <w:rPr>
          <w:rFonts w:ascii="宋体" w:hAnsi="宋体" w:eastAsia="宋体" w:cs="宋体"/>
          <w:sz w:val="30"/>
          <w:szCs w:val="30"/>
        </w:rPr>
        <w:t xml:space="preserve">  </w:t>
      </w:r>
      <w:r>
        <w:rPr>
          <w:rFonts w:ascii="宋体" w:hAnsi="宋体" w:eastAsia="宋体" w:cs="宋体"/>
          <w:spacing w:val="-2"/>
          <w:sz w:val="30"/>
          <w:szCs w:val="30"/>
        </w:rPr>
        <w:t>别，而认为男性的直觉更准的人还不到</w:t>
      </w:r>
      <w:r>
        <w:rPr>
          <w:rFonts w:ascii="Times New Roman" w:hAnsi="Times New Roman" w:eastAsia="Times New Roman" w:cs="Times New Roman"/>
          <w:spacing w:val="-2"/>
          <w:sz w:val="30"/>
          <w:szCs w:val="30"/>
        </w:rPr>
        <w:t>1/10</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。在西班牙女性中，结果基</w:t>
      </w:r>
      <w:r>
        <w:rPr>
          <w:rFonts w:ascii="宋体" w:hAnsi="宋体" w:eastAsia="宋体" w:cs="宋体"/>
          <w:sz w:val="30"/>
          <w:szCs w:val="30"/>
        </w:rPr>
        <w:t xml:space="preserve"> </w:t>
      </w:r>
      <w:r>
        <w:rPr>
          <w:rFonts w:ascii="宋体" w:hAnsi="宋体" w:eastAsia="宋体" w:cs="宋体"/>
          <w:spacing w:val="-1"/>
          <w:sz w:val="30"/>
          <w:szCs w:val="30"/>
        </w:rPr>
        <w:t>本上也是这样。男性对自己的直觉会更有信心吗？虽然对此持肯定态度</w:t>
      </w:r>
      <w:r>
        <w:rPr>
          <w:rFonts w:ascii="宋体" w:hAnsi="宋体" w:eastAsia="宋体" w:cs="宋体"/>
          <w:spacing w:val="17"/>
          <w:sz w:val="30"/>
          <w:szCs w:val="30"/>
        </w:rPr>
        <w:t xml:space="preserve"> </w:t>
      </w:r>
      <w:r>
        <w:rPr>
          <w:rFonts w:ascii="宋体" w:hAnsi="宋体" w:eastAsia="宋体" w:cs="宋体"/>
          <w:spacing w:val="-1"/>
          <w:sz w:val="30"/>
          <w:szCs w:val="30"/>
        </w:rPr>
        <w:t>的男性比女性多一点儿，但是，两个国家的男性几乎都认为女性的直觉</w:t>
      </w:r>
      <w:r>
        <w:rPr>
          <w:rFonts w:ascii="宋体" w:hAnsi="宋体" w:eastAsia="宋体" w:cs="宋体"/>
          <w:spacing w:val="17"/>
          <w:sz w:val="30"/>
          <w:szCs w:val="30"/>
        </w:rPr>
        <w:t xml:space="preserve"> </w:t>
      </w:r>
      <w:r>
        <w:rPr>
          <w:rFonts w:ascii="宋体" w:hAnsi="宋体" w:eastAsia="宋体" w:cs="宋体"/>
          <w:spacing w:val="-1"/>
          <w:sz w:val="30"/>
          <w:szCs w:val="30"/>
        </w:rPr>
        <w:t>更准，而且认为自己在择偶方面并不擅长。</w:t>
      </w:r>
    </w:p>
    <w:p w14:paraId="529EEFD7">
      <w:pPr>
        <w:pStyle w:val="2"/>
        <w:spacing w:line="246" w:lineRule="auto"/>
      </w:pPr>
    </w:p>
    <w:p w14:paraId="0EB51E9F">
      <w:pPr>
        <w:spacing w:before="97" w:line="264" w:lineRule="auto"/>
        <w:ind w:left="1" w:firstLine="602"/>
        <w:jc w:val="both"/>
        <w:rPr>
          <w:rFonts w:ascii="宋体" w:hAnsi="宋体" w:eastAsia="宋体" w:cs="宋体"/>
          <w:sz w:val="30"/>
          <w:szCs w:val="30"/>
        </w:rPr>
      </w:pPr>
      <w:r>
        <w:rPr>
          <w:rFonts w:ascii="宋体" w:hAnsi="宋体" w:eastAsia="宋体" w:cs="宋体"/>
          <w:spacing w:val="-1"/>
          <w:sz w:val="30"/>
          <w:szCs w:val="30"/>
        </w:rPr>
        <w:t>尽管德国文化和西班牙文化不同，但这两个国家的人对这个问题的</w:t>
      </w:r>
      <w:r>
        <w:rPr>
          <w:rFonts w:ascii="宋体" w:hAnsi="宋体" w:eastAsia="宋体" w:cs="宋体"/>
          <w:spacing w:val="15"/>
          <w:sz w:val="30"/>
          <w:szCs w:val="30"/>
        </w:rPr>
        <w:t xml:space="preserve"> </w:t>
      </w:r>
      <w:r>
        <w:rPr>
          <w:rFonts w:ascii="宋体" w:hAnsi="宋体" w:eastAsia="宋体" w:cs="宋体"/>
          <w:sz w:val="30"/>
          <w:szCs w:val="30"/>
        </w:rPr>
        <w:t>刻板印象却如此一致，实在令人震惊。从</w:t>
      </w:r>
      <w:r>
        <w:rPr>
          <w:rFonts w:ascii="Times New Roman" w:hAnsi="Times New Roman" w:eastAsia="Times New Roman" w:cs="Times New Roman"/>
          <w:sz w:val="30"/>
          <w:szCs w:val="30"/>
        </w:rPr>
        <w:t>“</w:t>
      </w:r>
      <w:r>
        <w:rPr>
          <w:rFonts w:ascii="宋体" w:hAnsi="宋体" w:eastAsia="宋体" w:cs="宋体"/>
          <w:sz w:val="30"/>
          <w:szCs w:val="30"/>
        </w:rPr>
        <w:t>二</w:t>
      </w:r>
      <w:r>
        <w:rPr>
          <w:rFonts w:ascii="宋体" w:hAnsi="宋体" w:eastAsia="宋体" w:cs="宋体"/>
          <w:spacing w:val="-1"/>
          <w:sz w:val="30"/>
          <w:szCs w:val="30"/>
        </w:rPr>
        <w:t>战</w:t>
      </w:r>
      <w:r>
        <w:rPr>
          <w:rFonts w:ascii="Times New Roman" w:hAnsi="Times New Roman" w:eastAsia="Times New Roman" w:cs="Times New Roman"/>
          <w:spacing w:val="-1"/>
          <w:sz w:val="30"/>
          <w:szCs w:val="30"/>
        </w:rPr>
        <w:t>”</w:t>
      </w:r>
      <w:r>
        <w:rPr>
          <w:rFonts w:ascii="宋体" w:hAnsi="宋体" w:eastAsia="宋体" w:cs="宋体"/>
          <w:spacing w:val="-1"/>
          <w:sz w:val="30"/>
          <w:szCs w:val="30"/>
        </w:rPr>
        <w:t>以来，性别平等在德国</w:t>
      </w:r>
      <w:r>
        <w:rPr>
          <w:rFonts w:ascii="宋体" w:hAnsi="宋体" w:eastAsia="宋体" w:cs="宋体"/>
          <w:sz w:val="30"/>
          <w:szCs w:val="30"/>
        </w:rPr>
        <w:t xml:space="preserve"> 一直是一个重要议题，而在</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70</w:t>
      </w:r>
      <w:r>
        <w:rPr>
          <w:rFonts w:ascii="宋体" w:hAnsi="宋体" w:eastAsia="宋体" w:cs="宋体"/>
          <w:sz w:val="30"/>
          <w:szCs w:val="30"/>
        </w:rPr>
        <w:t>年代中</w:t>
      </w:r>
      <w:r>
        <w:rPr>
          <w:rFonts w:ascii="宋体" w:hAnsi="宋体" w:eastAsia="宋体" w:cs="宋体"/>
          <w:spacing w:val="-1"/>
          <w:sz w:val="30"/>
          <w:szCs w:val="30"/>
        </w:rPr>
        <w:t>期佛朗哥政权结束之前，西</w:t>
      </w:r>
      <w:r>
        <w:rPr>
          <w:rFonts w:ascii="宋体" w:hAnsi="宋体" w:eastAsia="宋体" w:cs="宋体"/>
          <w:sz w:val="30"/>
          <w:szCs w:val="30"/>
        </w:rPr>
        <w:t xml:space="preserve"> 班牙女性扮演的角色基本上是家庭主妇。但</w:t>
      </w:r>
      <w:r>
        <w:rPr>
          <w:rFonts w:ascii="宋体" w:hAnsi="宋体" w:eastAsia="宋体" w:cs="宋体"/>
          <w:spacing w:val="-1"/>
          <w:sz w:val="30"/>
          <w:szCs w:val="30"/>
        </w:rPr>
        <w:t>是，这种差别似乎丝毫没有</w:t>
      </w:r>
      <w:r>
        <w:rPr>
          <w:rFonts w:ascii="宋体" w:hAnsi="宋体" w:eastAsia="宋体" w:cs="宋体"/>
          <w:sz w:val="30"/>
          <w:szCs w:val="30"/>
        </w:rPr>
        <w:t xml:space="preserve"> 影响他们对女性直觉的刻板印象。更奇怪的是，</w:t>
      </w:r>
      <w:r>
        <w:rPr>
          <w:rFonts w:ascii="Times New Roman" w:hAnsi="Times New Roman" w:eastAsia="Times New Roman" w:cs="Times New Roman"/>
          <w:spacing w:val="-1"/>
          <w:sz w:val="30"/>
          <w:szCs w:val="30"/>
        </w:rPr>
        <w:t>20</w:t>
      </w:r>
      <w:r>
        <w:rPr>
          <w:rFonts w:ascii="宋体" w:hAnsi="宋体" w:eastAsia="宋体" w:cs="宋体"/>
          <w:spacing w:val="-1"/>
          <w:sz w:val="30"/>
          <w:szCs w:val="30"/>
        </w:rPr>
        <w:t>多岁的人和</w:t>
      </w:r>
      <w:r>
        <w:rPr>
          <w:rFonts w:ascii="Times New Roman" w:hAnsi="Times New Roman" w:eastAsia="Times New Roman" w:cs="Times New Roman"/>
          <w:spacing w:val="-1"/>
          <w:sz w:val="30"/>
          <w:szCs w:val="30"/>
        </w:rPr>
        <w:t>50</w:t>
      </w:r>
      <w:r>
        <w:rPr>
          <w:rFonts w:ascii="宋体" w:hAnsi="宋体" w:eastAsia="宋体" w:cs="宋体"/>
          <w:spacing w:val="-1"/>
          <w:sz w:val="30"/>
          <w:szCs w:val="30"/>
        </w:rPr>
        <w:t>多岁的</w:t>
      </w:r>
      <w:r>
        <w:rPr>
          <w:rFonts w:ascii="宋体" w:hAnsi="宋体" w:eastAsia="宋体" w:cs="宋体"/>
          <w:sz w:val="30"/>
          <w:szCs w:val="30"/>
        </w:rPr>
        <w:t xml:space="preserve"> </w:t>
      </w:r>
      <w:r>
        <w:rPr>
          <w:rFonts w:ascii="宋体" w:hAnsi="宋体" w:eastAsia="宋体" w:cs="宋体"/>
          <w:spacing w:val="-2"/>
          <w:sz w:val="30"/>
          <w:szCs w:val="30"/>
        </w:rPr>
        <w:t>人想法竟然一致。</w:t>
      </w:r>
    </w:p>
    <w:p w14:paraId="23772861">
      <w:pPr>
        <w:spacing w:before="337" w:line="274" w:lineRule="auto"/>
        <w:ind w:firstLine="600"/>
        <w:rPr>
          <w:rFonts w:ascii="宋体" w:hAnsi="宋体" w:eastAsia="宋体" w:cs="宋体"/>
          <w:sz w:val="30"/>
          <w:szCs w:val="30"/>
        </w:rPr>
      </w:pPr>
      <w:r>
        <w:rPr>
          <w:rFonts w:ascii="宋体" w:hAnsi="宋体" w:eastAsia="宋体" w:cs="宋体"/>
          <w:spacing w:val="1"/>
          <w:sz w:val="30"/>
          <w:szCs w:val="30"/>
        </w:rPr>
        <w:t>但是，当涉及生活中的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实际问题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时，刻板印象却</w:t>
      </w:r>
      <w:r>
        <w:rPr>
          <w:rFonts w:ascii="宋体" w:hAnsi="宋体" w:eastAsia="宋体" w:cs="宋体"/>
          <w:sz w:val="30"/>
          <w:szCs w:val="30"/>
        </w:rPr>
        <w:t>发生了大逆转。 传统观点认为，实际问题与女性的直觉并不相</w:t>
      </w:r>
      <w:r>
        <w:rPr>
          <w:rFonts w:ascii="宋体" w:hAnsi="宋体" w:eastAsia="宋体" w:cs="宋体"/>
          <w:spacing w:val="-1"/>
          <w:sz w:val="30"/>
          <w:szCs w:val="30"/>
        </w:rPr>
        <w:t>符。我们选取了一个金融</w:t>
      </w:r>
      <w:r>
        <w:rPr>
          <w:rFonts w:ascii="宋体" w:hAnsi="宋体" w:eastAsia="宋体" w:cs="宋体"/>
          <w:sz w:val="30"/>
          <w:szCs w:val="30"/>
        </w:rPr>
        <w:t xml:space="preserve"> 投资方面的问题，再次询问上述的</w:t>
      </w:r>
      <w:r>
        <w:rPr>
          <w:rFonts w:ascii="Times New Roman" w:hAnsi="Times New Roman" w:eastAsia="Times New Roman" w:cs="Times New Roman"/>
          <w:sz w:val="30"/>
          <w:szCs w:val="30"/>
        </w:rPr>
        <w:t>1000</w:t>
      </w:r>
      <w:r>
        <w:rPr>
          <w:rFonts w:ascii="宋体" w:hAnsi="宋体" w:eastAsia="宋体" w:cs="宋体"/>
          <w:sz w:val="30"/>
          <w:szCs w:val="30"/>
        </w:rPr>
        <w:t>名德</w:t>
      </w:r>
      <w:r>
        <w:rPr>
          <w:rFonts w:ascii="宋体" w:hAnsi="宋体" w:eastAsia="宋体" w:cs="宋体"/>
          <w:spacing w:val="-1"/>
          <w:sz w:val="30"/>
          <w:szCs w:val="30"/>
        </w:rPr>
        <w:t>国人和</w:t>
      </w:r>
      <w:r>
        <w:rPr>
          <w:rFonts w:ascii="Times New Roman" w:hAnsi="Times New Roman" w:eastAsia="Times New Roman" w:cs="Times New Roman"/>
          <w:spacing w:val="-1"/>
          <w:sz w:val="30"/>
          <w:szCs w:val="30"/>
        </w:rPr>
        <w:t>1000</w:t>
      </w:r>
      <w:r>
        <w:rPr>
          <w:rFonts w:ascii="宋体" w:hAnsi="宋体" w:eastAsia="宋体" w:cs="宋体"/>
          <w:spacing w:val="-1"/>
          <w:sz w:val="30"/>
          <w:szCs w:val="30"/>
        </w:rPr>
        <w:t>名西班牙</w:t>
      </w:r>
    </w:p>
    <w:p w14:paraId="57EDB88F">
      <w:pPr>
        <w:spacing w:line="274" w:lineRule="auto"/>
        <w:rPr>
          <w:rFonts w:ascii="宋体" w:hAnsi="宋体" w:eastAsia="宋体" w:cs="宋体"/>
          <w:sz w:val="30"/>
          <w:szCs w:val="30"/>
        </w:rPr>
        <w:sectPr>
          <w:pgSz w:w="12240" w:h="15840"/>
          <w:pgMar w:top="400" w:right="1500" w:bottom="0" w:left="1449" w:header="0" w:footer="0" w:gutter="0"/>
          <w:cols w:space="720" w:num="1"/>
        </w:sectPr>
      </w:pPr>
    </w:p>
    <w:p w14:paraId="0B4425D7">
      <w:pPr>
        <w:pStyle w:val="2"/>
        <w:spacing w:line="247" w:lineRule="auto"/>
      </w:pPr>
    </w:p>
    <w:p w14:paraId="7D1BB1A5">
      <w:pPr>
        <w:pStyle w:val="2"/>
        <w:spacing w:line="247" w:lineRule="auto"/>
      </w:pPr>
    </w:p>
    <w:p w14:paraId="58347CAD">
      <w:pPr>
        <w:pStyle w:val="2"/>
        <w:spacing w:line="247" w:lineRule="auto"/>
      </w:pPr>
    </w:p>
    <w:p w14:paraId="2248790B">
      <w:pPr>
        <w:pStyle w:val="2"/>
        <w:spacing w:line="248" w:lineRule="auto"/>
      </w:pPr>
    </w:p>
    <w:p w14:paraId="0195F657">
      <w:pPr>
        <w:spacing w:before="95" w:line="281" w:lineRule="auto"/>
        <w:jc w:val="both"/>
        <w:rPr>
          <w:rFonts w:ascii="宋体" w:hAnsi="宋体" w:eastAsia="宋体" w:cs="宋体"/>
          <w:sz w:val="29"/>
          <w:szCs w:val="29"/>
        </w:rPr>
      </w:pPr>
      <w:r>
        <w:rPr>
          <w:rFonts w:ascii="宋体" w:hAnsi="宋体" w:eastAsia="宋体" w:cs="宋体"/>
          <w:spacing w:val="1"/>
          <w:sz w:val="29"/>
          <w:szCs w:val="29"/>
        </w:rPr>
        <w:t>人：“在选股票方面，谁的直觉更准?”有2/3的德</w:t>
      </w:r>
      <w:r>
        <w:rPr>
          <w:rFonts w:ascii="宋体" w:hAnsi="宋体" w:eastAsia="宋体" w:cs="宋体"/>
          <w:sz w:val="29"/>
          <w:szCs w:val="29"/>
        </w:rPr>
        <w:t xml:space="preserve">国男性认为男性的直觉 </w:t>
      </w:r>
      <w:r>
        <w:rPr>
          <w:rFonts w:ascii="宋体" w:hAnsi="宋体" w:eastAsia="宋体" w:cs="宋体"/>
          <w:spacing w:val="7"/>
          <w:sz w:val="29"/>
          <w:szCs w:val="29"/>
        </w:rPr>
        <w:t>更准，只有不到1/10的男性认为女性的直觉更准。就这个问题而言，西</w:t>
      </w:r>
      <w:r>
        <w:rPr>
          <w:rFonts w:ascii="宋体" w:hAnsi="宋体" w:eastAsia="宋体" w:cs="宋体"/>
          <w:sz w:val="29"/>
          <w:szCs w:val="29"/>
        </w:rPr>
        <w:t xml:space="preserve"> </w:t>
      </w:r>
      <w:r>
        <w:rPr>
          <w:rFonts w:ascii="宋体" w:hAnsi="宋体" w:eastAsia="宋体" w:cs="宋体"/>
          <w:spacing w:val="10"/>
          <w:sz w:val="29"/>
          <w:szCs w:val="29"/>
        </w:rPr>
        <w:t>班牙人的观点则比较均衡。即便如此，男性在选股票方面更胜一筹的观</w:t>
      </w:r>
      <w:r>
        <w:rPr>
          <w:rFonts w:ascii="宋体" w:hAnsi="宋体" w:eastAsia="宋体" w:cs="宋体"/>
          <w:spacing w:val="4"/>
          <w:sz w:val="29"/>
          <w:szCs w:val="29"/>
        </w:rPr>
        <w:t xml:space="preserve"> </w:t>
      </w:r>
      <w:r>
        <w:rPr>
          <w:rFonts w:ascii="宋体" w:hAnsi="宋体" w:eastAsia="宋体" w:cs="宋体"/>
          <w:spacing w:val="8"/>
          <w:sz w:val="29"/>
          <w:szCs w:val="29"/>
        </w:rPr>
        <w:t>点在这两个国家都占主导地位，而且年轻人和年长的人看法基本一致。</w:t>
      </w:r>
    </w:p>
    <w:p w14:paraId="78C53714">
      <w:pPr>
        <w:pStyle w:val="2"/>
        <w:spacing w:line="378" w:lineRule="auto"/>
      </w:pPr>
    </w:p>
    <w:p w14:paraId="5BD73345">
      <w:pPr>
        <w:spacing w:before="78" w:line="222" w:lineRule="auto"/>
        <w:ind w:left="4013"/>
        <w:rPr>
          <w:rFonts w:ascii="黑体" w:hAnsi="黑体" w:eastAsia="黑体" w:cs="黑体"/>
          <w:sz w:val="24"/>
          <w:szCs w:val="24"/>
        </w:rPr>
      </w:pPr>
      <w:r>
        <w:rPr>
          <w:rFonts w:ascii="黑体" w:hAnsi="黑体" w:eastAsia="黑体" w:cs="黑体"/>
          <w:b/>
          <w:bCs/>
          <w:spacing w:val="-7"/>
          <w:sz w:val="24"/>
          <w:szCs w:val="24"/>
        </w:rPr>
        <w:t>谁择偶的直觉更准?</w:t>
      </w:r>
    </w:p>
    <w:p w14:paraId="03F94220">
      <w:pPr>
        <w:spacing w:before="218" w:line="229" w:lineRule="auto"/>
        <w:ind w:left="2930"/>
        <w:rPr>
          <w:rFonts w:ascii="宋体" w:hAnsi="宋体" w:eastAsia="宋体" w:cs="宋体"/>
          <w:sz w:val="24"/>
          <w:szCs w:val="24"/>
        </w:rPr>
      </w:pPr>
      <w:r>
        <w:drawing>
          <wp:anchor distT="0" distB="0" distL="0" distR="0" simplePos="0" relativeHeight="251687936" behindDoc="1" locked="0" layoutInCell="1" allowOverlap="1">
            <wp:simplePos x="0" y="0"/>
            <wp:positionH relativeFrom="column">
              <wp:posOffset>335915</wp:posOffset>
            </wp:positionH>
            <wp:positionV relativeFrom="paragraph">
              <wp:posOffset>29210</wp:posOffset>
            </wp:positionV>
            <wp:extent cx="5302250" cy="210185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62"/>
                    <a:stretch>
                      <a:fillRect/>
                    </a:stretch>
                  </pic:blipFill>
                  <pic:spPr>
                    <a:xfrm>
                      <a:off x="0" y="0"/>
                      <a:ext cx="5302253" cy="2101904"/>
                    </a:xfrm>
                    <a:prstGeom prst="rect">
                      <a:avLst/>
                    </a:prstGeom>
                  </pic:spPr>
                </pic:pic>
              </a:graphicData>
            </a:graphic>
          </wp:anchor>
        </w:drawing>
      </w:r>
      <w:r>
        <w:rPr>
          <w:rFonts w:ascii="宋体" w:hAnsi="宋体" w:eastAsia="宋体" w:cs="宋体"/>
          <w:spacing w:val="4"/>
          <w:sz w:val="22"/>
          <w:szCs w:val="22"/>
        </w:rPr>
        <w:t>德国</w:t>
      </w:r>
      <w:r>
        <w:rPr>
          <w:rFonts w:ascii="宋体" w:hAnsi="宋体" w:eastAsia="宋体" w:cs="宋体"/>
          <w:sz w:val="22"/>
          <w:szCs w:val="22"/>
        </w:rPr>
        <w:t xml:space="preserve">                              </w:t>
      </w:r>
      <w:r>
        <w:rPr>
          <w:rFonts w:ascii="宋体" w:hAnsi="宋体" w:eastAsia="宋体" w:cs="宋体"/>
          <w:spacing w:val="4"/>
          <w:sz w:val="24"/>
          <w:szCs w:val="24"/>
        </w:rPr>
        <w:t>西班牙</w:t>
      </w:r>
    </w:p>
    <w:p w14:paraId="679F728A">
      <w:pPr>
        <w:pStyle w:val="2"/>
        <w:spacing w:before="256" w:line="198" w:lineRule="auto"/>
        <w:ind w:left="729"/>
        <w:rPr>
          <w:rFonts w:ascii="Times New Roman" w:hAnsi="Times New Roman" w:eastAsia="Times New Roman" w:cs="Times New Roman"/>
          <w:sz w:val="22"/>
          <w:szCs w:val="22"/>
        </w:rPr>
      </w:pPr>
      <w:r>
        <w:rPr>
          <w:spacing w:val="-55"/>
          <w:position w:val="-1"/>
          <w:sz w:val="58"/>
          <w:szCs w:val="58"/>
        </w:rPr>
        <w:t xml:space="preserve">O          </w:t>
      </w:r>
      <w:r>
        <w:rPr>
          <w:rFonts w:ascii="Times New Roman" w:hAnsi="Times New Roman" w:eastAsia="Times New Roman" w:cs="Times New Roman"/>
          <w:spacing w:val="-2"/>
          <w:position w:val="2"/>
          <w:sz w:val="22"/>
          <w:szCs w:val="22"/>
        </w:rPr>
        <w:t>8%66%</w:t>
      </w:r>
    </w:p>
    <w:p w14:paraId="34AC9A7B">
      <w:pPr>
        <w:spacing w:before="272" w:line="188" w:lineRule="auto"/>
        <w:ind w:left="2140"/>
        <w:rPr>
          <w:rFonts w:ascii="Times New Roman" w:hAnsi="Times New Roman" w:eastAsia="Times New Roman" w:cs="Times New Roman"/>
          <w:sz w:val="24"/>
          <w:szCs w:val="24"/>
        </w:rPr>
      </w:pPr>
      <w:r>
        <w:rPr>
          <w:rFonts w:ascii="Times New Roman" w:hAnsi="Times New Roman" w:eastAsia="Times New Roman" w:cs="Times New Roman"/>
          <w:spacing w:val="-8"/>
          <w:position w:val="-2"/>
          <w:sz w:val="34"/>
          <w:szCs w:val="34"/>
        </w:rPr>
        <w:t>4%</w:t>
      </w:r>
      <w:r>
        <w:rPr>
          <w:rFonts w:ascii="Times New Roman" w:hAnsi="Times New Roman" w:eastAsia="Times New Roman" w:cs="Times New Roman"/>
          <w:color w:val="FFFFFF"/>
          <w:spacing w:val="-8"/>
          <w:position w:val="3"/>
          <w:sz w:val="24"/>
          <w:szCs w:val="24"/>
        </w:rPr>
        <w:t>60%</w:t>
      </w:r>
    </w:p>
    <w:p w14:paraId="7E2ABE01">
      <w:pPr>
        <w:pStyle w:val="2"/>
        <w:spacing w:line="392" w:lineRule="auto"/>
      </w:pPr>
    </w:p>
    <w:p w14:paraId="33E8D813">
      <w:pPr>
        <w:spacing w:before="71" w:line="237" w:lineRule="auto"/>
        <w:ind w:left="1210"/>
        <w:rPr>
          <w:rFonts w:ascii="Times New Roman" w:hAnsi="Times New Roman" w:eastAsia="Times New Roman" w:cs="Times New Roman"/>
          <w:sz w:val="15"/>
          <w:szCs w:val="15"/>
        </w:rPr>
      </w:pPr>
      <w:r>
        <w:pict>
          <v:shape id="_x0000_s1090" o:spid="_x0000_s1090" o:spt="202" type="#_x0000_t202" style="position:absolute;left:0pt;margin-left:430.5pt;margin-top:5.8pt;height:8.8pt;width:9.05pt;z-index:251688960;mso-width-relative:page;mso-height-relative:page;" filled="f" stroked="f" coordsize="21600,21600">
            <v:path/>
            <v:fill on="f" focussize="0,0"/>
            <v:stroke on="f"/>
            <v:imagedata o:title=""/>
            <o:lock v:ext="edit" aspectratio="f"/>
            <v:textbox inset="0mm,0mm,0mm,0mm">
              <w:txbxContent>
                <w:p w14:paraId="6079A1F4">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80</w:t>
                  </w:r>
                </w:p>
              </w:txbxContent>
            </v:textbox>
          </v:shape>
        </w:pict>
      </w:r>
      <w:r>
        <w:rPr>
          <w:rFonts w:ascii="宋体" w:hAnsi="宋体" w:eastAsia="宋体" w:cs="宋体"/>
          <w:spacing w:val="-1"/>
          <w:sz w:val="22"/>
          <w:szCs w:val="22"/>
        </w:rPr>
        <w:t>-40  -20</w:t>
      </w:r>
      <w:r>
        <w:rPr>
          <w:rFonts w:ascii="宋体" w:hAnsi="宋体" w:eastAsia="宋体" w:cs="宋体"/>
          <w:spacing w:val="15"/>
          <w:sz w:val="22"/>
          <w:szCs w:val="22"/>
        </w:rPr>
        <w:t xml:space="preserve">       </w:t>
      </w:r>
      <w:r>
        <w:rPr>
          <w:rFonts w:ascii="Times New Roman" w:hAnsi="Times New Roman" w:eastAsia="Times New Roman" w:cs="Times New Roman"/>
          <w:spacing w:val="-1"/>
          <w:sz w:val="15"/>
          <w:szCs w:val="15"/>
        </w:rPr>
        <w:t>20</w:t>
      </w:r>
      <w:r>
        <w:rPr>
          <w:rFonts w:ascii="Times New Roman" w:hAnsi="Times New Roman" w:eastAsia="Times New Roman" w:cs="Times New Roman"/>
          <w:spacing w:val="1"/>
          <w:sz w:val="15"/>
          <w:szCs w:val="15"/>
        </w:rPr>
        <w:t xml:space="preserve">           </w:t>
      </w:r>
      <w:r>
        <w:rPr>
          <w:rFonts w:ascii="Times New Roman" w:hAnsi="Times New Roman" w:eastAsia="Times New Roman" w:cs="Times New Roman"/>
          <w:spacing w:val="-1"/>
          <w:position w:val="1"/>
          <w:sz w:val="15"/>
          <w:szCs w:val="15"/>
        </w:rPr>
        <w:t xml:space="preserve">40            60            80                                   </w:t>
      </w:r>
      <w:r>
        <w:rPr>
          <w:rFonts w:ascii="Times New Roman" w:hAnsi="Times New Roman" w:eastAsia="Times New Roman" w:cs="Times New Roman"/>
          <w:spacing w:val="-2"/>
          <w:position w:val="1"/>
          <w:sz w:val="15"/>
          <w:szCs w:val="15"/>
        </w:rPr>
        <w:t xml:space="preserve">       </w:t>
      </w:r>
      <w:r>
        <w:rPr>
          <w:rFonts w:ascii="Times New Roman" w:hAnsi="Times New Roman" w:eastAsia="Times New Roman" w:cs="Times New Roman"/>
          <w:spacing w:val="-2"/>
          <w:sz w:val="15"/>
          <w:szCs w:val="15"/>
        </w:rPr>
        <w:t>0             20</w:t>
      </w:r>
    </w:p>
    <w:p w14:paraId="0B1100E3">
      <w:pPr>
        <w:spacing w:before="306" w:line="220" w:lineRule="auto"/>
        <w:ind w:left="1249"/>
        <w:rPr>
          <w:rFonts w:ascii="宋体" w:hAnsi="宋体" w:eastAsia="宋体" w:cs="宋体"/>
          <w:sz w:val="22"/>
          <w:szCs w:val="22"/>
        </w:rPr>
      </w:pPr>
      <w:r>
        <w:rPr>
          <w:rFonts w:ascii="宋体" w:hAnsi="宋体" w:eastAsia="宋体" w:cs="宋体"/>
          <w:spacing w:val="10"/>
          <w:sz w:val="22"/>
          <w:szCs w:val="22"/>
        </w:rPr>
        <w:t>男性更准</w:t>
      </w:r>
      <w:r>
        <w:rPr>
          <w:rFonts w:ascii="宋体" w:hAnsi="宋体" w:eastAsia="宋体" w:cs="宋体"/>
          <w:spacing w:val="23"/>
          <w:sz w:val="22"/>
          <w:szCs w:val="22"/>
        </w:rPr>
        <w:t xml:space="preserve">     </w:t>
      </w:r>
      <w:r>
        <w:rPr>
          <w:rFonts w:ascii="宋体" w:hAnsi="宋体" w:eastAsia="宋体" w:cs="宋体"/>
          <w:spacing w:val="10"/>
          <w:sz w:val="22"/>
          <w:szCs w:val="22"/>
        </w:rPr>
        <w:t>女性更准            男性更准</w:t>
      </w:r>
      <w:r>
        <w:rPr>
          <w:rFonts w:ascii="宋体" w:hAnsi="宋体" w:eastAsia="宋体" w:cs="宋体"/>
          <w:spacing w:val="20"/>
          <w:sz w:val="22"/>
          <w:szCs w:val="22"/>
        </w:rPr>
        <w:t xml:space="preserve">     </w:t>
      </w:r>
      <w:r>
        <w:rPr>
          <w:rFonts w:ascii="宋体" w:hAnsi="宋体" w:eastAsia="宋体" w:cs="宋体"/>
          <w:spacing w:val="10"/>
          <w:sz w:val="22"/>
          <w:szCs w:val="22"/>
        </w:rPr>
        <w:t>女性更准</w:t>
      </w:r>
    </w:p>
    <w:p w14:paraId="52B2E06F">
      <w:pPr>
        <w:pStyle w:val="2"/>
        <w:spacing w:line="348" w:lineRule="auto"/>
      </w:pPr>
    </w:p>
    <w:p w14:paraId="3FC0C951">
      <w:pPr>
        <w:pStyle w:val="2"/>
        <w:spacing w:line="349" w:lineRule="auto"/>
      </w:pPr>
    </w:p>
    <w:p w14:paraId="45AEC99B">
      <w:pPr>
        <w:spacing w:before="71" w:line="221" w:lineRule="auto"/>
        <w:ind w:left="3893"/>
        <w:rPr>
          <w:rFonts w:ascii="黑体" w:hAnsi="黑体" w:eastAsia="黑体" w:cs="黑体"/>
          <w:sz w:val="22"/>
          <w:szCs w:val="22"/>
        </w:rPr>
      </w:pPr>
      <w:r>
        <w:rPr>
          <w:rFonts w:ascii="黑体" w:hAnsi="黑体" w:eastAsia="黑体" w:cs="黑体"/>
          <w:b/>
          <w:bCs/>
          <w:spacing w:val="11"/>
          <w:sz w:val="22"/>
          <w:szCs w:val="22"/>
        </w:rPr>
        <w:t>谁选股票的直觉更准?</w:t>
      </w:r>
    </w:p>
    <w:p w14:paraId="32D39490">
      <w:pPr>
        <w:pStyle w:val="2"/>
        <w:spacing w:before="43" w:line="3320" w:lineRule="exact"/>
        <w:ind w:firstLine="540"/>
      </w:pPr>
      <w:r>
        <w:rPr>
          <w:position w:val="-66"/>
        </w:rPr>
        <w:pict>
          <v:group id="_x0000_s1091" o:spid="_x0000_s1091" o:spt="203" style="height:166.05pt;width:417pt;" coordsize="8340,3321">
            <o:lock v:ext="edit" aspectratio="f"/>
            <v:shape id="_x0000_s1092" o:spid="_x0000_s1092" o:spt="75" alt="" type="#_x0000_t75" style="position:absolute;left:0;top:0;height:3321;width:8340;" filled="f" o:preferrelative="t" stroked="f" coordsize="21600,21600">
              <v:path/>
              <v:fill on="f" focussize="0,0"/>
              <v:stroke on="f"/>
              <v:imagedata r:id="rId63" o:title=""/>
              <o:lock v:ext="edit" aspectratio="t"/>
            </v:shape>
            <v:shape id="_x0000_s1093" o:spid="_x0000_s1093" o:spt="202" type="#_x0000_t202" style="position:absolute;left:2369;top:172;height:3007;width:5930;" filled="f" stroked="f" coordsize="21600,21600">
              <v:path/>
              <v:fill on="f" focussize="0,0"/>
              <v:stroke on="f"/>
              <v:imagedata o:title=""/>
              <o:lock v:ext="edit" aspectratio="f"/>
              <v:textbox inset="0mm,0mm,0mm,0mm">
                <w:txbxContent>
                  <w:p w14:paraId="48FF2FC9">
                    <w:pPr>
                      <w:spacing w:before="20" w:line="222" w:lineRule="auto"/>
                      <w:ind w:left="20"/>
                      <w:rPr>
                        <w:rFonts w:ascii="宋体" w:hAnsi="宋体" w:eastAsia="宋体" w:cs="宋体"/>
                        <w:sz w:val="22"/>
                        <w:szCs w:val="22"/>
                      </w:rPr>
                    </w:pPr>
                    <w:r>
                      <w:rPr>
                        <w:rFonts w:ascii="宋体" w:hAnsi="宋体" w:eastAsia="宋体" w:cs="宋体"/>
                        <w:spacing w:val="16"/>
                        <w:sz w:val="22"/>
                        <w:szCs w:val="22"/>
                      </w:rPr>
                      <w:t>德国</w:t>
                    </w:r>
                  </w:p>
                  <w:p w14:paraId="4D231D3E">
                    <w:pPr>
                      <w:spacing w:before="184"/>
                    </w:pPr>
                  </w:p>
                  <w:tbl>
                    <w:tblPr>
                      <w:tblStyle w:val="5"/>
                      <w:tblW w:w="3660" w:type="dxa"/>
                      <w:tblInd w:w="2250" w:type="dxa"/>
                      <w:tblLayout w:type="fixed"/>
                      <w:tblCellMar>
                        <w:top w:w="0" w:type="dxa"/>
                        <w:left w:w="0" w:type="dxa"/>
                        <w:bottom w:w="0" w:type="dxa"/>
                        <w:right w:w="0" w:type="dxa"/>
                      </w:tblCellMar>
                    </w:tblPr>
                    <w:tblGrid>
                      <w:gridCol w:w="2387"/>
                      <w:gridCol w:w="1273"/>
                    </w:tblGrid>
                    <w:tr w14:paraId="73CC2E70">
                      <w:tblPrEx>
                        <w:tblCellMar>
                          <w:top w:w="0" w:type="dxa"/>
                          <w:left w:w="0" w:type="dxa"/>
                          <w:bottom w:w="0" w:type="dxa"/>
                          <w:right w:w="0" w:type="dxa"/>
                        </w:tblCellMar>
                      </w:tblPrEx>
                      <w:trPr>
                        <w:trHeight w:val="2275" w:hRule="atLeast"/>
                      </w:trPr>
                      <w:tc>
                        <w:tcPr>
                          <w:tcW w:w="2387" w:type="dxa"/>
                          <w:vAlign w:val="top"/>
                        </w:tcPr>
                        <w:p w14:paraId="2A40BC6F">
                          <w:pPr>
                            <w:spacing w:line="188" w:lineRule="auto"/>
                            <w:ind w:left="194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31%</w:t>
                          </w:r>
                        </w:p>
                        <w:p w14:paraId="67B1E658">
                          <w:pPr>
                            <w:spacing w:line="396" w:lineRule="auto"/>
                            <w:rPr>
                              <w:rFonts w:ascii="Arial"/>
                              <w:sz w:val="21"/>
                            </w:rPr>
                          </w:pPr>
                        </w:p>
                        <w:p w14:paraId="531AEC8E">
                          <w:pPr>
                            <w:spacing w:before="63" w:line="188" w:lineRule="auto"/>
                            <w:ind w:left="190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45%</w:t>
                          </w:r>
                        </w:p>
                        <w:p w14:paraId="0955D20C">
                          <w:pPr>
                            <w:spacing w:line="243" w:lineRule="auto"/>
                            <w:rPr>
                              <w:rFonts w:ascii="Arial"/>
                              <w:sz w:val="21"/>
                            </w:rPr>
                          </w:pPr>
                        </w:p>
                        <w:p w14:paraId="1510BAAD">
                          <w:pPr>
                            <w:spacing w:line="243" w:lineRule="auto"/>
                            <w:rPr>
                              <w:rFonts w:ascii="Arial"/>
                              <w:sz w:val="21"/>
                            </w:rPr>
                          </w:pPr>
                        </w:p>
                        <w:p w14:paraId="1112701E">
                          <w:pPr>
                            <w:spacing w:before="72" w:line="217" w:lineRule="auto"/>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-80 </w:t>
                          </w:r>
                          <w:r>
                            <w:rPr>
                              <w:rFonts w:ascii="宋体" w:hAnsi="宋体" w:eastAsia="宋体" w:cs="宋体"/>
                              <w:spacing w:val="-2"/>
                              <w:sz w:val="22"/>
                              <w:szCs w:val="22"/>
                            </w:rPr>
                            <w:t>)-60</w:t>
                          </w:r>
                          <w:r>
                            <w:rPr>
                              <w:rFonts w:ascii="宋体" w:hAnsi="宋体" w:eastAsia="宋体" w:cs="宋体"/>
                              <w:spacing w:val="12"/>
                              <w:sz w:val="22"/>
                              <w:szCs w:val="22"/>
                            </w:rPr>
                            <w:t xml:space="preserve">   </w:t>
                          </w:r>
                          <w:r>
                            <w:rPr>
                              <w:rFonts w:ascii="宋体" w:hAnsi="宋体" w:eastAsia="宋体" w:cs="宋体"/>
                              <w:spacing w:val="-2"/>
                              <w:sz w:val="22"/>
                              <w:szCs w:val="22"/>
                            </w:rPr>
                            <w:t>-40</w:t>
                          </w:r>
                          <w:r>
                            <w:rPr>
                              <w:rFonts w:ascii="宋体" w:hAnsi="宋体" w:eastAsia="宋体" w:cs="宋体"/>
                              <w:spacing w:val="8"/>
                              <w:sz w:val="22"/>
                              <w:szCs w:val="22"/>
                            </w:rPr>
                            <w:t xml:space="preserve">  </w:t>
                          </w:r>
                          <w:r>
                            <w:rPr>
                              <w:rFonts w:ascii="Times New Roman" w:hAnsi="Times New Roman" w:eastAsia="Times New Roman" w:cs="Times New Roman"/>
                              <w:spacing w:val="-2"/>
                              <w:position w:val="-3"/>
                              <w:sz w:val="22"/>
                              <w:szCs w:val="22"/>
                            </w:rPr>
                            <w:t>-20</w:t>
                          </w:r>
                        </w:p>
                        <w:p w14:paraId="279AF91D">
                          <w:pPr>
                            <w:spacing w:line="281" w:lineRule="auto"/>
                            <w:rPr>
                              <w:rFonts w:ascii="Arial"/>
                              <w:sz w:val="21"/>
                            </w:rPr>
                          </w:pPr>
                        </w:p>
                        <w:p w14:paraId="598A4032">
                          <w:pPr>
                            <w:spacing w:before="71" w:line="184" w:lineRule="auto"/>
                            <w:ind w:left="1149"/>
                            <w:rPr>
                              <w:rFonts w:ascii="宋体" w:hAnsi="宋体" w:eastAsia="宋体" w:cs="宋体"/>
                              <w:sz w:val="22"/>
                              <w:szCs w:val="22"/>
                            </w:rPr>
                          </w:pPr>
                          <w:r>
                            <w:rPr>
                              <w:rFonts w:ascii="宋体" w:hAnsi="宋体" w:eastAsia="宋体" w:cs="宋体"/>
                              <w:spacing w:val="15"/>
                              <w:sz w:val="22"/>
                              <w:szCs w:val="22"/>
                            </w:rPr>
                            <w:t>男性更准</w:t>
                          </w:r>
                        </w:p>
                      </w:tc>
                      <w:tc>
                        <w:tcPr>
                          <w:tcW w:w="1273" w:type="dxa"/>
                          <w:vAlign w:val="top"/>
                        </w:tcPr>
                        <w:p w14:paraId="04C99BC5">
                          <w:pPr>
                            <w:spacing w:before="25" w:line="188" w:lineRule="auto"/>
                            <w:ind w:left="112"/>
                            <w:rPr>
                              <w:rFonts w:ascii="Times New Roman" w:hAnsi="Times New Roman" w:eastAsia="Times New Roman" w:cs="Times New Roman"/>
                              <w:sz w:val="24"/>
                              <w:szCs w:val="24"/>
                            </w:rPr>
                          </w:pPr>
                          <w:r>
                            <w:rPr>
                              <w:rFonts w:ascii="Times New Roman" w:hAnsi="Times New Roman" w:eastAsia="Times New Roman" w:cs="Times New Roman"/>
                              <w:color w:val="FFFFFF"/>
                              <w:spacing w:val="-1"/>
                              <w:sz w:val="24"/>
                              <w:szCs w:val="24"/>
                            </w:rPr>
                            <w:t>20%</w:t>
                          </w:r>
                        </w:p>
                        <w:p w14:paraId="0FA64D10">
                          <w:pPr>
                            <w:spacing w:line="452" w:lineRule="auto"/>
                            <w:rPr>
                              <w:rFonts w:ascii="Arial"/>
                              <w:sz w:val="21"/>
                            </w:rPr>
                          </w:pPr>
                        </w:p>
                        <w:p w14:paraId="0B5A552B">
                          <w:pPr>
                            <w:spacing w:before="63" w:line="188" w:lineRule="auto"/>
                            <w:ind w:left="52"/>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14%</w:t>
                          </w:r>
                        </w:p>
                        <w:p w14:paraId="1A1A1012">
                          <w:pPr>
                            <w:spacing w:line="469" w:lineRule="auto"/>
                            <w:rPr>
                              <w:rFonts w:ascii="Arial"/>
                              <w:sz w:val="21"/>
                            </w:rPr>
                          </w:pPr>
                        </w:p>
                        <w:p w14:paraId="7FE6892D">
                          <w:pPr>
                            <w:spacing w:before="63" w:line="188" w:lineRule="auto"/>
                            <w:ind w:left="502"/>
                            <w:rPr>
                              <w:rFonts w:ascii="Times New Roman" w:hAnsi="Times New Roman" w:eastAsia="Times New Roman" w:cs="Times New Roman"/>
                              <w:sz w:val="15"/>
                              <w:szCs w:val="15"/>
                            </w:rPr>
                          </w:pPr>
                          <w:r>
                            <w:rPr>
                              <w:rFonts w:ascii="Times New Roman" w:hAnsi="Times New Roman" w:eastAsia="Times New Roman" w:cs="Times New Roman"/>
                              <w:spacing w:val="-2"/>
                              <w:sz w:val="22"/>
                              <w:szCs w:val="22"/>
                            </w:rPr>
                            <w:t>20</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position w:val="1"/>
                              <w:sz w:val="15"/>
                              <w:szCs w:val="15"/>
                            </w:rPr>
                            <w:t>40</w:t>
                          </w:r>
                        </w:p>
                        <w:p w14:paraId="28A6595D">
                          <w:pPr>
                            <w:spacing w:line="290" w:lineRule="auto"/>
                            <w:rPr>
                              <w:rFonts w:ascii="Arial"/>
                              <w:sz w:val="21"/>
                            </w:rPr>
                          </w:pPr>
                        </w:p>
                        <w:p w14:paraId="500955C6">
                          <w:pPr>
                            <w:spacing w:before="72" w:line="176" w:lineRule="auto"/>
                            <w:jc w:val="right"/>
                            <w:rPr>
                              <w:rFonts w:ascii="宋体" w:hAnsi="宋体" w:eastAsia="宋体" w:cs="宋体"/>
                              <w:sz w:val="22"/>
                              <w:szCs w:val="22"/>
                            </w:rPr>
                          </w:pPr>
                          <w:r>
                            <w:rPr>
                              <w:rFonts w:ascii="宋体" w:hAnsi="宋体" w:eastAsia="宋体" w:cs="宋体"/>
                              <w:spacing w:val="15"/>
                              <w:sz w:val="22"/>
                              <w:szCs w:val="22"/>
                            </w:rPr>
                            <w:t>女性更准</w:t>
                          </w:r>
                        </w:p>
                      </w:tc>
                    </w:tr>
                  </w:tbl>
                  <w:p w14:paraId="1992CEC7">
                    <w:pPr>
                      <w:rPr>
                        <w:rFonts w:ascii="Arial"/>
                        <w:sz w:val="21"/>
                      </w:rPr>
                    </w:pPr>
                  </w:p>
                </w:txbxContent>
              </v:textbox>
            </v:shape>
            <v:shape id="_x0000_s1094" o:spid="_x0000_s1094" o:spt="202" type="#_x0000_t202" style="position:absolute;left:3399;top:2356;height:811;width:980;" filled="f" stroked="f" coordsize="21600,21600">
              <v:path/>
              <v:fill on="f" focussize="0,0"/>
              <v:stroke on="f"/>
              <v:imagedata o:title=""/>
              <o:lock v:ext="edit" aspectratio="f"/>
              <v:textbox inset="0mm,0mm,0mm,0mm">
                <w:txbxContent>
                  <w:p w14:paraId="5AB967DC">
                    <w:pPr>
                      <w:spacing w:before="20" w:line="188" w:lineRule="auto"/>
                      <w:ind w:left="179"/>
                      <w:rPr>
                        <w:rFonts w:ascii="Times New Roman" w:hAnsi="Times New Roman" w:eastAsia="Times New Roman" w:cs="Times New Roman"/>
                        <w:sz w:val="15"/>
                        <w:szCs w:val="15"/>
                      </w:rPr>
                    </w:pPr>
                    <w:r>
                      <w:rPr>
                        <w:rFonts w:ascii="Times New Roman" w:hAnsi="Times New Roman" w:eastAsia="Times New Roman" w:cs="Times New Roman"/>
                        <w:spacing w:val="-2"/>
                        <w:sz w:val="22"/>
                        <w:szCs w:val="22"/>
                      </w:rPr>
                      <w:t>20</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15"/>
                        <w:szCs w:val="15"/>
                      </w:rPr>
                      <w:t>40</w:t>
                    </w:r>
                  </w:p>
                  <w:p w14:paraId="5D082266">
                    <w:pPr>
                      <w:spacing w:line="280" w:lineRule="auto"/>
                      <w:rPr>
                        <w:rFonts w:ascii="Arial"/>
                        <w:sz w:val="21"/>
                      </w:rPr>
                    </w:pPr>
                  </w:p>
                  <w:p w14:paraId="19532C18">
                    <w:pPr>
                      <w:spacing w:before="72" w:line="219" w:lineRule="auto"/>
                      <w:ind w:left="20"/>
                      <w:rPr>
                        <w:rFonts w:ascii="宋体" w:hAnsi="宋体" w:eastAsia="宋体" w:cs="宋体"/>
                        <w:sz w:val="22"/>
                        <w:szCs w:val="22"/>
                      </w:rPr>
                    </w:pPr>
                    <w:r>
                      <w:rPr>
                        <w:rFonts w:ascii="宋体" w:hAnsi="宋体" w:eastAsia="宋体" w:cs="宋体"/>
                        <w:spacing w:val="15"/>
                        <w:sz w:val="22"/>
                        <w:szCs w:val="22"/>
                      </w:rPr>
                      <w:t>女性更准</w:t>
                    </w:r>
                  </w:p>
                </w:txbxContent>
              </v:textbox>
            </v:shape>
            <v:shape id="_x0000_s1095" o:spid="_x0000_s1095" o:spt="202" type="#_x0000_t202" style="position:absolute;left:1819;top:2909;height:260;width:980;" filled="f" stroked="f" coordsize="21600,21600">
              <v:path/>
              <v:fill on="f" focussize="0,0"/>
              <v:stroke on="f"/>
              <v:imagedata o:title=""/>
              <o:lock v:ext="edit" aspectratio="f"/>
              <v:textbox inset="0mm,0mm,0mm,0mm">
                <w:txbxContent>
                  <w:p w14:paraId="03ED2FB8">
                    <w:pPr>
                      <w:spacing w:before="20" w:line="220" w:lineRule="auto"/>
                      <w:ind w:left="20"/>
                      <w:rPr>
                        <w:rFonts w:ascii="宋体" w:hAnsi="宋体" w:eastAsia="宋体" w:cs="宋体"/>
                        <w:sz w:val="22"/>
                        <w:szCs w:val="22"/>
                      </w:rPr>
                    </w:pPr>
                    <w:r>
                      <w:rPr>
                        <w:rFonts w:ascii="宋体" w:hAnsi="宋体" w:eastAsia="宋体" w:cs="宋体"/>
                        <w:spacing w:val="15"/>
                        <w:sz w:val="22"/>
                        <w:szCs w:val="22"/>
                      </w:rPr>
                      <w:t>男性更准</w:t>
                    </w:r>
                  </w:p>
                </w:txbxContent>
              </v:textbox>
            </v:shape>
            <v:shape id="_x0000_s1096" o:spid="_x0000_s1096" o:spt="202" type="#_x0000_t202" style="position:absolute;left:6159;top:171;height:280;width:745;" filled="f" stroked="f" coordsize="21600,21600">
              <v:path/>
              <v:fill on="f" focussize="0,0"/>
              <v:stroke on="f"/>
              <v:imagedata o:title=""/>
              <o:lock v:ext="edit" aspectratio="f"/>
              <v:textbox inset="0mm,0mm,0mm,0mm">
                <w:txbxContent>
                  <w:p w14:paraId="30680D95">
                    <w:pPr>
                      <w:spacing w:before="19" w:line="221" w:lineRule="auto"/>
                      <w:ind w:left="20"/>
                      <w:rPr>
                        <w:rFonts w:ascii="宋体" w:hAnsi="宋体" w:eastAsia="宋体" w:cs="宋体"/>
                        <w:sz w:val="24"/>
                        <w:szCs w:val="24"/>
                      </w:rPr>
                    </w:pPr>
                    <w:r>
                      <w:rPr>
                        <w:rFonts w:ascii="宋体" w:hAnsi="宋体" w:eastAsia="宋体" w:cs="宋体"/>
                        <w:spacing w:val="-4"/>
                        <w:sz w:val="24"/>
                        <w:szCs w:val="24"/>
                      </w:rPr>
                      <w:t>西班牙</w:t>
                    </w:r>
                  </w:p>
                </w:txbxContent>
              </v:textbox>
            </v:shape>
            <v:shape id="_x0000_s1097" o:spid="_x0000_s1097" o:spt="202" type="#_x0000_t202" style="position:absolute;left:169;top:714;height:475;width:360;" filled="f" stroked="f" coordsize="21600,21600">
              <v:path/>
              <v:fill on="f" focussize="0,0"/>
              <v:stroke on="f"/>
              <v:imagedata o:title=""/>
              <o:lock v:ext="edit" aspectratio="f"/>
              <v:textbox inset="0mm,0mm,0mm,0mm">
                <w:txbxContent>
                  <w:p w14:paraId="647F9C91">
                    <w:pPr>
                      <w:spacing w:before="21" w:line="198" w:lineRule="auto"/>
                      <w:jc w:val="right"/>
                      <w:rPr>
                        <w:rFonts w:ascii="Arial" w:hAnsi="Arial" w:eastAsia="Arial" w:cs="Arial"/>
                        <w:sz w:val="58"/>
                        <w:szCs w:val="58"/>
                      </w:rPr>
                    </w:pPr>
                    <w:r>
                      <w:rPr>
                        <w:rFonts w:ascii="Arial" w:hAnsi="Arial" w:eastAsia="Arial" w:cs="Arial"/>
                        <w:spacing w:val="-41"/>
                        <w:w w:val="79"/>
                        <w:sz w:val="58"/>
                        <w:szCs w:val="58"/>
                      </w:rPr>
                      <w:t>O</w:t>
                    </w:r>
                  </w:p>
                </w:txbxContent>
              </v:textbox>
            </v:shape>
            <v:shape id="_x0000_s1098" o:spid="_x0000_s1098" o:spt="202" type="#_x0000_t202" style="position:absolute;left:2629;top:1578;height:212;width:790;" filled="f" stroked="f" coordsize="21600,21600">
              <v:path/>
              <v:fill on="f" focussize="0,0"/>
              <v:stroke on="f"/>
              <v:imagedata o:title=""/>
              <o:lock v:ext="edit" aspectratio="f"/>
              <v:textbox inset="0mm,0mm,0mm,0mm">
                <w:txbxContent>
                  <w:p w14:paraId="65575AE7">
                    <w:pPr>
                      <w:spacing w:before="20" w:line="188"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66%9%</w:t>
                    </w:r>
                  </w:p>
                </w:txbxContent>
              </v:textbox>
            </v:shape>
            <v:shape id="_x0000_s1099" o:spid="_x0000_s1099" o:spt="202" type="#_x0000_t202" style="position:absolute;left:1219;top:2322;height:207;width:350;" filled="f" stroked="f" coordsize="21600,21600">
              <v:path/>
              <v:fill on="f" focussize="0,0"/>
              <v:stroke on="f"/>
              <v:imagedata o:title=""/>
              <o:lock v:ext="edit" aspectratio="f"/>
              <v:textbox inset="0mm,0mm,0mm,0mm">
                <w:txbxContent>
                  <w:p w14:paraId="3CDFE3D3">
                    <w:pPr>
                      <w:spacing w:before="20" w:line="188"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-60</w:t>
                    </w:r>
                  </w:p>
                </w:txbxContent>
              </v:textbox>
            </v:shape>
            <v:shape id="_x0000_s1100" o:spid="_x0000_s1100" o:spt="202" type="#_x0000_t202" style="position:absolute;left:659;top:2336;height:193;width:325;" filled="f" stroked="f" coordsize="21600,21600">
              <v:path/>
              <v:fill on="f" focussize="0,0"/>
              <v:stroke on="f"/>
              <v:imagedata o:title=""/>
              <o:lock v:ext="edit" aspectratio="f"/>
              <v:textbox inset="0mm,0mm,0mm,0mm">
                <w:txbxContent>
                  <w:p w14:paraId="5DAAFD0C">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-80</w:t>
                    </w:r>
                  </w:p>
                </w:txbxContent>
              </v:textbox>
            </v:shape>
            <w10:wrap type="none"/>
            <w10:anchorlock/>
          </v:group>
        </w:pict>
      </w:r>
    </w:p>
    <w:p w14:paraId="1B3704C3">
      <w:pPr>
        <w:spacing w:before="248" w:line="222" w:lineRule="auto"/>
        <w:ind w:left="1853"/>
        <w:rPr>
          <w:rFonts w:ascii="楷体" w:hAnsi="楷体" w:eastAsia="楷体" w:cs="楷体"/>
          <w:sz w:val="24"/>
          <w:szCs w:val="24"/>
        </w:rPr>
      </w:pPr>
      <w:r>
        <w:rPr>
          <w:rFonts w:ascii="楷体" w:hAnsi="楷体" w:eastAsia="楷体" w:cs="楷体"/>
          <w:b/>
          <w:bCs/>
          <w:spacing w:val="6"/>
          <w:sz w:val="24"/>
          <w:szCs w:val="24"/>
        </w:rPr>
        <w:t>图</w:t>
      </w:r>
      <w:r>
        <w:rPr>
          <w:rFonts w:ascii="楷体" w:hAnsi="楷体" w:eastAsia="楷体" w:cs="楷体"/>
          <w:spacing w:val="-46"/>
          <w:sz w:val="24"/>
          <w:szCs w:val="24"/>
        </w:rPr>
        <w:t xml:space="preserve"> </w:t>
      </w:r>
      <w:r>
        <w:rPr>
          <w:rFonts w:ascii="楷体" w:hAnsi="楷体" w:eastAsia="楷体" w:cs="楷体"/>
          <w:b/>
          <w:bCs/>
          <w:spacing w:val="6"/>
          <w:sz w:val="24"/>
          <w:szCs w:val="24"/>
        </w:rPr>
        <w:t>8</w:t>
      </w:r>
      <w:r>
        <w:rPr>
          <w:rFonts w:ascii="楷体" w:hAnsi="楷体" w:eastAsia="楷体" w:cs="楷体"/>
          <w:spacing w:val="-55"/>
          <w:sz w:val="24"/>
          <w:szCs w:val="24"/>
        </w:rPr>
        <w:t xml:space="preserve"> </w:t>
      </w:r>
      <w:r>
        <w:rPr>
          <w:rFonts w:ascii="楷体" w:hAnsi="楷体" w:eastAsia="楷体" w:cs="楷体"/>
          <w:b/>
          <w:bCs/>
          <w:spacing w:val="6"/>
          <w:sz w:val="24"/>
          <w:szCs w:val="24"/>
        </w:rPr>
        <w:t>-</w:t>
      </w:r>
      <w:r>
        <w:rPr>
          <w:rFonts w:ascii="楷体" w:hAnsi="楷体" w:eastAsia="楷体" w:cs="楷体"/>
          <w:spacing w:val="-38"/>
          <w:sz w:val="24"/>
          <w:szCs w:val="24"/>
        </w:rPr>
        <w:t xml:space="preserve"> </w:t>
      </w:r>
      <w:r>
        <w:rPr>
          <w:rFonts w:ascii="楷体" w:hAnsi="楷体" w:eastAsia="楷体" w:cs="楷体"/>
          <w:b/>
          <w:bCs/>
          <w:spacing w:val="6"/>
          <w:sz w:val="24"/>
          <w:szCs w:val="24"/>
        </w:rPr>
        <w:t>1</w:t>
      </w:r>
      <w:r>
        <w:rPr>
          <w:rFonts w:ascii="楷体" w:hAnsi="楷体" w:eastAsia="楷体" w:cs="楷体"/>
          <w:spacing w:val="-22"/>
          <w:sz w:val="24"/>
          <w:szCs w:val="24"/>
        </w:rPr>
        <w:t xml:space="preserve"> </w:t>
      </w:r>
      <w:r>
        <w:rPr>
          <w:rFonts w:ascii="楷体" w:hAnsi="楷体" w:eastAsia="楷体" w:cs="楷体"/>
          <w:b/>
          <w:bCs/>
          <w:spacing w:val="6"/>
          <w:sz w:val="24"/>
          <w:szCs w:val="24"/>
        </w:rPr>
        <w:t>对男女直觉的刻板印象并没有发生多少变化</w:t>
      </w:r>
    </w:p>
    <w:p w14:paraId="3F354DFF">
      <w:pPr>
        <w:pStyle w:val="2"/>
        <w:spacing w:line="294" w:lineRule="auto"/>
      </w:pPr>
    </w:p>
    <w:p w14:paraId="6341346E">
      <w:pPr>
        <w:spacing w:before="78" w:line="215" w:lineRule="auto"/>
        <w:rPr>
          <w:rFonts w:ascii="楷体" w:hAnsi="楷体" w:eastAsia="楷体" w:cs="楷体"/>
          <w:sz w:val="24"/>
          <w:szCs w:val="24"/>
        </w:rPr>
      </w:pPr>
      <w:r>
        <w:rPr>
          <w:rFonts w:ascii="楷体" w:hAnsi="楷体" w:eastAsia="楷体" w:cs="楷体"/>
          <w:spacing w:val="13"/>
          <w:sz w:val="24"/>
          <w:szCs w:val="24"/>
        </w:rPr>
        <w:t>男性和女性都认为女性在择偶方面的直觉更准，而男性在选股票方面的直觉更准。</w:t>
      </w:r>
    </w:p>
    <w:p w14:paraId="15768557">
      <w:pPr>
        <w:spacing w:before="1" w:line="219" w:lineRule="auto"/>
        <w:ind w:right="8"/>
        <w:rPr>
          <w:rFonts w:ascii="楷体" w:hAnsi="楷体" w:eastAsia="楷体" w:cs="楷体"/>
          <w:sz w:val="24"/>
          <w:szCs w:val="24"/>
        </w:rPr>
      </w:pPr>
      <w:r>
        <w:rPr>
          <w:rFonts w:ascii="楷体" w:hAnsi="楷体" w:eastAsia="楷体" w:cs="楷体"/>
          <w:spacing w:val="14"/>
          <w:sz w:val="24"/>
          <w:szCs w:val="24"/>
        </w:rPr>
        <w:t>让人觉得奇怪的是，年轻人和年长的人都持有这种刻板印象。例如，德国有66%的女</w:t>
      </w:r>
      <w:r>
        <w:rPr>
          <w:rFonts w:ascii="楷体" w:hAnsi="楷体" w:eastAsia="楷体" w:cs="楷体"/>
          <w:spacing w:val="4"/>
          <w:sz w:val="24"/>
          <w:szCs w:val="24"/>
        </w:rPr>
        <w:t xml:space="preserve"> </w:t>
      </w:r>
      <w:r>
        <w:rPr>
          <w:rFonts w:ascii="楷体" w:hAnsi="楷体" w:eastAsia="楷体" w:cs="楷体"/>
          <w:spacing w:val="14"/>
          <w:sz w:val="24"/>
          <w:szCs w:val="24"/>
        </w:rPr>
        <w:t>性和60%的男性认为女性在择偶方面的直觉更准；而很少有人认为男性择偶的直</w:t>
      </w:r>
      <w:r>
        <w:rPr>
          <w:rFonts w:ascii="楷体" w:hAnsi="楷体" w:eastAsia="楷体" w:cs="楷体"/>
          <w:spacing w:val="13"/>
          <w:sz w:val="24"/>
          <w:szCs w:val="24"/>
        </w:rPr>
        <w:t>觉更</w:t>
      </w:r>
      <w:r>
        <w:rPr>
          <w:rFonts w:ascii="楷体" w:hAnsi="楷体" w:eastAsia="楷体" w:cs="楷体"/>
          <w:sz w:val="24"/>
          <w:szCs w:val="24"/>
        </w:rPr>
        <w:t xml:space="preserve"> </w:t>
      </w:r>
      <w:r>
        <w:rPr>
          <w:rFonts w:ascii="楷体" w:hAnsi="楷体" w:eastAsia="楷体" w:cs="楷体"/>
          <w:spacing w:val="16"/>
          <w:sz w:val="24"/>
          <w:szCs w:val="24"/>
        </w:rPr>
        <w:t>准，持这种观点的男性与女性的比例分别为8%和14%;剩下26%的人认为男女的直觉</w:t>
      </w:r>
      <w:r>
        <w:rPr>
          <w:rFonts w:ascii="楷体" w:hAnsi="楷体" w:eastAsia="楷体" w:cs="楷体"/>
          <w:spacing w:val="7"/>
          <w:sz w:val="24"/>
          <w:szCs w:val="24"/>
        </w:rPr>
        <w:t xml:space="preserve">  </w:t>
      </w:r>
      <w:r>
        <w:rPr>
          <w:rFonts w:ascii="楷体" w:hAnsi="楷体" w:eastAsia="楷体" w:cs="楷体"/>
          <w:spacing w:val="8"/>
          <w:sz w:val="24"/>
          <w:szCs w:val="24"/>
        </w:rPr>
        <w:t>没有差别。</w:t>
      </w:r>
    </w:p>
    <w:p w14:paraId="16DFA3DA">
      <w:pPr>
        <w:spacing w:line="219" w:lineRule="auto"/>
        <w:rPr>
          <w:rFonts w:ascii="楷体" w:hAnsi="楷体" w:eastAsia="楷体" w:cs="楷体"/>
          <w:sz w:val="24"/>
          <w:szCs w:val="24"/>
        </w:rPr>
        <w:sectPr>
          <w:pgSz w:w="12240" w:h="15840"/>
          <w:pgMar w:top="400" w:right="1504" w:bottom="0" w:left="1429" w:header="0" w:footer="0" w:gutter="0"/>
          <w:cols w:space="720" w:num="1"/>
        </w:sectPr>
      </w:pPr>
    </w:p>
    <w:p w14:paraId="20E78217">
      <w:pPr>
        <w:pStyle w:val="2"/>
        <w:spacing w:line="248" w:lineRule="auto"/>
      </w:pPr>
    </w:p>
    <w:p w14:paraId="0CE1D003">
      <w:pPr>
        <w:pStyle w:val="2"/>
        <w:spacing w:line="248" w:lineRule="auto"/>
      </w:pPr>
    </w:p>
    <w:p w14:paraId="1C10FBF3">
      <w:pPr>
        <w:pStyle w:val="2"/>
        <w:spacing w:line="249" w:lineRule="auto"/>
      </w:pPr>
    </w:p>
    <w:p w14:paraId="479FEF72">
      <w:pPr>
        <w:pStyle w:val="2"/>
        <w:spacing w:line="249" w:lineRule="auto"/>
      </w:pPr>
    </w:p>
    <w:p w14:paraId="5BE23D60">
      <w:pPr>
        <w:spacing w:before="97" w:line="269" w:lineRule="auto"/>
        <w:ind w:left="6" w:firstLine="615"/>
        <w:jc w:val="both"/>
        <w:rPr>
          <w:rFonts w:ascii="宋体" w:hAnsi="宋体" w:eastAsia="宋体" w:cs="宋体"/>
          <w:sz w:val="30"/>
          <w:szCs w:val="30"/>
        </w:rPr>
      </w:pPr>
      <w:r>
        <w:rPr>
          <w:rFonts w:ascii="宋体" w:hAnsi="宋体" w:eastAsia="宋体" w:cs="宋体"/>
          <w:spacing w:val="-1"/>
          <w:sz w:val="30"/>
          <w:szCs w:val="30"/>
        </w:rPr>
        <w:t>当涉及其他专业性工作时，比如科学探索，德国人和西班牙</w:t>
      </w:r>
      <w:r>
        <w:rPr>
          <w:rFonts w:ascii="宋体" w:hAnsi="宋体" w:eastAsia="宋体" w:cs="宋体"/>
          <w:spacing w:val="-2"/>
          <w:sz w:val="30"/>
          <w:szCs w:val="30"/>
        </w:rPr>
        <w:t>人都认</w:t>
      </w:r>
      <w:r>
        <w:rPr>
          <w:rFonts w:ascii="宋体" w:hAnsi="宋体" w:eastAsia="宋体" w:cs="宋体"/>
          <w:sz w:val="30"/>
          <w:szCs w:val="30"/>
        </w:rPr>
        <w:t xml:space="preserve"> </w:t>
      </w:r>
      <w:r>
        <w:rPr>
          <w:rFonts w:ascii="宋体" w:hAnsi="宋体" w:eastAsia="宋体" w:cs="宋体"/>
          <w:spacing w:val="-1"/>
          <w:sz w:val="30"/>
          <w:szCs w:val="30"/>
        </w:rPr>
        <w:t>为男性的直觉更准。但当涉及其他个人问题时，比如理解他人的意图，</w:t>
      </w:r>
      <w:r>
        <w:rPr>
          <w:rFonts w:ascii="宋体" w:hAnsi="宋体" w:eastAsia="宋体" w:cs="宋体"/>
          <w:spacing w:val="14"/>
          <w:sz w:val="30"/>
          <w:szCs w:val="30"/>
        </w:rPr>
        <w:t xml:space="preserve"> </w:t>
      </w:r>
      <w:r>
        <w:rPr>
          <w:rFonts w:ascii="宋体" w:hAnsi="宋体" w:eastAsia="宋体" w:cs="宋体"/>
          <w:spacing w:val="-2"/>
          <w:sz w:val="30"/>
          <w:szCs w:val="30"/>
        </w:rPr>
        <w:t>女性直觉又占了上风。</w:t>
      </w:r>
    </w:p>
    <w:p w14:paraId="3B4930BA">
      <w:pPr>
        <w:spacing w:before="255" w:line="268" w:lineRule="auto"/>
        <w:ind w:left="25" w:right="200" w:firstLine="591"/>
        <w:rPr>
          <w:rFonts w:ascii="宋体" w:hAnsi="宋体" w:eastAsia="宋体" w:cs="宋体"/>
          <w:sz w:val="30"/>
          <w:szCs w:val="30"/>
        </w:rPr>
      </w:pPr>
      <w:r>
        <w:rPr>
          <w:rFonts w:ascii="Times New Roman" w:hAnsi="Times New Roman" w:eastAsia="Times New Roman" w:cs="Times New Roman"/>
          <w:spacing w:val="-1"/>
          <w:sz w:val="30"/>
          <w:szCs w:val="30"/>
        </w:rPr>
        <w:t>1904</w:t>
      </w:r>
      <w:r>
        <w:rPr>
          <w:rFonts w:ascii="宋体" w:hAnsi="宋体" w:eastAsia="宋体" w:cs="宋体"/>
          <w:spacing w:val="-1"/>
          <w:sz w:val="30"/>
          <w:szCs w:val="30"/>
        </w:rPr>
        <w:t>年，美国心理学会首任会长斯坦利</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霍尔博士表示，这些刻板</w:t>
      </w:r>
      <w:r>
        <w:rPr>
          <w:rFonts w:ascii="宋体" w:hAnsi="宋体" w:eastAsia="宋体" w:cs="宋体"/>
          <w:spacing w:val="3"/>
          <w:sz w:val="30"/>
          <w:szCs w:val="30"/>
        </w:rPr>
        <w:t xml:space="preserve"> </w:t>
      </w:r>
      <w:r>
        <w:rPr>
          <w:rFonts w:ascii="宋体" w:hAnsi="宋体" w:eastAsia="宋体" w:cs="宋体"/>
          <w:spacing w:val="-1"/>
          <w:sz w:val="30"/>
          <w:szCs w:val="30"/>
        </w:rPr>
        <w:t>印象反映了男性和女性的真实本性，但是，并没有证据能够证明这一</w:t>
      </w:r>
    </w:p>
    <w:p w14:paraId="79A333DB">
      <w:pPr>
        <w:spacing w:before="36" w:line="220" w:lineRule="auto"/>
        <w:ind w:left="17"/>
        <w:rPr>
          <w:rFonts w:ascii="宋体" w:hAnsi="宋体" w:eastAsia="宋体" w:cs="宋体"/>
          <w:sz w:val="30"/>
          <w:szCs w:val="30"/>
        </w:rPr>
      </w:pPr>
      <w:r>
        <w:rPr>
          <w:rFonts w:ascii="宋体" w:hAnsi="宋体" w:eastAsia="宋体" w:cs="宋体"/>
          <w:spacing w:val="-1"/>
          <w:sz w:val="30"/>
          <w:szCs w:val="30"/>
        </w:rPr>
        <w:t>点。一般来说，男性掌握的投资方面的知识的确更多，所以他们更自</w:t>
      </w:r>
    </w:p>
    <w:p w14:paraId="34AB6222">
      <w:pPr>
        <w:spacing w:before="77" w:line="268" w:lineRule="auto"/>
        <w:ind w:left="2"/>
        <w:rPr>
          <w:rFonts w:ascii="宋体" w:hAnsi="宋体" w:eastAsia="宋体" w:cs="宋体"/>
          <w:sz w:val="30"/>
          <w:szCs w:val="30"/>
        </w:rPr>
      </w:pPr>
      <w:r>
        <w:rPr>
          <w:rFonts w:ascii="宋体" w:hAnsi="宋体" w:eastAsia="宋体" w:cs="宋体"/>
          <w:spacing w:val="-1"/>
          <w:sz w:val="30"/>
          <w:szCs w:val="30"/>
        </w:rPr>
        <w:t>信，并预期自己能获得更高的收益，交易量也比女性多。但是，男性在</w:t>
      </w:r>
      <w:r>
        <w:rPr>
          <w:rFonts w:ascii="宋体" w:hAnsi="宋体" w:eastAsia="宋体" w:cs="宋体"/>
          <w:spacing w:val="18"/>
          <w:sz w:val="30"/>
          <w:szCs w:val="30"/>
        </w:rPr>
        <w:t xml:space="preserve"> </w:t>
      </w:r>
      <w:r>
        <w:rPr>
          <w:rFonts w:ascii="宋体" w:hAnsi="宋体" w:eastAsia="宋体" w:cs="宋体"/>
          <w:spacing w:val="-3"/>
          <w:sz w:val="30"/>
          <w:szCs w:val="30"/>
        </w:rPr>
        <w:t>股票投资方面的收益一定比女性高吗？</w:t>
      </w:r>
      <w:r>
        <w:rPr>
          <w:rFonts w:ascii="宋体" w:hAnsi="宋体" w:eastAsia="宋体" w:cs="宋体"/>
          <w:spacing w:val="-73"/>
          <w:sz w:val="30"/>
          <w:szCs w:val="30"/>
        </w:rPr>
        <w:t xml:space="preserve"> </w:t>
      </w:r>
      <w:r>
        <w:rPr>
          <w:rFonts w:ascii="宋体" w:hAnsi="宋体" w:eastAsia="宋体" w:cs="宋体"/>
          <w:spacing w:val="-3"/>
          <w:sz w:val="30"/>
          <w:szCs w:val="30"/>
        </w:rPr>
        <w:t>目前的研究表明，二者并无差</w:t>
      </w:r>
    </w:p>
    <w:p w14:paraId="03BFBB14">
      <w:pPr>
        <w:spacing w:before="2" w:line="267" w:lineRule="auto"/>
        <w:ind w:right="66" w:firstLine="6"/>
        <w:rPr>
          <w:rFonts w:ascii="宋体" w:hAnsi="宋体" w:eastAsia="宋体" w:cs="宋体"/>
          <w:sz w:val="30"/>
          <w:szCs w:val="30"/>
        </w:rPr>
      </w:pPr>
      <w:r>
        <w:rPr>
          <w:rFonts w:ascii="宋体" w:hAnsi="宋体" w:eastAsia="宋体" w:cs="宋体"/>
          <w:spacing w:val="-3"/>
          <w:sz w:val="30"/>
          <w:szCs w:val="30"/>
        </w:rPr>
        <w:t>异，即使有差异，也是女性的收益略高。虽然女性对股市的了解不多，</w:t>
      </w:r>
      <w:r>
        <w:rPr>
          <w:rFonts w:ascii="宋体" w:hAnsi="宋体" w:eastAsia="宋体" w:cs="宋体"/>
          <w:spacing w:val="9"/>
          <w:sz w:val="30"/>
          <w:szCs w:val="30"/>
        </w:rPr>
        <w:t xml:space="preserve"> </w:t>
      </w:r>
      <w:r>
        <w:rPr>
          <w:rFonts w:ascii="宋体" w:hAnsi="宋体" w:eastAsia="宋体" w:cs="宋体"/>
          <w:spacing w:val="1"/>
          <w:sz w:val="30"/>
          <w:szCs w:val="30"/>
        </w:rPr>
        <w:t>但她们很少会冒太大的风险，而是会依靠成功、简单的启发法，比</w:t>
      </w:r>
    </w:p>
    <w:p w14:paraId="02C5892C">
      <w:pPr>
        <w:spacing w:line="219" w:lineRule="auto"/>
        <w:ind w:left="7"/>
        <w:rPr>
          <w:rFonts w:ascii="宋体" w:hAnsi="宋体" w:eastAsia="宋体" w:cs="宋体"/>
          <w:sz w:val="30"/>
          <w:szCs w:val="30"/>
        </w:rPr>
      </w:pPr>
      <w:r>
        <w:rPr>
          <w:rFonts w:ascii="宋体" w:hAnsi="宋体" w:eastAsia="宋体" w:cs="宋体"/>
          <w:spacing w:val="-1"/>
          <w:sz w:val="30"/>
          <w:szCs w:val="30"/>
        </w:rPr>
        <w:t>如</w:t>
      </w:r>
      <w:r>
        <w:rPr>
          <w:rFonts w:ascii="Times New Roman" w:hAnsi="Times New Roman" w:eastAsia="Times New Roman" w:cs="Times New Roman"/>
          <w:spacing w:val="-1"/>
          <w:sz w:val="30"/>
          <w:szCs w:val="30"/>
        </w:rPr>
        <w:t>“</w:t>
      </w:r>
      <w:r>
        <w:rPr>
          <w:rFonts w:ascii="宋体" w:hAnsi="宋体" w:eastAsia="宋体" w:cs="宋体"/>
          <w:spacing w:val="-1"/>
          <w:sz w:val="30"/>
          <w:szCs w:val="30"/>
        </w:rPr>
        <w:t>购买自己了解的股票</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平均投资</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6FDA66A8">
      <w:pPr>
        <w:pStyle w:val="2"/>
        <w:spacing w:line="278" w:lineRule="auto"/>
      </w:pPr>
    </w:p>
    <w:p w14:paraId="12031E4F">
      <w:pPr>
        <w:spacing w:before="97" w:line="268" w:lineRule="auto"/>
        <w:ind w:left="3" w:firstLine="600"/>
        <w:rPr>
          <w:rFonts w:ascii="宋体" w:hAnsi="宋体" w:eastAsia="宋体" w:cs="宋体"/>
          <w:sz w:val="30"/>
          <w:szCs w:val="30"/>
        </w:rPr>
      </w:pPr>
      <w:r>
        <w:rPr>
          <w:rFonts w:ascii="宋体" w:hAnsi="宋体" w:eastAsia="宋体" w:cs="宋体"/>
          <w:spacing w:val="-1"/>
          <w:sz w:val="30"/>
          <w:szCs w:val="30"/>
        </w:rPr>
        <w:t>这些有关男女择偶和投资直觉的刻板印象现在仍然普遍存在，我觉</w:t>
      </w:r>
      <w:r>
        <w:rPr>
          <w:rFonts w:ascii="宋体" w:hAnsi="宋体" w:eastAsia="宋体" w:cs="宋体"/>
          <w:spacing w:val="15"/>
          <w:sz w:val="30"/>
          <w:szCs w:val="30"/>
        </w:rPr>
        <w:t xml:space="preserve"> </w:t>
      </w:r>
      <w:r>
        <w:rPr>
          <w:rFonts w:ascii="宋体" w:hAnsi="宋体" w:eastAsia="宋体" w:cs="宋体"/>
          <w:spacing w:val="-1"/>
          <w:sz w:val="30"/>
          <w:szCs w:val="30"/>
        </w:rPr>
        <w:t>得这很奇怪。如果日常生活理论反映的是过去</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年来的心理学理论，</w:t>
      </w:r>
    </w:p>
    <w:p w14:paraId="2FC22BB9">
      <w:pPr>
        <w:spacing w:before="2" w:line="218" w:lineRule="auto"/>
        <w:ind w:left="2"/>
        <w:rPr>
          <w:rFonts w:ascii="宋体" w:hAnsi="宋体" w:eastAsia="宋体" w:cs="宋体"/>
          <w:sz w:val="30"/>
          <w:szCs w:val="30"/>
        </w:rPr>
      </w:pPr>
      <w:r>
        <w:rPr>
          <w:rFonts w:ascii="宋体" w:hAnsi="宋体" w:eastAsia="宋体" w:cs="宋体"/>
          <w:spacing w:val="-1"/>
          <w:sz w:val="30"/>
          <w:szCs w:val="30"/>
        </w:rPr>
        <w:t>那么这些刻板印象还将伴随我们很长时间。</w:t>
      </w:r>
    </w:p>
    <w:p w14:paraId="48A010AC">
      <w:pPr>
        <w:spacing w:line="218" w:lineRule="auto"/>
        <w:rPr>
          <w:rFonts w:ascii="宋体" w:hAnsi="宋体" w:eastAsia="宋体" w:cs="宋体"/>
          <w:sz w:val="30"/>
          <w:szCs w:val="30"/>
        </w:rPr>
        <w:sectPr>
          <w:pgSz w:w="12240" w:h="15840"/>
          <w:pgMar w:top="400" w:right="1500" w:bottom="0" w:left="1449" w:header="0" w:footer="0" w:gutter="0"/>
          <w:cols w:space="720" w:num="1"/>
        </w:sectPr>
      </w:pPr>
    </w:p>
    <w:p w14:paraId="1ED51695">
      <w:pPr>
        <w:pStyle w:val="2"/>
        <w:spacing w:line="276" w:lineRule="auto"/>
      </w:pPr>
    </w:p>
    <w:p w14:paraId="1CE7270C">
      <w:pPr>
        <w:pStyle w:val="2"/>
        <w:spacing w:line="276" w:lineRule="auto"/>
      </w:pPr>
    </w:p>
    <w:p w14:paraId="2171BAF5">
      <w:pPr>
        <w:pStyle w:val="2"/>
        <w:spacing w:line="277" w:lineRule="auto"/>
      </w:pPr>
    </w:p>
    <w:p w14:paraId="7AAE87D6">
      <w:pPr>
        <w:pStyle w:val="2"/>
        <w:spacing w:line="277" w:lineRule="auto"/>
      </w:pPr>
    </w:p>
    <w:p w14:paraId="648495EB">
      <w:pPr>
        <w:pStyle w:val="2"/>
        <w:spacing w:line="277" w:lineRule="auto"/>
      </w:pPr>
    </w:p>
    <w:p w14:paraId="6B8775C5">
      <w:pPr>
        <w:pStyle w:val="2"/>
        <w:spacing w:line="277" w:lineRule="auto"/>
      </w:pPr>
    </w:p>
    <w:p w14:paraId="0A48D246">
      <w:pPr>
        <w:spacing w:before="127" w:line="574" w:lineRule="exact"/>
        <w:ind w:left="6"/>
        <w:rPr>
          <w:rFonts w:ascii="宋体" w:hAnsi="宋体" w:eastAsia="宋体" w:cs="宋体"/>
          <w:sz w:val="39"/>
          <w:szCs w:val="39"/>
        </w:rPr>
      </w:pPr>
      <w:r>
        <w:rPr>
          <w:rFonts w:ascii="Times New Roman" w:hAnsi="Times New Roman" w:eastAsia="Times New Roman" w:cs="Times New Roman"/>
          <w:spacing w:val="-1"/>
          <w:position w:val="3"/>
          <w:sz w:val="39"/>
          <w:szCs w:val="39"/>
        </w:rPr>
        <w:t>6.</w:t>
      </w:r>
      <w:r>
        <w:rPr>
          <w:rFonts w:ascii="宋体" w:hAnsi="宋体" w:eastAsia="宋体" w:cs="宋体"/>
          <w:spacing w:val="-1"/>
          <w:position w:val="3"/>
          <w:sz w:val="39"/>
          <w:szCs w:val="39"/>
        </w:rPr>
        <w:t>分配方法平均为什么结果不平均？</w:t>
      </w:r>
    </w:p>
    <w:p w14:paraId="31D8F0E8">
      <w:pPr>
        <w:pStyle w:val="2"/>
        <w:spacing w:line="362" w:lineRule="auto"/>
      </w:pPr>
    </w:p>
    <w:p w14:paraId="3E6390F9">
      <w:pPr>
        <w:spacing w:before="97" w:line="267" w:lineRule="auto"/>
        <w:ind w:firstLine="604"/>
        <w:rPr>
          <w:rFonts w:ascii="宋体" w:hAnsi="宋体" w:eastAsia="宋体" w:cs="宋体"/>
          <w:sz w:val="30"/>
          <w:szCs w:val="30"/>
        </w:rPr>
      </w:pPr>
      <w:r>
        <w:rPr>
          <w:rFonts w:ascii="宋体" w:hAnsi="宋体" w:eastAsia="宋体" w:cs="宋体"/>
          <w:spacing w:val="-1"/>
          <w:sz w:val="30"/>
          <w:szCs w:val="30"/>
        </w:rPr>
        <w:t>从进化的角度看，恋爱和求偶的最终目的是繁衍后代。父母一生都</w:t>
      </w:r>
      <w:r>
        <w:rPr>
          <w:rFonts w:ascii="宋体" w:hAnsi="宋体" w:eastAsia="宋体" w:cs="宋体"/>
          <w:spacing w:val="12"/>
          <w:sz w:val="30"/>
          <w:szCs w:val="30"/>
        </w:rPr>
        <w:t xml:space="preserve"> </w:t>
      </w:r>
      <w:r>
        <w:rPr>
          <w:rFonts w:ascii="宋体" w:hAnsi="宋体" w:eastAsia="宋体" w:cs="宋体"/>
          <w:sz w:val="30"/>
          <w:szCs w:val="30"/>
        </w:rPr>
        <w:t>在不断地为孩子付出爱，但有一半或</w:t>
      </w:r>
      <w:r>
        <w:rPr>
          <w:rFonts w:ascii="Times New Roman" w:hAnsi="Times New Roman" w:eastAsia="Times New Roman" w:cs="Times New Roman"/>
          <w:sz w:val="30"/>
          <w:szCs w:val="30"/>
        </w:rPr>
        <w:t>1/3</w:t>
      </w:r>
      <w:r>
        <w:rPr>
          <w:rFonts w:ascii="宋体" w:hAnsi="宋体" w:eastAsia="宋体" w:cs="宋体"/>
          <w:sz w:val="30"/>
          <w:szCs w:val="30"/>
        </w:rPr>
        <w:t>的</w:t>
      </w:r>
      <w:r>
        <w:rPr>
          <w:rFonts w:ascii="宋体" w:hAnsi="宋体" w:eastAsia="宋体" w:cs="宋体"/>
          <w:spacing w:val="-1"/>
          <w:sz w:val="30"/>
          <w:szCs w:val="30"/>
        </w:rPr>
        <w:t>婚姻会以离婚告终，这个数</w:t>
      </w:r>
      <w:r>
        <w:rPr>
          <w:rFonts w:ascii="宋体" w:hAnsi="宋体" w:eastAsia="宋体" w:cs="宋体"/>
          <w:sz w:val="30"/>
          <w:szCs w:val="30"/>
        </w:rPr>
        <w:t xml:space="preserve">  值因国家不同而有所变化。如果家中不止一</w:t>
      </w:r>
      <w:r>
        <w:rPr>
          <w:rFonts w:ascii="宋体" w:hAnsi="宋体" w:eastAsia="宋体" w:cs="宋体"/>
          <w:spacing w:val="-1"/>
          <w:sz w:val="30"/>
          <w:szCs w:val="30"/>
        </w:rPr>
        <w:t>个孩子，家长就会面临一个</w:t>
      </w:r>
      <w:r>
        <w:rPr>
          <w:rFonts w:ascii="宋体" w:hAnsi="宋体" w:eastAsia="宋体" w:cs="宋体"/>
          <w:sz w:val="30"/>
          <w:szCs w:val="30"/>
        </w:rPr>
        <w:t xml:space="preserve"> 问题：如何分配给孩子们的爱和时间？这个</w:t>
      </w:r>
      <w:r>
        <w:rPr>
          <w:rFonts w:ascii="宋体" w:hAnsi="宋体" w:eastAsia="宋体" w:cs="宋体"/>
          <w:spacing w:val="-1"/>
          <w:sz w:val="30"/>
          <w:szCs w:val="30"/>
        </w:rPr>
        <w:t>问题至关重要。认为父母更</w:t>
      </w:r>
      <w:r>
        <w:rPr>
          <w:rFonts w:ascii="宋体" w:hAnsi="宋体" w:eastAsia="宋体" w:cs="宋体"/>
          <w:sz w:val="30"/>
          <w:szCs w:val="30"/>
        </w:rPr>
        <w:t xml:space="preserve"> 喜欢某个兄弟姐妹往往是手足相争的潜在原</w:t>
      </w:r>
      <w:r>
        <w:rPr>
          <w:rFonts w:ascii="宋体" w:hAnsi="宋体" w:eastAsia="宋体" w:cs="宋体"/>
          <w:spacing w:val="-1"/>
          <w:sz w:val="30"/>
          <w:szCs w:val="30"/>
        </w:rPr>
        <w:t>因，莎士比亚的《理查德三</w:t>
      </w:r>
      <w:r>
        <w:rPr>
          <w:rFonts w:ascii="宋体" w:hAnsi="宋体" w:eastAsia="宋体" w:cs="宋体"/>
          <w:sz w:val="30"/>
          <w:szCs w:val="30"/>
        </w:rPr>
        <w:t xml:space="preserve"> 世》《李尔王》等戏剧都以此为主题，精神</w:t>
      </w:r>
      <w:r>
        <w:rPr>
          <w:rFonts w:ascii="宋体" w:hAnsi="宋体" w:eastAsia="宋体" w:cs="宋体"/>
          <w:spacing w:val="-1"/>
          <w:sz w:val="30"/>
          <w:szCs w:val="30"/>
        </w:rPr>
        <w:t>分析专家还据此分析人类的</w:t>
      </w:r>
      <w:r>
        <w:rPr>
          <w:rFonts w:ascii="宋体" w:hAnsi="宋体" w:eastAsia="宋体" w:cs="宋体"/>
          <w:sz w:val="30"/>
          <w:szCs w:val="30"/>
        </w:rPr>
        <w:t xml:space="preserve"> </w:t>
      </w:r>
      <w:r>
        <w:rPr>
          <w:rFonts w:ascii="宋体" w:hAnsi="宋体" w:eastAsia="宋体" w:cs="宋体"/>
          <w:spacing w:val="-2"/>
          <w:sz w:val="30"/>
          <w:szCs w:val="30"/>
        </w:rPr>
        <w:t>情感障碍问题。</w:t>
      </w:r>
    </w:p>
    <w:p w14:paraId="6FA606EC">
      <w:pPr>
        <w:spacing w:before="309" w:line="268" w:lineRule="auto"/>
        <w:ind w:left="2" w:firstLine="601"/>
        <w:rPr>
          <w:rFonts w:ascii="宋体" w:hAnsi="宋体" w:eastAsia="宋体" w:cs="宋体"/>
          <w:sz w:val="30"/>
          <w:szCs w:val="30"/>
        </w:rPr>
      </w:pPr>
      <w:r>
        <w:rPr>
          <w:rFonts w:ascii="宋体" w:hAnsi="宋体" w:eastAsia="宋体" w:cs="宋体"/>
          <w:spacing w:val="-1"/>
          <w:sz w:val="30"/>
          <w:szCs w:val="30"/>
        </w:rPr>
        <w:t>家长应该如何分配时间和资源，这个问题的传统答案还是最大化法</w:t>
      </w:r>
      <w:r>
        <w:rPr>
          <w:rFonts w:ascii="宋体" w:hAnsi="宋体" w:eastAsia="宋体" w:cs="宋体"/>
          <w:spacing w:val="13"/>
          <w:sz w:val="30"/>
          <w:szCs w:val="30"/>
        </w:rPr>
        <w:t xml:space="preserve"> </w:t>
      </w:r>
      <w:r>
        <w:rPr>
          <w:rFonts w:ascii="宋体" w:hAnsi="宋体" w:eastAsia="宋体" w:cs="宋体"/>
          <w:spacing w:val="-1"/>
          <w:sz w:val="30"/>
          <w:szCs w:val="30"/>
        </w:rPr>
        <w:t>则，即父母应该偏爱那些长大后能创造更多财富和当自己年老时能够孝</w:t>
      </w:r>
      <w:r>
        <w:rPr>
          <w:rFonts w:ascii="宋体" w:hAnsi="宋体" w:eastAsia="宋体" w:cs="宋体"/>
          <w:spacing w:val="17"/>
          <w:sz w:val="30"/>
          <w:szCs w:val="30"/>
        </w:rPr>
        <w:t xml:space="preserve"> </w:t>
      </w:r>
      <w:r>
        <w:rPr>
          <w:rFonts w:ascii="宋体" w:hAnsi="宋体" w:eastAsia="宋体" w:cs="宋体"/>
          <w:spacing w:val="-1"/>
          <w:sz w:val="30"/>
          <w:szCs w:val="30"/>
        </w:rPr>
        <w:t>顺他们的孩子。但是，父母无法预测未来，不知道哪个孩子的投资效用</w:t>
      </w:r>
      <w:r>
        <w:rPr>
          <w:rFonts w:ascii="宋体" w:hAnsi="宋体" w:eastAsia="宋体" w:cs="宋体"/>
          <w:spacing w:val="17"/>
          <w:sz w:val="30"/>
          <w:szCs w:val="30"/>
        </w:rPr>
        <w:t xml:space="preserve"> </w:t>
      </w:r>
      <w:r>
        <w:rPr>
          <w:rFonts w:ascii="宋体" w:hAnsi="宋体" w:eastAsia="宋体" w:cs="宋体"/>
          <w:sz w:val="30"/>
          <w:szCs w:val="30"/>
        </w:rPr>
        <w:t>更高。父母和孩子都身处充满不确定性的世界，成功取决于天</w:t>
      </w:r>
      <w:r>
        <w:rPr>
          <w:rFonts w:ascii="宋体" w:hAnsi="宋体" w:eastAsia="宋体" w:cs="宋体"/>
          <w:spacing w:val="-1"/>
          <w:sz w:val="30"/>
          <w:szCs w:val="30"/>
        </w:rPr>
        <w:t>赋、环</w:t>
      </w:r>
    </w:p>
    <w:p w14:paraId="7366A278">
      <w:pPr>
        <w:spacing w:before="1" w:line="269" w:lineRule="auto"/>
        <w:ind w:left="5" w:hanging="3"/>
        <w:rPr>
          <w:rFonts w:ascii="宋体" w:hAnsi="宋体" w:eastAsia="宋体" w:cs="宋体"/>
          <w:sz w:val="30"/>
          <w:szCs w:val="30"/>
        </w:rPr>
      </w:pPr>
      <w:r>
        <w:rPr>
          <w:rFonts w:ascii="宋体" w:hAnsi="宋体" w:eastAsia="宋体" w:cs="宋体"/>
          <w:spacing w:val="-1"/>
          <w:sz w:val="30"/>
          <w:szCs w:val="30"/>
        </w:rPr>
        <w:t>境、运气和很多其他难以预测的因素。在这种情况下，很多父母都依据</w:t>
      </w:r>
      <w:r>
        <w:rPr>
          <w:rFonts w:ascii="宋体" w:hAnsi="宋体" w:eastAsia="宋体" w:cs="宋体"/>
          <w:spacing w:val="17"/>
          <w:sz w:val="30"/>
          <w:szCs w:val="30"/>
        </w:rPr>
        <w:t xml:space="preserve"> </w:t>
      </w:r>
      <w:r>
        <w:rPr>
          <w:rFonts w:ascii="宋体" w:hAnsi="宋体" w:eastAsia="宋体" w:cs="宋体"/>
          <w:spacing w:val="-2"/>
          <w:sz w:val="30"/>
          <w:szCs w:val="30"/>
        </w:rPr>
        <w:t>一条简单的法则，即：</w:t>
      </w:r>
    </w:p>
    <w:p w14:paraId="09BDFDDE">
      <w:pPr>
        <w:spacing w:before="294" w:line="224" w:lineRule="auto"/>
        <w:ind w:left="597"/>
        <w:rPr>
          <w:rFonts w:ascii="楷体" w:hAnsi="楷体" w:eastAsia="楷体" w:cs="楷体"/>
          <w:sz w:val="30"/>
          <w:szCs w:val="30"/>
        </w:rPr>
      </w:pPr>
      <w:r>
        <w:rPr>
          <w:rFonts w:ascii="楷体" w:hAnsi="楷体" w:eastAsia="楷体" w:cs="楷体"/>
          <w:spacing w:val="-1"/>
          <w:sz w:val="30"/>
          <w:szCs w:val="30"/>
        </w:rPr>
        <w:t>把自己的时间平均分给每个孩子。</w:t>
      </w:r>
    </w:p>
    <w:p w14:paraId="0DE72D7C">
      <w:pPr>
        <w:spacing w:before="332" w:line="273" w:lineRule="auto"/>
        <w:ind w:left="1" w:firstLine="601"/>
        <w:jc w:val="both"/>
        <w:rPr>
          <w:rFonts w:ascii="宋体" w:hAnsi="宋体" w:eastAsia="宋体" w:cs="宋体"/>
          <w:sz w:val="30"/>
          <w:szCs w:val="30"/>
        </w:rPr>
      </w:pPr>
      <w:r>
        <w:rPr>
          <w:rFonts w:ascii="宋体" w:hAnsi="宋体" w:eastAsia="宋体" w:cs="宋体"/>
          <w:spacing w:val="-1"/>
          <w:sz w:val="30"/>
          <w:szCs w:val="30"/>
        </w:rPr>
        <w:t>这条法则也就是</w:t>
      </w:r>
      <w:r>
        <w:rPr>
          <w:rFonts w:ascii="Times New Roman" w:hAnsi="Times New Roman" w:eastAsia="Times New Roman" w:cs="Times New Roman"/>
          <w:spacing w:val="-1"/>
          <w:sz w:val="30"/>
          <w:szCs w:val="30"/>
        </w:rPr>
        <w:t>1/N</w:t>
      </w:r>
      <w:r>
        <w:rPr>
          <w:rFonts w:ascii="宋体" w:hAnsi="宋体" w:eastAsia="宋体" w:cs="宋体"/>
          <w:spacing w:val="-1"/>
          <w:sz w:val="30"/>
          <w:szCs w:val="30"/>
        </w:rPr>
        <w:t>法则，我们在前文中提到它比获得诺奖的股票</w:t>
      </w:r>
      <w:r>
        <w:rPr>
          <w:rFonts w:ascii="宋体" w:hAnsi="宋体" w:eastAsia="宋体" w:cs="宋体"/>
          <w:spacing w:val="7"/>
          <w:sz w:val="30"/>
          <w:szCs w:val="30"/>
        </w:rPr>
        <w:t xml:space="preserve">  </w:t>
      </w:r>
      <w:r>
        <w:rPr>
          <w:rFonts w:ascii="宋体" w:hAnsi="宋体" w:eastAsia="宋体" w:cs="宋体"/>
          <w:spacing w:val="-1"/>
          <w:sz w:val="30"/>
          <w:szCs w:val="30"/>
        </w:rPr>
        <w:t>投资组合模型更有用。这条法则同样适用于孩子们。一位有两个女儿的</w:t>
      </w:r>
      <w:r>
        <w:rPr>
          <w:rFonts w:ascii="宋体" w:hAnsi="宋体" w:eastAsia="宋体" w:cs="宋体"/>
          <w:spacing w:val="18"/>
          <w:sz w:val="30"/>
          <w:szCs w:val="30"/>
        </w:rPr>
        <w:t xml:space="preserve"> </w:t>
      </w:r>
      <w:r>
        <w:rPr>
          <w:rFonts w:ascii="宋体" w:hAnsi="宋体" w:eastAsia="宋体" w:cs="宋体"/>
          <w:spacing w:val="-1"/>
          <w:sz w:val="30"/>
          <w:szCs w:val="30"/>
        </w:rPr>
        <w:t>父亲曾告诉我，给小女儿讲睡前故事时，大女儿会用秒表计时，确保妹</w:t>
      </w:r>
      <w:r>
        <w:rPr>
          <w:rFonts w:ascii="宋体" w:hAnsi="宋体" w:eastAsia="宋体" w:cs="宋体"/>
          <w:spacing w:val="18"/>
          <w:sz w:val="30"/>
          <w:szCs w:val="30"/>
        </w:rPr>
        <w:t xml:space="preserve"> </w:t>
      </w:r>
      <w:r>
        <w:rPr>
          <w:rFonts w:ascii="宋体" w:hAnsi="宋体" w:eastAsia="宋体" w:cs="宋体"/>
          <w:spacing w:val="-1"/>
          <w:sz w:val="30"/>
          <w:szCs w:val="30"/>
        </w:rPr>
        <w:t>妹不会抢走爸爸更多的时间。这条法则很简单，因为它不需要做计算，</w:t>
      </w:r>
      <w:r>
        <w:rPr>
          <w:rFonts w:ascii="宋体" w:hAnsi="宋体" w:eastAsia="宋体" w:cs="宋体"/>
          <w:spacing w:val="18"/>
          <w:sz w:val="30"/>
          <w:szCs w:val="30"/>
        </w:rPr>
        <w:t xml:space="preserve"> </w:t>
      </w:r>
      <w:r>
        <w:rPr>
          <w:rFonts w:ascii="宋体" w:hAnsi="宋体" w:eastAsia="宋体" w:cs="宋体"/>
          <w:spacing w:val="-1"/>
          <w:sz w:val="30"/>
          <w:szCs w:val="30"/>
        </w:rPr>
        <w:t>而且符合父母对待子女一视同仁的价值观。</w:t>
      </w:r>
    </w:p>
    <w:p w14:paraId="3039EE39">
      <w:pPr>
        <w:spacing w:before="260" w:line="268" w:lineRule="auto"/>
        <w:ind w:firstLine="601"/>
        <w:jc w:val="both"/>
        <w:rPr>
          <w:rFonts w:ascii="宋体" w:hAnsi="宋体" w:eastAsia="宋体" w:cs="宋体"/>
          <w:sz w:val="30"/>
          <w:szCs w:val="30"/>
        </w:rPr>
      </w:pPr>
      <w:r>
        <w:rPr>
          <w:rFonts w:ascii="宋体" w:hAnsi="宋体" w:eastAsia="宋体" w:cs="宋体"/>
          <w:spacing w:val="-1"/>
          <w:sz w:val="30"/>
          <w:szCs w:val="30"/>
        </w:rPr>
        <w:t>有人也许就是这样认为的。但奇怪的是，美国家庭的孩子长到</w:t>
      </w:r>
      <w:r>
        <w:rPr>
          <w:rFonts w:ascii="Times New Roman" w:hAnsi="Times New Roman" w:eastAsia="Times New Roman" w:cs="Times New Roman"/>
          <w:spacing w:val="-1"/>
          <w:sz w:val="30"/>
          <w:szCs w:val="30"/>
        </w:rPr>
        <w:t>18</w:t>
      </w:r>
      <w:r>
        <w:rPr>
          <w:rFonts w:ascii="宋体" w:hAnsi="宋体" w:eastAsia="宋体" w:cs="宋体"/>
          <w:spacing w:val="-1"/>
          <w:sz w:val="30"/>
          <w:szCs w:val="30"/>
        </w:rPr>
        <w:t>岁</w:t>
      </w:r>
      <w:r>
        <w:rPr>
          <w:rFonts w:ascii="宋体" w:hAnsi="宋体" w:eastAsia="宋体" w:cs="宋体"/>
          <w:spacing w:val="16"/>
          <w:sz w:val="30"/>
          <w:szCs w:val="30"/>
        </w:rPr>
        <w:t xml:space="preserve"> </w:t>
      </w:r>
      <w:r>
        <w:rPr>
          <w:rFonts w:ascii="宋体" w:hAnsi="宋体" w:eastAsia="宋体" w:cs="宋体"/>
          <w:spacing w:val="-1"/>
          <w:sz w:val="30"/>
          <w:szCs w:val="30"/>
        </w:rPr>
        <w:t>时，父母在不同孩子身上付出的时间却不一样，并且有规律可循（见图</w:t>
      </w:r>
      <w:r>
        <w:rPr>
          <w:rFonts w:ascii="宋体" w:hAnsi="宋体" w:eastAsia="宋体" w:cs="宋体"/>
          <w:spacing w:val="18"/>
          <w:sz w:val="30"/>
          <w:szCs w:val="30"/>
        </w:rPr>
        <w:t xml:space="preserve"> </w:t>
      </w:r>
      <w:r>
        <w:rPr>
          <w:rFonts w:ascii="Times New Roman" w:hAnsi="Times New Roman" w:eastAsia="Times New Roman" w:cs="Times New Roman"/>
          <w:sz w:val="30"/>
          <w:szCs w:val="30"/>
        </w:rPr>
        <w:t>8–2</w:t>
      </w:r>
      <w:r>
        <w:rPr>
          <w:rFonts w:ascii="宋体" w:hAnsi="宋体" w:eastAsia="宋体" w:cs="宋体"/>
          <w:sz w:val="30"/>
          <w:szCs w:val="30"/>
        </w:rPr>
        <w:t>）。总的来说，父母对排行中间的那</w:t>
      </w:r>
      <w:r>
        <w:rPr>
          <w:rFonts w:ascii="宋体" w:hAnsi="宋体" w:eastAsia="宋体" w:cs="宋体"/>
          <w:spacing w:val="-1"/>
          <w:sz w:val="30"/>
          <w:szCs w:val="30"/>
        </w:rPr>
        <w:t>个孩子付出的时间最少。是因</w:t>
      </w:r>
      <w:r>
        <w:rPr>
          <w:rFonts w:ascii="宋体" w:hAnsi="宋体" w:eastAsia="宋体" w:cs="宋体"/>
          <w:sz w:val="30"/>
          <w:szCs w:val="30"/>
        </w:rPr>
        <w:t xml:space="preserve">  </w:t>
      </w:r>
      <w:r>
        <w:rPr>
          <w:rFonts w:ascii="宋体" w:hAnsi="宋体" w:eastAsia="宋体" w:cs="宋体"/>
          <w:spacing w:val="-1"/>
          <w:sz w:val="30"/>
          <w:szCs w:val="30"/>
        </w:rPr>
        <w:t>为其他孩子要求更高吗？还是排行中间那个孩子更自立？否则，父母为</w:t>
      </w:r>
    </w:p>
    <w:p w14:paraId="3EB3F698">
      <w:pPr>
        <w:spacing w:line="268" w:lineRule="auto"/>
        <w:rPr>
          <w:rFonts w:ascii="宋体" w:hAnsi="宋体" w:eastAsia="宋体" w:cs="宋体"/>
          <w:sz w:val="30"/>
          <w:szCs w:val="30"/>
        </w:rPr>
        <w:sectPr>
          <w:pgSz w:w="12240" w:h="15840"/>
          <w:pgMar w:top="400" w:right="1500" w:bottom="0" w:left="1450" w:header="0" w:footer="0" w:gutter="0"/>
          <w:cols w:space="720" w:num="1"/>
        </w:sectPr>
      </w:pPr>
    </w:p>
    <w:p w14:paraId="78F7FBF8">
      <w:pPr>
        <w:pStyle w:val="2"/>
        <w:spacing w:line="318" w:lineRule="auto"/>
      </w:pPr>
    </w:p>
    <w:p w14:paraId="0593A586">
      <w:pPr>
        <w:pStyle w:val="2"/>
        <w:spacing w:line="319" w:lineRule="auto"/>
      </w:pPr>
    </w:p>
    <w:p w14:paraId="29D3DB5E">
      <w:pPr>
        <w:pStyle w:val="2"/>
        <w:spacing w:line="319" w:lineRule="auto"/>
      </w:pPr>
    </w:p>
    <w:p w14:paraId="4712467A">
      <w:pPr>
        <w:spacing w:before="97" w:line="268" w:lineRule="auto"/>
        <w:ind w:left="3" w:right="150" w:hanging="1"/>
        <w:rPr>
          <w:rFonts w:ascii="宋体" w:hAnsi="宋体" w:eastAsia="宋体" w:cs="宋体"/>
          <w:sz w:val="30"/>
          <w:szCs w:val="30"/>
        </w:rPr>
      </w:pPr>
      <w:r>
        <w:rPr>
          <w:rFonts w:ascii="宋体" w:hAnsi="宋体" w:eastAsia="宋体" w:cs="宋体"/>
          <w:sz w:val="30"/>
          <w:szCs w:val="30"/>
        </w:rPr>
        <w:t>什么会不公平地对待他们呢？事实上，父母</w:t>
      </w:r>
      <w:r>
        <w:rPr>
          <w:rFonts w:ascii="宋体" w:hAnsi="宋体" w:eastAsia="宋体" w:cs="宋体"/>
          <w:spacing w:val="-1"/>
          <w:sz w:val="30"/>
          <w:szCs w:val="30"/>
        </w:rPr>
        <w:t>可能丝毫不差地遵循了</w:t>
      </w:r>
      <w:r>
        <w:rPr>
          <w:rFonts w:ascii="Times New Roman" w:hAnsi="Times New Roman" w:eastAsia="Times New Roman" w:cs="Times New Roman"/>
          <w:spacing w:val="-1"/>
          <w:sz w:val="30"/>
          <w:szCs w:val="30"/>
        </w:rPr>
        <w:t>1/N</w:t>
      </w:r>
      <w:r>
        <w:rPr>
          <w:rFonts w:ascii="Times New Roman" w:hAnsi="Times New Roman" w:eastAsia="Times New Roman" w:cs="Times New Roman"/>
          <w:sz w:val="30"/>
          <w:szCs w:val="30"/>
        </w:rPr>
        <w:t xml:space="preserve"> </w:t>
      </w:r>
      <w:r>
        <w:rPr>
          <w:rFonts w:ascii="宋体" w:hAnsi="宋体" w:eastAsia="宋体" w:cs="宋体"/>
          <w:spacing w:val="-1"/>
          <w:sz w:val="30"/>
          <w:szCs w:val="30"/>
        </w:rPr>
        <w:t>法则，但结果却取决于孩子的数量。我们以一个有两个孩子的家庭为</w:t>
      </w:r>
    </w:p>
    <w:p w14:paraId="6B3A75C7">
      <w:pPr>
        <w:spacing w:before="11" w:line="268" w:lineRule="auto"/>
        <w:ind w:left="1" w:firstLine="1"/>
        <w:rPr>
          <w:rFonts w:ascii="宋体" w:hAnsi="宋体" w:eastAsia="宋体" w:cs="宋体"/>
          <w:sz w:val="30"/>
          <w:szCs w:val="30"/>
        </w:rPr>
      </w:pPr>
      <w:r>
        <w:rPr>
          <w:rFonts w:ascii="宋体" w:hAnsi="宋体" w:eastAsia="宋体" w:cs="宋体"/>
          <w:sz w:val="30"/>
          <w:szCs w:val="30"/>
        </w:rPr>
        <w:t>例，父母每天或每周都会平均分配照顾每个</w:t>
      </w:r>
      <w:r>
        <w:rPr>
          <w:rFonts w:ascii="宋体" w:hAnsi="宋体" w:eastAsia="宋体" w:cs="宋体"/>
          <w:spacing w:val="-1"/>
          <w:sz w:val="30"/>
          <w:szCs w:val="30"/>
        </w:rPr>
        <w:t>孩子的时间。孩子长到</w:t>
      </w:r>
      <w:r>
        <w:rPr>
          <w:rFonts w:ascii="Times New Roman" w:hAnsi="Times New Roman" w:eastAsia="Times New Roman" w:cs="Times New Roman"/>
          <w:spacing w:val="-1"/>
          <w:sz w:val="30"/>
          <w:szCs w:val="30"/>
        </w:rPr>
        <w:t>18</w:t>
      </w:r>
      <w:r>
        <w:rPr>
          <w:rFonts w:ascii="宋体" w:hAnsi="宋体" w:eastAsia="宋体" w:cs="宋体"/>
          <w:spacing w:val="-1"/>
          <w:sz w:val="30"/>
          <w:szCs w:val="30"/>
        </w:rPr>
        <w:t>岁</w:t>
      </w:r>
      <w:r>
        <w:rPr>
          <w:rFonts w:ascii="宋体" w:hAnsi="宋体" w:eastAsia="宋体" w:cs="宋体"/>
          <w:sz w:val="30"/>
          <w:szCs w:val="30"/>
        </w:rPr>
        <w:t xml:space="preserve"> 时，父母在两个孩子身上付出的时间总量是相</w:t>
      </w:r>
      <w:r>
        <w:rPr>
          <w:rFonts w:ascii="宋体" w:hAnsi="宋体" w:eastAsia="宋体" w:cs="宋体"/>
          <w:spacing w:val="-1"/>
          <w:sz w:val="30"/>
          <w:szCs w:val="30"/>
        </w:rPr>
        <w:t>等的，如图</w:t>
      </w:r>
      <w:r>
        <w:rPr>
          <w:rFonts w:ascii="Times New Roman" w:hAnsi="Times New Roman" w:eastAsia="Times New Roman" w:cs="Times New Roman"/>
          <w:spacing w:val="-1"/>
          <w:sz w:val="30"/>
          <w:szCs w:val="30"/>
        </w:rPr>
        <w:t>8–2</w:t>
      </w:r>
      <w:r>
        <w:rPr>
          <w:rFonts w:ascii="宋体" w:hAnsi="宋体" w:eastAsia="宋体" w:cs="宋体"/>
          <w:spacing w:val="-1"/>
          <w:sz w:val="30"/>
          <w:szCs w:val="30"/>
        </w:rPr>
        <w:t>中的黑色</w:t>
      </w:r>
      <w:r>
        <w:rPr>
          <w:rFonts w:ascii="宋体" w:hAnsi="宋体" w:eastAsia="宋体" w:cs="宋体"/>
          <w:sz w:val="30"/>
          <w:szCs w:val="30"/>
        </w:rPr>
        <w:t xml:space="preserve">  方块所示。但是，如果是一个有</w:t>
      </w:r>
      <w:r>
        <w:rPr>
          <w:rFonts w:ascii="Times New Roman" w:hAnsi="Times New Roman" w:eastAsia="Times New Roman" w:cs="Times New Roman"/>
          <w:sz w:val="30"/>
          <w:szCs w:val="30"/>
        </w:rPr>
        <w:t>3</w:t>
      </w:r>
      <w:r>
        <w:rPr>
          <w:rFonts w:ascii="宋体" w:hAnsi="宋体" w:eastAsia="宋体" w:cs="宋体"/>
          <w:sz w:val="30"/>
          <w:szCs w:val="30"/>
        </w:rPr>
        <w:t>个孩子的</w:t>
      </w:r>
      <w:r>
        <w:rPr>
          <w:rFonts w:ascii="宋体" w:hAnsi="宋体" w:eastAsia="宋体" w:cs="宋体"/>
          <w:spacing w:val="-1"/>
          <w:sz w:val="30"/>
          <w:szCs w:val="30"/>
        </w:rPr>
        <w:t>家庭，父母仍旧平均分配照</w:t>
      </w:r>
      <w:r>
        <w:rPr>
          <w:rFonts w:ascii="宋体" w:hAnsi="宋体" w:eastAsia="宋体" w:cs="宋体"/>
          <w:sz w:val="30"/>
          <w:szCs w:val="30"/>
        </w:rPr>
        <w:t xml:space="preserve">  顾每个孩子的时间，孩子长到</w:t>
      </w:r>
      <w:r>
        <w:rPr>
          <w:rFonts w:ascii="Times New Roman" w:hAnsi="Times New Roman" w:eastAsia="Times New Roman" w:cs="Times New Roman"/>
          <w:sz w:val="30"/>
          <w:szCs w:val="30"/>
        </w:rPr>
        <w:t>18</w:t>
      </w:r>
      <w:r>
        <w:rPr>
          <w:rFonts w:ascii="宋体" w:hAnsi="宋体" w:eastAsia="宋体" w:cs="宋体"/>
          <w:sz w:val="30"/>
          <w:szCs w:val="30"/>
        </w:rPr>
        <w:t>岁时，父母</w:t>
      </w:r>
      <w:r>
        <w:rPr>
          <w:rFonts w:ascii="宋体" w:hAnsi="宋体" w:eastAsia="宋体" w:cs="宋体"/>
          <w:spacing w:val="-1"/>
          <w:sz w:val="30"/>
          <w:szCs w:val="30"/>
        </w:rPr>
        <w:t>在每个孩子身上付出的时间</w:t>
      </w:r>
      <w:r>
        <w:rPr>
          <w:rFonts w:ascii="宋体" w:hAnsi="宋体" w:eastAsia="宋体" w:cs="宋体"/>
          <w:sz w:val="30"/>
          <w:szCs w:val="30"/>
        </w:rPr>
        <w:t xml:space="preserve"> 确实不相等，但这并非父母有意为之。原因</w:t>
      </w:r>
      <w:r>
        <w:rPr>
          <w:rFonts w:ascii="宋体" w:hAnsi="宋体" w:eastAsia="宋体" w:cs="宋体"/>
          <w:spacing w:val="-1"/>
          <w:sz w:val="30"/>
          <w:szCs w:val="30"/>
        </w:rPr>
        <w:t>在于，第二个孩子永远没有</w:t>
      </w:r>
      <w:r>
        <w:rPr>
          <w:rFonts w:ascii="宋体" w:hAnsi="宋体" w:eastAsia="宋体" w:cs="宋体"/>
          <w:sz w:val="30"/>
          <w:szCs w:val="30"/>
        </w:rPr>
        <w:t xml:space="preserve"> 独自享受父母关爱的时刻，而是要和另外两</w:t>
      </w:r>
      <w:r>
        <w:rPr>
          <w:rFonts w:ascii="宋体" w:hAnsi="宋体" w:eastAsia="宋体" w:cs="宋体"/>
          <w:spacing w:val="-1"/>
          <w:sz w:val="30"/>
          <w:szCs w:val="30"/>
        </w:rPr>
        <w:t>个孩子共享父母的时间和注</w:t>
      </w:r>
      <w:r>
        <w:rPr>
          <w:rFonts w:ascii="宋体" w:hAnsi="宋体" w:eastAsia="宋体" w:cs="宋体"/>
          <w:sz w:val="30"/>
          <w:szCs w:val="30"/>
        </w:rPr>
        <w:t xml:space="preserve"> 意力，所以从长远来看，第二个孩子从父母</w:t>
      </w:r>
      <w:r>
        <w:rPr>
          <w:rFonts w:ascii="宋体" w:hAnsi="宋体" w:eastAsia="宋体" w:cs="宋体"/>
          <w:spacing w:val="-1"/>
          <w:sz w:val="30"/>
          <w:szCs w:val="30"/>
        </w:rPr>
        <w:t>那里得到的时间和注意力，</w:t>
      </w:r>
      <w:r>
        <w:rPr>
          <w:rFonts w:ascii="宋体" w:hAnsi="宋体" w:eastAsia="宋体" w:cs="宋体"/>
          <w:sz w:val="30"/>
          <w:szCs w:val="30"/>
        </w:rPr>
        <w:t xml:space="preserve"> 比第一个和第三个孩子要少（除非他是唯一</w:t>
      </w:r>
      <w:r>
        <w:rPr>
          <w:rFonts w:ascii="宋体" w:hAnsi="宋体" w:eastAsia="宋体" w:cs="宋体"/>
          <w:spacing w:val="-1"/>
          <w:sz w:val="30"/>
          <w:szCs w:val="30"/>
        </w:rPr>
        <w:t>一个永远和父母住在一起的</w:t>
      </w:r>
      <w:r>
        <w:rPr>
          <w:rFonts w:ascii="宋体" w:hAnsi="宋体" w:eastAsia="宋体" w:cs="宋体"/>
          <w:sz w:val="30"/>
          <w:szCs w:val="30"/>
        </w:rPr>
        <w:t xml:space="preserve"> </w:t>
      </w:r>
      <w:r>
        <w:rPr>
          <w:rFonts w:ascii="宋体" w:hAnsi="宋体" w:eastAsia="宋体" w:cs="宋体"/>
          <w:spacing w:val="-3"/>
          <w:sz w:val="30"/>
          <w:szCs w:val="30"/>
        </w:rPr>
        <w:t>孩子）。</w:t>
      </w:r>
    </w:p>
    <w:p w14:paraId="6A501540">
      <w:pPr>
        <w:spacing w:before="286" w:line="277" w:lineRule="auto"/>
        <w:ind w:left="3" w:firstLine="628"/>
        <w:jc w:val="both"/>
        <w:rPr>
          <w:rFonts w:ascii="宋体" w:hAnsi="宋体" w:eastAsia="宋体" w:cs="宋体"/>
          <w:sz w:val="30"/>
          <w:szCs w:val="30"/>
        </w:rPr>
      </w:pPr>
      <w:r>
        <w:rPr>
          <w:rFonts w:ascii="宋体" w:hAnsi="宋体" w:eastAsia="宋体" w:cs="宋体"/>
          <w:spacing w:val="-2"/>
          <w:sz w:val="30"/>
          <w:szCs w:val="30"/>
        </w:rPr>
        <w:t>图</w:t>
      </w:r>
      <w:r>
        <w:rPr>
          <w:rFonts w:ascii="Times New Roman" w:hAnsi="Times New Roman" w:eastAsia="Times New Roman" w:cs="Times New Roman"/>
          <w:spacing w:val="-2"/>
          <w:sz w:val="30"/>
          <w:szCs w:val="30"/>
        </w:rPr>
        <w:t>8–2</w:t>
      </w:r>
      <w:r>
        <w:rPr>
          <w:rFonts w:ascii="宋体" w:hAnsi="宋体" w:eastAsia="宋体" w:cs="宋体"/>
          <w:spacing w:val="-2"/>
          <w:sz w:val="30"/>
          <w:szCs w:val="30"/>
        </w:rPr>
        <w:t>表明，在美国家庭中，排行中间的孩子要比最大和最小的孩</w:t>
      </w:r>
      <w:r>
        <w:rPr>
          <w:rFonts w:ascii="宋体" w:hAnsi="宋体" w:eastAsia="宋体" w:cs="宋体"/>
          <w:spacing w:val="8"/>
          <w:sz w:val="30"/>
          <w:szCs w:val="30"/>
        </w:rPr>
        <w:t xml:space="preserve">  </w:t>
      </w:r>
      <w:r>
        <w:rPr>
          <w:rFonts w:ascii="宋体" w:hAnsi="宋体" w:eastAsia="宋体" w:cs="宋体"/>
          <w:spacing w:val="-1"/>
          <w:sz w:val="30"/>
          <w:szCs w:val="30"/>
        </w:rPr>
        <w:t>子得到父母照顾的时间少。并且，孩子出生的间隔时间越长，最大和最</w:t>
      </w:r>
      <w:r>
        <w:rPr>
          <w:rFonts w:ascii="宋体" w:hAnsi="宋体" w:eastAsia="宋体" w:cs="宋体"/>
          <w:spacing w:val="17"/>
          <w:sz w:val="30"/>
          <w:szCs w:val="30"/>
        </w:rPr>
        <w:t xml:space="preserve"> </w:t>
      </w:r>
      <w:r>
        <w:rPr>
          <w:rFonts w:ascii="宋体" w:hAnsi="宋体" w:eastAsia="宋体" w:cs="宋体"/>
          <w:spacing w:val="-1"/>
          <w:sz w:val="30"/>
          <w:szCs w:val="30"/>
        </w:rPr>
        <w:t>小的孩子从父母那里得到的好处越多。有</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个孩子的家庭也是如此。</w:t>
      </w:r>
    </w:p>
    <w:p w14:paraId="231D2772">
      <w:pPr>
        <w:spacing w:before="253" w:line="274" w:lineRule="auto"/>
        <w:ind w:left="1" w:firstLine="602"/>
        <w:jc w:val="both"/>
        <w:rPr>
          <w:rFonts w:ascii="宋体" w:hAnsi="宋体" w:eastAsia="宋体" w:cs="宋体"/>
          <w:sz w:val="30"/>
          <w:szCs w:val="30"/>
        </w:rPr>
      </w:pPr>
      <w:r>
        <w:rPr>
          <w:rFonts w:ascii="宋体" w:hAnsi="宋体" w:eastAsia="宋体" w:cs="宋体"/>
          <w:spacing w:val="-1"/>
          <w:sz w:val="30"/>
          <w:szCs w:val="30"/>
        </w:rPr>
        <w:t>这个研究说明，</w:t>
      </w:r>
      <w:r>
        <w:rPr>
          <w:rFonts w:ascii="Times New Roman" w:hAnsi="Times New Roman" w:eastAsia="Times New Roman" w:cs="Times New Roman"/>
          <w:spacing w:val="-1"/>
          <w:sz w:val="30"/>
          <w:szCs w:val="30"/>
        </w:rPr>
        <w:t>1/N</w:t>
      </w:r>
      <w:r>
        <w:rPr>
          <w:rFonts w:ascii="宋体" w:hAnsi="宋体" w:eastAsia="宋体" w:cs="宋体"/>
          <w:spacing w:val="-1"/>
          <w:sz w:val="30"/>
          <w:szCs w:val="30"/>
        </w:rPr>
        <w:t>法则是否会产生不平等的资源分配情况，或者</w:t>
      </w:r>
      <w:r>
        <w:rPr>
          <w:rFonts w:ascii="宋体" w:hAnsi="宋体" w:eastAsia="宋体" w:cs="宋体"/>
          <w:spacing w:val="7"/>
          <w:sz w:val="30"/>
          <w:szCs w:val="30"/>
        </w:rPr>
        <w:t xml:space="preserve">  </w:t>
      </w:r>
      <w:r>
        <w:rPr>
          <w:rFonts w:ascii="宋体" w:hAnsi="宋体" w:eastAsia="宋体" w:cs="宋体"/>
          <w:sz w:val="30"/>
          <w:szCs w:val="30"/>
        </w:rPr>
        <w:t>造成不公平的结果，主要取决于一个家庭中</w:t>
      </w:r>
      <w:r>
        <w:rPr>
          <w:rFonts w:ascii="宋体" w:hAnsi="宋体" w:eastAsia="宋体" w:cs="宋体"/>
          <w:spacing w:val="-1"/>
          <w:sz w:val="30"/>
          <w:szCs w:val="30"/>
        </w:rPr>
        <w:t>孩子的数量和他们的出生间</w:t>
      </w:r>
      <w:r>
        <w:rPr>
          <w:rFonts w:ascii="宋体" w:hAnsi="宋体" w:eastAsia="宋体" w:cs="宋体"/>
          <w:sz w:val="30"/>
          <w:szCs w:val="30"/>
        </w:rPr>
        <w:t xml:space="preserve"> </w:t>
      </w:r>
      <w:r>
        <w:rPr>
          <w:rFonts w:ascii="宋体" w:hAnsi="宋体" w:eastAsia="宋体" w:cs="宋体"/>
          <w:spacing w:val="-3"/>
          <w:sz w:val="30"/>
          <w:szCs w:val="30"/>
        </w:rPr>
        <w:t>隔时间。</w:t>
      </w:r>
    </w:p>
    <w:p w14:paraId="460D51D8">
      <w:pPr>
        <w:spacing w:before="301" w:line="266" w:lineRule="auto"/>
        <w:ind w:firstLine="604"/>
        <w:rPr>
          <w:rFonts w:ascii="宋体" w:hAnsi="宋体" w:eastAsia="宋体" w:cs="宋体"/>
          <w:sz w:val="30"/>
          <w:szCs w:val="30"/>
        </w:rPr>
      </w:pPr>
      <w:r>
        <w:rPr>
          <w:rFonts w:ascii="宋体" w:hAnsi="宋体" w:eastAsia="宋体" w:cs="宋体"/>
          <w:spacing w:val="-1"/>
          <w:sz w:val="30"/>
          <w:szCs w:val="30"/>
        </w:rPr>
        <w:t>经验法则对这种情况的解释有别于传统心理学，后者大多把父母的</w:t>
      </w:r>
      <w:r>
        <w:rPr>
          <w:rFonts w:ascii="宋体" w:hAnsi="宋体" w:eastAsia="宋体" w:cs="宋体"/>
          <w:spacing w:val="13"/>
          <w:sz w:val="30"/>
          <w:szCs w:val="30"/>
        </w:rPr>
        <w:t xml:space="preserve"> </w:t>
      </w:r>
      <w:r>
        <w:rPr>
          <w:rFonts w:ascii="宋体" w:hAnsi="宋体" w:eastAsia="宋体" w:cs="宋体"/>
          <w:sz w:val="30"/>
          <w:szCs w:val="30"/>
        </w:rPr>
        <w:t>行为归因于偏爱、性格和其他内在特征。我们再</w:t>
      </w:r>
      <w:r>
        <w:rPr>
          <w:rFonts w:ascii="宋体" w:hAnsi="宋体" w:eastAsia="宋体" w:cs="宋体"/>
          <w:spacing w:val="-1"/>
          <w:sz w:val="30"/>
          <w:szCs w:val="30"/>
        </w:rPr>
        <w:t>看一下图</w:t>
      </w:r>
      <w:r>
        <w:rPr>
          <w:rFonts w:ascii="Times New Roman" w:hAnsi="Times New Roman" w:eastAsia="Times New Roman" w:cs="Times New Roman"/>
          <w:spacing w:val="-1"/>
          <w:sz w:val="30"/>
          <w:szCs w:val="30"/>
        </w:rPr>
        <w:t>8–2</w:t>
      </w:r>
      <w:r>
        <w:rPr>
          <w:rFonts w:ascii="宋体" w:hAnsi="宋体" w:eastAsia="宋体" w:cs="宋体"/>
          <w:spacing w:val="-1"/>
          <w:sz w:val="30"/>
          <w:szCs w:val="30"/>
        </w:rPr>
        <w:t>中父母在</w:t>
      </w:r>
      <w:r>
        <w:rPr>
          <w:rFonts w:ascii="宋体" w:hAnsi="宋体" w:eastAsia="宋体" w:cs="宋体"/>
          <w:sz w:val="30"/>
          <w:szCs w:val="30"/>
        </w:rPr>
        <w:t xml:space="preserve">  孩子身上花费时间的情况。看到父母在第一个</w:t>
      </w:r>
      <w:r>
        <w:rPr>
          <w:rFonts w:ascii="宋体" w:hAnsi="宋体" w:eastAsia="宋体" w:cs="宋体"/>
          <w:spacing w:val="-1"/>
          <w:sz w:val="30"/>
          <w:szCs w:val="30"/>
        </w:rPr>
        <w:t>孩子和最后一个孩子身上</w:t>
      </w:r>
      <w:r>
        <w:rPr>
          <w:rFonts w:ascii="宋体" w:hAnsi="宋体" w:eastAsia="宋体" w:cs="宋体"/>
          <w:sz w:val="30"/>
          <w:szCs w:val="30"/>
        </w:rPr>
        <w:t xml:space="preserve"> 花费的时间更多，有人可能会得出这样的结论</w:t>
      </w:r>
      <w:r>
        <w:rPr>
          <w:rFonts w:ascii="宋体" w:hAnsi="宋体" w:eastAsia="宋体" w:cs="宋体"/>
          <w:spacing w:val="-1"/>
          <w:sz w:val="30"/>
          <w:szCs w:val="30"/>
        </w:rPr>
        <w:t>：第一个出生的孩子往往</w:t>
      </w:r>
      <w:r>
        <w:rPr>
          <w:rFonts w:ascii="宋体" w:hAnsi="宋体" w:eastAsia="宋体" w:cs="宋体"/>
          <w:sz w:val="30"/>
          <w:szCs w:val="30"/>
        </w:rPr>
        <w:t xml:space="preserve"> 更懂事，更容易和父母产生共鸣，而最后一个</w:t>
      </w:r>
      <w:r>
        <w:rPr>
          <w:rFonts w:ascii="宋体" w:hAnsi="宋体" w:eastAsia="宋体" w:cs="宋体"/>
          <w:spacing w:val="-1"/>
          <w:sz w:val="30"/>
          <w:szCs w:val="30"/>
        </w:rPr>
        <w:t>出生的孩子是最可爱的。</w:t>
      </w:r>
      <w:r>
        <w:rPr>
          <w:rFonts w:ascii="宋体" w:hAnsi="宋体" w:eastAsia="宋体" w:cs="宋体"/>
          <w:sz w:val="30"/>
          <w:szCs w:val="30"/>
        </w:rPr>
        <w:t xml:space="preserve"> 但是，经验法则却更易于让我们理解其中的深刻</w:t>
      </w:r>
      <w:r>
        <w:rPr>
          <w:rFonts w:ascii="宋体" w:hAnsi="宋体" w:eastAsia="宋体" w:cs="宋体"/>
          <w:spacing w:val="-1"/>
          <w:sz w:val="30"/>
          <w:szCs w:val="30"/>
        </w:rPr>
        <w:t>道理。简单的</w:t>
      </w:r>
      <w:r>
        <w:rPr>
          <w:rFonts w:ascii="Times New Roman" w:hAnsi="Times New Roman" w:eastAsia="Times New Roman" w:cs="Times New Roman"/>
          <w:spacing w:val="-1"/>
          <w:sz w:val="30"/>
          <w:szCs w:val="30"/>
        </w:rPr>
        <w:t>1/N</w:t>
      </w:r>
      <w:r>
        <w:rPr>
          <w:rFonts w:ascii="宋体" w:hAnsi="宋体" w:eastAsia="宋体" w:cs="宋体"/>
          <w:spacing w:val="-1"/>
          <w:sz w:val="30"/>
          <w:szCs w:val="30"/>
        </w:rPr>
        <w:t>法则</w:t>
      </w:r>
      <w:r>
        <w:rPr>
          <w:rFonts w:ascii="宋体" w:hAnsi="宋体" w:eastAsia="宋体" w:cs="宋体"/>
          <w:sz w:val="30"/>
          <w:szCs w:val="30"/>
        </w:rPr>
        <w:t xml:space="preserve">  预示了这种结果的出现，没有必要再寻找其他</w:t>
      </w:r>
      <w:r>
        <w:rPr>
          <w:rFonts w:ascii="宋体" w:hAnsi="宋体" w:eastAsia="宋体" w:cs="宋体"/>
          <w:spacing w:val="-1"/>
          <w:sz w:val="30"/>
          <w:szCs w:val="30"/>
        </w:rPr>
        <w:t>原因。父母虽尽力做到公</w:t>
      </w:r>
      <w:r>
        <w:rPr>
          <w:rFonts w:ascii="宋体" w:hAnsi="宋体" w:eastAsia="宋体" w:cs="宋体"/>
          <w:sz w:val="30"/>
          <w:szCs w:val="30"/>
        </w:rPr>
        <w:t xml:space="preserve"> </w:t>
      </w:r>
      <w:r>
        <w:rPr>
          <w:rFonts w:ascii="宋体" w:hAnsi="宋体" w:eastAsia="宋体" w:cs="宋体"/>
          <w:spacing w:val="-1"/>
          <w:sz w:val="30"/>
          <w:szCs w:val="30"/>
        </w:rPr>
        <w:t>平，但现在我们知道为什么有时会事与愿违。</w:t>
      </w:r>
    </w:p>
    <w:p w14:paraId="29AB610D">
      <w:pPr>
        <w:spacing w:line="266" w:lineRule="auto"/>
        <w:rPr>
          <w:rFonts w:ascii="宋体" w:hAnsi="宋体" w:eastAsia="宋体" w:cs="宋体"/>
          <w:sz w:val="30"/>
          <w:szCs w:val="30"/>
        </w:rPr>
        <w:sectPr>
          <w:pgSz w:w="12240" w:h="15840"/>
          <w:pgMar w:top="400" w:right="1500" w:bottom="0" w:left="1449" w:header="0" w:footer="0" w:gutter="0"/>
          <w:cols w:space="720" w:num="1"/>
        </w:sectPr>
      </w:pPr>
    </w:p>
    <w:p w14:paraId="232AA829">
      <w:pPr>
        <w:spacing w:before="58"/>
      </w:pPr>
    </w:p>
    <w:p w14:paraId="4D586B39">
      <w:pPr>
        <w:spacing w:before="57"/>
      </w:pPr>
    </w:p>
    <w:p w14:paraId="0D569E3D">
      <w:pPr>
        <w:spacing w:before="57"/>
      </w:pPr>
    </w:p>
    <w:p w14:paraId="4B404ECD">
      <w:pPr>
        <w:spacing w:before="57"/>
      </w:pPr>
    </w:p>
    <w:p w14:paraId="0B012C29">
      <w:pPr>
        <w:sectPr>
          <w:headerReference r:id="rId9" w:type="default"/>
          <w:pgSz w:w="12240" w:h="15840"/>
          <w:pgMar w:top="400" w:right="1520" w:bottom="0" w:left="1079" w:header="0" w:footer="0" w:gutter="0"/>
          <w:cols w:equalWidth="0" w:num="1">
            <w:col w:w="9640"/>
          </w:cols>
        </w:sectPr>
      </w:pPr>
    </w:p>
    <w:p w14:paraId="5D5B0A29">
      <w:pPr>
        <w:spacing w:before="46" w:line="184" w:lineRule="auto"/>
        <w:ind w:left="500" w:right="159"/>
        <w:rPr>
          <w:rFonts w:ascii="宋体" w:hAnsi="宋体" w:eastAsia="宋体" w:cs="宋体"/>
          <w:sz w:val="23"/>
          <w:szCs w:val="23"/>
        </w:rPr>
      </w:pPr>
      <w:r>
        <w:rPr>
          <w:rFonts w:ascii="宋体" w:hAnsi="宋体" w:eastAsia="宋体" w:cs="宋体"/>
          <w:spacing w:val="-8"/>
          <w:sz w:val="22"/>
          <w:szCs w:val="22"/>
        </w:rPr>
        <w:t>孩</w:t>
      </w:r>
      <w:r>
        <w:rPr>
          <w:rFonts w:ascii="宋体" w:hAnsi="宋体" w:eastAsia="宋体" w:cs="宋体"/>
          <w:sz w:val="22"/>
          <w:szCs w:val="22"/>
        </w:rPr>
        <w:t xml:space="preserve"> </w:t>
      </w:r>
      <w:r>
        <w:rPr>
          <w:rFonts w:ascii="宋体" w:hAnsi="宋体" w:eastAsia="宋体" w:cs="宋体"/>
          <w:spacing w:val="-10"/>
          <w:sz w:val="23"/>
          <w:szCs w:val="23"/>
        </w:rPr>
        <w:t>子</w:t>
      </w:r>
    </w:p>
    <w:p w14:paraId="25ACF998">
      <w:pPr>
        <w:spacing w:before="1" w:line="182" w:lineRule="auto"/>
        <w:ind w:left="500" w:right="170"/>
        <w:rPr>
          <w:rFonts w:ascii="宋体" w:hAnsi="宋体" w:eastAsia="宋体" w:cs="宋体"/>
          <w:sz w:val="21"/>
          <w:szCs w:val="21"/>
        </w:rPr>
      </w:pPr>
      <w:r>
        <w:rPr>
          <w:rFonts w:ascii="宋体" w:hAnsi="宋体" w:eastAsia="宋体" w:cs="宋体"/>
          <w:spacing w:val="-11"/>
          <w:sz w:val="22"/>
          <w:szCs w:val="22"/>
        </w:rPr>
        <w:t>成</w:t>
      </w:r>
      <w:r>
        <w:rPr>
          <w:rFonts w:ascii="宋体" w:hAnsi="宋体" w:eastAsia="宋体" w:cs="宋体"/>
          <w:sz w:val="22"/>
          <w:szCs w:val="22"/>
        </w:rPr>
        <w:t xml:space="preserve"> </w:t>
      </w:r>
      <w:r>
        <w:rPr>
          <w:rFonts w:ascii="宋体" w:hAnsi="宋体" w:eastAsia="宋体" w:cs="宋体"/>
          <w:spacing w:val="-10"/>
          <w:sz w:val="21"/>
          <w:szCs w:val="21"/>
        </w:rPr>
        <w:t>长</w:t>
      </w:r>
    </w:p>
    <w:p w14:paraId="4F1F4560">
      <w:pPr>
        <w:spacing w:line="182" w:lineRule="auto"/>
        <w:ind w:left="500" w:right="174"/>
        <w:rPr>
          <w:rFonts w:ascii="宋体" w:hAnsi="宋体" w:eastAsia="宋体" w:cs="宋体"/>
          <w:sz w:val="23"/>
          <w:szCs w:val="23"/>
        </w:rPr>
      </w:pPr>
      <w:r>
        <w:rPr>
          <w:rFonts w:ascii="宋体" w:hAnsi="宋体" w:eastAsia="宋体" w:cs="宋体"/>
          <w:spacing w:val="-15"/>
          <w:sz w:val="22"/>
          <w:szCs w:val="22"/>
        </w:rPr>
        <w:t>到</w:t>
      </w:r>
      <w:r>
        <w:rPr>
          <w:rFonts w:ascii="宋体" w:hAnsi="宋体" w:eastAsia="宋体" w:cs="宋体"/>
          <w:sz w:val="22"/>
          <w:szCs w:val="22"/>
        </w:rPr>
        <w:t xml:space="preserve"> </w:t>
      </w:r>
      <w:r>
        <w:rPr>
          <w:rFonts w:ascii="宋体" w:hAnsi="宋体" w:eastAsia="宋体" w:cs="宋体"/>
          <w:spacing w:val="-13"/>
          <w:sz w:val="23"/>
          <w:szCs w:val="23"/>
        </w:rPr>
        <w:t>18</w:t>
      </w:r>
    </w:p>
    <w:p w14:paraId="038D86C1">
      <w:pPr>
        <w:spacing w:before="1" w:line="180" w:lineRule="auto"/>
        <w:ind w:left="500" w:right="176"/>
        <w:rPr>
          <w:rFonts w:ascii="宋体" w:hAnsi="宋体" w:eastAsia="宋体" w:cs="宋体"/>
          <w:sz w:val="22"/>
          <w:szCs w:val="22"/>
        </w:rPr>
      </w:pPr>
      <w:r>
        <w:rPr>
          <w:rFonts w:ascii="宋体" w:hAnsi="宋体" w:eastAsia="宋体" w:cs="宋体"/>
          <w:spacing w:val="-17"/>
          <w:sz w:val="22"/>
          <w:szCs w:val="22"/>
        </w:rPr>
        <w:t>岁</w:t>
      </w:r>
      <w:r>
        <w:rPr>
          <w:rFonts w:ascii="宋体" w:hAnsi="宋体" w:eastAsia="宋体" w:cs="宋体"/>
          <w:sz w:val="22"/>
          <w:szCs w:val="22"/>
        </w:rPr>
        <w:t xml:space="preserve"> </w:t>
      </w:r>
      <w:r>
        <w:rPr>
          <w:rFonts w:ascii="宋体" w:hAnsi="宋体" w:eastAsia="宋体" w:cs="宋体"/>
          <w:spacing w:val="-19"/>
          <w:sz w:val="22"/>
          <w:szCs w:val="22"/>
        </w:rPr>
        <w:t>时</w:t>
      </w:r>
    </w:p>
    <w:p w14:paraId="4EDCB362">
      <w:pPr>
        <w:spacing w:before="1" w:line="182" w:lineRule="auto"/>
        <w:ind w:left="500" w:right="169"/>
        <w:rPr>
          <w:rFonts w:ascii="宋体" w:hAnsi="宋体" w:eastAsia="宋体" w:cs="宋体"/>
          <w:sz w:val="22"/>
          <w:szCs w:val="22"/>
        </w:rPr>
      </w:pPr>
      <w:r>
        <w:rPr>
          <w:rFonts w:ascii="宋体" w:hAnsi="宋体" w:eastAsia="宋体" w:cs="宋体"/>
          <w:spacing w:val="-10"/>
          <w:sz w:val="22"/>
          <w:szCs w:val="22"/>
        </w:rPr>
        <w:t>得</w:t>
      </w:r>
      <w:r>
        <w:rPr>
          <w:rFonts w:ascii="宋体" w:hAnsi="宋体" w:eastAsia="宋体" w:cs="宋体"/>
          <w:sz w:val="22"/>
          <w:szCs w:val="22"/>
        </w:rPr>
        <w:t xml:space="preserve"> </w:t>
      </w:r>
      <w:r>
        <w:rPr>
          <w:rFonts w:ascii="宋体" w:hAnsi="宋体" w:eastAsia="宋体" w:cs="宋体"/>
          <w:spacing w:val="-15"/>
          <w:sz w:val="22"/>
          <w:szCs w:val="22"/>
        </w:rPr>
        <w:t>到</w:t>
      </w:r>
    </w:p>
    <w:p w14:paraId="02F3DFBE">
      <w:pPr>
        <w:spacing w:before="2" w:line="180" w:lineRule="auto"/>
        <w:ind w:left="500" w:right="160"/>
        <w:rPr>
          <w:rFonts w:ascii="宋体" w:hAnsi="宋体" w:eastAsia="宋体" w:cs="宋体"/>
          <w:sz w:val="22"/>
          <w:szCs w:val="22"/>
        </w:rPr>
      </w:pPr>
      <w:r>
        <w:rPr>
          <w:rFonts w:ascii="宋体" w:hAnsi="宋体" w:eastAsia="宋体" w:cs="宋体"/>
          <w:spacing w:val="-11"/>
          <w:sz w:val="23"/>
          <w:szCs w:val="23"/>
        </w:rPr>
        <w:t>父</w:t>
      </w:r>
      <w:r>
        <w:rPr>
          <w:rFonts w:ascii="宋体" w:hAnsi="宋体" w:eastAsia="宋体" w:cs="宋体"/>
          <w:sz w:val="23"/>
          <w:szCs w:val="23"/>
        </w:rPr>
        <w:t xml:space="preserve"> </w:t>
      </w:r>
      <w:r>
        <w:rPr>
          <w:rFonts w:ascii="宋体" w:hAnsi="宋体" w:eastAsia="宋体" w:cs="宋体"/>
          <w:spacing w:val="-9"/>
          <w:sz w:val="22"/>
          <w:szCs w:val="22"/>
        </w:rPr>
        <w:t>母</w:t>
      </w:r>
    </w:p>
    <w:p w14:paraId="4ABCABB4">
      <w:pPr>
        <w:spacing w:line="196" w:lineRule="auto"/>
        <w:ind w:left="500"/>
        <w:rPr>
          <w:rFonts w:ascii="宋体" w:hAnsi="宋体" w:eastAsia="宋体" w:cs="宋体"/>
          <w:sz w:val="22"/>
          <w:szCs w:val="22"/>
        </w:rPr>
      </w:pPr>
      <w:r>
        <w:rPr>
          <w:rFonts w:ascii="宋体" w:hAnsi="宋体" w:eastAsia="宋体" w:cs="宋体"/>
          <w:sz w:val="22"/>
          <w:szCs w:val="22"/>
        </w:rPr>
        <w:t>照</w:t>
      </w:r>
    </w:p>
    <w:p w14:paraId="0476A2EF">
      <w:pPr>
        <w:spacing w:before="1" w:line="185" w:lineRule="auto"/>
        <w:ind w:left="500" w:right="168"/>
        <w:rPr>
          <w:rFonts w:ascii="宋体" w:hAnsi="宋体" w:eastAsia="宋体" w:cs="宋体"/>
          <w:sz w:val="22"/>
          <w:szCs w:val="22"/>
        </w:rPr>
      </w:pPr>
      <w:r>
        <w:rPr>
          <w:rFonts w:ascii="宋体" w:hAnsi="宋体" w:eastAsia="宋体" w:cs="宋体"/>
          <w:spacing w:val="-9"/>
          <w:sz w:val="22"/>
          <w:szCs w:val="22"/>
        </w:rPr>
        <w:t>顾</w:t>
      </w:r>
      <w:r>
        <w:rPr>
          <w:rFonts w:ascii="宋体" w:hAnsi="宋体" w:eastAsia="宋体" w:cs="宋体"/>
          <w:sz w:val="22"/>
          <w:szCs w:val="22"/>
        </w:rPr>
        <w:t xml:space="preserve"> </w:t>
      </w:r>
      <w:r>
        <w:rPr>
          <w:rFonts w:ascii="宋体" w:hAnsi="宋体" w:eastAsia="宋体" w:cs="宋体"/>
          <w:spacing w:val="-27"/>
          <w:sz w:val="22"/>
          <w:szCs w:val="22"/>
        </w:rPr>
        <w:t>的</w:t>
      </w:r>
    </w:p>
    <w:p w14:paraId="7EBDF78C">
      <w:pPr>
        <w:spacing w:before="1" w:line="199" w:lineRule="auto"/>
        <w:ind w:left="500" w:right="178"/>
        <w:rPr>
          <w:rFonts w:ascii="宋体" w:hAnsi="宋体" w:eastAsia="宋体" w:cs="宋体"/>
          <w:sz w:val="22"/>
          <w:szCs w:val="22"/>
        </w:rPr>
      </w:pPr>
      <w:r>
        <w:rPr>
          <w:rFonts w:ascii="宋体" w:hAnsi="宋体" w:eastAsia="宋体" w:cs="宋体"/>
          <w:spacing w:val="-19"/>
          <w:sz w:val="22"/>
          <w:szCs w:val="22"/>
        </w:rPr>
        <w:t>时</w:t>
      </w:r>
      <w:r>
        <w:rPr>
          <w:rFonts w:ascii="宋体" w:hAnsi="宋体" w:eastAsia="宋体" w:cs="宋体"/>
          <w:sz w:val="22"/>
          <w:szCs w:val="22"/>
        </w:rPr>
        <w:t xml:space="preserve"> </w:t>
      </w:r>
      <w:r>
        <w:rPr>
          <w:rFonts w:ascii="宋体" w:hAnsi="宋体" w:eastAsia="宋体" w:cs="宋体"/>
          <w:spacing w:val="-26"/>
          <w:sz w:val="22"/>
          <w:szCs w:val="22"/>
        </w:rPr>
        <w:t>间</w:t>
      </w:r>
    </w:p>
    <w:p w14:paraId="499CF091">
      <w:pPr>
        <w:spacing w:before="175" w:line="203" w:lineRule="auto"/>
        <w:ind w:left="500" w:right="174"/>
        <w:rPr>
          <w:rFonts w:ascii="宋体" w:hAnsi="宋体" w:eastAsia="宋体" w:cs="宋体"/>
          <w:sz w:val="22"/>
          <w:szCs w:val="22"/>
        </w:rPr>
      </w:pPr>
      <w:r>
        <w:rPr>
          <w:rFonts w:ascii="宋体" w:hAnsi="宋体" w:eastAsia="宋体" w:cs="宋体"/>
          <w:spacing w:val="-15"/>
          <w:sz w:val="22"/>
          <w:szCs w:val="22"/>
        </w:rPr>
        <w:t>小</w:t>
      </w:r>
      <w:r>
        <w:rPr>
          <w:rFonts w:ascii="宋体" w:hAnsi="宋体" w:eastAsia="宋体" w:cs="宋体"/>
          <w:sz w:val="22"/>
          <w:szCs w:val="22"/>
        </w:rPr>
        <w:t xml:space="preserve"> </w:t>
      </w:r>
      <w:r>
        <w:rPr>
          <w:rFonts w:ascii="宋体" w:hAnsi="宋体" w:eastAsia="宋体" w:cs="宋体"/>
          <w:spacing w:val="-19"/>
          <w:sz w:val="22"/>
          <w:szCs w:val="22"/>
        </w:rPr>
        <w:t>时</w:t>
      </w:r>
    </w:p>
    <w:p w14:paraId="147A1B93">
      <w:pPr>
        <w:spacing w:before="52"/>
      </w:pPr>
    </w:p>
    <w:p w14:paraId="2ADA9468">
      <w:pPr>
        <w:spacing w:before="51"/>
      </w:pPr>
    </w:p>
    <w:p w14:paraId="56BDB3F3">
      <w:pPr>
        <w:spacing w:before="51"/>
      </w:pPr>
    </w:p>
    <w:p w14:paraId="472044CE">
      <w:pPr>
        <w:spacing w:before="51"/>
      </w:pPr>
    </w:p>
    <w:p w14:paraId="453425A4">
      <w:pPr>
        <w:pStyle w:val="2"/>
        <w:spacing w:line="14" w:lineRule="auto"/>
        <w:rPr>
          <w:sz w:val="2"/>
        </w:rPr>
      </w:pPr>
      <w:r>
        <w:rPr>
          <w:sz w:val="2"/>
          <w:szCs w:val="2"/>
        </w:rPr>
        <w:br w:type="column"/>
      </w:r>
    </w:p>
    <w:p w14:paraId="64E49DF4">
      <w:pPr>
        <w:spacing w:before="98" w:line="188" w:lineRule="auto"/>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7500</w:t>
      </w:r>
    </w:p>
    <w:p w14:paraId="33347D29">
      <w:pPr>
        <w:pStyle w:val="2"/>
        <w:spacing w:line="284" w:lineRule="auto"/>
      </w:pPr>
    </w:p>
    <w:p w14:paraId="7EE271B8">
      <w:pPr>
        <w:pStyle w:val="2"/>
        <w:spacing w:line="284" w:lineRule="auto"/>
      </w:pPr>
    </w:p>
    <w:p w14:paraId="76D7FA79">
      <w:pPr>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7000</w:t>
      </w:r>
    </w:p>
    <w:p w14:paraId="0D9B7895">
      <w:pPr>
        <w:pStyle w:val="2"/>
      </w:pPr>
    </w:p>
    <w:p w14:paraId="10F5F01F">
      <w:pPr>
        <w:pStyle w:val="2"/>
      </w:pPr>
    </w:p>
    <w:p w14:paraId="188CAB7A">
      <w:pPr>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6500-</w:t>
      </w:r>
    </w:p>
    <w:p w14:paraId="3549575A">
      <w:pPr>
        <w:pStyle w:val="2"/>
        <w:spacing w:line="452" w:lineRule="auto"/>
      </w:pPr>
    </w:p>
    <w:p w14:paraId="31764328">
      <w:pPr>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6000-</w:t>
      </w:r>
    </w:p>
    <w:p w14:paraId="373F11F5">
      <w:pPr>
        <w:pStyle w:val="2"/>
        <w:spacing w:line="274" w:lineRule="auto"/>
      </w:pPr>
    </w:p>
    <w:p w14:paraId="5C82243D">
      <w:pPr>
        <w:pStyle w:val="2"/>
        <w:spacing w:line="275" w:lineRule="auto"/>
      </w:pPr>
    </w:p>
    <w:p w14:paraId="00B9B389">
      <w:pPr>
        <w:spacing w:before="44" w:line="188" w:lineRule="auto"/>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5500</w:t>
      </w:r>
    </w:p>
    <w:p w14:paraId="3CE00E7F">
      <w:pPr>
        <w:pStyle w:val="2"/>
        <w:spacing w:line="279" w:lineRule="auto"/>
      </w:pPr>
    </w:p>
    <w:p w14:paraId="5E0D1C14">
      <w:pPr>
        <w:pStyle w:val="2"/>
        <w:spacing w:line="279" w:lineRule="auto"/>
      </w:pPr>
    </w:p>
    <w:p w14:paraId="1FAB6F08">
      <w:pPr>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5000</w:t>
      </w:r>
    </w:p>
    <w:p w14:paraId="645F1BCA">
      <w:pPr>
        <w:pStyle w:val="2"/>
        <w:spacing w:line="284" w:lineRule="auto"/>
      </w:pPr>
    </w:p>
    <w:p w14:paraId="54BA589B">
      <w:pPr>
        <w:pStyle w:val="2"/>
        <w:spacing w:line="284" w:lineRule="auto"/>
      </w:pPr>
    </w:p>
    <w:p w14:paraId="0819C83D">
      <w:pPr>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4500</w:t>
      </w:r>
    </w:p>
    <w:p w14:paraId="3FCA0441">
      <w:pPr>
        <w:pStyle w:val="2"/>
        <w:spacing w:line="14" w:lineRule="auto"/>
        <w:rPr>
          <w:sz w:val="2"/>
        </w:rPr>
      </w:pPr>
      <w:r>
        <w:rPr>
          <w:sz w:val="2"/>
          <w:szCs w:val="2"/>
        </w:rPr>
        <w:br w:type="column"/>
      </w:r>
    </w:p>
    <w:p w14:paraId="67062AA2">
      <w:pPr>
        <w:pStyle w:val="2"/>
        <w:spacing w:line="253" w:lineRule="auto"/>
      </w:pPr>
    </w:p>
    <w:p w14:paraId="0650FE72">
      <w:pPr>
        <w:pStyle w:val="2"/>
        <w:spacing w:line="253" w:lineRule="auto"/>
      </w:pPr>
    </w:p>
    <w:p w14:paraId="7B61AFDE">
      <w:pPr>
        <w:pStyle w:val="2"/>
        <w:spacing w:line="253" w:lineRule="auto"/>
      </w:pPr>
    </w:p>
    <w:p w14:paraId="4A84B9F6">
      <w:pPr>
        <w:pStyle w:val="2"/>
        <w:spacing w:line="253" w:lineRule="auto"/>
      </w:pPr>
    </w:p>
    <w:p w14:paraId="546FD841">
      <w:pPr>
        <w:pStyle w:val="2"/>
        <w:spacing w:line="254" w:lineRule="auto"/>
      </w:pPr>
    </w:p>
    <w:p w14:paraId="6F883248">
      <w:pPr>
        <w:pStyle w:val="2"/>
        <w:spacing w:line="254" w:lineRule="auto"/>
      </w:pPr>
    </w:p>
    <w:p w14:paraId="34B9DD3B">
      <w:pPr>
        <w:pStyle w:val="2"/>
        <w:spacing w:line="254" w:lineRule="auto"/>
      </w:pPr>
    </w:p>
    <w:p w14:paraId="5588BF24">
      <w:pPr>
        <w:pStyle w:val="2"/>
        <w:spacing w:line="254" w:lineRule="auto"/>
      </w:pPr>
    </w:p>
    <w:p w14:paraId="474B301B">
      <w:pPr>
        <w:pStyle w:val="2"/>
        <w:spacing w:line="254" w:lineRule="auto"/>
      </w:pPr>
    </w:p>
    <w:p w14:paraId="4001E7ED">
      <w:pPr>
        <w:pStyle w:val="2"/>
        <w:spacing w:line="254" w:lineRule="auto"/>
      </w:pPr>
    </w:p>
    <w:p w14:paraId="307BC668">
      <w:pPr>
        <w:pStyle w:val="2"/>
        <w:spacing w:line="254" w:lineRule="auto"/>
      </w:pPr>
    </w:p>
    <w:p w14:paraId="69432A18">
      <w:pPr>
        <w:pStyle w:val="2"/>
        <w:spacing w:line="254" w:lineRule="auto"/>
      </w:pPr>
    </w:p>
    <w:p w14:paraId="30D45CB9">
      <w:pPr>
        <w:pStyle w:val="2"/>
        <w:spacing w:line="254" w:lineRule="auto"/>
      </w:pPr>
    </w:p>
    <w:p w14:paraId="51CF22ED">
      <w:pPr>
        <w:pStyle w:val="2"/>
        <w:spacing w:line="254" w:lineRule="auto"/>
      </w:pPr>
    </w:p>
    <w:p w14:paraId="602D8AF3">
      <w:pPr>
        <w:pStyle w:val="2"/>
        <w:spacing w:line="254" w:lineRule="auto"/>
      </w:pPr>
    </w:p>
    <w:p w14:paraId="5BFDD9BD">
      <w:pPr>
        <w:pStyle w:val="2"/>
        <w:spacing w:line="254" w:lineRule="auto"/>
      </w:pPr>
    </w:p>
    <w:p w14:paraId="454CF401">
      <w:pPr>
        <w:spacing w:before="78" w:line="219" w:lineRule="auto"/>
        <w:ind w:left="140"/>
        <w:rPr>
          <w:rFonts w:ascii="宋体" w:hAnsi="宋体" w:eastAsia="宋体" w:cs="宋体"/>
          <w:sz w:val="24"/>
          <w:szCs w:val="24"/>
        </w:rPr>
      </w:pPr>
      <w:r>
        <w:rPr>
          <w:rFonts w:ascii="宋体" w:hAnsi="宋体" w:eastAsia="宋体" w:cs="宋体"/>
          <w:spacing w:val="-16"/>
          <w:sz w:val="24"/>
          <w:szCs w:val="24"/>
        </w:rPr>
        <w:t>1年出生间隔</w:t>
      </w:r>
    </w:p>
    <w:p w14:paraId="329CE827">
      <w:pPr>
        <w:pStyle w:val="2"/>
        <w:spacing w:line="313" w:lineRule="auto"/>
      </w:pPr>
    </w:p>
    <w:p w14:paraId="3125F079">
      <w:pPr>
        <w:spacing w:before="78" w:line="205" w:lineRule="auto"/>
        <w:ind w:right="304"/>
        <w:jc w:val="both"/>
        <w:rPr>
          <w:rFonts w:ascii="楷体" w:hAnsi="楷体" w:eastAsia="楷体" w:cs="楷体"/>
          <w:sz w:val="24"/>
          <w:szCs w:val="24"/>
        </w:rPr>
      </w:pPr>
      <w:r>
        <w:rPr>
          <w:rFonts w:ascii="宋体" w:hAnsi="宋体" w:eastAsia="宋体" w:cs="宋体"/>
          <w:spacing w:val="-10"/>
          <w:sz w:val="24"/>
          <w:szCs w:val="24"/>
        </w:rPr>
        <w:t>第</w:t>
      </w:r>
      <w:r>
        <w:rPr>
          <w:rFonts w:ascii="宋体" w:hAnsi="宋体" w:eastAsia="宋体" w:cs="宋体"/>
          <w:spacing w:val="-28"/>
          <w:sz w:val="24"/>
          <w:szCs w:val="24"/>
        </w:rPr>
        <w:t xml:space="preserve"> </w:t>
      </w:r>
      <w:r>
        <w:rPr>
          <w:rFonts w:ascii="宋体" w:hAnsi="宋体" w:eastAsia="宋体" w:cs="宋体"/>
          <w:spacing w:val="-10"/>
          <w:sz w:val="24"/>
          <w:szCs w:val="24"/>
        </w:rPr>
        <w:t>第</w:t>
      </w:r>
      <w:r>
        <w:rPr>
          <w:rFonts w:ascii="宋体" w:hAnsi="宋体" w:eastAsia="宋体" w:cs="宋体"/>
          <w:spacing w:val="-29"/>
          <w:sz w:val="24"/>
          <w:szCs w:val="24"/>
        </w:rPr>
        <w:t xml:space="preserve"> </w:t>
      </w:r>
      <w:r>
        <w:rPr>
          <w:rFonts w:ascii="宋体" w:hAnsi="宋体" w:eastAsia="宋体" w:cs="宋体"/>
          <w:spacing w:val="-10"/>
          <w:sz w:val="24"/>
          <w:szCs w:val="24"/>
        </w:rPr>
        <w:t>第</w:t>
      </w:r>
      <w:r>
        <w:rPr>
          <w:rFonts w:ascii="宋体" w:hAnsi="宋体" w:eastAsia="宋体" w:cs="宋体"/>
          <w:spacing w:val="-29"/>
          <w:sz w:val="24"/>
          <w:szCs w:val="24"/>
        </w:rPr>
        <w:t xml:space="preserve"> </w:t>
      </w:r>
      <w:r>
        <w:rPr>
          <w:rFonts w:ascii="宋体" w:hAnsi="宋体" w:eastAsia="宋体" w:cs="宋体"/>
          <w:spacing w:val="-10"/>
          <w:sz w:val="24"/>
          <w:szCs w:val="24"/>
        </w:rPr>
        <w:t>第</w:t>
      </w:r>
      <w:r>
        <w:rPr>
          <w:rFonts w:ascii="宋体" w:hAnsi="宋体" w:eastAsia="宋体" w:cs="宋体"/>
          <w:spacing w:val="-30"/>
          <w:sz w:val="24"/>
          <w:szCs w:val="24"/>
        </w:rPr>
        <w:t xml:space="preserve"> </w:t>
      </w:r>
      <w:r>
        <w:rPr>
          <w:rFonts w:ascii="宋体" w:hAnsi="宋体" w:eastAsia="宋体" w:cs="宋体"/>
          <w:spacing w:val="-10"/>
          <w:sz w:val="24"/>
          <w:szCs w:val="24"/>
        </w:rPr>
        <w:t>第</w:t>
      </w:r>
      <w:r>
        <w:rPr>
          <w:rFonts w:ascii="宋体" w:hAnsi="宋体" w:eastAsia="宋体" w:cs="宋体"/>
          <w:sz w:val="24"/>
          <w:szCs w:val="24"/>
        </w:rPr>
        <w:t xml:space="preserve"> </w:t>
      </w:r>
      <w:r>
        <w:rPr>
          <w:rFonts w:ascii="宋体" w:hAnsi="宋体" w:eastAsia="宋体" w:cs="宋体"/>
          <w:spacing w:val="-8"/>
          <w:sz w:val="24"/>
          <w:szCs w:val="24"/>
        </w:rPr>
        <w:t>1</w:t>
      </w:r>
      <w:r>
        <w:rPr>
          <w:rFonts w:ascii="宋体" w:hAnsi="宋体" w:eastAsia="宋体" w:cs="宋体"/>
          <w:spacing w:val="100"/>
          <w:sz w:val="24"/>
          <w:szCs w:val="24"/>
        </w:rPr>
        <w:t xml:space="preserve"> </w:t>
      </w:r>
      <w:r>
        <w:rPr>
          <w:rFonts w:ascii="宋体" w:hAnsi="宋体" w:eastAsia="宋体" w:cs="宋体"/>
          <w:spacing w:val="-8"/>
          <w:sz w:val="24"/>
          <w:szCs w:val="24"/>
        </w:rPr>
        <w:t>2</w:t>
      </w:r>
      <w:r>
        <w:rPr>
          <w:rFonts w:ascii="宋体" w:hAnsi="宋体" w:eastAsia="宋体" w:cs="宋体"/>
          <w:spacing w:val="102"/>
          <w:sz w:val="24"/>
          <w:szCs w:val="24"/>
        </w:rPr>
        <w:t xml:space="preserve"> </w:t>
      </w:r>
      <w:r>
        <w:rPr>
          <w:rFonts w:ascii="宋体" w:hAnsi="宋体" w:eastAsia="宋体" w:cs="宋体"/>
          <w:spacing w:val="-8"/>
          <w:sz w:val="24"/>
          <w:szCs w:val="24"/>
        </w:rPr>
        <w:t>3</w:t>
      </w:r>
      <w:r>
        <w:rPr>
          <w:rFonts w:ascii="宋体" w:hAnsi="宋体" w:eastAsia="宋体" w:cs="宋体"/>
          <w:spacing w:val="114"/>
          <w:sz w:val="24"/>
          <w:szCs w:val="24"/>
        </w:rPr>
        <w:t xml:space="preserve"> </w:t>
      </w:r>
      <w:r>
        <w:rPr>
          <w:rFonts w:ascii="宋体" w:hAnsi="宋体" w:eastAsia="宋体" w:cs="宋体"/>
          <w:spacing w:val="-8"/>
          <w:sz w:val="24"/>
          <w:szCs w:val="24"/>
        </w:rPr>
        <w:t>4</w:t>
      </w:r>
      <w:r>
        <w:rPr>
          <w:rFonts w:ascii="宋体" w:hAnsi="宋体" w:eastAsia="宋体" w:cs="宋体"/>
          <w:spacing w:val="78"/>
          <w:sz w:val="24"/>
          <w:szCs w:val="24"/>
        </w:rPr>
        <w:t xml:space="preserve"> </w:t>
      </w:r>
      <w:r>
        <w:rPr>
          <w:rFonts w:ascii="宋体" w:hAnsi="宋体" w:eastAsia="宋体" w:cs="宋体"/>
          <w:spacing w:val="-8"/>
          <w:sz w:val="24"/>
          <w:szCs w:val="24"/>
        </w:rPr>
        <w:t>5</w:t>
      </w:r>
      <w:r>
        <w:rPr>
          <w:rFonts w:ascii="宋体" w:hAnsi="宋体" w:eastAsia="宋体" w:cs="宋体"/>
          <w:sz w:val="24"/>
          <w:szCs w:val="24"/>
        </w:rPr>
        <w:t xml:space="preserve"> </w:t>
      </w:r>
      <w:r>
        <w:rPr>
          <w:rFonts w:ascii="楷体" w:hAnsi="楷体" w:eastAsia="楷体" w:cs="楷体"/>
          <w:spacing w:val="-4"/>
          <w:sz w:val="24"/>
          <w:szCs w:val="24"/>
        </w:rPr>
        <w:t>个</w:t>
      </w:r>
      <w:r>
        <w:rPr>
          <w:rFonts w:ascii="楷体" w:hAnsi="楷体" w:eastAsia="楷体" w:cs="楷体"/>
          <w:spacing w:val="-39"/>
          <w:sz w:val="24"/>
          <w:szCs w:val="24"/>
        </w:rPr>
        <w:t xml:space="preserve"> </w:t>
      </w:r>
      <w:r>
        <w:rPr>
          <w:rFonts w:ascii="楷体" w:hAnsi="楷体" w:eastAsia="楷体" w:cs="楷体"/>
          <w:spacing w:val="-4"/>
          <w:sz w:val="24"/>
          <w:szCs w:val="24"/>
        </w:rPr>
        <w:t>个</w:t>
      </w:r>
      <w:r>
        <w:rPr>
          <w:rFonts w:ascii="楷体" w:hAnsi="楷体" w:eastAsia="楷体" w:cs="楷体"/>
          <w:spacing w:val="-39"/>
          <w:sz w:val="24"/>
          <w:szCs w:val="24"/>
        </w:rPr>
        <w:t xml:space="preserve"> </w:t>
      </w:r>
      <w:r>
        <w:rPr>
          <w:rFonts w:ascii="楷体" w:hAnsi="楷体" w:eastAsia="楷体" w:cs="楷体"/>
          <w:spacing w:val="-4"/>
          <w:sz w:val="24"/>
          <w:szCs w:val="24"/>
        </w:rPr>
        <w:t>个</w:t>
      </w:r>
      <w:r>
        <w:rPr>
          <w:rFonts w:ascii="楷体" w:hAnsi="楷体" w:eastAsia="楷体" w:cs="楷体"/>
          <w:spacing w:val="-39"/>
          <w:sz w:val="24"/>
          <w:szCs w:val="24"/>
        </w:rPr>
        <w:t xml:space="preserve"> </w:t>
      </w:r>
      <w:r>
        <w:rPr>
          <w:rFonts w:ascii="楷体" w:hAnsi="楷体" w:eastAsia="楷体" w:cs="楷体"/>
          <w:spacing w:val="-4"/>
          <w:sz w:val="24"/>
          <w:szCs w:val="24"/>
        </w:rPr>
        <w:t>个</w:t>
      </w:r>
      <w:r>
        <w:rPr>
          <w:rFonts w:ascii="楷体" w:hAnsi="楷体" w:eastAsia="楷体" w:cs="楷体"/>
          <w:spacing w:val="-39"/>
          <w:sz w:val="24"/>
          <w:szCs w:val="24"/>
        </w:rPr>
        <w:t xml:space="preserve"> </w:t>
      </w:r>
      <w:r>
        <w:rPr>
          <w:rFonts w:ascii="楷体" w:hAnsi="楷体" w:eastAsia="楷体" w:cs="楷体"/>
          <w:spacing w:val="-4"/>
          <w:sz w:val="24"/>
          <w:szCs w:val="24"/>
        </w:rPr>
        <w:t>个</w:t>
      </w:r>
    </w:p>
    <w:p w14:paraId="2816CFA5">
      <w:pPr>
        <w:pStyle w:val="2"/>
        <w:spacing w:line="14" w:lineRule="auto"/>
        <w:rPr>
          <w:sz w:val="2"/>
        </w:rPr>
      </w:pPr>
      <w:r>
        <w:rPr>
          <w:sz w:val="2"/>
          <w:szCs w:val="2"/>
        </w:rPr>
        <w:br w:type="column"/>
      </w:r>
    </w:p>
    <w:p w14:paraId="086EF1F1">
      <w:pPr>
        <w:pStyle w:val="2"/>
        <w:spacing w:line="253" w:lineRule="auto"/>
      </w:pPr>
    </w:p>
    <w:p w14:paraId="57AE63AC">
      <w:pPr>
        <w:pStyle w:val="2"/>
        <w:spacing w:line="253" w:lineRule="auto"/>
      </w:pPr>
    </w:p>
    <w:p w14:paraId="6C6E2DF1">
      <w:pPr>
        <w:pStyle w:val="2"/>
        <w:spacing w:line="253" w:lineRule="auto"/>
      </w:pPr>
    </w:p>
    <w:p w14:paraId="41F789B8">
      <w:pPr>
        <w:pStyle w:val="2"/>
        <w:spacing w:line="253" w:lineRule="auto"/>
      </w:pPr>
    </w:p>
    <w:p w14:paraId="5C414361">
      <w:pPr>
        <w:pStyle w:val="2"/>
        <w:spacing w:line="254" w:lineRule="auto"/>
      </w:pPr>
    </w:p>
    <w:p w14:paraId="3A7952A1">
      <w:pPr>
        <w:pStyle w:val="2"/>
        <w:spacing w:line="254" w:lineRule="auto"/>
      </w:pPr>
    </w:p>
    <w:p w14:paraId="15FB6CCD">
      <w:pPr>
        <w:pStyle w:val="2"/>
        <w:spacing w:line="254" w:lineRule="auto"/>
      </w:pPr>
    </w:p>
    <w:p w14:paraId="18D3243F">
      <w:pPr>
        <w:pStyle w:val="2"/>
        <w:spacing w:line="254" w:lineRule="auto"/>
      </w:pPr>
    </w:p>
    <w:p w14:paraId="775EAD39">
      <w:pPr>
        <w:pStyle w:val="2"/>
        <w:spacing w:line="254" w:lineRule="auto"/>
      </w:pPr>
    </w:p>
    <w:p w14:paraId="35442B37">
      <w:pPr>
        <w:pStyle w:val="2"/>
        <w:spacing w:line="254" w:lineRule="auto"/>
      </w:pPr>
    </w:p>
    <w:p w14:paraId="56708A2D">
      <w:pPr>
        <w:pStyle w:val="2"/>
        <w:spacing w:line="254" w:lineRule="auto"/>
      </w:pPr>
    </w:p>
    <w:p w14:paraId="75F599A5">
      <w:pPr>
        <w:pStyle w:val="2"/>
        <w:spacing w:line="254" w:lineRule="auto"/>
      </w:pPr>
    </w:p>
    <w:p w14:paraId="64E17051">
      <w:pPr>
        <w:pStyle w:val="2"/>
        <w:spacing w:line="254" w:lineRule="auto"/>
      </w:pPr>
    </w:p>
    <w:p w14:paraId="6DAD9CB1">
      <w:pPr>
        <w:pStyle w:val="2"/>
        <w:spacing w:line="254" w:lineRule="auto"/>
      </w:pPr>
    </w:p>
    <w:p w14:paraId="11C7E0A5">
      <w:pPr>
        <w:pStyle w:val="2"/>
        <w:spacing w:line="254" w:lineRule="auto"/>
      </w:pPr>
    </w:p>
    <w:p w14:paraId="5A8E887C">
      <w:pPr>
        <w:pStyle w:val="2"/>
        <w:spacing w:line="254" w:lineRule="auto"/>
      </w:pPr>
    </w:p>
    <w:p w14:paraId="55CFC1AE">
      <w:pPr>
        <w:spacing w:before="78" w:line="219" w:lineRule="auto"/>
        <w:ind w:left="170"/>
        <w:rPr>
          <w:rFonts w:ascii="宋体" w:hAnsi="宋体" w:eastAsia="宋体" w:cs="宋体"/>
          <w:sz w:val="24"/>
          <w:szCs w:val="24"/>
        </w:rPr>
      </w:pPr>
      <w:r>
        <w:rPr>
          <w:rFonts w:ascii="宋体" w:hAnsi="宋体" w:eastAsia="宋体" w:cs="宋体"/>
          <w:spacing w:val="-13"/>
          <w:sz w:val="24"/>
          <w:szCs w:val="24"/>
        </w:rPr>
        <w:t>2年出生间隔</w:t>
      </w:r>
    </w:p>
    <w:p w14:paraId="4157E6EC">
      <w:pPr>
        <w:pStyle w:val="2"/>
        <w:spacing w:line="313" w:lineRule="auto"/>
      </w:pPr>
    </w:p>
    <w:p w14:paraId="346059F4">
      <w:pPr>
        <w:spacing w:before="78" w:line="205" w:lineRule="auto"/>
        <w:ind w:left="10" w:right="314" w:hanging="10"/>
        <w:jc w:val="both"/>
        <w:rPr>
          <w:rFonts w:ascii="楷体" w:hAnsi="楷体" w:eastAsia="楷体" w:cs="楷体"/>
          <w:sz w:val="24"/>
          <w:szCs w:val="24"/>
        </w:rPr>
      </w:pPr>
      <w:r>
        <w:rPr>
          <w:rFonts w:ascii="宋体" w:hAnsi="宋体" w:eastAsia="宋体" w:cs="宋体"/>
          <w:spacing w:val="-10"/>
          <w:sz w:val="24"/>
          <w:szCs w:val="24"/>
        </w:rPr>
        <w:t>第</w:t>
      </w:r>
      <w:r>
        <w:rPr>
          <w:rFonts w:ascii="宋体" w:hAnsi="宋体" w:eastAsia="宋体" w:cs="宋体"/>
          <w:spacing w:val="-13"/>
          <w:sz w:val="24"/>
          <w:szCs w:val="24"/>
        </w:rPr>
        <w:t xml:space="preserve"> </w:t>
      </w:r>
      <w:r>
        <w:rPr>
          <w:rFonts w:ascii="宋体" w:hAnsi="宋体" w:eastAsia="宋体" w:cs="宋体"/>
          <w:spacing w:val="-10"/>
          <w:sz w:val="24"/>
          <w:szCs w:val="24"/>
        </w:rPr>
        <w:t>第</w:t>
      </w:r>
      <w:r>
        <w:rPr>
          <w:rFonts w:ascii="宋体" w:hAnsi="宋体" w:eastAsia="宋体" w:cs="宋体"/>
          <w:spacing w:val="-14"/>
          <w:sz w:val="24"/>
          <w:szCs w:val="24"/>
        </w:rPr>
        <w:t xml:space="preserve"> </w:t>
      </w:r>
      <w:r>
        <w:rPr>
          <w:rFonts w:ascii="宋体" w:hAnsi="宋体" w:eastAsia="宋体" w:cs="宋体"/>
          <w:spacing w:val="-10"/>
          <w:sz w:val="24"/>
          <w:szCs w:val="24"/>
        </w:rPr>
        <w:t>第</w:t>
      </w:r>
      <w:r>
        <w:rPr>
          <w:rFonts w:ascii="宋体" w:hAnsi="宋体" w:eastAsia="宋体" w:cs="宋体"/>
          <w:spacing w:val="-14"/>
          <w:sz w:val="24"/>
          <w:szCs w:val="24"/>
        </w:rPr>
        <w:t xml:space="preserve"> </w:t>
      </w:r>
      <w:r>
        <w:rPr>
          <w:rFonts w:ascii="宋体" w:hAnsi="宋体" w:eastAsia="宋体" w:cs="宋体"/>
          <w:spacing w:val="-10"/>
          <w:sz w:val="24"/>
          <w:szCs w:val="24"/>
        </w:rPr>
        <w:t>第</w:t>
      </w:r>
      <w:r>
        <w:rPr>
          <w:rFonts w:ascii="宋体" w:hAnsi="宋体" w:eastAsia="宋体" w:cs="宋体"/>
          <w:spacing w:val="-15"/>
          <w:sz w:val="24"/>
          <w:szCs w:val="24"/>
        </w:rPr>
        <w:t xml:space="preserve"> </w:t>
      </w:r>
      <w:r>
        <w:rPr>
          <w:rFonts w:ascii="宋体" w:hAnsi="宋体" w:eastAsia="宋体" w:cs="宋体"/>
          <w:spacing w:val="-10"/>
          <w:sz w:val="24"/>
          <w:szCs w:val="24"/>
        </w:rPr>
        <w:t>第</w:t>
      </w:r>
      <w:r>
        <w:rPr>
          <w:rFonts w:ascii="宋体" w:hAnsi="宋体" w:eastAsia="宋体" w:cs="宋体"/>
          <w:sz w:val="24"/>
          <w:szCs w:val="24"/>
        </w:rPr>
        <w:t xml:space="preserve"> </w:t>
      </w:r>
      <w:r>
        <w:rPr>
          <w:rFonts w:ascii="宋体" w:hAnsi="宋体" w:eastAsia="宋体" w:cs="宋体"/>
          <w:spacing w:val="-2"/>
          <w:sz w:val="24"/>
          <w:szCs w:val="24"/>
        </w:rPr>
        <w:t>1</w:t>
      </w:r>
      <w:r>
        <w:rPr>
          <w:rFonts w:ascii="宋体" w:hAnsi="宋体" w:eastAsia="宋体" w:cs="宋体"/>
          <w:spacing w:val="104"/>
          <w:sz w:val="24"/>
          <w:szCs w:val="24"/>
        </w:rPr>
        <w:t xml:space="preserve"> </w:t>
      </w:r>
      <w:r>
        <w:rPr>
          <w:rFonts w:ascii="宋体" w:hAnsi="宋体" w:eastAsia="宋体" w:cs="宋体"/>
          <w:spacing w:val="-2"/>
          <w:sz w:val="24"/>
          <w:szCs w:val="24"/>
        </w:rPr>
        <w:t>2  3  4</w:t>
      </w:r>
      <w:r>
        <w:rPr>
          <w:rFonts w:ascii="宋体" w:hAnsi="宋体" w:eastAsia="宋体" w:cs="宋体"/>
          <w:spacing w:val="78"/>
          <w:sz w:val="24"/>
          <w:szCs w:val="24"/>
        </w:rPr>
        <w:t xml:space="preserve"> </w:t>
      </w:r>
      <w:r>
        <w:rPr>
          <w:rFonts w:ascii="宋体" w:hAnsi="宋体" w:eastAsia="宋体" w:cs="宋体"/>
          <w:spacing w:val="-2"/>
          <w:sz w:val="24"/>
          <w:szCs w:val="24"/>
        </w:rPr>
        <w:t>5</w:t>
      </w:r>
      <w:r>
        <w:rPr>
          <w:rFonts w:ascii="宋体" w:hAnsi="宋体" w:eastAsia="宋体" w:cs="宋体"/>
          <w:sz w:val="24"/>
          <w:szCs w:val="24"/>
        </w:rPr>
        <w:t xml:space="preserve"> </w:t>
      </w:r>
      <w:r>
        <w:rPr>
          <w:rFonts w:ascii="楷体" w:hAnsi="楷体" w:eastAsia="楷体" w:cs="楷体"/>
          <w:spacing w:val="-4"/>
          <w:sz w:val="24"/>
          <w:szCs w:val="24"/>
        </w:rPr>
        <w:t>个</w:t>
      </w:r>
      <w:r>
        <w:rPr>
          <w:rFonts w:ascii="楷体" w:hAnsi="楷体" w:eastAsia="楷体" w:cs="楷体"/>
          <w:spacing w:val="-27"/>
          <w:sz w:val="24"/>
          <w:szCs w:val="24"/>
        </w:rPr>
        <w:t xml:space="preserve"> </w:t>
      </w:r>
      <w:r>
        <w:rPr>
          <w:rFonts w:ascii="楷体" w:hAnsi="楷体" w:eastAsia="楷体" w:cs="楷体"/>
          <w:spacing w:val="-4"/>
          <w:sz w:val="24"/>
          <w:szCs w:val="24"/>
        </w:rPr>
        <w:t>个</w:t>
      </w:r>
      <w:r>
        <w:rPr>
          <w:rFonts w:ascii="楷体" w:hAnsi="楷体" w:eastAsia="楷体" w:cs="楷体"/>
          <w:spacing w:val="-27"/>
          <w:sz w:val="24"/>
          <w:szCs w:val="24"/>
        </w:rPr>
        <w:t xml:space="preserve"> </w:t>
      </w:r>
      <w:r>
        <w:rPr>
          <w:rFonts w:ascii="楷体" w:hAnsi="楷体" w:eastAsia="楷体" w:cs="楷体"/>
          <w:spacing w:val="-4"/>
          <w:sz w:val="24"/>
          <w:szCs w:val="24"/>
        </w:rPr>
        <w:t>个</w:t>
      </w:r>
      <w:r>
        <w:rPr>
          <w:rFonts w:ascii="楷体" w:hAnsi="楷体" w:eastAsia="楷体" w:cs="楷体"/>
          <w:spacing w:val="-26"/>
          <w:sz w:val="24"/>
          <w:szCs w:val="24"/>
        </w:rPr>
        <w:t xml:space="preserve"> </w:t>
      </w:r>
      <w:r>
        <w:rPr>
          <w:rFonts w:ascii="楷体" w:hAnsi="楷体" w:eastAsia="楷体" w:cs="楷体"/>
          <w:spacing w:val="-4"/>
          <w:sz w:val="24"/>
          <w:szCs w:val="24"/>
        </w:rPr>
        <w:t>个</w:t>
      </w:r>
      <w:r>
        <w:rPr>
          <w:rFonts w:ascii="楷体" w:hAnsi="楷体" w:eastAsia="楷体" w:cs="楷体"/>
          <w:spacing w:val="-27"/>
          <w:sz w:val="24"/>
          <w:szCs w:val="24"/>
        </w:rPr>
        <w:t xml:space="preserve"> </w:t>
      </w:r>
      <w:r>
        <w:rPr>
          <w:rFonts w:ascii="楷体" w:hAnsi="楷体" w:eastAsia="楷体" w:cs="楷体"/>
          <w:spacing w:val="-4"/>
          <w:sz w:val="24"/>
          <w:szCs w:val="24"/>
        </w:rPr>
        <w:t>个</w:t>
      </w:r>
    </w:p>
    <w:p w14:paraId="4BCFBF64">
      <w:pPr>
        <w:pStyle w:val="2"/>
        <w:spacing w:line="14" w:lineRule="auto"/>
        <w:rPr>
          <w:sz w:val="2"/>
        </w:rPr>
      </w:pPr>
      <w:r>
        <w:rPr>
          <w:sz w:val="2"/>
          <w:szCs w:val="2"/>
        </w:rPr>
        <w:br w:type="column"/>
      </w:r>
    </w:p>
    <w:p w14:paraId="1B63607A">
      <w:pPr>
        <w:pStyle w:val="2"/>
        <w:spacing w:line="253" w:lineRule="auto"/>
      </w:pPr>
    </w:p>
    <w:p w14:paraId="7C70627C">
      <w:pPr>
        <w:pStyle w:val="2"/>
        <w:spacing w:line="253" w:lineRule="auto"/>
      </w:pPr>
    </w:p>
    <w:p w14:paraId="7A3D614E">
      <w:pPr>
        <w:pStyle w:val="2"/>
        <w:spacing w:line="253" w:lineRule="auto"/>
      </w:pPr>
    </w:p>
    <w:p w14:paraId="4B4BD012">
      <w:pPr>
        <w:pStyle w:val="2"/>
        <w:spacing w:line="253" w:lineRule="auto"/>
      </w:pPr>
    </w:p>
    <w:p w14:paraId="1A5D9093">
      <w:pPr>
        <w:pStyle w:val="2"/>
        <w:spacing w:line="254" w:lineRule="auto"/>
      </w:pPr>
    </w:p>
    <w:p w14:paraId="57ACAF09">
      <w:pPr>
        <w:pStyle w:val="2"/>
        <w:spacing w:line="254" w:lineRule="auto"/>
      </w:pPr>
    </w:p>
    <w:p w14:paraId="72067E17">
      <w:pPr>
        <w:pStyle w:val="2"/>
        <w:spacing w:line="254" w:lineRule="auto"/>
      </w:pPr>
    </w:p>
    <w:p w14:paraId="4D158D0F">
      <w:pPr>
        <w:pStyle w:val="2"/>
        <w:spacing w:line="254" w:lineRule="auto"/>
      </w:pPr>
    </w:p>
    <w:p w14:paraId="52EEF833">
      <w:pPr>
        <w:pStyle w:val="2"/>
        <w:spacing w:line="254" w:lineRule="auto"/>
      </w:pPr>
    </w:p>
    <w:p w14:paraId="505E4BD3">
      <w:pPr>
        <w:pStyle w:val="2"/>
        <w:spacing w:line="254" w:lineRule="auto"/>
      </w:pPr>
    </w:p>
    <w:p w14:paraId="0E668AEF">
      <w:pPr>
        <w:pStyle w:val="2"/>
        <w:spacing w:line="254" w:lineRule="auto"/>
      </w:pPr>
    </w:p>
    <w:p w14:paraId="217FB932">
      <w:pPr>
        <w:pStyle w:val="2"/>
        <w:spacing w:line="254" w:lineRule="auto"/>
      </w:pPr>
    </w:p>
    <w:p w14:paraId="4C6D781C">
      <w:pPr>
        <w:pStyle w:val="2"/>
        <w:spacing w:line="254" w:lineRule="auto"/>
      </w:pPr>
    </w:p>
    <w:p w14:paraId="21FAFFC0">
      <w:pPr>
        <w:pStyle w:val="2"/>
        <w:spacing w:line="254" w:lineRule="auto"/>
      </w:pPr>
    </w:p>
    <w:p w14:paraId="3C8B1291">
      <w:pPr>
        <w:pStyle w:val="2"/>
        <w:spacing w:line="254" w:lineRule="auto"/>
      </w:pPr>
    </w:p>
    <w:p w14:paraId="1F6936D8">
      <w:pPr>
        <w:pStyle w:val="2"/>
        <w:spacing w:line="254" w:lineRule="auto"/>
      </w:pPr>
    </w:p>
    <w:p w14:paraId="03418A2C">
      <w:pPr>
        <w:spacing w:before="78" w:line="219" w:lineRule="auto"/>
        <w:ind w:left="149"/>
        <w:rPr>
          <w:rFonts w:ascii="宋体" w:hAnsi="宋体" w:eastAsia="宋体" w:cs="宋体"/>
          <w:sz w:val="24"/>
          <w:szCs w:val="24"/>
        </w:rPr>
      </w:pPr>
      <w:r>
        <w:rPr>
          <w:rFonts w:ascii="宋体" w:hAnsi="宋体" w:eastAsia="宋体" w:cs="宋体"/>
          <w:spacing w:val="-13"/>
          <w:sz w:val="24"/>
          <w:szCs w:val="24"/>
        </w:rPr>
        <w:t>3年出生间隔</w:t>
      </w:r>
    </w:p>
    <w:p w14:paraId="31A17723">
      <w:pPr>
        <w:pStyle w:val="2"/>
        <w:spacing w:line="313" w:lineRule="auto"/>
      </w:pPr>
    </w:p>
    <w:p w14:paraId="3BDE6AE3">
      <w:pPr>
        <w:spacing w:before="78" w:line="205" w:lineRule="auto"/>
        <w:ind w:left="8" w:right="274" w:hanging="9"/>
        <w:jc w:val="both"/>
        <w:rPr>
          <w:rFonts w:ascii="楷体" w:hAnsi="楷体" w:eastAsia="楷体" w:cs="楷体"/>
          <w:sz w:val="24"/>
          <w:szCs w:val="24"/>
        </w:rPr>
      </w:pPr>
      <w:r>
        <w:rPr>
          <w:rFonts w:ascii="宋体" w:hAnsi="宋体" w:eastAsia="宋体" w:cs="宋体"/>
          <w:spacing w:val="-10"/>
          <w:sz w:val="24"/>
          <w:szCs w:val="24"/>
        </w:rPr>
        <w:t>第</w:t>
      </w:r>
      <w:r>
        <w:rPr>
          <w:rFonts w:ascii="宋体" w:hAnsi="宋体" w:eastAsia="宋体" w:cs="宋体"/>
          <w:spacing w:val="-18"/>
          <w:sz w:val="24"/>
          <w:szCs w:val="24"/>
        </w:rPr>
        <w:t xml:space="preserve"> </w:t>
      </w:r>
      <w:r>
        <w:rPr>
          <w:rFonts w:ascii="宋体" w:hAnsi="宋体" w:eastAsia="宋体" w:cs="宋体"/>
          <w:spacing w:val="-10"/>
          <w:sz w:val="24"/>
          <w:szCs w:val="24"/>
        </w:rPr>
        <w:t>第</w:t>
      </w:r>
      <w:r>
        <w:rPr>
          <w:rFonts w:ascii="宋体" w:hAnsi="宋体" w:eastAsia="宋体" w:cs="宋体"/>
          <w:spacing w:val="-19"/>
          <w:sz w:val="24"/>
          <w:szCs w:val="24"/>
        </w:rPr>
        <w:t xml:space="preserve"> </w:t>
      </w:r>
      <w:r>
        <w:rPr>
          <w:rFonts w:ascii="宋体" w:hAnsi="宋体" w:eastAsia="宋体" w:cs="宋体"/>
          <w:spacing w:val="-10"/>
          <w:sz w:val="24"/>
          <w:szCs w:val="24"/>
        </w:rPr>
        <w:t>第</w:t>
      </w:r>
      <w:r>
        <w:rPr>
          <w:rFonts w:ascii="宋体" w:hAnsi="宋体" w:eastAsia="宋体" w:cs="宋体"/>
          <w:spacing w:val="-19"/>
          <w:sz w:val="24"/>
          <w:szCs w:val="24"/>
        </w:rPr>
        <w:t xml:space="preserve"> </w:t>
      </w:r>
      <w:r>
        <w:rPr>
          <w:rFonts w:ascii="宋体" w:hAnsi="宋体" w:eastAsia="宋体" w:cs="宋体"/>
          <w:spacing w:val="-10"/>
          <w:sz w:val="24"/>
          <w:szCs w:val="24"/>
        </w:rPr>
        <w:t>第</w:t>
      </w:r>
      <w:r>
        <w:rPr>
          <w:rFonts w:ascii="宋体" w:hAnsi="宋体" w:eastAsia="宋体" w:cs="宋体"/>
          <w:spacing w:val="-20"/>
          <w:sz w:val="24"/>
          <w:szCs w:val="24"/>
        </w:rPr>
        <w:t xml:space="preserve"> </w:t>
      </w:r>
      <w:r>
        <w:rPr>
          <w:rFonts w:ascii="宋体" w:hAnsi="宋体" w:eastAsia="宋体" w:cs="宋体"/>
          <w:spacing w:val="-10"/>
          <w:sz w:val="24"/>
          <w:szCs w:val="24"/>
        </w:rPr>
        <w:t>第</w:t>
      </w:r>
      <w:r>
        <w:rPr>
          <w:rFonts w:ascii="宋体" w:hAnsi="宋体" w:eastAsia="宋体" w:cs="宋体"/>
          <w:sz w:val="24"/>
          <w:szCs w:val="24"/>
        </w:rPr>
        <w:t xml:space="preserve"> </w:t>
      </w:r>
      <w:r>
        <w:rPr>
          <w:rFonts w:ascii="宋体" w:hAnsi="宋体" w:eastAsia="宋体" w:cs="宋体"/>
          <w:spacing w:val="-5"/>
          <w:sz w:val="24"/>
          <w:szCs w:val="24"/>
        </w:rPr>
        <w:t>1</w:t>
      </w:r>
      <w:r>
        <w:rPr>
          <w:rFonts w:ascii="宋体" w:hAnsi="宋体" w:eastAsia="宋体" w:cs="宋体"/>
          <w:spacing w:val="107"/>
          <w:sz w:val="24"/>
          <w:szCs w:val="24"/>
        </w:rPr>
        <w:t xml:space="preserve"> </w:t>
      </w:r>
      <w:r>
        <w:rPr>
          <w:rFonts w:ascii="宋体" w:hAnsi="宋体" w:eastAsia="宋体" w:cs="宋体"/>
          <w:spacing w:val="-5"/>
          <w:sz w:val="24"/>
          <w:szCs w:val="24"/>
        </w:rPr>
        <w:t>2  3</w:t>
      </w:r>
      <w:r>
        <w:rPr>
          <w:rFonts w:ascii="宋体" w:hAnsi="宋体" w:eastAsia="宋体" w:cs="宋体"/>
          <w:spacing w:val="104"/>
          <w:sz w:val="24"/>
          <w:szCs w:val="24"/>
        </w:rPr>
        <w:t xml:space="preserve"> </w:t>
      </w:r>
      <w:r>
        <w:rPr>
          <w:rFonts w:ascii="宋体" w:hAnsi="宋体" w:eastAsia="宋体" w:cs="宋体"/>
          <w:spacing w:val="-5"/>
          <w:sz w:val="24"/>
          <w:szCs w:val="24"/>
        </w:rPr>
        <w:t>4</w:t>
      </w:r>
      <w:r>
        <w:rPr>
          <w:rFonts w:ascii="宋体" w:hAnsi="宋体" w:eastAsia="宋体" w:cs="宋体"/>
          <w:spacing w:val="98"/>
          <w:sz w:val="24"/>
          <w:szCs w:val="24"/>
        </w:rPr>
        <w:t xml:space="preserve"> </w:t>
      </w:r>
      <w:r>
        <w:rPr>
          <w:rFonts w:ascii="宋体" w:hAnsi="宋体" w:eastAsia="宋体" w:cs="宋体"/>
          <w:spacing w:val="-5"/>
          <w:sz w:val="24"/>
          <w:szCs w:val="24"/>
        </w:rPr>
        <w:t>5</w:t>
      </w:r>
      <w:r>
        <w:rPr>
          <w:rFonts w:ascii="宋体" w:hAnsi="宋体" w:eastAsia="宋体" w:cs="宋体"/>
          <w:sz w:val="24"/>
          <w:szCs w:val="24"/>
        </w:rPr>
        <w:t xml:space="preserve"> </w:t>
      </w:r>
      <w:r>
        <w:rPr>
          <w:rFonts w:ascii="楷体" w:hAnsi="楷体" w:eastAsia="楷体" w:cs="楷体"/>
          <w:spacing w:val="-4"/>
          <w:sz w:val="24"/>
          <w:szCs w:val="24"/>
        </w:rPr>
        <w:t>个</w:t>
      </w:r>
      <w:r>
        <w:rPr>
          <w:rFonts w:ascii="楷体" w:hAnsi="楷体" w:eastAsia="楷体" w:cs="楷体"/>
          <w:spacing w:val="-32"/>
          <w:sz w:val="24"/>
          <w:szCs w:val="24"/>
        </w:rPr>
        <w:t xml:space="preserve"> </w:t>
      </w:r>
      <w:r>
        <w:rPr>
          <w:rFonts w:ascii="楷体" w:hAnsi="楷体" w:eastAsia="楷体" w:cs="楷体"/>
          <w:spacing w:val="-4"/>
          <w:sz w:val="24"/>
          <w:szCs w:val="24"/>
        </w:rPr>
        <w:t>个</w:t>
      </w:r>
      <w:r>
        <w:rPr>
          <w:rFonts w:ascii="楷体" w:hAnsi="楷体" w:eastAsia="楷体" w:cs="楷体"/>
          <w:spacing w:val="-32"/>
          <w:sz w:val="24"/>
          <w:szCs w:val="24"/>
        </w:rPr>
        <w:t xml:space="preserve"> </w:t>
      </w:r>
      <w:r>
        <w:rPr>
          <w:rFonts w:ascii="楷体" w:hAnsi="楷体" w:eastAsia="楷体" w:cs="楷体"/>
          <w:spacing w:val="-4"/>
          <w:sz w:val="24"/>
          <w:szCs w:val="24"/>
        </w:rPr>
        <w:t>个</w:t>
      </w:r>
      <w:r>
        <w:rPr>
          <w:rFonts w:ascii="楷体" w:hAnsi="楷体" w:eastAsia="楷体" w:cs="楷体"/>
          <w:spacing w:val="-31"/>
          <w:sz w:val="24"/>
          <w:szCs w:val="24"/>
        </w:rPr>
        <w:t xml:space="preserve"> </w:t>
      </w:r>
      <w:r>
        <w:rPr>
          <w:rFonts w:ascii="楷体" w:hAnsi="楷体" w:eastAsia="楷体" w:cs="楷体"/>
          <w:spacing w:val="-4"/>
          <w:sz w:val="24"/>
          <w:szCs w:val="24"/>
        </w:rPr>
        <w:t>个</w:t>
      </w:r>
      <w:r>
        <w:rPr>
          <w:rFonts w:ascii="楷体" w:hAnsi="楷体" w:eastAsia="楷体" w:cs="楷体"/>
          <w:spacing w:val="-32"/>
          <w:sz w:val="24"/>
          <w:szCs w:val="24"/>
        </w:rPr>
        <w:t xml:space="preserve"> </w:t>
      </w:r>
      <w:r>
        <w:rPr>
          <w:rFonts w:ascii="楷体" w:hAnsi="楷体" w:eastAsia="楷体" w:cs="楷体"/>
          <w:spacing w:val="-4"/>
          <w:sz w:val="24"/>
          <w:szCs w:val="24"/>
        </w:rPr>
        <w:t>个</w:t>
      </w:r>
    </w:p>
    <w:p w14:paraId="2F1D1382">
      <w:pPr>
        <w:pStyle w:val="2"/>
        <w:spacing w:line="14" w:lineRule="auto"/>
        <w:rPr>
          <w:sz w:val="2"/>
        </w:rPr>
      </w:pPr>
      <w:r>
        <w:rPr>
          <w:sz w:val="2"/>
          <w:szCs w:val="2"/>
        </w:rPr>
        <w:br w:type="column"/>
      </w:r>
    </w:p>
    <w:p w14:paraId="1C29E3C7">
      <w:pPr>
        <w:pStyle w:val="2"/>
        <w:spacing w:line="253" w:lineRule="auto"/>
      </w:pPr>
    </w:p>
    <w:p w14:paraId="01760A48">
      <w:pPr>
        <w:pStyle w:val="2"/>
        <w:spacing w:line="253" w:lineRule="auto"/>
      </w:pPr>
    </w:p>
    <w:p w14:paraId="094D6B3D">
      <w:pPr>
        <w:pStyle w:val="2"/>
        <w:spacing w:line="253" w:lineRule="auto"/>
      </w:pPr>
    </w:p>
    <w:p w14:paraId="7186A515">
      <w:pPr>
        <w:pStyle w:val="2"/>
        <w:spacing w:line="253" w:lineRule="auto"/>
      </w:pPr>
    </w:p>
    <w:p w14:paraId="1153F566">
      <w:pPr>
        <w:pStyle w:val="2"/>
        <w:spacing w:line="254" w:lineRule="auto"/>
      </w:pPr>
    </w:p>
    <w:p w14:paraId="01398C96">
      <w:pPr>
        <w:pStyle w:val="2"/>
        <w:spacing w:line="254" w:lineRule="auto"/>
      </w:pPr>
    </w:p>
    <w:p w14:paraId="7CBC29A5">
      <w:pPr>
        <w:pStyle w:val="2"/>
        <w:spacing w:line="254" w:lineRule="auto"/>
      </w:pPr>
    </w:p>
    <w:p w14:paraId="37DDFB1B">
      <w:pPr>
        <w:pStyle w:val="2"/>
        <w:spacing w:line="254" w:lineRule="auto"/>
      </w:pPr>
    </w:p>
    <w:p w14:paraId="1F06F5E4">
      <w:pPr>
        <w:pStyle w:val="2"/>
        <w:spacing w:line="254" w:lineRule="auto"/>
      </w:pPr>
    </w:p>
    <w:p w14:paraId="2D7D44C0">
      <w:pPr>
        <w:pStyle w:val="2"/>
        <w:spacing w:line="254" w:lineRule="auto"/>
      </w:pPr>
    </w:p>
    <w:p w14:paraId="578348E2">
      <w:pPr>
        <w:pStyle w:val="2"/>
        <w:spacing w:line="254" w:lineRule="auto"/>
      </w:pPr>
    </w:p>
    <w:p w14:paraId="5C0924DD">
      <w:pPr>
        <w:pStyle w:val="2"/>
        <w:spacing w:line="254" w:lineRule="auto"/>
      </w:pPr>
    </w:p>
    <w:p w14:paraId="70A71581">
      <w:pPr>
        <w:pStyle w:val="2"/>
        <w:spacing w:line="254" w:lineRule="auto"/>
      </w:pPr>
    </w:p>
    <w:p w14:paraId="1DC80A9F">
      <w:pPr>
        <w:pStyle w:val="2"/>
        <w:spacing w:line="254" w:lineRule="auto"/>
      </w:pPr>
    </w:p>
    <w:p w14:paraId="6FF675EC">
      <w:pPr>
        <w:pStyle w:val="2"/>
        <w:spacing w:line="254" w:lineRule="auto"/>
      </w:pPr>
    </w:p>
    <w:p w14:paraId="7196DF41">
      <w:pPr>
        <w:pStyle w:val="2"/>
        <w:spacing w:line="254" w:lineRule="auto"/>
      </w:pPr>
    </w:p>
    <w:p w14:paraId="38FAB09E">
      <w:pPr>
        <w:spacing w:before="78" w:line="219" w:lineRule="auto"/>
        <w:ind w:left="179"/>
        <w:rPr>
          <w:rFonts w:ascii="宋体" w:hAnsi="宋体" w:eastAsia="宋体" w:cs="宋体"/>
          <w:sz w:val="24"/>
          <w:szCs w:val="24"/>
        </w:rPr>
      </w:pPr>
      <w:r>
        <w:rPr>
          <w:rFonts w:ascii="宋体" w:hAnsi="宋体" w:eastAsia="宋体" w:cs="宋体"/>
          <w:spacing w:val="-13"/>
          <w:sz w:val="24"/>
          <w:szCs w:val="24"/>
        </w:rPr>
        <w:t>6年出生间隔</w:t>
      </w:r>
    </w:p>
    <w:p w14:paraId="557DBE99">
      <w:pPr>
        <w:pStyle w:val="2"/>
        <w:spacing w:line="313" w:lineRule="auto"/>
      </w:pPr>
    </w:p>
    <w:p w14:paraId="410B8067">
      <w:pPr>
        <w:spacing w:before="78" w:line="205" w:lineRule="auto"/>
        <w:ind w:left="8" w:right="303" w:hanging="9"/>
        <w:jc w:val="both"/>
        <w:rPr>
          <w:rFonts w:ascii="楷体" w:hAnsi="楷体" w:eastAsia="楷体" w:cs="楷体"/>
          <w:sz w:val="24"/>
          <w:szCs w:val="24"/>
        </w:rPr>
      </w:pPr>
      <w:r>
        <w:rPr>
          <w:rFonts w:ascii="宋体" w:hAnsi="宋体" w:eastAsia="宋体" w:cs="宋体"/>
          <w:spacing w:val="-10"/>
          <w:sz w:val="24"/>
          <w:szCs w:val="24"/>
        </w:rPr>
        <w:t>第</w:t>
      </w:r>
      <w:r>
        <w:rPr>
          <w:rFonts w:ascii="宋体" w:hAnsi="宋体" w:eastAsia="宋体" w:cs="宋体"/>
          <w:spacing w:val="-18"/>
          <w:sz w:val="24"/>
          <w:szCs w:val="24"/>
        </w:rPr>
        <w:t xml:space="preserve"> </w:t>
      </w:r>
      <w:r>
        <w:rPr>
          <w:rFonts w:ascii="宋体" w:hAnsi="宋体" w:eastAsia="宋体" w:cs="宋体"/>
          <w:spacing w:val="-10"/>
          <w:sz w:val="24"/>
          <w:szCs w:val="24"/>
        </w:rPr>
        <w:t>第</w:t>
      </w:r>
      <w:r>
        <w:rPr>
          <w:rFonts w:ascii="宋体" w:hAnsi="宋体" w:eastAsia="宋体" w:cs="宋体"/>
          <w:spacing w:val="-19"/>
          <w:sz w:val="24"/>
          <w:szCs w:val="24"/>
        </w:rPr>
        <w:t xml:space="preserve"> </w:t>
      </w:r>
      <w:r>
        <w:rPr>
          <w:rFonts w:ascii="宋体" w:hAnsi="宋体" w:eastAsia="宋体" w:cs="宋体"/>
          <w:spacing w:val="-10"/>
          <w:sz w:val="24"/>
          <w:szCs w:val="24"/>
        </w:rPr>
        <w:t>第</w:t>
      </w:r>
      <w:r>
        <w:rPr>
          <w:rFonts w:ascii="宋体" w:hAnsi="宋体" w:eastAsia="宋体" w:cs="宋体"/>
          <w:spacing w:val="-19"/>
          <w:sz w:val="24"/>
          <w:szCs w:val="24"/>
        </w:rPr>
        <w:t xml:space="preserve"> </w:t>
      </w:r>
      <w:r>
        <w:rPr>
          <w:rFonts w:ascii="宋体" w:hAnsi="宋体" w:eastAsia="宋体" w:cs="宋体"/>
          <w:spacing w:val="-10"/>
          <w:sz w:val="24"/>
          <w:szCs w:val="24"/>
        </w:rPr>
        <w:t>第</w:t>
      </w:r>
      <w:r>
        <w:rPr>
          <w:rFonts w:ascii="宋体" w:hAnsi="宋体" w:eastAsia="宋体" w:cs="宋体"/>
          <w:spacing w:val="-20"/>
          <w:sz w:val="24"/>
          <w:szCs w:val="24"/>
        </w:rPr>
        <w:t xml:space="preserve"> </w:t>
      </w:r>
      <w:r>
        <w:rPr>
          <w:rFonts w:ascii="宋体" w:hAnsi="宋体" w:eastAsia="宋体" w:cs="宋体"/>
          <w:spacing w:val="-10"/>
          <w:sz w:val="24"/>
          <w:szCs w:val="24"/>
        </w:rPr>
        <w:t>第</w:t>
      </w:r>
      <w:r>
        <w:rPr>
          <w:rFonts w:ascii="宋体" w:hAnsi="宋体" w:eastAsia="宋体" w:cs="宋体"/>
          <w:sz w:val="24"/>
          <w:szCs w:val="24"/>
        </w:rPr>
        <w:t xml:space="preserve"> </w:t>
      </w:r>
      <w:r>
        <w:rPr>
          <w:rFonts w:ascii="宋体" w:hAnsi="宋体" w:eastAsia="宋体" w:cs="宋体"/>
          <w:spacing w:val="-1"/>
          <w:sz w:val="24"/>
          <w:szCs w:val="24"/>
        </w:rPr>
        <w:t>1</w:t>
      </w:r>
      <w:r>
        <w:rPr>
          <w:rFonts w:ascii="宋体" w:hAnsi="宋体" w:eastAsia="宋体" w:cs="宋体"/>
          <w:spacing w:val="101"/>
          <w:sz w:val="24"/>
          <w:szCs w:val="24"/>
        </w:rPr>
        <w:t xml:space="preserve"> </w:t>
      </w:r>
      <w:r>
        <w:rPr>
          <w:rFonts w:ascii="宋体" w:hAnsi="宋体" w:eastAsia="宋体" w:cs="宋体"/>
          <w:spacing w:val="-1"/>
          <w:sz w:val="24"/>
          <w:szCs w:val="24"/>
        </w:rPr>
        <w:t>2</w:t>
      </w:r>
      <w:r>
        <w:rPr>
          <w:rFonts w:ascii="宋体" w:hAnsi="宋体" w:eastAsia="宋体" w:cs="宋体"/>
          <w:spacing w:val="112"/>
          <w:sz w:val="24"/>
          <w:szCs w:val="24"/>
        </w:rPr>
        <w:t xml:space="preserve"> </w:t>
      </w:r>
      <w:r>
        <w:rPr>
          <w:rFonts w:ascii="宋体" w:hAnsi="宋体" w:eastAsia="宋体" w:cs="宋体"/>
          <w:spacing w:val="-1"/>
          <w:sz w:val="24"/>
          <w:szCs w:val="24"/>
        </w:rPr>
        <w:t>3  4</w:t>
      </w:r>
      <w:r>
        <w:rPr>
          <w:rFonts w:ascii="宋体" w:hAnsi="宋体" w:eastAsia="宋体" w:cs="宋体"/>
          <w:spacing w:val="68"/>
          <w:sz w:val="24"/>
          <w:szCs w:val="24"/>
        </w:rPr>
        <w:t xml:space="preserve"> </w:t>
      </w:r>
      <w:r>
        <w:rPr>
          <w:rFonts w:ascii="宋体" w:hAnsi="宋体" w:eastAsia="宋体" w:cs="宋体"/>
          <w:spacing w:val="-1"/>
          <w:sz w:val="24"/>
          <w:szCs w:val="24"/>
        </w:rPr>
        <w:t>5</w:t>
      </w:r>
      <w:r>
        <w:rPr>
          <w:rFonts w:ascii="宋体" w:hAnsi="宋体" w:eastAsia="宋体" w:cs="宋体"/>
          <w:sz w:val="24"/>
          <w:szCs w:val="24"/>
        </w:rPr>
        <w:t xml:space="preserve"> </w:t>
      </w:r>
      <w:r>
        <w:rPr>
          <w:rFonts w:ascii="楷体" w:hAnsi="楷体" w:eastAsia="楷体" w:cs="楷体"/>
          <w:spacing w:val="-4"/>
          <w:sz w:val="24"/>
          <w:szCs w:val="24"/>
        </w:rPr>
        <w:t>个</w:t>
      </w:r>
      <w:r>
        <w:rPr>
          <w:rFonts w:ascii="楷体" w:hAnsi="楷体" w:eastAsia="楷体" w:cs="楷体"/>
          <w:spacing w:val="-32"/>
          <w:sz w:val="24"/>
          <w:szCs w:val="24"/>
        </w:rPr>
        <w:t xml:space="preserve"> </w:t>
      </w:r>
      <w:r>
        <w:rPr>
          <w:rFonts w:ascii="楷体" w:hAnsi="楷体" w:eastAsia="楷体" w:cs="楷体"/>
          <w:spacing w:val="-4"/>
          <w:sz w:val="24"/>
          <w:szCs w:val="24"/>
        </w:rPr>
        <w:t>个</w:t>
      </w:r>
      <w:r>
        <w:rPr>
          <w:rFonts w:ascii="楷体" w:hAnsi="楷体" w:eastAsia="楷体" w:cs="楷体"/>
          <w:spacing w:val="-32"/>
          <w:sz w:val="24"/>
          <w:szCs w:val="24"/>
        </w:rPr>
        <w:t xml:space="preserve"> </w:t>
      </w:r>
      <w:r>
        <w:rPr>
          <w:rFonts w:ascii="楷体" w:hAnsi="楷体" w:eastAsia="楷体" w:cs="楷体"/>
          <w:spacing w:val="-4"/>
          <w:sz w:val="24"/>
          <w:szCs w:val="24"/>
        </w:rPr>
        <w:t>个</w:t>
      </w:r>
      <w:r>
        <w:rPr>
          <w:rFonts w:ascii="楷体" w:hAnsi="楷体" w:eastAsia="楷体" w:cs="楷体"/>
          <w:spacing w:val="-31"/>
          <w:sz w:val="24"/>
          <w:szCs w:val="24"/>
        </w:rPr>
        <w:t xml:space="preserve"> </w:t>
      </w:r>
      <w:r>
        <w:rPr>
          <w:rFonts w:ascii="楷体" w:hAnsi="楷体" w:eastAsia="楷体" w:cs="楷体"/>
          <w:spacing w:val="-4"/>
          <w:sz w:val="24"/>
          <w:szCs w:val="24"/>
        </w:rPr>
        <w:t>个</w:t>
      </w:r>
      <w:r>
        <w:rPr>
          <w:rFonts w:ascii="楷体" w:hAnsi="楷体" w:eastAsia="楷体" w:cs="楷体"/>
          <w:spacing w:val="-32"/>
          <w:sz w:val="24"/>
          <w:szCs w:val="24"/>
        </w:rPr>
        <w:t xml:space="preserve"> </w:t>
      </w:r>
      <w:r>
        <w:rPr>
          <w:rFonts w:ascii="楷体" w:hAnsi="楷体" w:eastAsia="楷体" w:cs="楷体"/>
          <w:spacing w:val="-4"/>
          <w:sz w:val="24"/>
          <w:szCs w:val="24"/>
        </w:rPr>
        <w:t>个</w:t>
      </w:r>
    </w:p>
    <w:p w14:paraId="520CCB32">
      <w:pPr>
        <w:spacing w:line="205" w:lineRule="auto"/>
        <w:rPr>
          <w:rFonts w:ascii="楷体" w:hAnsi="楷体" w:eastAsia="楷体" w:cs="楷体"/>
          <w:sz w:val="24"/>
          <w:szCs w:val="24"/>
        </w:rPr>
        <w:sectPr>
          <w:type w:val="continuous"/>
          <w:pgSz w:w="12240" w:h="15840"/>
          <w:pgMar w:top="400" w:right="1520" w:bottom="0" w:left="1079" w:header="0" w:footer="0" w:gutter="0"/>
          <w:cols w:equalWidth="0" w:num="6">
            <w:col w:w="881" w:space="100"/>
            <w:col w:w="860" w:space="100"/>
            <w:col w:w="1820" w:space="100"/>
            <w:col w:w="1891" w:space="100"/>
            <w:col w:w="1831" w:space="100"/>
            <w:col w:w="1860"/>
          </w:cols>
        </w:sectPr>
      </w:pPr>
    </w:p>
    <w:p w14:paraId="12F33D21">
      <w:pPr>
        <w:spacing w:before="144" w:line="220" w:lineRule="auto"/>
        <w:ind w:left="5140"/>
        <w:rPr>
          <w:rFonts w:ascii="宋体" w:hAnsi="宋体" w:eastAsia="宋体" w:cs="宋体"/>
          <w:sz w:val="24"/>
          <w:szCs w:val="24"/>
        </w:rPr>
      </w:pPr>
      <w:r>
        <w:rPr>
          <w:rFonts w:ascii="宋体" w:hAnsi="宋体" w:eastAsia="宋体" w:cs="宋体"/>
          <w:spacing w:val="-17"/>
          <w:sz w:val="24"/>
          <w:szCs w:val="24"/>
        </w:rPr>
        <w:t>出生顺序</w:t>
      </w:r>
    </w:p>
    <w:p w14:paraId="56114CD5">
      <w:pPr>
        <w:spacing w:before="315" w:line="222" w:lineRule="auto"/>
        <w:ind w:left="770"/>
        <w:rPr>
          <w:rFonts w:ascii="楷体" w:hAnsi="楷体" w:eastAsia="楷体" w:cs="楷体"/>
          <w:sz w:val="24"/>
          <w:szCs w:val="24"/>
        </w:rPr>
      </w:pPr>
      <w:r>
        <w:rPr>
          <w:rFonts w:ascii="楷体" w:hAnsi="楷体" w:eastAsia="楷体" w:cs="楷体"/>
          <w:spacing w:val="11"/>
          <w:sz w:val="24"/>
          <w:szCs w:val="24"/>
        </w:rPr>
        <w:t>图</w:t>
      </w:r>
      <w:r>
        <w:rPr>
          <w:rFonts w:ascii="楷体" w:hAnsi="楷体" w:eastAsia="楷体" w:cs="楷体"/>
          <w:spacing w:val="-46"/>
          <w:sz w:val="24"/>
          <w:szCs w:val="24"/>
        </w:rPr>
        <w:t xml:space="preserve"> </w:t>
      </w:r>
      <w:r>
        <w:rPr>
          <w:rFonts w:ascii="楷体" w:hAnsi="楷体" w:eastAsia="楷体" w:cs="楷体"/>
          <w:spacing w:val="11"/>
          <w:sz w:val="24"/>
          <w:szCs w:val="24"/>
        </w:rPr>
        <w:t>8</w:t>
      </w:r>
      <w:r>
        <w:rPr>
          <w:rFonts w:ascii="楷体" w:hAnsi="楷体" w:eastAsia="楷体" w:cs="楷体"/>
          <w:spacing w:val="-48"/>
          <w:sz w:val="24"/>
          <w:szCs w:val="24"/>
        </w:rPr>
        <w:t xml:space="preserve"> </w:t>
      </w:r>
      <w:r>
        <w:rPr>
          <w:rFonts w:ascii="楷体" w:hAnsi="楷体" w:eastAsia="楷体" w:cs="楷体"/>
          <w:spacing w:val="11"/>
          <w:sz w:val="24"/>
          <w:szCs w:val="24"/>
        </w:rPr>
        <w:t>-</w:t>
      </w:r>
      <w:r>
        <w:rPr>
          <w:rFonts w:ascii="楷体" w:hAnsi="楷体" w:eastAsia="楷体" w:cs="楷体"/>
          <w:spacing w:val="-46"/>
          <w:sz w:val="24"/>
          <w:szCs w:val="24"/>
        </w:rPr>
        <w:t xml:space="preserve"> </w:t>
      </w:r>
      <w:r>
        <w:rPr>
          <w:rFonts w:ascii="楷体" w:hAnsi="楷体" w:eastAsia="楷体" w:cs="楷体"/>
          <w:spacing w:val="11"/>
          <w:sz w:val="24"/>
          <w:szCs w:val="24"/>
        </w:rPr>
        <w:t>2 父母在第一个和最后一个孩子身上花费的时间要多于排行中间的孩子</w:t>
      </w:r>
    </w:p>
    <w:p w14:paraId="6F9CF239">
      <w:pPr>
        <w:pStyle w:val="2"/>
        <w:spacing w:line="257" w:lineRule="auto"/>
      </w:pPr>
    </w:p>
    <w:p w14:paraId="47A17E54">
      <w:pPr>
        <w:tabs>
          <w:tab w:val="left" w:pos="480"/>
        </w:tabs>
        <w:spacing w:before="78" w:line="212" w:lineRule="auto"/>
        <w:ind w:left="350"/>
        <w:rPr>
          <w:rFonts w:ascii="楷体" w:hAnsi="楷体" w:eastAsia="楷体" w:cs="楷体"/>
          <w:sz w:val="24"/>
          <w:szCs w:val="24"/>
        </w:rPr>
      </w:pPr>
      <w:r>
        <w:rPr>
          <w:rFonts w:ascii="楷体" w:hAnsi="楷体" w:eastAsia="楷体" w:cs="楷体"/>
          <w:spacing w:val="22"/>
          <w:sz w:val="24"/>
          <w:szCs w:val="24"/>
        </w:rPr>
        <w:t>父母试图将自己的时间平均分配给每个孩子(1/</w:t>
      </w:r>
      <w:r>
        <w:rPr>
          <w:rFonts w:ascii="Times New Roman" w:hAnsi="Times New Roman" w:eastAsia="Times New Roman" w:cs="Times New Roman"/>
          <w:spacing w:val="22"/>
          <w:sz w:val="24"/>
          <w:szCs w:val="24"/>
        </w:rPr>
        <w:t>N</w:t>
      </w:r>
      <w:r>
        <w:rPr>
          <w:rFonts w:ascii="楷体" w:hAnsi="楷体" w:eastAsia="楷体" w:cs="楷体"/>
          <w:spacing w:val="22"/>
          <w:sz w:val="24"/>
          <w:szCs w:val="24"/>
        </w:rPr>
        <w:t>法则),结果却如图中所示，</w:t>
      </w:r>
      <w:r>
        <w:rPr>
          <w:rFonts w:ascii="楷体" w:hAnsi="楷体" w:eastAsia="楷体" w:cs="楷体"/>
          <w:spacing w:val="21"/>
          <w:sz w:val="24"/>
          <w:szCs w:val="24"/>
        </w:rPr>
        <w:t>出现</w:t>
      </w:r>
      <w:r>
        <w:rPr>
          <w:rFonts w:ascii="楷体" w:hAnsi="楷体" w:eastAsia="楷体" w:cs="楷体"/>
          <w:sz w:val="24"/>
          <w:szCs w:val="24"/>
        </w:rPr>
        <w:t xml:space="preserve"> </w:t>
      </w:r>
      <w:r>
        <w:rPr>
          <w:rFonts w:ascii="楷体" w:hAnsi="楷体" w:eastAsia="楷体" w:cs="楷体"/>
          <w:spacing w:val="17"/>
          <w:sz w:val="24"/>
          <w:szCs w:val="24"/>
        </w:rPr>
        <w:t>了复杂的不平等情况。原因何在?在有两个孩子的家庭中，孩子长到18岁时，两个</w:t>
      </w:r>
      <w:r>
        <w:rPr>
          <w:rFonts w:ascii="楷体" w:hAnsi="楷体" w:eastAsia="楷体" w:cs="楷体"/>
          <w:sz w:val="24"/>
          <w:szCs w:val="24"/>
        </w:rPr>
        <w:t xml:space="preserve">  </w:t>
      </w:r>
      <w:r>
        <w:rPr>
          <w:rFonts w:ascii="楷体" w:hAnsi="楷体" w:eastAsia="楷体" w:cs="楷体"/>
          <w:spacing w:val="27"/>
          <w:sz w:val="24"/>
          <w:szCs w:val="24"/>
        </w:rPr>
        <w:t>人从父母那里得到的时间相同(黑色方块)。但是，在拥有</w:t>
      </w:r>
      <w:r>
        <w:rPr>
          <w:rFonts w:ascii="楷体" w:hAnsi="楷体" w:eastAsia="楷体" w:cs="楷体"/>
          <w:spacing w:val="26"/>
          <w:sz w:val="24"/>
          <w:szCs w:val="24"/>
        </w:rPr>
        <w:t>3个(白色圆圈)、4个</w:t>
      </w:r>
      <w:r>
        <w:rPr>
          <w:rFonts w:ascii="楷体" w:hAnsi="楷体" w:eastAsia="楷体" w:cs="楷体"/>
          <w:sz w:val="24"/>
          <w:szCs w:val="24"/>
        </w:rPr>
        <w:t xml:space="preserve">  </w:t>
      </w:r>
      <w:r>
        <w:rPr>
          <w:rFonts w:ascii="楷体" w:hAnsi="楷体" w:eastAsia="楷体" w:cs="楷体"/>
          <w:sz w:val="24"/>
          <w:szCs w:val="24"/>
        </w:rPr>
        <w:tab/>
      </w:r>
      <w:r>
        <w:rPr>
          <w:rFonts w:ascii="楷体" w:hAnsi="楷体" w:eastAsia="楷体" w:cs="楷体"/>
          <w:spacing w:val="24"/>
          <w:sz w:val="24"/>
          <w:szCs w:val="24"/>
        </w:rPr>
        <w:t>(灰色方块)和5个(灰色菱形)孩子的家庭中，排行中间的</w:t>
      </w:r>
      <w:r>
        <w:rPr>
          <w:rFonts w:ascii="楷体" w:hAnsi="楷体" w:eastAsia="楷体" w:cs="楷体"/>
          <w:spacing w:val="23"/>
          <w:sz w:val="24"/>
          <w:szCs w:val="24"/>
        </w:rPr>
        <w:t>孩子得到父母照顾的时</w:t>
      </w:r>
      <w:r>
        <w:rPr>
          <w:rFonts w:ascii="楷体" w:hAnsi="楷体" w:eastAsia="楷体" w:cs="楷体"/>
          <w:sz w:val="24"/>
          <w:szCs w:val="24"/>
        </w:rPr>
        <w:t xml:space="preserve"> </w:t>
      </w:r>
      <w:r>
        <w:rPr>
          <w:rFonts w:ascii="楷体" w:hAnsi="楷体" w:eastAsia="楷体" w:cs="楷体"/>
          <w:spacing w:val="15"/>
          <w:sz w:val="24"/>
          <w:szCs w:val="24"/>
        </w:rPr>
        <w:t>间最少。孩子出生的间隔时间越长，对排行中间的孩子越不利</w:t>
      </w:r>
      <w:r>
        <w:rPr>
          <w:rFonts w:ascii="楷体" w:hAnsi="楷体" w:eastAsia="楷体" w:cs="楷体"/>
          <w:spacing w:val="14"/>
          <w:sz w:val="24"/>
          <w:szCs w:val="24"/>
        </w:rPr>
        <w:t>。图中所示出生间隔</w:t>
      </w:r>
      <w:r>
        <w:rPr>
          <w:rFonts w:ascii="楷体" w:hAnsi="楷体" w:eastAsia="楷体" w:cs="楷体"/>
          <w:sz w:val="24"/>
          <w:szCs w:val="24"/>
        </w:rPr>
        <w:t xml:space="preserve">  </w:t>
      </w:r>
      <w:r>
        <w:rPr>
          <w:rFonts w:ascii="楷体" w:hAnsi="楷体" w:eastAsia="楷体" w:cs="楷体"/>
          <w:spacing w:val="10"/>
          <w:sz w:val="24"/>
          <w:szCs w:val="24"/>
        </w:rPr>
        <w:t>时间为平均数，比如，2年出生间隔包括1.5~2.5年。</w:t>
      </w:r>
    </w:p>
    <w:p w14:paraId="5DC86720">
      <w:pPr>
        <w:spacing w:line="212" w:lineRule="auto"/>
        <w:rPr>
          <w:rFonts w:ascii="楷体" w:hAnsi="楷体" w:eastAsia="楷体" w:cs="楷体"/>
          <w:sz w:val="24"/>
          <w:szCs w:val="24"/>
        </w:rPr>
        <w:sectPr>
          <w:type w:val="continuous"/>
          <w:pgSz w:w="12240" w:h="15840"/>
          <w:pgMar w:top="400" w:right="1520" w:bottom="0" w:left="1079" w:header="0" w:footer="0" w:gutter="0"/>
          <w:cols w:equalWidth="0" w:num="1">
            <w:col w:w="9640"/>
          </w:cols>
        </w:sectPr>
      </w:pPr>
    </w:p>
    <w:p w14:paraId="09A33F85">
      <w:pPr>
        <w:pStyle w:val="2"/>
        <w:spacing w:line="276" w:lineRule="auto"/>
      </w:pPr>
    </w:p>
    <w:p w14:paraId="5C6D1536">
      <w:pPr>
        <w:pStyle w:val="2"/>
        <w:spacing w:line="276" w:lineRule="auto"/>
      </w:pPr>
    </w:p>
    <w:p w14:paraId="5F266000">
      <w:pPr>
        <w:pStyle w:val="2"/>
        <w:spacing w:line="277" w:lineRule="auto"/>
      </w:pPr>
    </w:p>
    <w:p w14:paraId="3E400727">
      <w:pPr>
        <w:pStyle w:val="2"/>
        <w:spacing w:line="277" w:lineRule="auto"/>
      </w:pPr>
    </w:p>
    <w:p w14:paraId="0472E944">
      <w:pPr>
        <w:pStyle w:val="2"/>
        <w:spacing w:line="277" w:lineRule="auto"/>
      </w:pPr>
    </w:p>
    <w:p w14:paraId="225EFF33">
      <w:pPr>
        <w:pStyle w:val="2"/>
        <w:spacing w:line="277" w:lineRule="auto"/>
      </w:pPr>
    </w:p>
    <w:p w14:paraId="395D303A">
      <w:pPr>
        <w:spacing w:before="127" w:line="574" w:lineRule="exact"/>
        <w:ind w:left="16"/>
        <w:rPr>
          <w:rFonts w:ascii="宋体" w:hAnsi="宋体" w:eastAsia="宋体" w:cs="宋体"/>
          <w:sz w:val="39"/>
          <w:szCs w:val="39"/>
        </w:rPr>
      </w:pPr>
      <w:r>
        <w:rPr>
          <w:rFonts w:ascii="Times New Roman" w:hAnsi="Times New Roman" w:eastAsia="Times New Roman" w:cs="Times New Roman"/>
          <w:spacing w:val="-4"/>
          <w:position w:val="3"/>
          <w:sz w:val="39"/>
          <w:szCs w:val="39"/>
        </w:rPr>
        <w:t>7.</w:t>
      </w:r>
      <w:r>
        <w:rPr>
          <w:rFonts w:ascii="宋体" w:hAnsi="宋体" w:eastAsia="宋体" w:cs="宋体"/>
          <w:spacing w:val="-4"/>
          <w:position w:val="3"/>
          <w:sz w:val="39"/>
          <w:szCs w:val="39"/>
        </w:rPr>
        <w:t>风险沟通艺术</w:t>
      </w:r>
    </w:p>
    <w:p w14:paraId="00DB333C">
      <w:pPr>
        <w:pStyle w:val="2"/>
        <w:spacing w:line="366" w:lineRule="auto"/>
      </w:pPr>
    </w:p>
    <w:p w14:paraId="60E11EFC">
      <w:pPr>
        <w:spacing w:before="98" w:line="269" w:lineRule="auto"/>
        <w:ind w:left="27" w:firstLine="576"/>
        <w:rPr>
          <w:rFonts w:ascii="宋体" w:hAnsi="宋体" w:eastAsia="宋体" w:cs="宋体"/>
          <w:sz w:val="30"/>
          <w:szCs w:val="30"/>
        </w:rPr>
      </w:pPr>
      <w:r>
        <w:rPr>
          <w:rFonts w:ascii="宋体" w:hAnsi="宋体" w:eastAsia="宋体" w:cs="宋体"/>
          <w:spacing w:val="-1"/>
          <w:sz w:val="30"/>
          <w:szCs w:val="30"/>
        </w:rPr>
        <w:t>要想成为婚恋专家，你不仅要考虑你所使用的择偶和维持家庭幸福</w:t>
      </w:r>
      <w:r>
        <w:rPr>
          <w:rFonts w:ascii="宋体" w:hAnsi="宋体" w:eastAsia="宋体" w:cs="宋体"/>
          <w:spacing w:val="15"/>
          <w:sz w:val="30"/>
          <w:szCs w:val="30"/>
        </w:rPr>
        <w:t xml:space="preserve"> </w:t>
      </w:r>
      <w:r>
        <w:rPr>
          <w:rFonts w:ascii="宋体" w:hAnsi="宋体" w:eastAsia="宋体" w:cs="宋体"/>
          <w:spacing w:val="-2"/>
          <w:sz w:val="30"/>
          <w:szCs w:val="30"/>
        </w:rPr>
        <w:t>的方法会产生何种结果，风险沟通在其中也扮演着重要角色。</w:t>
      </w:r>
    </w:p>
    <w:p w14:paraId="1519C88F">
      <w:pPr>
        <w:spacing w:before="351" w:line="220" w:lineRule="auto"/>
        <w:ind w:left="13"/>
        <w:rPr>
          <w:rFonts w:ascii="宋体" w:hAnsi="宋体" w:eastAsia="宋体" w:cs="宋体"/>
          <w:sz w:val="39"/>
          <w:szCs w:val="39"/>
        </w:rPr>
      </w:pPr>
      <w:r>
        <w:rPr>
          <w:rFonts w:ascii="宋体" w:hAnsi="宋体" w:eastAsia="宋体" w:cs="宋体"/>
          <w:spacing w:val="4"/>
          <w:sz w:val="39"/>
          <w:szCs w:val="39"/>
        </w:rPr>
        <w:t>安全套的避孕概率歧义</w:t>
      </w:r>
    </w:p>
    <w:p w14:paraId="157424F2">
      <w:pPr>
        <w:spacing w:before="299" w:line="273" w:lineRule="auto"/>
        <w:ind w:left="3" w:firstLine="604"/>
        <w:rPr>
          <w:rFonts w:ascii="宋体" w:hAnsi="宋体" w:eastAsia="宋体" w:cs="宋体"/>
          <w:sz w:val="30"/>
          <w:szCs w:val="30"/>
        </w:rPr>
      </w:pPr>
      <w:r>
        <w:rPr>
          <w:rFonts w:ascii="宋体" w:hAnsi="宋体" w:eastAsia="宋体" w:cs="宋体"/>
          <w:spacing w:val="-1"/>
          <w:sz w:val="30"/>
          <w:szCs w:val="30"/>
        </w:rPr>
        <w:t>寻找浪漫爱情的人并非都已结婚或为人父母。</w:t>
      </w:r>
      <w:r>
        <w:rPr>
          <w:rFonts w:ascii="Times New Roman" w:hAnsi="Times New Roman" w:eastAsia="Times New Roman" w:cs="Times New Roman"/>
          <w:spacing w:val="-1"/>
          <w:sz w:val="30"/>
          <w:szCs w:val="30"/>
        </w:rPr>
        <w:t>18</w:t>
      </w:r>
      <w:r>
        <w:rPr>
          <w:rFonts w:ascii="宋体" w:hAnsi="宋体" w:eastAsia="宋体" w:cs="宋体"/>
          <w:spacing w:val="-1"/>
          <w:sz w:val="30"/>
          <w:szCs w:val="30"/>
        </w:rPr>
        <w:t>世纪意大利冒险家</w:t>
      </w:r>
      <w:r>
        <w:rPr>
          <w:rFonts w:ascii="宋体" w:hAnsi="宋体" w:eastAsia="宋体" w:cs="宋体"/>
          <w:spacing w:val="11"/>
          <w:sz w:val="30"/>
          <w:szCs w:val="30"/>
        </w:rPr>
        <w:t xml:space="preserve"> </w:t>
      </w:r>
      <w:r>
        <w:rPr>
          <w:rFonts w:ascii="宋体" w:hAnsi="宋体" w:eastAsia="宋体" w:cs="宋体"/>
          <w:spacing w:val="-1"/>
          <w:sz w:val="30"/>
          <w:szCs w:val="30"/>
        </w:rPr>
        <w:t>贾科莫</w:t>
      </w:r>
      <w:r>
        <w:rPr>
          <w:rFonts w:ascii="Times New Roman" w:hAnsi="Times New Roman" w:eastAsia="Times New Roman" w:cs="Times New Roman"/>
          <w:spacing w:val="-1"/>
          <w:sz w:val="30"/>
          <w:szCs w:val="30"/>
        </w:rPr>
        <w:t>·</w:t>
      </w:r>
      <w:r>
        <w:rPr>
          <w:rFonts w:ascii="宋体" w:hAnsi="宋体" w:eastAsia="宋体" w:cs="宋体"/>
          <w:spacing w:val="-1"/>
          <w:sz w:val="30"/>
          <w:szCs w:val="30"/>
        </w:rPr>
        <w:t>卡萨诺瓦算得上是一位风流才子。据说，他曾使用安全套以防</w:t>
      </w:r>
      <w:r>
        <w:rPr>
          <w:rFonts w:ascii="宋体" w:hAnsi="宋体" w:eastAsia="宋体" w:cs="宋体"/>
          <w:spacing w:val="8"/>
          <w:sz w:val="30"/>
          <w:szCs w:val="30"/>
        </w:rPr>
        <w:t xml:space="preserve">  </w:t>
      </w:r>
      <w:r>
        <w:rPr>
          <w:rFonts w:ascii="宋体" w:hAnsi="宋体" w:eastAsia="宋体" w:cs="宋体"/>
          <w:spacing w:val="-1"/>
          <w:sz w:val="30"/>
          <w:szCs w:val="30"/>
        </w:rPr>
        <w:t>止情人怀孕。精神分析学派创始人西格蒙德</w:t>
      </w:r>
      <w:r>
        <w:rPr>
          <w:rFonts w:ascii="Times New Roman" w:hAnsi="Times New Roman" w:eastAsia="Times New Roman" w:cs="Times New Roman"/>
          <w:spacing w:val="-1"/>
          <w:sz w:val="30"/>
          <w:szCs w:val="30"/>
        </w:rPr>
        <w:t>·</w:t>
      </w:r>
      <w:r>
        <w:rPr>
          <w:rFonts w:ascii="宋体" w:hAnsi="宋体" w:eastAsia="宋体" w:cs="宋体"/>
          <w:spacing w:val="-1"/>
          <w:sz w:val="30"/>
          <w:szCs w:val="30"/>
        </w:rPr>
        <w:t>弗洛伊德反对使用安全</w:t>
      </w:r>
    </w:p>
    <w:p w14:paraId="396DB32D">
      <w:pPr>
        <w:spacing w:before="7" w:line="270" w:lineRule="auto"/>
        <w:ind w:firstLine="3"/>
        <w:rPr>
          <w:rFonts w:ascii="宋体" w:hAnsi="宋体" w:eastAsia="宋体" w:cs="宋体"/>
          <w:sz w:val="30"/>
          <w:szCs w:val="30"/>
        </w:rPr>
      </w:pPr>
      <w:r>
        <w:rPr>
          <w:rFonts w:ascii="宋体" w:hAnsi="宋体" w:eastAsia="宋体" w:cs="宋体"/>
          <w:spacing w:val="-1"/>
          <w:sz w:val="30"/>
          <w:szCs w:val="30"/>
        </w:rPr>
        <w:t>套，认为它会减少快感，避孕失败率也很高。为了弄清楚应该使用哪种</w:t>
      </w:r>
      <w:r>
        <w:rPr>
          <w:rFonts w:ascii="宋体" w:hAnsi="宋体" w:eastAsia="宋体" w:cs="宋体"/>
          <w:spacing w:val="17"/>
          <w:sz w:val="30"/>
          <w:szCs w:val="30"/>
        </w:rPr>
        <w:t xml:space="preserve"> </w:t>
      </w:r>
      <w:r>
        <w:rPr>
          <w:rFonts w:ascii="宋体" w:hAnsi="宋体" w:eastAsia="宋体" w:cs="宋体"/>
          <w:spacing w:val="-1"/>
          <w:sz w:val="30"/>
          <w:szCs w:val="30"/>
        </w:rPr>
        <w:t>避孕方法，最好先了解一下安全套目前的避孕效果。</w:t>
      </w:r>
    </w:p>
    <w:p w14:paraId="34376E2B">
      <w:pPr>
        <w:spacing w:before="293" w:line="263" w:lineRule="auto"/>
        <w:ind w:left="2" w:firstLine="602"/>
        <w:rPr>
          <w:rFonts w:ascii="宋体" w:hAnsi="宋体" w:eastAsia="宋体" w:cs="宋体"/>
          <w:sz w:val="30"/>
          <w:szCs w:val="30"/>
        </w:rPr>
      </w:pPr>
      <w:r>
        <w:rPr>
          <w:rFonts w:ascii="宋体" w:hAnsi="宋体" w:eastAsia="宋体" w:cs="宋体"/>
          <w:spacing w:val="-1"/>
          <w:sz w:val="30"/>
          <w:szCs w:val="30"/>
        </w:rPr>
        <w:t>美国疾病控制和预防中心曾在其网站上宣传，</w:t>
      </w:r>
      <w:r>
        <w:rPr>
          <w:rFonts w:ascii="Times New Roman" w:hAnsi="Times New Roman" w:eastAsia="Times New Roman" w:cs="Times New Roman"/>
          <w:spacing w:val="-1"/>
          <w:sz w:val="30"/>
          <w:szCs w:val="30"/>
        </w:rPr>
        <w:t>“</w:t>
      </w:r>
      <w:r>
        <w:rPr>
          <w:rFonts w:ascii="宋体" w:hAnsi="宋体" w:eastAsia="宋体" w:cs="宋体"/>
          <w:spacing w:val="-1"/>
          <w:sz w:val="30"/>
          <w:szCs w:val="30"/>
        </w:rPr>
        <w:t>安全套的有效避孕</w:t>
      </w:r>
      <w:r>
        <w:rPr>
          <w:rFonts w:ascii="宋体" w:hAnsi="宋体" w:eastAsia="宋体" w:cs="宋体"/>
          <w:spacing w:val="6"/>
          <w:sz w:val="30"/>
          <w:szCs w:val="30"/>
        </w:rPr>
        <w:t xml:space="preserve">  </w:t>
      </w:r>
      <w:r>
        <w:rPr>
          <w:rFonts w:ascii="宋体" w:hAnsi="宋体" w:eastAsia="宋体" w:cs="宋体"/>
          <w:spacing w:val="-3"/>
          <w:sz w:val="30"/>
          <w:szCs w:val="30"/>
        </w:rPr>
        <w:t>概率为</w:t>
      </w:r>
      <w:r>
        <w:rPr>
          <w:rFonts w:ascii="Times New Roman" w:hAnsi="Times New Roman" w:eastAsia="Times New Roman" w:cs="Times New Roman"/>
          <w:spacing w:val="-3"/>
          <w:sz w:val="30"/>
          <w:szCs w:val="30"/>
        </w:rPr>
        <w:t>85%~98%”</w:t>
      </w:r>
      <w:r>
        <w:rPr>
          <w:rFonts w:ascii="Times New Roman" w:hAnsi="Times New Roman" w:eastAsia="Times New Roman" w:cs="Times New Roman"/>
          <w:spacing w:val="-22"/>
          <w:sz w:val="30"/>
          <w:szCs w:val="30"/>
        </w:rPr>
        <w:t xml:space="preserve"> </w:t>
      </w:r>
      <w:r>
        <w:rPr>
          <w:rFonts w:ascii="宋体" w:hAnsi="宋体" w:eastAsia="宋体" w:cs="宋体"/>
          <w:spacing w:val="-3"/>
          <w:sz w:val="30"/>
          <w:szCs w:val="30"/>
        </w:rPr>
        <w:t>，也就是说，无效的概率是</w:t>
      </w:r>
      <w:r>
        <w:rPr>
          <w:rFonts w:ascii="Times New Roman" w:hAnsi="Times New Roman" w:eastAsia="Times New Roman" w:cs="Times New Roman"/>
          <w:spacing w:val="-3"/>
          <w:sz w:val="30"/>
          <w:szCs w:val="30"/>
        </w:rPr>
        <w:t>2%~15%</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。正如第一章讲</w:t>
      </w:r>
      <w:r>
        <w:rPr>
          <w:rFonts w:ascii="宋体" w:hAnsi="宋体" w:eastAsia="宋体" w:cs="宋体"/>
          <w:sz w:val="30"/>
          <w:szCs w:val="30"/>
        </w:rPr>
        <w:t xml:space="preserve">  </w:t>
      </w:r>
      <w:r>
        <w:rPr>
          <w:rFonts w:ascii="宋体" w:hAnsi="宋体" w:eastAsia="宋体" w:cs="宋体"/>
          <w:spacing w:val="-1"/>
          <w:sz w:val="30"/>
          <w:szCs w:val="30"/>
        </w:rPr>
        <w:t>到的降水概率，要使风险沟通更清晰，必须说明它具体指的是什么。但</w:t>
      </w:r>
      <w:r>
        <w:rPr>
          <w:rFonts w:ascii="宋体" w:hAnsi="宋体" w:eastAsia="宋体" w:cs="宋体"/>
          <w:spacing w:val="18"/>
          <w:sz w:val="30"/>
          <w:szCs w:val="30"/>
        </w:rPr>
        <w:t xml:space="preserve"> </w:t>
      </w:r>
      <w:r>
        <w:rPr>
          <w:rFonts w:ascii="宋体" w:hAnsi="宋体" w:eastAsia="宋体" w:cs="宋体"/>
          <w:spacing w:val="-1"/>
          <w:sz w:val="30"/>
          <w:szCs w:val="30"/>
        </w:rPr>
        <w:t>是，该网站并没有这样做。一位正在考虑使用安全套的女性可能会认</w:t>
      </w:r>
    </w:p>
    <w:p w14:paraId="44C700E4">
      <w:pPr>
        <w:spacing w:before="30" w:line="221" w:lineRule="auto"/>
        <w:ind w:left="6"/>
        <w:rPr>
          <w:rFonts w:ascii="宋体" w:hAnsi="宋体" w:eastAsia="宋体" w:cs="宋体"/>
          <w:sz w:val="30"/>
          <w:szCs w:val="30"/>
        </w:rPr>
      </w:pPr>
      <w:r>
        <w:rPr>
          <w:rFonts w:ascii="宋体" w:hAnsi="宋体" w:eastAsia="宋体" w:cs="宋体"/>
          <w:spacing w:val="-8"/>
          <w:sz w:val="30"/>
          <w:szCs w:val="30"/>
        </w:rPr>
        <w:t>为：</w:t>
      </w:r>
    </w:p>
    <w:p w14:paraId="0AF12A99">
      <w:pPr>
        <w:pStyle w:val="2"/>
        <w:spacing w:line="275" w:lineRule="auto"/>
      </w:pPr>
    </w:p>
    <w:p w14:paraId="651DC2E7">
      <w:pPr>
        <w:spacing w:before="98" w:line="221" w:lineRule="auto"/>
        <w:ind w:left="622"/>
        <w:rPr>
          <w:rFonts w:ascii="楷体" w:hAnsi="楷体" w:eastAsia="楷体" w:cs="楷体"/>
          <w:sz w:val="30"/>
          <w:szCs w:val="30"/>
        </w:rPr>
      </w:pPr>
      <w:r>
        <w:rPr>
          <w:rFonts w:ascii="楷体" w:hAnsi="楷体" w:eastAsia="楷体" w:cs="楷体"/>
          <w:spacing w:val="-1"/>
          <w:sz w:val="30"/>
          <w:szCs w:val="30"/>
        </w:rPr>
        <w:t>（1）在她发生的所有性爱中，有2%~15%的性生活会使她怀</w:t>
      </w:r>
      <w:r>
        <w:rPr>
          <w:rFonts w:ascii="楷体" w:hAnsi="楷体" w:eastAsia="楷体" w:cs="楷体"/>
          <w:spacing w:val="-2"/>
          <w:sz w:val="30"/>
          <w:szCs w:val="30"/>
        </w:rPr>
        <w:t>孕；</w:t>
      </w:r>
    </w:p>
    <w:p w14:paraId="0CDAE573">
      <w:pPr>
        <w:pStyle w:val="2"/>
        <w:spacing w:line="276" w:lineRule="auto"/>
      </w:pPr>
    </w:p>
    <w:p w14:paraId="5DF6906D">
      <w:pPr>
        <w:spacing w:before="99" w:line="221" w:lineRule="auto"/>
        <w:ind w:left="622"/>
        <w:rPr>
          <w:rFonts w:ascii="楷体" w:hAnsi="楷体" w:eastAsia="楷体" w:cs="楷体"/>
          <w:sz w:val="30"/>
          <w:szCs w:val="30"/>
        </w:rPr>
      </w:pPr>
      <w:r>
        <w:rPr>
          <w:rFonts w:ascii="楷体" w:hAnsi="楷体" w:eastAsia="楷体" w:cs="楷体"/>
          <w:spacing w:val="-1"/>
          <w:sz w:val="30"/>
          <w:szCs w:val="30"/>
        </w:rPr>
        <w:t>（2）在第一年使用安全套的女性中，有2%~15%的人会</w:t>
      </w:r>
      <w:r>
        <w:rPr>
          <w:rFonts w:ascii="楷体" w:hAnsi="楷体" w:eastAsia="楷体" w:cs="楷体"/>
          <w:spacing w:val="-2"/>
          <w:sz w:val="30"/>
          <w:szCs w:val="30"/>
        </w:rPr>
        <w:t>怀孕；</w:t>
      </w:r>
    </w:p>
    <w:p w14:paraId="6BB66876">
      <w:pPr>
        <w:pStyle w:val="2"/>
        <w:spacing w:line="276" w:lineRule="auto"/>
      </w:pPr>
    </w:p>
    <w:p w14:paraId="0EBAA1C6">
      <w:pPr>
        <w:spacing w:before="98" w:line="226" w:lineRule="auto"/>
        <w:ind w:left="622"/>
        <w:rPr>
          <w:rFonts w:ascii="楷体" w:hAnsi="楷体" w:eastAsia="楷体" w:cs="楷体"/>
          <w:sz w:val="30"/>
          <w:szCs w:val="30"/>
        </w:rPr>
      </w:pPr>
      <w:r>
        <w:rPr>
          <w:rFonts w:ascii="楷体" w:hAnsi="楷体" w:eastAsia="楷体" w:cs="楷体"/>
          <w:spacing w:val="-2"/>
          <w:sz w:val="30"/>
          <w:szCs w:val="30"/>
        </w:rPr>
        <w:t>（3）有2%~15%的安全套是次品；</w:t>
      </w:r>
    </w:p>
    <w:p w14:paraId="53CE9C14">
      <w:pPr>
        <w:pStyle w:val="2"/>
        <w:spacing w:line="269" w:lineRule="auto"/>
      </w:pPr>
    </w:p>
    <w:p w14:paraId="6638427E">
      <w:pPr>
        <w:spacing w:before="97" w:line="225" w:lineRule="auto"/>
        <w:ind w:left="622"/>
        <w:rPr>
          <w:rFonts w:ascii="楷体" w:hAnsi="楷体" w:eastAsia="楷体" w:cs="楷体"/>
          <w:sz w:val="30"/>
          <w:szCs w:val="30"/>
        </w:rPr>
      </w:pPr>
      <w:r>
        <w:rPr>
          <w:rFonts w:ascii="楷体" w:hAnsi="楷体" w:eastAsia="楷体" w:cs="楷体"/>
          <w:spacing w:val="-1"/>
          <w:sz w:val="30"/>
          <w:szCs w:val="30"/>
        </w:rPr>
        <w:t>（4）有2%~15%的男性不懂得如何正</w:t>
      </w:r>
      <w:r>
        <w:rPr>
          <w:rFonts w:ascii="楷体" w:hAnsi="楷体" w:eastAsia="楷体" w:cs="楷体"/>
          <w:spacing w:val="-2"/>
          <w:sz w:val="30"/>
          <w:szCs w:val="30"/>
        </w:rPr>
        <w:t>确使用安全套。</w:t>
      </w:r>
    </w:p>
    <w:p w14:paraId="692F6A8D">
      <w:pPr>
        <w:pStyle w:val="2"/>
        <w:spacing w:line="270" w:lineRule="auto"/>
      </w:pPr>
    </w:p>
    <w:p w14:paraId="2E819941">
      <w:pPr>
        <w:spacing w:before="98" w:line="269" w:lineRule="auto"/>
        <w:ind w:left="2" w:firstLine="600"/>
        <w:jc w:val="both"/>
        <w:rPr>
          <w:rFonts w:ascii="宋体" w:hAnsi="宋体" w:eastAsia="宋体" w:cs="宋体"/>
          <w:sz w:val="30"/>
          <w:szCs w:val="30"/>
        </w:rPr>
      </w:pPr>
      <w:r>
        <w:rPr>
          <w:rFonts w:ascii="宋体" w:hAnsi="宋体" w:eastAsia="宋体" w:cs="宋体"/>
          <w:spacing w:val="-1"/>
          <w:sz w:val="30"/>
          <w:szCs w:val="30"/>
        </w:rPr>
        <w:t>她不知道究竟哪一种理解是正确的。持第一种观点的女性会认为，</w:t>
      </w:r>
      <w:r>
        <w:rPr>
          <w:rFonts w:ascii="宋体" w:hAnsi="宋体" w:eastAsia="宋体" w:cs="宋体"/>
          <w:spacing w:val="16"/>
          <w:sz w:val="30"/>
          <w:szCs w:val="30"/>
        </w:rPr>
        <w:t xml:space="preserve"> </w:t>
      </w:r>
      <w:r>
        <w:rPr>
          <w:rFonts w:ascii="宋体" w:hAnsi="宋体" w:eastAsia="宋体" w:cs="宋体"/>
          <w:spacing w:val="-1"/>
          <w:sz w:val="30"/>
          <w:szCs w:val="30"/>
        </w:rPr>
        <w:t>一周一次性生活几乎百分之百会让她怀孕，所以用安全套也没用。持第</w:t>
      </w:r>
      <w:r>
        <w:rPr>
          <w:rFonts w:ascii="宋体" w:hAnsi="宋体" w:eastAsia="宋体" w:cs="宋体"/>
          <w:spacing w:val="18"/>
          <w:sz w:val="30"/>
          <w:szCs w:val="30"/>
        </w:rPr>
        <w:t xml:space="preserve"> </w:t>
      </w:r>
      <w:r>
        <w:rPr>
          <w:rFonts w:ascii="宋体" w:hAnsi="宋体" w:eastAsia="宋体" w:cs="宋体"/>
          <w:spacing w:val="-1"/>
          <w:sz w:val="30"/>
          <w:szCs w:val="30"/>
        </w:rPr>
        <w:t>三种观点的女性会认为，应该在每次使用安全套之前仔细检查一番。持</w:t>
      </w:r>
    </w:p>
    <w:p w14:paraId="19D3928C">
      <w:pPr>
        <w:spacing w:line="269" w:lineRule="auto"/>
        <w:rPr>
          <w:rFonts w:ascii="宋体" w:hAnsi="宋体" w:eastAsia="宋体" w:cs="宋体"/>
          <w:sz w:val="30"/>
          <w:szCs w:val="30"/>
        </w:rPr>
        <w:sectPr>
          <w:headerReference r:id="rId10" w:type="default"/>
          <w:pgSz w:w="12240" w:h="15840"/>
          <w:pgMar w:top="400" w:right="1500" w:bottom="0" w:left="1449" w:header="0" w:footer="0" w:gutter="0"/>
          <w:cols w:space="720" w:num="1"/>
        </w:sectPr>
      </w:pPr>
    </w:p>
    <w:p w14:paraId="3ADAF9CF">
      <w:pPr>
        <w:pStyle w:val="2"/>
        <w:spacing w:line="248" w:lineRule="auto"/>
      </w:pPr>
    </w:p>
    <w:p w14:paraId="7EACC101">
      <w:pPr>
        <w:pStyle w:val="2"/>
        <w:spacing w:line="249" w:lineRule="auto"/>
      </w:pPr>
    </w:p>
    <w:p w14:paraId="02F946C6">
      <w:pPr>
        <w:pStyle w:val="2"/>
        <w:spacing w:line="249" w:lineRule="auto"/>
      </w:pPr>
    </w:p>
    <w:p w14:paraId="596CD301">
      <w:pPr>
        <w:pStyle w:val="2"/>
        <w:spacing w:line="249" w:lineRule="auto"/>
      </w:pPr>
    </w:p>
    <w:p w14:paraId="4EC6814A">
      <w:pPr>
        <w:spacing w:before="98" w:line="267" w:lineRule="auto"/>
        <w:ind w:left="7" w:right="28" w:hanging="6"/>
        <w:rPr>
          <w:rFonts w:ascii="宋体" w:hAnsi="宋体" w:eastAsia="宋体" w:cs="宋体"/>
          <w:sz w:val="30"/>
          <w:szCs w:val="30"/>
        </w:rPr>
      </w:pPr>
      <w:r>
        <w:rPr>
          <w:rFonts w:ascii="宋体" w:hAnsi="宋体" w:eastAsia="宋体" w:cs="宋体"/>
          <w:spacing w:val="-1"/>
          <w:sz w:val="30"/>
          <w:szCs w:val="30"/>
        </w:rPr>
        <w:t>第四种观点的女性会认为，最好选择会正确使用安全套的男性。我和米</w:t>
      </w:r>
      <w:r>
        <w:rPr>
          <w:rFonts w:ascii="宋体" w:hAnsi="宋体" w:eastAsia="宋体" w:cs="宋体"/>
          <w:spacing w:val="18"/>
          <w:sz w:val="30"/>
          <w:szCs w:val="30"/>
        </w:rPr>
        <w:t xml:space="preserve"> </w:t>
      </w:r>
      <w:r>
        <w:rPr>
          <w:rFonts w:ascii="宋体" w:hAnsi="宋体" w:eastAsia="宋体" w:cs="宋体"/>
          <w:spacing w:val="-1"/>
          <w:sz w:val="30"/>
          <w:szCs w:val="30"/>
        </w:rPr>
        <w:t>尔塔</w:t>
      </w:r>
      <w:r>
        <w:rPr>
          <w:rFonts w:ascii="Times New Roman" w:hAnsi="Times New Roman" w:eastAsia="Times New Roman" w:cs="Times New Roman"/>
          <w:spacing w:val="-1"/>
          <w:sz w:val="30"/>
          <w:szCs w:val="30"/>
        </w:rPr>
        <w:t>·</w:t>
      </w:r>
      <w:r>
        <w:rPr>
          <w:rFonts w:ascii="宋体" w:hAnsi="宋体" w:eastAsia="宋体" w:cs="宋体"/>
          <w:spacing w:val="-1"/>
          <w:sz w:val="30"/>
          <w:szCs w:val="30"/>
        </w:rPr>
        <w:t>加莱斯克曾在《英国医学杂志》上撰文指出这种存在歧义的情</w:t>
      </w:r>
    </w:p>
    <w:p w14:paraId="4A3DFD02">
      <w:pPr>
        <w:spacing w:line="263" w:lineRule="auto"/>
        <w:ind w:left="4" w:right="28" w:hanging="1"/>
        <w:rPr>
          <w:rFonts w:ascii="宋体" w:hAnsi="宋体" w:eastAsia="宋体" w:cs="宋体"/>
          <w:sz w:val="30"/>
          <w:szCs w:val="30"/>
        </w:rPr>
      </w:pPr>
      <w:r>
        <w:rPr>
          <w:rFonts w:ascii="宋体" w:hAnsi="宋体" w:eastAsia="宋体" w:cs="宋体"/>
          <w:spacing w:val="-1"/>
          <w:sz w:val="30"/>
          <w:szCs w:val="30"/>
        </w:rPr>
        <w:t>况。美国疾病控制和预防中心意识到其网站宣传语存在歧义后便进行了</w:t>
      </w:r>
      <w:r>
        <w:rPr>
          <w:rFonts w:ascii="宋体" w:hAnsi="宋体" w:eastAsia="宋体" w:cs="宋体"/>
          <w:spacing w:val="15"/>
          <w:sz w:val="30"/>
          <w:szCs w:val="30"/>
        </w:rPr>
        <w:t xml:space="preserve"> </w:t>
      </w:r>
      <w:r>
        <w:rPr>
          <w:rFonts w:ascii="宋体" w:hAnsi="宋体" w:eastAsia="宋体" w:cs="宋体"/>
          <w:spacing w:val="-1"/>
          <w:sz w:val="30"/>
          <w:szCs w:val="30"/>
        </w:rPr>
        <w:t>改进，清楚说明</w:t>
      </w:r>
      <w:r>
        <w:rPr>
          <w:rFonts w:ascii="Times New Roman" w:hAnsi="Times New Roman" w:eastAsia="Times New Roman" w:cs="Times New Roman"/>
          <w:spacing w:val="-1"/>
          <w:sz w:val="30"/>
          <w:szCs w:val="30"/>
        </w:rPr>
        <w:t>2%~15%</w:t>
      </w:r>
      <w:r>
        <w:rPr>
          <w:rFonts w:ascii="宋体" w:hAnsi="宋体" w:eastAsia="宋体" w:cs="宋体"/>
          <w:spacing w:val="-1"/>
          <w:sz w:val="30"/>
          <w:szCs w:val="30"/>
        </w:rPr>
        <w:t>是指</w:t>
      </w:r>
      <w:r>
        <w:rPr>
          <w:rFonts w:ascii="Times New Roman" w:hAnsi="Times New Roman" w:eastAsia="Times New Roman" w:cs="Times New Roman"/>
          <w:spacing w:val="-1"/>
          <w:sz w:val="30"/>
          <w:szCs w:val="30"/>
        </w:rPr>
        <w:t>100</w:t>
      </w:r>
      <w:r>
        <w:rPr>
          <w:rFonts w:ascii="宋体" w:hAnsi="宋体" w:eastAsia="宋体" w:cs="宋体"/>
          <w:spacing w:val="-1"/>
          <w:sz w:val="30"/>
          <w:szCs w:val="30"/>
        </w:rPr>
        <w:t>个第一年使用安全套的女性中意外怀</w:t>
      </w:r>
      <w:r>
        <w:rPr>
          <w:rFonts w:ascii="宋体" w:hAnsi="宋体" w:eastAsia="宋体" w:cs="宋体"/>
          <w:spacing w:val="8"/>
          <w:sz w:val="30"/>
          <w:szCs w:val="30"/>
        </w:rPr>
        <w:t xml:space="preserve">  </w:t>
      </w:r>
      <w:r>
        <w:rPr>
          <w:rFonts w:ascii="宋体" w:hAnsi="宋体" w:eastAsia="宋体" w:cs="宋体"/>
          <w:spacing w:val="-1"/>
          <w:sz w:val="30"/>
          <w:szCs w:val="30"/>
        </w:rPr>
        <w:t>孕的百分比（第二种观点）。如果专家不说清楚指称词，人们就会凭直</w:t>
      </w:r>
      <w:r>
        <w:rPr>
          <w:rFonts w:ascii="宋体" w:hAnsi="宋体" w:eastAsia="宋体" w:cs="宋体"/>
          <w:spacing w:val="14"/>
          <w:sz w:val="30"/>
          <w:szCs w:val="30"/>
        </w:rPr>
        <w:t xml:space="preserve"> </w:t>
      </w:r>
      <w:r>
        <w:rPr>
          <w:rFonts w:ascii="宋体" w:hAnsi="宋体" w:eastAsia="宋体" w:cs="宋体"/>
          <w:spacing w:val="-2"/>
          <w:sz w:val="30"/>
          <w:szCs w:val="30"/>
        </w:rPr>
        <w:t>觉解读，并据此采取行动。</w:t>
      </w:r>
    </w:p>
    <w:p w14:paraId="3893A5D6">
      <w:pPr>
        <w:pStyle w:val="2"/>
        <w:spacing w:line="258" w:lineRule="auto"/>
      </w:pPr>
    </w:p>
    <w:p w14:paraId="254B689E">
      <w:pPr>
        <w:spacing w:before="127" w:line="220" w:lineRule="auto"/>
        <w:ind w:left="4"/>
        <w:rPr>
          <w:rFonts w:ascii="宋体" w:hAnsi="宋体" w:eastAsia="宋体" w:cs="宋体"/>
          <w:sz w:val="39"/>
          <w:szCs w:val="39"/>
        </w:rPr>
      </w:pPr>
      <w:r>
        <w:rPr>
          <w:rFonts w:ascii="宋体" w:hAnsi="宋体" w:eastAsia="宋体" w:cs="宋体"/>
          <w:spacing w:val="5"/>
          <w:sz w:val="39"/>
          <w:szCs w:val="39"/>
        </w:rPr>
        <w:t>抗抑郁类药物的副作用</w:t>
      </w:r>
    </w:p>
    <w:p w14:paraId="62ECA6EC">
      <w:pPr>
        <w:spacing w:before="334" w:line="256" w:lineRule="auto"/>
        <w:ind w:left="2" w:right="28" w:firstLine="601"/>
        <w:rPr>
          <w:rFonts w:ascii="宋体" w:hAnsi="宋体" w:eastAsia="宋体" w:cs="宋体"/>
          <w:sz w:val="30"/>
          <w:szCs w:val="30"/>
        </w:rPr>
      </w:pPr>
      <w:r>
        <w:rPr>
          <w:rFonts w:ascii="宋体" w:hAnsi="宋体" w:eastAsia="宋体" w:cs="宋体"/>
          <w:spacing w:val="-1"/>
          <w:sz w:val="30"/>
          <w:szCs w:val="30"/>
        </w:rPr>
        <w:t>我有一位朋友是精神科医生，常常给患有轻度抑郁症的患者开抗抑</w:t>
      </w:r>
      <w:r>
        <w:rPr>
          <w:rFonts w:ascii="宋体" w:hAnsi="宋体" w:eastAsia="宋体" w:cs="宋体"/>
          <w:spacing w:val="13"/>
          <w:sz w:val="30"/>
          <w:szCs w:val="30"/>
        </w:rPr>
        <w:t xml:space="preserve"> </w:t>
      </w:r>
      <w:r>
        <w:rPr>
          <w:rFonts w:ascii="宋体" w:hAnsi="宋体" w:eastAsia="宋体" w:cs="宋体"/>
          <w:sz w:val="30"/>
          <w:szCs w:val="30"/>
        </w:rPr>
        <w:t>郁类药物。他总是耐心地解释抗抑郁类药物可能产生的副作</w:t>
      </w:r>
      <w:r>
        <w:rPr>
          <w:rFonts w:ascii="宋体" w:hAnsi="宋体" w:eastAsia="宋体" w:cs="宋体"/>
          <w:spacing w:val="-1"/>
          <w:sz w:val="30"/>
          <w:szCs w:val="30"/>
        </w:rPr>
        <w:t>用，包</w:t>
      </w:r>
    </w:p>
    <w:p w14:paraId="2218AA74">
      <w:pPr>
        <w:spacing w:before="2" w:line="267" w:lineRule="auto"/>
        <w:ind w:left="3" w:right="166" w:hanging="2"/>
        <w:rPr>
          <w:rFonts w:ascii="宋体" w:hAnsi="宋体" w:eastAsia="宋体" w:cs="宋体"/>
          <w:sz w:val="30"/>
          <w:szCs w:val="30"/>
        </w:rPr>
      </w:pPr>
      <w:r>
        <w:rPr>
          <w:rFonts w:ascii="宋体" w:hAnsi="宋体" w:eastAsia="宋体" w:cs="宋体"/>
          <w:sz w:val="30"/>
          <w:szCs w:val="30"/>
        </w:rPr>
        <w:t>括</w:t>
      </w:r>
      <w:r>
        <w:rPr>
          <w:rFonts w:ascii="Times New Roman" w:hAnsi="Times New Roman" w:eastAsia="Times New Roman" w:cs="Times New Roman"/>
          <w:sz w:val="30"/>
          <w:szCs w:val="30"/>
        </w:rPr>
        <w:t>“</w:t>
      </w:r>
      <w:r>
        <w:rPr>
          <w:rFonts w:ascii="宋体" w:hAnsi="宋体" w:eastAsia="宋体" w:cs="宋体"/>
          <w:sz w:val="30"/>
          <w:szCs w:val="30"/>
        </w:rPr>
        <w:t>性</w:t>
      </w:r>
      <w:r>
        <w:rPr>
          <w:rFonts w:ascii="Times New Roman" w:hAnsi="Times New Roman" w:eastAsia="Times New Roman" w:cs="Times New Roman"/>
          <w:sz w:val="30"/>
          <w:szCs w:val="30"/>
        </w:rPr>
        <w:t>”</w:t>
      </w:r>
      <w:r>
        <w:rPr>
          <w:rFonts w:ascii="宋体" w:hAnsi="宋体" w:eastAsia="宋体" w:cs="宋体"/>
          <w:sz w:val="30"/>
          <w:szCs w:val="30"/>
        </w:rPr>
        <w:t>趣减弱和性无能：</w:t>
      </w:r>
      <w:r>
        <w:rPr>
          <w:rFonts w:ascii="Times New Roman" w:hAnsi="Times New Roman" w:eastAsia="Times New Roman" w:cs="Times New Roman"/>
          <w:sz w:val="30"/>
          <w:szCs w:val="30"/>
        </w:rPr>
        <w:t>“</w:t>
      </w:r>
      <w:r>
        <w:rPr>
          <w:rFonts w:ascii="宋体" w:hAnsi="宋体" w:eastAsia="宋体" w:cs="宋体"/>
          <w:sz w:val="30"/>
          <w:szCs w:val="30"/>
        </w:rPr>
        <w:t>如果你服用这种药</w:t>
      </w:r>
      <w:r>
        <w:rPr>
          <w:rFonts w:ascii="宋体" w:hAnsi="宋体" w:eastAsia="宋体" w:cs="宋体"/>
          <w:spacing w:val="-1"/>
          <w:sz w:val="30"/>
          <w:szCs w:val="30"/>
        </w:rPr>
        <w:t>，会有</w:t>
      </w:r>
      <w:r>
        <w:rPr>
          <w:rFonts w:ascii="Times New Roman" w:hAnsi="Times New Roman" w:eastAsia="Times New Roman" w:cs="Times New Roman"/>
          <w:spacing w:val="-1"/>
          <w:sz w:val="30"/>
          <w:szCs w:val="30"/>
        </w:rPr>
        <w:t>30%~50%</w:t>
      </w:r>
      <w:r>
        <w:rPr>
          <w:rFonts w:ascii="宋体" w:hAnsi="宋体" w:eastAsia="宋体" w:cs="宋体"/>
          <w:spacing w:val="-1"/>
          <w:sz w:val="30"/>
          <w:szCs w:val="30"/>
        </w:rPr>
        <w:t>的概率出</w:t>
      </w:r>
      <w:r>
        <w:rPr>
          <w:rFonts w:ascii="宋体" w:hAnsi="宋体" w:eastAsia="宋体" w:cs="宋体"/>
          <w:sz w:val="30"/>
          <w:szCs w:val="30"/>
        </w:rPr>
        <w:t xml:space="preserve"> </w:t>
      </w:r>
      <w:r>
        <w:rPr>
          <w:rFonts w:ascii="宋体" w:hAnsi="宋体" w:eastAsia="宋体" w:cs="宋体"/>
          <w:spacing w:val="-1"/>
          <w:sz w:val="30"/>
          <w:szCs w:val="30"/>
        </w:rPr>
        <w:t>现性生活方面的问题。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很多患者听后变得很紧张，不愿意服用此药。</w:t>
      </w:r>
    </w:p>
    <w:p w14:paraId="08E08253">
      <w:pPr>
        <w:spacing w:before="3" w:line="263" w:lineRule="auto"/>
        <w:ind w:left="3" w:right="32"/>
        <w:rPr>
          <w:rFonts w:ascii="宋体" w:hAnsi="宋体" w:eastAsia="宋体" w:cs="宋体"/>
          <w:sz w:val="30"/>
          <w:szCs w:val="30"/>
        </w:rPr>
      </w:pPr>
      <w:r>
        <w:rPr>
          <w:rFonts w:ascii="宋体" w:hAnsi="宋体" w:eastAsia="宋体" w:cs="宋体"/>
          <w:spacing w:val="-1"/>
          <w:sz w:val="30"/>
          <w:szCs w:val="30"/>
        </w:rPr>
        <w:t>后来，他意识到这个问题，于是换了一种说法：</w:t>
      </w:r>
      <w:r>
        <w:rPr>
          <w:rFonts w:ascii="Times New Roman" w:hAnsi="Times New Roman" w:eastAsia="Times New Roman" w:cs="Times New Roman"/>
          <w:spacing w:val="-1"/>
          <w:sz w:val="30"/>
          <w:szCs w:val="30"/>
        </w:rPr>
        <w:t>“</w:t>
      </w:r>
      <w:r>
        <w:rPr>
          <w:rFonts w:ascii="宋体" w:hAnsi="宋体" w:eastAsia="宋体" w:cs="宋体"/>
          <w:spacing w:val="-1"/>
          <w:sz w:val="30"/>
          <w:szCs w:val="30"/>
        </w:rPr>
        <w:t>服用这种药的</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个患</w:t>
      </w:r>
      <w:r>
        <w:rPr>
          <w:rFonts w:ascii="宋体" w:hAnsi="宋体" w:eastAsia="宋体" w:cs="宋体"/>
          <w:spacing w:val="8"/>
          <w:sz w:val="30"/>
          <w:szCs w:val="30"/>
        </w:rPr>
        <w:t xml:space="preserve">  </w:t>
      </w:r>
      <w:r>
        <w:rPr>
          <w:rFonts w:ascii="宋体" w:hAnsi="宋体" w:eastAsia="宋体" w:cs="宋体"/>
          <w:spacing w:val="-1"/>
          <w:sz w:val="30"/>
          <w:szCs w:val="30"/>
        </w:rPr>
        <w:t>者中，有</w:t>
      </w:r>
      <w:r>
        <w:rPr>
          <w:rFonts w:ascii="Times New Roman" w:hAnsi="Times New Roman" w:eastAsia="Times New Roman" w:cs="Times New Roman"/>
          <w:spacing w:val="-1"/>
          <w:sz w:val="30"/>
          <w:szCs w:val="30"/>
        </w:rPr>
        <w:t>3~5</w:t>
      </w:r>
      <w:r>
        <w:rPr>
          <w:rFonts w:ascii="宋体" w:hAnsi="宋体" w:eastAsia="宋体" w:cs="宋体"/>
          <w:spacing w:val="-1"/>
          <w:sz w:val="30"/>
          <w:szCs w:val="30"/>
        </w:rPr>
        <w:t>个人会出现性生活方面的问题。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有些患者就不那么害怕服</w:t>
      </w:r>
      <w:r>
        <w:rPr>
          <w:rFonts w:ascii="宋体" w:hAnsi="宋体" w:eastAsia="宋体" w:cs="宋体"/>
          <w:spacing w:val="17"/>
          <w:sz w:val="30"/>
          <w:szCs w:val="30"/>
        </w:rPr>
        <w:t xml:space="preserve"> </w:t>
      </w:r>
      <w:r>
        <w:rPr>
          <w:rFonts w:ascii="宋体" w:hAnsi="宋体" w:eastAsia="宋体" w:cs="宋体"/>
          <w:spacing w:val="-1"/>
          <w:sz w:val="30"/>
          <w:szCs w:val="30"/>
        </w:rPr>
        <w:t>药了。为什么会出现这种情况呢？</w:t>
      </w:r>
    </w:p>
    <w:p w14:paraId="14E1A8B6">
      <w:pPr>
        <w:pStyle w:val="2"/>
        <w:spacing w:line="258" w:lineRule="auto"/>
      </w:pPr>
    </w:p>
    <w:p w14:paraId="28A2F1FD">
      <w:pPr>
        <w:spacing w:before="98" w:line="256" w:lineRule="auto"/>
        <w:ind w:right="28" w:firstLine="605"/>
        <w:rPr>
          <w:rFonts w:ascii="宋体" w:hAnsi="宋体" w:eastAsia="宋体" w:cs="宋体"/>
          <w:sz w:val="30"/>
          <w:szCs w:val="30"/>
        </w:rPr>
      </w:pPr>
      <w:r>
        <w:rPr>
          <w:rFonts w:ascii="宋体" w:hAnsi="宋体" w:eastAsia="宋体" w:cs="宋体"/>
          <w:spacing w:val="-1"/>
          <w:sz w:val="30"/>
          <w:szCs w:val="30"/>
        </w:rPr>
        <w:t>一开始，这位精神科医生把自己的患者当作指称词，并以为患者也</w:t>
      </w:r>
      <w:r>
        <w:rPr>
          <w:rFonts w:ascii="宋体" w:hAnsi="宋体" w:eastAsia="宋体" w:cs="宋体"/>
          <w:spacing w:val="11"/>
          <w:sz w:val="30"/>
          <w:szCs w:val="30"/>
        </w:rPr>
        <w:t xml:space="preserve"> </w:t>
      </w:r>
      <w:r>
        <w:rPr>
          <w:rFonts w:ascii="宋体" w:hAnsi="宋体" w:eastAsia="宋体" w:cs="宋体"/>
          <w:spacing w:val="-1"/>
          <w:sz w:val="30"/>
          <w:szCs w:val="30"/>
        </w:rPr>
        <w:t>会这样想，但事实并不是这样的。很多患者认为，这是指他们有</w:t>
      </w:r>
    </w:p>
    <w:p w14:paraId="01ED0B55">
      <w:pPr>
        <w:spacing w:before="6" w:line="270" w:lineRule="auto"/>
        <w:ind w:right="28" w:firstLine="3"/>
        <w:rPr>
          <w:rFonts w:ascii="宋体" w:hAnsi="宋体" w:eastAsia="宋体" w:cs="宋体"/>
          <w:sz w:val="30"/>
          <w:szCs w:val="30"/>
        </w:rPr>
      </w:pPr>
      <w:r>
        <w:rPr>
          <w:rFonts w:ascii="Times New Roman" w:hAnsi="Times New Roman" w:eastAsia="Times New Roman" w:cs="Times New Roman"/>
          <w:sz w:val="30"/>
          <w:szCs w:val="30"/>
        </w:rPr>
        <w:t>30%~50%</w:t>
      </w:r>
      <w:r>
        <w:rPr>
          <w:rFonts w:ascii="宋体" w:hAnsi="宋体" w:eastAsia="宋体" w:cs="宋体"/>
          <w:sz w:val="30"/>
          <w:szCs w:val="30"/>
        </w:rPr>
        <w:t>的性生活会出现问题。如果</w:t>
      </w:r>
      <w:r>
        <w:rPr>
          <w:rFonts w:ascii="宋体" w:hAnsi="宋体" w:eastAsia="宋体" w:cs="宋体"/>
          <w:spacing w:val="-1"/>
          <w:sz w:val="30"/>
          <w:szCs w:val="30"/>
        </w:rPr>
        <w:t>你凡事都往好处想，</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个患者中</w:t>
      </w:r>
      <w:r>
        <w:rPr>
          <w:rFonts w:ascii="宋体" w:hAnsi="宋体" w:eastAsia="宋体" w:cs="宋体"/>
          <w:sz w:val="30"/>
          <w:szCs w:val="30"/>
        </w:rPr>
        <w:t xml:space="preserve"> 会有</w:t>
      </w:r>
      <w:r>
        <w:rPr>
          <w:rFonts w:ascii="Times New Roman" w:hAnsi="Times New Roman" w:eastAsia="Times New Roman" w:cs="Times New Roman"/>
          <w:sz w:val="30"/>
          <w:szCs w:val="30"/>
        </w:rPr>
        <w:t>3~5</w:t>
      </w:r>
      <w:r>
        <w:rPr>
          <w:rFonts w:ascii="宋体" w:hAnsi="宋体" w:eastAsia="宋体" w:cs="宋体"/>
          <w:sz w:val="30"/>
          <w:szCs w:val="30"/>
        </w:rPr>
        <w:t>个出现性生活方面的问题</w:t>
      </w:r>
      <w:r>
        <w:rPr>
          <w:rFonts w:ascii="Times New Roman" w:hAnsi="Times New Roman" w:eastAsia="Times New Roman" w:cs="Times New Roman"/>
          <w:sz w:val="30"/>
          <w:szCs w:val="30"/>
        </w:rPr>
        <w:t>”</w:t>
      </w:r>
      <w:r>
        <w:rPr>
          <w:rFonts w:ascii="宋体" w:hAnsi="宋体" w:eastAsia="宋体" w:cs="宋体"/>
          <w:sz w:val="30"/>
          <w:szCs w:val="30"/>
        </w:rPr>
        <w:t>就不会吓</w:t>
      </w:r>
      <w:r>
        <w:rPr>
          <w:rFonts w:ascii="宋体" w:hAnsi="宋体" w:eastAsia="宋体" w:cs="宋体"/>
          <w:spacing w:val="-1"/>
          <w:sz w:val="30"/>
          <w:szCs w:val="30"/>
        </w:rPr>
        <w:t>到你了，因为你会认为摊上</w:t>
      </w:r>
      <w:r>
        <w:rPr>
          <w:rFonts w:ascii="宋体" w:hAnsi="宋体" w:eastAsia="宋体" w:cs="宋体"/>
          <w:sz w:val="30"/>
          <w:szCs w:val="30"/>
        </w:rPr>
        <w:t xml:space="preserve"> 坏事的都是别人。但是，如果这一数值是指</w:t>
      </w:r>
      <w:r>
        <w:rPr>
          <w:rFonts w:ascii="宋体" w:hAnsi="宋体" w:eastAsia="宋体" w:cs="宋体"/>
          <w:spacing w:val="-1"/>
          <w:sz w:val="30"/>
          <w:szCs w:val="30"/>
        </w:rPr>
        <w:t>自己的性生活，那么即使最</w:t>
      </w:r>
      <w:r>
        <w:rPr>
          <w:rFonts w:ascii="宋体" w:hAnsi="宋体" w:eastAsia="宋体" w:cs="宋体"/>
          <w:sz w:val="30"/>
          <w:szCs w:val="30"/>
        </w:rPr>
        <w:t xml:space="preserve"> 乐观的人也会胆怯，服药的意愿就会大大降</w:t>
      </w:r>
      <w:r>
        <w:rPr>
          <w:rFonts w:ascii="宋体" w:hAnsi="宋体" w:eastAsia="宋体" w:cs="宋体"/>
          <w:spacing w:val="-1"/>
          <w:sz w:val="30"/>
          <w:szCs w:val="30"/>
        </w:rPr>
        <w:t>低。当医生不再使用单一事</w:t>
      </w:r>
      <w:r>
        <w:rPr>
          <w:rFonts w:ascii="宋体" w:hAnsi="宋体" w:eastAsia="宋体" w:cs="宋体"/>
          <w:sz w:val="30"/>
          <w:szCs w:val="30"/>
        </w:rPr>
        <w:t xml:space="preserve"> 件概率而改用自然频率时，指称词会变得十</w:t>
      </w:r>
      <w:r>
        <w:rPr>
          <w:rFonts w:ascii="宋体" w:hAnsi="宋体" w:eastAsia="宋体" w:cs="宋体"/>
          <w:spacing w:val="-1"/>
          <w:sz w:val="30"/>
          <w:szCs w:val="30"/>
        </w:rPr>
        <w:t>分明确，患者的疑虑也就打</w:t>
      </w:r>
      <w:r>
        <w:rPr>
          <w:rFonts w:ascii="宋体" w:hAnsi="宋体" w:eastAsia="宋体" w:cs="宋体"/>
          <w:sz w:val="30"/>
          <w:szCs w:val="30"/>
        </w:rPr>
        <w:t xml:space="preserve"> </w:t>
      </w:r>
      <w:r>
        <w:rPr>
          <w:rFonts w:ascii="宋体" w:hAnsi="宋体" w:eastAsia="宋体" w:cs="宋体"/>
          <w:spacing w:val="-4"/>
          <w:sz w:val="30"/>
          <w:szCs w:val="30"/>
        </w:rPr>
        <w:t>消了。</w:t>
      </w:r>
    </w:p>
    <w:p w14:paraId="4601857B">
      <w:pPr>
        <w:spacing w:before="308" w:line="263" w:lineRule="auto"/>
        <w:ind w:left="3" w:firstLine="603"/>
        <w:jc w:val="both"/>
        <w:rPr>
          <w:rFonts w:ascii="宋体" w:hAnsi="宋体" w:eastAsia="宋体" w:cs="宋体"/>
          <w:sz w:val="30"/>
          <w:szCs w:val="30"/>
        </w:rPr>
      </w:pPr>
      <w:r>
        <w:rPr>
          <w:rFonts w:ascii="宋体" w:hAnsi="宋体" w:eastAsia="宋体" w:cs="宋体"/>
          <w:spacing w:val="-1"/>
          <w:sz w:val="30"/>
          <w:szCs w:val="30"/>
        </w:rPr>
        <w:t>受到这则故事的启发，我问了一些计算能力参差不齐的年长者一个</w:t>
      </w:r>
      <w:r>
        <w:rPr>
          <w:rFonts w:ascii="宋体" w:hAnsi="宋体" w:eastAsia="宋体" w:cs="宋体"/>
          <w:spacing w:val="10"/>
          <w:sz w:val="30"/>
          <w:szCs w:val="30"/>
        </w:rPr>
        <w:t xml:space="preserve"> </w:t>
      </w:r>
      <w:r>
        <w:rPr>
          <w:rFonts w:ascii="宋体" w:hAnsi="宋体" w:eastAsia="宋体" w:cs="宋体"/>
          <w:spacing w:val="-2"/>
          <w:sz w:val="30"/>
          <w:szCs w:val="30"/>
        </w:rPr>
        <w:t>问题：</w:t>
      </w:r>
      <w:r>
        <w:rPr>
          <w:rFonts w:ascii="Times New Roman" w:hAnsi="Times New Roman" w:eastAsia="Times New Roman" w:cs="Times New Roman"/>
          <w:spacing w:val="-2"/>
          <w:sz w:val="30"/>
          <w:szCs w:val="30"/>
        </w:rPr>
        <w:t>“</w:t>
      </w:r>
      <w:r>
        <w:rPr>
          <w:rFonts w:ascii="宋体" w:hAnsi="宋体" w:eastAsia="宋体" w:cs="宋体"/>
          <w:spacing w:val="-2"/>
          <w:sz w:val="30"/>
          <w:szCs w:val="30"/>
        </w:rPr>
        <w:t>有</w:t>
      </w:r>
      <w:r>
        <w:rPr>
          <w:rFonts w:ascii="Times New Roman" w:hAnsi="Times New Roman" w:eastAsia="Times New Roman" w:cs="Times New Roman"/>
          <w:spacing w:val="-2"/>
          <w:sz w:val="30"/>
          <w:szCs w:val="30"/>
        </w:rPr>
        <w:t>30%~50%</w:t>
      </w:r>
      <w:r>
        <w:rPr>
          <w:rFonts w:ascii="宋体" w:hAnsi="宋体" w:eastAsia="宋体" w:cs="宋体"/>
          <w:spacing w:val="-2"/>
          <w:sz w:val="30"/>
          <w:szCs w:val="30"/>
        </w:rPr>
        <w:t>的概率会出现性生活方面的问题</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，这句话是什么意</w:t>
      </w:r>
      <w:r>
        <w:rPr>
          <w:rFonts w:ascii="宋体" w:hAnsi="宋体" w:eastAsia="宋体" w:cs="宋体"/>
          <w:sz w:val="30"/>
          <w:szCs w:val="30"/>
        </w:rPr>
        <w:t xml:space="preserve"> </w:t>
      </w:r>
      <w:r>
        <w:rPr>
          <w:rFonts w:ascii="宋体" w:hAnsi="宋体" w:eastAsia="宋体" w:cs="宋体"/>
          <w:spacing w:val="-1"/>
          <w:sz w:val="30"/>
          <w:szCs w:val="30"/>
        </w:rPr>
        <w:t>思？如果歧义是源自人们的智力水平，那么计算能力强和计算能力差的</w:t>
      </w:r>
      <w:r>
        <w:rPr>
          <w:rFonts w:ascii="宋体" w:hAnsi="宋体" w:eastAsia="宋体" w:cs="宋体"/>
          <w:spacing w:val="15"/>
          <w:sz w:val="30"/>
          <w:szCs w:val="30"/>
        </w:rPr>
        <w:t xml:space="preserve"> </w:t>
      </w:r>
      <w:r>
        <w:rPr>
          <w:rFonts w:ascii="宋体" w:hAnsi="宋体" w:eastAsia="宋体" w:cs="宋体"/>
          <w:spacing w:val="-1"/>
          <w:sz w:val="30"/>
          <w:szCs w:val="30"/>
        </w:rPr>
        <w:t>人会有很大差别。相反，如果问题源自风险沟通的方式，那么计算能力</w:t>
      </w:r>
    </w:p>
    <w:p w14:paraId="74D9AA0C">
      <w:pPr>
        <w:spacing w:line="263" w:lineRule="auto"/>
        <w:rPr>
          <w:rFonts w:ascii="宋体" w:hAnsi="宋体" w:eastAsia="宋体" w:cs="宋体"/>
          <w:sz w:val="30"/>
          <w:szCs w:val="30"/>
        </w:rPr>
        <w:sectPr>
          <w:pgSz w:w="12240" w:h="15840"/>
          <w:pgMar w:top="400" w:right="1471" w:bottom="0" w:left="1450" w:header="0" w:footer="0" w:gutter="0"/>
          <w:cols w:space="720" w:num="1"/>
        </w:sectPr>
      </w:pPr>
    </w:p>
    <w:p w14:paraId="35A2D9F5">
      <w:pPr>
        <w:pStyle w:val="2"/>
        <w:spacing w:line="250" w:lineRule="auto"/>
      </w:pPr>
    </w:p>
    <w:p w14:paraId="7FED869B">
      <w:pPr>
        <w:pStyle w:val="2"/>
        <w:spacing w:line="250" w:lineRule="auto"/>
      </w:pPr>
    </w:p>
    <w:p w14:paraId="68C5B384">
      <w:pPr>
        <w:pStyle w:val="2"/>
        <w:spacing w:line="250" w:lineRule="auto"/>
      </w:pPr>
    </w:p>
    <w:p w14:paraId="69938376">
      <w:pPr>
        <w:pStyle w:val="2"/>
        <w:spacing w:line="251" w:lineRule="auto"/>
      </w:pPr>
    </w:p>
    <w:p w14:paraId="384B68EC">
      <w:pPr>
        <w:spacing w:before="94" w:line="219" w:lineRule="auto"/>
        <w:rPr>
          <w:rFonts w:ascii="宋体" w:hAnsi="宋体" w:eastAsia="宋体" w:cs="宋体"/>
          <w:sz w:val="29"/>
          <w:szCs w:val="29"/>
        </w:rPr>
      </w:pPr>
      <w:r>
        <w:rPr>
          <w:rFonts w:ascii="宋体" w:hAnsi="宋体" w:eastAsia="宋体" w:cs="宋体"/>
          <w:spacing w:val="1"/>
          <w:sz w:val="29"/>
          <w:szCs w:val="29"/>
        </w:rPr>
        <w:t>的影响将微乎其微。</w:t>
      </w:r>
    </w:p>
    <w:p w14:paraId="392896B8">
      <w:pPr>
        <w:spacing w:before="237"/>
      </w:pPr>
    </w:p>
    <w:tbl>
      <w:tblPr>
        <w:tblStyle w:val="5"/>
        <w:tblW w:w="8634" w:type="dxa"/>
        <w:tblInd w:w="35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225"/>
        <w:gridCol w:w="1417"/>
        <w:gridCol w:w="992"/>
      </w:tblGrid>
      <w:tr w14:paraId="775621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72" w:hRule="atLeast"/>
        </w:trPr>
        <w:tc>
          <w:tcPr>
            <w:tcW w:w="6225" w:type="dxa"/>
            <w:vAlign w:val="top"/>
          </w:tcPr>
          <w:p w14:paraId="1323D5D5">
            <w:pPr>
              <w:spacing w:before="31" w:line="295" w:lineRule="auto"/>
              <w:ind w:left="116" w:right="456" w:hanging="117"/>
              <w:rPr>
                <w:rFonts w:ascii="黑体" w:hAnsi="黑体" w:eastAsia="黑体" w:cs="黑体"/>
                <w:sz w:val="24"/>
                <w:szCs w:val="24"/>
              </w:rPr>
            </w:pPr>
            <w:r>
              <w:rPr>
                <w:rFonts w:ascii="黑体" w:hAnsi="黑体" w:eastAsia="黑体" w:cs="黑体"/>
                <w:spacing w:val="9"/>
                <w:sz w:val="24"/>
                <w:szCs w:val="24"/>
              </w:rPr>
              <w:t>“患者有30%~50%的概率会出现性生活方面的问题”,</w:t>
            </w:r>
            <w:r>
              <w:rPr>
                <w:rFonts w:ascii="黑体" w:hAnsi="黑体" w:eastAsia="黑体" w:cs="黑体"/>
                <w:spacing w:val="4"/>
                <w:sz w:val="24"/>
                <w:szCs w:val="24"/>
              </w:rPr>
              <w:t xml:space="preserve"> </w:t>
            </w:r>
            <w:r>
              <w:rPr>
                <w:rFonts w:ascii="黑体" w:hAnsi="黑体" w:eastAsia="黑体" w:cs="黑体"/>
                <w:spacing w:val="-1"/>
                <w:sz w:val="24"/>
                <w:szCs w:val="24"/>
              </w:rPr>
              <w:t>这句话是什么意思?</w:t>
            </w:r>
          </w:p>
        </w:tc>
        <w:tc>
          <w:tcPr>
            <w:tcW w:w="1417" w:type="dxa"/>
            <w:vAlign w:val="top"/>
          </w:tcPr>
          <w:p w14:paraId="6F1033FD">
            <w:pPr>
              <w:spacing w:before="2" w:line="222" w:lineRule="auto"/>
              <w:ind w:left="444"/>
              <w:rPr>
                <w:rFonts w:ascii="黑体" w:hAnsi="黑体" w:eastAsia="黑体" w:cs="黑体"/>
                <w:sz w:val="24"/>
                <w:szCs w:val="24"/>
              </w:rPr>
            </w:pPr>
            <w:r>
              <w:rPr>
                <w:rFonts w:ascii="黑体" w:hAnsi="黑体" w:eastAsia="黑体" w:cs="黑体"/>
                <w:spacing w:val="-3"/>
                <w:sz w:val="24"/>
                <w:szCs w:val="24"/>
              </w:rPr>
              <w:t>计算</w:t>
            </w:r>
          </w:p>
          <w:p w14:paraId="0464CD95">
            <w:pPr>
              <w:spacing w:before="121" w:line="222" w:lineRule="auto"/>
              <w:ind w:left="444"/>
              <w:rPr>
                <w:rFonts w:ascii="黑体" w:hAnsi="黑体" w:eastAsia="黑体" w:cs="黑体"/>
                <w:sz w:val="24"/>
                <w:szCs w:val="24"/>
              </w:rPr>
            </w:pPr>
            <w:r>
              <w:rPr>
                <w:rFonts w:ascii="黑体" w:hAnsi="黑体" w:eastAsia="黑体" w:cs="黑体"/>
                <w:spacing w:val="1"/>
                <w:sz w:val="24"/>
                <w:szCs w:val="24"/>
              </w:rPr>
              <w:t>能力差</w:t>
            </w:r>
          </w:p>
        </w:tc>
        <w:tc>
          <w:tcPr>
            <w:tcW w:w="992" w:type="dxa"/>
            <w:vAlign w:val="top"/>
          </w:tcPr>
          <w:p w14:paraId="4A3A587B">
            <w:pPr>
              <w:spacing w:line="221" w:lineRule="auto"/>
              <w:ind w:left="251"/>
              <w:rPr>
                <w:rFonts w:ascii="黑体" w:hAnsi="黑体" w:eastAsia="黑体" w:cs="黑体"/>
                <w:sz w:val="24"/>
                <w:szCs w:val="24"/>
              </w:rPr>
            </w:pPr>
            <w:r>
              <w:rPr>
                <w:rFonts w:ascii="黑体" w:hAnsi="黑体" w:eastAsia="黑体" w:cs="黑体"/>
                <w:b/>
                <w:bCs/>
                <w:spacing w:val="8"/>
                <w:sz w:val="24"/>
                <w:szCs w:val="24"/>
              </w:rPr>
              <w:t>计算</w:t>
            </w:r>
          </w:p>
          <w:p w14:paraId="5B069402">
            <w:pPr>
              <w:spacing w:before="121" w:line="222" w:lineRule="auto"/>
              <w:jc w:val="right"/>
              <w:rPr>
                <w:rFonts w:ascii="黑体" w:hAnsi="黑体" w:eastAsia="黑体" w:cs="黑体"/>
                <w:sz w:val="24"/>
                <w:szCs w:val="24"/>
              </w:rPr>
            </w:pPr>
            <w:r>
              <w:rPr>
                <w:rFonts w:ascii="黑体" w:hAnsi="黑体" w:eastAsia="黑体" w:cs="黑体"/>
                <w:b/>
                <w:bCs/>
                <w:spacing w:val="4"/>
                <w:sz w:val="24"/>
                <w:szCs w:val="24"/>
              </w:rPr>
              <w:t>能力强</w:t>
            </w:r>
          </w:p>
        </w:tc>
      </w:tr>
      <w:tr w14:paraId="5A1840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97" w:hRule="atLeast"/>
        </w:trPr>
        <w:tc>
          <w:tcPr>
            <w:tcW w:w="6225" w:type="dxa"/>
            <w:vAlign w:val="top"/>
          </w:tcPr>
          <w:p w14:paraId="58AE93DC">
            <w:pPr>
              <w:pStyle w:val="6"/>
              <w:spacing w:before="220" w:line="328" w:lineRule="auto"/>
              <w:ind w:right="525"/>
              <w:rPr>
                <w:sz w:val="24"/>
                <w:szCs w:val="24"/>
              </w:rPr>
            </w:pPr>
            <w:r>
              <w:rPr>
                <w:spacing w:val="11"/>
                <w:sz w:val="24"/>
                <w:szCs w:val="24"/>
              </w:rPr>
              <w:t>服用此药的患者中，有30%~50%的人会出现性生活方</w:t>
            </w:r>
            <w:r>
              <w:rPr>
                <w:spacing w:val="12"/>
                <w:sz w:val="24"/>
                <w:szCs w:val="24"/>
              </w:rPr>
              <w:t xml:space="preserve"> </w:t>
            </w:r>
            <w:r>
              <w:rPr>
                <w:spacing w:val="-2"/>
                <w:sz w:val="24"/>
                <w:szCs w:val="24"/>
              </w:rPr>
              <w:t>面的问题。</w:t>
            </w:r>
          </w:p>
        </w:tc>
        <w:tc>
          <w:tcPr>
            <w:tcW w:w="1417" w:type="dxa"/>
            <w:vAlign w:val="top"/>
          </w:tcPr>
          <w:p w14:paraId="14226310">
            <w:pPr>
              <w:spacing w:before="261" w:line="188" w:lineRule="auto"/>
              <w:ind w:left="44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33%</w:t>
            </w:r>
          </w:p>
        </w:tc>
        <w:tc>
          <w:tcPr>
            <w:tcW w:w="992" w:type="dxa"/>
            <w:vAlign w:val="top"/>
          </w:tcPr>
          <w:p w14:paraId="01D95A8B">
            <w:pPr>
              <w:spacing w:before="216" w:line="188" w:lineRule="auto"/>
              <w:ind w:left="248"/>
              <w:rPr>
                <w:rFonts w:ascii="Times New Roman" w:hAnsi="Times New Roman" w:eastAsia="Times New Roman" w:cs="Times New Roman"/>
                <w:sz w:val="29"/>
                <w:szCs w:val="29"/>
              </w:rPr>
            </w:pPr>
            <w:r>
              <w:rPr>
                <w:rFonts w:ascii="Times New Roman" w:hAnsi="Times New Roman" w:eastAsia="Times New Roman" w:cs="Times New Roman"/>
                <w:spacing w:val="-14"/>
                <w:sz w:val="29"/>
                <w:szCs w:val="29"/>
              </w:rPr>
              <w:t>38%</w:t>
            </w:r>
          </w:p>
        </w:tc>
      </w:tr>
      <w:tr w14:paraId="2E8A6C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3" w:hRule="atLeast"/>
        </w:trPr>
        <w:tc>
          <w:tcPr>
            <w:tcW w:w="6225" w:type="dxa"/>
            <w:vAlign w:val="top"/>
          </w:tcPr>
          <w:p w14:paraId="252301D8">
            <w:pPr>
              <w:pStyle w:val="6"/>
              <w:spacing w:before="213" w:line="219" w:lineRule="auto"/>
              <w:rPr>
                <w:sz w:val="24"/>
                <w:szCs w:val="24"/>
              </w:rPr>
            </w:pPr>
            <w:r>
              <w:rPr>
                <w:spacing w:val="9"/>
                <w:sz w:val="24"/>
                <w:szCs w:val="24"/>
              </w:rPr>
              <w:t>每个服用此药的患者有30%~50%的性生活会出现问题。</w:t>
            </w:r>
          </w:p>
        </w:tc>
        <w:tc>
          <w:tcPr>
            <w:tcW w:w="1417" w:type="dxa"/>
            <w:vAlign w:val="top"/>
          </w:tcPr>
          <w:p w14:paraId="4573E7E4">
            <w:pPr>
              <w:spacing w:before="254" w:line="188" w:lineRule="auto"/>
              <w:ind w:left="44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33%</w:t>
            </w:r>
          </w:p>
        </w:tc>
        <w:tc>
          <w:tcPr>
            <w:tcW w:w="992" w:type="dxa"/>
            <w:vAlign w:val="top"/>
          </w:tcPr>
          <w:p w14:paraId="618CBE4D">
            <w:pPr>
              <w:spacing w:before="254" w:line="188" w:lineRule="auto"/>
              <w:ind w:left="248"/>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33%</w:t>
            </w:r>
          </w:p>
        </w:tc>
      </w:tr>
      <w:tr w14:paraId="247780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1" w:hRule="atLeast"/>
        </w:trPr>
        <w:tc>
          <w:tcPr>
            <w:tcW w:w="6225" w:type="dxa"/>
            <w:vAlign w:val="top"/>
          </w:tcPr>
          <w:p w14:paraId="1678DED7">
            <w:pPr>
              <w:pStyle w:val="6"/>
              <w:spacing w:before="210" w:line="219" w:lineRule="auto"/>
              <w:rPr>
                <w:sz w:val="24"/>
                <w:szCs w:val="24"/>
              </w:rPr>
            </w:pPr>
            <w:r>
              <w:rPr>
                <w:spacing w:val="8"/>
                <w:sz w:val="24"/>
                <w:szCs w:val="24"/>
              </w:rPr>
              <w:t>每个服用此药的患者性生活的快感会降低30%~50%。</w:t>
            </w:r>
          </w:p>
        </w:tc>
        <w:tc>
          <w:tcPr>
            <w:tcW w:w="1417" w:type="dxa"/>
            <w:vAlign w:val="top"/>
          </w:tcPr>
          <w:p w14:paraId="7D55C937">
            <w:pPr>
              <w:spacing w:before="241" w:line="188" w:lineRule="auto"/>
              <w:ind w:left="44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21%</w:t>
            </w:r>
          </w:p>
        </w:tc>
        <w:tc>
          <w:tcPr>
            <w:tcW w:w="992" w:type="dxa"/>
            <w:vAlign w:val="top"/>
          </w:tcPr>
          <w:p w14:paraId="42A6F56A">
            <w:pPr>
              <w:spacing w:before="241" w:line="188" w:lineRule="auto"/>
              <w:ind w:left="248"/>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10%</w:t>
            </w:r>
          </w:p>
        </w:tc>
      </w:tr>
      <w:tr w14:paraId="49DC2C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1" w:hRule="atLeast"/>
        </w:trPr>
        <w:tc>
          <w:tcPr>
            <w:tcW w:w="6225" w:type="dxa"/>
            <w:vAlign w:val="top"/>
          </w:tcPr>
          <w:p w14:paraId="10BBBC77">
            <w:pPr>
              <w:pStyle w:val="6"/>
              <w:spacing w:before="212" w:line="176" w:lineRule="auto"/>
              <w:rPr>
                <w:sz w:val="24"/>
                <w:szCs w:val="24"/>
              </w:rPr>
            </w:pPr>
            <w:r>
              <w:rPr>
                <w:spacing w:val="-3"/>
                <w:sz w:val="24"/>
                <w:szCs w:val="24"/>
              </w:rPr>
              <w:t>其他。</w:t>
            </w:r>
          </w:p>
        </w:tc>
        <w:tc>
          <w:tcPr>
            <w:tcW w:w="1417" w:type="dxa"/>
            <w:vAlign w:val="top"/>
          </w:tcPr>
          <w:p w14:paraId="36B91CEC">
            <w:pPr>
              <w:spacing w:before="240" w:line="174" w:lineRule="auto"/>
              <w:ind w:left="444"/>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13%</w:t>
            </w:r>
          </w:p>
        </w:tc>
        <w:tc>
          <w:tcPr>
            <w:tcW w:w="992" w:type="dxa"/>
            <w:vAlign w:val="top"/>
          </w:tcPr>
          <w:p w14:paraId="05913F1B">
            <w:pPr>
              <w:spacing w:before="240" w:line="174" w:lineRule="auto"/>
              <w:ind w:left="248"/>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19%</w:t>
            </w:r>
          </w:p>
        </w:tc>
      </w:tr>
    </w:tbl>
    <w:p w14:paraId="15C014B2">
      <w:pPr>
        <w:pStyle w:val="2"/>
        <w:spacing w:line="252" w:lineRule="auto"/>
      </w:pPr>
    </w:p>
    <w:p w14:paraId="22137A71">
      <w:pPr>
        <w:pStyle w:val="2"/>
        <w:spacing w:line="252" w:lineRule="auto"/>
      </w:pPr>
    </w:p>
    <w:p w14:paraId="5B0820DF">
      <w:pPr>
        <w:spacing w:before="94" w:line="280" w:lineRule="auto"/>
        <w:ind w:firstLine="609"/>
        <w:rPr>
          <w:rFonts w:ascii="宋体" w:hAnsi="宋体" w:eastAsia="宋体" w:cs="宋体"/>
          <w:sz w:val="29"/>
          <w:szCs w:val="29"/>
        </w:rPr>
      </w:pPr>
      <w:r>
        <w:rPr>
          <w:rFonts w:ascii="宋体" w:hAnsi="宋体" w:eastAsia="宋体" w:cs="宋体"/>
          <w:spacing w:val="17"/>
          <w:sz w:val="29"/>
          <w:szCs w:val="29"/>
        </w:rPr>
        <w:t>有33%的计算能力差的人知道30%~50%指的是第一种说法，而在计</w:t>
      </w:r>
      <w:r>
        <w:rPr>
          <w:rFonts w:ascii="宋体" w:hAnsi="宋体" w:eastAsia="宋体" w:cs="宋体"/>
          <w:sz w:val="29"/>
          <w:szCs w:val="29"/>
        </w:rPr>
        <w:t xml:space="preserve"> </w:t>
      </w:r>
      <w:r>
        <w:rPr>
          <w:rFonts w:ascii="宋体" w:hAnsi="宋体" w:eastAsia="宋体" w:cs="宋体"/>
          <w:spacing w:val="9"/>
          <w:sz w:val="29"/>
          <w:szCs w:val="29"/>
        </w:rPr>
        <w:t>算能力强的人中，这一比例略高一点儿。当我们询问年轻人时，超过</w:t>
      </w:r>
    </w:p>
    <w:p w14:paraId="18194EE6">
      <w:pPr>
        <w:spacing w:line="219" w:lineRule="auto"/>
        <w:rPr>
          <w:rFonts w:ascii="宋体" w:hAnsi="宋体" w:eastAsia="宋体" w:cs="宋体"/>
          <w:sz w:val="29"/>
          <w:szCs w:val="29"/>
        </w:rPr>
      </w:pPr>
      <w:r>
        <w:rPr>
          <w:rFonts w:ascii="宋体" w:hAnsi="宋体" w:eastAsia="宋体" w:cs="宋体"/>
          <w:spacing w:val="5"/>
          <w:sz w:val="29"/>
          <w:szCs w:val="29"/>
        </w:rPr>
        <w:t>2/3的人选择了第一种说法，计算能力的强弱也没有什么影响。因此，</w:t>
      </w:r>
    </w:p>
    <w:p w14:paraId="248EEC3F">
      <w:pPr>
        <w:spacing w:before="94" w:line="283" w:lineRule="auto"/>
        <w:ind w:right="22"/>
        <w:rPr>
          <w:rFonts w:ascii="宋体" w:hAnsi="宋体" w:eastAsia="宋体" w:cs="宋体"/>
          <w:sz w:val="29"/>
          <w:szCs w:val="29"/>
        </w:rPr>
      </w:pPr>
      <w:r>
        <w:rPr>
          <w:rFonts w:ascii="宋体" w:hAnsi="宋体" w:eastAsia="宋体" w:cs="宋体"/>
          <w:spacing w:val="9"/>
          <w:sz w:val="29"/>
          <w:szCs w:val="29"/>
        </w:rPr>
        <w:t>我们的结论是：计算能力对此基本没有影响，问题并不在于人们的智商</w:t>
      </w:r>
      <w:r>
        <w:rPr>
          <w:rFonts w:ascii="宋体" w:hAnsi="宋体" w:eastAsia="宋体" w:cs="宋体"/>
          <w:sz w:val="29"/>
          <w:szCs w:val="29"/>
        </w:rPr>
        <w:t xml:space="preserve"> </w:t>
      </w:r>
      <w:r>
        <w:rPr>
          <w:rFonts w:ascii="宋体" w:hAnsi="宋体" w:eastAsia="宋体" w:cs="宋体"/>
          <w:spacing w:val="7"/>
          <w:sz w:val="29"/>
          <w:szCs w:val="29"/>
        </w:rPr>
        <w:t>水平，而在于专家不知道如何清楚地表达自己的意思。</w:t>
      </w:r>
    </w:p>
    <w:p w14:paraId="6A5D6A14">
      <w:pPr>
        <w:spacing w:line="283" w:lineRule="auto"/>
        <w:rPr>
          <w:rFonts w:ascii="宋体" w:hAnsi="宋体" w:eastAsia="宋体" w:cs="宋体"/>
          <w:sz w:val="29"/>
          <w:szCs w:val="29"/>
        </w:rPr>
        <w:sectPr>
          <w:pgSz w:w="12240" w:h="15840"/>
          <w:pgMar w:top="400" w:right="1507" w:bottom="0" w:left="1440" w:header="0" w:footer="0" w:gutter="0"/>
          <w:cols w:space="720" w:num="1"/>
        </w:sectPr>
      </w:pPr>
    </w:p>
    <w:p w14:paraId="099A1E48">
      <w:pPr>
        <w:pStyle w:val="2"/>
        <w:spacing w:line="271" w:lineRule="auto"/>
      </w:pPr>
    </w:p>
    <w:p w14:paraId="68B0B380">
      <w:pPr>
        <w:pStyle w:val="2"/>
        <w:spacing w:line="271" w:lineRule="auto"/>
      </w:pPr>
    </w:p>
    <w:p w14:paraId="7F919470">
      <w:pPr>
        <w:pStyle w:val="2"/>
        <w:spacing w:line="271" w:lineRule="auto"/>
      </w:pPr>
    </w:p>
    <w:p w14:paraId="6205D77D">
      <w:pPr>
        <w:pStyle w:val="2"/>
        <w:spacing w:line="271" w:lineRule="auto"/>
      </w:pPr>
    </w:p>
    <w:p w14:paraId="4746A1DE">
      <w:pPr>
        <w:pStyle w:val="2"/>
        <w:spacing w:line="271" w:lineRule="auto"/>
      </w:pPr>
    </w:p>
    <w:p w14:paraId="41B545E7">
      <w:pPr>
        <w:pStyle w:val="2"/>
        <w:spacing w:line="271" w:lineRule="auto"/>
      </w:pPr>
    </w:p>
    <w:p w14:paraId="6C30F747">
      <w:pPr>
        <w:pStyle w:val="2"/>
        <w:spacing w:line="272" w:lineRule="auto"/>
      </w:pPr>
    </w:p>
    <w:p w14:paraId="61E988C7">
      <w:pPr>
        <w:spacing w:before="159" w:line="221" w:lineRule="auto"/>
        <w:ind w:left="84"/>
        <w:rPr>
          <w:rFonts w:ascii="宋体" w:hAnsi="宋体" w:eastAsia="宋体" w:cs="宋体"/>
          <w:sz w:val="49"/>
          <w:szCs w:val="49"/>
        </w:rPr>
      </w:pPr>
      <w:r>
        <w:rPr>
          <w:rFonts w:ascii="宋体" w:hAnsi="宋体" w:eastAsia="宋体" w:cs="宋体"/>
          <w:spacing w:val="10"/>
          <w:sz w:val="49"/>
          <w:szCs w:val="49"/>
        </w:rPr>
        <w:t>第九章</w:t>
      </w:r>
      <w:r>
        <w:rPr>
          <w:rFonts w:ascii="宋体" w:hAnsi="宋体" w:eastAsia="宋体" w:cs="宋体"/>
          <w:spacing w:val="-69"/>
          <w:sz w:val="49"/>
          <w:szCs w:val="49"/>
        </w:rPr>
        <w:t xml:space="preserve"> </w:t>
      </w:r>
      <w:r>
        <w:rPr>
          <w:rFonts w:ascii="宋体" w:hAnsi="宋体" w:eastAsia="宋体" w:cs="宋体"/>
          <w:spacing w:val="10"/>
          <w:sz w:val="49"/>
          <w:szCs w:val="49"/>
        </w:rPr>
        <w:t>医生和患者都需要知道的风险知识</w:t>
      </w:r>
    </w:p>
    <w:p w14:paraId="11F5AA68">
      <w:pPr>
        <w:pStyle w:val="2"/>
        <w:spacing w:line="287" w:lineRule="auto"/>
      </w:pPr>
    </w:p>
    <w:p w14:paraId="63EC5764">
      <w:pPr>
        <w:pStyle w:val="2"/>
        <w:spacing w:line="288" w:lineRule="auto"/>
      </w:pPr>
    </w:p>
    <w:p w14:paraId="62770938">
      <w:pPr>
        <w:spacing w:before="97" w:line="269" w:lineRule="auto"/>
        <w:ind w:right="60" w:firstLine="636"/>
        <w:jc w:val="both"/>
        <w:rPr>
          <w:rFonts w:ascii="楷体" w:hAnsi="楷体" w:eastAsia="楷体" w:cs="楷体"/>
          <w:sz w:val="30"/>
          <w:szCs w:val="30"/>
        </w:rPr>
      </w:pPr>
      <w:r>
        <w:rPr>
          <w:rFonts w:ascii="楷体" w:hAnsi="楷体" w:eastAsia="楷体" w:cs="楷体"/>
          <w:spacing w:val="-2"/>
          <w:sz w:val="30"/>
          <w:szCs w:val="30"/>
        </w:rPr>
        <w:t>当今的医学就像16世纪的教会一样，需要一场改革运动。很少有医</w:t>
      </w:r>
      <w:r>
        <w:rPr>
          <w:rFonts w:ascii="楷体" w:hAnsi="楷体" w:eastAsia="楷体" w:cs="楷体"/>
          <w:spacing w:val="11"/>
          <w:sz w:val="30"/>
          <w:szCs w:val="30"/>
        </w:rPr>
        <w:t xml:space="preserve"> </w:t>
      </w:r>
      <w:r>
        <w:rPr>
          <w:rFonts w:ascii="楷体" w:hAnsi="楷体" w:eastAsia="楷体" w:cs="楷体"/>
          <w:spacing w:val="-1"/>
          <w:sz w:val="30"/>
          <w:szCs w:val="30"/>
        </w:rPr>
        <w:t>生接受过如何判断和评估科学研究的培训。我自己在接受外科医生上岗</w:t>
      </w:r>
      <w:r>
        <w:rPr>
          <w:rFonts w:ascii="楷体" w:hAnsi="楷体" w:eastAsia="楷体" w:cs="楷体"/>
          <w:spacing w:val="18"/>
          <w:sz w:val="30"/>
          <w:szCs w:val="30"/>
        </w:rPr>
        <w:t xml:space="preserve"> </w:t>
      </w:r>
      <w:r>
        <w:rPr>
          <w:rFonts w:ascii="楷体" w:hAnsi="楷体" w:eastAsia="楷体" w:cs="楷体"/>
          <w:spacing w:val="-1"/>
          <w:sz w:val="30"/>
          <w:szCs w:val="30"/>
        </w:rPr>
        <w:t>培训时，没有选择学习统计学和心理学。现在我意识到，这两门课是必</w:t>
      </w:r>
      <w:r>
        <w:rPr>
          <w:rFonts w:ascii="楷体" w:hAnsi="楷体" w:eastAsia="楷体" w:cs="楷体"/>
          <w:spacing w:val="18"/>
          <w:sz w:val="30"/>
          <w:szCs w:val="30"/>
        </w:rPr>
        <w:t xml:space="preserve"> </w:t>
      </w:r>
      <w:r>
        <w:rPr>
          <w:rFonts w:ascii="楷体" w:hAnsi="楷体" w:eastAsia="楷体" w:cs="楷体"/>
          <w:spacing w:val="-3"/>
          <w:sz w:val="30"/>
          <w:szCs w:val="30"/>
        </w:rPr>
        <w:t>不可少的。</w:t>
      </w:r>
    </w:p>
    <w:p w14:paraId="33C4F041">
      <w:pPr>
        <w:spacing w:before="291" w:line="234" w:lineRule="auto"/>
        <w:jc w:val="right"/>
        <w:rPr>
          <w:rFonts w:ascii="楷体" w:hAnsi="楷体" w:eastAsia="楷体" w:cs="楷体"/>
          <w:sz w:val="30"/>
          <w:szCs w:val="30"/>
        </w:rPr>
      </w:pPr>
      <w:r>
        <w:rPr>
          <w:rFonts w:ascii="楷体" w:hAnsi="楷体" w:eastAsia="楷体" w:cs="楷体"/>
          <w:spacing w:val="-19"/>
          <w:sz w:val="30"/>
          <w:szCs w:val="30"/>
        </w:rPr>
        <w:t>——甘</w:t>
      </w:r>
      <w:r>
        <w:rPr>
          <w:rFonts w:ascii="楷体" w:hAnsi="楷体" w:eastAsia="楷体" w:cs="楷体"/>
          <w:spacing w:val="-18"/>
          <w:sz w:val="30"/>
          <w:szCs w:val="30"/>
        </w:rPr>
        <w:t>瑟</w:t>
      </w:r>
      <w:r>
        <w:rPr>
          <w:rFonts w:ascii="楷体" w:hAnsi="楷体" w:eastAsia="楷体" w:cs="楷体"/>
          <w:spacing w:val="-36"/>
          <w:sz w:val="30"/>
          <w:szCs w:val="30"/>
        </w:rPr>
        <w:t xml:space="preserve"> </w:t>
      </w:r>
      <w:r>
        <w:rPr>
          <w:rFonts w:ascii="楷体" w:hAnsi="楷体" w:eastAsia="楷体" w:cs="楷体"/>
          <w:spacing w:val="-18"/>
          <w:sz w:val="30"/>
          <w:szCs w:val="30"/>
        </w:rPr>
        <w:t>·</w:t>
      </w:r>
      <w:r>
        <w:rPr>
          <w:rFonts w:ascii="楷体" w:hAnsi="楷体" w:eastAsia="楷体" w:cs="楷体"/>
          <w:spacing w:val="-122"/>
          <w:sz w:val="30"/>
          <w:szCs w:val="30"/>
        </w:rPr>
        <w:t xml:space="preserve"> </w:t>
      </w:r>
      <w:r>
        <w:rPr>
          <w:rFonts w:ascii="楷体" w:hAnsi="楷体" w:eastAsia="楷体" w:cs="楷体"/>
          <w:spacing w:val="-18"/>
          <w:sz w:val="30"/>
          <w:szCs w:val="30"/>
        </w:rPr>
        <w:t>约尼</w:t>
      </w:r>
      <w:r>
        <w:rPr>
          <w:rFonts w:ascii="楷体" w:hAnsi="楷体" w:eastAsia="楷体" w:cs="楷体"/>
          <w:spacing w:val="-15"/>
          <w:sz w:val="30"/>
          <w:szCs w:val="30"/>
        </w:rPr>
        <w:t>茨</w:t>
      </w:r>
    </w:p>
    <w:p w14:paraId="6EF22FF5">
      <w:pPr>
        <w:pStyle w:val="2"/>
        <w:spacing w:line="255" w:lineRule="auto"/>
      </w:pPr>
    </w:p>
    <w:p w14:paraId="76D73C87">
      <w:pPr>
        <w:spacing w:before="97" w:line="219" w:lineRule="auto"/>
        <w:ind w:left="600"/>
        <w:rPr>
          <w:rFonts w:ascii="宋体" w:hAnsi="宋体" w:eastAsia="宋体" w:cs="宋体"/>
          <w:sz w:val="30"/>
          <w:szCs w:val="30"/>
        </w:rPr>
      </w:pPr>
      <w:r>
        <w:rPr>
          <w:rFonts w:ascii="宋体" w:hAnsi="宋体" w:eastAsia="宋体" w:cs="宋体"/>
          <w:spacing w:val="-1"/>
          <w:sz w:val="30"/>
          <w:szCs w:val="30"/>
        </w:rPr>
        <w:t>假设你的母亲或姐姐做了一次例行的乳腺</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射线检查，结果呈阳</w:t>
      </w:r>
    </w:p>
    <w:p w14:paraId="70CD6070">
      <w:pPr>
        <w:spacing w:before="77" w:line="268" w:lineRule="auto"/>
        <w:ind w:right="60" w:firstLine="3"/>
        <w:rPr>
          <w:rFonts w:ascii="宋体" w:hAnsi="宋体" w:eastAsia="宋体" w:cs="宋体"/>
          <w:sz w:val="30"/>
          <w:szCs w:val="30"/>
        </w:rPr>
      </w:pPr>
      <w:r>
        <w:rPr>
          <w:rFonts w:ascii="宋体" w:hAnsi="宋体" w:eastAsia="宋体" w:cs="宋体"/>
          <w:spacing w:val="-1"/>
          <w:sz w:val="30"/>
          <w:szCs w:val="30"/>
        </w:rPr>
        <w:t>性，她吓坏了，害怕自己患了乳腺癌。但是，阳性结果究竟能说明什么</w:t>
      </w:r>
      <w:r>
        <w:rPr>
          <w:rFonts w:ascii="宋体" w:hAnsi="宋体" w:eastAsia="宋体" w:cs="宋体"/>
          <w:spacing w:val="14"/>
          <w:sz w:val="30"/>
          <w:szCs w:val="30"/>
        </w:rPr>
        <w:t xml:space="preserve"> </w:t>
      </w:r>
      <w:r>
        <w:rPr>
          <w:rFonts w:ascii="宋体" w:hAnsi="宋体" w:eastAsia="宋体" w:cs="宋体"/>
          <w:spacing w:val="-1"/>
          <w:sz w:val="30"/>
          <w:szCs w:val="30"/>
        </w:rPr>
        <w:t>呢？其实，她很可能没有患乳腺癌。这一说法也许出乎人们的意料，但</w:t>
      </w:r>
      <w:r>
        <w:rPr>
          <w:rFonts w:ascii="宋体" w:hAnsi="宋体" w:eastAsia="宋体" w:cs="宋体"/>
          <w:spacing w:val="18"/>
          <w:sz w:val="30"/>
          <w:szCs w:val="30"/>
        </w:rPr>
        <w:t xml:space="preserve"> </w:t>
      </w:r>
      <w:r>
        <w:rPr>
          <w:rFonts w:ascii="宋体" w:hAnsi="宋体" w:eastAsia="宋体" w:cs="宋体"/>
          <w:spacing w:val="-1"/>
          <w:sz w:val="30"/>
          <w:szCs w:val="30"/>
        </w:rPr>
        <w:t>乳腺</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射线检查的确会产生错误的结果。本章中我会介绍一种直觉式方</w:t>
      </w:r>
      <w:r>
        <w:rPr>
          <w:rFonts w:ascii="宋体" w:hAnsi="宋体" w:eastAsia="宋体" w:cs="宋体"/>
          <w:spacing w:val="18"/>
          <w:sz w:val="30"/>
          <w:szCs w:val="30"/>
        </w:rPr>
        <w:t xml:space="preserve"> </w:t>
      </w:r>
      <w:r>
        <w:rPr>
          <w:rFonts w:ascii="宋体" w:hAnsi="宋体" w:eastAsia="宋体" w:cs="宋体"/>
          <w:spacing w:val="-1"/>
          <w:sz w:val="30"/>
          <w:szCs w:val="30"/>
        </w:rPr>
        <w:t>法，帮助医生和患者正确理解检查结果。虽然这种方法很简单，就连小</w:t>
      </w:r>
      <w:r>
        <w:rPr>
          <w:rFonts w:ascii="宋体" w:hAnsi="宋体" w:eastAsia="宋体" w:cs="宋体"/>
          <w:spacing w:val="18"/>
          <w:sz w:val="30"/>
          <w:szCs w:val="30"/>
        </w:rPr>
        <w:t xml:space="preserve"> </w:t>
      </w:r>
      <w:r>
        <w:rPr>
          <w:rFonts w:ascii="宋体" w:hAnsi="宋体" w:eastAsia="宋体" w:cs="宋体"/>
          <w:spacing w:val="-1"/>
          <w:sz w:val="30"/>
          <w:szCs w:val="30"/>
        </w:rPr>
        <w:t>学四年级的学生也能学会，却很少有医生或患者熟悉这种方法。我们先</w:t>
      </w:r>
      <w:r>
        <w:rPr>
          <w:rFonts w:ascii="宋体" w:hAnsi="宋体" w:eastAsia="宋体" w:cs="宋体"/>
          <w:spacing w:val="18"/>
          <w:sz w:val="30"/>
          <w:szCs w:val="30"/>
        </w:rPr>
        <w:t xml:space="preserve"> </w:t>
      </w:r>
      <w:r>
        <w:rPr>
          <w:rFonts w:ascii="宋体" w:hAnsi="宋体" w:eastAsia="宋体" w:cs="宋体"/>
          <w:spacing w:val="-1"/>
          <w:sz w:val="30"/>
          <w:szCs w:val="30"/>
        </w:rPr>
        <w:t>看看为什么医生学习了各种技能，却唯独没有学习如何正确地认知风</w:t>
      </w:r>
    </w:p>
    <w:p w14:paraId="66EA32BC">
      <w:pPr>
        <w:spacing w:line="220" w:lineRule="auto"/>
        <w:ind w:left="16"/>
        <w:rPr>
          <w:rFonts w:ascii="宋体" w:hAnsi="宋体" w:eastAsia="宋体" w:cs="宋体"/>
          <w:sz w:val="30"/>
          <w:szCs w:val="30"/>
        </w:rPr>
      </w:pPr>
      <w:r>
        <w:rPr>
          <w:rFonts w:ascii="宋体" w:hAnsi="宋体" w:eastAsia="宋体" w:cs="宋体"/>
          <w:spacing w:val="-15"/>
          <w:sz w:val="30"/>
          <w:szCs w:val="30"/>
        </w:rPr>
        <w:t>险。</w:t>
      </w:r>
    </w:p>
    <w:p w14:paraId="28D8F00A">
      <w:pPr>
        <w:spacing w:line="220" w:lineRule="auto"/>
        <w:rPr>
          <w:rFonts w:ascii="宋体" w:hAnsi="宋体" w:eastAsia="宋体" w:cs="宋体"/>
          <w:sz w:val="30"/>
          <w:szCs w:val="30"/>
        </w:rPr>
        <w:sectPr>
          <w:pgSz w:w="12240" w:h="15840"/>
          <w:pgMar w:top="400" w:right="1440" w:bottom="0" w:left="1451" w:header="0" w:footer="0" w:gutter="0"/>
          <w:cols w:space="720" w:num="1"/>
        </w:sectPr>
      </w:pPr>
    </w:p>
    <w:p w14:paraId="3D6B936A">
      <w:pPr>
        <w:pStyle w:val="2"/>
        <w:spacing w:line="276" w:lineRule="auto"/>
      </w:pPr>
    </w:p>
    <w:p w14:paraId="1CBF25BC">
      <w:pPr>
        <w:pStyle w:val="2"/>
        <w:spacing w:line="276" w:lineRule="auto"/>
      </w:pPr>
    </w:p>
    <w:p w14:paraId="399BF956">
      <w:pPr>
        <w:pStyle w:val="2"/>
        <w:spacing w:line="277" w:lineRule="auto"/>
      </w:pPr>
    </w:p>
    <w:p w14:paraId="0EAE31D5">
      <w:pPr>
        <w:pStyle w:val="2"/>
        <w:spacing w:line="277" w:lineRule="auto"/>
      </w:pPr>
    </w:p>
    <w:p w14:paraId="49F6881B">
      <w:pPr>
        <w:pStyle w:val="2"/>
        <w:spacing w:line="277" w:lineRule="auto"/>
      </w:pPr>
    </w:p>
    <w:p w14:paraId="1F9BC8BC">
      <w:pPr>
        <w:pStyle w:val="2"/>
        <w:spacing w:line="277" w:lineRule="auto"/>
      </w:pPr>
    </w:p>
    <w:p w14:paraId="365773E7">
      <w:pPr>
        <w:spacing w:before="127" w:line="573" w:lineRule="exact"/>
        <w:ind w:left="23"/>
        <w:rPr>
          <w:rFonts w:ascii="宋体" w:hAnsi="宋体" w:eastAsia="宋体" w:cs="宋体"/>
          <w:sz w:val="39"/>
          <w:szCs w:val="39"/>
        </w:rPr>
      </w:pPr>
      <w:r>
        <w:rPr>
          <w:rFonts w:ascii="Times New Roman" w:hAnsi="Times New Roman" w:eastAsia="Times New Roman" w:cs="Times New Roman"/>
          <w:spacing w:val="-2"/>
          <w:position w:val="3"/>
          <w:sz w:val="39"/>
          <w:szCs w:val="39"/>
        </w:rPr>
        <w:t>1.</w:t>
      </w:r>
      <w:r>
        <w:rPr>
          <w:rFonts w:ascii="宋体" w:hAnsi="宋体" w:eastAsia="宋体" w:cs="宋体"/>
          <w:spacing w:val="-2"/>
          <w:position w:val="3"/>
          <w:sz w:val="39"/>
          <w:szCs w:val="39"/>
        </w:rPr>
        <w:t>豪华酒店自动降星，都是医生惹的祸</w:t>
      </w:r>
    </w:p>
    <w:p w14:paraId="7FD88FFC">
      <w:pPr>
        <w:pStyle w:val="2"/>
        <w:spacing w:line="376" w:lineRule="auto"/>
      </w:pPr>
    </w:p>
    <w:p w14:paraId="44947C36">
      <w:pPr>
        <w:spacing w:before="98" w:line="266" w:lineRule="auto"/>
        <w:ind w:firstLine="602"/>
        <w:jc w:val="both"/>
        <w:rPr>
          <w:rFonts w:ascii="宋体" w:hAnsi="宋体" w:eastAsia="宋体" w:cs="宋体"/>
          <w:sz w:val="30"/>
          <w:szCs w:val="30"/>
        </w:rPr>
      </w:pPr>
      <w:r>
        <w:rPr>
          <w:rFonts w:ascii="宋体" w:hAnsi="宋体" w:eastAsia="宋体" w:cs="宋体"/>
          <w:spacing w:val="-1"/>
          <w:sz w:val="30"/>
          <w:szCs w:val="30"/>
        </w:rPr>
        <w:t>柏林墙倒塌后，柏林的变化速度十分惊人，唯一不变的是每天都有</w:t>
      </w:r>
      <w:r>
        <w:rPr>
          <w:rFonts w:ascii="宋体" w:hAnsi="宋体" w:eastAsia="宋体" w:cs="宋体"/>
          <w:spacing w:val="15"/>
          <w:sz w:val="30"/>
          <w:szCs w:val="30"/>
        </w:rPr>
        <w:t xml:space="preserve"> </w:t>
      </w:r>
      <w:r>
        <w:rPr>
          <w:rFonts w:ascii="宋体" w:hAnsi="宋体" w:eastAsia="宋体" w:cs="宋体"/>
          <w:sz w:val="30"/>
          <w:szCs w:val="30"/>
        </w:rPr>
        <w:t>大量游客穿梭于柏林的街道，或步行，或骑</w:t>
      </w:r>
      <w:r>
        <w:rPr>
          <w:rFonts w:ascii="宋体" w:hAnsi="宋体" w:eastAsia="宋体" w:cs="宋体"/>
          <w:spacing w:val="-1"/>
          <w:sz w:val="30"/>
          <w:szCs w:val="30"/>
        </w:rPr>
        <w:t>着赛格威电动平衡车，或开</w:t>
      </w:r>
      <w:r>
        <w:rPr>
          <w:rFonts w:ascii="宋体" w:hAnsi="宋体" w:eastAsia="宋体" w:cs="宋体"/>
          <w:sz w:val="30"/>
          <w:szCs w:val="30"/>
        </w:rPr>
        <w:t xml:space="preserve"> 着特拉贝特汽车。娱乐业得到了空前的发展，</w:t>
      </w:r>
      <w:r>
        <w:rPr>
          <w:rFonts w:ascii="宋体" w:hAnsi="宋体" w:eastAsia="宋体" w:cs="宋体"/>
          <w:spacing w:val="-1"/>
          <w:sz w:val="30"/>
          <w:szCs w:val="30"/>
        </w:rPr>
        <w:t>柏林拥有</w:t>
      </w:r>
      <w:r>
        <w:rPr>
          <w:rFonts w:ascii="Times New Roman" w:hAnsi="Times New Roman" w:eastAsia="Times New Roman" w:cs="Times New Roman"/>
          <w:spacing w:val="-1"/>
          <w:sz w:val="30"/>
          <w:szCs w:val="30"/>
        </w:rPr>
        <w:t>3</w:t>
      </w:r>
      <w:r>
        <w:rPr>
          <w:rFonts w:ascii="宋体" w:hAnsi="宋体" w:eastAsia="宋体" w:cs="宋体"/>
          <w:spacing w:val="-1"/>
          <w:sz w:val="30"/>
          <w:szCs w:val="30"/>
        </w:rPr>
        <w:t>家歌剧院和</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w:t>
      </w:r>
      <w:r>
        <w:rPr>
          <w:rFonts w:ascii="宋体" w:hAnsi="宋体" w:eastAsia="宋体" w:cs="宋体"/>
          <w:sz w:val="30"/>
          <w:szCs w:val="30"/>
        </w:rPr>
        <w:t xml:space="preserve"> 全球最好的交响乐团。只要你负担得起，这里</w:t>
      </w:r>
      <w:r>
        <w:rPr>
          <w:rFonts w:ascii="宋体" w:hAnsi="宋体" w:eastAsia="宋体" w:cs="宋体"/>
          <w:spacing w:val="-1"/>
          <w:sz w:val="30"/>
          <w:szCs w:val="30"/>
        </w:rPr>
        <w:t>有</w:t>
      </w:r>
      <w:r>
        <w:rPr>
          <w:rFonts w:ascii="Times New Roman" w:hAnsi="Times New Roman" w:eastAsia="Times New Roman" w:cs="Times New Roman"/>
          <w:spacing w:val="-1"/>
          <w:sz w:val="30"/>
          <w:szCs w:val="30"/>
        </w:rPr>
        <w:t>25</w:t>
      </w:r>
      <w:r>
        <w:rPr>
          <w:rFonts w:ascii="宋体" w:hAnsi="宋体" w:eastAsia="宋体" w:cs="宋体"/>
          <w:spacing w:val="-1"/>
          <w:sz w:val="30"/>
          <w:szCs w:val="30"/>
        </w:rPr>
        <w:t>家五星级酒店供你选</w:t>
      </w:r>
      <w:r>
        <w:rPr>
          <w:rFonts w:ascii="宋体" w:hAnsi="宋体" w:eastAsia="宋体" w:cs="宋体"/>
          <w:sz w:val="30"/>
          <w:szCs w:val="30"/>
        </w:rPr>
        <w:t xml:space="preserve"> 择。其实，我应该说这里曾经有</w:t>
      </w:r>
      <w:r>
        <w:rPr>
          <w:rFonts w:ascii="Times New Roman" w:hAnsi="Times New Roman" w:eastAsia="Times New Roman" w:cs="Times New Roman"/>
          <w:sz w:val="30"/>
          <w:szCs w:val="30"/>
        </w:rPr>
        <w:t>25</w:t>
      </w:r>
      <w:r>
        <w:rPr>
          <w:rFonts w:ascii="宋体" w:hAnsi="宋体" w:eastAsia="宋体" w:cs="宋体"/>
          <w:sz w:val="30"/>
          <w:szCs w:val="30"/>
        </w:rPr>
        <w:t>家五星级酒店</w:t>
      </w:r>
      <w:r>
        <w:rPr>
          <w:rFonts w:ascii="宋体" w:hAnsi="宋体" w:eastAsia="宋体" w:cs="宋体"/>
          <w:spacing w:val="-1"/>
          <w:sz w:val="30"/>
          <w:szCs w:val="30"/>
        </w:rPr>
        <w:t>，因为</w:t>
      </w:r>
      <w:r>
        <w:rPr>
          <w:rFonts w:ascii="Times New Roman" w:hAnsi="Times New Roman" w:eastAsia="Times New Roman" w:cs="Times New Roman"/>
          <w:spacing w:val="-1"/>
          <w:sz w:val="30"/>
          <w:szCs w:val="30"/>
        </w:rPr>
        <w:t>2008</w:t>
      </w:r>
      <w:r>
        <w:rPr>
          <w:rFonts w:ascii="宋体" w:hAnsi="宋体" w:eastAsia="宋体" w:cs="宋体"/>
          <w:spacing w:val="-1"/>
          <w:sz w:val="30"/>
          <w:szCs w:val="30"/>
        </w:rPr>
        <w:t>年发生了一</w:t>
      </w:r>
      <w:r>
        <w:rPr>
          <w:rFonts w:ascii="宋体" w:hAnsi="宋体" w:eastAsia="宋体" w:cs="宋体"/>
          <w:sz w:val="30"/>
          <w:szCs w:val="30"/>
        </w:rPr>
        <w:t xml:space="preserve"> 件意想不到的事。几天之内，</w:t>
      </w:r>
      <w:r>
        <w:rPr>
          <w:rFonts w:ascii="Times New Roman" w:hAnsi="Times New Roman" w:eastAsia="Times New Roman" w:cs="Times New Roman"/>
          <w:sz w:val="30"/>
          <w:szCs w:val="30"/>
        </w:rPr>
        <w:t>6</w:t>
      </w:r>
      <w:r>
        <w:rPr>
          <w:rFonts w:ascii="宋体" w:hAnsi="宋体" w:eastAsia="宋体" w:cs="宋体"/>
          <w:sz w:val="30"/>
          <w:szCs w:val="30"/>
        </w:rPr>
        <w:t>家酒店的五</w:t>
      </w:r>
      <w:r>
        <w:rPr>
          <w:rFonts w:ascii="宋体" w:hAnsi="宋体" w:eastAsia="宋体" w:cs="宋体"/>
          <w:spacing w:val="-1"/>
          <w:sz w:val="30"/>
          <w:szCs w:val="30"/>
        </w:rPr>
        <w:t>星级不见了。是因为生气的</w:t>
      </w:r>
      <w:r>
        <w:rPr>
          <w:rFonts w:ascii="宋体" w:hAnsi="宋体" w:eastAsia="宋体" w:cs="宋体"/>
          <w:sz w:val="30"/>
          <w:szCs w:val="30"/>
        </w:rPr>
        <w:t xml:space="preserve">  顾客在网上抱怨吗？是有人投诉大床房里有</w:t>
      </w:r>
      <w:r>
        <w:rPr>
          <w:rFonts w:ascii="宋体" w:hAnsi="宋体" w:eastAsia="宋体" w:cs="宋体"/>
          <w:spacing w:val="-1"/>
          <w:sz w:val="30"/>
          <w:szCs w:val="30"/>
        </w:rPr>
        <w:t>蟑螂吗？还是有顾客在浴缸</w:t>
      </w:r>
      <w:r>
        <w:rPr>
          <w:rFonts w:ascii="宋体" w:hAnsi="宋体" w:eastAsia="宋体" w:cs="宋体"/>
          <w:sz w:val="30"/>
          <w:szCs w:val="30"/>
        </w:rPr>
        <w:t xml:space="preserve"> 内触电身亡了？都不是。酒店并没有失去自</w:t>
      </w:r>
      <w:r>
        <w:rPr>
          <w:rFonts w:ascii="宋体" w:hAnsi="宋体" w:eastAsia="宋体" w:cs="宋体"/>
          <w:spacing w:val="-1"/>
          <w:sz w:val="30"/>
          <w:szCs w:val="30"/>
        </w:rPr>
        <w:t>己的星级，而是它们不想凸</w:t>
      </w:r>
      <w:r>
        <w:rPr>
          <w:rFonts w:ascii="宋体" w:hAnsi="宋体" w:eastAsia="宋体" w:cs="宋体"/>
          <w:sz w:val="30"/>
          <w:szCs w:val="30"/>
        </w:rPr>
        <w:t xml:space="preserve"> 显自己是五星级酒店。有的酒店拿掉了一颗</w:t>
      </w:r>
      <w:r>
        <w:rPr>
          <w:rFonts w:ascii="宋体" w:hAnsi="宋体" w:eastAsia="宋体" w:cs="宋体"/>
          <w:spacing w:val="-1"/>
          <w:sz w:val="30"/>
          <w:szCs w:val="30"/>
        </w:rPr>
        <w:t>星，有的甚至将五颗星全部</w:t>
      </w:r>
      <w:r>
        <w:rPr>
          <w:rFonts w:ascii="宋体" w:hAnsi="宋体" w:eastAsia="宋体" w:cs="宋体"/>
          <w:sz w:val="30"/>
          <w:szCs w:val="30"/>
        </w:rPr>
        <w:t xml:space="preserve"> </w:t>
      </w:r>
      <w:r>
        <w:rPr>
          <w:rFonts w:ascii="宋体" w:hAnsi="宋体" w:eastAsia="宋体" w:cs="宋体"/>
          <w:spacing w:val="-2"/>
          <w:sz w:val="30"/>
          <w:szCs w:val="30"/>
        </w:rPr>
        <w:t>拿掉，并改名为</w:t>
      </w:r>
      <w:r>
        <w:rPr>
          <w:rFonts w:ascii="Times New Roman" w:hAnsi="Times New Roman" w:eastAsia="Times New Roman" w:cs="Times New Roman"/>
          <w:spacing w:val="-2"/>
          <w:sz w:val="30"/>
          <w:szCs w:val="30"/>
        </w:rPr>
        <w:t>“</w:t>
      </w:r>
      <w:r>
        <w:rPr>
          <w:rFonts w:ascii="宋体" w:hAnsi="宋体" w:eastAsia="宋体" w:cs="宋体"/>
          <w:spacing w:val="-2"/>
          <w:sz w:val="30"/>
          <w:szCs w:val="30"/>
        </w:rPr>
        <w:t>独一无二的城市酒店</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。这些酒店照常营业，提供的服</w:t>
      </w:r>
      <w:r>
        <w:rPr>
          <w:rFonts w:ascii="宋体" w:hAnsi="宋体" w:eastAsia="宋体" w:cs="宋体"/>
          <w:sz w:val="30"/>
          <w:szCs w:val="30"/>
        </w:rPr>
        <w:t xml:space="preserve"> 务和以前一样优质，房价没有变，仍然位于</w:t>
      </w:r>
      <w:r>
        <w:rPr>
          <w:rFonts w:ascii="宋体" w:hAnsi="宋体" w:eastAsia="宋体" w:cs="宋体"/>
          <w:spacing w:val="-1"/>
          <w:sz w:val="30"/>
          <w:szCs w:val="30"/>
        </w:rPr>
        <w:t>黄金地段。比如，坐落于柏</w:t>
      </w:r>
      <w:r>
        <w:rPr>
          <w:rFonts w:ascii="宋体" w:hAnsi="宋体" w:eastAsia="宋体" w:cs="宋体"/>
          <w:sz w:val="30"/>
          <w:szCs w:val="30"/>
        </w:rPr>
        <w:t xml:space="preserve"> 林御林广场的希尔顿酒店，顾客住在那里，</w:t>
      </w:r>
      <w:r>
        <w:rPr>
          <w:rFonts w:ascii="宋体" w:hAnsi="宋体" w:eastAsia="宋体" w:cs="宋体"/>
          <w:spacing w:val="-1"/>
          <w:sz w:val="30"/>
          <w:szCs w:val="30"/>
        </w:rPr>
        <w:t>可以将欧洲最漂亮的广场的</w:t>
      </w:r>
      <w:r>
        <w:rPr>
          <w:rFonts w:ascii="宋体" w:hAnsi="宋体" w:eastAsia="宋体" w:cs="宋体"/>
          <w:sz w:val="30"/>
          <w:szCs w:val="30"/>
        </w:rPr>
        <w:t xml:space="preserve"> </w:t>
      </w:r>
      <w:r>
        <w:rPr>
          <w:rFonts w:ascii="宋体" w:hAnsi="宋体" w:eastAsia="宋体" w:cs="宋体"/>
          <w:spacing w:val="-2"/>
          <w:sz w:val="30"/>
          <w:szCs w:val="30"/>
        </w:rPr>
        <w:t>秀美景色尽收眼底。</w:t>
      </w:r>
    </w:p>
    <w:p w14:paraId="55CA19F3">
      <w:pPr>
        <w:spacing w:before="325" w:line="220" w:lineRule="auto"/>
        <w:ind w:left="602"/>
        <w:rPr>
          <w:rFonts w:ascii="宋体" w:hAnsi="宋体" w:eastAsia="宋体" w:cs="宋体"/>
          <w:sz w:val="30"/>
          <w:szCs w:val="30"/>
        </w:rPr>
      </w:pPr>
      <w:r>
        <w:rPr>
          <w:rFonts w:ascii="宋体" w:hAnsi="宋体" w:eastAsia="宋体" w:cs="宋体"/>
          <w:spacing w:val="-1"/>
          <w:sz w:val="30"/>
          <w:szCs w:val="30"/>
        </w:rPr>
        <w:t>这些酒店放弃自己的星级都是基于同样的原因。</w:t>
      </w:r>
    </w:p>
    <w:p w14:paraId="3E7119EF">
      <w:pPr>
        <w:pStyle w:val="2"/>
        <w:spacing w:line="278" w:lineRule="auto"/>
      </w:pPr>
    </w:p>
    <w:p w14:paraId="7B895812">
      <w:pPr>
        <w:spacing w:before="98" w:line="219" w:lineRule="auto"/>
        <w:ind w:left="615"/>
        <w:rPr>
          <w:rFonts w:ascii="宋体" w:hAnsi="宋体" w:eastAsia="宋体" w:cs="宋体"/>
          <w:sz w:val="30"/>
          <w:szCs w:val="30"/>
        </w:rPr>
      </w:pPr>
      <w:r>
        <w:rPr>
          <w:rFonts w:ascii="宋体" w:hAnsi="宋体" w:eastAsia="宋体" w:cs="宋体"/>
          <w:spacing w:val="-1"/>
          <w:sz w:val="30"/>
          <w:szCs w:val="30"/>
        </w:rPr>
        <w:t>多年来，医学继续教育会议都在豪华酒店举办，只有参加这个会</w:t>
      </w:r>
    </w:p>
    <w:p w14:paraId="4FA423D8">
      <w:pPr>
        <w:spacing w:before="81" w:line="266" w:lineRule="auto"/>
        <w:ind w:left="2" w:firstLine="1"/>
        <w:rPr>
          <w:rFonts w:ascii="宋体" w:hAnsi="宋体" w:eastAsia="宋体" w:cs="宋体"/>
          <w:sz w:val="30"/>
          <w:szCs w:val="30"/>
        </w:rPr>
      </w:pPr>
      <w:r>
        <w:rPr>
          <w:rFonts w:ascii="宋体" w:hAnsi="宋体" w:eastAsia="宋体" w:cs="宋体"/>
          <w:spacing w:val="-1"/>
          <w:sz w:val="30"/>
          <w:szCs w:val="30"/>
        </w:rPr>
        <w:t>议，医生的行医执照才能得到续展。在全球各地，类似的会议都是由制</w:t>
      </w:r>
      <w:r>
        <w:rPr>
          <w:rFonts w:ascii="宋体" w:hAnsi="宋体" w:eastAsia="宋体" w:cs="宋体"/>
          <w:spacing w:val="15"/>
          <w:sz w:val="30"/>
          <w:szCs w:val="30"/>
        </w:rPr>
        <w:t xml:space="preserve"> </w:t>
      </w:r>
      <w:r>
        <w:rPr>
          <w:rFonts w:ascii="宋体" w:hAnsi="宋体" w:eastAsia="宋体" w:cs="宋体"/>
          <w:spacing w:val="-1"/>
          <w:sz w:val="30"/>
          <w:szCs w:val="30"/>
        </w:rPr>
        <w:t>药行业主办的。为了吸引医生，主办方一般会在一个充满魅力的城市选</w:t>
      </w:r>
      <w:r>
        <w:rPr>
          <w:rFonts w:ascii="宋体" w:hAnsi="宋体" w:eastAsia="宋体" w:cs="宋体"/>
          <w:spacing w:val="17"/>
          <w:sz w:val="30"/>
          <w:szCs w:val="30"/>
        </w:rPr>
        <w:t xml:space="preserve"> </w:t>
      </w:r>
      <w:r>
        <w:rPr>
          <w:rFonts w:ascii="宋体" w:hAnsi="宋体" w:eastAsia="宋体" w:cs="宋体"/>
          <w:spacing w:val="-1"/>
          <w:sz w:val="30"/>
          <w:szCs w:val="30"/>
        </w:rPr>
        <w:t>择一家理想的酒店举办会议，费用当然由制药行业负担，有时医生甚至</w:t>
      </w:r>
      <w:r>
        <w:rPr>
          <w:rFonts w:ascii="宋体" w:hAnsi="宋体" w:eastAsia="宋体" w:cs="宋体"/>
          <w:spacing w:val="17"/>
          <w:sz w:val="30"/>
          <w:szCs w:val="30"/>
        </w:rPr>
        <w:t xml:space="preserve"> </w:t>
      </w:r>
      <w:r>
        <w:rPr>
          <w:rFonts w:ascii="宋体" w:hAnsi="宋体" w:eastAsia="宋体" w:cs="宋体"/>
          <w:spacing w:val="-1"/>
          <w:sz w:val="30"/>
          <w:szCs w:val="30"/>
        </w:rPr>
        <w:t>可以携带家属一起入住。仅就美国而言，制药行业每年要花费</w:t>
      </w:r>
      <w:r>
        <w:rPr>
          <w:rFonts w:ascii="Times New Roman" w:hAnsi="Times New Roman" w:eastAsia="Times New Roman" w:cs="Times New Roman"/>
          <w:spacing w:val="-1"/>
          <w:sz w:val="30"/>
          <w:szCs w:val="30"/>
        </w:rPr>
        <w:t>10</w:t>
      </w:r>
      <w:r>
        <w:rPr>
          <w:rFonts w:ascii="宋体" w:hAnsi="宋体" w:eastAsia="宋体" w:cs="宋体"/>
          <w:spacing w:val="-1"/>
          <w:sz w:val="30"/>
          <w:szCs w:val="30"/>
        </w:rPr>
        <w:t>亿美元</w:t>
      </w:r>
      <w:r>
        <w:rPr>
          <w:rFonts w:ascii="宋体" w:hAnsi="宋体" w:eastAsia="宋体" w:cs="宋体"/>
          <w:spacing w:val="18"/>
          <w:sz w:val="30"/>
          <w:szCs w:val="30"/>
        </w:rPr>
        <w:t xml:space="preserve"> </w:t>
      </w:r>
      <w:r>
        <w:rPr>
          <w:rFonts w:ascii="宋体" w:hAnsi="宋体" w:eastAsia="宋体" w:cs="宋体"/>
          <w:spacing w:val="-1"/>
          <w:sz w:val="30"/>
          <w:szCs w:val="30"/>
        </w:rPr>
        <w:t>支持医学继续教育会议。高尔夫球俱乐部和其他诱人的活动正在那里等</w:t>
      </w:r>
      <w:r>
        <w:rPr>
          <w:rFonts w:ascii="宋体" w:hAnsi="宋体" w:eastAsia="宋体" w:cs="宋体"/>
          <w:spacing w:val="17"/>
          <w:sz w:val="30"/>
          <w:szCs w:val="30"/>
        </w:rPr>
        <w:t xml:space="preserve"> </w:t>
      </w:r>
      <w:r>
        <w:rPr>
          <w:rFonts w:ascii="宋体" w:hAnsi="宋体" w:eastAsia="宋体" w:cs="宋体"/>
          <w:spacing w:val="-1"/>
          <w:sz w:val="30"/>
          <w:szCs w:val="30"/>
        </w:rPr>
        <w:t>待着医生们的到来。我曾见过医生和护士高兴地谈论他们将飞往夏威</w:t>
      </w:r>
    </w:p>
    <w:p w14:paraId="165649E6">
      <w:pPr>
        <w:spacing w:before="13" w:line="269" w:lineRule="auto"/>
        <w:ind w:left="14" w:hanging="9"/>
        <w:rPr>
          <w:rFonts w:ascii="宋体" w:hAnsi="宋体" w:eastAsia="宋体" w:cs="宋体"/>
          <w:sz w:val="30"/>
          <w:szCs w:val="30"/>
        </w:rPr>
      </w:pPr>
      <w:r>
        <w:rPr>
          <w:rFonts w:ascii="宋体" w:hAnsi="宋体" w:eastAsia="宋体" w:cs="宋体"/>
          <w:spacing w:val="-1"/>
          <w:sz w:val="30"/>
          <w:szCs w:val="30"/>
        </w:rPr>
        <w:t>夷，入住海滨酒店，所有费用都有人支付。回去上班后，他们往往会给</w:t>
      </w:r>
      <w:r>
        <w:rPr>
          <w:rFonts w:ascii="宋体" w:hAnsi="宋体" w:eastAsia="宋体" w:cs="宋体"/>
          <w:spacing w:val="13"/>
          <w:sz w:val="30"/>
          <w:szCs w:val="30"/>
        </w:rPr>
        <w:t xml:space="preserve"> </w:t>
      </w:r>
      <w:r>
        <w:rPr>
          <w:rFonts w:ascii="宋体" w:hAnsi="宋体" w:eastAsia="宋体" w:cs="宋体"/>
          <w:spacing w:val="-1"/>
          <w:sz w:val="30"/>
          <w:szCs w:val="30"/>
        </w:rPr>
        <w:t>患者开这家公司生产的药品，为了还人情。还人情可不是卫生保健行业</w:t>
      </w:r>
      <w:r>
        <w:rPr>
          <w:rFonts w:ascii="宋体" w:hAnsi="宋体" w:eastAsia="宋体" w:cs="宋体"/>
          <w:spacing w:val="4"/>
          <w:sz w:val="30"/>
          <w:szCs w:val="30"/>
        </w:rPr>
        <w:t xml:space="preserve"> </w:t>
      </w:r>
      <w:r>
        <w:rPr>
          <w:rFonts w:ascii="宋体" w:hAnsi="宋体" w:eastAsia="宋体" w:cs="宋体"/>
          <w:spacing w:val="-1"/>
          <w:sz w:val="30"/>
          <w:szCs w:val="30"/>
        </w:rPr>
        <w:t>的服务宗旨，但是，很多医生似乎都会掉进这个圈套。加利福尼亚的医</w:t>
      </w:r>
    </w:p>
    <w:p w14:paraId="08424566">
      <w:pPr>
        <w:spacing w:line="269" w:lineRule="auto"/>
        <w:rPr>
          <w:rFonts w:ascii="宋体" w:hAnsi="宋体" w:eastAsia="宋体" w:cs="宋体"/>
          <w:sz w:val="30"/>
          <w:szCs w:val="30"/>
        </w:rPr>
        <w:sectPr>
          <w:pgSz w:w="12240" w:h="15840"/>
          <w:pgMar w:top="400" w:right="1500" w:bottom="0" w:left="1450" w:header="0" w:footer="0" w:gutter="0"/>
          <w:cols w:space="720" w:num="1"/>
        </w:sectPr>
      </w:pPr>
    </w:p>
    <w:p w14:paraId="57DAAA57">
      <w:pPr>
        <w:pStyle w:val="2"/>
        <w:spacing w:line="318" w:lineRule="auto"/>
      </w:pPr>
    </w:p>
    <w:p w14:paraId="40D72A2E">
      <w:pPr>
        <w:pStyle w:val="2"/>
        <w:spacing w:line="318" w:lineRule="auto"/>
      </w:pPr>
    </w:p>
    <w:p w14:paraId="2A8EF31B">
      <w:pPr>
        <w:pStyle w:val="2"/>
        <w:spacing w:line="319" w:lineRule="auto"/>
      </w:pPr>
    </w:p>
    <w:p w14:paraId="136240C9">
      <w:pPr>
        <w:spacing w:before="97" w:line="269" w:lineRule="auto"/>
        <w:ind w:left="2" w:right="216" w:firstLine="1"/>
        <w:rPr>
          <w:rFonts w:ascii="宋体" w:hAnsi="宋体" w:eastAsia="宋体" w:cs="宋体"/>
          <w:sz w:val="30"/>
          <w:szCs w:val="30"/>
        </w:rPr>
      </w:pPr>
      <w:r>
        <w:rPr>
          <w:rFonts w:ascii="宋体" w:hAnsi="宋体" w:eastAsia="宋体" w:cs="宋体"/>
          <w:spacing w:val="-1"/>
          <w:sz w:val="30"/>
          <w:szCs w:val="30"/>
        </w:rPr>
        <w:t>生表示收礼物几乎不会影响自己给患者开什么药，但却有</w:t>
      </w:r>
      <w:r>
        <w:rPr>
          <w:rFonts w:ascii="Times New Roman" w:hAnsi="Times New Roman" w:eastAsia="Times New Roman" w:cs="Times New Roman"/>
          <w:spacing w:val="-1"/>
          <w:sz w:val="30"/>
          <w:szCs w:val="30"/>
        </w:rPr>
        <w:t>1/3</w:t>
      </w:r>
      <w:r>
        <w:rPr>
          <w:rFonts w:ascii="宋体" w:hAnsi="宋体" w:eastAsia="宋体" w:cs="宋体"/>
          <w:spacing w:val="-1"/>
          <w:sz w:val="30"/>
          <w:szCs w:val="30"/>
        </w:rPr>
        <w:t>的医生表</w:t>
      </w:r>
      <w:r>
        <w:rPr>
          <w:rFonts w:ascii="宋体" w:hAnsi="宋体" w:eastAsia="宋体" w:cs="宋体"/>
          <w:spacing w:val="16"/>
          <w:sz w:val="30"/>
          <w:szCs w:val="30"/>
        </w:rPr>
        <w:t xml:space="preserve"> </w:t>
      </w:r>
      <w:r>
        <w:rPr>
          <w:rFonts w:ascii="宋体" w:hAnsi="宋体" w:eastAsia="宋体" w:cs="宋体"/>
          <w:spacing w:val="-2"/>
          <w:sz w:val="30"/>
          <w:szCs w:val="30"/>
        </w:rPr>
        <w:t>示这确实会影响其他医生。</w:t>
      </w:r>
    </w:p>
    <w:p w14:paraId="0DF34004">
      <w:pPr>
        <w:spacing w:before="331" w:line="269" w:lineRule="auto"/>
        <w:ind w:left="1" w:firstLine="606"/>
        <w:jc w:val="both"/>
        <w:rPr>
          <w:rFonts w:ascii="宋体" w:hAnsi="宋体" w:eastAsia="宋体" w:cs="宋体"/>
          <w:sz w:val="30"/>
          <w:szCs w:val="30"/>
        </w:rPr>
      </w:pPr>
      <w:r>
        <w:rPr>
          <w:rFonts w:ascii="宋体" w:hAnsi="宋体" w:eastAsia="宋体" w:cs="宋体"/>
          <w:spacing w:val="-1"/>
          <w:sz w:val="30"/>
          <w:szCs w:val="30"/>
        </w:rPr>
        <w:t>几年后，很多政府部门都开始担心医生会通过参加这种会议收受贿</w:t>
      </w:r>
      <w:r>
        <w:rPr>
          <w:rFonts w:ascii="宋体" w:hAnsi="宋体" w:eastAsia="宋体" w:cs="宋体"/>
          <w:spacing w:val="10"/>
          <w:sz w:val="30"/>
          <w:szCs w:val="30"/>
        </w:rPr>
        <w:t xml:space="preserve"> </w:t>
      </w:r>
      <w:r>
        <w:rPr>
          <w:rFonts w:ascii="宋体" w:hAnsi="宋体" w:eastAsia="宋体" w:cs="宋体"/>
          <w:spacing w:val="-1"/>
          <w:sz w:val="30"/>
          <w:szCs w:val="30"/>
        </w:rPr>
        <w:t>赂。德国的制药行业反应最快，为了防止政府开展的腐败调查，它们建</w:t>
      </w:r>
      <w:r>
        <w:rPr>
          <w:rFonts w:ascii="宋体" w:hAnsi="宋体" w:eastAsia="宋体" w:cs="宋体"/>
          <w:spacing w:val="18"/>
          <w:sz w:val="30"/>
          <w:szCs w:val="30"/>
        </w:rPr>
        <w:t xml:space="preserve"> </w:t>
      </w:r>
      <w:r>
        <w:rPr>
          <w:rFonts w:ascii="宋体" w:hAnsi="宋体" w:eastAsia="宋体" w:cs="宋体"/>
          <w:spacing w:val="-2"/>
          <w:sz w:val="30"/>
          <w:szCs w:val="30"/>
        </w:rPr>
        <w:t>立了</w:t>
      </w:r>
      <w:r>
        <w:rPr>
          <w:rFonts w:ascii="Times New Roman" w:hAnsi="Times New Roman" w:eastAsia="Times New Roman" w:cs="Times New Roman"/>
          <w:spacing w:val="-2"/>
          <w:sz w:val="30"/>
          <w:szCs w:val="30"/>
        </w:rPr>
        <w:t>“</w:t>
      </w:r>
      <w:r>
        <w:rPr>
          <w:rFonts w:ascii="宋体" w:hAnsi="宋体" w:eastAsia="宋体" w:cs="宋体"/>
          <w:spacing w:val="-2"/>
          <w:sz w:val="30"/>
          <w:szCs w:val="30"/>
        </w:rPr>
        <w:t>制药行业志愿自律组织</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。该组织规定，医学继续教育会议不能在</w:t>
      </w:r>
      <w:r>
        <w:rPr>
          <w:rFonts w:ascii="宋体" w:hAnsi="宋体" w:eastAsia="宋体" w:cs="宋体"/>
          <w:sz w:val="30"/>
          <w:szCs w:val="30"/>
        </w:rPr>
        <w:t xml:space="preserve"> </w:t>
      </w:r>
      <w:r>
        <w:rPr>
          <w:rFonts w:ascii="宋体" w:hAnsi="宋体" w:eastAsia="宋体" w:cs="宋体"/>
          <w:spacing w:val="-1"/>
          <w:sz w:val="30"/>
          <w:szCs w:val="30"/>
        </w:rPr>
        <w:t>豪华酒店举办，但可以在其他合适的酒店举办。</w:t>
      </w:r>
    </w:p>
    <w:p w14:paraId="4C0E4453">
      <w:pPr>
        <w:spacing w:before="261" w:line="270" w:lineRule="auto"/>
        <w:ind w:firstLine="602"/>
        <w:rPr>
          <w:rFonts w:ascii="宋体" w:hAnsi="宋体" w:eastAsia="宋体" w:cs="宋体"/>
          <w:sz w:val="30"/>
          <w:szCs w:val="30"/>
        </w:rPr>
      </w:pPr>
      <w:r>
        <w:rPr>
          <w:rFonts w:ascii="宋体" w:hAnsi="宋体" w:eastAsia="宋体" w:cs="宋体"/>
          <w:spacing w:val="-1"/>
          <w:sz w:val="30"/>
          <w:szCs w:val="30"/>
        </w:rPr>
        <w:t>得知这一消息后，柏林的</w:t>
      </w:r>
      <w:r>
        <w:rPr>
          <w:rFonts w:ascii="Times New Roman" w:hAnsi="Times New Roman" w:eastAsia="Times New Roman" w:cs="Times New Roman"/>
          <w:spacing w:val="-1"/>
          <w:sz w:val="30"/>
          <w:szCs w:val="30"/>
        </w:rPr>
        <w:t>6</w:t>
      </w:r>
      <w:r>
        <w:rPr>
          <w:rFonts w:ascii="宋体" w:hAnsi="宋体" w:eastAsia="宋体" w:cs="宋体"/>
          <w:spacing w:val="-1"/>
          <w:sz w:val="30"/>
          <w:szCs w:val="30"/>
        </w:rPr>
        <w:t>家豪华酒店自动降低星级。毕竟，医学</w:t>
      </w:r>
      <w:r>
        <w:rPr>
          <w:rFonts w:ascii="宋体" w:hAnsi="宋体" w:eastAsia="宋体" w:cs="宋体"/>
          <w:spacing w:val="7"/>
          <w:sz w:val="30"/>
          <w:szCs w:val="30"/>
        </w:rPr>
        <w:t xml:space="preserve">  </w:t>
      </w:r>
      <w:r>
        <w:rPr>
          <w:rFonts w:ascii="宋体" w:hAnsi="宋体" w:eastAsia="宋体" w:cs="宋体"/>
          <w:spacing w:val="-2"/>
          <w:sz w:val="30"/>
          <w:szCs w:val="30"/>
        </w:rPr>
        <w:t>继续教育会议对它们而言是一块很大的</w:t>
      </w:r>
      <w:r>
        <w:rPr>
          <w:rFonts w:ascii="Times New Roman" w:hAnsi="Times New Roman" w:eastAsia="Times New Roman" w:cs="Times New Roman"/>
          <w:spacing w:val="-2"/>
          <w:sz w:val="30"/>
          <w:szCs w:val="30"/>
        </w:rPr>
        <w:t>“</w:t>
      </w:r>
      <w:r>
        <w:rPr>
          <w:rFonts w:ascii="宋体" w:hAnsi="宋体" w:eastAsia="宋体" w:cs="宋体"/>
          <w:spacing w:val="-2"/>
          <w:sz w:val="30"/>
          <w:szCs w:val="30"/>
        </w:rPr>
        <w:t>蛋糕</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。在美国也是一样，凯悦</w:t>
      </w:r>
      <w:r>
        <w:rPr>
          <w:rFonts w:ascii="宋体" w:hAnsi="宋体" w:eastAsia="宋体" w:cs="宋体"/>
          <w:sz w:val="30"/>
          <w:szCs w:val="30"/>
        </w:rPr>
        <w:t xml:space="preserve"> 拉斯韦加斯湖度假村酒店把</w:t>
      </w:r>
      <w:r>
        <w:rPr>
          <w:rFonts w:ascii="Times New Roman" w:hAnsi="Times New Roman" w:eastAsia="Times New Roman" w:cs="Times New Roman"/>
          <w:sz w:val="30"/>
          <w:szCs w:val="30"/>
        </w:rPr>
        <w:t>“</w:t>
      </w:r>
      <w:r>
        <w:rPr>
          <w:rFonts w:ascii="宋体" w:hAnsi="宋体" w:eastAsia="宋体" w:cs="宋体"/>
          <w:sz w:val="30"/>
          <w:szCs w:val="30"/>
        </w:rPr>
        <w:t>度假村</w:t>
      </w:r>
      <w:r>
        <w:rPr>
          <w:rFonts w:ascii="Times New Roman" w:hAnsi="Times New Roman" w:eastAsia="Times New Roman" w:cs="Times New Roman"/>
          <w:sz w:val="30"/>
          <w:szCs w:val="30"/>
        </w:rPr>
        <w:t>”3</w:t>
      </w:r>
      <w:r>
        <w:rPr>
          <w:rFonts w:ascii="宋体" w:hAnsi="宋体" w:eastAsia="宋体" w:cs="宋体"/>
          <w:sz w:val="30"/>
          <w:szCs w:val="30"/>
        </w:rPr>
        <w:t>个字</w:t>
      </w:r>
      <w:r>
        <w:rPr>
          <w:rFonts w:ascii="宋体" w:hAnsi="宋体" w:eastAsia="宋体" w:cs="宋体"/>
          <w:spacing w:val="-1"/>
          <w:sz w:val="30"/>
          <w:szCs w:val="30"/>
        </w:rPr>
        <w:t>从酒店名字中删掉了，以免</w:t>
      </w:r>
      <w:r>
        <w:rPr>
          <w:rFonts w:ascii="宋体" w:hAnsi="宋体" w:eastAsia="宋体" w:cs="宋体"/>
          <w:sz w:val="30"/>
          <w:szCs w:val="30"/>
        </w:rPr>
        <w:t xml:space="preserve">  让制药行业望而却步，其他酒店也纷纷效仿</w:t>
      </w:r>
      <w:r>
        <w:rPr>
          <w:rFonts w:ascii="宋体" w:hAnsi="宋体" w:eastAsia="宋体" w:cs="宋体"/>
          <w:spacing w:val="-1"/>
          <w:sz w:val="30"/>
          <w:szCs w:val="30"/>
        </w:rPr>
        <w:t>。我和志愿自律组织的负责</w:t>
      </w:r>
      <w:r>
        <w:rPr>
          <w:rFonts w:ascii="宋体" w:hAnsi="宋体" w:eastAsia="宋体" w:cs="宋体"/>
          <w:sz w:val="30"/>
          <w:szCs w:val="30"/>
        </w:rPr>
        <w:t xml:space="preserve"> 人谈过此事，他解释说问题不在于酒店的星</w:t>
      </w:r>
      <w:r>
        <w:rPr>
          <w:rFonts w:ascii="宋体" w:hAnsi="宋体" w:eastAsia="宋体" w:cs="宋体"/>
          <w:spacing w:val="-1"/>
          <w:sz w:val="30"/>
          <w:szCs w:val="30"/>
        </w:rPr>
        <w:t>级，而在于不必要的奢华设</w:t>
      </w:r>
      <w:r>
        <w:rPr>
          <w:rFonts w:ascii="宋体" w:hAnsi="宋体" w:eastAsia="宋体" w:cs="宋体"/>
          <w:sz w:val="30"/>
          <w:szCs w:val="30"/>
        </w:rPr>
        <w:t xml:space="preserve"> 施，比如温泉疗养。但是，有些酒店却误以</w:t>
      </w:r>
      <w:r>
        <w:rPr>
          <w:rFonts w:ascii="宋体" w:hAnsi="宋体" w:eastAsia="宋体" w:cs="宋体"/>
          <w:spacing w:val="-1"/>
          <w:sz w:val="30"/>
          <w:szCs w:val="30"/>
        </w:rPr>
        <w:t>为酒店的星级是问题所在，</w:t>
      </w:r>
      <w:r>
        <w:rPr>
          <w:rFonts w:ascii="宋体" w:hAnsi="宋体" w:eastAsia="宋体" w:cs="宋体"/>
          <w:sz w:val="30"/>
          <w:szCs w:val="30"/>
        </w:rPr>
        <w:t xml:space="preserve"> </w:t>
      </w:r>
      <w:r>
        <w:rPr>
          <w:rFonts w:ascii="宋体" w:hAnsi="宋体" w:eastAsia="宋体" w:cs="宋体"/>
          <w:spacing w:val="-2"/>
          <w:sz w:val="30"/>
          <w:szCs w:val="30"/>
        </w:rPr>
        <w:t>所以决定自降星级。</w:t>
      </w:r>
    </w:p>
    <w:p w14:paraId="0C7C9820">
      <w:pPr>
        <w:spacing w:before="304" w:line="268" w:lineRule="auto"/>
        <w:ind w:left="1" w:firstLine="601"/>
        <w:rPr>
          <w:rFonts w:ascii="宋体" w:hAnsi="宋体" w:eastAsia="宋体" w:cs="宋体"/>
          <w:sz w:val="30"/>
          <w:szCs w:val="30"/>
        </w:rPr>
      </w:pPr>
      <w:r>
        <w:rPr>
          <w:rFonts w:ascii="宋体" w:hAnsi="宋体" w:eastAsia="宋体" w:cs="宋体"/>
          <w:spacing w:val="-1"/>
          <w:sz w:val="30"/>
          <w:szCs w:val="30"/>
        </w:rPr>
        <w:t>你也许会问，为什么医学机构不负责组织医学继续教育会议呢？这</w:t>
      </w:r>
      <w:r>
        <w:rPr>
          <w:rFonts w:ascii="宋体" w:hAnsi="宋体" w:eastAsia="宋体" w:cs="宋体"/>
          <w:spacing w:val="15"/>
          <w:sz w:val="30"/>
          <w:szCs w:val="30"/>
        </w:rPr>
        <w:t xml:space="preserve"> </w:t>
      </w:r>
      <w:r>
        <w:rPr>
          <w:rFonts w:ascii="宋体" w:hAnsi="宋体" w:eastAsia="宋体" w:cs="宋体"/>
          <w:spacing w:val="-1"/>
          <w:sz w:val="30"/>
          <w:szCs w:val="30"/>
        </w:rPr>
        <w:t>个问题问得很好。实际上，确实有一些医学机构提供这样的培训，但比</w:t>
      </w:r>
      <w:r>
        <w:rPr>
          <w:rFonts w:ascii="宋体" w:hAnsi="宋体" w:eastAsia="宋体" w:cs="宋体"/>
          <w:spacing w:val="18"/>
          <w:sz w:val="30"/>
          <w:szCs w:val="30"/>
        </w:rPr>
        <w:t xml:space="preserve"> </w:t>
      </w:r>
      <w:r>
        <w:rPr>
          <w:rFonts w:ascii="宋体" w:hAnsi="宋体" w:eastAsia="宋体" w:cs="宋体"/>
          <w:spacing w:val="-1"/>
          <w:sz w:val="30"/>
          <w:szCs w:val="30"/>
        </w:rPr>
        <w:t>起简陋的教室、简单的餐饮和不允许携带家属，大多数医生更喜欢海</w:t>
      </w:r>
    </w:p>
    <w:p w14:paraId="7F756D06">
      <w:pPr>
        <w:spacing w:before="5" w:line="268" w:lineRule="auto"/>
        <w:ind w:left="7" w:hanging="6"/>
        <w:rPr>
          <w:rFonts w:ascii="宋体" w:hAnsi="宋体" w:eastAsia="宋体" w:cs="宋体"/>
          <w:sz w:val="30"/>
          <w:szCs w:val="30"/>
        </w:rPr>
      </w:pPr>
      <w:r>
        <w:rPr>
          <w:rFonts w:ascii="宋体" w:hAnsi="宋体" w:eastAsia="宋体" w:cs="宋体"/>
          <w:spacing w:val="-1"/>
          <w:sz w:val="30"/>
          <w:szCs w:val="30"/>
        </w:rPr>
        <w:t>滩、高尔夫球俱乐部，这是人之常情。有些医学学会试图让医学继续教</w:t>
      </w:r>
      <w:r>
        <w:rPr>
          <w:rFonts w:ascii="宋体" w:hAnsi="宋体" w:eastAsia="宋体" w:cs="宋体"/>
          <w:spacing w:val="18"/>
          <w:sz w:val="30"/>
          <w:szCs w:val="30"/>
        </w:rPr>
        <w:t xml:space="preserve"> </w:t>
      </w:r>
      <w:r>
        <w:rPr>
          <w:rFonts w:ascii="宋体" w:hAnsi="宋体" w:eastAsia="宋体" w:cs="宋体"/>
          <w:spacing w:val="-1"/>
          <w:sz w:val="30"/>
          <w:szCs w:val="30"/>
        </w:rPr>
        <w:t>育远离商业利益，这样医生就不会抱持着偏见给患者开药，但这些尝试</w:t>
      </w:r>
      <w:r>
        <w:rPr>
          <w:rFonts w:ascii="宋体" w:hAnsi="宋体" w:eastAsia="宋体" w:cs="宋体"/>
          <w:spacing w:val="12"/>
          <w:sz w:val="30"/>
          <w:szCs w:val="30"/>
        </w:rPr>
        <w:t xml:space="preserve"> </w:t>
      </w:r>
      <w:r>
        <w:rPr>
          <w:rFonts w:ascii="宋体" w:hAnsi="宋体" w:eastAsia="宋体" w:cs="宋体"/>
          <w:spacing w:val="-1"/>
          <w:sz w:val="30"/>
          <w:szCs w:val="30"/>
        </w:rPr>
        <w:t>几乎都以失败告终。结果，全球数百万名医生都领会了制药行业的真正</w:t>
      </w:r>
      <w:r>
        <w:rPr>
          <w:rFonts w:ascii="宋体" w:hAnsi="宋体" w:eastAsia="宋体" w:cs="宋体"/>
          <w:spacing w:val="12"/>
          <w:sz w:val="30"/>
          <w:szCs w:val="30"/>
        </w:rPr>
        <w:t xml:space="preserve"> </w:t>
      </w:r>
      <w:r>
        <w:rPr>
          <w:rFonts w:ascii="宋体" w:hAnsi="宋体" w:eastAsia="宋体" w:cs="宋体"/>
          <w:spacing w:val="-2"/>
          <w:sz w:val="30"/>
          <w:szCs w:val="30"/>
        </w:rPr>
        <w:t>意图，这正中制药行业的下怀。</w:t>
      </w:r>
    </w:p>
    <w:p w14:paraId="24F44CEA">
      <w:pPr>
        <w:spacing w:line="268" w:lineRule="auto"/>
        <w:rPr>
          <w:rFonts w:ascii="宋体" w:hAnsi="宋体" w:eastAsia="宋体" w:cs="宋体"/>
          <w:sz w:val="30"/>
          <w:szCs w:val="30"/>
        </w:rPr>
        <w:sectPr>
          <w:pgSz w:w="12240" w:h="15840"/>
          <w:pgMar w:top="400" w:right="1500" w:bottom="0" w:left="1450" w:header="0" w:footer="0" w:gutter="0"/>
          <w:cols w:space="720" w:num="1"/>
        </w:sectPr>
      </w:pPr>
    </w:p>
    <w:p w14:paraId="474B73B0">
      <w:pPr>
        <w:pStyle w:val="2"/>
        <w:spacing w:line="276" w:lineRule="auto"/>
      </w:pPr>
    </w:p>
    <w:p w14:paraId="43B4AD3E">
      <w:pPr>
        <w:pStyle w:val="2"/>
        <w:spacing w:line="276" w:lineRule="auto"/>
      </w:pPr>
    </w:p>
    <w:p w14:paraId="3EAAC8E0">
      <w:pPr>
        <w:pStyle w:val="2"/>
        <w:spacing w:line="277" w:lineRule="auto"/>
      </w:pPr>
    </w:p>
    <w:p w14:paraId="33DBC1DB">
      <w:pPr>
        <w:pStyle w:val="2"/>
        <w:spacing w:line="277" w:lineRule="auto"/>
      </w:pPr>
    </w:p>
    <w:p w14:paraId="24B76919">
      <w:pPr>
        <w:pStyle w:val="2"/>
        <w:spacing w:line="277" w:lineRule="auto"/>
      </w:pPr>
    </w:p>
    <w:p w14:paraId="1B3C28B5">
      <w:pPr>
        <w:pStyle w:val="2"/>
        <w:spacing w:line="277" w:lineRule="auto"/>
      </w:pPr>
    </w:p>
    <w:p w14:paraId="355FA7E1">
      <w:pPr>
        <w:spacing w:before="127" w:line="573" w:lineRule="exact"/>
        <w:ind w:left="12"/>
        <w:rPr>
          <w:rFonts w:ascii="宋体" w:hAnsi="宋体" w:eastAsia="宋体" w:cs="宋体"/>
          <w:sz w:val="39"/>
          <w:szCs w:val="39"/>
        </w:rPr>
      </w:pPr>
      <w:r>
        <w:rPr>
          <w:rFonts w:ascii="Times New Roman" w:hAnsi="Times New Roman" w:eastAsia="Times New Roman" w:cs="Times New Roman"/>
          <w:spacing w:val="-1"/>
          <w:position w:val="3"/>
          <w:sz w:val="39"/>
          <w:szCs w:val="39"/>
        </w:rPr>
        <w:t>2.</w:t>
      </w:r>
      <w:r>
        <w:rPr>
          <w:rFonts w:ascii="宋体" w:hAnsi="宋体" w:eastAsia="宋体" w:cs="宋体"/>
          <w:spacing w:val="-1"/>
          <w:position w:val="3"/>
          <w:sz w:val="39"/>
          <w:szCs w:val="39"/>
        </w:rPr>
        <w:t>风险沟通技巧：让医生正确传达信息</w:t>
      </w:r>
    </w:p>
    <w:p w14:paraId="7F6983C9">
      <w:pPr>
        <w:pStyle w:val="2"/>
        <w:spacing w:line="361" w:lineRule="auto"/>
      </w:pPr>
    </w:p>
    <w:p w14:paraId="50462144">
      <w:pPr>
        <w:spacing w:before="97" w:line="266" w:lineRule="auto"/>
        <w:ind w:left="5" w:firstLine="604"/>
        <w:jc w:val="both"/>
        <w:rPr>
          <w:rFonts w:ascii="宋体" w:hAnsi="宋体" w:eastAsia="宋体" w:cs="宋体"/>
          <w:sz w:val="30"/>
          <w:szCs w:val="30"/>
        </w:rPr>
      </w:pPr>
      <w:r>
        <w:rPr>
          <w:rFonts w:ascii="宋体" w:hAnsi="宋体" w:eastAsia="宋体" w:cs="宋体"/>
          <w:spacing w:val="-1"/>
          <w:sz w:val="30"/>
          <w:szCs w:val="30"/>
        </w:rPr>
        <w:t>大会接待处的女士告诉我：</w:t>
      </w:r>
      <w:r>
        <w:rPr>
          <w:rFonts w:ascii="Times New Roman" w:hAnsi="Times New Roman" w:eastAsia="Times New Roman" w:cs="Times New Roman"/>
          <w:spacing w:val="-1"/>
          <w:sz w:val="30"/>
          <w:szCs w:val="30"/>
        </w:rPr>
        <w:t>“</w:t>
      </w:r>
      <w:r>
        <w:rPr>
          <w:rFonts w:ascii="宋体" w:hAnsi="宋体" w:eastAsia="宋体" w:cs="宋体"/>
          <w:spacing w:val="-1"/>
          <w:sz w:val="30"/>
          <w:szCs w:val="30"/>
        </w:rPr>
        <w:t>演讲厅在二楼。</w:t>
      </w:r>
      <w:r>
        <w:rPr>
          <w:rFonts w:ascii="Times New Roman" w:hAnsi="Times New Roman" w:eastAsia="Times New Roman" w:cs="Times New Roman"/>
          <w:spacing w:val="-1"/>
          <w:sz w:val="30"/>
          <w:szCs w:val="30"/>
        </w:rPr>
        <w:t>”</w:t>
      </w:r>
      <w:r>
        <w:rPr>
          <w:rFonts w:ascii="宋体" w:hAnsi="宋体" w:eastAsia="宋体" w:cs="宋体"/>
          <w:spacing w:val="-1"/>
          <w:sz w:val="30"/>
          <w:szCs w:val="30"/>
        </w:rPr>
        <w:t>在我环顾柏林这家五</w:t>
      </w:r>
      <w:r>
        <w:rPr>
          <w:rFonts w:ascii="宋体" w:hAnsi="宋体" w:eastAsia="宋体" w:cs="宋体"/>
          <w:spacing w:val="13"/>
          <w:sz w:val="30"/>
          <w:szCs w:val="30"/>
        </w:rPr>
        <w:t xml:space="preserve"> </w:t>
      </w:r>
      <w:r>
        <w:rPr>
          <w:rFonts w:ascii="宋体" w:hAnsi="宋体" w:eastAsia="宋体" w:cs="宋体"/>
          <w:sz w:val="30"/>
          <w:szCs w:val="30"/>
        </w:rPr>
        <w:t>星级酒店的豪华门厅时，医学继续教育大会</w:t>
      </w:r>
      <w:r>
        <w:rPr>
          <w:rFonts w:ascii="宋体" w:hAnsi="宋体" w:eastAsia="宋体" w:cs="宋体"/>
          <w:spacing w:val="-1"/>
          <w:sz w:val="30"/>
          <w:szCs w:val="30"/>
        </w:rPr>
        <w:t>的组织者恰好出来迎接我，</w:t>
      </w:r>
      <w:r>
        <w:rPr>
          <w:rFonts w:ascii="宋体" w:hAnsi="宋体" w:eastAsia="宋体" w:cs="宋体"/>
          <w:sz w:val="30"/>
          <w:szCs w:val="30"/>
        </w:rPr>
        <w:t xml:space="preserve"> 于是我们一起前往演讲厅。演讲厅里坐了</w:t>
      </w:r>
      <w:r>
        <w:rPr>
          <w:rFonts w:ascii="Times New Roman" w:hAnsi="Times New Roman" w:eastAsia="Times New Roman" w:cs="Times New Roman"/>
          <w:sz w:val="30"/>
          <w:szCs w:val="30"/>
        </w:rPr>
        <w:t>16</w:t>
      </w:r>
      <w:r>
        <w:rPr>
          <w:rFonts w:ascii="Times New Roman" w:hAnsi="Times New Roman" w:eastAsia="Times New Roman" w:cs="Times New Roman"/>
          <w:spacing w:val="-1"/>
          <w:sz w:val="30"/>
          <w:szCs w:val="30"/>
        </w:rPr>
        <w:t>0</w:t>
      </w:r>
      <w:r>
        <w:rPr>
          <w:rFonts w:ascii="宋体" w:hAnsi="宋体" w:eastAsia="宋体" w:cs="宋体"/>
          <w:spacing w:val="-1"/>
          <w:sz w:val="30"/>
          <w:szCs w:val="30"/>
        </w:rPr>
        <w:t>位妇科医生，大多四五十</w:t>
      </w:r>
      <w:r>
        <w:rPr>
          <w:rFonts w:ascii="宋体" w:hAnsi="宋体" w:eastAsia="宋体" w:cs="宋体"/>
          <w:sz w:val="30"/>
          <w:szCs w:val="30"/>
        </w:rPr>
        <w:t xml:space="preserve">  岁。在这个美丽的春日，他们将参加包含</w:t>
      </w:r>
      <w:r>
        <w:rPr>
          <w:rFonts w:ascii="Times New Roman" w:hAnsi="Times New Roman" w:eastAsia="Times New Roman" w:cs="Times New Roman"/>
          <w:sz w:val="30"/>
          <w:szCs w:val="30"/>
        </w:rPr>
        <w:t>4</w:t>
      </w:r>
      <w:r>
        <w:rPr>
          <w:rFonts w:ascii="宋体" w:hAnsi="宋体" w:eastAsia="宋体" w:cs="宋体"/>
          <w:spacing w:val="-1"/>
          <w:sz w:val="30"/>
          <w:szCs w:val="30"/>
        </w:rPr>
        <w:t>门课程的培训。这个宽敞的</w:t>
      </w:r>
      <w:r>
        <w:rPr>
          <w:rFonts w:ascii="宋体" w:hAnsi="宋体" w:eastAsia="宋体" w:cs="宋体"/>
          <w:sz w:val="30"/>
          <w:szCs w:val="30"/>
        </w:rPr>
        <w:t xml:space="preserve">  演讲厅里配备了最新的高科技设备。在接下来</w:t>
      </w:r>
      <w:r>
        <w:rPr>
          <w:rFonts w:ascii="宋体" w:hAnsi="宋体" w:eastAsia="宋体" w:cs="宋体"/>
          <w:spacing w:val="-1"/>
          <w:sz w:val="30"/>
          <w:szCs w:val="30"/>
        </w:rPr>
        <w:t>的</w:t>
      </w:r>
      <w:r>
        <w:rPr>
          <w:rFonts w:ascii="Times New Roman" w:hAnsi="Times New Roman" w:eastAsia="Times New Roman" w:cs="Times New Roman"/>
          <w:spacing w:val="-1"/>
          <w:sz w:val="30"/>
          <w:szCs w:val="30"/>
        </w:rPr>
        <w:t>75</w:t>
      </w:r>
      <w:r>
        <w:rPr>
          <w:rFonts w:ascii="宋体" w:hAnsi="宋体" w:eastAsia="宋体" w:cs="宋体"/>
          <w:spacing w:val="-1"/>
          <w:sz w:val="30"/>
          <w:szCs w:val="30"/>
        </w:rPr>
        <w:t>分钟时间里，我要教</w:t>
      </w:r>
      <w:r>
        <w:rPr>
          <w:rFonts w:ascii="宋体" w:hAnsi="宋体" w:eastAsia="宋体" w:cs="宋体"/>
          <w:sz w:val="30"/>
          <w:szCs w:val="30"/>
        </w:rPr>
        <w:t xml:space="preserve"> 这些医生如何更好地理解风险和不确定性，</w:t>
      </w:r>
      <w:r>
        <w:rPr>
          <w:rFonts w:ascii="宋体" w:hAnsi="宋体" w:eastAsia="宋体" w:cs="宋体"/>
          <w:spacing w:val="-1"/>
          <w:sz w:val="30"/>
          <w:szCs w:val="30"/>
        </w:rPr>
        <w:t>这是他们医学继续教育的一</w:t>
      </w:r>
      <w:r>
        <w:rPr>
          <w:rFonts w:ascii="宋体" w:hAnsi="宋体" w:eastAsia="宋体" w:cs="宋体"/>
          <w:sz w:val="30"/>
          <w:szCs w:val="30"/>
        </w:rPr>
        <w:t xml:space="preserve"> 部分内容。对于这些医生和作为赞助方的制</w:t>
      </w:r>
      <w:r>
        <w:rPr>
          <w:rFonts w:ascii="宋体" w:hAnsi="宋体" w:eastAsia="宋体" w:cs="宋体"/>
          <w:spacing w:val="-1"/>
          <w:sz w:val="30"/>
          <w:szCs w:val="30"/>
        </w:rPr>
        <w:t>药公司而言，这是他们第一</w:t>
      </w:r>
      <w:r>
        <w:rPr>
          <w:rFonts w:ascii="宋体" w:hAnsi="宋体" w:eastAsia="宋体" w:cs="宋体"/>
          <w:sz w:val="30"/>
          <w:szCs w:val="30"/>
        </w:rPr>
        <w:t xml:space="preserve"> 次上这种课。制药行业竟然会赞助有关风险</w:t>
      </w:r>
      <w:r>
        <w:rPr>
          <w:rFonts w:ascii="宋体" w:hAnsi="宋体" w:eastAsia="宋体" w:cs="宋体"/>
          <w:spacing w:val="-1"/>
          <w:sz w:val="30"/>
          <w:szCs w:val="30"/>
        </w:rPr>
        <w:t>沟通的课程，这让我心生敬</w:t>
      </w:r>
      <w:r>
        <w:rPr>
          <w:rFonts w:ascii="宋体" w:hAnsi="宋体" w:eastAsia="宋体" w:cs="宋体"/>
          <w:sz w:val="30"/>
          <w:szCs w:val="30"/>
        </w:rPr>
        <w:t xml:space="preserve"> </w:t>
      </w:r>
      <w:r>
        <w:rPr>
          <w:rFonts w:ascii="宋体" w:hAnsi="宋体" w:eastAsia="宋体" w:cs="宋体"/>
          <w:spacing w:val="-1"/>
          <w:sz w:val="30"/>
          <w:szCs w:val="30"/>
        </w:rPr>
        <w:t>佩，因为大多数医学院都忽视了这门技能的讲授。</w:t>
      </w:r>
    </w:p>
    <w:p w14:paraId="6FA7023C">
      <w:pPr>
        <w:spacing w:before="329" w:line="269" w:lineRule="auto"/>
        <w:ind w:left="5" w:firstLine="604"/>
        <w:jc w:val="both"/>
        <w:rPr>
          <w:rFonts w:ascii="宋体" w:hAnsi="宋体" w:eastAsia="宋体" w:cs="宋体"/>
          <w:sz w:val="30"/>
          <w:szCs w:val="30"/>
        </w:rPr>
      </w:pPr>
      <w:r>
        <w:rPr>
          <w:rFonts w:ascii="宋体" w:hAnsi="宋体" w:eastAsia="宋体" w:cs="宋体"/>
          <w:spacing w:val="-1"/>
          <w:sz w:val="30"/>
          <w:szCs w:val="30"/>
        </w:rPr>
        <w:t>走上讲台，我先从一个无关话题讲起，也就是本书第一章说过的那</w:t>
      </w:r>
      <w:r>
        <w:rPr>
          <w:rFonts w:ascii="宋体" w:hAnsi="宋体" w:eastAsia="宋体" w:cs="宋体"/>
          <w:spacing w:val="12"/>
          <w:sz w:val="30"/>
          <w:szCs w:val="30"/>
        </w:rPr>
        <w:t xml:space="preserve"> </w:t>
      </w:r>
      <w:r>
        <w:rPr>
          <w:rFonts w:ascii="宋体" w:hAnsi="宋体" w:eastAsia="宋体" w:cs="宋体"/>
          <w:sz w:val="30"/>
          <w:szCs w:val="30"/>
        </w:rPr>
        <w:t>个天气预报员播报降水概率的故事。演讲厅</w:t>
      </w:r>
      <w:r>
        <w:rPr>
          <w:rFonts w:ascii="宋体" w:hAnsi="宋体" w:eastAsia="宋体" w:cs="宋体"/>
          <w:spacing w:val="-1"/>
          <w:sz w:val="30"/>
          <w:szCs w:val="30"/>
        </w:rPr>
        <w:t>里响起笑声，医生们可以借</w:t>
      </w:r>
      <w:r>
        <w:rPr>
          <w:rFonts w:ascii="宋体" w:hAnsi="宋体" w:eastAsia="宋体" w:cs="宋体"/>
          <w:sz w:val="30"/>
          <w:szCs w:val="30"/>
        </w:rPr>
        <w:t xml:space="preserve"> </w:t>
      </w:r>
      <w:r>
        <w:rPr>
          <w:rFonts w:ascii="宋体" w:hAnsi="宋体" w:eastAsia="宋体" w:cs="宋体"/>
          <w:spacing w:val="-1"/>
          <w:sz w:val="30"/>
          <w:szCs w:val="30"/>
        </w:rPr>
        <w:t>机放松一下，也会更容易接受下面的话题。</w:t>
      </w:r>
    </w:p>
    <w:p w14:paraId="1BEAD007">
      <w:pPr>
        <w:spacing w:before="293" w:line="220" w:lineRule="auto"/>
        <w:ind w:left="608"/>
        <w:rPr>
          <w:rFonts w:ascii="宋体" w:hAnsi="宋体" w:eastAsia="宋体" w:cs="宋体"/>
          <w:sz w:val="30"/>
          <w:szCs w:val="30"/>
        </w:rPr>
      </w:pPr>
      <w:r>
        <w:rPr>
          <w:rFonts w:ascii="宋体" w:hAnsi="宋体" w:eastAsia="宋体" w:cs="宋体"/>
          <w:spacing w:val="-1"/>
          <w:sz w:val="30"/>
          <w:szCs w:val="30"/>
        </w:rPr>
        <w:t>站在讲台上的是我，而不是制药公司的人，原因在于一条新的法</w:t>
      </w:r>
    </w:p>
    <w:p w14:paraId="6A4C9D70">
      <w:pPr>
        <w:spacing w:before="74" w:line="269" w:lineRule="auto"/>
        <w:ind w:left="5" w:firstLine="1"/>
        <w:rPr>
          <w:rFonts w:ascii="宋体" w:hAnsi="宋体" w:eastAsia="宋体" w:cs="宋体"/>
          <w:sz w:val="30"/>
          <w:szCs w:val="30"/>
        </w:rPr>
      </w:pPr>
      <w:r>
        <w:rPr>
          <w:rFonts w:ascii="宋体" w:hAnsi="宋体" w:eastAsia="宋体" w:cs="宋体"/>
          <w:spacing w:val="-1"/>
          <w:sz w:val="30"/>
          <w:szCs w:val="30"/>
        </w:rPr>
        <w:t>律。这条法律规定，制药行业不可以再像以前那样，利用医学继续教育</w:t>
      </w:r>
      <w:r>
        <w:rPr>
          <w:rFonts w:ascii="宋体" w:hAnsi="宋体" w:eastAsia="宋体" w:cs="宋体"/>
          <w:spacing w:val="18"/>
          <w:sz w:val="30"/>
          <w:szCs w:val="30"/>
        </w:rPr>
        <w:t xml:space="preserve"> </w:t>
      </w:r>
      <w:r>
        <w:rPr>
          <w:rFonts w:ascii="宋体" w:hAnsi="宋体" w:eastAsia="宋体" w:cs="宋体"/>
          <w:sz w:val="30"/>
          <w:szCs w:val="30"/>
        </w:rPr>
        <w:t>会议推销自己的产品。当这家制药公司思考</w:t>
      </w:r>
      <w:r>
        <w:rPr>
          <w:rFonts w:ascii="宋体" w:hAnsi="宋体" w:eastAsia="宋体" w:cs="宋体"/>
          <w:spacing w:val="-1"/>
          <w:sz w:val="30"/>
          <w:szCs w:val="30"/>
        </w:rPr>
        <w:t>该请谁来讲课时，它的做法</w:t>
      </w:r>
      <w:r>
        <w:rPr>
          <w:rFonts w:ascii="宋体" w:hAnsi="宋体" w:eastAsia="宋体" w:cs="宋体"/>
          <w:sz w:val="30"/>
          <w:szCs w:val="30"/>
        </w:rPr>
        <w:t xml:space="preserve"> 很精明：询问医生想学什么。结果，他们最</w:t>
      </w:r>
      <w:r>
        <w:rPr>
          <w:rFonts w:ascii="宋体" w:hAnsi="宋体" w:eastAsia="宋体" w:cs="宋体"/>
          <w:spacing w:val="-1"/>
          <w:sz w:val="30"/>
          <w:szCs w:val="30"/>
        </w:rPr>
        <w:t>想学的是风险沟通技巧。所</w:t>
      </w:r>
      <w:r>
        <w:rPr>
          <w:rFonts w:ascii="宋体" w:hAnsi="宋体" w:eastAsia="宋体" w:cs="宋体"/>
          <w:sz w:val="30"/>
          <w:szCs w:val="30"/>
        </w:rPr>
        <w:t xml:space="preserve"> 以，由我来给他们讲课。这是我花费时间做</w:t>
      </w:r>
      <w:r>
        <w:rPr>
          <w:rFonts w:ascii="宋体" w:hAnsi="宋体" w:eastAsia="宋体" w:cs="宋体"/>
          <w:spacing w:val="-1"/>
          <w:sz w:val="30"/>
          <w:szCs w:val="30"/>
        </w:rPr>
        <w:t>的最有价值的一件事，我很</w:t>
      </w:r>
      <w:r>
        <w:rPr>
          <w:rFonts w:ascii="宋体" w:hAnsi="宋体" w:eastAsia="宋体" w:cs="宋体"/>
          <w:sz w:val="30"/>
          <w:szCs w:val="30"/>
        </w:rPr>
        <w:t xml:space="preserve"> </w:t>
      </w:r>
      <w:r>
        <w:rPr>
          <w:rFonts w:ascii="宋体" w:hAnsi="宋体" w:eastAsia="宋体" w:cs="宋体"/>
          <w:spacing w:val="-1"/>
          <w:sz w:val="30"/>
          <w:szCs w:val="30"/>
        </w:rPr>
        <w:t>少遇到求知欲如此强烈的听众。</w:t>
      </w:r>
    </w:p>
    <w:p w14:paraId="38C8552E">
      <w:pPr>
        <w:spacing w:before="294" w:line="269" w:lineRule="auto"/>
        <w:ind w:left="6" w:firstLine="604"/>
        <w:jc w:val="both"/>
        <w:rPr>
          <w:rFonts w:ascii="宋体" w:hAnsi="宋体" w:eastAsia="宋体" w:cs="宋体"/>
          <w:sz w:val="30"/>
          <w:szCs w:val="30"/>
        </w:rPr>
      </w:pPr>
      <w:r>
        <w:rPr>
          <w:rFonts w:ascii="宋体" w:hAnsi="宋体" w:eastAsia="宋体" w:cs="宋体"/>
          <w:spacing w:val="-1"/>
          <w:sz w:val="30"/>
          <w:szCs w:val="30"/>
        </w:rPr>
        <w:t>故事讲完之后，我开始切入正题：激素替代疗法、宫颈细胞涂片检</w:t>
      </w:r>
      <w:r>
        <w:rPr>
          <w:rFonts w:ascii="宋体" w:hAnsi="宋体" w:eastAsia="宋体" w:cs="宋体"/>
          <w:spacing w:val="11"/>
          <w:sz w:val="30"/>
          <w:szCs w:val="30"/>
        </w:rPr>
        <w:t xml:space="preserve"> </w:t>
      </w:r>
      <w:r>
        <w:rPr>
          <w:rFonts w:ascii="宋体" w:hAnsi="宋体" w:eastAsia="宋体" w:cs="宋体"/>
          <w:spacing w:val="-1"/>
          <w:sz w:val="30"/>
          <w:szCs w:val="30"/>
        </w:rPr>
        <w:t>查、人乳头瘤病毒检查、乳腺癌筛查，以及这些妇科医生日常使用的其</w:t>
      </w:r>
      <w:r>
        <w:rPr>
          <w:rFonts w:ascii="宋体" w:hAnsi="宋体" w:eastAsia="宋体" w:cs="宋体"/>
          <w:spacing w:val="18"/>
          <w:sz w:val="30"/>
          <w:szCs w:val="30"/>
        </w:rPr>
        <w:t xml:space="preserve"> </w:t>
      </w:r>
      <w:r>
        <w:rPr>
          <w:rFonts w:ascii="宋体" w:hAnsi="宋体" w:eastAsia="宋体" w:cs="宋体"/>
          <w:spacing w:val="-1"/>
          <w:sz w:val="30"/>
          <w:szCs w:val="30"/>
        </w:rPr>
        <w:t>他治疗方法和检查。我先问了他们一个问题：</w:t>
      </w:r>
    </w:p>
    <w:p w14:paraId="468C4310">
      <w:pPr>
        <w:spacing w:before="295" w:line="265" w:lineRule="auto"/>
        <w:ind w:firstLine="608"/>
        <w:rPr>
          <w:rFonts w:ascii="楷体" w:hAnsi="楷体" w:eastAsia="楷体" w:cs="楷体"/>
          <w:sz w:val="30"/>
          <w:szCs w:val="30"/>
        </w:rPr>
      </w:pPr>
      <w:r>
        <w:rPr>
          <w:rFonts w:ascii="楷体" w:hAnsi="楷体" w:eastAsia="楷体" w:cs="楷体"/>
          <w:spacing w:val="-1"/>
          <w:sz w:val="30"/>
          <w:szCs w:val="30"/>
        </w:rPr>
        <w:t>有一位女士，年龄50岁，没有任何临床表现，做了一次例行的乳腺</w:t>
      </w:r>
      <w:r>
        <w:rPr>
          <w:rFonts w:ascii="楷体" w:hAnsi="楷体" w:eastAsia="楷体" w:cs="楷体"/>
          <w:spacing w:val="16"/>
          <w:sz w:val="30"/>
          <w:szCs w:val="30"/>
        </w:rPr>
        <w:t xml:space="preserve"> </w:t>
      </w:r>
      <w:r>
        <w:rPr>
          <w:rFonts w:ascii="楷体" w:hAnsi="楷体" w:eastAsia="楷体" w:cs="楷体"/>
          <w:sz w:val="30"/>
          <w:szCs w:val="30"/>
        </w:rPr>
        <w:t>X射线检查，检查结果呈阳性。她有些惊慌失措，问你她</w:t>
      </w:r>
      <w:r>
        <w:rPr>
          <w:rFonts w:ascii="楷体" w:hAnsi="楷体" w:eastAsia="楷体" w:cs="楷体"/>
          <w:spacing w:val="-1"/>
          <w:sz w:val="30"/>
          <w:szCs w:val="30"/>
        </w:rPr>
        <w:t>是不是得了乳</w:t>
      </w:r>
    </w:p>
    <w:p w14:paraId="3E6A3371">
      <w:pPr>
        <w:spacing w:line="265" w:lineRule="auto"/>
        <w:rPr>
          <w:rFonts w:ascii="楷体" w:hAnsi="楷体" w:eastAsia="楷体" w:cs="楷体"/>
          <w:sz w:val="30"/>
          <w:szCs w:val="30"/>
        </w:rPr>
        <w:sectPr>
          <w:pgSz w:w="12240" w:h="15840"/>
          <w:pgMar w:top="400" w:right="1500" w:bottom="0" w:left="1444" w:header="0" w:footer="0" w:gutter="0"/>
          <w:cols w:space="720" w:num="1"/>
        </w:sectPr>
      </w:pPr>
    </w:p>
    <w:p w14:paraId="2F4F1634">
      <w:pPr>
        <w:pStyle w:val="2"/>
        <w:spacing w:line="247" w:lineRule="auto"/>
      </w:pPr>
    </w:p>
    <w:p w14:paraId="50AAD564">
      <w:pPr>
        <w:pStyle w:val="2"/>
        <w:spacing w:line="248" w:lineRule="auto"/>
      </w:pPr>
    </w:p>
    <w:p w14:paraId="323BE54C">
      <w:pPr>
        <w:pStyle w:val="2"/>
        <w:spacing w:line="248" w:lineRule="auto"/>
      </w:pPr>
    </w:p>
    <w:p w14:paraId="29160949">
      <w:pPr>
        <w:pStyle w:val="2"/>
        <w:spacing w:line="248" w:lineRule="auto"/>
      </w:pPr>
    </w:p>
    <w:p w14:paraId="1BAF9387">
      <w:pPr>
        <w:spacing w:before="98" w:line="269" w:lineRule="auto"/>
        <w:ind w:left="6" w:right="60" w:hanging="5"/>
        <w:rPr>
          <w:rFonts w:ascii="楷体" w:hAnsi="楷体" w:eastAsia="楷体" w:cs="楷体"/>
          <w:sz w:val="30"/>
          <w:szCs w:val="30"/>
        </w:rPr>
      </w:pPr>
      <w:r>
        <w:rPr>
          <w:rFonts w:ascii="楷体" w:hAnsi="楷体" w:eastAsia="楷体" w:cs="楷体"/>
          <w:sz w:val="30"/>
          <w:szCs w:val="30"/>
        </w:rPr>
        <w:t>腺癌，或者患病概率是多少。除了检查结果之外，你对这</w:t>
      </w:r>
      <w:r>
        <w:rPr>
          <w:rFonts w:ascii="楷体" w:hAnsi="楷体" w:eastAsia="楷体" w:cs="楷体"/>
          <w:spacing w:val="-1"/>
          <w:sz w:val="30"/>
          <w:szCs w:val="30"/>
        </w:rPr>
        <w:t>位女士一无所</w:t>
      </w:r>
      <w:r>
        <w:rPr>
          <w:rFonts w:ascii="楷体" w:hAnsi="楷体" w:eastAsia="楷体" w:cs="楷体"/>
          <w:sz w:val="30"/>
          <w:szCs w:val="30"/>
        </w:rPr>
        <w:t xml:space="preserve"> </w:t>
      </w:r>
      <w:r>
        <w:rPr>
          <w:rFonts w:ascii="楷体" w:hAnsi="楷体" w:eastAsia="楷体" w:cs="楷体"/>
          <w:spacing w:val="-1"/>
          <w:sz w:val="30"/>
          <w:szCs w:val="30"/>
        </w:rPr>
        <w:t>知。检查结果呈阳性的女性患乳腺癌的概率是多少？</w:t>
      </w:r>
    </w:p>
    <w:p w14:paraId="3EEB6348">
      <w:pPr>
        <w:spacing w:before="297" w:line="241" w:lineRule="auto"/>
        <w:ind w:left="600"/>
        <w:rPr>
          <w:rFonts w:ascii="楷体" w:hAnsi="楷体" w:eastAsia="楷体" w:cs="楷体"/>
          <w:sz w:val="30"/>
          <w:szCs w:val="30"/>
        </w:rPr>
      </w:pPr>
      <w:r>
        <w:rPr>
          <w:rFonts w:ascii="楷体" w:hAnsi="楷体" w:eastAsia="楷体" w:cs="楷体"/>
          <w:spacing w:val="-1"/>
          <w:sz w:val="30"/>
          <w:szCs w:val="30"/>
        </w:rPr>
        <w:t>A.9/10</w:t>
      </w:r>
    </w:p>
    <w:p w14:paraId="6CBBE426">
      <w:pPr>
        <w:pStyle w:val="2"/>
        <w:spacing w:line="244" w:lineRule="auto"/>
      </w:pPr>
    </w:p>
    <w:p w14:paraId="4B528A86">
      <w:pPr>
        <w:spacing w:before="97" w:line="241" w:lineRule="auto"/>
        <w:ind w:left="609"/>
        <w:rPr>
          <w:rFonts w:ascii="楷体" w:hAnsi="楷体" w:eastAsia="楷体" w:cs="楷体"/>
          <w:sz w:val="30"/>
          <w:szCs w:val="30"/>
        </w:rPr>
      </w:pPr>
      <w:r>
        <w:rPr>
          <w:rFonts w:ascii="楷体" w:hAnsi="楷体" w:eastAsia="楷体" w:cs="楷体"/>
          <w:spacing w:val="-3"/>
          <w:sz w:val="30"/>
          <w:szCs w:val="30"/>
        </w:rPr>
        <w:t>B.8/10</w:t>
      </w:r>
    </w:p>
    <w:p w14:paraId="77457D04">
      <w:pPr>
        <w:pStyle w:val="2"/>
        <w:spacing w:line="244" w:lineRule="auto"/>
      </w:pPr>
    </w:p>
    <w:p w14:paraId="21021269">
      <w:pPr>
        <w:spacing w:before="97" w:line="241" w:lineRule="auto"/>
        <w:ind w:left="606"/>
        <w:rPr>
          <w:rFonts w:ascii="楷体" w:hAnsi="楷体" w:eastAsia="楷体" w:cs="楷体"/>
          <w:sz w:val="30"/>
          <w:szCs w:val="30"/>
        </w:rPr>
      </w:pPr>
      <w:r>
        <w:rPr>
          <w:rFonts w:ascii="楷体" w:hAnsi="楷体" w:eastAsia="楷体" w:cs="楷体"/>
          <w:spacing w:val="-2"/>
          <w:sz w:val="30"/>
          <w:szCs w:val="30"/>
        </w:rPr>
        <w:t>C.1/10</w:t>
      </w:r>
    </w:p>
    <w:p w14:paraId="23C35F7F">
      <w:pPr>
        <w:pStyle w:val="2"/>
        <w:spacing w:line="244" w:lineRule="auto"/>
      </w:pPr>
    </w:p>
    <w:p w14:paraId="59B67B9A">
      <w:pPr>
        <w:spacing w:before="98" w:line="241" w:lineRule="auto"/>
        <w:ind w:left="609"/>
        <w:rPr>
          <w:rFonts w:ascii="楷体" w:hAnsi="楷体" w:eastAsia="楷体" w:cs="楷体"/>
          <w:sz w:val="30"/>
          <w:szCs w:val="30"/>
        </w:rPr>
      </w:pPr>
      <w:r>
        <w:rPr>
          <w:rFonts w:ascii="楷体" w:hAnsi="楷体" w:eastAsia="楷体" w:cs="楷体"/>
          <w:spacing w:val="-2"/>
          <w:sz w:val="30"/>
          <w:szCs w:val="30"/>
        </w:rPr>
        <w:t>D.1/100</w:t>
      </w:r>
    </w:p>
    <w:p w14:paraId="70461435">
      <w:pPr>
        <w:pStyle w:val="2"/>
        <w:spacing w:line="243" w:lineRule="auto"/>
      </w:pPr>
    </w:p>
    <w:p w14:paraId="0AABEBC0">
      <w:pPr>
        <w:spacing w:before="98" w:line="268" w:lineRule="auto"/>
        <w:ind w:left="6" w:right="60" w:firstLine="604"/>
        <w:rPr>
          <w:rFonts w:ascii="宋体" w:hAnsi="宋体" w:eastAsia="宋体" w:cs="宋体"/>
          <w:sz w:val="30"/>
          <w:szCs w:val="30"/>
        </w:rPr>
      </w:pPr>
      <w:r>
        <w:rPr>
          <w:rFonts w:ascii="宋体" w:hAnsi="宋体" w:eastAsia="宋体" w:cs="宋体"/>
          <w:spacing w:val="-1"/>
          <w:sz w:val="30"/>
          <w:szCs w:val="30"/>
        </w:rPr>
        <w:t>大多数医生对这个问题的答案都不太确定，他们低垂着双眼。我鼓</w:t>
      </w:r>
      <w:r>
        <w:rPr>
          <w:rFonts w:ascii="宋体" w:hAnsi="宋体" w:eastAsia="宋体" w:cs="宋体"/>
          <w:spacing w:val="12"/>
          <w:sz w:val="30"/>
          <w:szCs w:val="30"/>
        </w:rPr>
        <w:t xml:space="preserve"> </w:t>
      </w:r>
      <w:r>
        <w:rPr>
          <w:rFonts w:ascii="宋体" w:hAnsi="宋体" w:eastAsia="宋体" w:cs="宋体"/>
          <w:sz w:val="30"/>
          <w:szCs w:val="30"/>
        </w:rPr>
        <w:t>励他们：</w:t>
      </w:r>
      <w:r>
        <w:rPr>
          <w:rFonts w:ascii="Times New Roman" w:hAnsi="Times New Roman" w:eastAsia="Times New Roman" w:cs="Times New Roman"/>
          <w:sz w:val="30"/>
          <w:szCs w:val="30"/>
        </w:rPr>
        <w:t>“</w:t>
      </w:r>
      <w:r>
        <w:rPr>
          <w:rFonts w:ascii="宋体" w:hAnsi="宋体" w:eastAsia="宋体" w:cs="宋体"/>
          <w:sz w:val="30"/>
          <w:szCs w:val="30"/>
        </w:rPr>
        <w:t>别往下看，看看你的周围，其他人</w:t>
      </w:r>
      <w:r>
        <w:rPr>
          <w:rFonts w:ascii="宋体" w:hAnsi="宋体" w:eastAsia="宋体" w:cs="宋体"/>
          <w:spacing w:val="-1"/>
          <w:sz w:val="30"/>
          <w:szCs w:val="30"/>
        </w:rPr>
        <w:t>似乎也不知道。</w:t>
      </w:r>
      <w:r>
        <w:rPr>
          <w:rFonts w:ascii="Times New Roman" w:hAnsi="Times New Roman" w:eastAsia="Times New Roman" w:cs="Times New Roman"/>
          <w:spacing w:val="-1"/>
          <w:sz w:val="30"/>
          <w:szCs w:val="30"/>
        </w:rPr>
        <w:t>”</w:t>
      </w:r>
      <w:r>
        <w:rPr>
          <w:rFonts w:ascii="宋体" w:hAnsi="宋体" w:eastAsia="宋体" w:cs="宋体"/>
          <w:spacing w:val="-1"/>
          <w:sz w:val="30"/>
          <w:szCs w:val="30"/>
        </w:rPr>
        <w:t>随之而来</w:t>
      </w:r>
    </w:p>
    <w:p w14:paraId="0B68514B">
      <w:pPr>
        <w:spacing w:line="220" w:lineRule="auto"/>
        <w:ind w:left="32"/>
        <w:rPr>
          <w:rFonts w:ascii="宋体" w:hAnsi="宋体" w:eastAsia="宋体" w:cs="宋体"/>
          <w:sz w:val="30"/>
          <w:szCs w:val="30"/>
        </w:rPr>
      </w:pPr>
      <w:r>
        <w:rPr>
          <w:rFonts w:ascii="宋体" w:hAnsi="宋体" w:eastAsia="宋体" w:cs="宋体"/>
          <w:spacing w:val="-3"/>
          <w:sz w:val="30"/>
          <w:szCs w:val="30"/>
        </w:rPr>
        <w:t>的是一片叹息声。我继续说：</w:t>
      </w:r>
    </w:p>
    <w:p w14:paraId="1816EC8A">
      <w:pPr>
        <w:pStyle w:val="2"/>
        <w:spacing w:line="277" w:lineRule="auto"/>
      </w:pPr>
    </w:p>
    <w:p w14:paraId="093A18C5">
      <w:pPr>
        <w:spacing w:before="98" w:line="268" w:lineRule="auto"/>
        <w:ind w:left="14" w:right="60" w:firstLine="596"/>
        <w:jc w:val="both"/>
        <w:rPr>
          <w:rFonts w:ascii="楷体" w:hAnsi="楷体" w:eastAsia="楷体" w:cs="楷体"/>
          <w:sz w:val="30"/>
          <w:szCs w:val="30"/>
        </w:rPr>
      </w:pPr>
      <w:r>
        <w:rPr>
          <w:rFonts w:ascii="楷体" w:hAnsi="楷体" w:eastAsia="楷体" w:cs="楷体"/>
          <w:spacing w:val="-1"/>
          <w:sz w:val="30"/>
          <w:szCs w:val="30"/>
        </w:rPr>
        <w:t>现在，我给你们一些相关信息，帮助你们回答检查结果呈阳性的女</w:t>
      </w:r>
      <w:r>
        <w:rPr>
          <w:rFonts w:ascii="楷体" w:hAnsi="楷体" w:eastAsia="楷体" w:cs="楷体"/>
          <w:spacing w:val="13"/>
          <w:sz w:val="30"/>
          <w:szCs w:val="30"/>
        </w:rPr>
        <w:t xml:space="preserve"> </w:t>
      </w:r>
      <w:r>
        <w:rPr>
          <w:rFonts w:ascii="楷体" w:hAnsi="楷体" w:eastAsia="楷体" w:cs="楷体"/>
          <w:spacing w:val="-1"/>
          <w:sz w:val="30"/>
          <w:szCs w:val="30"/>
        </w:rPr>
        <w:t>性患乳腺癌的概率有多大。首先，我会以医学领域常见的方式，也就是</w:t>
      </w:r>
      <w:r>
        <w:rPr>
          <w:rFonts w:ascii="楷体" w:hAnsi="楷体" w:eastAsia="楷体" w:cs="楷体"/>
          <w:spacing w:val="12"/>
          <w:sz w:val="30"/>
          <w:szCs w:val="30"/>
        </w:rPr>
        <w:t xml:space="preserve"> </w:t>
      </w:r>
      <w:r>
        <w:rPr>
          <w:rFonts w:ascii="楷体" w:hAnsi="楷体" w:eastAsia="楷体" w:cs="楷体"/>
          <w:spacing w:val="-2"/>
          <w:sz w:val="30"/>
          <w:szCs w:val="30"/>
        </w:rPr>
        <w:t>以概率的形式呈现这些信息。</w:t>
      </w:r>
    </w:p>
    <w:p w14:paraId="1F06292E">
      <w:pPr>
        <w:spacing w:before="300" w:line="225" w:lineRule="auto"/>
        <w:ind w:left="711"/>
        <w:rPr>
          <w:rFonts w:ascii="楷体" w:hAnsi="楷体" w:eastAsia="楷体" w:cs="楷体"/>
          <w:sz w:val="30"/>
          <w:szCs w:val="30"/>
        </w:rPr>
      </w:pPr>
      <w:r>
        <w:rPr>
          <w:rFonts w:ascii="楷体" w:hAnsi="楷体" w:eastAsia="楷体" w:cs="楷体"/>
          <w:spacing w:val="-6"/>
          <w:sz w:val="30"/>
          <w:szCs w:val="30"/>
        </w:rPr>
        <w:t>· 女性患乳腺癌的概率是1%（发病率）。</w:t>
      </w:r>
    </w:p>
    <w:p w14:paraId="6487DB3E">
      <w:pPr>
        <w:pStyle w:val="2"/>
        <w:spacing w:line="269" w:lineRule="auto"/>
      </w:pPr>
    </w:p>
    <w:p w14:paraId="79D8AB2C">
      <w:pPr>
        <w:spacing w:before="97" w:line="251" w:lineRule="auto"/>
        <w:ind w:left="9" w:firstLine="702"/>
        <w:rPr>
          <w:rFonts w:ascii="楷体" w:hAnsi="楷体" w:eastAsia="楷体" w:cs="楷体"/>
          <w:sz w:val="30"/>
          <w:szCs w:val="30"/>
        </w:rPr>
      </w:pPr>
      <w:r>
        <w:rPr>
          <w:rFonts w:ascii="楷体" w:hAnsi="楷体" w:eastAsia="楷体" w:cs="楷体"/>
          <w:spacing w:val="-4"/>
          <w:sz w:val="30"/>
          <w:szCs w:val="30"/>
        </w:rPr>
        <w:t>·</w:t>
      </w:r>
      <w:r>
        <w:rPr>
          <w:rFonts w:ascii="楷体" w:hAnsi="楷体" w:eastAsia="楷体" w:cs="楷体"/>
          <w:spacing w:val="66"/>
          <w:sz w:val="30"/>
          <w:szCs w:val="30"/>
        </w:rPr>
        <w:t xml:space="preserve"> </w:t>
      </w:r>
      <w:r>
        <w:rPr>
          <w:rFonts w:ascii="楷体" w:hAnsi="楷体" w:eastAsia="楷体" w:cs="楷体"/>
          <w:spacing w:val="-4"/>
          <w:sz w:val="30"/>
          <w:szCs w:val="30"/>
        </w:rPr>
        <w:t>如果一位女士得了乳腺癌，其检查结果呈阳性的概率为90%</w:t>
      </w:r>
      <w:r>
        <w:rPr>
          <w:rFonts w:ascii="楷体" w:hAnsi="楷体" w:eastAsia="楷体" w:cs="楷体"/>
          <w:spacing w:val="-5"/>
          <w:sz w:val="30"/>
          <w:szCs w:val="30"/>
        </w:rPr>
        <w:t>（敏</w:t>
      </w:r>
      <w:r>
        <w:rPr>
          <w:rFonts w:ascii="楷体" w:hAnsi="楷体" w:eastAsia="楷体" w:cs="楷体"/>
          <w:sz w:val="30"/>
          <w:szCs w:val="30"/>
        </w:rPr>
        <w:t xml:space="preserve"> </w:t>
      </w:r>
      <w:r>
        <w:rPr>
          <w:rFonts w:ascii="楷体" w:hAnsi="楷体" w:eastAsia="楷体" w:cs="楷体"/>
          <w:spacing w:val="-4"/>
          <w:sz w:val="30"/>
          <w:szCs w:val="30"/>
        </w:rPr>
        <w:t>感度）。</w:t>
      </w:r>
    </w:p>
    <w:p w14:paraId="0340A412">
      <w:pPr>
        <w:pStyle w:val="2"/>
        <w:spacing w:line="257" w:lineRule="auto"/>
      </w:pPr>
    </w:p>
    <w:p w14:paraId="63CD48FF">
      <w:pPr>
        <w:spacing w:before="98" w:line="246" w:lineRule="auto"/>
        <w:ind w:firstLine="711"/>
        <w:rPr>
          <w:rFonts w:ascii="楷体" w:hAnsi="楷体" w:eastAsia="楷体" w:cs="楷体"/>
          <w:sz w:val="30"/>
          <w:szCs w:val="30"/>
        </w:rPr>
      </w:pPr>
      <w:r>
        <w:rPr>
          <w:rFonts w:ascii="楷体" w:hAnsi="楷体" w:eastAsia="楷体" w:cs="楷体"/>
          <w:spacing w:val="-2"/>
          <w:sz w:val="30"/>
          <w:szCs w:val="30"/>
        </w:rPr>
        <w:t>·  如果一位女士没有患乳腺癌，但其检查结果仍呈阳性的概率为</w:t>
      </w:r>
      <w:r>
        <w:rPr>
          <w:rFonts w:ascii="楷体" w:hAnsi="楷体" w:eastAsia="楷体" w:cs="楷体"/>
          <w:spacing w:val="4"/>
          <w:sz w:val="30"/>
          <w:szCs w:val="30"/>
        </w:rPr>
        <w:t xml:space="preserve"> </w:t>
      </w:r>
      <w:r>
        <w:rPr>
          <w:rFonts w:ascii="楷体" w:hAnsi="楷体" w:eastAsia="楷体" w:cs="楷体"/>
          <w:spacing w:val="-1"/>
          <w:sz w:val="30"/>
          <w:szCs w:val="30"/>
        </w:rPr>
        <w:t>9%（错误率）。</w:t>
      </w:r>
    </w:p>
    <w:p w14:paraId="7E55084E">
      <w:pPr>
        <w:pStyle w:val="2"/>
        <w:spacing w:line="271" w:lineRule="auto"/>
      </w:pPr>
    </w:p>
    <w:p w14:paraId="779FCDB8">
      <w:pPr>
        <w:spacing w:before="98" w:line="265" w:lineRule="auto"/>
        <w:ind w:left="6" w:right="60" w:firstLine="605"/>
        <w:rPr>
          <w:rFonts w:ascii="楷体" w:hAnsi="楷体" w:eastAsia="楷体" w:cs="楷体"/>
          <w:sz w:val="30"/>
          <w:szCs w:val="30"/>
        </w:rPr>
      </w:pPr>
      <w:r>
        <w:rPr>
          <w:rFonts w:ascii="楷体" w:hAnsi="楷体" w:eastAsia="楷体" w:cs="楷体"/>
          <w:spacing w:val="-1"/>
          <w:sz w:val="30"/>
          <w:szCs w:val="30"/>
        </w:rPr>
        <w:t>一位女士的检查结果呈阳性，她想知道这意味着什么，她是否肯定</w:t>
      </w:r>
      <w:r>
        <w:rPr>
          <w:rFonts w:ascii="楷体" w:hAnsi="楷体" w:eastAsia="楷体" w:cs="楷体"/>
          <w:spacing w:val="11"/>
          <w:sz w:val="30"/>
          <w:szCs w:val="30"/>
        </w:rPr>
        <w:t xml:space="preserve"> </w:t>
      </w:r>
      <w:r>
        <w:rPr>
          <w:rFonts w:ascii="楷体" w:hAnsi="楷体" w:eastAsia="楷体" w:cs="楷体"/>
          <w:spacing w:val="-1"/>
          <w:sz w:val="30"/>
          <w:szCs w:val="30"/>
        </w:rPr>
        <w:t>得了乳腺癌，或者她的患病概率是多少。你会怎么告诉她？</w:t>
      </w:r>
    </w:p>
    <w:p w14:paraId="24D4A44F">
      <w:pPr>
        <w:spacing w:before="270" w:line="269" w:lineRule="auto"/>
        <w:ind w:left="8" w:right="126" w:firstLine="603"/>
        <w:jc w:val="both"/>
        <w:rPr>
          <w:rFonts w:ascii="宋体" w:hAnsi="宋体" w:eastAsia="宋体" w:cs="宋体"/>
          <w:sz w:val="30"/>
          <w:szCs w:val="30"/>
        </w:rPr>
      </w:pPr>
      <w:r>
        <w:rPr>
          <w:rFonts w:ascii="宋体" w:hAnsi="宋体" w:eastAsia="宋体" w:cs="宋体"/>
          <w:spacing w:val="-2"/>
          <w:sz w:val="30"/>
          <w:szCs w:val="30"/>
        </w:rPr>
        <w:t>最佳答案是</w:t>
      </w:r>
      <w:r>
        <w:rPr>
          <w:rFonts w:ascii="Times New Roman" w:hAnsi="Times New Roman" w:eastAsia="Times New Roman" w:cs="Times New Roman"/>
          <w:spacing w:val="-2"/>
          <w:sz w:val="30"/>
          <w:szCs w:val="30"/>
        </w:rPr>
        <w:t>1/10</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，也就是说，</w:t>
      </w:r>
      <w:r>
        <w:rPr>
          <w:rFonts w:ascii="Times New Roman" w:hAnsi="Times New Roman" w:eastAsia="Times New Roman" w:cs="Times New Roman"/>
          <w:spacing w:val="-2"/>
          <w:sz w:val="30"/>
          <w:szCs w:val="30"/>
        </w:rPr>
        <w:t>10</w:t>
      </w:r>
      <w:r>
        <w:rPr>
          <w:rFonts w:ascii="宋体" w:hAnsi="宋体" w:eastAsia="宋体" w:cs="宋体"/>
          <w:spacing w:val="-2"/>
          <w:sz w:val="30"/>
          <w:szCs w:val="30"/>
        </w:rPr>
        <w:t>个检查结果呈阳性的女性中会有</w:t>
      </w:r>
      <w:r>
        <w:rPr>
          <w:rFonts w:ascii="Times New Roman" w:hAnsi="Times New Roman" w:eastAsia="Times New Roman" w:cs="Times New Roman"/>
          <w:spacing w:val="-2"/>
          <w:sz w:val="30"/>
          <w:szCs w:val="30"/>
        </w:rPr>
        <w:t>1</w:t>
      </w:r>
      <w:r>
        <w:rPr>
          <w:rFonts w:ascii="Times New Roman" w:hAnsi="Times New Roman" w:eastAsia="Times New Roman" w:cs="Times New Roman"/>
          <w:sz w:val="30"/>
          <w:szCs w:val="30"/>
        </w:rPr>
        <w:t xml:space="preserve">   </w:t>
      </w:r>
      <w:r>
        <w:rPr>
          <w:rFonts w:ascii="宋体" w:hAnsi="宋体" w:eastAsia="宋体" w:cs="宋体"/>
          <w:spacing w:val="-1"/>
          <w:sz w:val="30"/>
          <w:szCs w:val="30"/>
        </w:rPr>
        <w:t>个患有乳腺癌，另外</w:t>
      </w:r>
      <w:r>
        <w:rPr>
          <w:rFonts w:ascii="Times New Roman" w:hAnsi="Times New Roman" w:eastAsia="Times New Roman" w:cs="Times New Roman"/>
          <w:spacing w:val="-1"/>
          <w:sz w:val="30"/>
          <w:szCs w:val="30"/>
        </w:rPr>
        <w:t>9</w:t>
      </w:r>
      <w:r>
        <w:rPr>
          <w:rFonts w:ascii="宋体" w:hAnsi="宋体" w:eastAsia="宋体" w:cs="宋体"/>
          <w:spacing w:val="-1"/>
          <w:sz w:val="30"/>
          <w:szCs w:val="30"/>
        </w:rPr>
        <w:t>个得到的则是虚假警报。我们用互动投票系统监</w:t>
      </w:r>
      <w:r>
        <w:rPr>
          <w:rFonts w:ascii="宋体" w:hAnsi="宋体" w:eastAsia="宋体" w:cs="宋体"/>
          <w:spacing w:val="18"/>
          <w:sz w:val="30"/>
          <w:szCs w:val="30"/>
        </w:rPr>
        <w:t xml:space="preserve"> </w:t>
      </w:r>
      <w:r>
        <w:rPr>
          <w:rFonts w:ascii="宋体" w:hAnsi="宋体" w:eastAsia="宋体" w:cs="宋体"/>
          <w:spacing w:val="-2"/>
          <w:sz w:val="30"/>
          <w:szCs w:val="30"/>
        </w:rPr>
        <w:t>测这</w:t>
      </w:r>
      <w:r>
        <w:rPr>
          <w:rFonts w:ascii="Times New Roman" w:hAnsi="Times New Roman" w:eastAsia="Times New Roman" w:cs="Times New Roman"/>
          <w:spacing w:val="-2"/>
          <w:sz w:val="30"/>
          <w:szCs w:val="30"/>
        </w:rPr>
        <w:t>160</w:t>
      </w:r>
      <w:r>
        <w:rPr>
          <w:rFonts w:ascii="宋体" w:hAnsi="宋体" w:eastAsia="宋体" w:cs="宋体"/>
          <w:spacing w:val="-2"/>
          <w:sz w:val="30"/>
          <w:szCs w:val="30"/>
        </w:rPr>
        <w:t>名妇科医生选择的答案，结果五花八门</w:t>
      </w:r>
      <w:r>
        <w:rPr>
          <w:rFonts w:ascii="宋体" w:hAnsi="宋体" w:eastAsia="宋体" w:cs="宋体"/>
          <w:spacing w:val="-3"/>
          <w:sz w:val="30"/>
          <w:szCs w:val="30"/>
        </w:rPr>
        <w:t>（见图</w:t>
      </w:r>
      <w:r>
        <w:rPr>
          <w:rFonts w:ascii="Times New Roman" w:hAnsi="Times New Roman" w:eastAsia="Times New Roman" w:cs="Times New Roman"/>
          <w:spacing w:val="-3"/>
          <w:sz w:val="30"/>
          <w:szCs w:val="30"/>
        </w:rPr>
        <w:t>9–1</w:t>
      </w:r>
      <w:r>
        <w:rPr>
          <w:rFonts w:ascii="宋体" w:hAnsi="宋体" w:eastAsia="宋体" w:cs="宋体"/>
          <w:spacing w:val="-3"/>
          <w:sz w:val="30"/>
          <w:szCs w:val="30"/>
        </w:rPr>
        <w:t>上）。其中，</w:t>
      </w:r>
    </w:p>
    <w:p w14:paraId="600CECD2">
      <w:pPr>
        <w:spacing w:line="269" w:lineRule="auto"/>
        <w:rPr>
          <w:rFonts w:ascii="宋体" w:hAnsi="宋体" w:eastAsia="宋体" w:cs="宋体"/>
          <w:sz w:val="30"/>
          <w:szCs w:val="30"/>
        </w:rPr>
        <w:sectPr>
          <w:pgSz w:w="12240" w:h="15840"/>
          <w:pgMar w:top="400" w:right="1440" w:bottom="0" w:left="1443" w:header="0" w:footer="0" w:gutter="0"/>
          <w:cols w:space="720" w:num="1"/>
        </w:sectPr>
      </w:pPr>
    </w:p>
    <w:p w14:paraId="0D92E6F4">
      <w:pPr>
        <w:pStyle w:val="2"/>
        <w:spacing w:line="319" w:lineRule="auto"/>
      </w:pPr>
    </w:p>
    <w:p w14:paraId="1D4DD8CC">
      <w:pPr>
        <w:pStyle w:val="2"/>
        <w:spacing w:line="320" w:lineRule="auto"/>
      </w:pPr>
    </w:p>
    <w:p w14:paraId="67056B35">
      <w:pPr>
        <w:pStyle w:val="2"/>
        <w:spacing w:line="320" w:lineRule="auto"/>
      </w:pPr>
    </w:p>
    <w:p w14:paraId="4E3B029A">
      <w:pPr>
        <w:spacing w:before="98" w:line="439" w:lineRule="exact"/>
        <w:ind w:left="1"/>
        <w:rPr>
          <w:rFonts w:ascii="宋体" w:hAnsi="宋体" w:eastAsia="宋体" w:cs="宋体"/>
          <w:sz w:val="30"/>
          <w:szCs w:val="30"/>
        </w:rPr>
      </w:pPr>
      <w:r>
        <w:rPr>
          <w:rFonts w:ascii="宋体" w:hAnsi="宋体" w:eastAsia="宋体" w:cs="宋体"/>
          <w:spacing w:val="-1"/>
          <w:position w:val="2"/>
          <w:sz w:val="30"/>
          <w:szCs w:val="30"/>
        </w:rPr>
        <w:t>有</w:t>
      </w:r>
      <w:r>
        <w:rPr>
          <w:rFonts w:ascii="Times New Roman" w:hAnsi="Times New Roman" w:eastAsia="Times New Roman" w:cs="Times New Roman"/>
          <w:spacing w:val="-1"/>
          <w:position w:val="2"/>
          <w:sz w:val="30"/>
          <w:szCs w:val="30"/>
        </w:rPr>
        <w:t>30</w:t>
      </w:r>
      <w:r>
        <w:rPr>
          <w:rFonts w:ascii="宋体" w:hAnsi="宋体" w:eastAsia="宋体" w:cs="宋体"/>
          <w:spacing w:val="-1"/>
          <w:position w:val="2"/>
          <w:sz w:val="30"/>
          <w:szCs w:val="30"/>
        </w:rPr>
        <w:t>位医生会告诉那位女士她患癌的概率很低，只有</w:t>
      </w:r>
      <w:r>
        <w:rPr>
          <w:rFonts w:ascii="Times New Roman" w:hAnsi="Times New Roman" w:eastAsia="Times New Roman" w:cs="Times New Roman"/>
          <w:spacing w:val="-1"/>
          <w:position w:val="2"/>
          <w:sz w:val="30"/>
          <w:szCs w:val="30"/>
        </w:rPr>
        <w:t>1%</w:t>
      </w:r>
      <w:r>
        <w:rPr>
          <w:rFonts w:ascii="宋体" w:hAnsi="宋体" w:eastAsia="宋体" w:cs="宋体"/>
          <w:spacing w:val="-1"/>
          <w:position w:val="2"/>
          <w:sz w:val="30"/>
          <w:szCs w:val="30"/>
        </w:rPr>
        <w:t>（最右边）。</w:t>
      </w:r>
    </w:p>
    <w:p w14:paraId="60BD0C53">
      <w:pPr>
        <w:spacing w:before="29" w:line="219" w:lineRule="auto"/>
        <w:ind w:left="3"/>
        <w:rPr>
          <w:rFonts w:ascii="宋体" w:hAnsi="宋体" w:eastAsia="宋体" w:cs="宋体"/>
          <w:sz w:val="30"/>
          <w:szCs w:val="30"/>
        </w:rPr>
      </w:pPr>
      <w:r>
        <w:rPr>
          <w:rFonts w:ascii="宋体" w:hAnsi="宋体" w:eastAsia="宋体" w:cs="宋体"/>
          <w:spacing w:val="-1"/>
          <w:sz w:val="30"/>
          <w:szCs w:val="30"/>
        </w:rPr>
        <w:t>大多数医生认为，检查结果呈阳性的女性中，十有八九会罹患乳腺癌</w:t>
      </w:r>
    </w:p>
    <w:p w14:paraId="40F284ED">
      <w:pPr>
        <w:spacing w:before="40" w:line="269" w:lineRule="auto"/>
        <w:ind w:left="1" w:right="60" w:firstLine="6"/>
        <w:rPr>
          <w:rFonts w:ascii="宋体" w:hAnsi="宋体" w:eastAsia="宋体" w:cs="宋体"/>
          <w:sz w:val="30"/>
          <w:szCs w:val="30"/>
        </w:rPr>
      </w:pPr>
      <w:r>
        <w:rPr>
          <w:rFonts w:ascii="宋体" w:hAnsi="宋体" w:eastAsia="宋体" w:cs="宋体"/>
          <w:spacing w:val="-1"/>
          <w:sz w:val="30"/>
          <w:szCs w:val="30"/>
        </w:rPr>
        <w:t>（最左边）。只有</w:t>
      </w:r>
      <w:r>
        <w:rPr>
          <w:rFonts w:ascii="Times New Roman" w:hAnsi="Times New Roman" w:eastAsia="Times New Roman" w:cs="Times New Roman"/>
          <w:spacing w:val="-1"/>
          <w:sz w:val="30"/>
          <w:szCs w:val="30"/>
        </w:rPr>
        <w:t>21%</w:t>
      </w:r>
      <w:r>
        <w:rPr>
          <w:rFonts w:ascii="宋体" w:hAnsi="宋体" w:eastAsia="宋体" w:cs="宋体"/>
          <w:spacing w:val="-1"/>
          <w:sz w:val="30"/>
          <w:szCs w:val="30"/>
        </w:rPr>
        <w:t>的医生能将正确的信息传递给那位女士，这比平</w:t>
      </w:r>
      <w:r>
        <w:rPr>
          <w:rFonts w:ascii="宋体" w:hAnsi="宋体" w:eastAsia="宋体" w:cs="宋体"/>
          <w:spacing w:val="11"/>
          <w:sz w:val="30"/>
          <w:szCs w:val="30"/>
        </w:rPr>
        <w:t xml:space="preserve"> </w:t>
      </w:r>
      <w:r>
        <w:rPr>
          <w:rFonts w:ascii="宋体" w:hAnsi="宋体" w:eastAsia="宋体" w:cs="宋体"/>
          <w:spacing w:val="-1"/>
          <w:sz w:val="30"/>
          <w:szCs w:val="30"/>
        </w:rPr>
        <w:t>均概率要低（因为有</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个选项，每个选项的平均概率为</w:t>
      </w:r>
      <w:r>
        <w:rPr>
          <w:rFonts w:ascii="Times New Roman" w:hAnsi="Times New Roman" w:eastAsia="Times New Roman" w:cs="Times New Roman"/>
          <w:spacing w:val="-1"/>
          <w:sz w:val="30"/>
          <w:szCs w:val="30"/>
        </w:rPr>
        <w:t>25%</w:t>
      </w:r>
      <w:r>
        <w:rPr>
          <w:rFonts w:ascii="宋体" w:hAnsi="宋体" w:eastAsia="宋体" w:cs="宋体"/>
          <w:spacing w:val="-1"/>
          <w:sz w:val="30"/>
          <w:szCs w:val="30"/>
        </w:rPr>
        <w:t>）。如果患</w:t>
      </w:r>
      <w:r>
        <w:rPr>
          <w:rFonts w:ascii="宋体" w:hAnsi="宋体" w:eastAsia="宋体" w:cs="宋体"/>
          <w:spacing w:val="9"/>
          <w:sz w:val="30"/>
          <w:szCs w:val="30"/>
        </w:rPr>
        <w:t xml:space="preserve">  </w:t>
      </w:r>
      <w:r>
        <w:rPr>
          <w:rFonts w:ascii="宋体" w:hAnsi="宋体" w:eastAsia="宋体" w:cs="宋体"/>
          <w:spacing w:val="-1"/>
          <w:sz w:val="30"/>
          <w:szCs w:val="30"/>
        </w:rPr>
        <w:t>者知道医生的观点会如此千差万别，她们不惊慌才怪。医生自己也很关</w:t>
      </w:r>
      <w:r>
        <w:rPr>
          <w:rFonts w:ascii="宋体" w:hAnsi="宋体" w:eastAsia="宋体" w:cs="宋体"/>
          <w:spacing w:val="17"/>
          <w:sz w:val="30"/>
          <w:szCs w:val="30"/>
        </w:rPr>
        <w:t xml:space="preserve"> </w:t>
      </w:r>
      <w:r>
        <w:rPr>
          <w:rFonts w:ascii="宋体" w:hAnsi="宋体" w:eastAsia="宋体" w:cs="宋体"/>
          <w:spacing w:val="-3"/>
          <w:sz w:val="30"/>
          <w:szCs w:val="30"/>
        </w:rPr>
        <w:t>心这个问题。</w:t>
      </w:r>
    </w:p>
    <w:p w14:paraId="2F6F253A">
      <w:pPr>
        <w:spacing w:before="329" w:line="270" w:lineRule="auto"/>
        <w:ind w:right="60" w:firstLine="602"/>
        <w:rPr>
          <w:rFonts w:ascii="宋体" w:hAnsi="宋体" w:eastAsia="宋体" w:cs="宋体"/>
          <w:sz w:val="30"/>
          <w:szCs w:val="30"/>
        </w:rPr>
      </w:pPr>
      <w:r>
        <w:rPr>
          <w:rFonts w:ascii="宋体" w:hAnsi="宋体" w:eastAsia="宋体" w:cs="宋体"/>
          <w:spacing w:val="-1"/>
          <w:sz w:val="30"/>
          <w:szCs w:val="30"/>
        </w:rPr>
        <w:t>之后，我解释说有一种简单的方法能帮助他们理解这个问题，即将</w:t>
      </w:r>
      <w:r>
        <w:rPr>
          <w:rFonts w:ascii="宋体" w:hAnsi="宋体" w:eastAsia="宋体" w:cs="宋体"/>
          <w:spacing w:val="13"/>
          <w:sz w:val="30"/>
          <w:szCs w:val="30"/>
        </w:rPr>
        <w:t xml:space="preserve"> </w:t>
      </w:r>
      <w:r>
        <w:rPr>
          <w:rFonts w:ascii="宋体" w:hAnsi="宋体" w:eastAsia="宋体" w:cs="宋体"/>
          <w:spacing w:val="-2"/>
          <w:sz w:val="30"/>
          <w:szCs w:val="30"/>
        </w:rPr>
        <w:t>概率转化为自然频率：</w:t>
      </w:r>
    </w:p>
    <w:p w14:paraId="70984988">
      <w:pPr>
        <w:spacing w:before="292" w:line="225" w:lineRule="auto"/>
        <w:ind w:left="703"/>
        <w:rPr>
          <w:rFonts w:ascii="楷体" w:hAnsi="楷体" w:eastAsia="楷体" w:cs="楷体"/>
          <w:sz w:val="30"/>
          <w:szCs w:val="30"/>
        </w:rPr>
      </w:pPr>
      <w:r>
        <w:rPr>
          <w:rFonts w:ascii="楷体" w:hAnsi="楷体" w:eastAsia="楷体" w:cs="楷体"/>
          <w:spacing w:val="-6"/>
          <w:sz w:val="30"/>
          <w:szCs w:val="30"/>
        </w:rPr>
        <w:t>· 1000名女性中有10个患有乳腺癌；</w:t>
      </w:r>
    </w:p>
    <w:p w14:paraId="67F2FAA8">
      <w:pPr>
        <w:pStyle w:val="2"/>
        <w:spacing w:line="271" w:lineRule="auto"/>
      </w:pPr>
    </w:p>
    <w:p w14:paraId="7B070196">
      <w:pPr>
        <w:spacing w:before="98" w:line="220" w:lineRule="auto"/>
        <w:ind w:left="703"/>
        <w:rPr>
          <w:rFonts w:ascii="楷体" w:hAnsi="楷体" w:eastAsia="楷体" w:cs="楷体"/>
          <w:sz w:val="30"/>
          <w:szCs w:val="30"/>
        </w:rPr>
      </w:pPr>
      <w:r>
        <w:rPr>
          <w:rFonts w:ascii="楷体" w:hAnsi="楷体" w:eastAsia="楷体" w:cs="楷体"/>
          <w:spacing w:val="-4"/>
          <w:sz w:val="30"/>
          <w:szCs w:val="30"/>
        </w:rPr>
        <w:t>· 在这10个患乳腺癌的女性中，其检查结果会有9个呈阳性；</w:t>
      </w:r>
    </w:p>
    <w:p w14:paraId="51729713">
      <w:pPr>
        <w:pStyle w:val="2"/>
        <w:spacing w:line="276" w:lineRule="auto"/>
      </w:pPr>
    </w:p>
    <w:p w14:paraId="599372B0">
      <w:pPr>
        <w:spacing w:before="98" w:line="249" w:lineRule="auto"/>
        <w:ind w:left="6" w:firstLine="697"/>
        <w:rPr>
          <w:rFonts w:ascii="楷体" w:hAnsi="楷体" w:eastAsia="楷体" w:cs="楷体"/>
          <w:sz w:val="30"/>
          <w:szCs w:val="30"/>
        </w:rPr>
      </w:pPr>
      <w:r>
        <w:rPr>
          <w:rFonts w:ascii="楷体" w:hAnsi="楷体" w:eastAsia="楷体" w:cs="楷体"/>
          <w:spacing w:val="-4"/>
          <w:sz w:val="30"/>
          <w:szCs w:val="30"/>
        </w:rPr>
        <w:t>·</w:t>
      </w:r>
      <w:r>
        <w:rPr>
          <w:rFonts w:ascii="楷体" w:hAnsi="楷体" w:eastAsia="楷体" w:cs="楷体"/>
          <w:spacing w:val="68"/>
          <w:sz w:val="30"/>
          <w:szCs w:val="30"/>
        </w:rPr>
        <w:t xml:space="preserve"> </w:t>
      </w:r>
      <w:r>
        <w:rPr>
          <w:rFonts w:ascii="楷体" w:hAnsi="楷体" w:eastAsia="楷体" w:cs="楷体"/>
          <w:spacing w:val="-4"/>
          <w:sz w:val="30"/>
          <w:szCs w:val="30"/>
        </w:rPr>
        <w:t>在其他990个没有患病的女性中，会有89个人的检查结果也呈阳</w:t>
      </w:r>
      <w:r>
        <w:rPr>
          <w:rFonts w:ascii="楷体" w:hAnsi="楷体" w:eastAsia="楷体" w:cs="楷体"/>
          <w:sz w:val="30"/>
          <w:szCs w:val="30"/>
        </w:rPr>
        <w:t xml:space="preserve"> </w:t>
      </w:r>
      <w:r>
        <w:rPr>
          <w:rFonts w:ascii="楷体" w:hAnsi="楷体" w:eastAsia="楷体" w:cs="楷体"/>
          <w:spacing w:val="-9"/>
          <w:sz w:val="30"/>
          <w:szCs w:val="30"/>
        </w:rPr>
        <w:t>性。</w:t>
      </w:r>
    </w:p>
    <w:p w14:paraId="4E72509A">
      <w:pPr>
        <w:spacing w:before="324" w:line="264" w:lineRule="auto"/>
        <w:ind w:left="3" w:right="41" w:firstLine="598"/>
        <w:jc w:val="both"/>
        <w:rPr>
          <w:rFonts w:ascii="宋体" w:hAnsi="宋体" w:eastAsia="宋体" w:cs="宋体"/>
          <w:sz w:val="30"/>
          <w:szCs w:val="30"/>
        </w:rPr>
      </w:pPr>
      <w:r>
        <w:rPr>
          <w:rFonts w:ascii="宋体" w:hAnsi="宋体" w:eastAsia="宋体" w:cs="宋体"/>
          <w:spacing w:val="-1"/>
          <w:sz w:val="30"/>
          <w:szCs w:val="30"/>
        </w:rPr>
        <w:t>现在我们很容易看出，有</w:t>
      </w:r>
      <w:r>
        <w:rPr>
          <w:rFonts w:ascii="Times New Roman" w:hAnsi="Times New Roman" w:eastAsia="Times New Roman" w:cs="Times New Roman"/>
          <w:spacing w:val="-1"/>
          <w:sz w:val="30"/>
          <w:szCs w:val="30"/>
        </w:rPr>
        <w:t>98</w:t>
      </w:r>
      <w:r>
        <w:rPr>
          <w:rFonts w:ascii="宋体" w:hAnsi="宋体" w:eastAsia="宋体" w:cs="宋体"/>
          <w:spacing w:val="-1"/>
          <w:sz w:val="30"/>
          <w:szCs w:val="30"/>
        </w:rPr>
        <w:t>个人（</w:t>
      </w:r>
      <w:r>
        <w:rPr>
          <w:rFonts w:ascii="Times New Roman" w:hAnsi="Times New Roman" w:eastAsia="Times New Roman" w:cs="Times New Roman"/>
          <w:spacing w:val="-1"/>
          <w:sz w:val="30"/>
          <w:szCs w:val="30"/>
        </w:rPr>
        <w:t>89+9</w:t>
      </w:r>
      <w:r>
        <w:rPr>
          <w:rFonts w:ascii="宋体" w:hAnsi="宋体" w:eastAsia="宋体" w:cs="宋体"/>
          <w:spacing w:val="-1"/>
          <w:sz w:val="30"/>
          <w:szCs w:val="30"/>
        </w:rPr>
        <w:t>）的检查结果呈阳性，其中</w:t>
      </w:r>
      <w:r>
        <w:rPr>
          <w:rFonts w:ascii="宋体" w:hAnsi="宋体" w:eastAsia="宋体" w:cs="宋体"/>
          <w:spacing w:val="16"/>
          <w:sz w:val="30"/>
          <w:szCs w:val="30"/>
        </w:rPr>
        <w:t xml:space="preserve"> </w:t>
      </w:r>
      <w:r>
        <w:rPr>
          <w:rFonts w:ascii="宋体" w:hAnsi="宋体" w:eastAsia="宋体" w:cs="宋体"/>
          <w:spacing w:val="-2"/>
          <w:sz w:val="30"/>
          <w:szCs w:val="30"/>
        </w:rPr>
        <w:t>只有</w:t>
      </w:r>
      <w:r>
        <w:rPr>
          <w:rFonts w:ascii="Times New Roman" w:hAnsi="Times New Roman" w:eastAsia="Times New Roman" w:cs="Times New Roman"/>
          <w:spacing w:val="-2"/>
          <w:sz w:val="30"/>
          <w:szCs w:val="30"/>
        </w:rPr>
        <w:t>9</w:t>
      </w:r>
      <w:r>
        <w:rPr>
          <w:rFonts w:ascii="宋体" w:hAnsi="宋体" w:eastAsia="宋体" w:cs="宋体"/>
          <w:spacing w:val="-2"/>
          <w:sz w:val="30"/>
          <w:szCs w:val="30"/>
        </w:rPr>
        <w:t>个人确实患有乳腺癌，概率接近</w:t>
      </w:r>
      <w:r>
        <w:rPr>
          <w:rFonts w:ascii="Times New Roman" w:hAnsi="Times New Roman" w:eastAsia="Times New Roman" w:cs="Times New Roman"/>
          <w:spacing w:val="-2"/>
          <w:sz w:val="30"/>
          <w:szCs w:val="30"/>
        </w:rPr>
        <w:t>1/10</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。我们还可以假设有</w:t>
      </w:r>
      <w:r>
        <w:rPr>
          <w:rFonts w:ascii="Times New Roman" w:hAnsi="Times New Roman" w:eastAsia="Times New Roman" w:cs="Times New Roman"/>
          <w:spacing w:val="-2"/>
          <w:sz w:val="30"/>
          <w:szCs w:val="30"/>
        </w:rPr>
        <w:t>100</w:t>
      </w:r>
      <w:r>
        <w:rPr>
          <w:rFonts w:ascii="宋体" w:hAnsi="宋体" w:eastAsia="宋体" w:cs="宋体"/>
          <w:spacing w:val="-2"/>
          <w:sz w:val="30"/>
          <w:szCs w:val="30"/>
        </w:rPr>
        <w:t>名女</w:t>
      </w:r>
      <w:r>
        <w:rPr>
          <w:rFonts w:ascii="宋体" w:hAnsi="宋体" w:eastAsia="宋体" w:cs="宋体"/>
          <w:sz w:val="30"/>
          <w:szCs w:val="30"/>
        </w:rPr>
        <w:t xml:space="preserve"> </w:t>
      </w:r>
      <w:r>
        <w:rPr>
          <w:rFonts w:ascii="宋体" w:hAnsi="宋体" w:eastAsia="宋体" w:cs="宋体"/>
          <w:spacing w:val="-1"/>
          <w:sz w:val="30"/>
          <w:szCs w:val="30"/>
        </w:rPr>
        <w:t>性，再进行一下四舍五入，问题就会变得更简单：</w:t>
      </w:r>
    </w:p>
    <w:p w14:paraId="018AE619">
      <w:pPr>
        <w:pStyle w:val="2"/>
        <w:spacing w:line="256" w:lineRule="auto"/>
      </w:pPr>
    </w:p>
    <w:p w14:paraId="14C654EE">
      <w:pPr>
        <w:spacing w:before="98" w:line="225" w:lineRule="auto"/>
        <w:ind w:left="703"/>
        <w:rPr>
          <w:rFonts w:ascii="楷体" w:hAnsi="楷体" w:eastAsia="楷体" w:cs="楷体"/>
          <w:sz w:val="30"/>
          <w:szCs w:val="30"/>
        </w:rPr>
      </w:pPr>
      <w:r>
        <w:rPr>
          <w:rFonts w:ascii="楷体" w:hAnsi="楷体" w:eastAsia="楷体" w:cs="楷体"/>
          <w:spacing w:val="-7"/>
          <w:sz w:val="30"/>
          <w:szCs w:val="30"/>
        </w:rPr>
        <w:t>· 100名女性中有1个患有乳腺癌；</w:t>
      </w:r>
    </w:p>
    <w:p w14:paraId="66D01EB0">
      <w:pPr>
        <w:pStyle w:val="2"/>
        <w:spacing w:line="270" w:lineRule="auto"/>
      </w:pPr>
    </w:p>
    <w:p w14:paraId="677BE8B0">
      <w:pPr>
        <w:spacing w:before="98" w:line="225" w:lineRule="auto"/>
        <w:ind w:left="703"/>
        <w:rPr>
          <w:rFonts w:ascii="楷体" w:hAnsi="楷体" w:eastAsia="楷体" w:cs="楷体"/>
          <w:sz w:val="30"/>
          <w:szCs w:val="30"/>
        </w:rPr>
      </w:pPr>
      <w:r>
        <w:rPr>
          <w:rFonts w:ascii="楷体" w:hAnsi="楷体" w:eastAsia="楷体" w:cs="楷体"/>
          <w:spacing w:val="-6"/>
          <w:sz w:val="30"/>
          <w:szCs w:val="30"/>
        </w:rPr>
        <w:t>· 这位患乳腺癌的女性的检查结果可能呈阳性；</w:t>
      </w:r>
    </w:p>
    <w:p w14:paraId="63344FCC">
      <w:pPr>
        <w:pStyle w:val="2"/>
        <w:spacing w:line="271" w:lineRule="auto"/>
      </w:pPr>
    </w:p>
    <w:p w14:paraId="08913FFE">
      <w:pPr>
        <w:spacing w:before="98" w:line="220" w:lineRule="auto"/>
        <w:ind w:left="703"/>
        <w:rPr>
          <w:rFonts w:ascii="楷体" w:hAnsi="楷体" w:eastAsia="楷体" w:cs="楷体"/>
          <w:sz w:val="30"/>
          <w:szCs w:val="30"/>
        </w:rPr>
      </w:pPr>
      <w:r>
        <w:rPr>
          <w:rFonts w:ascii="楷体" w:hAnsi="楷体" w:eastAsia="楷体" w:cs="楷体"/>
          <w:spacing w:val="-4"/>
          <w:sz w:val="30"/>
          <w:szCs w:val="30"/>
        </w:rPr>
        <w:t>· 在其他99个没有患病的女性中，有9个人的检查结果也呈阳性。</w:t>
      </w:r>
    </w:p>
    <w:p w14:paraId="3A7D3F27">
      <w:pPr>
        <w:pStyle w:val="2"/>
        <w:spacing w:line="241" w:lineRule="auto"/>
      </w:pPr>
    </w:p>
    <w:p w14:paraId="584D01C7">
      <w:pPr>
        <w:spacing w:before="97" w:line="268" w:lineRule="auto"/>
        <w:ind w:right="210" w:firstLine="623"/>
        <w:rPr>
          <w:rFonts w:ascii="宋体" w:hAnsi="宋体" w:eastAsia="宋体" w:cs="宋体"/>
          <w:sz w:val="30"/>
          <w:szCs w:val="30"/>
        </w:rPr>
      </w:pPr>
      <w:r>
        <w:rPr>
          <w:rFonts w:ascii="宋体" w:hAnsi="宋体" w:eastAsia="宋体" w:cs="宋体"/>
          <w:spacing w:val="-1"/>
          <w:sz w:val="30"/>
          <w:szCs w:val="30"/>
        </w:rPr>
        <w:t>因此，我们可以算出共有</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个人的检查结果呈阳性</w:t>
      </w:r>
      <w:r>
        <w:rPr>
          <w:rFonts w:ascii="宋体" w:hAnsi="宋体" w:eastAsia="宋体" w:cs="宋体"/>
          <w:spacing w:val="-2"/>
          <w:sz w:val="30"/>
          <w:szCs w:val="30"/>
        </w:rPr>
        <w:t>，而其中只有</w:t>
      </w:r>
      <w:r>
        <w:rPr>
          <w:rFonts w:ascii="Times New Roman" w:hAnsi="Times New Roman" w:eastAsia="Times New Roman" w:cs="Times New Roman"/>
          <w:spacing w:val="-2"/>
          <w:sz w:val="30"/>
          <w:szCs w:val="30"/>
        </w:rPr>
        <w:t>1</w:t>
      </w:r>
      <w:r>
        <w:rPr>
          <w:rFonts w:ascii="Times New Roman" w:hAnsi="Times New Roman" w:eastAsia="Times New Roman" w:cs="Times New Roman"/>
          <w:sz w:val="30"/>
          <w:szCs w:val="30"/>
        </w:rPr>
        <w:t xml:space="preserve"> </w:t>
      </w:r>
      <w:r>
        <w:rPr>
          <w:rFonts w:ascii="宋体" w:hAnsi="宋体" w:eastAsia="宋体" w:cs="宋体"/>
          <w:spacing w:val="-2"/>
          <w:sz w:val="30"/>
          <w:szCs w:val="30"/>
        </w:rPr>
        <w:t>个人真正患有乳腺癌。</w:t>
      </w:r>
    </w:p>
    <w:p w14:paraId="78733180">
      <w:pPr>
        <w:spacing w:before="301" w:line="269" w:lineRule="auto"/>
        <w:ind w:left="1" w:right="10" w:firstLine="604"/>
        <w:rPr>
          <w:rFonts w:ascii="宋体" w:hAnsi="宋体" w:eastAsia="宋体" w:cs="宋体"/>
          <w:sz w:val="30"/>
          <w:szCs w:val="30"/>
        </w:rPr>
      </w:pPr>
      <w:r>
        <w:rPr>
          <w:rFonts w:ascii="宋体" w:hAnsi="宋体" w:eastAsia="宋体" w:cs="宋体"/>
          <w:spacing w:val="-1"/>
          <w:sz w:val="30"/>
          <w:szCs w:val="30"/>
        </w:rPr>
        <w:t>学习了如何将令人困扰的概率转化为自然频率后，</w:t>
      </w:r>
      <w:r>
        <w:rPr>
          <w:rFonts w:ascii="Times New Roman" w:hAnsi="Times New Roman" w:eastAsia="Times New Roman" w:cs="Times New Roman"/>
          <w:spacing w:val="-1"/>
          <w:sz w:val="30"/>
          <w:szCs w:val="30"/>
        </w:rPr>
        <w:t>87%</w:t>
      </w:r>
      <w:r>
        <w:rPr>
          <w:rFonts w:ascii="宋体" w:hAnsi="宋体" w:eastAsia="宋体" w:cs="宋体"/>
          <w:spacing w:val="-1"/>
          <w:sz w:val="30"/>
          <w:szCs w:val="30"/>
        </w:rPr>
        <w:t>的医生能够</w:t>
      </w:r>
      <w:r>
        <w:rPr>
          <w:rFonts w:ascii="宋体" w:hAnsi="宋体" w:eastAsia="宋体" w:cs="宋体"/>
          <w:spacing w:val="11"/>
          <w:sz w:val="30"/>
          <w:szCs w:val="30"/>
        </w:rPr>
        <w:t xml:space="preserve"> </w:t>
      </w:r>
      <w:r>
        <w:rPr>
          <w:rFonts w:ascii="宋体" w:hAnsi="宋体" w:eastAsia="宋体" w:cs="宋体"/>
          <w:sz w:val="30"/>
          <w:szCs w:val="30"/>
        </w:rPr>
        <w:t>得出最佳答案</w:t>
      </w:r>
      <w:r>
        <w:rPr>
          <w:rFonts w:ascii="Times New Roman" w:hAnsi="Times New Roman" w:eastAsia="Times New Roman" w:cs="Times New Roman"/>
          <w:sz w:val="30"/>
          <w:szCs w:val="30"/>
        </w:rPr>
        <w:t>——1/10</w:t>
      </w:r>
      <w:r>
        <w:rPr>
          <w:rFonts w:ascii="宋体" w:hAnsi="宋体" w:eastAsia="宋体" w:cs="宋体"/>
          <w:sz w:val="30"/>
          <w:szCs w:val="30"/>
        </w:rPr>
        <w:t>（见图</w:t>
      </w:r>
      <w:r>
        <w:rPr>
          <w:rFonts w:ascii="Times New Roman" w:hAnsi="Times New Roman" w:eastAsia="Times New Roman" w:cs="Times New Roman"/>
          <w:sz w:val="30"/>
          <w:szCs w:val="30"/>
        </w:rPr>
        <w:t>9–1</w:t>
      </w:r>
      <w:r>
        <w:rPr>
          <w:rFonts w:ascii="宋体" w:hAnsi="宋体" w:eastAsia="宋体" w:cs="宋体"/>
          <w:sz w:val="30"/>
          <w:szCs w:val="30"/>
        </w:rPr>
        <w:t>下）。</w:t>
      </w:r>
      <w:r>
        <w:rPr>
          <w:rFonts w:ascii="宋体" w:hAnsi="宋体" w:eastAsia="宋体" w:cs="宋体"/>
          <w:spacing w:val="-1"/>
          <w:sz w:val="30"/>
          <w:szCs w:val="30"/>
        </w:rPr>
        <w:t>还有一些</w:t>
      </w:r>
      <w:r>
        <w:rPr>
          <w:rFonts w:ascii="Times New Roman" w:hAnsi="Times New Roman" w:eastAsia="Times New Roman" w:cs="Times New Roman"/>
          <w:spacing w:val="-1"/>
          <w:sz w:val="30"/>
          <w:szCs w:val="30"/>
        </w:rPr>
        <w:t>“</w:t>
      </w:r>
      <w:r>
        <w:rPr>
          <w:rFonts w:ascii="宋体" w:hAnsi="宋体" w:eastAsia="宋体" w:cs="宋体"/>
          <w:spacing w:val="-1"/>
          <w:sz w:val="30"/>
          <w:szCs w:val="30"/>
        </w:rPr>
        <w:t>无可救药的医生</w:t>
      </w:r>
      <w:r>
        <w:rPr>
          <w:rFonts w:ascii="Times New Roman" w:hAnsi="Times New Roman" w:eastAsia="Times New Roman" w:cs="Times New Roman"/>
          <w:spacing w:val="-1"/>
          <w:sz w:val="30"/>
          <w:szCs w:val="30"/>
        </w:rPr>
        <w:t>”</w:t>
      </w:r>
      <w:r>
        <w:rPr>
          <w:rFonts w:ascii="宋体" w:hAnsi="宋体" w:eastAsia="宋体" w:cs="宋体"/>
          <w:spacing w:val="-1"/>
          <w:sz w:val="30"/>
          <w:szCs w:val="30"/>
        </w:rPr>
        <w:t>仍然</w:t>
      </w:r>
    </w:p>
    <w:p w14:paraId="3CFEC1B8">
      <w:pPr>
        <w:spacing w:line="269" w:lineRule="auto"/>
        <w:rPr>
          <w:rFonts w:ascii="宋体" w:hAnsi="宋体" w:eastAsia="宋体" w:cs="宋体"/>
          <w:sz w:val="30"/>
          <w:szCs w:val="30"/>
        </w:rPr>
        <w:sectPr>
          <w:pgSz w:w="12240" w:h="15840"/>
          <w:pgMar w:top="400" w:right="1440" w:bottom="0" w:left="1451" w:header="0" w:footer="0" w:gutter="0"/>
          <w:cols w:space="720" w:num="1"/>
        </w:sectPr>
      </w:pPr>
    </w:p>
    <w:p w14:paraId="4D0979CA">
      <w:pPr>
        <w:pStyle w:val="2"/>
        <w:spacing w:line="249" w:lineRule="auto"/>
      </w:pPr>
    </w:p>
    <w:p w14:paraId="0451E590">
      <w:pPr>
        <w:pStyle w:val="2"/>
        <w:spacing w:line="249" w:lineRule="auto"/>
      </w:pPr>
    </w:p>
    <w:p w14:paraId="6E8B6D62">
      <w:pPr>
        <w:pStyle w:val="2"/>
        <w:spacing w:line="249" w:lineRule="auto"/>
      </w:pPr>
    </w:p>
    <w:p w14:paraId="26FF7C51">
      <w:pPr>
        <w:pStyle w:val="2"/>
        <w:spacing w:line="250" w:lineRule="auto"/>
      </w:pPr>
    </w:p>
    <w:p w14:paraId="7364E93C">
      <w:pPr>
        <w:spacing w:before="97" w:line="268" w:lineRule="auto"/>
        <w:ind w:left="23" w:right="66" w:hanging="22"/>
        <w:rPr>
          <w:rFonts w:ascii="宋体" w:hAnsi="宋体" w:eastAsia="宋体" w:cs="宋体"/>
          <w:sz w:val="30"/>
          <w:szCs w:val="30"/>
        </w:rPr>
      </w:pPr>
      <w:r>
        <w:rPr>
          <w:rFonts w:ascii="宋体" w:hAnsi="宋体" w:eastAsia="宋体" w:cs="宋体"/>
          <w:spacing w:val="-3"/>
          <w:sz w:val="30"/>
          <w:szCs w:val="30"/>
        </w:rPr>
        <w:t>认为，大多数检查结果呈阳性的女性都患有乳腺癌（最左边）。但是，</w:t>
      </w:r>
      <w:r>
        <w:rPr>
          <w:rFonts w:ascii="宋体" w:hAnsi="宋体" w:eastAsia="宋体" w:cs="宋体"/>
          <w:spacing w:val="13"/>
          <w:sz w:val="30"/>
          <w:szCs w:val="30"/>
        </w:rPr>
        <w:t xml:space="preserve"> </w:t>
      </w:r>
      <w:r>
        <w:rPr>
          <w:rFonts w:ascii="宋体" w:hAnsi="宋体" w:eastAsia="宋体" w:cs="宋体"/>
          <w:spacing w:val="-1"/>
          <w:sz w:val="30"/>
          <w:szCs w:val="30"/>
        </w:rPr>
        <w:t>即使这样，如果有更多的时间，我也一定能</w:t>
      </w:r>
      <w:r>
        <w:rPr>
          <w:rFonts w:ascii="宋体" w:hAnsi="宋体" w:eastAsia="宋体" w:cs="宋体"/>
          <w:spacing w:val="-2"/>
          <w:sz w:val="30"/>
          <w:szCs w:val="30"/>
        </w:rPr>
        <w:t>让他们走出误区。</w:t>
      </w:r>
    </w:p>
    <w:p w14:paraId="5FA71129">
      <w:pPr>
        <w:spacing w:before="292" w:line="268" w:lineRule="auto"/>
        <w:ind w:left="1" w:firstLine="614"/>
        <w:rPr>
          <w:rFonts w:ascii="宋体" w:hAnsi="宋体" w:eastAsia="宋体" w:cs="宋体"/>
          <w:sz w:val="30"/>
          <w:szCs w:val="30"/>
        </w:rPr>
      </w:pPr>
      <w:r>
        <w:rPr>
          <w:rFonts w:ascii="宋体" w:hAnsi="宋体" w:eastAsia="宋体" w:cs="宋体"/>
          <w:spacing w:val="-1"/>
          <w:sz w:val="30"/>
          <w:szCs w:val="30"/>
        </w:rPr>
        <w:t>医生往往认为其他人都了解概率，只有他们是为数不多的没有数学</w:t>
      </w:r>
      <w:r>
        <w:rPr>
          <w:rFonts w:ascii="宋体" w:hAnsi="宋体" w:eastAsia="宋体" w:cs="宋体"/>
          <w:spacing w:val="2"/>
          <w:sz w:val="30"/>
          <w:szCs w:val="30"/>
        </w:rPr>
        <w:t xml:space="preserve"> </w:t>
      </w:r>
      <w:r>
        <w:rPr>
          <w:rFonts w:ascii="宋体" w:hAnsi="宋体" w:eastAsia="宋体" w:cs="宋体"/>
          <w:spacing w:val="-1"/>
          <w:sz w:val="30"/>
          <w:szCs w:val="30"/>
        </w:rPr>
        <w:t>基因的人。所以，以群体的方式上课很重要，这样他们就能知道，并不</w:t>
      </w:r>
      <w:r>
        <w:rPr>
          <w:rFonts w:ascii="宋体" w:hAnsi="宋体" w:eastAsia="宋体" w:cs="宋体"/>
          <w:spacing w:val="18"/>
          <w:sz w:val="30"/>
          <w:szCs w:val="30"/>
        </w:rPr>
        <w:t xml:space="preserve"> </w:t>
      </w:r>
      <w:r>
        <w:rPr>
          <w:rFonts w:ascii="宋体" w:hAnsi="宋体" w:eastAsia="宋体" w:cs="宋体"/>
          <w:spacing w:val="-1"/>
          <w:sz w:val="30"/>
          <w:szCs w:val="30"/>
        </w:rPr>
        <w:t>是只有他们不懂概率，所以无须再隐藏什么。他们会意识到，一个看似</w:t>
      </w:r>
      <w:r>
        <w:rPr>
          <w:rFonts w:ascii="宋体" w:hAnsi="宋体" w:eastAsia="宋体" w:cs="宋体"/>
          <w:spacing w:val="18"/>
          <w:sz w:val="30"/>
          <w:szCs w:val="30"/>
        </w:rPr>
        <w:t xml:space="preserve"> </w:t>
      </w:r>
      <w:r>
        <w:rPr>
          <w:rFonts w:ascii="宋体" w:hAnsi="宋体" w:eastAsia="宋体" w:cs="宋体"/>
          <w:spacing w:val="-1"/>
          <w:sz w:val="30"/>
          <w:szCs w:val="30"/>
        </w:rPr>
        <w:t>复杂的问题往往可以用简单的方法解决。他们还可以学会如何看穿其他</w:t>
      </w:r>
      <w:r>
        <w:rPr>
          <w:rFonts w:ascii="宋体" w:hAnsi="宋体" w:eastAsia="宋体" w:cs="宋体"/>
          <w:spacing w:val="18"/>
          <w:sz w:val="30"/>
          <w:szCs w:val="30"/>
        </w:rPr>
        <w:t xml:space="preserve"> </w:t>
      </w:r>
      <w:r>
        <w:rPr>
          <w:rFonts w:ascii="宋体" w:hAnsi="宋体" w:eastAsia="宋体" w:cs="宋体"/>
          <w:spacing w:val="-1"/>
          <w:sz w:val="30"/>
          <w:szCs w:val="30"/>
        </w:rPr>
        <w:t>令人费解的统计数字，比如相对风险。很多医生在课程结束时都变得更</w:t>
      </w:r>
      <w:r>
        <w:rPr>
          <w:rFonts w:ascii="宋体" w:hAnsi="宋体" w:eastAsia="宋体" w:cs="宋体"/>
          <w:spacing w:val="18"/>
          <w:sz w:val="30"/>
          <w:szCs w:val="30"/>
        </w:rPr>
        <w:t xml:space="preserve"> </w:t>
      </w:r>
      <w:r>
        <w:rPr>
          <w:rFonts w:ascii="宋体" w:hAnsi="宋体" w:eastAsia="宋体" w:cs="宋体"/>
          <w:spacing w:val="-1"/>
          <w:sz w:val="30"/>
          <w:szCs w:val="30"/>
        </w:rPr>
        <w:t>加自信了。讲座结束后，制药行业的一位代表走过来对我说：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你的讲</w:t>
      </w:r>
      <w:r>
        <w:rPr>
          <w:rFonts w:ascii="宋体" w:hAnsi="宋体" w:eastAsia="宋体" w:cs="宋体"/>
          <w:spacing w:val="9"/>
          <w:sz w:val="30"/>
          <w:szCs w:val="30"/>
        </w:rPr>
        <w:t xml:space="preserve">  </w:t>
      </w:r>
      <w:r>
        <w:rPr>
          <w:rFonts w:ascii="宋体" w:hAnsi="宋体" w:eastAsia="宋体" w:cs="宋体"/>
          <w:spacing w:val="-1"/>
          <w:sz w:val="30"/>
          <w:szCs w:val="30"/>
        </w:rPr>
        <w:t>座非常有用，但为了获得广告效应，我们还是会继续使用相对风险数</w:t>
      </w:r>
    </w:p>
    <w:p w14:paraId="5510CF07">
      <w:pPr>
        <w:spacing w:before="2" w:line="267" w:lineRule="auto"/>
        <w:ind w:left="25" w:right="33" w:hanging="25"/>
        <w:rPr>
          <w:rFonts w:ascii="宋体" w:hAnsi="宋体" w:eastAsia="宋体" w:cs="宋体"/>
          <w:sz w:val="30"/>
          <w:szCs w:val="30"/>
        </w:rPr>
      </w:pPr>
      <w:r>
        <w:rPr>
          <w:rFonts w:ascii="宋体" w:hAnsi="宋体" w:eastAsia="宋体" w:cs="宋体"/>
          <w:sz w:val="30"/>
          <w:szCs w:val="30"/>
        </w:rPr>
        <w:t>据。</w:t>
      </w:r>
      <w:r>
        <w:rPr>
          <w:rFonts w:ascii="Times New Roman" w:hAnsi="Times New Roman" w:eastAsia="Times New Roman" w:cs="Times New Roman"/>
          <w:sz w:val="30"/>
          <w:szCs w:val="30"/>
        </w:rPr>
        <w:t>”</w:t>
      </w:r>
      <w:r>
        <w:rPr>
          <w:rFonts w:ascii="宋体" w:hAnsi="宋体" w:eastAsia="宋体" w:cs="宋体"/>
          <w:sz w:val="30"/>
          <w:szCs w:val="30"/>
        </w:rPr>
        <w:t>我回复他：</w:t>
      </w:r>
      <w:r>
        <w:rPr>
          <w:rFonts w:ascii="Times New Roman" w:hAnsi="Times New Roman" w:eastAsia="Times New Roman" w:cs="Times New Roman"/>
          <w:sz w:val="30"/>
          <w:szCs w:val="30"/>
        </w:rPr>
        <w:t>“</w:t>
      </w:r>
      <w:r>
        <w:rPr>
          <w:rFonts w:ascii="宋体" w:hAnsi="宋体" w:eastAsia="宋体" w:cs="宋体"/>
          <w:sz w:val="30"/>
          <w:szCs w:val="30"/>
        </w:rPr>
        <w:t>我无法让你停手，但我会</w:t>
      </w:r>
      <w:r>
        <w:rPr>
          <w:rFonts w:ascii="宋体" w:hAnsi="宋体" w:eastAsia="宋体" w:cs="宋体"/>
          <w:spacing w:val="-1"/>
          <w:sz w:val="30"/>
          <w:szCs w:val="30"/>
        </w:rPr>
        <w:t>继续教更多的医生识破你们</w:t>
      </w:r>
      <w:r>
        <w:rPr>
          <w:rFonts w:ascii="宋体" w:hAnsi="宋体" w:eastAsia="宋体" w:cs="宋体"/>
          <w:sz w:val="30"/>
          <w:szCs w:val="30"/>
        </w:rPr>
        <w:t xml:space="preserve"> </w:t>
      </w:r>
      <w:r>
        <w:rPr>
          <w:rFonts w:ascii="宋体" w:hAnsi="宋体" w:eastAsia="宋体" w:cs="宋体"/>
          <w:spacing w:val="-1"/>
          <w:sz w:val="30"/>
          <w:szCs w:val="30"/>
        </w:rPr>
        <w:t>的把戏。不过，我很欣赏你们公司愿意赞助医</w:t>
      </w:r>
      <w:r>
        <w:rPr>
          <w:rFonts w:ascii="宋体" w:hAnsi="宋体" w:eastAsia="宋体" w:cs="宋体"/>
          <w:spacing w:val="-2"/>
          <w:sz w:val="30"/>
          <w:szCs w:val="30"/>
        </w:rPr>
        <w:t>生学习风险沟通的课</w:t>
      </w:r>
    </w:p>
    <w:p w14:paraId="2D11076C">
      <w:pPr>
        <w:spacing w:line="220" w:lineRule="auto"/>
        <w:rPr>
          <w:rFonts w:ascii="Times New Roman" w:hAnsi="Times New Roman" w:eastAsia="Times New Roman" w:cs="Times New Roman"/>
          <w:sz w:val="30"/>
          <w:szCs w:val="30"/>
        </w:rPr>
      </w:pPr>
      <w:r>
        <w:rPr>
          <w:rFonts w:ascii="宋体" w:hAnsi="宋体" w:eastAsia="宋体" w:cs="宋体"/>
          <w:spacing w:val="18"/>
          <w:sz w:val="30"/>
          <w:szCs w:val="30"/>
        </w:rPr>
        <w:t>程。</w:t>
      </w:r>
      <w:r>
        <w:rPr>
          <w:rFonts w:ascii="Times New Roman" w:hAnsi="Times New Roman" w:eastAsia="Times New Roman" w:cs="Times New Roman"/>
          <w:spacing w:val="18"/>
          <w:sz w:val="30"/>
          <w:szCs w:val="30"/>
        </w:rPr>
        <w:t>”</w:t>
      </w:r>
    </w:p>
    <w:p w14:paraId="1F252377">
      <w:pPr>
        <w:spacing w:line="220" w:lineRule="auto"/>
        <w:rPr>
          <w:rFonts w:ascii="Times New Roman" w:hAnsi="Times New Roman" w:eastAsia="Times New Roman" w:cs="Times New Roman"/>
          <w:sz w:val="30"/>
          <w:szCs w:val="30"/>
        </w:rPr>
        <w:sectPr>
          <w:pgSz w:w="12240" w:h="15840"/>
          <w:pgMar w:top="400" w:right="1500" w:bottom="0" w:left="1450" w:header="0" w:footer="0" w:gutter="0"/>
          <w:cols w:space="720" w:num="1"/>
        </w:sectPr>
      </w:pPr>
    </w:p>
    <w:p w14:paraId="7FC80B97">
      <w:pPr>
        <w:pStyle w:val="2"/>
        <w:spacing w:line="246" w:lineRule="auto"/>
      </w:pPr>
    </w:p>
    <w:p w14:paraId="05015A16">
      <w:pPr>
        <w:pStyle w:val="2"/>
        <w:spacing w:line="246" w:lineRule="auto"/>
      </w:pPr>
    </w:p>
    <w:p w14:paraId="1EA0EEC9">
      <w:pPr>
        <w:pStyle w:val="2"/>
        <w:spacing w:line="247" w:lineRule="auto"/>
      </w:pPr>
    </w:p>
    <w:p w14:paraId="38FEC153">
      <w:pPr>
        <w:pStyle w:val="2"/>
        <w:spacing w:line="247" w:lineRule="auto"/>
      </w:pPr>
    </w:p>
    <w:p w14:paraId="1D56F729">
      <w:pPr>
        <w:pStyle w:val="2"/>
        <w:spacing w:line="247" w:lineRule="auto"/>
      </w:pPr>
    </w:p>
    <w:p w14:paraId="61604F8B">
      <w:pPr>
        <w:spacing w:before="75" w:line="222" w:lineRule="auto"/>
        <w:ind w:left="3813"/>
        <w:rPr>
          <w:rFonts w:ascii="黑体" w:hAnsi="黑体" w:eastAsia="黑体" w:cs="黑体"/>
          <w:sz w:val="23"/>
          <w:szCs w:val="23"/>
        </w:rPr>
      </w:pPr>
      <w:r>
        <w:rPr>
          <w:rFonts w:ascii="黑体" w:hAnsi="黑体" w:eastAsia="黑体" w:cs="黑体"/>
          <w:b/>
          <w:bCs/>
          <w:spacing w:val="-11"/>
          <w:sz w:val="23"/>
          <w:szCs w:val="23"/>
        </w:rPr>
        <w:t>培训前医生的答案分布图</w:t>
      </w:r>
    </w:p>
    <w:p w14:paraId="7C5AE8FB">
      <w:pPr>
        <w:spacing w:before="27" w:line="2680" w:lineRule="exact"/>
        <w:ind w:firstLine="2249"/>
      </w:pPr>
      <w:r>
        <w:rPr>
          <w:position w:val="-53"/>
        </w:rPr>
        <w:drawing>
          <wp:inline distT="0" distB="0" distL="0" distR="0">
            <wp:extent cx="3238500" cy="170116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64"/>
                    <a:stretch>
                      <a:fillRect/>
                    </a:stretch>
                  </pic:blipFill>
                  <pic:spPr>
                    <a:xfrm>
                      <a:off x="0" y="0"/>
                      <a:ext cx="3238525" cy="1701780"/>
                    </a:xfrm>
                    <a:prstGeom prst="rect">
                      <a:avLst/>
                    </a:prstGeom>
                  </pic:spPr>
                </pic:pic>
              </a:graphicData>
            </a:graphic>
          </wp:inline>
        </w:drawing>
      </w:r>
    </w:p>
    <w:p w14:paraId="499A7432">
      <w:pPr>
        <w:spacing w:before="276" w:line="222" w:lineRule="auto"/>
        <w:ind w:left="3683"/>
        <w:rPr>
          <w:rFonts w:ascii="黑体" w:hAnsi="黑体" w:eastAsia="黑体" w:cs="黑体"/>
          <w:sz w:val="23"/>
          <w:szCs w:val="23"/>
        </w:rPr>
      </w:pPr>
      <w:r>
        <w:rPr>
          <w:rFonts w:ascii="黑体" w:hAnsi="黑体" w:eastAsia="黑体" w:cs="黑体"/>
          <w:b/>
          <w:bCs/>
          <w:spacing w:val="-4"/>
          <w:sz w:val="23"/>
          <w:szCs w:val="23"/>
        </w:rPr>
        <w:t>培训后医生的答案分布图</w:t>
      </w:r>
    </w:p>
    <w:p w14:paraId="25817F41">
      <w:pPr>
        <w:spacing w:before="17" w:line="2600" w:lineRule="exact"/>
        <w:ind w:firstLine="2130"/>
      </w:pPr>
      <w:r>
        <w:rPr>
          <w:position w:val="-51"/>
        </w:rPr>
        <w:drawing>
          <wp:inline distT="0" distB="0" distL="0" distR="0">
            <wp:extent cx="3321050" cy="165036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65"/>
                    <a:stretch>
                      <a:fillRect/>
                    </a:stretch>
                  </pic:blipFill>
                  <pic:spPr>
                    <a:xfrm>
                      <a:off x="0" y="0"/>
                      <a:ext cx="3321068" cy="1650985"/>
                    </a:xfrm>
                    <a:prstGeom prst="rect">
                      <a:avLst/>
                    </a:prstGeom>
                  </pic:spPr>
                </pic:pic>
              </a:graphicData>
            </a:graphic>
          </wp:inline>
        </w:drawing>
      </w:r>
    </w:p>
    <w:p w14:paraId="0D068F4B">
      <w:pPr>
        <w:spacing w:before="284" w:line="166" w:lineRule="auto"/>
        <w:ind w:left="3089"/>
        <w:rPr>
          <w:rFonts w:ascii="Times New Roman" w:hAnsi="Times New Roman" w:eastAsia="Times New Roman" w:cs="Times New Roman"/>
          <w:sz w:val="23"/>
          <w:szCs w:val="23"/>
        </w:rPr>
      </w:pPr>
      <w:r>
        <w:pict>
          <v:shape id="_x0000_s1101" o:spid="_x0000_s1101" o:spt="202" type="#_x0000_t202" style="position:absolute;left:0pt;margin-left:73pt;margin-top:10.75pt;height:12.6pt;width:22pt;z-index:251689984;mso-width-relative:page;mso-height-relative:page;" filled="f" stroked="f" coordsize="21600,21600">
            <v:path/>
            <v:fill on="f" focussize="0,0"/>
            <v:stroke on="f"/>
            <v:imagedata o:title=""/>
            <o:lock v:ext="edit" aspectratio="f"/>
            <v:textbox inset="0mm,0mm,0mm,0mm">
              <w:txbxContent>
                <w:p w14:paraId="3A5238B4">
                  <w:pPr>
                    <w:spacing w:before="19" w:line="192" w:lineRule="auto"/>
                    <w:ind w:left="2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9/10</w:t>
                  </w:r>
                </w:p>
              </w:txbxContent>
            </v:textbox>
          </v:shape>
        </w:pict>
      </w:r>
      <w:r>
        <w:rPr>
          <w:rFonts w:ascii="Times New Roman" w:hAnsi="Times New Roman" w:eastAsia="Times New Roman" w:cs="Times New Roman"/>
          <w:spacing w:val="-4"/>
          <w:sz w:val="23"/>
          <w:szCs w:val="23"/>
        </w:rPr>
        <w:t>O</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4"/>
          <w:sz w:val="23"/>
          <w:szCs w:val="23"/>
        </w:rPr>
        <w:t>8/10</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4"/>
          <w:position w:val="-2"/>
          <w:sz w:val="23"/>
          <w:szCs w:val="23"/>
        </w:rPr>
        <w:t>□</w:t>
      </w:r>
      <w:r>
        <w:rPr>
          <w:rFonts w:ascii="Times New Roman" w:hAnsi="Times New Roman" w:eastAsia="Times New Roman" w:cs="Times New Roman"/>
          <w:spacing w:val="4"/>
          <w:position w:val="-2"/>
          <w:sz w:val="23"/>
          <w:szCs w:val="23"/>
        </w:rPr>
        <w:t xml:space="preserve">    </w:t>
      </w:r>
      <w:r>
        <w:rPr>
          <w:rFonts w:ascii="Times New Roman" w:hAnsi="Times New Roman" w:eastAsia="Times New Roman" w:cs="Times New Roman"/>
          <w:spacing w:val="-4"/>
          <w:position w:val="-2"/>
          <w:sz w:val="23"/>
          <w:szCs w:val="23"/>
        </w:rPr>
        <w:t xml:space="preserve">1/10             </w:t>
      </w:r>
      <w:r>
        <w:rPr>
          <w:rFonts w:ascii="Times New Roman" w:hAnsi="Times New Roman" w:eastAsia="Times New Roman" w:cs="Times New Roman"/>
          <w:spacing w:val="-5"/>
          <w:position w:val="-2"/>
          <w:sz w:val="23"/>
          <w:szCs w:val="23"/>
        </w:rPr>
        <w:t xml:space="preserve">           </w:t>
      </w:r>
      <w:r>
        <w:rPr>
          <w:rFonts w:ascii="Times New Roman" w:hAnsi="Times New Roman" w:eastAsia="Times New Roman" w:cs="Times New Roman"/>
          <w:spacing w:val="-5"/>
          <w:sz w:val="23"/>
          <w:szCs w:val="23"/>
        </w:rPr>
        <w:t>●</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5"/>
          <w:sz w:val="23"/>
          <w:szCs w:val="23"/>
        </w:rPr>
        <w:t>1/100</w:t>
      </w:r>
    </w:p>
    <w:p w14:paraId="2D885221">
      <w:pPr>
        <w:spacing w:before="1" w:line="217" w:lineRule="auto"/>
        <w:ind w:left="5479"/>
        <w:rPr>
          <w:rFonts w:ascii="宋体" w:hAnsi="宋体" w:eastAsia="宋体" w:cs="宋体"/>
          <w:sz w:val="23"/>
          <w:szCs w:val="23"/>
        </w:rPr>
      </w:pPr>
      <w:r>
        <w:rPr>
          <w:rFonts w:ascii="宋体" w:hAnsi="宋体" w:eastAsia="宋体" w:cs="宋体"/>
          <w:spacing w:val="14"/>
          <w:sz w:val="23"/>
          <w:szCs w:val="23"/>
        </w:rPr>
        <w:t>(最佳估计值)</w:t>
      </w:r>
    </w:p>
    <w:p w14:paraId="04A0F3AE">
      <w:pPr>
        <w:spacing w:before="205" w:line="223" w:lineRule="auto"/>
        <w:ind w:left="719"/>
        <w:rPr>
          <w:rFonts w:ascii="楷体" w:hAnsi="楷体" w:eastAsia="楷体" w:cs="楷体"/>
          <w:sz w:val="25"/>
          <w:szCs w:val="25"/>
        </w:rPr>
      </w:pPr>
      <w:r>
        <w:rPr>
          <w:rFonts w:ascii="楷体" w:hAnsi="楷体" w:eastAsia="楷体" w:cs="楷体"/>
          <w:spacing w:val="4"/>
          <w:sz w:val="25"/>
          <w:szCs w:val="25"/>
        </w:rPr>
        <w:t>图9-</w:t>
      </w:r>
      <w:r>
        <w:rPr>
          <w:rFonts w:ascii="楷体" w:hAnsi="楷体" w:eastAsia="楷体" w:cs="楷体"/>
          <w:spacing w:val="-53"/>
          <w:sz w:val="25"/>
          <w:szCs w:val="25"/>
        </w:rPr>
        <w:t xml:space="preserve"> </w:t>
      </w:r>
      <w:r>
        <w:rPr>
          <w:rFonts w:ascii="楷体" w:hAnsi="楷体" w:eastAsia="楷体" w:cs="楷体"/>
          <w:spacing w:val="4"/>
          <w:sz w:val="25"/>
          <w:szCs w:val="25"/>
        </w:rPr>
        <w:t>1 大多数妇科医生都不理解乳腺</w:t>
      </w:r>
      <w:r>
        <w:rPr>
          <w:rFonts w:ascii="宋体" w:hAnsi="宋体" w:eastAsia="宋体" w:cs="宋体"/>
          <w:spacing w:val="4"/>
          <w:sz w:val="25"/>
          <w:szCs w:val="25"/>
        </w:rPr>
        <w:t>X</w:t>
      </w:r>
      <w:r>
        <w:rPr>
          <w:rFonts w:ascii="楷体" w:hAnsi="楷体" w:eastAsia="楷体" w:cs="楷体"/>
          <w:spacing w:val="4"/>
          <w:sz w:val="25"/>
          <w:szCs w:val="25"/>
        </w:rPr>
        <w:t>射线检查结果呈阳性的真正含义</w:t>
      </w:r>
    </w:p>
    <w:p w14:paraId="79668580">
      <w:pPr>
        <w:pStyle w:val="2"/>
        <w:spacing w:line="308" w:lineRule="auto"/>
      </w:pPr>
    </w:p>
    <w:p w14:paraId="7D4F9D14">
      <w:pPr>
        <w:spacing w:before="74"/>
        <w:ind w:right="38"/>
        <w:rPr>
          <w:rFonts w:ascii="楷体" w:hAnsi="楷体" w:eastAsia="楷体" w:cs="楷体"/>
          <w:sz w:val="23"/>
          <w:szCs w:val="23"/>
        </w:rPr>
      </w:pPr>
      <w:r>
        <w:rPr>
          <w:rFonts w:ascii="楷体" w:hAnsi="楷体" w:eastAsia="楷体" w:cs="楷体"/>
          <w:spacing w:val="21"/>
          <w:sz w:val="23"/>
          <w:szCs w:val="23"/>
        </w:rPr>
        <w:t>上图：继续医学教育培训课程一开始，我就问这</w:t>
      </w:r>
      <w:r>
        <w:rPr>
          <w:rFonts w:ascii="楷体" w:hAnsi="楷体" w:eastAsia="楷体" w:cs="楷体"/>
          <w:spacing w:val="20"/>
          <w:sz w:val="23"/>
          <w:szCs w:val="23"/>
        </w:rPr>
        <w:t>160名妇科医生，如果一位50岁的女</w:t>
      </w:r>
      <w:r>
        <w:rPr>
          <w:rFonts w:ascii="楷体" w:hAnsi="楷体" w:eastAsia="楷体" w:cs="楷体"/>
          <w:sz w:val="23"/>
          <w:szCs w:val="23"/>
        </w:rPr>
        <w:t xml:space="preserve"> </w:t>
      </w:r>
      <w:r>
        <w:rPr>
          <w:rFonts w:ascii="楷体" w:hAnsi="楷体" w:eastAsia="楷体" w:cs="楷体"/>
          <w:spacing w:val="26"/>
          <w:sz w:val="23"/>
          <w:szCs w:val="23"/>
        </w:rPr>
        <w:t>士乳腺</w:t>
      </w:r>
      <w:r>
        <w:rPr>
          <w:rFonts w:ascii="Times New Roman" w:hAnsi="Times New Roman" w:eastAsia="Times New Roman" w:cs="Times New Roman"/>
          <w:spacing w:val="26"/>
          <w:sz w:val="23"/>
          <w:szCs w:val="23"/>
        </w:rPr>
        <w:t>X</w:t>
      </w:r>
      <w:r>
        <w:rPr>
          <w:rFonts w:ascii="楷体" w:hAnsi="楷体" w:eastAsia="楷体" w:cs="楷体"/>
          <w:spacing w:val="26"/>
          <w:sz w:val="23"/>
          <w:szCs w:val="23"/>
        </w:rPr>
        <w:t>射线检查结果呈阳性，她患乳腺癌的概率是多少。几乎一半</w:t>
      </w:r>
      <w:r>
        <w:rPr>
          <w:rFonts w:ascii="楷体" w:hAnsi="楷体" w:eastAsia="楷体" w:cs="楷体"/>
          <w:spacing w:val="25"/>
          <w:sz w:val="23"/>
          <w:szCs w:val="23"/>
        </w:rPr>
        <w:t>(47%)的医生</w:t>
      </w:r>
      <w:r>
        <w:rPr>
          <w:rFonts w:ascii="楷体" w:hAnsi="楷体" w:eastAsia="楷体" w:cs="楷体"/>
          <w:sz w:val="23"/>
          <w:szCs w:val="23"/>
        </w:rPr>
        <w:t xml:space="preserve">  </w:t>
      </w:r>
      <w:r>
        <w:rPr>
          <w:rFonts w:ascii="楷体" w:hAnsi="楷体" w:eastAsia="楷体" w:cs="楷体"/>
          <w:spacing w:val="24"/>
          <w:sz w:val="23"/>
          <w:szCs w:val="23"/>
        </w:rPr>
        <w:t>认为概率是9/10,13%的医生认为是8/10,21%的医生认为是1/10,19%的医生认为是</w:t>
      </w:r>
      <w:r>
        <w:rPr>
          <w:rFonts w:ascii="楷体" w:hAnsi="楷体" w:eastAsia="楷体" w:cs="楷体"/>
          <w:spacing w:val="12"/>
          <w:sz w:val="23"/>
          <w:szCs w:val="23"/>
        </w:rPr>
        <w:t xml:space="preserve"> </w:t>
      </w:r>
      <w:r>
        <w:rPr>
          <w:rFonts w:ascii="楷体" w:hAnsi="楷体" w:eastAsia="楷体" w:cs="楷体"/>
          <w:spacing w:val="21"/>
          <w:sz w:val="23"/>
          <w:szCs w:val="23"/>
        </w:rPr>
        <w:t>1/100。如果患者知道医生的看法会如此千差万别，他们</w:t>
      </w:r>
      <w:r>
        <w:rPr>
          <w:rFonts w:ascii="楷体" w:hAnsi="楷体" w:eastAsia="楷体" w:cs="楷体"/>
          <w:spacing w:val="20"/>
          <w:sz w:val="23"/>
          <w:szCs w:val="23"/>
        </w:rPr>
        <w:t>不惊慌才怪。下图：在时长</w:t>
      </w:r>
      <w:r>
        <w:rPr>
          <w:rFonts w:ascii="楷体" w:hAnsi="楷体" w:eastAsia="楷体" w:cs="楷体"/>
          <w:sz w:val="23"/>
          <w:szCs w:val="23"/>
        </w:rPr>
        <w:t xml:space="preserve"> </w:t>
      </w:r>
      <w:r>
        <w:rPr>
          <w:rFonts w:ascii="楷体" w:hAnsi="楷体" w:eastAsia="楷体" w:cs="楷体"/>
          <w:spacing w:val="21"/>
          <w:sz w:val="23"/>
          <w:szCs w:val="23"/>
        </w:rPr>
        <w:t>75分钟的培训课程中，我教他们如何用自然频率进行思考。课程结束时，有87%</w:t>
      </w:r>
      <w:r>
        <w:rPr>
          <w:rFonts w:ascii="楷体" w:hAnsi="楷体" w:eastAsia="楷体" w:cs="楷体"/>
          <w:spacing w:val="20"/>
          <w:sz w:val="23"/>
          <w:szCs w:val="23"/>
        </w:rPr>
        <w:t>的医</w:t>
      </w:r>
      <w:r>
        <w:rPr>
          <w:rFonts w:ascii="楷体" w:hAnsi="楷体" w:eastAsia="楷体" w:cs="楷体"/>
          <w:sz w:val="23"/>
          <w:szCs w:val="23"/>
        </w:rPr>
        <w:t xml:space="preserve"> </w:t>
      </w:r>
      <w:r>
        <w:rPr>
          <w:rFonts w:ascii="楷体" w:hAnsi="楷体" w:eastAsia="楷体" w:cs="楷体"/>
          <w:spacing w:val="21"/>
          <w:sz w:val="23"/>
          <w:szCs w:val="23"/>
        </w:rPr>
        <w:t>生能找出最佳答案——1/10,也就是说，每10个乳腺</w:t>
      </w:r>
      <w:r>
        <w:rPr>
          <w:rFonts w:ascii="Times New Roman" w:hAnsi="Times New Roman" w:eastAsia="Times New Roman" w:cs="Times New Roman"/>
          <w:spacing w:val="21"/>
          <w:sz w:val="23"/>
          <w:szCs w:val="23"/>
        </w:rPr>
        <w:t>X</w:t>
      </w:r>
      <w:r>
        <w:rPr>
          <w:rFonts w:ascii="楷体" w:hAnsi="楷体" w:eastAsia="楷体" w:cs="楷体"/>
          <w:spacing w:val="21"/>
          <w:sz w:val="23"/>
          <w:szCs w:val="23"/>
        </w:rPr>
        <w:t>射线检查结果呈阳性的女性</w:t>
      </w:r>
    </w:p>
    <w:p w14:paraId="613967FD">
      <w:pPr>
        <w:spacing w:before="6" w:line="220" w:lineRule="auto"/>
        <w:rPr>
          <w:rFonts w:ascii="楷体" w:hAnsi="楷体" w:eastAsia="楷体" w:cs="楷体"/>
          <w:sz w:val="23"/>
          <w:szCs w:val="23"/>
        </w:rPr>
      </w:pPr>
      <w:r>
        <w:rPr>
          <w:rFonts w:ascii="楷体" w:hAnsi="楷体" w:eastAsia="楷体" w:cs="楷体"/>
          <w:spacing w:val="16"/>
          <w:sz w:val="23"/>
          <w:szCs w:val="23"/>
        </w:rPr>
        <w:t>中，只有1个人患有乳腺癌，其他9个人得到的都是虚假警报。</w:t>
      </w:r>
    </w:p>
    <w:p w14:paraId="1C5BDF7A">
      <w:pPr>
        <w:spacing w:before="178" w:line="282" w:lineRule="auto"/>
        <w:ind w:right="9" w:firstLine="589"/>
        <w:rPr>
          <w:rFonts w:ascii="宋体" w:hAnsi="宋体" w:eastAsia="宋体" w:cs="宋体"/>
          <w:sz w:val="29"/>
          <w:szCs w:val="29"/>
        </w:rPr>
      </w:pPr>
      <w:r>
        <w:rPr>
          <w:rFonts w:ascii="宋体" w:hAnsi="宋体" w:eastAsia="宋体" w:cs="宋体"/>
          <w:spacing w:val="8"/>
          <w:sz w:val="29"/>
          <w:szCs w:val="29"/>
        </w:rPr>
        <w:t>尽管医生表示这是他们学到知识最多的一门课，但两年后这门课就</w:t>
      </w:r>
      <w:r>
        <w:rPr>
          <w:rFonts w:ascii="宋体" w:hAnsi="宋体" w:eastAsia="宋体" w:cs="宋体"/>
          <w:spacing w:val="10"/>
          <w:sz w:val="29"/>
          <w:szCs w:val="29"/>
        </w:rPr>
        <w:t xml:space="preserve"> </w:t>
      </w:r>
      <w:r>
        <w:rPr>
          <w:rFonts w:ascii="宋体" w:hAnsi="宋体" w:eastAsia="宋体" w:cs="宋体"/>
          <w:spacing w:val="7"/>
          <w:sz w:val="29"/>
          <w:szCs w:val="29"/>
        </w:rPr>
        <w:t>停了。对医生进行风险教育十分重要，但不能将这项使命交付</w:t>
      </w:r>
      <w:r>
        <w:rPr>
          <w:rFonts w:ascii="宋体" w:hAnsi="宋体" w:eastAsia="宋体" w:cs="宋体"/>
          <w:spacing w:val="6"/>
          <w:sz w:val="29"/>
          <w:szCs w:val="29"/>
        </w:rPr>
        <w:t>给制药行</w:t>
      </w:r>
    </w:p>
    <w:p w14:paraId="7E968EF0">
      <w:pPr>
        <w:spacing w:before="12" w:line="232" w:lineRule="auto"/>
        <w:rPr>
          <w:rFonts w:ascii="宋体" w:hAnsi="宋体" w:eastAsia="宋体" w:cs="宋体"/>
          <w:sz w:val="29"/>
          <w:szCs w:val="29"/>
        </w:rPr>
      </w:pPr>
      <w:r>
        <w:rPr>
          <w:rFonts w:ascii="宋体" w:hAnsi="宋体" w:eastAsia="宋体" w:cs="宋体"/>
          <w:color w:val="405050"/>
          <w:spacing w:val="-14"/>
          <w:sz w:val="29"/>
          <w:szCs w:val="29"/>
        </w:rPr>
        <w:t>业。</w:t>
      </w:r>
    </w:p>
    <w:p w14:paraId="6F7A3060">
      <w:pPr>
        <w:spacing w:before="315" w:line="317" w:lineRule="auto"/>
        <w:ind w:firstLine="580"/>
        <w:rPr>
          <w:rFonts w:ascii="宋体" w:hAnsi="宋体" w:eastAsia="宋体" w:cs="宋体"/>
          <w:sz w:val="29"/>
          <w:szCs w:val="29"/>
        </w:rPr>
      </w:pPr>
      <w:r>
        <w:rPr>
          <w:rFonts w:ascii="宋体" w:hAnsi="宋体" w:eastAsia="宋体" w:cs="宋体"/>
          <w:spacing w:val="8"/>
          <w:sz w:val="29"/>
          <w:szCs w:val="29"/>
        </w:rPr>
        <w:t>我在历次医学继续教育会议期间总共培训过1000名医生。根据我的</w:t>
      </w:r>
      <w:r>
        <w:rPr>
          <w:rFonts w:ascii="宋体" w:hAnsi="宋体" w:eastAsia="宋体" w:cs="宋体"/>
          <w:spacing w:val="13"/>
          <w:sz w:val="29"/>
          <w:szCs w:val="29"/>
        </w:rPr>
        <w:t xml:space="preserve"> </w:t>
      </w:r>
      <w:r>
        <w:rPr>
          <w:rFonts w:ascii="宋体" w:hAnsi="宋体" w:eastAsia="宋体" w:cs="宋体"/>
          <w:spacing w:val="16"/>
          <w:sz w:val="29"/>
          <w:szCs w:val="29"/>
        </w:rPr>
        <w:t>经验，我估计约有80%的医生不知道检查结</w:t>
      </w:r>
      <w:r>
        <w:rPr>
          <w:rFonts w:ascii="宋体" w:hAnsi="宋体" w:eastAsia="宋体" w:cs="宋体"/>
          <w:spacing w:val="15"/>
          <w:sz w:val="29"/>
          <w:szCs w:val="29"/>
        </w:rPr>
        <w:t>果呈阳性意味着什么,因此</w:t>
      </w:r>
    </w:p>
    <w:p w14:paraId="09128A14">
      <w:pPr>
        <w:spacing w:line="317" w:lineRule="auto"/>
        <w:rPr>
          <w:rFonts w:ascii="宋体" w:hAnsi="宋体" w:eastAsia="宋体" w:cs="宋体"/>
          <w:sz w:val="29"/>
          <w:szCs w:val="29"/>
        </w:rPr>
        <w:sectPr>
          <w:pgSz w:w="12240" w:h="15840"/>
          <w:pgMar w:top="400" w:right="1627" w:bottom="0" w:left="1359" w:header="0" w:footer="0" w:gutter="0"/>
          <w:cols w:space="720" w:num="1"/>
        </w:sectPr>
      </w:pPr>
    </w:p>
    <w:p w14:paraId="2EC681C2">
      <w:pPr>
        <w:pStyle w:val="2"/>
        <w:spacing w:line="247" w:lineRule="auto"/>
      </w:pPr>
    </w:p>
    <w:p w14:paraId="785114B9">
      <w:pPr>
        <w:pStyle w:val="2"/>
        <w:spacing w:line="247" w:lineRule="auto"/>
      </w:pPr>
    </w:p>
    <w:p w14:paraId="5BA27EC2">
      <w:pPr>
        <w:pStyle w:val="2"/>
        <w:spacing w:line="247" w:lineRule="auto"/>
      </w:pPr>
    </w:p>
    <w:p w14:paraId="630F10E6">
      <w:pPr>
        <w:pStyle w:val="2"/>
        <w:spacing w:line="248" w:lineRule="auto"/>
      </w:pPr>
    </w:p>
    <w:p w14:paraId="328EA6C2">
      <w:pPr>
        <w:spacing w:before="97" w:line="219" w:lineRule="auto"/>
        <w:ind w:left="5"/>
        <w:rPr>
          <w:rFonts w:ascii="宋体" w:hAnsi="宋体" w:eastAsia="宋体" w:cs="宋体"/>
          <w:sz w:val="30"/>
          <w:szCs w:val="30"/>
        </w:rPr>
      </w:pPr>
      <w:r>
        <w:rPr>
          <w:rFonts w:ascii="宋体" w:hAnsi="宋体" w:eastAsia="宋体" w:cs="宋体"/>
          <w:spacing w:val="-1"/>
          <w:sz w:val="30"/>
          <w:szCs w:val="30"/>
        </w:rPr>
        <w:t>他们也无法正确地给患者提供建议。</w:t>
      </w:r>
    </w:p>
    <w:p w14:paraId="499C22D5">
      <w:pPr>
        <w:pStyle w:val="2"/>
        <w:spacing w:line="281" w:lineRule="auto"/>
      </w:pPr>
    </w:p>
    <w:p w14:paraId="2A6FF631">
      <w:pPr>
        <w:spacing w:before="98" w:line="269" w:lineRule="auto"/>
        <w:ind w:left="4" w:firstLine="607"/>
        <w:jc w:val="both"/>
        <w:rPr>
          <w:rFonts w:ascii="宋体" w:hAnsi="宋体" w:eastAsia="宋体" w:cs="宋体"/>
          <w:sz w:val="30"/>
          <w:szCs w:val="30"/>
        </w:rPr>
      </w:pPr>
      <w:r>
        <w:rPr>
          <w:rFonts w:ascii="宋体" w:hAnsi="宋体" w:eastAsia="宋体" w:cs="宋体"/>
          <w:spacing w:val="-1"/>
          <w:sz w:val="30"/>
          <w:szCs w:val="30"/>
        </w:rPr>
        <w:t>几年前，我给一个规模很大的医学年度会议做完讲座后，与几个学</w:t>
      </w:r>
      <w:r>
        <w:rPr>
          <w:rFonts w:ascii="宋体" w:hAnsi="宋体" w:eastAsia="宋体" w:cs="宋体"/>
          <w:spacing w:val="10"/>
          <w:sz w:val="30"/>
          <w:szCs w:val="30"/>
        </w:rPr>
        <w:t xml:space="preserve"> </w:t>
      </w:r>
      <w:r>
        <w:rPr>
          <w:rFonts w:ascii="宋体" w:hAnsi="宋体" w:eastAsia="宋体" w:cs="宋体"/>
          <w:sz w:val="30"/>
          <w:szCs w:val="30"/>
        </w:rPr>
        <w:t>会会长以及多个国家健康协会的官员共进晚</w:t>
      </w:r>
      <w:r>
        <w:rPr>
          <w:rFonts w:ascii="宋体" w:hAnsi="宋体" w:eastAsia="宋体" w:cs="宋体"/>
          <w:spacing w:val="-1"/>
          <w:sz w:val="30"/>
          <w:szCs w:val="30"/>
        </w:rPr>
        <w:t>餐。坐在我旁边的女士是我</w:t>
      </w:r>
      <w:r>
        <w:rPr>
          <w:rFonts w:ascii="宋体" w:hAnsi="宋体" w:eastAsia="宋体" w:cs="宋体"/>
          <w:sz w:val="30"/>
          <w:szCs w:val="30"/>
        </w:rPr>
        <w:t xml:space="preserve"> 非常敬佩的人，她是一个医学学会的会长，</w:t>
      </w:r>
      <w:r>
        <w:rPr>
          <w:rFonts w:ascii="宋体" w:hAnsi="宋体" w:eastAsia="宋体" w:cs="宋体"/>
          <w:spacing w:val="-1"/>
          <w:sz w:val="30"/>
          <w:szCs w:val="30"/>
        </w:rPr>
        <w:t>曾冲破男性同行的阻力，将</w:t>
      </w:r>
      <w:r>
        <w:rPr>
          <w:rFonts w:ascii="宋体" w:hAnsi="宋体" w:eastAsia="宋体" w:cs="宋体"/>
          <w:sz w:val="30"/>
          <w:szCs w:val="30"/>
        </w:rPr>
        <w:t xml:space="preserve"> 优秀的女性提拔为部门负责人。她是一位颇</w:t>
      </w:r>
      <w:r>
        <w:rPr>
          <w:rFonts w:ascii="宋体" w:hAnsi="宋体" w:eastAsia="宋体" w:cs="宋体"/>
          <w:spacing w:val="-1"/>
          <w:sz w:val="30"/>
          <w:szCs w:val="30"/>
        </w:rPr>
        <w:t>具胆识的女性，在给我讲完</w:t>
      </w:r>
      <w:r>
        <w:rPr>
          <w:rFonts w:ascii="宋体" w:hAnsi="宋体" w:eastAsia="宋体" w:cs="宋体"/>
          <w:sz w:val="30"/>
          <w:szCs w:val="30"/>
        </w:rPr>
        <w:t xml:space="preserve"> </w:t>
      </w:r>
      <w:r>
        <w:rPr>
          <w:rFonts w:ascii="宋体" w:hAnsi="宋体" w:eastAsia="宋体" w:cs="宋体"/>
          <w:spacing w:val="-1"/>
          <w:sz w:val="30"/>
          <w:szCs w:val="30"/>
        </w:rPr>
        <w:t>那些大男子主义的事情后，她对我说：</w:t>
      </w:r>
    </w:p>
    <w:p w14:paraId="68AC3A68">
      <w:pPr>
        <w:spacing w:before="292" w:line="220" w:lineRule="auto"/>
        <w:ind w:left="582"/>
        <w:rPr>
          <w:rFonts w:ascii="楷体" w:hAnsi="楷体" w:eastAsia="楷体" w:cs="楷体"/>
          <w:sz w:val="30"/>
          <w:szCs w:val="30"/>
        </w:rPr>
      </w:pPr>
      <w:r>
        <w:rPr>
          <w:rFonts w:ascii="楷体" w:hAnsi="楷体" w:eastAsia="楷体" w:cs="楷体"/>
          <w:spacing w:val="6"/>
          <w:sz w:val="30"/>
          <w:szCs w:val="30"/>
        </w:rPr>
        <w:t>“对于您刚才的讲座，我能问个问题吗？</w:t>
      </w:r>
      <w:r>
        <w:rPr>
          <w:rFonts w:ascii="楷体" w:hAnsi="楷体" w:eastAsia="楷体" w:cs="楷体"/>
          <w:spacing w:val="-104"/>
          <w:sz w:val="30"/>
          <w:szCs w:val="30"/>
        </w:rPr>
        <w:t xml:space="preserve"> </w:t>
      </w:r>
      <w:r>
        <w:rPr>
          <w:rFonts w:ascii="楷体" w:hAnsi="楷体" w:eastAsia="楷体" w:cs="楷体"/>
          <w:spacing w:val="6"/>
          <w:sz w:val="30"/>
          <w:szCs w:val="30"/>
        </w:rPr>
        <w:t>”</w:t>
      </w:r>
    </w:p>
    <w:p w14:paraId="45385651">
      <w:pPr>
        <w:pStyle w:val="2"/>
        <w:spacing w:line="277" w:lineRule="auto"/>
      </w:pPr>
    </w:p>
    <w:p w14:paraId="4F44580D">
      <w:pPr>
        <w:spacing w:before="98" w:line="224" w:lineRule="auto"/>
        <w:ind w:left="582"/>
        <w:rPr>
          <w:rFonts w:ascii="楷体" w:hAnsi="楷体" w:eastAsia="楷体" w:cs="楷体"/>
          <w:sz w:val="30"/>
          <w:szCs w:val="30"/>
        </w:rPr>
      </w:pPr>
      <w:r>
        <w:rPr>
          <w:rFonts w:ascii="楷体" w:hAnsi="楷体" w:eastAsia="楷体" w:cs="楷体"/>
          <w:spacing w:val="24"/>
          <w:sz w:val="30"/>
          <w:szCs w:val="30"/>
        </w:rPr>
        <w:t>“请讲。</w:t>
      </w:r>
      <w:r>
        <w:rPr>
          <w:rFonts w:ascii="楷体" w:hAnsi="楷体" w:eastAsia="楷体" w:cs="楷体"/>
          <w:spacing w:val="-110"/>
          <w:sz w:val="30"/>
          <w:szCs w:val="30"/>
        </w:rPr>
        <w:t xml:space="preserve"> </w:t>
      </w:r>
      <w:r>
        <w:rPr>
          <w:rFonts w:ascii="楷体" w:hAnsi="楷体" w:eastAsia="楷体" w:cs="楷体"/>
          <w:spacing w:val="24"/>
          <w:sz w:val="30"/>
          <w:szCs w:val="30"/>
        </w:rPr>
        <w:t>”</w:t>
      </w:r>
    </w:p>
    <w:p w14:paraId="72F57EF6">
      <w:pPr>
        <w:pStyle w:val="2"/>
        <w:spacing w:line="273" w:lineRule="auto"/>
      </w:pPr>
    </w:p>
    <w:p w14:paraId="443DFB08">
      <w:pPr>
        <w:spacing w:before="98" w:line="265" w:lineRule="auto"/>
        <w:ind w:firstLine="582"/>
        <w:rPr>
          <w:rFonts w:ascii="楷体" w:hAnsi="楷体" w:eastAsia="楷体" w:cs="楷体"/>
          <w:sz w:val="30"/>
          <w:szCs w:val="30"/>
        </w:rPr>
      </w:pPr>
      <w:r>
        <w:rPr>
          <w:rFonts w:ascii="楷体" w:hAnsi="楷体" w:eastAsia="楷体" w:cs="楷体"/>
          <w:sz w:val="30"/>
          <w:szCs w:val="30"/>
        </w:rPr>
        <w:t>“你提到在10个乳腺X射线检查结果呈阳性的女性中，实际上只有1</w:t>
      </w:r>
      <w:r>
        <w:rPr>
          <w:rFonts w:ascii="楷体" w:hAnsi="楷体" w:eastAsia="楷体" w:cs="楷体"/>
          <w:spacing w:val="10"/>
          <w:sz w:val="30"/>
          <w:szCs w:val="30"/>
        </w:rPr>
        <w:t xml:space="preserve"> </w:t>
      </w:r>
      <w:r>
        <w:rPr>
          <w:rFonts w:ascii="楷体" w:hAnsi="楷体" w:eastAsia="楷体" w:cs="楷体"/>
          <w:spacing w:val="6"/>
          <w:sz w:val="30"/>
          <w:szCs w:val="30"/>
        </w:rPr>
        <w:t>个人患有乳腺癌，这是真的吗？</w:t>
      </w:r>
      <w:r>
        <w:rPr>
          <w:rFonts w:ascii="楷体" w:hAnsi="楷体" w:eastAsia="楷体" w:cs="楷体"/>
          <w:spacing w:val="-98"/>
          <w:sz w:val="30"/>
          <w:szCs w:val="30"/>
        </w:rPr>
        <w:t xml:space="preserve"> </w:t>
      </w:r>
      <w:r>
        <w:rPr>
          <w:rFonts w:ascii="楷体" w:hAnsi="楷体" w:eastAsia="楷体" w:cs="楷体"/>
          <w:spacing w:val="6"/>
          <w:sz w:val="30"/>
          <w:szCs w:val="30"/>
        </w:rPr>
        <w:t>”</w:t>
      </w:r>
    </w:p>
    <w:p w14:paraId="5D94C42C">
      <w:pPr>
        <w:spacing w:before="308" w:line="273" w:lineRule="auto"/>
        <w:ind w:left="10" w:firstLine="571"/>
        <w:rPr>
          <w:rFonts w:ascii="楷体" w:hAnsi="楷体" w:eastAsia="楷体" w:cs="楷体"/>
          <w:sz w:val="30"/>
          <w:szCs w:val="30"/>
        </w:rPr>
      </w:pPr>
      <w:r>
        <w:rPr>
          <w:rFonts w:ascii="楷体" w:hAnsi="楷体" w:eastAsia="楷体" w:cs="楷体"/>
          <w:spacing w:val="-1"/>
          <w:sz w:val="30"/>
          <w:szCs w:val="30"/>
        </w:rPr>
        <w:t>“你可以在医学杂志上查到这一点。</w:t>
      </w:r>
      <w:r>
        <w:rPr>
          <w:rFonts w:ascii="楷体" w:hAnsi="楷体" w:eastAsia="楷体" w:cs="楷体"/>
          <w:spacing w:val="-111"/>
          <w:sz w:val="30"/>
          <w:szCs w:val="30"/>
        </w:rPr>
        <w:t xml:space="preserve"> </w:t>
      </w:r>
      <w:r>
        <w:rPr>
          <w:rFonts w:ascii="楷体" w:hAnsi="楷体" w:eastAsia="楷体" w:cs="楷体"/>
          <w:spacing w:val="-1"/>
          <w:sz w:val="30"/>
          <w:szCs w:val="30"/>
        </w:rPr>
        <w:t>”我很惊奇，她竟然从未读到</w:t>
      </w:r>
      <w:r>
        <w:rPr>
          <w:rFonts w:ascii="楷体" w:hAnsi="楷体" w:eastAsia="楷体" w:cs="楷体"/>
          <w:sz w:val="30"/>
          <w:szCs w:val="30"/>
        </w:rPr>
        <w:t xml:space="preserve"> </w:t>
      </w:r>
      <w:r>
        <w:rPr>
          <w:rFonts w:ascii="楷体" w:hAnsi="楷体" w:eastAsia="楷体" w:cs="楷体"/>
          <w:spacing w:val="-6"/>
          <w:sz w:val="30"/>
          <w:szCs w:val="30"/>
        </w:rPr>
        <w:t>过。</w:t>
      </w:r>
    </w:p>
    <w:p w14:paraId="3315679D">
      <w:pPr>
        <w:spacing w:before="283" w:line="265" w:lineRule="auto"/>
        <w:ind w:left="10" w:firstLine="589"/>
        <w:rPr>
          <w:rFonts w:ascii="楷体" w:hAnsi="楷体" w:eastAsia="楷体" w:cs="楷体"/>
          <w:sz w:val="30"/>
          <w:szCs w:val="30"/>
        </w:rPr>
      </w:pPr>
      <w:r>
        <w:rPr>
          <w:rFonts w:ascii="楷体" w:hAnsi="楷体" w:eastAsia="楷体" w:cs="楷体"/>
          <w:sz w:val="30"/>
          <w:szCs w:val="30"/>
        </w:rPr>
        <w:t>她继续说道：“你知道的，我们组有一位瑞典医生</w:t>
      </w:r>
      <w:r>
        <w:rPr>
          <w:rFonts w:ascii="楷体" w:hAnsi="楷体" w:eastAsia="楷体" w:cs="楷体"/>
          <w:spacing w:val="-1"/>
          <w:sz w:val="30"/>
          <w:szCs w:val="30"/>
        </w:rPr>
        <w:t>，她的说法和你</w:t>
      </w:r>
      <w:r>
        <w:rPr>
          <w:rFonts w:ascii="楷体" w:hAnsi="楷体" w:eastAsia="楷体" w:cs="楷体"/>
          <w:sz w:val="30"/>
          <w:szCs w:val="30"/>
        </w:rPr>
        <w:t xml:space="preserve"> </w:t>
      </w:r>
      <w:r>
        <w:rPr>
          <w:rFonts w:ascii="楷体" w:hAnsi="楷体" w:eastAsia="楷体" w:cs="楷体"/>
          <w:spacing w:val="5"/>
          <w:sz w:val="30"/>
          <w:szCs w:val="30"/>
        </w:rPr>
        <w:t>一样，但是我们从来都不相信她。</w:t>
      </w:r>
      <w:r>
        <w:rPr>
          <w:rFonts w:ascii="楷体" w:hAnsi="楷体" w:eastAsia="楷体" w:cs="楷体"/>
          <w:spacing w:val="-98"/>
          <w:sz w:val="30"/>
          <w:szCs w:val="30"/>
        </w:rPr>
        <w:t xml:space="preserve"> </w:t>
      </w:r>
      <w:r>
        <w:rPr>
          <w:rFonts w:ascii="楷体" w:hAnsi="楷体" w:eastAsia="楷体" w:cs="楷体"/>
          <w:spacing w:val="5"/>
          <w:sz w:val="30"/>
          <w:szCs w:val="30"/>
        </w:rPr>
        <w:t>”</w:t>
      </w:r>
    </w:p>
    <w:p w14:paraId="5CB62048">
      <w:pPr>
        <w:spacing w:before="306" w:line="225" w:lineRule="auto"/>
        <w:ind w:left="582"/>
        <w:rPr>
          <w:rFonts w:ascii="楷体" w:hAnsi="楷体" w:eastAsia="楷体" w:cs="楷体"/>
          <w:sz w:val="30"/>
          <w:szCs w:val="30"/>
        </w:rPr>
      </w:pPr>
      <w:r>
        <w:rPr>
          <w:rFonts w:ascii="楷体" w:hAnsi="楷体" w:eastAsia="楷体" w:cs="楷体"/>
          <w:spacing w:val="7"/>
          <w:sz w:val="30"/>
          <w:szCs w:val="30"/>
        </w:rPr>
        <w:t>“那你为什么不自己查查资料呢？</w:t>
      </w:r>
      <w:r>
        <w:rPr>
          <w:rFonts w:ascii="楷体" w:hAnsi="楷体" w:eastAsia="楷体" w:cs="楷体"/>
          <w:spacing w:val="-102"/>
          <w:sz w:val="30"/>
          <w:szCs w:val="30"/>
        </w:rPr>
        <w:t xml:space="preserve"> </w:t>
      </w:r>
      <w:r>
        <w:rPr>
          <w:rFonts w:ascii="楷体" w:hAnsi="楷体" w:eastAsia="楷体" w:cs="楷体"/>
          <w:spacing w:val="7"/>
          <w:sz w:val="30"/>
          <w:szCs w:val="30"/>
        </w:rPr>
        <w:t>”</w:t>
      </w:r>
    </w:p>
    <w:p w14:paraId="089152CF">
      <w:pPr>
        <w:pStyle w:val="2"/>
        <w:spacing w:line="270" w:lineRule="auto"/>
      </w:pPr>
    </w:p>
    <w:p w14:paraId="5C556E5E">
      <w:pPr>
        <w:spacing w:before="98" w:line="267" w:lineRule="auto"/>
        <w:ind w:left="2" w:firstLine="580"/>
        <w:jc w:val="both"/>
        <w:rPr>
          <w:rFonts w:ascii="楷体" w:hAnsi="楷体" w:eastAsia="楷体" w:cs="楷体"/>
          <w:sz w:val="30"/>
          <w:szCs w:val="30"/>
        </w:rPr>
      </w:pPr>
      <w:r>
        <w:rPr>
          <w:rFonts w:ascii="楷体" w:hAnsi="楷体" w:eastAsia="楷体" w:cs="楷体"/>
          <w:spacing w:val="-3"/>
          <w:sz w:val="30"/>
          <w:szCs w:val="30"/>
        </w:rPr>
        <w:t>“嗯，</w:t>
      </w:r>
      <w:r>
        <w:rPr>
          <w:rFonts w:ascii="楷体" w:hAnsi="楷体" w:eastAsia="楷体" w:cs="楷体"/>
          <w:spacing w:val="-93"/>
          <w:sz w:val="30"/>
          <w:szCs w:val="30"/>
        </w:rPr>
        <w:t xml:space="preserve"> </w:t>
      </w:r>
      <w:r>
        <w:rPr>
          <w:rFonts w:ascii="楷体" w:hAnsi="楷体" w:eastAsia="楷体" w:cs="楷体"/>
          <w:spacing w:val="-3"/>
          <w:sz w:val="30"/>
          <w:szCs w:val="30"/>
        </w:rPr>
        <w:t>”她回答道，“我觉得我只相信科技。</w:t>
      </w:r>
      <w:r>
        <w:rPr>
          <w:rFonts w:ascii="楷体" w:hAnsi="楷体" w:eastAsia="楷体" w:cs="楷体"/>
          <w:spacing w:val="-110"/>
          <w:sz w:val="30"/>
          <w:szCs w:val="30"/>
        </w:rPr>
        <w:t xml:space="preserve"> </w:t>
      </w:r>
      <w:r>
        <w:rPr>
          <w:rFonts w:ascii="楷体" w:hAnsi="楷体" w:eastAsia="楷体" w:cs="楷体"/>
          <w:spacing w:val="-3"/>
          <w:sz w:val="30"/>
          <w:szCs w:val="30"/>
        </w:rPr>
        <w:t>”之后，她放低了声</w:t>
      </w:r>
      <w:r>
        <w:rPr>
          <w:rFonts w:ascii="楷体" w:hAnsi="楷体" w:eastAsia="楷体" w:cs="楷体"/>
          <w:sz w:val="30"/>
          <w:szCs w:val="30"/>
        </w:rPr>
        <w:t xml:space="preserve"> 音说：“很多年前，我有一次乳腺X射线检查的</w:t>
      </w:r>
      <w:r>
        <w:rPr>
          <w:rFonts w:ascii="楷体" w:hAnsi="楷体" w:eastAsia="楷体" w:cs="楷体"/>
          <w:spacing w:val="-1"/>
          <w:sz w:val="30"/>
          <w:szCs w:val="30"/>
        </w:rPr>
        <w:t>结果就是阳性。我当时</w:t>
      </w:r>
      <w:r>
        <w:rPr>
          <w:rFonts w:ascii="楷体" w:hAnsi="楷体" w:eastAsia="楷体" w:cs="楷体"/>
          <w:sz w:val="30"/>
          <w:szCs w:val="30"/>
        </w:rPr>
        <w:t xml:space="preserve">  极为震惊，不知所措，我想我可能要死了。后来</w:t>
      </w:r>
      <w:r>
        <w:rPr>
          <w:rFonts w:ascii="楷体" w:hAnsi="楷体" w:eastAsia="楷体" w:cs="楷体"/>
          <w:spacing w:val="-1"/>
          <w:sz w:val="30"/>
          <w:szCs w:val="30"/>
        </w:rPr>
        <w:t>活组织切片检查显示我</w:t>
      </w:r>
      <w:r>
        <w:rPr>
          <w:rFonts w:ascii="楷体" w:hAnsi="楷体" w:eastAsia="楷体" w:cs="楷体"/>
          <w:sz w:val="30"/>
          <w:szCs w:val="30"/>
        </w:rPr>
        <w:t xml:space="preserve"> 没有患乳腺癌，只是虚惊一场。但是，从那以后，每</w:t>
      </w:r>
      <w:r>
        <w:rPr>
          <w:rFonts w:ascii="楷体" w:hAnsi="楷体" w:eastAsia="楷体" w:cs="楷体"/>
          <w:spacing w:val="-1"/>
          <w:sz w:val="30"/>
          <w:szCs w:val="30"/>
        </w:rPr>
        <w:t>次做乳腺X射线检</w:t>
      </w:r>
      <w:r>
        <w:rPr>
          <w:rFonts w:ascii="楷体" w:hAnsi="楷体" w:eastAsia="楷体" w:cs="楷体"/>
          <w:sz w:val="30"/>
          <w:szCs w:val="30"/>
        </w:rPr>
        <w:t xml:space="preserve">  查我都很担心，害怕出现最坏的情况，结果出来</w:t>
      </w:r>
      <w:r>
        <w:rPr>
          <w:rFonts w:ascii="楷体" w:hAnsi="楷体" w:eastAsia="楷体" w:cs="楷体"/>
          <w:spacing w:val="-1"/>
          <w:sz w:val="30"/>
          <w:szCs w:val="30"/>
        </w:rPr>
        <w:t>后我又松了一口气，如</w:t>
      </w:r>
      <w:r>
        <w:rPr>
          <w:rFonts w:ascii="楷体" w:hAnsi="楷体" w:eastAsia="楷体" w:cs="楷体"/>
          <w:sz w:val="30"/>
          <w:szCs w:val="30"/>
        </w:rPr>
        <w:t xml:space="preserve"> </w:t>
      </w:r>
      <w:r>
        <w:rPr>
          <w:rFonts w:ascii="楷体" w:hAnsi="楷体" w:eastAsia="楷体" w:cs="楷体"/>
          <w:spacing w:val="6"/>
          <w:sz w:val="30"/>
          <w:szCs w:val="30"/>
        </w:rPr>
        <w:t>此年复一年，已经成了一种循环。</w:t>
      </w:r>
      <w:r>
        <w:rPr>
          <w:rFonts w:ascii="楷体" w:hAnsi="楷体" w:eastAsia="楷体" w:cs="楷体"/>
          <w:spacing w:val="-106"/>
          <w:sz w:val="30"/>
          <w:szCs w:val="30"/>
        </w:rPr>
        <w:t xml:space="preserve"> </w:t>
      </w:r>
      <w:r>
        <w:rPr>
          <w:rFonts w:ascii="楷体" w:hAnsi="楷体" w:eastAsia="楷体" w:cs="楷体"/>
          <w:spacing w:val="6"/>
          <w:sz w:val="30"/>
          <w:szCs w:val="30"/>
        </w:rPr>
        <w:t>”</w:t>
      </w:r>
    </w:p>
    <w:p w14:paraId="6C858E19">
      <w:pPr>
        <w:spacing w:before="269" w:line="268" w:lineRule="auto"/>
        <w:ind w:left="9" w:right="83" w:firstLine="596"/>
        <w:rPr>
          <w:rFonts w:ascii="宋体" w:hAnsi="宋体" w:eastAsia="宋体" w:cs="宋体"/>
          <w:sz w:val="30"/>
          <w:szCs w:val="30"/>
        </w:rPr>
      </w:pPr>
      <w:r>
        <w:rPr>
          <w:rFonts w:ascii="宋体" w:hAnsi="宋体" w:eastAsia="宋体" w:cs="宋体"/>
          <w:spacing w:val="-1"/>
          <w:sz w:val="30"/>
          <w:szCs w:val="30"/>
        </w:rPr>
        <w:t>缺乏风险知识让这位女士备感焦虑。</w:t>
      </w:r>
      <w:r>
        <w:rPr>
          <w:rFonts w:ascii="Times New Roman" w:hAnsi="Times New Roman" w:eastAsia="Times New Roman" w:cs="Times New Roman"/>
          <w:spacing w:val="-1"/>
          <w:sz w:val="30"/>
          <w:szCs w:val="30"/>
        </w:rPr>
        <w:t>50~70</w:t>
      </w:r>
      <w:r>
        <w:rPr>
          <w:rFonts w:ascii="宋体" w:hAnsi="宋体" w:eastAsia="宋体" w:cs="宋体"/>
          <w:spacing w:val="-1"/>
          <w:sz w:val="30"/>
          <w:szCs w:val="30"/>
        </w:rPr>
        <w:t>岁的健康女性，如果定</w:t>
      </w:r>
      <w:r>
        <w:rPr>
          <w:rFonts w:ascii="宋体" w:hAnsi="宋体" w:eastAsia="宋体" w:cs="宋体"/>
          <w:spacing w:val="18"/>
          <w:sz w:val="30"/>
          <w:szCs w:val="30"/>
        </w:rPr>
        <w:t xml:space="preserve"> </w:t>
      </w:r>
      <w:r>
        <w:rPr>
          <w:rFonts w:ascii="宋体" w:hAnsi="宋体" w:eastAsia="宋体" w:cs="宋体"/>
          <w:spacing w:val="-1"/>
          <w:sz w:val="30"/>
          <w:szCs w:val="30"/>
        </w:rPr>
        <w:t>期做乳腺</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射线检查，迟早都会得到错误的检查结果，就像经常乘坐飞</w:t>
      </w:r>
    </w:p>
    <w:p w14:paraId="15D8519D">
      <w:pPr>
        <w:spacing w:line="268" w:lineRule="auto"/>
        <w:rPr>
          <w:rFonts w:ascii="宋体" w:hAnsi="宋体" w:eastAsia="宋体" w:cs="宋体"/>
          <w:sz w:val="30"/>
          <w:szCs w:val="30"/>
        </w:rPr>
        <w:sectPr>
          <w:pgSz w:w="12240" w:h="15840"/>
          <w:pgMar w:top="400" w:right="1500" w:bottom="0" w:left="1446" w:header="0" w:footer="0" w:gutter="0"/>
          <w:cols w:space="720" w:num="1"/>
        </w:sectPr>
      </w:pPr>
    </w:p>
    <w:p w14:paraId="3AA1CB22">
      <w:pPr>
        <w:pStyle w:val="2"/>
        <w:spacing w:line="319" w:lineRule="auto"/>
      </w:pPr>
    </w:p>
    <w:p w14:paraId="375E02C0">
      <w:pPr>
        <w:pStyle w:val="2"/>
        <w:spacing w:line="320" w:lineRule="auto"/>
      </w:pPr>
    </w:p>
    <w:p w14:paraId="4F0C54CB">
      <w:pPr>
        <w:pStyle w:val="2"/>
        <w:spacing w:line="320" w:lineRule="auto"/>
      </w:pPr>
    </w:p>
    <w:p w14:paraId="43CF3BC5">
      <w:pPr>
        <w:spacing w:before="98" w:line="272" w:lineRule="auto"/>
        <w:jc w:val="both"/>
        <w:rPr>
          <w:rFonts w:ascii="宋体" w:hAnsi="宋体" w:eastAsia="宋体" w:cs="宋体"/>
          <w:sz w:val="30"/>
          <w:szCs w:val="30"/>
        </w:rPr>
      </w:pPr>
      <w:r>
        <w:rPr>
          <w:rFonts w:ascii="宋体" w:hAnsi="宋体" w:eastAsia="宋体" w:cs="宋体"/>
          <w:sz w:val="30"/>
          <w:szCs w:val="30"/>
        </w:rPr>
        <w:t>机的人安检时会碰到错误的警报一样。几乎每</w:t>
      </w:r>
      <w:r>
        <w:rPr>
          <w:rFonts w:ascii="Times New Roman" w:hAnsi="Times New Roman" w:eastAsia="Times New Roman" w:cs="Times New Roman"/>
          <w:spacing w:val="-1"/>
          <w:sz w:val="30"/>
          <w:szCs w:val="30"/>
        </w:rPr>
        <w:t>3</w:t>
      </w:r>
      <w:r>
        <w:rPr>
          <w:rFonts w:ascii="宋体" w:hAnsi="宋体" w:eastAsia="宋体" w:cs="宋体"/>
          <w:spacing w:val="-1"/>
          <w:sz w:val="30"/>
          <w:szCs w:val="30"/>
        </w:rPr>
        <w:t>位女性中就会有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个人得</w:t>
      </w:r>
      <w:r>
        <w:rPr>
          <w:rFonts w:ascii="宋体" w:hAnsi="宋体" w:eastAsia="宋体" w:cs="宋体"/>
          <w:sz w:val="30"/>
          <w:szCs w:val="30"/>
        </w:rPr>
        <w:t xml:space="preserve"> 到过错误的阳性结果。所以需要有人告诉她</w:t>
      </w:r>
      <w:r>
        <w:rPr>
          <w:rFonts w:ascii="宋体" w:hAnsi="宋体" w:eastAsia="宋体" w:cs="宋体"/>
          <w:spacing w:val="-1"/>
          <w:sz w:val="30"/>
          <w:szCs w:val="30"/>
        </w:rPr>
        <w:t>们，一个坏的检查结果可能</w:t>
      </w:r>
      <w:r>
        <w:rPr>
          <w:rFonts w:ascii="宋体" w:hAnsi="宋体" w:eastAsia="宋体" w:cs="宋体"/>
          <w:sz w:val="30"/>
          <w:szCs w:val="30"/>
        </w:rPr>
        <w:t xml:space="preserve"> 表明检查本身有问题，而非自己的身体有问</w:t>
      </w:r>
      <w:r>
        <w:rPr>
          <w:rFonts w:ascii="宋体" w:hAnsi="宋体" w:eastAsia="宋体" w:cs="宋体"/>
          <w:spacing w:val="-1"/>
          <w:sz w:val="30"/>
          <w:szCs w:val="30"/>
        </w:rPr>
        <w:t>题。如果其他女性都像这位</w:t>
      </w:r>
      <w:r>
        <w:rPr>
          <w:rFonts w:ascii="宋体" w:hAnsi="宋体" w:eastAsia="宋体" w:cs="宋体"/>
          <w:sz w:val="30"/>
          <w:szCs w:val="30"/>
        </w:rPr>
        <w:t xml:space="preserve"> 医学学会会长一样，那么数百万名女性都会</w:t>
      </w:r>
      <w:r>
        <w:rPr>
          <w:rFonts w:ascii="宋体" w:hAnsi="宋体" w:eastAsia="宋体" w:cs="宋体"/>
          <w:spacing w:val="-1"/>
          <w:sz w:val="30"/>
          <w:szCs w:val="30"/>
        </w:rPr>
        <w:t>循环往复地经受恐惧情绪的</w:t>
      </w:r>
      <w:r>
        <w:rPr>
          <w:rFonts w:ascii="宋体" w:hAnsi="宋体" w:eastAsia="宋体" w:cs="宋体"/>
          <w:sz w:val="30"/>
          <w:szCs w:val="30"/>
        </w:rPr>
        <w:t xml:space="preserve"> 袭扰。事实上，虚假警报过后，女性常常会</w:t>
      </w:r>
      <w:r>
        <w:rPr>
          <w:rFonts w:ascii="宋体" w:hAnsi="宋体" w:eastAsia="宋体" w:cs="宋体"/>
          <w:spacing w:val="-1"/>
          <w:sz w:val="30"/>
          <w:szCs w:val="30"/>
        </w:rPr>
        <w:t>长时间焦虑、失眠，性生活</w:t>
      </w:r>
      <w:r>
        <w:rPr>
          <w:rFonts w:ascii="宋体" w:hAnsi="宋体" w:eastAsia="宋体" w:cs="宋体"/>
          <w:sz w:val="30"/>
          <w:szCs w:val="30"/>
        </w:rPr>
        <w:t xml:space="preserve"> </w:t>
      </w:r>
      <w:r>
        <w:rPr>
          <w:rFonts w:ascii="宋体" w:hAnsi="宋体" w:eastAsia="宋体" w:cs="宋体"/>
          <w:spacing w:val="-2"/>
          <w:sz w:val="30"/>
          <w:szCs w:val="30"/>
        </w:rPr>
        <w:t>也会受到影响。</w:t>
      </w:r>
    </w:p>
    <w:p w14:paraId="592B430E">
      <w:pPr>
        <w:spacing w:before="287" w:line="271" w:lineRule="auto"/>
        <w:ind w:left="3" w:firstLine="611"/>
        <w:jc w:val="both"/>
        <w:rPr>
          <w:rFonts w:ascii="宋体" w:hAnsi="宋体" w:eastAsia="宋体" w:cs="宋体"/>
          <w:sz w:val="30"/>
          <w:szCs w:val="30"/>
        </w:rPr>
      </w:pPr>
      <w:r>
        <w:rPr>
          <w:rFonts w:ascii="宋体" w:hAnsi="宋体" w:eastAsia="宋体" w:cs="宋体"/>
          <w:spacing w:val="-1"/>
          <w:sz w:val="30"/>
          <w:szCs w:val="30"/>
        </w:rPr>
        <w:t>患者认为医生都谙熟医疗证据，有些幸运的患者也确实会碰到这样</w:t>
      </w:r>
      <w:r>
        <w:rPr>
          <w:rFonts w:ascii="宋体" w:hAnsi="宋体" w:eastAsia="宋体" w:cs="宋体"/>
          <w:spacing w:val="2"/>
          <w:sz w:val="30"/>
          <w:szCs w:val="30"/>
        </w:rPr>
        <w:t xml:space="preserve"> </w:t>
      </w:r>
      <w:r>
        <w:rPr>
          <w:rFonts w:ascii="宋体" w:hAnsi="宋体" w:eastAsia="宋体" w:cs="宋体"/>
          <w:spacing w:val="-1"/>
          <w:sz w:val="30"/>
          <w:szCs w:val="30"/>
        </w:rPr>
        <w:t>的医生。但是，错误地理解检查结果的人并不是只有妇科医生，其他科</w:t>
      </w:r>
      <w:r>
        <w:rPr>
          <w:rFonts w:ascii="宋体" w:hAnsi="宋体" w:eastAsia="宋体" w:cs="宋体"/>
          <w:spacing w:val="15"/>
          <w:sz w:val="30"/>
          <w:szCs w:val="30"/>
        </w:rPr>
        <w:t xml:space="preserve"> </w:t>
      </w:r>
      <w:r>
        <w:rPr>
          <w:rFonts w:ascii="宋体" w:hAnsi="宋体" w:eastAsia="宋体" w:cs="宋体"/>
          <w:spacing w:val="-1"/>
          <w:sz w:val="30"/>
          <w:szCs w:val="30"/>
        </w:rPr>
        <w:t>室的医生也一样，这在美国、欧洲和澳大利亚都很常见。医生们往往意</w:t>
      </w:r>
      <w:r>
        <w:rPr>
          <w:rFonts w:ascii="宋体" w:hAnsi="宋体" w:eastAsia="宋体" w:cs="宋体"/>
          <w:spacing w:val="15"/>
          <w:sz w:val="30"/>
          <w:szCs w:val="30"/>
        </w:rPr>
        <w:t xml:space="preserve"> </w:t>
      </w:r>
      <w:r>
        <w:rPr>
          <w:rFonts w:ascii="宋体" w:hAnsi="宋体" w:eastAsia="宋体" w:cs="宋体"/>
          <w:spacing w:val="-1"/>
          <w:sz w:val="30"/>
          <w:szCs w:val="30"/>
        </w:rPr>
        <w:t>识不到或者不愿承认自己看不懂统计数字。一项澳大利亚的研究显示，</w:t>
      </w:r>
      <w:r>
        <w:rPr>
          <w:rFonts w:ascii="宋体" w:hAnsi="宋体" w:eastAsia="宋体" w:cs="宋体"/>
          <w:spacing w:val="15"/>
          <w:sz w:val="30"/>
          <w:szCs w:val="30"/>
        </w:rPr>
        <w:t xml:space="preserve"> </w:t>
      </w:r>
      <w:r>
        <w:rPr>
          <w:rFonts w:ascii="Times New Roman" w:hAnsi="Times New Roman" w:eastAsia="Times New Roman" w:cs="Times New Roman"/>
          <w:spacing w:val="-1"/>
          <w:sz w:val="30"/>
          <w:szCs w:val="30"/>
        </w:rPr>
        <w:t>50</w:t>
      </w:r>
      <w:r>
        <w:rPr>
          <w:rFonts w:ascii="宋体" w:hAnsi="宋体" w:eastAsia="宋体" w:cs="宋体"/>
          <w:spacing w:val="-1"/>
          <w:sz w:val="30"/>
          <w:szCs w:val="30"/>
        </w:rPr>
        <w:t>名医生中只有</w:t>
      </w:r>
      <w:r>
        <w:rPr>
          <w:rFonts w:ascii="Times New Roman" w:hAnsi="Times New Roman" w:eastAsia="Times New Roman" w:cs="Times New Roman"/>
          <w:spacing w:val="-1"/>
          <w:sz w:val="30"/>
          <w:szCs w:val="30"/>
        </w:rPr>
        <w:t>13</w:t>
      </w:r>
      <w:r>
        <w:rPr>
          <w:rFonts w:ascii="宋体" w:hAnsi="宋体" w:eastAsia="宋体" w:cs="宋体"/>
          <w:spacing w:val="-1"/>
          <w:sz w:val="30"/>
          <w:szCs w:val="30"/>
        </w:rPr>
        <w:t>个人表示自己能够解释何为</w:t>
      </w:r>
      <w:r>
        <w:rPr>
          <w:rFonts w:ascii="Times New Roman" w:hAnsi="Times New Roman" w:eastAsia="Times New Roman" w:cs="Times New Roman"/>
          <w:spacing w:val="-1"/>
          <w:sz w:val="30"/>
          <w:szCs w:val="30"/>
        </w:rPr>
        <w:t>“</w:t>
      </w:r>
      <w:r>
        <w:rPr>
          <w:rFonts w:ascii="宋体" w:hAnsi="宋体" w:eastAsia="宋体" w:cs="宋体"/>
          <w:spacing w:val="-1"/>
          <w:sz w:val="30"/>
          <w:szCs w:val="30"/>
        </w:rPr>
        <w:t>阳性预测值</w:t>
      </w:r>
      <w:r>
        <w:rPr>
          <w:rFonts w:ascii="Times New Roman" w:hAnsi="Times New Roman" w:eastAsia="Times New Roman" w:cs="Times New Roman"/>
          <w:spacing w:val="-1"/>
          <w:sz w:val="30"/>
          <w:szCs w:val="30"/>
        </w:rPr>
        <w:t>”</w:t>
      </w:r>
      <w:r>
        <w:rPr>
          <w:rFonts w:ascii="宋体" w:hAnsi="宋体" w:eastAsia="宋体" w:cs="宋体"/>
          <w:spacing w:val="-1"/>
          <w:sz w:val="30"/>
          <w:szCs w:val="30"/>
        </w:rPr>
        <w:t>（检查结果</w:t>
      </w:r>
      <w:r>
        <w:rPr>
          <w:rFonts w:ascii="宋体" w:hAnsi="宋体" w:eastAsia="宋体" w:cs="宋体"/>
          <w:spacing w:val="18"/>
          <w:sz w:val="30"/>
          <w:szCs w:val="30"/>
        </w:rPr>
        <w:t xml:space="preserve"> </w:t>
      </w:r>
      <w:r>
        <w:rPr>
          <w:rFonts w:ascii="宋体" w:hAnsi="宋体" w:eastAsia="宋体" w:cs="宋体"/>
          <w:spacing w:val="-1"/>
          <w:sz w:val="30"/>
          <w:szCs w:val="30"/>
        </w:rPr>
        <w:t>呈阳性的人真正患病的概率</w:t>
      </w:r>
      <w:r>
        <w:rPr>
          <w:rFonts w:ascii="宋体" w:hAnsi="宋体" w:eastAsia="宋体" w:cs="宋体"/>
          <w:spacing w:val="6"/>
          <w:sz w:val="30"/>
          <w:szCs w:val="30"/>
        </w:rPr>
        <w:t>），</w:t>
      </w:r>
      <w:r>
        <w:rPr>
          <w:rFonts w:ascii="宋体" w:hAnsi="宋体" w:eastAsia="宋体" w:cs="宋体"/>
          <w:spacing w:val="-1"/>
          <w:sz w:val="30"/>
          <w:szCs w:val="30"/>
        </w:rPr>
        <w:t>但事实上只有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个人的解释是正确的。</w:t>
      </w:r>
    </w:p>
    <w:p w14:paraId="3519E8C6">
      <w:pPr>
        <w:spacing w:line="271" w:lineRule="auto"/>
        <w:rPr>
          <w:rFonts w:ascii="宋体" w:hAnsi="宋体" w:eastAsia="宋体" w:cs="宋体"/>
          <w:sz w:val="30"/>
          <w:szCs w:val="30"/>
        </w:rPr>
        <w:sectPr>
          <w:pgSz w:w="12240" w:h="15840"/>
          <w:pgMar w:top="400" w:right="1500" w:bottom="0" w:left="1450" w:header="0" w:footer="0" w:gutter="0"/>
          <w:cols w:space="720" w:num="1"/>
        </w:sectPr>
      </w:pPr>
    </w:p>
    <w:p w14:paraId="23C40A41">
      <w:pPr>
        <w:pStyle w:val="2"/>
        <w:spacing w:line="244" w:lineRule="auto"/>
      </w:pPr>
    </w:p>
    <w:p w14:paraId="6031AEDF">
      <w:pPr>
        <w:pStyle w:val="2"/>
        <w:spacing w:line="244" w:lineRule="auto"/>
      </w:pPr>
    </w:p>
    <w:p w14:paraId="16BC2D2A">
      <w:pPr>
        <w:pStyle w:val="2"/>
        <w:spacing w:line="244" w:lineRule="auto"/>
      </w:pPr>
    </w:p>
    <w:p w14:paraId="4FD7C0FD">
      <w:pPr>
        <w:pStyle w:val="2"/>
        <w:spacing w:line="244" w:lineRule="auto"/>
      </w:pPr>
    </w:p>
    <w:p w14:paraId="0B380069">
      <w:pPr>
        <w:pStyle w:val="2"/>
        <w:spacing w:line="245" w:lineRule="auto"/>
      </w:pPr>
    </w:p>
    <w:p w14:paraId="5FEF4049">
      <w:pPr>
        <w:pStyle w:val="2"/>
        <w:spacing w:line="245" w:lineRule="auto"/>
      </w:pPr>
    </w:p>
    <w:p w14:paraId="79E09AEC">
      <w:pPr>
        <w:pStyle w:val="2"/>
        <w:spacing w:line="245" w:lineRule="auto"/>
      </w:pPr>
    </w:p>
    <w:p w14:paraId="5C137D2C">
      <w:pPr>
        <w:spacing w:before="124" w:line="431" w:lineRule="auto"/>
        <w:ind w:left="59" w:right="2388" w:hanging="59"/>
        <w:rPr>
          <w:rFonts w:ascii="宋体" w:hAnsi="宋体" w:eastAsia="宋体" w:cs="宋体"/>
          <w:sz w:val="38"/>
          <w:szCs w:val="38"/>
        </w:rPr>
      </w:pPr>
      <w:r>
        <w:rPr>
          <w:rFonts w:ascii="宋体" w:hAnsi="宋体" w:eastAsia="宋体" w:cs="宋体"/>
          <w:spacing w:val="3"/>
          <w:sz w:val="38"/>
          <w:szCs w:val="38"/>
        </w:rPr>
        <w:t>3.使用自然频率，人人都能看懂检查结果</w:t>
      </w:r>
      <w:r>
        <w:rPr>
          <w:rFonts w:ascii="宋体" w:hAnsi="宋体" w:eastAsia="宋体" w:cs="宋体"/>
          <w:spacing w:val="14"/>
          <w:sz w:val="38"/>
          <w:szCs w:val="38"/>
        </w:rPr>
        <w:t xml:space="preserve"> </w:t>
      </w:r>
      <w:r>
        <w:rPr>
          <w:rFonts w:ascii="宋体" w:hAnsi="宋体" w:eastAsia="宋体" w:cs="宋体"/>
          <w:spacing w:val="9"/>
          <w:sz w:val="38"/>
          <w:szCs w:val="38"/>
        </w:rPr>
        <w:t>自然频率的神奇力量</w:t>
      </w:r>
    </w:p>
    <w:p w14:paraId="0F97E324">
      <w:pPr>
        <w:spacing w:before="1" w:line="283" w:lineRule="auto"/>
        <w:ind w:right="4" w:firstLine="619"/>
        <w:rPr>
          <w:rFonts w:ascii="宋体" w:hAnsi="宋体" w:eastAsia="宋体" w:cs="宋体"/>
          <w:sz w:val="28"/>
          <w:szCs w:val="28"/>
        </w:rPr>
      </w:pPr>
      <w:r>
        <w:rPr>
          <w:rFonts w:ascii="宋体" w:hAnsi="宋体" w:eastAsia="宋体" w:cs="宋体"/>
          <w:spacing w:val="19"/>
          <w:sz w:val="28"/>
          <w:szCs w:val="28"/>
        </w:rPr>
        <w:t>从前几章我们可以看到，自然频率有助于我们理解艾滋病检查结果</w:t>
      </w:r>
      <w:r>
        <w:rPr>
          <w:rFonts w:ascii="宋体" w:hAnsi="宋体" w:eastAsia="宋体" w:cs="宋体"/>
          <w:spacing w:val="4"/>
          <w:sz w:val="28"/>
          <w:szCs w:val="28"/>
        </w:rPr>
        <w:t xml:space="preserve"> </w:t>
      </w:r>
      <w:r>
        <w:rPr>
          <w:rFonts w:ascii="宋体" w:hAnsi="宋体" w:eastAsia="宋体" w:cs="宋体"/>
          <w:spacing w:val="-2"/>
          <w:sz w:val="28"/>
          <w:szCs w:val="28"/>
        </w:rPr>
        <w:t>呈阳性的真正含义，以及遇到“蒙提</w:t>
      </w:r>
      <w:r>
        <w:rPr>
          <w:rFonts w:ascii="宋体" w:hAnsi="宋体" w:eastAsia="宋体" w:cs="宋体"/>
          <w:spacing w:val="-26"/>
          <w:sz w:val="28"/>
          <w:szCs w:val="28"/>
        </w:rPr>
        <w:t xml:space="preserve"> </w:t>
      </w:r>
      <w:r>
        <w:rPr>
          <w:rFonts w:ascii="宋体" w:hAnsi="宋体" w:eastAsia="宋体" w:cs="宋体"/>
          <w:spacing w:val="-2"/>
          <w:sz w:val="28"/>
          <w:szCs w:val="28"/>
        </w:rPr>
        <w:t>·霍尔问题”时最好改变选择的道</w:t>
      </w:r>
    </w:p>
    <w:p w14:paraId="459D0BB9">
      <w:pPr>
        <w:spacing w:before="9" w:line="283" w:lineRule="auto"/>
        <w:rPr>
          <w:rFonts w:ascii="宋体" w:hAnsi="宋体" w:eastAsia="宋体" w:cs="宋体"/>
          <w:sz w:val="28"/>
          <w:szCs w:val="28"/>
        </w:rPr>
      </w:pPr>
      <w:r>
        <w:rPr>
          <w:rFonts w:ascii="宋体" w:hAnsi="宋体" w:eastAsia="宋体" w:cs="宋体"/>
          <w:spacing w:val="24"/>
          <w:sz w:val="28"/>
          <w:szCs w:val="28"/>
        </w:rPr>
        <w:t>理。为什么呢?现在，我们用两种方法更细致地研究一下我在医学继续</w:t>
      </w:r>
      <w:r>
        <w:rPr>
          <w:rFonts w:ascii="宋体" w:hAnsi="宋体" w:eastAsia="宋体" w:cs="宋体"/>
          <w:spacing w:val="9"/>
          <w:sz w:val="28"/>
          <w:szCs w:val="28"/>
        </w:rPr>
        <w:t xml:space="preserve"> </w:t>
      </w:r>
      <w:r>
        <w:rPr>
          <w:rFonts w:ascii="宋体" w:hAnsi="宋体" w:eastAsia="宋体" w:cs="宋体"/>
          <w:spacing w:val="20"/>
          <w:sz w:val="28"/>
          <w:szCs w:val="28"/>
        </w:rPr>
        <w:t>教育会议上给医生们出的那道题。第一种方法使用的是条件概率，比如</w:t>
      </w:r>
      <w:r>
        <w:rPr>
          <w:rFonts w:ascii="宋体" w:hAnsi="宋体" w:eastAsia="宋体" w:cs="宋体"/>
          <w:sz w:val="28"/>
          <w:szCs w:val="28"/>
        </w:rPr>
        <w:t xml:space="preserve"> </w:t>
      </w:r>
      <w:r>
        <w:rPr>
          <w:rFonts w:ascii="宋体" w:hAnsi="宋体" w:eastAsia="宋体" w:cs="宋体"/>
          <w:spacing w:val="19"/>
          <w:sz w:val="28"/>
          <w:szCs w:val="28"/>
        </w:rPr>
        <w:t>敏感度、阳性结果错误率，这让很多人困惑不解，见图9-2。敏感度是</w:t>
      </w:r>
      <w:r>
        <w:rPr>
          <w:rFonts w:ascii="宋体" w:hAnsi="宋体" w:eastAsia="宋体" w:cs="宋体"/>
          <w:spacing w:val="2"/>
          <w:sz w:val="28"/>
          <w:szCs w:val="28"/>
        </w:rPr>
        <w:t xml:space="preserve">  </w:t>
      </w:r>
      <w:r>
        <w:rPr>
          <w:rFonts w:ascii="宋体" w:hAnsi="宋体" w:eastAsia="宋体" w:cs="宋体"/>
          <w:spacing w:val="21"/>
          <w:sz w:val="28"/>
          <w:szCs w:val="28"/>
        </w:rPr>
        <w:t>指患者检查结果呈阳性的概率，用</w:t>
      </w:r>
      <w:r>
        <w:rPr>
          <w:rFonts w:ascii="Times New Roman" w:hAnsi="Times New Roman" w:eastAsia="Times New Roman" w:cs="Times New Roman"/>
          <w:spacing w:val="21"/>
          <w:sz w:val="28"/>
          <w:szCs w:val="28"/>
        </w:rPr>
        <w:t xml:space="preserve">p  </w:t>
      </w:r>
      <w:r>
        <w:rPr>
          <w:rFonts w:ascii="宋体" w:hAnsi="宋体" w:eastAsia="宋体" w:cs="宋体"/>
          <w:spacing w:val="21"/>
          <w:sz w:val="28"/>
          <w:szCs w:val="28"/>
        </w:rPr>
        <w:t>(阳性检查结果</w:t>
      </w:r>
      <w:r>
        <w:rPr>
          <w:rFonts w:ascii="宋体" w:hAnsi="宋体" w:eastAsia="宋体" w:cs="宋体"/>
          <w:spacing w:val="-15"/>
          <w:sz w:val="28"/>
          <w:szCs w:val="28"/>
        </w:rPr>
        <w:t xml:space="preserve"> </w:t>
      </w:r>
      <w:r>
        <w:rPr>
          <w:rFonts w:ascii="宋体" w:hAnsi="宋体" w:eastAsia="宋体" w:cs="宋体"/>
          <w:spacing w:val="21"/>
          <w:sz w:val="28"/>
          <w:szCs w:val="28"/>
        </w:rPr>
        <w:t>|</w:t>
      </w:r>
      <w:r>
        <w:rPr>
          <w:rFonts w:ascii="宋体" w:hAnsi="宋体" w:eastAsia="宋体" w:cs="宋体"/>
          <w:spacing w:val="-69"/>
          <w:sz w:val="28"/>
          <w:szCs w:val="28"/>
        </w:rPr>
        <w:t xml:space="preserve"> </w:t>
      </w:r>
      <w:r>
        <w:rPr>
          <w:rFonts w:ascii="宋体" w:hAnsi="宋体" w:eastAsia="宋体" w:cs="宋体"/>
          <w:spacing w:val="21"/>
          <w:sz w:val="28"/>
          <w:szCs w:val="28"/>
        </w:rPr>
        <w:t>患病)表示。之</w:t>
      </w:r>
      <w:r>
        <w:rPr>
          <w:rFonts w:ascii="宋体" w:hAnsi="宋体" w:eastAsia="宋体" w:cs="宋体"/>
          <w:sz w:val="28"/>
          <w:szCs w:val="28"/>
        </w:rPr>
        <w:t xml:space="preserve">  </w:t>
      </w:r>
      <w:r>
        <w:rPr>
          <w:rFonts w:ascii="宋体" w:hAnsi="宋体" w:eastAsia="宋体" w:cs="宋体"/>
          <w:spacing w:val="18"/>
          <w:sz w:val="28"/>
          <w:szCs w:val="28"/>
        </w:rPr>
        <w:t>所以称其为条件概率，是因为这并不是事件A</w:t>
      </w:r>
      <w:r>
        <w:rPr>
          <w:rFonts w:ascii="宋体" w:hAnsi="宋体" w:eastAsia="宋体" w:cs="宋体"/>
          <w:spacing w:val="-54"/>
          <w:sz w:val="28"/>
          <w:szCs w:val="28"/>
        </w:rPr>
        <w:t xml:space="preserve"> </w:t>
      </w:r>
      <w:r>
        <w:rPr>
          <w:rFonts w:ascii="宋体" w:hAnsi="宋体" w:eastAsia="宋体" w:cs="宋体"/>
          <w:spacing w:val="18"/>
          <w:sz w:val="28"/>
          <w:szCs w:val="28"/>
        </w:rPr>
        <w:t>发生的简单概率，而是在</w:t>
      </w:r>
      <w:r>
        <w:rPr>
          <w:rFonts w:ascii="宋体" w:hAnsi="宋体" w:eastAsia="宋体" w:cs="宋体"/>
          <w:sz w:val="28"/>
          <w:szCs w:val="28"/>
        </w:rPr>
        <w:t xml:space="preserve"> </w:t>
      </w:r>
      <w:r>
        <w:rPr>
          <w:rFonts w:ascii="宋体" w:hAnsi="宋体" w:eastAsia="宋体" w:cs="宋体"/>
          <w:spacing w:val="19"/>
          <w:sz w:val="28"/>
          <w:szCs w:val="28"/>
        </w:rPr>
        <w:t>事件</w:t>
      </w:r>
      <w:r>
        <w:rPr>
          <w:rFonts w:ascii="Times New Roman" w:hAnsi="Times New Roman" w:eastAsia="Times New Roman" w:cs="Times New Roman"/>
          <w:spacing w:val="19"/>
          <w:sz w:val="28"/>
          <w:szCs w:val="28"/>
        </w:rPr>
        <w:t>B</w:t>
      </w:r>
      <w:r>
        <w:rPr>
          <w:rFonts w:ascii="宋体" w:hAnsi="宋体" w:eastAsia="宋体" w:cs="宋体"/>
          <w:spacing w:val="19"/>
          <w:sz w:val="28"/>
          <w:szCs w:val="28"/>
        </w:rPr>
        <w:t>发生的前提下发生事件</w:t>
      </w:r>
      <w:r>
        <w:rPr>
          <w:rFonts w:ascii="Times New Roman" w:hAnsi="Times New Roman" w:eastAsia="Times New Roman" w:cs="Times New Roman"/>
          <w:spacing w:val="19"/>
          <w:sz w:val="28"/>
          <w:szCs w:val="28"/>
        </w:rPr>
        <w:t>A</w:t>
      </w:r>
      <w:r>
        <w:rPr>
          <w:rFonts w:ascii="宋体" w:hAnsi="宋体" w:eastAsia="宋体" w:cs="宋体"/>
          <w:spacing w:val="19"/>
          <w:sz w:val="28"/>
          <w:szCs w:val="28"/>
        </w:rPr>
        <w:t>的概率。要想弄清楚条件概率，我们必</w:t>
      </w:r>
      <w:r>
        <w:rPr>
          <w:rFonts w:ascii="宋体" w:hAnsi="宋体" w:eastAsia="宋体" w:cs="宋体"/>
          <w:spacing w:val="2"/>
          <w:sz w:val="28"/>
          <w:szCs w:val="28"/>
        </w:rPr>
        <w:t xml:space="preserve">  </w:t>
      </w:r>
      <w:r>
        <w:rPr>
          <w:rFonts w:ascii="宋体" w:hAnsi="宋体" w:eastAsia="宋体" w:cs="宋体"/>
          <w:spacing w:val="27"/>
          <w:sz w:val="28"/>
          <w:szCs w:val="28"/>
        </w:rPr>
        <w:t>须进行大多数人都难以理解的复杂计算(见图9-3左边的哭脸)。哭脸</w:t>
      </w:r>
      <w:r>
        <w:rPr>
          <w:rFonts w:ascii="宋体" w:hAnsi="宋体" w:eastAsia="宋体" w:cs="宋体"/>
          <w:spacing w:val="3"/>
          <w:sz w:val="28"/>
          <w:szCs w:val="28"/>
        </w:rPr>
        <w:t xml:space="preserve">  </w:t>
      </w:r>
      <w:r>
        <w:rPr>
          <w:rFonts w:ascii="宋体" w:hAnsi="宋体" w:eastAsia="宋体" w:cs="宋体"/>
          <w:spacing w:val="10"/>
          <w:sz w:val="28"/>
          <w:szCs w:val="28"/>
        </w:rPr>
        <w:t>上面的那个公式叫作贝叶斯定理，以曾任天主教神父的英国人托马斯 ·</w:t>
      </w:r>
      <w:r>
        <w:rPr>
          <w:rFonts w:ascii="宋体" w:hAnsi="宋体" w:eastAsia="宋体" w:cs="宋体"/>
          <w:spacing w:val="8"/>
          <w:sz w:val="28"/>
          <w:szCs w:val="28"/>
        </w:rPr>
        <w:t xml:space="preserve">  </w:t>
      </w:r>
      <w:r>
        <w:rPr>
          <w:rFonts w:ascii="宋体" w:hAnsi="宋体" w:eastAsia="宋体" w:cs="宋体"/>
          <w:spacing w:val="16"/>
          <w:sz w:val="28"/>
          <w:szCs w:val="28"/>
        </w:rPr>
        <w:t>贝叶斯的名字命名，人们认为是他发明了这个定理。</w:t>
      </w:r>
    </w:p>
    <w:p w14:paraId="6A8BE86B">
      <w:pPr>
        <w:spacing w:before="190"/>
      </w:pPr>
    </w:p>
    <w:tbl>
      <w:tblPr>
        <w:tblStyle w:val="5"/>
        <w:tblW w:w="9090" w:type="dxa"/>
        <w:tblInd w:w="1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3"/>
        <w:gridCol w:w="3546"/>
        <w:gridCol w:w="3471"/>
      </w:tblGrid>
      <w:tr w14:paraId="2D990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2" w:hRule="atLeast"/>
        </w:trPr>
        <w:tc>
          <w:tcPr>
            <w:tcW w:w="2073" w:type="dxa"/>
            <w:vMerge w:val="restart"/>
            <w:tcBorders>
              <w:bottom w:val="nil"/>
            </w:tcBorders>
            <w:vAlign w:val="top"/>
          </w:tcPr>
          <w:p w14:paraId="38D0C5DF">
            <w:pPr>
              <w:spacing w:line="368" w:lineRule="auto"/>
              <w:rPr>
                <w:rFonts w:ascii="Arial"/>
                <w:sz w:val="21"/>
              </w:rPr>
            </w:pPr>
          </w:p>
          <w:p w14:paraId="0914757B">
            <w:pPr>
              <w:pStyle w:val="6"/>
              <w:spacing w:before="81" w:line="219" w:lineRule="auto"/>
              <w:ind w:left="8"/>
              <w:rPr>
                <w:sz w:val="25"/>
                <w:szCs w:val="25"/>
              </w:rPr>
            </w:pPr>
            <w:r>
              <w:rPr>
                <w:b/>
                <w:bCs/>
                <w:spacing w:val="-5"/>
                <w:sz w:val="25"/>
                <w:szCs w:val="25"/>
              </w:rPr>
              <w:t>检查结果</w:t>
            </w:r>
          </w:p>
        </w:tc>
        <w:tc>
          <w:tcPr>
            <w:tcW w:w="7017" w:type="dxa"/>
            <w:gridSpan w:val="2"/>
            <w:vAlign w:val="top"/>
          </w:tcPr>
          <w:p w14:paraId="72273EED">
            <w:pPr>
              <w:pStyle w:val="6"/>
              <w:spacing w:before="172" w:line="220" w:lineRule="auto"/>
              <w:ind w:left="65"/>
              <w:rPr>
                <w:sz w:val="25"/>
                <w:szCs w:val="25"/>
              </w:rPr>
            </w:pPr>
            <w:r>
              <w:rPr>
                <w:b/>
                <w:bCs/>
                <w:sz w:val="25"/>
                <w:szCs w:val="25"/>
              </w:rPr>
              <w:t>患病与否</w:t>
            </w:r>
          </w:p>
        </w:tc>
      </w:tr>
      <w:tr w14:paraId="70289D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2073" w:type="dxa"/>
            <w:vMerge w:val="continue"/>
            <w:tcBorders>
              <w:top w:val="nil"/>
            </w:tcBorders>
            <w:vAlign w:val="top"/>
          </w:tcPr>
          <w:p w14:paraId="078E7AE7">
            <w:pPr>
              <w:rPr>
                <w:rFonts w:ascii="Arial"/>
                <w:sz w:val="21"/>
              </w:rPr>
            </w:pPr>
          </w:p>
        </w:tc>
        <w:tc>
          <w:tcPr>
            <w:tcW w:w="3546" w:type="dxa"/>
            <w:vAlign w:val="top"/>
          </w:tcPr>
          <w:p w14:paraId="1D3F0039">
            <w:pPr>
              <w:pStyle w:val="6"/>
              <w:spacing w:before="164" w:line="221" w:lineRule="auto"/>
              <w:ind w:left="12"/>
              <w:rPr>
                <w:sz w:val="25"/>
                <w:szCs w:val="25"/>
              </w:rPr>
            </w:pPr>
            <w:r>
              <w:rPr>
                <w:spacing w:val="8"/>
                <w:sz w:val="25"/>
                <w:szCs w:val="25"/>
              </w:rPr>
              <w:t>患病</w:t>
            </w:r>
          </w:p>
        </w:tc>
        <w:tc>
          <w:tcPr>
            <w:tcW w:w="3471" w:type="dxa"/>
            <w:vAlign w:val="top"/>
          </w:tcPr>
          <w:p w14:paraId="5E696770">
            <w:pPr>
              <w:pStyle w:val="6"/>
              <w:spacing w:before="164" w:line="220" w:lineRule="auto"/>
              <w:ind w:left="16"/>
              <w:rPr>
                <w:sz w:val="25"/>
                <w:szCs w:val="25"/>
              </w:rPr>
            </w:pPr>
            <w:r>
              <w:rPr>
                <w:spacing w:val="5"/>
                <w:sz w:val="25"/>
                <w:szCs w:val="25"/>
              </w:rPr>
              <w:t>未患病</w:t>
            </w:r>
          </w:p>
        </w:tc>
      </w:tr>
      <w:tr w14:paraId="0C062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7" w:hRule="atLeast"/>
        </w:trPr>
        <w:tc>
          <w:tcPr>
            <w:tcW w:w="2073" w:type="dxa"/>
            <w:vMerge w:val="restart"/>
            <w:tcBorders>
              <w:bottom w:val="nil"/>
            </w:tcBorders>
            <w:vAlign w:val="top"/>
          </w:tcPr>
          <w:p w14:paraId="30CC5A63">
            <w:pPr>
              <w:pStyle w:val="6"/>
              <w:spacing w:before="255" w:line="220" w:lineRule="auto"/>
              <w:ind w:left="5"/>
              <w:rPr>
                <w:sz w:val="25"/>
                <w:szCs w:val="25"/>
              </w:rPr>
            </w:pPr>
            <w:r>
              <w:rPr>
                <w:spacing w:val="4"/>
                <w:sz w:val="25"/>
                <w:szCs w:val="25"/>
              </w:rPr>
              <w:t>阳性</w:t>
            </w:r>
          </w:p>
          <w:p w14:paraId="06D6119E">
            <w:pPr>
              <w:spacing w:line="283" w:lineRule="auto"/>
              <w:rPr>
                <w:rFonts w:ascii="Arial"/>
                <w:sz w:val="21"/>
              </w:rPr>
            </w:pPr>
          </w:p>
          <w:p w14:paraId="038BA2F3">
            <w:pPr>
              <w:spacing w:line="284" w:lineRule="auto"/>
              <w:rPr>
                <w:rFonts w:ascii="Arial"/>
                <w:sz w:val="21"/>
              </w:rPr>
            </w:pPr>
          </w:p>
          <w:p w14:paraId="641D5C0F">
            <w:pPr>
              <w:pStyle w:val="6"/>
              <w:spacing w:before="81" w:line="220" w:lineRule="auto"/>
              <w:ind w:left="5"/>
              <w:rPr>
                <w:sz w:val="25"/>
                <w:szCs w:val="25"/>
              </w:rPr>
            </w:pPr>
            <w:r>
              <w:rPr>
                <w:spacing w:val="4"/>
                <w:sz w:val="25"/>
                <w:szCs w:val="25"/>
              </w:rPr>
              <w:t>阴性</w:t>
            </w:r>
          </w:p>
        </w:tc>
        <w:tc>
          <w:tcPr>
            <w:tcW w:w="3546" w:type="dxa"/>
            <w:vAlign w:val="top"/>
          </w:tcPr>
          <w:p w14:paraId="3C89F6A6">
            <w:pPr>
              <w:pStyle w:val="6"/>
              <w:spacing w:before="59" w:line="222" w:lineRule="auto"/>
              <w:ind w:left="12"/>
              <w:rPr>
                <w:sz w:val="25"/>
                <w:szCs w:val="25"/>
              </w:rPr>
            </w:pPr>
            <w:r>
              <w:rPr>
                <w:spacing w:val="-12"/>
                <w:sz w:val="25"/>
                <w:szCs w:val="25"/>
              </w:rPr>
              <w:t>(a)</w:t>
            </w:r>
          </w:p>
          <w:p w14:paraId="750DEBAE">
            <w:pPr>
              <w:pStyle w:val="6"/>
              <w:spacing w:before="185" w:line="219" w:lineRule="auto"/>
              <w:ind w:left="12"/>
              <w:rPr>
                <w:sz w:val="25"/>
                <w:szCs w:val="25"/>
              </w:rPr>
            </w:pPr>
            <w:r>
              <w:rPr>
                <w:spacing w:val="4"/>
                <w:sz w:val="25"/>
                <w:szCs w:val="25"/>
              </w:rPr>
              <w:t>敏感度</w:t>
            </w:r>
          </w:p>
        </w:tc>
        <w:tc>
          <w:tcPr>
            <w:tcW w:w="3471" w:type="dxa"/>
            <w:shd w:val="clear" w:color="auto" w:fill="D5D5D5"/>
            <w:vAlign w:val="top"/>
          </w:tcPr>
          <w:p w14:paraId="05FEE08F">
            <w:pPr>
              <w:pStyle w:val="6"/>
              <w:spacing w:before="69" w:line="222" w:lineRule="auto"/>
              <w:ind w:left="16"/>
              <w:rPr>
                <w:sz w:val="25"/>
                <w:szCs w:val="25"/>
              </w:rPr>
            </w:pPr>
            <w:r>
              <w:rPr>
                <w:spacing w:val="-12"/>
                <w:sz w:val="25"/>
                <w:szCs w:val="25"/>
              </w:rPr>
              <w:t>(b)</w:t>
            </w:r>
          </w:p>
          <w:p w14:paraId="29F0A915">
            <w:pPr>
              <w:pStyle w:val="6"/>
              <w:spacing w:before="175" w:line="219" w:lineRule="auto"/>
              <w:ind w:left="16"/>
              <w:rPr>
                <w:sz w:val="25"/>
                <w:szCs w:val="25"/>
              </w:rPr>
            </w:pPr>
            <w:r>
              <w:rPr>
                <w:spacing w:val="1"/>
                <w:sz w:val="25"/>
                <w:szCs w:val="25"/>
              </w:rPr>
              <w:t>阳性结果错误率</w:t>
            </w:r>
          </w:p>
        </w:tc>
      </w:tr>
      <w:tr w14:paraId="1A3990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trPr>
        <w:tc>
          <w:tcPr>
            <w:tcW w:w="2073" w:type="dxa"/>
            <w:vMerge w:val="continue"/>
            <w:tcBorders>
              <w:top w:val="nil"/>
            </w:tcBorders>
            <w:vAlign w:val="top"/>
          </w:tcPr>
          <w:p w14:paraId="68269CE8">
            <w:pPr>
              <w:rPr>
                <w:rFonts w:ascii="Arial"/>
                <w:sz w:val="21"/>
              </w:rPr>
            </w:pPr>
          </w:p>
        </w:tc>
        <w:tc>
          <w:tcPr>
            <w:tcW w:w="3546" w:type="dxa"/>
            <w:shd w:val="clear" w:color="auto" w:fill="D5D5D5"/>
            <w:vAlign w:val="top"/>
          </w:tcPr>
          <w:p w14:paraId="6AF5721E">
            <w:pPr>
              <w:pStyle w:val="6"/>
              <w:spacing w:before="52" w:line="222" w:lineRule="auto"/>
              <w:ind w:left="12"/>
              <w:rPr>
                <w:sz w:val="25"/>
                <w:szCs w:val="25"/>
              </w:rPr>
            </w:pPr>
            <w:r>
              <w:rPr>
                <w:spacing w:val="-12"/>
                <w:sz w:val="25"/>
                <w:szCs w:val="25"/>
              </w:rPr>
              <w:t>(c)</w:t>
            </w:r>
          </w:p>
          <w:p w14:paraId="3A88DB5B">
            <w:pPr>
              <w:pStyle w:val="6"/>
              <w:spacing w:before="195" w:line="202" w:lineRule="auto"/>
              <w:ind w:left="12"/>
              <w:rPr>
                <w:sz w:val="25"/>
                <w:szCs w:val="25"/>
              </w:rPr>
            </w:pPr>
            <w:r>
              <w:rPr>
                <w:spacing w:val="1"/>
                <w:sz w:val="25"/>
                <w:szCs w:val="25"/>
              </w:rPr>
              <w:t>阴性结果错误率</w:t>
            </w:r>
          </w:p>
        </w:tc>
        <w:tc>
          <w:tcPr>
            <w:tcW w:w="3471" w:type="dxa"/>
            <w:vAlign w:val="top"/>
          </w:tcPr>
          <w:p w14:paraId="176D11CF">
            <w:pPr>
              <w:pStyle w:val="6"/>
              <w:spacing w:before="52" w:line="222" w:lineRule="auto"/>
              <w:ind w:left="16"/>
              <w:rPr>
                <w:sz w:val="25"/>
                <w:szCs w:val="25"/>
              </w:rPr>
            </w:pPr>
            <w:r>
              <w:rPr>
                <w:spacing w:val="-12"/>
                <w:sz w:val="25"/>
                <w:szCs w:val="25"/>
              </w:rPr>
              <w:t>(d)</w:t>
            </w:r>
          </w:p>
          <w:p w14:paraId="74E038BC">
            <w:pPr>
              <w:pStyle w:val="6"/>
              <w:spacing w:before="184" w:line="210" w:lineRule="auto"/>
              <w:ind w:left="16"/>
              <w:rPr>
                <w:sz w:val="25"/>
                <w:szCs w:val="25"/>
              </w:rPr>
            </w:pPr>
            <w:r>
              <w:rPr>
                <w:spacing w:val="-3"/>
                <w:sz w:val="25"/>
                <w:szCs w:val="25"/>
              </w:rPr>
              <w:t>特异性</w:t>
            </w:r>
          </w:p>
        </w:tc>
      </w:tr>
    </w:tbl>
    <w:p w14:paraId="138F3382">
      <w:pPr>
        <w:spacing w:before="223" w:line="228" w:lineRule="auto"/>
        <w:ind w:left="4313"/>
        <w:rPr>
          <w:rFonts w:ascii="楷体" w:hAnsi="楷体" w:eastAsia="楷体" w:cs="楷体"/>
          <w:sz w:val="28"/>
          <w:szCs w:val="28"/>
        </w:rPr>
      </w:pPr>
      <w:r>
        <w:rPr>
          <w:rFonts w:ascii="楷体" w:hAnsi="楷体" w:eastAsia="楷体" w:cs="楷体"/>
          <w:b/>
          <w:bCs/>
          <w:spacing w:val="6"/>
          <w:sz w:val="28"/>
          <w:szCs w:val="28"/>
        </w:rPr>
        <w:t>图9-2</w:t>
      </w:r>
    </w:p>
    <w:p w14:paraId="1AB79C3B">
      <w:pPr>
        <w:spacing w:before="302" w:line="190" w:lineRule="auto"/>
        <w:jc w:val="right"/>
        <w:rPr>
          <w:rFonts w:ascii="楷体" w:hAnsi="楷体" w:eastAsia="楷体" w:cs="楷体"/>
          <w:sz w:val="28"/>
          <w:szCs w:val="28"/>
        </w:rPr>
      </w:pPr>
      <w:r>
        <w:rPr>
          <w:rFonts w:ascii="楷体" w:hAnsi="楷体" w:eastAsia="楷体" w:cs="楷体"/>
          <w:b/>
          <w:bCs/>
          <w:spacing w:val="-13"/>
          <w:sz w:val="28"/>
          <w:szCs w:val="28"/>
        </w:rPr>
        <w:t>一项检查会有4种结果：(1)检查结果呈阳性，接受检查者患病。(2)检查结果呈</w:t>
      </w:r>
    </w:p>
    <w:p w14:paraId="39D6AC1F">
      <w:pPr>
        <w:spacing w:before="1" w:line="180" w:lineRule="auto"/>
        <w:rPr>
          <w:rFonts w:ascii="楷体" w:hAnsi="楷体" w:eastAsia="楷体" w:cs="楷体"/>
          <w:sz w:val="28"/>
          <w:szCs w:val="28"/>
        </w:rPr>
      </w:pPr>
      <w:r>
        <w:rPr>
          <w:rFonts w:ascii="楷体" w:hAnsi="楷体" w:eastAsia="楷体" w:cs="楷体"/>
          <w:spacing w:val="-10"/>
          <w:sz w:val="28"/>
          <w:szCs w:val="28"/>
        </w:rPr>
        <w:t>阳性，接受检查者未患病。(3)检查结果呈阴性，但接受检查者患病。(4)检查</w:t>
      </w:r>
    </w:p>
    <w:p w14:paraId="571A0FDB">
      <w:pPr>
        <w:spacing w:before="4" w:line="198" w:lineRule="auto"/>
        <w:ind w:left="3" w:right="1"/>
        <w:rPr>
          <w:rFonts w:ascii="楷体" w:hAnsi="楷体" w:eastAsia="楷体" w:cs="楷体"/>
          <w:sz w:val="28"/>
          <w:szCs w:val="28"/>
        </w:rPr>
      </w:pPr>
      <w:r>
        <w:rPr>
          <w:rFonts w:ascii="楷体" w:hAnsi="楷体" w:eastAsia="楷体" w:cs="楷体"/>
          <w:b/>
          <w:bCs/>
          <w:spacing w:val="-20"/>
          <w:sz w:val="28"/>
          <w:szCs w:val="28"/>
        </w:rPr>
        <w:t>结果呈阴性，接受检查者未患病。每种结果出现的概率分</w:t>
      </w:r>
      <w:r>
        <w:rPr>
          <w:rFonts w:ascii="楷体" w:hAnsi="楷体" w:eastAsia="楷体" w:cs="楷体"/>
          <w:b/>
          <w:bCs/>
          <w:spacing w:val="-21"/>
          <w:sz w:val="28"/>
          <w:szCs w:val="28"/>
        </w:rPr>
        <w:t>别叫作：</w:t>
      </w:r>
      <w:r>
        <w:rPr>
          <w:rFonts w:ascii="楷体" w:hAnsi="楷体" w:eastAsia="楷体" w:cs="楷体"/>
          <w:spacing w:val="-48"/>
          <w:sz w:val="28"/>
          <w:szCs w:val="28"/>
        </w:rPr>
        <w:t xml:space="preserve"> </w:t>
      </w:r>
      <w:r>
        <w:rPr>
          <w:rFonts w:ascii="Times New Roman" w:hAnsi="Times New Roman" w:eastAsia="Times New Roman" w:cs="Times New Roman"/>
          <w:b/>
          <w:bCs/>
          <w:spacing w:val="-21"/>
          <w:sz w:val="28"/>
          <w:szCs w:val="28"/>
        </w:rPr>
        <w:t xml:space="preserve">(a)   </w:t>
      </w:r>
      <w:r>
        <w:rPr>
          <w:rFonts w:ascii="楷体" w:hAnsi="楷体" w:eastAsia="楷体" w:cs="楷体"/>
          <w:b/>
          <w:bCs/>
          <w:spacing w:val="-21"/>
          <w:sz w:val="28"/>
          <w:szCs w:val="28"/>
        </w:rPr>
        <w:t>敏感度(或</w:t>
      </w:r>
      <w:r>
        <w:rPr>
          <w:rFonts w:ascii="楷体" w:hAnsi="楷体" w:eastAsia="楷体" w:cs="楷体"/>
          <w:sz w:val="28"/>
          <w:szCs w:val="28"/>
        </w:rPr>
        <w:t xml:space="preserve"> </w:t>
      </w:r>
      <w:r>
        <w:rPr>
          <w:rFonts w:ascii="楷体" w:hAnsi="楷体" w:eastAsia="楷体" w:cs="楷体"/>
          <w:b/>
          <w:bCs/>
          <w:spacing w:val="-18"/>
          <w:sz w:val="28"/>
          <w:szCs w:val="28"/>
        </w:rPr>
        <w:t>阳性结果准确率),</w:t>
      </w:r>
      <w:r>
        <w:rPr>
          <w:rFonts w:ascii="楷体" w:hAnsi="楷体" w:eastAsia="楷体" w:cs="楷体"/>
          <w:spacing w:val="52"/>
          <w:sz w:val="28"/>
          <w:szCs w:val="28"/>
        </w:rPr>
        <w:t xml:space="preserve"> </w:t>
      </w:r>
      <w:r>
        <w:rPr>
          <w:rFonts w:ascii="宋体" w:hAnsi="宋体" w:eastAsia="宋体" w:cs="宋体"/>
          <w:b/>
          <w:bCs/>
          <w:spacing w:val="-18"/>
          <w:sz w:val="28"/>
          <w:szCs w:val="28"/>
        </w:rPr>
        <w:t>(b)</w:t>
      </w:r>
      <w:r>
        <w:rPr>
          <w:rFonts w:ascii="宋体" w:hAnsi="宋体" w:eastAsia="宋体" w:cs="宋体"/>
          <w:spacing w:val="29"/>
          <w:sz w:val="28"/>
          <w:szCs w:val="28"/>
        </w:rPr>
        <w:t xml:space="preserve"> </w:t>
      </w:r>
      <w:r>
        <w:rPr>
          <w:rFonts w:ascii="楷体" w:hAnsi="楷体" w:eastAsia="楷体" w:cs="楷体"/>
          <w:b/>
          <w:bCs/>
          <w:spacing w:val="-18"/>
          <w:sz w:val="28"/>
          <w:szCs w:val="28"/>
        </w:rPr>
        <w:t>阳性结果错误率，</w:t>
      </w:r>
      <w:r>
        <w:rPr>
          <w:rFonts w:ascii="楷体" w:hAnsi="楷体" w:eastAsia="楷体" w:cs="楷体"/>
          <w:spacing w:val="-82"/>
          <w:sz w:val="28"/>
          <w:szCs w:val="28"/>
        </w:rPr>
        <w:t xml:space="preserve"> </w:t>
      </w:r>
      <w:r>
        <w:rPr>
          <w:rFonts w:ascii="宋体" w:hAnsi="宋体" w:eastAsia="宋体" w:cs="宋体"/>
          <w:b/>
          <w:bCs/>
          <w:spacing w:val="-18"/>
          <w:sz w:val="28"/>
          <w:szCs w:val="28"/>
        </w:rPr>
        <w:t>(c)</w:t>
      </w:r>
      <w:r>
        <w:rPr>
          <w:rFonts w:ascii="宋体" w:hAnsi="宋体" w:eastAsia="宋体" w:cs="宋体"/>
          <w:spacing w:val="30"/>
          <w:sz w:val="28"/>
          <w:szCs w:val="28"/>
        </w:rPr>
        <w:t xml:space="preserve"> </w:t>
      </w:r>
      <w:r>
        <w:rPr>
          <w:rFonts w:ascii="楷体" w:hAnsi="楷体" w:eastAsia="楷体" w:cs="楷体"/>
          <w:b/>
          <w:bCs/>
          <w:spacing w:val="-18"/>
          <w:sz w:val="28"/>
          <w:szCs w:val="28"/>
        </w:rPr>
        <w:t>阴性结果错误率，</w:t>
      </w:r>
      <w:r>
        <w:rPr>
          <w:rFonts w:ascii="楷体" w:hAnsi="楷体" w:eastAsia="楷体" w:cs="楷体"/>
          <w:spacing w:val="-73"/>
          <w:sz w:val="28"/>
          <w:szCs w:val="28"/>
        </w:rPr>
        <w:t xml:space="preserve"> </w:t>
      </w:r>
      <w:r>
        <w:rPr>
          <w:rFonts w:ascii="宋体" w:hAnsi="宋体" w:eastAsia="宋体" w:cs="宋体"/>
          <w:b/>
          <w:bCs/>
          <w:spacing w:val="-18"/>
          <w:sz w:val="28"/>
          <w:szCs w:val="28"/>
        </w:rPr>
        <w:t>(d)</w:t>
      </w:r>
      <w:r>
        <w:rPr>
          <w:rFonts w:ascii="宋体" w:hAnsi="宋体" w:eastAsia="宋体" w:cs="宋体"/>
          <w:spacing w:val="-18"/>
          <w:sz w:val="28"/>
          <w:szCs w:val="28"/>
        </w:rPr>
        <w:t xml:space="preserve"> </w:t>
      </w:r>
      <w:r>
        <w:rPr>
          <w:rFonts w:ascii="楷体" w:hAnsi="楷体" w:eastAsia="楷体" w:cs="楷体"/>
          <w:b/>
          <w:bCs/>
          <w:spacing w:val="-18"/>
          <w:sz w:val="28"/>
          <w:szCs w:val="28"/>
        </w:rPr>
        <w:t>特异性</w:t>
      </w:r>
      <w:r>
        <w:rPr>
          <w:rFonts w:ascii="楷体" w:hAnsi="楷体" w:eastAsia="楷体" w:cs="楷体"/>
          <w:sz w:val="28"/>
          <w:szCs w:val="28"/>
        </w:rPr>
        <w:t xml:space="preserve">   </w:t>
      </w:r>
      <w:r>
        <w:rPr>
          <w:rFonts w:ascii="楷体" w:hAnsi="楷体" w:eastAsia="楷体" w:cs="楷体"/>
          <w:b/>
          <w:bCs/>
          <w:spacing w:val="-19"/>
          <w:sz w:val="28"/>
          <w:szCs w:val="28"/>
        </w:rPr>
        <w:t>(或阴性结果准确率)。每次检查可能出现的两种错误用灰色表示。</w:t>
      </w:r>
    </w:p>
    <w:p w14:paraId="0142A904">
      <w:pPr>
        <w:spacing w:line="198" w:lineRule="auto"/>
        <w:rPr>
          <w:rFonts w:ascii="楷体" w:hAnsi="楷体" w:eastAsia="楷体" w:cs="楷体"/>
          <w:sz w:val="28"/>
          <w:szCs w:val="28"/>
        </w:rPr>
        <w:sectPr>
          <w:pgSz w:w="12240" w:h="15840"/>
          <w:pgMar w:top="400" w:right="1509" w:bottom="0" w:left="1429" w:header="0" w:footer="0" w:gutter="0"/>
          <w:cols w:space="720" w:num="1"/>
        </w:sectPr>
      </w:pPr>
    </w:p>
    <w:p w14:paraId="5EA67AF3">
      <w:pPr>
        <w:spacing w:before="2"/>
      </w:pPr>
    </w:p>
    <w:p w14:paraId="00184707">
      <w:pPr>
        <w:spacing w:before="2"/>
      </w:pPr>
    </w:p>
    <w:p w14:paraId="53B28871">
      <w:pPr>
        <w:spacing w:before="2"/>
      </w:pPr>
    </w:p>
    <w:p w14:paraId="65119BA6">
      <w:pPr>
        <w:spacing w:before="1"/>
      </w:pPr>
    </w:p>
    <w:p w14:paraId="3B853F31">
      <w:pPr>
        <w:spacing w:before="1"/>
      </w:pPr>
    </w:p>
    <w:p w14:paraId="29752D22">
      <w:pPr>
        <w:sectPr>
          <w:pgSz w:w="12240" w:h="15840"/>
          <w:pgMar w:top="400" w:right="1501" w:bottom="0" w:left="1429" w:header="0" w:footer="0" w:gutter="0"/>
          <w:cols w:equalWidth="0" w:num="1">
            <w:col w:w="9309"/>
          </w:cols>
        </w:sectPr>
      </w:pPr>
    </w:p>
    <w:p w14:paraId="482F14B9">
      <w:pPr>
        <w:spacing w:before="48" w:line="221" w:lineRule="auto"/>
        <w:ind w:left="2423"/>
        <w:rPr>
          <w:rFonts w:ascii="黑体" w:hAnsi="黑体" w:eastAsia="黑体" w:cs="黑体"/>
          <w:sz w:val="24"/>
          <w:szCs w:val="24"/>
        </w:rPr>
      </w:pPr>
      <w:r>
        <w:drawing>
          <wp:anchor distT="0" distB="0" distL="0" distR="0" simplePos="0" relativeHeight="251691008" behindDoc="1" locked="0" layoutInCell="1" allowOverlap="1">
            <wp:simplePos x="0" y="0"/>
            <wp:positionH relativeFrom="column">
              <wp:posOffset>526415</wp:posOffset>
            </wp:positionH>
            <wp:positionV relativeFrom="paragraph">
              <wp:posOffset>-104775</wp:posOffset>
            </wp:positionV>
            <wp:extent cx="4889500" cy="452120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66"/>
                    <a:stretch>
                      <a:fillRect/>
                    </a:stretch>
                  </pic:blipFill>
                  <pic:spPr>
                    <a:xfrm>
                      <a:off x="0" y="0"/>
                      <a:ext cx="4889538" cy="4521249"/>
                    </a:xfrm>
                    <a:prstGeom prst="rect">
                      <a:avLst/>
                    </a:prstGeom>
                  </pic:spPr>
                </pic:pic>
              </a:graphicData>
            </a:graphic>
          </wp:anchor>
        </w:drawing>
      </w:r>
      <w:r>
        <w:rPr>
          <w:rFonts w:ascii="黑体" w:hAnsi="黑体" w:eastAsia="黑体" w:cs="黑体"/>
          <w:b/>
          <w:bCs/>
          <w:spacing w:val="2"/>
          <w:sz w:val="24"/>
          <w:szCs w:val="24"/>
        </w:rPr>
        <w:t>概率法</w:t>
      </w:r>
    </w:p>
    <w:p w14:paraId="75EBB8A4">
      <w:pPr>
        <w:pStyle w:val="2"/>
        <w:spacing w:line="378" w:lineRule="auto"/>
      </w:pPr>
    </w:p>
    <w:p w14:paraId="361899C9">
      <w:pPr>
        <w:spacing w:before="78" w:line="219" w:lineRule="auto"/>
        <w:ind w:left="2549"/>
        <w:rPr>
          <w:rFonts w:ascii="宋体" w:hAnsi="宋体" w:eastAsia="宋体" w:cs="宋体"/>
          <w:sz w:val="24"/>
          <w:szCs w:val="24"/>
        </w:rPr>
      </w:pPr>
      <w:r>
        <w:rPr>
          <w:rFonts w:ascii="宋体" w:hAnsi="宋体" w:eastAsia="宋体" w:cs="宋体"/>
          <w:spacing w:val="4"/>
          <w:sz w:val="24"/>
          <w:szCs w:val="24"/>
        </w:rPr>
        <w:t>女性</w:t>
      </w:r>
    </w:p>
    <w:p w14:paraId="0E034545">
      <w:pPr>
        <w:pStyle w:val="2"/>
        <w:spacing w:line="313" w:lineRule="auto"/>
      </w:pPr>
    </w:p>
    <w:p w14:paraId="56EE79AE">
      <w:pPr>
        <w:spacing w:before="69" w:line="188" w:lineRule="auto"/>
        <w:ind w:left="1830"/>
        <w:rPr>
          <w:rFonts w:ascii="Times New Roman" w:hAnsi="Times New Roman" w:eastAsia="Times New Roman" w:cs="Times New Roman"/>
          <w:sz w:val="24"/>
          <w:szCs w:val="24"/>
        </w:rPr>
      </w:pPr>
      <w:r>
        <w:rPr>
          <w:rFonts w:ascii="Times New Roman" w:hAnsi="Times New Roman" w:eastAsia="Times New Roman" w:cs="Times New Roman"/>
          <w:spacing w:val="-6"/>
          <w:sz w:val="18"/>
          <w:szCs w:val="18"/>
        </w:rPr>
        <w:t>1%</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6"/>
          <w:sz w:val="24"/>
          <w:szCs w:val="24"/>
        </w:rPr>
        <w:t>99%</w:t>
      </w:r>
    </w:p>
    <w:p w14:paraId="5CE9ED16">
      <w:pPr>
        <w:spacing w:before="54" w:line="228" w:lineRule="auto"/>
        <w:ind w:left="1600"/>
        <w:rPr>
          <w:rFonts w:ascii="宋体" w:hAnsi="宋体" w:eastAsia="宋体" w:cs="宋体"/>
          <w:sz w:val="24"/>
          <w:szCs w:val="24"/>
        </w:rPr>
      </w:pPr>
      <w:r>
        <w:rPr>
          <w:rFonts w:ascii="宋体" w:hAnsi="宋体" w:eastAsia="宋体" w:cs="宋体"/>
          <w:position w:val="-1"/>
          <w:sz w:val="24"/>
          <w:szCs w:val="24"/>
        </w:rPr>
        <w:t>患癌症</w:t>
      </w:r>
      <w:r>
        <w:rPr>
          <w:rFonts w:ascii="宋体" w:hAnsi="宋体" w:eastAsia="宋体" w:cs="宋体"/>
          <w:spacing w:val="16"/>
          <w:position w:val="-1"/>
          <w:sz w:val="24"/>
          <w:szCs w:val="24"/>
        </w:rPr>
        <w:t xml:space="preserve">      </w:t>
      </w:r>
      <w:r>
        <w:rPr>
          <w:rFonts w:ascii="宋体" w:hAnsi="宋体" w:eastAsia="宋体" w:cs="宋体"/>
          <w:sz w:val="24"/>
          <w:szCs w:val="24"/>
        </w:rPr>
        <w:t>未患癌症</w:t>
      </w:r>
    </w:p>
    <w:p w14:paraId="264F11D9">
      <w:pPr>
        <w:pStyle w:val="2"/>
        <w:spacing w:line="252" w:lineRule="auto"/>
      </w:pPr>
    </w:p>
    <w:p w14:paraId="4260F7D6">
      <w:pPr>
        <w:spacing w:before="86" w:line="188" w:lineRule="auto"/>
        <w:ind w:left="1140"/>
        <w:rPr>
          <w:rFonts w:ascii="Times New Roman" w:hAnsi="Times New Roman" w:eastAsia="Times New Roman" w:cs="Times New Roman"/>
          <w:sz w:val="24"/>
          <w:szCs w:val="24"/>
        </w:rPr>
      </w:pPr>
      <w:r>
        <w:rPr>
          <w:rFonts w:ascii="Times New Roman" w:hAnsi="Times New Roman" w:eastAsia="Times New Roman" w:cs="Times New Roman"/>
          <w:spacing w:val="-9"/>
          <w:sz w:val="24"/>
          <w:szCs w:val="24"/>
        </w:rPr>
        <w:t>90%</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9"/>
          <w:sz w:val="24"/>
          <w:szCs w:val="24"/>
        </w:rPr>
        <w:t>10%</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9"/>
          <w:sz w:val="30"/>
          <w:szCs w:val="30"/>
        </w:rPr>
        <w:t>9%</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pacing w:val="-9"/>
          <w:sz w:val="24"/>
          <w:szCs w:val="24"/>
        </w:rPr>
        <w:t>91%</w:t>
      </w:r>
    </w:p>
    <w:p w14:paraId="741C14B9">
      <w:pPr>
        <w:spacing w:before="14" w:line="228" w:lineRule="auto"/>
        <w:ind w:left="1149"/>
        <w:rPr>
          <w:rFonts w:ascii="宋体" w:hAnsi="宋体" w:eastAsia="宋体" w:cs="宋体"/>
          <w:sz w:val="24"/>
          <w:szCs w:val="24"/>
        </w:rPr>
      </w:pPr>
      <w:r>
        <w:rPr>
          <w:rFonts w:ascii="宋体" w:hAnsi="宋体" w:eastAsia="宋体" w:cs="宋体"/>
          <w:sz w:val="24"/>
          <w:szCs w:val="24"/>
        </w:rPr>
        <w:t>阳性</w:t>
      </w:r>
      <w:r>
        <w:rPr>
          <w:rFonts w:ascii="宋体" w:hAnsi="宋体" w:eastAsia="宋体" w:cs="宋体"/>
          <w:spacing w:val="32"/>
          <w:sz w:val="24"/>
          <w:szCs w:val="24"/>
        </w:rPr>
        <w:t xml:space="preserve">   </w:t>
      </w:r>
      <w:r>
        <w:rPr>
          <w:rFonts w:ascii="宋体" w:hAnsi="宋体" w:eastAsia="宋体" w:cs="宋体"/>
          <w:sz w:val="24"/>
          <w:szCs w:val="24"/>
        </w:rPr>
        <w:t>阴性    阳性</w:t>
      </w:r>
      <w:r>
        <w:rPr>
          <w:rFonts w:ascii="宋体" w:hAnsi="宋体" w:eastAsia="宋体" w:cs="宋体"/>
          <w:spacing w:val="37"/>
          <w:sz w:val="24"/>
          <w:szCs w:val="24"/>
        </w:rPr>
        <w:t xml:space="preserve">   </w:t>
      </w:r>
      <w:r>
        <w:rPr>
          <w:rFonts w:ascii="宋体" w:hAnsi="宋体" w:eastAsia="宋体" w:cs="宋体"/>
          <w:sz w:val="24"/>
          <w:szCs w:val="24"/>
        </w:rPr>
        <w:t>阴性</w:t>
      </w:r>
    </w:p>
    <w:p w14:paraId="17030D5D">
      <w:pPr>
        <w:pStyle w:val="2"/>
        <w:spacing w:line="472" w:lineRule="auto"/>
      </w:pPr>
    </w:p>
    <w:p w14:paraId="7A5D548B">
      <w:pPr>
        <w:spacing w:before="78" w:line="214" w:lineRule="auto"/>
        <w:ind w:left="1200"/>
        <w:rPr>
          <w:rFonts w:ascii="宋体" w:hAnsi="宋体" w:eastAsia="宋体" w:cs="宋体"/>
          <w:sz w:val="24"/>
          <w:szCs w:val="24"/>
        </w:rPr>
      </w:pPr>
      <w:r>
        <w:rPr>
          <w:rFonts w:ascii="Times New Roman" w:hAnsi="Times New Roman" w:eastAsia="Times New Roman" w:cs="Times New Roman"/>
          <w:spacing w:val="10"/>
          <w:sz w:val="24"/>
          <w:szCs w:val="24"/>
        </w:rPr>
        <w:t>p</w:t>
      </w:r>
      <w:r>
        <w:rPr>
          <w:rFonts w:ascii="Times New Roman" w:hAnsi="Times New Roman" w:eastAsia="Times New Roman" w:cs="Times New Roman"/>
          <w:spacing w:val="23"/>
          <w:sz w:val="24"/>
          <w:szCs w:val="24"/>
        </w:rPr>
        <w:t xml:space="preserve">   </w:t>
      </w:r>
      <w:r>
        <w:rPr>
          <w:rFonts w:ascii="宋体" w:hAnsi="宋体" w:eastAsia="宋体" w:cs="宋体"/>
          <w:spacing w:val="10"/>
          <w:sz w:val="24"/>
          <w:szCs w:val="24"/>
        </w:rPr>
        <w:t>(癌症</w:t>
      </w:r>
      <w:r>
        <w:rPr>
          <w:rFonts w:ascii="宋体" w:hAnsi="宋体" w:eastAsia="宋体" w:cs="宋体"/>
          <w:spacing w:val="-38"/>
          <w:sz w:val="24"/>
          <w:szCs w:val="24"/>
        </w:rPr>
        <w:t xml:space="preserve"> </w:t>
      </w:r>
      <w:r>
        <w:rPr>
          <w:rFonts w:ascii="宋体" w:hAnsi="宋体" w:eastAsia="宋体" w:cs="宋体"/>
          <w:spacing w:val="10"/>
          <w:sz w:val="24"/>
          <w:szCs w:val="24"/>
        </w:rPr>
        <w:t>|检查结果呈阳性)</w:t>
      </w:r>
    </w:p>
    <w:p w14:paraId="4D0C8F9E">
      <w:pPr>
        <w:pStyle w:val="2"/>
        <w:spacing w:line="14" w:lineRule="auto"/>
        <w:rPr>
          <w:sz w:val="2"/>
        </w:rPr>
      </w:pPr>
      <w:r>
        <w:rPr>
          <w:sz w:val="2"/>
          <w:szCs w:val="2"/>
        </w:rPr>
        <w:br w:type="column"/>
      </w:r>
    </w:p>
    <w:p w14:paraId="2C768BE1">
      <w:pPr>
        <w:spacing w:before="67" w:line="222" w:lineRule="auto"/>
        <w:ind w:left="1193"/>
        <w:rPr>
          <w:rFonts w:ascii="黑体" w:hAnsi="黑体" w:eastAsia="黑体" w:cs="黑体"/>
          <w:sz w:val="24"/>
          <w:szCs w:val="24"/>
        </w:rPr>
      </w:pPr>
      <w:r>
        <w:rPr>
          <w:rFonts w:ascii="黑体" w:hAnsi="黑体" w:eastAsia="黑体" w:cs="黑体"/>
          <w:b/>
          <w:bCs/>
          <w:spacing w:val="-6"/>
          <w:sz w:val="24"/>
          <w:szCs w:val="24"/>
        </w:rPr>
        <w:t>自然频率</w:t>
      </w:r>
    </w:p>
    <w:p w14:paraId="1C56C1C2">
      <w:pPr>
        <w:spacing w:before="245" w:line="188" w:lineRule="auto"/>
        <w:ind w:left="1410"/>
        <w:rPr>
          <w:rFonts w:ascii="Times New Roman" w:hAnsi="Times New Roman" w:eastAsia="Times New Roman" w:cs="Times New Roman"/>
          <w:sz w:val="16"/>
          <w:szCs w:val="16"/>
        </w:rPr>
      </w:pPr>
      <w:r>
        <w:rPr>
          <w:rFonts w:ascii="Times New Roman" w:hAnsi="Times New Roman" w:eastAsia="Times New Roman" w:cs="Times New Roman"/>
          <w:spacing w:val="-4"/>
          <w:sz w:val="16"/>
          <w:szCs w:val="16"/>
        </w:rPr>
        <w:t>1000</w:t>
      </w:r>
    </w:p>
    <w:p w14:paraId="4D0F1888">
      <w:pPr>
        <w:spacing w:before="57" w:line="222" w:lineRule="auto"/>
        <w:ind w:left="1400"/>
        <w:rPr>
          <w:rFonts w:ascii="黑体" w:hAnsi="黑体" w:eastAsia="黑体" w:cs="黑体"/>
          <w:sz w:val="24"/>
          <w:szCs w:val="24"/>
        </w:rPr>
      </w:pPr>
      <w:r>
        <w:rPr>
          <w:rFonts w:ascii="黑体" w:hAnsi="黑体" w:eastAsia="黑体" w:cs="黑体"/>
          <w:spacing w:val="7"/>
          <w:sz w:val="24"/>
          <w:szCs w:val="24"/>
        </w:rPr>
        <w:t>女性</w:t>
      </w:r>
    </w:p>
    <w:p w14:paraId="14A33018">
      <w:pPr>
        <w:pStyle w:val="2"/>
        <w:spacing w:line="361" w:lineRule="auto"/>
      </w:pPr>
    </w:p>
    <w:p w14:paraId="57F81DA6">
      <w:pPr>
        <w:spacing w:before="52" w:line="188" w:lineRule="auto"/>
        <w:ind w:left="2310"/>
        <w:rPr>
          <w:rFonts w:ascii="Times New Roman" w:hAnsi="Times New Roman" w:eastAsia="Times New Roman" w:cs="Times New Roman"/>
          <w:sz w:val="18"/>
          <w:szCs w:val="18"/>
        </w:rPr>
      </w:pPr>
      <w:r>
        <w:pict>
          <v:shape id="_x0000_s1102" o:spid="_x0000_s1102" o:spt="202" type="#_x0000_t202" style="position:absolute;left:0pt;margin-left:21.5pt;margin-top:1.6pt;height:27.65pt;width:38.15pt;z-index:251692032;mso-width-relative:page;mso-height-relative:page;" filled="f" stroked="f" coordsize="21600,21600">
            <v:path/>
            <v:fill on="f" focussize="0,0"/>
            <v:stroke on="f"/>
            <v:imagedata o:title=""/>
            <o:lock v:ext="edit" aspectratio="f"/>
            <v:textbox inset="0mm,0mm,0mm,0mm">
              <w:txbxContent>
                <w:p w14:paraId="68A0F922">
                  <w:pPr>
                    <w:spacing w:before="20" w:line="188" w:lineRule="auto"/>
                    <w:ind w:left="249"/>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10</w:t>
                  </w:r>
                </w:p>
                <w:p w14:paraId="39F7A6F5">
                  <w:pPr>
                    <w:spacing w:before="63" w:line="220" w:lineRule="auto"/>
                    <w:ind w:left="20"/>
                    <w:rPr>
                      <w:rFonts w:ascii="宋体" w:hAnsi="宋体" w:eastAsia="宋体" w:cs="宋体"/>
                      <w:sz w:val="24"/>
                      <w:szCs w:val="24"/>
                    </w:rPr>
                  </w:pPr>
                  <w:r>
                    <w:rPr>
                      <w:rFonts w:ascii="宋体" w:hAnsi="宋体" w:eastAsia="宋体" w:cs="宋体"/>
                      <w:sz w:val="24"/>
                      <w:szCs w:val="24"/>
                    </w:rPr>
                    <w:t>患癌症</w:t>
                  </w:r>
                </w:p>
              </w:txbxContent>
            </v:textbox>
          </v:shape>
        </w:pict>
      </w:r>
      <w:r>
        <w:rPr>
          <w:rFonts w:ascii="Times New Roman" w:hAnsi="Times New Roman" w:eastAsia="Times New Roman" w:cs="Times New Roman"/>
          <w:spacing w:val="-2"/>
          <w:sz w:val="18"/>
          <w:szCs w:val="18"/>
        </w:rPr>
        <w:t>990</w:t>
      </w:r>
    </w:p>
    <w:p w14:paraId="671FF10F">
      <w:pPr>
        <w:spacing w:before="64" w:line="220" w:lineRule="auto"/>
        <w:ind w:left="1989"/>
        <w:rPr>
          <w:rFonts w:ascii="宋体" w:hAnsi="宋体" w:eastAsia="宋体" w:cs="宋体"/>
          <w:sz w:val="24"/>
          <w:szCs w:val="24"/>
        </w:rPr>
      </w:pPr>
      <w:r>
        <w:rPr>
          <w:rFonts w:ascii="宋体" w:hAnsi="宋体" w:eastAsia="宋体" w:cs="宋体"/>
          <w:spacing w:val="5"/>
          <w:sz w:val="24"/>
          <w:szCs w:val="24"/>
        </w:rPr>
        <w:t>未患癌症</w:t>
      </w:r>
    </w:p>
    <w:p w14:paraId="2ED412A8">
      <w:pPr>
        <w:pStyle w:val="2"/>
        <w:spacing w:line="393" w:lineRule="auto"/>
      </w:pPr>
    </w:p>
    <w:p w14:paraId="727CF235">
      <w:pPr>
        <w:spacing w:before="52" w:line="188" w:lineRule="auto"/>
        <w:ind w:left="198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89                901</w:t>
      </w:r>
    </w:p>
    <w:p w14:paraId="43A0289E">
      <w:pPr>
        <w:spacing w:before="44" w:line="220" w:lineRule="auto"/>
        <w:rPr>
          <w:rFonts w:ascii="宋体" w:hAnsi="宋体" w:eastAsia="宋体" w:cs="宋体"/>
          <w:sz w:val="24"/>
          <w:szCs w:val="24"/>
        </w:rPr>
      </w:pPr>
      <w:r>
        <w:rPr>
          <w:rFonts w:ascii="宋体" w:hAnsi="宋体" w:eastAsia="宋体" w:cs="宋体"/>
          <w:spacing w:val="2"/>
          <w:sz w:val="24"/>
          <w:szCs w:val="24"/>
        </w:rPr>
        <w:t>阳性</w:t>
      </w:r>
      <w:r>
        <w:rPr>
          <w:rFonts w:ascii="宋体" w:hAnsi="宋体" w:eastAsia="宋体" w:cs="宋体"/>
          <w:spacing w:val="33"/>
          <w:sz w:val="24"/>
          <w:szCs w:val="24"/>
        </w:rPr>
        <w:t xml:space="preserve">   </w:t>
      </w:r>
      <w:r>
        <w:rPr>
          <w:rFonts w:ascii="宋体" w:hAnsi="宋体" w:eastAsia="宋体" w:cs="宋体"/>
          <w:spacing w:val="2"/>
          <w:sz w:val="24"/>
          <w:szCs w:val="24"/>
        </w:rPr>
        <w:t>阴性</w:t>
      </w:r>
      <w:r>
        <w:rPr>
          <w:rFonts w:ascii="宋体" w:hAnsi="宋体" w:eastAsia="宋体" w:cs="宋体"/>
          <w:spacing w:val="34"/>
          <w:sz w:val="24"/>
          <w:szCs w:val="24"/>
        </w:rPr>
        <w:t xml:space="preserve">   </w:t>
      </w:r>
      <w:r>
        <w:rPr>
          <w:rFonts w:ascii="宋体" w:hAnsi="宋体" w:eastAsia="宋体" w:cs="宋体"/>
          <w:spacing w:val="2"/>
          <w:sz w:val="24"/>
          <w:szCs w:val="24"/>
        </w:rPr>
        <w:t>阳性</w:t>
      </w:r>
      <w:r>
        <w:rPr>
          <w:rFonts w:ascii="宋体" w:hAnsi="宋体" w:eastAsia="宋体" w:cs="宋体"/>
          <w:spacing w:val="33"/>
          <w:sz w:val="24"/>
          <w:szCs w:val="24"/>
        </w:rPr>
        <w:t xml:space="preserve">   </w:t>
      </w:r>
      <w:r>
        <w:rPr>
          <w:rFonts w:ascii="宋体" w:hAnsi="宋体" w:eastAsia="宋体" w:cs="宋体"/>
          <w:spacing w:val="2"/>
          <w:sz w:val="24"/>
          <w:szCs w:val="24"/>
        </w:rPr>
        <w:t>阴性</w:t>
      </w:r>
    </w:p>
    <w:p w14:paraId="39BEFA63">
      <w:pPr>
        <w:pStyle w:val="2"/>
        <w:spacing w:line="423" w:lineRule="auto"/>
      </w:pPr>
    </w:p>
    <w:p w14:paraId="244A0C8C">
      <w:pPr>
        <w:spacing w:before="78" w:line="214" w:lineRule="auto"/>
        <w:ind w:left="150"/>
        <w:rPr>
          <w:rFonts w:ascii="宋体" w:hAnsi="宋体" w:eastAsia="宋体" w:cs="宋体"/>
          <w:sz w:val="24"/>
          <w:szCs w:val="24"/>
        </w:rPr>
      </w:pPr>
      <w:r>
        <w:rPr>
          <w:rFonts w:ascii="Times New Roman" w:hAnsi="Times New Roman" w:eastAsia="Times New Roman" w:cs="Times New Roman"/>
          <w:spacing w:val="5"/>
          <w:sz w:val="24"/>
          <w:szCs w:val="24"/>
        </w:rPr>
        <w:t xml:space="preserve">p   </w:t>
      </w:r>
      <w:r>
        <w:rPr>
          <w:rFonts w:ascii="宋体" w:hAnsi="宋体" w:eastAsia="宋体" w:cs="宋体"/>
          <w:spacing w:val="5"/>
          <w:sz w:val="24"/>
          <w:szCs w:val="24"/>
        </w:rPr>
        <w:t>(癌症|检查结果呈阳性</w:t>
      </w:r>
    </w:p>
    <w:p w14:paraId="4639CAE9">
      <w:pPr>
        <w:pStyle w:val="2"/>
        <w:spacing w:line="275" w:lineRule="auto"/>
      </w:pPr>
    </w:p>
    <w:p w14:paraId="7BA1BC10">
      <w:pPr>
        <w:spacing w:before="112" w:line="175" w:lineRule="auto"/>
        <w:ind w:left="1159"/>
        <w:rPr>
          <w:rFonts w:ascii="Times New Roman" w:hAnsi="Times New Roman" w:eastAsia="Times New Roman" w:cs="Times New Roman"/>
          <w:sz w:val="39"/>
          <w:szCs w:val="39"/>
        </w:rPr>
      </w:pPr>
      <w:r>
        <w:rPr>
          <w:rFonts w:ascii="Times New Roman" w:hAnsi="Times New Roman" w:eastAsia="Times New Roman" w:cs="Times New Roman"/>
          <w:spacing w:val="-2"/>
          <w:sz w:val="39"/>
          <w:szCs w:val="39"/>
        </w:rPr>
        <w:t>=9+89</w:t>
      </w:r>
    </w:p>
    <w:p w14:paraId="5E554584">
      <w:pPr>
        <w:spacing w:line="175" w:lineRule="auto"/>
        <w:rPr>
          <w:rFonts w:ascii="Times New Roman" w:hAnsi="Times New Roman" w:eastAsia="Times New Roman" w:cs="Times New Roman"/>
          <w:sz w:val="39"/>
          <w:szCs w:val="39"/>
        </w:rPr>
        <w:sectPr>
          <w:type w:val="continuous"/>
          <w:pgSz w:w="12240" w:h="15840"/>
          <w:pgMar w:top="400" w:right="1501" w:bottom="0" w:left="1429" w:header="0" w:footer="0" w:gutter="0"/>
          <w:cols w:equalWidth="0" w:num="2">
            <w:col w:w="4850" w:space="100"/>
            <w:col w:w="4359"/>
          </w:cols>
        </w:sectPr>
      </w:pPr>
    </w:p>
    <w:p w14:paraId="0F359F35">
      <w:pPr>
        <w:pStyle w:val="2"/>
        <w:spacing w:line="254" w:lineRule="auto"/>
      </w:pPr>
    </w:p>
    <w:p w14:paraId="0BA98CA8">
      <w:pPr>
        <w:pStyle w:val="2"/>
        <w:spacing w:line="254" w:lineRule="auto"/>
      </w:pPr>
    </w:p>
    <w:p w14:paraId="57BF75D9">
      <w:pPr>
        <w:pStyle w:val="2"/>
        <w:spacing w:line="254" w:lineRule="auto"/>
      </w:pPr>
    </w:p>
    <w:p w14:paraId="62B5EBCD">
      <w:pPr>
        <w:pStyle w:val="2"/>
        <w:spacing w:line="254" w:lineRule="auto"/>
      </w:pPr>
    </w:p>
    <w:p w14:paraId="09ABA63C">
      <w:pPr>
        <w:pStyle w:val="2"/>
        <w:spacing w:line="254" w:lineRule="auto"/>
      </w:pPr>
    </w:p>
    <w:p w14:paraId="7715925B">
      <w:pPr>
        <w:pStyle w:val="2"/>
        <w:spacing w:line="254" w:lineRule="auto"/>
      </w:pPr>
    </w:p>
    <w:p w14:paraId="50E76E6E">
      <w:pPr>
        <w:pStyle w:val="2"/>
        <w:spacing w:line="254" w:lineRule="auto"/>
      </w:pPr>
    </w:p>
    <w:p w14:paraId="1736083A">
      <w:pPr>
        <w:pStyle w:val="2"/>
        <w:spacing w:line="254" w:lineRule="auto"/>
      </w:pPr>
    </w:p>
    <w:p w14:paraId="2513FE77">
      <w:pPr>
        <w:pStyle w:val="2"/>
        <w:spacing w:line="255" w:lineRule="auto"/>
      </w:pPr>
    </w:p>
    <w:p w14:paraId="6ED6ED76">
      <w:pPr>
        <w:pStyle w:val="2"/>
        <w:spacing w:line="255" w:lineRule="auto"/>
      </w:pPr>
    </w:p>
    <w:p w14:paraId="1683E805">
      <w:pPr>
        <w:spacing w:before="79" w:line="228" w:lineRule="auto"/>
        <w:ind w:left="4309"/>
        <w:rPr>
          <w:rFonts w:ascii="楷体" w:hAnsi="楷体" w:eastAsia="楷体" w:cs="楷体"/>
          <w:sz w:val="24"/>
          <w:szCs w:val="24"/>
        </w:rPr>
      </w:pPr>
      <w:r>
        <w:rPr>
          <w:rFonts w:ascii="楷体" w:hAnsi="楷体" w:eastAsia="楷体" w:cs="楷体"/>
          <w:spacing w:val="-12"/>
          <w:sz w:val="24"/>
          <w:szCs w:val="24"/>
        </w:rPr>
        <w:t>图</w:t>
      </w:r>
      <w:r>
        <w:rPr>
          <w:rFonts w:ascii="楷体" w:hAnsi="楷体" w:eastAsia="楷体" w:cs="楷体"/>
          <w:spacing w:val="-53"/>
          <w:sz w:val="24"/>
          <w:szCs w:val="24"/>
        </w:rPr>
        <w:t xml:space="preserve"> </w:t>
      </w:r>
      <w:r>
        <w:rPr>
          <w:rFonts w:ascii="楷体" w:hAnsi="楷体" w:eastAsia="楷体" w:cs="楷体"/>
          <w:spacing w:val="-12"/>
          <w:sz w:val="24"/>
          <w:szCs w:val="24"/>
        </w:rPr>
        <w:t>9</w:t>
      </w:r>
      <w:r>
        <w:rPr>
          <w:rFonts w:ascii="楷体" w:hAnsi="楷体" w:eastAsia="楷体" w:cs="楷体"/>
          <w:spacing w:val="-52"/>
          <w:sz w:val="24"/>
          <w:szCs w:val="24"/>
        </w:rPr>
        <w:t xml:space="preserve"> </w:t>
      </w:r>
      <w:r>
        <w:rPr>
          <w:rFonts w:ascii="楷体" w:hAnsi="楷体" w:eastAsia="楷体" w:cs="楷体"/>
          <w:spacing w:val="-12"/>
          <w:sz w:val="24"/>
          <w:szCs w:val="24"/>
        </w:rPr>
        <w:t>-</w:t>
      </w:r>
      <w:r>
        <w:rPr>
          <w:rFonts w:ascii="楷体" w:hAnsi="楷体" w:eastAsia="楷体" w:cs="楷体"/>
          <w:spacing w:val="-47"/>
          <w:sz w:val="24"/>
          <w:szCs w:val="24"/>
        </w:rPr>
        <w:t xml:space="preserve"> </w:t>
      </w:r>
      <w:r>
        <w:rPr>
          <w:rFonts w:ascii="楷体" w:hAnsi="楷体" w:eastAsia="楷体" w:cs="楷体"/>
          <w:spacing w:val="-12"/>
          <w:sz w:val="24"/>
          <w:szCs w:val="24"/>
        </w:rPr>
        <w:t>3</w:t>
      </w:r>
    </w:p>
    <w:p w14:paraId="08508080">
      <w:pPr>
        <w:pStyle w:val="2"/>
        <w:spacing w:line="252" w:lineRule="auto"/>
      </w:pPr>
    </w:p>
    <w:p w14:paraId="2551E588">
      <w:pPr>
        <w:spacing w:before="78" w:line="222" w:lineRule="auto"/>
        <w:ind w:right="5"/>
        <w:rPr>
          <w:rFonts w:ascii="楷体" w:hAnsi="楷体" w:eastAsia="楷体" w:cs="楷体"/>
          <w:sz w:val="24"/>
          <w:szCs w:val="24"/>
        </w:rPr>
      </w:pPr>
      <w:r>
        <w:rPr>
          <w:rFonts w:ascii="楷体" w:hAnsi="楷体" w:eastAsia="楷体" w:cs="楷体"/>
          <w:spacing w:val="16"/>
          <w:sz w:val="24"/>
          <w:szCs w:val="24"/>
        </w:rPr>
        <w:t>如果一位女性的乳腺</w:t>
      </w:r>
      <w:r>
        <w:rPr>
          <w:rFonts w:ascii="Times New Roman" w:hAnsi="Times New Roman" w:eastAsia="Times New Roman" w:cs="Times New Roman"/>
          <w:spacing w:val="16"/>
          <w:sz w:val="24"/>
          <w:szCs w:val="24"/>
        </w:rPr>
        <w:t>X</w:t>
      </w:r>
      <w:r>
        <w:rPr>
          <w:rFonts w:ascii="楷体" w:hAnsi="楷体" w:eastAsia="楷体" w:cs="楷体"/>
          <w:spacing w:val="16"/>
          <w:sz w:val="24"/>
          <w:szCs w:val="24"/>
        </w:rPr>
        <w:t>射线检查结果呈阳性，她患乳腺癌的概率是多少?如果用概率</w:t>
      </w:r>
      <w:r>
        <w:rPr>
          <w:rFonts w:ascii="楷体" w:hAnsi="楷体" w:eastAsia="楷体" w:cs="楷体"/>
          <w:spacing w:val="15"/>
          <w:sz w:val="24"/>
          <w:szCs w:val="24"/>
        </w:rPr>
        <w:t xml:space="preserve"> </w:t>
      </w:r>
      <w:r>
        <w:rPr>
          <w:rFonts w:ascii="楷体" w:hAnsi="楷体" w:eastAsia="楷体" w:cs="楷体"/>
          <w:spacing w:val="23"/>
          <w:sz w:val="24"/>
          <w:szCs w:val="24"/>
        </w:rPr>
        <w:t>论求解，大多数医生和患者都会备感困惑(哭脸),但是如果用自然频率来表示，</w:t>
      </w:r>
    </w:p>
    <w:p w14:paraId="2FC26F3C">
      <w:pPr>
        <w:spacing w:before="8" w:line="222" w:lineRule="auto"/>
        <w:ind w:right="142"/>
        <w:rPr>
          <w:rFonts w:ascii="楷体" w:hAnsi="楷体" w:eastAsia="楷体" w:cs="楷体"/>
          <w:sz w:val="24"/>
          <w:szCs w:val="24"/>
        </w:rPr>
      </w:pPr>
      <w:r>
        <w:rPr>
          <w:rFonts w:ascii="楷体" w:hAnsi="楷体" w:eastAsia="楷体" w:cs="楷体"/>
          <w:spacing w:val="21"/>
          <w:sz w:val="24"/>
          <w:szCs w:val="24"/>
        </w:rPr>
        <w:t>大多数医生都能得出正确答案(笑脸)。检查结果呈阳性的女性患乳腺癌的概率只</w:t>
      </w:r>
      <w:r>
        <w:rPr>
          <w:rFonts w:ascii="楷体" w:hAnsi="楷体" w:eastAsia="楷体" w:cs="楷体"/>
          <w:spacing w:val="8"/>
          <w:sz w:val="24"/>
          <w:szCs w:val="24"/>
        </w:rPr>
        <w:t xml:space="preserve"> </w:t>
      </w:r>
      <w:r>
        <w:rPr>
          <w:rFonts w:ascii="楷体" w:hAnsi="楷体" w:eastAsia="楷体" w:cs="楷体"/>
          <w:spacing w:val="15"/>
          <w:sz w:val="24"/>
          <w:szCs w:val="24"/>
        </w:rPr>
        <w:t>有9/98,约为1/10。右边树状图最下方的4个数字表示的是4个自然频率，左边树状</w:t>
      </w:r>
      <w:r>
        <w:rPr>
          <w:rFonts w:ascii="楷体" w:hAnsi="楷体" w:eastAsia="楷体" w:cs="楷体"/>
          <w:spacing w:val="16"/>
          <w:sz w:val="24"/>
          <w:szCs w:val="24"/>
        </w:rPr>
        <w:t xml:space="preserve"> </w:t>
      </w:r>
      <w:r>
        <w:rPr>
          <w:rFonts w:ascii="楷体" w:hAnsi="楷体" w:eastAsia="楷体" w:cs="楷体"/>
          <w:spacing w:val="11"/>
          <w:sz w:val="24"/>
          <w:szCs w:val="24"/>
        </w:rPr>
        <w:t>图最下方的4个数字则表示条件概率。</w:t>
      </w:r>
    </w:p>
    <w:p w14:paraId="326D34BA">
      <w:pPr>
        <w:spacing w:before="329" w:line="265" w:lineRule="auto"/>
        <w:ind w:firstLine="619"/>
        <w:rPr>
          <w:rFonts w:ascii="宋体" w:hAnsi="宋体" w:eastAsia="宋体" w:cs="宋体"/>
          <w:sz w:val="30"/>
          <w:szCs w:val="30"/>
        </w:rPr>
      </w:pPr>
      <w:r>
        <w:rPr>
          <w:rFonts w:ascii="宋体" w:hAnsi="宋体" w:eastAsia="宋体" w:cs="宋体"/>
          <w:spacing w:val="-1"/>
          <w:sz w:val="30"/>
          <w:szCs w:val="30"/>
        </w:rPr>
        <w:t>相较之下，自然频率这种方法更简单。如果用自然频率解答这个问</w:t>
      </w:r>
      <w:r>
        <w:rPr>
          <w:rFonts w:ascii="宋体" w:hAnsi="宋体" w:eastAsia="宋体" w:cs="宋体"/>
          <w:spacing w:val="16"/>
          <w:sz w:val="30"/>
          <w:szCs w:val="30"/>
        </w:rPr>
        <w:t xml:space="preserve"> </w:t>
      </w:r>
      <w:r>
        <w:rPr>
          <w:rFonts w:ascii="宋体" w:hAnsi="宋体" w:eastAsia="宋体" w:cs="宋体"/>
          <w:spacing w:val="9"/>
          <w:sz w:val="30"/>
          <w:szCs w:val="30"/>
        </w:rPr>
        <w:t>题，我们首先要将分析对象(1000名女性)分为两类：患乳腺癌和未患</w:t>
      </w:r>
      <w:r>
        <w:rPr>
          <w:rFonts w:ascii="宋体" w:hAnsi="宋体" w:eastAsia="宋体" w:cs="宋体"/>
          <w:spacing w:val="2"/>
          <w:sz w:val="30"/>
          <w:szCs w:val="30"/>
        </w:rPr>
        <w:t xml:space="preserve"> </w:t>
      </w:r>
      <w:r>
        <w:rPr>
          <w:rFonts w:ascii="宋体" w:hAnsi="宋体" w:eastAsia="宋体" w:cs="宋体"/>
          <w:spacing w:val="8"/>
          <w:sz w:val="30"/>
          <w:szCs w:val="30"/>
        </w:rPr>
        <w:t>乳腺癌的人，然后再根据新的信息(检查结果)将每一类人分为两组。</w:t>
      </w:r>
      <w:r>
        <w:rPr>
          <w:rFonts w:ascii="宋体" w:hAnsi="宋体" w:eastAsia="宋体" w:cs="宋体"/>
          <w:spacing w:val="10"/>
          <w:sz w:val="30"/>
          <w:szCs w:val="30"/>
        </w:rPr>
        <w:t xml:space="preserve"> </w:t>
      </w:r>
      <w:r>
        <w:rPr>
          <w:rFonts w:ascii="宋体" w:hAnsi="宋体" w:eastAsia="宋体" w:cs="宋体"/>
          <w:spacing w:val="5"/>
          <w:sz w:val="30"/>
          <w:szCs w:val="30"/>
        </w:rPr>
        <w:t>右边树状图最下方的4个数字表示的是自然频率。与条件概率(相对频</w:t>
      </w:r>
      <w:r>
        <w:rPr>
          <w:rFonts w:ascii="宋体" w:hAnsi="宋体" w:eastAsia="宋体" w:cs="宋体"/>
          <w:spacing w:val="2"/>
          <w:sz w:val="30"/>
          <w:szCs w:val="30"/>
        </w:rPr>
        <w:t xml:space="preserve">  </w:t>
      </w:r>
      <w:r>
        <w:rPr>
          <w:rFonts w:ascii="宋体" w:hAnsi="宋体" w:eastAsia="宋体" w:cs="宋体"/>
          <w:spacing w:val="5"/>
          <w:sz w:val="30"/>
          <w:szCs w:val="30"/>
        </w:rPr>
        <w:t>率)不同的是，自然频率相加之后总是等于树状图最上方的数字。所</w:t>
      </w:r>
    </w:p>
    <w:p w14:paraId="4293D7E3">
      <w:pPr>
        <w:spacing w:line="249" w:lineRule="auto"/>
        <w:ind w:right="24"/>
        <w:rPr>
          <w:rFonts w:ascii="宋体" w:hAnsi="宋体" w:eastAsia="宋体" w:cs="宋体"/>
          <w:sz w:val="24"/>
          <w:szCs w:val="24"/>
        </w:rPr>
      </w:pPr>
      <w:r>
        <w:rPr>
          <w:rFonts w:ascii="宋体" w:hAnsi="宋体" w:eastAsia="宋体" w:cs="宋体"/>
          <w:spacing w:val="-1"/>
          <w:sz w:val="30"/>
          <w:szCs w:val="30"/>
        </w:rPr>
        <w:t>以，自然概率的魔力就在于，它替你做完了大部分计算，理解起来也更</w:t>
      </w:r>
      <w:r>
        <w:rPr>
          <w:rFonts w:ascii="宋体" w:hAnsi="宋体" w:eastAsia="宋体" w:cs="宋体"/>
          <w:spacing w:val="13"/>
          <w:sz w:val="30"/>
          <w:szCs w:val="30"/>
        </w:rPr>
        <w:t xml:space="preserve"> </w:t>
      </w:r>
      <w:r>
        <w:rPr>
          <w:rFonts w:ascii="宋体" w:hAnsi="宋体" w:eastAsia="宋体" w:cs="宋体"/>
          <w:spacing w:val="-12"/>
          <w:sz w:val="24"/>
          <w:szCs w:val="24"/>
        </w:rPr>
        <w:t>加</w:t>
      </w:r>
      <w:r>
        <w:rPr>
          <w:rFonts w:ascii="宋体" w:hAnsi="宋体" w:eastAsia="宋体" w:cs="宋体"/>
          <w:spacing w:val="-33"/>
          <w:sz w:val="24"/>
          <w:szCs w:val="24"/>
        </w:rPr>
        <w:t xml:space="preserve"> </w:t>
      </w:r>
      <w:r>
        <w:rPr>
          <w:rFonts w:ascii="宋体" w:hAnsi="宋体" w:eastAsia="宋体" w:cs="宋体"/>
          <w:spacing w:val="-12"/>
          <w:sz w:val="24"/>
          <w:szCs w:val="24"/>
        </w:rPr>
        <w:t>容</w:t>
      </w:r>
      <w:r>
        <w:rPr>
          <w:rFonts w:ascii="宋体" w:hAnsi="宋体" w:eastAsia="宋体" w:cs="宋体"/>
          <w:spacing w:val="-20"/>
          <w:sz w:val="24"/>
          <w:szCs w:val="24"/>
        </w:rPr>
        <w:t xml:space="preserve"> </w:t>
      </w:r>
      <w:r>
        <w:rPr>
          <w:rFonts w:ascii="宋体" w:hAnsi="宋体" w:eastAsia="宋体" w:cs="宋体"/>
          <w:spacing w:val="-12"/>
          <w:sz w:val="24"/>
          <w:szCs w:val="24"/>
        </w:rPr>
        <w:t>易</w:t>
      </w:r>
      <w:r>
        <w:rPr>
          <w:rFonts w:ascii="宋体" w:hAnsi="宋体" w:eastAsia="宋体" w:cs="宋体"/>
          <w:spacing w:val="-46"/>
          <w:sz w:val="24"/>
          <w:szCs w:val="24"/>
        </w:rPr>
        <w:t xml:space="preserve"> </w:t>
      </w:r>
      <w:r>
        <w:rPr>
          <w:rFonts w:ascii="宋体" w:hAnsi="宋体" w:eastAsia="宋体" w:cs="宋体"/>
          <w:spacing w:val="-12"/>
          <w:sz w:val="24"/>
          <w:szCs w:val="24"/>
        </w:rPr>
        <w:t>。</w:t>
      </w:r>
    </w:p>
    <w:p w14:paraId="13847D74">
      <w:pPr>
        <w:spacing w:line="249" w:lineRule="auto"/>
        <w:rPr>
          <w:rFonts w:ascii="宋体" w:hAnsi="宋体" w:eastAsia="宋体" w:cs="宋体"/>
          <w:sz w:val="24"/>
          <w:szCs w:val="24"/>
        </w:rPr>
        <w:sectPr>
          <w:type w:val="continuous"/>
          <w:pgSz w:w="12240" w:h="15840"/>
          <w:pgMar w:top="400" w:right="1501" w:bottom="0" w:left="1429" w:header="0" w:footer="0" w:gutter="0"/>
          <w:cols w:equalWidth="0" w:num="1">
            <w:col w:w="9309"/>
          </w:cols>
        </w:sectPr>
      </w:pPr>
    </w:p>
    <w:p w14:paraId="2449A230">
      <w:pPr>
        <w:pStyle w:val="2"/>
        <w:spacing w:line="310" w:lineRule="auto"/>
      </w:pPr>
    </w:p>
    <w:p w14:paraId="1055CC78">
      <w:pPr>
        <w:pStyle w:val="2"/>
        <w:spacing w:line="310" w:lineRule="auto"/>
      </w:pPr>
    </w:p>
    <w:p w14:paraId="50FCF9CF">
      <w:pPr>
        <w:pStyle w:val="2"/>
        <w:spacing w:line="311" w:lineRule="auto"/>
      </w:pPr>
    </w:p>
    <w:p w14:paraId="212ABDB7">
      <w:pPr>
        <w:spacing w:before="127" w:line="220" w:lineRule="auto"/>
        <w:ind w:left="6"/>
        <w:rPr>
          <w:rFonts w:ascii="宋体" w:hAnsi="宋体" w:eastAsia="宋体" w:cs="宋体"/>
          <w:sz w:val="39"/>
          <w:szCs w:val="39"/>
        </w:rPr>
      </w:pPr>
      <w:r>
        <w:rPr>
          <w:rFonts w:ascii="宋体" w:hAnsi="宋体" w:eastAsia="宋体" w:cs="宋体"/>
          <w:spacing w:val="5"/>
          <w:sz w:val="39"/>
          <w:szCs w:val="39"/>
        </w:rPr>
        <w:t>我们真正需要的是思考的工具</w:t>
      </w:r>
    </w:p>
    <w:p w14:paraId="63DE9F0D">
      <w:pPr>
        <w:spacing w:before="329" w:line="269" w:lineRule="auto"/>
        <w:ind w:firstLine="614"/>
        <w:rPr>
          <w:rFonts w:ascii="宋体" w:hAnsi="宋体" w:eastAsia="宋体" w:cs="宋体"/>
          <w:sz w:val="30"/>
          <w:szCs w:val="30"/>
        </w:rPr>
      </w:pPr>
      <w:r>
        <w:rPr>
          <w:rFonts w:ascii="宋体" w:hAnsi="宋体" w:eastAsia="宋体" w:cs="宋体"/>
          <w:spacing w:val="-1"/>
          <w:sz w:val="30"/>
          <w:szCs w:val="30"/>
        </w:rPr>
        <w:t>多年来，心理学家一直认为，因为人的认知能力有限，像</w:t>
      </w:r>
      <w:r>
        <w:rPr>
          <w:rFonts w:ascii="Times New Roman" w:hAnsi="Times New Roman" w:eastAsia="Times New Roman" w:cs="Times New Roman"/>
          <w:spacing w:val="-1"/>
          <w:sz w:val="30"/>
          <w:szCs w:val="30"/>
        </w:rPr>
        <w:t>“</w:t>
      </w:r>
      <w:r>
        <w:rPr>
          <w:rFonts w:ascii="宋体" w:hAnsi="宋体" w:eastAsia="宋体" w:cs="宋体"/>
          <w:spacing w:val="-1"/>
          <w:sz w:val="30"/>
          <w:szCs w:val="30"/>
        </w:rPr>
        <w:t>检查结</w:t>
      </w:r>
      <w:r>
        <w:rPr>
          <w:rFonts w:ascii="宋体" w:hAnsi="宋体" w:eastAsia="宋体" w:cs="宋体"/>
          <w:spacing w:val="1"/>
          <w:sz w:val="30"/>
          <w:szCs w:val="30"/>
        </w:rPr>
        <w:t xml:space="preserve">  </w:t>
      </w:r>
      <w:r>
        <w:rPr>
          <w:rFonts w:ascii="宋体" w:hAnsi="宋体" w:eastAsia="宋体" w:cs="宋体"/>
          <w:spacing w:val="-1"/>
          <w:sz w:val="30"/>
          <w:szCs w:val="30"/>
        </w:rPr>
        <w:t>果呈阳性，接受检查者的患病概率是多少</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这样的问题人们根本无法解</w:t>
      </w:r>
      <w:r>
        <w:rPr>
          <w:rFonts w:ascii="宋体" w:hAnsi="宋体" w:eastAsia="宋体" w:cs="宋体"/>
          <w:spacing w:val="9"/>
          <w:sz w:val="30"/>
          <w:szCs w:val="30"/>
        </w:rPr>
        <w:t xml:space="preserve">  </w:t>
      </w:r>
      <w:r>
        <w:rPr>
          <w:rFonts w:ascii="宋体" w:hAnsi="宋体" w:eastAsia="宋体" w:cs="宋体"/>
          <w:spacing w:val="-1"/>
          <w:sz w:val="30"/>
          <w:szCs w:val="30"/>
        </w:rPr>
        <w:t>答，因此我们需要使用第一章提到的家长式决策方法：最好让人们远离</w:t>
      </w:r>
      <w:r>
        <w:rPr>
          <w:rFonts w:ascii="宋体" w:hAnsi="宋体" w:eastAsia="宋体" w:cs="宋体"/>
          <w:spacing w:val="18"/>
          <w:sz w:val="30"/>
          <w:szCs w:val="30"/>
        </w:rPr>
        <w:t xml:space="preserve"> </w:t>
      </w:r>
      <w:r>
        <w:rPr>
          <w:rFonts w:ascii="宋体" w:hAnsi="宋体" w:eastAsia="宋体" w:cs="宋体"/>
          <w:spacing w:val="-1"/>
          <w:sz w:val="30"/>
          <w:szCs w:val="30"/>
        </w:rPr>
        <w:t>涉及风险的重要决策，不管是医疗方面的，还是政治方面的。然而，我</w:t>
      </w:r>
      <w:r>
        <w:rPr>
          <w:rFonts w:ascii="宋体" w:hAnsi="宋体" w:eastAsia="宋体" w:cs="宋体"/>
          <w:spacing w:val="18"/>
          <w:sz w:val="30"/>
          <w:szCs w:val="30"/>
        </w:rPr>
        <w:t xml:space="preserve"> </w:t>
      </w:r>
      <w:r>
        <w:rPr>
          <w:rFonts w:ascii="宋体" w:hAnsi="宋体" w:eastAsia="宋体" w:cs="宋体"/>
          <w:spacing w:val="-1"/>
          <w:sz w:val="30"/>
          <w:szCs w:val="30"/>
        </w:rPr>
        <w:t>们真正需要的其实是思考的工具。</w:t>
      </w:r>
    </w:p>
    <w:p w14:paraId="5B1BB92E">
      <w:pPr>
        <w:spacing w:before="256" w:line="442" w:lineRule="exact"/>
        <w:ind w:left="601"/>
        <w:rPr>
          <w:rFonts w:ascii="宋体" w:hAnsi="宋体" w:eastAsia="宋体" w:cs="宋体"/>
          <w:sz w:val="30"/>
          <w:szCs w:val="30"/>
        </w:rPr>
      </w:pPr>
      <w:r>
        <w:rPr>
          <w:rFonts w:ascii="Times New Roman" w:hAnsi="Times New Roman" w:eastAsia="Times New Roman" w:cs="Times New Roman"/>
          <w:spacing w:val="-1"/>
          <w:position w:val="2"/>
          <w:sz w:val="30"/>
          <w:szCs w:val="30"/>
        </w:rPr>
        <w:t>20</w:t>
      </w:r>
      <w:r>
        <w:rPr>
          <w:rFonts w:ascii="宋体" w:hAnsi="宋体" w:eastAsia="宋体" w:cs="宋体"/>
          <w:spacing w:val="-1"/>
          <w:position w:val="2"/>
          <w:sz w:val="30"/>
          <w:szCs w:val="30"/>
        </w:rPr>
        <w:t>世纪</w:t>
      </w:r>
      <w:r>
        <w:rPr>
          <w:rFonts w:ascii="Times New Roman" w:hAnsi="Times New Roman" w:eastAsia="Times New Roman" w:cs="Times New Roman"/>
          <w:spacing w:val="-1"/>
          <w:position w:val="2"/>
          <w:sz w:val="30"/>
          <w:szCs w:val="30"/>
        </w:rPr>
        <w:t>90</w:t>
      </w:r>
      <w:r>
        <w:rPr>
          <w:rFonts w:ascii="宋体" w:hAnsi="宋体" w:eastAsia="宋体" w:cs="宋体"/>
          <w:spacing w:val="-1"/>
          <w:position w:val="2"/>
          <w:sz w:val="30"/>
          <w:szCs w:val="30"/>
        </w:rPr>
        <w:t>年代中期，我和心理学家乌尔克希</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霍弗拉格首次证明，</w:t>
      </w:r>
    </w:p>
    <w:p w14:paraId="7404A328">
      <w:pPr>
        <w:spacing w:before="32" w:line="268" w:lineRule="auto"/>
        <w:ind w:left="1" w:firstLine="32"/>
        <w:rPr>
          <w:rFonts w:ascii="宋体" w:hAnsi="宋体" w:eastAsia="宋体" w:cs="宋体"/>
          <w:sz w:val="30"/>
          <w:szCs w:val="30"/>
        </w:rPr>
      </w:pPr>
      <w:r>
        <w:rPr>
          <w:rFonts w:ascii="宋体" w:hAnsi="宋体" w:eastAsia="宋体" w:cs="宋体"/>
          <w:spacing w:val="-2"/>
          <w:sz w:val="30"/>
          <w:szCs w:val="30"/>
        </w:rPr>
        <w:t>问题并不在于人的大脑，而在于信息传播的方式。同一个问题，如果用</w:t>
      </w:r>
      <w:r>
        <w:rPr>
          <w:rFonts w:ascii="宋体" w:hAnsi="宋体" w:eastAsia="宋体" w:cs="宋体"/>
          <w:spacing w:val="15"/>
          <w:sz w:val="30"/>
          <w:szCs w:val="30"/>
        </w:rPr>
        <w:t xml:space="preserve"> </w:t>
      </w:r>
      <w:r>
        <w:rPr>
          <w:rFonts w:ascii="宋体" w:hAnsi="宋体" w:eastAsia="宋体" w:cs="宋体"/>
          <w:spacing w:val="-1"/>
          <w:sz w:val="30"/>
          <w:szCs w:val="30"/>
        </w:rPr>
        <w:t>自然频率来表示，人们会更容易理解。在一些国家，学校已经将自然频</w:t>
      </w:r>
      <w:r>
        <w:rPr>
          <w:rFonts w:ascii="宋体" w:hAnsi="宋体" w:eastAsia="宋体" w:cs="宋体"/>
          <w:spacing w:val="17"/>
          <w:sz w:val="30"/>
          <w:szCs w:val="30"/>
        </w:rPr>
        <w:t xml:space="preserve"> </w:t>
      </w:r>
      <w:r>
        <w:rPr>
          <w:rFonts w:ascii="宋体" w:hAnsi="宋体" w:eastAsia="宋体" w:cs="宋体"/>
          <w:spacing w:val="-1"/>
          <w:sz w:val="30"/>
          <w:szCs w:val="30"/>
        </w:rPr>
        <w:t>率树状图纳入教科书，旨在帮助孩子们理解风险。在课堂上，孩子们可</w:t>
      </w:r>
      <w:r>
        <w:rPr>
          <w:rFonts w:ascii="宋体" w:hAnsi="宋体" w:eastAsia="宋体" w:cs="宋体"/>
          <w:spacing w:val="17"/>
          <w:sz w:val="30"/>
          <w:szCs w:val="30"/>
        </w:rPr>
        <w:t xml:space="preserve"> </w:t>
      </w:r>
      <w:r>
        <w:rPr>
          <w:rFonts w:ascii="宋体" w:hAnsi="宋体" w:eastAsia="宋体" w:cs="宋体"/>
          <w:spacing w:val="-3"/>
          <w:sz w:val="30"/>
          <w:szCs w:val="30"/>
        </w:rPr>
        <w:t>以亲自动手，使用颜色鲜艳的立方体来学习自然频率。</w:t>
      </w:r>
      <w:r>
        <w:rPr>
          <w:rFonts w:ascii="宋体" w:hAnsi="宋体" w:eastAsia="宋体" w:cs="宋体"/>
          <w:spacing w:val="-71"/>
          <w:sz w:val="30"/>
          <w:szCs w:val="30"/>
        </w:rPr>
        <w:t xml:space="preserve"> </w:t>
      </w:r>
      <w:r>
        <w:rPr>
          <w:rFonts w:ascii="宋体" w:hAnsi="宋体" w:eastAsia="宋体" w:cs="宋体"/>
          <w:spacing w:val="-3"/>
          <w:sz w:val="30"/>
          <w:szCs w:val="30"/>
        </w:rPr>
        <w:t>目前，科克伦协</w:t>
      </w:r>
      <w:r>
        <w:rPr>
          <w:rFonts w:ascii="宋体" w:hAnsi="宋体" w:eastAsia="宋体" w:cs="宋体"/>
          <w:sz w:val="30"/>
          <w:szCs w:val="30"/>
        </w:rPr>
        <w:t xml:space="preserve"> </w:t>
      </w:r>
      <w:r>
        <w:rPr>
          <w:rFonts w:ascii="宋体" w:hAnsi="宋体" w:eastAsia="宋体" w:cs="宋体"/>
          <w:spacing w:val="-1"/>
          <w:sz w:val="30"/>
          <w:szCs w:val="30"/>
        </w:rPr>
        <w:t>作组织、国际患者决策辅助标准协作组织、英国药品和健康产品管理局</w:t>
      </w:r>
      <w:r>
        <w:rPr>
          <w:rFonts w:ascii="宋体" w:hAnsi="宋体" w:eastAsia="宋体" w:cs="宋体"/>
          <w:spacing w:val="17"/>
          <w:sz w:val="30"/>
          <w:szCs w:val="30"/>
        </w:rPr>
        <w:t xml:space="preserve"> </w:t>
      </w:r>
      <w:r>
        <w:rPr>
          <w:rFonts w:ascii="宋体" w:hAnsi="宋体" w:eastAsia="宋体" w:cs="宋体"/>
          <w:spacing w:val="-1"/>
          <w:sz w:val="30"/>
          <w:szCs w:val="30"/>
        </w:rPr>
        <w:t>（相当于美国食品和药物管理局）等主要医学机构，都建议医疗机构使</w:t>
      </w:r>
      <w:r>
        <w:rPr>
          <w:rFonts w:ascii="宋体" w:hAnsi="宋体" w:eastAsia="宋体" w:cs="宋体"/>
          <w:spacing w:val="17"/>
          <w:sz w:val="30"/>
          <w:szCs w:val="30"/>
        </w:rPr>
        <w:t xml:space="preserve"> </w:t>
      </w:r>
      <w:r>
        <w:rPr>
          <w:rFonts w:ascii="宋体" w:hAnsi="宋体" w:eastAsia="宋体" w:cs="宋体"/>
          <w:spacing w:val="-3"/>
          <w:sz w:val="30"/>
          <w:szCs w:val="30"/>
        </w:rPr>
        <w:t>用自然频率。</w:t>
      </w:r>
    </w:p>
    <w:p w14:paraId="78FC6AB3">
      <w:pPr>
        <w:spacing w:before="292" w:line="269" w:lineRule="auto"/>
        <w:ind w:left="1" w:firstLine="603"/>
        <w:jc w:val="both"/>
        <w:rPr>
          <w:rFonts w:ascii="宋体" w:hAnsi="宋体" w:eastAsia="宋体" w:cs="宋体"/>
          <w:sz w:val="30"/>
          <w:szCs w:val="30"/>
        </w:rPr>
      </w:pPr>
      <w:r>
        <w:rPr>
          <w:rFonts w:ascii="宋体" w:hAnsi="宋体" w:eastAsia="宋体" w:cs="宋体"/>
          <w:spacing w:val="-1"/>
          <w:sz w:val="30"/>
          <w:szCs w:val="30"/>
        </w:rPr>
        <w:t>如果每个人都接受这一建议，而不再认为别人完全不懂风险，很多</w:t>
      </w:r>
      <w:r>
        <w:rPr>
          <w:rFonts w:ascii="宋体" w:hAnsi="宋体" w:eastAsia="宋体" w:cs="宋体"/>
          <w:spacing w:val="11"/>
          <w:sz w:val="30"/>
          <w:szCs w:val="30"/>
        </w:rPr>
        <w:t xml:space="preserve"> </w:t>
      </w:r>
      <w:r>
        <w:rPr>
          <w:rFonts w:ascii="宋体" w:hAnsi="宋体" w:eastAsia="宋体" w:cs="宋体"/>
          <w:spacing w:val="-1"/>
          <w:sz w:val="30"/>
          <w:szCs w:val="30"/>
        </w:rPr>
        <w:t>人将会受益良多。他们不会再因为错误的医学检查结果而产生不必要的</w:t>
      </w:r>
      <w:r>
        <w:rPr>
          <w:rFonts w:ascii="宋体" w:hAnsi="宋体" w:eastAsia="宋体" w:cs="宋体"/>
          <w:spacing w:val="17"/>
          <w:sz w:val="30"/>
          <w:szCs w:val="30"/>
        </w:rPr>
        <w:t xml:space="preserve"> </w:t>
      </w:r>
      <w:r>
        <w:rPr>
          <w:rFonts w:ascii="宋体" w:hAnsi="宋体" w:eastAsia="宋体" w:cs="宋体"/>
          <w:spacing w:val="-1"/>
          <w:sz w:val="30"/>
          <w:szCs w:val="30"/>
        </w:rPr>
        <w:t>忧虑，也能够做出明智的医疗决策。</w:t>
      </w:r>
    </w:p>
    <w:p w14:paraId="344E141D">
      <w:pPr>
        <w:spacing w:line="269" w:lineRule="auto"/>
        <w:rPr>
          <w:rFonts w:ascii="宋体" w:hAnsi="宋体" w:eastAsia="宋体" w:cs="宋体"/>
          <w:sz w:val="30"/>
          <w:szCs w:val="30"/>
        </w:rPr>
        <w:sectPr>
          <w:pgSz w:w="12240" w:h="15840"/>
          <w:pgMar w:top="400" w:right="1500" w:bottom="0" w:left="1451" w:header="0" w:footer="0" w:gutter="0"/>
          <w:cols w:space="720" w:num="1"/>
        </w:sectPr>
      </w:pPr>
    </w:p>
    <w:p w14:paraId="408F080B">
      <w:pPr>
        <w:pStyle w:val="2"/>
        <w:spacing w:line="276" w:lineRule="auto"/>
      </w:pPr>
    </w:p>
    <w:p w14:paraId="6BC68632">
      <w:pPr>
        <w:pStyle w:val="2"/>
        <w:spacing w:line="276" w:lineRule="auto"/>
      </w:pPr>
    </w:p>
    <w:p w14:paraId="621CE2FC">
      <w:pPr>
        <w:pStyle w:val="2"/>
        <w:spacing w:line="277" w:lineRule="auto"/>
      </w:pPr>
    </w:p>
    <w:p w14:paraId="6001F591">
      <w:pPr>
        <w:pStyle w:val="2"/>
        <w:spacing w:line="277" w:lineRule="auto"/>
      </w:pPr>
    </w:p>
    <w:p w14:paraId="5D79B382">
      <w:pPr>
        <w:pStyle w:val="2"/>
        <w:spacing w:line="277" w:lineRule="auto"/>
      </w:pPr>
    </w:p>
    <w:p w14:paraId="5F48C9A2">
      <w:pPr>
        <w:pStyle w:val="2"/>
        <w:spacing w:line="277" w:lineRule="auto"/>
      </w:pPr>
    </w:p>
    <w:p w14:paraId="099C294C">
      <w:pPr>
        <w:spacing w:before="127" w:line="574" w:lineRule="exact"/>
        <w:rPr>
          <w:rFonts w:ascii="宋体" w:hAnsi="宋体" w:eastAsia="宋体" w:cs="宋体"/>
          <w:sz w:val="39"/>
          <w:szCs w:val="39"/>
        </w:rPr>
      </w:pPr>
      <w:r>
        <w:rPr>
          <w:rFonts w:ascii="Times New Roman" w:hAnsi="Times New Roman" w:eastAsia="Times New Roman" w:cs="Times New Roman"/>
          <w:spacing w:val="-1"/>
          <w:position w:val="3"/>
          <w:sz w:val="39"/>
          <w:szCs w:val="39"/>
        </w:rPr>
        <w:t>4.</w:t>
      </w:r>
      <w:r>
        <w:rPr>
          <w:rFonts w:ascii="宋体" w:hAnsi="宋体" w:eastAsia="宋体" w:cs="宋体"/>
          <w:spacing w:val="-1"/>
          <w:position w:val="3"/>
          <w:sz w:val="39"/>
          <w:szCs w:val="39"/>
        </w:rPr>
        <w:t>准妈妈们要不要做唐氏筛查？</w:t>
      </w:r>
    </w:p>
    <w:p w14:paraId="794FB34F">
      <w:pPr>
        <w:pStyle w:val="2"/>
        <w:spacing w:line="336" w:lineRule="auto"/>
      </w:pPr>
    </w:p>
    <w:p w14:paraId="59DC251B">
      <w:pPr>
        <w:spacing w:before="98" w:line="268" w:lineRule="auto"/>
        <w:ind w:left="3" w:firstLine="600"/>
        <w:jc w:val="both"/>
        <w:rPr>
          <w:rFonts w:ascii="宋体" w:hAnsi="宋体" w:eastAsia="宋体" w:cs="宋体"/>
          <w:sz w:val="30"/>
          <w:szCs w:val="30"/>
        </w:rPr>
      </w:pPr>
      <w:r>
        <w:rPr>
          <w:rFonts w:ascii="宋体" w:hAnsi="宋体" w:eastAsia="宋体" w:cs="宋体"/>
          <w:spacing w:val="-1"/>
          <w:sz w:val="30"/>
          <w:szCs w:val="30"/>
        </w:rPr>
        <w:t>假设你今年</w:t>
      </w:r>
      <w:r>
        <w:rPr>
          <w:rFonts w:ascii="Times New Roman" w:hAnsi="Times New Roman" w:eastAsia="Times New Roman" w:cs="Times New Roman"/>
          <w:spacing w:val="-1"/>
          <w:sz w:val="30"/>
          <w:szCs w:val="30"/>
        </w:rPr>
        <w:t>35</w:t>
      </w:r>
      <w:r>
        <w:rPr>
          <w:rFonts w:ascii="宋体" w:hAnsi="宋体" w:eastAsia="宋体" w:cs="宋体"/>
          <w:spacing w:val="-1"/>
          <w:sz w:val="30"/>
          <w:szCs w:val="30"/>
        </w:rPr>
        <w:t>岁，而且怀有身孕，在很多国家，医生会建议所有</w:t>
      </w:r>
      <w:r>
        <w:rPr>
          <w:rFonts w:ascii="Times New Roman" w:hAnsi="Times New Roman" w:eastAsia="Times New Roman" w:cs="Times New Roman"/>
          <w:spacing w:val="-1"/>
          <w:sz w:val="30"/>
          <w:szCs w:val="30"/>
        </w:rPr>
        <w:t>35</w:t>
      </w:r>
      <w:r>
        <w:rPr>
          <w:rFonts w:ascii="Times New Roman" w:hAnsi="Times New Roman" w:eastAsia="Times New Roman" w:cs="Times New Roman"/>
          <w:spacing w:val="18"/>
          <w:sz w:val="30"/>
          <w:szCs w:val="30"/>
        </w:rPr>
        <w:t xml:space="preserve"> </w:t>
      </w:r>
      <w:r>
        <w:rPr>
          <w:rFonts w:ascii="宋体" w:hAnsi="宋体" w:eastAsia="宋体" w:cs="宋体"/>
          <w:sz w:val="30"/>
          <w:szCs w:val="30"/>
        </w:rPr>
        <w:t>岁以上的孕妇做唐氏筛查。唐氏综合征，又</w:t>
      </w:r>
      <w:r>
        <w:rPr>
          <w:rFonts w:ascii="宋体" w:hAnsi="宋体" w:eastAsia="宋体" w:cs="宋体"/>
          <w:spacing w:val="-1"/>
          <w:sz w:val="30"/>
          <w:szCs w:val="30"/>
        </w:rPr>
        <w:t>称</w:t>
      </w:r>
      <w:r>
        <w:rPr>
          <w:rFonts w:ascii="Times New Roman" w:hAnsi="Times New Roman" w:eastAsia="Times New Roman" w:cs="Times New Roman"/>
          <w:spacing w:val="-1"/>
          <w:sz w:val="30"/>
          <w:szCs w:val="30"/>
        </w:rPr>
        <w:t>21–</w:t>
      </w:r>
      <w:r>
        <w:rPr>
          <w:rFonts w:ascii="宋体" w:hAnsi="宋体" w:eastAsia="宋体" w:cs="宋体"/>
          <w:spacing w:val="-1"/>
          <w:sz w:val="30"/>
          <w:szCs w:val="30"/>
        </w:rPr>
        <w:t>三体综合征，是临床</w:t>
      </w:r>
      <w:r>
        <w:rPr>
          <w:rFonts w:ascii="宋体" w:hAnsi="宋体" w:eastAsia="宋体" w:cs="宋体"/>
          <w:sz w:val="30"/>
          <w:szCs w:val="30"/>
        </w:rPr>
        <w:t xml:space="preserve">  最常见的新生儿染色体畸变。患有唐氏综合</w:t>
      </w:r>
      <w:r>
        <w:rPr>
          <w:rFonts w:ascii="宋体" w:hAnsi="宋体" w:eastAsia="宋体" w:cs="宋体"/>
          <w:spacing w:val="-1"/>
          <w:sz w:val="30"/>
          <w:szCs w:val="30"/>
        </w:rPr>
        <w:t>征的婴儿有</w:t>
      </w:r>
      <w:r>
        <w:rPr>
          <w:rFonts w:ascii="Times New Roman" w:hAnsi="Times New Roman" w:eastAsia="Times New Roman" w:cs="Times New Roman"/>
          <w:spacing w:val="-1"/>
          <w:sz w:val="30"/>
          <w:szCs w:val="30"/>
        </w:rPr>
        <w:t>47</w:t>
      </w:r>
      <w:r>
        <w:rPr>
          <w:rFonts w:ascii="宋体" w:hAnsi="宋体" w:eastAsia="宋体" w:cs="宋体"/>
          <w:spacing w:val="-1"/>
          <w:sz w:val="30"/>
          <w:szCs w:val="30"/>
        </w:rPr>
        <w:t>条染色体，而</w:t>
      </w:r>
      <w:r>
        <w:rPr>
          <w:rFonts w:ascii="宋体" w:hAnsi="宋体" w:eastAsia="宋体" w:cs="宋体"/>
          <w:sz w:val="30"/>
          <w:szCs w:val="30"/>
        </w:rPr>
        <w:t xml:space="preserve"> 非正常的</w:t>
      </w:r>
      <w:r>
        <w:rPr>
          <w:rFonts w:ascii="Times New Roman" w:hAnsi="Times New Roman" w:eastAsia="Times New Roman" w:cs="Times New Roman"/>
          <w:sz w:val="30"/>
          <w:szCs w:val="30"/>
        </w:rPr>
        <w:t>46</w:t>
      </w:r>
      <w:r>
        <w:rPr>
          <w:rFonts w:ascii="宋体" w:hAnsi="宋体" w:eastAsia="宋体" w:cs="宋体"/>
          <w:sz w:val="30"/>
          <w:szCs w:val="30"/>
        </w:rPr>
        <w:t>条，他们的第</w:t>
      </w:r>
      <w:r>
        <w:rPr>
          <w:rFonts w:ascii="Times New Roman" w:hAnsi="Times New Roman" w:eastAsia="Times New Roman" w:cs="Times New Roman"/>
          <w:sz w:val="30"/>
          <w:szCs w:val="30"/>
        </w:rPr>
        <w:t>21</w:t>
      </w:r>
      <w:r>
        <w:rPr>
          <w:rFonts w:ascii="宋体" w:hAnsi="宋体" w:eastAsia="宋体" w:cs="宋体"/>
          <w:sz w:val="30"/>
          <w:szCs w:val="30"/>
        </w:rPr>
        <w:t>对染色体多了</w:t>
      </w:r>
      <w:r>
        <w:rPr>
          <w:rFonts w:ascii="宋体" w:hAnsi="宋体" w:eastAsia="宋体" w:cs="宋体"/>
          <w:spacing w:val="-1"/>
          <w:sz w:val="30"/>
          <w:szCs w:val="30"/>
        </w:rPr>
        <w:t>一条，这会导致智力低下，发</w:t>
      </w:r>
      <w:r>
        <w:rPr>
          <w:rFonts w:ascii="宋体" w:hAnsi="宋体" w:eastAsia="宋体" w:cs="宋体"/>
          <w:sz w:val="30"/>
          <w:szCs w:val="30"/>
        </w:rPr>
        <w:t xml:space="preserve"> 育缓慢，以及形成特殊的面部特征。对于年</w:t>
      </w:r>
      <w:r>
        <w:rPr>
          <w:rFonts w:ascii="宋体" w:hAnsi="宋体" w:eastAsia="宋体" w:cs="宋体"/>
          <w:spacing w:val="-1"/>
          <w:sz w:val="30"/>
          <w:szCs w:val="30"/>
        </w:rPr>
        <w:t>龄超过</w:t>
      </w:r>
      <w:r>
        <w:rPr>
          <w:rFonts w:ascii="Times New Roman" w:hAnsi="Times New Roman" w:eastAsia="Times New Roman" w:cs="Times New Roman"/>
          <w:spacing w:val="-1"/>
          <w:sz w:val="30"/>
          <w:szCs w:val="30"/>
        </w:rPr>
        <w:t>35</w:t>
      </w:r>
      <w:r>
        <w:rPr>
          <w:rFonts w:ascii="宋体" w:hAnsi="宋体" w:eastAsia="宋体" w:cs="宋体"/>
          <w:spacing w:val="-1"/>
          <w:sz w:val="30"/>
          <w:szCs w:val="30"/>
        </w:rPr>
        <w:t>岁的女性而言，担</w:t>
      </w:r>
      <w:r>
        <w:rPr>
          <w:rFonts w:ascii="宋体" w:hAnsi="宋体" w:eastAsia="宋体" w:cs="宋体"/>
          <w:sz w:val="30"/>
          <w:szCs w:val="30"/>
        </w:rPr>
        <w:t xml:space="preserve"> </w:t>
      </w:r>
      <w:r>
        <w:rPr>
          <w:rFonts w:ascii="宋体" w:hAnsi="宋体" w:eastAsia="宋体" w:cs="宋体"/>
          <w:spacing w:val="-1"/>
          <w:sz w:val="30"/>
          <w:szCs w:val="30"/>
        </w:rPr>
        <w:t>心孩子有这种或其他缺陷都会冲淡怀孕的喜悦。但是，婴儿患唐氏综合</w:t>
      </w:r>
      <w:r>
        <w:rPr>
          <w:rFonts w:ascii="宋体" w:hAnsi="宋体" w:eastAsia="宋体" w:cs="宋体"/>
          <w:spacing w:val="18"/>
          <w:sz w:val="30"/>
          <w:szCs w:val="30"/>
        </w:rPr>
        <w:t xml:space="preserve"> </w:t>
      </w:r>
      <w:r>
        <w:rPr>
          <w:rFonts w:ascii="宋体" w:hAnsi="宋体" w:eastAsia="宋体" w:cs="宋体"/>
          <w:sz w:val="30"/>
          <w:szCs w:val="30"/>
        </w:rPr>
        <w:t>征的风险并不会在孕妇</w:t>
      </w:r>
      <w:r>
        <w:rPr>
          <w:rFonts w:ascii="Times New Roman" w:hAnsi="Times New Roman" w:eastAsia="Times New Roman" w:cs="Times New Roman"/>
          <w:sz w:val="30"/>
          <w:szCs w:val="30"/>
        </w:rPr>
        <w:t>35</w:t>
      </w:r>
      <w:r>
        <w:rPr>
          <w:rFonts w:ascii="宋体" w:hAnsi="宋体" w:eastAsia="宋体" w:cs="宋体"/>
          <w:sz w:val="30"/>
          <w:szCs w:val="30"/>
        </w:rPr>
        <w:t>岁这个节点上陡</w:t>
      </w:r>
      <w:r>
        <w:rPr>
          <w:rFonts w:ascii="宋体" w:hAnsi="宋体" w:eastAsia="宋体" w:cs="宋体"/>
          <w:spacing w:val="-1"/>
          <w:sz w:val="30"/>
          <w:szCs w:val="30"/>
        </w:rPr>
        <w:t>然增加，而是随着孕妇年龄的</w:t>
      </w:r>
      <w:r>
        <w:rPr>
          <w:rFonts w:ascii="宋体" w:hAnsi="宋体" w:eastAsia="宋体" w:cs="宋体"/>
          <w:sz w:val="30"/>
          <w:szCs w:val="30"/>
        </w:rPr>
        <w:t xml:space="preserve"> </w:t>
      </w:r>
      <w:r>
        <w:rPr>
          <w:rFonts w:ascii="宋体" w:hAnsi="宋体" w:eastAsia="宋体" w:cs="宋体"/>
          <w:spacing w:val="-1"/>
          <w:sz w:val="30"/>
          <w:szCs w:val="30"/>
        </w:rPr>
        <w:t>增长而不断增加，所以这个年龄并没有什么临床意义。我们应该问的问</w:t>
      </w:r>
      <w:r>
        <w:rPr>
          <w:rFonts w:ascii="宋体" w:hAnsi="宋体" w:eastAsia="宋体" w:cs="宋体"/>
          <w:spacing w:val="18"/>
          <w:sz w:val="30"/>
          <w:szCs w:val="30"/>
        </w:rPr>
        <w:t xml:space="preserve"> </w:t>
      </w:r>
      <w:r>
        <w:rPr>
          <w:rFonts w:ascii="宋体" w:hAnsi="宋体" w:eastAsia="宋体" w:cs="宋体"/>
          <w:sz w:val="30"/>
          <w:szCs w:val="30"/>
        </w:rPr>
        <w:t>题是，不同年龄的孕妇生出患唐氏综合征婴</w:t>
      </w:r>
      <w:r>
        <w:rPr>
          <w:rFonts w:ascii="宋体" w:hAnsi="宋体" w:eastAsia="宋体" w:cs="宋体"/>
          <w:spacing w:val="-1"/>
          <w:sz w:val="30"/>
          <w:szCs w:val="30"/>
        </w:rPr>
        <w:t>儿的风险分别是多少？</w:t>
      </w:r>
      <w:r>
        <w:rPr>
          <w:rFonts w:ascii="Times New Roman" w:hAnsi="Times New Roman" w:eastAsia="Times New Roman" w:cs="Times New Roman"/>
          <w:spacing w:val="-1"/>
          <w:sz w:val="30"/>
          <w:szCs w:val="30"/>
        </w:rPr>
        <w:t>30</w:t>
      </w:r>
      <w:r>
        <w:rPr>
          <w:rFonts w:ascii="宋体" w:hAnsi="宋体" w:eastAsia="宋体" w:cs="宋体"/>
          <w:spacing w:val="-1"/>
          <w:sz w:val="30"/>
          <w:szCs w:val="30"/>
        </w:rPr>
        <w:t>岁</w:t>
      </w:r>
      <w:r>
        <w:rPr>
          <w:rFonts w:ascii="宋体" w:hAnsi="宋体" w:eastAsia="宋体" w:cs="宋体"/>
          <w:sz w:val="30"/>
          <w:szCs w:val="30"/>
        </w:rPr>
        <w:t xml:space="preserve"> </w:t>
      </w:r>
      <w:r>
        <w:rPr>
          <w:rFonts w:ascii="宋体" w:hAnsi="宋体" w:eastAsia="宋体" w:cs="宋体"/>
          <w:spacing w:val="-2"/>
          <w:sz w:val="30"/>
          <w:szCs w:val="30"/>
        </w:rPr>
        <w:t>的孕妇生出患唐氏综合征婴儿的风险大约为</w:t>
      </w:r>
      <w:r>
        <w:rPr>
          <w:rFonts w:ascii="Times New Roman" w:hAnsi="Times New Roman" w:eastAsia="Times New Roman" w:cs="Times New Roman"/>
          <w:spacing w:val="-2"/>
          <w:sz w:val="30"/>
          <w:szCs w:val="30"/>
        </w:rPr>
        <w:t>1/1000</w:t>
      </w:r>
      <w:r>
        <w:rPr>
          <w:rFonts w:ascii="Times New Roman" w:hAnsi="Times New Roman" w:eastAsia="Times New Roman" w:cs="Times New Roman"/>
          <w:spacing w:val="-20"/>
          <w:sz w:val="30"/>
          <w:szCs w:val="30"/>
        </w:rPr>
        <w:t xml:space="preserve"> </w:t>
      </w:r>
      <w:r>
        <w:rPr>
          <w:rFonts w:ascii="宋体" w:hAnsi="宋体" w:eastAsia="宋体" w:cs="宋体"/>
          <w:spacing w:val="-2"/>
          <w:sz w:val="30"/>
          <w:szCs w:val="30"/>
        </w:rPr>
        <w:t>，这一数值因国家不</w:t>
      </w:r>
      <w:r>
        <w:rPr>
          <w:rFonts w:ascii="宋体" w:hAnsi="宋体" w:eastAsia="宋体" w:cs="宋体"/>
          <w:sz w:val="30"/>
          <w:szCs w:val="30"/>
        </w:rPr>
        <w:t xml:space="preserve"> 同而有所变化。如果孕妇是</w:t>
      </w:r>
      <w:r>
        <w:rPr>
          <w:rFonts w:ascii="Times New Roman" w:hAnsi="Times New Roman" w:eastAsia="Times New Roman" w:cs="Times New Roman"/>
          <w:sz w:val="30"/>
          <w:szCs w:val="30"/>
        </w:rPr>
        <w:t>35</w:t>
      </w:r>
      <w:r>
        <w:rPr>
          <w:rFonts w:ascii="宋体" w:hAnsi="宋体" w:eastAsia="宋体" w:cs="宋体"/>
          <w:sz w:val="30"/>
          <w:szCs w:val="30"/>
        </w:rPr>
        <w:t>岁，这个风险会上</w:t>
      </w:r>
      <w:r>
        <w:rPr>
          <w:rFonts w:ascii="宋体" w:hAnsi="宋体" w:eastAsia="宋体" w:cs="宋体"/>
          <w:spacing w:val="-1"/>
          <w:sz w:val="30"/>
          <w:szCs w:val="30"/>
        </w:rPr>
        <w:t>升至</w:t>
      </w:r>
      <w:r>
        <w:rPr>
          <w:rFonts w:ascii="Times New Roman" w:hAnsi="Times New Roman" w:eastAsia="Times New Roman" w:cs="Times New Roman"/>
          <w:spacing w:val="-1"/>
          <w:sz w:val="30"/>
          <w:szCs w:val="30"/>
        </w:rPr>
        <w:t>3/1000</w:t>
      </w:r>
      <w:r>
        <w:rPr>
          <w:rFonts w:ascii="宋体" w:hAnsi="宋体" w:eastAsia="宋体" w:cs="宋体"/>
          <w:spacing w:val="-1"/>
          <w:sz w:val="30"/>
          <w:szCs w:val="30"/>
        </w:rPr>
        <w:t>；如果孕妇</w:t>
      </w:r>
      <w:r>
        <w:rPr>
          <w:rFonts w:ascii="宋体" w:hAnsi="宋体" w:eastAsia="宋体" w:cs="宋体"/>
          <w:sz w:val="30"/>
          <w:szCs w:val="30"/>
        </w:rPr>
        <w:t xml:space="preserve"> </w:t>
      </w:r>
      <w:r>
        <w:rPr>
          <w:rFonts w:ascii="宋体" w:hAnsi="宋体" w:eastAsia="宋体" w:cs="宋体"/>
          <w:spacing w:val="-1"/>
          <w:sz w:val="30"/>
          <w:szCs w:val="30"/>
        </w:rPr>
        <w:t>是</w:t>
      </w:r>
      <w:r>
        <w:rPr>
          <w:rFonts w:ascii="Times New Roman" w:hAnsi="Times New Roman" w:eastAsia="Times New Roman" w:cs="Times New Roman"/>
          <w:spacing w:val="-1"/>
          <w:sz w:val="30"/>
          <w:szCs w:val="30"/>
        </w:rPr>
        <w:t>40</w:t>
      </w:r>
      <w:r>
        <w:rPr>
          <w:rFonts w:ascii="宋体" w:hAnsi="宋体" w:eastAsia="宋体" w:cs="宋体"/>
          <w:spacing w:val="-1"/>
          <w:sz w:val="30"/>
          <w:szCs w:val="30"/>
        </w:rPr>
        <w:t>岁，风险大约为</w:t>
      </w:r>
      <w:r>
        <w:rPr>
          <w:rFonts w:ascii="Times New Roman" w:hAnsi="Times New Roman" w:eastAsia="Times New Roman" w:cs="Times New Roman"/>
          <w:spacing w:val="-1"/>
          <w:sz w:val="30"/>
          <w:szCs w:val="30"/>
        </w:rPr>
        <w:t>10/1000</w:t>
      </w:r>
      <w:r>
        <w:rPr>
          <w:rFonts w:ascii="宋体" w:hAnsi="宋体" w:eastAsia="宋体" w:cs="宋体"/>
          <w:spacing w:val="-1"/>
          <w:sz w:val="30"/>
          <w:szCs w:val="30"/>
        </w:rPr>
        <w:t>。</w:t>
      </w:r>
    </w:p>
    <w:p w14:paraId="46050369">
      <w:pPr>
        <w:spacing w:before="324" w:line="263" w:lineRule="auto"/>
        <w:ind w:left="2" w:firstLine="600"/>
        <w:rPr>
          <w:rFonts w:ascii="宋体" w:hAnsi="宋体" w:eastAsia="宋体" w:cs="宋体"/>
          <w:sz w:val="30"/>
          <w:szCs w:val="30"/>
        </w:rPr>
      </w:pPr>
      <w:r>
        <w:rPr>
          <w:rFonts w:ascii="宋体" w:hAnsi="宋体" w:eastAsia="宋体" w:cs="宋体"/>
          <w:spacing w:val="-1"/>
          <w:sz w:val="30"/>
          <w:szCs w:val="30"/>
        </w:rPr>
        <w:t>对很多孕妇而言，产前筛查会给她们带来极大的压力。产前筛查分</w:t>
      </w:r>
      <w:r>
        <w:rPr>
          <w:rFonts w:ascii="宋体" w:hAnsi="宋体" w:eastAsia="宋体" w:cs="宋体"/>
          <w:spacing w:val="17"/>
          <w:sz w:val="30"/>
          <w:szCs w:val="30"/>
        </w:rPr>
        <w:t xml:space="preserve"> </w:t>
      </w:r>
      <w:r>
        <w:rPr>
          <w:rFonts w:ascii="宋体" w:hAnsi="宋体" w:eastAsia="宋体" w:cs="宋体"/>
          <w:sz w:val="30"/>
          <w:szCs w:val="30"/>
        </w:rPr>
        <w:t>为两种，一种是妊娠早期血液检查，如果结</w:t>
      </w:r>
      <w:r>
        <w:rPr>
          <w:rFonts w:ascii="宋体" w:hAnsi="宋体" w:eastAsia="宋体" w:cs="宋体"/>
          <w:spacing w:val="-1"/>
          <w:sz w:val="30"/>
          <w:szCs w:val="30"/>
        </w:rPr>
        <w:t>果呈阳性，则会进行第二种</w:t>
      </w:r>
      <w:r>
        <w:rPr>
          <w:rFonts w:ascii="宋体" w:hAnsi="宋体" w:eastAsia="宋体" w:cs="宋体"/>
          <w:sz w:val="30"/>
          <w:szCs w:val="30"/>
        </w:rPr>
        <w:t xml:space="preserve"> 检查，即羊水穿刺或绒毛膜绒毛取样检查等</w:t>
      </w:r>
      <w:r>
        <w:rPr>
          <w:rFonts w:ascii="宋体" w:hAnsi="宋体" w:eastAsia="宋体" w:cs="宋体"/>
          <w:spacing w:val="-1"/>
          <w:sz w:val="30"/>
          <w:szCs w:val="30"/>
        </w:rPr>
        <w:t>侵入性检查。妊娠早期检查</w:t>
      </w:r>
      <w:r>
        <w:rPr>
          <w:rFonts w:ascii="宋体" w:hAnsi="宋体" w:eastAsia="宋体" w:cs="宋体"/>
          <w:sz w:val="30"/>
          <w:szCs w:val="30"/>
        </w:rPr>
        <w:t xml:space="preserve"> 还包括超声波检查，在</w:t>
      </w:r>
      <w:r>
        <w:rPr>
          <w:rFonts w:ascii="Times New Roman" w:hAnsi="Times New Roman" w:eastAsia="Times New Roman" w:cs="Times New Roman"/>
          <w:sz w:val="30"/>
          <w:szCs w:val="30"/>
        </w:rPr>
        <w:t>11~14</w:t>
      </w:r>
      <w:r>
        <w:rPr>
          <w:rFonts w:ascii="宋体" w:hAnsi="宋体" w:eastAsia="宋体" w:cs="宋体"/>
          <w:sz w:val="30"/>
          <w:szCs w:val="30"/>
        </w:rPr>
        <w:t>孕周时进行。</w:t>
      </w:r>
      <w:r>
        <w:rPr>
          <w:rFonts w:ascii="宋体" w:hAnsi="宋体" w:eastAsia="宋体" w:cs="宋体"/>
          <w:spacing w:val="-1"/>
          <w:sz w:val="30"/>
          <w:szCs w:val="30"/>
        </w:rPr>
        <w:t>如果检查结果呈阳性，孕妇</w:t>
      </w:r>
      <w:r>
        <w:rPr>
          <w:rFonts w:ascii="宋体" w:hAnsi="宋体" w:eastAsia="宋体" w:cs="宋体"/>
          <w:sz w:val="30"/>
          <w:szCs w:val="30"/>
        </w:rPr>
        <w:t xml:space="preserve">  </w:t>
      </w:r>
      <w:r>
        <w:rPr>
          <w:rFonts w:ascii="宋体" w:hAnsi="宋体" w:eastAsia="宋体" w:cs="宋体"/>
          <w:spacing w:val="-1"/>
          <w:sz w:val="30"/>
          <w:szCs w:val="30"/>
        </w:rPr>
        <w:t>需要决定是否进行羊水穿刺等侵入性检查，因为这种检查的流产率为</w:t>
      </w:r>
    </w:p>
    <w:p w14:paraId="4BC68FCE">
      <w:pPr>
        <w:spacing w:before="1" w:line="267" w:lineRule="auto"/>
        <w:ind w:left="9" w:right="216" w:firstLine="8"/>
        <w:rPr>
          <w:rFonts w:ascii="宋体" w:hAnsi="宋体" w:eastAsia="宋体" w:cs="宋体"/>
          <w:sz w:val="30"/>
          <w:szCs w:val="30"/>
        </w:rPr>
      </w:pPr>
      <w:r>
        <w:rPr>
          <w:rFonts w:ascii="Times New Roman" w:hAnsi="Times New Roman" w:eastAsia="Times New Roman" w:cs="Times New Roman"/>
          <w:spacing w:val="-2"/>
          <w:sz w:val="30"/>
          <w:szCs w:val="30"/>
        </w:rPr>
        <w:t>1/200</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。对接近</w:t>
      </w:r>
      <w:r>
        <w:rPr>
          <w:rFonts w:ascii="Times New Roman" w:hAnsi="Times New Roman" w:eastAsia="Times New Roman" w:cs="Times New Roman"/>
          <w:spacing w:val="-2"/>
          <w:sz w:val="30"/>
          <w:szCs w:val="30"/>
        </w:rPr>
        <w:t>40</w:t>
      </w:r>
      <w:r>
        <w:rPr>
          <w:rFonts w:ascii="宋体" w:hAnsi="宋体" w:eastAsia="宋体" w:cs="宋体"/>
          <w:spacing w:val="-2"/>
          <w:sz w:val="30"/>
          <w:szCs w:val="30"/>
        </w:rPr>
        <w:t>岁的女性而言，这和生下患有唐氏综合征婴儿的风险</w:t>
      </w:r>
      <w:r>
        <w:rPr>
          <w:rFonts w:ascii="宋体" w:hAnsi="宋体" w:eastAsia="宋体" w:cs="宋体"/>
          <w:sz w:val="30"/>
          <w:szCs w:val="30"/>
        </w:rPr>
        <w:t xml:space="preserve"> </w:t>
      </w:r>
      <w:r>
        <w:rPr>
          <w:rFonts w:ascii="宋体" w:hAnsi="宋体" w:eastAsia="宋体" w:cs="宋体"/>
          <w:spacing w:val="-3"/>
          <w:sz w:val="30"/>
          <w:szCs w:val="30"/>
        </w:rPr>
        <w:t>几乎一样大。</w:t>
      </w:r>
    </w:p>
    <w:p w14:paraId="6D850068">
      <w:pPr>
        <w:spacing w:before="335" w:line="274" w:lineRule="auto"/>
        <w:ind w:left="6" w:firstLine="597"/>
        <w:jc w:val="both"/>
        <w:rPr>
          <w:rFonts w:ascii="宋体" w:hAnsi="宋体" w:eastAsia="宋体" w:cs="宋体"/>
          <w:sz w:val="30"/>
          <w:szCs w:val="30"/>
        </w:rPr>
      </w:pPr>
      <w:r>
        <w:rPr>
          <w:rFonts w:ascii="宋体" w:hAnsi="宋体" w:eastAsia="宋体" w:cs="宋体"/>
          <w:spacing w:val="-1"/>
          <w:sz w:val="30"/>
          <w:szCs w:val="30"/>
        </w:rPr>
        <w:t>所以，了解妊娠早期检查结果呈阳性的具体含义至关重要。英国的</w:t>
      </w:r>
      <w:r>
        <w:rPr>
          <w:rFonts w:ascii="宋体" w:hAnsi="宋体" w:eastAsia="宋体" w:cs="宋体"/>
          <w:spacing w:val="16"/>
          <w:sz w:val="30"/>
          <w:szCs w:val="30"/>
        </w:rPr>
        <w:t xml:space="preserve"> </w:t>
      </w:r>
      <w:r>
        <w:rPr>
          <w:rFonts w:ascii="宋体" w:hAnsi="宋体" w:eastAsia="宋体" w:cs="宋体"/>
          <w:spacing w:val="-1"/>
          <w:sz w:val="30"/>
          <w:szCs w:val="30"/>
        </w:rPr>
        <w:t>一项研究发现，有些孕妇和产科医生认为，妊娠早期检查结果呈阳性意</w:t>
      </w:r>
      <w:r>
        <w:rPr>
          <w:rFonts w:ascii="宋体" w:hAnsi="宋体" w:eastAsia="宋体" w:cs="宋体"/>
          <w:spacing w:val="15"/>
          <w:sz w:val="30"/>
          <w:szCs w:val="30"/>
        </w:rPr>
        <w:t xml:space="preserve"> </w:t>
      </w:r>
      <w:r>
        <w:rPr>
          <w:rFonts w:ascii="宋体" w:hAnsi="宋体" w:eastAsia="宋体" w:cs="宋体"/>
          <w:spacing w:val="-1"/>
          <w:sz w:val="30"/>
          <w:szCs w:val="30"/>
        </w:rPr>
        <w:t>味着婴儿百分之百会患唐氏综合征。同样，这种错觉还是与医疗技术密</w:t>
      </w:r>
      <w:r>
        <w:rPr>
          <w:rFonts w:ascii="宋体" w:hAnsi="宋体" w:eastAsia="宋体" w:cs="宋体"/>
          <w:spacing w:val="15"/>
          <w:sz w:val="30"/>
          <w:szCs w:val="30"/>
        </w:rPr>
        <w:t xml:space="preserve"> </w:t>
      </w:r>
      <w:r>
        <w:rPr>
          <w:rFonts w:ascii="宋体" w:hAnsi="宋体" w:eastAsia="宋体" w:cs="宋体"/>
          <w:spacing w:val="-1"/>
          <w:sz w:val="30"/>
          <w:szCs w:val="30"/>
        </w:rPr>
        <w:t>不可分。但是，没有哪种检查会给出完全肯定的结果，每种检查都会出</w:t>
      </w:r>
      <w:r>
        <w:rPr>
          <w:rFonts w:ascii="宋体" w:hAnsi="宋体" w:eastAsia="宋体" w:cs="宋体"/>
          <w:spacing w:val="15"/>
          <w:sz w:val="30"/>
          <w:szCs w:val="30"/>
        </w:rPr>
        <w:t xml:space="preserve"> </w:t>
      </w:r>
      <w:r>
        <w:rPr>
          <w:rFonts w:ascii="宋体" w:hAnsi="宋体" w:eastAsia="宋体" w:cs="宋体"/>
          <w:spacing w:val="-2"/>
          <w:sz w:val="30"/>
          <w:szCs w:val="30"/>
        </w:rPr>
        <w:t>现错误。首先，一次妊娠初期检查的敏感度约为</w:t>
      </w:r>
      <w:r>
        <w:rPr>
          <w:rFonts w:ascii="Times New Roman" w:hAnsi="Times New Roman" w:eastAsia="Times New Roman" w:cs="Times New Roman"/>
          <w:spacing w:val="-2"/>
          <w:sz w:val="30"/>
          <w:szCs w:val="30"/>
        </w:rPr>
        <w:t>90%</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，也就是说，它能</w:t>
      </w:r>
    </w:p>
    <w:p w14:paraId="79F48B38">
      <w:pPr>
        <w:spacing w:line="274" w:lineRule="auto"/>
        <w:rPr>
          <w:rFonts w:ascii="宋体" w:hAnsi="宋体" w:eastAsia="宋体" w:cs="宋体"/>
          <w:sz w:val="30"/>
          <w:szCs w:val="30"/>
        </w:rPr>
        <w:sectPr>
          <w:pgSz w:w="12240" w:h="15840"/>
          <w:pgMar w:top="400" w:right="1500" w:bottom="0" w:left="1447" w:header="0" w:footer="0" w:gutter="0"/>
          <w:cols w:space="720" w:num="1"/>
        </w:sectPr>
      </w:pPr>
    </w:p>
    <w:p w14:paraId="07D927D9">
      <w:pPr>
        <w:pStyle w:val="2"/>
        <w:spacing w:line="317" w:lineRule="auto"/>
      </w:pPr>
    </w:p>
    <w:p w14:paraId="70672970">
      <w:pPr>
        <w:pStyle w:val="2"/>
        <w:spacing w:line="317" w:lineRule="auto"/>
      </w:pPr>
    </w:p>
    <w:p w14:paraId="1566A203">
      <w:pPr>
        <w:pStyle w:val="2"/>
        <w:spacing w:line="318" w:lineRule="auto"/>
      </w:pPr>
    </w:p>
    <w:p w14:paraId="7BF2CDFF">
      <w:pPr>
        <w:spacing w:before="97" w:line="265" w:lineRule="auto"/>
        <w:ind w:left="1" w:right="10" w:hanging="1"/>
        <w:rPr>
          <w:rFonts w:ascii="宋体" w:hAnsi="宋体" w:eastAsia="宋体" w:cs="宋体"/>
          <w:sz w:val="30"/>
          <w:szCs w:val="30"/>
        </w:rPr>
      </w:pPr>
      <w:r>
        <w:rPr>
          <w:rFonts w:ascii="宋体" w:hAnsi="宋体" w:eastAsia="宋体" w:cs="宋体"/>
          <w:spacing w:val="-2"/>
          <w:sz w:val="30"/>
          <w:szCs w:val="30"/>
        </w:rPr>
        <w:t>够检测出</w:t>
      </w:r>
      <w:r>
        <w:rPr>
          <w:rFonts w:ascii="Times New Roman" w:hAnsi="Times New Roman" w:eastAsia="Times New Roman" w:cs="Times New Roman"/>
          <w:spacing w:val="-2"/>
          <w:sz w:val="30"/>
          <w:szCs w:val="30"/>
        </w:rPr>
        <w:t>90%</w:t>
      </w:r>
      <w:r>
        <w:rPr>
          <w:rFonts w:ascii="宋体" w:hAnsi="宋体" w:eastAsia="宋体" w:cs="宋体"/>
          <w:spacing w:val="-2"/>
          <w:sz w:val="30"/>
          <w:szCs w:val="30"/>
        </w:rPr>
        <w:t>患有唐氏综合征的胎儿，而遗漏</w:t>
      </w:r>
      <w:r>
        <w:rPr>
          <w:rFonts w:ascii="Times New Roman" w:hAnsi="Times New Roman" w:eastAsia="Times New Roman" w:cs="Times New Roman"/>
          <w:spacing w:val="-2"/>
          <w:sz w:val="30"/>
          <w:szCs w:val="30"/>
        </w:rPr>
        <w:t>10%</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。其次，阳性结果错</w:t>
      </w:r>
      <w:r>
        <w:rPr>
          <w:rFonts w:ascii="宋体" w:hAnsi="宋体" w:eastAsia="宋体" w:cs="宋体"/>
          <w:sz w:val="30"/>
          <w:szCs w:val="30"/>
        </w:rPr>
        <w:t xml:space="preserve">  </w:t>
      </w:r>
      <w:r>
        <w:rPr>
          <w:rFonts w:ascii="宋体" w:hAnsi="宋体" w:eastAsia="宋体" w:cs="宋体"/>
          <w:spacing w:val="-2"/>
          <w:sz w:val="30"/>
          <w:szCs w:val="30"/>
        </w:rPr>
        <w:t>误率约为</w:t>
      </w:r>
      <w:r>
        <w:rPr>
          <w:rFonts w:ascii="Times New Roman" w:hAnsi="Times New Roman" w:eastAsia="Times New Roman" w:cs="Times New Roman"/>
          <w:spacing w:val="-2"/>
          <w:sz w:val="30"/>
          <w:szCs w:val="30"/>
        </w:rPr>
        <w:t>5%</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，即对没有患唐氏综合征的胎儿而言，</w:t>
      </w:r>
      <w:r>
        <w:rPr>
          <w:rFonts w:ascii="Times New Roman" w:hAnsi="Times New Roman" w:eastAsia="Times New Roman" w:cs="Times New Roman"/>
          <w:spacing w:val="-2"/>
          <w:sz w:val="30"/>
          <w:szCs w:val="30"/>
        </w:rPr>
        <w:t>95%</w:t>
      </w:r>
      <w:r>
        <w:rPr>
          <w:rFonts w:ascii="宋体" w:hAnsi="宋体" w:eastAsia="宋体" w:cs="宋体"/>
          <w:spacing w:val="-2"/>
          <w:sz w:val="30"/>
          <w:szCs w:val="30"/>
        </w:rPr>
        <w:t>的检查结果是正</w:t>
      </w:r>
      <w:r>
        <w:rPr>
          <w:rFonts w:ascii="宋体" w:hAnsi="宋体" w:eastAsia="宋体" w:cs="宋体"/>
          <w:sz w:val="30"/>
          <w:szCs w:val="30"/>
        </w:rPr>
        <w:t xml:space="preserve"> 确的，而</w:t>
      </w:r>
      <w:r>
        <w:rPr>
          <w:rFonts w:ascii="Times New Roman" w:hAnsi="Times New Roman" w:eastAsia="Times New Roman" w:cs="Times New Roman"/>
          <w:sz w:val="30"/>
          <w:szCs w:val="30"/>
        </w:rPr>
        <w:t>5%</w:t>
      </w:r>
      <w:r>
        <w:rPr>
          <w:rFonts w:ascii="宋体" w:hAnsi="宋体" w:eastAsia="宋体" w:cs="宋体"/>
          <w:sz w:val="30"/>
          <w:szCs w:val="30"/>
        </w:rPr>
        <w:t>的结果会出现错误。现在我们</w:t>
      </w:r>
      <w:r>
        <w:rPr>
          <w:rFonts w:ascii="宋体" w:hAnsi="宋体" w:eastAsia="宋体" w:cs="宋体"/>
          <w:spacing w:val="-1"/>
          <w:sz w:val="30"/>
          <w:szCs w:val="30"/>
        </w:rPr>
        <w:t>知道，对于一个</w:t>
      </w:r>
      <w:r>
        <w:rPr>
          <w:rFonts w:ascii="Times New Roman" w:hAnsi="Times New Roman" w:eastAsia="Times New Roman" w:cs="Times New Roman"/>
          <w:spacing w:val="-1"/>
          <w:sz w:val="30"/>
          <w:szCs w:val="30"/>
        </w:rPr>
        <w:t>40</w:t>
      </w:r>
      <w:r>
        <w:rPr>
          <w:rFonts w:ascii="宋体" w:hAnsi="宋体" w:eastAsia="宋体" w:cs="宋体"/>
          <w:spacing w:val="-1"/>
          <w:sz w:val="30"/>
          <w:szCs w:val="30"/>
        </w:rPr>
        <w:t>岁的孕妇</w:t>
      </w:r>
      <w:r>
        <w:rPr>
          <w:rFonts w:ascii="宋体" w:hAnsi="宋体" w:eastAsia="宋体" w:cs="宋体"/>
          <w:sz w:val="30"/>
          <w:szCs w:val="30"/>
        </w:rPr>
        <w:t xml:space="preserve">  </w:t>
      </w:r>
      <w:r>
        <w:rPr>
          <w:rFonts w:ascii="宋体" w:hAnsi="宋体" w:eastAsia="宋体" w:cs="宋体"/>
          <w:spacing w:val="-4"/>
          <w:sz w:val="30"/>
          <w:szCs w:val="30"/>
        </w:rPr>
        <w:t>而言：</w:t>
      </w:r>
    </w:p>
    <w:p w14:paraId="4A73AF6E">
      <w:pPr>
        <w:pStyle w:val="2"/>
        <w:spacing w:line="260" w:lineRule="auto"/>
      </w:pPr>
    </w:p>
    <w:p w14:paraId="3A5EA86E">
      <w:pPr>
        <w:spacing w:before="97" w:line="225" w:lineRule="auto"/>
        <w:ind w:left="704"/>
        <w:rPr>
          <w:rFonts w:ascii="楷体" w:hAnsi="楷体" w:eastAsia="楷体" w:cs="楷体"/>
          <w:sz w:val="30"/>
          <w:szCs w:val="30"/>
        </w:rPr>
      </w:pPr>
      <w:r>
        <w:rPr>
          <w:rFonts w:ascii="楷体" w:hAnsi="楷体" w:eastAsia="楷体" w:cs="楷体"/>
          <w:spacing w:val="-6"/>
          <w:sz w:val="30"/>
          <w:szCs w:val="30"/>
        </w:rPr>
        <w:t>· 她的胎儿患有唐氏综合征的概率约为1%；</w:t>
      </w:r>
    </w:p>
    <w:p w14:paraId="3F2DC50D">
      <w:pPr>
        <w:pStyle w:val="2"/>
        <w:spacing w:line="271" w:lineRule="auto"/>
      </w:pPr>
    </w:p>
    <w:p w14:paraId="1E7B0FF3">
      <w:pPr>
        <w:spacing w:before="97" w:line="246" w:lineRule="auto"/>
        <w:ind w:left="9" w:firstLine="695"/>
        <w:rPr>
          <w:rFonts w:ascii="楷体" w:hAnsi="楷体" w:eastAsia="楷体" w:cs="楷体"/>
          <w:sz w:val="30"/>
          <w:szCs w:val="30"/>
        </w:rPr>
      </w:pPr>
      <w:r>
        <w:rPr>
          <w:rFonts w:ascii="楷体" w:hAnsi="楷体" w:eastAsia="楷体" w:cs="楷体"/>
          <w:spacing w:val="-2"/>
          <w:sz w:val="30"/>
          <w:szCs w:val="30"/>
        </w:rPr>
        <w:t>·  如果胎儿患有唐氏综合征，她的妊娠早期检查结果呈阳性的概</w:t>
      </w:r>
      <w:r>
        <w:rPr>
          <w:rFonts w:ascii="楷体" w:hAnsi="楷体" w:eastAsia="楷体" w:cs="楷体"/>
          <w:spacing w:val="4"/>
          <w:sz w:val="30"/>
          <w:szCs w:val="30"/>
        </w:rPr>
        <w:t xml:space="preserve"> </w:t>
      </w:r>
      <w:r>
        <w:rPr>
          <w:rFonts w:ascii="楷体" w:hAnsi="楷体" w:eastAsia="楷体" w:cs="楷体"/>
          <w:spacing w:val="-4"/>
          <w:sz w:val="30"/>
          <w:szCs w:val="30"/>
        </w:rPr>
        <w:t>率为90%；</w:t>
      </w:r>
    </w:p>
    <w:p w14:paraId="05223418">
      <w:pPr>
        <w:pStyle w:val="2"/>
        <w:spacing w:line="270" w:lineRule="auto"/>
      </w:pPr>
    </w:p>
    <w:p w14:paraId="223468E2">
      <w:pPr>
        <w:spacing w:before="98" w:line="220" w:lineRule="auto"/>
        <w:ind w:left="704"/>
        <w:rPr>
          <w:rFonts w:ascii="楷体" w:hAnsi="楷体" w:eastAsia="楷体" w:cs="楷体"/>
          <w:sz w:val="30"/>
          <w:szCs w:val="30"/>
        </w:rPr>
      </w:pPr>
      <w:r>
        <w:rPr>
          <w:rFonts w:ascii="楷体" w:hAnsi="楷体" w:eastAsia="楷体" w:cs="楷体"/>
          <w:spacing w:val="-4"/>
          <w:sz w:val="30"/>
          <w:szCs w:val="30"/>
        </w:rPr>
        <w:t>· 即使她的胎儿未患此病，仍有5%的概率会出现阳性检查结果。</w:t>
      </w:r>
    </w:p>
    <w:p w14:paraId="38FABA5E">
      <w:pPr>
        <w:pStyle w:val="2"/>
        <w:spacing w:line="277" w:lineRule="auto"/>
      </w:pPr>
    </w:p>
    <w:p w14:paraId="080113B0">
      <w:pPr>
        <w:spacing w:before="97" w:line="270" w:lineRule="auto"/>
        <w:ind w:left="3" w:right="60" w:firstLine="602"/>
        <w:rPr>
          <w:rFonts w:ascii="宋体" w:hAnsi="宋体" w:eastAsia="宋体" w:cs="宋体"/>
          <w:sz w:val="30"/>
          <w:szCs w:val="30"/>
        </w:rPr>
      </w:pPr>
      <w:r>
        <w:rPr>
          <w:rFonts w:ascii="宋体" w:hAnsi="宋体" w:eastAsia="宋体" w:cs="宋体"/>
          <w:spacing w:val="-1"/>
          <w:sz w:val="30"/>
          <w:szCs w:val="30"/>
        </w:rPr>
        <w:t>如果一位孕妇的检查结果呈阳性，那她的孩子患有唐氏综合征的概</w:t>
      </w:r>
      <w:r>
        <w:rPr>
          <w:rFonts w:ascii="宋体" w:hAnsi="宋体" w:eastAsia="宋体" w:cs="宋体"/>
          <w:spacing w:val="11"/>
          <w:sz w:val="30"/>
          <w:szCs w:val="30"/>
        </w:rPr>
        <w:t xml:space="preserve"> </w:t>
      </w:r>
      <w:r>
        <w:rPr>
          <w:rFonts w:ascii="宋体" w:hAnsi="宋体" w:eastAsia="宋体" w:cs="宋体"/>
          <w:spacing w:val="-2"/>
          <w:sz w:val="30"/>
          <w:szCs w:val="30"/>
        </w:rPr>
        <w:t>率到底有多大呢？</w:t>
      </w:r>
    </w:p>
    <w:p w14:paraId="7007BD72">
      <w:pPr>
        <w:spacing w:before="253" w:line="265" w:lineRule="auto"/>
        <w:ind w:left="1" w:right="60" w:firstLine="598"/>
        <w:jc w:val="both"/>
        <w:rPr>
          <w:rFonts w:ascii="宋体" w:hAnsi="宋体" w:eastAsia="宋体" w:cs="宋体"/>
          <w:sz w:val="30"/>
          <w:szCs w:val="30"/>
        </w:rPr>
      </w:pPr>
      <w:r>
        <w:rPr>
          <w:rFonts w:ascii="宋体" w:hAnsi="宋体" w:eastAsia="宋体" w:cs="宋体"/>
          <w:spacing w:val="-1"/>
          <w:sz w:val="30"/>
          <w:szCs w:val="30"/>
        </w:rPr>
        <w:t>在英国的一项研究中，研究人员将上述信息告诉了</w:t>
      </w:r>
      <w:r>
        <w:rPr>
          <w:rFonts w:ascii="Times New Roman" w:hAnsi="Times New Roman" w:eastAsia="Times New Roman" w:cs="Times New Roman"/>
          <w:spacing w:val="-1"/>
          <w:sz w:val="30"/>
          <w:szCs w:val="30"/>
        </w:rPr>
        <w:t>21</w:t>
      </w:r>
      <w:r>
        <w:rPr>
          <w:rFonts w:ascii="宋体" w:hAnsi="宋体" w:eastAsia="宋体" w:cs="宋体"/>
          <w:spacing w:val="-1"/>
          <w:sz w:val="30"/>
          <w:szCs w:val="30"/>
        </w:rPr>
        <w:t>位产科医生，</w:t>
      </w:r>
      <w:r>
        <w:rPr>
          <w:rFonts w:ascii="宋体" w:hAnsi="宋体" w:eastAsia="宋体" w:cs="宋体"/>
          <w:spacing w:val="18"/>
          <w:sz w:val="30"/>
          <w:szCs w:val="30"/>
        </w:rPr>
        <w:t xml:space="preserve"> </w:t>
      </w:r>
      <w:r>
        <w:rPr>
          <w:rFonts w:ascii="宋体" w:hAnsi="宋体" w:eastAsia="宋体" w:cs="宋体"/>
          <w:spacing w:val="-1"/>
          <w:sz w:val="30"/>
          <w:szCs w:val="30"/>
        </w:rPr>
        <w:t>然后让他们作答。结果只有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位医生的回答是正确的。大多数医生要么</w:t>
      </w:r>
      <w:r>
        <w:rPr>
          <w:rFonts w:ascii="宋体" w:hAnsi="宋体" w:eastAsia="宋体" w:cs="宋体"/>
          <w:spacing w:val="9"/>
          <w:sz w:val="30"/>
          <w:szCs w:val="30"/>
        </w:rPr>
        <w:t xml:space="preserve">  </w:t>
      </w:r>
      <w:r>
        <w:rPr>
          <w:rFonts w:ascii="宋体" w:hAnsi="宋体" w:eastAsia="宋体" w:cs="宋体"/>
          <w:spacing w:val="-2"/>
          <w:sz w:val="30"/>
          <w:szCs w:val="30"/>
        </w:rPr>
        <w:t>认为概率很高，会达到</w:t>
      </w:r>
      <w:r>
        <w:rPr>
          <w:rFonts w:ascii="Times New Roman" w:hAnsi="Times New Roman" w:eastAsia="Times New Roman" w:cs="Times New Roman"/>
          <w:spacing w:val="-2"/>
          <w:sz w:val="30"/>
          <w:szCs w:val="30"/>
        </w:rPr>
        <w:t>90%~100%</w:t>
      </w:r>
      <w:r>
        <w:rPr>
          <w:rFonts w:ascii="Times New Roman" w:hAnsi="Times New Roman" w:eastAsia="Times New Roman" w:cs="Times New Roman"/>
          <w:spacing w:val="-20"/>
          <w:sz w:val="30"/>
          <w:szCs w:val="30"/>
        </w:rPr>
        <w:t xml:space="preserve"> </w:t>
      </w:r>
      <w:r>
        <w:rPr>
          <w:rFonts w:ascii="宋体" w:hAnsi="宋体" w:eastAsia="宋体" w:cs="宋体"/>
          <w:spacing w:val="-2"/>
          <w:sz w:val="30"/>
          <w:szCs w:val="30"/>
        </w:rPr>
        <w:t>，要么认为概率很低，接近于零。在</w:t>
      </w:r>
      <w:r>
        <w:rPr>
          <w:rFonts w:ascii="宋体" w:hAnsi="宋体" w:eastAsia="宋体" w:cs="宋体"/>
          <w:sz w:val="30"/>
          <w:szCs w:val="30"/>
        </w:rPr>
        <w:t xml:space="preserve"> 这项研究中，助产士、</w:t>
      </w:r>
      <w:r>
        <w:rPr>
          <w:rFonts w:ascii="Times New Roman" w:hAnsi="Times New Roman" w:eastAsia="Times New Roman" w:cs="Times New Roman"/>
          <w:sz w:val="30"/>
          <w:szCs w:val="30"/>
        </w:rPr>
        <w:t>22</w:t>
      </w:r>
      <w:r>
        <w:rPr>
          <w:rFonts w:ascii="宋体" w:hAnsi="宋体" w:eastAsia="宋体" w:cs="宋体"/>
          <w:sz w:val="30"/>
          <w:szCs w:val="30"/>
        </w:rPr>
        <w:t>位孕妇以及陪同孕</w:t>
      </w:r>
      <w:r>
        <w:rPr>
          <w:rFonts w:ascii="宋体" w:hAnsi="宋体" w:eastAsia="宋体" w:cs="宋体"/>
          <w:spacing w:val="-1"/>
          <w:sz w:val="30"/>
          <w:szCs w:val="30"/>
        </w:rPr>
        <w:t>妇做产检的</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个人同样得知</w:t>
      </w:r>
      <w:r>
        <w:rPr>
          <w:rFonts w:ascii="宋体" w:hAnsi="宋体" w:eastAsia="宋体" w:cs="宋体"/>
          <w:sz w:val="30"/>
          <w:szCs w:val="30"/>
        </w:rPr>
        <w:t xml:space="preserve"> 了上述信息，结果只有</w:t>
      </w:r>
      <w:r>
        <w:rPr>
          <w:rFonts w:ascii="Times New Roman" w:hAnsi="Times New Roman" w:eastAsia="Times New Roman" w:cs="Times New Roman"/>
          <w:sz w:val="30"/>
          <w:szCs w:val="30"/>
        </w:rPr>
        <w:t>1</w:t>
      </w:r>
      <w:r>
        <w:rPr>
          <w:rFonts w:ascii="宋体" w:hAnsi="宋体" w:eastAsia="宋体" w:cs="宋体"/>
          <w:sz w:val="30"/>
          <w:szCs w:val="30"/>
        </w:rPr>
        <w:t>位孕妇和</w:t>
      </w:r>
      <w:r>
        <w:rPr>
          <w:rFonts w:ascii="Times New Roman" w:hAnsi="Times New Roman" w:eastAsia="Times New Roman" w:cs="Times New Roman"/>
          <w:sz w:val="30"/>
          <w:szCs w:val="30"/>
        </w:rPr>
        <w:t>3</w:t>
      </w:r>
      <w:r>
        <w:rPr>
          <w:rFonts w:ascii="宋体" w:hAnsi="宋体" w:eastAsia="宋体" w:cs="宋体"/>
          <w:sz w:val="30"/>
          <w:szCs w:val="30"/>
        </w:rPr>
        <w:t>个陪同</w:t>
      </w:r>
      <w:r>
        <w:rPr>
          <w:rFonts w:ascii="宋体" w:hAnsi="宋体" w:eastAsia="宋体" w:cs="宋体"/>
          <w:spacing w:val="-1"/>
          <w:sz w:val="30"/>
          <w:szCs w:val="30"/>
        </w:rPr>
        <w:t>者回答正确，助产士中没有一</w:t>
      </w:r>
      <w:r>
        <w:rPr>
          <w:rFonts w:ascii="宋体" w:hAnsi="宋体" w:eastAsia="宋体" w:cs="宋体"/>
          <w:sz w:val="30"/>
          <w:szCs w:val="30"/>
        </w:rPr>
        <w:t xml:space="preserve"> </w:t>
      </w:r>
      <w:r>
        <w:rPr>
          <w:rFonts w:ascii="宋体" w:hAnsi="宋体" w:eastAsia="宋体" w:cs="宋体"/>
          <w:spacing w:val="-3"/>
          <w:sz w:val="30"/>
          <w:szCs w:val="30"/>
        </w:rPr>
        <w:t>个人答对。</w:t>
      </w:r>
    </w:p>
    <w:p w14:paraId="224783A1">
      <w:pPr>
        <w:pStyle w:val="2"/>
        <w:spacing w:line="268" w:lineRule="auto"/>
      </w:pPr>
    </w:p>
    <w:p w14:paraId="30213E0E">
      <w:pPr>
        <w:spacing w:before="98" w:line="270" w:lineRule="auto"/>
        <w:ind w:left="3" w:right="60" w:firstLine="626"/>
        <w:rPr>
          <w:rFonts w:ascii="宋体" w:hAnsi="宋体" w:eastAsia="宋体" w:cs="宋体"/>
          <w:sz w:val="30"/>
          <w:szCs w:val="30"/>
        </w:rPr>
      </w:pPr>
      <w:r>
        <w:rPr>
          <w:rFonts w:ascii="宋体" w:hAnsi="宋体" w:eastAsia="宋体" w:cs="宋体"/>
          <w:spacing w:val="-2"/>
          <w:sz w:val="30"/>
          <w:szCs w:val="30"/>
        </w:rPr>
        <w:t>同样，如果我们用自然频率代替令人困惑的百分比，问题就会变简</w:t>
      </w:r>
      <w:r>
        <w:rPr>
          <w:rFonts w:ascii="宋体" w:hAnsi="宋体" w:eastAsia="宋体" w:cs="宋体"/>
          <w:spacing w:val="15"/>
          <w:sz w:val="30"/>
          <w:szCs w:val="30"/>
        </w:rPr>
        <w:t xml:space="preserve"> </w:t>
      </w:r>
      <w:r>
        <w:rPr>
          <w:rFonts w:ascii="宋体" w:hAnsi="宋体" w:eastAsia="宋体" w:cs="宋体"/>
          <w:spacing w:val="-8"/>
          <w:sz w:val="30"/>
          <w:szCs w:val="30"/>
        </w:rPr>
        <w:t>单：</w:t>
      </w:r>
    </w:p>
    <w:p w14:paraId="6011A813">
      <w:pPr>
        <w:spacing w:before="291" w:line="225" w:lineRule="auto"/>
        <w:ind w:left="704"/>
        <w:rPr>
          <w:rFonts w:ascii="楷体" w:hAnsi="楷体" w:eastAsia="楷体" w:cs="楷体"/>
          <w:sz w:val="30"/>
          <w:szCs w:val="30"/>
        </w:rPr>
      </w:pPr>
      <w:r>
        <w:rPr>
          <w:rFonts w:ascii="楷体" w:hAnsi="楷体" w:eastAsia="楷体" w:cs="楷体"/>
          <w:spacing w:val="-5"/>
          <w:sz w:val="30"/>
          <w:szCs w:val="30"/>
        </w:rPr>
        <w:t>· 每1000个婴儿中约有10个患唐氏综合征；</w:t>
      </w:r>
    </w:p>
    <w:p w14:paraId="6F7BE1AB">
      <w:pPr>
        <w:pStyle w:val="2"/>
        <w:spacing w:line="271" w:lineRule="auto"/>
      </w:pPr>
    </w:p>
    <w:p w14:paraId="176C8474">
      <w:pPr>
        <w:spacing w:before="98" w:line="220" w:lineRule="auto"/>
        <w:ind w:left="704"/>
        <w:rPr>
          <w:rFonts w:ascii="楷体" w:hAnsi="楷体" w:eastAsia="楷体" w:cs="楷体"/>
          <w:sz w:val="30"/>
          <w:szCs w:val="30"/>
        </w:rPr>
      </w:pPr>
      <w:r>
        <w:rPr>
          <w:rFonts w:ascii="楷体" w:hAnsi="楷体" w:eastAsia="楷体" w:cs="楷体"/>
          <w:spacing w:val="-4"/>
          <w:sz w:val="30"/>
          <w:szCs w:val="30"/>
        </w:rPr>
        <w:t>· 在这10个患唐氏综合征的婴儿中，9个人的检查结果呈阳性；</w:t>
      </w:r>
    </w:p>
    <w:p w14:paraId="0D1289D7">
      <w:pPr>
        <w:pStyle w:val="2"/>
        <w:spacing w:line="276" w:lineRule="auto"/>
      </w:pPr>
    </w:p>
    <w:p w14:paraId="18CDE313">
      <w:pPr>
        <w:spacing w:before="98" w:line="249" w:lineRule="auto"/>
        <w:ind w:left="7" w:firstLine="697"/>
        <w:rPr>
          <w:rFonts w:ascii="楷体" w:hAnsi="楷体" w:eastAsia="楷体" w:cs="楷体"/>
          <w:sz w:val="30"/>
          <w:szCs w:val="30"/>
        </w:rPr>
      </w:pPr>
      <w:r>
        <w:rPr>
          <w:rFonts w:ascii="楷体" w:hAnsi="楷体" w:eastAsia="楷体" w:cs="楷体"/>
          <w:spacing w:val="-4"/>
          <w:sz w:val="30"/>
          <w:szCs w:val="30"/>
        </w:rPr>
        <w:t>·</w:t>
      </w:r>
      <w:r>
        <w:rPr>
          <w:rFonts w:ascii="楷体" w:hAnsi="楷体" w:eastAsia="楷体" w:cs="楷体"/>
          <w:spacing w:val="68"/>
          <w:sz w:val="30"/>
          <w:szCs w:val="30"/>
        </w:rPr>
        <w:t xml:space="preserve"> </w:t>
      </w:r>
      <w:r>
        <w:rPr>
          <w:rFonts w:ascii="楷体" w:hAnsi="楷体" w:eastAsia="楷体" w:cs="楷体"/>
          <w:spacing w:val="-4"/>
          <w:sz w:val="30"/>
          <w:szCs w:val="30"/>
        </w:rPr>
        <w:t>在剩下的990个未患此病的婴儿中，约50人的检查结果也会呈阳</w:t>
      </w:r>
      <w:r>
        <w:rPr>
          <w:rFonts w:ascii="楷体" w:hAnsi="楷体" w:eastAsia="楷体" w:cs="楷体"/>
          <w:sz w:val="30"/>
          <w:szCs w:val="30"/>
        </w:rPr>
        <w:t xml:space="preserve"> </w:t>
      </w:r>
      <w:r>
        <w:rPr>
          <w:rFonts w:ascii="楷体" w:hAnsi="楷体" w:eastAsia="楷体" w:cs="楷体"/>
          <w:spacing w:val="-9"/>
          <w:sz w:val="30"/>
          <w:szCs w:val="30"/>
        </w:rPr>
        <w:t>性。</w:t>
      </w:r>
    </w:p>
    <w:p w14:paraId="2AE89CBB">
      <w:pPr>
        <w:spacing w:line="249" w:lineRule="auto"/>
        <w:rPr>
          <w:rFonts w:ascii="楷体" w:hAnsi="楷体" w:eastAsia="楷体" w:cs="楷体"/>
          <w:sz w:val="30"/>
          <w:szCs w:val="30"/>
        </w:rPr>
        <w:sectPr>
          <w:pgSz w:w="12240" w:h="15840"/>
          <w:pgMar w:top="400" w:right="1440" w:bottom="0" w:left="1450" w:header="0" w:footer="0" w:gutter="0"/>
          <w:cols w:space="720" w:num="1"/>
        </w:sectPr>
      </w:pPr>
    </w:p>
    <w:p w14:paraId="1FFB5255">
      <w:pPr>
        <w:pStyle w:val="2"/>
        <w:spacing w:line="249" w:lineRule="auto"/>
      </w:pPr>
    </w:p>
    <w:p w14:paraId="2C1263B9">
      <w:pPr>
        <w:pStyle w:val="2"/>
        <w:spacing w:line="249" w:lineRule="auto"/>
      </w:pPr>
    </w:p>
    <w:p w14:paraId="23164124">
      <w:pPr>
        <w:pStyle w:val="2"/>
        <w:spacing w:line="249" w:lineRule="auto"/>
      </w:pPr>
    </w:p>
    <w:p w14:paraId="66FA3960">
      <w:pPr>
        <w:pStyle w:val="2"/>
        <w:spacing w:line="250" w:lineRule="auto"/>
      </w:pPr>
    </w:p>
    <w:p w14:paraId="53180A4F">
      <w:pPr>
        <w:spacing w:before="97" w:line="329" w:lineRule="auto"/>
        <w:ind w:right="22" w:firstLine="610"/>
        <w:rPr>
          <w:rFonts w:ascii="宋体" w:hAnsi="宋体" w:eastAsia="宋体" w:cs="宋体"/>
          <w:sz w:val="24"/>
          <w:szCs w:val="24"/>
        </w:rPr>
      </w:pPr>
      <w:r>
        <w:rPr>
          <w:rFonts w:ascii="宋体" w:hAnsi="宋体" w:eastAsia="宋体" w:cs="宋体"/>
          <w:spacing w:val="-1"/>
          <w:sz w:val="30"/>
          <w:szCs w:val="30"/>
        </w:rPr>
        <w:t>检查结果呈阳性的孕妇中，有多少人会生出患有唐氏综合征的婴儿</w:t>
      </w:r>
      <w:r>
        <w:rPr>
          <w:rFonts w:ascii="宋体" w:hAnsi="宋体" w:eastAsia="宋体" w:cs="宋体"/>
          <w:spacing w:val="16"/>
          <w:sz w:val="30"/>
          <w:szCs w:val="30"/>
        </w:rPr>
        <w:t xml:space="preserve"> </w:t>
      </w:r>
      <w:r>
        <w:rPr>
          <w:rFonts w:ascii="宋体" w:hAnsi="宋体" w:eastAsia="宋体" w:cs="宋体"/>
          <w:spacing w:val="-11"/>
          <w:sz w:val="24"/>
          <w:szCs w:val="24"/>
        </w:rPr>
        <w:t>呢</w:t>
      </w:r>
      <w:r>
        <w:rPr>
          <w:rFonts w:ascii="宋体" w:hAnsi="宋体" w:eastAsia="宋体" w:cs="宋体"/>
          <w:spacing w:val="26"/>
          <w:sz w:val="24"/>
          <w:szCs w:val="24"/>
        </w:rPr>
        <w:t xml:space="preserve"> </w:t>
      </w:r>
      <w:r>
        <w:rPr>
          <w:rFonts w:ascii="宋体" w:hAnsi="宋体" w:eastAsia="宋体" w:cs="宋体"/>
          <w:spacing w:val="-11"/>
          <w:sz w:val="24"/>
          <w:szCs w:val="24"/>
        </w:rPr>
        <w:t>?</w:t>
      </w:r>
    </w:p>
    <w:p w14:paraId="640C3042">
      <w:pPr>
        <w:spacing w:before="226" w:line="265" w:lineRule="auto"/>
        <w:ind w:firstLine="610"/>
        <w:rPr>
          <w:rFonts w:ascii="宋体" w:hAnsi="宋体" w:eastAsia="宋体" w:cs="宋体"/>
          <w:sz w:val="30"/>
          <w:szCs w:val="30"/>
        </w:rPr>
      </w:pPr>
      <w:r>
        <w:rPr>
          <w:rFonts w:ascii="宋体" w:hAnsi="宋体" w:eastAsia="宋体" w:cs="宋体"/>
          <w:sz w:val="30"/>
          <w:szCs w:val="30"/>
        </w:rPr>
        <w:t>如果采用自然频率，这个问题就会更容易作答。每1000个年龄40岁</w:t>
      </w:r>
      <w:r>
        <w:rPr>
          <w:rFonts w:ascii="宋体" w:hAnsi="宋体" w:eastAsia="宋体" w:cs="宋体"/>
          <w:spacing w:val="9"/>
          <w:sz w:val="30"/>
          <w:szCs w:val="30"/>
        </w:rPr>
        <w:t xml:space="preserve"> 的孕妇中会有59(9+50)个人的妊娠早期检查结果呈阳性，其中只有9</w:t>
      </w:r>
      <w:r>
        <w:rPr>
          <w:rFonts w:ascii="宋体" w:hAnsi="宋体" w:eastAsia="宋体" w:cs="宋体"/>
          <w:sz w:val="30"/>
          <w:szCs w:val="30"/>
        </w:rPr>
        <w:t xml:space="preserve">  个人生出的孩子真的患有唐氏综合征，而其他50名孕妇都是虚惊一场</w:t>
      </w:r>
    </w:p>
    <w:p w14:paraId="7730D93A">
      <w:pPr>
        <w:spacing w:before="3" w:line="279" w:lineRule="auto"/>
        <w:ind w:right="13" w:firstLine="159"/>
        <w:rPr>
          <w:rFonts w:ascii="宋体" w:hAnsi="宋体" w:eastAsia="宋体" w:cs="宋体"/>
          <w:sz w:val="24"/>
          <w:szCs w:val="24"/>
        </w:rPr>
      </w:pPr>
      <w:r>
        <w:rPr>
          <w:rFonts w:ascii="宋体" w:hAnsi="宋体" w:eastAsia="宋体" w:cs="宋体"/>
          <w:spacing w:val="5"/>
          <w:sz w:val="30"/>
          <w:szCs w:val="30"/>
        </w:rPr>
        <w:t>(见图9-4)。换句话说，每6~7个检查结果呈阳性的孕妇中，会有1个</w:t>
      </w:r>
      <w:r>
        <w:rPr>
          <w:rFonts w:ascii="宋体" w:hAnsi="宋体" w:eastAsia="宋体" w:cs="宋体"/>
          <w:spacing w:val="2"/>
          <w:sz w:val="30"/>
          <w:szCs w:val="30"/>
        </w:rPr>
        <w:t xml:space="preserve"> </w:t>
      </w:r>
      <w:r>
        <w:rPr>
          <w:rFonts w:ascii="宋体" w:hAnsi="宋体" w:eastAsia="宋体" w:cs="宋体"/>
          <w:sz w:val="30"/>
          <w:szCs w:val="30"/>
        </w:rPr>
        <w:t>人生出患有唐氏综合征的婴儿。所以，它的概率接近于掷色子掷出六点</w:t>
      </w:r>
      <w:r>
        <w:rPr>
          <w:rFonts w:ascii="宋体" w:hAnsi="宋体" w:eastAsia="宋体" w:cs="宋体"/>
          <w:spacing w:val="5"/>
          <w:sz w:val="30"/>
          <w:szCs w:val="30"/>
        </w:rPr>
        <w:t xml:space="preserve"> </w:t>
      </w:r>
      <w:r>
        <w:rPr>
          <w:rFonts w:ascii="宋体" w:hAnsi="宋体" w:eastAsia="宋体" w:cs="宋体"/>
          <w:sz w:val="30"/>
          <w:szCs w:val="30"/>
        </w:rPr>
        <w:t>的概率。也就是说，即使检查结果呈阳性，婴儿也很</w:t>
      </w:r>
      <w:r>
        <w:rPr>
          <w:rFonts w:ascii="宋体" w:hAnsi="宋体" w:eastAsia="宋体" w:cs="宋体"/>
          <w:spacing w:val="-1"/>
          <w:sz w:val="30"/>
          <w:szCs w:val="30"/>
        </w:rPr>
        <w:t>可能不会患唐氏综</w:t>
      </w:r>
      <w:r>
        <w:rPr>
          <w:rFonts w:ascii="宋体" w:hAnsi="宋体" w:eastAsia="宋体" w:cs="宋体"/>
          <w:sz w:val="30"/>
          <w:szCs w:val="30"/>
        </w:rPr>
        <w:t xml:space="preserve"> </w:t>
      </w:r>
      <w:r>
        <w:rPr>
          <w:rFonts w:ascii="宋体" w:hAnsi="宋体" w:eastAsia="宋体" w:cs="宋体"/>
          <w:spacing w:val="-8"/>
          <w:sz w:val="24"/>
          <w:szCs w:val="24"/>
        </w:rPr>
        <w:t>合</w:t>
      </w:r>
      <w:r>
        <w:rPr>
          <w:rFonts w:ascii="宋体" w:hAnsi="宋体" w:eastAsia="宋体" w:cs="宋体"/>
          <w:spacing w:val="-10"/>
          <w:sz w:val="24"/>
          <w:szCs w:val="24"/>
        </w:rPr>
        <w:t xml:space="preserve"> </w:t>
      </w:r>
      <w:r>
        <w:rPr>
          <w:rFonts w:ascii="宋体" w:hAnsi="宋体" w:eastAsia="宋体" w:cs="宋体"/>
          <w:spacing w:val="-8"/>
          <w:sz w:val="24"/>
          <w:szCs w:val="24"/>
        </w:rPr>
        <w:t>征</w:t>
      </w:r>
      <w:r>
        <w:rPr>
          <w:rFonts w:ascii="宋体" w:hAnsi="宋体" w:eastAsia="宋体" w:cs="宋体"/>
          <w:spacing w:val="-23"/>
          <w:sz w:val="24"/>
          <w:szCs w:val="24"/>
        </w:rPr>
        <w:t xml:space="preserve"> </w:t>
      </w:r>
      <w:r>
        <w:rPr>
          <w:rFonts w:ascii="宋体" w:hAnsi="宋体" w:eastAsia="宋体" w:cs="宋体"/>
          <w:spacing w:val="-8"/>
          <w:sz w:val="24"/>
          <w:szCs w:val="24"/>
        </w:rPr>
        <w:t>。</w:t>
      </w:r>
    </w:p>
    <w:p w14:paraId="00B8C4E5">
      <w:pPr>
        <w:pStyle w:val="2"/>
        <w:spacing w:line="330" w:lineRule="auto"/>
      </w:pPr>
    </w:p>
    <w:p w14:paraId="4CC33450">
      <w:pPr>
        <w:pStyle w:val="2"/>
        <w:spacing w:line="7930" w:lineRule="exact"/>
        <w:ind w:firstLine="929"/>
      </w:pPr>
      <w:r>
        <w:rPr>
          <w:position w:val="-158"/>
        </w:rPr>
        <w:pict>
          <v:group id="_x0000_s1103" o:spid="_x0000_s1103" o:spt="203" style="height:396.5pt;width:377.05pt;" coordsize="7540,7930">
            <o:lock v:ext="edit" aspectratio="f"/>
            <v:shape id="_x0000_s1104" o:spid="_x0000_s1104" o:spt="75" alt="" type="#_x0000_t75" style="position:absolute;left:0;top:0;height:7930;width:7540;" filled="f" o:preferrelative="t" stroked="f" coordsize="21600,21600">
              <v:path/>
              <v:fill on="f" focussize="0,0"/>
              <v:stroke on="f"/>
              <v:imagedata r:id="rId67" o:title=""/>
              <o:lock v:ext="edit" aspectratio="t"/>
            </v:shape>
            <v:shape id="_x0000_s1105" o:spid="_x0000_s1105" o:spt="202" type="#_x0000_t202" style="position:absolute;left:3980;top:165;height:5185;width:3432;" filled="f" stroked="f" coordsize="21600,21600">
              <v:path/>
              <v:fill on="f" focussize="0,0"/>
              <v:stroke on="f"/>
              <v:imagedata o:title=""/>
              <o:lock v:ext="edit" aspectratio="f"/>
              <v:textbox inset="0mm,0mm,0mm,0mm">
                <w:txbxContent>
                  <w:p w14:paraId="5835D546">
                    <w:pPr>
                      <w:spacing w:before="19" w:line="222" w:lineRule="auto"/>
                      <w:ind w:left="1293"/>
                      <w:rPr>
                        <w:rFonts w:ascii="黑体" w:hAnsi="黑体" w:eastAsia="黑体" w:cs="黑体"/>
                        <w:sz w:val="24"/>
                        <w:szCs w:val="24"/>
                      </w:rPr>
                    </w:pPr>
                    <w:r>
                      <w:rPr>
                        <w:rFonts w:ascii="黑体" w:hAnsi="黑体" w:eastAsia="黑体" w:cs="黑体"/>
                        <w:b/>
                        <w:bCs/>
                        <w:spacing w:val="-10"/>
                        <w:sz w:val="24"/>
                        <w:szCs w:val="24"/>
                      </w:rPr>
                      <w:t>自然频率</w:t>
                    </w:r>
                  </w:p>
                  <w:p w14:paraId="0A71131C">
                    <w:pPr>
                      <w:spacing w:before="248" w:line="188" w:lineRule="auto"/>
                      <w:ind w:left="1500"/>
                      <w:rPr>
                        <w:rFonts w:ascii="Times New Roman" w:hAnsi="Times New Roman" w:eastAsia="Times New Roman" w:cs="Times New Roman"/>
                        <w:sz w:val="17"/>
                        <w:szCs w:val="17"/>
                      </w:rPr>
                    </w:pPr>
                    <w:r>
                      <w:rPr>
                        <w:rFonts w:ascii="Times New Roman" w:hAnsi="Times New Roman" w:eastAsia="Times New Roman" w:cs="Times New Roman"/>
                        <w:spacing w:val="-4"/>
                        <w:sz w:val="17"/>
                        <w:szCs w:val="17"/>
                      </w:rPr>
                      <w:t>1000</w:t>
                    </w:r>
                  </w:p>
                  <w:p w14:paraId="66D75885">
                    <w:pPr>
                      <w:spacing w:before="75" w:line="220" w:lineRule="auto"/>
                      <w:ind w:left="1500"/>
                      <w:rPr>
                        <w:rFonts w:ascii="宋体" w:hAnsi="宋体" w:eastAsia="宋体" w:cs="宋体"/>
                        <w:sz w:val="24"/>
                        <w:szCs w:val="24"/>
                      </w:rPr>
                    </w:pPr>
                    <w:r>
                      <w:rPr>
                        <w:rFonts w:ascii="宋体" w:hAnsi="宋体" w:eastAsia="宋体" w:cs="宋体"/>
                        <w:spacing w:val="14"/>
                        <w:sz w:val="24"/>
                        <w:szCs w:val="24"/>
                      </w:rPr>
                      <w:t>孕妇</w:t>
                    </w:r>
                  </w:p>
                  <w:p w14:paraId="0F930EDC">
                    <w:pPr>
                      <w:spacing w:line="256" w:lineRule="auto"/>
                      <w:rPr>
                        <w:rFonts w:ascii="Arial"/>
                        <w:sz w:val="21"/>
                      </w:rPr>
                    </w:pPr>
                  </w:p>
                  <w:p w14:paraId="71CF6FD5">
                    <w:pPr>
                      <w:spacing w:line="256" w:lineRule="auto"/>
                      <w:rPr>
                        <w:rFonts w:ascii="Arial"/>
                        <w:sz w:val="21"/>
                      </w:rPr>
                    </w:pPr>
                  </w:p>
                  <w:p w14:paraId="1FE9EF2D">
                    <w:pPr>
                      <w:spacing w:before="49" w:line="188" w:lineRule="auto"/>
                      <w:ind w:left="730"/>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10</w:t>
                    </w:r>
                    <w:r>
                      <w:rPr>
                        <w:rFonts w:ascii="Times New Roman" w:hAnsi="Times New Roman" w:eastAsia="Times New Roman" w:cs="Times New Roman"/>
                        <w:spacing w:val="1"/>
                        <w:sz w:val="17"/>
                        <w:szCs w:val="17"/>
                      </w:rPr>
                      <w:t xml:space="preserve">                     </w:t>
                    </w:r>
                    <w:r>
                      <w:rPr>
                        <w:rFonts w:ascii="Times New Roman" w:hAnsi="Times New Roman" w:eastAsia="Times New Roman" w:cs="Times New Roman"/>
                        <w:sz w:val="17"/>
                        <w:szCs w:val="17"/>
                      </w:rPr>
                      <w:t xml:space="preserve">              </w:t>
                    </w:r>
                    <w:r>
                      <w:rPr>
                        <w:rFonts w:ascii="Times New Roman" w:hAnsi="Times New Roman" w:eastAsia="Times New Roman" w:cs="Times New Roman"/>
                        <w:spacing w:val="-5"/>
                        <w:sz w:val="17"/>
                        <w:szCs w:val="17"/>
                      </w:rPr>
                      <w:t>990</w:t>
                    </w:r>
                  </w:p>
                  <w:p w14:paraId="758D9FC7">
                    <w:pPr>
                      <w:spacing w:before="185" w:line="219" w:lineRule="auto"/>
                      <w:ind w:left="500"/>
                      <w:rPr>
                        <w:rFonts w:ascii="宋体" w:hAnsi="宋体" w:eastAsia="宋体" w:cs="宋体"/>
                        <w:sz w:val="24"/>
                        <w:szCs w:val="24"/>
                      </w:rPr>
                    </w:pPr>
                    <w:r>
                      <w:rPr>
                        <w:rFonts w:ascii="宋体" w:hAnsi="宋体" w:eastAsia="宋体" w:cs="宋体"/>
                        <w:spacing w:val="5"/>
                        <w:sz w:val="24"/>
                        <w:szCs w:val="24"/>
                      </w:rPr>
                      <w:t>婴儿患</w:t>
                    </w:r>
                    <w:r>
                      <w:rPr>
                        <w:rFonts w:ascii="宋体" w:hAnsi="宋体" w:eastAsia="宋体" w:cs="宋体"/>
                        <w:spacing w:val="13"/>
                        <w:sz w:val="24"/>
                        <w:szCs w:val="24"/>
                      </w:rPr>
                      <w:t xml:space="preserve">      </w:t>
                    </w:r>
                    <w:r>
                      <w:rPr>
                        <w:rFonts w:ascii="宋体" w:hAnsi="宋体" w:eastAsia="宋体" w:cs="宋体"/>
                        <w:spacing w:val="5"/>
                        <w:sz w:val="24"/>
                        <w:szCs w:val="24"/>
                      </w:rPr>
                      <w:t>婴儿未患</w:t>
                    </w:r>
                  </w:p>
                  <w:p w14:paraId="4EBCB776">
                    <w:pPr>
                      <w:spacing w:before="5" w:line="219" w:lineRule="auto"/>
                      <w:ind w:left="239"/>
                      <w:rPr>
                        <w:rFonts w:ascii="宋体" w:hAnsi="宋体" w:eastAsia="宋体" w:cs="宋体"/>
                        <w:sz w:val="24"/>
                        <w:szCs w:val="24"/>
                      </w:rPr>
                    </w:pPr>
                    <w:r>
                      <w:rPr>
                        <w:rFonts w:ascii="宋体" w:hAnsi="宋体" w:eastAsia="宋体" w:cs="宋体"/>
                        <w:spacing w:val="5"/>
                        <w:sz w:val="24"/>
                        <w:szCs w:val="24"/>
                      </w:rPr>
                      <w:t>唐氏综合征</w:t>
                    </w:r>
                    <w:r>
                      <w:rPr>
                        <w:rFonts w:ascii="宋体" w:hAnsi="宋体" w:eastAsia="宋体" w:cs="宋体"/>
                        <w:spacing w:val="26"/>
                        <w:sz w:val="24"/>
                        <w:szCs w:val="24"/>
                      </w:rPr>
                      <w:t xml:space="preserve">   </w:t>
                    </w:r>
                    <w:r>
                      <w:rPr>
                        <w:rFonts w:ascii="宋体" w:hAnsi="宋体" w:eastAsia="宋体" w:cs="宋体"/>
                        <w:spacing w:val="5"/>
                        <w:sz w:val="24"/>
                        <w:szCs w:val="24"/>
                      </w:rPr>
                      <w:t>唐氏综合征</w:t>
                    </w:r>
                  </w:p>
                  <w:p w14:paraId="265AEF4F">
                    <w:pPr>
                      <w:spacing w:line="415" w:lineRule="auto"/>
                      <w:rPr>
                        <w:rFonts w:ascii="Arial"/>
                        <w:sz w:val="21"/>
                      </w:rPr>
                    </w:pPr>
                  </w:p>
                  <w:p w14:paraId="5B08D3FD">
                    <w:pPr>
                      <w:spacing w:before="50" w:line="200" w:lineRule="auto"/>
                      <w:ind w:left="179"/>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 xml:space="preserve">9                    </w:t>
                    </w:r>
                    <w:r>
                      <w:rPr>
                        <w:rFonts w:ascii="Times New Roman" w:hAnsi="Times New Roman" w:eastAsia="Times New Roman" w:cs="Times New Roman"/>
                        <w:spacing w:val="-2"/>
                        <w:sz w:val="17"/>
                        <w:szCs w:val="17"/>
                      </w:rPr>
                      <w:t xml:space="preserve">                      50                 940</w:t>
                    </w:r>
                  </w:p>
                  <w:p w14:paraId="3E6ADB07">
                    <w:pPr>
                      <w:spacing w:before="126" w:line="220" w:lineRule="auto"/>
                      <w:ind w:left="20"/>
                      <w:rPr>
                        <w:rFonts w:ascii="宋体" w:hAnsi="宋体" w:eastAsia="宋体" w:cs="宋体"/>
                        <w:sz w:val="24"/>
                        <w:szCs w:val="24"/>
                      </w:rPr>
                    </w:pPr>
                    <w:r>
                      <w:rPr>
                        <w:rFonts w:ascii="宋体" w:hAnsi="宋体" w:eastAsia="宋体" w:cs="宋体"/>
                        <w:spacing w:val="-1"/>
                        <w:sz w:val="24"/>
                        <w:szCs w:val="24"/>
                      </w:rPr>
                      <w:t>阳性</w:t>
                    </w:r>
                    <w:r>
                      <w:rPr>
                        <w:rFonts w:ascii="宋体" w:hAnsi="宋体" w:eastAsia="宋体" w:cs="宋体"/>
                        <w:spacing w:val="35"/>
                        <w:sz w:val="24"/>
                        <w:szCs w:val="24"/>
                      </w:rPr>
                      <w:t xml:space="preserve">   </w:t>
                    </w:r>
                    <w:r>
                      <w:rPr>
                        <w:rFonts w:ascii="宋体" w:hAnsi="宋体" w:eastAsia="宋体" w:cs="宋体"/>
                        <w:spacing w:val="-1"/>
                        <w:sz w:val="24"/>
                        <w:szCs w:val="24"/>
                      </w:rPr>
                      <w:t>阴性</w:t>
                    </w:r>
                    <w:r>
                      <w:rPr>
                        <w:rFonts w:ascii="宋体" w:hAnsi="宋体" w:eastAsia="宋体" w:cs="宋体"/>
                        <w:spacing w:val="30"/>
                        <w:sz w:val="24"/>
                        <w:szCs w:val="24"/>
                      </w:rPr>
                      <w:t xml:space="preserve">   </w:t>
                    </w:r>
                    <w:r>
                      <w:rPr>
                        <w:rFonts w:ascii="宋体" w:hAnsi="宋体" w:eastAsia="宋体" w:cs="宋体"/>
                        <w:spacing w:val="-1"/>
                        <w:sz w:val="24"/>
                        <w:szCs w:val="24"/>
                      </w:rPr>
                      <w:t>阳性</w:t>
                    </w:r>
                    <w:r>
                      <w:rPr>
                        <w:rFonts w:ascii="宋体" w:hAnsi="宋体" w:eastAsia="宋体" w:cs="宋体"/>
                        <w:spacing w:val="33"/>
                        <w:sz w:val="24"/>
                        <w:szCs w:val="24"/>
                      </w:rPr>
                      <w:t xml:space="preserve">   </w:t>
                    </w:r>
                    <w:r>
                      <w:rPr>
                        <w:rFonts w:ascii="宋体" w:hAnsi="宋体" w:eastAsia="宋体" w:cs="宋体"/>
                        <w:spacing w:val="-1"/>
                        <w:sz w:val="24"/>
                        <w:szCs w:val="24"/>
                      </w:rPr>
                      <w:t>阴性</w:t>
                    </w:r>
                  </w:p>
                  <w:p w14:paraId="7E2F361E">
                    <w:pPr>
                      <w:spacing w:line="246" w:lineRule="auto"/>
                      <w:rPr>
                        <w:rFonts w:ascii="Arial"/>
                        <w:sz w:val="21"/>
                      </w:rPr>
                    </w:pPr>
                  </w:p>
                  <w:p w14:paraId="6069183D">
                    <w:pPr>
                      <w:spacing w:line="246" w:lineRule="auto"/>
                      <w:rPr>
                        <w:rFonts w:ascii="Arial"/>
                        <w:sz w:val="21"/>
                      </w:rPr>
                    </w:pPr>
                  </w:p>
                  <w:p w14:paraId="50651098">
                    <w:pPr>
                      <w:spacing w:before="78" w:line="214" w:lineRule="auto"/>
                      <w:ind w:right="20"/>
                      <w:jc w:val="right"/>
                      <w:rPr>
                        <w:rFonts w:ascii="宋体" w:hAnsi="宋体" w:eastAsia="宋体" w:cs="宋体"/>
                        <w:sz w:val="24"/>
                        <w:szCs w:val="24"/>
                      </w:rPr>
                    </w:pPr>
                    <w:r>
                      <w:rPr>
                        <w:rFonts w:ascii="Times New Roman" w:hAnsi="Times New Roman" w:eastAsia="Times New Roman" w:cs="Times New Roman"/>
                        <w:spacing w:val="8"/>
                        <w:sz w:val="24"/>
                        <w:szCs w:val="24"/>
                      </w:rPr>
                      <w:t>p</w:t>
                    </w:r>
                    <w:r>
                      <w:rPr>
                        <w:rFonts w:ascii="Times New Roman" w:hAnsi="Times New Roman" w:eastAsia="Times New Roman" w:cs="Times New Roman"/>
                        <w:spacing w:val="59"/>
                        <w:sz w:val="24"/>
                        <w:szCs w:val="24"/>
                      </w:rPr>
                      <w:t xml:space="preserve"> </w:t>
                    </w:r>
                    <w:r>
                      <w:rPr>
                        <w:rFonts w:ascii="宋体" w:hAnsi="宋体" w:eastAsia="宋体" w:cs="宋体"/>
                        <w:spacing w:val="8"/>
                        <w:sz w:val="24"/>
                        <w:szCs w:val="24"/>
                      </w:rPr>
                      <w:t>(患病</w:t>
                    </w:r>
                    <w:r>
                      <w:rPr>
                        <w:rFonts w:ascii="宋体" w:hAnsi="宋体" w:eastAsia="宋体" w:cs="宋体"/>
                        <w:spacing w:val="-42"/>
                        <w:sz w:val="24"/>
                        <w:szCs w:val="24"/>
                      </w:rPr>
                      <w:t xml:space="preserve"> </w:t>
                    </w:r>
                    <w:r>
                      <w:rPr>
                        <w:rFonts w:ascii="宋体" w:hAnsi="宋体" w:eastAsia="宋体" w:cs="宋体"/>
                        <w:spacing w:val="8"/>
                        <w:sz w:val="24"/>
                        <w:szCs w:val="24"/>
                      </w:rPr>
                      <w:t>|检查结果呈阳性)</w:t>
                    </w:r>
                  </w:p>
                  <w:p w14:paraId="5634029E">
                    <w:pPr>
                      <w:spacing w:line="423" w:lineRule="auto"/>
                      <w:rPr>
                        <w:rFonts w:ascii="Arial"/>
                        <w:sz w:val="21"/>
                      </w:rPr>
                    </w:pPr>
                  </w:p>
                  <w:p w14:paraId="1DA4E120">
                    <w:pPr>
                      <w:spacing w:before="87" w:line="188" w:lineRule="auto"/>
                      <w:ind w:left="1200"/>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=9+50</w:t>
                    </w:r>
                  </w:p>
                </w:txbxContent>
              </v:textbox>
            </v:shape>
            <v:shape id="_x0000_s1106" o:spid="_x0000_s1106" o:spt="202" type="#_x0000_t202" style="position:absolute;left:250;top:164;height:5185;width:3350;" filled="f" stroked="f" coordsize="21600,21600">
              <v:path/>
              <v:fill on="f" focussize="0,0"/>
              <v:stroke on="f"/>
              <v:imagedata o:title=""/>
              <o:lock v:ext="edit" aspectratio="f"/>
              <v:textbox inset="0mm,0mm,0mm,0mm">
                <w:txbxContent>
                  <w:p w14:paraId="232B6139">
                    <w:pPr>
                      <w:spacing w:before="19" w:line="221" w:lineRule="auto"/>
                      <w:ind w:left="1303"/>
                      <w:rPr>
                        <w:rFonts w:ascii="黑体" w:hAnsi="黑体" w:eastAsia="黑体" w:cs="黑体"/>
                        <w:sz w:val="24"/>
                        <w:szCs w:val="24"/>
                      </w:rPr>
                    </w:pPr>
                    <w:r>
                      <w:rPr>
                        <w:rFonts w:ascii="黑体" w:hAnsi="黑体" w:eastAsia="黑体" w:cs="黑体"/>
                        <w:b/>
                        <w:bCs/>
                        <w:spacing w:val="-4"/>
                        <w:sz w:val="24"/>
                        <w:szCs w:val="24"/>
                      </w:rPr>
                      <w:t>概率论</w:t>
                    </w:r>
                  </w:p>
                  <w:p w14:paraId="6327A526">
                    <w:pPr>
                      <w:spacing w:line="398" w:lineRule="auto"/>
                      <w:rPr>
                        <w:rFonts w:ascii="Arial"/>
                        <w:sz w:val="21"/>
                      </w:rPr>
                    </w:pPr>
                  </w:p>
                  <w:p w14:paraId="3ABF4BDD">
                    <w:pPr>
                      <w:spacing w:before="78" w:line="220" w:lineRule="auto"/>
                      <w:ind w:left="1420"/>
                      <w:rPr>
                        <w:rFonts w:ascii="宋体" w:hAnsi="宋体" w:eastAsia="宋体" w:cs="宋体"/>
                        <w:sz w:val="24"/>
                        <w:szCs w:val="24"/>
                      </w:rPr>
                    </w:pPr>
                    <w:r>
                      <w:rPr>
                        <w:rFonts w:ascii="宋体" w:hAnsi="宋体" w:eastAsia="宋体" w:cs="宋体"/>
                        <w:spacing w:val="14"/>
                        <w:sz w:val="24"/>
                        <w:szCs w:val="24"/>
                      </w:rPr>
                      <w:t>孕妇</w:t>
                    </w:r>
                  </w:p>
                  <w:p w14:paraId="2955D298">
                    <w:pPr>
                      <w:spacing w:line="440" w:lineRule="auto"/>
                      <w:rPr>
                        <w:rFonts w:ascii="Arial"/>
                        <w:sz w:val="21"/>
                      </w:rPr>
                    </w:pPr>
                  </w:p>
                  <w:p w14:paraId="0A7FA63E">
                    <w:pPr>
                      <w:spacing w:before="69" w:line="199" w:lineRule="auto"/>
                      <w:ind w:left="709"/>
                      <w:rPr>
                        <w:rFonts w:ascii="Times New Roman" w:hAnsi="Times New Roman" w:eastAsia="Times New Roman" w:cs="Times New Roman"/>
                        <w:sz w:val="24"/>
                        <w:szCs w:val="24"/>
                      </w:rPr>
                    </w:pPr>
                    <w:r>
                      <w:rPr>
                        <w:rFonts w:ascii="Times New Roman" w:hAnsi="Times New Roman" w:eastAsia="Times New Roman" w:cs="Times New Roman"/>
                        <w:spacing w:val="-2"/>
                        <w:position w:val="-1"/>
                        <w:sz w:val="17"/>
                        <w:szCs w:val="17"/>
                      </w:rPr>
                      <w:t xml:space="preserve">1%                                </w:t>
                    </w:r>
                    <w:r>
                      <w:rPr>
                        <w:rFonts w:ascii="Times New Roman" w:hAnsi="Times New Roman" w:eastAsia="Times New Roman" w:cs="Times New Roman"/>
                        <w:spacing w:val="-2"/>
                        <w:sz w:val="24"/>
                        <w:szCs w:val="24"/>
                      </w:rPr>
                      <w:t>99%</w:t>
                    </w:r>
                  </w:p>
                  <w:p w14:paraId="066171C3">
                    <w:pPr>
                      <w:spacing w:before="162" w:line="219" w:lineRule="auto"/>
                      <w:ind w:left="430"/>
                      <w:rPr>
                        <w:rFonts w:ascii="宋体" w:hAnsi="宋体" w:eastAsia="宋体" w:cs="宋体"/>
                        <w:sz w:val="24"/>
                        <w:szCs w:val="24"/>
                      </w:rPr>
                    </w:pPr>
                    <w:r>
                      <w:rPr>
                        <w:rFonts w:ascii="宋体" w:hAnsi="宋体" w:eastAsia="宋体" w:cs="宋体"/>
                        <w:spacing w:val="5"/>
                        <w:sz w:val="24"/>
                        <w:szCs w:val="24"/>
                      </w:rPr>
                      <w:t>婴儿患</w:t>
                    </w:r>
                    <w:r>
                      <w:rPr>
                        <w:rFonts w:ascii="宋体" w:hAnsi="宋体" w:eastAsia="宋体" w:cs="宋体"/>
                        <w:spacing w:val="11"/>
                        <w:sz w:val="24"/>
                        <w:szCs w:val="24"/>
                      </w:rPr>
                      <w:t xml:space="preserve">      </w:t>
                    </w:r>
                    <w:r>
                      <w:rPr>
                        <w:rFonts w:ascii="宋体" w:hAnsi="宋体" w:eastAsia="宋体" w:cs="宋体"/>
                        <w:spacing w:val="5"/>
                        <w:sz w:val="24"/>
                        <w:szCs w:val="24"/>
                      </w:rPr>
                      <w:t>婴儿未患</w:t>
                    </w:r>
                  </w:p>
                  <w:p w14:paraId="52192195">
                    <w:pPr>
                      <w:spacing w:before="5" w:line="219" w:lineRule="auto"/>
                      <w:ind w:left="190"/>
                      <w:rPr>
                        <w:rFonts w:ascii="宋体" w:hAnsi="宋体" w:eastAsia="宋体" w:cs="宋体"/>
                        <w:sz w:val="24"/>
                        <w:szCs w:val="24"/>
                      </w:rPr>
                    </w:pPr>
                    <w:r>
                      <w:rPr>
                        <w:rFonts w:ascii="宋体" w:hAnsi="宋体" w:eastAsia="宋体" w:cs="宋体"/>
                        <w:spacing w:val="1"/>
                        <w:sz w:val="24"/>
                        <w:szCs w:val="24"/>
                      </w:rPr>
                      <w:t>唐氏综合征</w:t>
                    </w:r>
                    <w:r>
                      <w:rPr>
                        <w:rFonts w:ascii="宋体" w:hAnsi="宋体" w:eastAsia="宋体" w:cs="宋体"/>
                        <w:spacing w:val="33"/>
                        <w:sz w:val="24"/>
                        <w:szCs w:val="24"/>
                      </w:rPr>
                      <w:t xml:space="preserve">   </w:t>
                    </w:r>
                    <w:r>
                      <w:rPr>
                        <w:rFonts w:ascii="宋体" w:hAnsi="宋体" w:eastAsia="宋体" w:cs="宋体"/>
                        <w:spacing w:val="1"/>
                        <w:sz w:val="24"/>
                        <w:szCs w:val="24"/>
                      </w:rPr>
                      <w:t>唐氏综合征</w:t>
                    </w:r>
                  </w:p>
                  <w:p w14:paraId="1F3B06C7">
                    <w:pPr>
                      <w:spacing w:line="343" w:lineRule="auto"/>
                      <w:rPr>
                        <w:rFonts w:ascii="Arial"/>
                        <w:sz w:val="21"/>
                      </w:rPr>
                    </w:pPr>
                  </w:p>
                  <w:p w14:paraId="787A825B">
                    <w:pPr>
                      <w:spacing w:before="69" w:line="197" w:lineRule="auto"/>
                      <w:ind w:left="6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90%</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5"/>
                        <w:sz w:val="24"/>
                        <w:szCs w:val="24"/>
                      </w:rPr>
                      <w:t>10%</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position w:val="-1"/>
                        <w:sz w:val="24"/>
                        <w:szCs w:val="24"/>
                      </w:rPr>
                      <w:t>5%</w:t>
                    </w:r>
                    <w:r>
                      <w:rPr>
                        <w:rFonts w:ascii="Times New Roman" w:hAnsi="Times New Roman" w:eastAsia="Times New Roman" w:cs="Times New Roman"/>
                        <w:spacing w:val="1"/>
                        <w:position w:val="-1"/>
                        <w:sz w:val="24"/>
                        <w:szCs w:val="24"/>
                      </w:rPr>
                      <w:t xml:space="preserve">         </w:t>
                    </w:r>
                    <w:r>
                      <w:rPr>
                        <w:rFonts w:ascii="Times New Roman" w:hAnsi="Times New Roman" w:eastAsia="Times New Roman" w:cs="Times New Roman"/>
                        <w:spacing w:val="-5"/>
                        <w:position w:val="-1"/>
                        <w:sz w:val="24"/>
                        <w:szCs w:val="24"/>
                      </w:rPr>
                      <w:t>95%</w:t>
                    </w:r>
                  </w:p>
                  <w:p w14:paraId="50F23D45">
                    <w:pPr>
                      <w:spacing w:before="105" w:line="228" w:lineRule="auto"/>
                      <w:ind w:left="20"/>
                      <w:rPr>
                        <w:rFonts w:ascii="宋体" w:hAnsi="宋体" w:eastAsia="宋体" w:cs="宋体"/>
                        <w:sz w:val="24"/>
                        <w:szCs w:val="24"/>
                      </w:rPr>
                    </w:pPr>
                    <w:r>
                      <w:rPr>
                        <w:rFonts w:ascii="宋体" w:hAnsi="宋体" w:eastAsia="宋体" w:cs="宋体"/>
                        <w:spacing w:val="2"/>
                        <w:sz w:val="24"/>
                        <w:szCs w:val="24"/>
                      </w:rPr>
                      <w:t>阳性</w:t>
                    </w:r>
                    <w:r>
                      <w:rPr>
                        <w:rFonts w:ascii="宋体" w:hAnsi="宋体" w:eastAsia="宋体" w:cs="宋体"/>
                        <w:spacing w:val="33"/>
                        <w:sz w:val="24"/>
                        <w:szCs w:val="24"/>
                      </w:rPr>
                      <w:t xml:space="preserve">   </w:t>
                    </w:r>
                    <w:r>
                      <w:rPr>
                        <w:rFonts w:ascii="宋体" w:hAnsi="宋体" w:eastAsia="宋体" w:cs="宋体"/>
                        <w:spacing w:val="2"/>
                        <w:sz w:val="24"/>
                        <w:szCs w:val="24"/>
                      </w:rPr>
                      <w:t>阴性</w:t>
                    </w:r>
                    <w:r>
                      <w:rPr>
                        <w:rFonts w:ascii="宋体" w:hAnsi="宋体" w:eastAsia="宋体" w:cs="宋体"/>
                        <w:sz w:val="24"/>
                        <w:szCs w:val="24"/>
                      </w:rPr>
                      <w:t xml:space="preserve">    </w:t>
                    </w:r>
                    <w:r>
                      <w:rPr>
                        <w:rFonts w:ascii="宋体" w:hAnsi="宋体" w:eastAsia="宋体" w:cs="宋体"/>
                        <w:spacing w:val="2"/>
                        <w:sz w:val="24"/>
                        <w:szCs w:val="24"/>
                      </w:rPr>
                      <w:t>阳性</w:t>
                    </w:r>
                    <w:r>
                      <w:rPr>
                        <w:rFonts w:ascii="宋体" w:hAnsi="宋体" w:eastAsia="宋体" w:cs="宋体"/>
                        <w:spacing w:val="24"/>
                        <w:sz w:val="24"/>
                        <w:szCs w:val="24"/>
                      </w:rPr>
                      <w:t xml:space="preserve">   </w:t>
                    </w:r>
                    <w:r>
                      <w:rPr>
                        <w:rFonts w:ascii="宋体" w:hAnsi="宋体" w:eastAsia="宋体" w:cs="宋体"/>
                        <w:spacing w:val="2"/>
                        <w:sz w:val="24"/>
                        <w:szCs w:val="24"/>
                      </w:rPr>
                      <w:t>阴性</w:t>
                    </w:r>
                  </w:p>
                  <w:p w14:paraId="6C5BA4D6">
                    <w:pPr>
                      <w:spacing w:line="462" w:lineRule="auto"/>
                      <w:rPr>
                        <w:rFonts w:ascii="Arial"/>
                        <w:sz w:val="21"/>
                      </w:rPr>
                    </w:pPr>
                  </w:p>
                  <w:p w14:paraId="39F70E42">
                    <w:pPr>
                      <w:spacing w:before="79" w:line="214" w:lineRule="auto"/>
                      <w:ind w:left="220"/>
                      <w:rPr>
                        <w:rFonts w:ascii="宋体" w:hAnsi="宋体" w:eastAsia="宋体" w:cs="宋体"/>
                        <w:sz w:val="24"/>
                        <w:szCs w:val="24"/>
                      </w:rPr>
                    </w:pPr>
                    <w:r>
                      <w:rPr>
                        <w:rFonts w:ascii="Times New Roman" w:hAnsi="Times New Roman" w:eastAsia="Times New Roman" w:cs="Times New Roman"/>
                        <w:spacing w:val="6"/>
                        <w:sz w:val="24"/>
                        <w:szCs w:val="24"/>
                      </w:rPr>
                      <w:t>p</w:t>
                    </w:r>
                    <w:r>
                      <w:rPr>
                        <w:rFonts w:ascii="Times New Roman" w:hAnsi="Times New Roman" w:eastAsia="Times New Roman" w:cs="Times New Roman"/>
                        <w:spacing w:val="53"/>
                        <w:sz w:val="24"/>
                        <w:szCs w:val="24"/>
                      </w:rPr>
                      <w:t xml:space="preserve"> </w:t>
                    </w:r>
                    <w:r>
                      <w:rPr>
                        <w:rFonts w:ascii="宋体" w:hAnsi="宋体" w:eastAsia="宋体" w:cs="宋体"/>
                        <w:spacing w:val="6"/>
                        <w:sz w:val="24"/>
                        <w:szCs w:val="24"/>
                      </w:rPr>
                      <w:t>(患病|检查结果呈阳性)</w:t>
                    </w:r>
                  </w:p>
                  <w:p w14:paraId="7C7B020C">
                    <w:pPr>
                      <w:spacing w:line="250" w:lineRule="auto"/>
                      <w:rPr>
                        <w:rFonts w:ascii="Arial"/>
                        <w:sz w:val="21"/>
                      </w:rPr>
                    </w:pPr>
                  </w:p>
                  <w:p w14:paraId="0C85BDC0">
                    <w:pPr>
                      <w:spacing w:line="251" w:lineRule="auto"/>
                      <w:rPr>
                        <w:rFonts w:ascii="Arial"/>
                        <w:sz w:val="21"/>
                      </w:rPr>
                    </w:pPr>
                  </w:p>
                  <w:p w14:paraId="1836B083">
                    <w:pPr>
                      <w:spacing w:before="70" w:line="188" w:lineRule="auto"/>
                      <w:ind w:left="5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=0.01×090×+099×0.05</w:t>
                    </w:r>
                  </w:p>
                </w:txbxContent>
              </v:textbox>
            </v:shape>
            <w10:wrap type="none"/>
            <w10:anchorlock/>
          </v:group>
        </w:pict>
      </w:r>
    </w:p>
    <w:p w14:paraId="6D3E237A">
      <w:pPr>
        <w:spacing w:line="7930" w:lineRule="exact"/>
        <w:sectPr>
          <w:footerReference r:id="rId11" w:type="default"/>
          <w:pgSz w:w="12240" w:h="15840"/>
          <w:pgMar w:top="400" w:right="1499" w:bottom="1739" w:left="1419" w:header="0" w:footer="1443" w:gutter="0"/>
          <w:cols w:space="720" w:num="1"/>
        </w:sectPr>
      </w:pPr>
    </w:p>
    <w:p w14:paraId="0D7C99EF">
      <w:pPr>
        <w:pStyle w:val="2"/>
        <w:spacing w:line="243" w:lineRule="auto"/>
      </w:pPr>
    </w:p>
    <w:p w14:paraId="1DFEBE25">
      <w:pPr>
        <w:pStyle w:val="2"/>
        <w:spacing w:line="243" w:lineRule="auto"/>
      </w:pPr>
    </w:p>
    <w:p w14:paraId="0697FF19">
      <w:pPr>
        <w:pStyle w:val="2"/>
        <w:spacing w:line="243" w:lineRule="auto"/>
      </w:pPr>
    </w:p>
    <w:p w14:paraId="3C29404C">
      <w:pPr>
        <w:pStyle w:val="2"/>
        <w:spacing w:line="244" w:lineRule="auto"/>
      </w:pPr>
    </w:p>
    <w:p w14:paraId="4E1C6E2C">
      <w:pPr>
        <w:spacing w:before="81" w:line="214" w:lineRule="auto"/>
        <w:ind w:right="120"/>
        <w:jc w:val="both"/>
        <w:rPr>
          <w:rFonts w:ascii="楷体" w:hAnsi="楷体" w:eastAsia="楷体" w:cs="楷体"/>
          <w:sz w:val="25"/>
          <w:szCs w:val="25"/>
        </w:rPr>
      </w:pPr>
      <w:r>
        <w:rPr>
          <w:rFonts w:ascii="楷体" w:hAnsi="楷体" w:eastAsia="楷体" w:cs="楷体"/>
          <w:spacing w:val="5"/>
          <w:sz w:val="25"/>
          <w:szCs w:val="25"/>
        </w:rPr>
        <w:t>如果一位40岁孕妇的妊娠早期检查结果呈阳性，那么她</w:t>
      </w:r>
      <w:r>
        <w:rPr>
          <w:rFonts w:ascii="楷体" w:hAnsi="楷体" w:eastAsia="楷体" w:cs="楷体"/>
          <w:spacing w:val="4"/>
          <w:sz w:val="25"/>
          <w:szCs w:val="25"/>
        </w:rPr>
        <w:t>生出唐氏综合征患儿的概率</w:t>
      </w:r>
      <w:r>
        <w:rPr>
          <w:rFonts w:ascii="楷体" w:hAnsi="楷体" w:eastAsia="楷体" w:cs="楷体"/>
          <w:sz w:val="25"/>
          <w:szCs w:val="25"/>
        </w:rPr>
        <w:t xml:space="preserve"> </w:t>
      </w:r>
      <w:r>
        <w:rPr>
          <w:rFonts w:ascii="楷体" w:hAnsi="楷体" w:eastAsia="楷体" w:cs="楷体"/>
          <w:spacing w:val="5"/>
          <w:sz w:val="25"/>
          <w:szCs w:val="25"/>
        </w:rPr>
        <w:t>是多少？如果用概率论来解释，大多数医生和孕妇都会感到困惑（</w:t>
      </w:r>
      <w:r>
        <w:rPr>
          <w:rFonts w:ascii="楷体" w:hAnsi="楷体" w:eastAsia="楷体" w:cs="楷体"/>
          <w:spacing w:val="4"/>
          <w:sz w:val="25"/>
          <w:szCs w:val="25"/>
        </w:rPr>
        <w:t>哭脸）。但是，</w:t>
      </w:r>
      <w:r>
        <w:rPr>
          <w:rFonts w:ascii="楷体" w:hAnsi="楷体" w:eastAsia="楷体" w:cs="楷体"/>
          <w:sz w:val="25"/>
          <w:szCs w:val="25"/>
        </w:rPr>
        <w:t xml:space="preserve"> </w:t>
      </w:r>
      <w:r>
        <w:rPr>
          <w:rFonts w:ascii="楷体" w:hAnsi="楷体" w:eastAsia="楷体" w:cs="楷体"/>
          <w:spacing w:val="5"/>
          <w:sz w:val="25"/>
          <w:szCs w:val="25"/>
        </w:rPr>
        <w:t>如果用自然频率来表示，大多数人都能给出正确答案（笑脸）。检</w:t>
      </w:r>
      <w:r>
        <w:rPr>
          <w:rFonts w:ascii="楷体" w:hAnsi="楷体" w:eastAsia="楷体" w:cs="楷体"/>
          <w:spacing w:val="4"/>
          <w:sz w:val="25"/>
          <w:szCs w:val="25"/>
        </w:rPr>
        <w:t>查结果呈阳性的</w:t>
      </w:r>
      <w:r>
        <w:rPr>
          <w:rFonts w:ascii="楷体" w:hAnsi="楷体" w:eastAsia="楷体" w:cs="楷体"/>
          <w:sz w:val="25"/>
          <w:szCs w:val="25"/>
        </w:rPr>
        <w:t xml:space="preserve"> </w:t>
      </w:r>
      <w:r>
        <w:rPr>
          <w:rFonts w:ascii="楷体" w:hAnsi="楷体" w:eastAsia="楷体" w:cs="楷体"/>
          <w:spacing w:val="4"/>
          <w:sz w:val="25"/>
          <w:szCs w:val="25"/>
        </w:rPr>
        <w:t>孕妇生出唐氏综合征患儿的概率是9/59，约为1</w:t>
      </w:r>
      <w:r>
        <w:rPr>
          <w:rFonts w:ascii="楷体" w:hAnsi="楷体" w:eastAsia="楷体" w:cs="楷体"/>
          <w:spacing w:val="3"/>
          <w:sz w:val="25"/>
          <w:szCs w:val="25"/>
        </w:rPr>
        <w:t>/6。</w:t>
      </w:r>
    </w:p>
    <w:p w14:paraId="0DD379BC">
      <w:pPr>
        <w:spacing w:before="285" w:line="268" w:lineRule="auto"/>
        <w:ind w:left="10" w:firstLine="615"/>
        <w:jc w:val="both"/>
        <w:rPr>
          <w:rFonts w:ascii="宋体" w:hAnsi="宋体" w:eastAsia="宋体" w:cs="宋体"/>
          <w:sz w:val="30"/>
          <w:szCs w:val="30"/>
        </w:rPr>
      </w:pPr>
      <w:r>
        <w:rPr>
          <w:rFonts w:ascii="宋体" w:hAnsi="宋体" w:eastAsia="宋体" w:cs="宋体"/>
          <w:spacing w:val="-1"/>
          <w:sz w:val="30"/>
          <w:szCs w:val="30"/>
        </w:rPr>
        <w:t>当用自然频率描述上述问题时，</w:t>
      </w:r>
      <w:r>
        <w:rPr>
          <w:rFonts w:ascii="Times New Roman" w:hAnsi="Times New Roman" w:eastAsia="Times New Roman" w:cs="Times New Roman"/>
          <w:spacing w:val="-1"/>
          <w:sz w:val="30"/>
          <w:szCs w:val="30"/>
        </w:rPr>
        <w:t>21</w:t>
      </w:r>
      <w:r>
        <w:rPr>
          <w:rFonts w:ascii="宋体" w:hAnsi="宋体" w:eastAsia="宋体" w:cs="宋体"/>
          <w:spacing w:val="-1"/>
          <w:sz w:val="30"/>
          <w:szCs w:val="30"/>
        </w:rPr>
        <w:t>位英国产科医生中有</w:t>
      </w:r>
      <w:r>
        <w:rPr>
          <w:rFonts w:ascii="Times New Roman" w:hAnsi="Times New Roman" w:eastAsia="Times New Roman" w:cs="Times New Roman"/>
          <w:spacing w:val="-1"/>
          <w:sz w:val="30"/>
          <w:szCs w:val="30"/>
        </w:rPr>
        <w:t>13</w:t>
      </w:r>
      <w:r>
        <w:rPr>
          <w:rFonts w:ascii="宋体" w:hAnsi="宋体" w:eastAsia="宋体" w:cs="宋体"/>
          <w:spacing w:val="-1"/>
          <w:sz w:val="30"/>
          <w:szCs w:val="30"/>
        </w:rPr>
        <w:t>个人（之</w:t>
      </w:r>
      <w:r>
        <w:rPr>
          <w:rFonts w:ascii="宋体" w:hAnsi="宋体" w:eastAsia="宋体" w:cs="宋体"/>
          <w:sz w:val="30"/>
          <w:szCs w:val="30"/>
        </w:rPr>
        <w:t xml:space="preserve"> </w:t>
      </w:r>
      <w:r>
        <w:rPr>
          <w:rFonts w:ascii="宋体" w:hAnsi="宋体" w:eastAsia="宋体" w:cs="宋体"/>
          <w:spacing w:val="-1"/>
          <w:sz w:val="30"/>
          <w:szCs w:val="30"/>
        </w:rPr>
        <w:t>前只有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个人）给出了正确答案。对结果进行四舍五入可能会帮助那些</w:t>
      </w:r>
      <w:r>
        <w:rPr>
          <w:rFonts w:ascii="宋体" w:hAnsi="宋体" w:eastAsia="宋体" w:cs="宋体"/>
          <w:spacing w:val="7"/>
          <w:sz w:val="30"/>
          <w:szCs w:val="30"/>
        </w:rPr>
        <w:t xml:space="preserve">  </w:t>
      </w:r>
      <w:r>
        <w:rPr>
          <w:rFonts w:ascii="宋体" w:hAnsi="宋体" w:eastAsia="宋体" w:cs="宋体"/>
          <w:spacing w:val="-1"/>
          <w:sz w:val="30"/>
          <w:szCs w:val="30"/>
        </w:rPr>
        <w:t>仍没有得出正确答案的医生走出误区。为了简化问题，我们假设有</w:t>
      </w:r>
      <w:r>
        <w:rPr>
          <w:rFonts w:ascii="Times New Roman" w:hAnsi="Times New Roman" w:eastAsia="Times New Roman" w:cs="Times New Roman"/>
          <w:spacing w:val="-1"/>
          <w:sz w:val="30"/>
          <w:szCs w:val="30"/>
        </w:rPr>
        <w:t>100</w:t>
      </w:r>
      <w:r>
        <w:rPr>
          <w:rFonts w:ascii="Times New Roman" w:hAnsi="Times New Roman" w:eastAsia="Times New Roman" w:cs="Times New Roman"/>
          <w:spacing w:val="5"/>
          <w:sz w:val="30"/>
          <w:szCs w:val="30"/>
        </w:rPr>
        <w:t xml:space="preserve">   </w:t>
      </w:r>
      <w:r>
        <w:rPr>
          <w:rFonts w:ascii="宋体" w:hAnsi="宋体" w:eastAsia="宋体" w:cs="宋体"/>
          <w:spacing w:val="-1"/>
          <w:sz w:val="30"/>
          <w:szCs w:val="30"/>
        </w:rPr>
        <w:t>名孕妇而非</w:t>
      </w:r>
      <w:r>
        <w:rPr>
          <w:rFonts w:ascii="Times New Roman" w:hAnsi="Times New Roman" w:eastAsia="Times New Roman" w:cs="Times New Roman"/>
          <w:spacing w:val="-1"/>
          <w:sz w:val="30"/>
          <w:szCs w:val="30"/>
        </w:rPr>
        <w:t>1000</w:t>
      </w:r>
      <w:r>
        <w:rPr>
          <w:rFonts w:ascii="宋体" w:hAnsi="宋体" w:eastAsia="宋体" w:cs="宋体"/>
          <w:spacing w:val="-1"/>
          <w:sz w:val="30"/>
          <w:szCs w:val="30"/>
        </w:rPr>
        <w:t>名，会有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个孕妇生出患有唐氏综合征的婴儿，并且她</w:t>
      </w:r>
      <w:r>
        <w:rPr>
          <w:rFonts w:ascii="宋体" w:hAnsi="宋体" w:eastAsia="宋体" w:cs="宋体"/>
          <w:spacing w:val="8"/>
          <w:sz w:val="30"/>
          <w:szCs w:val="30"/>
        </w:rPr>
        <w:t xml:space="preserve">  </w:t>
      </w:r>
      <w:r>
        <w:rPr>
          <w:rFonts w:ascii="宋体" w:hAnsi="宋体" w:eastAsia="宋体" w:cs="宋体"/>
          <w:spacing w:val="-1"/>
          <w:sz w:val="30"/>
          <w:szCs w:val="30"/>
        </w:rPr>
        <w:t>的检查结果呈阳性。在剩下的</w:t>
      </w:r>
      <w:r>
        <w:rPr>
          <w:rFonts w:ascii="Times New Roman" w:hAnsi="Times New Roman" w:eastAsia="Times New Roman" w:cs="Times New Roman"/>
          <w:spacing w:val="-1"/>
          <w:sz w:val="30"/>
          <w:szCs w:val="30"/>
        </w:rPr>
        <w:t>99</w:t>
      </w:r>
      <w:r>
        <w:rPr>
          <w:rFonts w:ascii="宋体" w:hAnsi="宋体" w:eastAsia="宋体" w:cs="宋体"/>
          <w:spacing w:val="-1"/>
          <w:sz w:val="30"/>
          <w:szCs w:val="30"/>
        </w:rPr>
        <w:t>名孕妇中，还有</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个人的检查结果呈阳</w:t>
      </w:r>
      <w:r>
        <w:rPr>
          <w:rFonts w:ascii="宋体" w:hAnsi="宋体" w:eastAsia="宋体" w:cs="宋体"/>
          <w:spacing w:val="7"/>
          <w:sz w:val="30"/>
          <w:szCs w:val="30"/>
        </w:rPr>
        <w:t xml:space="preserve">  </w:t>
      </w:r>
      <w:r>
        <w:rPr>
          <w:rFonts w:ascii="宋体" w:hAnsi="宋体" w:eastAsia="宋体" w:cs="宋体"/>
          <w:spacing w:val="-1"/>
          <w:sz w:val="30"/>
          <w:szCs w:val="30"/>
        </w:rPr>
        <w:t>性，所以孕妇生出唐氏综合征患儿的概率为</w:t>
      </w:r>
      <w:r>
        <w:rPr>
          <w:rFonts w:ascii="Times New Roman" w:hAnsi="Times New Roman" w:eastAsia="Times New Roman" w:cs="Times New Roman"/>
          <w:spacing w:val="-1"/>
          <w:sz w:val="30"/>
          <w:szCs w:val="30"/>
        </w:rPr>
        <w:t>1/6</w:t>
      </w:r>
      <w:r>
        <w:rPr>
          <w:rFonts w:ascii="宋体" w:hAnsi="宋体" w:eastAsia="宋体" w:cs="宋体"/>
          <w:spacing w:val="-1"/>
          <w:sz w:val="30"/>
          <w:szCs w:val="30"/>
        </w:rPr>
        <w:t>。</w:t>
      </w:r>
    </w:p>
    <w:p w14:paraId="2891C833">
      <w:pPr>
        <w:spacing w:before="329" w:line="263" w:lineRule="auto"/>
        <w:ind w:left="4" w:firstLine="606"/>
        <w:jc w:val="both"/>
        <w:rPr>
          <w:rFonts w:ascii="宋体" w:hAnsi="宋体" w:eastAsia="宋体" w:cs="宋体"/>
          <w:sz w:val="30"/>
          <w:szCs w:val="30"/>
        </w:rPr>
      </w:pPr>
      <w:r>
        <w:rPr>
          <w:rFonts w:ascii="宋体" w:hAnsi="宋体" w:eastAsia="宋体" w:cs="宋体"/>
          <w:spacing w:val="-1"/>
          <w:sz w:val="30"/>
          <w:szCs w:val="30"/>
        </w:rPr>
        <w:t>孕妇越年轻，生出唐氏综合征患儿的概率越小。如果孕妇的年龄是</w:t>
      </w:r>
      <w:r>
        <w:rPr>
          <w:rFonts w:ascii="宋体" w:hAnsi="宋体" w:eastAsia="宋体" w:cs="宋体"/>
          <w:spacing w:val="12"/>
          <w:sz w:val="30"/>
          <w:szCs w:val="30"/>
        </w:rPr>
        <w:t xml:space="preserve"> </w:t>
      </w:r>
      <w:r>
        <w:rPr>
          <w:rFonts w:ascii="Times New Roman" w:hAnsi="Times New Roman" w:eastAsia="Times New Roman" w:cs="Times New Roman"/>
          <w:sz w:val="30"/>
          <w:szCs w:val="30"/>
        </w:rPr>
        <w:t>35</w:t>
      </w:r>
      <w:r>
        <w:rPr>
          <w:rFonts w:ascii="宋体" w:hAnsi="宋体" w:eastAsia="宋体" w:cs="宋体"/>
          <w:sz w:val="30"/>
          <w:szCs w:val="30"/>
        </w:rPr>
        <w:t>岁而非</w:t>
      </w:r>
      <w:r>
        <w:rPr>
          <w:rFonts w:ascii="Times New Roman" w:hAnsi="Times New Roman" w:eastAsia="Times New Roman" w:cs="Times New Roman"/>
          <w:sz w:val="30"/>
          <w:szCs w:val="30"/>
        </w:rPr>
        <w:t>40</w:t>
      </w:r>
      <w:r>
        <w:rPr>
          <w:rFonts w:ascii="宋体" w:hAnsi="宋体" w:eastAsia="宋体" w:cs="宋体"/>
          <w:sz w:val="30"/>
          <w:szCs w:val="30"/>
        </w:rPr>
        <w:t>岁，即使检查结果呈阳性，她生出</w:t>
      </w:r>
      <w:r>
        <w:rPr>
          <w:rFonts w:ascii="宋体" w:hAnsi="宋体" w:eastAsia="宋体" w:cs="宋体"/>
          <w:spacing w:val="-1"/>
          <w:sz w:val="30"/>
          <w:szCs w:val="30"/>
        </w:rPr>
        <w:t>唐氏综合征患儿的概率也</w:t>
      </w:r>
      <w:r>
        <w:rPr>
          <w:rFonts w:ascii="宋体" w:hAnsi="宋体" w:eastAsia="宋体" w:cs="宋体"/>
          <w:sz w:val="30"/>
          <w:szCs w:val="30"/>
        </w:rPr>
        <w:t xml:space="preserve"> </w:t>
      </w:r>
      <w:r>
        <w:rPr>
          <w:rFonts w:ascii="宋体" w:hAnsi="宋体" w:eastAsia="宋体" w:cs="宋体"/>
          <w:spacing w:val="-2"/>
          <w:sz w:val="30"/>
          <w:szCs w:val="30"/>
        </w:rPr>
        <w:t>仅为</w:t>
      </w:r>
      <w:r>
        <w:rPr>
          <w:rFonts w:ascii="Times New Roman" w:hAnsi="Times New Roman" w:eastAsia="Times New Roman" w:cs="Times New Roman"/>
          <w:spacing w:val="-2"/>
          <w:sz w:val="30"/>
          <w:szCs w:val="30"/>
        </w:rPr>
        <w:t>1/20</w:t>
      </w:r>
      <w:r>
        <w:rPr>
          <w:rFonts w:ascii="Times New Roman" w:hAnsi="Times New Roman" w:eastAsia="Times New Roman" w:cs="Times New Roman"/>
          <w:spacing w:val="-20"/>
          <w:sz w:val="30"/>
          <w:szCs w:val="30"/>
        </w:rPr>
        <w:t xml:space="preserve"> </w:t>
      </w:r>
      <w:r>
        <w:rPr>
          <w:rFonts w:ascii="宋体" w:hAnsi="宋体" w:eastAsia="宋体" w:cs="宋体"/>
          <w:spacing w:val="-2"/>
          <w:sz w:val="30"/>
          <w:szCs w:val="30"/>
        </w:rPr>
        <w:t>。从树状图中我们还可以看出，检查结果呈阴性也不是绝对准</w:t>
      </w:r>
      <w:r>
        <w:rPr>
          <w:rFonts w:ascii="宋体" w:hAnsi="宋体" w:eastAsia="宋体" w:cs="宋体"/>
          <w:sz w:val="30"/>
          <w:szCs w:val="30"/>
        </w:rPr>
        <w:t xml:space="preserve"> </w:t>
      </w:r>
      <w:r>
        <w:rPr>
          <w:rFonts w:ascii="宋体" w:hAnsi="宋体" w:eastAsia="宋体" w:cs="宋体"/>
          <w:spacing w:val="-1"/>
          <w:sz w:val="30"/>
          <w:szCs w:val="30"/>
        </w:rPr>
        <w:t>确的，约</w:t>
      </w:r>
      <w:r>
        <w:rPr>
          <w:rFonts w:ascii="Times New Roman" w:hAnsi="Times New Roman" w:eastAsia="Times New Roman" w:cs="Times New Roman"/>
          <w:spacing w:val="-1"/>
          <w:sz w:val="30"/>
          <w:szCs w:val="30"/>
        </w:rPr>
        <w:t>1/10</w:t>
      </w:r>
      <w:r>
        <w:rPr>
          <w:rFonts w:ascii="宋体" w:hAnsi="宋体" w:eastAsia="宋体" w:cs="宋体"/>
          <w:spacing w:val="-1"/>
          <w:sz w:val="30"/>
          <w:szCs w:val="30"/>
        </w:rPr>
        <w:t>的唐氏综合征患儿会筛查不出来。</w:t>
      </w:r>
    </w:p>
    <w:p w14:paraId="316C2473">
      <w:pPr>
        <w:spacing w:before="330" w:line="220" w:lineRule="auto"/>
        <w:ind w:left="655"/>
        <w:rPr>
          <w:rFonts w:ascii="宋体" w:hAnsi="宋体" w:eastAsia="宋体" w:cs="宋体"/>
          <w:sz w:val="30"/>
          <w:szCs w:val="30"/>
        </w:rPr>
      </w:pPr>
      <w:r>
        <w:rPr>
          <w:rFonts w:ascii="宋体" w:hAnsi="宋体" w:eastAsia="宋体" w:cs="宋体"/>
          <w:spacing w:val="-1"/>
          <w:sz w:val="30"/>
          <w:szCs w:val="30"/>
        </w:rPr>
        <w:t>自然频率让数字更加一目了然，有助于我们做出明智的决策。因</w:t>
      </w:r>
    </w:p>
    <w:p w14:paraId="28F84F1D">
      <w:pPr>
        <w:spacing w:before="78" w:line="269" w:lineRule="auto"/>
        <w:ind w:left="7"/>
        <w:rPr>
          <w:rFonts w:ascii="宋体" w:hAnsi="宋体" w:eastAsia="宋体" w:cs="宋体"/>
          <w:sz w:val="30"/>
          <w:szCs w:val="30"/>
        </w:rPr>
      </w:pPr>
      <w:r>
        <w:rPr>
          <w:rFonts w:ascii="宋体" w:hAnsi="宋体" w:eastAsia="宋体" w:cs="宋体"/>
          <w:spacing w:val="-1"/>
          <w:sz w:val="30"/>
          <w:szCs w:val="30"/>
        </w:rPr>
        <w:t>此，有很多理由可以支持我们不做这项检查：孕妇很年轻，孕妇不想冒</w:t>
      </w:r>
      <w:r>
        <w:rPr>
          <w:rFonts w:ascii="宋体" w:hAnsi="宋体" w:eastAsia="宋体" w:cs="宋体"/>
          <w:spacing w:val="17"/>
          <w:sz w:val="30"/>
          <w:szCs w:val="30"/>
        </w:rPr>
        <w:t xml:space="preserve"> </w:t>
      </w:r>
      <w:r>
        <w:rPr>
          <w:rFonts w:ascii="宋体" w:hAnsi="宋体" w:eastAsia="宋体" w:cs="宋体"/>
          <w:spacing w:val="-1"/>
          <w:sz w:val="30"/>
          <w:szCs w:val="30"/>
        </w:rPr>
        <w:t>流产的风险，或者即使孩子患有唐氏综合征她也不会做流产手术。如果</w:t>
      </w:r>
      <w:r>
        <w:rPr>
          <w:rFonts w:ascii="宋体" w:hAnsi="宋体" w:eastAsia="宋体" w:cs="宋体"/>
          <w:spacing w:val="17"/>
          <w:sz w:val="30"/>
          <w:szCs w:val="30"/>
        </w:rPr>
        <w:t xml:space="preserve"> </w:t>
      </w:r>
      <w:r>
        <w:rPr>
          <w:rFonts w:ascii="宋体" w:hAnsi="宋体" w:eastAsia="宋体" w:cs="宋体"/>
          <w:spacing w:val="-1"/>
          <w:sz w:val="30"/>
          <w:szCs w:val="30"/>
        </w:rPr>
        <w:t>孕妇决定做这项检查，她必须能正确理解检查结果的含义。</w:t>
      </w:r>
    </w:p>
    <w:p w14:paraId="1F55B5E9">
      <w:pPr>
        <w:spacing w:line="269" w:lineRule="auto"/>
        <w:rPr>
          <w:rFonts w:ascii="宋体" w:hAnsi="宋体" w:eastAsia="宋体" w:cs="宋体"/>
          <w:sz w:val="30"/>
          <w:szCs w:val="30"/>
        </w:rPr>
        <w:sectPr>
          <w:footerReference r:id="rId12" w:type="default"/>
          <w:pgSz w:w="12240" w:h="15840"/>
          <w:pgMar w:top="400" w:right="1500" w:bottom="400" w:left="1445" w:header="0" w:footer="0" w:gutter="0"/>
          <w:cols w:space="720" w:num="1"/>
        </w:sectPr>
      </w:pPr>
    </w:p>
    <w:p w14:paraId="6E1EBAC9">
      <w:pPr>
        <w:pStyle w:val="2"/>
        <w:spacing w:line="276" w:lineRule="auto"/>
      </w:pPr>
    </w:p>
    <w:p w14:paraId="1044740B">
      <w:pPr>
        <w:pStyle w:val="2"/>
        <w:spacing w:line="276" w:lineRule="auto"/>
      </w:pPr>
    </w:p>
    <w:p w14:paraId="3F6B2496">
      <w:pPr>
        <w:pStyle w:val="2"/>
        <w:spacing w:line="277" w:lineRule="auto"/>
      </w:pPr>
    </w:p>
    <w:p w14:paraId="0CF9AE74">
      <w:pPr>
        <w:pStyle w:val="2"/>
        <w:spacing w:line="277" w:lineRule="auto"/>
      </w:pPr>
    </w:p>
    <w:p w14:paraId="328C564F">
      <w:pPr>
        <w:pStyle w:val="2"/>
        <w:spacing w:line="277" w:lineRule="auto"/>
      </w:pPr>
    </w:p>
    <w:p w14:paraId="025AAAF5">
      <w:pPr>
        <w:pStyle w:val="2"/>
        <w:spacing w:line="277" w:lineRule="auto"/>
      </w:pPr>
    </w:p>
    <w:p w14:paraId="190E7583">
      <w:pPr>
        <w:spacing w:before="127" w:line="574" w:lineRule="exact"/>
        <w:ind w:left="12"/>
        <w:rPr>
          <w:rFonts w:ascii="宋体" w:hAnsi="宋体" w:eastAsia="宋体" w:cs="宋体"/>
          <w:sz w:val="39"/>
          <w:szCs w:val="39"/>
        </w:rPr>
      </w:pPr>
      <w:r>
        <w:rPr>
          <w:rFonts w:ascii="Times New Roman" w:hAnsi="Times New Roman" w:eastAsia="Times New Roman" w:cs="Times New Roman"/>
          <w:spacing w:val="-2"/>
          <w:position w:val="3"/>
          <w:sz w:val="39"/>
          <w:szCs w:val="39"/>
        </w:rPr>
        <w:t>5.</w:t>
      </w:r>
      <w:r>
        <w:rPr>
          <w:rFonts w:ascii="宋体" w:hAnsi="宋体" w:eastAsia="宋体" w:cs="宋体"/>
          <w:spacing w:val="-2"/>
          <w:position w:val="3"/>
          <w:sz w:val="39"/>
          <w:szCs w:val="39"/>
        </w:rPr>
        <w:t>新基因技术引发的道德冲突</w:t>
      </w:r>
    </w:p>
    <w:p w14:paraId="2899A707">
      <w:pPr>
        <w:pStyle w:val="2"/>
        <w:spacing w:line="368" w:lineRule="auto"/>
      </w:pPr>
    </w:p>
    <w:p w14:paraId="04476A08">
      <w:pPr>
        <w:spacing w:before="98" w:line="266" w:lineRule="auto"/>
        <w:ind w:firstLine="617"/>
        <w:rPr>
          <w:rFonts w:ascii="宋体" w:hAnsi="宋体" w:eastAsia="宋体" w:cs="宋体"/>
          <w:sz w:val="30"/>
          <w:szCs w:val="30"/>
        </w:rPr>
      </w:pPr>
      <w:r>
        <w:rPr>
          <w:rFonts w:ascii="宋体" w:hAnsi="宋体" w:eastAsia="宋体" w:cs="宋体"/>
          <w:spacing w:val="-1"/>
          <w:sz w:val="30"/>
          <w:szCs w:val="30"/>
        </w:rPr>
        <w:t>随着新生儿生化遗传病筛查技术的不断进步，阳性结果准确率也许</w:t>
      </w:r>
      <w:r>
        <w:rPr>
          <w:rFonts w:ascii="宋体" w:hAnsi="宋体" w:eastAsia="宋体" w:cs="宋体"/>
          <w:sz w:val="30"/>
          <w:szCs w:val="30"/>
        </w:rPr>
        <w:t xml:space="preserve"> 会大幅提高，但与此同时也会产生更多的虚</w:t>
      </w:r>
      <w:r>
        <w:rPr>
          <w:rFonts w:ascii="宋体" w:hAnsi="宋体" w:eastAsia="宋体" w:cs="宋体"/>
          <w:spacing w:val="-1"/>
          <w:sz w:val="30"/>
          <w:szCs w:val="30"/>
        </w:rPr>
        <w:t>假警报。比如，进行新生儿</w:t>
      </w:r>
      <w:r>
        <w:rPr>
          <w:rFonts w:ascii="宋体" w:hAnsi="宋体" w:eastAsia="宋体" w:cs="宋体"/>
          <w:sz w:val="30"/>
          <w:szCs w:val="30"/>
        </w:rPr>
        <w:t xml:space="preserve"> 代谢病筛查时，每出现</w:t>
      </w:r>
      <w:r>
        <w:rPr>
          <w:rFonts w:ascii="Times New Roman" w:hAnsi="Times New Roman" w:eastAsia="Times New Roman" w:cs="Times New Roman"/>
          <w:sz w:val="30"/>
          <w:szCs w:val="30"/>
        </w:rPr>
        <w:t>1</w:t>
      </w:r>
      <w:r>
        <w:rPr>
          <w:rFonts w:ascii="宋体" w:hAnsi="宋体" w:eastAsia="宋体" w:cs="宋体"/>
          <w:sz w:val="30"/>
          <w:szCs w:val="30"/>
        </w:rPr>
        <w:t>次正确的阳性结果</w:t>
      </w:r>
      <w:r>
        <w:rPr>
          <w:rFonts w:ascii="宋体" w:hAnsi="宋体" w:eastAsia="宋体" w:cs="宋体"/>
          <w:spacing w:val="-1"/>
          <w:sz w:val="30"/>
          <w:szCs w:val="30"/>
        </w:rPr>
        <w:t>，就会有</w:t>
      </w:r>
      <w:r>
        <w:rPr>
          <w:rFonts w:ascii="Times New Roman" w:hAnsi="Times New Roman" w:eastAsia="Times New Roman" w:cs="Times New Roman"/>
          <w:spacing w:val="-1"/>
          <w:sz w:val="30"/>
          <w:szCs w:val="30"/>
        </w:rPr>
        <w:t>8</w:t>
      </w:r>
      <w:r>
        <w:rPr>
          <w:rFonts w:ascii="宋体" w:hAnsi="宋体" w:eastAsia="宋体" w:cs="宋体"/>
          <w:spacing w:val="-1"/>
          <w:sz w:val="30"/>
          <w:szCs w:val="30"/>
        </w:rPr>
        <w:t>次错误的阳性结</w:t>
      </w:r>
      <w:r>
        <w:rPr>
          <w:rFonts w:ascii="宋体" w:hAnsi="宋体" w:eastAsia="宋体" w:cs="宋体"/>
          <w:sz w:val="30"/>
          <w:szCs w:val="30"/>
        </w:rPr>
        <w:t xml:space="preserve">   果。没有几个父母知道遗传病筛查的结果并</w:t>
      </w:r>
      <w:r>
        <w:rPr>
          <w:rFonts w:ascii="宋体" w:hAnsi="宋体" w:eastAsia="宋体" w:cs="宋体"/>
          <w:spacing w:val="-1"/>
          <w:sz w:val="30"/>
          <w:szCs w:val="30"/>
        </w:rPr>
        <w:t>非完全准确，如果父母把筛</w:t>
      </w:r>
      <w:r>
        <w:rPr>
          <w:rFonts w:ascii="宋体" w:hAnsi="宋体" w:eastAsia="宋体" w:cs="宋体"/>
          <w:sz w:val="30"/>
          <w:szCs w:val="30"/>
        </w:rPr>
        <w:t xml:space="preserve"> 查看成是令人担忧的人生大事，那他们与孩</w:t>
      </w:r>
      <w:r>
        <w:rPr>
          <w:rFonts w:ascii="宋体" w:hAnsi="宋体" w:eastAsia="宋体" w:cs="宋体"/>
          <w:spacing w:val="-1"/>
          <w:sz w:val="30"/>
          <w:szCs w:val="30"/>
        </w:rPr>
        <w:t>子的情感关系很可能会被破</w:t>
      </w:r>
      <w:r>
        <w:rPr>
          <w:rFonts w:ascii="宋体" w:hAnsi="宋体" w:eastAsia="宋体" w:cs="宋体"/>
          <w:sz w:val="30"/>
          <w:szCs w:val="30"/>
        </w:rPr>
        <w:t xml:space="preserve"> </w:t>
      </w:r>
      <w:r>
        <w:rPr>
          <w:rFonts w:ascii="宋体" w:hAnsi="宋体" w:eastAsia="宋体" w:cs="宋体"/>
          <w:spacing w:val="-6"/>
          <w:sz w:val="30"/>
          <w:szCs w:val="30"/>
        </w:rPr>
        <w:t>坏。</w:t>
      </w:r>
    </w:p>
    <w:p w14:paraId="63261911">
      <w:pPr>
        <w:pStyle w:val="2"/>
        <w:spacing w:line="242" w:lineRule="auto"/>
      </w:pPr>
    </w:p>
    <w:p w14:paraId="3C7ADAAA">
      <w:pPr>
        <w:spacing w:before="126" w:line="220" w:lineRule="auto"/>
        <w:ind w:left="3"/>
        <w:rPr>
          <w:rFonts w:ascii="宋体" w:hAnsi="宋体" w:eastAsia="宋体" w:cs="宋体"/>
          <w:sz w:val="39"/>
          <w:szCs w:val="39"/>
        </w:rPr>
      </w:pPr>
      <w:r>
        <w:rPr>
          <w:rFonts w:ascii="宋体" w:hAnsi="宋体" w:eastAsia="宋体" w:cs="宋体"/>
          <w:spacing w:val="5"/>
          <w:sz w:val="39"/>
          <w:szCs w:val="39"/>
        </w:rPr>
        <w:t>存在缺陷的亲子关系</w:t>
      </w:r>
    </w:p>
    <w:p w14:paraId="0444FFA5">
      <w:pPr>
        <w:spacing w:before="331" w:line="269" w:lineRule="auto"/>
        <w:ind w:left="2" w:firstLine="600"/>
        <w:jc w:val="both"/>
        <w:rPr>
          <w:rFonts w:ascii="宋体" w:hAnsi="宋体" w:eastAsia="宋体" w:cs="宋体"/>
          <w:sz w:val="30"/>
          <w:szCs w:val="30"/>
        </w:rPr>
      </w:pPr>
      <w:r>
        <w:rPr>
          <w:rFonts w:ascii="宋体" w:hAnsi="宋体" w:eastAsia="宋体" w:cs="宋体"/>
          <w:spacing w:val="-1"/>
          <w:sz w:val="30"/>
          <w:szCs w:val="30"/>
        </w:rPr>
        <w:t>波士顿的一项研究对比了两类父母，一类父母在孩子进行新生儿生</w:t>
      </w:r>
      <w:r>
        <w:rPr>
          <w:rFonts w:ascii="宋体" w:hAnsi="宋体" w:eastAsia="宋体" w:cs="宋体"/>
          <w:spacing w:val="15"/>
          <w:sz w:val="30"/>
          <w:szCs w:val="30"/>
        </w:rPr>
        <w:t xml:space="preserve"> </w:t>
      </w:r>
      <w:r>
        <w:rPr>
          <w:rFonts w:ascii="宋体" w:hAnsi="宋体" w:eastAsia="宋体" w:cs="宋体"/>
          <w:spacing w:val="-1"/>
          <w:sz w:val="30"/>
          <w:szCs w:val="30"/>
        </w:rPr>
        <w:t>化遗传病筛查时得到了错误的阳性结果，另一类父母得到的是准确的检</w:t>
      </w:r>
      <w:r>
        <w:rPr>
          <w:rFonts w:ascii="宋体" w:hAnsi="宋体" w:eastAsia="宋体" w:cs="宋体"/>
          <w:spacing w:val="17"/>
          <w:sz w:val="30"/>
          <w:szCs w:val="30"/>
        </w:rPr>
        <w:t xml:space="preserve"> </w:t>
      </w:r>
      <w:r>
        <w:rPr>
          <w:rFonts w:ascii="宋体" w:hAnsi="宋体" w:eastAsia="宋体" w:cs="宋体"/>
          <w:spacing w:val="-1"/>
          <w:sz w:val="30"/>
          <w:szCs w:val="30"/>
        </w:rPr>
        <w:t>查结果。第一类父母对孩子的未来表现出更多的担忧，认为自己的孩子</w:t>
      </w:r>
      <w:r>
        <w:rPr>
          <w:rFonts w:ascii="宋体" w:hAnsi="宋体" w:eastAsia="宋体" w:cs="宋体"/>
          <w:spacing w:val="17"/>
          <w:sz w:val="30"/>
          <w:szCs w:val="30"/>
        </w:rPr>
        <w:t xml:space="preserve"> </w:t>
      </w:r>
      <w:r>
        <w:rPr>
          <w:rFonts w:ascii="宋体" w:hAnsi="宋体" w:eastAsia="宋体" w:cs="宋体"/>
          <w:spacing w:val="-1"/>
          <w:sz w:val="30"/>
          <w:szCs w:val="30"/>
        </w:rPr>
        <w:t>不那么健康，需要额外的照顾，但这还不是事情的全部。</w:t>
      </w:r>
    </w:p>
    <w:p w14:paraId="11AF9627">
      <w:pPr>
        <w:spacing w:before="296" w:line="268" w:lineRule="auto"/>
        <w:ind w:left="1" w:firstLine="600"/>
        <w:jc w:val="both"/>
        <w:rPr>
          <w:rFonts w:ascii="宋体" w:hAnsi="宋体" w:eastAsia="宋体" w:cs="宋体"/>
          <w:sz w:val="30"/>
          <w:szCs w:val="30"/>
        </w:rPr>
      </w:pPr>
      <w:r>
        <w:rPr>
          <w:rFonts w:ascii="宋体" w:hAnsi="宋体" w:eastAsia="宋体" w:cs="宋体"/>
          <w:spacing w:val="-1"/>
          <w:sz w:val="30"/>
          <w:szCs w:val="30"/>
        </w:rPr>
        <w:t>错误的检查结果意味着，虽然最初的坏消息的确会带来压力，但是</w:t>
      </w:r>
      <w:r>
        <w:rPr>
          <w:rFonts w:ascii="宋体" w:hAnsi="宋体" w:eastAsia="宋体" w:cs="宋体"/>
          <w:spacing w:val="16"/>
          <w:sz w:val="30"/>
          <w:szCs w:val="30"/>
        </w:rPr>
        <w:t xml:space="preserve"> </w:t>
      </w:r>
      <w:r>
        <w:rPr>
          <w:rFonts w:ascii="宋体" w:hAnsi="宋体" w:eastAsia="宋体" w:cs="宋体"/>
          <w:spacing w:val="-1"/>
          <w:sz w:val="30"/>
          <w:szCs w:val="30"/>
        </w:rPr>
        <w:t>第二次检查却确定了婴儿是健康的。然而，这些孩子的母亲常常表示自</w:t>
      </w:r>
      <w:r>
        <w:rPr>
          <w:rFonts w:ascii="宋体" w:hAnsi="宋体" w:eastAsia="宋体" w:cs="宋体"/>
          <w:spacing w:val="18"/>
          <w:sz w:val="30"/>
          <w:szCs w:val="30"/>
        </w:rPr>
        <w:t xml:space="preserve"> </w:t>
      </w:r>
      <w:r>
        <w:rPr>
          <w:rFonts w:ascii="宋体" w:hAnsi="宋体" w:eastAsia="宋体" w:cs="宋体"/>
          <w:spacing w:val="-1"/>
          <w:sz w:val="30"/>
          <w:szCs w:val="30"/>
        </w:rPr>
        <w:t>己的孩子不好管，无法建立起良好的亲子关系。这些孩子的父亲也表现</w:t>
      </w:r>
      <w:r>
        <w:rPr>
          <w:rFonts w:ascii="宋体" w:hAnsi="宋体" w:eastAsia="宋体" w:cs="宋体"/>
          <w:spacing w:val="18"/>
          <w:sz w:val="30"/>
          <w:szCs w:val="30"/>
        </w:rPr>
        <w:t xml:space="preserve"> </w:t>
      </w:r>
      <w:r>
        <w:rPr>
          <w:rFonts w:ascii="宋体" w:hAnsi="宋体" w:eastAsia="宋体" w:cs="宋体"/>
          <w:spacing w:val="-1"/>
          <w:sz w:val="30"/>
          <w:szCs w:val="30"/>
        </w:rPr>
        <w:t>出了负面情绪，尽管没有母亲那么强烈。所有接受生化遗传病筛查的孩</w:t>
      </w:r>
      <w:r>
        <w:rPr>
          <w:rFonts w:ascii="宋体" w:hAnsi="宋体" w:eastAsia="宋体" w:cs="宋体"/>
          <w:spacing w:val="18"/>
          <w:sz w:val="30"/>
          <w:szCs w:val="30"/>
        </w:rPr>
        <w:t xml:space="preserve"> </w:t>
      </w:r>
      <w:r>
        <w:rPr>
          <w:rFonts w:ascii="宋体" w:hAnsi="宋体" w:eastAsia="宋体" w:cs="宋体"/>
          <w:spacing w:val="-1"/>
          <w:sz w:val="30"/>
          <w:szCs w:val="30"/>
        </w:rPr>
        <w:t>子中，有一半的孩子在父母拿到错误的阳性结果四年后表现出了行为失</w:t>
      </w:r>
      <w:r>
        <w:rPr>
          <w:rFonts w:ascii="宋体" w:hAnsi="宋体" w:eastAsia="宋体" w:cs="宋体"/>
          <w:spacing w:val="18"/>
          <w:sz w:val="30"/>
          <w:szCs w:val="30"/>
        </w:rPr>
        <w:t xml:space="preserve"> </w:t>
      </w:r>
      <w:r>
        <w:rPr>
          <w:rFonts w:ascii="宋体" w:hAnsi="宋体" w:eastAsia="宋体" w:cs="宋体"/>
          <w:spacing w:val="-1"/>
          <w:sz w:val="30"/>
          <w:szCs w:val="30"/>
        </w:rPr>
        <w:t>常。当孩子们感受到在父母眼中他们可能哪里有缺陷时，这可能会成为</w:t>
      </w:r>
      <w:r>
        <w:rPr>
          <w:rFonts w:ascii="宋体" w:hAnsi="宋体" w:eastAsia="宋体" w:cs="宋体"/>
          <w:spacing w:val="18"/>
          <w:sz w:val="30"/>
          <w:szCs w:val="30"/>
        </w:rPr>
        <w:t xml:space="preserve"> </w:t>
      </w:r>
      <w:r>
        <w:rPr>
          <w:rFonts w:ascii="宋体" w:hAnsi="宋体" w:eastAsia="宋体" w:cs="宋体"/>
          <w:spacing w:val="-2"/>
          <w:sz w:val="30"/>
          <w:szCs w:val="30"/>
        </w:rPr>
        <w:t>一个自我实现的预言。</w:t>
      </w:r>
    </w:p>
    <w:p w14:paraId="1FBAB1C3">
      <w:pPr>
        <w:spacing w:before="291" w:line="269" w:lineRule="auto"/>
        <w:ind w:firstLine="605"/>
        <w:jc w:val="both"/>
        <w:rPr>
          <w:rFonts w:ascii="宋体" w:hAnsi="宋体" w:eastAsia="宋体" w:cs="宋体"/>
          <w:sz w:val="30"/>
          <w:szCs w:val="30"/>
        </w:rPr>
      </w:pPr>
      <w:r>
        <w:rPr>
          <w:rFonts w:ascii="宋体" w:hAnsi="宋体" w:eastAsia="宋体" w:cs="宋体"/>
          <w:spacing w:val="-1"/>
          <w:sz w:val="30"/>
          <w:szCs w:val="30"/>
        </w:rPr>
        <w:t>如果父母对错误的检查结果有更多的了解，那他们在等待第二次筛</w:t>
      </w:r>
      <w:r>
        <w:rPr>
          <w:rFonts w:ascii="宋体" w:hAnsi="宋体" w:eastAsia="宋体" w:cs="宋体"/>
          <w:spacing w:val="11"/>
          <w:sz w:val="30"/>
          <w:szCs w:val="30"/>
        </w:rPr>
        <w:t xml:space="preserve"> </w:t>
      </w:r>
      <w:r>
        <w:rPr>
          <w:rFonts w:ascii="宋体" w:hAnsi="宋体" w:eastAsia="宋体" w:cs="宋体"/>
          <w:sz w:val="30"/>
          <w:szCs w:val="30"/>
        </w:rPr>
        <w:t>查的结果时压力会相应减小。换句话说，认</w:t>
      </w:r>
      <w:r>
        <w:rPr>
          <w:rFonts w:ascii="宋体" w:hAnsi="宋体" w:eastAsia="宋体" w:cs="宋体"/>
          <w:spacing w:val="-1"/>
          <w:sz w:val="30"/>
          <w:szCs w:val="30"/>
        </w:rPr>
        <w:t>知风险的能力可以缓冲我们</w:t>
      </w:r>
      <w:r>
        <w:rPr>
          <w:rFonts w:ascii="宋体" w:hAnsi="宋体" w:eastAsia="宋体" w:cs="宋体"/>
          <w:sz w:val="30"/>
          <w:szCs w:val="30"/>
        </w:rPr>
        <w:t xml:space="preserve"> 对压力的情感反应，而压力会破坏父母与孩</w:t>
      </w:r>
      <w:r>
        <w:rPr>
          <w:rFonts w:ascii="宋体" w:hAnsi="宋体" w:eastAsia="宋体" w:cs="宋体"/>
          <w:spacing w:val="-1"/>
          <w:sz w:val="30"/>
          <w:szCs w:val="30"/>
        </w:rPr>
        <w:t>子的关系。但是，大多数医</w:t>
      </w:r>
      <w:r>
        <w:rPr>
          <w:rFonts w:ascii="宋体" w:hAnsi="宋体" w:eastAsia="宋体" w:cs="宋体"/>
          <w:sz w:val="30"/>
          <w:szCs w:val="30"/>
        </w:rPr>
        <w:t xml:space="preserve"> 生都没有接受过解读生化遗传病检查结果的</w:t>
      </w:r>
      <w:r>
        <w:rPr>
          <w:rFonts w:ascii="宋体" w:hAnsi="宋体" w:eastAsia="宋体" w:cs="宋体"/>
          <w:spacing w:val="-1"/>
          <w:sz w:val="30"/>
          <w:szCs w:val="30"/>
        </w:rPr>
        <w:t>培训，无法将正确的信息传</w:t>
      </w:r>
    </w:p>
    <w:p w14:paraId="4E1BA91D">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4721835D">
      <w:pPr>
        <w:pStyle w:val="2"/>
        <w:spacing w:line="247" w:lineRule="auto"/>
      </w:pPr>
    </w:p>
    <w:p w14:paraId="1A996733">
      <w:pPr>
        <w:pStyle w:val="2"/>
        <w:spacing w:line="247" w:lineRule="auto"/>
      </w:pPr>
    </w:p>
    <w:p w14:paraId="55DBC96B">
      <w:pPr>
        <w:pStyle w:val="2"/>
        <w:spacing w:line="248" w:lineRule="auto"/>
      </w:pPr>
    </w:p>
    <w:p w14:paraId="2E01C60F">
      <w:pPr>
        <w:pStyle w:val="2"/>
        <w:spacing w:line="248" w:lineRule="auto"/>
      </w:pPr>
    </w:p>
    <w:p w14:paraId="547D5919">
      <w:pPr>
        <w:spacing w:before="98" w:line="269" w:lineRule="auto"/>
        <w:ind w:left="3" w:right="49" w:hanging="2"/>
        <w:jc w:val="both"/>
        <w:rPr>
          <w:rFonts w:ascii="宋体" w:hAnsi="宋体" w:eastAsia="宋体" w:cs="宋体"/>
          <w:sz w:val="30"/>
          <w:szCs w:val="30"/>
        </w:rPr>
      </w:pPr>
      <w:r>
        <w:rPr>
          <w:rFonts w:ascii="宋体" w:hAnsi="宋体" w:eastAsia="宋体" w:cs="宋体"/>
          <w:spacing w:val="-1"/>
          <w:sz w:val="30"/>
          <w:szCs w:val="30"/>
        </w:rPr>
        <w:t>递给父母。现在在很多国家，女性的生育年龄越来越大，生下唐氏综合</w:t>
      </w:r>
      <w:r>
        <w:rPr>
          <w:rFonts w:ascii="宋体" w:hAnsi="宋体" w:eastAsia="宋体" w:cs="宋体"/>
          <w:spacing w:val="17"/>
          <w:sz w:val="30"/>
          <w:szCs w:val="30"/>
        </w:rPr>
        <w:t xml:space="preserve"> </w:t>
      </w:r>
      <w:r>
        <w:rPr>
          <w:rFonts w:ascii="宋体" w:hAnsi="宋体" w:eastAsia="宋体" w:cs="宋体"/>
          <w:spacing w:val="-1"/>
          <w:sz w:val="30"/>
          <w:szCs w:val="30"/>
        </w:rPr>
        <w:t>征患儿的概率也越来越大。虽然政府投入了大量资源来提高产前检查结</w:t>
      </w:r>
      <w:r>
        <w:rPr>
          <w:rFonts w:ascii="宋体" w:hAnsi="宋体" w:eastAsia="宋体" w:cs="宋体"/>
          <w:spacing w:val="14"/>
          <w:sz w:val="30"/>
          <w:szCs w:val="30"/>
        </w:rPr>
        <w:t xml:space="preserve"> </w:t>
      </w:r>
      <w:r>
        <w:rPr>
          <w:rFonts w:ascii="宋体" w:hAnsi="宋体" w:eastAsia="宋体" w:cs="宋体"/>
          <w:spacing w:val="-1"/>
          <w:sz w:val="30"/>
          <w:szCs w:val="30"/>
        </w:rPr>
        <w:t>果的准确率，但是在提高医生和患者解读检查结果的能力方面，却很少</w:t>
      </w:r>
      <w:r>
        <w:rPr>
          <w:rFonts w:ascii="宋体" w:hAnsi="宋体" w:eastAsia="宋体" w:cs="宋体"/>
          <w:spacing w:val="14"/>
          <w:sz w:val="30"/>
          <w:szCs w:val="30"/>
        </w:rPr>
        <w:t xml:space="preserve"> </w:t>
      </w:r>
      <w:r>
        <w:rPr>
          <w:rFonts w:ascii="宋体" w:hAnsi="宋体" w:eastAsia="宋体" w:cs="宋体"/>
          <w:spacing w:val="-2"/>
          <w:sz w:val="30"/>
          <w:szCs w:val="30"/>
        </w:rPr>
        <w:t>或几乎没有作为。</w:t>
      </w:r>
    </w:p>
    <w:p w14:paraId="60E1DAD1">
      <w:pPr>
        <w:spacing w:before="351" w:line="220" w:lineRule="auto"/>
        <w:ind w:left="3"/>
        <w:rPr>
          <w:rFonts w:ascii="宋体" w:hAnsi="宋体" w:eastAsia="宋体" w:cs="宋体"/>
          <w:sz w:val="39"/>
          <w:szCs w:val="39"/>
        </w:rPr>
      </w:pPr>
      <w:r>
        <w:rPr>
          <w:rFonts w:ascii="宋体" w:hAnsi="宋体" w:eastAsia="宋体" w:cs="宋体"/>
          <w:spacing w:val="4"/>
          <w:sz w:val="39"/>
          <w:szCs w:val="39"/>
        </w:rPr>
        <w:t>事先设计好的婴儿</w:t>
      </w:r>
    </w:p>
    <w:p w14:paraId="0C7C9A1A">
      <w:pPr>
        <w:spacing w:before="336" w:line="268" w:lineRule="auto"/>
        <w:ind w:firstLine="604"/>
        <w:jc w:val="both"/>
        <w:rPr>
          <w:rFonts w:ascii="宋体" w:hAnsi="宋体" w:eastAsia="宋体" w:cs="宋体"/>
          <w:sz w:val="30"/>
          <w:szCs w:val="30"/>
        </w:rPr>
      </w:pPr>
      <w:r>
        <w:rPr>
          <w:rFonts w:ascii="宋体" w:hAnsi="宋体" w:eastAsia="宋体" w:cs="宋体"/>
          <w:spacing w:val="-1"/>
          <w:sz w:val="30"/>
          <w:szCs w:val="30"/>
        </w:rPr>
        <w:t>一个孩子出生后，医院会采集他的足跟血进行遗传病筛查。这在美</w:t>
      </w:r>
      <w:r>
        <w:rPr>
          <w:rFonts w:ascii="宋体" w:hAnsi="宋体" w:eastAsia="宋体" w:cs="宋体"/>
          <w:spacing w:val="11"/>
          <w:sz w:val="30"/>
          <w:szCs w:val="30"/>
        </w:rPr>
        <w:t xml:space="preserve"> </w:t>
      </w:r>
      <w:r>
        <w:rPr>
          <w:rFonts w:ascii="宋体" w:hAnsi="宋体" w:eastAsia="宋体" w:cs="宋体"/>
          <w:spacing w:val="-1"/>
          <w:sz w:val="30"/>
          <w:szCs w:val="30"/>
        </w:rPr>
        <w:t>国和其他国家已成为例行程序，医院往往不经婴儿的父母同意，也不会</w:t>
      </w:r>
      <w:r>
        <w:rPr>
          <w:rFonts w:ascii="宋体" w:hAnsi="宋体" w:eastAsia="宋体" w:cs="宋体"/>
          <w:spacing w:val="18"/>
          <w:sz w:val="30"/>
          <w:szCs w:val="30"/>
        </w:rPr>
        <w:t xml:space="preserve"> </w:t>
      </w:r>
      <w:r>
        <w:rPr>
          <w:rFonts w:ascii="宋体" w:hAnsi="宋体" w:eastAsia="宋体" w:cs="宋体"/>
          <w:spacing w:val="-2"/>
          <w:sz w:val="30"/>
          <w:szCs w:val="30"/>
        </w:rPr>
        <w:t>告知存储了他们孩子的</w:t>
      </w:r>
      <w:r>
        <w:rPr>
          <w:rFonts w:ascii="Times New Roman" w:hAnsi="Times New Roman" w:eastAsia="Times New Roman" w:cs="Times New Roman"/>
          <w:spacing w:val="-2"/>
          <w:sz w:val="30"/>
          <w:szCs w:val="30"/>
        </w:rPr>
        <w:t>DNA</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。为什么不在孩子出生前进行筛查呢？随着</w:t>
      </w:r>
      <w:r>
        <w:rPr>
          <w:rFonts w:ascii="宋体" w:hAnsi="宋体" w:eastAsia="宋体" w:cs="宋体"/>
          <w:sz w:val="30"/>
          <w:szCs w:val="30"/>
        </w:rPr>
        <w:t xml:space="preserve"> </w:t>
      </w:r>
      <w:r>
        <w:rPr>
          <w:rFonts w:ascii="宋体" w:hAnsi="宋体" w:eastAsia="宋体" w:cs="宋体"/>
          <w:spacing w:val="-1"/>
          <w:sz w:val="30"/>
          <w:szCs w:val="30"/>
        </w:rPr>
        <w:t>基因技术的进步，现在只需通过母体的血样检查，就可以针对胚胎筛查</w:t>
      </w:r>
      <w:r>
        <w:rPr>
          <w:rFonts w:ascii="宋体" w:hAnsi="宋体" w:eastAsia="宋体" w:cs="宋体"/>
          <w:spacing w:val="18"/>
          <w:sz w:val="30"/>
          <w:szCs w:val="30"/>
        </w:rPr>
        <w:t xml:space="preserve"> </w:t>
      </w:r>
      <w:r>
        <w:rPr>
          <w:rFonts w:ascii="宋体" w:hAnsi="宋体" w:eastAsia="宋体" w:cs="宋体"/>
          <w:spacing w:val="-1"/>
          <w:sz w:val="30"/>
          <w:szCs w:val="30"/>
        </w:rPr>
        <w:t>数百种遗传风险因子，包括唐氏综合征、乳腺癌、镰状细胞性贫血。想</w:t>
      </w:r>
      <w:r>
        <w:rPr>
          <w:rFonts w:ascii="宋体" w:hAnsi="宋体" w:eastAsia="宋体" w:cs="宋体"/>
          <w:spacing w:val="18"/>
          <w:sz w:val="30"/>
          <w:szCs w:val="30"/>
        </w:rPr>
        <w:t xml:space="preserve"> </w:t>
      </w:r>
      <w:r>
        <w:rPr>
          <w:rFonts w:ascii="宋体" w:hAnsi="宋体" w:eastAsia="宋体" w:cs="宋体"/>
          <w:spacing w:val="-1"/>
          <w:sz w:val="30"/>
          <w:szCs w:val="30"/>
        </w:rPr>
        <w:t>要生出完美的婴儿或不允许婴儿有丝毫缺陷的父母，都会选择做这种筛</w:t>
      </w:r>
      <w:r>
        <w:rPr>
          <w:rFonts w:ascii="宋体" w:hAnsi="宋体" w:eastAsia="宋体" w:cs="宋体"/>
          <w:spacing w:val="18"/>
          <w:sz w:val="30"/>
          <w:szCs w:val="30"/>
        </w:rPr>
        <w:t xml:space="preserve"> </w:t>
      </w:r>
      <w:r>
        <w:rPr>
          <w:rFonts w:ascii="宋体" w:hAnsi="宋体" w:eastAsia="宋体" w:cs="宋体"/>
          <w:spacing w:val="-3"/>
          <w:sz w:val="30"/>
          <w:szCs w:val="30"/>
        </w:rPr>
        <w:t>查。</w:t>
      </w:r>
      <w:r>
        <w:rPr>
          <w:rFonts w:ascii="宋体" w:hAnsi="宋体" w:eastAsia="宋体" w:cs="宋体"/>
          <w:spacing w:val="-70"/>
          <w:sz w:val="30"/>
          <w:szCs w:val="30"/>
        </w:rPr>
        <w:t xml:space="preserve"> </w:t>
      </w:r>
      <w:r>
        <w:rPr>
          <w:rFonts w:ascii="宋体" w:hAnsi="宋体" w:eastAsia="宋体" w:cs="宋体"/>
          <w:spacing w:val="-3"/>
          <w:sz w:val="30"/>
          <w:szCs w:val="30"/>
        </w:rPr>
        <w:t>目前，已有公司提供从胚胎种植前诊断到直接面向消费者的基因检</w:t>
      </w:r>
      <w:r>
        <w:rPr>
          <w:rFonts w:ascii="宋体" w:hAnsi="宋体" w:eastAsia="宋体" w:cs="宋体"/>
          <w:sz w:val="30"/>
          <w:szCs w:val="30"/>
        </w:rPr>
        <w:t xml:space="preserve"> </w:t>
      </w:r>
      <w:r>
        <w:rPr>
          <w:rFonts w:ascii="宋体" w:hAnsi="宋体" w:eastAsia="宋体" w:cs="宋体"/>
          <w:spacing w:val="-3"/>
          <w:sz w:val="30"/>
          <w:szCs w:val="30"/>
        </w:rPr>
        <w:t>测服务。</w:t>
      </w:r>
    </w:p>
    <w:p w14:paraId="170E7113">
      <w:pPr>
        <w:spacing w:before="295" w:line="268" w:lineRule="auto"/>
        <w:ind w:firstLine="600"/>
        <w:jc w:val="both"/>
        <w:rPr>
          <w:rFonts w:ascii="宋体" w:hAnsi="宋体" w:eastAsia="宋体" w:cs="宋体"/>
          <w:sz w:val="30"/>
          <w:szCs w:val="30"/>
        </w:rPr>
      </w:pPr>
      <w:r>
        <w:rPr>
          <w:rFonts w:ascii="宋体" w:hAnsi="宋体" w:eastAsia="宋体" w:cs="宋体"/>
          <w:spacing w:val="-1"/>
          <w:sz w:val="30"/>
          <w:szCs w:val="30"/>
        </w:rPr>
        <w:t>基因技术会影响我们的情感和价值观。有些父母认为基因优化很可</w:t>
      </w:r>
      <w:r>
        <w:rPr>
          <w:rFonts w:ascii="宋体" w:hAnsi="宋体" w:eastAsia="宋体" w:cs="宋体"/>
          <w:spacing w:val="16"/>
          <w:sz w:val="30"/>
          <w:szCs w:val="30"/>
        </w:rPr>
        <w:t xml:space="preserve"> </w:t>
      </w:r>
      <w:r>
        <w:rPr>
          <w:rFonts w:ascii="宋体" w:hAnsi="宋体" w:eastAsia="宋体" w:cs="宋体"/>
          <w:spacing w:val="-1"/>
          <w:sz w:val="30"/>
          <w:szCs w:val="30"/>
        </w:rPr>
        <w:t>能会实现，并将其视为自己的一项基本权利；有些父母从道德层面则完</w:t>
      </w:r>
      <w:r>
        <w:rPr>
          <w:rFonts w:ascii="宋体" w:hAnsi="宋体" w:eastAsia="宋体" w:cs="宋体"/>
          <w:spacing w:val="18"/>
          <w:sz w:val="30"/>
          <w:szCs w:val="30"/>
        </w:rPr>
        <w:t xml:space="preserve"> </w:t>
      </w:r>
      <w:r>
        <w:rPr>
          <w:rFonts w:ascii="宋体" w:hAnsi="宋体" w:eastAsia="宋体" w:cs="宋体"/>
          <w:spacing w:val="-1"/>
          <w:sz w:val="30"/>
          <w:szCs w:val="30"/>
        </w:rPr>
        <w:t>全接受不了设计婴儿的做法。可以肯定的一点是，遗传筛查会导致更多</w:t>
      </w:r>
      <w:r>
        <w:rPr>
          <w:rFonts w:ascii="宋体" w:hAnsi="宋体" w:eastAsia="宋体" w:cs="宋体"/>
          <w:spacing w:val="18"/>
          <w:sz w:val="30"/>
          <w:szCs w:val="30"/>
        </w:rPr>
        <w:t xml:space="preserve"> </w:t>
      </w:r>
      <w:r>
        <w:rPr>
          <w:rFonts w:ascii="宋体" w:hAnsi="宋体" w:eastAsia="宋体" w:cs="宋体"/>
          <w:spacing w:val="-1"/>
          <w:sz w:val="30"/>
          <w:szCs w:val="30"/>
        </w:rPr>
        <w:t>孕妇流产。此外，如果父母因为不想知道检查结果而决定不做筛查，却</w:t>
      </w:r>
      <w:r>
        <w:rPr>
          <w:rFonts w:ascii="宋体" w:hAnsi="宋体" w:eastAsia="宋体" w:cs="宋体"/>
          <w:spacing w:val="18"/>
          <w:sz w:val="30"/>
          <w:szCs w:val="30"/>
        </w:rPr>
        <w:t xml:space="preserve"> </w:t>
      </w:r>
      <w:r>
        <w:rPr>
          <w:rFonts w:ascii="宋体" w:hAnsi="宋体" w:eastAsia="宋体" w:cs="宋体"/>
          <w:spacing w:val="-1"/>
          <w:sz w:val="30"/>
          <w:szCs w:val="30"/>
        </w:rPr>
        <w:t>生出了不那么健康或是有严重缺陷的婴儿，他们很可能会遭到朋友、家</w:t>
      </w:r>
      <w:r>
        <w:rPr>
          <w:rFonts w:ascii="宋体" w:hAnsi="宋体" w:eastAsia="宋体" w:cs="宋体"/>
          <w:spacing w:val="18"/>
          <w:sz w:val="30"/>
          <w:szCs w:val="30"/>
        </w:rPr>
        <w:t xml:space="preserve"> </w:t>
      </w:r>
      <w:r>
        <w:rPr>
          <w:rFonts w:ascii="宋体" w:hAnsi="宋体" w:eastAsia="宋体" w:cs="宋体"/>
          <w:spacing w:val="1"/>
          <w:sz w:val="30"/>
          <w:szCs w:val="30"/>
        </w:rPr>
        <w:t>人以及陌生人的严厉批评。本来可以查出来的，为什</w:t>
      </w:r>
      <w:r>
        <w:rPr>
          <w:rFonts w:ascii="宋体" w:hAnsi="宋体" w:eastAsia="宋体" w:cs="宋体"/>
          <w:sz w:val="30"/>
          <w:szCs w:val="30"/>
        </w:rPr>
        <w:t xml:space="preserve">么不查呢？未来， </w:t>
      </w:r>
      <w:r>
        <w:rPr>
          <w:rFonts w:ascii="宋体" w:hAnsi="宋体" w:eastAsia="宋体" w:cs="宋体"/>
          <w:spacing w:val="-1"/>
          <w:sz w:val="30"/>
          <w:szCs w:val="30"/>
        </w:rPr>
        <w:t>基因优化可能会在孕期筛查之前实施。为什么不在怀孕前就检查父母双</w:t>
      </w:r>
      <w:r>
        <w:rPr>
          <w:rFonts w:ascii="宋体" w:hAnsi="宋体" w:eastAsia="宋体" w:cs="宋体"/>
          <w:spacing w:val="18"/>
          <w:sz w:val="30"/>
          <w:szCs w:val="30"/>
        </w:rPr>
        <w:t xml:space="preserve"> </w:t>
      </w:r>
      <w:r>
        <w:rPr>
          <w:rFonts w:ascii="宋体" w:hAnsi="宋体" w:eastAsia="宋体" w:cs="宋体"/>
          <w:sz w:val="30"/>
          <w:szCs w:val="30"/>
        </w:rPr>
        <w:t>方的</w:t>
      </w:r>
      <w:r>
        <w:rPr>
          <w:rFonts w:ascii="Times New Roman" w:hAnsi="Times New Roman" w:eastAsia="Times New Roman" w:cs="Times New Roman"/>
          <w:sz w:val="30"/>
          <w:szCs w:val="30"/>
        </w:rPr>
        <w:t>DNA</w:t>
      </w:r>
      <w:r>
        <w:rPr>
          <w:rFonts w:ascii="宋体" w:hAnsi="宋体" w:eastAsia="宋体" w:cs="宋体"/>
          <w:sz w:val="30"/>
          <w:szCs w:val="30"/>
        </w:rPr>
        <w:t>呢？或者，为什么不在男女第一</w:t>
      </w:r>
      <w:r>
        <w:rPr>
          <w:rFonts w:ascii="宋体" w:hAnsi="宋体" w:eastAsia="宋体" w:cs="宋体"/>
          <w:spacing w:val="-1"/>
          <w:sz w:val="30"/>
          <w:szCs w:val="30"/>
        </w:rPr>
        <w:t>次约会前就检查一下，这样岂</w:t>
      </w:r>
      <w:r>
        <w:rPr>
          <w:rFonts w:ascii="宋体" w:hAnsi="宋体" w:eastAsia="宋体" w:cs="宋体"/>
          <w:sz w:val="30"/>
          <w:szCs w:val="30"/>
        </w:rPr>
        <w:t xml:space="preserve"> </w:t>
      </w:r>
      <w:r>
        <w:rPr>
          <w:rFonts w:ascii="宋体" w:hAnsi="宋体" w:eastAsia="宋体" w:cs="宋体"/>
          <w:spacing w:val="-2"/>
          <w:sz w:val="30"/>
          <w:szCs w:val="30"/>
        </w:rPr>
        <w:t>不是更好吗？</w:t>
      </w:r>
    </w:p>
    <w:p w14:paraId="4D2567E9">
      <w:pPr>
        <w:spacing w:before="290" w:line="269" w:lineRule="auto"/>
        <w:ind w:left="1" w:right="49" w:firstLine="597"/>
        <w:jc w:val="both"/>
        <w:rPr>
          <w:rFonts w:ascii="宋体" w:hAnsi="宋体" w:eastAsia="宋体" w:cs="宋体"/>
          <w:sz w:val="30"/>
          <w:szCs w:val="30"/>
        </w:rPr>
      </w:pPr>
      <w:r>
        <w:rPr>
          <w:rFonts w:ascii="宋体" w:hAnsi="宋体" w:eastAsia="宋体" w:cs="宋体"/>
          <w:spacing w:val="-1"/>
          <w:sz w:val="30"/>
          <w:szCs w:val="30"/>
        </w:rPr>
        <w:t>遗传筛查所引发的道德冲突备受关注，但是我们却忽略了一点：大</w:t>
      </w:r>
      <w:r>
        <w:rPr>
          <w:rFonts w:ascii="宋体" w:hAnsi="宋体" w:eastAsia="宋体" w:cs="宋体"/>
          <w:spacing w:val="17"/>
          <w:sz w:val="30"/>
          <w:szCs w:val="30"/>
        </w:rPr>
        <w:t xml:space="preserve"> </w:t>
      </w:r>
      <w:r>
        <w:rPr>
          <w:rFonts w:ascii="宋体" w:hAnsi="宋体" w:eastAsia="宋体" w:cs="宋体"/>
          <w:spacing w:val="-1"/>
          <w:sz w:val="30"/>
          <w:szCs w:val="30"/>
        </w:rPr>
        <w:t>多数医生和患者都不理解这项既吸引人眼球又充满争议性的检查，其结</w:t>
      </w:r>
      <w:r>
        <w:rPr>
          <w:rFonts w:ascii="宋体" w:hAnsi="宋体" w:eastAsia="宋体" w:cs="宋体"/>
          <w:spacing w:val="17"/>
          <w:sz w:val="30"/>
          <w:szCs w:val="30"/>
        </w:rPr>
        <w:t xml:space="preserve"> </w:t>
      </w:r>
      <w:r>
        <w:rPr>
          <w:rFonts w:ascii="宋体" w:hAnsi="宋体" w:eastAsia="宋体" w:cs="宋体"/>
          <w:spacing w:val="-1"/>
          <w:sz w:val="30"/>
          <w:szCs w:val="30"/>
        </w:rPr>
        <w:t>果究竟意味着什么。如果大多数医生连检查结果呈阳性的婴儿患唐氏综</w:t>
      </w:r>
      <w:r>
        <w:rPr>
          <w:rFonts w:ascii="宋体" w:hAnsi="宋体" w:eastAsia="宋体" w:cs="宋体"/>
          <w:spacing w:val="17"/>
          <w:sz w:val="30"/>
          <w:szCs w:val="30"/>
        </w:rPr>
        <w:t xml:space="preserve"> </w:t>
      </w:r>
      <w:r>
        <w:rPr>
          <w:rFonts w:ascii="宋体" w:hAnsi="宋体" w:eastAsia="宋体" w:cs="宋体"/>
          <w:spacing w:val="-1"/>
          <w:sz w:val="30"/>
          <w:szCs w:val="30"/>
        </w:rPr>
        <w:t>合征的概率都不知道，那么他们依据检查结果做出的诊断又能有多准确</w:t>
      </w:r>
    </w:p>
    <w:p w14:paraId="6B913FED">
      <w:pPr>
        <w:spacing w:line="269" w:lineRule="auto"/>
        <w:rPr>
          <w:rFonts w:ascii="宋体" w:hAnsi="宋体" w:eastAsia="宋体" w:cs="宋体"/>
          <w:sz w:val="30"/>
          <w:szCs w:val="30"/>
        </w:rPr>
        <w:sectPr>
          <w:pgSz w:w="12240" w:h="15840"/>
          <w:pgMar w:top="400" w:right="1450" w:bottom="400" w:left="1451" w:header="0" w:footer="0" w:gutter="0"/>
          <w:cols w:space="720" w:num="1"/>
        </w:sectPr>
      </w:pPr>
    </w:p>
    <w:p w14:paraId="328F0291">
      <w:pPr>
        <w:pStyle w:val="2"/>
        <w:spacing w:line="249" w:lineRule="auto"/>
      </w:pPr>
    </w:p>
    <w:p w14:paraId="2C286E58">
      <w:pPr>
        <w:pStyle w:val="2"/>
        <w:spacing w:line="249" w:lineRule="auto"/>
      </w:pPr>
    </w:p>
    <w:p w14:paraId="3777CE36">
      <w:pPr>
        <w:pStyle w:val="2"/>
        <w:spacing w:line="249" w:lineRule="auto"/>
      </w:pPr>
    </w:p>
    <w:p w14:paraId="0242FEFA">
      <w:pPr>
        <w:pStyle w:val="2"/>
        <w:spacing w:line="249" w:lineRule="auto"/>
      </w:pPr>
    </w:p>
    <w:p w14:paraId="40CF012B">
      <w:pPr>
        <w:spacing w:before="97" w:line="220" w:lineRule="auto"/>
        <w:ind w:left="14"/>
        <w:rPr>
          <w:rFonts w:ascii="宋体" w:hAnsi="宋体" w:eastAsia="宋体" w:cs="宋体"/>
          <w:sz w:val="30"/>
          <w:szCs w:val="30"/>
        </w:rPr>
      </w:pPr>
      <w:r>
        <w:rPr>
          <w:rFonts w:ascii="宋体" w:hAnsi="宋体" w:eastAsia="宋体" w:cs="宋体"/>
          <w:spacing w:val="-1"/>
          <w:sz w:val="30"/>
          <w:szCs w:val="30"/>
        </w:rPr>
        <w:t>呢？如果医生过于相信检查结果的准确率，就像他们相信乳腺</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w:t>
      </w:r>
    </w:p>
    <w:p w14:paraId="25EB2B54">
      <w:pPr>
        <w:spacing w:before="75" w:line="269" w:lineRule="auto"/>
        <w:ind w:firstLine="2"/>
        <w:jc w:val="both"/>
        <w:rPr>
          <w:rFonts w:ascii="宋体" w:hAnsi="宋体" w:eastAsia="宋体" w:cs="宋体"/>
          <w:sz w:val="30"/>
          <w:szCs w:val="30"/>
        </w:rPr>
      </w:pPr>
      <w:r>
        <w:rPr>
          <w:rFonts w:ascii="宋体" w:hAnsi="宋体" w:eastAsia="宋体" w:cs="宋体"/>
          <w:spacing w:val="-1"/>
          <w:sz w:val="30"/>
          <w:szCs w:val="30"/>
        </w:rPr>
        <w:t>查和妊娠初期检查的结果百分之百准确一样，他们往往会做出不正确的</w:t>
      </w:r>
      <w:r>
        <w:rPr>
          <w:rFonts w:ascii="宋体" w:hAnsi="宋体" w:eastAsia="宋体" w:cs="宋体"/>
          <w:spacing w:val="14"/>
          <w:sz w:val="30"/>
          <w:szCs w:val="30"/>
        </w:rPr>
        <w:t xml:space="preserve"> </w:t>
      </w:r>
      <w:r>
        <w:rPr>
          <w:rFonts w:ascii="宋体" w:hAnsi="宋体" w:eastAsia="宋体" w:cs="宋体"/>
          <w:spacing w:val="-1"/>
          <w:sz w:val="30"/>
          <w:szCs w:val="30"/>
        </w:rPr>
        <w:t>诊断。如果父母不学会用自然频率解决问题，他们也许会选择做流产手</w:t>
      </w:r>
      <w:r>
        <w:rPr>
          <w:rFonts w:ascii="宋体" w:hAnsi="宋体" w:eastAsia="宋体" w:cs="宋体"/>
          <w:spacing w:val="17"/>
          <w:sz w:val="30"/>
          <w:szCs w:val="30"/>
        </w:rPr>
        <w:t xml:space="preserve"> </w:t>
      </w:r>
      <w:r>
        <w:rPr>
          <w:rFonts w:ascii="宋体" w:hAnsi="宋体" w:eastAsia="宋体" w:cs="宋体"/>
          <w:spacing w:val="-7"/>
          <w:sz w:val="30"/>
          <w:szCs w:val="30"/>
        </w:rPr>
        <w:t>术。</w:t>
      </w:r>
    </w:p>
    <w:p w14:paraId="739596C1">
      <w:pPr>
        <w:spacing w:line="269" w:lineRule="auto"/>
        <w:rPr>
          <w:rFonts w:ascii="宋体" w:hAnsi="宋体" w:eastAsia="宋体" w:cs="宋体"/>
          <w:sz w:val="30"/>
          <w:szCs w:val="30"/>
        </w:rPr>
        <w:sectPr>
          <w:pgSz w:w="12240" w:h="15840"/>
          <w:pgMar w:top="400" w:right="1500" w:bottom="400" w:left="1452" w:header="0" w:footer="0" w:gutter="0"/>
          <w:cols w:space="720" w:num="1"/>
        </w:sectPr>
      </w:pPr>
    </w:p>
    <w:p w14:paraId="5F6738CE">
      <w:pPr>
        <w:pStyle w:val="2"/>
        <w:spacing w:line="276" w:lineRule="auto"/>
      </w:pPr>
    </w:p>
    <w:p w14:paraId="7966A671">
      <w:pPr>
        <w:pStyle w:val="2"/>
        <w:spacing w:line="276" w:lineRule="auto"/>
      </w:pPr>
    </w:p>
    <w:p w14:paraId="57C4A32B">
      <w:pPr>
        <w:pStyle w:val="2"/>
        <w:spacing w:line="277" w:lineRule="auto"/>
      </w:pPr>
    </w:p>
    <w:p w14:paraId="40504F8B">
      <w:pPr>
        <w:pStyle w:val="2"/>
        <w:spacing w:line="277" w:lineRule="auto"/>
      </w:pPr>
    </w:p>
    <w:p w14:paraId="4D684DA4">
      <w:pPr>
        <w:pStyle w:val="2"/>
        <w:spacing w:line="277" w:lineRule="auto"/>
      </w:pPr>
    </w:p>
    <w:p w14:paraId="5B073AD4">
      <w:pPr>
        <w:pStyle w:val="2"/>
        <w:spacing w:line="277" w:lineRule="auto"/>
      </w:pPr>
    </w:p>
    <w:p w14:paraId="02BE226A">
      <w:pPr>
        <w:spacing w:before="127" w:line="574" w:lineRule="exact"/>
        <w:ind w:left="6"/>
        <w:rPr>
          <w:rFonts w:ascii="宋体" w:hAnsi="宋体" w:eastAsia="宋体" w:cs="宋体"/>
          <w:sz w:val="39"/>
          <w:szCs w:val="39"/>
        </w:rPr>
      </w:pPr>
      <w:r>
        <w:rPr>
          <w:rFonts w:ascii="Times New Roman" w:hAnsi="Times New Roman" w:eastAsia="Times New Roman" w:cs="Times New Roman"/>
          <w:spacing w:val="-2"/>
          <w:position w:val="3"/>
          <w:sz w:val="39"/>
          <w:szCs w:val="39"/>
        </w:rPr>
        <w:t>6.</w:t>
      </w:r>
      <w:r>
        <w:rPr>
          <w:rFonts w:ascii="宋体" w:hAnsi="宋体" w:eastAsia="宋体" w:cs="宋体"/>
          <w:spacing w:val="-2"/>
          <w:position w:val="3"/>
          <w:sz w:val="39"/>
          <w:szCs w:val="39"/>
        </w:rPr>
        <w:t>医学院应重视风险教育</w:t>
      </w:r>
    </w:p>
    <w:p w14:paraId="036C5FB0">
      <w:pPr>
        <w:pStyle w:val="2"/>
        <w:spacing w:line="365" w:lineRule="auto"/>
      </w:pPr>
    </w:p>
    <w:p w14:paraId="3C077F41">
      <w:pPr>
        <w:spacing w:before="98" w:line="269" w:lineRule="auto"/>
        <w:ind w:left="5" w:firstLine="596"/>
        <w:jc w:val="both"/>
        <w:rPr>
          <w:rFonts w:ascii="宋体" w:hAnsi="宋体" w:eastAsia="宋体" w:cs="宋体"/>
          <w:sz w:val="30"/>
          <w:szCs w:val="30"/>
        </w:rPr>
      </w:pPr>
      <w:r>
        <w:rPr>
          <w:rFonts w:ascii="宋体" w:hAnsi="宋体" w:eastAsia="宋体" w:cs="宋体"/>
          <w:spacing w:val="-1"/>
          <w:sz w:val="30"/>
          <w:szCs w:val="30"/>
        </w:rPr>
        <w:t>有些心理学家认为，医生和普通人一样，都深受反复出现的认知错</w:t>
      </w:r>
      <w:r>
        <w:rPr>
          <w:rFonts w:ascii="宋体" w:hAnsi="宋体" w:eastAsia="宋体" w:cs="宋体"/>
          <w:spacing w:val="15"/>
          <w:sz w:val="30"/>
          <w:szCs w:val="30"/>
        </w:rPr>
        <w:t xml:space="preserve"> </w:t>
      </w:r>
      <w:r>
        <w:rPr>
          <w:rFonts w:ascii="宋体" w:hAnsi="宋体" w:eastAsia="宋体" w:cs="宋体"/>
          <w:spacing w:val="-1"/>
          <w:sz w:val="30"/>
          <w:szCs w:val="30"/>
        </w:rPr>
        <w:t>觉的影响，即使自然频率也无能为力。但是，事实并非如此，因为问题</w:t>
      </w:r>
      <w:r>
        <w:rPr>
          <w:rFonts w:ascii="宋体" w:hAnsi="宋体" w:eastAsia="宋体" w:cs="宋体"/>
          <w:spacing w:val="13"/>
          <w:sz w:val="30"/>
          <w:szCs w:val="30"/>
        </w:rPr>
        <w:t xml:space="preserve"> </w:t>
      </w:r>
      <w:r>
        <w:rPr>
          <w:rFonts w:ascii="宋体" w:hAnsi="宋体" w:eastAsia="宋体" w:cs="宋体"/>
          <w:spacing w:val="-1"/>
          <w:sz w:val="30"/>
          <w:szCs w:val="30"/>
        </w:rPr>
        <w:t>不仅仅出在医生身上，不能将所有错误都归咎于医生。</w:t>
      </w:r>
    </w:p>
    <w:p w14:paraId="5095D2A3">
      <w:pPr>
        <w:spacing w:before="297" w:line="268" w:lineRule="auto"/>
        <w:ind w:firstLine="602"/>
        <w:jc w:val="both"/>
        <w:rPr>
          <w:rFonts w:ascii="宋体" w:hAnsi="宋体" w:eastAsia="宋体" w:cs="宋体"/>
          <w:sz w:val="30"/>
          <w:szCs w:val="30"/>
        </w:rPr>
      </w:pPr>
      <w:r>
        <w:rPr>
          <w:rFonts w:ascii="宋体" w:hAnsi="宋体" w:eastAsia="宋体" w:cs="宋体"/>
          <w:spacing w:val="-1"/>
          <w:sz w:val="30"/>
          <w:szCs w:val="30"/>
        </w:rPr>
        <w:t>令人难以置信的是，主要原因竟然在于医学院，它们未能有效地培</w:t>
      </w:r>
      <w:r>
        <w:rPr>
          <w:rFonts w:ascii="宋体" w:hAnsi="宋体" w:eastAsia="宋体" w:cs="宋体"/>
          <w:spacing w:val="15"/>
          <w:sz w:val="30"/>
          <w:szCs w:val="30"/>
        </w:rPr>
        <w:t xml:space="preserve"> </w:t>
      </w:r>
      <w:r>
        <w:rPr>
          <w:rFonts w:ascii="宋体" w:hAnsi="宋体" w:eastAsia="宋体" w:cs="宋体"/>
          <w:sz w:val="30"/>
          <w:szCs w:val="30"/>
        </w:rPr>
        <w:t>养学生认知风险的能力。医学进步往往与科</w:t>
      </w:r>
      <w:r>
        <w:rPr>
          <w:rFonts w:ascii="宋体" w:hAnsi="宋体" w:eastAsia="宋体" w:cs="宋体"/>
          <w:spacing w:val="-1"/>
          <w:sz w:val="30"/>
          <w:szCs w:val="30"/>
        </w:rPr>
        <w:t>技发展联系在一起，而与了</w:t>
      </w:r>
      <w:r>
        <w:rPr>
          <w:rFonts w:ascii="宋体" w:hAnsi="宋体" w:eastAsia="宋体" w:cs="宋体"/>
          <w:sz w:val="30"/>
          <w:szCs w:val="30"/>
        </w:rPr>
        <w:t xml:space="preserve"> 解这些技术的优秀医生无关。医学院的学生</w:t>
      </w:r>
      <w:r>
        <w:rPr>
          <w:rFonts w:ascii="宋体" w:hAnsi="宋体" w:eastAsia="宋体" w:cs="宋体"/>
          <w:spacing w:val="-1"/>
          <w:sz w:val="30"/>
          <w:szCs w:val="30"/>
        </w:rPr>
        <w:t>不得不记住普通疾病和罕见</w:t>
      </w:r>
      <w:r>
        <w:rPr>
          <w:rFonts w:ascii="宋体" w:hAnsi="宋体" w:eastAsia="宋体" w:cs="宋体"/>
          <w:sz w:val="30"/>
          <w:szCs w:val="30"/>
        </w:rPr>
        <w:t xml:space="preserve"> 疾病的各种症状，但是，他们很少锻炼自己</w:t>
      </w:r>
      <w:r>
        <w:rPr>
          <w:rFonts w:ascii="宋体" w:hAnsi="宋体" w:eastAsia="宋体" w:cs="宋体"/>
          <w:spacing w:val="-1"/>
          <w:sz w:val="30"/>
          <w:szCs w:val="30"/>
        </w:rPr>
        <w:t>的统计学思维，也没有学过</w:t>
      </w:r>
      <w:r>
        <w:rPr>
          <w:rFonts w:ascii="宋体" w:hAnsi="宋体" w:eastAsia="宋体" w:cs="宋体"/>
          <w:sz w:val="30"/>
          <w:szCs w:val="30"/>
        </w:rPr>
        <w:t xml:space="preserve"> 如何批判性地评价医学领域的学术文章。他</w:t>
      </w:r>
      <w:r>
        <w:rPr>
          <w:rFonts w:ascii="宋体" w:hAnsi="宋体" w:eastAsia="宋体" w:cs="宋体"/>
          <w:spacing w:val="-1"/>
          <w:sz w:val="30"/>
          <w:szCs w:val="30"/>
        </w:rPr>
        <w:t>们的学习完全与期末考试成</w:t>
      </w:r>
      <w:r>
        <w:rPr>
          <w:rFonts w:ascii="宋体" w:hAnsi="宋体" w:eastAsia="宋体" w:cs="宋体"/>
          <w:sz w:val="30"/>
          <w:szCs w:val="30"/>
        </w:rPr>
        <w:t xml:space="preserve"> 绩挂钩，而这种考试与临床经验却基本没有</w:t>
      </w:r>
      <w:r>
        <w:rPr>
          <w:rFonts w:ascii="宋体" w:hAnsi="宋体" w:eastAsia="宋体" w:cs="宋体"/>
          <w:spacing w:val="-1"/>
          <w:sz w:val="30"/>
          <w:szCs w:val="30"/>
        </w:rPr>
        <w:t>关系。医学教授在讲下面这</w:t>
      </w:r>
      <w:r>
        <w:rPr>
          <w:rFonts w:ascii="宋体" w:hAnsi="宋体" w:eastAsia="宋体" w:cs="宋体"/>
          <w:sz w:val="30"/>
          <w:szCs w:val="30"/>
        </w:rPr>
        <w:t xml:space="preserve"> </w:t>
      </w:r>
      <w:r>
        <w:rPr>
          <w:rFonts w:ascii="宋体" w:hAnsi="宋体" w:eastAsia="宋体" w:cs="宋体"/>
          <w:spacing w:val="-1"/>
          <w:sz w:val="30"/>
          <w:szCs w:val="30"/>
        </w:rPr>
        <w:t>则笑话时，用的是自嘲的语气。</w:t>
      </w:r>
    </w:p>
    <w:p w14:paraId="2E40CF53">
      <w:pPr>
        <w:spacing w:before="293" w:line="265" w:lineRule="auto"/>
        <w:ind w:left="2" w:firstLine="600"/>
        <w:rPr>
          <w:rFonts w:ascii="楷体" w:hAnsi="楷体" w:eastAsia="楷体" w:cs="楷体"/>
          <w:sz w:val="30"/>
          <w:szCs w:val="30"/>
        </w:rPr>
      </w:pPr>
      <w:r>
        <w:rPr>
          <w:rFonts w:ascii="楷体" w:hAnsi="楷体" w:eastAsia="楷体" w:cs="楷体"/>
          <w:spacing w:val="-1"/>
          <w:sz w:val="30"/>
          <w:szCs w:val="30"/>
        </w:rPr>
        <w:t>有两个学生，一个是生物系的，一个是医学系的。老师让他们把电</w:t>
      </w:r>
      <w:r>
        <w:rPr>
          <w:rFonts w:ascii="楷体" w:hAnsi="楷体" w:eastAsia="楷体" w:cs="楷体"/>
          <w:spacing w:val="15"/>
          <w:sz w:val="30"/>
          <w:szCs w:val="30"/>
        </w:rPr>
        <w:t xml:space="preserve"> </w:t>
      </w:r>
      <w:r>
        <w:rPr>
          <w:rFonts w:ascii="楷体" w:hAnsi="楷体" w:eastAsia="楷体" w:cs="楷体"/>
          <w:spacing w:val="-1"/>
          <w:sz w:val="30"/>
          <w:szCs w:val="30"/>
        </w:rPr>
        <w:t>话簿背下来。生物系的学生问老师，为什么要背；而医学系的学生则</w:t>
      </w:r>
    </w:p>
    <w:p w14:paraId="0A54024E">
      <w:pPr>
        <w:spacing w:before="8" w:line="220" w:lineRule="auto"/>
        <w:ind w:left="33"/>
        <w:rPr>
          <w:rFonts w:ascii="楷体" w:hAnsi="楷体" w:eastAsia="楷体" w:cs="楷体"/>
          <w:sz w:val="30"/>
          <w:szCs w:val="30"/>
        </w:rPr>
      </w:pPr>
      <w:r>
        <w:rPr>
          <w:rFonts w:ascii="楷体" w:hAnsi="楷体" w:eastAsia="楷体" w:cs="楷体"/>
          <w:spacing w:val="-4"/>
          <w:sz w:val="30"/>
          <w:szCs w:val="30"/>
        </w:rPr>
        <w:t>问，什么时间之前必须背下来。</w:t>
      </w:r>
    </w:p>
    <w:p w14:paraId="3CDF0077">
      <w:pPr>
        <w:pStyle w:val="2"/>
        <w:spacing w:line="276" w:lineRule="auto"/>
      </w:pPr>
    </w:p>
    <w:p w14:paraId="2E1BF5C3">
      <w:pPr>
        <w:spacing w:before="97" w:line="268" w:lineRule="auto"/>
        <w:ind w:left="17" w:firstLine="583"/>
        <w:rPr>
          <w:rFonts w:ascii="宋体" w:hAnsi="宋体" w:eastAsia="宋体" w:cs="宋体"/>
          <w:sz w:val="30"/>
          <w:szCs w:val="30"/>
        </w:rPr>
      </w:pPr>
      <w:r>
        <w:rPr>
          <w:rFonts w:ascii="宋体" w:hAnsi="宋体" w:eastAsia="宋体" w:cs="宋体"/>
          <w:spacing w:val="-1"/>
          <w:sz w:val="30"/>
          <w:szCs w:val="30"/>
        </w:rPr>
        <w:t>那么，谁能改变这种现状呢？这项道德义务应该由医学院来承担。</w:t>
      </w:r>
      <w:r>
        <w:rPr>
          <w:rFonts w:ascii="宋体" w:hAnsi="宋体" w:eastAsia="宋体" w:cs="宋体"/>
          <w:spacing w:val="16"/>
          <w:sz w:val="30"/>
          <w:szCs w:val="30"/>
        </w:rPr>
        <w:t xml:space="preserve"> </w:t>
      </w:r>
      <w:r>
        <w:rPr>
          <w:rFonts w:ascii="宋体" w:hAnsi="宋体" w:eastAsia="宋体" w:cs="宋体"/>
          <w:spacing w:val="-1"/>
          <w:sz w:val="30"/>
          <w:szCs w:val="30"/>
        </w:rPr>
        <w:t>当我在各个医学院讲这个问题时，得到的回复往往是：培养医生认知风</w:t>
      </w:r>
      <w:r>
        <w:rPr>
          <w:rFonts w:ascii="宋体" w:hAnsi="宋体" w:eastAsia="宋体" w:cs="宋体"/>
          <w:spacing w:val="1"/>
          <w:sz w:val="30"/>
          <w:szCs w:val="30"/>
        </w:rPr>
        <w:t xml:space="preserve"> </w:t>
      </w:r>
      <w:r>
        <w:rPr>
          <w:rFonts w:ascii="宋体" w:hAnsi="宋体" w:eastAsia="宋体" w:cs="宋体"/>
          <w:spacing w:val="-1"/>
          <w:sz w:val="30"/>
          <w:szCs w:val="30"/>
        </w:rPr>
        <w:t>险的能力，这件事没有人会感兴趣。改变学校就像清理古老的墓地一</w:t>
      </w:r>
    </w:p>
    <w:p w14:paraId="266531BC">
      <w:pPr>
        <w:spacing w:before="1" w:line="262" w:lineRule="auto"/>
        <w:ind w:left="1" w:hanging="1"/>
        <w:rPr>
          <w:rFonts w:ascii="宋体" w:hAnsi="宋体" w:eastAsia="宋体" w:cs="宋体"/>
          <w:sz w:val="30"/>
          <w:szCs w:val="30"/>
        </w:rPr>
      </w:pPr>
      <w:r>
        <w:rPr>
          <w:rFonts w:ascii="宋体" w:hAnsi="宋体" w:eastAsia="宋体" w:cs="宋体"/>
          <w:sz w:val="30"/>
          <w:szCs w:val="30"/>
        </w:rPr>
        <w:t>样，每位教授都想尽可能地将自己的专长融</w:t>
      </w:r>
      <w:r>
        <w:rPr>
          <w:rFonts w:ascii="宋体" w:hAnsi="宋体" w:eastAsia="宋体" w:cs="宋体"/>
          <w:spacing w:val="-1"/>
          <w:sz w:val="30"/>
          <w:szCs w:val="30"/>
        </w:rPr>
        <w:t>入课程，并灌输给学生们，</w:t>
      </w:r>
      <w:r>
        <w:rPr>
          <w:rFonts w:ascii="宋体" w:hAnsi="宋体" w:eastAsia="宋体" w:cs="宋体"/>
          <w:sz w:val="30"/>
          <w:szCs w:val="30"/>
        </w:rPr>
        <w:t xml:space="preserve"> </w:t>
      </w:r>
      <w:r>
        <w:rPr>
          <w:rFonts w:ascii="宋体" w:hAnsi="宋体" w:eastAsia="宋体" w:cs="宋体"/>
          <w:spacing w:val="-1"/>
          <w:sz w:val="30"/>
          <w:szCs w:val="30"/>
        </w:rPr>
        <w:t>根本没有空间再加入其他东西。幸运的是，有些学校正在为变革腾出空</w:t>
      </w:r>
      <w:r>
        <w:rPr>
          <w:rFonts w:ascii="宋体" w:hAnsi="宋体" w:eastAsia="宋体" w:cs="宋体"/>
          <w:spacing w:val="18"/>
          <w:sz w:val="30"/>
          <w:szCs w:val="30"/>
        </w:rPr>
        <w:t xml:space="preserve"> </w:t>
      </w:r>
      <w:r>
        <w:rPr>
          <w:rFonts w:ascii="宋体" w:hAnsi="宋体" w:eastAsia="宋体" w:cs="宋体"/>
          <w:spacing w:val="-1"/>
          <w:sz w:val="30"/>
          <w:szCs w:val="30"/>
        </w:rPr>
        <w:t>间。一些医学系已经开始教给学生风险沟通的方法，比如自然频率，并</w:t>
      </w:r>
      <w:r>
        <w:rPr>
          <w:rFonts w:ascii="宋体" w:hAnsi="宋体" w:eastAsia="宋体" w:cs="宋体"/>
          <w:spacing w:val="18"/>
          <w:sz w:val="30"/>
          <w:szCs w:val="30"/>
        </w:rPr>
        <w:t xml:space="preserve"> </w:t>
      </w:r>
      <w:r>
        <w:rPr>
          <w:rFonts w:ascii="宋体" w:hAnsi="宋体" w:eastAsia="宋体" w:cs="宋体"/>
          <w:spacing w:val="-1"/>
          <w:sz w:val="30"/>
          <w:szCs w:val="30"/>
        </w:rPr>
        <w:t>且着手重新设计教学大纲。然而，大多数医学院还没有认识到问题所</w:t>
      </w:r>
    </w:p>
    <w:p w14:paraId="6FDA664F">
      <w:pPr>
        <w:spacing w:line="270" w:lineRule="auto"/>
        <w:ind w:left="15" w:right="297" w:hanging="15"/>
        <w:rPr>
          <w:rFonts w:ascii="宋体" w:hAnsi="宋体" w:eastAsia="宋体" w:cs="宋体"/>
          <w:sz w:val="30"/>
          <w:szCs w:val="30"/>
        </w:rPr>
      </w:pPr>
      <w:r>
        <w:rPr>
          <w:rFonts w:ascii="宋体" w:hAnsi="宋体" w:eastAsia="宋体" w:cs="宋体"/>
          <w:sz w:val="30"/>
          <w:szCs w:val="30"/>
        </w:rPr>
        <w:t>在，毕竟所有医学院的学生都需要学习生物统计</w:t>
      </w:r>
      <w:r>
        <w:rPr>
          <w:rFonts w:ascii="宋体" w:hAnsi="宋体" w:eastAsia="宋体" w:cs="宋体"/>
          <w:spacing w:val="-1"/>
          <w:sz w:val="30"/>
          <w:szCs w:val="30"/>
        </w:rPr>
        <w:t>学。但是，看看图</w:t>
      </w:r>
      <w:r>
        <w:rPr>
          <w:rFonts w:ascii="Times New Roman" w:hAnsi="Times New Roman" w:eastAsia="Times New Roman" w:cs="Times New Roman"/>
          <w:spacing w:val="-1"/>
          <w:sz w:val="30"/>
          <w:szCs w:val="30"/>
        </w:rPr>
        <w:t>9–</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4"/>
          <w:sz w:val="30"/>
          <w:szCs w:val="30"/>
        </w:rPr>
        <w:t>1</w:t>
      </w:r>
      <w:r>
        <w:rPr>
          <w:rFonts w:ascii="Times New Roman" w:hAnsi="Times New Roman" w:eastAsia="Times New Roman" w:cs="Times New Roman"/>
          <w:spacing w:val="-23"/>
          <w:sz w:val="30"/>
          <w:szCs w:val="30"/>
        </w:rPr>
        <w:t xml:space="preserve"> </w:t>
      </w:r>
      <w:r>
        <w:rPr>
          <w:rFonts w:ascii="宋体" w:hAnsi="宋体" w:eastAsia="宋体" w:cs="宋体"/>
          <w:spacing w:val="-4"/>
          <w:sz w:val="30"/>
          <w:szCs w:val="30"/>
        </w:rPr>
        <w:t>，我们就能知道这门课程的效果有多差了。</w:t>
      </w:r>
    </w:p>
    <w:p w14:paraId="41507425">
      <w:pPr>
        <w:spacing w:before="329" w:line="218" w:lineRule="auto"/>
        <w:jc w:val="right"/>
        <w:rPr>
          <w:rFonts w:ascii="宋体" w:hAnsi="宋体" w:eastAsia="宋体" w:cs="宋体"/>
          <w:sz w:val="30"/>
          <w:szCs w:val="30"/>
        </w:rPr>
      </w:pPr>
      <w:r>
        <w:rPr>
          <w:rFonts w:ascii="宋体" w:hAnsi="宋体" w:eastAsia="宋体" w:cs="宋体"/>
          <w:spacing w:val="-1"/>
          <w:sz w:val="30"/>
          <w:szCs w:val="30"/>
        </w:rPr>
        <w:t>在给奥地利内科医生学会做的一次演讲中，我讲到了医生看不懂检</w:t>
      </w:r>
    </w:p>
    <w:p w14:paraId="358B8AFF">
      <w:pPr>
        <w:spacing w:line="218" w:lineRule="auto"/>
        <w:rPr>
          <w:rFonts w:ascii="宋体" w:hAnsi="宋体" w:eastAsia="宋体" w:cs="宋体"/>
          <w:sz w:val="30"/>
          <w:szCs w:val="30"/>
        </w:rPr>
        <w:sectPr>
          <w:pgSz w:w="12240" w:h="15840"/>
          <w:pgMar w:top="400" w:right="1500" w:bottom="400" w:left="1450" w:header="0" w:footer="0" w:gutter="0"/>
          <w:cols w:space="720" w:num="1"/>
        </w:sectPr>
      </w:pPr>
    </w:p>
    <w:p w14:paraId="3BCD4E50">
      <w:pPr>
        <w:pStyle w:val="2"/>
        <w:spacing w:line="249" w:lineRule="auto"/>
      </w:pPr>
    </w:p>
    <w:p w14:paraId="624D275E">
      <w:pPr>
        <w:pStyle w:val="2"/>
        <w:spacing w:line="249" w:lineRule="auto"/>
      </w:pPr>
    </w:p>
    <w:p w14:paraId="3ADFC8BB">
      <w:pPr>
        <w:pStyle w:val="2"/>
        <w:spacing w:line="249" w:lineRule="auto"/>
      </w:pPr>
    </w:p>
    <w:p w14:paraId="5FA65A84">
      <w:pPr>
        <w:pStyle w:val="2"/>
        <w:spacing w:line="249" w:lineRule="auto"/>
      </w:pPr>
    </w:p>
    <w:p w14:paraId="7279C9FF">
      <w:pPr>
        <w:spacing w:before="97" w:line="268" w:lineRule="auto"/>
        <w:ind w:firstLine="3"/>
        <w:rPr>
          <w:rFonts w:ascii="宋体" w:hAnsi="宋体" w:eastAsia="宋体" w:cs="宋体"/>
          <w:sz w:val="30"/>
          <w:szCs w:val="30"/>
        </w:rPr>
      </w:pPr>
      <w:r>
        <w:rPr>
          <w:rFonts w:ascii="宋体" w:hAnsi="宋体" w:eastAsia="宋体" w:cs="宋体"/>
          <w:spacing w:val="-1"/>
          <w:sz w:val="30"/>
          <w:szCs w:val="30"/>
        </w:rPr>
        <w:t>查结果这一问题。在后来的讨论环节，听众中有一位男士举手提问，他</w:t>
      </w:r>
      <w:r>
        <w:rPr>
          <w:rFonts w:ascii="宋体" w:hAnsi="宋体" w:eastAsia="宋体" w:cs="宋体"/>
          <w:spacing w:val="14"/>
          <w:sz w:val="30"/>
          <w:szCs w:val="30"/>
        </w:rPr>
        <w:t xml:space="preserve"> </w:t>
      </w:r>
      <w:r>
        <w:rPr>
          <w:rFonts w:ascii="宋体" w:hAnsi="宋体" w:eastAsia="宋体" w:cs="宋体"/>
          <w:spacing w:val="-1"/>
          <w:sz w:val="30"/>
          <w:szCs w:val="30"/>
        </w:rPr>
        <w:t>说自己是维也纳医科大学的教授，并表示医生缺乏数学知识这种情况可</w:t>
      </w:r>
      <w:r>
        <w:rPr>
          <w:rFonts w:ascii="宋体" w:hAnsi="宋体" w:eastAsia="宋体" w:cs="宋体"/>
          <w:spacing w:val="18"/>
          <w:sz w:val="30"/>
          <w:szCs w:val="30"/>
        </w:rPr>
        <w:t xml:space="preserve"> </w:t>
      </w:r>
      <w:r>
        <w:rPr>
          <w:rFonts w:ascii="宋体" w:hAnsi="宋体" w:eastAsia="宋体" w:cs="宋体"/>
          <w:spacing w:val="-1"/>
          <w:sz w:val="30"/>
          <w:szCs w:val="30"/>
        </w:rPr>
        <w:t>能存在于纽约或伦敦，但是在维也纳绝对不存在。他自己就是教生物统</w:t>
      </w:r>
      <w:r>
        <w:rPr>
          <w:rFonts w:ascii="宋体" w:hAnsi="宋体" w:eastAsia="宋体" w:cs="宋体"/>
          <w:spacing w:val="18"/>
          <w:sz w:val="30"/>
          <w:szCs w:val="30"/>
        </w:rPr>
        <w:t xml:space="preserve"> </w:t>
      </w:r>
      <w:r>
        <w:rPr>
          <w:rFonts w:ascii="宋体" w:hAnsi="宋体" w:eastAsia="宋体" w:cs="宋体"/>
          <w:spacing w:val="-1"/>
          <w:sz w:val="30"/>
          <w:szCs w:val="30"/>
        </w:rPr>
        <w:t>计学课程的老师，非常注重培养每个学生对数字的理解能力。听完后我</w:t>
      </w:r>
      <w:r>
        <w:rPr>
          <w:rFonts w:ascii="宋体" w:hAnsi="宋体" w:eastAsia="宋体" w:cs="宋体"/>
          <w:spacing w:val="18"/>
          <w:sz w:val="30"/>
          <w:szCs w:val="30"/>
        </w:rPr>
        <w:t xml:space="preserve"> </w:t>
      </w:r>
      <w:r>
        <w:rPr>
          <w:rFonts w:ascii="宋体" w:hAnsi="宋体" w:eastAsia="宋体" w:cs="宋体"/>
          <w:spacing w:val="-1"/>
          <w:sz w:val="30"/>
          <w:szCs w:val="30"/>
        </w:rPr>
        <w:t>备感惊喜，并对他表示祝贺。随后，一位年轻的女士举起手，她说自己</w:t>
      </w:r>
      <w:r>
        <w:rPr>
          <w:rFonts w:ascii="宋体" w:hAnsi="宋体" w:eastAsia="宋体" w:cs="宋体"/>
          <w:spacing w:val="18"/>
          <w:sz w:val="30"/>
          <w:szCs w:val="30"/>
        </w:rPr>
        <w:t xml:space="preserve"> </w:t>
      </w:r>
      <w:r>
        <w:rPr>
          <w:rFonts w:ascii="宋体" w:hAnsi="宋体" w:eastAsia="宋体" w:cs="宋体"/>
          <w:spacing w:val="-1"/>
          <w:sz w:val="30"/>
          <w:szCs w:val="30"/>
        </w:rPr>
        <w:t>曾是这位教授的学生，还说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我上过你的生物统计学课程，但我可以向</w:t>
      </w:r>
      <w:r>
        <w:rPr>
          <w:rFonts w:ascii="宋体" w:hAnsi="宋体" w:eastAsia="宋体" w:cs="宋体"/>
          <w:spacing w:val="9"/>
          <w:sz w:val="30"/>
          <w:szCs w:val="30"/>
        </w:rPr>
        <w:t xml:space="preserve">  </w:t>
      </w:r>
      <w:r>
        <w:rPr>
          <w:rFonts w:ascii="宋体" w:hAnsi="宋体" w:eastAsia="宋体" w:cs="宋体"/>
          <w:spacing w:val="-1"/>
          <w:sz w:val="30"/>
          <w:szCs w:val="30"/>
        </w:rPr>
        <w:t>你保证，我们什么都没学会</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79732D0D">
      <w:pPr>
        <w:spacing w:before="293" w:line="269" w:lineRule="auto"/>
        <w:ind w:left="2" w:firstLine="611"/>
        <w:jc w:val="both"/>
        <w:rPr>
          <w:rFonts w:ascii="宋体" w:hAnsi="宋体" w:eastAsia="宋体" w:cs="宋体"/>
          <w:sz w:val="30"/>
          <w:szCs w:val="30"/>
        </w:rPr>
      </w:pPr>
      <w:r>
        <w:rPr>
          <w:rFonts w:ascii="宋体" w:hAnsi="宋体" w:eastAsia="宋体" w:cs="宋体"/>
          <w:spacing w:val="-1"/>
          <w:sz w:val="30"/>
          <w:szCs w:val="30"/>
        </w:rPr>
        <w:t>医学院应该立刻行动起来，否则患者迟早会意识到，医生并不理解</w:t>
      </w:r>
      <w:r>
        <w:rPr>
          <w:rFonts w:ascii="宋体" w:hAnsi="宋体" w:eastAsia="宋体" w:cs="宋体"/>
          <w:spacing w:val="2"/>
          <w:sz w:val="30"/>
          <w:szCs w:val="30"/>
        </w:rPr>
        <w:t xml:space="preserve"> </w:t>
      </w:r>
      <w:r>
        <w:rPr>
          <w:rFonts w:ascii="宋体" w:hAnsi="宋体" w:eastAsia="宋体" w:cs="宋体"/>
          <w:spacing w:val="-1"/>
          <w:sz w:val="30"/>
          <w:szCs w:val="30"/>
        </w:rPr>
        <w:t>各项检查的结果以及他们所推荐的治疗方法。防御性医疗会让人们对医</w:t>
      </w:r>
      <w:r>
        <w:rPr>
          <w:rFonts w:ascii="宋体" w:hAnsi="宋体" w:eastAsia="宋体" w:cs="宋体"/>
          <w:spacing w:val="15"/>
          <w:sz w:val="30"/>
          <w:szCs w:val="30"/>
        </w:rPr>
        <w:t xml:space="preserve"> </w:t>
      </w:r>
      <w:r>
        <w:rPr>
          <w:rFonts w:ascii="宋体" w:hAnsi="宋体" w:eastAsia="宋体" w:cs="宋体"/>
          <w:spacing w:val="-1"/>
          <w:sz w:val="30"/>
          <w:szCs w:val="30"/>
        </w:rPr>
        <w:t>生的动机产生怀疑，更危险的是，人们不再相信医生的能力。</w:t>
      </w:r>
    </w:p>
    <w:p w14:paraId="6B36E059">
      <w:pPr>
        <w:spacing w:before="253" w:line="273" w:lineRule="auto"/>
        <w:ind w:left="1" w:firstLine="602"/>
        <w:jc w:val="both"/>
        <w:rPr>
          <w:rFonts w:ascii="宋体" w:hAnsi="宋体" w:eastAsia="宋体" w:cs="宋体"/>
          <w:sz w:val="30"/>
          <w:szCs w:val="30"/>
        </w:rPr>
      </w:pPr>
      <w:r>
        <w:rPr>
          <w:rFonts w:ascii="宋体" w:hAnsi="宋体" w:eastAsia="宋体" w:cs="宋体"/>
          <w:spacing w:val="-1"/>
          <w:sz w:val="30"/>
          <w:szCs w:val="30"/>
        </w:rPr>
        <w:t>最近，我给一家国际领先的健康技术提供商的</w:t>
      </w:r>
      <w:r>
        <w:rPr>
          <w:rFonts w:ascii="Times New Roman" w:hAnsi="Times New Roman" w:eastAsia="Times New Roman" w:cs="Times New Roman"/>
          <w:spacing w:val="-1"/>
          <w:sz w:val="30"/>
          <w:szCs w:val="30"/>
        </w:rPr>
        <w:t>30</w:t>
      </w:r>
      <w:r>
        <w:rPr>
          <w:rFonts w:ascii="宋体" w:hAnsi="宋体" w:eastAsia="宋体" w:cs="宋体"/>
          <w:spacing w:val="-1"/>
          <w:sz w:val="30"/>
          <w:szCs w:val="30"/>
        </w:rPr>
        <w:t>位高管，还有差不</w:t>
      </w:r>
      <w:r>
        <w:rPr>
          <w:rFonts w:ascii="宋体" w:hAnsi="宋体" w:eastAsia="宋体" w:cs="宋体"/>
          <w:spacing w:val="13"/>
          <w:sz w:val="30"/>
          <w:szCs w:val="30"/>
        </w:rPr>
        <w:t xml:space="preserve"> </w:t>
      </w:r>
      <w:r>
        <w:rPr>
          <w:rFonts w:ascii="宋体" w:hAnsi="宋体" w:eastAsia="宋体" w:cs="宋体"/>
          <w:spacing w:val="-1"/>
          <w:sz w:val="30"/>
          <w:szCs w:val="30"/>
        </w:rPr>
        <w:t>多同样数量的政治家、健康保险公司的领导和医学院的院长做了一次讲</w:t>
      </w:r>
      <w:r>
        <w:rPr>
          <w:rFonts w:ascii="宋体" w:hAnsi="宋体" w:eastAsia="宋体" w:cs="宋体"/>
          <w:spacing w:val="17"/>
          <w:sz w:val="30"/>
          <w:szCs w:val="30"/>
        </w:rPr>
        <w:t xml:space="preserve"> </w:t>
      </w:r>
      <w:r>
        <w:rPr>
          <w:rFonts w:ascii="宋体" w:hAnsi="宋体" w:eastAsia="宋体" w:cs="宋体"/>
          <w:spacing w:val="-1"/>
          <w:sz w:val="30"/>
          <w:szCs w:val="30"/>
        </w:rPr>
        <w:t>座，内容是如何改善卫生保健状况。我指出，医生和患者普遍缺乏认知</w:t>
      </w:r>
      <w:r>
        <w:rPr>
          <w:rFonts w:ascii="宋体" w:hAnsi="宋体" w:eastAsia="宋体" w:cs="宋体"/>
          <w:spacing w:val="17"/>
          <w:sz w:val="30"/>
          <w:szCs w:val="30"/>
        </w:rPr>
        <w:t xml:space="preserve"> </w:t>
      </w:r>
      <w:r>
        <w:rPr>
          <w:rFonts w:ascii="宋体" w:hAnsi="宋体" w:eastAsia="宋体" w:cs="宋体"/>
          <w:spacing w:val="-1"/>
          <w:sz w:val="30"/>
          <w:szCs w:val="30"/>
        </w:rPr>
        <w:t>风险的能力，健康手册、广告和媒体上普遍存在着错误的信息。更令人</w:t>
      </w:r>
      <w:r>
        <w:rPr>
          <w:rFonts w:ascii="宋体" w:hAnsi="宋体" w:eastAsia="宋体" w:cs="宋体"/>
          <w:spacing w:val="17"/>
          <w:sz w:val="30"/>
          <w:szCs w:val="30"/>
        </w:rPr>
        <w:t xml:space="preserve"> </w:t>
      </w:r>
      <w:r>
        <w:rPr>
          <w:rFonts w:ascii="宋体" w:hAnsi="宋体" w:eastAsia="宋体" w:cs="宋体"/>
          <w:spacing w:val="-1"/>
          <w:sz w:val="30"/>
          <w:szCs w:val="30"/>
        </w:rPr>
        <w:t>不安的是，医学院不教卫生统计学这门课。最后，我建议建立这样一个</w:t>
      </w:r>
      <w:r>
        <w:rPr>
          <w:rFonts w:ascii="宋体" w:hAnsi="宋体" w:eastAsia="宋体" w:cs="宋体"/>
          <w:spacing w:val="17"/>
          <w:sz w:val="30"/>
          <w:szCs w:val="30"/>
        </w:rPr>
        <w:t xml:space="preserve"> </w:t>
      </w:r>
      <w:r>
        <w:rPr>
          <w:rFonts w:ascii="宋体" w:hAnsi="宋体" w:eastAsia="宋体" w:cs="宋体"/>
          <w:spacing w:val="-1"/>
          <w:sz w:val="30"/>
          <w:szCs w:val="30"/>
        </w:rPr>
        <w:t>卫生保健体系，它可以让医生和患者学到更多的风险知识。</w:t>
      </w:r>
    </w:p>
    <w:p w14:paraId="69E01914">
      <w:pPr>
        <w:spacing w:before="291" w:line="268" w:lineRule="auto"/>
        <w:ind w:firstLine="601"/>
        <w:jc w:val="both"/>
        <w:rPr>
          <w:rFonts w:ascii="宋体" w:hAnsi="宋体" w:eastAsia="宋体" w:cs="宋体"/>
          <w:sz w:val="30"/>
          <w:szCs w:val="30"/>
        </w:rPr>
      </w:pPr>
      <w:r>
        <w:rPr>
          <w:rFonts w:ascii="宋体" w:hAnsi="宋体" w:eastAsia="宋体" w:cs="宋体"/>
          <w:spacing w:val="-1"/>
          <w:sz w:val="30"/>
          <w:szCs w:val="30"/>
        </w:rPr>
        <w:t>演讲结束后，有一个我与该公司首席执行官的对谈，由一位主持人</w:t>
      </w:r>
      <w:r>
        <w:rPr>
          <w:rFonts w:ascii="宋体" w:hAnsi="宋体" w:eastAsia="宋体" w:cs="宋体"/>
          <w:spacing w:val="15"/>
          <w:sz w:val="30"/>
          <w:szCs w:val="30"/>
        </w:rPr>
        <w:t xml:space="preserve"> </w:t>
      </w:r>
      <w:r>
        <w:rPr>
          <w:rFonts w:ascii="宋体" w:hAnsi="宋体" w:eastAsia="宋体" w:cs="宋体"/>
          <w:spacing w:val="-1"/>
          <w:sz w:val="30"/>
          <w:szCs w:val="30"/>
        </w:rPr>
        <w:t>主持。我问那位首席执行官，他利润丰厚的公司是否会把解决这个重要</w:t>
      </w:r>
      <w:r>
        <w:rPr>
          <w:rFonts w:ascii="宋体" w:hAnsi="宋体" w:eastAsia="宋体" w:cs="宋体"/>
          <w:spacing w:val="18"/>
          <w:sz w:val="30"/>
          <w:szCs w:val="30"/>
        </w:rPr>
        <w:t xml:space="preserve"> </w:t>
      </w:r>
      <w:r>
        <w:rPr>
          <w:rFonts w:ascii="宋体" w:hAnsi="宋体" w:eastAsia="宋体" w:cs="宋体"/>
          <w:spacing w:val="-1"/>
          <w:sz w:val="30"/>
          <w:szCs w:val="30"/>
        </w:rPr>
        <w:t>问题作为自己的道德义务，并有所行动。那位首席执行官清楚地表明，</w:t>
      </w:r>
      <w:r>
        <w:rPr>
          <w:rFonts w:ascii="宋体" w:hAnsi="宋体" w:eastAsia="宋体" w:cs="宋体"/>
          <w:spacing w:val="18"/>
          <w:sz w:val="30"/>
          <w:szCs w:val="30"/>
        </w:rPr>
        <w:t xml:space="preserve"> </w:t>
      </w:r>
      <w:r>
        <w:rPr>
          <w:rFonts w:ascii="宋体" w:hAnsi="宋体" w:eastAsia="宋体" w:cs="宋体"/>
          <w:spacing w:val="-1"/>
          <w:sz w:val="30"/>
          <w:szCs w:val="30"/>
        </w:rPr>
        <w:t>他的首要任务是对公司的股东负责，而非医生或者患者。我回应说，在</w:t>
      </w:r>
      <w:r>
        <w:rPr>
          <w:rFonts w:ascii="宋体" w:hAnsi="宋体" w:eastAsia="宋体" w:cs="宋体"/>
          <w:spacing w:val="18"/>
          <w:sz w:val="30"/>
          <w:szCs w:val="30"/>
        </w:rPr>
        <w:t xml:space="preserve"> </w:t>
      </w:r>
      <w:r>
        <w:rPr>
          <w:rFonts w:ascii="宋体" w:hAnsi="宋体" w:eastAsia="宋体" w:cs="宋体"/>
          <w:spacing w:val="-1"/>
          <w:sz w:val="30"/>
          <w:szCs w:val="30"/>
        </w:rPr>
        <w:t>次贷危机发生前银行也是这么想的。未来，患者迟早会注意到自己被误</w:t>
      </w:r>
      <w:r>
        <w:rPr>
          <w:rFonts w:ascii="宋体" w:hAnsi="宋体" w:eastAsia="宋体" w:cs="宋体"/>
          <w:spacing w:val="18"/>
          <w:sz w:val="30"/>
          <w:szCs w:val="30"/>
        </w:rPr>
        <w:t xml:space="preserve"> </w:t>
      </w:r>
      <w:r>
        <w:rPr>
          <w:rFonts w:ascii="宋体" w:hAnsi="宋体" w:eastAsia="宋体" w:cs="宋体"/>
          <w:spacing w:val="-1"/>
          <w:sz w:val="30"/>
          <w:szCs w:val="30"/>
        </w:rPr>
        <w:t>导的频率。到那时，卫生保健行业可能会失去公众的信任，就像银行业</w:t>
      </w:r>
      <w:r>
        <w:rPr>
          <w:rFonts w:ascii="宋体" w:hAnsi="宋体" w:eastAsia="宋体" w:cs="宋体"/>
          <w:spacing w:val="18"/>
          <w:sz w:val="30"/>
          <w:szCs w:val="30"/>
        </w:rPr>
        <w:t xml:space="preserve"> </w:t>
      </w:r>
      <w:r>
        <w:rPr>
          <w:rFonts w:ascii="宋体" w:hAnsi="宋体" w:eastAsia="宋体" w:cs="宋体"/>
          <w:spacing w:val="-1"/>
          <w:sz w:val="30"/>
          <w:szCs w:val="30"/>
        </w:rPr>
        <w:t>一样。听了这个类比，这位首席执行官感到很诧异，但吸了一口气后，</w:t>
      </w:r>
      <w:r>
        <w:rPr>
          <w:rFonts w:ascii="宋体" w:hAnsi="宋体" w:eastAsia="宋体" w:cs="宋体"/>
          <w:spacing w:val="18"/>
          <w:sz w:val="30"/>
          <w:szCs w:val="30"/>
        </w:rPr>
        <w:t xml:space="preserve"> </w:t>
      </w:r>
      <w:r>
        <w:rPr>
          <w:rFonts w:ascii="宋体" w:hAnsi="宋体" w:eastAsia="宋体" w:cs="宋体"/>
          <w:spacing w:val="-1"/>
          <w:sz w:val="30"/>
          <w:szCs w:val="30"/>
        </w:rPr>
        <w:t>他立刻否定了这种可能性。</w:t>
      </w:r>
    </w:p>
    <w:p w14:paraId="37AF904B">
      <w:pPr>
        <w:spacing w:before="291" w:line="269" w:lineRule="auto"/>
        <w:ind w:left="6" w:firstLine="595"/>
        <w:jc w:val="both"/>
        <w:rPr>
          <w:rFonts w:ascii="宋体" w:hAnsi="宋体" w:eastAsia="宋体" w:cs="宋体"/>
          <w:sz w:val="30"/>
          <w:szCs w:val="30"/>
        </w:rPr>
      </w:pPr>
      <w:r>
        <w:rPr>
          <w:rFonts w:ascii="宋体" w:hAnsi="宋体" w:eastAsia="宋体" w:cs="宋体"/>
          <w:spacing w:val="-1"/>
          <w:sz w:val="30"/>
          <w:szCs w:val="30"/>
        </w:rPr>
        <w:t>有一所医学院的院长根本没有考虑过如何解决这个问题，他立刻就</w:t>
      </w:r>
      <w:r>
        <w:rPr>
          <w:rFonts w:ascii="宋体" w:hAnsi="宋体" w:eastAsia="宋体" w:cs="宋体"/>
          <w:spacing w:val="15"/>
          <w:sz w:val="30"/>
          <w:szCs w:val="30"/>
        </w:rPr>
        <w:t xml:space="preserve"> </w:t>
      </w:r>
      <w:r>
        <w:rPr>
          <w:rFonts w:ascii="宋体" w:hAnsi="宋体" w:eastAsia="宋体" w:cs="宋体"/>
          <w:spacing w:val="-1"/>
          <w:sz w:val="30"/>
          <w:szCs w:val="30"/>
        </w:rPr>
        <w:t>否认了学生们没有统计学思维。而当我直接问他，能否保证从他那所医</w:t>
      </w:r>
      <w:r>
        <w:rPr>
          <w:rFonts w:ascii="宋体" w:hAnsi="宋体" w:eastAsia="宋体" w:cs="宋体"/>
          <w:spacing w:val="12"/>
          <w:sz w:val="30"/>
          <w:szCs w:val="30"/>
        </w:rPr>
        <w:t xml:space="preserve"> </w:t>
      </w:r>
      <w:r>
        <w:rPr>
          <w:rFonts w:ascii="宋体" w:hAnsi="宋体" w:eastAsia="宋体" w:cs="宋体"/>
          <w:spacing w:val="-1"/>
          <w:sz w:val="30"/>
          <w:szCs w:val="30"/>
        </w:rPr>
        <w:t>学院毕业的学生都能读懂并正确评价医学杂志的文章时，他犹豫了，然</w:t>
      </w:r>
    </w:p>
    <w:p w14:paraId="502667B8">
      <w:pPr>
        <w:spacing w:line="269" w:lineRule="auto"/>
        <w:rPr>
          <w:rFonts w:ascii="宋体" w:hAnsi="宋体" w:eastAsia="宋体" w:cs="宋体"/>
          <w:sz w:val="30"/>
          <w:szCs w:val="30"/>
        </w:rPr>
        <w:sectPr>
          <w:pgSz w:w="12240" w:h="15840"/>
          <w:pgMar w:top="400" w:right="1500" w:bottom="400" w:left="1451" w:header="0" w:footer="0" w:gutter="0"/>
          <w:cols w:space="720" w:num="1"/>
        </w:sectPr>
      </w:pPr>
    </w:p>
    <w:p w14:paraId="6BF5D710">
      <w:pPr>
        <w:pStyle w:val="2"/>
        <w:spacing w:line="247" w:lineRule="auto"/>
      </w:pPr>
    </w:p>
    <w:p w14:paraId="36B3F3A4">
      <w:pPr>
        <w:pStyle w:val="2"/>
        <w:spacing w:line="248" w:lineRule="auto"/>
      </w:pPr>
    </w:p>
    <w:p w14:paraId="01313460">
      <w:pPr>
        <w:pStyle w:val="2"/>
        <w:spacing w:line="248" w:lineRule="auto"/>
      </w:pPr>
    </w:p>
    <w:p w14:paraId="5F11C457">
      <w:pPr>
        <w:pStyle w:val="2"/>
        <w:spacing w:line="248" w:lineRule="auto"/>
      </w:pPr>
    </w:p>
    <w:p w14:paraId="02D402C9">
      <w:pPr>
        <w:spacing w:before="97" w:line="268" w:lineRule="auto"/>
        <w:ind w:firstLine="2"/>
        <w:rPr>
          <w:rFonts w:ascii="宋体" w:hAnsi="宋体" w:eastAsia="宋体" w:cs="宋体"/>
          <w:sz w:val="30"/>
          <w:szCs w:val="30"/>
        </w:rPr>
      </w:pPr>
      <w:r>
        <w:rPr>
          <w:rFonts w:ascii="宋体" w:hAnsi="宋体" w:eastAsia="宋体" w:cs="宋体"/>
          <w:spacing w:val="-2"/>
          <w:sz w:val="30"/>
          <w:szCs w:val="30"/>
        </w:rPr>
        <w:t>后生气地低声回答</w:t>
      </w:r>
      <w:r>
        <w:rPr>
          <w:rFonts w:ascii="Times New Roman" w:hAnsi="Times New Roman" w:eastAsia="Times New Roman" w:cs="Times New Roman"/>
          <w:spacing w:val="-2"/>
          <w:sz w:val="30"/>
          <w:szCs w:val="30"/>
        </w:rPr>
        <w:t>“</w:t>
      </w:r>
      <w:r>
        <w:rPr>
          <w:rFonts w:ascii="宋体" w:hAnsi="宋体" w:eastAsia="宋体" w:cs="宋体"/>
          <w:spacing w:val="-2"/>
          <w:sz w:val="30"/>
          <w:szCs w:val="30"/>
        </w:rPr>
        <w:t>有些能，有些不能</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。我主动要求对他的学生做个测</w:t>
      </w:r>
      <w:r>
        <w:rPr>
          <w:rFonts w:ascii="宋体" w:hAnsi="宋体" w:eastAsia="宋体" w:cs="宋体"/>
          <w:sz w:val="30"/>
          <w:szCs w:val="30"/>
        </w:rPr>
        <w:t xml:space="preserve"> </w:t>
      </w:r>
      <w:r>
        <w:rPr>
          <w:rFonts w:ascii="宋体" w:hAnsi="宋体" w:eastAsia="宋体" w:cs="宋体"/>
          <w:spacing w:val="-1"/>
          <w:sz w:val="30"/>
          <w:szCs w:val="30"/>
        </w:rPr>
        <w:t>试，并帮助学院拟定一个教学大纲，以保证每位年轻的医生都能够正确</w:t>
      </w:r>
      <w:r>
        <w:rPr>
          <w:rFonts w:ascii="宋体" w:hAnsi="宋体" w:eastAsia="宋体" w:cs="宋体"/>
          <w:spacing w:val="18"/>
          <w:sz w:val="30"/>
          <w:szCs w:val="30"/>
        </w:rPr>
        <w:t xml:space="preserve"> </w:t>
      </w:r>
      <w:r>
        <w:rPr>
          <w:rFonts w:ascii="宋体" w:hAnsi="宋体" w:eastAsia="宋体" w:cs="宋体"/>
          <w:spacing w:val="-1"/>
          <w:sz w:val="30"/>
          <w:szCs w:val="30"/>
        </w:rPr>
        <w:t>理解医学证据。虽然这让激烈的争论平息了，但那位院长并未接受我的</w:t>
      </w:r>
      <w:r>
        <w:rPr>
          <w:rFonts w:ascii="宋体" w:hAnsi="宋体" w:eastAsia="宋体" w:cs="宋体"/>
          <w:spacing w:val="18"/>
          <w:sz w:val="30"/>
          <w:szCs w:val="30"/>
        </w:rPr>
        <w:t xml:space="preserve"> </w:t>
      </w:r>
      <w:r>
        <w:rPr>
          <w:rFonts w:ascii="宋体" w:hAnsi="宋体" w:eastAsia="宋体" w:cs="宋体"/>
          <w:spacing w:val="-1"/>
          <w:sz w:val="30"/>
          <w:szCs w:val="30"/>
        </w:rPr>
        <w:t>提议。剩下的时间都用来讨论商业计划了，这引起了与会的健康保险公</w:t>
      </w:r>
      <w:r>
        <w:rPr>
          <w:rFonts w:ascii="宋体" w:hAnsi="宋体" w:eastAsia="宋体" w:cs="宋体"/>
          <w:spacing w:val="18"/>
          <w:sz w:val="30"/>
          <w:szCs w:val="30"/>
        </w:rPr>
        <w:t xml:space="preserve"> </w:t>
      </w:r>
      <w:r>
        <w:rPr>
          <w:rFonts w:ascii="宋体" w:hAnsi="宋体" w:eastAsia="宋体" w:cs="宋体"/>
          <w:spacing w:val="-1"/>
          <w:sz w:val="30"/>
          <w:szCs w:val="30"/>
        </w:rPr>
        <w:t>司的领导和政治家的兴趣。懂得风险的医生和患者并不是商业所必需</w:t>
      </w:r>
    </w:p>
    <w:p w14:paraId="42189FEC">
      <w:pPr>
        <w:spacing w:line="222" w:lineRule="auto"/>
        <w:ind w:left="24"/>
        <w:rPr>
          <w:rFonts w:ascii="宋体" w:hAnsi="宋体" w:eastAsia="宋体" w:cs="宋体"/>
          <w:sz w:val="30"/>
          <w:szCs w:val="30"/>
        </w:rPr>
      </w:pPr>
      <w:r>
        <w:rPr>
          <w:rFonts w:ascii="宋体" w:hAnsi="宋体" w:eastAsia="宋体" w:cs="宋体"/>
          <w:spacing w:val="-19"/>
          <w:sz w:val="30"/>
          <w:szCs w:val="30"/>
        </w:rPr>
        <w:t>的。</w:t>
      </w:r>
    </w:p>
    <w:p w14:paraId="679D13A5">
      <w:pPr>
        <w:spacing w:line="222" w:lineRule="auto"/>
        <w:rPr>
          <w:rFonts w:ascii="宋体" w:hAnsi="宋体" w:eastAsia="宋体" w:cs="宋体"/>
          <w:sz w:val="30"/>
          <w:szCs w:val="30"/>
        </w:rPr>
        <w:sectPr>
          <w:pgSz w:w="12240" w:h="15840"/>
          <w:pgMar w:top="400" w:right="1500" w:bottom="400" w:left="1451" w:header="0" w:footer="0" w:gutter="0"/>
          <w:cols w:space="720" w:num="1"/>
        </w:sectPr>
      </w:pPr>
    </w:p>
    <w:p w14:paraId="17318200">
      <w:pPr>
        <w:pStyle w:val="2"/>
        <w:spacing w:line="276" w:lineRule="auto"/>
      </w:pPr>
    </w:p>
    <w:p w14:paraId="2F0FCE48">
      <w:pPr>
        <w:pStyle w:val="2"/>
        <w:spacing w:line="276" w:lineRule="auto"/>
      </w:pPr>
    </w:p>
    <w:p w14:paraId="4821CFEC">
      <w:pPr>
        <w:pStyle w:val="2"/>
        <w:spacing w:line="277" w:lineRule="auto"/>
      </w:pPr>
    </w:p>
    <w:p w14:paraId="35D3D04C">
      <w:pPr>
        <w:pStyle w:val="2"/>
        <w:spacing w:line="277" w:lineRule="auto"/>
      </w:pPr>
    </w:p>
    <w:p w14:paraId="136A6690">
      <w:pPr>
        <w:pStyle w:val="2"/>
        <w:spacing w:line="277" w:lineRule="auto"/>
      </w:pPr>
    </w:p>
    <w:p w14:paraId="60826C4A">
      <w:pPr>
        <w:pStyle w:val="2"/>
        <w:spacing w:line="277" w:lineRule="auto"/>
      </w:pPr>
    </w:p>
    <w:p w14:paraId="05776AA2">
      <w:pPr>
        <w:spacing w:before="127" w:line="576" w:lineRule="exact"/>
        <w:ind w:left="15"/>
        <w:rPr>
          <w:rFonts w:ascii="宋体" w:hAnsi="宋体" w:eastAsia="宋体" w:cs="宋体"/>
          <w:sz w:val="39"/>
          <w:szCs w:val="39"/>
        </w:rPr>
      </w:pPr>
      <w:r>
        <w:rPr>
          <w:rFonts w:ascii="Times New Roman" w:hAnsi="Times New Roman" w:eastAsia="Times New Roman" w:cs="Times New Roman"/>
          <w:spacing w:val="-2"/>
          <w:position w:val="3"/>
          <w:sz w:val="39"/>
          <w:szCs w:val="39"/>
        </w:rPr>
        <w:t>7.</w:t>
      </w:r>
      <w:r>
        <w:rPr>
          <w:rFonts w:ascii="宋体" w:hAnsi="宋体" w:eastAsia="宋体" w:cs="宋体"/>
          <w:spacing w:val="-2"/>
          <w:position w:val="3"/>
          <w:sz w:val="39"/>
          <w:szCs w:val="39"/>
        </w:rPr>
        <w:t>少即是多法则在医疗领域的应用</w:t>
      </w:r>
    </w:p>
    <w:p w14:paraId="73AB762D">
      <w:pPr>
        <w:pStyle w:val="2"/>
        <w:spacing w:line="367" w:lineRule="auto"/>
      </w:pPr>
    </w:p>
    <w:p w14:paraId="6161F950">
      <w:pPr>
        <w:spacing w:before="98" w:line="268" w:lineRule="auto"/>
        <w:ind w:firstLine="615"/>
        <w:jc w:val="both"/>
        <w:rPr>
          <w:rFonts w:ascii="宋体" w:hAnsi="宋体" w:eastAsia="宋体" w:cs="宋体"/>
          <w:sz w:val="30"/>
          <w:szCs w:val="30"/>
        </w:rPr>
      </w:pPr>
      <w:r>
        <w:rPr>
          <w:rFonts w:ascii="宋体" w:hAnsi="宋体" w:eastAsia="宋体" w:cs="宋体"/>
          <w:spacing w:val="-1"/>
          <w:sz w:val="30"/>
          <w:szCs w:val="30"/>
        </w:rPr>
        <w:t>患者知道很多医生都不能正确地理解检查结果吗？患者知道医生会</w:t>
      </w:r>
      <w:r>
        <w:rPr>
          <w:rFonts w:ascii="宋体" w:hAnsi="宋体" w:eastAsia="宋体" w:cs="宋体"/>
          <w:spacing w:val="2"/>
          <w:sz w:val="30"/>
          <w:szCs w:val="30"/>
        </w:rPr>
        <w:t xml:space="preserve"> </w:t>
      </w:r>
      <w:r>
        <w:rPr>
          <w:rFonts w:ascii="宋体" w:hAnsi="宋体" w:eastAsia="宋体" w:cs="宋体"/>
          <w:sz w:val="30"/>
          <w:szCs w:val="30"/>
        </w:rPr>
        <w:t>采取防御性医疗行为吗？在我看来，患者对</w:t>
      </w:r>
      <w:r>
        <w:rPr>
          <w:rFonts w:ascii="宋体" w:hAnsi="宋体" w:eastAsia="宋体" w:cs="宋体"/>
          <w:spacing w:val="-1"/>
          <w:sz w:val="30"/>
          <w:szCs w:val="30"/>
        </w:rPr>
        <w:t>此知之甚少。例如，西班牙</w:t>
      </w:r>
      <w:r>
        <w:rPr>
          <w:rFonts w:ascii="宋体" w:hAnsi="宋体" w:eastAsia="宋体" w:cs="宋体"/>
          <w:sz w:val="30"/>
          <w:szCs w:val="30"/>
        </w:rPr>
        <w:t xml:space="preserve"> 的一项关于防御性医疗的研究表明，大多数</w:t>
      </w:r>
      <w:r>
        <w:rPr>
          <w:rFonts w:ascii="宋体" w:hAnsi="宋体" w:eastAsia="宋体" w:cs="宋体"/>
          <w:spacing w:val="-1"/>
          <w:sz w:val="30"/>
          <w:szCs w:val="30"/>
        </w:rPr>
        <w:t>医生对自己和患者会采取不</w:t>
      </w:r>
      <w:r>
        <w:rPr>
          <w:rFonts w:ascii="宋体" w:hAnsi="宋体" w:eastAsia="宋体" w:cs="宋体"/>
          <w:sz w:val="30"/>
          <w:szCs w:val="30"/>
        </w:rPr>
        <w:t xml:space="preserve"> 同的治疗方法。也许是医生弄错了患者的治</w:t>
      </w:r>
      <w:r>
        <w:rPr>
          <w:rFonts w:ascii="宋体" w:hAnsi="宋体" w:eastAsia="宋体" w:cs="宋体"/>
          <w:spacing w:val="-1"/>
          <w:sz w:val="30"/>
          <w:szCs w:val="30"/>
        </w:rPr>
        <w:t>疗方案？不，医生一定会选</w:t>
      </w:r>
      <w:r>
        <w:rPr>
          <w:rFonts w:ascii="宋体" w:hAnsi="宋体" w:eastAsia="宋体" w:cs="宋体"/>
          <w:sz w:val="30"/>
          <w:szCs w:val="30"/>
        </w:rPr>
        <w:t xml:space="preserve"> 择让自己免遭诉讼的治疗方法。患者们对此</w:t>
      </w:r>
      <w:r>
        <w:rPr>
          <w:rFonts w:ascii="宋体" w:hAnsi="宋体" w:eastAsia="宋体" w:cs="宋体"/>
          <w:spacing w:val="-1"/>
          <w:sz w:val="30"/>
          <w:szCs w:val="30"/>
        </w:rPr>
        <w:t>并不知情，还误以为医生会</w:t>
      </w:r>
      <w:r>
        <w:rPr>
          <w:rFonts w:ascii="宋体" w:hAnsi="宋体" w:eastAsia="宋体" w:cs="宋体"/>
          <w:sz w:val="30"/>
          <w:szCs w:val="30"/>
        </w:rPr>
        <w:t xml:space="preserve"> </w:t>
      </w:r>
      <w:r>
        <w:rPr>
          <w:rFonts w:ascii="宋体" w:hAnsi="宋体" w:eastAsia="宋体" w:cs="宋体"/>
          <w:spacing w:val="-1"/>
          <w:sz w:val="30"/>
          <w:szCs w:val="30"/>
        </w:rPr>
        <w:t>对自己和他们使用相同的治疗方法。</w:t>
      </w:r>
    </w:p>
    <w:p w14:paraId="23721B01">
      <w:pPr>
        <w:spacing w:before="296" w:line="268" w:lineRule="auto"/>
        <w:ind w:left="1" w:firstLine="614"/>
        <w:rPr>
          <w:rFonts w:ascii="宋体" w:hAnsi="宋体" w:eastAsia="宋体" w:cs="宋体"/>
          <w:sz w:val="30"/>
          <w:szCs w:val="30"/>
        </w:rPr>
      </w:pPr>
      <w:r>
        <w:rPr>
          <w:rFonts w:ascii="宋体" w:hAnsi="宋体" w:eastAsia="宋体" w:cs="宋体"/>
          <w:spacing w:val="-1"/>
          <w:sz w:val="30"/>
          <w:szCs w:val="30"/>
        </w:rPr>
        <w:t>医患关系建立在个人关系和信任的基础上。患者对医生缺乏数学知</w:t>
      </w:r>
      <w:r>
        <w:rPr>
          <w:rFonts w:ascii="宋体" w:hAnsi="宋体" w:eastAsia="宋体" w:cs="宋体"/>
          <w:spacing w:val="2"/>
          <w:sz w:val="30"/>
          <w:szCs w:val="30"/>
        </w:rPr>
        <w:t xml:space="preserve"> </w:t>
      </w:r>
      <w:r>
        <w:rPr>
          <w:rFonts w:ascii="宋体" w:hAnsi="宋体" w:eastAsia="宋体" w:cs="宋体"/>
          <w:spacing w:val="-1"/>
          <w:sz w:val="30"/>
          <w:szCs w:val="30"/>
        </w:rPr>
        <w:t>识和防御性医疗行为的了解越多，对医生的信任就会越少。患者会质疑</w:t>
      </w:r>
      <w:r>
        <w:rPr>
          <w:rFonts w:ascii="宋体" w:hAnsi="宋体" w:eastAsia="宋体" w:cs="宋体"/>
          <w:spacing w:val="18"/>
          <w:sz w:val="30"/>
          <w:szCs w:val="30"/>
        </w:rPr>
        <w:t xml:space="preserve"> </w:t>
      </w:r>
      <w:r>
        <w:rPr>
          <w:rFonts w:ascii="宋体" w:hAnsi="宋体" w:eastAsia="宋体" w:cs="宋体"/>
          <w:spacing w:val="-1"/>
          <w:sz w:val="30"/>
          <w:szCs w:val="30"/>
        </w:rPr>
        <w:t>医生建议他做核磁共振或</w:t>
      </w:r>
      <w:r>
        <w:rPr>
          <w:rFonts w:ascii="Times New Roman" w:hAnsi="Times New Roman" w:eastAsia="Times New Roman" w:cs="Times New Roman"/>
          <w:spacing w:val="-1"/>
          <w:sz w:val="30"/>
          <w:szCs w:val="30"/>
        </w:rPr>
        <w:t>CT</w:t>
      </w:r>
      <w:r>
        <w:rPr>
          <w:rFonts w:ascii="宋体" w:hAnsi="宋体" w:eastAsia="宋体" w:cs="宋体"/>
          <w:spacing w:val="-1"/>
          <w:sz w:val="30"/>
          <w:szCs w:val="30"/>
        </w:rPr>
        <w:t>检查背后的动机，孕妇会质疑自己为什么</w:t>
      </w:r>
      <w:r>
        <w:rPr>
          <w:rFonts w:ascii="宋体" w:hAnsi="宋体" w:eastAsia="宋体" w:cs="宋体"/>
          <w:spacing w:val="8"/>
          <w:sz w:val="30"/>
          <w:szCs w:val="30"/>
        </w:rPr>
        <w:t xml:space="preserve">  </w:t>
      </w:r>
      <w:r>
        <w:rPr>
          <w:rFonts w:ascii="宋体" w:hAnsi="宋体" w:eastAsia="宋体" w:cs="宋体"/>
          <w:spacing w:val="-1"/>
          <w:sz w:val="30"/>
          <w:szCs w:val="30"/>
        </w:rPr>
        <w:t>要听医生的建议进行剖宫产。当患者意识到更多的检查和治疗并不总是</w:t>
      </w:r>
      <w:r>
        <w:rPr>
          <w:rFonts w:ascii="宋体" w:hAnsi="宋体" w:eastAsia="宋体" w:cs="宋体"/>
          <w:spacing w:val="18"/>
          <w:sz w:val="30"/>
          <w:szCs w:val="30"/>
        </w:rPr>
        <w:t xml:space="preserve"> </w:t>
      </w:r>
      <w:r>
        <w:rPr>
          <w:rFonts w:ascii="宋体" w:hAnsi="宋体" w:eastAsia="宋体" w:cs="宋体"/>
          <w:spacing w:val="-1"/>
          <w:sz w:val="30"/>
          <w:szCs w:val="30"/>
        </w:rPr>
        <w:t>好事时，他们也许会不再完全遵照医嘱，而是选择相信网上那些靠不住</w:t>
      </w:r>
      <w:r>
        <w:rPr>
          <w:rFonts w:ascii="宋体" w:hAnsi="宋体" w:eastAsia="宋体" w:cs="宋体"/>
          <w:spacing w:val="18"/>
          <w:sz w:val="30"/>
          <w:szCs w:val="30"/>
        </w:rPr>
        <w:t xml:space="preserve"> </w:t>
      </w:r>
      <w:r>
        <w:rPr>
          <w:rFonts w:ascii="宋体" w:hAnsi="宋体" w:eastAsia="宋体" w:cs="宋体"/>
          <w:spacing w:val="-1"/>
          <w:sz w:val="30"/>
          <w:szCs w:val="30"/>
        </w:rPr>
        <w:t>的信息。卫生保健行业的命运不应该如此。</w:t>
      </w:r>
    </w:p>
    <w:p w14:paraId="2D6FBE8E">
      <w:pPr>
        <w:spacing w:before="294" w:line="269" w:lineRule="auto"/>
        <w:ind w:left="5" w:firstLine="652"/>
        <w:rPr>
          <w:rFonts w:ascii="宋体" w:hAnsi="宋体" w:eastAsia="宋体" w:cs="宋体"/>
          <w:sz w:val="30"/>
          <w:szCs w:val="30"/>
        </w:rPr>
      </w:pPr>
      <w:r>
        <w:rPr>
          <w:rFonts w:ascii="宋体" w:hAnsi="宋体" w:eastAsia="宋体" w:cs="宋体"/>
          <w:spacing w:val="-3"/>
          <w:sz w:val="30"/>
          <w:szCs w:val="30"/>
        </w:rPr>
        <w:t>目前，在卫生保健体系中，共有三个定时炸弹在滴答作响。医生并</w:t>
      </w:r>
      <w:r>
        <w:rPr>
          <w:rFonts w:ascii="宋体" w:hAnsi="宋体" w:eastAsia="宋体" w:cs="宋体"/>
          <w:spacing w:val="16"/>
          <w:sz w:val="30"/>
          <w:szCs w:val="30"/>
        </w:rPr>
        <w:t xml:space="preserve"> </w:t>
      </w:r>
      <w:r>
        <w:rPr>
          <w:rFonts w:ascii="宋体" w:hAnsi="宋体" w:eastAsia="宋体" w:cs="宋体"/>
          <w:spacing w:val="-1"/>
          <w:sz w:val="30"/>
          <w:szCs w:val="30"/>
        </w:rPr>
        <w:t>没有竭尽全力为患者服务，因为他们：</w:t>
      </w:r>
    </w:p>
    <w:p w14:paraId="692DFC12">
      <w:pPr>
        <w:spacing w:before="294" w:line="220" w:lineRule="auto"/>
        <w:ind w:left="620"/>
        <w:rPr>
          <w:rFonts w:ascii="楷体" w:hAnsi="楷体" w:eastAsia="楷体" w:cs="楷体"/>
          <w:sz w:val="30"/>
          <w:szCs w:val="30"/>
        </w:rPr>
      </w:pPr>
      <w:r>
        <w:rPr>
          <w:rFonts w:ascii="楷体" w:hAnsi="楷体" w:eastAsia="楷体" w:cs="楷体"/>
          <w:spacing w:val="-5"/>
          <w:sz w:val="30"/>
          <w:szCs w:val="30"/>
        </w:rPr>
        <w:t>（1）采取防御性医疗行为（</w:t>
      </w:r>
      <w:r>
        <w:rPr>
          <w:rFonts w:ascii="楷体" w:hAnsi="楷体" w:eastAsia="楷体" w:cs="楷体"/>
          <w:spacing w:val="-28"/>
          <w:sz w:val="30"/>
          <w:szCs w:val="30"/>
        </w:rPr>
        <w:t xml:space="preserve"> </w:t>
      </w:r>
      <w:r>
        <w:rPr>
          <w:rFonts w:ascii="楷体" w:hAnsi="楷体" w:eastAsia="楷体" w:cs="楷体"/>
          <w:spacing w:val="-5"/>
          <w:sz w:val="30"/>
          <w:szCs w:val="30"/>
        </w:rPr>
        <w:t>自我保护，Self-Defense）</w:t>
      </w:r>
    </w:p>
    <w:p w14:paraId="1BD399B9">
      <w:pPr>
        <w:pStyle w:val="2"/>
        <w:spacing w:line="278" w:lineRule="auto"/>
      </w:pPr>
    </w:p>
    <w:p w14:paraId="561288F0">
      <w:pPr>
        <w:spacing w:before="98" w:line="220" w:lineRule="auto"/>
        <w:ind w:left="620"/>
        <w:rPr>
          <w:rFonts w:ascii="楷体" w:hAnsi="楷体" w:eastAsia="楷体" w:cs="楷体"/>
          <w:sz w:val="30"/>
          <w:szCs w:val="30"/>
        </w:rPr>
      </w:pPr>
      <w:r>
        <w:rPr>
          <w:rFonts w:ascii="楷体" w:hAnsi="楷体" w:eastAsia="楷体" w:cs="楷体"/>
          <w:spacing w:val="-1"/>
          <w:sz w:val="30"/>
          <w:szCs w:val="30"/>
        </w:rPr>
        <w:t>（2）不懂健康统计学（数学知识缺乏，Innumer</w:t>
      </w:r>
      <w:r>
        <w:rPr>
          <w:rFonts w:ascii="楷体" w:hAnsi="楷体" w:eastAsia="楷体" w:cs="楷体"/>
          <w:spacing w:val="-2"/>
          <w:sz w:val="30"/>
          <w:szCs w:val="30"/>
        </w:rPr>
        <w:t>acy）</w:t>
      </w:r>
    </w:p>
    <w:p w14:paraId="7BFE7588">
      <w:pPr>
        <w:pStyle w:val="2"/>
        <w:spacing w:line="278" w:lineRule="auto"/>
      </w:pPr>
    </w:p>
    <w:p w14:paraId="632E689A">
      <w:pPr>
        <w:spacing w:before="98" w:line="220" w:lineRule="auto"/>
        <w:ind w:left="620"/>
        <w:rPr>
          <w:rFonts w:ascii="楷体" w:hAnsi="楷体" w:eastAsia="楷体" w:cs="楷体"/>
          <w:sz w:val="30"/>
          <w:szCs w:val="30"/>
        </w:rPr>
      </w:pPr>
      <w:r>
        <w:rPr>
          <w:rFonts w:ascii="楷体" w:hAnsi="楷体" w:eastAsia="楷体" w:cs="楷体"/>
          <w:spacing w:val="-2"/>
          <w:sz w:val="30"/>
          <w:szCs w:val="30"/>
        </w:rPr>
        <w:t>（3）追求利益而非医德（利益冲突，Conf</w:t>
      </w:r>
      <w:r>
        <w:rPr>
          <w:rFonts w:ascii="楷体" w:hAnsi="楷体" w:eastAsia="楷体" w:cs="楷体"/>
          <w:spacing w:val="-3"/>
          <w:sz w:val="30"/>
          <w:szCs w:val="30"/>
        </w:rPr>
        <w:t>licts of</w:t>
      </w:r>
      <w:r>
        <w:rPr>
          <w:rFonts w:ascii="楷体" w:hAnsi="楷体" w:eastAsia="楷体" w:cs="楷体"/>
          <w:spacing w:val="60"/>
          <w:sz w:val="30"/>
          <w:szCs w:val="30"/>
        </w:rPr>
        <w:t xml:space="preserve"> </w:t>
      </w:r>
      <w:r>
        <w:rPr>
          <w:rFonts w:ascii="楷体" w:hAnsi="楷体" w:eastAsia="楷体" w:cs="楷体"/>
          <w:spacing w:val="-3"/>
          <w:sz w:val="30"/>
          <w:szCs w:val="30"/>
        </w:rPr>
        <w:t>Interest）</w:t>
      </w:r>
    </w:p>
    <w:p w14:paraId="2D4F125B">
      <w:pPr>
        <w:spacing w:before="338" w:line="274" w:lineRule="auto"/>
        <w:ind w:left="2" w:firstLine="601"/>
        <w:jc w:val="both"/>
        <w:rPr>
          <w:rFonts w:ascii="宋体" w:hAnsi="宋体" w:eastAsia="宋体" w:cs="宋体"/>
          <w:sz w:val="30"/>
          <w:szCs w:val="30"/>
        </w:rPr>
      </w:pPr>
      <w:r>
        <w:rPr>
          <w:rFonts w:ascii="宋体" w:hAnsi="宋体" w:eastAsia="宋体" w:cs="宋体"/>
          <w:spacing w:val="-1"/>
          <w:sz w:val="30"/>
          <w:szCs w:val="30"/>
        </w:rPr>
        <w:t>我们将其称为卫生保健体系的</w:t>
      </w:r>
      <w:r>
        <w:rPr>
          <w:rFonts w:ascii="Times New Roman" w:hAnsi="Times New Roman" w:eastAsia="Times New Roman" w:cs="Times New Roman"/>
          <w:spacing w:val="-1"/>
          <w:sz w:val="30"/>
          <w:szCs w:val="30"/>
        </w:rPr>
        <w:t>SIC</w:t>
      </w:r>
      <w:r>
        <w:rPr>
          <w:rFonts w:ascii="宋体" w:hAnsi="宋体" w:eastAsia="宋体" w:cs="宋体"/>
          <w:spacing w:val="-1"/>
          <w:sz w:val="30"/>
          <w:szCs w:val="30"/>
        </w:rPr>
        <w:t>综合征。这三种症状往往交织在</w:t>
      </w:r>
      <w:r>
        <w:rPr>
          <w:rFonts w:ascii="宋体" w:hAnsi="宋体" w:eastAsia="宋体" w:cs="宋体"/>
          <w:spacing w:val="7"/>
          <w:sz w:val="30"/>
          <w:szCs w:val="30"/>
        </w:rPr>
        <w:t xml:space="preserve">  </w:t>
      </w:r>
      <w:r>
        <w:rPr>
          <w:rFonts w:ascii="宋体" w:hAnsi="宋体" w:eastAsia="宋体" w:cs="宋体"/>
          <w:spacing w:val="-1"/>
          <w:sz w:val="30"/>
          <w:szCs w:val="30"/>
        </w:rPr>
        <w:t>一起，共同对卫生保健体系产生不良影响。其中，最不为人知的就是医</w:t>
      </w:r>
      <w:r>
        <w:rPr>
          <w:rFonts w:ascii="宋体" w:hAnsi="宋体" w:eastAsia="宋体" w:cs="宋体"/>
          <w:spacing w:val="17"/>
          <w:sz w:val="30"/>
          <w:szCs w:val="30"/>
        </w:rPr>
        <w:t xml:space="preserve"> </w:t>
      </w:r>
      <w:r>
        <w:rPr>
          <w:rFonts w:ascii="宋体" w:hAnsi="宋体" w:eastAsia="宋体" w:cs="宋体"/>
          <w:spacing w:val="-1"/>
          <w:sz w:val="30"/>
          <w:szCs w:val="30"/>
        </w:rPr>
        <w:t>生缺乏数学知识。医疗机构从追求医德转为追求利润，由此导致的利益</w:t>
      </w:r>
      <w:r>
        <w:rPr>
          <w:rFonts w:ascii="宋体" w:hAnsi="宋体" w:eastAsia="宋体" w:cs="宋体"/>
          <w:spacing w:val="17"/>
          <w:sz w:val="30"/>
          <w:szCs w:val="30"/>
        </w:rPr>
        <w:t xml:space="preserve"> </w:t>
      </w:r>
      <w:r>
        <w:rPr>
          <w:rFonts w:ascii="宋体" w:hAnsi="宋体" w:eastAsia="宋体" w:cs="宋体"/>
          <w:spacing w:val="-1"/>
          <w:sz w:val="30"/>
          <w:szCs w:val="30"/>
        </w:rPr>
        <w:t>冲突已经成为一种国际现象。例如，在西方国家，医生每给一位患者开</w:t>
      </w:r>
    </w:p>
    <w:p w14:paraId="416638C4">
      <w:pPr>
        <w:spacing w:line="274" w:lineRule="auto"/>
        <w:rPr>
          <w:rFonts w:ascii="宋体" w:hAnsi="宋体" w:eastAsia="宋体" w:cs="宋体"/>
          <w:sz w:val="30"/>
          <w:szCs w:val="30"/>
        </w:rPr>
        <w:sectPr>
          <w:pgSz w:w="12240" w:h="15840"/>
          <w:pgMar w:top="400" w:right="1500" w:bottom="400" w:left="1450" w:header="0" w:footer="0" w:gutter="0"/>
          <w:cols w:space="720" w:num="1"/>
        </w:sectPr>
      </w:pPr>
    </w:p>
    <w:p w14:paraId="608BFB7E">
      <w:pPr>
        <w:pStyle w:val="2"/>
        <w:spacing w:line="247" w:lineRule="auto"/>
      </w:pPr>
    </w:p>
    <w:p w14:paraId="53A09D26">
      <w:pPr>
        <w:pStyle w:val="2"/>
        <w:spacing w:line="248" w:lineRule="auto"/>
      </w:pPr>
    </w:p>
    <w:p w14:paraId="517FDB99">
      <w:pPr>
        <w:pStyle w:val="2"/>
        <w:spacing w:line="248" w:lineRule="auto"/>
      </w:pPr>
    </w:p>
    <w:p w14:paraId="72839BE6">
      <w:pPr>
        <w:pStyle w:val="2"/>
        <w:spacing w:line="248" w:lineRule="auto"/>
      </w:pPr>
    </w:p>
    <w:p w14:paraId="09F3FCED">
      <w:pPr>
        <w:spacing w:before="97" w:line="269" w:lineRule="auto"/>
        <w:ind w:left="2" w:right="66" w:hanging="1"/>
        <w:rPr>
          <w:rFonts w:ascii="宋体" w:hAnsi="宋体" w:eastAsia="宋体" w:cs="宋体"/>
          <w:sz w:val="30"/>
          <w:szCs w:val="30"/>
        </w:rPr>
      </w:pPr>
      <w:r>
        <w:rPr>
          <w:rFonts w:ascii="宋体" w:hAnsi="宋体" w:eastAsia="宋体" w:cs="宋体"/>
          <w:spacing w:val="-2"/>
          <w:sz w:val="30"/>
          <w:szCs w:val="30"/>
        </w:rPr>
        <w:t>某制药公司生产的药品，就可以从这家制药公司收取现金</w:t>
      </w:r>
      <w:r>
        <w:rPr>
          <w:rFonts w:ascii="Times New Roman" w:hAnsi="Times New Roman" w:eastAsia="Times New Roman" w:cs="Times New Roman"/>
          <w:spacing w:val="-2"/>
          <w:sz w:val="30"/>
          <w:szCs w:val="30"/>
        </w:rPr>
        <w:t>“</w:t>
      </w:r>
      <w:r>
        <w:rPr>
          <w:rFonts w:ascii="宋体" w:hAnsi="宋体" w:eastAsia="宋体" w:cs="宋体"/>
          <w:spacing w:val="-2"/>
          <w:sz w:val="30"/>
          <w:szCs w:val="30"/>
        </w:rPr>
        <w:t>回扣</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，这是</w:t>
      </w:r>
      <w:r>
        <w:rPr>
          <w:rFonts w:ascii="宋体" w:hAnsi="宋体" w:eastAsia="宋体" w:cs="宋体"/>
          <w:sz w:val="30"/>
          <w:szCs w:val="30"/>
        </w:rPr>
        <w:t xml:space="preserve"> </w:t>
      </w:r>
      <w:r>
        <w:rPr>
          <w:rFonts w:ascii="宋体" w:hAnsi="宋体" w:eastAsia="宋体" w:cs="宋体"/>
          <w:spacing w:val="-1"/>
          <w:sz w:val="30"/>
          <w:szCs w:val="30"/>
        </w:rPr>
        <w:t>合法的。患者应该知道，</w:t>
      </w:r>
      <w:r>
        <w:rPr>
          <w:rFonts w:ascii="Times New Roman" w:hAnsi="Times New Roman" w:eastAsia="Times New Roman" w:cs="Times New Roman"/>
          <w:spacing w:val="-1"/>
          <w:sz w:val="30"/>
          <w:szCs w:val="30"/>
        </w:rPr>
        <w:t>SIC</w:t>
      </w:r>
      <w:r>
        <w:rPr>
          <w:rFonts w:ascii="宋体" w:hAnsi="宋体" w:eastAsia="宋体" w:cs="宋体"/>
          <w:spacing w:val="-1"/>
          <w:sz w:val="30"/>
          <w:szCs w:val="30"/>
        </w:rPr>
        <w:t>综合征会造成过度医疗问题。</w:t>
      </w:r>
    </w:p>
    <w:p w14:paraId="2DA8952E">
      <w:pPr>
        <w:spacing w:before="256" w:line="268" w:lineRule="auto"/>
        <w:ind w:left="1" w:right="33" w:firstLine="603"/>
        <w:rPr>
          <w:rFonts w:ascii="宋体" w:hAnsi="宋体" w:eastAsia="宋体" w:cs="宋体"/>
          <w:sz w:val="30"/>
          <w:szCs w:val="30"/>
        </w:rPr>
      </w:pPr>
      <w:r>
        <w:rPr>
          <w:rFonts w:ascii="宋体" w:hAnsi="宋体" w:eastAsia="宋体" w:cs="宋体"/>
          <w:spacing w:val="-1"/>
          <w:sz w:val="30"/>
          <w:szCs w:val="30"/>
        </w:rPr>
        <w:t>大约有</w:t>
      </w:r>
      <w:r>
        <w:rPr>
          <w:rFonts w:ascii="Times New Roman" w:hAnsi="Times New Roman" w:eastAsia="Times New Roman" w:cs="Times New Roman"/>
          <w:spacing w:val="-1"/>
          <w:sz w:val="30"/>
          <w:szCs w:val="30"/>
        </w:rPr>
        <w:t>1000</w:t>
      </w:r>
      <w:r>
        <w:rPr>
          <w:rFonts w:ascii="宋体" w:hAnsi="宋体" w:eastAsia="宋体" w:cs="宋体"/>
          <w:spacing w:val="-1"/>
          <w:sz w:val="30"/>
          <w:szCs w:val="30"/>
        </w:rPr>
        <w:t>万美国女性进行了不必要的宫颈涂片检查，说不必要是</w:t>
      </w:r>
      <w:r>
        <w:rPr>
          <w:rFonts w:ascii="宋体" w:hAnsi="宋体" w:eastAsia="宋体" w:cs="宋体"/>
          <w:spacing w:val="14"/>
          <w:sz w:val="30"/>
          <w:szCs w:val="30"/>
        </w:rPr>
        <w:t xml:space="preserve"> </w:t>
      </w:r>
      <w:r>
        <w:rPr>
          <w:rFonts w:ascii="宋体" w:hAnsi="宋体" w:eastAsia="宋体" w:cs="宋体"/>
          <w:spacing w:val="-2"/>
          <w:sz w:val="30"/>
          <w:szCs w:val="30"/>
        </w:rPr>
        <w:t>因为她们的子宫已经被切除，</w:t>
      </w:r>
      <w:r>
        <w:rPr>
          <w:rFonts w:ascii="宋体" w:hAnsi="宋体" w:eastAsia="宋体" w:cs="宋体"/>
          <w:spacing w:val="-89"/>
          <w:sz w:val="30"/>
          <w:szCs w:val="30"/>
        </w:rPr>
        <w:t xml:space="preserve"> </w:t>
      </w:r>
      <w:r>
        <w:rPr>
          <w:rFonts w:ascii="宋体" w:hAnsi="宋体" w:eastAsia="宋体" w:cs="宋体"/>
          <w:spacing w:val="-2"/>
          <w:sz w:val="30"/>
          <w:szCs w:val="30"/>
        </w:rPr>
        <w:t>自然没有宫颈</w:t>
      </w:r>
      <w:r>
        <w:rPr>
          <w:rFonts w:ascii="宋体" w:hAnsi="宋体" w:eastAsia="宋体" w:cs="宋体"/>
          <w:spacing w:val="-3"/>
          <w:sz w:val="30"/>
          <w:szCs w:val="30"/>
        </w:rPr>
        <w:t>。不必要的宫颈涂片检查对</w:t>
      </w:r>
      <w:r>
        <w:rPr>
          <w:rFonts w:ascii="宋体" w:hAnsi="宋体" w:eastAsia="宋体" w:cs="宋体"/>
          <w:sz w:val="30"/>
          <w:szCs w:val="30"/>
        </w:rPr>
        <w:t xml:space="preserve"> </w:t>
      </w:r>
      <w:r>
        <w:rPr>
          <w:rFonts w:ascii="宋体" w:hAnsi="宋体" w:eastAsia="宋体" w:cs="宋体"/>
          <w:spacing w:val="-1"/>
          <w:sz w:val="30"/>
          <w:szCs w:val="30"/>
        </w:rPr>
        <w:t>患者没有危害，但对卫生保健体系而言，它造成了数百万美元的浪费，</w:t>
      </w:r>
      <w:r>
        <w:rPr>
          <w:rFonts w:ascii="宋体" w:hAnsi="宋体" w:eastAsia="宋体" w:cs="宋体"/>
          <w:spacing w:val="18"/>
          <w:sz w:val="30"/>
          <w:szCs w:val="30"/>
        </w:rPr>
        <w:t xml:space="preserve"> </w:t>
      </w:r>
      <w:r>
        <w:rPr>
          <w:rFonts w:ascii="宋体" w:hAnsi="宋体" w:eastAsia="宋体" w:cs="宋体"/>
          <w:spacing w:val="-1"/>
          <w:sz w:val="30"/>
          <w:szCs w:val="30"/>
        </w:rPr>
        <w:t>而这笔钱本可以用在别处，产生更多的效用。同时，这种做法还浪费了</w:t>
      </w:r>
      <w:r>
        <w:rPr>
          <w:rFonts w:ascii="宋体" w:hAnsi="宋体" w:eastAsia="宋体" w:cs="宋体"/>
          <w:spacing w:val="18"/>
          <w:sz w:val="30"/>
          <w:szCs w:val="30"/>
        </w:rPr>
        <w:t xml:space="preserve"> </w:t>
      </w:r>
      <w:r>
        <w:rPr>
          <w:rFonts w:ascii="宋体" w:hAnsi="宋体" w:eastAsia="宋体" w:cs="宋体"/>
          <w:sz w:val="30"/>
          <w:szCs w:val="30"/>
        </w:rPr>
        <w:t>医生的时间和精力。早在</w:t>
      </w:r>
      <w:r>
        <w:rPr>
          <w:rFonts w:ascii="Times New Roman" w:hAnsi="Times New Roman" w:eastAsia="Times New Roman" w:cs="Times New Roman"/>
          <w:sz w:val="30"/>
          <w:szCs w:val="30"/>
        </w:rPr>
        <w:t>1996</w:t>
      </w:r>
      <w:r>
        <w:rPr>
          <w:rFonts w:ascii="宋体" w:hAnsi="宋体" w:eastAsia="宋体" w:cs="宋体"/>
          <w:sz w:val="30"/>
          <w:szCs w:val="30"/>
        </w:rPr>
        <w:t>年，美国预</w:t>
      </w:r>
      <w:r>
        <w:rPr>
          <w:rFonts w:ascii="宋体" w:hAnsi="宋体" w:eastAsia="宋体" w:cs="宋体"/>
          <w:spacing w:val="-1"/>
          <w:sz w:val="30"/>
          <w:szCs w:val="30"/>
        </w:rPr>
        <w:t>防服务工作组就特别指出，例</w:t>
      </w:r>
      <w:r>
        <w:rPr>
          <w:rFonts w:ascii="宋体" w:hAnsi="宋体" w:eastAsia="宋体" w:cs="宋体"/>
          <w:sz w:val="30"/>
          <w:szCs w:val="30"/>
        </w:rPr>
        <w:t xml:space="preserve"> </w:t>
      </w:r>
      <w:r>
        <w:rPr>
          <w:rFonts w:ascii="宋体" w:hAnsi="宋体" w:eastAsia="宋体" w:cs="宋体"/>
          <w:spacing w:val="-1"/>
          <w:sz w:val="30"/>
          <w:szCs w:val="30"/>
        </w:rPr>
        <w:t>行的宫颈涂片检查对子宫被切除的女性而言是没有必要的，但是基本无</w:t>
      </w:r>
      <w:r>
        <w:rPr>
          <w:rFonts w:ascii="宋体" w:hAnsi="宋体" w:eastAsia="宋体" w:cs="宋体"/>
          <w:spacing w:val="18"/>
          <w:sz w:val="30"/>
          <w:szCs w:val="30"/>
        </w:rPr>
        <w:t xml:space="preserve"> </w:t>
      </w:r>
      <w:r>
        <w:rPr>
          <w:rFonts w:ascii="宋体" w:hAnsi="宋体" w:eastAsia="宋体" w:cs="宋体"/>
          <w:sz w:val="30"/>
          <w:szCs w:val="30"/>
        </w:rPr>
        <w:t>人理会。</w:t>
      </w:r>
      <w:r>
        <w:rPr>
          <w:rFonts w:ascii="Times New Roman" w:hAnsi="Times New Roman" w:eastAsia="Times New Roman" w:cs="Times New Roman"/>
          <w:sz w:val="30"/>
          <w:szCs w:val="30"/>
        </w:rPr>
        <w:t>15</w:t>
      </w:r>
      <w:r>
        <w:rPr>
          <w:rFonts w:ascii="宋体" w:hAnsi="宋体" w:eastAsia="宋体" w:cs="宋体"/>
          <w:sz w:val="30"/>
          <w:szCs w:val="30"/>
        </w:rPr>
        <w:t>年后，不必要的宫颈涂片检查</w:t>
      </w:r>
      <w:r>
        <w:rPr>
          <w:rFonts w:ascii="宋体" w:hAnsi="宋体" w:eastAsia="宋体" w:cs="宋体"/>
          <w:spacing w:val="-1"/>
          <w:sz w:val="30"/>
          <w:szCs w:val="30"/>
        </w:rPr>
        <w:t>依然位于</w:t>
      </w:r>
      <w:r>
        <w:rPr>
          <w:rFonts w:ascii="Times New Roman" w:hAnsi="Times New Roman" w:eastAsia="Times New Roman" w:cs="Times New Roman"/>
          <w:spacing w:val="-1"/>
          <w:sz w:val="30"/>
          <w:szCs w:val="30"/>
        </w:rPr>
        <w:t>“</w:t>
      </w:r>
      <w:r>
        <w:rPr>
          <w:rFonts w:ascii="宋体" w:hAnsi="宋体" w:eastAsia="宋体" w:cs="宋体"/>
          <w:spacing w:val="-1"/>
          <w:sz w:val="30"/>
          <w:szCs w:val="30"/>
        </w:rPr>
        <w:t>最不应该做的五件</w:t>
      </w:r>
      <w:r>
        <w:rPr>
          <w:rFonts w:ascii="宋体" w:hAnsi="宋体" w:eastAsia="宋体" w:cs="宋体"/>
          <w:sz w:val="30"/>
          <w:szCs w:val="30"/>
        </w:rPr>
        <w:t xml:space="preserve">  </w:t>
      </w:r>
      <w:r>
        <w:rPr>
          <w:rFonts w:ascii="宋体" w:hAnsi="宋体" w:eastAsia="宋体" w:cs="宋体"/>
          <w:spacing w:val="-1"/>
          <w:sz w:val="30"/>
          <w:szCs w:val="30"/>
        </w:rPr>
        <w:t>事</w:t>
      </w:r>
      <w:r>
        <w:rPr>
          <w:rFonts w:ascii="Times New Roman" w:hAnsi="Times New Roman" w:eastAsia="Times New Roman" w:cs="Times New Roman"/>
          <w:spacing w:val="-1"/>
          <w:sz w:val="30"/>
          <w:szCs w:val="30"/>
        </w:rPr>
        <w:t>”</w:t>
      </w:r>
      <w:r>
        <w:rPr>
          <w:rFonts w:ascii="宋体" w:hAnsi="宋体" w:eastAsia="宋体" w:cs="宋体"/>
          <w:spacing w:val="-1"/>
          <w:sz w:val="30"/>
          <w:szCs w:val="30"/>
        </w:rPr>
        <w:t>行列之中。为什么这么多医生都对医学学会的建议视而不见呢？答</w:t>
      </w:r>
      <w:r>
        <w:rPr>
          <w:rFonts w:ascii="宋体" w:hAnsi="宋体" w:eastAsia="宋体" w:cs="宋体"/>
          <w:spacing w:val="9"/>
          <w:sz w:val="30"/>
          <w:szCs w:val="30"/>
        </w:rPr>
        <w:t xml:space="preserve">  </w:t>
      </w:r>
      <w:r>
        <w:rPr>
          <w:rFonts w:ascii="宋体" w:hAnsi="宋体" w:eastAsia="宋体" w:cs="宋体"/>
          <w:sz w:val="30"/>
          <w:szCs w:val="30"/>
        </w:rPr>
        <w:t>案就在于这种</w:t>
      </w:r>
      <w:r>
        <w:rPr>
          <w:rFonts w:ascii="Times New Roman" w:hAnsi="Times New Roman" w:eastAsia="Times New Roman" w:cs="Times New Roman"/>
          <w:sz w:val="30"/>
          <w:szCs w:val="30"/>
        </w:rPr>
        <w:t>“</w:t>
      </w:r>
      <w:r>
        <w:rPr>
          <w:rFonts w:ascii="宋体" w:hAnsi="宋体" w:eastAsia="宋体" w:cs="宋体"/>
          <w:sz w:val="30"/>
          <w:szCs w:val="30"/>
        </w:rPr>
        <w:t>按服务项目收费</w:t>
      </w:r>
      <w:r>
        <w:rPr>
          <w:rFonts w:ascii="Times New Roman" w:hAnsi="Times New Roman" w:eastAsia="Times New Roman" w:cs="Times New Roman"/>
          <w:sz w:val="30"/>
          <w:szCs w:val="30"/>
        </w:rPr>
        <w:t>”</w:t>
      </w:r>
      <w:r>
        <w:rPr>
          <w:rFonts w:ascii="宋体" w:hAnsi="宋体" w:eastAsia="宋体" w:cs="宋体"/>
          <w:sz w:val="30"/>
          <w:szCs w:val="30"/>
        </w:rPr>
        <w:t>的价格体</w:t>
      </w:r>
      <w:r>
        <w:rPr>
          <w:rFonts w:ascii="宋体" w:hAnsi="宋体" w:eastAsia="宋体" w:cs="宋体"/>
          <w:spacing w:val="-1"/>
          <w:sz w:val="30"/>
          <w:szCs w:val="30"/>
        </w:rPr>
        <w:t>系，每让患者做一次检查，医</w:t>
      </w:r>
      <w:r>
        <w:rPr>
          <w:rFonts w:ascii="宋体" w:hAnsi="宋体" w:eastAsia="宋体" w:cs="宋体"/>
          <w:sz w:val="30"/>
          <w:szCs w:val="30"/>
        </w:rPr>
        <w:t xml:space="preserve"> </w:t>
      </w:r>
      <w:r>
        <w:rPr>
          <w:rFonts w:ascii="宋体" w:hAnsi="宋体" w:eastAsia="宋体" w:cs="宋体"/>
          <w:spacing w:val="-1"/>
          <w:sz w:val="30"/>
          <w:szCs w:val="30"/>
        </w:rPr>
        <w:t>生就会有收入。那些不让患者做不必要的检查的医生，收入自然会减</w:t>
      </w:r>
    </w:p>
    <w:p w14:paraId="5049F5F6">
      <w:pPr>
        <w:spacing w:line="441" w:lineRule="exact"/>
        <w:ind w:left="2"/>
        <w:rPr>
          <w:rFonts w:ascii="宋体" w:hAnsi="宋体" w:eastAsia="宋体" w:cs="宋体"/>
          <w:sz w:val="30"/>
          <w:szCs w:val="30"/>
        </w:rPr>
      </w:pPr>
      <w:r>
        <w:rPr>
          <w:rFonts w:ascii="宋体" w:hAnsi="宋体" w:eastAsia="宋体" w:cs="宋体"/>
          <w:spacing w:val="-2"/>
          <w:position w:val="2"/>
          <w:sz w:val="30"/>
          <w:szCs w:val="30"/>
        </w:rPr>
        <w:t>少，这就是</w:t>
      </w:r>
      <w:r>
        <w:rPr>
          <w:rFonts w:ascii="Times New Roman" w:hAnsi="Times New Roman" w:eastAsia="Times New Roman" w:cs="Times New Roman"/>
          <w:spacing w:val="-2"/>
          <w:position w:val="2"/>
          <w:sz w:val="30"/>
          <w:szCs w:val="30"/>
        </w:rPr>
        <w:t>SIC</w:t>
      </w:r>
      <w:r>
        <w:rPr>
          <w:rFonts w:ascii="宋体" w:hAnsi="宋体" w:eastAsia="宋体" w:cs="宋体"/>
          <w:spacing w:val="-2"/>
          <w:position w:val="2"/>
          <w:sz w:val="30"/>
          <w:szCs w:val="30"/>
        </w:rPr>
        <w:t>综合征中的</w:t>
      </w:r>
      <w:r>
        <w:rPr>
          <w:rFonts w:ascii="Times New Roman" w:hAnsi="Times New Roman" w:eastAsia="Times New Roman" w:cs="Times New Roman"/>
          <w:spacing w:val="-2"/>
          <w:position w:val="2"/>
          <w:sz w:val="30"/>
          <w:szCs w:val="30"/>
        </w:rPr>
        <w:t>C</w:t>
      </w:r>
      <w:r>
        <w:rPr>
          <w:rFonts w:ascii="Times New Roman" w:hAnsi="Times New Roman" w:eastAsia="Times New Roman" w:cs="Times New Roman"/>
          <w:spacing w:val="-36"/>
          <w:position w:val="2"/>
          <w:sz w:val="30"/>
          <w:szCs w:val="30"/>
        </w:rPr>
        <w:t xml:space="preserve"> </w:t>
      </w:r>
      <w:r>
        <w:rPr>
          <w:rFonts w:ascii="宋体" w:hAnsi="宋体" w:eastAsia="宋体" w:cs="宋体"/>
          <w:spacing w:val="-2"/>
          <w:position w:val="2"/>
          <w:sz w:val="30"/>
          <w:szCs w:val="30"/>
        </w:rPr>
        <w:t>，其根源是错误的激励体系。</w:t>
      </w:r>
    </w:p>
    <w:p w14:paraId="5F5ED072">
      <w:pPr>
        <w:spacing w:before="331" w:line="256" w:lineRule="auto"/>
        <w:ind w:left="1" w:right="33" w:firstLine="602"/>
        <w:rPr>
          <w:rFonts w:ascii="宋体" w:hAnsi="宋体" w:eastAsia="宋体" w:cs="宋体"/>
          <w:sz w:val="30"/>
          <w:szCs w:val="30"/>
        </w:rPr>
      </w:pPr>
      <w:r>
        <w:rPr>
          <w:rFonts w:ascii="宋体" w:hAnsi="宋体" w:eastAsia="宋体" w:cs="宋体"/>
          <w:spacing w:val="-1"/>
          <w:sz w:val="30"/>
          <w:szCs w:val="30"/>
        </w:rPr>
        <w:t>就像在金融领域一样，在卫生保健领域，复杂的技术也不意味着更</w:t>
      </w:r>
      <w:r>
        <w:rPr>
          <w:rFonts w:ascii="宋体" w:hAnsi="宋体" w:eastAsia="宋体" w:cs="宋体"/>
          <w:spacing w:val="13"/>
          <w:sz w:val="30"/>
          <w:szCs w:val="30"/>
        </w:rPr>
        <w:t xml:space="preserve"> </w:t>
      </w:r>
      <w:r>
        <w:rPr>
          <w:rFonts w:ascii="宋体" w:hAnsi="宋体" w:eastAsia="宋体" w:cs="宋体"/>
          <w:spacing w:val="-1"/>
          <w:sz w:val="30"/>
          <w:szCs w:val="30"/>
        </w:rPr>
        <w:t>好、更安全。在医疗行业，过度使用复杂技术的一个原因就是利益冲</w:t>
      </w:r>
    </w:p>
    <w:p w14:paraId="243DBC21">
      <w:pPr>
        <w:spacing w:before="16" w:line="269" w:lineRule="auto"/>
        <w:ind w:firstLine="11"/>
        <w:rPr>
          <w:rFonts w:ascii="宋体" w:hAnsi="宋体" w:eastAsia="宋体" w:cs="宋体"/>
          <w:sz w:val="30"/>
          <w:szCs w:val="30"/>
        </w:rPr>
      </w:pPr>
      <w:r>
        <w:rPr>
          <w:rFonts w:ascii="宋体" w:hAnsi="宋体" w:eastAsia="宋体" w:cs="宋体"/>
          <w:spacing w:val="-2"/>
          <w:sz w:val="30"/>
          <w:szCs w:val="30"/>
        </w:rPr>
        <w:t>突，即</w:t>
      </w:r>
      <w:r>
        <w:rPr>
          <w:rFonts w:ascii="Times New Roman" w:hAnsi="Times New Roman" w:eastAsia="Times New Roman" w:cs="Times New Roman"/>
          <w:spacing w:val="-2"/>
          <w:sz w:val="30"/>
          <w:szCs w:val="30"/>
        </w:rPr>
        <w:t>SIC</w:t>
      </w:r>
      <w:r>
        <w:rPr>
          <w:rFonts w:ascii="宋体" w:hAnsi="宋体" w:eastAsia="宋体" w:cs="宋体"/>
          <w:spacing w:val="-2"/>
          <w:sz w:val="30"/>
          <w:szCs w:val="30"/>
        </w:rPr>
        <w:t>综合征中的</w:t>
      </w:r>
      <w:r>
        <w:rPr>
          <w:rFonts w:ascii="Times New Roman" w:hAnsi="Times New Roman" w:eastAsia="Times New Roman" w:cs="Times New Roman"/>
          <w:spacing w:val="-2"/>
          <w:sz w:val="30"/>
          <w:szCs w:val="30"/>
        </w:rPr>
        <w:t>C</w:t>
      </w:r>
      <w:r>
        <w:rPr>
          <w:rFonts w:ascii="Times New Roman" w:hAnsi="Times New Roman" w:eastAsia="Times New Roman" w:cs="Times New Roman"/>
          <w:spacing w:val="-35"/>
          <w:sz w:val="30"/>
          <w:szCs w:val="30"/>
        </w:rPr>
        <w:t xml:space="preserve"> </w:t>
      </w:r>
      <w:r>
        <w:rPr>
          <w:rFonts w:ascii="宋体" w:hAnsi="宋体" w:eastAsia="宋体" w:cs="宋体"/>
          <w:spacing w:val="-2"/>
          <w:sz w:val="30"/>
          <w:szCs w:val="30"/>
        </w:rPr>
        <w:t>。影像检查和手术等能增加收入的行为是受到</w:t>
      </w:r>
      <w:r>
        <w:rPr>
          <w:rFonts w:ascii="宋体" w:hAnsi="宋体" w:eastAsia="宋体" w:cs="宋体"/>
          <w:sz w:val="30"/>
          <w:szCs w:val="30"/>
        </w:rPr>
        <w:t xml:space="preserve">  鼓励的。比如，有些医生做的心脏搭桥手术</w:t>
      </w:r>
      <w:r>
        <w:rPr>
          <w:rFonts w:ascii="宋体" w:hAnsi="宋体" w:eastAsia="宋体" w:cs="宋体"/>
          <w:spacing w:val="-1"/>
          <w:sz w:val="30"/>
          <w:szCs w:val="30"/>
        </w:rPr>
        <w:t>明显多于其他医生，但其中</w:t>
      </w:r>
      <w:r>
        <w:rPr>
          <w:rFonts w:ascii="宋体" w:hAnsi="宋体" w:eastAsia="宋体" w:cs="宋体"/>
          <w:sz w:val="30"/>
          <w:szCs w:val="30"/>
        </w:rPr>
        <w:t xml:space="preserve"> 有些患者根本不需要做这个手术。有一次，</w:t>
      </w:r>
      <w:r>
        <w:rPr>
          <w:rFonts w:ascii="宋体" w:hAnsi="宋体" w:eastAsia="宋体" w:cs="宋体"/>
          <w:spacing w:val="-1"/>
          <w:sz w:val="30"/>
          <w:szCs w:val="30"/>
        </w:rPr>
        <w:t>一位外科医生的同事替他辩</w:t>
      </w:r>
      <w:r>
        <w:rPr>
          <w:rFonts w:ascii="宋体" w:hAnsi="宋体" w:eastAsia="宋体" w:cs="宋体"/>
          <w:sz w:val="30"/>
          <w:szCs w:val="30"/>
        </w:rPr>
        <w:t xml:space="preserve"> 解道：</w:t>
      </w:r>
      <w:r>
        <w:rPr>
          <w:rFonts w:ascii="Times New Roman" w:hAnsi="Times New Roman" w:eastAsia="Times New Roman" w:cs="Times New Roman"/>
          <w:sz w:val="30"/>
          <w:szCs w:val="30"/>
        </w:rPr>
        <w:t>“</w:t>
      </w:r>
      <w:r>
        <w:rPr>
          <w:rFonts w:ascii="宋体" w:hAnsi="宋体" w:eastAsia="宋体" w:cs="宋体"/>
          <w:sz w:val="30"/>
          <w:szCs w:val="30"/>
        </w:rPr>
        <w:t>哦，他有四个孩子在上学呢。</w:t>
      </w:r>
      <w:r>
        <w:rPr>
          <w:rFonts w:ascii="Times New Roman" w:hAnsi="Times New Roman" w:eastAsia="Times New Roman" w:cs="Times New Roman"/>
          <w:sz w:val="30"/>
          <w:szCs w:val="30"/>
        </w:rPr>
        <w:t>”</w:t>
      </w:r>
      <w:r>
        <w:rPr>
          <w:rFonts w:ascii="宋体" w:hAnsi="宋体" w:eastAsia="宋体" w:cs="宋体"/>
          <w:sz w:val="30"/>
          <w:szCs w:val="30"/>
        </w:rPr>
        <w:t>那么</w:t>
      </w:r>
      <w:r>
        <w:rPr>
          <w:rFonts w:ascii="宋体" w:hAnsi="宋体" w:eastAsia="宋体" w:cs="宋体"/>
          <w:spacing w:val="-1"/>
          <w:sz w:val="30"/>
          <w:szCs w:val="30"/>
        </w:rPr>
        <w:t>，他的孩子毕业以后，他就</w:t>
      </w:r>
      <w:r>
        <w:rPr>
          <w:rFonts w:ascii="宋体" w:hAnsi="宋体" w:eastAsia="宋体" w:cs="宋体"/>
          <w:sz w:val="30"/>
          <w:szCs w:val="30"/>
        </w:rPr>
        <w:t xml:space="preserve"> 会心甘情愿地收起手术刀吗？有些营利性医</w:t>
      </w:r>
      <w:r>
        <w:rPr>
          <w:rFonts w:ascii="宋体" w:hAnsi="宋体" w:eastAsia="宋体" w:cs="宋体"/>
          <w:spacing w:val="-1"/>
          <w:sz w:val="30"/>
          <w:szCs w:val="30"/>
        </w:rPr>
        <w:t>院，管理者会规定外科医生</w:t>
      </w:r>
      <w:r>
        <w:rPr>
          <w:rFonts w:ascii="宋体" w:hAnsi="宋体" w:eastAsia="宋体" w:cs="宋体"/>
          <w:sz w:val="30"/>
          <w:szCs w:val="30"/>
        </w:rPr>
        <w:t xml:space="preserve"> 每周需要完成的手术数量，包括子宫切除手</w:t>
      </w:r>
      <w:r>
        <w:rPr>
          <w:rFonts w:ascii="宋体" w:hAnsi="宋体" w:eastAsia="宋体" w:cs="宋体"/>
          <w:spacing w:val="-1"/>
          <w:sz w:val="30"/>
          <w:szCs w:val="30"/>
        </w:rPr>
        <w:t>术、膝关节手术以及其他手</w:t>
      </w:r>
      <w:r>
        <w:rPr>
          <w:rFonts w:ascii="宋体" w:hAnsi="宋体" w:eastAsia="宋体" w:cs="宋体"/>
          <w:sz w:val="30"/>
          <w:szCs w:val="30"/>
        </w:rPr>
        <w:t xml:space="preserve"> 术，而不管患者是否需要做这些手术。当然</w:t>
      </w:r>
      <w:r>
        <w:rPr>
          <w:rFonts w:ascii="宋体" w:hAnsi="宋体" w:eastAsia="宋体" w:cs="宋体"/>
          <w:spacing w:val="-1"/>
          <w:sz w:val="30"/>
          <w:szCs w:val="30"/>
        </w:rPr>
        <w:t>，一些与金钱无关的冲突也</w:t>
      </w:r>
      <w:r>
        <w:rPr>
          <w:rFonts w:ascii="宋体" w:hAnsi="宋体" w:eastAsia="宋体" w:cs="宋体"/>
          <w:sz w:val="30"/>
          <w:szCs w:val="30"/>
        </w:rPr>
        <w:t xml:space="preserve"> </w:t>
      </w:r>
      <w:r>
        <w:rPr>
          <w:rFonts w:ascii="宋体" w:hAnsi="宋体" w:eastAsia="宋体" w:cs="宋体"/>
          <w:spacing w:val="1"/>
          <w:sz w:val="30"/>
          <w:szCs w:val="30"/>
        </w:rPr>
        <w:t>会导致过度医疗，比如，医生需要做一定数量的</w:t>
      </w:r>
      <w:r>
        <w:rPr>
          <w:rFonts w:ascii="宋体" w:hAnsi="宋体" w:eastAsia="宋体" w:cs="宋体"/>
          <w:sz w:val="30"/>
          <w:szCs w:val="30"/>
        </w:rPr>
        <w:t>手术才能晋升为专家。 还有一个原因就是，很多医生会给患者推荐</w:t>
      </w:r>
      <w:r>
        <w:rPr>
          <w:rFonts w:ascii="宋体" w:hAnsi="宋体" w:eastAsia="宋体" w:cs="宋体"/>
          <w:spacing w:val="-1"/>
          <w:sz w:val="30"/>
          <w:szCs w:val="30"/>
        </w:rPr>
        <w:t>不必要甚至可能有害的治疗</w:t>
      </w:r>
      <w:r>
        <w:rPr>
          <w:rFonts w:ascii="宋体" w:hAnsi="宋体" w:eastAsia="宋体" w:cs="宋体"/>
          <w:sz w:val="30"/>
          <w:szCs w:val="30"/>
        </w:rPr>
        <w:t xml:space="preserve"> </w:t>
      </w:r>
      <w:r>
        <w:rPr>
          <w:rFonts w:ascii="宋体" w:hAnsi="宋体" w:eastAsia="宋体" w:cs="宋体"/>
          <w:spacing w:val="-2"/>
          <w:sz w:val="30"/>
          <w:szCs w:val="30"/>
        </w:rPr>
        <w:t>方法，以保护自己免遭起诉，即</w:t>
      </w:r>
      <w:r>
        <w:rPr>
          <w:rFonts w:ascii="Times New Roman" w:hAnsi="Times New Roman" w:eastAsia="Times New Roman" w:cs="Times New Roman"/>
          <w:spacing w:val="-2"/>
          <w:sz w:val="30"/>
          <w:szCs w:val="30"/>
        </w:rPr>
        <w:t>SIC</w:t>
      </w:r>
      <w:r>
        <w:rPr>
          <w:rFonts w:ascii="宋体" w:hAnsi="宋体" w:eastAsia="宋体" w:cs="宋体"/>
          <w:spacing w:val="-2"/>
          <w:sz w:val="30"/>
          <w:szCs w:val="30"/>
        </w:rPr>
        <w:t>综合征中的</w:t>
      </w:r>
      <w:r>
        <w:rPr>
          <w:rFonts w:ascii="Times New Roman" w:hAnsi="Times New Roman" w:eastAsia="Times New Roman" w:cs="Times New Roman"/>
          <w:spacing w:val="-2"/>
          <w:sz w:val="30"/>
          <w:szCs w:val="30"/>
        </w:rPr>
        <w:t>S</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。利益冲突和防御性医</w:t>
      </w:r>
      <w:r>
        <w:rPr>
          <w:rFonts w:ascii="宋体" w:hAnsi="宋体" w:eastAsia="宋体" w:cs="宋体"/>
          <w:sz w:val="30"/>
          <w:szCs w:val="30"/>
        </w:rPr>
        <w:t xml:space="preserve"> 疗行为都会导致同样的结果：即使可以选用</w:t>
      </w:r>
      <w:r>
        <w:rPr>
          <w:rFonts w:ascii="宋体" w:hAnsi="宋体" w:eastAsia="宋体" w:cs="宋体"/>
          <w:spacing w:val="-1"/>
          <w:sz w:val="30"/>
          <w:szCs w:val="30"/>
        </w:rPr>
        <w:t>更简单、更有效的方法，医</w:t>
      </w:r>
      <w:r>
        <w:rPr>
          <w:rFonts w:ascii="宋体" w:hAnsi="宋体" w:eastAsia="宋体" w:cs="宋体"/>
          <w:sz w:val="30"/>
          <w:szCs w:val="30"/>
        </w:rPr>
        <w:t xml:space="preserve"> 生还是不会向患者推荐最有利的治疗方法，</w:t>
      </w:r>
      <w:r>
        <w:rPr>
          <w:rFonts w:ascii="宋体" w:hAnsi="宋体" w:eastAsia="宋体" w:cs="宋体"/>
          <w:spacing w:val="-1"/>
          <w:sz w:val="30"/>
          <w:szCs w:val="30"/>
        </w:rPr>
        <w:t>而是把时间浪费在不必要的</w:t>
      </w:r>
      <w:r>
        <w:rPr>
          <w:rFonts w:ascii="宋体" w:hAnsi="宋体" w:eastAsia="宋体" w:cs="宋体"/>
          <w:sz w:val="30"/>
          <w:szCs w:val="30"/>
        </w:rPr>
        <w:t xml:space="preserve"> </w:t>
      </w:r>
      <w:r>
        <w:rPr>
          <w:rFonts w:ascii="宋体" w:hAnsi="宋体" w:eastAsia="宋体" w:cs="宋体"/>
          <w:spacing w:val="-2"/>
          <w:sz w:val="30"/>
          <w:szCs w:val="30"/>
        </w:rPr>
        <w:t>检查和治疗上。</w:t>
      </w:r>
    </w:p>
    <w:p w14:paraId="3C0C4F97">
      <w:pPr>
        <w:spacing w:line="269" w:lineRule="auto"/>
        <w:rPr>
          <w:rFonts w:ascii="宋体" w:hAnsi="宋体" w:eastAsia="宋体" w:cs="宋体"/>
          <w:sz w:val="30"/>
          <w:szCs w:val="30"/>
        </w:rPr>
        <w:sectPr>
          <w:pgSz w:w="12240" w:h="15840"/>
          <w:pgMar w:top="400" w:right="1466" w:bottom="400" w:left="1450" w:header="0" w:footer="0" w:gutter="0"/>
          <w:cols w:space="720" w:num="1"/>
        </w:sectPr>
      </w:pPr>
    </w:p>
    <w:p w14:paraId="3B009A2B">
      <w:pPr>
        <w:pStyle w:val="2"/>
        <w:spacing w:line="310" w:lineRule="auto"/>
      </w:pPr>
    </w:p>
    <w:p w14:paraId="4FE486E2">
      <w:pPr>
        <w:pStyle w:val="2"/>
        <w:spacing w:line="310" w:lineRule="auto"/>
      </w:pPr>
    </w:p>
    <w:p w14:paraId="6D8E983E">
      <w:pPr>
        <w:pStyle w:val="2"/>
        <w:spacing w:line="311" w:lineRule="auto"/>
      </w:pPr>
    </w:p>
    <w:p w14:paraId="7062496E">
      <w:pPr>
        <w:spacing w:before="127" w:line="220" w:lineRule="auto"/>
        <w:ind w:left="9"/>
        <w:rPr>
          <w:rFonts w:ascii="宋体" w:hAnsi="宋体" w:eastAsia="宋体" w:cs="宋体"/>
          <w:sz w:val="39"/>
          <w:szCs w:val="39"/>
        </w:rPr>
      </w:pPr>
      <w:r>
        <w:rPr>
          <w:rFonts w:ascii="宋体" w:hAnsi="宋体" w:eastAsia="宋体" w:cs="宋体"/>
          <w:spacing w:val="4"/>
          <w:sz w:val="39"/>
          <w:szCs w:val="39"/>
        </w:rPr>
        <w:t>核磁共振成像检查可靠吗？</w:t>
      </w:r>
    </w:p>
    <w:p w14:paraId="06781732">
      <w:pPr>
        <w:spacing w:before="332" w:line="272" w:lineRule="auto"/>
        <w:ind w:left="1" w:right="51" w:firstLine="612"/>
        <w:jc w:val="both"/>
        <w:rPr>
          <w:rFonts w:ascii="宋体" w:hAnsi="宋体" w:eastAsia="宋体" w:cs="宋体"/>
          <w:sz w:val="30"/>
          <w:szCs w:val="30"/>
        </w:rPr>
      </w:pPr>
      <w:r>
        <w:rPr>
          <w:rFonts w:ascii="宋体" w:hAnsi="宋体" w:eastAsia="宋体" w:cs="宋体"/>
          <w:spacing w:val="-1"/>
          <w:sz w:val="30"/>
          <w:szCs w:val="30"/>
        </w:rPr>
        <w:t>眩晕、恶心、呕吐是急性前庭综合征的几大症状。在少数病例中，</w:t>
      </w:r>
      <w:r>
        <w:rPr>
          <w:rFonts w:ascii="宋体" w:hAnsi="宋体" w:eastAsia="宋体" w:cs="宋体"/>
          <w:spacing w:val="3"/>
          <w:sz w:val="30"/>
          <w:szCs w:val="30"/>
        </w:rPr>
        <w:t xml:space="preserve"> </w:t>
      </w:r>
      <w:r>
        <w:rPr>
          <w:rFonts w:ascii="宋体" w:hAnsi="宋体" w:eastAsia="宋体" w:cs="宋体"/>
          <w:spacing w:val="-1"/>
          <w:sz w:val="30"/>
          <w:szCs w:val="30"/>
        </w:rPr>
        <w:t>它是由脑干或小脑中风引起的。当一位有这些症状的患者看急诊时，医</w:t>
      </w:r>
      <w:r>
        <w:rPr>
          <w:rFonts w:ascii="宋体" w:hAnsi="宋体" w:eastAsia="宋体" w:cs="宋体"/>
          <w:spacing w:val="18"/>
          <w:sz w:val="30"/>
          <w:szCs w:val="30"/>
        </w:rPr>
        <w:t xml:space="preserve"> </w:t>
      </w:r>
      <w:r>
        <w:rPr>
          <w:rFonts w:ascii="宋体" w:hAnsi="宋体" w:eastAsia="宋体" w:cs="宋体"/>
          <w:spacing w:val="-1"/>
          <w:sz w:val="30"/>
          <w:szCs w:val="30"/>
        </w:rPr>
        <w:t>生需要立刻做出诊断。他们如何判断患者是否中风了呢？一种常用的方</w:t>
      </w:r>
      <w:r>
        <w:rPr>
          <w:rFonts w:ascii="宋体" w:hAnsi="宋体" w:eastAsia="宋体" w:cs="宋体"/>
          <w:spacing w:val="18"/>
          <w:sz w:val="30"/>
          <w:szCs w:val="30"/>
        </w:rPr>
        <w:t xml:space="preserve"> </w:t>
      </w:r>
      <w:r>
        <w:rPr>
          <w:rFonts w:ascii="宋体" w:hAnsi="宋体" w:eastAsia="宋体" w:cs="宋体"/>
          <w:spacing w:val="-1"/>
          <w:sz w:val="30"/>
          <w:szCs w:val="30"/>
        </w:rPr>
        <w:t>法就是入院后马上做核磁共振成像检查。核磁共振机器利用强大的磁场</w:t>
      </w:r>
      <w:r>
        <w:rPr>
          <w:rFonts w:ascii="宋体" w:hAnsi="宋体" w:eastAsia="宋体" w:cs="宋体"/>
          <w:spacing w:val="18"/>
          <w:sz w:val="30"/>
          <w:szCs w:val="30"/>
        </w:rPr>
        <w:t xml:space="preserve"> </w:t>
      </w:r>
      <w:r>
        <w:rPr>
          <w:rFonts w:ascii="宋体" w:hAnsi="宋体" w:eastAsia="宋体" w:cs="宋体"/>
          <w:spacing w:val="-1"/>
          <w:sz w:val="30"/>
          <w:szCs w:val="30"/>
        </w:rPr>
        <w:t>和无线电波脉冲，针对患者体内器官生成二维或三维图像。患者需要脱</w:t>
      </w:r>
      <w:r>
        <w:rPr>
          <w:rFonts w:ascii="宋体" w:hAnsi="宋体" w:eastAsia="宋体" w:cs="宋体"/>
          <w:spacing w:val="18"/>
          <w:sz w:val="30"/>
          <w:szCs w:val="30"/>
        </w:rPr>
        <w:t xml:space="preserve"> </w:t>
      </w:r>
      <w:r>
        <w:rPr>
          <w:rFonts w:ascii="宋体" w:hAnsi="宋体" w:eastAsia="宋体" w:cs="宋体"/>
          <w:spacing w:val="-1"/>
          <w:sz w:val="30"/>
          <w:szCs w:val="30"/>
        </w:rPr>
        <w:t>掉全部或大部分衣服，换上病号服，被送入机器中。这会让某些患者感</w:t>
      </w:r>
      <w:r>
        <w:rPr>
          <w:rFonts w:ascii="宋体" w:hAnsi="宋体" w:eastAsia="宋体" w:cs="宋体"/>
          <w:spacing w:val="18"/>
          <w:sz w:val="30"/>
          <w:szCs w:val="30"/>
        </w:rPr>
        <w:t xml:space="preserve"> </w:t>
      </w:r>
      <w:r>
        <w:rPr>
          <w:rFonts w:ascii="宋体" w:hAnsi="宋体" w:eastAsia="宋体" w:cs="宋体"/>
          <w:spacing w:val="-1"/>
          <w:sz w:val="30"/>
          <w:szCs w:val="30"/>
        </w:rPr>
        <w:t>到害怕或产生幽闭恐惧。有时为了使图像更加清晰，患者还需要静脉注</w:t>
      </w:r>
      <w:r>
        <w:rPr>
          <w:rFonts w:ascii="宋体" w:hAnsi="宋体" w:eastAsia="宋体" w:cs="宋体"/>
          <w:spacing w:val="18"/>
          <w:sz w:val="30"/>
          <w:szCs w:val="30"/>
        </w:rPr>
        <w:t xml:space="preserve"> </w:t>
      </w:r>
      <w:r>
        <w:rPr>
          <w:rFonts w:ascii="宋体" w:hAnsi="宋体" w:eastAsia="宋体" w:cs="宋体"/>
          <w:sz w:val="30"/>
          <w:szCs w:val="30"/>
        </w:rPr>
        <w:t>射照影剂。整个过程可能要持续</w:t>
      </w:r>
      <w:r>
        <w:rPr>
          <w:rFonts w:ascii="Times New Roman" w:hAnsi="Times New Roman" w:eastAsia="Times New Roman" w:cs="Times New Roman"/>
          <w:sz w:val="30"/>
          <w:szCs w:val="30"/>
        </w:rPr>
        <w:t>15~90</w:t>
      </w:r>
      <w:r>
        <w:rPr>
          <w:rFonts w:ascii="宋体" w:hAnsi="宋体" w:eastAsia="宋体" w:cs="宋体"/>
          <w:sz w:val="30"/>
          <w:szCs w:val="30"/>
        </w:rPr>
        <w:t>分钟，</w:t>
      </w:r>
      <w:r>
        <w:rPr>
          <w:rFonts w:ascii="宋体" w:hAnsi="宋体" w:eastAsia="宋体" w:cs="宋体"/>
          <w:spacing w:val="-1"/>
          <w:sz w:val="30"/>
          <w:szCs w:val="30"/>
        </w:rPr>
        <w:t>平均花费超过</w:t>
      </w:r>
      <w:r>
        <w:rPr>
          <w:rFonts w:ascii="Times New Roman" w:hAnsi="Times New Roman" w:eastAsia="Times New Roman" w:cs="Times New Roman"/>
          <w:spacing w:val="-1"/>
          <w:sz w:val="30"/>
          <w:szCs w:val="30"/>
        </w:rPr>
        <w:t>1000</w:t>
      </w:r>
      <w:r>
        <w:rPr>
          <w:rFonts w:ascii="宋体" w:hAnsi="宋体" w:eastAsia="宋体" w:cs="宋体"/>
          <w:spacing w:val="-1"/>
          <w:sz w:val="30"/>
          <w:szCs w:val="30"/>
        </w:rPr>
        <w:t>美元。</w:t>
      </w:r>
    </w:p>
    <w:p w14:paraId="35E2838F">
      <w:pPr>
        <w:spacing w:before="248" w:line="261" w:lineRule="auto"/>
        <w:ind w:firstLine="608"/>
        <w:rPr>
          <w:rFonts w:ascii="Times New Roman" w:hAnsi="Times New Roman" w:eastAsia="Times New Roman" w:cs="Times New Roman"/>
          <w:sz w:val="30"/>
          <w:szCs w:val="30"/>
        </w:rPr>
      </w:pPr>
      <w:r>
        <w:rPr>
          <w:rFonts w:ascii="宋体" w:hAnsi="宋体" w:eastAsia="宋体" w:cs="宋体"/>
          <w:spacing w:val="-1"/>
          <w:sz w:val="30"/>
          <w:szCs w:val="30"/>
        </w:rPr>
        <w:t>另外一种方法是床旁检测，在核磁共振检查发明以前，经验丰富的</w:t>
      </w:r>
      <w:r>
        <w:rPr>
          <w:rFonts w:ascii="宋体" w:hAnsi="宋体" w:eastAsia="宋体" w:cs="宋体"/>
          <w:spacing w:val="9"/>
          <w:sz w:val="30"/>
          <w:szCs w:val="30"/>
        </w:rPr>
        <w:t xml:space="preserve"> </w:t>
      </w:r>
      <w:r>
        <w:rPr>
          <w:rFonts w:ascii="宋体" w:hAnsi="宋体" w:eastAsia="宋体" w:cs="宋体"/>
          <w:sz w:val="30"/>
          <w:szCs w:val="30"/>
        </w:rPr>
        <w:t>医生一般会使用这种方法。</w:t>
      </w:r>
      <w:r>
        <w:rPr>
          <w:rFonts w:ascii="Times New Roman" w:hAnsi="Times New Roman" w:eastAsia="Times New Roman" w:cs="Times New Roman"/>
          <w:sz w:val="30"/>
          <w:szCs w:val="30"/>
        </w:rPr>
        <w:t>HINTS</w:t>
      </w:r>
      <w:r>
        <w:rPr>
          <w:rFonts w:ascii="宋体" w:hAnsi="宋体" w:eastAsia="宋体" w:cs="宋体"/>
          <w:sz w:val="30"/>
          <w:szCs w:val="30"/>
        </w:rPr>
        <w:t>共包括</w:t>
      </w:r>
      <w:r>
        <w:rPr>
          <w:rFonts w:ascii="宋体" w:hAnsi="宋体" w:eastAsia="宋体" w:cs="宋体"/>
          <w:spacing w:val="-1"/>
          <w:sz w:val="30"/>
          <w:szCs w:val="30"/>
        </w:rPr>
        <w:t>三项测试，可以在</w:t>
      </w:r>
      <w:r>
        <w:rPr>
          <w:rFonts w:ascii="Times New Roman" w:hAnsi="Times New Roman" w:eastAsia="Times New Roman" w:cs="Times New Roman"/>
          <w:spacing w:val="-1"/>
          <w:sz w:val="30"/>
          <w:szCs w:val="30"/>
        </w:rPr>
        <w:t>1</w:t>
      </w:r>
      <w:r>
        <w:rPr>
          <w:rFonts w:ascii="宋体" w:hAnsi="宋体" w:eastAsia="宋体" w:cs="宋体"/>
          <w:spacing w:val="-1"/>
          <w:sz w:val="30"/>
          <w:szCs w:val="30"/>
        </w:rPr>
        <w:t>分钟内完</w:t>
      </w:r>
      <w:r>
        <w:rPr>
          <w:rFonts w:ascii="宋体" w:hAnsi="宋体" w:eastAsia="宋体" w:cs="宋体"/>
          <w:sz w:val="30"/>
          <w:szCs w:val="30"/>
        </w:rPr>
        <w:t xml:space="preserve">  </w:t>
      </w:r>
      <w:r>
        <w:rPr>
          <w:rFonts w:ascii="宋体" w:hAnsi="宋体" w:eastAsia="宋体" w:cs="宋体"/>
          <w:spacing w:val="1"/>
          <w:sz w:val="30"/>
          <w:szCs w:val="30"/>
        </w:rPr>
        <w:t>成，不需要占用太多时间，患者不会产生不适，也不用进行静脉注</w:t>
      </w:r>
      <w:r>
        <w:rPr>
          <w:rFonts w:ascii="宋体" w:hAnsi="宋体" w:eastAsia="宋体" w:cs="宋体"/>
          <w:sz w:val="30"/>
          <w:szCs w:val="30"/>
        </w:rPr>
        <w:t xml:space="preserve">射。 </w:t>
      </w:r>
      <w:r>
        <w:rPr>
          <w:rFonts w:ascii="宋体" w:hAnsi="宋体" w:eastAsia="宋体" w:cs="宋体"/>
          <w:spacing w:val="-1"/>
          <w:sz w:val="30"/>
          <w:szCs w:val="30"/>
        </w:rPr>
        <w:t>之所以叫作</w:t>
      </w:r>
      <w:r>
        <w:rPr>
          <w:rFonts w:ascii="Times New Roman" w:hAnsi="Times New Roman" w:eastAsia="Times New Roman" w:cs="Times New Roman"/>
          <w:spacing w:val="-1"/>
          <w:sz w:val="30"/>
          <w:szCs w:val="30"/>
        </w:rPr>
        <w:t>HINTS</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，是因为它包括的三</w:t>
      </w:r>
      <w:r>
        <w:rPr>
          <w:rFonts w:ascii="宋体" w:hAnsi="宋体" w:eastAsia="宋体" w:cs="宋体"/>
          <w:spacing w:val="-2"/>
          <w:sz w:val="30"/>
          <w:szCs w:val="30"/>
        </w:rPr>
        <w:t>项测试分别是头部脉冲（</w:t>
      </w:r>
      <w:r>
        <w:rPr>
          <w:rFonts w:ascii="Times New Roman" w:hAnsi="Times New Roman" w:eastAsia="Times New Roman" w:cs="Times New Roman"/>
          <w:spacing w:val="-2"/>
          <w:sz w:val="30"/>
          <w:szCs w:val="30"/>
        </w:rPr>
        <w:t>Head</w:t>
      </w:r>
      <w:r>
        <w:rPr>
          <w:rFonts w:ascii="Times New Roman" w:hAnsi="Times New Roman" w:eastAsia="Times New Roman" w:cs="Times New Roman"/>
          <w:sz w:val="30"/>
          <w:szCs w:val="30"/>
        </w:rPr>
        <w:t xml:space="preserve">     Impulse</w:t>
      </w:r>
      <w:r>
        <w:rPr>
          <w:rFonts w:ascii="宋体" w:hAnsi="宋体" w:eastAsia="宋体" w:cs="宋体"/>
          <w:spacing w:val="1"/>
          <w:sz w:val="30"/>
          <w:szCs w:val="30"/>
        </w:rPr>
        <w:t>）测试、眼球震颤（</w:t>
      </w:r>
      <w:r>
        <w:rPr>
          <w:rFonts w:ascii="Times New Roman" w:hAnsi="Times New Roman" w:eastAsia="Times New Roman" w:cs="Times New Roman"/>
          <w:sz w:val="30"/>
          <w:szCs w:val="30"/>
        </w:rPr>
        <w:t>Nystagmus</w:t>
      </w:r>
      <w:r>
        <w:rPr>
          <w:rFonts w:ascii="宋体" w:hAnsi="宋体" w:eastAsia="宋体" w:cs="宋体"/>
          <w:spacing w:val="1"/>
          <w:sz w:val="30"/>
          <w:szCs w:val="30"/>
        </w:rPr>
        <w:t>）测试和偏斜测试（</w:t>
      </w:r>
      <w:r>
        <w:rPr>
          <w:rFonts w:ascii="Times New Roman" w:hAnsi="Times New Roman" w:eastAsia="Times New Roman" w:cs="Times New Roman"/>
          <w:sz w:val="30"/>
          <w:szCs w:val="30"/>
        </w:rPr>
        <w:t>Test</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of</w:t>
      </w:r>
    </w:p>
    <w:p w14:paraId="124E6AE2">
      <w:pPr>
        <w:spacing w:before="12" w:line="264" w:lineRule="auto"/>
        <w:ind w:left="1" w:right="189" w:firstLine="8"/>
        <w:rPr>
          <w:rFonts w:ascii="宋体" w:hAnsi="宋体" w:eastAsia="宋体" w:cs="宋体"/>
          <w:sz w:val="30"/>
          <w:szCs w:val="30"/>
        </w:rPr>
      </w:pPr>
      <w:r>
        <w:rPr>
          <w:rFonts w:ascii="Times New Roman" w:hAnsi="Times New Roman" w:eastAsia="Times New Roman" w:cs="Times New Roman"/>
          <w:spacing w:val="-1"/>
          <w:sz w:val="30"/>
          <w:szCs w:val="30"/>
        </w:rPr>
        <w:t>Skew</w:t>
      </w:r>
      <w:r>
        <w:rPr>
          <w:rFonts w:ascii="宋体" w:hAnsi="宋体" w:eastAsia="宋体" w:cs="宋体"/>
          <w:spacing w:val="-1"/>
          <w:sz w:val="30"/>
          <w:szCs w:val="30"/>
        </w:rPr>
        <w:t>）。比如，在头部脉冲测试中，要求患者盯着检查者的鼻子。检</w:t>
      </w:r>
      <w:r>
        <w:rPr>
          <w:rFonts w:ascii="宋体" w:hAnsi="宋体" w:eastAsia="宋体" w:cs="宋体"/>
          <w:spacing w:val="10"/>
          <w:sz w:val="30"/>
          <w:szCs w:val="30"/>
        </w:rPr>
        <w:t xml:space="preserve"> </w:t>
      </w:r>
      <w:r>
        <w:rPr>
          <w:rFonts w:ascii="宋体" w:hAnsi="宋体" w:eastAsia="宋体" w:cs="宋体"/>
          <w:sz w:val="30"/>
          <w:szCs w:val="30"/>
        </w:rPr>
        <w:t>查者快速转动患者的头部，使其偏斜</w:t>
      </w:r>
      <w:r>
        <w:rPr>
          <w:rFonts w:ascii="Times New Roman" w:hAnsi="Times New Roman" w:eastAsia="Times New Roman" w:cs="Times New Roman"/>
          <w:sz w:val="30"/>
          <w:szCs w:val="30"/>
        </w:rPr>
        <w:t>10~2</w:t>
      </w:r>
      <w:r>
        <w:rPr>
          <w:rFonts w:ascii="Times New Roman" w:hAnsi="Times New Roman" w:eastAsia="Times New Roman" w:cs="Times New Roman"/>
          <w:spacing w:val="-1"/>
          <w:sz w:val="30"/>
          <w:szCs w:val="30"/>
        </w:rPr>
        <w:t>0</w:t>
      </w:r>
      <w:r>
        <w:rPr>
          <w:rFonts w:ascii="宋体" w:hAnsi="宋体" w:eastAsia="宋体" w:cs="宋体"/>
          <w:spacing w:val="-1"/>
          <w:sz w:val="30"/>
          <w:szCs w:val="30"/>
        </w:rPr>
        <w:t>度。快速转动头部的正常反</w:t>
      </w:r>
      <w:r>
        <w:rPr>
          <w:rFonts w:ascii="宋体" w:hAnsi="宋体" w:eastAsia="宋体" w:cs="宋体"/>
          <w:sz w:val="30"/>
          <w:szCs w:val="30"/>
        </w:rPr>
        <w:t xml:space="preserve"> </w:t>
      </w:r>
      <w:r>
        <w:rPr>
          <w:rFonts w:ascii="宋体" w:hAnsi="宋体" w:eastAsia="宋体" w:cs="宋体"/>
          <w:spacing w:val="-1"/>
          <w:sz w:val="30"/>
          <w:szCs w:val="30"/>
        </w:rPr>
        <w:t>应是眼球也会跟着转动，以保证眼睛始终盯着目标。如果在转动过程</w:t>
      </w:r>
    </w:p>
    <w:p w14:paraId="12AE3F69">
      <w:pPr>
        <w:spacing w:before="55" w:line="270" w:lineRule="auto"/>
        <w:ind w:left="5" w:right="51" w:firstLine="23"/>
        <w:rPr>
          <w:rFonts w:ascii="宋体" w:hAnsi="宋体" w:eastAsia="宋体" w:cs="宋体"/>
          <w:sz w:val="30"/>
          <w:szCs w:val="30"/>
        </w:rPr>
      </w:pPr>
      <w:r>
        <w:rPr>
          <w:rFonts w:ascii="宋体" w:hAnsi="宋体" w:eastAsia="宋体" w:cs="宋体"/>
          <w:spacing w:val="-1"/>
          <w:sz w:val="30"/>
          <w:szCs w:val="30"/>
        </w:rPr>
        <w:t>中，患者的眼睛无法一直盯着检查者的鼻子，也</w:t>
      </w:r>
      <w:r>
        <w:rPr>
          <w:rFonts w:ascii="宋体" w:hAnsi="宋体" w:eastAsia="宋体" w:cs="宋体"/>
          <w:spacing w:val="-2"/>
          <w:sz w:val="30"/>
          <w:szCs w:val="30"/>
        </w:rPr>
        <w:t>就是说，他们不得不在</w:t>
      </w:r>
      <w:r>
        <w:rPr>
          <w:rFonts w:ascii="宋体" w:hAnsi="宋体" w:eastAsia="宋体" w:cs="宋体"/>
          <w:sz w:val="30"/>
          <w:szCs w:val="30"/>
        </w:rPr>
        <w:t xml:space="preserve"> </w:t>
      </w:r>
      <w:r>
        <w:rPr>
          <w:rFonts w:ascii="宋体" w:hAnsi="宋体" w:eastAsia="宋体" w:cs="宋体"/>
          <w:spacing w:val="-1"/>
          <w:sz w:val="30"/>
          <w:szCs w:val="30"/>
        </w:rPr>
        <w:t>头部转动结束后重新定位自己的眼神，那么这种反应就是不正常的。</w:t>
      </w:r>
    </w:p>
    <w:p w14:paraId="370E2DBC">
      <w:pPr>
        <w:spacing w:before="252" w:line="267" w:lineRule="auto"/>
        <w:ind w:right="51" w:firstLine="600"/>
        <w:jc w:val="both"/>
        <w:rPr>
          <w:rFonts w:ascii="宋体" w:hAnsi="宋体" w:eastAsia="宋体" w:cs="宋体"/>
          <w:sz w:val="30"/>
          <w:szCs w:val="30"/>
        </w:rPr>
      </w:pPr>
      <w:r>
        <w:rPr>
          <w:rFonts w:ascii="宋体" w:hAnsi="宋体" w:eastAsia="宋体" w:cs="宋体"/>
          <w:spacing w:val="-1"/>
          <w:sz w:val="30"/>
          <w:szCs w:val="30"/>
        </w:rPr>
        <w:t>在一项研究中，研究对象是</w:t>
      </w:r>
      <w:r>
        <w:rPr>
          <w:rFonts w:ascii="Times New Roman" w:hAnsi="Times New Roman" w:eastAsia="Times New Roman" w:cs="Times New Roman"/>
          <w:spacing w:val="-1"/>
          <w:sz w:val="30"/>
          <w:szCs w:val="30"/>
        </w:rPr>
        <w:t>101</w:t>
      </w:r>
      <w:r>
        <w:rPr>
          <w:rFonts w:ascii="宋体" w:hAnsi="宋体" w:eastAsia="宋体" w:cs="宋体"/>
          <w:spacing w:val="-1"/>
          <w:sz w:val="30"/>
          <w:szCs w:val="30"/>
        </w:rPr>
        <w:t>位患有急性前庭综合征的高风险患</w:t>
      </w:r>
      <w:r>
        <w:rPr>
          <w:rFonts w:ascii="宋体" w:hAnsi="宋体" w:eastAsia="宋体" w:cs="宋体"/>
          <w:spacing w:val="9"/>
          <w:sz w:val="30"/>
          <w:szCs w:val="30"/>
        </w:rPr>
        <w:t xml:space="preserve">  </w:t>
      </w:r>
      <w:r>
        <w:rPr>
          <w:rFonts w:ascii="宋体" w:hAnsi="宋体" w:eastAsia="宋体" w:cs="宋体"/>
          <w:sz w:val="30"/>
          <w:szCs w:val="30"/>
        </w:rPr>
        <w:t>者，研究者分别用核磁共振成像和</w:t>
      </w:r>
      <w:r>
        <w:rPr>
          <w:rFonts w:ascii="Times New Roman" w:hAnsi="Times New Roman" w:eastAsia="Times New Roman" w:cs="Times New Roman"/>
          <w:sz w:val="30"/>
          <w:szCs w:val="30"/>
        </w:rPr>
        <w:t>HINTS</w:t>
      </w:r>
      <w:r>
        <w:rPr>
          <w:rFonts w:ascii="宋体" w:hAnsi="宋体" w:eastAsia="宋体" w:cs="宋体"/>
          <w:spacing w:val="-1"/>
          <w:sz w:val="30"/>
          <w:szCs w:val="30"/>
        </w:rPr>
        <w:t>对其进行诊断。结果表明，共</w:t>
      </w:r>
      <w:r>
        <w:rPr>
          <w:rFonts w:ascii="宋体" w:hAnsi="宋体" w:eastAsia="宋体" w:cs="宋体"/>
          <w:sz w:val="30"/>
          <w:szCs w:val="30"/>
        </w:rPr>
        <w:t xml:space="preserve"> 有</w:t>
      </w:r>
      <w:r>
        <w:rPr>
          <w:rFonts w:ascii="Times New Roman" w:hAnsi="Times New Roman" w:eastAsia="Times New Roman" w:cs="Times New Roman"/>
          <w:sz w:val="30"/>
          <w:szCs w:val="30"/>
        </w:rPr>
        <w:t>76</w:t>
      </w:r>
      <w:r>
        <w:rPr>
          <w:rFonts w:ascii="宋体" w:hAnsi="宋体" w:eastAsia="宋体" w:cs="宋体"/>
          <w:sz w:val="30"/>
          <w:szCs w:val="30"/>
        </w:rPr>
        <w:t>位中风患者，核磁共振成像漏掉了其中</w:t>
      </w:r>
      <w:r>
        <w:rPr>
          <w:rFonts w:ascii="Times New Roman" w:hAnsi="Times New Roman" w:eastAsia="Times New Roman" w:cs="Times New Roman"/>
          <w:sz w:val="30"/>
          <w:szCs w:val="30"/>
        </w:rPr>
        <w:t>8</w:t>
      </w:r>
      <w:r>
        <w:rPr>
          <w:rFonts w:ascii="宋体" w:hAnsi="宋体" w:eastAsia="宋体" w:cs="宋体"/>
          <w:spacing w:val="-1"/>
          <w:sz w:val="30"/>
          <w:szCs w:val="30"/>
        </w:rPr>
        <w:t>个人，而</w:t>
      </w:r>
      <w:r>
        <w:rPr>
          <w:rFonts w:ascii="Times New Roman" w:hAnsi="Times New Roman" w:eastAsia="Times New Roman" w:cs="Times New Roman"/>
          <w:spacing w:val="-1"/>
          <w:sz w:val="30"/>
          <w:szCs w:val="30"/>
        </w:rPr>
        <w:t>HINTS</w:t>
      </w:r>
      <w:r>
        <w:rPr>
          <w:rFonts w:ascii="宋体" w:hAnsi="宋体" w:eastAsia="宋体" w:cs="宋体"/>
          <w:spacing w:val="-1"/>
          <w:sz w:val="30"/>
          <w:szCs w:val="30"/>
        </w:rPr>
        <w:t>则无一遗</w:t>
      </w:r>
      <w:r>
        <w:rPr>
          <w:rFonts w:ascii="宋体" w:hAnsi="宋体" w:eastAsia="宋体" w:cs="宋体"/>
          <w:sz w:val="30"/>
          <w:szCs w:val="30"/>
        </w:rPr>
        <w:t xml:space="preserve">  漏。在剩下的</w:t>
      </w:r>
      <w:r>
        <w:rPr>
          <w:rFonts w:ascii="Times New Roman" w:hAnsi="Times New Roman" w:eastAsia="Times New Roman" w:cs="Times New Roman"/>
          <w:sz w:val="30"/>
          <w:szCs w:val="30"/>
        </w:rPr>
        <w:t>25</w:t>
      </w:r>
      <w:r>
        <w:rPr>
          <w:rFonts w:ascii="宋体" w:hAnsi="宋体" w:eastAsia="宋体" w:cs="宋体"/>
          <w:sz w:val="30"/>
          <w:szCs w:val="30"/>
        </w:rPr>
        <w:t>个没有中风的患者中，床旁</w:t>
      </w:r>
      <w:r>
        <w:rPr>
          <w:rFonts w:ascii="宋体" w:hAnsi="宋体" w:eastAsia="宋体" w:cs="宋体"/>
          <w:spacing w:val="-1"/>
          <w:sz w:val="30"/>
          <w:szCs w:val="30"/>
        </w:rPr>
        <w:t>检测误诊了</w:t>
      </w:r>
      <w:r>
        <w:rPr>
          <w:rFonts w:ascii="Times New Roman" w:hAnsi="Times New Roman" w:eastAsia="Times New Roman" w:cs="Times New Roman"/>
          <w:spacing w:val="-1"/>
          <w:sz w:val="30"/>
          <w:szCs w:val="30"/>
        </w:rPr>
        <w:t>1</w:t>
      </w:r>
      <w:r>
        <w:rPr>
          <w:rFonts w:ascii="宋体" w:hAnsi="宋体" w:eastAsia="宋体" w:cs="宋体"/>
          <w:spacing w:val="-1"/>
          <w:sz w:val="30"/>
          <w:szCs w:val="30"/>
        </w:rPr>
        <w:t>例，但显然这</w:t>
      </w:r>
      <w:r>
        <w:rPr>
          <w:rFonts w:ascii="宋体" w:hAnsi="宋体" w:eastAsia="宋体" w:cs="宋体"/>
          <w:sz w:val="30"/>
          <w:szCs w:val="30"/>
        </w:rPr>
        <w:t xml:space="preserve">  一错误危害较小。在检查高风险的中风患者</w:t>
      </w:r>
      <w:r>
        <w:rPr>
          <w:rFonts w:ascii="宋体" w:hAnsi="宋体" w:eastAsia="宋体" w:cs="宋体"/>
          <w:spacing w:val="-1"/>
          <w:sz w:val="30"/>
          <w:szCs w:val="30"/>
        </w:rPr>
        <w:t>时，这种简单的检查方法绝</w:t>
      </w:r>
      <w:r>
        <w:rPr>
          <w:rFonts w:ascii="宋体" w:hAnsi="宋体" w:eastAsia="宋体" w:cs="宋体"/>
          <w:sz w:val="30"/>
          <w:szCs w:val="30"/>
        </w:rPr>
        <w:t xml:space="preserve"> </w:t>
      </w:r>
      <w:r>
        <w:rPr>
          <w:rFonts w:ascii="宋体" w:hAnsi="宋体" w:eastAsia="宋体" w:cs="宋体"/>
          <w:spacing w:val="-1"/>
          <w:sz w:val="30"/>
          <w:szCs w:val="30"/>
        </w:rPr>
        <w:t>对比昂贵的影像技术更好。</w:t>
      </w:r>
    </w:p>
    <w:p w14:paraId="4737BF6E">
      <w:pPr>
        <w:pStyle w:val="2"/>
        <w:spacing w:line="248" w:lineRule="auto"/>
      </w:pPr>
    </w:p>
    <w:p w14:paraId="75FD0970">
      <w:pPr>
        <w:spacing w:before="98" w:line="220" w:lineRule="auto"/>
        <w:ind w:left="601"/>
        <w:rPr>
          <w:rFonts w:ascii="宋体" w:hAnsi="宋体" w:eastAsia="宋体" w:cs="宋体"/>
          <w:sz w:val="30"/>
          <w:szCs w:val="30"/>
        </w:rPr>
      </w:pPr>
      <w:r>
        <w:rPr>
          <w:rFonts w:ascii="宋体" w:hAnsi="宋体" w:eastAsia="宋体" w:cs="宋体"/>
          <w:spacing w:val="-1"/>
          <w:sz w:val="30"/>
          <w:szCs w:val="30"/>
        </w:rPr>
        <w:t>那么，</w:t>
      </w:r>
      <w:r>
        <w:rPr>
          <w:rFonts w:ascii="Times New Roman" w:hAnsi="Times New Roman" w:eastAsia="Times New Roman" w:cs="Times New Roman"/>
          <w:spacing w:val="-1"/>
          <w:sz w:val="30"/>
          <w:szCs w:val="30"/>
        </w:rPr>
        <w:t>CT</w:t>
      </w:r>
      <w:r>
        <w:rPr>
          <w:rFonts w:ascii="宋体" w:hAnsi="宋体" w:eastAsia="宋体" w:cs="宋体"/>
          <w:spacing w:val="-1"/>
          <w:sz w:val="30"/>
          <w:szCs w:val="30"/>
        </w:rPr>
        <w:t>检查呢？这种方法漏掉的中风患者比核磁共振成像还要</w:t>
      </w:r>
    </w:p>
    <w:p w14:paraId="22CC3B13">
      <w:pPr>
        <w:spacing w:line="220" w:lineRule="auto"/>
        <w:rPr>
          <w:rFonts w:ascii="宋体" w:hAnsi="宋体" w:eastAsia="宋体" w:cs="宋体"/>
          <w:sz w:val="30"/>
          <w:szCs w:val="30"/>
        </w:rPr>
        <w:sectPr>
          <w:pgSz w:w="12240" w:h="15840"/>
          <w:pgMar w:top="400" w:right="1448" w:bottom="400" w:left="1450" w:header="0" w:footer="0" w:gutter="0"/>
          <w:cols w:space="720" w:num="1"/>
        </w:sectPr>
      </w:pPr>
    </w:p>
    <w:p w14:paraId="47E94AB5">
      <w:pPr>
        <w:pStyle w:val="2"/>
        <w:spacing w:line="247" w:lineRule="auto"/>
      </w:pPr>
    </w:p>
    <w:p w14:paraId="331A33C8">
      <w:pPr>
        <w:pStyle w:val="2"/>
        <w:spacing w:line="248" w:lineRule="auto"/>
      </w:pPr>
    </w:p>
    <w:p w14:paraId="7846540C">
      <w:pPr>
        <w:pStyle w:val="2"/>
        <w:spacing w:line="248" w:lineRule="auto"/>
      </w:pPr>
    </w:p>
    <w:p w14:paraId="74506859">
      <w:pPr>
        <w:pStyle w:val="2"/>
        <w:spacing w:line="248" w:lineRule="auto"/>
      </w:pPr>
    </w:p>
    <w:p w14:paraId="0E8C724B">
      <w:pPr>
        <w:spacing w:before="98" w:line="269" w:lineRule="auto"/>
        <w:ind w:left="1" w:firstLine="14"/>
        <w:rPr>
          <w:rFonts w:ascii="宋体" w:hAnsi="宋体" w:eastAsia="宋体" w:cs="宋体"/>
          <w:sz w:val="30"/>
          <w:szCs w:val="30"/>
        </w:rPr>
      </w:pPr>
      <w:r>
        <w:rPr>
          <w:rFonts w:ascii="宋体" w:hAnsi="宋体" w:eastAsia="宋体" w:cs="宋体"/>
          <w:spacing w:val="-1"/>
          <w:sz w:val="30"/>
          <w:szCs w:val="30"/>
        </w:rPr>
        <w:t>多，从而导致了更多的错误诊断，而且</w:t>
      </w:r>
      <w:r>
        <w:rPr>
          <w:rFonts w:ascii="Times New Roman" w:hAnsi="Times New Roman" w:eastAsia="Times New Roman" w:cs="Times New Roman"/>
          <w:spacing w:val="-1"/>
          <w:sz w:val="30"/>
          <w:szCs w:val="30"/>
        </w:rPr>
        <w:t>CT</w:t>
      </w:r>
      <w:r>
        <w:rPr>
          <w:rFonts w:ascii="宋体" w:hAnsi="宋体" w:eastAsia="宋体" w:cs="宋体"/>
          <w:spacing w:val="-1"/>
          <w:sz w:val="30"/>
          <w:szCs w:val="30"/>
        </w:rPr>
        <w:t>检查的辐射还有可能对患者</w:t>
      </w:r>
      <w:r>
        <w:rPr>
          <w:rFonts w:ascii="宋体" w:hAnsi="宋体" w:eastAsia="宋体" w:cs="宋体"/>
          <w:spacing w:val="1"/>
          <w:sz w:val="30"/>
          <w:szCs w:val="30"/>
        </w:rPr>
        <w:t xml:space="preserve">  </w:t>
      </w:r>
      <w:r>
        <w:rPr>
          <w:rFonts w:ascii="宋体" w:hAnsi="宋体" w:eastAsia="宋体" w:cs="宋体"/>
          <w:spacing w:val="-1"/>
          <w:sz w:val="30"/>
          <w:szCs w:val="30"/>
        </w:rPr>
        <w:t>的健康有害。简单的床旁检测可以提高患者病情诊断的准确率，还能节</w:t>
      </w:r>
      <w:r>
        <w:rPr>
          <w:rFonts w:ascii="宋体" w:hAnsi="宋体" w:eastAsia="宋体" w:cs="宋体"/>
          <w:spacing w:val="18"/>
          <w:sz w:val="30"/>
          <w:szCs w:val="30"/>
        </w:rPr>
        <w:t xml:space="preserve"> </w:t>
      </w:r>
      <w:r>
        <w:rPr>
          <w:rFonts w:ascii="宋体" w:hAnsi="宋体" w:eastAsia="宋体" w:cs="宋体"/>
          <w:spacing w:val="-1"/>
          <w:sz w:val="30"/>
          <w:szCs w:val="30"/>
        </w:rPr>
        <w:t>省时间和金钱。更重要的一点是，这种方法在世界各地都可以使用，包</w:t>
      </w:r>
      <w:r>
        <w:rPr>
          <w:rFonts w:ascii="宋体" w:hAnsi="宋体" w:eastAsia="宋体" w:cs="宋体"/>
          <w:spacing w:val="18"/>
          <w:sz w:val="30"/>
          <w:szCs w:val="30"/>
        </w:rPr>
        <w:t xml:space="preserve"> </w:t>
      </w:r>
      <w:r>
        <w:rPr>
          <w:rFonts w:ascii="宋体" w:hAnsi="宋体" w:eastAsia="宋体" w:cs="宋体"/>
          <w:spacing w:val="-1"/>
          <w:sz w:val="30"/>
          <w:szCs w:val="30"/>
        </w:rPr>
        <w:t>括发展中国家在内。这再次印证了少即是多原则的有效性。</w:t>
      </w:r>
    </w:p>
    <w:p w14:paraId="28043532">
      <w:pPr>
        <w:spacing w:before="350" w:line="219" w:lineRule="auto"/>
        <w:ind w:left="3"/>
        <w:rPr>
          <w:rFonts w:ascii="宋体" w:hAnsi="宋体" w:eastAsia="宋体" w:cs="宋体"/>
          <w:sz w:val="39"/>
          <w:szCs w:val="39"/>
        </w:rPr>
      </w:pPr>
      <w:r>
        <w:rPr>
          <w:rFonts w:ascii="宋体" w:hAnsi="宋体" w:eastAsia="宋体" w:cs="宋体"/>
          <w:spacing w:val="4"/>
          <w:sz w:val="39"/>
          <w:szCs w:val="39"/>
        </w:rPr>
        <w:t>脚踝扭伤一定要拍</w:t>
      </w:r>
      <w:r>
        <w:rPr>
          <w:rFonts w:ascii="Times New Roman" w:hAnsi="Times New Roman" w:eastAsia="Times New Roman" w:cs="Times New Roman"/>
          <w:b/>
          <w:bCs/>
          <w:spacing w:val="4"/>
          <w:sz w:val="39"/>
          <w:szCs w:val="39"/>
        </w:rPr>
        <w:t>X</w:t>
      </w:r>
      <w:r>
        <w:rPr>
          <w:rFonts w:ascii="宋体" w:hAnsi="宋体" w:eastAsia="宋体" w:cs="宋体"/>
          <w:spacing w:val="4"/>
          <w:sz w:val="39"/>
          <w:szCs w:val="39"/>
        </w:rPr>
        <w:t>光片吗？</w:t>
      </w:r>
    </w:p>
    <w:p w14:paraId="1062B5E1">
      <w:pPr>
        <w:pStyle w:val="2"/>
      </w:pPr>
    </w:p>
    <w:p w14:paraId="7B38C28A">
      <w:pPr>
        <w:spacing w:before="98" w:line="266" w:lineRule="auto"/>
        <w:ind w:firstLine="605"/>
        <w:rPr>
          <w:rFonts w:ascii="宋体" w:hAnsi="宋体" w:eastAsia="宋体" w:cs="宋体"/>
          <w:sz w:val="30"/>
          <w:szCs w:val="30"/>
        </w:rPr>
      </w:pPr>
      <w:r>
        <w:rPr>
          <w:rFonts w:ascii="宋体" w:hAnsi="宋体" w:eastAsia="宋体" w:cs="宋体"/>
          <w:spacing w:val="-1"/>
          <w:sz w:val="30"/>
          <w:szCs w:val="30"/>
        </w:rPr>
        <w:t>一个人跑步时扭伤了脚踝，被送往附近医院的急诊室，他很可能骨</w:t>
      </w:r>
      <w:r>
        <w:rPr>
          <w:rFonts w:ascii="宋体" w:hAnsi="宋体" w:eastAsia="宋体" w:cs="宋体"/>
          <w:spacing w:val="11"/>
          <w:sz w:val="30"/>
          <w:szCs w:val="30"/>
        </w:rPr>
        <w:t xml:space="preserve"> </w:t>
      </w:r>
      <w:r>
        <w:rPr>
          <w:rFonts w:ascii="宋体" w:hAnsi="宋体" w:eastAsia="宋体" w:cs="宋体"/>
          <w:sz w:val="30"/>
          <w:szCs w:val="30"/>
        </w:rPr>
        <w:t>折了。为了做出准确的诊断，大多数脚踝扭</w:t>
      </w:r>
      <w:r>
        <w:rPr>
          <w:rFonts w:ascii="宋体" w:hAnsi="宋体" w:eastAsia="宋体" w:cs="宋体"/>
          <w:spacing w:val="-1"/>
          <w:sz w:val="30"/>
          <w:szCs w:val="30"/>
        </w:rPr>
        <w:t>伤的患者都要接受</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w:t>
      </w:r>
      <w:r>
        <w:rPr>
          <w:rFonts w:ascii="宋体" w:hAnsi="宋体" w:eastAsia="宋体" w:cs="宋体"/>
          <w:sz w:val="30"/>
          <w:szCs w:val="30"/>
        </w:rPr>
        <w:t xml:space="preserve"> 查，虽然每</w:t>
      </w:r>
      <w:r>
        <w:rPr>
          <w:rFonts w:ascii="Times New Roman" w:hAnsi="Times New Roman" w:eastAsia="Times New Roman" w:cs="Times New Roman"/>
          <w:sz w:val="30"/>
          <w:szCs w:val="30"/>
        </w:rPr>
        <w:t>7</w:t>
      </w:r>
      <w:r>
        <w:rPr>
          <w:rFonts w:ascii="宋体" w:hAnsi="宋体" w:eastAsia="宋体" w:cs="宋体"/>
          <w:sz w:val="30"/>
          <w:szCs w:val="30"/>
        </w:rPr>
        <w:t>个患者中只有</w:t>
      </w:r>
      <w:r>
        <w:rPr>
          <w:rFonts w:ascii="Times New Roman" w:hAnsi="Times New Roman" w:eastAsia="Times New Roman" w:cs="Times New Roman"/>
          <w:sz w:val="30"/>
          <w:szCs w:val="30"/>
        </w:rPr>
        <w:t>1</w:t>
      </w:r>
      <w:r>
        <w:rPr>
          <w:rFonts w:ascii="宋体" w:hAnsi="宋体" w:eastAsia="宋体" w:cs="宋体"/>
          <w:sz w:val="30"/>
          <w:szCs w:val="30"/>
        </w:rPr>
        <w:t>个骨折患者。有</w:t>
      </w:r>
      <w:r>
        <w:rPr>
          <w:rFonts w:ascii="宋体" w:hAnsi="宋体" w:eastAsia="宋体" w:cs="宋体"/>
          <w:spacing w:val="-1"/>
          <w:sz w:val="30"/>
          <w:szCs w:val="30"/>
        </w:rPr>
        <w:t>没有一种方法可以替代这种</w:t>
      </w:r>
      <w:r>
        <w:rPr>
          <w:rFonts w:ascii="宋体" w:hAnsi="宋体" w:eastAsia="宋体" w:cs="宋体"/>
          <w:sz w:val="30"/>
          <w:szCs w:val="30"/>
        </w:rPr>
        <w:t xml:space="preserve"> 对所有患者</w:t>
      </w:r>
      <w:r>
        <w:rPr>
          <w:rFonts w:ascii="Times New Roman" w:hAnsi="Times New Roman" w:eastAsia="Times New Roman" w:cs="Times New Roman"/>
          <w:sz w:val="30"/>
          <w:szCs w:val="30"/>
        </w:rPr>
        <w:t>“</w:t>
      </w:r>
      <w:r>
        <w:rPr>
          <w:rFonts w:ascii="宋体" w:hAnsi="宋体" w:eastAsia="宋体" w:cs="宋体"/>
          <w:sz w:val="30"/>
          <w:szCs w:val="30"/>
        </w:rPr>
        <w:t>一刀切</w:t>
      </w:r>
      <w:r>
        <w:rPr>
          <w:rFonts w:ascii="Times New Roman" w:hAnsi="Times New Roman" w:eastAsia="Times New Roman" w:cs="Times New Roman"/>
          <w:sz w:val="30"/>
          <w:szCs w:val="30"/>
        </w:rPr>
        <w:t>”</w:t>
      </w:r>
      <w:r>
        <w:rPr>
          <w:rFonts w:ascii="宋体" w:hAnsi="宋体" w:eastAsia="宋体" w:cs="宋体"/>
          <w:sz w:val="30"/>
          <w:szCs w:val="30"/>
        </w:rPr>
        <w:t>的检查呢？渥太华医院</w:t>
      </w:r>
      <w:r>
        <w:rPr>
          <w:rFonts w:ascii="宋体" w:hAnsi="宋体" w:eastAsia="宋体" w:cs="宋体"/>
          <w:spacing w:val="-1"/>
          <w:sz w:val="30"/>
          <w:szCs w:val="30"/>
        </w:rPr>
        <w:t>的医生发明了一套简单的流</w:t>
      </w:r>
      <w:r>
        <w:rPr>
          <w:rFonts w:ascii="宋体" w:hAnsi="宋体" w:eastAsia="宋体" w:cs="宋体"/>
          <w:sz w:val="30"/>
          <w:szCs w:val="30"/>
        </w:rPr>
        <w:t xml:space="preserve"> </w:t>
      </w:r>
      <w:r>
        <w:rPr>
          <w:rFonts w:ascii="宋体" w:hAnsi="宋体" w:eastAsia="宋体" w:cs="宋体"/>
          <w:spacing w:val="-2"/>
          <w:sz w:val="30"/>
          <w:szCs w:val="30"/>
        </w:rPr>
        <w:t>程，用于检查脚踝骨折，即</w:t>
      </w:r>
      <w:r>
        <w:rPr>
          <w:rFonts w:ascii="Times New Roman" w:hAnsi="Times New Roman" w:eastAsia="Times New Roman" w:cs="Times New Roman"/>
          <w:spacing w:val="-2"/>
          <w:sz w:val="30"/>
          <w:szCs w:val="30"/>
        </w:rPr>
        <w:t>“</w:t>
      </w:r>
      <w:r>
        <w:rPr>
          <w:rFonts w:ascii="宋体" w:hAnsi="宋体" w:eastAsia="宋体" w:cs="宋体"/>
          <w:spacing w:val="-2"/>
          <w:sz w:val="30"/>
          <w:szCs w:val="30"/>
        </w:rPr>
        <w:t>渥太华脚踝损伤诊断准则</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。整个流程主要</w:t>
      </w:r>
      <w:r>
        <w:rPr>
          <w:rFonts w:ascii="宋体" w:hAnsi="宋体" w:eastAsia="宋体" w:cs="宋体"/>
          <w:sz w:val="30"/>
          <w:szCs w:val="30"/>
        </w:rPr>
        <w:t xml:space="preserve"> 涉及四个问题（见图</w:t>
      </w:r>
      <w:r>
        <w:rPr>
          <w:rFonts w:ascii="Times New Roman" w:hAnsi="Times New Roman" w:eastAsia="Times New Roman" w:cs="Times New Roman"/>
          <w:sz w:val="30"/>
          <w:szCs w:val="30"/>
        </w:rPr>
        <w:t>9–5</w:t>
      </w:r>
      <w:r>
        <w:rPr>
          <w:rFonts w:ascii="宋体" w:hAnsi="宋体" w:eastAsia="宋体" w:cs="宋体"/>
          <w:sz w:val="30"/>
          <w:szCs w:val="30"/>
        </w:rPr>
        <w:t>）。如果脚踝区域</w:t>
      </w:r>
      <w:r>
        <w:rPr>
          <w:rFonts w:ascii="宋体" w:hAnsi="宋体" w:eastAsia="宋体" w:cs="宋体"/>
          <w:spacing w:val="-1"/>
          <w:sz w:val="30"/>
          <w:szCs w:val="30"/>
        </w:rPr>
        <w:t>（足弓上部区域）没有疼痛</w:t>
      </w:r>
      <w:r>
        <w:rPr>
          <w:rFonts w:ascii="宋体" w:hAnsi="宋体" w:eastAsia="宋体" w:cs="宋体"/>
          <w:sz w:val="30"/>
          <w:szCs w:val="30"/>
        </w:rPr>
        <w:t xml:space="preserve">  感，则无须做</w:t>
      </w:r>
      <w:r>
        <w:rPr>
          <w:rFonts w:ascii="Times New Roman" w:hAnsi="Times New Roman" w:eastAsia="Times New Roman" w:cs="Times New Roman"/>
          <w:sz w:val="30"/>
          <w:szCs w:val="30"/>
        </w:rPr>
        <w:t>X</w:t>
      </w:r>
      <w:r>
        <w:rPr>
          <w:rFonts w:ascii="宋体" w:hAnsi="宋体" w:eastAsia="宋体" w:cs="宋体"/>
          <w:sz w:val="30"/>
          <w:szCs w:val="30"/>
        </w:rPr>
        <w:t>射线检查。如果有，进入下</w:t>
      </w:r>
      <w:r>
        <w:rPr>
          <w:rFonts w:ascii="宋体" w:hAnsi="宋体" w:eastAsia="宋体" w:cs="宋体"/>
          <w:spacing w:val="-1"/>
          <w:sz w:val="30"/>
          <w:szCs w:val="30"/>
        </w:rPr>
        <w:t>一个问题：外踝后缘或外踝</w:t>
      </w:r>
      <w:r>
        <w:rPr>
          <w:rFonts w:ascii="宋体" w:hAnsi="宋体" w:eastAsia="宋体" w:cs="宋体"/>
          <w:sz w:val="30"/>
          <w:szCs w:val="30"/>
        </w:rPr>
        <w:t xml:space="preserve"> 尖是否感到骨骼压痛？如果有，则需要做</w:t>
      </w:r>
      <w:r>
        <w:rPr>
          <w:rFonts w:ascii="Times New Roman" w:hAnsi="Times New Roman" w:eastAsia="Times New Roman" w:cs="Times New Roman"/>
          <w:sz w:val="30"/>
          <w:szCs w:val="30"/>
        </w:rPr>
        <w:t>X</w:t>
      </w:r>
      <w:r>
        <w:rPr>
          <w:rFonts w:ascii="宋体" w:hAnsi="宋体" w:eastAsia="宋体" w:cs="宋体"/>
          <w:spacing w:val="-1"/>
          <w:sz w:val="30"/>
          <w:szCs w:val="30"/>
        </w:rPr>
        <w:t>射线检查；如果没有，再针</w:t>
      </w:r>
      <w:r>
        <w:rPr>
          <w:rFonts w:ascii="宋体" w:hAnsi="宋体" w:eastAsia="宋体" w:cs="宋体"/>
          <w:sz w:val="30"/>
          <w:szCs w:val="30"/>
        </w:rPr>
        <w:t xml:space="preserve"> 对内踝问同样的问题。如果内踝有骨骼压痛</w:t>
      </w:r>
      <w:r>
        <w:rPr>
          <w:rFonts w:ascii="宋体" w:hAnsi="宋体" w:eastAsia="宋体" w:cs="宋体"/>
          <w:spacing w:val="-1"/>
          <w:sz w:val="30"/>
          <w:szCs w:val="30"/>
        </w:rPr>
        <w:t>，则需要做</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射线检查，否</w:t>
      </w:r>
      <w:r>
        <w:rPr>
          <w:rFonts w:ascii="宋体" w:hAnsi="宋体" w:eastAsia="宋体" w:cs="宋体"/>
          <w:sz w:val="30"/>
          <w:szCs w:val="30"/>
        </w:rPr>
        <w:t xml:space="preserve"> 则进入最后一个问题：患者能够负重走</w:t>
      </w:r>
      <w:r>
        <w:rPr>
          <w:rFonts w:ascii="Times New Roman" w:hAnsi="Times New Roman" w:eastAsia="Times New Roman" w:cs="Times New Roman"/>
          <w:sz w:val="30"/>
          <w:szCs w:val="30"/>
        </w:rPr>
        <w:t>4</w:t>
      </w:r>
      <w:r>
        <w:rPr>
          <w:rFonts w:ascii="宋体" w:hAnsi="宋体" w:eastAsia="宋体" w:cs="宋体"/>
          <w:sz w:val="30"/>
          <w:szCs w:val="30"/>
        </w:rPr>
        <w:t>步</w:t>
      </w:r>
      <w:r>
        <w:rPr>
          <w:rFonts w:ascii="宋体" w:hAnsi="宋体" w:eastAsia="宋体" w:cs="宋体"/>
          <w:spacing w:val="-1"/>
          <w:sz w:val="30"/>
          <w:szCs w:val="30"/>
        </w:rPr>
        <w:t>吗？如果不能，就需要做</w:t>
      </w:r>
      <w:r>
        <w:rPr>
          <w:rFonts w:ascii="Times New Roman" w:hAnsi="Times New Roman" w:eastAsia="Times New Roman" w:cs="Times New Roman"/>
          <w:spacing w:val="-1"/>
          <w:sz w:val="30"/>
          <w:szCs w:val="30"/>
        </w:rPr>
        <w:t>X</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射线检查，否则不需要。</w:t>
      </w:r>
    </w:p>
    <w:p w14:paraId="69A94963">
      <w:pPr>
        <w:spacing w:line="266" w:lineRule="auto"/>
        <w:rPr>
          <w:rFonts w:ascii="宋体" w:hAnsi="宋体" w:eastAsia="宋体" w:cs="宋体"/>
          <w:sz w:val="30"/>
          <w:szCs w:val="30"/>
        </w:rPr>
        <w:sectPr>
          <w:pgSz w:w="12240" w:h="15840"/>
          <w:pgMar w:top="400" w:right="1500" w:bottom="400" w:left="1450" w:header="0" w:footer="0" w:gutter="0"/>
          <w:cols w:space="720" w:num="1"/>
        </w:sectPr>
      </w:pPr>
    </w:p>
    <w:p w14:paraId="53CDC19E">
      <w:pPr>
        <w:pStyle w:val="2"/>
        <w:spacing w:line="280" w:lineRule="auto"/>
      </w:pPr>
    </w:p>
    <w:p w14:paraId="7EBA4DCD">
      <w:pPr>
        <w:pStyle w:val="2"/>
        <w:spacing w:line="280" w:lineRule="auto"/>
      </w:pPr>
    </w:p>
    <w:p w14:paraId="368A9CB9">
      <w:pPr>
        <w:pStyle w:val="2"/>
        <w:spacing w:line="280" w:lineRule="auto"/>
      </w:pPr>
    </w:p>
    <w:p w14:paraId="4F42FB82">
      <w:pPr>
        <w:pStyle w:val="2"/>
        <w:spacing w:line="281" w:lineRule="auto"/>
      </w:pPr>
    </w:p>
    <w:p w14:paraId="6BB34E33">
      <w:pPr>
        <w:pStyle w:val="2"/>
        <w:spacing w:line="281" w:lineRule="auto"/>
      </w:pPr>
    </w:p>
    <w:p w14:paraId="67E74208">
      <w:pPr>
        <w:spacing w:before="78" w:line="296" w:lineRule="auto"/>
        <w:ind w:left="3289" w:right="4912" w:firstLine="10"/>
        <w:rPr>
          <w:rFonts w:ascii="宋体" w:hAnsi="宋体" w:eastAsia="宋体" w:cs="宋体"/>
          <w:sz w:val="24"/>
          <w:szCs w:val="24"/>
        </w:rPr>
      </w:pPr>
      <w:r>
        <w:rPr>
          <w:rFonts w:ascii="宋体" w:hAnsi="宋体" w:eastAsia="宋体" w:cs="宋体"/>
          <w:spacing w:val="-3"/>
          <w:sz w:val="24"/>
          <w:szCs w:val="24"/>
        </w:rPr>
        <w:t>脚踝区域</w:t>
      </w:r>
      <w:r>
        <w:rPr>
          <w:rFonts w:ascii="宋体" w:hAnsi="宋体" w:eastAsia="宋体" w:cs="宋体"/>
          <w:spacing w:val="1"/>
          <w:sz w:val="24"/>
          <w:szCs w:val="24"/>
        </w:rPr>
        <w:t xml:space="preserve">  </w:t>
      </w:r>
      <w:r>
        <w:rPr>
          <w:rFonts w:ascii="宋体" w:hAnsi="宋体" w:eastAsia="宋体" w:cs="宋体"/>
          <w:spacing w:val="2"/>
          <w:sz w:val="24"/>
          <w:szCs w:val="24"/>
        </w:rPr>
        <w:t>是否疼痛?</w:t>
      </w:r>
    </w:p>
    <w:p w14:paraId="2874D454">
      <w:pPr>
        <w:pStyle w:val="2"/>
        <w:spacing w:line="351" w:lineRule="auto"/>
      </w:pPr>
    </w:p>
    <w:p w14:paraId="5CDDD30B">
      <w:pPr>
        <w:spacing w:before="78" w:line="231" w:lineRule="auto"/>
        <w:ind w:left="2659"/>
        <w:rPr>
          <w:rFonts w:ascii="仿宋" w:hAnsi="仿宋" w:eastAsia="仿宋" w:cs="仿宋"/>
          <w:sz w:val="24"/>
          <w:szCs w:val="24"/>
        </w:rPr>
      </w:pPr>
      <w:r>
        <w:rPr>
          <w:rFonts w:ascii="宋体" w:hAnsi="宋体" w:eastAsia="宋体" w:cs="宋体"/>
          <w:spacing w:val="-7"/>
          <w:sz w:val="24"/>
          <w:szCs w:val="24"/>
        </w:rPr>
        <w:t>是</w:t>
      </w:r>
      <w:r>
        <w:rPr>
          <w:rFonts w:ascii="宋体" w:hAnsi="宋体" w:eastAsia="宋体" w:cs="宋体"/>
          <w:sz w:val="24"/>
          <w:szCs w:val="24"/>
        </w:rPr>
        <w:t xml:space="preserve">                  </w:t>
      </w:r>
      <w:r>
        <w:rPr>
          <w:rFonts w:ascii="仿宋" w:hAnsi="仿宋" w:eastAsia="仿宋" w:cs="仿宋"/>
          <w:spacing w:val="-7"/>
          <w:sz w:val="24"/>
          <w:szCs w:val="24"/>
        </w:rPr>
        <w:t>否</w:t>
      </w:r>
    </w:p>
    <w:p w14:paraId="7F0E5B27">
      <w:pPr>
        <w:pStyle w:val="2"/>
        <w:spacing w:line="378" w:lineRule="auto"/>
      </w:pPr>
    </w:p>
    <w:p w14:paraId="314C6949">
      <w:pPr>
        <w:spacing w:before="104" w:line="174" w:lineRule="auto"/>
        <w:ind w:left="5359" w:right="3218" w:hanging="3800"/>
        <w:rPr>
          <w:rFonts w:ascii="宋体" w:hAnsi="宋体" w:eastAsia="宋体" w:cs="宋体"/>
          <w:sz w:val="24"/>
          <w:szCs w:val="24"/>
        </w:rPr>
      </w:pPr>
      <w:r>
        <w:rPr>
          <w:rFonts w:ascii="宋体" w:hAnsi="宋体" w:eastAsia="宋体" w:cs="宋体"/>
          <w:spacing w:val="4"/>
          <w:position w:val="-3"/>
          <w:sz w:val="24"/>
          <w:szCs w:val="24"/>
        </w:rPr>
        <w:t>外踝后缘或外踝尖</w:t>
      </w:r>
      <w:r>
        <w:rPr>
          <w:rFonts w:ascii="宋体" w:hAnsi="宋体" w:eastAsia="宋体" w:cs="宋体"/>
          <w:spacing w:val="7"/>
          <w:position w:val="-3"/>
          <w:sz w:val="24"/>
          <w:szCs w:val="24"/>
        </w:rPr>
        <w:t xml:space="preserve">               </w:t>
      </w:r>
      <w:r>
        <w:rPr>
          <w:rFonts w:ascii="宋体" w:hAnsi="宋体" w:eastAsia="宋体" w:cs="宋体"/>
          <w:spacing w:val="4"/>
          <w:position w:val="8"/>
          <w:sz w:val="32"/>
          <w:szCs w:val="32"/>
        </w:rPr>
        <w:t>无须</w:t>
      </w:r>
      <w:r>
        <w:rPr>
          <w:rFonts w:ascii="宋体" w:hAnsi="宋体" w:eastAsia="宋体" w:cs="宋体"/>
          <w:spacing w:val="10"/>
          <w:position w:val="8"/>
          <w:sz w:val="32"/>
          <w:szCs w:val="32"/>
        </w:rPr>
        <w:t xml:space="preserve"> </w:t>
      </w:r>
      <w:r>
        <w:rPr>
          <w:rFonts w:ascii="Times New Roman" w:hAnsi="Times New Roman" w:eastAsia="Times New Roman" w:cs="Times New Roman"/>
          <w:spacing w:val="-3"/>
          <w:sz w:val="24"/>
          <w:szCs w:val="24"/>
        </w:rPr>
        <w:t>X</w:t>
      </w:r>
      <w:r>
        <w:rPr>
          <w:rFonts w:ascii="宋体" w:hAnsi="宋体" w:eastAsia="宋体" w:cs="宋体"/>
          <w:spacing w:val="-3"/>
          <w:sz w:val="24"/>
          <w:szCs w:val="24"/>
        </w:rPr>
        <w:t>射线</w:t>
      </w:r>
    </w:p>
    <w:p w14:paraId="3BAACE94">
      <w:pPr>
        <w:spacing w:before="1" w:line="168" w:lineRule="auto"/>
        <w:ind w:left="1540"/>
        <w:rPr>
          <w:rFonts w:ascii="宋体" w:hAnsi="宋体" w:eastAsia="宋体" w:cs="宋体"/>
          <w:sz w:val="24"/>
          <w:szCs w:val="24"/>
        </w:rPr>
      </w:pPr>
      <w:r>
        <w:pict>
          <v:shape id="_x0000_s1107" o:spid="_x0000_s1107" o:spt="202" type="#_x0000_t202" style="position:absolute;left:0pt;margin-left:270pt;margin-top:5.15pt;height:21.05pt;width:34.85pt;z-index:251693056;mso-width-relative:page;mso-height-relative:page;" filled="f" stroked="f" coordsize="21600,21600">
            <v:path/>
            <v:fill on="f" focussize="0,0"/>
            <v:stroke on="f"/>
            <v:imagedata o:title=""/>
            <o:lock v:ext="edit" aspectratio="f"/>
            <v:textbox inset="0mm,0mm,0mm,0mm">
              <w:txbxContent>
                <w:p w14:paraId="07EA567E">
                  <w:pPr>
                    <w:spacing w:before="20" w:line="219" w:lineRule="auto"/>
                    <w:ind w:left="20"/>
                    <w:rPr>
                      <w:rFonts w:ascii="宋体" w:hAnsi="宋体" w:eastAsia="宋体" w:cs="宋体"/>
                      <w:sz w:val="32"/>
                      <w:szCs w:val="32"/>
                    </w:rPr>
                  </w:pPr>
                  <w:r>
                    <w:rPr>
                      <w:rFonts w:ascii="宋体" w:hAnsi="宋体" w:eastAsia="宋体" w:cs="宋体"/>
                      <w:spacing w:val="8"/>
                      <w:sz w:val="32"/>
                      <w:szCs w:val="32"/>
                    </w:rPr>
                    <w:t>检查</w:t>
                  </w:r>
                </w:p>
              </w:txbxContent>
            </v:textbox>
          </v:shape>
        </w:pict>
      </w:r>
      <w:r>
        <w:rPr>
          <w:rFonts w:ascii="宋体" w:hAnsi="宋体" w:eastAsia="宋体" w:cs="宋体"/>
          <w:spacing w:val="2"/>
          <w:sz w:val="24"/>
          <w:szCs w:val="24"/>
        </w:rPr>
        <w:t>是否感到骨骼压痛?</w:t>
      </w:r>
    </w:p>
    <w:p w14:paraId="3F3A5286">
      <w:pPr>
        <w:pStyle w:val="2"/>
        <w:spacing w:line="241" w:lineRule="auto"/>
      </w:pPr>
    </w:p>
    <w:p w14:paraId="56964846">
      <w:pPr>
        <w:pStyle w:val="2"/>
        <w:spacing w:line="242" w:lineRule="auto"/>
      </w:pPr>
    </w:p>
    <w:p w14:paraId="6DA5C729">
      <w:pPr>
        <w:spacing w:before="78" w:line="228" w:lineRule="auto"/>
        <w:ind w:left="1359"/>
        <w:rPr>
          <w:rFonts w:ascii="黑体" w:hAnsi="黑体" w:eastAsia="黑体" w:cs="黑体"/>
          <w:sz w:val="24"/>
          <w:szCs w:val="24"/>
        </w:rPr>
      </w:pPr>
      <w:r>
        <w:rPr>
          <w:rFonts w:ascii="宋体" w:hAnsi="宋体" w:eastAsia="宋体" w:cs="宋体"/>
          <w:spacing w:val="-7"/>
          <w:sz w:val="24"/>
          <w:szCs w:val="24"/>
        </w:rPr>
        <w:t>是</w:t>
      </w:r>
      <w:r>
        <w:rPr>
          <w:rFonts w:ascii="宋体" w:hAnsi="宋体" w:eastAsia="宋体" w:cs="宋体"/>
          <w:spacing w:val="1"/>
          <w:sz w:val="24"/>
          <w:szCs w:val="24"/>
        </w:rPr>
        <w:t xml:space="preserve">                  </w:t>
      </w:r>
      <w:r>
        <w:rPr>
          <w:rFonts w:ascii="黑体" w:hAnsi="黑体" w:eastAsia="黑体" w:cs="黑体"/>
          <w:spacing w:val="-7"/>
          <w:sz w:val="24"/>
          <w:szCs w:val="24"/>
        </w:rPr>
        <w:t>否</w:t>
      </w:r>
    </w:p>
    <w:p w14:paraId="0DC963E8">
      <w:pPr>
        <w:spacing w:before="69"/>
      </w:pPr>
    </w:p>
    <w:p w14:paraId="555A56F6">
      <w:pPr>
        <w:spacing w:before="69"/>
      </w:pPr>
    </w:p>
    <w:p w14:paraId="6A410F05">
      <w:pPr>
        <w:sectPr>
          <w:headerReference r:id="rId13" w:type="default"/>
          <w:pgSz w:w="12240" w:h="15840"/>
          <w:pgMar w:top="400" w:right="1515" w:bottom="400" w:left="1429" w:header="0" w:footer="0" w:gutter="0"/>
          <w:cols w:equalWidth="0" w:num="1">
            <w:col w:w="9295"/>
          </w:cols>
        </w:sectPr>
      </w:pPr>
    </w:p>
    <w:p w14:paraId="56A3B40B">
      <w:pPr>
        <w:spacing w:before="98" w:line="294" w:lineRule="auto"/>
        <w:ind w:left="1029" w:right="1439" w:hanging="59"/>
        <w:rPr>
          <w:rFonts w:ascii="宋体" w:hAnsi="宋体" w:eastAsia="宋体" w:cs="宋体"/>
          <w:sz w:val="24"/>
          <w:szCs w:val="24"/>
        </w:rPr>
      </w:pPr>
      <w:r>
        <w:rPr>
          <w:rFonts w:ascii="Times New Roman" w:hAnsi="Times New Roman" w:eastAsia="Times New Roman" w:cs="Times New Roman"/>
          <w:spacing w:val="-1"/>
          <w:sz w:val="24"/>
          <w:szCs w:val="24"/>
        </w:rPr>
        <w:t>X</w:t>
      </w:r>
      <w:r>
        <w:rPr>
          <w:rFonts w:ascii="宋体" w:hAnsi="宋体" w:eastAsia="宋体" w:cs="宋体"/>
          <w:spacing w:val="-1"/>
          <w:sz w:val="24"/>
          <w:szCs w:val="24"/>
        </w:rPr>
        <w:t>射线</w:t>
      </w:r>
      <w:r>
        <w:rPr>
          <w:rFonts w:ascii="宋体" w:hAnsi="宋体" w:eastAsia="宋体" w:cs="宋体"/>
          <w:sz w:val="24"/>
          <w:szCs w:val="24"/>
        </w:rPr>
        <w:t xml:space="preserve"> </w:t>
      </w:r>
      <w:r>
        <w:rPr>
          <w:rFonts w:ascii="宋体" w:hAnsi="宋体" w:eastAsia="宋体" w:cs="宋体"/>
          <w:spacing w:val="6"/>
          <w:sz w:val="24"/>
          <w:szCs w:val="24"/>
        </w:rPr>
        <w:t>检查</w:t>
      </w:r>
    </w:p>
    <w:p w14:paraId="67C8B0E6">
      <w:pPr>
        <w:spacing w:before="29"/>
      </w:pPr>
    </w:p>
    <w:p w14:paraId="13BFF368">
      <w:pPr>
        <w:spacing w:before="28"/>
      </w:pPr>
    </w:p>
    <w:p w14:paraId="570EFDFE">
      <w:pPr>
        <w:spacing w:before="28"/>
      </w:pPr>
    </w:p>
    <w:p w14:paraId="3A5AF476">
      <w:pPr>
        <w:pStyle w:val="2"/>
        <w:spacing w:line="14" w:lineRule="auto"/>
        <w:rPr>
          <w:sz w:val="2"/>
        </w:rPr>
      </w:pPr>
      <w:r>
        <w:rPr>
          <w:sz w:val="2"/>
          <w:szCs w:val="2"/>
        </w:rPr>
        <w:br w:type="column"/>
      </w:r>
    </w:p>
    <w:p w14:paraId="222B80FE">
      <w:pPr>
        <w:spacing w:before="47" w:line="294" w:lineRule="auto"/>
        <w:ind w:left="229" w:right="3852"/>
        <w:rPr>
          <w:rFonts w:ascii="宋体" w:hAnsi="宋体" w:eastAsia="宋体" w:cs="宋体"/>
          <w:sz w:val="24"/>
          <w:szCs w:val="24"/>
        </w:rPr>
      </w:pPr>
      <w:r>
        <w:rPr>
          <w:rFonts w:ascii="宋体" w:hAnsi="宋体" w:eastAsia="宋体" w:cs="宋体"/>
          <w:spacing w:val="1"/>
          <w:sz w:val="24"/>
          <w:szCs w:val="24"/>
        </w:rPr>
        <w:t>内踝后缘或内踝尖</w:t>
      </w:r>
      <w:r>
        <w:rPr>
          <w:rFonts w:ascii="宋体" w:hAnsi="宋体" w:eastAsia="宋体" w:cs="宋体"/>
          <w:sz w:val="24"/>
          <w:szCs w:val="24"/>
        </w:rPr>
        <w:t xml:space="preserve">  </w:t>
      </w:r>
      <w:r>
        <w:rPr>
          <w:rFonts w:ascii="宋体" w:hAnsi="宋体" w:eastAsia="宋体" w:cs="宋体"/>
          <w:spacing w:val="1"/>
          <w:sz w:val="24"/>
          <w:szCs w:val="24"/>
        </w:rPr>
        <w:t>是否感到骨骼压痛?</w:t>
      </w:r>
    </w:p>
    <w:p w14:paraId="63E25A82">
      <w:pPr>
        <w:pStyle w:val="2"/>
        <w:spacing w:line="383" w:lineRule="auto"/>
      </w:pPr>
    </w:p>
    <w:p w14:paraId="1348E590">
      <w:pPr>
        <w:spacing w:before="79" w:line="231" w:lineRule="auto"/>
        <w:rPr>
          <w:rFonts w:ascii="黑体" w:hAnsi="黑体" w:eastAsia="黑体" w:cs="黑体"/>
          <w:sz w:val="24"/>
          <w:szCs w:val="24"/>
        </w:rPr>
      </w:pPr>
      <w:r>
        <w:rPr>
          <w:rFonts w:ascii="黑体" w:hAnsi="黑体" w:eastAsia="黑体" w:cs="黑体"/>
          <w:spacing w:val="-8"/>
          <w:sz w:val="24"/>
          <w:szCs w:val="24"/>
        </w:rPr>
        <w:t>是</w:t>
      </w:r>
      <w:r>
        <w:rPr>
          <w:rFonts w:ascii="黑体" w:hAnsi="黑体" w:eastAsia="黑体" w:cs="黑体"/>
          <w:spacing w:val="1"/>
          <w:sz w:val="24"/>
          <w:szCs w:val="24"/>
        </w:rPr>
        <w:t xml:space="preserve">                  </w:t>
      </w:r>
      <w:r>
        <w:rPr>
          <w:rFonts w:ascii="黑体" w:hAnsi="黑体" w:eastAsia="黑体" w:cs="黑体"/>
          <w:spacing w:val="-8"/>
          <w:sz w:val="24"/>
          <w:szCs w:val="24"/>
        </w:rPr>
        <w:t>否</w:t>
      </w:r>
    </w:p>
    <w:p w14:paraId="31034D7A">
      <w:pPr>
        <w:spacing w:line="231" w:lineRule="auto"/>
        <w:rPr>
          <w:rFonts w:ascii="黑体" w:hAnsi="黑体" w:eastAsia="黑体" w:cs="黑体"/>
          <w:sz w:val="24"/>
          <w:szCs w:val="24"/>
        </w:rPr>
        <w:sectPr>
          <w:type w:val="continuous"/>
          <w:pgSz w:w="12240" w:h="15840"/>
          <w:pgMar w:top="400" w:right="1515" w:bottom="400" w:left="1429" w:header="0" w:footer="0" w:gutter="0"/>
          <w:cols w:equalWidth="0" w:num="2">
            <w:col w:w="3061" w:space="100"/>
            <w:col w:w="6135"/>
          </w:cols>
        </w:sectPr>
      </w:pPr>
    </w:p>
    <w:p w14:paraId="5CA706EA">
      <w:pPr>
        <w:spacing w:before="53"/>
      </w:pPr>
    </w:p>
    <w:p w14:paraId="3761BD2C">
      <w:pPr>
        <w:spacing w:before="53"/>
      </w:pPr>
    </w:p>
    <w:p w14:paraId="1D7BDE8B">
      <w:pPr>
        <w:sectPr>
          <w:type w:val="continuous"/>
          <w:pgSz w:w="12240" w:h="15840"/>
          <w:pgMar w:top="400" w:right="1515" w:bottom="400" w:left="1429" w:header="0" w:footer="0" w:gutter="0"/>
          <w:cols w:equalWidth="0" w:num="1">
            <w:col w:w="9295"/>
          </w:cols>
        </w:sectPr>
      </w:pPr>
    </w:p>
    <w:p w14:paraId="191F605B">
      <w:pPr>
        <w:spacing w:before="47" w:line="284" w:lineRule="auto"/>
        <w:ind w:left="2839" w:right="1909" w:hanging="50"/>
        <w:rPr>
          <w:rFonts w:ascii="宋体" w:hAnsi="宋体" w:eastAsia="宋体" w:cs="宋体"/>
          <w:sz w:val="24"/>
          <w:szCs w:val="24"/>
        </w:rPr>
      </w:pPr>
      <w:r>
        <w:rPr>
          <w:rFonts w:ascii="Times New Roman" w:hAnsi="Times New Roman" w:eastAsia="Times New Roman" w:cs="Times New Roman"/>
          <w:spacing w:val="-11"/>
          <w:sz w:val="24"/>
          <w:szCs w:val="24"/>
        </w:rPr>
        <w:t>X</w:t>
      </w:r>
      <w:r>
        <w:rPr>
          <w:rFonts w:ascii="宋体" w:hAnsi="宋体" w:eastAsia="宋体" w:cs="宋体"/>
          <w:spacing w:val="-11"/>
          <w:sz w:val="24"/>
          <w:szCs w:val="24"/>
        </w:rPr>
        <w:t>射线</w:t>
      </w:r>
      <w:r>
        <w:rPr>
          <w:rFonts w:ascii="宋体" w:hAnsi="宋体" w:eastAsia="宋体" w:cs="宋体"/>
          <w:sz w:val="24"/>
          <w:szCs w:val="24"/>
        </w:rPr>
        <w:t xml:space="preserve"> </w:t>
      </w:r>
      <w:r>
        <w:rPr>
          <w:rFonts w:ascii="宋体" w:hAnsi="宋体" w:eastAsia="宋体" w:cs="宋体"/>
          <w:spacing w:val="16"/>
          <w:sz w:val="24"/>
          <w:szCs w:val="24"/>
        </w:rPr>
        <w:t>检查</w:t>
      </w:r>
    </w:p>
    <w:p w14:paraId="747775C9">
      <w:pPr>
        <w:pStyle w:val="2"/>
        <w:spacing w:line="14" w:lineRule="auto"/>
        <w:rPr>
          <w:sz w:val="2"/>
        </w:rPr>
      </w:pPr>
      <w:r>
        <w:rPr>
          <w:sz w:val="2"/>
          <w:szCs w:val="2"/>
        </w:rPr>
        <w:br w:type="column"/>
      </w:r>
    </w:p>
    <w:p w14:paraId="10DE16CF">
      <w:pPr>
        <w:spacing w:before="166" w:line="219" w:lineRule="auto"/>
        <w:rPr>
          <w:rFonts w:ascii="宋体" w:hAnsi="宋体" w:eastAsia="宋体" w:cs="宋体"/>
          <w:sz w:val="24"/>
          <w:szCs w:val="24"/>
        </w:rPr>
      </w:pPr>
      <w:r>
        <w:rPr>
          <w:rFonts w:ascii="宋体" w:hAnsi="宋体" w:eastAsia="宋体" w:cs="宋体"/>
          <w:sz w:val="24"/>
          <w:szCs w:val="24"/>
        </w:rPr>
        <w:t>能否负重走4步?</w:t>
      </w:r>
    </w:p>
    <w:p w14:paraId="66C329C4">
      <w:pPr>
        <w:spacing w:line="219" w:lineRule="auto"/>
        <w:rPr>
          <w:rFonts w:ascii="宋体" w:hAnsi="宋体" w:eastAsia="宋体" w:cs="宋体"/>
          <w:sz w:val="24"/>
          <w:szCs w:val="24"/>
        </w:rPr>
        <w:sectPr>
          <w:type w:val="continuous"/>
          <w:pgSz w:w="12240" w:h="15840"/>
          <w:pgMar w:top="400" w:right="1515" w:bottom="400" w:left="1429" w:header="0" w:footer="0" w:gutter="0"/>
          <w:cols w:equalWidth="0" w:num="2">
            <w:col w:w="5320" w:space="100"/>
            <w:col w:w="3875"/>
          </w:cols>
        </w:sectPr>
      </w:pPr>
    </w:p>
    <w:p w14:paraId="6498F587">
      <w:pPr>
        <w:spacing w:before="131"/>
      </w:pPr>
    </w:p>
    <w:p w14:paraId="43879D4A">
      <w:pPr>
        <w:sectPr>
          <w:type w:val="continuous"/>
          <w:pgSz w:w="12240" w:h="15840"/>
          <w:pgMar w:top="400" w:right="1515" w:bottom="400" w:left="1429" w:header="0" w:footer="0" w:gutter="0"/>
          <w:cols w:equalWidth="0" w:num="1">
            <w:col w:w="9295"/>
          </w:cols>
        </w:sectPr>
      </w:pPr>
    </w:p>
    <w:p w14:paraId="7AD9E27F">
      <w:pPr>
        <w:spacing w:before="49" w:line="222" w:lineRule="auto"/>
        <w:ind w:left="5000"/>
        <w:rPr>
          <w:rFonts w:ascii="黑体" w:hAnsi="黑体" w:eastAsia="黑体" w:cs="黑体"/>
          <w:sz w:val="24"/>
          <w:szCs w:val="24"/>
        </w:rPr>
      </w:pPr>
      <w:r>
        <w:rPr>
          <w:rFonts w:ascii="黑体" w:hAnsi="黑体" w:eastAsia="黑体" w:cs="黑体"/>
          <w:sz w:val="24"/>
          <w:szCs w:val="24"/>
        </w:rPr>
        <w:t>是</w:t>
      </w:r>
    </w:p>
    <w:p w14:paraId="160D88B8">
      <w:pPr>
        <w:pStyle w:val="2"/>
        <w:spacing w:line="319" w:lineRule="auto"/>
      </w:pPr>
    </w:p>
    <w:p w14:paraId="08E00044">
      <w:pPr>
        <w:pStyle w:val="2"/>
        <w:spacing w:line="320" w:lineRule="auto"/>
      </w:pPr>
    </w:p>
    <w:p w14:paraId="15CB8412">
      <w:pPr>
        <w:spacing w:before="79" w:line="286" w:lineRule="auto"/>
        <w:ind w:left="4689" w:right="2079" w:hanging="89"/>
        <w:rPr>
          <w:rFonts w:ascii="宋体" w:hAnsi="宋体" w:eastAsia="宋体" w:cs="宋体"/>
          <w:sz w:val="24"/>
          <w:szCs w:val="24"/>
        </w:rPr>
      </w:pPr>
      <w:r>
        <w:rPr>
          <w:rFonts w:ascii="Times New Roman" w:hAnsi="Times New Roman" w:eastAsia="Times New Roman" w:cs="Times New Roman"/>
          <w:spacing w:val="-1"/>
          <w:sz w:val="24"/>
          <w:szCs w:val="24"/>
        </w:rPr>
        <w:t>X</w:t>
      </w:r>
      <w:r>
        <w:rPr>
          <w:rFonts w:ascii="宋体" w:hAnsi="宋体" w:eastAsia="宋体" w:cs="宋体"/>
          <w:spacing w:val="-1"/>
          <w:sz w:val="24"/>
          <w:szCs w:val="24"/>
        </w:rPr>
        <w:t>射线</w:t>
      </w:r>
      <w:r>
        <w:rPr>
          <w:rFonts w:ascii="宋体" w:hAnsi="宋体" w:eastAsia="宋体" w:cs="宋体"/>
          <w:sz w:val="24"/>
          <w:szCs w:val="24"/>
        </w:rPr>
        <w:t xml:space="preserve"> </w:t>
      </w:r>
      <w:r>
        <w:rPr>
          <w:rFonts w:ascii="宋体" w:hAnsi="宋体" w:eastAsia="宋体" w:cs="宋体"/>
          <w:spacing w:val="11"/>
          <w:sz w:val="24"/>
          <w:szCs w:val="24"/>
        </w:rPr>
        <w:t>检查</w:t>
      </w:r>
    </w:p>
    <w:p w14:paraId="0BBB7E5A">
      <w:pPr>
        <w:spacing w:before="14"/>
      </w:pPr>
    </w:p>
    <w:p w14:paraId="41E06975">
      <w:pPr>
        <w:pStyle w:val="2"/>
        <w:spacing w:line="14" w:lineRule="auto"/>
        <w:rPr>
          <w:sz w:val="2"/>
        </w:rPr>
      </w:pPr>
      <w:r>
        <w:rPr>
          <w:sz w:val="2"/>
          <w:szCs w:val="2"/>
        </w:rPr>
        <w:br w:type="column"/>
      </w:r>
    </w:p>
    <w:p w14:paraId="50B5FFF2">
      <w:pPr>
        <w:spacing w:before="59" w:line="223" w:lineRule="auto"/>
        <w:rPr>
          <w:rFonts w:ascii="黑体" w:hAnsi="黑体" w:eastAsia="黑体" w:cs="黑体"/>
          <w:sz w:val="24"/>
          <w:szCs w:val="24"/>
        </w:rPr>
      </w:pPr>
      <w:r>
        <w:rPr>
          <w:rFonts w:ascii="黑体" w:hAnsi="黑体" w:eastAsia="黑体" w:cs="黑体"/>
          <w:sz w:val="24"/>
          <w:szCs w:val="24"/>
        </w:rPr>
        <w:t>否</w:t>
      </w:r>
    </w:p>
    <w:p w14:paraId="31702645">
      <w:pPr>
        <w:pStyle w:val="2"/>
        <w:spacing w:line="461" w:lineRule="auto"/>
      </w:pPr>
    </w:p>
    <w:p w14:paraId="119D03C5">
      <w:pPr>
        <w:spacing w:before="78" w:line="289" w:lineRule="auto"/>
        <w:ind w:left="329" w:right="893" w:firstLine="89"/>
        <w:jc w:val="both"/>
        <w:rPr>
          <w:rFonts w:ascii="宋体" w:hAnsi="宋体" w:eastAsia="宋体" w:cs="宋体"/>
          <w:sz w:val="24"/>
          <w:szCs w:val="24"/>
        </w:rPr>
      </w:pPr>
      <w:r>
        <w:rPr>
          <w:rFonts w:ascii="宋体" w:hAnsi="宋体" w:eastAsia="宋体" w:cs="宋体"/>
          <w:spacing w:val="16"/>
          <w:sz w:val="24"/>
          <w:szCs w:val="24"/>
        </w:rPr>
        <w:t>无须</w:t>
      </w:r>
      <w:r>
        <w:rPr>
          <w:rFonts w:ascii="宋体" w:hAnsi="宋体" w:eastAsia="宋体" w:cs="宋体"/>
          <w:sz w:val="24"/>
          <w:szCs w:val="24"/>
        </w:rPr>
        <w:t xml:space="preserve"> </w:t>
      </w:r>
      <w:r>
        <w:rPr>
          <w:rFonts w:ascii="Times New Roman" w:hAnsi="Times New Roman" w:eastAsia="Times New Roman" w:cs="Times New Roman"/>
          <w:spacing w:val="-5"/>
          <w:sz w:val="24"/>
          <w:szCs w:val="24"/>
        </w:rPr>
        <w:t>X</w:t>
      </w:r>
      <w:r>
        <w:rPr>
          <w:rFonts w:ascii="宋体" w:hAnsi="宋体" w:eastAsia="宋体" w:cs="宋体"/>
          <w:spacing w:val="-5"/>
          <w:sz w:val="24"/>
          <w:szCs w:val="24"/>
        </w:rPr>
        <w:t>射线</w:t>
      </w:r>
      <w:r>
        <w:rPr>
          <w:rFonts w:ascii="宋体" w:hAnsi="宋体" w:eastAsia="宋体" w:cs="宋体"/>
          <w:spacing w:val="1"/>
          <w:sz w:val="24"/>
          <w:szCs w:val="24"/>
        </w:rPr>
        <w:t xml:space="preserve"> </w:t>
      </w:r>
      <w:r>
        <w:rPr>
          <w:rFonts w:ascii="宋体" w:hAnsi="宋体" w:eastAsia="宋体" w:cs="宋体"/>
          <w:spacing w:val="40"/>
          <w:sz w:val="24"/>
          <w:szCs w:val="24"/>
        </w:rPr>
        <w:t>检</w:t>
      </w:r>
      <w:r>
        <w:rPr>
          <w:rFonts w:ascii="宋体" w:hAnsi="宋体" w:eastAsia="宋体" w:cs="宋体"/>
          <w:spacing w:val="-47"/>
          <w:sz w:val="24"/>
          <w:szCs w:val="24"/>
        </w:rPr>
        <w:t xml:space="preserve"> </w:t>
      </w:r>
      <w:r>
        <w:rPr>
          <w:rFonts w:ascii="宋体" w:hAnsi="宋体" w:eastAsia="宋体" w:cs="宋体"/>
          <w:spacing w:val="40"/>
          <w:sz w:val="24"/>
          <w:szCs w:val="24"/>
        </w:rPr>
        <w:t>查</w:t>
      </w:r>
    </w:p>
    <w:p w14:paraId="7701982C">
      <w:pPr>
        <w:spacing w:line="289" w:lineRule="auto"/>
        <w:rPr>
          <w:rFonts w:ascii="宋体" w:hAnsi="宋体" w:eastAsia="宋体" w:cs="宋体"/>
          <w:sz w:val="24"/>
          <w:szCs w:val="24"/>
        </w:rPr>
        <w:sectPr>
          <w:type w:val="continuous"/>
          <w:pgSz w:w="12240" w:h="15840"/>
          <w:pgMar w:top="400" w:right="1515" w:bottom="400" w:left="1429" w:header="0" w:footer="0" w:gutter="0"/>
          <w:cols w:equalWidth="0" w:num="2">
            <w:col w:w="7331" w:space="100"/>
            <w:col w:w="1865"/>
          </w:cols>
        </w:sectPr>
      </w:pPr>
    </w:p>
    <w:p w14:paraId="4D87BF07">
      <w:pPr>
        <w:spacing w:before="208" w:line="225" w:lineRule="auto"/>
        <w:ind w:left="2589"/>
        <w:rPr>
          <w:rFonts w:ascii="楷体" w:hAnsi="楷体" w:eastAsia="楷体" w:cs="楷体"/>
          <w:sz w:val="24"/>
          <w:szCs w:val="24"/>
        </w:rPr>
      </w:pPr>
      <w:r>
        <w:rPr>
          <w:rFonts w:ascii="楷体" w:hAnsi="楷体" w:eastAsia="楷体" w:cs="楷体"/>
          <w:spacing w:val="9"/>
          <w:sz w:val="24"/>
          <w:szCs w:val="24"/>
        </w:rPr>
        <w:t>图</w:t>
      </w:r>
      <w:r>
        <w:rPr>
          <w:rFonts w:ascii="楷体" w:hAnsi="楷体" w:eastAsia="楷体" w:cs="楷体"/>
          <w:spacing w:val="-60"/>
          <w:sz w:val="24"/>
          <w:szCs w:val="24"/>
        </w:rPr>
        <w:t xml:space="preserve"> </w:t>
      </w:r>
      <w:r>
        <w:rPr>
          <w:rFonts w:ascii="楷体" w:hAnsi="楷体" w:eastAsia="楷体" w:cs="楷体"/>
          <w:spacing w:val="9"/>
          <w:sz w:val="24"/>
          <w:szCs w:val="24"/>
        </w:rPr>
        <w:t>9</w:t>
      </w:r>
      <w:r>
        <w:rPr>
          <w:rFonts w:ascii="楷体" w:hAnsi="楷体" w:eastAsia="楷体" w:cs="楷体"/>
          <w:spacing w:val="-58"/>
          <w:sz w:val="24"/>
          <w:szCs w:val="24"/>
        </w:rPr>
        <w:t xml:space="preserve"> </w:t>
      </w:r>
      <w:r>
        <w:rPr>
          <w:rFonts w:ascii="楷体" w:hAnsi="楷体" w:eastAsia="楷体" w:cs="楷体"/>
          <w:spacing w:val="9"/>
          <w:sz w:val="24"/>
          <w:szCs w:val="24"/>
        </w:rPr>
        <w:t>-</w:t>
      </w:r>
      <w:r>
        <w:rPr>
          <w:rFonts w:ascii="楷体" w:hAnsi="楷体" w:eastAsia="楷体" w:cs="楷体"/>
          <w:spacing w:val="-59"/>
          <w:sz w:val="24"/>
          <w:szCs w:val="24"/>
        </w:rPr>
        <w:t xml:space="preserve"> </w:t>
      </w:r>
      <w:r>
        <w:rPr>
          <w:rFonts w:ascii="楷体" w:hAnsi="楷体" w:eastAsia="楷体" w:cs="楷体"/>
          <w:spacing w:val="9"/>
          <w:sz w:val="24"/>
          <w:szCs w:val="24"/>
        </w:rPr>
        <w:t>5 让医疗行为更安全的简单法则</w:t>
      </w:r>
    </w:p>
    <w:p w14:paraId="49355E54">
      <w:pPr>
        <w:pStyle w:val="2"/>
        <w:spacing w:line="263" w:lineRule="auto"/>
      </w:pPr>
    </w:p>
    <w:p w14:paraId="497464AC">
      <w:pPr>
        <w:spacing w:before="78" w:line="217" w:lineRule="auto"/>
        <w:rPr>
          <w:rFonts w:ascii="楷体" w:hAnsi="楷体" w:eastAsia="楷体" w:cs="楷体"/>
          <w:sz w:val="24"/>
          <w:szCs w:val="24"/>
        </w:rPr>
      </w:pPr>
      <w:r>
        <w:rPr>
          <w:rFonts w:ascii="楷体" w:hAnsi="楷体" w:eastAsia="楷体" w:cs="楷体"/>
          <w:spacing w:val="15"/>
          <w:sz w:val="24"/>
          <w:szCs w:val="24"/>
        </w:rPr>
        <w:t>如果患者扭伤了脚踝，渥太华脚踝损伤诊断准则能够帮助</w:t>
      </w:r>
      <w:r>
        <w:rPr>
          <w:rFonts w:ascii="楷体" w:hAnsi="楷体" w:eastAsia="楷体" w:cs="楷体"/>
          <w:spacing w:val="14"/>
          <w:sz w:val="24"/>
          <w:szCs w:val="24"/>
        </w:rPr>
        <w:t>医生快速诊断患者是否需</w:t>
      </w:r>
      <w:r>
        <w:rPr>
          <w:rFonts w:ascii="楷体" w:hAnsi="楷体" w:eastAsia="楷体" w:cs="楷体"/>
          <w:sz w:val="24"/>
          <w:szCs w:val="24"/>
        </w:rPr>
        <w:t xml:space="preserve">  </w:t>
      </w:r>
      <w:r>
        <w:rPr>
          <w:rFonts w:ascii="楷体" w:hAnsi="楷体" w:eastAsia="楷体" w:cs="楷体"/>
          <w:spacing w:val="13"/>
          <w:sz w:val="24"/>
          <w:szCs w:val="24"/>
        </w:rPr>
        <w:t>要进行</w:t>
      </w:r>
      <w:r>
        <w:rPr>
          <w:rFonts w:ascii="Times New Roman" w:hAnsi="Times New Roman" w:eastAsia="Times New Roman" w:cs="Times New Roman"/>
          <w:spacing w:val="13"/>
          <w:sz w:val="24"/>
          <w:szCs w:val="24"/>
        </w:rPr>
        <w:t>X</w:t>
      </w:r>
      <w:r>
        <w:rPr>
          <w:rFonts w:ascii="楷体" w:hAnsi="楷体" w:eastAsia="楷体" w:cs="楷体"/>
          <w:spacing w:val="13"/>
          <w:sz w:val="24"/>
          <w:szCs w:val="24"/>
        </w:rPr>
        <w:t>射线检查。这种方法快速而且节约：医生最多需要问患者四个有关疼痛或骨</w:t>
      </w:r>
      <w:r>
        <w:rPr>
          <w:rFonts w:ascii="楷体" w:hAnsi="楷体" w:eastAsia="楷体" w:cs="楷体"/>
          <w:sz w:val="24"/>
          <w:szCs w:val="24"/>
        </w:rPr>
        <w:t xml:space="preserve"> </w:t>
      </w:r>
      <w:r>
        <w:rPr>
          <w:rFonts w:ascii="楷体" w:hAnsi="楷体" w:eastAsia="楷体" w:cs="楷体"/>
          <w:spacing w:val="15"/>
          <w:sz w:val="24"/>
          <w:szCs w:val="24"/>
        </w:rPr>
        <w:t>骼压痛的问题。它属于“快速节约树状图”中的一种</w:t>
      </w:r>
      <w:r>
        <w:rPr>
          <w:rFonts w:ascii="楷体" w:hAnsi="楷体" w:eastAsia="楷体" w:cs="楷体"/>
          <w:spacing w:val="14"/>
          <w:sz w:val="24"/>
          <w:szCs w:val="24"/>
        </w:rPr>
        <w:t>，能够快速诊断出骨折，有助</w:t>
      </w:r>
      <w:r>
        <w:rPr>
          <w:rFonts w:ascii="楷体" w:hAnsi="楷体" w:eastAsia="楷体" w:cs="楷体"/>
          <w:sz w:val="24"/>
          <w:szCs w:val="24"/>
        </w:rPr>
        <w:t xml:space="preserve">  </w:t>
      </w:r>
      <w:r>
        <w:rPr>
          <w:rFonts w:ascii="楷体" w:hAnsi="楷体" w:eastAsia="楷体" w:cs="楷体"/>
          <w:spacing w:val="7"/>
          <w:sz w:val="24"/>
          <w:szCs w:val="24"/>
        </w:rPr>
        <w:t>于患者避免不必要的</w:t>
      </w:r>
      <w:r>
        <w:rPr>
          <w:rFonts w:ascii="Times New Roman" w:hAnsi="Times New Roman" w:eastAsia="Times New Roman" w:cs="Times New Roman"/>
          <w:spacing w:val="7"/>
          <w:sz w:val="24"/>
          <w:szCs w:val="24"/>
        </w:rPr>
        <w:t>X</w:t>
      </w:r>
      <w:r>
        <w:rPr>
          <w:rFonts w:ascii="楷体" w:hAnsi="楷体" w:eastAsia="楷体" w:cs="楷体"/>
          <w:spacing w:val="7"/>
          <w:sz w:val="24"/>
          <w:szCs w:val="24"/>
        </w:rPr>
        <w:t>射线检查。</w:t>
      </w:r>
    </w:p>
    <w:p w14:paraId="1695A5AC">
      <w:pPr>
        <w:spacing w:line="217" w:lineRule="auto"/>
        <w:rPr>
          <w:rFonts w:ascii="楷体" w:hAnsi="楷体" w:eastAsia="楷体" w:cs="楷体"/>
          <w:sz w:val="24"/>
          <w:szCs w:val="24"/>
        </w:rPr>
        <w:sectPr>
          <w:type w:val="continuous"/>
          <w:pgSz w:w="12240" w:h="15840"/>
          <w:pgMar w:top="400" w:right="1515" w:bottom="400" w:left="1429" w:header="0" w:footer="0" w:gutter="0"/>
          <w:cols w:equalWidth="0" w:num="1">
            <w:col w:w="9295"/>
          </w:cols>
        </w:sectPr>
      </w:pPr>
    </w:p>
    <w:p w14:paraId="4691CC00">
      <w:pPr>
        <w:pStyle w:val="2"/>
        <w:spacing w:line="247" w:lineRule="auto"/>
      </w:pPr>
    </w:p>
    <w:p w14:paraId="58024B34">
      <w:pPr>
        <w:pStyle w:val="2"/>
        <w:spacing w:line="247" w:lineRule="auto"/>
      </w:pPr>
    </w:p>
    <w:p w14:paraId="6FDE8A13">
      <w:pPr>
        <w:pStyle w:val="2"/>
        <w:spacing w:line="247" w:lineRule="auto"/>
      </w:pPr>
    </w:p>
    <w:p w14:paraId="09E546F6">
      <w:pPr>
        <w:pStyle w:val="2"/>
        <w:spacing w:line="248" w:lineRule="auto"/>
      </w:pPr>
    </w:p>
    <w:p w14:paraId="4E120105">
      <w:pPr>
        <w:spacing w:before="98" w:line="269" w:lineRule="auto"/>
        <w:ind w:left="11" w:firstLine="601"/>
        <w:jc w:val="both"/>
        <w:rPr>
          <w:rFonts w:ascii="宋体" w:hAnsi="宋体" w:eastAsia="宋体" w:cs="宋体"/>
          <w:sz w:val="30"/>
          <w:szCs w:val="30"/>
        </w:rPr>
      </w:pPr>
      <w:r>
        <w:rPr>
          <w:rFonts w:ascii="宋体" w:hAnsi="宋体" w:eastAsia="宋体" w:cs="宋体"/>
          <w:spacing w:val="-1"/>
          <w:sz w:val="30"/>
          <w:szCs w:val="30"/>
        </w:rPr>
        <w:t>这种方法快速而且节约。快速是因为它只有四个问题，节约是因为</w:t>
      </w:r>
      <w:r>
        <w:rPr>
          <w:rFonts w:ascii="宋体" w:hAnsi="宋体" w:eastAsia="宋体" w:cs="宋体"/>
          <w:spacing w:val="15"/>
          <w:sz w:val="30"/>
          <w:szCs w:val="30"/>
        </w:rPr>
        <w:t xml:space="preserve"> </w:t>
      </w:r>
      <w:r>
        <w:rPr>
          <w:rFonts w:ascii="宋体" w:hAnsi="宋体" w:eastAsia="宋体" w:cs="宋体"/>
          <w:spacing w:val="-1"/>
          <w:sz w:val="30"/>
          <w:szCs w:val="30"/>
        </w:rPr>
        <w:t>第一个或第二个问题有答案后，医生即可做出诊断。这个准则属于一大</w:t>
      </w:r>
      <w:r>
        <w:rPr>
          <w:rFonts w:ascii="宋体" w:hAnsi="宋体" w:eastAsia="宋体" w:cs="宋体"/>
          <w:spacing w:val="18"/>
          <w:sz w:val="30"/>
          <w:szCs w:val="30"/>
        </w:rPr>
        <w:t xml:space="preserve"> </w:t>
      </w:r>
      <w:r>
        <w:rPr>
          <w:rFonts w:ascii="宋体" w:hAnsi="宋体" w:eastAsia="宋体" w:cs="宋体"/>
          <w:sz w:val="30"/>
          <w:szCs w:val="30"/>
        </w:rPr>
        <w:t>类叫作</w:t>
      </w:r>
      <w:r>
        <w:rPr>
          <w:rFonts w:ascii="Times New Roman" w:hAnsi="Times New Roman" w:eastAsia="Times New Roman" w:cs="Times New Roman"/>
          <w:sz w:val="30"/>
          <w:szCs w:val="30"/>
        </w:rPr>
        <w:t>“</w:t>
      </w:r>
      <w:r>
        <w:rPr>
          <w:rFonts w:ascii="宋体" w:hAnsi="宋体" w:eastAsia="宋体" w:cs="宋体"/>
          <w:sz w:val="30"/>
          <w:szCs w:val="30"/>
        </w:rPr>
        <w:t>快速节约树状图</w:t>
      </w:r>
      <w:r>
        <w:rPr>
          <w:rFonts w:ascii="Times New Roman" w:hAnsi="Times New Roman" w:eastAsia="Times New Roman" w:cs="Times New Roman"/>
          <w:sz w:val="30"/>
          <w:szCs w:val="30"/>
        </w:rPr>
        <w:t>”</w:t>
      </w:r>
      <w:r>
        <w:rPr>
          <w:rFonts w:ascii="宋体" w:hAnsi="宋体" w:eastAsia="宋体" w:cs="宋体"/>
          <w:sz w:val="30"/>
          <w:szCs w:val="30"/>
        </w:rPr>
        <w:t>的简单法则。这</w:t>
      </w:r>
      <w:r>
        <w:rPr>
          <w:rFonts w:ascii="宋体" w:hAnsi="宋体" w:eastAsia="宋体" w:cs="宋体"/>
          <w:spacing w:val="-1"/>
          <w:sz w:val="30"/>
          <w:szCs w:val="30"/>
        </w:rPr>
        <w:t>种树状图并不完整，没有把所</w:t>
      </w:r>
      <w:r>
        <w:rPr>
          <w:rFonts w:ascii="宋体" w:hAnsi="宋体" w:eastAsia="宋体" w:cs="宋体"/>
          <w:sz w:val="30"/>
          <w:szCs w:val="30"/>
        </w:rPr>
        <w:t xml:space="preserve"> </w:t>
      </w:r>
      <w:r>
        <w:rPr>
          <w:rFonts w:ascii="宋体" w:hAnsi="宋体" w:eastAsia="宋体" w:cs="宋体"/>
          <w:spacing w:val="-1"/>
          <w:sz w:val="30"/>
          <w:szCs w:val="30"/>
        </w:rPr>
        <w:t>有可能的信息枝干囊括在内，却能在问完每个问题或做完每步检查之后</w:t>
      </w:r>
      <w:r>
        <w:rPr>
          <w:rFonts w:ascii="宋体" w:hAnsi="宋体" w:eastAsia="宋体" w:cs="宋体"/>
          <w:spacing w:val="18"/>
          <w:sz w:val="30"/>
          <w:szCs w:val="30"/>
        </w:rPr>
        <w:t xml:space="preserve"> </w:t>
      </w:r>
      <w:r>
        <w:rPr>
          <w:rFonts w:ascii="宋体" w:hAnsi="宋体" w:eastAsia="宋体" w:cs="宋体"/>
          <w:spacing w:val="-1"/>
          <w:sz w:val="30"/>
          <w:szCs w:val="30"/>
        </w:rPr>
        <w:t>做出诊断，并且只让需要做</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射线检查的骨折患者去拍骨片。</w:t>
      </w:r>
    </w:p>
    <w:p w14:paraId="46285952">
      <w:pPr>
        <w:spacing w:before="258" w:line="270" w:lineRule="auto"/>
        <w:ind w:left="12" w:firstLine="602"/>
        <w:jc w:val="both"/>
        <w:rPr>
          <w:rFonts w:ascii="宋体" w:hAnsi="宋体" w:eastAsia="宋体" w:cs="宋体"/>
          <w:sz w:val="30"/>
          <w:szCs w:val="30"/>
        </w:rPr>
      </w:pPr>
      <w:r>
        <w:rPr>
          <w:rFonts w:ascii="宋体" w:hAnsi="宋体" w:eastAsia="宋体" w:cs="宋体"/>
          <w:spacing w:val="-1"/>
          <w:sz w:val="30"/>
          <w:szCs w:val="30"/>
        </w:rPr>
        <w:t>快速检查的效果如何呢？通过回顾</w:t>
      </w:r>
      <w:r>
        <w:rPr>
          <w:rFonts w:ascii="Times New Roman" w:hAnsi="Times New Roman" w:eastAsia="Times New Roman" w:cs="Times New Roman"/>
          <w:spacing w:val="-1"/>
          <w:sz w:val="30"/>
          <w:szCs w:val="30"/>
        </w:rPr>
        <w:t>32</w:t>
      </w:r>
      <w:r>
        <w:rPr>
          <w:rFonts w:ascii="宋体" w:hAnsi="宋体" w:eastAsia="宋体" w:cs="宋体"/>
          <w:spacing w:val="-1"/>
          <w:sz w:val="30"/>
          <w:szCs w:val="30"/>
        </w:rPr>
        <w:t>项研究我们发现，在所有病例</w:t>
      </w:r>
      <w:r>
        <w:rPr>
          <w:rFonts w:ascii="宋体" w:hAnsi="宋体" w:eastAsia="宋体" w:cs="宋体"/>
          <w:spacing w:val="13"/>
          <w:sz w:val="30"/>
          <w:szCs w:val="30"/>
        </w:rPr>
        <w:t xml:space="preserve"> </w:t>
      </w:r>
      <w:r>
        <w:rPr>
          <w:rFonts w:ascii="宋体" w:hAnsi="宋体" w:eastAsia="宋体" w:cs="宋体"/>
          <w:spacing w:val="-2"/>
          <w:sz w:val="30"/>
          <w:szCs w:val="30"/>
        </w:rPr>
        <w:t>中，渥太华脚踝损伤诊断准则的成功率超过</w:t>
      </w:r>
      <w:r>
        <w:rPr>
          <w:rFonts w:ascii="Times New Roman" w:hAnsi="Times New Roman" w:eastAsia="Times New Roman" w:cs="Times New Roman"/>
          <w:spacing w:val="-2"/>
          <w:sz w:val="30"/>
          <w:szCs w:val="30"/>
        </w:rPr>
        <w:t>98%</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，让很多患者避免了不</w:t>
      </w:r>
      <w:r>
        <w:rPr>
          <w:rFonts w:ascii="宋体" w:hAnsi="宋体" w:eastAsia="宋体" w:cs="宋体"/>
          <w:sz w:val="30"/>
          <w:szCs w:val="30"/>
        </w:rPr>
        <w:t xml:space="preserve"> </w:t>
      </w:r>
      <w:r>
        <w:rPr>
          <w:rFonts w:ascii="宋体" w:hAnsi="宋体" w:eastAsia="宋体" w:cs="宋体"/>
          <w:spacing w:val="-1"/>
          <w:sz w:val="30"/>
          <w:szCs w:val="30"/>
        </w:rPr>
        <w:t>必要的</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射线辐射。正如床旁检测一样，这条准则也可以在世界各地应</w:t>
      </w:r>
      <w:r>
        <w:rPr>
          <w:rFonts w:ascii="宋体" w:hAnsi="宋体" w:eastAsia="宋体" w:cs="宋体"/>
          <w:spacing w:val="17"/>
          <w:sz w:val="30"/>
          <w:szCs w:val="30"/>
        </w:rPr>
        <w:t xml:space="preserve"> </w:t>
      </w:r>
      <w:r>
        <w:rPr>
          <w:rFonts w:ascii="宋体" w:hAnsi="宋体" w:eastAsia="宋体" w:cs="宋体"/>
          <w:spacing w:val="-1"/>
          <w:sz w:val="30"/>
          <w:szCs w:val="30"/>
        </w:rPr>
        <w:t>用，而不管那里的科技是否发达。同样，它还要求医生技能娴熟、经验</w:t>
      </w:r>
      <w:r>
        <w:rPr>
          <w:rFonts w:ascii="宋体" w:hAnsi="宋体" w:eastAsia="宋体" w:cs="宋体"/>
          <w:spacing w:val="17"/>
          <w:sz w:val="30"/>
          <w:szCs w:val="30"/>
        </w:rPr>
        <w:t xml:space="preserve"> </w:t>
      </w:r>
      <w:r>
        <w:rPr>
          <w:rFonts w:ascii="宋体" w:hAnsi="宋体" w:eastAsia="宋体" w:cs="宋体"/>
          <w:spacing w:val="-5"/>
          <w:sz w:val="30"/>
          <w:szCs w:val="30"/>
        </w:rPr>
        <w:t>丰富。</w:t>
      </w:r>
    </w:p>
    <w:p w14:paraId="0793BB1B">
      <w:pPr>
        <w:spacing w:before="316" w:line="258" w:lineRule="auto"/>
        <w:ind w:left="12" w:firstLine="602"/>
        <w:rPr>
          <w:rFonts w:ascii="宋体" w:hAnsi="宋体" w:eastAsia="宋体" w:cs="宋体"/>
          <w:sz w:val="30"/>
          <w:szCs w:val="30"/>
        </w:rPr>
      </w:pPr>
      <w:r>
        <w:rPr>
          <w:rFonts w:ascii="宋体" w:hAnsi="宋体" w:eastAsia="宋体" w:cs="宋体"/>
          <w:spacing w:val="-1"/>
          <w:sz w:val="30"/>
          <w:szCs w:val="30"/>
        </w:rPr>
        <w:t>鉴于上述事实，有多少急诊室医生会使用这项准则，从而避免让所</w:t>
      </w:r>
      <w:r>
        <w:rPr>
          <w:rFonts w:ascii="宋体" w:hAnsi="宋体" w:eastAsia="宋体" w:cs="宋体"/>
          <w:spacing w:val="12"/>
          <w:sz w:val="30"/>
          <w:szCs w:val="30"/>
        </w:rPr>
        <w:t xml:space="preserve"> </w:t>
      </w:r>
      <w:r>
        <w:rPr>
          <w:rFonts w:ascii="宋体" w:hAnsi="宋体" w:eastAsia="宋体" w:cs="宋体"/>
          <w:spacing w:val="-1"/>
          <w:sz w:val="30"/>
          <w:szCs w:val="30"/>
        </w:rPr>
        <w:t>有患者都接受</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射线检查呢？在美国，只有不到</w:t>
      </w:r>
      <w:r>
        <w:rPr>
          <w:rFonts w:ascii="Times New Roman" w:hAnsi="Times New Roman" w:eastAsia="Times New Roman" w:cs="Times New Roman"/>
          <w:spacing w:val="-1"/>
          <w:sz w:val="30"/>
          <w:szCs w:val="30"/>
        </w:rPr>
        <w:t>1/3</w:t>
      </w:r>
      <w:r>
        <w:rPr>
          <w:rFonts w:ascii="宋体" w:hAnsi="宋体" w:eastAsia="宋体" w:cs="宋体"/>
          <w:spacing w:val="-1"/>
          <w:sz w:val="30"/>
          <w:szCs w:val="30"/>
        </w:rPr>
        <w:t>的医生表示会使用简</w:t>
      </w:r>
      <w:r>
        <w:rPr>
          <w:rFonts w:ascii="宋体" w:hAnsi="宋体" w:eastAsia="宋体" w:cs="宋体"/>
          <w:spacing w:val="18"/>
          <w:sz w:val="30"/>
          <w:szCs w:val="30"/>
        </w:rPr>
        <w:t xml:space="preserve"> </w:t>
      </w:r>
      <w:r>
        <w:rPr>
          <w:rFonts w:ascii="宋体" w:hAnsi="宋体" w:eastAsia="宋体" w:cs="宋体"/>
          <w:spacing w:val="-1"/>
          <w:sz w:val="30"/>
          <w:szCs w:val="30"/>
        </w:rPr>
        <w:t>单法则，而加拿大却有超过</w:t>
      </w:r>
      <w:r>
        <w:rPr>
          <w:rFonts w:ascii="Times New Roman" w:hAnsi="Times New Roman" w:eastAsia="Times New Roman" w:cs="Times New Roman"/>
          <w:spacing w:val="-1"/>
          <w:sz w:val="30"/>
          <w:szCs w:val="30"/>
        </w:rPr>
        <w:t>70%</w:t>
      </w:r>
      <w:r>
        <w:rPr>
          <w:rFonts w:ascii="宋体" w:hAnsi="宋体" w:eastAsia="宋体" w:cs="宋体"/>
          <w:spacing w:val="-1"/>
          <w:sz w:val="30"/>
          <w:szCs w:val="30"/>
        </w:rPr>
        <w:t>的医生会使用。因此，做</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射线检查的</w:t>
      </w:r>
      <w:r>
        <w:rPr>
          <w:rFonts w:ascii="宋体" w:hAnsi="宋体" w:eastAsia="宋体" w:cs="宋体"/>
          <w:spacing w:val="8"/>
          <w:sz w:val="30"/>
          <w:szCs w:val="30"/>
        </w:rPr>
        <w:t xml:space="preserve">  </w:t>
      </w:r>
      <w:r>
        <w:rPr>
          <w:rFonts w:ascii="宋体" w:hAnsi="宋体" w:eastAsia="宋体" w:cs="宋体"/>
          <w:spacing w:val="-1"/>
          <w:sz w:val="30"/>
          <w:szCs w:val="30"/>
        </w:rPr>
        <w:t>美国人更多，这并不是因为美国医生没有加拿大医生那么熟谙简单法</w:t>
      </w:r>
    </w:p>
    <w:p w14:paraId="6144BBA9">
      <w:pPr>
        <w:spacing w:before="63" w:line="269" w:lineRule="auto"/>
        <w:ind w:left="10" w:firstLine="7"/>
        <w:rPr>
          <w:rFonts w:ascii="宋体" w:hAnsi="宋体" w:eastAsia="宋体" w:cs="宋体"/>
          <w:sz w:val="30"/>
          <w:szCs w:val="30"/>
        </w:rPr>
      </w:pPr>
      <w:r>
        <w:rPr>
          <w:rFonts w:ascii="宋体" w:hAnsi="宋体" w:eastAsia="宋体" w:cs="宋体"/>
          <w:spacing w:val="-1"/>
          <w:sz w:val="30"/>
          <w:szCs w:val="30"/>
        </w:rPr>
        <w:t>则。下面是加利福尼亚的一位医生写给《西部医学杂志》的一封信，是</w:t>
      </w:r>
      <w:r>
        <w:rPr>
          <w:rFonts w:ascii="宋体" w:hAnsi="宋体" w:eastAsia="宋体" w:cs="宋体"/>
          <w:spacing w:val="12"/>
          <w:sz w:val="30"/>
          <w:szCs w:val="30"/>
        </w:rPr>
        <w:t xml:space="preserve"> </w:t>
      </w:r>
      <w:r>
        <w:rPr>
          <w:rFonts w:ascii="宋体" w:hAnsi="宋体" w:eastAsia="宋体" w:cs="宋体"/>
          <w:spacing w:val="-1"/>
          <w:sz w:val="30"/>
          <w:szCs w:val="30"/>
        </w:rPr>
        <w:t>对加拿大的一篇推广渥太华脚踝损伤诊断准则文章的反驳。</w:t>
      </w:r>
    </w:p>
    <w:p w14:paraId="77C95987">
      <w:pPr>
        <w:spacing w:before="297" w:line="268" w:lineRule="auto"/>
        <w:ind w:firstLine="606"/>
        <w:jc w:val="both"/>
        <w:rPr>
          <w:rFonts w:ascii="楷体" w:hAnsi="楷体" w:eastAsia="楷体" w:cs="楷体"/>
          <w:sz w:val="30"/>
          <w:szCs w:val="30"/>
        </w:rPr>
      </w:pPr>
      <w:r>
        <w:rPr>
          <w:rFonts w:ascii="楷体" w:hAnsi="楷体" w:eastAsia="楷体" w:cs="楷体"/>
          <w:sz w:val="30"/>
          <w:szCs w:val="30"/>
        </w:rPr>
        <w:t>在美国，这种做法很愚蠢。任何有行医经验的人都</w:t>
      </w:r>
      <w:r>
        <w:rPr>
          <w:rFonts w:ascii="楷体" w:hAnsi="楷体" w:eastAsia="楷体" w:cs="楷体"/>
          <w:spacing w:val="-1"/>
          <w:sz w:val="30"/>
          <w:szCs w:val="30"/>
        </w:rPr>
        <w:t>知道，我们推荐</w:t>
      </w:r>
      <w:r>
        <w:rPr>
          <w:rFonts w:ascii="楷体" w:hAnsi="楷体" w:eastAsia="楷体" w:cs="楷体"/>
          <w:sz w:val="30"/>
          <w:szCs w:val="30"/>
        </w:rPr>
        <w:t xml:space="preserve"> X射线检查和法律有关，和医学无关……在美国，法律基本上是为律师  </w:t>
      </w:r>
      <w:r>
        <w:rPr>
          <w:rFonts w:ascii="楷体" w:hAnsi="楷体" w:eastAsia="楷体" w:cs="楷体"/>
          <w:spacing w:val="-1"/>
          <w:sz w:val="30"/>
          <w:szCs w:val="30"/>
        </w:rPr>
        <w:t>服务的，“美国是律师所有、律师治理、为律师</w:t>
      </w:r>
      <w:r>
        <w:rPr>
          <w:rFonts w:ascii="楷体" w:hAnsi="楷体" w:eastAsia="楷体" w:cs="楷体"/>
          <w:spacing w:val="-2"/>
          <w:sz w:val="30"/>
          <w:szCs w:val="30"/>
        </w:rPr>
        <w:t>服务的国家</w:t>
      </w:r>
      <w:r>
        <w:rPr>
          <w:rFonts w:ascii="楷体" w:hAnsi="楷体" w:eastAsia="楷体" w:cs="楷体"/>
          <w:spacing w:val="-110"/>
          <w:sz w:val="30"/>
          <w:szCs w:val="30"/>
        </w:rPr>
        <w:t xml:space="preserve"> </w:t>
      </w:r>
      <w:r>
        <w:rPr>
          <w:rFonts w:ascii="楷体" w:hAnsi="楷体" w:eastAsia="楷体" w:cs="楷体"/>
          <w:spacing w:val="-2"/>
          <w:sz w:val="30"/>
          <w:szCs w:val="30"/>
        </w:rPr>
        <w:t>”。在这种</w:t>
      </w:r>
      <w:r>
        <w:rPr>
          <w:rFonts w:ascii="楷体" w:hAnsi="楷体" w:eastAsia="楷体" w:cs="楷体"/>
          <w:sz w:val="30"/>
          <w:szCs w:val="30"/>
        </w:rPr>
        <w:t xml:space="preserve"> 法律体系中，律师可以插手所有的事情，而不管是否有必要。扭伤脚踝 的任何人只要来到急诊室，最好让他进行X射线检查，否则医生可能需  要为此付出代价。</w:t>
      </w:r>
    </w:p>
    <w:p w14:paraId="6AE1F67A">
      <w:pPr>
        <w:spacing w:before="296" w:line="267" w:lineRule="auto"/>
        <w:ind w:left="6" w:right="150" w:firstLine="611"/>
        <w:jc w:val="both"/>
        <w:rPr>
          <w:rFonts w:ascii="楷体" w:hAnsi="楷体" w:eastAsia="楷体" w:cs="楷体"/>
          <w:sz w:val="30"/>
          <w:szCs w:val="30"/>
        </w:rPr>
      </w:pPr>
      <w:r>
        <w:rPr>
          <w:rFonts w:ascii="楷体" w:hAnsi="楷体" w:eastAsia="楷体" w:cs="楷体"/>
          <w:spacing w:val="-2"/>
          <w:sz w:val="30"/>
          <w:szCs w:val="30"/>
        </w:rPr>
        <w:t>这有什么大惊小怪的呢？一台荧光造影仪（有视频输出的X光机）</w:t>
      </w:r>
      <w:r>
        <w:rPr>
          <w:rFonts w:ascii="楷体" w:hAnsi="楷体" w:eastAsia="楷体" w:cs="楷体"/>
          <w:spacing w:val="8"/>
          <w:sz w:val="30"/>
          <w:szCs w:val="30"/>
        </w:rPr>
        <w:t xml:space="preserve"> </w:t>
      </w:r>
      <w:r>
        <w:rPr>
          <w:rFonts w:ascii="楷体" w:hAnsi="楷体" w:eastAsia="楷体" w:cs="楷体"/>
          <w:sz w:val="30"/>
          <w:szCs w:val="30"/>
        </w:rPr>
        <w:t>价值5万美元，眨眼之间就能做出诊断。但是，据身陷</w:t>
      </w:r>
      <w:r>
        <w:rPr>
          <w:rFonts w:ascii="楷体" w:hAnsi="楷体" w:eastAsia="楷体" w:cs="楷体"/>
          <w:spacing w:val="-1"/>
          <w:sz w:val="30"/>
          <w:szCs w:val="30"/>
        </w:rPr>
        <w:t>医疗事故诉讼的</w:t>
      </w:r>
      <w:r>
        <w:rPr>
          <w:rFonts w:ascii="楷体" w:hAnsi="楷体" w:eastAsia="楷体" w:cs="楷体"/>
          <w:sz w:val="30"/>
          <w:szCs w:val="30"/>
        </w:rPr>
        <w:t xml:space="preserve"> 医生所言，每起诉讼需要耗费医生3万美元，而不管事</w:t>
      </w:r>
      <w:r>
        <w:rPr>
          <w:rFonts w:ascii="楷体" w:hAnsi="楷体" w:eastAsia="楷体" w:cs="楷体"/>
          <w:spacing w:val="-1"/>
          <w:sz w:val="30"/>
          <w:szCs w:val="30"/>
        </w:rPr>
        <w:t>故是否与医生有</w:t>
      </w:r>
      <w:r>
        <w:rPr>
          <w:rFonts w:ascii="楷体" w:hAnsi="楷体" w:eastAsia="楷体" w:cs="楷体"/>
          <w:sz w:val="30"/>
          <w:szCs w:val="30"/>
        </w:rPr>
        <w:t xml:space="preserve"> 关。我的建议是：买一台荧光造影仪，给所有脚踝不适</w:t>
      </w:r>
      <w:r>
        <w:rPr>
          <w:rFonts w:ascii="楷体" w:hAnsi="楷体" w:eastAsia="楷体" w:cs="楷体"/>
          <w:spacing w:val="-1"/>
          <w:sz w:val="30"/>
          <w:szCs w:val="30"/>
        </w:rPr>
        <w:t>的人拍X光片，</w:t>
      </w:r>
      <w:r>
        <w:rPr>
          <w:rFonts w:ascii="楷体" w:hAnsi="楷体" w:eastAsia="楷体" w:cs="楷体"/>
          <w:sz w:val="30"/>
          <w:szCs w:val="30"/>
        </w:rPr>
        <w:t xml:space="preserve"> </w:t>
      </w:r>
      <w:r>
        <w:rPr>
          <w:rFonts w:ascii="楷体" w:hAnsi="楷体" w:eastAsia="楷体" w:cs="楷体"/>
          <w:spacing w:val="-1"/>
          <w:sz w:val="30"/>
          <w:szCs w:val="30"/>
        </w:rPr>
        <w:t>并且记录在案。</w:t>
      </w:r>
    </w:p>
    <w:p w14:paraId="7679D4FB">
      <w:pPr>
        <w:spacing w:line="267" w:lineRule="auto"/>
        <w:rPr>
          <w:rFonts w:ascii="楷体" w:hAnsi="楷体" w:eastAsia="楷体" w:cs="楷体"/>
          <w:sz w:val="30"/>
          <w:szCs w:val="30"/>
        </w:rPr>
        <w:sectPr>
          <w:headerReference r:id="rId14" w:type="default"/>
          <w:pgSz w:w="12240" w:h="15840"/>
          <w:pgMar w:top="400" w:right="1500" w:bottom="400" w:left="1440" w:header="0" w:footer="0" w:gutter="0"/>
          <w:cols w:space="720" w:num="1"/>
        </w:sectPr>
      </w:pPr>
    </w:p>
    <w:p w14:paraId="510DF9C9">
      <w:pPr>
        <w:pStyle w:val="2"/>
        <w:spacing w:line="248" w:lineRule="auto"/>
      </w:pPr>
    </w:p>
    <w:p w14:paraId="6C71F06C">
      <w:pPr>
        <w:pStyle w:val="2"/>
        <w:spacing w:line="249" w:lineRule="auto"/>
      </w:pPr>
    </w:p>
    <w:p w14:paraId="593E1D3F">
      <w:pPr>
        <w:pStyle w:val="2"/>
        <w:spacing w:line="249" w:lineRule="auto"/>
      </w:pPr>
    </w:p>
    <w:p w14:paraId="639221C4">
      <w:pPr>
        <w:pStyle w:val="2"/>
        <w:spacing w:line="249" w:lineRule="auto"/>
      </w:pPr>
    </w:p>
    <w:p w14:paraId="3442F7B9">
      <w:pPr>
        <w:spacing w:before="98" w:line="268" w:lineRule="auto"/>
        <w:ind w:firstLine="604"/>
        <w:rPr>
          <w:rFonts w:ascii="宋体" w:hAnsi="宋体" w:eastAsia="宋体" w:cs="宋体"/>
          <w:sz w:val="30"/>
          <w:szCs w:val="30"/>
        </w:rPr>
      </w:pPr>
      <w:r>
        <w:rPr>
          <w:rFonts w:ascii="宋体" w:hAnsi="宋体" w:eastAsia="宋体" w:cs="宋体"/>
          <w:spacing w:val="-1"/>
          <w:sz w:val="30"/>
          <w:szCs w:val="30"/>
        </w:rPr>
        <w:t>美国的医疗事故诉讼率居高不下，使得医生所选择的治疗方案并不</w:t>
      </w:r>
      <w:r>
        <w:rPr>
          <w:rFonts w:ascii="宋体" w:hAnsi="宋体" w:eastAsia="宋体" w:cs="宋体"/>
          <w:spacing w:val="13"/>
          <w:sz w:val="30"/>
          <w:szCs w:val="30"/>
        </w:rPr>
        <w:t xml:space="preserve"> </w:t>
      </w:r>
      <w:r>
        <w:rPr>
          <w:rFonts w:ascii="宋体" w:hAnsi="宋体" w:eastAsia="宋体" w:cs="宋体"/>
          <w:sz w:val="30"/>
          <w:szCs w:val="30"/>
        </w:rPr>
        <w:t>符合患者的最大利益。在防御性医疗和经济利</w:t>
      </w:r>
      <w:r>
        <w:rPr>
          <w:rFonts w:ascii="宋体" w:hAnsi="宋体" w:eastAsia="宋体" w:cs="宋体"/>
          <w:spacing w:val="-1"/>
          <w:sz w:val="30"/>
          <w:szCs w:val="30"/>
        </w:rPr>
        <w:t>益的共同作用下，放射学</w:t>
      </w:r>
      <w:r>
        <w:rPr>
          <w:rFonts w:ascii="宋体" w:hAnsi="宋体" w:eastAsia="宋体" w:cs="宋体"/>
          <w:sz w:val="30"/>
          <w:szCs w:val="30"/>
        </w:rPr>
        <w:t xml:space="preserve"> 已成为最赚钱的专业之一，同时，放射科医生</w:t>
      </w:r>
      <w:r>
        <w:rPr>
          <w:rFonts w:ascii="宋体" w:hAnsi="宋体" w:eastAsia="宋体" w:cs="宋体"/>
          <w:spacing w:val="-1"/>
          <w:sz w:val="30"/>
          <w:szCs w:val="30"/>
        </w:rPr>
        <w:t>最害怕的医疗事故律师也</w:t>
      </w:r>
      <w:r>
        <w:rPr>
          <w:rFonts w:ascii="宋体" w:hAnsi="宋体" w:eastAsia="宋体" w:cs="宋体"/>
          <w:sz w:val="30"/>
          <w:szCs w:val="30"/>
        </w:rPr>
        <w:t xml:space="preserve"> 成为最受追捧的职业。但是，过多的诊断并不</w:t>
      </w:r>
      <w:r>
        <w:rPr>
          <w:rFonts w:ascii="宋体" w:hAnsi="宋体" w:eastAsia="宋体" w:cs="宋体"/>
          <w:spacing w:val="-1"/>
          <w:sz w:val="30"/>
          <w:szCs w:val="30"/>
        </w:rPr>
        <w:t>总是更好，新的昂贵技术</w:t>
      </w:r>
      <w:r>
        <w:rPr>
          <w:rFonts w:ascii="宋体" w:hAnsi="宋体" w:eastAsia="宋体" w:cs="宋体"/>
          <w:sz w:val="30"/>
          <w:szCs w:val="30"/>
        </w:rPr>
        <w:t xml:space="preserve"> 也不总是更好。基于身体检查和患者病史的简</w:t>
      </w:r>
      <w:r>
        <w:rPr>
          <w:rFonts w:ascii="宋体" w:hAnsi="宋体" w:eastAsia="宋体" w:cs="宋体"/>
          <w:spacing w:val="-1"/>
          <w:sz w:val="30"/>
          <w:szCs w:val="30"/>
        </w:rPr>
        <w:t>单临床诊断能够大幅降低</w:t>
      </w:r>
      <w:r>
        <w:rPr>
          <w:rFonts w:ascii="宋体" w:hAnsi="宋体" w:eastAsia="宋体" w:cs="宋体"/>
          <w:sz w:val="30"/>
          <w:szCs w:val="30"/>
        </w:rPr>
        <w:t xml:space="preserve"> 辐射，保证患者的安全。类似的规则还包括加</w:t>
      </w:r>
      <w:r>
        <w:rPr>
          <w:rFonts w:ascii="宋体" w:hAnsi="宋体" w:eastAsia="宋体" w:cs="宋体"/>
          <w:spacing w:val="-1"/>
          <w:sz w:val="30"/>
          <w:szCs w:val="30"/>
        </w:rPr>
        <w:t>拿大颈椎准则、加拿大头</w:t>
      </w:r>
      <w:r>
        <w:rPr>
          <w:rFonts w:ascii="宋体" w:hAnsi="宋体" w:eastAsia="宋体" w:cs="宋体"/>
          <w:sz w:val="30"/>
          <w:szCs w:val="30"/>
        </w:rPr>
        <w:t xml:space="preserve"> 部</w:t>
      </w:r>
      <w:r>
        <w:rPr>
          <w:rFonts w:ascii="Times New Roman" w:hAnsi="Times New Roman" w:eastAsia="Times New Roman" w:cs="Times New Roman"/>
          <w:sz w:val="30"/>
          <w:szCs w:val="30"/>
        </w:rPr>
        <w:t>CT</w:t>
      </w:r>
      <w:r>
        <w:rPr>
          <w:rFonts w:ascii="宋体" w:hAnsi="宋体" w:eastAsia="宋体" w:cs="宋体"/>
          <w:sz w:val="30"/>
          <w:szCs w:val="30"/>
        </w:rPr>
        <w:t>准则等。我的意思并不是说科技无用，</w:t>
      </w:r>
      <w:r>
        <w:rPr>
          <w:rFonts w:ascii="宋体" w:hAnsi="宋体" w:eastAsia="宋体" w:cs="宋体"/>
          <w:spacing w:val="-1"/>
          <w:sz w:val="30"/>
          <w:szCs w:val="30"/>
        </w:rPr>
        <w:t>也不是说医生应该永远采</w:t>
      </w:r>
      <w:r>
        <w:rPr>
          <w:rFonts w:ascii="宋体" w:hAnsi="宋体" w:eastAsia="宋体" w:cs="宋体"/>
          <w:sz w:val="30"/>
          <w:szCs w:val="30"/>
        </w:rPr>
        <w:t xml:space="preserve">  取望闻问切的诊断方法，而是医生和医疗行为</w:t>
      </w:r>
      <w:r>
        <w:rPr>
          <w:rFonts w:ascii="宋体" w:hAnsi="宋体" w:eastAsia="宋体" w:cs="宋体"/>
          <w:spacing w:val="-1"/>
          <w:sz w:val="30"/>
          <w:szCs w:val="30"/>
        </w:rPr>
        <w:t>不应在崇尚高科技、追求</w:t>
      </w:r>
      <w:r>
        <w:rPr>
          <w:rFonts w:ascii="宋体" w:hAnsi="宋体" w:eastAsia="宋体" w:cs="宋体"/>
          <w:sz w:val="30"/>
          <w:szCs w:val="30"/>
        </w:rPr>
        <w:t xml:space="preserve"> </w:t>
      </w:r>
      <w:r>
        <w:rPr>
          <w:rFonts w:ascii="宋体" w:hAnsi="宋体" w:eastAsia="宋体" w:cs="宋体"/>
          <w:spacing w:val="-1"/>
          <w:sz w:val="30"/>
          <w:szCs w:val="30"/>
        </w:rPr>
        <w:t>高利润的医学噪声中迷失方向。</w:t>
      </w:r>
    </w:p>
    <w:p w14:paraId="728E821E">
      <w:pPr>
        <w:spacing w:before="351" w:line="220" w:lineRule="auto"/>
        <w:ind w:left="9"/>
        <w:rPr>
          <w:rFonts w:ascii="宋体" w:hAnsi="宋体" w:eastAsia="宋体" w:cs="宋体"/>
          <w:sz w:val="39"/>
          <w:szCs w:val="39"/>
        </w:rPr>
      </w:pPr>
      <w:r>
        <w:rPr>
          <w:rFonts w:ascii="宋体" w:hAnsi="宋体" w:eastAsia="宋体" w:cs="宋体"/>
          <w:spacing w:val="5"/>
          <w:sz w:val="39"/>
          <w:szCs w:val="39"/>
        </w:rPr>
        <w:t>无病别求医，有病别乱求医</w:t>
      </w:r>
    </w:p>
    <w:p w14:paraId="3135B6B1">
      <w:pPr>
        <w:spacing w:before="331" w:line="219" w:lineRule="auto"/>
        <w:ind w:left="603"/>
        <w:rPr>
          <w:rFonts w:ascii="宋体" w:hAnsi="宋体" w:eastAsia="宋体" w:cs="宋体"/>
          <w:sz w:val="30"/>
          <w:szCs w:val="30"/>
        </w:rPr>
      </w:pPr>
      <w:r>
        <w:rPr>
          <w:rFonts w:ascii="宋体" w:hAnsi="宋体" w:eastAsia="宋体" w:cs="宋体"/>
          <w:spacing w:val="-1"/>
          <w:sz w:val="30"/>
          <w:szCs w:val="30"/>
        </w:rPr>
        <w:t>过去，人们生病了才会去看医生，医生也不鼓励健康的人求医问</w:t>
      </w:r>
    </w:p>
    <w:p w14:paraId="5929726F">
      <w:pPr>
        <w:spacing w:before="78" w:line="270" w:lineRule="auto"/>
        <w:ind w:left="3" w:firstLine="2"/>
        <w:rPr>
          <w:rFonts w:ascii="宋体" w:hAnsi="宋体" w:eastAsia="宋体" w:cs="宋体"/>
          <w:sz w:val="30"/>
          <w:szCs w:val="30"/>
        </w:rPr>
      </w:pPr>
      <w:r>
        <w:rPr>
          <w:rFonts w:ascii="宋体" w:hAnsi="宋体" w:eastAsia="宋体" w:cs="宋体"/>
          <w:spacing w:val="-1"/>
          <w:sz w:val="30"/>
          <w:szCs w:val="30"/>
        </w:rPr>
        <w:t>药。而如今，身体健康的人也会去看医生，医生还会鼓励他们接受诊断</w:t>
      </w:r>
      <w:r>
        <w:rPr>
          <w:rFonts w:ascii="宋体" w:hAnsi="宋体" w:eastAsia="宋体" w:cs="宋体"/>
          <w:spacing w:val="14"/>
          <w:sz w:val="30"/>
          <w:szCs w:val="30"/>
        </w:rPr>
        <w:t xml:space="preserve"> </w:t>
      </w:r>
      <w:r>
        <w:rPr>
          <w:rFonts w:ascii="宋体" w:hAnsi="宋体" w:eastAsia="宋体" w:cs="宋体"/>
          <w:spacing w:val="-1"/>
          <w:sz w:val="30"/>
          <w:szCs w:val="30"/>
        </w:rPr>
        <w:t>和治疗。那么，我们到底应该怎么做呢？</w:t>
      </w:r>
    </w:p>
    <w:p w14:paraId="21864B8D">
      <w:pPr>
        <w:spacing w:before="292" w:line="225" w:lineRule="auto"/>
        <w:ind w:left="622"/>
        <w:rPr>
          <w:rFonts w:ascii="楷体" w:hAnsi="楷体" w:eastAsia="楷体" w:cs="楷体"/>
          <w:sz w:val="30"/>
          <w:szCs w:val="30"/>
        </w:rPr>
      </w:pPr>
      <w:r>
        <w:rPr>
          <w:rFonts w:ascii="楷体" w:hAnsi="楷体" w:eastAsia="楷体" w:cs="楷体"/>
          <w:spacing w:val="-3"/>
          <w:sz w:val="30"/>
          <w:szCs w:val="30"/>
        </w:rPr>
        <w:t>（1）要定期做健康体检；</w:t>
      </w:r>
    </w:p>
    <w:p w14:paraId="765CF43B">
      <w:pPr>
        <w:pStyle w:val="2"/>
        <w:spacing w:line="270" w:lineRule="auto"/>
      </w:pPr>
    </w:p>
    <w:p w14:paraId="393B0550">
      <w:pPr>
        <w:spacing w:before="98" w:line="227" w:lineRule="auto"/>
        <w:ind w:left="622"/>
        <w:rPr>
          <w:rFonts w:ascii="楷体" w:hAnsi="楷体" w:eastAsia="楷体" w:cs="楷体"/>
          <w:sz w:val="30"/>
          <w:szCs w:val="30"/>
        </w:rPr>
      </w:pPr>
      <w:r>
        <w:rPr>
          <w:rFonts w:ascii="楷体" w:hAnsi="楷体" w:eastAsia="楷体" w:cs="楷体"/>
          <w:spacing w:val="-2"/>
          <w:sz w:val="30"/>
          <w:szCs w:val="30"/>
        </w:rPr>
        <w:t>（2）真正生病时要立刻去看医生。</w:t>
      </w:r>
    </w:p>
    <w:p w14:paraId="0436FFE6">
      <w:pPr>
        <w:spacing w:before="329" w:line="268" w:lineRule="auto"/>
        <w:ind w:firstLine="608"/>
        <w:rPr>
          <w:rFonts w:ascii="宋体" w:hAnsi="宋体" w:eastAsia="宋体" w:cs="宋体"/>
          <w:sz w:val="30"/>
          <w:szCs w:val="30"/>
        </w:rPr>
      </w:pPr>
      <w:r>
        <w:rPr>
          <w:rFonts w:ascii="宋体" w:hAnsi="宋体" w:eastAsia="宋体" w:cs="宋体"/>
          <w:spacing w:val="-1"/>
          <w:sz w:val="30"/>
          <w:szCs w:val="30"/>
        </w:rPr>
        <w:t>受</w:t>
      </w:r>
      <w:r>
        <w:rPr>
          <w:rFonts w:ascii="Times New Roman" w:hAnsi="Times New Roman" w:eastAsia="Times New Roman" w:cs="Times New Roman"/>
          <w:spacing w:val="-1"/>
          <w:sz w:val="30"/>
          <w:szCs w:val="30"/>
        </w:rPr>
        <w:t>SIC</w:t>
      </w:r>
      <w:r>
        <w:rPr>
          <w:rFonts w:ascii="宋体" w:hAnsi="宋体" w:eastAsia="宋体" w:cs="宋体"/>
          <w:spacing w:val="-1"/>
          <w:sz w:val="30"/>
          <w:szCs w:val="30"/>
        </w:rPr>
        <w:t>综合征影响的医生一定会坚持让你定期做健康体检，即使你</w:t>
      </w:r>
      <w:r>
        <w:rPr>
          <w:rFonts w:ascii="宋体" w:hAnsi="宋体" w:eastAsia="宋体" w:cs="宋体"/>
          <w:spacing w:val="5"/>
          <w:sz w:val="30"/>
          <w:szCs w:val="30"/>
        </w:rPr>
        <w:t xml:space="preserve">  </w:t>
      </w:r>
      <w:r>
        <w:rPr>
          <w:rFonts w:ascii="宋体" w:hAnsi="宋体" w:eastAsia="宋体" w:cs="宋体"/>
          <w:sz w:val="30"/>
          <w:szCs w:val="30"/>
        </w:rPr>
        <w:t>的身体十分健康。他们会给你测血压，化验胆</w:t>
      </w:r>
      <w:r>
        <w:rPr>
          <w:rFonts w:ascii="宋体" w:hAnsi="宋体" w:eastAsia="宋体" w:cs="宋体"/>
          <w:spacing w:val="-1"/>
          <w:sz w:val="30"/>
          <w:szCs w:val="30"/>
        </w:rPr>
        <w:t>固醇，做癌症筛查，以及</w:t>
      </w:r>
      <w:r>
        <w:rPr>
          <w:rFonts w:ascii="宋体" w:hAnsi="宋体" w:eastAsia="宋体" w:cs="宋体"/>
          <w:sz w:val="30"/>
          <w:szCs w:val="30"/>
        </w:rPr>
        <w:t xml:space="preserve"> 进行核磁共振成像检查等，这一切只是为了</w:t>
      </w:r>
      <w:r>
        <w:rPr>
          <w:rFonts w:ascii="宋体" w:hAnsi="宋体" w:eastAsia="宋体" w:cs="宋体"/>
          <w:spacing w:val="-1"/>
          <w:sz w:val="30"/>
          <w:szCs w:val="30"/>
        </w:rPr>
        <w:t>保险起见。如果医生不受</w:t>
      </w:r>
    </w:p>
    <w:p w14:paraId="29481A0B">
      <w:pPr>
        <w:spacing w:before="4" w:line="270" w:lineRule="auto"/>
        <w:ind w:left="1" w:firstLine="9"/>
        <w:rPr>
          <w:rFonts w:ascii="宋体" w:hAnsi="宋体" w:eastAsia="宋体" w:cs="宋体"/>
          <w:sz w:val="30"/>
          <w:szCs w:val="30"/>
        </w:rPr>
      </w:pPr>
      <w:r>
        <w:rPr>
          <w:rFonts w:ascii="Times New Roman" w:hAnsi="Times New Roman" w:eastAsia="Times New Roman" w:cs="Times New Roman"/>
          <w:spacing w:val="-1"/>
          <w:sz w:val="30"/>
          <w:szCs w:val="30"/>
        </w:rPr>
        <w:t>SIC</w:t>
      </w:r>
      <w:r>
        <w:rPr>
          <w:rFonts w:ascii="宋体" w:hAnsi="宋体" w:eastAsia="宋体" w:cs="宋体"/>
          <w:spacing w:val="-1"/>
          <w:sz w:val="30"/>
          <w:szCs w:val="30"/>
        </w:rPr>
        <w:t>综合征的影响，并且见多识广，他们会告诉你以下事实：在</w:t>
      </w:r>
      <w:r>
        <w:rPr>
          <w:rFonts w:ascii="Times New Roman" w:hAnsi="Times New Roman" w:eastAsia="Times New Roman" w:cs="Times New Roman"/>
          <w:spacing w:val="-1"/>
          <w:sz w:val="30"/>
          <w:szCs w:val="30"/>
        </w:rPr>
        <w:t>16</w:t>
      </w:r>
      <w:r>
        <w:rPr>
          <w:rFonts w:ascii="宋体" w:hAnsi="宋体" w:eastAsia="宋体" w:cs="宋体"/>
          <w:spacing w:val="-1"/>
          <w:sz w:val="30"/>
          <w:szCs w:val="30"/>
        </w:rPr>
        <w:t>项研</w:t>
      </w:r>
      <w:r>
        <w:rPr>
          <w:rFonts w:ascii="宋体" w:hAnsi="宋体" w:eastAsia="宋体" w:cs="宋体"/>
          <w:spacing w:val="5"/>
          <w:sz w:val="30"/>
          <w:szCs w:val="30"/>
        </w:rPr>
        <w:t xml:space="preserve">  </w:t>
      </w:r>
      <w:r>
        <w:rPr>
          <w:rFonts w:ascii="宋体" w:hAnsi="宋体" w:eastAsia="宋体" w:cs="宋体"/>
          <w:spacing w:val="-1"/>
          <w:sz w:val="30"/>
          <w:szCs w:val="30"/>
        </w:rPr>
        <w:t>究中，研究对象包括</w:t>
      </w:r>
      <w:r>
        <w:rPr>
          <w:rFonts w:ascii="Times New Roman" w:hAnsi="Times New Roman" w:eastAsia="Times New Roman" w:cs="Times New Roman"/>
          <w:spacing w:val="-1"/>
          <w:sz w:val="30"/>
          <w:szCs w:val="30"/>
        </w:rPr>
        <w:t>18</w:t>
      </w:r>
      <w:r>
        <w:rPr>
          <w:rFonts w:ascii="宋体" w:hAnsi="宋体" w:eastAsia="宋体" w:cs="宋体"/>
          <w:spacing w:val="-1"/>
          <w:sz w:val="30"/>
          <w:szCs w:val="30"/>
        </w:rPr>
        <w:t>万名成年人（年龄低于</w:t>
      </w:r>
      <w:r>
        <w:rPr>
          <w:rFonts w:ascii="Times New Roman" w:hAnsi="Times New Roman" w:eastAsia="Times New Roman" w:cs="Times New Roman"/>
          <w:spacing w:val="-1"/>
          <w:sz w:val="30"/>
          <w:szCs w:val="30"/>
        </w:rPr>
        <w:t>65</w:t>
      </w:r>
      <w:r>
        <w:rPr>
          <w:rFonts w:ascii="宋体" w:hAnsi="宋体" w:eastAsia="宋体" w:cs="宋体"/>
          <w:spacing w:val="-1"/>
          <w:sz w:val="30"/>
          <w:szCs w:val="30"/>
        </w:rPr>
        <w:t>岁</w:t>
      </w:r>
      <w:r>
        <w:rPr>
          <w:rFonts w:ascii="宋体" w:hAnsi="宋体" w:eastAsia="宋体" w:cs="宋体"/>
          <w:spacing w:val="9"/>
          <w:sz w:val="30"/>
          <w:szCs w:val="30"/>
        </w:rPr>
        <w:t>），</w:t>
      </w:r>
      <w:r>
        <w:rPr>
          <w:rFonts w:ascii="宋体" w:hAnsi="宋体" w:eastAsia="宋体" w:cs="宋体"/>
          <w:spacing w:val="-1"/>
          <w:sz w:val="30"/>
          <w:szCs w:val="30"/>
        </w:rPr>
        <w:t>研究目的是调查</w:t>
      </w:r>
      <w:r>
        <w:rPr>
          <w:rFonts w:ascii="宋体" w:hAnsi="宋体" w:eastAsia="宋体" w:cs="宋体"/>
          <w:spacing w:val="1"/>
          <w:sz w:val="30"/>
          <w:szCs w:val="30"/>
        </w:rPr>
        <w:t xml:space="preserve"> </w:t>
      </w:r>
      <w:r>
        <w:rPr>
          <w:rFonts w:ascii="宋体" w:hAnsi="宋体" w:eastAsia="宋体" w:cs="宋体"/>
          <w:sz w:val="30"/>
          <w:szCs w:val="30"/>
        </w:rPr>
        <w:t>常规体检是否降低了癌症死亡率、心血管死</w:t>
      </w:r>
      <w:r>
        <w:rPr>
          <w:rFonts w:ascii="宋体" w:hAnsi="宋体" w:eastAsia="宋体" w:cs="宋体"/>
          <w:spacing w:val="-1"/>
          <w:sz w:val="30"/>
          <w:szCs w:val="30"/>
        </w:rPr>
        <w:t>亡率或总死亡率。研究结果</w:t>
      </w:r>
      <w:r>
        <w:rPr>
          <w:rFonts w:ascii="宋体" w:hAnsi="宋体" w:eastAsia="宋体" w:cs="宋体"/>
          <w:sz w:val="30"/>
          <w:szCs w:val="30"/>
        </w:rPr>
        <w:t xml:space="preserve"> 表明并没有，此外，体检也不能降低发病率</w:t>
      </w:r>
      <w:r>
        <w:rPr>
          <w:rFonts w:ascii="宋体" w:hAnsi="宋体" w:eastAsia="宋体" w:cs="宋体"/>
          <w:spacing w:val="-1"/>
          <w:sz w:val="30"/>
          <w:szCs w:val="30"/>
        </w:rPr>
        <w:t>。唯一值得注意的是，在参</w:t>
      </w:r>
      <w:r>
        <w:rPr>
          <w:rFonts w:ascii="宋体" w:hAnsi="宋体" w:eastAsia="宋体" w:cs="宋体"/>
          <w:sz w:val="30"/>
          <w:szCs w:val="30"/>
        </w:rPr>
        <w:t xml:space="preserve"> 加体检的人群中，诊断出来的新疾病的数量</w:t>
      </w:r>
      <w:r>
        <w:rPr>
          <w:rFonts w:ascii="宋体" w:hAnsi="宋体" w:eastAsia="宋体" w:cs="宋体"/>
          <w:spacing w:val="-1"/>
          <w:sz w:val="30"/>
          <w:szCs w:val="30"/>
        </w:rPr>
        <w:t>有所增加，这让健康人士忧</w:t>
      </w:r>
      <w:r>
        <w:rPr>
          <w:rFonts w:ascii="宋体" w:hAnsi="宋体" w:eastAsia="宋体" w:cs="宋体"/>
          <w:sz w:val="30"/>
          <w:szCs w:val="30"/>
        </w:rPr>
        <w:t xml:space="preserve"> 心忡忡，从而进一步提升了诊断和治疗的数</w:t>
      </w:r>
      <w:r>
        <w:rPr>
          <w:rFonts w:ascii="宋体" w:hAnsi="宋体" w:eastAsia="宋体" w:cs="宋体"/>
          <w:spacing w:val="-1"/>
          <w:sz w:val="30"/>
          <w:szCs w:val="30"/>
        </w:rPr>
        <w:t>量。但是，在生活中，没有</w:t>
      </w:r>
      <w:r>
        <w:rPr>
          <w:rFonts w:ascii="宋体" w:hAnsi="宋体" w:eastAsia="宋体" w:cs="宋体"/>
          <w:sz w:val="30"/>
          <w:szCs w:val="30"/>
        </w:rPr>
        <w:t xml:space="preserve"> 哪种方法是万无一失的，比如，如果你没有</w:t>
      </w:r>
      <w:r>
        <w:rPr>
          <w:rFonts w:ascii="宋体" w:hAnsi="宋体" w:eastAsia="宋体" w:cs="宋体"/>
          <w:spacing w:val="-1"/>
          <w:sz w:val="30"/>
          <w:szCs w:val="30"/>
        </w:rPr>
        <w:t>明显的临床症状就不去看医</w:t>
      </w:r>
      <w:r>
        <w:rPr>
          <w:rFonts w:ascii="宋体" w:hAnsi="宋体" w:eastAsia="宋体" w:cs="宋体"/>
          <w:sz w:val="30"/>
          <w:szCs w:val="30"/>
        </w:rPr>
        <w:t xml:space="preserve"> 生，这可能会让你忽略可以及早治愈的疾病</w:t>
      </w:r>
      <w:r>
        <w:rPr>
          <w:rFonts w:ascii="宋体" w:hAnsi="宋体" w:eastAsia="宋体" w:cs="宋体"/>
          <w:spacing w:val="-1"/>
          <w:sz w:val="30"/>
          <w:szCs w:val="30"/>
        </w:rPr>
        <w:t>。哪种方法最适合你，还得</w:t>
      </w:r>
    </w:p>
    <w:p w14:paraId="49EC92DC">
      <w:pPr>
        <w:spacing w:line="270" w:lineRule="auto"/>
        <w:rPr>
          <w:rFonts w:ascii="宋体" w:hAnsi="宋体" w:eastAsia="宋体" w:cs="宋体"/>
          <w:sz w:val="30"/>
          <w:szCs w:val="30"/>
        </w:rPr>
        <w:sectPr>
          <w:pgSz w:w="12240" w:h="15840"/>
          <w:pgMar w:top="400" w:right="1500" w:bottom="400" w:left="1449" w:header="0" w:footer="0" w:gutter="0"/>
          <w:cols w:space="720" w:num="1"/>
        </w:sectPr>
      </w:pPr>
    </w:p>
    <w:p w14:paraId="1E5973A2">
      <w:pPr>
        <w:pStyle w:val="2"/>
        <w:spacing w:line="249" w:lineRule="auto"/>
      </w:pPr>
    </w:p>
    <w:p w14:paraId="13F48769">
      <w:pPr>
        <w:pStyle w:val="2"/>
        <w:spacing w:line="249" w:lineRule="auto"/>
      </w:pPr>
    </w:p>
    <w:p w14:paraId="48A8748A">
      <w:pPr>
        <w:pStyle w:val="2"/>
        <w:spacing w:line="249" w:lineRule="auto"/>
      </w:pPr>
    </w:p>
    <w:p w14:paraId="5418C8CD">
      <w:pPr>
        <w:pStyle w:val="2"/>
        <w:spacing w:line="249" w:lineRule="auto"/>
      </w:pPr>
    </w:p>
    <w:p w14:paraId="0077EB66">
      <w:pPr>
        <w:spacing w:before="97" w:line="220" w:lineRule="auto"/>
        <w:rPr>
          <w:rFonts w:ascii="宋体" w:hAnsi="宋体" w:eastAsia="宋体" w:cs="宋体"/>
          <w:sz w:val="30"/>
          <w:szCs w:val="30"/>
        </w:rPr>
      </w:pPr>
      <w:r>
        <w:rPr>
          <w:rFonts w:ascii="宋体" w:hAnsi="宋体" w:eastAsia="宋体" w:cs="宋体"/>
          <w:spacing w:val="-6"/>
          <w:sz w:val="30"/>
          <w:szCs w:val="30"/>
        </w:rPr>
        <w:t>由你自己来决定。</w:t>
      </w:r>
    </w:p>
    <w:p w14:paraId="79F6132C">
      <w:pPr>
        <w:spacing w:line="220" w:lineRule="auto"/>
        <w:rPr>
          <w:rFonts w:ascii="宋体" w:hAnsi="宋体" w:eastAsia="宋体" w:cs="宋体"/>
          <w:sz w:val="30"/>
          <w:szCs w:val="30"/>
        </w:rPr>
        <w:sectPr>
          <w:pgSz w:w="12240" w:h="15840"/>
          <w:pgMar w:top="400" w:right="1836" w:bottom="400" w:left="1488" w:header="0" w:footer="0" w:gutter="0"/>
          <w:cols w:space="720" w:num="1"/>
        </w:sectPr>
      </w:pPr>
    </w:p>
    <w:p w14:paraId="6FEE973A">
      <w:pPr>
        <w:pStyle w:val="2"/>
        <w:spacing w:line="276" w:lineRule="auto"/>
      </w:pPr>
    </w:p>
    <w:p w14:paraId="3F8740D0">
      <w:pPr>
        <w:pStyle w:val="2"/>
        <w:spacing w:line="276" w:lineRule="auto"/>
      </w:pPr>
    </w:p>
    <w:p w14:paraId="1FE17193">
      <w:pPr>
        <w:pStyle w:val="2"/>
        <w:spacing w:line="277" w:lineRule="auto"/>
      </w:pPr>
    </w:p>
    <w:p w14:paraId="56A2AFBC">
      <w:pPr>
        <w:pStyle w:val="2"/>
        <w:spacing w:line="277" w:lineRule="auto"/>
      </w:pPr>
    </w:p>
    <w:p w14:paraId="07E232E9">
      <w:pPr>
        <w:pStyle w:val="2"/>
        <w:spacing w:line="277" w:lineRule="auto"/>
      </w:pPr>
    </w:p>
    <w:p w14:paraId="146C73C4">
      <w:pPr>
        <w:pStyle w:val="2"/>
        <w:spacing w:line="277" w:lineRule="auto"/>
      </w:pPr>
    </w:p>
    <w:p w14:paraId="1C4B49ED">
      <w:pPr>
        <w:spacing w:before="127" w:line="574" w:lineRule="exact"/>
        <w:ind w:left="11"/>
        <w:rPr>
          <w:rFonts w:ascii="宋体" w:hAnsi="宋体" w:eastAsia="宋体" w:cs="宋体"/>
          <w:sz w:val="39"/>
          <w:szCs w:val="39"/>
        </w:rPr>
      </w:pPr>
      <w:r>
        <w:rPr>
          <w:rFonts w:ascii="Times New Roman" w:hAnsi="Times New Roman" w:eastAsia="Times New Roman" w:cs="Times New Roman"/>
          <w:spacing w:val="-1"/>
          <w:position w:val="3"/>
          <w:sz w:val="39"/>
          <w:szCs w:val="39"/>
        </w:rPr>
        <w:t>8.</w:t>
      </w:r>
      <w:r>
        <w:rPr>
          <w:rFonts w:ascii="宋体" w:hAnsi="宋体" w:eastAsia="宋体" w:cs="宋体"/>
          <w:spacing w:val="-1"/>
          <w:position w:val="3"/>
          <w:sz w:val="39"/>
          <w:szCs w:val="39"/>
        </w:rPr>
        <w:t>我们从哪里获取正确的医疗信息？</w:t>
      </w:r>
    </w:p>
    <w:p w14:paraId="71FC65EF">
      <w:pPr>
        <w:pStyle w:val="2"/>
        <w:spacing w:line="363" w:lineRule="auto"/>
      </w:pPr>
    </w:p>
    <w:p w14:paraId="7CD7B613">
      <w:pPr>
        <w:spacing w:before="98" w:line="269" w:lineRule="auto"/>
        <w:ind w:left="8" w:right="52" w:firstLine="604"/>
        <w:jc w:val="both"/>
        <w:rPr>
          <w:rFonts w:ascii="宋体" w:hAnsi="宋体" w:eastAsia="宋体" w:cs="宋体"/>
          <w:sz w:val="30"/>
          <w:szCs w:val="30"/>
        </w:rPr>
      </w:pPr>
      <w:r>
        <w:rPr>
          <w:rFonts w:ascii="宋体" w:hAnsi="宋体" w:eastAsia="宋体" w:cs="宋体"/>
          <w:spacing w:val="-1"/>
          <w:sz w:val="30"/>
          <w:szCs w:val="30"/>
        </w:rPr>
        <w:t>如果医生和患者掌握更多的信息，他们可能会做出更好的决策。不</w:t>
      </w:r>
      <w:r>
        <w:rPr>
          <w:rFonts w:ascii="宋体" w:hAnsi="宋体" w:eastAsia="宋体" w:cs="宋体"/>
          <w:spacing w:val="11"/>
          <w:sz w:val="30"/>
          <w:szCs w:val="30"/>
        </w:rPr>
        <w:t xml:space="preserve"> </w:t>
      </w:r>
      <w:r>
        <w:rPr>
          <w:rFonts w:ascii="宋体" w:hAnsi="宋体" w:eastAsia="宋体" w:cs="宋体"/>
          <w:spacing w:val="-1"/>
          <w:sz w:val="30"/>
          <w:szCs w:val="30"/>
        </w:rPr>
        <w:t>过，搜索相关信息时，人们会发现理解信息十分困难。我们会在下一章</w:t>
      </w:r>
      <w:r>
        <w:rPr>
          <w:rFonts w:ascii="宋体" w:hAnsi="宋体" w:eastAsia="宋体" w:cs="宋体"/>
          <w:spacing w:val="18"/>
          <w:sz w:val="30"/>
          <w:szCs w:val="30"/>
        </w:rPr>
        <w:t xml:space="preserve"> </w:t>
      </w:r>
      <w:r>
        <w:rPr>
          <w:rFonts w:ascii="宋体" w:hAnsi="宋体" w:eastAsia="宋体" w:cs="宋体"/>
          <w:spacing w:val="-1"/>
          <w:sz w:val="30"/>
          <w:szCs w:val="30"/>
        </w:rPr>
        <w:t>讲到，患者和医生通常都会受到相对风险等把戏的误导，还有一些其他</w:t>
      </w:r>
      <w:r>
        <w:rPr>
          <w:rFonts w:ascii="宋体" w:hAnsi="宋体" w:eastAsia="宋体" w:cs="宋体"/>
          <w:spacing w:val="18"/>
          <w:sz w:val="30"/>
          <w:szCs w:val="30"/>
        </w:rPr>
        <w:t xml:space="preserve"> </w:t>
      </w:r>
      <w:r>
        <w:rPr>
          <w:rFonts w:ascii="宋体" w:hAnsi="宋体" w:eastAsia="宋体" w:cs="宋体"/>
          <w:spacing w:val="-1"/>
          <w:sz w:val="30"/>
          <w:szCs w:val="30"/>
        </w:rPr>
        <w:t>障碍也有待消除。下面是我们需要的一些服务：</w:t>
      </w:r>
    </w:p>
    <w:p w14:paraId="5B30ABFE">
      <w:pPr>
        <w:spacing w:before="249" w:line="251" w:lineRule="auto"/>
        <w:ind w:firstLine="599"/>
        <w:rPr>
          <w:rFonts w:ascii="楷体" w:hAnsi="楷体" w:eastAsia="楷体" w:cs="楷体"/>
          <w:sz w:val="30"/>
          <w:szCs w:val="30"/>
        </w:rPr>
      </w:pPr>
      <w:r>
        <w:rPr>
          <w:rFonts w:ascii="微软雅黑" w:hAnsi="微软雅黑" w:eastAsia="微软雅黑" w:cs="微软雅黑"/>
          <w:b/>
          <w:bCs/>
          <w:spacing w:val="1"/>
          <w:sz w:val="30"/>
          <w:szCs w:val="30"/>
        </w:rPr>
        <w:t>免费使用考克兰图书馆（</w:t>
      </w:r>
      <w:r>
        <w:rPr>
          <w:rFonts w:ascii="微软雅黑" w:hAnsi="微软雅黑" w:eastAsia="微软雅黑" w:cs="微软雅黑"/>
          <w:b/>
          <w:bCs/>
          <w:sz w:val="30"/>
          <w:szCs w:val="30"/>
        </w:rPr>
        <w:t>Cochrane</w:t>
      </w:r>
      <w:r>
        <w:rPr>
          <w:rFonts w:ascii="微软雅黑" w:hAnsi="微软雅黑" w:eastAsia="微软雅黑" w:cs="微软雅黑"/>
          <w:b/>
          <w:bCs/>
          <w:spacing w:val="1"/>
          <w:sz w:val="30"/>
          <w:szCs w:val="30"/>
        </w:rPr>
        <w:t xml:space="preserve">      </w:t>
      </w:r>
      <w:r>
        <w:rPr>
          <w:rFonts w:ascii="微软雅黑" w:hAnsi="微软雅黑" w:eastAsia="微软雅黑" w:cs="微软雅黑"/>
          <w:b/>
          <w:bCs/>
          <w:sz w:val="30"/>
          <w:szCs w:val="30"/>
        </w:rPr>
        <w:t>Library</w:t>
      </w:r>
      <w:r>
        <w:rPr>
          <w:rFonts w:ascii="微软雅黑" w:hAnsi="微软雅黑" w:eastAsia="微软雅黑" w:cs="微软雅黑"/>
          <w:b/>
          <w:bCs/>
          <w:spacing w:val="1"/>
          <w:sz w:val="30"/>
          <w:szCs w:val="30"/>
        </w:rPr>
        <w:t>）。</w:t>
      </w:r>
      <w:r>
        <w:rPr>
          <w:rFonts w:ascii="楷体" w:hAnsi="楷体" w:eastAsia="楷体" w:cs="楷体"/>
          <w:spacing w:val="1"/>
          <w:sz w:val="30"/>
          <w:szCs w:val="30"/>
        </w:rPr>
        <w:t>考克兰图书馆</w:t>
      </w:r>
      <w:r>
        <w:rPr>
          <w:rFonts w:ascii="楷体" w:hAnsi="楷体" w:eastAsia="楷体" w:cs="楷体"/>
          <w:spacing w:val="17"/>
          <w:sz w:val="30"/>
          <w:szCs w:val="30"/>
        </w:rPr>
        <w:t xml:space="preserve"> </w:t>
      </w:r>
      <w:r>
        <w:rPr>
          <w:rFonts w:ascii="楷体" w:hAnsi="楷体" w:eastAsia="楷体" w:cs="楷体"/>
          <w:sz w:val="30"/>
          <w:szCs w:val="30"/>
        </w:rPr>
        <w:t>（网址：</w:t>
      </w:r>
      <w:r>
        <w:fldChar w:fldCharType="begin"/>
      </w:r>
      <w:r>
        <w:instrText xml:space="preserve"> HYPERLINK "https://www.thecochranelibrary.com" </w:instrText>
      </w:r>
      <w:r>
        <w:fldChar w:fldCharType="separate"/>
      </w:r>
      <w:r>
        <w:rPr>
          <w:rFonts w:ascii="楷体" w:hAnsi="楷体" w:eastAsia="楷体" w:cs="楷体"/>
          <w:sz w:val="30"/>
          <w:szCs w:val="30"/>
        </w:rPr>
        <w:t>www.thecochranelibrary.com</w:t>
      </w:r>
      <w:r>
        <w:rPr>
          <w:rFonts w:ascii="楷体" w:hAnsi="楷体" w:eastAsia="楷体" w:cs="楷体"/>
          <w:sz w:val="30"/>
          <w:szCs w:val="30"/>
        </w:rPr>
        <w:fldChar w:fldCharType="end"/>
      </w:r>
      <w:r>
        <w:rPr>
          <w:rFonts w:ascii="楷体" w:hAnsi="楷体" w:eastAsia="楷体" w:cs="楷体"/>
          <w:sz w:val="30"/>
          <w:szCs w:val="30"/>
        </w:rPr>
        <w:t>）是医学研究成果的</w:t>
      </w:r>
      <w:r>
        <w:rPr>
          <w:rFonts w:ascii="楷体" w:hAnsi="楷体" w:eastAsia="楷体" w:cs="楷体"/>
          <w:spacing w:val="-1"/>
          <w:sz w:val="30"/>
          <w:szCs w:val="30"/>
        </w:rPr>
        <w:t>最佳查询途</w:t>
      </w:r>
      <w:r>
        <w:rPr>
          <w:rFonts w:ascii="楷体" w:hAnsi="楷体" w:eastAsia="楷体" w:cs="楷体"/>
          <w:sz w:val="30"/>
          <w:szCs w:val="30"/>
        </w:rPr>
        <w:t xml:space="preserve"> 径之一。该图书馆属于非营利性机构，它总结了数千种疾</w:t>
      </w:r>
      <w:r>
        <w:rPr>
          <w:rFonts w:ascii="楷体" w:hAnsi="楷体" w:eastAsia="楷体" w:cs="楷体"/>
          <w:spacing w:val="-1"/>
          <w:sz w:val="30"/>
          <w:szCs w:val="30"/>
        </w:rPr>
        <w:t>病的治疗方</w:t>
      </w:r>
    </w:p>
    <w:p w14:paraId="261A5330">
      <w:pPr>
        <w:spacing w:before="10" w:line="223" w:lineRule="auto"/>
        <w:ind w:left="30"/>
        <w:rPr>
          <w:rFonts w:ascii="楷体" w:hAnsi="楷体" w:eastAsia="楷体" w:cs="楷体"/>
          <w:sz w:val="30"/>
          <w:szCs w:val="30"/>
        </w:rPr>
      </w:pPr>
      <w:r>
        <w:rPr>
          <w:rFonts w:ascii="楷体" w:hAnsi="楷体" w:eastAsia="楷体" w:cs="楷体"/>
          <w:spacing w:val="-1"/>
          <w:sz w:val="30"/>
          <w:szCs w:val="30"/>
        </w:rPr>
        <w:t>法。澳大利亚、爱尔兰、挪威、西班牙、瑞典和英国等很</w:t>
      </w:r>
      <w:r>
        <w:rPr>
          <w:rFonts w:ascii="楷体" w:hAnsi="楷体" w:eastAsia="楷体" w:cs="楷体"/>
          <w:spacing w:val="-2"/>
          <w:sz w:val="30"/>
          <w:szCs w:val="30"/>
        </w:rPr>
        <w:t>多国家的居</w:t>
      </w:r>
    </w:p>
    <w:p w14:paraId="4F931A1E">
      <w:pPr>
        <w:spacing w:before="68" w:line="268" w:lineRule="auto"/>
        <w:ind w:left="9" w:right="52" w:firstLine="35"/>
        <w:rPr>
          <w:rFonts w:ascii="楷体" w:hAnsi="楷体" w:eastAsia="楷体" w:cs="楷体"/>
          <w:sz w:val="30"/>
          <w:szCs w:val="30"/>
        </w:rPr>
      </w:pPr>
      <w:r>
        <w:rPr>
          <w:rFonts w:ascii="楷体" w:hAnsi="楷体" w:eastAsia="楷体" w:cs="楷体"/>
          <w:spacing w:val="-2"/>
          <w:sz w:val="30"/>
          <w:szCs w:val="30"/>
        </w:rPr>
        <w:t>民，由于得到他们国家的健康组织或政府的资助，都可以免费使用这个</w:t>
      </w:r>
      <w:r>
        <w:rPr>
          <w:rFonts w:ascii="楷体" w:hAnsi="楷体" w:eastAsia="楷体" w:cs="楷体"/>
          <w:spacing w:val="13"/>
          <w:sz w:val="30"/>
          <w:szCs w:val="30"/>
        </w:rPr>
        <w:t xml:space="preserve"> </w:t>
      </w:r>
      <w:r>
        <w:rPr>
          <w:rFonts w:ascii="楷体" w:hAnsi="楷体" w:eastAsia="楷体" w:cs="楷体"/>
          <w:spacing w:val="-1"/>
          <w:sz w:val="30"/>
          <w:szCs w:val="30"/>
        </w:rPr>
        <w:t>图书馆的资料。但是，美国、加拿大和德国的居民没有这种福利，他们</w:t>
      </w:r>
      <w:r>
        <w:rPr>
          <w:rFonts w:ascii="楷体" w:hAnsi="楷体" w:eastAsia="楷体" w:cs="楷体"/>
          <w:spacing w:val="17"/>
          <w:sz w:val="30"/>
          <w:szCs w:val="30"/>
        </w:rPr>
        <w:t xml:space="preserve"> </w:t>
      </w:r>
      <w:r>
        <w:rPr>
          <w:rFonts w:ascii="楷体" w:hAnsi="楷体" w:eastAsia="楷体" w:cs="楷体"/>
          <w:spacing w:val="-1"/>
          <w:sz w:val="30"/>
          <w:szCs w:val="30"/>
        </w:rPr>
        <w:t>只能免费阅读文章的摘要。这些国家的政府不愿意投入这笔钱，让民众</w:t>
      </w:r>
      <w:r>
        <w:rPr>
          <w:rFonts w:ascii="楷体" w:hAnsi="楷体" w:eastAsia="楷体" w:cs="楷体"/>
          <w:spacing w:val="17"/>
          <w:sz w:val="30"/>
          <w:szCs w:val="30"/>
        </w:rPr>
        <w:t xml:space="preserve"> </w:t>
      </w:r>
      <w:r>
        <w:rPr>
          <w:rFonts w:ascii="楷体" w:hAnsi="楷体" w:eastAsia="楷体" w:cs="楷体"/>
          <w:spacing w:val="-1"/>
          <w:sz w:val="30"/>
          <w:szCs w:val="30"/>
        </w:rPr>
        <w:t>掌握更多的信息。由此导致的严重后果就是，很多私人诊所的医生也无</w:t>
      </w:r>
      <w:r>
        <w:rPr>
          <w:rFonts w:ascii="楷体" w:hAnsi="楷体" w:eastAsia="楷体" w:cs="楷体"/>
          <w:spacing w:val="17"/>
          <w:sz w:val="30"/>
          <w:szCs w:val="30"/>
        </w:rPr>
        <w:t xml:space="preserve"> </w:t>
      </w:r>
      <w:r>
        <w:rPr>
          <w:rFonts w:ascii="楷体" w:hAnsi="楷体" w:eastAsia="楷体" w:cs="楷体"/>
          <w:spacing w:val="-2"/>
          <w:sz w:val="30"/>
          <w:szCs w:val="30"/>
        </w:rPr>
        <w:t>法获得自己需要的信息。</w:t>
      </w:r>
    </w:p>
    <w:p w14:paraId="7368D6A5">
      <w:pPr>
        <w:spacing w:before="315" w:line="191" w:lineRule="auto"/>
        <w:ind w:left="599"/>
        <w:rPr>
          <w:rFonts w:ascii="楷体" w:hAnsi="楷体" w:eastAsia="楷体" w:cs="楷体"/>
          <w:sz w:val="30"/>
          <w:szCs w:val="30"/>
        </w:rPr>
      </w:pPr>
      <w:r>
        <w:rPr>
          <w:rFonts w:ascii="微软雅黑" w:hAnsi="微软雅黑" w:eastAsia="微软雅黑" w:cs="微软雅黑"/>
          <w:b/>
          <w:bCs/>
          <w:sz w:val="30"/>
          <w:szCs w:val="30"/>
        </w:rPr>
        <w:t>免费查看病历。</w:t>
      </w:r>
      <w:r>
        <w:rPr>
          <w:rFonts w:ascii="楷体" w:hAnsi="楷体" w:eastAsia="楷体" w:cs="楷体"/>
          <w:sz w:val="30"/>
          <w:szCs w:val="30"/>
        </w:rPr>
        <w:t>在很多国家，患者不能查看自己的病</w:t>
      </w:r>
      <w:r>
        <w:rPr>
          <w:rFonts w:ascii="楷体" w:hAnsi="楷体" w:eastAsia="楷体" w:cs="楷体"/>
          <w:spacing w:val="-1"/>
          <w:sz w:val="30"/>
          <w:szCs w:val="30"/>
        </w:rPr>
        <w:t>历，一般来</w:t>
      </w:r>
    </w:p>
    <w:p w14:paraId="1017327F">
      <w:pPr>
        <w:spacing w:before="24" w:line="270" w:lineRule="auto"/>
        <w:ind w:left="10" w:right="52" w:hanging="7"/>
        <w:rPr>
          <w:rFonts w:ascii="楷体" w:hAnsi="楷体" w:eastAsia="楷体" w:cs="楷体"/>
          <w:sz w:val="30"/>
          <w:szCs w:val="30"/>
        </w:rPr>
      </w:pPr>
      <w:r>
        <w:rPr>
          <w:rFonts w:ascii="楷体" w:hAnsi="楷体" w:eastAsia="楷体" w:cs="楷体"/>
          <w:sz w:val="30"/>
          <w:szCs w:val="30"/>
        </w:rPr>
        <w:t>说，病历归医院或执业医师所有。然而，查看病历应</w:t>
      </w:r>
      <w:r>
        <w:rPr>
          <w:rFonts w:ascii="楷体" w:hAnsi="楷体" w:eastAsia="楷体" w:cs="楷体"/>
          <w:spacing w:val="-1"/>
          <w:sz w:val="30"/>
          <w:szCs w:val="30"/>
        </w:rPr>
        <w:t>该是民主社会的一</w:t>
      </w:r>
      <w:r>
        <w:rPr>
          <w:rFonts w:ascii="楷体" w:hAnsi="楷体" w:eastAsia="楷体" w:cs="楷体"/>
          <w:sz w:val="30"/>
          <w:szCs w:val="30"/>
        </w:rPr>
        <w:t xml:space="preserve"> </w:t>
      </w:r>
      <w:r>
        <w:rPr>
          <w:rFonts w:ascii="楷体" w:hAnsi="楷体" w:eastAsia="楷体" w:cs="楷体"/>
          <w:spacing w:val="-2"/>
          <w:sz w:val="30"/>
          <w:szCs w:val="30"/>
        </w:rPr>
        <w:t>项基本权利。我们需要一场“信息革命</w:t>
      </w:r>
      <w:r>
        <w:rPr>
          <w:rFonts w:ascii="楷体" w:hAnsi="楷体" w:eastAsia="楷体" w:cs="楷体"/>
          <w:spacing w:val="-104"/>
          <w:sz w:val="30"/>
          <w:szCs w:val="30"/>
        </w:rPr>
        <w:t xml:space="preserve"> </w:t>
      </w:r>
      <w:r>
        <w:rPr>
          <w:rFonts w:ascii="楷体" w:hAnsi="楷体" w:eastAsia="楷体" w:cs="楷体"/>
          <w:spacing w:val="-2"/>
          <w:sz w:val="30"/>
          <w:szCs w:val="30"/>
        </w:rPr>
        <w:t>”，让患者可以免费查看自己的</w:t>
      </w:r>
      <w:r>
        <w:rPr>
          <w:rFonts w:ascii="楷体" w:hAnsi="楷体" w:eastAsia="楷体" w:cs="楷体"/>
          <w:sz w:val="30"/>
          <w:szCs w:val="30"/>
        </w:rPr>
        <w:t xml:space="preserve"> </w:t>
      </w:r>
      <w:r>
        <w:rPr>
          <w:rFonts w:ascii="楷体" w:hAnsi="楷体" w:eastAsia="楷体" w:cs="楷体"/>
          <w:spacing w:val="-5"/>
          <w:sz w:val="30"/>
          <w:szCs w:val="30"/>
        </w:rPr>
        <w:t>病历。</w:t>
      </w:r>
    </w:p>
    <w:p w14:paraId="5E869008">
      <w:pPr>
        <w:spacing w:before="307" w:line="241" w:lineRule="auto"/>
        <w:ind w:left="4" w:right="52" w:firstLine="595"/>
        <w:rPr>
          <w:rFonts w:ascii="楷体" w:hAnsi="楷体" w:eastAsia="楷体" w:cs="楷体"/>
          <w:sz w:val="30"/>
          <w:szCs w:val="30"/>
        </w:rPr>
      </w:pPr>
      <w:r>
        <w:rPr>
          <w:rFonts w:ascii="微软雅黑" w:hAnsi="微软雅黑" w:eastAsia="微软雅黑" w:cs="微软雅黑"/>
          <w:b/>
          <w:bCs/>
          <w:spacing w:val="-1"/>
          <w:sz w:val="30"/>
          <w:szCs w:val="30"/>
        </w:rPr>
        <w:t>免费阅读医学期刊。</w:t>
      </w:r>
      <w:r>
        <w:rPr>
          <w:rFonts w:ascii="微软雅黑" w:hAnsi="微软雅黑" w:eastAsia="微软雅黑" w:cs="微软雅黑"/>
          <w:b/>
          <w:bCs/>
          <w:spacing w:val="-65"/>
          <w:sz w:val="30"/>
          <w:szCs w:val="30"/>
        </w:rPr>
        <w:t xml:space="preserve"> </w:t>
      </w:r>
      <w:r>
        <w:rPr>
          <w:rFonts w:ascii="楷体" w:hAnsi="楷体" w:eastAsia="楷体" w:cs="楷体"/>
          <w:spacing w:val="-1"/>
          <w:sz w:val="30"/>
          <w:szCs w:val="30"/>
        </w:rPr>
        <w:t>我们已经不止一次看到医生不知道相关的医学</w:t>
      </w:r>
      <w:r>
        <w:rPr>
          <w:rFonts w:ascii="楷体" w:hAnsi="楷体" w:eastAsia="楷体" w:cs="楷体"/>
          <w:sz w:val="30"/>
          <w:szCs w:val="30"/>
        </w:rPr>
        <w:t xml:space="preserve"> 证据，其中一个原因就是，很多医生不能免费阅</w:t>
      </w:r>
      <w:r>
        <w:rPr>
          <w:rFonts w:ascii="楷体" w:hAnsi="楷体" w:eastAsia="楷体" w:cs="楷体"/>
          <w:spacing w:val="-1"/>
          <w:sz w:val="30"/>
          <w:szCs w:val="30"/>
        </w:rPr>
        <w:t>读顶尖的医学杂志。这</w:t>
      </w:r>
      <w:r>
        <w:rPr>
          <w:rFonts w:ascii="楷体" w:hAnsi="楷体" w:eastAsia="楷体" w:cs="楷体"/>
          <w:sz w:val="30"/>
          <w:szCs w:val="30"/>
        </w:rPr>
        <w:t xml:space="preserve"> 种情况并不仅限于发展中国家。爱思唯尔（Elsevier）和</w:t>
      </w:r>
      <w:r>
        <w:rPr>
          <w:rFonts w:ascii="楷体" w:hAnsi="楷体" w:eastAsia="楷体" w:cs="楷体"/>
          <w:spacing w:val="-1"/>
          <w:sz w:val="30"/>
          <w:szCs w:val="30"/>
        </w:rPr>
        <w:t>施普林格</w:t>
      </w:r>
    </w:p>
    <w:p w14:paraId="06968C7C">
      <w:pPr>
        <w:spacing w:before="5" w:line="266" w:lineRule="auto"/>
        <w:ind w:left="2" w:right="52" w:firstLine="25"/>
        <w:rPr>
          <w:rFonts w:ascii="楷体" w:hAnsi="楷体" w:eastAsia="楷体" w:cs="楷体"/>
          <w:sz w:val="30"/>
          <w:szCs w:val="30"/>
        </w:rPr>
      </w:pPr>
      <w:r>
        <w:rPr>
          <w:rFonts w:ascii="楷体" w:hAnsi="楷体" w:eastAsia="楷体" w:cs="楷体"/>
          <w:spacing w:val="-1"/>
          <w:sz w:val="30"/>
          <w:szCs w:val="30"/>
        </w:rPr>
        <w:t>（Springer）等出版社禁止人们免费查阅它们的医学或其他科学期刊。</w:t>
      </w:r>
      <w:r>
        <w:rPr>
          <w:rFonts w:ascii="楷体" w:hAnsi="楷体" w:eastAsia="楷体" w:cs="楷体"/>
          <w:spacing w:val="2"/>
          <w:sz w:val="30"/>
          <w:szCs w:val="30"/>
        </w:rPr>
        <w:t xml:space="preserve"> </w:t>
      </w:r>
      <w:r>
        <w:rPr>
          <w:rFonts w:ascii="楷体" w:hAnsi="楷体" w:eastAsia="楷体" w:cs="楷体"/>
          <w:sz w:val="30"/>
          <w:szCs w:val="30"/>
        </w:rPr>
        <w:t>医生、医学院的学生或者患者想要在网上查阅一篇新的</w:t>
      </w:r>
      <w:r>
        <w:rPr>
          <w:rFonts w:ascii="楷体" w:hAnsi="楷体" w:eastAsia="楷体" w:cs="楷体"/>
          <w:spacing w:val="-1"/>
          <w:sz w:val="30"/>
          <w:szCs w:val="30"/>
        </w:rPr>
        <w:t>研究论文时，会</w:t>
      </w:r>
      <w:r>
        <w:rPr>
          <w:rFonts w:ascii="楷体" w:hAnsi="楷体" w:eastAsia="楷体" w:cs="楷体"/>
          <w:sz w:val="30"/>
          <w:szCs w:val="30"/>
        </w:rPr>
        <w:t xml:space="preserve"> 在摘要旁边看到标价。如果不花上30~40美元，或者所</w:t>
      </w:r>
      <w:r>
        <w:rPr>
          <w:rFonts w:ascii="楷体" w:hAnsi="楷体" w:eastAsia="楷体" w:cs="楷体"/>
          <w:spacing w:val="-1"/>
          <w:sz w:val="30"/>
          <w:szCs w:val="30"/>
        </w:rPr>
        <w:t>在机构没有向出</w:t>
      </w:r>
    </w:p>
    <w:p w14:paraId="0A20C9E6">
      <w:pPr>
        <w:spacing w:line="266" w:lineRule="auto"/>
        <w:rPr>
          <w:rFonts w:ascii="楷体" w:hAnsi="楷体" w:eastAsia="楷体" w:cs="楷体"/>
          <w:sz w:val="30"/>
          <w:szCs w:val="30"/>
        </w:rPr>
        <w:sectPr>
          <w:pgSz w:w="12240" w:h="15840"/>
          <w:pgMar w:top="400" w:right="1447" w:bottom="400" w:left="1443" w:header="0" w:footer="0" w:gutter="0"/>
          <w:cols w:space="720" w:num="1"/>
        </w:sectPr>
      </w:pPr>
    </w:p>
    <w:p w14:paraId="532012A2">
      <w:pPr>
        <w:pStyle w:val="2"/>
        <w:spacing w:line="247" w:lineRule="auto"/>
      </w:pPr>
    </w:p>
    <w:p w14:paraId="66ABA8FE">
      <w:pPr>
        <w:pStyle w:val="2"/>
        <w:spacing w:line="248" w:lineRule="auto"/>
      </w:pPr>
    </w:p>
    <w:p w14:paraId="120E9CE3">
      <w:pPr>
        <w:pStyle w:val="2"/>
        <w:spacing w:line="248" w:lineRule="auto"/>
      </w:pPr>
    </w:p>
    <w:p w14:paraId="667C602C">
      <w:pPr>
        <w:pStyle w:val="2"/>
        <w:spacing w:line="248" w:lineRule="auto"/>
      </w:pPr>
    </w:p>
    <w:p w14:paraId="5A8B6198">
      <w:pPr>
        <w:spacing w:before="97" w:line="268" w:lineRule="auto"/>
        <w:ind w:right="57" w:firstLine="2"/>
        <w:jc w:val="both"/>
        <w:rPr>
          <w:rFonts w:ascii="楷体" w:hAnsi="楷体" w:eastAsia="楷体" w:cs="楷体"/>
          <w:sz w:val="30"/>
          <w:szCs w:val="30"/>
        </w:rPr>
      </w:pPr>
      <w:r>
        <w:rPr>
          <w:rFonts w:ascii="楷体" w:hAnsi="楷体" w:eastAsia="楷体" w:cs="楷体"/>
          <w:sz w:val="30"/>
          <w:szCs w:val="30"/>
        </w:rPr>
        <w:t>版社支付高额的费用，就无法阅读这篇文章。科学家和各</w:t>
      </w:r>
      <w:r>
        <w:rPr>
          <w:rFonts w:ascii="楷体" w:hAnsi="楷体" w:eastAsia="楷体" w:cs="楷体"/>
          <w:spacing w:val="-1"/>
          <w:sz w:val="30"/>
          <w:szCs w:val="30"/>
        </w:rPr>
        <w:t>大院校发起了</w:t>
      </w:r>
      <w:r>
        <w:rPr>
          <w:rFonts w:ascii="楷体" w:hAnsi="楷体" w:eastAsia="楷体" w:cs="楷体"/>
          <w:sz w:val="30"/>
          <w:szCs w:val="30"/>
        </w:rPr>
        <w:t xml:space="preserve"> 一项运动，抵制阻碍科学信息正常传播的出版社。毕竟，作者、审稿人 和编辑一般都不计报酬地为文章做出了各自的贡献，并且相关</w:t>
      </w:r>
      <w:r>
        <w:rPr>
          <w:rFonts w:ascii="楷体" w:hAnsi="楷体" w:eastAsia="楷体" w:cs="楷体"/>
          <w:spacing w:val="-1"/>
          <w:sz w:val="30"/>
          <w:szCs w:val="30"/>
        </w:rPr>
        <w:t>研究往往</w:t>
      </w:r>
      <w:r>
        <w:rPr>
          <w:rFonts w:ascii="楷体" w:hAnsi="楷体" w:eastAsia="楷体" w:cs="楷体"/>
          <w:sz w:val="30"/>
          <w:szCs w:val="30"/>
        </w:rPr>
        <w:t xml:space="preserve"> 是政府资助的。在数字时代，科学期刊出版社几乎没有任何付</w:t>
      </w:r>
      <w:r>
        <w:rPr>
          <w:rFonts w:ascii="楷体" w:hAnsi="楷体" w:eastAsia="楷体" w:cs="楷体"/>
          <w:spacing w:val="-1"/>
          <w:sz w:val="30"/>
          <w:szCs w:val="30"/>
        </w:rPr>
        <w:t>出，只凭</w:t>
      </w:r>
      <w:r>
        <w:rPr>
          <w:rFonts w:ascii="楷体" w:hAnsi="楷体" w:eastAsia="楷体" w:cs="楷体"/>
          <w:sz w:val="30"/>
          <w:szCs w:val="30"/>
        </w:rPr>
        <w:t xml:space="preserve"> 借自己拥有的版权，就向图书馆索取惊人的订阅费。它们甚至</w:t>
      </w:r>
      <w:r>
        <w:rPr>
          <w:rFonts w:ascii="楷体" w:hAnsi="楷体" w:eastAsia="楷体" w:cs="楷体"/>
          <w:spacing w:val="-1"/>
          <w:sz w:val="30"/>
          <w:szCs w:val="30"/>
        </w:rPr>
        <w:t>不允许作</w:t>
      </w:r>
      <w:r>
        <w:rPr>
          <w:rFonts w:ascii="楷体" w:hAnsi="楷体" w:eastAsia="楷体" w:cs="楷体"/>
          <w:sz w:val="30"/>
          <w:szCs w:val="30"/>
        </w:rPr>
        <w:t xml:space="preserve"> 者在自己的个人网站上公布自己的新研究。我们必须制止这种</w:t>
      </w:r>
      <w:r>
        <w:rPr>
          <w:rFonts w:ascii="楷体" w:hAnsi="楷体" w:eastAsia="楷体" w:cs="楷体"/>
          <w:spacing w:val="-1"/>
          <w:sz w:val="30"/>
          <w:szCs w:val="30"/>
        </w:rPr>
        <w:t>行为，版</w:t>
      </w:r>
      <w:r>
        <w:rPr>
          <w:rFonts w:ascii="楷体" w:hAnsi="楷体" w:eastAsia="楷体" w:cs="楷体"/>
          <w:sz w:val="30"/>
          <w:szCs w:val="30"/>
        </w:rPr>
        <w:t xml:space="preserve"> 权应该归编辑、科学组织或其他愿意传播信息的人所有，而不</w:t>
      </w:r>
      <w:r>
        <w:rPr>
          <w:rFonts w:ascii="楷体" w:hAnsi="楷体" w:eastAsia="楷体" w:cs="楷体"/>
          <w:spacing w:val="-1"/>
          <w:sz w:val="30"/>
          <w:szCs w:val="30"/>
        </w:rPr>
        <w:t>应该落入</w:t>
      </w:r>
      <w:r>
        <w:rPr>
          <w:rFonts w:ascii="楷体" w:hAnsi="楷体" w:eastAsia="楷体" w:cs="楷体"/>
          <w:sz w:val="30"/>
          <w:szCs w:val="30"/>
        </w:rPr>
        <w:t xml:space="preserve"> </w:t>
      </w:r>
      <w:r>
        <w:rPr>
          <w:rFonts w:ascii="楷体" w:hAnsi="楷体" w:eastAsia="楷体" w:cs="楷体"/>
          <w:spacing w:val="-1"/>
          <w:sz w:val="30"/>
          <w:szCs w:val="30"/>
        </w:rPr>
        <w:t>其他旨在谋取利益的人手中。</w:t>
      </w:r>
    </w:p>
    <w:p w14:paraId="4BD2F372">
      <w:pPr>
        <w:spacing w:before="297" w:line="270" w:lineRule="auto"/>
        <w:ind w:left="33" w:right="60" w:firstLine="593"/>
        <w:rPr>
          <w:rFonts w:ascii="宋体" w:hAnsi="宋体" w:eastAsia="宋体" w:cs="宋体"/>
          <w:sz w:val="30"/>
          <w:szCs w:val="30"/>
        </w:rPr>
      </w:pPr>
      <w:r>
        <w:rPr>
          <w:rFonts w:ascii="宋体" w:hAnsi="宋体" w:eastAsia="宋体" w:cs="宋体"/>
          <w:spacing w:val="-1"/>
          <w:sz w:val="30"/>
          <w:szCs w:val="30"/>
        </w:rPr>
        <w:t>除了以上这些很多人接触不到的服务，还有一些公开却不广为</w:t>
      </w:r>
      <w:r>
        <w:rPr>
          <w:rFonts w:ascii="宋体" w:hAnsi="宋体" w:eastAsia="宋体" w:cs="宋体"/>
          <w:spacing w:val="-2"/>
          <w:sz w:val="30"/>
          <w:szCs w:val="30"/>
        </w:rPr>
        <w:t>人知</w:t>
      </w:r>
      <w:r>
        <w:rPr>
          <w:rFonts w:ascii="宋体" w:hAnsi="宋体" w:eastAsia="宋体" w:cs="宋体"/>
          <w:sz w:val="30"/>
          <w:szCs w:val="30"/>
        </w:rPr>
        <w:t xml:space="preserve"> </w:t>
      </w:r>
      <w:r>
        <w:rPr>
          <w:rFonts w:ascii="宋体" w:hAnsi="宋体" w:eastAsia="宋体" w:cs="宋体"/>
          <w:spacing w:val="-2"/>
          <w:sz w:val="30"/>
          <w:szCs w:val="30"/>
        </w:rPr>
        <w:t>的资源。在健康领域，可靠的信息来源还包括：</w:t>
      </w:r>
    </w:p>
    <w:p w14:paraId="40EAA98E">
      <w:pPr>
        <w:spacing w:before="293" w:line="223" w:lineRule="auto"/>
        <w:ind w:left="712"/>
        <w:rPr>
          <w:rFonts w:ascii="楷体" w:hAnsi="楷体" w:eastAsia="楷体" w:cs="楷体"/>
          <w:sz w:val="30"/>
          <w:szCs w:val="30"/>
        </w:rPr>
      </w:pPr>
      <w:r>
        <w:rPr>
          <w:rFonts w:ascii="楷体" w:hAnsi="楷体" w:eastAsia="楷体" w:cs="楷体"/>
          <w:spacing w:val="-2"/>
          <w:sz w:val="30"/>
          <w:szCs w:val="30"/>
        </w:rPr>
        <w:t>· 美国预防服务工作组（</w:t>
      </w:r>
      <w:r>
        <w:fldChar w:fldCharType="begin"/>
      </w:r>
      <w:r>
        <w:instrText xml:space="preserve"> HYPERLINK "https://www.ahrq.gov/CLINIC/uspstfix.htm）" </w:instrText>
      </w:r>
      <w:r>
        <w:fldChar w:fldCharType="separate"/>
      </w:r>
      <w:r>
        <w:rPr>
          <w:rFonts w:ascii="楷体" w:hAnsi="楷体" w:eastAsia="楷体" w:cs="楷体"/>
          <w:spacing w:val="-2"/>
          <w:sz w:val="30"/>
          <w:szCs w:val="30"/>
        </w:rPr>
        <w:t>www.ahr</w:t>
      </w:r>
      <w:r>
        <w:rPr>
          <w:rFonts w:ascii="楷体" w:hAnsi="楷体" w:eastAsia="楷体" w:cs="楷体"/>
          <w:spacing w:val="-3"/>
          <w:sz w:val="30"/>
          <w:szCs w:val="30"/>
        </w:rPr>
        <w:t>q.gov/CLINIC/uspstfix.htm）</w:t>
      </w:r>
      <w:r>
        <w:rPr>
          <w:rFonts w:ascii="楷体" w:hAnsi="楷体" w:eastAsia="楷体" w:cs="楷体"/>
          <w:spacing w:val="-3"/>
          <w:sz w:val="30"/>
          <w:szCs w:val="30"/>
        </w:rPr>
        <w:fldChar w:fldCharType="end"/>
      </w:r>
    </w:p>
    <w:p w14:paraId="51CAF00A">
      <w:pPr>
        <w:pStyle w:val="2"/>
        <w:spacing w:line="273" w:lineRule="auto"/>
      </w:pPr>
    </w:p>
    <w:p w14:paraId="14B999B9">
      <w:pPr>
        <w:spacing w:before="97" w:line="223" w:lineRule="auto"/>
        <w:ind w:left="712"/>
        <w:rPr>
          <w:rFonts w:ascii="楷体" w:hAnsi="楷体" w:eastAsia="楷体" w:cs="楷体"/>
          <w:sz w:val="30"/>
          <w:szCs w:val="30"/>
        </w:rPr>
      </w:pPr>
      <w:r>
        <w:rPr>
          <w:rFonts w:ascii="楷体" w:hAnsi="楷体" w:eastAsia="楷体" w:cs="楷体"/>
          <w:spacing w:val="-4"/>
          <w:sz w:val="30"/>
          <w:szCs w:val="30"/>
        </w:rPr>
        <w:t>· 美国医疗保健研究与质量局（</w:t>
      </w:r>
      <w:r>
        <w:fldChar w:fldCharType="begin"/>
      </w:r>
      <w:r>
        <w:instrText xml:space="preserve"> HYPERLINK "https://www.ahrq.gov）" </w:instrText>
      </w:r>
      <w:r>
        <w:fldChar w:fldCharType="separate"/>
      </w:r>
      <w:r>
        <w:rPr>
          <w:rFonts w:ascii="楷体" w:hAnsi="楷体" w:eastAsia="楷体" w:cs="楷体"/>
          <w:spacing w:val="-4"/>
          <w:sz w:val="30"/>
          <w:szCs w:val="30"/>
        </w:rPr>
        <w:t>www.ahrq.</w:t>
      </w:r>
      <w:r>
        <w:rPr>
          <w:rFonts w:ascii="楷体" w:hAnsi="楷体" w:eastAsia="楷体" w:cs="楷体"/>
          <w:spacing w:val="-5"/>
          <w:sz w:val="30"/>
          <w:szCs w:val="30"/>
        </w:rPr>
        <w:t>gov）</w:t>
      </w:r>
      <w:r>
        <w:rPr>
          <w:rFonts w:ascii="楷体" w:hAnsi="楷体" w:eastAsia="楷体" w:cs="楷体"/>
          <w:spacing w:val="-5"/>
          <w:sz w:val="30"/>
          <w:szCs w:val="30"/>
        </w:rPr>
        <w:fldChar w:fldCharType="end"/>
      </w:r>
    </w:p>
    <w:p w14:paraId="09189FF1">
      <w:pPr>
        <w:pStyle w:val="2"/>
        <w:spacing w:line="273" w:lineRule="auto"/>
      </w:pPr>
    </w:p>
    <w:p w14:paraId="340F6A5C">
      <w:pPr>
        <w:spacing w:before="98" w:line="223" w:lineRule="auto"/>
        <w:ind w:left="712"/>
        <w:rPr>
          <w:rFonts w:ascii="楷体" w:hAnsi="楷体" w:eastAsia="楷体" w:cs="楷体"/>
          <w:sz w:val="30"/>
          <w:szCs w:val="30"/>
        </w:rPr>
      </w:pPr>
      <w:r>
        <w:rPr>
          <w:rFonts w:ascii="楷体" w:hAnsi="楷体" w:eastAsia="楷体" w:cs="楷体"/>
          <w:spacing w:val="-3"/>
          <w:sz w:val="30"/>
          <w:szCs w:val="30"/>
        </w:rPr>
        <w:t>· 达特茅斯医疗卫生地图集（</w:t>
      </w:r>
      <w:r>
        <w:fldChar w:fldCharType="begin"/>
      </w:r>
      <w:r>
        <w:instrText xml:space="preserve"> HYPERLINK "https://www.dartmouthatlas.org）" </w:instrText>
      </w:r>
      <w:r>
        <w:fldChar w:fldCharType="separate"/>
      </w:r>
      <w:r>
        <w:rPr>
          <w:rFonts w:ascii="楷体" w:hAnsi="楷体" w:eastAsia="楷体" w:cs="楷体"/>
          <w:spacing w:val="-3"/>
          <w:sz w:val="30"/>
          <w:szCs w:val="30"/>
        </w:rPr>
        <w:t>www.dartmouthatlas</w:t>
      </w:r>
      <w:r>
        <w:rPr>
          <w:rFonts w:ascii="楷体" w:hAnsi="楷体" w:eastAsia="楷体" w:cs="楷体"/>
          <w:spacing w:val="-4"/>
          <w:sz w:val="30"/>
          <w:szCs w:val="30"/>
        </w:rPr>
        <w:t>.org）</w:t>
      </w:r>
      <w:r>
        <w:rPr>
          <w:rFonts w:ascii="楷体" w:hAnsi="楷体" w:eastAsia="楷体" w:cs="楷体"/>
          <w:spacing w:val="-4"/>
          <w:sz w:val="30"/>
          <w:szCs w:val="30"/>
        </w:rPr>
        <w:fldChar w:fldCharType="end"/>
      </w:r>
    </w:p>
    <w:p w14:paraId="192410C4">
      <w:pPr>
        <w:pStyle w:val="2"/>
        <w:spacing w:line="272" w:lineRule="auto"/>
      </w:pPr>
    </w:p>
    <w:p w14:paraId="4AC766BD">
      <w:pPr>
        <w:spacing w:before="98" w:line="250" w:lineRule="auto"/>
        <w:ind w:left="5" w:firstLine="706"/>
        <w:rPr>
          <w:rFonts w:ascii="楷体" w:hAnsi="楷体" w:eastAsia="楷体" w:cs="楷体"/>
          <w:sz w:val="30"/>
          <w:szCs w:val="30"/>
        </w:rPr>
      </w:pPr>
      <w:r>
        <w:rPr>
          <w:rFonts w:ascii="楷体" w:hAnsi="楷体" w:eastAsia="楷体" w:cs="楷体"/>
          <w:spacing w:val="-11"/>
          <w:sz w:val="30"/>
          <w:szCs w:val="30"/>
        </w:rPr>
        <w:t>·</w:t>
      </w:r>
      <w:r>
        <w:rPr>
          <w:rFonts w:ascii="楷体" w:hAnsi="楷体" w:eastAsia="楷体" w:cs="楷体"/>
          <w:spacing w:val="3"/>
          <w:sz w:val="30"/>
          <w:szCs w:val="30"/>
        </w:rPr>
        <w:t xml:space="preserve">                      </w:t>
      </w:r>
      <w:r>
        <w:rPr>
          <w:rFonts w:ascii="楷体" w:hAnsi="楷体" w:eastAsia="楷体" w:cs="楷体"/>
          <w:spacing w:val="2"/>
          <w:sz w:val="30"/>
          <w:szCs w:val="30"/>
        </w:rPr>
        <w:t xml:space="preserve">          </w:t>
      </w:r>
      <w:r>
        <w:rPr>
          <w:rFonts w:ascii="楷体" w:hAnsi="楷体" w:eastAsia="楷体" w:cs="楷体"/>
          <w:spacing w:val="-11"/>
          <w:sz w:val="30"/>
          <w:szCs w:val="30"/>
        </w:rPr>
        <w:t>牛津大学创办的循证医学期</w:t>
      </w:r>
      <w:r>
        <w:rPr>
          <w:rFonts w:ascii="楷体" w:hAnsi="楷体" w:eastAsia="楷体" w:cs="楷体"/>
          <w:spacing w:val="1"/>
          <w:sz w:val="30"/>
          <w:szCs w:val="30"/>
        </w:rPr>
        <w:t xml:space="preserve"> </w:t>
      </w:r>
      <w:r>
        <w:rPr>
          <w:rFonts w:ascii="楷体" w:hAnsi="楷体" w:eastAsia="楷体" w:cs="楷体"/>
          <w:sz w:val="30"/>
          <w:szCs w:val="30"/>
        </w:rPr>
        <w:t>刊Bandolier（</w:t>
      </w:r>
      <w:r>
        <w:fldChar w:fldCharType="begin"/>
      </w:r>
      <w:r>
        <w:instrText xml:space="preserve"> HYPERLINK "https://www.medicine.ox.ac.uk/bandolier/）" </w:instrText>
      </w:r>
      <w:r>
        <w:fldChar w:fldCharType="separate"/>
      </w:r>
      <w:r>
        <w:rPr>
          <w:rFonts w:ascii="楷体" w:hAnsi="楷体" w:eastAsia="楷体" w:cs="楷体"/>
          <w:sz w:val="30"/>
          <w:szCs w:val="30"/>
        </w:rPr>
        <w:t>www.medicine.ox.ac.uk/b</w:t>
      </w:r>
      <w:r>
        <w:rPr>
          <w:rFonts w:ascii="楷体" w:hAnsi="楷体" w:eastAsia="楷体" w:cs="楷体"/>
          <w:spacing w:val="-1"/>
          <w:sz w:val="30"/>
          <w:szCs w:val="30"/>
        </w:rPr>
        <w:t>andolier/）</w:t>
      </w:r>
      <w:r>
        <w:rPr>
          <w:rFonts w:ascii="楷体" w:hAnsi="楷体" w:eastAsia="楷体" w:cs="楷体"/>
          <w:spacing w:val="-1"/>
          <w:sz w:val="30"/>
          <w:szCs w:val="30"/>
        </w:rPr>
        <w:fldChar w:fldCharType="end"/>
      </w:r>
    </w:p>
    <w:p w14:paraId="350BDA31">
      <w:pPr>
        <w:pStyle w:val="2"/>
        <w:spacing w:line="260" w:lineRule="auto"/>
      </w:pPr>
    </w:p>
    <w:p w14:paraId="03959D58">
      <w:pPr>
        <w:spacing w:before="98" w:line="245" w:lineRule="auto"/>
        <w:ind w:left="29" w:firstLine="683"/>
        <w:rPr>
          <w:rFonts w:ascii="楷体" w:hAnsi="楷体" w:eastAsia="楷体" w:cs="楷体"/>
          <w:sz w:val="30"/>
          <w:szCs w:val="30"/>
        </w:rPr>
      </w:pPr>
      <w:r>
        <w:rPr>
          <w:rFonts w:ascii="楷体" w:hAnsi="楷体" w:eastAsia="楷体" w:cs="楷体"/>
          <w:spacing w:val="-13"/>
          <w:sz w:val="30"/>
          <w:szCs w:val="30"/>
        </w:rPr>
        <w:t>·</w:t>
      </w:r>
      <w:r>
        <w:rPr>
          <w:rFonts w:ascii="楷体" w:hAnsi="楷体" w:eastAsia="楷体" w:cs="楷体"/>
          <w:spacing w:val="2"/>
          <w:sz w:val="30"/>
          <w:szCs w:val="30"/>
        </w:rPr>
        <w:t xml:space="preserve">                                    </w:t>
      </w:r>
      <w:r>
        <w:rPr>
          <w:rFonts w:ascii="楷体" w:hAnsi="楷体" w:eastAsia="楷体" w:cs="楷体"/>
          <w:spacing w:val="-13"/>
          <w:sz w:val="30"/>
          <w:szCs w:val="30"/>
        </w:rPr>
        <w:t>知情的医疗决策</w:t>
      </w:r>
      <w:r>
        <w:rPr>
          <w:rFonts w:ascii="楷体" w:hAnsi="楷体" w:eastAsia="楷体" w:cs="楷体"/>
          <w:spacing w:val="-12"/>
          <w:sz w:val="30"/>
          <w:szCs w:val="30"/>
        </w:rPr>
        <w:t>基金</w:t>
      </w:r>
      <w:r>
        <w:rPr>
          <w:rFonts w:ascii="楷体" w:hAnsi="楷体" w:eastAsia="楷体" w:cs="楷体"/>
          <w:spacing w:val="-4"/>
          <w:sz w:val="30"/>
          <w:szCs w:val="30"/>
        </w:rPr>
        <w:t>会</w:t>
      </w:r>
      <w:r>
        <w:rPr>
          <w:rFonts w:ascii="楷体" w:hAnsi="楷体" w:eastAsia="楷体" w:cs="楷体"/>
          <w:spacing w:val="4"/>
          <w:sz w:val="30"/>
          <w:szCs w:val="30"/>
        </w:rPr>
        <w:t xml:space="preserve"> </w:t>
      </w:r>
      <w:r>
        <w:rPr>
          <w:rFonts w:ascii="楷体" w:hAnsi="楷体" w:eastAsia="楷体" w:cs="楷体"/>
          <w:spacing w:val="-1"/>
          <w:sz w:val="30"/>
          <w:szCs w:val="30"/>
        </w:rPr>
        <w:t>（</w:t>
      </w:r>
      <w:r>
        <w:fldChar w:fldCharType="begin"/>
      </w:r>
      <w:r>
        <w:instrText xml:space="preserve"> HYPERLINK "https://www.informedmedicaldecisions.org）" </w:instrText>
      </w:r>
      <w:r>
        <w:fldChar w:fldCharType="separate"/>
      </w:r>
      <w:r>
        <w:rPr>
          <w:rFonts w:ascii="楷体" w:hAnsi="楷体" w:eastAsia="楷体" w:cs="楷体"/>
          <w:spacing w:val="-1"/>
          <w:sz w:val="30"/>
          <w:szCs w:val="30"/>
        </w:rPr>
        <w:t>www.informedmedicaldecisions.org）</w:t>
      </w:r>
      <w:r>
        <w:rPr>
          <w:rFonts w:ascii="楷体" w:hAnsi="楷体" w:eastAsia="楷体" w:cs="楷体"/>
          <w:spacing w:val="-1"/>
          <w:sz w:val="30"/>
          <w:szCs w:val="30"/>
        </w:rPr>
        <w:fldChar w:fldCharType="end"/>
      </w:r>
    </w:p>
    <w:p w14:paraId="01C25CFA">
      <w:pPr>
        <w:pStyle w:val="2"/>
        <w:spacing w:line="274" w:lineRule="auto"/>
      </w:pPr>
    </w:p>
    <w:p w14:paraId="7D78FC33">
      <w:pPr>
        <w:spacing w:before="98" w:line="245" w:lineRule="auto"/>
        <w:ind w:left="29" w:firstLine="683"/>
        <w:rPr>
          <w:rFonts w:ascii="楷体" w:hAnsi="楷体" w:eastAsia="楷体" w:cs="楷体"/>
          <w:sz w:val="30"/>
          <w:szCs w:val="30"/>
        </w:rPr>
      </w:pPr>
      <w:r>
        <w:rPr>
          <w:rFonts w:ascii="楷体" w:hAnsi="楷体" w:eastAsia="楷体" w:cs="楷体"/>
          <w:spacing w:val="-5"/>
          <w:sz w:val="30"/>
          <w:szCs w:val="30"/>
        </w:rPr>
        <w:t>·                   马普人类发展研究</w:t>
      </w:r>
      <w:r>
        <w:rPr>
          <w:rFonts w:ascii="楷体" w:hAnsi="楷体" w:eastAsia="楷体" w:cs="楷体"/>
          <w:spacing w:val="-6"/>
          <w:sz w:val="30"/>
          <w:szCs w:val="30"/>
        </w:rPr>
        <w:t>所哈丁风险知识普及中心</w:t>
      </w:r>
      <w:r>
        <w:rPr>
          <w:rFonts w:ascii="楷体" w:hAnsi="楷体" w:eastAsia="楷体" w:cs="楷体"/>
          <w:sz w:val="30"/>
          <w:szCs w:val="30"/>
        </w:rPr>
        <w:t xml:space="preserve"> </w:t>
      </w:r>
      <w:r>
        <w:rPr>
          <w:rFonts w:ascii="楷体" w:hAnsi="楷体" w:eastAsia="楷体" w:cs="楷体"/>
          <w:spacing w:val="-2"/>
          <w:sz w:val="30"/>
          <w:szCs w:val="30"/>
        </w:rPr>
        <w:t>（</w:t>
      </w:r>
      <w:r>
        <w:fldChar w:fldCharType="begin"/>
      </w:r>
      <w:r>
        <w:instrText xml:space="preserve"> HYPERLINK "https://www.hardingcenter.com）" </w:instrText>
      </w:r>
      <w:r>
        <w:fldChar w:fldCharType="separate"/>
      </w:r>
      <w:r>
        <w:rPr>
          <w:rFonts w:ascii="楷体" w:hAnsi="楷体" w:eastAsia="楷体" w:cs="楷体"/>
          <w:spacing w:val="-2"/>
          <w:sz w:val="30"/>
          <w:szCs w:val="30"/>
        </w:rPr>
        <w:t>www.hardingcenter.com）</w:t>
      </w:r>
      <w:r>
        <w:rPr>
          <w:rFonts w:ascii="楷体" w:hAnsi="楷体" w:eastAsia="楷体" w:cs="楷体"/>
          <w:spacing w:val="-2"/>
          <w:sz w:val="30"/>
          <w:szCs w:val="30"/>
        </w:rPr>
        <w:fldChar w:fldCharType="end"/>
      </w:r>
    </w:p>
    <w:p w14:paraId="1308011F">
      <w:pPr>
        <w:pStyle w:val="2"/>
        <w:spacing w:line="274" w:lineRule="auto"/>
      </w:pPr>
    </w:p>
    <w:p w14:paraId="67DFFFA6">
      <w:pPr>
        <w:spacing w:before="98" w:line="245" w:lineRule="auto"/>
        <w:ind w:left="29" w:firstLine="683"/>
        <w:rPr>
          <w:rFonts w:ascii="楷体" w:hAnsi="楷体" w:eastAsia="楷体" w:cs="楷体"/>
          <w:sz w:val="30"/>
          <w:szCs w:val="30"/>
        </w:rPr>
      </w:pPr>
      <w:r>
        <w:rPr>
          <w:rFonts w:ascii="楷体" w:hAnsi="楷体" w:eastAsia="楷体" w:cs="楷体"/>
          <w:spacing w:val="-6"/>
          <w:sz w:val="30"/>
          <w:szCs w:val="30"/>
        </w:rPr>
        <w:t>·</w:t>
      </w:r>
      <w:r>
        <w:rPr>
          <w:rFonts w:ascii="楷体" w:hAnsi="楷体" w:eastAsia="楷体" w:cs="楷体"/>
          <w:spacing w:val="11"/>
          <w:sz w:val="30"/>
          <w:szCs w:val="30"/>
        </w:rPr>
        <w:t xml:space="preserve">        </w:t>
      </w:r>
      <w:r>
        <w:rPr>
          <w:rFonts w:ascii="楷体" w:hAnsi="楷体" w:eastAsia="楷体" w:cs="楷体"/>
          <w:spacing w:val="-6"/>
          <w:sz w:val="30"/>
          <w:szCs w:val="30"/>
        </w:rPr>
        <w:t>一个评估健康报道优劣的民间机构——健康报道评论网</w:t>
      </w:r>
      <w:r>
        <w:rPr>
          <w:rFonts w:ascii="楷体" w:hAnsi="楷体" w:eastAsia="楷体" w:cs="楷体"/>
          <w:spacing w:val="6"/>
          <w:sz w:val="30"/>
          <w:szCs w:val="30"/>
        </w:rPr>
        <w:t xml:space="preserve"> </w:t>
      </w:r>
      <w:r>
        <w:rPr>
          <w:rFonts w:ascii="楷体" w:hAnsi="楷体" w:eastAsia="楷体" w:cs="楷体"/>
          <w:spacing w:val="-1"/>
          <w:sz w:val="30"/>
          <w:szCs w:val="30"/>
        </w:rPr>
        <w:t>（</w:t>
      </w:r>
      <w:r>
        <w:fldChar w:fldCharType="begin"/>
      </w:r>
      <w:r>
        <w:instrText xml:space="preserve"> HYPERLINK "https://www.healthnewsreview.org）" </w:instrText>
      </w:r>
      <w:r>
        <w:fldChar w:fldCharType="separate"/>
      </w:r>
      <w:r>
        <w:rPr>
          <w:rFonts w:ascii="楷体" w:hAnsi="楷体" w:eastAsia="楷体" w:cs="楷体"/>
          <w:spacing w:val="-1"/>
          <w:sz w:val="30"/>
          <w:szCs w:val="30"/>
        </w:rPr>
        <w:t>www.healthnewsrevi</w:t>
      </w:r>
      <w:r>
        <w:rPr>
          <w:rFonts w:ascii="楷体" w:hAnsi="楷体" w:eastAsia="楷体" w:cs="楷体"/>
          <w:spacing w:val="-2"/>
          <w:sz w:val="30"/>
          <w:szCs w:val="30"/>
        </w:rPr>
        <w:t>ew.org）</w:t>
      </w:r>
      <w:r>
        <w:rPr>
          <w:rFonts w:ascii="楷体" w:hAnsi="楷体" w:eastAsia="楷体" w:cs="楷体"/>
          <w:spacing w:val="-2"/>
          <w:sz w:val="30"/>
          <w:szCs w:val="30"/>
        </w:rPr>
        <w:fldChar w:fldCharType="end"/>
      </w:r>
    </w:p>
    <w:p w14:paraId="43B05F33">
      <w:pPr>
        <w:spacing w:line="245" w:lineRule="auto"/>
        <w:rPr>
          <w:rFonts w:ascii="楷体" w:hAnsi="楷体" w:eastAsia="楷体" w:cs="楷体"/>
          <w:sz w:val="30"/>
          <w:szCs w:val="30"/>
        </w:rPr>
        <w:sectPr>
          <w:pgSz w:w="12240" w:h="15840"/>
          <w:pgMar w:top="400" w:right="1440" w:bottom="400" w:left="1442" w:header="0" w:footer="0" w:gutter="0"/>
          <w:cols w:space="720" w:num="1"/>
        </w:sectPr>
      </w:pPr>
    </w:p>
    <w:p w14:paraId="1072D916">
      <w:pPr>
        <w:pStyle w:val="2"/>
        <w:spacing w:line="271" w:lineRule="auto"/>
      </w:pPr>
    </w:p>
    <w:p w14:paraId="054E4419">
      <w:pPr>
        <w:pStyle w:val="2"/>
        <w:spacing w:line="271" w:lineRule="auto"/>
      </w:pPr>
    </w:p>
    <w:p w14:paraId="37B2B69E">
      <w:pPr>
        <w:pStyle w:val="2"/>
        <w:spacing w:line="271" w:lineRule="auto"/>
      </w:pPr>
    </w:p>
    <w:p w14:paraId="524CC2FC">
      <w:pPr>
        <w:pStyle w:val="2"/>
        <w:spacing w:line="271" w:lineRule="auto"/>
      </w:pPr>
    </w:p>
    <w:p w14:paraId="56DB4B34">
      <w:pPr>
        <w:pStyle w:val="2"/>
        <w:spacing w:line="271" w:lineRule="auto"/>
      </w:pPr>
    </w:p>
    <w:p w14:paraId="4D53D9CF">
      <w:pPr>
        <w:pStyle w:val="2"/>
        <w:spacing w:line="271" w:lineRule="auto"/>
      </w:pPr>
    </w:p>
    <w:p w14:paraId="5F02191C">
      <w:pPr>
        <w:pStyle w:val="2"/>
        <w:spacing w:line="271" w:lineRule="auto"/>
      </w:pPr>
    </w:p>
    <w:p w14:paraId="3406785F">
      <w:pPr>
        <w:spacing w:before="159" w:line="223" w:lineRule="auto"/>
        <w:ind w:left="3985" w:right="86" w:hanging="3896"/>
        <w:rPr>
          <w:rFonts w:ascii="宋体" w:hAnsi="宋体" w:eastAsia="宋体" w:cs="宋体"/>
          <w:sz w:val="49"/>
          <w:szCs w:val="49"/>
        </w:rPr>
      </w:pPr>
      <w:r>
        <w:rPr>
          <w:rFonts w:ascii="宋体" w:hAnsi="宋体" w:eastAsia="宋体" w:cs="宋体"/>
          <w:spacing w:val="5"/>
          <w:sz w:val="49"/>
          <w:szCs w:val="49"/>
        </w:rPr>
        <w:t>第十章 自主决策：把生命和健康掌握在自</w:t>
      </w:r>
      <w:r>
        <w:rPr>
          <w:rFonts w:ascii="宋体" w:hAnsi="宋体" w:eastAsia="宋体" w:cs="宋体"/>
          <w:spacing w:val="16"/>
          <w:sz w:val="49"/>
          <w:szCs w:val="49"/>
        </w:rPr>
        <w:t xml:space="preserve"> </w:t>
      </w:r>
      <w:r>
        <w:rPr>
          <w:rFonts w:ascii="宋体" w:hAnsi="宋体" w:eastAsia="宋体" w:cs="宋体"/>
          <w:spacing w:val="-12"/>
          <w:sz w:val="49"/>
          <w:szCs w:val="49"/>
        </w:rPr>
        <w:t>己手中</w:t>
      </w:r>
    </w:p>
    <w:p w14:paraId="3991B383">
      <w:pPr>
        <w:pStyle w:val="2"/>
        <w:spacing w:line="282" w:lineRule="auto"/>
      </w:pPr>
    </w:p>
    <w:p w14:paraId="19135E83">
      <w:pPr>
        <w:pStyle w:val="2"/>
        <w:spacing w:line="283" w:lineRule="auto"/>
      </w:pPr>
    </w:p>
    <w:p w14:paraId="4AFD5F36">
      <w:pPr>
        <w:spacing w:before="98" w:line="269" w:lineRule="auto"/>
        <w:ind w:right="210" w:firstLine="600"/>
        <w:rPr>
          <w:rFonts w:ascii="楷体" w:hAnsi="楷体" w:eastAsia="楷体" w:cs="楷体"/>
          <w:sz w:val="30"/>
          <w:szCs w:val="30"/>
        </w:rPr>
      </w:pPr>
      <w:r>
        <w:rPr>
          <w:rFonts w:ascii="楷体" w:hAnsi="楷体" w:eastAsia="楷体" w:cs="楷体"/>
          <w:sz w:val="30"/>
          <w:szCs w:val="30"/>
        </w:rPr>
        <w:t>如果你没有做过乳腺X射线检查，那么你需要检查</w:t>
      </w:r>
      <w:r>
        <w:rPr>
          <w:rFonts w:ascii="楷体" w:hAnsi="楷体" w:eastAsia="楷体" w:cs="楷体"/>
          <w:spacing w:val="-1"/>
          <w:sz w:val="30"/>
          <w:szCs w:val="30"/>
        </w:rPr>
        <w:t>的就不仅仅是乳</w:t>
      </w:r>
      <w:r>
        <w:rPr>
          <w:rFonts w:ascii="楷体" w:hAnsi="楷体" w:eastAsia="楷体" w:cs="楷体"/>
          <w:sz w:val="30"/>
          <w:szCs w:val="30"/>
        </w:rPr>
        <w:t xml:space="preserve"> </w:t>
      </w:r>
      <w:r>
        <w:rPr>
          <w:rFonts w:ascii="楷体" w:hAnsi="楷体" w:eastAsia="楷体" w:cs="楷体"/>
          <w:spacing w:val="-3"/>
          <w:sz w:val="30"/>
          <w:szCs w:val="30"/>
        </w:rPr>
        <w:t>房了。</w:t>
      </w:r>
    </w:p>
    <w:p w14:paraId="33301D42">
      <w:pPr>
        <w:spacing w:before="293" w:line="227" w:lineRule="auto"/>
        <w:jc w:val="right"/>
        <w:rPr>
          <w:rFonts w:ascii="楷体" w:hAnsi="楷体" w:eastAsia="楷体" w:cs="楷体"/>
          <w:sz w:val="30"/>
          <w:szCs w:val="30"/>
        </w:rPr>
      </w:pPr>
      <w:r>
        <w:rPr>
          <w:rFonts w:ascii="楷体" w:hAnsi="楷体" w:eastAsia="楷体" w:cs="楷体"/>
          <w:sz w:val="30"/>
          <w:szCs w:val="30"/>
        </w:rPr>
        <w:t>——美国癌症协会</w:t>
      </w:r>
    </w:p>
    <w:p w14:paraId="77B7A7BC">
      <w:pPr>
        <w:pStyle w:val="2"/>
        <w:spacing w:line="267" w:lineRule="auto"/>
      </w:pPr>
    </w:p>
    <w:p w14:paraId="39BE74DD">
      <w:pPr>
        <w:spacing w:before="97" w:line="268" w:lineRule="auto"/>
        <w:ind w:left="8" w:right="60" w:firstLine="608"/>
        <w:rPr>
          <w:rFonts w:ascii="楷体" w:hAnsi="楷体" w:eastAsia="楷体" w:cs="楷体"/>
          <w:sz w:val="30"/>
          <w:szCs w:val="30"/>
        </w:rPr>
      </w:pPr>
      <w:r>
        <w:rPr>
          <w:rFonts w:ascii="楷体" w:hAnsi="楷体" w:eastAsia="楷体" w:cs="楷体"/>
          <w:spacing w:val="-2"/>
          <w:sz w:val="30"/>
          <w:szCs w:val="30"/>
        </w:rPr>
        <w:t>我们希望“共同决策</w:t>
      </w:r>
      <w:r>
        <w:rPr>
          <w:rFonts w:ascii="楷体" w:hAnsi="楷体" w:eastAsia="楷体" w:cs="楷体"/>
          <w:spacing w:val="-110"/>
          <w:sz w:val="30"/>
          <w:szCs w:val="30"/>
        </w:rPr>
        <w:t xml:space="preserve"> </w:t>
      </w:r>
      <w:r>
        <w:rPr>
          <w:rFonts w:ascii="楷体" w:hAnsi="楷体" w:eastAsia="楷体" w:cs="楷体"/>
          <w:spacing w:val="-2"/>
          <w:sz w:val="30"/>
          <w:szCs w:val="30"/>
        </w:rPr>
        <w:t>”这一原则成为标准：关于我的</w:t>
      </w:r>
      <w:r>
        <w:rPr>
          <w:rFonts w:ascii="楷体" w:hAnsi="楷体" w:eastAsia="楷体" w:cs="楷体"/>
          <w:spacing w:val="-3"/>
          <w:sz w:val="30"/>
          <w:szCs w:val="30"/>
        </w:rPr>
        <w:t>所有决策我都</w:t>
      </w:r>
      <w:r>
        <w:rPr>
          <w:rFonts w:ascii="楷体" w:hAnsi="楷体" w:eastAsia="楷体" w:cs="楷体"/>
          <w:sz w:val="30"/>
          <w:szCs w:val="30"/>
        </w:rPr>
        <w:t xml:space="preserve"> </w:t>
      </w:r>
      <w:r>
        <w:rPr>
          <w:rFonts w:ascii="楷体" w:hAnsi="楷体" w:eastAsia="楷体" w:cs="楷体"/>
          <w:spacing w:val="-3"/>
          <w:sz w:val="30"/>
          <w:szCs w:val="30"/>
        </w:rPr>
        <w:t>要参与其中。</w:t>
      </w:r>
    </w:p>
    <w:p w14:paraId="6763ABE6">
      <w:pPr>
        <w:spacing w:before="298" w:line="225" w:lineRule="auto"/>
        <w:jc w:val="right"/>
        <w:rPr>
          <w:rFonts w:ascii="楷体" w:hAnsi="楷体" w:eastAsia="楷体" w:cs="楷体"/>
          <w:sz w:val="30"/>
          <w:szCs w:val="30"/>
        </w:rPr>
      </w:pPr>
      <w:r>
        <w:rPr>
          <w:rFonts w:ascii="楷体" w:hAnsi="楷体" w:eastAsia="楷体" w:cs="楷体"/>
          <w:sz w:val="30"/>
          <w:szCs w:val="30"/>
        </w:rPr>
        <w:t>——英国卫生部</w:t>
      </w:r>
    </w:p>
    <w:p w14:paraId="5D741471">
      <w:pPr>
        <w:spacing w:line="225" w:lineRule="auto"/>
        <w:rPr>
          <w:rFonts w:ascii="楷体" w:hAnsi="楷体" w:eastAsia="楷体" w:cs="楷体"/>
          <w:sz w:val="30"/>
          <w:szCs w:val="30"/>
        </w:rPr>
        <w:sectPr>
          <w:pgSz w:w="12240" w:h="15840"/>
          <w:pgMar w:top="400" w:right="1440" w:bottom="400" w:left="1446" w:header="0" w:footer="0" w:gutter="0"/>
          <w:cols w:space="720" w:num="1"/>
        </w:sectPr>
      </w:pPr>
    </w:p>
    <w:p w14:paraId="39AD1EC8">
      <w:pPr>
        <w:pStyle w:val="2"/>
        <w:spacing w:line="276" w:lineRule="auto"/>
      </w:pPr>
    </w:p>
    <w:p w14:paraId="10A7BB5B">
      <w:pPr>
        <w:pStyle w:val="2"/>
        <w:spacing w:line="276" w:lineRule="auto"/>
      </w:pPr>
    </w:p>
    <w:p w14:paraId="444F828E">
      <w:pPr>
        <w:pStyle w:val="2"/>
        <w:spacing w:line="277" w:lineRule="auto"/>
      </w:pPr>
    </w:p>
    <w:p w14:paraId="4807C2DC">
      <w:pPr>
        <w:pStyle w:val="2"/>
        <w:spacing w:line="277" w:lineRule="auto"/>
      </w:pPr>
    </w:p>
    <w:p w14:paraId="4739B3E6">
      <w:pPr>
        <w:pStyle w:val="2"/>
        <w:spacing w:line="277" w:lineRule="auto"/>
      </w:pPr>
    </w:p>
    <w:p w14:paraId="4FEB9522">
      <w:pPr>
        <w:pStyle w:val="2"/>
        <w:spacing w:line="277" w:lineRule="auto"/>
      </w:pPr>
    </w:p>
    <w:p w14:paraId="421350C1">
      <w:pPr>
        <w:spacing w:before="127" w:line="574" w:lineRule="exact"/>
        <w:ind w:left="30"/>
        <w:rPr>
          <w:rFonts w:ascii="宋体" w:hAnsi="宋体" w:eastAsia="宋体" w:cs="宋体"/>
          <w:sz w:val="39"/>
          <w:szCs w:val="39"/>
        </w:rPr>
      </w:pPr>
      <w:r>
        <w:rPr>
          <w:rFonts w:ascii="Times New Roman" w:hAnsi="Times New Roman" w:eastAsia="Times New Roman" w:cs="Times New Roman"/>
          <w:spacing w:val="-3"/>
          <w:position w:val="3"/>
          <w:sz w:val="39"/>
          <w:szCs w:val="39"/>
        </w:rPr>
        <w:t>1.</w:t>
      </w:r>
      <w:r>
        <w:rPr>
          <w:rFonts w:ascii="宋体" w:hAnsi="宋体" w:eastAsia="宋体" w:cs="宋体"/>
          <w:spacing w:val="-3"/>
          <w:position w:val="3"/>
          <w:sz w:val="39"/>
          <w:szCs w:val="39"/>
        </w:rPr>
        <w:t>过度医疗下的癌症筛查误区</w:t>
      </w:r>
    </w:p>
    <w:p w14:paraId="7E29933D">
      <w:pPr>
        <w:pStyle w:val="2"/>
        <w:spacing w:line="330" w:lineRule="auto"/>
      </w:pPr>
    </w:p>
    <w:p w14:paraId="7AE2D3BB">
      <w:pPr>
        <w:spacing w:before="97" w:line="267" w:lineRule="auto"/>
        <w:ind w:left="14" w:right="200" w:firstLine="595"/>
        <w:rPr>
          <w:rFonts w:ascii="宋体" w:hAnsi="宋体" w:eastAsia="宋体" w:cs="宋体"/>
          <w:sz w:val="30"/>
          <w:szCs w:val="30"/>
        </w:rPr>
      </w:pPr>
      <w:r>
        <w:rPr>
          <w:rFonts w:ascii="Times New Roman" w:hAnsi="Times New Roman" w:eastAsia="Times New Roman" w:cs="Times New Roman"/>
          <w:spacing w:val="-1"/>
          <w:sz w:val="30"/>
          <w:szCs w:val="30"/>
        </w:rPr>
        <w:t>2007</w:t>
      </w:r>
      <w:r>
        <w:rPr>
          <w:rFonts w:ascii="宋体" w:hAnsi="宋体" w:eastAsia="宋体" w:cs="宋体"/>
          <w:spacing w:val="-1"/>
          <w:sz w:val="30"/>
          <w:szCs w:val="30"/>
        </w:rPr>
        <w:t>年，在参加美国总统竞选期间，时任纽约市市长的鲁迪</w:t>
      </w:r>
      <w:r>
        <w:rPr>
          <w:rFonts w:ascii="Times New Roman" w:hAnsi="Times New Roman" w:eastAsia="Times New Roman" w:cs="Times New Roman"/>
          <w:spacing w:val="-1"/>
          <w:sz w:val="30"/>
          <w:szCs w:val="30"/>
        </w:rPr>
        <w:t>·</w:t>
      </w:r>
      <w:r>
        <w:rPr>
          <w:rFonts w:ascii="宋体" w:hAnsi="宋体" w:eastAsia="宋体" w:cs="宋体"/>
          <w:spacing w:val="-1"/>
          <w:sz w:val="30"/>
          <w:szCs w:val="30"/>
        </w:rPr>
        <w:t>朱利</w:t>
      </w:r>
      <w:r>
        <w:rPr>
          <w:rFonts w:ascii="宋体" w:hAnsi="宋体" w:eastAsia="宋体" w:cs="宋体"/>
          <w:spacing w:val="16"/>
          <w:sz w:val="30"/>
          <w:szCs w:val="30"/>
        </w:rPr>
        <w:t xml:space="preserve"> </w:t>
      </w:r>
      <w:r>
        <w:rPr>
          <w:rFonts w:ascii="宋体" w:hAnsi="宋体" w:eastAsia="宋体" w:cs="宋体"/>
          <w:spacing w:val="-2"/>
          <w:sz w:val="30"/>
          <w:szCs w:val="30"/>
        </w:rPr>
        <w:t>安尼在竞选广告中表示：</w:t>
      </w:r>
    </w:p>
    <w:p w14:paraId="1F9DB3A7">
      <w:pPr>
        <w:spacing w:before="338" w:line="220" w:lineRule="auto"/>
        <w:ind w:left="610"/>
        <w:rPr>
          <w:rFonts w:ascii="楷体" w:hAnsi="楷体" w:eastAsia="楷体" w:cs="楷体"/>
          <w:sz w:val="30"/>
          <w:szCs w:val="30"/>
        </w:rPr>
      </w:pPr>
      <w:r>
        <w:rPr>
          <w:rFonts w:ascii="楷体" w:hAnsi="楷体" w:eastAsia="楷体" w:cs="楷体"/>
          <w:spacing w:val="-1"/>
          <w:sz w:val="30"/>
          <w:szCs w:val="30"/>
        </w:rPr>
        <w:t>五六年前，我得了前列腺癌。在美国，我的生存率有多大呢？</w:t>
      </w:r>
    </w:p>
    <w:p w14:paraId="01708313">
      <w:pPr>
        <w:spacing w:before="77" w:line="277" w:lineRule="auto"/>
        <w:ind w:right="150" w:firstLine="4"/>
        <w:rPr>
          <w:rFonts w:ascii="楷体" w:hAnsi="楷体" w:eastAsia="楷体" w:cs="楷体"/>
          <w:sz w:val="30"/>
          <w:szCs w:val="30"/>
        </w:rPr>
      </w:pPr>
      <w:r>
        <w:rPr>
          <w:rFonts w:ascii="楷体" w:hAnsi="楷体" w:eastAsia="楷体" w:cs="楷体"/>
          <w:sz w:val="30"/>
          <w:szCs w:val="30"/>
        </w:rPr>
        <w:t>82%。在英国前列腺癌的生存率又是多少呢？在</w:t>
      </w:r>
      <w:r>
        <w:rPr>
          <w:rFonts w:ascii="楷体" w:hAnsi="楷体" w:eastAsia="楷体" w:cs="楷体"/>
          <w:spacing w:val="-1"/>
          <w:sz w:val="30"/>
          <w:szCs w:val="30"/>
        </w:rPr>
        <w:t>公费医疗制度下，仅为</w:t>
      </w:r>
      <w:r>
        <w:rPr>
          <w:rFonts w:ascii="楷体" w:hAnsi="楷体" w:eastAsia="楷体" w:cs="楷体"/>
          <w:sz w:val="30"/>
          <w:szCs w:val="30"/>
        </w:rPr>
        <w:t xml:space="preserve"> </w:t>
      </w:r>
      <w:r>
        <w:rPr>
          <w:rFonts w:ascii="楷体" w:hAnsi="楷体" w:eastAsia="楷体" w:cs="楷体"/>
          <w:spacing w:val="-1"/>
          <w:sz w:val="30"/>
          <w:szCs w:val="30"/>
        </w:rPr>
        <w:t>44%。</w:t>
      </w:r>
    </w:p>
    <w:p w14:paraId="002E7834">
      <w:pPr>
        <w:spacing w:before="268" w:line="220" w:lineRule="auto"/>
        <w:ind w:left="609"/>
        <w:rPr>
          <w:rFonts w:ascii="宋体" w:hAnsi="宋体" w:eastAsia="宋体" w:cs="宋体"/>
          <w:sz w:val="30"/>
          <w:szCs w:val="30"/>
        </w:rPr>
      </w:pPr>
      <w:r>
        <w:rPr>
          <w:rFonts w:ascii="宋体" w:hAnsi="宋体" w:eastAsia="宋体" w:cs="宋体"/>
          <w:spacing w:val="-1"/>
          <w:sz w:val="30"/>
          <w:szCs w:val="30"/>
        </w:rPr>
        <w:t>朱利安尼这段话的意思是，他为自己住在纽约而不是约克感到庆</w:t>
      </w:r>
    </w:p>
    <w:p w14:paraId="72E283F4">
      <w:pPr>
        <w:spacing w:before="76" w:line="269" w:lineRule="auto"/>
        <w:ind w:left="9" w:firstLine="1"/>
        <w:rPr>
          <w:rFonts w:ascii="宋体" w:hAnsi="宋体" w:eastAsia="宋体" w:cs="宋体"/>
          <w:sz w:val="30"/>
          <w:szCs w:val="30"/>
        </w:rPr>
      </w:pPr>
      <w:r>
        <w:rPr>
          <w:rFonts w:ascii="宋体" w:hAnsi="宋体" w:eastAsia="宋体" w:cs="宋体"/>
          <w:spacing w:val="-1"/>
          <w:sz w:val="30"/>
          <w:szCs w:val="30"/>
        </w:rPr>
        <w:t>幸，因为就前列腺癌症患者的生存率而言，纽约比约克几乎高出一倍。</w:t>
      </w:r>
      <w:r>
        <w:rPr>
          <w:rFonts w:ascii="宋体" w:hAnsi="宋体" w:eastAsia="宋体" w:cs="宋体"/>
          <w:spacing w:val="15"/>
          <w:sz w:val="30"/>
          <w:szCs w:val="30"/>
        </w:rPr>
        <w:t xml:space="preserve"> </w:t>
      </w:r>
      <w:r>
        <w:rPr>
          <w:rFonts w:ascii="宋体" w:hAnsi="宋体" w:eastAsia="宋体" w:cs="宋体"/>
          <w:spacing w:val="-1"/>
          <w:sz w:val="30"/>
          <w:szCs w:val="30"/>
        </w:rPr>
        <w:t>这可谓重磅新闻，但也是重大错误。尽管生存率的差异很大，但是美国</w:t>
      </w:r>
      <w:r>
        <w:rPr>
          <w:rFonts w:ascii="宋体" w:hAnsi="宋体" w:eastAsia="宋体" w:cs="宋体"/>
          <w:spacing w:val="17"/>
          <w:sz w:val="30"/>
          <w:szCs w:val="30"/>
        </w:rPr>
        <w:t xml:space="preserve"> </w:t>
      </w:r>
      <w:r>
        <w:rPr>
          <w:rFonts w:ascii="宋体" w:hAnsi="宋体" w:eastAsia="宋体" w:cs="宋体"/>
          <w:spacing w:val="-1"/>
          <w:sz w:val="30"/>
          <w:szCs w:val="30"/>
        </w:rPr>
        <w:t>和英国的前列腺癌症死亡率基本相同。生存率相差很大而死亡率基本相</w:t>
      </w:r>
      <w:r>
        <w:rPr>
          <w:rFonts w:ascii="宋体" w:hAnsi="宋体" w:eastAsia="宋体" w:cs="宋体"/>
          <w:spacing w:val="17"/>
          <w:sz w:val="30"/>
          <w:szCs w:val="30"/>
        </w:rPr>
        <w:t xml:space="preserve"> </w:t>
      </w:r>
      <w:r>
        <w:rPr>
          <w:rFonts w:ascii="宋体" w:hAnsi="宋体" w:eastAsia="宋体" w:cs="宋体"/>
          <w:spacing w:val="-2"/>
          <w:sz w:val="30"/>
          <w:szCs w:val="30"/>
        </w:rPr>
        <w:t>同，这究竟是为什么呢？</w:t>
      </w:r>
    </w:p>
    <w:p w14:paraId="772A04F1">
      <w:pPr>
        <w:spacing w:before="294" w:line="258" w:lineRule="auto"/>
        <w:ind w:left="6" w:firstLine="601"/>
        <w:jc w:val="both"/>
        <w:rPr>
          <w:rFonts w:ascii="宋体" w:hAnsi="宋体" w:eastAsia="宋体" w:cs="宋体"/>
          <w:sz w:val="30"/>
          <w:szCs w:val="30"/>
        </w:rPr>
      </w:pPr>
      <w:r>
        <w:rPr>
          <w:rFonts w:ascii="宋体" w:hAnsi="宋体" w:eastAsia="宋体" w:cs="宋体"/>
          <w:spacing w:val="-1"/>
          <w:sz w:val="30"/>
          <w:szCs w:val="30"/>
        </w:rPr>
        <w:t>答案是，就癌症筛查而言，生存率的差异与死亡率没有关系。事实</w:t>
      </w:r>
      <w:r>
        <w:rPr>
          <w:rFonts w:ascii="宋体" w:hAnsi="宋体" w:eastAsia="宋体" w:cs="宋体"/>
          <w:spacing w:val="16"/>
          <w:sz w:val="30"/>
          <w:szCs w:val="30"/>
        </w:rPr>
        <w:t xml:space="preserve"> </w:t>
      </w:r>
      <w:r>
        <w:rPr>
          <w:rFonts w:ascii="宋体" w:hAnsi="宋体" w:eastAsia="宋体" w:cs="宋体"/>
          <w:sz w:val="30"/>
          <w:szCs w:val="30"/>
        </w:rPr>
        <w:t>上，在过去</w:t>
      </w:r>
      <w:r>
        <w:rPr>
          <w:rFonts w:ascii="Times New Roman" w:hAnsi="Times New Roman" w:eastAsia="Times New Roman" w:cs="Times New Roman"/>
          <w:sz w:val="30"/>
          <w:szCs w:val="30"/>
        </w:rPr>
        <w:t>50</w:t>
      </w:r>
      <w:r>
        <w:rPr>
          <w:rFonts w:ascii="宋体" w:hAnsi="宋体" w:eastAsia="宋体" w:cs="宋体"/>
          <w:sz w:val="30"/>
          <w:szCs w:val="30"/>
        </w:rPr>
        <w:t>年里，大多数实体肿瘤患者的</w:t>
      </w:r>
      <w:r>
        <w:rPr>
          <w:rFonts w:ascii="Times New Roman" w:hAnsi="Times New Roman" w:eastAsia="Times New Roman" w:cs="Times New Roman"/>
          <w:spacing w:val="-1"/>
          <w:sz w:val="30"/>
          <w:szCs w:val="30"/>
        </w:rPr>
        <w:t>5</w:t>
      </w:r>
      <w:r>
        <w:rPr>
          <w:rFonts w:ascii="宋体" w:hAnsi="宋体" w:eastAsia="宋体" w:cs="宋体"/>
          <w:spacing w:val="-1"/>
          <w:sz w:val="30"/>
          <w:szCs w:val="30"/>
        </w:rPr>
        <w:t>年生存率都与死亡率没有</w:t>
      </w:r>
      <w:r>
        <w:rPr>
          <w:rFonts w:ascii="宋体" w:hAnsi="宋体" w:eastAsia="宋体" w:cs="宋体"/>
          <w:sz w:val="30"/>
          <w:szCs w:val="30"/>
        </w:rPr>
        <w:t xml:space="preserve">  </w:t>
      </w:r>
      <w:r>
        <w:rPr>
          <w:rFonts w:ascii="宋体" w:hAnsi="宋体" w:eastAsia="宋体" w:cs="宋体"/>
          <w:spacing w:val="-1"/>
          <w:sz w:val="30"/>
          <w:szCs w:val="30"/>
        </w:rPr>
        <w:t>任何相关性，原因有两个。</w:t>
      </w:r>
    </w:p>
    <w:p w14:paraId="39C62B6C">
      <w:pPr>
        <w:pStyle w:val="2"/>
        <w:spacing w:line="249" w:lineRule="auto"/>
      </w:pPr>
    </w:p>
    <w:p w14:paraId="5ADE77C2">
      <w:pPr>
        <w:spacing w:before="98" w:line="265" w:lineRule="auto"/>
        <w:ind w:left="9" w:firstLine="598"/>
        <w:jc w:val="both"/>
        <w:rPr>
          <w:rFonts w:ascii="宋体" w:hAnsi="宋体" w:eastAsia="宋体" w:cs="宋体"/>
          <w:sz w:val="30"/>
          <w:szCs w:val="30"/>
        </w:rPr>
      </w:pPr>
      <w:r>
        <w:rPr>
          <w:rFonts w:ascii="宋体" w:hAnsi="宋体" w:eastAsia="宋体" w:cs="宋体"/>
          <w:spacing w:val="-2"/>
          <w:sz w:val="30"/>
          <w:szCs w:val="30"/>
        </w:rPr>
        <w:t>第一个原因是</w:t>
      </w:r>
      <w:r>
        <w:rPr>
          <w:rFonts w:ascii="Times New Roman" w:hAnsi="Times New Roman" w:eastAsia="Times New Roman" w:cs="Times New Roman"/>
          <w:spacing w:val="-2"/>
          <w:sz w:val="30"/>
          <w:szCs w:val="30"/>
        </w:rPr>
        <w:t>“</w:t>
      </w:r>
      <w:r>
        <w:rPr>
          <w:rFonts w:ascii="宋体" w:hAnsi="宋体" w:eastAsia="宋体" w:cs="宋体"/>
          <w:spacing w:val="-2"/>
          <w:sz w:val="30"/>
          <w:szCs w:val="30"/>
        </w:rPr>
        <w:t>领先时间偏倚</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。假设有两组患有侵入性前列腺癌的</w:t>
      </w:r>
      <w:r>
        <w:rPr>
          <w:rFonts w:ascii="宋体" w:hAnsi="宋体" w:eastAsia="宋体" w:cs="宋体"/>
          <w:sz w:val="30"/>
          <w:szCs w:val="30"/>
        </w:rPr>
        <w:t xml:space="preserve"> </w:t>
      </w:r>
      <w:r>
        <w:rPr>
          <w:rFonts w:ascii="宋体" w:hAnsi="宋体" w:eastAsia="宋体" w:cs="宋体"/>
          <w:spacing w:val="-1"/>
          <w:sz w:val="30"/>
          <w:szCs w:val="30"/>
        </w:rPr>
        <w:t>男性：第一组是英国男性。在英国，前列腺特异性抗原（</w:t>
      </w:r>
      <w:r>
        <w:rPr>
          <w:rFonts w:ascii="Times New Roman" w:hAnsi="Times New Roman" w:eastAsia="Times New Roman" w:cs="Times New Roman"/>
          <w:spacing w:val="-1"/>
          <w:sz w:val="30"/>
          <w:szCs w:val="30"/>
        </w:rPr>
        <w:t>PSA</w:t>
      </w:r>
      <w:r>
        <w:rPr>
          <w:rFonts w:ascii="宋体" w:hAnsi="宋体" w:eastAsia="宋体" w:cs="宋体"/>
          <w:spacing w:val="-1"/>
          <w:sz w:val="30"/>
          <w:szCs w:val="30"/>
        </w:rPr>
        <w:t>）检查还</w:t>
      </w:r>
      <w:r>
        <w:rPr>
          <w:rFonts w:ascii="宋体" w:hAnsi="宋体" w:eastAsia="宋体" w:cs="宋体"/>
          <w:spacing w:val="17"/>
          <w:sz w:val="30"/>
          <w:szCs w:val="30"/>
        </w:rPr>
        <w:t xml:space="preserve"> </w:t>
      </w:r>
      <w:r>
        <w:rPr>
          <w:rFonts w:ascii="宋体" w:hAnsi="宋体" w:eastAsia="宋体" w:cs="宋体"/>
          <w:spacing w:val="-1"/>
          <w:sz w:val="30"/>
          <w:szCs w:val="30"/>
        </w:rPr>
        <w:t>不是常规项目，大部分前列腺癌是通过症状诊断出来的。第二组是美国</w:t>
      </w:r>
      <w:r>
        <w:rPr>
          <w:rFonts w:ascii="宋体" w:hAnsi="宋体" w:eastAsia="宋体" w:cs="宋体"/>
          <w:spacing w:val="17"/>
          <w:sz w:val="30"/>
          <w:szCs w:val="30"/>
        </w:rPr>
        <w:t xml:space="preserve"> </w:t>
      </w:r>
      <w:r>
        <w:rPr>
          <w:rFonts w:ascii="宋体" w:hAnsi="宋体" w:eastAsia="宋体" w:cs="宋体"/>
          <w:sz w:val="30"/>
          <w:szCs w:val="30"/>
        </w:rPr>
        <w:t>男性。</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80</w:t>
      </w:r>
      <w:r>
        <w:rPr>
          <w:rFonts w:ascii="宋体" w:hAnsi="宋体" w:eastAsia="宋体" w:cs="宋体"/>
          <w:sz w:val="30"/>
          <w:szCs w:val="30"/>
        </w:rPr>
        <w:t>年代末，</w:t>
      </w:r>
      <w:r>
        <w:rPr>
          <w:rFonts w:ascii="Times New Roman" w:hAnsi="Times New Roman" w:eastAsia="Times New Roman" w:cs="Times New Roman"/>
          <w:sz w:val="30"/>
          <w:szCs w:val="30"/>
        </w:rPr>
        <w:t>PSA</w:t>
      </w:r>
      <w:r>
        <w:rPr>
          <w:rFonts w:ascii="宋体" w:hAnsi="宋体" w:eastAsia="宋体" w:cs="宋体"/>
          <w:sz w:val="30"/>
          <w:szCs w:val="30"/>
        </w:rPr>
        <w:t>检查在</w:t>
      </w:r>
      <w:r>
        <w:rPr>
          <w:rFonts w:ascii="宋体" w:hAnsi="宋体" w:eastAsia="宋体" w:cs="宋体"/>
          <w:spacing w:val="-1"/>
          <w:sz w:val="30"/>
          <w:szCs w:val="30"/>
        </w:rPr>
        <w:t>美国已属常规项目，并且很快普及</w:t>
      </w:r>
      <w:r>
        <w:rPr>
          <w:rFonts w:ascii="宋体" w:hAnsi="宋体" w:eastAsia="宋体" w:cs="宋体"/>
          <w:sz w:val="30"/>
          <w:szCs w:val="30"/>
        </w:rPr>
        <w:t xml:space="preserve"> </w:t>
      </w:r>
      <w:r>
        <w:rPr>
          <w:rFonts w:ascii="宋体" w:hAnsi="宋体" w:eastAsia="宋体" w:cs="宋体"/>
          <w:spacing w:val="-1"/>
          <w:sz w:val="30"/>
          <w:szCs w:val="30"/>
        </w:rPr>
        <w:t>开来，尽管没有证据证明这种检查可以挽救患者的生命。</w:t>
      </w:r>
    </w:p>
    <w:p w14:paraId="2183F738">
      <w:pPr>
        <w:spacing w:before="283" w:line="268" w:lineRule="auto"/>
        <w:ind w:left="37" w:firstLine="569"/>
        <w:rPr>
          <w:rFonts w:ascii="Times New Roman" w:hAnsi="Times New Roman" w:eastAsia="Times New Roman" w:cs="Times New Roman"/>
          <w:sz w:val="30"/>
          <w:szCs w:val="30"/>
        </w:rPr>
      </w:pPr>
      <w:r>
        <w:rPr>
          <w:rFonts w:ascii="宋体" w:hAnsi="宋体" w:eastAsia="宋体" w:cs="宋体"/>
          <w:spacing w:val="-1"/>
          <w:sz w:val="30"/>
          <w:szCs w:val="30"/>
        </w:rPr>
        <w:t>在英国组中，前列腺癌是通过症状发现的，比如在患者</w:t>
      </w:r>
      <w:r>
        <w:rPr>
          <w:rFonts w:ascii="Times New Roman" w:hAnsi="Times New Roman" w:eastAsia="Times New Roman" w:cs="Times New Roman"/>
          <w:spacing w:val="-1"/>
          <w:sz w:val="30"/>
          <w:szCs w:val="30"/>
        </w:rPr>
        <w:t>67</w:t>
      </w:r>
      <w:r>
        <w:rPr>
          <w:rFonts w:ascii="宋体" w:hAnsi="宋体" w:eastAsia="宋体" w:cs="宋体"/>
          <w:spacing w:val="-1"/>
          <w:sz w:val="30"/>
          <w:szCs w:val="30"/>
        </w:rPr>
        <w:t>岁时（见</w:t>
      </w:r>
      <w:r>
        <w:rPr>
          <w:rFonts w:ascii="宋体" w:hAnsi="宋体" w:eastAsia="宋体" w:cs="宋体"/>
          <w:spacing w:val="18"/>
          <w:sz w:val="30"/>
          <w:szCs w:val="30"/>
        </w:rPr>
        <w:t xml:space="preserve"> </w:t>
      </w:r>
      <w:r>
        <w:rPr>
          <w:rFonts w:ascii="宋体" w:hAnsi="宋体" w:eastAsia="宋体" w:cs="宋体"/>
          <w:spacing w:val="-1"/>
          <w:sz w:val="30"/>
          <w:szCs w:val="30"/>
        </w:rPr>
        <w:t>图</w:t>
      </w:r>
      <w:r>
        <w:rPr>
          <w:rFonts w:ascii="Times New Roman" w:hAnsi="Times New Roman" w:eastAsia="Times New Roman" w:cs="Times New Roman"/>
          <w:spacing w:val="-1"/>
          <w:sz w:val="30"/>
          <w:szCs w:val="30"/>
        </w:rPr>
        <w:t>10–1</w:t>
      </w:r>
      <w:r>
        <w:rPr>
          <w:rFonts w:ascii="宋体" w:hAnsi="宋体" w:eastAsia="宋体" w:cs="宋体"/>
          <w:spacing w:val="-1"/>
          <w:sz w:val="30"/>
          <w:szCs w:val="30"/>
        </w:rPr>
        <w:t>上图）。所有患者都在</w:t>
      </w:r>
      <w:r>
        <w:rPr>
          <w:rFonts w:ascii="Times New Roman" w:hAnsi="Times New Roman" w:eastAsia="Times New Roman" w:cs="Times New Roman"/>
          <w:spacing w:val="-1"/>
          <w:sz w:val="30"/>
          <w:szCs w:val="30"/>
        </w:rPr>
        <w:t>70</w:t>
      </w:r>
      <w:r>
        <w:rPr>
          <w:rFonts w:ascii="宋体" w:hAnsi="宋体" w:eastAsia="宋体" w:cs="宋体"/>
          <w:spacing w:val="-1"/>
          <w:sz w:val="30"/>
          <w:szCs w:val="30"/>
        </w:rPr>
        <w:t>岁时死亡，每</w:t>
      </w:r>
      <w:r>
        <w:rPr>
          <w:rFonts w:ascii="宋体" w:hAnsi="宋体" w:eastAsia="宋体" w:cs="宋体"/>
          <w:spacing w:val="-2"/>
          <w:sz w:val="30"/>
          <w:szCs w:val="30"/>
        </w:rPr>
        <w:t>个人患病后只存活了</w:t>
      </w:r>
      <w:r>
        <w:rPr>
          <w:rFonts w:ascii="Times New Roman" w:hAnsi="Times New Roman" w:eastAsia="Times New Roman" w:cs="Times New Roman"/>
          <w:spacing w:val="-2"/>
          <w:sz w:val="30"/>
          <w:szCs w:val="30"/>
        </w:rPr>
        <w:t>3</w:t>
      </w:r>
    </w:p>
    <w:p w14:paraId="565D099E">
      <w:pPr>
        <w:spacing w:before="3" w:line="269" w:lineRule="auto"/>
        <w:ind w:left="10" w:right="50" w:hanging="1"/>
        <w:rPr>
          <w:rFonts w:ascii="宋体" w:hAnsi="宋体" w:eastAsia="宋体" w:cs="宋体"/>
          <w:sz w:val="30"/>
          <w:szCs w:val="30"/>
        </w:rPr>
      </w:pPr>
      <w:r>
        <w:rPr>
          <w:rFonts w:ascii="宋体" w:hAnsi="宋体" w:eastAsia="宋体" w:cs="宋体"/>
          <w:spacing w:val="-2"/>
          <w:sz w:val="30"/>
          <w:szCs w:val="30"/>
        </w:rPr>
        <w:t>年，所以</w:t>
      </w:r>
      <w:r>
        <w:rPr>
          <w:rFonts w:ascii="Times New Roman" w:hAnsi="Times New Roman" w:eastAsia="Times New Roman" w:cs="Times New Roman"/>
          <w:spacing w:val="-2"/>
          <w:sz w:val="30"/>
          <w:szCs w:val="30"/>
        </w:rPr>
        <w:t>5</w:t>
      </w:r>
      <w:r>
        <w:rPr>
          <w:rFonts w:ascii="宋体" w:hAnsi="宋体" w:eastAsia="宋体" w:cs="宋体"/>
          <w:spacing w:val="-2"/>
          <w:sz w:val="30"/>
          <w:szCs w:val="30"/>
        </w:rPr>
        <w:t>年生存率为</w:t>
      </w:r>
      <w:r>
        <w:rPr>
          <w:rFonts w:ascii="Times New Roman" w:hAnsi="Times New Roman" w:eastAsia="Times New Roman" w:cs="Times New Roman"/>
          <w:spacing w:val="-2"/>
          <w:sz w:val="30"/>
          <w:szCs w:val="30"/>
        </w:rPr>
        <w:t>0</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。在美国组中，通过</w:t>
      </w:r>
      <w:r>
        <w:rPr>
          <w:rFonts w:ascii="Times New Roman" w:hAnsi="Times New Roman" w:eastAsia="Times New Roman" w:cs="Times New Roman"/>
          <w:spacing w:val="-2"/>
          <w:sz w:val="30"/>
          <w:szCs w:val="30"/>
        </w:rPr>
        <w:t>PSA</w:t>
      </w:r>
      <w:r>
        <w:rPr>
          <w:rFonts w:ascii="宋体" w:hAnsi="宋体" w:eastAsia="宋体" w:cs="宋体"/>
          <w:spacing w:val="-2"/>
          <w:sz w:val="30"/>
          <w:szCs w:val="30"/>
        </w:rPr>
        <w:t>检查，患者的前列腺癌</w:t>
      </w:r>
      <w:r>
        <w:rPr>
          <w:rFonts w:ascii="宋体" w:hAnsi="宋体" w:eastAsia="宋体" w:cs="宋体"/>
          <w:sz w:val="30"/>
          <w:szCs w:val="30"/>
        </w:rPr>
        <w:t xml:space="preserve"> </w:t>
      </w:r>
      <w:r>
        <w:rPr>
          <w:rFonts w:ascii="宋体" w:hAnsi="宋体" w:eastAsia="宋体" w:cs="宋体"/>
          <w:spacing w:val="-1"/>
          <w:sz w:val="30"/>
          <w:szCs w:val="30"/>
        </w:rPr>
        <w:t>很早便得到确诊，比如在患者</w:t>
      </w:r>
      <w:r>
        <w:rPr>
          <w:rFonts w:ascii="Times New Roman" w:hAnsi="Times New Roman" w:eastAsia="Times New Roman" w:cs="Times New Roman"/>
          <w:spacing w:val="-1"/>
          <w:sz w:val="30"/>
          <w:szCs w:val="30"/>
        </w:rPr>
        <w:t>60</w:t>
      </w:r>
      <w:r>
        <w:rPr>
          <w:rFonts w:ascii="宋体" w:hAnsi="宋体" w:eastAsia="宋体" w:cs="宋体"/>
          <w:spacing w:val="-1"/>
          <w:sz w:val="30"/>
          <w:szCs w:val="30"/>
        </w:rPr>
        <w:t>岁时，但是，这些人也在</w:t>
      </w:r>
      <w:r>
        <w:rPr>
          <w:rFonts w:ascii="Times New Roman" w:hAnsi="Times New Roman" w:eastAsia="Times New Roman" w:cs="Times New Roman"/>
          <w:spacing w:val="-1"/>
          <w:sz w:val="30"/>
          <w:szCs w:val="30"/>
        </w:rPr>
        <w:t>70</w:t>
      </w:r>
      <w:r>
        <w:rPr>
          <w:rFonts w:ascii="宋体" w:hAnsi="宋体" w:eastAsia="宋体" w:cs="宋体"/>
          <w:spacing w:val="-1"/>
          <w:sz w:val="30"/>
          <w:szCs w:val="30"/>
        </w:rPr>
        <w:t>岁时死亡</w:t>
      </w:r>
    </w:p>
    <w:p w14:paraId="4F2269E3">
      <w:pPr>
        <w:spacing w:line="269" w:lineRule="auto"/>
        <w:rPr>
          <w:rFonts w:ascii="宋体" w:hAnsi="宋体" w:eastAsia="宋体" w:cs="宋体"/>
          <w:sz w:val="30"/>
          <w:szCs w:val="30"/>
        </w:rPr>
        <w:sectPr>
          <w:pgSz w:w="12240" w:h="15840"/>
          <w:pgMar w:top="400" w:right="1500" w:bottom="400" w:left="1443" w:header="0" w:footer="0" w:gutter="0"/>
          <w:cols w:space="720" w:num="1"/>
        </w:sectPr>
      </w:pPr>
    </w:p>
    <w:p w14:paraId="05B21299">
      <w:pPr>
        <w:pStyle w:val="2"/>
        <w:spacing w:line="316" w:lineRule="auto"/>
      </w:pPr>
    </w:p>
    <w:p w14:paraId="08E178C6">
      <w:pPr>
        <w:pStyle w:val="2"/>
        <w:spacing w:line="316" w:lineRule="auto"/>
      </w:pPr>
    </w:p>
    <w:p w14:paraId="3636A6A9">
      <w:pPr>
        <w:pStyle w:val="2"/>
        <w:spacing w:line="317" w:lineRule="auto"/>
      </w:pPr>
    </w:p>
    <w:p w14:paraId="1FFE1456">
      <w:pPr>
        <w:spacing w:before="94" w:line="281" w:lineRule="auto"/>
        <w:ind w:firstLine="180"/>
        <w:jc w:val="both"/>
        <w:rPr>
          <w:rFonts w:ascii="宋体" w:hAnsi="宋体" w:eastAsia="宋体" w:cs="宋体"/>
          <w:sz w:val="29"/>
          <w:szCs w:val="29"/>
        </w:rPr>
      </w:pPr>
      <w:r>
        <w:rPr>
          <w:rFonts w:ascii="宋体" w:hAnsi="宋体" w:eastAsia="宋体" w:cs="宋体"/>
          <w:spacing w:val="13"/>
          <w:sz w:val="29"/>
          <w:szCs w:val="29"/>
        </w:rPr>
        <w:t>(见图10-1下图)。据统计，这一组的所有人都在癌</w:t>
      </w:r>
      <w:r>
        <w:rPr>
          <w:rFonts w:ascii="宋体" w:hAnsi="宋体" w:eastAsia="宋体" w:cs="宋体"/>
          <w:spacing w:val="12"/>
          <w:sz w:val="29"/>
          <w:szCs w:val="29"/>
        </w:rPr>
        <w:t>症确诊后存活了10</w:t>
      </w:r>
      <w:r>
        <w:rPr>
          <w:rFonts w:ascii="宋体" w:hAnsi="宋体" w:eastAsia="宋体" w:cs="宋体"/>
          <w:sz w:val="29"/>
          <w:szCs w:val="29"/>
        </w:rPr>
        <w:t xml:space="preserve"> </w:t>
      </w:r>
      <w:r>
        <w:rPr>
          <w:rFonts w:ascii="宋体" w:hAnsi="宋体" w:eastAsia="宋体" w:cs="宋体"/>
          <w:spacing w:val="11"/>
          <w:sz w:val="29"/>
          <w:szCs w:val="29"/>
        </w:rPr>
        <w:t>年，所以5年生存率为100%。生存率大幅提高，不过，死亡时间却没有</w:t>
      </w:r>
      <w:r>
        <w:rPr>
          <w:rFonts w:ascii="宋体" w:hAnsi="宋体" w:eastAsia="宋体" w:cs="宋体"/>
          <w:spacing w:val="15"/>
          <w:sz w:val="29"/>
          <w:szCs w:val="29"/>
        </w:rPr>
        <w:t xml:space="preserve"> </w:t>
      </w:r>
      <w:r>
        <w:rPr>
          <w:rFonts w:ascii="宋体" w:hAnsi="宋体" w:eastAsia="宋体" w:cs="宋体"/>
          <w:spacing w:val="9"/>
          <w:sz w:val="29"/>
          <w:szCs w:val="29"/>
        </w:rPr>
        <w:t>变化：不管是在60岁还是67岁时被检查出患有前列腺癌，所有患者都在</w:t>
      </w:r>
      <w:r>
        <w:rPr>
          <w:rFonts w:ascii="宋体" w:hAnsi="宋体" w:eastAsia="宋体" w:cs="宋体"/>
          <w:spacing w:val="8"/>
          <w:sz w:val="29"/>
          <w:szCs w:val="29"/>
        </w:rPr>
        <w:t xml:space="preserve"> </w:t>
      </w:r>
      <w:r>
        <w:rPr>
          <w:rFonts w:ascii="宋体" w:hAnsi="宋体" w:eastAsia="宋体" w:cs="宋体"/>
          <w:spacing w:val="10"/>
          <w:sz w:val="29"/>
          <w:szCs w:val="29"/>
        </w:rPr>
        <w:t>70岁时死亡。确诊时间的提前，相对提高了生</w:t>
      </w:r>
      <w:r>
        <w:rPr>
          <w:rFonts w:ascii="宋体" w:hAnsi="宋体" w:eastAsia="宋体" w:cs="宋体"/>
          <w:spacing w:val="9"/>
          <w:sz w:val="29"/>
          <w:szCs w:val="29"/>
        </w:rPr>
        <w:t>存率。虽然很多人都被告</w:t>
      </w:r>
      <w:r>
        <w:rPr>
          <w:rFonts w:ascii="宋体" w:hAnsi="宋体" w:eastAsia="宋体" w:cs="宋体"/>
          <w:sz w:val="29"/>
          <w:szCs w:val="29"/>
        </w:rPr>
        <w:t xml:space="preserve"> </w:t>
      </w:r>
      <w:r>
        <w:rPr>
          <w:rFonts w:ascii="宋体" w:hAnsi="宋体" w:eastAsia="宋体" w:cs="宋体"/>
          <w:spacing w:val="10"/>
          <w:sz w:val="29"/>
          <w:szCs w:val="29"/>
        </w:rPr>
        <w:t>知，及早诊断和后续治疗会延长或挽救前列腺癌症患</w:t>
      </w:r>
      <w:r>
        <w:rPr>
          <w:rFonts w:ascii="宋体" w:hAnsi="宋体" w:eastAsia="宋体" w:cs="宋体"/>
          <w:spacing w:val="9"/>
          <w:sz w:val="29"/>
          <w:szCs w:val="29"/>
        </w:rPr>
        <w:t>者的生命，但并没</w:t>
      </w:r>
      <w:r>
        <w:rPr>
          <w:rFonts w:ascii="宋体" w:hAnsi="宋体" w:eastAsia="宋体" w:cs="宋体"/>
          <w:sz w:val="29"/>
          <w:szCs w:val="29"/>
        </w:rPr>
        <w:t xml:space="preserve"> </w:t>
      </w:r>
      <w:r>
        <w:rPr>
          <w:rFonts w:ascii="宋体" w:hAnsi="宋体" w:eastAsia="宋体" w:cs="宋体"/>
          <w:spacing w:val="7"/>
          <w:sz w:val="29"/>
          <w:szCs w:val="29"/>
        </w:rPr>
        <w:t>有证据能够证明这一点。</w:t>
      </w:r>
    </w:p>
    <w:p w14:paraId="5D2579F4">
      <w:pPr>
        <w:spacing w:before="175"/>
      </w:pPr>
    </w:p>
    <w:tbl>
      <w:tblPr>
        <w:tblStyle w:val="5"/>
        <w:tblW w:w="8860" w:type="dxa"/>
        <w:tblInd w:w="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60"/>
      </w:tblGrid>
      <w:tr w14:paraId="388071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0" w:hRule="atLeast"/>
        </w:trPr>
        <w:tc>
          <w:tcPr>
            <w:tcW w:w="8860" w:type="dxa"/>
            <w:vAlign w:val="top"/>
          </w:tcPr>
          <w:p w14:paraId="6D969EC0">
            <w:pPr>
              <w:pStyle w:val="6"/>
              <w:spacing w:before="221" w:line="219" w:lineRule="auto"/>
              <w:ind w:left="128"/>
              <w:rPr>
                <w:sz w:val="24"/>
                <w:szCs w:val="24"/>
              </w:rPr>
            </w:pPr>
            <w:r>
              <w:rPr>
                <w:b/>
                <w:bCs/>
                <w:spacing w:val="-5"/>
                <w:sz w:val="24"/>
                <w:szCs w:val="24"/>
              </w:rPr>
              <w:t>未做癌症筛查</w:t>
            </w:r>
          </w:p>
          <w:p w14:paraId="531631F4">
            <w:pPr>
              <w:pStyle w:val="6"/>
              <w:spacing w:before="268" w:line="219" w:lineRule="auto"/>
              <w:ind w:left="4195"/>
              <w:rPr>
                <w:sz w:val="24"/>
                <w:szCs w:val="24"/>
              </w:rPr>
            </w:pPr>
            <w:r>
              <w:rPr>
                <w:sz w:val="24"/>
                <w:szCs w:val="24"/>
              </w:rPr>
              <w:t>67岁时，通过临床症状确诊患有癌症</w:t>
            </w:r>
          </w:p>
          <w:p w14:paraId="4469C93C">
            <w:pPr>
              <w:spacing w:line="475" w:lineRule="auto"/>
              <w:rPr>
                <w:rFonts w:ascii="Arial"/>
                <w:sz w:val="21"/>
              </w:rPr>
            </w:pPr>
          </w:p>
          <w:p w14:paraId="335F4D22">
            <w:pPr>
              <w:pStyle w:val="6"/>
              <w:spacing w:before="78" w:line="221" w:lineRule="auto"/>
              <w:ind w:left="7185"/>
              <w:rPr>
                <w:sz w:val="24"/>
                <w:szCs w:val="24"/>
              </w:rPr>
            </w:pPr>
            <w:r>
              <w:rPr>
                <w:spacing w:val="1"/>
                <w:sz w:val="24"/>
                <w:szCs w:val="24"/>
              </w:rPr>
              <w:t>70岁时死亡</w:t>
            </w:r>
          </w:p>
          <w:p w14:paraId="76946D8B">
            <w:pPr>
              <w:pStyle w:val="6"/>
              <w:spacing w:before="191" w:line="224" w:lineRule="auto"/>
              <w:ind w:left="235"/>
              <w:rPr>
                <w:sz w:val="24"/>
                <w:szCs w:val="24"/>
              </w:rPr>
            </w:pPr>
            <w:r>
              <w:rPr>
                <w:spacing w:val="-3"/>
                <w:position w:val="2"/>
                <w:sz w:val="24"/>
                <w:szCs w:val="24"/>
              </w:rPr>
              <w:t>癌症开始生长</w:t>
            </w:r>
            <w:r>
              <w:rPr>
                <w:spacing w:val="4"/>
                <w:position w:val="2"/>
                <w:sz w:val="24"/>
                <w:szCs w:val="24"/>
              </w:rPr>
              <w:t xml:space="preserve">                    </w:t>
            </w:r>
            <w:r>
              <w:rPr>
                <w:b/>
                <w:bCs/>
                <w:spacing w:val="-3"/>
                <w:position w:val="-2"/>
                <w:sz w:val="24"/>
                <w:szCs w:val="24"/>
              </w:rPr>
              <w:t>5年生存率=0</w:t>
            </w:r>
          </w:p>
        </w:tc>
      </w:tr>
      <w:tr w14:paraId="6F814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0" w:hRule="atLeast"/>
        </w:trPr>
        <w:tc>
          <w:tcPr>
            <w:tcW w:w="8860" w:type="dxa"/>
            <w:vAlign w:val="top"/>
          </w:tcPr>
          <w:p w14:paraId="59D0D919">
            <w:pPr>
              <w:pStyle w:val="6"/>
              <w:spacing w:before="221" w:line="219" w:lineRule="auto"/>
              <w:ind w:left="118"/>
              <w:rPr>
                <w:sz w:val="24"/>
                <w:szCs w:val="24"/>
              </w:rPr>
            </w:pPr>
            <w:r>
              <w:rPr>
                <w:b/>
                <w:bCs/>
                <w:spacing w:val="-4"/>
                <w:sz w:val="24"/>
                <w:szCs w:val="24"/>
              </w:rPr>
              <w:t>做过癌症筛查</w:t>
            </w:r>
          </w:p>
          <w:p w14:paraId="51F24A32">
            <w:pPr>
              <w:pStyle w:val="6"/>
              <w:spacing w:before="298" w:line="219" w:lineRule="auto"/>
              <w:ind w:left="1595"/>
              <w:rPr>
                <w:sz w:val="24"/>
                <w:szCs w:val="24"/>
              </w:rPr>
            </w:pPr>
            <w:r>
              <w:rPr>
                <w:sz w:val="24"/>
                <w:szCs w:val="24"/>
              </w:rPr>
              <w:t>60岁时，通过筛查确诊患有癌症</w:t>
            </w:r>
          </w:p>
          <w:p w14:paraId="4299063E">
            <w:pPr>
              <w:spacing w:line="435" w:lineRule="auto"/>
              <w:rPr>
                <w:rFonts w:ascii="Arial"/>
                <w:sz w:val="21"/>
              </w:rPr>
            </w:pPr>
          </w:p>
          <w:p w14:paraId="6C08FD4F">
            <w:pPr>
              <w:pStyle w:val="6"/>
              <w:spacing w:before="78" w:line="221" w:lineRule="auto"/>
              <w:ind w:left="7185"/>
              <w:rPr>
                <w:sz w:val="24"/>
                <w:szCs w:val="24"/>
              </w:rPr>
            </w:pPr>
            <w:r>
              <w:rPr>
                <w:spacing w:val="1"/>
                <w:sz w:val="24"/>
                <w:szCs w:val="24"/>
              </w:rPr>
              <w:t>70岁时死亡</w:t>
            </w:r>
          </w:p>
          <w:p w14:paraId="66C6DD2A">
            <w:pPr>
              <w:pStyle w:val="6"/>
              <w:spacing w:before="102" w:line="231" w:lineRule="auto"/>
              <w:ind w:left="235"/>
              <w:rPr>
                <w:sz w:val="24"/>
                <w:szCs w:val="24"/>
              </w:rPr>
            </w:pPr>
            <w:r>
              <w:rPr>
                <w:spacing w:val="19"/>
                <w:sz w:val="24"/>
                <w:szCs w:val="24"/>
              </w:rPr>
              <w:t>癌症开始生长</w:t>
            </w:r>
            <w:r>
              <w:rPr>
                <w:spacing w:val="4"/>
                <w:sz w:val="24"/>
                <w:szCs w:val="24"/>
              </w:rPr>
              <w:t xml:space="preserve">                    </w:t>
            </w:r>
            <w:r>
              <w:rPr>
                <w:b/>
                <w:bCs/>
                <w:spacing w:val="19"/>
                <w:sz w:val="24"/>
                <w:szCs w:val="24"/>
              </w:rPr>
              <w:t>5年生存率=100%</w:t>
            </w:r>
          </w:p>
        </w:tc>
      </w:tr>
    </w:tbl>
    <w:p w14:paraId="20BFF6E7">
      <w:pPr>
        <w:spacing w:before="229" w:line="226" w:lineRule="auto"/>
        <w:ind w:left="3433"/>
        <w:rPr>
          <w:rFonts w:ascii="楷体" w:hAnsi="楷体" w:eastAsia="楷体" w:cs="楷体"/>
          <w:sz w:val="25"/>
          <w:szCs w:val="25"/>
        </w:rPr>
      </w:pPr>
      <w:r>
        <w:rPr>
          <w:rFonts w:ascii="楷体" w:hAnsi="楷体" w:eastAsia="楷体" w:cs="楷体"/>
          <w:b/>
          <w:bCs/>
          <w:sz w:val="25"/>
          <w:szCs w:val="25"/>
        </w:rPr>
        <w:t>图10</w:t>
      </w:r>
      <w:r>
        <w:rPr>
          <w:rFonts w:ascii="楷体" w:hAnsi="楷体" w:eastAsia="楷体" w:cs="楷体"/>
          <w:spacing w:val="-69"/>
          <w:sz w:val="25"/>
          <w:szCs w:val="25"/>
        </w:rPr>
        <w:t xml:space="preserve"> </w:t>
      </w:r>
      <w:r>
        <w:rPr>
          <w:rFonts w:ascii="楷体" w:hAnsi="楷体" w:eastAsia="楷体" w:cs="楷体"/>
          <w:b/>
          <w:bCs/>
          <w:sz w:val="25"/>
          <w:szCs w:val="25"/>
        </w:rPr>
        <w:t>-</w:t>
      </w:r>
      <w:r>
        <w:rPr>
          <w:rFonts w:ascii="楷体" w:hAnsi="楷体" w:eastAsia="楷体" w:cs="楷体"/>
          <w:spacing w:val="-57"/>
          <w:sz w:val="25"/>
          <w:szCs w:val="25"/>
        </w:rPr>
        <w:t xml:space="preserve"> </w:t>
      </w:r>
      <w:r>
        <w:rPr>
          <w:rFonts w:ascii="楷体" w:hAnsi="楷体" w:eastAsia="楷体" w:cs="楷体"/>
          <w:b/>
          <w:bCs/>
          <w:sz w:val="25"/>
          <w:szCs w:val="25"/>
        </w:rPr>
        <w:t>1</w:t>
      </w:r>
      <w:r>
        <w:rPr>
          <w:rFonts w:ascii="楷体" w:hAnsi="楷体" w:eastAsia="楷体" w:cs="楷体"/>
          <w:sz w:val="25"/>
          <w:szCs w:val="25"/>
        </w:rPr>
        <w:t xml:space="preserve"> </w:t>
      </w:r>
      <w:r>
        <w:rPr>
          <w:rFonts w:ascii="楷体" w:hAnsi="楷体" w:eastAsia="楷体" w:cs="楷体"/>
          <w:b/>
          <w:bCs/>
          <w:sz w:val="25"/>
          <w:szCs w:val="25"/>
        </w:rPr>
        <w:t>领先时间偏倚</w:t>
      </w:r>
    </w:p>
    <w:p w14:paraId="7D247F14">
      <w:pPr>
        <w:pStyle w:val="2"/>
        <w:spacing w:line="295" w:lineRule="auto"/>
      </w:pPr>
    </w:p>
    <w:p w14:paraId="3F71BC03">
      <w:pPr>
        <w:spacing w:before="82" w:line="207" w:lineRule="auto"/>
        <w:ind w:right="145"/>
        <w:rPr>
          <w:rFonts w:ascii="楷体" w:hAnsi="楷体" w:eastAsia="楷体" w:cs="楷体"/>
          <w:sz w:val="25"/>
          <w:szCs w:val="25"/>
        </w:rPr>
      </w:pPr>
      <w:r>
        <w:rPr>
          <w:rFonts w:ascii="楷体" w:hAnsi="楷体" w:eastAsia="楷体" w:cs="楷体"/>
          <w:spacing w:val="4"/>
          <w:sz w:val="25"/>
          <w:szCs w:val="25"/>
        </w:rPr>
        <w:t>有两组患者都在70岁时死于前列腺癌：上图中的患者没有做过癌症筛查，他们在67</w:t>
      </w:r>
      <w:r>
        <w:rPr>
          <w:rFonts w:ascii="楷体" w:hAnsi="楷体" w:eastAsia="楷体" w:cs="楷体"/>
          <w:spacing w:val="16"/>
          <w:sz w:val="25"/>
          <w:szCs w:val="25"/>
        </w:rPr>
        <w:t xml:space="preserve"> </w:t>
      </w:r>
      <w:r>
        <w:rPr>
          <w:rFonts w:ascii="楷体" w:hAnsi="楷体" w:eastAsia="楷体" w:cs="楷体"/>
          <w:spacing w:val="4"/>
          <w:sz w:val="25"/>
          <w:szCs w:val="25"/>
        </w:rPr>
        <w:t>岁时被确诊患有癌症。对他们而言，5年生存率为</w:t>
      </w:r>
      <w:r>
        <w:rPr>
          <w:rFonts w:ascii="楷体" w:hAnsi="楷体" w:eastAsia="楷体" w:cs="楷体"/>
          <w:spacing w:val="3"/>
          <w:sz w:val="25"/>
          <w:szCs w:val="25"/>
        </w:rPr>
        <w:t>0。下图中的患者做了癌症筛查，</w:t>
      </w:r>
    </w:p>
    <w:p w14:paraId="32160A61">
      <w:pPr>
        <w:spacing w:before="1" w:line="213" w:lineRule="auto"/>
        <w:ind w:right="17"/>
        <w:rPr>
          <w:rFonts w:ascii="楷体" w:hAnsi="楷体" w:eastAsia="楷体" w:cs="楷体"/>
          <w:sz w:val="25"/>
          <w:szCs w:val="25"/>
        </w:rPr>
      </w:pPr>
      <w:r>
        <w:rPr>
          <w:rFonts w:ascii="楷体" w:hAnsi="楷体" w:eastAsia="楷体" w:cs="楷体"/>
          <w:spacing w:val="4"/>
          <w:sz w:val="25"/>
          <w:szCs w:val="25"/>
        </w:rPr>
        <w:t>他们在60岁时被确诊患有癌症。对他们而言，5年生存率为100%。生存率提高并不意</w:t>
      </w:r>
      <w:r>
        <w:rPr>
          <w:rFonts w:ascii="楷体" w:hAnsi="楷体" w:eastAsia="楷体" w:cs="楷体"/>
          <w:spacing w:val="11"/>
          <w:sz w:val="25"/>
          <w:szCs w:val="25"/>
        </w:rPr>
        <w:t xml:space="preserve"> </w:t>
      </w:r>
      <w:r>
        <w:rPr>
          <w:rFonts w:ascii="楷体" w:hAnsi="楷体" w:eastAsia="楷体" w:cs="楷体"/>
          <w:spacing w:val="3"/>
          <w:sz w:val="25"/>
          <w:szCs w:val="25"/>
        </w:rPr>
        <w:t>味着医生挽救或延长了患者的生命，这种数据很容易让人产生误解。</w:t>
      </w:r>
    </w:p>
    <w:p w14:paraId="66B3B783">
      <w:pPr>
        <w:spacing w:before="320" w:line="275" w:lineRule="auto"/>
        <w:ind w:firstLine="629"/>
        <w:rPr>
          <w:rFonts w:ascii="宋体" w:hAnsi="宋体" w:eastAsia="宋体" w:cs="宋体"/>
          <w:sz w:val="29"/>
          <w:szCs w:val="29"/>
        </w:rPr>
      </w:pPr>
      <w:r>
        <w:rPr>
          <w:rFonts w:ascii="宋体" w:hAnsi="宋体" w:eastAsia="宋体" w:cs="宋体"/>
          <w:spacing w:val="9"/>
          <w:sz w:val="29"/>
          <w:szCs w:val="29"/>
        </w:rPr>
        <w:t>第二个原因是过度诊断偏倚。过度诊断是指，医生在患者身上检查</w:t>
      </w:r>
      <w:r>
        <w:rPr>
          <w:rFonts w:ascii="宋体" w:hAnsi="宋体" w:eastAsia="宋体" w:cs="宋体"/>
          <w:spacing w:val="12"/>
          <w:sz w:val="29"/>
          <w:szCs w:val="29"/>
        </w:rPr>
        <w:t xml:space="preserve"> </w:t>
      </w:r>
      <w:r>
        <w:rPr>
          <w:rFonts w:ascii="宋体" w:hAnsi="宋体" w:eastAsia="宋体" w:cs="宋体"/>
          <w:spacing w:val="1"/>
          <w:sz w:val="29"/>
          <w:szCs w:val="29"/>
        </w:rPr>
        <w:t>出某种异常，但这种异常没有临床症状或不会导致患者早逝。比如，</w:t>
      </w:r>
      <w:r>
        <w:rPr>
          <w:rFonts w:ascii="宋体" w:hAnsi="宋体" w:eastAsia="宋体" w:cs="宋体"/>
          <w:spacing w:val="108"/>
          <w:sz w:val="29"/>
          <w:szCs w:val="29"/>
        </w:rPr>
        <w:t xml:space="preserve"> </w:t>
      </w:r>
      <w:r>
        <w:rPr>
          <w:rFonts w:ascii="宋体" w:hAnsi="宋体" w:eastAsia="宋体" w:cs="宋体"/>
          <w:spacing w:val="1"/>
          <w:sz w:val="29"/>
          <w:szCs w:val="29"/>
        </w:rPr>
        <w:t>一</w:t>
      </w:r>
      <w:r>
        <w:rPr>
          <w:rFonts w:ascii="宋体" w:hAnsi="宋体" w:eastAsia="宋体" w:cs="宋体"/>
          <w:sz w:val="29"/>
          <w:szCs w:val="29"/>
        </w:rPr>
        <w:t xml:space="preserve"> </w:t>
      </w:r>
      <w:r>
        <w:rPr>
          <w:rFonts w:ascii="宋体" w:hAnsi="宋体" w:eastAsia="宋体" w:cs="宋体"/>
          <w:spacing w:val="10"/>
          <w:sz w:val="29"/>
          <w:szCs w:val="29"/>
        </w:rPr>
        <w:t>位患者经诊断患有癌症，但是这种癌症生长得极其</w:t>
      </w:r>
      <w:r>
        <w:rPr>
          <w:rFonts w:ascii="宋体" w:hAnsi="宋体" w:eastAsia="宋体" w:cs="宋体"/>
          <w:spacing w:val="9"/>
          <w:sz w:val="29"/>
          <w:szCs w:val="29"/>
        </w:rPr>
        <w:t>缓慢，可能患者在世</w:t>
      </w:r>
      <w:r>
        <w:rPr>
          <w:rFonts w:ascii="宋体" w:hAnsi="宋体" w:eastAsia="宋体" w:cs="宋体"/>
          <w:sz w:val="29"/>
          <w:szCs w:val="29"/>
        </w:rPr>
        <w:t xml:space="preserve"> </w:t>
      </w:r>
      <w:r>
        <w:rPr>
          <w:rFonts w:ascii="宋体" w:hAnsi="宋体" w:eastAsia="宋体" w:cs="宋体"/>
          <w:spacing w:val="9"/>
          <w:sz w:val="29"/>
          <w:szCs w:val="29"/>
        </w:rPr>
        <w:t>期间都不会觉察到，这种癌症被称为缓慢生长的癌症或非生</w:t>
      </w:r>
      <w:r>
        <w:rPr>
          <w:rFonts w:ascii="宋体" w:hAnsi="宋体" w:eastAsia="宋体" w:cs="宋体"/>
          <w:spacing w:val="8"/>
          <w:sz w:val="29"/>
          <w:szCs w:val="29"/>
        </w:rPr>
        <w:t>长性癌症。</w:t>
      </w:r>
      <w:r>
        <w:rPr>
          <w:rFonts w:ascii="宋体" w:hAnsi="宋体" w:eastAsia="宋体" w:cs="宋体"/>
          <w:sz w:val="29"/>
          <w:szCs w:val="29"/>
        </w:rPr>
        <w:t xml:space="preserve"> </w:t>
      </w:r>
      <w:r>
        <w:rPr>
          <w:rFonts w:ascii="Times New Roman" w:hAnsi="Times New Roman" w:eastAsia="Times New Roman" w:cs="Times New Roman"/>
          <w:sz w:val="29"/>
          <w:szCs w:val="29"/>
        </w:rPr>
        <w:t>PSA</w:t>
      </w:r>
      <w:r>
        <w:rPr>
          <w:rFonts w:ascii="宋体" w:hAnsi="宋体" w:eastAsia="宋体" w:cs="宋体"/>
          <w:spacing w:val="9"/>
          <w:sz w:val="29"/>
          <w:szCs w:val="29"/>
        </w:rPr>
        <w:t>检查既能够检测出生长性癌症，也能检测出</w:t>
      </w:r>
      <w:r>
        <w:rPr>
          <w:rFonts w:ascii="宋体" w:hAnsi="宋体" w:eastAsia="宋体" w:cs="宋体"/>
          <w:spacing w:val="8"/>
          <w:sz w:val="29"/>
          <w:szCs w:val="29"/>
        </w:rPr>
        <w:t>非生长性癌症，但是，</w:t>
      </w:r>
    </w:p>
    <w:p w14:paraId="139DB4AF">
      <w:pPr>
        <w:spacing w:line="275" w:lineRule="auto"/>
        <w:rPr>
          <w:rFonts w:ascii="宋体" w:hAnsi="宋体" w:eastAsia="宋体" w:cs="宋体"/>
          <w:sz w:val="29"/>
          <w:szCs w:val="29"/>
        </w:rPr>
        <w:sectPr>
          <w:pgSz w:w="12240" w:h="15840"/>
          <w:pgMar w:top="400" w:right="1505" w:bottom="400" w:left="1419" w:header="0" w:footer="0" w:gutter="0"/>
          <w:cols w:space="720" w:num="1"/>
        </w:sectPr>
      </w:pPr>
    </w:p>
    <w:p w14:paraId="03C172BE">
      <w:pPr>
        <w:pStyle w:val="2"/>
        <w:spacing w:line="309" w:lineRule="auto"/>
      </w:pPr>
    </w:p>
    <w:p w14:paraId="70301393">
      <w:pPr>
        <w:pStyle w:val="2"/>
        <w:spacing w:line="309" w:lineRule="auto"/>
      </w:pPr>
    </w:p>
    <w:p w14:paraId="11ED0A1F">
      <w:pPr>
        <w:pStyle w:val="2"/>
        <w:spacing w:line="310" w:lineRule="auto"/>
      </w:pPr>
    </w:p>
    <w:p w14:paraId="06098BDB">
      <w:pPr>
        <w:spacing w:before="97" w:line="271" w:lineRule="auto"/>
        <w:ind w:right="1"/>
        <w:rPr>
          <w:rFonts w:ascii="宋体" w:hAnsi="宋体" w:eastAsia="宋体" w:cs="宋体"/>
          <w:sz w:val="30"/>
          <w:szCs w:val="30"/>
        </w:rPr>
      </w:pPr>
      <w:r>
        <w:rPr>
          <w:rFonts w:ascii="宋体" w:hAnsi="宋体" w:eastAsia="宋体" w:cs="宋体"/>
          <w:spacing w:val="-1"/>
          <w:sz w:val="30"/>
          <w:szCs w:val="30"/>
        </w:rPr>
        <w:t>和大多数其他的癌症筛查方法一样，PSA</w:t>
      </w:r>
      <w:r>
        <w:rPr>
          <w:rFonts w:ascii="宋体" w:hAnsi="宋体" w:eastAsia="宋体" w:cs="宋体"/>
          <w:spacing w:val="-33"/>
          <w:sz w:val="30"/>
          <w:szCs w:val="30"/>
        </w:rPr>
        <w:t xml:space="preserve"> </w:t>
      </w:r>
      <w:r>
        <w:rPr>
          <w:rFonts w:ascii="宋体" w:hAnsi="宋体" w:eastAsia="宋体" w:cs="宋体"/>
          <w:spacing w:val="-1"/>
          <w:sz w:val="30"/>
          <w:szCs w:val="30"/>
        </w:rPr>
        <w:t>检查也无法</w:t>
      </w:r>
      <w:r>
        <w:rPr>
          <w:rFonts w:ascii="宋体" w:hAnsi="宋体" w:eastAsia="宋体" w:cs="宋体"/>
          <w:spacing w:val="-2"/>
          <w:sz w:val="30"/>
          <w:szCs w:val="30"/>
        </w:rPr>
        <w:t>区分出生长性癌症</w:t>
      </w:r>
      <w:r>
        <w:rPr>
          <w:rFonts w:ascii="宋体" w:hAnsi="宋体" w:eastAsia="宋体" w:cs="宋体"/>
          <w:sz w:val="30"/>
          <w:szCs w:val="30"/>
        </w:rPr>
        <w:t xml:space="preserve"> 和非生长性癌症。图10-2上图表示，100</w:t>
      </w:r>
      <w:r>
        <w:rPr>
          <w:rFonts w:ascii="宋体" w:hAnsi="宋体" w:eastAsia="宋体" w:cs="宋体"/>
          <w:spacing w:val="-1"/>
          <w:sz w:val="30"/>
          <w:szCs w:val="30"/>
        </w:rPr>
        <w:t>0名患有生长性癌症的英国男性</w:t>
      </w:r>
      <w:r>
        <w:rPr>
          <w:rFonts w:ascii="宋体" w:hAnsi="宋体" w:eastAsia="宋体" w:cs="宋体"/>
          <w:sz w:val="30"/>
          <w:szCs w:val="30"/>
        </w:rPr>
        <w:t xml:space="preserve"> </w:t>
      </w:r>
      <w:r>
        <w:rPr>
          <w:rFonts w:ascii="宋体" w:hAnsi="宋体" w:eastAsia="宋体" w:cs="宋体"/>
          <w:spacing w:val="2"/>
          <w:sz w:val="30"/>
          <w:szCs w:val="30"/>
        </w:rPr>
        <w:t>没有做过检查，五年后，440人仍健在，所以生存率为44%。图10-2下</w:t>
      </w:r>
      <w:r>
        <w:rPr>
          <w:rFonts w:ascii="宋体" w:hAnsi="宋体" w:eastAsia="宋体" w:cs="宋体"/>
          <w:spacing w:val="9"/>
          <w:sz w:val="30"/>
          <w:szCs w:val="30"/>
        </w:rPr>
        <w:t xml:space="preserve">  </w:t>
      </w:r>
      <w:r>
        <w:rPr>
          <w:rFonts w:ascii="宋体" w:hAnsi="宋体" w:eastAsia="宋体" w:cs="宋体"/>
          <w:spacing w:val="-1"/>
          <w:sz w:val="30"/>
          <w:szCs w:val="30"/>
        </w:rPr>
        <w:t>图表示，1000名患有生长性癌症的美国男性都做了PSA</w:t>
      </w:r>
      <w:r>
        <w:rPr>
          <w:rFonts w:ascii="宋体" w:hAnsi="宋体" w:eastAsia="宋体" w:cs="宋体"/>
          <w:spacing w:val="-43"/>
          <w:sz w:val="30"/>
          <w:szCs w:val="30"/>
        </w:rPr>
        <w:t xml:space="preserve"> </w:t>
      </w:r>
      <w:r>
        <w:rPr>
          <w:rFonts w:ascii="宋体" w:hAnsi="宋体" w:eastAsia="宋体" w:cs="宋体"/>
          <w:spacing w:val="-1"/>
          <w:sz w:val="30"/>
          <w:szCs w:val="30"/>
        </w:rPr>
        <w:t>检</w:t>
      </w:r>
      <w:r>
        <w:rPr>
          <w:rFonts w:ascii="宋体" w:hAnsi="宋体" w:eastAsia="宋体" w:cs="宋体"/>
          <w:spacing w:val="-2"/>
          <w:sz w:val="30"/>
          <w:szCs w:val="30"/>
        </w:rPr>
        <w:t>查。然而，这</w:t>
      </w:r>
      <w:r>
        <w:rPr>
          <w:rFonts w:ascii="宋体" w:hAnsi="宋体" w:eastAsia="宋体" w:cs="宋体"/>
          <w:sz w:val="30"/>
          <w:szCs w:val="30"/>
        </w:rPr>
        <w:t xml:space="preserve"> 项检查还确诊有2000名男性患有非生长</w:t>
      </w:r>
      <w:r>
        <w:rPr>
          <w:rFonts w:ascii="宋体" w:hAnsi="宋体" w:eastAsia="宋体" w:cs="宋体"/>
          <w:spacing w:val="-1"/>
          <w:sz w:val="30"/>
          <w:szCs w:val="30"/>
        </w:rPr>
        <w:t>性癌症，他们并不会因此死亡。</w:t>
      </w:r>
      <w:r>
        <w:rPr>
          <w:rFonts w:ascii="宋体" w:hAnsi="宋体" w:eastAsia="宋体" w:cs="宋体"/>
          <w:sz w:val="30"/>
          <w:szCs w:val="30"/>
        </w:rPr>
        <w:t xml:space="preserve"> 2000名非生长性癌症患者加上440名存活下来的生长性癌症患者，使生</w:t>
      </w:r>
      <w:r>
        <w:rPr>
          <w:rFonts w:ascii="宋体" w:hAnsi="宋体" w:eastAsia="宋体" w:cs="宋体"/>
          <w:spacing w:val="13"/>
          <w:sz w:val="30"/>
          <w:szCs w:val="30"/>
        </w:rPr>
        <w:t xml:space="preserve"> </w:t>
      </w:r>
      <w:r>
        <w:rPr>
          <w:rFonts w:ascii="宋体" w:hAnsi="宋体" w:eastAsia="宋体" w:cs="宋体"/>
          <w:spacing w:val="2"/>
          <w:sz w:val="30"/>
          <w:szCs w:val="30"/>
        </w:rPr>
        <w:t>存率陡升至81%。虽然生存率大幅攀升，但是癌症死亡人数却没变，还</w:t>
      </w:r>
    </w:p>
    <w:p w14:paraId="0B018F3D">
      <w:pPr>
        <w:spacing w:before="56" w:line="222" w:lineRule="auto"/>
        <w:ind w:left="3"/>
        <w:rPr>
          <w:rFonts w:ascii="宋体" w:hAnsi="宋体" w:eastAsia="宋体" w:cs="宋体"/>
          <w:sz w:val="24"/>
          <w:szCs w:val="24"/>
        </w:rPr>
      </w:pPr>
      <w:r>
        <w:rPr>
          <w:rFonts w:ascii="宋体" w:hAnsi="宋体" w:eastAsia="宋体" w:cs="宋体"/>
          <w:b/>
          <w:bCs/>
          <w:spacing w:val="31"/>
          <w:sz w:val="24"/>
          <w:szCs w:val="24"/>
        </w:rPr>
        <w:t>是560人。</w:t>
      </w:r>
    </w:p>
    <w:p w14:paraId="53EFEF96">
      <w:pPr>
        <w:pStyle w:val="2"/>
        <w:spacing w:line="418" w:lineRule="auto"/>
      </w:pPr>
    </w:p>
    <w:p w14:paraId="425D7E05">
      <w:pPr>
        <w:pStyle w:val="2"/>
        <w:spacing w:line="5830" w:lineRule="exact"/>
        <w:ind w:firstLine="180"/>
      </w:pPr>
      <w:r>
        <w:rPr>
          <w:position w:val="-116"/>
        </w:rPr>
        <w:pict>
          <v:group id="_x0000_s1108" o:spid="_x0000_s1108" o:spt="203" style="height:291.55pt;width:449.5pt;" coordsize="8990,5830">
            <o:lock v:ext="edit" aspectratio="f"/>
            <v:shape id="_x0000_s1109" o:spid="_x0000_s1109" o:spt="75" alt="" type="#_x0000_t75" style="position:absolute;left:0;top:0;height:5830;width:8990;" filled="f" o:preferrelative="t" stroked="f" coordsize="21600,21600">
              <v:path/>
              <v:fill on="f" focussize="0,0"/>
              <v:stroke on="f"/>
              <v:imagedata r:id="rId68" o:title=""/>
              <o:lock v:ext="edit" aspectratio="t"/>
            </v:shape>
            <v:shape id="_x0000_s1110" o:spid="_x0000_s1110" o:spt="202" type="#_x0000_t202" style="position:absolute;left:143;top:364;height:4758;width:8245;" filled="f" stroked="f" coordsize="21600,21600">
              <v:path/>
              <v:fill on="f" focussize="0,0"/>
              <v:stroke on="f"/>
              <v:imagedata o:title=""/>
              <o:lock v:ext="edit" aspectratio="f"/>
              <v:textbox inset="0mm,0mm,0mm,0mm">
                <w:txbxContent>
                  <w:p w14:paraId="00737777">
                    <w:pPr>
                      <w:spacing w:before="19" w:line="221" w:lineRule="auto"/>
                      <w:ind w:left="39"/>
                      <w:rPr>
                        <w:rFonts w:ascii="黑体" w:hAnsi="黑体" w:eastAsia="黑体" w:cs="黑体"/>
                        <w:sz w:val="24"/>
                        <w:szCs w:val="24"/>
                      </w:rPr>
                    </w:pPr>
                    <w:r>
                      <w:rPr>
                        <w:rFonts w:ascii="黑体" w:hAnsi="黑体" w:eastAsia="黑体" w:cs="黑体"/>
                        <w:b/>
                        <w:bCs/>
                        <w:spacing w:val="-4"/>
                        <w:sz w:val="24"/>
                        <w:szCs w:val="24"/>
                      </w:rPr>
                      <w:t>未做癌症筛查</w:t>
                    </w:r>
                  </w:p>
                  <w:p w14:paraId="716BFEBE">
                    <w:pPr>
                      <w:spacing w:line="338" w:lineRule="auto"/>
                      <w:rPr>
                        <w:rFonts w:ascii="Arial"/>
                        <w:sz w:val="21"/>
                      </w:rPr>
                    </w:pPr>
                  </w:p>
                  <w:p w14:paraId="6CB6F6BA">
                    <w:pPr>
                      <w:spacing w:before="78" w:line="219" w:lineRule="auto"/>
                      <w:ind w:left="7066"/>
                      <w:rPr>
                        <w:rFonts w:ascii="宋体" w:hAnsi="宋体" w:eastAsia="宋体" w:cs="宋体"/>
                        <w:sz w:val="24"/>
                        <w:szCs w:val="24"/>
                      </w:rPr>
                    </w:pPr>
                    <w:r>
                      <w:rPr>
                        <w:rFonts w:ascii="宋体" w:hAnsi="宋体" w:eastAsia="宋体" w:cs="宋体"/>
                        <w:spacing w:val="6"/>
                        <w:sz w:val="24"/>
                        <w:szCs w:val="24"/>
                      </w:rPr>
                      <w:t>440人存活</w:t>
                    </w:r>
                  </w:p>
                  <w:p w14:paraId="2A476365">
                    <w:pPr>
                      <w:spacing w:line="265" w:lineRule="auto"/>
                      <w:rPr>
                        <w:rFonts w:ascii="Arial"/>
                        <w:sz w:val="21"/>
                      </w:rPr>
                    </w:pPr>
                  </w:p>
                  <w:p w14:paraId="12DE0099">
                    <w:pPr>
                      <w:spacing w:before="78" w:line="224" w:lineRule="auto"/>
                      <w:ind w:right="20"/>
                      <w:jc w:val="right"/>
                      <w:rPr>
                        <w:rFonts w:ascii="黑体" w:hAnsi="黑体" w:eastAsia="黑体" w:cs="黑体"/>
                        <w:sz w:val="24"/>
                        <w:szCs w:val="24"/>
                      </w:rPr>
                    </w:pPr>
                    <w:r>
                      <w:rPr>
                        <w:rFonts w:ascii="黑体" w:hAnsi="黑体" w:eastAsia="黑体" w:cs="黑体"/>
                        <w:b/>
                        <w:bCs/>
                        <w:color w:val="FFFFFF"/>
                        <w:spacing w:val="8"/>
                        <w:sz w:val="24"/>
                        <w:szCs w:val="24"/>
                      </w:rPr>
                      <w:t>560人死亡</w:t>
                    </w:r>
                  </w:p>
                  <w:p w14:paraId="2A4850DD">
                    <w:pPr>
                      <w:spacing w:line="300" w:lineRule="auto"/>
                      <w:rPr>
                        <w:rFonts w:ascii="Arial"/>
                        <w:sz w:val="21"/>
                      </w:rPr>
                    </w:pPr>
                  </w:p>
                  <w:p w14:paraId="1422BF1A">
                    <w:pPr>
                      <w:spacing w:line="301" w:lineRule="auto"/>
                      <w:rPr>
                        <w:rFonts w:ascii="Arial"/>
                        <w:sz w:val="21"/>
                      </w:rPr>
                    </w:pPr>
                  </w:p>
                  <w:p w14:paraId="5F9164CC">
                    <w:pPr>
                      <w:spacing w:before="78" w:line="221" w:lineRule="auto"/>
                      <w:ind w:left="20"/>
                      <w:rPr>
                        <w:rFonts w:ascii="黑体" w:hAnsi="黑体" w:eastAsia="黑体" w:cs="黑体"/>
                        <w:sz w:val="24"/>
                        <w:szCs w:val="24"/>
                      </w:rPr>
                    </w:pPr>
                    <w:r>
                      <w:rPr>
                        <w:rFonts w:ascii="黑体" w:hAnsi="黑体" w:eastAsia="黑体" w:cs="黑体"/>
                        <w:b/>
                        <w:bCs/>
                        <w:spacing w:val="-1"/>
                        <w:sz w:val="24"/>
                        <w:szCs w:val="24"/>
                      </w:rPr>
                      <w:t>做过癌症筛查</w:t>
                    </w:r>
                  </w:p>
                  <w:p w14:paraId="776EAC9F">
                    <w:pPr>
                      <w:spacing w:before="278" w:line="226" w:lineRule="auto"/>
                      <w:ind w:left="156" w:right="6328"/>
                      <w:rPr>
                        <w:rFonts w:ascii="宋体" w:hAnsi="宋体" w:eastAsia="宋体" w:cs="宋体"/>
                        <w:sz w:val="24"/>
                        <w:szCs w:val="24"/>
                      </w:rPr>
                    </w:pPr>
                    <w:r>
                      <w:rPr>
                        <w:rFonts w:ascii="宋体" w:hAnsi="宋体" w:eastAsia="宋体" w:cs="宋体"/>
                        <w:spacing w:val="8"/>
                        <w:sz w:val="24"/>
                        <w:szCs w:val="24"/>
                      </w:rPr>
                      <w:t>2000名非生长性</w:t>
                    </w:r>
                    <w:r>
                      <w:rPr>
                        <w:rFonts w:ascii="宋体" w:hAnsi="宋体" w:eastAsia="宋体" w:cs="宋体"/>
                        <w:spacing w:val="6"/>
                        <w:sz w:val="24"/>
                        <w:szCs w:val="24"/>
                      </w:rPr>
                      <w:t xml:space="preserve"> </w:t>
                    </w:r>
                    <w:r>
                      <w:rPr>
                        <w:rFonts w:ascii="宋体" w:hAnsi="宋体" w:eastAsia="宋体" w:cs="宋体"/>
                        <w:spacing w:val="5"/>
                        <w:sz w:val="24"/>
                        <w:szCs w:val="24"/>
                      </w:rPr>
                      <w:t>癌症患者</w:t>
                    </w:r>
                  </w:p>
                  <w:p w14:paraId="7851FEFB">
                    <w:pPr>
                      <w:spacing w:before="63" w:line="219" w:lineRule="auto"/>
                      <w:ind w:left="3676"/>
                      <w:rPr>
                        <w:rFonts w:ascii="宋体" w:hAnsi="宋体" w:eastAsia="宋体" w:cs="宋体"/>
                        <w:sz w:val="24"/>
                        <w:szCs w:val="24"/>
                      </w:rPr>
                    </w:pPr>
                    <w:r>
                      <w:rPr>
                        <w:rFonts w:ascii="宋体" w:hAnsi="宋体" w:eastAsia="宋体" w:cs="宋体"/>
                        <w:spacing w:val="19"/>
                        <w:sz w:val="24"/>
                        <w:szCs w:val="24"/>
                      </w:rPr>
                      <w:t>5年后</w:t>
                    </w:r>
                  </w:p>
                  <w:p w14:paraId="474A622C">
                    <w:pPr>
                      <w:spacing w:before="185" w:line="194" w:lineRule="auto"/>
                      <w:ind w:left="1016" w:right="5738" w:firstLine="19"/>
                      <w:rPr>
                        <w:rFonts w:ascii="宋体" w:hAnsi="宋体" w:eastAsia="宋体" w:cs="宋体"/>
                        <w:sz w:val="24"/>
                        <w:szCs w:val="24"/>
                      </w:rPr>
                    </w:pPr>
                    <w:r>
                      <w:rPr>
                        <w:rFonts w:ascii="宋体" w:hAnsi="宋体" w:eastAsia="宋体" w:cs="宋体"/>
                        <w:spacing w:val="3"/>
                        <w:sz w:val="24"/>
                        <w:szCs w:val="24"/>
                      </w:rPr>
                      <w:t>1000名生长性</w:t>
                    </w:r>
                    <w:r>
                      <w:rPr>
                        <w:rFonts w:ascii="宋体" w:hAnsi="宋体" w:eastAsia="宋体" w:cs="宋体"/>
                        <w:spacing w:val="4"/>
                        <w:sz w:val="24"/>
                        <w:szCs w:val="24"/>
                      </w:rPr>
                      <w:t xml:space="preserve"> </w:t>
                    </w:r>
                    <w:r>
                      <w:rPr>
                        <w:rFonts w:ascii="宋体" w:hAnsi="宋体" w:eastAsia="宋体" w:cs="宋体"/>
                        <w:spacing w:val="5"/>
                        <w:sz w:val="24"/>
                        <w:szCs w:val="24"/>
                      </w:rPr>
                      <w:t>癌症患者</w:t>
                    </w:r>
                  </w:p>
                  <w:p w14:paraId="43EB720D">
                    <w:pPr>
                      <w:spacing w:before="1" w:line="204" w:lineRule="auto"/>
                      <w:ind w:left="6940"/>
                      <w:rPr>
                        <w:rFonts w:ascii="黑体" w:hAnsi="黑体" w:eastAsia="黑体" w:cs="黑体"/>
                        <w:sz w:val="24"/>
                        <w:szCs w:val="24"/>
                      </w:rPr>
                    </w:pPr>
                    <w:r>
                      <w:rPr>
                        <w:rFonts w:ascii="黑体" w:hAnsi="黑体" w:eastAsia="黑体" w:cs="黑体"/>
                        <w:b/>
                        <w:bCs/>
                        <w:color w:val="FFFFFF"/>
                        <w:spacing w:val="8"/>
                        <w:sz w:val="24"/>
                        <w:szCs w:val="24"/>
                      </w:rPr>
                      <w:t>560人死亡</w:t>
                    </w:r>
                  </w:p>
                </w:txbxContent>
              </v:textbox>
            </v:shape>
            <v:shape id="_x0000_s1111" o:spid="_x0000_s1111" o:spt="75" alt="" type="#_x0000_t75" style="position:absolute;left:1059;top:849;height:1341;width:5091;" filled="f" o:preferrelative="t" stroked="f" coordsize="21600,21600">
              <v:path/>
              <v:fill on="f" focussize="0,0"/>
              <v:stroke on="f"/>
              <v:imagedata r:id="rId69" o:title=""/>
              <o:lock v:ext="edit" aspectratio="t"/>
            </v:shape>
            <v:shape id="_x0000_s1112" o:spid="_x0000_s1112" o:spt="202" type="#_x0000_t202" style="position:absolute;left:2949;top:4669;height:280;width:2986;" filled="f" stroked="f" coordsize="21600,21600">
              <v:path/>
              <v:fill on="f" focussize="0,0"/>
              <v:stroke on="f"/>
              <v:imagedata o:title=""/>
              <o:lock v:ext="edit" aspectratio="f"/>
              <v:textbox inset="0mm,0mm,0mm,0mm">
                <w:txbxContent>
                  <w:p w14:paraId="019337BC">
                    <w:pPr>
                      <w:spacing w:before="20" w:line="219" w:lineRule="auto"/>
                      <w:ind w:left="20"/>
                      <w:rPr>
                        <w:rFonts w:ascii="宋体" w:hAnsi="宋体" w:eastAsia="宋体" w:cs="宋体"/>
                        <w:sz w:val="24"/>
                        <w:szCs w:val="24"/>
                      </w:rPr>
                    </w:pPr>
                    <w:r>
                      <w:rPr>
                        <w:rFonts w:ascii="宋体" w:hAnsi="宋体" w:eastAsia="宋体" w:cs="宋体"/>
                        <w:spacing w:val="-12"/>
                        <w:sz w:val="24"/>
                        <w:szCs w:val="24"/>
                      </w:rPr>
                      <w:t>5</w:t>
                    </w:r>
                    <w:r>
                      <w:rPr>
                        <w:rFonts w:ascii="宋体" w:hAnsi="宋体" w:eastAsia="宋体" w:cs="宋体"/>
                        <w:spacing w:val="-37"/>
                        <w:sz w:val="24"/>
                        <w:szCs w:val="24"/>
                      </w:rPr>
                      <w:t xml:space="preserve"> </w:t>
                    </w:r>
                    <w:r>
                      <w:rPr>
                        <w:rFonts w:ascii="宋体" w:hAnsi="宋体" w:eastAsia="宋体" w:cs="宋体"/>
                        <w:spacing w:val="-12"/>
                        <w:sz w:val="24"/>
                        <w:szCs w:val="24"/>
                      </w:rPr>
                      <w:t>年</w:t>
                    </w:r>
                    <w:r>
                      <w:rPr>
                        <w:rFonts w:ascii="宋体" w:hAnsi="宋体" w:eastAsia="宋体" w:cs="宋体"/>
                        <w:spacing w:val="-48"/>
                        <w:sz w:val="24"/>
                        <w:szCs w:val="24"/>
                      </w:rPr>
                      <w:t xml:space="preserve"> </w:t>
                    </w:r>
                    <w:r>
                      <w:rPr>
                        <w:rFonts w:ascii="宋体" w:hAnsi="宋体" w:eastAsia="宋体" w:cs="宋体"/>
                        <w:spacing w:val="-12"/>
                        <w:sz w:val="24"/>
                        <w:szCs w:val="24"/>
                      </w:rPr>
                      <w:t>生</w:t>
                    </w:r>
                    <w:r>
                      <w:rPr>
                        <w:rFonts w:ascii="宋体" w:hAnsi="宋体" w:eastAsia="宋体" w:cs="宋体"/>
                        <w:spacing w:val="-50"/>
                        <w:sz w:val="24"/>
                        <w:szCs w:val="24"/>
                      </w:rPr>
                      <w:t xml:space="preserve"> </w:t>
                    </w:r>
                    <w:r>
                      <w:rPr>
                        <w:rFonts w:ascii="宋体" w:hAnsi="宋体" w:eastAsia="宋体" w:cs="宋体"/>
                        <w:spacing w:val="-12"/>
                        <w:sz w:val="24"/>
                        <w:szCs w:val="24"/>
                      </w:rPr>
                      <w:t>存</w:t>
                    </w:r>
                    <w:r>
                      <w:rPr>
                        <w:rFonts w:ascii="宋体" w:hAnsi="宋体" w:eastAsia="宋体" w:cs="宋体"/>
                        <w:spacing w:val="-47"/>
                        <w:sz w:val="24"/>
                        <w:szCs w:val="24"/>
                      </w:rPr>
                      <w:t xml:space="preserve"> </w:t>
                    </w:r>
                    <w:r>
                      <w:rPr>
                        <w:rFonts w:ascii="宋体" w:hAnsi="宋体" w:eastAsia="宋体" w:cs="宋体"/>
                        <w:spacing w:val="-12"/>
                        <w:sz w:val="24"/>
                        <w:szCs w:val="24"/>
                      </w:rPr>
                      <w:t>率</w:t>
                    </w:r>
                    <w:r>
                      <w:rPr>
                        <w:rFonts w:ascii="宋体" w:hAnsi="宋体" w:eastAsia="宋体" w:cs="宋体"/>
                        <w:spacing w:val="-51"/>
                        <w:sz w:val="24"/>
                        <w:szCs w:val="24"/>
                      </w:rPr>
                      <w:t xml:space="preserve"> </w:t>
                    </w:r>
                    <w:r>
                      <w:rPr>
                        <w:rFonts w:ascii="宋体" w:hAnsi="宋体" w:eastAsia="宋体" w:cs="宋体"/>
                        <w:spacing w:val="-12"/>
                        <w:sz w:val="24"/>
                        <w:szCs w:val="24"/>
                      </w:rPr>
                      <w:t>=</w:t>
                    </w:r>
                    <w:r>
                      <w:rPr>
                        <w:rFonts w:ascii="宋体" w:hAnsi="宋体" w:eastAsia="宋体" w:cs="宋体"/>
                        <w:spacing w:val="-44"/>
                        <w:sz w:val="24"/>
                        <w:szCs w:val="24"/>
                      </w:rPr>
                      <w:t xml:space="preserve"> </w:t>
                    </w:r>
                    <w:r>
                      <w:rPr>
                        <w:rFonts w:ascii="宋体" w:hAnsi="宋体" w:eastAsia="宋体" w:cs="宋体"/>
                        <w:spacing w:val="-12"/>
                        <w:sz w:val="24"/>
                        <w:szCs w:val="24"/>
                      </w:rPr>
                      <w:t>3</w:t>
                    </w:r>
                    <w:r>
                      <w:rPr>
                        <w:rFonts w:ascii="宋体" w:hAnsi="宋体" w:eastAsia="宋体" w:cs="宋体"/>
                        <w:spacing w:val="-47"/>
                        <w:sz w:val="24"/>
                        <w:szCs w:val="24"/>
                      </w:rPr>
                      <w:t xml:space="preserve"> </w:t>
                    </w:r>
                    <w:r>
                      <w:rPr>
                        <w:rFonts w:ascii="宋体" w:hAnsi="宋体" w:eastAsia="宋体" w:cs="宋体"/>
                        <w:spacing w:val="-12"/>
                        <w:sz w:val="24"/>
                        <w:szCs w:val="24"/>
                      </w:rPr>
                      <w:t>0</w:t>
                    </w:r>
                    <w:r>
                      <w:rPr>
                        <w:rFonts w:ascii="宋体" w:hAnsi="宋体" w:eastAsia="宋体" w:cs="宋体"/>
                        <w:spacing w:val="-48"/>
                        <w:sz w:val="24"/>
                        <w:szCs w:val="24"/>
                      </w:rPr>
                      <w:t xml:space="preserve"> </w:t>
                    </w:r>
                    <w:r>
                      <w:rPr>
                        <w:rFonts w:ascii="宋体" w:hAnsi="宋体" w:eastAsia="宋体" w:cs="宋体"/>
                        <w:spacing w:val="-12"/>
                        <w:sz w:val="24"/>
                        <w:szCs w:val="24"/>
                      </w:rPr>
                      <w:t>0</w:t>
                    </w:r>
                    <w:r>
                      <w:rPr>
                        <w:rFonts w:ascii="宋体" w:hAnsi="宋体" w:eastAsia="宋体" w:cs="宋体"/>
                        <w:spacing w:val="-47"/>
                        <w:sz w:val="24"/>
                        <w:szCs w:val="24"/>
                      </w:rPr>
                      <w:t xml:space="preserve"> </w:t>
                    </w:r>
                    <w:r>
                      <w:rPr>
                        <w:rFonts w:ascii="宋体" w:hAnsi="宋体" w:eastAsia="宋体" w:cs="宋体"/>
                        <w:spacing w:val="-12"/>
                        <w:sz w:val="24"/>
                        <w:szCs w:val="24"/>
                      </w:rPr>
                      <w:t>0</w:t>
                    </w:r>
                    <w:r>
                      <w:rPr>
                        <w:rFonts w:ascii="宋体" w:hAnsi="宋体" w:eastAsia="宋体" w:cs="宋体"/>
                        <w:spacing w:val="-51"/>
                        <w:sz w:val="24"/>
                        <w:szCs w:val="24"/>
                      </w:rPr>
                      <w:t xml:space="preserve"> </w:t>
                    </w:r>
                    <w:r>
                      <w:rPr>
                        <w:rFonts w:ascii="宋体" w:hAnsi="宋体" w:eastAsia="宋体" w:cs="宋体"/>
                        <w:spacing w:val="-12"/>
                        <w:sz w:val="24"/>
                        <w:szCs w:val="24"/>
                      </w:rPr>
                      <w:t>=</w:t>
                    </w:r>
                    <w:r>
                      <w:rPr>
                        <w:rFonts w:ascii="宋体" w:hAnsi="宋体" w:eastAsia="宋体" w:cs="宋体"/>
                        <w:spacing w:val="-48"/>
                        <w:sz w:val="24"/>
                        <w:szCs w:val="24"/>
                      </w:rPr>
                      <w:t xml:space="preserve"> </w:t>
                    </w:r>
                    <w:r>
                      <w:rPr>
                        <w:rFonts w:ascii="宋体" w:hAnsi="宋体" w:eastAsia="宋体" w:cs="宋体"/>
                        <w:spacing w:val="-12"/>
                        <w:sz w:val="24"/>
                        <w:szCs w:val="24"/>
                      </w:rPr>
                      <w:t>8</w:t>
                    </w:r>
                    <w:r>
                      <w:rPr>
                        <w:rFonts w:ascii="宋体" w:hAnsi="宋体" w:eastAsia="宋体" w:cs="宋体"/>
                        <w:spacing w:val="-31"/>
                        <w:sz w:val="24"/>
                        <w:szCs w:val="24"/>
                      </w:rPr>
                      <w:t xml:space="preserve"> </w:t>
                    </w:r>
                    <w:r>
                      <w:rPr>
                        <w:rFonts w:ascii="宋体" w:hAnsi="宋体" w:eastAsia="宋体" w:cs="宋体"/>
                        <w:spacing w:val="-12"/>
                        <w:sz w:val="24"/>
                        <w:szCs w:val="24"/>
                      </w:rPr>
                      <w:t>1</w:t>
                    </w:r>
                    <w:r>
                      <w:rPr>
                        <w:rFonts w:ascii="宋体" w:hAnsi="宋体" w:eastAsia="宋体" w:cs="宋体"/>
                        <w:spacing w:val="-56"/>
                        <w:sz w:val="24"/>
                        <w:szCs w:val="24"/>
                      </w:rPr>
                      <w:t xml:space="preserve"> </w:t>
                    </w:r>
                    <w:r>
                      <w:rPr>
                        <w:rFonts w:ascii="宋体" w:hAnsi="宋体" w:eastAsia="宋体" w:cs="宋体"/>
                        <w:spacing w:val="-12"/>
                        <w:sz w:val="24"/>
                        <w:szCs w:val="24"/>
                      </w:rPr>
                      <w:t>%</w:t>
                    </w:r>
                  </w:p>
                </w:txbxContent>
              </v:textbox>
            </v:shape>
            <v:shape id="_x0000_s1113" o:spid="_x0000_s1113" o:spt="202" type="#_x0000_t202" style="position:absolute;left:6129;top:3329;height:280;width:1390;" filled="f" stroked="f" coordsize="21600,21600">
              <v:path/>
              <v:fill on="f" focussize="0,0"/>
              <v:stroke on="f"/>
              <v:imagedata o:title=""/>
              <o:lock v:ext="edit" aspectratio="f"/>
              <v:textbox inset="0mm,0mm,0mm,0mm">
                <w:txbxContent>
                  <w:p w14:paraId="7839F906">
                    <w:pPr>
                      <w:spacing w:before="20" w:line="219" w:lineRule="auto"/>
                      <w:ind w:left="20"/>
                      <w:rPr>
                        <w:rFonts w:ascii="宋体" w:hAnsi="宋体" w:eastAsia="宋体" w:cs="宋体"/>
                        <w:sz w:val="24"/>
                        <w:szCs w:val="24"/>
                      </w:rPr>
                    </w:pPr>
                    <w:r>
                      <w:rPr>
                        <w:rFonts w:ascii="宋体" w:hAnsi="宋体" w:eastAsia="宋体" w:cs="宋体"/>
                        <w:spacing w:val="21"/>
                        <w:sz w:val="24"/>
                        <w:szCs w:val="24"/>
                      </w:rPr>
                      <w:t>2000人存活</w:t>
                    </w:r>
                  </w:p>
                </w:txbxContent>
              </v:textbox>
            </v:shape>
            <v:shape id="_x0000_s1114" o:spid="_x0000_s1114" o:spt="202" type="#_x0000_t202" style="position:absolute;left:7067;top:4399;height:280;width:1089;" filled="f" stroked="f" coordsize="21600,21600">
              <v:path/>
              <v:fill on="f" focussize="0,0"/>
              <v:stroke on="f"/>
              <v:imagedata o:title=""/>
              <o:lock v:ext="edit" aspectratio="f"/>
              <v:textbox inset="0mm,0mm,0mm,0mm">
                <w:txbxContent>
                  <w:p w14:paraId="642A7F69">
                    <w:pPr>
                      <w:spacing w:before="19" w:line="212" w:lineRule="auto"/>
                      <w:ind w:right="2"/>
                      <w:jc w:val="right"/>
                      <w:rPr>
                        <w:rFonts w:ascii="宋体" w:hAnsi="宋体" w:eastAsia="宋体" w:cs="宋体"/>
                        <w:sz w:val="25"/>
                        <w:szCs w:val="25"/>
                      </w:rPr>
                    </w:pPr>
                    <w:r>
                      <w:rPr>
                        <w:rFonts w:ascii="宋体" w:hAnsi="宋体" w:eastAsia="宋体" w:cs="宋体"/>
                        <w:i/>
                        <w:iCs/>
                        <w:spacing w:val="-10"/>
                        <w:sz w:val="25"/>
                        <w:szCs w:val="25"/>
                      </w:rPr>
                      <w:t>440人存活</w:t>
                    </w:r>
                  </w:p>
                </w:txbxContent>
              </v:textbox>
            </v:shape>
            <w10:wrap type="none"/>
            <w10:anchorlock/>
          </v:group>
        </w:pict>
      </w:r>
    </w:p>
    <w:p w14:paraId="23EE51EF">
      <w:pPr>
        <w:spacing w:before="187" w:line="226" w:lineRule="auto"/>
        <w:ind w:left="3419"/>
        <w:rPr>
          <w:rFonts w:ascii="楷体" w:hAnsi="楷体" w:eastAsia="楷体" w:cs="楷体"/>
          <w:sz w:val="24"/>
          <w:szCs w:val="24"/>
        </w:rPr>
      </w:pPr>
      <w:r>
        <w:rPr>
          <w:rFonts w:ascii="楷体" w:hAnsi="楷体" w:eastAsia="楷体" w:cs="楷体"/>
          <w:spacing w:val="11"/>
          <w:sz w:val="24"/>
          <w:szCs w:val="24"/>
        </w:rPr>
        <w:t>图10</w:t>
      </w:r>
      <w:r>
        <w:rPr>
          <w:rFonts w:ascii="楷体" w:hAnsi="楷体" w:eastAsia="楷体" w:cs="楷体"/>
          <w:spacing w:val="-55"/>
          <w:sz w:val="24"/>
          <w:szCs w:val="24"/>
        </w:rPr>
        <w:t xml:space="preserve"> </w:t>
      </w:r>
      <w:r>
        <w:rPr>
          <w:rFonts w:ascii="楷体" w:hAnsi="楷体" w:eastAsia="楷体" w:cs="楷体"/>
          <w:spacing w:val="11"/>
          <w:sz w:val="24"/>
          <w:szCs w:val="24"/>
        </w:rPr>
        <w:t>-</w:t>
      </w:r>
      <w:r>
        <w:rPr>
          <w:rFonts w:ascii="楷体" w:hAnsi="楷体" w:eastAsia="楷体" w:cs="楷体"/>
          <w:spacing w:val="-62"/>
          <w:sz w:val="24"/>
          <w:szCs w:val="24"/>
        </w:rPr>
        <w:t xml:space="preserve"> </w:t>
      </w:r>
      <w:r>
        <w:rPr>
          <w:rFonts w:ascii="楷体" w:hAnsi="楷体" w:eastAsia="楷体" w:cs="楷体"/>
          <w:spacing w:val="11"/>
          <w:sz w:val="24"/>
          <w:szCs w:val="24"/>
        </w:rPr>
        <w:t>2 过度诊断偏倚</w:t>
      </w:r>
    </w:p>
    <w:p w14:paraId="6BE67C35">
      <w:pPr>
        <w:spacing w:before="318" w:line="226" w:lineRule="auto"/>
        <w:rPr>
          <w:rFonts w:ascii="楷体" w:hAnsi="楷体" w:eastAsia="楷体" w:cs="楷体"/>
          <w:sz w:val="24"/>
          <w:szCs w:val="24"/>
        </w:rPr>
      </w:pPr>
      <w:r>
        <w:rPr>
          <w:rFonts w:ascii="楷体" w:hAnsi="楷体" w:eastAsia="楷体" w:cs="楷体"/>
          <w:spacing w:val="14"/>
          <w:sz w:val="24"/>
          <w:szCs w:val="24"/>
        </w:rPr>
        <w:t>上图：患者没有做过癌症筛查，生存率为44%。下图：癌症筛查不仅能检</w:t>
      </w:r>
      <w:r>
        <w:rPr>
          <w:rFonts w:ascii="楷体" w:hAnsi="楷体" w:eastAsia="楷体" w:cs="楷体"/>
          <w:spacing w:val="13"/>
          <w:sz w:val="24"/>
          <w:szCs w:val="24"/>
        </w:rPr>
        <w:t>查出生长性</w:t>
      </w:r>
      <w:r>
        <w:rPr>
          <w:rFonts w:ascii="楷体" w:hAnsi="楷体" w:eastAsia="楷体" w:cs="楷体"/>
          <w:sz w:val="24"/>
          <w:szCs w:val="24"/>
        </w:rPr>
        <w:t xml:space="preserve"> </w:t>
      </w:r>
      <w:r>
        <w:rPr>
          <w:rFonts w:ascii="楷体" w:hAnsi="楷体" w:eastAsia="楷体" w:cs="楷体"/>
          <w:spacing w:val="14"/>
          <w:sz w:val="24"/>
          <w:szCs w:val="24"/>
        </w:rPr>
        <w:t>癌症，还能检查出很多例非生长性癌症，而非生长性癌症不会导致患者死亡。这使</w:t>
      </w:r>
      <w:r>
        <w:rPr>
          <w:rFonts w:ascii="楷体" w:hAnsi="楷体" w:eastAsia="楷体" w:cs="楷体"/>
          <w:spacing w:val="2"/>
          <w:sz w:val="24"/>
          <w:szCs w:val="24"/>
        </w:rPr>
        <w:t xml:space="preserve">  </w:t>
      </w:r>
      <w:r>
        <w:rPr>
          <w:rFonts w:ascii="楷体" w:hAnsi="楷体" w:eastAsia="楷体" w:cs="楷体"/>
          <w:spacing w:val="8"/>
          <w:sz w:val="24"/>
          <w:szCs w:val="24"/>
        </w:rPr>
        <w:t>生存率从44%提高至81%。</w:t>
      </w:r>
    </w:p>
    <w:p w14:paraId="30F0E157">
      <w:pPr>
        <w:spacing w:before="313" w:line="265" w:lineRule="auto"/>
        <w:ind w:right="4" w:firstLine="600"/>
        <w:jc w:val="both"/>
        <w:rPr>
          <w:rFonts w:ascii="宋体" w:hAnsi="宋体" w:eastAsia="宋体" w:cs="宋体"/>
          <w:sz w:val="30"/>
          <w:szCs w:val="30"/>
        </w:rPr>
      </w:pPr>
      <w:r>
        <w:rPr>
          <w:rFonts w:ascii="宋体" w:hAnsi="宋体" w:eastAsia="宋体" w:cs="宋体"/>
          <w:spacing w:val="4"/>
          <w:sz w:val="30"/>
          <w:szCs w:val="30"/>
        </w:rPr>
        <w:t>对于手术或其他医疗方法(不可能把诊断时间提前，存在过度诊断</w:t>
      </w:r>
      <w:r>
        <w:rPr>
          <w:rFonts w:ascii="宋体" w:hAnsi="宋体" w:eastAsia="宋体" w:cs="宋体"/>
          <w:spacing w:val="15"/>
          <w:sz w:val="30"/>
          <w:szCs w:val="30"/>
        </w:rPr>
        <w:t xml:space="preserve"> </w:t>
      </w:r>
      <w:r>
        <w:rPr>
          <w:rFonts w:ascii="宋体" w:hAnsi="宋体" w:eastAsia="宋体" w:cs="宋体"/>
          <w:spacing w:val="4"/>
          <w:sz w:val="30"/>
          <w:szCs w:val="30"/>
        </w:rPr>
        <w:t>的情况)而言，谈论生存率是有意义的。但是涉及癌症筛查时，生存率</w:t>
      </w:r>
      <w:r>
        <w:rPr>
          <w:rFonts w:ascii="宋体" w:hAnsi="宋体" w:eastAsia="宋体" w:cs="宋体"/>
          <w:spacing w:val="9"/>
          <w:sz w:val="30"/>
          <w:szCs w:val="30"/>
        </w:rPr>
        <w:t xml:space="preserve"> </w:t>
      </w:r>
      <w:r>
        <w:rPr>
          <w:rFonts w:ascii="宋体" w:hAnsi="宋体" w:eastAsia="宋体" w:cs="宋体"/>
          <w:spacing w:val="-1"/>
          <w:sz w:val="30"/>
          <w:szCs w:val="30"/>
        </w:rPr>
        <w:t>总会引起误解。不理解生存率的真正含义，致使正常人变成了患者，健</w:t>
      </w:r>
    </w:p>
    <w:p w14:paraId="38BB9BAD">
      <w:pPr>
        <w:spacing w:line="265" w:lineRule="auto"/>
        <w:rPr>
          <w:rFonts w:ascii="宋体" w:hAnsi="宋体" w:eastAsia="宋体" w:cs="宋体"/>
          <w:sz w:val="30"/>
          <w:szCs w:val="30"/>
        </w:rPr>
        <w:sectPr>
          <w:pgSz w:w="12240" w:h="15840"/>
          <w:pgMar w:top="400" w:right="1521" w:bottom="400" w:left="1429" w:header="0" w:footer="0" w:gutter="0"/>
          <w:cols w:space="720" w:num="1"/>
        </w:sectPr>
      </w:pPr>
    </w:p>
    <w:p w14:paraId="61C1B083">
      <w:pPr>
        <w:pStyle w:val="2"/>
        <w:spacing w:line="247" w:lineRule="auto"/>
      </w:pPr>
    </w:p>
    <w:p w14:paraId="74597599">
      <w:pPr>
        <w:pStyle w:val="2"/>
        <w:spacing w:line="247" w:lineRule="auto"/>
      </w:pPr>
    </w:p>
    <w:p w14:paraId="3D3836DD">
      <w:pPr>
        <w:pStyle w:val="2"/>
        <w:spacing w:line="248" w:lineRule="auto"/>
      </w:pPr>
    </w:p>
    <w:p w14:paraId="62AC37EB">
      <w:pPr>
        <w:pStyle w:val="2"/>
        <w:spacing w:line="248" w:lineRule="auto"/>
      </w:pPr>
    </w:p>
    <w:p w14:paraId="0A131582">
      <w:pPr>
        <w:spacing w:before="94" w:line="279" w:lineRule="auto"/>
        <w:ind w:right="1"/>
        <w:rPr>
          <w:rFonts w:ascii="宋体" w:hAnsi="宋体" w:eastAsia="宋体" w:cs="宋体"/>
          <w:sz w:val="29"/>
          <w:szCs w:val="29"/>
        </w:rPr>
      </w:pPr>
      <w:r>
        <w:rPr>
          <w:rFonts w:ascii="宋体" w:hAnsi="宋体" w:eastAsia="宋体" w:cs="宋体"/>
          <w:spacing w:val="10"/>
          <w:sz w:val="29"/>
          <w:szCs w:val="29"/>
        </w:rPr>
        <w:t>康的生命变成了患病的生命。很多检测出癌症的</w:t>
      </w:r>
      <w:r>
        <w:rPr>
          <w:rFonts w:ascii="宋体" w:hAnsi="宋体" w:eastAsia="宋体" w:cs="宋体"/>
          <w:spacing w:val="9"/>
          <w:sz w:val="29"/>
          <w:szCs w:val="29"/>
        </w:rPr>
        <w:t>非生长性癌症患者都接</w:t>
      </w:r>
      <w:r>
        <w:rPr>
          <w:rFonts w:ascii="宋体" w:hAnsi="宋体" w:eastAsia="宋体" w:cs="宋体"/>
          <w:sz w:val="29"/>
          <w:szCs w:val="29"/>
        </w:rPr>
        <w:t xml:space="preserve"> </w:t>
      </w:r>
      <w:r>
        <w:rPr>
          <w:rFonts w:ascii="宋体" w:hAnsi="宋体" w:eastAsia="宋体" w:cs="宋体"/>
          <w:spacing w:val="10"/>
          <w:sz w:val="29"/>
          <w:szCs w:val="29"/>
        </w:rPr>
        <w:t>受了不必要且有害的手术或放射治疗。手术一个月后的死亡率高达</w:t>
      </w:r>
    </w:p>
    <w:p w14:paraId="35D79FC9">
      <w:pPr>
        <w:spacing w:before="2" w:line="283" w:lineRule="auto"/>
        <w:rPr>
          <w:rFonts w:ascii="宋体" w:hAnsi="宋体" w:eastAsia="宋体" w:cs="宋体"/>
          <w:sz w:val="29"/>
          <w:szCs w:val="29"/>
        </w:rPr>
      </w:pPr>
      <w:r>
        <w:rPr>
          <w:rFonts w:ascii="宋体" w:hAnsi="宋体" w:eastAsia="宋体" w:cs="宋体"/>
          <w:spacing w:val="11"/>
          <w:sz w:val="29"/>
          <w:szCs w:val="29"/>
        </w:rPr>
        <w:t xml:space="preserve">5/1000,还有约10倍于此的患者出现了严重的并发症。很多人后半生基 </w:t>
      </w:r>
      <w:r>
        <w:rPr>
          <w:rFonts w:ascii="宋体" w:hAnsi="宋体" w:eastAsia="宋体" w:cs="宋体"/>
          <w:spacing w:val="10"/>
          <w:sz w:val="29"/>
          <w:szCs w:val="29"/>
        </w:rPr>
        <w:t>本离不开纸尿裤，他们误以为失禁是生存下去的必</w:t>
      </w:r>
      <w:r>
        <w:rPr>
          <w:rFonts w:ascii="宋体" w:hAnsi="宋体" w:eastAsia="宋体" w:cs="宋体"/>
          <w:spacing w:val="9"/>
          <w:sz w:val="29"/>
          <w:szCs w:val="29"/>
        </w:rPr>
        <w:t>然代价，在这里生存</w:t>
      </w:r>
      <w:r>
        <w:rPr>
          <w:rFonts w:ascii="宋体" w:hAnsi="宋体" w:eastAsia="宋体" w:cs="宋体"/>
          <w:sz w:val="29"/>
          <w:szCs w:val="29"/>
        </w:rPr>
        <w:t xml:space="preserve"> </w:t>
      </w:r>
      <w:r>
        <w:rPr>
          <w:rFonts w:ascii="宋体" w:hAnsi="宋体" w:eastAsia="宋体" w:cs="宋体"/>
          <w:spacing w:val="6"/>
          <w:sz w:val="29"/>
          <w:szCs w:val="29"/>
        </w:rPr>
        <w:t>的意思是延长生命。</w:t>
      </w:r>
    </w:p>
    <w:p w14:paraId="1EE6FE4A">
      <w:pPr>
        <w:spacing w:before="257" w:line="279" w:lineRule="auto"/>
        <w:ind w:right="104" w:firstLine="640"/>
        <w:rPr>
          <w:rFonts w:ascii="宋体" w:hAnsi="宋体" w:eastAsia="宋体" w:cs="宋体"/>
          <w:sz w:val="29"/>
          <w:szCs w:val="29"/>
        </w:rPr>
      </w:pPr>
      <w:r>
        <w:rPr>
          <w:rFonts w:ascii="宋体" w:hAnsi="宋体" w:eastAsia="宋体" w:cs="宋体"/>
          <w:spacing w:val="10"/>
          <w:sz w:val="29"/>
          <w:szCs w:val="29"/>
        </w:rPr>
        <w:t>前列腺癌并非严重的致命性疾病，事实上，这种</w:t>
      </w:r>
      <w:r>
        <w:rPr>
          <w:rFonts w:ascii="宋体" w:hAnsi="宋体" w:eastAsia="宋体" w:cs="宋体"/>
          <w:spacing w:val="9"/>
          <w:sz w:val="29"/>
          <w:szCs w:val="29"/>
        </w:rPr>
        <w:t>疾病很常见。每5</w:t>
      </w:r>
      <w:r>
        <w:rPr>
          <w:rFonts w:ascii="宋体" w:hAnsi="宋体" w:eastAsia="宋体" w:cs="宋体"/>
          <w:sz w:val="29"/>
          <w:szCs w:val="29"/>
        </w:rPr>
        <w:t xml:space="preserve"> </w:t>
      </w:r>
      <w:r>
        <w:rPr>
          <w:rFonts w:ascii="宋体" w:hAnsi="宋体" w:eastAsia="宋体" w:cs="宋体"/>
          <w:spacing w:val="14"/>
          <w:sz w:val="29"/>
          <w:szCs w:val="29"/>
        </w:rPr>
        <w:t>个50多岁的美国男性中就会有1个人患某种类型的前列腺癌(见图10-</w:t>
      </w:r>
    </w:p>
    <w:p w14:paraId="637B777F">
      <w:pPr>
        <w:spacing w:line="216" w:lineRule="auto"/>
        <w:rPr>
          <w:rFonts w:ascii="宋体" w:hAnsi="宋体" w:eastAsia="宋体" w:cs="宋体"/>
          <w:sz w:val="29"/>
          <w:szCs w:val="29"/>
        </w:rPr>
      </w:pPr>
      <w:r>
        <w:rPr>
          <w:rFonts w:ascii="宋体" w:hAnsi="宋体" w:eastAsia="宋体" w:cs="宋体"/>
          <w:spacing w:val="18"/>
          <w:sz w:val="29"/>
          <w:szCs w:val="29"/>
        </w:rPr>
        <w:t>3),当这些人到了六七十岁时，会有2~3人患前列腺癌，到了80多岁</w:t>
      </w:r>
    </w:p>
    <w:p w14:paraId="38541EE9">
      <w:pPr>
        <w:spacing w:before="103" w:line="219" w:lineRule="auto"/>
        <w:rPr>
          <w:rFonts w:ascii="宋体" w:hAnsi="宋体" w:eastAsia="宋体" w:cs="宋体"/>
          <w:sz w:val="29"/>
          <w:szCs w:val="29"/>
        </w:rPr>
      </w:pPr>
      <w:r>
        <w:rPr>
          <w:rFonts w:ascii="宋体" w:hAnsi="宋体" w:eastAsia="宋体" w:cs="宋体"/>
          <w:spacing w:val="8"/>
          <w:sz w:val="29"/>
          <w:szCs w:val="29"/>
        </w:rPr>
        <w:t>时，会有4~5人患此病。几乎每一个长寿的人最后都有可能患上此病，</w:t>
      </w:r>
    </w:p>
    <w:p w14:paraId="36245AE0">
      <w:pPr>
        <w:spacing w:before="95" w:line="282" w:lineRule="auto"/>
        <w:rPr>
          <w:rFonts w:ascii="宋体" w:hAnsi="宋体" w:eastAsia="宋体" w:cs="宋体"/>
          <w:sz w:val="29"/>
          <w:szCs w:val="29"/>
        </w:rPr>
      </w:pPr>
      <w:r>
        <w:rPr>
          <w:rFonts w:ascii="宋体" w:hAnsi="宋体" w:eastAsia="宋体" w:cs="宋体"/>
          <w:spacing w:val="10"/>
          <w:sz w:val="29"/>
          <w:szCs w:val="29"/>
        </w:rPr>
        <w:t>但大多数人都察觉不到，因为这种癌症生长得十分</w:t>
      </w:r>
      <w:r>
        <w:rPr>
          <w:rFonts w:ascii="宋体" w:hAnsi="宋体" w:eastAsia="宋体" w:cs="宋体"/>
          <w:spacing w:val="9"/>
          <w:sz w:val="29"/>
          <w:szCs w:val="29"/>
        </w:rPr>
        <w:t>缓慢，或者根本不会</w:t>
      </w:r>
      <w:r>
        <w:rPr>
          <w:rFonts w:ascii="宋体" w:hAnsi="宋体" w:eastAsia="宋体" w:cs="宋体"/>
          <w:sz w:val="29"/>
          <w:szCs w:val="29"/>
        </w:rPr>
        <w:t xml:space="preserve"> </w:t>
      </w:r>
      <w:r>
        <w:rPr>
          <w:rFonts w:ascii="宋体" w:hAnsi="宋体" w:eastAsia="宋体" w:cs="宋体"/>
          <w:spacing w:val="13"/>
          <w:sz w:val="29"/>
          <w:szCs w:val="29"/>
        </w:rPr>
        <w:t>生长。幸运的是，男性死于前列腺癌的概率仅为3%左右。更多</w:t>
      </w:r>
      <w:r>
        <w:rPr>
          <w:rFonts w:ascii="宋体" w:hAnsi="宋体" w:eastAsia="宋体" w:cs="宋体"/>
          <w:spacing w:val="12"/>
          <w:sz w:val="29"/>
          <w:szCs w:val="29"/>
        </w:rPr>
        <w:t>的男性</w:t>
      </w:r>
      <w:r>
        <w:rPr>
          <w:rFonts w:ascii="宋体" w:hAnsi="宋体" w:eastAsia="宋体" w:cs="宋体"/>
          <w:sz w:val="29"/>
          <w:szCs w:val="29"/>
        </w:rPr>
        <w:t xml:space="preserve">  </w:t>
      </w:r>
      <w:r>
        <w:rPr>
          <w:rFonts w:ascii="宋体" w:hAnsi="宋体" w:eastAsia="宋体" w:cs="宋体"/>
          <w:spacing w:val="7"/>
          <w:sz w:val="29"/>
          <w:szCs w:val="29"/>
        </w:rPr>
        <w:t>与前列腺癌相伴终老，而非死于前列腺癌。</w:t>
      </w:r>
    </w:p>
    <w:p w14:paraId="4DE07786">
      <w:pPr>
        <w:pStyle w:val="2"/>
        <w:spacing w:line="409" w:lineRule="auto"/>
      </w:pPr>
    </w:p>
    <w:p w14:paraId="125CA2D7">
      <w:pPr>
        <w:pStyle w:val="2"/>
        <w:spacing w:line="6660" w:lineRule="exact"/>
        <w:ind w:firstLine="2289"/>
      </w:pPr>
      <w:r>
        <w:rPr>
          <w:position w:val="-133"/>
        </w:rPr>
        <w:pict>
          <v:group id="_x0000_s1115" o:spid="_x0000_s1115" o:spt="203" style="height:333pt;width:238.05pt;" coordsize="4761,6660">
            <o:lock v:ext="edit" aspectratio="f"/>
            <v:shape id="_x0000_s1116" o:spid="_x0000_s1116" o:spt="75" alt="" type="#_x0000_t75" style="position:absolute;left:0;top:0;height:6660;width:4761;" filled="f" o:preferrelative="t" stroked="f" coordsize="21600,21600">
              <v:path/>
              <v:fill on="f" focussize="0,0"/>
              <v:stroke on="f"/>
              <v:imagedata r:id="rId70" o:title=""/>
              <o:lock v:ext="edit" aspectratio="t"/>
            </v:shape>
            <v:shape id="_x0000_s1117" o:spid="_x0000_s1117" o:spt="202" type="#_x0000_t202" style="position:absolute;left:-20;top:-20;height:6700;width:4801;" filled="f" stroked="f" coordsize="21600,21600">
              <v:path/>
              <v:fill on="f" focussize="0,0"/>
              <v:stroke on="f"/>
              <v:imagedata o:title=""/>
              <o:lock v:ext="edit" aspectratio="f"/>
              <v:textbox inset="0mm,0mm,0mm,0mm">
                <w:txbxContent>
                  <w:p w14:paraId="13B6395F">
                    <w:pPr>
                      <w:rPr>
                        <w:rFonts w:ascii="Arial"/>
                        <w:sz w:val="21"/>
                      </w:rPr>
                    </w:pPr>
                  </w:p>
                  <w:p w14:paraId="15788233">
                    <w:pPr>
                      <w:spacing w:line="241" w:lineRule="auto"/>
                      <w:rPr>
                        <w:rFonts w:ascii="Arial"/>
                        <w:sz w:val="21"/>
                      </w:rPr>
                    </w:pPr>
                  </w:p>
                  <w:p w14:paraId="187C177E">
                    <w:pPr>
                      <w:spacing w:before="83" w:line="188" w:lineRule="auto"/>
                      <w:ind w:left="230"/>
                      <w:rPr>
                        <w:rFonts w:ascii="Times New Roman" w:hAnsi="Times New Roman" w:eastAsia="Times New Roman" w:cs="Times New Roman"/>
                        <w:sz w:val="29"/>
                        <w:szCs w:val="29"/>
                      </w:rPr>
                    </w:pPr>
                    <w:r>
                      <w:rPr>
                        <w:rFonts w:ascii="Times New Roman" w:hAnsi="Times New Roman" w:eastAsia="Times New Roman" w:cs="Times New Roman"/>
                        <w:b/>
                        <w:bCs/>
                        <w:spacing w:val="-3"/>
                        <w:sz w:val="29"/>
                        <w:szCs w:val="29"/>
                      </w:rPr>
                      <w:t>50</w:t>
                    </w:r>
                  </w:p>
                  <w:p w14:paraId="1BF4007D">
                    <w:pPr>
                      <w:spacing w:line="220" w:lineRule="auto"/>
                      <w:ind w:left="230"/>
                      <w:rPr>
                        <w:rFonts w:ascii="宋体" w:hAnsi="宋体" w:eastAsia="宋体" w:cs="宋体"/>
                        <w:sz w:val="22"/>
                        <w:szCs w:val="22"/>
                      </w:rPr>
                    </w:pPr>
                    <w:r>
                      <w:rPr>
                        <w:rFonts w:ascii="宋体" w:hAnsi="宋体" w:eastAsia="宋体" w:cs="宋体"/>
                        <w:spacing w:val="-4"/>
                        <w:sz w:val="22"/>
                        <w:szCs w:val="22"/>
                      </w:rPr>
                      <w:t>多岁的男性</w:t>
                    </w:r>
                  </w:p>
                  <w:p w14:paraId="0C16454A">
                    <w:pPr>
                      <w:spacing w:line="349" w:lineRule="auto"/>
                      <w:rPr>
                        <w:rFonts w:ascii="Arial"/>
                        <w:sz w:val="21"/>
                      </w:rPr>
                    </w:pPr>
                  </w:p>
                  <w:p w14:paraId="1B1936B3">
                    <w:pPr>
                      <w:spacing w:line="349" w:lineRule="auto"/>
                      <w:rPr>
                        <w:rFonts w:ascii="Arial"/>
                        <w:sz w:val="21"/>
                      </w:rPr>
                    </w:pPr>
                  </w:p>
                  <w:p w14:paraId="4FF8B86E">
                    <w:pPr>
                      <w:spacing w:before="83" w:line="188" w:lineRule="auto"/>
                      <w:ind w:left="230"/>
                      <w:rPr>
                        <w:rFonts w:ascii="Times New Roman" w:hAnsi="Times New Roman" w:eastAsia="Times New Roman" w:cs="Times New Roman"/>
                        <w:sz w:val="29"/>
                        <w:szCs w:val="29"/>
                      </w:rPr>
                    </w:pPr>
                    <w:r>
                      <w:rPr>
                        <w:rFonts w:ascii="Times New Roman" w:hAnsi="Times New Roman" w:eastAsia="Times New Roman" w:cs="Times New Roman"/>
                        <w:b/>
                        <w:bCs/>
                        <w:spacing w:val="-3"/>
                        <w:sz w:val="29"/>
                        <w:szCs w:val="29"/>
                      </w:rPr>
                      <w:t>60</w:t>
                    </w:r>
                  </w:p>
                  <w:p w14:paraId="134DFA8C">
                    <w:pPr>
                      <w:spacing w:before="11" w:line="220" w:lineRule="auto"/>
                      <w:ind w:left="230"/>
                      <w:rPr>
                        <w:rFonts w:ascii="宋体" w:hAnsi="宋体" w:eastAsia="宋体" w:cs="宋体"/>
                        <w:sz w:val="22"/>
                        <w:szCs w:val="22"/>
                      </w:rPr>
                    </w:pPr>
                    <w:r>
                      <w:rPr>
                        <w:rFonts w:ascii="宋体" w:hAnsi="宋体" w:eastAsia="宋体" w:cs="宋体"/>
                        <w:spacing w:val="-4"/>
                        <w:sz w:val="22"/>
                        <w:szCs w:val="22"/>
                      </w:rPr>
                      <w:t>多岁的男性</w:t>
                    </w:r>
                  </w:p>
                  <w:p w14:paraId="312622AA">
                    <w:pPr>
                      <w:spacing w:line="339" w:lineRule="auto"/>
                      <w:rPr>
                        <w:rFonts w:ascii="Arial"/>
                        <w:sz w:val="21"/>
                      </w:rPr>
                    </w:pPr>
                  </w:p>
                  <w:p w14:paraId="74F3FAA6">
                    <w:pPr>
                      <w:spacing w:line="339" w:lineRule="auto"/>
                      <w:rPr>
                        <w:rFonts w:ascii="Arial"/>
                        <w:sz w:val="21"/>
                      </w:rPr>
                    </w:pPr>
                  </w:p>
                  <w:p w14:paraId="6A041E6F">
                    <w:pPr>
                      <w:spacing w:before="83" w:line="188" w:lineRule="auto"/>
                      <w:ind w:left="230"/>
                      <w:rPr>
                        <w:rFonts w:ascii="Times New Roman" w:hAnsi="Times New Roman" w:eastAsia="Times New Roman" w:cs="Times New Roman"/>
                        <w:sz w:val="29"/>
                        <w:szCs w:val="29"/>
                      </w:rPr>
                    </w:pPr>
                    <w:r>
                      <w:rPr>
                        <w:rFonts w:ascii="Times New Roman" w:hAnsi="Times New Roman" w:eastAsia="Times New Roman" w:cs="Times New Roman"/>
                        <w:b/>
                        <w:bCs/>
                        <w:spacing w:val="-3"/>
                        <w:sz w:val="29"/>
                        <w:szCs w:val="29"/>
                      </w:rPr>
                      <w:t>70</w:t>
                    </w:r>
                  </w:p>
                  <w:p w14:paraId="3A432B90">
                    <w:pPr>
                      <w:spacing w:before="1" w:line="220" w:lineRule="auto"/>
                      <w:ind w:left="230"/>
                      <w:rPr>
                        <w:rFonts w:ascii="宋体" w:hAnsi="宋体" w:eastAsia="宋体" w:cs="宋体"/>
                        <w:sz w:val="22"/>
                        <w:szCs w:val="22"/>
                      </w:rPr>
                    </w:pPr>
                    <w:r>
                      <w:rPr>
                        <w:rFonts w:ascii="宋体" w:hAnsi="宋体" w:eastAsia="宋体" w:cs="宋体"/>
                        <w:spacing w:val="-4"/>
                        <w:sz w:val="22"/>
                        <w:szCs w:val="22"/>
                      </w:rPr>
                      <w:t>多岁的男性</w:t>
                    </w:r>
                  </w:p>
                  <w:p w14:paraId="63DDD9CF">
                    <w:pPr>
                      <w:spacing w:line="334" w:lineRule="auto"/>
                      <w:rPr>
                        <w:rFonts w:ascii="Arial"/>
                        <w:sz w:val="21"/>
                      </w:rPr>
                    </w:pPr>
                  </w:p>
                  <w:p w14:paraId="28AE95B7">
                    <w:pPr>
                      <w:spacing w:line="334" w:lineRule="auto"/>
                      <w:rPr>
                        <w:rFonts w:ascii="Arial"/>
                        <w:sz w:val="21"/>
                      </w:rPr>
                    </w:pPr>
                  </w:p>
                  <w:p w14:paraId="65966B67">
                    <w:pPr>
                      <w:spacing w:before="83" w:line="188" w:lineRule="auto"/>
                      <w:ind w:left="230"/>
                      <w:rPr>
                        <w:rFonts w:ascii="Times New Roman" w:hAnsi="Times New Roman" w:eastAsia="Times New Roman" w:cs="Times New Roman"/>
                        <w:sz w:val="29"/>
                        <w:szCs w:val="29"/>
                      </w:rPr>
                    </w:pPr>
                    <w:r>
                      <w:rPr>
                        <w:rFonts w:ascii="Times New Roman" w:hAnsi="Times New Roman" w:eastAsia="Times New Roman" w:cs="Times New Roman"/>
                        <w:b/>
                        <w:bCs/>
                        <w:spacing w:val="-3"/>
                        <w:sz w:val="29"/>
                        <w:szCs w:val="29"/>
                      </w:rPr>
                      <w:t>80</w:t>
                    </w:r>
                  </w:p>
                  <w:p w14:paraId="4F2E73E3">
                    <w:pPr>
                      <w:spacing w:before="11" w:line="220" w:lineRule="auto"/>
                      <w:ind w:left="230"/>
                      <w:rPr>
                        <w:rFonts w:ascii="宋体" w:hAnsi="宋体" w:eastAsia="宋体" w:cs="宋体"/>
                        <w:sz w:val="22"/>
                        <w:szCs w:val="22"/>
                      </w:rPr>
                    </w:pPr>
                    <w:r>
                      <w:rPr>
                        <w:rFonts w:ascii="宋体" w:hAnsi="宋体" w:eastAsia="宋体" w:cs="宋体"/>
                        <w:spacing w:val="-4"/>
                        <w:sz w:val="22"/>
                        <w:szCs w:val="22"/>
                      </w:rPr>
                      <w:t>多岁的男性</w:t>
                    </w:r>
                  </w:p>
                  <w:p w14:paraId="078E3370">
                    <w:pPr>
                      <w:spacing w:line="306" w:lineRule="auto"/>
                      <w:rPr>
                        <w:rFonts w:ascii="Arial"/>
                        <w:sz w:val="21"/>
                      </w:rPr>
                    </w:pPr>
                  </w:p>
                  <w:p w14:paraId="793324F8">
                    <w:pPr>
                      <w:spacing w:line="307" w:lineRule="auto"/>
                      <w:rPr>
                        <w:rFonts w:ascii="Arial"/>
                        <w:sz w:val="21"/>
                      </w:rPr>
                    </w:pPr>
                  </w:p>
                  <w:p w14:paraId="4A5032FB">
                    <w:pPr>
                      <w:spacing w:line="307" w:lineRule="auto"/>
                      <w:rPr>
                        <w:rFonts w:ascii="Arial"/>
                        <w:sz w:val="21"/>
                      </w:rPr>
                    </w:pPr>
                  </w:p>
                  <w:p w14:paraId="17DC5795">
                    <w:pPr>
                      <w:spacing w:before="72" w:line="220" w:lineRule="auto"/>
                      <w:ind w:left="650"/>
                      <w:rPr>
                        <w:rFonts w:ascii="宋体" w:hAnsi="宋体" w:eastAsia="宋体" w:cs="宋体"/>
                        <w:sz w:val="22"/>
                        <w:szCs w:val="22"/>
                      </w:rPr>
                    </w:pPr>
                    <w:r>
                      <w:rPr>
                        <w:rFonts w:ascii="宋体" w:hAnsi="宋体" w:eastAsia="宋体" w:cs="宋体"/>
                        <w:spacing w:val="-3"/>
                        <w:sz w:val="22"/>
                        <w:szCs w:val="22"/>
                      </w:rPr>
                      <w:t>患前列腺癌</w:t>
                    </w:r>
                    <w:r>
                      <w:rPr>
                        <w:rFonts w:ascii="宋体" w:hAnsi="宋体" w:eastAsia="宋体" w:cs="宋体"/>
                        <w:spacing w:val="2"/>
                        <w:sz w:val="22"/>
                        <w:szCs w:val="22"/>
                      </w:rPr>
                      <w:t xml:space="preserve">          </w:t>
                    </w:r>
                    <w:r>
                      <w:rPr>
                        <w:rFonts w:ascii="宋体" w:hAnsi="宋体" w:eastAsia="宋体" w:cs="宋体"/>
                        <w:spacing w:val="-3"/>
                        <w:sz w:val="22"/>
                        <w:szCs w:val="22"/>
                      </w:rPr>
                      <w:t>未患前列腺癌</w:t>
                    </w:r>
                  </w:p>
                </w:txbxContent>
              </v:textbox>
            </v:shape>
            <w10:wrap type="none"/>
            <w10:anchorlock/>
          </v:group>
        </w:pict>
      </w:r>
    </w:p>
    <w:p w14:paraId="4C941141">
      <w:pPr>
        <w:spacing w:line="6660" w:lineRule="exact"/>
        <w:sectPr>
          <w:pgSz w:w="12240" w:h="15840"/>
          <w:pgMar w:top="400" w:right="1527" w:bottom="400" w:left="1419" w:header="0" w:footer="0" w:gutter="0"/>
          <w:cols w:space="720" w:num="1"/>
        </w:sectPr>
      </w:pPr>
    </w:p>
    <w:p w14:paraId="02871F32">
      <w:pPr>
        <w:pStyle w:val="2"/>
        <w:spacing w:line="243" w:lineRule="auto"/>
      </w:pPr>
    </w:p>
    <w:p w14:paraId="7BB337C3">
      <w:pPr>
        <w:pStyle w:val="2"/>
        <w:spacing w:line="243" w:lineRule="auto"/>
      </w:pPr>
    </w:p>
    <w:p w14:paraId="600A8D82">
      <w:pPr>
        <w:pStyle w:val="2"/>
        <w:spacing w:line="243" w:lineRule="auto"/>
      </w:pPr>
    </w:p>
    <w:p w14:paraId="397B57ED">
      <w:pPr>
        <w:pStyle w:val="2"/>
        <w:spacing w:line="244" w:lineRule="auto"/>
      </w:pPr>
    </w:p>
    <w:p w14:paraId="525BA58F">
      <w:pPr>
        <w:spacing w:before="82" w:line="224" w:lineRule="auto"/>
        <w:ind w:left="1274"/>
        <w:rPr>
          <w:rFonts w:ascii="楷体" w:hAnsi="楷体" w:eastAsia="楷体" w:cs="楷体"/>
          <w:sz w:val="25"/>
          <w:szCs w:val="25"/>
        </w:rPr>
      </w:pPr>
      <w:r>
        <w:rPr>
          <w:rFonts w:ascii="楷体" w:hAnsi="楷体" w:eastAsia="楷体" w:cs="楷体"/>
          <w:sz w:val="25"/>
          <w:szCs w:val="25"/>
        </w:rPr>
        <w:t>图10</w:t>
      </w:r>
      <w:r>
        <w:rPr>
          <w:rFonts w:ascii="楷体" w:hAnsi="楷体" w:eastAsia="楷体" w:cs="楷体"/>
          <w:spacing w:val="-32"/>
          <w:sz w:val="25"/>
          <w:szCs w:val="25"/>
        </w:rPr>
        <w:t xml:space="preserve"> </w:t>
      </w:r>
      <w:r>
        <w:rPr>
          <w:rFonts w:ascii="楷体" w:hAnsi="楷体" w:eastAsia="楷体" w:cs="楷体"/>
          <w:sz w:val="25"/>
          <w:szCs w:val="25"/>
        </w:rPr>
        <w:t>–3 更多的男性与前列腺癌相伴终老，而非死于前列腺癌</w:t>
      </w:r>
    </w:p>
    <w:p w14:paraId="12737C96">
      <w:pPr>
        <w:pStyle w:val="2"/>
        <w:spacing w:line="275" w:lineRule="auto"/>
      </w:pPr>
    </w:p>
    <w:p w14:paraId="188EFC8D">
      <w:pPr>
        <w:spacing w:before="81" w:line="210" w:lineRule="auto"/>
        <w:ind w:left="1" w:firstLine="11"/>
        <w:rPr>
          <w:rFonts w:ascii="楷体" w:hAnsi="楷体" w:eastAsia="楷体" w:cs="楷体"/>
          <w:sz w:val="25"/>
          <w:szCs w:val="25"/>
        </w:rPr>
      </w:pPr>
      <w:r>
        <w:rPr>
          <w:rFonts w:ascii="楷体" w:hAnsi="楷体" w:eastAsia="楷体" w:cs="楷体"/>
          <w:spacing w:val="4"/>
          <w:sz w:val="25"/>
          <w:szCs w:val="25"/>
        </w:rPr>
        <w:t xml:space="preserve">尸体解剖研究发现，每5个50多岁的美国男性中大约会有1个人患某种类型的前列腺  </w:t>
      </w:r>
      <w:r>
        <w:rPr>
          <w:rFonts w:ascii="楷体" w:hAnsi="楷体" w:eastAsia="楷体" w:cs="楷体"/>
          <w:spacing w:val="5"/>
          <w:sz w:val="25"/>
          <w:szCs w:val="25"/>
        </w:rPr>
        <w:t>癌。当这些人到了60多岁时，患病人数会</w:t>
      </w:r>
      <w:r>
        <w:rPr>
          <w:rFonts w:ascii="楷体" w:hAnsi="楷体" w:eastAsia="楷体" w:cs="楷体"/>
          <w:spacing w:val="4"/>
          <w:sz w:val="25"/>
          <w:szCs w:val="25"/>
        </w:rPr>
        <w:t>增加1例。年龄越大，患病概率越大。80多</w:t>
      </w:r>
      <w:r>
        <w:rPr>
          <w:rFonts w:ascii="楷体" w:hAnsi="楷体" w:eastAsia="楷体" w:cs="楷体"/>
          <w:sz w:val="25"/>
          <w:szCs w:val="25"/>
        </w:rPr>
        <w:t xml:space="preserve"> </w:t>
      </w:r>
      <w:r>
        <w:rPr>
          <w:rFonts w:ascii="楷体" w:hAnsi="楷体" w:eastAsia="楷体" w:cs="楷体"/>
          <w:spacing w:val="5"/>
          <w:sz w:val="25"/>
          <w:szCs w:val="25"/>
        </w:rPr>
        <w:t>岁时还没有患前列腺癌的男性比较少见。不</w:t>
      </w:r>
      <w:r>
        <w:rPr>
          <w:rFonts w:ascii="楷体" w:hAnsi="楷体" w:eastAsia="楷体" w:cs="楷体"/>
          <w:spacing w:val="4"/>
          <w:sz w:val="25"/>
          <w:szCs w:val="25"/>
        </w:rPr>
        <w:t>过，只有3%的男性会死于前列腺癌。</w:t>
      </w:r>
    </w:p>
    <w:p w14:paraId="2D3F7A28">
      <w:pPr>
        <w:spacing w:before="2" w:line="216" w:lineRule="auto"/>
        <w:ind w:right="127" w:firstLine="25"/>
        <w:rPr>
          <w:rFonts w:ascii="楷体" w:hAnsi="楷体" w:eastAsia="楷体" w:cs="楷体"/>
          <w:sz w:val="25"/>
          <w:szCs w:val="25"/>
        </w:rPr>
      </w:pPr>
      <w:r>
        <w:rPr>
          <w:rFonts w:ascii="楷体" w:hAnsi="楷体" w:eastAsia="楷体" w:cs="楷体"/>
          <w:spacing w:val="4"/>
          <w:sz w:val="25"/>
          <w:szCs w:val="25"/>
        </w:rPr>
        <w:t>（该数值只是粗略计算，不同国家、不同民族数值会有所不同。）前列腺癌是一种</w:t>
      </w:r>
      <w:r>
        <w:rPr>
          <w:rFonts w:ascii="楷体" w:hAnsi="楷体" w:eastAsia="楷体" w:cs="楷体"/>
          <w:spacing w:val="5"/>
          <w:sz w:val="25"/>
          <w:szCs w:val="25"/>
        </w:rPr>
        <w:t xml:space="preserve"> 常见疾病，大多数人都不会有任何临床症状，因为他们的癌症生长得</w:t>
      </w:r>
      <w:r>
        <w:rPr>
          <w:rFonts w:ascii="楷体" w:hAnsi="楷体" w:eastAsia="楷体" w:cs="楷体"/>
          <w:spacing w:val="4"/>
          <w:sz w:val="25"/>
          <w:szCs w:val="25"/>
        </w:rPr>
        <w:t>十分缓慢或者</w:t>
      </w:r>
      <w:r>
        <w:rPr>
          <w:rFonts w:ascii="楷体" w:hAnsi="楷体" w:eastAsia="楷体" w:cs="楷体"/>
          <w:sz w:val="25"/>
          <w:szCs w:val="25"/>
        </w:rPr>
        <w:t xml:space="preserve"> </w:t>
      </w:r>
      <w:r>
        <w:rPr>
          <w:rFonts w:ascii="楷体" w:hAnsi="楷体" w:eastAsia="楷体" w:cs="楷体"/>
          <w:spacing w:val="3"/>
          <w:sz w:val="25"/>
          <w:szCs w:val="25"/>
        </w:rPr>
        <w:t>根本不会生长。</w:t>
      </w:r>
    </w:p>
    <w:p w14:paraId="51C2D747">
      <w:pPr>
        <w:spacing w:before="308" w:line="265" w:lineRule="auto"/>
        <w:ind w:left="6" w:right="7" w:firstLine="602"/>
        <w:rPr>
          <w:rFonts w:ascii="宋体" w:hAnsi="宋体" w:eastAsia="宋体" w:cs="宋体"/>
          <w:sz w:val="30"/>
          <w:szCs w:val="30"/>
        </w:rPr>
      </w:pPr>
      <w:r>
        <w:rPr>
          <w:rFonts w:ascii="宋体" w:hAnsi="宋体" w:eastAsia="宋体" w:cs="宋体"/>
          <w:spacing w:val="-1"/>
          <w:sz w:val="30"/>
          <w:szCs w:val="30"/>
        </w:rPr>
        <w:t>朱利安尼并非唯一不明白生存率和死亡率两者之间区别的政治家。</w:t>
      </w:r>
      <w:r>
        <w:rPr>
          <w:rFonts w:ascii="宋体" w:hAnsi="宋体" w:eastAsia="宋体" w:cs="宋体"/>
          <w:spacing w:val="15"/>
          <w:sz w:val="30"/>
          <w:szCs w:val="30"/>
        </w:rPr>
        <w:t xml:space="preserve"> </w:t>
      </w:r>
      <w:r>
        <w:rPr>
          <w:rFonts w:ascii="宋体" w:hAnsi="宋体" w:eastAsia="宋体" w:cs="宋体"/>
          <w:spacing w:val="-2"/>
          <w:sz w:val="30"/>
          <w:szCs w:val="30"/>
        </w:rPr>
        <w:t>英国国家统计局的一份报告显示，美国结肠癌的五年生存率为</w:t>
      </w:r>
      <w:r>
        <w:rPr>
          <w:rFonts w:ascii="Times New Roman" w:hAnsi="Times New Roman" w:eastAsia="Times New Roman" w:cs="Times New Roman"/>
          <w:spacing w:val="-2"/>
          <w:sz w:val="30"/>
          <w:szCs w:val="30"/>
        </w:rPr>
        <w:t>60%</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，而</w:t>
      </w:r>
      <w:r>
        <w:rPr>
          <w:rFonts w:ascii="宋体" w:hAnsi="宋体" w:eastAsia="宋体" w:cs="宋体"/>
          <w:sz w:val="30"/>
          <w:szCs w:val="30"/>
        </w:rPr>
        <w:t xml:space="preserve"> </w:t>
      </w:r>
      <w:r>
        <w:rPr>
          <w:rFonts w:ascii="宋体" w:hAnsi="宋体" w:eastAsia="宋体" w:cs="宋体"/>
          <w:spacing w:val="-2"/>
          <w:sz w:val="30"/>
          <w:szCs w:val="30"/>
        </w:rPr>
        <w:t>英国仅为</w:t>
      </w:r>
      <w:r>
        <w:rPr>
          <w:rFonts w:ascii="Times New Roman" w:hAnsi="Times New Roman" w:eastAsia="Times New Roman" w:cs="Times New Roman"/>
          <w:spacing w:val="-2"/>
          <w:sz w:val="30"/>
          <w:szCs w:val="30"/>
        </w:rPr>
        <w:t>35%</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。专家给这一发现贴上了</w:t>
      </w:r>
      <w:r>
        <w:rPr>
          <w:rFonts w:ascii="Times New Roman" w:hAnsi="Times New Roman" w:eastAsia="Times New Roman" w:cs="Times New Roman"/>
          <w:spacing w:val="-2"/>
          <w:sz w:val="30"/>
          <w:szCs w:val="30"/>
        </w:rPr>
        <w:t>“</w:t>
      </w:r>
      <w:r>
        <w:rPr>
          <w:rFonts w:ascii="宋体" w:hAnsi="宋体" w:eastAsia="宋体" w:cs="宋体"/>
          <w:spacing w:val="-2"/>
          <w:sz w:val="30"/>
          <w:szCs w:val="30"/>
        </w:rPr>
        <w:t>不光彩</w:t>
      </w:r>
      <w:r>
        <w:rPr>
          <w:rFonts w:ascii="Times New Roman" w:hAnsi="Times New Roman" w:eastAsia="Times New Roman" w:cs="Times New Roman"/>
          <w:spacing w:val="-2"/>
          <w:sz w:val="30"/>
          <w:szCs w:val="30"/>
        </w:rPr>
        <w:t>”</w:t>
      </w:r>
      <w:r>
        <w:rPr>
          <w:rFonts w:ascii="宋体" w:hAnsi="宋体" w:eastAsia="宋体" w:cs="宋体"/>
          <w:spacing w:val="-2"/>
          <w:sz w:val="30"/>
          <w:szCs w:val="30"/>
        </w:rPr>
        <w:t>的标签，并呼吁政府在</w:t>
      </w:r>
      <w:r>
        <w:rPr>
          <w:rFonts w:ascii="宋体" w:hAnsi="宋体" w:eastAsia="宋体" w:cs="宋体"/>
          <w:sz w:val="30"/>
          <w:szCs w:val="30"/>
        </w:rPr>
        <w:t xml:space="preserve"> 癌症治疗方面大力增加支出。作为回应，时</w:t>
      </w:r>
      <w:r>
        <w:rPr>
          <w:rFonts w:ascii="宋体" w:hAnsi="宋体" w:eastAsia="宋体" w:cs="宋体"/>
          <w:spacing w:val="-1"/>
          <w:sz w:val="30"/>
          <w:szCs w:val="30"/>
        </w:rPr>
        <w:t>任英国首相的托尼</w:t>
      </w:r>
      <w:r>
        <w:rPr>
          <w:rFonts w:ascii="Times New Roman" w:hAnsi="Times New Roman" w:eastAsia="Times New Roman" w:cs="Times New Roman"/>
          <w:spacing w:val="-1"/>
          <w:sz w:val="30"/>
          <w:szCs w:val="30"/>
        </w:rPr>
        <w:t>·</w:t>
      </w:r>
      <w:r>
        <w:rPr>
          <w:rFonts w:ascii="宋体" w:hAnsi="宋体" w:eastAsia="宋体" w:cs="宋体"/>
          <w:spacing w:val="-1"/>
          <w:sz w:val="30"/>
          <w:szCs w:val="30"/>
        </w:rPr>
        <w:t>布莱尔</w:t>
      </w:r>
      <w:r>
        <w:rPr>
          <w:rFonts w:ascii="宋体" w:hAnsi="宋体" w:eastAsia="宋体" w:cs="宋体"/>
          <w:sz w:val="30"/>
          <w:szCs w:val="30"/>
        </w:rPr>
        <w:t xml:space="preserve">  </w:t>
      </w:r>
      <w:r>
        <w:rPr>
          <w:rFonts w:ascii="宋体" w:hAnsi="宋体" w:eastAsia="宋体" w:cs="宋体"/>
          <w:spacing w:val="-2"/>
          <w:sz w:val="30"/>
          <w:szCs w:val="30"/>
        </w:rPr>
        <w:t>设定了一个目标，要在</w:t>
      </w:r>
      <w:r>
        <w:rPr>
          <w:rFonts w:ascii="Times New Roman" w:hAnsi="Times New Roman" w:eastAsia="Times New Roman" w:cs="Times New Roman"/>
          <w:spacing w:val="-2"/>
          <w:sz w:val="30"/>
          <w:szCs w:val="30"/>
        </w:rPr>
        <w:t>10</w:t>
      </w:r>
      <w:r>
        <w:rPr>
          <w:rFonts w:ascii="宋体" w:hAnsi="宋体" w:eastAsia="宋体" w:cs="宋体"/>
          <w:spacing w:val="-2"/>
          <w:sz w:val="30"/>
          <w:szCs w:val="30"/>
        </w:rPr>
        <w:t>年内将结肠癌生存率提高</w:t>
      </w:r>
      <w:r>
        <w:rPr>
          <w:rFonts w:ascii="Times New Roman" w:hAnsi="Times New Roman" w:eastAsia="Times New Roman" w:cs="Times New Roman"/>
          <w:spacing w:val="-2"/>
          <w:sz w:val="30"/>
          <w:szCs w:val="30"/>
        </w:rPr>
        <w:t>20%</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。尽管</w:t>
      </w:r>
      <w:r>
        <w:rPr>
          <w:rFonts w:ascii="Times New Roman" w:hAnsi="Times New Roman" w:eastAsia="Times New Roman" w:cs="Times New Roman"/>
          <w:spacing w:val="-2"/>
          <w:sz w:val="30"/>
          <w:szCs w:val="30"/>
        </w:rPr>
        <w:t>5</w:t>
      </w:r>
      <w:r>
        <w:rPr>
          <w:rFonts w:ascii="宋体" w:hAnsi="宋体" w:eastAsia="宋体" w:cs="宋体"/>
          <w:spacing w:val="-2"/>
          <w:sz w:val="30"/>
          <w:szCs w:val="30"/>
        </w:rPr>
        <w:t>年生存</w:t>
      </w:r>
      <w:r>
        <w:rPr>
          <w:rFonts w:ascii="宋体" w:hAnsi="宋体" w:eastAsia="宋体" w:cs="宋体"/>
          <w:sz w:val="30"/>
          <w:szCs w:val="30"/>
        </w:rPr>
        <w:t xml:space="preserve">  率差别很大，但英国和美国的结肠癌死亡率</w:t>
      </w:r>
      <w:r>
        <w:rPr>
          <w:rFonts w:ascii="宋体" w:hAnsi="宋体" w:eastAsia="宋体" w:cs="宋体"/>
          <w:spacing w:val="-1"/>
          <w:sz w:val="30"/>
          <w:szCs w:val="30"/>
        </w:rPr>
        <w:t>却不相上下。生存率高并不</w:t>
      </w:r>
      <w:r>
        <w:rPr>
          <w:rFonts w:ascii="宋体" w:hAnsi="宋体" w:eastAsia="宋体" w:cs="宋体"/>
          <w:sz w:val="30"/>
          <w:szCs w:val="30"/>
        </w:rPr>
        <w:t xml:space="preserve"> 等于患者存活的时间更长，或卫生保健体系</w:t>
      </w:r>
      <w:r>
        <w:rPr>
          <w:rFonts w:ascii="宋体" w:hAnsi="宋体" w:eastAsia="宋体" w:cs="宋体"/>
          <w:spacing w:val="-1"/>
          <w:sz w:val="30"/>
          <w:szCs w:val="30"/>
        </w:rPr>
        <w:t>更加健全。但是，朱利安尼</w:t>
      </w:r>
      <w:r>
        <w:rPr>
          <w:rFonts w:ascii="宋体" w:hAnsi="宋体" w:eastAsia="宋体" w:cs="宋体"/>
          <w:sz w:val="30"/>
          <w:szCs w:val="30"/>
        </w:rPr>
        <w:t xml:space="preserve"> </w:t>
      </w:r>
      <w:r>
        <w:rPr>
          <w:rFonts w:ascii="宋体" w:hAnsi="宋体" w:eastAsia="宋体" w:cs="宋体"/>
          <w:spacing w:val="-1"/>
          <w:sz w:val="30"/>
          <w:szCs w:val="30"/>
        </w:rPr>
        <w:t>却坚信前列腺手术救了他的命，其他美国政治家，其中包括约翰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克</w:t>
      </w:r>
    </w:p>
    <w:p w14:paraId="31FF72F2">
      <w:pPr>
        <w:spacing w:before="5" w:line="273" w:lineRule="auto"/>
        <w:ind w:left="10" w:right="7" w:firstLine="1"/>
        <w:rPr>
          <w:rFonts w:ascii="宋体" w:hAnsi="宋体" w:eastAsia="宋体" w:cs="宋体"/>
          <w:sz w:val="30"/>
          <w:szCs w:val="30"/>
        </w:rPr>
      </w:pPr>
      <w:r>
        <w:rPr>
          <w:rFonts w:ascii="宋体" w:hAnsi="宋体" w:eastAsia="宋体" w:cs="宋体"/>
          <w:spacing w:val="-1"/>
          <w:sz w:val="30"/>
          <w:szCs w:val="30"/>
        </w:rPr>
        <w:t>里，也这样认为。</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90</w:t>
      </w:r>
      <w:r>
        <w:rPr>
          <w:rFonts w:ascii="宋体" w:hAnsi="宋体" w:eastAsia="宋体" w:cs="宋体"/>
          <w:spacing w:val="-1"/>
          <w:sz w:val="30"/>
          <w:szCs w:val="30"/>
        </w:rPr>
        <w:t>年代末，美国议会发行了一张主题为</w:t>
      </w:r>
      <w:r>
        <w:rPr>
          <w:rFonts w:ascii="Times New Roman" w:hAnsi="Times New Roman" w:eastAsia="Times New Roman" w:cs="Times New Roman"/>
          <w:spacing w:val="-1"/>
          <w:sz w:val="30"/>
          <w:szCs w:val="30"/>
        </w:rPr>
        <w:t>“</w:t>
      </w:r>
      <w:r>
        <w:rPr>
          <w:rFonts w:ascii="宋体" w:hAnsi="宋体" w:eastAsia="宋体" w:cs="宋体"/>
          <w:spacing w:val="-1"/>
          <w:sz w:val="30"/>
          <w:szCs w:val="30"/>
        </w:rPr>
        <w:t>认知</w:t>
      </w:r>
      <w:r>
        <w:rPr>
          <w:rFonts w:ascii="宋体" w:hAnsi="宋体" w:eastAsia="宋体" w:cs="宋体"/>
          <w:spacing w:val="8"/>
          <w:sz w:val="30"/>
          <w:szCs w:val="30"/>
        </w:rPr>
        <w:t xml:space="preserve">  </w:t>
      </w:r>
      <w:r>
        <w:rPr>
          <w:rFonts w:ascii="宋体" w:hAnsi="宋体" w:eastAsia="宋体" w:cs="宋体"/>
          <w:spacing w:val="-2"/>
          <w:sz w:val="30"/>
          <w:szCs w:val="30"/>
        </w:rPr>
        <w:t>前列腺癌</w:t>
      </w:r>
      <w:r>
        <w:rPr>
          <w:rFonts w:ascii="Times New Roman" w:hAnsi="Times New Roman" w:eastAsia="Times New Roman" w:cs="Times New Roman"/>
          <w:spacing w:val="-2"/>
          <w:sz w:val="30"/>
          <w:szCs w:val="30"/>
        </w:rPr>
        <w:t>”</w:t>
      </w:r>
      <w:r>
        <w:rPr>
          <w:rFonts w:ascii="宋体" w:hAnsi="宋体" w:eastAsia="宋体" w:cs="宋体"/>
          <w:spacing w:val="-2"/>
          <w:sz w:val="30"/>
          <w:szCs w:val="30"/>
        </w:rPr>
        <w:t>的邮票，督促男性</w:t>
      </w:r>
      <w:r>
        <w:rPr>
          <w:rFonts w:ascii="Times New Roman" w:hAnsi="Times New Roman" w:eastAsia="Times New Roman" w:cs="Times New Roman"/>
          <w:spacing w:val="-2"/>
          <w:sz w:val="30"/>
          <w:szCs w:val="30"/>
        </w:rPr>
        <w:t>“</w:t>
      </w:r>
      <w:r>
        <w:rPr>
          <w:rFonts w:ascii="宋体" w:hAnsi="宋体" w:eastAsia="宋体" w:cs="宋体"/>
          <w:spacing w:val="-2"/>
          <w:sz w:val="30"/>
          <w:szCs w:val="30"/>
        </w:rPr>
        <w:t>每年进行前列腺癌症筛查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。显然，朱利</w:t>
      </w:r>
      <w:r>
        <w:rPr>
          <w:rFonts w:ascii="宋体" w:hAnsi="宋体" w:eastAsia="宋体" w:cs="宋体"/>
          <w:sz w:val="30"/>
          <w:szCs w:val="30"/>
        </w:rPr>
        <w:t xml:space="preserve">  </w:t>
      </w:r>
      <w:r>
        <w:rPr>
          <w:rFonts w:ascii="宋体" w:hAnsi="宋体" w:eastAsia="宋体" w:cs="宋体"/>
          <w:spacing w:val="-1"/>
          <w:sz w:val="30"/>
          <w:szCs w:val="30"/>
        </w:rPr>
        <w:t>安尼和美国邮政署的想法一致。时至今日，名人仍会在广告中吹嘘癌症</w:t>
      </w:r>
      <w:r>
        <w:rPr>
          <w:rFonts w:ascii="宋体" w:hAnsi="宋体" w:eastAsia="宋体" w:cs="宋体"/>
          <w:spacing w:val="15"/>
          <w:sz w:val="30"/>
          <w:szCs w:val="30"/>
        </w:rPr>
        <w:t xml:space="preserve"> </w:t>
      </w:r>
      <w:r>
        <w:rPr>
          <w:rFonts w:ascii="宋体" w:hAnsi="宋体" w:eastAsia="宋体" w:cs="宋体"/>
          <w:spacing w:val="-2"/>
          <w:sz w:val="30"/>
          <w:szCs w:val="30"/>
        </w:rPr>
        <w:t>筛查如何挽救了他们的生命。</w:t>
      </w:r>
    </w:p>
    <w:p w14:paraId="484A9AB6">
      <w:pPr>
        <w:spacing w:line="273" w:lineRule="auto"/>
        <w:rPr>
          <w:rFonts w:ascii="宋体" w:hAnsi="宋体" w:eastAsia="宋体" w:cs="宋体"/>
          <w:sz w:val="30"/>
          <w:szCs w:val="30"/>
        </w:rPr>
        <w:sectPr>
          <w:pgSz w:w="12240" w:h="15840"/>
          <w:pgMar w:top="400" w:right="1492" w:bottom="400" w:left="1444" w:header="0" w:footer="0" w:gutter="0"/>
          <w:cols w:space="720" w:num="1"/>
        </w:sectPr>
      </w:pPr>
    </w:p>
    <w:p w14:paraId="0DCE4B13">
      <w:pPr>
        <w:pStyle w:val="2"/>
        <w:spacing w:line="276" w:lineRule="auto"/>
      </w:pPr>
    </w:p>
    <w:p w14:paraId="3A4BA25D">
      <w:pPr>
        <w:pStyle w:val="2"/>
        <w:spacing w:line="276" w:lineRule="auto"/>
      </w:pPr>
    </w:p>
    <w:p w14:paraId="14516D47">
      <w:pPr>
        <w:pStyle w:val="2"/>
        <w:spacing w:line="277" w:lineRule="auto"/>
      </w:pPr>
    </w:p>
    <w:p w14:paraId="0CC85EE3">
      <w:pPr>
        <w:pStyle w:val="2"/>
        <w:spacing w:line="277" w:lineRule="auto"/>
      </w:pPr>
    </w:p>
    <w:p w14:paraId="2627B27C">
      <w:pPr>
        <w:pStyle w:val="2"/>
        <w:spacing w:line="277" w:lineRule="auto"/>
      </w:pPr>
    </w:p>
    <w:p w14:paraId="28602FDE">
      <w:pPr>
        <w:pStyle w:val="2"/>
        <w:spacing w:line="277" w:lineRule="auto"/>
      </w:pPr>
    </w:p>
    <w:p w14:paraId="4F2FD377">
      <w:pPr>
        <w:spacing w:before="127" w:line="574" w:lineRule="exact"/>
        <w:ind w:left="6"/>
        <w:rPr>
          <w:rFonts w:ascii="宋体" w:hAnsi="宋体" w:eastAsia="宋体" w:cs="宋体"/>
          <w:sz w:val="39"/>
          <w:szCs w:val="39"/>
        </w:rPr>
      </w:pPr>
      <w:r>
        <w:rPr>
          <w:rFonts w:ascii="Times New Roman" w:hAnsi="Times New Roman" w:eastAsia="Times New Roman" w:cs="Times New Roman"/>
          <w:spacing w:val="-6"/>
          <w:position w:val="3"/>
          <w:sz w:val="39"/>
          <w:szCs w:val="39"/>
        </w:rPr>
        <w:t>2.</w:t>
      </w:r>
      <w:r>
        <w:rPr>
          <w:rFonts w:ascii="Times New Roman" w:hAnsi="Times New Roman" w:eastAsia="Times New Roman" w:cs="Times New Roman"/>
          <w:spacing w:val="-32"/>
          <w:position w:val="3"/>
          <w:sz w:val="39"/>
          <w:szCs w:val="39"/>
        </w:rPr>
        <w:t xml:space="preserve"> </w:t>
      </w:r>
      <w:r>
        <w:rPr>
          <w:rFonts w:ascii="宋体" w:hAnsi="宋体" w:eastAsia="宋体" w:cs="宋体"/>
          <w:spacing w:val="-6"/>
          <w:position w:val="3"/>
          <w:sz w:val="39"/>
          <w:szCs w:val="39"/>
        </w:rPr>
        <w:t>图标框法，让信息一目了然</w:t>
      </w:r>
    </w:p>
    <w:p w14:paraId="175E8193">
      <w:pPr>
        <w:pStyle w:val="2"/>
        <w:spacing w:line="366" w:lineRule="auto"/>
      </w:pPr>
    </w:p>
    <w:p w14:paraId="2DCF5C13">
      <w:pPr>
        <w:spacing w:before="97" w:line="270" w:lineRule="auto"/>
        <w:ind w:left="7" w:right="33" w:firstLine="595"/>
        <w:rPr>
          <w:rFonts w:ascii="宋体" w:hAnsi="宋体" w:eastAsia="宋体" w:cs="宋体"/>
          <w:sz w:val="30"/>
          <w:szCs w:val="30"/>
        </w:rPr>
      </w:pPr>
      <w:r>
        <w:rPr>
          <w:rFonts w:ascii="宋体" w:hAnsi="宋体" w:eastAsia="宋体" w:cs="宋体"/>
          <w:spacing w:val="-1"/>
          <w:sz w:val="30"/>
          <w:szCs w:val="30"/>
        </w:rPr>
        <w:t>有没有什么方法可以让事实一目了然？一种叫作</w:t>
      </w:r>
      <w:r>
        <w:rPr>
          <w:rFonts w:ascii="Times New Roman" w:hAnsi="Times New Roman" w:eastAsia="Times New Roman" w:cs="Times New Roman"/>
          <w:spacing w:val="-1"/>
          <w:sz w:val="30"/>
          <w:szCs w:val="30"/>
        </w:rPr>
        <w:t>“</w:t>
      </w:r>
      <w:r>
        <w:rPr>
          <w:rFonts w:ascii="宋体" w:hAnsi="宋体" w:eastAsia="宋体" w:cs="宋体"/>
          <w:spacing w:val="-1"/>
          <w:sz w:val="30"/>
          <w:szCs w:val="30"/>
        </w:rPr>
        <w:t>图标框</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的简单工</w:t>
      </w:r>
      <w:r>
        <w:rPr>
          <w:rFonts w:ascii="宋体" w:hAnsi="宋体" w:eastAsia="宋体" w:cs="宋体"/>
          <w:spacing w:val="16"/>
          <w:sz w:val="30"/>
          <w:szCs w:val="30"/>
        </w:rPr>
        <w:t xml:space="preserve"> </w:t>
      </w:r>
      <w:r>
        <w:rPr>
          <w:rFonts w:ascii="宋体" w:hAnsi="宋体" w:eastAsia="宋体" w:cs="宋体"/>
          <w:spacing w:val="-3"/>
          <w:sz w:val="30"/>
          <w:szCs w:val="30"/>
        </w:rPr>
        <w:t>具可以派上用场。</w:t>
      </w:r>
    </w:p>
    <w:p w14:paraId="03C18C70">
      <w:pPr>
        <w:spacing w:before="294" w:line="268" w:lineRule="auto"/>
        <w:ind w:left="2" w:firstLine="628"/>
        <w:rPr>
          <w:rFonts w:ascii="宋体" w:hAnsi="宋体" w:eastAsia="宋体" w:cs="宋体"/>
          <w:sz w:val="30"/>
          <w:szCs w:val="30"/>
        </w:rPr>
      </w:pPr>
      <w:r>
        <w:rPr>
          <w:rFonts w:ascii="宋体" w:hAnsi="宋体" w:eastAsia="宋体" w:cs="宋体"/>
          <w:spacing w:val="-2"/>
          <w:sz w:val="30"/>
          <w:szCs w:val="30"/>
        </w:rPr>
        <w:t>图标框可以让卫生保健领域变得清晰透明，还可以展示有关筛查、</w:t>
      </w:r>
      <w:r>
        <w:rPr>
          <w:rFonts w:ascii="宋体" w:hAnsi="宋体" w:eastAsia="宋体" w:cs="宋体"/>
          <w:spacing w:val="15"/>
          <w:sz w:val="30"/>
          <w:szCs w:val="30"/>
        </w:rPr>
        <w:t xml:space="preserve"> </w:t>
      </w:r>
      <w:r>
        <w:rPr>
          <w:rFonts w:ascii="宋体" w:hAnsi="宋体" w:eastAsia="宋体" w:cs="宋体"/>
          <w:spacing w:val="-1"/>
          <w:sz w:val="30"/>
          <w:szCs w:val="30"/>
        </w:rPr>
        <w:t>药物或其他治疗方法的事实。不同的治疗方法一个挨一个排列在图标框</w:t>
      </w:r>
      <w:r>
        <w:rPr>
          <w:rFonts w:ascii="宋体" w:hAnsi="宋体" w:eastAsia="宋体" w:cs="宋体"/>
          <w:spacing w:val="17"/>
          <w:sz w:val="30"/>
          <w:szCs w:val="30"/>
        </w:rPr>
        <w:t xml:space="preserve"> </w:t>
      </w:r>
      <w:r>
        <w:rPr>
          <w:rFonts w:ascii="宋体" w:hAnsi="宋体" w:eastAsia="宋体" w:cs="宋体"/>
          <w:spacing w:val="-1"/>
          <w:sz w:val="30"/>
          <w:szCs w:val="30"/>
        </w:rPr>
        <w:t>内，既包括它们的好处，也包括它们的危害。最重要的是，诸如生存率</w:t>
      </w:r>
      <w:r>
        <w:rPr>
          <w:rFonts w:ascii="宋体" w:hAnsi="宋体" w:eastAsia="宋体" w:cs="宋体"/>
          <w:spacing w:val="17"/>
          <w:sz w:val="30"/>
          <w:szCs w:val="30"/>
        </w:rPr>
        <w:t xml:space="preserve"> </w:t>
      </w:r>
      <w:r>
        <w:rPr>
          <w:rFonts w:ascii="宋体" w:hAnsi="宋体" w:eastAsia="宋体" w:cs="宋体"/>
          <w:spacing w:val="-1"/>
          <w:sz w:val="30"/>
          <w:szCs w:val="30"/>
        </w:rPr>
        <w:t>和相对风险等误导人们的统计数字不会进入图标框中。所有信息都用一</w:t>
      </w:r>
      <w:r>
        <w:rPr>
          <w:rFonts w:ascii="宋体" w:hAnsi="宋体" w:eastAsia="宋体" w:cs="宋体"/>
          <w:spacing w:val="17"/>
          <w:sz w:val="30"/>
          <w:szCs w:val="30"/>
        </w:rPr>
        <w:t xml:space="preserve"> </w:t>
      </w:r>
      <w:r>
        <w:rPr>
          <w:rFonts w:ascii="宋体" w:hAnsi="宋体" w:eastAsia="宋体" w:cs="宋体"/>
          <w:spacing w:val="-1"/>
          <w:sz w:val="30"/>
          <w:szCs w:val="30"/>
        </w:rPr>
        <w:t>目了然的自然频率来表示。其目的不是告诉人们该怎么做，而是提供主</w:t>
      </w:r>
      <w:r>
        <w:rPr>
          <w:rFonts w:ascii="宋体" w:hAnsi="宋体" w:eastAsia="宋体" w:cs="宋体"/>
          <w:spacing w:val="17"/>
          <w:sz w:val="30"/>
          <w:szCs w:val="30"/>
        </w:rPr>
        <w:t xml:space="preserve"> </w:t>
      </w:r>
      <w:r>
        <w:rPr>
          <w:rFonts w:ascii="宋体" w:hAnsi="宋体" w:eastAsia="宋体" w:cs="宋体"/>
          <w:spacing w:val="-1"/>
          <w:sz w:val="30"/>
          <w:szCs w:val="30"/>
        </w:rPr>
        <w:t>要事实，以便每个人都可以做出明智的决策。图标框令人信服，是应对</w:t>
      </w:r>
      <w:r>
        <w:rPr>
          <w:rFonts w:ascii="宋体" w:hAnsi="宋体" w:eastAsia="宋体" w:cs="宋体"/>
          <w:spacing w:val="17"/>
          <w:sz w:val="30"/>
          <w:szCs w:val="30"/>
        </w:rPr>
        <w:t xml:space="preserve"> </w:t>
      </w:r>
      <w:r>
        <w:rPr>
          <w:rFonts w:ascii="宋体" w:hAnsi="宋体" w:eastAsia="宋体" w:cs="宋体"/>
          <w:spacing w:val="-2"/>
          <w:sz w:val="30"/>
          <w:szCs w:val="30"/>
        </w:rPr>
        <w:t>家长式决策的一剂良药。</w:t>
      </w:r>
    </w:p>
    <w:p w14:paraId="012E7905">
      <w:pPr>
        <w:spacing w:before="291" w:line="271" w:lineRule="auto"/>
        <w:ind w:firstLine="603"/>
        <w:rPr>
          <w:rFonts w:ascii="宋体" w:hAnsi="宋体" w:eastAsia="宋体" w:cs="宋体"/>
          <w:sz w:val="30"/>
          <w:szCs w:val="30"/>
        </w:rPr>
      </w:pPr>
      <w:r>
        <w:rPr>
          <w:rFonts w:ascii="宋体" w:hAnsi="宋体" w:eastAsia="宋体" w:cs="宋体"/>
          <w:spacing w:val="-1"/>
          <w:sz w:val="30"/>
          <w:szCs w:val="30"/>
        </w:rPr>
        <w:t>让我们用一个关于前列腺癌症筛查的图标框与朱利安尼的说法进行</w:t>
      </w:r>
      <w:r>
        <w:rPr>
          <w:rFonts w:ascii="宋体" w:hAnsi="宋体" w:eastAsia="宋体" w:cs="宋体"/>
          <w:spacing w:val="13"/>
          <w:sz w:val="30"/>
          <w:szCs w:val="30"/>
        </w:rPr>
        <w:t xml:space="preserve"> </w:t>
      </w:r>
      <w:r>
        <w:rPr>
          <w:rFonts w:ascii="宋体" w:hAnsi="宋体" w:eastAsia="宋体" w:cs="宋体"/>
          <w:sz w:val="30"/>
          <w:szCs w:val="30"/>
        </w:rPr>
        <w:t>对比。图标框总结了所有医学研究的成果，</w:t>
      </w:r>
      <w:r>
        <w:rPr>
          <w:rFonts w:ascii="宋体" w:hAnsi="宋体" w:eastAsia="宋体" w:cs="宋体"/>
          <w:spacing w:val="-1"/>
          <w:sz w:val="30"/>
          <w:szCs w:val="30"/>
        </w:rPr>
        <w:t>这些研究使用的都是通过随</w:t>
      </w:r>
      <w:r>
        <w:rPr>
          <w:rFonts w:ascii="宋体" w:hAnsi="宋体" w:eastAsia="宋体" w:cs="宋体"/>
          <w:sz w:val="30"/>
          <w:szCs w:val="30"/>
        </w:rPr>
        <w:t xml:space="preserve"> 机实验得到的最佳证据。实验中，随机挑选一</w:t>
      </w:r>
      <w:r>
        <w:rPr>
          <w:rFonts w:ascii="宋体" w:hAnsi="宋体" w:eastAsia="宋体" w:cs="宋体"/>
          <w:spacing w:val="-1"/>
          <w:sz w:val="30"/>
          <w:szCs w:val="30"/>
        </w:rPr>
        <w:t>半的人组成一组，做</w:t>
      </w:r>
      <w:r>
        <w:rPr>
          <w:rFonts w:ascii="Times New Roman" w:hAnsi="Times New Roman" w:eastAsia="Times New Roman" w:cs="Times New Roman"/>
          <w:spacing w:val="-1"/>
          <w:sz w:val="30"/>
          <w:szCs w:val="30"/>
        </w:rPr>
        <w:t>PSA</w:t>
      </w:r>
      <w:r>
        <w:rPr>
          <w:rFonts w:ascii="Times New Roman" w:hAnsi="Times New Roman" w:eastAsia="Times New Roman" w:cs="Times New Roman"/>
          <w:sz w:val="30"/>
          <w:szCs w:val="30"/>
        </w:rPr>
        <w:t xml:space="preserve"> </w:t>
      </w:r>
      <w:r>
        <w:rPr>
          <w:rFonts w:ascii="宋体" w:hAnsi="宋体" w:eastAsia="宋体" w:cs="宋体"/>
          <w:sz w:val="30"/>
          <w:szCs w:val="30"/>
        </w:rPr>
        <w:t>检查和直肠指检，另外一半人组成对照组，</w:t>
      </w:r>
      <w:r>
        <w:rPr>
          <w:rFonts w:ascii="宋体" w:hAnsi="宋体" w:eastAsia="宋体" w:cs="宋体"/>
          <w:spacing w:val="-1"/>
          <w:sz w:val="30"/>
          <w:szCs w:val="30"/>
        </w:rPr>
        <w:t>不做任何检查。如果第一组</w:t>
      </w:r>
      <w:r>
        <w:rPr>
          <w:rFonts w:ascii="宋体" w:hAnsi="宋体" w:eastAsia="宋体" w:cs="宋体"/>
          <w:sz w:val="30"/>
          <w:szCs w:val="30"/>
        </w:rPr>
        <w:t xml:space="preserve"> 中检查出一个癌症患者，或者对照组中通过</w:t>
      </w:r>
      <w:r>
        <w:rPr>
          <w:rFonts w:ascii="宋体" w:hAnsi="宋体" w:eastAsia="宋体" w:cs="宋体"/>
          <w:spacing w:val="-1"/>
          <w:sz w:val="30"/>
          <w:szCs w:val="30"/>
        </w:rPr>
        <w:t>临床症状诊断出一个癌症患</w:t>
      </w:r>
      <w:r>
        <w:rPr>
          <w:rFonts w:ascii="宋体" w:hAnsi="宋体" w:eastAsia="宋体" w:cs="宋体"/>
          <w:sz w:val="30"/>
          <w:szCs w:val="30"/>
        </w:rPr>
        <w:t xml:space="preserve"> 者，那么这名患者将会接受治疗。图标框展示</w:t>
      </w:r>
      <w:r>
        <w:rPr>
          <w:rFonts w:ascii="宋体" w:hAnsi="宋体" w:eastAsia="宋体" w:cs="宋体"/>
          <w:spacing w:val="-1"/>
          <w:sz w:val="30"/>
          <w:szCs w:val="30"/>
        </w:rPr>
        <w:t>了这些人</w:t>
      </w:r>
      <w:r>
        <w:rPr>
          <w:rFonts w:ascii="Times New Roman" w:hAnsi="Times New Roman" w:eastAsia="Times New Roman" w:cs="Times New Roman"/>
          <w:spacing w:val="-1"/>
          <w:sz w:val="30"/>
          <w:szCs w:val="30"/>
        </w:rPr>
        <w:t>10</w:t>
      </w:r>
      <w:r>
        <w:rPr>
          <w:rFonts w:ascii="宋体" w:hAnsi="宋体" w:eastAsia="宋体" w:cs="宋体"/>
          <w:spacing w:val="-1"/>
          <w:sz w:val="30"/>
          <w:szCs w:val="30"/>
        </w:rPr>
        <w:t>年后的情况。</w:t>
      </w:r>
      <w:r>
        <w:rPr>
          <w:rFonts w:ascii="宋体" w:hAnsi="宋体" w:eastAsia="宋体" w:cs="宋体"/>
          <w:sz w:val="30"/>
          <w:szCs w:val="30"/>
        </w:rPr>
        <w:t xml:space="preserve"> </w:t>
      </w:r>
      <w:r>
        <w:rPr>
          <w:rFonts w:ascii="宋体" w:hAnsi="宋体" w:eastAsia="宋体" w:cs="宋体"/>
          <w:spacing w:val="-2"/>
          <w:sz w:val="30"/>
          <w:szCs w:val="30"/>
        </w:rPr>
        <w:t>如图</w:t>
      </w:r>
      <w:r>
        <w:rPr>
          <w:rFonts w:ascii="Times New Roman" w:hAnsi="Times New Roman" w:eastAsia="Times New Roman" w:cs="Times New Roman"/>
          <w:spacing w:val="-2"/>
          <w:sz w:val="30"/>
          <w:szCs w:val="30"/>
        </w:rPr>
        <w:t>10–4</w:t>
      </w:r>
      <w:r>
        <w:rPr>
          <w:rFonts w:ascii="宋体" w:hAnsi="宋体" w:eastAsia="宋体" w:cs="宋体"/>
          <w:spacing w:val="-2"/>
          <w:sz w:val="30"/>
          <w:szCs w:val="30"/>
        </w:rPr>
        <w:t>。</w:t>
      </w:r>
    </w:p>
    <w:p w14:paraId="07CFB0B8">
      <w:pPr>
        <w:spacing w:line="271" w:lineRule="auto"/>
        <w:rPr>
          <w:rFonts w:ascii="宋体" w:hAnsi="宋体" w:eastAsia="宋体" w:cs="宋体"/>
          <w:sz w:val="30"/>
          <w:szCs w:val="30"/>
        </w:rPr>
        <w:sectPr>
          <w:pgSz w:w="12240" w:h="15840"/>
          <w:pgMar w:top="400" w:right="1500" w:bottom="400" w:left="1450" w:header="0" w:footer="0" w:gutter="0"/>
          <w:cols w:space="720" w:num="1"/>
        </w:sectPr>
      </w:pPr>
    </w:p>
    <w:p w14:paraId="15F940DB">
      <w:pPr>
        <w:pStyle w:val="2"/>
        <w:spacing w:line="281" w:lineRule="auto"/>
      </w:pPr>
    </w:p>
    <w:p w14:paraId="7D28200D">
      <w:pPr>
        <w:pStyle w:val="2"/>
        <w:spacing w:line="281" w:lineRule="auto"/>
      </w:pPr>
    </w:p>
    <w:p w14:paraId="795C1CC4">
      <w:pPr>
        <w:pStyle w:val="2"/>
        <w:spacing w:line="281" w:lineRule="auto"/>
      </w:pPr>
    </w:p>
    <w:p w14:paraId="43C12BB7">
      <w:pPr>
        <w:pStyle w:val="2"/>
        <w:spacing w:line="282" w:lineRule="auto"/>
      </w:pPr>
    </w:p>
    <w:p w14:paraId="213F171F">
      <w:pPr>
        <w:spacing w:before="78" w:line="219" w:lineRule="auto"/>
        <w:ind w:left="800"/>
        <w:rPr>
          <w:rFonts w:ascii="宋体" w:hAnsi="宋体" w:eastAsia="宋体" w:cs="宋体"/>
          <w:sz w:val="24"/>
          <w:szCs w:val="24"/>
        </w:rPr>
      </w:pPr>
      <w:r>
        <w:rPr>
          <w:rFonts w:ascii="宋体" w:hAnsi="宋体" w:eastAsia="宋体" w:cs="宋体"/>
          <w:sz w:val="24"/>
          <w:szCs w:val="24"/>
        </w:rPr>
        <w:t>两个图标框分别表示未做筛查与做过筛查的50岁以</w:t>
      </w:r>
      <w:r>
        <w:rPr>
          <w:rFonts w:ascii="宋体" w:hAnsi="宋体" w:eastAsia="宋体" w:cs="宋体"/>
          <w:spacing w:val="-1"/>
          <w:sz w:val="24"/>
          <w:szCs w:val="24"/>
        </w:rPr>
        <w:t>上的男性10年后的情况</w:t>
      </w:r>
    </w:p>
    <w:p w14:paraId="2C4D1DF6">
      <w:pPr>
        <w:spacing w:before="219" w:line="221" w:lineRule="auto"/>
        <w:ind w:left="1373"/>
        <w:rPr>
          <w:rFonts w:ascii="黑体" w:hAnsi="黑体" w:eastAsia="黑体" w:cs="黑体"/>
          <w:sz w:val="24"/>
          <w:szCs w:val="24"/>
        </w:rPr>
      </w:pPr>
      <w:r>
        <w:rPr>
          <w:rFonts w:ascii="黑体" w:hAnsi="黑体" w:eastAsia="黑体" w:cs="黑体"/>
          <w:b/>
          <w:bCs/>
          <w:spacing w:val="1"/>
          <w:sz w:val="24"/>
          <w:szCs w:val="24"/>
        </w:rPr>
        <w:t>100名未做筛查的男性</w:t>
      </w:r>
      <w:r>
        <w:rPr>
          <w:rFonts w:ascii="黑体" w:hAnsi="黑体" w:eastAsia="黑体" w:cs="黑体"/>
          <w:spacing w:val="1"/>
          <w:sz w:val="24"/>
          <w:szCs w:val="24"/>
        </w:rPr>
        <w:t xml:space="preserve">            </w:t>
      </w:r>
      <w:r>
        <w:rPr>
          <w:rFonts w:ascii="黑体" w:hAnsi="黑体" w:eastAsia="黑体" w:cs="黑体"/>
          <w:b/>
          <w:bCs/>
          <w:spacing w:val="1"/>
          <w:sz w:val="24"/>
          <w:szCs w:val="24"/>
        </w:rPr>
        <w:t>100名做过筛查的男性</w:t>
      </w:r>
    </w:p>
    <w:p w14:paraId="051DE69D">
      <w:pPr>
        <w:spacing w:before="118" w:line="3980" w:lineRule="exact"/>
        <w:ind w:firstLine="770"/>
      </w:pPr>
      <w:r>
        <w:drawing>
          <wp:anchor distT="0" distB="0" distL="0" distR="0" simplePos="0" relativeHeight="251694080" behindDoc="0" locked="0" layoutInCell="1" allowOverlap="1">
            <wp:simplePos x="0" y="0"/>
            <wp:positionH relativeFrom="column">
              <wp:posOffset>2901950</wp:posOffset>
            </wp:positionH>
            <wp:positionV relativeFrom="paragraph">
              <wp:posOffset>74930</wp:posOffset>
            </wp:positionV>
            <wp:extent cx="2222500" cy="252095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71"/>
                    <a:stretch>
                      <a:fillRect/>
                    </a:stretch>
                  </pic:blipFill>
                  <pic:spPr>
                    <a:xfrm>
                      <a:off x="0" y="0"/>
                      <a:ext cx="2222439" cy="2520936"/>
                    </a:xfrm>
                    <a:prstGeom prst="rect">
                      <a:avLst/>
                    </a:prstGeom>
                  </pic:spPr>
                </pic:pic>
              </a:graphicData>
            </a:graphic>
          </wp:anchor>
        </w:drawing>
      </w:r>
      <w:r>
        <w:rPr>
          <w:position w:val="-79"/>
        </w:rPr>
        <w:drawing>
          <wp:inline distT="0" distB="0" distL="0" distR="0">
            <wp:extent cx="2222500" cy="252666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72"/>
                    <a:stretch>
                      <a:fillRect/>
                    </a:stretch>
                  </pic:blipFill>
                  <pic:spPr>
                    <a:xfrm>
                      <a:off x="0" y="0"/>
                      <a:ext cx="2222517" cy="2527273"/>
                    </a:xfrm>
                    <a:prstGeom prst="rect">
                      <a:avLst/>
                    </a:prstGeom>
                  </pic:spPr>
                </pic:pic>
              </a:graphicData>
            </a:graphic>
          </wp:inline>
        </w:drawing>
      </w:r>
    </w:p>
    <w:p w14:paraId="0F53ECD9">
      <w:pPr>
        <w:spacing w:line="130" w:lineRule="auto"/>
        <w:rPr>
          <w:rFonts w:ascii="Arial"/>
          <w:sz w:val="2"/>
        </w:rPr>
      </w:pPr>
    </w:p>
    <w:p w14:paraId="758CD663">
      <w:pPr>
        <w:spacing w:line="130" w:lineRule="auto"/>
        <w:rPr>
          <w:rFonts w:ascii="Arial" w:hAnsi="Arial" w:eastAsia="Arial" w:cs="Arial"/>
          <w:sz w:val="2"/>
          <w:szCs w:val="2"/>
        </w:rPr>
        <w:sectPr>
          <w:pgSz w:w="12240" w:h="15840"/>
          <w:pgMar w:top="400" w:right="1521" w:bottom="400" w:left="1429" w:header="0" w:footer="0" w:gutter="0"/>
          <w:cols w:equalWidth="0" w:num="1">
            <w:col w:w="9289"/>
          </w:cols>
        </w:sectPr>
      </w:pPr>
    </w:p>
    <w:p w14:paraId="7284A389">
      <w:pPr>
        <w:pStyle w:val="2"/>
        <w:spacing w:before="231" w:line="196" w:lineRule="auto"/>
        <w:ind w:left="800"/>
        <w:rPr>
          <w:sz w:val="49"/>
          <w:szCs w:val="49"/>
        </w:rPr>
      </w:pPr>
      <w:r>
        <w:rPr>
          <w:sz w:val="49"/>
          <w:szCs w:val="49"/>
        </w:rPr>
        <w:t>P</w:t>
      </w:r>
    </w:p>
    <w:p w14:paraId="39074768">
      <w:pPr>
        <w:pStyle w:val="2"/>
        <w:spacing w:line="277" w:lineRule="auto"/>
      </w:pPr>
    </w:p>
    <w:p w14:paraId="4F0C3B7D">
      <w:pPr>
        <w:pStyle w:val="2"/>
        <w:spacing w:line="277" w:lineRule="auto"/>
      </w:pPr>
    </w:p>
    <w:p w14:paraId="21B79F56">
      <w:pPr>
        <w:pStyle w:val="2"/>
        <w:spacing w:line="277" w:lineRule="auto"/>
      </w:pPr>
    </w:p>
    <w:p w14:paraId="1EE35E37">
      <w:pPr>
        <w:pStyle w:val="2"/>
        <w:spacing w:line="277" w:lineRule="auto"/>
      </w:pPr>
    </w:p>
    <w:p w14:paraId="1D92DFDD">
      <w:pPr>
        <w:pStyle w:val="2"/>
        <w:spacing w:line="278" w:lineRule="auto"/>
      </w:pPr>
    </w:p>
    <w:p w14:paraId="0922B31E">
      <w:pPr>
        <w:spacing w:before="62" w:line="222" w:lineRule="auto"/>
        <w:ind w:left="800"/>
        <w:rPr>
          <w:rFonts w:ascii="宋体" w:hAnsi="宋体" w:eastAsia="宋体" w:cs="宋体"/>
          <w:sz w:val="19"/>
          <w:szCs w:val="19"/>
        </w:rPr>
      </w:pPr>
      <w:r>
        <w:rPr>
          <w:rFonts w:ascii="宋体" w:hAnsi="宋体" w:eastAsia="宋体" w:cs="宋体"/>
          <w:sz w:val="19"/>
          <w:szCs w:val="19"/>
        </w:rPr>
        <w:t>(</w:t>
      </w:r>
    </w:p>
    <w:p w14:paraId="34541DDE">
      <w:pPr>
        <w:spacing w:line="94" w:lineRule="auto"/>
        <w:rPr>
          <w:rFonts w:ascii="Arial"/>
          <w:sz w:val="2"/>
        </w:rPr>
      </w:pPr>
    </w:p>
    <w:p w14:paraId="3C0925DC">
      <w:pPr>
        <w:pStyle w:val="2"/>
        <w:spacing w:line="14" w:lineRule="auto"/>
        <w:rPr>
          <w:sz w:val="2"/>
        </w:rPr>
      </w:pPr>
      <w:r>
        <w:rPr>
          <w:sz w:val="2"/>
          <w:szCs w:val="2"/>
        </w:rPr>
        <w:br w:type="column"/>
      </w:r>
    </w:p>
    <w:p w14:paraId="7A698FF2">
      <w:pPr>
        <w:spacing w:before="76" w:line="90" w:lineRule="exact"/>
        <w:ind w:left="2759"/>
      </w:pPr>
      <w:r>
        <w:drawing>
          <wp:anchor distT="0" distB="0" distL="0" distR="0" simplePos="0" relativeHeight="251695104" behindDoc="0" locked="0" layoutInCell="1" allowOverlap="1">
            <wp:simplePos x="0" y="0"/>
            <wp:positionH relativeFrom="column">
              <wp:posOffset>-304165</wp:posOffset>
            </wp:positionH>
            <wp:positionV relativeFrom="paragraph">
              <wp:posOffset>16510</wp:posOffset>
            </wp:positionV>
            <wp:extent cx="4597400" cy="3810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73"/>
                    <a:stretch>
                      <a:fillRect/>
                    </a:stretch>
                  </pic:blipFill>
                  <pic:spPr>
                    <a:xfrm>
                      <a:off x="0" y="0"/>
                      <a:ext cx="4597374" cy="38122"/>
                    </a:xfrm>
                    <a:prstGeom prst="rect">
                      <a:avLst/>
                    </a:prstGeom>
                  </pic:spPr>
                </pic:pic>
              </a:graphicData>
            </a:graphic>
          </wp:anchor>
        </w:drawing>
      </w:r>
      <w:r>
        <w:rPr>
          <w:position w:val="-2"/>
        </w:rPr>
        <w:drawing>
          <wp:inline distT="0" distB="0" distL="0" distR="0">
            <wp:extent cx="69850" cy="5651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74"/>
                    <a:stretch>
                      <a:fillRect/>
                    </a:stretch>
                  </pic:blipFill>
                  <pic:spPr>
                    <a:xfrm>
                      <a:off x="0" y="0"/>
                      <a:ext cx="69873" cy="57131"/>
                    </a:xfrm>
                    <a:prstGeom prst="rect">
                      <a:avLst/>
                    </a:prstGeom>
                  </pic:spPr>
                </pic:pic>
              </a:graphicData>
            </a:graphic>
          </wp:inline>
        </w:drawing>
      </w:r>
    </w:p>
    <w:p w14:paraId="3926A9C5">
      <w:pPr>
        <w:spacing w:before="149" w:line="300" w:lineRule="auto"/>
        <w:ind w:right="348"/>
        <w:rPr>
          <w:rFonts w:ascii="Times New Roman" w:hAnsi="Times New Roman" w:eastAsia="Times New Roman" w:cs="Times New Roman"/>
          <w:sz w:val="16"/>
          <w:szCs w:val="16"/>
        </w:rPr>
      </w:pPr>
      <w:r>
        <w:rPr>
          <w:rFonts w:ascii="宋体" w:hAnsi="宋体" w:eastAsia="宋体" w:cs="宋体"/>
          <w:spacing w:val="-2"/>
          <w:sz w:val="24"/>
          <w:szCs w:val="24"/>
        </w:rPr>
        <w:t>死于前列腺癌的男性：</w:t>
      </w:r>
      <w:r>
        <w:rPr>
          <w:rFonts w:ascii="宋体" w:hAnsi="宋体" w:eastAsia="宋体" w:cs="宋体"/>
          <w:spacing w:val="24"/>
          <w:sz w:val="24"/>
          <w:szCs w:val="24"/>
        </w:rPr>
        <w:t xml:space="preserve">   </w:t>
      </w:r>
      <w:r>
        <w:rPr>
          <w:rFonts w:ascii="Times New Roman" w:hAnsi="Times New Roman" w:eastAsia="Times New Roman" w:cs="Times New Roman"/>
          <w:spacing w:val="-2"/>
          <w:position w:val="3"/>
          <w:sz w:val="16"/>
          <w:szCs w:val="16"/>
        </w:rPr>
        <w:t>1</w:t>
      </w:r>
      <w:r>
        <w:rPr>
          <w:rFonts w:ascii="Times New Roman" w:hAnsi="Times New Roman" w:eastAsia="Times New Roman" w:cs="Times New Roman"/>
          <w:position w:val="3"/>
          <w:sz w:val="16"/>
          <w:szCs w:val="16"/>
        </w:rPr>
        <w:t xml:space="preserve"> </w:t>
      </w:r>
      <w:r>
        <w:rPr>
          <w:rFonts w:ascii="宋体" w:hAnsi="宋体" w:eastAsia="宋体" w:cs="宋体"/>
          <w:spacing w:val="-1"/>
          <w:sz w:val="24"/>
          <w:szCs w:val="24"/>
        </w:rPr>
        <w:t>死于其他原因的男性：</w:t>
      </w:r>
      <w:r>
        <w:rPr>
          <w:rFonts w:ascii="宋体" w:hAnsi="宋体" w:eastAsia="宋体" w:cs="宋体"/>
          <w:spacing w:val="50"/>
          <w:sz w:val="24"/>
          <w:szCs w:val="24"/>
        </w:rPr>
        <w:t xml:space="preserve">  </w:t>
      </w:r>
      <w:r>
        <w:rPr>
          <w:rFonts w:ascii="Times New Roman" w:hAnsi="Times New Roman" w:eastAsia="Times New Roman" w:cs="Times New Roman"/>
          <w:spacing w:val="-1"/>
          <w:sz w:val="16"/>
          <w:szCs w:val="16"/>
        </w:rPr>
        <w:t>19</w:t>
      </w:r>
    </w:p>
    <w:p w14:paraId="62CF4E79">
      <w:pPr>
        <w:spacing w:before="3" w:line="239" w:lineRule="auto"/>
        <w:ind w:right="827"/>
        <w:jc w:val="both"/>
        <w:rPr>
          <w:rFonts w:ascii="宋体" w:hAnsi="宋体" w:eastAsia="宋体" w:cs="宋体"/>
          <w:sz w:val="24"/>
          <w:szCs w:val="24"/>
        </w:rPr>
      </w:pPr>
      <w:r>
        <w:rPr>
          <w:rFonts w:ascii="宋体" w:hAnsi="宋体" w:eastAsia="宋体" w:cs="宋体"/>
          <w:spacing w:val="1"/>
          <w:sz w:val="24"/>
          <w:szCs w:val="24"/>
        </w:rPr>
        <w:t xml:space="preserve">患有非生长性癌症并做 </w:t>
      </w:r>
      <w:r>
        <w:rPr>
          <w:rFonts w:ascii="宋体" w:hAnsi="宋体" w:eastAsia="宋体" w:cs="宋体"/>
          <w:spacing w:val="-2"/>
          <w:sz w:val="24"/>
          <w:szCs w:val="24"/>
        </w:rPr>
        <w:t>了不必要的手术、放射</w:t>
      </w:r>
      <w:r>
        <w:rPr>
          <w:rFonts w:ascii="宋体" w:hAnsi="宋体" w:eastAsia="宋体" w:cs="宋体"/>
          <w:spacing w:val="8"/>
          <w:sz w:val="24"/>
          <w:szCs w:val="24"/>
        </w:rPr>
        <w:t xml:space="preserve"> </w:t>
      </w:r>
      <w:r>
        <w:rPr>
          <w:rFonts w:ascii="宋体" w:hAnsi="宋体" w:eastAsia="宋体" w:cs="宋体"/>
          <w:spacing w:val="-3"/>
          <w:sz w:val="24"/>
          <w:szCs w:val="24"/>
        </w:rPr>
        <w:t>治疗等的男性：</w:t>
      </w:r>
    </w:p>
    <w:p w14:paraId="1436DEF6">
      <w:pPr>
        <w:spacing w:before="65" w:line="219" w:lineRule="auto"/>
        <w:rPr>
          <w:rFonts w:ascii="宋体" w:hAnsi="宋体" w:eastAsia="宋体" w:cs="宋体"/>
          <w:sz w:val="24"/>
          <w:szCs w:val="24"/>
        </w:rPr>
      </w:pPr>
      <w:r>
        <w:rPr>
          <w:rFonts w:ascii="宋体" w:hAnsi="宋体" w:eastAsia="宋体" w:cs="宋体"/>
          <w:spacing w:val="1"/>
          <w:sz w:val="24"/>
          <w:szCs w:val="24"/>
        </w:rPr>
        <w:t>被误诊为癌症并经受了</w:t>
      </w:r>
    </w:p>
    <w:p w14:paraId="124D926C">
      <w:pPr>
        <w:pStyle w:val="2"/>
        <w:spacing w:line="14" w:lineRule="auto"/>
        <w:rPr>
          <w:sz w:val="2"/>
        </w:rPr>
      </w:pPr>
      <w:r>
        <w:rPr>
          <w:sz w:val="2"/>
          <w:szCs w:val="2"/>
        </w:rPr>
        <w:br w:type="column"/>
      </w:r>
    </w:p>
    <w:p w14:paraId="0D320D2A">
      <w:pPr>
        <w:pStyle w:val="2"/>
        <w:spacing w:before="69" w:line="401" w:lineRule="auto"/>
        <w:ind w:left="129" w:right="4467" w:hanging="59"/>
        <w:rPr>
          <w:rFonts w:ascii="Times New Roman" w:hAnsi="Times New Roman" w:eastAsia="Times New Roman" w:cs="Times New Roman"/>
          <w:sz w:val="16"/>
          <w:szCs w:val="16"/>
        </w:rPr>
      </w:pPr>
      <w:r>
        <w:rPr>
          <w:spacing w:val="-1"/>
          <w:sz w:val="16"/>
          <w:szCs w:val="16"/>
        </w:rPr>
        <w:t>V</w:t>
      </w:r>
      <w:r>
        <w:rPr>
          <w:sz w:val="16"/>
          <w:szCs w:val="16"/>
        </w:rPr>
        <w:t xml:space="preserve"> </w:t>
      </w:r>
      <w:r>
        <w:rPr>
          <w:rFonts w:ascii="Times New Roman" w:hAnsi="Times New Roman" w:eastAsia="Times New Roman" w:cs="Times New Roman"/>
          <w:spacing w:val="-19"/>
          <w:sz w:val="16"/>
          <w:szCs w:val="16"/>
        </w:rPr>
        <w:t>1</w:t>
      </w:r>
    </w:p>
    <w:p w14:paraId="608871C2">
      <w:pPr>
        <w:spacing w:before="140" w:line="188" w:lineRule="auto"/>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19</w:t>
      </w:r>
    </w:p>
    <w:p w14:paraId="7BE7E4F2">
      <w:pPr>
        <w:pStyle w:val="2"/>
        <w:spacing w:line="249" w:lineRule="auto"/>
      </w:pPr>
    </w:p>
    <w:p w14:paraId="2A128428">
      <w:pPr>
        <w:pStyle w:val="2"/>
        <w:spacing w:line="249" w:lineRule="auto"/>
      </w:pPr>
    </w:p>
    <w:p w14:paraId="653D4800">
      <w:pPr>
        <w:pStyle w:val="2"/>
        <w:spacing w:line="249" w:lineRule="auto"/>
      </w:pPr>
    </w:p>
    <w:p w14:paraId="7CA05B6F">
      <w:pPr>
        <w:spacing w:before="46" w:line="188" w:lineRule="auto"/>
        <w:ind w:left="119"/>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p w14:paraId="102624B9">
      <w:pPr>
        <w:spacing w:line="188" w:lineRule="auto"/>
        <w:rPr>
          <w:rFonts w:ascii="Times New Roman" w:hAnsi="Times New Roman" w:eastAsia="Times New Roman" w:cs="Times New Roman"/>
          <w:sz w:val="16"/>
          <w:szCs w:val="16"/>
        </w:rPr>
        <w:sectPr>
          <w:type w:val="continuous"/>
          <w:pgSz w:w="12240" w:h="15840"/>
          <w:pgMar w:top="400" w:right="1521" w:bottom="400" w:left="1429" w:header="0" w:footer="0" w:gutter="0"/>
          <w:cols w:equalWidth="0" w:num="3">
            <w:col w:w="1190" w:space="100"/>
            <w:col w:w="3241" w:space="100"/>
            <w:col w:w="4659"/>
          </w:cols>
        </w:sectPr>
      </w:pPr>
    </w:p>
    <w:p w14:paraId="44849135">
      <w:pPr>
        <w:spacing w:before="11" w:line="219" w:lineRule="auto"/>
        <w:ind w:left="1289"/>
        <w:rPr>
          <w:rFonts w:ascii="Times New Roman" w:hAnsi="Times New Roman" w:eastAsia="Times New Roman" w:cs="Times New Roman"/>
          <w:sz w:val="16"/>
          <w:szCs w:val="16"/>
        </w:rPr>
      </w:pPr>
      <w:r>
        <w:rPr>
          <w:rFonts w:ascii="宋体" w:hAnsi="宋体" w:eastAsia="宋体" w:cs="宋体"/>
          <w:sz w:val="24"/>
          <w:szCs w:val="24"/>
        </w:rPr>
        <w:t>活体组织检查的男性：</w:t>
      </w:r>
      <w:r>
        <w:rPr>
          <w:rFonts w:ascii="宋体" w:hAnsi="宋体" w:eastAsia="宋体" w:cs="宋体"/>
          <w:spacing w:val="20"/>
          <w:sz w:val="24"/>
          <w:szCs w:val="24"/>
        </w:rPr>
        <w:t xml:space="preserve">   </w:t>
      </w:r>
      <w:r>
        <w:rPr>
          <w:rFonts w:ascii="宋体" w:hAnsi="宋体" w:eastAsia="宋体" w:cs="宋体"/>
          <w:position w:val="8"/>
          <w:sz w:val="4"/>
          <w:szCs w:val="4"/>
        </w:rPr>
        <w:t xml:space="preserve">一                 </w:t>
      </w:r>
      <w:r>
        <w:rPr>
          <w:rFonts w:ascii="宋体" w:hAnsi="宋体" w:eastAsia="宋体" w:cs="宋体"/>
          <w:spacing w:val="-1"/>
          <w:position w:val="8"/>
          <w:sz w:val="4"/>
          <w:szCs w:val="4"/>
        </w:rPr>
        <w:t xml:space="preserve">         </w:t>
      </w:r>
      <w:r>
        <w:rPr>
          <w:rFonts w:ascii="Times New Roman" w:hAnsi="Times New Roman" w:eastAsia="Times New Roman" w:cs="Times New Roman"/>
          <w:spacing w:val="-1"/>
          <w:position w:val="3"/>
          <w:sz w:val="16"/>
          <w:szCs w:val="16"/>
        </w:rPr>
        <w:t>18</w:t>
      </w:r>
    </w:p>
    <w:p w14:paraId="33A25CA9">
      <w:pPr>
        <w:spacing w:before="196" w:line="220" w:lineRule="auto"/>
        <w:ind w:left="800"/>
        <w:rPr>
          <w:rFonts w:ascii="Times New Roman" w:hAnsi="Times New Roman" w:eastAsia="Times New Roman" w:cs="Times New Roman"/>
          <w:sz w:val="16"/>
          <w:szCs w:val="16"/>
        </w:rPr>
      </w:pPr>
      <w:r>
        <w:rPr>
          <w:rFonts w:ascii="宋体" w:hAnsi="宋体" w:eastAsia="宋体" w:cs="宋体"/>
          <w:spacing w:val="3"/>
          <w:sz w:val="24"/>
          <w:szCs w:val="24"/>
        </w:rPr>
        <w:t xml:space="preserve">◎安然无恙的男性：        </w:t>
      </w:r>
      <w:r>
        <w:rPr>
          <w:rFonts w:ascii="Times New Roman" w:hAnsi="Times New Roman" w:eastAsia="Times New Roman" w:cs="Times New Roman"/>
          <w:spacing w:val="3"/>
          <w:position w:val="7"/>
          <w:sz w:val="16"/>
          <w:szCs w:val="16"/>
        </w:rPr>
        <w:t xml:space="preserve">80          </w:t>
      </w:r>
      <w:r>
        <w:rPr>
          <w:rFonts w:ascii="Times New Roman" w:hAnsi="Times New Roman" w:eastAsia="Times New Roman" w:cs="Times New Roman"/>
          <w:spacing w:val="2"/>
          <w:position w:val="7"/>
          <w:sz w:val="16"/>
          <w:szCs w:val="16"/>
        </w:rPr>
        <w:t xml:space="preserve">  60</w:t>
      </w:r>
    </w:p>
    <w:p w14:paraId="71DEC418">
      <w:pPr>
        <w:spacing w:before="290" w:line="224" w:lineRule="auto"/>
        <w:ind w:left="640"/>
        <w:rPr>
          <w:rFonts w:ascii="楷体" w:hAnsi="楷体" w:eastAsia="楷体" w:cs="楷体"/>
          <w:sz w:val="24"/>
          <w:szCs w:val="24"/>
        </w:rPr>
      </w:pPr>
      <w:r>
        <w:rPr>
          <w:rFonts w:ascii="楷体" w:hAnsi="楷体" w:eastAsia="楷体" w:cs="楷体"/>
          <w:spacing w:val="22"/>
          <w:sz w:val="24"/>
          <w:szCs w:val="24"/>
        </w:rPr>
        <w:t>图10</w:t>
      </w:r>
      <w:r>
        <w:rPr>
          <w:rFonts w:ascii="楷体" w:hAnsi="楷体" w:eastAsia="楷体" w:cs="楷体"/>
          <w:spacing w:val="-72"/>
          <w:sz w:val="24"/>
          <w:szCs w:val="24"/>
        </w:rPr>
        <w:t xml:space="preserve"> </w:t>
      </w:r>
      <w:r>
        <w:rPr>
          <w:rFonts w:ascii="楷体" w:hAnsi="楷体" w:eastAsia="楷体" w:cs="楷体"/>
          <w:spacing w:val="22"/>
          <w:sz w:val="24"/>
          <w:szCs w:val="24"/>
        </w:rPr>
        <w:t>-4 图标框表明了做前列腺癌症筛查的好处(或缺少的好</w:t>
      </w:r>
      <w:r>
        <w:rPr>
          <w:rFonts w:ascii="楷体" w:hAnsi="楷体" w:eastAsia="楷体" w:cs="楷体"/>
          <w:spacing w:val="21"/>
          <w:sz w:val="24"/>
          <w:szCs w:val="24"/>
        </w:rPr>
        <w:t>处)和危害</w:t>
      </w:r>
    </w:p>
    <w:p w14:paraId="26FF10F1">
      <w:pPr>
        <w:pStyle w:val="2"/>
        <w:spacing w:line="281" w:lineRule="auto"/>
      </w:pPr>
    </w:p>
    <w:p w14:paraId="33B34100">
      <w:pPr>
        <w:spacing w:before="78" w:line="217" w:lineRule="auto"/>
        <w:ind w:right="9"/>
        <w:rPr>
          <w:rFonts w:ascii="楷体" w:hAnsi="楷体" w:eastAsia="楷体" w:cs="楷体"/>
          <w:sz w:val="24"/>
          <w:szCs w:val="24"/>
        </w:rPr>
      </w:pPr>
      <w:r>
        <w:rPr>
          <w:rFonts w:ascii="楷体" w:hAnsi="楷体" w:eastAsia="楷体" w:cs="楷体"/>
          <w:spacing w:val="27"/>
          <w:sz w:val="24"/>
          <w:szCs w:val="24"/>
        </w:rPr>
        <w:t>100名50岁以上的男性没有做筛查(左图),100名做了</w:t>
      </w:r>
      <w:r>
        <w:rPr>
          <w:rFonts w:ascii="楷体" w:hAnsi="楷体" w:eastAsia="楷体" w:cs="楷体"/>
          <w:spacing w:val="26"/>
          <w:sz w:val="24"/>
          <w:szCs w:val="24"/>
        </w:rPr>
        <w:t>筛查(右图)。10年后，每</w:t>
      </w:r>
      <w:r>
        <w:rPr>
          <w:rFonts w:ascii="楷体" w:hAnsi="楷体" w:eastAsia="楷体" w:cs="楷体"/>
          <w:sz w:val="24"/>
          <w:szCs w:val="24"/>
        </w:rPr>
        <w:t xml:space="preserve">  </w:t>
      </w:r>
      <w:r>
        <w:rPr>
          <w:rFonts w:ascii="楷体" w:hAnsi="楷体" w:eastAsia="楷体" w:cs="楷体"/>
          <w:spacing w:val="14"/>
          <w:sz w:val="24"/>
          <w:szCs w:val="24"/>
        </w:rPr>
        <w:t>组中的死亡人数均为20人，其中1人死于前列腺癌。做</w:t>
      </w:r>
      <w:r>
        <w:rPr>
          <w:rFonts w:ascii="宋体" w:hAnsi="宋体" w:eastAsia="宋体" w:cs="宋体"/>
          <w:sz w:val="24"/>
          <w:szCs w:val="24"/>
        </w:rPr>
        <w:t>PSA</w:t>
      </w:r>
      <w:r>
        <w:rPr>
          <w:rFonts w:ascii="楷体" w:hAnsi="楷体" w:eastAsia="楷体" w:cs="楷体"/>
          <w:spacing w:val="14"/>
          <w:sz w:val="24"/>
          <w:szCs w:val="24"/>
        </w:rPr>
        <w:t>检查并没有挽救他们</w:t>
      </w:r>
      <w:r>
        <w:rPr>
          <w:rFonts w:ascii="楷体" w:hAnsi="楷体" w:eastAsia="楷体" w:cs="楷体"/>
          <w:spacing w:val="13"/>
          <w:sz w:val="24"/>
          <w:szCs w:val="24"/>
        </w:rPr>
        <w:t>的生</w:t>
      </w:r>
      <w:r>
        <w:rPr>
          <w:rFonts w:ascii="楷体" w:hAnsi="楷体" w:eastAsia="楷体" w:cs="楷体"/>
          <w:sz w:val="24"/>
          <w:szCs w:val="24"/>
        </w:rPr>
        <w:t xml:space="preserve">  </w:t>
      </w:r>
      <w:r>
        <w:rPr>
          <w:rFonts w:ascii="楷体" w:hAnsi="楷体" w:eastAsia="楷体" w:cs="楷体"/>
          <w:spacing w:val="20"/>
          <w:sz w:val="24"/>
          <w:szCs w:val="24"/>
        </w:rPr>
        <w:t>命，但是，做筛查的那组人中却有20个人受到了伤害(右图，哭脸)。两个人接受</w:t>
      </w:r>
      <w:r>
        <w:rPr>
          <w:rFonts w:ascii="楷体" w:hAnsi="楷体" w:eastAsia="楷体" w:cs="楷体"/>
          <w:spacing w:val="4"/>
          <w:sz w:val="24"/>
          <w:szCs w:val="24"/>
        </w:rPr>
        <w:t xml:space="preserve">  </w:t>
      </w:r>
      <w:r>
        <w:rPr>
          <w:rFonts w:ascii="楷体" w:hAnsi="楷体" w:eastAsia="楷体" w:cs="楷体"/>
          <w:spacing w:val="13"/>
          <w:sz w:val="24"/>
          <w:szCs w:val="24"/>
        </w:rPr>
        <w:t>了不必要的手术或放射治疗，这可能会导致他们失禁和阳痿。18个人的阳性结果是</w:t>
      </w:r>
      <w:r>
        <w:rPr>
          <w:rFonts w:ascii="楷体" w:hAnsi="楷体" w:eastAsia="楷体" w:cs="楷体"/>
          <w:spacing w:val="4"/>
          <w:sz w:val="24"/>
          <w:szCs w:val="24"/>
        </w:rPr>
        <w:t xml:space="preserve">  </w:t>
      </w:r>
      <w:r>
        <w:rPr>
          <w:rFonts w:ascii="楷体" w:hAnsi="楷体" w:eastAsia="楷体" w:cs="楷体"/>
          <w:spacing w:val="15"/>
          <w:sz w:val="24"/>
          <w:szCs w:val="24"/>
        </w:rPr>
        <w:t>错误的，这导致他们经受了不必要的活组织检查，</w:t>
      </w:r>
      <w:r>
        <w:rPr>
          <w:rFonts w:ascii="楷体" w:hAnsi="楷体" w:eastAsia="楷体" w:cs="楷体"/>
          <w:spacing w:val="14"/>
          <w:sz w:val="24"/>
          <w:szCs w:val="24"/>
        </w:rPr>
        <w:t>并且十分担忧自己患上癌症。图</w:t>
      </w:r>
      <w:r>
        <w:rPr>
          <w:rFonts w:ascii="楷体" w:hAnsi="楷体" w:eastAsia="楷体" w:cs="楷体"/>
          <w:sz w:val="24"/>
          <w:szCs w:val="24"/>
        </w:rPr>
        <w:t xml:space="preserve">  </w:t>
      </w:r>
      <w:r>
        <w:rPr>
          <w:rFonts w:ascii="楷体" w:hAnsi="楷体" w:eastAsia="楷体" w:cs="楷体"/>
          <w:spacing w:val="12"/>
          <w:sz w:val="24"/>
          <w:szCs w:val="24"/>
        </w:rPr>
        <w:t>标框将信息一</w:t>
      </w:r>
      <w:r>
        <w:rPr>
          <w:rFonts w:ascii="楷体" w:hAnsi="楷体" w:eastAsia="楷体" w:cs="楷体"/>
          <w:spacing w:val="-43"/>
          <w:sz w:val="24"/>
          <w:szCs w:val="24"/>
        </w:rPr>
        <w:t xml:space="preserve"> </w:t>
      </w:r>
      <w:r>
        <w:rPr>
          <w:rFonts w:ascii="楷体" w:hAnsi="楷体" w:eastAsia="楷体" w:cs="楷体"/>
          <w:spacing w:val="12"/>
          <w:sz w:val="24"/>
          <w:szCs w:val="24"/>
        </w:rPr>
        <w:t>目了然地呈现在我们面前，它不会使用相对风险、5年生存率</w:t>
      </w:r>
      <w:r>
        <w:rPr>
          <w:rFonts w:ascii="楷体" w:hAnsi="楷体" w:eastAsia="楷体" w:cs="楷体"/>
          <w:spacing w:val="11"/>
          <w:sz w:val="24"/>
          <w:szCs w:val="24"/>
        </w:rPr>
        <w:t>或其他误</w:t>
      </w:r>
      <w:r>
        <w:rPr>
          <w:rFonts w:ascii="楷体" w:hAnsi="楷体" w:eastAsia="楷体" w:cs="楷体"/>
          <w:sz w:val="24"/>
          <w:szCs w:val="24"/>
        </w:rPr>
        <w:t xml:space="preserve"> </w:t>
      </w:r>
      <w:r>
        <w:rPr>
          <w:rFonts w:ascii="楷体" w:hAnsi="楷体" w:eastAsia="楷体" w:cs="楷体"/>
          <w:spacing w:val="13"/>
          <w:sz w:val="24"/>
          <w:szCs w:val="24"/>
        </w:rPr>
        <w:t>导我们的统计数字。简言之，每100个人</w:t>
      </w:r>
      <w:r>
        <w:rPr>
          <w:rFonts w:ascii="楷体" w:hAnsi="楷体" w:eastAsia="楷体" w:cs="楷体"/>
          <w:spacing w:val="12"/>
          <w:sz w:val="24"/>
          <w:szCs w:val="24"/>
        </w:rPr>
        <w:t>中有0.8~1个人死于前列腺癌。前列腺癌症</w:t>
      </w:r>
      <w:r>
        <w:rPr>
          <w:rFonts w:ascii="楷体" w:hAnsi="楷体" w:eastAsia="楷体" w:cs="楷体"/>
          <w:sz w:val="24"/>
          <w:szCs w:val="24"/>
        </w:rPr>
        <w:t xml:space="preserve">  </w:t>
      </w:r>
      <w:r>
        <w:rPr>
          <w:rFonts w:ascii="楷体" w:hAnsi="楷体" w:eastAsia="楷体" w:cs="楷体"/>
          <w:spacing w:val="14"/>
          <w:sz w:val="24"/>
          <w:szCs w:val="24"/>
        </w:rPr>
        <w:t>筛查不能降低死亡率，它只会产生危害。这一研究结果是基</w:t>
      </w:r>
      <w:r>
        <w:rPr>
          <w:rFonts w:ascii="楷体" w:hAnsi="楷体" w:eastAsia="楷体" w:cs="楷体"/>
          <w:spacing w:val="13"/>
          <w:sz w:val="24"/>
          <w:szCs w:val="24"/>
        </w:rPr>
        <w:t>于做筛查的20万名男性</w:t>
      </w:r>
      <w:r>
        <w:rPr>
          <w:rFonts w:ascii="楷体" w:hAnsi="楷体" w:eastAsia="楷体" w:cs="楷体"/>
          <w:sz w:val="24"/>
          <w:szCs w:val="24"/>
        </w:rPr>
        <w:t xml:space="preserve">  </w:t>
      </w:r>
      <w:r>
        <w:rPr>
          <w:rFonts w:ascii="楷体" w:hAnsi="楷体" w:eastAsia="楷体" w:cs="楷体"/>
          <w:spacing w:val="12"/>
          <w:sz w:val="24"/>
          <w:szCs w:val="24"/>
        </w:rPr>
        <w:t>和对照组的20万名男性得出的。</w:t>
      </w:r>
    </w:p>
    <w:p w14:paraId="18E3669F">
      <w:pPr>
        <w:pStyle w:val="2"/>
        <w:spacing w:line="264" w:lineRule="auto"/>
      </w:pPr>
    </w:p>
    <w:p w14:paraId="0ADA9C41">
      <w:pPr>
        <w:spacing w:before="98" w:line="231" w:lineRule="auto"/>
        <w:ind w:firstLine="600"/>
        <w:rPr>
          <w:rFonts w:ascii="宋体" w:hAnsi="宋体" w:eastAsia="宋体" w:cs="宋体"/>
          <w:sz w:val="30"/>
          <w:szCs w:val="30"/>
        </w:rPr>
      </w:pPr>
      <w:r>
        <w:rPr>
          <w:rFonts w:ascii="宋体" w:hAnsi="宋体" w:eastAsia="宋体" w:cs="宋体"/>
          <w:spacing w:val="-1"/>
          <w:sz w:val="30"/>
          <w:szCs w:val="30"/>
        </w:rPr>
        <w:t>我们先从积极面即好处说起。首先，是否有证据表明及早发现能够</w:t>
      </w:r>
      <w:r>
        <w:rPr>
          <w:rFonts w:ascii="宋体" w:hAnsi="宋体" w:eastAsia="宋体" w:cs="宋体"/>
          <w:spacing w:val="13"/>
          <w:sz w:val="30"/>
          <w:szCs w:val="30"/>
        </w:rPr>
        <w:t xml:space="preserve"> </w:t>
      </w:r>
      <w:r>
        <w:rPr>
          <w:rFonts w:ascii="宋体" w:hAnsi="宋体" w:eastAsia="宋体" w:cs="宋体"/>
          <w:spacing w:val="4"/>
          <w:sz w:val="30"/>
          <w:szCs w:val="30"/>
        </w:rPr>
        <w:t>降低前列腺癌症死亡率?回答是否定的，不管进行筛查与否，前列腺癌</w:t>
      </w:r>
    </w:p>
    <w:p w14:paraId="237EAFAF">
      <w:pPr>
        <w:spacing w:line="231" w:lineRule="auto"/>
        <w:rPr>
          <w:rFonts w:ascii="宋体" w:hAnsi="宋体" w:eastAsia="宋体" w:cs="宋体"/>
          <w:sz w:val="30"/>
          <w:szCs w:val="30"/>
        </w:rPr>
        <w:sectPr>
          <w:type w:val="continuous"/>
          <w:pgSz w:w="12240" w:h="15840"/>
          <w:pgMar w:top="400" w:right="1521" w:bottom="400" w:left="1429" w:header="0" w:footer="0" w:gutter="0"/>
          <w:cols w:equalWidth="0" w:num="1">
            <w:col w:w="9289"/>
          </w:cols>
        </w:sectPr>
      </w:pPr>
    </w:p>
    <w:p w14:paraId="5E60AE4D">
      <w:pPr>
        <w:pStyle w:val="2"/>
        <w:spacing w:line="247" w:lineRule="auto"/>
      </w:pPr>
    </w:p>
    <w:p w14:paraId="47764889">
      <w:pPr>
        <w:pStyle w:val="2"/>
        <w:spacing w:line="247" w:lineRule="auto"/>
      </w:pPr>
    </w:p>
    <w:p w14:paraId="2B7BFED2">
      <w:pPr>
        <w:pStyle w:val="2"/>
        <w:spacing w:line="247" w:lineRule="auto"/>
      </w:pPr>
    </w:p>
    <w:p w14:paraId="794607BE">
      <w:pPr>
        <w:pStyle w:val="2"/>
        <w:spacing w:line="247" w:lineRule="auto"/>
      </w:pPr>
    </w:p>
    <w:p w14:paraId="60F889B2">
      <w:pPr>
        <w:spacing w:before="98" w:line="263" w:lineRule="auto"/>
        <w:ind w:left="3" w:hanging="2"/>
        <w:jc w:val="both"/>
        <w:rPr>
          <w:rFonts w:ascii="宋体" w:hAnsi="宋体" w:eastAsia="宋体" w:cs="宋体"/>
          <w:sz w:val="30"/>
          <w:szCs w:val="30"/>
        </w:rPr>
      </w:pPr>
      <w:r>
        <w:rPr>
          <w:rFonts w:ascii="宋体" w:hAnsi="宋体" w:eastAsia="宋体" w:cs="宋体"/>
          <w:spacing w:val="-1"/>
          <w:sz w:val="30"/>
          <w:szCs w:val="30"/>
        </w:rPr>
        <w:t>症死亡率都是一样的。其次，是否有证据表明及早发现癌症能够减少死</w:t>
      </w:r>
      <w:r>
        <w:rPr>
          <w:rFonts w:ascii="宋体" w:hAnsi="宋体" w:eastAsia="宋体" w:cs="宋体"/>
          <w:spacing w:val="18"/>
          <w:sz w:val="30"/>
          <w:szCs w:val="30"/>
        </w:rPr>
        <w:t xml:space="preserve"> </w:t>
      </w:r>
      <w:r>
        <w:rPr>
          <w:rFonts w:ascii="宋体" w:hAnsi="宋体" w:eastAsia="宋体" w:cs="宋体"/>
          <w:spacing w:val="-1"/>
          <w:sz w:val="30"/>
          <w:szCs w:val="30"/>
        </w:rPr>
        <w:t>于任何原因的人数？答案也是否定的。在</w:t>
      </w:r>
      <w:r>
        <w:rPr>
          <w:rFonts w:ascii="Times New Roman" w:hAnsi="Times New Roman" w:eastAsia="Times New Roman" w:cs="Times New Roman"/>
          <w:spacing w:val="-1"/>
          <w:sz w:val="30"/>
          <w:szCs w:val="30"/>
        </w:rPr>
        <w:t>10</w:t>
      </w:r>
      <w:r>
        <w:rPr>
          <w:rFonts w:ascii="宋体" w:hAnsi="宋体" w:eastAsia="宋体" w:cs="宋体"/>
          <w:spacing w:val="-1"/>
          <w:sz w:val="30"/>
          <w:szCs w:val="30"/>
        </w:rPr>
        <w:t>年时间里，没有进行筛查的</w:t>
      </w:r>
      <w:r>
        <w:rPr>
          <w:rFonts w:ascii="宋体" w:hAnsi="宋体" w:eastAsia="宋体" w:cs="宋体"/>
          <w:spacing w:val="16"/>
          <w:sz w:val="30"/>
          <w:szCs w:val="30"/>
        </w:rPr>
        <w:t xml:space="preserve"> </w:t>
      </w:r>
      <w:r>
        <w:rPr>
          <w:rFonts w:ascii="宋体" w:hAnsi="宋体" w:eastAsia="宋体" w:cs="宋体"/>
          <w:spacing w:val="-3"/>
          <w:sz w:val="30"/>
          <w:szCs w:val="30"/>
        </w:rPr>
        <w:t>人中死亡者的人数占</w:t>
      </w:r>
      <w:r>
        <w:rPr>
          <w:rFonts w:ascii="Times New Roman" w:hAnsi="Times New Roman" w:eastAsia="Times New Roman" w:cs="Times New Roman"/>
          <w:spacing w:val="-3"/>
          <w:sz w:val="30"/>
          <w:szCs w:val="30"/>
        </w:rPr>
        <w:t>1/5</w:t>
      </w:r>
      <w:r>
        <w:rPr>
          <w:rFonts w:ascii="Times New Roman" w:hAnsi="Times New Roman" w:eastAsia="Times New Roman" w:cs="Times New Roman"/>
          <w:spacing w:val="-30"/>
          <w:sz w:val="30"/>
          <w:szCs w:val="30"/>
        </w:rPr>
        <w:t xml:space="preserve"> </w:t>
      </w:r>
      <w:r>
        <w:rPr>
          <w:rFonts w:ascii="宋体" w:hAnsi="宋体" w:eastAsia="宋体" w:cs="宋体"/>
          <w:spacing w:val="-3"/>
          <w:sz w:val="30"/>
          <w:szCs w:val="30"/>
        </w:rPr>
        <w:t>，坚持做筛查的人中死亡者的人数也占</w:t>
      </w:r>
      <w:r>
        <w:rPr>
          <w:rFonts w:ascii="Times New Roman" w:hAnsi="Times New Roman" w:eastAsia="Times New Roman" w:cs="Times New Roman"/>
          <w:spacing w:val="-3"/>
          <w:sz w:val="30"/>
          <w:szCs w:val="30"/>
        </w:rPr>
        <w:t>1/5</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。简</w:t>
      </w:r>
      <w:r>
        <w:rPr>
          <w:rFonts w:ascii="宋体" w:hAnsi="宋体" w:eastAsia="宋体" w:cs="宋体"/>
          <w:sz w:val="30"/>
          <w:szCs w:val="30"/>
        </w:rPr>
        <w:t xml:space="preserve">  </w:t>
      </w:r>
      <w:r>
        <w:rPr>
          <w:rFonts w:ascii="宋体" w:hAnsi="宋体" w:eastAsia="宋体" w:cs="宋体"/>
          <w:spacing w:val="-1"/>
          <w:sz w:val="30"/>
          <w:szCs w:val="30"/>
        </w:rPr>
        <w:t>言之，没有证据表明及早发现癌症能够挽救人们的生命，它既没有降低</w:t>
      </w:r>
      <w:r>
        <w:rPr>
          <w:rFonts w:ascii="宋体" w:hAnsi="宋体" w:eastAsia="宋体" w:cs="宋体"/>
          <w:spacing w:val="15"/>
          <w:sz w:val="30"/>
          <w:szCs w:val="30"/>
        </w:rPr>
        <w:t xml:space="preserve"> </w:t>
      </w:r>
      <w:r>
        <w:rPr>
          <w:rFonts w:ascii="宋体" w:hAnsi="宋体" w:eastAsia="宋体" w:cs="宋体"/>
          <w:spacing w:val="-1"/>
          <w:sz w:val="30"/>
          <w:szCs w:val="30"/>
        </w:rPr>
        <w:t>前列腺癌症死亡率，也没有降低总死亡率。</w:t>
      </w:r>
    </w:p>
    <w:p w14:paraId="302159A1">
      <w:pPr>
        <w:pStyle w:val="2"/>
        <w:spacing w:line="246" w:lineRule="auto"/>
      </w:pPr>
    </w:p>
    <w:p w14:paraId="1AB4CE2A">
      <w:pPr>
        <w:spacing w:before="98" w:line="263" w:lineRule="auto"/>
        <w:ind w:left="1" w:firstLine="600"/>
        <w:jc w:val="both"/>
        <w:rPr>
          <w:rFonts w:ascii="宋体" w:hAnsi="宋体" w:eastAsia="宋体" w:cs="宋体"/>
          <w:sz w:val="30"/>
          <w:szCs w:val="30"/>
        </w:rPr>
      </w:pPr>
      <w:r>
        <w:rPr>
          <w:rFonts w:ascii="宋体" w:hAnsi="宋体" w:eastAsia="宋体" w:cs="宋体"/>
          <w:spacing w:val="-1"/>
          <w:sz w:val="30"/>
          <w:szCs w:val="30"/>
        </w:rPr>
        <w:t>所有研究对及早发现癌症的好处评估仅存在细微的差别。其中最乐</w:t>
      </w:r>
      <w:r>
        <w:rPr>
          <w:rFonts w:ascii="宋体" w:hAnsi="宋体" w:eastAsia="宋体" w:cs="宋体"/>
          <w:spacing w:val="16"/>
          <w:sz w:val="30"/>
          <w:szCs w:val="30"/>
        </w:rPr>
        <w:t xml:space="preserve"> </w:t>
      </w:r>
      <w:r>
        <w:rPr>
          <w:rFonts w:ascii="宋体" w:hAnsi="宋体" w:eastAsia="宋体" w:cs="宋体"/>
          <w:spacing w:val="-1"/>
          <w:sz w:val="30"/>
          <w:szCs w:val="30"/>
        </w:rPr>
        <w:t>观的估计来自欧洲的一项研究，该研究显示，前列腺癌症死亡率下降了</w:t>
      </w:r>
      <w:r>
        <w:rPr>
          <w:rFonts w:ascii="宋体" w:hAnsi="宋体" w:eastAsia="宋体" w:cs="宋体"/>
          <w:spacing w:val="18"/>
          <w:sz w:val="30"/>
          <w:szCs w:val="30"/>
        </w:rPr>
        <w:t xml:space="preserve"> </w:t>
      </w:r>
      <w:r>
        <w:rPr>
          <w:rFonts w:ascii="宋体" w:hAnsi="宋体" w:eastAsia="宋体" w:cs="宋体"/>
          <w:spacing w:val="-2"/>
          <w:sz w:val="30"/>
          <w:szCs w:val="30"/>
        </w:rPr>
        <w:t>大约</w:t>
      </w:r>
      <w:r>
        <w:rPr>
          <w:rFonts w:ascii="Times New Roman" w:hAnsi="Times New Roman" w:eastAsia="Times New Roman" w:cs="Times New Roman"/>
          <w:spacing w:val="-2"/>
          <w:sz w:val="30"/>
          <w:szCs w:val="30"/>
        </w:rPr>
        <w:t>1/1000</w:t>
      </w:r>
      <w:r>
        <w:rPr>
          <w:rFonts w:ascii="Times New Roman" w:hAnsi="Times New Roman" w:eastAsia="Times New Roman" w:cs="Times New Roman"/>
          <w:spacing w:val="-20"/>
          <w:sz w:val="30"/>
          <w:szCs w:val="30"/>
        </w:rPr>
        <w:t xml:space="preserve"> </w:t>
      </w:r>
      <w:r>
        <w:rPr>
          <w:rFonts w:ascii="宋体" w:hAnsi="宋体" w:eastAsia="宋体" w:cs="宋体"/>
          <w:spacing w:val="-2"/>
          <w:sz w:val="30"/>
          <w:szCs w:val="30"/>
        </w:rPr>
        <w:t>。这项研究也被收入了图标框中，但是，总死亡率是没有差</w:t>
      </w:r>
      <w:r>
        <w:rPr>
          <w:rFonts w:ascii="宋体" w:hAnsi="宋体" w:eastAsia="宋体" w:cs="宋体"/>
          <w:sz w:val="30"/>
          <w:szCs w:val="30"/>
        </w:rPr>
        <w:t xml:space="preserve"> </w:t>
      </w:r>
      <w:r>
        <w:rPr>
          <w:rFonts w:ascii="宋体" w:hAnsi="宋体" w:eastAsia="宋体" w:cs="宋体"/>
          <w:spacing w:val="-4"/>
          <w:sz w:val="30"/>
          <w:szCs w:val="30"/>
        </w:rPr>
        <w:t>别的。</w:t>
      </w:r>
    </w:p>
    <w:p w14:paraId="5E4E27B5">
      <w:pPr>
        <w:spacing w:before="328" w:line="265" w:lineRule="auto"/>
        <w:ind w:left="1" w:firstLine="617"/>
        <w:rPr>
          <w:rFonts w:ascii="宋体" w:hAnsi="宋体" w:eastAsia="宋体" w:cs="宋体"/>
          <w:sz w:val="30"/>
          <w:szCs w:val="30"/>
        </w:rPr>
      </w:pPr>
      <w:r>
        <w:rPr>
          <w:rFonts w:ascii="宋体" w:hAnsi="宋体" w:eastAsia="宋体" w:cs="宋体"/>
          <w:spacing w:val="-1"/>
          <w:sz w:val="30"/>
          <w:szCs w:val="30"/>
        </w:rPr>
        <w:t>既然如此，为什么会有这么多人像朱利安尼一样，认为及早发</w:t>
      </w:r>
      <w:r>
        <w:rPr>
          <w:rFonts w:ascii="宋体" w:hAnsi="宋体" w:eastAsia="宋体" w:cs="宋体"/>
          <w:spacing w:val="-2"/>
          <w:sz w:val="30"/>
          <w:szCs w:val="30"/>
        </w:rPr>
        <w:t>现癌</w:t>
      </w:r>
      <w:r>
        <w:rPr>
          <w:rFonts w:ascii="宋体" w:hAnsi="宋体" w:eastAsia="宋体" w:cs="宋体"/>
          <w:sz w:val="30"/>
          <w:szCs w:val="30"/>
        </w:rPr>
        <w:t xml:space="preserve"> 症能够挽救他们的生命？他们很可能是图</w:t>
      </w:r>
      <w:r>
        <w:rPr>
          <w:rFonts w:ascii="Times New Roman" w:hAnsi="Times New Roman" w:eastAsia="Times New Roman" w:cs="Times New Roman"/>
          <w:sz w:val="30"/>
          <w:szCs w:val="30"/>
        </w:rPr>
        <w:t>10–</w:t>
      </w:r>
      <w:r>
        <w:rPr>
          <w:rFonts w:ascii="Times New Roman" w:hAnsi="Times New Roman" w:eastAsia="Times New Roman" w:cs="Times New Roman"/>
          <w:spacing w:val="-1"/>
          <w:sz w:val="30"/>
          <w:szCs w:val="30"/>
        </w:rPr>
        <w:t>4</w:t>
      </w:r>
      <w:r>
        <w:rPr>
          <w:rFonts w:ascii="宋体" w:hAnsi="宋体" w:eastAsia="宋体" w:cs="宋体"/>
          <w:spacing w:val="-1"/>
          <w:sz w:val="30"/>
          <w:szCs w:val="30"/>
        </w:rPr>
        <w:t>右侧的</w:t>
      </w:r>
      <w:r>
        <w:rPr>
          <w:rFonts w:ascii="Times New Roman" w:hAnsi="Times New Roman" w:eastAsia="Times New Roman" w:cs="Times New Roman"/>
          <w:spacing w:val="-1"/>
          <w:sz w:val="30"/>
          <w:szCs w:val="30"/>
        </w:rPr>
        <w:t>100</w:t>
      </w:r>
      <w:r>
        <w:rPr>
          <w:rFonts w:ascii="宋体" w:hAnsi="宋体" w:eastAsia="宋体" w:cs="宋体"/>
          <w:spacing w:val="-1"/>
          <w:sz w:val="30"/>
          <w:szCs w:val="30"/>
        </w:rPr>
        <w:t>个人中那两个</w:t>
      </w:r>
      <w:r>
        <w:rPr>
          <w:rFonts w:ascii="宋体" w:hAnsi="宋体" w:eastAsia="宋体" w:cs="宋体"/>
          <w:sz w:val="30"/>
          <w:szCs w:val="30"/>
        </w:rPr>
        <w:t xml:space="preserve">  </w:t>
      </w:r>
      <w:r>
        <w:rPr>
          <w:rFonts w:ascii="宋体" w:hAnsi="宋体" w:eastAsia="宋体" w:cs="宋体"/>
          <w:spacing w:val="-1"/>
          <w:sz w:val="30"/>
          <w:szCs w:val="30"/>
        </w:rPr>
        <w:t>患非生长性癌症的人，这种癌症永远不会出现临床症状。做完手术或放</w:t>
      </w:r>
      <w:r>
        <w:rPr>
          <w:rFonts w:ascii="宋体" w:hAnsi="宋体" w:eastAsia="宋体" w:cs="宋体"/>
          <w:spacing w:val="18"/>
          <w:sz w:val="30"/>
          <w:szCs w:val="30"/>
        </w:rPr>
        <w:t xml:space="preserve"> </w:t>
      </w:r>
      <w:r>
        <w:rPr>
          <w:rFonts w:ascii="宋体" w:hAnsi="宋体" w:eastAsia="宋体" w:cs="宋体"/>
          <w:spacing w:val="-1"/>
          <w:sz w:val="30"/>
          <w:szCs w:val="30"/>
        </w:rPr>
        <w:t>射治疗结束后，这些患者可能认为是癌症筛查救了他们的命。但是，即</w:t>
      </w:r>
      <w:r>
        <w:rPr>
          <w:rFonts w:ascii="宋体" w:hAnsi="宋体" w:eastAsia="宋体" w:cs="宋体"/>
          <w:spacing w:val="18"/>
          <w:sz w:val="30"/>
          <w:szCs w:val="30"/>
        </w:rPr>
        <w:t xml:space="preserve"> </w:t>
      </w:r>
      <w:r>
        <w:rPr>
          <w:rFonts w:ascii="宋体" w:hAnsi="宋体" w:eastAsia="宋体" w:cs="宋体"/>
          <w:spacing w:val="-1"/>
          <w:sz w:val="30"/>
          <w:szCs w:val="30"/>
        </w:rPr>
        <w:t>使不进行筛查，不接受治疗，他们实际上也不会死亡，甚至还会更健</w:t>
      </w:r>
    </w:p>
    <w:p w14:paraId="185BD91F">
      <w:pPr>
        <w:spacing w:before="20" w:line="220" w:lineRule="auto"/>
        <w:rPr>
          <w:rFonts w:ascii="宋体" w:hAnsi="宋体" w:eastAsia="宋体" w:cs="宋体"/>
          <w:sz w:val="30"/>
          <w:szCs w:val="30"/>
        </w:rPr>
      </w:pPr>
      <w:r>
        <w:rPr>
          <w:rFonts w:ascii="宋体" w:hAnsi="宋体" w:eastAsia="宋体" w:cs="宋体"/>
          <w:spacing w:val="-6"/>
          <w:sz w:val="30"/>
          <w:szCs w:val="30"/>
        </w:rPr>
        <w:t>康。</w:t>
      </w:r>
    </w:p>
    <w:p w14:paraId="22367B93">
      <w:pPr>
        <w:pStyle w:val="2"/>
        <w:spacing w:line="278" w:lineRule="auto"/>
      </w:pPr>
    </w:p>
    <w:p w14:paraId="0CCE01B5">
      <w:pPr>
        <w:spacing w:before="97" w:line="264" w:lineRule="auto"/>
        <w:ind w:left="1" w:firstLine="629"/>
        <w:rPr>
          <w:rFonts w:ascii="宋体" w:hAnsi="宋体" w:eastAsia="宋体" w:cs="宋体"/>
          <w:sz w:val="30"/>
          <w:szCs w:val="30"/>
        </w:rPr>
      </w:pPr>
      <w:r>
        <w:rPr>
          <w:rFonts w:ascii="宋体" w:hAnsi="宋体" w:eastAsia="宋体" w:cs="宋体"/>
          <w:spacing w:val="-2"/>
          <w:sz w:val="30"/>
          <w:szCs w:val="30"/>
        </w:rPr>
        <w:t>图标框还显示出前列腺癌症筛查对男性有害，其危害分为两类：一</w:t>
      </w:r>
      <w:r>
        <w:rPr>
          <w:rFonts w:ascii="宋体" w:hAnsi="宋体" w:eastAsia="宋体" w:cs="宋体"/>
          <w:spacing w:val="15"/>
          <w:sz w:val="30"/>
          <w:szCs w:val="30"/>
        </w:rPr>
        <w:t xml:space="preserve"> </w:t>
      </w:r>
      <w:r>
        <w:rPr>
          <w:rFonts w:ascii="宋体" w:hAnsi="宋体" w:eastAsia="宋体" w:cs="宋体"/>
          <w:spacing w:val="-1"/>
          <w:sz w:val="30"/>
          <w:szCs w:val="30"/>
        </w:rPr>
        <w:t>类是针对未患前列腺癌的男性；另一类是针对患有非生长性前列腺癌的</w:t>
      </w:r>
      <w:r>
        <w:rPr>
          <w:rFonts w:ascii="宋体" w:hAnsi="宋体" w:eastAsia="宋体" w:cs="宋体"/>
          <w:spacing w:val="18"/>
          <w:sz w:val="30"/>
          <w:szCs w:val="30"/>
        </w:rPr>
        <w:t xml:space="preserve"> </w:t>
      </w:r>
      <w:r>
        <w:rPr>
          <w:rFonts w:ascii="宋体" w:hAnsi="宋体" w:eastAsia="宋体" w:cs="宋体"/>
          <w:spacing w:val="-1"/>
          <w:sz w:val="30"/>
          <w:szCs w:val="30"/>
        </w:rPr>
        <w:t>男性。如果一个没有患癌症的男性</w:t>
      </w:r>
      <w:r>
        <w:rPr>
          <w:rFonts w:ascii="Times New Roman" w:hAnsi="Times New Roman" w:eastAsia="Times New Roman" w:cs="Times New Roman"/>
          <w:spacing w:val="-1"/>
          <w:sz w:val="30"/>
          <w:szCs w:val="30"/>
        </w:rPr>
        <w:t>PSA</w:t>
      </w:r>
      <w:r>
        <w:rPr>
          <w:rFonts w:ascii="宋体" w:hAnsi="宋体" w:eastAsia="宋体" w:cs="宋体"/>
          <w:spacing w:val="-1"/>
          <w:sz w:val="30"/>
          <w:szCs w:val="30"/>
        </w:rPr>
        <w:t>水平总是很高，医生一般会给他</w:t>
      </w:r>
      <w:r>
        <w:rPr>
          <w:rFonts w:ascii="宋体" w:hAnsi="宋体" w:eastAsia="宋体" w:cs="宋体"/>
          <w:spacing w:val="18"/>
          <w:sz w:val="30"/>
          <w:szCs w:val="30"/>
        </w:rPr>
        <w:t xml:space="preserve"> </w:t>
      </w:r>
      <w:r>
        <w:rPr>
          <w:rFonts w:ascii="宋体" w:hAnsi="宋体" w:eastAsia="宋体" w:cs="宋体"/>
          <w:spacing w:val="-1"/>
          <w:sz w:val="30"/>
          <w:szCs w:val="30"/>
        </w:rPr>
        <w:t>做活组织检查。但是，与乳腺</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射线检查不同，</w:t>
      </w:r>
      <w:r>
        <w:rPr>
          <w:rFonts w:ascii="Times New Roman" w:hAnsi="Times New Roman" w:eastAsia="Times New Roman" w:cs="Times New Roman"/>
          <w:spacing w:val="-1"/>
          <w:sz w:val="30"/>
          <w:szCs w:val="30"/>
        </w:rPr>
        <w:t>PSA</w:t>
      </w:r>
      <w:r>
        <w:rPr>
          <w:rFonts w:ascii="宋体" w:hAnsi="宋体" w:eastAsia="宋体" w:cs="宋体"/>
          <w:spacing w:val="-1"/>
          <w:sz w:val="30"/>
          <w:szCs w:val="30"/>
        </w:rPr>
        <w:t>检查无法给医生提</w:t>
      </w:r>
      <w:r>
        <w:rPr>
          <w:rFonts w:ascii="宋体" w:hAnsi="宋体" w:eastAsia="宋体" w:cs="宋体"/>
          <w:spacing w:val="9"/>
          <w:sz w:val="30"/>
          <w:szCs w:val="30"/>
        </w:rPr>
        <w:t xml:space="preserve">  </w:t>
      </w:r>
      <w:r>
        <w:rPr>
          <w:rFonts w:ascii="宋体" w:hAnsi="宋体" w:eastAsia="宋体" w:cs="宋体"/>
          <w:spacing w:val="-1"/>
          <w:sz w:val="30"/>
          <w:szCs w:val="30"/>
        </w:rPr>
        <w:t>供穿刺的大体位置。因此，这些男性常被穿刺活组织检查的噩梦袭扰，</w:t>
      </w:r>
      <w:r>
        <w:rPr>
          <w:rFonts w:ascii="宋体" w:hAnsi="宋体" w:eastAsia="宋体" w:cs="宋体"/>
          <w:spacing w:val="18"/>
          <w:sz w:val="30"/>
          <w:szCs w:val="30"/>
        </w:rPr>
        <w:t xml:space="preserve"> </w:t>
      </w:r>
      <w:r>
        <w:rPr>
          <w:rFonts w:ascii="宋体" w:hAnsi="宋体" w:eastAsia="宋体" w:cs="宋体"/>
          <w:spacing w:val="-1"/>
          <w:sz w:val="30"/>
          <w:szCs w:val="30"/>
        </w:rPr>
        <w:t>他们要接受多次穿刺，以便找到根本不存在的肿瘤。虚假警报时常出</w:t>
      </w:r>
    </w:p>
    <w:p w14:paraId="7CCAE963">
      <w:pPr>
        <w:spacing w:before="4" w:line="263" w:lineRule="auto"/>
        <w:ind w:right="50" w:firstLine="3"/>
        <w:rPr>
          <w:rFonts w:ascii="宋体" w:hAnsi="宋体" w:eastAsia="宋体" w:cs="宋体"/>
          <w:sz w:val="30"/>
          <w:szCs w:val="30"/>
        </w:rPr>
      </w:pPr>
      <w:r>
        <w:rPr>
          <w:rFonts w:ascii="宋体" w:hAnsi="宋体" w:eastAsia="宋体" w:cs="宋体"/>
          <w:spacing w:val="-1"/>
          <w:sz w:val="30"/>
          <w:szCs w:val="30"/>
        </w:rPr>
        <w:t>现，因为很多未患前列腺癌的男性</w:t>
      </w:r>
      <w:r>
        <w:rPr>
          <w:rFonts w:ascii="Times New Roman" w:hAnsi="Times New Roman" w:eastAsia="Times New Roman" w:cs="Times New Roman"/>
          <w:spacing w:val="-1"/>
          <w:sz w:val="30"/>
          <w:szCs w:val="30"/>
        </w:rPr>
        <w:t>PSA</w:t>
      </w:r>
      <w:r>
        <w:rPr>
          <w:rFonts w:ascii="宋体" w:hAnsi="宋体" w:eastAsia="宋体" w:cs="宋体"/>
          <w:spacing w:val="-1"/>
          <w:sz w:val="30"/>
          <w:szCs w:val="30"/>
        </w:rPr>
        <w:t>水平也很高。在</w:t>
      </w:r>
      <w:r>
        <w:rPr>
          <w:rFonts w:ascii="Times New Roman" w:hAnsi="Times New Roman" w:eastAsia="Times New Roman" w:cs="Times New Roman"/>
          <w:spacing w:val="-1"/>
          <w:sz w:val="30"/>
          <w:szCs w:val="30"/>
        </w:rPr>
        <w:t>100</w:t>
      </w:r>
      <w:r>
        <w:rPr>
          <w:rFonts w:ascii="宋体" w:hAnsi="宋体" w:eastAsia="宋体" w:cs="宋体"/>
          <w:spacing w:val="-1"/>
          <w:sz w:val="30"/>
          <w:szCs w:val="30"/>
        </w:rPr>
        <w:t>个做前列腺</w:t>
      </w:r>
      <w:r>
        <w:rPr>
          <w:rFonts w:ascii="宋体" w:hAnsi="宋体" w:eastAsia="宋体" w:cs="宋体"/>
          <w:spacing w:val="8"/>
          <w:sz w:val="30"/>
          <w:szCs w:val="30"/>
        </w:rPr>
        <w:t xml:space="preserve">  </w:t>
      </w:r>
      <w:r>
        <w:rPr>
          <w:rFonts w:ascii="宋体" w:hAnsi="宋体" w:eastAsia="宋体" w:cs="宋体"/>
          <w:sz w:val="30"/>
          <w:szCs w:val="30"/>
        </w:rPr>
        <w:t>癌症筛查的男性中，约有</w:t>
      </w:r>
      <w:r>
        <w:rPr>
          <w:rFonts w:ascii="Times New Roman" w:hAnsi="Times New Roman" w:eastAsia="Times New Roman" w:cs="Times New Roman"/>
          <w:sz w:val="30"/>
          <w:szCs w:val="30"/>
        </w:rPr>
        <w:t>18</w:t>
      </w:r>
      <w:r>
        <w:rPr>
          <w:rFonts w:ascii="宋体" w:hAnsi="宋体" w:eastAsia="宋体" w:cs="宋体"/>
          <w:sz w:val="30"/>
          <w:szCs w:val="30"/>
        </w:rPr>
        <w:t>人会因</w:t>
      </w:r>
      <w:r>
        <w:rPr>
          <w:rFonts w:ascii="Times New Roman" w:hAnsi="Times New Roman" w:eastAsia="Times New Roman" w:cs="Times New Roman"/>
          <w:sz w:val="30"/>
          <w:szCs w:val="30"/>
        </w:rPr>
        <w:t>PSA</w:t>
      </w:r>
      <w:r>
        <w:rPr>
          <w:rFonts w:ascii="宋体" w:hAnsi="宋体" w:eastAsia="宋体" w:cs="宋体"/>
          <w:sz w:val="30"/>
          <w:szCs w:val="30"/>
        </w:rPr>
        <w:t>水</w:t>
      </w:r>
      <w:r>
        <w:rPr>
          <w:rFonts w:ascii="宋体" w:hAnsi="宋体" w:eastAsia="宋体" w:cs="宋体"/>
          <w:spacing w:val="-1"/>
          <w:sz w:val="30"/>
          <w:szCs w:val="30"/>
        </w:rPr>
        <w:t>平高而做过一次或多次活组织</w:t>
      </w:r>
      <w:r>
        <w:rPr>
          <w:rFonts w:ascii="宋体" w:hAnsi="宋体" w:eastAsia="宋体" w:cs="宋体"/>
          <w:sz w:val="30"/>
          <w:szCs w:val="30"/>
        </w:rPr>
        <w:t xml:space="preserve"> </w:t>
      </w:r>
      <w:r>
        <w:rPr>
          <w:rFonts w:ascii="宋体" w:hAnsi="宋体" w:eastAsia="宋体" w:cs="宋体"/>
          <w:spacing w:val="-4"/>
          <w:sz w:val="30"/>
          <w:szCs w:val="30"/>
        </w:rPr>
        <w:t>检查。</w:t>
      </w:r>
    </w:p>
    <w:p w14:paraId="668E0227">
      <w:pPr>
        <w:pStyle w:val="2"/>
        <w:spacing w:line="257" w:lineRule="auto"/>
      </w:pPr>
    </w:p>
    <w:p w14:paraId="711490E3">
      <w:pPr>
        <w:spacing w:before="97" w:line="274" w:lineRule="auto"/>
        <w:ind w:left="1" w:firstLine="614"/>
        <w:jc w:val="both"/>
        <w:rPr>
          <w:rFonts w:ascii="宋体" w:hAnsi="宋体" w:eastAsia="宋体" w:cs="宋体"/>
          <w:sz w:val="30"/>
          <w:szCs w:val="30"/>
        </w:rPr>
      </w:pPr>
      <w:r>
        <w:rPr>
          <w:rFonts w:ascii="宋体" w:hAnsi="宋体" w:eastAsia="宋体" w:cs="宋体"/>
          <w:spacing w:val="-1"/>
          <w:sz w:val="30"/>
          <w:szCs w:val="30"/>
        </w:rPr>
        <w:t>患非生长性前列腺癌的男性受害更严重。如果活组织检查显示出癌</w:t>
      </w:r>
      <w:r>
        <w:rPr>
          <w:rFonts w:ascii="宋体" w:hAnsi="宋体" w:eastAsia="宋体" w:cs="宋体"/>
          <w:spacing w:val="2"/>
          <w:sz w:val="30"/>
          <w:szCs w:val="30"/>
        </w:rPr>
        <w:t xml:space="preserve"> </w:t>
      </w:r>
      <w:r>
        <w:rPr>
          <w:rFonts w:ascii="宋体" w:hAnsi="宋体" w:eastAsia="宋体" w:cs="宋体"/>
          <w:spacing w:val="-1"/>
          <w:sz w:val="30"/>
          <w:szCs w:val="30"/>
        </w:rPr>
        <w:t>症的迹象，医生会敦促大多数人接受不必要的治疗，比如前列腺切除和</w:t>
      </w:r>
      <w:r>
        <w:rPr>
          <w:rFonts w:ascii="宋体" w:hAnsi="宋体" w:eastAsia="宋体" w:cs="宋体"/>
          <w:spacing w:val="18"/>
          <w:sz w:val="30"/>
          <w:szCs w:val="30"/>
        </w:rPr>
        <w:t xml:space="preserve"> </w:t>
      </w:r>
      <w:r>
        <w:rPr>
          <w:rFonts w:ascii="宋体" w:hAnsi="宋体" w:eastAsia="宋体" w:cs="宋体"/>
          <w:sz w:val="30"/>
          <w:szCs w:val="30"/>
        </w:rPr>
        <w:t>放射治疗。正如图标框所示，在</w:t>
      </w:r>
      <w:r>
        <w:rPr>
          <w:rFonts w:ascii="Times New Roman" w:hAnsi="Times New Roman" w:eastAsia="Times New Roman" w:cs="Times New Roman"/>
          <w:sz w:val="30"/>
          <w:szCs w:val="30"/>
        </w:rPr>
        <w:t>100</w:t>
      </w:r>
      <w:r>
        <w:rPr>
          <w:rFonts w:ascii="宋体" w:hAnsi="宋体" w:eastAsia="宋体" w:cs="宋体"/>
          <w:sz w:val="30"/>
          <w:szCs w:val="30"/>
        </w:rPr>
        <w:t>个做前列腺癌症筛查的男性</w:t>
      </w:r>
      <w:r>
        <w:rPr>
          <w:rFonts w:ascii="宋体" w:hAnsi="宋体" w:eastAsia="宋体" w:cs="宋体"/>
          <w:spacing w:val="-1"/>
          <w:sz w:val="30"/>
          <w:szCs w:val="30"/>
        </w:rPr>
        <w:t>中，会</w:t>
      </w:r>
    </w:p>
    <w:p w14:paraId="4063463B">
      <w:pPr>
        <w:spacing w:line="274" w:lineRule="auto"/>
        <w:rPr>
          <w:rFonts w:ascii="宋体" w:hAnsi="宋体" w:eastAsia="宋体" w:cs="宋体"/>
          <w:sz w:val="30"/>
          <w:szCs w:val="30"/>
        </w:rPr>
        <w:sectPr>
          <w:pgSz w:w="12240" w:h="15840"/>
          <w:pgMar w:top="400" w:right="1500" w:bottom="400" w:left="1450" w:header="0" w:footer="0" w:gutter="0"/>
          <w:cols w:space="720" w:num="1"/>
        </w:sectPr>
      </w:pPr>
    </w:p>
    <w:p w14:paraId="76893655">
      <w:pPr>
        <w:pStyle w:val="2"/>
        <w:spacing w:line="248" w:lineRule="auto"/>
      </w:pPr>
    </w:p>
    <w:p w14:paraId="7B6B512D">
      <w:pPr>
        <w:pStyle w:val="2"/>
        <w:spacing w:line="249" w:lineRule="auto"/>
      </w:pPr>
    </w:p>
    <w:p w14:paraId="7AB078BC">
      <w:pPr>
        <w:pStyle w:val="2"/>
        <w:spacing w:line="249" w:lineRule="auto"/>
      </w:pPr>
    </w:p>
    <w:p w14:paraId="202479A5">
      <w:pPr>
        <w:pStyle w:val="2"/>
        <w:spacing w:line="249" w:lineRule="auto"/>
      </w:pPr>
    </w:p>
    <w:p w14:paraId="0795347E">
      <w:pPr>
        <w:spacing w:before="97" w:line="262" w:lineRule="auto"/>
        <w:ind w:right="49" w:firstLine="2"/>
        <w:rPr>
          <w:rFonts w:ascii="宋体" w:hAnsi="宋体" w:eastAsia="宋体" w:cs="宋体"/>
          <w:sz w:val="30"/>
          <w:szCs w:val="30"/>
        </w:rPr>
      </w:pPr>
      <w:r>
        <w:rPr>
          <w:rFonts w:ascii="宋体" w:hAnsi="宋体" w:eastAsia="宋体" w:cs="宋体"/>
          <w:spacing w:val="-1"/>
          <w:sz w:val="30"/>
          <w:szCs w:val="30"/>
        </w:rPr>
        <w:t>有两个人经受不必要的治疗。上文所述的朱利安尼可能就是其中之一。</w:t>
      </w:r>
      <w:r>
        <w:rPr>
          <w:rFonts w:ascii="宋体" w:hAnsi="宋体" w:eastAsia="宋体" w:cs="宋体"/>
          <w:spacing w:val="17"/>
          <w:sz w:val="30"/>
          <w:szCs w:val="30"/>
        </w:rPr>
        <w:t xml:space="preserve"> </w:t>
      </w:r>
      <w:r>
        <w:rPr>
          <w:rFonts w:ascii="宋体" w:hAnsi="宋体" w:eastAsia="宋体" w:cs="宋体"/>
          <w:sz w:val="30"/>
          <w:szCs w:val="30"/>
        </w:rPr>
        <w:t>治疗前毫无临床症状的男性中，术后会有</w:t>
      </w:r>
      <w:r>
        <w:rPr>
          <w:rFonts w:ascii="Times New Roman" w:hAnsi="Times New Roman" w:eastAsia="Times New Roman" w:cs="Times New Roman"/>
          <w:sz w:val="30"/>
          <w:szCs w:val="30"/>
        </w:rPr>
        <w:t>20%</w:t>
      </w:r>
      <w:r>
        <w:rPr>
          <w:rFonts w:ascii="Times New Roman" w:hAnsi="Times New Roman" w:eastAsia="Times New Roman" w:cs="Times New Roman"/>
          <w:spacing w:val="-1"/>
          <w:sz w:val="30"/>
          <w:szCs w:val="30"/>
        </w:rPr>
        <w:t>~70%</w:t>
      </w:r>
      <w:r>
        <w:rPr>
          <w:rFonts w:ascii="宋体" w:hAnsi="宋体" w:eastAsia="宋体" w:cs="宋体"/>
          <w:spacing w:val="-1"/>
          <w:sz w:val="30"/>
          <w:szCs w:val="30"/>
        </w:rPr>
        <w:t>的人出现失禁或阳</w:t>
      </w:r>
      <w:r>
        <w:rPr>
          <w:rFonts w:ascii="宋体" w:hAnsi="宋体" w:eastAsia="宋体" w:cs="宋体"/>
          <w:sz w:val="30"/>
          <w:szCs w:val="30"/>
        </w:rPr>
        <w:t xml:space="preserve">  痿，并且这种情况会伴随他们的后半生。共有</w:t>
      </w:r>
      <w:r>
        <w:rPr>
          <w:rFonts w:ascii="Times New Roman" w:hAnsi="Times New Roman" w:eastAsia="Times New Roman" w:cs="Times New Roman"/>
          <w:spacing w:val="-1"/>
          <w:sz w:val="30"/>
          <w:szCs w:val="30"/>
        </w:rPr>
        <w:t>20</w:t>
      </w:r>
      <w:r>
        <w:rPr>
          <w:rFonts w:ascii="宋体" w:hAnsi="宋体" w:eastAsia="宋体" w:cs="宋体"/>
          <w:spacing w:val="-1"/>
          <w:sz w:val="30"/>
          <w:szCs w:val="30"/>
        </w:rPr>
        <w:t>位男性因不必要的活组</w:t>
      </w:r>
      <w:r>
        <w:rPr>
          <w:rFonts w:ascii="宋体" w:hAnsi="宋体" w:eastAsia="宋体" w:cs="宋体"/>
          <w:sz w:val="30"/>
          <w:szCs w:val="30"/>
        </w:rPr>
        <w:t xml:space="preserve"> 织检查、手术或放射治疗而受到伤害。对这</w:t>
      </w:r>
      <w:r>
        <w:rPr>
          <w:rFonts w:ascii="宋体" w:hAnsi="宋体" w:eastAsia="宋体" w:cs="宋体"/>
          <w:spacing w:val="-1"/>
          <w:sz w:val="30"/>
          <w:szCs w:val="30"/>
        </w:rPr>
        <w:t>些不幸的人而言，及早发现</w:t>
      </w:r>
      <w:r>
        <w:rPr>
          <w:rFonts w:ascii="宋体" w:hAnsi="宋体" w:eastAsia="宋体" w:cs="宋体"/>
          <w:sz w:val="30"/>
          <w:szCs w:val="30"/>
        </w:rPr>
        <w:t xml:space="preserve"> </w:t>
      </w:r>
      <w:r>
        <w:rPr>
          <w:rFonts w:ascii="宋体" w:hAnsi="宋体" w:eastAsia="宋体" w:cs="宋体"/>
          <w:spacing w:val="-1"/>
          <w:sz w:val="30"/>
          <w:szCs w:val="30"/>
        </w:rPr>
        <w:t>癌症实际上不但没有延长他们的生命，反而降低了他们的生活质量。</w:t>
      </w:r>
    </w:p>
    <w:p w14:paraId="49821A03">
      <w:pPr>
        <w:pStyle w:val="2"/>
        <w:spacing w:line="247" w:lineRule="auto"/>
      </w:pPr>
    </w:p>
    <w:p w14:paraId="79B783E9">
      <w:pPr>
        <w:spacing w:before="97" w:line="266" w:lineRule="auto"/>
        <w:ind w:right="49" w:firstLine="602"/>
        <w:rPr>
          <w:rFonts w:ascii="宋体" w:hAnsi="宋体" w:eastAsia="宋体" w:cs="宋体"/>
          <w:sz w:val="30"/>
          <w:szCs w:val="30"/>
        </w:rPr>
      </w:pPr>
      <w:r>
        <w:rPr>
          <w:rFonts w:ascii="宋体" w:hAnsi="宋体" w:eastAsia="宋体" w:cs="宋体"/>
          <w:spacing w:val="-1"/>
          <w:sz w:val="30"/>
          <w:szCs w:val="30"/>
        </w:rPr>
        <w:t>有一次，我给一个卫生组织做完讲座后，一位男士走过来自我介绍</w:t>
      </w:r>
      <w:r>
        <w:rPr>
          <w:rFonts w:ascii="宋体" w:hAnsi="宋体" w:eastAsia="宋体" w:cs="宋体"/>
          <w:spacing w:val="15"/>
          <w:sz w:val="30"/>
          <w:szCs w:val="30"/>
        </w:rPr>
        <w:t xml:space="preserve"> </w:t>
      </w:r>
      <w:r>
        <w:rPr>
          <w:rFonts w:ascii="宋体" w:hAnsi="宋体" w:eastAsia="宋体" w:cs="宋体"/>
          <w:sz w:val="30"/>
          <w:szCs w:val="30"/>
        </w:rPr>
        <w:t>说他是一家银行管理机构的首席执行官。他</w:t>
      </w: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你讲的事情正好发生</w:t>
      </w:r>
      <w:r>
        <w:rPr>
          <w:rFonts w:ascii="宋体" w:hAnsi="宋体" w:eastAsia="宋体" w:cs="宋体"/>
          <w:sz w:val="30"/>
          <w:szCs w:val="30"/>
        </w:rPr>
        <w:t xml:space="preserve">  在我身上。我的医生一直建议我不要做</w:t>
      </w:r>
      <w:r>
        <w:rPr>
          <w:rFonts w:ascii="Times New Roman" w:hAnsi="Times New Roman" w:eastAsia="Times New Roman" w:cs="Times New Roman"/>
          <w:sz w:val="30"/>
          <w:szCs w:val="30"/>
        </w:rPr>
        <w:t>PSA</w:t>
      </w:r>
      <w:r>
        <w:rPr>
          <w:rFonts w:ascii="宋体" w:hAnsi="宋体" w:eastAsia="宋体" w:cs="宋体"/>
          <w:spacing w:val="-1"/>
          <w:sz w:val="30"/>
          <w:szCs w:val="30"/>
        </w:rPr>
        <w:t>检查，我父亲的医生也是这</w:t>
      </w:r>
      <w:r>
        <w:rPr>
          <w:rFonts w:ascii="宋体" w:hAnsi="宋体" w:eastAsia="宋体" w:cs="宋体"/>
          <w:sz w:val="30"/>
          <w:szCs w:val="30"/>
        </w:rPr>
        <w:t xml:space="preserve"> 样建议的。但是，我后来换了个医生，他给我</w:t>
      </w:r>
      <w:r>
        <w:rPr>
          <w:rFonts w:ascii="宋体" w:hAnsi="宋体" w:eastAsia="宋体" w:cs="宋体"/>
          <w:spacing w:val="-1"/>
          <w:sz w:val="30"/>
          <w:szCs w:val="30"/>
        </w:rPr>
        <w:t>做了</w:t>
      </w:r>
      <w:r>
        <w:rPr>
          <w:rFonts w:ascii="Times New Roman" w:hAnsi="Times New Roman" w:eastAsia="Times New Roman" w:cs="Times New Roman"/>
          <w:spacing w:val="-1"/>
          <w:sz w:val="30"/>
          <w:szCs w:val="30"/>
        </w:rPr>
        <w:t>PSA</w:t>
      </w:r>
      <w:r>
        <w:rPr>
          <w:rFonts w:ascii="宋体" w:hAnsi="宋体" w:eastAsia="宋体" w:cs="宋体"/>
          <w:spacing w:val="-1"/>
          <w:sz w:val="30"/>
          <w:szCs w:val="30"/>
        </w:rPr>
        <w:t>检查，结果发现</w:t>
      </w:r>
      <w:r>
        <w:rPr>
          <w:rFonts w:ascii="宋体" w:hAnsi="宋体" w:eastAsia="宋体" w:cs="宋体"/>
          <w:sz w:val="30"/>
          <w:szCs w:val="30"/>
        </w:rPr>
        <w:t xml:space="preserve"> 了癌症，之后的故事就和你讲的一样。我今年</w:t>
      </w:r>
      <w:r>
        <w:rPr>
          <w:rFonts w:ascii="Times New Roman" w:hAnsi="Times New Roman" w:eastAsia="Times New Roman" w:cs="Times New Roman"/>
          <w:spacing w:val="-1"/>
          <w:sz w:val="30"/>
          <w:szCs w:val="30"/>
        </w:rPr>
        <w:t>60</w:t>
      </w:r>
      <w:r>
        <w:rPr>
          <w:rFonts w:ascii="宋体" w:hAnsi="宋体" w:eastAsia="宋体" w:cs="宋体"/>
          <w:spacing w:val="-1"/>
          <w:sz w:val="30"/>
          <w:szCs w:val="30"/>
        </w:rPr>
        <w:t>岁，总是频繁地往厕所</w:t>
      </w:r>
      <w:r>
        <w:rPr>
          <w:rFonts w:ascii="宋体" w:hAnsi="宋体" w:eastAsia="宋体" w:cs="宋体"/>
          <w:sz w:val="30"/>
          <w:szCs w:val="30"/>
        </w:rPr>
        <w:t xml:space="preserve"> </w:t>
      </w:r>
      <w:r>
        <w:rPr>
          <w:rFonts w:ascii="宋体" w:hAnsi="宋体" w:eastAsia="宋体" w:cs="宋体"/>
          <w:spacing w:val="-1"/>
          <w:sz w:val="30"/>
          <w:szCs w:val="30"/>
        </w:rPr>
        <w:t>跑。</w:t>
      </w:r>
      <w:r>
        <w:rPr>
          <w:rFonts w:ascii="Times New Roman" w:hAnsi="Times New Roman" w:eastAsia="Times New Roman" w:cs="Times New Roman"/>
          <w:spacing w:val="-1"/>
          <w:sz w:val="30"/>
          <w:szCs w:val="30"/>
        </w:rPr>
        <w:t>”</w:t>
      </w:r>
      <w:r>
        <w:rPr>
          <w:rFonts w:ascii="宋体" w:hAnsi="宋体" w:eastAsia="宋体" w:cs="宋体"/>
          <w:spacing w:val="-1"/>
          <w:sz w:val="30"/>
          <w:szCs w:val="30"/>
        </w:rPr>
        <w:t>一个图标框就能让你免遭失禁和阳痿的折磨。</w:t>
      </w:r>
    </w:p>
    <w:p w14:paraId="771B7579">
      <w:pPr>
        <w:spacing w:before="312" w:line="269" w:lineRule="auto"/>
        <w:ind w:left="4" w:firstLine="598"/>
        <w:jc w:val="both"/>
        <w:rPr>
          <w:rFonts w:ascii="宋体" w:hAnsi="宋体" w:eastAsia="宋体" w:cs="宋体"/>
          <w:sz w:val="30"/>
          <w:szCs w:val="30"/>
        </w:rPr>
      </w:pPr>
      <w:r>
        <w:rPr>
          <w:rFonts w:ascii="宋体" w:hAnsi="宋体" w:eastAsia="宋体" w:cs="宋体"/>
          <w:spacing w:val="-1"/>
          <w:sz w:val="30"/>
          <w:szCs w:val="30"/>
        </w:rPr>
        <w:t>我们不断听到</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如果及早发现前列腺癌，也许可以救自己一命</w:t>
      </w:r>
      <w:r>
        <w:rPr>
          <w:rFonts w:ascii="Times New Roman" w:hAnsi="Times New Roman" w:eastAsia="Times New Roman" w:cs="Times New Roman"/>
          <w:spacing w:val="-1"/>
          <w:sz w:val="30"/>
          <w:szCs w:val="30"/>
        </w:rPr>
        <w:t>”</w:t>
      </w:r>
      <w:r>
        <w:rPr>
          <w:rFonts w:ascii="宋体" w:hAnsi="宋体" w:eastAsia="宋体" w:cs="宋体"/>
          <w:spacing w:val="-1"/>
          <w:sz w:val="30"/>
          <w:szCs w:val="30"/>
        </w:rPr>
        <w:t>这种</w:t>
      </w:r>
      <w:r>
        <w:rPr>
          <w:rFonts w:ascii="宋体" w:hAnsi="宋体" w:eastAsia="宋体" w:cs="宋体"/>
          <w:spacing w:val="14"/>
          <w:sz w:val="30"/>
          <w:szCs w:val="30"/>
        </w:rPr>
        <w:t xml:space="preserve"> </w:t>
      </w:r>
      <w:r>
        <w:rPr>
          <w:rFonts w:ascii="宋体" w:hAnsi="宋体" w:eastAsia="宋体" w:cs="宋体"/>
          <w:spacing w:val="-1"/>
          <w:sz w:val="30"/>
          <w:szCs w:val="30"/>
        </w:rPr>
        <w:t>说法。它貌似可信，实则不可靠，它会导致</w:t>
      </w:r>
      <w:r>
        <w:rPr>
          <w:rFonts w:ascii="Times New Roman" w:hAnsi="Times New Roman" w:eastAsia="Times New Roman" w:cs="Times New Roman"/>
          <w:spacing w:val="-1"/>
          <w:sz w:val="30"/>
          <w:szCs w:val="30"/>
        </w:rPr>
        <w:t>PSA</w:t>
      </w:r>
      <w:r>
        <w:rPr>
          <w:rFonts w:ascii="宋体" w:hAnsi="宋体" w:eastAsia="宋体" w:cs="宋体"/>
          <w:spacing w:val="-1"/>
          <w:sz w:val="30"/>
          <w:szCs w:val="30"/>
        </w:rPr>
        <w:t>发明者理查德</w:t>
      </w:r>
      <w:r>
        <w:rPr>
          <w:rFonts w:ascii="Times New Roman" w:hAnsi="Times New Roman" w:eastAsia="Times New Roman" w:cs="Times New Roman"/>
          <w:spacing w:val="-1"/>
          <w:sz w:val="30"/>
          <w:szCs w:val="30"/>
        </w:rPr>
        <w:t>·</w:t>
      </w:r>
      <w:r>
        <w:rPr>
          <w:rFonts w:ascii="宋体" w:hAnsi="宋体" w:eastAsia="宋体" w:cs="宋体"/>
          <w:spacing w:val="-1"/>
          <w:sz w:val="30"/>
          <w:szCs w:val="30"/>
        </w:rPr>
        <w:t>埃布林所</w:t>
      </w:r>
      <w:r>
        <w:rPr>
          <w:rFonts w:ascii="宋体" w:hAnsi="宋体" w:eastAsia="宋体" w:cs="宋体"/>
          <w:spacing w:val="16"/>
          <w:sz w:val="30"/>
          <w:szCs w:val="30"/>
        </w:rPr>
        <w:t xml:space="preserve"> </w:t>
      </w:r>
      <w:r>
        <w:rPr>
          <w:rFonts w:ascii="宋体" w:hAnsi="宋体" w:eastAsia="宋体" w:cs="宋体"/>
          <w:spacing w:val="-2"/>
          <w:sz w:val="30"/>
          <w:szCs w:val="30"/>
        </w:rPr>
        <w:t>说的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在前列腺问题上犯下的重大错误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。他谴责了</w:t>
      </w:r>
      <w:r>
        <w:rPr>
          <w:rFonts w:ascii="Times New Roman" w:hAnsi="Times New Roman" w:eastAsia="Times New Roman" w:cs="Times New Roman"/>
          <w:spacing w:val="-2"/>
          <w:sz w:val="30"/>
          <w:szCs w:val="30"/>
        </w:rPr>
        <w:t>PSA</w:t>
      </w:r>
      <w:r>
        <w:rPr>
          <w:rFonts w:ascii="宋体" w:hAnsi="宋体" w:eastAsia="宋体" w:cs="宋体"/>
          <w:spacing w:val="-2"/>
          <w:sz w:val="30"/>
          <w:szCs w:val="30"/>
        </w:rPr>
        <w:t>检查以及利用他</w:t>
      </w:r>
      <w:r>
        <w:rPr>
          <w:rFonts w:ascii="宋体" w:hAnsi="宋体" w:eastAsia="宋体" w:cs="宋体"/>
          <w:sz w:val="30"/>
          <w:szCs w:val="30"/>
        </w:rPr>
        <w:t xml:space="preserve">  </w:t>
      </w:r>
      <w:r>
        <w:rPr>
          <w:rFonts w:ascii="宋体" w:hAnsi="宋体" w:eastAsia="宋体" w:cs="宋体"/>
          <w:spacing w:val="-2"/>
          <w:sz w:val="30"/>
          <w:szCs w:val="30"/>
        </w:rPr>
        <w:t>的发明谋利的医疗行业：</w:t>
      </w:r>
    </w:p>
    <w:p w14:paraId="216408CB">
      <w:pPr>
        <w:spacing w:before="294" w:line="268" w:lineRule="auto"/>
        <w:ind w:left="3" w:right="49" w:firstLine="602"/>
        <w:jc w:val="both"/>
        <w:rPr>
          <w:rFonts w:ascii="楷体" w:hAnsi="楷体" w:eastAsia="楷体" w:cs="楷体"/>
          <w:sz w:val="30"/>
          <w:szCs w:val="30"/>
        </w:rPr>
      </w:pPr>
      <w:r>
        <w:rPr>
          <w:rFonts w:ascii="楷体" w:hAnsi="楷体" w:eastAsia="楷体" w:cs="楷体"/>
          <w:spacing w:val="-1"/>
          <w:sz w:val="30"/>
          <w:szCs w:val="30"/>
        </w:rPr>
        <w:t>前列腺癌症筛查绝对不应该覆盖所有年龄超过50岁的男性，这是逐</w:t>
      </w:r>
      <w:r>
        <w:rPr>
          <w:rFonts w:ascii="楷体" w:hAnsi="楷体" w:eastAsia="楷体" w:cs="楷体"/>
          <w:spacing w:val="12"/>
          <w:sz w:val="30"/>
          <w:szCs w:val="30"/>
        </w:rPr>
        <w:t xml:space="preserve"> </w:t>
      </w:r>
      <w:r>
        <w:rPr>
          <w:rFonts w:ascii="楷体" w:hAnsi="楷体" w:eastAsia="楷体" w:cs="楷体"/>
          <w:spacing w:val="-1"/>
          <w:sz w:val="30"/>
          <w:szCs w:val="30"/>
        </w:rPr>
        <w:t>利者一手造成的结果。我从未想过自己40年前的发明会导致这样一个触</w:t>
      </w:r>
      <w:r>
        <w:rPr>
          <w:rFonts w:ascii="楷体" w:hAnsi="楷体" w:eastAsia="楷体" w:cs="楷体"/>
          <w:spacing w:val="16"/>
          <w:sz w:val="30"/>
          <w:szCs w:val="30"/>
        </w:rPr>
        <w:t xml:space="preserve"> </w:t>
      </w:r>
      <w:r>
        <w:rPr>
          <w:rFonts w:ascii="楷体" w:hAnsi="楷体" w:eastAsia="楷体" w:cs="楷体"/>
          <w:spacing w:val="-1"/>
          <w:sz w:val="30"/>
          <w:szCs w:val="30"/>
        </w:rPr>
        <w:t>目惊心的公共卫生领域的灾难。医疗界必须面对现实，停止对PSA检查</w:t>
      </w:r>
      <w:r>
        <w:rPr>
          <w:rFonts w:ascii="楷体" w:hAnsi="楷体" w:eastAsia="楷体" w:cs="楷体"/>
          <w:spacing w:val="8"/>
          <w:sz w:val="30"/>
          <w:szCs w:val="30"/>
        </w:rPr>
        <w:t xml:space="preserve">  </w:t>
      </w:r>
      <w:r>
        <w:rPr>
          <w:rFonts w:ascii="楷体" w:hAnsi="楷体" w:eastAsia="楷体" w:cs="楷体"/>
          <w:spacing w:val="-1"/>
          <w:sz w:val="30"/>
          <w:szCs w:val="30"/>
        </w:rPr>
        <w:t>的不当使用，这不仅会节省数十亿美元，还能保护数百万男性远离不必</w:t>
      </w:r>
      <w:r>
        <w:rPr>
          <w:rFonts w:ascii="楷体" w:hAnsi="楷体" w:eastAsia="楷体" w:cs="楷体"/>
          <w:spacing w:val="15"/>
          <w:sz w:val="30"/>
          <w:szCs w:val="30"/>
        </w:rPr>
        <w:t xml:space="preserve"> </w:t>
      </w:r>
      <w:r>
        <w:rPr>
          <w:rFonts w:ascii="楷体" w:hAnsi="楷体" w:eastAsia="楷体" w:cs="楷体"/>
          <w:spacing w:val="-2"/>
          <w:sz w:val="30"/>
          <w:szCs w:val="30"/>
        </w:rPr>
        <w:t>要的、危害他们健康的治疗。</w:t>
      </w:r>
    </w:p>
    <w:p w14:paraId="62DF93DB">
      <w:pPr>
        <w:spacing w:before="301" w:line="268" w:lineRule="auto"/>
        <w:ind w:right="49" w:firstLine="598"/>
        <w:jc w:val="both"/>
        <w:rPr>
          <w:rFonts w:ascii="宋体" w:hAnsi="宋体" w:eastAsia="宋体" w:cs="宋体"/>
          <w:sz w:val="30"/>
          <w:szCs w:val="30"/>
        </w:rPr>
      </w:pPr>
      <w:r>
        <w:rPr>
          <w:rFonts w:ascii="Times New Roman" w:hAnsi="Times New Roman" w:eastAsia="Times New Roman" w:cs="Times New Roman"/>
          <w:sz w:val="30"/>
          <w:szCs w:val="30"/>
        </w:rPr>
        <w:t>PSA</w:t>
      </w:r>
      <w:r>
        <w:rPr>
          <w:rFonts w:ascii="宋体" w:hAnsi="宋体" w:eastAsia="宋体" w:cs="宋体"/>
          <w:sz w:val="30"/>
          <w:szCs w:val="30"/>
        </w:rPr>
        <w:t>检查在医生做诊断时也许会派上用场</w:t>
      </w:r>
      <w:r>
        <w:rPr>
          <w:rFonts w:ascii="宋体" w:hAnsi="宋体" w:eastAsia="宋体" w:cs="宋体"/>
          <w:spacing w:val="-1"/>
          <w:sz w:val="30"/>
          <w:szCs w:val="30"/>
        </w:rPr>
        <w:t>，比如手术后，但是作为</w:t>
      </w:r>
      <w:r>
        <w:rPr>
          <w:rFonts w:ascii="宋体" w:hAnsi="宋体" w:eastAsia="宋体" w:cs="宋体"/>
          <w:sz w:val="30"/>
          <w:szCs w:val="30"/>
        </w:rPr>
        <w:t xml:space="preserve"> 癌症筛查手段它可能一无是处。因为没有证</w:t>
      </w:r>
      <w:r>
        <w:rPr>
          <w:rFonts w:ascii="宋体" w:hAnsi="宋体" w:eastAsia="宋体" w:cs="宋体"/>
          <w:spacing w:val="-1"/>
          <w:sz w:val="30"/>
          <w:szCs w:val="30"/>
        </w:rPr>
        <w:t>据证明这种方法能够挽救生</w:t>
      </w:r>
      <w:r>
        <w:rPr>
          <w:rFonts w:ascii="宋体" w:hAnsi="宋体" w:eastAsia="宋体" w:cs="宋体"/>
          <w:sz w:val="30"/>
          <w:szCs w:val="30"/>
        </w:rPr>
        <w:t xml:space="preserve"> 命，却有强有力的证据表明一些男性因它受</w:t>
      </w:r>
      <w:r>
        <w:rPr>
          <w:rFonts w:ascii="宋体" w:hAnsi="宋体" w:eastAsia="宋体" w:cs="宋体"/>
          <w:spacing w:val="-1"/>
          <w:sz w:val="30"/>
          <w:szCs w:val="30"/>
        </w:rPr>
        <w:t>到了伤害。美国国家癌症研</w:t>
      </w:r>
      <w:r>
        <w:rPr>
          <w:rFonts w:ascii="宋体" w:hAnsi="宋体" w:eastAsia="宋体" w:cs="宋体"/>
          <w:sz w:val="30"/>
          <w:szCs w:val="30"/>
        </w:rPr>
        <w:t xml:space="preserve"> 究所明确建议，没有任何临床症状的男性不</w:t>
      </w:r>
      <w:r>
        <w:rPr>
          <w:rFonts w:ascii="宋体" w:hAnsi="宋体" w:eastAsia="宋体" w:cs="宋体"/>
          <w:spacing w:val="-1"/>
          <w:sz w:val="30"/>
          <w:szCs w:val="30"/>
        </w:rPr>
        <w:t>要做前列腺癌症筛查，其网</w:t>
      </w:r>
      <w:r>
        <w:rPr>
          <w:rFonts w:ascii="宋体" w:hAnsi="宋体" w:eastAsia="宋体" w:cs="宋体"/>
          <w:sz w:val="30"/>
          <w:szCs w:val="30"/>
        </w:rPr>
        <w:t xml:space="preserve"> 站上写道，男性应该比较筛查的好处和危害</w:t>
      </w:r>
      <w:r>
        <w:rPr>
          <w:rFonts w:ascii="宋体" w:hAnsi="宋体" w:eastAsia="宋体" w:cs="宋体"/>
          <w:spacing w:val="-1"/>
          <w:sz w:val="30"/>
          <w:szCs w:val="30"/>
        </w:rPr>
        <w:t>，三思而后行。同样，美国</w:t>
      </w:r>
      <w:r>
        <w:rPr>
          <w:rFonts w:ascii="宋体" w:hAnsi="宋体" w:eastAsia="宋体" w:cs="宋体"/>
          <w:sz w:val="30"/>
          <w:szCs w:val="30"/>
        </w:rPr>
        <w:t xml:space="preserve"> </w:t>
      </w:r>
      <w:r>
        <w:rPr>
          <w:rFonts w:ascii="宋体" w:hAnsi="宋体" w:eastAsia="宋体" w:cs="宋体"/>
          <w:spacing w:val="-1"/>
          <w:sz w:val="30"/>
          <w:szCs w:val="30"/>
        </w:rPr>
        <w:t>预防服务工作组也建议男性不要定期进行</w:t>
      </w:r>
      <w:r>
        <w:rPr>
          <w:rFonts w:ascii="Times New Roman" w:hAnsi="Times New Roman" w:eastAsia="Times New Roman" w:cs="Times New Roman"/>
          <w:spacing w:val="-1"/>
          <w:sz w:val="30"/>
          <w:szCs w:val="30"/>
        </w:rPr>
        <w:t>PSA</w:t>
      </w:r>
      <w:r>
        <w:rPr>
          <w:rFonts w:ascii="宋体" w:hAnsi="宋体" w:eastAsia="宋体" w:cs="宋体"/>
          <w:spacing w:val="-1"/>
          <w:sz w:val="30"/>
          <w:szCs w:val="30"/>
        </w:rPr>
        <w:t>检查或直肠指检。</w:t>
      </w:r>
    </w:p>
    <w:p w14:paraId="3F63F754">
      <w:pPr>
        <w:spacing w:line="268" w:lineRule="auto"/>
        <w:rPr>
          <w:rFonts w:ascii="宋体" w:hAnsi="宋体" w:eastAsia="宋体" w:cs="宋体"/>
          <w:sz w:val="30"/>
          <w:szCs w:val="30"/>
        </w:rPr>
        <w:sectPr>
          <w:pgSz w:w="12240" w:h="15840"/>
          <w:pgMar w:top="400" w:right="1450" w:bottom="400" w:left="1450" w:header="0" w:footer="0" w:gutter="0"/>
          <w:cols w:space="720" w:num="1"/>
        </w:sectPr>
      </w:pPr>
    </w:p>
    <w:p w14:paraId="4C736BF6">
      <w:pPr>
        <w:pStyle w:val="2"/>
        <w:spacing w:line="248" w:lineRule="auto"/>
      </w:pPr>
    </w:p>
    <w:p w14:paraId="7D3E2C8F">
      <w:pPr>
        <w:pStyle w:val="2"/>
        <w:spacing w:line="248" w:lineRule="auto"/>
      </w:pPr>
    </w:p>
    <w:p w14:paraId="2EE541C9">
      <w:pPr>
        <w:pStyle w:val="2"/>
        <w:spacing w:line="248" w:lineRule="auto"/>
      </w:pPr>
    </w:p>
    <w:p w14:paraId="586E8113">
      <w:pPr>
        <w:pStyle w:val="2"/>
        <w:spacing w:line="249" w:lineRule="auto"/>
      </w:pPr>
    </w:p>
    <w:p w14:paraId="2D9F33AC">
      <w:pPr>
        <w:spacing w:before="98" w:line="258" w:lineRule="auto"/>
        <w:ind w:left="11" w:firstLine="585"/>
        <w:rPr>
          <w:rFonts w:ascii="宋体" w:hAnsi="宋体" w:eastAsia="宋体" w:cs="宋体"/>
          <w:sz w:val="30"/>
          <w:szCs w:val="30"/>
        </w:rPr>
      </w:pPr>
      <w:r>
        <w:rPr>
          <w:rFonts w:ascii="宋体" w:hAnsi="宋体" w:eastAsia="宋体" w:cs="宋体"/>
          <w:spacing w:val="-1"/>
          <w:sz w:val="30"/>
          <w:szCs w:val="30"/>
        </w:rPr>
        <w:t>但即便如此，很多医院还是会推行自动筛查的医疗政策，或者劝说</w:t>
      </w:r>
      <w:r>
        <w:rPr>
          <w:rFonts w:ascii="宋体" w:hAnsi="宋体" w:eastAsia="宋体" w:cs="宋体"/>
          <w:spacing w:val="18"/>
          <w:sz w:val="30"/>
          <w:szCs w:val="30"/>
        </w:rPr>
        <w:t xml:space="preserve"> </w:t>
      </w:r>
      <w:r>
        <w:rPr>
          <w:rFonts w:ascii="宋体" w:hAnsi="宋体" w:eastAsia="宋体" w:cs="宋体"/>
          <w:spacing w:val="-1"/>
          <w:sz w:val="30"/>
          <w:szCs w:val="30"/>
        </w:rPr>
        <w:t>男士进行筛查。他们这样做有三个原因，即前文提到的</w:t>
      </w:r>
      <w:r>
        <w:rPr>
          <w:rFonts w:ascii="Times New Roman" w:hAnsi="Times New Roman" w:eastAsia="Times New Roman" w:cs="Times New Roman"/>
          <w:spacing w:val="-1"/>
          <w:sz w:val="30"/>
          <w:szCs w:val="30"/>
        </w:rPr>
        <w:t>SIC</w:t>
      </w:r>
      <w:r>
        <w:rPr>
          <w:rFonts w:ascii="宋体" w:hAnsi="宋体" w:eastAsia="宋体" w:cs="宋体"/>
          <w:spacing w:val="-1"/>
          <w:sz w:val="30"/>
          <w:szCs w:val="30"/>
        </w:rPr>
        <w:t>综合征。很</w:t>
      </w:r>
      <w:r>
        <w:rPr>
          <w:rFonts w:ascii="宋体" w:hAnsi="宋体" w:eastAsia="宋体" w:cs="宋体"/>
          <w:spacing w:val="3"/>
          <w:sz w:val="30"/>
          <w:szCs w:val="30"/>
        </w:rPr>
        <w:t xml:space="preserve">  </w:t>
      </w:r>
      <w:r>
        <w:rPr>
          <w:rFonts w:ascii="宋体" w:hAnsi="宋体" w:eastAsia="宋体" w:cs="宋体"/>
          <w:spacing w:val="-1"/>
          <w:sz w:val="30"/>
          <w:szCs w:val="30"/>
        </w:rPr>
        <w:t>多医生和医院建议男性做筛查，以免自己遭到患者的起诉（自我保</w:t>
      </w:r>
    </w:p>
    <w:p w14:paraId="59A0D31D">
      <w:pPr>
        <w:spacing w:before="47" w:line="262" w:lineRule="auto"/>
        <w:ind w:left="1"/>
        <w:rPr>
          <w:rFonts w:ascii="宋体" w:hAnsi="宋体" w:eastAsia="宋体" w:cs="宋体"/>
          <w:sz w:val="30"/>
          <w:szCs w:val="30"/>
        </w:rPr>
      </w:pPr>
      <w:r>
        <w:rPr>
          <w:rFonts w:ascii="宋体" w:hAnsi="宋体" w:eastAsia="宋体" w:cs="宋体"/>
          <w:spacing w:val="-1"/>
          <w:sz w:val="30"/>
          <w:szCs w:val="30"/>
        </w:rPr>
        <w:t>护）。还有些人不知道所谓的医学证据（数学知识缺乏</w:t>
      </w:r>
      <w:r>
        <w:rPr>
          <w:rFonts w:ascii="宋体" w:hAnsi="宋体" w:eastAsia="宋体" w:cs="宋体"/>
          <w:spacing w:val="7"/>
          <w:sz w:val="30"/>
          <w:szCs w:val="30"/>
        </w:rPr>
        <w:t>），</w:t>
      </w:r>
      <w:r>
        <w:rPr>
          <w:rFonts w:ascii="宋体" w:hAnsi="宋体" w:eastAsia="宋体" w:cs="宋体"/>
          <w:spacing w:val="-1"/>
          <w:sz w:val="30"/>
          <w:szCs w:val="30"/>
        </w:rPr>
        <w:t>在随机选取</w:t>
      </w:r>
      <w:r>
        <w:rPr>
          <w:rFonts w:ascii="宋体" w:hAnsi="宋体" w:eastAsia="宋体" w:cs="宋体"/>
          <w:spacing w:val="1"/>
          <w:sz w:val="30"/>
          <w:szCs w:val="30"/>
        </w:rPr>
        <w:t xml:space="preserve"> </w:t>
      </w:r>
      <w:r>
        <w:rPr>
          <w:rFonts w:ascii="宋体" w:hAnsi="宋体" w:eastAsia="宋体" w:cs="宋体"/>
          <w:spacing w:val="-1"/>
          <w:sz w:val="30"/>
          <w:szCs w:val="30"/>
        </w:rPr>
        <w:t>的</w:t>
      </w:r>
      <w:r>
        <w:rPr>
          <w:rFonts w:ascii="Times New Roman" w:hAnsi="Times New Roman" w:eastAsia="Times New Roman" w:cs="Times New Roman"/>
          <w:spacing w:val="-1"/>
          <w:sz w:val="30"/>
          <w:szCs w:val="30"/>
        </w:rPr>
        <w:t>20</w:t>
      </w:r>
      <w:r>
        <w:rPr>
          <w:rFonts w:ascii="宋体" w:hAnsi="宋体" w:eastAsia="宋体" w:cs="宋体"/>
          <w:spacing w:val="-1"/>
          <w:sz w:val="30"/>
          <w:szCs w:val="30"/>
        </w:rPr>
        <w:t>名柏林泌尿科医生中，只有两个人知道</w:t>
      </w:r>
      <w:r>
        <w:rPr>
          <w:rFonts w:ascii="Times New Roman" w:hAnsi="Times New Roman" w:eastAsia="Times New Roman" w:cs="Times New Roman"/>
          <w:spacing w:val="-1"/>
          <w:sz w:val="30"/>
          <w:szCs w:val="30"/>
        </w:rPr>
        <w:t>PSA</w:t>
      </w:r>
      <w:r>
        <w:rPr>
          <w:rFonts w:ascii="宋体" w:hAnsi="宋体" w:eastAsia="宋体" w:cs="宋体"/>
          <w:spacing w:val="-1"/>
          <w:sz w:val="30"/>
          <w:szCs w:val="30"/>
        </w:rPr>
        <w:t>筛查的优缺点。最后一</w:t>
      </w:r>
      <w:r>
        <w:rPr>
          <w:rFonts w:ascii="宋体" w:hAnsi="宋体" w:eastAsia="宋体" w:cs="宋体"/>
          <w:spacing w:val="18"/>
          <w:sz w:val="30"/>
          <w:szCs w:val="30"/>
        </w:rPr>
        <w:t xml:space="preserve"> </w:t>
      </w:r>
      <w:r>
        <w:rPr>
          <w:rFonts w:ascii="宋体" w:hAnsi="宋体" w:eastAsia="宋体" w:cs="宋体"/>
          <w:spacing w:val="-1"/>
          <w:sz w:val="30"/>
          <w:szCs w:val="30"/>
        </w:rPr>
        <w:t>点是利润丰厚（利益冲突）。仅在美国，这项检查以及后续检查每年就</w:t>
      </w:r>
      <w:r>
        <w:rPr>
          <w:rFonts w:ascii="宋体" w:hAnsi="宋体" w:eastAsia="宋体" w:cs="宋体"/>
          <w:spacing w:val="17"/>
          <w:sz w:val="30"/>
          <w:szCs w:val="30"/>
        </w:rPr>
        <w:t xml:space="preserve"> </w:t>
      </w:r>
      <w:r>
        <w:rPr>
          <w:rFonts w:ascii="宋体" w:hAnsi="宋体" w:eastAsia="宋体" w:cs="宋体"/>
          <w:spacing w:val="-1"/>
          <w:sz w:val="30"/>
          <w:szCs w:val="30"/>
        </w:rPr>
        <w:t>要耗费</w:t>
      </w:r>
      <w:r>
        <w:rPr>
          <w:rFonts w:ascii="Times New Roman" w:hAnsi="Times New Roman" w:eastAsia="Times New Roman" w:cs="Times New Roman"/>
          <w:spacing w:val="-1"/>
          <w:sz w:val="30"/>
          <w:szCs w:val="30"/>
        </w:rPr>
        <w:t>30</w:t>
      </w:r>
      <w:r>
        <w:rPr>
          <w:rFonts w:ascii="宋体" w:hAnsi="宋体" w:eastAsia="宋体" w:cs="宋体"/>
          <w:spacing w:val="-1"/>
          <w:sz w:val="30"/>
          <w:szCs w:val="30"/>
        </w:rPr>
        <w:t>亿美元。如果美国所有的男性都做这项检查，第一年就会花费</w:t>
      </w:r>
      <w:r>
        <w:rPr>
          <w:rFonts w:ascii="宋体" w:hAnsi="宋体" w:eastAsia="宋体" w:cs="宋体"/>
          <w:spacing w:val="18"/>
          <w:sz w:val="30"/>
          <w:szCs w:val="30"/>
        </w:rPr>
        <w:t xml:space="preserve"> </w:t>
      </w:r>
      <w:r>
        <w:rPr>
          <w:rFonts w:ascii="宋体" w:hAnsi="宋体" w:eastAsia="宋体" w:cs="宋体"/>
          <w:sz w:val="30"/>
          <w:szCs w:val="30"/>
        </w:rPr>
        <w:t>纳税人</w:t>
      </w:r>
      <w:r>
        <w:rPr>
          <w:rFonts w:ascii="Times New Roman" w:hAnsi="Times New Roman" w:eastAsia="Times New Roman" w:cs="Times New Roman"/>
          <w:sz w:val="30"/>
          <w:szCs w:val="30"/>
        </w:rPr>
        <w:t>120</w:t>
      </w:r>
      <w:r>
        <w:rPr>
          <w:rFonts w:ascii="宋体" w:hAnsi="宋体" w:eastAsia="宋体" w:cs="宋体"/>
          <w:sz w:val="30"/>
          <w:szCs w:val="30"/>
        </w:rPr>
        <w:t>亿</w:t>
      </w:r>
      <w:r>
        <w:rPr>
          <w:rFonts w:ascii="Times New Roman" w:hAnsi="Times New Roman" w:eastAsia="Times New Roman" w:cs="Times New Roman"/>
          <w:sz w:val="30"/>
          <w:szCs w:val="30"/>
        </w:rPr>
        <w:t>~280</w:t>
      </w:r>
      <w:r>
        <w:rPr>
          <w:rFonts w:ascii="宋体" w:hAnsi="宋体" w:eastAsia="宋体" w:cs="宋体"/>
          <w:sz w:val="30"/>
          <w:szCs w:val="30"/>
        </w:rPr>
        <w:t>亿美元，而世界卫</w:t>
      </w:r>
      <w:r>
        <w:rPr>
          <w:rFonts w:ascii="宋体" w:hAnsi="宋体" w:eastAsia="宋体" w:cs="宋体"/>
          <w:spacing w:val="-1"/>
          <w:sz w:val="30"/>
          <w:szCs w:val="30"/>
        </w:rPr>
        <w:t>生组织的一个专家组表示，在全球</w:t>
      </w:r>
      <w:r>
        <w:rPr>
          <w:rFonts w:ascii="宋体" w:hAnsi="宋体" w:eastAsia="宋体" w:cs="宋体"/>
          <w:sz w:val="30"/>
          <w:szCs w:val="30"/>
        </w:rPr>
        <w:t xml:space="preserve">  </w:t>
      </w:r>
      <w:r>
        <w:rPr>
          <w:rFonts w:ascii="宋体" w:hAnsi="宋体" w:eastAsia="宋体" w:cs="宋体"/>
          <w:spacing w:val="-1"/>
          <w:sz w:val="30"/>
          <w:szCs w:val="30"/>
        </w:rPr>
        <w:t>范围内消灭麻疹只需要花一半的钱。</w:t>
      </w:r>
    </w:p>
    <w:p w14:paraId="6F8EEBE1">
      <w:pPr>
        <w:pStyle w:val="2"/>
        <w:spacing w:line="255" w:lineRule="auto"/>
      </w:pPr>
    </w:p>
    <w:p w14:paraId="748394E3">
      <w:pPr>
        <w:spacing w:before="97" w:line="268" w:lineRule="auto"/>
        <w:ind w:left="1" w:firstLine="603"/>
        <w:rPr>
          <w:rFonts w:ascii="宋体" w:hAnsi="宋体" w:eastAsia="宋体" w:cs="宋体"/>
          <w:sz w:val="30"/>
          <w:szCs w:val="30"/>
        </w:rPr>
      </w:pPr>
      <w:r>
        <w:rPr>
          <w:rFonts w:ascii="宋体" w:hAnsi="宋体" w:eastAsia="宋体" w:cs="宋体"/>
          <w:spacing w:val="-1"/>
          <w:sz w:val="30"/>
          <w:szCs w:val="30"/>
        </w:rPr>
        <w:t>前列腺癌症筛查是卫生保健领域浪费时间与金钱的一大例证。医生</w:t>
      </w:r>
      <w:r>
        <w:rPr>
          <w:rFonts w:ascii="宋体" w:hAnsi="宋体" w:eastAsia="宋体" w:cs="宋体"/>
          <w:spacing w:val="11"/>
          <w:sz w:val="30"/>
          <w:szCs w:val="30"/>
        </w:rPr>
        <w:t xml:space="preserve"> </w:t>
      </w:r>
      <w:r>
        <w:rPr>
          <w:rFonts w:ascii="宋体" w:hAnsi="宋体" w:eastAsia="宋体" w:cs="宋体"/>
          <w:sz w:val="30"/>
          <w:szCs w:val="30"/>
        </w:rPr>
        <w:t>本可以把这些时间和金钱用来帮助患者，而非损害患者的健康。有一</w:t>
      </w:r>
    </w:p>
    <w:p w14:paraId="31ED3B6E">
      <w:pPr>
        <w:spacing w:before="3" w:line="268" w:lineRule="auto"/>
        <w:ind w:firstLine="8"/>
        <w:rPr>
          <w:rFonts w:ascii="宋体" w:hAnsi="宋体" w:eastAsia="宋体" w:cs="宋体"/>
          <w:sz w:val="30"/>
          <w:szCs w:val="30"/>
        </w:rPr>
      </w:pPr>
      <w:r>
        <w:rPr>
          <w:rFonts w:ascii="宋体" w:hAnsi="宋体" w:eastAsia="宋体" w:cs="宋体"/>
          <w:spacing w:val="-1"/>
          <w:sz w:val="30"/>
          <w:szCs w:val="30"/>
        </w:rPr>
        <w:t>次，我在几家私人健康保险公司联合举办的年会上做演讲，并展示了前</w:t>
      </w:r>
      <w:r>
        <w:rPr>
          <w:rFonts w:ascii="宋体" w:hAnsi="宋体" w:eastAsia="宋体" w:cs="宋体"/>
          <w:spacing w:val="10"/>
          <w:sz w:val="30"/>
          <w:szCs w:val="30"/>
        </w:rPr>
        <w:t xml:space="preserve"> </w:t>
      </w:r>
      <w:r>
        <w:rPr>
          <w:rFonts w:ascii="宋体" w:hAnsi="宋体" w:eastAsia="宋体" w:cs="宋体"/>
          <w:spacing w:val="-1"/>
          <w:sz w:val="30"/>
          <w:szCs w:val="30"/>
        </w:rPr>
        <w:t>列腺癌症筛查图标框。演讲结束后，一家公司的负责人怒气冲冲地对我</w:t>
      </w:r>
      <w:r>
        <w:rPr>
          <w:rFonts w:ascii="宋体" w:hAnsi="宋体" w:eastAsia="宋体" w:cs="宋体"/>
          <w:spacing w:val="18"/>
          <w:sz w:val="30"/>
          <w:szCs w:val="30"/>
        </w:rPr>
        <w:t xml:space="preserve"> </w:t>
      </w: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你毁了我们的商业计划。为了胜过国家的健康保险计划，我们承</w:t>
      </w:r>
      <w:r>
        <w:rPr>
          <w:rFonts w:ascii="宋体" w:hAnsi="宋体" w:eastAsia="宋体" w:cs="宋体"/>
          <w:spacing w:val="9"/>
          <w:sz w:val="30"/>
          <w:szCs w:val="30"/>
        </w:rPr>
        <w:t xml:space="preserve">  </w:t>
      </w:r>
      <w:r>
        <w:rPr>
          <w:rFonts w:ascii="宋体" w:hAnsi="宋体" w:eastAsia="宋体" w:cs="宋体"/>
          <w:spacing w:val="-1"/>
          <w:sz w:val="30"/>
          <w:szCs w:val="30"/>
        </w:rPr>
        <w:t>诺为投保人的</w:t>
      </w:r>
      <w:r>
        <w:rPr>
          <w:rFonts w:ascii="Times New Roman" w:hAnsi="Times New Roman" w:eastAsia="Times New Roman" w:cs="Times New Roman"/>
          <w:spacing w:val="-1"/>
          <w:sz w:val="30"/>
          <w:szCs w:val="30"/>
        </w:rPr>
        <w:t>PSA</w:t>
      </w:r>
      <w:r>
        <w:rPr>
          <w:rFonts w:ascii="宋体" w:hAnsi="宋体" w:eastAsia="宋体" w:cs="宋体"/>
          <w:spacing w:val="-1"/>
          <w:sz w:val="30"/>
          <w:szCs w:val="30"/>
        </w:rPr>
        <w:t>检查埋单。现在，你却证明它一点儿用也没有。</w:t>
      </w:r>
      <w:r>
        <w:rPr>
          <w:rFonts w:ascii="Times New Roman" w:hAnsi="Times New Roman" w:eastAsia="Times New Roman" w:cs="Times New Roman"/>
          <w:spacing w:val="-1"/>
          <w:sz w:val="30"/>
          <w:szCs w:val="30"/>
        </w:rPr>
        <w:t>”</w:t>
      </w:r>
      <w:r>
        <w:rPr>
          <w:rFonts w:ascii="宋体" w:hAnsi="宋体" w:eastAsia="宋体" w:cs="宋体"/>
          <w:spacing w:val="-1"/>
          <w:sz w:val="30"/>
          <w:szCs w:val="30"/>
        </w:rPr>
        <w:t>他</w:t>
      </w:r>
      <w:r>
        <w:rPr>
          <w:rFonts w:ascii="宋体" w:hAnsi="宋体" w:eastAsia="宋体" w:cs="宋体"/>
          <w:spacing w:val="9"/>
          <w:sz w:val="30"/>
          <w:szCs w:val="30"/>
        </w:rPr>
        <w:t xml:space="preserve">  </w:t>
      </w:r>
      <w:r>
        <w:rPr>
          <w:rFonts w:ascii="宋体" w:hAnsi="宋体" w:eastAsia="宋体" w:cs="宋体"/>
          <w:spacing w:val="-1"/>
          <w:sz w:val="30"/>
          <w:szCs w:val="30"/>
        </w:rPr>
        <w:t>们为什么不为投保人提供一些有益的服务呢？</w:t>
      </w:r>
    </w:p>
    <w:p w14:paraId="49BB343E">
      <w:pPr>
        <w:spacing w:before="293" w:line="270" w:lineRule="auto"/>
        <w:ind w:left="15" w:right="50" w:firstLine="592"/>
        <w:rPr>
          <w:rFonts w:ascii="宋体" w:hAnsi="宋体" w:eastAsia="宋体" w:cs="宋体"/>
          <w:sz w:val="30"/>
          <w:szCs w:val="30"/>
        </w:rPr>
      </w:pPr>
      <w:r>
        <w:rPr>
          <w:rFonts w:ascii="宋体" w:hAnsi="宋体" w:eastAsia="宋体" w:cs="宋体"/>
          <w:spacing w:val="-1"/>
          <w:sz w:val="30"/>
          <w:szCs w:val="30"/>
        </w:rPr>
        <w:t>总而言之，如果医生建议男性做</w:t>
      </w:r>
      <w:r>
        <w:rPr>
          <w:rFonts w:ascii="Times New Roman" w:hAnsi="Times New Roman" w:eastAsia="Times New Roman" w:cs="Times New Roman"/>
          <w:spacing w:val="-1"/>
          <w:sz w:val="30"/>
          <w:szCs w:val="30"/>
        </w:rPr>
        <w:t>PSA</w:t>
      </w:r>
      <w:r>
        <w:rPr>
          <w:rFonts w:ascii="宋体" w:hAnsi="宋体" w:eastAsia="宋体" w:cs="宋体"/>
          <w:spacing w:val="-1"/>
          <w:sz w:val="30"/>
          <w:szCs w:val="30"/>
        </w:rPr>
        <w:t>检查，却不解释它实际的优缺</w:t>
      </w:r>
      <w:r>
        <w:rPr>
          <w:rFonts w:ascii="宋体" w:hAnsi="宋体" w:eastAsia="宋体" w:cs="宋体"/>
          <w:spacing w:val="8"/>
          <w:sz w:val="30"/>
          <w:szCs w:val="30"/>
        </w:rPr>
        <w:t xml:space="preserve"> </w:t>
      </w:r>
      <w:r>
        <w:rPr>
          <w:rFonts w:ascii="宋体" w:hAnsi="宋体" w:eastAsia="宋体" w:cs="宋体"/>
          <w:spacing w:val="-3"/>
          <w:sz w:val="30"/>
          <w:szCs w:val="30"/>
        </w:rPr>
        <w:t>点，那他就不是一位好医生。</w:t>
      </w:r>
    </w:p>
    <w:p w14:paraId="5BDF7C8B">
      <w:pPr>
        <w:spacing w:before="292" w:line="270" w:lineRule="auto"/>
        <w:ind w:firstLine="602"/>
        <w:rPr>
          <w:rFonts w:ascii="宋体" w:hAnsi="宋体" w:eastAsia="宋体" w:cs="宋体"/>
          <w:sz w:val="30"/>
          <w:szCs w:val="30"/>
        </w:rPr>
      </w:pPr>
      <w:r>
        <w:rPr>
          <w:rFonts w:ascii="宋体" w:hAnsi="宋体" w:eastAsia="宋体" w:cs="宋体"/>
          <w:spacing w:val="-1"/>
          <w:sz w:val="30"/>
          <w:szCs w:val="30"/>
        </w:rPr>
        <w:t>让我们仔细研究一下这种情况持续存在的两个原因：医生对健康统</w:t>
      </w:r>
      <w:r>
        <w:rPr>
          <w:rFonts w:ascii="宋体" w:hAnsi="宋体" w:eastAsia="宋体" w:cs="宋体"/>
          <w:spacing w:val="13"/>
          <w:sz w:val="30"/>
          <w:szCs w:val="30"/>
        </w:rPr>
        <w:t xml:space="preserve"> </w:t>
      </w:r>
      <w:r>
        <w:rPr>
          <w:rFonts w:ascii="宋体" w:hAnsi="宋体" w:eastAsia="宋体" w:cs="宋体"/>
          <w:spacing w:val="-1"/>
          <w:sz w:val="30"/>
          <w:szCs w:val="30"/>
        </w:rPr>
        <w:t>计数字的无知，以及由金钱驱动的利益冲突。</w:t>
      </w:r>
    </w:p>
    <w:p w14:paraId="25679819">
      <w:pPr>
        <w:spacing w:line="270" w:lineRule="auto"/>
        <w:rPr>
          <w:rFonts w:ascii="宋体" w:hAnsi="宋体" w:eastAsia="宋体" w:cs="宋体"/>
          <w:sz w:val="30"/>
          <w:szCs w:val="30"/>
        </w:rPr>
        <w:sectPr>
          <w:pgSz w:w="12240" w:h="15840"/>
          <w:pgMar w:top="400" w:right="1500" w:bottom="400" w:left="1451" w:header="0" w:footer="0" w:gutter="0"/>
          <w:cols w:space="720" w:num="1"/>
        </w:sectPr>
      </w:pPr>
    </w:p>
    <w:p w14:paraId="4335F6B7">
      <w:pPr>
        <w:pStyle w:val="2"/>
        <w:spacing w:line="276" w:lineRule="auto"/>
      </w:pPr>
    </w:p>
    <w:p w14:paraId="03AA8B48">
      <w:pPr>
        <w:pStyle w:val="2"/>
        <w:spacing w:line="276" w:lineRule="auto"/>
      </w:pPr>
    </w:p>
    <w:p w14:paraId="0C43711C">
      <w:pPr>
        <w:pStyle w:val="2"/>
        <w:spacing w:line="277" w:lineRule="auto"/>
      </w:pPr>
    </w:p>
    <w:p w14:paraId="5315799D">
      <w:pPr>
        <w:pStyle w:val="2"/>
        <w:spacing w:line="277" w:lineRule="auto"/>
      </w:pPr>
    </w:p>
    <w:p w14:paraId="5D645680">
      <w:pPr>
        <w:pStyle w:val="2"/>
        <w:spacing w:line="277" w:lineRule="auto"/>
      </w:pPr>
    </w:p>
    <w:p w14:paraId="54B9DC97">
      <w:pPr>
        <w:pStyle w:val="2"/>
        <w:spacing w:line="277" w:lineRule="auto"/>
      </w:pPr>
    </w:p>
    <w:p w14:paraId="763EB63C">
      <w:pPr>
        <w:spacing w:before="127" w:line="577" w:lineRule="exact"/>
        <w:ind w:left="8"/>
        <w:rPr>
          <w:rFonts w:ascii="宋体" w:hAnsi="宋体" w:eastAsia="宋体" w:cs="宋体"/>
          <w:sz w:val="39"/>
          <w:szCs w:val="39"/>
        </w:rPr>
      </w:pPr>
      <w:r>
        <w:rPr>
          <w:rFonts w:ascii="Times New Roman" w:hAnsi="Times New Roman" w:eastAsia="Times New Roman" w:cs="Times New Roman"/>
          <w:spacing w:val="-3"/>
          <w:position w:val="3"/>
          <w:sz w:val="39"/>
          <w:szCs w:val="39"/>
        </w:rPr>
        <w:t>3.</w:t>
      </w:r>
      <w:r>
        <w:rPr>
          <w:rFonts w:ascii="宋体" w:hAnsi="宋体" w:eastAsia="宋体" w:cs="宋体"/>
          <w:spacing w:val="-3"/>
          <w:position w:val="3"/>
          <w:sz w:val="39"/>
          <w:szCs w:val="39"/>
        </w:rPr>
        <w:t>医生的认知误区</w:t>
      </w:r>
    </w:p>
    <w:p w14:paraId="02B8A1FA">
      <w:pPr>
        <w:pStyle w:val="2"/>
        <w:spacing w:line="364" w:lineRule="auto"/>
      </w:pPr>
    </w:p>
    <w:p w14:paraId="27C97C34">
      <w:pPr>
        <w:spacing w:before="98" w:line="262" w:lineRule="auto"/>
        <w:ind w:left="1" w:firstLine="614"/>
        <w:rPr>
          <w:rFonts w:ascii="宋体" w:hAnsi="宋体" w:eastAsia="宋体" w:cs="宋体"/>
          <w:sz w:val="30"/>
          <w:szCs w:val="30"/>
        </w:rPr>
      </w:pPr>
      <w:r>
        <w:rPr>
          <w:rFonts w:ascii="宋体" w:hAnsi="宋体" w:eastAsia="宋体" w:cs="宋体"/>
          <w:spacing w:val="-1"/>
          <w:sz w:val="30"/>
          <w:szCs w:val="30"/>
        </w:rPr>
        <w:t>医生们真正理解生存率的含义吗？或者他像鲁迪</w:t>
      </w:r>
      <w:r>
        <w:rPr>
          <w:rFonts w:ascii="Times New Roman" w:hAnsi="Times New Roman" w:eastAsia="Times New Roman" w:cs="Times New Roman"/>
          <w:spacing w:val="-1"/>
          <w:sz w:val="30"/>
          <w:szCs w:val="30"/>
        </w:rPr>
        <w:t>·</w:t>
      </w:r>
      <w:r>
        <w:rPr>
          <w:rFonts w:ascii="宋体" w:hAnsi="宋体" w:eastAsia="宋体" w:cs="宋体"/>
          <w:spacing w:val="-1"/>
          <w:sz w:val="30"/>
          <w:szCs w:val="30"/>
        </w:rPr>
        <w:t>朱利安尼一样愚</w:t>
      </w:r>
      <w:r>
        <w:rPr>
          <w:rFonts w:ascii="宋体" w:hAnsi="宋体" w:eastAsia="宋体" w:cs="宋体"/>
          <w:spacing w:val="1"/>
          <w:sz w:val="30"/>
          <w:szCs w:val="30"/>
        </w:rPr>
        <w:t xml:space="preserve">  </w:t>
      </w:r>
      <w:r>
        <w:rPr>
          <w:rFonts w:ascii="宋体" w:hAnsi="宋体" w:eastAsia="宋体" w:cs="宋体"/>
          <w:spacing w:val="-3"/>
          <w:sz w:val="30"/>
          <w:szCs w:val="30"/>
        </w:rPr>
        <w:t>笨？据我所知，</w:t>
      </w:r>
      <w:r>
        <w:rPr>
          <w:rFonts w:ascii="宋体" w:hAnsi="宋体" w:eastAsia="宋体" w:cs="宋体"/>
          <w:spacing w:val="-70"/>
          <w:sz w:val="30"/>
          <w:szCs w:val="30"/>
        </w:rPr>
        <w:t xml:space="preserve"> </w:t>
      </w:r>
      <w:r>
        <w:rPr>
          <w:rFonts w:ascii="宋体" w:hAnsi="宋体" w:eastAsia="宋体" w:cs="宋体"/>
          <w:spacing w:val="-3"/>
          <w:sz w:val="30"/>
          <w:szCs w:val="30"/>
        </w:rPr>
        <w:t>目前还没有哪项研究可以回答这个问题。因此，我和几</w:t>
      </w:r>
      <w:r>
        <w:rPr>
          <w:rFonts w:ascii="宋体" w:hAnsi="宋体" w:eastAsia="宋体" w:cs="宋体"/>
          <w:sz w:val="30"/>
          <w:szCs w:val="30"/>
        </w:rPr>
        <w:t xml:space="preserve"> 个同事做了一项研究，在全美国范围内选取</w:t>
      </w:r>
      <w:r>
        <w:rPr>
          <w:rFonts w:ascii="宋体" w:hAnsi="宋体" w:eastAsia="宋体" w:cs="宋体"/>
          <w:spacing w:val="-1"/>
          <w:sz w:val="30"/>
          <w:szCs w:val="30"/>
        </w:rPr>
        <w:t>了</w:t>
      </w:r>
      <w:r>
        <w:rPr>
          <w:rFonts w:ascii="Times New Roman" w:hAnsi="Times New Roman" w:eastAsia="Times New Roman" w:cs="Times New Roman"/>
          <w:spacing w:val="-1"/>
          <w:sz w:val="30"/>
          <w:szCs w:val="30"/>
        </w:rPr>
        <w:t>412</w:t>
      </w:r>
      <w:r>
        <w:rPr>
          <w:rFonts w:ascii="宋体" w:hAnsi="宋体" w:eastAsia="宋体" w:cs="宋体"/>
          <w:spacing w:val="-1"/>
          <w:sz w:val="30"/>
          <w:szCs w:val="30"/>
        </w:rPr>
        <w:t>名医生，包括家庭医</w:t>
      </w:r>
      <w:r>
        <w:rPr>
          <w:rFonts w:ascii="宋体" w:hAnsi="宋体" w:eastAsia="宋体" w:cs="宋体"/>
          <w:sz w:val="30"/>
          <w:szCs w:val="30"/>
        </w:rPr>
        <w:t xml:space="preserve">  生、全科医生和内科医生，大多数医生都有</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0~20</w:t>
      </w:r>
      <w:r>
        <w:rPr>
          <w:rFonts w:ascii="宋体" w:hAnsi="宋体" w:eastAsia="宋体" w:cs="宋体"/>
          <w:spacing w:val="-1"/>
          <w:sz w:val="30"/>
          <w:szCs w:val="30"/>
        </w:rPr>
        <w:t>年的行医经验。他们</w:t>
      </w:r>
      <w:r>
        <w:rPr>
          <w:rFonts w:ascii="宋体" w:hAnsi="宋体" w:eastAsia="宋体" w:cs="宋体"/>
          <w:sz w:val="30"/>
          <w:szCs w:val="30"/>
        </w:rPr>
        <w:t xml:space="preserve">  </w:t>
      </w:r>
      <w:r>
        <w:rPr>
          <w:rFonts w:ascii="宋体" w:hAnsi="宋体" w:eastAsia="宋体" w:cs="宋体"/>
          <w:spacing w:val="-2"/>
          <w:sz w:val="30"/>
          <w:szCs w:val="30"/>
        </w:rPr>
        <w:t>要回答的第一个问题是：</w:t>
      </w:r>
    </w:p>
    <w:p w14:paraId="2F368F48">
      <w:pPr>
        <w:pStyle w:val="2"/>
        <w:spacing w:line="244" w:lineRule="auto"/>
      </w:pPr>
    </w:p>
    <w:p w14:paraId="55DDDD61">
      <w:pPr>
        <w:spacing w:before="97" w:line="220" w:lineRule="auto"/>
        <w:ind w:left="610"/>
        <w:rPr>
          <w:rFonts w:ascii="楷体" w:hAnsi="楷体" w:eastAsia="楷体" w:cs="楷体"/>
          <w:sz w:val="30"/>
          <w:szCs w:val="30"/>
        </w:rPr>
      </w:pPr>
      <w:r>
        <w:rPr>
          <w:rFonts w:ascii="楷体" w:hAnsi="楷体" w:eastAsia="楷体" w:cs="楷体"/>
          <w:spacing w:val="-1"/>
          <w:sz w:val="30"/>
          <w:szCs w:val="30"/>
        </w:rPr>
        <w:t>下面哪一点能证明癌症筛查可以“挽救人们的生命</w:t>
      </w:r>
      <w:r>
        <w:rPr>
          <w:rFonts w:ascii="楷体" w:hAnsi="楷体" w:eastAsia="楷体" w:cs="楷体"/>
          <w:spacing w:val="-104"/>
          <w:sz w:val="30"/>
          <w:szCs w:val="30"/>
        </w:rPr>
        <w:t xml:space="preserve"> </w:t>
      </w:r>
      <w:r>
        <w:rPr>
          <w:rFonts w:ascii="楷体" w:hAnsi="楷体" w:eastAsia="楷体" w:cs="楷体"/>
          <w:spacing w:val="-1"/>
          <w:sz w:val="30"/>
          <w:szCs w:val="30"/>
        </w:rPr>
        <w:t>”？</w:t>
      </w:r>
    </w:p>
    <w:p w14:paraId="24F84989">
      <w:pPr>
        <w:pStyle w:val="2"/>
        <w:spacing w:line="280" w:lineRule="auto"/>
      </w:pPr>
    </w:p>
    <w:p w14:paraId="29F1DE41">
      <w:pPr>
        <w:spacing w:before="97" w:line="248" w:lineRule="auto"/>
        <w:ind w:left="9" w:firstLine="583"/>
        <w:rPr>
          <w:rFonts w:ascii="楷体" w:hAnsi="楷体" w:eastAsia="楷体" w:cs="楷体"/>
          <w:sz w:val="30"/>
          <w:szCs w:val="30"/>
        </w:rPr>
      </w:pPr>
      <w:r>
        <w:rPr>
          <w:rFonts w:ascii="楷体" w:hAnsi="楷体" w:eastAsia="楷体" w:cs="楷体"/>
          <w:sz w:val="30"/>
          <w:szCs w:val="30"/>
        </w:rPr>
        <w:t>A.与未接受筛查的人群相比，接受筛查的人群中检查出</w:t>
      </w:r>
      <w:r>
        <w:rPr>
          <w:rFonts w:ascii="楷体" w:hAnsi="楷体" w:eastAsia="楷体" w:cs="楷体"/>
          <w:spacing w:val="-1"/>
          <w:sz w:val="30"/>
          <w:szCs w:val="30"/>
        </w:rPr>
        <w:t>了更多的癌</w:t>
      </w:r>
      <w:r>
        <w:rPr>
          <w:rFonts w:ascii="楷体" w:hAnsi="楷体" w:eastAsia="楷体" w:cs="楷体"/>
          <w:sz w:val="30"/>
          <w:szCs w:val="30"/>
        </w:rPr>
        <w:t xml:space="preserve"> </w:t>
      </w:r>
      <w:r>
        <w:rPr>
          <w:rFonts w:ascii="楷体" w:hAnsi="楷体" w:eastAsia="楷体" w:cs="楷体"/>
          <w:spacing w:val="-3"/>
          <w:sz w:val="30"/>
          <w:szCs w:val="30"/>
        </w:rPr>
        <w:t>症病例。（47%）</w:t>
      </w:r>
    </w:p>
    <w:p w14:paraId="20640738">
      <w:pPr>
        <w:pStyle w:val="2"/>
        <w:spacing w:line="265" w:lineRule="auto"/>
      </w:pPr>
    </w:p>
    <w:p w14:paraId="1DCB1E5E">
      <w:pPr>
        <w:spacing w:before="98" w:line="246" w:lineRule="auto"/>
        <w:ind w:left="18" w:firstLine="583"/>
        <w:rPr>
          <w:rFonts w:ascii="楷体" w:hAnsi="楷体" w:eastAsia="楷体" w:cs="楷体"/>
          <w:sz w:val="30"/>
          <w:szCs w:val="30"/>
        </w:rPr>
      </w:pPr>
      <w:r>
        <w:rPr>
          <w:rFonts w:ascii="楷体" w:hAnsi="楷体" w:eastAsia="楷体" w:cs="楷体"/>
          <w:spacing w:val="-1"/>
          <w:sz w:val="30"/>
          <w:szCs w:val="30"/>
        </w:rPr>
        <w:t>B.与通过临床症状确诊的癌症患者相比，通过筛查确诊的癌症患者</w:t>
      </w:r>
      <w:r>
        <w:rPr>
          <w:rFonts w:ascii="楷体" w:hAnsi="楷体" w:eastAsia="楷体" w:cs="楷体"/>
          <w:spacing w:val="16"/>
          <w:sz w:val="30"/>
          <w:szCs w:val="30"/>
        </w:rPr>
        <w:t xml:space="preserve"> </w:t>
      </w:r>
      <w:r>
        <w:rPr>
          <w:rFonts w:ascii="楷体" w:hAnsi="楷体" w:eastAsia="楷体" w:cs="楷体"/>
          <w:spacing w:val="-3"/>
          <w:sz w:val="30"/>
          <w:szCs w:val="30"/>
        </w:rPr>
        <w:t>的5年生存率更高。（76%）</w:t>
      </w:r>
    </w:p>
    <w:p w14:paraId="36E66AAB">
      <w:pPr>
        <w:pStyle w:val="2"/>
        <w:spacing w:line="269" w:lineRule="auto"/>
      </w:pPr>
    </w:p>
    <w:p w14:paraId="2F6FA1D1">
      <w:pPr>
        <w:spacing w:before="98" w:line="253" w:lineRule="auto"/>
        <w:ind w:left="20" w:right="38" w:firstLine="579"/>
        <w:rPr>
          <w:rFonts w:ascii="楷体" w:hAnsi="楷体" w:eastAsia="楷体" w:cs="楷体"/>
          <w:sz w:val="30"/>
          <w:szCs w:val="30"/>
        </w:rPr>
      </w:pPr>
      <w:r>
        <w:rPr>
          <w:rFonts w:ascii="楷体" w:hAnsi="楷体" w:eastAsia="楷体" w:cs="楷体"/>
          <w:spacing w:val="-2"/>
          <w:sz w:val="30"/>
          <w:szCs w:val="30"/>
        </w:rPr>
        <w:t>C.在随机实验中，接受筛查的人群比未接受筛查的人群死亡率低。</w:t>
      </w:r>
      <w:r>
        <w:rPr>
          <w:rFonts w:ascii="楷体" w:hAnsi="楷体" w:eastAsia="楷体" w:cs="楷体"/>
          <w:spacing w:val="9"/>
          <w:sz w:val="30"/>
          <w:szCs w:val="30"/>
        </w:rPr>
        <w:t xml:space="preserve"> </w:t>
      </w:r>
      <w:r>
        <w:rPr>
          <w:rFonts w:ascii="楷体" w:hAnsi="楷体" w:eastAsia="楷体" w:cs="楷体"/>
          <w:spacing w:val="-7"/>
          <w:sz w:val="30"/>
          <w:szCs w:val="30"/>
        </w:rPr>
        <w:t>（81%）</w:t>
      </w:r>
    </w:p>
    <w:p w14:paraId="305BBA6D">
      <w:pPr>
        <w:spacing w:before="308" w:line="268" w:lineRule="auto"/>
        <w:ind w:firstLine="608"/>
        <w:rPr>
          <w:rFonts w:ascii="宋体" w:hAnsi="宋体" w:eastAsia="宋体" w:cs="宋体"/>
          <w:sz w:val="30"/>
          <w:szCs w:val="30"/>
        </w:rPr>
      </w:pPr>
      <w:r>
        <w:rPr>
          <w:rFonts w:ascii="宋体" w:hAnsi="宋体" w:eastAsia="宋体" w:cs="宋体"/>
          <w:spacing w:val="-1"/>
          <w:sz w:val="30"/>
          <w:szCs w:val="30"/>
        </w:rPr>
        <w:t>结果如何呢？几乎一半（</w:t>
      </w:r>
      <w:r>
        <w:rPr>
          <w:rFonts w:ascii="Times New Roman" w:hAnsi="Times New Roman" w:eastAsia="Times New Roman" w:cs="Times New Roman"/>
          <w:spacing w:val="-1"/>
          <w:sz w:val="30"/>
          <w:szCs w:val="30"/>
        </w:rPr>
        <w:t>47%</w:t>
      </w:r>
      <w:r>
        <w:rPr>
          <w:rFonts w:ascii="宋体" w:hAnsi="宋体" w:eastAsia="宋体" w:cs="宋体"/>
          <w:spacing w:val="-1"/>
          <w:sz w:val="30"/>
          <w:szCs w:val="30"/>
        </w:rPr>
        <w:t>）的医生误以为检查出更多的癌症病</w:t>
      </w:r>
      <w:r>
        <w:rPr>
          <w:rFonts w:ascii="宋体" w:hAnsi="宋体" w:eastAsia="宋体" w:cs="宋体"/>
          <w:spacing w:val="10"/>
          <w:sz w:val="30"/>
          <w:szCs w:val="30"/>
        </w:rPr>
        <w:t xml:space="preserve"> </w:t>
      </w:r>
      <w:r>
        <w:rPr>
          <w:rFonts w:ascii="宋体" w:hAnsi="宋体" w:eastAsia="宋体" w:cs="宋体"/>
          <w:sz w:val="30"/>
          <w:szCs w:val="30"/>
        </w:rPr>
        <w:t>例就能证明癌症筛查可以挽救生命，他们并</w:t>
      </w:r>
      <w:r>
        <w:rPr>
          <w:rFonts w:ascii="宋体" w:hAnsi="宋体" w:eastAsia="宋体" w:cs="宋体"/>
          <w:spacing w:val="-1"/>
          <w:sz w:val="30"/>
          <w:szCs w:val="30"/>
        </w:rPr>
        <w:t>没有考虑到，市面上凡是有</w:t>
      </w:r>
      <w:r>
        <w:rPr>
          <w:rFonts w:ascii="宋体" w:hAnsi="宋体" w:eastAsia="宋体" w:cs="宋体"/>
          <w:sz w:val="30"/>
          <w:szCs w:val="30"/>
        </w:rPr>
        <w:t xml:space="preserve"> 点儿用处的筛查都能够检查出癌症。正如前</w:t>
      </w:r>
      <w:r>
        <w:rPr>
          <w:rFonts w:ascii="宋体" w:hAnsi="宋体" w:eastAsia="宋体" w:cs="宋体"/>
          <w:spacing w:val="-1"/>
          <w:sz w:val="30"/>
          <w:szCs w:val="30"/>
        </w:rPr>
        <w:t>列腺癌症筛查图标框所示，</w:t>
      </w:r>
      <w:r>
        <w:rPr>
          <w:rFonts w:ascii="宋体" w:hAnsi="宋体" w:eastAsia="宋体" w:cs="宋体"/>
          <w:sz w:val="30"/>
          <w:szCs w:val="30"/>
        </w:rPr>
        <w:t xml:space="preserve"> 及早发现癌症对患者来说并不一定是好事。</w:t>
      </w:r>
      <w:r>
        <w:rPr>
          <w:rFonts w:ascii="宋体" w:hAnsi="宋体" w:eastAsia="宋体" w:cs="宋体"/>
          <w:spacing w:val="-1"/>
          <w:sz w:val="30"/>
          <w:szCs w:val="30"/>
        </w:rPr>
        <w:t>虽然某些癌症筛查，比如宫</w:t>
      </w:r>
      <w:r>
        <w:rPr>
          <w:rFonts w:ascii="宋体" w:hAnsi="宋体" w:eastAsia="宋体" w:cs="宋体"/>
          <w:sz w:val="30"/>
          <w:szCs w:val="30"/>
        </w:rPr>
        <w:t xml:space="preserve"> 颈涂片检查，确实可以挽救生命，但大多数</w:t>
      </w:r>
      <w:r>
        <w:rPr>
          <w:rFonts w:ascii="宋体" w:hAnsi="宋体" w:eastAsia="宋体" w:cs="宋体"/>
          <w:spacing w:val="-1"/>
          <w:sz w:val="30"/>
          <w:szCs w:val="30"/>
        </w:rPr>
        <w:t>检查却不能，而且会对很多</w:t>
      </w:r>
      <w:r>
        <w:rPr>
          <w:rFonts w:ascii="宋体" w:hAnsi="宋体" w:eastAsia="宋体" w:cs="宋体"/>
          <w:sz w:val="30"/>
          <w:szCs w:val="30"/>
        </w:rPr>
        <w:t xml:space="preserve"> 人产生危害，甚至夺走他们的生命。接受肺癌手术后的一个月内，有</w:t>
      </w:r>
    </w:p>
    <w:p w14:paraId="74441FEA">
      <w:pPr>
        <w:spacing w:line="441" w:lineRule="exact"/>
        <w:ind w:left="6"/>
        <w:rPr>
          <w:rFonts w:ascii="宋体" w:hAnsi="宋体" w:eastAsia="宋体" w:cs="宋体"/>
          <w:sz w:val="30"/>
          <w:szCs w:val="30"/>
        </w:rPr>
      </w:pPr>
      <w:r>
        <w:rPr>
          <w:rFonts w:ascii="Times New Roman" w:hAnsi="Times New Roman" w:eastAsia="Times New Roman" w:cs="Times New Roman"/>
          <w:spacing w:val="-1"/>
          <w:position w:val="2"/>
          <w:sz w:val="30"/>
          <w:szCs w:val="30"/>
        </w:rPr>
        <w:t>5%</w:t>
      </w:r>
      <w:r>
        <w:rPr>
          <w:rFonts w:ascii="宋体" w:hAnsi="宋体" w:eastAsia="宋体" w:cs="宋体"/>
          <w:spacing w:val="-1"/>
          <w:position w:val="2"/>
          <w:sz w:val="30"/>
          <w:szCs w:val="30"/>
        </w:rPr>
        <w:t>的患者会死亡。但是，这并没有阻碍癌症筛查（如螺旋</w:t>
      </w:r>
      <w:r>
        <w:rPr>
          <w:rFonts w:ascii="Times New Roman" w:hAnsi="Times New Roman" w:eastAsia="Times New Roman" w:cs="Times New Roman"/>
          <w:spacing w:val="-1"/>
          <w:position w:val="2"/>
          <w:sz w:val="30"/>
          <w:szCs w:val="30"/>
        </w:rPr>
        <w:t>CT</w:t>
      </w:r>
      <w:r>
        <w:rPr>
          <w:rFonts w:ascii="宋体" w:hAnsi="宋体" w:eastAsia="宋体" w:cs="宋体"/>
          <w:spacing w:val="-1"/>
          <w:position w:val="2"/>
          <w:sz w:val="30"/>
          <w:szCs w:val="30"/>
        </w:rPr>
        <w:t>）的普</w:t>
      </w:r>
    </w:p>
    <w:p w14:paraId="798C8DDD">
      <w:pPr>
        <w:spacing w:before="30" w:line="269" w:lineRule="auto"/>
        <w:ind w:left="12" w:hanging="12"/>
        <w:rPr>
          <w:rFonts w:ascii="宋体" w:hAnsi="宋体" w:eastAsia="宋体" w:cs="宋体"/>
          <w:sz w:val="30"/>
          <w:szCs w:val="30"/>
        </w:rPr>
      </w:pPr>
      <w:r>
        <w:rPr>
          <w:rFonts w:ascii="宋体" w:hAnsi="宋体" w:eastAsia="宋体" w:cs="宋体"/>
          <w:sz w:val="30"/>
          <w:szCs w:val="30"/>
        </w:rPr>
        <w:t>及。我并不是说螺旋</w:t>
      </w:r>
      <w:r>
        <w:rPr>
          <w:rFonts w:ascii="Times New Roman" w:hAnsi="Times New Roman" w:eastAsia="Times New Roman" w:cs="Times New Roman"/>
          <w:sz w:val="30"/>
          <w:szCs w:val="30"/>
        </w:rPr>
        <w:t>CT</w:t>
      </w:r>
      <w:r>
        <w:rPr>
          <w:rFonts w:ascii="宋体" w:hAnsi="宋体" w:eastAsia="宋体" w:cs="宋体"/>
          <w:sz w:val="30"/>
          <w:szCs w:val="30"/>
        </w:rPr>
        <w:t>无用，而是这种检</w:t>
      </w:r>
      <w:r>
        <w:rPr>
          <w:rFonts w:ascii="宋体" w:hAnsi="宋体" w:eastAsia="宋体" w:cs="宋体"/>
          <w:spacing w:val="-1"/>
          <w:sz w:val="30"/>
          <w:szCs w:val="30"/>
        </w:rPr>
        <w:t>查过于精确，在吸烟者和不</w:t>
      </w:r>
      <w:r>
        <w:rPr>
          <w:rFonts w:ascii="宋体" w:hAnsi="宋体" w:eastAsia="宋体" w:cs="宋体"/>
          <w:sz w:val="30"/>
          <w:szCs w:val="30"/>
        </w:rPr>
        <w:t xml:space="preserve">  </w:t>
      </w:r>
      <w:r>
        <w:rPr>
          <w:rFonts w:ascii="宋体" w:hAnsi="宋体" w:eastAsia="宋体" w:cs="宋体"/>
          <w:spacing w:val="-1"/>
          <w:sz w:val="30"/>
          <w:szCs w:val="30"/>
        </w:rPr>
        <w:t>吸烟者当中可以找出同样多的癌症患者。换句话说，这种检查能够在不</w:t>
      </w:r>
      <w:r>
        <w:rPr>
          <w:rFonts w:ascii="宋体" w:hAnsi="宋体" w:eastAsia="宋体" w:cs="宋体"/>
          <w:spacing w:val="6"/>
          <w:sz w:val="30"/>
          <w:szCs w:val="30"/>
        </w:rPr>
        <w:t xml:space="preserve"> </w:t>
      </w:r>
      <w:r>
        <w:rPr>
          <w:rFonts w:ascii="宋体" w:hAnsi="宋体" w:eastAsia="宋体" w:cs="宋体"/>
          <w:spacing w:val="-1"/>
          <w:sz w:val="30"/>
          <w:szCs w:val="30"/>
        </w:rPr>
        <w:t>吸烟者身上发现非生长性癌症，从理论上说，这种癌症是不会有临床症</w:t>
      </w:r>
    </w:p>
    <w:p w14:paraId="4CE822A9">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187ED64A">
      <w:pPr>
        <w:pStyle w:val="2"/>
        <w:spacing w:line="247" w:lineRule="auto"/>
      </w:pPr>
    </w:p>
    <w:p w14:paraId="2F72B7B6">
      <w:pPr>
        <w:pStyle w:val="2"/>
        <w:spacing w:line="248" w:lineRule="auto"/>
      </w:pPr>
    </w:p>
    <w:p w14:paraId="2432705F">
      <w:pPr>
        <w:pStyle w:val="2"/>
        <w:spacing w:line="248" w:lineRule="auto"/>
      </w:pPr>
    </w:p>
    <w:p w14:paraId="3D5C520E">
      <w:pPr>
        <w:pStyle w:val="2"/>
        <w:spacing w:line="248" w:lineRule="auto"/>
      </w:pPr>
    </w:p>
    <w:p w14:paraId="02B9B9F6">
      <w:pPr>
        <w:spacing w:before="94" w:line="294" w:lineRule="auto"/>
        <w:ind w:right="19"/>
        <w:rPr>
          <w:rFonts w:ascii="宋体" w:hAnsi="宋体" w:eastAsia="宋体" w:cs="宋体"/>
          <w:sz w:val="29"/>
          <w:szCs w:val="29"/>
        </w:rPr>
      </w:pPr>
      <w:r>
        <w:rPr>
          <w:rFonts w:ascii="宋体" w:hAnsi="宋体" w:eastAsia="宋体" w:cs="宋体"/>
          <w:spacing w:val="10"/>
          <w:sz w:val="29"/>
          <w:szCs w:val="29"/>
        </w:rPr>
        <w:t>状的。发现更多的癌症患者并不意味着可以挽救他们</w:t>
      </w:r>
      <w:r>
        <w:rPr>
          <w:rFonts w:ascii="宋体" w:hAnsi="宋体" w:eastAsia="宋体" w:cs="宋体"/>
          <w:spacing w:val="9"/>
          <w:sz w:val="29"/>
          <w:szCs w:val="29"/>
        </w:rPr>
        <w:t>的生命，每位医生</w:t>
      </w:r>
      <w:r>
        <w:rPr>
          <w:rFonts w:ascii="宋体" w:hAnsi="宋体" w:eastAsia="宋体" w:cs="宋体"/>
          <w:sz w:val="29"/>
          <w:szCs w:val="29"/>
        </w:rPr>
        <w:t xml:space="preserve"> </w:t>
      </w:r>
      <w:r>
        <w:rPr>
          <w:rFonts w:ascii="宋体" w:hAnsi="宋体" w:eastAsia="宋体" w:cs="宋体"/>
          <w:spacing w:val="4"/>
          <w:sz w:val="29"/>
          <w:szCs w:val="29"/>
        </w:rPr>
        <w:t>都应该知道这一基本常识。</w:t>
      </w:r>
    </w:p>
    <w:p w14:paraId="22AD1ED6">
      <w:pPr>
        <w:spacing w:before="262" w:line="275" w:lineRule="auto"/>
        <w:ind w:firstLine="610"/>
        <w:jc w:val="both"/>
        <w:rPr>
          <w:rFonts w:ascii="宋体" w:hAnsi="宋体" w:eastAsia="宋体" w:cs="宋体"/>
          <w:sz w:val="29"/>
          <w:szCs w:val="29"/>
        </w:rPr>
      </w:pPr>
      <w:r>
        <w:rPr>
          <w:rFonts w:ascii="宋体" w:hAnsi="宋体" w:eastAsia="宋体" w:cs="宋体"/>
          <w:spacing w:val="1"/>
          <w:sz w:val="29"/>
          <w:szCs w:val="29"/>
        </w:rPr>
        <w:t>像鲁迪</w:t>
      </w:r>
      <w:r>
        <w:rPr>
          <w:rFonts w:ascii="宋体" w:hAnsi="宋体" w:eastAsia="宋体" w:cs="宋体"/>
          <w:spacing w:val="-29"/>
          <w:sz w:val="29"/>
          <w:szCs w:val="29"/>
        </w:rPr>
        <w:t xml:space="preserve"> </w:t>
      </w:r>
      <w:r>
        <w:rPr>
          <w:rFonts w:ascii="宋体" w:hAnsi="宋体" w:eastAsia="宋体" w:cs="宋体"/>
          <w:spacing w:val="1"/>
          <w:sz w:val="29"/>
          <w:szCs w:val="29"/>
        </w:rPr>
        <w:t>·朱利安尼一样，有76%的医生错误地认为，更高的五年生存</w:t>
      </w:r>
      <w:r>
        <w:rPr>
          <w:rFonts w:ascii="宋体" w:hAnsi="宋体" w:eastAsia="宋体" w:cs="宋体"/>
          <w:sz w:val="29"/>
          <w:szCs w:val="29"/>
        </w:rPr>
        <w:t xml:space="preserve"> </w:t>
      </w:r>
      <w:r>
        <w:rPr>
          <w:rFonts w:ascii="宋体" w:hAnsi="宋体" w:eastAsia="宋体" w:cs="宋体"/>
          <w:spacing w:val="12"/>
          <w:sz w:val="29"/>
          <w:szCs w:val="29"/>
        </w:rPr>
        <w:t>率意味着癌症筛查可以拯救生命。有81%的医生认为，更低的死亡率意</w:t>
      </w:r>
      <w:r>
        <w:rPr>
          <w:rFonts w:ascii="宋体" w:hAnsi="宋体" w:eastAsia="宋体" w:cs="宋体"/>
          <w:spacing w:val="9"/>
          <w:sz w:val="29"/>
          <w:szCs w:val="29"/>
        </w:rPr>
        <w:t xml:space="preserve"> </w:t>
      </w:r>
      <w:r>
        <w:rPr>
          <w:rFonts w:ascii="宋体" w:hAnsi="宋体" w:eastAsia="宋体" w:cs="宋体"/>
          <w:spacing w:val="10"/>
          <w:sz w:val="29"/>
          <w:szCs w:val="29"/>
        </w:rPr>
        <w:t>味着癌症筛查可以拯救更多的生命，这是正确的。但是，如果</w:t>
      </w:r>
      <w:r>
        <w:rPr>
          <w:rFonts w:ascii="宋体" w:hAnsi="宋体" w:eastAsia="宋体" w:cs="宋体"/>
          <w:spacing w:val="9"/>
          <w:sz w:val="29"/>
          <w:szCs w:val="29"/>
        </w:rPr>
        <w:t>大多数医</w:t>
      </w:r>
      <w:r>
        <w:rPr>
          <w:rFonts w:ascii="宋体" w:hAnsi="宋体" w:eastAsia="宋体" w:cs="宋体"/>
          <w:sz w:val="29"/>
          <w:szCs w:val="29"/>
        </w:rPr>
        <w:t xml:space="preserve"> </w:t>
      </w:r>
      <w:r>
        <w:rPr>
          <w:rFonts w:ascii="宋体" w:hAnsi="宋体" w:eastAsia="宋体" w:cs="宋体"/>
          <w:spacing w:val="10"/>
          <w:sz w:val="29"/>
          <w:szCs w:val="29"/>
        </w:rPr>
        <w:t>生都认为生存率和死亡率说明的是同一个问题，</w:t>
      </w:r>
      <w:r>
        <w:rPr>
          <w:rFonts w:ascii="宋体" w:hAnsi="宋体" w:eastAsia="宋体" w:cs="宋体"/>
          <w:spacing w:val="9"/>
          <w:sz w:val="29"/>
          <w:szCs w:val="29"/>
        </w:rPr>
        <w:t>那肯定会产生混乱。我</w:t>
      </w:r>
      <w:r>
        <w:rPr>
          <w:rFonts w:ascii="宋体" w:hAnsi="宋体" w:eastAsia="宋体" w:cs="宋体"/>
          <w:sz w:val="29"/>
          <w:szCs w:val="29"/>
        </w:rPr>
        <w:t xml:space="preserve"> </w:t>
      </w:r>
      <w:r>
        <w:rPr>
          <w:rFonts w:ascii="宋体" w:hAnsi="宋体" w:eastAsia="宋体" w:cs="宋体"/>
          <w:spacing w:val="6"/>
          <w:sz w:val="29"/>
          <w:szCs w:val="29"/>
        </w:rPr>
        <w:t>们在下一个问题对此进行了测试。</w:t>
      </w:r>
    </w:p>
    <w:p w14:paraId="0969932A">
      <w:pPr>
        <w:spacing w:before="313" w:line="290" w:lineRule="auto"/>
        <w:ind w:right="20" w:firstLine="610"/>
        <w:rPr>
          <w:rFonts w:ascii="宋体" w:hAnsi="宋体" w:eastAsia="宋体" w:cs="宋体"/>
          <w:sz w:val="29"/>
          <w:szCs w:val="29"/>
        </w:rPr>
      </w:pPr>
      <w:r>
        <w:rPr>
          <w:rFonts w:ascii="宋体" w:hAnsi="宋体" w:eastAsia="宋体" w:cs="宋体"/>
          <w:spacing w:val="9"/>
          <w:sz w:val="29"/>
          <w:szCs w:val="29"/>
        </w:rPr>
        <w:t>一项研究结果既可以用生存率表示，也可以用死亡率表示，这会影</w:t>
      </w:r>
      <w:r>
        <w:rPr>
          <w:rFonts w:ascii="宋体" w:hAnsi="宋体" w:eastAsia="宋体" w:cs="宋体"/>
          <w:spacing w:val="10"/>
          <w:sz w:val="29"/>
          <w:szCs w:val="29"/>
        </w:rPr>
        <w:t xml:space="preserve"> </w:t>
      </w:r>
      <w:r>
        <w:rPr>
          <w:rFonts w:ascii="宋体" w:hAnsi="宋体" w:eastAsia="宋体" w:cs="宋体"/>
          <w:spacing w:val="14"/>
          <w:sz w:val="29"/>
          <w:szCs w:val="29"/>
        </w:rPr>
        <w:t>响医生的建议吗?医生要回答以下问题：</w:t>
      </w:r>
    </w:p>
    <w:p w14:paraId="42BC9E33">
      <w:pPr>
        <w:spacing w:before="252" w:line="276" w:lineRule="auto"/>
        <w:ind w:right="10" w:firstLine="610"/>
        <w:rPr>
          <w:rFonts w:ascii="楷体" w:hAnsi="楷体" w:eastAsia="楷体" w:cs="楷体"/>
          <w:sz w:val="29"/>
          <w:szCs w:val="29"/>
        </w:rPr>
      </w:pPr>
      <w:r>
        <w:rPr>
          <w:rFonts w:ascii="楷体" w:hAnsi="楷体" w:eastAsia="楷体" w:cs="楷体"/>
          <w:spacing w:val="9"/>
          <w:sz w:val="29"/>
          <w:szCs w:val="29"/>
        </w:rPr>
        <w:t>假设一位55岁的健康人士向你咨询关于</w:t>
      </w:r>
      <w:r>
        <w:rPr>
          <w:rFonts w:ascii="宋体" w:hAnsi="宋体" w:eastAsia="宋体" w:cs="宋体"/>
          <w:spacing w:val="9"/>
          <w:sz w:val="29"/>
          <w:szCs w:val="29"/>
        </w:rPr>
        <w:t>X</w:t>
      </w:r>
      <w:r>
        <w:rPr>
          <w:rFonts w:ascii="楷体" w:hAnsi="楷体" w:eastAsia="楷体" w:cs="楷体"/>
          <w:spacing w:val="9"/>
          <w:sz w:val="29"/>
          <w:szCs w:val="29"/>
        </w:rPr>
        <w:t>癌症筛查的事宜。请根据</w:t>
      </w:r>
      <w:r>
        <w:rPr>
          <w:rFonts w:ascii="楷体" w:hAnsi="楷体" w:eastAsia="楷体" w:cs="楷体"/>
          <w:sz w:val="29"/>
          <w:szCs w:val="29"/>
        </w:rPr>
        <w:t xml:space="preserve">  </w:t>
      </w:r>
      <w:r>
        <w:rPr>
          <w:rFonts w:ascii="楷体" w:hAnsi="楷体" w:eastAsia="楷体" w:cs="楷体"/>
          <w:spacing w:val="10"/>
          <w:sz w:val="29"/>
          <w:szCs w:val="29"/>
        </w:rPr>
        <w:t>一项持续10年的大型研究的数据回答下列问题，这</w:t>
      </w:r>
      <w:r>
        <w:rPr>
          <w:rFonts w:ascii="楷体" w:hAnsi="楷体" w:eastAsia="楷体" w:cs="楷体"/>
          <w:spacing w:val="9"/>
          <w:sz w:val="29"/>
          <w:szCs w:val="29"/>
        </w:rPr>
        <w:t>项研究的对象为美国</w:t>
      </w:r>
      <w:r>
        <w:rPr>
          <w:rFonts w:ascii="楷体" w:hAnsi="楷体" w:eastAsia="楷体" w:cs="楷体"/>
          <w:sz w:val="29"/>
          <w:szCs w:val="29"/>
        </w:rPr>
        <w:t xml:space="preserve"> </w:t>
      </w:r>
      <w:r>
        <w:rPr>
          <w:rFonts w:ascii="楷体" w:hAnsi="楷体" w:eastAsia="楷体" w:cs="楷体"/>
          <w:spacing w:val="1"/>
          <w:sz w:val="29"/>
          <w:szCs w:val="29"/>
        </w:rPr>
        <w:t>50~59岁的</w:t>
      </w:r>
      <w:r>
        <w:rPr>
          <w:rFonts w:ascii="Times New Roman" w:hAnsi="Times New Roman" w:eastAsia="Times New Roman" w:cs="Times New Roman"/>
          <w:spacing w:val="1"/>
          <w:sz w:val="29"/>
          <w:szCs w:val="29"/>
        </w:rPr>
        <w:t>X</w:t>
      </w:r>
      <w:r>
        <w:rPr>
          <w:rFonts w:ascii="楷体" w:hAnsi="楷体" w:eastAsia="楷体" w:cs="楷体"/>
          <w:spacing w:val="1"/>
          <w:sz w:val="29"/>
          <w:szCs w:val="29"/>
        </w:rPr>
        <w:t>癌症患者。</w:t>
      </w:r>
    </w:p>
    <w:p w14:paraId="63703941">
      <w:pPr>
        <w:pStyle w:val="2"/>
        <w:spacing w:line="315" w:lineRule="auto"/>
      </w:pPr>
    </w:p>
    <w:p w14:paraId="2CA967F7">
      <w:pPr>
        <w:spacing w:before="95" w:line="224" w:lineRule="auto"/>
        <w:ind w:left="3830"/>
        <w:rPr>
          <w:rFonts w:ascii="楷体" w:hAnsi="楷体" w:eastAsia="楷体" w:cs="楷体"/>
          <w:sz w:val="29"/>
          <w:szCs w:val="29"/>
        </w:rPr>
      </w:pPr>
      <w:r>
        <w:rPr>
          <w:rFonts w:ascii="楷体" w:hAnsi="楷体" w:eastAsia="楷体" w:cs="楷体"/>
          <w:spacing w:val="-2"/>
          <w:sz w:val="29"/>
          <w:szCs w:val="29"/>
        </w:rPr>
        <w:t>未做筛查</w:t>
      </w:r>
      <w:r>
        <w:rPr>
          <w:rFonts w:ascii="楷体" w:hAnsi="楷体" w:eastAsia="楷体" w:cs="楷体"/>
          <w:spacing w:val="4"/>
          <w:sz w:val="29"/>
          <w:szCs w:val="29"/>
        </w:rPr>
        <w:t xml:space="preserve">              </w:t>
      </w:r>
      <w:r>
        <w:rPr>
          <w:rFonts w:ascii="楷体" w:hAnsi="楷体" w:eastAsia="楷体" w:cs="楷体"/>
          <w:spacing w:val="-2"/>
          <w:sz w:val="29"/>
          <w:szCs w:val="29"/>
        </w:rPr>
        <w:t>做过筛查</w:t>
      </w:r>
    </w:p>
    <w:p w14:paraId="2E9D5044">
      <w:pPr>
        <w:spacing w:before="249" w:line="225" w:lineRule="auto"/>
        <w:ind w:left="1159"/>
        <w:rPr>
          <w:rFonts w:ascii="Times New Roman" w:hAnsi="Times New Roman" w:eastAsia="Times New Roman" w:cs="Times New Roman"/>
          <w:sz w:val="29"/>
          <w:szCs w:val="29"/>
        </w:rPr>
      </w:pPr>
      <w:r>
        <w:rPr>
          <w:rFonts w:ascii="楷体" w:hAnsi="楷体" w:eastAsia="楷体" w:cs="楷体"/>
          <w:spacing w:val="2"/>
          <w:sz w:val="29"/>
          <w:szCs w:val="29"/>
        </w:rPr>
        <w:t>5年生存率</w:t>
      </w:r>
      <w:r>
        <w:rPr>
          <w:rFonts w:ascii="楷体" w:hAnsi="楷体" w:eastAsia="楷体" w:cs="楷体"/>
          <w:spacing w:val="11"/>
          <w:sz w:val="29"/>
          <w:szCs w:val="29"/>
        </w:rPr>
        <w:t xml:space="preserve">          </w:t>
      </w:r>
      <w:r>
        <w:rPr>
          <w:rFonts w:ascii="Times New Roman" w:hAnsi="Times New Roman" w:eastAsia="Times New Roman" w:cs="Times New Roman"/>
          <w:spacing w:val="2"/>
          <w:sz w:val="29"/>
          <w:szCs w:val="29"/>
        </w:rPr>
        <w:t>68%                                     99%</w:t>
      </w:r>
    </w:p>
    <w:p w14:paraId="434595B2">
      <w:pPr>
        <w:pStyle w:val="2"/>
        <w:spacing w:line="247" w:lineRule="auto"/>
      </w:pPr>
    </w:p>
    <w:p w14:paraId="602B0750">
      <w:pPr>
        <w:pStyle w:val="2"/>
        <w:spacing w:line="247" w:lineRule="auto"/>
      </w:pPr>
    </w:p>
    <w:p w14:paraId="06E10252">
      <w:pPr>
        <w:spacing w:before="94" w:line="224" w:lineRule="auto"/>
        <w:ind w:left="614"/>
        <w:rPr>
          <w:rFonts w:ascii="楷体" w:hAnsi="楷体" w:eastAsia="楷体" w:cs="楷体"/>
          <w:sz w:val="29"/>
          <w:szCs w:val="29"/>
        </w:rPr>
      </w:pPr>
      <w:r>
        <w:rPr>
          <w:rFonts w:ascii="楷体" w:hAnsi="楷体" w:eastAsia="楷体" w:cs="楷体"/>
          <w:b/>
          <w:bCs/>
          <w:spacing w:val="5"/>
          <w:sz w:val="29"/>
          <w:szCs w:val="29"/>
        </w:rPr>
        <w:t>你是否会建议这位患者做</w:t>
      </w:r>
      <w:r>
        <w:rPr>
          <w:rFonts w:ascii="宋体" w:hAnsi="宋体" w:eastAsia="宋体" w:cs="宋体"/>
          <w:b/>
          <w:bCs/>
          <w:spacing w:val="5"/>
          <w:sz w:val="29"/>
          <w:szCs w:val="29"/>
        </w:rPr>
        <w:t>X</w:t>
      </w:r>
      <w:r>
        <w:rPr>
          <w:rFonts w:ascii="楷体" w:hAnsi="楷体" w:eastAsia="楷体" w:cs="楷体"/>
          <w:b/>
          <w:bCs/>
          <w:spacing w:val="5"/>
          <w:sz w:val="29"/>
          <w:szCs w:val="29"/>
        </w:rPr>
        <w:t>癌症筛查?</w:t>
      </w:r>
    </w:p>
    <w:p w14:paraId="0C5593FC">
      <w:pPr>
        <w:pStyle w:val="2"/>
        <w:spacing w:line="268" w:lineRule="auto"/>
      </w:pPr>
    </w:p>
    <w:p w14:paraId="596043F7">
      <w:pPr>
        <w:spacing w:before="95" w:line="275" w:lineRule="auto"/>
        <w:ind w:right="80" w:firstLine="610"/>
        <w:rPr>
          <w:rFonts w:ascii="宋体" w:hAnsi="宋体" w:eastAsia="宋体" w:cs="宋体"/>
          <w:sz w:val="29"/>
          <w:szCs w:val="29"/>
        </w:rPr>
      </w:pPr>
      <w:r>
        <w:rPr>
          <w:rFonts w:ascii="宋体" w:hAnsi="宋体" w:eastAsia="宋体" w:cs="宋体"/>
          <w:spacing w:val="21"/>
          <w:sz w:val="29"/>
          <w:szCs w:val="29"/>
        </w:rPr>
        <w:t>绝大多数(近70%)医生表示，肯定会建议患者做筛查。之后，这</w:t>
      </w:r>
      <w:r>
        <w:rPr>
          <w:rFonts w:ascii="宋体" w:hAnsi="宋体" w:eastAsia="宋体" w:cs="宋体"/>
          <w:spacing w:val="16"/>
          <w:sz w:val="29"/>
          <w:szCs w:val="29"/>
        </w:rPr>
        <w:t xml:space="preserve"> </w:t>
      </w:r>
      <w:r>
        <w:rPr>
          <w:rFonts w:ascii="宋体" w:hAnsi="宋体" w:eastAsia="宋体" w:cs="宋体"/>
          <w:spacing w:val="10"/>
          <w:sz w:val="29"/>
          <w:szCs w:val="29"/>
        </w:rPr>
        <w:t>些医生还要回答同一个问题，只是将题目中的X</w:t>
      </w:r>
      <w:r>
        <w:rPr>
          <w:rFonts w:ascii="宋体" w:hAnsi="宋体" w:eastAsia="宋体" w:cs="宋体"/>
          <w:spacing w:val="-70"/>
          <w:sz w:val="29"/>
          <w:szCs w:val="29"/>
        </w:rPr>
        <w:t xml:space="preserve"> </w:t>
      </w:r>
      <w:r>
        <w:rPr>
          <w:rFonts w:ascii="宋体" w:hAnsi="宋体" w:eastAsia="宋体" w:cs="宋体"/>
          <w:spacing w:val="10"/>
          <w:sz w:val="29"/>
          <w:szCs w:val="29"/>
        </w:rPr>
        <w:t>癌症替换为Z癌症。不</w:t>
      </w:r>
      <w:r>
        <w:rPr>
          <w:rFonts w:ascii="宋体" w:hAnsi="宋体" w:eastAsia="宋体" w:cs="宋体"/>
          <w:sz w:val="29"/>
          <w:szCs w:val="29"/>
        </w:rPr>
        <w:t xml:space="preserve">  </w:t>
      </w:r>
      <w:r>
        <w:rPr>
          <w:rFonts w:ascii="宋体" w:hAnsi="宋体" w:eastAsia="宋体" w:cs="宋体"/>
          <w:spacing w:val="5"/>
          <w:sz w:val="29"/>
          <w:szCs w:val="29"/>
        </w:rPr>
        <w:t>同的是，这次提供给他们的是死亡率信息：</w:t>
      </w:r>
    </w:p>
    <w:p w14:paraId="01C185A9">
      <w:pPr>
        <w:pStyle w:val="2"/>
        <w:spacing w:line="364" w:lineRule="auto"/>
      </w:pPr>
    </w:p>
    <w:p w14:paraId="0AEF3D99">
      <w:pPr>
        <w:spacing w:before="96" w:line="237" w:lineRule="auto"/>
        <w:ind w:left="2600"/>
        <w:rPr>
          <w:rFonts w:ascii="楷体" w:hAnsi="楷体" w:eastAsia="楷体" w:cs="楷体"/>
          <w:sz w:val="29"/>
          <w:szCs w:val="29"/>
        </w:rPr>
      </w:pPr>
      <w:r>
        <w:rPr>
          <w:rFonts w:ascii="楷体" w:hAnsi="楷体" w:eastAsia="楷体" w:cs="楷体"/>
          <w:spacing w:val="-3"/>
          <w:sz w:val="29"/>
          <w:szCs w:val="29"/>
        </w:rPr>
        <w:t>未做筛查                     做过筛查</w:t>
      </w:r>
    </w:p>
    <w:p w14:paraId="730477A7">
      <w:pPr>
        <w:spacing w:before="242" w:line="219" w:lineRule="auto"/>
        <w:ind w:left="440"/>
        <w:rPr>
          <w:rFonts w:ascii="宋体" w:hAnsi="宋体" w:eastAsia="宋体" w:cs="宋体"/>
          <w:sz w:val="29"/>
          <w:szCs w:val="29"/>
        </w:rPr>
      </w:pPr>
      <w:r>
        <w:rPr>
          <w:rFonts w:ascii="宋体" w:hAnsi="宋体" w:eastAsia="宋体" w:cs="宋体"/>
          <w:spacing w:val="17"/>
          <w:sz w:val="29"/>
          <w:szCs w:val="29"/>
        </w:rPr>
        <w:t>死亡率  每1000人中有两个人死亡</w:t>
      </w:r>
      <w:r>
        <w:rPr>
          <w:rFonts w:ascii="宋体" w:hAnsi="宋体" w:eastAsia="宋体" w:cs="宋体"/>
          <w:spacing w:val="133"/>
          <w:sz w:val="29"/>
          <w:szCs w:val="29"/>
        </w:rPr>
        <w:t xml:space="preserve"> </w:t>
      </w:r>
      <w:r>
        <w:rPr>
          <w:rFonts w:ascii="宋体" w:hAnsi="宋体" w:eastAsia="宋体" w:cs="宋体"/>
          <w:spacing w:val="17"/>
          <w:sz w:val="29"/>
          <w:szCs w:val="29"/>
        </w:rPr>
        <w:t>每1</w:t>
      </w:r>
      <w:r>
        <w:rPr>
          <w:rFonts w:ascii="宋体" w:hAnsi="宋体" w:eastAsia="宋体" w:cs="宋体"/>
          <w:spacing w:val="16"/>
          <w:sz w:val="29"/>
          <w:szCs w:val="29"/>
        </w:rPr>
        <w:t>000人中有1.6个人死亡</w:t>
      </w:r>
    </w:p>
    <w:p w14:paraId="504D65A8">
      <w:pPr>
        <w:pStyle w:val="2"/>
        <w:spacing w:line="273" w:lineRule="auto"/>
      </w:pPr>
    </w:p>
    <w:p w14:paraId="4A671D05">
      <w:pPr>
        <w:pStyle w:val="2"/>
        <w:spacing w:line="273" w:lineRule="auto"/>
      </w:pPr>
    </w:p>
    <w:p w14:paraId="59D3F75B">
      <w:pPr>
        <w:spacing w:before="95" w:line="219" w:lineRule="auto"/>
        <w:ind w:left="610"/>
        <w:rPr>
          <w:rFonts w:ascii="宋体" w:hAnsi="宋体" w:eastAsia="宋体" w:cs="宋体"/>
          <w:sz w:val="29"/>
          <w:szCs w:val="29"/>
        </w:rPr>
      </w:pPr>
      <w:r>
        <w:rPr>
          <w:rFonts w:ascii="宋体" w:hAnsi="宋体" w:eastAsia="宋体" w:cs="宋体"/>
          <w:spacing w:val="21"/>
          <w:sz w:val="29"/>
          <w:szCs w:val="29"/>
        </w:rPr>
        <w:t>这次，只有23%的医生表示会建议患者做筛查(见</w:t>
      </w:r>
      <w:r>
        <w:rPr>
          <w:rFonts w:ascii="宋体" w:hAnsi="宋体" w:eastAsia="宋体" w:cs="宋体"/>
          <w:spacing w:val="20"/>
          <w:sz w:val="29"/>
          <w:szCs w:val="29"/>
        </w:rPr>
        <w:t>图10-5)。美国</w:t>
      </w:r>
    </w:p>
    <w:p w14:paraId="78A346AC">
      <w:pPr>
        <w:spacing w:line="219" w:lineRule="auto"/>
        <w:rPr>
          <w:rFonts w:ascii="宋体" w:hAnsi="宋体" w:eastAsia="宋体" w:cs="宋体"/>
          <w:sz w:val="29"/>
          <w:szCs w:val="29"/>
        </w:rPr>
        <w:sectPr>
          <w:pgSz w:w="12240" w:h="15840"/>
          <w:pgMar w:top="400" w:right="1507" w:bottom="400" w:left="1419" w:header="0" w:footer="0" w:gutter="0"/>
          <w:cols w:space="720" w:num="1"/>
        </w:sectPr>
      </w:pPr>
    </w:p>
    <w:p w14:paraId="02C4F1A9">
      <w:pPr>
        <w:pStyle w:val="2"/>
        <w:spacing w:line="247" w:lineRule="auto"/>
      </w:pPr>
    </w:p>
    <w:p w14:paraId="213B2CB3">
      <w:pPr>
        <w:pStyle w:val="2"/>
        <w:spacing w:line="247" w:lineRule="auto"/>
      </w:pPr>
    </w:p>
    <w:p w14:paraId="0863DB0B">
      <w:pPr>
        <w:pStyle w:val="2"/>
        <w:spacing w:line="247" w:lineRule="auto"/>
      </w:pPr>
    </w:p>
    <w:p w14:paraId="376EAA9F">
      <w:pPr>
        <w:pStyle w:val="2"/>
        <w:spacing w:line="248" w:lineRule="auto"/>
      </w:pPr>
    </w:p>
    <w:p w14:paraId="65786AD0">
      <w:pPr>
        <w:spacing w:before="94" w:line="219" w:lineRule="auto"/>
        <w:rPr>
          <w:rFonts w:ascii="宋体" w:hAnsi="宋体" w:eastAsia="宋体" w:cs="宋体"/>
          <w:sz w:val="29"/>
          <w:szCs w:val="29"/>
        </w:rPr>
      </w:pPr>
      <w:r>
        <w:rPr>
          <w:rFonts w:ascii="宋体" w:hAnsi="宋体" w:eastAsia="宋体" w:cs="宋体"/>
          <w:spacing w:val="8"/>
          <w:sz w:val="29"/>
          <w:szCs w:val="29"/>
        </w:rPr>
        <w:t>医生竟然这么容易被生存率左右，这种情况实在令人担忧。</w:t>
      </w:r>
    </w:p>
    <w:p w14:paraId="6698DB84">
      <w:pPr>
        <w:spacing w:before="6"/>
      </w:pPr>
    </w:p>
    <w:p w14:paraId="5F398616">
      <w:pPr>
        <w:spacing w:before="6"/>
      </w:pPr>
    </w:p>
    <w:p w14:paraId="7ACE9EB6">
      <w:pPr>
        <w:spacing w:before="5"/>
      </w:pPr>
    </w:p>
    <w:p w14:paraId="406BBA5F">
      <w:pPr>
        <w:spacing w:before="5"/>
      </w:pPr>
    </w:p>
    <w:p w14:paraId="25C6BB74">
      <w:pPr>
        <w:spacing w:before="5"/>
      </w:pPr>
    </w:p>
    <w:p w14:paraId="0F400963">
      <w:pPr>
        <w:spacing w:before="5"/>
      </w:pPr>
    </w:p>
    <w:p w14:paraId="29E6B8B0">
      <w:pPr>
        <w:spacing w:before="5"/>
      </w:pPr>
    </w:p>
    <w:tbl>
      <w:tblPr>
        <w:tblStyle w:val="5"/>
        <w:tblW w:w="8694" w:type="dxa"/>
        <w:tblInd w:w="39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1"/>
        <w:gridCol w:w="8473"/>
      </w:tblGrid>
      <w:tr w14:paraId="454815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97" w:hRule="atLeast"/>
        </w:trPr>
        <w:tc>
          <w:tcPr>
            <w:tcW w:w="221" w:type="dxa"/>
            <w:vAlign w:val="top"/>
          </w:tcPr>
          <w:p w14:paraId="09F43BE9">
            <w:pPr>
              <w:pStyle w:val="6"/>
              <w:spacing w:line="3148" w:lineRule="exact"/>
              <w:jc w:val="right"/>
              <w:rPr>
                <w:sz w:val="16"/>
                <w:szCs w:val="16"/>
              </w:rPr>
            </w:pPr>
            <w:r>
              <w:rPr>
                <w:spacing w:val="-1"/>
                <w:w w:val="7"/>
                <w:position w:val="89"/>
                <w:sz w:val="16"/>
                <w:szCs w:val="16"/>
              </w:rPr>
              <w:t>建议患者做癌症筛查的医生(%(</w:t>
            </w:r>
          </w:p>
        </w:tc>
        <w:tc>
          <w:tcPr>
            <w:tcW w:w="8473" w:type="dxa"/>
            <w:vAlign w:val="top"/>
          </w:tcPr>
          <w:p w14:paraId="6E61D402">
            <w:pPr>
              <w:rPr>
                <w:rFonts w:ascii="Arial"/>
                <w:sz w:val="21"/>
              </w:rPr>
            </w:pPr>
          </w:p>
        </w:tc>
      </w:tr>
      <w:tr w14:paraId="239A13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61" w:hRule="atLeast"/>
        </w:trPr>
        <w:tc>
          <w:tcPr>
            <w:tcW w:w="221" w:type="dxa"/>
            <w:vAlign w:val="top"/>
          </w:tcPr>
          <w:p w14:paraId="4BC18F7F">
            <w:pPr>
              <w:rPr>
                <w:rFonts w:ascii="Arial"/>
                <w:sz w:val="21"/>
              </w:rPr>
            </w:pPr>
          </w:p>
        </w:tc>
        <w:tc>
          <w:tcPr>
            <w:tcW w:w="8473" w:type="dxa"/>
            <w:vAlign w:val="top"/>
          </w:tcPr>
          <w:p w14:paraId="455144A9">
            <w:pPr>
              <w:spacing w:line="285" w:lineRule="auto"/>
              <w:rPr>
                <w:rFonts w:ascii="Arial"/>
                <w:sz w:val="21"/>
              </w:rPr>
            </w:pPr>
          </w:p>
          <w:p w14:paraId="30D61A93">
            <w:pPr>
              <w:spacing w:line="285" w:lineRule="auto"/>
              <w:rPr>
                <w:rFonts w:ascii="Arial"/>
                <w:sz w:val="21"/>
              </w:rPr>
            </w:pPr>
          </w:p>
          <w:p w14:paraId="18BE2F92">
            <w:pPr>
              <w:pStyle w:val="6"/>
              <w:spacing w:before="75" w:line="222" w:lineRule="auto"/>
              <w:ind w:left="1813"/>
            </w:pPr>
            <w:r>
              <w:drawing>
                <wp:anchor distT="0" distB="0" distL="0" distR="0" simplePos="0" relativeHeight="251696128" behindDoc="0" locked="0" layoutInCell="1" allowOverlap="1">
                  <wp:simplePos x="0" y="0"/>
                  <wp:positionH relativeFrom="column">
                    <wp:posOffset>46355</wp:posOffset>
                  </wp:positionH>
                  <wp:positionV relativeFrom="paragraph">
                    <wp:posOffset>-3512820</wp:posOffset>
                  </wp:positionV>
                  <wp:extent cx="5334000" cy="358140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75"/>
                          <a:stretch>
                            <a:fillRect/>
                          </a:stretch>
                        </pic:blipFill>
                        <pic:spPr>
                          <a:xfrm>
                            <a:off x="0" y="0"/>
                            <a:ext cx="5334042" cy="3581393"/>
                          </a:xfrm>
                          <a:prstGeom prst="rect">
                            <a:avLst/>
                          </a:prstGeom>
                        </pic:spPr>
                      </pic:pic>
                    </a:graphicData>
                  </a:graphic>
                </wp:anchor>
              </w:drawing>
            </w:r>
            <w:r>
              <w:rPr>
                <w:spacing w:val="-4"/>
              </w:rPr>
              <w:t>死亡率</w:t>
            </w:r>
            <w:r>
              <w:rPr>
                <w:spacing w:val="16"/>
              </w:rPr>
              <w:t xml:space="preserve">    </w:t>
            </w:r>
            <w:r>
              <w:rPr>
                <w:rFonts w:ascii="黑体" w:hAnsi="黑体" w:eastAsia="黑体" w:cs="黑体"/>
                <w:spacing w:val="-4"/>
              </w:rPr>
              <w:t>生存率</w:t>
            </w:r>
            <w:r>
              <w:rPr>
                <w:rFonts w:ascii="黑体" w:hAnsi="黑体" w:eastAsia="黑体" w:cs="黑体"/>
              </w:rPr>
              <w:t xml:space="preserve">                 </w:t>
            </w:r>
            <w:r>
              <w:rPr>
                <w:spacing w:val="-4"/>
              </w:rPr>
              <w:t>死亡率    生存率</w:t>
            </w:r>
          </w:p>
          <w:p w14:paraId="3D0278E2">
            <w:pPr>
              <w:pStyle w:val="6"/>
              <w:spacing w:before="98" w:line="182" w:lineRule="auto"/>
              <w:ind w:left="2293"/>
            </w:pPr>
            <w:r>
              <w:rPr>
                <w:spacing w:val="-10"/>
              </w:rPr>
              <w:t>美国医生</w:t>
            </w:r>
            <w:r>
              <w:rPr>
                <w:spacing w:val="2"/>
              </w:rPr>
              <w:t xml:space="preserve">                         </w:t>
            </w:r>
            <w:r>
              <w:rPr>
                <w:spacing w:val="-10"/>
              </w:rPr>
              <w:t>德国医生</w:t>
            </w:r>
          </w:p>
        </w:tc>
      </w:tr>
    </w:tbl>
    <w:p w14:paraId="39BF2FB6">
      <w:pPr>
        <w:spacing w:before="310" w:line="228" w:lineRule="auto"/>
        <w:ind w:left="4260"/>
        <w:rPr>
          <w:rFonts w:ascii="楷体" w:hAnsi="楷体" w:eastAsia="楷体" w:cs="楷体"/>
          <w:sz w:val="23"/>
          <w:szCs w:val="23"/>
        </w:rPr>
      </w:pPr>
      <w:r>
        <w:rPr>
          <w:rFonts w:ascii="楷体" w:hAnsi="楷体" w:eastAsia="楷体" w:cs="楷体"/>
          <w:spacing w:val="12"/>
          <w:sz w:val="23"/>
          <w:szCs w:val="23"/>
        </w:rPr>
        <w:t>图10</w:t>
      </w:r>
      <w:r>
        <w:rPr>
          <w:rFonts w:ascii="楷体" w:hAnsi="楷体" w:eastAsia="楷体" w:cs="楷体"/>
          <w:spacing w:val="-56"/>
          <w:sz w:val="23"/>
          <w:szCs w:val="23"/>
        </w:rPr>
        <w:t xml:space="preserve"> </w:t>
      </w:r>
      <w:r>
        <w:rPr>
          <w:rFonts w:ascii="楷体" w:hAnsi="楷体" w:eastAsia="楷体" w:cs="楷体"/>
          <w:spacing w:val="12"/>
          <w:sz w:val="23"/>
          <w:szCs w:val="23"/>
        </w:rPr>
        <w:t>-</w:t>
      </w:r>
      <w:r>
        <w:rPr>
          <w:rFonts w:ascii="楷体" w:hAnsi="楷体" w:eastAsia="楷体" w:cs="楷体"/>
          <w:spacing w:val="-59"/>
          <w:sz w:val="23"/>
          <w:szCs w:val="23"/>
        </w:rPr>
        <w:t xml:space="preserve"> </w:t>
      </w:r>
      <w:r>
        <w:rPr>
          <w:rFonts w:ascii="楷体" w:hAnsi="楷体" w:eastAsia="楷体" w:cs="楷体"/>
          <w:spacing w:val="12"/>
          <w:sz w:val="23"/>
          <w:szCs w:val="23"/>
        </w:rPr>
        <w:t>5</w:t>
      </w:r>
    </w:p>
    <w:p w14:paraId="6A921AF7">
      <w:pPr>
        <w:pStyle w:val="2"/>
        <w:spacing w:line="270" w:lineRule="auto"/>
      </w:pPr>
    </w:p>
    <w:p w14:paraId="1493DFC2">
      <w:pPr>
        <w:spacing w:before="74"/>
        <w:rPr>
          <w:rFonts w:ascii="楷体" w:hAnsi="楷体" w:eastAsia="楷体" w:cs="楷体"/>
          <w:sz w:val="23"/>
          <w:szCs w:val="23"/>
        </w:rPr>
      </w:pPr>
      <w:r>
        <w:rPr>
          <w:rFonts w:ascii="楷体" w:hAnsi="楷体" w:eastAsia="楷体" w:cs="楷体"/>
          <w:spacing w:val="28"/>
          <w:sz w:val="23"/>
          <w:szCs w:val="23"/>
        </w:rPr>
        <w:t>医生们懂5年生存率的意思吗?大多数医生都不懂</w:t>
      </w:r>
      <w:r>
        <w:rPr>
          <w:rFonts w:ascii="楷体" w:hAnsi="楷体" w:eastAsia="楷体" w:cs="楷体"/>
          <w:spacing w:val="27"/>
          <w:sz w:val="23"/>
          <w:szCs w:val="23"/>
        </w:rPr>
        <w:t>。如果用死亡率来表述问题，很少</w:t>
      </w:r>
      <w:r>
        <w:rPr>
          <w:rFonts w:ascii="楷体" w:hAnsi="楷体" w:eastAsia="楷体" w:cs="楷体"/>
          <w:sz w:val="23"/>
          <w:szCs w:val="23"/>
        </w:rPr>
        <w:t xml:space="preserve"> </w:t>
      </w:r>
      <w:r>
        <w:rPr>
          <w:rFonts w:ascii="楷体" w:hAnsi="楷体" w:eastAsia="楷体" w:cs="楷体"/>
          <w:spacing w:val="24"/>
          <w:sz w:val="23"/>
          <w:szCs w:val="23"/>
        </w:rPr>
        <w:t>有医生会建议患者做癌症筛查。但是如果用容易引发误解的</w:t>
      </w:r>
      <w:r>
        <w:rPr>
          <w:rFonts w:ascii="楷体" w:hAnsi="楷体" w:eastAsia="楷体" w:cs="楷体"/>
          <w:spacing w:val="23"/>
          <w:sz w:val="23"/>
          <w:szCs w:val="23"/>
        </w:rPr>
        <w:t>生存率来表述问题，大</w:t>
      </w:r>
      <w:r>
        <w:rPr>
          <w:rFonts w:ascii="楷体" w:hAnsi="楷体" w:eastAsia="楷体" w:cs="楷体"/>
          <w:sz w:val="23"/>
          <w:szCs w:val="23"/>
        </w:rPr>
        <w:t xml:space="preserve">  </w:t>
      </w:r>
      <w:r>
        <w:rPr>
          <w:rFonts w:ascii="楷体" w:hAnsi="楷体" w:eastAsia="楷体" w:cs="楷体"/>
          <w:spacing w:val="23"/>
          <w:sz w:val="23"/>
          <w:szCs w:val="23"/>
        </w:rPr>
        <w:t>多数医生又都会建议患者做癌症筛查。图中数值来自对412名美国医生和65名德国医</w:t>
      </w:r>
      <w:r>
        <w:rPr>
          <w:rFonts w:ascii="楷体" w:hAnsi="楷体" w:eastAsia="楷体" w:cs="楷体"/>
          <w:sz w:val="23"/>
          <w:szCs w:val="23"/>
        </w:rPr>
        <w:t xml:space="preserve"> </w:t>
      </w:r>
      <w:r>
        <w:rPr>
          <w:rFonts w:ascii="楷体" w:hAnsi="楷体" w:eastAsia="楷体" w:cs="楷体"/>
          <w:spacing w:val="16"/>
          <w:sz w:val="23"/>
          <w:szCs w:val="23"/>
        </w:rPr>
        <w:t>生的调查。</w:t>
      </w:r>
    </w:p>
    <w:p w14:paraId="4E9E1C8D">
      <w:pPr>
        <w:spacing w:before="296" w:line="285" w:lineRule="auto"/>
        <w:ind w:right="10" w:firstLine="619"/>
        <w:jc w:val="both"/>
        <w:rPr>
          <w:rFonts w:ascii="宋体" w:hAnsi="宋体" w:eastAsia="宋体" w:cs="宋体"/>
          <w:sz w:val="23"/>
          <w:szCs w:val="23"/>
        </w:rPr>
      </w:pPr>
      <w:r>
        <w:rPr>
          <w:rFonts w:ascii="宋体" w:hAnsi="宋体" w:eastAsia="宋体" w:cs="宋体"/>
          <w:spacing w:val="13"/>
          <w:sz w:val="29"/>
          <w:szCs w:val="29"/>
        </w:rPr>
        <w:t>德国医生的表现是否好一些呢?当我们问65名德国内科医生同样的</w:t>
      </w:r>
      <w:r>
        <w:rPr>
          <w:rFonts w:ascii="宋体" w:hAnsi="宋体" w:eastAsia="宋体" w:cs="宋体"/>
          <w:spacing w:val="16"/>
          <w:sz w:val="29"/>
          <w:szCs w:val="29"/>
        </w:rPr>
        <w:t xml:space="preserve"> </w:t>
      </w:r>
      <w:r>
        <w:rPr>
          <w:rFonts w:ascii="宋体" w:hAnsi="宋体" w:eastAsia="宋体" w:cs="宋体"/>
          <w:spacing w:val="9"/>
          <w:sz w:val="29"/>
          <w:szCs w:val="29"/>
        </w:rPr>
        <w:t>问题时，发现他们也很容易受到生存率的误导，并因此建议患者做癌症</w:t>
      </w:r>
      <w:r>
        <w:rPr>
          <w:rFonts w:ascii="宋体" w:hAnsi="宋体" w:eastAsia="宋体" w:cs="宋体"/>
          <w:spacing w:val="14"/>
          <w:sz w:val="29"/>
          <w:szCs w:val="29"/>
        </w:rPr>
        <w:t xml:space="preserve"> </w:t>
      </w:r>
      <w:r>
        <w:rPr>
          <w:rFonts w:ascii="宋体" w:hAnsi="宋体" w:eastAsia="宋体" w:cs="宋体"/>
          <w:spacing w:val="9"/>
          <w:sz w:val="29"/>
          <w:szCs w:val="29"/>
        </w:rPr>
        <w:t>筛查。我们还要求这些医生解释何为领先时间偏倚，65个人中只有两个</w:t>
      </w:r>
      <w:r>
        <w:rPr>
          <w:rFonts w:ascii="宋体" w:hAnsi="宋体" w:eastAsia="宋体" w:cs="宋体"/>
          <w:spacing w:val="3"/>
          <w:sz w:val="29"/>
          <w:szCs w:val="29"/>
        </w:rPr>
        <w:t xml:space="preserve"> </w:t>
      </w:r>
      <w:r>
        <w:rPr>
          <w:rFonts w:ascii="宋体" w:hAnsi="宋体" w:eastAsia="宋体" w:cs="宋体"/>
          <w:spacing w:val="9"/>
          <w:sz w:val="29"/>
          <w:szCs w:val="29"/>
        </w:rPr>
        <w:t>人能说清楚。我们又让他们解释何为过度诊断偏倚，结果没有一个人能</w:t>
      </w:r>
      <w:r>
        <w:rPr>
          <w:rFonts w:ascii="宋体" w:hAnsi="宋体" w:eastAsia="宋体" w:cs="宋体"/>
          <w:spacing w:val="14"/>
          <w:sz w:val="29"/>
          <w:szCs w:val="29"/>
        </w:rPr>
        <w:t xml:space="preserve"> </w:t>
      </w:r>
      <w:r>
        <w:rPr>
          <w:rFonts w:ascii="宋体" w:hAnsi="宋体" w:eastAsia="宋体" w:cs="宋体"/>
          <w:spacing w:val="-10"/>
          <w:sz w:val="23"/>
          <w:szCs w:val="23"/>
        </w:rPr>
        <w:t>说</w:t>
      </w:r>
      <w:r>
        <w:rPr>
          <w:rFonts w:ascii="宋体" w:hAnsi="宋体" w:eastAsia="宋体" w:cs="宋体"/>
          <w:spacing w:val="-21"/>
          <w:sz w:val="23"/>
          <w:szCs w:val="23"/>
        </w:rPr>
        <w:t xml:space="preserve"> </w:t>
      </w:r>
      <w:r>
        <w:rPr>
          <w:rFonts w:ascii="宋体" w:hAnsi="宋体" w:eastAsia="宋体" w:cs="宋体"/>
          <w:spacing w:val="-10"/>
          <w:sz w:val="23"/>
          <w:szCs w:val="23"/>
        </w:rPr>
        <w:t>清</w:t>
      </w:r>
      <w:r>
        <w:rPr>
          <w:rFonts w:ascii="宋体" w:hAnsi="宋体" w:eastAsia="宋体" w:cs="宋体"/>
          <w:spacing w:val="-15"/>
          <w:sz w:val="23"/>
          <w:szCs w:val="23"/>
        </w:rPr>
        <w:t xml:space="preserve"> </w:t>
      </w:r>
      <w:r>
        <w:rPr>
          <w:rFonts w:ascii="宋体" w:hAnsi="宋体" w:eastAsia="宋体" w:cs="宋体"/>
          <w:spacing w:val="-10"/>
          <w:sz w:val="23"/>
          <w:szCs w:val="23"/>
        </w:rPr>
        <w:t>楚</w:t>
      </w:r>
      <w:r>
        <w:rPr>
          <w:rFonts w:ascii="宋体" w:hAnsi="宋体" w:eastAsia="宋体" w:cs="宋体"/>
          <w:spacing w:val="-32"/>
          <w:sz w:val="23"/>
          <w:szCs w:val="23"/>
        </w:rPr>
        <w:t xml:space="preserve"> </w:t>
      </w:r>
      <w:r>
        <w:rPr>
          <w:rFonts w:ascii="宋体" w:hAnsi="宋体" w:eastAsia="宋体" w:cs="宋体"/>
          <w:spacing w:val="-10"/>
          <w:sz w:val="23"/>
          <w:szCs w:val="23"/>
        </w:rPr>
        <w:t>。</w:t>
      </w:r>
    </w:p>
    <w:p w14:paraId="5DC2C5C5">
      <w:pPr>
        <w:spacing w:before="332" w:line="288" w:lineRule="auto"/>
        <w:ind w:right="17" w:firstLine="610"/>
        <w:rPr>
          <w:rFonts w:ascii="宋体" w:hAnsi="宋体" w:eastAsia="宋体" w:cs="宋体"/>
          <w:sz w:val="29"/>
          <w:szCs w:val="29"/>
        </w:rPr>
      </w:pPr>
      <w:r>
        <w:rPr>
          <w:rFonts w:ascii="宋体" w:hAnsi="宋体" w:eastAsia="宋体" w:cs="宋体"/>
          <w:spacing w:val="9"/>
          <w:sz w:val="29"/>
          <w:szCs w:val="29"/>
        </w:rPr>
        <w:t>总之，大多数美国和德国医生在涉及生存率的问题上都给出了错误</w:t>
      </w:r>
      <w:r>
        <w:rPr>
          <w:rFonts w:ascii="宋体" w:hAnsi="宋体" w:eastAsia="宋体" w:cs="宋体"/>
          <w:spacing w:val="2"/>
          <w:sz w:val="29"/>
          <w:szCs w:val="29"/>
        </w:rPr>
        <w:t xml:space="preserve"> </w:t>
      </w:r>
      <w:r>
        <w:rPr>
          <w:rFonts w:ascii="宋体" w:hAnsi="宋体" w:eastAsia="宋体" w:cs="宋体"/>
          <w:spacing w:val="9"/>
          <w:sz w:val="29"/>
          <w:szCs w:val="29"/>
        </w:rPr>
        <w:t>的答案。除此之外，几乎一半的美国医生误以为发现更多的癌症就意味</w:t>
      </w:r>
    </w:p>
    <w:p w14:paraId="46CC76D5">
      <w:pPr>
        <w:spacing w:line="288" w:lineRule="auto"/>
        <w:rPr>
          <w:rFonts w:ascii="宋体" w:hAnsi="宋体" w:eastAsia="宋体" w:cs="宋体"/>
          <w:sz w:val="29"/>
          <w:szCs w:val="29"/>
        </w:rPr>
        <w:sectPr>
          <w:pgSz w:w="12240" w:h="15840"/>
          <w:pgMar w:top="400" w:right="1507" w:bottom="400" w:left="1429" w:header="0" w:footer="0" w:gutter="0"/>
          <w:cols w:space="720" w:num="1"/>
        </w:sectPr>
      </w:pPr>
    </w:p>
    <w:p w14:paraId="01E7FA14">
      <w:pPr>
        <w:pStyle w:val="2"/>
        <w:spacing w:line="247" w:lineRule="auto"/>
      </w:pPr>
    </w:p>
    <w:p w14:paraId="4F3CBE8C">
      <w:pPr>
        <w:pStyle w:val="2"/>
        <w:spacing w:line="247" w:lineRule="auto"/>
      </w:pPr>
    </w:p>
    <w:p w14:paraId="6516A37E">
      <w:pPr>
        <w:pStyle w:val="2"/>
        <w:spacing w:line="247" w:lineRule="auto"/>
      </w:pPr>
    </w:p>
    <w:p w14:paraId="7A0DA043">
      <w:pPr>
        <w:pStyle w:val="2"/>
        <w:spacing w:line="248" w:lineRule="auto"/>
      </w:pPr>
    </w:p>
    <w:p w14:paraId="2F530198">
      <w:pPr>
        <w:spacing w:before="97" w:line="272" w:lineRule="auto"/>
        <w:ind w:firstLine="1"/>
        <w:rPr>
          <w:rFonts w:ascii="宋体" w:hAnsi="宋体" w:eastAsia="宋体" w:cs="宋体"/>
          <w:sz w:val="30"/>
          <w:szCs w:val="30"/>
        </w:rPr>
      </w:pPr>
      <w:r>
        <w:rPr>
          <w:rFonts w:ascii="宋体" w:hAnsi="宋体" w:eastAsia="宋体" w:cs="宋体"/>
          <w:spacing w:val="-1"/>
          <w:sz w:val="30"/>
          <w:szCs w:val="30"/>
        </w:rPr>
        <w:t>着挽救了更多的生命，并建议患者做癌症筛查。要改善这种状况，医生</w:t>
      </w:r>
      <w:r>
        <w:rPr>
          <w:rFonts w:ascii="宋体" w:hAnsi="宋体" w:eastAsia="宋体" w:cs="宋体"/>
          <w:spacing w:val="18"/>
          <w:sz w:val="30"/>
          <w:szCs w:val="30"/>
        </w:rPr>
        <w:t xml:space="preserve"> </w:t>
      </w:r>
      <w:r>
        <w:rPr>
          <w:rFonts w:ascii="宋体" w:hAnsi="宋体" w:eastAsia="宋体" w:cs="宋体"/>
          <w:spacing w:val="-1"/>
          <w:sz w:val="30"/>
          <w:szCs w:val="30"/>
        </w:rPr>
        <w:t>在给患者推荐医疗方案时应该使用图标框。</w:t>
      </w:r>
    </w:p>
    <w:p w14:paraId="2CAA81D3">
      <w:pPr>
        <w:spacing w:line="272" w:lineRule="auto"/>
        <w:rPr>
          <w:rFonts w:ascii="宋体" w:hAnsi="宋体" w:eastAsia="宋体" w:cs="宋体"/>
          <w:sz w:val="30"/>
          <w:szCs w:val="30"/>
        </w:rPr>
        <w:sectPr>
          <w:pgSz w:w="12240" w:h="15840"/>
          <w:pgMar w:top="400" w:right="1500" w:bottom="400" w:left="1450" w:header="0" w:footer="0" w:gutter="0"/>
          <w:cols w:space="720" w:num="1"/>
        </w:sectPr>
      </w:pPr>
    </w:p>
    <w:p w14:paraId="2867F83A">
      <w:pPr>
        <w:pStyle w:val="2"/>
        <w:spacing w:line="276" w:lineRule="auto"/>
      </w:pPr>
    </w:p>
    <w:p w14:paraId="0EF99D0D">
      <w:pPr>
        <w:pStyle w:val="2"/>
        <w:spacing w:line="276" w:lineRule="auto"/>
      </w:pPr>
    </w:p>
    <w:p w14:paraId="44F97847">
      <w:pPr>
        <w:pStyle w:val="2"/>
        <w:spacing w:line="277" w:lineRule="auto"/>
      </w:pPr>
    </w:p>
    <w:p w14:paraId="14B2AC6A">
      <w:pPr>
        <w:pStyle w:val="2"/>
        <w:spacing w:line="277" w:lineRule="auto"/>
      </w:pPr>
    </w:p>
    <w:p w14:paraId="296F878A">
      <w:pPr>
        <w:pStyle w:val="2"/>
        <w:spacing w:line="277" w:lineRule="auto"/>
      </w:pPr>
    </w:p>
    <w:p w14:paraId="0F89A35D">
      <w:pPr>
        <w:pStyle w:val="2"/>
        <w:spacing w:line="277" w:lineRule="auto"/>
      </w:pPr>
    </w:p>
    <w:p w14:paraId="37CB2D1E">
      <w:pPr>
        <w:spacing w:before="127" w:line="576" w:lineRule="exact"/>
        <w:ind w:left="86"/>
        <w:rPr>
          <w:rFonts w:ascii="宋体" w:hAnsi="宋体" w:eastAsia="宋体" w:cs="宋体"/>
          <w:sz w:val="39"/>
          <w:szCs w:val="39"/>
        </w:rPr>
      </w:pPr>
      <w:r>
        <w:rPr>
          <w:rFonts w:ascii="Times New Roman" w:hAnsi="Times New Roman" w:eastAsia="Times New Roman" w:cs="Times New Roman"/>
          <w:spacing w:val="-1"/>
          <w:position w:val="3"/>
          <w:sz w:val="39"/>
          <w:szCs w:val="39"/>
        </w:rPr>
        <w:t>4.</w:t>
      </w:r>
      <w:r>
        <w:rPr>
          <w:rFonts w:ascii="宋体" w:hAnsi="宋体" w:eastAsia="宋体" w:cs="宋体"/>
          <w:spacing w:val="-1"/>
          <w:position w:val="3"/>
          <w:sz w:val="39"/>
          <w:szCs w:val="39"/>
        </w:rPr>
        <w:t>医疗保健的金钱游戏</w:t>
      </w:r>
    </w:p>
    <w:p w14:paraId="6DFF860C">
      <w:pPr>
        <w:pStyle w:val="2"/>
        <w:spacing w:line="303" w:lineRule="auto"/>
      </w:pPr>
    </w:p>
    <w:p w14:paraId="2BC450C7">
      <w:pPr>
        <w:spacing w:before="126" w:line="218" w:lineRule="auto"/>
        <w:rPr>
          <w:rFonts w:ascii="宋体" w:hAnsi="宋体" w:eastAsia="宋体" w:cs="宋体"/>
          <w:sz w:val="39"/>
          <w:szCs w:val="39"/>
        </w:rPr>
      </w:pPr>
      <w:r>
        <w:rPr>
          <w:rFonts w:ascii="Times New Roman" w:hAnsi="Times New Roman" w:eastAsia="Times New Roman" w:cs="Times New Roman"/>
          <w:b/>
          <w:bCs/>
          <w:spacing w:val="12"/>
          <w:sz w:val="39"/>
          <w:szCs w:val="39"/>
        </w:rPr>
        <w:t>“</w:t>
      </w:r>
      <w:r>
        <w:rPr>
          <w:rFonts w:ascii="宋体" w:hAnsi="宋体" w:eastAsia="宋体" w:cs="宋体"/>
          <w:spacing w:val="12"/>
          <w:sz w:val="39"/>
          <w:szCs w:val="39"/>
        </w:rPr>
        <w:t>双重标准</w:t>
      </w:r>
      <w:r>
        <w:rPr>
          <w:rFonts w:ascii="Times New Roman" w:hAnsi="Times New Roman" w:eastAsia="Times New Roman" w:cs="Times New Roman"/>
          <w:b/>
          <w:bCs/>
          <w:spacing w:val="12"/>
          <w:sz w:val="39"/>
          <w:szCs w:val="39"/>
        </w:rPr>
        <w:t>”</w:t>
      </w:r>
      <w:r>
        <w:rPr>
          <w:rFonts w:ascii="宋体" w:hAnsi="宋体" w:eastAsia="宋体" w:cs="宋体"/>
          <w:spacing w:val="12"/>
          <w:sz w:val="39"/>
          <w:szCs w:val="39"/>
        </w:rPr>
        <w:t>式广告宣传</w:t>
      </w:r>
    </w:p>
    <w:p w14:paraId="0ACE050B">
      <w:pPr>
        <w:spacing w:before="333" w:line="264" w:lineRule="auto"/>
        <w:ind w:left="90" w:firstLine="617"/>
        <w:rPr>
          <w:rFonts w:ascii="宋体" w:hAnsi="宋体" w:eastAsia="宋体" w:cs="宋体"/>
          <w:sz w:val="30"/>
          <w:szCs w:val="30"/>
        </w:rPr>
      </w:pPr>
      <w:r>
        <w:rPr>
          <w:rFonts w:ascii="宋体" w:hAnsi="宋体" w:eastAsia="宋体" w:cs="宋体"/>
          <w:spacing w:val="-1"/>
          <w:sz w:val="30"/>
          <w:szCs w:val="30"/>
        </w:rPr>
        <w:t>只要没人发现，各大机构就有可能歪曲信息，影响医生和患者</w:t>
      </w:r>
      <w:r>
        <w:rPr>
          <w:rFonts w:ascii="宋体" w:hAnsi="宋体" w:eastAsia="宋体" w:cs="宋体"/>
          <w:spacing w:val="-2"/>
          <w:sz w:val="30"/>
          <w:szCs w:val="30"/>
        </w:rPr>
        <w:t>。图</w:t>
      </w:r>
      <w:r>
        <w:rPr>
          <w:rFonts w:ascii="宋体" w:hAnsi="宋体" w:eastAsia="宋体" w:cs="宋体"/>
          <w:sz w:val="30"/>
          <w:szCs w:val="30"/>
        </w:rPr>
        <w:t xml:space="preserve"> </w:t>
      </w:r>
      <w:r>
        <w:rPr>
          <w:rFonts w:ascii="Times New Roman" w:hAnsi="Times New Roman" w:eastAsia="Times New Roman" w:cs="Times New Roman"/>
          <w:sz w:val="30"/>
          <w:szCs w:val="30"/>
        </w:rPr>
        <w:t>10–6</w:t>
      </w:r>
      <w:r>
        <w:rPr>
          <w:rFonts w:ascii="宋体" w:hAnsi="宋体" w:eastAsia="宋体" w:cs="宋体"/>
          <w:sz w:val="30"/>
          <w:szCs w:val="30"/>
        </w:rPr>
        <w:t>是一个典型的例子，看看你是否能够</w:t>
      </w:r>
      <w:r>
        <w:rPr>
          <w:rFonts w:ascii="宋体" w:hAnsi="宋体" w:eastAsia="宋体" w:cs="宋体"/>
          <w:spacing w:val="-1"/>
          <w:sz w:val="30"/>
          <w:szCs w:val="30"/>
        </w:rPr>
        <w:t>识破这种把戏。它是美国最著</w:t>
      </w:r>
      <w:r>
        <w:rPr>
          <w:rFonts w:ascii="宋体" w:hAnsi="宋体" w:eastAsia="宋体" w:cs="宋体"/>
          <w:sz w:val="30"/>
          <w:szCs w:val="30"/>
        </w:rPr>
        <w:t xml:space="preserve"> 名的癌症中心</w:t>
      </w:r>
      <w:r>
        <w:rPr>
          <w:rFonts w:ascii="Times New Roman" w:hAnsi="Times New Roman" w:eastAsia="Times New Roman" w:cs="Times New Roman"/>
          <w:sz w:val="30"/>
          <w:szCs w:val="30"/>
        </w:rPr>
        <w:t>——M.D.</w:t>
      </w:r>
      <w:r>
        <w:rPr>
          <w:rFonts w:ascii="宋体" w:hAnsi="宋体" w:eastAsia="宋体" w:cs="宋体"/>
          <w:sz w:val="30"/>
          <w:szCs w:val="30"/>
        </w:rPr>
        <w:t>安德森癌症中心</w:t>
      </w:r>
      <w:r>
        <w:rPr>
          <w:rFonts w:ascii="Times New Roman" w:hAnsi="Times New Roman" w:eastAsia="Times New Roman" w:cs="Times New Roman"/>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的一则广告。这则广告宣称</w:t>
      </w:r>
      <w:r>
        <w:rPr>
          <w:rFonts w:ascii="宋体" w:hAnsi="宋体" w:eastAsia="宋体" w:cs="宋体"/>
          <w:sz w:val="30"/>
          <w:szCs w:val="30"/>
        </w:rPr>
        <w:t xml:space="preserve"> </w:t>
      </w:r>
      <w:r>
        <w:rPr>
          <w:rFonts w:ascii="宋体" w:hAnsi="宋体" w:eastAsia="宋体" w:cs="宋体"/>
          <w:spacing w:val="-1"/>
          <w:sz w:val="30"/>
          <w:szCs w:val="30"/>
        </w:rPr>
        <w:t>该中心的前列腺癌症生存率几年来稳步提高，相较之下，全美国的前列</w:t>
      </w:r>
      <w:r>
        <w:rPr>
          <w:rFonts w:ascii="宋体" w:hAnsi="宋体" w:eastAsia="宋体" w:cs="宋体"/>
          <w:spacing w:val="18"/>
          <w:sz w:val="30"/>
          <w:szCs w:val="30"/>
        </w:rPr>
        <w:t xml:space="preserve"> </w:t>
      </w:r>
      <w:r>
        <w:rPr>
          <w:rFonts w:ascii="宋体" w:hAnsi="宋体" w:eastAsia="宋体" w:cs="宋体"/>
          <w:sz w:val="30"/>
          <w:szCs w:val="30"/>
        </w:rPr>
        <w:t>腺癌症生存率却很低，</w:t>
      </w:r>
      <w:r>
        <w:rPr>
          <w:rFonts w:ascii="Times New Roman" w:hAnsi="Times New Roman" w:eastAsia="Times New Roman" w:cs="Times New Roman"/>
          <w:sz w:val="30"/>
          <w:szCs w:val="30"/>
        </w:rPr>
        <w:t>“1960—1990</w:t>
      </w:r>
      <w:r>
        <w:rPr>
          <w:rFonts w:ascii="宋体" w:hAnsi="宋体" w:eastAsia="宋体" w:cs="宋体"/>
          <w:sz w:val="30"/>
          <w:szCs w:val="30"/>
        </w:rPr>
        <w:t>年，</w:t>
      </w:r>
      <w:r>
        <w:rPr>
          <w:rFonts w:ascii="宋体" w:hAnsi="宋体" w:eastAsia="宋体" w:cs="宋体"/>
          <w:spacing w:val="-1"/>
          <w:sz w:val="30"/>
          <w:szCs w:val="30"/>
        </w:rPr>
        <w:t>美国前列腺癌症死亡率出现了</w:t>
      </w:r>
      <w:r>
        <w:rPr>
          <w:rFonts w:ascii="宋体" w:hAnsi="宋体" w:eastAsia="宋体" w:cs="宋体"/>
          <w:sz w:val="30"/>
          <w:szCs w:val="30"/>
        </w:rPr>
        <w:t xml:space="preserve">  </w:t>
      </w:r>
      <w:r>
        <w:rPr>
          <w:rFonts w:ascii="宋体" w:hAnsi="宋体" w:eastAsia="宋体" w:cs="宋体"/>
          <w:spacing w:val="-1"/>
          <w:sz w:val="30"/>
          <w:szCs w:val="30"/>
        </w:rPr>
        <w:t>上下波动，但是</w:t>
      </w:r>
      <w:r>
        <w:rPr>
          <w:rFonts w:ascii="Times New Roman" w:hAnsi="Times New Roman" w:eastAsia="Times New Roman" w:cs="Times New Roman"/>
          <w:spacing w:val="-1"/>
          <w:sz w:val="30"/>
          <w:szCs w:val="30"/>
        </w:rPr>
        <w:t>M.D.</w:t>
      </w:r>
      <w:r>
        <w:rPr>
          <w:rFonts w:ascii="宋体" w:hAnsi="宋体" w:eastAsia="宋体" w:cs="宋体"/>
          <w:spacing w:val="-1"/>
          <w:sz w:val="30"/>
          <w:szCs w:val="30"/>
        </w:rPr>
        <w:t>安德森癌症中心的</w:t>
      </w:r>
      <w:r>
        <w:rPr>
          <w:rFonts w:ascii="Times New Roman" w:hAnsi="Times New Roman" w:eastAsia="Times New Roman" w:cs="Times New Roman"/>
          <w:spacing w:val="-1"/>
          <w:sz w:val="30"/>
          <w:szCs w:val="30"/>
        </w:rPr>
        <w:t>5</w:t>
      </w:r>
      <w:r>
        <w:rPr>
          <w:rFonts w:ascii="宋体" w:hAnsi="宋体" w:eastAsia="宋体" w:cs="宋体"/>
          <w:spacing w:val="-1"/>
          <w:sz w:val="30"/>
          <w:szCs w:val="30"/>
        </w:rPr>
        <w:t>年生存率却不断提高</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w:t>
      </w:r>
      <w:r>
        <w:rPr>
          <w:rFonts w:ascii="宋体" w:hAnsi="宋体" w:eastAsia="宋体" w:cs="宋体"/>
          <w:spacing w:val="-2"/>
          <w:sz w:val="30"/>
          <w:szCs w:val="30"/>
        </w:rPr>
        <w:t>同时，</w:t>
      </w:r>
      <w:r>
        <w:rPr>
          <w:rFonts w:ascii="宋体" w:hAnsi="宋体" w:eastAsia="宋体" w:cs="宋体"/>
          <w:sz w:val="30"/>
          <w:szCs w:val="30"/>
        </w:rPr>
        <w:t xml:space="preserve"> </w:t>
      </w:r>
      <w:r>
        <w:rPr>
          <w:rFonts w:ascii="宋体" w:hAnsi="宋体" w:eastAsia="宋体" w:cs="宋体"/>
          <w:spacing w:val="-2"/>
          <w:sz w:val="30"/>
          <w:szCs w:val="30"/>
        </w:rPr>
        <w:t>他们还用生存率的提高来解释</w:t>
      </w:r>
      <w:r>
        <w:rPr>
          <w:rFonts w:ascii="Times New Roman" w:hAnsi="Times New Roman" w:eastAsia="Times New Roman" w:cs="Times New Roman"/>
          <w:spacing w:val="-2"/>
          <w:sz w:val="30"/>
          <w:szCs w:val="30"/>
        </w:rPr>
        <w:t>“</w:t>
      </w:r>
      <w:r>
        <w:rPr>
          <w:rFonts w:ascii="宋体" w:hAnsi="宋体" w:eastAsia="宋体" w:cs="宋体"/>
          <w:spacing w:val="-2"/>
          <w:sz w:val="30"/>
          <w:szCs w:val="30"/>
        </w:rPr>
        <w:t>整体寿命的延长</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。现在，我们看明白</w:t>
      </w:r>
    </w:p>
    <w:p w14:paraId="5D1006A2">
      <w:pPr>
        <w:spacing w:before="48" w:line="268" w:lineRule="auto"/>
        <w:ind w:left="90" w:firstLine="26"/>
        <w:rPr>
          <w:rFonts w:ascii="宋体" w:hAnsi="宋体" w:eastAsia="宋体" w:cs="宋体"/>
          <w:sz w:val="30"/>
          <w:szCs w:val="30"/>
        </w:rPr>
      </w:pPr>
      <w:r>
        <w:rPr>
          <w:rFonts w:ascii="宋体" w:hAnsi="宋体" w:eastAsia="宋体" w:cs="宋体"/>
          <w:spacing w:val="-1"/>
          <w:sz w:val="30"/>
          <w:szCs w:val="30"/>
        </w:rPr>
        <w:t>了：生存率提高相当于寿命更长，并且其做比较的</w:t>
      </w:r>
      <w:r>
        <w:rPr>
          <w:rFonts w:ascii="宋体" w:hAnsi="宋体" w:eastAsia="宋体" w:cs="宋体"/>
          <w:spacing w:val="-2"/>
          <w:sz w:val="30"/>
          <w:szCs w:val="30"/>
        </w:rPr>
        <w:t>对象是全美国的癌症</w:t>
      </w:r>
      <w:r>
        <w:rPr>
          <w:rFonts w:ascii="宋体" w:hAnsi="宋体" w:eastAsia="宋体" w:cs="宋体"/>
          <w:sz w:val="30"/>
          <w:szCs w:val="30"/>
        </w:rPr>
        <w:t xml:space="preserve"> </w:t>
      </w:r>
      <w:r>
        <w:rPr>
          <w:rFonts w:ascii="宋体" w:hAnsi="宋体" w:eastAsia="宋体" w:cs="宋体"/>
          <w:spacing w:val="-1"/>
          <w:sz w:val="30"/>
          <w:szCs w:val="30"/>
        </w:rPr>
        <w:t>死亡率。然而，很多看到这则广告的人和我们的看法不同，他们从未听</w:t>
      </w:r>
      <w:r>
        <w:rPr>
          <w:rFonts w:ascii="宋体" w:hAnsi="宋体" w:eastAsia="宋体" w:cs="宋体"/>
          <w:spacing w:val="18"/>
          <w:sz w:val="30"/>
          <w:szCs w:val="30"/>
        </w:rPr>
        <w:t xml:space="preserve"> </w:t>
      </w:r>
      <w:r>
        <w:rPr>
          <w:rFonts w:ascii="宋体" w:hAnsi="宋体" w:eastAsia="宋体" w:cs="宋体"/>
          <w:sz w:val="30"/>
          <w:szCs w:val="30"/>
        </w:rPr>
        <w:t>过领先时间偏倚和过度诊断偏倚，因此上当受</w:t>
      </w:r>
      <w:r>
        <w:rPr>
          <w:rFonts w:ascii="宋体" w:hAnsi="宋体" w:eastAsia="宋体" w:cs="宋体"/>
          <w:spacing w:val="-1"/>
          <w:sz w:val="30"/>
          <w:szCs w:val="30"/>
        </w:rPr>
        <w:t>骗，误以为</w:t>
      </w:r>
      <w:r>
        <w:rPr>
          <w:rFonts w:ascii="Times New Roman" w:hAnsi="Times New Roman" w:eastAsia="Times New Roman" w:cs="Times New Roman"/>
          <w:spacing w:val="-1"/>
          <w:sz w:val="30"/>
          <w:szCs w:val="30"/>
        </w:rPr>
        <w:t>M.D.</w:t>
      </w:r>
      <w:r>
        <w:rPr>
          <w:rFonts w:ascii="宋体" w:hAnsi="宋体" w:eastAsia="宋体" w:cs="宋体"/>
          <w:spacing w:val="-1"/>
          <w:sz w:val="30"/>
          <w:szCs w:val="30"/>
        </w:rPr>
        <w:t>安德森癌</w:t>
      </w:r>
      <w:r>
        <w:rPr>
          <w:rFonts w:ascii="宋体" w:hAnsi="宋体" w:eastAsia="宋体" w:cs="宋体"/>
          <w:sz w:val="30"/>
          <w:szCs w:val="30"/>
        </w:rPr>
        <w:t xml:space="preserve"> 症中心在与癌症斗争的道路上迈出了一大步</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双重标准</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这一常见的骗</w:t>
      </w:r>
      <w:r>
        <w:rPr>
          <w:rFonts w:ascii="宋体" w:hAnsi="宋体" w:eastAsia="宋体" w:cs="宋体"/>
          <w:sz w:val="30"/>
          <w:szCs w:val="30"/>
        </w:rPr>
        <w:t xml:space="preserve"> </w:t>
      </w:r>
      <w:r>
        <w:rPr>
          <w:rFonts w:ascii="宋体" w:hAnsi="宋体" w:eastAsia="宋体" w:cs="宋体"/>
          <w:spacing w:val="-1"/>
          <w:sz w:val="30"/>
          <w:szCs w:val="30"/>
        </w:rPr>
        <w:t>人伎俩，用生存率凸显自己的成功，用死亡率贬损他人的进步，甚至贬</w:t>
      </w:r>
      <w:r>
        <w:rPr>
          <w:rFonts w:ascii="宋体" w:hAnsi="宋体" w:eastAsia="宋体" w:cs="宋体"/>
          <w:spacing w:val="18"/>
          <w:sz w:val="30"/>
          <w:szCs w:val="30"/>
        </w:rPr>
        <w:t xml:space="preserve"> </w:t>
      </w:r>
      <w:r>
        <w:rPr>
          <w:rFonts w:ascii="宋体" w:hAnsi="宋体" w:eastAsia="宋体" w:cs="宋体"/>
          <w:spacing w:val="-2"/>
          <w:sz w:val="30"/>
          <w:szCs w:val="30"/>
        </w:rPr>
        <w:t>得一文不值。</w:t>
      </w:r>
    </w:p>
    <w:p w14:paraId="3E40FBFB">
      <w:pPr>
        <w:spacing w:line="268" w:lineRule="auto"/>
        <w:rPr>
          <w:rFonts w:ascii="宋体" w:hAnsi="宋体" w:eastAsia="宋体" w:cs="宋体"/>
          <w:sz w:val="30"/>
          <w:szCs w:val="30"/>
        </w:rPr>
        <w:sectPr>
          <w:pgSz w:w="12240" w:h="15840"/>
          <w:pgMar w:top="400" w:right="1466" w:bottom="400" w:left="1361" w:header="0" w:footer="0" w:gutter="0"/>
          <w:cols w:space="720" w:num="1"/>
        </w:sectPr>
      </w:pPr>
    </w:p>
    <w:p w14:paraId="62430C52">
      <w:pPr>
        <w:spacing w:before="33"/>
      </w:pPr>
    </w:p>
    <w:p w14:paraId="10BCC6BA">
      <w:pPr>
        <w:spacing w:before="32"/>
      </w:pPr>
    </w:p>
    <w:p w14:paraId="7BB2D727">
      <w:pPr>
        <w:spacing w:before="32"/>
      </w:pPr>
    </w:p>
    <w:p w14:paraId="54937349">
      <w:pPr>
        <w:spacing w:before="32"/>
      </w:pPr>
    </w:p>
    <w:tbl>
      <w:tblPr>
        <w:tblStyle w:val="5"/>
        <w:tblW w:w="8890" w:type="dxa"/>
        <w:tblInd w:w="24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768"/>
        <w:gridCol w:w="2086"/>
        <w:gridCol w:w="4036"/>
      </w:tblGrid>
      <w:tr w14:paraId="606AF4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338" w:hRule="atLeast"/>
        </w:trPr>
        <w:tc>
          <w:tcPr>
            <w:tcW w:w="8890" w:type="dxa"/>
            <w:gridSpan w:val="3"/>
            <w:tcBorders>
              <w:top w:val="single" w:color="000000" w:sz="4" w:space="0"/>
              <w:left w:val="single" w:color="000000" w:sz="4" w:space="0"/>
              <w:right w:val="single" w:color="000000" w:sz="4" w:space="0"/>
            </w:tcBorders>
            <w:vAlign w:val="top"/>
          </w:tcPr>
          <w:p w14:paraId="76F1394C">
            <w:pPr>
              <w:pStyle w:val="6"/>
              <w:spacing w:before="190" w:line="220" w:lineRule="auto"/>
              <w:ind w:left="937"/>
              <w:rPr>
                <w:sz w:val="19"/>
                <w:szCs w:val="19"/>
              </w:rPr>
            </w:pPr>
            <w:r>
              <w:rPr>
                <w:b/>
                <w:bCs/>
                <w:spacing w:val="-9"/>
                <w:sz w:val="19"/>
                <w:szCs w:val="19"/>
              </w:rPr>
              <w:t>前</w:t>
            </w:r>
            <w:r>
              <w:rPr>
                <w:spacing w:val="-9"/>
                <w:sz w:val="19"/>
                <w:szCs w:val="19"/>
              </w:rPr>
              <w:t xml:space="preserve"> </w:t>
            </w:r>
            <w:r>
              <w:rPr>
                <w:b/>
                <w:bCs/>
                <w:spacing w:val="-9"/>
                <w:sz w:val="19"/>
                <w:szCs w:val="19"/>
              </w:rPr>
              <w:t>列</w:t>
            </w:r>
            <w:r>
              <w:rPr>
                <w:spacing w:val="-9"/>
                <w:sz w:val="19"/>
                <w:szCs w:val="19"/>
              </w:rPr>
              <w:t xml:space="preserve"> </w:t>
            </w:r>
            <w:r>
              <w:rPr>
                <w:b/>
                <w:bCs/>
                <w:spacing w:val="-9"/>
                <w:sz w:val="19"/>
                <w:szCs w:val="19"/>
              </w:rPr>
              <w:t>腺</w:t>
            </w:r>
            <w:r>
              <w:rPr>
                <w:spacing w:val="-9"/>
                <w:sz w:val="19"/>
                <w:szCs w:val="19"/>
              </w:rPr>
              <w:t xml:space="preserve"> </w:t>
            </w:r>
            <w:r>
              <w:rPr>
                <w:b/>
                <w:bCs/>
                <w:spacing w:val="-9"/>
                <w:sz w:val="19"/>
                <w:szCs w:val="19"/>
              </w:rPr>
              <w:t>癌</w:t>
            </w:r>
            <w:r>
              <w:rPr>
                <w:spacing w:val="-9"/>
                <w:sz w:val="19"/>
                <w:szCs w:val="19"/>
              </w:rPr>
              <w:t>—</w:t>
            </w:r>
            <w:r>
              <w:rPr>
                <w:spacing w:val="-30"/>
                <w:sz w:val="19"/>
                <w:szCs w:val="19"/>
              </w:rPr>
              <w:t xml:space="preserve"> </w:t>
            </w:r>
            <w:r>
              <w:rPr>
                <w:sz w:val="19"/>
                <w:szCs w:val="19"/>
                <w:u w:val="single" w:color="auto"/>
              </w:rPr>
              <w:t xml:space="preserve">                                                          </w:t>
            </w:r>
          </w:p>
          <w:p w14:paraId="7AE30304">
            <w:pPr>
              <w:pStyle w:val="6"/>
              <w:spacing w:before="74" w:line="336" w:lineRule="exact"/>
              <w:ind w:left="635"/>
              <w:rPr>
                <w:sz w:val="19"/>
                <w:szCs w:val="19"/>
              </w:rPr>
            </w:pPr>
            <w:r>
              <w:rPr>
                <w:position w:val="2"/>
                <w:sz w:val="19"/>
                <w:szCs w:val="19"/>
              </w:rPr>
              <w:t xml:space="preserve">过去40年，M.D.安德森癌症中心的前列腺癌症总体生存率提                     </w:t>
            </w:r>
            <w:r>
              <w:rPr>
                <w:position w:val="-1"/>
                <w:sz w:val="19"/>
                <w:szCs w:val="19"/>
              </w:rPr>
              <w:t>78.6%</w:t>
            </w:r>
            <w:r>
              <w:rPr>
                <w:position w:val="7"/>
                <w:sz w:val="19"/>
                <w:szCs w:val="19"/>
              </w:rPr>
              <w:t>82.7%</w:t>
            </w:r>
          </w:p>
          <w:p w14:paraId="5DBA3C51">
            <w:pPr>
              <w:pStyle w:val="6"/>
              <w:spacing w:before="25" w:line="194" w:lineRule="auto"/>
              <w:ind w:left="215"/>
              <w:rPr>
                <w:sz w:val="19"/>
                <w:szCs w:val="19"/>
              </w:rPr>
            </w:pPr>
            <w:r>
              <w:rPr>
                <w:spacing w:val="-1"/>
                <w:position w:val="5"/>
                <w:sz w:val="19"/>
                <w:szCs w:val="19"/>
              </w:rPr>
              <w:t>高了一倍。</w:t>
            </w:r>
            <w:r>
              <w:rPr>
                <w:spacing w:val="1"/>
                <w:position w:val="5"/>
                <w:sz w:val="19"/>
                <w:szCs w:val="19"/>
              </w:rPr>
              <w:t xml:space="preserve">                                                             </w:t>
            </w:r>
            <w:r>
              <w:rPr>
                <w:spacing w:val="-1"/>
                <w:position w:val="-5"/>
                <w:sz w:val="19"/>
                <w:szCs w:val="19"/>
              </w:rPr>
              <w:t>71.6%</w:t>
            </w:r>
          </w:p>
          <w:p w14:paraId="382E4BAD">
            <w:pPr>
              <w:pStyle w:val="6"/>
              <w:spacing w:before="1" w:line="277" w:lineRule="auto"/>
              <w:ind w:left="235" w:right="1878" w:firstLine="400"/>
              <w:rPr>
                <w:sz w:val="19"/>
                <w:szCs w:val="19"/>
              </w:rPr>
            </w:pPr>
            <w:r>
              <w:rPr>
                <w:spacing w:val="-2"/>
                <w:sz w:val="19"/>
                <w:szCs w:val="19"/>
              </w:rPr>
              <w:t>1960—1990年，美国的前列腺癌症死亡率出现了上下波动，</w:t>
            </w:r>
            <w:r>
              <w:rPr>
                <w:spacing w:val="7"/>
                <w:sz w:val="19"/>
                <w:szCs w:val="19"/>
              </w:rPr>
              <w:t xml:space="preserve">          </w:t>
            </w:r>
            <w:r>
              <w:rPr>
                <w:spacing w:val="-2"/>
                <w:position w:val="-2"/>
                <w:sz w:val="19"/>
                <w:szCs w:val="19"/>
              </w:rPr>
              <w:t>65.2%</w:t>
            </w:r>
            <w:r>
              <w:rPr>
                <w:position w:val="-2"/>
                <w:sz w:val="19"/>
                <w:szCs w:val="19"/>
              </w:rPr>
              <w:t xml:space="preserve"> </w:t>
            </w:r>
            <w:r>
              <w:rPr>
                <w:sz w:val="19"/>
                <w:szCs w:val="19"/>
              </w:rPr>
              <w:t>但M.D.安德森癌症中心的前列腺癌症生存率却持续提高。有效的</w:t>
            </w:r>
          </w:p>
          <w:p w14:paraId="21805894">
            <w:pPr>
              <w:pStyle w:val="6"/>
              <w:spacing w:before="18" w:line="219" w:lineRule="auto"/>
              <w:ind w:left="235"/>
              <w:rPr>
                <w:sz w:val="19"/>
                <w:szCs w:val="19"/>
              </w:rPr>
            </w:pPr>
            <w:r>
              <w:rPr>
                <w:sz w:val="19"/>
                <w:szCs w:val="19"/>
              </w:rPr>
              <w:t>放射治疗和手术延长了患者的生命，化疗和激素疗法在治疗前列</w:t>
            </w:r>
          </w:p>
          <w:p w14:paraId="0C7FD832">
            <w:pPr>
              <w:pStyle w:val="6"/>
              <w:spacing w:before="64" w:line="239" w:lineRule="auto"/>
              <w:ind w:left="235"/>
              <w:rPr>
                <w:sz w:val="19"/>
                <w:szCs w:val="19"/>
              </w:rPr>
            </w:pPr>
            <w:r>
              <w:rPr>
                <w:spacing w:val="1"/>
                <w:sz w:val="19"/>
                <w:szCs w:val="19"/>
              </w:rPr>
              <w:t xml:space="preserve">腺癌方面扮演着越来越重要的角色。            </w:t>
            </w:r>
            <w:r>
              <w:rPr>
                <w:sz w:val="19"/>
                <w:szCs w:val="19"/>
              </w:rPr>
              <w:t xml:space="preserve">                 </w:t>
            </w:r>
            <w:r>
              <w:rPr>
                <w:position w:val="-3"/>
                <w:sz w:val="19"/>
                <w:szCs w:val="19"/>
              </w:rPr>
              <w:t>48.1%</w:t>
            </w:r>
          </w:p>
        </w:tc>
      </w:tr>
      <w:tr w14:paraId="18D7EB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99" w:hRule="atLeast"/>
        </w:trPr>
        <w:tc>
          <w:tcPr>
            <w:tcW w:w="2768" w:type="dxa"/>
            <w:tcBorders>
              <w:left w:val="single" w:color="000000" w:sz="4" w:space="0"/>
            </w:tcBorders>
            <w:vAlign w:val="top"/>
          </w:tcPr>
          <w:p w14:paraId="681E2172">
            <w:pPr>
              <w:pStyle w:val="6"/>
              <w:spacing w:before="58" w:line="293" w:lineRule="auto"/>
              <w:ind w:left="235" w:right="171" w:firstLine="420"/>
              <w:jc w:val="both"/>
              <w:rPr>
                <w:sz w:val="19"/>
                <w:szCs w:val="19"/>
              </w:rPr>
            </w:pPr>
            <w:r>
              <w:rPr>
                <w:spacing w:val="3"/>
                <w:sz w:val="19"/>
                <w:szCs w:val="19"/>
              </w:rPr>
              <w:t>让这一数据更引人注目</w:t>
            </w:r>
            <w:r>
              <w:rPr>
                <w:spacing w:val="5"/>
                <w:sz w:val="19"/>
                <w:szCs w:val="19"/>
              </w:rPr>
              <w:t xml:space="preserve"> </w:t>
            </w:r>
            <w:r>
              <w:rPr>
                <w:sz w:val="19"/>
                <w:szCs w:val="19"/>
              </w:rPr>
              <w:t>的是，M.D.安德森癌症中心</w:t>
            </w:r>
            <w:r>
              <w:rPr>
                <w:spacing w:val="11"/>
                <w:sz w:val="19"/>
                <w:szCs w:val="19"/>
              </w:rPr>
              <w:t xml:space="preserve"> </w:t>
            </w:r>
            <w:r>
              <w:rPr>
                <w:spacing w:val="1"/>
                <w:sz w:val="19"/>
                <w:szCs w:val="19"/>
              </w:rPr>
              <w:t>的前列腺癌症患者的病情都</w:t>
            </w:r>
            <w:r>
              <w:rPr>
                <w:spacing w:val="5"/>
                <w:sz w:val="19"/>
                <w:szCs w:val="19"/>
              </w:rPr>
              <w:t xml:space="preserve"> </w:t>
            </w:r>
            <w:r>
              <w:rPr>
                <w:sz w:val="19"/>
                <w:szCs w:val="19"/>
              </w:rPr>
              <w:t>较为严重。如果该癌症中心</w:t>
            </w:r>
            <w:r>
              <w:rPr>
                <w:spacing w:val="1"/>
                <w:sz w:val="19"/>
                <w:szCs w:val="19"/>
              </w:rPr>
              <w:t xml:space="preserve"> 接诊的病例结构接近于全美</w:t>
            </w:r>
            <w:r>
              <w:rPr>
                <w:sz w:val="19"/>
                <w:szCs w:val="19"/>
              </w:rPr>
              <w:t xml:space="preserve"> </w:t>
            </w:r>
            <w:r>
              <w:rPr>
                <w:spacing w:val="2"/>
                <w:sz w:val="19"/>
                <w:szCs w:val="19"/>
              </w:rPr>
              <w:t>国的普遍情况，那么其癌症</w:t>
            </w:r>
            <w:r>
              <w:rPr>
                <w:spacing w:val="4"/>
                <w:sz w:val="19"/>
                <w:szCs w:val="19"/>
              </w:rPr>
              <w:t xml:space="preserve"> </w:t>
            </w:r>
            <w:r>
              <w:rPr>
                <w:spacing w:val="1"/>
                <w:sz w:val="19"/>
                <w:szCs w:val="19"/>
              </w:rPr>
              <w:t>生存率可能会更高。</w:t>
            </w:r>
          </w:p>
        </w:tc>
        <w:tc>
          <w:tcPr>
            <w:tcW w:w="2086" w:type="dxa"/>
            <w:vAlign w:val="top"/>
          </w:tcPr>
          <w:p w14:paraId="2813F5BA">
            <w:pPr>
              <w:pStyle w:val="6"/>
              <w:spacing w:before="124" w:line="194" w:lineRule="auto"/>
              <w:ind w:left="362"/>
              <w:rPr>
                <w:sz w:val="19"/>
                <w:szCs w:val="19"/>
              </w:rPr>
            </w:pPr>
            <w:r>
              <w:rPr>
                <w:sz w:val="19"/>
                <w:szCs w:val="19"/>
              </w:rPr>
              <w:t>M.D.安德森癌症</w:t>
            </w:r>
          </w:p>
          <w:p w14:paraId="2A6A6A23">
            <w:pPr>
              <w:pStyle w:val="6"/>
              <w:spacing w:line="219" w:lineRule="auto"/>
              <w:ind w:left="392"/>
              <w:rPr>
                <w:sz w:val="19"/>
                <w:szCs w:val="19"/>
              </w:rPr>
            </w:pPr>
            <w:r>
              <w:rPr>
                <w:spacing w:val="1"/>
                <w:sz w:val="19"/>
                <w:szCs w:val="19"/>
              </w:rPr>
              <w:t>中心的总体生存率</w:t>
            </w:r>
          </w:p>
          <w:p w14:paraId="60174F2A">
            <w:pPr>
              <w:spacing w:line="41" w:lineRule="exact"/>
            </w:pPr>
          </w:p>
          <w:tbl>
            <w:tblPr>
              <w:tblStyle w:val="5"/>
              <w:tblW w:w="1450" w:type="dxa"/>
              <w:tblInd w:w="172"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450"/>
            </w:tblGrid>
            <w:tr w14:paraId="0C63ABD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979" w:hRule="atLeast"/>
              </w:trPr>
              <w:tc>
                <w:tcPr>
                  <w:tcW w:w="1450" w:type="dxa"/>
                  <w:vAlign w:val="top"/>
                </w:tcPr>
                <w:p w14:paraId="77844F39">
                  <w:pPr>
                    <w:pStyle w:val="6"/>
                    <w:spacing w:before="11" w:line="219" w:lineRule="auto"/>
                    <w:ind w:left="184"/>
                    <w:rPr>
                      <w:sz w:val="15"/>
                      <w:szCs w:val="15"/>
                    </w:rPr>
                  </w:pPr>
                  <w:r>
                    <w:rPr>
                      <w:spacing w:val="-2"/>
                      <w:sz w:val="15"/>
                      <w:szCs w:val="15"/>
                    </w:rPr>
                    <w:t>美国年均</w:t>
                  </w:r>
                </w:p>
                <w:p w14:paraId="721D79F4">
                  <w:pPr>
                    <w:pStyle w:val="6"/>
                    <w:spacing w:before="32" w:line="219" w:lineRule="auto"/>
                    <w:ind w:left="205"/>
                    <w:rPr>
                      <w:sz w:val="15"/>
                      <w:szCs w:val="15"/>
                    </w:rPr>
                  </w:pPr>
                  <w:r>
                    <w:rPr>
                      <w:spacing w:val="-4"/>
                      <w:sz w:val="15"/>
                      <w:szCs w:val="15"/>
                    </w:rPr>
                    <w:t>癌 症</w:t>
                  </w:r>
                  <w:r>
                    <w:rPr>
                      <w:spacing w:val="2"/>
                      <w:sz w:val="15"/>
                      <w:szCs w:val="15"/>
                    </w:rPr>
                    <w:t xml:space="preserve"> </w:t>
                  </w:r>
                  <w:r>
                    <w:rPr>
                      <w:spacing w:val="-4"/>
                      <w:sz w:val="15"/>
                      <w:szCs w:val="15"/>
                    </w:rPr>
                    <w:t>死</w:t>
                  </w:r>
                  <w:r>
                    <w:rPr>
                      <w:spacing w:val="2"/>
                      <w:sz w:val="15"/>
                      <w:szCs w:val="15"/>
                    </w:rPr>
                    <w:t xml:space="preserve"> </w:t>
                  </w:r>
                  <w:r>
                    <w:rPr>
                      <w:spacing w:val="-4"/>
                      <w:sz w:val="15"/>
                      <w:szCs w:val="15"/>
                    </w:rPr>
                    <w:t>亡</w:t>
                  </w:r>
                  <w:r>
                    <w:rPr>
                      <w:spacing w:val="3"/>
                      <w:sz w:val="15"/>
                      <w:szCs w:val="15"/>
                    </w:rPr>
                    <w:t xml:space="preserve"> </w:t>
                  </w:r>
                  <w:r>
                    <w:rPr>
                      <w:spacing w:val="-4"/>
                      <w:sz w:val="15"/>
                      <w:szCs w:val="15"/>
                    </w:rPr>
                    <w:t>率</w:t>
                  </w:r>
                </w:p>
                <w:p w14:paraId="3E5D6828">
                  <w:pPr>
                    <w:pStyle w:val="6"/>
                    <w:spacing w:before="96" w:line="226" w:lineRule="auto"/>
                    <w:ind w:left="75" w:right="106"/>
                    <w:jc w:val="both"/>
                    <w:rPr>
                      <w:sz w:val="15"/>
                      <w:szCs w:val="15"/>
                    </w:rPr>
                  </w:pPr>
                  <w:r>
                    <w:rPr>
                      <w:spacing w:val="-2"/>
                      <w:sz w:val="15"/>
                      <w:szCs w:val="15"/>
                    </w:rPr>
                    <w:t>1960-1964..…21.5</w:t>
                  </w:r>
                  <w:r>
                    <w:rPr>
                      <w:spacing w:val="14"/>
                      <w:sz w:val="15"/>
                      <w:szCs w:val="15"/>
                    </w:rPr>
                    <w:t xml:space="preserve"> </w:t>
                  </w:r>
                  <w:r>
                    <w:rPr>
                      <w:spacing w:val="-2"/>
                      <w:sz w:val="15"/>
                      <w:szCs w:val="15"/>
                    </w:rPr>
                    <w:t>1965-1969……21.0</w:t>
                  </w:r>
                  <w:r>
                    <w:rPr>
                      <w:spacing w:val="12"/>
                      <w:sz w:val="15"/>
                      <w:szCs w:val="15"/>
                    </w:rPr>
                    <w:t xml:space="preserve"> </w:t>
                  </w:r>
                  <w:r>
                    <w:rPr>
                      <w:spacing w:val="-2"/>
                      <w:sz w:val="15"/>
                      <w:szCs w:val="15"/>
                    </w:rPr>
                    <w:t>1970-1974……20.0</w:t>
                  </w:r>
                </w:p>
                <w:p w14:paraId="15E8D116">
                  <w:pPr>
                    <w:pStyle w:val="6"/>
                    <w:spacing w:line="227" w:lineRule="auto"/>
                    <w:ind w:left="45" w:right="61" w:firstLine="29"/>
                    <w:jc w:val="both"/>
                    <w:rPr>
                      <w:sz w:val="15"/>
                      <w:szCs w:val="15"/>
                    </w:rPr>
                  </w:pPr>
                  <w:r>
                    <w:rPr>
                      <w:spacing w:val="-2"/>
                      <w:sz w:val="15"/>
                      <w:szCs w:val="15"/>
                    </w:rPr>
                    <w:t>1975-1979……20.7</w:t>
                  </w:r>
                  <w:r>
                    <w:rPr>
                      <w:spacing w:val="12"/>
                      <w:sz w:val="15"/>
                      <w:szCs w:val="15"/>
                    </w:rPr>
                    <w:t xml:space="preserve"> </w:t>
                  </w:r>
                  <w:r>
                    <w:rPr>
                      <w:sz w:val="15"/>
                      <w:szCs w:val="15"/>
                    </w:rPr>
                    <w:t>1980-1984..…21.3</w:t>
                  </w:r>
                  <w:r>
                    <w:rPr>
                      <w:spacing w:val="12"/>
                      <w:sz w:val="15"/>
                      <w:szCs w:val="15"/>
                    </w:rPr>
                    <w:t xml:space="preserve"> </w:t>
                  </w:r>
                  <w:r>
                    <w:rPr>
                      <w:spacing w:val="1"/>
                      <w:sz w:val="15"/>
                      <w:szCs w:val="15"/>
                    </w:rPr>
                    <w:t>1985-1989……22.4</w:t>
                  </w:r>
                  <w:r>
                    <w:rPr>
                      <w:spacing w:val="6"/>
                      <w:sz w:val="15"/>
                      <w:szCs w:val="15"/>
                    </w:rPr>
                    <w:t xml:space="preserve"> </w:t>
                  </w:r>
                  <w:r>
                    <w:rPr>
                      <w:spacing w:val="-2"/>
                      <w:sz w:val="15"/>
                      <w:szCs w:val="15"/>
                    </w:rPr>
                    <w:t>1990-1994.……24.2</w:t>
                  </w:r>
                  <w:r>
                    <w:rPr>
                      <w:spacing w:val="14"/>
                      <w:sz w:val="15"/>
                      <w:szCs w:val="15"/>
                    </w:rPr>
                    <w:t xml:space="preserve"> </w:t>
                  </w:r>
                  <w:r>
                    <w:rPr>
                      <w:sz w:val="15"/>
                      <w:szCs w:val="15"/>
                    </w:rPr>
                    <w:t>1995-1998..…21.2</w:t>
                  </w:r>
                </w:p>
              </w:tc>
            </w:tr>
          </w:tbl>
          <w:p w14:paraId="38DFD24F">
            <w:pPr>
              <w:spacing w:line="197" w:lineRule="exact"/>
              <w:rPr>
                <w:rFonts w:ascii="Arial"/>
                <w:sz w:val="17"/>
              </w:rPr>
            </w:pPr>
          </w:p>
        </w:tc>
        <w:tc>
          <w:tcPr>
            <w:tcW w:w="4036" w:type="dxa"/>
            <w:tcBorders>
              <w:right w:val="single" w:color="000000" w:sz="4" w:space="0"/>
            </w:tcBorders>
            <w:vAlign w:val="top"/>
          </w:tcPr>
          <w:p w14:paraId="649BBF54">
            <w:pPr>
              <w:spacing w:line="399" w:lineRule="auto"/>
              <w:rPr>
                <w:rFonts w:ascii="Arial"/>
                <w:sz w:val="21"/>
              </w:rPr>
            </w:pPr>
          </w:p>
          <w:p w14:paraId="5F385C94">
            <w:pPr>
              <w:pStyle w:val="6"/>
              <w:spacing w:before="62" w:line="326" w:lineRule="exact"/>
              <w:ind w:left="186"/>
              <w:rPr>
                <w:sz w:val="19"/>
                <w:szCs w:val="19"/>
              </w:rPr>
            </w:pPr>
            <w:r>
              <w:rPr>
                <w:position w:val="6"/>
                <w:sz w:val="19"/>
                <w:szCs w:val="19"/>
              </w:rPr>
              <w:t>34.4%</w:t>
            </w:r>
            <w:r>
              <w:rPr>
                <w:sz w:val="19"/>
                <w:szCs w:val="19"/>
              </w:rPr>
              <w:t>32.2%</w:t>
            </w:r>
          </w:p>
          <w:p w14:paraId="0C74CEE6">
            <w:pPr>
              <w:spacing w:line="278" w:lineRule="auto"/>
              <w:rPr>
                <w:rFonts w:ascii="Arial"/>
                <w:sz w:val="21"/>
              </w:rPr>
            </w:pPr>
          </w:p>
          <w:p w14:paraId="381A91D4">
            <w:pPr>
              <w:spacing w:line="278" w:lineRule="auto"/>
              <w:rPr>
                <w:rFonts w:ascii="Arial"/>
                <w:sz w:val="21"/>
              </w:rPr>
            </w:pPr>
          </w:p>
          <w:p w14:paraId="1755046B">
            <w:pPr>
              <w:spacing w:line="279" w:lineRule="auto"/>
              <w:rPr>
                <w:rFonts w:ascii="Arial"/>
                <w:sz w:val="21"/>
              </w:rPr>
            </w:pPr>
          </w:p>
          <w:p w14:paraId="75C53875">
            <w:pPr>
              <w:spacing w:line="279" w:lineRule="auto"/>
              <w:rPr>
                <w:rFonts w:ascii="Arial"/>
                <w:sz w:val="21"/>
              </w:rPr>
            </w:pPr>
          </w:p>
          <w:p w14:paraId="7A0EA081">
            <w:pPr>
              <w:spacing w:line="279" w:lineRule="auto"/>
              <w:rPr>
                <w:rFonts w:ascii="Arial"/>
                <w:sz w:val="21"/>
              </w:rPr>
            </w:pPr>
          </w:p>
          <w:p w14:paraId="4583BB50">
            <w:pPr>
              <w:spacing w:line="279" w:lineRule="auto"/>
              <w:rPr>
                <w:rFonts w:ascii="Arial"/>
                <w:sz w:val="21"/>
              </w:rPr>
            </w:pPr>
          </w:p>
          <w:p w14:paraId="6FF71003">
            <w:pPr>
              <w:pStyle w:val="6"/>
              <w:spacing w:before="62" w:line="238" w:lineRule="auto"/>
              <w:ind w:left="166"/>
              <w:rPr>
                <w:sz w:val="19"/>
                <w:szCs w:val="19"/>
              </w:rPr>
            </w:pPr>
            <w:r>
              <w:rPr>
                <w:spacing w:val="-3"/>
                <w:position w:val="1"/>
                <w:sz w:val="19"/>
                <w:szCs w:val="19"/>
              </w:rPr>
              <w:t>1960</w:t>
            </w:r>
            <w:r>
              <w:rPr>
                <w:spacing w:val="66"/>
                <w:position w:val="1"/>
                <w:sz w:val="19"/>
                <w:szCs w:val="19"/>
              </w:rPr>
              <w:t xml:space="preserve"> </w:t>
            </w:r>
            <w:r>
              <w:rPr>
                <w:spacing w:val="-3"/>
                <w:position w:val="1"/>
                <w:sz w:val="19"/>
                <w:szCs w:val="19"/>
              </w:rPr>
              <w:t>1965</w:t>
            </w:r>
            <w:r>
              <w:rPr>
                <w:spacing w:val="66"/>
                <w:w w:val="101"/>
                <w:sz w:val="19"/>
                <w:szCs w:val="19"/>
                <w:u w:val="single" w:color="auto"/>
              </w:rPr>
              <w:t xml:space="preserve"> </w:t>
            </w:r>
            <w:r>
              <w:rPr>
                <w:spacing w:val="-3"/>
                <w:sz w:val="19"/>
                <w:szCs w:val="19"/>
                <w:u w:val="single" w:color="auto"/>
              </w:rPr>
              <w:t>1970</w:t>
            </w:r>
            <w:r>
              <w:rPr>
                <w:spacing w:val="26"/>
                <w:sz w:val="19"/>
                <w:szCs w:val="19"/>
                <w:u w:val="single" w:color="auto"/>
              </w:rPr>
              <w:t xml:space="preserve"> </w:t>
            </w:r>
            <w:r>
              <w:rPr>
                <w:spacing w:val="-3"/>
                <w:sz w:val="19"/>
                <w:szCs w:val="19"/>
                <w:u w:val="single" w:color="auto"/>
              </w:rPr>
              <w:t>1975</w:t>
            </w:r>
            <w:r>
              <w:rPr>
                <w:color w:val="807080"/>
                <w:spacing w:val="-3"/>
                <w:sz w:val="19"/>
                <w:szCs w:val="19"/>
                <w:u w:val="single" w:color="auto"/>
              </w:rPr>
              <w:t>1</w:t>
            </w:r>
            <w:r>
              <w:rPr>
                <w:color w:val="807080"/>
                <w:spacing w:val="-3"/>
                <w:sz w:val="19"/>
                <w:szCs w:val="19"/>
                <w:u w:val="single" w:color="000000"/>
              </w:rPr>
              <w:t xml:space="preserve"> </w:t>
            </w:r>
            <w:r>
              <w:rPr>
                <w:spacing w:val="-3"/>
                <w:sz w:val="19"/>
                <w:szCs w:val="19"/>
                <w:u w:val="single" w:color="auto"/>
              </w:rPr>
              <w:t>19801</w:t>
            </w:r>
            <w:r>
              <w:rPr>
                <w:spacing w:val="-4"/>
                <w:sz w:val="19"/>
                <w:szCs w:val="19"/>
                <w:u w:val="single" w:color="auto"/>
              </w:rPr>
              <w:t>98</w:t>
            </w:r>
            <w:r>
              <w:rPr>
                <w:spacing w:val="-4"/>
                <w:sz w:val="19"/>
                <w:szCs w:val="19"/>
              </w:rPr>
              <w:t>51990</w:t>
            </w:r>
          </w:p>
        </w:tc>
      </w:tr>
      <w:tr w14:paraId="18021E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12" w:hRule="atLeast"/>
        </w:trPr>
        <w:tc>
          <w:tcPr>
            <w:tcW w:w="8890" w:type="dxa"/>
            <w:gridSpan w:val="3"/>
            <w:tcBorders>
              <w:left w:val="single" w:color="000000" w:sz="4" w:space="0"/>
              <w:bottom w:val="single" w:color="000000" w:sz="4" w:space="0"/>
              <w:right w:val="single" w:color="000000" w:sz="4" w:space="0"/>
            </w:tcBorders>
            <w:vAlign w:val="top"/>
          </w:tcPr>
          <w:p w14:paraId="095CD247">
            <w:pPr>
              <w:pStyle w:val="6"/>
              <w:spacing w:before="73" w:line="216" w:lineRule="auto"/>
              <w:ind w:left="2845"/>
              <w:rPr>
                <w:sz w:val="19"/>
                <w:szCs w:val="19"/>
              </w:rPr>
            </w:pPr>
            <w:r>
              <w:rPr>
                <w:sz w:val="19"/>
                <w:szCs w:val="19"/>
              </w:rPr>
              <w:t>*《医学信息学杂志》,美国得克萨斯大学M.D.安德森癌症中</w:t>
            </w:r>
            <w:r>
              <w:rPr>
                <w:spacing w:val="-1"/>
                <w:sz w:val="19"/>
                <w:szCs w:val="19"/>
              </w:rPr>
              <w:t>心。</w:t>
            </w:r>
          </w:p>
          <w:p w14:paraId="5CF89F2C">
            <w:pPr>
              <w:pStyle w:val="6"/>
              <w:spacing w:before="29" w:line="265" w:lineRule="auto"/>
              <w:ind w:left="2885" w:right="299" w:hanging="40"/>
              <w:rPr>
                <w:sz w:val="19"/>
                <w:szCs w:val="19"/>
              </w:rPr>
            </w:pPr>
            <w:r>
              <w:rPr>
                <w:sz w:val="19"/>
                <w:szCs w:val="19"/>
              </w:rPr>
              <w:t>**美国国家卫生统计中心为美国国家癌症研究所提供的死亡率数据以</w:t>
            </w:r>
            <w:r>
              <w:rPr>
                <w:spacing w:val="15"/>
                <w:sz w:val="19"/>
                <w:szCs w:val="19"/>
              </w:rPr>
              <w:t xml:space="preserve"> </w:t>
            </w:r>
            <w:r>
              <w:rPr>
                <w:sz w:val="19"/>
                <w:szCs w:val="19"/>
              </w:rPr>
              <w:t>10万人为基数，调查对象的年龄组成以1970年美国标准</w:t>
            </w:r>
            <w:r>
              <w:rPr>
                <w:spacing w:val="-1"/>
                <w:sz w:val="19"/>
                <w:szCs w:val="19"/>
              </w:rPr>
              <w:t>人口为基准。</w:t>
            </w:r>
          </w:p>
        </w:tc>
      </w:tr>
    </w:tbl>
    <w:p w14:paraId="351B9DAE">
      <w:pPr>
        <w:spacing w:before="188" w:line="224" w:lineRule="auto"/>
        <w:ind w:left="2163"/>
        <w:rPr>
          <w:rFonts w:ascii="楷体" w:hAnsi="楷体" w:eastAsia="楷体" w:cs="楷体"/>
          <w:sz w:val="25"/>
          <w:szCs w:val="25"/>
        </w:rPr>
      </w:pPr>
      <w:r>
        <w:rPr>
          <w:rFonts w:ascii="楷体" w:hAnsi="楷体" w:eastAsia="楷体" w:cs="楷体"/>
          <w:b/>
          <w:bCs/>
          <w:spacing w:val="12"/>
          <w:sz w:val="25"/>
          <w:szCs w:val="25"/>
        </w:rPr>
        <w:t>图10-6“双重标准”式前列腺癌症筛查广告</w:t>
      </w:r>
    </w:p>
    <w:p w14:paraId="29FBAFCE">
      <w:pPr>
        <w:pStyle w:val="2"/>
        <w:spacing w:line="314" w:lineRule="auto"/>
      </w:pPr>
    </w:p>
    <w:p w14:paraId="3C4918AE">
      <w:pPr>
        <w:spacing w:before="75" w:line="222" w:lineRule="auto"/>
        <w:ind w:left="3"/>
        <w:rPr>
          <w:rFonts w:ascii="楷体" w:hAnsi="楷体" w:eastAsia="楷体" w:cs="楷体"/>
          <w:sz w:val="23"/>
          <w:szCs w:val="23"/>
        </w:rPr>
      </w:pPr>
      <w:r>
        <w:rPr>
          <w:rFonts w:ascii="楷体" w:hAnsi="楷体" w:eastAsia="楷体" w:cs="楷体"/>
          <w:b/>
          <w:bCs/>
          <w:spacing w:val="19"/>
          <w:sz w:val="23"/>
          <w:szCs w:val="23"/>
        </w:rPr>
        <w:t>这则广告对比了美国最著名的</w:t>
      </w:r>
      <w:r>
        <w:rPr>
          <w:rFonts w:ascii="宋体" w:hAnsi="宋体" w:eastAsia="宋体" w:cs="宋体"/>
          <w:b/>
          <w:bCs/>
          <w:spacing w:val="19"/>
          <w:sz w:val="23"/>
          <w:szCs w:val="23"/>
        </w:rPr>
        <w:t>M.D.</w:t>
      </w:r>
      <w:r>
        <w:rPr>
          <w:rFonts w:ascii="宋体" w:hAnsi="宋体" w:eastAsia="宋体" w:cs="宋体"/>
          <w:spacing w:val="-55"/>
          <w:sz w:val="23"/>
          <w:szCs w:val="23"/>
        </w:rPr>
        <w:t xml:space="preserve"> </w:t>
      </w:r>
      <w:r>
        <w:rPr>
          <w:rFonts w:ascii="楷体" w:hAnsi="楷体" w:eastAsia="楷体" w:cs="楷体"/>
          <w:b/>
          <w:bCs/>
          <w:spacing w:val="19"/>
          <w:sz w:val="23"/>
          <w:szCs w:val="23"/>
        </w:rPr>
        <w:t>安德森癌症中心的生存率和全美国的癌症死亡</w:t>
      </w:r>
    </w:p>
    <w:p w14:paraId="0B26E6F8">
      <w:pPr>
        <w:spacing w:before="12" w:line="237" w:lineRule="auto"/>
        <w:ind w:left="3" w:right="139"/>
        <w:rPr>
          <w:rFonts w:ascii="楷体" w:hAnsi="楷体" w:eastAsia="楷体" w:cs="楷体"/>
          <w:sz w:val="23"/>
          <w:szCs w:val="23"/>
        </w:rPr>
      </w:pPr>
      <w:r>
        <w:rPr>
          <w:rFonts w:ascii="楷体" w:hAnsi="楷体" w:eastAsia="楷体" w:cs="楷体"/>
          <w:b/>
          <w:bCs/>
          <w:spacing w:val="22"/>
          <w:sz w:val="23"/>
          <w:szCs w:val="23"/>
        </w:rPr>
        <w:t>率。对统计学一无所知的读者也许看不出其中的把戏，所以更有可能会得</w:t>
      </w:r>
      <w:r>
        <w:rPr>
          <w:rFonts w:ascii="楷体" w:hAnsi="楷体" w:eastAsia="楷体" w:cs="楷体"/>
          <w:b/>
          <w:bCs/>
          <w:spacing w:val="21"/>
          <w:sz w:val="23"/>
          <w:szCs w:val="23"/>
        </w:rPr>
        <w:t>出这样的</w:t>
      </w:r>
      <w:r>
        <w:rPr>
          <w:rFonts w:ascii="楷体" w:hAnsi="楷体" w:eastAsia="楷体" w:cs="楷体"/>
          <w:sz w:val="23"/>
          <w:szCs w:val="23"/>
        </w:rPr>
        <w:t xml:space="preserve"> </w:t>
      </w:r>
      <w:r>
        <w:rPr>
          <w:rFonts w:ascii="楷体" w:hAnsi="楷体" w:eastAsia="楷体" w:cs="楷体"/>
          <w:b/>
          <w:bCs/>
          <w:spacing w:val="20"/>
          <w:sz w:val="23"/>
          <w:szCs w:val="23"/>
        </w:rPr>
        <w:t>结论：该中心在前列腺癌症治疗方面取得了长足的进步。</w:t>
      </w:r>
    </w:p>
    <w:p w14:paraId="6B58179F">
      <w:pPr>
        <w:spacing w:before="338" w:line="219" w:lineRule="auto"/>
        <w:rPr>
          <w:rFonts w:ascii="宋体" w:hAnsi="宋体" w:eastAsia="宋体" w:cs="宋体"/>
          <w:sz w:val="39"/>
          <w:szCs w:val="39"/>
        </w:rPr>
      </w:pPr>
      <w:r>
        <w:rPr>
          <w:rFonts w:ascii="宋体" w:hAnsi="宋体" w:eastAsia="宋体" w:cs="宋体"/>
          <w:spacing w:val="3"/>
          <w:sz w:val="39"/>
          <w:szCs w:val="39"/>
        </w:rPr>
        <w:t>利益与道德的权衡</w:t>
      </w:r>
    </w:p>
    <w:p w14:paraId="135A6882">
      <w:pPr>
        <w:pStyle w:val="2"/>
        <w:spacing w:line="247" w:lineRule="auto"/>
      </w:pPr>
    </w:p>
    <w:p w14:paraId="61973FFD">
      <w:pPr>
        <w:spacing w:before="95" w:line="274" w:lineRule="auto"/>
        <w:ind w:firstLine="619"/>
        <w:rPr>
          <w:rFonts w:ascii="宋体" w:hAnsi="宋体" w:eastAsia="宋体" w:cs="宋体"/>
          <w:sz w:val="29"/>
          <w:szCs w:val="29"/>
        </w:rPr>
      </w:pPr>
      <w:r>
        <w:rPr>
          <w:rFonts w:ascii="宋体" w:hAnsi="宋体" w:eastAsia="宋体" w:cs="宋体"/>
          <w:spacing w:val="14"/>
          <w:sz w:val="29"/>
          <w:szCs w:val="29"/>
        </w:rPr>
        <w:t>为什么它们会如此明目张胆地欺骗公众呢?我</w:t>
      </w:r>
      <w:r>
        <w:rPr>
          <w:rFonts w:ascii="宋体" w:hAnsi="宋体" w:eastAsia="宋体" w:cs="宋体"/>
          <w:spacing w:val="13"/>
          <w:sz w:val="29"/>
          <w:szCs w:val="29"/>
        </w:rPr>
        <w:t>认为原因可能在于两</w:t>
      </w:r>
      <w:r>
        <w:rPr>
          <w:rFonts w:ascii="宋体" w:hAnsi="宋体" w:eastAsia="宋体" w:cs="宋体"/>
          <w:sz w:val="29"/>
          <w:szCs w:val="29"/>
        </w:rPr>
        <w:t xml:space="preserve"> </w:t>
      </w:r>
      <w:r>
        <w:rPr>
          <w:rFonts w:ascii="宋体" w:hAnsi="宋体" w:eastAsia="宋体" w:cs="宋体"/>
          <w:spacing w:val="9"/>
          <w:sz w:val="29"/>
          <w:szCs w:val="29"/>
        </w:rPr>
        <w:t>类完全不同的人身上。第一类是癌症筛查的拥趸，他们不想看或看不懂</w:t>
      </w:r>
      <w:r>
        <w:rPr>
          <w:rFonts w:ascii="宋体" w:hAnsi="宋体" w:eastAsia="宋体" w:cs="宋体"/>
          <w:spacing w:val="15"/>
          <w:sz w:val="29"/>
          <w:szCs w:val="29"/>
        </w:rPr>
        <w:t xml:space="preserve"> </w:t>
      </w:r>
      <w:r>
        <w:rPr>
          <w:rFonts w:ascii="宋体" w:hAnsi="宋体" w:eastAsia="宋体" w:cs="宋体"/>
          <w:spacing w:val="10"/>
          <w:sz w:val="29"/>
          <w:szCs w:val="29"/>
        </w:rPr>
        <w:t>科学证据。第二类是受商业利益驱使的人，他们的商业计划旨在诱</w:t>
      </w:r>
      <w:r>
        <w:rPr>
          <w:rFonts w:ascii="宋体" w:hAnsi="宋体" w:eastAsia="宋体" w:cs="宋体"/>
          <w:spacing w:val="9"/>
          <w:sz w:val="29"/>
          <w:szCs w:val="29"/>
        </w:rPr>
        <w:t>使患</w:t>
      </w:r>
      <w:r>
        <w:rPr>
          <w:rFonts w:ascii="宋体" w:hAnsi="宋体" w:eastAsia="宋体" w:cs="宋体"/>
          <w:sz w:val="29"/>
          <w:szCs w:val="29"/>
        </w:rPr>
        <w:t xml:space="preserve"> </w:t>
      </w:r>
      <w:r>
        <w:rPr>
          <w:rFonts w:ascii="宋体" w:hAnsi="宋体" w:eastAsia="宋体" w:cs="宋体"/>
          <w:spacing w:val="2"/>
          <w:sz w:val="29"/>
          <w:szCs w:val="29"/>
        </w:rPr>
        <w:t>者接受不必要的治疗。这两类人往往能够和平共处，</w:t>
      </w:r>
      <w:r>
        <w:rPr>
          <w:rFonts w:ascii="宋体" w:hAnsi="宋体" w:eastAsia="宋体" w:cs="宋体"/>
          <w:spacing w:val="1"/>
          <w:sz w:val="29"/>
          <w:szCs w:val="29"/>
        </w:rPr>
        <w:t>前提条件是，</w:t>
      </w:r>
      <w:r>
        <w:rPr>
          <w:rFonts w:ascii="宋体" w:hAnsi="宋体" w:eastAsia="宋体" w:cs="宋体"/>
          <w:spacing w:val="91"/>
          <w:sz w:val="29"/>
          <w:szCs w:val="29"/>
        </w:rPr>
        <w:t xml:space="preserve"> </w:t>
      </w:r>
      <w:r>
        <w:rPr>
          <w:rFonts w:ascii="宋体" w:hAnsi="宋体" w:eastAsia="宋体" w:cs="宋体"/>
          <w:spacing w:val="1"/>
          <w:sz w:val="29"/>
          <w:szCs w:val="29"/>
        </w:rPr>
        <w:t>一方</w:t>
      </w:r>
      <w:r>
        <w:rPr>
          <w:rFonts w:ascii="宋体" w:hAnsi="宋体" w:eastAsia="宋体" w:cs="宋体"/>
          <w:sz w:val="29"/>
          <w:szCs w:val="29"/>
        </w:rPr>
        <w:t xml:space="preserve"> </w:t>
      </w:r>
      <w:r>
        <w:rPr>
          <w:rFonts w:ascii="宋体" w:hAnsi="宋体" w:eastAsia="宋体" w:cs="宋体"/>
          <w:spacing w:val="9"/>
          <w:sz w:val="29"/>
          <w:szCs w:val="29"/>
        </w:rPr>
        <w:t>拒绝科学证据，另一方认真制定商业计划。比如，以极低的价格甚至免</w:t>
      </w:r>
      <w:r>
        <w:rPr>
          <w:rFonts w:ascii="宋体" w:hAnsi="宋体" w:eastAsia="宋体" w:cs="宋体"/>
          <w:spacing w:val="12"/>
          <w:sz w:val="29"/>
          <w:szCs w:val="29"/>
        </w:rPr>
        <w:t xml:space="preserve"> </w:t>
      </w:r>
      <w:r>
        <w:rPr>
          <w:rFonts w:ascii="宋体" w:hAnsi="宋体" w:eastAsia="宋体" w:cs="宋体"/>
          <w:spacing w:val="-1"/>
          <w:sz w:val="29"/>
          <w:szCs w:val="29"/>
        </w:rPr>
        <w:t>费为人们做筛查，即“赔本赚人气”。这和超市以及其他商店使用的策略</w:t>
      </w:r>
      <w:r>
        <w:rPr>
          <w:rFonts w:ascii="宋体" w:hAnsi="宋体" w:eastAsia="宋体" w:cs="宋体"/>
          <w:spacing w:val="3"/>
          <w:sz w:val="29"/>
          <w:szCs w:val="29"/>
        </w:rPr>
        <w:t xml:space="preserve"> </w:t>
      </w:r>
      <w:r>
        <w:rPr>
          <w:rFonts w:ascii="宋体" w:hAnsi="宋体" w:eastAsia="宋体" w:cs="宋体"/>
          <w:spacing w:val="9"/>
          <w:sz w:val="29"/>
          <w:szCs w:val="29"/>
        </w:rPr>
        <w:t>一样：以远低于成本的价格出售商品，先把顾客吸引过来，再赚取更多</w:t>
      </w:r>
      <w:r>
        <w:rPr>
          <w:rFonts w:ascii="宋体" w:hAnsi="宋体" w:eastAsia="宋体" w:cs="宋体"/>
          <w:sz w:val="29"/>
          <w:szCs w:val="29"/>
        </w:rPr>
        <w:t xml:space="preserve"> </w:t>
      </w:r>
      <w:r>
        <w:rPr>
          <w:rFonts w:ascii="宋体" w:hAnsi="宋体" w:eastAsia="宋体" w:cs="宋体"/>
          <w:spacing w:val="-1"/>
          <w:sz w:val="29"/>
          <w:szCs w:val="29"/>
        </w:rPr>
        <w:t>的利润。美国癌症协会现任首席医疗官、肿瘤医生奥蒂斯</w:t>
      </w:r>
      <w:r>
        <w:rPr>
          <w:rFonts w:ascii="宋体" w:hAnsi="宋体" w:eastAsia="宋体" w:cs="宋体"/>
          <w:spacing w:val="-29"/>
          <w:sz w:val="29"/>
          <w:szCs w:val="29"/>
        </w:rPr>
        <w:t xml:space="preserve"> </w:t>
      </w:r>
      <w:r>
        <w:rPr>
          <w:rFonts w:ascii="宋体" w:hAnsi="宋体" w:eastAsia="宋体" w:cs="宋体"/>
          <w:spacing w:val="-1"/>
          <w:sz w:val="29"/>
          <w:szCs w:val="29"/>
        </w:rPr>
        <w:t>·布劳利，在</w:t>
      </w:r>
      <w:r>
        <w:rPr>
          <w:rFonts w:ascii="宋体" w:hAnsi="宋体" w:eastAsia="宋体" w:cs="宋体"/>
          <w:sz w:val="29"/>
          <w:szCs w:val="29"/>
        </w:rPr>
        <w:t xml:space="preserve">  </w:t>
      </w:r>
      <w:r>
        <w:rPr>
          <w:rFonts w:ascii="宋体" w:hAnsi="宋体" w:eastAsia="宋体" w:cs="宋体"/>
          <w:spacing w:val="6"/>
          <w:sz w:val="29"/>
          <w:szCs w:val="29"/>
        </w:rPr>
        <w:t>担任埃默里大学癌症中心主任时说过：</w:t>
      </w:r>
    </w:p>
    <w:p w14:paraId="042DEC08">
      <w:pPr>
        <w:spacing w:line="274" w:lineRule="auto"/>
        <w:rPr>
          <w:rFonts w:ascii="宋体" w:hAnsi="宋体" w:eastAsia="宋体" w:cs="宋体"/>
          <w:sz w:val="29"/>
          <w:szCs w:val="29"/>
        </w:rPr>
        <w:sectPr>
          <w:pgSz w:w="12240" w:h="15840"/>
          <w:pgMar w:top="400" w:right="1510" w:bottom="400" w:left="1429" w:header="0" w:footer="0" w:gutter="0"/>
          <w:cols w:space="720" w:num="1"/>
        </w:sectPr>
      </w:pPr>
    </w:p>
    <w:p w14:paraId="36F6E80E">
      <w:pPr>
        <w:pStyle w:val="2"/>
        <w:spacing w:line="247" w:lineRule="auto"/>
      </w:pPr>
    </w:p>
    <w:p w14:paraId="43C20093">
      <w:pPr>
        <w:pStyle w:val="2"/>
        <w:spacing w:line="248" w:lineRule="auto"/>
      </w:pPr>
    </w:p>
    <w:p w14:paraId="3E2FAA9D">
      <w:pPr>
        <w:pStyle w:val="2"/>
        <w:spacing w:line="248" w:lineRule="auto"/>
      </w:pPr>
    </w:p>
    <w:p w14:paraId="7F934BF9">
      <w:pPr>
        <w:pStyle w:val="2"/>
        <w:spacing w:line="248" w:lineRule="auto"/>
      </w:pPr>
    </w:p>
    <w:p w14:paraId="7FC51E8C">
      <w:pPr>
        <w:spacing w:before="98" w:line="268" w:lineRule="auto"/>
        <w:ind w:firstLine="614"/>
        <w:jc w:val="both"/>
        <w:rPr>
          <w:rFonts w:ascii="楷体" w:hAnsi="楷体" w:eastAsia="楷体" w:cs="楷体"/>
          <w:sz w:val="30"/>
          <w:szCs w:val="30"/>
        </w:rPr>
      </w:pPr>
      <w:r>
        <w:rPr>
          <w:rFonts w:ascii="楷体" w:hAnsi="楷体" w:eastAsia="楷体" w:cs="楷体"/>
          <w:spacing w:val="-1"/>
          <w:sz w:val="30"/>
          <w:szCs w:val="30"/>
        </w:rPr>
        <w:t>我们的医生通过计算得出，如果本周六在北湖购物中心给1000位男</w:t>
      </w:r>
      <w:r>
        <w:rPr>
          <w:rFonts w:ascii="楷体" w:hAnsi="楷体" w:eastAsia="楷体" w:cs="楷体"/>
          <w:spacing w:val="7"/>
          <w:sz w:val="30"/>
          <w:szCs w:val="30"/>
        </w:rPr>
        <w:t xml:space="preserve"> </w:t>
      </w:r>
      <w:r>
        <w:rPr>
          <w:rFonts w:ascii="楷体" w:hAnsi="楷体" w:eastAsia="楷体" w:cs="楷体"/>
          <w:sz w:val="30"/>
          <w:szCs w:val="30"/>
        </w:rPr>
        <w:t>性做前列腺癌症筛查，我们将会给医疗保险和保险</w:t>
      </w:r>
      <w:r>
        <w:rPr>
          <w:rFonts w:ascii="楷体" w:hAnsi="楷体" w:eastAsia="楷体" w:cs="楷体"/>
          <w:spacing w:val="-1"/>
          <w:sz w:val="30"/>
          <w:szCs w:val="30"/>
        </w:rPr>
        <w:t>公司带来490万美元</w:t>
      </w:r>
      <w:r>
        <w:rPr>
          <w:rFonts w:ascii="楷体" w:hAnsi="楷体" w:eastAsia="楷体" w:cs="楷体"/>
          <w:sz w:val="30"/>
          <w:szCs w:val="30"/>
        </w:rPr>
        <w:t xml:space="preserve">  的收入，包括活组织检查、前列腺切除手术等费</w:t>
      </w:r>
      <w:r>
        <w:rPr>
          <w:rFonts w:ascii="楷体" w:hAnsi="楷体" w:eastAsia="楷体" w:cs="楷体"/>
          <w:spacing w:val="-1"/>
          <w:sz w:val="30"/>
          <w:szCs w:val="30"/>
        </w:rPr>
        <w:t>用。但是，重头戏还在</w:t>
      </w:r>
      <w:r>
        <w:rPr>
          <w:rFonts w:ascii="楷体" w:hAnsi="楷体" w:eastAsia="楷体" w:cs="楷体"/>
          <w:sz w:val="30"/>
          <w:szCs w:val="30"/>
        </w:rPr>
        <w:t xml:space="preserve"> 后面——这些男性的太太很可能也会来埃默里大</w:t>
      </w:r>
      <w:r>
        <w:rPr>
          <w:rFonts w:ascii="楷体" w:hAnsi="楷体" w:eastAsia="楷体" w:cs="楷体"/>
          <w:spacing w:val="-1"/>
          <w:sz w:val="30"/>
          <w:szCs w:val="30"/>
        </w:rPr>
        <w:t>学医院看病，由此产生</w:t>
      </w:r>
      <w:r>
        <w:rPr>
          <w:rFonts w:ascii="楷体" w:hAnsi="楷体" w:eastAsia="楷体" w:cs="楷体"/>
          <w:sz w:val="30"/>
          <w:szCs w:val="30"/>
        </w:rPr>
        <w:t xml:space="preserve"> 的治疗费，以及这些男性三年后因胸部疼痛来到</w:t>
      </w:r>
      <w:r>
        <w:rPr>
          <w:rFonts w:ascii="楷体" w:hAnsi="楷体" w:eastAsia="楷体" w:cs="楷体"/>
          <w:spacing w:val="-1"/>
          <w:sz w:val="30"/>
          <w:szCs w:val="30"/>
        </w:rPr>
        <w:t>埃默里大学医院看急诊</w:t>
      </w:r>
      <w:r>
        <w:rPr>
          <w:rFonts w:ascii="楷体" w:hAnsi="楷体" w:eastAsia="楷体" w:cs="楷体"/>
          <w:sz w:val="30"/>
          <w:szCs w:val="30"/>
        </w:rPr>
        <w:t xml:space="preserve"> </w:t>
      </w:r>
      <w:r>
        <w:rPr>
          <w:rFonts w:ascii="楷体" w:hAnsi="楷体" w:eastAsia="楷体" w:cs="楷体"/>
          <w:spacing w:val="-2"/>
          <w:sz w:val="30"/>
          <w:szCs w:val="30"/>
        </w:rPr>
        <w:t>的费用……</w:t>
      </w:r>
    </w:p>
    <w:p w14:paraId="2732A2E8">
      <w:pPr>
        <w:spacing w:before="296" w:line="268" w:lineRule="auto"/>
        <w:ind w:left="4" w:firstLine="593"/>
        <w:rPr>
          <w:rFonts w:ascii="楷体" w:hAnsi="楷体" w:eastAsia="楷体" w:cs="楷体"/>
          <w:sz w:val="30"/>
          <w:szCs w:val="30"/>
        </w:rPr>
      </w:pPr>
      <w:r>
        <w:rPr>
          <w:rFonts w:ascii="楷体" w:hAnsi="楷体" w:eastAsia="楷体" w:cs="楷体"/>
          <w:sz w:val="30"/>
          <w:szCs w:val="30"/>
        </w:rPr>
        <w:t>在我成为癌症中心的负责人后，我们医院不再给患</w:t>
      </w:r>
      <w:r>
        <w:rPr>
          <w:rFonts w:ascii="楷体" w:hAnsi="楷体" w:eastAsia="楷体" w:cs="楷体"/>
          <w:spacing w:val="-1"/>
          <w:sz w:val="30"/>
          <w:szCs w:val="30"/>
        </w:rPr>
        <w:t>者做各种筛查。</w:t>
      </w:r>
      <w:r>
        <w:rPr>
          <w:rFonts w:ascii="楷体" w:hAnsi="楷体" w:eastAsia="楷体" w:cs="楷体"/>
          <w:sz w:val="30"/>
          <w:szCs w:val="30"/>
        </w:rPr>
        <w:t xml:space="preserve"> </w:t>
      </w:r>
      <w:r>
        <w:rPr>
          <w:rFonts w:ascii="楷体" w:hAnsi="楷体" w:eastAsia="楷体" w:cs="楷体"/>
          <w:spacing w:val="-1"/>
          <w:sz w:val="30"/>
          <w:szCs w:val="30"/>
        </w:rPr>
        <w:t>负责公共关系和财务的人员可以告诉我筛查能够带来多少利润，但却没</w:t>
      </w:r>
      <w:r>
        <w:rPr>
          <w:rFonts w:ascii="楷体" w:hAnsi="楷体" w:eastAsia="楷体" w:cs="楷体"/>
          <w:spacing w:val="17"/>
          <w:sz w:val="30"/>
          <w:szCs w:val="30"/>
        </w:rPr>
        <w:t xml:space="preserve"> </w:t>
      </w:r>
      <w:r>
        <w:rPr>
          <w:rFonts w:ascii="楷体" w:hAnsi="楷体" w:eastAsia="楷体" w:cs="楷体"/>
          <w:spacing w:val="-1"/>
          <w:sz w:val="30"/>
          <w:szCs w:val="30"/>
        </w:rPr>
        <w:t>有人能告诉我筛查是否可以挽救生命，这一点让我很生气。其实，我们</w:t>
      </w:r>
      <w:r>
        <w:rPr>
          <w:rFonts w:ascii="楷体" w:hAnsi="楷体" w:eastAsia="楷体" w:cs="楷体"/>
          <w:spacing w:val="17"/>
          <w:sz w:val="30"/>
          <w:szCs w:val="30"/>
        </w:rPr>
        <w:t xml:space="preserve"> </w:t>
      </w:r>
      <w:r>
        <w:rPr>
          <w:rFonts w:ascii="楷体" w:hAnsi="楷体" w:eastAsia="楷体" w:cs="楷体"/>
          <w:spacing w:val="-1"/>
          <w:sz w:val="30"/>
          <w:szCs w:val="30"/>
        </w:rPr>
        <w:t>本可以估算筛查以及随之而来的治疗会让多少男性失禁……我们却没有</w:t>
      </w:r>
      <w:r>
        <w:rPr>
          <w:rFonts w:ascii="楷体" w:hAnsi="楷体" w:eastAsia="楷体" w:cs="楷体"/>
          <w:spacing w:val="17"/>
          <w:sz w:val="30"/>
          <w:szCs w:val="30"/>
        </w:rPr>
        <w:t xml:space="preserve"> </w:t>
      </w:r>
      <w:r>
        <w:rPr>
          <w:rFonts w:ascii="楷体" w:hAnsi="楷体" w:eastAsia="楷体" w:cs="楷体"/>
          <w:spacing w:val="-1"/>
          <w:sz w:val="30"/>
          <w:szCs w:val="30"/>
        </w:rPr>
        <w:t>这么做。这是一个很严重的道德问题。</w:t>
      </w:r>
    </w:p>
    <w:p w14:paraId="626410E2">
      <w:pPr>
        <w:spacing w:before="304" w:line="268" w:lineRule="auto"/>
        <w:ind w:left="2" w:firstLine="603"/>
        <w:jc w:val="both"/>
        <w:rPr>
          <w:rFonts w:ascii="宋体" w:hAnsi="宋体" w:eastAsia="宋体" w:cs="宋体"/>
          <w:sz w:val="30"/>
          <w:szCs w:val="30"/>
        </w:rPr>
      </w:pPr>
      <w:r>
        <w:rPr>
          <w:rFonts w:ascii="宋体" w:hAnsi="宋体" w:eastAsia="宋体" w:cs="宋体"/>
          <w:spacing w:val="-1"/>
          <w:sz w:val="30"/>
          <w:szCs w:val="30"/>
        </w:rPr>
        <w:t>我们确实需要更多像布劳利这样负责任的医生，同时我们也需要更</w:t>
      </w:r>
      <w:r>
        <w:rPr>
          <w:rFonts w:ascii="宋体" w:hAnsi="宋体" w:eastAsia="宋体" w:cs="宋体"/>
          <w:spacing w:val="13"/>
          <w:sz w:val="30"/>
          <w:szCs w:val="30"/>
        </w:rPr>
        <w:t xml:space="preserve"> </w:t>
      </w:r>
      <w:r>
        <w:rPr>
          <w:rFonts w:ascii="宋体" w:hAnsi="宋体" w:eastAsia="宋体" w:cs="宋体"/>
          <w:sz w:val="30"/>
          <w:szCs w:val="30"/>
        </w:rPr>
        <w:t>多能正确认知风险的患者。只提供</w:t>
      </w:r>
      <w:r>
        <w:rPr>
          <w:rFonts w:ascii="Times New Roman" w:hAnsi="Times New Roman" w:eastAsia="Times New Roman" w:cs="Times New Roman"/>
          <w:sz w:val="30"/>
          <w:szCs w:val="30"/>
        </w:rPr>
        <w:t>PSA</w:t>
      </w:r>
      <w:r>
        <w:rPr>
          <w:rFonts w:ascii="宋体" w:hAnsi="宋体" w:eastAsia="宋体" w:cs="宋体"/>
          <w:sz w:val="30"/>
          <w:szCs w:val="30"/>
        </w:rPr>
        <w:t>检</w:t>
      </w:r>
      <w:r>
        <w:rPr>
          <w:rFonts w:ascii="宋体" w:hAnsi="宋体" w:eastAsia="宋体" w:cs="宋体"/>
          <w:spacing w:val="-1"/>
          <w:sz w:val="30"/>
          <w:szCs w:val="30"/>
        </w:rPr>
        <w:t>查，却不使用图标框给不懂医</w:t>
      </w:r>
      <w:r>
        <w:rPr>
          <w:rFonts w:ascii="宋体" w:hAnsi="宋体" w:eastAsia="宋体" w:cs="宋体"/>
          <w:sz w:val="30"/>
          <w:szCs w:val="30"/>
        </w:rPr>
        <w:t xml:space="preserve"> 学知识的患者做详细的解释，这样的医院不</w:t>
      </w:r>
      <w:r>
        <w:rPr>
          <w:rFonts w:ascii="宋体" w:hAnsi="宋体" w:eastAsia="宋体" w:cs="宋体"/>
          <w:spacing w:val="-1"/>
          <w:sz w:val="30"/>
          <w:szCs w:val="30"/>
        </w:rPr>
        <w:t>管怎么样都会得到患者的好</w:t>
      </w:r>
      <w:r>
        <w:rPr>
          <w:rFonts w:ascii="宋体" w:hAnsi="宋体" w:eastAsia="宋体" w:cs="宋体"/>
          <w:sz w:val="30"/>
          <w:szCs w:val="30"/>
        </w:rPr>
        <w:t xml:space="preserve"> 评。如果检查结果呈阴性，患者就相当于吃</w:t>
      </w:r>
      <w:r>
        <w:rPr>
          <w:rFonts w:ascii="宋体" w:hAnsi="宋体" w:eastAsia="宋体" w:cs="宋体"/>
          <w:spacing w:val="-1"/>
          <w:sz w:val="30"/>
          <w:szCs w:val="30"/>
        </w:rPr>
        <w:t>了一颗定心丸。如果检查结</w:t>
      </w:r>
      <w:r>
        <w:rPr>
          <w:rFonts w:ascii="宋体" w:hAnsi="宋体" w:eastAsia="宋体" w:cs="宋体"/>
          <w:sz w:val="30"/>
          <w:szCs w:val="30"/>
        </w:rPr>
        <w:t xml:space="preserve"> 果呈阳性，患者会感谢医院及早发现了他的</w:t>
      </w:r>
      <w:r>
        <w:rPr>
          <w:rFonts w:ascii="宋体" w:hAnsi="宋体" w:eastAsia="宋体" w:cs="宋体"/>
          <w:spacing w:val="-1"/>
          <w:sz w:val="30"/>
          <w:szCs w:val="30"/>
        </w:rPr>
        <w:t>癌症，即使很快他就会落下</w:t>
      </w:r>
      <w:r>
        <w:rPr>
          <w:rFonts w:ascii="宋体" w:hAnsi="宋体" w:eastAsia="宋体" w:cs="宋体"/>
          <w:sz w:val="30"/>
          <w:szCs w:val="30"/>
        </w:rPr>
        <w:t xml:space="preserve"> 失禁的毛病。正如布劳利医生所说，从不懂</w:t>
      </w:r>
      <w:r>
        <w:rPr>
          <w:rFonts w:ascii="宋体" w:hAnsi="宋体" w:eastAsia="宋体" w:cs="宋体"/>
          <w:spacing w:val="-1"/>
          <w:sz w:val="30"/>
          <w:szCs w:val="30"/>
        </w:rPr>
        <w:t>医学知识的患者身上赚钱是</w:t>
      </w:r>
      <w:r>
        <w:rPr>
          <w:rFonts w:ascii="宋体" w:hAnsi="宋体" w:eastAsia="宋体" w:cs="宋体"/>
          <w:sz w:val="30"/>
          <w:szCs w:val="30"/>
        </w:rPr>
        <w:t xml:space="preserve"> </w:t>
      </w:r>
      <w:r>
        <w:rPr>
          <w:rFonts w:ascii="宋体" w:hAnsi="宋体" w:eastAsia="宋体" w:cs="宋体"/>
          <w:spacing w:val="-1"/>
          <w:sz w:val="30"/>
          <w:szCs w:val="30"/>
        </w:rPr>
        <w:t>不道德的。医疗保健不应该成为一场金钱游戏。</w:t>
      </w:r>
    </w:p>
    <w:p w14:paraId="6202C6E4">
      <w:pPr>
        <w:spacing w:line="268" w:lineRule="auto"/>
        <w:rPr>
          <w:rFonts w:ascii="宋体" w:hAnsi="宋体" w:eastAsia="宋体" w:cs="宋体"/>
          <w:sz w:val="30"/>
          <w:szCs w:val="30"/>
        </w:rPr>
        <w:sectPr>
          <w:pgSz w:w="12240" w:h="15840"/>
          <w:pgMar w:top="400" w:right="1500" w:bottom="400" w:left="1448" w:header="0" w:footer="0" w:gutter="0"/>
          <w:cols w:space="720" w:num="1"/>
        </w:sectPr>
      </w:pPr>
    </w:p>
    <w:p w14:paraId="6350ABF5">
      <w:pPr>
        <w:pStyle w:val="2"/>
        <w:spacing w:line="276" w:lineRule="auto"/>
      </w:pPr>
    </w:p>
    <w:p w14:paraId="3D0962A3">
      <w:pPr>
        <w:pStyle w:val="2"/>
        <w:spacing w:line="276" w:lineRule="auto"/>
      </w:pPr>
    </w:p>
    <w:p w14:paraId="0716AD82">
      <w:pPr>
        <w:pStyle w:val="2"/>
        <w:spacing w:line="277" w:lineRule="auto"/>
      </w:pPr>
    </w:p>
    <w:p w14:paraId="7D8AD730">
      <w:pPr>
        <w:pStyle w:val="2"/>
        <w:spacing w:line="277" w:lineRule="auto"/>
      </w:pPr>
    </w:p>
    <w:p w14:paraId="6E4AACAE">
      <w:pPr>
        <w:pStyle w:val="2"/>
        <w:spacing w:line="277" w:lineRule="auto"/>
      </w:pPr>
    </w:p>
    <w:p w14:paraId="43F9DEA4">
      <w:pPr>
        <w:pStyle w:val="2"/>
        <w:spacing w:line="277" w:lineRule="auto"/>
      </w:pPr>
    </w:p>
    <w:p w14:paraId="73A627DA">
      <w:pPr>
        <w:spacing w:before="127" w:line="574" w:lineRule="exact"/>
        <w:ind w:left="16"/>
        <w:rPr>
          <w:rFonts w:ascii="宋体" w:hAnsi="宋体" w:eastAsia="宋体" w:cs="宋体"/>
          <w:sz w:val="39"/>
          <w:szCs w:val="39"/>
        </w:rPr>
      </w:pPr>
      <w:r>
        <w:rPr>
          <w:rFonts w:ascii="Times New Roman" w:hAnsi="Times New Roman" w:eastAsia="Times New Roman" w:cs="Times New Roman"/>
          <w:spacing w:val="-2"/>
          <w:position w:val="3"/>
          <w:sz w:val="39"/>
          <w:szCs w:val="39"/>
        </w:rPr>
        <w:t>5.</w:t>
      </w:r>
      <w:r>
        <w:rPr>
          <w:rFonts w:ascii="宋体" w:hAnsi="宋体" w:eastAsia="宋体" w:cs="宋体"/>
          <w:spacing w:val="-2"/>
          <w:position w:val="3"/>
          <w:sz w:val="39"/>
          <w:szCs w:val="39"/>
        </w:rPr>
        <w:t>信息框：助你自主理性决策</w:t>
      </w:r>
    </w:p>
    <w:p w14:paraId="7021314A">
      <w:pPr>
        <w:pStyle w:val="2"/>
        <w:spacing w:line="368" w:lineRule="auto"/>
      </w:pPr>
    </w:p>
    <w:p w14:paraId="40170D7E">
      <w:pPr>
        <w:spacing w:before="98" w:line="268" w:lineRule="auto"/>
        <w:ind w:left="5" w:firstLine="602"/>
        <w:jc w:val="both"/>
        <w:rPr>
          <w:rFonts w:ascii="宋体" w:hAnsi="宋体" w:eastAsia="宋体" w:cs="宋体"/>
          <w:sz w:val="30"/>
          <w:szCs w:val="30"/>
        </w:rPr>
      </w:pPr>
      <w:r>
        <w:rPr>
          <w:rFonts w:ascii="宋体" w:hAnsi="宋体" w:eastAsia="宋体" w:cs="宋体"/>
          <w:spacing w:val="-1"/>
          <w:sz w:val="30"/>
          <w:szCs w:val="30"/>
        </w:rPr>
        <w:t>上文中，我谈到了前列腺癌症筛查让众多医生和患者受到误导，更</w:t>
      </w:r>
      <w:r>
        <w:rPr>
          <w:rFonts w:ascii="宋体" w:hAnsi="宋体" w:eastAsia="宋体" w:cs="宋体"/>
          <w:spacing w:val="13"/>
          <w:sz w:val="30"/>
          <w:szCs w:val="30"/>
        </w:rPr>
        <w:t xml:space="preserve"> </w:t>
      </w:r>
      <w:r>
        <w:rPr>
          <w:rFonts w:ascii="宋体" w:hAnsi="宋体" w:eastAsia="宋体" w:cs="宋体"/>
          <w:spacing w:val="-1"/>
          <w:sz w:val="30"/>
          <w:szCs w:val="30"/>
        </w:rPr>
        <w:t>糟糕的是，这并非特例，大多数人都过于相信癌症筛查以及随之而来的</w:t>
      </w:r>
      <w:r>
        <w:rPr>
          <w:rFonts w:ascii="宋体" w:hAnsi="宋体" w:eastAsia="宋体" w:cs="宋体"/>
          <w:spacing w:val="18"/>
          <w:sz w:val="30"/>
          <w:szCs w:val="30"/>
        </w:rPr>
        <w:t xml:space="preserve"> </w:t>
      </w:r>
      <w:r>
        <w:rPr>
          <w:rFonts w:ascii="宋体" w:hAnsi="宋体" w:eastAsia="宋体" w:cs="宋体"/>
          <w:spacing w:val="-1"/>
          <w:sz w:val="30"/>
          <w:szCs w:val="30"/>
        </w:rPr>
        <w:t>药物和治疗方法的效果。欺骗手段还是那些：生存率、死亡率、骗人的</w:t>
      </w:r>
      <w:r>
        <w:rPr>
          <w:rFonts w:ascii="宋体" w:hAnsi="宋体" w:eastAsia="宋体" w:cs="宋体"/>
          <w:spacing w:val="18"/>
          <w:sz w:val="30"/>
          <w:szCs w:val="30"/>
        </w:rPr>
        <w:t xml:space="preserve"> </w:t>
      </w:r>
      <w:r>
        <w:rPr>
          <w:rFonts w:ascii="宋体" w:hAnsi="宋体" w:eastAsia="宋体" w:cs="宋体"/>
          <w:spacing w:val="-1"/>
          <w:sz w:val="30"/>
          <w:szCs w:val="30"/>
        </w:rPr>
        <w:t>说辞等。不管是哪种情况，图标框都能够让患者回归理性。以乳腺癌筛</w:t>
      </w:r>
      <w:r>
        <w:rPr>
          <w:rFonts w:ascii="宋体" w:hAnsi="宋体" w:eastAsia="宋体" w:cs="宋体"/>
          <w:spacing w:val="18"/>
          <w:sz w:val="30"/>
          <w:szCs w:val="30"/>
        </w:rPr>
        <w:t xml:space="preserve"> </w:t>
      </w:r>
      <w:r>
        <w:rPr>
          <w:rFonts w:ascii="宋体" w:hAnsi="宋体" w:eastAsia="宋体" w:cs="宋体"/>
          <w:spacing w:val="-1"/>
          <w:sz w:val="30"/>
          <w:szCs w:val="30"/>
        </w:rPr>
        <w:t>查为例，在过去的男权主义时代，美国癌症协会只能做这样的宣传：</w:t>
      </w:r>
    </w:p>
    <w:p w14:paraId="4AAC1B0E">
      <w:pPr>
        <w:spacing w:before="295" w:line="269" w:lineRule="auto"/>
        <w:ind w:right="150" w:firstLine="600"/>
        <w:rPr>
          <w:rFonts w:ascii="楷体" w:hAnsi="楷体" w:eastAsia="楷体" w:cs="楷体"/>
          <w:sz w:val="30"/>
          <w:szCs w:val="30"/>
        </w:rPr>
      </w:pPr>
      <w:r>
        <w:rPr>
          <w:rFonts w:ascii="楷体" w:hAnsi="楷体" w:eastAsia="楷体" w:cs="楷体"/>
          <w:sz w:val="30"/>
          <w:szCs w:val="30"/>
        </w:rPr>
        <w:t>如果你没有做过乳腺X射线检查，那么你需要检查</w:t>
      </w:r>
      <w:r>
        <w:rPr>
          <w:rFonts w:ascii="楷体" w:hAnsi="楷体" w:eastAsia="楷体" w:cs="楷体"/>
          <w:spacing w:val="-1"/>
          <w:sz w:val="30"/>
          <w:szCs w:val="30"/>
        </w:rPr>
        <w:t>的就不仅仅是乳</w:t>
      </w:r>
      <w:r>
        <w:rPr>
          <w:rFonts w:ascii="楷体" w:hAnsi="楷体" w:eastAsia="楷体" w:cs="楷体"/>
          <w:sz w:val="30"/>
          <w:szCs w:val="30"/>
        </w:rPr>
        <w:t xml:space="preserve"> </w:t>
      </w:r>
      <w:r>
        <w:rPr>
          <w:rFonts w:ascii="楷体" w:hAnsi="楷体" w:eastAsia="楷体" w:cs="楷体"/>
          <w:spacing w:val="-3"/>
          <w:sz w:val="30"/>
          <w:szCs w:val="30"/>
        </w:rPr>
        <w:t>房了。</w:t>
      </w:r>
    </w:p>
    <w:p w14:paraId="0A70EF85">
      <w:pPr>
        <w:spacing w:before="297" w:line="268" w:lineRule="auto"/>
        <w:ind w:left="8" w:firstLine="600"/>
        <w:rPr>
          <w:rFonts w:ascii="宋体" w:hAnsi="宋体" w:eastAsia="宋体" w:cs="宋体"/>
          <w:sz w:val="30"/>
          <w:szCs w:val="30"/>
        </w:rPr>
      </w:pPr>
      <w:r>
        <w:rPr>
          <w:rFonts w:ascii="宋体" w:hAnsi="宋体" w:eastAsia="宋体" w:cs="宋体"/>
          <w:spacing w:val="-1"/>
          <w:sz w:val="30"/>
          <w:szCs w:val="30"/>
        </w:rPr>
        <w:t>幸运的是，当今社会的女性不再接受这种口号。不过，虽然社会不</w:t>
      </w:r>
      <w:r>
        <w:rPr>
          <w:rFonts w:ascii="宋体" w:hAnsi="宋体" w:eastAsia="宋体" w:cs="宋体"/>
          <w:spacing w:val="13"/>
          <w:sz w:val="30"/>
          <w:szCs w:val="30"/>
        </w:rPr>
        <w:t xml:space="preserve"> </w:t>
      </w:r>
      <w:r>
        <w:rPr>
          <w:rFonts w:ascii="宋体" w:hAnsi="宋体" w:eastAsia="宋体" w:cs="宋体"/>
          <w:spacing w:val="-1"/>
          <w:sz w:val="30"/>
          <w:szCs w:val="30"/>
        </w:rPr>
        <w:t>再针对女性智商开这么明显的玩笑，但是对女性的家长式教育却没有太</w:t>
      </w:r>
      <w:r>
        <w:rPr>
          <w:rFonts w:ascii="宋体" w:hAnsi="宋体" w:eastAsia="宋体" w:cs="宋体"/>
          <w:spacing w:val="15"/>
          <w:sz w:val="30"/>
          <w:szCs w:val="30"/>
        </w:rPr>
        <w:t xml:space="preserve"> </w:t>
      </w:r>
      <w:r>
        <w:rPr>
          <w:rFonts w:ascii="宋体" w:hAnsi="宋体" w:eastAsia="宋体" w:cs="宋体"/>
          <w:spacing w:val="-1"/>
          <w:sz w:val="30"/>
          <w:szCs w:val="30"/>
        </w:rPr>
        <w:t>大变化。很多女性向我抱怨，医生给了她们很多情感方面的压力：</w:t>
      </w:r>
      <w:r>
        <w:rPr>
          <w:rFonts w:ascii="Times New Roman" w:hAnsi="Times New Roman" w:eastAsia="Times New Roman" w:cs="Times New Roman"/>
          <w:spacing w:val="-1"/>
          <w:sz w:val="30"/>
          <w:szCs w:val="30"/>
        </w:rPr>
        <w:t>“</w:t>
      </w:r>
      <w:r>
        <w:rPr>
          <w:rFonts w:ascii="宋体" w:hAnsi="宋体" w:eastAsia="宋体" w:cs="宋体"/>
          <w:spacing w:val="-1"/>
          <w:sz w:val="30"/>
          <w:szCs w:val="30"/>
        </w:rPr>
        <w:t>你</w:t>
      </w:r>
      <w:r>
        <w:rPr>
          <w:rFonts w:ascii="宋体" w:hAnsi="宋体" w:eastAsia="宋体" w:cs="宋体"/>
          <w:spacing w:val="7"/>
          <w:sz w:val="30"/>
          <w:szCs w:val="30"/>
        </w:rPr>
        <w:t xml:space="preserve">  </w:t>
      </w:r>
      <w:r>
        <w:rPr>
          <w:rFonts w:ascii="宋体" w:hAnsi="宋体" w:eastAsia="宋体" w:cs="宋体"/>
          <w:spacing w:val="-1"/>
          <w:sz w:val="30"/>
          <w:szCs w:val="30"/>
        </w:rPr>
        <w:t>竟然不做筛查？理性一点儿吧，想想你的孩子。</w:t>
      </w:r>
      <w:r>
        <w:rPr>
          <w:rFonts w:ascii="Times New Roman" w:hAnsi="Times New Roman" w:eastAsia="Times New Roman" w:cs="Times New Roman"/>
          <w:spacing w:val="-1"/>
          <w:sz w:val="30"/>
          <w:szCs w:val="30"/>
        </w:rPr>
        <w:t>”</w:t>
      </w:r>
      <w:r>
        <w:rPr>
          <w:rFonts w:ascii="宋体" w:hAnsi="宋体" w:eastAsia="宋体" w:cs="宋体"/>
          <w:spacing w:val="-1"/>
          <w:sz w:val="30"/>
          <w:szCs w:val="30"/>
        </w:rPr>
        <w:t>在所有西方国家，女</w:t>
      </w:r>
      <w:r>
        <w:rPr>
          <w:rFonts w:ascii="宋体" w:hAnsi="宋体" w:eastAsia="宋体" w:cs="宋体"/>
          <w:spacing w:val="7"/>
          <w:sz w:val="30"/>
          <w:szCs w:val="30"/>
        </w:rPr>
        <w:t xml:space="preserve">  </w:t>
      </w:r>
      <w:r>
        <w:rPr>
          <w:rFonts w:ascii="宋体" w:hAnsi="宋体" w:eastAsia="宋体" w:cs="宋体"/>
          <w:spacing w:val="-1"/>
          <w:sz w:val="30"/>
          <w:szCs w:val="30"/>
        </w:rPr>
        <w:t>性甚至经常被当作小孩：医生总是告诉女性该做什么，但是却不提供做</w:t>
      </w:r>
      <w:r>
        <w:rPr>
          <w:rFonts w:ascii="宋体" w:hAnsi="宋体" w:eastAsia="宋体" w:cs="宋体"/>
          <w:spacing w:val="15"/>
          <w:sz w:val="30"/>
          <w:szCs w:val="30"/>
        </w:rPr>
        <w:t xml:space="preserve"> </w:t>
      </w:r>
      <w:r>
        <w:rPr>
          <w:rFonts w:ascii="宋体" w:hAnsi="宋体" w:eastAsia="宋体" w:cs="宋体"/>
          <w:spacing w:val="-1"/>
          <w:sz w:val="30"/>
          <w:szCs w:val="30"/>
        </w:rPr>
        <w:t>出明智决策所需要的事实。阿肯色州医疗基金会在其精美的粉红色宣传</w:t>
      </w:r>
      <w:r>
        <w:rPr>
          <w:rFonts w:ascii="宋体" w:hAnsi="宋体" w:eastAsia="宋体" w:cs="宋体"/>
          <w:spacing w:val="15"/>
          <w:sz w:val="30"/>
          <w:szCs w:val="30"/>
        </w:rPr>
        <w:t xml:space="preserve"> </w:t>
      </w:r>
      <w:r>
        <w:rPr>
          <w:rFonts w:ascii="宋体" w:hAnsi="宋体" w:eastAsia="宋体" w:cs="宋体"/>
          <w:spacing w:val="-3"/>
          <w:sz w:val="30"/>
          <w:szCs w:val="30"/>
        </w:rPr>
        <w:t>单上解释道：</w:t>
      </w:r>
    </w:p>
    <w:p w14:paraId="15B4EA5F">
      <w:pPr>
        <w:spacing w:before="293" w:line="228" w:lineRule="auto"/>
        <w:ind w:left="617"/>
        <w:rPr>
          <w:rFonts w:ascii="楷体" w:hAnsi="楷体" w:eastAsia="楷体" w:cs="楷体"/>
          <w:sz w:val="30"/>
          <w:szCs w:val="30"/>
        </w:rPr>
      </w:pPr>
      <w:r>
        <w:rPr>
          <w:rFonts w:ascii="楷体" w:hAnsi="楷体" w:eastAsia="楷体" w:cs="楷体"/>
          <w:spacing w:val="-2"/>
          <w:sz w:val="30"/>
          <w:szCs w:val="30"/>
        </w:rPr>
        <w:t>为什么你要做乳腺X射线检查？因为你是女性。</w:t>
      </w:r>
    </w:p>
    <w:p w14:paraId="358ADB68">
      <w:pPr>
        <w:pStyle w:val="2"/>
        <w:spacing w:line="264" w:lineRule="auto"/>
      </w:pPr>
    </w:p>
    <w:p w14:paraId="3D2F38D8">
      <w:pPr>
        <w:spacing w:before="99" w:line="219" w:lineRule="auto"/>
        <w:ind w:left="623"/>
        <w:rPr>
          <w:rFonts w:ascii="宋体" w:hAnsi="宋体" w:eastAsia="宋体" w:cs="宋体"/>
          <w:sz w:val="30"/>
          <w:szCs w:val="30"/>
        </w:rPr>
      </w:pPr>
      <w:r>
        <w:rPr>
          <w:rFonts w:ascii="宋体" w:hAnsi="宋体" w:eastAsia="宋体" w:cs="宋体"/>
          <w:spacing w:val="-1"/>
          <w:sz w:val="30"/>
          <w:szCs w:val="30"/>
        </w:rPr>
        <w:t>除了一个隐晦的答案，这份宣传单上没有任何关于筛查利</w:t>
      </w:r>
      <w:r>
        <w:rPr>
          <w:rFonts w:ascii="宋体" w:hAnsi="宋体" w:eastAsia="宋体" w:cs="宋体"/>
          <w:spacing w:val="-2"/>
          <w:sz w:val="30"/>
          <w:szCs w:val="30"/>
        </w:rPr>
        <w:t>弊的信</w:t>
      </w:r>
    </w:p>
    <w:p w14:paraId="63756AC0">
      <w:pPr>
        <w:spacing w:before="79" w:line="269" w:lineRule="auto"/>
        <w:ind w:left="9" w:firstLine="9"/>
        <w:rPr>
          <w:rFonts w:ascii="Times New Roman" w:hAnsi="Times New Roman" w:eastAsia="Times New Roman" w:cs="Times New Roman"/>
          <w:sz w:val="30"/>
          <w:szCs w:val="30"/>
        </w:rPr>
      </w:pPr>
      <w:r>
        <w:rPr>
          <w:rFonts w:ascii="宋体" w:hAnsi="宋体" w:eastAsia="宋体" w:cs="宋体"/>
          <w:spacing w:val="-1"/>
          <w:sz w:val="30"/>
          <w:szCs w:val="30"/>
        </w:rPr>
        <w:t>息，来帮助女性自己做出决定。相反，它还告诉女性应该将宣传单上的</w:t>
      </w:r>
      <w:r>
        <w:rPr>
          <w:rFonts w:ascii="宋体" w:hAnsi="宋体" w:eastAsia="宋体" w:cs="宋体"/>
          <w:spacing w:val="5"/>
          <w:sz w:val="30"/>
          <w:szCs w:val="30"/>
        </w:rPr>
        <w:t xml:space="preserve"> </w:t>
      </w:r>
      <w:r>
        <w:rPr>
          <w:rFonts w:ascii="宋体" w:hAnsi="宋体" w:eastAsia="宋体" w:cs="宋体"/>
          <w:spacing w:val="-1"/>
          <w:sz w:val="30"/>
          <w:szCs w:val="30"/>
        </w:rPr>
        <w:t>建议转告其他女性：</w:t>
      </w:r>
      <w:r>
        <w:rPr>
          <w:rFonts w:ascii="Times New Roman" w:hAnsi="Times New Roman" w:eastAsia="Times New Roman" w:cs="Times New Roman"/>
          <w:spacing w:val="-1"/>
          <w:sz w:val="30"/>
          <w:szCs w:val="30"/>
        </w:rPr>
        <w:t>“</w:t>
      </w:r>
      <w:r>
        <w:rPr>
          <w:rFonts w:ascii="宋体" w:hAnsi="宋体" w:eastAsia="宋体" w:cs="宋体"/>
          <w:spacing w:val="-1"/>
          <w:sz w:val="30"/>
          <w:szCs w:val="30"/>
        </w:rPr>
        <w:t>你应该让你的母亲、姐妹、女儿、祖母、阿姨和</w:t>
      </w:r>
      <w:r>
        <w:rPr>
          <w:rFonts w:ascii="宋体" w:hAnsi="宋体" w:eastAsia="宋体" w:cs="宋体"/>
          <w:spacing w:val="7"/>
          <w:sz w:val="30"/>
          <w:szCs w:val="30"/>
        </w:rPr>
        <w:t xml:space="preserve">  </w:t>
      </w:r>
      <w:r>
        <w:rPr>
          <w:rFonts w:ascii="宋体" w:hAnsi="宋体" w:eastAsia="宋体" w:cs="宋体"/>
          <w:spacing w:val="3"/>
          <w:sz w:val="30"/>
          <w:szCs w:val="30"/>
        </w:rPr>
        <w:t>女性朋友都去做乳腺</w:t>
      </w:r>
      <w:r>
        <w:rPr>
          <w:rFonts w:ascii="Times New Roman" w:hAnsi="Times New Roman" w:eastAsia="Times New Roman" w:cs="Times New Roman"/>
          <w:spacing w:val="3"/>
          <w:sz w:val="30"/>
          <w:szCs w:val="30"/>
        </w:rPr>
        <w:t>X</w:t>
      </w:r>
      <w:r>
        <w:rPr>
          <w:rFonts w:ascii="宋体" w:hAnsi="宋体" w:eastAsia="宋体" w:cs="宋体"/>
          <w:spacing w:val="3"/>
          <w:sz w:val="30"/>
          <w:szCs w:val="30"/>
        </w:rPr>
        <w:t>射线检查。</w:t>
      </w:r>
      <w:r>
        <w:rPr>
          <w:rFonts w:ascii="Times New Roman" w:hAnsi="Times New Roman" w:eastAsia="Times New Roman" w:cs="Times New Roman"/>
          <w:spacing w:val="3"/>
          <w:sz w:val="30"/>
          <w:szCs w:val="30"/>
        </w:rPr>
        <w:t>”</w:t>
      </w:r>
    </w:p>
    <w:p w14:paraId="6B8E32E8">
      <w:pPr>
        <w:spacing w:before="293" w:line="269" w:lineRule="auto"/>
        <w:ind w:left="8" w:firstLine="602"/>
        <w:jc w:val="both"/>
        <w:rPr>
          <w:rFonts w:ascii="宋体" w:hAnsi="宋体" w:eastAsia="宋体" w:cs="宋体"/>
          <w:sz w:val="30"/>
          <w:szCs w:val="30"/>
        </w:rPr>
      </w:pPr>
      <w:r>
        <w:rPr>
          <w:rFonts w:ascii="宋体" w:hAnsi="宋体" w:eastAsia="宋体" w:cs="宋体"/>
          <w:spacing w:val="-1"/>
          <w:sz w:val="30"/>
          <w:szCs w:val="30"/>
        </w:rPr>
        <w:t>如何才能让女性做出明智的决策呢？</w:t>
      </w:r>
      <w:r>
        <w:rPr>
          <w:rFonts w:ascii="Times New Roman" w:hAnsi="Times New Roman" w:eastAsia="Times New Roman" w:cs="Times New Roman"/>
          <w:spacing w:val="-1"/>
          <w:sz w:val="30"/>
          <w:szCs w:val="30"/>
        </w:rPr>
        <w:t>“</w:t>
      </w:r>
      <w:r>
        <w:rPr>
          <w:rFonts w:ascii="宋体" w:hAnsi="宋体" w:eastAsia="宋体" w:cs="宋体"/>
          <w:spacing w:val="-1"/>
          <w:sz w:val="30"/>
          <w:szCs w:val="30"/>
        </w:rPr>
        <w:t>信息框</w:t>
      </w:r>
      <w:r>
        <w:rPr>
          <w:rFonts w:ascii="Times New Roman" w:hAnsi="Times New Roman" w:eastAsia="Times New Roman" w:cs="Times New Roman"/>
          <w:spacing w:val="-1"/>
          <w:sz w:val="30"/>
          <w:szCs w:val="30"/>
        </w:rPr>
        <w:t>”</w:t>
      </w:r>
      <w:r>
        <w:rPr>
          <w:rFonts w:ascii="宋体" w:hAnsi="宋体" w:eastAsia="宋体" w:cs="宋体"/>
          <w:spacing w:val="-1"/>
          <w:sz w:val="30"/>
          <w:szCs w:val="30"/>
        </w:rPr>
        <w:t>是方法之一。与前列</w:t>
      </w:r>
      <w:r>
        <w:rPr>
          <w:rFonts w:ascii="宋体" w:hAnsi="宋体" w:eastAsia="宋体" w:cs="宋体"/>
          <w:spacing w:val="12"/>
          <w:sz w:val="30"/>
          <w:szCs w:val="30"/>
        </w:rPr>
        <w:t xml:space="preserve"> </w:t>
      </w:r>
      <w:r>
        <w:rPr>
          <w:rFonts w:ascii="宋体" w:hAnsi="宋体" w:eastAsia="宋体" w:cs="宋体"/>
          <w:spacing w:val="-1"/>
          <w:sz w:val="30"/>
          <w:szCs w:val="30"/>
        </w:rPr>
        <w:t>腺癌症筛查图标框不同，信息框使用的是数字而非图标。这些数字全都</w:t>
      </w:r>
      <w:r>
        <w:rPr>
          <w:rFonts w:ascii="宋体" w:hAnsi="宋体" w:eastAsia="宋体" w:cs="宋体"/>
          <w:spacing w:val="15"/>
          <w:sz w:val="30"/>
          <w:szCs w:val="30"/>
        </w:rPr>
        <w:t xml:space="preserve"> </w:t>
      </w:r>
      <w:r>
        <w:rPr>
          <w:rFonts w:ascii="宋体" w:hAnsi="宋体" w:eastAsia="宋体" w:cs="宋体"/>
          <w:spacing w:val="-1"/>
          <w:sz w:val="30"/>
          <w:szCs w:val="30"/>
        </w:rPr>
        <w:t>是简单的自然频率，而非相对风险或容易引起误解的五年生存率。信息</w:t>
      </w:r>
    </w:p>
    <w:p w14:paraId="5F78C09E">
      <w:pPr>
        <w:spacing w:line="269" w:lineRule="auto"/>
        <w:rPr>
          <w:rFonts w:ascii="宋体" w:hAnsi="宋体" w:eastAsia="宋体" w:cs="宋体"/>
          <w:sz w:val="30"/>
          <w:szCs w:val="30"/>
        </w:rPr>
        <w:sectPr>
          <w:pgSz w:w="12240" w:h="15840"/>
          <w:pgMar w:top="400" w:right="1500" w:bottom="400" w:left="1446" w:header="0" w:footer="0" w:gutter="0"/>
          <w:cols w:space="720" w:num="1"/>
        </w:sectPr>
      </w:pPr>
    </w:p>
    <w:p w14:paraId="6DDE0C0D">
      <w:pPr>
        <w:pStyle w:val="2"/>
        <w:spacing w:line="319" w:lineRule="auto"/>
      </w:pPr>
    </w:p>
    <w:p w14:paraId="00D6BF56">
      <w:pPr>
        <w:pStyle w:val="2"/>
        <w:spacing w:line="319" w:lineRule="auto"/>
      </w:pPr>
    </w:p>
    <w:p w14:paraId="46019D2F">
      <w:pPr>
        <w:pStyle w:val="2"/>
        <w:spacing w:line="319" w:lineRule="auto"/>
      </w:pPr>
    </w:p>
    <w:p w14:paraId="23134204">
      <w:pPr>
        <w:spacing w:before="97" w:line="264" w:lineRule="auto"/>
        <w:ind w:left="2" w:hanging="2"/>
        <w:jc w:val="both"/>
        <w:rPr>
          <w:rFonts w:ascii="宋体" w:hAnsi="宋体" w:eastAsia="宋体" w:cs="宋体"/>
          <w:sz w:val="30"/>
          <w:szCs w:val="30"/>
        </w:rPr>
      </w:pPr>
      <w:r>
        <w:rPr>
          <w:rFonts w:ascii="宋体" w:hAnsi="宋体" w:eastAsia="宋体" w:cs="宋体"/>
          <w:sz w:val="30"/>
          <w:szCs w:val="30"/>
        </w:rPr>
        <w:t>框是根据随机实验的结果绘制的，实验中，</w:t>
      </w:r>
      <w:r>
        <w:rPr>
          <w:rFonts w:ascii="Times New Roman" w:hAnsi="Times New Roman" w:eastAsia="Times New Roman" w:cs="Times New Roman"/>
          <w:sz w:val="30"/>
          <w:szCs w:val="30"/>
        </w:rPr>
        <w:t>5</w:t>
      </w:r>
      <w:r>
        <w:rPr>
          <w:rFonts w:ascii="Times New Roman" w:hAnsi="Times New Roman" w:eastAsia="Times New Roman" w:cs="Times New Roman"/>
          <w:spacing w:val="-1"/>
          <w:sz w:val="30"/>
          <w:szCs w:val="30"/>
        </w:rPr>
        <w:t>0</w:t>
      </w:r>
      <w:r>
        <w:rPr>
          <w:rFonts w:ascii="宋体" w:hAnsi="宋体" w:eastAsia="宋体" w:cs="宋体"/>
          <w:spacing w:val="-1"/>
          <w:sz w:val="30"/>
          <w:szCs w:val="30"/>
        </w:rPr>
        <w:t>岁以上的女性被随机分成</w:t>
      </w:r>
      <w:r>
        <w:rPr>
          <w:rFonts w:ascii="宋体" w:hAnsi="宋体" w:eastAsia="宋体" w:cs="宋体"/>
          <w:sz w:val="30"/>
          <w:szCs w:val="30"/>
        </w:rPr>
        <w:t xml:space="preserve"> </w:t>
      </w:r>
      <w:r>
        <w:rPr>
          <w:rFonts w:ascii="宋体" w:hAnsi="宋体" w:eastAsia="宋体" w:cs="宋体"/>
          <w:spacing w:val="-1"/>
          <w:sz w:val="30"/>
          <w:szCs w:val="30"/>
        </w:rPr>
        <w:t>两组：一组定期做乳腺癌筛查，另一组不做筛查。信息框展示了</w:t>
      </w:r>
      <w:r>
        <w:rPr>
          <w:rFonts w:ascii="Times New Roman" w:hAnsi="Times New Roman" w:eastAsia="Times New Roman" w:cs="Times New Roman"/>
          <w:spacing w:val="-1"/>
          <w:sz w:val="30"/>
          <w:szCs w:val="30"/>
        </w:rPr>
        <w:t>10</w:t>
      </w:r>
      <w:r>
        <w:rPr>
          <w:rFonts w:ascii="宋体" w:hAnsi="宋体" w:eastAsia="宋体" w:cs="宋体"/>
          <w:spacing w:val="-1"/>
          <w:sz w:val="30"/>
          <w:szCs w:val="30"/>
        </w:rPr>
        <w:t>年后</w:t>
      </w:r>
      <w:r>
        <w:rPr>
          <w:rFonts w:ascii="宋体" w:hAnsi="宋体" w:eastAsia="宋体" w:cs="宋体"/>
          <w:spacing w:val="18"/>
          <w:sz w:val="30"/>
          <w:szCs w:val="30"/>
        </w:rPr>
        <w:t xml:space="preserve"> </w:t>
      </w:r>
      <w:r>
        <w:rPr>
          <w:rFonts w:ascii="宋体" w:hAnsi="宋体" w:eastAsia="宋体" w:cs="宋体"/>
          <w:spacing w:val="-2"/>
          <w:sz w:val="30"/>
          <w:szCs w:val="30"/>
        </w:rPr>
        <w:t>这些女性的平均情况。</w:t>
      </w:r>
    </w:p>
    <w:p w14:paraId="3B4F854C">
      <w:pPr>
        <w:pStyle w:val="2"/>
        <w:spacing w:line="282" w:lineRule="auto"/>
      </w:pPr>
    </w:p>
    <w:p w14:paraId="72B1ADFD">
      <w:pPr>
        <w:spacing w:before="127" w:line="220" w:lineRule="auto"/>
        <w:ind w:left="4"/>
        <w:rPr>
          <w:rFonts w:ascii="宋体" w:hAnsi="宋体" w:eastAsia="宋体" w:cs="宋体"/>
          <w:sz w:val="39"/>
          <w:szCs w:val="39"/>
        </w:rPr>
      </w:pPr>
      <w:r>
        <w:rPr>
          <w:rFonts w:ascii="宋体" w:hAnsi="宋体" w:eastAsia="宋体" w:cs="宋体"/>
          <w:spacing w:val="2"/>
          <w:sz w:val="39"/>
          <w:szCs w:val="39"/>
        </w:rPr>
        <w:t>好处是什么？</w:t>
      </w:r>
    </w:p>
    <w:p w14:paraId="5B34B903">
      <w:pPr>
        <w:spacing w:before="335" w:line="266" w:lineRule="auto"/>
        <w:ind w:firstLine="603"/>
        <w:rPr>
          <w:rFonts w:ascii="宋体" w:hAnsi="宋体" w:eastAsia="宋体" w:cs="宋体"/>
          <w:sz w:val="30"/>
          <w:szCs w:val="30"/>
        </w:rPr>
      </w:pPr>
      <w:r>
        <w:rPr>
          <w:rFonts w:ascii="宋体" w:hAnsi="宋体" w:eastAsia="宋体" w:cs="宋体"/>
          <w:spacing w:val="-1"/>
          <w:sz w:val="30"/>
          <w:szCs w:val="30"/>
        </w:rPr>
        <w:t>让我们先看乳腺癌筛查的积极面，即潜在的好处。女性可能会问两</w:t>
      </w:r>
      <w:r>
        <w:rPr>
          <w:rFonts w:ascii="宋体" w:hAnsi="宋体" w:eastAsia="宋体" w:cs="宋体"/>
          <w:spacing w:val="13"/>
          <w:sz w:val="30"/>
          <w:szCs w:val="30"/>
        </w:rPr>
        <w:t xml:space="preserve"> </w:t>
      </w:r>
      <w:r>
        <w:rPr>
          <w:rFonts w:ascii="宋体" w:hAnsi="宋体" w:eastAsia="宋体" w:cs="宋体"/>
          <w:sz w:val="30"/>
          <w:szCs w:val="30"/>
        </w:rPr>
        <w:t>个问题：第一，是否有证据证明乳腺</w:t>
      </w:r>
      <w:r>
        <w:rPr>
          <w:rFonts w:ascii="Times New Roman" w:hAnsi="Times New Roman" w:eastAsia="Times New Roman" w:cs="Times New Roman"/>
          <w:sz w:val="30"/>
          <w:szCs w:val="30"/>
        </w:rPr>
        <w:t>X</w:t>
      </w:r>
      <w:r>
        <w:rPr>
          <w:rFonts w:ascii="宋体" w:hAnsi="宋体" w:eastAsia="宋体" w:cs="宋体"/>
          <w:sz w:val="30"/>
          <w:szCs w:val="30"/>
        </w:rPr>
        <w:t>射线</w:t>
      </w:r>
      <w:r>
        <w:rPr>
          <w:rFonts w:ascii="宋体" w:hAnsi="宋体" w:eastAsia="宋体" w:cs="宋体"/>
          <w:spacing w:val="-1"/>
          <w:sz w:val="30"/>
          <w:szCs w:val="30"/>
        </w:rPr>
        <w:t>检查能够降低女性死于乳腺</w:t>
      </w:r>
      <w:r>
        <w:rPr>
          <w:rFonts w:ascii="宋体" w:hAnsi="宋体" w:eastAsia="宋体" w:cs="宋体"/>
          <w:sz w:val="30"/>
          <w:szCs w:val="30"/>
        </w:rPr>
        <w:t xml:space="preserve"> 癌的概率？回答是肯定的。在</w:t>
      </w:r>
      <w:r>
        <w:rPr>
          <w:rFonts w:ascii="Times New Roman" w:hAnsi="Times New Roman" w:eastAsia="Times New Roman" w:cs="Times New Roman"/>
          <w:sz w:val="30"/>
          <w:szCs w:val="30"/>
        </w:rPr>
        <w:t>1000</w:t>
      </w:r>
      <w:r>
        <w:rPr>
          <w:rFonts w:ascii="宋体" w:hAnsi="宋体" w:eastAsia="宋体" w:cs="宋体"/>
          <w:sz w:val="30"/>
          <w:szCs w:val="30"/>
        </w:rPr>
        <w:t>名未做筛</w:t>
      </w:r>
      <w:r>
        <w:rPr>
          <w:rFonts w:ascii="宋体" w:hAnsi="宋体" w:eastAsia="宋体" w:cs="宋体"/>
          <w:spacing w:val="-1"/>
          <w:sz w:val="30"/>
          <w:szCs w:val="30"/>
        </w:rPr>
        <w:t>查的女性中，约有</w:t>
      </w:r>
      <w:r>
        <w:rPr>
          <w:rFonts w:ascii="Times New Roman" w:hAnsi="Times New Roman" w:eastAsia="Times New Roman" w:cs="Times New Roman"/>
          <w:spacing w:val="-1"/>
          <w:sz w:val="30"/>
          <w:szCs w:val="30"/>
        </w:rPr>
        <w:t>5</w:t>
      </w:r>
      <w:r>
        <w:rPr>
          <w:rFonts w:ascii="宋体" w:hAnsi="宋体" w:eastAsia="宋体" w:cs="宋体"/>
          <w:spacing w:val="-1"/>
          <w:sz w:val="30"/>
          <w:szCs w:val="30"/>
        </w:rPr>
        <w:t>人死于</w:t>
      </w:r>
      <w:r>
        <w:rPr>
          <w:rFonts w:ascii="宋体" w:hAnsi="宋体" w:eastAsia="宋体" w:cs="宋体"/>
          <w:sz w:val="30"/>
          <w:szCs w:val="30"/>
        </w:rPr>
        <w:t xml:space="preserve">  </w:t>
      </w:r>
      <w:r>
        <w:rPr>
          <w:rFonts w:ascii="宋体" w:hAnsi="宋体" w:eastAsia="宋体" w:cs="宋体"/>
          <w:spacing w:val="1"/>
          <w:sz w:val="30"/>
          <w:szCs w:val="30"/>
        </w:rPr>
        <w:t>乳腺癌；在</w:t>
      </w:r>
      <w:r>
        <w:rPr>
          <w:rFonts w:ascii="Times New Roman" w:hAnsi="Times New Roman" w:eastAsia="Times New Roman" w:cs="Times New Roman"/>
          <w:spacing w:val="1"/>
          <w:sz w:val="30"/>
          <w:szCs w:val="30"/>
        </w:rPr>
        <w:t>1000</w:t>
      </w:r>
      <w:r>
        <w:rPr>
          <w:rFonts w:ascii="宋体" w:hAnsi="宋体" w:eastAsia="宋体" w:cs="宋体"/>
          <w:spacing w:val="1"/>
          <w:sz w:val="30"/>
          <w:szCs w:val="30"/>
        </w:rPr>
        <w:t>名定期做筛查的女性中，死于乳腺癌的人数约</w:t>
      </w:r>
      <w:r>
        <w:rPr>
          <w:rFonts w:ascii="宋体" w:hAnsi="宋体" w:eastAsia="宋体" w:cs="宋体"/>
          <w:sz w:val="30"/>
          <w:szCs w:val="30"/>
        </w:rPr>
        <w:t>为</w:t>
      </w:r>
      <w:r>
        <w:rPr>
          <w:rFonts w:ascii="Times New Roman" w:hAnsi="Times New Roman" w:eastAsia="Times New Roman" w:cs="Times New Roman"/>
          <w:sz w:val="30"/>
          <w:szCs w:val="30"/>
        </w:rPr>
        <w:t>4</w:t>
      </w:r>
      <w:r>
        <w:rPr>
          <w:rFonts w:ascii="宋体" w:hAnsi="宋体" w:eastAsia="宋体" w:cs="宋体"/>
          <w:sz w:val="30"/>
          <w:szCs w:val="30"/>
        </w:rPr>
        <w:t>人。 用统计学术语来说，绝对风险为每</w:t>
      </w:r>
      <w:r>
        <w:rPr>
          <w:rFonts w:ascii="Times New Roman" w:hAnsi="Times New Roman" w:eastAsia="Times New Roman" w:cs="Times New Roman"/>
          <w:sz w:val="30"/>
          <w:szCs w:val="30"/>
        </w:rPr>
        <w:t>1000</w:t>
      </w:r>
      <w:r>
        <w:rPr>
          <w:rFonts w:ascii="宋体" w:hAnsi="宋体" w:eastAsia="宋体" w:cs="宋体"/>
          <w:sz w:val="30"/>
          <w:szCs w:val="30"/>
        </w:rPr>
        <w:t>名女</w:t>
      </w:r>
      <w:r>
        <w:rPr>
          <w:rFonts w:ascii="宋体" w:hAnsi="宋体" w:eastAsia="宋体" w:cs="宋体"/>
          <w:spacing w:val="-1"/>
          <w:sz w:val="30"/>
          <w:szCs w:val="30"/>
        </w:rPr>
        <w:t>性中的乳腺癌死亡人数减少</w:t>
      </w:r>
      <w:r>
        <w:rPr>
          <w:rFonts w:ascii="宋体" w:hAnsi="宋体" w:eastAsia="宋体" w:cs="宋体"/>
          <w:sz w:val="30"/>
          <w:szCs w:val="30"/>
        </w:rPr>
        <w:t xml:space="preserve"> 了</w:t>
      </w:r>
      <w:r>
        <w:rPr>
          <w:rFonts w:ascii="Times New Roman" w:hAnsi="Times New Roman" w:eastAsia="Times New Roman" w:cs="Times New Roman"/>
          <w:sz w:val="30"/>
          <w:szCs w:val="30"/>
        </w:rPr>
        <w:t>1</w:t>
      </w:r>
      <w:r>
        <w:rPr>
          <w:rFonts w:ascii="宋体" w:hAnsi="宋体" w:eastAsia="宋体" w:cs="宋体"/>
          <w:sz w:val="30"/>
          <w:szCs w:val="30"/>
        </w:rPr>
        <w:t>例。但是，如果你在报纸或宣传手册上</w:t>
      </w:r>
      <w:r>
        <w:rPr>
          <w:rFonts w:ascii="宋体" w:hAnsi="宋体" w:eastAsia="宋体" w:cs="宋体"/>
          <w:spacing w:val="-1"/>
          <w:sz w:val="30"/>
          <w:szCs w:val="30"/>
        </w:rPr>
        <w:t>看到同一信息，说辞基本上</w:t>
      </w:r>
      <w:r>
        <w:rPr>
          <w:rFonts w:ascii="宋体" w:hAnsi="宋体" w:eastAsia="宋体" w:cs="宋体"/>
          <w:sz w:val="30"/>
          <w:szCs w:val="30"/>
        </w:rPr>
        <w:t xml:space="preserve">  都会是</w:t>
      </w:r>
      <w:r>
        <w:rPr>
          <w:rFonts w:ascii="Times New Roman" w:hAnsi="Times New Roman" w:eastAsia="Times New Roman" w:cs="Times New Roman"/>
          <w:sz w:val="30"/>
          <w:szCs w:val="30"/>
        </w:rPr>
        <w:t>“</w:t>
      </w:r>
      <w:r>
        <w:rPr>
          <w:rFonts w:ascii="宋体" w:hAnsi="宋体" w:eastAsia="宋体" w:cs="宋体"/>
          <w:sz w:val="30"/>
          <w:szCs w:val="30"/>
        </w:rPr>
        <w:t>风险降低了</w:t>
      </w:r>
      <w:r>
        <w:rPr>
          <w:rFonts w:ascii="Times New Roman" w:hAnsi="Times New Roman" w:eastAsia="Times New Roman" w:cs="Times New Roman"/>
          <w:sz w:val="30"/>
          <w:szCs w:val="30"/>
        </w:rPr>
        <w:t>20%”</w:t>
      </w:r>
      <w:r>
        <w:rPr>
          <w:rFonts w:ascii="宋体" w:hAnsi="宋体" w:eastAsia="宋体" w:cs="宋体"/>
          <w:sz w:val="30"/>
          <w:szCs w:val="30"/>
        </w:rPr>
        <w:t>或更多。第二，是</w:t>
      </w:r>
      <w:r>
        <w:rPr>
          <w:rFonts w:ascii="宋体" w:hAnsi="宋体" w:eastAsia="宋体" w:cs="宋体"/>
          <w:spacing w:val="-1"/>
          <w:sz w:val="30"/>
          <w:szCs w:val="30"/>
        </w:rPr>
        <w:t>否有证据证明乳腺</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w:t>
      </w:r>
      <w:r>
        <w:rPr>
          <w:rFonts w:ascii="宋体" w:hAnsi="宋体" w:eastAsia="宋体" w:cs="宋体"/>
          <w:sz w:val="30"/>
          <w:szCs w:val="30"/>
        </w:rPr>
        <w:t xml:space="preserve">  查能够降低死于包括乳腺癌在内的任何癌症</w:t>
      </w:r>
      <w:r>
        <w:rPr>
          <w:rFonts w:ascii="宋体" w:hAnsi="宋体" w:eastAsia="宋体" w:cs="宋体"/>
          <w:spacing w:val="-1"/>
          <w:sz w:val="30"/>
          <w:szCs w:val="30"/>
        </w:rPr>
        <w:t>的概率？这个问题的答案是</w:t>
      </w:r>
      <w:r>
        <w:rPr>
          <w:rFonts w:ascii="宋体" w:hAnsi="宋体" w:eastAsia="宋体" w:cs="宋体"/>
          <w:sz w:val="30"/>
          <w:szCs w:val="30"/>
        </w:rPr>
        <w:t xml:space="preserve"> 否定的。研究表明，在进行筛查的</w:t>
      </w:r>
      <w:r>
        <w:rPr>
          <w:rFonts w:ascii="Times New Roman" w:hAnsi="Times New Roman" w:eastAsia="Times New Roman" w:cs="Times New Roman"/>
          <w:sz w:val="30"/>
          <w:szCs w:val="30"/>
        </w:rPr>
        <w:t>1000</w:t>
      </w:r>
      <w:r>
        <w:rPr>
          <w:rFonts w:ascii="宋体" w:hAnsi="宋体" w:eastAsia="宋体" w:cs="宋体"/>
          <w:sz w:val="30"/>
          <w:szCs w:val="30"/>
        </w:rPr>
        <w:t>名女性</w:t>
      </w:r>
      <w:r>
        <w:rPr>
          <w:rFonts w:ascii="宋体" w:hAnsi="宋体" w:eastAsia="宋体" w:cs="宋体"/>
          <w:spacing w:val="-1"/>
          <w:sz w:val="30"/>
          <w:szCs w:val="30"/>
        </w:rPr>
        <w:t>中，约有</w:t>
      </w:r>
      <w:r>
        <w:rPr>
          <w:rFonts w:ascii="Times New Roman" w:hAnsi="Times New Roman" w:eastAsia="Times New Roman" w:cs="Times New Roman"/>
          <w:spacing w:val="-1"/>
          <w:sz w:val="30"/>
          <w:szCs w:val="30"/>
        </w:rPr>
        <w:t>21</w:t>
      </w:r>
      <w:r>
        <w:rPr>
          <w:rFonts w:ascii="宋体" w:hAnsi="宋体" w:eastAsia="宋体" w:cs="宋体"/>
          <w:spacing w:val="-1"/>
          <w:sz w:val="30"/>
          <w:szCs w:val="30"/>
        </w:rPr>
        <w:t>人死于癌症，</w:t>
      </w:r>
      <w:r>
        <w:rPr>
          <w:rFonts w:ascii="宋体" w:hAnsi="宋体" w:eastAsia="宋体" w:cs="宋体"/>
          <w:sz w:val="30"/>
          <w:szCs w:val="30"/>
        </w:rPr>
        <w:t xml:space="preserve"> 在</w:t>
      </w:r>
      <w:r>
        <w:rPr>
          <w:rFonts w:ascii="Times New Roman" w:hAnsi="Times New Roman" w:eastAsia="Times New Roman" w:cs="Times New Roman"/>
          <w:sz w:val="30"/>
          <w:szCs w:val="30"/>
        </w:rPr>
        <w:t>1000</w:t>
      </w:r>
      <w:r>
        <w:rPr>
          <w:rFonts w:ascii="宋体" w:hAnsi="宋体" w:eastAsia="宋体" w:cs="宋体"/>
          <w:sz w:val="30"/>
          <w:szCs w:val="30"/>
        </w:rPr>
        <w:t>名未做乳腺癌筛查的女性中，癌</w:t>
      </w:r>
      <w:r>
        <w:rPr>
          <w:rFonts w:ascii="宋体" w:hAnsi="宋体" w:eastAsia="宋体" w:cs="宋体"/>
          <w:spacing w:val="-1"/>
          <w:sz w:val="30"/>
          <w:szCs w:val="30"/>
        </w:rPr>
        <w:t>症死亡人数也是这个数字。</w:t>
      </w:r>
    </w:p>
    <w:p w14:paraId="54AEB166">
      <w:pPr>
        <w:spacing w:before="325" w:line="219" w:lineRule="auto"/>
        <w:ind w:left="607"/>
        <w:rPr>
          <w:rFonts w:ascii="宋体" w:hAnsi="宋体" w:eastAsia="宋体" w:cs="宋体"/>
          <w:sz w:val="30"/>
          <w:szCs w:val="30"/>
        </w:rPr>
      </w:pPr>
      <w:r>
        <w:rPr>
          <w:rFonts w:ascii="宋体" w:hAnsi="宋体" w:eastAsia="宋体" w:cs="宋体"/>
          <w:sz w:val="30"/>
          <w:szCs w:val="30"/>
        </w:rPr>
        <w:t>简言之，没有证据证明乳腺</w:t>
      </w:r>
      <w:r>
        <w:rPr>
          <w:rFonts w:ascii="Times New Roman" w:hAnsi="Times New Roman" w:eastAsia="Times New Roman" w:cs="Times New Roman"/>
          <w:sz w:val="30"/>
          <w:szCs w:val="30"/>
        </w:rPr>
        <w:t>X</w:t>
      </w:r>
      <w:r>
        <w:rPr>
          <w:rFonts w:ascii="宋体" w:hAnsi="宋体" w:eastAsia="宋体" w:cs="宋体"/>
          <w:sz w:val="30"/>
          <w:szCs w:val="30"/>
        </w:rPr>
        <w:t>射线检查能够挽</w:t>
      </w:r>
      <w:r>
        <w:rPr>
          <w:rFonts w:ascii="宋体" w:hAnsi="宋体" w:eastAsia="宋体" w:cs="宋体"/>
          <w:spacing w:val="-1"/>
          <w:sz w:val="30"/>
          <w:szCs w:val="30"/>
        </w:rPr>
        <w:t>救女性的生命，每</w:t>
      </w:r>
    </w:p>
    <w:p w14:paraId="395AB128">
      <w:pPr>
        <w:spacing w:before="45" w:line="272" w:lineRule="auto"/>
        <w:ind w:firstLine="15"/>
        <w:rPr>
          <w:rFonts w:ascii="宋体" w:hAnsi="宋体" w:eastAsia="宋体" w:cs="宋体"/>
          <w:sz w:val="30"/>
          <w:szCs w:val="30"/>
        </w:rPr>
      </w:pPr>
      <w:r>
        <w:rPr>
          <w:rFonts w:ascii="Times New Roman" w:hAnsi="Times New Roman" w:eastAsia="Times New Roman" w:cs="Times New Roman"/>
          <w:spacing w:val="-1"/>
          <w:sz w:val="30"/>
          <w:szCs w:val="30"/>
        </w:rPr>
        <w:t>1000</w:t>
      </w:r>
      <w:r>
        <w:rPr>
          <w:rFonts w:ascii="宋体" w:hAnsi="宋体" w:eastAsia="宋体" w:cs="宋体"/>
          <w:spacing w:val="-1"/>
          <w:sz w:val="30"/>
          <w:szCs w:val="30"/>
        </w:rPr>
        <w:t>名女性中死于乳腺癌的人数只少了</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个，却多了</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个死于其他癌症的</w:t>
      </w:r>
      <w:r>
        <w:rPr>
          <w:rFonts w:ascii="宋体" w:hAnsi="宋体" w:eastAsia="宋体" w:cs="宋体"/>
          <w:spacing w:val="6"/>
          <w:sz w:val="30"/>
          <w:szCs w:val="30"/>
        </w:rPr>
        <w:t xml:space="preserve"> </w:t>
      </w:r>
      <w:r>
        <w:rPr>
          <w:rFonts w:ascii="宋体" w:hAnsi="宋体" w:eastAsia="宋体" w:cs="宋体"/>
          <w:sz w:val="30"/>
          <w:szCs w:val="30"/>
        </w:rPr>
        <w:t>人。有些女性去世时身患两三种癌症，因此</w:t>
      </w:r>
      <w:r>
        <w:rPr>
          <w:rFonts w:ascii="宋体" w:hAnsi="宋体" w:eastAsia="宋体" w:cs="宋体"/>
          <w:spacing w:val="-1"/>
          <w:sz w:val="30"/>
          <w:szCs w:val="30"/>
        </w:rPr>
        <w:t>很难说清楚她究竟死于哪种</w:t>
      </w:r>
      <w:r>
        <w:rPr>
          <w:rFonts w:ascii="宋体" w:hAnsi="宋体" w:eastAsia="宋体" w:cs="宋体"/>
          <w:sz w:val="30"/>
          <w:szCs w:val="30"/>
        </w:rPr>
        <w:t xml:space="preserve"> 癌症。由此看来，癌症的总体死亡率（包括</w:t>
      </w:r>
      <w:r>
        <w:rPr>
          <w:rFonts w:ascii="宋体" w:hAnsi="宋体" w:eastAsia="宋体" w:cs="宋体"/>
          <w:spacing w:val="-1"/>
          <w:sz w:val="30"/>
          <w:szCs w:val="30"/>
        </w:rPr>
        <w:t>乳腺癌在内）更加可靠，但</w:t>
      </w:r>
      <w:r>
        <w:rPr>
          <w:rFonts w:ascii="宋体" w:hAnsi="宋体" w:eastAsia="宋体" w:cs="宋体"/>
          <w:sz w:val="30"/>
          <w:szCs w:val="30"/>
        </w:rPr>
        <w:t xml:space="preserve"> 这种数据找起来可能没那么容易。如果知道</w:t>
      </w:r>
      <w:r>
        <w:rPr>
          <w:rFonts w:ascii="宋体" w:hAnsi="宋体" w:eastAsia="宋体" w:cs="宋体"/>
          <w:spacing w:val="-1"/>
          <w:sz w:val="30"/>
          <w:szCs w:val="30"/>
        </w:rPr>
        <w:t>多年来医生一直让她们做乳</w:t>
      </w:r>
      <w:r>
        <w:rPr>
          <w:rFonts w:ascii="宋体" w:hAnsi="宋体" w:eastAsia="宋体" w:cs="宋体"/>
          <w:sz w:val="30"/>
          <w:szCs w:val="30"/>
        </w:rPr>
        <w:t xml:space="preserve"> 腺</w:t>
      </w:r>
      <w:r>
        <w:rPr>
          <w:rFonts w:ascii="Times New Roman" w:hAnsi="Times New Roman" w:eastAsia="Times New Roman" w:cs="Times New Roman"/>
          <w:sz w:val="30"/>
          <w:szCs w:val="30"/>
        </w:rPr>
        <w:t>X</w:t>
      </w:r>
      <w:r>
        <w:rPr>
          <w:rFonts w:ascii="宋体" w:hAnsi="宋体" w:eastAsia="宋体" w:cs="宋体"/>
          <w:sz w:val="30"/>
          <w:szCs w:val="30"/>
        </w:rPr>
        <w:t>射线检查，却没有证据证明这种检查能</w:t>
      </w:r>
      <w:r>
        <w:rPr>
          <w:rFonts w:ascii="宋体" w:hAnsi="宋体" w:eastAsia="宋体" w:cs="宋体"/>
          <w:spacing w:val="-1"/>
          <w:sz w:val="30"/>
          <w:szCs w:val="30"/>
        </w:rPr>
        <w:t>够挽救她们的生命，女性们</w:t>
      </w:r>
      <w:r>
        <w:rPr>
          <w:rFonts w:ascii="宋体" w:hAnsi="宋体" w:eastAsia="宋体" w:cs="宋体"/>
          <w:sz w:val="30"/>
          <w:szCs w:val="30"/>
        </w:rPr>
        <w:t xml:space="preserve"> </w:t>
      </w:r>
      <w:r>
        <w:rPr>
          <w:rFonts w:ascii="宋体" w:hAnsi="宋体" w:eastAsia="宋体" w:cs="宋体"/>
          <w:spacing w:val="-2"/>
          <w:sz w:val="30"/>
          <w:szCs w:val="30"/>
        </w:rPr>
        <w:t>会有什么反应呢？</w:t>
      </w:r>
    </w:p>
    <w:p w14:paraId="6418EC8F">
      <w:pPr>
        <w:spacing w:line="272" w:lineRule="auto"/>
        <w:rPr>
          <w:rFonts w:ascii="宋体" w:hAnsi="宋体" w:eastAsia="宋体" w:cs="宋体"/>
          <w:sz w:val="30"/>
          <w:szCs w:val="30"/>
        </w:rPr>
        <w:sectPr>
          <w:pgSz w:w="12240" w:h="15840"/>
          <w:pgMar w:top="400" w:right="1500" w:bottom="400" w:left="1450" w:header="0" w:footer="0" w:gutter="0"/>
          <w:cols w:space="720" w:num="1"/>
        </w:sectPr>
      </w:pPr>
    </w:p>
    <w:p w14:paraId="196D44D5">
      <w:pPr>
        <w:spacing w:before="38"/>
      </w:pPr>
    </w:p>
    <w:p w14:paraId="7A74ECCC">
      <w:pPr>
        <w:spacing w:before="37"/>
      </w:pPr>
    </w:p>
    <w:p w14:paraId="4FC88CDF">
      <w:pPr>
        <w:spacing w:before="37"/>
      </w:pPr>
    </w:p>
    <w:p w14:paraId="2F51A00B">
      <w:pPr>
        <w:spacing w:before="37"/>
      </w:pPr>
    </w:p>
    <w:tbl>
      <w:tblPr>
        <w:tblStyle w:val="5"/>
        <w:tblW w:w="8390" w:type="dxa"/>
        <w:tblInd w:w="48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393"/>
        <w:gridCol w:w="1139"/>
        <w:gridCol w:w="1858"/>
      </w:tblGrid>
      <w:tr w14:paraId="363254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34" w:hRule="atLeast"/>
        </w:trPr>
        <w:tc>
          <w:tcPr>
            <w:tcW w:w="8390" w:type="dxa"/>
            <w:gridSpan w:val="3"/>
            <w:tcBorders>
              <w:top w:val="single" w:color="000000" w:sz="4" w:space="0"/>
              <w:left w:val="single" w:color="000000" w:sz="4" w:space="0"/>
              <w:right w:val="single" w:color="000000" w:sz="4" w:space="0"/>
            </w:tcBorders>
            <w:vAlign w:val="top"/>
          </w:tcPr>
          <w:p w14:paraId="301AC6AC">
            <w:pPr>
              <w:pStyle w:val="6"/>
              <w:spacing w:before="181" w:line="219" w:lineRule="auto"/>
              <w:ind w:left="228"/>
              <w:rPr>
                <w:sz w:val="22"/>
                <w:szCs w:val="22"/>
              </w:rPr>
            </w:pPr>
            <w:r>
              <w:rPr>
                <w:b/>
                <w:bCs/>
                <w:spacing w:val="47"/>
                <w:sz w:val="22"/>
                <w:szCs w:val="22"/>
              </w:rPr>
              <w:t>乳腺癌及早发现和诊断</w:t>
            </w:r>
          </w:p>
          <w:p w14:paraId="0644D235">
            <w:pPr>
              <w:pStyle w:val="6"/>
              <w:spacing w:before="152" w:line="219" w:lineRule="auto"/>
              <w:ind w:left="215"/>
              <w:rPr>
                <w:sz w:val="22"/>
                <w:szCs w:val="22"/>
              </w:rPr>
            </w:pPr>
            <w:r>
              <w:rPr>
                <w:sz w:val="22"/>
                <w:szCs w:val="22"/>
              </w:rPr>
              <w:t>方法是通过乳腺X射线检查</w:t>
            </w:r>
          </w:p>
          <w:p w14:paraId="28492875">
            <w:pPr>
              <w:pStyle w:val="6"/>
              <w:spacing w:before="108" w:line="219" w:lineRule="auto"/>
              <w:ind w:left="215"/>
              <w:rPr>
                <w:sz w:val="22"/>
                <w:szCs w:val="22"/>
              </w:rPr>
            </w:pPr>
            <w:r>
              <w:rPr>
                <w:spacing w:val="-1"/>
                <w:sz w:val="22"/>
                <w:szCs w:val="22"/>
              </w:rPr>
              <w:t>做过筛查的50岁以上的女性10年后的平均情况</w:t>
            </w:r>
          </w:p>
        </w:tc>
      </w:tr>
      <w:tr w14:paraId="357C92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02" w:hRule="atLeast"/>
        </w:trPr>
        <w:tc>
          <w:tcPr>
            <w:tcW w:w="5393" w:type="dxa"/>
            <w:tcBorders>
              <w:left w:val="single" w:color="000000" w:sz="4" w:space="0"/>
            </w:tcBorders>
            <w:vAlign w:val="top"/>
          </w:tcPr>
          <w:p w14:paraId="12A359E3">
            <w:pPr>
              <w:spacing w:line="383" w:lineRule="auto"/>
              <w:rPr>
                <w:rFonts w:ascii="Arial"/>
                <w:sz w:val="21"/>
              </w:rPr>
            </w:pPr>
          </w:p>
          <w:p w14:paraId="6B54B210">
            <w:pPr>
              <w:pStyle w:val="6"/>
              <w:spacing w:before="71" w:line="219" w:lineRule="auto"/>
              <w:ind w:left="188"/>
              <w:rPr>
                <w:sz w:val="22"/>
                <w:szCs w:val="22"/>
              </w:rPr>
            </w:pPr>
            <w:r>
              <w:rPr>
                <w:b/>
                <w:bCs/>
                <w:spacing w:val="-5"/>
                <w:sz w:val="22"/>
                <w:szCs w:val="22"/>
              </w:rPr>
              <w:t>好处</w:t>
            </w:r>
          </w:p>
          <w:p w14:paraId="32FF8FF7">
            <w:pPr>
              <w:pStyle w:val="6"/>
              <w:spacing w:before="72" w:line="219" w:lineRule="auto"/>
              <w:ind w:left="605"/>
              <w:rPr>
                <w:sz w:val="22"/>
                <w:szCs w:val="22"/>
              </w:rPr>
            </w:pPr>
            <w:r>
              <w:rPr>
                <w:spacing w:val="-1"/>
                <w:sz w:val="22"/>
                <w:szCs w:val="22"/>
              </w:rPr>
              <w:t>死于乳腺癌的女性数量</w:t>
            </w:r>
          </w:p>
          <w:p w14:paraId="3A7F4FB1">
            <w:pPr>
              <w:pStyle w:val="6"/>
              <w:spacing w:before="39" w:line="219" w:lineRule="auto"/>
              <w:ind w:left="605"/>
              <w:rPr>
                <w:sz w:val="22"/>
                <w:szCs w:val="22"/>
              </w:rPr>
            </w:pPr>
            <w:r>
              <w:rPr>
                <w:spacing w:val="-1"/>
                <w:sz w:val="22"/>
                <w:szCs w:val="22"/>
              </w:rPr>
              <w:t>死于癌症的女性数量</w:t>
            </w:r>
          </w:p>
          <w:p w14:paraId="37AC0007">
            <w:pPr>
              <w:spacing w:line="283" w:lineRule="auto"/>
              <w:rPr>
                <w:rFonts w:ascii="Arial"/>
                <w:sz w:val="21"/>
              </w:rPr>
            </w:pPr>
          </w:p>
          <w:p w14:paraId="7ABD0919">
            <w:pPr>
              <w:pStyle w:val="6"/>
              <w:spacing w:before="71" w:line="220" w:lineRule="auto"/>
              <w:ind w:left="198"/>
              <w:rPr>
                <w:sz w:val="22"/>
                <w:szCs w:val="22"/>
              </w:rPr>
            </w:pPr>
            <w:r>
              <w:rPr>
                <w:b/>
                <w:bCs/>
                <w:spacing w:val="-6"/>
                <w:sz w:val="22"/>
                <w:szCs w:val="22"/>
              </w:rPr>
              <w:t>危害</w:t>
            </w:r>
          </w:p>
          <w:p w14:paraId="458D397A">
            <w:pPr>
              <w:pStyle w:val="6"/>
              <w:spacing w:before="60" w:line="254" w:lineRule="auto"/>
              <w:ind w:left="224" w:right="373" w:firstLine="380"/>
              <w:rPr>
                <w:sz w:val="22"/>
                <w:szCs w:val="22"/>
              </w:rPr>
            </w:pPr>
            <w:r>
              <w:rPr>
                <w:sz w:val="22"/>
                <w:szCs w:val="22"/>
              </w:rPr>
              <w:t>未患乳腺癌的女性中，有多少人的检查结果会</w:t>
            </w:r>
            <w:r>
              <w:rPr>
                <w:spacing w:val="8"/>
                <w:sz w:val="22"/>
                <w:szCs w:val="22"/>
              </w:rPr>
              <w:t xml:space="preserve"> </w:t>
            </w:r>
            <w:r>
              <w:rPr>
                <w:sz w:val="22"/>
                <w:szCs w:val="22"/>
              </w:rPr>
              <w:t>出现错误、需要进行活组织检查或承受心理痛苦?</w:t>
            </w:r>
          </w:p>
          <w:p w14:paraId="531913D7">
            <w:pPr>
              <w:pStyle w:val="6"/>
              <w:spacing w:before="13" w:line="254" w:lineRule="auto"/>
              <w:ind w:left="215" w:right="353" w:firstLine="389"/>
              <w:rPr>
                <w:sz w:val="22"/>
                <w:szCs w:val="22"/>
              </w:rPr>
            </w:pPr>
            <w:r>
              <w:rPr>
                <w:spacing w:val="1"/>
                <w:sz w:val="22"/>
                <w:szCs w:val="22"/>
              </w:rPr>
              <w:t>患有非生长性癌症的女性中，有多少人接受了</w:t>
            </w:r>
            <w:r>
              <w:rPr>
                <w:spacing w:val="8"/>
                <w:sz w:val="22"/>
                <w:szCs w:val="22"/>
              </w:rPr>
              <w:t xml:space="preserve"> </w:t>
            </w:r>
            <w:r>
              <w:rPr>
                <w:sz w:val="22"/>
                <w:szCs w:val="22"/>
              </w:rPr>
              <w:t>不必要的治疗，比如做全部或部分乳房切除手术?</w:t>
            </w:r>
          </w:p>
        </w:tc>
        <w:tc>
          <w:tcPr>
            <w:tcW w:w="1139" w:type="dxa"/>
            <w:vAlign w:val="top"/>
          </w:tcPr>
          <w:p w14:paraId="06B53EC0">
            <w:pPr>
              <w:spacing w:line="347" w:lineRule="auto"/>
              <w:rPr>
                <w:rFonts w:ascii="Arial"/>
                <w:sz w:val="21"/>
              </w:rPr>
            </w:pPr>
          </w:p>
          <w:p w14:paraId="62505AC2">
            <w:pPr>
              <w:spacing w:line="348" w:lineRule="auto"/>
              <w:rPr>
                <w:rFonts w:ascii="Arial"/>
                <w:sz w:val="21"/>
              </w:rPr>
            </w:pPr>
          </w:p>
          <w:p w14:paraId="6C523E57">
            <w:pPr>
              <w:pStyle w:val="6"/>
              <w:spacing w:before="72"/>
              <w:ind w:left="407"/>
              <w:rPr>
                <w:sz w:val="22"/>
                <w:szCs w:val="22"/>
              </w:rPr>
            </w:pPr>
            <w:r>
              <w:rPr>
                <w:sz w:val="22"/>
                <w:szCs w:val="22"/>
              </w:rPr>
              <w:t>5</w:t>
            </w:r>
          </w:p>
          <w:p w14:paraId="218AA126">
            <w:pPr>
              <w:pStyle w:val="6"/>
              <w:spacing w:before="64" w:line="241" w:lineRule="auto"/>
              <w:ind w:left="356"/>
              <w:rPr>
                <w:sz w:val="22"/>
                <w:szCs w:val="22"/>
              </w:rPr>
            </w:pPr>
            <w:r>
              <w:rPr>
                <w:spacing w:val="-3"/>
                <w:sz w:val="22"/>
                <w:szCs w:val="22"/>
              </w:rPr>
              <w:t>21</w:t>
            </w:r>
          </w:p>
          <w:p w14:paraId="697B12EB">
            <w:pPr>
              <w:spacing w:line="269" w:lineRule="auto"/>
              <w:rPr>
                <w:rFonts w:ascii="Arial"/>
                <w:sz w:val="21"/>
              </w:rPr>
            </w:pPr>
          </w:p>
          <w:p w14:paraId="53435EB4">
            <w:pPr>
              <w:spacing w:line="269" w:lineRule="auto"/>
              <w:rPr>
                <w:rFonts w:ascii="Arial"/>
                <w:sz w:val="21"/>
              </w:rPr>
            </w:pPr>
          </w:p>
          <w:p w14:paraId="6BD3E073">
            <w:pPr>
              <w:spacing w:line="269" w:lineRule="auto"/>
              <w:rPr>
                <w:rFonts w:ascii="Arial"/>
                <w:sz w:val="21"/>
              </w:rPr>
            </w:pPr>
          </w:p>
          <w:p w14:paraId="72C972E0">
            <w:pPr>
              <w:spacing w:line="269" w:lineRule="auto"/>
              <w:rPr>
                <w:rFonts w:ascii="Arial"/>
                <w:sz w:val="21"/>
              </w:rPr>
            </w:pPr>
          </w:p>
          <w:p w14:paraId="2A27A9D9">
            <w:pPr>
              <w:spacing w:line="269" w:lineRule="auto"/>
              <w:rPr>
                <w:rFonts w:ascii="Arial"/>
                <w:sz w:val="21"/>
              </w:rPr>
            </w:pPr>
          </w:p>
          <w:p w14:paraId="64D18FFC">
            <w:pPr>
              <w:spacing w:line="269" w:lineRule="auto"/>
              <w:rPr>
                <w:rFonts w:ascii="Arial"/>
                <w:sz w:val="21"/>
              </w:rPr>
            </w:pPr>
          </w:p>
          <w:p w14:paraId="34EE3A2E">
            <w:pPr>
              <w:pStyle w:val="6"/>
              <w:spacing w:before="72" w:line="149" w:lineRule="exact"/>
              <w:ind w:left="456"/>
              <w:rPr>
                <w:sz w:val="22"/>
                <w:szCs w:val="22"/>
              </w:rPr>
            </w:pPr>
            <w:r>
              <w:rPr>
                <w:position w:val="-4"/>
                <w:sz w:val="22"/>
                <w:szCs w:val="22"/>
              </w:rPr>
              <w:t>-</w:t>
            </w:r>
          </w:p>
        </w:tc>
        <w:tc>
          <w:tcPr>
            <w:tcW w:w="1858" w:type="dxa"/>
            <w:tcBorders>
              <w:right w:val="single" w:color="000000" w:sz="4" w:space="0"/>
            </w:tcBorders>
            <w:vAlign w:val="top"/>
          </w:tcPr>
          <w:p w14:paraId="0B092456">
            <w:pPr>
              <w:spacing w:line="357" w:lineRule="auto"/>
              <w:rPr>
                <w:rFonts w:ascii="Arial"/>
                <w:sz w:val="21"/>
              </w:rPr>
            </w:pPr>
          </w:p>
          <w:p w14:paraId="4C96B44B">
            <w:pPr>
              <w:spacing w:line="358" w:lineRule="auto"/>
              <w:rPr>
                <w:rFonts w:ascii="Arial"/>
                <w:sz w:val="21"/>
              </w:rPr>
            </w:pPr>
          </w:p>
          <w:p w14:paraId="34204E1A">
            <w:pPr>
              <w:pStyle w:val="6"/>
              <w:spacing w:before="71" w:line="307" w:lineRule="auto"/>
              <w:ind w:left="647" w:right="982" w:firstLine="10"/>
              <w:rPr>
                <w:sz w:val="22"/>
                <w:szCs w:val="22"/>
              </w:rPr>
            </w:pPr>
            <w:r>
              <w:rPr>
                <w:spacing w:val="-4"/>
                <w:sz w:val="22"/>
                <w:szCs w:val="22"/>
              </w:rPr>
              <w:t>4*</w:t>
            </w:r>
            <w:r>
              <w:rPr>
                <w:sz w:val="22"/>
                <w:szCs w:val="22"/>
              </w:rPr>
              <w:t xml:space="preserve"> </w:t>
            </w:r>
            <w:r>
              <w:rPr>
                <w:spacing w:val="-3"/>
                <w:sz w:val="22"/>
                <w:szCs w:val="22"/>
              </w:rPr>
              <w:t>21</w:t>
            </w:r>
          </w:p>
          <w:p w14:paraId="32101E12">
            <w:pPr>
              <w:spacing w:line="247" w:lineRule="auto"/>
              <w:rPr>
                <w:rFonts w:ascii="Arial"/>
                <w:sz w:val="21"/>
              </w:rPr>
            </w:pPr>
          </w:p>
          <w:p w14:paraId="0385E5D1">
            <w:pPr>
              <w:spacing w:line="247" w:lineRule="auto"/>
              <w:rPr>
                <w:rFonts w:ascii="Arial"/>
                <w:sz w:val="21"/>
              </w:rPr>
            </w:pPr>
          </w:p>
          <w:p w14:paraId="6B150BE2">
            <w:pPr>
              <w:spacing w:line="248" w:lineRule="auto"/>
              <w:rPr>
                <w:rFonts w:ascii="Arial"/>
                <w:sz w:val="21"/>
              </w:rPr>
            </w:pPr>
          </w:p>
          <w:p w14:paraId="5A5CA8BC">
            <w:pPr>
              <w:pStyle w:val="6"/>
              <w:spacing w:before="72"/>
              <w:ind w:left="578"/>
              <w:rPr>
                <w:sz w:val="22"/>
                <w:szCs w:val="22"/>
              </w:rPr>
            </w:pPr>
            <w:r>
              <w:rPr>
                <w:spacing w:val="-6"/>
                <w:sz w:val="22"/>
                <w:szCs w:val="22"/>
              </w:rPr>
              <w:t>100</w:t>
            </w:r>
          </w:p>
          <w:p w14:paraId="23E0EF3C">
            <w:pPr>
              <w:spacing w:line="250" w:lineRule="auto"/>
              <w:rPr>
                <w:rFonts w:ascii="Arial"/>
                <w:sz w:val="21"/>
              </w:rPr>
            </w:pPr>
          </w:p>
          <w:p w14:paraId="01649496">
            <w:pPr>
              <w:pStyle w:val="6"/>
              <w:spacing w:before="72"/>
              <w:ind w:left="768"/>
              <w:rPr>
                <w:sz w:val="22"/>
                <w:szCs w:val="22"/>
              </w:rPr>
            </w:pPr>
            <w:r>
              <w:rPr>
                <w:sz w:val="22"/>
                <w:szCs w:val="22"/>
              </w:rPr>
              <w:t>5</w:t>
            </w:r>
          </w:p>
        </w:tc>
      </w:tr>
      <w:tr w14:paraId="2021B7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54" w:hRule="atLeast"/>
        </w:trPr>
        <w:tc>
          <w:tcPr>
            <w:tcW w:w="8390" w:type="dxa"/>
            <w:gridSpan w:val="3"/>
            <w:tcBorders>
              <w:left w:val="single" w:color="000000" w:sz="4" w:space="0"/>
              <w:bottom w:val="single" w:color="000000" w:sz="4" w:space="0"/>
              <w:right w:val="single" w:color="000000" w:sz="4" w:space="0"/>
            </w:tcBorders>
            <w:vAlign w:val="top"/>
          </w:tcPr>
          <w:p w14:paraId="608AC111">
            <w:pPr>
              <w:pStyle w:val="6"/>
              <w:spacing w:before="147" w:line="296" w:lineRule="auto"/>
              <w:ind w:left="324" w:right="265" w:hanging="129"/>
              <w:rPr>
                <w:sz w:val="22"/>
                <w:szCs w:val="22"/>
              </w:rPr>
            </w:pPr>
            <w:r>
              <w:rPr>
                <w:sz w:val="22"/>
                <w:szCs w:val="22"/>
              </w:rPr>
              <w:t>*表示每1000名做乳腺癌筛查的(50岁以上)女性中，10年内会有4个人死于乳腺</w:t>
            </w:r>
            <w:r>
              <w:rPr>
                <w:spacing w:val="-1"/>
                <w:sz w:val="22"/>
                <w:szCs w:val="22"/>
              </w:rPr>
              <w:t>癌，</w:t>
            </w:r>
            <w:r>
              <w:rPr>
                <w:sz w:val="22"/>
                <w:szCs w:val="22"/>
              </w:rPr>
              <w:t xml:space="preserve"> </w:t>
            </w:r>
            <w:r>
              <w:rPr>
                <w:spacing w:val="-1"/>
                <w:sz w:val="22"/>
                <w:szCs w:val="22"/>
              </w:rPr>
              <w:t>比不做筛查的女性少1例。</w:t>
            </w:r>
          </w:p>
        </w:tc>
      </w:tr>
    </w:tbl>
    <w:p w14:paraId="30B36ECE">
      <w:pPr>
        <w:spacing w:before="182" w:line="228" w:lineRule="auto"/>
        <w:ind w:left="2603"/>
        <w:rPr>
          <w:rFonts w:ascii="楷体" w:hAnsi="楷体" w:eastAsia="楷体" w:cs="楷体"/>
          <w:sz w:val="25"/>
          <w:szCs w:val="25"/>
        </w:rPr>
      </w:pPr>
      <w:r>
        <w:rPr>
          <w:rFonts w:ascii="楷体" w:hAnsi="楷体" w:eastAsia="楷体" w:cs="楷体"/>
          <w:b/>
          <w:bCs/>
          <w:spacing w:val="10"/>
          <w:sz w:val="25"/>
          <w:szCs w:val="25"/>
        </w:rPr>
        <w:t>图10-7关于乳腺</w:t>
      </w:r>
      <w:r>
        <w:rPr>
          <w:rFonts w:ascii="Times New Roman" w:hAnsi="Times New Roman" w:eastAsia="Times New Roman" w:cs="Times New Roman"/>
          <w:b/>
          <w:bCs/>
          <w:spacing w:val="10"/>
          <w:sz w:val="25"/>
          <w:szCs w:val="25"/>
        </w:rPr>
        <w:t>X</w:t>
      </w:r>
      <w:r>
        <w:rPr>
          <w:rFonts w:ascii="楷体" w:hAnsi="楷体" w:eastAsia="楷体" w:cs="楷体"/>
          <w:b/>
          <w:bCs/>
          <w:spacing w:val="10"/>
          <w:sz w:val="25"/>
          <w:szCs w:val="25"/>
        </w:rPr>
        <w:t>射线检查的信息框</w:t>
      </w:r>
    </w:p>
    <w:p w14:paraId="67B4F53B">
      <w:pPr>
        <w:pStyle w:val="2"/>
        <w:spacing w:line="259" w:lineRule="auto"/>
      </w:pPr>
    </w:p>
    <w:p w14:paraId="655E24A2">
      <w:pPr>
        <w:spacing w:before="81" w:line="216" w:lineRule="auto"/>
        <w:ind w:right="22"/>
        <w:jc w:val="both"/>
        <w:rPr>
          <w:rFonts w:ascii="楷体" w:hAnsi="楷体" w:eastAsia="楷体" w:cs="楷体"/>
          <w:sz w:val="25"/>
          <w:szCs w:val="25"/>
        </w:rPr>
      </w:pPr>
      <w:r>
        <w:rPr>
          <w:rFonts w:ascii="楷体" w:hAnsi="楷体" w:eastAsia="楷体" w:cs="楷体"/>
          <w:spacing w:val="4"/>
          <w:sz w:val="25"/>
          <w:szCs w:val="25"/>
        </w:rPr>
        <w:t>基于数十万名年龄为50岁以上的女性的研究得出。每1000名做筛查的女性中，10年</w:t>
      </w:r>
      <w:r>
        <w:rPr>
          <w:rFonts w:ascii="楷体" w:hAnsi="楷体" w:eastAsia="楷体" w:cs="楷体"/>
          <w:spacing w:val="6"/>
          <w:sz w:val="25"/>
          <w:szCs w:val="25"/>
        </w:rPr>
        <w:t xml:space="preserve">  </w:t>
      </w:r>
      <w:r>
        <w:rPr>
          <w:rFonts w:ascii="楷体" w:hAnsi="楷体" w:eastAsia="楷体" w:cs="楷体"/>
          <w:spacing w:val="5"/>
          <w:sz w:val="25"/>
          <w:szCs w:val="25"/>
        </w:rPr>
        <w:t>内死于乳腺癌的人数比不做筛查的女性少1</w:t>
      </w:r>
      <w:r>
        <w:rPr>
          <w:rFonts w:ascii="楷体" w:hAnsi="楷体" w:eastAsia="楷体" w:cs="楷体"/>
          <w:spacing w:val="4"/>
          <w:sz w:val="25"/>
          <w:szCs w:val="25"/>
        </w:rPr>
        <w:t>例。但是，就死于癌症的人数而言，两组</w:t>
      </w:r>
      <w:r>
        <w:rPr>
          <w:rFonts w:ascii="楷体" w:hAnsi="楷体" w:eastAsia="楷体" w:cs="楷体"/>
          <w:sz w:val="25"/>
          <w:szCs w:val="25"/>
        </w:rPr>
        <w:t xml:space="preserve"> </w:t>
      </w:r>
      <w:r>
        <w:rPr>
          <w:rFonts w:ascii="楷体" w:hAnsi="楷体" w:eastAsia="楷体" w:cs="楷体"/>
          <w:spacing w:val="4"/>
          <w:sz w:val="25"/>
          <w:szCs w:val="25"/>
        </w:rPr>
        <w:t>并无差异。在1000名做筛查的女性中，大约有100个人的检查结果出现了错误，有5</w:t>
      </w:r>
      <w:r>
        <w:rPr>
          <w:rFonts w:ascii="楷体" w:hAnsi="楷体" w:eastAsia="楷体" w:cs="楷体"/>
          <w:spacing w:val="6"/>
          <w:sz w:val="25"/>
          <w:szCs w:val="25"/>
        </w:rPr>
        <w:t xml:space="preserve">  </w:t>
      </w:r>
      <w:r>
        <w:rPr>
          <w:rFonts w:ascii="楷体" w:hAnsi="楷体" w:eastAsia="楷体" w:cs="楷体"/>
          <w:spacing w:val="3"/>
          <w:sz w:val="25"/>
          <w:szCs w:val="25"/>
        </w:rPr>
        <w:t>个人接受了不必要的治疗，比如乳房肿瘤切除手术或乳房切除手术。</w:t>
      </w:r>
    </w:p>
    <w:p w14:paraId="5EC12983">
      <w:pPr>
        <w:pStyle w:val="2"/>
        <w:spacing w:line="259" w:lineRule="auto"/>
      </w:pPr>
    </w:p>
    <w:p w14:paraId="15F1131B">
      <w:pPr>
        <w:spacing w:before="127" w:line="219" w:lineRule="auto"/>
        <w:rPr>
          <w:rFonts w:ascii="宋体" w:hAnsi="宋体" w:eastAsia="宋体" w:cs="宋体"/>
          <w:sz w:val="39"/>
          <w:szCs w:val="39"/>
        </w:rPr>
      </w:pPr>
      <w:r>
        <w:rPr>
          <w:rFonts w:ascii="宋体" w:hAnsi="宋体" w:eastAsia="宋体" w:cs="宋体"/>
          <w:spacing w:val="4"/>
          <w:sz w:val="39"/>
          <w:szCs w:val="39"/>
        </w:rPr>
        <w:t>危害是什么?</w:t>
      </w:r>
    </w:p>
    <w:p w14:paraId="74389794">
      <w:pPr>
        <w:spacing w:before="300" w:line="271" w:lineRule="auto"/>
        <w:ind w:right="10" w:firstLine="619"/>
        <w:rPr>
          <w:rFonts w:ascii="宋体" w:hAnsi="宋体" w:eastAsia="宋体" w:cs="宋体"/>
          <w:sz w:val="30"/>
          <w:szCs w:val="30"/>
        </w:rPr>
      </w:pPr>
      <w:r>
        <w:rPr>
          <w:rFonts w:ascii="宋体" w:hAnsi="宋体" w:eastAsia="宋体" w:cs="宋体"/>
          <w:spacing w:val="-1"/>
          <w:sz w:val="30"/>
          <w:szCs w:val="30"/>
        </w:rPr>
        <w:t>现在，我们再来看看消极面，即危害是什么。首先，未患乳腺癌的</w:t>
      </w:r>
      <w:r>
        <w:rPr>
          <w:rFonts w:ascii="宋体" w:hAnsi="宋体" w:eastAsia="宋体" w:cs="宋体"/>
          <w:spacing w:val="13"/>
          <w:sz w:val="30"/>
          <w:szCs w:val="30"/>
        </w:rPr>
        <w:t xml:space="preserve"> </w:t>
      </w:r>
      <w:r>
        <w:rPr>
          <w:rFonts w:ascii="宋体" w:hAnsi="宋体" w:eastAsia="宋体" w:cs="宋体"/>
          <w:spacing w:val="-1"/>
          <w:sz w:val="30"/>
          <w:szCs w:val="30"/>
        </w:rPr>
        <w:t>女性的癌症筛查结果可能会出错，以致她们不得不接受不必要的活组织</w:t>
      </w:r>
      <w:r>
        <w:rPr>
          <w:rFonts w:ascii="宋体" w:hAnsi="宋体" w:eastAsia="宋体" w:cs="宋体"/>
          <w:spacing w:val="10"/>
          <w:sz w:val="30"/>
          <w:szCs w:val="30"/>
        </w:rPr>
        <w:t xml:space="preserve"> </w:t>
      </w:r>
      <w:r>
        <w:rPr>
          <w:rFonts w:ascii="宋体" w:hAnsi="宋体" w:eastAsia="宋体" w:cs="宋体"/>
          <w:spacing w:val="-1"/>
          <w:sz w:val="30"/>
          <w:szCs w:val="30"/>
        </w:rPr>
        <w:t>检查。在做乳腺</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射线检查的1000名女性中，大约会出现100例</w:t>
      </w:r>
      <w:r>
        <w:rPr>
          <w:rFonts w:ascii="宋体" w:hAnsi="宋体" w:eastAsia="宋体" w:cs="宋体"/>
          <w:spacing w:val="-2"/>
          <w:sz w:val="30"/>
          <w:szCs w:val="30"/>
        </w:rPr>
        <w:t>误诊。</w:t>
      </w:r>
    </w:p>
    <w:p w14:paraId="16989717">
      <w:pPr>
        <w:spacing w:before="4" w:line="271" w:lineRule="auto"/>
        <w:rPr>
          <w:rFonts w:ascii="宋体" w:hAnsi="宋体" w:eastAsia="宋体" w:cs="宋体"/>
          <w:sz w:val="30"/>
          <w:szCs w:val="30"/>
        </w:rPr>
      </w:pPr>
      <w:r>
        <w:rPr>
          <w:rFonts w:ascii="宋体" w:hAnsi="宋体" w:eastAsia="宋体" w:cs="宋体"/>
          <w:sz w:val="30"/>
          <w:szCs w:val="30"/>
        </w:rPr>
        <w:t>被误诊的女性在虚惊一场之后，她们的恐惧几个月都挥之不去，还会出</w:t>
      </w:r>
      <w:r>
        <w:rPr>
          <w:rFonts w:ascii="宋体" w:hAnsi="宋体" w:eastAsia="宋体" w:cs="宋体"/>
          <w:spacing w:val="15"/>
          <w:sz w:val="30"/>
          <w:szCs w:val="30"/>
        </w:rPr>
        <w:t xml:space="preserve"> </w:t>
      </w:r>
      <w:r>
        <w:rPr>
          <w:rFonts w:ascii="宋体" w:hAnsi="宋体" w:eastAsia="宋体" w:cs="宋体"/>
          <w:spacing w:val="-1"/>
          <w:sz w:val="30"/>
          <w:szCs w:val="30"/>
        </w:rPr>
        <w:t>现睡眠障碍，与家人和朋友的关系也会受到影响。那些患有非生长性癌</w:t>
      </w:r>
      <w:r>
        <w:rPr>
          <w:rFonts w:ascii="宋体" w:hAnsi="宋体" w:eastAsia="宋体" w:cs="宋体"/>
          <w:spacing w:val="15"/>
          <w:sz w:val="30"/>
          <w:szCs w:val="30"/>
        </w:rPr>
        <w:t xml:space="preserve"> </w:t>
      </w:r>
      <w:r>
        <w:rPr>
          <w:rFonts w:ascii="宋体" w:hAnsi="宋体" w:eastAsia="宋体" w:cs="宋体"/>
          <w:spacing w:val="-1"/>
          <w:sz w:val="30"/>
          <w:szCs w:val="30"/>
        </w:rPr>
        <w:t>症的人，或者癌症生长缓慢、有生之年不会有任何临床症状的人，常常</w:t>
      </w:r>
      <w:r>
        <w:rPr>
          <w:rFonts w:ascii="宋体" w:hAnsi="宋体" w:eastAsia="宋体" w:cs="宋体"/>
          <w:spacing w:val="18"/>
          <w:sz w:val="30"/>
          <w:szCs w:val="30"/>
        </w:rPr>
        <w:t xml:space="preserve"> </w:t>
      </w:r>
      <w:r>
        <w:rPr>
          <w:rFonts w:ascii="宋体" w:hAnsi="宋体" w:eastAsia="宋体" w:cs="宋体"/>
          <w:spacing w:val="-1"/>
          <w:sz w:val="30"/>
          <w:szCs w:val="30"/>
        </w:rPr>
        <w:t>被迫进行乳腺肿瘤切除手术、乳腺切除手术、化疗或其他对她们毫无益</w:t>
      </w:r>
      <w:r>
        <w:rPr>
          <w:rFonts w:ascii="宋体" w:hAnsi="宋体" w:eastAsia="宋体" w:cs="宋体"/>
          <w:spacing w:val="18"/>
          <w:sz w:val="30"/>
          <w:szCs w:val="30"/>
        </w:rPr>
        <w:t xml:space="preserve"> </w:t>
      </w:r>
      <w:r>
        <w:rPr>
          <w:rFonts w:ascii="宋体" w:hAnsi="宋体" w:eastAsia="宋体" w:cs="宋体"/>
          <w:spacing w:val="-1"/>
          <w:sz w:val="30"/>
          <w:szCs w:val="30"/>
        </w:rPr>
        <w:t>处的治疗，这只会降低她们的生活质量。在做乳腺</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射线检查的女性</w:t>
      </w:r>
    </w:p>
    <w:p w14:paraId="746F4636">
      <w:pPr>
        <w:spacing w:line="271" w:lineRule="auto"/>
        <w:rPr>
          <w:rFonts w:ascii="宋体" w:hAnsi="宋体" w:eastAsia="宋体" w:cs="宋体"/>
          <w:sz w:val="30"/>
          <w:szCs w:val="30"/>
        </w:rPr>
        <w:sectPr>
          <w:pgSz w:w="12240" w:h="15840"/>
          <w:pgMar w:top="400" w:right="1493" w:bottom="400" w:left="1429" w:header="0" w:footer="0" w:gutter="0"/>
          <w:cols w:space="720" w:num="1"/>
        </w:sectPr>
      </w:pPr>
    </w:p>
    <w:p w14:paraId="49C9D040">
      <w:pPr>
        <w:pStyle w:val="2"/>
        <w:spacing w:line="319" w:lineRule="auto"/>
      </w:pPr>
    </w:p>
    <w:p w14:paraId="33292568">
      <w:pPr>
        <w:pStyle w:val="2"/>
        <w:spacing w:line="319" w:lineRule="auto"/>
      </w:pPr>
    </w:p>
    <w:p w14:paraId="59653733">
      <w:pPr>
        <w:pStyle w:val="2"/>
        <w:spacing w:line="319" w:lineRule="auto"/>
      </w:pPr>
    </w:p>
    <w:p w14:paraId="03C2C132">
      <w:pPr>
        <w:spacing w:before="98" w:line="274" w:lineRule="auto"/>
        <w:ind w:left="3" w:right="15" w:firstLine="25"/>
        <w:jc w:val="both"/>
        <w:rPr>
          <w:rFonts w:ascii="宋体" w:hAnsi="宋体" w:eastAsia="宋体" w:cs="宋体"/>
          <w:sz w:val="30"/>
          <w:szCs w:val="30"/>
        </w:rPr>
      </w:pPr>
      <w:r>
        <w:rPr>
          <w:rFonts w:ascii="宋体" w:hAnsi="宋体" w:eastAsia="宋体" w:cs="宋体"/>
          <w:spacing w:val="-1"/>
          <w:sz w:val="30"/>
          <w:szCs w:val="30"/>
        </w:rPr>
        <w:t>中，每</w:t>
      </w:r>
      <w:r>
        <w:rPr>
          <w:rFonts w:ascii="Times New Roman" w:hAnsi="Times New Roman" w:eastAsia="Times New Roman" w:cs="Times New Roman"/>
          <w:spacing w:val="-1"/>
          <w:sz w:val="30"/>
          <w:szCs w:val="30"/>
        </w:rPr>
        <w:t>1000</w:t>
      </w:r>
      <w:r>
        <w:rPr>
          <w:rFonts w:ascii="宋体" w:hAnsi="宋体" w:eastAsia="宋体" w:cs="宋体"/>
          <w:spacing w:val="-1"/>
          <w:sz w:val="30"/>
          <w:szCs w:val="30"/>
        </w:rPr>
        <w:t>人中约有</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个人会面临这种情况。除了脱</w:t>
      </w:r>
      <w:r>
        <w:rPr>
          <w:rFonts w:ascii="宋体" w:hAnsi="宋体" w:eastAsia="宋体" w:cs="宋体"/>
          <w:spacing w:val="-2"/>
          <w:sz w:val="30"/>
          <w:szCs w:val="30"/>
        </w:rPr>
        <w:t>发、恶心、贫血等</w:t>
      </w:r>
      <w:r>
        <w:rPr>
          <w:rFonts w:ascii="宋体" w:hAnsi="宋体" w:eastAsia="宋体" w:cs="宋体"/>
          <w:sz w:val="30"/>
          <w:szCs w:val="30"/>
        </w:rPr>
        <w:t xml:space="preserve">  </w:t>
      </w:r>
      <w:r>
        <w:rPr>
          <w:rFonts w:ascii="宋体" w:hAnsi="宋体" w:eastAsia="宋体" w:cs="宋体"/>
          <w:spacing w:val="-1"/>
          <w:sz w:val="30"/>
          <w:szCs w:val="30"/>
        </w:rPr>
        <w:t>短期危害之外，化疗还会导致更严重的后果，比如长期身体虚弱、过早</w:t>
      </w:r>
      <w:r>
        <w:rPr>
          <w:rFonts w:ascii="宋体" w:hAnsi="宋体" w:eastAsia="宋体" w:cs="宋体"/>
          <w:spacing w:val="15"/>
          <w:sz w:val="30"/>
          <w:szCs w:val="30"/>
        </w:rPr>
        <w:t xml:space="preserve"> </w:t>
      </w:r>
      <w:r>
        <w:rPr>
          <w:rFonts w:ascii="宋体" w:hAnsi="宋体" w:eastAsia="宋体" w:cs="宋体"/>
          <w:spacing w:val="-2"/>
          <w:sz w:val="30"/>
          <w:szCs w:val="30"/>
        </w:rPr>
        <w:t>绝经和心脏受损。</w:t>
      </w:r>
    </w:p>
    <w:p w14:paraId="4493FAA1">
      <w:pPr>
        <w:spacing w:before="305" w:line="266" w:lineRule="auto"/>
        <w:ind w:firstLine="603"/>
        <w:rPr>
          <w:rFonts w:ascii="宋体" w:hAnsi="宋体" w:eastAsia="宋体" w:cs="宋体"/>
          <w:sz w:val="30"/>
          <w:szCs w:val="30"/>
        </w:rPr>
      </w:pPr>
      <w:r>
        <w:rPr>
          <w:rFonts w:ascii="宋体" w:hAnsi="宋体" w:eastAsia="宋体" w:cs="宋体"/>
          <w:spacing w:val="-1"/>
          <w:sz w:val="30"/>
          <w:szCs w:val="30"/>
        </w:rPr>
        <w:t>乳腺</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射线检查信息框有助于女性根据自己的价值观做出明智的决</w:t>
      </w:r>
      <w:r>
        <w:rPr>
          <w:rFonts w:ascii="宋体" w:hAnsi="宋体" w:eastAsia="宋体" w:cs="宋体"/>
          <w:spacing w:val="13"/>
          <w:sz w:val="30"/>
          <w:szCs w:val="30"/>
        </w:rPr>
        <w:t xml:space="preserve"> </w:t>
      </w:r>
      <w:r>
        <w:rPr>
          <w:rFonts w:ascii="宋体" w:hAnsi="宋体" w:eastAsia="宋体" w:cs="宋体"/>
          <w:sz w:val="30"/>
          <w:szCs w:val="30"/>
        </w:rPr>
        <w:t>策。我把这种信息框介绍给一位妇科医生后</w:t>
      </w:r>
      <w:r>
        <w:rPr>
          <w:rFonts w:ascii="宋体" w:hAnsi="宋体" w:eastAsia="宋体" w:cs="宋体"/>
          <w:spacing w:val="-1"/>
          <w:sz w:val="30"/>
          <w:szCs w:val="30"/>
        </w:rPr>
        <w:t>，他不再说教式地告诉女性</w:t>
      </w:r>
      <w:r>
        <w:rPr>
          <w:rFonts w:ascii="宋体" w:hAnsi="宋体" w:eastAsia="宋体" w:cs="宋体"/>
          <w:sz w:val="30"/>
          <w:szCs w:val="30"/>
        </w:rPr>
        <w:t xml:space="preserve"> 该如何做，而用信息框进行解释。他告诉我，</w:t>
      </w:r>
      <w:r>
        <w:rPr>
          <w:rFonts w:ascii="Times New Roman" w:hAnsi="Times New Roman" w:eastAsia="Times New Roman" w:cs="Times New Roman"/>
          <w:spacing w:val="-1"/>
          <w:sz w:val="30"/>
          <w:szCs w:val="30"/>
        </w:rPr>
        <w:t>1/3</w:t>
      </w:r>
      <w:r>
        <w:rPr>
          <w:rFonts w:ascii="宋体" w:hAnsi="宋体" w:eastAsia="宋体" w:cs="宋体"/>
          <w:spacing w:val="-1"/>
          <w:sz w:val="30"/>
          <w:szCs w:val="30"/>
        </w:rPr>
        <w:t>的女性看完信息框后</w:t>
      </w:r>
      <w:r>
        <w:rPr>
          <w:rFonts w:ascii="宋体" w:hAnsi="宋体" w:eastAsia="宋体" w:cs="宋体"/>
          <w:sz w:val="30"/>
          <w:szCs w:val="30"/>
        </w:rPr>
        <w:t xml:space="preserve">  </w:t>
      </w:r>
      <w:r>
        <w:rPr>
          <w:rFonts w:ascii="宋体" w:hAnsi="宋体" w:eastAsia="宋体" w:cs="宋体"/>
          <w:spacing w:val="-2"/>
          <w:sz w:val="30"/>
          <w:szCs w:val="30"/>
        </w:rPr>
        <w:t>表示</w:t>
      </w:r>
      <w:r>
        <w:rPr>
          <w:rFonts w:ascii="Times New Roman" w:hAnsi="Times New Roman" w:eastAsia="Times New Roman" w:cs="Times New Roman"/>
          <w:spacing w:val="-2"/>
          <w:sz w:val="30"/>
          <w:szCs w:val="30"/>
        </w:rPr>
        <w:t>“</w:t>
      </w:r>
      <w:r>
        <w:rPr>
          <w:rFonts w:ascii="宋体" w:hAnsi="宋体" w:eastAsia="宋体" w:cs="宋体"/>
          <w:spacing w:val="-2"/>
          <w:sz w:val="30"/>
          <w:szCs w:val="30"/>
        </w:rPr>
        <w:t>绝不做检查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，还有</w:t>
      </w:r>
      <w:r>
        <w:rPr>
          <w:rFonts w:ascii="Times New Roman" w:hAnsi="Times New Roman" w:eastAsia="Times New Roman" w:cs="Times New Roman"/>
          <w:spacing w:val="-2"/>
          <w:sz w:val="30"/>
          <w:szCs w:val="30"/>
        </w:rPr>
        <w:t>1/3</w:t>
      </w:r>
      <w:r>
        <w:rPr>
          <w:rFonts w:ascii="宋体" w:hAnsi="宋体" w:eastAsia="宋体" w:cs="宋体"/>
          <w:spacing w:val="-2"/>
          <w:sz w:val="30"/>
          <w:szCs w:val="30"/>
        </w:rPr>
        <w:t>的表示</w:t>
      </w:r>
      <w:r>
        <w:rPr>
          <w:rFonts w:ascii="Times New Roman" w:hAnsi="Times New Roman" w:eastAsia="Times New Roman" w:cs="Times New Roman"/>
          <w:spacing w:val="-2"/>
          <w:sz w:val="30"/>
          <w:szCs w:val="30"/>
        </w:rPr>
        <w:t>“</w:t>
      </w:r>
      <w:r>
        <w:rPr>
          <w:rFonts w:ascii="宋体" w:hAnsi="宋体" w:eastAsia="宋体" w:cs="宋体"/>
          <w:spacing w:val="-2"/>
          <w:sz w:val="30"/>
          <w:szCs w:val="30"/>
        </w:rPr>
        <w:t>现</w:t>
      </w:r>
      <w:r>
        <w:rPr>
          <w:rFonts w:ascii="宋体" w:hAnsi="宋体" w:eastAsia="宋体" w:cs="宋体"/>
          <w:spacing w:val="-3"/>
          <w:sz w:val="30"/>
          <w:szCs w:val="30"/>
        </w:rPr>
        <w:t>在不做，五年后再说</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，而剩下的</w:t>
      </w:r>
      <w:r>
        <w:rPr>
          <w:rFonts w:ascii="宋体" w:hAnsi="宋体" w:eastAsia="宋体" w:cs="宋体"/>
          <w:sz w:val="30"/>
          <w:szCs w:val="30"/>
        </w:rPr>
        <w:t xml:space="preserve"> 人则决定做乳腺</w:t>
      </w:r>
      <w:r>
        <w:rPr>
          <w:rFonts w:ascii="Times New Roman" w:hAnsi="Times New Roman" w:eastAsia="Times New Roman" w:cs="Times New Roman"/>
          <w:sz w:val="30"/>
          <w:szCs w:val="30"/>
        </w:rPr>
        <w:t>X</w:t>
      </w:r>
      <w:r>
        <w:rPr>
          <w:rFonts w:ascii="宋体" w:hAnsi="宋体" w:eastAsia="宋体" w:cs="宋体"/>
          <w:sz w:val="30"/>
          <w:szCs w:val="30"/>
        </w:rPr>
        <w:t>射线检查。虽然信息框清</w:t>
      </w:r>
      <w:r>
        <w:rPr>
          <w:rFonts w:ascii="宋体" w:hAnsi="宋体" w:eastAsia="宋体" w:cs="宋体"/>
          <w:spacing w:val="-1"/>
          <w:sz w:val="30"/>
          <w:szCs w:val="30"/>
        </w:rPr>
        <w:t>楚地表明，不应该鼓励女性</w:t>
      </w:r>
      <w:r>
        <w:rPr>
          <w:rFonts w:ascii="宋体" w:hAnsi="宋体" w:eastAsia="宋体" w:cs="宋体"/>
          <w:sz w:val="30"/>
          <w:szCs w:val="30"/>
        </w:rPr>
        <w:t xml:space="preserve"> 做乳腺癌筛查，但绝不是告诉女性不要做筛</w:t>
      </w:r>
      <w:r>
        <w:rPr>
          <w:rFonts w:ascii="宋体" w:hAnsi="宋体" w:eastAsia="宋体" w:cs="宋体"/>
          <w:spacing w:val="-1"/>
          <w:sz w:val="30"/>
          <w:szCs w:val="30"/>
        </w:rPr>
        <w:t>查，否则便是用这种新的家</w:t>
      </w:r>
      <w:r>
        <w:rPr>
          <w:rFonts w:ascii="宋体" w:hAnsi="宋体" w:eastAsia="宋体" w:cs="宋体"/>
          <w:sz w:val="30"/>
          <w:szCs w:val="30"/>
        </w:rPr>
        <w:t xml:space="preserve"> 长式说教代替之前的那种。每位想要自己做</w:t>
      </w:r>
      <w:r>
        <w:rPr>
          <w:rFonts w:ascii="宋体" w:hAnsi="宋体" w:eastAsia="宋体" w:cs="宋体"/>
          <w:spacing w:val="-1"/>
          <w:sz w:val="30"/>
          <w:szCs w:val="30"/>
        </w:rPr>
        <w:t>决定的女性都应该看到她所</w:t>
      </w:r>
      <w:r>
        <w:rPr>
          <w:rFonts w:ascii="宋体" w:hAnsi="宋体" w:eastAsia="宋体" w:cs="宋体"/>
          <w:sz w:val="30"/>
          <w:szCs w:val="30"/>
        </w:rPr>
        <w:t xml:space="preserve"> </w:t>
      </w:r>
      <w:r>
        <w:rPr>
          <w:rFonts w:ascii="宋体" w:hAnsi="宋体" w:eastAsia="宋体" w:cs="宋体"/>
          <w:spacing w:val="-1"/>
          <w:sz w:val="30"/>
          <w:szCs w:val="30"/>
        </w:rPr>
        <w:t>需要的事实，而不应该盲目听信他人的说教。</w:t>
      </w:r>
    </w:p>
    <w:p w14:paraId="336C33DC">
      <w:pPr>
        <w:spacing w:before="322" w:line="265" w:lineRule="auto"/>
        <w:ind w:right="15" w:firstLine="601"/>
        <w:jc w:val="both"/>
        <w:rPr>
          <w:rFonts w:ascii="宋体" w:hAnsi="宋体" w:eastAsia="宋体" w:cs="宋体"/>
          <w:sz w:val="30"/>
          <w:szCs w:val="30"/>
        </w:rPr>
      </w:pPr>
      <w:r>
        <w:rPr>
          <w:rFonts w:ascii="宋体" w:hAnsi="宋体" w:eastAsia="宋体" w:cs="宋体"/>
          <w:spacing w:val="-1"/>
          <w:sz w:val="30"/>
          <w:szCs w:val="30"/>
        </w:rPr>
        <w:t>信息框不像药品说明书那样，用超小的字体列出所有可能产生的副</w:t>
      </w:r>
      <w:r>
        <w:rPr>
          <w:rFonts w:ascii="宋体" w:hAnsi="宋体" w:eastAsia="宋体" w:cs="宋体"/>
          <w:spacing w:val="16"/>
          <w:sz w:val="30"/>
          <w:szCs w:val="30"/>
        </w:rPr>
        <w:t xml:space="preserve"> </w:t>
      </w:r>
      <w:r>
        <w:rPr>
          <w:rFonts w:ascii="宋体" w:hAnsi="宋体" w:eastAsia="宋体" w:cs="宋体"/>
          <w:sz w:val="30"/>
          <w:szCs w:val="30"/>
        </w:rPr>
        <w:t>作用，以免公司遭到起诉。信息框很简单，</w:t>
      </w:r>
      <w:r>
        <w:rPr>
          <w:rFonts w:ascii="宋体" w:hAnsi="宋体" w:eastAsia="宋体" w:cs="宋体"/>
          <w:spacing w:val="-1"/>
          <w:sz w:val="30"/>
          <w:szCs w:val="30"/>
        </w:rPr>
        <w:t>也很透明。有些潜在危害因</w:t>
      </w:r>
      <w:r>
        <w:rPr>
          <w:rFonts w:ascii="宋体" w:hAnsi="宋体" w:eastAsia="宋体" w:cs="宋体"/>
          <w:sz w:val="30"/>
          <w:szCs w:val="30"/>
        </w:rPr>
        <w:t xml:space="preserve"> 为缺乏可靠的相关证据，并没有被列入信息</w:t>
      </w:r>
      <w:r>
        <w:rPr>
          <w:rFonts w:ascii="宋体" w:hAnsi="宋体" w:eastAsia="宋体" w:cs="宋体"/>
          <w:spacing w:val="-1"/>
          <w:sz w:val="30"/>
          <w:szCs w:val="30"/>
        </w:rPr>
        <w:t>框。比如，有些女性可能会</w:t>
      </w:r>
      <w:r>
        <w:rPr>
          <w:rFonts w:ascii="宋体" w:hAnsi="宋体" w:eastAsia="宋体" w:cs="宋体"/>
          <w:sz w:val="30"/>
          <w:szCs w:val="30"/>
        </w:rPr>
        <w:t xml:space="preserve"> 因</w:t>
      </w:r>
      <w:r>
        <w:rPr>
          <w:rFonts w:ascii="Times New Roman" w:hAnsi="Times New Roman" w:eastAsia="Times New Roman" w:cs="Times New Roman"/>
          <w:sz w:val="30"/>
          <w:szCs w:val="30"/>
        </w:rPr>
        <w:t>X</w:t>
      </w:r>
      <w:r>
        <w:rPr>
          <w:rFonts w:ascii="宋体" w:hAnsi="宋体" w:eastAsia="宋体" w:cs="宋体"/>
          <w:sz w:val="30"/>
          <w:szCs w:val="30"/>
        </w:rPr>
        <w:t>射线检查引发癌症，粗略估计每</w:t>
      </w:r>
      <w:r>
        <w:rPr>
          <w:rFonts w:ascii="Times New Roman" w:hAnsi="Times New Roman" w:eastAsia="Times New Roman" w:cs="Times New Roman"/>
          <w:sz w:val="30"/>
          <w:szCs w:val="30"/>
        </w:rPr>
        <w:t>1</w:t>
      </w:r>
      <w:r>
        <w:rPr>
          <w:rFonts w:ascii="宋体" w:hAnsi="宋体" w:eastAsia="宋体" w:cs="宋体"/>
          <w:sz w:val="30"/>
          <w:szCs w:val="30"/>
        </w:rPr>
        <w:t>万人中会</w:t>
      </w:r>
      <w:r>
        <w:rPr>
          <w:rFonts w:ascii="宋体" w:hAnsi="宋体" w:eastAsia="宋体" w:cs="宋体"/>
          <w:spacing w:val="-1"/>
          <w:sz w:val="30"/>
          <w:szCs w:val="30"/>
        </w:rPr>
        <w:t>有</w:t>
      </w:r>
      <w:r>
        <w:rPr>
          <w:rFonts w:ascii="Times New Roman" w:hAnsi="Times New Roman" w:eastAsia="Times New Roman" w:cs="Times New Roman"/>
          <w:spacing w:val="-1"/>
          <w:sz w:val="30"/>
          <w:szCs w:val="30"/>
        </w:rPr>
        <w:t>2~5</w:t>
      </w:r>
      <w:r>
        <w:rPr>
          <w:rFonts w:ascii="宋体" w:hAnsi="宋体" w:eastAsia="宋体" w:cs="宋体"/>
          <w:spacing w:val="-1"/>
          <w:sz w:val="30"/>
          <w:szCs w:val="30"/>
        </w:rPr>
        <w:t>例。还有很多女性</w:t>
      </w:r>
      <w:r>
        <w:rPr>
          <w:rFonts w:ascii="宋体" w:hAnsi="宋体" w:eastAsia="宋体" w:cs="宋体"/>
          <w:sz w:val="30"/>
          <w:szCs w:val="30"/>
        </w:rPr>
        <w:t xml:space="preserve"> </w:t>
      </w:r>
      <w:r>
        <w:rPr>
          <w:rFonts w:ascii="宋体" w:hAnsi="宋体" w:eastAsia="宋体" w:cs="宋体"/>
          <w:spacing w:val="-1"/>
          <w:sz w:val="30"/>
          <w:szCs w:val="30"/>
        </w:rPr>
        <w:t>表示，做乳腺</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射线检查时，乳房会因挤捏而产生疼痛感。</w:t>
      </w:r>
    </w:p>
    <w:p w14:paraId="0776F6E8">
      <w:pPr>
        <w:pStyle w:val="2"/>
        <w:spacing w:line="249" w:lineRule="auto"/>
      </w:pPr>
    </w:p>
    <w:p w14:paraId="03C6BA3B">
      <w:pPr>
        <w:spacing w:before="127" w:line="220" w:lineRule="auto"/>
        <w:ind w:left="10"/>
        <w:rPr>
          <w:rFonts w:ascii="宋体" w:hAnsi="宋体" w:eastAsia="宋体" w:cs="宋体"/>
          <w:sz w:val="39"/>
          <w:szCs w:val="39"/>
        </w:rPr>
      </w:pPr>
      <w:r>
        <w:rPr>
          <w:rFonts w:ascii="宋体" w:hAnsi="宋体" w:eastAsia="宋体" w:cs="宋体"/>
          <w:spacing w:val="4"/>
          <w:sz w:val="39"/>
          <w:szCs w:val="39"/>
        </w:rPr>
        <w:t>如何让患者变得更明智？</w:t>
      </w:r>
    </w:p>
    <w:p w14:paraId="05A651EA">
      <w:pPr>
        <w:spacing w:before="338" w:line="266" w:lineRule="auto"/>
        <w:ind w:right="15" w:firstLine="603"/>
        <w:rPr>
          <w:rFonts w:ascii="宋体" w:hAnsi="宋体" w:eastAsia="宋体" w:cs="宋体"/>
          <w:sz w:val="30"/>
          <w:szCs w:val="30"/>
        </w:rPr>
      </w:pPr>
      <w:r>
        <w:rPr>
          <w:rFonts w:ascii="宋体" w:hAnsi="宋体" w:eastAsia="宋体" w:cs="宋体"/>
          <w:spacing w:val="-1"/>
          <w:sz w:val="30"/>
          <w:szCs w:val="30"/>
        </w:rPr>
        <w:t>人们看得懂信息框吗？美国达特茅斯大学医学院的莉萨</w:t>
      </w:r>
      <w:r>
        <w:rPr>
          <w:rFonts w:ascii="Times New Roman" w:hAnsi="Times New Roman" w:eastAsia="Times New Roman" w:cs="Times New Roman"/>
          <w:spacing w:val="-1"/>
          <w:sz w:val="30"/>
          <w:szCs w:val="30"/>
        </w:rPr>
        <w:t>·</w:t>
      </w:r>
      <w:r>
        <w:rPr>
          <w:rFonts w:ascii="宋体" w:hAnsi="宋体" w:eastAsia="宋体" w:cs="宋体"/>
          <w:spacing w:val="-1"/>
          <w:sz w:val="30"/>
          <w:szCs w:val="30"/>
        </w:rPr>
        <w:t>施瓦茨和</w:t>
      </w:r>
      <w:r>
        <w:rPr>
          <w:rFonts w:ascii="宋体" w:hAnsi="宋体" w:eastAsia="宋体" w:cs="宋体"/>
          <w:spacing w:val="6"/>
          <w:sz w:val="30"/>
          <w:szCs w:val="30"/>
        </w:rPr>
        <w:t xml:space="preserve">  </w:t>
      </w:r>
      <w:r>
        <w:rPr>
          <w:rFonts w:ascii="宋体" w:hAnsi="宋体" w:eastAsia="宋体" w:cs="宋体"/>
          <w:sz w:val="30"/>
          <w:szCs w:val="30"/>
        </w:rPr>
        <w:t>史蒂夫</w:t>
      </w:r>
      <w:r>
        <w:rPr>
          <w:rFonts w:ascii="Times New Roman" w:hAnsi="Times New Roman" w:eastAsia="Times New Roman" w:cs="Times New Roman"/>
          <w:sz w:val="30"/>
          <w:szCs w:val="30"/>
        </w:rPr>
        <w:t>·</w:t>
      </w:r>
      <w:r>
        <w:rPr>
          <w:rFonts w:ascii="宋体" w:hAnsi="宋体" w:eastAsia="宋体" w:cs="宋体"/>
          <w:sz w:val="30"/>
          <w:szCs w:val="30"/>
        </w:rPr>
        <w:t>沃洛辛为某些药品、检查和其他治</w:t>
      </w:r>
      <w:r>
        <w:rPr>
          <w:rFonts w:ascii="宋体" w:hAnsi="宋体" w:eastAsia="宋体" w:cs="宋体"/>
          <w:spacing w:val="-1"/>
          <w:sz w:val="30"/>
          <w:szCs w:val="30"/>
        </w:rPr>
        <w:t>疗方法绘制了信息框。他们</w:t>
      </w:r>
      <w:r>
        <w:rPr>
          <w:rFonts w:ascii="宋体" w:hAnsi="宋体" w:eastAsia="宋体" w:cs="宋体"/>
          <w:sz w:val="30"/>
          <w:szCs w:val="30"/>
        </w:rPr>
        <w:t xml:space="preserve">  的研究证明，信息框能够大幅提高人们对药</w:t>
      </w:r>
      <w:r>
        <w:rPr>
          <w:rFonts w:ascii="宋体" w:hAnsi="宋体" w:eastAsia="宋体" w:cs="宋体"/>
          <w:spacing w:val="-1"/>
          <w:sz w:val="30"/>
          <w:szCs w:val="30"/>
        </w:rPr>
        <w:t>物、检查和治疗方法的理解</w:t>
      </w:r>
      <w:r>
        <w:rPr>
          <w:rFonts w:ascii="宋体" w:hAnsi="宋体" w:eastAsia="宋体" w:cs="宋体"/>
          <w:sz w:val="30"/>
          <w:szCs w:val="30"/>
        </w:rPr>
        <w:t xml:space="preserve"> 程度。在没有信息框的情况下，只有不到</w:t>
      </w:r>
      <w:r>
        <w:rPr>
          <w:rFonts w:ascii="Times New Roman" w:hAnsi="Times New Roman" w:eastAsia="Times New Roman" w:cs="Times New Roman"/>
          <w:sz w:val="30"/>
          <w:szCs w:val="30"/>
        </w:rPr>
        <w:t>10</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的人能够正确理解一种他</w:t>
      </w:r>
      <w:r>
        <w:rPr>
          <w:rFonts w:ascii="宋体" w:hAnsi="宋体" w:eastAsia="宋体" w:cs="宋体"/>
          <w:sz w:val="30"/>
          <w:szCs w:val="30"/>
        </w:rPr>
        <w:t xml:space="preserve"> 汀类药物的绝对风险。但是，有了信息框以后</w:t>
      </w:r>
      <w:r>
        <w:rPr>
          <w:rFonts w:ascii="宋体" w:hAnsi="宋体" w:eastAsia="宋体" w:cs="宋体"/>
          <w:spacing w:val="-1"/>
          <w:sz w:val="30"/>
          <w:szCs w:val="30"/>
        </w:rPr>
        <w:t>，这一数字上升到</w:t>
      </w:r>
      <w:r>
        <w:rPr>
          <w:rFonts w:ascii="Times New Roman" w:hAnsi="Times New Roman" w:eastAsia="Times New Roman" w:cs="Times New Roman"/>
          <w:spacing w:val="-1"/>
          <w:sz w:val="30"/>
          <w:szCs w:val="30"/>
        </w:rPr>
        <w:t>70%</w:t>
      </w:r>
      <w:r>
        <w:rPr>
          <w:rFonts w:ascii="宋体" w:hAnsi="宋体" w:eastAsia="宋体" w:cs="宋体"/>
          <w:spacing w:val="-1"/>
          <w:sz w:val="30"/>
          <w:szCs w:val="30"/>
        </w:rPr>
        <w:t>以</w:t>
      </w:r>
      <w:r>
        <w:rPr>
          <w:rFonts w:ascii="宋体" w:hAnsi="宋体" w:eastAsia="宋体" w:cs="宋体"/>
          <w:sz w:val="30"/>
          <w:szCs w:val="30"/>
        </w:rPr>
        <w:t xml:space="preserve"> 上。信息框能够帮助人们更好地了解药物的</w:t>
      </w:r>
      <w:r>
        <w:rPr>
          <w:rFonts w:ascii="宋体" w:hAnsi="宋体" w:eastAsia="宋体" w:cs="宋体"/>
          <w:spacing w:val="-1"/>
          <w:sz w:val="30"/>
          <w:szCs w:val="30"/>
        </w:rPr>
        <w:t>作用和副作用，使他们在选</w:t>
      </w:r>
      <w:r>
        <w:rPr>
          <w:rFonts w:ascii="宋体" w:hAnsi="宋体" w:eastAsia="宋体" w:cs="宋体"/>
          <w:sz w:val="30"/>
          <w:szCs w:val="30"/>
        </w:rPr>
        <w:t xml:space="preserve"> 择药物时更加明智，并能理智地抵御日常生</w:t>
      </w:r>
      <w:r>
        <w:rPr>
          <w:rFonts w:ascii="宋体" w:hAnsi="宋体" w:eastAsia="宋体" w:cs="宋体"/>
          <w:spacing w:val="-1"/>
          <w:sz w:val="30"/>
          <w:szCs w:val="30"/>
        </w:rPr>
        <w:t>活中医疗新闻和广告的狂轰</w:t>
      </w:r>
      <w:r>
        <w:rPr>
          <w:rFonts w:ascii="宋体" w:hAnsi="宋体" w:eastAsia="宋体" w:cs="宋体"/>
          <w:sz w:val="30"/>
          <w:szCs w:val="30"/>
        </w:rPr>
        <w:t xml:space="preserve"> 滥炸。施瓦茨和沃洛辛随后将几项信息框研</w:t>
      </w:r>
      <w:r>
        <w:rPr>
          <w:rFonts w:ascii="宋体" w:hAnsi="宋体" w:eastAsia="宋体" w:cs="宋体"/>
          <w:spacing w:val="-1"/>
          <w:sz w:val="30"/>
          <w:szCs w:val="30"/>
        </w:rPr>
        <w:t>究的结果提交给美国食品和</w:t>
      </w:r>
      <w:r>
        <w:rPr>
          <w:rFonts w:ascii="宋体" w:hAnsi="宋体" w:eastAsia="宋体" w:cs="宋体"/>
          <w:sz w:val="30"/>
          <w:szCs w:val="30"/>
        </w:rPr>
        <w:t xml:space="preserve"> 药物管理局的风险沟通咨询委员会。该委员</w:t>
      </w:r>
      <w:r>
        <w:rPr>
          <w:rFonts w:ascii="宋体" w:hAnsi="宋体" w:eastAsia="宋体" w:cs="宋体"/>
          <w:spacing w:val="-1"/>
          <w:sz w:val="30"/>
          <w:szCs w:val="30"/>
        </w:rPr>
        <w:t>会投票一致赞成，并建议美</w:t>
      </w:r>
    </w:p>
    <w:p w14:paraId="285F3345">
      <w:pPr>
        <w:spacing w:line="266" w:lineRule="auto"/>
        <w:rPr>
          <w:rFonts w:ascii="宋体" w:hAnsi="宋体" w:eastAsia="宋体" w:cs="宋体"/>
          <w:sz w:val="30"/>
          <w:szCs w:val="30"/>
        </w:rPr>
        <w:sectPr>
          <w:pgSz w:w="12240" w:h="15840"/>
          <w:pgMar w:top="400" w:right="1484" w:bottom="400" w:left="1450" w:header="0" w:footer="0" w:gutter="0"/>
          <w:cols w:space="720" w:num="1"/>
        </w:sectPr>
      </w:pPr>
    </w:p>
    <w:p w14:paraId="53AEDCE4">
      <w:pPr>
        <w:pStyle w:val="2"/>
        <w:spacing w:line="249" w:lineRule="auto"/>
      </w:pPr>
    </w:p>
    <w:p w14:paraId="649C3806">
      <w:pPr>
        <w:pStyle w:val="2"/>
        <w:spacing w:line="249" w:lineRule="auto"/>
      </w:pPr>
    </w:p>
    <w:p w14:paraId="670D52D9">
      <w:pPr>
        <w:pStyle w:val="2"/>
        <w:spacing w:line="249" w:lineRule="auto"/>
      </w:pPr>
    </w:p>
    <w:p w14:paraId="74D134BD">
      <w:pPr>
        <w:pStyle w:val="2"/>
        <w:spacing w:line="249" w:lineRule="auto"/>
      </w:pPr>
    </w:p>
    <w:p w14:paraId="437819EC">
      <w:pPr>
        <w:spacing w:before="98" w:line="219" w:lineRule="auto"/>
        <w:ind w:left="30"/>
        <w:rPr>
          <w:rFonts w:ascii="宋体" w:hAnsi="宋体" w:eastAsia="宋体" w:cs="宋体"/>
          <w:sz w:val="30"/>
          <w:szCs w:val="30"/>
        </w:rPr>
      </w:pPr>
      <w:r>
        <w:rPr>
          <w:rFonts w:ascii="宋体" w:hAnsi="宋体" w:eastAsia="宋体" w:cs="宋体"/>
          <w:spacing w:val="-2"/>
          <w:sz w:val="30"/>
          <w:szCs w:val="30"/>
        </w:rPr>
        <w:t>国食品和药物管理局将信息框作为标准。《纽约时报》报道了这一举</w:t>
      </w:r>
    </w:p>
    <w:p w14:paraId="7DCB2CD8">
      <w:pPr>
        <w:spacing w:before="75" w:line="265" w:lineRule="auto"/>
        <w:ind w:left="1"/>
        <w:rPr>
          <w:rFonts w:ascii="宋体" w:hAnsi="宋体" w:eastAsia="宋体" w:cs="宋体"/>
          <w:sz w:val="30"/>
          <w:szCs w:val="30"/>
        </w:rPr>
      </w:pPr>
      <w:r>
        <w:rPr>
          <w:rFonts w:ascii="宋体" w:hAnsi="宋体" w:eastAsia="宋体" w:cs="宋体"/>
          <w:spacing w:val="-1"/>
          <w:sz w:val="30"/>
          <w:szCs w:val="30"/>
        </w:rPr>
        <w:t>措：两位参议员向议会提交了一项议案，建议美国食品和药物管理局为</w:t>
      </w:r>
      <w:r>
        <w:rPr>
          <w:rFonts w:ascii="宋体" w:hAnsi="宋体" w:eastAsia="宋体" w:cs="宋体"/>
          <w:spacing w:val="18"/>
          <w:sz w:val="30"/>
          <w:szCs w:val="30"/>
        </w:rPr>
        <w:t xml:space="preserve"> </w:t>
      </w:r>
      <w:r>
        <w:rPr>
          <w:rFonts w:ascii="宋体" w:hAnsi="宋体" w:eastAsia="宋体" w:cs="宋体"/>
          <w:sz w:val="30"/>
          <w:szCs w:val="30"/>
        </w:rPr>
        <w:t>药品建立信息框标准，这项议案被纳入</w:t>
      </w:r>
      <w:r>
        <w:rPr>
          <w:rFonts w:ascii="Times New Roman" w:hAnsi="Times New Roman" w:eastAsia="Times New Roman" w:cs="Times New Roman"/>
          <w:sz w:val="30"/>
          <w:szCs w:val="30"/>
        </w:rPr>
        <w:t>201</w:t>
      </w:r>
      <w:r>
        <w:rPr>
          <w:rFonts w:ascii="Times New Roman" w:hAnsi="Times New Roman" w:eastAsia="Times New Roman" w:cs="Times New Roman"/>
          <w:spacing w:val="-1"/>
          <w:sz w:val="30"/>
          <w:szCs w:val="30"/>
        </w:rPr>
        <w:t>0</w:t>
      </w:r>
      <w:r>
        <w:rPr>
          <w:rFonts w:ascii="宋体" w:hAnsi="宋体" w:eastAsia="宋体" w:cs="宋体"/>
          <w:spacing w:val="-1"/>
          <w:sz w:val="30"/>
          <w:szCs w:val="30"/>
        </w:rPr>
        <w:t>年签署的医疗改革法案。我</w:t>
      </w:r>
      <w:r>
        <w:rPr>
          <w:rFonts w:ascii="宋体" w:hAnsi="宋体" w:eastAsia="宋体" w:cs="宋体"/>
          <w:sz w:val="30"/>
          <w:szCs w:val="30"/>
        </w:rPr>
        <w:t xml:space="preserve"> </w:t>
      </w:r>
      <w:r>
        <w:rPr>
          <w:rFonts w:ascii="宋体" w:hAnsi="宋体" w:eastAsia="宋体" w:cs="宋体"/>
          <w:spacing w:val="-1"/>
          <w:sz w:val="30"/>
          <w:szCs w:val="30"/>
        </w:rPr>
        <w:t>们也许会认为这真是太好了，但不幸的是，这项法案没有说清楚两个基</w:t>
      </w:r>
      <w:r>
        <w:rPr>
          <w:rFonts w:ascii="宋体" w:hAnsi="宋体" w:eastAsia="宋体" w:cs="宋体"/>
          <w:spacing w:val="18"/>
          <w:sz w:val="30"/>
          <w:szCs w:val="30"/>
        </w:rPr>
        <w:t xml:space="preserve"> </w:t>
      </w:r>
      <w:r>
        <w:rPr>
          <w:rFonts w:ascii="宋体" w:hAnsi="宋体" w:eastAsia="宋体" w:cs="宋体"/>
          <w:spacing w:val="-1"/>
          <w:sz w:val="30"/>
          <w:szCs w:val="30"/>
        </w:rPr>
        <w:t>本的问题：谁来建立信息框，信息框应该出现在哪里。这就是为什么至</w:t>
      </w:r>
      <w:r>
        <w:rPr>
          <w:rFonts w:ascii="宋体" w:hAnsi="宋体" w:eastAsia="宋体" w:cs="宋体"/>
          <w:spacing w:val="18"/>
          <w:sz w:val="30"/>
          <w:szCs w:val="30"/>
        </w:rPr>
        <w:t xml:space="preserve"> </w:t>
      </w:r>
      <w:r>
        <w:rPr>
          <w:rFonts w:ascii="宋体" w:hAnsi="宋体" w:eastAsia="宋体" w:cs="宋体"/>
          <w:spacing w:val="-1"/>
          <w:sz w:val="30"/>
          <w:szCs w:val="30"/>
        </w:rPr>
        <w:t>今我们在药品说明书或广告中仍然看不到信息框。</w:t>
      </w:r>
    </w:p>
    <w:p w14:paraId="455D7A0E">
      <w:pPr>
        <w:spacing w:before="319" w:line="270" w:lineRule="auto"/>
        <w:ind w:firstLine="600"/>
        <w:jc w:val="both"/>
        <w:rPr>
          <w:rFonts w:ascii="宋体" w:hAnsi="宋体" w:eastAsia="宋体" w:cs="宋体"/>
          <w:sz w:val="30"/>
          <w:szCs w:val="30"/>
        </w:rPr>
      </w:pPr>
      <w:r>
        <w:rPr>
          <w:rFonts w:ascii="宋体" w:hAnsi="宋体" w:eastAsia="宋体" w:cs="宋体"/>
          <w:spacing w:val="-1"/>
          <w:sz w:val="30"/>
          <w:szCs w:val="30"/>
        </w:rPr>
        <w:t>谁来建立信息框，信息框应该出现在哪里？这两个问题的答案似乎</w:t>
      </w:r>
      <w:r>
        <w:rPr>
          <w:rFonts w:ascii="宋体" w:hAnsi="宋体" w:eastAsia="宋体" w:cs="宋体"/>
          <w:spacing w:val="17"/>
          <w:sz w:val="30"/>
          <w:szCs w:val="30"/>
        </w:rPr>
        <w:t xml:space="preserve"> </w:t>
      </w:r>
      <w:r>
        <w:rPr>
          <w:rFonts w:ascii="宋体" w:hAnsi="宋体" w:eastAsia="宋体" w:cs="宋体"/>
          <w:sz w:val="30"/>
          <w:szCs w:val="30"/>
        </w:rPr>
        <w:t>显而易见。第一个问题的答案是，应该由美</w:t>
      </w:r>
      <w:r>
        <w:rPr>
          <w:rFonts w:ascii="宋体" w:hAnsi="宋体" w:eastAsia="宋体" w:cs="宋体"/>
          <w:spacing w:val="-1"/>
          <w:sz w:val="30"/>
          <w:szCs w:val="30"/>
        </w:rPr>
        <w:t>国食品和药物管理局等监管</w:t>
      </w:r>
      <w:r>
        <w:rPr>
          <w:rFonts w:ascii="宋体" w:hAnsi="宋体" w:eastAsia="宋体" w:cs="宋体"/>
          <w:sz w:val="30"/>
          <w:szCs w:val="30"/>
        </w:rPr>
        <w:t xml:space="preserve"> 机构建立信息框，因为它们拥有数据，并且</w:t>
      </w:r>
      <w:r>
        <w:rPr>
          <w:rFonts w:ascii="宋体" w:hAnsi="宋体" w:eastAsia="宋体" w:cs="宋体"/>
          <w:spacing w:val="-1"/>
          <w:sz w:val="30"/>
          <w:szCs w:val="30"/>
        </w:rPr>
        <w:t>已经就批准的每种药物撰写</w:t>
      </w:r>
      <w:r>
        <w:rPr>
          <w:rFonts w:ascii="宋体" w:hAnsi="宋体" w:eastAsia="宋体" w:cs="宋体"/>
          <w:sz w:val="30"/>
          <w:szCs w:val="30"/>
        </w:rPr>
        <w:t xml:space="preserve"> 了报告。第二个问题的答案是，信息框应该</w:t>
      </w:r>
      <w:r>
        <w:rPr>
          <w:rFonts w:ascii="宋体" w:hAnsi="宋体" w:eastAsia="宋体" w:cs="宋体"/>
          <w:spacing w:val="-1"/>
          <w:sz w:val="30"/>
          <w:szCs w:val="30"/>
        </w:rPr>
        <w:t>成为药品说明书和广告的一</w:t>
      </w:r>
      <w:r>
        <w:rPr>
          <w:rFonts w:ascii="宋体" w:hAnsi="宋体" w:eastAsia="宋体" w:cs="宋体"/>
          <w:sz w:val="30"/>
          <w:szCs w:val="30"/>
        </w:rPr>
        <w:t xml:space="preserve"> 部分，并且出现在医生的候诊室。这样，患</w:t>
      </w:r>
      <w:r>
        <w:rPr>
          <w:rFonts w:ascii="宋体" w:hAnsi="宋体" w:eastAsia="宋体" w:cs="宋体"/>
          <w:spacing w:val="-1"/>
          <w:sz w:val="30"/>
          <w:szCs w:val="30"/>
        </w:rPr>
        <w:t>者很容易就能获得准确的信</w:t>
      </w:r>
      <w:r>
        <w:rPr>
          <w:rFonts w:ascii="宋体" w:hAnsi="宋体" w:eastAsia="宋体" w:cs="宋体"/>
          <w:sz w:val="30"/>
          <w:szCs w:val="30"/>
        </w:rPr>
        <w:t xml:space="preserve"> </w:t>
      </w:r>
      <w:r>
        <w:rPr>
          <w:rFonts w:ascii="宋体" w:hAnsi="宋体" w:eastAsia="宋体" w:cs="宋体"/>
          <w:spacing w:val="-6"/>
          <w:sz w:val="30"/>
          <w:szCs w:val="30"/>
        </w:rPr>
        <w:t>息。</w:t>
      </w:r>
    </w:p>
    <w:p w14:paraId="751520E6">
      <w:pPr>
        <w:spacing w:line="270" w:lineRule="auto"/>
        <w:rPr>
          <w:rFonts w:ascii="宋体" w:hAnsi="宋体" w:eastAsia="宋体" w:cs="宋体"/>
          <w:sz w:val="30"/>
          <w:szCs w:val="30"/>
        </w:rPr>
        <w:sectPr>
          <w:pgSz w:w="12240" w:h="15840"/>
          <w:pgMar w:top="400" w:right="1500" w:bottom="400" w:left="1450" w:header="0" w:footer="0" w:gutter="0"/>
          <w:cols w:space="720" w:num="1"/>
        </w:sectPr>
      </w:pPr>
    </w:p>
    <w:p w14:paraId="3928975F">
      <w:pPr>
        <w:pStyle w:val="2"/>
        <w:spacing w:line="276" w:lineRule="auto"/>
      </w:pPr>
    </w:p>
    <w:p w14:paraId="6D8D8DBE">
      <w:pPr>
        <w:pStyle w:val="2"/>
        <w:spacing w:line="276" w:lineRule="auto"/>
      </w:pPr>
    </w:p>
    <w:p w14:paraId="21DFE12C">
      <w:pPr>
        <w:pStyle w:val="2"/>
        <w:spacing w:line="277" w:lineRule="auto"/>
      </w:pPr>
    </w:p>
    <w:p w14:paraId="1E304408">
      <w:pPr>
        <w:pStyle w:val="2"/>
        <w:spacing w:line="277" w:lineRule="auto"/>
      </w:pPr>
    </w:p>
    <w:p w14:paraId="57DB2F19">
      <w:pPr>
        <w:pStyle w:val="2"/>
        <w:spacing w:line="277" w:lineRule="auto"/>
      </w:pPr>
    </w:p>
    <w:p w14:paraId="0A861161">
      <w:pPr>
        <w:pStyle w:val="2"/>
        <w:spacing w:line="277" w:lineRule="auto"/>
      </w:pPr>
    </w:p>
    <w:p w14:paraId="25DD6266">
      <w:pPr>
        <w:spacing w:before="127" w:line="573" w:lineRule="exact"/>
        <w:ind w:left="5"/>
        <w:rPr>
          <w:rFonts w:ascii="宋体" w:hAnsi="宋体" w:eastAsia="宋体" w:cs="宋体"/>
          <w:sz w:val="39"/>
          <w:szCs w:val="39"/>
        </w:rPr>
      </w:pPr>
      <w:r>
        <w:rPr>
          <w:rFonts w:ascii="Times New Roman" w:hAnsi="Times New Roman" w:eastAsia="Times New Roman" w:cs="Times New Roman"/>
          <w:spacing w:val="-1"/>
          <w:position w:val="3"/>
          <w:sz w:val="39"/>
          <w:szCs w:val="39"/>
        </w:rPr>
        <w:t>6.</w:t>
      </w:r>
      <w:r>
        <w:rPr>
          <w:rFonts w:ascii="宋体" w:hAnsi="宋体" w:eastAsia="宋体" w:cs="宋体"/>
          <w:spacing w:val="-1"/>
          <w:position w:val="3"/>
          <w:sz w:val="39"/>
          <w:szCs w:val="39"/>
        </w:rPr>
        <w:t>绝对风险和自然频率：轻松识破宣传诡计</w:t>
      </w:r>
    </w:p>
    <w:p w14:paraId="7F461A13">
      <w:pPr>
        <w:pStyle w:val="2"/>
        <w:spacing w:line="365" w:lineRule="auto"/>
      </w:pPr>
    </w:p>
    <w:p w14:paraId="7D13AF83">
      <w:pPr>
        <w:spacing w:before="98" w:line="268" w:lineRule="auto"/>
        <w:ind w:left="1" w:right="49" w:firstLine="600"/>
        <w:rPr>
          <w:rFonts w:ascii="宋体" w:hAnsi="宋体" w:eastAsia="宋体" w:cs="宋体"/>
          <w:sz w:val="30"/>
          <w:szCs w:val="30"/>
        </w:rPr>
      </w:pPr>
      <w:r>
        <w:rPr>
          <w:rFonts w:ascii="宋体" w:hAnsi="宋体" w:eastAsia="宋体" w:cs="宋体"/>
          <w:spacing w:val="-1"/>
          <w:sz w:val="30"/>
          <w:szCs w:val="30"/>
        </w:rPr>
        <w:t>作家巴巴拉</w:t>
      </w:r>
      <w:r>
        <w:rPr>
          <w:rFonts w:ascii="Times New Roman" w:hAnsi="Times New Roman" w:eastAsia="Times New Roman" w:cs="Times New Roman"/>
          <w:spacing w:val="-1"/>
          <w:sz w:val="30"/>
          <w:szCs w:val="30"/>
        </w:rPr>
        <w:t>·</w:t>
      </w:r>
      <w:r>
        <w:rPr>
          <w:rFonts w:ascii="宋体" w:hAnsi="宋体" w:eastAsia="宋体" w:cs="宋体"/>
          <w:spacing w:val="-1"/>
          <w:sz w:val="30"/>
          <w:szCs w:val="30"/>
        </w:rPr>
        <w:t>埃伦赖希曾对乳腺癌防治活动使用粉红丝带和泰迪熊</w:t>
      </w:r>
      <w:r>
        <w:rPr>
          <w:rFonts w:ascii="宋体" w:hAnsi="宋体" w:eastAsia="宋体" w:cs="宋体"/>
          <w:spacing w:val="7"/>
          <w:sz w:val="30"/>
          <w:szCs w:val="30"/>
        </w:rPr>
        <w:t xml:space="preserve">  </w:t>
      </w:r>
      <w:r>
        <w:rPr>
          <w:rFonts w:ascii="宋体" w:hAnsi="宋体" w:eastAsia="宋体" w:cs="宋体"/>
          <w:spacing w:val="-1"/>
          <w:sz w:val="30"/>
          <w:szCs w:val="30"/>
        </w:rPr>
        <w:t>作为标识的行为表示不满，她认为这很孩子气。她质问道，女权主义已</w:t>
      </w:r>
      <w:r>
        <w:rPr>
          <w:rFonts w:ascii="宋体" w:hAnsi="宋体" w:eastAsia="宋体" w:cs="宋体"/>
          <w:spacing w:val="17"/>
          <w:sz w:val="30"/>
          <w:szCs w:val="30"/>
        </w:rPr>
        <w:t xml:space="preserve"> </w:t>
      </w:r>
      <w:r>
        <w:rPr>
          <w:rFonts w:ascii="宋体" w:hAnsi="宋体" w:eastAsia="宋体" w:cs="宋体"/>
          <w:sz w:val="30"/>
          <w:szCs w:val="30"/>
        </w:rPr>
        <w:t>经被狂热的粉红丝带运动取代了吗？</w:t>
      </w:r>
      <w:r>
        <w:rPr>
          <w:rFonts w:ascii="Times New Roman" w:hAnsi="Times New Roman" w:eastAsia="Times New Roman" w:cs="Times New Roman"/>
          <w:sz w:val="30"/>
          <w:szCs w:val="30"/>
        </w:rPr>
        <w:t>200</w:t>
      </w:r>
      <w:r>
        <w:rPr>
          <w:rFonts w:ascii="Times New Roman" w:hAnsi="Times New Roman" w:eastAsia="Times New Roman" w:cs="Times New Roman"/>
          <w:spacing w:val="-1"/>
          <w:sz w:val="30"/>
          <w:szCs w:val="30"/>
        </w:rPr>
        <w:t>7</w:t>
      </w:r>
      <w:r>
        <w:rPr>
          <w:rFonts w:ascii="宋体" w:hAnsi="宋体" w:eastAsia="宋体" w:cs="宋体"/>
          <w:spacing w:val="-1"/>
          <w:sz w:val="30"/>
          <w:szCs w:val="30"/>
        </w:rPr>
        <w:t>年，当时的美国第一夫人劳拉</w:t>
      </w:r>
    </w:p>
    <w:p w14:paraId="17D9C898">
      <w:pPr>
        <w:spacing w:before="4" w:line="265" w:lineRule="auto"/>
        <w:ind w:firstLine="20"/>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布什访问阿拉伯联合酋长国，她在当地提出的重要议题是什么</w:t>
      </w:r>
      <w:r>
        <w:rPr>
          <w:rFonts w:ascii="宋体" w:hAnsi="宋体" w:eastAsia="宋体" w:cs="宋体"/>
          <w:spacing w:val="-2"/>
          <w:sz w:val="30"/>
          <w:szCs w:val="30"/>
        </w:rPr>
        <w:t>呢？不</w:t>
      </w:r>
      <w:r>
        <w:rPr>
          <w:rFonts w:ascii="宋体" w:hAnsi="宋体" w:eastAsia="宋体" w:cs="宋体"/>
          <w:sz w:val="30"/>
          <w:szCs w:val="30"/>
        </w:rPr>
        <w:t xml:space="preserve">  </w:t>
      </w:r>
      <w:r>
        <w:rPr>
          <w:rFonts w:ascii="宋体" w:hAnsi="宋体" w:eastAsia="宋体" w:cs="宋体"/>
          <w:spacing w:val="-1"/>
          <w:sz w:val="30"/>
          <w:szCs w:val="30"/>
        </w:rPr>
        <w:t>是女性开车、参加选举或单独出门的权利，而是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唤起人们对乳腺癌的</w:t>
      </w:r>
      <w:r>
        <w:rPr>
          <w:rFonts w:ascii="宋体" w:hAnsi="宋体" w:eastAsia="宋体" w:cs="宋体"/>
          <w:spacing w:val="9"/>
          <w:sz w:val="30"/>
          <w:szCs w:val="30"/>
        </w:rPr>
        <w:t xml:space="preserve">  </w:t>
      </w:r>
      <w:r>
        <w:rPr>
          <w:rFonts w:ascii="宋体" w:hAnsi="宋体" w:eastAsia="宋体" w:cs="宋体"/>
          <w:spacing w:val="-2"/>
          <w:sz w:val="30"/>
          <w:szCs w:val="30"/>
        </w:rPr>
        <w:t>关注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0"/>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2010</w:t>
      </w:r>
      <w:r>
        <w:rPr>
          <w:rFonts w:ascii="宋体" w:hAnsi="宋体" w:eastAsia="宋体" w:cs="宋体"/>
          <w:spacing w:val="-2"/>
          <w:sz w:val="30"/>
          <w:szCs w:val="30"/>
        </w:rPr>
        <w:t>年，美国预防服务工作组大胆提出，常规的乳腺</w:t>
      </w:r>
      <w:r>
        <w:rPr>
          <w:rFonts w:ascii="Times New Roman" w:hAnsi="Times New Roman" w:eastAsia="Times New Roman" w:cs="Times New Roman"/>
          <w:spacing w:val="-2"/>
          <w:sz w:val="30"/>
          <w:szCs w:val="30"/>
        </w:rPr>
        <w:t>X</w:t>
      </w:r>
      <w:r>
        <w:rPr>
          <w:rFonts w:ascii="宋体" w:hAnsi="宋体" w:eastAsia="宋体" w:cs="宋体"/>
          <w:spacing w:val="-2"/>
          <w:sz w:val="30"/>
          <w:szCs w:val="30"/>
        </w:rPr>
        <w:t>射线检查</w:t>
      </w:r>
      <w:r>
        <w:rPr>
          <w:rFonts w:ascii="宋体" w:hAnsi="宋体" w:eastAsia="宋体" w:cs="宋体"/>
          <w:sz w:val="30"/>
          <w:szCs w:val="30"/>
        </w:rPr>
        <w:t xml:space="preserve"> 应只针对</w:t>
      </w:r>
      <w:r>
        <w:rPr>
          <w:rFonts w:ascii="Times New Roman" w:hAnsi="Times New Roman" w:eastAsia="Times New Roman" w:cs="Times New Roman"/>
          <w:sz w:val="30"/>
          <w:szCs w:val="30"/>
        </w:rPr>
        <w:t>50</w:t>
      </w:r>
      <w:r>
        <w:rPr>
          <w:rFonts w:ascii="宋体" w:hAnsi="宋体" w:eastAsia="宋体" w:cs="宋体"/>
          <w:sz w:val="30"/>
          <w:szCs w:val="30"/>
        </w:rPr>
        <w:t>岁以上的女性，顿时引起一片</w:t>
      </w:r>
      <w:r>
        <w:rPr>
          <w:rFonts w:ascii="宋体" w:hAnsi="宋体" w:eastAsia="宋体" w:cs="宋体"/>
          <w:spacing w:val="-1"/>
          <w:sz w:val="30"/>
          <w:szCs w:val="30"/>
        </w:rPr>
        <w:t>混乱。女性对乳腺</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射线检查</w:t>
      </w:r>
      <w:r>
        <w:rPr>
          <w:rFonts w:ascii="宋体" w:hAnsi="宋体" w:eastAsia="宋体" w:cs="宋体"/>
          <w:sz w:val="30"/>
          <w:szCs w:val="30"/>
        </w:rPr>
        <w:t xml:space="preserve">  </w:t>
      </w:r>
      <w:r>
        <w:rPr>
          <w:rFonts w:ascii="宋体" w:hAnsi="宋体" w:eastAsia="宋体" w:cs="宋体"/>
          <w:spacing w:val="-1"/>
          <w:sz w:val="30"/>
          <w:szCs w:val="30"/>
        </w:rPr>
        <w:t>结果的笃信已经根深蒂固，几乎没有人愿意考虑与她们的想法相悖的医</w:t>
      </w:r>
      <w:r>
        <w:rPr>
          <w:rFonts w:ascii="宋体" w:hAnsi="宋体" w:eastAsia="宋体" w:cs="宋体"/>
          <w:spacing w:val="18"/>
          <w:sz w:val="30"/>
          <w:szCs w:val="30"/>
        </w:rPr>
        <w:t xml:space="preserve"> </w:t>
      </w:r>
      <w:r>
        <w:rPr>
          <w:rFonts w:ascii="宋体" w:hAnsi="宋体" w:eastAsia="宋体" w:cs="宋体"/>
          <w:spacing w:val="-1"/>
          <w:sz w:val="30"/>
          <w:szCs w:val="30"/>
        </w:rPr>
        <w:t>学证据。当她们提出疑问时，很多人会被四种诡计所欺骗。现在，你应</w:t>
      </w:r>
      <w:r>
        <w:rPr>
          <w:rFonts w:ascii="宋体" w:hAnsi="宋体" w:eastAsia="宋体" w:cs="宋体"/>
          <w:spacing w:val="18"/>
          <w:sz w:val="30"/>
          <w:szCs w:val="30"/>
        </w:rPr>
        <w:t xml:space="preserve"> </w:t>
      </w:r>
      <w:r>
        <w:rPr>
          <w:rFonts w:ascii="宋体" w:hAnsi="宋体" w:eastAsia="宋体" w:cs="宋体"/>
          <w:spacing w:val="-2"/>
          <w:sz w:val="30"/>
          <w:szCs w:val="30"/>
        </w:rPr>
        <w:t>该可以一一识破它们了。</w:t>
      </w:r>
    </w:p>
    <w:p w14:paraId="7982CB4F">
      <w:pPr>
        <w:spacing w:before="279"/>
        <w:ind w:left="3" w:right="14" w:firstLine="590"/>
        <w:rPr>
          <w:rFonts w:ascii="楷体" w:hAnsi="楷体" w:eastAsia="楷体" w:cs="楷体"/>
          <w:sz w:val="30"/>
          <w:szCs w:val="30"/>
        </w:rPr>
      </w:pPr>
      <w:r>
        <w:rPr>
          <w:rFonts w:ascii="微软雅黑" w:hAnsi="微软雅黑" w:eastAsia="微软雅黑" w:cs="微软雅黑"/>
          <w:b/>
          <w:bCs/>
          <w:sz w:val="30"/>
          <w:szCs w:val="30"/>
        </w:rPr>
        <w:t>诡计1：</w:t>
      </w:r>
      <w:r>
        <w:rPr>
          <w:rFonts w:ascii="楷体" w:hAnsi="楷体" w:eastAsia="楷体" w:cs="楷体"/>
          <w:sz w:val="30"/>
          <w:szCs w:val="30"/>
        </w:rPr>
        <w:t>对乳腺X射线检查不能降低癌症的总体死</w:t>
      </w:r>
      <w:r>
        <w:rPr>
          <w:rFonts w:ascii="楷体" w:hAnsi="楷体" w:eastAsia="楷体" w:cs="楷体"/>
          <w:spacing w:val="-1"/>
          <w:sz w:val="30"/>
          <w:szCs w:val="30"/>
        </w:rPr>
        <w:t>亡率这一事实只字</w:t>
      </w:r>
      <w:r>
        <w:rPr>
          <w:rFonts w:ascii="楷体" w:hAnsi="楷体" w:eastAsia="楷体" w:cs="楷体"/>
          <w:sz w:val="30"/>
          <w:szCs w:val="30"/>
        </w:rPr>
        <w:t xml:space="preserve"> </w:t>
      </w:r>
      <w:r>
        <w:rPr>
          <w:rFonts w:ascii="楷体" w:hAnsi="楷体" w:eastAsia="楷体" w:cs="楷体"/>
          <w:spacing w:val="-1"/>
          <w:sz w:val="30"/>
          <w:szCs w:val="30"/>
        </w:rPr>
        <w:t>不提，而只说它可以降低乳腺癌的死亡率。</w:t>
      </w:r>
    </w:p>
    <w:p w14:paraId="5707C9C3">
      <w:pPr>
        <w:spacing w:before="284" w:line="252" w:lineRule="auto"/>
        <w:ind w:left="12" w:right="114" w:firstLine="581"/>
        <w:jc w:val="both"/>
        <w:rPr>
          <w:rFonts w:ascii="楷体" w:hAnsi="楷体" w:eastAsia="楷体" w:cs="楷体"/>
          <w:sz w:val="30"/>
          <w:szCs w:val="30"/>
        </w:rPr>
      </w:pPr>
      <w:r>
        <w:rPr>
          <w:rFonts w:ascii="微软雅黑" w:hAnsi="微软雅黑" w:eastAsia="微软雅黑" w:cs="微软雅黑"/>
          <w:b/>
          <w:bCs/>
          <w:sz w:val="30"/>
          <w:szCs w:val="30"/>
        </w:rPr>
        <w:t>诡计2：</w:t>
      </w:r>
      <w:r>
        <w:rPr>
          <w:rFonts w:ascii="楷体" w:hAnsi="楷体" w:eastAsia="楷体" w:cs="楷体"/>
          <w:sz w:val="30"/>
          <w:szCs w:val="30"/>
        </w:rPr>
        <w:t>告诉女性乳腺X射线检查能够让乳腺癌死亡</w:t>
      </w:r>
      <w:r>
        <w:rPr>
          <w:rFonts w:ascii="楷体" w:hAnsi="楷体" w:eastAsia="楷体" w:cs="楷体"/>
          <w:spacing w:val="-1"/>
          <w:sz w:val="30"/>
          <w:szCs w:val="30"/>
        </w:rPr>
        <w:t>率降低20%或更</w:t>
      </w:r>
      <w:r>
        <w:rPr>
          <w:rFonts w:ascii="楷体" w:hAnsi="楷体" w:eastAsia="楷体" w:cs="楷体"/>
          <w:sz w:val="30"/>
          <w:szCs w:val="30"/>
        </w:rPr>
        <w:t xml:space="preserve"> </w:t>
      </w:r>
      <w:r>
        <w:rPr>
          <w:rFonts w:ascii="楷体" w:hAnsi="楷体" w:eastAsia="楷体" w:cs="楷体"/>
          <w:spacing w:val="-3"/>
          <w:sz w:val="30"/>
          <w:szCs w:val="30"/>
        </w:rPr>
        <w:t>多，但不说明这是相对风险数据，而绝对风险实际上只降低了1/1000，</w:t>
      </w:r>
      <w:r>
        <w:rPr>
          <w:rFonts w:ascii="楷体" w:hAnsi="楷体" w:eastAsia="楷体" w:cs="楷体"/>
          <w:spacing w:val="11"/>
          <w:sz w:val="30"/>
          <w:szCs w:val="30"/>
        </w:rPr>
        <w:t xml:space="preserve"> </w:t>
      </w:r>
      <w:r>
        <w:rPr>
          <w:rFonts w:ascii="楷体" w:hAnsi="楷体" w:eastAsia="楷体" w:cs="楷体"/>
          <w:spacing w:val="-7"/>
          <w:sz w:val="30"/>
          <w:szCs w:val="30"/>
        </w:rPr>
        <w:t>因为后一种说法没有那么引人注</w:t>
      </w:r>
      <w:r>
        <w:rPr>
          <w:rFonts w:ascii="楷体" w:hAnsi="楷体" w:eastAsia="楷体" w:cs="楷体"/>
          <w:spacing w:val="-64"/>
          <w:sz w:val="30"/>
          <w:szCs w:val="30"/>
        </w:rPr>
        <w:t xml:space="preserve"> </w:t>
      </w:r>
      <w:r>
        <w:rPr>
          <w:rFonts w:ascii="楷体" w:hAnsi="楷体" w:eastAsia="楷体" w:cs="楷体"/>
          <w:spacing w:val="-7"/>
          <w:sz w:val="30"/>
          <w:szCs w:val="30"/>
        </w:rPr>
        <w:t>目。</w:t>
      </w:r>
    </w:p>
    <w:p w14:paraId="409DBC3C">
      <w:pPr>
        <w:spacing w:before="256" w:line="253" w:lineRule="auto"/>
        <w:ind w:left="6" w:right="49" w:firstLine="588"/>
        <w:jc w:val="both"/>
        <w:rPr>
          <w:rFonts w:ascii="楷体" w:hAnsi="楷体" w:eastAsia="楷体" w:cs="楷体"/>
          <w:sz w:val="30"/>
          <w:szCs w:val="30"/>
        </w:rPr>
      </w:pPr>
      <w:r>
        <w:rPr>
          <w:rFonts w:ascii="微软雅黑" w:hAnsi="微软雅黑" w:eastAsia="微软雅黑" w:cs="微软雅黑"/>
          <w:b/>
          <w:bCs/>
          <w:sz w:val="30"/>
          <w:szCs w:val="30"/>
        </w:rPr>
        <w:t>诡计3：</w:t>
      </w:r>
      <w:r>
        <w:rPr>
          <w:rFonts w:ascii="楷体" w:hAnsi="楷体" w:eastAsia="楷体" w:cs="楷体"/>
          <w:sz w:val="30"/>
          <w:szCs w:val="30"/>
        </w:rPr>
        <w:t>告诉女性乳腺癌生存率在持续提高，比</w:t>
      </w:r>
      <w:r>
        <w:rPr>
          <w:rFonts w:ascii="楷体" w:hAnsi="楷体" w:eastAsia="楷体" w:cs="楷体"/>
          <w:spacing w:val="-1"/>
          <w:sz w:val="30"/>
          <w:szCs w:val="30"/>
        </w:rPr>
        <w:t>如，“如果你进行</w:t>
      </w:r>
      <w:r>
        <w:rPr>
          <w:rFonts w:ascii="楷体" w:hAnsi="楷体" w:eastAsia="楷体" w:cs="楷体"/>
          <w:sz w:val="30"/>
          <w:szCs w:val="30"/>
        </w:rPr>
        <w:t xml:space="preserve"> </w:t>
      </w:r>
      <w:r>
        <w:rPr>
          <w:rFonts w:ascii="楷体" w:hAnsi="楷体" w:eastAsia="楷体" w:cs="楷体"/>
          <w:spacing w:val="-2"/>
          <w:sz w:val="30"/>
          <w:szCs w:val="30"/>
        </w:rPr>
        <w:t>乳腺X射线检查并查出了乳腺癌，你的生存率是98%</w:t>
      </w:r>
      <w:r>
        <w:rPr>
          <w:rFonts w:ascii="楷体" w:hAnsi="楷体" w:eastAsia="楷体" w:cs="楷体"/>
          <w:spacing w:val="-103"/>
          <w:sz w:val="30"/>
          <w:szCs w:val="30"/>
        </w:rPr>
        <w:t xml:space="preserve"> </w:t>
      </w:r>
      <w:r>
        <w:rPr>
          <w:rFonts w:ascii="楷体" w:hAnsi="楷体" w:eastAsia="楷体" w:cs="楷体"/>
          <w:spacing w:val="-2"/>
          <w:sz w:val="30"/>
          <w:szCs w:val="30"/>
        </w:rPr>
        <w:t>”，却绝口不提死亡</w:t>
      </w:r>
      <w:r>
        <w:rPr>
          <w:rFonts w:ascii="楷体" w:hAnsi="楷体" w:eastAsia="楷体" w:cs="楷体"/>
          <w:sz w:val="30"/>
          <w:szCs w:val="30"/>
        </w:rPr>
        <w:t xml:space="preserve"> </w:t>
      </w:r>
      <w:r>
        <w:rPr>
          <w:rFonts w:ascii="楷体" w:hAnsi="楷体" w:eastAsia="楷体" w:cs="楷体"/>
          <w:spacing w:val="-9"/>
          <w:sz w:val="30"/>
          <w:szCs w:val="30"/>
        </w:rPr>
        <w:t>率。</w:t>
      </w:r>
    </w:p>
    <w:p w14:paraId="591D02C3">
      <w:pPr>
        <w:spacing w:before="256" w:line="257" w:lineRule="auto"/>
        <w:ind w:left="1" w:right="229" w:firstLine="593"/>
        <w:jc w:val="both"/>
        <w:rPr>
          <w:rFonts w:ascii="楷体" w:hAnsi="楷体" w:eastAsia="楷体" w:cs="楷体"/>
          <w:sz w:val="30"/>
          <w:szCs w:val="30"/>
        </w:rPr>
      </w:pPr>
      <w:r>
        <w:rPr>
          <w:rFonts w:ascii="微软雅黑" w:hAnsi="微软雅黑" w:eastAsia="微软雅黑" w:cs="微软雅黑"/>
          <w:b/>
          <w:bCs/>
          <w:spacing w:val="-4"/>
          <w:sz w:val="30"/>
          <w:szCs w:val="30"/>
        </w:rPr>
        <w:t>诡计4：</w:t>
      </w:r>
      <w:r>
        <w:rPr>
          <w:rFonts w:ascii="微软雅黑" w:hAnsi="微软雅黑" w:eastAsia="微软雅黑" w:cs="微软雅黑"/>
          <w:b/>
          <w:bCs/>
          <w:spacing w:val="-45"/>
          <w:sz w:val="30"/>
          <w:szCs w:val="30"/>
        </w:rPr>
        <w:t xml:space="preserve"> </w:t>
      </w:r>
      <w:r>
        <w:rPr>
          <w:rFonts w:ascii="楷体" w:hAnsi="楷体" w:eastAsia="楷体" w:cs="楷体"/>
          <w:spacing w:val="-4"/>
          <w:sz w:val="30"/>
          <w:szCs w:val="30"/>
        </w:rPr>
        <w:t>关于不必要的手术、活组织检查和其他过度医疗的危害，</w:t>
      </w:r>
      <w:r>
        <w:rPr>
          <w:rFonts w:ascii="楷体" w:hAnsi="楷体" w:eastAsia="楷体" w:cs="楷体"/>
          <w:sz w:val="30"/>
          <w:szCs w:val="30"/>
        </w:rPr>
        <w:t xml:space="preserve"> </w:t>
      </w:r>
      <w:r>
        <w:rPr>
          <w:rFonts w:ascii="楷体" w:hAnsi="楷体" w:eastAsia="楷体" w:cs="楷体"/>
          <w:spacing w:val="-1"/>
          <w:sz w:val="30"/>
          <w:szCs w:val="30"/>
        </w:rPr>
        <w:t>不向女性做明确告知。如果女性提出此类问题，医生只会顾左右而言</w:t>
      </w:r>
      <w:r>
        <w:rPr>
          <w:rFonts w:ascii="楷体" w:hAnsi="楷体" w:eastAsia="楷体" w:cs="楷体"/>
          <w:spacing w:val="16"/>
          <w:sz w:val="30"/>
          <w:szCs w:val="30"/>
        </w:rPr>
        <w:t xml:space="preserve"> </w:t>
      </w:r>
      <w:r>
        <w:rPr>
          <w:rFonts w:ascii="楷体" w:hAnsi="楷体" w:eastAsia="楷体" w:cs="楷体"/>
          <w:spacing w:val="-7"/>
          <w:sz w:val="30"/>
          <w:szCs w:val="30"/>
        </w:rPr>
        <w:t>他。</w:t>
      </w:r>
    </w:p>
    <w:p w14:paraId="40BA80F9">
      <w:pPr>
        <w:spacing w:before="278" w:line="220" w:lineRule="auto"/>
        <w:ind w:left="601"/>
        <w:rPr>
          <w:rFonts w:ascii="宋体" w:hAnsi="宋体" w:eastAsia="宋体" w:cs="宋体"/>
          <w:sz w:val="30"/>
          <w:szCs w:val="30"/>
        </w:rPr>
      </w:pPr>
      <w:r>
        <w:rPr>
          <w:rFonts w:ascii="宋体" w:hAnsi="宋体" w:eastAsia="宋体" w:cs="宋体"/>
          <w:spacing w:val="-1"/>
          <w:sz w:val="30"/>
          <w:szCs w:val="30"/>
        </w:rPr>
        <w:t>这四种诡计极为成功地诱使很多女性对乳腺</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射线检查建立起信任</w:t>
      </w:r>
    </w:p>
    <w:p w14:paraId="274AC083">
      <w:pPr>
        <w:spacing w:line="220" w:lineRule="auto"/>
        <w:rPr>
          <w:rFonts w:ascii="宋体" w:hAnsi="宋体" w:eastAsia="宋体" w:cs="宋体"/>
          <w:sz w:val="30"/>
          <w:szCs w:val="30"/>
        </w:rPr>
        <w:sectPr>
          <w:pgSz w:w="12240" w:h="15840"/>
          <w:pgMar w:top="400" w:right="1450" w:bottom="400" w:left="1451" w:header="0" w:footer="0" w:gutter="0"/>
          <w:cols w:space="720" w:num="1"/>
        </w:sectPr>
      </w:pPr>
    </w:p>
    <w:p w14:paraId="62D8232C">
      <w:pPr>
        <w:pStyle w:val="2"/>
        <w:spacing w:line="318" w:lineRule="auto"/>
      </w:pPr>
    </w:p>
    <w:p w14:paraId="1DE10A14">
      <w:pPr>
        <w:pStyle w:val="2"/>
        <w:spacing w:line="318" w:lineRule="auto"/>
      </w:pPr>
    </w:p>
    <w:p w14:paraId="1A75B25A">
      <w:pPr>
        <w:pStyle w:val="2"/>
        <w:spacing w:line="319" w:lineRule="auto"/>
      </w:pPr>
    </w:p>
    <w:p w14:paraId="0F615E3F">
      <w:pPr>
        <w:spacing w:before="97" w:line="264" w:lineRule="auto"/>
        <w:ind w:left="7" w:right="150" w:firstLine="21"/>
        <w:jc w:val="both"/>
        <w:rPr>
          <w:rFonts w:ascii="宋体" w:hAnsi="宋体" w:eastAsia="宋体" w:cs="宋体"/>
          <w:sz w:val="30"/>
          <w:szCs w:val="30"/>
        </w:rPr>
      </w:pPr>
      <w:r>
        <w:rPr>
          <w:rFonts w:ascii="宋体" w:hAnsi="宋体" w:eastAsia="宋体" w:cs="宋体"/>
          <w:spacing w:val="-1"/>
          <w:sz w:val="30"/>
          <w:szCs w:val="30"/>
        </w:rPr>
        <w:t>的态度。诡计</w:t>
      </w:r>
      <w:r>
        <w:rPr>
          <w:rFonts w:ascii="Times New Roman" w:hAnsi="Times New Roman" w:eastAsia="Times New Roman" w:cs="Times New Roman"/>
          <w:spacing w:val="-1"/>
          <w:sz w:val="30"/>
          <w:szCs w:val="30"/>
        </w:rPr>
        <w:t>1</w:t>
      </w:r>
      <w:r>
        <w:rPr>
          <w:rFonts w:ascii="宋体" w:hAnsi="宋体" w:eastAsia="宋体" w:cs="宋体"/>
          <w:spacing w:val="-1"/>
          <w:sz w:val="30"/>
          <w:szCs w:val="30"/>
        </w:rPr>
        <w:t>普遍存在，几乎每本健康手册都使用了</w:t>
      </w:r>
      <w:r>
        <w:rPr>
          <w:rFonts w:ascii="宋体" w:hAnsi="宋体" w:eastAsia="宋体" w:cs="宋体"/>
          <w:spacing w:val="-2"/>
          <w:sz w:val="30"/>
          <w:szCs w:val="30"/>
        </w:rPr>
        <w:t>这种伎俩。全球</w:t>
      </w:r>
      <w:r>
        <w:rPr>
          <w:rFonts w:ascii="宋体" w:hAnsi="宋体" w:eastAsia="宋体" w:cs="宋体"/>
          <w:sz w:val="30"/>
          <w:szCs w:val="30"/>
        </w:rPr>
        <w:t xml:space="preserve"> </w:t>
      </w:r>
      <w:r>
        <w:rPr>
          <w:rFonts w:ascii="宋体" w:hAnsi="宋体" w:eastAsia="宋体" w:cs="宋体"/>
          <w:spacing w:val="-2"/>
          <w:sz w:val="30"/>
          <w:szCs w:val="30"/>
        </w:rPr>
        <w:t>大多数健康手册还会使用诡计</w:t>
      </w:r>
      <w:r>
        <w:rPr>
          <w:rFonts w:ascii="Times New Roman" w:hAnsi="Times New Roman" w:eastAsia="Times New Roman" w:cs="Times New Roman"/>
          <w:spacing w:val="-2"/>
          <w:sz w:val="30"/>
          <w:szCs w:val="30"/>
        </w:rPr>
        <w:t>2</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，大多数网站也不例外，不过，至少有</w:t>
      </w:r>
      <w:r>
        <w:rPr>
          <w:rFonts w:ascii="宋体" w:hAnsi="宋体" w:eastAsia="宋体" w:cs="宋体"/>
          <w:sz w:val="30"/>
          <w:szCs w:val="30"/>
        </w:rPr>
        <w:t xml:space="preserve"> </w:t>
      </w:r>
      <w:r>
        <w:rPr>
          <w:rFonts w:ascii="Times New Roman" w:hAnsi="Times New Roman" w:eastAsia="Times New Roman" w:cs="Times New Roman"/>
          <w:spacing w:val="-1"/>
          <w:sz w:val="30"/>
          <w:szCs w:val="30"/>
        </w:rPr>
        <w:t>1/5</w:t>
      </w:r>
      <w:r>
        <w:rPr>
          <w:rFonts w:ascii="宋体" w:hAnsi="宋体" w:eastAsia="宋体" w:cs="宋体"/>
          <w:spacing w:val="-1"/>
          <w:sz w:val="30"/>
          <w:szCs w:val="30"/>
        </w:rPr>
        <w:t>的网站会提供清晰的绝对风险值。诡计</w:t>
      </w:r>
      <w:r>
        <w:rPr>
          <w:rFonts w:ascii="Times New Roman" w:hAnsi="Times New Roman" w:eastAsia="Times New Roman" w:cs="Times New Roman"/>
          <w:spacing w:val="-1"/>
          <w:sz w:val="30"/>
          <w:szCs w:val="30"/>
        </w:rPr>
        <w:t>3</w:t>
      </w:r>
      <w:r>
        <w:rPr>
          <w:rFonts w:ascii="宋体" w:hAnsi="宋体" w:eastAsia="宋体" w:cs="宋体"/>
          <w:spacing w:val="-1"/>
          <w:sz w:val="30"/>
          <w:szCs w:val="30"/>
        </w:rPr>
        <w:t>和诡计</w:t>
      </w:r>
      <w:r>
        <w:rPr>
          <w:rFonts w:ascii="Times New Roman" w:hAnsi="Times New Roman" w:eastAsia="Times New Roman" w:cs="Times New Roman"/>
          <w:spacing w:val="-1"/>
          <w:sz w:val="30"/>
          <w:szCs w:val="30"/>
        </w:rPr>
        <w:t>4</w:t>
      </w:r>
      <w:r>
        <w:rPr>
          <w:rFonts w:ascii="宋体" w:hAnsi="宋体" w:eastAsia="宋体" w:cs="宋体"/>
          <w:spacing w:val="-1"/>
          <w:sz w:val="30"/>
          <w:szCs w:val="30"/>
        </w:rPr>
        <w:t>存在于全球很多杂</w:t>
      </w:r>
      <w:r>
        <w:rPr>
          <w:rFonts w:ascii="宋体" w:hAnsi="宋体" w:eastAsia="宋体" w:cs="宋体"/>
          <w:spacing w:val="16"/>
          <w:sz w:val="30"/>
          <w:szCs w:val="30"/>
        </w:rPr>
        <w:t xml:space="preserve"> </w:t>
      </w:r>
      <w:r>
        <w:rPr>
          <w:rFonts w:ascii="宋体" w:hAnsi="宋体" w:eastAsia="宋体" w:cs="宋体"/>
          <w:spacing w:val="-1"/>
          <w:sz w:val="30"/>
          <w:szCs w:val="30"/>
        </w:rPr>
        <w:t>志、宣传单、网站上，正如下面三个例子所示。</w:t>
      </w:r>
    </w:p>
    <w:p w14:paraId="12D221C4">
      <w:pPr>
        <w:pStyle w:val="2"/>
        <w:spacing w:line="262" w:lineRule="auto"/>
      </w:pPr>
    </w:p>
    <w:p w14:paraId="3F1D5515">
      <w:pPr>
        <w:spacing w:before="98" w:line="269" w:lineRule="auto"/>
        <w:ind w:left="2" w:firstLine="609"/>
        <w:rPr>
          <w:rFonts w:ascii="宋体" w:hAnsi="宋体" w:eastAsia="宋体" w:cs="宋体"/>
          <w:sz w:val="30"/>
          <w:szCs w:val="30"/>
        </w:rPr>
      </w:pPr>
      <w:r>
        <w:rPr>
          <w:rFonts w:ascii="宋体" w:hAnsi="宋体" w:eastAsia="宋体" w:cs="宋体"/>
          <w:spacing w:val="-1"/>
          <w:sz w:val="30"/>
          <w:szCs w:val="30"/>
        </w:rPr>
        <w:t>墨西哥前卫生部部长、哈佛大学公共卫生学院院长胡利奥</w:t>
      </w:r>
      <w:r>
        <w:rPr>
          <w:rFonts w:ascii="Times New Roman" w:hAnsi="Times New Roman" w:eastAsia="Times New Roman" w:cs="Times New Roman"/>
          <w:spacing w:val="-1"/>
          <w:sz w:val="30"/>
          <w:szCs w:val="30"/>
        </w:rPr>
        <w:t>·</w:t>
      </w:r>
      <w:r>
        <w:rPr>
          <w:rFonts w:ascii="宋体" w:hAnsi="宋体" w:eastAsia="宋体" w:cs="宋体"/>
          <w:spacing w:val="-1"/>
          <w:sz w:val="30"/>
          <w:szCs w:val="30"/>
        </w:rPr>
        <w:t>弗伦克</w:t>
      </w:r>
      <w:r>
        <w:rPr>
          <w:rFonts w:ascii="宋体" w:hAnsi="宋体" w:eastAsia="宋体" w:cs="宋体"/>
          <w:spacing w:val="4"/>
          <w:sz w:val="30"/>
          <w:szCs w:val="30"/>
        </w:rPr>
        <w:t xml:space="preserve">  </w:t>
      </w:r>
      <w:r>
        <w:rPr>
          <w:rFonts w:ascii="宋体" w:hAnsi="宋体" w:eastAsia="宋体" w:cs="宋体"/>
          <w:sz w:val="30"/>
          <w:szCs w:val="30"/>
        </w:rPr>
        <w:t>的妻子费利西娅是一位经济学家，写了一本</w:t>
      </w:r>
      <w:r>
        <w:rPr>
          <w:rFonts w:ascii="宋体" w:hAnsi="宋体" w:eastAsia="宋体" w:cs="宋体"/>
          <w:spacing w:val="-1"/>
          <w:sz w:val="30"/>
          <w:szCs w:val="30"/>
        </w:rPr>
        <w:t>关于乳腺癌的书。他们俩曾</w:t>
      </w:r>
      <w:r>
        <w:rPr>
          <w:rFonts w:ascii="宋体" w:hAnsi="宋体" w:eastAsia="宋体" w:cs="宋体"/>
          <w:sz w:val="30"/>
          <w:szCs w:val="30"/>
        </w:rPr>
        <w:t xml:space="preserve"> </w:t>
      </w:r>
      <w:r>
        <w:rPr>
          <w:rFonts w:ascii="宋体" w:hAnsi="宋体" w:eastAsia="宋体" w:cs="宋体"/>
          <w:spacing w:val="-1"/>
          <w:sz w:val="30"/>
          <w:szCs w:val="30"/>
        </w:rPr>
        <w:t>在《新闻周刊》（西班牙版）上合写了一篇文章，文章中说道：</w:t>
      </w:r>
    </w:p>
    <w:p w14:paraId="59A8B3BE">
      <w:pPr>
        <w:spacing w:before="294" w:line="268" w:lineRule="auto"/>
        <w:ind w:right="64" w:firstLine="604"/>
        <w:jc w:val="both"/>
        <w:rPr>
          <w:rFonts w:ascii="楷体" w:hAnsi="楷体" w:eastAsia="楷体" w:cs="楷体"/>
          <w:sz w:val="30"/>
          <w:szCs w:val="30"/>
        </w:rPr>
      </w:pPr>
      <w:r>
        <w:rPr>
          <w:rFonts w:ascii="楷体" w:hAnsi="楷体" w:eastAsia="楷体" w:cs="楷体"/>
          <w:spacing w:val="-3"/>
          <w:sz w:val="30"/>
          <w:szCs w:val="30"/>
        </w:rPr>
        <w:t>只有及早发现乳腺癌，才有可能避免女性死于此病。在发达国家，</w:t>
      </w:r>
      <w:r>
        <w:rPr>
          <w:rFonts w:ascii="楷体" w:hAnsi="楷体" w:eastAsia="楷体" w:cs="楷体"/>
          <w:spacing w:val="8"/>
          <w:sz w:val="30"/>
          <w:szCs w:val="30"/>
        </w:rPr>
        <w:t xml:space="preserve"> </w:t>
      </w:r>
      <w:r>
        <w:rPr>
          <w:rFonts w:ascii="楷体" w:hAnsi="楷体" w:eastAsia="楷体" w:cs="楷体"/>
          <w:sz w:val="30"/>
          <w:szCs w:val="30"/>
        </w:rPr>
        <w:t>乳腺X射线检查很普遍，及早发现乳腺癌，使得</w:t>
      </w:r>
      <w:r>
        <w:rPr>
          <w:rFonts w:ascii="楷体" w:hAnsi="楷体" w:eastAsia="楷体" w:cs="楷体"/>
          <w:spacing w:val="-1"/>
          <w:sz w:val="30"/>
          <w:szCs w:val="30"/>
        </w:rPr>
        <w:t>治疗更加有效。及早确</w:t>
      </w:r>
      <w:r>
        <w:rPr>
          <w:rFonts w:ascii="楷体" w:hAnsi="楷体" w:eastAsia="楷体" w:cs="楷体"/>
          <w:sz w:val="30"/>
          <w:szCs w:val="30"/>
        </w:rPr>
        <w:t xml:space="preserve"> </w:t>
      </w:r>
      <w:r>
        <w:rPr>
          <w:rFonts w:ascii="楷体" w:hAnsi="楷体" w:eastAsia="楷体" w:cs="楷体"/>
          <w:spacing w:val="-1"/>
          <w:sz w:val="30"/>
          <w:szCs w:val="30"/>
        </w:rPr>
        <w:t>诊的患者5年生存率高达98%。</w:t>
      </w:r>
    </w:p>
    <w:p w14:paraId="12DF9C5F">
      <w:pPr>
        <w:spacing w:before="300" w:line="256" w:lineRule="auto"/>
        <w:ind w:left="6" w:firstLine="598"/>
        <w:rPr>
          <w:rFonts w:ascii="宋体" w:hAnsi="宋体" w:eastAsia="宋体" w:cs="宋体"/>
          <w:sz w:val="30"/>
          <w:szCs w:val="30"/>
        </w:rPr>
      </w:pPr>
      <w:r>
        <w:rPr>
          <w:rFonts w:ascii="宋体" w:hAnsi="宋体" w:eastAsia="宋体" w:cs="宋体"/>
          <w:spacing w:val="-1"/>
          <w:sz w:val="30"/>
          <w:szCs w:val="30"/>
        </w:rPr>
        <w:t>这一数字令人印象深刻。但是，正如我上文提到的，生存率高并不</w:t>
      </w:r>
      <w:r>
        <w:rPr>
          <w:rFonts w:ascii="宋体" w:hAnsi="宋体" w:eastAsia="宋体" w:cs="宋体"/>
          <w:spacing w:val="15"/>
          <w:sz w:val="30"/>
          <w:szCs w:val="30"/>
        </w:rPr>
        <w:t xml:space="preserve"> </w:t>
      </w:r>
      <w:r>
        <w:rPr>
          <w:rFonts w:ascii="宋体" w:hAnsi="宋体" w:eastAsia="宋体" w:cs="宋体"/>
          <w:spacing w:val="-1"/>
          <w:sz w:val="30"/>
          <w:szCs w:val="30"/>
        </w:rPr>
        <w:t>等于挽救了更多生命。看到哈佛大学公共卫生学院院长也在使用诡计</w:t>
      </w:r>
    </w:p>
    <w:p w14:paraId="7298CCC8">
      <w:pPr>
        <w:spacing w:before="2" w:line="269" w:lineRule="auto"/>
        <w:ind w:left="17" w:right="1050" w:hanging="11"/>
        <w:rPr>
          <w:rFonts w:ascii="宋体" w:hAnsi="宋体" w:eastAsia="宋体" w:cs="宋体"/>
          <w:sz w:val="30"/>
          <w:szCs w:val="30"/>
        </w:rPr>
      </w:pPr>
      <w:r>
        <w:rPr>
          <w:rFonts w:ascii="Times New Roman" w:hAnsi="Times New Roman" w:eastAsia="Times New Roman" w:cs="Times New Roman"/>
          <w:spacing w:val="-2"/>
          <w:sz w:val="30"/>
          <w:szCs w:val="30"/>
        </w:rPr>
        <w:t>3</w:t>
      </w:r>
      <w:r>
        <w:rPr>
          <w:rFonts w:ascii="Times New Roman" w:hAnsi="Times New Roman" w:eastAsia="Times New Roman" w:cs="Times New Roman"/>
          <w:spacing w:val="-35"/>
          <w:sz w:val="30"/>
          <w:szCs w:val="30"/>
        </w:rPr>
        <w:t xml:space="preserve"> </w:t>
      </w:r>
      <w:r>
        <w:rPr>
          <w:rFonts w:ascii="宋体" w:hAnsi="宋体" w:eastAsia="宋体" w:cs="宋体"/>
          <w:spacing w:val="-2"/>
          <w:sz w:val="30"/>
          <w:szCs w:val="30"/>
        </w:rPr>
        <w:t>，我感到十分痛心。正确的表述方法应该是：绝对风险会降低</w:t>
      </w:r>
      <w:r>
        <w:rPr>
          <w:rFonts w:ascii="宋体" w:hAnsi="宋体" w:eastAsia="宋体" w:cs="宋体"/>
          <w:sz w:val="30"/>
          <w:szCs w:val="30"/>
        </w:rPr>
        <w:t xml:space="preserve"> </w:t>
      </w:r>
      <w:r>
        <w:rPr>
          <w:rFonts w:ascii="Times New Roman" w:hAnsi="Times New Roman" w:eastAsia="Times New Roman" w:cs="Times New Roman"/>
          <w:spacing w:val="-5"/>
          <w:sz w:val="30"/>
          <w:szCs w:val="30"/>
        </w:rPr>
        <w:t>1/1000</w:t>
      </w:r>
      <w:r>
        <w:rPr>
          <w:rFonts w:ascii="Times New Roman" w:hAnsi="Times New Roman" w:eastAsia="Times New Roman" w:cs="Times New Roman"/>
          <w:spacing w:val="-33"/>
          <w:sz w:val="30"/>
          <w:szCs w:val="30"/>
        </w:rPr>
        <w:t xml:space="preserve"> </w:t>
      </w:r>
      <w:r>
        <w:rPr>
          <w:rFonts w:ascii="宋体" w:hAnsi="宋体" w:eastAsia="宋体" w:cs="宋体"/>
          <w:spacing w:val="-5"/>
          <w:sz w:val="30"/>
          <w:szCs w:val="30"/>
        </w:rPr>
        <w:t>，如信息框所示。</w:t>
      </w:r>
    </w:p>
    <w:p w14:paraId="7257CAD7">
      <w:pPr>
        <w:spacing w:before="326" w:line="268" w:lineRule="auto"/>
        <w:ind w:left="2" w:firstLine="607"/>
        <w:rPr>
          <w:rFonts w:ascii="宋体" w:hAnsi="宋体" w:eastAsia="宋体" w:cs="宋体"/>
          <w:sz w:val="30"/>
          <w:szCs w:val="30"/>
        </w:rPr>
      </w:pPr>
      <w:r>
        <w:rPr>
          <w:rFonts w:ascii="宋体" w:hAnsi="宋体" w:eastAsia="宋体" w:cs="宋体"/>
          <w:spacing w:val="-1"/>
          <w:sz w:val="30"/>
          <w:szCs w:val="30"/>
        </w:rPr>
        <w:t>苏珊</w:t>
      </w:r>
      <w:r>
        <w:rPr>
          <w:rFonts w:ascii="Times New Roman" w:hAnsi="Times New Roman" w:eastAsia="Times New Roman" w:cs="Times New Roman"/>
          <w:spacing w:val="-1"/>
          <w:sz w:val="30"/>
          <w:szCs w:val="30"/>
        </w:rPr>
        <w:t>·</w:t>
      </w:r>
      <w:r>
        <w:rPr>
          <w:rFonts w:ascii="宋体" w:hAnsi="宋体" w:eastAsia="宋体" w:cs="宋体"/>
          <w:spacing w:val="-1"/>
          <w:sz w:val="30"/>
          <w:szCs w:val="30"/>
        </w:rPr>
        <w:t>科曼乳腺癌基金会是美国最大、资金最充裕、最受人们信赖</w:t>
      </w:r>
      <w:r>
        <w:rPr>
          <w:rFonts w:ascii="宋体" w:hAnsi="宋体" w:eastAsia="宋体" w:cs="宋体"/>
          <w:spacing w:val="5"/>
          <w:sz w:val="30"/>
          <w:szCs w:val="30"/>
        </w:rPr>
        <w:t xml:space="preserve">  </w:t>
      </w:r>
      <w:r>
        <w:rPr>
          <w:rFonts w:ascii="宋体" w:hAnsi="宋体" w:eastAsia="宋体" w:cs="宋体"/>
          <w:sz w:val="30"/>
          <w:szCs w:val="30"/>
        </w:rPr>
        <w:t>的乳腺癌治疗机构之一。猜猜它的标志是什</w:t>
      </w:r>
      <w:r>
        <w:rPr>
          <w:rFonts w:ascii="宋体" w:hAnsi="宋体" w:eastAsia="宋体" w:cs="宋体"/>
          <w:spacing w:val="-1"/>
          <w:sz w:val="30"/>
          <w:szCs w:val="30"/>
        </w:rPr>
        <w:t>么？没错，一条粉红色的丝</w:t>
      </w:r>
      <w:r>
        <w:rPr>
          <w:rFonts w:ascii="宋体" w:hAnsi="宋体" w:eastAsia="宋体" w:cs="宋体"/>
          <w:sz w:val="30"/>
          <w:szCs w:val="30"/>
        </w:rPr>
        <w:t xml:space="preserve"> 带。事实上，科曼基金会已经占据了</w:t>
      </w:r>
      <w:r>
        <w:rPr>
          <w:rFonts w:ascii="Times New Roman" w:hAnsi="Times New Roman" w:eastAsia="Times New Roman" w:cs="Times New Roman"/>
          <w:sz w:val="30"/>
          <w:szCs w:val="30"/>
        </w:rPr>
        <w:t>“</w:t>
      </w:r>
      <w:r>
        <w:rPr>
          <w:rFonts w:ascii="宋体" w:hAnsi="宋体" w:eastAsia="宋体" w:cs="宋体"/>
          <w:sz w:val="30"/>
          <w:szCs w:val="30"/>
        </w:rPr>
        <w:t>粉红色</w:t>
      </w:r>
      <w:r>
        <w:rPr>
          <w:rFonts w:ascii="Times New Roman" w:hAnsi="Times New Roman" w:eastAsia="Times New Roman" w:cs="Times New Roman"/>
          <w:spacing w:val="-1"/>
          <w:sz w:val="30"/>
          <w:szCs w:val="30"/>
        </w:rPr>
        <w:t>”</w:t>
      </w:r>
      <w:r>
        <w:rPr>
          <w:rFonts w:ascii="宋体" w:hAnsi="宋体" w:eastAsia="宋体" w:cs="宋体"/>
          <w:spacing w:val="-1"/>
          <w:sz w:val="30"/>
          <w:szCs w:val="30"/>
        </w:rPr>
        <w:t>市场，它与玛氏合作推出</w:t>
      </w:r>
      <w:r>
        <w:rPr>
          <w:rFonts w:ascii="宋体" w:hAnsi="宋体" w:eastAsia="宋体" w:cs="宋体"/>
          <w:sz w:val="30"/>
          <w:szCs w:val="30"/>
        </w:rPr>
        <w:t xml:space="preserve"> 了一种高糖高脂的粉红色糖果，与肯德基共</w:t>
      </w:r>
      <w:r>
        <w:rPr>
          <w:rFonts w:ascii="宋体" w:hAnsi="宋体" w:eastAsia="宋体" w:cs="宋体"/>
          <w:spacing w:val="-1"/>
          <w:sz w:val="30"/>
          <w:szCs w:val="30"/>
        </w:rPr>
        <w:t>同推出了装在粉色桶中的炸</w:t>
      </w:r>
      <w:r>
        <w:rPr>
          <w:rFonts w:ascii="宋体" w:hAnsi="宋体" w:eastAsia="宋体" w:cs="宋体"/>
          <w:sz w:val="30"/>
          <w:szCs w:val="30"/>
        </w:rPr>
        <w:t xml:space="preserve"> 鸡块和鸡翅，这两种食品都可能引发肥胖和</w:t>
      </w:r>
      <w:r>
        <w:rPr>
          <w:rFonts w:ascii="宋体" w:hAnsi="宋体" w:eastAsia="宋体" w:cs="宋体"/>
          <w:spacing w:val="-1"/>
          <w:sz w:val="30"/>
          <w:szCs w:val="30"/>
        </w:rPr>
        <w:t>癌症。该基金会已经投资约</w:t>
      </w:r>
      <w:r>
        <w:rPr>
          <w:rFonts w:ascii="宋体" w:hAnsi="宋体" w:eastAsia="宋体" w:cs="宋体"/>
          <w:sz w:val="30"/>
          <w:szCs w:val="30"/>
        </w:rPr>
        <w:t xml:space="preserve"> </w:t>
      </w:r>
      <w:r>
        <w:rPr>
          <w:rFonts w:ascii="Times New Roman" w:hAnsi="Times New Roman" w:eastAsia="Times New Roman" w:cs="Times New Roman"/>
          <w:sz w:val="30"/>
          <w:szCs w:val="30"/>
        </w:rPr>
        <w:t>20</w:t>
      </w:r>
      <w:r>
        <w:rPr>
          <w:rFonts w:ascii="宋体" w:hAnsi="宋体" w:eastAsia="宋体" w:cs="宋体"/>
          <w:sz w:val="30"/>
          <w:szCs w:val="30"/>
        </w:rPr>
        <w:t>亿美元，用于乳腺癌的研究、教育和宣传，</w:t>
      </w:r>
      <w:r>
        <w:rPr>
          <w:rFonts w:ascii="宋体" w:hAnsi="宋体" w:eastAsia="宋体" w:cs="宋体"/>
          <w:spacing w:val="-1"/>
          <w:sz w:val="30"/>
          <w:szCs w:val="30"/>
        </w:rPr>
        <w:t>在全球拥有约</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万名志愿</w:t>
      </w:r>
      <w:r>
        <w:rPr>
          <w:rFonts w:ascii="宋体" w:hAnsi="宋体" w:eastAsia="宋体" w:cs="宋体"/>
          <w:sz w:val="30"/>
          <w:szCs w:val="30"/>
        </w:rPr>
        <w:t xml:space="preserve"> 者。它的一条建议是，女性从</w:t>
      </w:r>
      <w:r>
        <w:rPr>
          <w:rFonts w:ascii="Times New Roman" w:hAnsi="Times New Roman" w:eastAsia="Times New Roman" w:cs="Times New Roman"/>
          <w:sz w:val="30"/>
          <w:szCs w:val="30"/>
        </w:rPr>
        <w:t>40</w:t>
      </w:r>
      <w:r>
        <w:rPr>
          <w:rFonts w:ascii="宋体" w:hAnsi="宋体" w:eastAsia="宋体" w:cs="宋体"/>
          <w:sz w:val="30"/>
          <w:szCs w:val="30"/>
        </w:rPr>
        <w:t>岁开始每</w:t>
      </w:r>
      <w:r>
        <w:rPr>
          <w:rFonts w:ascii="宋体" w:hAnsi="宋体" w:eastAsia="宋体" w:cs="宋体"/>
          <w:spacing w:val="-1"/>
          <w:sz w:val="30"/>
          <w:szCs w:val="30"/>
        </w:rPr>
        <w:t>年都应该进行乳腺</w:t>
      </w:r>
      <w:r>
        <w:rPr>
          <w:rFonts w:ascii="Times New Roman" w:hAnsi="Times New Roman" w:eastAsia="Times New Roman" w:cs="Times New Roman"/>
          <w:spacing w:val="-1"/>
          <w:sz w:val="30"/>
          <w:szCs w:val="30"/>
        </w:rPr>
        <w:t>X</w:t>
      </w:r>
      <w:r>
        <w:rPr>
          <w:rFonts w:ascii="宋体" w:hAnsi="宋体" w:eastAsia="宋体" w:cs="宋体"/>
          <w:spacing w:val="-1"/>
          <w:sz w:val="30"/>
          <w:szCs w:val="30"/>
        </w:rPr>
        <w:t>射线检</w:t>
      </w:r>
    </w:p>
    <w:p w14:paraId="451A8116">
      <w:pPr>
        <w:spacing w:before="4" w:line="268" w:lineRule="auto"/>
        <w:ind w:left="2" w:firstLine="4"/>
        <w:rPr>
          <w:rFonts w:ascii="宋体" w:hAnsi="宋体" w:eastAsia="宋体" w:cs="宋体"/>
          <w:sz w:val="30"/>
          <w:szCs w:val="30"/>
        </w:rPr>
      </w:pPr>
      <w:r>
        <w:rPr>
          <w:rFonts w:ascii="宋体" w:hAnsi="宋体" w:eastAsia="宋体" w:cs="宋体"/>
          <w:spacing w:val="-1"/>
          <w:sz w:val="30"/>
          <w:szCs w:val="30"/>
        </w:rPr>
        <w:t>查。在它的一张宣传海报上，有一张女性的脸，旁边是一个垂直的红色</w:t>
      </w:r>
      <w:r>
        <w:rPr>
          <w:rFonts w:ascii="宋体" w:hAnsi="宋体" w:eastAsia="宋体" w:cs="宋体"/>
          <w:spacing w:val="14"/>
          <w:sz w:val="30"/>
          <w:szCs w:val="30"/>
        </w:rPr>
        <w:t xml:space="preserve"> </w:t>
      </w:r>
      <w:r>
        <w:rPr>
          <w:rFonts w:ascii="宋体" w:hAnsi="宋体" w:eastAsia="宋体" w:cs="宋体"/>
          <w:spacing w:val="-2"/>
          <w:sz w:val="30"/>
          <w:szCs w:val="30"/>
        </w:rPr>
        <w:t>箭头，上面写着</w:t>
      </w:r>
      <w:r>
        <w:rPr>
          <w:rFonts w:ascii="Times New Roman" w:hAnsi="Times New Roman" w:eastAsia="Times New Roman" w:cs="Times New Roman"/>
          <w:spacing w:val="-2"/>
          <w:sz w:val="30"/>
          <w:szCs w:val="30"/>
        </w:rPr>
        <w:t>“</w:t>
      </w:r>
      <w:r>
        <w:rPr>
          <w:rFonts w:ascii="宋体" w:hAnsi="宋体" w:eastAsia="宋体" w:cs="宋体"/>
          <w:spacing w:val="-2"/>
          <w:sz w:val="30"/>
          <w:szCs w:val="30"/>
        </w:rPr>
        <w:t>战胜乳腺癌的关键是什么？是你</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，箭头指向女性应该</w:t>
      </w:r>
      <w:r>
        <w:rPr>
          <w:rFonts w:ascii="宋体" w:hAnsi="宋体" w:eastAsia="宋体" w:cs="宋体"/>
          <w:sz w:val="30"/>
          <w:szCs w:val="30"/>
        </w:rPr>
        <w:t xml:space="preserve"> </w:t>
      </w:r>
      <w:r>
        <w:rPr>
          <w:rFonts w:ascii="宋体" w:hAnsi="宋体" w:eastAsia="宋体" w:cs="宋体"/>
          <w:spacing w:val="-2"/>
          <w:sz w:val="30"/>
          <w:szCs w:val="30"/>
        </w:rPr>
        <w:t>采取的措施</w:t>
      </w:r>
      <w:r>
        <w:rPr>
          <w:rFonts w:ascii="Times New Roman" w:hAnsi="Times New Roman" w:eastAsia="Times New Roman" w:cs="Times New Roman"/>
          <w:spacing w:val="-2"/>
          <w:sz w:val="30"/>
          <w:szCs w:val="30"/>
        </w:rPr>
        <w:t>“</w:t>
      </w:r>
      <w:r>
        <w:rPr>
          <w:rFonts w:ascii="宋体" w:hAnsi="宋体" w:eastAsia="宋体" w:cs="宋体"/>
          <w:spacing w:val="-2"/>
          <w:sz w:val="30"/>
          <w:szCs w:val="30"/>
        </w:rPr>
        <w:t>现在就做乳腺癌筛查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，箭头下面有这样一段文字：</w:t>
      </w:r>
    </w:p>
    <w:p w14:paraId="1E0C429C">
      <w:pPr>
        <w:spacing w:before="296" w:line="265" w:lineRule="auto"/>
        <w:ind w:left="6" w:firstLine="604"/>
        <w:rPr>
          <w:rFonts w:ascii="楷体" w:hAnsi="楷体" w:eastAsia="楷体" w:cs="楷体"/>
          <w:sz w:val="30"/>
          <w:szCs w:val="30"/>
        </w:rPr>
      </w:pPr>
      <w:r>
        <w:rPr>
          <w:rFonts w:ascii="楷体" w:hAnsi="楷体" w:eastAsia="楷体" w:cs="楷体"/>
          <w:spacing w:val="-1"/>
          <w:sz w:val="30"/>
          <w:szCs w:val="30"/>
        </w:rPr>
        <w:t>少说多做，及早发现癌症可以挽救你的生命。及早发现乳腺癌的患</w:t>
      </w:r>
      <w:r>
        <w:rPr>
          <w:rFonts w:ascii="楷体" w:hAnsi="楷体" w:eastAsia="楷体" w:cs="楷体"/>
          <w:spacing w:val="9"/>
          <w:sz w:val="30"/>
          <w:szCs w:val="30"/>
        </w:rPr>
        <w:t xml:space="preserve"> </w:t>
      </w:r>
      <w:r>
        <w:rPr>
          <w:rFonts w:ascii="楷体" w:hAnsi="楷体" w:eastAsia="楷体" w:cs="楷体"/>
          <w:spacing w:val="-1"/>
          <w:sz w:val="30"/>
          <w:szCs w:val="30"/>
        </w:rPr>
        <w:t>者5年生存率高达98%，而未做筛查的乳腺癌患者的生存率仅为23%。</w:t>
      </w:r>
    </w:p>
    <w:p w14:paraId="764EDA76">
      <w:pPr>
        <w:spacing w:line="265" w:lineRule="auto"/>
        <w:rPr>
          <w:rFonts w:ascii="楷体" w:hAnsi="楷体" w:eastAsia="楷体" w:cs="楷体"/>
          <w:sz w:val="30"/>
          <w:szCs w:val="30"/>
        </w:rPr>
        <w:sectPr>
          <w:pgSz w:w="12240" w:h="15840"/>
          <w:pgMar w:top="400" w:right="1500" w:bottom="400" w:left="1448" w:header="0" w:footer="0" w:gutter="0"/>
          <w:cols w:space="720" w:num="1"/>
        </w:sectPr>
      </w:pPr>
    </w:p>
    <w:p w14:paraId="42CBF27A">
      <w:pPr>
        <w:pStyle w:val="2"/>
        <w:spacing w:line="319" w:lineRule="auto"/>
      </w:pPr>
    </w:p>
    <w:p w14:paraId="3BC62E5A">
      <w:pPr>
        <w:pStyle w:val="2"/>
        <w:spacing w:line="319" w:lineRule="auto"/>
      </w:pPr>
    </w:p>
    <w:p w14:paraId="52119F5C">
      <w:pPr>
        <w:pStyle w:val="2"/>
        <w:spacing w:line="319" w:lineRule="auto"/>
      </w:pPr>
    </w:p>
    <w:p w14:paraId="14C2598E">
      <w:pPr>
        <w:spacing w:before="97" w:line="441" w:lineRule="exact"/>
        <w:ind w:left="603"/>
        <w:rPr>
          <w:rFonts w:ascii="宋体" w:hAnsi="宋体" w:eastAsia="宋体" w:cs="宋体"/>
          <w:sz w:val="30"/>
          <w:szCs w:val="30"/>
        </w:rPr>
      </w:pPr>
      <w:r>
        <w:rPr>
          <w:rFonts w:ascii="宋体" w:hAnsi="宋体" w:eastAsia="宋体" w:cs="宋体"/>
          <w:spacing w:val="-3"/>
          <w:position w:val="2"/>
          <w:sz w:val="30"/>
          <w:szCs w:val="30"/>
        </w:rPr>
        <w:t>这是诡计</w:t>
      </w:r>
      <w:r>
        <w:rPr>
          <w:rFonts w:ascii="Times New Roman" w:hAnsi="Times New Roman" w:eastAsia="Times New Roman" w:cs="Times New Roman"/>
          <w:spacing w:val="-3"/>
          <w:position w:val="2"/>
          <w:sz w:val="30"/>
          <w:szCs w:val="30"/>
        </w:rPr>
        <w:t>3</w:t>
      </w:r>
      <w:r>
        <w:rPr>
          <w:rFonts w:ascii="Times New Roman" w:hAnsi="Times New Roman" w:eastAsia="Times New Roman" w:cs="Times New Roman"/>
          <w:spacing w:val="-20"/>
          <w:position w:val="2"/>
          <w:sz w:val="30"/>
          <w:szCs w:val="30"/>
        </w:rPr>
        <w:t xml:space="preserve"> </w:t>
      </w:r>
      <w:r>
        <w:rPr>
          <w:rFonts w:ascii="宋体" w:hAnsi="宋体" w:eastAsia="宋体" w:cs="宋体"/>
          <w:spacing w:val="-3"/>
          <w:position w:val="2"/>
          <w:sz w:val="30"/>
          <w:szCs w:val="30"/>
        </w:rPr>
        <w:t>，它没有提供任何有关检查利弊的信息。</w:t>
      </w:r>
    </w:p>
    <w:p w14:paraId="75152B49">
      <w:pPr>
        <w:spacing w:before="328" w:line="271" w:lineRule="auto"/>
        <w:ind w:left="1" w:firstLine="602"/>
        <w:jc w:val="both"/>
        <w:rPr>
          <w:rFonts w:ascii="宋体" w:hAnsi="宋体" w:eastAsia="宋体" w:cs="宋体"/>
          <w:sz w:val="30"/>
          <w:szCs w:val="30"/>
        </w:rPr>
      </w:pPr>
      <w:r>
        <w:rPr>
          <w:rFonts w:ascii="宋体" w:hAnsi="宋体" w:eastAsia="宋体" w:cs="宋体"/>
          <w:spacing w:val="-1"/>
          <w:sz w:val="30"/>
          <w:szCs w:val="30"/>
        </w:rPr>
        <w:t>有没有什么办法可以让患者不被这些诡计愚弄？有，其中一个重要</w:t>
      </w:r>
      <w:r>
        <w:rPr>
          <w:rFonts w:ascii="宋体" w:hAnsi="宋体" w:eastAsia="宋体" w:cs="宋体"/>
          <w:spacing w:val="15"/>
          <w:sz w:val="30"/>
          <w:szCs w:val="30"/>
        </w:rPr>
        <w:t xml:space="preserve"> </w:t>
      </w:r>
      <w:r>
        <w:rPr>
          <w:rFonts w:ascii="宋体" w:hAnsi="宋体" w:eastAsia="宋体" w:cs="宋体"/>
          <w:sz w:val="30"/>
          <w:szCs w:val="30"/>
        </w:rPr>
        <w:t>的谈判筹码就是声誉。多年来，我一直认为</w:t>
      </w:r>
      <w:r>
        <w:rPr>
          <w:rFonts w:ascii="宋体" w:hAnsi="宋体" w:eastAsia="宋体" w:cs="宋体"/>
          <w:spacing w:val="-1"/>
          <w:sz w:val="30"/>
          <w:szCs w:val="30"/>
        </w:rPr>
        <w:t>健康手册中的片面报道是令</w:t>
      </w:r>
      <w:r>
        <w:rPr>
          <w:rFonts w:ascii="宋体" w:hAnsi="宋体" w:eastAsia="宋体" w:cs="宋体"/>
          <w:sz w:val="30"/>
          <w:szCs w:val="30"/>
        </w:rPr>
        <w:t xml:space="preserve"> 许多患者和医生产生误解的一个主要原因。</w:t>
      </w:r>
      <w:r>
        <w:rPr>
          <w:rFonts w:ascii="宋体" w:hAnsi="宋体" w:eastAsia="宋体" w:cs="宋体"/>
          <w:spacing w:val="-1"/>
          <w:sz w:val="30"/>
          <w:szCs w:val="30"/>
        </w:rPr>
        <w:t>全球各大值得信赖的机构都</w:t>
      </w:r>
      <w:r>
        <w:rPr>
          <w:rFonts w:ascii="宋体" w:hAnsi="宋体" w:eastAsia="宋体" w:cs="宋体"/>
          <w:sz w:val="30"/>
          <w:szCs w:val="30"/>
        </w:rPr>
        <w:t xml:space="preserve"> 在分发这种手册，其中包括德国癌症治疗协</w:t>
      </w:r>
      <w:r>
        <w:rPr>
          <w:rFonts w:ascii="宋体" w:hAnsi="宋体" w:eastAsia="宋体" w:cs="宋体"/>
          <w:spacing w:val="-1"/>
          <w:sz w:val="30"/>
          <w:szCs w:val="30"/>
        </w:rPr>
        <w:t>会，它是德国最大的癌症治</w:t>
      </w:r>
      <w:r>
        <w:rPr>
          <w:rFonts w:ascii="宋体" w:hAnsi="宋体" w:eastAsia="宋体" w:cs="宋体"/>
          <w:sz w:val="30"/>
          <w:szCs w:val="30"/>
        </w:rPr>
        <w:t xml:space="preserve"> 疗机构，每年会收到约</w:t>
      </w:r>
      <w:r>
        <w:rPr>
          <w:rFonts w:ascii="Times New Roman" w:hAnsi="Times New Roman" w:eastAsia="Times New Roman" w:cs="Times New Roman"/>
          <w:sz w:val="30"/>
          <w:szCs w:val="30"/>
        </w:rPr>
        <w:t>1</w:t>
      </w:r>
      <w:r>
        <w:rPr>
          <w:rFonts w:ascii="宋体" w:hAnsi="宋体" w:eastAsia="宋体" w:cs="宋体"/>
          <w:sz w:val="30"/>
          <w:szCs w:val="30"/>
        </w:rPr>
        <w:t>亿欧元的捐助。其宣</w:t>
      </w:r>
      <w:r>
        <w:rPr>
          <w:rFonts w:ascii="宋体" w:hAnsi="宋体" w:eastAsia="宋体" w:cs="宋体"/>
          <w:spacing w:val="-1"/>
          <w:sz w:val="30"/>
          <w:szCs w:val="30"/>
        </w:rPr>
        <w:t>传手册中就包含了诡计</w:t>
      </w:r>
      <w:r>
        <w:rPr>
          <w:rFonts w:ascii="Times New Roman" w:hAnsi="Times New Roman" w:eastAsia="Times New Roman" w:cs="Times New Roman"/>
          <w:spacing w:val="-1"/>
          <w:sz w:val="30"/>
          <w:szCs w:val="30"/>
        </w:rPr>
        <w:t>2</w:t>
      </w:r>
      <w:r>
        <w:rPr>
          <w:rFonts w:ascii="宋体" w:hAnsi="宋体" w:eastAsia="宋体" w:cs="宋体"/>
          <w:spacing w:val="-1"/>
          <w:sz w:val="30"/>
          <w:szCs w:val="30"/>
        </w:rPr>
        <w:t>和</w:t>
      </w:r>
      <w:r>
        <w:rPr>
          <w:rFonts w:ascii="宋体" w:hAnsi="宋体" w:eastAsia="宋体" w:cs="宋体"/>
          <w:sz w:val="30"/>
          <w:szCs w:val="30"/>
        </w:rPr>
        <w:t xml:space="preserve"> </w:t>
      </w:r>
      <w:r>
        <w:rPr>
          <w:rFonts w:ascii="宋体" w:hAnsi="宋体" w:eastAsia="宋体" w:cs="宋体"/>
          <w:spacing w:val="-3"/>
          <w:sz w:val="30"/>
          <w:szCs w:val="30"/>
        </w:rPr>
        <w:t>诡计</w:t>
      </w:r>
      <w:r>
        <w:rPr>
          <w:rFonts w:ascii="Times New Roman" w:hAnsi="Times New Roman" w:eastAsia="Times New Roman" w:cs="Times New Roman"/>
          <w:spacing w:val="-3"/>
          <w:sz w:val="30"/>
          <w:szCs w:val="30"/>
        </w:rPr>
        <w:t>3</w:t>
      </w:r>
      <w:r>
        <w:rPr>
          <w:rFonts w:ascii="宋体" w:hAnsi="宋体" w:eastAsia="宋体" w:cs="宋体"/>
          <w:spacing w:val="-3"/>
          <w:sz w:val="30"/>
          <w:szCs w:val="30"/>
        </w:rPr>
        <w:t>。</w:t>
      </w:r>
    </w:p>
    <w:p w14:paraId="5AD7ADF0">
      <w:pPr>
        <w:spacing w:before="271" w:line="265" w:lineRule="auto"/>
        <w:ind w:right="64" w:firstLine="601"/>
        <w:rPr>
          <w:rFonts w:ascii="楷体" w:hAnsi="楷体" w:eastAsia="楷体" w:cs="楷体"/>
          <w:sz w:val="30"/>
          <w:szCs w:val="30"/>
        </w:rPr>
      </w:pPr>
      <w:r>
        <w:rPr>
          <w:rFonts w:ascii="楷体" w:hAnsi="楷体" w:eastAsia="楷体" w:cs="楷体"/>
          <w:spacing w:val="-3"/>
          <w:sz w:val="30"/>
          <w:szCs w:val="30"/>
        </w:rPr>
        <w:t>及早发现乳腺癌的女性，其术后的5年生存率超过98%。研究显示，</w:t>
      </w:r>
      <w:r>
        <w:rPr>
          <w:rFonts w:ascii="楷体" w:hAnsi="楷体" w:eastAsia="楷体" w:cs="楷体"/>
          <w:spacing w:val="17"/>
          <w:sz w:val="30"/>
          <w:szCs w:val="30"/>
        </w:rPr>
        <w:t xml:space="preserve"> </w:t>
      </w:r>
      <w:r>
        <w:rPr>
          <w:rFonts w:ascii="楷体" w:hAnsi="楷体" w:eastAsia="楷体" w:cs="楷体"/>
          <w:sz w:val="30"/>
          <w:szCs w:val="30"/>
        </w:rPr>
        <w:t>对50~69岁的女性而言，乳腺X射线检查可以使乳</w:t>
      </w:r>
      <w:r>
        <w:rPr>
          <w:rFonts w:ascii="楷体" w:hAnsi="楷体" w:eastAsia="楷体" w:cs="楷体"/>
          <w:spacing w:val="-1"/>
          <w:sz w:val="30"/>
          <w:szCs w:val="30"/>
        </w:rPr>
        <w:t>腺癌死亡率降低30%。</w:t>
      </w:r>
    </w:p>
    <w:p w14:paraId="46F2B06B">
      <w:pPr>
        <w:spacing w:before="268" w:line="270" w:lineRule="auto"/>
        <w:ind w:left="1" w:firstLine="601"/>
        <w:rPr>
          <w:rFonts w:ascii="宋体" w:hAnsi="宋体" w:eastAsia="宋体" w:cs="宋体"/>
          <w:sz w:val="30"/>
          <w:szCs w:val="30"/>
        </w:rPr>
      </w:pPr>
      <w:r>
        <w:rPr>
          <w:rFonts w:ascii="宋体" w:hAnsi="宋体" w:eastAsia="宋体" w:cs="宋体"/>
          <w:sz w:val="30"/>
          <w:szCs w:val="30"/>
        </w:rPr>
        <w:t>每</w:t>
      </w:r>
      <w:r>
        <w:rPr>
          <w:rFonts w:ascii="Times New Roman" w:hAnsi="Times New Roman" w:eastAsia="Times New Roman" w:cs="Times New Roman"/>
          <w:sz w:val="30"/>
          <w:szCs w:val="30"/>
        </w:rPr>
        <w:t>1000</w:t>
      </w:r>
      <w:r>
        <w:rPr>
          <w:rFonts w:ascii="宋体" w:hAnsi="宋体" w:eastAsia="宋体" w:cs="宋体"/>
          <w:sz w:val="30"/>
          <w:szCs w:val="30"/>
        </w:rPr>
        <w:t>名女性中死于乳腺癌的人数从</w:t>
      </w:r>
      <w:r>
        <w:rPr>
          <w:rFonts w:ascii="Times New Roman" w:hAnsi="Times New Roman" w:eastAsia="Times New Roman" w:cs="Times New Roman"/>
          <w:sz w:val="30"/>
          <w:szCs w:val="30"/>
        </w:rPr>
        <w:t>5</w:t>
      </w:r>
      <w:r>
        <w:rPr>
          <w:rFonts w:ascii="宋体" w:hAnsi="宋体" w:eastAsia="宋体" w:cs="宋体"/>
          <w:spacing w:val="-1"/>
          <w:sz w:val="30"/>
          <w:szCs w:val="30"/>
        </w:rPr>
        <w:t>个降为</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个，其相对风险降低</w:t>
      </w:r>
      <w:r>
        <w:rPr>
          <w:rFonts w:ascii="宋体" w:hAnsi="宋体" w:eastAsia="宋体" w:cs="宋体"/>
          <w:sz w:val="30"/>
          <w:szCs w:val="30"/>
        </w:rPr>
        <w:t xml:space="preserve"> </w:t>
      </w:r>
      <w:r>
        <w:rPr>
          <w:rFonts w:ascii="宋体" w:hAnsi="宋体" w:eastAsia="宋体" w:cs="宋体"/>
          <w:spacing w:val="-3"/>
          <w:sz w:val="30"/>
          <w:szCs w:val="30"/>
        </w:rPr>
        <w:t>了</w:t>
      </w:r>
      <w:r>
        <w:rPr>
          <w:rFonts w:ascii="Times New Roman" w:hAnsi="Times New Roman" w:eastAsia="Times New Roman" w:cs="Times New Roman"/>
          <w:spacing w:val="-3"/>
          <w:sz w:val="30"/>
          <w:szCs w:val="30"/>
        </w:rPr>
        <w:t>20%</w:t>
      </w:r>
      <w:r>
        <w:rPr>
          <w:rFonts w:ascii="Times New Roman" w:hAnsi="Times New Roman" w:eastAsia="Times New Roman" w:cs="Times New Roman"/>
          <w:spacing w:val="-29"/>
          <w:sz w:val="30"/>
          <w:szCs w:val="30"/>
        </w:rPr>
        <w:t xml:space="preserve"> </w:t>
      </w:r>
      <w:r>
        <w:rPr>
          <w:rFonts w:ascii="宋体" w:hAnsi="宋体" w:eastAsia="宋体" w:cs="宋体"/>
          <w:spacing w:val="-3"/>
          <w:sz w:val="30"/>
          <w:szCs w:val="30"/>
        </w:rPr>
        <w:t>，这里却四舍五入为</w:t>
      </w:r>
      <w:r>
        <w:rPr>
          <w:rFonts w:ascii="Times New Roman" w:hAnsi="Times New Roman" w:eastAsia="Times New Roman" w:cs="Times New Roman"/>
          <w:spacing w:val="-3"/>
          <w:sz w:val="30"/>
          <w:szCs w:val="30"/>
        </w:rPr>
        <w:t>30%</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。在采访和公益演讲中我曾表示，德国</w:t>
      </w:r>
      <w:r>
        <w:rPr>
          <w:rFonts w:ascii="宋体" w:hAnsi="宋体" w:eastAsia="宋体" w:cs="宋体"/>
          <w:sz w:val="30"/>
          <w:szCs w:val="30"/>
        </w:rPr>
        <w:t xml:space="preserve"> 癌症治疗协会分发误导人们的宣传手册，这</w:t>
      </w:r>
      <w:r>
        <w:rPr>
          <w:rFonts w:ascii="宋体" w:hAnsi="宋体" w:eastAsia="宋体" w:cs="宋体"/>
          <w:spacing w:val="-1"/>
          <w:sz w:val="30"/>
          <w:szCs w:val="30"/>
        </w:rPr>
        <w:t>可能会导致它失去公信力，</w:t>
      </w:r>
      <w:r>
        <w:rPr>
          <w:rFonts w:ascii="宋体" w:hAnsi="宋体" w:eastAsia="宋体" w:cs="宋体"/>
          <w:sz w:val="30"/>
          <w:szCs w:val="30"/>
        </w:rPr>
        <w:t xml:space="preserve"> 还会间接地失去资金支持。后来，该组织的</w:t>
      </w:r>
      <w:r>
        <w:rPr>
          <w:rFonts w:ascii="宋体" w:hAnsi="宋体" w:eastAsia="宋体" w:cs="宋体"/>
          <w:spacing w:val="-1"/>
          <w:sz w:val="30"/>
          <w:szCs w:val="30"/>
        </w:rPr>
        <w:t>公共关系负责人从波恩飞到</w:t>
      </w:r>
      <w:r>
        <w:rPr>
          <w:rFonts w:ascii="宋体" w:hAnsi="宋体" w:eastAsia="宋体" w:cs="宋体"/>
          <w:sz w:val="30"/>
          <w:szCs w:val="30"/>
        </w:rPr>
        <w:t xml:space="preserve"> 柏林，问我是否对他们的组织有私怨。我说</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完全没有。相反，我很</w:t>
      </w:r>
      <w:r>
        <w:rPr>
          <w:rFonts w:ascii="宋体" w:hAnsi="宋体" w:eastAsia="宋体" w:cs="宋体"/>
          <w:sz w:val="30"/>
          <w:szCs w:val="30"/>
        </w:rPr>
        <w:t xml:space="preserve">  愿意帮助你们改写宣传手册，让每个人都能</w:t>
      </w:r>
      <w:r>
        <w:rPr>
          <w:rFonts w:ascii="宋体" w:hAnsi="宋体" w:eastAsia="宋体" w:cs="宋体"/>
          <w:spacing w:val="-1"/>
          <w:sz w:val="30"/>
          <w:szCs w:val="30"/>
        </w:rPr>
        <w:t>了解事实。</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我发现她并不</w:t>
      </w:r>
      <w:r>
        <w:rPr>
          <w:rFonts w:ascii="宋体" w:hAnsi="宋体" w:eastAsia="宋体" w:cs="宋体"/>
          <w:sz w:val="30"/>
          <w:szCs w:val="30"/>
        </w:rPr>
        <w:t xml:space="preserve">  知道很多癌症宣传手册所使用的伎俩，我向</w:t>
      </w:r>
      <w:r>
        <w:rPr>
          <w:rFonts w:ascii="宋体" w:hAnsi="宋体" w:eastAsia="宋体" w:cs="宋体"/>
          <w:spacing w:val="-1"/>
          <w:sz w:val="30"/>
          <w:szCs w:val="30"/>
        </w:rPr>
        <w:t>她解释事情的真相，最终这</w:t>
      </w:r>
      <w:r>
        <w:rPr>
          <w:rFonts w:ascii="宋体" w:hAnsi="宋体" w:eastAsia="宋体" w:cs="宋体"/>
          <w:sz w:val="30"/>
          <w:szCs w:val="30"/>
        </w:rPr>
        <w:t xml:space="preserve"> 家机构接受了我的建议。在我的同事奥黛特</w:t>
      </w:r>
      <w:r>
        <w:rPr>
          <w:rFonts w:ascii="Times New Roman" w:hAnsi="Times New Roman" w:eastAsia="Times New Roman" w:cs="Times New Roman"/>
          <w:spacing w:val="-1"/>
          <w:sz w:val="30"/>
          <w:szCs w:val="30"/>
        </w:rPr>
        <w:t>·</w:t>
      </w:r>
      <w:r>
        <w:rPr>
          <w:rFonts w:ascii="宋体" w:hAnsi="宋体" w:eastAsia="宋体" w:cs="宋体"/>
          <w:spacing w:val="-1"/>
          <w:sz w:val="30"/>
          <w:szCs w:val="30"/>
        </w:rPr>
        <w:t>韦格沃斯的帮助下，现在</w:t>
      </w:r>
      <w:r>
        <w:rPr>
          <w:rFonts w:ascii="宋体" w:hAnsi="宋体" w:eastAsia="宋体" w:cs="宋体"/>
          <w:sz w:val="30"/>
          <w:szCs w:val="30"/>
        </w:rPr>
        <w:t xml:space="preserve">  很多癌症机构都有了全新的宣传手册。所有</w:t>
      </w:r>
      <w:r>
        <w:rPr>
          <w:rFonts w:ascii="宋体" w:hAnsi="宋体" w:eastAsia="宋体" w:cs="宋体"/>
          <w:spacing w:val="-1"/>
          <w:sz w:val="30"/>
          <w:szCs w:val="30"/>
        </w:rPr>
        <w:t>容易引起误解的信息，包括</w:t>
      </w:r>
      <w:r>
        <w:rPr>
          <w:rFonts w:ascii="宋体" w:hAnsi="宋体" w:eastAsia="宋体" w:cs="宋体"/>
          <w:sz w:val="30"/>
          <w:szCs w:val="30"/>
        </w:rPr>
        <w:t xml:space="preserve"> 相对风险数据和五年生存率都被删除了，取</w:t>
      </w:r>
      <w:r>
        <w:rPr>
          <w:rFonts w:ascii="宋体" w:hAnsi="宋体" w:eastAsia="宋体" w:cs="宋体"/>
          <w:spacing w:val="-1"/>
          <w:sz w:val="30"/>
          <w:szCs w:val="30"/>
        </w:rPr>
        <w:t>而代之的是绝对风险数据。</w:t>
      </w:r>
      <w:r>
        <w:rPr>
          <w:rFonts w:ascii="宋体" w:hAnsi="宋体" w:eastAsia="宋体" w:cs="宋体"/>
          <w:sz w:val="30"/>
          <w:szCs w:val="30"/>
        </w:rPr>
        <w:t xml:space="preserve"> 此外，癌症筛查的潜在危害也首次被提及，</w:t>
      </w:r>
      <w:r>
        <w:rPr>
          <w:rFonts w:ascii="宋体" w:hAnsi="宋体" w:eastAsia="宋体" w:cs="宋体"/>
          <w:spacing w:val="-1"/>
          <w:sz w:val="30"/>
          <w:szCs w:val="30"/>
        </w:rPr>
        <w:t>包括危害出现的自然频率。</w:t>
      </w:r>
      <w:r>
        <w:rPr>
          <w:rFonts w:ascii="宋体" w:hAnsi="宋体" w:eastAsia="宋体" w:cs="宋体"/>
          <w:sz w:val="30"/>
          <w:szCs w:val="30"/>
        </w:rPr>
        <w:t xml:space="preserve"> </w:t>
      </w:r>
      <w:r>
        <w:rPr>
          <w:rFonts w:ascii="宋体" w:hAnsi="宋体" w:eastAsia="宋体" w:cs="宋体"/>
          <w:spacing w:val="-1"/>
          <w:sz w:val="30"/>
          <w:szCs w:val="30"/>
        </w:rPr>
        <w:t>这一值得称赞的举措可以保证该组织持续获得公众的信赖。</w:t>
      </w:r>
    </w:p>
    <w:p w14:paraId="370DEE63">
      <w:pPr>
        <w:spacing w:before="290" w:line="269" w:lineRule="auto"/>
        <w:ind w:left="2" w:firstLine="607"/>
        <w:jc w:val="both"/>
        <w:rPr>
          <w:rFonts w:ascii="宋体" w:hAnsi="宋体" w:eastAsia="宋体" w:cs="宋体"/>
          <w:sz w:val="30"/>
          <w:szCs w:val="30"/>
        </w:rPr>
      </w:pPr>
      <w:r>
        <w:rPr>
          <w:rFonts w:ascii="宋体" w:hAnsi="宋体" w:eastAsia="宋体" w:cs="宋体"/>
          <w:spacing w:val="-1"/>
          <w:sz w:val="30"/>
          <w:szCs w:val="30"/>
        </w:rPr>
        <w:t>并非所有人都有机会做公益演讲，但是我们每个人都可以向卫生保</w:t>
      </w:r>
      <w:r>
        <w:rPr>
          <w:rFonts w:ascii="宋体" w:hAnsi="宋体" w:eastAsia="宋体" w:cs="宋体"/>
          <w:spacing w:val="9"/>
          <w:sz w:val="30"/>
          <w:szCs w:val="30"/>
        </w:rPr>
        <w:t xml:space="preserve"> </w:t>
      </w:r>
      <w:r>
        <w:rPr>
          <w:rFonts w:ascii="宋体" w:hAnsi="宋体" w:eastAsia="宋体" w:cs="宋体"/>
          <w:spacing w:val="-1"/>
          <w:sz w:val="30"/>
          <w:szCs w:val="30"/>
        </w:rPr>
        <w:t>健机构、报社以及其他提供误导性信息的机构施压。互联网普及以后，</w:t>
      </w:r>
      <w:r>
        <w:rPr>
          <w:rFonts w:ascii="宋体" w:hAnsi="宋体" w:eastAsia="宋体" w:cs="宋体"/>
          <w:spacing w:val="18"/>
          <w:sz w:val="30"/>
          <w:szCs w:val="30"/>
        </w:rPr>
        <w:t xml:space="preserve"> </w:t>
      </w:r>
      <w:r>
        <w:rPr>
          <w:rFonts w:ascii="宋体" w:hAnsi="宋体" w:eastAsia="宋体" w:cs="宋体"/>
          <w:spacing w:val="-1"/>
          <w:sz w:val="30"/>
          <w:szCs w:val="30"/>
        </w:rPr>
        <w:t>人们很容易公开表达自己的不满。只要人们清楚地表明自己不愿再受愚</w:t>
      </w:r>
      <w:r>
        <w:rPr>
          <w:rFonts w:ascii="宋体" w:hAnsi="宋体" w:eastAsia="宋体" w:cs="宋体"/>
          <w:spacing w:val="18"/>
          <w:sz w:val="30"/>
          <w:szCs w:val="30"/>
        </w:rPr>
        <w:t xml:space="preserve"> </w:t>
      </w:r>
      <w:r>
        <w:rPr>
          <w:rFonts w:ascii="宋体" w:hAnsi="宋体" w:eastAsia="宋体" w:cs="宋体"/>
          <w:spacing w:val="-1"/>
          <w:sz w:val="30"/>
          <w:szCs w:val="30"/>
        </w:rPr>
        <w:t>弄，那些希望保持声誉的机构将不得不采取行动，发布不含任何诡计的</w:t>
      </w:r>
      <w:r>
        <w:rPr>
          <w:rFonts w:ascii="宋体" w:hAnsi="宋体" w:eastAsia="宋体" w:cs="宋体"/>
          <w:spacing w:val="18"/>
          <w:sz w:val="30"/>
          <w:szCs w:val="30"/>
        </w:rPr>
        <w:t xml:space="preserve"> </w:t>
      </w:r>
      <w:r>
        <w:rPr>
          <w:rFonts w:ascii="宋体" w:hAnsi="宋体" w:eastAsia="宋体" w:cs="宋体"/>
          <w:spacing w:val="-4"/>
          <w:sz w:val="30"/>
          <w:szCs w:val="30"/>
        </w:rPr>
        <w:t>信息。</w:t>
      </w:r>
    </w:p>
    <w:p w14:paraId="3E493979">
      <w:pPr>
        <w:spacing w:line="269" w:lineRule="auto"/>
        <w:rPr>
          <w:rFonts w:ascii="宋体" w:hAnsi="宋体" w:eastAsia="宋体" w:cs="宋体"/>
          <w:sz w:val="30"/>
          <w:szCs w:val="30"/>
        </w:rPr>
        <w:sectPr>
          <w:pgSz w:w="12240" w:h="15840"/>
          <w:pgMar w:top="400" w:right="1500" w:bottom="400" w:left="1449" w:header="0" w:footer="0" w:gutter="0"/>
          <w:cols w:space="720" w:num="1"/>
        </w:sectPr>
      </w:pPr>
    </w:p>
    <w:p w14:paraId="3BB28837">
      <w:pPr>
        <w:pStyle w:val="2"/>
        <w:spacing w:line="276" w:lineRule="auto"/>
      </w:pPr>
    </w:p>
    <w:p w14:paraId="1D249058">
      <w:pPr>
        <w:pStyle w:val="2"/>
        <w:spacing w:line="276" w:lineRule="auto"/>
      </w:pPr>
    </w:p>
    <w:p w14:paraId="6CBC37E5">
      <w:pPr>
        <w:pStyle w:val="2"/>
        <w:spacing w:line="277" w:lineRule="auto"/>
      </w:pPr>
    </w:p>
    <w:p w14:paraId="44DEA7B2">
      <w:pPr>
        <w:pStyle w:val="2"/>
        <w:spacing w:line="277" w:lineRule="auto"/>
      </w:pPr>
    </w:p>
    <w:p w14:paraId="4B95A84A">
      <w:pPr>
        <w:pStyle w:val="2"/>
        <w:spacing w:line="277" w:lineRule="auto"/>
      </w:pPr>
    </w:p>
    <w:p w14:paraId="480E5A2B">
      <w:pPr>
        <w:pStyle w:val="2"/>
        <w:spacing w:line="277" w:lineRule="auto"/>
      </w:pPr>
    </w:p>
    <w:p w14:paraId="52971B0B">
      <w:pPr>
        <w:spacing w:before="127" w:line="574" w:lineRule="exact"/>
        <w:ind w:left="16"/>
        <w:rPr>
          <w:rFonts w:ascii="宋体" w:hAnsi="宋体" w:eastAsia="宋体" w:cs="宋体"/>
          <w:sz w:val="39"/>
          <w:szCs w:val="39"/>
        </w:rPr>
      </w:pPr>
      <w:r>
        <w:rPr>
          <w:rFonts w:ascii="Times New Roman" w:hAnsi="Times New Roman" w:eastAsia="Times New Roman" w:cs="Times New Roman"/>
          <w:spacing w:val="-2"/>
          <w:position w:val="3"/>
          <w:sz w:val="39"/>
          <w:szCs w:val="39"/>
        </w:rPr>
        <w:t>7.</w:t>
      </w:r>
      <w:r>
        <w:rPr>
          <w:rFonts w:ascii="宋体" w:hAnsi="宋体" w:eastAsia="宋体" w:cs="宋体"/>
          <w:spacing w:val="-2"/>
          <w:position w:val="3"/>
          <w:sz w:val="39"/>
          <w:szCs w:val="39"/>
        </w:rPr>
        <w:t>为什么信息越多决策未必越明智？</w:t>
      </w:r>
    </w:p>
    <w:p w14:paraId="18A90243">
      <w:pPr>
        <w:pStyle w:val="2"/>
        <w:spacing w:line="366" w:lineRule="auto"/>
      </w:pPr>
    </w:p>
    <w:p w14:paraId="68333FB7">
      <w:pPr>
        <w:spacing w:before="98" w:line="260" w:lineRule="auto"/>
        <w:ind w:right="33" w:firstLine="603"/>
        <w:rPr>
          <w:rFonts w:ascii="宋体" w:hAnsi="宋体" w:eastAsia="宋体" w:cs="宋体"/>
          <w:sz w:val="30"/>
          <w:szCs w:val="30"/>
        </w:rPr>
      </w:pPr>
      <w:r>
        <w:rPr>
          <w:rFonts w:ascii="宋体" w:hAnsi="宋体" w:eastAsia="宋体" w:cs="宋体"/>
          <w:spacing w:val="-1"/>
          <w:sz w:val="30"/>
          <w:szCs w:val="30"/>
        </w:rPr>
        <w:t>这种片面的信息是如何影响大众的？为了找到这个问题的答案，我</w:t>
      </w:r>
      <w:r>
        <w:rPr>
          <w:rFonts w:ascii="宋体" w:hAnsi="宋体" w:eastAsia="宋体" w:cs="宋体"/>
          <w:spacing w:val="15"/>
          <w:sz w:val="30"/>
          <w:szCs w:val="30"/>
        </w:rPr>
        <w:t xml:space="preserve"> </w:t>
      </w:r>
      <w:r>
        <w:rPr>
          <w:rFonts w:ascii="宋体" w:hAnsi="宋体" w:eastAsia="宋体" w:cs="宋体"/>
          <w:sz w:val="30"/>
          <w:szCs w:val="30"/>
        </w:rPr>
        <w:t>们询问了奥地利、法国、德国、意大利、荷兰</w:t>
      </w:r>
      <w:r>
        <w:rPr>
          <w:rFonts w:ascii="宋体" w:hAnsi="宋体" w:eastAsia="宋体" w:cs="宋体"/>
          <w:spacing w:val="-1"/>
          <w:sz w:val="30"/>
          <w:szCs w:val="30"/>
        </w:rPr>
        <w:t>、波兰、西班牙、英国、</w:t>
      </w:r>
      <w:r>
        <w:rPr>
          <w:rFonts w:ascii="宋体" w:hAnsi="宋体" w:eastAsia="宋体" w:cs="宋体"/>
          <w:sz w:val="30"/>
          <w:szCs w:val="30"/>
        </w:rPr>
        <w:t xml:space="preserve"> 俄罗斯这些国家的</w:t>
      </w:r>
      <w:r>
        <w:rPr>
          <w:rFonts w:ascii="Times New Roman" w:hAnsi="Times New Roman" w:eastAsia="Times New Roman" w:cs="Times New Roman"/>
          <w:sz w:val="30"/>
          <w:szCs w:val="30"/>
        </w:rPr>
        <w:t>1</w:t>
      </w:r>
      <w:r>
        <w:rPr>
          <w:rFonts w:ascii="宋体" w:hAnsi="宋体" w:eastAsia="宋体" w:cs="宋体"/>
          <w:sz w:val="30"/>
          <w:szCs w:val="30"/>
        </w:rPr>
        <w:t>万多名男女，男性需要</w:t>
      </w:r>
      <w:r>
        <w:rPr>
          <w:rFonts w:ascii="宋体" w:hAnsi="宋体" w:eastAsia="宋体" w:cs="宋体"/>
          <w:spacing w:val="-1"/>
          <w:sz w:val="30"/>
          <w:szCs w:val="30"/>
        </w:rPr>
        <w:t>回答前列腺癌症筛查的好</w:t>
      </w:r>
    </w:p>
    <w:p w14:paraId="0543A33E">
      <w:pPr>
        <w:spacing w:before="2" w:line="268" w:lineRule="auto"/>
        <w:ind w:left="1" w:firstLine="7"/>
        <w:rPr>
          <w:rFonts w:ascii="宋体" w:hAnsi="宋体" w:eastAsia="宋体" w:cs="宋体"/>
          <w:sz w:val="30"/>
          <w:szCs w:val="30"/>
        </w:rPr>
      </w:pPr>
      <w:r>
        <w:rPr>
          <w:rFonts w:ascii="宋体" w:hAnsi="宋体" w:eastAsia="宋体" w:cs="宋体"/>
          <w:spacing w:val="-1"/>
          <w:sz w:val="30"/>
          <w:szCs w:val="30"/>
        </w:rPr>
        <w:t>处，女性则回答乳腺癌筛查的好处。这</w:t>
      </w:r>
      <w:r>
        <w:rPr>
          <w:rFonts w:ascii="Times New Roman" w:hAnsi="Times New Roman" w:eastAsia="Times New Roman" w:cs="Times New Roman"/>
          <w:spacing w:val="-1"/>
          <w:sz w:val="30"/>
          <w:szCs w:val="30"/>
        </w:rPr>
        <w:t>9</w:t>
      </w:r>
      <w:r>
        <w:rPr>
          <w:rFonts w:ascii="宋体" w:hAnsi="宋体" w:eastAsia="宋体" w:cs="宋体"/>
          <w:spacing w:val="-1"/>
          <w:sz w:val="30"/>
          <w:szCs w:val="30"/>
        </w:rPr>
        <w:t>个国家的大多数男性和女性都</w:t>
      </w:r>
      <w:r>
        <w:rPr>
          <w:rFonts w:ascii="宋体" w:hAnsi="宋体" w:eastAsia="宋体" w:cs="宋体"/>
          <w:spacing w:val="6"/>
          <w:sz w:val="30"/>
          <w:szCs w:val="30"/>
        </w:rPr>
        <w:t xml:space="preserve">  </w:t>
      </w:r>
      <w:r>
        <w:rPr>
          <w:rFonts w:ascii="宋体" w:hAnsi="宋体" w:eastAsia="宋体" w:cs="宋体"/>
          <w:sz w:val="30"/>
          <w:szCs w:val="30"/>
        </w:rPr>
        <w:t>高估了这两项筛查的好处或表示不知道（见图</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0–8</w:t>
      </w:r>
      <w:r>
        <w:rPr>
          <w:rFonts w:ascii="宋体" w:hAnsi="宋体" w:eastAsia="宋体" w:cs="宋体"/>
          <w:spacing w:val="-1"/>
          <w:sz w:val="30"/>
          <w:szCs w:val="30"/>
        </w:rPr>
        <w:t>的黑色部分）。其中</w:t>
      </w:r>
      <w:r>
        <w:rPr>
          <w:rFonts w:ascii="宋体" w:hAnsi="宋体" w:eastAsia="宋体" w:cs="宋体"/>
          <w:sz w:val="30"/>
          <w:szCs w:val="30"/>
        </w:rPr>
        <w:t xml:space="preserve"> 英国人表现最差：有</w:t>
      </w:r>
      <w:r>
        <w:rPr>
          <w:rFonts w:ascii="Times New Roman" w:hAnsi="Times New Roman" w:eastAsia="Times New Roman" w:cs="Times New Roman"/>
          <w:sz w:val="30"/>
          <w:szCs w:val="30"/>
        </w:rPr>
        <w:t>99%</w:t>
      </w:r>
      <w:r>
        <w:rPr>
          <w:rFonts w:ascii="宋体" w:hAnsi="宋体" w:eastAsia="宋体" w:cs="宋体"/>
          <w:sz w:val="30"/>
          <w:szCs w:val="30"/>
        </w:rPr>
        <w:t>的英国男性高估了</w:t>
      </w:r>
      <w:r>
        <w:rPr>
          <w:rFonts w:ascii="宋体" w:hAnsi="宋体" w:eastAsia="宋体" w:cs="宋体"/>
          <w:spacing w:val="-1"/>
          <w:sz w:val="30"/>
          <w:szCs w:val="30"/>
        </w:rPr>
        <w:t>前列腺癌症筛查的好处或表</w:t>
      </w:r>
      <w:r>
        <w:rPr>
          <w:rFonts w:ascii="宋体" w:hAnsi="宋体" w:eastAsia="宋体" w:cs="宋体"/>
          <w:sz w:val="30"/>
          <w:szCs w:val="30"/>
        </w:rPr>
        <w:t xml:space="preserve"> 示不知道。有</w:t>
      </w:r>
      <w:r>
        <w:rPr>
          <w:rFonts w:ascii="Times New Roman" w:hAnsi="Times New Roman" w:eastAsia="Times New Roman" w:cs="Times New Roman"/>
          <w:sz w:val="30"/>
          <w:szCs w:val="30"/>
        </w:rPr>
        <w:t>1/5</w:t>
      </w:r>
      <w:r>
        <w:rPr>
          <w:rFonts w:ascii="宋体" w:hAnsi="宋体" w:eastAsia="宋体" w:cs="宋体"/>
          <w:sz w:val="30"/>
          <w:szCs w:val="30"/>
        </w:rPr>
        <w:t>的英国男性认为，每</w:t>
      </w:r>
      <w:r>
        <w:rPr>
          <w:rFonts w:ascii="Times New Roman" w:hAnsi="Times New Roman" w:eastAsia="Times New Roman" w:cs="Times New Roman"/>
          <w:sz w:val="30"/>
          <w:szCs w:val="30"/>
        </w:rPr>
        <w:t>1000</w:t>
      </w:r>
      <w:r>
        <w:rPr>
          <w:rFonts w:ascii="宋体" w:hAnsi="宋体" w:eastAsia="宋体" w:cs="宋体"/>
          <w:sz w:val="30"/>
          <w:szCs w:val="30"/>
        </w:rPr>
        <w:t>位男</w:t>
      </w:r>
      <w:r>
        <w:rPr>
          <w:rFonts w:ascii="宋体" w:hAnsi="宋体" w:eastAsia="宋体" w:cs="宋体"/>
          <w:spacing w:val="-1"/>
          <w:sz w:val="30"/>
          <w:szCs w:val="30"/>
        </w:rPr>
        <w:t>性中会有</w:t>
      </w:r>
      <w:r>
        <w:rPr>
          <w:rFonts w:ascii="Times New Roman" w:hAnsi="Times New Roman" w:eastAsia="Times New Roman" w:cs="Times New Roman"/>
          <w:spacing w:val="-1"/>
          <w:sz w:val="30"/>
          <w:szCs w:val="30"/>
        </w:rPr>
        <w:t>200</w:t>
      </w:r>
      <w:r>
        <w:rPr>
          <w:rFonts w:ascii="宋体" w:hAnsi="宋体" w:eastAsia="宋体" w:cs="宋体"/>
          <w:spacing w:val="-1"/>
          <w:sz w:val="30"/>
          <w:szCs w:val="30"/>
        </w:rPr>
        <w:t>人因前列腺</w:t>
      </w:r>
      <w:r>
        <w:rPr>
          <w:rFonts w:ascii="宋体" w:hAnsi="宋体" w:eastAsia="宋体" w:cs="宋体"/>
          <w:sz w:val="30"/>
          <w:szCs w:val="30"/>
        </w:rPr>
        <w:t xml:space="preserve"> 癌症筛查获救。他们这一严重错误的估计可</w:t>
      </w:r>
      <w:r>
        <w:rPr>
          <w:rFonts w:ascii="宋体" w:hAnsi="宋体" w:eastAsia="宋体" w:cs="宋体"/>
          <w:spacing w:val="-1"/>
          <w:sz w:val="30"/>
          <w:szCs w:val="30"/>
        </w:rPr>
        <w:t>能源自一个在全球广泛传播</w:t>
      </w:r>
      <w:r>
        <w:rPr>
          <w:rFonts w:ascii="宋体" w:hAnsi="宋体" w:eastAsia="宋体" w:cs="宋体"/>
          <w:sz w:val="30"/>
          <w:szCs w:val="30"/>
        </w:rPr>
        <w:t xml:space="preserve"> 的研究，即前列腺癌症筛查会使患者的死亡率</w:t>
      </w:r>
      <w:r>
        <w:rPr>
          <w:rFonts w:ascii="宋体" w:hAnsi="宋体" w:eastAsia="宋体" w:cs="宋体"/>
          <w:spacing w:val="-1"/>
          <w:sz w:val="30"/>
          <w:szCs w:val="30"/>
        </w:rPr>
        <w:t>降低</w:t>
      </w:r>
      <w:r>
        <w:rPr>
          <w:rFonts w:ascii="Times New Roman" w:hAnsi="Times New Roman" w:eastAsia="Times New Roman" w:cs="Times New Roman"/>
          <w:spacing w:val="-1"/>
          <w:sz w:val="30"/>
          <w:szCs w:val="30"/>
        </w:rPr>
        <w:t>20%</w:t>
      </w:r>
      <w:r>
        <w:rPr>
          <w:rFonts w:ascii="宋体" w:hAnsi="宋体" w:eastAsia="宋体" w:cs="宋体"/>
          <w:spacing w:val="-1"/>
          <w:sz w:val="30"/>
          <w:szCs w:val="30"/>
        </w:rPr>
        <w:t>（诡计</w:t>
      </w:r>
      <w:r>
        <w:rPr>
          <w:rFonts w:ascii="Times New Roman" w:hAnsi="Times New Roman" w:eastAsia="Times New Roman" w:cs="Times New Roman"/>
          <w:spacing w:val="-1"/>
          <w:sz w:val="30"/>
          <w:szCs w:val="30"/>
        </w:rPr>
        <w:t>2</w:t>
      </w:r>
      <w:r>
        <w:rPr>
          <w:rFonts w:ascii="宋体" w:hAnsi="宋体" w:eastAsia="宋体" w:cs="宋体"/>
          <w:spacing w:val="-1"/>
          <w:sz w:val="30"/>
          <w:szCs w:val="30"/>
        </w:rPr>
        <w:t>）。但</w:t>
      </w:r>
      <w:r>
        <w:rPr>
          <w:rFonts w:ascii="宋体" w:hAnsi="宋体" w:eastAsia="宋体" w:cs="宋体"/>
          <w:sz w:val="30"/>
          <w:szCs w:val="30"/>
        </w:rPr>
        <w:t xml:space="preserve">  是，这引人注目的</w:t>
      </w:r>
      <w:r>
        <w:rPr>
          <w:rFonts w:ascii="Times New Roman" w:hAnsi="Times New Roman" w:eastAsia="Times New Roman" w:cs="Times New Roman"/>
          <w:sz w:val="30"/>
          <w:szCs w:val="30"/>
        </w:rPr>
        <w:t>20%</w:t>
      </w:r>
      <w:r>
        <w:rPr>
          <w:rFonts w:ascii="宋体" w:hAnsi="宋体" w:eastAsia="宋体" w:cs="宋体"/>
          <w:sz w:val="30"/>
          <w:szCs w:val="30"/>
        </w:rPr>
        <w:t>真正指的不过是每</w:t>
      </w:r>
      <w:r>
        <w:rPr>
          <w:rFonts w:ascii="Times New Roman" w:hAnsi="Times New Roman" w:eastAsia="Times New Roman" w:cs="Times New Roman"/>
          <w:sz w:val="30"/>
          <w:szCs w:val="30"/>
        </w:rPr>
        <w:t>100</w:t>
      </w:r>
      <w:r>
        <w:rPr>
          <w:rFonts w:ascii="Times New Roman" w:hAnsi="Times New Roman" w:eastAsia="Times New Roman" w:cs="Times New Roman"/>
          <w:spacing w:val="-1"/>
          <w:sz w:val="30"/>
          <w:szCs w:val="30"/>
        </w:rPr>
        <w:t>0</w:t>
      </w:r>
      <w:r>
        <w:rPr>
          <w:rFonts w:ascii="宋体" w:hAnsi="宋体" w:eastAsia="宋体" w:cs="宋体"/>
          <w:spacing w:val="-1"/>
          <w:sz w:val="30"/>
          <w:szCs w:val="30"/>
        </w:rPr>
        <w:t>人中的前列腺癌症死亡人</w:t>
      </w:r>
      <w:r>
        <w:rPr>
          <w:rFonts w:ascii="宋体" w:hAnsi="宋体" w:eastAsia="宋体" w:cs="宋体"/>
          <w:sz w:val="30"/>
          <w:szCs w:val="30"/>
        </w:rPr>
        <w:t xml:space="preserve"> 数从</w:t>
      </w:r>
      <w:r>
        <w:rPr>
          <w:rFonts w:ascii="Times New Roman" w:hAnsi="Times New Roman" w:eastAsia="Times New Roman" w:cs="Times New Roman"/>
          <w:sz w:val="30"/>
          <w:szCs w:val="30"/>
        </w:rPr>
        <w:t>3.7</w:t>
      </w:r>
      <w:r>
        <w:rPr>
          <w:rFonts w:ascii="宋体" w:hAnsi="宋体" w:eastAsia="宋体" w:cs="宋体"/>
          <w:sz w:val="30"/>
          <w:szCs w:val="30"/>
        </w:rPr>
        <w:t>人降为</w:t>
      </w:r>
      <w:r>
        <w:rPr>
          <w:rFonts w:ascii="Times New Roman" w:hAnsi="Times New Roman" w:eastAsia="Times New Roman" w:cs="Times New Roman"/>
          <w:sz w:val="30"/>
          <w:szCs w:val="30"/>
        </w:rPr>
        <w:t>3</w:t>
      </w:r>
      <w:r>
        <w:rPr>
          <w:rFonts w:ascii="宋体" w:hAnsi="宋体" w:eastAsia="宋体" w:cs="宋体"/>
          <w:sz w:val="30"/>
          <w:szCs w:val="30"/>
        </w:rPr>
        <w:t>人。看来绝大多数英国男性</w:t>
      </w:r>
      <w:r>
        <w:rPr>
          <w:rFonts w:ascii="宋体" w:hAnsi="宋体" w:eastAsia="宋体" w:cs="宋体"/>
          <w:spacing w:val="-1"/>
          <w:sz w:val="30"/>
          <w:szCs w:val="30"/>
        </w:rPr>
        <w:t>都上当了，那么英国女性是</w:t>
      </w:r>
      <w:r>
        <w:rPr>
          <w:rFonts w:ascii="宋体" w:hAnsi="宋体" w:eastAsia="宋体" w:cs="宋体"/>
          <w:sz w:val="30"/>
          <w:szCs w:val="30"/>
        </w:rPr>
        <w:t xml:space="preserve"> 不是聪明一些呢？是的，差不多比男性聪明</w:t>
      </w:r>
      <w:r>
        <w:rPr>
          <w:rFonts w:ascii="Times New Roman" w:hAnsi="Times New Roman" w:eastAsia="Times New Roman" w:cs="Times New Roman"/>
          <w:spacing w:val="-1"/>
          <w:sz w:val="30"/>
          <w:szCs w:val="30"/>
        </w:rPr>
        <w:t>4</w:t>
      </w:r>
      <w:r>
        <w:rPr>
          <w:rFonts w:ascii="宋体" w:hAnsi="宋体" w:eastAsia="宋体" w:cs="宋体"/>
          <w:spacing w:val="-1"/>
          <w:sz w:val="30"/>
          <w:szCs w:val="30"/>
        </w:rPr>
        <w:t>倍！不过，用绝对数值表</w:t>
      </w:r>
      <w:r>
        <w:rPr>
          <w:rFonts w:ascii="宋体" w:hAnsi="宋体" w:eastAsia="宋体" w:cs="宋体"/>
          <w:sz w:val="30"/>
          <w:szCs w:val="30"/>
        </w:rPr>
        <w:t xml:space="preserve">  </w:t>
      </w:r>
      <w:r>
        <w:rPr>
          <w:rFonts w:ascii="宋体" w:hAnsi="宋体" w:eastAsia="宋体" w:cs="宋体"/>
          <w:spacing w:val="-1"/>
          <w:sz w:val="30"/>
          <w:szCs w:val="30"/>
        </w:rPr>
        <w:t>示的话，只有</w:t>
      </w:r>
      <w:r>
        <w:rPr>
          <w:rFonts w:ascii="Times New Roman" w:hAnsi="Times New Roman" w:eastAsia="Times New Roman" w:cs="Times New Roman"/>
          <w:spacing w:val="-1"/>
          <w:sz w:val="30"/>
          <w:szCs w:val="30"/>
        </w:rPr>
        <w:t>4%</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。英国女性中有</w:t>
      </w:r>
      <w:r>
        <w:rPr>
          <w:rFonts w:ascii="Times New Roman" w:hAnsi="Times New Roman" w:eastAsia="Times New Roman" w:cs="Times New Roman"/>
          <w:spacing w:val="-1"/>
          <w:sz w:val="30"/>
          <w:szCs w:val="30"/>
        </w:rPr>
        <w:t>1/4</w:t>
      </w:r>
      <w:r>
        <w:rPr>
          <w:rFonts w:ascii="宋体" w:hAnsi="宋体" w:eastAsia="宋体" w:cs="宋体"/>
          <w:spacing w:val="-1"/>
          <w:sz w:val="30"/>
          <w:szCs w:val="30"/>
        </w:rPr>
        <w:t>的人认</w:t>
      </w:r>
      <w:r>
        <w:rPr>
          <w:rFonts w:ascii="宋体" w:hAnsi="宋体" w:eastAsia="宋体" w:cs="宋体"/>
          <w:spacing w:val="-2"/>
          <w:sz w:val="30"/>
          <w:szCs w:val="30"/>
        </w:rPr>
        <w:t>为，每</w:t>
      </w:r>
      <w:r>
        <w:rPr>
          <w:rFonts w:ascii="Times New Roman" w:hAnsi="Times New Roman" w:eastAsia="Times New Roman" w:cs="Times New Roman"/>
          <w:spacing w:val="-2"/>
          <w:sz w:val="30"/>
          <w:szCs w:val="30"/>
        </w:rPr>
        <w:t>1000</w:t>
      </w:r>
      <w:r>
        <w:rPr>
          <w:rFonts w:ascii="宋体" w:hAnsi="宋体" w:eastAsia="宋体" w:cs="宋体"/>
          <w:spacing w:val="-2"/>
          <w:sz w:val="30"/>
          <w:szCs w:val="30"/>
        </w:rPr>
        <w:t>位女性中会有</w:t>
      </w:r>
      <w:r>
        <w:rPr>
          <w:rFonts w:ascii="Times New Roman" w:hAnsi="Times New Roman" w:eastAsia="Times New Roman" w:cs="Times New Roman"/>
          <w:spacing w:val="-2"/>
          <w:sz w:val="30"/>
          <w:szCs w:val="30"/>
        </w:rPr>
        <w:t>200</w:t>
      </w:r>
      <w:r>
        <w:rPr>
          <w:rFonts w:ascii="Times New Roman" w:hAnsi="Times New Roman" w:eastAsia="Times New Roman" w:cs="Times New Roman"/>
          <w:sz w:val="30"/>
          <w:szCs w:val="30"/>
        </w:rPr>
        <w:t xml:space="preserve"> </w:t>
      </w:r>
      <w:r>
        <w:rPr>
          <w:rFonts w:ascii="宋体" w:hAnsi="宋体" w:eastAsia="宋体" w:cs="宋体"/>
          <w:sz w:val="30"/>
          <w:szCs w:val="30"/>
        </w:rPr>
        <w:t>人因乳腺癌筛查获救。她们这一严重错误的</w:t>
      </w:r>
      <w:r>
        <w:rPr>
          <w:rFonts w:ascii="宋体" w:hAnsi="宋体" w:eastAsia="宋体" w:cs="宋体"/>
          <w:spacing w:val="-1"/>
          <w:sz w:val="30"/>
          <w:szCs w:val="30"/>
        </w:rPr>
        <w:t>估计可能源自绝对风险的降</w:t>
      </w:r>
      <w:r>
        <w:rPr>
          <w:rFonts w:ascii="宋体" w:hAnsi="宋体" w:eastAsia="宋体" w:cs="宋体"/>
          <w:sz w:val="30"/>
          <w:szCs w:val="30"/>
        </w:rPr>
        <w:t xml:space="preserve"> 低</w:t>
      </w:r>
      <w:r>
        <w:rPr>
          <w:rFonts w:ascii="Times New Roman" w:hAnsi="Times New Roman" w:eastAsia="Times New Roman" w:cs="Times New Roman"/>
          <w:sz w:val="30"/>
          <w:szCs w:val="30"/>
        </w:rPr>
        <w:t>——</w:t>
      </w:r>
      <w:r>
        <w:rPr>
          <w:rFonts w:ascii="宋体" w:hAnsi="宋体" w:eastAsia="宋体" w:cs="宋体"/>
          <w:sz w:val="30"/>
          <w:szCs w:val="30"/>
        </w:rPr>
        <w:t>每</w:t>
      </w:r>
      <w:r>
        <w:rPr>
          <w:rFonts w:ascii="Times New Roman" w:hAnsi="Times New Roman" w:eastAsia="Times New Roman" w:cs="Times New Roman"/>
          <w:sz w:val="30"/>
          <w:szCs w:val="30"/>
        </w:rPr>
        <w:t>1000</w:t>
      </w:r>
      <w:r>
        <w:rPr>
          <w:rFonts w:ascii="宋体" w:hAnsi="宋体" w:eastAsia="宋体" w:cs="宋体"/>
          <w:sz w:val="30"/>
          <w:szCs w:val="30"/>
        </w:rPr>
        <w:t>位女性中的死亡人数从</w:t>
      </w:r>
      <w:r>
        <w:rPr>
          <w:rFonts w:ascii="Times New Roman" w:hAnsi="Times New Roman" w:eastAsia="Times New Roman" w:cs="Times New Roman"/>
          <w:sz w:val="30"/>
          <w:szCs w:val="30"/>
        </w:rPr>
        <w:t>5</w:t>
      </w:r>
      <w:r>
        <w:rPr>
          <w:rFonts w:ascii="宋体" w:hAnsi="宋体" w:eastAsia="宋体" w:cs="宋体"/>
          <w:sz w:val="30"/>
          <w:szCs w:val="30"/>
        </w:rPr>
        <w:t>个降为</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w:t>
      </w:r>
      <w:r>
        <w:rPr>
          <w:rFonts w:ascii="Times New Roman" w:hAnsi="Times New Roman" w:eastAsia="Times New Roman" w:cs="Times New Roman"/>
          <w:spacing w:val="-1"/>
          <w:sz w:val="30"/>
          <w:szCs w:val="30"/>
        </w:rPr>
        <w:t>——</w:t>
      </w:r>
      <w:r>
        <w:rPr>
          <w:rFonts w:ascii="宋体" w:hAnsi="宋体" w:eastAsia="宋体" w:cs="宋体"/>
          <w:spacing w:val="-1"/>
          <w:sz w:val="30"/>
          <w:szCs w:val="30"/>
        </w:rPr>
        <w:t>是用</w:t>
      </w:r>
      <w:r>
        <w:rPr>
          <w:rFonts w:ascii="Times New Roman" w:hAnsi="Times New Roman" w:eastAsia="Times New Roman" w:cs="Times New Roman"/>
          <w:spacing w:val="-1"/>
          <w:sz w:val="30"/>
          <w:szCs w:val="30"/>
        </w:rPr>
        <w:t>“</w:t>
      </w:r>
      <w:r>
        <w:rPr>
          <w:rFonts w:ascii="宋体" w:hAnsi="宋体" w:eastAsia="宋体" w:cs="宋体"/>
          <w:spacing w:val="-1"/>
          <w:sz w:val="30"/>
          <w:szCs w:val="30"/>
        </w:rPr>
        <w:t>死亡率下降</w:t>
      </w:r>
      <w:r>
        <w:rPr>
          <w:rFonts w:ascii="宋体" w:hAnsi="宋体" w:eastAsia="宋体" w:cs="宋体"/>
          <w:sz w:val="30"/>
          <w:szCs w:val="30"/>
        </w:rPr>
        <w:t xml:space="preserve">  </w:t>
      </w:r>
      <w:r>
        <w:rPr>
          <w:rFonts w:ascii="Times New Roman" w:hAnsi="Times New Roman" w:eastAsia="Times New Roman" w:cs="Times New Roman"/>
          <w:sz w:val="30"/>
          <w:szCs w:val="30"/>
        </w:rPr>
        <w:t>20%”</w:t>
      </w:r>
      <w:r>
        <w:rPr>
          <w:rFonts w:ascii="宋体" w:hAnsi="宋体" w:eastAsia="宋体" w:cs="宋体"/>
          <w:sz w:val="30"/>
          <w:szCs w:val="30"/>
        </w:rPr>
        <w:t>表示的（还是诡计</w:t>
      </w:r>
      <w:r>
        <w:rPr>
          <w:rFonts w:ascii="Times New Roman" w:hAnsi="Times New Roman" w:eastAsia="Times New Roman" w:cs="Times New Roman"/>
          <w:sz w:val="30"/>
          <w:szCs w:val="30"/>
        </w:rPr>
        <w:t>2</w:t>
      </w:r>
      <w:r>
        <w:rPr>
          <w:rFonts w:ascii="宋体" w:hAnsi="宋体" w:eastAsia="宋体" w:cs="宋体"/>
          <w:sz w:val="30"/>
          <w:szCs w:val="30"/>
        </w:rPr>
        <w:t>）。很少有女性知</w:t>
      </w:r>
      <w:r>
        <w:rPr>
          <w:rFonts w:ascii="宋体" w:hAnsi="宋体" w:eastAsia="宋体" w:cs="宋体"/>
          <w:spacing w:val="-1"/>
          <w:sz w:val="30"/>
          <w:szCs w:val="30"/>
        </w:rPr>
        <w:t>道，事实上，死亡人数大约</w:t>
      </w:r>
      <w:r>
        <w:rPr>
          <w:rFonts w:ascii="宋体" w:hAnsi="宋体" w:eastAsia="宋体" w:cs="宋体"/>
          <w:sz w:val="30"/>
          <w:szCs w:val="30"/>
        </w:rPr>
        <w:t xml:space="preserve"> </w:t>
      </w:r>
      <w:r>
        <w:rPr>
          <w:rFonts w:ascii="宋体" w:hAnsi="宋体" w:eastAsia="宋体" w:cs="宋体"/>
          <w:spacing w:val="-1"/>
          <w:sz w:val="30"/>
          <w:szCs w:val="30"/>
        </w:rPr>
        <w:t>只减少了</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个。导致英国女性谈避孕药色变的相对风险这次又占了上</w:t>
      </w:r>
    </w:p>
    <w:p w14:paraId="0EFE936F">
      <w:pPr>
        <w:spacing w:before="26" w:line="270" w:lineRule="auto"/>
        <w:ind w:left="7" w:right="99" w:hanging="4"/>
        <w:rPr>
          <w:rFonts w:ascii="宋体" w:hAnsi="宋体" w:eastAsia="宋体" w:cs="宋体"/>
          <w:sz w:val="30"/>
          <w:szCs w:val="30"/>
        </w:rPr>
      </w:pPr>
      <w:r>
        <w:rPr>
          <w:rFonts w:ascii="宋体" w:hAnsi="宋体" w:eastAsia="宋体" w:cs="宋体"/>
          <w:spacing w:val="-3"/>
          <w:sz w:val="30"/>
          <w:szCs w:val="30"/>
        </w:rPr>
        <w:t>风。就避孕药而言，相对风险引起了极度恐慌，而对乳腺癌筛查而言，</w:t>
      </w:r>
      <w:r>
        <w:rPr>
          <w:rFonts w:ascii="宋体" w:hAnsi="宋体" w:eastAsia="宋体" w:cs="宋体"/>
          <w:spacing w:val="12"/>
          <w:sz w:val="30"/>
          <w:szCs w:val="30"/>
        </w:rPr>
        <w:t xml:space="preserve"> </w:t>
      </w:r>
      <w:r>
        <w:rPr>
          <w:rFonts w:ascii="宋体" w:hAnsi="宋体" w:eastAsia="宋体" w:cs="宋体"/>
          <w:spacing w:val="-2"/>
          <w:sz w:val="30"/>
          <w:szCs w:val="30"/>
        </w:rPr>
        <w:t>它点燃了人们过高的预期。</w:t>
      </w:r>
    </w:p>
    <w:p w14:paraId="304E3985">
      <w:pPr>
        <w:spacing w:line="270" w:lineRule="auto"/>
        <w:rPr>
          <w:rFonts w:ascii="宋体" w:hAnsi="宋体" w:eastAsia="宋体" w:cs="宋体"/>
          <w:sz w:val="30"/>
          <w:szCs w:val="30"/>
        </w:rPr>
        <w:sectPr>
          <w:pgSz w:w="12240" w:h="15840"/>
          <w:pgMar w:top="400" w:right="1466" w:bottom="400" w:left="1449" w:header="0" w:footer="0" w:gutter="0"/>
          <w:cols w:space="720" w:num="1"/>
        </w:sectPr>
      </w:pPr>
    </w:p>
    <w:p w14:paraId="63B5A1A4">
      <w:pPr>
        <w:pStyle w:val="2"/>
        <w:spacing w:line="244" w:lineRule="auto"/>
      </w:pPr>
    </w:p>
    <w:p w14:paraId="0922030F">
      <w:pPr>
        <w:pStyle w:val="2"/>
        <w:spacing w:line="244" w:lineRule="auto"/>
      </w:pPr>
    </w:p>
    <w:p w14:paraId="6F80BC3F">
      <w:pPr>
        <w:pStyle w:val="2"/>
        <w:spacing w:line="244" w:lineRule="auto"/>
      </w:pPr>
    </w:p>
    <w:p w14:paraId="798DD204">
      <w:pPr>
        <w:pStyle w:val="2"/>
        <w:spacing w:line="245" w:lineRule="auto"/>
      </w:pPr>
    </w:p>
    <w:p w14:paraId="5340453E">
      <w:pPr>
        <w:spacing w:before="78" w:line="222" w:lineRule="auto"/>
        <w:ind w:left="2363"/>
        <w:rPr>
          <w:rFonts w:ascii="黑体" w:hAnsi="黑体" w:eastAsia="黑体" w:cs="黑体"/>
          <w:sz w:val="24"/>
          <w:szCs w:val="24"/>
        </w:rPr>
      </w:pPr>
      <w:r>
        <w:rPr>
          <w:rFonts w:ascii="宋体" w:hAnsi="宋体" w:eastAsia="宋体" w:cs="宋体"/>
          <w:b/>
          <w:bCs/>
          <w:spacing w:val="-3"/>
          <w:sz w:val="24"/>
          <w:szCs w:val="24"/>
        </w:rPr>
        <w:t>PSA</w:t>
      </w:r>
      <w:r>
        <w:rPr>
          <w:rFonts w:ascii="宋体" w:hAnsi="宋体" w:eastAsia="宋体" w:cs="宋体"/>
          <w:spacing w:val="-3"/>
          <w:sz w:val="24"/>
          <w:szCs w:val="24"/>
        </w:rPr>
        <w:t xml:space="preserve"> </w:t>
      </w:r>
      <w:r>
        <w:rPr>
          <w:rFonts w:ascii="黑体" w:hAnsi="黑体" w:eastAsia="黑体" w:cs="黑体"/>
          <w:b/>
          <w:bCs/>
          <w:spacing w:val="-3"/>
          <w:sz w:val="24"/>
          <w:szCs w:val="24"/>
        </w:rPr>
        <w:t>检查的感知利益</w:t>
      </w:r>
      <w:r>
        <w:rPr>
          <w:rFonts w:ascii="黑体" w:hAnsi="黑体" w:eastAsia="黑体" w:cs="黑体"/>
          <w:spacing w:val="-3"/>
          <w:sz w:val="24"/>
          <w:szCs w:val="24"/>
        </w:rPr>
        <w:t xml:space="preserve">        </w:t>
      </w:r>
      <w:r>
        <w:rPr>
          <w:rFonts w:ascii="黑体" w:hAnsi="黑体" w:eastAsia="黑体" w:cs="黑体"/>
          <w:b/>
          <w:bCs/>
          <w:spacing w:val="-3"/>
          <w:sz w:val="24"/>
          <w:szCs w:val="24"/>
        </w:rPr>
        <w:t>乳腺</w:t>
      </w:r>
      <w:r>
        <w:rPr>
          <w:rFonts w:ascii="宋体" w:hAnsi="宋体" w:eastAsia="宋体" w:cs="宋体"/>
          <w:b/>
          <w:bCs/>
          <w:spacing w:val="-3"/>
          <w:sz w:val="24"/>
          <w:szCs w:val="24"/>
        </w:rPr>
        <w:t>X</w:t>
      </w:r>
      <w:r>
        <w:rPr>
          <w:rFonts w:ascii="黑体" w:hAnsi="黑体" w:eastAsia="黑体" w:cs="黑体"/>
          <w:b/>
          <w:bCs/>
          <w:spacing w:val="-3"/>
          <w:sz w:val="24"/>
          <w:szCs w:val="24"/>
        </w:rPr>
        <w:t>射</w:t>
      </w:r>
      <w:r>
        <w:rPr>
          <w:rFonts w:ascii="黑体" w:hAnsi="黑体" w:eastAsia="黑体" w:cs="黑体"/>
          <w:b/>
          <w:bCs/>
          <w:spacing w:val="-4"/>
          <w:sz w:val="24"/>
          <w:szCs w:val="24"/>
        </w:rPr>
        <w:t>线检查的感知利益</w:t>
      </w:r>
    </w:p>
    <w:p w14:paraId="458E4C05">
      <w:pPr>
        <w:spacing w:before="240" w:line="190" w:lineRule="auto"/>
        <w:ind w:left="1759"/>
        <w:rPr>
          <w:rFonts w:ascii="宋体" w:hAnsi="宋体" w:eastAsia="宋体" w:cs="宋体"/>
          <w:sz w:val="24"/>
          <w:szCs w:val="24"/>
        </w:rPr>
      </w:pPr>
      <w:r>
        <w:rPr>
          <w:rFonts w:ascii="宋体" w:hAnsi="宋体" w:eastAsia="宋体" w:cs="宋体"/>
          <w:spacing w:val="-3"/>
          <w:sz w:val="24"/>
          <w:szCs w:val="24"/>
        </w:rPr>
        <w:t>实际</w:t>
      </w:r>
      <w:r>
        <w:rPr>
          <w:rFonts w:ascii="宋体" w:hAnsi="宋体" w:eastAsia="宋体" w:cs="宋体"/>
          <w:spacing w:val="4"/>
          <w:sz w:val="24"/>
          <w:szCs w:val="24"/>
        </w:rPr>
        <w:t xml:space="preserve">              </w:t>
      </w:r>
      <w:r>
        <w:rPr>
          <w:rFonts w:ascii="宋体" w:hAnsi="宋体" w:eastAsia="宋体" w:cs="宋体"/>
          <w:spacing w:val="-3"/>
          <w:sz w:val="24"/>
          <w:szCs w:val="24"/>
        </w:rPr>
        <w:t>过高估计   实际</w:t>
      </w:r>
      <w:r>
        <w:rPr>
          <w:rFonts w:ascii="宋体" w:hAnsi="宋体" w:eastAsia="宋体" w:cs="宋体"/>
          <w:sz w:val="24"/>
          <w:szCs w:val="24"/>
        </w:rPr>
        <w:t xml:space="preserve">              </w:t>
      </w:r>
      <w:r>
        <w:rPr>
          <w:rFonts w:ascii="宋体" w:hAnsi="宋体" w:eastAsia="宋体" w:cs="宋体"/>
          <w:spacing w:val="-3"/>
          <w:sz w:val="24"/>
          <w:szCs w:val="24"/>
        </w:rPr>
        <w:t>过高估计</w:t>
      </w:r>
    </w:p>
    <w:p w14:paraId="41742125">
      <w:pPr>
        <w:spacing w:line="190" w:lineRule="auto"/>
        <w:rPr>
          <w:rFonts w:ascii="宋体" w:hAnsi="宋体" w:eastAsia="宋体" w:cs="宋体"/>
          <w:sz w:val="24"/>
          <w:szCs w:val="24"/>
        </w:rPr>
        <w:sectPr>
          <w:pgSz w:w="12240" w:h="15840"/>
          <w:pgMar w:top="400" w:right="1530" w:bottom="400" w:left="1429" w:header="0" w:footer="0" w:gutter="0"/>
          <w:cols w:equalWidth="0" w:num="1">
            <w:col w:w="9280"/>
          </w:cols>
        </w:sectPr>
      </w:pPr>
    </w:p>
    <w:p w14:paraId="3C7607AE">
      <w:pPr>
        <w:pStyle w:val="2"/>
        <w:spacing w:line="263" w:lineRule="auto"/>
      </w:pPr>
    </w:p>
    <w:p w14:paraId="47BE8C7A">
      <w:pPr>
        <w:spacing w:before="78" w:line="220" w:lineRule="auto"/>
        <w:ind w:right="35"/>
        <w:jc w:val="right"/>
        <w:rPr>
          <w:rFonts w:ascii="宋体" w:hAnsi="宋体" w:eastAsia="宋体" w:cs="宋体"/>
          <w:sz w:val="24"/>
          <w:szCs w:val="24"/>
        </w:rPr>
      </w:pPr>
      <w:r>
        <w:rPr>
          <w:rFonts w:ascii="宋体" w:hAnsi="宋体" w:eastAsia="宋体" w:cs="宋体"/>
          <w:spacing w:val="-2"/>
          <w:sz w:val="24"/>
          <w:szCs w:val="24"/>
        </w:rPr>
        <w:t>俄罗斯</w:t>
      </w:r>
    </w:p>
    <w:p w14:paraId="61F2413D">
      <w:pPr>
        <w:pStyle w:val="2"/>
        <w:spacing w:line="304" w:lineRule="auto"/>
      </w:pPr>
    </w:p>
    <w:p w14:paraId="75E675BC">
      <w:pPr>
        <w:spacing w:before="78" w:line="221" w:lineRule="auto"/>
        <w:ind w:right="40"/>
        <w:jc w:val="right"/>
        <w:rPr>
          <w:rFonts w:ascii="宋体" w:hAnsi="宋体" w:eastAsia="宋体" w:cs="宋体"/>
          <w:sz w:val="24"/>
          <w:szCs w:val="24"/>
        </w:rPr>
      </w:pPr>
      <w:r>
        <w:rPr>
          <w:rFonts w:ascii="宋体" w:hAnsi="宋体" w:eastAsia="宋体" w:cs="宋体"/>
          <w:spacing w:val="-4"/>
          <w:sz w:val="24"/>
          <w:szCs w:val="24"/>
        </w:rPr>
        <w:t>西班牙</w:t>
      </w:r>
    </w:p>
    <w:p w14:paraId="01F0F6A0">
      <w:pPr>
        <w:pStyle w:val="2"/>
        <w:spacing w:line="299" w:lineRule="auto"/>
      </w:pPr>
    </w:p>
    <w:p w14:paraId="2BCEAE7B">
      <w:pPr>
        <w:spacing w:before="78" w:line="218" w:lineRule="auto"/>
        <w:ind w:right="41"/>
        <w:jc w:val="right"/>
        <w:rPr>
          <w:rFonts w:ascii="宋体" w:hAnsi="宋体" w:eastAsia="宋体" w:cs="宋体"/>
          <w:sz w:val="24"/>
          <w:szCs w:val="24"/>
        </w:rPr>
      </w:pPr>
      <w:r>
        <w:rPr>
          <w:rFonts w:ascii="宋体" w:hAnsi="宋体" w:eastAsia="宋体" w:cs="宋体"/>
          <w:spacing w:val="-4"/>
          <w:sz w:val="24"/>
          <w:szCs w:val="24"/>
        </w:rPr>
        <w:t>奥地利</w:t>
      </w:r>
    </w:p>
    <w:p w14:paraId="472E6776">
      <w:pPr>
        <w:pStyle w:val="2"/>
        <w:spacing w:line="309" w:lineRule="auto"/>
      </w:pPr>
    </w:p>
    <w:p w14:paraId="00853B8C">
      <w:pPr>
        <w:spacing w:before="79" w:line="220" w:lineRule="auto"/>
        <w:ind w:right="40"/>
        <w:jc w:val="right"/>
        <w:rPr>
          <w:rFonts w:ascii="宋体" w:hAnsi="宋体" w:eastAsia="宋体" w:cs="宋体"/>
          <w:sz w:val="24"/>
          <w:szCs w:val="24"/>
        </w:rPr>
      </w:pPr>
      <w:r>
        <w:rPr>
          <w:rFonts w:ascii="宋体" w:hAnsi="宋体" w:eastAsia="宋体" w:cs="宋体"/>
          <w:spacing w:val="-4"/>
          <w:sz w:val="24"/>
          <w:szCs w:val="24"/>
        </w:rPr>
        <w:t>意大利</w:t>
      </w:r>
    </w:p>
    <w:p w14:paraId="6808F5FF">
      <w:pPr>
        <w:pStyle w:val="2"/>
        <w:spacing w:line="307" w:lineRule="auto"/>
      </w:pPr>
    </w:p>
    <w:p w14:paraId="061172F2">
      <w:pPr>
        <w:spacing w:before="78" w:line="222" w:lineRule="auto"/>
        <w:ind w:right="15"/>
        <w:jc w:val="right"/>
        <w:rPr>
          <w:rFonts w:ascii="宋体" w:hAnsi="宋体" w:eastAsia="宋体" w:cs="宋体"/>
          <w:sz w:val="24"/>
          <w:szCs w:val="24"/>
        </w:rPr>
      </w:pPr>
      <w:r>
        <w:rPr>
          <w:rFonts w:ascii="宋体" w:hAnsi="宋体" w:eastAsia="宋体" w:cs="宋体"/>
          <w:spacing w:val="-3"/>
          <w:sz w:val="24"/>
          <w:szCs w:val="24"/>
        </w:rPr>
        <w:t>德国</w:t>
      </w:r>
    </w:p>
    <w:p w14:paraId="3C21514C">
      <w:pPr>
        <w:pStyle w:val="2"/>
        <w:spacing w:line="309" w:lineRule="auto"/>
      </w:pPr>
    </w:p>
    <w:p w14:paraId="74206672">
      <w:pPr>
        <w:spacing w:before="78" w:line="237" w:lineRule="auto"/>
        <w:ind w:right="19"/>
        <w:jc w:val="right"/>
        <w:rPr>
          <w:rFonts w:ascii="楷体" w:hAnsi="楷体" w:eastAsia="楷体" w:cs="楷体"/>
          <w:sz w:val="24"/>
          <w:szCs w:val="24"/>
        </w:rPr>
      </w:pPr>
      <w:r>
        <w:rPr>
          <w:rFonts w:ascii="楷体" w:hAnsi="楷体" w:eastAsia="楷体" w:cs="楷体"/>
          <w:spacing w:val="-5"/>
          <w:sz w:val="24"/>
          <w:szCs w:val="24"/>
        </w:rPr>
        <w:t>波兰</w:t>
      </w:r>
    </w:p>
    <w:p w14:paraId="3F25AC0F">
      <w:pPr>
        <w:pStyle w:val="2"/>
        <w:spacing w:line="281" w:lineRule="auto"/>
      </w:pPr>
    </w:p>
    <w:p w14:paraId="53B60394">
      <w:pPr>
        <w:spacing w:before="79" w:line="224" w:lineRule="auto"/>
        <w:ind w:right="13"/>
        <w:jc w:val="right"/>
        <w:rPr>
          <w:rFonts w:ascii="黑体" w:hAnsi="黑体" w:eastAsia="黑体" w:cs="黑体"/>
          <w:sz w:val="24"/>
          <w:szCs w:val="24"/>
        </w:rPr>
      </w:pPr>
      <w:r>
        <w:rPr>
          <w:rFonts w:ascii="黑体" w:hAnsi="黑体" w:eastAsia="黑体" w:cs="黑体"/>
          <w:spacing w:val="-2"/>
          <w:sz w:val="24"/>
          <w:szCs w:val="24"/>
        </w:rPr>
        <w:t>荷兰</w:t>
      </w:r>
    </w:p>
    <w:p w14:paraId="394AD49F">
      <w:pPr>
        <w:pStyle w:val="2"/>
        <w:spacing w:line="297" w:lineRule="auto"/>
      </w:pPr>
    </w:p>
    <w:p w14:paraId="329A4686">
      <w:pPr>
        <w:spacing w:before="79" w:line="222" w:lineRule="auto"/>
        <w:ind w:right="15"/>
        <w:jc w:val="right"/>
        <w:rPr>
          <w:rFonts w:ascii="黑体" w:hAnsi="黑体" w:eastAsia="黑体" w:cs="黑体"/>
          <w:sz w:val="24"/>
          <w:szCs w:val="24"/>
        </w:rPr>
      </w:pPr>
      <w:r>
        <w:rPr>
          <w:rFonts w:ascii="黑体" w:hAnsi="黑体" w:eastAsia="黑体" w:cs="黑体"/>
          <w:spacing w:val="-3"/>
          <w:sz w:val="24"/>
          <w:szCs w:val="24"/>
        </w:rPr>
        <w:t>法国</w:t>
      </w:r>
    </w:p>
    <w:p w14:paraId="3D62B189">
      <w:pPr>
        <w:pStyle w:val="2"/>
        <w:spacing w:line="301" w:lineRule="auto"/>
      </w:pPr>
    </w:p>
    <w:p w14:paraId="3A9E2582">
      <w:pPr>
        <w:spacing w:before="78" w:line="222" w:lineRule="auto"/>
        <w:ind w:right="17"/>
        <w:jc w:val="right"/>
        <w:rPr>
          <w:rFonts w:ascii="黑体" w:hAnsi="黑体" w:eastAsia="黑体" w:cs="黑体"/>
          <w:sz w:val="24"/>
          <w:szCs w:val="24"/>
        </w:rPr>
      </w:pPr>
      <w:r>
        <w:rPr>
          <w:rFonts w:ascii="黑体" w:hAnsi="黑体" w:eastAsia="黑体" w:cs="黑体"/>
          <w:spacing w:val="-4"/>
          <w:sz w:val="24"/>
          <w:szCs w:val="24"/>
        </w:rPr>
        <w:t>英国</w:t>
      </w:r>
    </w:p>
    <w:p w14:paraId="1A63654D">
      <w:pPr>
        <w:spacing w:before="33"/>
      </w:pPr>
    </w:p>
    <w:p w14:paraId="2FBB11E6">
      <w:pPr>
        <w:spacing w:before="33"/>
      </w:pPr>
    </w:p>
    <w:p w14:paraId="1E179203">
      <w:pPr>
        <w:pStyle w:val="2"/>
        <w:spacing w:line="14" w:lineRule="auto"/>
        <w:rPr>
          <w:sz w:val="2"/>
        </w:rPr>
      </w:pPr>
      <w:r>
        <w:rPr>
          <w:sz w:val="2"/>
          <w:szCs w:val="2"/>
        </w:rPr>
        <w:br w:type="column"/>
      </w:r>
    </w:p>
    <w:p w14:paraId="2CDDCDAB">
      <w:pPr>
        <w:pStyle w:val="2"/>
        <w:spacing w:line="289" w:lineRule="auto"/>
      </w:pPr>
    </w:p>
    <w:p w14:paraId="1FC342A7">
      <w:pPr>
        <w:spacing w:line="410" w:lineRule="exact"/>
        <w:ind w:firstLine="749"/>
      </w:pPr>
      <w:r>
        <w:drawing>
          <wp:anchor distT="0" distB="0" distL="0" distR="0" simplePos="0" relativeHeight="251697152" behindDoc="0" locked="0" layoutInCell="1" allowOverlap="1">
            <wp:simplePos x="0" y="0"/>
            <wp:positionH relativeFrom="column">
              <wp:posOffset>0</wp:posOffset>
            </wp:positionH>
            <wp:positionV relativeFrom="paragraph">
              <wp:posOffset>254000</wp:posOffset>
            </wp:positionV>
            <wp:extent cx="514350" cy="43180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76"/>
                    <a:stretch>
                      <a:fillRect/>
                    </a:stretch>
                  </pic:blipFill>
                  <pic:spPr>
                    <a:xfrm>
                      <a:off x="0" y="0"/>
                      <a:ext cx="514299" cy="431808"/>
                    </a:xfrm>
                    <a:prstGeom prst="rect">
                      <a:avLst/>
                    </a:prstGeom>
                  </pic:spPr>
                </pic:pic>
              </a:graphicData>
            </a:graphic>
          </wp:anchor>
        </w:drawing>
      </w:r>
      <w:r>
        <w:rPr>
          <w:position w:val="-8"/>
        </w:rPr>
        <w:drawing>
          <wp:inline distT="0" distB="0" distL="0" distR="0">
            <wp:extent cx="1555115" cy="26035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77"/>
                    <a:stretch>
                      <a:fillRect/>
                    </a:stretch>
                  </pic:blipFill>
                  <pic:spPr>
                    <a:xfrm>
                      <a:off x="0" y="0"/>
                      <a:ext cx="1555723" cy="260412"/>
                    </a:xfrm>
                    <a:prstGeom prst="rect">
                      <a:avLst/>
                    </a:prstGeom>
                  </pic:spPr>
                </pic:pic>
              </a:graphicData>
            </a:graphic>
          </wp:inline>
        </w:drawing>
      </w:r>
    </w:p>
    <w:p w14:paraId="277FFD73">
      <w:pPr>
        <w:pStyle w:val="2"/>
        <w:spacing w:line="248" w:lineRule="auto"/>
      </w:pPr>
    </w:p>
    <w:p w14:paraId="6D46BF4D">
      <w:pPr>
        <w:spacing w:line="420" w:lineRule="exact"/>
        <w:ind w:firstLine="39"/>
      </w:pPr>
      <w:r>
        <w:rPr>
          <w:position w:val="-8"/>
        </w:rPr>
        <w:drawing>
          <wp:inline distT="0" distB="0" distL="0" distR="0">
            <wp:extent cx="2012950" cy="26606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78"/>
                    <a:stretch>
                      <a:fillRect/>
                    </a:stretch>
                  </pic:blipFill>
                  <pic:spPr>
                    <a:xfrm>
                      <a:off x="0" y="0"/>
                      <a:ext cx="2012973" cy="266648"/>
                    </a:xfrm>
                    <a:prstGeom prst="rect">
                      <a:avLst/>
                    </a:prstGeom>
                  </pic:spPr>
                </pic:pic>
              </a:graphicData>
            </a:graphic>
          </wp:inline>
        </w:drawing>
      </w:r>
    </w:p>
    <w:p w14:paraId="1180F85E">
      <w:pPr>
        <w:pStyle w:val="2"/>
        <w:spacing w:line="248" w:lineRule="auto"/>
      </w:pPr>
    </w:p>
    <w:p w14:paraId="7C9FCADC">
      <w:pPr>
        <w:spacing w:line="410" w:lineRule="exact"/>
        <w:ind w:firstLine="59"/>
      </w:pPr>
      <w:r>
        <w:rPr>
          <w:position w:val="-8"/>
        </w:rPr>
        <w:drawing>
          <wp:inline distT="0" distB="0" distL="0" distR="0">
            <wp:extent cx="1999615" cy="25971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79"/>
                    <a:stretch>
                      <a:fillRect/>
                    </a:stretch>
                  </pic:blipFill>
                  <pic:spPr>
                    <a:xfrm>
                      <a:off x="0" y="0"/>
                      <a:ext cx="2000226" cy="260311"/>
                    </a:xfrm>
                    <a:prstGeom prst="rect">
                      <a:avLst/>
                    </a:prstGeom>
                  </pic:spPr>
                </pic:pic>
              </a:graphicData>
            </a:graphic>
          </wp:inline>
        </w:drawing>
      </w:r>
    </w:p>
    <w:p w14:paraId="7DE9709B">
      <w:pPr>
        <w:pStyle w:val="2"/>
        <w:spacing w:line="258" w:lineRule="auto"/>
      </w:pPr>
    </w:p>
    <w:p w14:paraId="1773BED8">
      <w:pPr>
        <w:spacing w:line="430" w:lineRule="exact"/>
        <w:ind w:firstLine="109"/>
      </w:pPr>
      <w:r>
        <w:rPr>
          <w:position w:val="-8"/>
        </w:rPr>
        <w:drawing>
          <wp:inline distT="0" distB="0" distL="0" distR="0">
            <wp:extent cx="1968500" cy="27305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80"/>
                    <a:stretch>
                      <a:fillRect/>
                    </a:stretch>
                  </pic:blipFill>
                  <pic:spPr>
                    <a:xfrm>
                      <a:off x="0" y="0"/>
                      <a:ext cx="1968515" cy="273085"/>
                    </a:xfrm>
                    <a:prstGeom prst="rect">
                      <a:avLst/>
                    </a:prstGeom>
                  </pic:spPr>
                </pic:pic>
              </a:graphicData>
            </a:graphic>
          </wp:inline>
        </w:drawing>
      </w:r>
    </w:p>
    <w:p w14:paraId="7EB1A1BA">
      <w:pPr>
        <w:spacing w:before="240" w:line="410" w:lineRule="exact"/>
        <w:ind w:firstLine="119"/>
      </w:pPr>
      <w:r>
        <w:rPr>
          <w:position w:val="-8"/>
        </w:rPr>
        <w:drawing>
          <wp:inline distT="0" distB="0" distL="0" distR="0">
            <wp:extent cx="1955165" cy="26035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81"/>
                    <a:stretch>
                      <a:fillRect/>
                    </a:stretch>
                  </pic:blipFill>
                  <pic:spPr>
                    <a:xfrm>
                      <a:off x="0" y="0"/>
                      <a:ext cx="1955768" cy="260412"/>
                    </a:xfrm>
                    <a:prstGeom prst="rect">
                      <a:avLst/>
                    </a:prstGeom>
                  </pic:spPr>
                </pic:pic>
              </a:graphicData>
            </a:graphic>
          </wp:inline>
        </w:drawing>
      </w:r>
    </w:p>
    <w:p w14:paraId="7B6908BF">
      <w:pPr>
        <w:pStyle w:val="2"/>
        <w:spacing w:line="258" w:lineRule="auto"/>
      </w:pPr>
    </w:p>
    <w:p w14:paraId="56EA6F85">
      <w:pPr>
        <w:spacing w:line="410" w:lineRule="exact"/>
        <w:ind w:firstLine="89"/>
      </w:pPr>
      <w:r>
        <w:rPr>
          <w:position w:val="-8"/>
        </w:rPr>
        <w:drawing>
          <wp:inline distT="0" distB="0" distL="0" distR="0">
            <wp:extent cx="1974215" cy="25971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82"/>
                    <a:stretch>
                      <a:fillRect/>
                    </a:stretch>
                  </pic:blipFill>
                  <pic:spPr>
                    <a:xfrm>
                      <a:off x="0" y="0"/>
                      <a:ext cx="1974811" cy="260311"/>
                    </a:xfrm>
                    <a:prstGeom prst="rect">
                      <a:avLst/>
                    </a:prstGeom>
                  </pic:spPr>
                </pic:pic>
              </a:graphicData>
            </a:graphic>
          </wp:inline>
        </w:drawing>
      </w:r>
    </w:p>
    <w:p w14:paraId="7F61593A">
      <w:pPr>
        <w:pStyle w:val="2"/>
        <w:spacing w:line="248" w:lineRule="auto"/>
      </w:pPr>
    </w:p>
    <w:p w14:paraId="168E9689">
      <w:pPr>
        <w:spacing w:before="1" w:line="440" w:lineRule="exact"/>
        <w:ind w:firstLine="89"/>
      </w:pPr>
      <w:r>
        <w:rPr>
          <w:position w:val="-8"/>
        </w:rPr>
        <w:drawing>
          <wp:inline distT="0" distB="0" distL="0" distR="0">
            <wp:extent cx="1974215" cy="27940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83"/>
                    <a:stretch>
                      <a:fillRect/>
                    </a:stretch>
                  </pic:blipFill>
                  <pic:spPr>
                    <a:xfrm>
                      <a:off x="0" y="0"/>
                      <a:ext cx="1974811" cy="279422"/>
                    </a:xfrm>
                    <a:prstGeom prst="rect">
                      <a:avLst/>
                    </a:prstGeom>
                  </pic:spPr>
                </pic:pic>
              </a:graphicData>
            </a:graphic>
          </wp:inline>
        </w:drawing>
      </w:r>
    </w:p>
    <w:p w14:paraId="6DC87DC5">
      <w:pPr>
        <w:spacing w:before="240" w:line="420" w:lineRule="exact"/>
        <w:ind w:firstLine="79"/>
      </w:pPr>
      <w:r>
        <w:rPr>
          <w:position w:val="-8"/>
        </w:rPr>
        <w:pict>
          <v:shape id="_x0000_s1118" o:spid="_x0000_s1118" o:spt="202" type="#_x0000_t202" style="height:21pt;width:156.55pt;" fillcolor="#4B494A" filled="t" stroked="f" coordsize="21600,21600">
            <v:path/>
            <v:fill on="t" focussize="0,0"/>
            <v:stroke on="f"/>
            <v:imagedata o:title=""/>
            <o:lock v:ext="edit" aspectratio="f"/>
            <v:textbox inset="0mm,0mm,0mm,0mm">
              <w:txbxContent>
                <w:p w14:paraId="31423F15">
                  <w:pPr>
                    <w:spacing w:before="169" w:line="188" w:lineRule="auto"/>
                    <w:ind w:left="2589"/>
                    <w:rPr>
                      <w:rFonts w:ascii="Times New Roman" w:hAnsi="Times New Roman" w:eastAsia="Times New Roman" w:cs="Times New Roman"/>
                      <w:sz w:val="24"/>
                      <w:szCs w:val="24"/>
                    </w:rPr>
                  </w:pPr>
                  <w:r>
                    <w:rPr>
                      <w:rFonts w:ascii="Times New Roman" w:hAnsi="Times New Roman" w:eastAsia="Times New Roman" w:cs="Times New Roman"/>
                      <w:color w:val="FFFFFF"/>
                      <w:spacing w:val="-2"/>
                      <w:sz w:val="24"/>
                      <w:szCs w:val="24"/>
                    </w:rPr>
                    <w:t>96%</w:t>
                  </w:r>
                </w:p>
              </w:txbxContent>
            </v:textbox>
            <w10:wrap type="none"/>
            <w10:anchorlock/>
          </v:shape>
        </w:pict>
      </w:r>
    </w:p>
    <w:p w14:paraId="1079B8C0">
      <w:pPr>
        <w:pStyle w:val="2"/>
        <w:spacing w:line="248" w:lineRule="auto"/>
      </w:pPr>
    </w:p>
    <w:p w14:paraId="0F477C97">
      <w:pPr>
        <w:spacing w:line="420" w:lineRule="exact"/>
        <w:ind w:firstLine="39"/>
      </w:pPr>
      <w:r>
        <w:rPr>
          <w:position w:val="-8"/>
        </w:rPr>
        <w:pict>
          <v:shape id="_x0000_s1119" o:spid="_x0000_s1119" o:spt="202" type="#_x0000_t202" style="height:21.05pt;width:158.55pt;" fillcolor="#4B4849" filled="t" stroked="f" coordsize="21600,21600">
            <v:path/>
            <v:fill on="t" focussize="0,0"/>
            <v:stroke on="f"/>
            <v:imagedata o:title=""/>
            <o:lock v:ext="edit" aspectratio="f"/>
            <v:textbox inset="0mm,0mm,0mm,0mm">
              <w:txbxContent>
                <w:p w14:paraId="41437E18">
                  <w:pPr>
                    <w:spacing w:before="149" w:line="188" w:lineRule="auto"/>
                    <w:ind w:left="2620"/>
                    <w:rPr>
                      <w:rFonts w:ascii="Times New Roman" w:hAnsi="Times New Roman" w:eastAsia="Times New Roman" w:cs="Times New Roman"/>
                      <w:sz w:val="24"/>
                      <w:szCs w:val="24"/>
                    </w:rPr>
                  </w:pPr>
                  <w:r>
                    <w:rPr>
                      <w:rFonts w:ascii="Times New Roman" w:hAnsi="Times New Roman" w:eastAsia="Times New Roman" w:cs="Times New Roman"/>
                      <w:color w:val="FFFFFF"/>
                      <w:spacing w:val="-2"/>
                      <w:sz w:val="24"/>
                      <w:szCs w:val="24"/>
                    </w:rPr>
                    <w:t>99%</w:t>
                  </w:r>
                </w:p>
              </w:txbxContent>
            </v:textbox>
            <w10:wrap type="none"/>
            <w10:anchorlock/>
          </v:shape>
        </w:pict>
      </w:r>
    </w:p>
    <w:p w14:paraId="747AD7B7">
      <w:pPr>
        <w:spacing w:before="188" w:line="228" w:lineRule="auto"/>
        <w:jc w:val="right"/>
        <w:rPr>
          <w:rFonts w:ascii="楷体" w:hAnsi="楷体" w:eastAsia="楷体" w:cs="楷体"/>
          <w:sz w:val="24"/>
          <w:szCs w:val="24"/>
        </w:rPr>
      </w:pPr>
      <w:r>
        <w:rPr>
          <w:rFonts w:ascii="楷体" w:hAnsi="楷体" w:eastAsia="楷体" w:cs="楷体"/>
          <w:b/>
          <w:bCs/>
          <w:spacing w:val="5"/>
          <w:sz w:val="24"/>
          <w:szCs w:val="24"/>
        </w:rPr>
        <w:t>图10</w:t>
      </w:r>
      <w:r>
        <w:rPr>
          <w:rFonts w:ascii="楷体" w:hAnsi="楷体" w:eastAsia="楷体" w:cs="楷体"/>
          <w:spacing w:val="-66"/>
          <w:sz w:val="24"/>
          <w:szCs w:val="24"/>
        </w:rPr>
        <w:t xml:space="preserve"> </w:t>
      </w:r>
      <w:r>
        <w:rPr>
          <w:rFonts w:ascii="楷体" w:hAnsi="楷体" w:eastAsia="楷体" w:cs="楷体"/>
          <w:b/>
          <w:bCs/>
          <w:spacing w:val="5"/>
          <w:sz w:val="24"/>
          <w:szCs w:val="24"/>
        </w:rPr>
        <w:t>-</w:t>
      </w:r>
      <w:r>
        <w:rPr>
          <w:rFonts w:ascii="楷体" w:hAnsi="楷体" w:eastAsia="楷体" w:cs="楷体"/>
          <w:spacing w:val="-68"/>
          <w:sz w:val="24"/>
          <w:szCs w:val="24"/>
        </w:rPr>
        <w:t xml:space="preserve"> </w:t>
      </w:r>
      <w:r>
        <w:rPr>
          <w:rFonts w:ascii="楷体" w:hAnsi="楷体" w:eastAsia="楷体" w:cs="楷体"/>
          <w:b/>
          <w:bCs/>
          <w:spacing w:val="5"/>
          <w:sz w:val="24"/>
          <w:szCs w:val="24"/>
        </w:rPr>
        <w:t>8</w:t>
      </w:r>
    </w:p>
    <w:p w14:paraId="6FC6921B">
      <w:pPr>
        <w:pStyle w:val="2"/>
        <w:spacing w:line="14" w:lineRule="auto"/>
        <w:rPr>
          <w:sz w:val="2"/>
        </w:rPr>
      </w:pPr>
      <w:r>
        <w:rPr>
          <w:sz w:val="2"/>
          <w:szCs w:val="2"/>
        </w:rPr>
        <w:br w:type="column"/>
      </w:r>
    </w:p>
    <w:p w14:paraId="70DF59FD">
      <w:pPr>
        <w:spacing w:before="21" w:line="6100" w:lineRule="exact"/>
      </w:pPr>
      <w:r>
        <w:rPr>
          <w:position w:val="-121"/>
        </w:rPr>
        <w:drawing>
          <wp:inline distT="0" distB="0" distL="0" distR="0">
            <wp:extent cx="2101850" cy="387286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84"/>
                    <a:stretch>
                      <a:fillRect/>
                    </a:stretch>
                  </pic:blipFill>
                  <pic:spPr>
                    <a:xfrm>
                      <a:off x="0" y="0"/>
                      <a:ext cx="2101890" cy="3873489"/>
                    </a:xfrm>
                    <a:prstGeom prst="rect">
                      <a:avLst/>
                    </a:prstGeom>
                  </pic:spPr>
                </pic:pic>
              </a:graphicData>
            </a:graphic>
          </wp:inline>
        </w:drawing>
      </w:r>
    </w:p>
    <w:p w14:paraId="56A41868">
      <w:pPr>
        <w:spacing w:line="6100" w:lineRule="exact"/>
        <w:sectPr>
          <w:type w:val="continuous"/>
          <w:pgSz w:w="12240" w:h="15840"/>
          <w:pgMar w:top="400" w:right="1530" w:bottom="400" w:left="1429" w:header="0" w:footer="0" w:gutter="0"/>
          <w:cols w:equalWidth="0" w:num="3">
            <w:col w:w="1641" w:space="100"/>
            <w:col w:w="3379" w:space="91"/>
            <w:col w:w="4070"/>
          </w:cols>
        </w:sectPr>
      </w:pPr>
    </w:p>
    <w:p w14:paraId="6660223F">
      <w:pPr>
        <w:pStyle w:val="2"/>
        <w:spacing w:line="247" w:lineRule="auto"/>
      </w:pPr>
    </w:p>
    <w:p w14:paraId="4F6EF621">
      <w:pPr>
        <w:spacing w:before="79" w:line="220" w:lineRule="auto"/>
        <w:rPr>
          <w:rFonts w:ascii="楷体" w:hAnsi="楷体" w:eastAsia="楷体" w:cs="楷体"/>
          <w:sz w:val="24"/>
          <w:szCs w:val="24"/>
        </w:rPr>
      </w:pPr>
      <w:r>
        <w:rPr>
          <w:rFonts w:ascii="楷体" w:hAnsi="楷体" w:eastAsia="楷体" w:cs="楷体"/>
          <w:spacing w:val="14"/>
          <w:sz w:val="24"/>
          <w:szCs w:val="24"/>
        </w:rPr>
        <w:t>绝大多数欧洲人都高估了前列腺癌症筛查和乳腺癌筛查的好处。研究人员对欧洲9个</w:t>
      </w:r>
      <w:r>
        <w:rPr>
          <w:rFonts w:ascii="楷体" w:hAnsi="楷体" w:eastAsia="楷体" w:cs="楷体"/>
          <w:sz w:val="24"/>
          <w:szCs w:val="24"/>
        </w:rPr>
        <w:t xml:space="preserve"> </w:t>
      </w:r>
      <w:r>
        <w:rPr>
          <w:rFonts w:ascii="楷体" w:hAnsi="楷体" w:eastAsia="楷体" w:cs="楷体"/>
          <w:spacing w:val="13"/>
          <w:sz w:val="24"/>
          <w:szCs w:val="24"/>
        </w:rPr>
        <w:t>国家的1万多人进行了采访，男性需要回答的问题是：从一般人群中选取1000位男</w:t>
      </w:r>
    </w:p>
    <w:p w14:paraId="1F750F2B">
      <w:pPr>
        <w:spacing w:before="4" w:line="223" w:lineRule="auto"/>
        <w:ind w:right="104"/>
        <w:rPr>
          <w:rFonts w:ascii="楷体" w:hAnsi="楷体" w:eastAsia="楷体" w:cs="楷体"/>
          <w:sz w:val="24"/>
          <w:szCs w:val="24"/>
        </w:rPr>
      </w:pPr>
      <w:r>
        <w:rPr>
          <w:rFonts w:ascii="楷体" w:hAnsi="楷体" w:eastAsia="楷体" w:cs="楷体"/>
          <w:spacing w:val="20"/>
          <w:sz w:val="24"/>
          <w:szCs w:val="24"/>
        </w:rPr>
        <w:t>性，年龄在50岁以上，他们每两年做一次</w:t>
      </w:r>
      <w:r>
        <w:rPr>
          <w:rFonts w:ascii="宋体" w:hAnsi="宋体" w:eastAsia="宋体" w:cs="宋体"/>
          <w:sz w:val="24"/>
          <w:szCs w:val="24"/>
        </w:rPr>
        <w:t>PSA</w:t>
      </w:r>
      <w:r>
        <w:rPr>
          <w:rFonts w:ascii="宋体" w:hAnsi="宋体" w:eastAsia="宋体" w:cs="宋体"/>
          <w:spacing w:val="-58"/>
          <w:sz w:val="24"/>
          <w:szCs w:val="24"/>
        </w:rPr>
        <w:t xml:space="preserve"> </w:t>
      </w:r>
      <w:r>
        <w:rPr>
          <w:rFonts w:ascii="楷体" w:hAnsi="楷体" w:eastAsia="楷体" w:cs="楷体"/>
          <w:spacing w:val="20"/>
          <w:sz w:val="24"/>
          <w:szCs w:val="24"/>
        </w:rPr>
        <w:t>检查(前列腺癌症筛查)。请估算一</w:t>
      </w:r>
      <w:r>
        <w:rPr>
          <w:rFonts w:ascii="楷体" w:hAnsi="楷体" w:eastAsia="楷体" w:cs="楷体"/>
          <w:sz w:val="24"/>
          <w:szCs w:val="24"/>
        </w:rPr>
        <w:t xml:space="preserve">  </w:t>
      </w:r>
      <w:r>
        <w:rPr>
          <w:rFonts w:ascii="楷体" w:hAnsi="楷体" w:eastAsia="楷体" w:cs="楷体"/>
          <w:spacing w:val="16"/>
          <w:sz w:val="24"/>
          <w:szCs w:val="24"/>
        </w:rPr>
        <w:t>下，10年后做过筛查与未做筛查的人群相比，死亡人</w:t>
      </w:r>
      <w:r>
        <w:rPr>
          <w:rFonts w:ascii="楷体" w:hAnsi="楷体" w:eastAsia="楷体" w:cs="楷体"/>
          <w:spacing w:val="15"/>
          <w:sz w:val="24"/>
          <w:szCs w:val="24"/>
        </w:rPr>
        <w:t>数会少多少?回答五花八门，</w:t>
      </w:r>
      <w:r>
        <w:rPr>
          <w:rFonts w:ascii="楷体" w:hAnsi="楷体" w:eastAsia="楷体" w:cs="楷体"/>
          <w:sz w:val="24"/>
          <w:szCs w:val="24"/>
        </w:rPr>
        <w:t xml:space="preserve"> </w:t>
      </w:r>
      <w:r>
        <w:rPr>
          <w:rFonts w:ascii="楷体" w:hAnsi="楷体" w:eastAsia="楷体" w:cs="楷体"/>
          <w:spacing w:val="13"/>
          <w:sz w:val="24"/>
          <w:szCs w:val="24"/>
        </w:rPr>
        <w:t>包括0、1、10、50、100或200人，还有“不知道”。女</w:t>
      </w:r>
      <w:r>
        <w:rPr>
          <w:rFonts w:ascii="楷体" w:hAnsi="楷体" w:eastAsia="楷体" w:cs="楷体"/>
          <w:spacing w:val="12"/>
          <w:sz w:val="24"/>
          <w:szCs w:val="24"/>
        </w:rPr>
        <w:t>性也要回答同样的问题，只</w:t>
      </w:r>
      <w:r>
        <w:rPr>
          <w:rFonts w:ascii="楷体" w:hAnsi="楷体" w:eastAsia="楷体" w:cs="楷体"/>
          <w:sz w:val="24"/>
          <w:szCs w:val="24"/>
        </w:rPr>
        <w:t xml:space="preserve"> </w:t>
      </w:r>
      <w:r>
        <w:rPr>
          <w:rFonts w:ascii="楷体" w:hAnsi="楷体" w:eastAsia="楷体" w:cs="楷体"/>
          <w:spacing w:val="22"/>
          <w:sz w:val="24"/>
          <w:szCs w:val="24"/>
        </w:rPr>
        <w:t>是病症换成了乳腺癌。上图显示了高估前列腺癌(</w:t>
      </w:r>
      <w:r>
        <w:rPr>
          <w:rFonts w:ascii="楷体" w:hAnsi="楷体" w:eastAsia="楷体" w:cs="楷体"/>
          <w:spacing w:val="21"/>
          <w:sz w:val="24"/>
          <w:szCs w:val="24"/>
        </w:rPr>
        <w:t>乳腺癌)死亡率降低值的男性</w:t>
      </w:r>
    </w:p>
    <w:p w14:paraId="6BF6E117">
      <w:pPr>
        <w:spacing w:before="2" w:line="224" w:lineRule="auto"/>
        <w:ind w:right="115" w:firstLine="119"/>
        <w:rPr>
          <w:rFonts w:ascii="楷体" w:hAnsi="楷体" w:eastAsia="楷体" w:cs="楷体"/>
          <w:sz w:val="24"/>
          <w:szCs w:val="24"/>
        </w:rPr>
      </w:pPr>
      <w:r>
        <w:rPr>
          <w:rFonts w:ascii="楷体" w:hAnsi="楷体" w:eastAsia="楷体" w:cs="楷体"/>
          <w:spacing w:val="18"/>
          <w:sz w:val="24"/>
          <w:szCs w:val="24"/>
        </w:rPr>
        <w:t>(女性)的百分比。其主要原因似乎在于，公众接触到的</w:t>
      </w:r>
      <w:r>
        <w:rPr>
          <w:rFonts w:ascii="楷体" w:hAnsi="楷体" w:eastAsia="楷体" w:cs="楷体"/>
          <w:spacing w:val="17"/>
          <w:sz w:val="24"/>
          <w:szCs w:val="24"/>
        </w:rPr>
        <w:t>信息是片面的、有误导性</w:t>
      </w:r>
      <w:r>
        <w:rPr>
          <w:rFonts w:ascii="楷体" w:hAnsi="楷体" w:eastAsia="楷体" w:cs="楷体"/>
          <w:sz w:val="24"/>
          <w:szCs w:val="24"/>
        </w:rPr>
        <w:t xml:space="preserve"> </w:t>
      </w:r>
      <w:r>
        <w:rPr>
          <w:rFonts w:ascii="楷体" w:hAnsi="楷体" w:eastAsia="楷体" w:cs="楷体"/>
          <w:spacing w:val="15"/>
          <w:sz w:val="24"/>
          <w:szCs w:val="24"/>
        </w:rPr>
        <w:t>的。俄罗斯人的表现最佳，不是因为他们得</w:t>
      </w:r>
      <w:r>
        <w:rPr>
          <w:rFonts w:ascii="楷体" w:hAnsi="楷体" w:eastAsia="楷体" w:cs="楷体"/>
          <w:spacing w:val="14"/>
          <w:sz w:val="24"/>
          <w:szCs w:val="24"/>
        </w:rPr>
        <w:t>到了更多的信息，而是因为他们得到的</w:t>
      </w:r>
      <w:r>
        <w:rPr>
          <w:rFonts w:ascii="楷体" w:hAnsi="楷体" w:eastAsia="楷体" w:cs="楷体"/>
          <w:sz w:val="24"/>
          <w:szCs w:val="24"/>
        </w:rPr>
        <w:t xml:space="preserve"> </w:t>
      </w:r>
      <w:r>
        <w:rPr>
          <w:rFonts w:ascii="楷体" w:hAnsi="楷体" w:eastAsia="楷体" w:cs="楷体"/>
          <w:spacing w:val="8"/>
          <w:sz w:val="24"/>
          <w:szCs w:val="24"/>
        </w:rPr>
        <w:t>误导性信息较少。</w:t>
      </w:r>
    </w:p>
    <w:p w14:paraId="33673195">
      <w:pPr>
        <w:spacing w:before="318" w:line="251" w:lineRule="auto"/>
        <w:ind w:right="4" w:firstLine="610"/>
        <w:jc w:val="both"/>
        <w:rPr>
          <w:rFonts w:ascii="宋体" w:hAnsi="宋体" w:eastAsia="宋体" w:cs="宋体"/>
          <w:sz w:val="29"/>
          <w:szCs w:val="29"/>
        </w:rPr>
      </w:pPr>
      <w:r>
        <w:rPr>
          <w:rFonts w:ascii="宋体" w:hAnsi="宋体" w:eastAsia="宋体" w:cs="宋体"/>
          <w:spacing w:val="15"/>
          <w:sz w:val="29"/>
          <w:szCs w:val="29"/>
        </w:rPr>
        <w:t>在这9个国家中，只有11%的男性和8%的女性对癌症筛查的认识比</w:t>
      </w:r>
      <w:r>
        <w:rPr>
          <w:rFonts w:ascii="宋体" w:hAnsi="宋体" w:eastAsia="宋体" w:cs="宋体"/>
          <w:spacing w:val="12"/>
          <w:sz w:val="29"/>
          <w:szCs w:val="29"/>
        </w:rPr>
        <w:t xml:space="preserve"> </w:t>
      </w:r>
      <w:r>
        <w:rPr>
          <w:rFonts w:ascii="宋体" w:hAnsi="宋体" w:eastAsia="宋体" w:cs="宋体"/>
          <w:spacing w:val="23"/>
          <w:sz w:val="29"/>
          <w:szCs w:val="29"/>
        </w:rPr>
        <w:t>较客观和准确。表现最佳的是俄罗斯人，有23%(18%)的俄罗斯男性</w:t>
      </w:r>
      <w:r>
        <w:rPr>
          <w:rFonts w:ascii="宋体" w:hAnsi="宋体" w:eastAsia="宋体" w:cs="宋体"/>
          <w:spacing w:val="11"/>
          <w:sz w:val="29"/>
          <w:szCs w:val="29"/>
        </w:rPr>
        <w:t xml:space="preserve"> </w:t>
      </w:r>
      <w:r>
        <w:rPr>
          <w:rFonts w:ascii="宋体" w:hAnsi="宋体" w:eastAsia="宋体" w:cs="宋体"/>
          <w:spacing w:val="18"/>
          <w:sz w:val="29"/>
          <w:szCs w:val="29"/>
        </w:rPr>
        <w:t>(女性)回答正确，这可能不是因为俄罗斯人接触到了更多的信息，而</w:t>
      </w:r>
      <w:r>
        <w:rPr>
          <w:rFonts w:ascii="宋体" w:hAnsi="宋体" w:eastAsia="宋体" w:cs="宋体"/>
          <w:spacing w:val="16"/>
          <w:sz w:val="29"/>
          <w:szCs w:val="29"/>
        </w:rPr>
        <w:t xml:space="preserve"> </w:t>
      </w:r>
      <w:r>
        <w:rPr>
          <w:rFonts w:ascii="宋体" w:hAnsi="宋体" w:eastAsia="宋体" w:cs="宋体"/>
          <w:spacing w:val="7"/>
          <w:sz w:val="29"/>
          <w:szCs w:val="29"/>
        </w:rPr>
        <w:t>是因为他们得到的误导性信息较少。</w:t>
      </w:r>
    </w:p>
    <w:p w14:paraId="55AB6E96">
      <w:pPr>
        <w:spacing w:line="251" w:lineRule="auto"/>
        <w:rPr>
          <w:rFonts w:ascii="宋体" w:hAnsi="宋体" w:eastAsia="宋体" w:cs="宋体"/>
          <w:sz w:val="29"/>
          <w:szCs w:val="29"/>
        </w:rPr>
        <w:sectPr>
          <w:type w:val="continuous"/>
          <w:pgSz w:w="12240" w:h="15840"/>
          <w:pgMar w:top="400" w:right="1530" w:bottom="400" w:left="1429" w:header="0" w:footer="0" w:gutter="0"/>
          <w:cols w:equalWidth="0" w:num="1">
            <w:col w:w="9280"/>
          </w:cols>
        </w:sectPr>
      </w:pPr>
    </w:p>
    <w:p w14:paraId="29F9239C">
      <w:pPr>
        <w:pStyle w:val="2"/>
        <w:spacing w:line="249" w:lineRule="auto"/>
      </w:pPr>
    </w:p>
    <w:p w14:paraId="3790490B">
      <w:pPr>
        <w:pStyle w:val="2"/>
        <w:spacing w:line="249" w:lineRule="auto"/>
      </w:pPr>
    </w:p>
    <w:p w14:paraId="417B96D0">
      <w:pPr>
        <w:pStyle w:val="2"/>
        <w:spacing w:line="249" w:lineRule="auto"/>
      </w:pPr>
    </w:p>
    <w:p w14:paraId="1C48AE5E">
      <w:pPr>
        <w:pStyle w:val="2"/>
        <w:spacing w:line="250" w:lineRule="auto"/>
      </w:pPr>
    </w:p>
    <w:p w14:paraId="102C3E55">
      <w:pPr>
        <w:spacing w:before="97" w:line="268" w:lineRule="auto"/>
        <w:ind w:firstLine="600"/>
        <w:jc w:val="both"/>
        <w:rPr>
          <w:rFonts w:ascii="宋体" w:hAnsi="宋体" w:eastAsia="宋体" w:cs="宋体"/>
          <w:sz w:val="30"/>
          <w:szCs w:val="30"/>
        </w:rPr>
      </w:pPr>
      <w:r>
        <w:rPr>
          <w:rFonts w:ascii="宋体" w:hAnsi="宋体" w:eastAsia="宋体" w:cs="宋体"/>
          <w:spacing w:val="-1"/>
          <w:sz w:val="30"/>
          <w:szCs w:val="30"/>
        </w:rPr>
        <w:t>那些经常向医生咨询医学信息或从健康手册、互联网上寻找信息的</w:t>
      </w:r>
      <w:r>
        <w:rPr>
          <w:rFonts w:ascii="宋体" w:hAnsi="宋体" w:eastAsia="宋体" w:cs="宋体"/>
          <w:spacing w:val="16"/>
          <w:sz w:val="30"/>
          <w:szCs w:val="30"/>
        </w:rPr>
        <w:t xml:space="preserve"> </w:t>
      </w:r>
      <w:r>
        <w:rPr>
          <w:rFonts w:ascii="宋体" w:hAnsi="宋体" w:eastAsia="宋体" w:cs="宋体"/>
          <w:spacing w:val="-1"/>
          <w:sz w:val="30"/>
          <w:szCs w:val="30"/>
        </w:rPr>
        <w:t>人，是否估算得更准确呢？答案是否定的。互联网的益处不大，往往会</w:t>
      </w:r>
      <w:r>
        <w:rPr>
          <w:rFonts w:ascii="宋体" w:hAnsi="宋体" w:eastAsia="宋体" w:cs="宋体"/>
          <w:spacing w:val="18"/>
          <w:sz w:val="30"/>
          <w:szCs w:val="30"/>
        </w:rPr>
        <w:t xml:space="preserve"> </w:t>
      </w:r>
      <w:r>
        <w:rPr>
          <w:rFonts w:ascii="宋体" w:hAnsi="宋体" w:eastAsia="宋体" w:cs="宋体"/>
          <w:spacing w:val="-1"/>
          <w:sz w:val="30"/>
          <w:szCs w:val="30"/>
        </w:rPr>
        <w:t>让人们接触到过量的误导性信息，而这些信息一般是由营利性机构发布</w:t>
      </w:r>
      <w:r>
        <w:rPr>
          <w:rFonts w:ascii="宋体" w:hAnsi="宋体" w:eastAsia="宋体" w:cs="宋体"/>
          <w:spacing w:val="18"/>
          <w:sz w:val="30"/>
          <w:szCs w:val="30"/>
        </w:rPr>
        <w:t xml:space="preserve"> </w:t>
      </w:r>
      <w:r>
        <w:rPr>
          <w:rFonts w:ascii="宋体" w:hAnsi="宋体" w:eastAsia="宋体" w:cs="宋体"/>
          <w:spacing w:val="-1"/>
          <w:sz w:val="30"/>
          <w:szCs w:val="30"/>
        </w:rPr>
        <w:t>的。经常咨询医生和阅读健康手册也无助于认知风险，而且可能导致人</w:t>
      </w:r>
      <w:r>
        <w:rPr>
          <w:rFonts w:ascii="宋体" w:hAnsi="宋体" w:eastAsia="宋体" w:cs="宋体"/>
          <w:spacing w:val="18"/>
          <w:sz w:val="30"/>
          <w:szCs w:val="30"/>
        </w:rPr>
        <w:t xml:space="preserve"> </w:t>
      </w:r>
      <w:r>
        <w:rPr>
          <w:rFonts w:ascii="宋体" w:hAnsi="宋体" w:eastAsia="宋体" w:cs="宋体"/>
          <w:spacing w:val="-1"/>
          <w:sz w:val="30"/>
          <w:szCs w:val="30"/>
        </w:rPr>
        <w:t>们高估癌症筛查的好处。所以，欧洲人很少能对乳腺癌和前列腺癌症筛</w:t>
      </w:r>
      <w:r>
        <w:rPr>
          <w:rFonts w:ascii="宋体" w:hAnsi="宋体" w:eastAsia="宋体" w:cs="宋体"/>
          <w:spacing w:val="18"/>
          <w:sz w:val="30"/>
          <w:szCs w:val="30"/>
        </w:rPr>
        <w:t xml:space="preserve"> </w:t>
      </w:r>
      <w:r>
        <w:rPr>
          <w:rFonts w:ascii="宋体" w:hAnsi="宋体" w:eastAsia="宋体" w:cs="宋体"/>
          <w:spacing w:val="-2"/>
          <w:sz w:val="30"/>
          <w:szCs w:val="30"/>
        </w:rPr>
        <w:t>查做出明智的选择。</w:t>
      </w:r>
    </w:p>
    <w:p w14:paraId="7D67361D">
      <w:pPr>
        <w:spacing w:before="290" w:line="268" w:lineRule="auto"/>
        <w:ind w:firstLine="602"/>
        <w:rPr>
          <w:rFonts w:ascii="宋体" w:hAnsi="宋体" w:eastAsia="宋体" w:cs="宋体"/>
          <w:sz w:val="30"/>
          <w:szCs w:val="30"/>
        </w:rPr>
      </w:pPr>
      <w:r>
        <w:rPr>
          <w:rFonts w:ascii="宋体" w:hAnsi="宋体" w:eastAsia="宋体" w:cs="宋体"/>
          <w:spacing w:val="-1"/>
          <w:sz w:val="30"/>
          <w:szCs w:val="30"/>
        </w:rPr>
        <w:t>我至今还没有听说北美或亚洲有类似的研究，但是，如果那里的人</w:t>
      </w:r>
      <w:r>
        <w:rPr>
          <w:rFonts w:ascii="宋体" w:hAnsi="宋体" w:eastAsia="宋体" w:cs="宋体"/>
          <w:spacing w:val="13"/>
          <w:sz w:val="30"/>
          <w:szCs w:val="30"/>
        </w:rPr>
        <w:t xml:space="preserve"> </w:t>
      </w:r>
      <w:r>
        <w:rPr>
          <w:rFonts w:ascii="宋体" w:hAnsi="宋体" w:eastAsia="宋体" w:cs="宋体"/>
          <w:spacing w:val="-1"/>
          <w:sz w:val="30"/>
          <w:szCs w:val="30"/>
        </w:rPr>
        <w:t>们能做出更明智的选择，我会感到无比震惊。实际上，一项针对美国成</w:t>
      </w:r>
      <w:r>
        <w:rPr>
          <w:rFonts w:ascii="宋体" w:hAnsi="宋体" w:eastAsia="宋体" w:cs="宋体"/>
          <w:spacing w:val="18"/>
          <w:sz w:val="30"/>
          <w:szCs w:val="30"/>
        </w:rPr>
        <w:t xml:space="preserve"> </w:t>
      </w:r>
      <w:r>
        <w:rPr>
          <w:rFonts w:ascii="宋体" w:hAnsi="宋体" w:eastAsia="宋体" w:cs="宋体"/>
          <w:sz w:val="30"/>
          <w:szCs w:val="30"/>
        </w:rPr>
        <w:t>年人的电话调查显示，绝大多数人</w:t>
      </w:r>
      <w:r>
        <w:rPr>
          <w:rFonts w:ascii="Times New Roman" w:hAnsi="Times New Roman" w:eastAsia="Times New Roman" w:cs="Times New Roman"/>
          <w:sz w:val="30"/>
          <w:szCs w:val="30"/>
        </w:rPr>
        <w:t>“</w:t>
      </w:r>
      <w:r>
        <w:rPr>
          <w:rFonts w:ascii="宋体" w:hAnsi="宋体" w:eastAsia="宋体" w:cs="宋体"/>
          <w:sz w:val="30"/>
          <w:szCs w:val="30"/>
        </w:rPr>
        <w:t>过于相</w:t>
      </w:r>
      <w:r>
        <w:rPr>
          <w:rFonts w:ascii="宋体" w:hAnsi="宋体" w:eastAsia="宋体" w:cs="宋体"/>
          <w:spacing w:val="-1"/>
          <w:sz w:val="30"/>
          <w:szCs w:val="30"/>
        </w:rPr>
        <w:t>信</w:t>
      </w:r>
      <w:r>
        <w:rPr>
          <w:rFonts w:ascii="Times New Roman" w:hAnsi="Times New Roman" w:eastAsia="Times New Roman" w:cs="Times New Roman"/>
          <w:spacing w:val="-1"/>
          <w:sz w:val="30"/>
          <w:szCs w:val="30"/>
        </w:rPr>
        <w:t>”</w:t>
      </w:r>
      <w:r>
        <w:rPr>
          <w:rFonts w:ascii="宋体" w:hAnsi="宋体" w:eastAsia="宋体" w:cs="宋体"/>
          <w:spacing w:val="-1"/>
          <w:sz w:val="30"/>
          <w:szCs w:val="30"/>
        </w:rPr>
        <w:t>自己对前列腺癌、直肠癌</w:t>
      </w:r>
      <w:r>
        <w:rPr>
          <w:rFonts w:ascii="宋体" w:hAnsi="宋体" w:eastAsia="宋体" w:cs="宋体"/>
          <w:sz w:val="30"/>
          <w:szCs w:val="30"/>
        </w:rPr>
        <w:t xml:space="preserve"> </w:t>
      </w:r>
      <w:r>
        <w:rPr>
          <w:rFonts w:ascii="宋体" w:hAnsi="宋体" w:eastAsia="宋体" w:cs="宋体"/>
          <w:spacing w:val="-1"/>
          <w:sz w:val="30"/>
          <w:szCs w:val="30"/>
        </w:rPr>
        <w:t>和乳腺癌筛查的理解，他们认为自己掌握的信息很全面，但是却无法正</w:t>
      </w:r>
      <w:r>
        <w:rPr>
          <w:rFonts w:ascii="宋体" w:hAnsi="宋体" w:eastAsia="宋体" w:cs="宋体"/>
          <w:spacing w:val="18"/>
          <w:sz w:val="30"/>
          <w:szCs w:val="30"/>
        </w:rPr>
        <w:t xml:space="preserve"> </w:t>
      </w:r>
      <w:r>
        <w:rPr>
          <w:rFonts w:ascii="宋体" w:hAnsi="宋体" w:eastAsia="宋体" w:cs="宋体"/>
          <w:spacing w:val="-1"/>
          <w:sz w:val="30"/>
          <w:szCs w:val="30"/>
        </w:rPr>
        <w:t>确回答哪怕一个有关筛查的问题。人们拥有获得透明性信息的道德权</w:t>
      </w:r>
    </w:p>
    <w:p w14:paraId="07E40641">
      <w:pPr>
        <w:spacing w:line="219" w:lineRule="auto"/>
        <w:ind w:left="1"/>
        <w:rPr>
          <w:rFonts w:ascii="宋体" w:hAnsi="宋体" w:eastAsia="宋体" w:cs="宋体"/>
          <w:sz w:val="30"/>
          <w:szCs w:val="30"/>
        </w:rPr>
      </w:pPr>
      <w:r>
        <w:rPr>
          <w:rFonts w:ascii="宋体" w:hAnsi="宋体" w:eastAsia="宋体" w:cs="宋体"/>
          <w:spacing w:val="-2"/>
          <w:sz w:val="30"/>
          <w:szCs w:val="30"/>
        </w:rPr>
        <w:t>利，但是他们却没有得到。</w:t>
      </w:r>
    </w:p>
    <w:p w14:paraId="6753838F">
      <w:pPr>
        <w:pStyle w:val="2"/>
        <w:spacing w:line="265" w:lineRule="auto"/>
      </w:pPr>
    </w:p>
    <w:p w14:paraId="1BB2D0D8">
      <w:pPr>
        <w:spacing w:before="129" w:line="183" w:lineRule="auto"/>
        <w:ind w:left="3322"/>
        <w:rPr>
          <w:rFonts w:ascii="微软雅黑" w:hAnsi="微软雅黑" w:eastAsia="微软雅黑" w:cs="微软雅黑"/>
          <w:sz w:val="30"/>
          <w:szCs w:val="30"/>
        </w:rPr>
      </w:pPr>
      <w:r>
        <w:rPr>
          <w:rFonts w:ascii="微软雅黑" w:hAnsi="微软雅黑" w:eastAsia="微软雅黑" w:cs="微软雅黑"/>
          <w:b/>
          <w:bCs/>
          <w:spacing w:val="-1"/>
          <w:sz w:val="30"/>
          <w:szCs w:val="30"/>
        </w:rPr>
        <w:t>关于癌症筛查的真相</w:t>
      </w:r>
    </w:p>
    <w:p w14:paraId="71C6B288">
      <w:pPr>
        <w:spacing w:before="324" w:line="225" w:lineRule="auto"/>
        <w:ind w:left="615"/>
        <w:rPr>
          <w:rFonts w:ascii="楷体" w:hAnsi="楷体" w:eastAsia="楷体" w:cs="楷体"/>
          <w:sz w:val="30"/>
          <w:szCs w:val="30"/>
        </w:rPr>
      </w:pPr>
      <w:r>
        <w:rPr>
          <w:rFonts w:ascii="楷体" w:hAnsi="楷体" w:eastAsia="楷体" w:cs="楷体"/>
          <w:spacing w:val="-2"/>
          <w:sz w:val="30"/>
          <w:szCs w:val="30"/>
        </w:rPr>
        <w:t>注意：这里的筛查对象是没有任何临床症状的人。</w:t>
      </w:r>
    </w:p>
    <w:p w14:paraId="11593C23">
      <w:pPr>
        <w:pStyle w:val="2"/>
        <w:spacing w:line="270" w:lineRule="auto"/>
      </w:pPr>
    </w:p>
    <w:p w14:paraId="76DA9600">
      <w:pPr>
        <w:spacing w:before="98" w:line="252" w:lineRule="auto"/>
        <w:ind w:left="8" w:firstLine="611"/>
        <w:rPr>
          <w:rFonts w:ascii="楷体" w:hAnsi="楷体" w:eastAsia="楷体" w:cs="楷体"/>
          <w:sz w:val="30"/>
          <w:szCs w:val="30"/>
        </w:rPr>
      </w:pPr>
      <w:r>
        <w:rPr>
          <w:rFonts w:ascii="楷体" w:hAnsi="楷体" w:eastAsia="楷体" w:cs="楷体"/>
          <w:spacing w:val="-1"/>
          <w:sz w:val="30"/>
          <w:szCs w:val="30"/>
        </w:rPr>
        <w:t>（1）如果做筛查，就会降低我患癌症的概率。不，筛查</w:t>
      </w:r>
      <w:r>
        <w:rPr>
          <w:rFonts w:ascii="楷体" w:hAnsi="楷体" w:eastAsia="楷体" w:cs="楷体"/>
          <w:spacing w:val="-2"/>
          <w:sz w:val="30"/>
          <w:szCs w:val="30"/>
        </w:rPr>
        <w:t>并不是预</w:t>
      </w:r>
      <w:r>
        <w:rPr>
          <w:rFonts w:ascii="楷体" w:hAnsi="楷体" w:eastAsia="楷体" w:cs="楷体"/>
          <w:sz w:val="30"/>
          <w:szCs w:val="30"/>
        </w:rPr>
        <w:t xml:space="preserve">  </w:t>
      </w:r>
      <w:r>
        <w:rPr>
          <w:rFonts w:ascii="楷体" w:hAnsi="楷体" w:eastAsia="楷体" w:cs="楷体"/>
          <w:spacing w:val="-1"/>
          <w:sz w:val="30"/>
          <w:szCs w:val="30"/>
        </w:rPr>
        <w:t>防。就像事故保险并不能降低事故发生的概率一样，筛查也不能降低癌</w:t>
      </w:r>
      <w:r>
        <w:rPr>
          <w:rFonts w:ascii="楷体" w:hAnsi="楷体" w:eastAsia="楷体" w:cs="楷体"/>
          <w:spacing w:val="10"/>
          <w:sz w:val="30"/>
          <w:szCs w:val="30"/>
        </w:rPr>
        <w:t xml:space="preserve"> </w:t>
      </w:r>
      <w:r>
        <w:rPr>
          <w:rFonts w:ascii="楷体" w:hAnsi="楷体" w:eastAsia="楷体" w:cs="楷体"/>
          <w:spacing w:val="-2"/>
          <w:sz w:val="30"/>
          <w:szCs w:val="30"/>
        </w:rPr>
        <w:t>症发病率，它只能检查出已有的癌症病情。</w:t>
      </w:r>
    </w:p>
    <w:p w14:paraId="627A534E">
      <w:pPr>
        <w:pStyle w:val="2"/>
        <w:spacing w:line="278" w:lineRule="auto"/>
      </w:pPr>
    </w:p>
    <w:p w14:paraId="5A1B8170">
      <w:pPr>
        <w:spacing w:before="98" w:line="245" w:lineRule="auto"/>
        <w:ind w:left="7" w:right="298" w:firstLine="612"/>
        <w:rPr>
          <w:rFonts w:ascii="楷体" w:hAnsi="楷体" w:eastAsia="楷体" w:cs="楷体"/>
          <w:sz w:val="30"/>
          <w:szCs w:val="30"/>
        </w:rPr>
      </w:pPr>
      <w:r>
        <w:rPr>
          <w:rFonts w:ascii="楷体" w:hAnsi="楷体" w:eastAsia="楷体" w:cs="楷体"/>
          <w:spacing w:val="-1"/>
          <w:sz w:val="30"/>
          <w:szCs w:val="30"/>
        </w:rPr>
        <w:t>（2）检查结果呈阳性说明我得了癌症。不，大多数乳腺X</w:t>
      </w:r>
      <w:r>
        <w:rPr>
          <w:rFonts w:ascii="楷体" w:hAnsi="楷体" w:eastAsia="楷体" w:cs="楷体"/>
          <w:spacing w:val="-2"/>
          <w:sz w:val="30"/>
          <w:szCs w:val="30"/>
        </w:rPr>
        <w:t>射线检</w:t>
      </w:r>
      <w:r>
        <w:rPr>
          <w:rFonts w:ascii="楷体" w:hAnsi="楷体" w:eastAsia="楷体" w:cs="楷体"/>
          <w:sz w:val="30"/>
          <w:szCs w:val="30"/>
        </w:rPr>
        <w:t xml:space="preserve"> </w:t>
      </w:r>
      <w:r>
        <w:rPr>
          <w:rFonts w:ascii="楷体" w:hAnsi="楷体" w:eastAsia="楷体" w:cs="楷体"/>
          <w:spacing w:val="-1"/>
          <w:sz w:val="30"/>
          <w:szCs w:val="30"/>
        </w:rPr>
        <w:t>查、PSA检查或粪便潜血试验呈阳性者并没有患癌症。</w:t>
      </w:r>
    </w:p>
    <w:p w14:paraId="395BED3C">
      <w:pPr>
        <w:pStyle w:val="2"/>
        <w:spacing w:line="273" w:lineRule="auto"/>
      </w:pPr>
    </w:p>
    <w:p w14:paraId="7876DB98">
      <w:pPr>
        <w:spacing w:before="98" w:line="225" w:lineRule="auto"/>
        <w:ind w:left="619"/>
        <w:rPr>
          <w:rFonts w:ascii="楷体" w:hAnsi="楷体" w:eastAsia="楷体" w:cs="楷体"/>
          <w:sz w:val="30"/>
          <w:szCs w:val="30"/>
        </w:rPr>
      </w:pPr>
      <w:r>
        <w:rPr>
          <w:rFonts w:ascii="楷体" w:hAnsi="楷体" w:eastAsia="楷体" w:cs="楷体"/>
          <w:spacing w:val="-1"/>
          <w:sz w:val="30"/>
          <w:szCs w:val="30"/>
        </w:rPr>
        <w:t>（3）检查结果呈阴性说明我肯定没有患癌症。检查</w:t>
      </w:r>
      <w:r>
        <w:rPr>
          <w:rFonts w:ascii="楷体" w:hAnsi="楷体" w:eastAsia="楷体" w:cs="楷体"/>
          <w:spacing w:val="-2"/>
          <w:sz w:val="30"/>
          <w:szCs w:val="30"/>
        </w:rPr>
        <w:t>可能会有遗</w:t>
      </w:r>
    </w:p>
    <w:p w14:paraId="71F4D71E">
      <w:pPr>
        <w:spacing w:before="71" w:line="247" w:lineRule="auto"/>
        <w:ind w:left="22" w:hanging="3"/>
        <w:rPr>
          <w:rFonts w:ascii="楷体" w:hAnsi="楷体" w:eastAsia="楷体" w:cs="楷体"/>
          <w:sz w:val="30"/>
          <w:szCs w:val="30"/>
        </w:rPr>
      </w:pPr>
      <w:r>
        <w:rPr>
          <w:rFonts w:ascii="楷体" w:hAnsi="楷体" w:eastAsia="楷体" w:cs="楷体"/>
          <w:spacing w:val="-1"/>
          <w:sz w:val="30"/>
          <w:szCs w:val="30"/>
        </w:rPr>
        <w:t>漏，没有十全十美的检查。因此，你几乎可以肯定自己没患癌症，</w:t>
      </w:r>
      <w:r>
        <w:rPr>
          <w:rFonts w:ascii="楷体" w:hAnsi="楷体" w:eastAsia="楷体" w:cs="楷体"/>
          <w:spacing w:val="-2"/>
          <w:sz w:val="30"/>
          <w:szCs w:val="30"/>
        </w:rPr>
        <w:t>但不</w:t>
      </w:r>
      <w:r>
        <w:rPr>
          <w:rFonts w:ascii="楷体" w:hAnsi="楷体" w:eastAsia="楷体" w:cs="楷体"/>
          <w:sz w:val="30"/>
          <w:szCs w:val="30"/>
        </w:rPr>
        <w:t xml:space="preserve"> </w:t>
      </w:r>
      <w:r>
        <w:rPr>
          <w:rFonts w:ascii="楷体" w:hAnsi="楷体" w:eastAsia="楷体" w:cs="楷体"/>
          <w:spacing w:val="-6"/>
          <w:sz w:val="30"/>
          <w:szCs w:val="30"/>
        </w:rPr>
        <w:t>能完全肯定。</w:t>
      </w:r>
    </w:p>
    <w:p w14:paraId="338C62DC">
      <w:pPr>
        <w:pStyle w:val="2"/>
        <w:spacing w:line="267" w:lineRule="auto"/>
      </w:pPr>
    </w:p>
    <w:p w14:paraId="5F71552A">
      <w:pPr>
        <w:spacing w:before="98" w:line="244" w:lineRule="auto"/>
        <w:ind w:left="39" w:firstLine="579"/>
        <w:rPr>
          <w:rFonts w:ascii="楷体" w:hAnsi="楷体" w:eastAsia="楷体" w:cs="楷体"/>
          <w:sz w:val="30"/>
          <w:szCs w:val="30"/>
        </w:rPr>
      </w:pPr>
      <w:r>
        <w:rPr>
          <w:rFonts w:ascii="楷体" w:hAnsi="楷体" w:eastAsia="楷体" w:cs="楷体"/>
          <w:spacing w:val="-1"/>
          <w:sz w:val="30"/>
          <w:szCs w:val="30"/>
        </w:rPr>
        <w:t>（4）如果我得了癌症，就死定了。患有癌症不一定意味</w:t>
      </w:r>
      <w:r>
        <w:rPr>
          <w:rFonts w:ascii="楷体" w:hAnsi="楷体" w:eastAsia="楷体" w:cs="楷体"/>
          <w:spacing w:val="-2"/>
          <w:sz w:val="30"/>
          <w:szCs w:val="30"/>
        </w:rPr>
        <w:t>着你被判</w:t>
      </w:r>
      <w:r>
        <w:rPr>
          <w:rFonts w:ascii="楷体" w:hAnsi="楷体" w:eastAsia="楷体" w:cs="楷体"/>
          <w:sz w:val="30"/>
          <w:szCs w:val="30"/>
        </w:rPr>
        <w:t xml:space="preserve">  </w:t>
      </w:r>
      <w:r>
        <w:rPr>
          <w:rFonts w:ascii="楷体" w:hAnsi="楷体" w:eastAsia="楷体" w:cs="楷体"/>
          <w:spacing w:val="-2"/>
          <w:sz w:val="30"/>
          <w:szCs w:val="30"/>
        </w:rPr>
        <w:t>了死刑。大多数前列腺癌症患者并没有死于这种疾病，甚至可能没有察</w:t>
      </w:r>
    </w:p>
    <w:p w14:paraId="1B66F22C">
      <w:pPr>
        <w:spacing w:line="244" w:lineRule="auto"/>
        <w:rPr>
          <w:rFonts w:ascii="楷体" w:hAnsi="楷体" w:eastAsia="楷体" w:cs="楷体"/>
          <w:sz w:val="30"/>
          <w:szCs w:val="30"/>
        </w:rPr>
        <w:sectPr>
          <w:pgSz w:w="12240" w:h="15840"/>
          <w:pgMar w:top="400" w:right="1500" w:bottom="400" w:left="1451" w:header="0" w:footer="0" w:gutter="0"/>
          <w:cols w:space="720" w:num="1"/>
        </w:sectPr>
      </w:pPr>
    </w:p>
    <w:p w14:paraId="0DDB1EFD">
      <w:pPr>
        <w:pStyle w:val="2"/>
        <w:spacing w:line="249" w:lineRule="auto"/>
      </w:pPr>
    </w:p>
    <w:p w14:paraId="66F9CE4B">
      <w:pPr>
        <w:pStyle w:val="2"/>
        <w:spacing w:line="249" w:lineRule="auto"/>
      </w:pPr>
    </w:p>
    <w:p w14:paraId="4D1D5528">
      <w:pPr>
        <w:pStyle w:val="2"/>
        <w:spacing w:line="249" w:lineRule="auto"/>
      </w:pPr>
    </w:p>
    <w:p w14:paraId="573C50BB">
      <w:pPr>
        <w:pStyle w:val="2"/>
        <w:spacing w:line="249" w:lineRule="auto"/>
      </w:pPr>
    </w:p>
    <w:p w14:paraId="06092048">
      <w:pPr>
        <w:spacing w:before="98" w:line="264" w:lineRule="auto"/>
        <w:ind w:left="3" w:firstLine="19"/>
        <w:rPr>
          <w:rFonts w:ascii="楷体" w:hAnsi="楷体" w:eastAsia="楷体" w:cs="楷体"/>
          <w:sz w:val="30"/>
          <w:szCs w:val="30"/>
        </w:rPr>
      </w:pPr>
      <w:r>
        <w:rPr>
          <w:rFonts w:ascii="楷体" w:hAnsi="楷体" w:eastAsia="楷体" w:cs="楷体"/>
          <w:spacing w:val="-1"/>
          <w:sz w:val="30"/>
          <w:szCs w:val="30"/>
        </w:rPr>
        <w:t>觉到自己患了这种疾病。他们大都和前列腺癌相伴终老，而非死于前列</w:t>
      </w:r>
      <w:r>
        <w:rPr>
          <w:rFonts w:ascii="楷体" w:hAnsi="楷体" w:eastAsia="楷体" w:cs="楷体"/>
          <w:spacing w:val="5"/>
          <w:sz w:val="30"/>
          <w:szCs w:val="30"/>
        </w:rPr>
        <w:t xml:space="preserve"> </w:t>
      </w:r>
      <w:r>
        <w:rPr>
          <w:rFonts w:ascii="楷体" w:hAnsi="楷体" w:eastAsia="楷体" w:cs="楷体"/>
          <w:spacing w:val="-1"/>
          <w:sz w:val="30"/>
          <w:szCs w:val="30"/>
        </w:rPr>
        <w:t>腺癌。但是，大多数胰腺癌患者会在短时间内死亡。</w:t>
      </w:r>
    </w:p>
    <w:p w14:paraId="041CC0DE">
      <w:pPr>
        <w:spacing w:before="310" w:line="258" w:lineRule="auto"/>
        <w:ind w:left="14" w:firstLine="616"/>
        <w:rPr>
          <w:rFonts w:ascii="楷体" w:hAnsi="楷体" w:eastAsia="楷体" w:cs="楷体"/>
          <w:sz w:val="30"/>
          <w:szCs w:val="30"/>
        </w:rPr>
      </w:pPr>
      <w:r>
        <w:rPr>
          <w:rFonts w:ascii="楷体" w:hAnsi="楷体" w:eastAsia="楷体" w:cs="楷体"/>
          <w:spacing w:val="-1"/>
          <w:sz w:val="30"/>
          <w:szCs w:val="30"/>
        </w:rPr>
        <w:t>（5）及早发现癌症能够挽救我的生命，因为治疗后我还</w:t>
      </w:r>
      <w:r>
        <w:rPr>
          <w:rFonts w:ascii="楷体" w:hAnsi="楷体" w:eastAsia="楷体" w:cs="楷体"/>
          <w:spacing w:val="-2"/>
          <w:sz w:val="30"/>
          <w:szCs w:val="30"/>
        </w:rPr>
        <w:t>活着。这</w:t>
      </w:r>
      <w:r>
        <w:rPr>
          <w:rFonts w:ascii="楷体" w:hAnsi="楷体" w:eastAsia="楷体" w:cs="楷体"/>
          <w:sz w:val="30"/>
          <w:szCs w:val="30"/>
        </w:rPr>
        <w:t xml:space="preserve">  </w:t>
      </w:r>
      <w:r>
        <w:rPr>
          <w:rFonts w:ascii="楷体" w:hAnsi="楷体" w:eastAsia="楷体" w:cs="楷体"/>
          <w:spacing w:val="-1"/>
          <w:sz w:val="30"/>
          <w:szCs w:val="30"/>
        </w:rPr>
        <w:t>一结论可能是对的，也可能是错的。这一结论并不适用于那些“过度诊</w:t>
      </w:r>
      <w:r>
        <w:rPr>
          <w:rFonts w:ascii="楷体" w:hAnsi="楷体" w:eastAsia="楷体" w:cs="楷体"/>
          <w:spacing w:val="14"/>
          <w:sz w:val="30"/>
          <w:szCs w:val="30"/>
        </w:rPr>
        <w:t xml:space="preserve"> </w:t>
      </w:r>
      <w:r>
        <w:rPr>
          <w:rFonts w:ascii="楷体" w:hAnsi="楷体" w:eastAsia="楷体" w:cs="楷体"/>
          <w:spacing w:val="-2"/>
          <w:sz w:val="30"/>
          <w:szCs w:val="30"/>
        </w:rPr>
        <w:t>断</w:t>
      </w:r>
      <w:r>
        <w:rPr>
          <w:rFonts w:ascii="楷体" w:hAnsi="楷体" w:eastAsia="楷体" w:cs="楷体"/>
          <w:spacing w:val="-105"/>
          <w:sz w:val="30"/>
          <w:szCs w:val="30"/>
        </w:rPr>
        <w:t xml:space="preserve"> </w:t>
      </w:r>
      <w:r>
        <w:rPr>
          <w:rFonts w:ascii="楷体" w:hAnsi="楷体" w:eastAsia="楷体" w:cs="楷体"/>
          <w:spacing w:val="-2"/>
          <w:sz w:val="30"/>
          <w:szCs w:val="30"/>
        </w:rPr>
        <w:t>”的患者。筛查可以发现很小的非生长性肿瘤，但这种肿瘤可能永远</w:t>
      </w:r>
      <w:r>
        <w:rPr>
          <w:rFonts w:ascii="楷体" w:hAnsi="楷体" w:eastAsia="楷体" w:cs="楷体"/>
          <w:sz w:val="30"/>
          <w:szCs w:val="30"/>
        </w:rPr>
        <w:t xml:space="preserve"> </w:t>
      </w:r>
      <w:r>
        <w:rPr>
          <w:rFonts w:ascii="楷体" w:hAnsi="楷体" w:eastAsia="楷体" w:cs="楷体"/>
          <w:spacing w:val="-1"/>
          <w:sz w:val="30"/>
          <w:szCs w:val="30"/>
        </w:rPr>
        <w:t>不会危害你的健康。如果人们因此预约看病、接受检查、服用药物、接</w:t>
      </w:r>
      <w:r>
        <w:rPr>
          <w:rFonts w:ascii="楷体" w:hAnsi="楷体" w:eastAsia="楷体" w:cs="楷体"/>
          <w:spacing w:val="14"/>
          <w:sz w:val="30"/>
          <w:szCs w:val="30"/>
        </w:rPr>
        <w:t xml:space="preserve"> </w:t>
      </w:r>
      <w:r>
        <w:rPr>
          <w:rFonts w:ascii="楷体" w:hAnsi="楷体" w:eastAsia="楷体" w:cs="楷体"/>
          <w:spacing w:val="-2"/>
          <w:sz w:val="30"/>
          <w:szCs w:val="30"/>
        </w:rPr>
        <w:t>受手术，这些就都是过度医疗。</w:t>
      </w:r>
    </w:p>
    <w:p w14:paraId="3C78565C">
      <w:pPr>
        <w:pStyle w:val="2"/>
        <w:spacing w:line="278" w:lineRule="auto"/>
      </w:pPr>
    </w:p>
    <w:p w14:paraId="33E0BB8C">
      <w:pPr>
        <w:spacing w:before="97" w:line="257" w:lineRule="auto"/>
        <w:ind w:left="4" w:firstLine="625"/>
        <w:rPr>
          <w:rFonts w:ascii="楷体" w:hAnsi="楷体" w:eastAsia="楷体" w:cs="楷体"/>
          <w:sz w:val="30"/>
          <w:szCs w:val="30"/>
        </w:rPr>
      </w:pPr>
      <w:r>
        <w:rPr>
          <w:rFonts w:ascii="楷体" w:hAnsi="楷体" w:eastAsia="楷体" w:cs="楷体"/>
          <w:spacing w:val="-1"/>
          <w:sz w:val="30"/>
          <w:szCs w:val="30"/>
        </w:rPr>
        <w:t>（6）死亡率逐年下降这一事实说明筛查是有效果的。不</w:t>
      </w:r>
      <w:r>
        <w:rPr>
          <w:rFonts w:ascii="楷体" w:hAnsi="楷体" w:eastAsia="楷体" w:cs="楷体"/>
          <w:spacing w:val="-2"/>
          <w:sz w:val="30"/>
          <w:szCs w:val="30"/>
        </w:rPr>
        <w:t>，证据存</w:t>
      </w:r>
      <w:r>
        <w:rPr>
          <w:rFonts w:ascii="楷体" w:hAnsi="楷体" w:eastAsia="楷体" w:cs="楷体"/>
          <w:sz w:val="30"/>
          <w:szCs w:val="30"/>
        </w:rPr>
        <w:t xml:space="preserve">  </w:t>
      </w:r>
      <w:r>
        <w:rPr>
          <w:rFonts w:ascii="楷体" w:hAnsi="楷体" w:eastAsia="楷体" w:cs="楷体"/>
          <w:spacing w:val="-3"/>
          <w:sz w:val="30"/>
          <w:szCs w:val="30"/>
        </w:rPr>
        <w:t>在于随机实验中。比如，</w:t>
      </w:r>
      <w:r>
        <w:rPr>
          <w:rFonts w:ascii="楷体" w:hAnsi="楷体" w:eastAsia="楷体" w:cs="楷体"/>
          <w:spacing w:val="-59"/>
          <w:sz w:val="30"/>
          <w:szCs w:val="30"/>
        </w:rPr>
        <w:t xml:space="preserve"> </w:t>
      </w:r>
      <w:r>
        <w:rPr>
          <w:rFonts w:ascii="楷体" w:hAnsi="楷体" w:eastAsia="楷体" w:cs="楷体"/>
          <w:spacing w:val="-3"/>
          <w:sz w:val="30"/>
          <w:szCs w:val="30"/>
        </w:rPr>
        <w:t>自20世纪30年代以来，西方国家的胃癌死亡率</w:t>
      </w:r>
      <w:r>
        <w:rPr>
          <w:rFonts w:ascii="楷体" w:hAnsi="楷体" w:eastAsia="楷体" w:cs="楷体"/>
          <w:sz w:val="30"/>
          <w:szCs w:val="30"/>
        </w:rPr>
        <w:t xml:space="preserve"> 逐年下降，但是患者之前根本没有做过任何筛查，其原</w:t>
      </w:r>
      <w:r>
        <w:rPr>
          <w:rFonts w:ascii="楷体" w:hAnsi="楷体" w:eastAsia="楷体" w:cs="楷体"/>
          <w:spacing w:val="-1"/>
          <w:sz w:val="30"/>
          <w:szCs w:val="30"/>
        </w:rPr>
        <w:t>因可能是冷藏技</w:t>
      </w:r>
      <w:r>
        <w:rPr>
          <w:rFonts w:ascii="楷体" w:hAnsi="楷体" w:eastAsia="楷体" w:cs="楷体"/>
          <w:sz w:val="30"/>
          <w:szCs w:val="30"/>
        </w:rPr>
        <w:t xml:space="preserve"> </w:t>
      </w:r>
      <w:r>
        <w:rPr>
          <w:rFonts w:ascii="楷体" w:hAnsi="楷体" w:eastAsia="楷体" w:cs="楷体"/>
          <w:spacing w:val="-1"/>
          <w:sz w:val="30"/>
          <w:szCs w:val="30"/>
        </w:rPr>
        <w:t>术和其他食物保存技术的发明。</w:t>
      </w:r>
    </w:p>
    <w:p w14:paraId="32C9683D">
      <w:pPr>
        <w:pStyle w:val="2"/>
        <w:spacing w:line="268" w:lineRule="auto"/>
      </w:pPr>
    </w:p>
    <w:p w14:paraId="77C9D4E5">
      <w:pPr>
        <w:spacing w:before="98" w:line="261" w:lineRule="auto"/>
        <w:ind w:firstLine="630"/>
        <w:rPr>
          <w:rFonts w:ascii="楷体" w:hAnsi="楷体" w:eastAsia="楷体" w:cs="楷体"/>
          <w:sz w:val="30"/>
          <w:szCs w:val="30"/>
        </w:rPr>
      </w:pPr>
      <w:r>
        <w:rPr>
          <w:rFonts w:ascii="楷体" w:hAnsi="楷体" w:eastAsia="楷体" w:cs="楷体"/>
          <w:spacing w:val="-1"/>
          <w:sz w:val="30"/>
          <w:szCs w:val="30"/>
        </w:rPr>
        <w:t>（7）为什么总体死亡率（或总体癌症死亡率）比某种癌</w:t>
      </w:r>
      <w:r>
        <w:rPr>
          <w:rFonts w:ascii="楷体" w:hAnsi="楷体" w:eastAsia="楷体" w:cs="楷体"/>
          <w:spacing w:val="-2"/>
          <w:sz w:val="30"/>
          <w:szCs w:val="30"/>
        </w:rPr>
        <w:t>症的死亡</w:t>
      </w:r>
      <w:r>
        <w:rPr>
          <w:rFonts w:ascii="楷体" w:hAnsi="楷体" w:eastAsia="楷体" w:cs="楷体"/>
          <w:sz w:val="30"/>
          <w:szCs w:val="30"/>
        </w:rPr>
        <w:t xml:space="preserve">  率更能说明筛查的好处？第一，有些患者患有多种癌症，很难确</w:t>
      </w:r>
      <w:r>
        <w:rPr>
          <w:rFonts w:ascii="楷体" w:hAnsi="楷体" w:eastAsia="楷体" w:cs="楷体"/>
          <w:spacing w:val="-1"/>
          <w:sz w:val="30"/>
          <w:szCs w:val="30"/>
        </w:rPr>
        <w:t>定哪种</w:t>
      </w:r>
      <w:r>
        <w:rPr>
          <w:rFonts w:ascii="楷体" w:hAnsi="楷体" w:eastAsia="楷体" w:cs="楷体"/>
          <w:sz w:val="30"/>
          <w:szCs w:val="30"/>
        </w:rPr>
        <w:t xml:space="preserve"> 癌症是其真正的死因。第二，筛查后患者做手术的死亡率和治愈</w:t>
      </w:r>
      <w:r>
        <w:rPr>
          <w:rFonts w:ascii="楷体" w:hAnsi="楷体" w:eastAsia="楷体" w:cs="楷体"/>
          <w:spacing w:val="-1"/>
          <w:sz w:val="30"/>
          <w:szCs w:val="30"/>
        </w:rPr>
        <w:t>率基本</w:t>
      </w:r>
      <w:r>
        <w:rPr>
          <w:rFonts w:ascii="楷体" w:hAnsi="楷体" w:eastAsia="楷体" w:cs="楷体"/>
          <w:sz w:val="30"/>
          <w:szCs w:val="30"/>
        </w:rPr>
        <w:t xml:space="preserve"> 一样，前者甚至会高于后者。这些不幸的患者被计入了总死亡人</w:t>
      </w:r>
      <w:r>
        <w:rPr>
          <w:rFonts w:ascii="楷体" w:hAnsi="楷体" w:eastAsia="楷体" w:cs="楷体"/>
          <w:spacing w:val="-1"/>
          <w:sz w:val="30"/>
          <w:szCs w:val="30"/>
        </w:rPr>
        <w:t>数中，</w:t>
      </w:r>
      <w:r>
        <w:rPr>
          <w:rFonts w:ascii="楷体" w:hAnsi="楷体" w:eastAsia="楷体" w:cs="楷体"/>
          <w:sz w:val="30"/>
          <w:szCs w:val="30"/>
        </w:rPr>
        <w:t xml:space="preserve"> 但却没有被计入某种癌症的死亡人数中。第三，想想这一看似矛</w:t>
      </w:r>
      <w:r>
        <w:rPr>
          <w:rFonts w:ascii="楷体" w:hAnsi="楷体" w:eastAsia="楷体" w:cs="楷体"/>
          <w:spacing w:val="-1"/>
          <w:sz w:val="30"/>
          <w:szCs w:val="30"/>
        </w:rPr>
        <w:t>盾的事</w:t>
      </w:r>
      <w:r>
        <w:rPr>
          <w:rFonts w:ascii="楷体" w:hAnsi="楷体" w:eastAsia="楷体" w:cs="楷体"/>
          <w:sz w:val="30"/>
          <w:szCs w:val="30"/>
        </w:rPr>
        <w:t xml:space="preserve"> 实，吸烟降低了乳腺癌死亡率，每1000名女性中乳腺癌死亡人数</w:t>
      </w:r>
      <w:r>
        <w:rPr>
          <w:rFonts w:ascii="楷体" w:hAnsi="楷体" w:eastAsia="楷体" w:cs="楷体"/>
          <w:spacing w:val="-1"/>
          <w:sz w:val="30"/>
          <w:szCs w:val="30"/>
        </w:rPr>
        <w:t>减少了</w:t>
      </w:r>
      <w:r>
        <w:rPr>
          <w:rFonts w:ascii="楷体" w:hAnsi="楷体" w:eastAsia="楷体" w:cs="楷体"/>
          <w:sz w:val="30"/>
          <w:szCs w:val="30"/>
        </w:rPr>
        <w:t xml:space="preserve"> 1个（与乳腺X射线检查的效果一样）。原因在于，吸烟会使人</w:t>
      </w:r>
      <w:r>
        <w:rPr>
          <w:rFonts w:ascii="楷体" w:hAnsi="楷体" w:eastAsia="楷体" w:cs="楷体"/>
          <w:spacing w:val="-1"/>
          <w:sz w:val="30"/>
          <w:szCs w:val="30"/>
        </w:rPr>
        <w:t>较早死</w:t>
      </w:r>
    </w:p>
    <w:p w14:paraId="7FE91D38">
      <w:pPr>
        <w:spacing w:before="77" w:line="244" w:lineRule="auto"/>
        <w:ind w:left="17" w:right="300" w:hanging="5"/>
        <w:rPr>
          <w:rFonts w:ascii="楷体" w:hAnsi="楷体" w:eastAsia="楷体" w:cs="楷体"/>
          <w:sz w:val="30"/>
          <w:szCs w:val="30"/>
        </w:rPr>
      </w:pPr>
      <w:r>
        <w:rPr>
          <w:rFonts w:ascii="楷体" w:hAnsi="楷体" w:eastAsia="楷体" w:cs="楷体"/>
          <w:spacing w:val="-1"/>
          <w:sz w:val="30"/>
          <w:szCs w:val="30"/>
        </w:rPr>
        <w:t>亡，有些女性并未活到患乳腺癌的年纪。吸烟似乎降低了乳腺癌死亡</w:t>
      </w:r>
      <w:r>
        <w:rPr>
          <w:rFonts w:ascii="楷体" w:hAnsi="楷体" w:eastAsia="楷体" w:cs="楷体"/>
          <w:spacing w:val="14"/>
          <w:sz w:val="30"/>
          <w:szCs w:val="30"/>
        </w:rPr>
        <w:t xml:space="preserve"> </w:t>
      </w:r>
      <w:r>
        <w:rPr>
          <w:rFonts w:ascii="楷体" w:hAnsi="楷体" w:eastAsia="楷体" w:cs="楷体"/>
          <w:spacing w:val="-2"/>
          <w:sz w:val="30"/>
          <w:szCs w:val="30"/>
        </w:rPr>
        <w:t>率，但实际上提高了总体死亡率。</w:t>
      </w:r>
    </w:p>
    <w:p w14:paraId="5AAB5FF4">
      <w:pPr>
        <w:pStyle w:val="2"/>
        <w:spacing w:line="276" w:lineRule="auto"/>
      </w:pPr>
    </w:p>
    <w:p w14:paraId="0EC2FD53">
      <w:pPr>
        <w:spacing w:before="98" w:line="256" w:lineRule="auto"/>
        <w:ind w:left="3" w:firstLine="626"/>
        <w:rPr>
          <w:rFonts w:ascii="楷体" w:hAnsi="楷体" w:eastAsia="楷体" w:cs="楷体"/>
          <w:sz w:val="30"/>
          <w:szCs w:val="30"/>
        </w:rPr>
      </w:pPr>
      <w:r>
        <w:rPr>
          <w:rFonts w:ascii="楷体" w:hAnsi="楷体" w:eastAsia="楷体" w:cs="楷体"/>
          <w:spacing w:val="-1"/>
          <w:sz w:val="30"/>
          <w:szCs w:val="30"/>
        </w:rPr>
        <w:t>（8）是不是所有的癌症筛查都利大于弊？不是，有些筛</w:t>
      </w:r>
      <w:r>
        <w:rPr>
          <w:rFonts w:ascii="楷体" w:hAnsi="楷体" w:eastAsia="楷体" w:cs="楷体"/>
          <w:spacing w:val="-2"/>
          <w:sz w:val="30"/>
          <w:szCs w:val="30"/>
        </w:rPr>
        <w:t>查弊大于</w:t>
      </w:r>
      <w:r>
        <w:rPr>
          <w:rFonts w:ascii="楷体" w:hAnsi="楷体" w:eastAsia="楷体" w:cs="楷体"/>
          <w:sz w:val="30"/>
          <w:szCs w:val="30"/>
        </w:rPr>
        <w:t xml:space="preserve">  利。比如，美国预防服务工作组明确建议人们不要做前列</w:t>
      </w:r>
      <w:r>
        <w:rPr>
          <w:rFonts w:ascii="楷体" w:hAnsi="楷体" w:eastAsia="楷体" w:cs="楷体"/>
          <w:spacing w:val="-1"/>
          <w:sz w:val="30"/>
          <w:szCs w:val="30"/>
        </w:rPr>
        <w:t>腺癌、肺癌、</w:t>
      </w:r>
      <w:r>
        <w:rPr>
          <w:rFonts w:ascii="楷体" w:hAnsi="楷体" w:eastAsia="楷体" w:cs="楷体"/>
          <w:sz w:val="30"/>
          <w:szCs w:val="30"/>
        </w:rPr>
        <w:t xml:space="preserve"> 胰腺癌、卵巢癌、膀胱癌和甲状腺癌筛查。不过，筛查宫</w:t>
      </w:r>
      <w:r>
        <w:rPr>
          <w:rFonts w:ascii="楷体" w:hAnsi="楷体" w:eastAsia="楷体" w:cs="楷体"/>
          <w:spacing w:val="-1"/>
          <w:sz w:val="30"/>
          <w:szCs w:val="30"/>
        </w:rPr>
        <w:t>颈癌的宫颈涂</w:t>
      </w:r>
      <w:r>
        <w:rPr>
          <w:rFonts w:ascii="楷体" w:hAnsi="楷体" w:eastAsia="楷体" w:cs="楷体"/>
          <w:sz w:val="30"/>
          <w:szCs w:val="30"/>
        </w:rPr>
        <w:t xml:space="preserve"> 片检查似乎能够拯救女性的生命，但目前还没有随机实</w:t>
      </w:r>
      <w:r>
        <w:rPr>
          <w:rFonts w:ascii="楷体" w:hAnsi="楷体" w:eastAsia="楷体" w:cs="楷体"/>
          <w:spacing w:val="-1"/>
          <w:sz w:val="30"/>
          <w:szCs w:val="30"/>
        </w:rPr>
        <w:t>验对其进行研</w:t>
      </w:r>
    </w:p>
    <w:p w14:paraId="52760B47">
      <w:pPr>
        <w:spacing w:before="77" w:line="239" w:lineRule="auto"/>
        <w:ind w:left="33"/>
        <w:rPr>
          <w:rFonts w:ascii="楷体" w:hAnsi="楷体" w:eastAsia="楷体" w:cs="楷体"/>
          <w:sz w:val="30"/>
          <w:szCs w:val="30"/>
        </w:rPr>
      </w:pPr>
      <w:r>
        <w:rPr>
          <w:rFonts w:ascii="楷体" w:hAnsi="楷体" w:eastAsia="楷体" w:cs="楷体"/>
          <w:spacing w:val="-18"/>
          <w:sz w:val="30"/>
          <w:szCs w:val="30"/>
        </w:rPr>
        <w:t>究。</w:t>
      </w:r>
    </w:p>
    <w:p w14:paraId="18CC7D02">
      <w:pPr>
        <w:pStyle w:val="2"/>
        <w:spacing w:line="248" w:lineRule="auto"/>
      </w:pPr>
    </w:p>
    <w:p w14:paraId="1CB32F7A">
      <w:pPr>
        <w:spacing w:before="97" w:line="220" w:lineRule="auto"/>
        <w:ind w:left="630"/>
        <w:rPr>
          <w:rFonts w:ascii="楷体" w:hAnsi="楷体" w:eastAsia="楷体" w:cs="楷体"/>
          <w:sz w:val="30"/>
          <w:szCs w:val="30"/>
        </w:rPr>
      </w:pPr>
      <w:r>
        <w:rPr>
          <w:rFonts w:ascii="楷体" w:hAnsi="楷体" w:eastAsia="楷体" w:cs="楷体"/>
          <w:spacing w:val="-1"/>
          <w:sz w:val="30"/>
          <w:szCs w:val="30"/>
        </w:rPr>
        <w:t>（9）如何预防癌症呢？几乎一半的癌症与人的行为有关</w:t>
      </w:r>
      <w:r>
        <w:rPr>
          <w:rFonts w:ascii="楷体" w:hAnsi="楷体" w:eastAsia="楷体" w:cs="楷体"/>
          <w:spacing w:val="-2"/>
          <w:sz w:val="30"/>
          <w:szCs w:val="30"/>
        </w:rPr>
        <w:t>，预防比</w:t>
      </w:r>
    </w:p>
    <w:p w14:paraId="4B4A6624">
      <w:pPr>
        <w:spacing w:line="220" w:lineRule="auto"/>
        <w:rPr>
          <w:rFonts w:ascii="楷体" w:hAnsi="楷体" w:eastAsia="楷体" w:cs="楷体"/>
          <w:sz w:val="30"/>
          <w:szCs w:val="30"/>
        </w:rPr>
        <w:sectPr>
          <w:pgSz w:w="12240" w:h="15840"/>
          <w:pgMar w:top="400" w:right="1500" w:bottom="400" w:left="1441" w:header="0" w:footer="0" w:gutter="0"/>
          <w:cols w:space="720" w:num="1"/>
        </w:sectPr>
      </w:pPr>
    </w:p>
    <w:p w14:paraId="232F1A56">
      <w:pPr>
        <w:pStyle w:val="2"/>
        <w:spacing w:line="248" w:lineRule="auto"/>
      </w:pPr>
    </w:p>
    <w:p w14:paraId="53D98797">
      <w:pPr>
        <w:pStyle w:val="2"/>
        <w:spacing w:line="249" w:lineRule="auto"/>
      </w:pPr>
    </w:p>
    <w:p w14:paraId="40CB314D">
      <w:pPr>
        <w:pStyle w:val="2"/>
        <w:spacing w:line="249" w:lineRule="auto"/>
      </w:pPr>
    </w:p>
    <w:p w14:paraId="30B1AFEF">
      <w:pPr>
        <w:pStyle w:val="2"/>
        <w:spacing w:line="249" w:lineRule="auto"/>
      </w:pPr>
    </w:p>
    <w:p w14:paraId="7124BC73">
      <w:pPr>
        <w:spacing w:before="98" w:line="267" w:lineRule="auto"/>
        <w:ind w:firstLine="5"/>
        <w:jc w:val="both"/>
        <w:rPr>
          <w:rFonts w:ascii="楷体" w:hAnsi="楷体" w:eastAsia="楷体" w:cs="楷体"/>
          <w:sz w:val="30"/>
          <w:szCs w:val="30"/>
        </w:rPr>
      </w:pPr>
      <w:r>
        <w:rPr>
          <w:rFonts w:ascii="楷体" w:hAnsi="楷体" w:eastAsia="楷体" w:cs="楷体"/>
          <w:spacing w:val="-3"/>
          <w:sz w:val="30"/>
          <w:szCs w:val="30"/>
        </w:rPr>
        <w:t>及早发现更为有效。不要吸烟，避免肥胖，健康饮食，不要过度饮酒，</w:t>
      </w:r>
      <w:r>
        <w:rPr>
          <w:rFonts w:ascii="楷体" w:hAnsi="楷体" w:eastAsia="楷体" w:cs="楷体"/>
          <w:spacing w:val="16"/>
          <w:sz w:val="30"/>
          <w:szCs w:val="30"/>
        </w:rPr>
        <w:t xml:space="preserve"> </w:t>
      </w:r>
      <w:r>
        <w:rPr>
          <w:rFonts w:ascii="楷体" w:hAnsi="楷体" w:eastAsia="楷体" w:cs="楷体"/>
          <w:sz w:val="30"/>
          <w:szCs w:val="30"/>
        </w:rPr>
        <w:t>加强体育锻炼（比如每周散步3~5小时）。改变不良的生</w:t>
      </w:r>
      <w:r>
        <w:rPr>
          <w:rFonts w:ascii="楷体" w:hAnsi="楷体" w:eastAsia="楷体" w:cs="楷体"/>
          <w:spacing w:val="-1"/>
          <w:sz w:val="30"/>
          <w:szCs w:val="30"/>
        </w:rPr>
        <w:t>活方式也有助</w:t>
      </w:r>
      <w:r>
        <w:rPr>
          <w:rFonts w:ascii="楷体" w:hAnsi="楷体" w:eastAsia="楷体" w:cs="楷体"/>
          <w:sz w:val="30"/>
          <w:szCs w:val="30"/>
        </w:rPr>
        <w:t xml:space="preserve"> </w:t>
      </w:r>
      <w:r>
        <w:rPr>
          <w:rFonts w:ascii="楷体" w:hAnsi="楷体" w:eastAsia="楷体" w:cs="楷体"/>
          <w:spacing w:val="-1"/>
          <w:sz w:val="30"/>
          <w:szCs w:val="30"/>
        </w:rPr>
        <w:t>于身体健康。</w:t>
      </w:r>
    </w:p>
    <w:p w14:paraId="171CEE66">
      <w:pPr>
        <w:spacing w:line="267" w:lineRule="auto"/>
        <w:rPr>
          <w:rFonts w:ascii="楷体" w:hAnsi="楷体" w:eastAsia="楷体" w:cs="楷体"/>
          <w:sz w:val="30"/>
          <w:szCs w:val="30"/>
        </w:rPr>
        <w:sectPr>
          <w:pgSz w:w="12240" w:h="15840"/>
          <w:pgMar w:top="400" w:right="1564" w:bottom="400" w:left="1444" w:header="0" w:footer="0" w:gutter="0"/>
          <w:cols w:space="720" w:num="1"/>
        </w:sectPr>
      </w:pPr>
    </w:p>
    <w:p w14:paraId="7DEA4813">
      <w:pPr>
        <w:pStyle w:val="2"/>
        <w:spacing w:line="276" w:lineRule="auto"/>
      </w:pPr>
    </w:p>
    <w:p w14:paraId="4BC77E75">
      <w:pPr>
        <w:pStyle w:val="2"/>
        <w:spacing w:line="276" w:lineRule="auto"/>
      </w:pPr>
    </w:p>
    <w:p w14:paraId="4F4B8123">
      <w:pPr>
        <w:pStyle w:val="2"/>
        <w:spacing w:line="277" w:lineRule="auto"/>
      </w:pPr>
    </w:p>
    <w:p w14:paraId="2795ADF2">
      <w:pPr>
        <w:pStyle w:val="2"/>
        <w:spacing w:line="277" w:lineRule="auto"/>
      </w:pPr>
    </w:p>
    <w:p w14:paraId="6AAFA33B">
      <w:pPr>
        <w:pStyle w:val="2"/>
        <w:spacing w:line="277" w:lineRule="auto"/>
      </w:pPr>
    </w:p>
    <w:p w14:paraId="0C8AD6AA">
      <w:pPr>
        <w:pStyle w:val="2"/>
        <w:spacing w:line="277" w:lineRule="auto"/>
      </w:pPr>
    </w:p>
    <w:p w14:paraId="7FBEF0DE">
      <w:pPr>
        <w:spacing w:before="127" w:line="573" w:lineRule="exact"/>
        <w:ind w:left="4"/>
        <w:rPr>
          <w:rFonts w:ascii="宋体" w:hAnsi="宋体" w:eastAsia="宋体" w:cs="宋体"/>
          <w:sz w:val="39"/>
          <w:szCs w:val="39"/>
        </w:rPr>
      </w:pPr>
      <w:r>
        <w:rPr>
          <w:rFonts w:ascii="Times New Roman" w:hAnsi="Times New Roman" w:eastAsia="Times New Roman" w:cs="Times New Roman"/>
          <w:spacing w:val="-1"/>
          <w:position w:val="3"/>
          <w:sz w:val="39"/>
          <w:szCs w:val="39"/>
        </w:rPr>
        <w:t>8.</w:t>
      </w:r>
      <w:r>
        <w:rPr>
          <w:rFonts w:ascii="宋体" w:hAnsi="宋体" w:eastAsia="宋体" w:cs="宋体"/>
          <w:spacing w:val="-1"/>
          <w:position w:val="3"/>
          <w:sz w:val="39"/>
          <w:szCs w:val="39"/>
        </w:rPr>
        <w:t>预防是人类远离癌症的最佳方法</w:t>
      </w:r>
    </w:p>
    <w:p w14:paraId="3B97077D">
      <w:pPr>
        <w:pStyle w:val="2"/>
        <w:spacing w:line="368" w:lineRule="auto"/>
      </w:pPr>
    </w:p>
    <w:p w14:paraId="41C06ED6">
      <w:pPr>
        <w:spacing w:before="98" w:line="263" w:lineRule="auto"/>
        <w:ind w:left="4" w:firstLine="595"/>
        <w:jc w:val="both"/>
        <w:rPr>
          <w:rFonts w:ascii="宋体" w:hAnsi="宋体" w:eastAsia="宋体" w:cs="宋体"/>
          <w:sz w:val="30"/>
          <w:szCs w:val="30"/>
        </w:rPr>
      </w:pPr>
      <w:r>
        <w:rPr>
          <w:rFonts w:ascii="宋体" w:hAnsi="宋体" w:eastAsia="宋体" w:cs="宋体"/>
          <w:spacing w:val="-1"/>
          <w:sz w:val="30"/>
          <w:szCs w:val="30"/>
        </w:rPr>
        <w:t>癌症预防与筛查不同，但是，人们往往将二者混为一谈。有些筛查</w:t>
      </w:r>
      <w:r>
        <w:rPr>
          <w:rFonts w:ascii="宋体" w:hAnsi="宋体" w:eastAsia="宋体" w:cs="宋体"/>
          <w:spacing w:val="17"/>
          <w:sz w:val="30"/>
          <w:szCs w:val="30"/>
        </w:rPr>
        <w:t xml:space="preserve"> </w:t>
      </w:r>
      <w:r>
        <w:rPr>
          <w:rFonts w:ascii="宋体" w:hAnsi="宋体" w:eastAsia="宋体" w:cs="宋体"/>
          <w:spacing w:val="-1"/>
          <w:sz w:val="30"/>
          <w:szCs w:val="30"/>
        </w:rPr>
        <w:t>项目在广告中吹嘘可以预防癌症，因此，超过一半（</w:t>
      </w:r>
      <w:r>
        <w:rPr>
          <w:rFonts w:ascii="Times New Roman" w:hAnsi="Times New Roman" w:eastAsia="Times New Roman" w:cs="Times New Roman"/>
          <w:spacing w:val="-1"/>
          <w:sz w:val="30"/>
          <w:szCs w:val="30"/>
        </w:rPr>
        <w:t>56%</w:t>
      </w:r>
      <w:r>
        <w:rPr>
          <w:rFonts w:ascii="宋体" w:hAnsi="宋体" w:eastAsia="宋体" w:cs="宋体"/>
          <w:spacing w:val="-1"/>
          <w:sz w:val="30"/>
          <w:szCs w:val="30"/>
        </w:rPr>
        <w:t>）的德国女性</w:t>
      </w:r>
      <w:r>
        <w:rPr>
          <w:rFonts w:ascii="宋体" w:hAnsi="宋体" w:eastAsia="宋体" w:cs="宋体"/>
          <w:spacing w:val="15"/>
          <w:sz w:val="30"/>
          <w:szCs w:val="30"/>
        </w:rPr>
        <w:t xml:space="preserve"> </w:t>
      </w:r>
      <w:r>
        <w:rPr>
          <w:rFonts w:ascii="宋体" w:hAnsi="宋体" w:eastAsia="宋体" w:cs="宋体"/>
          <w:spacing w:val="-1"/>
          <w:sz w:val="30"/>
          <w:szCs w:val="30"/>
        </w:rPr>
        <w:t>误以为筛查可以预防癌症。及早发现是指发现已存在的癌症，而预防是</w:t>
      </w:r>
      <w:r>
        <w:rPr>
          <w:rFonts w:ascii="宋体" w:hAnsi="宋体" w:eastAsia="宋体" w:cs="宋体"/>
          <w:spacing w:val="14"/>
          <w:sz w:val="30"/>
          <w:szCs w:val="30"/>
        </w:rPr>
        <w:t xml:space="preserve"> </w:t>
      </w:r>
      <w:r>
        <w:rPr>
          <w:rFonts w:ascii="宋体" w:hAnsi="宋体" w:eastAsia="宋体" w:cs="宋体"/>
          <w:spacing w:val="-2"/>
          <w:sz w:val="30"/>
          <w:szCs w:val="30"/>
        </w:rPr>
        <w:t>指降低癌症的发病率。</w:t>
      </w:r>
    </w:p>
    <w:p w14:paraId="5E8D8D6C">
      <w:pPr>
        <w:spacing w:before="328" w:line="270" w:lineRule="auto"/>
        <w:ind w:left="3" w:firstLine="597"/>
        <w:rPr>
          <w:rFonts w:ascii="宋体" w:hAnsi="宋体" w:eastAsia="宋体" w:cs="宋体"/>
          <w:sz w:val="30"/>
          <w:szCs w:val="30"/>
        </w:rPr>
      </w:pPr>
      <w:r>
        <w:rPr>
          <w:rFonts w:ascii="宋体" w:hAnsi="宋体" w:eastAsia="宋体" w:cs="宋体"/>
          <w:spacing w:val="-1"/>
          <w:sz w:val="30"/>
          <w:szCs w:val="30"/>
        </w:rPr>
        <w:t>事实表明，及早发现并不能赢得对抗癌症之战。最佳的抗癌方法是</w:t>
      </w:r>
      <w:r>
        <w:rPr>
          <w:rFonts w:ascii="宋体" w:hAnsi="宋体" w:eastAsia="宋体" w:cs="宋体"/>
          <w:spacing w:val="16"/>
          <w:sz w:val="30"/>
          <w:szCs w:val="30"/>
        </w:rPr>
        <w:t xml:space="preserve"> </w:t>
      </w:r>
      <w:r>
        <w:rPr>
          <w:rFonts w:ascii="宋体" w:hAnsi="宋体" w:eastAsia="宋体" w:cs="宋体"/>
          <w:spacing w:val="-1"/>
          <w:sz w:val="30"/>
          <w:szCs w:val="30"/>
        </w:rPr>
        <w:t>预防癌症和发现更好的治疗方法。</w:t>
      </w:r>
    </w:p>
    <w:p w14:paraId="559B0288">
      <w:pPr>
        <w:spacing w:before="254" w:line="269" w:lineRule="auto"/>
        <w:ind w:left="3" w:firstLine="596"/>
        <w:jc w:val="both"/>
        <w:rPr>
          <w:rFonts w:ascii="宋体" w:hAnsi="宋体" w:eastAsia="宋体" w:cs="宋体"/>
          <w:sz w:val="30"/>
          <w:szCs w:val="30"/>
        </w:rPr>
      </w:pPr>
      <w:r>
        <w:rPr>
          <w:rFonts w:ascii="宋体" w:hAnsi="宋体" w:eastAsia="宋体" w:cs="宋体"/>
          <w:spacing w:val="-1"/>
          <w:sz w:val="30"/>
          <w:szCs w:val="30"/>
        </w:rPr>
        <w:t>癌症是由细胞变异引发的。人体有</w:t>
      </w:r>
      <w:r>
        <w:rPr>
          <w:rFonts w:ascii="Times New Roman" w:hAnsi="Times New Roman" w:eastAsia="Times New Roman" w:cs="Times New Roman"/>
          <w:spacing w:val="-1"/>
          <w:sz w:val="30"/>
          <w:szCs w:val="30"/>
        </w:rPr>
        <w:t>300</w:t>
      </w:r>
      <w:r>
        <w:rPr>
          <w:rFonts w:ascii="宋体" w:hAnsi="宋体" w:eastAsia="宋体" w:cs="宋体"/>
          <w:spacing w:val="-1"/>
          <w:sz w:val="30"/>
          <w:szCs w:val="30"/>
        </w:rPr>
        <w:t>亿个细胞，它们都是由一个</w:t>
      </w:r>
      <w:r>
        <w:rPr>
          <w:rFonts w:ascii="宋体" w:hAnsi="宋体" w:eastAsia="宋体" w:cs="宋体"/>
          <w:spacing w:val="9"/>
          <w:sz w:val="30"/>
          <w:szCs w:val="30"/>
        </w:rPr>
        <w:t xml:space="preserve">  </w:t>
      </w:r>
      <w:r>
        <w:rPr>
          <w:rFonts w:ascii="宋体" w:hAnsi="宋体" w:eastAsia="宋体" w:cs="宋体"/>
          <w:spacing w:val="-1"/>
          <w:sz w:val="30"/>
          <w:szCs w:val="30"/>
        </w:rPr>
        <w:t>卵细胞产生的。每秒钟，</w:t>
      </w:r>
      <w:r>
        <w:rPr>
          <w:rFonts w:ascii="Times New Roman" w:hAnsi="Times New Roman" w:eastAsia="Times New Roman" w:cs="Times New Roman"/>
          <w:spacing w:val="-1"/>
          <w:sz w:val="30"/>
          <w:szCs w:val="30"/>
        </w:rPr>
        <w:t>500</w:t>
      </w:r>
      <w:r>
        <w:rPr>
          <w:rFonts w:ascii="宋体" w:hAnsi="宋体" w:eastAsia="宋体" w:cs="宋体"/>
          <w:spacing w:val="-1"/>
          <w:sz w:val="30"/>
          <w:szCs w:val="30"/>
        </w:rPr>
        <w:t>万个细胞在人体内分裂，如果分裂过程中</w:t>
      </w:r>
      <w:r>
        <w:rPr>
          <w:rFonts w:ascii="宋体" w:hAnsi="宋体" w:eastAsia="宋体" w:cs="宋体"/>
          <w:spacing w:val="8"/>
          <w:sz w:val="30"/>
          <w:szCs w:val="30"/>
        </w:rPr>
        <w:t xml:space="preserve">  </w:t>
      </w:r>
      <w:r>
        <w:rPr>
          <w:rFonts w:ascii="宋体" w:hAnsi="宋体" w:eastAsia="宋体" w:cs="宋体"/>
          <w:spacing w:val="-1"/>
          <w:sz w:val="30"/>
          <w:szCs w:val="30"/>
        </w:rPr>
        <w:t>出现过多的错误，就会产生癌症。癌症是人类的终结者吗？与癌症斗争</w:t>
      </w:r>
      <w:r>
        <w:rPr>
          <w:rFonts w:ascii="宋体" w:hAnsi="宋体" w:eastAsia="宋体" w:cs="宋体"/>
          <w:spacing w:val="15"/>
          <w:sz w:val="30"/>
          <w:szCs w:val="30"/>
        </w:rPr>
        <w:t xml:space="preserve"> </w:t>
      </w:r>
      <w:r>
        <w:rPr>
          <w:rFonts w:ascii="宋体" w:hAnsi="宋体" w:eastAsia="宋体" w:cs="宋体"/>
          <w:spacing w:val="-1"/>
          <w:sz w:val="30"/>
          <w:szCs w:val="30"/>
        </w:rPr>
        <w:t>可以使用三种武器：及早发现、药物和预防。</w:t>
      </w:r>
    </w:p>
    <w:p w14:paraId="176838D4">
      <w:pPr>
        <w:spacing w:before="324" w:line="268" w:lineRule="auto"/>
        <w:ind w:firstLine="650"/>
        <w:rPr>
          <w:rFonts w:ascii="宋体" w:hAnsi="宋体" w:eastAsia="宋体" w:cs="宋体"/>
          <w:sz w:val="30"/>
          <w:szCs w:val="30"/>
        </w:rPr>
      </w:pPr>
      <w:r>
        <w:rPr>
          <w:rFonts w:ascii="宋体" w:hAnsi="宋体" w:eastAsia="宋体" w:cs="宋体"/>
          <w:spacing w:val="-2"/>
          <w:sz w:val="30"/>
          <w:szCs w:val="30"/>
        </w:rPr>
        <w:t>自尼克松总统对癌症宣战以来，美国政府投入了数十亿美</w:t>
      </w:r>
      <w:r>
        <w:rPr>
          <w:rFonts w:ascii="宋体" w:hAnsi="宋体" w:eastAsia="宋体" w:cs="宋体"/>
          <w:spacing w:val="-3"/>
          <w:sz w:val="30"/>
          <w:szCs w:val="30"/>
        </w:rPr>
        <w:t>元研发抗</w:t>
      </w:r>
      <w:r>
        <w:rPr>
          <w:rFonts w:ascii="宋体" w:hAnsi="宋体" w:eastAsia="宋体" w:cs="宋体"/>
          <w:sz w:val="30"/>
          <w:szCs w:val="30"/>
        </w:rPr>
        <w:t xml:space="preserve"> 癌药物，几乎每个月媒体都会兴奋地宣布又</w:t>
      </w:r>
      <w:r>
        <w:rPr>
          <w:rFonts w:ascii="宋体" w:hAnsi="宋体" w:eastAsia="宋体" w:cs="宋体"/>
          <w:spacing w:val="-1"/>
          <w:sz w:val="30"/>
          <w:szCs w:val="30"/>
        </w:rPr>
        <w:t>有一种新的抗癌特效药研制</w:t>
      </w:r>
      <w:r>
        <w:rPr>
          <w:rFonts w:ascii="宋体" w:hAnsi="宋体" w:eastAsia="宋体" w:cs="宋体"/>
          <w:sz w:val="30"/>
          <w:szCs w:val="30"/>
        </w:rPr>
        <w:t xml:space="preserve"> 成功了。的确存在一些有效的药物，但是总</w:t>
      </w:r>
      <w:r>
        <w:rPr>
          <w:rFonts w:ascii="宋体" w:hAnsi="宋体" w:eastAsia="宋体" w:cs="宋体"/>
          <w:spacing w:val="-1"/>
          <w:sz w:val="30"/>
          <w:szCs w:val="30"/>
        </w:rPr>
        <w:t>体而言，这些新药的效果令</w:t>
      </w:r>
      <w:r>
        <w:rPr>
          <w:rFonts w:ascii="宋体" w:hAnsi="宋体" w:eastAsia="宋体" w:cs="宋体"/>
          <w:sz w:val="30"/>
          <w:szCs w:val="30"/>
        </w:rPr>
        <w:t xml:space="preserve"> 人失望。据报道，这些药物会让患者的生命</w:t>
      </w:r>
      <w:r>
        <w:rPr>
          <w:rFonts w:ascii="宋体" w:hAnsi="宋体" w:eastAsia="宋体" w:cs="宋体"/>
          <w:spacing w:val="-1"/>
          <w:sz w:val="30"/>
          <w:szCs w:val="30"/>
        </w:rPr>
        <w:t>延长几个星期或几个月，但</w:t>
      </w:r>
      <w:r>
        <w:rPr>
          <w:rFonts w:ascii="宋体" w:hAnsi="宋体" w:eastAsia="宋体" w:cs="宋体"/>
          <w:sz w:val="30"/>
          <w:szCs w:val="30"/>
        </w:rPr>
        <w:t xml:space="preserve"> 即使是这么短的时间，它们也并非总能做到</w:t>
      </w:r>
      <w:r>
        <w:rPr>
          <w:rFonts w:ascii="宋体" w:hAnsi="宋体" w:eastAsia="宋体" w:cs="宋体"/>
          <w:spacing w:val="-1"/>
          <w:sz w:val="30"/>
          <w:szCs w:val="30"/>
        </w:rPr>
        <w:t>。以阿瓦斯汀为例，它是全</w:t>
      </w:r>
      <w:r>
        <w:rPr>
          <w:rFonts w:ascii="宋体" w:hAnsi="宋体" w:eastAsia="宋体" w:cs="宋体"/>
          <w:sz w:val="30"/>
          <w:szCs w:val="30"/>
        </w:rPr>
        <w:t xml:space="preserve"> 球最畅销的抗癌药物，</w:t>
      </w:r>
      <w:r>
        <w:rPr>
          <w:rFonts w:ascii="Times New Roman" w:hAnsi="Times New Roman" w:eastAsia="Times New Roman" w:cs="Times New Roman"/>
          <w:sz w:val="30"/>
          <w:szCs w:val="30"/>
        </w:rPr>
        <w:t>2010</w:t>
      </w:r>
      <w:r>
        <w:rPr>
          <w:rFonts w:ascii="宋体" w:hAnsi="宋体" w:eastAsia="宋体" w:cs="宋体"/>
          <w:sz w:val="30"/>
          <w:szCs w:val="30"/>
        </w:rPr>
        <w:t>年的销售额高达</w:t>
      </w:r>
      <w:r>
        <w:rPr>
          <w:rFonts w:ascii="Times New Roman" w:hAnsi="Times New Roman" w:eastAsia="Times New Roman" w:cs="Times New Roman"/>
          <w:sz w:val="30"/>
          <w:szCs w:val="30"/>
        </w:rPr>
        <w:t>6</w:t>
      </w:r>
      <w:r>
        <w:rPr>
          <w:rFonts w:ascii="Times New Roman" w:hAnsi="Times New Roman" w:eastAsia="Times New Roman" w:cs="Times New Roman"/>
          <w:spacing w:val="-1"/>
          <w:sz w:val="30"/>
          <w:szCs w:val="30"/>
        </w:rPr>
        <w:t>0</w:t>
      </w:r>
      <w:r>
        <w:rPr>
          <w:rFonts w:ascii="宋体" w:hAnsi="宋体" w:eastAsia="宋体" w:cs="宋体"/>
          <w:spacing w:val="-1"/>
          <w:sz w:val="30"/>
          <w:szCs w:val="30"/>
        </w:rPr>
        <w:t>亿美元。此药主要用于医</w:t>
      </w:r>
      <w:r>
        <w:rPr>
          <w:rFonts w:ascii="宋体" w:hAnsi="宋体" w:eastAsia="宋体" w:cs="宋体"/>
          <w:sz w:val="30"/>
          <w:szCs w:val="30"/>
        </w:rPr>
        <w:t xml:space="preserve"> 治结肠癌、乳腺癌、肺癌和肾癌等癌症的晚</w:t>
      </w:r>
      <w:r>
        <w:rPr>
          <w:rFonts w:ascii="宋体" w:hAnsi="宋体" w:eastAsia="宋体" w:cs="宋体"/>
          <w:spacing w:val="-1"/>
          <w:sz w:val="30"/>
          <w:szCs w:val="30"/>
        </w:rPr>
        <w:t>期患者。通过分析涵盖</w:t>
      </w:r>
      <w:r>
        <w:rPr>
          <w:rFonts w:ascii="Times New Roman" w:hAnsi="Times New Roman" w:eastAsia="Times New Roman" w:cs="Times New Roman"/>
          <w:spacing w:val="-1"/>
          <w:sz w:val="30"/>
          <w:szCs w:val="30"/>
        </w:rPr>
        <w:t>1</w:t>
      </w:r>
      <w:r>
        <w:rPr>
          <w:rFonts w:ascii="宋体" w:hAnsi="宋体" w:eastAsia="宋体" w:cs="宋体"/>
          <w:spacing w:val="-1"/>
          <w:sz w:val="30"/>
          <w:szCs w:val="30"/>
        </w:rPr>
        <w:t>万</w:t>
      </w:r>
      <w:r>
        <w:rPr>
          <w:rFonts w:ascii="宋体" w:hAnsi="宋体" w:eastAsia="宋体" w:cs="宋体"/>
          <w:sz w:val="30"/>
          <w:szCs w:val="30"/>
        </w:rPr>
        <w:t xml:space="preserve">  多人的</w:t>
      </w:r>
      <w:r>
        <w:rPr>
          <w:rFonts w:ascii="Times New Roman" w:hAnsi="Times New Roman" w:eastAsia="Times New Roman" w:cs="Times New Roman"/>
          <w:sz w:val="30"/>
          <w:szCs w:val="30"/>
        </w:rPr>
        <w:t>16</w:t>
      </w:r>
      <w:r>
        <w:rPr>
          <w:rFonts w:ascii="宋体" w:hAnsi="宋体" w:eastAsia="宋体" w:cs="宋体"/>
          <w:sz w:val="30"/>
          <w:szCs w:val="30"/>
        </w:rPr>
        <w:t>项实验我们发现，阿瓦斯汀和化疗</w:t>
      </w:r>
      <w:r>
        <w:rPr>
          <w:rFonts w:ascii="宋体" w:hAnsi="宋体" w:eastAsia="宋体" w:cs="宋体"/>
          <w:spacing w:val="-1"/>
          <w:sz w:val="30"/>
          <w:szCs w:val="30"/>
        </w:rPr>
        <w:t>兼用与只进行化疗相比，导</w:t>
      </w:r>
      <w:r>
        <w:rPr>
          <w:rFonts w:ascii="宋体" w:hAnsi="宋体" w:eastAsia="宋体" w:cs="宋体"/>
          <w:sz w:val="30"/>
          <w:szCs w:val="30"/>
        </w:rPr>
        <w:t xml:space="preserve"> 致的死亡人数更多。因此，这种药物不仅不</w:t>
      </w:r>
      <w:r>
        <w:rPr>
          <w:rFonts w:ascii="宋体" w:hAnsi="宋体" w:eastAsia="宋体" w:cs="宋体"/>
          <w:spacing w:val="-1"/>
          <w:sz w:val="30"/>
          <w:szCs w:val="30"/>
        </w:rPr>
        <w:t>能延长患者的生命，反而缩</w:t>
      </w:r>
      <w:r>
        <w:rPr>
          <w:rFonts w:ascii="宋体" w:hAnsi="宋体" w:eastAsia="宋体" w:cs="宋体"/>
          <w:sz w:val="30"/>
          <w:szCs w:val="30"/>
        </w:rPr>
        <w:t xml:space="preserve"> 短了他们的生存时间。制药业攫取了相当高</w:t>
      </w:r>
      <w:r>
        <w:rPr>
          <w:rFonts w:ascii="宋体" w:hAnsi="宋体" w:eastAsia="宋体" w:cs="宋体"/>
          <w:spacing w:val="-1"/>
          <w:sz w:val="30"/>
          <w:szCs w:val="30"/>
        </w:rPr>
        <w:t>的利润（每位癌症患者每年</w:t>
      </w:r>
      <w:r>
        <w:rPr>
          <w:rFonts w:ascii="宋体" w:hAnsi="宋体" w:eastAsia="宋体" w:cs="宋体"/>
          <w:sz w:val="30"/>
          <w:szCs w:val="30"/>
        </w:rPr>
        <w:t xml:space="preserve"> </w:t>
      </w:r>
      <w:r>
        <w:rPr>
          <w:rFonts w:ascii="宋体" w:hAnsi="宋体" w:eastAsia="宋体" w:cs="宋体"/>
          <w:spacing w:val="-1"/>
          <w:sz w:val="30"/>
          <w:szCs w:val="30"/>
        </w:rPr>
        <w:t>在阿瓦斯汀上的花费高达</w:t>
      </w:r>
      <w:r>
        <w:rPr>
          <w:rFonts w:ascii="Times New Roman" w:hAnsi="Times New Roman" w:eastAsia="Times New Roman" w:cs="Times New Roman"/>
          <w:spacing w:val="-1"/>
          <w:sz w:val="30"/>
          <w:szCs w:val="30"/>
        </w:rPr>
        <w:t>5.7</w:t>
      </w:r>
      <w:r>
        <w:rPr>
          <w:rFonts w:ascii="宋体" w:hAnsi="宋体" w:eastAsia="宋体" w:cs="宋体"/>
          <w:spacing w:val="-1"/>
          <w:sz w:val="30"/>
          <w:szCs w:val="30"/>
        </w:rPr>
        <w:t>万美元</w:t>
      </w:r>
      <w:r>
        <w:rPr>
          <w:rFonts w:ascii="宋体" w:hAnsi="宋体" w:eastAsia="宋体" w:cs="宋体"/>
          <w:spacing w:val="8"/>
          <w:sz w:val="30"/>
          <w:szCs w:val="30"/>
        </w:rPr>
        <w:t>），</w:t>
      </w:r>
      <w:r>
        <w:rPr>
          <w:rFonts w:ascii="宋体" w:hAnsi="宋体" w:eastAsia="宋体" w:cs="宋体"/>
          <w:spacing w:val="-1"/>
          <w:sz w:val="30"/>
          <w:szCs w:val="30"/>
        </w:rPr>
        <w:t>但患者得到的却是虚假的希</w:t>
      </w:r>
    </w:p>
    <w:p w14:paraId="567585BD">
      <w:pPr>
        <w:spacing w:before="1" w:line="269" w:lineRule="auto"/>
        <w:ind w:left="4"/>
        <w:rPr>
          <w:rFonts w:ascii="宋体" w:hAnsi="宋体" w:eastAsia="宋体" w:cs="宋体"/>
          <w:sz w:val="30"/>
          <w:szCs w:val="30"/>
        </w:rPr>
      </w:pPr>
      <w:r>
        <w:rPr>
          <w:rFonts w:ascii="宋体" w:hAnsi="宋体" w:eastAsia="宋体" w:cs="宋体"/>
          <w:spacing w:val="-1"/>
          <w:sz w:val="30"/>
          <w:szCs w:val="30"/>
        </w:rPr>
        <w:t>望，服用的是弊大于利的昂贵药物。这些药物的副作用会大幅降低患者</w:t>
      </w:r>
      <w:r>
        <w:rPr>
          <w:rFonts w:ascii="宋体" w:hAnsi="宋体" w:eastAsia="宋体" w:cs="宋体"/>
          <w:spacing w:val="14"/>
          <w:sz w:val="30"/>
          <w:szCs w:val="30"/>
        </w:rPr>
        <w:t xml:space="preserve"> </w:t>
      </w:r>
      <w:r>
        <w:rPr>
          <w:rFonts w:ascii="宋体" w:hAnsi="宋体" w:eastAsia="宋体" w:cs="宋体"/>
          <w:spacing w:val="-2"/>
          <w:sz w:val="30"/>
          <w:szCs w:val="30"/>
        </w:rPr>
        <w:t>最后几个月或几年的生活质量。</w:t>
      </w:r>
    </w:p>
    <w:p w14:paraId="43C2C5EF">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65F5B013">
      <w:pPr>
        <w:pStyle w:val="2"/>
        <w:spacing w:line="319" w:lineRule="auto"/>
      </w:pPr>
    </w:p>
    <w:p w14:paraId="5AAA2983">
      <w:pPr>
        <w:pStyle w:val="2"/>
        <w:spacing w:line="319" w:lineRule="auto"/>
      </w:pPr>
    </w:p>
    <w:p w14:paraId="26AB892E">
      <w:pPr>
        <w:pStyle w:val="2"/>
        <w:spacing w:line="319" w:lineRule="auto"/>
      </w:pPr>
    </w:p>
    <w:p w14:paraId="3EFDF9D0">
      <w:pPr>
        <w:spacing w:before="97" w:line="435" w:lineRule="exact"/>
        <w:ind w:left="630"/>
        <w:rPr>
          <w:rFonts w:ascii="宋体" w:hAnsi="宋体" w:eastAsia="宋体" w:cs="宋体"/>
          <w:sz w:val="30"/>
          <w:szCs w:val="30"/>
        </w:rPr>
      </w:pPr>
      <w:r>
        <w:rPr>
          <w:rFonts w:ascii="宋体" w:hAnsi="宋体" w:eastAsia="宋体" w:cs="宋体"/>
          <w:spacing w:val="-2"/>
          <w:position w:val="2"/>
          <w:sz w:val="30"/>
          <w:szCs w:val="30"/>
        </w:rPr>
        <w:t>同样令人担忧的是，通过分析顶尖抗癌药物期刊上的</w:t>
      </w:r>
      <w:r>
        <w:rPr>
          <w:rFonts w:ascii="Times New Roman" w:hAnsi="Times New Roman" w:eastAsia="Times New Roman" w:cs="Times New Roman"/>
          <w:spacing w:val="-2"/>
          <w:position w:val="2"/>
          <w:sz w:val="30"/>
          <w:szCs w:val="30"/>
        </w:rPr>
        <w:t>53</w:t>
      </w:r>
      <w:r>
        <w:rPr>
          <w:rFonts w:ascii="宋体" w:hAnsi="宋体" w:eastAsia="宋体" w:cs="宋体"/>
          <w:spacing w:val="-2"/>
          <w:position w:val="2"/>
          <w:sz w:val="30"/>
          <w:szCs w:val="30"/>
        </w:rPr>
        <w:t>篇</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里程</w:t>
      </w:r>
    </w:p>
    <w:p w14:paraId="3E179328">
      <w:pPr>
        <w:spacing w:before="2" w:line="270" w:lineRule="auto"/>
        <w:ind w:left="5" w:right="33" w:hanging="5"/>
        <w:rPr>
          <w:rFonts w:ascii="宋体" w:hAnsi="宋体" w:eastAsia="宋体" w:cs="宋体"/>
          <w:sz w:val="30"/>
          <w:szCs w:val="30"/>
        </w:rPr>
      </w:pPr>
      <w:r>
        <w:rPr>
          <w:rFonts w:ascii="宋体" w:hAnsi="宋体" w:eastAsia="宋体" w:cs="宋体"/>
          <w:sz w:val="30"/>
          <w:szCs w:val="30"/>
        </w:rPr>
        <w:t>碑</w:t>
      </w:r>
      <w:r>
        <w:rPr>
          <w:rFonts w:ascii="Times New Roman" w:hAnsi="Times New Roman" w:eastAsia="Times New Roman" w:cs="Times New Roman"/>
          <w:sz w:val="30"/>
          <w:szCs w:val="30"/>
        </w:rPr>
        <w:t>”</w:t>
      </w:r>
      <w:r>
        <w:rPr>
          <w:rFonts w:ascii="宋体" w:hAnsi="宋体" w:eastAsia="宋体" w:cs="宋体"/>
          <w:sz w:val="30"/>
          <w:szCs w:val="30"/>
        </w:rPr>
        <w:t>性质的论文，我们发现大多数（</w:t>
      </w:r>
      <w:r>
        <w:rPr>
          <w:rFonts w:ascii="Times New Roman" w:hAnsi="Times New Roman" w:eastAsia="Times New Roman" w:cs="Times New Roman"/>
          <w:sz w:val="30"/>
          <w:szCs w:val="30"/>
        </w:rPr>
        <w:t>47</w:t>
      </w:r>
      <w:r>
        <w:rPr>
          <w:rFonts w:ascii="宋体" w:hAnsi="宋体" w:eastAsia="宋体" w:cs="宋体"/>
          <w:sz w:val="30"/>
          <w:szCs w:val="30"/>
        </w:rPr>
        <w:t>篇）</w:t>
      </w:r>
      <w:r>
        <w:rPr>
          <w:rFonts w:ascii="宋体" w:hAnsi="宋体" w:eastAsia="宋体" w:cs="宋体"/>
          <w:spacing w:val="-1"/>
          <w:sz w:val="30"/>
          <w:szCs w:val="30"/>
        </w:rPr>
        <w:t>研究的积极效果是无法复制</w:t>
      </w:r>
      <w:r>
        <w:rPr>
          <w:rFonts w:ascii="宋体" w:hAnsi="宋体" w:eastAsia="宋体" w:cs="宋体"/>
          <w:sz w:val="30"/>
          <w:szCs w:val="30"/>
        </w:rPr>
        <w:t xml:space="preserve">  </w:t>
      </w:r>
      <w:r>
        <w:rPr>
          <w:rFonts w:ascii="宋体" w:hAnsi="宋体" w:eastAsia="宋体" w:cs="宋体"/>
          <w:spacing w:val="-1"/>
          <w:sz w:val="30"/>
          <w:szCs w:val="30"/>
        </w:rPr>
        <w:t>的。曾经有科学家反复尝试想要重现某项研究的积极效果，但都没有成</w:t>
      </w:r>
      <w:r>
        <w:rPr>
          <w:rFonts w:ascii="宋体" w:hAnsi="宋体" w:eastAsia="宋体" w:cs="宋体"/>
          <w:spacing w:val="13"/>
          <w:sz w:val="30"/>
          <w:szCs w:val="30"/>
        </w:rPr>
        <w:t xml:space="preserve"> </w:t>
      </w:r>
      <w:r>
        <w:rPr>
          <w:rFonts w:ascii="宋体" w:hAnsi="宋体" w:eastAsia="宋体" w:cs="宋体"/>
          <w:spacing w:val="-1"/>
          <w:sz w:val="30"/>
          <w:szCs w:val="30"/>
        </w:rPr>
        <w:t>功，于是他们联系了该研究的主要研究员。这位研究员承认自己做了</w:t>
      </w:r>
      <w:r>
        <w:rPr>
          <w:rFonts w:ascii="Times New Roman" w:hAnsi="Times New Roman" w:eastAsia="Times New Roman" w:cs="Times New Roman"/>
          <w:spacing w:val="-1"/>
          <w:sz w:val="30"/>
          <w:szCs w:val="30"/>
        </w:rPr>
        <w:t>6</w:t>
      </w:r>
      <w:r>
        <w:rPr>
          <w:rFonts w:ascii="Times New Roman" w:hAnsi="Times New Roman" w:eastAsia="Times New Roman" w:cs="Times New Roman"/>
          <w:spacing w:val="4"/>
          <w:sz w:val="30"/>
          <w:szCs w:val="30"/>
        </w:rPr>
        <w:t xml:space="preserve">   </w:t>
      </w:r>
      <w:r>
        <w:rPr>
          <w:rFonts w:ascii="宋体" w:hAnsi="宋体" w:eastAsia="宋体" w:cs="宋体"/>
          <w:spacing w:val="-1"/>
          <w:sz w:val="30"/>
          <w:szCs w:val="30"/>
        </w:rPr>
        <w:t>次实验，而论文中提及的研究结果只出现了一次。但是，他只将这个结</w:t>
      </w:r>
      <w:r>
        <w:rPr>
          <w:rFonts w:ascii="宋体" w:hAnsi="宋体" w:eastAsia="宋体" w:cs="宋体"/>
          <w:spacing w:val="13"/>
          <w:sz w:val="30"/>
          <w:szCs w:val="30"/>
        </w:rPr>
        <w:t xml:space="preserve"> </w:t>
      </w:r>
      <w:r>
        <w:rPr>
          <w:rFonts w:ascii="宋体" w:hAnsi="宋体" w:eastAsia="宋体" w:cs="宋体"/>
          <w:spacing w:val="-1"/>
          <w:sz w:val="30"/>
          <w:szCs w:val="30"/>
        </w:rPr>
        <w:t>果写在了论文中，因为它可以成就一篇优秀的论文。只发表积极结果确</w:t>
      </w:r>
      <w:r>
        <w:rPr>
          <w:rFonts w:ascii="宋体" w:hAnsi="宋体" w:eastAsia="宋体" w:cs="宋体"/>
          <w:spacing w:val="13"/>
          <w:sz w:val="30"/>
          <w:szCs w:val="30"/>
        </w:rPr>
        <w:t xml:space="preserve"> </w:t>
      </w:r>
      <w:r>
        <w:rPr>
          <w:rFonts w:ascii="宋体" w:hAnsi="宋体" w:eastAsia="宋体" w:cs="宋体"/>
          <w:spacing w:val="-1"/>
          <w:sz w:val="30"/>
          <w:szCs w:val="30"/>
        </w:rPr>
        <w:t>实令人兴奋，但那是拙劣的科学。这种违反科学精神的做法，源于一个</w:t>
      </w:r>
      <w:r>
        <w:rPr>
          <w:rFonts w:ascii="宋体" w:hAnsi="宋体" w:eastAsia="宋体" w:cs="宋体"/>
          <w:spacing w:val="13"/>
          <w:sz w:val="30"/>
          <w:szCs w:val="30"/>
        </w:rPr>
        <w:t xml:space="preserve"> </w:t>
      </w:r>
      <w:r>
        <w:rPr>
          <w:rFonts w:ascii="宋体" w:hAnsi="宋体" w:eastAsia="宋体" w:cs="宋体"/>
          <w:spacing w:val="-1"/>
          <w:sz w:val="30"/>
          <w:szCs w:val="30"/>
        </w:rPr>
        <w:t>崇尚错误激励方式的体系：在知名期刊上发表文章会带来很多益处，而</w:t>
      </w:r>
      <w:r>
        <w:rPr>
          <w:rFonts w:ascii="宋体" w:hAnsi="宋体" w:eastAsia="宋体" w:cs="宋体"/>
          <w:spacing w:val="13"/>
          <w:sz w:val="30"/>
          <w:szCs w:val="30"/>
        </w:rPr>
        <w:t xml:space="preserve"> </w:t>
      </w:r>
      <w:r>
        <w:rPr>
          <w:rFonts w:ascii="宋体" w:hAnsi="宋体" w:eastAsia="宋体" w:cs="宋体"/>
          <w:spacing w:val="-2"/>
          <w:sz w:val="30"/>
          <w:szCs w:val="30"/>
        </w:rPr>
        <w:t>不管其研究结果正确与否。</w:t>
      </w:r>
    </w:p>
    <w:p w14:paraId="667B9044">
      <w:pPr>
        <w:spacing w:before="305" w:line="266" w:lineRule="auto"/>
        <w:ind w:firstLine="600"/>
        <w:rPr>
          <w:rFonts w:ascii="宋体" w:hAnsi="宋体" w:eastAsia="宋体" w:cs="宋体"/>
          <w:sz w:val="30"/>
          <w:szCs w:val="30"/>
        </w:rPr>
      </w:pPr>
      <w:r>
        <w:rPr>
          <w:rFonts w:ascii="宋体" w:hAnsi="宋体" w:eastAsia="宋体" w:cs="宋体"/>
          <w:spacing w:val="-1"/>
          <w:sz w:val="30"/>
          <w:szCs w:val="30"/>
        </w:rPr>
        <w:t>还有一些主要用于预防癌症的药物，除了广告标题很成功之外，药</w:t>
      </w:r>
      <w:r>
        <w:rPr>
          <w:rFonts w:ascii="宋体" w:hAnsi="宋体" w:eastAsia="宋体" w:cs="宋体"/>
          <w:spacing w:val="17"/>
          <w:sz w:val="30"/>
          <w:szCs w:val="30"/>
        </w:rPr>
        <w:t xml:space="preserve"> </w:t>
      </w:r>
      <w:r>
        <w:rPr>
          <w:rFonts w:ascii="宋体" w:hAnsi="宋体" w:eastAsia="宋体" w:cs="宋体"/>
          <w:sz w:val="30"/>
          <w:szCs w:val="30"/>
        </w:rPr>
        <w:t>物的实际效果却很有限。想一想预防乳腺癌</w:t>
      </w:r>
      <w:r>
        <w:rPr>
          <w:rFonts w:ascii="宋体" w:hAnsi="宋体" w:eastAsia="宋体" w:cs="宋体"/>
          <w:spacing w:val="-1"/>
          <w:sz w:val="30"/>
          <w:szCs w:val="30"/>
        </w:rPr>
        <w:t>的药物他莫昔芬，上市之初</w:t>
      </w:r>
      <w:r>
        <w:rPr>
          <w:rFonts w:ascii="宋体" w:hAnsi="宋体" w:eastAsia="宋体" w:cs="宋体"/>
          <w:sz w:val="30"/>
          <w:szCs w:val="30"/>
        </w:rPr>
        <w:t xml:space="preserve"> </w:t>
      </w:r>
      <w:r>
        <w:rPr>
          <w:rFonts w:ascii="宋体" w:hAnsi="宋体" w:eastAsia="宋体" w:cs="宋体"/>
          <w:spacing w:val="1"/>
          <w:sz w:val="30"/>
          <w:szCs w:val="30"/>
        </w:rPr>
        <w:t>在各大杂志上刊登整版广告，约有</w:t>
      </w:r>
      <w:r>
        <w:rPr>
          <w:rFonts w:ascii="Times New Roman" w:hAnsi="Times New Roman" w:eastAsia="Times New Roman" w:cs="Times New Roman"/>
          <w:spacing w:val="1"/>
          <w:sz w:val="30"/>
          <w:szCs w:val="30"/>
        </w:rPr>
        <w:t>4100</w:t>
      </w:r>
      <w:r>
        <w:rPr>
          <w:rFonts w:ascii="宋体" w:hAnsi="宋体" w:eastAsia="宋体" w:cs="宋体"/>
          <w:spacing w:val="1"/>
          <w:sz w:val="30"/>
          <w:szCs w:val="30"/>
        </w:rPr>
        <w:t>万人</w:t>
      </w:r>
      <w:r>
        <w:rPr>
          <w:rFonts w:ascii="宋体" w:hAnsi="宋体" w:eastAsia="宋体" w:cs="宋体"/>
          <w:sz w:val="30"/>
          <w:szCs w:val="30"/>
        </w:rPr>
        <w:t>看到了这则广告。广告中， 一位身穿蕾丝内衣的年轻女性背对读者，后</w:t>
      </w:r>
      <w:r>
        <w:rPr>
          <w:rFonts w:ascii="宋体" w:hAnsi="宋体" w:eastAsia="宋体" w:cs="宋体"/>
          <w:spacing w:val="-1"/>
          <w:sz w:val="30"/>
          <w:szCs w:val="30"/>
        </w:rPr>
        <w:t>背上写着广告语：</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如果你</w:t>
      </w:r>
      <w:r>
        <w:rPr>
          <w:rFonts w:ascii="宋体" w:hAnsi="宋体" w:eastAsia="宋体" w:cs="宋体"/>
          <w:sz w:val="30"/>
          <w:szCs w:val="30"/>
        </w:rPr>
        <w:t xml:space="preserve">  担心患乳腺癌，你就应该关心自己是否属于那</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.7%</w:t>
      </w:r>
      <w:r>
        <w:rPr>
          <w:rFonts w:ascii="宋体" w:hAnsi="宋体" w:eastAsia="宋体" w:cs="宋体"/>
          <w:spacing w:val="-1"/>
          <w:sz w:val="30"/>
          <w:szCs w:val="30"/>
        </w:rPr>
        <w:t>中的一员，这比你的</w:t>
      </w:r>
      <w:r>
        <w:rPr>
          <w:rFonts w:ascii="宋体" w:hAnsi="宋体" w:eastAsia="宋体" w:cs="宋体"/>
          <w:sz w:val="30"/>
          <w:szCs w:val="30"/>
        </w:rPr>
        <w:t xml:space="preserve"> 胸围是否是</w:t>
      </w:r>
      <w:r>
        <w:rPr>
          <w:rFonts w:ascii="Times New Roman" w:hAnsi="Times New Roman" w:eastAsia="Times New Roman" w:cs="Times New Roman"/>
          <w:sz w:val="30"/>
          <w:szCs w:val="30"/>
        </w:rPr>
        <w:t>36B</w:t>
      </w:r>
      <w:r>
        <w:rPr>
          <w:rFonts w:ascii="宋体" w:hAnsi="宋体" w:eastAsia="宋体" w:cs="宋体"/>
          <w:sz w:val="30"/>
          <w:szCs w:val="30"/>
        </w:rPr>
        <w:t>重要得多。</w:t>
      </w:r>
      <w:r>
        <w:rPr>
          <w:rFonts w:ascii="Times New Roman" w:hAnsi="Times New Roman" w:eastAsia="Times New Roman" w:cs="Times New Roman"/>
          <w:sz w:val="30"/>
          <w:szCs w:val="30"/>
        </w:rPr>
        <w:t>”</w:t>
      </w:r>
      <w:r>
        <w:rPr>
          <w:rFonts w:ascii="宋体" w:hAnsi="宋体" w:eastAsia="宋体" w:cs="宋体"/>
          <w:sz w:val="30"/>
          <w:szCs w:val="30"/>
        </w:rPr>
        <w:t>（见图</w:t>
      </w:r>
      <w:r>
        <w:rPr>
          <w:rFonts w:ascii="Times New Roman" w:hAnsi="Times New Roman" w:eastAsia="Times New Roman" w:cs="Times New Roman"/>
          <w:sz w:val="30"/>
          <w:szCs w:val="30"/>
        </w:rPr>
        <w:t>10–9</w:t>
      </w:r>
      <w:r>
        <w:rPr>
          <w:rFonts w:ascii="宋体" w:hAnsi="宋体" w:eastAsia="宋体" w:cs="宋体"/>
          <w:sz w:val="30"/>
          <w:szCs w:val="30"/>
        </w:rPr>
        <w:t>）看</w:t>
      </w:r>
      <w:r>
        <w:rPr>
          <w:rFonts w:ascii="宋体" w:hAnsi="宋体" w:eastAsia="宋体" w:cs="宋体"/>
          <w:spacing w:val="-1"/>
          <w:sz w:val="30"/>
          <w:szCs w:val="30"/>
        </w:rPr>
        <w:t>到这则广告，女性可能会认</w:t>
      </w:r>
      <w:r>
        <w:rPr>
          <w:rFonts w:ascii="宋体" w:hAnsi="宋体" w:eastAsia="宋体" w:cs="宋体"/>
          <w:sz w:val="30"/>
          <w:szCs w:val="30"/>
        </w:rPr>
        <w:t xml:space="preserve"> 为，如果自己患乳腺癌的风险很高，就应该服用</w:t>
      </w:r>
      <w:r>
        <w:rPr>
          <w:rFonts w:ascii="宋体" w:hAnsi="宋体" w:eastAsia="宋体" w:cs="宋体"/>
          <w:spacing w:val="-1"/>
          <w:sz w:val="30"/>
          <w:szCs w:val="30"/>
        </w:rPr>
        <w:t>他莫昔芬。</w:t>
      </w:r>
      <w:r>
        <w:rPr>
          <w:rFonts w:ascii="Times New Roman" w:hAnsi="Times New Roman" w:eastAsia="Times New Roman" w:cs="Times New Roman"/>
          <w:spacing w:val="-1"/>
          <w:sz w:val="30"/>
          <w:szCs w:val="30"/>
        </w:rPr>
        <w:t>1.7%</w:t>
      </w:r>
      <w:r>
        <w:rPr>
          <w:rFonts w:ascii="宋体" w:hAnsi="宋体" w:eastAsia="宋体" w:cs="宋体"/>
          <w:spacing w:val="-1"/>
          <w:sz w:val="30"/>
          <w:szCs w:val="30"/>
        </w:rPr>
        <w:t>究竟是</w:t>
      </w:r>
      <w:r>
        <w:rPr>
          <w:rFonts w:ascii="宋体" w:hAnsi="宋体" w:eastAsia="宋体" w:cs="宋体"/>
          <w:sz w:val="30"/>
          <w:szCs w:val="30"/>
        </w:rPr>
        <w:t xml:space="preserve"> 什么意思呢？</w:t>
      </w:r>
      <w:r>
        <w:rPr>
          <w:rFonts w:ascii="Times New Roman" w:hAnsi="Times New Roman" w:eastAsia="Times New Roman" w:cs="Times New Roman"/>
          <w:sz w:val="30"/>
          <w:szCs w:val="30"/>
        </w:rPr>
        <w:t>1.7%</w:t>
      </w:r>
      <w:r>
        <w:rPr>
          <w:rFonts w:ascii="宋体" w:hAnsi="宋体" w:eastAsia="宋体" w:cs="宋体"/>
          <w:sz w:val="30"/>
          <w:szCs w:val="30"/>
        </w:rPr>
        <w:t>指的是未来五年女性患乳</w:t>
      </w:r>
      <w:r>
        <w:rPr>
          <w:rFonts w:ascii="宋体" w:hAnsi="宋体" w:eastAsia="宋体" w:cs="宋体"/>
          <w:spacing w:val="-1"/>
          <w:sz w:val="30"/>
          <w:szCs w:val="30"/>
        </w:rPr>
        <w:t>腺癌的概率。换句话说，不</w:t>
      </w:r>
      <w:r>
        <w:rPr>
          <w:rFonts w:ascii="宋体" w:hAnsi="宋体" w:eastAsia="宋体" w:cs="宋体"/>
          <w:sz w:val="30"/>
          <w:szCs w:val="30"/>
        </w:rPr>
        <w:t xml:space="preserve"> </w:t>
      </w:r>
      <w:r>
        <w:rPr>
          <w:rFonts w:ascii="宋体" w:hAnsi="宋体" w:eastAsia="宋体" w:cs="宋体"/>
          <w:spacing w:val="-2"/>
          <w:sz w:val="30"/>
          <w:szCs w:val="30"/>
        </w:rPr>
        <w:t>会患乳腺癌的概率为</w:t>
      </w:r>
      <w:r>
        <w:rPr>
          <w:rFonts w:ascii="Times New Roman" w:hAnsi="Times New Roman" w:eastAsia="Times New Roman" w:cs="Times New Roman"/>
          <w:spacing w:val="-2"/>
          <w:sz w:val="30"/>
          <w:szCs w:val="30"/>
        </w:rPr>
        <w:t>98.3%</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。吸引人眼球的内衣分散了女性的注意力，</w:t>
      </w:r>
    </w:p>
    <w:p w14:paraId="65128D37">
      <w:pPr>
        <w:spacing w:before="22" w:line="220" w:lineRule="auto"/>
        <w:ind w:left="2"/>
        <w:rPr>
          <w:rFonts w:ascii="宋体" w:hAnsi="宋体" w:eastAsia="宋体" w:cs="宋体"/>
          <w:sz w:val="30"/>
          <w:szCs w:val="30"/>
        </w:rPr>
      </w:pPr>
      <w:r>
        <w:rPr>
          <w:rFonts w:ascii="宋体" w:hAnsi="宋体" w:eastAsia="宋体" w:cs="宋体"/>
          <w:spacing w:val="-1"/>
          <w:sz w:val="30"/>
          <w:szCs w:val="30"/>
        </w:rPr>
        <w:t>使她们忽视了两个问题：他莫昔芬有什么好处，又有什么危害？</w:t>
      </w:r>
    </w:p>
    <w:p w14:paraId="3F8488C7">
      <w:pPr>
        <w:spacing w:line="220" w:lineRule="auto"/>
        <w:rPr>
          <w:rFonts w:ascii="宋体" w:hAnsi="宋体" w:eastAsia="宋体" w:cs="宋体"/>
          <w:sz w:val="30"/>
          <w:szCs w:val="30"/>
        </w:rPr>
        <w:sectPr>
          <w:pgSz w:w="12240" w:h="15840"/>
          <w:pgMar w:top="400" w:right="1466" w:bottom="400" w:left="1450" w:header="0" w:footer="0" w:gutter="0"/>
          <w:cols w:space="720" w:num="1"/>
        </w:sectPr>
      </w:pPr>
    </w:p>
    <w:p w14:paraId="5F365949">
      <w:pPr>
        <w:pStyle w:val="2"/>
        <w:spacing w:line="280" w:lineRule="auto"/>
      </w:pPr>
    </w:p>
    <w:p w14:paraId="63CDDAFB">
      <w:pPr>
        <w:pStyle w:val="2"/>
        <w:spacing w:line="281" w:lineRule="auto"/>
      </w:pPr>
    </w:p>
    <w:p w14:paraId="6A67879F">
      <w:pPr>
        <w:pStyle w:val="2"/>
        <w:spacing w:line="281" w:lineRule="auto"/>
      </w:pPr>
    </w:p>
    <w:p w14:paraId="5A3967C2">
      <w:pPr>
        <w:pStyle w:val="2"/>
        <w:spacing w:line="281" w:lineRule="auto"/>
      </w:pPr>
    </w:p>
    <w:p w14:paraId="6711DAC6">
      <w:pPr>
        <w:spacing w:line="6190" w:lineRule="exact"/>
        <w:ind w:firstLine="1040"/>
      </w:pPr>
      <w:r>
        <w:rPr>
          <w:position w:val="-123"/>
        </w:rPr>
        <w:drawing>
          <wp:inline distT="0" distB="0" distL="0" distR="0">
            <wp:extent cx="4622165" cy="393001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85"/>
                    <a:stretch>
                      <a:fillRect/>
                    </a:stretch>
                  </pic:blipFill>
                  <pic:spPr>
                    <a:xfrm>
                      <a:off x="0" y="0"/>
                      <a:ext cx="4622790" cy="3930621"/>
                    </a:xfrm>
                    <a:prstGeom prst="rect">
                      <a:avLst/>
                    </a:prstGeom>
                  </pic:spPr>
                </pic:pic>
              </a:graphicData>
            </a:graphic>
          </wp:inline>
        </w:drawing>
      </w:r>
    </w:p>
    <w:p w14:paraId="3D949A9A">
      <w:pPr>
        <w:spacing w:before="214" w:line="223" w:lineRule="auto"/>
        <w:ind w:left="3419"/>
        <w:rPr>
          <w:rFonts w:ascii="楷体" w:hAnsi="楷体" w:eastAsia="楷体" w:cs="楷体"/>
          <w:sz w:val="25"/>
          <w:szCs w:val="25"/>
        </w:rPr>
      </w:pPr>
      <w:r>
        <w:rPr>
          <w:rFonts w:ascii="楷体" w:hAnsi="楷体" w:eastAsia="楷体" w:cs="楷体"/>
          <w:spacing w:val="13"/>
          <w:sz w:val="25"/>
          <w:szCs w:val="25"/>
        </w:rPr>
        <w:t>图10-9 他莫昔芬广告</w:t>
      </w:r>
    </w:p>
    <w:p w14:paraId="7E59EFDD">
      <w:pPr>
        <w:pStyle w:val="2"/>
        <w:spacing w:line="383" w:lineRule="auto"/>
      </w:pPr>
    </w:p>
    <w:p w14:paraId="5E403929">
      <w:pPr>
        <w:spacing w:before="97" w:line="265" w:lineRule="auto"/>
        <w:ind w:firstLine="619"/>
        <w:rPr>
          <w:rFonts w:ascii="宋体" w:hAnsi="宋体" w:eastAsia="宋体" w:cs="宋体"/>
          <w:sz w:val="30"/>
          <w:szCs w:val="30"/>
        </w:rPr>
      </w:pPr>
      <w:r>
        <w:rPr>
          <w:rFonts w:ascii="宋体" w:hAnsi="宋体" w:eastAsia="宋体" w:cs="宋体"/>
          <w:spacing w:val="-1"/>
          <w:sz w:val="30"/>
          <w:szCs w:val="30"/>
        </w:rPr>
        <w:t>每1000个连续五年服用他莫昔芬的女性中，会有17个人被</w:t>
      </w:r>
      <w:r>
        <w:rPr>
          <w:rFonts w:ascii="宋体" w:hAnsi="宋体" w:eastAsia="宋体" w:cs="宋体"/>
          <w:spacing w:val="-2"/>
          <w:sz w:val="30"/>
          <w:szCs w:val="30"/>
        </w:rPr>
        <w:t>诊断患有</w:t>
      </w:r>
      <w:r>
        <w:rPr>
          <w:rFonts w:ascii="宋体" w:hAnsi="宋体" w:eastAsia="宋体" w:cs="宋体"/>
          <w:sz w:val="30"/>
          <w:szCs w:val="30"/>
        </w:rPr>
        <w:t xml:space="preserve"> 浸润性乳腺癌，而没有服用他莫昔芬的女性</w:t>
      </w:r>
      <w:r>
        <w:rPr>
          <w:rFonts w:ascii="宋体" w:hAnsi="宋体" w:eastAsia="宋体" w:cs="宋体"/>
          <w:spacing w:val="-1"/>
          <w:sz w:val="30"/>
          <w:szCs w:val="30"/>
        </w:rPr>
        <w:t>中会有33个人被诊断患有此</w:t>
      </w:r>
      <w:r>
        <w:rPr>
          <w:rFonts w:ascii="宋体" w:hAnsi="宋体" w:eastAsia="宋体" w:cs="宋体"/>
          <w:sz w:val="30"/>
          <w:szCs w:val="30"/>
        </w:rPr>
        <w:t xml:space="preserve"> 病。也就是说，患乳腺癌的女性少了16个</w:t>
      </w:r>
      <w:r>
        <w:rPr>
          <w:rFonts w:ascii="宋体" w:hAnsi="宋体" w:eastAsia="宋体" w:cs="宋体"/>
          <w:spacing w:val="-1"/>
          <w:sz w:val="30"/>
          <w:szCs w:val="30"/>
        </w:rPr>
        <w:t>人。但是，这项研究无法证</w:t>
      </w:r>
    </w:p>
    <w:p w14:paraId="276A66C1">
      <w:pPr>
        <w:spacing w:before="2" w:line="265" w:lineRule="auto"/>
        <w:rPr>
          <w:rFonts w:ascii="宋体" w:hAnsi="宋体" w:eastAsia="宋体" w:cs="宋体"/>
          <w:sz w:val="30"/>
          <w:szCs w:val="30"/>
        </w:rPr>
      </w:pPr>
      <w:r>
        <w:rPr>
          <w:rFonts w:ascii="宋体" w:hAnsi="宋体" w:eastAsia="宋体" w:cs="宋体"/>
          <w:spacing w:val="-1"/>
          <w:sz w:val="30"/>
          <w:szCs w:val="30"/>
        </w:rPr>
        <w:t>明，乳腺癌或其他原因导致的死亡率会因此下降。与此同时，每1000位</w:t>
      </w:r>
      <w:r>
        <w:rPr>
          <w:rFonts w:ascii="宋体" w:hAnsi="宋体" w:eastAsia="宋体" w:cs="宋体"/>
          <w:spacing w:val="13"/>
          <w:sz w:val="30"/>
          <w:szCs w:val="30"/>
        </w:rPr>
        <w:t xml:space="preserve"> </w:t>
      </w:r>
      <w:r>
        <w:rPr>
          <w:rFonts w:ascii="宋体" w:hAnsi="宋体" w:eastAsia="宋体" w:cs="宋体"/>
          <w:sz w:val="30"/>
          <w:szCs w:val="30"/>
        </w:rPr>
        <w:t>服用他莫昔芬的女性中，有5个人腿部或肺</w:t>
      </w:r>
      <w:r>
        <w:rPr>
          <w:rFonts w:ascii="宋体" w:hAnsi="宋体" w:eastAsia="宋体" w:cs="宋体"/>
          <w:spacing w:val="-1"/>
          <w:sz w:val="30"/>
          <w:szCs w:val="30"/>
        </w:rPr>
        <w:t>部产生了血栓，有6个人罹患</w:t>
      </w:r>
      <w:r>
        <w:rPr>
          <w:rFonts w:ascii="宋体" w:hAnsi="宋体" w:eastAsia="宋体" w:cs="宋体"/>
          <w:sz w:val="30"/>
          <w:szCs w:val="30"/>
        </w:rPr>
        <w:t xml:space="preserve"> </w:t>
      </w:r>
      <w:r>
        <w:rPr>
          <w:rFonts w:ascii="宋体" w:hAnsi="宋体" w:eastAsia="宋体" w:cs="宋体"/>
          <w:spacing w:val="-1"/>
          <w:sz w:val="30"/>
          <w:szCs w:val="30"/>
        </w:rPr>
        <w:t>浸润性子宫癌。为了放大药物的好处，弱化其危害，有些机构采用了骗</w:t>
      </w:r>
      <w:r>
        <w:rPr>
          <w:rFonts w:ascii="宋体" w:hAnsi="宋体" w:eastAsia="宋体" w:cs="宋体"/>
          <w:spacing w:val="18"/>
          <w:sz w:val="30"/>
          <w:szCs w:val="30"/>
        </w:rPr>
        <w:t xml:space="preserve"> </w:t>
      </w:r>
      <w:r>
        <w:rPr>
          <w:rFonts w:ascii="宋体" w:hAnsi="宋体" w:eastAsia="宋体" w:cs="宋体"/>
          <w:spacing w:val="-2"/>
          <w:sz w:val="30"/>
          <w:szCs w:val="30"/>
        </w:rPr>
        <w:t>人的“双重标准”:用相对风险的降低凸显这些药物的好处(患浸润</w:t>
      </w:r>
      <w:r>
        <w:rPr>
          <w:rFonts w:ascii="宋体" w:hAnsi="宋体" w:eastAsia="宋体" w:cs="宋体"/>
          <w:spacing w:val="-3"/>
          <w:sz w:val="30"/>
          <w:szCs w:val="30"/>
        </w:rPr>
        <w:t>性乳</w:t>
      </w:r>
      <w:r>
        <w:rPr>
          <w:rFonts w:ascii="宋体" w:hAnsi="宋体" w:eastAsia="宋体" w:cs="宋体"/>
          <w:sz w:val="30"/>
          <w:szCs w:val="30"/>
        </w:rPr>
        <w:t xml:space="preserve"> </w:t>
      </w:r>
      <w:r>
        <w:rPr>
          <w:rFonts w:ascii="宋体" w:hAnsi="宋体" w:eastAsia="宋体" w:cs="宋体"/>
          <w:spacing w:val="12"/>
          <w:sz w:val="30"/>
          <w:szCs w:val="30"/>
        </w:rPr>
        <w:t>腺癌的女性减少了大约49%),而用绝对</w:t>
      </w:r>
      <w:r>
        <w:rPr>
          <w:rFonts w:ascii="宋体" w:hAnsi="宋体" w:eastAsia="宋体" w:cs="宋体"/>
          <w:spacing w:val="11"/>
          <w:sz w:val="30"/>
          <w:szCs w:val="30"/>
        </w:rPr>
        <w:t>风险数据弱化它们的危害，如</w:t>
      </w:r>
      <w:r>
        <w:rPr>
          <w:rFonts w:ascii="宋体" w:hAnsi="宋体" w:eastAsia="宋体" w:cs="宋体"/>
          <w:sz w:val="30"/>
          <w:szCs w:val="30"/>
        </w:rPr>
        <w:t xml:space="preserve"> </w:t>
      </w:r>
      <w:r>
        <w:rPr>
          <w:rFonts w:ascii="宋体" w:hAnsi="宋体" w:eastAsia="宋体" w:cs="宋体"/>
          <w:spacing w:val="-1"/>
          <w:sz w:val="30"/>
          <w:szCs w:val="30"/>
        </w:rPr>
        <w:t>上文所述。除了这些危害生命的副作用以外，数百名女性会出现潮热和</w:t>
      </w:r>
      <w:r>
        <w:rPr>
          <w:rFonts w:ascii="宋体" w:hAnsi="宋体" w:eastAsia="宋体" w:cs="宋体"/>
          <w:spacing w:val="15"/>
          <w:sz w:val="30"/>
          <w:szCs w:val="30"/>
        </w:rPr>
        <w:t xml:space="preserve"> </w:t>
      </w:r>
      <w:r>
        <w:rPr>
          <w:rFonts w:ascii="宋体" w:hAnsi="宋体" w:eastAsia="宋体" w:cs="宋体"/>
          <w:spacing w:val="-1"/>
          <w:sz w:val="30"/>
          <w:szCs w:val="30"/>
        </w:rPr>
        <w:t>阴道分泌物，还有一些需要做白内障手术。尽管抗癌药物</w:t>
      </w:r>
      <w:r>
        <w:rPr>
          <w:rFonts w:ascii="宋体" w:hAnsi="宋体" w:eastAsia="宋体" w:cs="宋体"/>
          <w:spacing w:val="-2"/>
          <w:sz w:val="30"/>
          <w:szCs w:val="30"/>
        </w:rPr>
        <w:t>的益处十分可</w:t>
      </w:r>
      <w:r>
        <w:rPr>
          <w:rFonts w:ascii="宋体" w:hAnsi="宋体" w:eastAsia="宋体" w:cs="宋体"/>
          <w:sz w:val="30"/>
          <w:szCs w:val="30"/>
        </w:rPr>
        <w:t xml:space="preserve"> </w:t>
      </w:r>
      <w:r>
        <w:rPr>
          <w:rFonts w:ascii="宋体" w:hAnsi="宋体" w:eastAsia="宋体" w:cs="宋体"/>
          <w:spacing w:val="-1"/>
          <w:sz w:val="30"/>
          <w:szCs w:val="30"/>
        </w:rPr>
        <w:t>疑，业界和纳税人的资金还是大量地投在了它们身上。不过，还有另外</w:t>
      </w:r>
      <w:r>
        <w:rPr>
          <w:rFonts w:ascii="宋体" w:hAnsi="宋体" w:eastAsia="宋体" w:cs="宋体"/>
          <w:spacing w:val="14"/>
          <w:sz w:val="30"/>
          <w:szCs w:val="30"/>
        </w:rPr>
        <w:t xml:space="preserve"> </w:t>
      </w:r>
      <w:r>
        <w:rPr>
          <w:rFonts w:ascii="宋体" w:hAnsi="宋体" w:eastAsia="宋体" w:cs="宋体"/>
          <w:spacing w:val="-2"/>
          <w:sz w:val="30"/>
          <w:szCs w:val="30"/>
        </w:rPr>
        <w:t>一种预防方法：让人们自主管理自己的健康。</w:t>
      </w:r>
    </w:p>
    <w:p w14:paraId="21BCD803">
      <w:pPr>
        <w:spacing w:line="265" w:lineRule="auto"/>
        <w:rPr>
          <w:rFonts w:ascii="宋体" w:hAnsi="宋体" w:eastAsia="宋体" w:cs="宋体"/>
          <w:sz w:val="30"/>
          <w:szCs w:val="30"/>
        </w:rPr>
        <w:sectPr>
          <w:pgSz w:w="12240" w:h="15840"/>
          <w:pgMar w:top="400" w:right="1521" w:bottom="400" w:left="1429" w:header="0" w:footer="0" w:gutter="0"/>
          <w:cols w:space="720" w:num="1"/>
        </w:sectPr>
      </w:pPr>
    </w:p>
    <w:p w14:paraId="447B5EED">
      <w:pPr>
        <w:pStyle w:val="2"/>
        <w:spacing w:line="276" w:lineRule="auto"/>
      </w:pPr>
    </w:p>
    <w:p w14:paraId="4D8B96D3">
      <w:pPr>
        <w:pStyle w:val="2"/>
        <w:spacing w:line="276" w:lineRule="auto"/>
      </w:pPr>
    </w:p>
    <w:p w14:paraId="5D99B4DB">
      <w:pPr>
        <w:pStyle w:val="2"/>
        <w:spacing w:line="277" w:lineRule="auto"/>
      </w:pPr>
    </w:p>
    <w:p w14:paraId="4575AD37">
      <w:pPr>
        <w:pStyle w:val="2"/>
        <w:spacing w:line="277" w:lineRule="auto"/>
      </w:pPr>
    </w:p>
    <w:p w14:paraId="69F74583">
      <w:pPr>
        <w:pStyle w:val="2"/>
        <w:spacing w:line="277" w:lineRule="auto"/>
      </w:pPr>
    </w:p>
    <w:p w14:paraId="2739664A">
      <w:pPr>
        <w:pStyle w:val="2"/>
        <w:spacing w:line="277" w:lineRule="auto"/>
      </w:pPr>
    </w:p>
    <w:p w14:paraId="0F2E8F0F">
      <w:pPr>
        <w:spacing w:before="127" w:line="573" w:lineRule="exact"/>
        <w:ind w:left="1"/>
        <w:rPr>
          <w:rFonts w:ascii="宋体" w:hAnsi="宋体" w:eastAsia="宋体" w:cs="宋体"/>
          <w:sz w:val="39"/>
          <w:szCs w:val="39"/>
        </w:rPr>
      </w:pPr>
      <w:r>
        <w:rPr>
          <w:rFonts w:ascii="Times New Roman" w:hAnsi="Times New Roman" w:eastAsia="Times New Roman" w:cs="Times New Roman"/>
          <w:spacing w:val="-1"/>
          <w:position w:val="3"/>
          <w:sz w:val="39"/>
          <w:szCs w:val="39"/>
        </w:rPr>
        <w:t>9.</w:t>
      </w:r>
      <w:r>
        <w:rPr>
          <w:rFonts w:ascii="宋体" w:hAnsi="宋体" w:eastAsia="宋体" w:cs="宋体"/>
          <w:spacing w:val="-1"/>
          <w:position w:val="3"/>
          <w:sz w:val="39"/>
          <w:szCs w:val="39"/>
        </w:rPr>
        <w:t>健康的习惯和生活方式能让你远离癌症</w:t>
      </w:r>
    </w:p>
    <w:p w14:paraId="7C33A59B">
      <w:pPr>
        <w:pStyle w:val="2"/>
        <w:spacing w:line="373" w:lineRule="auto"/>
      </w:pPr>
    </w:p>
    <w:p w14:paraId="6C51EDBA">
      <w:pPr>
        <w:spacing w:before="97" w:line="267" w:lineRule="auto"/>
        <w:ind w:firstLine="604"/>
        <w:jc w:val="both"/>
        <w:rPr>
          <w:rFonts w:ascii="宋体" w:hAnsi="宋体" w:eastAsia="宋体" w:cs="宋体"/>
          <w:sz w:val="30"/>
          <w:szCs w:val="30"/>
        </w:rPr>
      </w:pPr>
      <w:r>
        <w:rPr>
          <w:rFonts w:ascii="宋体" w:hAnsi="宋体" w:eastAsia="宋体" w:cs="宋体"/>
          <w:spacing w:val="-1"/>
          <w:sz w:val="30"/>
          <w:szCs w:val="30"/>
        </w:rPr>
        <w:t>大约一半的癌症都根源于个人的行为，也就是说，改变生活方式和</w:t>
      </w:r>
      <w:r>
        <w:rPr>
          <w:rFonts w:ascii="宋体" w:hAnsi="宋体" w:eastAsia="宋体" w:cs="宋体"/>
          <w:spacing w:val="12"/>
          <w:sz w:val="30"/>
          <w:szCs w:val="30"/>
        </w:rPr>
        <w:t xml:space="preserve"> </w:t>
      </w:r>
      <w:r>
        <w:rPr>
          <w:rFonts w:ascii="宋体" w:hAnsi="宋体" w:eastAsia="宋体" w:cs="宋体"/>
          <w:sz w:val="30"/>
          <w:szCs w:val="30"/>
        </w:rPr>
        <w:t>环境可以挽救一半的人，使其远离癌症。移</w:t>
      </w:r>
      <w:r>
        <w:rPr>
          <w:rFonts w:ascii="宋体" w:hAnsi="宋体" w:eastAsia="宋体" w:cs="宋体"/>
          <w:spacing w:val="-1"/>
          <w:sz w:val="30"/>
          <w:szCs w:val="30"/>
        </w:rPr>
        <w:t>居国外的人往往会患当地多</w:t>
      </w:r>
      <w:r>
        <w:rPr>
          <w:rFonts w:ascii="宋体" w:hAnsi="宋体" w:eastAsia="宋体" w:cs="宋体"/>
          <w:sz w:val="30"/>
          <w:szCs w:val="30"/>
        </w:rPr>
        <w:t xml:space="preserve"> 发的癌症，这是一个很好的例证。例如，与</w:t>
      </w:r>
      <w:r>
        <w:rPr>
          <w:rFonts w:ascii="宋体" w:hAnsi="宋体" w:eastAsia="宋体" w:cs="宋体"/>
          <w:spacing w:val="-1"/>
          <w:sz w:val="30"/>
          <w:szCs w:val="30"/>
        </w:rPr>
        <w:t>夏威夷的白种人相比，住在</w:t>
      </w:r>
      <w:r>
        <w:rPr>
          <w:rFonts w:ascii="宋体" w:hAnsi="宋体" w:eastAsia="宋体" w:cs="宋体"/>
          <w:sz w:val="30"/>
          <w:szCs w:val="30"/>
        </w:rPr>
        <w:t xml:space="preserve"> 大阪的日本人罹患前列腺癌和乳腺癌的概率</w:t>
      </w:r>
      <w:r>
        <w:rPr>
          <w:rFonts w:ascii="宋体" w:hAnsi="宋体" w:eastAsia="宋体" w:cs="宋体"/>
          <w:spacing w:val="-1"/>
          <w:sz w:val="30"/>
          <w:szCs w:val="30"/>
        </w:rPr>
        <w:t>较低，但是当他们移居夏威</w:t>
      </w:r>
      <w:r>
        <w:rPr>
          <w:rFonts w:ascii="宋体" w:hAnsi="宋体" w:eastAsia="宋体" w:cs="宋体"/>
          <w:sz w:val="30"/>
          <w:szCs w:val="30"/>
        </w:rPr>
        <w:t xml:space="preserve"> 夷后，这一差距却大幅缩小（见图</w:t>
      </w:r>
      <w:r>
        <w:rPr>
          <w:rFonts w:ascii="Times New Roman" w:hAnsi="Times New Roman" w:eastAsia="Times New Roman" w:cs="Times New Roman"/>
          <w:sz w:val="30"/>
          <w:szCs w:val="30"/>
        </w:rPr>
        <w:t>10–10</w:t>
      </w:r>
      <w:r>
        <w:rPr>
          <w:rFonts w:ascii="宋体" w:hAnsi="宋体" w:eastAsia="宋体" w:cs="宋体"/>
          <w:sz w:val="30"/>
          <w:szCs w:val="30"/>
        </w:rPr>
        <w:t>）</w:t>
      </w:r>
      <w:r>
        <w:rPr>
          <w:rFonts w:ascii="宋体" w:hAnsi="宋体" w:eastAsia="宋体" w:cs="宋体"/>
          <w:spacing w:val="-1"/>
          <w:sz w:val="30"/>
          <w:szCs w:val="30"/>
        </w:rPr>
        <w:t>。但这并不是说夏威夷的生</w:t>
      </w:r>
      <w:r>
        <w:rPr>
          <w:rFonts w:ascii="宋体" w:hAnsi="宋体" w:eastAsia="宋体" w:cs="宋体"/>
          <w:sz w:val="30"/>
          <w:szCs w:val="30"/>
        </w:rPr>
        <w:t xml:space="preserve">  活方式或整体环境会危害人们的健康，而是</w:t>
      </w:r>
      <w:r>
        <w:rPr>
          <w:rFonts w:ascii="宋体" w:hAnsi="宋体" w:eastAsia="宋体" w:cs="宋体"/>
          <w:spacing w:val="-1"/>
          <w:sz w:val="30"/>
          <w:szCs w:val="30"/>
        </w:rPr>
        <w:t>那里的生活方式或环境容易</w:t>
      </w:r>
      <w:r>
        <w:rPr>
          <w:rFonts w:ascii="宋体" w:hAnsi="宋体" w:eastAsia="宋体" w:cs="宋体"/>
          <w:sz w:val="30"/>
          <w:szCs w:val="30"/>
        </w:rPr>
        <w:t xml:space="preserve"> 引发某种癌症。住在大阪的日本人罹患胃癌</w:t>
      </w:r>
      <w:r>
        <w:rPr>
          <w:rFonts w:ascii="宋体" w:hAnsi="宋体" w:eastAsia="宋体" w:cs="宋体"/>
          <w:spacing w:val="-1"/>
          <w:sz w:val="30"/>
          <w:szCs w:val="30"/>
        </w:rPr>
        <w:t>的人数多于美国人，但是当</w:t>
      </w:r>
      <w:r>
        <w:rPr>
          <w:rFonts w:ascii="宋体" w:hAnsi="宋体" w:eastAsia="宋体" w:cs="宋体"/>
          <w:sz w:val="30"/>
          <w:szCs w:val="30"/>
        </w:rPr>
        <w:t xml:space="preserve"> 他们搬到夏威夷后，胃癌发病率大幅下降。</w:t>
      </w:r>
      <w:r>
        <w:rPr>
          <w:rFonts w:ascii="宋体" w:hAnsi="宋体" w:eastAsia="宋体" w:cs="宋体"/>
          <w:spacing w:val="-1"/>
          <w:sz w:val="30"/>
          <w:szCs w:val="30"/>
        </w:rPr>
        <w:t>出现这一惊人效果的原因之</w:t>
      </w:r>
      <w:r>
        <w:rPr>
          <w:rFonts w:ascii="宋体" w:hAnsi="宋体" w:eastAsia="宋体" w:cs="宋体"/>
          <w:sz w:val="30"/>
          <w:szCs w:val="30"/>
        </w:rPr>
        <w:t xml:space="preserve"> </w:t>
      </w:r>
      <w:r>
        <w:rPr>
          <w:rFonts w:ascii="宋体" w:hAnsi="宋体" w:eastAsia="宋体" w:cs="宋体"/>
          <w:spacing w:val="-3"/>
          <w:sz w:val="30"/>
          <w:szCs w:val="30"/>
        </w:rPr>
        <w:t>一是，</w:t>
      </w:r>
      <w:r>
        <w:rPr>
          <w:rFonts w:ascii="宋体" w:hAnsi="宋体" w:eastAsia="宋体" w:cs="宋体"/>
          <w:spacing w:val="-69"/>
          <w:sz w:val="30"/>
          <w:szCs w:val="30"/>
        </w:rPr>
        <w:t xml:space="preserve"> </w:t>
      </w:r>
      <w:r>
        <w:rPr>
          <w:rFonts w:ascii="宋体" w:hAnsi="宋体" w:eastAsia="宋体" w:cs="宋体"/>
          <w:spacing w:val="-3"/>
          <w:sz w:val="30"/>
          <w:szCs w:val="30"/>
        </w:rPr>
        <w:t>日本人有吃咸鱼和其他腌制、熏制食物的习惯，而这些食物在夏</w:t>
      </w:r>
      <w:r>
        <w:rPr>
          <w:rFonts w:ascii="宋体" w:hAnsi="宋体" w:eastAsia="宋体" w:cs="宋体"/>
          <w:sz w:val="30"/>
          <w:szCs w:val="30"/>
        </w:rPr>
        <w:t xml:space="preserve"> </w:t>
      </w:r>
      <w:r>
        <w:rPr>
          <w:rFonts w:ascii="宋体" w:hAnsi="宋体" w:eastAsia="宋体" w:cs="宋体"/>
          <w:spacing w:val="-2"/>
          <w:sz w:val="30"/>
          <w:szCs w:val="30"/>
        </w:rPr>
        <w:t>威夷并不常见。</w:t>
      </w:r>
    </w:p>
    <w:p w14:paraId="697C3CDC">
      <w:pPr>
        <w:spacing w:before="306" w:line="269" w:lineRule="auto"/>
        <w:ind w:firstLine="603"/>
        <w:rPr>
          <w:rFonts w:ascii="宋体" w:hAnsi="宋体" w:eastAsia="宋体" w:cs="宋体"/>
          <w:sz w:val="30"/>
          <w:szCs w:val="30"/>
        </w:rPr>
      </w:pPr>
      <w:r>
        <w:rPr>
          <w:rFonts w:ascii="宋体" w:hAnsi="宋体" w:eastAsia="宋体" w:cs="宋体"/>
          <w:spacing w:val="-1"/>
          <w:sz w:val="30"/>
          <w:szCs w:val="30"/>
        </w:rPr>
        <w:t>很多导致癌症的行为习惯都形成于童年和青春期，比如饮食习惯和</w:t>
      </w:r>
      <w:r>
        <w:rPr>
          <w:rFonts w:ascii="宋体" w:hAnsi="宋体" w:eastAsia="宋体" w:cs="宋体"/>
          <w:spacing w:val="13"/>
          <w:sz w:val="30"/>
          <w:szCs w:val="30"/>
        </w:rPr>
        <w:t xml:space="preserve"> </w:t>
      </w:r>
      <w:r>
        <w:rPr>
          <w:rFonts w:ascii="宋体" w:hAnsi="宋体" w:eastAsia="宋体" w:cs="宋体"/>
          <w:sz w:val="30"/>
          <w:szCs w:val="30"/>
        </w:rPr>
        <w:t>锻炼身体的习惯，以下是一些会导致癌症的</w:t>
      </w:r>
      <w:r>
        <w:rPr>
          <w:rFonts w:ascii="宋体" w:hAnsi="宋体" w:eastAsia="宋体" w:cs="宋体"/>
          <w:spacing w:val="-1"/>
          <w:sz w:val="30"/>
          <w:szCs w:val="30"/>
        </w:rPr>
        <w:t>行为习惯，以美国人为例。</w:t>
      </w:r>
    </w:p>
    <w:p w14:paraId="4E59DBD4">
      <w:pPr>
        <w:spacing w:before="352" w:line="220" w:lineRule="auto"/>
        <w:ind w:left="19"/>
        <w:rPr>
          <w:rFonts w:ascii="宋体" w:hAnsi="宋体" w:eastAsia="宋体" w:cs="宋体"/>
          <w:sz w:val="39"/>
          <w:szCs w:val="39"/>
        </w:rPr>
      </w:pPr>
      <w:r>
        <w:rPr>
          <w:rFonts w:ascii="宋体" w:hAnsi="宋体" w:eastAsia="宋体" w:cs="宋体"/>
          <w:spacing w:val="-12"/>
          <w:sz w:val="39"/>
          <w:szCs w:val="39"/>
        </w:rPr>
        <w:t>吸烟</w:t>
      </w:r>
    </w:p>
    <w:p w14:paraId="1E15747E">
      <w:pPr>
        <w:spacing w:before="297" w:line="272" w:lineRule="auto"/>
        <w:ind w:firstLine="602"/>
        <w:rPr>
          <w:rFonts w:ascii="宋体" w:hAnsi="宋体" w:eastAsia="宋体" w:cs="宋体"/>
          <w:sz w:val="30"/>
          <w:szCs w:val="30"/>
        </w:rPr>
      </w:pPr>
      <w:r>
        <w:rPr>
          <w:rFonts w:ascii="Times New Roman" w:hAnsi="Times New Roman" w:eastAsia="Times New Roman" w:cs="Times New Roman"/>
          <w:spacing w:val="-2"/>
          <w:sz w:val="30"/>
          <w:szCs w:val="30"/>
        </w:rPr>
        <w:t>20</w:t>
      </w:r>
      <w:r>
        <w:rPr>
          <w:rFonts w:ascii="宋体" w:hAnsi="宋体" w:eastAsia="宋体" w:cs="宋体"/>
          <w:spacing w:val="-2"/>
          <w:sz w:val="30"/>
          <w:szCs w:val="30"/>
        </w:rPr>
        <w:t>世纪初，肺癌还是一种几乎无人知晓的疾病。</w:t>
      </w:r>
      <w:r>
        <w:rPr>
          <w:rFonts w:ascii="Times New Roman" w:hAnsi="Times New Roman" w:eastAsia="Times New Roman" w:cs="Times New Roman"/>
          <w:spacing w:val="-2"/>
          <w:sz w:val="30"/>
          <w:szCs w:val="30"/>
        </w:rPr>
        <w:t>1912</w:t>
      </w:r>
      <w:r>
        <w:rPr>
          <w:rFonts w:ascii="宋体" w:hAnsi="宋体" w:eastAsia="宋体" w:cs="宋体"/>
          <w:spacing w:val="-2"/>
          <w:sz w:val="30"/>
          <w:szCs w:val="30"/>
        </w:rPr>
        <w:t>年，艾萨克</w:t>
      </w:r>
      <w:r>
        <w:rPr>
          <w:rFonts w:ascii="宋体" w:hAnsi="宋体" w:eastAsia="宋体" w:cs="宋体"/>
          <w:spacing w:val="-101"/>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阿德勒写了一篇关于肺癌的文章，有一本书</w:t>
      </w:r>
      <w:r>
        <w:rPr>
          <w:rFonts w:ascii="宋体" w:hAnsi="宋体" w:eastAsia="宋体" w:cs="宋体"/>
          <w:spacing w:val="-1"/>
          <w:sz w:val="30"/>
          <w:szCs w:val="30"/>
        </w:rPr>
        <w:t>那么厚。因为这种疾病在当</w:t>
      </w:r>
      <w:r>
        <w:rPr>
          <w:rFonts w:ascii="宋体" w:hAnsi="宋体" w:eastAsia="宋体" w:cs="宋体"/>
          <w:sz w:val="30"/>
          <w:szCs w:val="30"/>
        </w:rPr>
        <w:t xml:space="preserve"> 时十分罕见，他还为自己在这么小的题目上</w:t>
      </w:r>
      <w:r>
        <w:rPr>
          <w:rFonts w:ascii="宋体" w:hAnsi="宋体" w:eastAsia="宋体" w:cs="宋体"/>
          <w:spacing w:val="-1"/>
          <w:sz w:val="30"/>
          <w:szCs w:val="30"/>
        </w:rPr>
        <w:t>浪费了如此多的笔墨而充满</w:t>
      </w:r>
      <w:r>
        <w:rPr>
          <w:rFonts w:ascii="宋体" w:hAnsi="宋体" w:eastAsia="宋体" w:cs="宋体"/>
          <w:sz w:val="30"/>
          <w:szCs w:val="30"/>
        </w:rPr>
        <w:t xml:space="preserve"> 歉意。当时，人们主要抽烟斗和雪茄，这会</w:t>
      </w:r>
      <w:r>
        <w:rPr>
          <w:rFonts w:ascii="宋体" w:hAnsi="宋体" w:eastAsia="宋体" w:cs="宋体"/>
          <w:spacing w:val="-1"/>
          <w:sz w:val="30"/>
          <w:szCs w:val="30"/>
        </w:rPr>
        <w:t>导致其他癌症。例如，西格</w:t>
      </w:r>
      <w:r>
        <w:rPr>
          <w:rFonts w:ascii="宋体" w:hAnsi="宋体" w:eastAsia="宋体" w:cs="宋体"/>
          <w:sz w:val="30"/>
          <w:szCs w:val="30"/>
        </w:rPr>
        <w:t xml:space="preserve"> 蒙德</w:t>
      </w:r>
      <w:r>
        <w:rPr>
          <w:rFonts w:ascii="Times New Roman" w:hAnsi="Times New Roman" w:eastAsia="Times New Roman" w:cs="Times New Roman"/>
          <w:sz w:val="30"/>
          <w:szCs w:val="30"/>
        </w:rPr>
        <w:t>·</w:t>
      </w:r>
      <w:r>
        <w:rPr>
          <w:rFonts w:ascii="宋体" w:hAnsi="宋体" w:eastAsia="宋体" w:cs="宋体"/>
          <w:sz w:val="30"/>
          <w:szCs w:val="30"/>
        </w:rPr>
        <w:t>弗洛伊德因为抽雪茄，在其人生的最后</w:t>
      </w:r>
      <w:r>
        <w:rPr>
          <w:rFonts w:ascii="Times New Roman" w:hAnsi="Times New Roman" w:eastAsia="Times New Roman" w:cs="Times New Roman"/>
          <w:spacing w:val="-1"/>
          <w:sz w:val="30"/>
          <w:szCs w:val="30"/>
        </w:rPr>
        <w:t>16</w:t>
      </w:r>
      <w:r>
        <w:rPr>
          <w:rFonts w:ascii="宋体" w:hAnsi="宋体" w:eastAsia="宋体" w:cs="宋体"/>
          <w:spacing w:val="-1"/>
          <w:sz w:val="30"/>
          <w:szCs w:val="30"/>
        </w:rPr>
        <w:t>年备受口腔癌的折磨。</w:t>
      </w:r>
    </w:p>
    <w:p w14:paraId="24177809">
      <w:pPr>
        <w:spacing w:before="2" w:line="262" w:lineRule="auto"/>
        <w:ind w:left="2" w:firstLine="1"/>
        <w:rPr>
          <w:rFonts w:ascii="宋体" w:hAnsi="宋体" w:eastAsia="宋体" w:cs="宋体"/>
          <w:sz w:val="30"/>
          <w:szCs w:val="30"/>
        </w:rPr>
      </w:pPr>
      <w:r>
        <w:rPr>
          <w:rFonts w:ascii="宋体" w:hAnsi="宋体" w:eastAsia="宋体" w:cs="宋体"/>
          <w:spacing w:val="-1"/>
          <w:sz w:val="30"/>
          <w:szCs w:val="30"/>
        </w:rPr>
        <w:t>直到第一次世界大战爆发，香烟才流行起来。如今，肺癌是杀死美国人</w:t>
      </w:r>
      <w:r>
        <w:rPr>
          <w:rFonts w:ascii="宋体" w:hAnsi="宋体" w:eastAsia="宋体" w:cs="宋体"/>
          <w:spacing w:val="15"/>
          <w:sz w:val="30"/>
          <w:szCs w:val="30"/>
        </w:rPr>
        <w:t xml:space="preserve"> </w:t>
      </w:r>
      <w:r>
        <w:rPr>
          <w:rFonts w:ascii="宋体" w:hAnsi="宋体" w:eastAsia="宋体" w:cs="宋体"/>
          <w:spacing w:val="-1"/>
          <w:sz w:val="30"/>
          <w:szCs w:val="30"/>
        </w:rPr>
        <w:t>的主要凶手，每</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个烟民中就有</w:t>
      </w:r>
      <w:r>
        <w:rPr>
          <w:rFonts w:ascii="Times New Roman" w:hAnsi="Times New Roman" w:eastAsia="Times New Roman" w:cs="Times New Roman"/>
          <w:spacing w:val="-1"/>
          <w:sz w:val="30"/>
          <w:szCs w:val="30"/>
        </w:rPr>
        <w:t>1~3</w:t>
      </w:r>
      <w:r>
        <w:rPr>
          <w:rFonts w:ascii="宋体" w:hAnsi="宋体" w:eastAsia="宋体" w:cs="宋体"/>
          <w:spacing w:val="-1"/>
          <w:sz w:val="30"/>
          <w:szCs w:val="30"/>
        </w:rPr>
        <w:t>个罹患肺癌。烟草烟雾中含有很多</w:t>
      </w:r>
      <w:r>
        <w:rPr>
          <w:rFonts w:ascii="宋体" w:hAnsi="宋体" w:eastAsia="宋体" w:cs="宋体"/>
          <w:spacing w:val="9"/>
          <w:sz w:val="30"/>
          <w:szCs w:val="30"/>
        </w:rPr>
        <w:t xml:space="preserve">  </w:t>
      </w:r>
      <w:r>
        <w:rPr>
          <w:rFonts w:ascii="宋体" w:hAnsi="宋体" w:eastAsia="宋体" w:cs="宋体"/>
          <w:spacing w:val="-1"/>
          <w:sz w:val="30"/>
          <w:szCs w:val="30"/>
        </w:rPr>
        <w:t>有毒成分，比如放射性元素钋</w:t>
      </w:r>
      <w:r>
        <w:rPr>
          <w:rFonts w:ascii="Times New Roman" w:hAnsi="Times New Roman" w:eastAsia="Times New Roman" w:cs="Times New Roman"/>
          <w:spacing w:val="-1"/>
          <w:sz w:val="30"/>
          <w:szCs w:val="30"/>
        </w:rPr>
        <w:t>-210</w:t>
      </w:r>
      <w:r>
        <w:rPr>
          <w:rFonts w:ascii="Times New Roman" w:hAnsi="Times New Roman" w:eastAsia="Times New Roman" w:cs="Times New Roman"/>
          <w:spacing w:val="-42"/>
          <w:sz w:val="30"/>
          <w:szCs w:val="30"/>
        </w:rPr>
        <w:t xml:space="preserve"> </w:t>
      </w:r>
      <w:r>
        <w:rPr>
          <w:rFonts w:ascii="宋体" w:hAnsi="宋体" w:eastAsia="宋体" w:cs="宋体"/>
          <w:spacing w:val="-1"/>
          <w:sz w:val="30"/>
          <w:szCs w:val="30"/>
        </w:rPr>
        <w:t>、铅和砷。每</w:t>
      </w:r>
      <w:r>
        <w:rPr>
          <w:rFonts w:ascii="宋体" w:hAnsi="宋体" w:eastAsia="宋体" w:cs="宋体"/>
          <w:spacing w:val="-2"/>
          <w:sz w:val="30"/>
          <w:szCs w:val="30"/>
        </w:rPr>
        <w:t>年，有</w:t>
      </w:r>
      <w:r>
        <w:rPr>
          <w:rFonts w:ascii="Times New Roman" w:hAnsi="Times New Roman" w:eastAsia="Times New Roman" w:cs="Times New Roman"/>
          <w:spacing w:val="-2"/>
          <w:sz w:val="30"/>
          <w:szCs w:val="30"/>
        </w:rPr>
        <w:t>43.5</w:t>
      </w:r>
      <w:r>
        <w:rPr>
          <w:rFonts w:ascii="宋体" w:hAnsi="宋体" w:eastAsia="宋体" w:cs="宋体"/>
          <w:spacing w:val="-2"/>
          <w:sz w:val="30"/>
          <w:szCs w:val="30"/>
        </w:rPr>
        <w:t>万美国人死</w:t>
      </w:r>
      <w:r>
        <w:rPr>
          <w:rFonts w:ascii="宋体" w:hAnsi="宋体" w:eastAsia="宋体" w:cs="宋体"/>
          <w:sz w:val="30"/>
          <w:szCs w:val="30"/>
        </w:rPr>
        <w:t xml:space="preserve"> </w:t>
      </w:r>
      <w:r>
        <w:rPr>
          <w:rFonts w:ascii="宋体" w:hAnsi="宋体" w:eastAsia="宋体" w:cs="宋体"/>
          <w:spacing w:val="-3"/>
          <w:sz w:val="30"/>
          <w:szCs w:val="30"/>
        </w:rPr>
        <w:t>于肺癌，比死于艾滋病、车祸、他杀、</w:t>
      </w:r>
      <w:r>
        <w:rPr>
          <w:rFonts w:ascii="宋体" w:hAnsi="宋体" w:eastAsia="宋体" w:cs="宋体"/>
          <w:spacing w:val="-71"/>
          <w:sz w:val="30"/>
          <w:szCs w:val="30"/>
        </w:rPr>
        <w:t xml:space="preserve"> </w:t>
      </w:r>
      <w:r>
        <w:rPr>
          <w:rFonts w:ascii="宋体" w:hAnsi="宋体" w:eastAsia="宋体" w:cs="宋体"/>
          <w:spacing w:val="-3"/>
          <w:sz w:val="30"/>
          <w:szCs w:val="30"/>
        </w:rPr>
        <w:t>自杀和恐怖袭击的人数总和还要</w:t>
      </w:r>
      <w:r>
        <w:rPr>
          <w:rFonts w:ascii="宋体" w:hAnsi="宋体" w:eastAsia="宋体" w:cs="宋体"/>
          <w:sz w:val="30"/>
          <w:szCs w:val="30"/>
        </w:rPr>
        <w:t xml:space="preserve"> </w:t>
      </w:r>
      <w:r>
        <w:rPr>
          <w:rFonts w:ascii="宋体" w:hAnsi="宋体" w:eastAsia="宋体" w:cs="宋体"/>
          <w:spacing w:val="-1"/>
          <w:sz w:val="30"/>
          <w:szCs w:val="30"/>
        </w:rPr>
        <w:t>多。但是，肺癌并非吸烟导致的唯一一种癌症。当一个人的吸烟史长达</w:t>
      </w:r>
    </w:p>
    <w:p w14:paraId="0C5D1E00">
      <w:pPr>
        <w:spacing w:line="262" w:lineRule="auto"/>
        <w:rPr>
          <w:rFonts w:ascii="宋体" w:hAnsi="宋体" w:eastAsia="宋体" w:cs="宋体"/>
          <w:sz w:val="30"/>
          <w:szCs w:val="30"/>
        </w:rPr>
        <w:sectPr>
          <w:pgSz w:w="12240" w:h="15840"/>
          <w:pgMar w:top="400" w:right="1500" w:bottom="400" w:left="1450" w:header="0" w:footer="0" w:gutter="0"/>
          <w:cols w:space="720" w:num="1"/>
        </w:sectPr>
      </w:pPr>
    </w:p>
    <w:p w14:paraId="43A07376">
      <w:pPr>
        <w:pStyle w:val="2"/>
        <w:spacing w:line="254" w:lineRule="auto"/>
      </w:pPr>
    </w:p>
    <w:p w14:paraId="4C616B28">
      <w:pPr>
        <w:pStyle w:val="2"/>
        <w:spacing w:line="255" w:lineRule="auto"/>
      </w:pPr>
    </w:p>
    <w:p w14:paraId="5D8C0347">
      <w:pPr>
        <w:pStyle w:val="2"/>
        <w:spacing w:line="255" w:lineRule="auto"/>
      </w:pPr>
    </w:p>
    <w:p w14:paraId="08593E10">
      <w:pPr>
        <w:pStyle w:val="2"/>
        <w:spacing w:line="255" w:lineRule="auto"/>
      </w:pPr>
    </w:p>
    <w:p w14:paraId="79A7F4B6">
      <w:pPr>
        <w:spacing w:before="94" w:line="282" w:lineRule="auto"/>
        <w:rPr>
          <w:rFonts w:ascii="宋体" w:hAnsi="宋体" w:eastAsia="宋体" w:cs="宋体"/>
          <w:sz w:val="29"/>
          <w:szCs w:val="29"/>
        </w:rPr>
      </w:pPr>
      <w:r>
        <w:rPr>
          <w:rFonts w:ascii="宋体" w:hAnsi="宋体" w:eastAsia="宋体" w:cs="宋体"/>
          <w:spacing w:val="9"/>
          <w:sz w:val="29"/>
          <w:szCs w:val="29"/>
        </w:rPr>
        <w:t>三四十年时，致癌物会沉淀在他的尿液中，进入膀胱。在它们排出体外</w:t>
      </w:r>
      <w:r>
        <w:rPr>
          <w:rFonts w:ascii="宋体" w:hAnsi="宋体" w:eastAsia="宋体" w:cs="宋体"/>
          <w:spacing w:val="17"/>
          <w:sz w:val="29"/>
          <w:szCs w:val="29"/>
        </w:rPr>
        <w:t xml:space="preserve"> </w:t>
      </w:r>
      <w:r>
        <w:rPr>
          <w:rFonts w:ascii="宋体" w:hAnsi="宋体" w:eastAsia="宋体" w:cs="宋体"/>
          <w:spacing w:val="8"/>
          <w:sz w:val="29"/>
          <w:szCs w:val="29"/>
        </w:rPr>
        <w:t>之前，膀胱的基因有可能会发生突变，引发膀胱癌。</w:t>
      </w:r>
    </w:p>
    <w:p w14:paraId="4CCAAB1B">
      <w:pPr>
        <w:pStyle w:val="2"/>
        <w:spacing w:line="431" w:lineRule="auto"/>
      </w:pPr>
    </w:p>
    <w:p w14:paraId="4F6FD21D">
      <w:pPr>
        <w:spacing w:line="2040" w:lineRule="exact"/>
        <w:ind w:firstLine="1730"/>
      </w:pPr>
      <w:r>
        <w:rPr>
          <w:position w:val="-40"/>
        </w:rPr>
        <w:drawing>
          <wp:inline distT="0" distB="0" distL="0" distR="0">
            <wp:extent cx="4260215" cy="129540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86"/>
                    <a:stretch>
                      <a:fillRect/>
                    </a:stretch>
                  </pic:blipFill>
                  <pic:spPr>
                    <a:xfrm>
                      <a:off x="0" y="0"/>
                      <a:ext cx="4260829" cy="1295421"/>
                    </a:xfrm>
                    <a:prstGeom prst="rect">
                      <a:avLst/>
                    </a:prstGeom>
                  </pic:spPr>
                </pic:pic>
              </a:graphicData>
            </a:graphic>
          </wp:inline>
        </w:drawing>
      </w:r>
    </w:p>
    <w:p w14:paraId="704D17AF">
      <w:pPr>
        <w:pStyle w:val="2"/>
        <w:spacing w:line="258" w:lineRule="auto"/>
      </w:pPr>
    </w:p>
    <w:p w14:paraId="1EEAB76D">
      <w:pPr>
        <w:pStyle w:val="2"/>
        <w:spacing w:line="258" w:lineRule="auto"/>
      </w:pPr>
      <w:r>
        <w:drawing>
          <wp:anchor distT="0" distB="0" distL="0" distR="0" simplePos="0" relativeHeight="251698176" behindDoc="1" locked="0" layoutInCell="1" allowOverlap="1">
            <wp:simplePos x="0" y="0"/>
            <wp:positionH relativeFrom="column">
              <wp:posOffset>907415</wp:posOffset>
            </wp:positionH>
            <wp:positionV relativeFrom="paragraph">
              <wp:posOffset>38100</wp:posOffset>
            </wp:positionV>
            <wp:extent cx="4451350" cy="396240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87"/>
                    <a:stretch>
                      <a:fillRect/>
                    </a:stretch>
                  </pic:blipFill>
                  <pic:spPr>
                    <a:xfrm>
                      <a:off x="0" y="0"/>
                      <a:ext cx="4451330" cy="3962406"/>
                    </a:xfrm>
                    <a:prstGeom prst="rect">
                      <a:avLst/>
                    </a:prstGeom>
                  </pic:spPr>
                </pic:pic>
              </a:graphicData>
            </a:graphic>
          </wp:anchor>
        </w:drawing>
      </w:r>
    </w:p>
    <w:p w14:paraId="3330D701">
      <w:pPr>
        <w:pStyle w:val="2"/>
        <w:spacing w:line="258" w:lineRule="auto"/>
      </w:pPr>
    </w:p>
    <w:p w14:paraId="05CF4E8A">
      <w:pPr>
        <w:pStyle w:val="2"/>
        <w:spacing w:line="258" w:lineRule="auto"/>
      </w:pPr>
    </w:p>
    <w:p w14:paraId="63DCEF3B">
      <w:pPr>
        <w:pStyle w:val="2"/>
        <w:spacing w:line="258" w:lineRule="auto"/>
      </w:pPr>
    </w:p>
    <w:p w14:paraId="6D208298">
      <w:pPr>
        <w:pStyle w:val="2"/>
        <w:spacing w:line="258" w:lineRule="auto"/>
      </w:pPr>
    </w:p>
    <w:p w14:paraId="2E9DD765">
      <w:pPr>
        <w:pStyle w:val="2"/>
        <w:spacing w:line="259" w:lineRule="auto"/>
      </w:pPr>
    </w:p>
    <w:p w14:paraId="0E7F66A0">
      <w:pPr>
        <w:spacing w:before="71" w:line="186" w:lineRule="auto"/>
        <w:ind w:left="929" w:right="8095"/>
        <w:jc w:val="both"/>
        <w:rPr>
          <w:rFonts w:ascii="宋体" w:hAnsi="宋体" w:eastAsia="宋体" w:cs="宋体"/>
          <w:sz w:val="22"/>
          <w:szCs w:val="22"/>
        </w:rPr>
      </w:pPr>
      <w:r>
        <w:rPr>
          <w:rFonts w:ascii="宋体" w:hAnsi="宋体" w:eastAsia="宋体" w:cs="宋体"/>
          <w:spacing w:val="-15"/>
          <w:sz w:val="22"/>
          <w:szCs w:val="22"/>
        </w:rPr>
        <w:t>到</w:t>
      </w:r>
      <w:r>
        <w:rPr>
          <w:rFonts w:ascii="宋体" w:hAnsi="宋体" w:eastAsia="宋体" w:cs="宋体"/>
          <w:sz w:val="22"/>
          <w:szCs w:val="22"/>
        </w:rPr>
        <w:t xml:space="preserve"> </w:t>
      </w:r>
      <w:r>
        <w:rPr>
          <w:rFonts w:ascii="宋体" w:hAnsi="宋体" w:eastAsia="宋体" w:cs="宋体"/>
          <w:spacing w:val="-9"/>
          <w:sz w:val="28"/>
          <w:szCs w:val="28"/>
        </w:rPr>
        <w:t>75</w:t>
      </w:r>
      <w:r>
        <w:rPr>
          <w:rFonts w:ascii="宋体" w:hAnsi="宋体" w:eastAsia="宋体" w:cs="宋体"/>
          <w:sz w:val="28"/>
          <w:szCs w:val="28"/>
        </w:rPr>
        <w:t xml:space="preserve"> </w:t>
      </w:r>
      <w:r>
        <w:rPr>
          <w:rFonts w:ascii="宋体" w:hAnsi="宋体" w:eastAsia="宋体" w:cs="宋体"/>
          <w:spacing w:val="-17"/>
          <w:sz w:val="22"/>
          <w:szCs w:val="22"/>
        </w:rPr>
        <w:t>岁</w:t>
      </w:r>
      <w:r>
        <w:rPr>
          <w:rFonts w:ascii="宋体" w:hAnsi="宋体" w:eastAsia="宋体" w:cs="宋体"/>
          <w:sz w:val="22"/>
          <w:szCs w:val="22"/>
        </w:rPr>
        <w:t xml:space="preserve"> </w:t>
      </w:r>
      <w:r>
        <w:rPr>
          <w:rFonts w:ascii="宋体" w:hAnsi="宋体" w:eastAsia="宋体" w:cs="宋体"/>
          <w:spacing w:val="-19"/>
          <w:sz w:val="22"/>
          <w:szCs w:val="22"/>
        </w:rPr>
        <w:t>时</w:t>
      </w:r>
      <w:r>
        <w:rPr>
          <w:rFonts w:ascii="宋体" w:hAnsi="宋体" w:eastAsia="宋体" w:cs="宋体"/>
          <w:sz w:val="22"/>
          <w:szCs w:val="22"/>
        </w:rPr>
        <w:t xml:space="preserve"> </w:t>
      </w:r>
      <w:r>
        <w:rPr>
          <w:rFonts w:ascii="宋体" w:hAnsi="宋体" w:eastAsia="宋体" w:cs="宋体"/>
          <w:spacing w:val="-27"/>
          <w:sz w:val="22"/>
          <w:szCs w:val="22"/>
        </w:rPr>
        <w:t>的</w:t>
      </w:r>
      <w:r>
        <w:rPr>
          <w:rFonts w:ascii="宋体" w:hAnsi="宋体" w:eastAsia="宋体" w:cs="宋体"/>
          <w:sz w:val="22"/>
          <w:szCs w:val="22"/>
        </w:rPr>
        <w:t xml:space="preserve"> </w:t>
      </w:r>
      <w:r>
        <w:rPr>
          <w:rFonts w:ascii="宋体" w:hAnsi="宋体" w:eastAsia="宋体" w:cs="宋体"/>
          <w:spacing w:val="-18"/>
          <w:sz w:val="23"/>
          <w:szCs w:val="23"/>
        </w:rPr>
        <w:t>累</w:t>
      </w:r>
      <w:r>
        <w:rPr>
          <w:rFonts w:ascii="宋体" w:hAnsi="宋体" w:eastAsia="宋体" w:cs="宋体"/>
          <w:sz w:val="23"/>
          <w:szCs w:val="23"/>
        </w:rPr>
        <w:t xml:space="preserve"> </w:t>
      </w:r>
      <w:r>
        <w:rPr>
          <w:rFonts w:ascii="宋体" w:hAnsi="宋体" w:eastAsia="宋体" w:cs="宋体"/>
          <w:spacing w:val="-9"/>
          <w:sz w:val="22"/>
          <w:szCs w:val="22"/>
        </w:rPr>
        <w:t>积</w:t>
      </w:r>
      <w:r>
        <w:rPr>
          <w:rFonts w:ascii="宋体" w:hAnsi="宋体" w:eastAsia="宋体" w:cs="宋体"/>
          <w:sz w:val="22"/>
          <w:szCs w:val="22"/>
        </w:rPr>
        <w:t xml:space="preserve"> </w:t>
      </w:r>
      <w:r>
        <w:rPr>
          <w:rFonts w:ascii="宋体" w:hAnsi="宋体" w:eastAsia="宋体" w:cs="宋体"/>
          <w:spacing w:val="-8"/>
          <w:sz w:val="22"/>
          <w:szCs w:val="22"/>
        </w:rPr>
        <w:t>癌</w:t>
      </w:r>
      <w:r>
        <w:rPr>
          <w:rFonts w:ascii="宋体" w:hAnsi="宋体" w:eastAsia="宋体" w:cs="宋体"/>
          <w:sz w:val="22"/>
          <w:szCs w:val="22"/>
        </w:rPr>
        <w:t xml:space="preserve"> </w:t>
      </w:r>
      <w:r>
        <w:rPr>
          <w:rFonts w:ascii="宋体" w:hAnsi="宋体" w:eastAsia="宋体" w:cs="宋体"/>
          <w:spacing w:val="-9"/>
          <w:sz w:val="22"/>
          <w:szCs w:val="22"/>
        </w:rPr>
        <w:t>症</w:t>
      </w:r>
      <w:r>
        <w:rPr>
          <w:rFonts w:ascii="宋体" w:hAnsi="宋体" w:eastAsia="宋体" w:cs="宋体"/>
          <w:sz w:val="22"/>
          <w:szCs w:val="22"/>
        </w:rPr>
        <w:t xml:space="preserve"> </w:t>
      </w:r>
      <w:r>
        <w:rPr>
          <w:rFonts w:ascii="宋体" w:hAnsi="宋体" w:eastAsia="宋体" w:cs="宋体"/>
          <w:spacing w:val="-13"/>
          <w:sz w:val="22"/>
          <w:szCs w:val="22"/>
        </w:rPr>
        <w:t>发</w:t>
      </w:r>
      <w:r>
        <w:rPr>
          <w:rFonts w:ascii="宋体" w:hAnsi="宋体" w:eastAsia="宋体" w:cs="宋体"/>
          <w:sz w:val="22"/>
          <w:szCs w:val="22"/>
        </w:rPr>
        <w:t xml:space="preserve"> </w:t>
      </w:r>
      <w:r>
        <w:rPr>
          <w:rFonts w:ascii="宋体" w:hAnsi="宋体" w:eastAsia="宋体" w:cs="宋体"/>
          <w:spacing w:val="-8"/>
          <w:sz w:val="22"/>
          <w:szCs w:val="22"/>
        </w:rPr>
        <w:t>病</w:t>
      </w:r>
      <w:r>
        <w:rPr>
          <w:rFonts w:ascii="宋体" w:hAnsi="宋体" w:eastAsia="宋体" w:cs="宋体"/>
          <w:sz w:val="22"/>
          <w:szCs w:val="22"/>
        </w:rPr>
        <w:t xml:space="preserve"> 率</w:t>
      </w:r>
    </w:p>
    <w:p w14:paraId="0DF50328">
      <w:pPr>
        <w:spacing w:before="214"/>
        <w:ind w:left="929"/>
        <w:rPr>
          <w:rFonts w:ascii="宋体" w:hAnsi="宋体" w:eastAsia="宋体" w:cs="宋体"/>
          <w:sz w:val="18"/>
          <w:szCs w:val="18"/>
        </w:rPr>
      </w:pPr>
      <w:r>
        <w:rPr>
          <w:rFonts w:ascii="宋体" w:hAnsi="宋体" w:eastAsia="宋体" w:cs="宋体"/>
          <w:sz w:val="18"/>
          <w:szCs w:val="18"/>
        </w:rPr>
        <w:t>%</w:t>
      </w:r>
    </w:p>
    <w:p w14:paraId="0091137D">
      <w:pPr>
        <w:pStyle w:val="2"/>
        <w:spacing w:line="276" w:lineRule="auto"/>
      </w:pPr>
    </w:p>
    <w:p w14:paraId="285F446A">
      <w:pPr>
        <w:pStyle w:val="2"/>
        <w:spacing w:line="276" w:lineRule="auto"/>
      </w:pPr>
    </w:p>
    <w:p w14:paraId="13DC2C7E">
      <w:pPr>
        <w:pStyle w:val="2"/>
        <w:spacing w:line="276" w:lineRule="auto"/>
      </w:pPr>
    </w:p>
    <w:p w14:paraId="72791F8F">
      <w:pPr>
        <w:pStyle w:val="2"/>
        <w:spacing w:line="277" w:lineRule="auto"/>
      </w:pPr>
    </w:p>
    <w:p w14:paraId="0834C42A">
      <w:pPr>
        <w:pStyle w:val="2"/>
        <w:spacing w:line="277" w:lineRule="auto"/>
      </w:pPr>
    </w:p>
    <w:p w14:paraId="384F9231">
      <w:pPr>
        <w:spacing w:before="79" w:line="222" w:lineRule="auto"/>
        <w:ind w:left="2000"/>
        <w:rPr>
          <w:rFonts w:ascii="黑体" w:hAnsi="黑体" w:eastAsia="黑体" w:cs="黑体"/>
          <w:sz w:val="24"/>
          <w:szCs w:val="24"/>
        </w:rPr>
      </w:pPr>
      <w:r>
        <w:rPr>
          <w:rFonts w:ascii="宋体" w:hAnsi="宋体" w:eastAsia="宋体" w:cs="宋体"/>
          <w:spacing w:val="-4"/>
          <w:sz w:val="24"/>
          <w:szCs w:val="24"/>
        </w:rPr>
        <w:t>前列腺癌</w:t>
      </w:r>
      <w:r>
        <w:rPr>
          <w:rFonts w:ascii="宋体" w:hAnsi="宋体" w:eastAsia="宋体" w:cs="宋体"/>
          <w:spacing w:val="7"/>
          <w:sz w:val="24"/>
          <w:szCs w:val="24"/>
        </w:rPr>
        <w:t xml:space="preserve">              </w:t>
      </w:r>
      <w:r>
        <w:rPr>
          <w:rFonts w:ascii="宋体" w:hAnsi="宋体" w:eastAsia="宋体" w:cs="宋体"/>
          <w:spacing w:val="-4"/>
          <w:sz w:val="24"/>
          <w:szCs w:val="24"/>
        </w:rPr>
        <w:t>乳腺癌</w:t>
      </w:r>
      <w:r>
        <w:rPr>
          <w:rFonts w:ascii="宋体" w:hAnsi="宋体" w:eastAsia="宋体" w:cs="宋体"/>
          <w:spacing w:val="5"/>
          <w:sz w:val="24"/>
          <w:szCs w:val="24"/>
        </w:rPr>
        <w:t xml:space="preserve">                </w:t>
      </w:r>
      <w:r>
        <w:rPr>
          <w:rFonts w:ascii="黑体" w:hAnsi="黑体" w:eastAsia="黑体" w:cs="黑体"/>
          <w:spacing w:val="-4"/>
          <w:sz w:val="24"/>
          <w:szCs w:val="24"/>
        </w:rPr>
        <w:t>胃癌</w:t>
      </w:r>
    </w:p>
    <w:p w14:paraId="23F8C18A">
      <w:pPr>
        <w:spacing w:line="208" w:lineRule="exact"/>
      </w:pPr>
    </w:p>
    <w:tbl>
      <w:tblPr>
        <w:tblStyle w:val="5"/>
        <w:tblW w:w="7850" w:type="dxa"/>
        <w:tblInd w:w="67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50"/>
      </w:tblGrid>
      <w:tr w14:paraId="1B2227C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50" w:hRule="atLeast"/>
        </w:trPr>
        <w:tc>
          <w:tcPr>
            <w:tcW w:w="7850" w:type="dxa"/>
            <w:vAlign w:val="top"/>
          </w:tcPr>
          <w:p w14:paraId="62FDCA10">
            <w:pPr>
              <w:pStyle w:val="6"/>
              <w:spacing w:before="104" w:line="206" w:lineRule="auto"/>
              <w:ind w:left="624" w:right="664" w:hanging="319"/>
              <w:rPr>
                <w:sz w:val="25"/>
                <w:szCs w:val="25"/>
              </w:rPr>
            </w:pPr>
            <w:r>
              <w:rPr>
                <w:spacing w:val="4"/>
                <w:position w:val="2"/>
                <w:sz w:val="25"/>
                <w:szCs w:val="25"/>
              </w:rPr>
              <w:t xml:space="preserve">□大阪(日本)        </w:t>
            </w:r>
            <w:r>
              <w:rPr>
                <w:spacing w:val="4"/>
                <w:sz w:val="25"/>
                <w:szCs w:val="25"/>
              </w:rPr>
              <w:t>□移居夏威夷的日</w:t>
            </w:r>
            <w:r>
              <w:rPr>
                <w:spacing w:val="3"/>
                <w:sz w:val="25"/>
                <w:szCs w:val="25"/>
              </w:rPr>
              <w:t>本人■夏威夷白种人</w:t>
            </w:r>
            <w:r>
              <w:rPr>
                <w:sz w:val="25"/>
                <w:szCs w:val="25"/>
              </w:rPr>
              <w:t xml:space="preserve"> </w:t>
            </w:r>
            <w:r>
              <w:rPr>
                <w:spacing w:val="-10"/>
                <w:sz w:val="25"/>
                <w:szCs w:val="25"/>
              </w:rPr>
              <w:t>1988—1992年          1988—1992年</w:t>
            </w:r>
            <w:r>
              <w:rPr>
                <w:spacing w:val="7"/>
                <w:sz w:val="25"/>
                <w:szCs w:val="25"/>
              </w:rPr>
              <w:t xml:space="preserve">         </w:t>
            </w:r>
            <w:r>
              <w:rPr>
                <w:spacing w:val="-10"/>
                <w:sz w:val="25"/>
                <w:szCs w:val="25"/>
              </w:rPr>
              <w:t>1988—1992年</w:t>
            </w:r>
          </w:p>
        </w:tc>
      </w:tr>
    </w:tbl>
    <w:p w14:paraId="05D5EE60">
      <w:pPr>
        <w:spacing w:before="312" w:line="225" w:lineRule="auto"/>
        <w:ind w:left="1809"/>
        <w:rPr>
          <w:rFonts w:ascii="楷体" w:hAnsi="楷体" w:eastAsia="楷体" w:cs="楷体"/>
          <w:sz w:val="24"/>
          <w:szCs w:val="24"/>
        </w:rPr>
      </w:pPr>
      <w:r>
        <w:rPr>
          <w:rFonts w:ascii="楷体" w:hAnsi="楷体" w:eastAsia="楷体" w:cs="楷体"/>
          <w:spacing w:val="23"/>
          <w:sz w:val="24"/>
          <w:szCs w:val="24"/>
        </w:rPr>
        <w:t>图10-10移居国外的人往往会患上当地多发</w:t>
      </w:r>
      <w:r>
        <w:rPr>
          <w:rFonts w:ascii="楷体" w:hAnsi="楷体" w:eastAsia="楷体" w:cs="楷体"/>
          <w:spacing w:val="22"/>
          <w:sz w:val="24"/>
          <w:szCs w:val="24"/>
        </w:rPr>
        <w:t>的癌症</w:t>
      </w:r>
    </w:p>
    <w:p w14:paraId="72B1594A">
      <w:pPr>
        <w:pStyle w:val="2"/>
        <w:spacing w:line="269" w:lineRule="auto"/>
      </w:pPr>
    </w:p>
    <w:p w14:paraId="7012C1BD">
      <w:pPr>
        <w:spacing w:before="79" w:line="229" w:lineRule="auto"/>
        <w:ind w:right="137"/>
        <w:rPr>
          <w:rFonts w:ascii="楷体" w:hAnsi="楷体" w:eastAsia="楷体" w:cs="楷体"/>
          <w:sz w:val="24"/>
          <w:szCs w:val="24"/>
        </w:rPr>
      </w:pPr>
      <w:r>
        <w:rPr>
          <w:rFonts w:ascii="楷体" w:hAnsi="楷体" w:eastAsia="楷体" w:cs="楷体"/>
          <w:spacing w:val="20"/>
          <w:sz w:val="24"/>
          <w:szCs w:val="24"/>
        </w:rPr>
        <w:t>日本(大阪)人的前列腺癌和乳腺癌发病率低于夏威夷白种人。然而，在移居夏威</w:t>
      </w:r>
      <w:r>
        <w:rPr>
          <w:rFonts w:ascii="楷体" w:hAnsi="楷体" w:eastAsia="楷体" w:cs="楷体"/>
          <w:sz w:val="24"/>
          <w:szCs w:val="24"/>
        </w:rPr>
        <w:t xml:space="preserve"> </w:t>
      </w:r>
      <w:r>
        <w:rPr>
          <w:rFonts w:ascii="楷体" w:hAnsi="楷体" w:eastAsia="楷体" w:cs="楷体"/>
          <w:spacing w:val="14"/>
          <w:sz w:val="24"/>
          <w:szCs w:val="24"/>
        </w:rPr>
        <w:t>夷的日本人中，这两种癌症的发病率接近于当地人。与此相比，日本人胃癌的发病</w:t>
      </w:r>
    </w:p>
    <w:p w14:paraId="3D0AE735">
      <w:pPr>
        <w:spacing w:line="229" w:lineRule="auto"/>
        <w:rPr>
          <w:rFonts w:ascii="楷体" w:hAnsi="楷体" w:eastAsia="楷体" w:cs="楷体"/>
          <w:sz w:val="24"/>
          <w:szCs w:val="24"/>
        </w:rPr>
        <w:sectPr>
          <w:pgSz w:w="12240" w:h="15840"/>
          <w:pgMar w:top="400" w:right="1512" w:bottom="400" w:left="1440" w:header="0" w:footer="0" w:gutter="0"/>
          <w:cols w:space="720" w:num="1"/>
        </w:sectPr>
      </w:pPr>
    </w:p>
    <w:p w14:paraId="5BCC139D">
      <w:pPr>
        <w:pStyle w:val="2"/>
        <w:spacing w:line="242" w:lineRule="auto"/>
      </w:pPr>
    </w:p>
    <w:p w14:paraId="1A5614DB">
      <w:pPr>
        <w:pStyle w:val="2"/>
        <w:spacing w:line="242" w:lineRule="auto"/>
      </w:pPr>
    </w:p>
    <w:p w14:paraId="465875F7">
      <w:pPr>
        <w:pStyle w:val="2"/>
        <w:spacing w:line="242" w:lineRule="auto"/>
      </w:pPr>
    </w:p>
    <w:p w14:paraId="3E742F12">
      <w:pPr>
        <w:pStyle w:val="2"/>
        <w:spacing w:line="243" w:lineRule="auto"/>
      </w:pPr>
    </w:p>
    <w:p w14:paraId="2B3585C4">
      <w:pPr>
        <w:spacing w:before="81" w:line="219" w:lineRule="auto"/>
        <w:ind w:right="127" w:firstLine="14"/>
        <w:rPr>
          <w:rFonts w:ascii="楷体" w:hAnsi="楷体" w:eastAsia="楷体" w:cs="楷体"/>
          <w:sz w:val="25"/>
          <w:szCs w:val="25"/>
        </w:rPr>
      </w:pPr>
      <w:r>
        <w:rPr>
          <w:rFonts w:ascii="楷体" w:hAnsi="楷体" w:eastAsia="楷体" w:cs="楷体"/>
          <w:spacing w:val="3"/>
          <w:sz w:val="25"/>
          <w:szCs w:val="25"/>
        </w:rPr>
        <w:t>率很高，但是在移居夏威夷的日本人中，</w:t>
      </w:r>
      <w:r>
        <w:rPr>
          <w:rFonts w:ascii="楷体" w:hAnsi="楷体" w:eastAsia="楷体" w:cs="楷体"/>
          <w:spacing w:val="-71"/>
          <w:sz w:val="25"/>
          <w:szCs w:val="25"/>
        </w:rPr>
        <w:t xml:space="preserve"> </w:t>
      </w:r>
      <w:r>
        <w:rPr>
          <w:rFonts w:ascii="楷体" w:hAnsi="楷体" w:eastAsia="楷体" w:cs="楷体"/>
          <w:spacing w:val="3"/>
          <w:sz w:val="25"/>
          <w:szCs w:val="25"/>
        </w:rPr>
        <w:t>胃癌发病率下降至接近当地水平。从很大</w:t>
      </w:r>
      <w:r>
        <w:rPr>
          <w:rFonts w:ascii="楷体" w:hAnsi="楷体" w:eastAsia="楷体" w:cs="楷体"/>
          <w:sz w:val="25"/>
          <w:szCs w:val="25"/>
        </w:rPr>
        <w:t xml:space="preserve"> </w:t>
      </w:r>
      <w:r>
        <w:rPr>
          <w:rFonts w:ascii="楷体" w:hAnsi="楷体" w:eastAsia="楷体" w:cs="楷体"/>
          <w:spacing w:val="5"/>
          <w:sz w:val="25"/>
          <w:szCs w:val="25"/>
        </w:rPr>
        <w:t>程度上讲，癌症源于包括环境因素在内的生活方式，</w:t>
      </w:r>
      <w:r>
        <w:rPr>
          <w:rFonts w:ascii="楷体" w:hAnsi="楷体" w:eastAsia="楷体" w:cs="楷体"/>
          <w:spacing w:val="4"/>
          <w:sz w:val="25"/>
          <w:szCs w:val="25"/>
        </w:rPr>
        <w:t>而非仅仅源于基因。</w:t>
      </w:r>
    </w:p>
    <w:p w14:paraId="2B708EA1">
      <w:pPr>
        <w:spacing w:before="284" w:line="268" w:lineRule="auto"/>
        <w:ind w:left="9" w:right="7" w:firstLine="604"/>
        <w:rPr>
          <w:rFonts w:ascii="宋体" w:hAnsi="宋体" w:eastAsia="宋体" w:cs="宋体"/>
          <w:sz w:val="30"/>
          <w:szCs w:val="30"/>
        </w:rPr>
      </w:pPr>
      <w:r>
        <w:rPr>
          <w:rFonts w:ascii="宋体" w:hAnsi="宋体" w:eastAsia="宋体" w:cs="宋体"/>
          <w:spacing w:val="-1"/>
          <w:sz w:val="30"/>
          <w:szCs w:val="30"/>
        </w:rPr>
        <w:t>一项跟踪</w:t>
      </w:r>
      <w:r>
        <w:rPr>
          <w:rFonts w:ascii="Times New Roman" w:hAnsi="Times New Roman" w:eastAsia="Times New Roman" w:cs="Times New Roman"/>
          <w:spacing w:val="-1"/>
          <w:sz w:val="30"/>
          <w:szCs w:val="30"/>
        </w:rPr>
        <w:t>3.5</w:t>
      </w:r>
      <w:r>
        <w:rPr>
          <w:rFonts w:ascii="宋体" w:hAnsi="宋体" w:eastAsia="宋体" w:cs="宋体"/>
          <w:spacing w:val="-1"/>
          <w:sz w:val="30"/>
          <w:szCs w:val="30"/>
        </w:rPr>
        <w:t>万名英国医生长达</w:t>
      </w:r>
      <w:r>
        <w:rPr>
          <w:rFonts w:ascii="Times New Roman" w:hAnsi="Times New Roman" w:eastAsia="Times New Roman" w:cs="Times New Roman"/>
          <w:spacing w:val="-1"/>
          <w:sz w:val="30"/>
          <w:szCs w:val="30"/>
        </w:rPr>
        <w:t>50</w:t>
      </w:r>
      <w:r>
        <w:rPr>
          <w:rFonts w:ascii="宋体" w:hAnsi="宋体" w:eastAsia="宋体" w:cs="宋体"/>
          <w:spacing w:val="-1"/>
          <w:sz w:val="30"/>
          <w:szCs w:val="30"/>
        </w:rPr>
        <w:t>年的研究发现，不吸烟的人比终</w:t>
      </w:r>
      <w:r>
        <w:rPr>
          <w:rFonts w:ascii="宋体" w:hAnsi="宋体" w:eastAsia="宋体" w:cs="宋体"/>
          <w:spacing w:val="6"/>
          <w:sz w:val="30"/>
          <w:szCs w:val="30"/>
        </w:rPr>
        <w:t xml:space="preserve">  </w:t>
      </w:r>
      <w:r>
        <w:rPr>
          <w:rFonts w:ascii="宋体" w:hAnsi="宋体" w:eastAsia="宋体" w:cs="宋体"/>
          <w:sz w:val="30"/>
          <w:szCs w:val="30"/>
        </w:rPr>
        <w:t>生吸烟的人平均寿命长</w:t>
      </w:r>
      <w:r>
        <w:rPr>
          <w:rFonts w:ascii="Times New Roman" w:hAnsi="Times New Roman" w:eastAsia="Times New Roman" w:cs="Times New Roman"/>
          <w:sz w:val="30"/>
          <w:szCs w:val="30"/>
        </w:rPr>
        <w:t>10</w:t>
      </w:r>
      <w:r>
        <w:rPr>
          <w:rFonts w:ascii="宋体" w:hAnsi="宋体" w:eastAsia="宋体" w:cs="宋体"/>
          <w:sz w:val="30"/>
          <w:szCs w:val="30"/>
        </w:rPr>
        <w:t>年，后者会因癌</w:t>
      </w:r>
      <w:r>
        <w:rPr>
          <w:rFonts w:ascii="宋体" w:hAnsi="宋体" w:eastAsia="宋体" w:cs="宋体"/>
          <w:spacing w:val="-1"/>
          <w:sz w:val="30"/>
          <w:szCs w:val="30"/>
        </w:rPr>
        <w:t>症、心脏病和呼吸道疾病而较</w:t>
      </w:r>
      <w:r>
        <w:rPr>
          <w:rFonts w:ascii="宋体" w:hAnsi="宋体" w:eastAsia="宋体" w:cs="宋体"/>
          <w:sz w:val="30"/>
          <w:szCs w:val="30"/>
        </w:rPr>
        <w:t xml:space="preserve"> </w:t>
      </w:r>
      <w:r>
        <w:rPr>
          <w:rFonts w:ascii="宋体" w:hAnsi="宋体" w:eastAsia="宋体" w:cs="宋体"/>
          <w:spacing w:val="-1"/>
          <w:sz w:val="30"/>
          <w:szCs w:val="30"/>
        </w:rPr>
        <w:t>早死亡。二手烟的致命危害是不可辩驳的事实，不过，并非人人皆知。</w:t>
      </w:r>
      <w:r>
        <w:rPr>
          <w:rFonts w:ascii="宋体" w:hAnsi="宋体" w:eastAsia="宋体" w:cs="宋体"/>
          <w:spacing w:val="18"/>
          <w:sz w:val="30"/>
          <w:szCs w:val="30"/>
        </w:rPr>
        <w:t xml:space="preserve"> </w:t>
      </w:r>
      <w:r>
        <w:rPr>
          <w:rFonts w:ascii="宋体" w:hAnsi="宋体" w:eastAsia="宋体" w:cs="宋体"/>
          <w:sz w:val="30"/>
          <w:szCs w:val="30"/>
        </w:rPr>
        <w:t>例如，</w:t>
      </w:r>
      <w:r>
        <w:rPr>
          <w:rFonts w:ascii="Times New Roman" w:hAnsi="Times New Roman" w:eastAsia="Times New Roman" w:cs="Times New Roman"/>
          <w:sz w:val="30"/>
          <w:szCs w:val="30"/>
        </w:rPr>
        <w:t>2011</w:t>
      </w:r>
      <w:r>
        <w:rPr>
          <w:rFonts w:ascii="宋体" w:hAnsi="宋体" w:eastAsia="宋体" w:cs="宋体"/>
          <w:sz w:val="30"/>
          <w:szCs w:val="30"/>
        </w:rPr>
        <w:t>年，只有</w:t>
      </w:r>
      <w:r>
        <w:rPr>
          <w:rFonts w:ascii="Times New Roman" w:hAnsi="Times New Roman" w:eastAsia="Times New Roman" w:cs="Times New Roman"/>
          <w:sz w:val="30"/>
          <w:szCs w:val="30"/>
        </w:rPr>
        <w:t>61%</w:t>
      </w:r>
      <w:r>
        <w:rPr>
          <w:rFonts w:ascii="宋体" w:hAnsi="宋体" w:eastAsia="宋体" w:cs="宋体"/>
          <w:sz w:val="30"/>
          <w:szCs w:val="30"/>
        </w:rPr>
        <w:t>的荷兰成年人认</w:t>
      </w:r>
      <w:r>
        <w:rPr>
          <w:rFonts w:ascii="宋体" w:hAnsi="宋体" w:eastAsia="宋体" w:cs="宋体"/>
          <w:spacing w:val="-1"/>
          <w:sz w:val="30"/>
          <w:szCs w:val="30"/>
        </w:rPr>
        <w:t>为吸烟的人会对不吸烟的人造</w:t>
      </w:r>
      <w:r>
        <w:rPr>
          <w:rFonts w:ascii="宋体" w:hAnsi="宋体" w:eastAsia="宋体" w:cs="宋体"/>
          <w:sz w:val="30"/>
          <w:szCs w:val="30"/>
        </w:rPr>
        <w:t xml:space="preserve"> </w:t>
      </w:r>
      <w:r>
        <w:rPr>
          <w:rFonts w:ascii="宋体" w:hAnsi="宋体" w:eastAsia="宋体" w:cs="宋体"/>
          <w:spacing w:val="-1"/>
          <w:sz w:val="30"/>
          <w:szCs w:val="30"/>
        </w:rPr>
        <w:t>成危害。有一种简单的方法，可以减少肺癌发病率：不要吸烟；如果你</w:t>
      </w:r>
      <w:r>
        <w:rPr>
          <w:rFonts w:ascii="宋体" w:hAnsi="宋体" w:eastAsia="宋体" w:cs="宋体"/>
          <w:spacing w:val="18"/>
          <w:sz w:val="30"/>
          <w:szCs w:val="30"/>
        </w:rPr>
        <w:t xml:space="preserve"> </w:t>
      </w:r>
      <w:r>
        <w:rPr>
          <w:rFonts w:ascii="宋体" w:hAnsi="宋体" w:eastAsia="宋体" w:cs="宋体"/>
          <w:spacing w:val="-2"/>
          <w:sz w:val="30"/>
          <w:szCs w:val="30"/>
        </w:rPr>
        <w:t>是烟民，那就戒烟吧。</w:t>
      </w:r>
    </w:p>
    <w:p w14:paraId="35C1A8D4">
      <w:pPr>
        <w:spacing w:before="332" w:line="265" w:lineRule="auto"/>
        <w:ind w:left="9" w:right="7" w:firstLine="604"/>
        <w:rPr>
          <w:rFonts w:ascii="宋体" w:hAnsi="宋体" w:eastAsia="宋体" w:cs="宋体"/>
          <w:sz w:val="30"/>
          <w:szCs w:val="30"/>
        </w:rPr>
      </w:pPr>
      <w:r>
        <w:rPr>
          <w:rFonts w:ascii="宋体" w:hAnsi="宋体" w:eastAsia="宋体" w:cs="宋体"/>
          <w:spacing w:val="-1"/>
          <w:sz w:val="30"/>
          <w:szCs w:val="30"/>
        </w:rPr>
        <w:t>如果吸烟已经成瘾，戒烟是很困难的。最有效的方法就是，在年轻</w:t>
      </w:r>
      <w:r>
        <w:rPr>
          <w:rFonts w:ascii="宋体" w:hAnsi="宋体" w:eastAsia="宋体" w:cs="宋体"/>
          <w:spacing w:val="11"/>
          <w:sz w:val="30"/>
          <w:szCs w:val="30"/>
        </w:rPr>
        <w:t xml:space="preserve"> </w:t>
      </w:r>
      <w:r>
        <w:rPr>
          <w:rFonts w:ascii="宋体" w:hAnsi="宋体" w:eastAsia="宋体" w:cs="宋体"/>
          <w:spacing w:val="-1"/>
          <w:sz w:val="30"/>
          <w:szCs w:val="30"/>
        </w:rPr>
        <w:t>人开始吸烟之前让他们及早知道吸烟的危害。我们可以通过一个有趣的</w:t>
      </w:r>
      <w:r>
        <w:rPr>
          <w:rFonts w:ascii="宋体" w:hAnsi="宋体" w:eastAsia="宋体" w:cs="宋体"/>
          <w:spacing w:val="18"/>
          <w:sz w:val="30"/>
          <w:szCs w:val="30"/>
        </w:rPr>
        <w:t xml:space="preserve"> </w:t>
      </w:r>
      <w:r>
        <w:rPr>
          <w:rFonts w:ascii="宋体" w:hAnsi="宋体" w:eastAsia="宋体" w:cs="宋体"/>
          <w:sz w:val="30"/>
          <w:szCs w:val="30"/>
        </w:rPr>
        <w:t>健康知识普及项目做到这一点，该项目针对</w:t>
      </w:r>
      <w:r>
        <w:rPr>
          <w:rFonts w:ascii="宋体" w:hAnsi="宋体" w:eastAsia="宋体" w:cs="宋体"/>
          <w:spacing w:val="-1"/>
          <w:sz w:val="30"/>
          <w:szCs w:val="30"/>
        </w:rPr>
        <w:t>的是不满</w:t>
      </w:r>
      <w:r>
        <w:rPr>
          <w:rFonts w:ascii="Times New Roman" w:hAnsi="Times New Roman" w:eastAsia="Times New Roman" w:cs="Times New Roman"/>
          <w:spacing w:val="-1"/>
          <w:sz w:val="30"/>
          <w:szCs w:val="30"/>
        </w:rPr>
        <w:t>13</w:t>
      </w:r>
      <w:r>
        <w:rPr>
          <w:rFonts w:ascii="宋体" w:hAnsi="宋体" w:eastAsia="宋体" w:cs="宋体"/>
          <w:spacing w:val="-1"/>
          <w:sz w:val="30"/>
          <w:szCs w:val="30"/>
        </w:rPr>
        <w:t>岁的在校学生。</w:t>
      </w:r>
      <w:r>
        <w:rPr>
          <w:rFonts w:ascii="宋体" w:hAnsi="宋体" w:eastAsia="宋体" w:cs="宋体"/>
          <w:sz w:val="30"/>
          <w:szCs w:val="30"/>
        </w:rPr>
        <w:t xml:space="preserve"> 如果这个项目能帮助</w:t>
      </w:r>
      <w:r>
        <w:rPr>
          <w:rFonts w:ascii="Times New Roman" w:hAnsi="Times New Roman" w:eastAsia="Times New Roman" w:cs="Times New Roman"/>
          <w:sz w:val="30"/>
          <w:szCs w:val="30"/>
        </w:rPr>
        <w:t>1/10</w:t>
      </w:r>
      <w:r>
        <w:rPr>
          <w:rFonts w:ascii="宋体" w:hAnsi="宋体" w:eastAsia="宋体" w:cs="宋体"/>
          <w:sz w:val="30"/>
          <w:szCs w:val="30"/>
        </w:rPr>
        <w:t>的学生抵制香烟</w:t>
      </w:r>
      <w:r>
        <w:rPr>
          <w:rFonts w:ascii="宋体" w:hAnsi="宋体" w:eastAsia="宋体" w:cs="宋体"/>
          <w:spacing w:val="-1"/>
          <w:sz w:val="30"/>
          <w:szCs w:val="30"/>
        </w:rPr>
        <w:t>的诱惑，它就能比筛查和药物</w:t>
      </w:r>
      <w:r>
        <w:rPr>
          <w:rFonts w:ascii="宋体" w:hAnsi="宋体" w:eastAsia="宋体" w:cs="宋体"/>
          <w:sz w:val="30"/>
          <w:szCs w:val="30"/>
        </w:rPr>
        <w:t xml:space="preserve"> 治疗挽救更多的生命。对于那些已经开始吸</w:t>
      </w:r>
      <w:r>
        <w:rPr>
          <w:rFonts w:ascii="宋体" w:hAnsi="宋体" w:eastAsia="宋体" w:cs="宋体"/>
          <w:spacing w:val="-1"/>
          <w:sz w:val="30"/>
          <w:szCs w:val="30"/>
        </w:rPr>
        <w:t>烟的人而言，如果</w:t>
      </w:r>
      <w:r>
        <w:rPr>
          <w:rFonts w:ascii="Times New Roman" w:hAnsi="Times New Roman" w:eastAsia="Times New Roman" w:cs="Times New Roman"/>
          <w:spacing w:val="-1"/>
          <w:sz w:val="30"/>
          <w:szCs w:val="30"/>
        </w:rPr>
        <w:t>30</w:t>
      </w:r>
      <w:r>
        <w:rPr>
          <w:rFonts w:ascii="宋体" w:hAnsi="宋体" w:eastAsia="宋体" w:cs="宋体"/>
          <w:spacing w:val="-1"/>
          <w:sz w:val="30"/>
          <w:szCs w:val="30"/>
        </w:rPr>
        <w:t>岁时戒</w:t>
      </w:r>
      <w:r>
        <w:rPr>
          <w:rFonts w:ascii="宋体" w:hAnsi="宋体" w:eastAsia="宋体" w:cs="宋体"/>
          <w:sz w:val="30"/>
          <w:szCs w:val="30"/>
        </w:rPr>
        <w:t xml:space="preserve"> 烟，可以重新获得本来会因吸烟减少的</w:t>
      </w:r>
      <w:r>
        <w:rPr>
          <w:rFonts w:ascii="Times New Roman" w:hAnsi="Times New Roman" w:eastAsia="Times New Roman" w:cs="Times New Roman"/>
          <w:sz w:val="30"/>
          <w:szCs w:val="30"/>
        </w:rPr>
        <w:t>10</w:t>
      </w:r>
      <w:r>
        <w:rPr>
          <w:rFonts w:ascii="宋体" w:hAnsi="宋体" w:eastAsia="宋体" w:cs="宋体"/>
          <w:sz w:val="30"/>
          <w:szCs w:val="30"/>
        </w:rPr>
        <w:t>年寿命</w:t>
      </w:r>
      <w:r>
        <w:rPr>
          <w:rFonts w:ascii="宋体" w:hAnsi="宋体" w:eastAsia="宋体" w:cs="宋体"/>
          <w:spacing w:val="-1"/>
          <w:sz w:val="30"/>
          <w:szCs w:val="30"/>
        </w:rPr>
        <w:t>，如果</w:t>
      </w:r>
      <w:r>
        <w:rPr>
          <w:rFonts w:ascii="Times New Roman" w:hAnsi="Times New Roman" w:eastAsia="Times New Roman" w:cs="Times New Roman"/>
          <w:spacing w:val="-1"/>
          <w:sz w:val="30"/>
          <w:szCs w:val="30"/>
        </w:rPr>
        <w:t>40</w:t>
      </w:r>
      <w:r>
        <w:rPr>
          <w:rFonts w:ascii="宋体" w:hAnsi="宋体" w:eastAsia="宋体" w:cs="宋体"/>
          <w:spacing w:val="-1"/>
          <w:sz w:val="30"/>
          <w:szCs w:val="30"/>
        </w:rPr>
        <w:t>岁、</w:t>
      </w:r>
      <w:r>
        <w:rPr>
          <w:rFonts w:ascii="Times New Roman" w:hAnsi="Times New Roman" w:eastAsia="Times New Roman" w:cs="Times New Roman"/>
          <w:spacing w:val="-1"/>
          <w:sz w:val="30"/>
          <w:szCs w:val="30"/>
        </w:rPr>
        <w:t>50</w:t>
      </w:r>
      <w:r>
        <w:rPr>
          <w:rFonts w:ascii="宋体" w:hAnsi="宋体" w:eastAsia="宋体" w:cs="宋体"/>
          <w:spacing w:val="-1"/>
          <w:sz w:val="30"/>
          <w:szCs w:val="30"/>
        </w:rPr>
        <w:t>岁、</w:t>
      </w:r>
      <w:r>
        <w:rPr>
          <w:rFonts w:ascii="Times New Roman" w:hAnsi="Times New Roman" w:eastAsia="Times New Roman" w:cs="Times New Roman"/>
          <w:spacing w:val="-1"/>
          <w:sz w:val="30"/>
          <w:szCs w:val="30"/>
        </w:rPr>
        <w:t>60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岁时戒烟，分别可以重获</w:t>
      </w:r>
      <w:r>
        <w:rPr>
          <w:rFonts w:ascii="Times New Roman" w:hAnsi="Times New Roman" w:eastAsia="Times New Roman" w:cs="Times New Roman"/>
          <w:spacing w:val="-1"/>
          <w:sz w:val="30"/>
          <w:szCs w:val="30"/>
        </w:rPr>
        <w:t>9</w:t>
      </w:r>
      <w:r>
        <w:rPr>
          <w:rFonts w:ascii="宋体" w:hAnsi="宋体" w:eastAsia="宋体" w:cs="宋体"/>
          <w:spacing w:val="-1"/>
          <w:sz w:val="30"/>
          <w:szCs w:val="30"/>
        </w:rPr>
        <w:t>年、</w:t>
      </w:r>
      <w:r>
        <w:rPr>
          <w:rFonts w:ascii="Times New Roman" w:hAnsi="Times New Roman" w:eastAsia="Times New Roman" w:cs="Times New Roman"/>
          <w:spacing w:val="-1"/>
          <w:sz w:val="30"/>
          <w:szCs w:val="30"/>
        </w:rPr>
        <w:t>6</w:t>
      </w:r>
      <w:r>
        <w:rPr>
          <w:rFonts w:ascii="宋体" w:hAnsi="宋体" w:eastAsia="宋体" w:cs="宋体"/>
          <w:spacing w:val="-1"/>
          <w:sz w:val="30"/>
          <w:szCs w:val="30"/>
        </w:rPr>
        <w:t>年和</w:t>
      </w:r>
      <w:r>
        <w:rPr>
          <w:rFonts w:ascii="Times New Roman" w:hAnsi="Times New Roman" w:eastAsia="Times New Roman" w:cs="Times New Roman"/>
          <w:spacing w:val="-1"/>
          <w:sz w:val="30"/>
          <w:szCs w:val="30"/>
        </w:rPr>
        <w:t>3</w:t>
      </w:r>
      <w:r>
        <w:rPr>
          <w:rFonts w:ascii="宋体" w:hAnsi="宋体" w:eastAsia="宋体" w:cs="宋体"/>
          <w:spacing w:val="-1"/>
          <w:sz w:val="30"/>
          <w:szCs w:val="30"/>
        </w:rPr>
        <w:t>年的寿命。</w:t>
      </w:r>
    </w:p>
    <w:p w14:paraId="56C05B2D">
      <w:pPr>
        <w:spacing w:before="329" w:line="256" w:lineRule="auto"/>
        <w:ind w:left="9" w:right="7" w:firstLine="597"/>
        <w:rPr>
          <w:rFonts w:ascii="宋体" w:hAnsi="宋体" w:eastAsia="宋体" w:cs="宋体"/>
          <w:sz w:val="30"/>
          <w:szCs w:val="30"/>
        </w:rPr>
      </w:pPr>
      <w:r>
        <w:rPr>
          <w:rFonts w:ascii="宋体" w:hAnsi="宋体" w:eastAsia="宋体" w:cs="宋体"/>
          <w:spacing w:val="-1"/>
          <w:sz w:val="30"/>
          <w:szCs w:val="30"/>
        </w:rPr>
        <w:t>肺癌之战中最大的阻力来自烟草行业及其他靠这种致癌产品赚取高</w:t>
      </w:r>
      <w:r>
        <w:rPr>
          <w:rFonts w:ascii="宋体" w:hAnsi="宋体" w:eastAsia="宋体" w:cs="宋体"/>
          <w:spacing w:val="18"/>
          <w:sz w:val="30"/>
          <w:szCs w:val="30"/>
        </w:rPr>
        <w:t xml:space="preserve"> </w:t>
      </w:r>
      <w:r>
        <w:rPr>
          <w:rFonts w:ascii="宋体" w:hAnsi="宋体" w:eastAsia="宋体" w:cs="宋体"/>
          <w:sz w:val="30"/>
          <w:szCs w:val="30"/>
        </w:rPr>
        <w:t>额利润的行业。对于香烟制造商而言，一个人的生命值多少钱呢？每</w:t>
      </w:r>
    </w:p>
    <w:p w14:paraId="0E8D7524">
      <w:pPr>
        <w:spacing w:line="269" w:lineRule="auto"/>
        <w:ind w:left="10" w:right="51" w:firstLine="13"/>
        <w:rPr>
          <w:rFonts w:ascii="宋体" w:hAnsi="宋体" w:eastAsia="宋体" w:cs="宋体"/>
          <w:sz w:val="30"/>
          <w:szCs w:val="30"/>
        </w:rPr>
      </w:pPr>
      <w:r>
        <w:rPr>
          <w:rFonts w:ascii="Times New Roman" w:hAnsi="Times New Roman" w:eastAsia="Times New Roman" w:cs="Times New Roman"/>
          <w:spacing w:val="-1"/>
          <w:sz w:val="30"/>
          <w:szCs w:val="30"/>
        </w:rPr>
        <w:t>100</w:t>
      </w:r>
      <w:r>
        <w:rPr>
          <w:rFonts w:ascii="宋体" w:hAnsi="宋体" w:eastAsia="宋体" w:cs="宋体"/>
          <w:spacing w:val="-1"/>
          <w:sz w:val="30"/>
          <w:szCs w:val="30"/>
        </w:rPr>
        <w:t>万支香烟会导致</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个人死亡，每支烟能让烟草公司赚到约</w:t>
      </w:r>
      <w:r>
        <w:rPr>
          <w:rFonts w:ascii="Times New Roman" w:hAnsi="Times New Roman" w:eastAsia="Times New Roman" w:cs="Times New Roman"/>
          <w:spacing w:val="-1"/>
          <w:sz w:val="30"/>
          <w:szCs w:val="30"/>
        </w:rPr>
        <w:t>0.01</w:t>
      </w:r>
      <w:r>
        <w:rPr>
          <w:rFonts w:ascii="宋体" w:hAnsi="宋体" w:eastAsia="宋体" w:cs="宋体"/>
          <w:spacing w:val="-1"/>
          <w:sz w:val="30"/>
          <w:szCs w:val="30"/>
        </w:rPr>
        <w:t>美元的</w:t>
      </w:r>
      <w:r>
        <w:rPr>
          <w:rFonts w:ascii="宋体" w:hAnsi="宋体" w:eastAsia="宋体" w:cs="宋体"/>
          <w:spacing w:val="7"/>
          <w:sz w:val="30"/>
          <w:szCs w:val="30"/>
        </w:rPr>
        <w:t xml:space="preserve"> </w:t>
      </w:r>
      <w:r>
        <w:rPr>
          <w:rFonts w:ascii="宋体" w:hAnsi="宋体" w:eastAsia="宋体" w:cs="宋体"/>
          <w:spacing w:val="-2"/>
          <w:sz w:val="30"/>
          <w:szCs w:val="30"/>
        </w:rPr>
        <w:t>利润，</w:t>
      </w:r>
      <w:r>
        <w:rPr>
          <w:rFonts w:ascii="Times New Roman" w:hAnsi="Times New Roman" w:eastAsia="Times New Roman" w:cs="Times New Roman"/>
          <w:spacing w:val="-2"/>
          <w:sz w:val="30"/>
          <w:szCs w:val="30"/>
        </w:rPr>
        <w:t>100</w:t>
      </w:r>
      <w:r>
        <w:rPr>
          <w:rFonts w:ascii="宋体" w:hAnsi="宋体" w:eastAsia="宋体" w:cs="宋体"/>
          <w:spacing w:val="-2"/>
          <w:sz w:val="30"/>
          <w:szCs w:val="30"/>
        </w:rPr>
        <w:t>万支烟的利润是</w:t>
      </w:r>
      <w:r>
        <w:rPr>
          <w:rFonts w:ascii="Times New Roman" w:hAnsi="Times New Roman" w:eastAsia="Times New Roman" w:cs="Times New Roman"/>
          <w:spacing w:val="-2"/>
          <w:sz w:val="30"/>
          <w:szCs w:val="30"/>
        </w:rPr>
        <w:t>1</w:t>
      </w:r>
      <w:r>
        <w:rPr>
          <w:rFonts w:ascii="宋体" w:hAnsi="宋体" w:eastAsia="宋体" w:cs="宋体"/>
          <w:spacing w:val="-2"/>
          <w:sz w:val="30"/>
          <w:szCs w:val="30"/>
        </w:rPr>
        <w:t>万美元，这就是死于肺癌的每个人的价码。</w:t>
      </w:r>
    </w:p>
    <w:p w14:paraId="0A022608">
      <w:pPr>
        <w:pStyle w:val="2"/>
        <w:spacing w:line="260" w:lineRule="auto"/>
      </w:pPr>
    </w:p>
    <w:p w14:paraId="2CF88A20">
      <w:pPr>
        <w:spacing w:before="128" w:line="219" w:lineRule="auto"/>
        <w:ind w:left="13"/>
        <w:rPr>
          <w:rFonts w:ascii="宋体" w:hAnsi="宋体" w:eastAsia="宋体" w:cs="宋体"/>
          <w:sz w:val="39"/>
          <w:szCs w:val="39"/>
        </w:rPr>
      </w:pPr>
      <w:r>
        <w:rPr>
          <w:rFonts w:ascii="宋体" w:hAnsi="宋体" w:eastAsia="宋体" w:cs="宋体"/>
          <w:spacing w:val="5"/>
          <w:sz w:val="39"/>
          <w:szCs w:val="39"/>
        </w:rPr>
        <w:t>肥胖、不良饮食习惯和锻炼过少</w:t>
      </w:r>
    </w:p>
    <w:p w14:paraId="5D74AD81">
      <w:pPr>
        <w:spacing w:before="334" w:line="271" w:lineRule="auto"/>
        <w:ind w:left="9" w:right="7" w:firstLine="633"/>
        <w:rPr>
          <w:rFonts w:ascii="宋体" w:hAnsi="宋体" w:eastAsia="宋体" w:cs="宋体"/>
          <w:sz w:val="30"/>
          <w:szCs w:val="30"/>
        </w:rPr>
      </w:pPr>
      <w:r>
        <w:rPr>
          <w:rFonts w:ascii="宋体" w:hAnsi="宋体" w:eastAsia="宋体" w:cs="宋体"/>
          <w:spacing w:val="-2"/>
          <w:sz w:val="30"/>
          <w:szCs w:val="30"/>
        </w:rPr>
        <w:t>以下这些由癌症机构提出的建议很容易做到，因为其中不涉及成瘾</w:t>
      </w:r>
      <w:r>
        <w:rPr>
          <w:rFonts w:ascii="宋体" w:hAnsi="宋体" w:eastAsia="宋体" w:cs="宋体"/>
          <w:spacing w:val="11"/>
          <w:sz w:val="30"/>
          <w:szCs w:val="30"/>
        </w:rPr>
        <w:t xml:space="preserve"> </w:t>
      </w:r>
      <w:r>
        <w:rPr>
          <w:rFonts w:ascii="宋体" w:hAnsi="宋体" w:eastAsia="宋体" w:cs="宋体"/>
          <w:spacing w:val="-3"/>
          <w:sz w:val="30"/>
          <w:szCs w:val="30"/>
        </w:rPr>
        <w:t>症问题。</w:t>
      </w:r>
    </w:p>
    <w:p w14:paraId="3A1F5D56">
      <w:pPr>
        <w:spacing w:before="253" w:line="264" w:lineRule="auto"/>
        <w:ind w:left="15" w:right="41" w:firstLine="595"/>
        <w:rPr>
          <w:rFonts w:ascii="宋体" w:hAnsi="宋体" w:eastAsia="宋体" w:cs="宋体"/>
          <w:sz w:val="30"/>
          <w:szCs w:val="30"/>
        </w:rPr>
      </w:pPr>
      <w:r>
        <w:rPr>
          <w:rFonts w:ascii="宋体" w:hAnsi="宋体" w:eastAsia="宋体" w:cs="宋体"/>
          <w:spacing w:val="-1"/>
          <w:sz w:val="30"/>
          <w:szCs w:val="30"/>
        </w:rPr>
        <w:t>保持正常体重。将体重保持在正常的身体质量指数（</w:t>
      </w:r>
      <w:r>
        <w:rPr>
          <w:rFonts w:ascii="Times New Roman" w:hAnsi="Times New Roman" w:eastAsia="Times New Roman" w:cs="Times New Roman"/>
          <w:spacing w:val="-1"/>
          <w:sz w:val="30"/>
          <w:szCs w:val="30"/>
        </w:rPr>
        <w:t>BMI</w:t>
      </w:r>
      <w:r>
        <w:rPr>
          <w:rFonts w:ascii="宋体" w:hAnsi="宋体" w:eastAsia="宋体" w:cs="宋体"/>
          <w:spacing w:val="-1"/>
          <w:sz w:val="30"/>
          <w:szCs w:val="30"/>
        </w:rPr>
        <w:t>）范围</w:t>
      </w:r>
      <w:r>
        <w:rPr>
          <w:rFonts w:ascii="宋体" w:hAnsi="宋体" w:eastAsia="宋体" w:cs="宋体"/>
          <w:spacing w:val="4"/>
          <w:sz w:val="30"/>
          <w:szCs w:val="30"/>
        </w:rPr>
        <w:t xml:space="preserve">   </w:t>
      </w:r>
      <w:r>
        <w:rPr>
          <w:rFonts w:ascii="宋体" w:hAnsi="宋体" w:eastAsia="宋体" w:cs="宋体"/>
          <w:spacing w:val="-1"/>
          <w:sz w:val="30"/>
          <w:szCs w:val="30"/>
        </w:rPr>
        <w:t>内，特别是在童年和青春期。</w:t>
      </w:r>
      <w:r>
        <w:rPr>
          <w:rFonts w:ascii="Times New Roman" w:hAnsi="Times New Roman" w:eastAsia="Times New Roman" w:cs="Times New Roman"/>
          <w:spacing w:val="-1"/>
          <w:sz w:val="30"/>
          <w:szCs w:val="30"/>
        </w:rPr>
        <w:t>BMI</w:t>
      </w:r>
      <w:r>
        <w:rPr>
          <w:rFonts w:ascii="宋体" w:hAnsi="宋体" w:eastAsia="宋体" w:cs="宋体"/>
          <w:spacing w:val="-1"/>
          <w:sz w:val="30"/>
          <w:szCs w:val="30"/>
        </w:rPr>
        <w:t>可以粗略地表明一个人的体重是否有</w:t>
      </w:r>
      <w:r>
        <w:rPr>
          <w:rFonts w:ascii="宋体" w:hAnsi="宋体" w:eastAsia="宋体" w:cs="宋体"/>
          <w:spacing w:val="13"/>
          <w:sz w:val="30"/>
          <w:szCs w:val="30"/>
        </w:rPr>
        <w:t xml:space="preserve"> </w:t>
      </w:r>
      <w:r>
        <w:rPr>
          <w:rFonts w:ascii="宋体" w:hAnsi="宋体" w:eastAsia="宋体" w:cs="宋体"/>
          <w:spacing w:val="-1"/>
          <w:sz w:val="30"/>
          <w:szCs w:val="30"/>
        </w:rPr>
        <w:t>害健康，计算方法是体重（磅数）除以身高（英寸）的平方，再乘以</w:t>
      </w:r>
    </w:p>
    <w:p w14:paraId="263CC5DC">
      <w:pPr>
        <w:spacing w:before="18" w:line="441" w:lineRule="exact"/>
        <w:jc w:val="right"/>
        <w:rPr>
          <w:rFonts w:ascii="宋体" w:hAnsi="宋体" w:eastAsia="宋体" w:cs="宋体"/>
          <w:sz w:val="30"/>
          <w:szCs w:val="30"/>
        </w:rPr>
      </w:pPr>
      <w:r>
        <w:rPr>
          <w:rFonts w:ascii="Times New Roman" w:hAnsi="Times New Roman" w:eastAsia="Times New Roman" w:cs="Times New Roman"/>
          <w:spacing w:val="-3"/>
          <w:position w:val="2"/>
          <w:sz w:val="30"/>
          <w:szCs w:val="30"/>
        </w:rPr>
        <w:t>703</w:t>
      </w:r>
      <w:r>
        <w:rPr>
          <w:rFonts w:ascii="Times New Roman" w:hAnsi="Times New Roman" w:eastAsia="Times New Roman" w:cs="Times New Roman"/>
          <w:spacing w:val="-21"/>
          <w:position w:val="2"/>
          <w:sz w:val="30"/>
          <w:szCs w:val="30"/>
        </w:rPr>
        <w:t xml:space="preserve"> </w:t>
      </w:r>
      <w:r>
        <w:rPr>
          <w:rFonts w:ascii="宋体" w:hAnsi="宋体" w:eastAsia="宋体" w:cs="宋体"/>
          <w:spacing w:val="-3"/>
          <w:position w:val="2"/>
          <w:sz w:val="30"/>
          <w:szCs w:val="30"/>
        </w:rPr>
        <w:t>。比如，一个人身高</w:t>
      </w:r>
      <w:r>
        <w:rPr>
          <w:rFonts w:ascii="Times New Roman" w:hAnsi="Times New Roman" w:eastAsia="Times New Roman" w:cs="Times New Roman"/>
          <w:spacing w:val="-3"/>
          <w:position w:val="2"/>
          <w:sz w:val="30"/>
          <w:szCs w:val="30"/>
        </w:rPr>
        <w:t>6</w:t>
      </w:r>
      <w:r>
        <w:rPr>
          <w:rFonts w:ascii="宋体" w:hAnsi="宋体" w:eastAsia="宋体" w:cs="宋体"/>
          <w:spacing w:val="-3"/>
          <w:position w:val="2"/>
          <w:sz w:val="30"/>
          <w:szCs w:val="30"/>
        </w:rPr>
        <w:t>英尺，体重</w:t>
      </w:r>
      <w:r>
        <w:rPr>
          <w:rFonts w:ascii="Times New Roman" w:hAnsi="Times New Roman" w:eastAsia="Times New Roman" w:cs="Times New Roman"/>
          <w:spacing w:val="-3"/>
          <w:position w:val="2"/>
          <w:sz w:val="30"/>
          <w:szCs w:val="30"/>
        </w:rPr>
        <w:t>195</w:t>
      </w:r>
      <w:r>
        <w:rPr>
          <w:rFonts w:ascii="宋体" w:hAnsi="宋体" w:eastAsia="宋体" w:cs="宋体"/>
          <w:spacing w:val="-3"/>
          <w:position w:val="2"/>
          <w:sz w:val="30"/>
          <w:szCs w:val="30"/>
        </w:rPr>
        <w:t>磅，他的</w:t>
      </w:r>
      <w:r>
        <w:rPr>
          <w:rFonts w:ascii="Times New Roman" w:hAnsi="Times New Roman" w:eastAsia="Times New Roman" w:cs="Times New Roman"/>
          <w:spacing w:val="-3"/>
          <w:position w:val="2"/>
          <w:sz w:val="30"/>
          <w:szCs w:val="30"/>
        </w:rPr>
        <w:t>BMI</w:t>
      </w:r>
      <w:r>
        <w:rPr>
          <w:rFonts w:ascii="宋体" w:hAnsi="宋体" w:eastAsia="宋体" w:cs="宋体"/>
          <w:spacing w:val="-3"/>
          <w:position w:val="2"/>
          <w:sz w:val="30"/>
          <w:szCs w:val="30"/>
        </w:rPr>
        <w:t>则为</w:t>
      </w:r>
      <w:r>
        <w:rPr>
          <w:rFonts w:ascii="Times New Roman" w:hAnsi="Times New Roman" w:eastAsia="Times New Roman" w:cs="Times New Roman"/>
          <w:spacing w:val="-3"/>
          <w:position w:val="2"/>
          <w:sz w:val="30"/>
          <w:szCs w:val="30"/>
        </w:rPr>
        <w:t>26.4</w:t>
      </w:r>
      <w:r>
        <w:rPr>
          <w:rFonts w:ascii="Times New Roman" w:hAnsi="Times New Roman" w:eastAsia="Times New Roman" w:cs="Times New Roman"/>
          <w:spacing w:val="-34"/>
          <w:position w:val="2"/>
          <w:sz w:val="30"/>
          <w:szCs w:val="30"/>
        </w:rPr>
        <w:t xml:space="preserve"> </w:t>
      </w:r>
      <w:r>
        <w:rPr>
          <w:rFonts w:ascii="宋体" w:hAnsi="宋体" w:eastAsia="宋体" w:cs="宋体"/>
          <w:spacing w:val="-3"/>
          <w:position w:val="2"/>
          <w:sz w:val="30"/>
          <w:szCs w:val="30"/>
        </w:rPr>
        <w:t>。</w:t>
      </w:r>
      <w:r>
        <w:rPr>
          <w:rFonts w:ascii="Times New Roman" w:hAnsi="Times New Roman" w:eastAsia="Times New Roman" w:cs="Times New Roman"/>
          <w:spacing w:val="-3"/>
          <w:position w:val="2"/>
          <w:sz w:val="30"/>
          <w:szCs w:val="30"/>
        </w:rPr>
        <w:t>BMI</w:t>
      </w:r>
      <w:r>
        <w:rPr>
          <w:rFonts w:ascii="宋体" w:hAnsi="宋体" w:eastAsia="宋体" w:cs="宋体"/>
          <w:spacing w:val="-3"/>
          <w:position w:val="2"/>
          <w:sz w:val="30"/>
          <w:szCs w:val="30"/>
        </w:rPr>
        <w:t>超</w:t>
      </w:r>
    </w:p>
    <w:p w14:paraId="35B27D55">
      <w:pPr>
        <w:spacing w:line="441" w:lineRule="exact"/>
        <w:rPr>
          <w:rFonts w:ascii="宋体" w:hAnsi="宋体" w:eastAsia="宋体" w:cs="宋体"/>
          <w:sz w:val="30"/>
          <w:szCs w:val="30"/>
        </w:rPr>
        <w:sectPr>
          <w:pgSz w:w="12240" w:h="15840"/>
          <w:pgMar w:top="400" w:right="1492" w:bottom="400" w:left="1442" w:header="0" w:footer="0" w:gutter="0"/>
          <w:cols w:space="720" w:num="1"/>
        </w:sectPr>
      </w:pPr>
    </w:p>
    <w:p w14:paraId="1E755339">
      <w:pPr>
        <w:pStyle w:val="2"/>
      </w:pPr>
    </w:p>
    <w:p w14:paraId="7D1B1AA8">
      <w:pPr>
        <w:pStyle w:val="2"/>
      </w:pPr>
    </w:p>
    <w:p w14:paraId="17DEB429">
      <w:pPr>
        <w:pStyle w:val="2"/>
        <w:spacing w:line="241" w:lineRule="auto"/>
      </w:pPr>
    </w:p>
    <w:p w14:paraId="19B6BCBB">
      <w:pPr>
        <w:pStyle w:val="2"/>
        <w:spacing w:line="241" w:lineRule="auto"/>
      </w:pPr>
    </w:p>
    <w:p w14:paraId="4521A765">
      <w:pPr>
        <w:spacing w:before="97" w:line="267" w:lineRule="auto"/>
        <w:ind w:firstLine="2"/>
        <w:rPr>
          <w:rFonts w:ascii="宋体" w:hAnsi="宋体" w:eastAsia="宋体" w:cs="宋体"/>
          <w:sz w:val="30"/>
          <w:szCs w:val="30"/>
        </w:rPr>
      </w:pPr>
      <w:r>
        <w:rPr>
          <w:rFonts w:ascii="宋体" w:hAnsi="宋体" w:eastAsia="宋体" w:cs="宋体"/>
          <w:spacing w:val="-4"/>
          <w:sz w:val="30"/>
          <w:szCs w:val="30"/>
        </w:rPr>
        <w:t>过</w:t>
      </w:r>
      <w:r>
        <w:rPr>
          <w:rFonts w:ascii="Times New Roman" w:hAnsi="Times New Roman" w:eastAsia="Times New Roman" w:cs="Times New Roman"/>
          <w:spacing w:val="-4"/>
          <w:sz w:val="30"/>
          <w:szCs w:val="30"/>
        </w:rPr>
        <w:t>25</w:t>
      </w:r>
      <w:r>
        <w:rPr>
          <w:rFonts w:ascii="Times New Roman" w:hAnsi="Times New Roman" w:eastAsia="Times New Roman" w:cs="Times New Roman"/>
          <w:spacing w:val="-27"/>
          <w:sz w:val="30"/>
          <w:szCs w:val="30"/>
        </w:rPr>
        <w:t xml:space="preserve"> </w:t>
      </w:r>
      <w:r>
        <w:rPr>
          <w:rFonts w:ascii="宋体" w:hAnsi="宋体" w:eastAsia="宋体" w:cs="宋体"/>
          <w:spacing w:val="-4"/>
          <w:sz w:val="30"/>
          <w:szCs w:val="30"/>
        </w:rPr>
        <w:t>，属于</w:t>
      </w:r>
      <w:r>
        <w:rPr>
          <w:rFonts w:ascii="Times New Roman" w:hAnsi="Times New Roman" w:eastAsia="Times New Roman" w:cs="Times New Roman"/>
          <w:spacing w:val="-4"/>
          <w:sz w:val="30"/>
          <w:szCs w:val="30"/>
        </w:rPr>
        <w:t>“</w:t>
      </w:r>
      <w:r>
        <w:rPr>
          <w:rFonts w:ascii="宋体" w:hAnsi="宋体" w:eastAsia="宋体" w:cs="宋体"/>
          <w:spacing w:val="-4"/>
          <w:sz w:val="30"/>
          <w:szCs w:val="30"/>
        </w:rPr>
        <w:t>超重</w:t>
      </w:r>
      <w:r>
        <w:rPr>
          <w:rFonts w:ascii="Times New Roman" w:hAnsi="Times New Roman" w:eastAsia="Times New Roman" w:cs="Times New Roman"/>
          <w:spacing w:val="-4"/>
          <w:sz w:val="30"/>
          <w:szCs w:val="30"/>
        </w:rPr>
        <w:t>”</w:t>
      </w:r>
      <w:r>
        <w:rPr>
          <w:rFonts w:ascii="宋体" w:hAnsi="宋体" w:eastAsia="宋体" w:cs="宋体"/>
          <w:spacing w:val="-4"/>
          <w:sz w:val="30"/>
          <w:szCs w:val="30"/>
        </w:rPr>
        <w:t>；超过</w:t>
      </w:r>
      <w:r>
        <w:rPr>
          <w:rFonts w:ascii="Times New Roman" w:hAnsi="Times New Roman" w:eastAsia="Times New Roman" w:cs="Times New Roman"/>
          <w:spacing w:val="-4"/>
          <w:sz w:val="30"/>
          <w:szCs w:val="30"/>
        </w:rPr>
        <w:t>30</w:t>
      </w:r>
      <w:r>
        <w:rPr>
          <w:rFonts w:ascii="Times New Roman" w:hAnsi="Times New Roman" w:eastAsia="Times New Roman" w:cs="Times New Roman"/>
          <w:spacing w:val="-39"/>
          <w:sz w:val="30"/>
          <w:szCs w:val="30"/>
        </w:rPr>
        <w:t xml:space="preserve"> </w:t>
      </w:r>
      <w:r>
        <w:rPr>
          <w:rFonts w:ascii="宋体" w:hAnsi="宋体" w:eastAsia="宋体" w:cs="宋体"/>
          <w:spacing w:val="-4"/>
          <w:sz w:val="30"/>
          <w:szCs w:val="30"/>
        </w:rPr>
        <w:t>，属于</w:t>
      </w:r>
      <w:r>
        <w:rPr>
          <w:rFonts w:ascii="Times New Roman" w:hAnsi="Times New Roman" w:eastAsia="Times New Roman" w:cs="Times New Roman"/>
          <w:spacing w:val="-4"/>
          <w:sz w:val="30"/>
          <w:szCs w:val="30"/>
        </w:rPr>
        <w:t>“</w:t>
      </w:r>
      <w:r>
        <w:rPr>
          <w:rFonts w:ascii="宋体" w:hAnsi="宋体" w:eastAsia="宋体" w:cs="宋体"/>
          <w:spacing w:val="-4"/>
          <w:sz w:val="30"/>
          <w:szCs w:val="30"/>
        </w:rPr>
        <w:t>肥胖</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4"/>
          <w:sz w:val="30"/>
          <w:szCs w:val="30"/>
        </w:rPr>
        <w:t>。年轻时超重或肥胖会大幅缩</w:t>
      </w:r>
      <w:r>
        <w:rPr>
          <w:rFonts w:ascii="宋体" w:hAnsi="宋体" w:eastAsia="宋体" w:cs="宋体"/>
          <w:sz w:val="30"/>
          <w:szCs w:val="30"/>
        </w:rPr>
        <w:t xml:space="preserve"> 短人的寿命，但年老时它的作用则没有那么</w:t>
      </w:r>
      <w:r>
        <w:rPr>
          <w:rFonts w:ascii="宋体" w:hAnsi="宋体" w:eastAsia="宋体" w:cs="宋体"/>
          <w:spacing w:val="-1"/>
          <w:sz w:val="30"/>
          <w:szCs w:val="30"/>
        </w:rPr>
        <w:t>明显。美国癌症协会估计，</w:t>
      </w:r>
      <w:r>
        <w:rPr>
          <w:rFonts w:ascii="宋体" w:hAnsi="宋体" w:eastAsia="宋体" w:cs="宋体"/>
          <w:sz w:val="30"/>
          <w:szCs w:val="30"/>
        </w:rPr>
        <w:t xml:space="preserve"> 每</w:t>
      </w:r>
      <w:r>
        <w:rPr>
          <w:rFonts w:ascii="Times New Roman" w:hAnsi="Times New Roman" w:eastAsia="Times New Roman" w:cs="Times New Roman"/>
          <w:sz w:val="30"/>
          <w:szCs w:val="30"/>
        </w:rPr>
        <w:t>7</w:t>
      </w:r>
      <w:r>
        <w:rPr>
          <w:rFonts w:ascii="宋体" w:hAnsi="宋体" w:eastAsia="宋体" w:cs="宋体"/>
          <w:sz w:val="30"/>
          <w:szCs w:val="30"/>
        </w:rPr>
        <w:t>个癌症病例中约有</w:t>
      </w:r>
      <w:r>
        <w:rPr>
          <w:rFonts w:ascii="Times New Roman" w:hAnsi="Times New Roman" w:eastAsia="Times New Roman" w:cs="Times New Roman"/>
          <w:sz w:val="30"/>
          <w:szCs w:val="30"/>
        </w:rPr>
        <w:t>1</w:t>
      </w:r>
      <w:r>
        <w:rPr>
          <w:rFonts w:ascii="宋体" w:hAnsi="宋体" w:eastAsia="宋体" w:cs="宋体"/>
          <w:sz w:val="30"/>
          <w:szCs w:val="30"/>
        </w:rPr>
        <w:t>个是由肥胖导致的，</w:t>
      </w:r>
      <w:r>
        <w:rPr>
          <w:rFonts w:ascii="宋体" w:hAnsi="宋体" w:eastAsia="宋体" w:cs="宋体"/>
          <w:spacing w:val="-1"/>
          <w:sz w:val="30"/>
          <w:szCs w:val="30"/>
        </w:rPr>
        <w:t>尤其是乳腺癌、宫颈癌、结</w:t>
      </w:r>
      <w:r>
        <w:rPr>
          <w:rFonts w:ascii="宋体" w:hAnsi="宋体" w:eastAsia="宋体" w:cs="宋体"/>
          <w:sz w:val="30"/>
          <w:szCs w:val="30"/>
        </w:rPr>
        <w:t xml:space="preserve"> </w:t>
      </w:r>
      <w:r>
        <w:rPr>
          <w:rFonts w:ascii="宋体" w:hAnsi="宋体" w:eastAsia="宋体" w:cs="宋体"/>
          <w:spacing w:val="-1"/>
          <w:sz w:val="30"/>
          <w:szCs w:val="30"/>
        </w:rPr>
        <w:t>肠癌、胆囊癌、肾癌、肝癌、食道癌、卵巢癌、前列腺癌、胃癌（男</w:t>
      </w:r>
    </w:p>
    <w:p w14:paraId="3828FD20">
      <w:pPr>
        <w:spacing w:before="36" w:line="220" w:lineRule="auto"/>
        <w:ind w:left="4"/>
        <w:rPr>
          <w:rFonts w:ascii="宋体" w:hAnsi="宋体" w:eastAsia="宋体" w:cs="宋体"/>
          <w:sz w:val="30"/>
          <w:szCs w:val="30"/>
        </w:rPr>
      </w:pPr>
      <w:r>
        <w:rPr>
          <w:rFonts w:ascii="宋体" w:hAnsi="宋体" w:eastAsia="宋体" w:cs="宋体"/>
          <w:spacing w:val="-5"/>
          <w:sz w:val="30"/>
          <w:szCs w:val="30"/>
        </w:rPr>
        <w:t>性）和子宫癌。</w:t>
      </w:r>
      <w:r>
        <w:rPr>
          <w:rFonts w:ascii="宋体" w:hAnsi="宋体" w:eastAsia="宋体" w:cs="宋体"/>
          <w:spacing w:val="-77"/>
          <w:sz w:val="30"/>
          <w:szCs w:val="30"/>
        </w:rPr>
        <w:t xml:space="preserve"> </w:t>
      </w:r>
      <w:r>
        <w:rPr>
          <w:rFonts w:ascii="宋体" w:hAnsi="宋体" w:eastAsia="宋体" w:cs="宋体"/>
          <w:spacing w:val="-5"/>
          <w:sz w:val="30"/>
          <w:szCs w:val="30"/>
        </w:rPr>
        <w:t>目前这一比例正在上升。</w:t>
      </w:r>
    </w:p>
    <w:p w14:paraId="290D2459">
      <w:pPr>
        <w:pStyle w:val="2"/>
        <w:spacing w:line="280" w:lineRule="auto"/>
      </w:pPr>
    </w:p>
    <w:p w14:paraId="6F246414">
      <w:pPr>
        <w:spacing w:before="98" w:line="265" w:lineRule="auto"/>
        <w:ind w:left="3" w:firstLine="648"/>
        <w:rPr>
          <w:rFonts w:ascii="宋体" w:hAnsi="宋体" w:eastAsia="宋体" w:cs="宋体"/>
          <w:sz w:val="30"/>
          <w:szCs w:val="30"/>
        </w:rPr>
      </w:pPr>
      <w:r>
        <w:rPr>
          <w:rFonts w:ascii="宋体" w:hAnsi="宋体" w:eastAsia="宋体" w:cs="宋体"/>
          <w:spacing w:val="-2"/>
          <w:sz w:val="30"/>
          <w:szCs w:val="30"/>
        </w:rPr>
        <w:t>日常生活中积极锻炼身体。改变窝在沙发上看电视</w:t>
      </w:r>
      <w:r>
        <w:rPr>
          <w:rFonts w:ascii="宋体" w:hAnsi="宋体" w:eastAsia="宋体" w:cs="宋体"/>
          <w:spacing w:val="-3"/>
          <w:sz w:val="30"/>
          <w:szCs w:val="30"/>
        </w:rPr>
        <w:t>等久坐的习惯；</w:t>
      </w:r>
      <w:r>
        <w:rPr>
          <w:rFonts w:ascii="宋体" w:hAnsi="宋体" w:eastAsia="宋体" w:cs="宋体"/>
          <w:sz w:val="30"/>
          <w:szCs w:val="30"/>
        </w:rPr>
        <w:t xml:space="preserve"> </w:t>
      </w:r>
      <w:r>
        <w:rPr>
          <w:rFonts w:ascii="宋体" w:hAnsi="宋体" w:eastAsia="宋体" w:cs="宋体"/>
          <w:spacing w:val="-1"/>
          <w:sz w:val="30"/>
          <w:szCs w:val="30"/>
        </w:rPr>
        <w:t>多走楼梯，少乘坐电梯。适当进行体育锻炼，每天的运动量为至少散步</w:t>
      </w:r>
      <w:r>
        <w:rPr>
          <w:rFonts w:ascii="宋体" w:hAnsi="宋体" w:eastAsia="宋体" w:cs="宋体"/>
          <w:spacing w:val="15"/>
          <w:sz w:val="30"/>
          <w:szCs w:val="30"/>
        </w:rPr>
        <w:t xml:space="preserve"> </w:t>
      </w:r>
      <w:r>
        <w:rPr>
          <w:rFonts w:ascii="Times New Roman" w:hAnsi="Times New Roman" w:eastAsia="Times New Roman" w:cs="Times New Roman"/>
          <w:spacing w:val="-1"/>
          <w:sz w:val="30"/>
          <w:szCs w:val="30"/>
        </w:rPr>
        <w:t>30</w:t>
      </w:r>
      <w:r>
        <w:rPr>
          <w:rFonts w:ascii="宋体" w:hAnsi="宋体" w:eastAsia="宋体" w:cs="宋体"/>
          <w:spacing w:val="-1"/>
          <w:sz w:val="30"/>
          <w:szCs w:val="30"/>
        </w:rPr>
        <w:t>分钟。现代科技社会中，大多数人的活动量均低于人体所需。缺乏体</w:t>
      </w:r>
      <w:r>
        <w:rPr>
          <w:rFonts w:ascii="宋体" w:hAnsi="宋体" w:eastAsia="宋体" w:cs="宋体"/>
          <w:spacing w:val="16"/>
          <w:sz w:val="30"/>
          <w:szCs w:val="30"/>
        </w:rPr>
        <w:t xml:space="preserve"> </w:t>
      </w:r>
      <w:r>
        <w:rPr>
          <w:rFonts w:ascii="宋体" w:hAnsi="宋体" w:eastAsia="宋体" w:cs="宋体"/>
          <w:spacing w:val="-1"/>
          <w:sz w:val="30"/>
          <w:szCs w:val="30"/>
        </w:rPr>
        <w:t>育锻炼会增加人们罹患结肠癌、乳腺癌、胰腺癌、前列腺癌和黑色素瘤</w:t>
      </w:r>
      <w:r>
        <w:rPr>
          <w:rFonts w:ascii="宋体" w:hAnsi="宋体" w:eastAsia="宋体" w:cs="宋体"/>
          <w:spacing w:val="15"/>
          <w:sz w:val="30"/>
          <w:szCs w:val="30"/>
        </w:rPr>
        <w:t xml:space="preserve"> </w:t>
      </w:r>
      <w:r>
        <w:rPr>
          <w:rFonts w:ascii="宋体" w:hAnsi="宋体" w:eastAsia="宋体" w:cs="宋体"/>
          <w:spacing w:val="-4"/>
          <w:sz w:val="30"/>
          <w:szCs w:val="30"/>
        </w:rPr>
        <w:t>的风险。</w:t>
      </w:r>
    </w:p>
    <w:p w14:paraId="1CF78203">
      <w:pPr>
        <w:spacing w:before="318" w:line="269" w:lineRule="auto"/>
        <w:ind w:left="1" w:firstLine="604"/>
        <w:jc w:val="both"/>
        <w:rPr>
          <w:rFonts w:ascii="宋体" w:hAnsi="宋体" w:eastAsia="宋体" w:cs="宋体"/>
          <w:sz w:val="30"/>
          <w:szCs w:val="30"/>
        </w:rPr>
      </w:pPr>
      <w:r>
        <w:rPr>
          <w:rFonts w:ascii="宋体" w:hAnsi="宋体" w:eastAsia="宋体" w:cs="宋体"/>
          <w:spacing w:val="-1"/>
          <w:sz w:val="30"/>
          <w:szCs w:val="30"/>
        </w:rPr>
        <w:t>不吃快餐，不喝含糖饮料。不要喝含糖量高的饮料，包括可口可乐</w:t>
      </w:r>
      <w:r>
        <w:rPr>
          <w:rFonts w:ascii="宋体" w:hAnsi="宋体" w:eastAsia="宋体" w:cs="宋体"/>
          <w:spacing w:val="11"/>
          <w:sz w:val="30"/>
          <w:szCs w:val="30"/>
        </w:rPr>
        <w:t xml:space="preserve"> </w:t>
      </w:r>
      <w:r>
        <w:rPr>
          <w:rFonts w:ascii="宋体" w:hAnsi="宋体" w:eastAsia="宋体" w:cs="宋体"/>
          <w:spacing w:val="-1"/>
          <w:sz w:val="30"/>
          <w:szCs w:val="30"/>
        </w:rPr>
        <w:t>和苏打汽水。不要吃垃圾食品，比如汉堡、热狗、炸鸡排和薯条，这些</w:t>
      </w:r>
      <w:r>
        <w:rPr>
          <w:rFonts w:ascii="宋体" w:hAnsi="宋体" w:eastAsia="宋体" w:cs="宋体"/>
          <w:spacing w:val="18"/>
          <w:sz w:val="30"/>
          <w:szCs w:val="30"/>
        </w:rPr>
        <w:t xml:space="preserve"> </w:t>
      </w:r>
      <w:r>
        <w:rPr>
          <w:rFonts w:ascii="宋体" w:hAnsi="宋体" w:eastAsia="宋体" w:cs="宋体"/>
          <w:spacing w:val="-1"/>
          <w:sz w:val="30"/>
          <w:szCs w:val="30"/>
        </w:rPr>
        <w:t>食物都会增加体重。用水或不加糖的茶和咖啡代替甜饮料。</w:t>
      </w:r>
    </w:p>
    <w:p w14:paraId="047DD8BB">
      <w:pPr>
        <w:spacing w:before="293" w:line="220" w:lineRule="auto"/>
        <w:ind w:left="602"/>
        <w:rPr>
          <w:rFonts w:ascii="宋体" w:hAnsi="宋体" w:eastAsia="宋体" w:cs="宋体"/>
          <w:sz w:val="30"/>
          <w:szCs w:val="30"/>
        </w:rPr>
      </w:pPr>
      <w:r>
        <w:rPr>
          <w:rFonts w:ascii="宋体" w:hAnsi="宋体" w:eastAsia="宋体" w:cs="宋体"/>
          <w:spacing w:val="-1"/>
          <w:sz w:val="30"/>
          <w:szCs w:val="30"/>
        </w:rPr>
        <w:t>少吃肉，多吃菜。虽然没有确凿的证据，但是限制</w:t>
      </w:r>
      <w:r>
        <w:rPr>
          <w:rFonts w:ascii="Times New Roman" w:hAnsi="Times New Roman" w:eastAsia="Times New Roman" w:cs="Times New Roman"/>
          <w:spacing w:val="-1"/>
          <w:sz w:val="30"/>
          <w:szCs w:val="30"/>
        </w:rPr>
        <w:t>“</w:t>
      </w:r>
      <w:r>
        <w:rPr>
          <w:rFonts w:ascii="宋体" w:hAnsi="宋体" w:eastAsia="宋体" w:cs="宋体"/>
          <w:spacing w:val="-1"/>
          <w:sz w:val="30"/>
          <w:szCs w:val="30"/>
        </w:rPr>
        <w:t>红肉</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的摄入</w:t>
      </w:r>
    </w:p>
    <w:p w14:paraId="25EBDFA3">
      <w:pPr>
        <w:spacing w:before="79" w:line="266" w:lineRule="auto"/>
        <w:ind w:left="1"/>
        <w:rPr>
          <w:rFonts w:ascii="宋体" w:hAnsi="宋体" w:eastAsia="宋体" w:cs="宋体"/>
          <w:sz w:val="30"/>
          <w:szCs w:val="30"/>
        </w:rPr>
      </w:pPr>
      <w:r>
        <w:rPr>
          <w:rFonts w:ascii="宋体" w:hAnsi="宋体" w:eastAsia="宋体" w:cs="宋体"/>
          <w:spacing w:val="-1"/>
          <w:sz w:val="30"/>
          <w:szCs w:val="30"/>
        </w:rPr>
        <w:t>量，不吃加工过的肉类（包括熏制、腌制或添加化学防腐剂的肉类</w:t>
      </w:r>
      <w:r>
        <w:rPr>
          <w:rFonts w:ascii="宋体" w:hAnsi="宋体" w:eastAsia="宋体" w:cs="宋体"/>
          <w:spacing w:val="8"/>
          <w:sz w:val="30"/>
          <w:szCs w:val="30"/>
        </w:rPr>
        <w:t>），</w:t>
      </w:r>
      <w:r>
        <w:rPr>
          <w:rFonts w:ascii="宋体" w:hAnsi="宋体" w:eastAsia="宋体" w:cs="宋体"/>
          <w:sz w:val="30"/>
          <w:szCs w:val="30"/>
        </w:rPr>
        <w:t xml:space="preserve"> </w:t>
      </w:r>
      <w:r>
        <w:rPr>
          <w:rFonts w:ascii="宋体" w:hAnsi="宋体" w:eastAsia="宋体" w:cs="宋体"/>
          <w:spacing w:val="-1"/>
          <w:sz w:val="30"/>
          <w:szCs w:val="30"/>
        </w:rPr>
        <w:t>是没有坏处的。喜欢吃肉的人可以选择禽类、鱼类或鹿的肉，鸡蛋似乎</w:t>
      </w:r>
      <w:r>
        <w:rPr>
          <w:rFonts w:ascii="宋体" w:hAnsi="宋体" w:eastAsia="宋体" w:cs="宋体"/>
          <w:spacing w:val="18"/>
          <w:sz w:val="30"/>
          <w:szCs w:val="30"/>
        </w:rPr>
        <w:t xml:space="preserve"> </w:t>
      </w:r>
      <w:r>
        <w:rPr>
          <w:rFonts w:ascii="宋体" w:hAnsi="宋体" w:eastAsia="宋体" w:cs="宋体"/>
          <w:sz w:val="30"/>
          <w:szCs w:val="30"/>
        </w:rPr>
        <w:t>也不会增加患癌症的风险。每天最少食用</w:t>
      </w:r>
      <w:r>
        <w:rPr>
          <w:rFonts w:ascii="Times New Roman" w:hAnsi="Times New Roman" w:eastAsia="Times New Roman" w:cs="Times New Roman"/>
          <w:sz w:val="30"/>
          <w:szCs w:val="30"/>
        </w:rPr>
        <w:t>5</w:t>
      </w:r>
      <w:r>
        <w:rPr>
          <w:rFonts w:ascii="宋体" w:hAnsi="宋体" w:eastAsia="宋体" w:cs="宋体"/>
          <w:sz w:val="30"/>
          <w:szCs w:val="30"/>
        </w:rPr>
        <w:t>种</w:t>
      </w:r>
      <w:r>
        <w:rPr>
          <w:rFonts w:ascii="宋体" w:hAnsi="宋体" w:eastAsia="宋体" w:cs="宋体"/>
          <w:spacing w:val="-1"/>
          <w:sz w:val="30"/>
          <w:szCs w:val="30"/>
        </w:rPr>
        <w:t>（</w:t>
      </w:r>
      <w:r>
        <w:rPr>
          <w:rFonts w:ascii="Times New Roman" w:hAnsi="Times New Roman" w:eastAsia="Times New Roman" w:cs="Times New Roman"/>
          <w:spacing w:val="-1"/>
          <w:sz w:val="30"/>
          <w:szCs w:val="30"/>
        </w:rPr>
        <w:t>400</w:t>
      </w:r>
      <w:r>
        <w:rPr>
          <w:rFonts w:ascii="宋体" w:hAnsi="宋体" w:eastAsia="宋体" w:cs="宋体"/>
          <w:spacing w:val="-1"/>
          <w:sz w:val="30"/>
          <w:szCs w:val="30"/>
        </w:rPr>
        <w:t>克）不同颜色的水果</w:t>
      </w:r>
      <w:r>
        <w:rPr>
          <w:rFonts w:ascii="宋体" w:hAnsi="宋体" w:eastAsia="宋体" w:cs="宋体"/>
          <w:sz w:val="30"/>
          <w:szCs w:val="30"/>
        </w:rPr>
        <w:t xml:space="preserve"> </w:t>
      </w:r>
      <w:r>
        <w:rPr>
          <w:rFonts w:ascii="宋体" w:hAnsi="宋体" w:eastAsia="宋体" w:cs="宋体"/>
          <w:spacing w:val="-1"/>
          <w:sz w:val="30"/>
          <w:szCs w:val="30"/>
        </w:rPr>
        <w:t>和蔬菜，包括红色、绿色、黄色、白色、紫色和橙色，比如西兰花、茄</w:t>
      </w:r>
      <w:r>
        <w:rPr>
          <w:rFonts w:ascii="宋体" w:hAnsi="宋体" w:eastAsia="宋体" w:cs="宋体"/>
          <w:spacing w:val="18"/>
          <w:sz w:val="30"/>
          <w:szCs w:val="30"/>
        </w:rPr>
        <w:t xml:space="preserve"> </w:t>
      </w:r>
      <w:r>
        <w:rPr>
          <w:rFonts w:ascii="宋体" w:hAnsi="宋体" w:eastAsia="宋体" w:cs="宋体"/>
          <w:spacing w:val="-1"/>
          <w:sz w:val="30"/>
          <w:szCs w:val="30"/>
        </w:rPr>
        <w:t>子、西红柿和大蒜。少吃精细的含淀粉类蔬菜，比如土豆制品。有证据</w:t>
      </w:r>
      <w:r>
        <w:rPr>
          <w:rFonts w:ascii="宋体" w:hAnsi="宋体" w:eastAsia="宋体" w:cs="宋体"/>
          <w:spacing w:val="18"/>
          <w:sz w:val="30"/>
          <w:szCs w:val="30"/>
        </w:rPr>
        <w:t xml:space="preserve"> </w:t>
      </w:r>
      <w:r>
        <w:rPr>
          <w:rFonts w:ascii="宋体" w:hAnsi="宋体" w:eastAsia="宋体" w:cs="宋体"/>
          <w:spacing w:val="-1"/>
          <w:sz w:val="30"/>
          <w:szCs w:val="30"/>
        </w:rPr>
        <w:t>证明，加工过的红肉会增加人们罹患结肠癌的风险，似乎还有证据表</w:t>
      </w:r>
    </w:p>
    <w:p w14:paraId="64305CA3">
      <w:pPr>
        <w:spacing w:before="15" w:line="220" w:lineRule="auto"/>
        <w:ind w:left="29"/>
        <w:rPr>
          <w:rFonts w:ascii="宋体" w:hAnsi="宋体" w:eastAsia="宋体" w:cs="宋体"/>
          <w:sz w:val="30"/>
          <w:szCs w:val="30"/>
        </w:rPr>
      </w:pPr>
      <w:r>
        <w:rPr>
          <w:rFonts w:ascii="宋体" w:hAnsi="宋体" w:eastAsia="宋体" w:cs="宋体"/>
          <w:spacing w:val="-2"/>
          <w:sz w:val="30"/>
          <w:szCs w:val="30"/>
        </w:rPr>
        <w:t>明，不含淀粉的蔬菜和水果可以预防多种癌症。</w:t>
      </w:r>
    </w:p>
    <w:p w14:paraId="6A62FE81">
      <w:pPr>
        <w:pStyle w:val="2"/>
        <w:spacing w:line="241" w:lineRule="auto"/>
      </w:pPr>
    </w:p>
    <w:p w14:paraId="4D0F8669">
      <w:pPr>
        <w:spacing w:before="98" w:line="274" w:lineRule="auto"/>
        <w:ind w:firstLine="605"/>
        <w:jc w:val="both"/>
        <w:rPr>
          <w:rFonts w:ascii="宋体" w:hAnsi="宋体" w:eastAsia="宋体" w:cs="宋体"/>
          <w:sz w:val="30"/>
          <w:szCs w:val="30"/>
        </w:rPr>
      </w:pPr>
      <w:r>
        <w:rPr>
          <w:rFonts w:ascii="宋体" w:hAnsi="宋体" w:eastAsia="宋体" w:cs="宋体"/>
          <w:spacing w:val="-1"/>
          <w:sz w:val="30"/>
          <w:szCs w:val="30"/>
        </w:rPr>
        <w:t>不要吃腌制食品。腌制食品可能导致胃癌。</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世纪，西方国家的胃</w:t>
      </w:r>
      <w:r>
        <w:rPr>
          <w:rFonts w:ascii="宋体" w:hAnsi="宋体" w:eastAsia="宋体" w:cs="宋体"/>
          <w:spacing w:val="12"/>
          <w:sz w:val="30"/>
          <w:szCs w:val="30"/>
        </w:rPr>
        <w:t xml:space="preserve"> </w:t>
      </w:r>
      <w:r>
        <w:rPr>
          <w:rFonts w:ascii="宋体" w:hAnsi="宋体" w:eastAsia="宋体" w:cs="宋体"/>
          <w:sz w:val="30"/>
          <w:szCs w:val="30"/>
        </w:rPr>
        <w:t>癌发病率大幅下降，原因可能是冷藏技术的</w:t>
      </w:r>
      <w:r>
        <w:rPr>
          <w:rFonts w:ascii="宋体" w:hAnsi="宋体" w:eastAsia="宋体" w:cs="宋体"/>
          <w:spacing w:val="-1"/>
          <w:sz w:val="30"/>
          <w:szCs w:val="30"/>
        </w:rPr>
        <w:t>发明，而非筛查或抗癌药物</w:t>
      </w:r>
      <w:r>
        <w:rPr>
          <w:rFonts w:ascii="宋体" w:hAnsi="宋体" w:eastAsia="宋体" w:cs="宋体"/>
          <w:sz w:val="30"/>
          <w:szCs w:val="30"/>
        </w:rPr>
        <w:t xml:space="preserve"> </w:t>
      </w:r>
      <w:r>
        <w:rPr>
          <w:rFonts w:ascii="宋体" w:hAnsi="宋体" w:eastAsia="宋体" w:cs="宋体"/>
          <w:spacing w:val="-3"/>
          <w:sz w:val="30"/>
          <w:szCs w:val="30"/>
        </w:rPr>
        <w:t>的功劳。</w:t>
      </w:r>
    </w:p>
    <w:p w14:paraId="1F0DC4E1">
      <w:pPr>
        <w:spacing w:before="308" w:line="269" w:lineRule="auto"/>
        <w:ind w:left="2" w:firstLine="603"/>
        <w:rPr>
          <w:rFonts w:ascii="宋体" w:hAnsi="宋体" w:eastAsia="宋体" w:cs="宋体"/>
          <w:sz w:val="30"/>
          <w:szCs w:val="30"/>
        </w:rPr>
      </w:pPr>
      <w:r>
        <w:rPr>
          <w:rFonts w:ascii="宋体" w:hAnsi="宋体" w:eastAsia="宋体" w:cs="宋体"/>
          <w:spacing w:val="-1"/>
          <w:sz w:val="30"/>
          <w:szCs w:val="30"/>
        </w:rPr>
        <w:t>不要服用膳食补充剂。维生素、矿物质和其他营养物质应该从食物</w:t>
      </w:r>
      <w:r>
        <w:rPr>
          <w:rFonts w:ascii="宋体" w:hAnsi="宋体" w:eastAsia="宋体" w:cs="宋体"/>
          <w:spacing w:val="11"/>
          <w:sz w:val="30"/>
          <w:szCs w:val="30"/>
        </w:rPr>
        <w:t xml:space="preserve"> </w:t>
      </w:r>
      <w:r>
        <w:rPr>
          <w:rFonts w:ascii="宋体" w:hAnsi="宋体" w:eastAsia="宋体" w:cs="宋体"/>
          <w:spacing w:val="-1"/>
          <w:sz w:val="30"/>
          <w:szCs w:val="30"/>
        </w:rPr>
        <w:t>和饮品中摄取，而不应由膳食补充剂来提供。这些补充剂也许还会有意</w:t>
      </w:r>
    </w:p>
    <w:p w14:paraId="335201B5">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71145887">
      <w:pPr>
        <w:pStyle w:val="2"/>
        <w:spacing w:line="248" w:lineRule="auto"/>
      </w:pPr>
    </w:p>
    <w:p w14:paraId="78BF1DA1">
      <w:pPr>
        <w:pStyle w:val="2"/>
        <w:spacing w:line="248" w:lineRule="auto"/>
      </w:pPr>
    </w:p>
    <w:p w14:paraId="71E21333">
      <w:pPr>
        <w:pStyle w:val="2"/>
        <w:spacing w:line="248" w:lineRule="auto"/>
      </w:pPr>
    </w:p>
    <w:p w14:paraId="7B752CCC">
      <w:pPr>
        <w:pStyle w:val="2"/>
        <w:spacing w:line="249" w:lineRule="auto"/>
      </w:pPr>
    </w:p>
    <w:p w14:paraId="4DD47250">
      <w:pPr>
        <w:spacing w:before="98" w:line="269" w:lineRule="auto"/>
        <w:ind w:firstLine="5"/>
        <w:rPr>
          <w:rFonts w:ascii="宋体" w:hAnsi="宋体" w:eastAsia="宋体" w:cs="宋体"/>
          <w:sz w:val="30"/>
          <w:szCs w:val="30"/>
        </w:rPr>
      </w:pPr>
      <w:r>
        <w:rPr>
          <w:rFonts w:ascii="宋体" w:hAnsi="宋体" w:eastAsia="宋体" w:cs="宋体"/>
          <w:spacing w:val="-1"/>
          <w:sz w:val="30"/>
          <w:szCs w:val="30"/>
        </w:rPr>
        <w:t>想不到的副作用，比如引发癌症。只有不能正常吸收天然维生素的患者</w:t>
      </w:r>
      <w:r>
        <w:rPr>
          <w:rFonts w:ascii="宋体" w:hAnsi="宋体" w:eastAsia="宋体" w:cs="宋体"/>
          <w:spacing w:val="13"/>
          <w:sz w:val="30"/>
          <w:szCs w:val="30"/>
        </w:rPr>
        <w:t xml:space="preserve"> </w:t>
      </w:r>
      <w:r>
        <w:rPr>
          <w:rFonts w:ascii="宋体" w:hAnsi="宋体" w:eastAsia="宋体" w:cs="宋体"/>
          <w:spacing w:val="-1"/>
          <w:sz w:val="30"/>
          <w:szCs w:val="30"/>
        </w:rPr>
        <w:t>才需要服用膳食补充剂。</w:t>
      </w:r>
    </w:p>
    <w:p w14:paraId="3CD7DE6F">
      <w:pPr>
        <w:spacing w:before="297" w:line="262" w:lineRule="auto"/>
        <w:ind w:left="4" w:firstLine="596"/>
        <w:jc w:val="both"/>
        <w:rPr>
          <w:rFonts w:ascii="宋体" w:hAnsi="宋体" w:eastAsia="宋体" w:cs="宋体"/>
          <w:sz w:val="30"/>
          <w:szCs w:val="30"/>
        </w:rPr>
      </w:pPr>
      <w:r>
        <w:rPr>
          <w:rFonts w:ascii="宋体" w:hAnsi="宋体" w:eastAsia="宋体" w:cs="宋体"/>
          <w:spacing w:val="-1"/>
          <w:sz w:val="30"/>
          <w:szCs w:val="30"/>
        </w:rPr>
        <w:t>母乳喂养。有证据证明，给婴儿喂母乳能够防止母亲罹患乳腺癌，</w:t>
      </w:r>
      <w:r>
        <w:rPr>
          <w:rFonts w:ascii="宋体" w:hAnsi="宋体" w:eastAsia="宋体" w:cs="宋体"/>
          <w:spacing w:val="16"/>
          <w:sz w:val="30"/>
          <w:szCs w:val="30"/>
        </w:rPr>
        <w:t xml:space="preserve"> </w:t>
      </w:r>
      <w:r>
        <w:rPr>
          <w:rFonts w:ascii="宋体" w:hAnsi="宋体" w:eastAsia="宋体" w:cs="宋体"/>
          <w:spacing w:val="-1"/>
          <w:sz w:val="30"/>
          <w:szCs w:val="30"/>
        </w:rPr>
        <w:t>也能够防止婴儿超重和肥胖，从而预防癌症。美国癌症协会建议母亲在</w:t>
      </w:r>
      <w:r>
        <w:rPr>
          <w:rFonts w:ascii="宋体" w:hAnsi="宋体" w:eastAsia="宋体" w:cs="宋体"/>
          <w:spacing w:val="14"/>
          <w:sz w:val="30"/>
          <w:szCs w:val="30"/>
        </w:rPr>
        <w:t xml:space="preserve"> </w:t>
      </w:r>
      <w:r>
        <w:rPr>
          <w:rFonts w:ascii="宋体" w:hAnsi="宋体" w:eastAsia="宋体" w:cs="宋体"/>
          <w:spacing w:val="-1"/>
          <w:sz w:val="30"/>
          <w:szCs w:val="30"/>
        </w:rPr>
        <w:t>婴儿出生后的</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个月内进行纯母乳喂养，之后再添加辅食。纯母乳喂养</w:t>
      </w:r>
      <w:r>
        <w:rPr>
          <w:rFonts w:ascii="宋体" w:hAnsi="宋体" w:eastAsia="宋体" w:cs="宋体"/>
          <w:spacing w:val="7"/>
          <w:sz w:val="30"/>
          <w:szCs w:val="30"/>
        </w:rPr>
        <w:t xml:space="preserve">  </w:t>
      </w:r>
      <w:r>
        <w:rPr>
          <w:rFonts w:ascii="宋体" w:hAnsi="宋体" w:eastAsia="宋体" w:cs="宋体"/>
          <w:spacing w:val="-1"/>
          <w:sz w:val="30"/>
          <w:szCs w:val="30"/>
        </w:rPr>
        <w:t>是指，只给婴儿喂母乳，而不喂水或其他食物、饮品。直到</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世纪下半</w:t>
      </w:r>
      <w:r>
        <w:rPr>
          <w:rFonts w:ascii="宋体" w:hAnsi="宋体" w:eastAsia="宋体" w:cs="宋体"/>
          <w:spacing w:val="15"/>
          <w:sz w:val="30"/>
          <w:szCs w:val="30"/>
        </w:rPr>
        <w:t xml:space="preserve"> </w:t>
      </w:r>
      <w:r>
        <w:rPr>
          <w:rFonts w:ascii="宋体" w:hAnsi="宋体" w:eastAsia="宋体" w:cs="宋体"/>
          <w:spacing w:val="-1"/>
          <w:sz w:val="30"/>
          <w:szCs w:val="30"/>
        </w:rPr>
        <w:t>叶婴儿配方奶粉出现之前，长时间的纯母乳喂养十分普遍。</w:t>
      </w:r>
    </w:p>
    <w:p w14:paraId="4158C7D1">
      <w:pPr>
        <w:pStyle w:val="2"/>
        <w:spacing w:line="273" w:lineRule="auto"/>
      </w:pPr>
    </w:p>
    <w:p w14:paraId="617BA167">
      <w:pPr>
        <w:spacing w:before="126" w:line="219" w:lineRule="auto"/>
        <w:ind w:left="9"/>
        <w:rPr>
          <w:rFonts w:ascii="宋体" w:hAnsi="宋体" w:eastAsia="宋体" w:cs="宋体"/>
          <w:sz w:val="39"/>
          <w:szCs w:val="39"/>
        </w:rPr>
      </w:pPr>
      <w:r>
        <w:rPr>
          <w:rFonts w:ascii="宋体" w:hAnsi="宋体" w:eastAsia="宋体" w:cs="宋体"/>
          <w:spacing w:val="4"/>
          <w:sz w:val="39"/>
          <w:szCs w:val="39"/>
        </w:rPr>
        <w:t>酗酒会导致约</w:t>
      </w:r>
      <w:r>
        <w:rPr>
          <w:rFonts w:ascii="Times New Roman" w:hAnsi="Times New Roman" w:eastAsia="Times New Roman" w:cs="Times New Roman"/>
          <w:b/>
          <w:bCs/>
          <w:spacing w:val="4"/>
          <w:sz w:val="39"/>
          <w:szCs w:val="39"/>
        </w:rPr>
        <w:t>10%</w:t>
      </w:r>
      <w:r>
        <w:rPr>
          <w:rFonts w:ascii="宋体" w:hAnsi="宋体" w:eastAsia="宋体" w:cs="宋体"/>
          <w:spacing w:val="4"/>
          <w:sz w:val="39"/>
          <w:szCs w:val="39"/>
        </w:rPr>
        <w:t>的男性与</w:t>
      </w:r>
      <w:r>
        <w:rPr>
          <w:rFonts w:ascii="Times New Roman" w:hAnsi="Times New Roman" w:eastAsia="Times New Roman" w:cs="Times New Roman"/>
          <w:b/>
          <w:bCs/>
          <w:spacing w:val="4"/>
          <w:sz w:val="39"/>
          <w:szCs w:val="39"/>
        </w:rPr>
        <w:t>3%</w:t>
      </w:r>
      <w:r>
        <w:rPr>
          <w:rFonts w:ascii="宋体" w:hAnsi="宋体" w:eastAsia="宋体" w:cs="宋体"/>
          <w:spacing w:val="4"/>
          <w:sz w:val="39"/>
          <w:szCs w:val="39"/>
        </w:rPr>
        <w:t>的女性患癌症</w:t>
      </w:r>
    </w:p>
    <w:p w14:paraId="4D7650F7">
      <w:pPr>
        <w:spacing w:before="302" w:line="273" w:lineRule="auto"/>
        <w:ind w:left="1" w:firstLine="603"/>
        <w:rPr>
          <w:rFonts w:ascii="宋体" w:hAnsi="宋体" w:eastAsia="宋体" w:cs="宋体"/>
          <w:sz w:val="30"/>
          <w:szCs w:val="30"/>
        </w:rPr>
      </w:pPr>
      <w:r>
        <w:rPr>
          <w:rFonts w:ascii="宋体" w:hAnsi="宋体" w:eastAsia="宋体" w:cs="宋体"/>
          <w:spacing w:val="-1"/>
          <w:sz w:val="30"/>
          <w:szCs w:val="30"/>
        </w:rPr>
        <w:t>各种酒精饮品都有可能致癌。每年，</w:t>
      </w:r>
      <w:r>
        <w:rPr>
          <w:rFonts w:ascii="Times New Roman" w:hAnsi="Times New Roman" w:eastAsia="Times New Roman" w:cs="Times New Roman"/>
          <w:spacing w:val="-1"/>
          <w:sz w:val="30"/>
          <w:szCs w:val="30"/>
        </w:rPr>
        <w:t>1.3</w:t>
      </w:r>
      <w:r>
        <w:rPr>
          <w:rFonts w:ascii="宋体" w:hAnsi="宋体" w:eastAsia="宋体" w:cs="宋体"/>
          <w:spacing w:val="-1"/>
          <w:sz w:val="30"/>
          <w:szCs w:val="30"/>
        </w:rPr>
        <w:t>万英国人因喝酒而罹患癌</w:t>
      </w:r>
      <w:r>
        <w:rPr>
          <w:rFonts w:ascii="宋体" w:hAnsi="宋体" w:eastAsia="宋体" w:cs="宋体"/>
          <w:spacing w:val="6"/>
          <w:sz w:val="30"/>
          <w:szCs w:val="30"/>
        </w:rPr>
        <w:t xml:space="preserve">  </w:t>
      </w:r>
      <w:r>
        <w:rPr>
          <w:rFonts w:ascii="宋体" w:hAnsi="宋体" w:eastAsia="宋体" w:cs="宋体"/>
          <w:spacing w:val="-1"/>
          <w:sz w:val="30"/>
          <w:szCs w:val="30"/>
        </w:rPr>
        <w:t>症，主要是肝癌、上消化道癌症（包括口腔癌和喉癌）以及结肠癌。在</w:t>
      </w:r>
      <w:r>
        <w:rPr>
          <w:rFonts w:ascii="宋体" w:hAnsi="宋体" w:eastAsia="宋体" w:cs="宋体"/>
          <w:spacing w:val="18"/>
          <w:sz w:val="30"/>
          <w:szCs w:val="30"/>
        </w:rPr>
        <w:t xml:space="preserve"> </w:t>
      </w:r>
      <w:r>
        <w:rPr>
          <w:rFonts w:ascii="宋体" w:hAnsi="宋体" w:eastAsia="宋体" w:cs="宋体"/>
          <w:sz w:val="30"/>
          <w:szCs w:val="30"/>
        </w:rPr>
        <w:t>德国，有</w:t>
      </w:r>
      <w:r>
        <w:rPr>
          <w:rFonts w:ascii="Times New Roman" w:hAnsi="Times New Roman" w:eastAsia="Times New Roman" w:cs="Times New Roman"/>
          <w:sz w:val="30"/>
          <w:szCs w:val="30"/>
        </w:rPr>
        <w:t>1/2</w:t>
      </w:r>
      <w:r>
        <w:rPr>
          <w:rFonts w:ascii="宋体" w:hAnsi="宋体" w:eastAsia="宋体" w:cs="宋体"/>
          <w:sz w:val="30"/>
          <w:szCs w:val="30"/>
        </w:rPr>
        <w:t>的</w:t>
      </w:r>
      <w:r>
        <w:rPr>
          <w:rFonts w:ascii="Times New Roman" w:hAnsi="Times New Roman" w:eastAsia="Times New Roman" w:cs="Times New Roman"/>
          <w:sz w:val="30"/>
          <w:szCs w:val="30"/>
        </w:rPr>
        <w:t>18~25</w:t>
      </w:r>
      <w:r>
        <w:rPr>
          <w:rFonts w:ascii="宋体" w:hAnsi="宋体" w:eastAsia="宋体" w:cs="宋体"/>
          <w:sz w:val="30"/>
          <w:szCs w:val="30"/>
        </w:rPr>
        <w:t>岁的青年和</w:t>
      </w:r>
      <w:r>
        <w:rPr>
          <w:rFonts w:ascii="Times New Roman" w:hAnsi="Times New Roman" w:eastAsia="Times New Roman" w:cs="Times New Roman"/>
          <w:sz w:val="30"/>
          <w:szCs w:val="30"/>
        </w:rPr>
        <w:t>1/5</w:t>
      </w:r>
      <w:r>
        <w:rPr>
          <w:rFonts w:ascii="宋体" w:hAnsi="宋体" w:eastAsia="宋体" w:cs="宋体"/>
          <w:sz w:val="30"/>
          <w:szCs w:val="30"/>
        </w:rPr>
        <w:t>的</w:t>
      </w:r>
      <w:r>
        <w:rPr>
          <w:rFonts w:ascii="Times New Roman" w:hAnsi="Times New Roman" w:eastAsia="Times New Roman" w:cs="Times New Roman"/>
          <w:sz w:val="30"/>
          <w:szCs w:val="30"/>
        </w:rPr>
        <w:t>12~</w:t>
      </w:r>
      <w:r>
        <w:rPr>
          <w:rFonts w:ascii="Times New Roman" w:hAnsi="Times New Roman" w:eastAsia="Times New Roman" w:cs="Times New Roman"/>
          <w:spacing w:val="-1"/>
          <w:sz w:val="30"/>
          <w:szCs w:val="30"/>
        </w:rPr>
        <w:t>17</w:t>
      </w:r>
      <w:r>
        <w:rPr>
          <w:rFonts w:ascii="宋体" w:hAnsi="宋体" w:eastAsia="宋体" w:cs="宋体"/>
          <w:spacing w:val="-1"/>
          <w:sz w:val="30"/>
          <w:szCs w:val="30"/>
        </w:rPr>
        <w:t>岁的青少年饮酒过量，至少</w:t>
      </w:r>
      <w:r>
        <w:rPr>
          <w:rFonts w:ascii="宋体" w:hAnsi="宋体" w:eastAsia="宋体" w:cs="宋体"/>
          <w:sz w:val="30"/>
          <w:szCs w:val="30"/>
        </w:rPr>
        <w:t xml:space="preserve"> </w:t>
      </w:r>
      <w:r>
        <w:rPr>
          <w:rFonts w:ascii="宋体" w:hAnsi="宋体" w:eastAsia="宋体" w:cs="宋体"/>
          <w:spacing w:val="-1"/>
          <w:sz w:val="30"/>
          <w:szCs w:val="30"/>
        </w:rPr>
        <w:t>每个月会醉酒一次。在爱尔兰，情况更加严重。饮酒过多的女性有罹患</w:t>
      </w:r>
      <w:r>
        <w:rPr>
          <w:rFonts w:ascii="宋体" w:hAnsi="宋体" w:eastAsia="宋体" w:cs="宋体"/>
          <w:spacing w:val="18"/>
          <w:sz w:val="30"/>
          <w:szCs w:val="30"/>
        </w:rPr>
        <w:t xml:space="preserve"> </w:t>
      </w:r>
      <w:r>
        <w:rPr>
          <w:rFonts w:ascii="宋体" w:hAnsi="宋体" w:eastAsia="宋体" w:cs="宋体"/>
          <w:spacing w:val="-1"/>
          <w:sz w:val="30"/>
          <w:szCs w:val="30"/>
        </w:rPr>
        <w:t>乳腺癌的风险，在确诊为乳腺癌的女性中，有</w:t>
      </w:r>
      <w:r>
        <w:rPr>
          <w:rFonts w:ascii="Times New Roman" w:hAnsi="Times New Roman" w:eastAsia="Times New Roman" w:cs="Times New Roman"/>
          <w:spacing w:val="-1"/>
          <w:sz w:val="30"/>
          <w:szCs w:val="30"/>
        </w:rPr>
        <w:t>4%</w:t>
      </w:r>
      <w:r>
        <w:rPr>
          <w:rFonts w:ascii="宋体" w:hAnsi="宋体" w:eastAsia="宋体" w:cs="宋体"/>
          <w:spacing w:val="-1"/>
          <w:sz w:val="30"/>
          <w:szCs w:val="30"/>
        </w:rPr>
        <w:t>的人是酗酒导致的。</w:t>
      </w:r>
    </w:p>
    <w:p w14:paraId="294603E4">
      <w:pPr>
        <w:spacing w:before="254" w:line="269" w:lineRule="auto"/>
        <w:ind w:left="7" w:firstLine="595"/>
        <w:rPr>
          <w:rFonts w:ascii="宋体" w:hAnsi="宋体" w:eastAsia="宋体" w:cs="宋体"/>
          <w:sz w:val="30"/>
          <w:szCs w:val="30"/>
        </w:rPr>
      </w:pPr>
      <w:r>
        <w:rPr>
          <w:rFonts w:ascii="宋体" w:hAnsi="宋体" w:eastAsia="宋体" w:cs="宋体"/>
          <w:spacing w:val="-1"/>
          <w:sz w:val="30"/>
          <w:szCs w:val="30"/>
        </w:rPr>
        <w:t>少喝酒。男性每天饮酒不应该超过两杯，女性不应该超过</w:t>
      </w:r>
      <w:r>
        <w:rPr>
          <w:rFonts w:ascii="Times New Roman" w:hAnsi="Times New Roman" w:eastAsia="Times New Roman" w:cs="Times New Roman"/>
          <w:spacing w:val="-1"/>
          <w:sz w:val="30"/>
          <w:szCs w:val="30"/>
        </w:rPr>
        <w:t>1</w:t>
      </w:r>
      <w:r>
        <w:rPr>
          <w:rFonts w:ascii="宋体" w:hAnsi="宋体" w:eastAsia="宋体" w:cs="宋体"/>
          <w:spacing w:val="-1"/>
          <w:sz w:val="30"/>
          <w:szCs w:val="30"/>
        </w:rPr>
        <w:t>杯。</w:t>
      </w:r>
      <w:r>
        <w:rPr>
          <w:rFonts w:ascii="Times New Roman" w:hAnsi="Times New Roman" w:eastAsia="Times New Roman" w:cs="Times New Roman"/>
          <w:spacing w:val="-1"/>
          <w:sz w:val="30"/>
          <w:szCs w:val="30"/>
        </w:rPr>
        <w:t>1</w:t>
      </w:r>
      <w:r>
        <w:rPr>
          <w:rFonts w:ascii="宋体" w:hAnsi="宋体" w:eastAsia="宋体" w:cs="宋体"/>
          <w:spacing w:val="-1"/>
          <w:sz w:val="30"/>
          <w:szCs w:val="30"/>
        </w:rPr>
        <w:t>杯</w:t>
      </w:r>
      <w:r>
        <w:rPr>
          <w:rFonts w:ascii="宋体" w:hAnsi="宋体" w:eastAsia="宋体" w:cs="宋体"/>
          <w:spacing w:val="16"/>
          <w:sz w:val="30"/>
          <w:szCs w:val="30"/>
        </w:rPr>
        <w:t xml:space="preserve"> </w:t>
      </w:r>
      <w:r>
        <w:rPr>
          <w:rFonts w:ascii="宋体" w:hAnsi="宋体" w:eastAsia="宋体" w:cs="宋体"/>
          <w:spacing w:val="-1"/>
          <w:sz w:val="30"/>
          <w:szCs w:val="30"/>
        </w:rPr>
        <w:t>酒含有大约</w:t>
      </w:r>
      <w:r>
        <w:rPr>
          <w:rFonts w:ascii="Times New Roman" w:hAnsi="Times New Roman" w:eastAsia="Times New Roman" w:cs="Times New Roman"/>
          <w:spacing w:val="-1"/>
          <w:sz w:val="30"/>
          <w:szCs w:val="30"/>
        </w:rPr>
        <w:t>10~15</w:t>
      </w:r>
      <w:r>
        <w:rPr>
          <w:rFonts w:ascii="宋体" w:hAnsi="宋体" w:eastAsia="宋体" w:cs="宋体"/>
          <w:spacing w:val="-1"/>
          <w:sz w:val="30"/>
          <w:szCs w:val="30"/>
        </w:rPr>
        <w:t>克酒精。注意，如果要预防癌症，就要远离所有酒</w:t>
      </w:r>
    </w:p>
    <w:p w14:paraId="3B807454">
      <w:pPr>
        <w:spacing w:before="31" w:line="219" w:lineRule="auto"/>
        <w:ind w:left="1"/>
        <w:rPr>
          <w:rFonts w:ascii="宋体" w:hAnsi="宋体" w:eastAsia="宋体" w:cs="宋体"/>
          <w:sz w:val="30"/>
          <w:szCs w:val="30"/>
        </w:rPr>
      </w:pPr>
      <w:r>
        <w:rPr>
          <w:rFonts w:ascii="宋体" w:hAnsi="宋体" w:eastAsia="宋体" w:cs="宋体"/>
          <w:spacing w:val="-1"/>
          <w:sz w:val="30"/>
          <w:szCs w:val="30"/>
        </w:rPr>
        <w:t>精，不过，少量饮酒可以预防冠心病。</w:t>
      </w:r>
    </w:p>
    <w:p w14:paraId="595B3A66">
      <w:pPr>
        <w:pStyle w:val="2"/>
        <w:spacing w:line="307" w:lineRule="auto"/>
      </w:pPr>
    </w:p>
    <w:p w14:paraId="573E02AC">
      <w:pPr>
        <w:spacing w:before="127" w:line="220" w:lineRule="auto"/>
        <w:ind w:left="8"/>
        <w:rPr>
          <w:rFonts w:ascii="宋体" w:hAnsi="宋体" w:eastAsia="宋体" w:cs="宋体"/>
          <w:sz w:val="39"/>
          <w:szCs w:val="39"/>
        </w:rPr>
      </w:pPr>
      <w:r>
        <w:rPr>
          <w:rFonts w:ascii="Times New Roman" w:hAnsi="Times New Roman" w:eastAsia="Times New Roman" w:cs="Times New Roman"/>
          <w:b/>
          <w:bCs/>
          <w:sz w:val="39"/>
          <w:szCs w:val="39"/>
        </w:rPr>
        <w:t>CT</w:t>
      </w:r>
      <w:r>
        <w:rPr>
          <w:rFonts w:ascii="宋体" w:hAnsi="宋体" w:eastAsia="宋体" w:cs="宋体"/>
          <w:spacing w:val="3"/>
          <w:sz w:val="39"/>
          <w:szCs w:val="39"/>
        </w:rPr>
        <w:t>检查可导致</w:t>
      </w:r>
      <w:r>
        <w:rPr>
          <w:rFonts w:ascii="Times New Roman" w:hAnsi="Times New Roman" w:eastAsia="Times New Roman" w:cs="Times New Roman"/>
          <w:b/>
          <w:bCs/>
          <w:spacing w:val="3"/>
          <w:sz w:val="39"/>
          <w:szCs w:val="39"/>
        </w:rPr>
        <w:t>2%</w:t>
      </w:r>
      <w:r>
        <w:rPr>
          <w:rFonts w:ascii="宋体" w:hAnsi="宋体" w:eastAsia="宋体" w:cs="宋体"/>
          <w:spacing w:val="3"/>
          <w:sz w:val="39"/>
          <w:szCs w:val="39"/>
        </w:rPr>
        <w:t>的癌症</w:t>
      </w:r>
    </w:p>
    <w:p w14:paraId="566C83B1">
      <w:pPr>
        <w:spacing w:before="297" w:line="269" w:lineRule="auto"/>
        <w:ind w:right="217" w:firstLine="601"/>
        <w:jc w:val="both"/>
        <w:rPr>
          <w:rFonts w:ascii="宋体" w:hAnsi="宋体" w:eastAsia="宋体" w:cs="宋体"/>
          <w:sz w:val="30"/>
          <w:szCs w:val="30"/>
        </w:rPr>
      </w:pPr>
      <w:r>
        <w:rPr>
          <w:rFonts w:ascii="Times New Roman" w:hAnsi="Times New Roman" w:eastAsia="Times New Roman" w:cs="Times New Roman"/>
          <w:spacing w:val="-1"/>
          <w:sz w:val="30"/>
          <w:szCs w:val="30"/>
        </w:rPr>
        <w:t>CT</w:t>
      </w:r>
      <w:r>
        <w:rPr>
          <w:rFonts w:ascii="宋体" w:hAnsi="宋体" w:eastAsia="宋体" w:cs="宋体"/>
          <w:spacing w:val="-1"/>
          <w:sz w:val="30"/>
          <w:szCs w:val="30"/>
        </w:rPr>
        <w:t>检查的辐射剂量一般是拍胸片的</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倍。有些扫描是为了患者</w:t>
      </w:r>
      <w:r>
        <w:rPr>
          <w:rFonts w:ascii="宋体" w:hAnsi="宋体" w:eastAsia="宋体" w:cs="宋体"/>
          <w:spacing w:val="8"/>
          <w:sz w:val="30"/>
          <w:szCs w:val="30"/>
        </w:rPr>
        <w:t xml:space="preserve">  </w:t>
      </w:r>
      <w:r>
        <w:rPr>
          <w:rFonts w:ascii="宋体" w:hAnsi="宋体" w:eastAsia="宋体" w:cs="宋体"/>
          <w:sz w:val="30"/>
          <w:szCs w:val="30"/>
        </w:rPr>
        <w:t>好，但有些则纯粹是为了商业利益。你应该做</w:t>
      </w:r>
      <w:r>
        <w:rPr>
          <w:rFonts w:ascii="Times New Roman" w:hAnsi="Times New Roman" w:eastAsia="Times New Roman" w:cs="Times New Roman"/>
          <w:spacing w:val="-1"/>
          <w:sz w:val="30"/>
          <w:szCs w:val="30"/>
        </w:rPr>
        <w:t>CT</w:t>
      </w:r>
      <w:r>
        <w:rPr>
          <w:rFonts w:ascii="宋体" w:hAnsi="宋体" w:eastAsia="宋体" w:cs="宋体"/>
          <w:spacing w:val="-1"/>
          <w:sz w:val="30"/>
          <w:szCs w:val="30"/>
        </w:rPr>
        <w:t>检查吗？美国每</w:t>
      </w:r>
      <w:r>
        <w:rPr>
          <w:rFonts w:ascii="Times New Roman" w:hAnsi="Times New Roman" w:eastAsia="Times New Roman" w:cs="Times New Roman"/>
          <w:spacing w:val="-1"/>
          <w:sz w:val="30"/>
          <w:szCs w:val="30"/>
        </w:rPr>
        <w:t>50</w:t>
      </w:r>
      <w:r>
        <w:rPr>
          <w:rFonts w:ascii="宋体" w:hAnsi="宋体" w:eastAsia="宋体" w:cs="宋体"/>
          <w:spacing w:val="-1"/>
          <w:sz w:val="30"/>
          <w:szCs w:val="30"/>
        </w:rPr>
        <w:t>个</w:t>
      </w:r>
      <w:r>
        <w:rPr>
          <w:rFonts w:ascii="宋体" w:hAnsi="宋体" w:eastAsia="宋体" w:cs="宋体"/>
          <w:sz w:val="30"/>
          <w:szCs w:val="30"/>
        </w:rPr>
        <w:t xml:space="preserve"> </w:t>
      </w:r>
      <w:r>
        <w:rPr>
          <w:rFonts w:ascii="宋体" w:hAnsi="宋体" w:eastAsia="宋体" w:cs="宋体"/>
          <w:spacing w:val="-1"/>
          <w:sz w:val="30"/>
          <w:szCs w:val="30"/>
        </w:rPr>
        <w:t>癌症患者中，就大约有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个人的致病因素可能是</w:t>
      </w:r>
      <w:r>
        <w:rPr>
          <w:rFonts w:ascii="Times New Roman" w:hAnsi="Times New Roman" w:eastAsia="Times New Roman" w:cs="Times New Roman"/>
          <w:spacing w:val="-1"/>
          <w:sz w:val="30"/>
          <w:szCs w:val="30"/>
        </w:rPr>
        <w:t>CT</w:t>
      </w:r>
      <w:r>
        <w:rPr>
          <w:rFonts w:ascii="宋体" w:hAnsi="宋体" w:eastAsia="宋体" w:cs="宋体"/>
          <w:spacing w:val="-1"/>
          <w:sz w:val="30"/>
          <w:szCs w:val="30"/>
        </w:rPr>
        <w:t>检查。</w:t>
      </w:r>
    </w:p>
    <w:p w14:paraId="6DDF08FC">
      <w:pPr>
        <w:spacing w:before="333" w:line="274" w:lineRule="auto"/>
        <w:ind w:left="1" w:firstLine="596"/>
        <w:rPr>
          <w:rFonts w:ascii="宋体" w:hAnsi="宋体" w:eastAsia="宋体" w:cs="宋体"/>
          <w:sz w:val="30"/>
          <w:szCs w:val="30"/>
        </w:rPr>
      </w:pPr>
      <w:r>
        <w:rPr>
          <w:rFonts w:ascii="宋体" w:hAnsi="宋体" w:eastAsia="宋体" w:cs="宋体"/>
          <w:spacing w:val="-1"/>
          <w:sz w:val="30"/>
          <w:szCs w:val="30"/>
        </w:rPr>
        <w:t>进行</w:t>
      </w:r>
      <w:r>
        <w:rPr>
          <w:rFonts w:ascii="Times New Roman" w:hAnsi="Times New Roman" w:eastAsia="Times New Roman" w:cs="Times New Roman"/>
          <w:spacing w:val="-1"/>
          <w:sz w:val="30"/>
          <w:szCs w:val="30"/>
        </w:rPr>
        <w:t>CT</w:t>
      </w:r>
      <w:r>
        <w:rPr>
          <w:rFonts w:ascii="宋体" w:hAnsi="宋体" w:eastAsia="宋体" w:cs="宋体"/>
          <w:spacing w:val="-1"/>
          <w:sz w:val="30"/>
          <w:szCs w:val="30"/>
        </w:rPr>
        <w:t>检查或其他带有辐射的检查时，要更加谨慎。只有在确实</w:t>
      </w:r>
      <w:r>
        <w:rPr>
          <w:rFonts w:ascii="宋体" w:hAnsi="宋体" w:eastAsia="宋体" w:cs="宋体"/>
          <w:spacing w:val="9"/>
          <w:sz w:val="30"/>
          <w:szCs w:val="30"/>
        </w:rPr>
        <w:t xml:space="preserve">  </w:t>
      </w:r>
      <w:r>
        <w:rPr>
          <w:rFonts w:ascii="宋体" w:hAnsi="宋体" w:eastAsia="宋体" w:cs="宋体"/>
          <w:spacing w:val="-1"/>
          <w:sz w:val="30"/>
          <w:szCs w:val="30"/>
        </w:rPr>
        <w:t>有必要的情况下，才可以同意做</w:t>
      </w:r>
      <w:r>
        <w:rPr>
          <w:rFonts w:ascii="Times New Roman" w:hAnsi="Times New Roman" w:eastAsia="Times New Roman" w:cs="Times New Roman"/>
          <w:spacing w:val="-1"/>
          <w:sz w:val="30"/>
          <w:szCs w:val="30"/>
        </w:rPr>
        <w:t>CT</w:t>
      </w:r>
      <w:r>
        <w:rPr>
          <w:rFonts w:ascii="宋体" w:hAnsi="宋体" w:eastAsia="宋体" w:cs="宋体"/>
          <w:spacing w:val="-1"/>
          <w:sz w:val="30"/>
          <w:szCs w:val="30"/>
        </w:rPr>
        <w:t>检查，不能仅仅为了安全起见就做</w:t>
      </w:r>
      <w:r>
        <w:rPr>
          <w:rFonts w:ascii="宋体" w:hAnsi="宋体" w:eastAsia="宋体" w:cs="宋体"/>
          <w:spacing w:val="8"/>
          <w:sz w:val="30"/>
          <w:szCs w:val="30"/>
        </w:rPr>
        <w:t xml:space="preserve">  </w:t>
      </w:r>
      <w:r>
        <w:rPr>
          <w:rFonts w:ascii="Times New Roman" w:hAnsi="Times New Roman" w:eastAsia="Times New Roman" w:cs="Times New Roman"/>
          <w:spacing w:val="-1"/>
          <w:sz w:val="30"/>
          <w:szCs w:val="30"/>
        </w:rPr>
        <w:t>CT</w:t>
      </w:r>
      <w:r>
        <w:rPr>
          <w:rFonts w:ascii="宋体" w:hAnsi="宋体" w:eastAsia="宋体" w:cs="宋体"/>
          <w:spacing w:val="-1"/>
          <w:sz w:val="30"/>
          <w:szCs w:val="30"/>
        </w:rPr>
        <w:t>检查。当医生表示</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我们还是先看看</w:t>
      </w:r>
      <w:r>
        <w:rPr>
          <w:rFonts w:ascii="Times New Roman" w:hAnsi="Times New Roman" w:eastAsia="Times New Roman" w:cs="Times New Roman"/>
          <w:spacing w:val="-1"/>
          <w:sz w:val="30"/>
          <w:szCs w:val="30"/>
        </w:rPr>
        <w:t>CT</w:t>
      </w:r>
      <w:r>
        <w:rPr>
          <w:rFonts w:ascii="宋体" w:hAnsi="宋体" w:eastAsia="宋体" w:cs="宋体"/>
          <w:spacing w:val="-1"/>
          <w:sz w:val="30"/>
          <w:szCs w:val="30"/>
        </w:rPr>
        <w:t>检查的结果，以确定你的孩子</w:t>
      </w:r>
      <w:r>
        <w:rPr>
          <w:rFonts w:ascii="宋体" w:hAnsi="宋体" w:eastAsia="宋体" w:cs="宋体"/>
          <w:spacing w:val="18"/>
          <w:sz w:val="30"/>
          <w:szCs w:val="30"/>
        </w:rPr>
        <w:t xml:space="preserve"> </w:t>
      </w:r>
      <w:r>
        <w:rPr>
          <w:rFonts w:ascii="宋体" w:hAnsi="宋体" w:eastAsia="宋体" w:cs="宋体"/>
          <w:sz w:val="30"/>
          <w:szCs w:val="30"/>
        </w:rPr>
        <w:t>有没有问题</w:t>
      </w:r>
      <w:r>
        <w:rPr>
          <w:rFonts w:ascii="Times New Roman" w:hAnsi="Times New Roman" w:eastAsia="Times New Roman" w:cs="Times New Roman"/>
          <w:sz w:val="30"/>
          <w:szCs w:val="30"/>
        </w:rPr>
        <w:t>”</w:t>
      </w:r>
      <w:r>
        <w:rPr>
          <w:rFonts w:ascii="宋体" w:hAnsi="宋体" w:eastAsia="宋体" w:cs="宋体"/>
          <w:sz w:val="30"/>
          <w:szCs w:val="30"/>
        </w:rPr>
        <w:t>时，一定要警惕</w:t>
      </w:r>
      <w:r>
        <w:rPr>
          <w:rFonts w:ascii="Times New Roman" w:hAnsi="Times New Roman" w:eastAsia="Times New Roman" w:cs="Times New Roman"/>
          <w:sz w:val="30"/>
          <w:szCs w:val="30"/>
        </w:rPr>
        <w:t>SIC</w:t>
      </w:r>
      <w:r>
        <w:rPr>
          <w:rFonts w:ascii="宋体" w:hAnsi="宋体" w:eastAsia="宋体" w:cs="宋体"/>
          <w:sz w:val="30"/>
          <w:szCs w:val="30"/>
        </w:rPr>
        <w:t>综合征</w:t>
      </w:r>
      <w:r>
        <w:rPr>
          <w:rFonts w:ascii="宋体" w:hAnsi="宋体" w:eastAsia="宋体" w:cs="宋体"/>
          <w:spacing w:val="-1"/>
          <w:sz w:val="30"/>
          <w:szCs w:val="30"/>
        </w:rPr>
        <w:t>，并提醒自己作为父母对孩子的</w:t>
      </w:r>
    </w:p>
    <w:p w14:paraId="1825967C">
      <w:pPr>
        <w:spacing w:line="274" w:lineRule="auto"/>
        <w:rPr>
          <w:rFonts w:ascii="宋体" w:hAnsi="宋体" w:eastAsia="宋体" w:cs="宋体"/>
          <w:sz w:val="30"/>
          <w:szCs w:val="30"/>
        </w:rPr>
        <w:sectPr>
          <w:pgSz w:w="12240" w:h="15840"/>
          <w:pgMar w:top="400" w:right="1500" w:bottom="400" w:left="1450" w:header="0" w:footer="0" w:gutter="0"/>
          <w:cols w:space="720" w:num="1"/>
        </w:sectPr>
      </w:pPr>
    </w:p>
    <w:p w14:paraId="4E7DE402">
      <w:pPr>
        <w:pStyle w:val="2"/>
        <w:spacing w:line="249" w:lineRule="auto"/>
      </w:pPr>
    </w:p>
    <w:p w14:paraId="3EDE5F56">
      <w:pPr>
        <w:pStyle w:val="2"/>
        <w:spacing w:line="250" w:lineRule="auto"/>
      </w:pPr>
    </w:p>
    <w:p w14:paraId="24591DD6">
      <w:pPr>
        <w:pStyle w:val="2"/>
        <w:spacing w:line="250" w:lineRule="auto"/>
      </w:pPr>
    </w:p>
    <w:p w14:paraId="72695743">
      <w:pPr>
        <w:pStyle w:val="2"/>
        <w:spacing w:line="250" w:lineRule="auto"/>
      </w:pPr>
    </w:p>
    <w:p w14:paraId="1B048026">
      <w:pPr>
        <w:spacing w:before="97" w:line="220" w:lineRule="auto"/>
        <w:ind w:left="11"/>
        <w:rPr>
          <w:rFonts w:ascii="宋体" w:hAnsi="宋体" w:eastAsia="宋体" w:cs="宋体"/>
          <w:sz w:val="30"/>
          <w:szCs w:val="30"/>
        </w:rPr>
      </w:pPr>
      <w:r>
        <w:rPr>
          <w:rFonts w:ascii="宋体" w:hAnsi="宋体" w:eastAsia="宋体" w:cs="宋体"/>
          <w:spacing w:val="-8"/>
          <w:sz w:val="30"/>
          <w:szCs w:val="30"/>
        </w:rPr>
        <w:t>责任。</w:t>
      </w:r>
    </w:p>
    <w:p w14:paraId="682DFCA8">
      <w:pPr>
        <w:spacing w:before="329" w:line="268" w:lineRule="auto"/>
        <w:ind w:firstLine="601"/>
        <w:jc w:val="both"/>
        <w:rPr>
          <w:rFonts w:ascii="宋体" w:hAnsi="宋体" w:eastAsia="宋体" w:cs="宋体"/>
          <w:sz w:val="30"/>
          <w:szCs w:val="30"/>
        </w:rPr>
      </w:pPr>
      <w:r>
        <w:rPr>
          <w:rFonts w:ascii="宋体" w:hAnsi="宋体" w:eastAsia="宋体" w:cs="宋体"/>
          <w:spacing w:val="-1"/>
          <w:sz w:val="30"/>
          <w:szCs w:val="30"/>
        </w:rPr>
        <w:t>每个人都可以将这</w:t>
      </w:r>
      <w:r>
        <w:rPr>
          <w:rFonts w:ascii="Times New Roman" w:hAnsi="Times New Roman" w:eastAsia="Times New Roman" w:cs="Times New Roman"/>
          <w:spacing w:val="-1"/>
          <w:sz w:val="30"/>
          <w:szCs w:val="30"/>
        </w:rPr>
        <w:t>10</w:t>
      </w:r>
      <w:r>
        <w:rPr>
          <w:rFonts w:ascii="宋体" w:hAnsi="宋体" w:eastAsia="宋体" w:cs="宋体"/>
          <w:spacing w:val="-1"/>
          <w:sz w:val="30"/>
          <w:szCs w:val="30"/>
        </w:rPr>
        <w:t>条简单的法则应用于自己的生活，但这并不是</w:t>
      </w:r>
      <w:r>
        <w:rPr>
          <w:rFonts w:ascii="宋体" w:hAnsi="宋体" w:eastAsia="宋体" w:cs="宋体"/>
          <w:spacing w:val="17"/>
          <w:sz w:val="30"/>
          <w:szCs w:val="30"/>
        </w:rPr>
        <w:t xml:space="preserve"> </w:t>
      </w:r>
      <w:r>
        <w:rPr>
          <w:rFonts w:ascii="宋体" w:hAnsi="宋体" w:eastAsia="宋体" w:cs="宋体"/>
          <w:sz w:val="30"/>
          <w:szCs w:val="30"/>
        </w:rPr>
        <w:t>说它们可以使你免患癌症，而是说它们可以降</w:t>
      </w:r>
      <w:r>
        <w:rPr>
          <w:rFonts w:ascii="宋体" w:hAnsi="宋体" w:eastAsia="宋体" w:cs="宋体"/>
          <w:spacing w:val="-1"/>
          <w:sz w:val="30"/>
          <w:szCs w:val="30"/>
        </w:rPr>
        <w:t>低你的患癌概率。这</w:t>
      </w:r>
      <w:r>
        <w:rPr>
          <w:rFonts w:ascii="Times New Roman" w:hAnsi="Times New Roman" w:eastAsia="Times New Roman" w:cs="Times New Roman"/>
          <w:spacing w:val="-1"/>
          <w:sz w:val="30"/>
          <w:szCs w:val="30"/>
        </w:rPr>
        <w:t>10</w:t>
      </w:r>
      <w:r>
        <w:rPr>
          <w:rFonts w:ascii="宋体" w:hAnsi="宋体" w:eastAsia="宋体" w:cs="宋体"/>
          <w:spacing w:val="-1"/>
          <w:sz w:val="30"/>
          <w:szCs w:val="30"/>
        </w:rPr>
        <w:t>条</w:t>
      </w:r>
      <w:r>
        <w:rPr>
          <w:rFonts w:ascii="宋体" w:hAnsi="宋体" w:eastAsia="宋体" w:cs="宋体"/>
          <w:sz w:val="30"/>
          <w:szCs w:val="30"/>
        </w:rPr>
        <w:t xml:space="preserve"> 法则在挽救生命方面远比筛查和昂贵的抗癌</w:t>
      </w:r>
      <w:r>
        <w:rPr>
          <w:rFonts w:ascii="宋体" w:hAnsi="宋体" w:eastAsia="宋体" w:cs="宋体"/>
          <w:spacing w:val="-1"/>
          <w:sz w:val="30"/>
          <w:szCs w:val="30"/>
        </w:rPr>
        <w:t>药物有效。即使你已经罹患</w:t>
      </w:r>
      <w:r>
        <w:rPr>
          <w:rFonts w:ascii="宋体" w:hAnsi="宋体" w:eastAsia="宋体" w:cs="宋体"/>
          <w:sz w:val="30"/>
          <w:szCs w:val="30"/>
        </w:rPr>
        <w:t xml:space="preserve"> 癌症，改变生活方式也会和服用昂贵的药物</w:t>
      </w:r>
      <w:r>
        <w:rPr>
          <w:rFonts w:ascii="宋体" w:hAnsi="宋体" w:eastAsia="宋体" w:cs="宋体"/>
          <w:spacing w:val="-1"/>
          <w:sz w:val="30"/>
          <w:szCs w:val="30"/>
        </w:rPr>
        <w:t>一样有效，并且前者还可以</w:t>
      </w:r>
      <w:r>
        <w:rPr>
          <w:rFonts w:ascii="宋体" w:hAnsi="宋体" w:eastAsia="宋体" w:cs="宋体"/>
          <w:sz w:val="30"/>
          <w:szCs w:val="30"/>
        </w:rPr>
        <w:t xml:space="preserve"> 提高你的生活质量。一项针对</w:t>
      </w:r>
      <w:r>
        <w:rPr>
          <w:rFonts w:ascii="Times New Roman" w:hAnsi="Times New Roman" w:eastAsia="Times New Roman" w:cs="Times New Roman"/>
          <w:sz w:val="30"/>
          <w:szCs w:val="30"/>
        </w:rPr>
        <w:t>3000</w:t>
      </w:r>
      <w:r>
        <w:rPr>
          <w:rFonts w:ascii="宋体" w:hAnsi="宋体" w:eastAsia="宋体" w:cs="宋体"/>
          <w:sz w:val="30"/>
          <w:szCs w:val="30"/>
        </w:rPr>
        <w:t>名患乳腺</w:t>
      </w:r>
      <w:r>
        <w:rPr>
          <w:rFonts w:ascii="宋体" w:hAnsi="宋体" w:eastAsia="宋体" w:cs="宋体"/>
          <w:spacing w:val="-1"/>
          <w:sz w:val="30"/>
          <w:szCs w:val="30"/>
        </w:rPr>
        <w:t>癌的护士的研究表明，每周</w:t>
      </w:r>
      <w:r>
        <w:rPr>
          <w:rFonts w:ascii="宋体" w:hAnsi="宋体" w:eastAsia="宋体" w:cs="宋体"/>
          <w:sz w:val="30"/>
          <w:szCs w:val="30"/>
        </w:rPr>
        <w:t xml:space="preserve"> 散步</w:t>
      </w:r>
      <w:r>
        <w:rPr>
          <w:rFonts w:ascii="Times New Roman" w:hAnsi="Times New Roman" w:eastAsia="Times New Roman" w:cs="Times New Roman"/>
          <w:sz w:val="30"/>
          <w:szCs w:val="30"/>
        </w:rPr>
        <w:t>3~5</w:t>
      </w:r>
      <w:r>
        <w:rPr>
          <w:rFonts w:ascii="宋体" w:hAnsi="宋体" w:eastAsia="宋体" w:cs="宋体"/>
          <w:sz w:val="30"/>
          <w:szCs w:val="30"/>
        </w:rPr>
        <w:t>个小时比不散步的人死亡率要低。</w:t>
      </w:r>
      <w:r>
        <w:rPr>
          <w:rFonts w:ascii="宋体" w:hAnsi="宋体" w:eastAsia="宋体" w:cs="宋体"/>
          <w:spacing w:val="-1"/>
          <w:sz w:val="30"/>
          <w:szCs w:val="30"/>
        </w:rPr>
        <w:t>散步、跑步、跳舞或整理花</w:t>
      </w:r>
      <w:r>
        <w:rPr>
          <w:rFonts w:ascii="宋体" w:hAnsi="宋体" w:eastAsia="宋体" w:cs="宋体"/>
          <w:sz w:val="30"/>
          <w:szCs w:val="30"/>
        </w:rPr>
        <w:t xml:space="preserve">  </w:t>
      </w:r>
      <w:r>
        <w:rPr>
          <w:rFonts w:ascii="宋体" w:hAnsi="宋体" w:eastAsia="宋体" w:cs="宋体"/>
          <w:spacing w:val="-1"/>
          <w:sz w:val="30"/>
          <w:szCs w:val="30"/>
        </w:rPr>
        <w:t>园都可以，健康的生活方式对预防癌症有很大帮助。</w:t>
      </w:r>
    </w:p>
    <w:p w14:paraId="5C0E4EC8">
      <w:pPr>
        <w:spacing w:before="302" w:line="272" w:lineRule="auto"/>
        <w:ind w:firstLine="602"/>
        <w:rPr>
          <w:rFonts w:ascii="宋体" w:hAnsi="宋体" w:eastAsia="宋体" w:cs="宋体"/>
          <w:sz w:val="30"/>
          <w:szCs w:val="30"/>
        </w:rPr>
      </w:pPr>
      <w:r>
        <w:rPr>
          <w:rFonts w:ascii="宋体" w:hAnsi="宋体" w:eastAsia="宋体" w:cs="宋体"/>
          <w:spacing w:val="-1"/>
          <w:sz w:val="30"/>
          <w:szCs w:val="30"/>
        </w:rPr>
        <w:t>本章开头有两句格言，其中一句出自</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80</w:t>
      </w:r>
      <w:r>
        <w:rPr>
          <w:rFonts w:ascii="宋体" w:hAnsi="宋体" w:eastAsia="宋体" w:cs="宋体"/>
          <w:spacing w:val="-1"/>
          <w:sz w:val="30"/>
          <w:szCs w:val="30"/>
        </w:rPr>
        <w:t>年代的美国癌症协</w:t>
      </w:r>
      <w:r>
        <w:rPr>
          <w:rFonts w:ascii="宋体" w:hAnsi="宋体" w:eastAsia="宋体" w:cs="宋体"/>
          <w:spacing w:val="5"/>
          <w:sz w:val="30"/>
          <w:szCs w:val="30"/>
        </w:rPr>
        <w:t xml:space="preserve">   </w:t>
      </w:r>
      <w:r>
        <w:rPr>
          <w:rFonts w:ascii="宋体" w:hAnsi="宋体" w:eastAsia="宋体" w:cs="宋体"/>
          <w:sz w:val="30"/>
          <w:szCs w:val="30"/>
        </w:rPr>
        <w:t>会，一句出自</w:t>
      </w:r>
      <w:r>
        <w:rPr>
          <w:rFonts w:ascii="Times New Roman" w:hAnsi="Times New Roman" w:eastAsia="Times New Roman" w:cs="Times New Roman"/>
          <w:sz w:val="30"/>
          <w:szCs w:val="30"/>
        </w:rPr>
        <w:t>30</w:t>
      </w:r>
      <w:r>
        <w:rPr>
          <w:rFonts w:ascii="宋体" w:hAnsi="宋体" w:eastAsia="宋体" w:cs="宋体"/>
          <w:sz w:val="30"/>
          <w:szCs w:val="30"/>
        </w:rPr>
        <w:t>年后的英国卫生部，这凸显</w:t>
      </w:r>
      <w:r>
        <w:rPr>
          <w:rFonts w:ascii="宋体" w:hAnsi="宋体" w:eastAsia="宋体" w:cs="宋体"/>
          <w:spacing w:val="-1"/>
          <w:sz w:val="30"/>
          <w:szCs w:val="30"/>
        </w:rPr>
        <w:t>了一个巨大的转变。</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w:t>
      </w:r>
      <w:r>
        <w:rPr>
          <w:rFonts w:ascii="宋体" w:hAnsi="宋体" w:eastAsia="宋体" w:cs="宋体"/>
          <w:sz w:val="30"/>
          <w:szCs w:val="30"/>
        </w:rPr>
        <w:t xml:space="preserve">   纪，卫生保健主要不是为了患者好，而是为</w:t>
      </w:r>
      <w:r>
        <w:rPr>
          <w:rFonts w:ascii="宋体" w:hAnsi="宋体" w:eastAsia="宋体" w:cs="宋体"/>
          <w:spacing w:val="-1"/>
          <w:sz w:val="30"/>
          <w:szCs w:val="30"/>
        </w:rPr>
        <w:t>了兜售药物、筛查技术或其</w:t>
      </w:r>
      <w:r>
        <w:rPr>
          <w:rFonts w:ascii="宋体" w:hAnsi="宋体" w:eastAsia="宋体" w:cs="宋体"/>
          <w:sz w:val="30"/>
          <w:szCs w:val="30"/>
        </w:rPr>
        <w:t xml:space="preserve"> </w:t>
      </w:r>
      <w:r>
        <w:rPr>
          <w:rFonts w:ascii="宋体" w:hAnsi="宋体" w:eastAsia="宋体" w:cs="宋体"/>
          <w:spacing w:val="-1"/>
          <w:sz w:val="30"/>
          <w:szCs w:val="30"/>
        </w:rPr>
        <w:t>他东西，医生对待患者的态度是典型的家长式作风。</w:t>
      </w:r>
      <w:r>
        <w:rPr>
          <w:rFonts w:ascii="Times New Roman" w:hAnsi="Times New Roman" w:eastAsia="Times New Roman" w:cs="Times New Roman"/>
          <w:spacing w:val="-1"/>
          <w:sz w:val="30"/>
          <w:szCs w:val="30"/>
        </w:rPr>
        <w:t>21</w:t>
      </w:r>
      <w:r>
        <w:rPr>
          <w:rFonts w:ascii="宋体" w:hAnsi="宋体" w:eastAsia="宋体" w:cs="宋体"/>
          <w:spacing w:val="-1"/>
          <w:sz w:val="30"/>
          <w:szCs w:val="30"/>
        </w:rPr>
        <w:t>世纪应该成</w:t>
      </w:r>
    </w:p>
    <w:p w14:paraId="7E23F662">
      <w:pPr>
        <w:spacing w:before="6" w:line="269" w:lineRule="auto"/>
        <w:ind w:left="3" w:firstLine="1"/>
        <w:rPr>
          <w:rFonts w:ascii="宋体" w:hAnsi="宋体" w:eastAsia="宋体" w:cs="宋体"/>
          <w:sz w:val="30"/>
          <w:szCs w:val="30"/>
        </w:rPr>
      </w:pPr>
      <w:r>
        <w:rPr>
          <w:rFonts w:ascii="宋体" w:hAnsi="宋体" w:eastAsia="宋体" w:cs="宋体"/>
          <w:spacing w:val="-1"/>
          <w:sz w:val="30"/>
          <w:szCs w:val="30"/>
        </w:rPr>
        <w:t>为</w:t>
      </w:r>
      <w:r>
        <w:rPr>
          <w:rFonts w:ascii="Times New Roman" w:hAnsi="Times New Roman" w:eastAsia="Times New Roman" w:cs="Times New Roman"/>
          <w:spacing w:val="-1"/>
          <w:sz w:val="30"/>
          <w:szCs w:val="30"/>
        </w:rPr>
        <w:t>“</w:t>
      </w:r>
      <w:r>
        <w:rPr>
          <w:rFonts w:ascii="宋体" w:hAnsi="宋体" w:eastAsia="宋体" w:cs="宋体"/>
          <w:spacing w:val="-1"/>
          <w:sz w:val="30"/>
          <w:szCs w:val="30"/>
        </w:rPr>
        <w:t>一切为了患者</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的时代。对更好的医疗保健的诉求往往会面临两难选</w:t>
      </w:r>
      <w:r>
        <w:rPr>
          <w:rFonts w:ascii="宋体" w:hAnsi="宋体" w:eastAsia="宋体" w:cs="宋体"/>
          <w:spacing w:val="15"/>
          <w:sz w:val="30"/>
          <w:szCs w:val="30"/>
        </w:rPr>
        <w:t xml:space="preserve"> </w:t>
      </w:r>
      <w:r>
        <w:rPr>
          <w:rFonts w:ascii="宋体" w:hAnsi="宋体" w:eastAsia="宋体" w:cs="宋体"/>
          <w:spacing w:val="-1"/>
          <w:sz w:val="30"/>
          <w:szCs w:val="30"/>
        </w:rPr>
        <w:t>择</w:t>
      </w:r>
      <w:r>
        <w:rPr>
          <w:rFonts w:ascii="Times New Roman" w:hAnsi="Times New Roman" w:eastAsia="Times New Roman" w:cs="Times New Roman"/>
          <w:spacing w:val="-1"/>
          <w:sz w:val="30"/>
          <w:szCs w:val="30"/>
        </w:rPr>
        <w:t>——</w:t>
      </w:r>
      <w:r>
        <w:rPr>
          <w:rFonts w:ascii="宋体" w:hAnsi="宋体" w:eastAsia="宋体" w:cs="宋体"/>
          <w:spacing w:val="-1"/>
          <w:sz w:val="30"/>
          <w:szCs w:val="30"/>
        </w:rPr>
        <w:t>要么增加税收，要么实行医疗定量配给制度</w:t>
      </w:r>
      <w:r>
        <w:rPr>
          <w:rFonts w:ascii="Times New Roman" w:hAnsi="Times New Roman" w:eastAsia="Times New Roman" w:cs="Times New Roman"/>
          <w:spacing w:val="-1"/>
          <w:sz w:val="30"/>
          <w:szCs w:val="30"/>
        </w:rPr>
        <w:t>——</w:t>
      </w:r>
      <w:r>
        <w:rPr>
          <w:rFonts w:ascii="宋体" w:hAnsi="宋体" w:eastAsia="宋体" w:cs="宋体"/>
          <w:spacing w:val="-1"/>
          <w:sz w:val="30"/>
          <w:szCs w:val="30"/>
        </w:rPr>
        <w:t>而这两个选择都</w:t>
      </w:r>
      <w:r>
        <w:rPr>
          <w:rFonts w:ascii="宋体" w:hAnsi="宋体" w:eastAsia="宋体" w:cs="宋体"/>
          <w:spacing w:val="15"/>
          <w:sz w:val="30"/>
          <w:szCs w:val="30"/>
        </w:rPr>
        <w:t xml:space="preserve"> </w:t>
      </w:r>
      <w:r>
        <w:rPr>
          <w:rFonts w:ascii="宋体" w:hAnsi="宋体" w:eastAsia="宋体" w:cs="宋体"/>
          <w:spacing w:val="-1"/>
          <w:sz w:val="30"/>
          <w:szCs w:val="30"/>
        </w:rPr>
        <w:t>不是人们所希望的。我认为，还有第三个选择：在医生和患者当中宣传</w:t>
      </w:r>
      <w:r>
        <w:rPr>
          <w:rFonts w:ascii="宋体" w:hAnsi="宋体" w:eastAsia="宋体" w:cs="宋体"/>
          <w:spacing w:val="15"/>
          <w:sz w:val="30"/>
          <w:szCs w:val="30"/>
        </w:rPr>
        <w:t xml:space="preserve"> </w:t>
      </w:r>
      <w:r>
        <w:rPr>
          <w:rFonts w:ascii="宋体" w:hAnsi="宋体" w:eastAsia="宋体" w:cs="宋体"/>
          <w:spacing w:val="-1"/>
          <w:sz w:val="30"/>
          <w:szCs w:val="30"/>
        </w:rPr>
        <w:t>卫生保健知识，我们就可以用更少的钱得到更好的医疗服务。</w:t>
      </w:r>
    </w:p>
    <w:p w14:paraId="6CA2254E">
      <w:pPr>
        <w:spacing w:before="289" w:line="269" w:lineRule="auto"/>
        <w:ind w:left="2" w:firstLine="601"/>
        <w:jc w:val="both"/>
        <w:rPr>
          <w:rFonts w:ascii="宋体" w:hAnsi="宋体" w:eastAsia="宋体" w:cs="宋体"/>
          <w:sz w:val="30"/>
          <w:szCs w:val="30"/>
        </w:rPr>
      </w:pPr>
      <w:r>
        <w:rPr>
          <w:rFonts w:ascii="宋体" w:hAnsi="宋体" w:eastAsia="宋体" w:cs="宋体"/>
          <w:spacing w:val="-1"/>
          <w:sz w:val="30"/>
          <w:szCs w:val="30"/>
        </w:rPr>
        <w:t>我们所有人都可以用自己的行动来改变现状。患者可以向医生咨询</w:t>
      </w:r>
      <w:r>
        <w:rPr>
          <w:rFonts w:ascii="宋体" w:hAnsi="宋体" w:eastAsia="宋体" w:cs="宋体"/>
          <w:spacing w:val="13"/>
          <w:sz w:val="30"/>
          <w:szCs w:val="30"/>
        </w:rPr>
        <w:t xml:space="preserve"> </w:t>
      </w:r>
      <w:r>
        <w:rPr>
          <w:rFonts w:ascii="宋体" w:hAnsi="宋体" w:eastAsia="宋体" w:cs="宋体"/>
          <w:spacing w:val="-1"/>
          <w:sz w:val="30"/>
          <w:szCs w:val="30"/>
        </w:rPr>
        <w:t>各种利弊，而不仅仅是咨询该怎么做。医生可以在候诊室放置图标框，</w:t>
      </w:r>
      <w:r>
        <w:rPr>
          <w:rFonts w:ascii="宋体" w:hAnsi="宋体" w:eastAsia="宋体" w:cs="宋体"/>
          <w:spacing w:val="17"/>
          <w:sz w:val="30"/>
          <w:szCs w:val="30"/>
        </w:rPr>
        <w:t xml:space="preserve"> </w:t>
      </w:r>
      <w:r>
        <w:rPr>
          <w:rFonts w:ascii="宋体" w:hAnsi="宋体" w:eastAsia="宋体" w:cs="宋体"/>
          <w:spacing w:val="-1"/>
          <w:sz w:val="30"/>
          <w:szCs w:val="30"/>
        </w:rPr>
        <w:t>而不仅仅是《大都会》和《新闻周刊》。各大机构可以用易于理解的方</w:t>
      </w:r>
      <w:r>
        <w:rPr>
          <w:rFonts w:ascii="宋体" w:hAnsi="宋体" w:eastAsia="宋体" w:cs="宋体"/>
          <w:spacing w:val="17"/>
          <w:sz w:val="30"/>
          <w:szCs w:val="30"/>
        </w:rPr>
        <w:t xml:space="preserve"> </w:t>
      </w:r>
      <w:r>
        <w:rPr>
          <w:rFonts w:ascii="宋体" w:hAnsi="宋体" w:eastAsia="宋体" w:cs="宋体"/>
          <w:spacing w:val="-1"/>
          <w:sz w:val="30"/>
          <w:szCs w:val="30"/>
        </w:rPr>
        <w:t>式向患者提供信息，而不仅仅是提高患者的参与度。我们可以改变自己</w:t>
      </w:r>
      <w:r>
        <w:rPr>
          <w:rFonts w:ascii="宋体" w:hAnsi="宋体" w:eastAsia="宋体" w:cs="宋体"/>
          <w:spacing w:val="17"/>
          <w:sz w:val="30"/>
          <w:szCs w:val="30"/>
        </w:rPr>
        <w:t xml:space="preserve"> </w:t>
      </w:r>
      <w:r>
        <w:rPr>
          <w:rFonts w:ascii="宋体" w:hAnsi="宋体" w:eastAsia="宋体" w:cs="宋体"/>
          <w:spacing w:val="-1"/>
          <w:sz w:val="30"/>
          <w:szCs w:val="30"/>
        </w:rPr>
        <w:t>的生活方式，把生命和健康掌握在自己手中。</w:t>
      </w:r>
    </w:p>
    <w:p w14:paraId="1CC2AF2D">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0FC68F48">
      <w:pPr>
        <w:pStyle w:val="2"/>
        <w:spacing w:line="271" w:lineRule="auto"/>
      </w:pPr>
    </w:p>
    <w:p w14:paraId="4E5A9174">
      <w:pPr>
        <w:pStyle w:val="2"/>
        <w:spacing w:line="271" w:lineRule="auto"/>
      </w:pPr>
    </w:p>
    <w:p w14:paraId="2AEE26FA">
      <w:pPr>
        <w:pStyle w:val="2"/>
        <w:spacing w:line="271" w:lineRule="auto"/>
      </w:pPr>
    </w:p>
    <w:p w14:paraId="121FA166">
      <w:pPr>
        <w:pStyle w:val="2"/>
        <w:spacing w:line="271" w:lineRule="auto"/>
      </w:pPr>
    </w:p>
    <w:p w14:paraId="27EAB5F5">
      <w:pPr>
        <w:pStyle w:val="2"/>
        <w:spacing w:line="271" w:lineRule="auto"/>
      </w:pPr>
    </w:p>
    <w:p w14:paraId="430D3DCA">
      <w:pPr>
        <w:pStyle w:val="2"/>
        <w:spacing w:line="271" w:lineRule="auto"/>
      </w:pPr>
    </w:p>
    <w:p w14:paraId="5A60E8A0">
      <w:pPr>
        <w:pStyle w:val="2"/>
        <w:spacing w:line="272" w:lineRule="auto"/>
      </w:pPr>
    </w:p>
    <w:p w14:paraId="02532505">
      <w:pPr>
        <w:spacing w:before="159" w:line="221" w:lineRule="auto"/>
        <w:ind w:left="86"/>
        <w:rPr>
          <w:rFonts w:ascii="宋体" w:hAnsi="宋体" w:eastAsia="宋体" w:cs="宋体"/>
          <w:sz w:val="49"/>
          <w:szCs w:val="49"/>
        </w:rPr>
      </w:pPr>
      <w:r>
        <w:rPr>
          <w:rFonts w:ascii="宋体" w:hAnsi="宋体" w:eastAsia="宋体" w:cs="宋体"/>
          <w:spacing w:val="5"/>
          <w:sz w:val="49"/>
          <w:szCs w:val="49"/>
        </w:rPr>
        <w:t>第十一章 以简单法则应对复杂的风险世界</w:t>
      </w:r>
    </w:p>
    <w:p w14:paraId="641549A5">
      <w:pPr>
        <w:pStyle w:val="2"/>
        <w:spacing w:line="288" w:lineRule="auto"/>
      </w:pPr>
    </w:p>
    <w:p w14:paraId="2AA52A0C">
      <w:pPr>
        <w:pStyle w:val="2"/>
        <w:spacing w:line="288" w:lineRule="auto"/>
      </w:pPr>
    </w:p>
    <w:p w14:paraId="29FC7C5E">
      <w:pPr>
        <w:spacing w:before="98" w:line="267" w:lineRule="auto"/>
        <w:ind w:left="22" w:right="60" w:firstLine="570"/>
        <w:rPr>
          <w:rFonts w:ascii="楷体" w:hAnsi="楷体" w:eastAsia="楷体" w:cs="楷体"/>
          <w:sz w:val="30"/>
          <w:szCs w:val="30"/>
        </w:rPr>
      </w:pPr>
      <w:r>
        <w:rPr>
          <w:rFonts w:ascii="楷体" w:hAnsi="楷体" w:eastAsia="楷体" w:cs="楷体"/>
          <w:sz w:val="30"/>
          <w:szCs w:val="30"/>
        </w:rPr>
        <w:t>任何一个自诩聪明的笨蛋都可以把事情搞得更大、更复杂</w:t>
      </w:r>
      <w:r>
        <w:rPr>
          <w:rFonts w:ascii="楷体" w:hAnsi="楷体" w:eastAsia="楷体" w:cs="楷体"/>
          <w:spacing w:val="-1"/>
          <w:sz w:val="30"/>
          <w:szCs w:val="30"/>
        </w:rPr>
        <w:t>，也更动</w:t>
      </w:r>
      <w:r>
        <w:rPr>
          <w:rFonts w:ascii="楷体" w:hAnsi="楷体" w:eastAsia="楷体" w:cs="楷体"/>
          <w:sz w:val="30"/>
          <w:szCs w:val="30"/>
        </w:rPr>
        <w:t xml:space="preserve"> </w:t>
      </w:r>
      <w:r>
        <w:rPr>
          <w:rFonts w:ascii="楷体" w:hAnsi="楷体" w:eastAsia="楷体" w:cs="楷体"/>
          <w:spacing w:val="-2"/>
          <w:sz w:val="30"/>
          <w:szCs w:val="30"/>
        </w:rPr>
        <w:t>荡。而往相反方向走则需要一丝天分与很大的勇气。</w:t>
      </w:r>
    </w:p>
    <w:p w14:paraId="1003C79A">
      <w:pPr>
        <w:spacing w:before="301" w:line="225" w:lineRule="auto"/>
        <w:jc w:val="right"/>
        <w:rPr>
          <w:rFonts w:ascii="楷体" w:hAnsi="楷体" w:eastAsia="楷体" w:cs="楷体"/>
          <w:sz w:val="30"/>
          <w:szCs w:val="30"/>
        </w:rPr>
      </w:pPr>
      <w:r>
        <w:rPr>
          <w:rFonts w:ascii="楷体" w:hAnsi="楷体" w:eastAsia="楷体" w:cs="楷体"/>
          <w:sz w:val="30"/>
          <w:szCs w:val="30"/>
        </w:rPr>
        <w:t>——舒马赫</w:t>
      </w:r>
    </w:p>
    <w:p w14:paraId="1987991C">
      <w:pPr>
        <w:pStyle w:val="2"/>
        <w:spacing w:line="269" w:lineRule="auto"/>
      </w:pPr>
    </w:p>
    <w:p w14:paraId="1F2E6ED2">
      <w:pPr>
        <w:spacing w:before="98" w:line="223" w:lineRule="auto"/>
        <w:ind w:left="602"/>
        <w:rPr>
          <w:rFonts w:ascii="楷体" w:hAnsi="楷体" w:eastAsia="楷体" w:cs="楷体"/>
          <w:sz w:val="30"/>
          <w:szCs w:val="30"/>
        </w:rPr>
      </w:pPr>
      <w:r>
        <w:rPr>
          <w:rFonts w:ascii="楷体" w:hAnsi="楷体" w:eastAsia="楷体" w:cs="楷体"/>
          <w:spacing w:val="-1"/>
          <w:sz w:val="30"/>
          <w:szCs w:val="30"/>
        </w:rPr>
        <w:t>你必须努力让你的想法变得足够清晰和简单。</w:t>
      </w:r>
    </w:p>
    <w:p w14:paraId="5C0A36E8">
      <w:pPr>
        <w:pStyle w:val="2"/>
        <w:spacing w:line="272" w:lineRule="auto"/>
      </w:pPr>
    </w:p>
    <w:p w14:paraId="2BA5A3A3">
      <w:pPr>
        <w:spacing w:before="98" w:line="222" w:lineRule="auto"/>
        <w:jc w:val="right"/>
        <w:rPr>
          <w:rFonts w:ascii="楷体" w:hAnsi="楷体" w:eastAsia="楷体" w:cs="楷体"/>
          <w:sz w:val="30"/>
          <w:szCs w:val="30"/>
        </w:rPr>
      </w:pPr>
      <w:r>
        <w:rPr>
          <w:rFonts w:ascii="楷体" w:hAnsi="楷体" w:eastAsia="楷体" w:cs="楷体"/>
          <w:spacing w:val="-14"/>
          <w:sz w:val="30"/>
          <w:szCs w:val="30"/>
        </w:rPr>
        <w:t>——</w:t>
      </w:r>
      <w:r>
        <w:rPr>
          <w:rFonts w:ascii="楷体" w:hAnsi="楷体" w:eastAsia="楷体" w:cs="楷体"/>
          <w:spacing w:val="-13"/>
          <w:sz w:val="30"/>
          <w:szCs w:val="30"/>
        </w:rPr>
        <w:t>史蒂夫</w:t>
      </w:r>
      <w:r>
        <w:rPr>
          <w:rFonts w:ascii="楷体" w:hAnsi="楷体" w:eastAsia="楷体" w:cs="楷体"/>
          <w:spacing w:val="-34"/>
          <w:sz w:val="30"/>
          <w:szCs w:val="30"/>
        </w:rPr>
        <w:t xml:space="preserve"> </w:t>
      </w:r>
      <w:r>
        <w:rPr>
          <w:rFonts w:ascii="楷体" w:hAnsi="楷体" w:eastAsia="楷体" w:cs="楷体"/>
          <w:spacing w:val="-13"/>
          <w:sz w:val="30"/>
          <w:szCs w:val="30"/>
        </w:rPr>
        <w:t>·乔布</w:t>
      </w:r>
      <w:r>
        <w:rPr>
          <w:rFonts w:ascii="楷体" w:hAnsi="楷体" w:eastAsia="楷体" w:cs="楷体"/>
          <w:spacing w:val="-11"/>
          <w:sz w:val="30"/>
          <w:szCs w:val="30"/>
        </w:rPr>
        <w:t>斯</w:t>
      </w:r>
    </w:p>
    <w:p w14:paraId="0A7FC8B4">
      <w:pPr>
        <w:pStyle w:val="2"/>
        <w:spacing w:line="273" w:lineRule="auto"/>
      </w:pPr>
    </w:p>
    <w:p w14:paraId="10374949">
      <w:pPr>
        <w:spacing w:before="98" w:line="269" w:lineRule="auto"/>
        <w:ind w:right="60" w:firstLine="621"/>
        <w:rPr>
          <w:rFonts w:ascii="宋体" w:hAnsi="宋体" w:eastAsia="宋体" w:cs="宋体"/>
          <w:sz w:val="30"/>
          <w:szCs w:val="30"/>
        </w:rPr>
      </w:pPr>
      <w:r>
        <w:rPr>
          <w:rFonts w:ascii="宋体" w:hAnsi="宋体" w:eastAsia="宋体" w:cs="宋体"/>
          <w:spacing w:val="-1"/>
          <w:sz w:val="30"/>
          <w:szCs w:val="30"/>
        </w:rPr>
        <w:t>当危机近在咫尺，你对自己的钱财和未来忧心忡忡时，该怎</w:t>
      </w:r>
      <w:r>
        <w:rPr>
          <w:rFonts w:ascii="宋体" w:hAnsi="宋体" w:eastAsia="宋体" w:cs="宋体"/>
          <w:spacing w:val="-2"/>
          <w:sz w:val="30"/>
          <w:szCs w:val="30"/>
        </w:rPr>
        <w:t>么做？</w:t>
      </w:r>
      <w:r>
        <w:rPr>
          <w:rFonts w:ascii="宋体" w:hAnsi="宋体" w:eastAsia="宋体" w:cs="宋体"/>
          <w:sz w:val="30"/>
          <w:szCs w:val="30"/>
        </w:rPr>
        <w:t xml:space="preserve"> 把头埋进沙堆，装作什么事都没有发生，等待</w:t>
      </w:r>
      <w:r>
        <w:rPr>
          <w:rFonts w:ascii="宋体" w:hAnsi="宋体" w:eastAsia="宋体" w:cs="宋体"/>
          <w:spacing w:val="-1"/>
          <w:sz w:val="30"/>
          <w:szCs w:val="30"/>
        </w:rPr>
        <w:t>专家来解决问题？如果这</w:t>
      </w:r>
      <w:r>
        <w:rPr>
          <w:rFonts w:ascii="宋体" w:hAnsi="宋体" w:eastAsia="宋体" w:cs="宋体"/>
          <w:sz w:val="30"/>
          <w:szCs w:val="30"/>
        </w:rPr>
        <w:t xml:space="preserve"> 样做，你可能会看到更多的官僚主义、更多的</w:t>
      </w:r>
      <w:r>
        <w:rPr>
          <w:rFonts w:ascii="宋体" w:hAnsi="宋体" w:eastAsia="宋体" w:cs="宋体"/>
          <w:spacing w:val="-1"/>
          <w:sz w:val="30"/>
          <w:szCs w:val="30"/>
        </w:rPr>
        <w:t>科技、更少的个人自由，</w:t>
      </w:r>
      <w:r>
        <w:rPr>
          <w:rFonts w:ascii="宋体" w:hAnsi="宋体" w:eastAsia="宋体" w:cs="宋体"/>
          <w:sz w:val="30"/>
          <w:szCs w:val="30"/>
        </w:rPr>
        <w:t xml:space="preserve"> </w:t>
      </w:r>
      <w:r>
        <w:rPr>
          <w:rFonts w:ascii="宋体" w:hAnsi="宋体" w:eastAsia="宋体" w:cs="宋体"/>
          <w:spacing w:val="-1"/>
          <w:sz w:val="30"/>
          <w:szCs w:val="30"/>
        </w:rPr>
        <w:t>但却看不到能正视不确定性的公民。</w:t>
      </w:r>
    </w:p>
    <w:p w14:paraId="62C43710">
      <w:pPr>
        <w:spacing w:before="295" w:line="274" w:lineRule="auto"/>
        <w:ind w:left="7" w:right="60" w:firstLine="600"/>
        <w:jc w:val="both"/>
        <w:rPr>
          <w:rFonts w:ascii="宋体" w:hAnsi="宋体" w:eastAsia="宋体" w:cs="宋体"/>
          <w:sz w:val="30"/>
          <w:szCs w:val="30"/>
        </w:rPr>
      </w:pPr>
      <w:r>
        <w:rPr>
          <w:rFonts w:ascii="宋体" w:hAnsi="宋体" w:eastAsia="宋体" w:cs="宋体"/>
          <w:spacing w:val="-1"/>
          <w:sz w:val="30"/>
          <w:szCs w:val="30"/>
        </w:rPr>
        <w:t>不要管错综复杂的法律文件和各项限制性规定，我们首先要问：有</w:t>
      </w:r>
      <w:r>
        <w:rPr>
          <w:rFonts w:ascii="宋体" w:hAnsi="宋体" w:eastAsia="宋体" w:cs="宋体"/>
          <w:spacing w:val="11"/>
          <w:sz w:val="30"/>
          <w:szCs w:val="30"/>
        </w:rPr>
        <w:t xml:space="preserve"> </w:t>
      </w:r>
      <w:r>
        <w:rPr>
          <w:rFonts w:ascii="宋体" w:hAnsi="宋体" w:eastAsia="宋体" w:cs="宋体"/>
          <w:spacing w:val="-1"/>
          <w:sz w:val="30"/>
          <w:szCs w:val="30"/>
        </w:rPr>
        <w:t>没有一个简单的方法可以解决这个复杂的问题？或者说，有没有像凝视</w:t>
      </w:r>
      <w:r>
        <w:rPr>
          <w:rFonts w:ascii="宋体" w:hAnsi="宋体" w:eastAsia="宋体" w:cs="宋体"/>
          <w:spacing w:val="13"/>
          <w:sz w:val="30"/>
          <w:szCs w:val="30"/>
        </w:rPr>
        <w:t xml:space="preserve"> </w:t>
      </w:r>
      <w:r>
        <w:rPr>
          <w:rFonts w:ascii="宋体" w:hAnsi="宋体" w:eastAsia="宋体" w:cs="宋体"/>
          <w:spacing w:val="-1"/>
          <w:sz w:val="30"/>
          <w:szCs w:val="30"/>
        </w:rPr>
        <w:t>启发法或</w:t>
      </w:r>
      <w:r>
        <w:rPr>
          <w:rFonts w:ascii="Times New Roman" w:hAnsi="Times New Roman" w:eastAsia="Times New Roman" w:cs="Times New Roman"/>
          <w:spacing w:val="-1"/>
          <w:sz w:val="30"/>
          <w:szCs w:val="30"/>
        </w:rPr>
        <w:t>1/N</w:t>
      </w:r>
      <w:r>
        <w:rPr>
          <w:rFonts w:ascii="宋体" w:hAnsi="宋体" w:eastAsia="宋体" w:cs="宋体"/>
          <w:spacing w:val="-1"/>
          <w:sz w:val="30"/>
          <w:szCs w:val="30"/>
        </w:rPr>
        <w:t>法则那样更快、更好、更安全的方法？</w:t>
      </w:r>
    </w:p>
    <w:p w14:paraId="6B8F4BC6">
      <w:pPr>
        <w:spacing w:line="274" w:lineRule="auto"/>
        <w:rPr>
          <w:rFonts w:ascii="宋体" w:hAnsi="宋体" w:eastAsia="宋体" w:cs="宋体"/>
          <w:sz w:val="30"/>
          <w:szCs w:val="30"/>
        </w:rPr>
        <w:sectPr>
          <w:pgSz w:w="12240" w:h="15840"/>
          <w:pgMar w:top="400" w:right="1440" w:bottom="400" w:left="1449" w:header="0" w:footer="0" w:gutter="0"/>
          <w:cols w:space="720" w:num="1"/>
        </w:sectPr>
      </w:pPr>
    </w:p>
    <w:p w14:paraId="5D02FDA4">
      <w:pPr>
        <w:pStyle w:val="2"/>
        <w:spacing w:line="276" w:lineRule="auto"/>
      </w:pPr>
    </w:p>
    <w:p w14:paraId="5C8DA37B">
      <w:pPr>
        <w:pStyle w:val="2"/>
        <w:spacing w:line="276" w:lineRule="auto"/>
      </w:pPr>
    </w:p>
    <w:p w14:paraId="1C539B82">
      <w:pPr>
        <w:pStyle w:val="2"/>
        <w:spacing w:line="277" w:lineRule="auto"/>
      </w:pPr>
    </w:p>
    <w:p w14:paraId="4F83238D">
      <w:pPr>
        <w:pStyle w:val="2"/>
        <w:spacing w:line="277" w:lineRule="auto"/>
      </w:pPr>
    </w:p>
    <w:p w14:paraId="0AAEDBF3">
      <w:pPr>
        <w:pStyle w:val="2"/>
        <w:spacing w:line="277" w:lineRule="auto"/>
      </w:pPr>
    </w:p>
    <w:p w14:paraId="01521F46">
      <w:pPr>
        <w:pStyle w:val="2"/>
        <w:spacing w:line="277" w:lineRule="auto"/>
      </w:pPr>
    </w:p>
    <w:p w14:paraId="104B12A8">
      <w:pPr>
        <w:spacing w:before="127" w:line="573" w:lineRule="exact"/>
        <w:ind w:left="23"/>
        <w:rPr>
          <w:rFonts w:ascii="宋体" w:hAnsi="宋体" w:eastAsia="宋体" w:cs="宋体"/>
          <w:sz w:val="39"/>
          <w:szCs w:val="39"/>
        </w:rPr>
      </w:pPr>
      <w:r>
        <w:rPr>
          <w:rFonts w:ascii="Times New Roman" w:hAnsi="Times New Roman" w:eastAsia="Times New Roman" w:cs="Times New Roman"/>
          <w:spacing w:val="-3"/>
          <w:position w:val="3"/>
          <w:sz w:val="39"/>
          <w:szCs w:val="39"/>
        </w:rPr>
        <w:t>1.</w:t>
      </w:r>
      <w:r>
        <w:rPr>
          <w:rFonts w:ascii="宋体" w:hAnsi="宋体" w:eastAsia="宋体" w:cs="宋体"/>
          <w:spacing w:val="-3"/>
          <w:position w:val="3"/>
          <w:sz w:val="39"/>
          <w:szCs w:val="39"/>
        </w:rPr>
        <w:t>用简单法则构建更安全的世界</w:t>
      </w:r>
    </w:p>
    <w:p w14:paraId="6F583D45">
      <w:pPr>
        <w:pStyle w:val="2"/>
        <w:spacing w:line="365" w:lineRule="auto"/>
      </w:pPr>
    </w:p>
    <w:p w14:paraId="70F960C7">
      <w:pPr>
        <w:spacing w:before="98" w:line="268" w:lineRule="auto"/>
        <w:ind w:left="5" w:firstLine="596"/>
        <w:rPr>
          <w:rFonts w:ascii="宋体" w:hAnsi="宋体" w:eastAsia="宋体" w:cs="宋体"/>
          <w:sz w:val="30"/>
          <w:szCs w:val="30"/>
        </w:rPr>
      </w:pPr>
      <w:r>
        <w:rPr>
          <w:rFonts w:ascii="宋体" w:hAnsi="宋体" w:eastAsia="宋体" w:cs="宋体"/>
          <w:spacing w:val="-1"/>
          <w:sz w:val="30"/>
          <w:szCs w:val="30"/>
        </w:rPr>
        <w:t>银行肩负着一项社会使命。它们从有闲钱的人那里借钱，付给他们</w:t>
      </w:r>
      <w:r>
        <w:rPr>
          <w:rFonts w:ascii="宋体" w:hAnsi="宋体" w:eastAsia="宋体" w:cs="宋体"/>
          <w:spacing w:val="15"/>
          <w:sz w:val="30"/>
          <w:szCs w:val="30"/>
        </w:rPr>
        <w:t xml:space="preserve"> </w:t>
      </w:r>
      <w:r>
        <w:rPr>
          <w:rFonts w:ascii="宋体" w:hAnsi="宋体" w:eastAsia="宋体" w:cs="宋体"/>
          <w:spacing w:val="-1"/>
          <w:sz w:val="30"/>
          <w:szCs w:val="30"/>
        </w:rPr>
        <w:t>一定的利息，然后把钱借给有需要的人，并收取更高的利息。通过银行</w:t>
      </w:r>
      <w:r>
        <w:rPr>
          <w:rFonts w:ascii="宋体" w:hAnsi="宋体" w:eastAsia="宋体" w:cs="宋体"/>
          <w:spacing w:val="13"/>
          <w:sz w:val="30"/>
          <w:szCs w:val="30"/>
        </w:rPr>
        <w:t xml:space="preserve"> </w:t>
      </w:r>
      <w:r>
        <w:rPr>
          <w:rFonts w:ascii="宋体" w:hAnsi="宋体" w:eastAsia="宋体" w:cs="宋体"/>
          <w:sz w:val="30"/>
          <w:szCs w:val="30"/>
        </w:rPr>
        <w:t>的借贷，人们能够支付学费、买房或创业，政府可以投资建学校、公</w:t>
      </w:r>
    </w:p>
    <w:p w14:paraId="3C897893">
      <w:pPr>
        <w:spacing w:line="258" w:lineRule="auto"/>
        <w:ind w:left="5" w:hanging="2"/>
        <w:rPr>
          <w:rFonts w:ascii="宋体" w:hAnsi="宋体" w:eastAsia="宋体" w:cs="宋体"/>
          <w:sz w:val="30"/>
          <w:szCs w:val="30"/>
        </w:rPr>
      </w:pPr>
      <w:r>
        <w:rPr>
          <w:rFonts w:ascii="宋体" w:hAnsi="宋体" w:eastAsia="宋体" w:cs="宋体"/>
          <w:spacing w:val="-1"/>
          <w:sz w:val="30"/>
          <w:szCs w:val="30"/>
        </w:rPr>
        <w:t>路、机场和音乐厅。没有银行，财富的增长速度会变得很慢。传统的银</w:t>
      </w:r>
      <w:r>
        <w:rPr>
          <w:rFonts w:ascii="宋体" w:hAnsi="宋体" w:eastAsia="宋体" w:cs="宋体"/>
          <w:spacing w:val="15"/>
          <w:sz w:val="30"/>
          <w:szCs w:val="30"/>
        </w:rPr>
        <w:t xml:space="preserve"> </w:t>
      </w:r>
      <w:r>
        <w:rPr>
          <w:rFonts w:ascii="宋体" w:hAnsi="宋体" w:eastAsia="宋体" w:cs="宋体"/>
          <w:spacing w:val="-1"/>
          <w:sz w:val="30"/>
          <w:szCs w:val="30"/>
        </w:rPr>
        <w:t>行业务由存款、转账、信用卡和自动柜员机等组成，可以用</w:t>
      </w:r>
      <w:r>
        <w:rPr>
          <w:rFonts w:ascii="Times New Roman" w:hAnsi="Times New Roman" w:eastAsia="Times New Roman" w:cs="Times New Roman"/>
          <w:spacing w:val="-1"/>
          <w:sz w:val="30"/>
          <w:szCs w:val="30"/>
        </w:rPr>
        <w:t>“3—6—3</w:t>
      </w:r>
      <w:r>
        <w:rPr>
          <w:rFonts w:ascii="宋体" w:hAnsi="宋体" w:eastAsia="宋体" w:cs="宋体"/>
          <w:spacing w:val="-1"/>
          <w:sz w:val="30"/>
          <w:szCs w:val="30"/>
        </w:rPr>
        <w:t>模</w:t>
      </w:r>
      <w:r>
        <w:rPr>
          <w:rFonts w:ascii="宋体" w:hAnsi="宋体" w:eastAsia="宋体" w:cs="宋体"/>
          <w:spacing w:val="15"/>
          <w:sz w:val="30"/>
          <w:szCs w:val="30"/>
        </w:rPr>
        <w:t xml:space="preserve"> </w:t>
      </w:r>
      <w:r>
        <w:rPr>
          <w:rFonts w:ascii="宋体" w:hAnsi="宋体" w:eastAsia="宋体" w:cs="宋体"/>
          <w:spacing w:val="-3"/>
          <w:sz w:val="30"/>
          <w:szCs w:val="30"/>
        </w:rPr>
        <w:t>式</w:t>
      </w:r>
      <w:r>
        <w:rPr>
          <w:rFonts w:ascii="Times New Roman" w:hAnsi="Times New Roman" w:eastAsia="Times New Roman" w:cs="Times New Roman"/>
          <w:spacing w:val="-3"/>
          <w:sz w:val="30"/>
          <w:szCs w:val="30"/>
        </w:rPr>
        <w:t>”</w:t>
      </w:r>
      <w:r>
        <w:rPr>
          <w:rFonts w:ascii="宋体" w:hAnsi="宋体" w:eastAsia="宋体" w:cs="宋体"/>
          <w:spacing w:val="-3"/>
          <w:sz w:val="30"/>
          <w:szCs w:val="30"/>
        </w:rPr>
        <w:t>来概括：</w:t>
      </w:r>
    </w:p>
    <w:p w14:paraId="0A3D76AC">
      <w:pPr>
        <w:pStyle w:val="2"/>
        <w:spacing w:line="247" w:lineRule="auto"/>
      </w:pPr>
    </w:p>
    <w:p w14:paraId="229677F2">
      <w:pPr>
        <w:spacing w:before="98" w:line="227" w:lineRule="auto"/>
        <w:ind w:left="603"/>
        <w:rPr>
          <w:rFonts w:ascii="楷体" w:hAnsi="楷体" w:eastAsia="楷体" w:cs="楷体"/>
          <w:sz w:val="30"/>
          <w:szCs w:val="30"/>
        </w:rPr>
      </w:pPr>
      <w:r>
        <w:rPr>
          <w:rFonts w:ascii="楷体" w:hAnsi="楷体" w:eastAsia="楷体" w:cs="楷体"/>
          <w:spacing w:val="-2"/>
          <w:sz w:val="30"/>
          <w:szCs w:val="30"/>
        </w:rPr>
        <w:t>存款支付3%的利息；</w:t>
      </w:r>
    </w:p>
    <w:p w14:paraId="2066C9E3">
      <w:pPr>
        <w:pStyle w:val="2"/>
        <w:spacing w:line="267" w:lineRule="auto"/>
      </w:pPr>
    </w:p>
    <w:p w14:paraId="785C2CCC">
      <w:pPr>
        <w:spacing w:before="98" w:line="228" w:lineRule="auto"/>
        <w:ind w:left="590"/>
        <w:rPr>
          <w:rFonts w:ascii="楷体" w:hAnsi="楷体" w:eastAsia="楷体" w:cs="楷体"/>
          <w:sz w:val="30"/>
          <w:szCs w:val="30"/>
        </w:rPr>
      </w:pPr>
      <w:r>
        <w:rPr>
          <w:rFonts w:ascii="楷体" w:hAnsi="楷体" w:eastAsia="楷体" w:cs="楷体"/>
          <w:spacing w:val="-1"/>
          <w:sz w:val="30"/>
          <w:szCs w:val="30"/>
        </w:rPr>
        <w:t>贷款收取6%的利息；</w:t>
      </w:r>
    </w:p>
    <w:p w14:paraId="2B4FA8AC">
      <w:pPr>
        <w:pStyle w:val="2"/>
        <w:spacing w:line="265" w:lineRule="auto"/>
      </w:pPr>
    </w:p>
    <w:p w14:paraId="23CD75CF">
      <w:pPr>
        <w:spacing w:before="97" w:line="223" w:lineRule="auto"/>
        <w:ind w:left="610"/>
        <w:rPr>
          <w:rFonts w:ascii="楷体" w:hAnsi="楷体" w:eastAsia="楷体" w:cs="楷体"/>
          <w:sz w:val="30"/>
          <w:szCs w:val="30"/>
        </w:rPr>
      </w:pPr>
      <w:r>
        <w:rPr>
          <w:rFonts w:ascii="楷体" w:hAnsi="楷体" w:eastAsia="楷体" w:cs="楷体"/>
          <w:spacing w:val="-2"/>
          <w:sz w:val="30"/>
          <w:szCs w:val="30"/>
        </w:rPr>
        <w:t>下午3点去高尔夫球场打球消遣。</w:t>
      </w:r>
    </w:p>
    <w:p w14:paraId="2BED5F70">
      <w:pPr>
        <w:pStyle w:val="2"/>
        <w:spacing w:line="242" w:lineRule="auto"/>
      </w:pPr>
    </w:p>
    <w:p w14:paraId="2071AACA">
      <w:pPr>
        <w:spacing w:before="97" w:line="269" w:lineRule="auto"/>
        <w:ind w:firstLine="615"/>
        <w:jc w:val="both"/>
        <w:rPr>
          <w:rFonts w:ascii="宋体" w:hAnsi="宋体" w:eastAsia="宋体" w:cs="宋体"/>
          <w:sz w:val="30"/>
          <w:szCs w:val="30"/>
        </w:rPr>
      </w:pPr>
      <w:r>
        <w:rPr>
          <w:rFonts w:ascii="Times New Roman" w:hAnsi="Times New Roman" w:eastAsia="Times New Roman" w:cs="Times New Roman"/>
          <w:spacing w:val="-1"/>
          <w:sz w:val="30"/>
          <w:szCs w:val="30"/>
        </w:rPr>
        <w:t>1940—1970</w:t>
      </w:r>
      <w:r>
        <w:rPr>
          <w:rFonts w:ascii="宋体" w:hAnsi="宋体" w:eastAsia="宋体" w:cs="宋体"/>
          <w:spacing w:val="-1"/>
          <w:sz w:val="30"/>
          <w:szCs w:val="30"/>
        </w:rPr>
        <w:t>年，银行业十分安全和平静。然而，</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70</w:t>
      </w:r>
      <w:r>
        <w:rPr>
          <w:rFonts w:ascii="宋体" w:hAnsi="宋体" w:eastAsia="宋体" w:cs="宋体"/>
          <w:spacing w:val="-1"/>
          <w:sz w:val="30"/>
          <w:szCs w:val="30"/>
        </w:rPr>
        <w:t>年代，全</w:t>
      </w:r>
      <w:r>
        <w:rPr>
          <w:rFonts w:ascii="宋体" w:hAnsi="宋体" w:eastAsia="宋体" w:cs="宋体"/>
          <w:spacing w:val="7"/>
          <w:sz w:val="30"/>
          <w:szCs w:val="30"/>
        </w:rPr>
        <w:t xml:space="preserve"> </w:t>
      </w:r>
      <w:r>
        <w:rPr>
          <w:rFonts w:ascii="宋体" w:hAnsi="宋体" w:eastAsia="宋体" w:cs="宋体"/>
          <w:sz w:val="30"/>
          <w:szCs w:val="30"/>
        </w:rPr>
        <w:t>球出现了</w:t>
      </w:r>
      <w:r>
        <w:rPr>
          <w:rFonts w:ascii="Times New Roman" w:hAnsi="Times New Roman" w:eastAsia="Times New Roman" w:cs="Times New Roman"/>
          <w:sz w:val="30"/>
          <w:szCs w:val="30"/>
        </w:rPr>
        <w:t>9</w:t>
      </w:r>
      <w:r>
        <w:rPr>
          <w:rFonts w:ascii="宋体" w:hAnsi="宋体" w:eastAsia="宋体" w:cs="宋体"/>
          <w:sz w:val="30"/>
          <w:szCs w:val="30"/>
        </w:rPr>
        <w:t>次银行业危机，</w:t>
      </w:r>
      <w:r>
        <w:rPr>
          <w:rFonts w:ascii="Times New Roman" w:hAnsi="Times New Roman" w:eastAsia="Times New Roman" w:cs="Times New Roman"/>
          <w:sz w:val="30"/>
          <w:szCs w:val="30"/>
        </w:rPr>
        <w:t>20</w:t>
      </w:r>
      <w:r>
        <w:rPr>
          <w:rFonts w:ascii="宋体" w:hAnsi="宋体" w:eastAsia="宋体" w:cs="宋体"/>
          <w:sz w:val="30"/>
          <w:szCs w:val="30"/>
        </w:rPr>
        <w:t>世纪八九十年代</w:t>
      </w:r>
      <w:r>
        <w:rPr>
          <w:rFonts w:ascii="宋体" w:hAnsi="宋体" w:eastAsia="宋体" w:cs="宋体"/>
          <w:spacing w:val="-1"/>
          <w:sz w:val="30"/>
          <w:szCs w:val="30"/>
        </w:rPr>
        <w:t>危机的数量超过</w:t>
      </w:r>
      <w:r>
        <w:rPr>
          <w:rFonts w:ascii="Times New Roman" w:hAnsi="Times New Roman" w:eastAsia="Times New Roman" w:cs="Times New Roman"/>
          <w:spacing w:val="-1"/>
          <w:sz w:val="30"/>
          <w:szCs w:val="30"/>
        </w:rPr>
        <w:t>50</w:t>
      </w:r>
      <w:r>
        <w:rPr>
          <w:rFonts w:ascii="宋体" w:hAnsi="宋体" w:eastAsia="宋体" w:cs="宋体"/>
          <w:spacing w:val="-1"/>
          <w:sz w:val="30"/>
          <w:szCs w:val="30"/>
        </w:rPr>
        <w:t>次。不</w:t>
      </w:r>
      <w:r>
        <w:rPr>
          <w:rFonts w:ascii="宋体" w:hAnsi="宋体" w:eastAsia="宋体" w:cs="宋体"/>
          <w:sz w:val="30"/>
          <w:szCs w:val="30"/>
        </w:rPr>
        <w:t xml:space="preserve">  过，这些危机都没有造成全球性影响，比如，</w:t>
      </w:r>
      <w:r>
        <w:rPr>
          <w:rFonts w:ascii="Times New Roman" w:hAnsi="Times New Roman" w:eastAsia="Times New Roman" w:cs="Times New Roman"/>
          <w:sz w:val="30"/>
          <w:szCs w:val="30"/>
        </w:rPr>
        <w:t>2</w:t>
      </w:r>
      <w:r>
        <w:rPr>
          <w:rFonts w:ascii="Times New Roman" w:hAnsi="Times New Roman" w:eastAsia="Times New Roman" w:cs="Times New Roman"/>
          <w:spacing w:val="-1"/>
          <w:sz w:val="30"/>
          <w:szCs w:val="30"/>
        </w:rPr>
        <w:t>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80</w:t>
      </w:r>
      <w:r>
        <w:rPr>
          <w:rFonts w:ascii="宋体" w:hAnsi="宋体" w:eastAsia="宋体" w:cs="宋体"/>
          <w:spacing w:val="-1"/>
          <w:sz w:val="30"/>
          <w:szCs w:val="30"/>
        </w:rPr>
        <w:t>年代美国的储贷</w:t>
      </w:r>
      <w:r>
        <w:rPr>
          <w:rFonts w:ascii="宋体" w:hAnsi="宋体" w:eastAsia="宋体" w:cs="宋体"/>
          <w:sz w:val="30"/>
          <w:szCs w:val="30"/>
        </w:rPr>
        <w:t xml:space="preserve"> 危机并没有影响欧洲。因此，当</w:t>
      </w:r>
      <w:r>
        <w:rPr>
          <w:rFonts w:ascii="Times New Roman" w:hAnsi="Times New Roman" w:eastAsia="Times New Roman" w:cs="Times New Roman"/>
          <w:sz w:val="30"/>
          <w:szCs w:val="30"/>
        </w:rPr>
        <w:t>2008</w:t>
      </w:r>
      <w:r>
        <w:rPr>
          <w:rFonts w:ascii="宋体" w:hAnsi="宋体" w:eastAsia="宋体" w:cs="宋体"/>
          <w:sz w:val="30"/>
          <w:szCs w:val="30"/>
        </w:rPr>
        <w:t>年金融</w:t>
      </w:r>
      <w:r>
        <w:rPr>
          <w:rFonts w:ascii="宋体" w:hAnsi="宋体" w:eastAsia="宋体" w:cs="宋体"/>
          <w:spacing w:val="-1"/>
          <w:sz w:val="30"/>
          <w:szCs w:val="30"/>
        </w:rPr>
        <w:t>危机来临时，专家都深感震</w:t>
      </w:r>
      <w:r>
        <w:rPr>
          <w:rFonts w:ascii="宋体" w:hAnsi="宋体" w:eastAsia="宋体" w:cs="宋体"/>
          <w:sz w:val="30"/>
          <w:szCs w:val="30"/>
        </w:rPr>
        <w:t xml:space="preserve"> 惊。虽然这次危机一开始造成的损失和</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pacing w:val="-1"/>
          <w:sz w:val="30"/>
          <w:szCs w:val="30"/>
        </w:rPr>
        <w:t>90</w:t>
      </w:r>
      <w:r>
        <w:rPr>
          <w:rFonts w:ascii="宋体" w:hAnsi="宋体" w:eastAsia="宋体" w:cs="宋体"/>
          <w:spacing w:val="-1"/>
          <w:sz w:val="30"/>
          <w:szCs w:val="30"/>
        </w:rPr>
        <w:t>年代日本的经济危机差</w:t>
      </w:r>
      <w:r>
        <w:rPr>
          <w:rFonts w:ascii="宋体" w:hAnsi="宋体" w:eastAsia="宋体" w:cs="宋体"/>
          <w:sz w:val="30"/>
          <w:szCs w:val="30"/>
        </w:rPr>
        <w:t xml:space="preserve"> 不多，但它的影响却波及全球，失业、破产</w:t>
      </w:r>
      <w:r>
        <w:rPr>
          <w:rFonts w:ascii="宋体" w:hAnsi="宋体" w:eastAsia="宋体" w:cs="宋体"/>
          <w:spacing w:val="-1"/>
          <w:sz w:val="30"/>
          <w:szCs w:val="30"/>
        </w:rPr>
        <w:t>、养老金减少等现象比比皆</w:t>
      </w:r>
      <w:r>
        <w:rPr>
          <w:rFonts w:ascii="宋体" w:hAnsi="宋体" w:eastAsia="宋体" w:cs="宋体"/>
          <w:sz w:val="30"/>
          <w:szCs w:val="30"/>
        </w:rPr>
        <w:t xml:space="preserve"> 是。大型银行倒闭，国家处于破产的边缘。</w:t>
      </w:r>
      <w:r>
        <w:rPr>
          <w:rFonts w:ascii="宋体" w:hAnsi="宋体" w:eastAsia="宋体" w:cs="宋体"/>
          <w:spacing w:val="-1"/>
          <w:sz w:val="30"/>
          <w:szCs w:val="30"/>
        </w:rPr>
        <w:t>没有哪位金融专家预测到这</w:t>
      </w:r>
      <w:r>
        <w:rPr>
          <w:rFonts w:ascii="宋体" w:hAnsi="宋体" w:eastAsia="宋体" w:cs="宋体"/>
          <w:sz w:val="30"/>
          <w:szCs w:val="30"/>
        </w:rPr>
        <w:t xml:space="preserve"> 场全球灾难，虽然很多人都有后见之明。现</w:t>
      </w:r>
      <w:r>
        <w:rPr>
          <w:rFonts w:ascii="宋体" w:hAnsi="宋体" w:eastAsia="宋体" w:cs="宋体"/>
          <w:spacing w:val="-1"/>
          <w:sz w:val="30"/>
          <w:szCs w:val="30"/>
        </w:rPr>
        <w:t>在，我们知道这场危机造成</w:t>
      </w:r>
      <w:r>
        <w:rPr>
          <w:rFonts w:ascii="宋体" w:hAnsi="宋体" w:eastAsia="宋体" w:cs="宋体"/>
          <w:sz w:val="30"/>
          <w:szCs w:val="30"/>
        </w:rPr>
        <w:t xml:space="preserve"> 全球多米诺效应的原因在于，全球金融机构</w:t>
      </w:r>
      <w:r>
        <w:rPr>
          <w:rFonts w:ascii="宋体" w:hAnsi="宋体" w:eastAsia="宋体" w:cs="宋体"/>
          <w:spacing w:val="-1"/>
          <w:sz w:val="30"/>
          <w:szCs w:val="30"/>
        </w:rPr>
        <w:t>都持有大量与次级抵押贷款</w:t>
      </w:r>
      <w:r>
        <w:rPr>
          <w:rFonts w:ascii="宋体" w:hAnsi="宋体" w:eastAsia="宋体" w:cs="宋体"/>
          <w:sz w:val="30"/>
          <w:szCs w:val="30"/>
        </w:rPr>
        <w:t xml:space="preserve"> 相关的证券化产品，却没有多少资本。一夕</w:t>
      </w:r>
      <w:r>
        <w:rPr>
          <w:rFonts w:ascii="宋体" w:hAnsi="宋体" w:eastAsia="宋体" w:cs="宋体"/>
          <w:spacing w:val="-1"/>
          <w:sz w:val="30"/>
          <w:szCs w:val="30"/>
        </w:rPr>
        <w:t>之间，银行业步入了危险境</w:t>
      </w:r>
      <w:r>
        <w:rPr>
          <w:rFonts w:ascii="宋体" w:hAnsi="宋体" w:eastAsia="宋体" w:cs="宋体"/>
          <w:sz w:val="30"/>
          <w:szCs w:val="30"/>
        </w:rPr>
        <w:t xml:space="preserve"> </w:t>
      </w:r>
      <w:r>
        <w:rPr>
          <w:rFonts w:ascii="宋体" w:hAnsi="宋体" w:eastAsia="宋体" w:cs="宋体"/>
          <w:spacing w:val="-6"/>
          <w:sz w:val="30"/>
          <w:szCs w:val="30"/>
        </w:rPr>
        <w:t>地。</w:t>
      </w:r>
    </w:p>
    <w:p w14:paraId="20B579E0">
      <w:pPr>
        <w:spacing w:before="366" w:line="220" w:lineRule="auto"/>
        <w:ind w:left="6"/>
        <w:rPr>
          <w:rFonts w:ascii="宋体" w:hAnsi="宋体" w:eastAsia="宋体" w:cs="宋体"/>
          <w:sz w:val="39"/>
          <w:szCs w:val="39"/>
        </w:rPr>
      </w:pPr>
      <w:r>
        <w:rPr>
          <w:rFonts w:ascii="宋体" w:hAnsi="宋体" w:eastAsia="宋体" w:cs="宋体"/>
          <w:spacing w:val="3"/>
          <w:sz w:val="39"/>
          <w:szCs w:val="39"/>
        </w:rPr>
        <w:t>银行家的新装</w:t>
      </w:r>
    </w:p>
    <w:p w14:paraId="4B907323">
      <w:pPr>
        <w:spacing w:line="220" w:lineRule="auto"/>
        <w:rPr>
          <w:rFonts w:ascii="宋体" w:hAnsi="宋体" w:eastAsia="宋体" w:cs="宋体"/>
          <w:sz w:val="39"/>
          <w:szCs w:val="39"/>
        </w:rPr>
        <w:sectPr>
          <w:pgSz w:w="12240" w:h="15840"/>
          <w:pgMar w:top="400" w:right="1500" w:bottom="400" w:left="1450" w:header="0" w:footer="0" w:gutter="0"/>
          <w:cols w:space="720" w:num="1"/>
        </w:sectPr>
      </w:pPr>
    </w:p>
    <w:p w14:paraId="7473B1F2">
      <w:pPr>
        <w:pStyle w:val="2"/>
        <w:spacing w:line="248" w:lineRule="auto"/>
      </w:pPr>
    </w:p>
    <w:p w14:paraId="3C9CECAD">
      <w:pPr>
        <w:pStyle w:val="2"/>
        <w:spacing w:line="249" w:lineRule="auto"/>
      </w:pPr>
    </w:p>
    <w:p w14:paraId="29891FFC">
      <w:pPr>
        <w:pStyle w:val="2"/>
        <w:spacing w:line="249" w:lineRule="auto"/>
      </w:pPr>
    </w:p>
    <w:p w14:paraId="0B1C57CD">
      <w:pPr>
        <w:pStyle w:val="2"/>
        <w:spacing w:line="249" w:lineRule="auto"/>
      </w:pPr>
    </w:p>
    <w:p w14:paraId="050274C1">
      <w:pPr>
        <w:spacing w:before="97" w:line="268" w:lineRule="auto"/>
        <w:ind w:right="45" w:firstLine="600"/>
        <w:jc w:val="both"/>
        <w:rPr>
          <w:rFonts w:ascii="宋体" w:hAnsi="宋体" w:eastAsia="宋体" w:cs="宋体"/>
          <w:sz w:val="30"/>
          <w:szCs w:val="30"/>
        </w:rPr>
      </w:pPr>
      <w:r>
        <w:rPr>
          <w:rFonts w:ascii="宋体" w:hAnsi="宋体" w:eastAsia="宋体" w:cs="宋体"/>
          <w:spacing w:val="-1"/>
          <w:sz w:val="30"/>
          <w:szCs w:val="30"/>
        </w:rPr>
        <w:t>在安徒生童话《皇帝的新装》中，两个骗子自称可以织出世上最华</w:t>
      </w:r>
      <w:r>
        <w:rPr>
          <w:rFonts w:ascii="宋体" w:hAnsi="宋体" w:eastAsia="宋体" w:cs="宋体"/>
          <w:spacing w:val="17"/>
          <w:sz w:val="30"/>
          <w:szCs w:val="30"/>
        </w:rPr>
        <w:t xml:space="preserve"> </w:t>
      </w:r>
      <w:r>
        <w:rPr>
          <w:rFonts w:ascii="宋体" w:hAnsi="宋体" w:eastAsia="宋体" w:cs="宋体"/>
          <w:sz w:val="30"/>
          <w:szCs w:val="30"/>
        </w:rPr>
        <w:t>丽的布，做出人间最美丽的衣服，这件衣服</w:t>
      </w:r>
      <w:r>
        <w:rPr>
          <w:rFonts w:ascii="宋体" w:hAnsi="宋体" w:eastAsia="宋体" w:cs="宋体"/>
          <w:spacing w:val="-1"/>
          <w:sz w:val="30"/>
          <w:szCs w:val="30"/>
        </w:rPr>
        <w:t>像蜘蛛网一样轻，任何不称</w:t>
      </w:r>
      <w:r>
        <w:rPr>
          <w:rFonts w:ascii="宋体" w:hAnsi="宋体" w:eastAsia="宋体" w:cs="宋体"/>
          <w:sz w:val="30"/>
          <w:szCs w:val="30"/>
        </w:rPr>
        <w:t xml:space="preserve"> 职的人或蠢人都看不见这件衣服。皇帝听后</w:t>
      </w:r>
      <w:r>
        <w:rPr>
          <w:rFonts w:ascii="宋体" w:hAnsi="宋体" w:eastAsia="宋体" w:cs="宋体"/>
          <w:spacing w:val="-1"/>
          <w:sz w:val="30"/>
          <w:szCs w:val="30"/>
        </w:rPr>
        <w:t>很感兴趣，让他们俩开始制</w:t>
      </w:r>
      <w:r>
        <w:rPr>
          <w:rFonts w:ascii="宋体" w:hAnsi="宋体" w:eastAsia="宋体" w:cs="宋体"/>
          <w:sz w:val="30"/>
          <w:szCs w:val="30"/>
        </w:rPr>
        <w:t xml:space="preserve"> 作这件新衣，并派诚实的老大臣检查这两个</w:t>
      </w:r>
      <w:r>
        <w:rPr>
          <w:rFonts w:ascii="宋体" w:hAnsi="宋体" w:eastAsia="宋体" w:cs="宋体"/>
          <w:spacing w:val="-1"/>
          <w:sz w:val="30"/>
          <w:szCs w:val="30"/>
        </w:rPr>
        <w:t>织工的进度。织工向老大臣</w:t>
      </w:r>
      <w:r>
        <w:rPr>
          <w:rFonts w:ascii="宋体" w:hAnsi="宋体" w:eastAsia="宋体" w:cs="宋体"/>
          <w:sz w:val="30"/>
          <w:szCs w:val="30"/>
        </w:rPr>
        <w:t xml:space="preserve"> 介绍布料上精致的图案和漂亮的颜色，但老</w:t>
      </w:r>
      <w:r>
        <w:rPr>
          <w:rFonts w:ascii="宋体" w:hAnsi="宋体" w:eastAsia="宋体" w:cs="宋体"/>
          <w:spacing w:val="-1"/>
          <w:sz w:val="30"/>
          <w:szCs w:val="30"/>
        </w:rPr>
        <w:t>大臣什么也没有看见，不过</w:t>
      </w:r>
      <w:r>
        <w:rPr>
          <w:rFonts w:ascii="宋体" w:hAnsi="宋体" w:eastAsia="宋体" w:cs="宋体"/>
          <w:sz w:val="30"/>
          <w:szCs w:val="30"/>
        </w:rPr>
        <w:t xml:space="preserve"> 还是对骗子的布大加赞美，因为他害怕别人</w:t>
      </w:r>
      <w:r>
        <w:rPr>
          <w:rFonts w:ascii="宋体" w:hAnsi="宋体" w:eastAsia="宋体" w:cs="宋体"/>
          <w:spacing w:val="-1"/>
          <w:sz w:val="30"/>
          <w:szCs w:val="30"/>
        </w:rPr>
        <w:t>说他愚蠢。皇帝又派了一个</w:t>
      </w:r>
      <w:r>
        <w:rPr>
          <w:rFonts w:ascii="宋体" w:hAnsi="宋体" w:eastAsia="宋体" w:cs="宋体"/>
          <w:sz w:val="30"/>
          <w:szCs w:val="30"/>
        </w:rPr>
        <w:t xml:space="preserve"> 官员去查看进度，结果他也赞美了那块根本</w:t>
      </w:r>
      <w:r>
        <w:rPr>
          <w:rFonts w:ascii="宋体" w:hAnsi="宋体" w:eastAsia="宋体" w:cs="宋体"/>
          <w:spacing w:val="-1"/>
          <w:sz w:val="30"/>
          <w:szCs w:val="30"/>
        </w:rPr>
        <w:t>不存在的布料。皇帝自己也</w:t>
      </w:r>
      <w:r>
        <w:rPr>
          <w:rFonts w:ascii="宋体" w:hAnsi="宋体" w:eastAsia="宋体" w:cs="宋体"/>
          <w:sz w:val="30"/>
          <w:szCs w:val="30"/>
        </w:rPr>
        <w:t xml:space="preserve"> 看不见新装，但不想在大臣面前显得自己很</w:t>
      </w:r>
      <w:r>
        <w:rPr>
          <w:rFonts w:ascii="宋体" w:hAnsi="宋体" w:eastAsia="宋体" w:cs="宋体"/>
          <w:spacing w:val="-1"/>
          <w:sz w:val="30"/>
          <w:szCs w:val="30"/>
        </w:rPr>
        <w:t>愚蠢，于是他不但夸赞了新</w:t>
      </w:r>
      <w:r>
        <w:rPr>
          <w:rFonts w:ascii="宋体" w:hAnsi="宋体" w:eastAsia="宋体" w:cs="宋体"/>
          <w:sz w:val="30"/>
          <w:szCs w:val="30"/>
        </w:rPr>
        <w:t xml:space="preserve"> 装，还赐给两个骗子一枚勋章和</w:t>
      </w:r>
      <w:r>
        <w:rPr>
          <w:rFonts w:ascii="Times New Roman" w:hAnsi="Times New Roman" w:eastAsia="Times New Roman" w:cs="Times New Roman"/>
          <w:sz w:val="30"/>
          <w:szCs w:val="30"/>
        </w:rPr>
        <w:t>“</w:t>
      </w:r>
      <w:r>
        <w:rPr>
          <w:rFonts w:ascii="宋体" w:hAnsi="宋体" w:eastAsia="宋体" w:cs="宋体"/>
          <w:sz w:val="30"/>
          <w:szCs w:val="30"/>
        </w:rPr>
        <w:t>御用织工</w:t>
      </w:r>
      <w:r>
        <w:rPr>
          <w:rFonts w:ascii="Times New Roman" w:hAnsi="Times New Roman" w:eastAsia="Times New Roman" w:cs="Times New Roman"/>
          <w:sz w:val="30"/>
          <w:szCs w:val="30"/>
        </w:rPr>
        <w:t>”</w:t>
      </w:r>
      <w:r>
        <w:rPr>
          <w:rFonts w:ascii="宋体" w:hAnsi="宋体" w:eastAsia="宋体" w:cs="宋体"/>
          <w:spacing w:val="-1"/>
          <w:sz w:val="30"/>
          <w:szCs w:val="30"/>
        </w:rPr>
        <w:t>的头衔。当皇帝穿着新装参</w:t>
      </w:r>
      <w:r>
        <w:rPr>
          <w:rFonts w:ascii="宋体" w:hAnsi="宋体" w:eastAsia="宋体" w:cs="宋体"/>
          <w:sz w:val="30"/>
          <w:szCs w:val="30"/>
        </w:rPr>
        <w:t xml:space="preserve"> 加游行大典时，那些内臣托着他的后裙，围</w:t>
      </w:r>
      <w:r>
        <w:rPr>
          <w:rFonts w:ascii="宋体" w:hAnsi="宋体" w:eastAsia="宋体" w:cs="宋体"/>
          <w:spacing w:val="-1"/>
          <w:sz w:val="30"/>
          <w:szCs w:val="30"/>
        </w:rPr>
        <w:t>观的人都高兴地欢呼，并大</w:t>
      </w:r>
      <w:r>
        <w:rPr>
          <w:rFonts w:ascii="宋体" w:hAnsi="宋体" w:eastAsia="宋体" w:cs="宋体"/>
          <w:sz w:val="30"/>
          <w:szCs w:val="30"/>
        </w:rPr>
        <w:t xml:space="preserve"> 声称赞衣服的美丽。</w:t>
      </w:r>
      <w:r>
        <w:rPr>
          <w:rFonts w:ascii="Times New Roman" w:hAnsi="Times New Roman" w:eastAsia="Times New Roman" w:cs="Times New Roman"/>
          <w:sz w:val="30"/>
          <w:szCs w:val="30"/>
        </w:rPr>
        <w:t>“</w:t>
      </w:r>
      <w:r>
        <w:rPr>
          <w:rFonts w:ascii="宋体" w:hAnsi="宋体" w:eastAsia="宋体" w:cs="宋体"/>
          <w:sz w:val="30"/>
          <w:szCs w:val="30"/>
        </w:rPr>
        <w:t>可是他什么也没穿呀！</w:t>
      </w:r>
      <w:r>
        <w:rPr>
          <w:rFonts w:ascii="Times New Roman" w:hAnsi="Times New Roman" w:eastAsia="Times New Roman" w:cs="Times New Roman"/>
          <w:spacing w:val="-1"/>
          <w:sz w:val="30"/>
          <w:szCs w:val="30"/>
        </w:rPr>
        <w:t>”</w:t>
      </w:r>
      <w:r>
        <w:rPr>
          <w:rFonts w:ascii="宋体" w:hAnsi="宋体" w:eastAsia="宋体" w:cs="宋体"/>
          <w:spacing w:val="-1"/>
          <w:sz w:val="30"/>
          <w:szCs w:val="30"/>
        </w:rPr>
        <w:t>一个小孩子反驳道。大家</w:t>
      </w:r>
      <w:r>
        <w:rPr>
          <w:rFonts w:ascii="宋体" w:hAnsi="宋体" w:eastAsia="宋体" w:cs="宋体"/>
          <w:sz w:val="30"/>
          <w:szCs w:val="30"/>
        </w:rPr>
        <w:t xml:space="preserve"> 把这孩子讲的话私下里低声传播开来，最后</w:t>
      </w:r>
      <w:r>
        <w:rPr>
          <w:rFonts w:ascii="宋体" w:hAnsi="宋体" w:eastAsia="宋体" w:cs="宋体"/>
          <w:spacing w:val="-1"/>
          <w:sz w:val="30"/>
          <w:szCs w:val="30"/>
        </w:rPr>
        <w:t>所有人都承认皇帝什么也没</w:t>
      </w:r>
      <w:r>
        <w:rPr>
          <w:rFonts w:ascii="宋体" w:hAnsi="宋体" w:eastAsia="宋体" w:cs="宋体"/>
          <w:sz w:val="30"/>
          <w:szCs w:val="30"/>
        </w:rPr>
        <w:t xml:space="preserve"> </w:t>
      </w:r>
      <w:r>
        <w:rPr>
          <w:rFonts w:ascii="宋体" w:hAnsi="宋体" w:eastAsia="宋体" w:cs="宋体"/>
          <w:spacing w:val="-4"/>
          <w:sz w:val="30"/>
          <w:szCs w:val="30"/>
        </w:rPr>
        <w:t>有穿。</w:t>
      </w:r>
    </w:p>
    <w:p w14:paraId="326EAB5A">
      <w:pPr>
        <w:spacing w:before="292" w:line="269" w:lineRule="auto"/>
        <w:ind w:left="1" w:right="45" w:firstLine="602"/>
        <w:jc w:val="both"/>
        <w:rPr>
          <w:rFonts w:ascii="宋体" w:hAnsi="宋体" w:eastAsia="宋体" w:cs="宋体"/>
          <w:sz w:val="30"/>
          <w:szCs w:val="30"/>
        </w:rPr>
      </w:pPr>
      <w:r>
        <w:rPr>
          <w:rFonts w:ascii="宋体" w:hAnsi="宋体" w:eastAsia="宋体" w:cs="宋体"/>
          <w:spacing w:val="-1"/>
          <w:sz w:val="30"/>
          <w:szCs w:val="30"/>
        </w:rPr>
        <w:t>我们可以看到，安徒生的这个童话也适用于银行业。现在的银行家</w:t>
      </w:r>
      <w:r>
        <w:rPr>
          <w:rFonts w:ascii="宋体" w:hAnsi="宋体" w:eastAsia="宋体" w:cs="宋体"/>
          <w:spacing w:val="13"/>
          <w:sz w:val="30"/>
          <w:szCs w:val="30"/>
        </w:rPr>
        <w:t xml:space="preserve"> </w:t>
      </w:r>
      <w:r>
        <w:rPr>
          <w:rFonts w:ascii="宋体" w:hAnsi="宋体" w:eastAsia="宋体" w:cs="宋体"/>
          <w:sz w:val="30"/>
          <w:szCs w:val="30"/>
        </w:rPr>
        <w:t>就是号称能够织出精美布料的织工，他们</w:t>
      </w:r>
      <w:r>
        <w:rPr>
          <w:rFonts w:ascii="Times New Roman" w:hAnsi="Times New Roman" w:eastAsia="Times New Roman" w:cs="Times New Roman"/>
          <w:sz w:val="30"/>
          <w:szCs w:val="30"/>
        </w:rPr>
        <w:t>“</w:t>
      </w:r>
      <w:r>
        <w:rPr>
          <w:rFonts w:ascii="宋体" w:hAnsi="宋体" w:eastAsia="宋体" w:cs="宋体"/>
          <w:spacing w:val="-1"/>
          <w:sz w:val="30"/>
          <w:szCs w:val="30"/>
        </w:rPr>
        <w:t>编织</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的风险模型号称能够精</w:t>
      </w:r>
      <w:r>
        <w:rPr>
          <w:rFonts w:ascii="宋体" w:hAnsi="宋体" w:eastAsia="宋体" w:cs="宋体"/>
          <w:sz w:val="30"/>
          <w:szCs w:val="30"/>
        </w:rPr>
        <w:t xml:space="preserve"> </w:t>
      </w:r>
      <w:r>
        <w:rPr>
          <w:rFonts w:ascii="宋体" w:hAnsi="宋体" w:eastAsia="宋体" w:cs="宋体"/>
          <w:spacing w:val="-1"/>
          <w:sz w:val="30"/>
          <w:szCs w:val="30"/>
        </w:rPr>
        <w:t>确衡量风险、保证安全，但这种安全不过是一个泡影。</w:t>
      </w:r>
    </w:p>
    <w:p w14:paraId="5C394C58">
      <w:pPr>
        <w:spacing w:before="257" w:line="268" w:lineRule="auto"/>
        <w:ind w:firstLine="615"/>
        <w:rPr>
          <w:rFonts w:ascii="宋体" w:hAnsi="宋体" w:eastAsia="宋体" w:cs="宋体"/>
          <w:sz w:val="30"/>
          <w:szCs w:val="30"/>
        </w:rPr>
      </w:pPr>
      <w:r>
        <w:rPr>
          <w:rFonts w:ascii="Times New Roman" w:hAnsi="Times New Roman" w:eastAsia="Times New Roman" w:cs="Times New Roman"/>
          <w:spacing w:val="-1"/>
          <w:sz w:val="30"/>
          <w:szCs w:val="30"/>
        </w:rPr>
        <w:t>1988</w:t>
      </w:r>
      <w:r>
        <w:rPr>
          <w:rFonts w:ascii="宋体" w:hAnsi="宋体" w:eastAsia="宋体" w:cs="宋体"/>
          <w:spacing w:val="-1"/>
          <w:sz w:val="30"/>
          <w:szCs w:val="30"/>
        </w:rPr>
        <w:t>年，第一个关于银行资本监管的国际协议出台，即《巴塞尔协</w:t>
      </w:r>
      <w:r>
        <w:rPr>
          <w:rFonts w:ascii="宋体" w:hAnsi="宋体" w:eastAsia="宋体" w:cs="宋体"/>
          <w:spacing w:val="3"/>
          <w:sz w:val="30"/>
          <w:szCs w:val="30"/>
        </w:rPr>
        <w:t xml:space="preserve"> </w:t>
      </w:r>
      <w:r>
        <w:rPr>
          <w:rFonts w:ascii="宋体" w:hAnsi="宋体" w:eastAsia="宋体" w:cs="宋体"/>
          <w:spacing w:val="-1"/>
          <w:sz w:val="30"/>
          <w:szCs w:val="30"/>
        </w:rPr>
        <w:t>议》（</w:t>
      </w:r>
      <w:r>
        <w:rPr>
          <w:rFonts w:ascii="Times New Roman" w:hAnsi="Times New Roman" w:eastAsia="Times New Roman" w:cs="Times New Roman"/>
          <w:spacing w:val="-1"/>
          <w:sz w:val="30"/>
          <w:szCs w:val="30"/>
        </w:rPr>
        <w:t>Basel</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I</w:t>
      </w:r>
      <w:r>
        <w:rPr>
          <w:rFonts w:ascii="宋体" w:hAnsi="宋体" w:eastAsia="宋体" w:cs="宋体"/>
          <w:spacing w:val="5"/>
          <w:sz w:val="30"/>
          <w:szCs w:val="30"/>
        </w:rPr>
        <w:t>），</w:t>
      </w:r>
      <w:r>
        <w:rPr>
          <w:rFonts w:ascii="宋体" w:hAnsi="宋体" w:eastAsia="宋体" w:cs="宋体"/>
          <w:spacing w:val="-1"/>
          <w:sz w:val="30"/>
          <w:szCs w:val="30"/>
        </w:rPr>
        <w:t>共计</w:t>
      </w:r>
      <w:r>
        <w:rPr>
          <w:rFonts w:ascii="Times New Roman" w:hAnsi="Times New Roman" w:eastAsia="Times New Roman" w:cs="Times New Roman"/>
          <w:spacing w:val="-1"/>
          <w:sz w:val="30"/>
          <w:szCs w:val="30"/>
        </w:rPr>
        <w:t>30</w:t>
      </w:r>
      <w:r>
        <w:rPr>
          <w:rFonts w:ascii="宋体" w:hAnsi="宋体" w:eastAsia="宋体" w:cs="宋体"/>
          <w:spacing w:val="-1"/>
          <w:sz w:val="30"/>
          <w:szCs w:val="30"/>
        </w:rPr>
        <w:t>页，其中涉及的计算用纸笔就可以完成。业界</w:t>
      </w:r>
      <w:r>
        <w:rPr>
          <w:rFonts w:ascii="宋体" w:hAnsi="宋体" w:eastAsia="宋体" w:cs="宋体"/>
          <w:sz w:val="30"/>
          <w:szCs w:val="30"/>
        </w:rPr>
        <w:t xml:space="preserve"> 纷纷质疑这份协议过于简单，于是在</w:t>
      </w:r>
      <w:r>
        <w:rPr>
          <w:rFonts w:ascii="Times New Roman" w:hAnsi="Times New Roman" w:eastAsia="Times New Roman" w:cs="Times New Roman"/>
          <w:sz w:val="30"/>
          <w:szCs w:val="30"/>
        </w:rPr>
        <w:t>1996</w:t>
      </w:r>
      <w:r>
        <w:rPr>
          <w:rFonts w:ascii="宋体" w:hAnsi="宋体" w:eastAsia="宋体" w:cs="宋体"/>
          <w:spacing w:val="-1"/>
          <w:sz w:val="30"/>
          <w:szCs w:val="30"/>
        </w:rPr>
        <w:t>年的补充协议的基础上，于</w:t>
      </w:r>
      <w:r>
        <w:rPr>
          <w:rFonts w:ascii="宋体" w:hAnsi="宋体" w:eastAsia="宋体" w:cs="宋体"/>
          <w:sz w:val="30"/>
          <w:szCs w:val="30"/>
        </w:rPr>
        <w:t xml:space="preserve">   </w:t>
      </w:r>
      <w:r>
        <w:rPr>
          <w:rFonts w:ascii="Times New Roman" w:hAnsi="Times New Roman" w:eastAsia="Times New Roman" w:cs="Times New Roman"/>
          <w:sz w:val="30"/>
          <w:szCs w:val="30"/>
        </w:rPr>
        <w:t>2004</w:t>
      </w:r>
      <w:r>
        <w:rPr>
          <w:rFonts w:ascii="宋体" w:hAnsi="宋体" w:eastAsia="宋体" w:cs="宋体"/>
          <w:sz w:val="30"/>
          <w:szCs w:val="30"/>
        </w:rPr>
        <w:t>年推出了更全面的《巴塞尔协议</w:t>
      </w:r>
      <w:r>
        <w:rPr>
          <w:rFonts w:ascii="Times New Roman" w:hAnsi="Times New Roman" w:eastAsia="Times New Roman" w:cs="Times New Roman"/>
          <w:sz w:val="30"/>
          <w:szCs w:val="30"/>
        </w:rPr>
        <w:t>II</w:t>
      </w:r>
      <w:r>
        <w:rPr>
          <w:rFonts w:ascii="宋体" w:hAnsi="宋体" w:eastAsia="宋体" w:cs="宋体"/>
          <w:sz w:val="30"/>
          <w:szCs w:val="30"/>
        </w:rPr>
        <w:t>》（</w:t>
      </w:r>
      <w:r>
        <w:rPr>
          <w:rFonts w:ascii="Times New Roman" w:hAnsi="Times New Roman" w:eastAsia="Times New Roman" w:cs="Times New Roman"/>
          <w:sz w:val="30"/>
          <w:szCs w:val="30"/>
        </w:rPr>
        <w:t>Basel    II</w:t>
      </w:r>
      <w:r>
        <w:rPr>
          <w:rFonts w:ascii="宋体" w:hAnsi="宋体" w:eastAsia="宋体" w:cs="宋体"/>
          <w:sz w:val="30"/>
          <w:szCs w:val="30"/>
        </w:rPr>
        <w:t>）。这份协议共</w:t>
      </w:r>
      <w:r>
        <w:rPr>
          <w:rFonts w:ascii="Times New Roman" w:hAnsi="Times New Roman" w:eastAsia="Times New Roman" w:cs="Times New Roman"/>
          <w:sz w:val="30"/>
          <w:szCs w:val="30"/>
        </w:rPr>
        <w:t>347</w:t>
      </w:r>
      <w:r>
        <w:rPr>
          <w:rFonts w:ascii="Times New Roman" w:hAnsi="Times New Roman" w:eastAsia="Times New Roman" w:cs="Times New Roman"/>
          <w:spacing w:val="17"/>
          <w:sz w:val="30"/>
          <w:szCs w:val="30"/>
        </w:rPr>
        <w:t xml:space="preserve"> </w:t>
      </w:r>
      <w:r>
        <w:rPr>
          <w:rFonts w:ascii="宋体" w:hAnsi="宋体" w:eastAsia="宋体" w:cs="宋体"/>
          <w:sz w:val="30"/>
          <w:szCs w:val="30"/>
        </w:rPr>
        <w:t>页，加入了大量细节和新的复杂的风险模型</w:t>
      </w:r>
      <w:r>
        <w:rPr>
          <w:rFonts w:ascii="宋体" w:hAnsi="宋体" w:eastAsia="宋体" w:cs="宋体"/>
          <w:spacing w:val="-1"/>
          <w:sz w:val="30"/>
          <w:szCs w:val="30"/>
        </w:rPr>
        <w:t>。这份旨在让世界更加安全</w:t>
      </w:r>
      <w:r>
        <w:rPr>
          <w:rFonts w:ascii="宋体" w:hAnsi="宋体" w:eastAsia="宋体" w:cs="宋体"/>
          <w:sz w:val="30"/>
          <w:szCs w:val="30"/>
        </w:rPr>
        <w:t xml:space="preserve"> 的协议出台几年后，就爆发了</w:t>
      </w:r>
      <w:r>
        <w:rPr>
          <w:rFonts w:ascii="Times New Roman" w:hAnsi="Times New Roman" w:eastAsia="Times New Roman" w:cs="Times New Roman"/>
          <w:sz w:val="30"/>
          <w:szCs w:val="30"/>
        </w:rPr>
        <w:t>2008</w:t>
      </w:r>
      <w:r>
        <w:rPr>
          <w:rFonts w:ascii="宋体" w:hAnsi="宋体" w:eastAsia="宋体" w:cs="宋体"/>
          <w:sz w:val="30"/>
          <w:szCs w:val="30"/>
        </w:rPr>
        <w:t>年金融危</w:t>
      </w:r>
      <w:r>
        <w:rPr>
          <w:rFonts w:ascii="宋体" w:hAnsi="宋体" w:eastAsia="宋体" w:cs="宋体"/>
          <w:spacing w:val="-1"/>
          <w:sz w:val="30"/>
          <w:szCs w:val="30"/>
        </w:rPr>
        <w:t>机。银行业的反应是，应该</w:t>
      </w:r>
      <w:r>
        <w:rPr>
          <w:rFonts w:ascii="宋体" w:hAnsi="宋体" w:eastAsia="宋体" w:cs="宋体"/>
          <w:sz w:val="30"/>
          <w:szCs w:val="30"/>
        </w:rPr>
        <w:t xml:space="preserve"> 制定更复杂的监管协议，于是便有了</w:t>
      </w:r>
      <w:r>
        <w:rPr>
          <w:rFonts w:ascii="Times New Roman" w:hAnsi="Times New Roman" w:eastAsia="Times New Roman" w:cs="Times New Roman"/>
          <w:sz w:val="30"/>
          <w:szCs w:val="30"/>
        </w:rPr>
        <w:t>616</w:t>
      </w:r>
      <w:r>
        <w:rPr>
          <w:rFonts w:ascii="宋体" w:hAnsi="宋体" w:eastAsia="宋体" w:cs="宋体"/>
          <w:sz w:val="30"/>
          <w:szCs w:val="30"/>
        </w:rPr>
        <w:t>页的《巴塞</w:t>
      </w:r>
      <w:r>
        <w:rPr>
          <w:rFonts w:ascii="宋体" w:hAnsi="宋体" w:eastAsia="宋体" w:cs="宋体"/>
          <w:spacing w:val="-1"/>
          <w:sz w:val="30"/>
          <w:szCs w:val="30"/>
        </w:rPr>
        <w:t>尔协议</w:t>
      </w:r>
      <w:r>
        <w:rPr>
          <w:rFonts w:ascii="Times New Roman" w:hAnsi="Times New Roman" w:eastAsia="Times New Roman" w:cs="Times New Roman"/>
          <w:spacing w:val="-1"/>
          <w:sz w:val="30"/>
          <w:szCs w:val="30"/>
        </w:rPr>
        <w:t>III</w:t>
      </w:r>
      <w:r>
        <w:rPr>
          <w:rFonts w:ascii="宋体" w:hAnsi="宋体" w:eastAsia="宋体" w:cs="宋体"/>
          <w:spacing w:val="-1"/>
          <w:sz w:val="30"/>
          <w:szCs w:val="30"/>
        </w:rPr>
        <w:t>》（</w:t>
      </w:r>
      <w:r>
        <w:rPr>
          <w:rFonts w:ascii="Times New Roman" w:hAnsi="Times New Roman" w:eastAsia="Times New Roman" w:cs="Times New Roman"/>
          <w:spacing w:val="-1"/>
          <w:sz w:val="30"/>
          <w:szCs w:val="30"/>
        </w:rPr>
        <w:t>Basel</w:t>
      </w:r>
      <w:r>
        <w:rPr>
          <w:rFonts w:ascii="Times New Roman" w:hAnsi="Times New Roman" w:eastAsia="Times New Roman" w:cs="Times New Roman"/>
          <w:sz w:val="30"/>
          <w:szCs w:val="30"/>
        </w:rPr>
        <w:t xml:space="preserve">   III</w:t>
      </w:r>
      <w:r>
        <w:rPr>
          <w:rFonts w:ascii="宋体" w:hAnsi="宋体" w:eastAsia="宋体" w:cs="宋体"/>
          <w:sz w:val="30"/>
          <w:szCs w:val="30"/>
        </w:rPr>
        <w:t>）。《巴塞尔协议》被引入美国时，其主要</w:t>
      </w:r>
      <w:r>
        <w:rPr>
          <w:rFonts w:ascii="宋体" w:hAnsi="宋体" w:eastAsia="宋体" w:cs="宋体"/>
          <w:spacing w:val="-1"/>
          <w:sz w:val="30"/>
          <w:szCs w:val="30"/>
        </w:rPr>
        <w:t>法规的翻译稿共</w:t>
      </w:r>
      <w:r>
        <w:rPr>
          <w:rFonts w:ascii="Times New Roman" w:hAnsi="Times New Roman" w:eastAsia="Times New Roman" w:cs="Times New Roman"/>
          <w:spacing w:val="-1"/>
          <w:sz w:val="30"/>
          <w:szCs w:val="30"/>
        </w:rPr>
        <w:t>18</w:t>
      </w:r>
      <w:r>
        <w:rPr>
          <w:rFonts w:ascii="宋体" w:hAnsi="宋体" w:eastAsia="宋体" w:cs="宋体"/>
          <w:spacing w:val="-1"/>
          <w:sz w:val="30"/>
          <w:szCs w:val="30"/>
        </w:rPr>
        <w:t>页，而</w:t>
      </w:r>
      <w:r>
        <w:rPr>
          <w:rFonts w:ascii="宋体" w:hAnsi="宋体" w:eastAsia="宋体" w:cs="宋体"/>
          <w:sz w:val="30"/>
          <w:szCs w:val="30"/>
        </w:rPr>
        <w:t xml:space="preserve"> 《巴塞尔协议</w:t>
      </w:r>
      <w:r>
        <w:rPr>
          <w:rFonts w:ascii="Times New Roman" w:hAnsi="Times New Roman" w:eastAsia="Times New Roman" w:cs="Times New Roman"/>
          <w:sz w:val="30"/>
          <w:szCs w:val="30"/>
        </w:rPr>
        <w:t>III</w:t>
      </w:r>
      <w:r>
        <w:rPr>
          <w:rFonts w:ascii="宋体" w:hAnsi="宋体" w:eastAsia="宋体" w:cs="宋体"/>
          <w:sz w:val="30"/>
          <w:szCs w:val="30"/>
        </w:rPr>
        <w:t>》却有</w:t>
      </w:r>
      <w:r>
        <w:rPr>
          <w:rFonts w:ascii="Times New Roman" w:hAnsi="Times New Roman" w:eastAsia="Times New Roman" w:cs="Times New Roman"/>
          <w:sz w:val="30"/>
          <w:szCs w:val="30"/>
        </w:rPr>
        <w:t>1000</w:t>
      </w:r>
      <w:r>
        <w:rPr>
          <w:rFonts w:ascii="宋体" w:hAnsi="宋体" w:eastAsia="宋体" w:cs="宋体"/>
          <w:sz w:val="30"/>
          <w:szCs w:val="30"/>
        </w:rPr>
        <w:t>多页。我曾问各</w:t>
      </w:r>
      <w:r>
        <w:rPr>
          <w:rFonts w:ascii="宋体" w:hAnsi="宋体" w:eastAsia="宋体" w:cs="宋体"/>
          <w:spacing w:val="-1"/>
          <w:sz w:val="30"/>
          <w:szCs w:val="30"/>
        </w:rPr>
        <w:t>大央行的监管者：谁能看懂</w:t>
      </w:r>
      <w:r>
        <w:rPr>
          <w:rFonts w:ascii="宋体" w:hAnsi="宋体" w:eastAsia="宋体" w:cs="宋体"/>
          <w:sz w:val="30"/>
          <w:szCs w:val="30"/>
        </w:rPr>
        <w:t xml:space="preserve"> </w:t>
      </w:r>
      <w:r>
        <w:rPr>
          <w:rFonts w:ascii="宋体" w:hAnsi="宋体" w:eastAsia="宋体" w:cs="宋体"/>
          <w:spacing w:val="-1"/>
          <w:sz w:val="30"/>
          <w:szCs w:val="30"/>
        </w:rPr>
        <w:t>《巴塞尔协议</w:t>
      </w:r>
      <w:r>
        <w:rPr>
          <w:rFonts w:ascii="Times New Roman" w:hAnsi="Times New Roman" w:eastAsia="Times New Roman" w:cs="Times New Roman"/>
          <w:spacing w:val="-1"/>
          <w:sz w:val="30"/>
          <w:szCs w:val="30"/>
        </w:rPr>
        <w:t>III</w:t>
      </w:r>
      <w:r>
        <w:rPr>
          <w:rFonts w:ascii="宋体" w:hAnsi="宋体" w:eastAsia="宋体" w:cs="宋体"/>
          <w:spacing w:val="-1"/>
          <w:sz w:val="30"/>
          <w:szCs w:val="30"/>
        </w:rPr>
        <w:t>》中的模型？他们一致回答，几乎看不懂。</w:t>
      </w:r>
    </w:p>
    <w:p w14:paraId="002658B7">
      <w:pPr>
        <w:spacing w:before="330" w:line="219" w:lineRule="auto"/>
        <w:ind w:right="45"/>
        <w:jc w:val="right"/>
        <w:rPr>
          <w:rFonts w:ascii="宋体" w:hAnsi="宋体" w:eastAsia="宋体" w:cs="宋体"/>
          <w:sz w:val="30"/>
          <w:szCs w:val="30"/>
        </w:rPr>
      </w:pPr>
      <w:r>
        <w:rPr>
          <w:rFonts w:ascii="宋体" w:hAnsi="宋体" w:eastAsia="宋体" w:cs="宋体"/>
          <w:spacing w:val="-1"/>
          <w:sz w:val="30"/>
          <w:szCs w:val="30"/>
        </w:rPr>
        <w:t>当我在德国议会上证明这些复杂的风险模型提供的只是虚假</w:t>
      </w:r>
      <w:r>
        <w:rPr>
          <w:rFonts w:ascii="宋体" w:hAnsi="宋体" w:eastAsia="宋体" w:cs="宋体"/>
          <w:spacing w:val="-2"/>
          <w:sz w:val="30"/>
          <w:szCs w:val="30"/>
        </w:rPr>
        <w:t>的确定</w:t>
      </w:r>
    </w:p>
    <w:p w14:paraId="70E85E27">
      <w:pPr>
        <w:spacing w:line="219" w:lineRule="auto"/>
        <w:rPr>
          <w:rFonts w:ascii="宋体" w:hAnsi="宋体" w:eastAsia="宋体" w:cs="宋体"/>
          <w:sz w:val="30"/>
          <w:szCs w:val="30"/>
        </w:rPr>
        <w:sectPr>
          <w:pgSz w:w="12240" w:h="15840"/>
          <w:pgMar w:top="400" w:right="1454" w:bottom="400" w:left="1450" w:header="0" w:footer="0" w:gutter="0"/>
          <w:cols w:space="720" w:num="1"/>
        </w:sectPr>
      </w:pPr>
    </w:p>
    <w:p w14:paraId="1FFB78FA">
      <w:pPr>
        <w:pStyle w:val="2"/>
        <w:spacing w:line="248" w:lineRule="auto"/>
      </w:pPr>
    </w:p>
    <w:p w14:paraId="71888A7E">
      <w:pPr>
        <w:pStyle w:val="2"/>
        <w:spacing w:line="248" w:lineRule="auto"/>
      </w:pPr>
    </w:p>
    <w:p w14:paraId="1BD658DA">
      <w:pPr>
        <w:pStyle w:val="2"/>
        <w:spacing w:line="248" w:lineRule="auto"/>
      </w:pPr>
    </w:p>
    <w:p w14:paraId="2AFA6678">
      <w:pPr>
        <w:pStyle w:val="2"/>
        <w:spacing w:line="248" w:lineRule="auto"/>
      </w:pPr>
    </w:p>
    <w:p w14:paraId="3F7F9453">
      <w:pPr>
        <w:spacing w:before="98" w:line="269" w:lineRule="auto"/>
        <w:ind w:left="2" w:firstLine="2"/>
        <w:jc w:val="both"/>
        <w:rPr>
          <w:rFonts w:ascii="宋体" w:hAnsi="宋体" w:eastAsia="宋体" w:cs="宋体"/>
          <w:sz w:val="30"/>
          <w:szCs w:val="30"/>
        </w:rPr>
      </w:pPr>
      <w:r>
        <w:rPr>
          <w:rFonts w:ascii="宋体" w:hAnsi="宋体" w:eastAsia="宋体" w:cs="宋体"/>
          <w:spacing w:val="-1"/>
          <w:sz w:val="30"/>
          <w:szCs w:val="30"/>
        </w:rPr>
        <w:t>性时，几乎没有政治家或银行说客公开承认自己不懂这些模型的计算结</w:t>
      </w:r>
      <w:r>
        <w:rPr>
          <w:rFonts w:ascii="宋体" w:hAnsi="宋体" w:eastAsia="宋体" w:cs="宋体"/>
          <w:spacing w:val="14"/>
          <w:sz w:val="30"/>
          <w:szCs w:val="30"/>
        </w:rPr>
        <w:t xml:space="preserve"> </w:t>
      </w:r>
      <w:r>
        <w:rPr>
          <w:rFonts w:ascii="宋体" w:hAnsi="宋体" w:eastAsia="宋体" w:cs="宋体"/>
          <w:spacing w:val="-1"/>
          <w:sz w:val="30"/>
          <w:szCs w:val="30"/>
        </w:rPr>
        <w:t>果。尽管身着新装，但今天的银行体系还是和以前一样危险、脆弱，基</w:t>
      </w:r>
      <w:r>
        <w:rPr>
          <w:rFonts w:ascii="宋体" w:hAnsi="宋体" w:eastAsia="宋体" w:cs="宋体"/>
          <w:spacing w:val="17"/>
          <w:sz w:val="30"/>
          <w:szCs w:val="30"/>
        </w:rPr>
        <w:t xml:space="preserve"> </w:t>
      </w:r>
      <w:r>
        <w:rPr>
          <w:rFonts w:ascii="宋体" w:hAnsi="宋体" w:eastAsia="宋体" w:cs="宋体"/>
          <w:spacing w:val="-1"/>
          <w:sz w:val="30"/>
          <w:szCs w:val="30"/>
        </w:rPr>
        <w:t>本无法预防下一次全球危机。其实，我们的银行业中也应该有一些坦率</w:t>
      </w:r>
      <w:r>
        <w:rPr>
          <w:rFonts w:ascii="宋体" w:hAnsi="宋体" w:eastAsia="宋体" w:cs="宋体"/>
          <w:spacing w:val="17"/>
          <w:sz w:val="30"/>
          <w:szCs w:val="30"/>
        </w:rPr>
        <w:t xml:space="preserve"> </w:t>
      </w:r>
      <w:r>
        <w:rPr>
          <w:rFonts w:ascii="宋体" w:hAnsi="宋体" w:eastAsia="宋体" w:cs="宋体"/>
          <w:spacing w:val="-3"/>
          <w:sz w:val="30"/>
          <w:szCs w:val="30"/>
        </w:rPr>
        <w:t>的</w:t>
      </w:r>
      <w:r>
        <w:rPr>
          <w:rFonts w:ascii="Times New Roman" w:hAnsi="Times New Roman" w:eastAsia="Times New Roman" w:cs="Times New Roman"/>
          <w:spacing w:val="-3"/>
          <w:sz w:val="30"/>
          <w:szCs w:val="30"/>
        </w:rPr>
        <w:t>“</w:t>
      </w:r>
      <w:r>
        <w:rPr>
          <w:rFonts w:ascii="宋体" w:hAnsi="宋体" w:eastAsia="宋体" w:cs="宋体"/>
          <w:spacing w:val="-3"/>
          <w:sz w:val="30"/>
          <w:szCs w:val="30"/>
        </w:rPr>
        <w:t>孩子</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p>
    <w:p w14:paraId="2B80B86A">
      <w:pPr>
        <w:spacing w:before="349" w:line="220" w:lineRule="auto"/>
        <w:ind w:left="9"/>
        <w:rPr>
          <w:rFonts w:ascii="宋体" w:hAnsi="宋体" w:eastAsia="宋体" w:cs="宋体"/>
          <w:sz w:val="39"/>
          <w:szCs w:val="39"/>
        </w:rPr>
      </w:pPr>
      <w:r>
        <w:rPr>
          <w:rFonts w:ascii="宋体" w:hAnsi="宋体" w:eastAsia="宋体" w:cs="宋体"/>
          <w:spacing w:val="5"/>
          <w:sz w:val="39"/>
          <w:szCs w:val="39"/>
        </w:rPr>
        <w:t>充满未知风险的金钱世界</w:t>
      </w:r>
    </w:p>
    <w:p w14:paraId="02FFE4FA">
      <w:pPr>
        <w:spacing w:before="332" w:line="220" w:lineRule="auto"/>
        <w:ind w:left="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金融数学</w:t>
      </w:r>
      <w:r>
        <w:rPr>
          <w:rFonts w:ascii="Times New Roman" w:hAnsi="Times New Roman" w:eastAsia="Times New Roman" w:cs="Times New Roman"/>
          <w:spacing w:val="2"/>
          <w:sz w:val="30"/>
          <w:szCs w:val="30"/>
        </w:rPr>
        <w:t>”</w:t>
      </w:r>
      <w:r>
        <w:rPr>
          <w:rFonts w:ascii="宋体" w:hAnsi="宋体" w:eastAsia="宋体" w:cs="宋体"/>
          <w:spacing w:val="2"/>
          <w:sz w:val="30"/>
          <w:szCs w:val="30"/>
        </w:rPr>
        <w:t>源自概率类游戏或已知风险。这种数</w:t>
      </w:r>
      <w:r>
        <w:rPr>
          <w:rFonts w:ascii="宋体" w:hAnsi="宋体" w:eastAsia="宋体" w:cs="宋体"/>
          <w:spacing w:val="1"/>
          <w:sz w:val="30"/>
          <w:szCs w:val="30"/>
        </w:rPr>
        <w:t>学方法的魅力在</w:t>
      </w:r>
    </w:p>
    <w:p w14:paraId="233AAB71">
      <w:pPr>
        <w:spacing w:before="78" w:line="218" w:lineRule="auto"/>
        <w:ind w:left="5"/>
        <w:rPr>
          <w:rFonts w:ascii="宋体" w:hAnsi="宋体" w:eastAsia="宋体" w:cs="宋体"/>
          <w:sz w:val="30"/>
          <w:szCs w:val="30"/>
        </w:rPr>
      </w:pPr>
      <w:r>
        <w:rPr>
          <w:rFonts w:ascii="宋体" w:hAnsi="宋体" w:eastAsia="宋体" w:cs="宋体"/>
          <w:spacing w:val="-1"/>
          <w:sz w:val="30"/>
          <w:szCs w:val="30"/>
        </w:rPr>
        <w:t>于，只用一个数值就可以评估风险。其中最常用的数值就是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风险价</w:t>
      </w:r>
    </w:p>
    <w:p w14:paraId="3E8EBE5A">
      <w:pPr>
        <w:spacing w:before="79" w:line="220" w:lineRule="auto"/>
        <w:ind w:left="1"/>
        <w:rPr>
          <w:rFonts w:ascii="宋体" w:hAnsi="宋体" w:eastAsia="宋体" w:cs="宋体"/>
          <w:sz w:val="30"/>
          <w:szCs w:val="30"/>
        </w:rPr>
      </w:pPr>
      <w:r>
        <w:rPr>
          <w:rFonts w:ascii="宋体" w:hAnsi="宋体" w:eastAsia="宋体" w:cs="宋体"/>
          <w:spacing w:val="-2"/>
          <w:sz w:val="30"/>
          <w:szCs w:val="30"/>
        </w:rPr>
        <w:t>值</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。你不需要判断或理解资产，而只需要看看这个数值即可。但是，</w:t>
      </w:r>
    </w:p>
    <w:p w14:paraId="1264E0D1">
      <w:pPr>
        <w:spacing w:before="40" w:line="269" w:lineRule="auto"/>
        <w:ind w:left="2" w:firstLine="1"/>
        <w:rPr>
          <w:rFonts w:ascii="宋体" w:hAnsi="宋体" w:eastAsia="宋体" w:cs="宋体"/>
          <w:sz w:val="30"/>
          <w:szCs w:val="30"/>
        </w:rPr>
      </w:pPr>
      <w:r>
        <w:rPr>
          <w:rFonts w:ascii="宋体" w:hAnsi="宋体" w:eastAsia="宋体" w:cs="宋体"/>
          <w:sz w:val="30"/>
          <w:szCs w:val="30"/>
        </w:rPr>
        <w:t>金钱世界充满不确定性，而非已知风险。从</w:t>
      </w:r>
      <w:r>
        <w:rPr>
          <w:rFonts w:ascii="Times New Roman" w:hAnsi="Times New Roman" w:eastAsia="Times New Roman" w:cs="Times New Roman"/>
          <w:spacing w:val="-1"/>
          <w:sz w:val="30"/>
          <w:szCs w:val="30"/>
        </w:rPr>
        <w:t>1987</w:t>
      </w:r>
      <w:r>
        <w:rPr>
          <w:rFonts w:ascii="宋体" w:hAnsi="宋体" w:eastAsia="宋体" w:cs="宋体"/>
          <w:spacing w:val="-1"/>
          <w:sz w:val="30"/>
          <w:szCs w:val="30"/>
        </w:rPr>
        <w:t>年的黑色星期一到</w:t>
      </w:r>
      <w:r>
        <w:rPr>
          <w:rFonts w:ascii="Times New Roman" w:hAnsi="Times New Roman" w:eastAsia="Times New Roman" w:cs="Times New Roman"/>
          <w:spacing w:val="-1"/>
          <w:sz w:val="30"/>
          <w:szCs w:val="30"/>
        </w:rPr>
        <w:t>1998</w:t>
      </w:r>
      <w:r>
        <w:rPr>
          <w:rFonts w:ascii="Times New Roman" w:hAnsi="Times New Roman" w:eastAsia="Times New Roman" w:cs="Times New Roman"/>
          <w:sz w:val="30"/>
          <w:szCs w:val="30"/>
        </w:rPr>
        <w:t xml:space="preserve"> </w:t>
      </w:r>
      <w:r>
        <w:rPr>
          <w:rFonts w:ascii="宋体" w:hAnsi="宋体" w:eastAsia="宋体" w:cs="宋体"/>
          <w:sz w:val="30"/>
          <w:szCs w:val="30"/>
        </w:rPr>
        <w:t>年的亚洲金融危机，从</w:t>
      </w:r>
      <w:r>
        <w:rPr>
          <w:rFonts w:ascii="Times New Roman" w:hAnsi="Times New Roman" w:eastAsia="Times New Roman" w:cs="Times New Roman"/>
          <w:sz w:val="30"/>
          <w:szCs w:val="30"/>
        </w:rPr>
        <w:t>2000</w:t>
      </w:r>
      <w:r>
        <w:rPr>
          <w:rFonts w:ascii="宋体" w:hAnsi="宋体" w:eastAsia="宋体" w:cs="宋体"/>
          <w:sz w:val="30"/>
          <w:szCs w:val="30"/>
        </w:rPr>
        <w:t>年的互联网泡沫</w:t>
      </w:r>
      <w:r>
        <w:rPr>
          <w:rFonts w:ascii="宋体" w:hAnsi="宋体" w:eastAsia="宋体" w:cs="宋体"/>
          <w:spacing w:val="-1"/>
          <w:sz w:val="30"/>
          <w:szCs w:val="30"/>
        </w:rPr>
        <w:t>到</w:t>
      </w:r>
      <w:r>
        <w:rPr>
          <w:rFonts w:ascii="Times New Roman" w:hAnsi="Times New Roman" w:eastAsia="Times New Roman" w:cs="Times New Roman"/>
          <w:spacing w:val="-1"/>
          <w:sz w:val="30"/>
          <w:szCs w:val="30"/>
        </w:rPr>
        <w:t>2008</w:t>
      </w:r>
      <w:r>
        <w:rPr>
          <w:rFonts w:ascii="宋体" w:hAnsi="宋体" w:eastAsia="宋体" w:cs="宋体"/>
          <w:spacing w:val="-1"/>
          <w:sz w:val="30"/>
          <w:szCs w:val="30"/>
        </w:rPr>
        <w:t>年的次贷危机，这一</w:t>
      </w:r>
      <w:r>
        <w:rPr>
          <w:rFonts w:ascii="宋体" w:hAnsi="宋体" w:eastAsia="宋体" w:cs="宋体"/>
          <w:sz w:val="30"/>
          <w:szCs w:val="30"/>
        </w:rPr>
        <w:t xml:space="preserve"> </w:t>
      </w:r>
      <w:r>
        <w:rPr>
          <w:rFonts w:ascii="宋体" w:hAnsi="宋体" w:eastAsia="宋体" w:cs="宋体"/>
          <w:spacing w:val="-1"/>
          <w:sz w:val="30"/>
          <w:szCs w:val="30"/>
        </w:rPr>
        <w:t>重要区别解释了为什么风险价值未能成功预测出任何一场金融危机。虽</w:t>
      </w:r>
      <w:r>
        <w:rPr>
          <w:rFonts w:ascii="宋体" w:hAnsi="宋体" w:eastAsia="宋体" w:cs="宋体"/>
          <w:spacing w:val="17"/>
          <w:sz w:val="30"/>
          <w:szCs w:val="30"/>
        </w:rPr>
        <w:t xml:space="preserve"> </w:t>
      </w:r>
      <w:r>
        <w:rPr>
          <w:rFonts w:ascii="宋体" w:hAnsi="宋体" w:eastAsia="宋体" w:cs="宋体"/>
          <w:spacing w:val="-1"/>
          <w:sz w:val="30"/>
          <w:szCs w:val="30"/>
        </w:rPr>
        <w:t>然摩根大通银行的风险价值模型预测发生金融危机的概率很小，但该银</w:t>
      </w:r>
      <w:r>
        <w:rPr>
          <w:rFonts w:ascii="宋体" w:hAnsi="宋体" w:eastAsia="宋体" w:cs="宋体"/>
          <w:spacing w:val="17"/>
          <w:sz w:val="30"/>
          <w:szCs w:val="30"/>
        </w:rPr>
        <w:t xml:space="preserve"> </w:t>
      </w:r>
      <w:r>
        <w:rPr>
          <w:rFonts w:ascii="宋体" w:hAnsi="宋体" w:eastAsia="宋体" w:cs="宋体"/>
          <w:sz w:val="30"/>
          <w:szCs w:val="30"/>
        </w:rPr>
        <w:t>行</w:t>
      </w:r>
      <w:r>
        <w:rPr>
          <w:rFonts w:ascii="Times New Roman" w:hAnsi="Times New Roman" w:eastAsia="Times New Roman" w:cs="Times New Roman"/>
          <w:sz w:val="30"/>
          <w:szCs w:val="30"/>
        </w:rPr>
        <w:t>2012</w:t>
      </w:r>
      <w:r>
        <w:rPr>
          <w:rFonts w:ascii="宋体" w:hAnsi="宋体" w:eastAsia="宋体" w:cs="宋体"/>
          <w:sz w:val="30"/>
          <w:szCs w:val="30"/>
        </w:rPr>
        <w:t>年却损失了数十亿美元。这些模</w:t>
      </w:r>
      <w:r>
        <w:rPr>
          <w:rFonts w:ascii="宋体" w:hAnsi="宋体" w:eastAsia="宋体" w:cs="宋体"/>
          <w:spacing w:val="-1"/>
          <w:sz w:val="30"/>
          <w:szCs w:val="30"/>
        </w:rPr>
        <w:t>型的计算结果夸大了确定性，因</w:t>
      </w:r>
      <w:r>
        <w:rPr>
          <w:rFonts w:ascii="宋体" w:hAnsi="宋体" w:eastAsia="宋体" w:cs="宋体"/>
          <w:sz w:val="30"/>
          <w:szCs w:val="30"/>
        </w:rPr>
        <w:t xml:space="preserve"> </w:t>
      </w:r>
      <w:r>
        <w:rPr>
          <w:rFonts w:ascii="宋体" w:hAnsi="宋体" w:eastAsia="宋体" w:cs="宋体"/>
          <w:spacing w:val="-1"/>
          <w:sz w:val="30"/>
          <w:szCs w:val="30"/>
        </w:rPr>
        <w:t>此根本无法预测到金融危机的发生。相反，它们本身就是潜在的风险，</w:t>
      </w:r>
      <w:r>
        <w:rPr>
          <w:rFonts w:ascii="宋体" w:hAnsi="宋体" w:eastAsia="宋体" w:cs="宋体"/>
          <w:spacing w:val="17"/>
          <w:sz w:val="30"/>
          <w:szCs w:val="30"/>
        </w:rPr>
        <w:t xml:space="preserve"> </w:t>
      </w:r>
      <w:r>
        <w:rPr>
          <w:rFonts w:ascii="宋体" w:hAnsi="宋体" w:eastAsia="宋体" w:cs="宋体"/>
          <w:spacing w:val="-1"/>
          <w:sz w:val="30"/>
          <w:szCs w:val="30"/>
        </w:rPr>
        <w:t>是引发金融危机的罪魁祸首。</w:t>
      </w:r>
    </w:p>
    <w:p w14:paraId="2285190A">
      <w:pPr>
        <w:spacing w:before="286" w:line="268" w:lineRule="auto"/>
        <w:ind w:right="16" w:firstLine="602"/>
        <w:rPr>
          <w:rFonts w:ascii="宋体" w:hAnsi="宋体" w:eastAsia="宋体" w:cs="宋体"/>
          <w:sz w:val="30"/>
          <w:szCs w:val="30"/>
        </w:rPr>
      </w:pPr>
      <w:r>
        <w:rPr>
          <w:rFonts w:ascii="Times New Roman" w:hAnsi="Times New Roman" w:eastAsia="Times New Roman" w:cs="Times New Roman"/>
          <w:spacing w:val="-1"/>
          <w:sz w:val="30"/>
          <w:szCs w:val="30"/>
        </w:rPr>
        <w:t>2003</w:t>
      </w:r>
      <w:r>
        <w:rPr>
          <w:rFonts w:ascii="宋体" w:hAnsi="宋体" w:eastAsia="宋体" w:cs="宋体"/>
          <w:spacing w:val="-1"/>
          <w:sz w:val="30"/>
          <w:szCs w:val="30"/>
        </w:rPr>
        <w:t>年，世界著名的宏观经济学家罗伯特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卢卡斯表示，宏观经济</w:t>
      </w:r>
      <w:r>
        <w:rPr>
          <w:rFonts w:ascii="宋体" w:hAnsi="宋体" w:eastAsia="宋体" w:cs="宋体"/>
          <w:spacing w:val="8"/>
          <w:sz w:val="30"/>
          <w:szCs w:val="30"/>
        </w:rPr>
        <w:t xml:space="preserve">  </w:t>
      </w:r>
      <w:r>
        <w:rPr>
          <w:rFonts w:ascii="宋体" w:hAnsi="宋体" w:eastAsia="宋体" w:cs="宋体"/>
          <w:sz w:val="30"/>
          <w:szCs w:val="30"/>
        </w:rPr>
        <w:t>学成功阻止了经济危机的发生。他说：</w:t>
      </w:r>
      <w:r>
        <w:rPr>
          <w:rFonts w:ascii="Times New Roman" w:hAnsi="Times New Roman" w:eastAsia="Times New Roman" w:cs="Times New Roman"/>
          <w:sz w:val="30"/>
          <w:szCs w:val="30"/>
        </w:rPr>
        <w:t>“</w:t>
      </w:r>
      <w:r>
        <w:rPr>
          <w:rFonts w:ascii="宋体" w:hAnsi="宋体" w:eastAsia="宋体" w:cs="宋体"/>
          <w:sz w:val="30"/>
          <w:szCs w:val="30"/>
        </w:rPr>
        <w:t>预</w:t>
      </w:r>
      <w:r>
        <w:rPr>
          <w:rFonts w:ascii="宋体" w:hAnsi="宋体" w:eastAsia="宋体" w:cs="宋体"/>
          <w:spacing w:val="-1"/>
          <w:sz w:val="30"/>
          <w:szCs w:val="30"/>
        </w:rPr>
        <w:t>防经济萧条的中心问题已经</w:t>
      </w:r>
      <w:r>
        <w:rPr>
          <w:rFonts w:ascii="宋体" w:hAnsi="宋体" w:eastAsia="宋体" w:cs="宋体"/>
          <w:sz w:val="30"/>
          <w:szCs w:val="30"/>
        </w:rPr>
        <w:t xml:space="preserve">  解决，实际上几十年前就已经解决了。</w:t>
      </w:r>
      <w:r>
        <w:rPr>
          <w:rFonts w:ascii="Times New Roman" w:hAnsi="Times New Roman" w:eastAsia="Times New Roman" w:cs="Times New Roman"/>
          <w:sz w:val="30"/>
          <w:szCs w:val="30"/>
        </w:rPr>
        <w:t>”</w:t>
      </w:r>
      <w:r>
        <w:rPr>
          <w:rFonts w:ascii="宋体" w:hAnsi="宋体" w:eastAsia="宋体" w:cs="宋体"/>
          <w:sz w:val="30"/>
          <w:szCs w:val="30"/>
        </w:rPr>
        <w:t>然而</w:t>
      </w:r>
      <w:r>
        <w:rPr>
          <w:rFonts w:ascii="宋体" w:hAnsi="宋体" w:eastAsia="宋体" w:cs="宋体"/>
          <w:spacing w:val="-1"/>
          <w:sz w:val="30"/>
          <w:szCs w:val="30"/>
        </w:rPr>
        <w:t>，</w:t>
      </w:r>
      <w:r>
        <w:rPr>
          <w:rFonts w:ascii="Times New Roman" w:hAnsi="Times New Roman" w:eastAsia="Times New Roman" w:cs="Times New Roman"/>
          <w:spacing w:val="-1"/>
          <w:sz w:val="30"/>
          <w:szCs w:val="30"/>
        </w:rPr>
        <w:t>5</w:t>
      </w:r>
      <w:r>
        <w:rPr>
          <w:rFonts w:ascii="宋体" w:hAnsi="宋体" w:eastAsia="宋体" w:cs="宋体"/>
          <w:spacing w:val="-1"/>
          <w:sz w:val="30"/>
          <w:szCs w:val="30"/>
        </w:rPr>
        <w:t>年后，却爆发了自大萧</w:t>
      </w:r>
      <w:r>
        <w:rPr>
          <w:rFonts w:ascii="宋体" w:hAnsi="宋体" w:eastAsia="宋体" w:cs="宋体"/>
          <w:sz w:val="30"/>
          <w:szCs w:val="30"/>
        </w:rPr>
        <w:t xml:space="preserve"> </w:t>
      </w:r>
      <w:r>
        <w:rPr>
          <w:rFonts w:ascii="宋体" w:hAnsi="宋体" w:eastAsia="宋体" w:cs="宋体"/>
          <w:spacing w:val="-1"/>
          <w:sz w:val="30"/>
          <w:szCs w:val="30"/>
        </w:rPr>
        <w:t>条以来撼动世界的最严重的经济危机。</w:t>
      </w:r>
    </w:p>
    <w:p w14:paraId="1F391473">
      <w:pPr>
        <w:spacing w:before="335" w:line="270" w:lineRule="auto"/>
        <w:ind w:left="1" w:firstLine="602"/>
        <w:rPr>
          <w:rFonts w:ascii="宋体" w:hAnsi="宋体" w:eastAsia="宋体" w:cs="宋体"/>
          <w:sz w:val="30"/>
          <w:szCs w:val="30"/>
        </w:rPr>
      </w:pPr>
      <w:r>
        <w:rPr>
          <w:rFonts w:ascii="宋体" w:hAnsi="宋体" w:eastAsia="宋体" w:cs="宋体"/>
          <w:spacing w:val="-1"/>
          <w:sz w:val="30"/>
          <w:szCs w:val="30"/>
        </w:rPr>
        <w:t>火鸡的错觉认为风险可以计算，而实际上并非如此。在第五章我们</w:t>
      </w:r>
      <w:r>
        <w:rPr>
          <w:rFonts w:ascii="宋体" w:hAnsi="宋体" w:eastAsia="宋体" w:cs="宋体"/>
          <w:spacing w:val="13"/>
          <w:sz w:val="30"/>
          <w:szCs w:val="30"/>
        </w:rPr>
        <w:t xml:space="preserve"> </w:t>
      </w:r>
      <w:r>
        <w:rPr>
          <w:rFonts w:ascii="宋体" w:hAnsi="宋体" w:eastAsia="宋体" w:cs="宋体"/>
          <w:spacing w:val="-1"/>
          <w:sz w:val="30"/>
          <w:szCs w:val="30"/>
        </w:rPr>
        <w:t>讲过，满足以下三个条件时风险就是可以计算的：</w:t>
      </w:r>
    </w:p>
    <w:p w14:paraId="5F33771D">
      <w:pPr>
        <w:spacing w:before="293" w:line="223" w:lineRule="auto"/>
        <w:ind w:left="704"/>
        <w:rPr>
          <w:rFonts w:ascii="楷体" w:hAnsi="楷体" w:eastAsia="楷体" w:cs="楷体"/>
          <w:sz w:val="30"/>
          <w:szCs w:val="30"/>
        </w:rPr>
      </w:pPr>
      <w:r>
        <w:rPr>
          <w:rFonts w:ascii="楷体" w:hAnsi="楷体" w:eastAsia="楷体" w:cs="楷体"/>
          <w:spacing w:val="-7"/>
          <w:sz w:val="30"/>
          <w:szCs w:val="30"/>
        </w:rPr>
        <w:t>·不确定性低：世界是稳定和可预测的；</w:t>
      </w:r>
    </w:p>
    <w:p w14:paraId="3E55BCBF">
      <w:pPr>
        <w:pStyle w:val="2"/>
        <w:spacing w:line="273" w:lineRule="auto"/>
      </w:pPr>
    </w:p>
    <w:p w14:paraId="301D7F82">
      <w:pPr>
        <w:spacing w:before="98" w:line="223" w:lineRule="auto"/>
        <w:ind w:left="704"/>
        <w:rPr>
          <w:rFonts w:ascii="楷体" w:hAnsi="楷体" w:eastAsia="楷体" w:cs="楷体"/>
          <w:sz w:val="30"/>
          <w:szCs w:val="30"/>
        </w:rPr>
      </w:pPr>
      <w:r>
        <w:rPr>
          <w:rFonts w:ascii="楷体" w:hAnsi="楷体" w:eastAsia="楷体" w:cs="楷体"/>
          <w:spacing w:val="-8"/>
          <w:sz w:val="30"/>
          <w:szCs w:val="30"/>
        </w:rPr>
        <w:t>·</w:t>
      </w:r>
      <w:r>
        <w:rPr>
          <w:rFonts w:ascii="楷体" w:hAnsi="楷体" w:eastAsia="楷体" w:cs="楷体"/>
          <w:spacing w:val="-114"/>
          <w:sz w:val="30"/>
          <w:szCs w:val="30"/>
        </w:rPr>
        <w:t xml:space="preserve"> </w:t>
      </w:r>
      <w:r>
        <w:rPr>
          <w:rFonts w:ascii="楷体" w:hAnsi="楷体" w:eastAsia="楷体" w:cs="楷体"/>
          <w:spacing w:val="-8"/>
          <w:sz w:val="30"/>
          <w:szCs w:val="30"/>
        </w:rPr>
        <w:t>可选方案少：需要评估的风险因素不多；</w:t>
      </w:r>
    </w:p>
    <w:p w14:paraId="5741CB51">
      <w:pPr>
        <w:pStyle w:val="2"/>
        <w:spacing w:line="273" w:lineRule="auto"/>
      </w:pPr>
    </w:p>
    <w:p w14:paraId="42DEE192">
      <w:pPr>
        <w:spacing w:before="98" w:line="223" w:lineRule="auto"/>
        <w:ind w:left="704"/>
        <w:rPr>
          <w:rFonts w:ascii="楷体" w:hAnsi="楷体" w:eastAsia="楷体" w:cs="楷体"/>
          <w:sz w:val="30"/>
          <w:szCs w:val="30"/>
        </w:rPr>
      </w:pPr>
      <w:r>
        <w:rPr>
          <w:rFonts w:ascii="楷体" w:hAnsi="楷体" w:eastAsia="楷体" w:cs="楷体"/>
          <w:spacing w:val="-7"/>
          <w:sz w:val="30"/>
          <w:szCs w:val="30"/>
        </w:rPr>
        <w:t>·</w:t>
      </w:r>
      <w:r>
        <w:rPr>
          <w:rFonts w:ascii="楷体" w:hAnsi="楷体" w:eastAsia="楷体" w:cs="楷体"/>
          <w:spacing w:val="-126"/>
          <w:sz w:val="30"/>
          <w:szCs w:val="30"/>
        </w:rPr>
        <w:t xml:space="preserve"> </w:t>
      </w:r>
      <w:r>
        <w:rPr>
          <w:rFonts w:ascii="楷体" w:hAnsi="楷体" w:eastAsia="楷体" w:cs="楷体"/>
          <w:spacing w:val="-7"/>
          <w:sz w:val="30"/>
          <w:szCs w:val="30"/>
        </w:rPr>
        <w:t>可以获得评估各可选方案所需的海量数据。</w:t>
      </w:r>
    </w:p>
    <w:p w14:paraId="4EB91F8A">
      <w:pPr>
        <w:spacing w:line="223" w:lineRule="auto"/>
        <w:rPr>
          <w:rFonts w:ascii="楷体" w:hAnsi="楷体" w:eastAsia="楷体" w:cs="楷体"/>
          <w:sz w:val="30"/>
          <w:szCs w:val="30"/>
        </w:rPr>
        <w:sectPr>
          <w:pgSz w:w="12240" w:h="15840"/>
          <w:pgMar w:top="400" w:right="1500" w:bottom="400" w:left="1450" w:header="0" w:footer="0" w:gutter="0"/>
          <w:cols w:space="720" w:num="1"/>
        </w:sectPr>
      </w:pPr>
    </w:p>
    <w:p w14:paraId="23C18B26">
      <w:pPr>
        <w:pStyle w:val="2"/>
        <w:spacing w:line="315" w:lineRule="auto"/>
      </w:pPr>
    </w:p>
    <w:p w14:paraId="31090D24">
      <w:pPr>
        <w:pStyle w:val="2"/>
        <w:spacing w:line="316" w:lineRule="auto"/>
      </w:pPr>
    </w:p>
    <w:p w14:paraId="2AEB0B15">
      <w:pPr>
        <w:pStyle w:val="2"/>
        <w:spacing w:line="316" w:lineRule="auto"/>
      </w:pPr>
    </w:p>
    <w:p w14:paraId="64CD191D">
      <w:pPr>
        <w:spacing w:before="98" w:line="276" w:lineRule="auto"/>
        <w:ind w:firstLine="620"/>
        <w:jc w:val="both"/>
        <w:rPr>
          <w:rFonts w:ascii="宋体" w:hAnsi="宋体" w:eastAsia="宋体" w:cs="宋体"/>
          <w:sz w:val="26"/>
          <w:szCs w:val="26"/>
        </w:rPr>
      </w:pPr>
      <w:r>
        <w:rPr>
          <w:rFonts w:ascii="宋体" w:hAnsi="宋体" w:eastAsia="宋体" w:cs="宋体"/>
          <w:spacing w:val="-1"/>
          <w:sz w:val="30"/>
          <w:szCs w:val="30"/>
        </w:rPr>
        <w:t>在投资银行业，这三个条件均不满足，比如，全球银行体系产生了</w:t>
      </w:r>
      <w:r>
        <w:rPr>
          <w:rFonts w:ascii="宋体" w:hAnsi="宋体" w:eastAsia="宋体" w:cs="宋体"/>
          <w:spacing w:val="17"/>
          <w:sz w:val="30"/>
          <w:szCs w:val="30"/>
        </w:rPr>
        <w:t xml:space="preserve"> </w:t>
      </w:r>
      <w:r>
        <w:rPr>
          <w:rFonts w:ascii="宋体" w:hAnsi="宋体" w:eastAsia="宋体" w:cs="宋体"/>
          <w:spacing w:val="-1"/>
          <w:sz w:val="30"/>
          <w:szCs w:val="30"/>
        </w:rPr>
        <w:t>不可预测的多米诺效应，大型银行需要评估数千种复杂的风险因素，以</w:t>
      </w:r>
      <w:r>
        <w:rPr>
          <w:rFonts w:ascii="宋体" w:hAnsi="宋体" w:eastAsia="宋体" w:cs="宋体"/>
          <w:spacing w:val="13"/>
          <w:sz w:val="30"/>
          <w:szCs w:val="30"/>
        </w:rPr>
        <w:t xml:space="preserve"> </w:t>
      </w:r>
      <w:r>
        <w:rPr>
          <w:rFonts w:ascii="宋体" w:hAnsi="宋体" w:eastAsia="宋体" w:cs="宋体"/>
          <w:sz w:val="30"/>
          <w:szCs w:val="30"/>
        </w:rPr>
        <w:t>及这些因素之间的数百万种相关性。风险价值模型据此计算出的数值只</w:t>
      </w:r>
      <w:r>
        <w:rPr>
          <w:rFonts w:ascii="宋体" w:hAnsi="宋体" w:eastAsia="宋体" w:cs="宋体"/>
          <w:spacing w:val="12"/>
          <w:sz w:val="30"/>
          <w:szCs w:val="30"/>
        </w:rPr>
        <w:t xml:space="preserve"> </w:t>
      </w:r>
      <w:r>
        <w:rPr>
          <w:rFonts w:ascii="宋体" w:hAnsi="宋体" w:eastAsia="宋体" w:cs="宋体"/>
          <w:spacing w:val="-1"/>
          <w:sz w:val="30"/>
          <w:szCs w:val="30"/>
        </w:rPr>
        <w:t>提供了一种虚假的确定性，而不是精确的风险评估。这种确定性错觉是</w:t>
      </w:r>
      <w:r>
        <w:rPr>
          <w:rFonts w:ascii="宋体" w:hAnsi="宋体" w:eastAsia="宋体" w:cs="宋体"/>
          <w:spacing w:val="17"/>
          <w:sz w:val="30"/>
          <w:szCs w:val="30"/>
        </w:rPr>
        <w:t xml:space="preserve"> </w:t>
      </w:r>
      <w:r>
        <w:rPr>
          <w:rFonts w:ascii="宋体" w:hAnsi="宋体" w:eastAsia="宋体" w:cs="宋体"/>
          <w:spacing w:val="-1"/>
          <w:sz w:val="30"/>
          <w:szCs w:val="30"/>
        </w:rPr>
        <w:t>由很多监管者、金融理论家和投资者共同导致的。他们想要精确地评估</w:t>
      </w:r>
      <w:r>
        <w:rPr>
          <w:rFonts w:ascii="宋体" w:hAnsi="宋体" w:eastAsia="宋体" w:cs="宋体"/>
          <w:spacing w:val="14"/>
          <w:sz w:val="30"/>
          <w:szCs w:val="30"/>
        </w:rPr>
        <w:t xml:space="preserve"> </w:t>
      </w:r>
      <w:r>
        <w:rPr>
          <w:rFonts w:ascii="宋体" w:hAnsi="宋体" w:eastAsia="宋体" w:cs="宋体"/>
          <w:spacing w:val="-1"/>
          <w:sz w:val="30"/>
          <w:szCs w:val="30"/>
        </w:rPr>
        <w:t>风险，从而避免不确定性，却不知道如何使用经验法则来解决问题。简</w:t>
      </w:r>
      <w:r>
        <w:rPr>
          <w:rFonts w:ascii="宋体" w:hAnsi="宋体" w:eastAsia="宋体" w:cs="宋体"/>
          <w:spacing w:val="17"/>
          <w:sz w:val="30"/>
          <w:szCs w:val="30"/>
        </w:rPr>
        <w:t xml:space="preserve"> </w:t>
      </w:r>
      <w:r>
        <w:rPr>
          <w:rFonts w:ascii="宋体" w:hAnsi="宋体" w:eastAsia="宋体" w:cs="宋体"/>
          <w:spacing w:val="37"/>
          <w:sz w:val="26"/>
          <w:szCs w:val="26"/>
        </w:rPr>
        <w:t>单法则和复杂方法都有其用武之地，应视具体情况而定。</w:t>
      </w:r>
    </w:p>
    <w:p w14:paraId="4B87653C">
      <w:pPr>
        <w:spacing w:before="216"/>
      </w:pPr>
    </w:p>
    <w:p w14:paraId="76910C7B">
      <w:pPr>
        <w:sectPr>
          <w:pgSz w:w="12240" w:h="15840"/>
          <w:pgMar w:top="400" w:right="1506" w:bottom="400" w:left="1419" w:header="0" w:footer="0" w:gutter="0"/>
          <w:cols w:equalWidth="0" w:num="1">
            <w:col w:w="9314"/>
          </w:cols>
        </w:sectPr>
      </w:pPr>
    </w:p>
    <w:p w14:paraId="5CB182DA">
      <w:pPr>
        <w:spacing w:before="52" w:line="284" w:lineRule="auto"/>
        <w:ind w:left="429" w:right="4139"/>
        <w:rPr>
          <w:rFonts w:ascii="宋体" w:hAnsi="宋体" w:eastAsia="宋体" w:cs="宋体"/>
          <w:sz w:val="26"/>
          <w:szCs w:val="26"/>
        </w:rPr>
      </w:pPr>
      <w:r>
        <w:rPr>
          <w:rFonts w:ascii="宋体" w:hAnsi="宋体" w:eastAsia="宋体" w:cs="宋体"/>
          <w:spacing w:val="-19"/>
          <w:sz w:val="26"/>
          <w:szCs w:val="26"/>
        </w:rPr>
        <w:t>不稳定的全球化世界</w:t>
      </w:r>
      <w:r>
        <w:rPr>
          <w:rFonts w:ascii="宋体" w:hAnsi="宋体" w:eastAsia="宋体" w:cs="宋体"/>
          <w:sz w:val="26"/>
          <w:szCs w:val="26"/>
        </w:rPr>
        <w:t xml:space="preserve"> </w:t>
      </w:r>
      <w:r>
        <w:rPr>
          <w:rFonts w:ascii="宋体" w:hAnsi="宋体" w:eastAsia="宋体" w:cs="宋体"/>
          <w:spacing w:val="-13"/>
          <w:sz w:val="26"/>
          <w:szCs w:val="26"/>
        </w:rPr>
        <w:t>风险因素多</w:t>
      </w:r>
    </w:p>
    <w:p w14:paraId="130C816B">
      <w:pPr>
        <w:spacing w:line="219" w:lineRule="auto"/>
        <w:ind w:left="429"/>
        <w:rPr>
          <w:rFonts w:ascii="宋体" w:hAnsi="宋体" w:eastAsia="宋体" w:cs="宋体"/>
          <w:sz w:val="26"/>
          <w:szCs w:val="26"/>
        </w:rPr>
      </w:pPr>
      <w:r>
        <w:rPr>
          <w:rFonts w:ascii="宋体" w:hAnsi="宋体" w:eastAsia="宋体" w:cs="宋体"/>
          <w:spacing w:val="-3"/>
          <w:sz w:val="26"/>
          <w:szCs w:val="26"/>
        </w:rPr>
        <w:t>数据少</w:t>
      </w:r>
    </w:p>
    <w:p w14:paraId="28AD19C2">
      <w:pPr>
        <w:spacing w:line="29" w:lineRule="auto"/>
        <w:rPr>
          <w:rFonts w:ascii="Arial"/>
          <w:sz w:val="2"/>
        </w:rPr>
      </w:pPr>
    </w:p>
    <w:p w14:paraId="153584E9">
      <w:pPr>
        <w:pStyle w:val="2"/>
        <w:spacing w:line="14" w:lineRule="auto"/>
        <w:rPr>
          <w:sz w:val="2"/>
        </w:rPr>
      </w:pPr>
      <w:r>
        <w:rPr>
          <w:sz w:val="2"/>
          <w:szCs w:val="2"/>
        </w:rPr>
        <w:br w:type="column"/>
      </w:r>
    </w:p>
    <w:p w14:paraId="75FFA384">
      <w:pPr>
        <w:spacing w:before="50" w:line="284" w:lineRule="auto"/>
        <w:ind w:right="313"/>
        <w:rPr>
          <w:rFonts w:ascii="宋体" w:hAnsi="宋体" w:eastAsia="宋体" w:cs="宋体"/>
          <w:sz w:val="26"/>
          <w:szCs w:val="26"/>
        </w:rPr>
      </w:pPr>
      <w:r>
        <w:rPr>
          <w:rFonts w:ascii="宋体" w:hAnsi="宋体" w:eastAsia="宋体" w:cs="宋体"/>
          <w:spacing w:val="-20"/>
          <w:sz w:val="26"/>
          <w:szCs w:val="26"/>
        </w:rPr>
        <w:t>稳定、可预测的世界</w:t>
      </w:r>
      <w:r>
        <w:rPr>
          <w:rFonts w:ascii="宋体" w:hAnsi="宋体" w:eastAsia="宋体" w:cs="宋体"/>
          <w:sz w:val="26"/>
          <w:szCs w:val="26"/>
        </w:rPr>
        <w:t xml:space="preserve"> </w:t>
      </w:r>
      <w:r>
        <w:rPr>
          <w:rFonts w:ascii="宋体" w:hAnsi="宋体" w:eastAsia="宋体" w:cs="宋体"/>
          <w:spacing w:val="-11"/>
          <w:sz w:val="26"/>
          <w:szCs w:val="26"/>
        </w:rPr>
        <w:t>风险因素少</w:t>
      </w:r>
    </w:p>
    <w:p w14:paraId="48FB9522">
      <w:pPr>
        <w:spacing w:line="219" w:lineRule="auto"/>
        <w:rPr>
          <w:rFonts w:ascii="宋体" w:hAnsi="宋体" w:eastAsia="宋体" w:cs="宋体"/>
          <w:sz w:val="26"/>
          <w:szCs w:val="26"/>
        </w:rPr>
      </w:pPr>
      <w:r>
        <w:rPr>
          <w:rFonts w:ascii="宋体" w:hAnsi="宋体" w:eastAsia="宋体" w:cs="宋体"/>
          <w:spacing w:val="-9"/>
          <w:sz w:val="26"/>
          <w:szCs w:val="26"/>
        </w:rPr>
        <w:t>数据多</w:t>
      </w:r>
    </w:p>
    <w:p w14:paraId="450BB97D">
      <w:pPr>
        <w:spacing w:line="219" w:lineRule="auto"/>
        <w:rPr>
          <w:rFonts w:ascii="宋体" w:hAnsi="宋体" w:eastAsia="宋体" w:cs="宋体"/>
          <w:sz w:val="26"/>
          <w:szCs w:val="26"/>
        </w:rPr>
        <w:sectPr>
          <w:type w:val="continuous"/>
          <w:pgSz w:w="12240" w:h="15840"/>
          <w:pgMar w:top="400" w:right="1506" w:bottom="400" w:left="1419" w:header="0" w:footer="0" w:gutter="0"/>
          <w:cols w:equalWidth="0" w:num="2">
            <w:col w:w="6741" w:space="100"/>
            <w:col w:w="2474"/>
          </w:cols>
        </w:sectPr>
      </w:pPr>
    </w:p>
    <w:p w14:paraId="208812C4">
      <w:pPr>
        <w:pStyle w:val="2"/>
        <w:spacing w:line="276" w:lineRule="auto"/>
      </w:pPr>
    </w:p>
    <w:p w14:paraId="3BC243A7">
      <w:pPr>
        <w:spacing w:line="1250" w:lineRule="exact"/>
        <w:ind w:firstLine="359"/>
      </w:pPr>
      <w:r>
        <w:rPr>
          <w:position w:val="-25"/>
        </w:rPr>
        <w:drawing>
          <wp:inline distT="0" distB="0" distL="0" distR="0">
            <wp:extent cx="5384800" cy="79375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88"/>
                    <a:stretch>
                      <a:fillRect/>
                    </a:stretch>
                  </pic:blipFill>
                  <pic:spPr>
                    <a:xfrm>
                      <a:off x="0" y="0"/>
                      <a:ext cx="5384874" cy="793808"/>
                    </a:xfrm>
                    <a:prstGeom prst="rect">
                      <a:avLst/>
                    </a:prstGeom>
                  </pic:spPr>
                </pic:pic>
              </a:graphicData>
            </a:graphic>
          </wp:inline>
        </w:drawing>
      </w:r>
    </w:p>
    <w:p w14:paraId="57371372">
      <w:pPr>
        <w:spacing w:before="209" w:line="219" w:lineRule="auto"/>
        <w:ind w:left="429"/>
        <w:rPr>
          <w:rFonts w:ascii="宋体" w:hAnsi="宋体" w:eastAsia="宋体" w:cs="宋体"/>
          <w:sz w:val="26"/>
          <w:szCs w:val="26"/>
        </w:rPr>
      </w:pPr>
      <w:r>
        <w:rPr>
          <w:rFonts w:ascii="宋体" w:hAnsi="宋体" w:eastAsia="宋体" w:cs="宋体"/>
          <w:spacing w:val="-17"/>
          <w:sz w:val="26"/>
          <w:szCs w:val="26"/>
        </w:rPr>
        <w:t>简单的经验法则</w:t>
      </w:r>
      <w:r>
        <w:rPr>
          <w:rFonts w:ascii="宋体" w:hAnsi="宋体" w:eastAsia="宋体" w:cs="宋体"/>
          <w:spacing w:val="1"/>
          <w:sz w:val="26"/>
          <w:szCs w:val="26"/>
        </w:rPr>
        <w:t xml:space="preserve">                                    </w:t>
      </w:r>
      <w:r>
        <w:rPr>
          <w:rFonts w:ascii="宋体" w:hAnsi="宋体" w:eastAsia="宋体" w:cs="宋体"/>
          <w:spacing w:val="-17"/>
          <w:sz w:val="26"/>
          <w:szCs w:val="26"/>
        </w:rPr>
        <w:t>复杂的风险模型</w:t>
      </w:r>
    </w:p>
    <w:p w14:paraId="5CFE172C">
      <w:pPr>
        <w:pStyle w:val="2"/>
        <w:spacing w:line="397" w:lineRule="auto"/>
      </w:pPr>
    </w:p>
    <w:p w14:paraId="40A17AEA">
      <w:pPr>
        <w:spacing w:before="123" w:line="220" w:lineRule="auto"/>
        <w:ind w:left="5"/>
        <w:rPr>
          <w:rFonts w:ascii="宋体" w:hAnsi="宋体" w:eastAsia="宋体" w:cs="宋体"/>
          <w:sz w:val="38"/>
          <w:szCs w:val="38"/>
        </w:rPr>
      </w:pPr>
      <w:r>
        <w:rPr>
          <w:rFonts w:ascii="宋体" w:hAnsi="宋体" w:eastAsia="宋体" w:cs="宋体"/>
          <w:b/>
          <w:bCs/>
          <w:spacing w:val="4"/>
          <w:sz w:val="38"/>
          <w:szCs w:val="38"/>
        </w:rPr>
        <w:t>安全法则</w:t>
      </w:r>
    </w:p>
    <w:p w14:paraId="0EA43BBD">
      <w:pPr>
        <w:pStyle w:val="2"/>
        <w:spacing w:line="246" w:lineRule="auto"/>
      </w:pPr>
    </w:p>
    <w:p w14:paraId="5BAC55F5">
      <w:pPr>
        <w:spacing w:before="98" w:line="275" w:lineRule="auto"/>
        <w:ind w:firstLine="620"/>
        <w:rPr>
          <w:rFonts w:ascii="宋体" w:hAnsi="宋体" w:eastAsia="宋体" w:cs="宋体"/>
          <w:sz w:val="30"/>
          <w:szCs w:val="30"/>
        </w:rPr>
      </w:pPr>
      <w:r>
        <w:rPr>
          <w:rFonts w:ascii="宋体" w:hAnsi="宋体" w:eastAsia="宋体" w:cs="宋体"/>
          <w:spacing w:val="10"/>
          <w:sz w:val="30"/>
          <w:szCs w:val="30"/>
        </w:rPr>
        <w:t>那么,我们如何才能让下一次金融危机发生的概率最小</w:t>
      </w:r>
      <w:r>
        <w:rPr>
          <w:rFonts w:ascii="宋体" w:hAnsi="宋体" w:eastAsia="宋体" w:cs="宋体"/>
          <w:spacing w:val="9"/>
          <w:sz w:val="30"/>
          <w:szCs w:val="30"/>
        </w:rPr>
        <w:t>化呢?金融</w:t>
      </w:r>
      <w:r>
        <w:rPr>
          <w:rFonts w:ascii="宋体" w:hAnsi="宋体" w:eastAsia="宋体" w:cs="宋体"/>
          <w:sz w:val="30"/>
          <w:szCs w:val="30"/>
        </w:rPr>
        <w:t xml:space="preserve"> </w:t>
      </w:r>
      <w:r>
        <w:rPr>
          <w:rFonts w:ascii="宋体" w:hAnsi="宋体" w:eastAsia="宋体" w:cs="宋体"/>
          <w:spacing w:val="37"/>
          <w:sz w:val="26"/>
          <w:szCs w:val="26"/>
        </w:rPr>
        <w:t>业需要</w:t>
      </w:r>
      <w:r>
        <w:rPr>
          <w:rFonts w:ascii="宋体" w:hAnsi="宋体" w:eastAsia="宋体" w:cs="宋体"/>
          <w:spacing w:val="-75"/>
          <w:sz w:val="26"/>
          <w:szCs w:val="26"/>
        </w:rPr>
        <w:t xml:space="preserve"> </w:t>
      </w:r>
      <w:r>
        <w:rPr>
          <w:rFonts w:ascii="宋体" w:hAnsi="宋体" w:eastAsia="宋体" w:cs="宋体"/>
          <w:spacing w:val="37"/>
          <w:sz w:val="26"/>
          <w:szCs w:val="26"/>
        </w:rPr>
        <w:t>一场科技革命。我们应该放弃传统的风险模型，找到新</w:t>
      </w:r>
      <w:r>
        <w:rPr>
          <w:rFonts w:ascii="宋体" w:hAnsi="宋体" w:eastAsia="宋体" w:cs="宋体"/>
          <w:spacing w:val="36"/>
          <w:sz w:val="26"/>
          <w:szCs w:val="26"/>
        </w:rPr>
        <w:t>的工具。</w:t>
      </w:r>
      <w:r>
        <w:rPr>
          <w:rFonts w:ascii="宋体" w:hAnsi="宋体" w:eastAsia="宋体" w:cs="宋体"/>
          <w:sz w:val="26"/>
          <w:szCs w:val="26"/>
        </w:rPr>
        <w:t xml:space="preserve"> </w:t>
      </w:r>
      <w:r>
        <w:rPr>
          <w:rFonts w:ascii="宋体" w:hAnsi="宋体" w:eastAsia="宋体" w:cs="宋体"/>
          <w:sz w:val="30"/>
          <w:szCs w:val="30"/>
        </w:rPr>
        <w:t>传统的做法是引入复杂的监管体系，如果该体系不奏效，就引入更复杂</w:t>
      </w:r>
      <w:r>
        <w:rPr>
          <w:rFonts w:ascii="宋体" w:hAnsi="宋体" w:eastAsia="宋体" w:cs="宋体"/>
          <w:spacing w:val="12"/>
          <w:sz w:val="30"/>
          <w:szCs w:val="30"/>
        </w:rPr>
        <w:t xml:space="preserve"> </w:t>
      </w:r>
      <w:r>
        <w:rPr>
          <w:rFonts w:ascii="宋体" w:hAnsi="宋体" w:eastAsia="宋体" w:cs="宋体"/>
          <w:spacing w:val="-1"/>
          <w:sz w:val="30"/>
          <w:szCs w:val="30"/>
        </w:rPr>
        <w:t>的体系。其实，我们可以从另一个角度进行思考：有没</w:t>
      </w:r>
      <w:r>
        <w:rPr>
          <w:rFonts w:ascii="宋体" w:hAnsi="宋体" w:eastAsia="宋体" w:cs="宋体"/>
          <w:spacing w:val="-2"/>
          <w:sz w:val="30"/>
          <w:szCs w:val="30"/>
        </w:rPr>
        <w:t>有一套简单的法</w:t>
      </w:r>
      <w:r>
        <w:rPr>
          <w:rFonts w:ascii="宋体" w:hAnsi="宋体" w:eastAsia="宋体" w:cs="宋体"/>
          <w:sz w:val="30"/>
          <w:szCs w:val="30"/>
        </w:rPr>
        <w:t xml:space="preserve"> </w:t>
      </w:r>
      <w:r>
        <w:rPr>
          <w:rFonts w:ascii="宋体" w:hAnsi="宋体" w:eastAsia="宋体" w:cs="宋体"/>
          <w:spacing w:val="1"/>
          <w:sz w:val="30"/>
          <w:szCs w:val="30"/>
        </w:rPr>
        <w:t>则，可以解决这一复杂的问题?</w:t>
      </w:r>
    </w:p>
    <w:p w14:paraId="3A8E9D70">
      <w:pPr>
        <w:spacing w:before="302" w:line="292" w:lineRule="auto"/>
        <w:ind w:right="27" w:firstLine="620"/>
        <w:rPr>
          <w:rFonts w:ascii="宋体" w:hAnsi="宋体" w:eastAsia="宋体" w:cs="宋体"/>
          <w:sz w:val="26"/>
          <w:szCs w:val="26"/>
        </w:rPr>
      </w:pPr>
      <w:r>
        <w:rPr>
          <w:rFonts w:ascii="宋体" w:hAnsi="宋体" w:eastAsia="宋体" w:cs="宋体"/>
          <w:spacing w:val="30"/>
          <w:sz w:val="26"/>
          <w:szCs w:val="26"/>
        </w:rPr>
        <w:t>其中一个法则就是“杠杆率”,即金融机构的总资产与权益资本的比</w:t>
      </w:r>
      <w:r>
        <w:rPr>
          <w:rFonts w:ascii="宋体" w:hAnsi="宋体" w:eastAsia="宋体" w:cs="宋体"/>
          <w:spacing w:val="10"/>
          <w:sz w:val="26"/>
          <w:szCs w:val="26"/>
        </w:rPr>
        <w:t xml:space="preserve"> </w:t>
      </w:r>
      <w:r>
        <w:rPr>
          <w:rFonts w:ascii="宋体" w:hAnsi="宋体" w:eastAsia="宋体" w:cs="宋体"/>
          <w:spacing w:val="-1"/>
          <w:sz w:val="30"/>
          <w:szCs w:val="30"/>
        </w:rPr>
        <w:t>率。为了推动变革，我和英格兰银行共同研究了一些简单法则，以建设</w:t>
      </w:r>
      <w:r>
        <w:rPr>
          <w:rFonts w:ascii="宋体" w:hAnsi="宋体" w:eastAsia="宋体" w:cs="宋体"/>
          <w:spacing w:val="15"/>
          <w:sz w:val="30"/>
          <w:szCs w:val="30"/>
        </w:rPr>
        <w:t xml:space="preserve"> </w:t>
      </w:r>
      <w:r>
        <w:rPr>
          <w:rFonts w:ascii="宋体" w:hAnsi="宋体" w:eastAsia="宋体" w:cs="宋体"/>
          <w:spacing w:val="22"/>
          <w:sz w:val="26"/>
          <w:szCs w:val="26"/>
        </w:rPr>
        <w:t>更安全的金融业。默文 ·</w:t>
      </w:r>
      <w:r>
        <w:rPr>
          <w:rFonts w:ascii="宋体" w:hAnsi="宋体" w:eastAsia="宋体" w:cs="宋体"/>
          <w:spacing w:val="-74"/>
          <w:sz w:val="26"/>
          <w:szCs w:val="26"/>
        </w:rPr>
        <w:t xml:space="preserve"> </w:t>
      </w:r>
      <w:r>
        <w:rPr>
          <w:rFonts w:ascii="宋体" w:hAnsi="宋体" w:eastAsia="宋体" w:cs="宋体"/>
          <w:spacing w:val="22"/>
          <w:sz w:val="26"/>
          <w:szCs w:val="26"/>
        </w:rPr>
        <w:t>金2003年就任英格兰银行行长，2013年卸任。</w:t>
      </w:r>
    </w:p>
    <w:p w14:paraId="1C0AFE58">
      <w:pPr>
        <w:spacing w:before="26" w:line="249" w:lineRule="auto"/>
        <w:ind w:right="33"/>
        <w:rPr>
          <w:rFonts w:ascii="宋体" w:hAnsi="宋体" w:eastAsia="宋体" w:cs="宋体"/>
          <w:sz w:val="26"/>
          <w:szCs w:val="26"/>
        </w:rPr>
      </w:pPr>
      <w:r>
        <w:rPr>
          <w:rFonts w:ascii="宋体" w:hAnsi="宋体" w:eastAsia="宋体" w:cs="宋体"/>
          <w:spacing w:val="39"/>
          <w:sz w:val="26"/>
          <w:szCs w:val="26"/>
        </w:rPr>
        <w:t>当我问他有哪些简单法则可以减少未来爆发金融危机的风险时，他不假</w:t>
      </w:r>
      <w:r>
        <w:rPr>
          <w:rFonts w:ascii="宋体" w:hAnsi="宋体" w:eastAsia="宋体" w:cs="宋体"/>
          <w:spacing w:val="10"/>
          <w:sz w:val="26"/>
          <w:szCs w:val="26"/>
        </w:rPr>
        <w:t xml:space="preserve"> </w:t>
      </w:r>
      <w:r>
        <w:rPr>
          <w:rFonts w:ascii="宋体" w:hAnsi="宋体" w:eastAsia="宋体" w:cs="宋体"/>
          <w:spacing w:val="28"/>
          <w:sz w:val="26"/>
          <w:szCs w:val="26"/>
        </w:rPr>
        <w:t>思索地回答道：</w:t>
      </w:r>
    </w:p>
    <w:p w14:paraId="5F9DCDCA">
      <w:pPr>
        <w:spacing w:line="249" w:lineRule="auto"/>
        <w:rPr>
          <w:rFonts w:ascii="宋体" w:hAnsi="宋体" w:eastAsia="宋体" w:cs="宋体"/>
          <w:sz w:val="26"/>
          <w:szCs w:val="26"/>
        </w:rPr>
        <w:sectPr>
          <w:type w:val="continuous"/>
          <w:pgSz w:w="12240" w:h="15840"/>
          <w:pgMar w:top="400" w:right="1506" w:bottom="400" w:left="1419" w:header="0" w:footer="0" w:gutter="0"/>
          <w:cols w:equalWidth="0" w:num="1">
            <w:col w:w="9314"/>
          </w:cols>
        </w:sectPr>
      </w:pPr>
    </w:p>
    <w:p w14:paraId="357A9B00">
      <w:pPr>
        <w:pStyle w:val="2"/>
        <w:spacing w:line="248" w:lineRule="auto"/>
      </w:pPr>
    </w:p>
    <w:p w14:paraId="24620D01">
      <w:pPr>
        <w:pStyle w:val="2"/>
        <w:spacing w:line="248" w:lineRule="auto"/>
      </w:pPr>
    </w:p>
    <w:p w14:paraId="471B8EBA">
      <w:pPr>
        <w:pStyle w:val="2"/>
        <w:spacing w:line="249" w:lineRule="auto"/>
      </w:pPr>
    </w:p>
    <w:p w14:paraId="772D99BD">
      <w:pPr>
        <w:pStyle w:val="2"/>
        <w:spacing w:line="249" w:lineRule="auto"/>
      </w:pPr>
    </w:p>
    <w:p w14:paraId="40E1AB99">
      <w:pPr>
        <w:spacing w:before="97" w:line="225" w:lineRule="auto"/>
        <w:ind w:left="590"/>
        <w:rPr>
          <w:rFonts w:ascii="楷体" w:hAnsi="楷体" w:eastAsia="楷体" w:cs="楷体"/>
          <w:sz w:val="30"/>
          <w:szCs w:val="30"/>
        </w:rPr>
      </w:pPr>
      <w:r>
        <w:rPr>
          <w:rFonts w:ascii="楷体" w:hAnsi="楷体" w:eastAsia="楷体" w:cs="楷体"/>
          <w:spacing w:val="-14"/>
          <w:sz w:val="30"/>
          <w:szCs w:val="30"/>
        </w:rPr>
        <w:t>杠杆率不要超过10 ∶</w:t>
      </w:r>
      <w:r>
        <w:rPr>
          <w:rFonts w:ascii="楷体" w:hAnsi="楷体" w:eastAsia="楷体" w:cs="楷体"/>
          <w:spacing w:val="-119"/>
          <w:sz w:val="30"/>
          <w:szCs w:val="30"/>
        </w:rPr>
        <w:t xml:space="preserve"> </w:t>
      </w:r>
      <w:r>
        <w:rPr>
          <w:rFonts w:ascii="楷体" w:hAnsi="楷体" w:eastAsia="楷体" w:cs="楷体"/>
          <w:spacing w:val="-14"/>
          <w:sz w:val="30"/>
          <w:szCs w:val="30"/>
        </w:rPr>
        <w:t>1。</w:t>
      </w:r>
    </w:p>
    <w:p w14:paraId="6F77F211">
      <w:pPr>
        <w:pStyle w:val="2"/>
        <w:spacing w:line="269" w:lineRule="auto"/>
      </w:pPr>
    </w:p>
    <w:p w14:paraId="5F9B6319">
      <w:pPr>
        <w:spacing w:before="97" w:line="264" w:lineRule="auto"/>
        <w:ind w:left="1" w:firstLine="600"/>
        <w:rPr>
          <w:rFonts w:ascii="宋体" w:hAnsi="宋体" w:eastAsia="宋体" w:cs="宋体"/>
          <w:sz w:val="30"/>
          <w:szCs w:val="30"/>
        </w:rPr>
      </w:pPr>
      <w:r>
        <w:rPr>
          <w:rFonts w:ascii="宋体" w:hAnsi="宋体" w:eastAsia="宋体" w:cs="宋体"/>
          <w:spacing w:val="-1"/>
          <w:sz w:val="30"/>
          <w:szCs w:val="30"/>
        </w:rPr>
        <w:t>杠杆效应是指，在举债投资的前提下，借的钱越多，杠杆率越高。</w:t>
      </w:r>
      <w:r>
        <w:rPr>
          <w:rFonts w:ascii="宋体" w:hAnsi="宋体" w:eastAsia="宋体" w:cs="宋体"/>
          <w:spacing w:val="17"/>
          <w:sz w:val="30"/>
          <w:szCs w:val="30"/>
        </w:rPr>
        <w:t xml:space="preserve"> </w:t>
      </w:r>
      <w:r>
        <w:rPr>
          <w:rFonts w:ascii="宋体" w:hAnsi="宋体" w:eastAsia="宋体" w:cs="宋体"/>
          <w:sz w:val="30"/>
          <w:szCs w:val="30"/>
        </w:rPr>
        <w:t>举债投资既可以增加潜在收益，也可以扩大</w:t>
      </w:r>
      <w:r>
        <w:rPr>
          <w:rFonts w:ascii="宋体" w:hAnsi="宋体" w:eastAsia="宋体" w:cs="宋体"/>
          <w:spacing w:val="-1"/>
          <w:sz w:val="30"/>
          <w:szCs w:val="30"/>
        </w:rPr>
        <w:t>潜在损失，它不仅适用于银</w:t>
      </w:r>
      <w:r>
        <w:rPr>
          <w:rFonts w:ascii="宋体" w:hAnsi="宋体" w:eastAsia="宋体" w:cs="宋体"/>
          <w:sz w:val="30"/>
          <w:szCs w:val="30"/>
        </w:rPr>
        <w:t xml:space="preserve"> 行，也适用于个人。举一个简单的例子，亚</w:t>
      </w:r>
      <w:r>
        <w:rPr>
          <w:rFonts w:ascii="宋体" w:hAnsi="宋体" w:eastAsia="宋体" w:cs="宋体"/>
          <w:spacing w:val="-1"/>
          <w:sz w:val="30"/>
          <w:szCs w:val="30"/>
        </w:rPr>
        <w:t>当和贝蒂都认为房地产市场</w:t>
      </w:r>
      <w:r>
        <w:rPr>
          <w:rFonts w:ascii="宋体" w:hAnsi="宋体" w:eastAsia="宋体" w:cs="宋体"/>
          <w:sz w:val="30"/>
          <w:szCs w:val="30"/>
        </w:rPr>
        <w:t xml:space="preserve"> 会持续上涨，所以决定买房，拿到房后先出租</w:t>
      </w:r>
      <w:r>
        <w:rPr>
          <w:rFonts w:ascii="Times New Roman" w:hAnsi="Times New Roman" w:eastAsia="Times New Roman" w:cs="Times New Roman"/>
          <w:spacing w:val="-1"/>
          <w:sz w:val="30"/>
          <w:szCs w:val="30"/>
        </w:rPr>
        <w:t>5</w:t>
      </w:r>
      <w:r>
        <w:rPr>
          <w:rFonts w:ascii="宋体" w:hAnsi="宋体" w:eastAsia="宋体" w:cs="宋体"/>
          <w:spacing w:val="-1"/>
          <w:sz w:val="30"/>
          <w:szCs w:val="30"/>
        </w:rPr>
        <w:t>年再出售。他们各有</w:t>
      </w:r>
      <w:r>
        <w:rPr>
          <w:rFonts w:ascii="Times New Roman" w:hAnsi="Times New Roman" w:eastAsia="Times New Roman" w:cs="Times New Roman"/>
          <w:spacing w:val="-1"/>
          <w:sz w:val="30"/>
          <w:szCs w:val="30"/>
        </w:rPr>
        <w:t>10</w:t>
      </w:r>
      <w:r>
        <w:rPr>
          <w:rFonts w:ascii="Times New Roman" w:hAnsi="Times New Roman" w:eastAsia="Times New Roman" w:cs="Times New Roman"/>
          <w:sz w:val="30"/>
          <w:szCs w:val="30"/>
        </w:rPr>
        <w:t xml:space="preserve">   </w:t>
      </w:r>
      <w:r>
        <w:rPr>
          <w:rFonts w:ascii="宋体" w:hAnsi="宋体" w:eastAsia="宋体" w:cs="宋体"/>
          <w:sz w:val="30"/>
          <w:szCs w:val="30"/>
        </w:rPr>
        <w:t>万美元资金，亚当用全部资金买了一处房产，</w:t>
      </w:r>
      <w:r>
        <w:rPr>
          <w:rFonts w:ascii="宋体" w:hAnsi="宋体" w:eastAsia="宋体" w:cs="宋体"/>
          <w:spacing w:val="-1"/>
          <w:sz w:val="30"/>
          <w:szCs w:val="30"/>
        </w:rPr>
        <w:t>而贝蒂则买了</w:t>
      </w:r>
      <w:r>
        <w:rPr>
          <w:rFonts w:ascii="Times New Roman" w:hAnsi="Times New Roman" w:eastAsia="Times New Roman" w:cs="Times New Roman"/>
          <w:spacing w:val="-1"/>
          <w:sz w:val="30"/>
          <w:szCs w:val="30"/>
        </w:rPr>
        <w:t>10</w:t>
      </w:r>
      <w:r>
        <w:rPr>
          <w:rFonts w:ascii="宋体" w:hAnsi="宋体" w:eastAsia="宋体" w:cs="宋体"/>
          <w:spacing w:val="-1"/>
          <w:sz w:val="30"/>
          <w:szCs w:val="30"/>
        </w:rPr>
        <w:t>处房产，</w:t>
      </w:r>
      <w:r>
        <w:rPr>
          <w:rFonts w:ascii="宋体" w:hAnsi="宋体" w:eastAsia="宋体" w:cs="宋体"/>
          <w:sz w:val="30"/>
          <w:szCs w:val="30"/>
        </w:rPr>
        <w:t xml:space="preserve"> </w:t>
      </w:r>
      <w:r>
        <w:rPr>
          <w:rFonts w:ascii="宋体" w:hAnsi="宋体" w:eastAsia="宋体" w:cs="宋体"/>
          <w:spacing w:val="-2"/>
          <w:sz w:val="30"/>
          <w:szCs w:val="30"/>
        </w:rPr>
        <w:t>按揭贷款为</w:t>
      </w:r>
      <w:r>
        <w:rPr>
          <w:rFonts w:ascii="Times New Roman" w:hAnsi="Times New Roman" w:eastAsia="Times New Roman" w:cs="Times New Roman"/>
          <w:spacing w:val="-2"/>
          <w:sz w:val="30"/>
          <w:szCs w:val="30"/>
        </w:rPr>
        <w:t>90</w:t>
      </w:r>
      <w:r>
        <w:rPr>
          <w:rFonts w:ascii="宋体" w:hAnsi="宋体" w:eastAsia="宋体" w:cs="宋体"/>
          <w:spacing w:val="-2"/>
          <w:sz w:val="30"/>
          <w:szCs w:val="30"/>
        </w:rPr>
        <w:t>万美元，利息为</w:t>
      </w:r>
      <w:r>
        <w:rPr>
          <w:rFonts w:ascii="Times New Roman" w:hAnsi="Times New Roman" w:eastAsia="Times New Roman" w:cs="Times New Roman"/>
          <w:spacing w:val="-2"/>
          <w:sz w:val="30"/>
          <w:szCs w:val="30"/>
        </w:rPr>
        <w:t>5%</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。贝蒂使用了杠杆效应，而亚当没</w:t>
      </w:r>
    </w:p>
    <w:p w14:paraId="08D18F74">
      <w:pPr>
        <w:spacing w:before="4" w:line="268" w:lineRule="auto"/>
        <w:ind w:right="150" w:firstLine="3"/>
        <w:rPr>
          <w:rFonts w:ascii="宋体" w:hAnsi="宋体" w:eastAsia="宋体" w:cs="宋体"/>
          <w:sz w:val="30"/>
          <w:szCs w:val="30"/>
        </w:rPr>
      </w:pPr>
      <w:r>
        <w:rPr>
          <w:rFonts w:ascii="宋体" w:hAnsi="宋体" w:eastAsia="宋体" w:cs="宋体"/>
          <w:spacing w:val="-1"/>
          <w:sz w:val="30"/>
          <w:szCs w:val="30"/>
        </w:rPr>
        <w:t>有。如果他们俩对房地产市场的预测是准确的，那么</w:t>
      </w:r>
      <w:r>
        <w:rPr>
          <w:rFonts w:ascii="Times New Roman" w:hAnsi="Times New Roman" w:eastAsia="Times New Roman" w:cs="Times New Roman"/>
          <w:spacing w:val="-1"/>
          <w:sz w:val="30"/>
          <w:szCs w:val="30"/>
        </w:rPr>
        <w:t>5</w:t>
      </w:r>
      <w:r>
        <w:rPr>
          <w:rFonts w:ascii="宋体" w:hAnsi="宋体" w:eastAsia="宋体" w:cs="宋体"/>
          <w:spacing w:val="-1"/>
          <w:sz w:val="30"/>
          <w:szCs w:val="30"/>
        </w:rPr>
        <w:t>年后，每处房产</w:t>
      </w:r>
      <w:r>
        <w:rPr>
          <w:rFonts w:ascii="宋体" w:hAnsi="宋体" w:eastAsia="宋体" w:cs="宋体"/>
          <w:spacing w:val="17"/>
          <w:sz w:val="30"/>
          <w:szCs w:val="30"/>
        </w:rPr>
        <w:t xml:space="preserve"> </w:t>
      </w:r>
      <w:r>
        <w:rPr>
          <w:rFonts w:ascii="宋体" w:hAnsi="宋体" w:eastAsia="宋体" w:cs="宋体"/>
          <w:sz w:val="30"/>
          <w:szCs w:val="30"/>
        </w:rPr>
        <w:t>的售价是</w:t>
      </w:r>
      <w:r>
        <w:rPr>
          <w:rFonts w:ascii="Times New Roman" w:hAnsi="Times New Roman" w:eastAsia="Times New Roman" w:cs="Times New Roman"/>
          <w:sz w:val="30"/>
          <w:szCs w:val="30"/>
        </w:rPr>
        <w:t>15</w:t>
      </w:r>
      <w:r>
        <w:rPr>
          <w:rFonts w:ascii="宋体" w:hAnsi="宋体" w:eastAsia="宋体" w:cs="宋体"/>
          <w:sz w:val="30"/>
          <w:szCs w:val="30"/>
        </w:rPr>
        <w:t>万美元，亚当的收益为</w:t>
      </w:r>
      <w:r>
        <w:rPr>
          <w:rFonts w:ascii="Times New Roman" w:hAnsi="Times New Roman" w:eastAsia="Times New Roman" w:cs="Times New Roman"/>
          <w:sz w:val="30"/>
          <w:szCs w:val="30"/>
        </w:rPr>
        <w:t>5</w:t>
      </w:r>
      <w:r>
        <w:rPr>
          <w:rFonts w:ascii="宋体" w:hAnsi="宋体" w:eastAsia="宋体" w:cs="宋体"/>
          <w:sz w:val="30"/>
          <w:szCs w:val="30"/>
        </w:rPr>
        <w:t>万美元，而</w:t>
      </w:r>
      <w:r>
        <w:rPr>
          <w:rFonts w:ascii="宋体" w:hAnsi="宋体" w:eastAsia="宋体" w:cs="宋体"/>
          <w:spacing w:val="-1"/>
          <w:sz w:val="30"/>
          <w:szCs w:val="30"/>
        </w:rPr>
        <w:t>贝蒂的收益为</w:t>
      </w:r>
      <w:r>
        <w:rPr>
          <w:rFonts w:ascii="Times New Roman" w:hAnsi="Times New Roman" w:eastAsia="Times New Roman" w:cs="Times New Roman"/>
          <w:spacing w:val="-1"/>
          <w:sz w:val="30"/>
          <w:szCs w:val="30"/>
        </w:rPr>
        <w:t>50</w:t>
      </w:r>
      <w:r>
        <w:rPr>
          <w:rFonts w:ascii="宋体" w:hAnsi="宋体" w:eastAsia="宋体" w:cs="宋体"/>
          <w:spacing w:val="-1"/>
          <w:sz w:val="30"/>
          <w:szCs w:val="30"/>
        </w:rPr>
        <w:t>万美元</w:t>
      </w:r>
      <w:r>
        <w:rPr>
          <w:rFonts w:ascii="宋体" w:hAnsi="宋体" w:eastAsia="宋体" w:cs="宋体"/>
          <w:sz w:val="30"/>
          <w:szCs w:val="30"/>
        </w:rPr>
        <w:t xml:space="preserve"> 减去</w:t>
      </w:r>
      <w:r>
        <w:rPr>
          <w:rFonts w:ascii="Times New Roman" w:hAnsi="Times New Roman" w:eastAsia="Times New Roman" w:cs="Times New Roman"/>
          <w:sz w:val="30"/>
          <w:szCs w:val="30"/>
        </w:rPr>
        <w:t>22.5</w:t>
      </w:r>
      <w:r>
        <w:rPr>
          <w:rFonts w:ascii="宋体" w:hAnsi="宋体" w:eastAsia="宋体" w:cs="宋体"/>
          <w:sz w:val="30"/>
          <w:szCs w:val="30"/>
        </w:rPr>
        <w:t>万美元的利息，也就是</w:t>
      </w:r>
      <w:r>
        <w:rPr>
          <w:rFonts w:ascii="Times New Roman" w:hAnsi="Times New Roman" w:eastAsia="Times New Roman" w:cs="Times New Roman"/>
          <w:sz w:val="30"/>
          <w:szCs w:val="30"/>
        </w:rPr>
        <w:t>27.5</w:t>
      </w:r>
      <w:r>
        <w:rPr>
          <w:rFonts w:ascii="宋体" w:hAnsi="宋体" w:eastAsia="宋体" w:cs="宋体"/>
          <w:sz w:val="30"/>
          <w:szCs w:val="30"/>
        </w:rPr>
        <w:t>万美元。</w:t>
      </w:r>
      <w:r>
        <w:rPr>
          <w:rFonts w:ascii="宋体" w:hAnsi="宋体" w:eastAsia="宋体" w:cs="宋体"/>
          <w:spacing w:val="-1"/>
          <w:sz w:val="30"/>
          <w:szCs w:val="30"/>
        </w:rPr>
        <w:t>而且，贝蒂收取的房租也</w:t>
      </w:r>
      <w:r>
        <w:rPr>
          <w:rFonts w:ascii="宋体" w:hAnsi="宋体" w:eastAsia="宋体" w:cs="宋体"/>
          <w:sz w:val="30"/>
          <w:szCs w:val="30"/>
        </w:rPr>
        <w:t xml:space="preserve"> 将是亚当的</w:t>
      </w:r>
      <w:r>
        <w:rPr>
          <w:rFonts w:ascii="Times New Roman" w:hAnsi="Times New Roman" w:eastAsia="Times New Roman" w:cs="Times New Roman"/>
          <w:sz w:val="30"/>
          <w:szCs w:val="30"/>
        </w:rPr>
        <w:t>10</w:t>
      </w:r>
      <w:r>
        <w:rPr>
          <w:rFonts w:ascii="宋体" w:hAnsi="宋体" w:eastAsia="宋体" w:cs="宋体"/>
          <w:sz w:val="30"/>
          <w:szCs w:val="30"/>
        </w:rPr>
        <w:t>倍。可见，只要预测准确，杠</w:t>
      </w:r>
      <w:r>
        <w:rPr>
          <w:rFonts w:ascii="宋体" w:hAnsi="宋体" w:eastAsia="宋体" w:cs="宋体"/>
          <w:spacing w:val="-1"/>
          <w:sz w:val="30"/>
          <w:szCs w:val="30"/>
        </w:rPr>
        <w:t>杆效应能让你大赚一笔。</w:t>
      </w:r>
    </w:p>
    <w:p w14:paraId="0508BCFF">
      <w:pPr>
        <w:spacing w:before="294" w:line="264" w:lineRule="auto"/>
        <w:ind w:left="2" w:right="75" w:firstLine="597"/>
        <w:rPr>
          <w:rFonts w:ascii="宋体" w:hAnsi="宋体" w:eastAsia="宋体" w:cs="宋体"/>
          <w:sz w:val="30"/>
          <w:szCs w:val="30"/>
        </w:rPr>
      </w:pPr>
      <w:r>
        <w:rPr>
          <w:rFonts w:ascii="宋体" w:hAnsi="宋体" w:eastAsia="宋体" w:cs="宋体"/>
          <w:spacing w:val="-1"/>
          <w:sz w:val="30"/>
          <w:szCs w:val="30"/>
        </w:rPr>
        <w:t>但是，如果房地产市场下跌，</w:t>
      </w:r>
      <w:r>
        <w:rPr>
          <w:rFonts w:ascii="Times New Roman" w:hAnsi="Times New Roman" w:eastAsia="Times New Roman" w:cs="Times New Roman"/>
          <w:spacing w:val="-1"/>
          <w:sz w:val="30"/>
          <w:szCs w:val="30"/>
        </w:rPr>
        <w:t>5</w:t>
      </w:r>
      <w:r>
        <w:rPr>
          <w:rFonts w:ascii="宋体" w:hAnsi="宋体" w:eastAsia="宋体" w:cs="宋体"/>
          <w:spacing w:val="-1"/>
          <w:sz w:val="30"/>
          <w:szCs w:val="30"/>
        </w:rPr>
        <w:t>年后，每处房产的售价降为</w:t>
      </w:r>
      <w:r>
        <w:rPr>
          <w:rFonts w:ascii="Times New Roman" w:hAnsi="Times New Roman" w:eastAsia="Times New Roman" w:cs="Times New Roman"/>
          <w:spacing w:val="-1"/>
          <w:sz w:val="30"/>
          <w:szCs w:val="30"/>
        </w:rPr>
        <w:t>7</w:t>
      </w:r>
      <w:r>
        <w:rPr>
          <w:rFonts w:ascii="宋体" w:hAnsi="宋体" w:eastAsia="宋体" w:cs="宋体"/>
          <w:spacing w:val="-1"/>
          <w:sz w:val="30"/>
          <w:szCs w:val="30"/>
        </w:rPr>
        <w:t>万美</w:t>
      </w:r>
      <w:r>
        <w:rPr>
          <w:rFonts w:ascii="宋体" w:hAnsi="宋体" w:eastAsia="宋体" w:cs="宋体"/>
          <w:spacing w:val="9"/>
          <w:sz w:val="30"/>
          <w:szCs w:val="30"/>
        </w:rPr>
        <w:t xml:space="preserve">  </w:t>
      </w:r>
      <w:r>
        <w:rPr>
          <w:rFonts w:ascii="宋体" w:hAnsi="宋体" w:eastAsia="宋体" w:cs="宋体"/>
          <w:spacing w:val="-1"/>
          <w:sz w:val="30"/>
          <w:szCs w:val="30"/>
        </w:rPr>
        <w:t>元，那么亚当会损失</w:t>
      </w:r>
      <w:r>
        <w:rPr>
          <w:rFonts w:ascii="Times New Roman" w:hAnsi="Times New Roman" w:eastAsia="Times New Roman" w:cs="Times New Roman"/>
          <w:spacing w:val="-1"/>
          <w:sz w:val="30"/>
          <w:szCs w:val="30"/>
        </w:rPr>
        <w:t>3</w:t>
      </w:r>
      <w:r>
        <w:rPr>
          <w:rFonts w:ascii="宋体" w:hAnsi="宋体" w:eastAsia="宋体" w:cs="宋体"/>
          <w:spacing w:val="-1"/>
          <w:sz w:val="30"/>
          <w:szCs w:val="30"/>
        </w:rPr>
        <w:t>万美元，虽然没有赚到钱，但至少没有欠债。不</w:t>
      </w:r>
      <w:r>
        <w:rPr>
          <w:rFonts w:ascii="宋体" w:hAnsi="宋体" w:eastAsia="宋体" w:cs="宋体"/>
          <w:spacing w:val="18"/>
          <w:sz w:val="30"/>
          <w:szCs w:val="30"/>
        </w:rPr>
        <w:t xml:space="preserve"> </w:t>
      </w:r>
      <w:r>
        <w:rPr>
          <w:rFonts w:ascii="宋体" w:hAnsi="宋体" w:eastAsia="宋体" w:cs="宋体"/>
          <w:sz w:val="30"/>
          <w:szCs w:val="30"/>
        </w:rPr>
        <w:t>过，贝蒂必须偿还</w:t>
      </w:r>
      <w:r>
        <w:rPr>
          <w:rFonts w:ascii="Times New Roman" w:hAnsi="Times New Roman" w:eastAsia="Times New Roman" w:cs="Times New Roman"/>
          <w:sz w:val="30"/>
          <w:szCs w:val="30"/>
        </w:rPr>
        <w:t>112.5</w:t>
      </w:r>
      <w:r>
        <w:rPr>
          <w:rFonts w:ascii="宋体" w:hAnsi="宋体" w:eastAsia="宋体" w:cs="宋体"/>
          <w:sz w:val="30"/>
          <w:szCs w:val="30"/>
        </w:rPr>
        <w:t>万美元的债务和利</w:t>
      </w:r>
      <w:r>
        <w:rPr>
          <w:rFonts w:ascii="宋体" w:hAnsi="宋体" w:eastAsia="宋体" w:cs="宋体"/>
          <w:spacing w:val="-1"/>
          <w:sz w:val="30"/>
          <w:szCs w:val="30"/>
        </w:rPr>
        <w:t>息，减去卖房可以拿到的</w:t>
      </w:r>
      <w:r>
        <w:rPr>
          <w:rFonts w:ascii="Times New Roman" w:hAnsi="Times New Roman" w:eastAsia="Times New Roman" w:cs="Times New Roman"/>
          <w:spacing w:val="-1"/>
          <w:sz w:val="30"/>
          <w:szCs w:val="30"/>
        </w:rPr>
        <w:t>70</w:t>
      </w:r>
      <w:r>
        <w:rPr>
          <w:rFonts w:ascii="Times New Roman" w:hAnsi="Times New Roman" w:eastAsia="Times New Roman" w:cs="Times New Roman"/>
          <w:sz w:val="30"/>
          <w:szCs w:val="30"/>
        </w:rPr>
        <w:t xml:space="preserve">   </w:t>
      </w:r>
      <w:r>
        <w:rPr>
          <w:rFonts w:ascii="宋体" w:hAnsi="宋体" w:eastAsia="宋体" w:cs="宋体"/>
          <w:sz w:val="30"/>
          <w:szCs w:val="30"/>
        </w:rPr>
        <w:t>万美元，最后她还将欠下</w:t>
      </w:r>
      <w:r>
        <w:rPr>
          <w:rFonts w:ascii="Times New Roman" w:hAnsi="Times New Roman" w:eastAsia="Times New Roman" w:cs="Times New Roman"/>
          <w:sz w:val="30"/>
          <w:szCs w:val="30"/>
        </w:rPr>
        <w:t>42.5</w:t>
      </w:r>
      <w:r>
        <w:rPr>
          <w:rFonts w:ascii="宋体" w:hAnsi="宋体" w:eastAsia="宋体" w:cs="宋体"/>
          <w:sz w:val="30"/>
          <w:szCs w:val="30"/>
        </w:rPr>
        <w:t>万美元的债</w:t>
      </w:r>
      <w:r>
        <w:rPr>
          <w:rFonts w:ascii="宋体" w:hAnsi="宋体" w:eastAsia="宋体" w:cs="宋体"/>
          <w:spacing w:val="-1"/>
          <w:sz w:val="30"/>
          <w:szCs w:val="30"/>
        </w:rPr>
        <w:t>务，她甚至不得不因此申请破</w:t>
      </w:r>
      <w:r>
        <w:rPr>
          <w:rFonts w:ascii="宋体" w:hAnsi="宋体" w:eastAsia="宋体" w:cs="宋体"/>
          <w:sz w:val="30"/>
          <w:szCs w:val="30"/>
        </w:rPr>
        <w:t xml:space="preserve"> </w:t>
      </w:r>
      <w:r>
        <w:rPr>
          <w:rFonts w:ascii="宋体" w:hAnsi="宋体" w:eastAsia="宋体" w:cs="宋体"/>
          <w:spacing w:val="-6"/>
          <w:sz w:val="30"/>
          <w:szCs w:val="30"/>
        </w:rPr>
        <w:t>产。</w:t>
      </w:r>
    </w:p>
    <w:p w14:paraId="6D48B262">
      <w:pPr>
        <w:pStyle w:val="2"/>
        <w:spacing w:line="268" w:lineRule="auto"/>
      </w:pPr>
    </w:p>
    <w:p w14:paraId="7131497F">
      <w:pPr>
        <w:spacing w:before="98" w:line="266" w:lineRule="auto"/>
        <w:ind w:left="3" w:firstLine="628"/>
        <w:jc w:val="both"/>
        <w:rPr>
          <w:rFonts w:ascii="宋体" w:hAnsi="宋体" w:eastAsia="宋体" w:cs="宋体"/>
          <w:sz w:val="30"/>
          <w:szCs w:val="30"/>
        </w:rPr>
      </w:pPr>
      <w:r>
        <w:rPr>
          <w:rFonts w:ascii="宋体" w:hAnsi="宋体" w:eastAsia="宋体" w:cs="宋体"/>
          <w:spacing w:val="-2"/>
          <w:sz w:val="30"/>
          <w:szCs w:val="30"/>
        </w:rPr>
        <w:t>同样，银行不仅用自己的钱投资，还用从其他储户那里借来的钱投</w:t>
      </w:r>
      <w:r>
        <w:rPr>
          <w:rFonts w:ascii="宋体" w:hAnsi="宋体" w:eastAsia="宋体" w:cs="宋体"/>
          <w:spacing w:val="15"/>
          <w:sz w:val="30"/>
          <w:szCs w:val="30"/>
        </w:rPr>
        <w:t xml:space="preserve"> </w:t>
      </w:r>
      <w:r>
        <w:rPr>
          <w:rFonts w:ascii="宋体" w:hAnsi="宋体" w:eastAsia="宋体" w:cs="宋体"/>
          <w:spacing w:val="-1"/>
          <w:sz w:val="30"/>
          <w:szCs w:val="30"/>
        </w:rPr>
        <w:t>资。最安全的银行体系的杠杆率应该为零，不过，一定水平的杠杆率对</w:t>
      </w:r>
      <w:r>
        <w:rPr>
          <w:rFonts w:ascii="宋体" w:hAnsi="宋体" w:eastAsia="宋体" w:cs="宋体"/>
          <w:spacing w:val="17"/>
          <w:sz w:val="30"/>
          <w:szCs w:val="30"/>
        </w:rPr>
        <w:t xml:space="preserve"> </w:t>
      </w:r>
      <w:r>
        <w:rPr>
          <w:rFonts w:ascii="宋体" w:hAnsi="宋体" w:eastAsia="宋体" w:cs="宋体"/>
          <w:sz w:val="30"/>
          <w:szCs w:val="30"/>
        </w:rPr>
        <w:t>银行的发展至关重要。但是，</w:t>
      </w:r>
      <w:r>
        <w:rPr>
          <w:rFonts w:ascii="Times New Roman" w:hAnsi="Times New Roman" w:eastAsia="Times New Roman" w:cs="Times New Roman"/>
          <w:sz w:val="30"/>
          <w:szCs w:val="30"/>
        </w:rPr>
        <w:t>2008</w:t>
      </w:r>
      <w:r>
        <w:rPr>
          <w:rFonts w:ascii="宋体" w:hAnsi="宋体" w:eastAsia="宋体" w:cs="宋体"/>
          <w:sz w:val="30"/>
          <w:szCs w:val="30"/>
        </w:rPr>
        <w:t>年金</w:t>
      </w:r>
      <w:r>
        <w:rPr>
          <w:rFonts w:ascii="宋体" w:hAnsi="宋体" w:eastAsia="宋体" w:cs="宋体"/>
          <w:spacing w:val="-1"/>
          <w:sz w:val="30"/>
          <w:szCs w:val="30"/>
        </w:rPr>
        <w:t>融危机爆发前，银行的杠杆率过</w:t>
      </w:r>
      <w:r>
        <w:rPr>
          <w:rFonts w:ascii="宋体" w:hAnsi="宋体" w:eastAsia="宋体" w:cs="宋体"/>
          <w:sz w:val="30"/>
          <w:szCs w:val="30"/>
        </w:rPr>
        <w:t xml:space="preserve"> </w:t>
      </w:r>
      <w:r>
        <w:rPr>
          <w:rFonts w:ascii="宋体" w:hAnsi="宋体" w:eastAsia="宋体" w:cs="宋体"/>
          <w:spacing w:val="-6"/>
          <w:sz w:val="30"/>
          <w:szCs w:val="30"/>
        </w:rPr>
        <w:t>高，有些银行的杠杆率甚至高达</w:t>
      </w:r>
      <w:r>
        <w:rPr>
          <w:rFonts w:ascii="Times New Roman" w:hAnsi="Times New Roman" w:eastAsia="Times New Roman" w:cs="Times New Roman"/>
          <w:spacing w:val="-6"/>
          <w:sz w:val="30"/>
          <w:szCs w:val="30"/>
        </w:rPr>
        <w:t>50</w:t>
      </w:r>
      <w:r>
        <w:rPr>
          <w:rFonts w:ascii="Times New Roman" w:hAnsi="Times New Roman" w:eastAsia="Times New Roman" w:cs="Times New Roman"/>
          <w:spacing w:val="52"/>
          <w:sz w:val="30"/>
          <w:szCs w:val="30"/>
        </w:rPr>
        <w:t xml:space="preserve"> </w:t>
      </w:r>
      <w:r>
        <w:rPr>
          <w:rFonts w:ascii="宋体" w:hAnsi="宋体" w:eastAsia="宋体" w:cs="宋体"/>
          <w:spacing w:val="-6"/>
          <w:sz w:val="30"/>
          <w:szCs w:val="30"/>
        </w:rPr>
        <w:t>∶</w:t>
      </w:r>
      <w:r>
        <w:rPr>
          <w:rFonts w:ascii="宋体" w:hAnsi="宋体" w:eastAsia="宋体" w:cs="宋体"/>
          <w:spacing w:val="-124"/>
          <w:sz w:val="30"/>
          <w:szCs w:val="30"/>
        </w:rPr>
        <w:t xml:space="preserve"> </w:t>
      </w:r>
      <w:r>
        <w:rPr>
          <w:rFonts w:ascii="Times New Roman" w:hAnsi="Times New Roman" w:eastAsia="Times New Roman" w:cs="Times New Roman"/>
          <w:spacing w:val="-6"/>
          <w:sz w:val="30"/>
          <w:szCs w:val="30"/>
        </w:rPr>
        <w:t>1</w:t>
      </w:r>
      <w:r>
        <w:rPr>
          <w:rFonts w:ascii="Times New Roman" w:hAnsi="Times New Roman" w:eastAsia="Times New Roman" w:cs="Times New Roman"/>
          <w:spacing w:val="-38"/>
          <w:sz w:val="30"/>
          <w:szCs w:val="30"/>
        </w:rPr>
        <w:t xml:space="preserve"> </w:t>
      </w:r>
      <w:r>
        <w:rPr>
          <w:rFonts w:ascii="宋体" w:hAnsi="宋体" w:eastAsia="宋体" w:cs="宋体"/>
          <w:spacing w:val="-6"/>
          <w:sz w:val="30"/>
          <w:szCs w:val="30"/>
        </w:rPr>
        <w:t>，这相当于用</w:t>
      </w:r>
      <w:r>
        <w:rPr>
          <w:rFonts w:ascii="Times New Roman" w:hAnsi="Times New Roman" w:eastAsia="Times New Roman" w:cs="Times New Roman"/>
          <w:spacing w:val="-6"/>
          <w:sz w:val="30"/>
          <w:szCs w:val="30"/>
        </w:rPr>
        <w:t>2000</w:t>
      </w:r>
      <w:r>
        <w:rPr>
          <w:rFonts w:ascii="宋体" w:hAnsi="宋体" w:eastAsia="宋体" w:cs="宋体"/>
          <w:spacing w:val="-6"/>
          <w:sz w:val="30"/>
          <w:szCs w:val="30"/>
        </w:rPr>
        <w:t>美元的本金贷</w:t>
      </w:r>
      <w:r>
        <w:rPr>
          <w:rFonts w:ascii="宋体" w:hAnsi="宋体" w:eastAsia="宋体" w:cs="宋体"/>
          <w:sz w:val="30"/>
          <w:szCs w:val="30"/>
        </w:rPr>
        <w:t xml:space="preserve">  </w:t>
      </w:r>
      <w:r>
        <w:rPr>
          <w:rFonts w:ascii="宋体" w:hAnsi="宋体" w:eastAsia="宋体" w:cs="宋体"/>
          <w:spacing w:val="-2"/>
          <w:sz w:val="30"/>
          <w:szCs w:val="30"/>
        </w:rPr>
        <w:t>款</w:t>
      </w:r>
      <w:r>
        <w:rPr>
          <w:rFonts w:ascii="Times New Roman" w:hAnsi="Times New Roman" w:eastAsia="Times New Roman" w:cs="Times New Roman"/>
          <w:spacing w:val="-2"/>
          <w:sz w:val="30"/>
          <w:szCs w:val="30"/>
        </w:rPr>
        <w:t>10</w:t>
      </w:r>
      <w:r>
        <w:rPr>
          <w:rFonts w:ascii="宋体" w:hAnsi="宋体" w:eastAsia="宋体" w:cs="宋体"/>
          <w:spacing w:val="-2"/>
          <w:sz w:val="30"/>
          <w:szCs w:val="30"/>
        </w:rPr>
        <w:t>万美元。</w:t>
      </w:r>
    </w:p>
    <w:p w14:paraId="070E631D">
      <w:pPr>
        <w:spacing w:before="309" w:line="268" w:lineRule="auto"/>
        <w:ind w:left="9" w:firstLine="595"/>
        <w:rPr>
          <w:rFonts w:ascii="宋体" w:hAnsi="宋体" w:eastAsia="宋体" w:cs="宋体"/>
          <w:sz w:val="30"/>
          <w:szCs w:val="30"/>
        </w:rPr>
      </w:pPr>
      <w:r>
        <w:rPr>
          <w:rFonts w:ascii="宋体" w:hAnsi="宋体" w:eastAsia="宋体" w:cs="宋体"/>
          <w:spacing w:val="-1"/>
          <w:sz w:val="30"/>
          <w:szCs w:val="30"/>
        </w:rPr>
        <w:t>金融危机造成的数十亿美元的损失本可以用简单的杠杆规则加以避</w:t>
      </w:r>
      <w:r>
        <w:rPr>
          <w:rFonts w:ascii="宋体" w:hAnsi="宋体" w:eastAsia="宋体" w:cs="宋体"/>
          <w:spacing w:val="13"/>
          <w:sz w:val="30"/>
          <w:szCs w:val="30"/>
        </w:rPr>
        <w:t xml:space="preserve"> </w:t>
      </w:r>
      <w:r>
        <w:rPr>
          <w:rFonts w:ascii="宋体" w:hAnsi="宋体" w:eastAsia="宋体" w:cs="宋体"/>
          <w:spacing w:val="-1"/>
          <w:sz w:val="30"/>
          <w:szCs w:val="30"/>
        </w:rPr>
        <w:t>免，未来，还可以根据这一规则建立更强大的安全网。加拿大银行受到</w:t>
      </w:r>
      <w:r>
        <w:rPr>
          <w:rFonts w:ascii="宋体" w:hAnsi="宋体" w:eastAsia="宋体" w:cs="宋体"/>
          <w:spacing w:val="11"/>
          <w:sz w:val="30"/>
          <w:szCs w:val="30"/>
        </w:rPr>
        <w:t xml:space="preserve"> </w:t>
      </w:r>
      <w:r>
        <w:rPr>
          <w:rFonts w:ascii="宋体" w:hAnsi="宋体" w:eastAsia="宋体" w:cs="宋体"/>
          <w:spacing w:val="-1"/>
          <w:sz w:val="30"/>
          <w:szCs w:val="30"/>
        </w:rPr>
        <w:t>次贷危机的影响较小，因为它们受到杠杆率的限制，并且要遵守更严格</w:t>
      </w:r>
      <w:r>
        <w:rPr>
          <w:rFonts w:ascii="宋体" w:hAnsi="宋体" w:eastAsia="宋体" w:cs="宋体"/>
          <w:spacing w:val="11"/>
          <w:sz w:val="30"/>
          <w:szCs w:val="30"/>
        </w:rPr>
        <w:t xml:space="preserve"> </w:t>
      </w:r>
      <w:r>
        <w:rPr>
          <w:rFonts w:ascii="宋体" w:hAnsi="宋体" w:eastAsia="宋体" w:cs="宋体"/>
          <w:spacing w:val="-1"/>
          <w:sz w:val="30"/>
          <w:szCs w:val="30"/>
        </w:rPr>
        <w:t>的贷款要求。我们的研究发现，杠杆率可以预测出哪些银行会遭遇危</w:t>
      </w:r>
    </w:p>
    <w:p w14:paraId="3915A9CA">
      <w:pPr>
        <w:spacing w:before="2" w:line="269" w:lineRule="auto"/>
        <w:ind w:left="10" w:hanging="9"/>
        <w:rPr>
          <w:rFonts w:ascii="宋体" w:hAnsi="宋体" w:eastAsia="宋体" w:cs="宋体"/>
          <w:sz w:val="30"/>
          <w:szCs w:val="30"/>
        </w:rPr>
      </w:pPr>
      <w:r>
        <w:rPr>
          <w:rFonts w:ascii="宋体" w:hAnsi="宋体" w:eastAsia="宋体" w:cs="宋体"/>
          <w:sz w:val="30"/>
          <w:szCs w:val="30"/>
        </w:rPr>
        <w:t>机，但是复杂的风险模型对此却无能为力。</w:t>
      </w:r>
      <w:r>
        <w:rPr>
          <w:rFonts w:ascii="宋体" w:hAnsi="宋体" w:eastAsia="宋体" w:cs="宋体"/>
          <w:spacing w:val="-1"/>
          <w:sz w:val="30"/>
          <w:szCs w:val="30"/>
        </w:rPr>
        <w:t>单凭杠杆规则不能防止下一</w:t>
      </w:r>
      <w:r>
        <w:rPr>
          <w:rFonts w:ascii="宋体" w:hAnsi="宋体" w:eastAsia="宋体" w:cs="宋体"/>
          <w:sz w:val="30"/>
          <w:szCs w:val="30"/>
        </w:rPr>
        <w:t xml:space="preserve"> </w:t>
      </w:r>
      <w:r>
        <w:rPr>
          <w:rFonts w:ascii="宋体" w:hAnsi="宋体" w:eastAsia="宋体" w:cs="宋体"/>
          <w:spacing w:val="-1"/>
          <w:sz w:val="30"/>
          <w:szCs w:val="30"/>
        </w:rPr>
        <w:t>次金融危机的发生，但它能减少危机造成的损失。银行不应该在资产负</w:t>
      </w:r>
    </w:p>
    <w:p w14:paraId="5C89CF77">
      <w:pPr>
        <w:spacing w:line="269" w:lineRule="auto"/>
        <w:rPr>
          <w:rFonts w:ascii="宋体" w:hAnsi="宋体" w:eastAsia="宋体" w:cs="宋体"/>
          <w:sz w:val="30"/>
          <w:szCs w:val="30"/>
        </w:rPr>
        <w:sectPr>
          <w:pgSz w:w="12240" w:h="15840"/>
          <w:pgMar w:top="400" w:right="1500" w:bottom="400" w:left="1449" w:header="0" w:footer="0" w:gutter="0"/>
          <w:cols w:space="720" w:num="1"/>
        </w:sectPr>
      </w:pPr>
    </w:p>
    <w:p w14:paraId="7CCA4A72">
      <w:pPr>
        <w:pStyle w:val="2"/>
        <w:spacing w:line="248" w:lineRule="auto"/>
      </w:pPr>
    </w:p>
    <w:p w14:paraId="46A79DC1">
      <w:pPr>
        <w:pStyle w:val="2"/>
        <w:spacing w:line="248" w:lineRule="auto"/>
      </w:pPr>
    </w:p>
    <w:p w14:paraId="07CE8829">
      <w:pPr>
        <w:pStyle w:val="2"/>
        <w:spacing w:line="249" w:lineRule="auto"/>
      </w:pPr>
    </w:p>
    <w:p w14:paraId="51B3639D">
      <w:pPr>
        <w:pStyle w:val="2"/>
        <w:spacing w:line="249" w:lineRule="auto"/>
      </w:pPr>
    </w:p>
    <w:p w14:paraId="4DF40DE3">
      <w:pPr>
        <w:spacing w:before="97" w:line="269" w:lineRule="auto"/>
        <w:ind w:right="66" w:firstLine="2"/>
        <w:rPr>
          <w:rFonts w:ascii="宋体" w:hAnsi="宋体" w:eastAsia="宋体" w:cs="宋体"/>
          <w:sz w:val="30"/>
          <w:szCs w:val="30"/>
        </w:rPr>
      </w:pPr>
      <w:r>
        <w:rPr>
          <w:rFonts w:ascii="宋体" w:hAnsi="宋体" w:eastAsia="宋体" w:cs="宋体"/>
          <w:spacing w:val="-3"/>
          <w:sz w:val="30"/>
          <w:szCs w:val="30"/>
        </w:rPr>
        <w:t>债表上作假，让自己的杠杆率看上去很低。同时，对于小型银行而言，</w:t>
      </w:r>
      <w:r>
        <w:rPr>
          <w:rFonts w:ascii="宋体" w:hAnsi="宋体" w:eastAsia="宋体" w:cs="宋体"/>
          <w:spacing w:val="12"/>
          <w:sz w:val="30"/>
          <w:szCs w:val="30"/>
        </w:rPr>
        <w:t xml:space="preserve"> </w:t>
      </w:r>
      <w:r>
        <w:rPr>
          <w:rFonts w:ascii="宋体" w:hAnsi="宋体" w:eastAsia="宋体" w:cs="宋体"/>
          <w:spacing w:val="-1"/>
          <w:sz w:val="30"/>
          <w:szCs w:val="30"/>
        </w:rPr>
        <w:t>杠杆率可以适当高一些，因为即使遭遇危机，损失也不会过于严重。</w:t>
      </w:r>
    </w:p>
    <w:p w14:paraId="17FCD859">
      <w:pPr>
        <w:spacing w:before="293" w:line="268" w:lineRule="auto"/>
        <w:ind w:left="1" w:firstLine="598"/>
        <w:rPr>
          <w:rFonts w:ascii="宋体" w:hAnsi="宋体" w:eastAsia="宋体" w:cs="宋体"/>
          <w:sz w:val="30"/>
          <w:szCs w:val="30"/>
        </w:rPr>
      </w:pPr>
      <w:r>
        <w:rPr>
          <w:rFonts w:ascii="宋体" w:hAnsi="宋体" w:eastAsia="宋体" w:cs="宋体"/>
          <w:spacing w:val="-1"/>
          <w:sz w:val="30"/>
          <w:szCs w:val="30"/>
        </w:rPr>
        <w:t>杠杆率这条经验法则虽然不精确，但却基本正确，它可以促使银行</w:t>
      </w:r>
      <w:r>
        <w:rPr>
          <w:rFonts w:ascii="宋体" w:hAnsi="宋体" w:eastAsia="宋体" w:cs="宋体"/>
          <w:spacing w:val="17"/>
          <w:sz w:val="30"/>
          <w:szCs w:val="30"/>
        </w:rPr>
        <w:t xml:space="preserve"> </w:t>
      </w:r>
      <w:r>
        <w:rPr>
          <w:rFonts w:ascii="宋体" w:hAnsi="宋体" w:eastAsia="宋体" w:cs="宋体"/>
          <w:spacing w:val="-1"/>
          <w:sz w:val="30"/>
          <w:szCs w:val="30"/>
        </w:rPr>
        <w:t>通过积累更多资本而变得更加强大。积累更多资本的一个方法是，禁止</w:t>
      </w:r>
      <w:r>
        <w:rPr>
          <w:rFonts w:ascii="宋体" w:hAnsi="宋体" w:eastAsia="宋体" w:cs="宋体"/>
          <w:spacing w:val="18"/>
          <w:sz w:val="30"/>
          <w:szCs w:val="30"/>
        </w:rPr>
        <w:t xml:space="preserve"> </w:t>
      </w:r>
      <w:r>
        <w:rPr>
          <w:rFonts w:ascii="宋体" w:hAnsi="宋体" w:eastAsia="宋体" w:cs="宋体"/>
          <w:spacing w:val="-1"/>
          <w:sz w:val="30"/>
          <w:szCs w:val="30"/>
        </w:rPr>
        <w:t>银行给股东发放现金，直到资本变得充足。但是，即使次贷危机发生</w:t>
      </w:r>
    </w:p>
    <w:p w14:paraId="72E5812D">
      <w:pPr>
        <w:spacing w:before="4" w:line="268" w:lineRule="auto"/>
        <w:ind w:left="25" w:hanging="22"/>
        <w:rPr>
          <w:rFonts w:ascii="宋体" w:hAnsi="宋体" w:eastAsia="宋体" w:cs="宋体"/>
          <w:sz w:val="30"/>
          <w:szCs w:val="30"/>
        </w:rPr>
      </w:pPr>
      <w:r>
        <w:rPr>
          <w:rFonts w:ascii="宋体" w:hAnsi="宋体" w:eastAsia="宋体" w:cs="宋体"/>
          <w:spacing w:val="-1"/>
          <w:sz w:val="30"/>
          <w:szCs w:val="30"/>
        </w:rPr>
        <w:t>后，美国监管机构仍允许银行向股东支付巨额红利，这大大削弱了银行</w:t>
      </w:r>
      <w:r>
        <w:rPr>
          <w:rFonts w:ascii="宋体" w:hAnsi="宋体" w:eastAsia="宋体" w:cs="宋体"/>
          <w:spacing w:val="15"/>
          <w:sz w:val="30"/>
          <w:szCs w:val="30"/>
        </w:rPr>
        <w:t xml:space="preserve"> </w:t>
      </w:r>
      <w:r>
        <w:rPr>
          <w:rFonts w:ascii="宋体" w:hAnsi="宋体" w:eastAsia="宋体" w:cs="宋体"/>
          <w:spacing w:val="-1"/>
          <w:sz w:val="30"/>
          <w:szCs w:val="30"/>
        </w:rPr>
        <w:t>的实力。规模最大的那些银行为股东支付的红利金额，</w:t>
      </w:r>
      <w:r>
        <w:rPr>
          <w:rFonts w:ascii="宋体" w:hAnsi="宋体" w:eastAsia="宋体" w:cs="宋体"/>
          <w:spacing w:val="-2"/>
          <w:sz w:val="30"/>
          <w:szCs w:val="30"/>
        </w:rPr>
        <w:t>约占它们通过不</w:t>
      </w:r>
      <w:r>
        <w:rPr>
          <w:rFonts w:ascii="宋体" w:hAnsi="宋体" w:eastAsia="宋体" w:cs="宋体"/>
          <w:sz w:val="30"/>
          <w:szCs w:val="30"/>
        </w:rPr>
        <w:t xml:space="preserve"> </w:t>
      </w:r>
      <w:r>
        <w:rPr>
          <w:rFonts w:ascii="宋体" w:hAnsi="宋体" w:eastAsia="宋体" w:cs="宋体"/>
          <w:spacing w:val="-2"/>
          <w:sz w:val="30"/>
          <w:szCs w:val="30"/>
        </w:rPr>
        <w:t>良资产救助计划从政府那里得到的救助金额的一半。</w:t>
      </w:r>
    </w:p>
    <w:p w14:paraId="72E5B82A">
      <w:pPr>
        <w:spacing w:before="351" w:line="220" w:lineRule="auto"/>
        <w:ind w:left="6"/>
        <w:rPr>
          <w:rFonts w:ascii="宋体" w:hAnsi="宋体" w:eastAsia="宋体" w:cs="宋体"/>
          <w:sz w:val="39"/>
          <w:szCs w:val="39"/>
        </w:rPr>
      </w:pPr>
      <w:r>
        <w:rPr>
          <w:rFonts w:ascii="宋体" w:hAnsi="宋体" w:eastAsia="宋体" w:cs="宋体"/>
          <w:spacing w:val="5"/>
          <w:sz w:val="39"/>
          <w:szCs w:val="39"/>
        </w:rPr>
        <w:t>银行监管为何不以杠杆率为中心？</w:t>
      </w:r>
    </w:p>
    <w:p w14:paraId="328D727F">
      <w:pPr>
        <w:spacing w:before="331" w:line="269" w:lineRule="auto"/>
        <w:ind w:left="4" w:firstLine="597"/>
        <w:jc w:val="both"/>
        <w:rPr>
          <w:rFonts w:ascii="宋体" w:hAnsi="宋体" w:eastAsia="宋体" w:cs="宋体"/>
          <w:sz w:val="30"/>
          <w:szCs w:val="30"/>
        </w:rPr>
      </w:pPr>
      <w:r>
        <w:rPr>
          <w:rFonts w:ascii="宋体" w:hAnsi="宋体" w:eastAsia="宋体" w:cs="宋体"/>
          <w:spacing w:val="-1"/>
          <w:sz w:val="30"/>
          <w:szCs w:val="30"/>
        </w:rPr>
        <w:t>银行说客编织了一个由各种论据结成的网，以此向外行人和政府官</w:t>
      </w:r>
      <w:r>
        <w:rPr>
          <w:rFonts w:ascii="宋体" w:hAnsi="宋体" w:eastAsia="宋体" w:cs="宋体"/>
          <w:spacing w:val="15"/>
          <w:sz w:val="30"/>
          <w:szCs w:val="30"/>
        </w:rPr>
        <w:t xml:space="preserve"> </w:t>
      </w:r>
      <w:r>
        <w:rPr>
          <w:rFonts w:ascii="宋体" w:hAnsi="宋体" w:eastAsia="宋体" w:cs="宋体"/>
          <w:spacing w:val="-1"/>
          <w:sz w:val="30"/>
          <w:szCs w:val="30"/>
        </w:rPr>
        <w:t>员证明银行不应该受到监管，这样他们就可以像往常一样铤而走险。我</w:t>
      </w:r>
      <w:r>
        <w:rPr>
          <w:rFonts w:ascii="宋体" w:hAnsi="宋体" w:eastAsia="宋体" w:cs="宋体"/>
          <w:spacing w:val="14"/>
          <w:sz w:val="30"/>
          <w:szCs w:val="30"/>
        </w:rPr>
        <w:t xml:space="preserve"> </w:t>
      </w:r>
      <w:r>
        <w:rPr>
          <w:rFonts w:ascii="宋体" w:hAnsi="宋体" w:eastAsia="宋体" w:cs="宋体"/>
          <w:spacing w:val="-1"/>
          <w:sz w:val="30"/>
          <w:szCs w:val="30"/>
        </w:rPr>
        <w:t>发现最明显的一点是，这些银行家仿佛已把他们造成的损失从自己的记</w:t>
      </w:r>
      <w:r>
        <w:rPr>
          <w:rFonts w:ascii="宋体" w:hAnsi="宋体" w:eastAsia="宋体" w:cs="宋体"/>
          <w:spacing w:val="14"/>
          <w:sz w:val="30"/>
          <w:szCs w:val="30"/>
        </w:rPr>
        <w:t xml:space="preserve"> </w:t>
      </w:r>
      <w:r>
        <w:rPr>
          <w:rFonts w:ascii="宋体" w:hAnsi="宋体" w:eastAsia="宋体" w:cs="宋体"/>
          <w:spacing w:val="-1"/>
          <w:sz w:val="30"/>
          <w:szCs w:val="30"/>
        </w:rPr>
        <w:t>忆中抹掉了。我们先看看他们的论据，再讲述真正的原因。</w:t>
      </w:r>
    </w:p>
    <w:p w14:paraId="6730816E">
      <w:pPr>
        <w:spacing w:before="292" w:line="263" w:lineRule="auto"/>
        <w:ind w:left="1" w:firstLine="603"/>
        <w:rPr>
          <w:rFonts w:ascii="宋体" w:hAnsi="宋体" w:eastAsia="宋体" w:cs="宋体"/>
          <w:sz w:val="30"/>
          <w:szCs w:val="30"/>
        </w:rPr>
      </w:pPr>
      <w:r>
        <w:rPr>
          <w:rFonts w:ascii="宋体" w:hAnsi="宋体" w:eastAsia="宋体" w:cs="宋体"/>
          <w:spacing w:val="-1"/>
          <w:sz w:val="30"/>
          <w:szCs w:val="30"/>
        </w:rPr>
        <w:t>为了迷惑公众和政府官员，银行说客使用的第一个论据是，银行完</w:t>
      </w:r>
      <w:r>
        <w:rPr>
          <w:rFonts w:ascii="宋体" w:hAnsi="宋体" w:eastAsia="宋体" w:cs="宋体"/>
          <w:spacing w:val="12"/>
          <w:sz w:val="30"/>
          <w:szCs w:val="30"/>
        </w:rPr>
        <w:t xml:space="preserve"> </w:t>
      </w:r>
      <w:r>
        <w:rPr>
          <w:rFonts w:ascii="宋体" w:hAnsi="宋体" w:eastAsia="宋体" w:cs="宋体"/>
          <w:spacing w:val="-1"/>
          <w:sz w:val="30"/>
          <w:szCs w:val="30"/>
        </w:rPr>
        <w:t>全有能力计算风险。这属于火鸡的错觉，在前文中我们说过，复杂的风</w:t>
      </w:r>
      <w:r>
        <w:rPr>
          <w:rFonts w:ascii="宋体" w:hAnsi="宋体" w:eastAsia="宋体" w:cs="宋体"/>
          <w:spacing w:val="18"/>
          <w:sz w:val="30"/>
          <w:szCs w:val="30"/>
        </w:rPr>
        <w:t xml:space="preserve"> </w:t>
      </w:r>
      <w:r>
        <w:rPr>
          <w:rFonts w:ascii="宋体" w:hAnsi="宋体" w:eastAsia="宋体" w:cs="宋体"/>
          <w:spacing w:val="-2"/>
          <w:sz w:val="30"/>
          <w:szCs w:val="30"/>
        </w:rPr>
        <w:t>险模型在预测或防范危机方面一无是处。并且，</w:t>
      </w:r>
      <w:r>
        <w:rPr>
          <w:rFonts w:ascii="宋体" w:hAnsi="宋体" w:eastAsia="宋体" w:cs="宋体"/>
          <w:spacing w:val="-89"/>
          <w:sz w:val="30"/>
          <w:szCs w:val="30"/>
        </w:rPr>
        <w:t xml:space="preserve"> </w:t>
      </w:r>
      <w:r>
        <w:rPr>
          <w:rFonts w:ascii="宋体" w:hAnsi="宋体" w:eastAsia="宋体" w:cs="宋体"/>
          <w:spacing w:val="-2"/>
          <w:sz w:val="30"/>
          <w:szCs w:val="30"/>
        </w:rPr>
        <w:t>自</w:t>
      </w:r>
      <w:r>
        <w:rPr>
          <w:rFonts w:ascii="Times New Roman" w:hAnsi="Times New Roman" w:eastAsia="Times New Roman" w:cs="Times New Roman"/>
          <w:spacing w:val="-2"/>
          <w:sz w:val="30"/>
          <w:szCs w:val="30"/>
        </w:rPr>
        <w:t>199</w:t>
      </w:r>
      <w:r>
        <w:rPr>
          <w:rFonts w:ascii="Times New Roman" w:hAnsi="Times New Roman" w:eastAsia="Times New Roman" w:cs="Times New Roman"/>
          <w:spacing w:val="-3"/>
          <w:sz w:val="30"/>
          <w:szCs w:val="30"/>
        </w:rPr>
        <w:t>6</w:t>
      </w:r>
      <w:r>
        <w:rPr>
          <w:rFonts w:ascii="宋体" w:hAnsi="宋体" w:eastAsia="宋体" w:cs="宋体"/>
          <w:spacing w:val="-3"/>
          <w:sz w:val="30"/>
          <w:szCs w:val="30"/>
        </w:rPr>
        <w:t>年以来，银行被</w:t>
      </w:r>
      <w:r>
        <w:rPr>
          <w:rFonts w:ascii="宋体" w:hAnsi="宋体" w:eastAsia="宋体" w:cs="宋体"/>
          <w:sz w:val="30"/>
          <w:szCs w:val="30"/>
        </w:rPr>
        <w:t xml:space="preserve"> </w:t>
      </w:r>
      <w:r>
        <w:rPr>
          <w:rFonts w:ascii="宋体" w:hAnsi="宋体" w:eastAsia="宋体" w:cs="宋体"/>
          <w:spacing w:val="-1"/>
          <w:sz w:val="30"/>
          <w:szCs w:val="30"/>
        </w:rPr>
        <w:t>允许使用自己的风险模型，这意味着风险评估很容易受人为因素的影</w:t>
      </w:r>
    </w:p>
    <w:p w14:paraId="69616DEE">
      <w:pPr>
        <w:spacing w:before="32" w:line="223" w:lineRule="auto"/>
        <w:ind w:left="16"/>
        <w:rPr>
          <w:rFonts w:ascii="宋体" w:hAnsi="宋体" w:eastAsia="宋体" w:cs="宋体"/>
          <w:sz w:val="30"/>
          <w:szCs w:val="30"/>
        </w:rPr>
      </w:pPr>
      <w:r>
        <w:rPr>
          <w:rFonts w:ascii="宋体" w:hAnsi="宋体" w:eastAsia="宋体" w:cs="宋体"/>
          <w:spacing w:val="-14"/>
          <w:sz w:val="30"/>
          <w:szCs w:val="30"/>
        </w:rPr>
        <w:t>响。</w:t>
      </w:r>
    </w:p>
    <w:p w14:paraId="5082AD7B">
      <w:pPr>
        <w:pStyle w:val="2"/>
        <w:spacing w:line="269" w:lineRule="auto"/>
      </w:pPr>
    </w:p>
    <w:p w14:paraId="73EA2EAD">
      <w:pPr>
        <w:spacing w:before="98" w:line="269" w:lineRule="auto"/>
        <w:ind w:left="1" w:firstLine="600"/>
        <w:jc w:val="both"/>
        <w:rPr>
          <w:rFonts w:ascii="宋体" w:hAnsi="宋体" w:eastAsia="宋体" w:cs="宋体"/>
          <w:sz w:val="30"/>
          <w:szCs w:val="30"/>
        </w:rPr>
      </w:pPr>
      <w:r>
        <w:rPr>
          <w:rFonts w:ascii="宋体" w:hAnsi="宋体" w:eastAsia="宋体" w:cs="宋体"/>
          <w:spacing w:val="-1"/>
          <w:sz w:val="30"/>
          <w:szCs w:val="30"/>
        </w:rPr>
        <w:t>第二个论据是，像杠杆率这样的法则过于简单。事实上，复杂的方</w:t>
      </w:r>
      <w:r>
        <w:rPr>
          <w:rFonts w:ascii="宋体" w:hAnsi="宋体" w:eastAsia="宋体" w:cs="宋体"/>
          <w:spacing w:val="16"/>
          <w:sz w:val="30"/>
          <w:szCs w:val="30"/>
        </w:rPr>
        <w:t xml:space="preserve"> </w:t>
      </w:r>
      <w:r>
        <w:rPr>
          <w:rFonts w:ascii="宋体" w:hAnsi="宋体" w:eastAsia="宋体" w:cs="宋体"/>
          <w:spacing w:val="-1"/>
          <w:sz w:val="30"/>
          <w:szCs w:val="30"/>
        </w:rPr>
        <w:t>法是银行的发明，但是，方法越复杂，就越容易出现漏洞，越可能歪曲</w:t>
      </w:r>
      <w:r>
        <w:rPr>
          <w:rFonts w:ascii="宋体" w:hAnsi="宋体" w:eastAsia="宋体" w:cs="宋体"/>
          <w:spacing w:val="18"/>
          <w:sz w:val="30"/>
          <w:szCs w:val="30"/>
        </w:rPr>
        <w:t xml:space="preserve"> </w:t>
      </w:r>
      <w:r>
        <w:rPr>
          <w:rFonts w:ascii="宋体" w:hAnsi="宋体" w:eastAsia="宋体" w:cs="宋体"/>
          <w:spacing w:val="-1"/>
          <w:sz w:val="30"/>
          <w:szCs w:val="30"/>
        </w:rPr>
        <w:t>其中涉及的数千种评估。这会导致一些徒劳的行为，比如银行和监管机</w:t>
      </w:r>
      <w:r>
        <w:rPr>
          <w:rFonts w:ascii="宋体" w:hAnsi="宋体" w:eastAsia="宋体" w:cs="宋体"/>
          <w:spacing w:val="18"/>
          <w:sz w:val="30"/>
          <w:szCs w:val="30"/>
        </w:rPr>
        <w:t xml:space="preserve"> </w:t>
      </w:r>
      <w:r>
        <w:rPr>
          <w:rFonts w:ascii="宋体" w:hAnsi="宋体" w:eastAsia="宋体" w:cs="宋体"/>
          <w:spacing w:val="-1"/>
          <w:sz w:val="30"/>
          <w:szCs w:val="30"/>
        </w:rPr>
        <w:t>构之间有百害而无一利的复杂性竞赛。相比之下，违反简单法则更容易</w:t>
      </w:r>
      <w:r>
        <w:rPr>
          <w:rFonts w:ascii="宋体" w:hAnsi="宋体" w:eastAsia="宋体" w:cs="宋体"/>
          <w:spacing w:val="18"/>
          <w:sz w:val="30"/>
          <w:szCs w:val="30"/>
        </w:rPr>
        <w:t xml:space="preserve"> </w:t>
      </w:r>
      <w:r>
        <w:rPr>
          <w:rFonts w:ascii="宋体" w:hAnsi="宋体" w:eastAsia="宋体" w:cs="宋体"/>
          <w:spacing w:val="-3"/>
          <w:sz w:val="30"/>
          <w:szCs w:val="30"/>
        </w:rPr>
        <w:t>被发现。</w:t>
      </w:r>
    </w:p>
    <w:p w14:paraId="14FE5B8E">
      <w:pPr>
        <w:spacing w:before="294" w:line="269" w:lineRule="auto"/>
        <w:ind w:left="5" w:right="166" w:firstLine="595"/>
        <w:rPr>
          <w:rFonts w:ascii="宋体" w:hAnsi="宋体" w:eastAsia="宋体" w:cs="宋体"/>
          <w:sz w:val="30"/>
          <w:szCs w:val="30"/>
        </w:rPr>
      </w:pPr>
      <w:r>
        <w:rPr>
          <w:rFonts w:ascii="宋体" w:hAnsi="宋体" w:eastAsia="宋体" w:cs="宋体"/>
          <w:spacing w:val="-1"/>
          <w:sz w:val="30"/>
          <w:szCs w:val="30"/>
        </w:rPr>
        <w:t>第三个论据是我们很熟悉的一句话：</w:t>
      </w:r>
      <w:r>
        <w:rPr>
          <w:rFonts w:ascii="Times New Roman" w:hAnsi="Times New Roman" w:eastAsia="Times New Roman" w:cs="Times New Roman"/>
          <w:spacing w:val="-1"/>
          <w:sz w:val="30"/>
          <w:szCs w:val="30"/>
        </w:rPr>
        <w:t>“</w:t>
      </w:r>
      <w:r>
        <w:rPr>
          <w:rFonts w:ascii="宋体" w:hAnsi="宋体" w:eastAsia="宋体" w:cs="宋体"/>
          <w:spacing w:val="-1"/>
          <w:sz w:val="30"/>
          <w:szCs w:val="30"/>
        </w:rPr>
        <w:t>资本每多出一美元，就相当</w:t>
      </w:r>
      <w:r>
        <w:rPr>
          <w:rFonts w:ascii="宋体" w:hAnsi="宋体" w:eastAsia="宋体" w:cs="宋体"/>
          <w:spacing w:val="16"/>
          <w:sz w:val="30"/>
          <w:szCs w:val="30"/>
        </w:rPr>
        <w:t xml:space="preserve"> </w:t>
      </w:r>
      <w:r>
        <w:rPr>
          <w:rFonts w:ascii="宋体" w:hAnsi="宋体" w:eastAsia="宋体" w:cs="宋体"/>
          <w:spacing w:val="-1"/>
          <w:sz w:val="30"/>
          <w:szCs w:val="30"/>
        </w:rPr>
        <w:t>于经济中少了一美元。</w:t>
      </w:r>
      <w:r>
        <w:rPr>
          <w:rFonts w:ascii="Times New Roman" w:hAnsi="Times New Roman" w:eastAsia="Times New Roman" w:cs="Times New Roman"/>
          <w:spacing w:val="-1"/>
          <w:sz w:val="30"/>
          <w:szCs w:val="30"/>
        </w:rPr>
        <w:t>”</w:t>
      </w:r>
      <w:r>
        <w:rPr>
          <w:rFonts w:ascii="宋体" w:hAnsi="宋体" w:eastAsia="宋体" w:cs="宋体"/>
          <w:spacing w:val="-1"/>
          <w:sz w:val="30"/>
          <w:szCs w:val="30"/>
        </w:rPr>
        <w:t>不要被其中的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资本</w:t>
      </w:r>
      <w:r>
        <w:rPr>
          <w:rFonts w:ascii="Times New Roman" w:hAnsi="Times New Roman" w:eastAsia="Times New Roman" w:cs="Times New Roman"/>
          <w:spacing w:val="-1"/>
          <w:sz w:val="30"/>
          <w:szCs w:val="30"/>
        </w:rPr>
        <w:t>”</w:t>
      </w:r>
      <w:r>
        <w:rPr>
          <w:rFonts w:ascii="宋体" w:hAnsi="宋体" w:eastAsia="宋体" w:cs="宋体"/>
          <w:spacing w:val="-1"/>
          <w:sz w:val="30"/>
          <w:szCs w:val="30"/>
        </w:rPr>
        <w:t>所骗，私人银行的资本来</w:t>
      </w:r>
    </w:p>
    <w:p w14:paraId="50AA780E">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30AF03AB">
      <w:pPr>
        <w:pStyle w:val="2"/>
        <w:spacing w:line="249" w:lineRule="auto"/>
      </w:pPr>
    </w:p>
    <w:p w14:paraId="69515DB3">
      <w:pPr>
        <w:pStyle w:val="2"/>
        <w:spacing w:line="249" w:lineRule="auto"/>
      </w:pPr>
    </w:p>
    <w:p w14:paraId="0483D46F">
      <w:pPr>
        <w:pStyle w:val="2"/>
        <w:spacing w:line="249" w:lineRule="auto"/>
      </w:pPr>
    </w:p>
    <w:p w14:paraId="79015B81">
      <w:pPr>
        <w:pStyle w:val="2"/>
        <w:spacing w:line="250" w:lineRule="auto"/>
      </w:pPr>
    </w:p>
    <w:p w14:paraId="082EE7BF">
      <w:pPr>
        <w:spacing w:before="98" w:line="270" w:lineRule="auto"/>
        <w:ind w:left="1" w:right="49" w:hanging="1"/>
        <w:jc w:val="both"/>
        <w:rPr>
          <w:rFonts w:ascii="宋体" w:hAnsi="宋体" w:eastAsia="宋体" w:cs="宋体"/>
          <w:sz w:val="30"/>
          <w:szCs w:val="30"/>
        </w:rPr>
      </w:pPr>
      <w:r>
        <w:rPr>
          <w:rFonts w:ascii="宋体" w:hAnsi="宋体" w:eastAsia="宋体" w:cs="宋体"/>
          <w:sz w:val="30"/>
          <w:szCs w:val="30"/>
        </w:rPr>
        <w:t>源于其所有客户，公司的资本则来自股东。</w:t>
      </w:r>
      <w:r>
        <w:rPr>
          <w:rFonts w:ascii="宋体" w:hAnsi="宋体" w:eastAsia="宋体" w:cs="宋体"/>
          <w:spacing w:val="-1"/>
          <w:sz w:val="30"/>
          <w:szCs w:val="30"/>
        </w:rPr>
        <w:t>资本可以投入到经济中，就</w:t>
      </w:r>
      <w:r>
        <w:rPr>
          <w:rFonts w:ascii="宋体" w:hAnsi="宋体" w:eastAsia="宋体" w:cs="宋体"/>
          <w:sz w:val="30"/>
          <w:szCs w:val="30"/>
        </w:rPr>
        <w:t xml:space="preserve"> </w:t>
      </w:r>
      <w:r>
        <w:rPr>
          <w:rFonts w:ascii="宋体" w:hAnsi="宋体" w:eastAsia="宋体" w:cs="宋体"/>
          <w:spacing w:val="-1"/>
          <w:sz w:val="30"/>
          <w:szCs w:val="30"/>
        </w:rPr>
        <w:t>像任何人的资本都可以用来买房一样。资本并不是藏在枕头底下的储备</w:t>
      </w:r>
      <w:r>
        <w:rPr>
          <w:rFonts w:ascii="宋体" w:hAnsi="宋体" w:eastAsia="宋体" w:cs="宋体"/>
          <w:spacing w:val="18"/>
          <w:sz w:val="30"/>
          <w:szCs w:val="30"/>
        </w:rPr>
        <w:t xml:space="preserve"> </w:t>
      </w:r>
      <w:r>
        <w:rPr>
          <w:rFonts w:ascii="宋体" w:hAnsi="宋体" w:eastAsia="宋体" w:cs="宋体"/>
          <w:spacing w:val="-6"/>
          <w:sz w:val="30"/>
          <w:szCs w:val="30"/>
        </w:rPr>
        <w:t>金。</w:t>
      </w:r>
    </w:p>
    <w:p w14:paraId="125F4ECC">
      <w:pPr>
        <w:spacing w:before="286" w:line="266" w:lineRule="auto"/>
        <w:ind w:left="1" w:firstLine="603"/>
        <w:jc w:val="both"/>
        <w:rPr>
          <w:rFonts w:ascii="宋体" w:hAnsi="宋体" w:eastAsia="宋体" w:cs="宋体"/>
          <w:sz w:val="30"/>
          <w:szCs w:val="30"/>
        </w:rPr>
      </w:pPr>
      <w:r>
        <w:rPr>
          <w:rFonts w:ascii="宋体" w:hAnsi="宋体" w:eastAsia="宋体" w:cs="宋体"/>
          <w:spacing w:val="-1"/>
          <w:sz w:val="30"/>
          <w:szCs w:val="30"/>
        </w:rPr>
        <w:t>最后一个论据是，资本是昂贵的，会增加银行的成本。我们衡量一</w:t>
      </w:r>
      <w:r>
        <w:rPr>
          <w:rFonts w:ascii="宋体" w:hAnsi="宋体" w:eastAsia="宋体" w:cs="宋体"/>
          <w:spacing w:val="12"/>
          <w:sz w:val="30"/>
          <w:szCs w:val="30"/>
        </w:rPr>
        <w:t xml:space="preserve"> </w:t>
      </w:r>
      <w:r>
        <w:rPr>
          <w:rFonts w:ascii="宋体" w:hAnsi="宋体" w:eastAsia="宋体" w:cs="宋体"/>
          <w:spacing w:val="-1"/>
          <w:sz w:val="30"/>
          <w:szCs w:val="30"/>
        </w:rPr>
        <w:t>下就会发现，在各类公司中，迄今为止银行是借钱最多的。美国绝大多</w:t>
      </w:r>
      <w:r>
        <w:rPr>
          <w:rFonts w:ascii="宋体" w:hAnsi="宋体" w:eastAsia="宋体" w:cs="宋体"/>
          <w:spacing w:val="18"/>
          <w:sz w:val="30"/>
          <w:szCs w:val="30"/>
        </w:rPr>
        <w:t xml:space="preserve"> </w:t>
      </w:r>
      <w:r>
        <w:rPr>
          <w:rFonts w:ascii="宋体" w:hAnsi="宋体" w:eastAsia="宋体" w:cs="宋体"/>
          <w:spacing w:val="-1"/>
          <w:sz w:val="30"/>
          <w:szCs w:val="30"/>
        </w:rPr>
        <w:t>数非金融类公司的借款金额都小于其资产总额的一半，而有些大银行的</w:t>
      </w:r>
      <w:r>
        <w:rPr>
          <w:rFonts w:ascii="宋体" w:hAnsi="宋体" w:eastAsia="宋体" w:cs="宋体"/>
          <w:spacing w:val="18"/>
          <w:sz w:val="30"/>
          <w:szCs w:val="30"/>
        </w:rPr>
        <w:t xml:space="preserve"> </w:t>
      </w:r>
      <w:r>
        <w:rPr>
          <w:rFonts w:ascii="宋体" w:hAnsi="宋体" w:eastAsia="宋体" w:cs="宋体"/>
          <w:spacing w:val="-2"/>
          <w:sz w:val="30"/>
          <w:szCs w:val="30"/>
        </w:rPr>
        <w:t>借款甚至超过其资产总额的</w:t>
      </w:r>
      <w:r>
        <w:rPr>
          <w:rFonts w:ascii="Times New Roman" w:hAnsi="Times New Roman" w:eastAsia="Times New Roman" w:cs="Times New Roman"/>
          <w:spacing w:val="-2"/>
          <w:sz w:val="30"/>
          <w:szCs w:val="30"/>
        </w:rPr>
        <w:t>97%</w:t>
      </w:r>
      <w:r>
        <w:rPr>
          <w:rFonts w:ascii="Times New Roman" w:hAnsi="Times New Roman" w:eastAsia="Times New Roman" w:cs="Times New Roman"/>
          <w:spacing w:val="-17"/>
          <w:sz w:val="30"/>
          <w:szCs w:val="30"/>
        </w:rPr>
        <w:t xml:space="preserve"> </w:t>
      </w:r>
      <w:r>
        <w:rPr>
          <w:rFonts w:ascii="宋体" w:hAnsi="宋体" w:eastAsia="宋体" w:cs="宋体"/>
          <w:spacing w:val="-2"/>
          <w:sz w:val="30"/>
          <w:szCs w:val="30"/>
        </w:rPr>
        <w:t>。苹果、思杰（</w:t>
      </w:r>
      <w:r>
        <w:rPr>
          <w:rFonts w:ascii="Times New Roman" w:hAnsi="Times New Roman" w:eastAsia="Times New Roman" w:cs="Times New Roman"/>
          <w:spacing w:val="-2"/>
          <w:sz w:val="30"/>
          <w:szCs w:val="30"/>
        </w:rPr>
        <w:t>Citrix</w:t>
      </w:r>
      <w:r>
        <w:rPr>
          <w:rFonts w:ascii="宋体" w:hAnsi="宋体" w:eastAsia="宋体" w:cs="宋体"/>
          <w:spacing w:val="-2"/>
          <w:sz w:val="30"/>
          <w:szCs w:val="30"/>
        </w:rPr>
        <w:t>）等成功的公司基</w:t>
      </w:r>
      <w:r>
        <w:rPr>
          <w:rFonts w:ascii="宋体" w:hAnsi="宋体" w:eastAsia="宋体" w:cs="宋体"/>
          <w:sz w:val="30"/>
          <w:szCs w:val="30"/>
        </w:rPr>
        <w:t xml:space="preserve"> </w:t>
      </w:r>
      <w:r>
        <w:rPr>
          <w:rFonts w:ascii="宋体" w:hAnsi="宋体" w:eastAsia="宋体" w:cs="宋体"/>
          <w:spacing w:val="-1"/>
          <w:sz w:val="30"/>
          <w:szCs w:val="30"/>
        </w:rPr>
        <w:t>本不依靠借贷。事实上，公司没有借贷也可以快速扩张，比如通过发行</w:t>
      </w:r>
      <w:r>
        <w:rPr>
          <w:rFonts w:ascii="宋体" w:hAnsi="宋体" w:eastAsia="宋体" w:cs="宋体"/>
          <w:spacing w:val="18"/>
          <w:sz w:val="30"/>
          <w:szCs w:val="30"/>
        </w:rPr>
        <w:t xml:space="preserve"> </w:t>
      </w:r>
      <w:r>
        <w:rPr>
          <w:rFonts w:ascii="宋体" w:hAnsi="宋体" w:eastAsia="宋体" w:cs="宋体"/>
          <w:spacing w:val="-2"/>
          <w:sz w:val="30"/>
          <w:szCs w:val="30"/>
        </w:rPr>
        <w:t>股票募集更多的资金。</w:t>
      </w:r>
    </w:p>
    <w:p w14:paraId="696B8339">
      <w:pPr>
        <w:spacing w:before="317" w:line="268" w:lineRule="auto"/>
        <w:ind w:left="1" w:right="49" w:firstLine="601"/>
        <w:jc w:val="both"/>
        <w:rPr>
          <w:rFonts w:ascii="宋体" w:hAnsi="宋体" w:eastAsia="宋体" w:cs="宋体"/>
          <w:sz w:val="30"/>
          <w:szCs w:val="30"/>
        </w:rPr>
      </w:pPr>
      <w:r>
        <w:rPr>
          <w:rFonts w:ascii="宋体" w:hAnsi="宋体" w:eastAsia="宋体" w:cs="宋体"/>
          <w:spacing w:val="-1"/>
          <w:sz w:val="30"/>
          <w:szCs w:val="30"/>
        </w:rPr>
        <w:t>这些有缺陷的论据都像并不存在的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皇帝的新装</w:t>
      </w:r>
      <w:r>
        <w:rPr>
          <w:rFonts w:ascii="Times New Roman" w:hAnsi="Times New Roman" w:eastAsia="Times New Roman" w:cs="Times New Roman"/>
          <w:spacing w:val="-1"/>
          <w:sz w:val="30"/>
          <w:szCs w:val="30"/>
        </w:rPr>
        <w:t>”</w:t>
      </w:r>
      <w:r>
        <w:rPr>
          <w:rFonts w:ascii="宋体" w:hAnsi="宋体" w:eastAsia="宋体" w:cs="宋体"/>
          <w:spacing w:val="-1"/>
          <w:sz w:val="30"/>
          <w:szCs w:val="30"/>
        </w:rPr>
        <w:t>一样。银行说客使</w:t>
      </w:r>
      <w:r>
        <w:rPr>
          <w:rFonts w:ascii="宋体" w:hAnsi="宋体" w:eastAsia="宋体" w:cs="宋体"/>
          <w:spacing w:val="16"/>
          <w:sz w:val="30"/>
          <w:szCs w:val="30"/>
        </w:rPr>
        <w:t xml:space="preserve"> </w:t>
      </w:r>
      <w:r>
        <w:rPr>
          <w:rFonts w:ascii="宋体" w:hAnsi="宋体" w:eastAsia="宋体" w:cs="宋体"/>
          <w:spacing w:val="-1"/>
          <w:sz w:val="30"/>
          <w:szCs w:val="30"/>
        </w:rPr>
        <w:t>用这些论据，并不是因为他们相信自己编造的这些故事，而是因为政府</w:t>
      </w:r>
      <w:r>
        <w:rPr>
          <w:rFonts w:ascii="宋体" w:hAnsi="宋体" w:eastAsia="宋体" w:cs="宋体"/>
          <w:spacing w:val="18"/>
          <w:sz w:val="30"/>
          <w:szCs w:val="30"/>
        </w:rPr>
        <w:t xml:space="preserve"> </w:t>
      </w:r>
      <w:r>
        <w:rPr>
          <w:rFonts w:ascii="宋体" w:hAnsi="宋体" w:eastAsia="宋体" w:cs="宋体"/>
          <w:spacing w:val="-1"/>
          <w:sz w:val="30"/>
          <w:szCs w:val="30"/>
        </w:rPr>
        <w:t>给银行家提供了激励措施，让他们敢冒不该冒的风险，而且银行家自己</w:t>
      </w:r>
      <w:r>
        <w:rPr>
          <w:rFonts w:ascii="宋体" w:hAnsi="宋体" w:eastAsia="宋体" w:cs="宋体"/>
          <w:spacing w:val="18"/>
          <w:sz w:val="30"/>
          <w:szCs w:val="30"/>
        </w:rPr>
        <w:t xml:space="preserve"> </w:t>
      </w:r>
      <w:r>
        <w:rPr>
          <w:rFonts w:ascii="宋体" w:hAnsi="宋体" w:eastAsia="宋体" w:cs="宋体"/>
          <w:spacing w:val="-1"/>
          <w:sz w:val="30"/>
          <w:szCs w:val="30"/>
        </w:rPr>
        <w:t>也愿意利用这些机会。大银行可以依靠纳税人的钱摆脱困境，这就是为</w:t>
      </w:r>
      <w:r>
        <w:rPr>
          <w:rFonts w:ascii="宋体" w:hAnsi="宋体" w:eastAsia="宋体" w:cs="宋体"/>
          <w:spacing w:val="18"/>
          <w:sz w:val="30"/>
          <w:szCs w:val="30"/>
        </w:rPr>
        <w:t xml:space="preserve"> </w:t>
      </w:r>
      <w:r>
        <w:rPr>
          <w:rFonts w:ascii="宋体" w:hAnsi="宋体" w:eastAsia="宋体" w:cs="宋体"/>
          <w:spacing w:val="-1"/>
          <w:sz w:val="30"/>
          <w:szCs w:val="30"/>
        </w:rPr>
        <w:t>什么银行大量借款时只需付出很少的成本，而其他公司则不是。</w:t>
      </w:r>
    </w:p>
    <w:p w14:paraId="39F20075">
      <w:pPr>
        <w:spacing w:before="352" w:line="220" w:lineRule="auto"/>
        <w:ind w:left="9"/>
        <w:rPr>
          <w:rFonts w:ascii="宋体" w:hAnsi="宋体" w:eastAsia="宋体" w:cs="宋体"/>
          <w:sz w:val="39"/>
          <w:szCs w:val="39"/>
        </w:rPr>
      </w:pPr>
      <w:r>
        <w:rPr>
          <w:rFonts w:ascii="宋体" w:hAnsi="宋体" w:eastAsia="宋体" w:cs="宋体"/>
          <w:sz w:val="39"/>
          <w:szCs w:val="39"/>
        </w:rPr>
        <w:t>大而不倒</w:t>
      </w:r>
    </w:p>
    <w:p w14:paraId="5CFAEFE5">
      <w:pPr>
        <w:spacing w:before="332" w:line="268" w:lineRule="auto"/>
        <w:ind w:left="1" w:right="49" w:firstLine="603"/>
        <w:rPr>
          <w:rFonts w:ascii="宋体" w:hAnsi="宋体" w:eastAsia="宋体" w:cs="宋体"/>
          <w:sz w:val="30"/>
          <w:szCs w:val="30"/>
        </w:rPr>
      </w:pPr>
      <w:r>
        <w:rPr>
          <w:rFonts w:ascii="宋体" w:hAnsi="宋体" w:eastAsia="宋体" w:cs="宋体"/>
          <w:spacing w:val="-1"/>
          <w:sz w:val="30"/>
          <w:szCs w:val="30"/>
        </w:rPr>
        <w:t>投资银行反对杠杆规则，声称这违反了自由市场的原则。他们说的</w:t>
      </w:r>
      <w:r>
        <w:rPr>
          <w:rFonts w:ascii="宋体" w:hAnsi="宋体" w:eastAsia="宋体" w:cs="宋体"/>
          <w:spacing w:val="12"/>
          <w:sz w:val="30"/>
          <w:szCs w:val="30"/>
        </w:rPr>
        <w:t xml:space="preserve"> </w:t>
      </w:r>
      <w:r>
        <w:rPr>
          <w:rFonts w:ascii="宋体" w:hAnsi="宋体" w:eastAsia="宋体" w:cs="宋体"/>
          <w:spacing w:val="-1"/>
          <w:sz w:val="30"/>
          <w:szCs w:val="30"/>
        </w:rPr>
        <w:t>有道理吗？在自由市场中，风险过大、债务过高的银行必死无疑，只有</w:t>
      </w:r>
      <w:r>
        <w:rPr>
          <w:rFonts w:ascii="宋体" w:hAnsi="宋体" w:eastAsia="宋体" w:cs="宋体"/>
          <w:spacing w:val="18"/>
          <w:sz w:val="30"/>
          <w:szCs w:val="30"/>
        </w:rPr>
        <w:t xml:space="preserve"> </w:t>
      </w:r>
      <w:r>
        <w:rPr>
          <w:rFonts w:ascii="宋体" w:hAnsi="宋体" w:eastAsia="宋体" w:cs="宋体"/>
          <w:spacing w:val="-1"/>
          <w:sz w:val="30"/>
          <w:szCs w:val="30"/>
        </w:rPr>
        <w:t>那些谨慎的银行才能生存下来。但是，摩根大通银行、英国巴克莱银行</w:t>
      </w:r>
      <w:r>
        <w:rPr>
          <w:rFonts w:ascii="宋体" w:hAnsi="宋体" w:eastAsia="宋体" w:cs="宋体"/>
          <w:spacing w:val="18"/>
          <w:sz w:val="30"/>
          <w:szCs w:val="30"/>
        </w:rPr>
        <w:t xml:space="preserve"> </w:t>
      </w:r>
      <w:r>
        <w:rPr>
          <w:rFonts w:ascii="宋体" w:hAnsi="宋体" w:eastAsia="宋体" w:cs="宋体"/>
          <w:spacing w:val="-1"/>
          <w:sz w:val="30"/>
          <w:szCs w:val="30"/>
        </w:rPr>
        <w:t>和德意志银行等很多银行，规模过于庞大，以至于它们不会倒闭。它们</w:t>
      </w:r>
      <w:r>
        <w:rPr>
          <w:rFonts w:ascii="宋体" w:hAnsi="宋体" w:eastAsia="宋体" w:cs="宋体"/>
          <w:spacing w:val="18"/>
          <w:sz w:val="30"/>
          <w:szCs w:val="30"/>
        </w:rPr>
        <w:t xml:space="preserve"> </w:t>
      </w:r>
      <w:r>
        <w:rPr>
          <w:rFonts w:ascii="宋体" w:hAnsi="宋体" w:eastAsia="宋体" w:cs="宋体"/>
          <w:spacing w:val="-2"/>
          <w:sz w:val="30"/>
          <w:szCs w:val="30"/>
        </w:rPr>
        <w:t>仿佛拿到了</w:t>
      </w:r>
      <w:r>
        <w:rPr>
          <w:rFonts w:ascii="Times New Roman" w:hAnsi="Times New Roman" w:eastAsia="Times New Roman" w:cs="Times New Roman"/>
          <w:spacing w:val="-2"/>
          <w:sz w:val="30"/>
          <w:szCs w:val="30"/>
        </w:rPr>
        <w:t>“</w:t>
      </w:r>
      <w:r>
        <w:rPr>
          <w:rFonts w:ascii="宋体" w:hAnsi="宋体" w:eastAsia="宋体" w:cs="宋体"/>
          <w:spacing w:val="-2"/>
          <w:sz w:val="30"/>
          <w:szCs w:val="30"/>
        </w:rPr>
        <w:t>免死金牌</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，政府会帮助它们摆脱困境，这促使它们敢冒过</w:t>
      </w:r>
      <w:r>
        <w:rPr>
          <w:rFonts w:ascii="宋体" w:hAnsi="宋体" w:eastAsia="宋体" w:cs="宋体"/>
          <w:sz w:val="30"/>
          <w:szCs w:val="30"/>
        </w:rPr>
        <w:t xml:space="preserve"> </w:t>
      </w:r>
      <w:r>
        <w:rPr>
          <w:rFonts w:ascii="宋体" w:hAnsi="宋体" w:eastAsia="宋体" w:cs="宋体"/>
          <w:spacing w:val="-1"/>
          <w:sz w:val="30"/>
          <w:szCs w:val="30"/>
        </w:rPr>
        <w:t>高的风险。有朝一日，当过高的风险导致严重的损失时，这些高喊自由</w:t>
      </w:r>
      <w:r>
        <w:rPr>
          <w:rFonts w:ascii="宋体" w:hAnsi="宋体" w:eastAsia="宋体" w:cs="宋体"/>
          <w:spacing w:val="18"/>
          <w:sz w:val="30"/>
          <w:szCs w:val="30"/>
        </w:rPr>
        <w:t xml:space="preserve"> </w:t>
      </w:r>
      <w:r>
        <w:rPr>
          <w:rFonts w:ascii="宋体" w:hAnsi="宋体" w:eastAsia="宋体" w:cs="宋体"/>
          <w:sz w:val="30"/>
          <w:szCs w:val="30"/>
        </w:rPr>
        <w:t>的银行可能会离开私有领域，变成</w:t>
      </w:r>
      <w:r>
        <w:rPr>
          <w:rFonts w:ascii="Times New Roman" w:hAnsi="Times New Roman" w:eastAsia="Times New Roman" w:cs="Times New Roman"/>
          <w:sz w:val="30"/>
          <w:szCs w:val="30"/>
        </w:rPr>
        <w:t>“</w:t>
      </w:r>
      <w:r>
        <w:rPr>
          <w:rFonts w:ascii="宋体" w:hAnsi="宋体" w:eastAsia="宋体" w:cs="宋体"/>
          <w:sz w:val="30"/>
          <w:szCs w:val="30"/>
        </w:rPr>
        <w:t>受国家</w:t>
      </w:r>
      <w:r>
        <w:rPr>
          <w:rFonts w:ascii="宋体" w:hAnsi="宋体" w:eastAsia="宋体" w:cs="宋体"/>
          <w:spacing w:val="-1"/>
          <w:sz w:val="30"/>
          <w:szCs w:val="30"/>
        </w:rPr>
        <w:t>保护</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的银行。银行家没有采</w:t>
      </w:r>
      <w:r>
        <w:rPr>
          <w:rFonts w:ascii="宋体" w:hAnsi="宋体" w:eastAsia="宋体" w:cs="宋体"/>
          <w:sz w:val="30"/>
          <w:szCs w:val="30"/>
        </w:rPr>
        <w:t xml:space="preserve"> </w:t>
      </w:r>
      <w:r>
        <w:rPr>
          <w:rFonts w:ascii="宋体" w:hAnsi="宋体" w:eastAsia="宋体" w:cs="宋体"/>
          <w:spacing w:val="-1"/>
          <w:sz w:val="30"/>
          <w:szCs w:val="30"/>
        </w:rPr>
        <w:t>取充分的预防风险和危机的措施，原因之一在于，他们认为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出现问题</w:t>
      </w:r>
      <w:r>
        <w:rPr>
          <w:rFonts w:ascii="宋体" w:hAnsi="宋体" w:eastAsia="宋体" w:cs="宋体"/>
          <w:spacing w:val="9"/>
          <w:sz w:val="30"/>
          <w:szCs w:val="30"/>
        </w:rPr>
        <w:t xml:space="preserve">  </w:t>
      </w:r>
      <w:r>
        <w:rPr>
          <w:rFonts w:ascii="宋体" w:hAnsi="宋体" w:eastAsia="宋体" w:cs="宋体"/>
          <w:spacing w:val="-1"/>
          <w:sz w:val="30"/>
          <w:szCs w:val="30"/>
        </w:rPr>
        <w:t>的概率很小，即使出现问题，所有银行都会陷入麻烦，政府自然会帮助</w:t>
      </w:r>
      <w:r>
        <w:rPr>
          <w:rFonts w:ascii="宋体" w:hAnsi="宋体" w:eastAsia="宋体" w:cs="宋体"/>
          <w:spacing w:val="18"/>
          <w:sz w:val="30"/>
          <w:szCs w:val="30"/>
        </w:rPr>
        <w:t xml:space="preserve"> </w:t>
      </w:r>
      <w:r>
        <w:rPr>
          <w:rFonts w:ascii="宋体" w:hAnsi="宋体" w:eastAsia="宋体" w:cs="宋体"/>
          <w:spacing w:val="-2"/>
          <w:sz w:val="30"/>
          <w:szCs w:val="30"/>
        </w:rPr>
        <w:t>我们摆脱困境</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。换句话说，利润进了银行业高管的口袋里，而损失却</w:t>
      </w:r>
      <w:r>
        <w:rPr>
          <w:rFonts w:ascii="宋体" w:hAnsi="宋体" w:eastAsia="宋体" w:cs="宋体"/>
          <w:sz w:val="30"/>
          <w:szCs w:val="30"/>
        </w:rPr>
        <w:t xml:space="preserve">  </w:t>
      </w:r>
      <w:r>
        <w:rPr>
          <w:rFonts w:ascii="宋体" w:hAnsi="宋体" w:eastAsia="宋体" w:cs="宋体"/>
          <w:spacing w:val="-1"/>
          <w:sz w:val="30"/>
          <w:szCs w:val="30"/>
        </w:rPr>
        <w:t>要由纳税人来承担。这根本不是自由市场，而是道德危机。</w:t>
      </w:r>
    </w:p>
    <w:p w14:paraId="12E4FC13">
      <w:pPr>
        <w:spacing w:line="268" w:lineRule="auto"/>
        <w:rPr>
          <w:rFonts w:ascii="宋体" w:hAnsi="宋体" w:eastAsia="宋体" w:cs="宋体"/>
          <w:sz w:val="30"/>
          <w:szCs w:val="30"/>
        </w:rPr>
        <w:sectPr>
          <w:pgSz w:w="12240" w:h="15840"/>
          <w:pgMar w:top="400" w:right="1450" w:bottom="400" w:left="1450" w:header="0" w:footer="0" w:gutter="0"/>
          <w:cols w:space="720" w:num="1"/>
        </w:sectPr>
      </w:pPr>
    </w:p>
    <w:p w14:paraId="737FFE05">
      <w:pPr>
        <w:pStyle w:val="2"/>
        <w:spacing w:line="247" w:lineRule="auto"/>
      </w:pPr>
    </w:p>
    <w:p w14:paraId="10D28198">
      <w:pPr>
        <w:pStyle w:val="2"/>
        <w:spacing w:line="247" w:lineRule="auto"/>
      </w:pPr>
    </w:p>
    <w:p w14:paraId="187275E8">
      <w:pPr>
        <w:pStyle w:val="2"/>
        <w:spacing w:line="248" w:lineRule="auto"/>
      </w:pPr>
    </w:p>
    <w:p w14:paraId="1B408A40">
      <w:pPr>
        <w:pStyle w:val="2"/>
        <w:spacing w:line="248" w:lineRule="auto"/>
      </w:pPr>
    </w:p>
    <w:p w14:paraId="33512191">
      <w:pPr>
        <w:spacing w:before="98" w:line="269" w:lineRule="auto"/>
        <w:ind w:left="1" w:right="33" w:firstLine="605"/>
        <w:rPr>
          <w:rFonts w:ascii="宋体" w:hAnsi="宋体" w:eastAsia="宋体" w:cs="宋体"/>
          <w:sz w:val="30"/>
          <w:szCs w:val="30"/>
        </w:rPr>
      </w:pPr>
      <w:r>
        <w:rPr>
          <w:rFonts w:ascii="宋体" w:hAnsi="宋体" w:eastAsia="宋体" w:cs="宋体"/>
          <w:spacing w:val="-1"/>
          <w:sz w:val="30"/>
          <w:szCs w:val="30"/>
        </w:rPr>
        <w:t>如今，大银行不再处于奉行达尔文</w:t>
      </w:r>
      <w:r>
        <w:rPr>
          <w:rFonts w:ascii="Times New Roman" w:hAnsi="Times New Roman" w:eastAsia="Times New Roman" w:cs="Times New Roman"/>
          <w:spacing w:val="-1"/>
          <w:sz w:val="30"/>
          <w:szCs w:val="30"/>
        </w:rPr>
        <w:t>“</w:t>
      </w:r>
      <w:r>
        <w:rPr>
          <w:rFonts w:ascii="宋体" w:hAnsi="宋体" w:eastAsia="宋体" w:cs="宋体"/>
          <w:spacing w:val="-1"/>
          <w:sz w:val="30"/>
          <w:szCs w:val="30"/>
        </w:rPr>
        <w:t>适者生存</w:t>
      </w:r>
      <w:r>
        <w:rPr>
          <w:rFonts w:ascii="Times New Roman" w:hAnsi="Times New Roman" w:eastAsia="Times New Roman" w:cs="Times New Roman"/>
          <w:spacing w:val="-1"/>
          <w:sz w:val="30"/>
          <w:szCs w:val="30"/>
        </w:rPr>
        <w:t>”</w:t>
      </w:r>
      <w:r>
        <w:rPr>
          <w:rFonts w:ascii="宋体" w:hAnsi="宋体" w:eastAsia="宋体" w:cs="宋体"/>
          <w:spacing w:val="-1"/>
          <w:sz w:val="30"/>
          <w:szCs w:val="30"/>
        </w:rPr>
        <w:t>法则的生态系统中。</w:t>
      </w:r>
      <w:r>
        <w:rPr>
          <w:rFonts w:ascii="宋体" w:hAnsi="宋体" w:eastAsia="宋体" w:cs="宋体"/>
          <w:spacing w:val="12"/>
          <w:sz w:val="30"/>
          <w:szCs w:val="30"/>
        </w:rPr>
        <w:t xml:space="preserve"> </w:t>
      </w:r>
      <w:r>
        <w:rPr>
          <w:rFonts w:ascii="宋体" w:hAnsi="宋体" w:eastAsia="宋体" w:cs="宋体"/>
          <w:spacing w:val="-2"/>
          <w:sz w:val="30"/>
          <w:szCs w:val="30"/>
        </w:rPr>
        <w:t>银行业崇尚的是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大而不倒</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。事实上，银行间的并购有时并非以适合为</w:t>
      </w:r>
      <w:r>
        <w:rPr>
          <w:rFonts w:ascii="宋体" w:hAnsi="宋体" w:eastAsia="宋体" w:cs="宋体"/>
          <w:sz w:val="30"/>
          <w:szCs w:val="30"/>
        </w:rPr>
        <w:t xml:space="preserve"> 导向，而是以</w:t>
      </w:r>
      <w:r>
        <w:rPr>
          <w:rFonts w:ascii="Times New Roman" w:hAnsi="Times New Roman" w:eastAsia="Times New Roman" w:cs="Times New Roman"/>
          <w:sz w:val="30"/>
          <w:szCs w:val="30"/>
        </w:rPr>
        <w:t>“</w:t>
      </w:r>
      <w:r>
        <w:rPr>
          <w:rFonts w:ascii="宋体" w:hAnsi="宋体" w:eastAsia="宋体" w:cs="宋体"/>
          <w:sz w:val="30"/>
          <w:szCs w:val="30"/>
        </w:rPr>
        <w:t>大</w:t>
      </w:r>
      <w:r>
        <w:rPr>
          <w:rFonts w:ascii="Times New Roman" w:hAnsi="Times New Roman" w:eastAsia="Times New Roman" w:cs="Times New Roman"/>
          <w:sz w:val="30"/>
          <w:szCs w:val="30"/>
        </w:rPr>
        <w:t>”</w:t>
      </w:r>
      <w:r>
        <w:rPr>
          <w:rFonts w:ascii="宋体" w:hAnsi="宋体" w:eastAsia="宋体" w:cs="宋体"/>
          <w:sz w:val="30"/>
          <w:szCs w:val="30"/>
        </w:rPr>
        <w:t>为目的。规模太大以至于</w:t>
      </w:r>
      <w:r>
        <w:rPr>
          <w:rFonts w:ascii="宋体" w:hAnsi="宋体" w:eastAsia="宋体" w:cs="宋体"/>
          <w:spacing w:val="-1"/>
          <w:sz w:val="30"/>
          <w:szCs w:val="30"/>
        </w:rPr>
        <w:t>不会倒闭的机构不应该出现</w:t>
      </w:r>
      <w:r>
        <w:rPr>
          <w:rFonts w:ascii="宋体" w:hAnsi="宋体" w:eastAsia="宋体" w:cs="宋体"/>
          <w:sz w:val="30"/>
          <w:szCs w:val="30"/>
        </w:rPr>
        <w:t xml:space="preserve"> </w:t>
      </w:r>
      <w:r>
        <w:rPr>
          <w:rFonts w:ascii="宋体" w:hAnsi="宋体" w:eastAsia="宋体" w:cs="宋体"/>
          <w:spacing w:val="-1"/>
          <w:sz w:val="30"/>
          <w:szCs w:val="30"/>
        </w:rPr>
        <w:t>在自由市场中。有一条简单的法则可以避免这种情况，即：</w:t>
      </w:r>
    </w:p>
    <w:p w14:paraId="2C1D7BA6">
      <w:pPr>
        <w:spacing w:before="294" w:line="220" w:lineRule="auto"/>
        <w:ind w:left="595"/>
        <w:rPr>
          <w:rFonts w:ascii="楷体" w:hAnsi="楷体" w:eastAsia="楷体" w:cs="楷体"/>
          <w:sz w:val="30"/>
          <w:szCs w:val="30"/>
        </w:rPr>
      </w:pPr>
      <w:r>
        <w:rPr>
          <w:rFonts w:ascii="楷体" w:hAnsi="楷体" w:eastAsia="楷体" w:cs="楷体"/>
          <w:spacing w:val="-1"/>
          <w:sz w:val="30"/>
          <w:szCs w:val="30"/>
        </w:rPr>
        <w:t>确保有福同享，有难同当。</w:t>
      </w:r>
    </w:p>
    <w:p w14:paraId="639E9A6E">
      <w:pPr>
        <w:pStyle w:val="2"/>
        <w:spacing w:line="275" w:lineRule="auto"/>
      </w:pPr>
    </w:p>
    <w:p w14:paraId="56CDBF4E">
      <w:pPr>
        <w:spacing w:before="97" w:line="268" w:lineRule="auto"/>
        <w:ind w:left="3" w:firstLine="600"/>
        <w:rPr>
          <w:rFonts w:ascii="宋体" w:hAnsi="宋体" w:eastAsia="宋体" w:cs="宋体"/>
          <w:sz w:val="30"/>
          <w:szCs w:val="30"/>
        </w:rPr>
      </w:pPr>
      <w:r>
        <w:rPr>
          <w:rFonts w:ascii="宋体" w:hAnsi="宋体" w:eastAsia="宋体" w:cs="宋体"/>
          <w:spacing w:val="-1"/>
          <w:sz w:val="30"/>
          <w:szCs w:val="30"/>
        </w:rPr>
        <w:t>有几种方法可以保证银行不再依靠政府或纳税人的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输血</w:t>
      </w:r>
      <w:r>
        <w:rPr>
          <w:rFonts w:ascii="Times New Roman" w:hAnsi="Times New Roman" w:eastAsia="Times New Roman" w:cs="Times New Roman"/>
          <w:spacing w:val="-1"/>
          <w:sz w:val="30"/>
          <w:szCs w:val="30"/>
        </w:rPr>
        <w:t>”</w:t>
      </w:r>
      <w:r>
        <w:rPr>
          <w:rFonts w:ascii="宋体" w:hAnsi="宋体" w:eastAsia="宋体" w:cs="宋体"/>
          <w:spacing w:val="-1"/>
          <w:sz w:val="30"/>
          <w:szCs w:val="30"/>
        </w:rPr>
        <w:t>：缩小银</w:t>
      </w:r>
      <w:r>
        <w:rPr>
          <w:rFonts w:ascii="宋体" w:hAnsi="宋体" w:eastAsia="宋体" w:cs="宋体"/>
          <w:spacing w:val="16"/>
          <w:sz w:val="30"/>
          <w:szCs w:val="30"/>
        </w:rPr>
        <w:t xml:space="preserve"> </w:t>
      </w:r>
      <w:r>
        <w:rPr>
          <w:rFonts w:ascii="宋体" w:hAnsi="宋体" w:eastAsia="宋体" w:cs="宋体"/>
          <w:spacing w:val="-1"/>
          <w:sz w:val="30"/>
          <w:szCs w:val="30"/>
        </w:rPr>
        <w:t>行规模，减少银行间的关联，或者将投资银行与一般性银行明确区分开</w:t>
      </w:r>
      <w:r>
        <w:rPr>
          <w:rFonts w:ascii="宋体" w:hAnsi="宋体" w:eastAsia="宋体" w:cs="宋体"/>
          <w:spacing w:val="17"/>
          <w:sz w:val="30"/>
          <w:szCs w:val="30"/>
        </w:rPr>
        <w:t xml:space="preserve"> </w:t>
      </w:r>
      <w:r>
        <w:rPr>
          <w:rFonts w:ascii="宋体" w:hAnsi="宋体" w:eastAsia="宋体" w:cs="宋体"/>
          <w:spacing w:val="-1"/>
          <w:sz w:val="30"/>
          <w:szCs w:val="30"/>
        </w:rPr>
        <w:t>来。这样，投资银行就会因自己的危险行为而面临破产的风险。银行可</w:t>
      </w:r>
      <w:r>
        <w:rPr>
          <w:rFonts w:ascii="宋体" w:hAnsi="宋体" w:eastAsia="宋体" w:cs="宋体"/>
          <w:spacing w:val="17"/>
          <w:sz w:val="30"/>
          <w:szCs w:val="30"/>
        </w:rPr>
        <w:t xml:space="preserve"> </w:t>
      </w:r>
      <w:r>
        <w:rPr>
          <w:rFonts w:ascii="宋体" w:hAnsi="宋体" w:eastAsia="宋体" w:cs="宋体"/>
          <w:spacing w:val="-1"/>
          <w:sz w:val="30"/>
          <w:szCs w:val="30"/>
        </w:rPr>
        <w:t>能会反驳说，它们通过计算风险价值已经将风险考虑在内了。但是，正</w:t>
      </w:r>
      <w:r>
        <w:rPr>
          <w:rFonts w:ascii="宋体" w:hAnsi="宋体" w:eastAsia="宋体" w:cs="宋体"/>
          <w:spacing w:val="17"/>
          <w:sz w:val="30"/>
          <w:szCs w:val="30"/>
        </w:rPr>
        <w:t xml:space="preserve"> </w:t>
      </w:r>
      <w:r>
        <w:rPr>
          <w:rFonts w:ascii="宋体" w:hAnsi="宋体" w:eastAsia="宋体" w:cs="宋体"/>
          <w:spacing w:val="-1"/>
          <w:sz w:val="30"/>
          <w:szCs w:val="30"/>
        </w:rPr>
        <w:t>如上文所述，这些计算假设所有风险都是已知的，并没有考虑不确定</w:t>
      </w:r>
    </w:p>
    <w:p w14:paraId="6937C5D5">
      <w:pPr>
        <w:spacing w:before="1" w:line="269" w:lineRule="auto"/>
        <w:ind w:left="8" w:right="43" w:hanging="2"/>
        <w:rPr>
          <w:rFonts w:ascii="宋体" w:hAnsi="宋体" w:eastAsia="宋体" w:cs="宋体"/>
          <w:sz w:val="30"/>
          <w:szCs w:val="30"/>
        </w:rPr>
      </w:pPr>
      <w:r>
        <w:rPr>
          <w:rFonts w:ascii="宋体" w:hAnsi="宋体" w:eastAsia="宋体" w:cs="宋体"/>
          <w:spacing w:val="-2"/>
          <w:sz w:val="30"/>
          <w:szCs w:val="30"/>
        </w:rPr>
        <w:t>性，所以基本上一无是处。这些风险计算方法只不过是银行扩大规模、</w:t>
      </w:r>
      <w:r>
        <w:rPr>
          <w:rFonts w:ascii="宋体" w:hAnsi="宋体" w:eastAsia="宋体" w:cs="宋体"/>
          <w:spacing w:val="2"/>
          <w:sz w:val="30"/>
          <w:szCs w:val="30"/>
        </w:rPr>
        <w:t xml:space="preserve"> </w:t>
      </w:r>
      <w:r>
        <w:rPr>
          <w:rFonts w:ascii="宋体" w:hAnsi="宋体" w:eastAsia="宋体" w:cs="宋体"/>
          <w:spacing w:val="-1"/>
          <w:sz w:val="30"/>
          <w:szCs w:val="30"/>
        </w:rPr>
        <w:t>继续沉溺于不健康的冒险投资活动的一个借口。</w:t>
      </w:r>
    </w:p>
    <w:p w14:paraId="78B8D989">
      <w:pPr>
        <w:spacing w:before="293" w:line="220" w:lineRule="auto"/>
        <w:ind w:left="603"/>
        <w:rPr>
          <w:rFonts w:ascii="宋体" w:hAnsi="宋体" w:eastAsia="宋体" w:cs="宋体"/>
          <w:sz w:val="30"/>
          <w:szCs w:val="30"/>
        </w:rPr>
      </w:pPr>
      <w:r>
        <w:rPr>
          <w:rFonts w:ascii="宋体" w:hAnsi="宋体" w:eastAsia="宋体" w:cs="宋体"/>
          <w:spacing w:val="-1"/>
          <w:sz w:val="30"/>
          <w:szCs w:val="30"/>
        </w:rPr>
        <w:t>你不需要有金融学背景，也可以弄明白已知风险和未知风险的区</w:t>
      </w:r>
    </w:p>
    <w:p w14:paraId="7C0F86FE">
      <w:pPr>
        <w:spacing w:before="78" w:line="268" w:lineRule="auto"/>
        <w:ind w:firstLine="6"/>
        <w:rPr>
          <w:rFonts w:ascii="宋体" w:hAnsi="宋体" w:eastAsia="宋体" w:cs="宋体"/>
          <w:sz w:val="30"/>
          <w:szCs w:val="30"/>
        </w:rPr>
      </w:pPr>
      <w:r>
        <w:rPr>
          <w:rFonts w:ascii="宋体" w:hAnsi="宋体" w:eastAsia="宋体" w:cs="宋体"/>
          <w:spacing w:val="-1"/>
          <w:sz w:val="30"/>
          <w:szCs w:val="30"/>
        </w:rPr>
        <w:t>别，或者能意识到在一个充满不确定性的世界里，风险是不可能计算出</w:t>
      </w:r>
      <w:r>
        <w:rPr>
          <w:rFonts w:ascii="宋体" w:hAnsi="宋体" w:eastAsia="宋体" w:cs="宋体"/>
          <w:spacing w:val="14"/>
          <w:sz w:val="30"/>
          <w:szCs w:val="30"/>
        </w:rPr>
        <w:t xml:space="preserve"> </w:t>
      </w:r>
      <w:r>
        <w:rPr>
          <w:rFonts w:ascii="宋体" w:hAnsi="宋体" w:eastAsia="宋体" w:cs="宋体"/>
          <w:sz w:val="30"/>
          <w:szCs w:val="30"/>
        </w:rPr>
        <w:t>来的。人们需要寻找简单而且睿智的经验法则</w:t>
      </w:r>
      <w:r>
        <w:rPr>
          <w:rFonts w:ascii="宋体" w:hAnsi="宋体" w:eastAsia="宋体" w:cs="宋体"/>
          <w:spacing w:val="-1"/>
          <w:sz w:val="30"/>
          <w:szCs w:val="30"/>
        </w:rPr>
        <w:t>，让世界变得更安全。我</w:t>
      </w:r>
      <w:r>
        <w:rPr>
          <w:rFonts w:ascii="宋体" w:hAnsi="宋体" w:eastAsia="宋体" w:cs="宋体"/>
          <w:sz w:val="30"/>
          <w:szCs w:val="30"/>
        </w:rPr>
        <w:t xml:space="preserve"> 鼓励人们拥有并相信自己的想法，同时说出自</w:t>
      </w:r>
      <w:r>
        <w:rPr>
          <w:rFonts w:ascii="宋体" w:hAnsi="宋体" w:eastAsia="宋体" w:cs="宋体"/>
          <w:spacing w:val="-1"/>
          <w:sz w:val="30"/>
          <w:szCs w:val="30"/>
        </w:rPr>
        <w:t>己的疑虑。公众如果不想</w:t>
      </w:r>
      <w:r>
        <w:rPr>
          <w:rFonts w:ascii="宋体" w:hAnsi="宋体" w:eastAsia="宋体" w:cs="宋体"/>
          <w:sz w:val="30"/>
          <w:szCs w:val="30"/>
        </w:rPr>
        <w:t xml:space="preserve"> 为他人的不当赌博行为埋单，向政府多施加一</w:t>
      </w:r>
      <w:r>
        <w:rPr>
          <w:rFonts w:ascii="宋体" w:hAnsi="宋体" w:eastAsia="宋体" w:cs="宋体"/>
          <w:spacing w:val="-1"/>
          <w:sz w:val="30"/>
          <w:szCs w:val="30"/>
        </w:rPr>
        <w:t>些压力，我们的金融体系</w:t>
      </w:r>
      <w:r>
        <w:rPr>
          <w:rFonts w:ascii="宋体" w:hAnsi="宋体" w:eastAsia="宋体" w:cs="宋体"/>
          <w:sz w:val="30"/>
          <w:szCs w:val="30"/>
        </w:rPr>
        <w:t xml:space="preserve"> 将变得更加安全。不让自己被故弄玄虚的术语</w:t>
      </w:r>
      <w:r>
        <w:rPr>
          <w:rFonts w:ascii="宋体" w:hAnsi="宋体" w:eastAsia="宋体" w:cs="宋体"/>
          <w:spacing w:val="-1"/>
          <w:sz w:val="30"/>
          <w:szCs w:val="30"/>
        </w:rPr>
        <w:t>迷惑，敦促从政者实施透</w:t>
      </w:r>
      <w:r>
        <w:rPr>
          <w:rFonts w:ascii="宋体" w:hAnsi="宋体" w:eastAsia="宋体" w:cs="宋体"/>
          <w:sz w:val="30"/>
          <w:szCs w:val="30"/>
        </w:rPr>
        <w:t xml:space="preserve"> 明的政策，这是我们要做的第一步。但这就够</w:t>
      </w:r>
      <w:r>
        <w:rPr>
          <w:rFonts w:ascii="宋体" w:hAnsi="宋体" w:eastAsia="宋体" w:cs="宋体"/>
          <w:spacing w:val="-1"/>
          <w:sz w:val="30"/>
          <w:szCs w:val="30"/>
        </w:rPr>
        <w:t>了吗？不。我们还可以摒</w:t>
      </w:r>
      <w:r>
        <w:rPr>
          <w:rFonts w:ascii="宋体" w:hAnsi="宋体" w:eastAsia="宋体" w:cs="宋体"/>
          <w:sz w:val="30"/>
          <w:szCs w:val="30"/>
        </w:rPr>
        <w:t xml:space="preserve"> 弃那些冒过高风险的大银行，选择规模较小但</w:t>
      </w:r>
      <w:r>
        <w:rPr>
          <w:rFonts w:ascii="宋体" w:hAnsi="宋体" w:eastAsia="宋体" w:cs="宋体"/>
          <w:spacing w:val="-1"/>
          <w:sz w:val="30"/>
          <w:szCs w:val="30"/>
        </w:rPr>
        <w:t>更加负责任的银行。我们</w:t>
      </w:r>
      <w:r>
        <w:rPr>
          <w:rFonts w:ascii="宋体" w:hAnsi="宋体" w:eastAsia="宋体" w:cs="宋体"/>
          <w:sz w:val="30"/>
          <w:szCs w:val="30"/>
        </w:rPr>
        <w:t xml:space="preserve"> 也可以不再受利润奇高但风险极大的金融产品</w:t>
      </w:r>
      <w:r>
        <w:rPr>
          <w:rFonts w:ascii="宋体" w:hAnsi="宋体" w:eastAsia="宋体" w:cs="宋体"/>
          <w:spacing w:val="-1"/>
          <w:sz w:val="30"/>
          <w:szCs w:val="30"/>
        </w:rPr>
        <w:t>的诱惑，而是选择利润适</w:t>
      </w:r>
      <w:r>
        <w:rPr>
          <w:rFonts w:ascii="宋体" w:hAnsi="宋体" w:eastAsia="宋体" w:cs="宋体"/>
          <w:sz w:val="30"/>
          <w:szCs w:val="30"/>
        </w:rPr>
        <w:t xml:space="preserve"> 中、更加透明的金融产品。如果每个人，包括</w:t>
      </w:r>
      <w:r>
        <w:rPr>
          <w:rFonts w:ascii="宋体" w:hAnsi="宋体" w:eastAsia="宋体" w:cs="宋体"/>
          <w:spacing w:val="-1"/>
          <w:sz w:val="30"/>
          <w:szCs w:val="30"/>
        </w:rPr>
        <w:t>公司和政府在内，只买自</w:t>
      </w:r>
      <w:r>
        <w:rPr>
          <w:rFonts w:ascii="宋体" w:hAnsi="宋体" w:eastAsia="宋体" w:cs="宋体"/>
          <w:sz w:val="30"/>
          <w:szCs w:val="30"/>
        </w:rPr>
        <w:t xml:space="preserve"> 己完全了解的金融产品，投资银行带来的损失</w:t>
      </w:r>
      <w:r>
        <w:rPr>
          <w:rFonts w:ascii="宋体" w:hAnsi="宋体" w:eastAsia="宋体" w:cs="宋体"/>
          <w:spacing w:val="-1"/>
          <w:sz w:val="30"/>
          <w:szCs w:val="30"/>
        </w:rPr>
        <w:t>就会小得多。被说客围住</w:t>
      </w:r>
      <w:r>
        <w:rPr>
          <w:rFonts w:ascii="宋体" w:hAnsi="宋体" w:eastAsia="宋体" w:cs="宋体"/>
          <w:sz w:val="30"/>
          <w:szCs w:val="30"/>
        </w:rPr>
        <w:t xml:space="preserve"> 的从政者也许无法率先做出变革；银行家也会</w:t>
      </w:r>
      <w:r>
        <w:rPr>
          <w:rFonts w:ascii="宋体" w:hAnsi="宋体" w:eastAsia="宋体" w:cs="宋体"/>
          <w:spacing w:val="-1"/>
          <w:sz w:val="30"/>
          <w:szCs w:val="30"/>
        </w:rPr>
        <w:t>犹豫不决，因为只要能将</w:t>
      </w:r>
      <w:r>
        <w:rPr>
          <w:rFonts w:ascii="宋体" w:hAnsi="宋体" w:eastAsia="宋体" w:cs="宋体"/>
          <w:sz w:val="30"/>
          <w:szCs w:val="30"/>
        </w:rPr>
        <w:t xml:space="preserve"> 利润收入囊中，将损失转嫁给纳税人，他们何</w:t>
      </w:r>
      <w:r>
        <w:rPr>
          <w:rFonts w:ascii="宋体" w:hAnsi="宋体" w:eastAsia="宋体" w:cs="宋体"/>
          <w:spacing w:val="-1"/>
          <w:sz w:val="30"/>
          <w:szCs w:val="30"/>
        </w:rPr>
        <w:t>乐而不为。这些我们完全</w:t>
      </w:r>
      <w:r>
        <w:rPr>
          <w:rFonts w:ascii="宋体" w:hAnsi="宋体" w:eastAsia="宋体" w:cs="宋体"/>
          <w:sz w:val="30"/>
          <w:szCs w:val="30"/>
        </w:rPr>
        <w:t xml:space="preserve"> 可以想到，于是，变革的重任便落在了能正确</w:t>
      </w:r>
      <w:r>
        <w:rPr>
          <w:rFonts w:ascii="宋体" w:hAnsi="宋体" w:eastAsia="宋体" w:cs="宋体"/>
          <w:spacing w:val="-1"/>
          <w:sz w:val="30"/>
          <w:szCs w:val="30"/>
        </w:rPr>
        <w:t>认知风险且勇敢无畏的公</w:t>
      </w:r>
      <w:r>
        <w:rPr>
          <w:rFonts w:ascii="宋体" w:hAnsi="宋体" w:eastAsia="宋体" w:cs="宋体"/>
          <w:sz w:val="30"/>
          <w:szCs w:val="30"/>
        </w:rPr>
        <w:t xml:space="preserve"> </w:t>
      </w:r>
      <w:r>
        <w:rPr>
          <w:rFonts w:ascii="宋体" w:hAnsi="宋体" w:eastAsia="宋体" w:cs="宋体"/>
          <w:spacing w:val="-3"/>
          <w:sz w:val="30"/>
          <w:szCs w:val="30"/>
        </w:rPr>
        <w:t>众身上。</w:t>
      </w:r>
    </w:p>
    <w:p w14:paraId="0607B4B3">
      <w:pPr>
        <w:spacing w:line="268" w:lineRule="auto"/>
        <w:rPr>
          <w:rFonts w:ascii="宋体" w:hAnsi="宋体" w:eastAsia="宋体" w:cs="宋体"/>
          <w:sz w:val="30"/>
          <w:szCs w:val="30"/>
        </w:rPr>
        <w:sectPr>
          <w:pgSz w:w="12240" w:h="15840"/>
          <w:pgMar w:top="400" w:right="1500" w:bottom="400" w:left="1449" w:header="0" w:footer="0" w:gutter="0"/>
          <w:cols w:space="720" w:num="1"/>
        </w:sectPr>
      </w:pPr>
    </w:p>
    <w:p w14:paraId="63733343">
      <w:pPr>
        <w:pStyle w:val="2"/>
        <w:spacing w:line="276" w:lineRule="auto"/>
      </w:pPr>
    </w:p>
    <w:p w14:paraId="394AA3C8">
      <w:pPr>
        <w:pStyle w:val="2"/>
        <w:spacing w:line="276" w:lineRule="auto"/>
      </w:pPr>
    </w:p>
    <w:p w14:paraId="7908E484">
      <w:pPr>
        <w:pStyle w:val="2"/>
        <w:spacing w:line="277" w:lineRule="auto"/>
      </w:pPr>
    </w:p>
    <w:p w14:paraId="429BF787">
      <w:pPr>
        <w:pStyle w:val="2"/>
        <w:spacing w:line="277" w:lineRule="auto"/>
      </w:pPr>
    </w:p>
    <w:p w14:paraId="2EEF6456">
      <w:pPr>
        <w:pStyle w:val="2"/>
        <w:spacing w:line="277" w:lineRule="auto"/>
      </w:pPr>
    </w:p>
    <w:p w14:paraId="6A3C4316">
      <w:pPr>
        <w:pStyle w:val="2"/>
        <w:spacing w:line="277" w:lineRule="auto"/>
      </w:pPr>
    </w:p>
    <w:p w14:paraId="3CE0B3A5">
      <w:pPr>
        <w:spacing w:before="127" w:line="573" w:lineRule="exact"/>
        <w:ind w:left="6"/>
        <w:rPr>
          <w:rFonts w:ascii="宋体" w:hAnsi="宋体" w:eastAsia="宋体" w:cs="宋体"/>
          <w:sz w:val="39"/>
          <w:szCs w:val="39"/>
        </w:rPr>
      </w:pPr>
      <w:r>
        <w:rPr>
          <w:rFonts w:ascii="Times New Roman" w:hAnsi="Times New Roman" w:eastAsia="Times New Roman" w:cs="Times New Roman"/>
          <w:spacing w:val="-2"/>
          <w:position w:val="3"/>
          <w:sz w:val="39"/>
          <w:szCs w:val="39"/>
        </w:rPr>
        <w:t>2.</w:t>
      </w:r>
      <w:r>
        <w:rPr>
          <w:rFonts w:ascii="宋体" w:hAnsi="宋体" w:eastAsia="宋体" w:cs="宋体"/>
          <w:spacing w:val="-2"/>
          <w:position w:val="3"/>
          <w:sz w:val="39"/>
          <w:szCs w:val="39"/>
        </w:rPr>
        <w:t>如何进行风险沟通才能避免恐慌？</w:t>
      </w:r>
    </w:p>
    <w:p w14:paraId="36314A6B">
      <w:pPr>
        <w:pStyle w:val="2"/>
        <w:spacing w:line="364" w:lineRule="auto"/>
      </w:pPr>
    </w:p>
    <w:p w14:paraId="0D9E0729">
      <w:pPr>
        <w:spacing w:before="98" w:line="268" w:lineRule="auto"/>
        <w:ind w:left="2" w:firstLine="597"/>
        <w:rPr>
          <w:rFonts w:ascii="宋体" w:hAnsi="宋体" w:eastAsia="宋体" w:cs="宋体"/>
          <w:sz w:val="30"/>
          <w:szCs w:val="30"/>
        </w:rPr>
      </w:pPr>
      <w:r>
        <w:rPr>
          <w:rFonts w:ascii="宋体" w:hAnsi="宋体" w:eastAsia="宋体" w:cs="宋体"/>
          <w:spacing w:val="-1"/>
          <w:sz w:val="30"/>
          <w:szCs w:val="30"/>
        </w:rPr>
        <w:t>诚然，在政府和媒体对我们的恐惧毫不在乎的情况下，我们想要变</w:t>
      </w:r>
      <w:r>
        <w:rPr>
          <w:rFonts w:ascii="宋体" w:hAnsi="宋体" w:eastAsia="宋体" w:cs="宋体"/>
          <w:spacing w:val="17"/>
          <w:sz w:val="30"/>
          <w:szCs w:val="30"/>
        </w:rPr>
        <w:t xml:space="preserve"> </w:t>
      </w:r>
      <w:r>
        <w:rPr>
          <w:rFonts w:ascii="宋体" w:hAnsi="宋体" w:eastAsia="宋体" w:cs="宋体"/>
          <w:spacing w:val="-1"/>
          <w:sz w:val="30"/>
          <w:szCs w:val="30"/>
        </w:rPr>
        <w:t>得勇敢和能正确地认知风险并非易事。幸运的是，我们所处时代儿童的</w:t>
      </w:r>
      <w:r>
        <w:rPr>
          <w:rFonts w:ascii="宋体" w:hAnsi="宋体" w:eastAsia="宋体" w:cs="宋体"/>
          <w:spacing w:val="17"/>
          <w:sz w:val="30"/>
          <w:szCs w:val="30"/>
        </w:rPr>
        <w:t xml:space="preserve"> </w:t>
      </w:r>
      <w:r>
        <w:rPr>
          <w:rFonts w:ascii="宋体" w:hAnsi="宋体" w:eastAsia="宋体" w:cs="宋体"/>
          <w:spacing w:val="-1"/>
          <w:sz w:val="30"/>
          <w:szCs w:val="30"/>
        </w:rPr>
        <w:t>死亡率很低，人的寿命也比以前长。但是，很多人认为现在的世界比以</w:t>
      </w:r>
      <w:r>
        <w:rPr>
          <w:rFonts w:ascii="宋体" w:hAnsi="宋体" w:eastAsia="宋体" w:cs="宋体"/>
          <w:spacing w:val="17"/>
          <w:sz w:val="30"/>
          <w:szCs w:val="30"/>
        </w:rPr>
        <w:t xml:space="preserve"> </w:t>
      </w:r>
      <w:r>
        <w:rPr>
          <w:rFonts w:ascii="宋体" w:hAnsi="宋体" w:eastAsia="宋体" w:cs="宋体"/>
          <w:spacing w:val="-1"/>
          <w:sz w:val="30"/>
          <w:szCs w:val="30"/>
        </w:rPr>
        <w:t>前更危险，充满更多变数。媒体大肆宣传一次次危机</w:t>
      </w:r>
      <w:r>
        <w:rPr>
          <w:rFonts w:ascii="Times New Roman" w:hAnsi="Times New Roman" w:eastAsia="Times New Roman" w:cs="Times New Roman"/>
          <w:spacing w:val="-1"/>
          <w:sz w:val="30"/>
          <w:szCs w:val="30"/>
        </w:rPr>
        <w:t>——</w:t>
      </w:r>
      <w:r>
        <w:rPr>
          <w:rFonts w:ascii="宋体" w:hAnsi="宋体" w:eastAsia="宋体" w:cs="宋体"/>
          <w:spacing w:val="-1"/>
          <w:sz w:val="30"/>
          <w:szCs w:val="30"/>
        </w:rPr>
        <w:t>疯牛病、传染</w:t>
      </w:r>
      <w:r>
        <w:rPr>
          <w:rFonts w:ascii="宋体" w:hAnsi="宋体" w:eastAsia="宋体" w:cs="宋体"/>
          <w:spacing w:val="17"/>
          <w:sz w:val="30"/>
          <w:szCs w:val="30"/>
        </w:rPr>
        <w:t xml:space="preserve"> </w:t>
      </w:r>
      <w:r>
        <w:rPr>
          <w:rFonts w:ascii="宋体" w:hAnsi="宋体" w:eastAsia="宋体" w:cs="宋体"/>
          <w:spacing w:val="-1"/>
          <w:sz w:val="30"/>
          <w:szCs w:val="30"/>
        </w:rPr>
        <w:t>性非典型肺炎、禽流感、猪流感、大肠杆菌，还有尚未出现的各种危</w:t>
      </w:r>
    </w:p>
    <w:p w14:paraId="508FC7B0">
      <w:pPr>
        <w:spacing w:before="4" w:line="268" w:lineRule="auto"/>
        <w:ind w:left="1" w:hanging="1"/>
        <w:rPr>
          <w:rFonts w:ascii="宋体" w:hAnsi="宋体" w:eastAsia="宋体" w:cs="宋体"/>
          <w:sz w:val="30"/>
          <w:szCs w:val="30"/>
        </w:rPr>
      </w:pPr>
      <w:r>
        <w:rPr>
          <w:rFonts w:ascii="宋体" w:hAnsi="宋体" w:eastAsia="宋体" w:cs="宋体"/>
          <w:sz w:val="30"/>
          <w:szCs w:val="30"/>
        </w:rPr>
        <w:t>机。疾病、恐怖分子、洪水、飓风和其他灾</w:t>
      </w:r>
      <w:r>
        <w:rPr>
          <w:rFonts w:ascii="宋体" w:hAnsi="宋体" w:eastAsia="宋体" w:cs="宋体"/>
          <w:spacing w:val="-1"/>
          <w:sz w:val="30"/>
          <w:szCs w:val="30"/>
        </w:rPr>
        <w:t>害虽然导致很多人死亡，但</w:t>
      </w:r>
      <w:r>
        <w:rPr>
          <w:rFonts w:ascii="宋体" w:hAnsi="宋体" w:eastAsia="宋体" w:cs="宋体"/>
          <w:sz w:val="30"/>
          <w:szCs w:val="30"/>
        </w:rPr>
        <w:t xml:space="preserve"> </w:t>
      </w:r>
      <w:r>
        <w:rPr>
          <w:rFonts w:ascii="宋体" w:hAnsi="宋体" w:eastAsia="宋体" w:cs="宋体"/>
          <w:spacing w:val="-1"/>
          <w:sz w:val="30"/>
          <w:szCs w:val="30"/>
        </w:rPr>
        <w:t>也有助于政府改选，增加媒体的销量和阅读率。一想到最坏的情景，选</w:t>
      </w:r>
      <w:r>
        <w:rPr>
          <w:rFonts w:ascii="宋体" w:hAnsi="宋体" w:eastAsia="宋体" w:cs="宋体"/>
          <w:spacing w:val="18"/>
          <w:sz w:val="30"/>
          <w:szCs w:val="30"/>
        </w:rPr>
        <w:t xml:space="preserve"> </w:t>
      </w:r>
      <w:r>
        <w:rPr>
          <w:rFonts w:ascii="宋体" w:hAnsi="宋体" w:eastAsia="宋体" w:cs="宋体"/>
          <w:spacing w:val="-1"/>
          <w:sz w:val="30"/>
          <w:szCs w:val="30"/>
        </w:rPr>
        <w:t>民和读者的恐惧心理就会加剧。媒体的一种伎俩就是利用人们对风险的</w:t>
      </w:r>
      <w:r>
        <w:rPr>
          <w:rFonts w:ascii="宋体" w:hAnsi="宋体" w:eastAsia="宋体" w:cs="宋体"/>
          <w:spacing w:val="18"/>
          <w:sz w:val="30"/>
          <w:szCs w:val="30"/>
        </w:rPr>
        <w:t xml:space="preserve"> </w:t>
      </w:r>
      <w:r>
        <w:rPr>
          <w:rFonts w:ascii="宋体" w:hAnsi="宋体" w:eastAsia="宋体" w:cs="宋体"/>
          <w:spacing w:val="-1"/>
          <w:sz w:val="30"/>
          <w:szCs w:val="30"/>
        </w:rPr>
        <w:t>恐惧心理，将可怕的灾难置于头条，而不管它们是真实的还是虚构的，</w:t>
      </w:r>
      <w:r>
        <w:rPr>
          <w:rFonts w:ascii="宋体" w:hAnsi="宋体" w:eastAsia="宋体" w:cs="宋体"/>
          <w:spacing w:val="18"/>
          <w:sz w:val="30"/>
          <w:szCs w:val="30"/>
        </w:rPr>
        <w:t xml:space="preserve"> </w:t>
      </w:r>
      <w:r>
        <w:rPr>
          <w:rFonts w:ascii="宋体" w:hAnsi="宋体" w:eastAsia="宋体" w:cs="宋体"/>
          <w:spacing w:val="-1"/>
          <w:sz w:val="30"/>
          <w:szCs w:val="30"/>
        </w:rPr>
        <w:t>以此来增加销量。如果新闻标题中出现了一种新的病毒或是其他威胁，</w:t>
      </w:r>
      <w:r>
        <w:rPr>
          <w:rFonts w:ascii="宋体" w:hAnsi="宋体" w:eastAsia="宋体" w:cs="宋体"/>
          <w:spacing w:val="18"/>
          <w:sz w:val="30"/>
          <w:szCs w:val="30"/>
        </w:rPr>
        <w:t xml:space="preserve"> </w:t>
      </w:r>
      <w:r>
        <w:rPr>
          <w:rFonts w:ascii="宋体" w:hAnsi="宋体" w:eastAsia="宋体" w:cs="宋体"/>
          <w:spacing w:val="-1"/>
          <w:sz w:val="30"/>
          <w:szCs w:val="30"/>
        </w:rPr>
        <w:t>再加上专家警告说它会导致很多人死亡，公众就会开始担心和害怕，并</w:t>
      </w:r>
      <w:r>
        <w:rPr>
          <w:rFonts w:ascii="宋体" w:hAnsi="宋体" w:eastAsia="宋体" w:cs="宋体"/>
          <w:spacing w:val="18"/>
          <w:sz w:val="30"/>
          <w:szCs w:val="30"/>
        </w:rPr>
        <w:t xml:space="preserve"> </w:t>
      </w:r>
      <w:r>
        <w:rPr>
          <w:rFonts w:ascii="宋体" w:hAnsi="宋体" w:eastAsia="宋体" w:cs="宋体"/>
          <w:spacing w:val="-1"/>
          <w:sz w:val="30"/>
          <w:szCs w:val="30"/>
        </w:rPr>
        <w:t>要求政府有所作为。于是，政府常常会出台严厉的措施。几个月后，媒</w:t>
      </w:r>
      <w:r>
        <w:rPr>
          <w:rFonts w:ascii="宋体" w:hAnsi="宋体" w:eastAsia="宋体" w:cs="宋体"/>
          <w:spacing w:val="18"/>
          <w:sz w:val="30"/>
          <w:szCs w:val="30"/>
        </w:rPr>
        <w:t xml:space="preserve"> </w:t>
      </w:r>
      <w:r>
        <w:rPr>
          <w:rFonts w:ascii="宋体" w:hAnsi="宋体" w:eastAsia="宋体" w:cs="宋体"/>
          <w:spacing w:val="-1"/>
          <w:sz w:val="30"/>
          <w:szCs w:val="30"/>
        </w:rPr>
        <w:t>体不再报道此事，一切很快被抛诸脑后。过了一年左右，一切又重新上</w:t>
      </w:r>
      <w:r>
        <w:rPr>
          <w:rFonts w:ascii="宋体" w:hAnsi="宋体" w:eastAsia="宋体" w:cs="宋体"/>
          <w:spacing w:val="18"/>
          <w:sz w:val="30"/>
          <w:szCs w:val="30"/>
        </w:rPr>
        <w:t xml:space="preserve"> </w:t>
      </w:r>
      <w:r>
        <w:rPr>
          <w:rFonts w:ascii="宋体" w:hAnsi="宋体" w:eastAsia="宋体" w:cs="宋体"/>
          <w:spacing w:val="-6"/>
          <w:sz w:val="30"/>
          <w:szCs w:val="30"/>
        </w:rPr>
        <w:t>演。</w:t>
      </w:r>
    </w:p>
    <w:p w14:paraId="655F6F13">
      <w:pPr>
        <w:spacing w:before="287" w:line="269" w:lineRule="auto"/>
        <w:ind w:firstLine="598"/>
        <w:jc w:val="both"/>
        <w:rPr>
          <w:rFonts w:ascii="宋体" w:hAnsi="宋体" w:eastAsia="宋体" w:cs="宋体"/>
          <w:sz w:val="30"/>
          <w:szCs w:val="30"/>
        </w:rPr>
      </w:pPr>
      <w:r>
        <w:rPr>
          <w:rFonts w:ascii="宋体" w:hAnsi="宋体" w:eastAsia="宋体" w:cs="宋体"/>
          <w:spacing w:val="-1"/>
          <w:sz w:val="30"/>
          <w:szCs w:val="30"/>
        </w:rPr>
        <w:t>但是，万事小心难道不比事后后悔好吗？让我们来看看疯牛病和猪</w:t>
      </w:r>
      <w:r>
        <w:rPr>
          <w:rFonts w:ascii="宋体" w:hAnsi="宋体" w:eastAsia="宋体" w:cs="宋体"/>
          <w:spacing w:val="18"/>
          <w:sz w:val="30"/>
          <w:szCs w:val="30"/>
        </w:rPr>
        <w:t xml:space="preserve"> </w:t>
      </w:r>
      <w:r>
        <w:rPr>
          <w:rFonts w:ascii="宋体" w:hAnsi="宋体" w:eastAsia="宋体" w:cs="宋体"/>
          <w:sz w:val="30"/>
          <w:szCs w:val="30"/>
        </w:rPr>
        <w:t>流感这两个人人皆知但实际是假想的灾难。</w:t>
      </w:r>
      <w:r>
        <w:rPr>
          <w:rFonts w:ascii="宋体" w:hAnsi="宋体" w:eastAsia="宋体" w:cs="宋体"/>
          <w:spacing w:val="-1"/>
          <w:sz w:val="30"/>
          <w:szCs w:val="30"/>
        </w:rPr>
        <w:t>碰到这两种情况时，人们一</w:t>
      </w:r>
      <w:r>
        <w:rPr>
          <w:rFonts w:ascii="宋体" w:hAnsi="宋体" w:eastAsia="宋体" w:cs="宋体"/>
          <w:sz w:val="30"/>
          <w:szCs w:val="30"/>
        </w:rPr>
        <w:t xml:space="preserve"> 般都会往最坏的方面想，而不进行客观的风</w:t>
      </w:r>
      <w:r>
        <w:rPr>
          <w:rFonts w:ascii="宋体" w:hAnsi="宋体" w:eastAsia="宋体" w:cs="宋体"/>
          <w:spacing w:val="-1"/>
          <w:sz w:val="30"/>
          <w:szCs w:val="30"/>
        </w:rPr>
        <w:t>险评估。那么，如何进行风</w:t>
      </w:r>
      <w:r>
        <w:rPr>
          <w:rFonts w:ascii="宋体" w:hAnsi="宋体" w:eastAsia="宋体" w:cs="宋体"/>
          <w:sz w:val="30"/>
          <w:szCs w:val="30"/>
        </w:rPr>
        <w:t xml:space="preserve"> </w:t>
      </w:r>
      <w:r>
        <w:rPr>
          <w:rFonts w:ascii="宋体" w:hAnsi="宋体" w:eastAsia="宋体" w:cs="宋体"/>
          <w:spacing w:val="-1"/>
          <w:sz w:val="30"/>
          <w:szCs w:val="30"/>
        </w:rPr>
        <w:t>险沟通才能避免恐慌呢？</w:t>
      </w:r>
    </w:p>
    <w:p w14:paraId="19206881">
      <w:pPr>
        <w:spacing w:before="351" w:line="220" w:lineRule="auto"/>
        <w:ind w:left="4"/>
        <w:rPr>
          <w:rFonts w:ascii="宋体" w:hAnsi="宋体" w:eastAsia="宋体" w:cs="宋体"/>
          <w:sz w:val="39"/>
          <w:szCs w:val="39"/>
        </w:rPr>
      </w:pPr>
      <w:r>
        <w:rPr>
          <w:rFonts w:ascii="宋体" w:hAnsi="宋体" w:eastAsia="宋体" w:cs="宋体"/>
          <w:spacing w:val="4"/>
          <w:sz w:val="39"/>
          <w:szCs w:val="39"/>
        </w:rPr>
        <w:t>疯牛病引发的恐慌</w:t>
      </w:r>
    </w:p>
    <w:p w14:paraId="7BAE6BDE">
      <w:pPr>
        <w:spacing w:before="332" w:line="220" w:lineRule="auto"/>
        <w:ind w:left="603"/>
        <w:rPr>
          <w:rFonts w:ascii="宋体" w:hAnsi="宋体" w:eastAsia="宋体" w:cs="宋体"/>
          <w:sz w:val="30"/>
          <w:szCs w:val="30"/>
        </w:rPr>
      </w:pPr>
      <w:r>
        <w:rPr>
          <w:rFonts w:ascii="宋体" w:hAnsi="宋体" w:eastAsia="宋体" w:cs="宋体"/>
          <w:spacing w:val="-2"/>
          <w:sz w:val="30"/>
          <w:szCs w:val="30"/>
        </w:rPr>
        <w:t>我们先从一个小测试开始。</w:t>
      </w:r>
    </w:p>
    <w:p w14:paraId="40DB2172">
      <w:pPr>
        <w:spacing w:before="334" w:line="228" w:lineRule="auto"/>
        <w:ind w:left="617"/>
        <w:rPr>
          <w:rFonts w:ascii="微软雅黑" w:hAnsi="微软雅黑" w:eastAsia="微软雅黑" w:cs="微软雅黑"/>
          <w:sz w:val="30"/>
          <w:szCs w:val="30"/>
        </w:rPr>
      </w:pPr>
      <w:r>
        <w:rPr>
          <w:rFonts w:ascii="微软雅黑" w:hAnsi="微软雅黑" w:eastAsia="微软雅黑" w:cs="微软雅黑"/>
          <w:b/>
          <w:bCs/>
          <w:spacing w:val="-5"/>
          <w:sz w:val="30"/>
          <w:szCs w:val="30"/>
        </w:rPr>
        <w:t>10年内</w:t>
      </w:r>
      <w:r>
        <w:rPr>
          <w:rFonts w:ascii="微软雅黑" w:hAnsi="微软雅黑" w:eastAsia="微软雅黑" w:cs="微软雅黑"/>
          <w:b/>
          <w:bCs/>
          <w:spacing w:val="-44"/>
          <w:sz w:val="30"/>
          <w:szCs w:val="30"/>
        </w:rPr>
        <w:t xml:space="preserve"> </w:t>
      </w:r>
      <w:r>
        <w:rPr>
          <w:rFonts w:ascii="微软雅黑" w:hAnsi="微软雅黑" w:eastAsia="微软雅黑" w:cs="微软雅黑"/>
          <w:b/>
          <w:bCs/>
          <w:spacing w:val="-5"/>
          <w:sz w:val="30"/>
          <w:szCs w:val="30"/>
        </w:rPr>
        <w:t>，</w:t>
      </w:r>
      <w:r>
        <w:rPr>
          <w:rFonts w:ascii="微软雅黑" w:hAnsi="微软雅黑" w:eastAsia="微软雅黑" w:cs="微软雅黑"/>
          <w:b/>
          <w:bCs/>
          <w:spacing w:val="-69"/>
          <w:sz w:val="30"/>
          <w:szCs w:val="30"/>
        </w:rPr>
        <w:t xml:space="preserve"> </w:t>
      </w:r>
      <w:r>
        <w:rPr>
          <w:rFonts w:ascii="微软雅黑" w:hAnsi="微软雅黑" w:eastAsia="微软雅黑" w:cs="微软雅黑"/>
          <w:b/>
          <w:bCs/>
          <w:spacing w:val="-5"/>
          <w:sz w:val="30"/>
          <w:szCs w:val="30"/>
        </w:rPr>
        <w:t>因疯牛病死亡的欧洲人有多少？</w:t>
      </w:r>
    </w:p>
    <w:p w14:paraId="762C4E35">
      <w:pPr>
        <w:spacing w:before="290" w:line="234" w:lineRule="auto"/>
        <w:ind w:left="625"/>
        <w:rPr>
          <w:rFonts w:ascii="楷体" w:hAnsi="楷体" w:eastAsia="楷体" w:cs="楷体"/>
          <w:sz w:val="30"/>
          <w:szCs w:val="30"/>
        </w:rPr>
      </w:pPr>
      <w:r>
        <w:rPr>
          <w:rFonts w:ascii="楷体" w:hAnsi="楷体" w:eastAsia="楷体" w:cs="楷体"/>
          <w:spacing w:val="-5"/>
          <w:sz w:val="30"/>
          <w:szCs w:val="30"/>
        </w:rPr>
        <w:t>大约150人。</w:t>
      </w:r>
    </w:p>
    <w:p w14:paraId="7B3BA3C5">
      <w:pPr>
        <w:spacing w:line="234" w:lineRule="auto"/>
        <w:rPr>
          <w:rFonts w:ascii="楷体" w:hAnsi="楷体" w:eastAsia="楷体" w:cs="楷体"/>
          <w:sz w:val="30"/>
          <w:szCs w:val="30"/>
        </w:rPr>
        <w:sectPr>
          <w:pgSz w:w="12240" w:h="15840"/>
          <w:pgMar w:top="400" w:right="1500" w:bottom="400" w:left="1450" w:header="0" w:footer="0" w:gutter="0"/>
          <w:cols w:space="720" w:num="1"/>
        </w:sectPr>
      </w:pPr>
    </w:p>
    <w:p w14:paraId="6F81FB94">
      <w:pPr>
        <w:pStyle w:val="2"/>
        <w:spacing w:line="305" w:lineRule="auto"/>
      </w:pPr>
    </w:p>
    <w:p w14:paraId="02379C78">
      <w:pPr>
        <w:pStyle w:val="2"/>
        <w:spacing w:line="306" w:lineRule="auto"/>
      </w:pPr>
    </w:p>
    <w:p w14:paraId="1B86002F">
      <w:pPr>
        <w:pStyle w:val="2"/>
        <w:spacing w:line="306" w:lineRule="auto"/>
      </w:pPr>
    </w:p>
    <w:p w14:paraId="5BF32BAF">
      <w:pPr>
        <w:spacing w:before="129" w:line="229" w:lineRule="auto"/>
        <w:ind w:left="615"/>
        <w:rPr>
          <w:rFonts w:ascii="微软雅黑" w:hAnsi="微软雅黑" w:eastAsia="微软雅黑" w:cs="微软雅黑"/>
          <w:sz w:val="30"/>
          <w:szCs w:val="30"/>
        </w:rPr>
      </w:pPr>
      <w:r>
        <w:rPr>
          <w:rFonts w:ascii="微软雅黑" w:hAnsi="微软雅黑" w:eastAsia="微软雅黑" w:cs="微软雅黑"/>
          <w:b/>
          <w:bCs/>
          <w:spacing w:val="-3"/>
          <w:sz w:val="30"/>
          <w:szCs w:val="30"/>
        </w:rPr>
        <w:t>10年内</w:t>
      </w:r>
      <w:r>
        <w:rPr>
          <w:rFonts w:ascii="微软雅黑" w:hAnsi="微软雅黑" w:eastAsia="微软雅黑" w:cs="微软雅黑"/>
          <w:b/>
          <w:bCs/>
          <w:spacing w:val="-44"/>
          <w:sz w:val="30"/>
          <w:szCs w:val="30"/>
        </w:rPr>
        <w:t xml:space="preserve"> </w:t>
      </w:r>
      <w:r>
        <w:rPr>
          <w:rFonts w:ascii="微软雅黑" w:hAnsi="微软雅黑" w:eastAsia="微软雅黑" w:cs="微软雅黑"/>
          <w:b/>
          <w:bCs/>
          <w:spacing w:val="-3"/>
          <w:sz w:val="30"/>
          <w:szCs w:val="30"/>
        </w:rPr>
        <w:t>，还有什么其他原因导致同样多的欧洲人死亡？</w:t>
      </w:r>
    </w:p>
    <w:p w14:paraId="29F09230">
      <w:pPr>
        <w:spacing w:before="288" w:line="224" w:lineRule="auto"/>
        <w:ind w:left="606"/>
        <w:rPr>
          <w:rFonts w:ascii="楷体" w:hAnsi="楷体" w:eastAsia="楷体" w:cs="楷体"/>
          <w:sz w:val="30"/>
          <w:szCs w:val="30"/>
        </w:rPr>
      </w:pPr>
      <w:r>
        <w:rPr>
          <w:rFonts w:ascii="楷体" w:hAnsi="楷体" w:eastAsia="楷体" w:cs="楷体"/>
          <w:spacing w:val="-3"/>
          <w:sz w:val="30"/>
          <w:szCs w:val="30"/>
        </w:rPr>
        <w:t>喝芳香精油。</w:t>
      </w:r>
    </w:p>
    <w:p w14:paraId="15170990">
      <w:pPr>
        <w:pStyle w:val="2"/>
        <w:spacing w:line="270" w:lineRule="auto"/>
      </w:pPr>
    </w:p>
    <w:p w14:paraId="587B509E">
      <w:pPr>
        <w:spacing w:before="98" w:line="268" w:lineRule="auto"/>
        <w:ind w:right="33" w:firstLine="614"/>
        <w:jc w:val="both"/>
        <w:rPr>
          <w:rFonts w:ascii="宋体" w:hAnsi="宋体" w:eastAsia="宋体" w:cs="宋体"/>
          <w:sz w:val="30"/>
          <w:szCs w:val="30"/>
        </w:rPr>
      </w:pPr>
      <w:r>
        <w:rPr>
          <w:rFonts w:ascii="宋体" w:hAnsi="宋体" w:eastAsia="宋体" w:cs="宋体"/>
          <w:spacing w:val="-1"/>
          <w:sz w:val="30"/>
          <w:szCs w:val="30"/>
        </w:rPr>
        <w:t>究竟谁会喝芳香精油呢？主要是儿童，他们被精油的漂亮颜色和香</w:t>
      </w:r>
      <w:r>
        <w:rPr>
          <w:rFonts w:ascii="宋体" w:hAnsi="宋体" w:eastAsia="宋体" w:cs="宋体"/>
          <w:spacing w:val="2"/>
          <w:sz w:val="30"/>
          <w:szCs w:val="30"/>
        </w:rPr>
        <w:t xml:space="preserve"> </w:t>
      </w:r>
      <w:r>
        <w:rPr>
          <w:rFonts w:ascii="宋体" w:hAnsi="宋体" w:eastAsia="宋体" w:cs="宋体"/>
          <w:spacing w:val="-1"/>
          <w:sz w:val="30"/>
          <w:szCs w:val="30"/>
        </w:rPr>
        <w:t>味所吸引。作为德国联邦风险评估研究所的董事会成员，我知道该研究</w:t>
      </w:r>
      <w:r>
        <w:rPr>
          <w:rFonts w:ascii="宋体" w:hAnsi="宋体" w:eastAsia="宋体" w:cs="宋体"/>
          <w:spacing w:val="18"/>
          <w:sz w:val="30"/>
          <w:szCs w:val="30"/>
        </w:rPr>
        <w:t xml:space="preserve"> </w:t>
      </w:r>
      <w:r>
        <w:rPr>
          <w:rFonts w:ascii="宋体" w:hAnsi="宋体" w:eastAsia="宋体" w:cs="宋体"/>
          <w:sz w:val="30"/>
          <w:szCs w:val="30"/>
        </w:rPr>
        <w:t>所用了</w:t>
      </w:r>
      <w:r>
        <w:rPr>
          <w:rFonts w:ascii="Times New Roman" w:hAnsi="Times New Roman" w:eastAsia="Times New Roman" w:cs="Times New Roman"/>
          <w:sz w:val="30"/>
          <w:szCs w:val="30"/>
        </w:rPr>
        <w:t>10</w:t>
      </w:r>
      <w:r>
        <w:rPr>
          <w:rFonts w:ascii="宋体" w:hAnsi="宋体" w:eastAsia="宋体" w:cs="宋体"/>
          <w:sz w:val="30"/>
          <w:szCs w:val="30"/>
        </w:rPr>
        <w:t>年多的时间才促使欧洲颁布了一</w:t>
      </w:r>
      <w:r>
        <w:rPr>
          <w:rFonts w:ascii="宋体" w:hAnsi="宋体" w:eastAsia="宋体" w:cs="宋体"/>
          <w:spacing w:val="-1"/>
          <w:sz w:val="30"/>
          <w:szCs w:val="30"/>
        </w:rPr>
        <w:t>项法规，规定精油要装在防儿</w:t>
      </w:r>
      <w:r>
        <w:rPr>
          <w:rFonts w:ascii="宋体" w:hAnsi="宋体" w:eastAsia="宋体" w:cs="宋体"/>
          <w:sz w:val="30"/>
          <w:szCs w:val="30"/>
        </w:rPr>
        <w:t xml:space="preserve"> </w:t>
      </w:r>
      <w:r>
        <w:rPr>
          <w:rFonts w:ascii="宋体" w:hAnsi="宋体" w:eastAsia="宋体" w:cs="宋体"/>
          <w:spacing w:val="-1"/>
          <w:sz w:val="30"/>
          <w:szCs w:val="30"/>
        </w:rPr>
        <w:t>童开启的瓶子里。但是这根本没人关注，大家的注意力都集中在了杀牛</w:t>
      </w:r>
      <w:r>
        <w:rPr>
          <w:rFonts w:ascii="宋体" w:hAnsi="宋体" w:eastAsia="宋体" w:cs="宋体"/>
          <w:spacing w:val="18"/>
          <w:sz w:val="30"/>
          <w:szCs w:val="30"/>
        </w:rPr>
        <w:t xml:space="preserve"> </w:t>
      </w:r>
      <w:r>
        <w:rPr>
          <w:rFonts w:ascii="宋体" w:hAnsi="宋体" w:eastAsia="宋体" w:cs="宋体"/>
          <w:spacing w:val="-6"/>
          <w:sz w:val="30"/>
          <w:szCs w:val="30"/>
        </w:rPr>
        <w:t>上。</w:t>
      </w:r>
    </w:p>
    <w:p w14:paraId="0119FC0F">
      <w:pPr>
        <w:spacing w:before="293" w:line="265" w:lineRule="auto"/>
        <w:ind w:left="1" w:right="33" w:firstLine="597"/>
        <w:jc w:val="both"/>
        <w:rPr>
          <w:rFonts w:ascii="宋体" w:hAnsi="宋体" w:eastAsia="宋体" w:cs="宋体"/>
          <w:sz w:val="30"/>
          <w:szCs w:val="30"/>
        </w:rPr>
      </w:pPr>
      <w:r>
        <w:rPr>
          <w:rFonts w:ascii="宋体" w:hAnsi="宋体" w:eastAsia="宋体" w:cs="宋体"/>
          <w:spacing w:val="-1"/>
          <w:sz w:val="30"/>
          <w:szCs w:val="30"/>
        </w:rPr>
        <w:t>在第一章，我曾将严重风险定义为很多人突然同时死亡的情况，但</w:t>
      </w:r>
      <w:r>
        <w:rPr>
          <w:rFonts w:ascii="宋体" w:hAnsi="宋体" w:eastAsia="宋体" w:cs="宋体"/>
          <w:spacing w:val="17"/>
          <w:sz w:val="30"/>
          <w:szCs w:val="30"/>
        </w:rPr>
        <w:t xml:space="preserve"> </w:t>
      </w:r>
      <w:r>
        <w:rPr>
          <w:rFonts w:ascii="宋体" w:hAnsi="宋体" w:eastAsia="宋体" w:cs="宋体"/>
          <w:sz w:val="30"/>
          <w:szCs w:val="30"/>
        </w:rPr>
        <w:t>这些情况可能是真实的，也可能是凭空想象</w:t>
      </w:r>
      <w:r>
        <w:rPr>
          <w:rFonts w:ascii="宋体" w:hAnsi="宋体" w:eastAsia="宋体" w:cs="宋体"/>
          <w:spacing w:val="-1"/>
          <w:sz w:val="30"/>
          <w:szCs w:val="30"/>
        </w:rPr>
        <w:t>的。</w:t>
      </w:r>
      <w:r>
        <w:rPr>
          <w:rFonts w:ascii="Times New Roman" w:hAnsi="Times New Roman" w:eastAsia="Times New Roman" w:cs="Times New Roman"/>
          <w:spacing w:val="-1"/>
          <w:sz w:val="30"/>
          <w:szCs w:val="30"/>
        </w:rPr>
        <w:t>“9·11”</w:t>
      </w:r>
      <w:r>
        <w:rPr>
          <w:rFonts w:ascii="宋体" w:hAnsi="宋体" w:eastAsia="宋体" w:cs="宋体"/>
          <w:spacing w:val="-1"/>
          <w:sz w:val="30"/>
          <w:szCs w:val="30"/>
        </w:rPr>
        <w:t>恐怖袭击事件就</w:t>
      </w:r>
      <w:r>
        <w:rPr>
          <w:rFonts w:ascii="宋体" w:hAnsi="宋体" w:eastAsia="宋体" w:cs="宋体"/>
          <w:sz w:val="30"/>
          <w:szCs w:val="30"/>
        </w:rPr>
        <w:t xml:space="preserve"> </w:t>
      </w:r>
      <w:r>
        <w:rPr>
          <w:rFonts w:ascii="宋体" w:hAnsi="宋体" w:eastAsia="宋体" w:cs="宋体"/>
          <w:spacing w:val="-1"/>
          <w:sz w:val="30"/>
          <w:szCs w:val="30"/>
        </w:rPr>
        <w:t>是一个很好的例证，由于进化的大脑对乘坐飞机产生了恐惧，人们便选</w:t>
      </w:r>
      <w:r>
        <w:rPr>
          <w:rFonts w:ascii="宋体" w:hAnsi="宋体" w:eastAsia="宋体" w:cs="宋体"/>
          <w:spacing w:val="17"/>
          <w:sz w:val="30"/>
          <w:szCs w:val="30"/>
        </w:rPr>
        <w:t xml:space="preserve"> </w:t>
      </w:r>
      <w:r>
        <w:rPr>
          <w:rFonts w:ascii="宋体" w:hAnsi="宋体" w:eastAsia="宋体" w:cs="宋体"/>
          <w:spacing w:val="-1"/>
          <w:sz w:val="30"/>
          <w:szCs w:val="30"/>
        </w:rPr>
        <w:t>择驾车出游。但是，如果还是那么多人或者更多的人在不同时间死亡，</w:t>
      </w:r>
      <w:r>
        <w:rPr>
          <w:rFonts w:ascii="宋体" w:hAnsi="宋体" w:eastAsia="宋体" w:cs="宋体"/>
          <w:spacing w:val="17"/>
          <w:sz w:val="30"/>
          <w:szCs w:val="30"/>
        </w:rPr>
        <w:t xml:space="preserve"> </w:t>
      </w:r>
      <w:r>
        <w:rPr>
          <w:rFonts w:ascii="宋体" w:hAnsi="宋体" w:eastAsia="宋体" w:cs="宋体"/>
          <w:spacing w:val="-1"/>
          <w:sz w:val="30"/>
          <w:szCs w:val="30"/>
        </w:rPr>
        <w:t>就不会造成多大的恐慌。疯牛病亦属于严重风险，《自然》杂志上的一</w:t>
      </w:r>
      <w:r>
        <w:rPr>
          <w:rFonts w:ascii="宋体" w:hAnsi="宋体" w:eastAsia="宋体" w:cs="宋体"/>
          <w:spacing w:val="17"/>
          <w:sz w:val="30"/>
          <w:szCs w:val="30"/>
        </w:rPr>
        <w:t xml:space="preserve"> </w:t>
      </w:r>
      <w:r>
        <w:rPr>
          <w:rFonts w:ascii="宋体" w:hAnsi="宋体" w:eastAsia="宋体" w:cs="宋体"/>
          <w:spacing w:val="-1"/>
          <w:sz w:val="30"/>
          <w:szCs w:val="30"/>
        </w:rPr>
        <w:t>篇文章预测疯牛病会导致</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万人死亡。如果车祸或者吸烟在一年内也会</w:t>
      </w:r>
      <w:r>
        <w:rPr>
          <w:rFonts w:ascii="宋体" w:hAnsi="宋体" w:eastAsia="宋体" w:cs="宋体"/>
          <w:spacing w:val="18"/>
          <w:sz w:val="30"/>
          <w:szCs w:val="30"/>
        </w:rPr>
        <w:t xml:space="preserve"> </w:t>
      </w:r>
      <w:r>
        <w:rPr>
          <w:rFonts w:ascii="宋体" w:hAnsi="宋体" w:eastAsia="宋体" w:cs="宋体"/>
          <w:spacing w:val="-1"/>
          <w:sz w:val="30"/>
          <w:szCs w:val="30"/>
        </w:rPr>
        <w:t>导致</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万人死亡，就很难造成恐慌。误饮芳香精油的儿童并非突然间同</w:t>
      </w:r>
      <w:r>
        <w:rPr>
          <w:rFonts w:ascii="宋体" w:hAnsi="宋体" w:eastAsia="宋体" w:cs="宋体"/>
          <w:spacing w:val="18"/>
          <w:sz w:val="30"/>
          <w:szCs w:val="30"/>
        </w:rPr>
        <w:t xml:space="preserve"> </w:t>
      </w:r>
      <w:r>
        <w:rPr>
          <w:rFonts w:ascii="宋体" w:hAnsi="宋体" w:eastAsia="宋体" w:cs="宋体"/>
          <w:spacing w:val="-1"/>
          <w:sz w:val="30"/>
          <w:szCs w:val="30"/>
        </w:rPr>
        <w:t>时死亡，因此基本没人注意。如果这</w:t>
      </w:r>
      <w:r>
        <w:rPr>
          <w:rFonts w:ascii="Times New Roman" w:hAnsi="Times New Roman" w:eastAsia="Times New Roman" w:cs="Times New Roman"/>
          <w:spacing w:val="-1"/>
          <w:sz w:val="30"/>
          <w:szCs w:val="30"/>
        </w:rPr>
        <w:t>150</w:t>
      </w:r>
      <w:r>
        <w:rPr>
          <w:rFonts w:ascii="宋体" w:hAnsi="宋体" w:eastAsia="宋体" w:cs="宋体"/>
          <w:spacing w:val="-1"/>
          <w:sz w:val="30"/>
          <w:szCs w:val="30"/>
        </w:rPr>
        <w:t>个儿童在同一天或短时间内死</w:t>
      </w:r>
      <w:r>
        <w:rPr>
          <w:rFonts w:ascii="宋体" w:hAnsi="宋体" w:eastAsia="宋体" w:cs="宋体"/>
          <w:spacing w:val="9"/>
          <w:sz w:val="30"/>
          <w:szCs w:val="30"/>
        </w:rPr>
        <w:t xml:space="preserve">  </w:t>
      </w:r>
      <w:r>
        <w:rPr>
          <w:rFonts w:ascii="宋体" w:hAnsi="宋体" w:eastAsia="宋体" w:cs="宋体"/>
          <w:spacing w:val="-1"/>
          <w:sz w:val="30"/>
          <w:szCs w:val="30"/>
        </w:rPr>
        <w:t>亡，我相信它肯定会登上媒体头条，让很多家长慌作一团。</w:t>
      </w:r>
    </w:p>
    <w:p w14:paraId="3698EA2A">
      <w:pPr>
        <w:pStyle w:val="2"/>
        <w:spacing w:line="252" w:lineRule="auto"/>
      </w:pPr>
    </w:p>
    <w:p w14:paraId="5B4C26ED">
      <w:pPr>
        <w:spacing w:before="98" w:line="269" w:lineRule="auto"/>
        <w:ind w:firstLine="607"/>
        <w:jc w:val="both"/>
        <w:rPr>
          <w:rFonts w:ascii="宋体" w:hAnsi="宋体" w:eastAsia="宋体" w:cs="宋体"/>
          <w:sz w:val="30"/>
          <w:szCs w:val="30"/>
        </w:rPr>
      </w:pPr>
      <w:r>
        <w:rPr>
          <w:rFonts w:ascii="宋体" w:hAnsi="宋体" w:eastAsia="宋体" w:cs="宋体"/>
          <w:spacing w:val="-1"/>
          <w:sz w:val="30"/>
          <w:szCs w:val="30"/>
        </w:rPr>
        <w:t>克罗伊茨费尔特</w:t>
      </w:r>
      <w:r>
        <w:rPr>
          <w:rFonts w:ascii="Times New Roman" w:hAnsi="Times New Roman" w:eastAsia="Times New Roman" w:cs="Times New Roman"/>
          <w:spacing w:val="-1"/>
          <w:sz w:val="30"/>
          <w:szCs w:val="30"/>
        </w:rPr>
        <w:t>-</w:t>
      </w:r>
      <w:r>
        <w:rPr>
          <w:rFonts w:ascii="宋体" w:hAnsi="宋体" w:eastAsia="宋体" w:cs="宋体"/>
          <w:spacing w:val="-1"/>
          <w:sz w:val="30"/>
          <w:szCs w:val="30"/>
        </w:rPr>
        <w:t>雅各布病（</w:t>
      </w:r>
      <w:r>
        <w:rPr>
          <w:rFonts w:ascii="Times New Roman" w:hAnsi="Times New Roman" w:eastAsia="Times New Roman" w:cs="Times New Roman"/>
          <w:spacing w:val="-1"/>
          <w:sz w:val="30"/>
          <w:szCs w:val="30"/>
        </w:rPr>
        <w:t>CJD</w:t>
      </w:r>
      <w:r>
        <w:rPr>
          <w:rFonts w:ascii="宋体" w:hAnsi="宋体" w:eastAsia="宋体" w:cs="宋体"/>
          <w:spacing w:val="-1"/>
          <w:sz w:val="30"/>
          <w:szCs w:val="30"/>
        </w:rPr>
        <w:t>）是一种罕见的致命性疾病，会导</w:t>
      </w:r>
      <w:r>
        <w:rPr>
          <w:rFonts w:ascii="宋体" w:hAnsi="宋体" w:eastAsia="宋体" w:cs="宋体"/>
          <w:spacing w:val="10"/>
          <w:sz w:val="30"/>
          <w:szCs w:val="30"/>
        </w:rPr>
        <w:t xml:space="preserve"> </w:t>
      </w:r>
      <w:r>
        <w:rPr>
          <w:rFonts w:ascii="宋体" w:hAnsi="宋体" w:eastAsia="宋体" w:cs="宋体"/>
          <w:sz w:val="30"/>
          <w:szCs w:val="30"/>
        </w:rPr>
        <w:t>致大脑皮质出现病理性海绵状改变。每年英国</w:t>
      </w:r>
      <w:r>
        <w:rPr>
          <w:rFonts w:ascii="宋体" w:hAnsi="宋体" w:eastAsia="宋体" w:cs="宋体"/>
          <w:spacing w:val="-1"/>
          <w:sz w:val="30"/>
          <w:szCs w:val="30"/>
        </w:rPr>
        <w:t>约有</w:t>
      </w:r>
      <w:r>
        <w:rPr>
          <w:rFonts w:ascii="Times New Roman" w:hAnsi="Times New Roman" w:eastAsia="Times New Roman" w:cs="Times New Roman"/>
          <w:spacing w:val="-1"/>
          <w:sz w:val="30"/>
          <w:szCs w:val="30"/>
        </w:rPr>
        <w:t>50</w:t>
      </w:r>
      <w:r>
        <w:rPr>
          <w:rFonts w:ascii="宋体" w:hAnsi="宋体" w:eastAsia="宋体" w:cs="宋体"/>
          <w:spacing w:val="-1"/>
          <w:sz w:val="30"/>
          <w:szCs w:val="30"/>
        </w:rPr>
        <w:t>人、德国约有</w:t>
      </w:r>
      <w:r>
        <w:rPr>
          <w:rFonts w:ascii="Times New Roman" w:hAnsi="Times New Roman" w:eastAsia="Times New Roman" w:cs="Times New Roman"/>
          <w:spacing w:val="-1"/>
          <w:sz w:val="30"/>
          <w:szCs w:val="30"/>
        </w:rPr>
        <w:t>70</w:t>
      </w:r>
      <w:r>
        <w:rPr>
          <w:rFonts w:ascii="宋体" w:hAnsi="宋体" w:eastAsia="宋体" w:cs="宋体"/>
          <w:spacing w:val="-1"/>
          <w:sz w:val="30"/>
          <w:szCs w:val="30"/>
        </w:rPr>
        <w:t>人</w:t>
      </w:r>
      <w:r>
        <w:rPr>
          <w:rFonts w:ascii="宋体" w:hAnsi="宋体" w:eastAsia="宋体" w:cs="宋体"/>
          <w:sz w:val="30"/>
          <w:szCs w:val="30"/>
        </w:rPr>
        <w:t xml:space="preserve"> </w:t>
      </w:r>
      <w:r>
        <w:rPr>
          <w:rFonts w:ascii="宋体" w:hAnsi="宋体" w:eastAsia="宋体" w:cs="宋体"/>
          <w:spacing w:val="-1"/>
          <w:sz w:val="30"/>
          <w:szCs w:val="30"/>
        </w:rPr>
        <w:t>死于这种疾病，并且大多数都是老年人。患者一般会先出现健忘、嗜睡</w:t>
      </w:r>
      <w:r>
        <w:rPr>
          <w:rFonts w:ascii="宋体" w:hAnsi="宋体" w:eastAsia="宋体" w:cs="宋体"/>
          <w:spacing w:val="18"/>
          <w:sz w:val="30"/>
          <w:szCs w:val="30"/>
        </w:rPr>
        <w:t xml:space="preserve"> </w:t>
      </w:r>
      <w:r>
        <w:rPr>
          <w:rFonts w:ascii="宋体" w:hAnsi="宋体" w:eastAsia="宋体" w:cs="宋体"/>
          <w:spacing w:val="-1"/>
          <w:sz w:val="30"/>
          <w:szCs w:val="30"/>
        </w:rPr>
        <w:t>和身体不灵活的症状，最后出现无法说话、吞咽或站立等类似于疯牛病</w:t>
      </w:r>
      <w:r>
        <w:rPr>
          <w:rFonts w:ascii="宋体" w:hAnsi="宋体" w:eastAsia="宋体" w:cs="宋体"/>
          <w:spacing w:val="18"/>
          <w:sz w:val="30"/>
          <w:szCs w:val="30"/>
        </w:rPr>
        <w:t xml:space="preserve"> </w:t>
      </w:r>
      <w:r>
        <w:rPr>
          <w:rFonts w:ascii="宋体" w:hAnsi="宋体" w:eastAsia="宋体" w:cs="宋体"/>
          <w:spacing w:val="-1"/>
          <w:sz w:val="30"/>
          <w:szCs w:val="30"/>
        </w:rPr>
        <w:t>的症状。</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90</w:t>
      </w:r>
      <w:r>
        <w:rPr>
          <w:rFonts w:ascii="宋体" w:hAnsi="宋体" w:eastAsia="宋体" w:cs="宋体"/>
          <w:spacing w:val="-1"/>
          <w:sz w:val="30"/>
          <w:szCs w:val="30"/>
        </w:rPr>
        <w:t>年代中期，出现了新变</w:t>
      </w:r>
      <w:r>
        <w:rPr>
          <w:rFonts w:ascii="宋体" w:hAnsi="宋体" w:eastAsia="宋体" w:cs="宋体"/>
          <w:spacing w:val="-2"/>
          <w:sz w:val="30"/>
          <w:szCs w:val="30"/>
        </w:rPr>
        <w:t>异型</w:t>
      </w:r>
      <w:r>
        <w:rPr>
          <w:rFonts w:ascii="Times New Roman" w:hAnsi="Times New Roman" w:eastAsia="Times New Roman" w:cs="Times New Roman"/>
          <w:spacing w:val="-2"/>
          <w:sz w:val="30"/>
          <w:szCs w:val="30"/>
        </w:rPr>
        <w:t>CJD</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，有</w:t>
      </w:r>
      <w:r>
        <w:rPr>
          <w:rFonts w:ascii="Times New Roman" w:hAnsi="Times New Roman" w:eastAsia="Times New Roman" w:cs="Times New Roman"/>
          <w:spacing w:val="-2"/>
          <w:sz w:val="30"/>
          <w:szCs w:val="30"/>
        </w:rPr>
        <w:t>10</w:t>
      </w:r>
      <w:r>
        <w:rPr>
          <w:rFonts w:ascii="宋体" w:hAnsi="宋体" w:eastAsia="宋体" w:cs="宋体"/>
          <w:spacing w:val="-2"/>
          <w:sz w:val="30"/>
          <w:szCs w:val="30"/>
        </w:rPr>
        <w:t>个较年轻的人</w:t>
      </w:r>
      <w:r>
        <w:rPr>
          <w:rFonts w:ascii="宋体" w:hAnsi="宋体" w:eastAsia="宋体" w:cs="宋体"/>
          <w:sz w:val="30"/>
          <w:szCs w:val="30"/>
        </w:rPr>
        <w:t xml:space="preserve"> </w:t>
      </w:r>
      <w:r>
        <w:rPr>
          <w:rFonts w:ascii="宋体" w:hAnsi="宋体" w:eastAsia="宋体" w:cs="宋体"/>
          <w:spacing w:val="-1"/>
          <w:sz w:val="30"/>
          <w:szCs w:val="30"/>
        </w:rPr>
        <w:t>感染此病。专家告诉英国政府，原因可能是这些人食用了感染疯牛病的</w:t>
      </w:r>
      <w:r>
        <w:rPr>
          <w:rFonts w:ascii="宋体" w:hAnsi="宋体" w:eastAsia="宋体" w:cs="宋体"/>
          <w:spacing w:val="18"/>
          <w:sz w:val="30"/>
          <w:szCs w:val="30"/>
        </w:rPr>
        <w:t xml:space="preserve"> </w:t>
      </w:r>
      <w:r>
        <w:rPr>
          <w:rFonts w:ascii="宋体" w:hAnsi="宋体" w:eastAsia="宋体" w:cs="宋体"/>
          <w:spacing w:val="-1"/>
          <w:sz w:val="30"/>
          <w:szCs w:val="30"/>
        </w:rPr>
        <w:t>牛肉。多国政府倾向于采取防御性决策，因此英国和很多欧洲国家开始</w:t>
      </w:r>
      <w:r>
        <w:rPr>
          <w:rFonts w:ascii="宋体" w:hAnsi="宋体" w:eastAsia="宋体" w:cs="宋体"/>
          <w:spacing w:val="18"/>
          <w:sz w:val="30"/>
          <w:szCs w:val="30"/>
        </w:rPr>
        <w:t xml:space="preserve"> </w:t>
      </w:r>
      <w:r>
        <w:rPr>
          <w:rFonts w:ascii="宋体" w:hAnsi="宋体" w:eastAsia="宋体" w:cs="宋体"/>
          <w:spacing w:val="-1"/>
          <w:sz w:val="30"/>
          <w:szCs w:val="30"/>
        </w:rPr>
        <w:t>大规模宰杀牛。在美国，虽然感染此病的人和牛数量都较少，但也差点</w:t>
      </w:r>
      <w:r>
        <w:rPr>
          <w:rFonts w:ascii="宋体" w:hAnsi="宋体" w:eastAsia="宋体" w:cs="宋体"/>
          <w:spacing w:val="18"/>
          <w:sz w:val="30"/>
          <w:szCs w:val="30"/>
        </w:rPr>
        <w:t xml:space="preserve"> </w:t>
      </w:r>
      <w:r>
        <w:rPr>
          <w:rFonts w:ascii="宋体" w:hAnsi="宋体" w:eastAsia="宋体" w:cs="宋体"/>
          <w:spacing w:val="-1"/>
          <w:sz w:val="30"/>
          <w:szCs w:val="30"/>
        </w:rPr>
        <w:t>儿引发恐慌，据说是由素食主义者挑起的。这场疯牛病给欧洲经济造成</w:t>
      </w:r>
      <w:r>
        <w:rPr>
          <w:rFonts w:ascii="宋体" w:hAnsi="宋体" w:eastAsia="宋体" w:cs="宋体"/>
          <w:spacing w:val="18"/>
          <w:sz w:val="30"/>
          <w:szCs w:val="30"/>
        </w:rPr>
        <w:t xml:space="preserve"> </w:t>
      </w:r>
      <w:r>
        <w:rPr>
          <w:rFonts w:ascii="宋体" w:hAnsi="宋体" w:eastAsia="宋体" w:cs="宋体"/>
          <w:spacing w:val="-1"/>
          <w:sz w:val="30"/>
          <w:szCs w:val="30"/>
        </w:rPr>
        <w:t>了巨大的损失，不仅大量的牛被屠杀和焚烧，牛肉贸易也大幅下滑，因</w:t>
      </w:r>
      <w:r>
        <w:rPr>
          <w:rFonts w:ascii="宋体" w:hAnsi="宋体" w:eastAsia="宋体" w:cs="宋体"/>
          <w:spacing w:val="18"/>
          <w:sz w:val="30"/>
          <w:szCs w:val="30"/>
        </w:rPr>
        <w:t xml:space="preserve"> </w:t>
      </w:r>
      <w:r>
        <w:rPr>
          <w:rFonts w:ascii="宋体" w:hAnsi="宋体" w:eastAsia="宋体" w:cs="宋体"/>
          <w:sz w:val="30"/>
          <w:szCs w:val="30"/>
        </w:rPr>
        <w:t>为其他国家纷纷担心疯牛病传到本国。经济</w:t>
      </w:r>
      <w:r>
        <w:rPr>
          <w:rFonts w:ascii="宋体" w:hAnsi="宋体" w:eastAsia="宋体" w:cs="宋体"/>
          <w:spacing w:val="-1"/>
          <w:sz w:val="30"/>
          <w:szCs w:val="30"/>
        </w:rPr>
        <w:t>损失高达</w:t>
      </w:r>
      <w:r>
        <w:rPr>
          <w:rFonts w:ascii="Times New Roman" w:hAnsi="Times New Roman" w:eastAsia="Times New Roman" w:cs="Times New Roman"/>
          <w:spacing w:val="-1"/>
          <w:sz w:val="30"/>
          <w:szCs w:val="30"/>
        </w:rPr>
        <w:t>380</w:t>
      </w:r>
      <w:r>
        <w:rPr>
          <w:rFonts w:ascii="宋体" w:hAnsi="宋体" w:eastAsia="宋体" w:cs="宋体"/>
          <w:spacing w:val="-1"/>
          <w:sz w:val="30"/>
          <w:szCs w:val="30"/>
        </w:rPr>
        <w:t>亿欧元，这是</w:t>
      </w:r>
    </w:p>
    <w:p w14:paraId="2023A8F6">
      <w:pPr>
        <w:spacing w:line="269" w:lineRule="auto"/>
        <w:rPr>
          <w:rFonts w:ascii="宋体" w:hAnsi="宋体" w:eastAsia="宋体" w:cs="宋体"/>
          <w:sz w:val="30"/>
          <w:szCs w:val="30"/>
        </w:rPr>
        <w:sectPr>
          <w:pgSz w:w="12240" w:h="15840"/>
          <w:pgMar w:top="400" w:right="1466" w:bottom="400" w:left="1451" w:header="0" w:footer="0" w:gutter="0"/>
          <w:cols w:space="720" w:num="1"/>
        </w:sectPr>
      </w:pPr>
    </w:p>
    <w:p w14:paraId="4B743D9C">
      <w:pPr>
        <w:pStyle w:val="2"/>
        <w:spacing w:line="248" w:lineRule="auto"/>
      </w:pPr>
    </w:p>
    <w:p w14:paraId="638B354A">
      <w:pPr>
        <w:pStyle w:val="2"/>
        <w:spacing w:line="248" w:lineRule="auto"/>
      </w:pPr>
    </w:p>
    <w:p w14:paraId="6D467C0D">
      <w:pPr>
        <w:pStyle w:val="2"/>
        <w:spacing w:line="249" w:lineRule="auto"/>
      </w:pPr>
    </w:p>
    <w:p w14:paraId="06717BA1">
      <w:pPr>
        <w:pStyle w:val="2"/>
        <w:spacing w:line="249" w:lineRule="auto"/>
      </w:pPr>
    </w:p>
    <w:p w14:paraId="4BEBD3A3">
      <w:pPr>
        <w:spacing w:before="97" w:line="219" w:lineRule="auto"/>
        <w:ind w:left="36"/>
        <w:rPr>
          <w:rFonts w:ascii="宋体" w:hAnsi="宋体" w:eastAsia="宋体" w:cs="宋体"/>
          <w:sz w:val="30"/>
          <w:szCs w:val="30"/>
        </w:rPr>
      </w:pPr>
      <w:r>
        <w:rPr>
          <w:rFonts w:ascii="宋体" w:hAnsi="宋体" w:eastAsia="宋体" w:cs="宋体"/>
          <w:spacing w:val="-3"/>
          <w:sz w:val="30"/>
          <w:szCs w:val="30"/>
        </w:rPr>
        <w:t>由我们对疯牛病的恐慌而非疯牛病本身造成的。</w:t>
      </w:r>
    </w:p>
    <w:p w14:paraId="21DD8E14">
      <w:pPr>
        <w:pStyle w:val="2"/>
        <w:spacing w:line="250" w:lineRule="auto"/>
      </w:pPr>
    </w:p>
    <w:p w14:paraId="6146C79A">
      <w:pPr>
        <w:spacing w:before="97" w:line="269" w:lineRule="auto"/>
        <w:ind w:firstLine="601"/>
        <w:rPr>
          <w:rFonts w:ascii="宋体" w:hAnsi="宋体" w:eastAsia="宋体" w:cs="宋体"/>
          <w:sz w:val="30"/>
          <w:szCs w:val="30"/>
        </w:rPr>
      </w:pP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90</w:t>
      </w:r>
      <w:r>
        <w:rPr>
          <w:rFonts w:ascii="宋体" w:hAnsi="宋体" w:eastAsia="宋体" w:cs="宋体"/>
          <w:spacing w:val="-1"/>
          <w:sz w:val="30"/>
          <w:szCs w:val="30"/>
        </w:rPr>
        <w:t>年代末，英国专家担心疯牛病可能会传染给羊。英国政府</w:t>
      </w:r>
      <w:r>
        <w:rPr>
          <w:rFonts w:ascii="宋体" w:hAnsi="宋体" w:eastAsia="宋体" w:cs="宋体"/>
          <w:spacing w:val="16"/>
          <w:sz w:val="30"/>
          <w:szCs w:val="30"/>
        </w:rPr>
        <w:t xml:space="preserve"> </w:t>
      </w:r>
      <w:r>
        <w:rPr>
          <w:rFonts w:ascii="宋体" w:hAnsi="宋体" w:eastAsia="宋体" w:cs="宋体"/>
          <w:sz w:val="30"/>
          <w:szCs w:val="30"/>
        </w:rPr>
        <w:t>不希望引起恐慌，所以对这件事闭口不谈。</w:t>
      </w:r>
      <w:r>
        <w:rPr>
          <w:rFonts w:ascii="Times New Roman" w:hAnsi="Times New Roman" w:eastAsia="Times New Roman" w:cs="Times New Roman"/>
          <w:sz w:val="30"/>
          <w:szCs w:val="30"/>
        </w:rPr>
        <w:t>2</w:t>
      </w:r>
      <w:r>
        <w:rPr>
          <w:rFonts w:ascii="Times New Roman" w:hAnsi="Times New Roman" w:eastAsia="Times New Roman" w:cs="Times New Roman"/>
          <w:spacing w:val="-1"/>
          <w:sz w:val="30"/>
          <w:szCs w:val="30"/>
        </w:rPr>
        <w:t>000</w:t>
      </w:r>
      <w:r>
        <w:rPr>
          <w:rFonts w:ascii="宋体" w:hAnsi="宋体" w:eastAsia="宋体" w:cs="宋体"/>
          <w:spacing w:val="-1"/>
          <w:sz w:val="30"/>
          <w:szCs w:val="30"/>
        </w:rPr>
        <w:t>年，约翰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克雷布就任</w:t>
      </w:r>
      <w:r>
        <w:rPr>
          <w:rFonts w:ascii="宋体" w:hAnsi="宋体" w:eastAsia="宋体" w:cs="宋体"/>
          <w:sz w:val="30"/>
          <w:szCs w:val="30"/>
        </w:rPr>
        <w:t xml:space="preserve">  </w:t>
      </w:r>
      <w:r>
        <w:rPr>
          <w:rFonts w:ascii="宋体" w:hAnsi="宋体" w:eastAsia="宋体" w:cs="宋体"/>
          <w:spacing w:val="-1"/>
          <w:sz w:val="30"/>
          <w:szCs w:val="30"/>
        </w:rPr>
        <w:t>英国食品标准署第一任署长，他采取了一种不同的做法。尽管政府有自</w:t>
      </w:r>
      <w:r>
        <w:rPr>
          <w:rFonts w:ascii="宋体" w:hAnsi="宋体" w:eastAsia="宋体" w:cs="宋体"/>
          <w:spacing w:val="18"/>
          <w:sz w:val="30"/>
          <w:szCs w:val="30"/>
        </w:rPr>
        <w:t xml:space="preserve"> </w:t>
      </w:r>
      <w:r>
        <w:rPr>
          <w:rFonts w:ascii="宋体" w:hAnsi="宋体" w:eastAsia="宋体" w:cs="宋体"/>
          <w:spacing w:val="-1"/>
          <w:sz w:val="30"/>
          <w:szCs w:val="30"/>
        </w:rPr>
        <w:t>己的担心，但是克雷布及其同事认为最好坦诚地对待公众，站出来将不</w:t>
      </w:r>
      <w:r>
        <w:rPr>
          <w:rFonts w:ascii="宋体" w:hAnsi="宋体" w:eastAsia="宋体" w:cs="宋体"/>
          <w:spacing w:val="18"/>
          <w:sz w:val="30"/>
          <w:szCs w:val="30"/>
        </w:rPr>
        <w:t xml:space="preserve"> </w:t>
      </w:r>
      <w:r>
        <w:rPr>
          <w:rFonts w:ascii="宋体" w:hAnsi="宋体" w:eastAsia="宋体" w:cs="宋体"/>
          <w:sz w:val="30"/>
          <w:szCs w:val="30"/>
        </w:rPr>
        <w:t>确定性告诉他们。考虑到</w:t>
      </w:r>
      <w:r>
        <w:rPr>
          <w:rFonts w:ascii="Times New Roman" w:hAnsi="Times New Roman" w:eastAsia="Times New Roman" w:cs="Times New Roman"/>
          <w:sz w:val="30"/>
          <w:szCs w:val="30"/>
        </w:rPr>
        <w:t>“</w:t>
      </w:r>
      <w:r>
        <w:rPr>
          <w:rFonts w:ascii="宋体" w:hAnsi="宋体" w:eastAsia="宋体" w:cs="宋体"/>
          <w:sz w:val="30"/>
          <w:szCs w:val="30"/>
        </w:rPr>
        <w:t>从理论上讲，羊</w:t>
      </w:r>
      <w:r>
        <w:rPr>
          <w:rFonts w:ascii="宋体" w:hAnsi="宋体" w:eastAsia="宋体" w:cs="宋体"/>
          <w:spacing w:val="-1"/>
          <w:sz w:val="30"/>
          <w:szCs w:val="30"/>
        </w:rPr>
        <w:t>有可能感染疯牛病</w:t>
      </w:r>
      <w:r>
        <w:rPr>
          <w:rFonts w:ascii="Times New Roman" w:hAnsi="Times New Roman" w:eastAsia="Times New Roman" w:cs="Times New Roman"/>
          <w:spacing w:val="-1"/>
          <w:sz w:val="30"/>
          <w:szCs w:val="30"/>
        </w:rPr>
        <w:t>”</w:t>
      </w:r>
      <w:r>
        <w:rPr>
          <w:rFonts w:ascii="宋体" w:hAnsi="宋体" w:eastAsia="宋体" w:cs="宋体"/>
          <w:spacing w:val="-1"/>
          <w:sz w:val="30"/>
          <w:szCs w:val="30"/>
        </w:rPr>
        <w:t>这句话不</w:t>
      </w:r>
      <w:r>
        <w:rPr>
          <w:rFonts w:ascii="宋体" w:hAnsi="宋体" w:eastAsia="宋体" w:cs="宋体"/>
          <w:sz w:val="30"/>
          <w:szCs w:val="30"/>
        </w:rPr>
        <w:t xml:space="preserve"> </w:t>
      </w:r>
      <w:r>
        <w:rPr>
          <w:rFonts w:ascii="宋体" w:hAnsi="宋体" w:eastAsia="宋体" w:cs="宋体"/>
          <w:spacing w:val="-1"/>
          <w:sz w:val="30"/>
          <w:szCs w:val="30"/>
        </w:rPr>
        <w:t>容易理解，于是他们将这句话改为：</w:t>
      </w:r>
      <w:r>
        <w:rPr>
          <w:rFonts w:ascii="Times New Roman" w:hAnsi="Times New Roman" w:eastAsia="Times New Roman" w:cs="Times New Roman"/>
          <w:spacing w:val="-1"/>
          <w:sz w:val="30"/>
          <w:szCs w:val="30"/>
        </w:rPr>
        <w:t>“</w:t>
      </w:r>
      <w:r>
        <w:rPr>
          <w:rFonts w:ascii="宋体" w:hAnsi="宋体" w:eastAsia="宋体" w:cs="宋体"/>
          <w:spacing w:val="-1"/>
          <w:sz w:val="30"/>
          <w:szCs w:val="30"/>
        </w:rPr>
        <w:t>羊有可能感染疯牛病，但现在还</w:t>
      </w:r>
      <w:r>
        <w:rPr>
          <w:rFonts w:ascii="宋体" w:hAnsi="宋体" w:eastAsia="宋体" w:cs="宋体"/>
          <w:spacing w:val="9"/>
          <w:sz w:val="30"/>
          <w:szCs w:val="30"/>
        </w:rPr>
        <w:t xml:space="preserve">  </w:t>
      </w:r>
      <w:r>
        <w:rPr>
          <w:rFonts w:ascii="宋体" w:hAnsi="宋体" w:eastAsia="宋体" w:cs="宋体"/>
          <w:spacing w:val="-1"/>
          <w:sz w:val="30"/>
          <w:szCs w:val="30"/>
        </w:rPr>
        <w:t>没有出现此类病例，所以我们不建议你停止食用羊肉。但是，如果你有</w:t>
      </w:r>
      <w:r>
        <w:rPr>
          <w:rFonts w:ascii="宋体" w:hAnsi="宋体" w:eastAsia="宋体" w:cs="宋体"/>
          <w:spacing w:val="18"/>
          <w:sz w:val="30"/>
          <w:szCs w:val="30"/>
        </w:rPr>
        <w:t xml:space="preserve"> </w:t>
      </w:r>
      <w:r>
        <w:rPr>
          <w:rFonts w:ascii="宋体" w:hAnsi="宋体" w:eastAsia="宋体" w:cs="宋体"/>
          <w:spacing w:val="-2"/>
          <w:sz w:val="30"/>
          <w:szCs w:val="30"/>
        </w:rPr>
        <w:t>所担心，你可以选择不吃羊肉</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我们正在做实验，以确定这种风险是</w:t>
      </w:r>
      <w:r>
        <w:rPr>
          <w:rFonts w:ascii="宋体" w:hAnsi="宋体" w:eastAsia="宋体" w:cs="宋体"/>
          <w:sz w:val="30"/>
          <w:szCs w:val="30"/>
        </w:rPr>
        <w:t xml:space="preserve"> 否属实，一有结果我们会马上通知你。</w:t>
      </w:r>
      <w:r>
        <w:rPr>
          <w:rFonts w:ascii="Times New Roman" w:hAnsi="Times New Roman" w:eastAsia="Times New Roman" w:cs="Times New Roman"/>
          <w:sz w:val="30"/>
          <w:szCs w:val="30"/>
        </w:rPr>
        <w:t>”</w:t>
      </w:r>
      <w:r>
        <w:rPr>
          <w:rFonts w:ascii="宋体" w:hAnsi="宋体" w:eastAsia="宋体" w:cs="宋体"/>
          <w:sz w:val="30"/>
          <w:szCs w:val="30"/>
        </w:rPr>
        <w:t>调查</w:t>
      </w:r>
      <w:r>
        <w:rPr>
          <w:rFonts w:ascii="宋体" w:hAnsi="宋体" w:eastAsia="宋体" w:cs="宋体"/>
          <w:spacing w:val="-1"/>
          <w:sz w:val="30"/>
          <w:szCs w:val="30"/>
        </w:rPr>
        <w:t>显示，</w:t>
      </w:r>
      <w:r>
        <w:rPr>
          <w:rFonts w:ascii="Times New Roman" w:hAnsi="Times New Roman" w:eastAsia="Times New Roman" w:cs="Times New Roman"/>
          <w:spacing w:val="-1"/>
          <w:sz w:val="30"/>
          <w:szCs w:val="30"/>
        </w:rPr>
        <w:t>2/3</w:t>
      </w:r>
      <w:r>
        <w:rPr>
          <w:rFonts w:ascii="宋体" w:hAnsi="宋体" w:eastAsia="宋体" w:cs="宋体"/>
          <w:spacing w:val="-1"/>
          <w:sz w:val="30"/>
          <w:szCs w:val="30"/>
        </w:rPr>
        <w:t>的公众看懂了这</w:t>
      </w:r>
      <w:r>
        <w:rPr>
          <w:rFonts w:ascii="宋体" w:hAnsi="宋体" w:eastAsia="宋体" w:cs="宋体"/>
          <w:sz w:val="30"/>
          <w:szCs w:val="30"/>
        </w:rPr>
        <w:t xml:space="preserve"> </w:t>
      </w:r>
      <w:r>
        <w:rPr>
          <w:rFonts w:ascii="宋体" w:hAnsi="宋体" w:eastAsia="宋体" w:cs="宋体"/>
          <w:spacing w:val="-1"/>
          <w:sz w:val="30"/>
          <w:szCs w:val="30"/>
        </w:rPr>
        <w:t>则消息，并且羊肉消费量没有出现明显下降。</w:t>
      </w:r>
    </w:p>
    <w:p w14:paraId="22E68FD1">
      <w:pPr>
        <w:spacing w:before="308" w:line="266" w:lineRule="auto"/>
        <w:ind w:firstLine="601"/>
        <w:rPr>
          <w:rFonts w:ascii="宋体" w:hAnsi="宋体" w:eastAsia="宋体" w:cs="宋体"/>
          <w:sz w:val="30"/>
          <w:szCs w:val="30"/>
        </w:rPr>
      </w:pPr>
      <w:r>
        <w:rPr>
          <w:rFonts w:ascii="宋体" w:hAnsi="宋体" w:eastAsia="宋体" w:cs="宋体"/>
          <w:spacing w:val="-1"/>
          <w:sz w:val="30"/>
          <w:szCs w:val="30"/>
        </w:rPr>
        <w:t>德国处理疯牛病的方式却截然不同。当疯牛病在英国、爱尔兰、法</w:t>
      </w:r>
      <w:r>
        <w:rPr>
          <w:rFonts w:ascii="宋体" w:hAnsi="宋体" w:eastAsia="宋体" w:cs="宋体"/>
          <w:spacing w:val="15"/>
          <w:sz w:val="30"/>
          <w:szCs w:val="30"/>
        </w:rPr>
        <w:t xml:space="preserve"> </w:t>
      </w:r>
      <w:r>
        <w:rPr>
          <w:rFonts w:ascii="宋体" w:hAnsi="宋体" w:eastAsia="宋体" w:cs="宋体"/>
          <w:spacing w:val="-1"/>
          <w:sz w:val="30"/>
          <w:szCs w:val="30"/>
        </w:rPr>
        <w:t>国和瑞士肆虐时，德国政府给公众提供了一种虚假的确定性，宣称本国</w:t>
      </w:r>
      <w:r>
        <w:rPr>
          <w:rFonts w:ascii="宋体" w:hAnsi="宋体" w:eastAsia="宋体" w:cs="宋体"/>
          <w:spacing w:val="18"/>
          <w:sz w:val="30"/>
          <w:szCs w:val="30"/>
        </w:rPr>
        <w:t xml:space="preserve"> </w:t>
      </w:r>
      <w:r>
        <w:rPr>
          <w:rFonts w:ascii="宋体" w:hAnsi="宋体" w:eastAsia="宋体" w:cs="宋体"/>
          <w:spacing w:val="-1"/>
          <w:sz w:val="30"/>
          <w:szCs w:val="30"/>
        </w:rPr>
        <w:t>没有疯牛病。政府官员用一种让人放心的口吻宣称：</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我们的牛肉是安</w:t>
      </w:r>
      <w:r>
        <w:rPr>
          <w:rFonts w:ascii="宋体" w:hAnsi="宋体" w:eastAsia="宋体" w:cs="宋体"/>
          <w:spacing w:val="9"/>
          <w:sz w:val="30"/>
          <w:szCs w:val="30"/>
        </w:rPr>
        <w:t xml:space="preserve">  </w:t>
      </w:r>
      <w:r>
        <w:rPr>
          <w:rFonts w:ascii="宋体" w:hAnsi="宋体" w:eastAsia="宋体" w:cs="宋体"/>
          <w:spacing w:val="-1"/>
          <w:sz w:val="30"/>
          <w:szCs w:val="30"/>
        </w:rPr>
        <w:t>全的。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在各国禁止进口英国牛肉的同时，消费者信心满满地购买德国</w:t>
      </w:r>
      <w:r>
        <w:rPr>
          <w:rFonts w:ascii="宋体" w:hAnsi="宋体" w:eastAsia="宋体" w:cs="宋体"/>
          <w:spacing w:val="9"/>
          <w:sz w:val="30"/>
          <w:szCs w:val="30"/>
        </w:rPr>
        <w:t xml:space="preserve">  </w:t>
      </w:r>
      <w:r>
        <w:rPr>
          <w:rFonts w:ascii="宋体" w:hAnsi="宋体" w:eastAsia="宋体" w:cs="宋体"/>
          <w:sz w:val="30"/>
          <w:szCs w:val="30"/>
        </w:rPr>
        <w:t>牛肉，认为德国的牛是健康的。</w:t>
      </w:r>
      <w:r>
        <w:rPr>
          <w:rFonts w:ascii="Times New Roman" w:hAnsi="Times New Roman" w:eastAsia="Times New Roman" w:cs="Times New Roman"/>
          <w:sz w:val="30"/>
          <w:szCs w:val="30"/>
        </w:rPr>
        <w:t>2000</w:t>
      </w:r>
      <w:r>
        <w:rPr>
          <w:rFonts w:ascii="宋体" w:hAnsi="宋体" w:eastAsia="宋体" w:cs="宋体"/>
          <w:sz w:val="30"/>
          <w:szCs w:val="30"/>
        </w:rPr>
        <w:t>年，</w:t>
      </w:r>
      <w:r>
        <w:rPr>
          <w:rFonts w:ascii="宋体" w:hAnsi="宋体" w:eastAsia="宋体" w:cs="宋体"/>
          <w:spacing w:val="-1"/>
          <w:sz w:val="30"/>
          <w:szCs w:val="30"/>
        </w:rPr>
        <w:t>德国对大量的牛进行了检测，</w:t>
      </w:r>
      <w:r>
        <w:rPr>
          <w:rFonts w:ascii="宋体" w:hAnsi="宋体" w:eastAsia="宋体" w:cs="宋体"/>
          <w:sz w:val="30"/>
          <w:szCs w:val="30"/>
        </w:rPr>
        <w:t xml:space="preserve"> </w:t>
      </w:r>
      <w:r>
        <w:rPr>
          <w:rFonts w:ascii="宋体" w:hAnsi="宋体" w:eastAsia="宋体" w:cs="宋体"/>
          <w:spacing w:val="-1"/>
          <w:sz w:val="30"/>
          <w:szCs w:val="30"/>
        </w:rPr>
        <w:t>结果发现了疯牛病，这一消息震惊全国，几乎没有人再敢吃一口牛排</w:t>
      </w:r>
    </w:p>
    <w:p w14:paraId="6200FEFE">
      <w:pPr>
        <w:spacing w:before="20" w:line="268" w:lineRule="auto"/>
        <w:ind w:firstLine="26"/>
        <w:rPr>
          <w:rFonts w:ascii="宋体" w:hAnsi="宋体" w:eastAsia="宋体" w:cs="宋体"/>
          <w:sz w:val="30"/>
          <w:szCs w:val="30"/>
        </w:rPr>
      </w:pPr>
      <w:r>
        <w:rPr>
          <w:rFonts w:ascii="宋体" w:hAnsi="宋体" w:eastAsia="宋体" w:cs="宋体"/>
          <w:spacing w:val="-1"/>
          <w:sz w:val="30"/>
          <w:szCs w:val="30"/>
        </w:rPr>
        <w:t>了。一位忧心忡忡的读者写信给《莱茵邮报》：</w:t>
      </w:r>
      <w:r>
        <w:rPr>
          <w:rFonts w:ascii="Times New Roman" w:hAnsi="Times New Roman" w:eastAsia="Times New Roman" w:cs="Times New Roman"/>
          <w:spacing w:val="-1"/>
          <w:sz w:val="30"/>
          <w:szCs w:val="30"/>
        </w:rPr>
        <w:t>“</w:t>
      </w:r>
      <w:r>
        <w:rPr>
          <w:rFonts w:ascii="宋体" w:hAnsi="宋体" w:eastAsia="宋体" w:cs="宋体"/>
          <w:spacing w:val="-2"/>
          <w:sz w:val="30"/>
          <w:szCs w:val="30"/>
        </w:rPr>
        <w:t>如果我在牛皮沙发上</w:t>
      </w:r>
      <w:r>
        <w:rPr>
          <w:rFonts w:ascii="宋体" w:hAnsi="宋体" w:eastAsia="宋体" w:cs="宋体"/>
          <w:sz w:val="30"/>
          <w:szCs w:val="30"/>
        </w:rPr>
        <w:t xml:space="preserve">  </w:t>
      </w:r>
      <w:r>
        <w:rPr>
          <w:rFonts w:ascii="宋体" w:hAnsi="宋体" w:eastAsia="宋体" w:cs="宋体"/>
          <w:spacing w:val="-1"/>
          <w:sz w:val="30"/>
          <w:szCs w:val="30"/>
        </w:rPr>
        <w:t>坐的时间过长，我就会感染疯牛病，这是真的吗？</w:t>
      </w:r>
      <w:r>
        <w:rPr>
          <w:rFonts w:ascii="Times New Roman" w:hAnsi="Times New Roman" w:eastAsia="Times New Roman" w:cs="Times New Roman"/>
          <w:spacing w:val="-1"/>
          <w:sz w:val="30"/>
          <w:szCs w:val="30"/>
        </w:rPr>
        <w:t>”</w:t>
      </w:r>
      <w:r>
        <w:rPr>
          <w:rFonts w:ascii="宋体" w:hAnsi="宋体" w:eastAsia="宋体" w:cs="宋体"/>
          <w:spacing w:val="-1"/>
          <w:sz w:val="30"/>
          <w:szCs w:val="30"/>
        </w:rPr>
        <w:t>德国的卫生部部长</w:t>
      </w:r>
      <w:r>
        <w:rPr>
          <w:rFonts w:ascii="宋体" w:hAnsi="宋体" w:eastAsia="宋体" w:cs="宋体"/>
          <w:spacing w:val="9"/>
          <w:sz w:val="30"/>
          <w:szCs w:val="30"/>
        </w:rPr>
        <w:t xml:space="preserve">  </w:t>
      </w:r>
      <w:r>
        <w:rPr>
          <w:rFonts w:ascii="宋体" w:hAnsi="宋体" w:eastAsia="宋体" w:cs="宋体"/>
          <w:spacing w:val="-1"/>
          <w:sz w:val="30"/>
          <w:szCs w:val="30"/>
        </w:rPr>
        <w:t>和农业部部长相继引咎辞职，其他国家停止进口德国牛肉，德国也像其</w:t>
      </w:r>
      <w:r>
        <w:rPr>
          <w:rFonts w:ascii="宋体" w:hAnsi="宋体" w:eastAsia="宋体" w:cs="宋体"/>
          <w:spacing w:val="18"/>
          <w:sz w:val="30"/>
          <w:szCs w:val="30"/>
        </w:rPr>
        <w:t xml:space="preserve"> </w:t>
      </w:r>
      <w:r>
        <w:rPr>
          <w:rFonts w:ascii="宋体" w:hAnsi="宋体" w:eastAsia="宋体" w:cs="宋体"/>
          <w:spacing w:val="-1"/>
          <w:sz w:val="30"/>
          <w:szCs w:val="30"/>
        </w:rPr>
        <w:t>他国家一样开始大规模屠牛、焚牛。其实，没有一个德国人因疯牛病或</w:t>
      </w:r>
      <w:r>
        <w:rPr>
          <w:rFonts w:ascii="宋体" w:hAnsi="宋体" w:eastAsia="宋体" w:cs="宋体"/>
          <w:spacing w:val="18"/>
          <w:sz w:val="30"/>
          <w:szCs w:val="30"/>
        </w:rPr>
        <w:t xml:space="preserve"> </w:t>
      </w:r>
      <w:r>
        <w:rPr>
          <w:rFonts w:ascii="宋体" w:hAnsi="宋体" w:eastAsia="宋体" w:cs="宋体"/>
          <w:sz w:val="30"/>
          <w:szCs w:val="30"/>
        </w:rPr>
        <w:t>者新变异型</w:t>
      </w:r>
      <w:r>
        <w:rPr>
          <w:rFonts w:ascii="Times New Roman" w:hAnsi="Times New Roman" w:eastAsia="Times New Roman" w:cs="Times New Roman"/>
          <w:sz w:val="30"/>
          <w:szCs w:val="30"/>
        </w:rPr>
        <w:t>CJD</w:t>
      </w:r>
      <w:r>
        <w:rPr>
          <w:rFonts w:ascii="宋体" w:hAnsi="宋体" w:eastAsia="宋体" w:cs="宋体"/>
          <w:sz w:val="30"/>
          <w:szCs w:val="30"/>
        </w:rPr>
        <w:t>死亡。除了很多牛被屠杀</w:t>
      </w:r>
      <w:r>
        <w:rPr>
          <w:rFonts w:ascii="宋体" w:hAnsi="宋体" w:eastAsia="宋体" w:cs="宋体"/>
          <w:spacing w:val="-1"/>
          <w:sz w:val="30"/>
          <w:szCs w:val="30"/>
        </w:rPr>
        <w:t>外，唯一的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牺牲者</w:t>
      </w:r>
      <w:r>
        <w:rPr>
          <w:rFonts w:ascii="Times New Roman" w:hAnsi="Times New Roman" w:eastAsia="Times New Roman" w:cs="Times New Roman"/>
          <w:spacing w:val="-1"/>
          <w:sz w:val="30"/>
          <w:szCs w:val="30"/>
        </w:rPr>
        <w:t>”</w:t>
      </w:r>
      <w:r>
        <w:rPr>
          <w:rFonts w:ascii="宋体" w:hAnsi="宋体" w:eastAsia="宋体" w:cs="宋体"/>
          <w:spacing w:val="-1"/>
          <w:sz w:val="30"/>
          <w:szCs w:val="30"/>
        </w:rPr>
        <w:t>就是两位</w:t>
      </w:r>
      <w:r>
        <w:rPr>
          <w:rFonts w:ascii="宋体" w:hAnsi="宋体" w:eastAsia="宋体" w:cs="宋体"/>
          <w:sz w:val="30"/>
          <w:szCs w:val="30"/>
        </w:rPr>
        <w:t xml:space="preserve"> </w:t>
      </w:r>
      <w:r>
        <w:rPr>
          <w:rFonts w:ascii="宋体" w:hAnsi="宋体" w:eastAsia="宋体" w:cs="宋体"/>
          <w:spacing w:val="-1"/>
          <w:sz w:val="30"/>
          <w:szCs w:val="30"/>
        </w:rPr>
        <w:t>丢掉工作的部长，但他们的牺牲并不是因为食用牛肉，而是因为应对不</w:t>
      </w:r>
      <w:r>
        <w:rPr>
          <w:rFonts w:ascii="宋体" w:hAnsi="宋体" w:eastAsia="宋体" w:cs="宋体"/>
          <w:spacing w:val="18"/>
          <w:sz w:val="30"/>
          <w:szCs w:val="30"/>
        </w:rPr>
        <w:t xml:space="preserve"> </w:t>
      </w:r>
      <w:r>
        <w:rPr>
          <w:rFonts w:ascii="宋体" w:hAnsi="宋体" w:eastAsia="宋体" w:cs="宋体"/>
          <w:spacing w:val="-2"/>
          <w:sz w:val="30"/>
          <w:szCs w:val="30"/>
        </w:rPr>
        <w:t>确定性的方式。</w:t>
      </w:r>
    </w:p>
    <w:p w14:paraId="58DA8764">
      <w:pPr>
        <w:spacing w:before="290" w:line="269" w:lineRule="auto"/>
        <w:ind w:firstLine="629"/>
        <w:jc w:val="both"/>
        <w:rPr>
          <w:rFonts w:ascii="宋体" w:hAnsi="宋体" w:eastAsia="宋体" w:cs="宋体"/>
          <w:sz w:val="30"/>
          <w:szCs w:val="30"/>
        </w:rPr>
      </w:pPr>
      <w:r>
        <w:rPr>
          <w:rFonts w:ascii="宋体" w:hAnsi="宋体" w:eastAsia="宋体" w:cs="宋体"/>
          <w:spacing w:val="-2"/>
          <w:sz w:val="30"/>
          <w:szCs w:val="30"/>
        </w:rPr>
        <w:t>回顾这场由公众恐慌引起的大规模屠牛事件，并没有证据表明这样</w:t>
      </w:r>
      <w:r>
        <w:rPr>
          <w:rFonts w:ascii="宋体" w:hAnsi="宋体" w:eastAsia="宋体" w:cs="宋体"/>
          <w:spacing w:val="15"/>
          <w:sz w:val="30"/>
          <w:szCs w:val="30"/>
        </w:rPr>
        <w:t xml:space="preserve"> </w:t>
      </w:r>
      <w:r>
        <w:rPr>
          <w:rFonts w:ascii="宋体" w:hAnsi="宋体" w:eastAsia="宋体" w:cs="宋体"/>
          <w:spacing w:val="-1"/>
          <w:sz w:val="30"/>
          <w:szCs w:val="30"/>
        </w:rPr>
        <w:t>做是有必要的。这是对重大风险的恐惧导致的结果，但这种恐惧却是毫</w:t>
      </w:r>
      <w:r>
        <w:rPr>
          <w:rFonts w:ascii="宋体" w:hAnsi="宋体" w:eastAsia="宋体" w:cs="宋体"/>
          <w:spacing w:val="18"/>
          <w:sz w:val="30"/>
          <w:szCs w:val="30"/>
        </w:rPr>
        <w:t xml:space="preserve"> </w:t>
      </w:r>
      <w:r>
        <w:rPr>
          <w:rFonts w:ascii="宋体" w:hAnsi="宋体" w:eastAsia="宋体" w:cs="宋体"/>
          <w:spacing w:val="-1"/>
          <w:sz w:val="30"/>
          <w:szCs w:val="30"/>
        </w:rPr>
        <w:t>无根据的。这件事告诉我们，这种恐惧可以让所有政府大张旗鼓地对抗</w:t>
      </w:r>
    </w:p>
    <w:p w14:paraId="596DE42E">
      <w:pPr>
        <w:spacing w:line="269" w:lineRule="auto"/>
        <w:rPr>
          <w:rFonts w:ascii="宋体" w:hAnsi="宋体" w:eastAsia="宋体" w:cs="宋体"/>
          <w:sz w:val="30"/>
          <w:szCs w:val="30"/>
        </w:rPr>
        <w:sectPr>
          <w:pgSz w:w="12240" w:h="15840"/>
          <w:pgMar w:top="400" w:right="1500" w:bottom="400" w:left="1451" w:header="0" w:footer="0" w:gutter="0"/>
          <w:cols w:space="720" w:num="1"/>
        </w:sectPr>
      </w:pPr>
    </w:p>
    <w:p w14:paraId="728C71C7">
      <w:pPr>
        <w:pStyle w:val="2"/>
        <w:spacing w:line="248" w:lineRule="auto"/>
      </w:pPr>
    </w:p>
    <w:p w14:paraId="3960AB40">
      <w:pPr>
        <w:pStyle w:val="2"/>
        <w:spacing w:line="249" w:lineRule="auto"/>
      </w:pPr>
    </w:p>
    <w:p w14:paraId="08244424">
      <w:pPr>
        <w:pStyle w:val="2"/>
        <w:spacing w:line="249" w:lineRule="auto"/>
      </w:pPr>
    </w:p>
    <w:p w14:paraId="58568724">
      <w:pPr>
        <w:pStyle w:val="2"/>
        <w:spacing w:line="249" w:lineRule="auto"/>
      </w:pPr>
    </w:p>
    <w:p w14:paraId="48066C7B">
      <w:pPr>
        <w:spacing w:before="98" w:line="415" w:lineRule="auto"/>
        <w:ind w:left="4" w:right="43" w:firstLine="1"/>
        <w:rPr>
          <w:rFonts w:ascii="宋体" w:hAnsi="宋体" w:eastAsia="宋体" w:cs="宋体"/>
          <w:sz w:val="39"/>
          <w:szCs w:val="39"/>
        </w:rPr>
      </w:pPr>
      <w:r>
        <w:rPr>
          <w:rFonts w:ascii="宋体" w:hAnsi="宋体" w:eastAsia="宋体" w:cs="宋体"/>
          <w:spacing w:val="-2"/>
          <w:sz w:val="30"/>
          <w:szCs w:val="30"/>
        </w:rPr>
        <w:t>一种仅导致数十人死亡的风险，而不是那些每年会害死很多人的风险。</w:t>
      </w:r>
      <w:r>
        <w:rPr>
          <w:rFonts w:ascii="宋体" w:hAnsi="宋体" w:eastAsia="宋体" w:cs="宋体"/>
          <w:spacing w:val="1"/>
          <w:sz w:val="30"/>
          <w:szCs w:val="30"/>
        </w:rPr>
        <w:t xml:space="preserve"> </w:t>
      </w:r>
      <w:r>
        <w:rPr>
          <w:rFonts w:ascii="宋体" w:hAnsi="宋体" w:eastAsia="宋体" w:cs="宋体"/>
          <w:spacing w:val="4"/>
          <w:sz w:val="39"/>
          <w:szCs w:val="39"/>
        </w:rPr>
        <w:t>猪流感引发的恐慌</w:t>
      </w:r>
    </w:p>
    <w:p w14:paraId="688FD1DE">
      <w:pPr>
        <w:spacing w:before="5" w:line="267" w:lineRule="auto"/>
        <w:ind w:left="1" w:right="16" w:firstLine="601"/>
        <w:rPr>
          <w:rFonts w:ascii="宋体" w:hAnsi="宋体" w:eastAsia="宋体" w:cs="宋体"/>
          <w:sz w:val="30"/>
          <w:szCs w:val="30"/>
        </w:rPr>
      </w:pPr>
      <w:r>
        <w:rPr>
          <w:rFonts w:ascii="Times New Roman" w:hAnsi="Times New Roman" w:eastAsia="Times New Roman" w:cs="Times New Roman"/>
          <w:spacing w:val="-1"/>
          <w:sz w:val="30"/>
          <w:szCs w:val="30"/>
        </w:rPr>
        <w:t>2009</w:t>
      </w:r>
      <w:r>
        <w:rPr>
          <w:rFonts w:ascii="宋体" w:hAnsi="宋体" w:eastAsia="宋体" w:cs="宋体"/>
          <w:spacing w:val="-1"/>
          <w:sz w:val="30"/>
          <w:szCs w:val="30"/>
        </w:rPr>
        <w:t>年</w:t>
      </w:r>
      <w:r>
        <w:rPr>
          <w:rFonts w:ascii="Times New Roman" w:hAnsi="Times New Roman" w:eastAsia="Times New Roman" w:cs="Times New Roman"/>
          <w:spacing w:val="-1"/>
          <w:sz w:val="30"/>
          <w:szCs w:val="30"/>
        </w:rPr>
        <w:t>3</w:t>
      </w:r>
      <w:r>
        <w:rPr>
          <w:rFonts w:ascii="宋体" w:hAnsi="宋体" w:eastAsia="宋体" w:cs="宋体"/>
          <w:spacing w:val="-1"/>
          <w:sz w:val="30"/>
          <w:szCs w:val="30"/>
        </w:rPr>
        <w:t>月，</w:t>
      </w:r>
      <w:r>
        <w:rPr>
          <w:rFonts w:ascii="Times New Roman" w:hAnsi="Times New Roman" w:eastAsia="Times New Roman" w:cs="Times New Roman"/>
          <w:spacing w:val="-1"/>
          <w:sz w:val="30"/>
          <w:szCs w:val="30"/>
        </w:rPr>
        <w:t>5</w:t>
      </w:r>
      <w:r>
        <w:rPr>
          <w:rFonts w:ascii="宋体" w:hAnsi="宋体" w:eastAsia="宋体" w:cs="宋体"/>
          <w:spacing w:val="-1"/>
          <w:sz w:val="30"/>
          <w:szCs w:val="30"/>
        </w:rPr>
        <w:t>岁的埃德加</w:t>
      </w:r>
      <w:r>
        <w:rPr>
          <w:rFonts w:ascii="Times New Roman" w:hAnsi="Times New Roman" w:eastAsia="Times New Roman" w:cs="Times New Roman"/>
          <w:spacing w:val="-1"/>
          <w:sz w:val="30"/>
          <w:szCs w:val="30"/>
        </w:rPr>
        <w:t>·</w:t>
      </w:r>
      <w:r>
        <w:rPr>
          <w:rFonts w:ascii="宋体" w:hAnsi="宋体" w:eastAsia="宋体" w:cs="宋体"/>
          <w:spacing w:val="-1"/>
          <w:sz w:val="30"/>
          <w:szCs w:val="30"/>
        </w:rPr>
        <w:t>埃尔南德斯高烧不退，医生确诊他感染</w:t>
      </w:r>
      <w:r>
        <w:rPr>
          <w:rFonts w:ascii="宋体" w:hAnsi="宋体" w:eastAsia="宋体" w:cs="宋体"/>
          <w:spacing w:val="8"/>
          <w:sz w:val="30"/>
          <w:szCs w:val="30"/>
        </w:rPr>
        <w:t xml:space="preserve">  </w:t>
      </w:r>
      <w:r>
        <w:rPr>
          <w:rFonts w:ascii="宋体" w:hAnsi="宋体" w:eastAsia="宋体" w:cs="宋体"/>
          <w:sz w:val="30"/>
          <w:szCs w:val="30"/>
        </w:rPr>
        <w:t>了</w:t>
      </w:r>
      <w:r>
        <w:rPr>
          <w:rFonts w:ascii="Times New Roman" w:hAnsi="Times New Roman" w:eastAsia="Times New Roman" w:cs="Times New Roman"/>
          <w:sz w:val="30"/>
          <w:szCs w:val="30"/>
        </w:rPr>
        <w:t>H1N1</w:t>
      </w:r>
      <w:r>
        <w:rPr>
          <w:rFonts w:ascii="宋体" w:hAnsi="宋体" w:eastAsia="宋体" w:cs="宋体"/>
          <w:sz w:val="30"/>
          <w:szCs w:val="30"/>
        </w:rPr>
        <w:t>病毒，墨西哥很快发布消息称猪流感</w:t>
      </w:r>
      <w:r>
        <w:rPr>
          <w:rFonts w:ascii="宋体" w:hAnsi="宋体" w:eastAsia="宋体" w:cs="宋体"/>
          <w:spacing w:val="-1"/>
          <w:sz w:val="30"/>
          <w:szCs w:val="30"/>
        </w:rPr>
        <w:t>已导致</w:t>
      </w:r>
      <w:r>
        <w:rPr>
          <w:rFonts w:ascii="Times New Roman" w:hAnsi="Times New Roman" w:eastAsia="Times New Roman" w:cs="Times New Roman"/>
          <w:spacing w:val="-1"/>
          <w:sz w:val="30"/>
          <w:szCs w:val="30"/>
        </w:rPr>
        <w:t>157</w:t>
      </w:r>
      <w:r>
        <w:rPr>
          <w:rFonts w:ascii="宋体" w:hAnsi="宋体" w:eastAsia="宋体" w:cs="宋体"/>
          <w:spacing w:val="-1"/>
          <w:sz w:val="30"/>
          <w:szCs w:val="30"/>
        </w:rPr>
        <w:t>人死亡，一台全</w:t>
      </w:r>
      <w:r>
        <w:rPr>
          <w:rFonts w:ascii="宋体" w:hAnsi="宋体" w:eastAsia="宋体" w:cs="宋体"/>
          <w:sz w:val="30"/>
          <w:szCs w:val="30"/>
        </w:rPr>
        <w:t xml:space="preserve"> </w:t>
      </w:r>
      <w:r>
        <w:rPr>
          <w:rFonts w:ascii="宋体" w:hAnsi="宋体" w:eastAsia="宋体" w:cs="宋体"/>
          <w:spacing w:val="-1"/>
          <w:sz w:val="30"/>
          <w:szCs w:val="30"/>
        </w:rPr>
        <w:t>球危机管理的机器因此马力全开。</w:t>
      </w:r>
      <w:r>
        <w:rPr>
          <w:rFonts w:ascii="Times New Roman" w:hAnsi="Times New Roman" w:eastAsia="Times New Roman" w:cs="Times New Roman"/>
          <w:spacing w:val="-1"/>
          <w:sz w:val="30"/>
          <w:szCs w:val="30"/>
        </w:rPr>
        <w:t>4</w:t>
      </w:r>
      <w:r>
        <w:rPr>
          <w:rFonts w:ascii="宋体" w:hAnsi="宋体" w:eastAsia="宋体" w:cs="宋体"/>
          <w:spacing w:val="-1"/>
          <w:sz w:val="30"/>
          <w:szCs w:val="30"/>
        </w:rPr>
        <w:t>天后埃德加康复出院，墨西哥政府</w:t>
      </w:r>
      <w:r>
        <w:rPr>
          <w:rFonts w:ascii="宋体" w:hAnsi="宋体" w:eastAsia="宋体" w:cs="宋体"/>
          <w:spacing w:val="9"/>
          <w:sz w:val="30"/>
          <w:szCs w:val="30"/>
        </w:rPr>
        <w:t xml:space="preserve">  </w:t>
      </w:r>
      <w:r>
        <w:rPr>
          <w:rFonts w:ascii="宋体" w:hAnsi="宋体" w:eastAsia="宋体" w:cs="宋体"/>
          <w:spacing w:val="-1"/>
          <w:sz w:val="30"/>
          <w:szCs w:val="30"/>
        </w:rPr>
        <w:t>后来也将死亡人数改为</w:t>
      </w:r>
      <w:r>
        <w:rPr>
          <w:rFonts w:ascii="Times New Roman" w:hAnsi="Times New Roman" w:eastAsia="Times New Roman" w:cs="Times New Roman"/>
          <w:spacing w:val="-1"/>
          <w:sz w:val="30"/>
          <w:szCs w:val="30"/>
        </w:rPr>
        <w:t>7</w:t>
      </w:r>
      <w:r>
        <w:rPr>
          <w:rFonts w:ascii="宋体" w:hAnsi="宋体" w:eastAsia="宋体" w:cs="宋体"/>
          <w:spacing w:val="-1"/>
          <w:sz w:val="30"/>
          <w:szCs w:val="30"/>
        </w:rPr>
        <w:t>人。但是，一旦启动，这台全球危机管理的机</w:t>
      </w:r>
      <w:r>
        <w:rPr>
          <w:rFonts w:ascii="宋体" w:hAnsi="宋体" w:eastAsia="宋体" w:cs="宋体"/>
          <w:spacing w:val="9"/>
          <w:sz w:val="30"/>
          <w:szCs w:val="30"/>
        </w:rPr>
        <w:t xml:space="preserve">  </w:t>
      </w:r>
      <w:r>
        <w:rPr>
          <w:rFonts w:ascii="宋体" w:hAnsi="宋体" w:eastAsia="宋体" w:cs="宋体"/>
          <w:spacing w:val="-1"/>
          <w:sz w:val="30"/>
          <w:szCs w:val="30"/>
        </w:rPr>
        <w:t>器就停不下来了。同年</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月，世界卫生组织宣布猪流感为一种传染病，</w:t>
      </w:r>
    </w:p>
    <w:p w14:paraId="0F8CB5DB">
      <w:pPr>
        <w:spacing w:line="268" w:lineRule="auto"/>
        <w:ind w:firstLine="8"/>
        <w:rPr>
          <w:rFonts w:ascii="宋体" w:hAnsi="宋体" w:eastAsia="宋体" w:cs="宋体"/>
          <w:sz w:val="30"/>
          <w:szCs w:val="30"/>
        </w:rPr>
      </w:pPr>
      <w:r>
        <w:rPr>
          <w:rFonts w:ascii="宋体" w:hAnsi="宋体" w:eastAsia="宋体" w:cs="宋体"/>
          <w:spacing w:val="-1"/>
          <w:sz w:val="30"/>
          <w:szCs w:val="30"/>
        </w:rPr>
        <w:t>并且估计全球感染猪流感的人数将高达</w:t>
      </w:r>
      <w:r>
        <w:rPr>
          <w:rFonts w:ascii="Times New Roman" w:hAnsi="Times New Roman" w:eastAsia="Times New Roman" w:cs="Times New Roman"/>
          <w:spacing w:val="-1"/>
          <w:sz w:val="30"/>
          <w:szCs w:val="30"/>
        </w:rPr>
        <w:t>20</w:t>
      </w:r>
      <w:r>
        <w:rPr>
          <w:rFonts w:ascii="宋体" w:hAnsi="宋体" w:eastAsia="宋体" w:cs="宋体"/>
          <w:spacing w:val="-1"/>
          <w:sz w:val="30"/>
          <w:szCs w:val="30"/>
        </w:rPr>
        <w:t>亿，引发了严重的恐慌。埃及</w:t>
      </w:r>
      <w:r>
        <w:rPr>
          <w:rFonts w:ascii="宋体" w:hAnsi="宋体" w:eastAsia="宋体" w:cs="宋体"/>
          <w:spacing w:val="12"/>
          <w:sz w:val="30"/>
          <w:szCs w:val="30"/>
        </w:rPr>
        <w:t xml:space="preserve"> </w:t>
      </w:r>
      <w:r>
        <w:rPr>
          <w:rFonts w:ascii="宋体" w:hAnsi="宋体" w:eastAsia="宋体" w:cs="宋体"/>
          <w:sz w:val="30"/>
          <w:szCs w:val="30"/>
        </w:rPr>
        <w:t>政府下令宰杀所有猪。英国报纸刊登了一篇</w:t>
      </w:r>
      <w:r>
        <w:rPr>
          <w:rFonts w:ascii="宋体" w:hAnsi="宋体" w:eastAsia="宋体" w:cs="宋体"/>
          <w:spacing w:val="-1"/>
          <w:sz w:val="30"/>
          <w:szCs w:val="30"/>
        </w:rPr>
        <w:t>文章，标题是</w:t>
      </w:r>
      <w:r>
        <w:rPr>
          <w:rFonts w:ascii="Times New Roman" w:hAnsi="Times New Roman" w:eastAsia="Times New Roman" w:cs="Times New Roman"/>
          <w:spacing w:val="-1"/>
          <w:sz w:val="30"/>
          <w:szCs w:val="30"/>
        </w:rPr>
        <w:t>“</w:t>
      </w:r>
      <w:r>
        <w:rPr>
          <w:rFonts w:ascii="宋体" w:hAnsi="宋体" w:eastAsia="宋体" w:cs="宋体"/>
          <w:spacing w:val="-1"/>
          <w:sz w:val="30"/>
          <w:szCs w:val="30"/>
        </w:rPr>
        <w:t>首席医疗官</w:t>
      </w:r>
      <w:r>
        <w:rPr>
          <w:rFonts w:ascii="宋体" w:hAnsi="宋体" w:eastAsia="宋体" w:cs="宋体"/>
          <w:sz w:val="30"/>
          <w:szCs w:val="30"/>
        </w:rPr>
        <w:t xml:space="preserve">  </w:t>
      </w:r>
      <w:r>
        <w:rPr>
          <w:rFonts w:ascii="宋体" w:hAnsi="宋体" w:eastAsia="宋体" w:cs="宋体"/>
          <w:spacing w:val="-2"/>
          <w:sz w:val="30"/>
          <w:szCs w:val="30"/>
        </w:rPr>
        <w:t>发出警告，猪流感可能会杀死</w:t>
      </w:r>
      <w:r>
        <w:rPr>
          <w:rFonts w:ascii="Times New Roman" w:hAnsi="Times New Roman" w:eastAsia="Times New Roman" w:cs="Times New Roman"/>
          <w:spacing w:val="-2"/>
          <w:sz w:val="30"/>
          <w:szCs w:val="30"/>
        </w:rPr>
        <w:t>6.5</w:t>
      </w:r>
      <w:r>
        <w:rPr>
          <w:rFonts w:ascii="宋体" w:hAnsi="宋体" w:eastAsia="宋体" w:cs="宋体"/>
          <w:spacing w:val="-2"/>
          <w:sz w:val="30"/>
          <w:szCs w:val="30"/>
        </w:rPr>
        <w:t>万个英国人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。电视和报纸开始报告死</w:t>
      </w:r>
      <w:r>
        <w:rPr>
          <w:rFonts w:ascii="宋体" w:hAnsi="宋体" w:eastAsia="宋体" w:cs="宋体"/>
          <w:sz w:val="30"/>
          <w:szCs w:val="30"/>
        </w:rPr>
        <w:t xml:space="preserve"> 亡人数，还有消息称，最坏的情况可能出现</w:t>
      </w:r>
      <w:r>
        <w:rPr>
          <w:rFonts w:ascii="宋体" w:hAnsi="宋体" w:eastAsia="宋体" w:cs="宋体"/>
          <w:spacing w:val="-1"/>
          <w:sz w:val="30"/>
          <w:szCs w:val="30"/>
        </w:rPr>
        <w:t>在冬季，即流感高发季节。</w:t>
      </w:r>
    </w:p>
    <w:p w14:paraId="5ED1F3F4">
      <w:pPr>
        <w:spacing w:before="328" w:line="267" w:lineRule="auto"/>
        <w:ind w:firstLine="601"/>
        <w:rPr>
          <w:rFonts w:ascii="宋体" w:hAnsi="宋体" w:eastAsia="宋体" w:cs="宋体"/>
          <w:sz w:val="30"/>
          <w:szCs w:val="30"/>
        </w:rPr>
      </w:pPr>
      <w:r>
        <w:rPr>
          <w:rFonts w:ascii="宋体" w:hAnsi="宋体" w:eastAsia="宋体" w:cs="宋体"/>
          <w:spacing w:val="-1"/>
          <w:sz w:val="30"/>
          <w:szCs w:val="30"/>
        </w:rPr>
        <w:t>像疯牛病一样，对猪流感这种重大风险的恐惧也在全球传播开来。</w:t>
      </w:r>
      <w:r>
        <w:rPr>
          <w:rFonts w:ascii="宋体" w:hAnsi="宋体" w:eastAsia="宋体" w:cs="宋体"/>
          <w:spacing w:val="16"/>
          <w:sz w:val="30"/>
          <w:szCs w:val="30"/>
        </w:rPr>
        <w:t xml:space="preserve"> </w:t>
      </w:r>
      <w:r>
        <w:rPr>
          <w:rFonts w:ascii="宋体" w:hAnsi="宋体" w:eastAsia="宋体" w:cs="宋体"/>
          <w:sz w:val="30"/>
          <w:szCs w:val="30"/>
        </w:rPr>
        <w:t>各国政府耗资数十亿美元储备疫苗和特敏福</w:t>
      </w:r>
      <w:r>
        <w:rPr>
          <w:rFonts w:ascii="宋体" w:hAnsi="宋体" w:eastAsia="宋体" w:cs="宋体"/>
          <w:spacing w:val="-1"/>
          <w:sz w:val="30"/>
          <w:szCs w:val="30"/>
        </w:rPr>
        <w:t>等抗病毒类药物。这一次的</w:t>
      </w:r>
      <w:r>
        <w:rPr>
          <w:rFonts w:ascii="宋体" w:hAnsi="宋体" w:eastAsia="宋体" w:cs="宋体"/>
          <w:sz w:val="30"/>
          <w:szCs w:val="30"/>
        </w:rPr>
        <w:t xml:space="preserve"> </w:t>
      </w:r>
      <w:r>
        <w:rPr>
          <w:rFonts w:ascii="宋体" w:hAnsi="宋体" w:eastAsia="宋体" w:cs="宋体"/>
          <w:spacing w:val="-2"/>
          <w:sz w:val="30"/>
          <w:szCs w:val="30"/>
        </w:rPr>
        <w:t>处方还是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安全总比后悔好</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，还是没有人知道应该如何规避风险。世界</w:t>
      </w:r>
      <w:r>
        <w:rPr>
          <w:rFonts w:ascii="宋体" w:hAnsi="宋体" w:eastAsia="宋体" w:cs="宋体"/>
          <w:sz w:val="30"/>
          <w:szCs w:val="30"/>
        </w:rPr>
        <w:t xml:space="preserve"> 卫生组织估计全球会出现</w:t>
      </w:r>
      <w:r>
        <w:rPr>
          <w:rFonts w:ascii="Times New Roman" w:hAnsi="Times New Roman" w:eastAsia="Times New Roman" w:cs="Times New Roman"/>
          <w:sz w:val="30"/>
          <w:szCs w:val="30"/>
        </w:rPr>
        <w:t>20</w:t>
      </w:r>
      <w:r>
        <w:rPr>
          <w:rFonts w:ascii="宋体" w:hAnsi="宋体" w:eastAsia="宋体" w:cs="宋体"/>
          <w:sz w:val="30"/>
          <w:szCs w:val="30"/>
        </w:rPr>
        <w:t>亿个猪流感感</w:t>
      </w:r>
      <w:r>
        <w:rPr>
          <w:rFonts w:ascii="宋体" w:hAnsi="宋体" w:eastAsia="宋体" w:cs="宋体"/>
          <w:spacing w:val="-1"/>
          <w:sz w:val="30"/>
          <w:szCs w:val="30"/>
        </w:rPr>
        <w:t>染病例，但这并没有科学依</w:t>
      </w:r>
      <w:r>
        <w:rPr>
          <w:rFonts w:ascii="宋体" w:hAnsi="宋体" w:eastAsia="宋体" w:cs="宋体"/>
          <w:sz w:val="30"/>
          <w:szCs w:val="30"/>
        </w:rPr>
        <w:t xml:space="preserve">   据。政府从制药行业购买抗病毒类药物时，</w:t>
      </w:r>
      <w:r>
        <w:rPr>
          <w:rFonts w:ascii="宋体" w:hAnsi="宋体" w:eastAsia="宋体" w:cs="宋体"/>
          <w:spacing w:val="-1"/>
          <w:sz w:val="30"/>
          <w:szCs w:val="30"/>
        </w:rPr>
        <w:t>也没有证据证明这些药物有</w:t>
      </w:r>
      <w:r>
        <w:rPr>
          <w:rFonts w:ascii="宋体" w:hAnsi="宋体" w:eastAsia="宋体" w:cs="宋体"/>
          <w:sz w:val="30"/>
          <w:szCs w:val="30"/>
        </w:rPr>
        <w:t xml:space="preserve"> 效。比如，猪流感爆发的前一年，美国食品</w:t>
      </w:r>
      <w:r>
        <w:rPr>
          <w:rFonts w:ascii="宋体" w:hAnsi="宋体" w:eastAsia="宋体" w:cs="宋体"/>
          <w:spacing w:val="-1"/>
          <w:sz w:val="30"/>
          <w:szCs w:val="30"/>
        </w:rPr>
        <w:t>和药物管理局宣称，还没有</w:t>
      </w:r>
      <w:r>
        <w:rPr>
          <w:rFonts w:ascii="宋体" w:hAnsi="宋体" w:eastAsia="宋体" w:cs="宋体"/>
          <w:sz w:val="30"/>
          <w:szCs w:val="30"/>
        </w:rPr>
        <w:t xml:space="preserve"> 证据表明特敏福能够预防需要住院治疗或可</w:t>
      </w:r>
      <w:r>
        <w:rPr>
          <w:rFonts w:ascii="宋体" w:hAnsi="宋体" w:eastAsia="宋体" w:cs="宋体"/>
          <w:spacing w:val="-1"/>
          <w:sz w:val="30"/>
          <w:szCs w:val="30"/>
        </w:rPr>
        <w:t>能导致死亡的并发症。虽然</w:t>
      </w:r>
      <w:r>
        <w:rPr>
          <w:rFonts w:ascii="宋体" w:hAnsi="宋体" w:eastAsia="宋体" w:cs="宋体"/>
          <w:sz w:val="30"/>
          <w:szCs w:val="30"/>
        </w:rPr>
        <w:t xml:space="preserve"> 日本的监管机构得出了同样的结论，但日本人</w:t>
      </w:r>
      <w:r>
        <w:rPr>
          <w:rFonts w:ascii="宋体" w:hAnsi="宋体" w:eastAsia="宋体" w:cs="宋体"/>
          <w:spacing w:val="-1"/>
          <w:sz w:val="30"/>
          <w:szCs w:val="30"/>
        </w:rPr>
        <w:t>却消费了全世界</w:t>
      </w:r>
      <w:r>
        <w:rPr>
          <w:rFonts w:ascii="Times New Roman" w:hAnsi="Times New Roman" w:eastAsia="Times New Roman" w:cs="Times New Roman"/>
          <w:spacing w:val="-1"/>
          <w:sz w:val="30"/>
          <w:szCs w:val="30"/>
        </w:rPr>
        <w:t>3/4</w:t>
      </w:r>
      <w:r>
        <w:rPr>
          <w:rFonts w:ascii="宋体" w:hAnsi="宋体" w:eastAsia="宋体" w:cs="宋体"/>
          <w:spacing w:val="-1"/>
          <w:sz w:val="30"/>
          <w:szCs w:val="30"/>
        </w:rPr>
        <w:t>的特</w:t>
      </w:r>
      <w:r>
        <w:rPr>
          <w:rFonts w:ascii="宋体" w:hAnsi="宋体" w:eastAsia="宋体" w:cs="宋体"/>
          <w:sz w:val="30"/>
          <w:szCs w:val="30"/>
        </w:rPr>
        <w:t xml:space="preserve">  敏福。同样，英国政府也耗资</w:t>
      </w:r>
      <w:r>
        <w:rPr>
          <w:rFonts w:ascii="Times New Roman" w:hAnsi="Times New Roman" w:eastAsia="Times New Roman" w:cs="Times New Roman"/>
          <w:sz w:val="30"/>
          <w:szCs w:val="30"/>
        </w:rPr>
        <w:t>5</w:t>
      </w:r>
      <w:r>
        <w:rPr>
          <w:rFonts w:ascii="宋体" w:hAnsi="宋体" w:eastAsia="宋体" w:cs="宋体"/>
          <w:sz w:val="30"/>
          <w:szCs w:val="30"/>
        </w:rPr>
        <w:t>亿英镑购买</w:t>
      </w:r>
      <w:r>
        <w:rPr>
          <w:rFonts w:ascii="宋体" w:hAnsi="宋体" w:eastAsia="宋体" w:cs="宋体"/>
          <w:spacing w:val="-1"/>
          <w:sz w:val="30"/>
          <w:szCs w:val="30"/>
        </w:rPr>
        <w:t>特敏福和其他缺乏药效证明</w:t>
      </w:r>
      <w:r>
        <w:rPr>
          <w:rFonts w:ascii="宋体" w:hAnsi="宋体" w:eastAsia="宋体" w:cs="宋体"/>
          <w:sz w:val="30"/>
          <w:szCs w:val="30"/>
        </w:rPr>
        <w:t xml:space="preserve">  的抗病毒类药物。但是，波兰卫生部部长却</w:t>
      </w:r>
      <w:r>
        <w:rPr>
          <w:rFonts w:ascii="宋体" w:hAnsi="宋体" w:eastAsia="宋体" w:cs="宋体"/>
          <w:spacing w:val="-1"/>
          <w:sz w:val="30"/>
          <w:szCs w:val="30"/>
        </w:rPr>
        <w:t>拒绝购买此类药物，作为一</w:t>
      </w:r>
      <w:r>
        <w:rPr>
          <w:rFonts w:ascii="宋体" w:hAnsi="宋体" w:eastAsia="宋体" w:cs="宋体"/>
          <w:sz w:val="30"/>
          <w:szCs w:val="30"/>
        </w:rPr>
        <w:t xml:space="preserve"> 名医生，她表示自己的职责不是充盈制药行</w:t>
      </w:r>
      <w:r>
        <w:rPr>
          <w:rFonts w:ascii="宋体" w:hAnsi="宋体" w:eastAsia="宋体" w:cs="宋体"/>
          <w:spacing w:val="-1"/>
          <w:sz w:val="30"/>
          <w:szCs w:val="30"/>
        </w:rPr>
        <w:t>业的银行账户。两年后，人</w:t>
      </w:r>
      <w:r>
        <w:rPr>
          <w:rFonts w:ascii="宋体" w:hAnsi="宋体" w:eastAsia="宋体" w:cs="宋体"/>
          <w:sz w:val="30"/>
          <w:szCs w:val="30"/>
        </w:rPr>
        <w:t xml:space="preserve"> 们对猪流感的恐慌消失了，德国政府销毁了</w:t>
      </w:r>
      <w:r>
        <w:rPr>
          <w:rFonts w:ascii="宋体" w:hAnsi="宋体" w:eastAsia="宋体" w:cs="宋体"/>
          <w:spacing w:val="-1"/>
          <w:sz w:val="30"/>
          <w:szCs w:val="30"/>
        </w:rPr>
        <w:t>未使用的疫苗，造成的浪费</w:t>
      </w:r>
      <w:r>
        <w:rPr>
          <w:rFonts w:ascii="宋体" w:hAnsi="宋体" w:eastAsia="宋体" w:cs="宋体"/>
          <w:sz w:val="30"/>
          <w:szCs w:val="30"/>
        </w:rPr>
        <w:t xml:space="preserve"> </w:t>
      </w:r>
      <w:r>
        <w:rPr>
          <w:rFonts w:ascii="宋体" w:hAnsi="宋体" w:eastAsia="宋体" w:cs="宋体"/>
          <w:spacing w:val="-2"/>
          <w:sz w:val="30"/>
          <w:szCs w:val="30"/>
        </w:rPr>
        <w:t>高达几亿欧元。</w:t>
      </w:r>
    </w:p>
    <w:p w14:paraId="560F45C0">
      <w:pPr>
        <w:spacing w:before="319" w:line="268" w:lineRule="auto"/>
        <w:ind w:left="2" w:firstLine="601"/>
        <w:rPr>
          <w:rFonts w:ascii="宋体" w:hAnsi="宋体" w:eastAsia="宋体" w:cs="宋体"/>
          <w:sz w:val="30"/>
          <w:szCs w:val="30"/>
        </w:rPr>
      </w:pPr>
      <w:r>
        <w:rPr>
          <w:rFonts w:ascii="宋体" w:hAnsi="宋体" w:eastAsia="宋体" w:cs="宋体"/>
          <w:spacing w:val="-1"/>
          <w:sz w:val="30"/>
          <w:szCs w:val="30"/>
        </w:rPr>
        <w:t>人们一直认为，特敏福能够帮他们逃过一劫，但事实证明特敏福没</w:t>
      </w:r>
      <w:r>
        <w:rPr>
          <w:rFonts w:ascii="宋体" w:hAnsi="宋体" w:eastAsia="宋体" w:cs="宋体"/>
          <w:spacing w:val="13"/>
          <w:sz w:val="30"/>
          <w:szCs w:val="30"/>
        </w:rPr>
        <w:t xml:space="preserve"> </w:t>
      </w:r>
      <w:r>
        <w:rPr>
          <w:rFonts w:ascii="宋体" w:hAnsi="宋体" w:eastAsia="宋体" w:cs="宋体"/>
          <w:spacing w:val="-1"/>
          <w:sz w:val="30"/>
          <w:szCs w:val="30"/>
        </w:rPr>
        <w:t>有这种疗效。特敏福的唯一功能就是将流感病毒发作的平均时间从</w:t>
      </w:r>
      <w:r>
        <w:rPr>
          <w:rFonts w:ascii="Times New Roman" w:hAnsi="Times New Roman" w:eastAsia="Times New Roman" w:cs="Times New Roman"/>
          <w:spacing w:val="-1"/>
          <w:sz w:val="30"/>
          <w:szCs w:val="30"/>
        </w:rPr>
        <w:t>5</w:t>
      </w:r>
      <w:r>
        <w:rPr>
          <w:rFonts w:ascii="宋体" w:hAnsi="宋体" w:eastAsia="宋体" w:cs="宋体"/>
          <w:spacing w:val="-1"/>
          <w:sz w:val="30"/>
          <w:szCs w:val="30"/>
        </w:rPr>
        <w:t>天</w:t>
      </w:r>
    </w:p>
    <w:p w14:paraId="63E51912">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3B6FFD73">
      <w:pPr>
        <w:pStyle w:val="2"/>
        <w:spacing w:line="319" w:lineRule="auto"/>
      </w:pPr>
    </w:p>
    <w:p w14:paraId="6C8EAB0D">
      <w:pPr>
        <w:pStyle w:val="2"/>
        <w:spacing w:line="320" w:lineRule="auto"/>
      </w:pPr>
    </w:p>
    <w:p w14:paraId="7D54FF55">
      <w:pPr>
        <w:pStyle w:val="2"/>
        <w:spacing w:line="320" w:lineRule="auto"/>
      </w:pPr>
    </w:p>
    <w:p w14:paraId="730B8E0D">
      <w:pPr>
        <w:spacing w:before="98" w:line="266" w:lineRule="auto"/>
        <w:ind w:left="8" w:right="150" w:hanging="7"/>
        <w:rPr>
          <w:rFonts w:ascii="宋体" w:hAnsi="宋体" w:eastAsia="宋体" w:cs="宋体"/>
          <w:sz w:val="30"/>
          <w:szCs w:val="30"/>
        </w:rPr>
      </w:pPr>
      <w:r>
        <w:rPr>
          <w:rFonts w:ascii="宋体" w:hAnsi="宋体" w:eastAsia="宋体" w:cs="宋体"/>
          <w:spacing w:val="-1"/>
          <w:sz w:val="30"/>
          <w:szCs w:val="30"/>
        </w:rPr>
        <w:t>减少为</w:t>
      </w:r>
      <w:r>
        <w:rPr>
          <w:rFonts w:ascii="Times New Roman" w:hAnsi="Times New Roman" w:eastAsia="Times New Roman" w:cs="Times New Roman"/>
          <w:spacing w:val="-1"/>
          <w:sz w:val="30"/>
          <w:szCs w:val="30"/>
        </w:rPr>
        <w:t>4</w:t>
      </w:r>
      <w:r>
        <w:rPr>
          <w:rFonts w:ascii="宋体" w:hAnsi="宋体" w:eastAsia="宋体" w:cs="宋体"/>
          <w:spacing w:val="-1"/>
          <w:sz w:val="30"/>
          <w:szCs w:val="30"/>
        </w:rPr>
        <w:t>天，与世界卫生组织早些时候得出的结论一样。既然如此，世</w:t>
      </w:r>
      <w:r>
        <w:rPr>
          <w:rFonts w:ascii="宋体" w:hAnsi="宋体" w:eastAsia="宋体" w:cs="宋体"/>
          <w:spacing w:val="18"/>
          <w:sz w:val="30"/>
          <w:szCs w:val="30"/>
        </w:rPr>
        <w:t xml:space="preserve"> </w:t>
      </w:r>
      <w:r>
        <w:rPr>
          <w:rFonts w:ascii="宋体" w:hAnsi="宋体" w:eastAsia="宋体" w:cs="宋体"/>
          <w:spacing w:val="-1"/>
          <w:sz w:val="30"/>
          <w:szCs w:val="30"/>
        </w:rPr>
        <w:t>界卫生组织为什么还要鼓励政府储存抗病毒类药物呢？《英国医学杂</w:t>
      </w:r>
    </w:p>
    <w:p w14:paraId="39CCA144">
      <w:pPr>
        <w:spacing w:before="37" w:line="268" w:lineRule="auto"/>
        <w:ind w:left="2" w:firstLine="8"/>
        <w:rPr>
          <w:rFonts w:ascii="宋体" w:hAnsi="宋体" w:eastAsia="宋体" w:cs="宋体"/>
          <w:sz w:val="30"/>
          <w:szCs w:val="30"/>
        </w:rPr>
      </w:pPr>
      <w:r>
        <w:rPr>
          <w:rFonts w:ascii="宋体" w:hAnsi="宋体" w:eastAsia="宋体" w:cs="宋体"/>
          <w:spacing w:val="-1"/>
          <w:sz w:val="30"/>
          <w:szCs w:val="30"/>
        </w:rPr>
        <w:t>志》揭露，世界卫生组织的很多专家都和生产抗病毒类药物的制药公司</w:t>
      </w:r>
      <w:r>
        <w:rPr>
          <w:rFonts w:ascii="宋体" w:hAnsi="宋体" w:eastAsia="宋体" w:cs="宋体"/>
          <w:spacing w:val="8"/>
          <w:sz w:val="30"/>
          <w:szCs w:val="30"/>
        </w:rPr>
        <w:t xml:space="preserve"> </w:t>
      </w:r>
      <w:r>
        <w:rPr>
          <w:rFonts w:ascii="宋体" w:hAnsi="宋体" w:eastAsia="宋体" w:cs="宋体"/>
          <w:spacing w:val="-1"/>
          <w:sz w:val="30"/>
          <w:szCs w:val="30"/>
        </w:rPr>
        <w:t>有金钱关系。听从这些专家的建议让政府浪费了数十亿美元，而这些钱</w:t>
      </w:r>
      <w:r>
        <w:rPr>
          <w:rFonts w:ascii="宋体" w:hAnsi="宋体" w:eastAsia="宋体" w:cs="宋体"/>
          <w:spacing w:val="17"/>
          <w:sz w:val="30"/>
          <w:szCs w:val="30"/>
        </w:rPr>
        <w:t xml:space="preserve"> </w:t>
      </w:r>
      <w:r>
        <w:rPr>
          <w:rFonts w:ascii="宋体" w:hAnsi="宋体" w:eastAsia="宋体" w:cs="宋体"/>
          <w:spacing w:val="-1"/>
          <w:sz w:val="30"/>
          <w:szCs w:val="30"/>
        </w:rPr>
        <w:t>本可以用于卫生保健领域的其他方面。另外，这种传播最坏情况的做法</w:t>
      </w:r>
      <w:r>
        <w:rPr>
          <w:rFonts w:ascii="宋体" w:hAnsi="宋体" w:eastAsia="宋体" w:cs="宋体"/>
          <w:spacing w:val="17"/>
          <w:sz w:val="30"/>
          <w:szCs w:val="30"/>
        </w:rPr>
        <w:t xml:space="preserve"> </w:t>
      </w:r>
      <w:r>
        <w:rPr>
          <w:rFonts w:ascii="宋体" w:hAnsi="宋体" w:eastAsia="宋体" w:cs="宋体"/>
          <w:spacing w:val="-1"/>
          <w:sz w:val="30"/>
          <w:szCs w:val="30"/>
        </w:rPr>
        <w:t>的长期危害是：人们会变得多疑，对政府和世界卫生组织的信任将骤</w:t>
      </w:r>
    </w:p>
    <w:p w14:paraId="3919541E">
      <w:pPr>
        <w:spacing w:before="1" w:line="269" w:lineRule="auto"/>
        <w:ind w:left="7" w:right="66" w:hanging="6"/>
        <w:rPr>
          <w:rFonts w:ascii="宋体" w:hAnsi="宋体" w:eastAsia="宋体" w:cs="宋体"/>
          <w:sz w:val="30"/>
          <w:szCs w:val="30"/>
        </w:rPr>
      </w:pPr>
      <w:r>
        <w:rPr>
          <w:rFonts w:ascii="宋体" w:hAnsi="宋体" w:eastAsia="宋体" w:cs="宋体"/>
          <w:spacing w:val="-3"/>
          <w:sz w:val="30"/>
          <w:szCs w:val="30"/>
        </w:rPr>
        <w:t>减。当真的发生紧急事件而且抗病毒类药物和疫苗有可能派上用场时，</w:t>
      </w:r>
      <w:r>
        <w:rPr>
          <w:rFonts w:ascii="宋体" w:hAnsi="宋体" w:eastAsia="宋体" w:cs="宋体"/>
          <w:spacing w:val="13"/>
          <w:sz w:val="30"/>
          <w:szCs w:val="30"/>
        </w:rPr>
        <w:t xml:space="preserve"> </w:t>
      </w:r>
      <w:r>
        <w:rPr>
          <w:rFonts w:ascii="宋体" w:hAnsi="宋体" w:eastAsia="宋体" w:cs="宋体"/>
          <w:spacing w:val="-1"/>
          <w:sz w:val="30"/>
          <w:szCs w:val="30"/>
        </w:rPr>
        <w:t>却不会再有人愿意听它们的建议而接受疫苗注射了。</w:t>
      </w:r>
    </w:p>
    <w:p w14:paraId="48B03FD8">
      <w:pPr>
        <w:spacing w:before="293" w:line="269" w:lineRule="auto"/>
        <w:ind w:left="24" w:firstLine="575"/>
        <w:jc w:val="both"/>
        <w:rPr>
          <w:rFonts w:ascii="宋体" w:hAnsi="宋体" w:eastAsia="宋体" w:cs="宋体"/>
          <w:sz w:val="30"/>
          <w:szCs w:val="30"/>
        </w:rPr>
      </w:pPr>
      <w:r>
        <w:rPr>
          <w:rFonts w:ascii="宋体" w:hAnsi="宋体" w:eastAsia="宋体" w:cs="宋体"/>
          <w:spacing w:val="-1"/>
          <w:sz w:val="30"/>
          <w:szCs w:val="30"/>
        </w:rPr>
        <w:t>在接受《英国医学杂志》的采访时，记者问我，出现这个问题的原</w:t>
      </w:r>
      <w:r>
        <w:rPr>
          <w:rFonts w:ascii="宋体" w:hAnsi="宋体" w:eastAsia="宋体" w:cs="宋体"/>
          <w:spacing w:val="17"/>
          <w:sz w:val="30"/>
          <w:szCs w:val="30"/>
        </w:rPr>
        <w:t xml:space="preserve"> </w:t>
      </w:r>
      <w:r>
        <w:rPr>
          <w:rFonts w:ascii="宋体" w:hAnsi="宋体" w:eastAsia="宋体" w:cs="宋体"/>
          <w:spacing w:val="-1"/>
          <w:sz w:val="30"/>
          <w:szCs w:val="30"/>
        </w:rPr>
        <w:t>因是不是普通人不理解风险，尤其在流行病肆虐期间。我</w:t>
      </w:r>
      <w:r>
        <w:rPr>
          <w:rFonts w:ascii="宋体" w:hAnsi="宋体" w:eastAsia="宋体" w:cs="宋体"/>
          <w:spacing w:val="-2"/>
          <w:sz w:val="30"/>
          <w:szCs w:val="30"/>
        </w:rPr>
        <w:t>的回答是，原</w:t>
      </w:r>
      <w:r>
        <w:rPr>
          <w:rFonts w:ascii="宋体" w:hAnsi="宋体" w:eastAsia="宋体" w:cs="宋体"/>
          <w:sz w:val="30"/>
          <w:szCs w:val="30"/>
        </w:rPr>
        <w:t xml:space="preserve"> </w:t>
      </w:r>
      <w:r>
        <w:rPr>
          <w:rFonts w:ascii="宋体" w:hAnsi="宋体" w:eastAsia="宋体" w:cs="宋体"/>
          <w:spacing w:val="-1"/>
          <w:sz w:val="30"/>
          <w:szCs w:val="30"/>
        </w:rPr>
        <w:t>因不在于给人们讲解不确定性有多难，而在于根本就</w:t>
      </w:r>
      <w:r>
        <w:rPr>
          <w:rFonts w:ascii="宋体" w:hAnsi="宋体" w:eastAsia="宋体" w:cs="宋体"/>
          <w:spacing w:val="-2"/>
          <w:sz w:val="30"/>
          <w:szCs w:val="30"/>
        </w:rPr>
        <w:t>没有人这样做。</w:t>
      </w:r>
    </w:p>
    <w:p w14:paraId="4EEDF731">
      <w:pPr>
        <w:spacing w:before="250" w:line="269" w:lineRule="auto"/>
        <w:ind w:firstLine="602"/>
        <w:rPr>
          <w:rFonts w:ascii="宋体" w:hAnsi="宋体" w:eastAsia="宋体" w:cs="宋体"/>
          <w:sz w:val="30"/>
          <w:szCs w:val="30"/>
        </w:rPr>
      </w:pPr>
      <w:r>
        <w:rPr>
          <w:rFonts w:ascii="Times New Roman" w:hAnsi="Times New Roman" w:eastAsia="Times New Roman" w:cs="Times New Roman"/>
          <w:spacing w:val="-1"/>
          <w:sz w:val="30"/>
          <w:szCs w:val="30"/>
        </w:rPr>
        <w:t>2009</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11</w:t>
      </w:r>
      <w:r>
        <w:rPr>
          <w:rFonts w:ascii="宋体" w:hAnsi="宋体" w:eastAsia="宋体" w:cs="宋体"/>
          <w:spacing w:val="-1"/>
          <w:sz w:val="30"/>
          <w:szCs w:val="30"/>
        </w:rPr>
        <w:t>月，人们对猪流感极度恐慌，我采用了克雷布在疯牛病肆</w:t>
      </w:r>
      <w:r>
        <w:rPr>
          <w:rFonts w:ascii="宋体" w:hAnsi="宋体" w:eastAsia="宋体" w:cs="宋体"/>
          <w:spacing w:val="17"/>
          <w:sz w:val="30"/>
          <w:szCs w:val="30"/>
        </w:rPr>
        <w:t xml:space="preserve"> </w:t>
      </w:r>
      <w:r>
        <w:rPr>
          <w:rFonts w:ascii="宋体" w:hAnsi="宋体" w:eastAsia="宋体" w:cs="宋体"/>
          <w:sz w:val="30"/>
          <w:szCs w:val="30"/>
        </w:rPr>
        <w:t>虐期间的做法：说明不确定性，将其与已知</w:t>
      </w:r>
      <w:r>
        <w:rPr>
          <w:rFonts w:ascii="宋体" w:hAnsi="宋体" w:eastAsia="宋体" w:cs="宋体"/>
          <w:spacing w:val="-1"/>
          <w:sz w:val="30"/>
          <w:szCs w:val="30"/>
        </w:rPr>
        <w:t>风险进行比较，向人们解释</w:t>
      </w:r>
      <w:r>
        <w:rPr>
          <w:rFonts w:ascii="宋体" w:hAnsi="宋体" w:eastAsia="宋体" w:cs="宋体"/>
          <w:sz w:val="30"/>
          <w:szCs w:val="30"/>
        </w:rPr>
        <w:t xml:space="preserve"> 应该怎样做。在一次马普所的师生及研究人</w:t>
      </w:r>
      <w:r>
        <w:rPr>
          <w:rFonts w:ascii="宋体" w:hAnsi="宋体" w:eastAsia="宋体" w:cs="宋体"/>
          <w:spacing w:val="-1"/>
          <w:sz w:val="30"/>
          <w:szCs w:val="30"/>
        </w:rPr>
        <w:t>员的信息沟通会上，我公开</w:t>
      </w:r>
      <w:r>
        <w:rPr>
          <w:rFonts w:ascii="宋体" w:hAnsi="宋体" w:eastAsia="宋体" w:cs="宋体"/>
          <w:sz w:val="30"/>
          <w:szCs w:val="30"/>
        </w:rPr>
        <w:t xml:space="preserve"> 表明，猪流感会像媒体宣传的那样演变成一</w:t>
      </w:r>
      <w:r>
        <w:rPr>
          <w:rFonts w:ascii="宋体" w:hAnsi="宋体" w:eastAsia="宋体" w:cs="宋体"/>
          <w:spacing w:val="-1"/>
          <w:sz w:val="30"/>
          <w:szCs w:val="30"/>
        </w:rPr>
        <w:t>个大灾难，还是一个很快就</w:t>
      </w:r>
      <w:r>
        <w:rPr>
          <w:rFonts w:ascii="宋体" w:hAnsi="宋体" w:eastAsia="宋体" w:cs="宋体"/>
          <w:sz w:val="30"/>
          <w:szCs w:val="30"/>
        </w:rPr>
        <w:t xml:space="preserve"> 会消失的小问题，没有人能做出确切的回答</w:t>
      </w:r>
      <w:r>
        <w:rPr>
          <w:rFonts w:ascii="宋体" w:hAnsi="宋体" w:eastAsia="宋体" w:cs="宋体"/>
          <w:spacing w:val="-1"/>
          <w:sz w:val="30"/>
          <w:szCs w:val="30"/>
        </w:rPr>
        <w:t>。但是，我们可以基于某些</w:t>
      </w:r>
      <w:r>
        <w:rPr>
          <w:rFonts w:ascii="宋体" w:hAnsi="宋体" w:eastAsia="宋体" w:cs="宋体"/>
          <w:sz w:val="30"/>
          <w:szCs w:val="30"/>
        </w:rPr>
        <w:t xml:space="preserve"> 事实做出判断。第一，一般猪流感的发作时间</w:t>
      </w:r>
      <w:r>
        <w:rPr>
          <w:rFonts w:ascii="宋体" w:hAnsi="宋体" w:eastAsia="宋体" w:cs="宋体"/>
          <w:spacing w:val="-1"/>
          <w:sz w:val="30"/>
          <w:szCs w:val="30"/>
        </w:rPr>
        <w:t>为</w:t>
      </w:r>
      <w:r>
        <w:rPr>
          <w:rFonts w:ascii="Times New Roman" w:hAnsi="Times New Roman" w:eastAsia="Times New Roman" w:cs="Times New Roman"/>
          <w:spacing w:val="-1"/>
          <w:sz w:val="30"/>
          <w:szCs w:val="30"/>
        </w:rPr>
        <w:t>4~5</w:t>
      </w:r>
      <w:r>
        <w:rPr>
          <w:rFonts w:ascii="宋体" w:hAnsi="宋体" w:eastAsia="宋体" w:cs="宋体"/>
          <w:spacing w:val="-1"/>
          <w:sz w:val="30"/>
          <w:szCs w:val="30"/>
        </w:rPr>
        <w:t>天。第二，每年德</w:t>
      </w:r>
      <w:r>
        <w:rPr>
          <w:rFonts w:ascii="宋体" w:hAnsi="宋体" w:eastAsia="宋体" w:cs="宋体"/>
          <w:sz w:val="30"/>
          <w:szCs w:val="30"/>
        </w:rPr>
        <w:t xml:space="preserve">  </w:t>
      </w:r>
      <w:r>
        <w:rPr>
          <w:rFonts w:ascii="宋体" w:hAnsi="宋体" w:eastAsia="宋体" w:cs="宋体"/>
          <w:spacing w:val="1"/>
          <w:sz w:val="30"/>
          <w:szCs w:val="30"/>
        </w:rPr>
        <w:t>国会有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万人死于普通流感或类似疾病，而当时只有</w:t>
      </w:r>
      <w:r>
        <w:rPr>
          <w:rFonts w:ascii="Times New Roman" w:hAnsi="Times New Roman" w:eastAsia="Times New Roman" w:cs="Times New Roman"/>
          <w:spacing w:val="1"/>
          <w:sz w:val="30"/>
          <w:szCs w:val="30"/>
        </w:rPr>
        <w:t>20</w:t>
      </w:r>
      <w:r>
        <w:rPr>
          <w:rFonts w:ascii="宋体" w:hAnsi="宋体" w:eastAsia="宋体" w:cs="宋体"/>
          <w:spacing w:val="1"/>
          <w:sz w:val="30"/>
          <w:szCs w:val="30"/>
        </w:rPr>
        <w:t>人死于猪</w:t>
      </w:r>
      <w:r>
        <w:rPr>
          <w:rFonts w:ascii="宋体" w:hAnsi="宋体" w:eastAsia="宋体" w:cs="宋体"/>
          <w:sz w:val="30"/>
          <w:szCs w:val="30"/>
        </w:rPr>
        <w:t>流感。 让我们客观地看看以下数值：在德国，每天有</w:t>
      </w:r>
      <w:r>
        <w:rPr>
          <w:rFonts w:ascii="Times New Roman" w:hAnsi="Times New Roman" w:eastAsia="Times New Roman" w:cs="Times New Roman"/>
          <w:spacing w:val="-1"/>
          <w:sz w:val="30"/>
          <w:szCs w:val="30"/>
        </w:rPr>
        <w:t>12</w:t>
      </w:r>
      <w:r>
        <w:rPr>
          <w:rFonts w:ascii="宋体" w:hAnsi="宋体" w:eastAsia="宋体" w:cs="宋体"/>
          <w:spacing w:val="-1"/>
          <w:sz w:val="30"/>
          <w:szCs w:val="30"/>
        </w:rPr>
        <w:t>人死于车祸，</w:t>
      </w:r>
      <w:r>
        <w:rPr>
          <w:rFonts w:ascii="Times New Roman" w:hAnsi="Times New Roman" w:eastAsia="Times New Roman" w:cs="Times New Roman"/>
          <w:spacing w:val="-1"/>
          <w:sz w:val="30"/>
          <w:szCs w:val="30"/>
        </w:rPr>
        <w:t>9</w:t>
      </w:r>
      <w:r>
        <w:rPr>
          <w:rFonts w:ascii="宋体" w:hAnsi="宋体" w:eastAsia="宋体" w:cs="宋体"/>
          <w:spacing w:val="-1"/>
          <w:sz w:val="30"/>
          <w:szCs w:val="30"/>
        </w:rPr>
        <w:t>人死于</w:t>
      </w:r>
      <w:r>
        <w:rPr>
          <w:rFonts w:ascii="宋体" w:hAnsi="宋体" w:eastAsia="宋体" w:cs="宋体"/>
          <w:sz w:val="30"/>
          <w:szCs w:val="30"/>
        </w:rPr>
        <w:t xml:space="preserve">  吸二手烟。第三，报道称巨大的灾难还在后</w:t>
      </w:r>
      <w:r>
        <w:rPr>
          <w:rFonts w:ascii="宋体" w:hAnsi="宋体" w:eastAsia="宋体" w:cs="宋体"/>
          <w:spacing w:val="-1"/>
          <w:sz w:val="30"/>
          <w:szCs w:val="30"/>
        </w:rPr>
        <w:t>面，因为冬天通常是流感的</w:t>
      </w:r>
      <w:r>
        <w:rPr>
          <w:rFonts w:ascii="宋体" w:hAnsi="宋体" w:eastAsia="宋体" w:cs="宋体"/>
          <w:sz w:val="30"/>
          <w:szCs w:val="30"/>
        </w:rPr>
        <w:t xml:space="preserve"> 高发期，但当时南半球的冬天已经结束，那</w:t>
      </w:r>
      <w:r>
        <w:rPr>
          <w:rFonts w:ascii="宋体" w:hAnsi="宋体" w:eastAsia="宋体" w:cs="宋体"/>
          <w:spacing w:val="-1"/>
          <w:sz w:val="30"/>
          <w:szCs w:val="30"/>
        </w:rPr>
        <w:t>里并没有爆发猪流感疫情。</w:t>
      </w:r>
      <w:r>
        <w:rPr>
          <w:rFonts w:ascii="宋体" w:hAnsi="宋体" w:eastAsia="宋体" w:cs="宋体"/>
          <w:sz w:val="30"/>
          <w:szCs w:val="30"/>
        </w:rPr>
        <w:t xml:space="preserve"> 事实上，即使没有疫苗，澳大利亚和新西兰</w:t>
      </w:r>
      <w:r>
        <w:rPr>
          <w:rFonts w:ascii="宋体" w:hAnsi="宋体" w:eastAsia="宋体" w:cs="宋体"/>
          <w:spacing w:val="-1"/>
          <w:sz w:val="30"/>
          <w:szCs w:val="30"/>
        </w:rPr>
        <w:t>死于流感的人数也比平均值</w:t>
      </w:r>
      <w:r>
        <w:rPr>
          <w:rFonts w:ascii="宋体" w:hAnsi="宋体" w:eastAsia="宋体" w:cs="宋体"/>
          <w:sz w:val="30"/>
          <w:szCs w:val="30"/>
        </w:rPr>
        <w:t xml:space="preserve"> 低。但是，世界卫生组织还是做出了离谱的</w:t>
      </w:r>
      <w:r>
        <w:rPr>
          <w:rFonts w:ascii="宋体" w:hAnsi="宋体" w:eastAsia="宋体" w:cs="宋体"/>
          <w:spacing w:val="-1"/>
          <w:sz w:val="30"/>
          <w:szCs w:val="30"/>
        </w:rPr>
        <w:t>预测。我还补充道，很多人</w:t>
      </w:r>
      <w:r>
        <w:rPr>
          <w:rFonts w:ascii="宋体" w:hAnsi="宋体" w:eastAsia="宋体" w:cs="宋体"/>
          <w:sz w:val="30"/>
          <w:szCs w:val="30"/>
        </w:rPr>
        <w:t xml:space="preserve"> 都不知道世界卫生组织于</w:t>
      </w:r>
      <w:r>
        <w:rPr>
          <w:rFonts w:ascii="Times New Roman" w:hAnsi="Times New Roman" w:eastAsia="Times New Roman" w:cs="Times New Roman"/>
          <w:sz w:val="30"/>
          <w:szCs w:val="30"/>
        </w:rPr>
        <w:t>2009</w:t>
      </w:r>
      <w:r>
        <w:rPr>
          <w:rFonts w:ascii="宋体" w:hAnsi="宋体" w:eastAsia="宋体" w:cs="宋体"/>
          <w:sz w:val="30"/>
          <w:szCs w:val="30"/>
        </w:rPr>
        <w:t>年春天更改了</w:t>
      </w:r>
      <w:r>
        <w:rPr>
          <w:rFonts w:ascii="Times New Roman" w:hAnsi="Times New Roman" w:eastAsia="Times New Roman" w:cs="Times New Roman"/>
          <w:sz w:val="30"/>
          <w:szCs w:val="30"/>
        </w:rPr>
        <w:t>“</w:t>
      </w:r>
      <w:r>
        <w:rPr>
          <w:rFonts w:ascii="宋体" w:hAnsi="宋体" w:eastAsia="宋体" w:cs="宋体"/>
          <w:spacing w:val="-1"/>
          <w:sz w:val="30"/>
          <w:szCs w:val="30"/>
        </w:rPr>
        <w:t>流行病</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的定义：流行病不</w:t>
      </w:r>
      <w:r>
        <w:rPr>
          <w:rFonts w:ascii="宋体" w:hAnsi="宋体" w:eastAsia="宋体" w:cs="宋体"/>
          <w:sz w:val="30"/>
          <w:szCs w:val="30"/>
        </w:rPr>
        <w:t xml:space="preserve"> 再指一种能够导致很多人死亡的、广泛传播</w:t>
      </w:r>
      <w:r>
        <w:rPr>
          <w:rFonts w:ascii="宋体" w:hAnsi="宋体" w:eastAsia="宋体" w:cs="宋体"/>
          <w:spacing w:val="-1"/>
          <w:sz w:val="30"/>
          <w:szCs w:val="30"/>
        </w:rPr>
        <w:t>的疾病，而只是一种广泛传</w:t>
      </w:r>
      <w:r>
        <w:rPr>
          <w:rFonts w:ascii="宋体" w:hAnsi="宋体" w:eastAsia="宋体" w:cs="宋体"/>
          <w:sz w:val="30"/>
          <w:szCs w:val="30"/>
        </w:rPr>
        <w:t xml:space="preserve"> </w:t>
      </w:r>
      <w:r>
        <w:rPr>
          <w:rFonts w:ascii="宋体" w:hAnsi="宋体" w:eastAsia="宋体" w:cs="宋体"/>
          <w:spacing w:val="-3"/>
          <w:sz w:val="30"/>
          <w:szCs w:val="30"/>
        </w:rPr>
        <w:t>播的疾病。</w:t>
      </w:r>
    </w:p>
    <w:p w14:paraId="4A5F08CB">
      <w:pPr>
        <w:spacing w:before="311" w:line="220" w:lineRule="auto"/>
        <w:jc w:val="right"/>
        <w:rPr>
          <w:rFonts w:ascii="宋体" w:hAnsi="宋体" w:eastAsia="宋体" w:cs="宋体"/>
          <w:sz w:val="30"/>
          <w:szCs w:val="30"/>
        </w:rPr>
      </w:pPr>
      <w:r>
        <w:rPr>
          <w:rFonts w:ascii="宋体" w:hAnsi="宋体" w:eastAsia="宋体" w:cs="宋体"/>
          <w:spacing w:val="-1"/>
          <w:sz w:val="30"/>
          <w:szCs w:val="30"/>
        </w:rPr>
        <w:t>我回答了一个问题：在充满不确定性的情况下，我们应该怎么做？</w:t>
      </w:r>
    </w:p>
    <w:p w14:paraId="6ACEC850">
      <w:pPr>
        <w:spacing w:line="220" w:lineRule="auto"/>
        <w:rPr>
          <w:rFonts w:ascii="宋体" w:hAnsi="宋体" w:eastAsia="宋体" w:cs="宋体"/>
          <w:sz w:val="30"/>
          <w:szCs w:val="30"/>
        </w:rPr>
        <w:sectPr>
          <w:pgSz w:w="12240" w:h="15840"/>
          <w:pgMar w:top="400" w:right="1500" w:bottom="400" w:left="1450" w:header="0" w:footer="0" w:gutter="0"/>
          <w:cols w:space="720" w:num="1"/>
        </w:sectPr>
      </w:pPr>
    </w:p>
    <w:p w14:paraId="4F1454C0">
      <w:pPr>
        <w:pStyle w:val="2"/>
        <w:spacing w:line="247" w:lineRule="auto"/>
      </w:pPr>
    </w:p>
    <w:p w14:paraId="5C45E874">
      <w:pPr>
        <w:pStyle w:val="2"/>
        <w:spacing w:line="248" w:lineRule="auto"/>
      </w:pPr>
    </w:p>
    <w:p w14:paraId="6DA48F3E">
      <w:pPr>
        <w:pStyle w:val="2"/>
        <w:spacing w:line="248" w:lineRule="auto"/>
      </w:pPr>
    </w:p>
    <w:p w14:paraId="6C087A0D">
      <w:pPr>
        <w:pStyle w:val="2"/>
        <w:spacing w:line="248" w:lineRule="auto"/>
      </w:pPr>
    </w:p>
    <w:p w14:paraId="61A66D28">
      <w:pPr>
        <w:spacing w:before="98" w:line="269" w:lineRule="auto"/>
        <w:ind w:left="2" w:hanging="1"/>
        <w:jc w:val="both"/>
        <w:rPr>
          <w:rFonts w:ascii="宋体" w:hAnsi="宋体" w:eastAsia="宋体" w:cs="宋体"/>
          <w:sz w:val="30"/>
          <w:szCs w:val="30"/>
        </w:rPr>
      </w:pPr>
      <w:r>
        <w:rPr>
          <w:rFonts w:ascii="宋体" w:hAnsi="宋体" w:eastAsia="宋体" w:cs="宋体"/>
          <w:spacing w:val="-1"/>
          <w:sz w:val="30"/>
          <w:szCs w:val="30"/>
        </w:rPr>
        <w:t>每个人都应该防止病毒传播：打喷嚏时捂住口鼻，勤洗手，生病时待在</w:t>
      </w:r>
      <w:r>
        <w:rPr>
          <w:rFonts w:ascii="宋体" w:hAnsi="宋体" w:eastAsia="宋体" w:cs="宋体"/>
          <w:spacing w:val="18"/>
          <w:sz w:val="30"/>
          <w:szCs w:val="30"/>
        </w:rPr>
        <w:t xml:space="preserve"> </w:t>
      </w:r>
      <w:r>
        <w:rPr>
          <w:rFonts w:ascii="宋体" w:hAnsi="宋体" w:eastAsia="宋体" w:cs="宋体"/>
          <w:spacing w:val="-1"/>
          <w:sz w:val="30"/>
          <w:szCs w:val="30"/>
        </w:rPr>
        <w:t>家中。还可以注射疫苗，虽然我们并不知道它们的利弊。最后，也是最</w:t>
      </w:r>
      <w:r>
        <w:rPr>
          <w:rFonts w:ascii="宋体" w:hAnsi="宋体" w:eastAsia="宋体" w:cs="宋体"/>
          <w:spacing w:val="17"/>
          <w:sz w:val="30"/>
          <w:szCs w:val="30"/>
        </w:rPr>
        <w:t xml:space="preserve"> </w:t>
      </w:r>
      <w:r>
        <w:rPr>
          <w:rFonts w:ascii="宋体" w:hAnsi="宋体" w:eastAsia="宋体" w:cs="宋体"/>
          <w:spacing w:val="-1"/>
          <w:sz w:val="30"/>
          <w:szCs w:val="30"/>
        </w:rPr>
        <w:t>重要的，学会适应生活中的不确定性，敢于说出自己的观点，不要盲目</w:t>
      </w:r>
      <w:r>
        <w:rPr>
          <w:rFonts w:ascii="宋体" w:hAnsi="宋体" w:eastAsia="宋体" w:cs="宋体"/>
          <w:spacing w:val="17"/>
          <w:sz w:val="30"/>
          <w:szCs w:val="30"/>
        </w:rPr>
        <w:t xml:space="preserve"> </w:t>
      </w:r>
      <w:r>
        <w:rPr>
          <w:rFonts w:ascii="宋体" w:hAnsi="宋体" w:eastAsia="宋体" w:cs="宋体"/>
          <w:spacing w:val="-5"/>
          <w:sz w:val="30"/>
          <w:szCs w:val="30"/>
        </w:rPr>
        <w:t>恐慌。</w:t>
      </w:r>
    </w:p>
    <w:p w14:paraId="77AD5B49">
      <w:pPr>
        <w:spacing w:before="292" w:line="269" w:lineRule="auto"/>
        <w:ind w:left="2" w:firstLine="601"/>
        <w:jc w:val="both"/>
        <w:rPr>
          <w:rFonts w:ascii="宋体" w:hAnsi="宋体" w:eastAsia="宋体" w:cs="宋体"/>
          <w:sz w:val="30"/>
          <w:szCs w:val="30"/>
        </w:rPr>
      </w:pPr>
      <w:r>
        <w:rPr>
          <w:rFonts w:ascii="宋体" w:hAnsi="宋体" w:eastAsia="宋体" w:cs="宋体"/>
          <w:spacing w:val="-1"/>
          <w:sz w:val="30"/>
          <w:szCs w:val="30"/>
        </w:rPr>
        <w:t>我的讲话结束后，与会人员离开演讲厅时有一种如释重负的感觉，</w:t>
      </w:r>
      <w:r>
        <w:rPr>
          <w:rFonts w:ascii="宋体" w:hAnsi="宋体" w:eastAsia="宋体" w:cs="宋体"/>
          <w:spacing w:val="13"/>
          <w:sz w:val="30"/>
          <w:szCs w:val="30"/>
        </w:rPr>
        <w:t xml:space="preserve"> </w:t>
      </w:r>
      <w:r>
        <w:rPr>
          <w:rFonts w:ascii="宋体" w:hAnsi="宋体" w:eastAsia="宋体" w:cs="宋体"/>
          <w:spacing w:val="-1"/>
          <w:sz w:val="30"/>
          <w:szCs w:val="30"/>
        </w:rPr>
        <w:t>这说明不确定性并没有让他们紧张或难过。这和在羊会感染疯牛病一事</w:t>
      </w:r>
      <w:r>
        <w:rPr>
          <w:rFonts w:ascii="宋体" w:hAnsi="宋体" w:eastAsia="宋体" w:cs="宋体"/>
          <w:spacing w:val="17"/>
          <w:sz w:val="30"/>
          <w:szCs w:val="30"/>
        </w:rPr>
        <w:t xml:space="preserve"> </w:t>
      </w:r>
      <w:r>
        <w:rPr>
          <w:rFonts w:ascii="宋体" w:hAnsi="宋体" w:eastAsia="宋体" w:cs="宋体"/>
          <w:spacing w:val="-2"/>
          <w:sz w:val="30"/>
          <w:szCs w:val="30"/>
        </w:rPr>
        <w:t>上克雷布取得的效果一样。</w:t>
      </w:r>
    </w:p>
    <w:p w14:paraId="68930E6B">
      <w:pPr>
        <w:spacing w:before="293" w:line="268" w:lineRule="auto"/>
        <w:ind w:left="2" w:firstLine="602"/>
        <w:rPr>
          <w:rFonts w:ascii="宋体" w:hAnsi="宋体" w:eastAsia="宋体" w:cs="宋体"/>
          <w:sz w:val="30"/>
          <w:szCs w:val="30"/>
        </w:rPr>
      </w:pPr>
      <w:r>
        <w:rPr>
          <w:rFonts w:ascii="宋体" w:hAnsi="宋体" w:eastAsia="宋体" w:cs="宋体"/>
          <w:spacing w:val="-1"/>
          <w:sz w:val="30"/>
          <w:szCs w:val="30"/>
        </w:rPr>
        <w:t>最后证明，这次猪流感并不是刽子手，它只是普通的流感。媒体一</w:t>
      </w:r>
      <w:r>
        <w:rPr>
          <w:rFonts w:ascii="宋体" w:hAnsi="宋体" w:eastAsia="宋体" w:cs="宋体"/>
          <w:spacing w:val="12"/>
          <w:sz w:val="30"/>
          <w:szCs w:val="30"/>
        </w:rPr>
        <w:t xml:space="preserve"> </w:t>
      </w:r>
      <w:r>
        <w:rPr>
          <w:rFonts w:ascii="宋体" w:hAnsi="宋体" w:eastAsia="宋体" w:cs="宋体"/>
          <w:spacing w:val="-1"/>
          <w:sz w:val="30"/>
          <w:szCs w:val="30"/>
        </w:rPr>
        <w:t>停止报道，猪流感很快就从人们的记忆中消失了。无须高超的诊断技</w:t>
      </w:r>
    </w:p>
    <w:p w14:paraId="3A7ADCF4">
      <w:pPr>
        <w:spacing w:before="1" w:line="270" w:lineRule="auto"/>
        <w:ind w:left="7" w:right="300" w:hanging="4"/>
        <w:rPr>
          <w:rFonts w:ascii="宋体" w:hAnsi="宋体" w:eastAsia="宋体" w:cs="宋体"/>
          <w:sz w:val="30"/>
          <w:szCs w:val="30"/>
        </w:rPr>
      </w:pPr>
      <w:r>
        <w:rPr>
          <w:rFonts w:ascii="宋体" w:hAnsi="宋体" w:eastAsia="宋体" w:cs="宋体"/>
          <w:spacing w:val="-1"/>
          <w:sz w:val="30"/>
          <w:szCs w:val="30"/>
        </w:rPr>
        <w:t>术，无须全球风险管理体系，猪流感本可以默默地出现，又默默地消</w:t>
      </w:r>
      <w:r>
        <w:rPr>
          <w:rFonts w:ascii="宋体" w:hAnsi="宋体" w:eastAsia="宋体" w:cs="宋体"/>
          <w:spacing w:val="14"/>
          <w:sz w:val="30"/>
          <w:szCs w:val="30"/>
        </w:rPr>
        <w:t xml:space="preserve"> </w:t>
      </w:r>
      <w:r>
        <w:rPr>
          <w:rFonts w:ascii="宋体" w:hAnsi="宋体" w:eastAsia="宋体" w:cs="宋体"/>
          <w:spacing w:val="-10"/>
          <w:sz w:val="30"/>
          <w:szCs w:val="30"/>
        </w:rPr>
        <w:t>失。</w:t>
      </w:r>
    </w:p>
    <w:p w14:paraId="2A0AD2BF">
      <w:pPr>
        <w:spacing w:before="292" w:line="270" w:lineRule="auto"/>
        <w:ind w:left="2" w:firstLine="604"/>
        <w:jc w:val="both"/>
        <w:rPr>
          <w:rFonts w:ascii="宋体" w:hAnsi="宋体" w:eastAsia="宋体" w:cs="宋体"/>
          <w:sz w:val="30"/>
          <w:szCs w:val="30"/>
        </w:rPr>
      </w:pPr>
      <w:r>
        <w:rPr>
          <w:rFonts w:ascii="宋体" w:hAnsi="宋体" w:eastAsia="宋体" w:cs="宋体"/>
          <w:spacing w:val="-1"/>
          <w:sz w:val="30"/>
          <w:szCs w:val="30"/>
        </w:rPr>
        <w:t>害怕风险是人之天性，而媒体正是利用这种本能让我们为不值得一</w:t>
      </w:r>
      <w:r>
        <w:rPr>
          <w:rFonts w:ascii="宋体" w:hAnsi="宋体" w:eastAsia="宋体" w:cs="宋体"/>
          <w:spacing w:val="10"/>
          <w:sz w:val="30"/>
          <w:szCs w:val="30"/>
        </w:rPr>
        <w:t xml:space="preserve"> </w:t>
      </w:r>
      <w:r>
        <w:rPr>
          <w:rFonts w:ascii="宋体" w:hAnsi="宋体" w:eastAsia="宋体" w:cs="宋体"/>
          <w:spacing w:val="-1"/>
          <w:sz w:val="30"/>
          <w:szCs w:val="30"/>
        </w:rPr>
        <w:t>提的事情担心。因此，关于媒体对风险的报道，我个人使用的一条法则</w:t>
      </w:r>
      <w:r>
        <w:rPr>
          <w:rFonts w:ascii="宋体" w:hAnsi="宋体" w:eastAsia="宋体" w:cs="宋体"/>
          <w:spacing w:val="17"/>
          <w:sz w:val="30"/>
          <w:szCs w:val="30"/>
        </w:rPr>
        <w:t xml:space="preserve"> </w:t>
      </w:r>
      <w:r>
        <w:rPr>
          <w:rFonts w:ascii="宋体" w:hAnsi="宋体" w:eastAsia="宋体" w:cs="宋体"/>
          <w:spacing w:val="-7"/>
          <w:sz w:val="30"/>
          <w:szCs w:val="30"/>
        </w:rPr>
        <w:t>是：</w:t>
      </w:r>
    </w:p>
    <w:p w14:paraId="5FDD521E">
      <w:pPr>
        <w:spacing w:before="286" w:line="274" w:lineRule="auto"/>
        <w:ind w:left="25" w:right="300" w:firstLine="568"/>
        <w:rPr>
          <w:rFonts w:ascii="楷体" w:hAnsi="楷体" w:eastAsia="楷体" w:cs="楷体"/>
          <w:sz w:val="30"/>
          <w:szCs w:val="30"/>
        </w:rPr>
      </w:pPr>
      <w:r>
        <w:rPr>
          <w:rFonts w:ascii="楷体" w:hAnsi="楷体" w:eastAsia="楷体" w:cs="楷体"/>
          <w:sz w:val="30"/>
          <w:szCs w:val="30"/>
        </w:rPr>
        <w:t>媒体越是大肆渲染某种健康方面的风险，你真正面</w:t>
      </w:r>
      <w:r>
        <w:rPr>
          <w:rFonts w:ascii="楷体" w:hAnsi="楷体" w:eastAsia="楷体" w:cs="楷体"/>
          <w:spacing w:val="-1"/>
          <w:sz w:val="30"/>
          <w:szCs w:val="30"/>
        </w:rPr>
        <w:t>临的风险就越</w:t>
      </w:r>
      <w:r>
        <w:rPr>
          <w:rFonts w:ascii="楷体" w:hAnsi="楷体" w:eastAsia="楷体" w:cs="楷体"/>
          <w:sz w:val="30"/>
          <w:szCs w:val="30"/>
        </w:rPr>
        <w:t xml:space="preserve"> </w:t>
      </w:r>
      <w:r>
        <w:rPr>
          <w:rFonts w:ascii="楷体" w:hAnsi="楷体" w:eastAsia="楷体" w:cs="楷体"/>
          <w:spacing w:val="-19"/>
          <w:sz w:val="30"/>
          <w:szCs w:val="30"/>
        </w:rPr>
        <w:t>小。</w:t>
      </w:r>
    </w:p>
    <w:p w14:paraId="73DD8CCB">
      <w:pPr>
        <w:spacing w:before="243" w:line="268" w:lineRule="auto"/>
        <w:ind w:left="7" w:firstLine="593"/>
        <w:rPr>
          <w:rFonts w:ascii="宋体" w:hAnsi="宋体" w:eastAsia="宋体" w:cs="宋体"/>
          <w:sz w:val="30"/>
          <w:szCs w:val="30"/>
        </w:rPr>
      </w:pPr>
      <w:r>
        <w:rPr>
          <w:rFonts w:ascii="宋体" w:hAnsi="宋体" w:eastAsia="宋体" w:cs="宋体"/>
          <w:spacing w:val="-1"/>
          <w:sz w:val="30"/>
          <w:szCs w:val="30"/>
        </w:rPr>
        <w:t>例如，</w:t>
      </w:r>
      <w:r>
        <w:rPr>
          <w:rFonts w:ascii="Times New Roman" w:hAnsi="Times New Roman" w:eastAsia="Times New Roman" w:cs="Times New Roman"/>
          <w:spacing w:val="-1"/>
          <w:sz w:val="30"/>
          <w:szCs w:val="30"/>
        </w:rPr>
        <w:t>2003</w:t>
      </w:r>
      <w:r>
        <w:rPr>
          <w:rFonts w:ascii="宋体" w:hAnsi="宋体" w:eastAsia="宋体" w:cs="宋体"/>
          <w:spacing w:val="-1"/>
          <w:sz w:val="30"/>
          <w:szCs w:val="30"/>
        </w:rPr>
        <w:t>年，美国最重大的新闻是关于传染性非典型肺炎和生物</w:t>
      </w:r>
      <w:r>
        <w:rPr>
          <w:rFonts w:ascii="宋体" w:hAnsi="宋体" w:eastAsia="宋体" w:cs="宋体"/>
          <w:spacing w:val="18"/>
          <w:sz w:val="30"/>
          <w:szCs w:val="30"/>
        </w:rPr>
        <w:t xml:space="preserve"> </w:t>
      </w:r>
      <w:r>
        <w:rPr>
          <w:rFonts w:ascii="宋体" w:hAnsi="宋体" w:eastAsia="宋体" w:cs="宋体"/>
          <w:spacing w:val="-1"/>
          <w:sz w:val="30"/>
          <w:szCs w:val="30"/>
        </w:rPr>
        <w:t>恐怖主义的，此二者导致的死亡人数还不足</w:t>
      </w:r>
      <w:r>
        <w:rPr>
          <w:rFonts w:ascii="Times New Roman" w:hAnsi="Times New Roman" w:eastAsia="Times New Roman" w:cs="Times New Roman"/>
          <w:spacing w:val="-1"/>
          <w:sz w:val="30"/>
          <w:szCs w:val="30"/>
        </w:rPr>
        <w:t>12</w:t>
      </w:r>
      <w:r>
        <w:rPr>
          <w:rFonts w:ascii="宋体" w:hAnsi="宋体" w:eastAsia="宋体" w:cs="宋体"/>
          <w:spacing w:val="-1"/>
          <w:sz w:val="30"/>
          <w:szCs w:val="30"/>
        </w:rPr>
        <w:t>人，却有超过</w:t>
      </w:r>
      <w:r>
        <w:rPr>
          <w:rFonts w:ascii="Times New Roman" w:hAnsi="Times New Roman" w:eastAsia="Times New Roman" w:cs="Times New Roman"/>
          <w:spacing w:val="-1"/>
          <w:sz w:val="30"/>
          <w:szCs w:val="30"/>
        </w:rPr>
        <w:t>1</w:t>
      </w:r>
      <w:r>
        <w:rPr>
          <w:rFonts w:ascii="宋体" w:hAnsi="宋体" w:eastAsia="宋体" w:cs="宋体"/>
          <w:spacing w:val="-1"/>
          <w:sz w:val="30"/>
          <w:szCs w:val="30"/>
        </w:rPr>
        <w:t>万条报</w:t>
      </w:r>
    </w:p>
    <w:p w14:paraId="64DB4EB1">
      <w:pPr>
        <w:spacing w:before="4" w:line="273" w:lineRule="auto"/>
        <w:ind w:left="1" w:right="150" w:hanging="1"/>
        <w:rPr>
          <w:rFonts w:ascii="宋体" w:hAnsi="宋体" w:eastAsia="宋体" w:cs="宋体"/>
          <w:sz w:val="30"/>
          <w:szCs w:val="30"/>
        </w:rPr>
      </w:pPr>
      <w:r>
        <w:rPr>
          <w:rFonts w:ascii="宋体" w:hAnsi="宋体" w:eastAsia="宋体" w:cs="宋体"/>
          <w:sz w:val="30"/>
          <w:szCs w:val="30"/>
        </w:rPr>
        <w:t>道。吸烟和缺乏运动导致近</w:t>
      </w:r>
      <w:r>
        <w:rPr>
          <w:rFonts w:ascii="Times New Roman" w:hAnsi="Times New Roman" w:eastAsia="Times New Roman" w:cs="Times New Roman"/>
          <w:sz w:val="30"/>
          <w:szCs w:val="30"/>
        </w:rPr>
        <w:t>100</w:t>
      </w:r>
      <w:r>
        <w:rPr>
          <w:rFonts w:ascii="宋体" w:hAnsi="宋体" w:eastAsia="宋体" w:cs="宋体"/>
          <w:sz w:val="30"/>
          <w:szCs w:val="30"/>
        </w:rPr>
        <w:t>万美国人死</w:t>
      </w:r>
      <w:r>
        <w:rPr>
          <w:rFonts w:ascii="宋体" w:hAnsi="宋体" w:eastAsia="宋体" w:cs="宋体"/>
          <w:spacing w:val="-1"/>
          <w:sz w:val="30"/>
          <w:szCs w:val="30"/>
        </w:rPr>
        <w:t>亡，而媒体对它的报道却少</w:t>
      </w:r>
      <w:r>
        <w:rPr>
          <w:rFonts w:ascii="宋体" w:hAnsi="宋体" w:eastAsia="宋体" w:cs="宋体"/>
          <w:sz w:val="30"/>
          <w:szCs w:val="30"/>
        </w:rPr>
        <w:t xml:space="preserve"> </w:t>
      </w:r>
      <w:r>
        <w:rPr>
          <w:rFonts w:ascii="宋体" w:hAnsi="宋体" w:eastAsia="宋体" w:cs="宋体"/>
          <w:spacing w:val="-1"/>
          <w:sz w:val="30"/>
          <w:szCs w:val="30"/>
        </w:rPr>
        <w:t>之又少。同样，当罗伯特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科赫研究所发现猪流感并不可怕时，媒体完</w:t>
      </w:r>
      <w:r>
        <w:rPr>
          <w:rFonts w:ascii="宋体" w:hAnsi="宋体" w:eastAsia="宋体" w:cs="宋体"/>
          <w:spacing w:val="18"/>
          <w:sz w:val="30"/>
          <w:szCs w:val="30"/>
        </w:rPr>
        <w:t xml:space="preserve"> </w:t>
      </w:r>
      <w:r>
        <w:rPr>
          <w:rFonts w:ascii="宋体" w:hAnsi="宋体" w:eastAsia="宋体" w:cs="宋体"/>
          <w:spacing w:val="-1"/>
          <w:sz w:val="30"/>
          <w:szCs w:val="30"/>
        </w:rPr>
        <w:t>全置之不理。所以，当你读到关于一个新的健康风险的报道时，请放</w:t>
      </w:r>
      <w:r>
        <w:rPr>
          <w:rFonts w:ascii="宋体" w:hAnsi="宋体" w:eastAsia="宋体" w:cs="宋体"/>
          <w:spacing w:val="8"/>
          <w:sz w:val="30"/>
          <w:szCs w:val="30"/>
        </w:rPr>
        <w:t xml:space="preserve">  </w:t>
      </w:r>
      <w:r>
        <w:rPr>
          <w:rFonts w:ascii="宋体" w:hAnsi="宋体" w:eastAsia="宋体" w:cs="宋体"/>
          <w:spacing w:val="-1"/>
          <w:sz w:val="30"/>
          <w:szCs w:val="30"/>
        </w:rPr>
        <w:t>松，它危及你生命的可能性很小。</w:t>
      </w:r>
    </w:p>
    <w:p w14:paraId="5F50A066">
      <w:pPr>
        <w:spacing w:before="298" w:line="219" w:lineRule="auto"/>
        <w:ind w:left="620"/>
        <w:rPr>
          <w:rFonts w:ascii="宋体" w:hAnsi="宋体" w:eastAsia="宋体" w:cs="宋体"/>
          <w:sz w:val="30"/>
          <w:szCs w:val="30"/>
        </w:rPr>
      </w:pPr>
      <w:r>
        <w:rPr>
          <w:rFonts w:ascii="宋体" w:hAnsi="宋体" w:eastAsia="宋体" w:cs="宋体"/>
          <w:spacing w:val="-1"/>
          <w:sz w:val="30"/>
          <w:szCs w:val="30"/>
        </w:rPr>
        <w:t>当我们对比政府对金融风险和忧虑风险的举措时，会产</w:t>
      </w:r>
      <w:r>
        <w:rPr>
          <w:rFonts w:ascii="宋体" w:hAnsi="宋体" w:eastAsia="宋体" w:cs="宋体"/>
          <w:spacing w:val="-2"/>
          <w:sz w:val="30"/>
          <w:szCs w:val="30"/>
        </w:rPr>
        <w:t>生一种困</w:t>
      </w:r>
    </w:p>
    <w:p w14:paraId="4AE5BEDC">
      <w:pPr>
        <w:spacing w:before="78" w:line="270" w:lineRule="auto"/>
        <w:ind w:left="6" w:hanging="1"/>
        <w:rPr>
          <w:rFonts w:ascii="宋体" w:hAnsi="宋体" w:eastAsia="宋体" w:cs="宋体"/>
          <w:sz w:val="30"/>
          <w:szCs w:val="30"/>
        </w:rPr>
      </w:pPr>
      <w:r>
        <w:rPr>
          <w:rFonts w:ascii="宋体" w:hAnsi="宋体" w:eastAsia="宋体" w:cs="宋体"/>
          <w:spacing w:val="-1"/>
          <w:sz w:val="30"/>
          <w:szCs w:val="30"/>
        </w:rPr>
        <w:t>惑。为什么政府极力保护民众免遭疯牛病、猪流感等忧虑风险的伤害，</w:t>
      </w:r>
      <w:r>
        <w:rPr>
          <w:rFonts w:ascii="宋体" w:hAnsi="宋体" w:eastAsia="宋体" w:cs="宋体"/>
          <w:spacing w:val="13"/>
          <w:sz w:val="30"/>
          <w:szCs w:val="30"/>
        </w:rPr>
        <w:t xml:space="preserve"> </w:t>
      </w:r>
      <w:r>
        <w:rPr>
          <w:rFonts w:ascii="宋体" w:hAnsi="宋体" w:eastAsia="宋体" w:cs="宋体"/>
          <w:spacing w:val="-1"/>
          <w:sz w:val="30"/>
          <w:szCs w:val="30"/>
        </w:rPr>
        <w:t>却疏于保护民众免受投资银行造成的金融灾难的伤害？答案可能是，政</w:t>
      </w:r>
    </w:p>
    <w:p w14:paraId="41D649CB">
      <w:pPr>
        <w:spacing w:line="270" w:lineRule="auto"/>
        <w:rPr>
          <w:rFonts w:ascii="宋体" w:hAnsi="宋体" w:eastAsia="宋体" w:cs="宋体"/>
          <w:sz w:val="30"/>
          <w:szCs w:val="30"/>
        </w:rPr>
        <w:sectPr>
          <w:pgSz w:w="12240" w:h="15840"/>
          <w:pgMar w:top="400" w:right="1500" w:bottom="400" w:left="1450" w:header="0" w:footer="0" w:gutter="0"/>
          <w:cols w:space="720" w:num="1"/>
        </w:sectPr>
      </w:pPr>
    </w:p>
    <w:p w14:paraId="4027E97E">
      <w:pPr>
        <w:pStyle w:val="2"/>
        <w:spacing w:line="247" w:lineRule="auto"/>
      </w:pPr>
    </w:p>
    <w:p w14:paraId="14C2AE57">
      <w:pPr>
        <w:pStyle w:val="2"/>
        <w:spacing w:line="248" w:lineRule="auto"/>
      </w:pPr>
    </w:p>
    <w:p w14:paraId="017B4E2E">
      <w:pPr>
        <w:pStyle w:val="2"/>
        <w:spacing w:line="248" w:lineRule="auto"/>
      </w:pPr>
    </w:p>
    <w:p w14:paraId="68D65195">
      <w:pPr>
        <w:pStyle w:val="2"/>
        <w:spacing w:line="248" w:lineRule="auto"/>
      </w:pPr>
    </w:p>
    <w:p w14:paraId="3E52AAF2">
      <w:pPr>
        <w:spacing w:before="97" w:line="268" w:lineRule="auto"/>
        <w:rPr>
          <w:rFonts w:ascii="宋体" w:hAnsi="宋体" w:eastAsia="宋体" w:cs="宋体"/>
          <w:sz w:val="30"/>
          <w:szCs w:val="30"/>
        </w:rPr>
      </w:pPr>
      <w:r>
        <w:rPr>
          <w:rFonts w:ascii="宋体" w:hAnsi="宋体" w:eastAsia="宋体" w:cs="宋体"/>
          <w:sz w:val="30"/>
          <w:szCs w:val="30"/>
        </w:rPr>
        <w:t>府官员受到了制药业说客的影响。制药业通</w:t>
      </w:r>
      <w:r>
        <w:rPr>
          <w:rFonts w:ascii="宋体" w:hAnsi="宋体" w:eastAsia="宋体" w:cs="宋体"/>
          <w:spacing w:val="-1"/>
          <w:sz w:val="30"/>
          <w:szCs w:val="30"/>
        </w:rPr>
        <w:t>过利用公众的恐惧心理和恐</w:t>
      </w:r>
      <w:r>
        <w:rPr>
          <w:rFonts w:ascii="宋体" w:hAnsi="宋体" w:eastAsia="宋体" w:cs="宋体"/>
          <w:sz w:val="30"/>
          <w:szCs w:val="30"/>
        </w:rPr>
        <w:t xml:space="preserve"> 慌情绪可以赚取丰厚的利润，它会敦促政府</w:t>
      </w:r>
      <w:r>
        <w:rPr>
          <w:rFonts w:ascii="宋体" w:hAnsi="宋体" w:eastAsia="宋体" w:cs="宋体"/>
          <w:spacing w:val="-1"/>
          <w:sz w:val="30"/>
          <w:szCs w:val="30"/>
        </w:rPr>
        <w:t>储备疫苗、采购药物。银行</w:t>
      </w:r>
      <w:r>
        <w:rPr>
          <w:rFonts w:ascii="宋体" w:hAnsi="宋体" w:eastAsia="宋体" w:cs="宋体"/>
          <w:sz w:val="30"/>
          <w:szCs w:val="30"/>
        </w:rPr>
        <w:t xml:space="preserve"> 业说客则会说服政府尽可能减少对银行的监</w:t>
      </w:r>
      <w:r>
        <w:rPr>
          <w:rFonts w:ascii="宋体" w:hAnsi="宋体" w:eastAsia="宋体" w:cs="宋体"/>
          <w:spacing w:val="-1"/>
          <w:sz w:val="30"/>
          <w:szCs w:val="30"/>
        </w:rPr>
        <w:t>管，并且抵制较低的杠杆率</w:t>
      </w:r>
      <w:r>
        <w:rPr>
          <w:rFonts w:ascii="宋体" w:hAnsi="宋体" w:eastAsia="宋体" w:cs="宋体"/>
          <w:sz w:val="30"/>
          <w:szCs w:val="30"/>
        </w:rPr>
        <w:t xml:space="preserve"> </w:t>
      </w:r>
      <w:r>
        <w:rPr>
          <w:rFonts w:ascii="宋体" w:hAnsi="宋体" w:eastAsia="宋体" w:cs="宋体"/>
          <w:spacing w:val="-2"/>
          <w:sz w:val="30"/>
          <w:szCs w:val="30"/>
        </w:rPr>
        <w:t>这支</w:t>
      </w:r>
      <w:r>
        <w:rPr>
          <w:rFonts w:ascii="Times New Roman" w:hAnsi="Times New Roman" w:eastAsia="Times New Roman" w:cs="Times New Roman"/>
          <w:spacing w:val="-2"/>
          <w:sz w:val="30"/>
          <w:szCs w:val="30"/>
        </w:rPr>
        <w:t>“</w:t>
      </w:r>
      <w:r>
        <w:rPr>
          <w:rFonts w:ascii="宋体" w:hAnsi="宋体" w:eastAsia="宋体" w:cs="宋体"/>
          <w:spacing w:val="-2"/>
          <w:sz w:val="30"/>
          <w:szCs w:val="30"/>
        </w:rPr>
        <w:t>疫苗</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。但是，几乎没有说客会站在为结果埋单的纳税人一边，维</w:t>
      </w:r>
      <w:r>
        <w:rPr>
          <w:rFonts w:ascii="宋体" w:hAnsi="宋体" w:eastAsia="宋体" w:cs="宋体"/>
          <w:sz w:val="30"/>
          <w:szCs w:val="30"/>
        </w:rPr>
        <w:t xml:space="preserve"> </w:t>
      </w:r>
      <w:r>
        <w:rPr>
          <w:rFonts w:ascii="宋体" w:hAnsi="宋体" w:eastAsia="宋体" w:cs="宋体"/>
          <w:spacing w:val="-1"/>
          <w:sz w:val="30"/>
          <w:szCs w:val="30"/>
        </w:rPr>
        <w:t>护他们的利益。例如，大多数政府愿意购买罗氏制药公司生产的特敏</w:t>
      </w:r>
    </w:p>
    <w:p w14:paraId="4E629069">
      <w:pPr>
        <w:spacing w:before="5" w:line="267" w:lineRule="auto"/>
        <w:ind w:left="1" w:hanging="1"/>
        <w:rPr>
          <w:rFonts w:ascii="宋体" w:hAnsi="宋体" w:eastAsia="宋体" w:cs="宋体"/>
          <w:sz w:val="30"/>
          <w:szCs w:val="30"/>
        </w:rPr>
      </w:pPr>
      <w:r>
        <w:rPr>
          <w:rFonts w:ascii="宋体" w:hAnsi="宋体" w:eastAsia="宋体" w:cs="宋体"/>
          <w:sz w:val="30"/>
          <w:szCs w:val="30"/>
        </w:rPr>
        <w:t>福，并且根本不要求其出示药效证明。考克</w:t>
      </w:r>
      <w:r>
        <w:rPr>
          <w:rFonts w:ascii="宋体" w:hAnsi="宋体" w:eastAsia="宋体" w:cs="宋体"/>
          <w:spacing w:val="-1"/>
          <w:sz w:val="30"/>
          <w:szCs w:val="30"/>
        </w:rPr>
        <w:t>兰协作组织是世界知名的以</w:t>
      </w:r>
      <w:r>
        <w:rPr>
          <w:rFonts w:ascii="宋体" w:hAnsi="宋体" w:eastAsia="宋体" w:cs="宋体"/>
          <w:sz w:val="30"/>
          <w:szCs w:val="30"/>
        </w:rPr>
        <w:t xml:space="preserve"> </w:t>
      </w:r>
      <w:r>
        <w:rPr>
          <w:rFonts w:ascii="宋体" w:hAnsi="宋体" w:eastAsia="宋体" w:cs="宋体"/>
          <w:spacing w:val="-1"/>
          <w:sz w:val="30"/>
          <w:szCs w:val="30"/>
        </w:rPr>
        <w:t>证据说话的医学组织，它要求罗氏拿出证明特敏福药效的数据，但多年</w:t>
      </w:r>
      <w:r>
        <w:rPr>
          <w:rFonts w:ascii="宋体" w:hAnsi="宋体" w:eastAsia="宋体" w:cs="宋体"/>
          <w:spacing w:val="18"/>
          <w:sz w:val="30"/>
          <w:szCs w:val="30"/>
        </w:rPr>
        <w:t xml:space="preserve"> </w:t>
      </w:r>
      <w:r>
        <w:rPr>
          <w:rFonts w:ascii="宋体" w:hAnsi="宋体" w:eastAsia="宋体" w:cs="宋体"/>
          <w:spacing w:val="-1"/>
          <w:sz w:val="30"/>
          <w:szCs w:val="30"/>
        </w:rPr>
        <w:t>来罗氏一直采取拒绝的态度，对这种情况政府竟然也置若罔闻。只有大</w:t>
      </w:r>
      <w:r>
        <w:rPr>
          <w:rFonts w:ascii="宋体" w:hAnsi="宋体" w:eastAsia="宋体" w:cs="宋体"/>
          <w:spacing w:val="18"/>
          <w:sz w:val="30"/>
          <w:szCs w:val="30"/>
        </w:rPr>
        <w:t xml:space="preserve"> </w:t>
      </w:r>
      <w:r>
        <w:rPr>
          <w:rFonts w:ascii="宋体" w:hAnsi="宋体" w:eastAsia="宋体" w:cs="宋体"/>
          <w:spacing w:val="-1"/>
          <w:sz w:val="30"/>
          <w:szCs w:val="30"/>
        </w:rPr>
        <w:t>多数人不再简单地听从政府或医生的建议，而是批判性地看待证据和关</w:t>
      </w:r>
      <w:r>
        <w:rPr>
          <w:rFonts w:ascii="宋体" w:hAnsi="宋体" w:eastAsia="宋体" w:cs="宋体"/>
          <w:spacing w:val="18"/>
          <w:sz w:val="30"/>
          <w:szCs w:val="30"/>
        </w:rPr>
        <w:t xml:space="preserve"> </w:t>
      </w:r>
      <w:r>
        <w:rPr>
          <w:rFonts w:ascii="宋体" w:hAnsi="宋体" w:eastAsia="宋体" w:cs="宋体"/>
          <w:spacing w:val="-1"/>
          <w:sz w:val="30"/>
          <w:szCs w:val="30"/>
        </w:rPr>
        <w:t>心所纳税款都用在了何处，这种失衡的局面才能改变。正确地认知风</w:t>
      </w:r>
    </w:p>
    <w:p w14:paraId="39A340FC">
      <w:pPr>
        <w:spacing w:line="219" w:lineRule="auto"/>
        <w:ind w:left="17"/>
        <w:rPr>
          <w:rFonts w:ascii="宋体" w:hAnsi="宋体" w:eastAsia="宋体" w:cs="宋体"/>
          <w:sz w:val="30"/>
          <w:szCs w:val="30"/>
        </w:rPr>
      </w:pPr>
      <w:r>
        <w:rPr>
          <w:rFonts w:ascii="宋体" w:hAnsi="宋体" w:eastAsia="宋体" w:cs="宋体"/>
          <w:spacing w:val="-1"/>
          <w:sz w:val="30"/>
          <w:szCs w:val="30"/>
        </w:rPr>
        <w:t>险，大胆说出自己的意见，这是实现</w:t>
      </w:r>
      <w:r>
        <w:rPr>
          <w:rFonts w:ascii="Times New Roman" w:hAnsi="Times New Roman" w:eastAsia="Times New Roman" w:cs="Times New Roman"/>
          <w:spacing w:val="-1"/>
          <w:sz w:val="30"/>
          <w:szCs w:val="30"/>
        </w:rPr>
        <w:t>“</w:t>
      </w:r>
      <w:r>
        <w:rPr>
          <w:rFonts w:ascii="宋体" w:hAnsi="宋体" w:eastAsia="宋体" w:cs="宋体"/>
          <w:spacing w:val="-1"/>
          <w:sz w:val="30"/>
          <w:szCs w:val="30"/>
        </w:rPr>
        <w:t>参与式民主</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的两个重要步骤。</w:t>
      </w:r>
    </w:p>
    <w:p w14:paraId="2622CA2A">
      <w:pPr>
        <w:spacing w:line="219" w:lineRule="auto"/>
        <w:rPr>
          <w:rFonts w:ascii="宋体" w:hAnsi="宋体" w:eastAsia="宋体" w:cs="宋体"/>
          <w:sz w:val="30"/>
          <w:szCs w:val="30"/>
        </w:rPr>
        <w:sectPr>
          <w:pgSz w:w="12240" w:h="15840"/>
          <w:pgMar w:top="400" w:right="1500" w:bottom="400" w:left="1450" w:header="0" w:footer="0" w:gutter="0"/>
          <w:cols w:space="720" w:num="1"/>
        </w:sectPr>
      </w:pPr>
    </w:p>
    <w:p w14:paraId="5B3505CC">
      <w:pPr>
        <w:pStyle w:val="2"/>
        <w:spacing w:line="271" w:lineRule="auto"/>
      </w:pPr>
    </w:p>
    <w:p w14:paraId="797B785A">
      <w:pPr>
        <w:pStyle w:val="2"/>
        <w:spacing w:line="271" w:lineRule="auto"/>
      </w:pPr>
    </w:p>
    <w:p w14:paraId="416A285C">
      <w:pPr>
        <w:pStyle w:val="2"/>
        <w:spacing w:line="271" w:lineRule="auto"/>
      </w:pPr>
    </w:p>
    <w:p w14:paraId="54E1626F">
      <w:pPr>
        <w:pStyle w:val="2"/>
        <w:spacing w:line="271" w:lineRule="auto"/>
      </w:pPr>
    </w:p>
    <w:p w14:paraId="7648230A">
      <w:pPr>
        <w:pStyle w:val="2"/>
        <w:spacing w:line="271" w:lineRule="auto"/>
      </w:pPr>
    </w:p>
    <w:p w14:paraId="6E2A0EDD">
      <w:pPr>
        <w:pStyle w:val="2"/>
        <w:spacing w:line="272" w:lineRule="auto"/>
      </w:pPr>
    </w:p>
    <w:p w14:paraId="221540A7">
      <w:pPr>
        <w:pStyle w:val="2"/>
        <w:spacing w:line="272" w:lineRule="auto"/>
      </w:pPr>
    </w:p>
    <w:p w14:paraId="48FB5BD2">
      <w:pPr>
        <w:spacing w:before="160" w:line="221" w:lineRule="auto"/>
        <w:ind w:left="1403"/>
        <w:rPr>
          <w:rFonts w:ascii="宋体" w:hAnsi="宋体" w:eastAsia="宋体" w:cs="宋体"/>
          <w:sz w:val="49"/>
          <w:szCs w:val="49"/>
        </w:rPr>
      </w:pPr>
      <w:r>
        <w:rPr>
          <w:rFonts w:ascii="宋体" w:hAnsi="宋体" w:eastAsia="宋体" w:cs="宋体"/>
          <w:spacing w:val="1"/>
          <w:sz w:val="49"/>
          <w:szCs w:val="49"/>
        </w:rPr>
        <w:t>第三部分</w:t>
      </w:r>
      <w:r>
        <w:rPr>
          <w:rFonts w:ascii="宋体" w:hAnsi="宋体" w:eastAsia="宋体" w:cs="宋体"/>
          <w:spacing w:val="-90"/>
          <w:sz w:val="49"/>
          <w:szCs w:val="49"/>
        </w:rPr>
        <w:t xml:space="preserve"> </w:t>
      </w:r>
      <w:r>
        <w:rPr>
          <w:rFonts w:ascii="宋体" w:hAnsi="宋体" w:eastAsia="宋体" w:cs="宋体"/>
          <w:spacing w:val="1"/>
          <w:sz w:val="49"/>
          <w:szCs w:val="49"/>
        </w:rPr>
        <w:t>人人都应补修风险课</w:t>
      </w:r>
    </w:p>
    <w:p w14:paraId="4ACB05A7">
      <w:pPr>
        <w:pStyle w:val="2"/>
        <w:spacing w:line="426" w:lineRule="auto"/>
      </w:pPr>
    </w:p>
    <w:p w14:paraId="1E6B2434">
      <w:pPr>
        <w:spacing w:before="98" w:line="268" w:lineRule="auto"/>
        <w:ind w:right="60" w:firstLine="600"/>
        <w:jc w:val="both"/>
        <w:rPr>
          <w:rFonts w:ascii="楷体" w:hAnsi="楷体" w:eastAsia="楷体" w:cs="楷体"/>
          <w:sz w:val="30"/>
          <w:szCs w:val="30"/>
        </w:rPr>
      </w:pPr>
      <w:r>
        <w:rPr>
          <w:rFonts w:ascii="楷体" w:hAnsi="楷体" w:eastAsia="楷体" w:cs="楷体"/>
          <w:spacing w:val="-1"/>
          <w:sz w:val="30"/>
          <w:szCs w:val="30"/>
        </w:rPr>
        <w:t>一个新的科学真理最终取得胜利，并不是通过让它的反对者们心服</w:t>
      </w:r>
      <w:r>
        <w:rPr>
          <w:rFonts w:ascii="楷体" w:hAnsi="楷体" w:eastAsia="楷体" w:cs="楷体"/>
          <w:spacing w:val="11"/>
          <w:sz w:val="30"/>
          <w:szCs w:val="30"/>
        </w:rPr>
        <w:t xml:space="preserve"> </w:t>
      </w:r>
      <w:r>
        <w:rPr>
          <w:rFonts w:ascii="楷体" w:hAnsi="楷体" w:eastAsia="楷体" w:cs="楷体"/>
          <w:spacing w:val="-1"/>
          <w:sz w:val="30"/>
          <w:szCs w:val="30"/>
        </w:rPr>
        <w:t>口服，看到它的光明；而是伴随着这些反对者的逝去，以及谙熟它的下</w:t>
      </w:r>
      <w:r>
        <w:rPr>
          <w:rFonts w:ascii="楷体" w:hAnsi="楷体" w:eastAsia="楷体" w:cs="楷体"/>
          <w:spacing w:val="13"/>
          <w:sz w:val="30"/>
          <w:szCs w:val="30"/>
        </w:rPr>
        <w:t xml:space="preserve"> </w:t>
      </w:r>
      <w:r>
        <w:rPr>
          <w:rFonts w:ascii="楷体" w:hAnsi="楷体" w:eastAsia="楷体" w:cs="楷体"/>
          <w:spacing w:val="-2"/>
          <w:sz w:val="30"/>
          <w:szCs w:val="30"/>
        </w:rPr>
        <w:t>一代的成长才站稳脚跟的。</w:t>
      </w:r>
    </w:p>
    <w:p w14:paraId="23410477">
      <w:pPr>
        <w:spacing w:before="296" w:line="226" w:lineRule="auto"/>
        <w:jc w:val="right"/>
        <w:rPr>
          <w:rFonts w:ascii="楷体" w:hAnsi="楷体" w:eastAsia="楷体" w:cs="楷体"/>
          <w:sz w:val="30"/>
          <w:szCs w:val="30"/>
        </w:rPr>
      </w:pPr>
      <w:r>
        <w:rPr>
          <w:rFonts w:ascii="楷体" w:hAnsi="楷体" w:eastAsia="楷体" w:cs="楷体"/>
          <w:spacing w:val="-13"/>
          <w:sz w:val="30"/>
          <w:szCs w:val="30"/>
        </w:rPr>
        <w:t>——马克斯</w:t>
      </w:r>
      <w:r>
        <w:rPr>
          <w:rFonts w:ascii="楷体" w:hAnsi="楷体" w:eastAsia="楷体" w:cs="楷体"/>
          <w:spacing w:val="-34"/>
          <w:sz w:val="30"/>
          <w:szCs w:val="30"/>
        </w:rPr>
        <w:t xml:space="preserve"> </w:t>
      </w:r>
      <w:r>
        <w:rPr>
          <w:rFonts w:ascii="楷体" w:hAnsi="楷体" w:eastAsia="楷体" w:cs="楷体"/>
          <w:spacing w:val="-13"/>
          <w:sz w:val="30"/>
          <w:szCs w:val="30"/>
        </w:rPr>
        <w:t>·普朗克</w:t>
      </w:r>
    </w:p>
    <w:p w14:paraId="7B3A43FD">
      <w:pPr>
        <w:pStyle w:val="2"/>
        <w:spacing w:line="267" w:lineRule="auto"/>
      </w:pPr>
    </w:p>
    <w:p w14:paraId="64A02907">
      <w:pPr>
        <w:spacing w:before="97" w:line="268" w:lineRule="auto"/>
        <w:ind w:left="12" w:right="60" w:firstLine="597"/>
        <w:rPr>
          <w:rFonts w:ascii="楷体" w:hAnsi="楷体" w:eastAsia="楷体" w:cs="楷体"/>
          <w:sz w:val="30"/>
          <w:szCs w:val="30"/>
        </w:rPr>
      </w:pPr>
      <w:r>
        <w:rPr>
          <w:rFonts w:ascii="楷体" w:hAnsi="楷体" w:eastAsia="楷体" w:cs="楷体"/>
          <w:spacing w:val="-1"/>
          <w:sz w:val="30"/>
          <w:szCs w:val="30"/>
        </w:rPr>
        <w:t>最有趣的消息都是从孩子嘴里说出来的，因为他们只会说自己知道</w:t>
      </w:r>
      <w:r>
        <w:rPr>
          <w:rFonts w:ascii="楷体" w:hAnsi="楷体" w:eastAsia="楷体" w:cs="楷体"/>
          <w:spacing w:val="1"/>
          <w:sz w:val="30"/>
          <w:szCs w:val="30"/>
        </w:rPr>
        <w:t xml:space="preserve"> </w:t>
      </w:r>
      <w:r>
        <w:rPr>
          <w:rFonts w:ascii="楷体" w:hAnsi="楷体" w:eastAsia="楷体" w:cs="楷体"/>
          <w:spacing w:val="-6"/>
          <w:sz w:val="30"/>
          <w:szCs w:val="30"/>
        </w:rPr>
        <w:t>的那些事。</w:t>
      </w:r>
    </w:p>
    <w:p w14:paraId="786FB19D">
      <w:pPr>
        <w:spacing w:before="299" w:line="229" w:lineRule="auto"/>
        <w:jc w:val="right"/>
        <w:rPr>
          <w:rFonts w:ascii="楷体" w:hAnsi="楷体" w:eastAsia="楷体" w:cs="楷体"/>
          <w:sz w:val="30"/>
          <w:szCs w:val="30"/>
        </w:rPr>
      </w:pPr>
      <w:r>
        <w:rPr>
          <w:rFonts w:ascii="楷体" w:hAnsi="楷体" w:eastAsia="楷体" w:cs="楷体"/>
          <w:spacing w:val="-17"/>
          <w:sz w:val="30"/>
          <w:szCs w:val="30"/>
        </w:rPr>
        <w:t>——马克</w:t>
      </w:r>
      <w:r>
        <w:rPr>
          <w:rFonts w:ascii="楷体" w:hAnsi="楷体" w:eastAsia="楷体" w:cs="楷体"/>
          <w:spacing w:val="-33"/>
          <w:sz w:val="30"/>
          <w:szCs w:val="30"/>
        </w:rPr>
        <w:t xml:space="preserve"> </w:t>
      </w:r>
      <w:r>
        <w:rPr>
          <w:rFonts w:ascii="楷体" w:hAnsi="楷体" w:eastAsia="楷体" w:cs="楷体"/>
          <w:spacing w:val="-17"/>
          <w:sz w:val="30"/>
          <w:szCs w:val="30"/>
        </w:rPr>
        <w:t>·吐温</w:t>
      </w:r>
    </w:p>
    <w:p w14:paraId="2DAEF5DD">
      <w:pPr>
        <w:spacing w:line="229" w:lineRule="auto"/>
        <w:rPr>
          <w:rFonts w:ascii="楷体" w:hAnsi="楷体" w:eastAsia="楷体" w:cs="楷体"/>
          <w:sz w:val="30"/>
          <w:szCs w:val="30"/>
        </w:rPr>
        <w:sectPr>
          <w:pgSz w:w="12240" w:h="15840"/>
          <w:pgMar w:top="400" w:right="1440" w:bottom="400" w:left="1456" w:header="0" w:footer="0" w:gutter="0"/>
          <w:cols w:space="720" w:num="1"/>
        </w:sectPr>
      </w:pPr>
    </w:p>
    <w:p w14:paraId="2FBF53F1">
      <w:pPr>
        <w:pStyle w:val="2"/>
        <w:spacing w:line="271" w:lineRule="auto"/>
      </w:pPr>
    </w:p>
    <w:p w14:paraId="560F0DB9">
      <w:pPr>
        <w:pStyle w:val="2"/>
        <w:spacing w:line="271" w:lineRule="auto"/>
      </w:pPr>
    </w:p>
    <w:p w14:paraId="47E58980">
      <w:pPr>
        <w:pStyle w:val="2"/>
        <w:spacing w:line="271" w:lineRule="auto"/>
      </w:pPr>
    </w:p>
    <w:p w14:paraId="142D403B">
      <w:pPr>
        <w:pStyle w:val="2"/>
        <w:spacing w:line="271" w:lineRule="auto"/>
      </w:pPr>
    </w:p>
    <w:p w14:paraId="4AC86D2C">
      <w:pPr>
        <w:pStyle w:val="2"/>
        <w:spacing w:line="271" w:lineRule="auto"/>
      </w:pPr>
    </w:p>
    <w:p w14:paraId="44821077">
      <w:pPr>
        <w:pStyle w:val="2"/>
        <w:spacing w:line="271" w:lineRule="auto"/>
      </w:pPr>
    </w:p>
    <w:p w14:paraId="0D87ACCE">
      <w:pPr>
        <w:pStyle w:val="2"/>
        <w:spacing w:line="272" w:lineRule="auto"/>
      </w:pPr>
    </w:p>
    <w:p w14:paraId="6AB0C03F">
      <w:pPr>
        <w:spacing w:before="159" w:line="221" w:lineRule="auto"/>
        <w:ind w:left="590"/>
        <w:rPr>
          <w:rFonts w:ascii="宋体" w:hAnsi="宋体" w:eastAsia="宋体" w:cs="宋体"/>
          <w:sz w:val="49"/>
          <w:szCs w:val="49"/>
        </w:rPr>
      </w:pPr>
      <w:r>
        <w:rPr>
          <w:rFonts w:ascii="宋体" w:hAnsi="宋体" w:eastAsia="宋体" w:cs="宋体"/>
          <w:spacing w:val="10"/>
          <w:sz w:val="49"/>
          <w:szCs w:val="49"/>
        </w:rPr>
        <w:t>第十二章</w:t>
      </w:r>
      <w:r>
        <w:rPr>
          <w:rFonts w:ascii="宋体" w:hAnsi="宋体" w:eastAsia="宋体" w:cs="宋体"/>
          <w:spacing w:val="-78"/>
          <w:sz w:val="49"/>
          <w:szCs w:val="49"/>
        </w:rPr>
        <w:t xml:space="preserve"> </w:t>
      </w:r>
      <w:r>
        <w:rPr>
          <w:rFonts w:ascii="宋体" w:hAnsi="宋体" w:eastAsia="宋体" w:cs="宋体"/>
          <w:spacing w:val="10"/>
          <w:sz w:val="49"/>
          <w:szCs w:val="49"/>
        </w:rPr>
        <w:t>风险社会需要普及风险教育</w:t>
      </w:r>
    </w:p>
    <w:p w14:paraId="3308B19A">
      <w:pPr>
        <w:pStyle w:val="2"/>
        <w:spacing w:line="288" w:lineRule="auto"/>
      </w:pPr>
    </w:p>
    <w:p w14:paraId="3FEB5BC7">
      <w:pPr>
        <w:pStyle w:val="2"/>
        <w:spacing w:line="288" w:lineRule="auto"/>
      </w:pPr>
    </w:p>
    <w:p w14:paraId="4BB336F4">
      <w:pPr>
        <w:spacing w:before="97" w:line="220" w:lineRule="auto"/>
        <w:ind w:left="602"/>
        <w:rPr>
          <w:rFonts w:ascii="楷体" w:hAnsi="楷体" w:eastAsia="楷体" w:cs="楷体"/>
          <w:sz w:val="30"/>
          <w:szCs w:val="30"/>
        </w:rPr>
      </w:pPr>
      <w:r>
        <w:rPr>
          <w:rFonts w:ascii="楷体" w:hAnsi="楷体" w:eastAsia="楷体" w:cs="楷体"/>
          <w:spacing w:val="-1"/>
          <w:sz w:val="30"/>
          <w:szCs w:val="30"/>
        </w:rPr>
        <w:t>只有在掌握了准确的信息之后，民众才可以信任他们的政府。</w:t>
      </w:r>
    </w:p>
    <w:p w14:paraId="09B348D9">
      <w:pPr>
        <w:pStyle w:val="2"/>
        <w:spacing w:line="278" w:lineRule="auto"/>
      </w:pPr>
    </w:p>
    <w:p w14:paraId="5CDA4CEA">
      <w:pPr>
        <w:spacing w:before="97" w:line="228" w:lineRule="auto"/>
        <w:jc w:val="right"/>
        <w:rPr>
          <w:rFonts w:ascii="楷体" w:hAnsi="楷体" w:eastAsia="楷体" w:cs="楷体"/>
          <w:sz w:val="30"/>
          <w:szCs w:val="30"/>
        </w:rPr>
      </w:pPr>
      <w:r>
        <w:rPr>
          <w:rFonts w:ascii="楷体" w:hAnsi="楷体" w:eastAsia="楷体" w:cs="楷体"/>
          <w:spacing w:val="-18"/>
          <w:sz w:val="30"/>
          <w:szCs w:val="30"/>
        </w:rPr>
        <w:t>——托马</w:t>
      </w:r>
      <w:r>
        <w:rPr>
          <w:rFonts w:ascii="楷体" w:hAnsi="楷体" w:eastAsia="楷体" w:cs="楷体"/>
          <w:spacing w:val="-17"/>
          <w:sz w:val="30"/>
          <w:szCs w:val="30"/>
        </w:rPr>
        <w:t>斯</w:t>
      </w:r>
      <w:r>
        <w:rPr>
          <w:rFonts w:ascii="楷体" w:hAnsi="楷体" w:eastAsia="楷体" w:cs="楷体"/>
          <w:spacing w:val="-35"/>
          <w:sz w:val="30"/>
          <w:szCs w:val="30"/>
        </w:rPr>
        <w:t xml:space="preserve"> </w:t>
      </w:r>
      <w:r>
        <w:rPr>
          <w:rFonts w:ascii="楷体" w:hAnsi="楷体" w:eastAsia="楷体" w:cs="楷体"/>
          <w:spacing w:val="-17"/>
          <w:sz w:val="30"/>
          <w:szCs w:val="30"/>
        </w:rPr>
        <w:t>·</w:t>
      </w:r>
      <w:r>
        <w:rPr>
          <w:rFonts w:ascii="楷体" w:hAnsi="楷体" w:eastAsia="楷体" w:cs="楷体"/>
          <w:spacing w:val="-123"/>
          <w:sz w:val="30"/>
          <w:szCs w:val="30"/>
        </w:rPr>
        <w:t xml:space="preserve"> </w:t>
      </w:r>
      <w:r>
        <w:rPr>
          <w:rFonts w:ascii="楷体" w:hAnsi="楷体" w:eastAsia="楷体" w:cs="楷体"/>
          <w:spacing w:val="-17"/>
          <w:sz w:val="30"/>
          <w:szCs w:val="30"/>
        </w:rPr>
        <w:t>杰斐</w:t>
      </w:r>
      <w:r>
        <w:rPr>
          <w:rFonts w:ascii="楷体" w:hAnsi="楷体" w:eastAsia="楷体" w:cs="楷体"/>
          <w:spacing w:val="-4"/>
          <w:sz w:val="30"/>
          <w:szCs w:val="30"/>
        </w:rPr>
        <w:t>逊</w:t>
      </w:r>
    </w:p>
    <w:p w14:paraId="43B41E2E">
      <w:pPr>
        <w:spacing w:before="326" w:line="274" w:lineRule="auto"/>
        <w:ind w:left="7" w:right="60" w:firstLine="602"/>
        <w:rPr>
          <w:rFonts w:ascii="宋体" w:hAnsi="宋体" w:eastAsia="宋体" w:cs="宋体"/>
          <w:sz w:val="30"/>
          <w:szCs w:val="30"/>
        </w:rPr>
      </w:pPr>
      <w:r>
        <w:rPr>
          <w:rFonts w:ascii="宋体" w:hAnsi="宋体" w:eastAsia="宋体" w:cs="宋体"/>
          <w:spacing w:val="-1"/>
          <w:sz w:val="30"/>
          <w:szCs w:val="30"/>
        </w:rPr>
        <w:t>蒂莉</w:t>
      </w:r>
      <w:r>
        <w:rPr>
          <w:rFonts w:ascii="Times New Roman" w:hAnsi="Times New Roman" w:eastAsia="Times New Roman" w:cs="Times New Roman"/>
          <w:spacing w:val="-1"/>
          <w:sz w:val="30"/>
          <w:szCs w:val="30"/>
        </w:rPr>
        <w:t>·</w:t>
      </w:r>
      <w:r>
        <w:rPr>
          <w:rFonts w:ascii="宋体" w:hAnsi="宋体" w:eastAsia="宋体" w:cs="宋体"/>
          <w:spacing w:val="-1"/>
          <w:sz w:val="30"/>
          <w:szCs w:val="30"/>
        </w:rPr>
        <w:t>史密斯是一个</w:t>
      </w:r>
      <w:r>
        <w:rPr>
          <w:rFonts w:ascii="Times New Roman" w:hAnsi="Times New Roman" w:eastAsia="Times New Roman" w:cs="Times New Roman"/>
          <w:spacing w:val="-1"/>
          <w:sz w:val="30"/>
          <w:szCs w:val="30"/>
        </w:rPr>
        <w:t>10</w:t>
      </w:r>
      <w:r>
        <w:rPr>
          <w:rFonts w:ascii="宋体" w:hAnsi="宋体" w:eastAsia="宋体" w:cs="宋体"/>
          <w:spacing w:val="-1"/>
          <w:sz w:val="30"/>
          <w:szCs w:val="30"/>
        </w:rPr>
        <w:t>岁的英国女孩。</w:t>
      </w:r>
      <w:r>
        <w:rPr>
          <w:rFonts w:ascii="Times New Roman" w:hAnsi="Times New Roman" w:eastAsia="Times New Roman" w:cs="Times New Roman"/>
          <w:spacing w:val="-1"/>
          <w:sz w:val="30"/>
          <w:szCs w:val="30"/>
        </w:rPr>
        <w:t>2004</w:t>
      </w:r>
      <w:r>
        <w:rPr>
          <w:rFonts w:ascii="宋体" w:hAnsi="宋体" w:eastAsia="宋体" w:cs="宋体"/>
          <w:spacing w:val="-1"/>
          <w:sz w:val="30"/>
          <w:szCs w:val="30"/>
        </w:rPr>
        <w:t>年，她和父母在泰国普</w:t>
      </w:r>
      <w:r>
        <w:rPr>
          <w:rFonts w:ascii="宋体" w:hAnsi="宋体" w:eastAsia="宋体" w:cs="宋体"/>
          <w:spacing w:val="5"/>
          <w:sz w:val="30"/>
          <w:szCs w:val="30"/>
        </w:rPr>
        <w:t xml:space="preserve">  </w:t>
      </w:r>
      <w:r>
        <w:rPr>
          <w:rFonts w:ascii="宋体" w:hAnsi="宋体" w:eastAsia="宋体" w:cs="宋体"/>
          <w:spacing w:val="-1"/>
          <w:sz w:val="30"/>
          <w:szCs w:val="30"/>
        </w:rPr>
        <w:t>吉岛的海滩上度假。突然，潮水袭来，船只随着海浪大幅度地摇摆，鱼</w:t>
      </w:r>
      <w:r>
        <w:rPr>
          <w:rFonts w:ascii="宋体" w:hAnsi="宋体" w:eastAsia="宋体" w:cs="宋体"/>
          <w:spacing w:val="12"/>
          <w:sz w:val="30"/>
          <w:szCs w:val="30"/>
        </w:rPr>
        <w:t xml:space="preserve"> </w:t>
      </w:r>
      <w:r>
        <w:rPr>
          <w:rFonts w:ascii="宋体" w:hAnsi="宋体" w:eastAsia="宋体" w:cs="宋体"/>
          <w:spacing w:val="-1"/>
          <w:sz w:val="30"/>
          <w:szCs w:val="30"/>
        </w:rPr>
        <w:t>儿被冲上了岸。当其他人都去看沙滩上扑腾的鱼时，蒂莉说：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妈妈，</w:t>
      </w:r>
    </w:p>
    <w:p w14:paraId="4DF4803B">
      <w:pPr>
        <w:spacing w:before="3" w:line="269" w:lineRule="auto"/>
        <w:ind w:right="60" w:firstLine="3"/>
        <w:rPr>
          <w:rFonts w:ascii="宋体" w:hAnsi="宋体" w:eastAsia="宋体" w:cs="宋体"/>
          <w:sz w:val="30"/>
          <w:szCs w:val="30"/>
        </w:rPr>
      </w:pPr>
      <w:r>
        <w:rPr>
          <w:rFonts w:ascii="宋体" w:hAnsi="宋体" w:eastAsia="宋体" w:cs="宋体"/>
          <w:spacing w:val="-1"/>
          <w:sz w:val="30"/>
          <w:szCs w:val="30"/>
        </w:rPr>
        <w:t>我们现在得离开海滩。我觉得海啸就要来了。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去泰国度假之前，蒂莉</w:t>
      </w:r>
      <w:r>
        <w:rPr>
          <w:rFonts w:ascii="宋体" w:hAnsi="宋体" w:eastAsia="宋体" w:cs="宋体"/>
          <w:spacing w:val="7"/>
          <w:sz w:val="30"/>
          <w:szCs w:val="30"/>
        </w:rPr>
        <w:t xml:space="preserve">  </w:t>
      </w:r>
      <w:r>
        <w:rPr>
          <w:rFonts w:ascii="宋体" w:hAnsi="宋体" w:eastAsia="宋体" w:cs="宋体"/>
          <w:sz w:val="30"/>
          <w:szCs w:val="30"/>
        </w:rPr>
        <w:t>在地理课上观看了一段夏威夷海啸的视频，</w:t>
      </w:r>
      <w:r>
        <w:rPr>
          <w:rFonts w:ascii="宋体" w:hAnsi="宋体" w:eastAsia="宋体" w:cs="宋体"/>
          <w:spacing w:val="-1"/>
          <w:sz w:val="30"/>
          <w:szCs w:val="30"/>
        </w:rPr>
        <w:t>了解了海啸前会出现的警告</w:t>
      </w:r>
      <w:r>
        <w:rPr>
          <w:rFonts w:ascii="宋体" w:hAnsi="宋体" w:eastAsia="宋体" w:cs="宋体"/>
          <w:sz w:val="30"/>
          <w:szCs w:val="30"/>
        </w:rPr>
        <w:t xml:space="preserve"> 信号。这个小女孩的父母听从了她的警告，</w:t>
      </w:r>
      <w:r>
        <w:rPr>
          <w:rFonts w:ascii="宋体" w:hAnsi="宋体" w:eastAsia="宋体" w:cs="宋体"/>
          <w:spacing w:val="-1"/>
          <w:sz w:val="30"/>
          <w:szCs w:val="30"/>
        </w:rPr>
        <w:t>赶紧提醒其他人离开海滩，</w:t>
      </w:r>
      <w:r>
        <w:rPr>
          <w:rFonts w:ascii="宋体" w:hAnsi="宋体" w:eastAsia="宋体" w:cs="宋体"/>
          <w:sz w:val="30"/>
          <w:szCs w:val="30"/>
        </w:rPr>
        <w:t xml:space="preserve"> 还通知了酒店的工作人员，工作人员很快疏</w:t>
      </w:r>
      <w:r>
        <w:rPr>
          <w:rFonts w:ascii="宋体" w:hAnsi="宋体" w:eastAsia="宋体" w:cs="宋体"/>
          <w:spacing w:val="-1"/>
          <w:sz w:val="30"/>
          <w:szCs w:val="30"/>
        </w:rPr>
        <w:t>散了海滩上的人。在这次海</w:t>
      </w:r>
      <w:r>
        <w:rPr>
          <w:rFonts w:ascii="宋体" w:hAnsi="宋体" w:eastAsia="宋体" w:cs="宋体"/>
          <w:sz w:val="30"/>
          <w:szCs w:val="30"/>
        </w:rPr>
        <w:t xml:space="preserve"> 啸中，蒂莉所在的海滩是为数很少的没有人</w:t>
      </w:r>
      <w:r>
        <w:rPr>
          <w:rFonts w:ascii="宋体" w:hAnsi="宋体" w:eastAsia="宋体" w:cs="宋体"/>
          <w:spacing w:val="-1"/>
          <w:sz w:val="30"/>
          <w:szCs w:val="30"/>
        </w:rPr>
        <w:t>员死亡或重伤的海滩之一。</w:t>
      </w:r>
    </w:p>
    <w:p w14:paraId="22AD3E30">
      <w:pPr>
        <w:spacing w:before="293" w:line="263" w:lineRule="auto"/>
        <w:ind w:left="1" w:right="60" w:firstLine="598"/>
        <w:rPr>
          <w:rFonts w:ascii="宋体" w:hAnsi="宋体" w:eastAsia="宋体" w:cs="宋体"/>
          <w:sz w:val="30"/>
          <w:szCs w:val="30"/>
        </w:rPr>
      </w:pPr>
      <w:r>
        <w:rPr>
          <w:rFonts w:ascii="宋体" w:hAnsi="宋体" w:eastAsia="宋体" w:cs="宋体"/>
          <w:spacing w:val="-1"/>
          <w:sz w:val="30"/>
          <w:szCs w:val="30"/>
        </w:rPr>
        <w:t>政府投入数十亿美元研发海啸预警系统，这是好事，但仅有科技是</w:t>
      </w:r>
      <w:r>
        <w:rPr>
          <w:rFonts w:ascii="宋体" w:hAnsi="宋体" w:eastAsia="宋体" w:cs="宋体"/>
          <w:spacing w:val="17"/>
          <w:sz w:val="30"/>
          <w:szCs w:val="30"/>
        </w:rPr>
        <w:t xml:space="preserve"> </w:t>
      </w:r>
      <w:r>
        <w:rPr>
          <w:rFonts w:ascii="宋体" w:hAnsi="宋体" w:eastAsia="宋体" w:cs="宋体"/>
          <w:sz w:val="30"/>
          <w:szCs w:val="30"/>
        </w:rPr>
        <w:t>没用的。</w:t>
      </w:r>
      <w:r>
        <w:rPr>
          <w:rFonts w:ascii="Times New Roman" w:hAnsi="Times New Roman" w:eastAsia="Times New Roman" w:cs="Times New Roman"/>
          <w:sz w:val="30"/>
          <w:szCs w:val="30"/>
        </w:rPr>
        <w:t>1960</w:t>
      </w:r>
      <w:r>
        <w:rPr>
          <w:rFonts w:ascii="宋体" w:hAnsi="宋体" w:eastAsia="宋体" w:cs="宋体"/>
          <w:sz w:val="30"/>
          <w:szCs w:val="30"/>
        </w:rPr>
        <w:t>年</w:t>
      </w:r>
      <w:r>
        <w:rPr>
          <w:rFonts w:ascii="Times New Roman" w:hAnsi="Times New Roman" w:eastAsia="Times New Roman" w:cs="Times New Roman"/>
          <w:sz w:val="30"/>
          <w:szCs w:val="30"/>
        </w:rPr>
        <w:t>5</w:t>
      </w:r>
      <w:r>
        <w:rPr>
          <w:rFonts w:ascii="宋体" w:hAnsi="宋体" w:eastAsia="宋体" w:cs="宋体"/>
          <w:sz w:val="30"/>
          <w:szCs w:val="30"/>
        </w:rPr>
        <w:t>月，智利中南部海岸发生了</w:t>
      </w:r>
      <w:r>
        <w:rPr>
          <w:rFonts w:ascii="宋体" w:hAnsi="宋体" w:eastAsia="宋体" w:cs="宋体"/>
          <w:spacing w:val="-1"/>
          <w:sz w:val="30"/>
          <w:szCs w:val="30"/>
        </w:rPr>
        <w:t>里氏</w:t>
      </w:r>
      <w:r>
        <w:rPr>
          <w:rFonts w:ascii="Times New Roman" w:hAnsi="Times New Roman" w:eastAsia="Times New Roman" w:cs="Times New Roman"/>
          <w:spacing w:val="-1"/>
          <w:sz w:val="30"/>
          <w:szCs w:val="30"/>
        </w:rPr>
        <w:t>9.5</w:t>
      </w:r>
      <w:r>
        <w:rPr>
          <w:rFonts w:ascii="宋体" w:hAnsi="宋体" w:eastAsia="宋体" w:cs="宋体"/>
          <w:spacing w:val="-1"/>
          <w:sz w:val="30"/>
          <w:szCs w:val="30"/>
        </w:rPr>
        <w:t>级地震，这是有观</w:t>
      </w:r>
      <w:r>
        <w:rPr>
          <w:rFonts w:ascii="宋体" w:hAnsi="宋体" w:eastAsia="宋体" w:cs="宋体"/>
          <w:sz w:val="30"/>
          <w:szCs w:val="30"/>
        </w:rPr>
        <w:t xml:space="preserve"> </w:t>
      </w:r>
      <w:r>
        <w:rPr>
          <w:rFonts w:ascii="宋体" w:hAnsi="宋体" w:eastAsia="宋体" w:cs="宋体"/>
          <w:spacing w:val="-1"/>
          <w:sz w:val="30"/>
          <w:szCs w:val="30"/>
        </w:rPr>
        <w:t>测记录以来最大的地震。地震引发的海啸波经过太平洋，直达夏威夷。</w:t>
      </w:r>
      <w:r>
        <w:rPr>
          <w:rFonts w:ascii="宋体" w:hAnsi="宋体" w:eastAsia="宋体" w:cs="宋体"/>
          <w:spacing w:val="18"/>
          <w:sz w:val="30"/>
          <w:szCs w:val="30"/>
        </w:rPr>
        <w:t xml:space="preserve"> </w:t>
      </w:r>
      <w:r>
        <w:rPr>
          <w:rFonts w:ascii="宋体" w:hAnsi="宋体" w:eastAsia="宋体" w:cs="宋体"/>
          <w:spacing w:val="-3"/>
          <w:sz w:val="30"/>
          <w:szCs w:val="30"/>
        </w:rPr>
        <w:t>科技如期发挥了作用：</w:t>
      </w:r>
      <w:r>
        <w:rPr>
          <w:rFonts w:ascii="宋体" w:hAnsi="宋体" w:eastAsia="宋体" w:cs="宋体"/>
          <w:spacing w:val="-73"/>
          <w:sz w:val="30"/>
          <w:szCs w:val="30"/>
        </w:rPr>
        <w:t xml:space="preserve"> </w:t>
      </w:r>
      <w:r>
        <w:rPr>
          <w:rFonts w:ascii="宋体" w:hAnsi="宋体" w:eastAsia="宋体" w:cs="宋体"/>
          <w:spacing w:val="-3"/>
          <w:sz w:val="30"/>
          <w:szCs w:val="30"/>
        </w:rPr>
        <w:t>自动预警系统开启，在海啸到来的几个小时之</w:t>
      </w:r>
    </w:p>
    <w:p w14:paraId="569EE084">
      <w:pPr>
        <w:spacing w:before="32" w:line="263" w:lineRule="auto"/>
        <w:ind w:left="1" w:right="60" w:firstLine="4"/>
        <w:rPr>
          <w:rFonts w:ascii="宋体" w:hAnsi="宋体" w:eastAsia="宋体" w:cs="宋体"/>
          <w:sz w:val="30"/>
          <w:szCs w:val="30"/>
        </w:rPr>
      </w:pPr>
      <w:r>
        <w:rPr>
          <w:rFonts w:ascii="宋体" w:hAnsi="宋体" w:eastAsia="宋体" w:cs="宋体"/>
          <w:spacing w:val="-1"/>
          <w:sz w:val="30"/>
          <w:szCs w:val="30"/>
        </w:rPr>
        <w:t>前，警报器就响了。但是，大多数人听到警报时，并不确定这种声音意</w:t>
      </w:r>
      <w:r>
        <w:rPr>
          <w:rFonts w:ascii="宋体" w:hAnsi="宋体" w:eastAsia="宋体" w:cs="宋体"/>
          <w:spacing w:val="13"/>
          <w:sz w:val="30"/>
          <w:szCs w:val="30"/>
        </w:rPr>
        <w:t xml:space="preserve"> </w:t>
      </w:r>
      <w:r>
        <w:rPr>
          <w:rFonts w:ascii="宋体" w:hAnsi="宋体" w:eastAsia="宋体" w:cs="宋体"/>
          <w:sz w:val="30"/>
          <w:szCs w:val="30"/>
        </w:rPr>
        <w:t>味着什么，所以没有撤离，结果有</w:t>
      </w:r>
      <w:r>
        <w:rPr>
          <w:rFonts w:ascii="Times New Roman" w:hAnsi="Times New Roman" w:eastAsia="Times New Roman" w:cs="Times New Roman"/>
          <w:sz w:val="30"/>
          <w:szCs w:val="30"/>
        </w:rPr>
        <w:t>61</w:t>
      </w:r>
      <w:r>
        <w:rPr>
          <w:rFonts w:ascii="宋体" w:hAnsi="宋体" w:eastAsia="宋体" w:cs="宋体"/>
          <w:sz w:val="30"/>
          <w:szCs w:val="30"/>
        </w:rPr>
        <w:t>人在</w:t>
      </w:r>
      <w:r>
        <w:rPr>
          <w:rFonts w:ascii="宋体" w:hAnsi="宋体" w:eastAsia="宋体" w:cs="宋体"/>
          <w:spacing w:val="-1"/>
          <w:sz w:val="30"/>
          <w:szCs w:val="30"/>
        </w:rPr>
        <w:t>海啸中丧生。如果人们不了解</w:t>
      </w:r>
      <w:r>
        <w:rPr>
          <w:rFonts w:ascii="宋体" w:hAnsi="宋体" w:eastAsia="宋体" w:cs="宋体"/>
          <w:sz w:val="30"/>
          <w:szCs w:val="30"/>
        </w:rPr>
        <w:t xml:space="preserve"> </w:t>
      </w:r>
      <w:r>
        <w:rPr>
          <w:rFonts w:ascii="宋体" w:hAnsi="宋体" w:eastAsia="宋体" w:cs="宋体"/>
          <w:spacing w:val="-1"/>
          <w:sz w:val="30"/>
          <w:szCs w:val="30"/>
        </w:rPr>
        <w:t>科技，它的用处就是有限的，而一个了解风险的孩子却可以和高科技预</w:t>
      </w:r>
      <w:r>
        <w:rPr>
          <w:rFonts w:ascii="宋体" w:hAnsi="宋体" w:eastAsia="宋体" w:cs="宋体"/>
          <w:spacing w:val="18"/>
          <w:sz w:val="30"/>
          <w:szCs w:val="30"/>
        </w:rPr>
        <w:t xml:space="preserve"> </w:t>
      </w:r>
      <w:r>
        <w:rPr>
          <w:rFonts w:ascii="宋体" w:hAnsi="宋体" w:eastAsia="宋体" w:cs="宋体"/>
          <w:spacing w:val="-2"/>
          <w:sz w:val="30"/>
          <w:szCs w:val="30"/>
        </w:rPr>
        <w:t>警系统一样有益。</w:t>
      </w:r>
    </w:p>
    <w:p w14:paraId="346030D8">
      <w:pPr>
        <w:spacing w:before="294" w:line="273" w:lineRule="auto"/>
        <w:ind w:left="2" w:right="60" w:firstLine="600"/>
        <w:rPr>
          <w:rFonts w:ascii="宋体" w:hAnsi="宋体" w:eastAsia="宋体" w:cs="宋体"/>
          <w:sz w:val="30"/>
          <w:szCs w:val="30"/>
        </w:rPr>
      </w:pPr>
      <w:r>
        <w:rPr>
          <w:rFonts w:ascii="Times New Roman" w:hAnsi="Times New Roman" w:eastAsia="Times New Roman" w:cs="Times New Roman"/>
          <w:spacing w:val="-1"/>
          <w:sz w:val="30"/>
          <w:szCs w:val="30"/>
        </w:rPr>
        <w:t>2009</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10</w:t>
      </w:r>
      <w:r>
        <w:rPr>
          <w:rFonts w:ascii="宋体" w:hAnsi="宋体" w:eastAsia="宋体" w:cs="宋体"/>
          <w:spacing w:val="-1"/>
          <w:sz w:val="30"/>
          <w:szCs w:val="30"/>
        </w:rPr>
        <w:t>月，《自然》杂志发表了一篇</w:t>
      </w:r>
      <w:r>
        <w:rPr>
          <w:rFonts w:ascii="Times New Roman" w:hAnsi="Times New Roman" w:eastAsia="Times New Roman" w:cs="Times New Roman"/>
          <w:spacing w:val="-1"/>
          <w:sz w:val="30"/>
          <w:szCs w:val="30"/>
        </w:rPr>
        <w:t>4</w:t>
      </w:r>
      <w:r>
        <w:rPr>
          <w:rFonts w:ascii="宋体" w:hAnsi="宋体" w:eastAsia="宋体" w:cs="宋体"/>
          <w:spacing w:val="-1"/>
          <w:sz w:val="30"/>
          <w:szCs w:val="30"/>
        </w:rPr>
        <w:t>页的专题文章，名为</w:t>
      </w:r>
      <w:r>
        <w:rPr>
          <w:rFonts w:ascii="Times New Roman" w:hAnsi="Times New Roman" w:eastAsia="Times New Roman" w:cs="Times New Roman"/>
          <w:spacing w:val="-1"/>
          <w:sz w:val="30"/>
          <w:szCs w:val="30"/>
        </w:rPr>
        <w:t>“</w:t>
      </w:r>
      <w:r>
        <w:rPr>
          <w:rFonts w:ascii="宋体" w:hAnsi="宋体" w:eastAsia="宋体" w:cs="宋体"/>
          <w:spacing w:val="-1"/>
          <w:sz w:val="30"/>
          <w:szCs w:val="30"/>
        </w:rPr>
        <w:t>风险</w:t>
      </w:r>
      <w:r>
        <w:rPr>
          <w:rFonts w:ascii="宋体" w:hAnsi="宋体" w:eastAsia="宋体" w:cs="宋体"/>
          <w:spacing w:val="18"/>
          <w:sz w:val="30"/>
          <w:szCs w:val="30"/>
        </w:rPr>
        <w:t xml:space="preserve"> </w:t>
      </w:r>
      <w:r>
        <w:rPr>
          <w:rFonts w:ascii="宋体" w:hAnsi="宋体" w:eastAsia="宋体" w:cs="宋体"/>
          <w:spacing w:val="-2"/>
          <w:sz w:val="30"/>
          <w:szCs w:val="30"/>
        </w:rPr>
        <w:t>学校</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，把我的看法和现在盛行的家长式观点进行了对比。我认为，未</w:t>
      </w:r>
      <w:r>
        <w:rPr>
          <w:rFonts w:ascii="宋体" w:hAnsi="宋体" w:eastAsia="宋体" w:cs="宋体"/>
          <w:sz w:val="30"/>
          <w:szCs w:val="30"/>
        </w:rPr>
        <w:t xml:space="preserve">  </w:t>
      </w:r>
      <w:r>
        <w:rPr>
          <w:rFonts w:ascii="宋体" w:hAnsi="宋体" w:eastAsia="宋体" w:cs="宋体"/>
          <w:spacing w:val="-1"/>
          <w:sz w:val="30"/>
          <w:szCs w:val="30"/>
        </w:rPr>
        <w:t>来公众将会具备认知风险的能力，而目前盛行的观点则认为，公众在理</w:t>
      </w:r>
    </w:p>
    <w:p w14:paraId="43D0EB14">
      <w:pPr>
        <w:spacing w:line="273" w:lineRule="auto"/>
        <w:rPr>
          <w:rFonts w:ascii="宋体" w:hAnsi="宋体" w:eastAsia="宋体" w:cs="宋体"/>
          <w:sz w:val="30"/>
          <w:szCs w:val="30"/>
        </w:rPr>
        <w:sectPr>
          <w:pgSz w:w="12240" w:h="15840"/>
          <w:pgMar w:top="400" w:right="1440" w:bottom="400" w:left="1450" w:header="0" w:footer="0" w:gutter="0"/>
          <w:cols w:space="720" w:num="1"/>
        </w:sectPr>
      </w:pPr>
    </w:p>
    <w:p w14:paraId="01C7C651">
      <w:pPr>
        <w:pStyle w:val="2"/>
        <w:spacing w:line="248" w:lineRule="auto"/>
      </w:pPr>
    </w:p>
    <w:p w14:paraId="085E55B2">
      <w:pPr>
        <w:pStyle w:val="2"/>
        <w:spacing w:line="248" w:lineRule="auto"/>
      </w:pPr>
    </w:p>
    <w:p w14:paraId="2F67118F">
      <w:pPr>
        <w:pStyle w:val="2"/>
        <w:spacing w:line="249" w:lineRule="auto"/>
      </w:pPr>
    </w:p>
    <w:p w14:paraId="23C806A4">
      <w:pPr>
        <w:pStyle w:val="2"/>
        <w:spacing w:line="249" w:lineRule="auto"/>
      </w:pPr>
    </w:p>
    <w:p w14:paraId="6721CB42">
      <w:pPr>
        <w:spacing w:before="98" w:line="263" w:lineRule="auto"/>
        <w:ind w:left="1" w:hanging="1"/>
        <w:jc w:val="both"/>
        <w:rPr>
          <w:rFonts w:ascii="宋体" w:hAnsi="宋体" w:eastAsia="宋体" w:cs="宋体"/>
          <w:sz w:val="30"/>
          <w:szCs w:val="30"/>
        </w:rPr>
      </w:pPr>
      <w:r>
        <w:rPr>
          <w:rFonts w:ascii="宋体" w:hAnsi="宋体" w:eastAsia="宋体" w:cs="宋体"/>
          <w:sz w:val="30"/>
          <w:szCs w:val="30"/>
        </w:rPr>
        <w:t>解风险方面基本无药可救，必须有人帮助和</w:t>
      </w:r>
      <w:r>
        <w:rPr>
          <w:rFonts w:ascii="宋体" w:hAnsi="宋体" w:eastAsia="宋体" w:cs="宋体"/>
          <w:spacing w:val="-1"/>
          <w:sz w:val="30"/>
          <w:szCs w:val="30"/>
        </w:rPr>
        <w:t>督促他们，他们才会采取正</w:t>
      </w:r>
      <w:r>
        <w:rPr>
          <w:rFonts w:ascii="宋体" w:hAnsi="宋体" w:eastAsia="宋体" w:cs="宋体"/>
          <w:sz w:val="30"/>
          <w:szCs w:val="30"/>
        </w:rPr>
        <w:t xml:space="preserve"> 确的行动。我并不反对适当的帮助和督促，</w:t>
      </w:r>
      <w:r>
        <w:rPr>
          <w:rFonts w:ascii="宋体" w:hAnsi="宋体" w:eastAsia="宋体" w:cs="宋体"/>
          <w:spacing w:val="-1"/>
          <w:sz w:val="30"/>
          <w:szCs w:val="30"/>
        </w:rPr>
        <w:t>但是在</w:t>
      </w:r>
      <w:r>
        <w:rPr>
          <w:rFonts w:ascii="Times New Roman" w:hAnsi="Times New Roman" w:eastAsia="Times New Roman" w:cs="Times New Roman"/>
          <w:spacing w:val="-1"/>
          <w:sz w:val="30"/>
          <w:szCs w:val="30"/>
        </w:rPr>
        <w:t>21</w:t>
      </w:r>
      <w:r>
        <w:rPr>
          <w:rFonts w:ascii="宋体" w:hAnsi="宋体" w:eastAsia="宋体" w:cs="宋体"/>
          <w:spacing w:val="-1"/>
          <w:sz w:val="30"/>
          <w:szCs w:val="30"/>
        </w:rPr>
        <w:t>世纪它正朝着令人</w:t>
      </w:r>
      <w:r>
        <w:rPr>
          <w:rFonts w:ascii="宋体" w:hAnsi="宋体" w:eastAsia="宋体" w:cs="宋体"/>
          <w:sz w:val="30"/>
          <w:szCs w:val="30"/>
        </w:rPr>
        <w:t xml:space="preserve"> </w:t>
      </w:r>
      <w:r>
        <w:rPr>
          <w:rFonts w:ascii="宋体" w:hAnsi="宋体" w:eastAsia="宋体" w:cs="宋体"/>
          <w:spacing w:val="-1"/>
          <w:sz w:val="30"/>
          <w:szCs w:val="30"/>
        </w:rPr>
        <w:t>不安的方向发展。我们绝不希望子孙后代只有在他人的左推右搡下才能</w:t>
      </w:r>
      <w:r>
        <w:rPr>
          <w:rFonts w:ascii="宋体" w:hAnsi="宋体" w:eastAsia="宋体" w:cs="宋体"/>
          <w:spacing w:val="18"/>
          <w:sz w:val="30"/>
          <w:szCs w:val="30"/>
        </w:rPr>
        <w:t xml:space="preserve"> </w:t>
      </w:r>
      <w:r>
        <w:rPr>
          <w:rFonts w:ascii="宋体" w:hAnsi="宋体" w:eastAsia="宋体" w:cs="宋体"/>
          <w:spacing w:val="-1"/>
          <w:sz w:val="30"/>
          <w:szCs w:val="30"/>
        </w:rPr>
        <w:t>过日子，他们应该拥有更美好的人生。</w:t>
      </w:r>
    </w:p>
    <w:p w14:paraId="42386917">
      <w:pPr>
        <w:spacing w:before="329" w:line="218" w:lineRule="auto"/>
        <w:ind w:left="603"/>
        <w:rPr>
          <w:rFonts w:ascii="宋体" w:hAnsi="宋体" w:eastAsia="宋体" w:cs="宋体"/>
          <w:sz w:val="30"/>
          <w:szCs w:val="30"/>
        </w:rPr>
      </w:pPr>
      <w:r>
        <w:rPr>
          <w:rFonts w:ascii="宋体" w:hAnsi="宋体" w:eastAsia="宋体" w:cs="宋体"/>
          <w:sz w:val="30"/>
          <w:szCs w:val="30"/>
        </w:rPr>
        <w:t>现代科技必然带来新的风险，社会学家警告说，我们正身处一</w:t>
      </w:r>
    </w:p>
    <w:p w14:paraId="55AB546E">
      <w:pPr>
        <w:spacing w:before="80" w:line="269" w:lineRule="auto"/>
        <w:ind w:left="2" w:right="33" w:hanging="1"/>
        <w:rPr>
          <w:rFonts w:ascii="宋体" w:hAnsi="宋体" w:eastAsia="宋体" w:cs="宋体"/>
          <w:sz w:val="30"/>
          <w:szCs w:val="30"/>
        </w:rPr>
      </w:pPr>
      <w:r>
        <w:rPr>
          <w:rFonts w:ascii="宋体" w:hAnsi="宋体" w:eastAsia="宋体" w:cs="宋体"/>
          <w:spacing w:val="-2"/>
          <w:sz w:val="30"/>
          <w:szCs w:val="30"/>
        </w:rPr>
        <w:t>个</w:t>
      </w:r>
      <w:r>
        <w:rPr>
          <w:rFonts w:ascii="Times New Roman" w:hAnsi="Times New Roman" w:eastAsia="Times New Roman" w:cs="Times New Roman"/>
          <w:spacing w:val="-2"/>
          <w:sz w:val="30"/>
          <w:szCs w:val="30"/>
        </w:rPr>
        <w:t>“</w:t>
      </w:r>
      <w:r>
        <w:rPr>
          <w:rFonts w:ascii="宋体" w:hAnsi="宋体" w:eastAsia="宋体" w:cs="宋体"/>
          <w:spacing w:val="-2"/>
          <w:sz w:val="30"/>
          <w:szCs w:val="30"/>
        </w:rPr>
        <w:t>风险社会</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，被各种风险包围着，而这些风险正是由于知识的增长造</w:t>
      </w:r>
      <w:r>
        <w:rPr>
          <w:rFonts w:ascii="宋体" w:hAnsi="宋体" w:eastAsia="宋体" w:cs="宋体"/>
          <w:sz w:val="30"/>
          <w:szCs w:val="30"/>
        </w:rPr>
        <w:t xml:space="preserve"> </w:t>
      </w:r>
      <w:r>
        <w:rPr>
          <w:rFonts w:ascii="宋体" w:hAnsi="宋体" w:eastAsia="宋体" w:cs="宋体"/>
          <w:spacing w:val="-1"/>
          <w:sz w:val="30"/>
          <w:szCs w:val="30"/>
        </w:rPr>
        <w:t>成的。但是，新科技在带来风险的同时，也带来了机遇。悲叹没有意</w:t>
      </w:r>
      <w:r>
        <w:rPr>
          <w:rFonts w:ascii="宋体" w:hAnsi="宋体" w:eastAsia="宋体" w:cs="宋体"/>
          <w:spacing w:val="8"/>
          <w:sz w:val="30"/>
          <w:szCs w:val="30"/>
        </w:rPr>
        <w:t xml:space="preserve">  </w:t>
      </w:r>
      <w:r>
        <w:rPr>
          <w:rFonts w:ascii="宋体" w:hAnsi="宋体" w:eastAsia="宋体" w:cs="宋体"/>
          <w:spacing w:val="-1"/>
          <w:sz w:val="30"/>
          <w:szCs w:val="30"/>
        </w:rPr>
        <w:t>义，我们应该培养能够正确应对风险的下一代。简言之，</w:t>
      </w:r>
      <w:r>
        <w:rPr>
          <w:rFonts w:ascii="Times New Roman" w:hAnsi="Times New Roman" w:eastAsia="Times New Roman" w:cs="Times New Roman"/>
          <w:spacing w:val="-1"/>
          <w:sz w:val="30"/>
          <w:szCs w:val="30"/>
        </w:rPr>
        <w:t>“</w:t>
      </w:r>
      <w:r>
        <w:rPr>
          <w:rFonts w:ascii="宋体" w:hAnsi="宋体" w:eastAsia="宋体" w:cs="宋体"/>
          <w:spacing w:val="-1"/>
          <w:sz w:val="30"/>
          <w:szCs w:val="30"/>
        </w:rPr>
        <w:t>风险社会</w:t>
      </w:r>
      <w:r>
        <w:rPr>
          <w:rFonts w:ascii="Times New Roman" w:hAnsi="Times New Roman" w:eastAsia="Times New Roman" w:cs="Times New Roman"/>
          <w:spacing w:val="-1"/>
          <w:sz w:val="30"/>
          <w:szCs w:val="30"/>
        </w:rPr>
        <w:t>”</w:t>
      </w:r>
      <w:r>
        <w:rPr>
          <w:rFonts w:ascii="宋体" w:hAnsi="宋体" w:eastAsia="宋体" w:cs="宋体"/>
          <w:spacing w:val="-1"/>
          <w:sz w:val="30"/>
          <w:szCs w:val="30"/>
        </w:rPr>
        <w:t>需</w:t>
      </w:r>
      <w:r>
        <w:rPr>
          <w:rFonts w:ascii="宋体" w:hAnsi="宋体" w:eastAsia="宋体" w:cs="宋体"/>
          <w:spacing w:val="18"/>
          <w:sz w:val="30"/>
          <w:szCs w:val="30"/>
        </w:rPr>
        <w:t xml:space="preserve"> </w:t>
      </w:r>
      <w:r>
        <w:rPr>
          <w:rFonts w:ascii="宋体" w:hAnsi="宋体" w:eastAsia="宋体" w:cs="宋体"/>
          <w:spacing w:val="-1"/>
          <w:sz w:val="30"/>
          <w:szCs w:val="30"/>
        </w:rPr>
        <w:t>要</w:t>
      </w:r>
      <w:r>
        <w:rPr>
          <w:rFonts w:ascii="Times New Roman" w:hAnsi="Times New Roman" w:eastAsia="Times New Roman" w:cs="Times New Roman"/>
          <w:spacing w:val="-1"/>
          <w:sz w:val="30"/>
          <w:szCs w:val="30"/>
        </w:rPr>
        <w:t>“</w:t>
      </w:r>
      <w:r>
        <w:rPr>
          <w:rFonts w:ascii="宋体" w:hAnsi="宋体" w:eastAsia="宋体" w:cs="宋体"/>
          <w:spacing w:val="-1"/>
          <w:sz w:val="30"/>
          <w:szCs w:val="30"/>
        </w:rPr>
        <w:t>能够正确认知风险的人</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17648464">
      <w:pPr>
        <w:spacing w:line="269" w:lineRule="auto"/>
        <w:rPr>
          <w:rFonts w:ascii="宋体" w:hAnsi="宋体" w:eastAsia="宋体" w:cs="宋体"/>
          <w:sz w:val="30"/>
          <w:szCs w:val="30"/>
        </w:rPr>
        <w:sectPr>
          <w:pgSz w:w="12240" w:h="15840"/>
          <w:pgMar w:top="400" w:right="1500" w:bottom="400" w:left="1450" w:header="0" w:footer="0" w:gutter="0"/>
          <w:cols w:space="720" w:num="1"/>
        </w:sectPr>
      </w:pPr>
    </w:p>
    <w:p w14:paraId="518341AA">
      <w:pPr>
        <w:pStyle w:val="2"/>
        <w:spacing w:line="276" w:lineRule="auto"/>
      </w:pPr>
    </w:p>
    <w:p w14:paraId="644D2014">
      <w:pPr>
        <w:pStyle w:val="2"/>
        <w:spacing w:line="276" w:lineRule="auto"/>
      </w:pPr>
    </w:p>
    <w:p w14:paraId="225A4DED">
      <w:pPr>
        <w:pStyle w:val="2"/>
        <w:spacing w:line="277" w:lineRule="auto"/>
      </w:pPr>
    </w:p>
    <w:p w14:paraId="3F012393">
      <w:pPr>
        <w:pStyle w:val="2"/>
        <w:spacing w:line="277" w:lineRule="auto"/>
      </w:pPr>
    </w:p>
    <w:p w14:paraId="126A7755">
      <w:pPr>
        <w:pStyle w:val="2"/>
        <w:spacing w:line="277" w:lineRule="auto"/>
      </w:pPr>
    </w:p>
    <w:p w14:paraId="1EA69F9D">
      <w:pPr>
        <w:pStyle w:val="2"/>
        <w:spacing w:line="277" w:lineRule="auto"/>
      </w:pPr>
    </w:p>
    <w:p w14:paraId="54FB64F5">
      <w:pPr>
        <w:spacing w:before="127" w:line="574" w:lineRule="exact"/>
        <w:ind w:left="23"/>
        <w:rPr>
          <w:rFonts w:ascii="宋体" w:hAnsi="宋体" w:eastAsia="宋体" w:cs="宋体"/>
          <w:sz w:val="39"/>
          <w:szCs w:val="39"/>
        </w:rPr>
      </w:pPr>
      <w:r>
        <w:rPr>
          <w:rFonts w:ascii="Times New Roman" w:hAnsi="Times New Roman" w:eastAsia="Times New Roman" w:cs="Times New Roman"/>
          <w:spacing w:val="-2"/>
          <w:position w:val="3"/>
          <w:sz w:val="39"/>
          <w:szCs w:val="39"/>
        </w:rPr>
        <w:t>1.</w:t>
      </w:r>
      <w:r>
        <w:rPr>
          <w:rFonts w:ascii="宋体" w:hAnsi="宋体" w:eastAsia="宋体" w:cs="宋体"/>
          <w:spacing w:val="-2"/>
          <w:position w:val="3"/>
          <w:sz w:val="39"/>
          <w:szCs w:val="39"/>
        </w:rPr>
        <w:t>从孩子到成年人，都应该掌握认知风险的技能</w:t>
      </w:r>
    </w:p>
    <w:p w14:paraId="3418B4FE">
      <w:pPr>
        <w:pStyle w:val="2"/>
        <w:spacing w:line="365" w:lineRule="auto"/>
      </w:pPr>
    </w:p>
    <w:p w14:paraId="39679513">
      <w:pPr>
        <w:spacing w:before="97" w:line="219" w:lineRule="auto"/>
        <w:ind w:left="603"/>
        <w:rPr>
          <w:rFonts w:ascii="宋体" w:hAnsi="宋体" w:eastAsia="宋体" w:cs="宋体"/>
          <w:sz w:val="30"/>
          <w:szCs w:val="30"/>
        </w:rPr>
      </w:pPr>
      <w:r>
        <w:rPr>
          <w:rFonts w:ascii="宋体" w:hAnsi="宋体" w:eastAsia="宋体" w:cs="宋体"/>
          <w:spacing w:val="-1"/>
          <w:sz w:val="30"/>
          <w:szCs w:val="30"/>
        </w:rPr>
        <w:t>社会上几乎所有的人都具备读写能力，这在几百年前是无法想象</w:t>
      </w:r>
    </w:p>
    <w:p w14:paraId="272D3AFF">
      <w:pPr>
        <w:spacing w:before="74" w:line="269" w:lineRule="auto"/>
        <w:ind w:firstLine="25"/>
        <w:rPr>
          <w:rFonts w:ascii="宋体" w:hAnsi="宋体" w:eastAsia="宋体" w:cs="宋体"/>
          <w:sz w:val="30"/>
          <w:szCs w:val="30"/>
        </w:rPr>
      </w:pPr>
      <w:r>
        <w:rPr>
          <w:rFonts w:ascii="宋体" w:hAnsi="宋体" w:eastAsia="宋体" w:cs="宋体"/>
          <w:spacing w:val="-1"/>
          <w:sz w:val="30"/>
          <w:szCs w:val="30"/>
        </w:rPr>
        <w:t>的；而社会上几乎所有的人都具备认知风险的能力，这</w:t>
      </w:r>
      <w:r>
        <w:rPr>
          <w:rFonts w:ascii="宋体" w:hAnsi="宋体" w:eastAsia="宋体" w:cs="宋体"/>
          <w:spacing w:val="-2"/>
          <w:sz w:val="30"/>
          <w:szCs w:val="30"/>
        </w:rPr>
        <w:t>在今天也是无法</w:t>
      </w:r>
      <w:r>
        <w:rPr>
          <w:rFonts w:ascii="宋体" w:hAnsi="宋体" w:eastAsia="宋体" w:cs="宋体"/>
          <w:sz w:val="30"/>
          <w:szCs w:val="30"/>
        </w:rPr>
        <w:t xml:space="preserve"> 想象的。但是，如果我们朝着这个方向努力</w:t>
      </w:r>
      <w:r>
        <w:rPr>
          <w:rFonts w:ascii="宋体" w:hAnsi="宋体" w:eastAsia="宋体" w:cs="宋体"/>
          <w:spacing w:val="-1"/>
          <w:sz w:val="30"/>
          <w:szCs w:val="30"/>
        </w:rPr>
        <w:t>，它很快就会实现。要构建</w:t>
      </w:r>
      <w:r>
        <w:rPr>
          <w:rFonts w:ascii="宋体" w:hAnsi="宋体" w:eastAsia="宋体" w:cs="宋体"/>
          <w:sz w:val="30"/>
          <w:szCs w:val="30"/>
        </w:rPr>
        <w:t xml:space="preserve"> 这样的社会，我们不能等孩子们上了大学才</w:t>
      </w:r>
      <w:r>
        <w:rPr>
          <w:rFonts w:ascii="宋体" w:hAnsi="宋体" w:eastAsia="宋体" w:cs="宋体"/>
          <w:spacing w:val="-1"/>
          <w:sz w:val="30"/>
          <w:szCs w:val="30"/>
        </w:rPr>
        <w:t>向他们传授这种技能。如果</w:t>
      </w:r>
      <w:r>
        <w:rPr>
          <w:rFonts w:ascii="宋体" w:hAnsi="宋体" w:eastAsia="宋体" w:cs="宋体"/>
          <w:sz w:val="30"/>
          <w:szCs w:val="30"/>
        </w:rPr>
        <w:t xml:space="preserve"> 使用好玩的教学方式，即使是小孩子，也能</w:t>
      </w:r>
      <w:r>
        <w:rPr>
          <w:rFonts w:ascii="宋体" w:hAnsi="宋体" w:eastAsia="宋体" w:cs="宋体"/>
          <w:spacing w:val="-1"/>
          <w:sz w:val="30"/>
          <w:szCs w:val="30"/>
        </w:rPr>
        <w:t>理解风险和概率。及早培养</w:t>
      </w:r>
      <w:r>
        <w:rPr>
          <w:rFonts w:ascii="宋体" w:hAnsi="宋体" w:eastAsia="宋体" w:cs="宋体"/>
          <w:sz w:val="30"/>
          <w:szCs w:val="30"/>
        </w:rPr>
        <w:t xml:space="preserve"> 孩子认知风险的能力，有助于下一代学会应</w:t>
      </w:r>
      <w:r>
        <w:rPr>
          <w:rFonts w:ascii="宋体" w:hAnsi="宋体" w:eastAsia="宋体" w:cs="宋体"/>
          <w:spacing w:val="-1"/>
          <w:sz w:val="30"/>
          <w:szCs w:val="30"/>
        </w:rPr>
        <w:t>对生活中的不确定性，让家</w:t>
      </w:r>
      <w:r>
        <w:rPr>
          <w:rFonts w:ascii="宋体" w:hAnsi="宋体" w:eastAsia="宋体" w:cs="宋体"/>
          <w:sz w:val="30"/>
          <w:szCs w:val="30"/>
        </w:rPr>
        <w:t xml:space="preserve"> </w:t>
      </w:r>
      <w:r>
        <w:rPr>
          <w:rFonts w:ascii="宋体" w:hAnsi="宋体" w:eastAsia="宋体" w:cs="宋体"/>
          <w:spacing w:val="-2"/>
          <w:sz w:val="30"/>
          <w:szCs w:val="30"/>
        </w:rPr>
        <w:t>长式作风成为过去。</w:t>
      </w:r>
    </w:p>
    <w:p w14:paraId="63C26BDD">
      <w:pPr>
        <w:spacing w:before="291" w:line="220" w:lineRule="auto"/>
        <w:ind w:left="603"/>
        <w:rPr>
          <w:rFonts w:ascii="宋体" w:hAnsi="宋体" w:eastAsia="宋体" w:cs="宋体"/>
          <w:sz w:val="30"/>
          <w:szCs w:val="30"/>
        </w:rPr>
      </w:pPr>
      <w:r>
        <w:rPr>
          <w:rFonts w:ascii="宋体" w:hAnsi="宋体" w:eastAsia="宋体" w:cs="宋体"/>
          <w:spacing w:val="-1"/>
          <w:sz w:val="30"/>
          <w:szCs w:val="30"/>
        </w:rPr>
        <w:t>我设计的风险能力课程包括三个主题和三种技能。</w:t>
      </w:r>
    </w:p>
    <w:p w14:paraId="512EDF7B">
      <w:pPr>
        <w:pStyle w:val="2"/>
        <w:spacing w:line="278" w:lineRule="auto"/>
      </w:pPr>
    </w:p>
    <w:p w14:paraId="2C627BE1">
      <w:pPr>
        <w:spacing w:before="98" w:line="220" w:lineRule="auto"/>
        <w:ind w:left="601"/>
        <w:rPr>
          <w:rFonts w:ascii="宋体" w:hAnsi="宋体" w:eastAsia="宋体" w:cs="宋体"/>
          <w:sz w:val="30"/>
          <w:szCs w:val="30"/>
        </w:rPr>
      </w:pPr>
      <w:r>
        <w:rPr>
          <w:rFonts w:ascii="宋体" w:hAnsi="宋体" w:eastAsia="宋体" w:cs="宋体"/>
          <w:spacing w:val="-2"/>
          <w:sz w:val="30"/>
          <w:szCs w:val="30"/>
        </w:rPr>
        <w:t>三个主题包括：</w:t>
      </w:r>
    </w:p>
    <w:p w14:paraId="74662874">
      <w:pPr>
        <w:pStyle w:val="2"/>
        <w:spacing w:line="279" w:lineRule="auto"/>
      </w:pPr>
    </w:p>
    <w:p w14:paraId="1C8DD284">
      <w:pPr>
        <w:spacing w:before="98" w:line="227" w:lineRule="auto"/>
        <w:ind w:left="704"/>
        <w:rPr>
          <w:rFonts w:ascii="楷体" w:hAnsi="楷体" w:eastAsia="楷体" w:cs="楷体"/>
          <w:sz w:val="30"/>
          <w:szCs w:val="30"/>
        </w:rPr>
      </w:pPr>
      <w:r>
        <w:rPr>
          <w:rFonts w:ascii="楷体" w:hAnsi="楷体" w:eastAsia="楷体" w:cs="楷体"/>
          <w:spacing w:val="-10"/>
          <w:sz w:val="30"/>
          <w:szCs w:val="30"/>
        </w:rPr>
        <w:t>· 识别健康风险的能力；</w:t>
      </w:r>
    </w:p>
    <w:p w14:paraId="5B1FE545">
      <w:pPr>
        <w:pStyle w:val="2"/>
        <w:spacing w:line="266" w:lineRule="auto"/>
      </w:pPr>
    </w:p>
    <w:p w14:paraId="14D9964C">
      <w:pPr>
        <w:spacing w:before="98" w:line="229" w:lineRule="auto"/>
        <w:ind w:left="704"/>
        <w:rPr>
          <w:rFonts w:ascii="楷体" w:hAnsi="楷体" w:eastAsia="楷体" w:cs="楷体"/>
          <w:sz w:val="30"/>
          <w:szCs w:val="30"/>
        </w:rPr>
      </w:pPr>
      <w:r>
        <w:rPr>
          <w:rFonts w:ascii="楷体" w:hAnsi="楷体" w:eastAsia="楷体" w:cs="楷体"/>
          <w:spacing w:val="-10"/>
          <w:sz w:val="30"/>
          <w:szCs w:val="30"/>
        </w:rPr>
        <w:t>· 识别金融风险的能力；</w:t>
      </w:r>
    </w:p>
    <w:p w14:paraId="370EBBF9">
      <w:pPr>
        <w:pStyle w:val="2"/>
        <w:spacing w:line="264" w:lineRule="auto"/>
      </w:pPr>
    </w:p>
    <w:p w14:paraId="1900417C">
      <w:pPr>
        <w:spacing w:before="97" w:line="223" w:lineRule="auto"/>
        <w:ind w:left="704"/>
        <w:rPr>
          <w:rFonts w:ascii="楷体" w:hAnsi="楷体" w:eastAsia="楷体" w:cs="楷体"/>
          <w:sz w:val="30"/>
          <w:szCs w:val="30"/>
        </w:rPr>
      </w:pPr>
      <w:r>
        <w:rPr>
          <w:rFonts w:ascii="楷体" w:hAnsi="楷体" w:eastAsia="楷体" w:cs="楷体"/>
          <w:spacing w:val="-9"/>
          <w:sz w:val="30"/>
          <w:szCs w:val="30"/>
        </w:rPr>
        <w:t>· 识别数字媒体风险的能力。</w:t>
      </w:r>
    </w:p>
    <w:p w14:paraId="7AF61008">
      <w:pPr>
        <w:pStyle w:val="2"/>
        <w:spacing w:line="273" w:lineRule="auto"/>
      </w:pPr>
    </w:p>
    <w:p w14:paraId="36D9A86A">
      <w:pPr>
        <w:spacing w:before="98" w:line="220" w:lineRule="auto"/>
        <w:ind w:left="601"/>
        <w:rPr>
          <w:rFonts w:ascii="宋体" w:hAnsi="宋体" w:eastAsia="宋体" w:cs="宋体"/>
          <w:sz w:val="30"/>
          <w:szCs w:val="30"/>
        </w:rPr>
      </w:pPr>
      <w:r>
        <w:rPr>
          <w:rFonts w:ascii="宋体" w:hAnsi="宋体" w:eastAsia="宋体" w:cs="宋体"/>
          <w:spacing w:val="-2"/>
          <w:sz w:val="30"/>
          <w:szCs w:val="30"/>
        </w:rPr>
        <w:t>三种技能包括：</w:t>
      </w:r>
    </w:p>
    <w:p w14:paraId="6B2F4EAC">
      <w:pPr>
        <w:pStyle w:val="2"/>
        <w:spacing w:line="277" w:lineRule="auto"/>
      </w:pPr>
    </w:p>
    <w:p w14:paraId="0BAC81AB">
      <w:pPr>
        <w:spacing w:before="98" w:line="225" w:lineRule="auto"/>
        <w:ind w:left="704"/>
        <w:rPr>
          <w:rFonts w:ascii="楷体" w:hAnsi="楷体" w:eastAsia="楷体" w:cs="楷体"/>
          <w:sz w:val="30"/>
          <w:szCs w:val="30"/>
        </w:rPr>
      </w:pPr>
      <w:r>
        <w:rPr>
          <w:rFonts w:ascii="楷体" w:hAnsi="楷体" w:eastAsia="楷体" w:cs="楷体"/>
          <w:spacing w:val="-21"/>
          <w:sz w:val="30"/>
          <w:szCs w:val="30"/>
        </w:rPr>
        <w:t>·</w:t>
      </w:r>
      <w:r>
        <w:rPr>
          <w:rFonts w:ascii="楷体" w:hAnsi="楷体" w:eastAsia="楷体" w:cs="楷体"/>
          <w:spacing w:val="31"/>
          <w:sz w:val="30"/>
          <w:szCs w:val="30"/>
        </w:rPr>
        <w:t xml:space="preserve"> </w:t>
      </w:r>
      <w:r>
        <w:rPr>
          <w:rFonts w:ascii="楷体" w:hAnsi="楷体" w:eastAsia="楷体" w:cs="楷体"/>
          <w:spacing w:val="-21"/>
          <w:sz w:val="30"/>
          <w:szCs w:val="30"/>
        </w:rPr>
        <w:t>统计学思维；</w:t>
      </w:r>
    </w:p>
    <w:p w14:paraId="66FB88FE">
      <w:pPr>
        <w:pStyle w:val="2"/>
        <w:spacing w:line="270" w:lineRule="auto"/>
      </w:pPr>
    </w:p>
    <w:p w14:paraId="65A61E77">
      <w:pPr>
        <w:spacing w:before="98" w:line="226" w:lineRule="auto"/>
        <w:ind w:left="704"/>
        <w:rPr>
          <w:rFonts w:ascii="楷体" w:hAnsi="楷体" w:eastAsia="楷体" w:cs="楷体"/>
          <w:sz w:val="30"/>
          <w:szCs w:val="30"/>
        </w:rPr>
      </w:pPr>
      <w:r>
        <w:rPr>
          <w:rFonts w:ascii="楷体" w:hAnsi="楷体" w:eastAsia="楷体" w:cs="楷体"/>
          <w:spacing w:val="-23"/>
          <w:sz w:val="30"/>
          <w:szCs w:val="30"/>
        </w:rPr>
        <w:t>·</w:t>
      </w:r>
      <w:r>
        <w:rPr>
          <w:rFonts w:ascii="楷体" w:hAnsi="楷体" w:eastAsia="楷体" w:cs="楷体"/>
          <w:spacing w:val="22"/>
          <w:sz w:val="30"/>
          <w:szCs w:val="30"/>
        </w:rPr>
        <w:t xml:space="preserve"> </w:t>
      </w:r>
      <w:r>
        <w:rPr>
          <w:rFonts w:ascii="楷体" w:hAnsi="楷体" w:eastAsia="楷体" w:cs="楷体"/>
          <w:spacing w:val="-23"/>
          <w:sz w:val="30"/>
          <w:szCs w:val="30"/>
        </w:rPr>
        <w:t>经验法则；</w:t>
      </w:r>
    </w:p>
    <w:p w14:paraId="5B614464">
      <w:pPr>
        <w:pStyle w:val="2"/>
        <w:spacing w:line="267" w:lineRule="auto"/>
      </w:pPr>
    </w:p>
    <w:p w14:paraId="237596F9">
      <w:pPr>
        <w:spacing w:before="99" w:line="225" w:lineRule="auto"/>
        <w:ind w:left="704"/>
        <w:rPr>
          <w:rFonts w:ascii="楷体" w:hAnsi="楷体" w:eastAsia="楷体" w:cs="楷体"/>
          <w:sz w:val="30"/>
          <w:szCs w:val="30"/>
        </w:rPr>
      </w:pPr>
      <w:r>
        <w:rPr>
          <w:rFonts w:ascii="楷体" w:hAnsi="楷体" w:eastAsia="楷体" w:cs="楷体"/>
          <w:spacing w:val="-15"/>
          <w:sz w:val="30"/>
          <w:szCs w:val="30"/>
        </w:rPr>
        <w:t>· 风险心理学。</w:t>
      </w:r>
    </w:p>
    <w:p w14:paraId="5B2C3593">
      <w:pPr>
        <w:pStyle w:val="2"/>
        <w:spacing w:line="270" w:lineRule="auto"/>
      </w:pPr>
    </w:p>
    <w:p w14:paraId="546B2BDD">
      <w:pPr>
        <w:spacing w:before="97" w:line="270" w:lineRule="auto"/>
        <w:ind w:left="3" w:firstLine="604"/>
        <w:rPr>
          <w:rFonts w:ascii="宋体" w:hAnsi="宋体" w:eastAsia="宋体" w:cs="宋体"/>
          <w:sz w:val="30"/>
          <w:szCs w:val="30"/>
        </w:rPr>
      </w:pPr>
      <w:r>
        <w:rPr>
          <w:rFonts w:ascii="宋体" w:hAnsi="宋体" w:eastAsia="宋体" w:cs="宋体"/>
          <w:spacing w:val="-1"/>
          <w:sz w:val="30"/>
          <w:szCs w:val="30"/>
        </w:rPr>
        <w:t>统计学思维是一种数学能力，比如理解降水概率；经验法则有助于</w:t>
      </w:r>
      <w:r>
        <w:rPr>
          <w:rFonts w:ascii="宋体" w:hAnsi="宋体" w:eastAsia="宋体" w:cs="宋体"/>
          <w:spacing w:val="9"/>
          <w:sz w:val="30"/>
          <w:szCs w:val="30"/>
        </w:rPr>
        <w:t xml:space="preserve"> </w:t>
      </w:r>
      <w:r>
        <w:rPr>
          <w:rFonts w:ascii="宋体" w:hAnsi="宋体" w:eastAsia="宋体" w:cs="宋体"/>
          <w:spacing w:val="-1"/>
          <w:sz w:val="30"/>
          <w:szCs w:val="30"/>
        </w:rPr>
        <w:t>我们在面对不确定性时做出明智的决策；风险心理学关注的是情感和社</w:t>
      </w:r>
    </w:p>
    <w:p w14:paraId="4F8EE518">
      <w:pPr>
        <w:spacing w:line="270" w:lineRule="auto"/>
        <w:rPr>
          <w:rFonts w:ascii="宋体" w:hAnsi="宋体" w:eastAsia="宋体" w:cs="宋体"/>
          <w:sz w:val="30"/>
          <w:szCs w:val="30"/>
        </w:rPr>
        <w:sectPr>
          <w:pgSz w:w="12240" w:h="15840"/>
          <w:pgMar w:top="400" w:right="1500" w:bottom="400" w:left="1450" w:header="0" w:footer="0" w:gutter="0"/>
          <w:cols w:space="720" w:num="1"/>
        </w:sectPr>
      </w:pPr>
    </w:p>
    <w:p w14:paraId="5D1636B4">
      <w:pPr>
        <w:pStyle w:val="2"/>
        <w:spacing w:line="248" w:lineRule="auto"/>
      </w:pPr>
    </w:p>
    <w:p w14:paraId="726FE5F0">
      <w:pPr>
        <w:pStyle w:val="2"/>
        <w:spacing w:line="248" w:lineRule="auto"/>
      </w:pPr>
    </w:p>
    <w:p w14:paraId="4DA523FE">
      <w:pPr>
        <w:pStyle w:val="2"/>
        <w:spacing w:line="248" w:lineRule="auto"/>
      </w:pPr>
    </w:p>
    <w:p w14:paraId="6BBF06AB">
      <w:pPr>
        <w:pStyle w:val="2"/>
        <w:spacing w:line="248" w:lineRule="auto"/>
      </w:pPr>
    </w:p>
    <w:p w14:paraId="4BB41F49">
      <w:pPr>
        <w:spacing w:before="97" w:line="269" w:lineRule="auto"/>
        <w:ind w:left="1" w:hanging="1"/>
        <w:jc w:val="both"/>
        <w:rPr>
          <w:rFonts w:ascii="宋体" w:hAnsi="宋体" w:eastAsia="宋体" w:cs="宋体"/>
          <w:sz w:val="30"/>
          <w:szCs w:val="30"/>
        </w:rPr>
      </w:pPr>
      <w:r>
        <w:rPr>
          <w:rFonts w:ascii="宋体" w:hAnsi="宋体" w:eastAsia="宋体" w:cs="宋体"/>
          <w:sz w:val="30"/>
          <w:szCs w:val="30"/>
        </w:rPr>
        <w:t>会力量，可以引导个体或群体行为。这三种</w:t>
      </w:r>
      <w:r>
        <w:rPr>
          <w:rFonts w:ascii="宋体" w:hAnsi="宋体" w:eastAsia="宋体" w:cs="宋体"/>
          <w:spacing w:val="-1"/>
          <w:sz w:val="30"/>
          <w:szCs w:val="30"/>
        </w:rPr>
        <w:t>技能不应该被当成理论来学</w:t>
      </w:r>
      <w:r>
        <w:rPr>
          <w:rFonts w:ascii="宋体" w:hAnsi="宋体" w:eastAsia="宋体" w:cs="宋体"/>
          <w:sz w:val="30"/>
          <w:szCs w:val="30"/>
        </w:rPr>
        <w:t xml:space="preserve"> </w:t>
      </w:r>
      <w:r>
        <w:rPr>
          <w:rFonts w:ascii="宋体" w:hAnsi="宋体" w:eastAsia="宋体" w:cs="宋体"/>
          <w:spacing w:val="-1"/>
          <w:sz w:val="30"/>
          <w:szCs w:val="30"/>
        </w:rPr>
        <w:t>习，而应该被看作日常生活中解决问题的工具，比如健康、金融和数字</w:t>
      </w:r>
      <w:r>
        <w:rPr>
          <w:rFonts w:ascii="宋体" w:hAnsi="宋体" w:eastAsia="宋体" w:cs="宋体"/>
          <w:spacing w:val="18"/>
          <w:sz w:val="30"/>
          <w:szCs w:val="30"/>
        </w:rPr>
        <w:t xml:space="preserve"> </w:t>
      </w:r>
      <w:r>
        <w:rPr>
          <w:rFonts w:ascii="宋体" w:hAnsi="宋体" w:eastAsia="宋体" w:cs="宋体"/>
          <w:spacing w:val="-1"/>
          <w:sz w:val="30"/>
          <w:szCs w:val="30"/>
        </w:rPr>
        <w:t>媒体问题。良好的教学方法应该是从故事讲起，而且这些故事应该和孩</w:t>
      </w:r>
      <w:r>
        <w:rPr>
          <w:rFonts w:ascii="宋体" w:hAnsi="宋体" w:eastAsia="宋体" w:cs="宋体"/>
          <w:spacing w:val="18"/>
          <w:sz w:val="30"/>
          <w:szCs w:val="30"/>
        </w:rPr>
        <w:t xml:space="preserve"> </w:t>
      </w:r>
      <w:r>
        <w:rPr>
          <w:rFonts w:ascii="宋体" w:hAnsi="宋体" w:eastAsia="宋体" w:cs="宋体"/>
          <w:spacing w:val="-1"/>
          <w:sz w:val="30"/>
          <w:szCs w:val="30"/>
        </w:rPr>
        <w:t>子们的生活有关，能激发他们的积极性，之后再教给他们抽象的原则。</w:t>
      </w:r>
    </w:p>
    <w:p w14:paraId="17755382">
      <w:pPr>
        <w:spacing w:before="291" w:line="268" w:lineRule="auto"/>
        <w:ind w:firstLine="602"/>
        <w:rPr>
          <w:rFonts w:ascii="宋体" w:hAnsi="宋体" w:eastAsia="宋体" w:cs="宋体"/>
          <w:sz w:val="30"/>
          <w:szCs w:val="30"/>
        </w:rPr>
      </w:pPr>
      <w:r>
        <w:rPr>
          <w:rFonts w:ascii="宋体" w:hAnsi="宋体" w:eastAsia="宋体" w:cs="宋体"/>
          <w:spacing w:val="-1"/>
          <w:sz w:val="30"/>
          <w:szCs w:val="30"/>
        </w:rPr>
        <w:t>这样做会有什么效果呢？肥胖、癌症和其他健康问题会减少；下一</w:t>
      </w:r>
      <w:r>
        <w:rPr>
          <w:rFonts w:ascii="宋体" w:hAnsi="宋体" w:eastAsia="宋体" w:cs="宋体"/>
          <w:spacing w:val="15"/>
          <w:sz w:val="30"/>
          <w:szCs w:val="30"/>
        </w:rPr>
        <w:t xml:space="preserve"> </w:t>
      </w:r>
      <w:r>
        <w:rPr>
          <w:rFonts w:ascii="宋体" w:hAnsi="宋体" w:eastAsia="宋体" w:cs="宋体"/>
          <w:sz w:val="30"/>
          <w:szCs w:val="30"/>
        </w:rPr>
        <w:t>代会更清楚如何科学理财，而不会欠下大笔</w:t>
      </w:r>
      <w:r>
        <w:rPr>
          <w:rFonts w:ascii="宋体" w:hAnsi="宋体" w:eastAsia="宋体" w:cs="宋体"/>
          <w:spacing w:val="-1"/>
          <w:sz w:val="30"/>
          <w:szCs w:val="30"/>
        </w:rPr>
        <w:t>手机费和信用卡债务；他们</w:t>
      </w:r>
      <w:r>
        <w:rPr>
          <w:rFonts w:ascii="宋体" w:hAnsi="宋体" w:eastAsia="宋体" w:cs="宋体"/>
          <w:sz w:val="30"/>
          <w:szCs w:val="30"/>
        </w:rPr>
        <w:t xml:space="preserve"> </w:t>
      </w:r>
      <w:r>
        <w:rPr>
          <w:rFonts w:ascii="宋体" w:hAnsi="宋体" w:eastAsia="宋体" w:cs="宋体"/>
          <w:spacing w:val="-1"/>
          <w:sz w:val="30"/>
          <w:szCs w:val="30"/>
        </w:rPr>
        <w:t>还能够有效地使用并掌控数字媒体，而不是被数字媒体控制。有了这</w:t>
      </w:r>
    </w:p>
    <w:p w14:paraId="6083425F">
      <w:pPr>
        <w:spacing w:before="2" w:line="269" w:lineRule="auto"/>
        <w:ind w:left="9" w:hanging="4"/>
        <w:rPr>
          <w:rFonts w:ascii="宋体" w:hAnsi="宋体" w:eastAsia="宋体" w:cs="宋体"/>
          <w:sz w:val="30"/>
          <w:szCs w:val="30"/>
        </w:rPr>
      </w:pPr>
      <w:r>
        <w:rPr>
          <w:rFonts w:ascii="宋体" w:hAnsi="宋体" w:eastAsia="宋体" w:cs="宋体"/>
          <w:spacing w:val="-1"/>
          <w:sz w:val="30"/>
          <w:szCs w:val="30"/>
        </w:rPr>
        <w:t>些，孩子们长大后会成为成熟的公民，他们善于提出问题，能为自己的</w:t>
      </w:r>
      <w:r>
        <w:rPr>
          <w:rFonts w:ascii="宋体" w:hAnsi="宋体" w:eastAsia="宋体" w:cs="宋体"/>
          <w:spacing w:val="13"/>
          <w:sz w:val="30"/>
          <w:szCs w:val="30"/>
        </w:rPr>
        <w:t xml:space="preserve"> </w:t>
      </w:r>
      <w:r>
        <w:rPr>
          <w:rFonts w:ascii="宋体" w:hAnsi="宋体" w:eastAsia="宋体" w:cs="宋体"/>
          <w:spacing w:val="-5"/>
          <w:sz w:val="30"/>
          <w:szCs w:val="30"/>
        </w:rPr>
        <w:t>决定负责。</w:t>
      </w:r>
    </w:p>
    <w:p w14:paraId="2537C729">
      <w:pPr>
        <w:spacing w:before="292" w:line="270" w:lineRule="auto"/>
        <w:ind w:left="4" w:firstLine="597"/>
        <w:rPr>
          <w:rFonts w:ascii="宋体" w:hAnsi="宋体" w:eastAsia="宋体" w:cs="宋体"/>
          <w:sz w:val="30"/>
          <w:szCs w:val="30"/>
        </w:rPr>
      </w:pPr>
      <w:r>
        <w:rPr>
          <w:rFonts w:ascii="宋体" w:hAnsi="宋体" w:eastAsia="宋体" w:cs="宋体"/>
          <w:spacing w:val="-1"/>
          <w:sz w:val="30"/>
          <w:szCs w:val="30"/>
        </w:rPr>
        <w:t>这只是象牙塔里的白日梦吗？为了回答这个问题，我们用统计学中</w:t>
      </w:r>
      <w:r>
        <w:rPr>
          <w:rFonts w:ascii="宋体" w:hAnsi="宋体" w:eastAsia="宋体" w:cs="宋体"/>
          <w:spacing w:val="15"/>
          <w:sz w:val="30"/>
          <w:szCs w:val="30"/>
        </w:rPr>
        <w:t xml:space="preserve"> </w:t>
      </w:r>
      <w:r>
        <w:rPr>
          <w:rFonts w:ascii="宋体" w:hAnsi="宋体" w:eastAsia="宋体" w:cs="宋体"/>
          <w:spacing w:val="-1"/>
          <w:sz w:val="30"/>
          <w:szCs w:val="30"/>
        </w:rPr>
        <w:t>最难的定理之一</w:t>
      </w:r>
      <w:r>
        <w:rPr>
          <w:rFonts w:ascii="Times New Roman" w:hAnsi="Times New Roman" w:eastAsia="Times New Roman" w:cs="Times New Roman"/>
          <w:spacing w:val="-1"/>
          <w:sz w:val="30"/>
          <w:szCs w:val="30"/>
        </w:rPr>
        <w:t>“</w:t>
      </w:r>
      <w:r>
        <w:rPr>
          <w:rFonts w:ascii="宋体" w:hAnsi="宋体" w:eastAsia="宋体" w:cs="宋体"/>
          <w:spacing w:val="-1"/>
          <w:sz w:val="30"/>
          <w:szCs w:val="30"/>
        </w:rPr>
        <w:t>贝叶斯定理</w:t>
      </w:r>
      <w:r>
        <w:rPr>
          <w:rFonts w:ascii="Times New Roman" w:hAnsi="Times New Roman" w:eastAsia="Times New Roman" w:cs="Times New Roman"/>
          <w:spacing w:val="-1"/>
          <w:sz w:val="30"/>
          <w:szCs w:val="30"/>
        </w:rPr>
        <w:t>”</w:t>
      </w:r>
      <w:r>
        <w:rPr>
          <w:rFonts w:ascii="宋体" w:hAnsi="宋体" w:eastAsia="宋体" w:cs="宋体"/>
          <w:spacing w:val="-1"/>
          <w:sz w:val="30"/>
          <w:szCs w:val="30"/>
        </w:rPr>
        <w:t>为例进行说明。</w:t>
      </w:r>
    </w:p>
    <w:p w14:paraId="3F34760C">
      <w:pPr>
        <w:spacing w:before="295" w:line="265" w:lineRule="auto"/>
        <w:ind w:left="2" w:firstLine="597"/>
        <w:jc w:val="both"/>
        <w:rPr>
          <w:rFonts w:ascii="宋体" w:hAnsi="宋体" w:eastAsia="宋体" w:cs="宋体"/>
          <w:sz w:val="30"/>
          <w:szCs w:val="30"/>
        </w:rPr>
      </w:pPr>
      <w:r>
        <w:rPr>
          <w:rFonts w:ascii="宋体" w:hAnsi="宋体" w:eastAsia="宋体" w:cs="宋体"/>
          <w:spacing w:val="-1"/>
          <w:sz w:val="30"/>
          <w:szCs w:val="30"/>
        </w:rPr>
        <w:t>孩子们能够正确解答难倒医生的问题吗？当我提出如果用自然频率</w:t>
      </w:r>
      <w:r>
        <w:rPr>
          <w:rFonts w:ascii="宋体" w:hAnsi="宋体" w:eastAsia="宋体" w:cs="宋体"/>
          <w:spacing w:val="17"/>
          <w:sz w:val="30"/>
          <w:szCs w:val="30"/>
        </w:rPr>
        <w:t xml:space="preserve"> </w:t>
      </w:r>
      <w:r>
        <w:rPr>
          <w:rFonts w:ascii="宋体" w:hAnsi="宋体" w:eastAsia="宋体" w:cs="宋体"/>
          <w:spacing w:val="-1"/>
          <w:sz w:val="30"/>
          <w:szCs w:val="30"/>
        </w:rPr>
        <w:t>的方式表述信息，孩子们就能正确解答问题时，有些老师认为我异想天</w:t>
      </w:r>
      <w:r>
        <w:rPr>
          <w:rFonts w:ascii="宋体" w:hAnsi="宋体" w:eastAsia="宋体" w:cs="宋体"/>
          <w:spacing w:val="17"/>
          <w:sz w:val="30"/>
          <w:szCs w:val="30"/>
        </w:rPr>
        <w:t xml:space="preserve"> </w:t>
      </w:r>
      <w:r>
        <w:rPr>
          <w:rFonts w:ascii="宋体" w:hAnsi="宋体" w:eastAsia="宋体" w:cs="宋体"/>
          <w:spacing w:val="-1"/>
          <w:sz w:val="30"/>
          <w:szCs w:val="30"/>
        </w:rPr>
        <w:t>开，因为</w:t>
      </w:r>
      <w:r>
        <w:rPr>
          <w:rFonts w:ascii="Times New Roman" w:hAnsi="Times New Roman" w:eastAsia="Times New Roman" w:cs="Times New Roman"/>
          <w:spacing w:val="-1"/>
          <w:sz w:val="30"/>
          <w:szCs w:val="30"/>
        </w:rPr>
        <w:t>10</w:t>
      </w:r>
      <w:r>
        <w:rPr>
          <w:rFonts w:ascii="宋体" w:hAnsi="宋体" w:eastAsia="宋体" w:cs="宋体"/>
          <w:spacing w:val="-1"/>
          <w:sz w:val="30"/>
          <w:szCs w:val="30"/>
        </w:rPr>
        <w:t>岁或更小的孩子还没有学习比例或百分比的相关知识。一位</w:t>
      </w:r>
      <w:r>
        <w:rPr>
          <w:rFonts w:ascii="宋体" w:hAnsi="宋体" w:eastAsia="宋体" w:cs="宋体"/>
          <w:spacing w:val="18"/>
          <w:sz w:val="30"/>
          <w:szCs w:val="30"/>
        </w:rPr>
        <w:t xml:space="preserve"> </w:t>
      </w:r>
      <w:r>
        <w:rPr>
          <w:rFonts w:ascii="宋体" w:hAnsi="宋体" w:eastAsia="宋体" w:cs="宋体"/>
          <w:spacing w:val="-1"/>
          <w:sz w:val="30"/>
          <w:szCs w:val="30"/>
        </w:rPr>
        <w:t>教育学教授也不相信，并坚持认为我们不应该选择四年级以下的学生，</w:t>
      </w:r>
      <w:r>
        <w:rPr>
          <w:rFonts w:ascii="宋体" w:hAnsi="宋体" w:eastAsia="宋体" w:cs="宋体"/>
          <w:spacing w:val="17"/>
          <w:sz w:val="30"/>
          <w:szCs w:val="30"/>
        </w:rPr>
        <w:t xml:space="preserve"> </w:t>
      </w:r>
      <w:r>
        <w:rPr>
          <w:rFonts w:ascii="宋体" w:hAnsi="宋体" w:eastAsia="宋体" w:cs="宋体"/>
          <w:spacing w:val="-1"/>
          <w:sz w:val="30"/>
          <w:szCs w:val="30"/>
        </w:rPr>
        <w:t>因为他们年纪太小，还无法解答这么难的问题。</w:t>
      </w:r>
    </w:p>
    <w:p w14:paraId="6BBE7D48">
      <w:pPr>
        <w:spacing w:before="320" w:line="268" w:lineRule="auto"/>
        <w:ind w:left="1" w:firstLine="597"/>
        <w:jc w:val="both"/>
        <w:rPr>
          <w:rFonts w:ascii="宋体" w:hAnsi="宋体" w:eastAsia="宋体" w:cs="宋体"/>
          <w:sz w:val="30"/>
          <w:szCs w:val="30"/>
        </w:rPr>
      </w:pPr>
      <w:r>
        <w:rPr>
          <w:rFonts w:ascii="宋体" w:hAnsi="宋体" w:eastAsia="宋体" w:cs="宋体"/>
          <w:spacing w:val="-1"/>
          <w:sz w:val="30"/>
          <w:szCs w:val="30"/>
        </w:rPr>
        <w:t>但是，教育者有时会低估学生的能力。当然，我们不会问学生有关</w:t>
      </w:r>
      <w:r>
        <w:rPr>
          <w:rFonts w:ascii="宋体" w:hAnsi="宋体" w:eastAsia="宋体" w:cs="宋体"/>
          <w:spacing w:val="18"/>
          <w:sz w:val="30"/>
          <w:szCs w:val="30"/>
        </w:rPr>
        <w:t xml:space="preserve"> </w:t>
      </w:r>
      <w:r>
        <w:rPr>
          <w:rFonts w:ascii="宋体" w:hAnsi="宋体" w:eastAsia="宋体" w:cs="宋体"/>
          <w:spacing w:val="-1"/>
          <w:sz w:val="30"/>
          <w:szCs w:val="30"/>
        </w:rPr>
        <w:t>基因检测的问题，因为他们也许不熟悉这个话题，我们也不会涉及三位</w:t>
      </w:r>
      <w:r>
        <w:rPr>
          <w:rFonts w:ascii="宋体" w:hAnsi="宋体" w:eastAsia="宋体" w:cs="宋体"/>
          <w:spacing w:val="18"/>
          <w:sz w:val="30"/>
          <w:szCs w:val="30"/>
        </w:rPr>
        <w:t xml:space="preserve"> </w:t>
      </w:r>
      <w:r>
        <w:rPr>
          <w:rFonts w:ascii="宋体" w:hAnsi="宋体" w:eastAsia="宋体" w:cs="宋体"/>
          <w:spacing w:val="-1"/>
          <w:sz w:val="30"/>
          <w:szCs w:val="30"/>
        </w:rPr>
        <w:t>数的计算。相反，我们想出了一些能够引起孩子们的兴趣的问题，比如</w:t>
      </w:r>
      <w:r>
        <w:rPr>
          <w:rFonts w:ascii="宋体" w:hAnsi="宋体" w:eastAsia="宋体" w:cs="宋体"/>
          <w:spacing w:val="18"/>
          <w:sz w:val="30"/>
          <w:szCs w:val="30"/>
        </w:rPr>
        <w:t xml:space="preserve"> </w:t>
      </w:r>
      <w:r>
        <w:rPr>
          <w:rFonts w:ascii="宋体" w:hAnsi="宋体" w:eastAsia="宋体" w:cs="宋体"/>
          <w:spacing w:val="-1"/>
          <w:sz w:val="30"/>
          <w:szCs w:val="30"/>
        </w:rPr>
        <w:t>和魔法有关的问题。我们用自然频率的方式提出了</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个问题，分别让柏</w:t>
      </w:r>
      <w:r>
        <w:rPr>
          <w:rFonts w:ascii="宋体" w:hAnsi="宋体" w:eastAsia="宋体" w:cs="宋体"/>
          <w:spacing w:val="9"/>
          <w:sz w:val="30"/>
          <w:szCs w:val="30"/>
        </w:rPr>
        <w:t xml:space="preserve">  </w:t>
      </w:r>
      <w:r>
        <w:rPr>
          <w:rFonts w:ascii="宋体" w:hAnsi="宋体" w:eastAsia="宋体" w:cs="宋体"/>
          <w:sz w:val="30"/>
          <w:szCs w:val="30"/>
        </w:rPr>
        <w:t>林多所学校的总计</w:t>
      </w:r>
      <w:r>
        <w:rPr>
          <w:rFonts w:ascii="Times New Roman" w:hAnsi="Times New Roman" w:eastAsia="Times New Roman" w:cs="Times New Roman"/>
          <w:sz w:val="30"/>
          <w:szCs w:val="30"/>
        </w:rPr>
        <w:t>176</w:t>
      </w:r>
      <w:r>
        <w:rPr>
          <w:rFonts w:ascii="宋体" w:hAnsi="宋体" w:eastAsia="宋体" w:cs="宋体"/>
          <w:sz w:val="30"/>
          <w:szCs w:val="30"/>
        </w:rPr>
        <w:t>名二年级和四年级</w:t>
      </w:r>
      <w:r>
        <w:rPr>
          <w:rFonts w:ascii="宋体" w:hAnsi="宋体" w:eastAsia="宋体" w:cs="宋体"/>
          <w:spacing w:val="-1"/>
          <w:sz w:val="30"/>
          <w:szCs w:val="30"/>
        </w:rPr>
        <w:t>学生作答，有的辅以图标，有</w:t>
      </w:r>
      <w:r>
        <w:rPr>
          <w:rFonts w:ascii="宋体" w:hAnsi="宋体" w:eastAsia="宋体" w:cs="宋体"/>
          <w:sz w:val="30"/>
          <w:szCs w:val="30"/>
        </w:rPr>
        <w:t xml:space="preserve">  </w:t>
      </w:r>
      <w:r>
        <w:rPr>
          <w:rFonts w:ascii="宋体" w:hAnsi="宋体" w:eastAsia="宋体" w:cs="宋体"/>
          <w:spacing w:val="-1"/>
          <w:sz w:val="30"/>
          <w:szCs w:val="30"/>
        </w:rPr>
        <w:t>的只有文字（见图</w:t>
      </w:r>
      <w:r>
        <w:rPr>
          <w:rFonts w:ascii="Times New Roman" w:hAnsi="Times New Roman" w:eastAsia="Times New Roman" w:cs="Times New Roman"/>
          <w:spacing w:val="-1"/>
          <w:sz w:val="30"/>
          <w:szCs w:val="30"/>
        </w:rPr>
        <w:t>12–1</w:t>
      </w:r>
      <w:r>
        <w:rPr>
          <w:rFonts w:ascii="宋体" w:hAnsi="宋体" w:eastAsia="宋体" w:cs="宋体"/>
          <w:spacing w:val="-1"/>
          <w:sz w:val="30"/>
          <w:szCs w:val="30"/>
        </w:rPr>
        <w:t>）。其中一个问题是这样的：</w:t>
      </w:r>
    </w:p>
    <w:p w14:paraId="0F8B5C1A">
      <w:pPr>
        <w:spacing w:line="268" w:lineRule="auto"/>
        <w:rPr>
          <w:rFonts w:ascii="宋体" w:hAnsi="宋体" w:eastAsia="宋体" w:cs="宋体"/>
          <w:sz w:val="30"/>
          <w:szCs w:val="30"/>
        </w:rPr>
        <w:sectPr>
          <w:pgSz w:w="12240" w:h="15840"/>
          <w:pgMar w:top="400" w:right="1500" w:bottom="400" w:left="1450" w:header="0" w:footer="0" w:gutter="0"/>
          <w:cols w:space="720" w:num="1"/>
        </w:sectPr>
      </w:pPr>
    </w:p>
    <w:p w14:paraId="165E4872">
      <w:pPr>
        <w:pStyle w:val="2"/>
        <w:spacing w:line="278" w:lineRule="auto"/>
      </w:pPr>
    </w:p>
    <w:p w14:paraId="3506BE81">
      <w:pPr>
        <w:pStyle w:val="2"/>
        <w:spacing w:line="278" w:lineRule="auto"/>
      </w:pPr>
    </w:p>
    <w:p w14:paraId="2BC4AB13">
      <w:pPr>
        <w:pStyle w:val="2"/>
        <w:spacing w:line="278" w:lineRule="auto"/>
      </w:pPr>
    </w:p>
    <w:p w14:paraId="51561B4F">
      <w:pPr>
        <w:pStyle w:val="2"/>
        <w:spacing w:line="279" w:lineRule="auto"/>
      </w:pPr>
    </w:p>
    <w:p w14:paraId="261F336A">
      <w:pPr>
        <w:spacing w:line="8520" w:lineRule="exact"/>
        <w:ind w:firstLine="604"/>
      </w:pPr>
      <w:r>
        <w:rPr>
          <w:position w:val="-170"/>
        </w:rPr>
        <w:drawing>
          <wp:inline distT="0" distB="0" distL="0" distR="0">
            <wp:extent cx="4698365" cy="541020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89"/>
                    <a:stretch>
                      <a:fillRect/>
                    </a:stretch>
                  </pic:blipFill>
                  <pic:spPr>
                    <a:xfrm>
                      <a:off x="0" y="0"/>
                      <a:ext cx="4698960" cy="5410212"/>
                    </a:xfrm>
                    <a:prstGeom prst="rect">
                      <a:avLst/>
                    </a:prstGeom>
                  </pic:spPr>
                </pic:pic>
              </a:graphicData>
            </a:graphic>
          </wp:inline>
        </w:drawing>
      </w:r>
    </w:p>
    <w:p w14:paraId="0ABF1172">
      <w:pPr>
        <w:spacing w:before="220" w:line="228" w:lineRule="auto"/>
        <w:ind w:left="3843"/>
        <w:rPr>
          <w:rFonts w:ascii="楷体" w:hAnsi="楷体" w:eastAsia="楷体" w:cs="楷体"/>
          <w:sz w:val="24"/>
          <w:szCs w:val="24"/>
        </w:rPr>
      </w:pPr>
      <w:r>
        <w:rPr>
          <w:rFonts w:ascii="楷体" w:hAnsi="楷体" w:eastAsia="楷体" w:cs="楷体"/>
          <w:spacing w:val="10"/>
          <w:sz w:val="24"/>
          <w:szCs w:val="24"/>
        </w:rPr>
        <w:t>图12</w:t>
      </w:r>
      <w:r>
        <w:rPr>
          <w:rFonts w:ascii="楷体" w:hAnsi="楷体" w:eastAsia="楷体" w:cs="楷体"/>
          <w:spacing w:val="-69"/>
          <w:sz w:val="24"/>
          <w:szCs w:val="24"/>
        </w:rPr>
        <w:t xml:space="preserve"> </w:t>
      </w:r>
      <w:r>
        <w:rPr>
          <w:rFonts w:ascii="楷体" w:hAnsi="楷体" w:eastAsia="楷体" w:cs="楷体"/>
          <w:spacing w:val="10"/>
          <w:sz w:val="24"/>
          <w:szCs w:val="24"/>
        </w:rPr>
        <w:t>-</w:t>
      </w:r>
      <w:r>
        <w:rPr>
          <w:rFonts w:ascii="楷体" w:hAnsi="楷体" w:eastAsia="楷体" w:cs="楷体"/>
          <w:spacing w:val="-52"/>
          <w:sz w:val="24"/>
          <w:szCs w:val="24"/>
        </w:rPr>
        <w:t xml:space="preserve"> </w:t>
      </w:r>
      <w:r>
        <w:rPr>
          <w:rFonts w:ascii="楷体" w:hAnsi="楷体" w:eastAsia="楷体" w:cs="楷体"/>
          <w:spacing w:val="10"/>
          <w:sz w:val="24"/>
          <w:szCs w:val="24"/>
        </w:rPr>
        <w:t>1</w:t>
      </w:r>
    </w:p>
    <w:p w14:paraId="62DE14DE">
      <w:pPr>
        <w:pStyle w:val="2"/>
        <w:spacing w:line="408" w:lineRule="auto"/>
      </w:pPr>
    </w:p>
    <w:p w14:paraId="7E06ED3C">
      <w:pPr>
        <w:spacing w:before="97" w:line="221" w:lineRule="auto"/>
        <w:ind w:left="178"/>
        <w:rPr>
          <w:rFonts w:ascii="黑体" w:hAnsi="黑体" w:eastAsia="黑体" w:cs="黑体"/>
          <w:sz w:val="30"/>
          <w:szCs w:val="30"/>
        </w:rPr>
      </w:pPr>
      <w:r>
        <w:rPr>
          <w:rFonts w:ascii="黑体" w:hAnsi="黑体" w:eastAsia="黑体" w:cs="黑体"/>
          <w:b/>
          <w:bCs/>
          <w:spacing w:val="-2"/>
          <w:sz w:val="30"/>
          <w:szCs w:val="30"/>
        </w:rPr>
        <w:t>拉文克劳魔法学院</w:t>
      </w:r>
    </w:p>
    <w:p w14:paraId="6B34BD1E">
      <w:pPr>
        <w:pStyle w:val="2"/>
        <w:spacing w:line="309" w:lineRule="auto"/>
      </w:pPr>
    </w:p>
    <w:p w14:paraId="0EC3A5D6">
      <w:pPr>
        <w:spacing w:before="95" w:line="220" w:lineRule="auto"/>
        <w:ind w:left="283"/>
        <w:rPr>
          <w:rFonts w:ascii="楷体" w:hAnsi="楷体" w:eastAsia="楷体" w:cs="楷体"/>
          <w:sz w:val="29"/>
          <w:szCs w:val="29"/>
        </w:rPr>
      </w:pPr>
      <w:r>
        <w:rPr>
          <w:rFonts w:ascii="楷体" w:hAnsi="楷体" w:eastAsia="楷体" w:cs="楷体"/>
          <w:spacing w:val="10"/>
          <w:sz w:val="29"/>
          <w:szCs w:val="29"/>
        </w:rPr>
        <w:t>·</w:t>
      </w:r>
      <w:r>
        <w:rPr>
          <w:rFonts w:ascii="楷体" w:hAnsi="楷体" w:eastAsia="楷体" w:cs="楷体"/>
          <w:spacing w:val="-116"/>
          <w:sz w:val="29"/>
          <w:szCs w:val="29"/>
        </w:rPr>
        <w:t xml:space="preserve"> </w:t>
      </w:r>
      <w:r>
        <w:rPr>
          <w:rFonts w:ascii="楷体" w:hAnsi="楷体" w:eastAsia="楷体" w:cs="楷体"/>
          <w:spacing w:val="10"/>
          <w:sz w:val="29"/>
          <w:szCs w:val="29"/>
        </w:rPr>
        <w:t>在拉文克劳魔法学院里，每20名学生中有5个人拥有魔法棒。</w:t>
      </w:r>
    </w:p>
    <w:p w14:paraId="03B0A7C4">
      <w:pPr>
        <w:pStyle w:val="2"/>
        <w:spacing w:line="273" w:lineRule="auto"/>
      </w:pPr>
    </w:p>
    <w:p w14:paraId="1EAE0E37">
      <w:pPr>
        <w:spacing w:before="94" w:line="224" w:lineRule="auto"/>
        <w:ind w:left="283"/>
        <w:rPr>
          <w:rFonts w:ascii="楷体" w:hAnsi="楷体" w:eastAsia="楷体" w:cs="楷体"/>
          <w:sz w:val="29"/>
          <w:szCs w:val="29"/>
        </w:rPr>
      </w:pPr>
      <w:r>
        <w:rPr>
          <w:rFonts w:ascii="楷体" w:hAnsi="楷体" w:eastAsia="楷体" w:cs="楷体"/>
          <w:spacing w:val="9"/>
          <w:sz w:val="29"/>
          <w:szCs w:val="29"/>
        </w:rPr>
        <w:t>·</w:t>
      </w:r>
      <w:r>
        <w:rPr>
          <w:rFonts w:ascii="楷体" w:hAnsi="楷体" w:eastAsia="楷体" w:cs="楷体"/>
          <w:spacing w:val="-114"/>
          <w:sz w:val="29"/>
          <w:szCs w:val="29"/>
        </w:rPr>
        <w:t xml:space="preserve"> </w:t>
      </w:r>
      <w:r>
        <w:rPr>
          <w:rFonts w:ascii="楷体" w:hAnsi="楷体" w:eastAsia="楷体" w:cs="楷体"/>
          <w:spacing w:val="9"/>
          <w:sz w:val="29"/>
          <w:szCs w:val="29"/>
        </w:rPr>
        <w:t>在这5名学生中有4个人戴着魔法帽。</w:t>
      </w:r>
    </w:p>
    <w:p w14:paraId="1301E645">
      <w:pPr>
        <w:pStyle w:val="2"/>
        <w:spacing w:line="302" w:lineRule="auto"/>
      </w:pPr>
    </w:p>
    <w:p w14:paraId="6A96624F">
      <w:pPr>
        <w:spacing w:before="94" w:line="224" w:lineRule="auto"/>
        <w:ind w:left="283"/>
        <w:rPr>
          <w:rFonts w:ascii="楷体" w:hAnsi="楷体" w:eastAsia="楷体" w:cs="楷体"/>
          <w:sz w:val="29"/>
          <w:szCs w:val="29"/>
        </w:rPr>
      </w:pPr>
      <w:r>
        <w:rPr>
          <w:rFonts w:ascii="楷体" w:hAnsi="楷体" w:eastAsia="楷体" w:cs="楷体"/>
          <w:spacing w:val="9"/>
          <w:sz w:val="29"/>
          <w:szCs w:val="29"/>
        </w:rPr>
        <w:t>·</w:t>
      </w:r>
      <w:r>
        <w:rPr>
          <w:rFonts w:ascii="楷体" w:hAnsi="楷体" w:eastAsia="楷体" w:cs="楷体"/>
          <w:spacing w:val="-110"/>
          <w:sz w:val="29"/>
          <w:szCs w:val="29"/>
        </w:rPr>
        <w:t xml:space="preserve"> </w:t>
      </w:r>
      <w:r>
        <w:rPr>
          <w:rFonts w:ascii="楷体" w:hAnsi="楷体" w:eastAsia="楷体" w:cs="楷体"/>
          <w:spacing w:val="9"/>
          <w:sz w:val="29"/>
          <w:szCs w:val="29"/>
        </w:rPr>
        <w:t>在其余15名学生中有12个人戴着魔法帽。</w:t>
      </w:r>
    </w:p>
    <w:p w14:paraId="7E26F7D5">
      <w:pPr>
        <w:spacing w:before="333" w:line="220" w:lineRule="auto"/>
        <w:jc w:val="right"/>
        <w:rPr>
          <w:rFonts w:ascii="楷体" w:hAnsi="楷体" w:eastAsia="楷体" w:cs="楷体"/>
          <w:sz w:val="30"/>
          <w:szCs w:val="30"/>
        </w:rPr>
      </w:pPr>
      <w:r>
        <w:rPr>
          <w:rFonts w:ascii="楷体" w:hAnsi="楷体" w:eastAsia="楷体" w:cs="楷体"/>
          <w:sz w:val="30"/>
          <w:szCs w:val="30"/>
        </w:rPr>
        <w:t>假设有一群拉文克劳魔法学院的学生，他们都戴着魔法帽。请回答</w:t>
      </w:r>
    </w:p>
    <w:p w14:paraId="152770A9">
      <w:pPr>
        <w:spacing w:line="220" w:lineRule="auto"/>
        <w:rPr>
          <w:rFonts w:ascii="楷体" w:hAnsi="楷体" w:eastAsia="楷体" w:cs="楷体"/>
          <w:sz w:val="30"/>
          <w:szCs w:val="30"/>
        </w:rPr>
        <w:sectPr>
          <w:pgSz w:w="12240" w:h="15840"/>
          <w:pgMar w:top="400" w:right="1509" w:bottom="400" w:left="1836" w:header="0" w:footer="0" w:gutter="0"/>
          <w:cols w:space="720" w:num="1"/>
        </w:sectPr>
      </w:pPr>
    </w:p>
    <w:p w14:paraId="3B361107">
      <w:pPr>
        <w:pStyle w:val="2"/>
        <w:spacing w:line="247" w:lineRule="auto"/>
      </w:pPr>
    </w:p>
    <w:p w14:paraId="7873C893">
      <w:pPr>
        <w:pStyle w:val="2"/>
        <w:spacing w:line="247" w:lineRule="auto"/>
      </w:pPr>
    </w:p>
    <w:p w14:paraId="40E2DBE3">
      <w:pPr>
        <w:pStyle w:val="2"/>
        <w:spacing w:line="247" w:lineRule="auto"/>
      </w:pPr>
    </w:p>
    <w:p w14:paraId="0C60BFC3">
      <w:pPr>
        <w:pStyle w:val="2"/>
        <w:spacing w:line="248" w:lineRule="auto"/>
      </w:pPr>
    </w:p>
    <w:p w14:paraId="6B5DAB11">
      <w:pPr>
        <w:spacing w:before="97" w:line="225" w:lineRule="auto"/>
        <w:ind w:left="41"/>
        <w:rPr>
          <w:rFonts w:ascii="楷体" w:hAnsi="楷体" w:eastAsia="楷体" w:cs="楷体"/>
          <w:sz w:val="30"/>
          <w:szCs w:val="30"/>
        </w:rPr>
      </w:pPr>
      <w:r>
        <w:rPr>
          <w:rFonts w:ascii="楷体" w:hAnsi="楷体" w:eastAsia="楷体" w:cs="楷体"/>
          <w:spacing w:val="-8"/>
          <w:sz w:val="30"/>
          <w:szCs w:val="30"/>
        </w:rPr>
        <w:t>以下两个问题：</w:t>
      </w:r>
    </w:p>
    <w:p w14:paraId="583AB773">
      <w:pPr>
        <w:spacing w:before="328" w:line="229" w:lineRule="auto"/>
        <w:ind w:left="617"/>
        <w:rPr>
          <w:rFonts w:ascii="微软雅黑" w:hAnsi="微软雅黑" w:eastAsia="微软雅黑" w:cs="微软雅黑"/>
          <w:sz w:val="30"/>
          <w:szCs w:val="30"/>
        </w:rPr>
      </w:pPr>
      <w:r>
        <w:rPr>
          <w:rFonts w:ascii="楷体" w:hAnsi="楷体" w:eastAsia="楷体" w:cs="楷体"/>
          <w:spacing w:val="-2"/>
          <w:sz w:val="30"/>
          <w:szCs w:val="30"/>
        </w:rPr>
        <w:t>1.</w:t>
      </w:r>
      <w:r>
        <w:rPr>
          <w:rFonts w:ascii="微软雅黑" w:hAnsi="微软雅黑" w:eastAsia="微软雅黑" w:cs="微软雅黑"/>
          <w:b/>
          <w:bCs/>
          <w:spacing w:val="-2"/>
          <w:sz w:val="30"/>
          <w:szCs w:val="30"/>
        </w:rPr>
        <w:t>其中拥有魔法棒的学生多吗？</w:t>
      </w:r>
    </w:p>
    <w:p w14:paraId="676B16C5">
      <w:pPr>
        <w:spacing w:before="303" w:line="229" w:lineRule="auto"/>
        <w:ind w:left="615"/>
        <w:rPr>
          <w:rFonts w:ascii="楷体" w:hAnsi="楷体" w:eastAsia="楷体" w:cs="楷体"/>
          <w:sz w:val="30"/>
          <w:szCs w:val="30"/>
        </w:rPr>
      </w:pPr>
      <w:r>
        <w:rPr>
          <w:rFonts w:ascii="楷体" w:hAnsi="楷体" w:eastAsia="楷体" w:cs="楷体"/>
          <w:sz w:val="30"/>
          <w:szCs w:val="30"/>
        </w:rPr>
        <w:t>多</w:t>
      </w:r>
    </w:p>
    <w:p w14:paraId="30CC010C">
      <w:pPr>
        <w:pStyle w:val="2"/>
        <w:spacing w:line="263" w:lineRule="auto"/>
      </w:pPr>
    </w:p>
    <w:p w14:paraId="714CFCF4">
      <w:pPr>
        <w:spacing w:before="98" w:line="229" w:lineRule="auto"/>
        <w:ind w:left="606"/>
        <w:rPr>
          <w:rFonts w:ascii="楷体" w:hAnsi="楷体" w:eastAsia="楷体" w:cs="楷体"/>
          <w:sz w:val="30"/>
          <w:szCs w:val="30"/>
        </w:rPr>
      </w:pPr>
      <w:r>
        <w:rPr>
          <w:rFonts w:ascii="楷体" w:hAnsi="楷体" w:eastAsia="楷体" w:cs="楷体"/>
          <w:spacing w:val="-8"/>
          <w:sz w:val="30"/>
          <w:szCs w:val="30"/>
        </w:rPr>
        <w:t>不多</w:t>
      </w:r>
    </w:p>
    <w:p w14:paraId="749D1773">
      <w:pPr>
        <w:spacing w:before="318" w:line="229" w:lineRule="auto"/>
        <w:ind w:left="600"/>
        <w:rPr>
          <w:rFonts w:ascii="微软雅黑" w:hAnsi="微软雅黑" w:eastAsia="微软雅黑" w:cs="微软雅黑"/>
          <w:sz w:val="30"/>
          <w:szCs w:val="30"/>
        </w:rPr>
      </w:pPr>
      <w:r>
        <w:rPr>
          <w:rFonts w:ascii="楷体" w:hAnsi="楷体" w:eastAsia="楷体" w:cs="楷体"/>
          <w:spacing w:val="-1"/>
          <w:sz w:val="30"/>
          <w:szCs w:val="30"/>
        </w:rPr>
        <w:t>2.</w:t>
      </w:r>
      <w:r>
        <w:rPr>
          <w:rFonts w:ascii="微软雅黑" w:hAnsi="微软雅黑" w:eastAsia="微软雅黑" w:cs="微软雅黑"/>
          <w:b/>
          <w:bCs/>
          <w:spacing w:val="-1"/>
          <w:sz w:val="30"/>
          <w:szCs w:val="30"/>
        </w:rPr>
        <w:t>戴魔法帽的学生中有多少人拥有魔法棒？</w:t>
      </w:r>
    </w:p>
    <w:p w14:paraId="05F43B11">
      <w:pPr>
        <w:spacing w:before="304" w:line="224" w:lineRule="auto"/>
        <w:ind w:left="597"/>
        <w:rPr>
          <w:rFonts w:ascii="楷体" w:hAnsi="楷体" w:eastAsia="楷体" w:cs="楷体"/>
          <w:sz w:val="30"/>
          <w:szCs w:val="30"/>
        </w:rPr>
      </w:pPr>
      <w:r>
        <w:rPr>
          <w:rFonts w:ascii="楷体" w:hAnsi="楷体" w:eastAsia="楷体" w:cs="楷体"/>
          <w:spacing w:val="-1"/>
          <w:sz w:val="30"/>
          <w:szCs w:val="30"/>
        </w:rPr>
        <w:t>每</w:t>
      </w:r>
      <w:r>
        <w:rPr>
          <w:rFonts w:ascii="楷体" w:hAnsi="楷体" w:eastAsia="楷体" w:cs="楷体"/>
          <w:spacing w:val="-1"/>
          <w:sz w:val="30"/>
          <w:szCs w:val="30"/>
          <w:u w:val="dotted" w:color="auto"/>
        </w:rPr>
        <w:t xml:space="preserve">    </w:t>
      </w:r>
      <w:r>
        <w:rPr>
          <w:rFonts w:ascii="楷体" w:hAnsi="楷体" w:eastAsia="楷体" w:cs="楷体"/>
          <w:spacing w:val="-137"/>
          <w:sz w:val="30"/>
          <w:szCs w:val="30"/>
        </w:rPr>
        <w:t xml:space="preserve"> </w:t>
      </w:r>
      <w:r>
        <w:rPr>
          <w:rFonts w:ascii="楷体" w:hAnsi="楷体" w:eastAsia="楷体" w:cs="楷体"/>
          <w:spacing w:val="-1"/>
          <w:sz w:val="30"/>
          <w:szCs w:val="30"/>
        </w:rPr>
        <w:t>名戴魔法帽的学生中有</w:t>
      </w:r>
      <w:r>
        <w:rPr>
          <w:rFonts w:ascii="楷体" w:hAnsi="楷体" w:eastAsia="楷体" w:cs="楷体"/>
          <w:spacing w:val="-1"/>
          <w:sz w:val="30"/>
          <w:szCs w:val="30"/>
          <w:u w:val="dotted" w:color="auto"/>
        </w:rPr>
        <w:t xml:space="preserve">    </w:t>
      </w:r>
      <w:r>
        <w:rPr>
          <w:rFonts w:ascii="楷体" w:hAnsi="楷体" w:eastAsia="楷体" w:cs="楷体"/>
          <w:spacing w:val="-144"/>
          <w:sz w:val="30"/>
          <w:szCs w:val="30"/>
        </w:rPr>
        <w:t xml:space="preserve"> </w:t>
      </w:r>
      <w:r>
        <w:rPr>
          <w:rFonts w:ascii="楷体" w:hAnsi="楷体" w:eastAsia="楷体" w:cs="楷体"/>
          <w:spacing w:val="-1"/>
          <w:sz w:val="30"/>
          <w:szCs w:val="30"/>
        </w:rPr>
        <w:t>个人拥有魔法棒。</w:t>
      </w:r>
    </w:p>
    <w:p w14:paraId="3F367D58">
      <w:pPr>
        <w:spacing w:before="334" w:line="435" w:lineRule="exact"/>
        <w:ind w:left="602"/>
        <w:rPr>
          <w:rFonts w:ascii="宋体" w:hAnsi="宋体" w:eastAsia="宋体" w:cs="宋体"/>
          <w:sz w:val="30"/>
          <w:szCs w:val="30"/>
        </w:rPr>
      </w:pPr>
      <w:r>
        <w:rPr>
          <w:rFonts w:ascii="宋体" w:hAnsi="宋体" w:eastAsia="宋体" w:cs="宋体"/>
          <w:spacing w:val="-1"/>
          <w:position w:val="2"/>
          <w:sz w:val="30"/>
          <w:szCs w:val="30"/>
        </w:rPr>
        <w:t>第一个问题很简单。二年级学生中有</w:t>
      </w:r>
      <w:r>
        <w:rPr>
          <w:rFonts w:ascii="Times New Roman" w:hAnsi="Times New Roman" w:eastAsia="Times New Roman" w:cs="Times New Roman"/>
          <w:spacing w:val="-1"/>
          <w:position w:val="2"/>
          <w:sz w:val="30"/>
          <w:szCs w:val="30"/>
        </w:rPr>
        <w:t>88%</w:t>
      </w:r>
      <w:r>
        <w:rPr>
          <w:rFonts w:ascii="宋体" w:hAnsi="宋体" w:eastAsia="宋体" w:cs="宋体"/>
          <w:spacing w:val="-1"/>
          <w:position w:val="2"/>
          <w:sz w:val="30"/>
          <w:szCs w:val="30"/>
        </w:rPr>
        <w:t>的人回答正确，即</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不</w:t>
      </w:r>
    </w:p>
    <w:p w14:paraId="1620CB34">
      <w:pPr>
        <w:spacing w:before="3" w:line="268" w:lineRule="auto"/>
        <w:ind w:firstLine="16"/>
        <w:rPr>
          <w:rFonts w:ascii="宋体" w:hAnsi="宋体" w:eastAsia="宋体" w:cs="宋体"/>
          <w:sz w:val="30"/>
          <w:szCs w:val="30"/>
        </w:rPr>
      </w:pPr>
      <w:r>
        <w:rPr>
          <w:rFonts w:ascii="宋体" w:hAnsi="宋体" w:eastAsia="宋体" w:cs="宋体"/>
          <w:spacing w:val="-2"/>
          <w:sz w:val="30"/>
          <w:szCs w:val="30"/>
        </w:rPr>
        <w:t>多</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。四年级的学生中有</w:t>
      </w:r>
      <w:r>
        <w:rPr>
          <w:rFonts w:ascii="Times New Roman" w:hAnsi="Times New Roman" w:eastAsia="Times New Roman" w:cs="Times New Roman"/>
          <w:spacing w:val="-2"/>
          <w:sz w:val="30"/>
          <w:szCs w:val="30"/>
        </w:rPr>
        <w:t>96%</w:t>
      </w:r>
      <w:r>
        <w:rPr>
          <w:rFonts w:ascii="宋体" w:hAnsi="宋体" w:eastAsia="宋体" w:cs="宋体"/>
          <w:spacing w:val="-2"/>
          <w:sz w:val="30"/>
          <w:szCs w:val="30"/>
        </w:rPr>
        <w:t>的人答对了。第二个问题更难一</w:t>
      </w:r>
      <w:r>
        <w:rPr>
          <w:rFonts w:ascii="宋体" w:hAnsi="宋体" w:eastAsia="宋体" w:cs="宋体"/>
          <w:spacing w:val="-3"/>
          <w:sz w:val="30"/>
          <w:szCs w:val="30"/>
        </w:rPr>
        <w:t>些，需要</w:t>
      </w:r>
      <w:r>
        <w:rPr>
          <w:rFonts w:ascii="宋体" w:hAnsi="宋体" w:eastAsia="宋体" w:cs="宋体"/>
          <w:sz w:val="30"/>
          <w:szCs w:val="30"/>
        </w:rPr>
        <w:t xml:space="preserve">  进行数学计算。如果你仔细看，就会发现这和</w:t>
      </w:r>
      <w:r>
        <w:rPr>
          <w:rFonts w:ascii="宋体" w:hAnsi="宋体" w:eastAsia="宋体" w:cs="宋体"/>
          <w:spacing w:val="-1"/>
          <w:sz w:val="30"/>
          <w:szCs w:val="30"/>
        </w:rPr>
        <w:t>我们问医生的问题属于同</w:t>
      </w:r>
      <w:r>
        <w:rPr>
          <w:rFonts w:ascii="宋体" w:hAnsi="宋体" w:eastAsia="宋体" w:cs="宋体"/>
          <w:sz w:val="30"/>
          <w:szCs w:val="30"/>
        </w:rPr>
        <w:t xml:space="preserve"> 一类型，只是在这里把疾病换成了魔法棒。请</w:t>
      </w:r>
      <w:r>
        <w:rPr>
          <w:rFonts w:ascii="宋体" w:hAnsi="宋体" w:eastAsia="宋体" w:cs="宋体"/>
          <w:spacing w:val="-1"/>
          <w:sz w:val="30"/>
          <w:szCs w:val="30"/>
        </w:rPr>
        <w:t>注意，这些孩子都没有学</w:t>
      </w:r>
      <w:r>
        <w:rPr>
          <w:rFonts w:ascii="宋体" w:hAnsi="宋体" w:eastAsia="宋体" w:cs="宋体"/>
          <w:sz w:val="30"/>
          <w:szCs w:val="30"/>
        </w:rPr>
        <w:t xml:space="preserve"> 过关于百分比或比例的知识。不过，有</w:t>
      </w:r>
      <w:r>
        <w:rPr>
          <w:rFonts w:ascii="Times New Roman" w:hAnsi="Times New Roman" w:eastAsia="Times New Roman" w:cs="Times New Roman"/>
          <w:sz w:val="30"/>
          <w:szCs w:val="30"/>
        </w:rPr>
        <w:t>14%</w:t>
      </w:r>
      <w:r>
        <w:rPr>
          <w:rFonts w:ascii="宋体" w:hAnsi="宋体" w:eastAsia="宋体" w:cs="宋体"/>
          <w:sz w:val="30"/>
          <w:szCs w:val="30"/>
        </w:rPr>
        <w:t>的二</w:t>
      </w:r>
      <w:r>
        <w:rPr>
          <w:rFonts w:ascii="宋体" w:hAnsi="宋体" w:eastAsia="宋体" w:cs="宋体"/>
          <w:spacing w:val="-1"/>
          <w:sz w:val="30"/>
          <w:szCs w:val="30"/>
        </w:rPr>
        <w:t>年级学生和</w:t>
      </w:r>
      <w:r>
        <w:rPr>
          <w:rFonts w:ascii="Times New Roman" w:hAnsi="Times New Roman" w:eastAsia="Times New Roman" w:cs="Times New Roman"/>
          <w:spacing w:val="-1"/>
          <w:sz w:val="30"/>
          <w:szCs w:val="30"/>
        </w:rPr>
        <w:t>51%</w:t>
      </w:r>
      <w:r>
        <w:rPr>
          <w:rFonts w:ascii="宋体" w:hAnsi="宋体" w:eastAsia="宋体" w:cs="宋体"/>
          <w:spacing w:val="-1"/>
          <w:sz w:val="30"/>
          <w:szCs w:val="30"/>
        </w:rPr>
        <w:t>的四年</w:t>
      </w:r>
      <w:r>
        <w:rPr>
          <w:rFonts w:ascii="宋体" w:hAnsi="宋体" w:eastAsia="宋体" w:cs="宋体"/>
          <w:sz w:val="30"/>
          <w:szCs w:val="30"/>
        </w:rPr>
        <w:t xml:space="preserve"> 级学生还是给出了正确答案：每</w:t>
      </w:r>
      <w:r>
        <w:rPr>
          <w:rFonts w:ascii="Times New Roman" w:hAnsi="Times New Roman" w:eastAsia="Times New Roman" w:cs="Times New Roman"/>
          <w:sz w:val="30"/>
          <w:szCs w:val="30"/>
        </w:rPr>
        <w:t>16</w:t>
      </w:r>
      <w:r>
        <w:rPr>
          <w:rFonts w:ascii="宋体" w:hAnsi="宋体" w:eastAsia="宋体" w:cs="宋体"/>
          <w:sz w:val="30"/>
          <w:szCs w:val="30"/>
        </w:rPr>
        <w:t>名戴魔法帽</w:t>
      </w:r>
      <w:r>
        <w:rPr>
          <w:rFonts w:ascii="宋体" w:hAnsi="宋体" w:eastAsia="宋体" w:cs="宋体"/>
          <w:spacing w:val="-1"/>
          <w:sz w:val="30"/>
          <w:szCs w:val="30"/>
        </w:rPr>
        <w:t>的学生中有</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个人拥有魔</w:t>
      </w:r>
      <w:r>
        <w:rPr>
          <w:rFonts w:ascii="宋体" w:hAnsi="宋体" w:eastAsia="宋体" w:cs="宋体"/>
          <w:sz w:val="30"/>
          <w:szCs w:val="30"/>
        </w:rPr>
        <w:t xml:space="preserve">  </w:t>
      </w:r>
      <w:r>
        <w:rPr>
          <w:rFonts w:ascii="宋体" w:hAnsi="宋体" w:eastAsia="宋体" w:cs="宋体"/>
          <w:spacing w:val="-4"/>
          <w:sz w:val="30"/>
          <w:szCs w:val="30"/>
        </w:rPr>
        <w:t>法棒。</w:t>
      </w:r>
    </w:p>
    <w:p w14:paraId="6D6CC48A">
      <w:pPr>
        <w:spacing w:before="293" w:line="269" w:lineRule="auto"/>
        <w:ind w:left="8" w:right="50" w:firstLine="593"/>
        <w:jc w:val="both"/>
        <w:rPr>
          <w:rFonts w:ascii="宋体" w:hAnsi="宋体" w:eastAsia="宋体" w:cs="宋体"/>
          <w:sz w:val="30"/>
          <w:szCs w:val="30"/>
        </w:rPr>
      </w:pPr>
      <w:r>
        <w:rPr>
          <w:rFonts w:ascii="宋体" w:hAnsi="宋体" w:eastAsia="宋体" w:cs="宋体"/>
          <w:spacing w:val="-1"/>
          <w:sz w:val="30"/>
          <w:szCs w:val="30"/>
        </w:rPr>
        <w:t>每个学生一共需要做</w:t>
      </w:r>
      <w:r>
        <w:rPr>
          <w:rFonts w:ascii="Times New Roman" w:hAnsi="Times New Roman" w:eastAsia="Times New Roman" w:cs="Times New Roman"/>
          <w:spacing w:val="-1"/>
          <w:sz w:val="30"/>
          <w:szCs w:val="30"/>
        </w:rPr>
        <w:t>6</w:t>
      </w:r>
      <w:r>
        <w:rPr>
          <w:rFonts w:ascii="宋体" w:hAnsi="宋体" w:eastAsia="宋体" w:cs="宋体"/>
          <w:spacing w:val="-1"/>
          <w:sz w:val="30"/>
          <w:szCs w:val="30"/>
        </w:rPr>
        <w:t>道题。在图标的帮助下，二年级的学生答对</w:t>
      </w:r>
      <w:r>
        <w:rPr>
          <w:rFonts w:ascii="宋体" w:hAnsi="宋体" w:eastAsia="宋体" w:cs="宋体"/>
          <w:spacing w:val="16"/>
          <w:sz w:val="30"/>
          <w:szCs w:val="30"/>
        </w:rPr>
        <w:t xml:space="preserve"> </w:t>
      </w:r>
      <w:r>
        <w:rPr>
          <w:rFonts w:ascii="宋体" w:hAnsi="宋体" w:eastAsia="宋体" w:cs="宋体"/>
          <w:spacing w:val="-1"/>
          <w:sz w:val="30"/>
          <w:szCs w:val="30"/>
        </w:rPr>
        <w:t>了</w:t>
      </w:r>
      <w:r>
        <w:rPr>
          <w:rFonts w:ascii="Times New Roman" w:hAnsi="Times New Roman" w:eastAsia="Times New Roman" w:cs="Times New Roman"/>
          <w:spacing w:val="-1"/>
          <w:sz w:val="30"/>
          <w:szCs w:val="30"/>
        </w:rPr>
        <w:t>22%</w:t>
      </w:r>
      <w:r>
        <w:rPr>
          <w:rFonts w:ascii="宋体" w:hAnsi="宋体" w:eastAsia="宋体" w:cs="宋体"/>
          <w:spacing w:val="-1"/>
          <w:sz w:val="30"/>
          <w:szCs w:val="30"/>
        </w:rPr>
        <w:t>的问题（见图</w:t>
      </w:r>
      <w:r>
        <w:rPr>
          <w:rFonts w:ascii="Times New Roman" w:hAnsi="Times New Roman" w:eastAsia="Times New Roman" w:cs="Times New Roman"/>
          <w:spacing w:val="-1"/>
          <w:sz w:val="30"/>
          <w:szCs w:val="30"/>
        </w:rPr>
        <w:t>12–2</w:t>
      </w:r>
      <w:r>
        <w:rPr>
          <w:rFonts w:ascii="宋体" w:hAnsi="宋体" w:eastAsia="宋体" w:cs="宋体"/>
          <w:spacing w:val="6"/>
          <w:sz w:val="30"/>
          <w:szCs w:val="30"/>
        </w:rPr>
        <w:t>），</w:t>
      </w:r>
      <w:r>
        <w:rPr>
          <w:rFonts w:ascii="宋体" w:hAnsi="宋体" w:eastAsia="宋体" w:cs="宋体"/>
          <w:spacing w:val="-1"/>
          <w:sz w:val="30"/>
          <w:szCs w:val="30"/>
        </w:rPr>
        <w:t>相当于医生在条件概率下回答筛查问题的</w:t>
      </w:r>
      <w:r>
        <w:rPr>
          <w:rFonts w:ascii="宋体" w:hAnsi="宋体" w:eastAsia="宋体" w:cs="宋体"/>
          <w:spacing w:val="1"/>
          <w:sz w:val="30"/>
          <w:szCs w:val="30"/>
        </w:rPr>
        <w:t xml:space="preserve"> </w:t>
      </w:r>
      <w:r>
        <w:rPr>
          <w:rFonts w:ascii="宋体" w:hAnsi="宋体" w:eastAsia="宋体" w:cs="宋体"/>
          <w:spacing w:val="-1"/>
          <w:sz w:val="30"/>
          <w:szCs w:val="30"/>
        </w:rPr>
        <w:t>正确率。四年级的学生答对了</w:t>
      </w:r>
      <w:r>
        <w:rPr>
          <w:rFonts w:ascii="Times New Roman" w:hAnsi="Times New Roman" w:eastAsia="Times New Roman" w:cs="Times New Roman"/>
          <w:spacing w:val="-1"/>
          <w:sz w:val="30"/>
          <w:szCs w:val="30"/>
        </w:rPr>
        <w:t>60%</w:t>
      </w:r>
      <w:r>
        <w:rPr>
          <w:rFonts w:ascii="宋体" w:hAnsi="宋体" w:eastAsia="宋体" w:cs="宋体"/>
          <w:spacing w:val="-1"/>
          <w:sz w:val="30"/>
          <w:szCs w:val="30"/>
        </w:rPr>
        <w:t>的题。即使没有图标的帮助，二年级</w:t>
      </w:r>
      <w:r>
        <w:rPr>
          <w:rFonts w:ascii="宋体" w:hAnsi="宋体" w:eastAsia="宋体" w:cs="宋体"/>
          <w:spacing w:val="13"/>
          <w:sz w:val="30"/>
          <w:szCs w:val="30"/>
        </w:rPr>
        <w:t xml:space="preserve"> </w:t>
      </w:r>
      <w:r>
        <w:rPr>
          <w:rFonts w:ascii="宋体" w:hAnsi="宋体" w:eastAsia="宋体" w:cs="宋体"/>
          <w:spacing w:val="-1"/>
          <w:sz w:val="30"/>
          <w:szCs w:val="30"/>
        </w:rPr>
        <w:t>的学生也能答对</w:t>
      </w:r>
      <w:r>
        <w:rPr>
          <w:rFonts w:ascii="Times New Roman" w:hAnsi="Times New Roman" w:eastAsia="Times New Roman" w:cs="Times New Roman"/>
          <w:spacing w:val="-1"/>
          <w:sz w:val="30"/>
          <w:szCs w:val="30"/>
        </w:rPr>
        <w:t>11%</w:t>
      </w:r>
      <w:r>
        <w:rPr>
          <w:rFonts w:ascii="宋体" w:hAnsi="宋体" w:eastAsia="宋体" w:cs="宋体"/>
          <w:spacing w:val="-1"/>
          <w:sz w:val="30"/>
          <w:szCs w:val="30"/>
        </w:rPr>
        <w:t>的问题，四年级的学生能答对</w:t>
      </w:r>
      <w:r>
        <w:rPr>
          <w:rFonts w:ascii="Times New Roman" w:hAnsi="Times New Roman" w:eastAsia="Times New Roman" w:cs="Times New Roman"/>
          <w:spacing w:val="-1"/>
          <w:sz w:val="30"/>
          <w:szCs w:val="30"/>
        </w:rPr>
        <w:t>40%</w:t>
      </w:r>
      <w:r>
        <w:rPr>
          <w:rFonts w:ascii="宋体" w:hAnsi="宋体" w:eastAsia="宋体" w:cs="宋体"/>
          <w:spacing w:val="-1"/>
          <w:sz w:val="30"/>
          <w:szCs w:val="30"/>
        </w:rPr>
        <w:t>的问题。</w:t>
      </w:r>
    </w:p>
    <w:p w14:paraId="25CFF456">
      <w:pPr>
        <w:spacing w:line="269" w:lineRule="auto"/>
        <w:rPr>
          <w:rFonts w:ascii="宋体" w:hAnsi="宋体" w:eastAsia="宋体" w:cs="宋体"/>
          <w:sz w:val="30"/>
          <w:szCs w:val="30"/>
        </w:rPr>
        <w:sectPr>
          <w:pgSz w:w="12240" w:h="15840"/>
          <w:pgMar w:top="400" w:right="1500" w:bottom="400" w:left="1449" w:header="0" w:footer="0" w:gutter="0"/>
          <w:cols w:space="720" w:num="1"/>
        </w:sectPr>
      </w:pPr>
    </w:p>
    <w:p w14:paraId="4CF31740">
      <w:pPr>
        <w:spacing w:before="54"/>
      </w:pPr>
    </w:p>
    <w:p w14:paraId="3EFA0C4E">
      <w:pPr>
        <w:spacing w:before="54"/>
      </w:pPr>
    </w:p>
    <w:p w14:paraId="6CC0A564">
      <w:pPr>
        <w:spacing w:before="53"/>
      </w:pPr>
    </w:p>
    <w:p w14:paraId="7995B844">
      <w:pPr>
        <w:spacing w:before="53"/>
      </w:pPr>
    </w:p>
    <w:p w14:paraId="78BC23A5">
      <w:pPr>
        <w:sectPr>
          <w:pgSz w:w="12240" w:h="15840"/>
          <w:pgMar w:top="400" w:right="1513" w:bottom="400" w:left="1210" w:header="0" w:footer="0" w:gutter="0"/>
          <w:cols w:equalWidth="0" w:num="1">
            <w:col w:w="9517"/>
          </w:cols>
        </w:sectPr>
      </w:pPr>
    </w:p>
    <w:p w14:paraId="4D03EE89">
      <w:pPr>
        <w:spacing w:before="4"/>
      </w:pPr>
    </w:p>
    <w:p w14:paraId="688E2D23">
      <w:pPr>
        <w:spacing w:before="4"/>
      </w:pPr>
    </w:p>
    <w:p w14:paraId="0FDDF34F">
      <w:pPr>
        <w:spacing w:before="4"/>
      </w:pPr>
    </w:p>
    <w:p w14:paraId="43787616">
      <w:pPr>
        <w:spacing w:before="3"/>
      </w:pPr>
    </w:p>
    <w:p w14:paraId="42F98212">
      <w:pPr>
        <w:spacing w:before="3"/>
      </w:pPr>
    </w:p>
    <w:p w14:paraId="2E730C99">
      <w:pPr>
        <w:spacing w:before="3"/>
      </w:pPr>
    </w:p>
    <w:p w14:paraId="55797B76">
      <w:pPr>
        <w:spacing w:before="3"/>
      </w:pPr>
    </w:p>
    <w:p w14:paraId="699C974E">
      <w:pPr>
        <w:spacing w:before="3"/>
      </w:pPr>
    </w:p>
    <w:p w14:paraId="2F43A968">
      <w:pPr>
        <w:spacing w:before="3"/>
      </w:pPr>
    </w:p>
    <w:p w14:paraId="3DC6BFD5">
      <w:pPr>
        <w:spacing w:before="3"/>
      </w:pPr>
    </w:p>
    <w:p w14:paraId="3EDAF0C0">
      <w:pPr>
        <w:spacing w:before="3"/>
      </w:pPr>
    </w:p>
    <w:p w14:paraId="7548BFC7">
      <w:pPr>
        <w:spacing w:before="3"/>
      </w:pPr>
    </w:p>
    <w:p w14:paraId="03D3C1EB">
      <w:pPr>
        <w:spacing w:before="3"/>
      </w:pPr>
    </w:p>
    <w:p w14:paraId="622092DE">
      <w:pPr>
        <w:spacing w:before="3"/>
      </w:pPr>
    </w:p>
    <w:p w14:paraId="7C74A020">
      <w:pPr>
        <w:spacing w:before="3"/>
      </w:pPr>
    </w:p>
    <w:p w14:paraId="2501C64F">
      <w:pPr>
        <w:spacing w:before="3"/>
      </w:pPr>
    </w:p>
    <w:p w14:paraId="5C065CE6">
      <w:pPr>
        <w:spacing w:before="3"/>
      </w:pPr>
    </w:p>
    <w:p w14:paraId="53178C82">
      <w:pPr>
        <w:spacing w:before="3"/>
      </w:pPr>
    </w:p>
    <w:p w14:paraId="23EFE5BF">
      <w:pPr>
        <w:spacing w:before="3"/>
      </w:pPr>
    </w:p>
    <w:p w14:paraId="64B26389">
      <w:pPr>
        <w:spacing w:before="3"/>
      </w:pPr>
    </w:p>
    <w:p w14:paraId="21DF054F">
      <w:pPr>
        <w:spacing w:before="3"/>
      </w:pPr>
    </w:p>
    <w:p w14:paraId="7C1371B5">
      <w:pPr>
        <w:spacing w:before="3"/>
      </w:pPr>
    </w:p>
    <w:p w14:paraId="490951B7">
      <w:pPr>
        <w:spacing w:before="3"/>
      </w:pPr>
    </w:p>
    <w:p w14:paraId="0FB8B10E">
      <w:pPr>
        <w:spacing w:before="3"/>
      </w:pPr>
    </w:p>
    <w:p w14:paraId="16F8CFDD">
      <w:pPr>
        <w:spacing w:before="3"/>
      </w:pPr>
    </w:p>
    <w:p w14:paraId="219110A2">
      <w:pPr>
        <w:pStyle w:val="2"/>
        <w:spacing w:line="14" w:lineRule="auto"/>
        <w:rPr>
          <w:sz w:val="2"/>
        </w:rPr>
      </w:pPr>
      <w:r>
        <w:rPr>
          <w:sz w:val="2"/>
          <w:szCs w:val="2"/>
        </w:rPr>
        <w:br w:type="column"/>
      </w:r>
    </w:p>
    <w:p w14:paraId="1ACABE18">
      <w:pPr>
        <w:spacing w:line="5462" w:lineRule="exact"/>
      </w:pPr>
      <w:r>
        <w:rPr>
          <w:position w:val="-109"/>
        </w:rPr>
        <w:drawing>
          <wp:inline distT="0" distB="0" distL="0" distR="0">
            <wp:extent cx="5111750" cy="346837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90"/>
                    <a:stretch>
                      <a:fillRect/>
                    </a:stretch>
                  </pic:blipFill>
                  <pic:spPr>
                    <a:xfrm>
                      <a:off x="0" y="0"/>
                      <a:ext cx="5111752" cy="3469003"/>
                    </a:xfrm>
                    <a:prstGeom prst="rect">
                      <a:avLst/>
                    </a:prstGeom>
                  </pic:spPr>
                </pic:pic>
              </a:graphicData>
            </a:graphic>
          </wp:inline>
        </w:drawing>
      </w:r>
    </w:p>
    <w:p w14:paraId="474FC0F1">
      <w:pPr>
        <w:spacing w:line="225" w:lineRule="auto"/>
        <w:ind w:left="1639"/>
        <w:rPr>
          <w:rFonts w:ascii="黑体" w:hAnsi="黑体" w:eastAsia="黑体" w:cs="黑体"/>
          <w:sz w:val="22"/>
          <w:szCs w:val="22"/>
        </w:rPr>
      </w:pPr>
      <w:r>
        <w:rPr>
          <w:rFonts w:ascii="宋体" w:hAnsi="宋体" w:eastAsia="宋体" w:cs="宋体"/>
          <w:spacing w:val="-6"/>
          <w:position w:val="1"/>
          <w:sz w:val="22"/>
          <w:szCs w:val="22"/>
        </w:rPr>
        <w:t>数字</w:t>
      </w:r>
      <w:r>
        <w:rPr>
          <w:rFonts w:ascii="宋体" w:hAnsi="宋体" w:eastAsia="宋体" w:cs="宋体"/>
          <w:spacing w:val="9"/>
          <w:position w:val="1"/>
          <w:sz w:val="22"/>
          <w:szCs w:val="22"/>
        </w:rPr>
        <w:t xml:space="preserve">      </w:t>
      </w:r>
      <w:r>
        <w:rPr>
          <w:rFonts w:ascii="宋体" w:hAnsi="宋体" w:eastAsia="宋体" w:cs="宋体"/>
          <w:spacing w:val="-6"/>
          <w:sz w:val="22"/>
          <w:szCs w:val="22"/>
        </w:rPr>
        <w:t>图标</w:t>
      </w:r>
      <w:r>
        <w:rPr>
          <w:rFonts w:ascii="宋体" w:hAnsi="宋体" w:eastAsia="宋体" w:cs="宋体"/>
          <w:spacing w:val="1"/>
          <w:sz w:val="22"/>
          <w:szCs w:val="22"/>
        </w:rPr>
        <w:t xml:space="preserve">                    </w:t>
      </w:r>
      <w:r>
        <w:rPr>
          <w:rFonts w:ascii="黑体" w:hAnsi="黑体" w:eastAsia="黑体" w:cs="黑体"/>
          <w:spacing w:val="-6"/>
          <w:sz w:val="22"/>
          <w:szCs w:val="22"/>
        </w:rPr>
        <w:t>数字</w:t>
      </w:r>
      <w:r>
        <w:rPr>
          <w:rFonts w:ascii="黑体" w:hAnsi="黑体" w:eastAsia="黑体" w:cs="黑体"/>
          <w:spacing w:val="10"/>
          <w:sz w:val="22"/>
          <w:szCs w:val="22"/>
        </w:rPr>
        <w:t xml:space="preserve">      </w:t>
      </w:r>
      <w:r>
        <w:rPr>
          <w:rFonts w:ascii="黑体" w:hAnsi="黑体" w:eastAsia="黑体" w:cs="黑体"/>
          <w:spacing w:val="-6"/>
          <w:sz w:val="22"/>
          <w:szCs w:val="22"/>
        </w:rPr>
        <w:t>图标</w:t>
      </w:r>
    </w:p>
    <w:p w14:paraId="0765FD0B">
      <w:pPr>
        <w:spacing w:before="101" w:line="223" w:lineRule="auto"/>
        <w:ind w:left="2130"/>
        <w:rPr>
          <w:rFonts w:ascii="黑体" w:hAnsi="黑体" w:eastAsia="黑体" w:cs="黑体"/>
          <w:sz w:val="22"/>
          <w:szCs w:val="22"/>
        </w:rPr>
      </w:pPr>
      <w:r>
        <w:rPr>
          <w:rFonts w:ascii="黑体" w:hAnsi="黑体" w:eastAsia="黑体" w:cs="黑体"/>
          <w:spacing w:val="-6"/>
          <w:sz w:val="22"/>
          <w:szCs w:val="22"/>
        </w:rPr>
        <w:t>二年级</w:t>
      </w:r>
      <w:r>
        <w:rPr>
          <w:rFonts w:ascii="黑体" w:hAnsi="黑体" w:eastAsia="黑体" w:cs="黑体"/>
          <w:sz w:val="22"/>
          <w:szCs w:val="22"/>
        </w:rPr>
        <w:t xml:space="preserve">                            </w:t>
      </w:r>
      <w:r>
        <w:rPr>
          <w:rFonts w:ascii="黑体" w:hAnsi="黑体" w:eastAsia="黑体" w:cs="黑体"/>
          <w:b/>
          <w:bCs/>
          <w:spacing w:val="-6"/>
          <w:sz w:val="22"/>
          <w:szCs w:val="22"/>
        </w:rPr>
        <w:t>四年级</w:t>
      </w:r>
    </w:p>
    <w:p w14:paraId="0BFC6A33">
      <w:pPr>
        <w:spacing w:line="223" w:lineRule="auto"/>
        <w:rPr>
          <w:rFonts w:ascii="黑体" w:hAnsi="黑体" w:eastAsia="黑体" w:cs="黑体"/>
          <w:sz w:val="22"/>
          <w:szCs w:val="22"/>
        </w:rPr>
        <w:sectPr>
          <w:type w:val="continuous"/>
          <w:pgSz w:w="12240" w:h="15840"/>
          <w:pgMar w:top="400" w:right="1513" w:bottom="400" w:left="1210" w:header="0" w:footer="0" w:gutter="0"/>
          <w:cols w:equalWidth="0" w:num="2">
            <w:col w:w="1160" w:space="100"/>
            <w:col w:w="8257"/>
          </w:cols>
        </w:sectPr>
      </w:pPr>
    </w:p>
    <w:p w14:paraId="2E5653EC">
      <w:pPr>
        <w:spacing w:before="259" w:line="224" w:lineRule="auto"/>
        <w:ind w:left="1219"/>
        <w:rPr>
          <w:rFonts w:ascii="楷体" w:hAnsi="楷体" w:eastAsia="楷体" w:cs="楷体"/>
          <w:sz w:val="25"/>
          <w:szCs w:val="25"/>
        </w:rPr>
      </w:pPr>
      <w:r>
        <w:pict>
          <v:shape id="_x0000_s1120" o:spid="_x0000_s1120" o:spt="202" type="#_x0000_t202" style="position:absolute;left:0pt;margin-left:28.25pt;margin-top:-219.85pt;height:91.6pt;width:8.75pt;z-index:251699200;mso-width-relative:page;mso-height-relative:page;" filled="f" stroked="f" coordsize="21600,21600">
            <v:path/>
            <v:fill on="f" focussize="0,0"/>
            <v:stroke on="f"/>
            <v:imagedata o:title=""/>
            <o:lock v:ext="edit" aspectratio="f"/>
            <v:textbox inset="0mm,0mm,0mm,0mm" style="layout-flow:vertical-ideographic;">
              <w:txbxContent>
                <w:p w14:paraId="55B642D8">
                  <w:pPr>
                    <w:spacing w:before="19" w:line="201" w:lineRule="auto"/>
                    <w:ind w:left="20"/>
                    <w:rPr>
                      <w:rFonts w:ascii="宋体" w:hAnsi="宋体" w:eastAsia="宋体" w:cs="宋体"/>
                      <w:sz w:val="12"/>
                      <w:szCs w:val="12"/>
                    </w:rPr>
                  </w:pPr>
                  <w:r>
                    <w:rPr>
                      <w:rFonts w:ascii="宋体" w:hAnsi="宋体" w:eastAsia="宋体" w:cs="宋体"/>
                      <w:spacing w:val="17"/>
                      <w:sz w:val="12"/>
                      <w:szCs w:val="12"/>
                    </w:rPr>
                    <w:t>回</w:t>
                  </w:r>
                  <w:r>
                    <w:rPr>
                      <w:rFonts w:ascii="宋体" w:hAnsi="宋体" w:eastAsia="宋体" w:cs="宋体"/>
                      <w:spacing w:val="31"/>
                      <w:w w:val="101"/>
                      <w:sz w:val="12"/>
                      <w:szCs w:val="12"/>
                    </w:rPr>
                    <w:t xml:space="preserve"> </w:t>
                  </w:r>
                  <w:r>
                    <w:rPr>
                      <w:rFonts w:ascii="宋体" w:hAnsi="宋体" w:eastAsia="宋体" w:cs="宋体"/>
                      <w:spacing w:val="17"/>
                      <w:sz w:val="12"/>
                      <w:szCs w:val="12"/>
                    </w:rPr>
                    <w:t>答</w:t>
                  </w:r>
                  <w:r>
                    <w:rPr>
                      <w:rFonts w:ascii="宋体" w:hAnsi="宋体" w:eastAsia="宋体" w:cs="宋体"/>
                      <w:spacing w:val="29"/>
                      <w:sz w:val="12"/>
                      <w:szCs w:val="12"/>
                    </w:rPr>
                    <w:t xml:space="preserve"> </w:t>
                  </w:r>
                  <w:r>
                    <w:rPr>
                      <w:rFonts w:ascii="宋体" w:hAnsi="宋体" w:eastAsia="宋体" w:cs="宋体"/>
                      <w:spacing w:val="17"/>
                      <w:sz w:val="12"/>
                      <w:szCs w:val="12"/>
                    </w:rPr>
                    <w:t>的</w:t>
                  </w:r>
                  <w:r>
                    <w:rPr>
                      <w:rFonts w:ascii="宋体" w:hAnsi="宋体" w:eastAsia="宋体" w:cs="宋体"/>
                      <w:spacing w:val="29"/>
                      <w:w w:val="101"/>
                      <w:sz w:val="12"/>
                      <w:szCs w:val="12"/>
                    </w:rPr>
                    <w:t xml:space="preserve"> </w:t>
                  </w:r>
                  <w:r>
                    <w:rPr>
                      <w:rFonts w:ascii="宋体" w:hAnsi="宋体" w:eastAsia="宋体" w:cs="宋体"/>
                      <w:spacing w:val="17"/>
                      <w:sz w:val="12"/>
                      <w:szCs w:val="12"/>
                    </w:rPr>
                    <w:t>准</w:t>
                  </w:r>
                  <w:r>
                    <w:rPr>
                      <w:rFonts w:ascii="宋体" w:hAnsi="宋体" w:eastAsia="宋体" w:cs="宋体"/>
                      <w:spacing w:val="29"/>
                      <w:w w:val="101"/>
                      <w:sz w:val="12"/>
                      <w:szCs w:val="12"/>
                    </w:rPr>
                    <w:t xml:space="preserve"> </w:t>
                  </w:r>
                  <w:r>
                    <w:rPr>
                      <w:rFonts w:ascii="宋体" w:hAnsi="宋体" w:eastAsia="宋体" w:cs="宋体"/>
                      <w:spacing w:val="17"/>
                      <w:sz w:val="12"/>
                      <w:szCs w:val="12"/>
                    </w:rPr>
                    <w:t>确</w:t>
                  </w:r>
                  <w:r>
                    <w:rPr>
                      <w:rFonts w:ascii="宋体" w:hAnsi="宋体" w:eastAsia="宋体" w:cs="宋体"/>
                      <w:spacing w:val="29"/>
                      <w:w w:val="101"/>
                      <w:sz w:val="12"/>
                      <w:szCs w:val="12"/>
                    </w:rPr>
                    <w:t xml:space="preserve"> </w:t>
                  </w:r>
                  <w:r>
                    <w:rPr>
                      <w:rFonts w:ascii="宋体" w:hAnsi="宋体" w:eastAsia="宋体" w:cs="宋体"/>
                      <w:spacing w:val="17"/>
                      <w:sz w:val="12"/>
                      <w:szCs w:val="12"/>
                    </w:rPr>
                    <w:t>率</w:t>
                  </w:r>
                  <w:r>
                    <w:rPr>
                      <w:rFonts w:ascii="宋体" w:hAnsi="宋体" w:eastAsia="宋体" w:cs="宋体"/>
                      <w:spacing w:val="29"/>
                      <w:sz w:val="12"/>
                      <w:szCs w:val="12"/>
                    </w:rPr>
                    <w:t xml:space="preserve"> </w:t>
                  </w:r>
                  <w:r>
                    <w:rPr>
                      <w:rFonts w:ascii="宋体" w:hAnsi="宋体" w:eastAsia="宋体" w:cs="宋体"/>
                      <w:spacing w:val="17"/>
                      <w:sz w:val="12"/>
                      <w:szCs w:val="12"/>
                    </w:rPr>
                    <w:t>(</w:t>
                  </w:r>
                  <w:r>
                    <w:rPr>
                      <w:rFonts w:ascii="宋体" w:hAnsi="宋体" w:eastAsia="宋体" w:cs="宋体"/>
                      <w:spacing w:val="34"/>
                      <w:sz w:val="12"/>
                      <w:szCs w:val="12"/>
                    </w:rPr>
                    <w:t xml:space="preserve"> </w:t>
                  </w:r>
                  <w:r>
                    <w:rPr>
                      <w:rFonts w:ascii="宋体" w:hAnsi="宋体" w:eastAsia="宋体" w:cs="宋体"/>
                      <w:spacing w:val="17"/>
                      <w:sz w:val="12"/>
                      <w:szCs w:val="12"/>
                    </w:rPr>
                    <w:t>%</w:t>
                  </w:r>
                  <w:r>
                    <w:rPr>
                      <w:rFonts w:ascii="宋体" w:hAnsi="宋体" w:eastAsia="宋体" w:cs="宋体"/>
                      <w:spacing w:val="44"/>
                      <w:w w:val="101"/>
                      <w:sz w:val="12"/>
                      <w:szCs w:val="12"/>
                    </w:rPr>
                    <w:t xml:space="preserve"> </w:t>
                  </w:r>
                  <w:r>
                    <w:rPr>
                      <w:rFonts w:ascii="宋体" w:hAnsi="宋体" w:eastAsia="宋体" w:cs="宋体"/>
                      <w:spacing w:val="17"/>
                      <w:sz w:val="12"/>
                      <w:szCs w:val="12"/>
                    </w:rPr>
                    <w:t>(</w:t>
                  </w:r>
                </w:p>
              </w:txbxContent>
            </v:textbox>
          </v:shape>
        </w:pict>
      </w:r>
      <w:r>
        <w:rPr>
          <w:rFonts w:ascii="楷体" w:hAnsi="楷体" w:eastAsia="楷体" w:cs="楷体"/>
          <w:spacing w:val="12"/>
          <w:sz w:val="25"/>
          <w:szCs w:val="25"/>
        </w:rPr>
        <w:t>图12-2拉文克劳魔法学院戴魔法帽的学</w:t>
      </w:r>
      <w:r>
        <w:rPr>
          <w:rFonts w:ascii="楷体" w:hAnsi="楷体" w:eastAsia="楷体" w:cs="楷体"/>
          <w:spacing w:val="11"/>
          <w:sz w:val="25"/>
          <w:szCs w:val="25"/>
        </w:rPr>
        <w:t>生中有多少人拥有魔法棒</w:t>
      </w:r>
    </w:p>
    <w:p w14:paraId="764DBB60">
      <w:pPr>
        <w:pStyle w:val="2"/>
        <w:spacing w:line="296" w:lineRule="auto"/>
      </w:pPr>
    </w:p>
    <w:p w14:paraId="7D8B93FE">
      <w:pPr>
        <w:spacing w:before="75" w:line="223" w:lineRule="auto"/>
        <w:ind w:left="219" w:right="3"/>
        <w:rPr>
          <w:rFonts w:ascii="楷体" w:hAnsi="楷体" w:eastAsia="楷体" w:cs="楷体"/>
          <w:sz w:val="23"/>
          <w:szCs w:val="23"/>
        </w:rPr>
      </w:pPr>
      <w:r>
        <w:rPr>
          <w:rFonts w:ascii="楷体" w:hAnsi="楷体" w:eastAsia="楷体" w:cs="楷体"/>
          <w:spacing w:val="24"/>
          <w:sz w:val="23"/>
          <w:szCs w:val="23"/>
        </w:rPr>
        <w:t>如果用自然频率的方式表述问题，孩子们就能解答复</w:t>
      </w:r>
      <w:r>
        <w:rPr>
          <w:rFonts w:ascii="楷体" w:hAnsi="楷体" w:eastAsia="楷体" w:cs="楷体"/>
          <w:spacing w:val="23"/>
          <w:sz w:val="23"/>
          <w:szCs w:val="23"/>
        </w:rPr>
        <w:t>杂的问题。使用图标时，1/5的</w:t>
      </w:r>
      <w:r>
        <w:rPr>
          <w:rFonts w:ascii="楷体" w:hAnsi="楷体" w:eastAsia="楷体" w:cs="楷体"/>
          <w:sz w:val="23"/>
          <w:szCs w:val="23"/>
        </w:rPr>
        <w:t xml:space="preserve"> </w:t>
      </w:r>
      <w:r>
        <w:rPr>
          <w:rFonts w:ascii="楷体" w:hAnsi="楷体" w:eastAsia="楷体" w:cs="楷体"/>
          <w:spacing w:val="24"/>
          <w:sz w:val="23"/>
          <w:szCs w:val="23"/>
        </w:rPr>
        <w:t>二年级学生和超过一半的四年级学生能够给出正确答案。这表明，如果使用这种方</w:t>
      </w:r>
      <w:r>
        <w:rPr>
          <w:rFonts w:ascii="楷体" w:hAnsi="楷体" w:eastAsia="楷体" w:cs="楷体"/>
          <w:spacing w:val="6"/>
          <w:sz w:val="23"/>
          <w:szCs w:val="23"/>
        </w:rPr>
        <w:t xml:space="preserve">  </w:t>
      </w:r>
      <w:r>
        <w:rPr>
          <w:rFonts w:ascii="楷体" w:hAnsi="楷体" w:eastAsia="楷体" w:cs="楷体"/>
          <w:spacing w:val="23"/>
          <w:sz w:val="23"/>
          <w:szCs w:val="23"/>
        </w:rPr>
        <w:t>法，孩子们甚至能够正确解答难倒医生的诊断问题。</w:t>
      </w:r>
    </w:p>
    <w:p w14:paraId="02AB3ECD">
      <w:pPr>
        <w:spacing w:before="333" w:line="275" w:lineRule="auto"/>
        <w:ind w:left="219" w:firstLine="619"/>
        <w:jc w:val="both"/>
        <w:rPr>
          <w:rFonts w:ascii="宋体" w:hAnsi="宋体" w:eastAsia="宋体" w:cs="宋体"/>
          <w:sz w:val="29"/>
          <w:szCs w:val="29"/>
        </w:rPr>
      </w:pPr>
      <w:r>
        <w:rPr>
          <w:rFonts w:ascii="宋体" w:hAnsi="宋体" w:eastAsia="宋体" w:cs="宋体"/>
          <w:spacing w:val="9"/>
          <w:sz w:val="29"/>
          <w:szCs w:val="29"/>
        </w:rPr>
        <w:t>总之，在图标的帮助下，大多数四年级学生都能够正确解答令很多</w:t>
      </w:r>
      <w:r>
        <w:rPr>
          <w:rFonts w:ascii="宋体" w:hAnsi="宋体" w:eastAsia="宋体" w:cs="宋体"/>
          <w:spacing w:val="5"/>
          <w:sz w:val="29"/>
          <w:szCs w:val="29"/>
        </w:rPr>
        <w:t xml:space="preserve"> </w:t>
      </w:r>
      <w:r>
        <w:rPr>
          <w:rFonts w:ascii="宋体" w:hAnsi="宋体" w:eastAsia="宋体" w:cs="宋体"/>
          <w:spacing w:val="9"/>
          <w:sz w:val="29"/>
          <w:szCs w:val="29"/>
        </w:rPr>
        <w:t>医生束手无策的问题。自然频率和图标是否也有助于学习能力较低的学</w:t>
      </w:r>
      <w:r>
        <w:rPr>
          <w:rFonts w:ascii="宋体" w:hAnsi="宋体" w:eastAsia="宋体" w:cs="宋体"/>
          <w:spacing w:val="16"/>
          <w:sz w:val="29"/>
          <w:szCs w:val="29"/>
        </w:rPr>
        <w:t xml:space="preserve"> </w:t>
      </w:r>
      <w:r>
        <w:rPr>
          <w:rFonts w:ascii="宋体" w:hAnsi="宋体" w:eastAsia="宋体" w:cs="宋体"/>
          <w:spacing w:val="14"/>
          <w:sz w:val="29"/>
          <w:szCs w:val="29"/>
        </w:rPr>
        <w:t>生提高数学能力呢?令人惊奇的是，这些学生解答问题的表现和其他学</w:t>
      </w:r>
      <w:r>
        <w:rPr>
          <w:rFonts w:ascii="宋体" w:hAnsi="宋体" w:eastAsia="宋体" w:cs="宋体"/>
          <w:spacing w:val="6"/>
          <w:sz w:val="29"/>
          <w:szCs w:val="29"/>
        </w:rPr>
        <w:t xml:space="preserve"> </w:t>
      </w:r>
      <w:r>
        <w:rPr>
          <w:rFonts w:ascii="宋体" w:hAnsi="宋体" w:eastAsia="宋体" w:cs="宋体"/>
          <w:spacing w:val="9"/>
          <w:sz w:val="29"/>
          <w:szCs w:val="29"/>
        </w:rPr>
        <w:t>生不相上下，并且也受益于图标。这表明问题并不在于人的天赋，而在</w:t>
      </w:r>
      <w:r>
        <w:rPr>
          <w:rFonts w:ascii="宋体" w:hAnsi="宋体" w:eastAsia="宋体" w:cs="宋体"/>
          <w:spacing w:val="15"/>
          <w:sz w:val="29"/>
          <w:szCs w:val="29"/>
        </w:rPr>
        <w:t xml:space="preserve"> </w:t>
      </w:r>
      <w:r>
        <w:rPr>
          <w:rFonts w:ascii="宋体" w:hAnsi="宋体" w:eastAsia="宋体" w:cs="宋体"/>
          <w:spacing w:val="5"/>
          <w:sz w:val="29"/>
          <w:szCs w:val="29"/>
        </w:rPr>
        <w:t>于信息沟通的方式。</w:t>
      </w:r>
    </w:p>
    <w:p w14:paraId="570310E5">
      <w:pPr>
        <w:spacing w:before="332" w:line="244" w:lineRule="auto"/>
        <w:ind w:left="219" w:firstLine="619"/>
        <w:jc w:val="both"/>
        <w:rPr>
          <w:rFonts w:ascii="宋体" w:hAnsi="宋体" w:eastAsia="宋体" w:cs="宋体"/>
          <w:sz w:val="29"/>
          <w:szCs w:val="29"/>
        </w:rPr>
      </w:pPr>
      <w:r>
        <w:rPr>
          <w:rFonts w:ascii="宋体" w:hAnsi="宋体" w:eastAsia="宋体" w:cs="宋体"/>
          <w:spacing w:val="9"/>
          <w:sz w:val="29"/>
          <w:szCs w:val="29"/>
        </w:rPr>
        <w:t>现在，你和四年级的学生都有了一种工具，可以用</w:t>
      </w:r>
      <w:r>
        <w:rPr>
          <w:rFonts w:ascii="宋体" w:hAnsi="宋体" w:eastAsia="宋体" w:cs="宋体"/>
          <w:spacing w:val="8"/>
          <w:sz w:val="29"/>
          <w:szCs w:val="29"/>
        </w:rPr>
        <w:t>来解决有关医学</w:t>
      </w:r>
      <w:r>
        <w:rPr>
          <w:rFonts w:ascii="宋体" w:hAnsi="宋体" w:eastAsia="宋体" w:cs="宋体"/>
          <w:sz w:val="29"/>
          <w:szCs w:val="29"/>
        </w:rPr>
        <w:t xml:space="preserve"> </w:t>
      </w:r>
      <w:r>
        <w:rPr>
          <w:rFonts w:ascii="宋体" w:hAnsi="宋体" w:eastAsia="宋体" w:cs="宋体"/>
          <w:spacing w:val="10"/>
          <w:sz w:val="29"/>
          <w:szCs w:val="29"/>
        </w:rPr>
        <w:t>检查结果或魔法棒的概率问题。只要我们改变教学方法，孩</w:t>
      </w:r>
      <w:r>
        <w:rPr>
          <w:rFonts w:ascii="宋体" w:hAnsi="宋体" w:eastAsia="宋体" w:cs="宋体"/>
          <w:spacing w:val="9"/>
          <w:sz w:val="29"/>
          <w:szCs w:val="29"/>
        </w:rPr>
        <w:t>子们就可以</w:t>
      </w:r>
      <w:r>
        <w:rPr>
          <w:rFonts w:ascii="宋体" w:hAnsi="宋体" w:eastAsia="宋体" w:cs="宋体"/>
          <w:sz w:val="29"/>
          <w:szCs w:val="29"/>
        </w:rPr>
        <w:t xml:space="preserve"> </w:t>
      </w:r>
      <w:r>
        <w:rPr>
          <w:rFonts w:ascii="宋体" w:hAnsi="宋体" w:eastAsia="宋体" w:cs="宋体"/>
          <w:spacing w:val="6"/>
          <w:sz w:val="29"/>
          <w:szCs w:val="29"/>
        </w:rPr>
        <w:t>学会和使用有效的思考工具。</w:t>
      </w:r>
    </w:p>
    <w:p w14:paraId="61086DE7">
      <w:pPr>
        <w:spacing w:line="244" w:lineRule="auto"/>
        <w:rPr>
          <w:rFonts w:ascii="宋体" w:hAnsi="宋体" w:eastAsia="宋体" w:cs="宋体"/>
          <w:sz w:val="29"/>
          <w:szCs w:val="29"/>
        </w:rPr>
        <w:sectPr>
          <w:type w:val="continuous"/>
          <w:pgSz w:w="12240" w:h="15840"/>
          <w:pgMar w:top="400" w:right="1513" w:bottom="400" w:left="1210" w:header="0" w:footer="0" w:gutter="0"/>
          <w:cols w:equalWidth="0" w:num="1">
            <w:col w:w="9517"/>
          </w:cols>
        </w:sectPr>
      </w:pPr>
    </w:p>
    <w:p w14:paraId="741DB874">
      <w:pPr>
        <w:pStyle w:val="2"/>
        <w:spacing w:line="276" w:lineRule="auto"/>
      </w:pPr>
    </w:p>
    <w:p w14:paraId="7EB83F3B">
      <w:pPr>
        <w:pStyle w:val="2"/>
        <w:spacing w:line="276" w:lineRule="auto"/>
      </w:pPr>
    </w:p>
    <w:p w14:paraId="268EE404">
      <w:pPr>
        <w:pStyle w:val="2"/>
        <w:spacing w:line="277" w:lineRule="auto"/>
      </w:pPr>
    </w:p>
    <w:p w14:paraId="0B94D79B">
      <w:pPr>
        <w:pStyle w:val="2"/>
        <w:spacing w:line="277" w:lineRule="auto"/>
      </w:pPr>
    </w:p>
    <w:p w14:paraId="4178EE2D">
      <w:pPr>
        <w:pStyle w:val="2"/>
        <w:spacing w:line="277" w:lineRule="auto"/>
      </w:pPr>
    </w:p>
    <w:p w14:paraId="35497016">
      <w:pPr>
        <w:pStyle w:val="2"/>
        <w:spacing w:line="277" w:lineRule="auto"/>
      </w:pPr>
    </w:p>
    <w:p w14:paraId="76CABBCB">
      <w:pPr>
        <w:spacing w:before="127" w:line="574" w:lineRule="exact"/>
        <w:ind w:left="8"/>
        <w:rPr>
          <w:rFonts w:ascii="宋体" w:hAnsi="宋体" w:eastAsia="宋体" w:cs="宋体"/>
          <w:sz w:val="39"/>
          <w:szCs w:val="39"/>
        </w:rPr>
      </w:pPr>
      <w:r>
        <w:rPr>
          <w:rFonts w:ascii="Times New Roman" w:hAnsi="Times New Roman" w:eastAsia="Times New Roman" w:cs="Times New Roman"/>
          <w:spacing w:val="-2"/>
          <w:position w:val="3"/>
          <w:sz w:val="39"/>
          <w:szCs w:val="39"/>
        </w:rPr>
        <w:t>2.</w:t>
      </w:r>
      <w:r>
        <w:rPr>
          <w:rFonts w:ascii="宋体" w:hAnsi="宋体" w:eastAsia="宋体" w:cs="宋体"/>
          <w:spacing w:val="-2"/>
          <w:position w:val="3"/>
          <w:sz w:val="39"/>
          <w:szCs w:val="39"/>
        </w:rPr>
        <w:t>学校都应该秉持的两个教学原则</w:t>
      </w:r>
    </w:p>
    <w:p w14:paraId="62735B87">
      <w:pPr>
        <w:pStyle w:val="2"/>
        <w:spacing w:line="303" w:lineRule="auto"/>
      </w:pPr>
    </w:p>
    <w:p w14:paraId="26787A74">
      <w:pPr>
        <w:spacing w:before="127" w:line="220" w:lineRule="auto"/>
        <w:ind w:left="11"/>
        <w:rPr>
          <w:rFonts w:ascii="宋体" w:hAnsi="宋体" w:eastAsia="宋体" w:cs="宋体"/>
          <w:sz w:val="39"/>
          <w:szCs w:val="39"/>
        </w:rPr>
      </w:pPr>
      <w:r>
        <w:rPr>
          <w:rFonts w:ascii="宋体" w:hAnsi="宋体" w:eastAsia="宋体" w:cs="宋体"/>
          <w:spacing w:val="5"/>
          <w:sz w:val="39"/>
          <w:szCs w:val="39"/>
        </w:rPr>
        <w:t>教授现实生活问题的解决方法</w:t>
      </w:r>
    </w:p>
    <w:p w14:paraId="311A75CF">
      <w:pPr>
        <w:spacing w:before="332" w:line="264" w:lineRule="auto"/>
        <w:ind w:left="1" w:right="49" w:firstLine="600"/>
        <w:rPr>
          <w:rFonts w:ascii="宋体" w:hAnsi="宋体" w:eastAsia="宋体" w:cs="宋体"/>
          <w:sz w:val="30"/>
          <w:szCs w:val="30"/>
        </w:rPr>
      </w:pPr>
      <w:r>
        <w:rPr>
          <w:rFonts w:ascii="宋体" w:hAnsi="宋体" w:eastAsia="宋体" w:cs="宋体"/>
          <w:spacing w:val="-1"/>
          <w:sz w:val="30"/>
          <w:szCs w:val="30"/>
        </w:rPr>
        <w:t>孩子们在学校要学习代数、几何、微积分等知识，换句话说，他们</w:t>
      </w:r>
      <w:r>
        <w:rPr>
          <w:rFonts w:ascii="宋体" w:hAnsi="宋体" w:eastAsia="宋体" w:cs="宋体"/>
          <w:spacing w:val="17"/>
          <w:sz w:val="30"/>
          <w:szCs w:val="30"/>
        </w:rPr>
        <w:t xml:space="preserve"> </w:t>
      </w:r>
      <w:r>
        <w:rPr>
          <w:rFonts w:ascii="宋体" w:hAnsi="宋体" w:eastAsia="宋体" w:cs="宋体"/>
          <w:sz w:val="30"/>
          <w:szCs w:val="30"/>
        </w:rPr>
        <w:t>所学的是有关确定性的数学知识，而不是关</w:t>
      </w:r>
      <w:r>
        <w:rPr>
          <w:rFonts w:ascii="宋体" w:hAnsi="宋体" w:eastAsia="宋体" w:cs="宋体"/>
          <w:spacing w:val="-1"/>
          <w:sz w:val="30"/>
          <w:szCs w:val="30"/>
        </w:rPr>
        <w:t>于不确定性的数学知识，即</w:t>
      </w:r>
      <w:r>
        <w:rPr>
          <w:rFonts w:ascii="宋体" w:hAnsi="宋体" w:eastAsia="宋体" w:cs="宋体"/>
          <w:sz w:val="30"/>
          <w:szCs w:val="30"/>
        </w:rPr>
        <w:t xml:space="preserve"> 统计学思维。我们中有多少人需要在工作中</w:t>
      </w:r>
      <w:r>
        <w:rPr>
          <w:rFonts w:ascii="宋体" w:hAnsi="宋体" w:eastAsia="宋体" w:cs="宋体"/>
          <w:spacing w:val="-1"/>
          <w:sz w:val="30"/>
          <w:szCs w:val="30"/>
        </w:rPr>
        <w:t>或生活中计算二次方程式、</w:t>
      </w:r>
      <w:r>
        <w:rPr>
          <w:rFonts w:ascii="宋体" w:hAnsi="宋体" w:eastAsia="宋体" w:cs="宋体"/>
          <w:sz w:val="30"/>
          <w:szCs w:val="30"/>
        </w:rPr>
        <w:t xml:space="preserve"> 立方体和平面相交截面的面积或无理数呢？</w:t>
      </w:r>
      <w:r>
        <w:rPr>
          <w:rFonts w:ascii="宋体" w:hAnsi="宋体" w:eastAsia="宋体" w:cs="宋体"/>
          <w:spacing w:val="-1"/>
          <w:sz w:val="30"/>
          <w:szCs w:val="30"/>
        </w:rPr>
        <w:t>教育机构声称，教授孩子们</w:t>
      </w:r>
      <w:r>
        <w:rPr>
          <w:rFonts w:ascii="宋体" w:hAnsi="宋体" w:eastAsia="宋体" w:cs="宋体"/>
          <w:sz w:val="30"/>
          <w:szCs w:val="30"/>
        </w:rPr>
        <w:t xml:space="preserve"> 代数和几何学能够提高他们的思维能力和解</w:t>
      </w:r>
      <w:r>
        <w:rPr>
          <w:rFonts w:ascii="宋体" w:hAnsi="宋体" w:eastAsia="宋体" w:cs="宋体"/>
          <w:spacing w:val="-1"/>
          <w:sz w:val="30"/>
          <w:szCs w:val="30"/>
        </w:rPr>
        <w:t>决问题的能力。如果真是这</w:t>
      </w:r>
      <w:r>
        <w:rPr>
          <w:rFonts w:ascii="宋体" w:hAnsi="宋体" w:eastAsia="宋体" w:cs="宋体"/>
          <w:sz w:val="30"/>
          <w:szCs w:val="30"/>
        </w:rPr>
        <w:t xml:space="preserve"> </w:t>
      </w:r>
      <w:r>
        <w:rPr>
          <w:rFonts w:ascii="宋体" w:hAnsi="宋体" w:eastAsia="宋体" w:cs="宋体"/>
          <w:spacing w:val="-1"/>
          <w:sz w:val="30"/>
          <w:szCs w:val="30"/>
        </w:rPr>
        <w:t>样，就不会有那么多医生不懂卫生统计学，也不会有那么多律师不懂</w:t>
      </w:r>
    </w:p>
    <w:p w14:paraId="3B321D0F">
      <w:pPr>
        <w:spacing w:before="6" w:line="273" w:lineRule="auto"/>
        <w:ind w:left="1" w:hanging="1"/>
        <w:rPr>
          <w:rFonts w:ascii="宋体" w:hAnsi="宋体" w:eastAsia="宋体" w:cs="宋体"/>
          <w:sz w:val="30"/>
          <w:szCs w:val="30"/>
        </w:rPr>
      </w:pPr>
      <w:r>
        <w:rPr>
          <w:rFonts w:ascii="Times New Roman" w:hAnsi="Times New Roman" w:eastAsia="Times New Roman" w:cs="Times New Roman"/>
          <w:sz w:val="30"/>
          <w:szCs w:val="30"/>
        </w:rPr>
        <w:t>DNA</w:t>
      </w:r>
      <w:r>
        <w:rPr>
          <w:rFonts w:ascii="宋体" w:hAnsi="宋体" w:eastAsia="宋体" w:cs="宋体"/>
          <w:sz w:val="30"/>
          <w:szCs w:val="30"/>
        </w:rPr>
        <w:t>测试结果了。</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20</w:t>
      </w:r>
      <w:r>
        <w:rPr>
          <w:rFonts w:ascii="宋体" w:hAnsi="宋体" w:eastAsia="宋体" w:cs="宋体"/>
          <w:sz w:val="30"/>
          <w:szCs w:val="30"/>
        </w:rPr>
        <w:t>年代的心理学家桑代</w:t>
      </w:r>
      <w:r>
        <w:rPr>
          <w:rFonts w:ascii="宋体" w:hAnsi="宋体" w:eastAsia="宋体" w:cs="宋体"/>
          <w:spacing w:val="-1"/>
          <w:sz w:val="30"/>
          <w:szCs w:val="30"/>
        </w:rPr>
        <w:t>克和当代的研究都未能</w:t>
      </w:r>
      <w:r>
        <w:rPr>
          <w:rFonts w:ascii="宋体" w:hAnsi="宋体" w:eastAsia="宋体" w:cs="宋体"/>
          <w:sz w:val="30"/>
          <w:szCs w:val="30"/>
        </w:rPr>
        <w:t xml:space="preserve"> 证明这些抽象的数学知识的积极影响。所以</w:t>
      </w:r>
      <w:r>
        <w:rPr>
          <w:rFonts w:ascii="宋体" w:hAnsi="宋体" w:eastAsia="宋体" w:cs="宋体"/>
          <w:spacing w:val="-1"/>
          <w:sz w:val="30"/>
          <w:szCs w:val="30"/>
        </w:rPr>
        <w:t>，如果我们希望下一代能够</w:t>
      </w:r>
      <w:r>
        <w:rPr>
          <w:rFonts w:ascii="宋体" w:hAnsi="宋体" w:eastAsia="宋体" w:cs="宋体"/>
          <w:sz w:val="30"/>
          <w:szCs w:val="30"/>
        </w:rPr>
        <w:t xml:space="preserve"> 及早解决问题，那么最好教给他们必要的认</w:t>
      </w:r>
      <w:r>
        <w:rPr>
          <w:rFonts w:ascii="宋体" w:hAnsi="宋体" w:eastAsia="宋体" w:cs="宋体"/>
          <w:spacing w:val="-1"/>
          <w:sz w:val="30"/>
          <w:szCs w:val="30"/>
        </w:rPr>
        <w:t>知技能，而非抽象的理论和</w:t>
      </w:r>
      <w:r>
        <w:rPr>
          <w:rFonts w:ascii="宋体" w:hAnsi="宋体" w:eastAsia="宋体" w:cs="宋体"/>
          <w:sz w:val="30"/>
          <w:szCs w:val="30"/>
        </w:rPr>
        <w:t xml:space="preserve"> </w:t>
      </w:r>
      <w:r>
        <w:rPr>
          <w:rFonts w:ascii="宋体" w:hAnsi="宋体" w:eastAsia="宋体" w:cs="宋体"/>
          <w:spacing w:val="-4"/>
          <w:sz w:val="30"/>
          <w:szCs w:val="30"/>
        </w:rPr>
        <w:t>方法。</w:t>
      </w:r>
    </w:p>
    <w:p w14:paraId="3624EDCA">
      <w:pPr>
        <w:spacing w:before="297" w:line="268" w:lineRule="auto"/>
        <w:ind w:left="3" w:right="49" w:firstLine="603"/>
        <w:rPr>
          <w:rFonts w:ascii="宋体" w:hAnsi="宋体" w:eastAsia="宋体" w:cs="宋体"/>
          <w:sz w:val="30"/>
          <w:szCs w:val="30"/>
        </w:rPr>
      </w:pPr>
      <w:r>
        <w:rPr>
          <w:rFonts w:ascii="宋体" w:hAnsi="宋体" w:eastAsia="宋体" w:cs="宋体"/>
          <w:spacing w:val="-1"/>
          <w:sz w:val="30"/>
          <w:szCs w:val="30"/>
        </w:rPr>
        <w:t>为了达到这一目的，统计学思维可以被视为生活中最重要的数学分</w:t>
      </w:r>
      <w:r>
        <w:rPr>
          <w:rFonts w:ascii="宋体" w:hAnsi="宋体" w:eastAsia="宋体" w:cs="宋体"/>
          <w:spacing w:val="12"/>
          <w:sz w:val="30"/>
          <w:szCs w:val="30"/>
        </w:rPr>
        <w:t xml:space="preserve"> </w:t>
      </w:r>
      <w:r>
        <w:rPr>
          <w:rFonts w:ascii="宋体" w:hAnsi="宋体" w:eastAsia="宋体" w:cs="宋体"/>
          <w:spacing w:val="-1"/>
          <w:sz w:val="30"/>
          <w:szCs w:val="30"/>
        </w:rPr>
        <w:t>支，也是孩子们最感兴趣的知识之一。具备统计学思维意味着人们拥有</w:t>
      </w:r>
      <w:r>
        <w:rPr>
          <w:rFonts w:ascii="宋体" w:hAnsi="宋体" w:eastAsia="宋体" w:cs="宋体"/>
          <w:spacing w:val="18"/>
          <w:sz w:val="30"/>
          <w:szCs w:val="30"/>
        </w:rPr>
        <w:t xml:space="preserve"> </w:t>
      </w:r>
      <w:r>
        <w:rPr>
          <w:rFonts w:ascii="宋体" w:hAnsi="宋体" w:eastAsia="宋体" w:cs="宋体"/>
          <w:spacing w:val="-1"/>
          <w:sz w:val="30"/>
          <w:szCs w:val="30"/>
        </w:rPr>
        <w:t>了解决现实生活中各种问题的工具。教授统计学思维时，不能将其当作</w:t>
      </w:r>
      <w:r>
        <w:rPr>
          <w:rFonts w:ascii="宋体" w:hAnsi="宋体" w:eastAsia="宋体" w:cs="宋体"/>
          <w:spacing w:val="18"/>
          <w:sz w:val="30"/>
          <w:szCs w:val="30"/>
        </w:rPr>
        <w:t xml:space="preserve"> </w:t>
      </w:r>
      <w:r>
        <w:rPr>
          <w:rFonts w:ascii="宋体" w:hAnsi="宋体" w:eastAsia="宋体" w:cs="宋体"/>
          <w:spacing w:val="-1"/>
          <w:sz w:val="30"/>
          <w:szCs w:val="30"/>
        </w:rPr>
        <w:t>纯粹的数学问题，不应该让儿童和青少年使用某一特定的公式机械地解</w:t>
      </w:r>
      <w:r>
        <w:rPr>
          <w:rFonts w:ascii="宋体" w:hAnsi="宋体" w:eastAsia="宋体" w:cs="宋体"/>
          <w:spacing w:val="18"/>
          <w:sz w:val="30"/>
          <w:szCs w:val="30"/>
        </w:rPr>
        <w:t xml:space="preserve"> </w:t>
      </w:r>
      <w:r>
        <w:rPr>
          <w:rFonts w:ascii="宋体" w:hAnsi="宋体" w:eastAsia="宋体" w:cs="宋体"/>
          <w:spacing w:val="-1"/>
          <w:sz w:val="30"/>
          <w:szCs w:val="30"/>
        </w:rPr>
        <w:t>答问题，而应该鼓励他们找到解决现实问题的方法。另外，激发好奇心</w:t>
      </w:r>
      <w:r>
        <w:rPr>
          <w:rFonts w:ascii="宋体" w:hAnsi="宋体" w:eastAsia="宋体" w:cs="宋体"/>
          <w:spacing w:val="18"/>
          <w:sz w:val="30"/>
          <w:szCs w:val="30"/>
        </w:rPr>
        <w:t xml:space="preserve"> </w:t>
      </w:r>
      <w:r>
        <w:rPr>
          <w:rFonts w:ascii="宋体" w:hAnsi="宋体" w:eastAsia="宋体" w:cs="宋体"/>
          <w:spacing w:val="-1"/>
          <w:sz w:val="30"/>
          <w:szCs w:val="30"/>
        </w:rPr>
        <w:t>也同样重要，比如让学生通过做实验来回答问题。例如，</w:t>
      </w:r>
      <w:r>
        <w:rPr>
          <w:rFonts w:ascii="Times New Roman" w:hAnsi="Times New Roman" w:eastAsia="Times New Roman" w:cs="Times New Roman"/>
          <w:spacing w:val="-1"/>
          <w:sz w:val="30"/>
          <w:szCs w:val="30"/>
        </w:rPr>
        <w:t>“</w:t>
      </w:r>
      <w:r>
        <w:rPr>
          <w:rFonts w:ascii="宋体" w:hAnsi="宋体" w:eastAsia="宋体" w:cs="宋体"/>
          <w:spacing w:val="-1"/>
          <w:sz w:val="30"/>
          <w:szCs w:val="30"/>
        </w:rPr>
        <w:t>有人能边倒</w:t>
      </w:r>
      <w:r>
        <w:rPr>
          <w:rFonts w:ascii="宋体" w:hAnsi="宋体" w:eastAsia="宋体" w:cs="宋体"/>
          <w:spacing w:val="9"/>
          <w:sz w:val="30"/>
          <w:szCs w:val="30"/>
        </w:rPr>
        <w:t xml:space="preserve">  </w:t>
      </w:r>
      <w:r>
        <w:rPr>
          <w:rFonts w:ascii="宋体" w:hAnsi="宋体" w:eastAsia="宋体" w:cs="宋体"/>
          <w:spacing w:val="-1"/>
          <w:sz w:val="30"/>
          <w:szCs w:val="30"/>
        </w:rPr>
        <w:t>立边喝水吗？</w:t>
      </w:r>
      <w:r>
        <w:rPr>
          <w:rFonts w:ascii="Times New Roman" w:hAnsi="Times New Roman" w:eastAsia="Times New Roman" w:cs="Times New Roman"/>
          <w:spacing w:val="-1"/>
          <w:sz w:val="30"/>
          <w:szCs w:val="30"/>
        </w:rPr>
        <w:t>”</w:t>
      </w:r>
      <w:r>
        <w:rPr>
          <w:rFonts w:ascii="宋体" w:hAnsi="宋体" w:eastAsia="宋体" w:cs="宋体"/>
          <w:spacing w:val="-1"/>
          <w:sz w:val="30"/>
          <w:szCs w:val="30"/>
        </w:rPr>
        <w:t>不要告诉他们答案，让他们自己想办法解答，我敢保证</w:t>
      </w:r>
      <w:r>
        <w:rPr>
          <w:rFonts w:ascii="宋体" w:hAnsi="宋体" w:eastAsia="宋体" w:cs="宋体"/>
          <w:spacing w:val="9"/>
          <w:sz w:val="30"/>
          <w:szCs w:val="30"/>
        </w:rPr>
        <w:t xml:space="preserve">  </w:t>
      </w:r>
      <w:r>
        <w:rPr>
          <w:rFonts w:ascii="宋体" w:hAnsi="宋体" w:eastAsia="宋体" w:cs="宋体"/>
          <w:spacing w:val="-1"/>
          <w:sz w:val="30"/>
          <w:szCs w:val="30"/>
        </w:rPr>
        <w:t>他们能够做到。应该先教授学生在日常生活中有用的知识，再教授他们</w:t>
      </w:r>
      <w:r>
        <w:rPr>
          <w:rFonts w:ascii="宋体" w:hAnsi="宋体" w:eastAsia="宋体" w:cs="宋体"/>
          <w:spacing w:val="18"/>
          <w:sz w:val="30"/>
          <w:szCs w:val="30"/>
        </w:rPr>
        <w:t xml:space="preserve"> </w:t>
      </w:r>
      <w:r>
        <w:rPr>
          <w:rFonts w:ascii="宋体" w:hAnsi="宋体" w:eastAsia="宋体" w:cs="宋体"/>
          <w:spacing w:val="-1"/>
          <w:sz w:val="30"/>
          <w:szCs w:val="30"/>
        </w:rPr>
        <w:t>成为数学家所需要的知识。如果教学以解决实际问题而非教授抽象理论</w:t>
      </w:r>
      <w:r>
        <w:rPr>
          <w:rFonts w:ascii="宋体" w:hAnsi="宋体" w:eastAsia="宋体" w:cs="宋体"/>
          <w:spacing w:val="18"/>
          <w:sz w:val="30"/>
          <w:szCs w:val="30"/>
        </w:rPr>
        <w:t xml:space="preserve"> </w:t>
      </w:r>
      <w:r>
        <w:rPr>
          <w:rFonts w:ascii="宋体" w:hAnsi="宋体" w:eastAsia="宋体" w:cs="宋体"/>
          <w:spacing w:val="-1"/>
          <w:sz w:val="30"/>
          <w:szCs w:val="30"/>
        </w:rPr>
        <w:t>为主要目的，就需要清晰的表达、能够亲手实践的工具和睿智的经验法</w:t>
      </w:r>
      <w:r>
        <w:rPr>
          <w:rFonts w:ascii="宋体" w:hAnsi="宋体" w:eastAsia="宋体" w:cs="宋体"/>
          <w:spacing w:val="18"/>
          <w:sz w:val="30"/>
          <w:szCs w:val="30"/>
        </w:rPr>
        <w:t xml:space="preserve"> </w:t>
      </w:r>
      <w:r>
        <w:rPr>
          <w:rFonts w:ascii="宋体" w:hAnsi="宋体" w:eastAsia="宋体" w:cs="宋体"/>
          <w:spacing w:val="-1"/>
          <w:sz w:val="30"/>
          <w:szCs w:val="30"/>
        </w:rPr>
        <w:t>则。要实现这些改变，我们先得培训教师。</w:t>
      </w:r>
    </w:p>
    <w:p w14:paraId="2B9D1362">
      <w:pPr>
        <w:spacing w:before="350" w:line="220" w:lineRule="auto"/>
        <w:ind w:left="12"/>
        <w:rPr>
          <w:rFonts w:ascii="宋体" w:hAnsi="宋体" w:eastAsia="宋体" w:cs="宋体"/>
          <w:sz w:val="39"/>
          <w:szCs w:val="39"/>
        </w:rPr>
      </w:pPr>
      <w:r>
        <w:rPr>
          <w:rFonts w:ascii="宋体" w:hAnsi="宋体" w:eastAsia="宋体" w:cs="宋体"/>
          <w:spacing w:val="5"/>
          <w:sz w:val="39"/>
          <w:szCs w:val="39"/>
        </w:rPr>
        <w:t>不要为考试而教，要为生活而教</w:t>
      </w:r>
    </w:p>
    <w:p w14:paraId="24550943">
      <w:pPr>
        <w:spacing w:line="220" w:lineRule="auto"/>
        <w:rPr>
          <w:rFonts w:ascii="宋体" w:hAnsi="宋体" w:eastAsia="宋体" w:cs="宋体"/>
          <w:sz w:val="39"/>
          <w:szCs w:val="39"/>
        </w:rPr>
        <w:sectPr>
          <w:pgSz w:w="12240" w:h="15840"/>
          <w:pgMar w:top="400" w:right="1450" w:bottom="400" w:left="1448" w:header="0" w:footer="0" w:gutter="0"/>
          <w:cols w:space="720" w:num="1"/>
        </w:sectPr>
      </w:pPr>
    </w:p>
    <w:p w14:paraId="36C7EC3D">
      <w:pPr>
        <w:pStyle w:val="2"/>
        <w:spacing w:line="249" w:lineRule="auto"/>
      </w:pPr>
    </w:p>
    <w:p w14:paraId="03553443">
      <w:pPr>
        <w:pStyle w:val="2"/>
        <w:spacing w:line="249" w:lineRule="auto"/>
      </w:pPr>
    </w:p>
    <w:p w14:paraId="55A4096C">
      <w:pPr>
        <w:pStyle w:val="2"/>
        <w:spacing w:line="249" w:lineRule="auto"/>
      </w:pPr>
    </w:p>
    <w:p w14:paraId="1B9C6F56">
      <w:pPr>
        <w:pStyle w:val="2"/>
        <w:spacing w:line="249" w:lineRule="auto"/>
      </w:pPr>
    </w:p>
    <w:p w14:paraId="0E37C8EC">
      <w:pPr>
        <w:spacing w:before="98" w:line="268" w:lineRule="auto"/>
        <w:ind w:firstLine="600"/>
        <w:rPr>
          <w:rFonts w:ascii="宋体" w:hAnsi="宋体" w:eastAsia="宋体" w:cs="宋体"/>
          <w:sz w:val="30"/>
          <w:szCs w:val="30"/>
        </w:rPr>
      </w:pPr>
      <w:r>
        <w:rPr>
          <w:rFonts w:ascii="宋体" w:hAnsi="宋体" w:eastAsia="宋体" w:cs="宋体"/>
          <w:spacing w:val="-1"/>
          <w:sz w:val="30"/>
          <w:szCs w:val="30"/>
        </w:rPr>
        <w:t>政治家塞内加是古罗马皇帝尼禄的导师，他曾说过：</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我们不是在</w:t>
      </w:r>
      <w:r>
        <w:rPr>
          <w:rFonts w:ascii="宋体" w:hAnsi="宋体" w:eastAsia="宋体" w:cs="宋体"/>
          <w:spacing w:val="8"/>
          <w:sz w:val="30"/>
          <w:szCs w:val="30"/>
        </w:rPr>
        <w:t xml:space="preserve">  </w:t>
      </w:r>
      <w:r>
        <w:rPr>
          <w:rFonts w:ascii="宋体" w:hAnsi="宋体" w:eastAsia="宋体" w:cs="宋体"/>
          <w:sz w:val="30"/>
          <w:szCs w:val="30"/>
        </w:rPr>
        <w:t>为生活学习，而是为学校学习。</w:t>
      </w:r>
      <w:r>
        <w:rPr>
          <w:rFonts w:ascii="Times New Roman" w:hAnsi="Times New Roman" w:eastAsia="Times New Roman" w:cs="Times New Roman"/>
          <w:sz w:val="30"/>
          <w:szCs w:val="30"/>
        </w:rPr>
        <w:t>”</w:t>
      </w:r>
      <w:r>
        <w:rPr>
          <w:rFonts w:ascii="宋体" w:hAnsi="宋体" w:eastAsia="宋体" w:cs="宋体"/>
          <w:sz w:val="30"/>
          <w:szCs w:val="30"/>
        </w:rPr>
        <w:t>时至今日</w:t>
      </w:r>
      <w:r>
        <w:rPr>
          <w:rFonts w:ascii="宋体" w:hAnsi="宋体" w:eastAsia="宋体" w:cs="宋体"/>
          <w:spacing w:val="-1"/>
          <w:sz w:val="30"/>
          <w:szCs w:val="30"/>
        </w:rPr>
        <w:t>，这种状况几乎没有任何变</w:t>
      </w:r>
      <w:r>
        <w:rPr>
          <w:rFonts w:ascii="宋体" w:hAnsi="宋体" w:eastAsia="宋体" w:cs="宋体"/>
          <w:sz w:val="30"/>
          <w:szCs w:val="30"/>
        </w:rPr>
        <w:t xml:space="preserve">  化：教师、家长和学生都在为学术能力评估测</w:t>
      </w:r>
      <w:r>
        <w:rPr>
          <w:rFonts w:ascii="宋体" w:hAnsi="宋体" w:eastAsia="宋体" w:cs="宋体"/>
          <w:spacing w:val="-1"/>
          <w:sz w:val="30"/>
          <w:szCs w:val="30"/>
        </w:rPr>
        <w:t>试（</w:t>
      </w:r>
      <w:r>
        <w:rPr>
          <w:rFonts w:ascii="Times New Roman" w:hAnsi="Times New Roman" w:eastAsia="Times New Roman" w:cs="Times New Roman"/>
          <w:spacing w:val="-1"/>
          <w:sz w:val="30"/>
          <w:szCs w:val="30"/>
        </w:rPr>
        <w:t>SAT</w:t>
      </w:r>
      <w:r>
        <w:rPr>
          <w:rFonts w:ascii="宋体" w:hAnsi="宋体" w:eastAsia="宋体" w:cs="宋体"/>
          <w:spacing w:val="-1"/>
          <w:sz w:val="30"/>
          <w:szCs w:val="30"/>
        </w:rPr>
        <w:t>）做准备，而忽</w:t>
      </w:r>
      <w:r>
        <w:rPr>
          <w:rFonts w:ascii="宋体" w:hAnsi="宋体" w:eastAsia="宋体" w:cs="宋体"/>
          <w:sz w:val="30"/>
          <w:szCs w:val="30"/>
        </w:rPr>
        <w:t xml:space="preserve"> 视了生活。孩子们首先要背诵，再通过考试</w:t>
      </w:r>
      <w:r>
        <w:rPr>
          <w:rFonts w:ascii="宋体" w:hAnsi="宋体" w:eastAsia="宋体" w:cs="宋体"/>
          <w:spacing w:val="-1"/>
          <w:sz w:val="30"/>
          <w:szCs w:val="30"/>
        </w:rPr>
        <w:t>，之后将书本上的知识忘得</w:t>
      </w:r>
      <w:r>
        <w:rPr>
          <w:rFonts w:ascii="宋体" w:hAnsi="宋体" w:eastAsia="宋体" w:cs="宋体"/>
          <w:sz w:val="30"/>
          <w:szCs w:val="30"/>
        </w:rPr>
        <w:t xml:space="preserve"> </w:t>
      </w:r>
      <w:r>
        <w:rPr>
          <w:rFonts w:ascii="宋体" w:hAnsi="宋体" w:eastAsia="宋体" w:cs="宋体"/>
          <w:spacing w:val="-1"/>
          <w:sz w:val="30"/>
          <w:szCs w:val="30"/>
        </w:rPr>
        <w:t>一干二净。这种循环从小学到大学一直在周而复始地进行着。</w:t>
      </w:r>
    </w:p>
    <w:p w14:paraId="22AC7162">
      <w:pPr>
        <w:spacing w:before="290" w:line="269" w:lineRule="auto"/>
        <w:ind w:left="5" w:firstLine="596"/>
        <w:jc w:val="both"/>
        <w:rPr>
          <w:rFonts w:ascii="宋体" w:hAnsi="宋体" w:eastAsia="宋体" w:cs="宋体"/>
          <w:sz w:val="30"/>
          <w:szCs w:val="30"/>
        </w:rPr>
      </w:pPr>
      <w:r>
        <w:rPr>
          <w:rFonts w:ascii="宋体" w:hAnsi="宋体" w:eastAsia="宋体" w:cs="宋体"/>
          <w:spacing w:val="-1"/>
          <w:sz w:val="30"/>
          <w:szCs w:val="30"/>
        </w:rPr>
        <w:t>和很多其他决策者一样，教育改革运动的领导者认为，只有通过胡</w:t>
      </w:r>
      <w:r>
        <w:rPr>
          <w:rFonts w:ascii="宋体" w:hAnsi="宋体" w:eastAsia="宋体" w:cs="宋体"/>
          <w:spacing w:val="15"/>
          <w:sz w:val="30"/>
          <w:szCs w:val="30"/>
        </w:rPr>
        <w:t xml:space="preserve"> </w:t>
      </w:r>
      <w:r>
        <w:rPr>
          <w:rFonts w:ascii="宋体" w:hAnsi="宋体" w:eastAsia="宋体" w:cs="宋体"/>
          <w:spacing w:val="-5"/>
          <w:sz w:val="30"/>
          <w:szCs w:val="30"/>
        </w:rPr>
        <w:t>萝 卜加大棒的方式，才能劝说或督促学生和老师表现</w:t>
      </w:r>
      <w:r>
        <w:rPr>
          <w:rFonts w:ascii="宋体" w:hAnsi="宋体" w:eastAsia="宋体" w:cs="宋体"/>
          <w:spacing w:val="-6"/>
          <w:sz w:val="30"/>
          <w:szCs w:val="30"/>
        </w:rPr>
        <w:t>出最好的自己。当</w:t>
      </w:r>
      <w:r>
        <w:rPr>
          <w:rFonts w:ascii="宋体" w:hAnsi="宋体" w:eastAsia="宋体" w:cs="宋体"/>
          <w:sz w:val="30"/>
          <w:szCs w:val="30"/>
        </w:rPr>
        <w:t xml:space="preserve"> </w:t>
      </w:r>
      <w:r>
        <w:rPr>
          <w:rFonts w:ascii="宋体" w:hAnsi="宋体" w:eastAsia="宋体" w:cs="宋体"/>
          <w:spacing w:val="-1"/>
          <w:sz w:val="30"/>
          <w:szCs w:val="30"/>
        </w:rPr>
        <w:t>下的学校领导者认为，借助商业计划可以把学校办得更好，他们用经验</w:t>
      </w:r>
      <w:r>
        <w:rPr>
          <w:rFonts w:ascii="宋体" w:hAnsi="宋体" w:eastAsia="宋体" w:cs="宋体"/>
          <w:spacing w:val="13"/>
          <w:sz w:val="30"/>
          <w:szCs w:val="30"/>
        </w:rPr>
        <w:t xml:space="preserve"> </w:t>
      </w:r>
      <w:r>
        <w:rPr>
          <w:rFonts w:ascii="宋体" w:hAnsi="宋体" w:eastAsia="宋体" w:cs="宋体"/>
          <w:spacing w:val="-1"/>
          <w:sz w:val="30"/>
          <w:szCs w:val="30"/>
        </w:rPr>
        <w:t>不足、薪酬较低的老师或网络课堂替代经验丰富的老师，或者根据学生</w:t>
      </w:r>
      <w:r>
        <w:rPr>
          <w:rFonts w:ascii="宋体" w:hAnsi="宋体" w:eastAsia="宋体" w:cs="宋体"/>
          <w:spacing w:val="13"/>
          <w:sz w:val="30"/>
          <w:szCs w:val="30"/>
        </w:rPr>
        <w:t xml:space="preserve"> </w:t>
      </w:r>
      <w:r>
        <w:rPr>
          <w:rFonts w:ascii="宋体" w:hAnsi="宋体" w:eastAsia="宋体" w:cs="宋体"/>
          <w:spacing w:val="-2"/>
          <w:sz w:val="30"/>
          <w:szCs w:val="30"/>
        </w:rPr>
        <w:t>的平均分数给老师定工资。</w:t>
      </w:r>
    </w:p>
    <w:p w14:paraId="187580FC">
      <w:pPr>
        <w:spacing w:before="295" w:line="264" w:lineRule="auto"/>
        <w:ind w:firstLine="604"/>
        <w:rPr>
          <w:rFonts w:ascii="宋体" w:hAnsi="宋体" w:eastAsia="宋体" w:cs="宋体"/>
          <w:sz w:val="30"/>
          <w:szCs w:val="30"/>
        </w:rPr>
      </w:pPr>
      <w:r>
        <w:rPr>
          <w:rFonts w:ascii="宋体" w:hAnsi="宋体" w:eastAsia="宋体" w:cs="宋体"/>
          <w:spacing w:val="-1"/>
          <w:sz w:val="30"/>
          <w:szCs w:val="30"/>
        </w:rPr>
        <w:t>芬兰的学校体系则完全是另外一番景象。在芬兰，教师这份职业备</w:t>
      </w:r>
      <w:r>
        <w:rPr>
          <w:rFonts w:ascii="宋体" w:hAnsi="宋体" w:eastAsia="宋体" w:cs="宋体"/>
          <w:spacing w:val="12"/>
          <w:sz w:val="30"/>
          <w:szCs w:val="30"/>
        </w:rPr>
        <w:t xml:space="preserve"> </w:t>
      </w:r>
      <w:r>
        <w:rPr>
          <w:rFonts w:ascii="宋体" w:hAnsi="宋体" w:eastAsia="宋体" w:cs="宋体"/>
          <w:sz w:val="30"/>
          <w:szCs w:val="30"/>
        </w:rPr>
        <w:t>受尊敬，其实每个国家都应当如此。芬兰只</w:t>
      </w:r>
      <w:r>
        <w:rPr>
          <w:rFonts w:ascii="宋体" w:hAnsi="宋体" w:eastAsia="宋体" w:cs="宋体"/>
          <w:spacing w:val="-1"/>
          <w:sz w:val="30"/>
          <w:szCs w:val="30"/>
        </w:rPr>
        <w:t>有很少几所大学有培训教师</w:t>
      </w:r>
      <w:r>
        <w:rPr>
          <w:rFonts w:ascii="宋体" w:hAnsi="宋体" w:eastAsia="宋体" w:cs="宋体"/>
          <w:sz w:val="30"/>
          <w:szCs w:val="30"/>
        </w:rPr>
        <w:t xml:space="preserve"> 的资质，想要进入这样的大学，教师面临的竞</w:t>
      </w:r>
      <w:r>
        <w:rPr>
          <w:rFonts w:ascii="宋体" w:hAnsi="宋体" w:eastAsia="宋体" w:cs="宋体"/>
          <w:spacing w:val="-1"/>
          <w:sz w:val="30"/>
          <w:szCs w:val="30"/>
        </w:rPr>
        <w:t>争十分激烈：每</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个申请</w:t>
      </w:r>
      <w:r>
        <w:rPr>
          <w:rFonts w:ascii="宋体" w:hAnsi="宋体" w:eastAsia="宋体" w:cs="宋体"/>
          <w:sz w:val="30"/>
          <w:szCs w:val="30"/>
        </w:rPr>
        <w:t xml:space="preserve"> 者中一般只有</w:t>
      </w:r>
      <w:r>
        <w:rPr>
          <w:rFonts w:ascii="Times New Roman" w:hAnsi="Times New Roman" w:eastAsia="Times New Roman" w:cs="Times New Roman"/>
          <w:sz w:val="30"/>
          <w:szCs w:val="30"/>
        </w:rPr>
        <w:t>1</w:t>
      </w:r>
      <w:r>
        <w:rPr>
          <w:rFonts w:ascii="宋体" w:hAnsi="宋体" w:eastAsia="宋体" w:cs="宋体"/>
          <w:sz w:val="30"/>
          <w:szCs w:val="30"/>
        </w:rPr>
        <w:t>人被录取，绝不会给无能者</w:t>
      </w:r>
      <w:r>
        <w:rPr>
          <w:rFonts w:ascii="宋体" w:hAnsi="宋体" w:eastAsia="宋体" w:cs="宋体"/>
          <w:spacing w:val="-1"/>
          <w:sz w:val="30"/>
          <w:szCs w:val="30"/>
        </w:rPr>
        <w:t>留下空间。教师有十分强烈</w:t>
      </w:r>
      <w:r>
        <w:rPr>
          <w:rFonts w:ascii="宋体" w:hAnsi="宋体" w:eastAsia="宋体" w:cs="宋体"/>
          <w:sz w:val="30"/>
          <w:szCs w:val="30"/>
        </w:rPr>
        <w:t xml:space="preserve">  的责任感，这是发自内心的，而不是为了加</w:t>
      </w:r>
      <w:r>
        <w:rPr>
          <w:rFonts w:ascii="宋体" w:hAnsi="宋体" w:eastAsia="宋体" w:cs="宋体"/>
          <w:spacing w:val="-1"/>
          <w:sz w:val="30"/>
          <w:szCs w:val="30"/>
        </w:rPr>
        <w:t>薪或担心被解雇。他们可以</w:t>
      </w:r>
      <w:r>
        <w:rPr>
          <w:rFonts w:ascii="宋体" w:hAnsi="宋体" w:eastAsia="宋体" w:cs="宋体"/>
          <w:sz w:val="30"/>
          <w:szCs w:val="30"/>
        </w:rPr>
        <w:t xml:space="preserve"> 选择多样化的教学内容，从不把标准化测试视为学生努力的方向。相</w:t>
      </w:r>
    </w:p>
    <w:p w14:paraId="0BD56DA7">
      <w:pPr>
        <w:spacing w:before="33" w:line="269" w:lineRule="auto"/>
        <w:ind w:left="3" w:hanging="1"/>
        <w:rPr>
          <w:rFonts w:ascii="宋体" w:hAnsi="宋体" w:eastAsia="宋体" w:cs="宋体"/>
          <w:sz w:val="30"/>
          <w:szCs w:val="30"/>
        </w:rPr>
      </w:pPr>
      <w:r>
        <w:rPr>
          <w:rFonts w:ascii="宋体" w:hAnsi="宋体" w:eastAsia="宋体" w:cs="宋体"/>
          <w:spacing w:val="-1"/>
          <w:sz w:val="30"/>
          <w:szCs w:val="30"/>
        </w:rPr>
        <w:t>反，他们会根据学生的特点设计考试，不过就算是这样的考试也很少。</w:t>
      </w:r>
      <w:r>
        <w:rPr>
          <w:rFonts w:ascii="宋体" w:hAnsi="宋体" w:eastAsia="宋体" w:cs="宋体"/>
          <w:spacing w:val="17"/>
          <w:sz w:val="30"/>
          <w:szCs w:val="30"/>
        </w:rPr>
        <w:t xml:space="preserve"> </w:t>
      </w:r>
      <w:r>
        <w:rPr>
          <w:rFonts w:ascii="宋体" w:hAnsi="宋体" w:eastAsia="宋体" w:cs="宋体"/>
          <w:spacing w:val="-1"/>
          <w:sz w:val="30"/>
          <w:szCs w:val="30"/>
        </w:rPr>
        <w:t>一直以来，芬兰的学校几乎在所有方面都胜过欧洲和美国的学校，这体</w:t>
      </w:r>
      <w:r>
        <w:rPr>
          <w:rFonts w:ascii="宋体" w:hAnsi="宋体" w:eastAsia="宋体" w:cs="宋体"/>
          <w:spacing w:val="15"/>
          <w:sz w:val="30"/>
          <w:szCs w:val="30"/>
        </w:rPr>
        <w:t xml:space="preserve"> </w:t>
      </w:r>
      <w:r>
        <w:rPr>
          <w:rFonts w:ascii="宋体" w:hAnsi="宋体" w:eastAsia="宋体" w:cs="宋体"/>
          <w:spacing w:val="-1"/>
          <w:sz w:val="30"/>
          <w:szCs w:val="30"/>
        </w:rPr>
        <w:t>现了它们追求卓越的理念。芬兰各个学校的教学质量不相上下，这体现</w:t>
      </w:r>
      <w:r>
        <w:rPr>
          <w:rFonts w:ascii="宋体" w:hAnsi="宋体" w:eastAsia="宋体" w:cs="宋体"/>
          <w:spacing w:val="15"/>
          <w:sz w:val="30"/>
          <w:szCs w:val="30"/>
        </w:rPr>
        <w:t xml:space="preserve"> </w:t>
      </w:r>
      <w:r>
        <w:rPr>
          <w:rFonts w:ascii="宋体" w:hAnsi="宋体" w:eastAsia="宋体" w:cs="宋体"/>
          <w:spacing w:val="-2"/>
          <w:sz w:val="30"/>
          <w:szCs w:val="30"/>
        </w:rPr>
        <w:t>了它们追求质量的理念。</w:t>
      </w:r>
    </w:p>
    <w:p w14:paraId="462B109A">
      <w:pPr>
        <w:spacing w:before="293" w:line="269" w:lineRule="auto"/>
        <w:ind w:left="23" w:right="33" w:firstLine="581"/>
        <w:jc w:val="both"/>
        <w:rPr>
          <w:rFonts w:ascii="宋体" w:hAnsi="宋体" w:eastAsia="宋体" w:cs="宋体"/>
          <w:sz w:val="30"/>
          <w:szCs w:val="30"/>
        </w:rPr>
      </w:pPr>
      <w:r>
        <w:rPr>
          <w:rFonts w:ascii="宋体" w:hAnsi="宋体" w:eastAsia="宋体" w:cs="宋体"/>
          <w:spacing w:val="-2"/>
          <w:sz w:val="30"/>
          <w:szCs w:val="30"/>
        </w:rPr>
        <w:t>芬兰教育体系的最大特点也许是</w:t>
      </w:r>
      <w:r>
        <w:rPr>
          <w:rFonts w:ascii="Times New Roman" w:hAnsi="Times New Roman" w:eastAsia="Times New Roman" w:cs="Times New Roman"/>
          <w:spacing w:val="-2"/>
          <w:sz w:val="30"/>
          <w:szCs w:val="30"/>
        </w:rPr>
        <w:t>“</w:t>
      </w:r>
      <w:r>
        <w:rPr>
          <w:rFonts w:ascii="宋体" w:hAnsi="宋体" w:eastAsia="宋体" w:cs="宋体"/>
          <w:spacing w:val="-2"/>
          <w:sz w:val="30"/>
          <w:szCs w:val="30"/>
        </w:rPr>
        <w:t>责任高于问责</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，它成功的部分原</w:t>
      </w:r>
      <w:r>
        <w:rPr>
          <w:rFonts w:ascii="宋体" w:hAnsi="宋体" w:eastAsia="宋体" w:cs="宋体"/>
          <w:sz w:val="30"/>
          <w:szCs w:val="30"/>
        </w:rPr>
        <w:t xml:space="preserve"> </w:t>
      </w:r>
      <w:r>
        <w:rPr>
          <w:rFonts w:ascii="宋体" w:hAnsi="宋体" w:eastAsia="宋体" w:cs="宋体"/>
          <w:spacing w:val="-1"/>
          <w:sz w:val="30"/>
          <w:szCs w:val="30"/>
        </w:rPr>
        <w:t>因就在于一条经验法则，我们曾在成功领导者的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工具箱</w:t>
      </w:r>
      <w:r>
        <w:rPr>
          <w:rFonts w:ascii="Times New Roman" w:hAnsi="Times New Roman" w:eastAsia="Times New Roman" w:cs="Times New Roman"/>
          <w:spacing w:val="-1"/>
          <w:sz w:val="30"/>
          <w:szCs w:val="30"/>
        </w:rPr>
        <w:t>”</w:t>
      </w:r>
      <w:r>
        <w:rPr>
          <w:rFonts w:ascii="宋体" w:hAnsi="宋体" w:eastAsia="宋体" w:cs="宋体"/>
          <w:spacing w:val="-1"/>
          <w:sz w:val="30"/>
          <w:szCs w:val="30"/>
        </w:rPr>
        <w:t>中见到</w:t>
      </w:r>
      <w:r>
        <w:rPr>
          <w:rFonts w:ascii="宋体" w:hAnsi="宋体" w:eastAsia="宋体" w:cs="宋体"/>
          <w:spacing w:val="-2"/>
          <w:sz w:val="30"/>
          <w:szCs w:val="30"/>
        </w:rPr>
        <w:t>过它，</w:t>
      </w:r>
      <w:r>
        <w:rPr>
          <w:rFonts w:ascii="宋体" w:hAnsi="宋体" w:eastAsia="宋体" w:cs="宋体"/>
          <w:sz w:val="30"/>
          <w:szCs w:val="30"/>
        </w:rPr>
        <w:t xml:space="preserve"> </w:t>
      </w:r>
      <w:r>
        <w:rPr>
          <w:rFonts w:ascii="宋体" w:hAnsi="宋体" w:eastAsia="宋体" w:cs="宋体"/>
          <w:spacing w:val="-17"/>
          <w:sz w:val="30"/>
          <w:szCs w:val="30"/>
        </w:rPr>
        <w:t>即：</w:t>
      </w:r>
    </w:p>
    <w:p w14:paraId="516AFDE7">
      <w:pPr>
        <w:spacing w:before="292" w:line="220" w:lineRule="auto"/>
        <w:ind w:left="596"/>
        <w:rPr>
          <w:rFonts w:ascii="楷体" w:hAnsi="楷体" w:eastAsia="楷体" w:cs="楷体"/>
          <w:sz w:val="30"/>
          <w:szCs w:val="30"/>
        </w:rPr>
      </w:pPr>
      <w:r>
        <w:rPr>
          <w:rFonts w:ascii="楷体" w:hAnsi="楷体" w:eastAsia="楷体" w:cs="楷体"/>
          <w:spacing w:val="-1"/>
          <w:sz w:val="30"/>
          <w:szCs w:val="30"/>
        </w:rPr>
        <w:t>聘用优秀人才，放手让他们去做。</w:t>
      </w:r>
    </w:p>
    <w:p w14:paraId="48502215">
      <w:pPr>
        <w:pStyle w:val="2"/>
        <w:spacing w:line="277" w:lineRule="auto"/>
      </w:pPr>
    </w:p>
    <w:p w14:paraId="0C6653FA">
      <w:pPr>
        <w:spacing w:before="98" w:line="270" w:lineRule="auto"/>
        <w:ind w:left="25" w:firstLine="576"/>
        <w:rPr>
          <w:rFonts w:ascii="宋体" w:hAnsi="宋体" w:eastAsia="宋体" w:cs="宋体"/>
          <w:sz w:val="30"/>
          <w:szCs w:val="30"/>
        </w:rPr>
      </w:pPr>
      <w:r>
        <w:rPr>
          <w:rFonts w:ascii="宋体" w:hAnsi="宋体" w:eastAsia="宋体" w:cs="宋体"/>
          <w:spacing w:val="-1"/>
          <w:sz w:val="30"/>
          <w:szCs w:val="30"/>
        </w:rPr>
        <w:t>这条法则有助于建立一种优秀、诚信的氛围。在一个以考试为导向</w:t>
      </w:r>
      <w:r>
        <w:rPr>
          <w:rFonts w:ascii="宋体" w:hAnsi="宋体" w:eastAsia="宋体" w:cs="宋体"/>
          <w:spacing w:val="15"/>
          <w:sz w:val="30"/>
          <w:szCs w:val="30"/>
        </w:rPr>
        <w:t xml:space="preserve"> </w:t>
      </w:r>
      <w:r>
        <w:rPr>
          <w:rFonts w:ascii="宋体" w:hAnsi="宋体" w:eastAsia="宋体" w:cs="宋体"/>
          <w:spacing w:val="-1"/>
          <w:sz w:val="30"/>
          <w:szCs w:val="30"/>
        </w:rPr>
        <w:t>的教育体系中，很多学生只是为了通过考试而学习，考</w:t>
      </w:r>
      <w:r>
        <w:rPr>
          <w:rFonts w:ascii="宋体" w:hAnsi="宋体" w:eastAsia="宋体" w:cs="宋体"/>
          <w:spacing w:val="-2"/>
          <w:sz w:val="30"/>
          <w:szCs w:val="30"/>
        </w:rPr>
        <w:t>试结束后便将学</w:t>
      </w:r>
    </w:p>
    <w:p w14:paraId="1651DA3D">
      <w:pPr>
        <w:spacing w:line="270" w:lineRule="auto"/>
        <w:rPr>
          <w:rFonts w:ascii="宋体" w:hAnsi="宋体" w:eastAsia="宋体" w:cs="宋体"/>
          <w:sz w:val="30"/>
          <w:szCs w:val="30"/>
        </w:rPr>
        <w:sectPr>
          <w:pgSz w:w="12240" w:h="15840"/>
          <w:pgMar w:top="400" w:right="1500" w:bottom="400" w:left="1450" w:header="0" w:footer="0" w:gutter="0"/>
          <w:cols w:space="720" w:num="1"/>
        </w:sectPr>
      </w:pPr>
    </w:p>
    <w:p w14:paraId="726B4821">
      <w:pPr>
        <w:pStyle w:val="2"/>
        <w:spacing w:line="248" w:lineRule="auto"/>
      </w:pPr>
    </w:p>
    <w:p w14:paraId="70FA00FB">
      <w:pPr>
        <w:pStyle w:val="2"/>
        <w:spacing w:line="248" w:lineRule="auto"/>
      </w:pPr>
    </w:p>
    <w:p w14:paraId="5A181441">
      <w:pPr>
        <w:pStyle w:val="2"/>
        <w:spacing w:line="249" w:lineRule="auto"/>
      </w:pPr>
    </w:p>
    <w:p w14:paraId="5B0DA8A6">
      <w:pPr>
        <w:pStyle w:val="2"/>
        <w:spacing w:line="249" w:lineRule="auto"/>
      </w:pPr>
    </w:p>
    <w:p w14:paraId="6F882A15">
      <w:pPr>
        <w:spacing w:before="97" w:line="220" w:lineRule="auto"/>
        <w:ind w:left="6"/>
        <w:rPr>
          <w:rFonts w:ascii="宋体" w:hAnsi="宋体" w:eastAsia="宋体" w:cs="宋体"/>
          <w:sz w:val="30"/>
          <w:szCs w:val="30"/>
        </w:rPr>
      </w:pPr>
      <w:r>
        <w:rPr>
          <w:rFonts w:ascii="宋体" w:hAnsi="宋体" w:eastAsia="宋体" w:cs="宋体"/>
          <w:spacing w:val="-1"/>
          <w:sz w:val="30"/>
          <w:szCs w:val="30"/>
        </w:rPr>
        <w:t>到的知识抛诸脑后。这种现象还可以通过其他方法改变，例如：</w:t>
      </w:r>
    </w:p>
    <w:p w14:paraId="11BF3442">
      <w:pPr>
        <w:pStyle w:val="2"/>
        <w:spacing w:line="276" w:lineRule="auto"/>
      </w:pPr>
    </w:p>
    <w:p w14:paraId="35770DFD">
      <w:pPr>
        <w:spacing w:before="98" w:line="268" w:lineRule="auto"/>
        <w:ind w:left="15" w:firstLine="587"/>
        <w:rPr>
          <w:rFonts w:ascii="楷体" w:hAnsi="楷体" w:eastAsia="楷体" w:cs="楷体"/>
          <w:sz w:val="30"/>
          <w:szCs w:val="30"/>
        </w:rPr>
      </w:pPr>
      <w:r>
        <w:rPr>
          <w:rFonts w:ascii="楷体" w:hAnsi="楷体" w:eastAsia="楷体" w:cs="楷体"/>
          <w:spacing w:val="-1"/>
          <w:sz w:val="30"/>
          <w:szCs w:val="30"/>
        </w:rPr>
        <w:t>不要只考上个月的学习内容，而要涵盖之前所学的全部内容以及未</w:t>
      </w:r>
      <w:r>
        <w:rPr>
          <w:rFonts w:ascii="楷体" w:hAnsi="楷体" w:eastAsia="楷体" w:cs="楷体"/>
          <w:spacing w:val="12"/>
          <w:sz w:val="30"/>
          <w:szCs w:val="30"/>
        </w:rPr>
        <w:t xml:space="preserve"> </w:t>
      </w:r>
      <w:r>
        <w:rPr>
          <w:rFonts w:ascii="楷体" w:hAnsi="楷体" w:eastAsia="楷体" w:cs="楷体"/>
          <w:spacing w:val="-6"/>
          <w:sz w:val="30"/>
          <w:szCs w:val="30"/>
        </w:rPr>
        <w:t>学的内容。</w:t>
      </w:r>
    </w:p>
    <w:p w14:paraId="39D2702F">
      <w:pPr>
        <w:spacing w:before="296" w:line="269" w:lineRule="auto"/>
        <w:ind w:firstLine="600"/>
        <w:jc w:val="both"/>
        <w:rPr>
          <w:rFonts w:ascii="宋体" w:hAnsi="宋体" w:eastAsia="宋体" w:cs="宋体"/>
          <w:sz w:val="30"/>
          <w:szCs w:val="30"/>
        </w:rPr>
      </w:pPr>
      <w:r>
        <w:rPr>
          <w:rFonts w:ascii="宋体" w:hAnsi="宋体" w:eastAsia="宋体" w:cs="宋体"/>
          <w:spacing w:val="-1"/>
          <w:sz w:val="30"/>
          <w:szCs w:val="30"/>
        </w:rPr>
        <w:t>这条简单的法则可以敦促学生记住学过的内容，学会创造性地思考</w:t>
      </w:r>
      <w:r>
        <w:rPr>
          <w:rFonts w:ascii="宋体" w:hAnsi="宋体" w:eastAsia="宋体" w:cs="宋体"/>
          <w:spacing w:val="15"/>
          <w:sz w:val="30"/>
          <w:szCs w:val="30"/>
        </w:rPr>
        <w:t xml:space="preserve"> </w:t>
      </w:r>
      <w:r>
        <w:rPr>
          <w:rFonts w:ascii="宋体" w:hAnsi="宋体" w:eastAsia="宋体" w:cs="宋体"/>
          <w:spacing w:val="-1"/>
          <w:sz w:val="30"/>
          <w:szCs w:val="30"/>
        </w:rPr>
        <w:t>新问题。它还能产生多米诺效应，促使学校释放出一种信号：解决未知</w:t>
      </w:r>
      <w:r>
        <w:rPr>
          <w:rFonts w:ascii="宋体" w:hAnsi="宋体" w:eastAsia="宋体" w:cs="宋体"/>
          <w:spacing w:val="17"/>
          <w:sz w:val="30"/>
          <w:szCs w:val="30"/>
        </w:rPr>
        <w:t xml:space="preserve"> </w:t>
      </w:r>
      <w:r>
        <w:rPr>
          <w:rFonts w:ascii="宋体" w:hAnsi="宋体" w:eastAsia="宋体" w:cs="宋体"/>
          <w:spacing w:val="-1"/>
          <w:sz w:val="30"/>
          <w:szCs w:val="30"/>
        </w:rPr>
        <w:t>问题是一项重要技能。毕竟，在互联网出现以后，死记硬背的机械学习</w:t>
      </w:r>
      <w:r>
        <w:rPr>
          <w:rFonts w:ascii="宋体" w:hAnsi="宋体" w:eastAsia="宋体" w:cs="宋体"/>
          <w:spacing w:val="17"/>
          <w:sz w:val="30"/>
          <w:szCs w:val="30"/>
        </w:rPr>
        <w:t xml:space="preserve"> </w:t>
      </w:r>
      <w:r>
        <w:rPr>
          <w:rFonts w:ascii="宋体" w:hAnsi="宋体" w:eastAsia="宋体" w:cs="宋体"/>
          <w:spacing w:val="-1"/>
          <w:sz w:val="30"/>
          <w:szCs w:val="30"/>
        </w:rPr>
        <w:t>方法已经过时，我们能够以史无前例的速度获取知识。如今，孩子们需</w:t>
      </w:r>
      <w:r>
        <w:rPr>
          <w:rFonts w:ascii="宋体" w:hAnsi="宋体" w:eastAsia="宋体" w:cs="宋体"/>
          <w:spacing w:val="17"/>
          <w:sz w:val="30"/>
          <w:szCs w:val="30"/>
        </w:rPr>
        <w:t xml:space="preserve"> </w:t>
      </w:r>
      <w:r>
        <w:rPr>
          <w:rFonts w:ascii="宋体" w:hAnsi="宋体" w:eastAsia="宋体" w:cs="宋体"/>
          <w:spacing w:val="-1"/>
          <w:sz w:val="30"/>
          <w:szCs w:val="30"/>
        </w:rPr>
        <w:t>要学习如何进行独立思考和对网上的海量信息进行甄别。</w:t>
      </w:r>
    </w:p>
    <w:p w14:paraId="46E9D066">
      <w:pPr>
        <w:spacing w:before="292" w:line="220" w:lineRule="auto"/>
        <w:ind w:left="617"/>
        <w:rPr>
          <w:rFonts w:ascii="宋体" w:hAnsi="宋体" w:eastAsia="宋体" w:cs="宋体"/>
          <w:sz w:val="30"/>
          <w:szCs w:val="30"/>
        </w:rPr>
      </w:pPr>
      <w:r>
        <w:rPr>
          <w:rFonts w:ascii="宋体" w:hAnsi="宋体" w:eastAsia="宋体" w:cs="宋体"/>
          <w:spacing w:val="-1"/>
          <w:sz w:val="30"/>
          <w:szCs w:val="30"/>
        </w:rPr>
        <w:t>当善于认知风险的孩子长大后，世界上便有了了解不确</w:t>
      </w:r>
      <w:r>
        <w:rPr>
          <w:rFonts w:ascii="宋体" w:hAnsi="宋体" w:eastAsia="宋体" w:cs="宋体"/>
          <w:spacing w:val="-2"/>
          <w:sz w:val="30"/>
          <w:szCs w:val="30"/>
        </w:rPr>
        <w:t>定性的医</w:t>
      </w:r>
    </w:p>
    <w:p w14:paraId="7F631512">
      <w:pPr>
        <w:spacing w:before="79" w:line="269" w:lineRule="auto"/>
        <w:ind w:firstLine="1"/>
        <w:rPr>
          <w:rFonts w:ascii="宋体" w:hAnsi="宋体" w:eastAsia="宋体" w:cs="宋体"/>
          <w:sz w:val="30"/>
          <w:szCs w:val="30"/>
        </w:rPr>
      </w:pPr>
      <w:r>
        <w:rPr>
          <w:rFonts w:ascii="宋体" w:hAnsi="宋体" w:eastAsia="宋体" w:cs="宋体"/>
          <w:spacing w:val="-1"/>
          <w:sz w:val="30"/>
          <w:szCs w:val="30"/>
        </w:rPr>
        <w:t>生、金融专家和律师，还有不会轻易上当受骗以及知道如何提问的客户</w:t>
      </w:r>
      <w:r>
        <w:rPr>
          <w:rFonts w:ascii="宋体" w:hAnsi="宋体" w:eastAsia="宋体" w:cs="宋体"/>
          <w:spacing w:val="15"/>
          <w:sz w:val="30"/>
          <w:szCs w:val="30"/>
        </w:rPr>
        <w:t xml:space="preserve"> </w:t>
      </w:r>
      <w:r>
        <w:rPr>
          <w:rFonts w:ascii="宋体" w:hAnsi="宋体" w:eastAsia="宋体" w:cs="宋体"/>
          <w:spacing w:val="-1"/>
          <w:sz w:val="30"/>
          <w:szCs w:val="30"/>
        </w:rPr>
        <w:t>和患者。在他们构建的社会中，信息更加透明，人们在面对风险时更加</w:t>
      </w:r>
      <w:r>
        <w:rPr>
          <w:rFonts w:ascii="宋体" w:hAnsi="宋体" w:eastAsia="宋体" w:cs="宋体"/>
          <w:spacing w:val="17"/>
          <w:sz w:val="30"/>
          <w:szCs w:val="30"/>
        </w:rPr>
        <w:t xml:space="preserve"> </w:t>
      </w:r>
      <w:r>
        <w:rPr>
          <w:rFonts w:ascii="宋体" w:hAnsi="宋体" w:eastAsia="宋体" w:cs="宋体"/>
          <w:spacing w:val="-5"/>
          <w:sz w:val="30"/>
          <w:szCs w:val="30"/>
        </w:rPr>
        <w:t>从容。</w:t>
      </w:r>
    </w:p>
    <w:p w14:paraId="5FE78FE9">
      <w:pPr>
        <w:spacing w:line="269" w:lineRule="auto"/>
        <w:rPr>
          <w:rFonts w:ascii="宋体" w:hAnsi="宋体" w:eastAsia="宋体" w:cs="宋体"/>
          <w:sz w:val="30"/>
          <w:szCs w:val="30"/>
        </w:rPr>
        <w:sectPr>
          <w:pgSz w:w="12240" w:h="15840"/>
          <w:pgMar w:top="400" w:right="1500" w:bottom="400" w:left="1452" w:header="0" w:footer="0" w:gutter="0"/>
          <w:cols w:space="720" w:num="1"/>
        </w:sectPr>
      </w:pPr>
    </w:p>
    <w:p w14:paraId="048549C4">
      <w:pPr>
        <w:pStyle w:val="2"/>
        <w:spacing w:line="276" w:lineRule="auto"/>
      </w:pPr>
    </w:p>
    <w:p w14:paraId="2228ABBC">
      <w:pPr>
        <w:pStyle w:val="2"/>
        <w:spacing w:line="276" w:lineRule="auto"/>
      </w:pPr>
    </w:p>
    <w:p w14:paraId="231439C4">
      <w:pPr>
        <w:pStyle w:val="2"/>
        <w:spacing w:line="277" w:lineRule="auto"/>
      </w:pPr>
    </w:p>
    <w:p w14:paraId="046923C2">
      <w:pPr>
        <w:pStyle w:val="2"/>
        <w:spacing w:line="277" w:lineRule="auto"/>
      </w:pPr>
    </w:p>
    <w:p w14:paraId="7C8795BB">
      <w:pPr>
        <w:pStyle w:val="2"/>
        <w:spacing w:line="277" w:lineRule="auto"/>
      </w:pPr>
    </w:p>
    <w:p w14:paraId="1B7D7F31">
      <w:pPr>
        <w:pStyle w:val="2"/>
        <w:spacing w:line="277" w:lineRule="auto"/>
      </w:pPr>
    </w:p>
    <w:p w14:paraId="00080097">
      <w:pPr>
        <w:spacing w:before="127" w:line="574" w:lineRule="exact"/>
        <w:ind w:left="8"/>
        <w:rPr>
          <w:rFonts w:ascii="宋体" w:hAnsi="宋体" w:eastAsia="宋体" w:cs="宋体"/>
          <w:sz w:val="39"/>
          <w:szCs w:val="39"/>
        </w:rPr>
      </w:pPr>
      <w:r>
        <w:rPr>
          <w:rFonts w:ascii="Times New Roman" w:hAnsi="Times New Roman" w:eastAsia="Times New Roman" w:cs="Times New Roman"/>
          <w:spacing w:val="-2"/>
          <w:position w:val="3"/>
          <w:sz w:val="39"/>
          <w:szCs w:val="39"/>
        </w:rPr>
        <w:t>3.</w:t>
      </w:r>
      <w:r>
        <w:rPr>
          <w:rFonts w:ascii="宋体" w:hAnsi="宋体" w:eastAsia="宋体" w:cs="宋体"/>
          <w:spacing w:val="-2"/>
          <w:position w:val="3"/>
          <w:sz w:val="39"/>
          <w:szCs w:val="39"/>
        </w:rPr>
        <w:t>让孩子们拥有识别风险的能力</w:t>
      </w:r>
    </w:p>
    <w:p w14:paraId="5F8D659B">
      <w:pPr>
        <w:pStyle w:val="2"/>
        <w:spacing w:line="303" w:lineRule="auto"/>
      </w:pPr>
    </w:p>
    <w:p w14:paraId="25E7F249">
      <w:pPr>
        <w:spacing w:before="127" w:line="220" w:lineRule="auto"/>
        <w:ind w:left="7"/>
        <w:rPr>
          <w:rFonts w:ascii="宋体" w:hAnsi="宋体" w:eastAsia="宋体" w:cs="宋体"/>
          <w:sz w:val="39"/>
          <w:szCs w:val="39"/>
        </w:rPr>
      </w:pPr>
      <w:r>
        <w:rPr>
          <w:rFonts w:ascii="宋体" w:hAnsi="宋体" w:eastAsia="宋体" w:cs="宋体"/>
          <w:spacing w:val="4"/>
          <w:sz w:val="39"/>
          <w:szCs w:val="39"/>
        </w:rPr>
        <w:t>识别健康风险的能力</w:t>
      </w:r>
    </w:p>
    <w:p w14:paraId="05872521">
      <w:pPr>
        <w:spacing w:before="298" w:line="270" w:lineRule="auto"/>
        <w:ind w:left="3" w:right="60" w:firstLine="599"/>
        <w:jc w:val="both"/>
        <w:rPr>
          <w:rFonts w:ascii="宋体" w:hAnsi="宋体" w:eastAsia="宋体" w:cs="宋体"/>
          <w:sz w:val="30"/>
          <w:szCs w:val="30"/>
        </w:rPr>
      </w:pPr>
      <w:r>
        <w:rPr>
          <w:rFonts w:ascii="Times New Roman" w:hAnsi="Times New Roman" w:eastAsia="Times New Roman" w:cs="Times New Roman"/>
          <w:spacing w:val="-1"/>
          <w:sz w:val="30"/>
          <w:szCs w:val="30"/>
        </w:rPr>
        <w:t>21</w:t>
      </w:r>
      <w:r>
        <w:rPr>
          <w:rFonts w:ascii="宋体" w:hAnsi="宋体" w:eastAsia="宋体" w:cs="宋体"/>
          <w:spacing w:val="-1"/>
          <w:sz w:val="30"/>
          <w:szCs w:val="30"/>
        </w:rPr>
        <w:t>世纪，西方人的寿命比以前更长，这意味着癌症也会变得更加常</w:t>
      </w:r>
      <w:r>
        <w:rPr>
          <w:rFonts w:ascii="宋体" w:hAnsi="宋体" w:eastAsia="宋体" w:cs="宋体"/>
          <w:spacing w:val="15"/>
          <w:sz w:val="30"/>
          <w:szCs w:val="30"/>
        </w:rPr>
        <w:t xml:space="preserve"> </w:t>
      </w:r>
      <w:r>
        <w:rPr>
          <w:rFonts w:ascii="宋体" w:hAnsi="宋体" w:eastAsia="宋体" w:cs="宋体"/>
          <w:spacing w:val="-1"/>
          <w:sz w:val="30"/>
          <w:szCs w:val="30"/>
        </w:rPr>
        <w:t>见。我们对待癌症就像对待其他风险，过分相信科技的力量。癌症研究</w:t>
      </w:r>
      <w:r>
        <w:rPr>
          <w:rFonts w:ascii="宋体" w:hAnsi="宋体" w:eastAsia="宋体" w:cs="宋体"/>
          <w:spacing w:val="15"/>
          <w:sz w:val="30"/>
          <w:szCs w:val="30"/>
        </w:rPr>
        <w:t xml:space="preserve"> </w:t>
      </w: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圣杯</w:t>
      </w:r>
      <w:r>
        <w:rPr>
          <w:rFonts w:ascii="Times New Roman" w:hAnsi="Times New Roman" w:eastAsia="Times New Roman" w:cs="Times New Roman"/>
          <w:spacing w:val="-1"/>
          <w:sz w:val="30"/>
          <w:szCs w:val="30"/>
        </w:rPr>
        <w:t>”</w:t>
      </w:r>
      <w:r>
        <w:rPr>
          <w:rFonts w:ascii="宋体" w:hAnsi="宋体" w:eastAsia="宋体" w:cs="宋体"/>
          <w:spacing w:val="-1"/>
          <w:sz w:val="30"/>
          <w:szCs w:val="30"/>
        </w:rPr>
        <w:t>是找到能够延缓、治愈或预防癌症的药物，化疗、药物和疫苗</w:t>
      </w:r>
      <w:r>
        <w:rPr>
          <w:rFonts w:ascii="宋体" w:hAnsi="宋体" w:eastAsia="宋体" w:cs="宋体"/>
          <w:spacing w:val="16"/>
          <w:sz w:val="30"/>
          <w:szCs w:val="30"/>
        </w:rPr>
        <w:t xml:space="preserve"> </w:t>
      </w:r>
      <w:r>
        <w:rPr>
          <w:rFonts w:ascii="宋体" w:hAnsi="宋体" w:eastAsia="宋体" w:cs="宋体"/>
          <w:spacing w:val="-1"/>
          <w:sz w:val="30"/>
          <w:szCs w:val="30"/>
        </w:rPr>
        <w:t>成为人们的重点关注对象。一天一片阿司匹林，结直肠癌就会远离我，</w:t>
      </w:r>
      <w:r>
        <w:rPr>
          <w:rFonts w:ascii="宋体" w:hAnsi="宋体" w:eastAsia="宋体" w:cs="宋体"/>
          <w:spacing w:val="15"/>
          <w:sz w:val="30"/>
          <w:szCs w:val="30"/>
        </w:rPr>
        <w:t xml:space="preserve"> </w:t>
      </w:r>
      <w:r>
        <w:rPr>
          <w:rFonts w:ascii="宋体" w:hAnsi="宋体" w:eastAsia="宋体" w:cs="宋体"/>
          <w:spacing w:val="-1"/>
          <w:sz w:val="30"/>
          <w:szCs w:val="30"/>
        </w:rPr>
        <w:t>真的如此吗？未必。正如我们在第</w:t>
      </w:r>
      <w:r>
        <w:rPr>
          <w:rFonts w:ascii="Times New Roman" w:hAnsi="Times New Roman" w:eastAsia="Times New Roman" w:cs="Times New Roman"/>
          <w:spacing w:val="-1"/>
          <w:sz w:val="30"/>
          <w:szCs w:val="30"/>
        </w:rPr>
        <w:t>10</w:t>
      </w:r>
      <w:r>
        <w:rPr>
          <w:rFonts w:ascii="宋体" w:hAnsi="宋体" w:eastAsia="宋体" w:cs="宋体"/>
          <w:spacing w:val="-1"/>
          <w:sz w:val="30"/>
          <w:szCs w:val="30"/>
        </w:rPr>
        <w:t>章看到的，及早发现癌症的好处十</w:t>
      </w:r>
      <w:r>
        <w:rPr>
          <w:rFonts w:ascii="宋体" w:hAnsi="宋体" w:eastAsia="宋体" w:cs="宋体"/>
          <w:spacing w:val="16"/>
          <w:sz w:val="30"/>
          <w:szCs w:val="30"/>
        </w:rPr>
        <w:t xml:space="preserve"> </w:t>
      </w:r>
      <w:r>
        <w:rPr>
          <w:rFonts w:ascii="宋体" w:hAnsi="宋体" w:eastAsia="宋体" w:cs="宋体"/>
          <w:spacing w:val="-1"/>
          <w:sz w:val="30"/>
          <w:szCs w:val="30"/>
        </w:rPr>
        <w:t>分有限，无法或几乎无法挽救生命，却会给很多人造成伤害。</w:t>
      </w:r>
    </w:p>
    <w:p w14:paraId="45739D98">
      <w:pPr>
        <w:spacing w:before="314" w:line="270" w:lineRule="auto"/>
        <w:ind w:left="16" w:right="60" w:firstLine="587"/>
        <w:rPr>
          <w:rFonts w:ascii="宋体" w:hAnsi="宋体" w:eastAsia="宋体" w:cs="宋体"/>
          <w:sz w:val="30"/>
          <w:szCs w:val="30"/>
        </w:rPr>
      </w:pPr>
      <w:r>
        <w:rPr>
          <w:rFonts w:ascii="宋体" w:hAnsi="宋体" w:eastAsia="宋体" w:cs="宋体"/>
          <w:spacing w:val="-1"/>
          <w:sz w:val="30"/>
          <w:szCs w:val="30"/>
        </w:rPr>
        <w:t>我们抵御癌症的最佳武器就是让民众学会正确地认知风险，为什么</w:t>
      </w:r>
      <w:r>
        <w:rPr>
          <w:rFonts w:ascii="宋体" w:hAnsi="宋体" w:eastAsia="宋体" w:cs="宋体"/>
          <w:spacing w:val="13"/>
          <w:sz w:val="30"/>
          <w:szCs w:val="30"/>
        </w:rPr>
        <w:t xml:space="preserve"> </w:t>
      </w:r>
      <w:r>
        <w:rPr>
          <w:rFonts w:ascii="宋体" w:hAnsi="宋体" w:eastAsia="宋体" w:cs="宋体"/>
          <w:spacing w:val="-14"/>
          <w:sz w:val="30"/>
          <w:szCs w:val="30"/>
        </w:rPr>
        <w:t>呢？</w:t>
      </w:r>
    </w:p>
    <w:p w14:paraId="77E1B543">
      <w:pPr>
        <w:spacing w:before="253" w:line="268" w:lineRule="auto"/>
        <w:ind w:left="1" w:right="153" w:firstLine="606"/>
        <w:rPr>
          <w:rFonts w:ascii="宋体" w:hAnsi="宋体" w:eastAsia="宋体" w:cs="宋体"/>
          <w:sz w:val="30"/>
          <w:szCs w:val="30"/>
        </w:rPr>
      </w:pPr>
      <w:r>
        <w:rPr>
          <w:rFonts w:ascii="宋体" w:hAnsi="宋体" w:eastAsia="宋体" w:cs="宋体"/>
          <w:spacing w:val="-2"/>
          <w:sz w:val="30"/>
          <w:szCs w:val="30"/>
        </w:rPr>
        <w:t>几乎</w:t>
      </w:r>
      <w:r>
        <w:rPr>
          <w:rFonts w:ascii="Times New Roman" w:hAnsi="Times New Roman" w:eastAsia="Times New Roman" w:cs="Times New Roman"/>
          <w:spacing w:val="-2"/>
          <w:sz w:val="30"/>
          <w:szCs w:val="30"/>
        </w:rPr>
        <w:t>50%</w:t>
      </w:r>
      <w:r>
        <w:rPr>
          <w:rFonts w:ascii="宋体" w:hAnsi="宋体" w:eastAsia="宋体" w:cs="宋体"/>
          <w:spacing w:val="-2"/>
          <w:sz w:val="30"/>
          <w:szCs w:val="30"/>
        </w:rPr>
        <w:t>的癌症源于人的行为习惯：吸烟、肥胖、酗酒、吃</w:t>
      </w:r>
      <w:r>
        <w:rPr>
          <w:rFonts w:ascii="宋体" w:hAnsi="宋体" w:eastAsia="宋体" w:cs="宋体"/>
          <w:spacing w:val="-3"/>
          <w:sz w:val="30"/>
          <w:szCs w:val="30"/>
        </w:rPr>
        <w:t>快餐、</w:t>
      </w:r>
      <w:r>
        <w:rPr>
          <w:rFonts w:ascii="宋体" w:hAnsi="宋体" w:eastAsia="宋体" w:cs="宋体"/>
          <w:sz w:val="30"/>
          <w:szCs w:val="30"/>
        </w:rPr>
        <w:t xml:space="preserve"> </w:t>
      </w:r>
      <w:r>
        <w:rPr>
          <w:rFonts w:ascii="宋体" w:hAnsi="宋体" w:eastAsia="宋体" w:cs="宋体"/>
          <w:spacing w:val="-1"/>
          <w:sz w:val="30"/>
          <w:szCs w:val="30"/>
        </w:rPr>
        <w:t>缺乏运动，以及做不必要的</w:t>
      </w:r>
      <w:r>
        <w:rPr>
          <w:rFonts w:ascii="Times New Roman" w:hAnsi="Times New Roman" w:eastAsia="Times New Roman" w:cs="Times New Roman"/>
          <w:spacing w:val="-1"/>
          <w:sz w:val="30"/>
          <w:szCs w:val="30"/>
        </w:rPr>
        <w:t>CT</w:t>
      </w:r>
      <w:r>
        <w:rPr>
          <w:rFonts w:ascii="宋体" w:hAnsi="宋体" w:eastAsia="宋体" w:cs="宋体"/>
          <w:spacing w:val="-1"/>
          <w:sz w:val="30"/>
          <w:szCs w:val="30"/>
        </w:rPr>
        <w:t>检查。其中，吸烟是元凶，其次是肥</w:t>
      </w:r>
    </w:p>
    <w:p w14:paraId="4E00C903">
      <w:pPr>
        <w:spacing w:before="2" w:line="273" w:lineRule="auto"/>
        <w:ind w:left="1" w:right="60" w:firstLine="1"/>
        <w:rPr>
          <w:rFonts w:ascii="宋体" w:hAnsi="宋体" w:eastAsia="宋体" w:cs="宋体"/>
          <w:sz w:val="30"/>
          <w:szCs w:val="30"/>
        </w:rPr>
      </w:pPr>
      <w:r>
        <w:rPr>
          <w:rFonts w:ascii="宋体" w:hAnsi="宋体" w:eastAsia="宋体" w:cs="宋体"/>
          <w:spacing w:val="-1"/>
          <w:sz w:val="30"/>
          <w:szCs w:val="30"/>
        </w:rPr>
        <w:t>胖。健康的生活方式可以预防这些癌症，但是，在一个孩子</w:t>
      </w:r>
      <w:r>
        <w:rPr>
          <w:rFonts w:ascii="Times New Roman" w:hAnsi="Times New Roman" w:eastAsia="Times New Roman" w:cs="Times New Roman"/>
          <w:spacing w:val="-1"/>
          <w:sz w:val="30"/>
          <w:szCs w:val="30"/>
        </w:rPr>
        <w:t>15</w:t>
      </w:r>
      <w:r>
        <w:rPr>
          <w:rFonts w:ascii="宋体" w:hAnsi="宋体" w:eastAsia="宋体" w:cs="宋体"/>
          <w:spacing w:val="-1"/>
          <w:sz w:val="30"/>
          <w:szCs w:val="30"/>
        </w:rPr>
        <w:t>岁时才让</w:t>
      </w:r>
      <w:r>
        <w:rPr>
          <w:rFonts w:ascii="宋体" w:hAnsi="宋体" w:eastAsia="宋体" w:cs="宋体"/>
          <w:spacing w:val="18"/>
          <w:sz w:val="30"/>
          <w:szCs w:val="30"/>
        </w:rPr>
        <w:t xml:space="preserve"> </w:t>
      </w:r>
      <w:r>
        <w:rPr>
          <w:rFonts w:ascii="宋体" w:hAnsi="宋体" w:eastAsia="宋体" w:cs="宋体"/>
          <w:spacing w:val="-1"/>
          <w:sz w:val="30"/>
          <w:szCs w:val="30"/>
        </w:rPr>
        <w:t>他戒烟，通常来说为时已晚。在那个年龄段，他们更愿意相信同伴的意</w:t>
      </w:r>
      <w:r>
        <w:rPr>
          <w:rFonts w:ascii="宋体" w:hAnsi="宋体" w:eastAsia="宋体" w:cs="宋体"/>
          <w:spacing w:val="18"/>
          <w:sz w:val="30"/>
          <w:szCs w:val="30"/>
        </w:rPr>
        <w:t xml:space="preserve"> </w:t>
      </w:r>
      <w:r>
        <w:rPr>
          <w:rFonts w:ascii="宋体" w:hAnsi="宋体" w:eastAsia="宋体" w:cs="宋体"/>
          <w:spacing w:val="-1"/>
          <w:sz w:val="30"/>
          <w:szCs w:val="30"/>
        </w:rPr>
        <w:t>见。我们应该更早地让孩子们养成健康的生活习惯，比如在青春期之</w:t>
      </w:r>
    </w:p>
    <w:p w14:paraId="7F2C87FD">
      <w:pPr>
        <w:spacing w:before="8" w:line="269" w:lineRule="auto"/>
        <w:ind w:right="60" w:firstLine="5"/>
        <w:rPr>
          <w:rFonts w:ascii="宋体" w:hAnsi="宋体" w:eastAsia="宋体" w:cs="宋体"/>
          <w:sz w:val="30"/>
          <w:szCs w:val="30"/>
        </w:rPr>
      </w:pPr>
      <w:r>
        <w:rPr>
          <w:rFonts w:ascii="宋体" w:hAnsi="宋体" w:eastAsia="宋体" w:cs="宋体"/>
          <w:spacing w:val="-1"/>
          <w:sz w:val="30"/>
          <w:szCs w:val="30"/>
        </w:rPr>
        <w:t>前。具体怎么做呢？不要一味地指责，要让孩子们明白不健康的生活方</w:t>
      </w:r>
      <w:r>
        <w:rPr>
          <w:rFonts w:ascii="宋体" w:hAnsi="宋体" w:eastAsia="宋体" w:cs="宋体"/>
          <w:spacing w:val="13"/>
          <w:sz w:val="30"/>
          <w:szCs w:val="30"/>
        </w:rPr>
        <w:t xml:space="preserve"> </w:t>
      </w:r>
      <w:r>
        <w:rPr>
          <w:rFonts w:ascii="宋体" w:hAnsi="宋体" w:eastAsia="宋体" w:cs="宋体"/>
          <w:sz w:val="30"/>
          <w:szCs w:val="30"/>
        </w:rPr>
        <w:t>式的风险，以及他们的欲望如何受到了行业</w:t>
      </w:r>
      <w:r>
        <w:rPr>
          <w:rFonts w:ascii="宋体" w:hAnsi="宋体" w:eastAsia="宋体" w:cs="宋体"/>
          <w:spacing w:val="-1"/>
          <w:sz w:val="30"/>
          <w:szCs w:val="30"/>
        </w:rPr>
        <w:t>利益的操控。这不仅能降低</w:t>
      </w:r>
      <w:r>
        <w:rPr>
          <w:rFonts w:ascii="宋体" w:hAnsi="宋体" w:eastAsia="宋体" w:cs="宋体"/>
          <w:sz w:val="30"/>
          <w:szCs w:val="30"/>
        </w:rPr>
        <w:t xml:space="preserve"> </w:t>
      </w:r>
      <w:r>
        <w:rPr>
          <w:rFonts w:ascii="宋体" w:hAnsi="宋体" w:eastAsia="宋体" w:cs="宋体"/>
          <w:spacing w:val="-1"/>
          <w:sz w:val="30"/>
          <w:szCs w:val="30"/>
        </w:rPr>
        <w:t>癌症的发病率，还能从整体上提升人们的健康水平。</w:t>
      </w:r>
    </w:p>
    <w:p w14:paraId="742BD0A4">
      <w:pPr>
        <w:spacing w:before="293" w:line="275" w:lineRule="auto"/>
        <w:ind w:left="4" w:right="60" w:firstLine="601"/>
        <w:rPr>
          <w:rFonts w:ascii="宋体" w:hAnsi="宋体" w:eastAsia="宋体" w:cs="宋体"/>
          <w:sz w:val="30"/>
          <w:szCs w:val="30"/>
        </w:rPr>
      </w:pPr>
      <w:r>
        <w:rPr>
          <w:rFonts w:ascii="宋体" w:hAnsi="宋体" w:eastAsia="宋体" w:cs="宋体"/>
          <w:spacing w:val="-1"/>
          <w:sz w:val="30"/>
          <w:szCs w:val="30"/>
        </w:rPr>
        <w:t>一门旨在提高人们认知健康风险能力的课程，应基于两个心理学原</w:t>
      </w:r>
      <w:r>
        <w:rPr>
          <w:rFonts w:ascii="宋体" w:hAnsi="宋体" w:eastAsia="宋体" w:cs="宋体"/>
          <w:spacing w:val="11"/>
          <w:sz w:val="30"/>
          <w:szCs w:val="30"/>
        </w:rPr>
        <w:t xml:space="preserve"> </w:t>
      </w:r>
      <w:r>
        <w:rPr>
          <w:rFonts w:ascii="宋体" w:hAnsi="宋体" w:eastAsia="宋体" w:cs="宋体"/>
          <w:spacing w:val="-8"/>
          <w:sz w:val="30"/>
          <w:szCs w:val="30"/>
        </w:rPr>
        <w:t>理：</w:t>
      </w:r>
    </w:p>
    <w:p w14:paraId="7DFD02FA">
      <w:pPr>
        <w:spacing w:before="276" w:line="268" w:lineRule="auto"/>
        <w:ind w:left="3" w:firstLine="700"/>
        <w:rPr>
          <w:rFonts w:ascii="楷体" w:hAnsi="楷体" w:eastAsia="楷体" w:cs="楷体"/>
          <w:sz w:val="30"/>
          <w:szCs w:val="30"/>
        </w:rPr>
      </w:pPr>
      <w:r>
        <w:rPr>
          <w:rFonts w:ascii="楷体" w:hAnsi="楷体" w:eastAsia="楷体" w:cs="楷体"/>
          <w:spacing w:val="-5"/>
          <w:sz w:val="30"/>
          <w:szCs w:val="30"/>
        </w:rPr>
        <w:t>·</w:t>
      </w:r>
      <w:r>
        <w:rPr>
          <w:rFonts w:ascii="楷体" w:hAnsi="楷体" w:eastAsia="楷体" w:cs="楷体"/>
          <w:spacing w:val="47"/>
          <w:sz w:val="30"/>
          <w:szCs w:val="30"/>
        </w:rPr>
        <w:t xml:space="preserve">  </w:t>
      </w:r>
      <w:r>
        <w:rPr>
          <w:rFonts w:ascii="楷体" w:hAnsi="楷体" w:eastAsia="楷体" w:cs="楷体"/>
          <w:spacing w:val="-5"/>
          <w:sz w:val="30"/>
          <w:szCs w:val="30"/>
        </w:rPr>
        <w:t>此课程应主要面向5~10岁的孩子们，也就是让他们在青春期到</w:t>
      </w:r>
      <w:r>
        <w:rPr>
          <w:rFonts w:ascii="楷体" w:hAnsi="楷体" w:eastAsia="楷体" w:cs="楷体"/>
          <w:sz w:val="30"/>
          <w:szCs w:val="30"/>
        </w:rPr>
        <w:t xml:space="preserve"> </w:t>
      </w:r>
      <w:r>
        <w:rPr>
          <w:rFonts w:ascii="楷体" w:hAnsi="楷体" w:eastAsia="楷体" w:cs="楷体"/>
          <w:spacing w:val="-2"/>
          <w:sz w:val="30"/>
          <w:szCs w:val="30"/>
        </w:rPr>
        <w:t>来之前就学习这门课；</w:t>
      </w:r>
    </w:p>
    <w:p w14:paraId="592CFB49">
      <w:pPr>
        <w:spacing w:line="268" w:lineRule="auto"/>
        <w:rPr>
          <w:rFonts w:ascii="楷体" w:hAnsi="楷体" w:eastAsia="楷体" w:cs="楷体"/>
          <w:sz w:val="30"/>
          <w:szCs w:val="30"/>
        </w:rPr>
        <w:sectPr>
          <w:pgSz w:w="12240" w:h="15840"/>
          <w:pgMar w:top="400" w:right="1440" w:bottom="400" w:left="1450" w:header="0" w:footer="0" w:gutter="0"/>
          <w:cols w:space="720" w:num="1"/>
        </w:sectPr>
      </w:pPr>
    </w:p>
    <w:p w14:paraId="55EAE53A">
      <w:pPr>
        <w:pStyle w:val="2"/>
        <w:spacing w:line="248" w:lineRule="auto"/>
      </w:pPr>
    </w:p>
    <w:p w14:paraId="304B14BF">
      <w:pPr>
        <w:pStyle w:val="2"/>
        <w:spacing w:line="249" w:lineRule="auto"/>
      </w:pPr>
    </w:p>
    <w:p w14:paraId="615E4C35">
      <w:pPr>
        <w:pStyle w:val="2"/>
        <w:spacing w:line="249" w:lineRule="auto"/>
      </w:pPr>
    </w:p>
    <w:p w14:paraId="0660FE3A">
      <w:pPr>
        <w:pStyle w:val="2"/>
        <w:spacing w:line="249" w:lineRule="auto"/>
      </w:pPr>
    </w:p>
    <w:p w14:paraId="39086F09">
      <w:pPr>
        <w:spacing w:before="97" w:line="265" w:lineRule="auto"/>
        <w:ind w:left="15" w:firstLine="700"/>
        <w:rPr>
          <w:rFonts w:ascii="楷体" w:hAnsi="楷体" w:eastAsia="楷体" w:cs="楷体"/>
          <w:sz w:val="30"/>
          <w:szCs w:val="30"/>
        </w:rPr>
      </w:pPr>
      <w:r>
        <w:rPr>
          <w:rFonts w:ascii="楷体" w:hAnsi="楷体" w:eastAsia="楷体" w:cs="楷体"/>
          <w:spacing w:val="-5"/>
          <w:sz w:val="30"/>
          <w:szCs w:val="30"/>
        </w:rPr>
        <w:t>·</w:t>
      </w:r>
      <w:r>
        <w:rPr>
          <w:rFonts w:ascii="楷体" w:hAnsi="楷体" w:eastAsia="楷体" w:cs="楷体"/>
          <w:spacing w:val="42"/>
          <w:sz w:val="30"/>
          <w:szCs w:val="30"/>
        </w:rPr>
        <w:t xml:space="preserve">  </w:t>
      </w:r>
      <w:r>
        <w:rPr>
          <w:rFonts w:ascii="楷体" w:hAnsi="楷体" w:eastAsia="楷体" w:cs="楷体"/>
          <w:spacing w:val="-5"/>
          <w:sz w:val="30"/>
          <w:szCs w:val="30"/>
        </w:rPr>
        <w:t>孩子们应该和同学一起在学校学习如何认知健康风险，这样一</w:t>
      </w:r>
      <w:r>
        <w:rPr>
          <w:rFonts w:ascii="楷体" w:hAnsi="楷体" w:eastAsia="楷体" w:cs="楷体"/>
          <w:sz w:val="30"/>
          <w:szCs w:val="30"/>
        </w:rPr>
        <w:t xml:space="preserve"> </w:t>
      </w:r>
      <w:r>
        <w:rPr>
          <w:rFonts w:ascii="楷体" w:hAnsi="楷体" w:eastAsia="楷体" w:cs="楷体"/>
          <w:spacing w:val="-1"/>
          <w:sz w:val="30"/>
          <w:szCs w:val="30"/>
        </w:rPr>
        <w:t>来，到了青春期时同伴间的相互影响将是积极而非消极的。</w:t>
      </w:r>
    </w:p>
    <w:p w14:paraId="79C2D22F">
      <w:pPr>
        <w:spacing w:before="306" w:line="220" w:lineRule="auto"/>
        <w:ind w:left="612"/>
        <w:rPr>
          <w:rFonts w:ascii="宋体" w:hAnsi="宋体" w:eastAsia="宋体" w:cs="宋体"/>
          <w:sz w:val="30"/>
          <w:szCs w:val="30"/>
        </w:rPr>
      </w:pPr>
      <w:r>
        <w:rPr>
          <w:rFonts w:ascii="宋体" w:hAnsi="宋体" w:eastAsia="宋体" w:cs="宋体"/>
          <w:spacing w:val="-2"/>
          <w:sz w:val="30"/>
          <w:szCs w:val="30"/>
        </w:rPr>
        <w:t>课程内容应该包括：</w:t>
      </w:r>
    </w:p>
    <w:p w14:paraId="2A11795D">
      <w:pPr>
        <w:pStyle w:val="2"/>
        <w:spacing w:line="279" w:lineRule="auto"/>
      </w:pPr>
    </w:p>
    <w:p w14:paraId="1D5A74BB">
      <w:pPr>
        <w:spacing w:before="97" w:line="223" w:lineRule="auto"/>
        <w:ind w:left="716"/>
        <w:rPr>
          <w:rFonts w:ascii="楷体" w:hAnsi="楷体" w:eastAsia="楷体" w:cs="楷体"/>
          <w:sz w:val="30"/>
          <w:szCs w:val="30"/>
        </w:rPr>
      </w:pPr>
      <w:r>
        <w:rPr>
          <w:rFonts w:ascii="楷体" w:hAnsi="楷体" w:eastAsia="楷体" w:cs="楷体"/>
          <w:spacing w:val="-15"/>
          <w:sz w:val="30"/>
          <w:szCs w:val="30"/>
        </w:rPr>
        <w:t>·</w:t>
      </w:r>
      <w:r>
        <w:rPr>
          <w:rFonts w:ascii="楷体" w:hAnsi="楷体" w:eastAsia="楷体" w:cs="楷体"/>
          <w:spacing w:val="34"/>
          <w:sz w:val="30"/>
          <w:szCs w:val="30"/>
        </w:rPr>
        <w:t xml:space="preserve"> </w:t>
      </w:r>
      <w:r>
        <w:rPr>
          <w:rFonts w:ascii="楷体" w:hAnsi="楷体" w:eastAsia="楷体" w:cs="楷体"/>
          <w:spacing w:val="-15"/>
          <w:sz w:val="30"/>
          <w:szCs w:val="30"/>
        </w:rPr>
        <w:t>烹饪、体育等技能；</w:t>
      </w:r>
    </w:p>
    <w:p w14:paraId="62CD5AEB">
      <w:pPr>
        <w:pStyle w:val="2"/>
        <w:spacing w:line="273" w:lineRule="auto"/>
      </w:pPr>
    </w:p>
    <w:p w14:paraId="124D1BAE">
      <w:pPr>
        <w:spacing w:before="97" w:line="244" w:lineRule="auto"/>
        <w:ind w:left="22" w:firstLine="693"/>
        <w:rPr>
          <w:rFonts w:ascii="楷体" w:hAnsi="楷体" w:eastAsia="楷体" w:cs="楷体"/>
          <w:sz w:val="30"/>
          <w:szCs w:val="30"/>
        </w:rPr>
      </w:pPr>
      <w:r>
        <w:rPr>
          <w:rFonts w:ascii="楷体" w:hAnsi="楷体" w:eastAsia="楷体" w:cs="楷体"/>
          <w:spacing w:val="-2"/>
          <w:sz w:val="30"/>
          <w:szCs w:val="30"/>
        </w:rPr>
        <w:t>·  各种健康知识，比如香烟是如何导致肺癌的，香烟包含哪些毒</w:t>
      </w:r>
      <w:r>
        <w:rPr>
          <w:rFonts w:ascii="楷体" w:hAnsi="楷体" w:eastAsia="楷体" w:cs="楷体"/>
          <w:spacing w:val="4"/>
          <w:sz w:val="30"/>
          <w:szCs w:val="30"/>
        </w:rPr>
        <w:t xml:space="preserve"> </w:t>
      </w:r>
      <w:r>
        <w:rPr>
          <w:rFonts w:ascii="楷体" w:hAnsi="楷体" w:eastAsia="楷体" w:cs="楷体"/>
          <w:spacing w:val="-1"/>
          <w:sz w:val="30"/>
          <w:szCs w:val="30"/>
        </w:rPr>
        <w:t>素，吸烟过多会如何损害人的相貌、牙齿，并加重体味；</w:t>
      </w:r>
    </w:p>
    <w:p w14:paraId="53102B65">
      <w:pPr>
        <w:pStyle w:val="2"/>
        <w:spacing w:line="276" w:lineRule="auto"/>
      </w:pPr>
    </w:p>
    <w:p w14:paraId="20C8484D">
      <w:pPr>
        <w:spacing w:before="98" w:line="244" w:lineRule="auto"/>
        <w:ind w:left="14" w:firstLine="702"/>
        <w:rPr>
          <w:rFonts w:ascii="楷体" w:hAnsi="楷体" w:eastAsia="楷体" w:cs="楷体"/>
          <w:sz w:val="30"/>
          <w:szCs w:val="30"/>
        </w:rPr>
      </w:pPr>
      <w:r>
        <w:rPr>
          <w:rFonts w:ascii="楷体" w:hAnsi="楷体" w:eastAsia="楷体" w:cs="楷体"/>
          <w:spacing w:val="-5"/>
          <w:sz w:val="30"/>
          <w:szCs w:val="30"/>
        </w:rPr>
        <w:t>·</w:t>
      </w:r>
      <w:r>
        <w:rPr>
          <w:rFonts w:ascii="楷体" w:hAnsi="楷体" w:eastAsia="楷体" w:cs="楷体"/>
          <w:spacing w:val="42"/>
          <w:sz w:val="30"/>
          <w:szCs w:val="30"/>
        </w:rPr>
        <w:t xml:space="preserve">  </w:t>
      </w:r>
      <w:r>
        <w:rPr>
          <w:rFonts w:ascii="楷体" w:hAnsi="楷体" w:eastAsia="楷体" w:cs="楷体"/>
          <w:spacing w:val="-5"/>
          <w:sz w:val="30"/>
          <w:szCs w:val="30"/>
        </w:rPr>
        <w:t>心理学原理，比如利润至上的企业如何引诱孩子们并使其养成</w:t>
      </w:r>
      <w:r>
        <w:rPr>
          <w:rFonts w:ascii="楷体" w:hAnsi="楷体" w:eastAsia="楷体" w:cs="楷体"/>
          <w:sz w:val="30"/>
          <w:szCs w:val="30"/>
        </w:rPr>
        <w:t xml:space="preserve"> </w:t>
      </w:r>
      <w:r>
        <w:rPr>
          <w:rFonts w:ascii="楷体" w:hAnsi="楷体" w:eastAsia="楷体" w:cs="楷体"/>
          <w:spacing w:val="-1"/>
          <w:sz w:val="30"/>
          <w:szCs w:val="30"/>
        </w:rPr>
        <w:t>有害的生活习惯，广告商会使用哪些伎俩来操控孩子们的欲望。</w:t>
      </w:r>
    </w:p>
    <w:p w14:paraId="02022BBB">
      <w:pPr>
        <w:pStyle w:val="2"/>
        <w:spacing w:line="282" w:lineRule="auto"/>
      </w:pPr>
    </w:p>
    <w:p w14:paraId="535CF766">
      <w:pPr>
        <w:spacing w:before="98" w:line="268" w:lineRule="auto"/>
        <w:ind w:left="14" w:right="60" w:firstLine="606"/>
        <w:rPr>
          <w:rFonts w:ascii="宋体" w:hAnsi="宋体" w:eastAsia="宋体" w:cs="宋体"/>
          <w:sz w:val="30"/>
          <w:szCs w:val="30"/>
        </w:rPr>
      </w:pPr>
      <w:r>
        <w:rPr>
          <w:rFonts w:ascii="宋体" w:hAnsi="宋体" w:eastAsia="宋体" w:cs="宋体"/>
          <w:spacing w:val="-1"/>
          <w:sz w:val="30"/>
          <w:szCs w:val="30"/>
        </w:rPr>
        <w:t>掌握技能和动手实践非常重要。饮食习惯是从小养成的，学习烹饪</w:t>
      </w:r>
      <w:r>
        <w:rPr>
          <w:rFonts w:ascii="宋体" w:hAnsi="宋体" w:eastAsia="宋体" w:cs="宋体"/>
          <w:spacing w:val="8"/>
          <w:sz w:val="30"/>
          <w:szCs w:val="30"/>
        </w:rPr>
        <w:t xml:space="preserve"> </w:t>
      </w:r>
      <w:r>
        <w:rPr>
          <w:rFonts w:ascii="宋体" w:hAnsi="宋体" w:eastAsia="宋体" w:cs="宋体"/>
          <w:spacing w:val="-1"/>
          <w:sz w:val="30"/>
          <w:szCs w:val="30"/>
        </w:rPr>
        <w:t>是抵御肥胖和快餐的最佳手段，孩子们甚至可以每星期有一天在学校餐</w:t>
      </w:r>
      <w:r>
        <w:rPr>
          <w:rFonts w:ascii="宋体" w:hAnsi="宋体" w:eastAsia="宋体" w:cs="宋体"/>
          <w:spacing w:val="17"/>
          <w:sz w:val="30"/>
          <w:szCs w:val="30"/>
        </w:rPr>
        <w:t xml:space="preserve"> </w:t>
      </w:r>
      <w:r>
        <w:rPr>
          <w:rFonts w:ascii="宋体" w:hAnsi="宋体" w:eastAsia="宋体" w:cs="宋体"/>
          <w:spacing w:val="-1"/>
          <w:sz w:val="30"/>
          <w:szCs w:val="30"/>
        </w:rPr>
        <w:t>厅自己动手做饭。心理学原理也很重要，虽然宣传一般会聚焦于吸烟的</w:t>
      </w:r>
      <w:r>
        <w:rPr>
          <w:rFonts w:ascii="宋体" w:hAnsi="宋体" w:eastAsia="宋体" w:cs="宋体"/>
          <w:spacing w:val="17"/>
          <w:sz w:val="30"/>
          <w:szCs w:val="30"/>
        </w:rPr>
        <w:t xml:space="preserve"> </w:t>
      </w:r>
      <w:r>
        <w:rPr>
          <w:rFonts w:ascii="宋体" w:hAnsi="宋体" w:eastAsia="宋体" w:cs="宋体"/>
          <w:spacing w:val="-1"/>
          <w:sz w:val="30"/>
          <w:szCs w:val="30"/>
        </w:rPr>
        <w:t>长期危害，但青少年会因为短期利益而吸烟，比如想让自己看起来很成</w:t>
      </w:r>
      <w:r>
        <w:rPr>
          <w:rFonts w:ascii="宋体" w:hAnsi="宋体" w:eastAsia="宋体" w:cs="宋体"/>
          <w:spacing w:val="17"/>
          <w:sz w:val="30"/>
          <w:szCs w:val="30"/>
        </w:rPr>
        <w:t xml:space="preserve"> </w:t>
      </w:r>
      <w:r>
        <w:rPr>
          <w:rFonts w:ascii="宋体" w:hAnsi="宋体" w:eastAsia="宋体" w:cs="宋体"/>
          <w:spacing w:val="-1"/>
          <w:sz w:val="30"/>
          <w:szCs w:val="30"/>
        </w:rPr>
        <w:t>熟或很酷。有一门旨在提高孩子们认知健康风险能力的课程，名为</w:t>
      </w:r>
      <w:r>
        <w:rPr>
          <w:rFonts w:ascii="Times New Roman" w:hAnsi="Times New Roman" w:eastAsia="Times New Roman" w:cs="Times New Roman"/>
          <w:spacing w:val="-1"/>
          <w:sz w:val="30"/>
          <w:szCs w:val="30"/>
        </w:rPr>
        <w:t>“</w:t>
      </w:r>
      <w:r>
        <w:rPr>
          <w:rFonts w:ascii="宋体" w:hAnsi="宋体" w:eastAsia="宋体" w:cs="宋体"/>
          <w:spacing w:val="-1"/>
          <w:sz w:val="30"/>
          <w:szCs w:val="30"/>
        </w:rPr>
        <w:t>科</w:t>
      </w:r>
      <w:r>
        <w:rPr>
          <w:rFonts w:ascii="宋体" w:hAnsi="宋体" w:eastAsia="宋体" w:cs="宋体"/>
          <w:spacing w:val="8"/>
          <w:sz w:val="30"/>
          <w:szCs w:val="30"/>
        </w:rPr>
        <w:t xml:space="preserve">  </w:t>
      </w:r>
      <w:r>
        <w:rPr>
          <w:rFonts w:ascii="宋体" w:hAnsi="宋体" w:eastAsia="宋体" w:cs="宋体"/>
          <w:spacing w:val="-2"/>
          <w:sz w:val="30"/>
          <w:szCs w:val="30"/>
        </w:rPr>
        <w:t>学儿童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，上过这门课的孩子们更注重自己的健康。在家里，他们会谈</w:t>
      </w:r>
      <w:r>
        <w:rPr>
          <w:rFonts w:ascii="宋体" w:hAnsi="宋体" w:eastAsia="宋体" w:cs="宋体"/>
          <w:sz w:val="30"/>
          <w:szCs w:val="30"/>
        </w:rPr>
        <w:t xml:space="preserve">  </w:t>
      </w:r>
      <w:r>
        <w:rPr>
          <w:rFonts w:ascii="宋体" w:hAnsi="宋体" w:eastAsia="宋体" w:cs="宋体"/>
          <w:spacing w:val="-1"/>
          <w:sz w:val="30"/>
          <w:szCs w:val="30"/>
        </w:rPr>
        <w:t>论健康话题，去影响父母的健康观念。</w:t>
      </w:r>
    </w:p>
    <w:p w14:paraId="2D2BD6BD">
      <w:pPr>
        <w:spacing w:before="294" w:line="220" w:lineRule="auto"/>
        <w:ind w:left="618"/>
        <w:rPr>
          <w:rFonts w:ascii="宋体" w:hAnsi="宋体" w:eastAsia="宋体" w:cs="宋体"/>
          <w:sz w:val="30"/>
          <w:szCs w:val="30"/>
        </w:rPr>
      </w:pPr>
      <w:r>
        <w:rPr>
          <w:rFonts w:ascii="宋体" w:hAnsi="宋体" w:eastAsia="宋体" w:cs="宋体"/>
          <w:spacing w:val="-2"/>
          <w:sz w:val="30"/>
          <w:szCs w:val="30"/>
        </w:rPr>
        <w:t>关于癌症，我敢打赌：</w:t>
      </w:r>
    </w:p>
    <w:p w14:paraId="1016888F">
      <w:pPr>
        <w:pStyle w:val="2"/>
        <w:spacing w:line="279" w:lineRule="auto"/>
      </w:pPr>
    </w:p>
    <w:p w14:paraId="7AE1BFB2">
      <w:pPr>
        <w:spacing w:before="98" w:line="265" w:lineRule="auto"/>
        <w:ind w:left="6" w:right="60" w:firstLine="601"/>
        <w:rPr>
          <w:rFonts w:ascii="楷体" w:hAnsi="楷体" w:eastAsia="楷体" w:cs="楷体"/>
          <w:sz w:val="30"/>
          <w:szCs w:val="30"/>
        </w:rPr>
      </w:pPr>
      <w:r>
        <w:rPr>
          <w:rFonts w:ascii="楷体" w:hAnsi="楷体" w:eastAsia="楷体" w:cs="楷体"/>
          <w:sz w:val="30"/>
          <w:szCs w:val="30"/>
        </w:rPr>
        <w:t>如果把发明新型抗癌药物的钱用于开设一门旨在培</w:t>
      </w:r>
      <w:r>
        <w:rPr>
          <w:rFonts w:ascii="楷体" w:hAnsi="楷体" w:eastAsia="楷体" w:cs="楷体"/>
          <w:spacing w:val="-1"/>
          <w:sz w:val="30"/>
          <w:szCs w:val="30"/>
        </w:rPr>
        <w:t>养孩子们认知健</w:t>
      </w:r>
      <w:r>
        <w:rPr>
          <w:rFonts w:ascii="楷体" w:hAnsi="楷体" w:eastAsia="楷体" w:cs="楷体"/>
          <w:sz w:val="30"/>
          <w:szCs w:val="30"/>
        </w:rPr>
        <w:t xml:space="preserve"> </w:t>
      </w:r>
      <w:r>
        <w:rPr>
          <w:rFonts w:ascii="楷体" w:hAnsi="楷体" w:eastAsia="楷体" w:cs="楷体"/>
          <w:spacing w:val="-1"/>
          <w:sz w:val="30"/>
          <w:szCs w:val="30"/>
        </w:rPr>
        <w:t>康风险能力的课程，就能够让更多人摆脱癌症的梦魇。</w:t>
      </w:r>
    </w:p>
    <w:p w14:paraId="0BA3FC36">
      <w:pPr>
        <w:spacing w:before="307" w:line="265" w:lineRule="auto"/>
        <w:ind w:right="60" w:firstLine="615"/>
        <w:rPr>
          <w:rFonts w:ascii="宋体" w:hAnsi="宋体" w:eastAsia="宋体" w:cs="宋体"/>
          <w:sz w:val="30"/>
          <w:szCs w:val="30"/>
        </w:rPr>
      </w:pPr>
      <w:r>
        <w:rPr>
          <w:rFonts w:ascii="宋体" w:hAnsi="宋体" w:eastAsia="宋体" w:cs="宋体"/>
          <w:spacing w:val="-1"/>
          <w:sz w:val="30"/>
          <w:szCs w:val="30"/>
        </w:rPr>
        <w:t>我们也许无法让所有孩子都养成健康的生活习惯，但是如果下一代</w:t>
      </w:r>
      <w:r>
        <w:rPr>
          <w:rFonts w:ascii="宋体" w:hAnsi="宋体" w:eastAsia="宋体" w:cs="宋体"/>
          <w:spacing w:val="13"/>
          <w:sz w:val="30"/>
          <w:szCs w:val="30"/>
        </w:rPr>
        <w:t xml:space="preserve"> </w:t>
      </w:r>
      <w:r>
        <w:rPr>
          <w:rFonts w:ascii="宋体" w:hAnsi="宋体" w:eastAsia="宋体" w:cs="宋体"/>
          <w:sz w:val="30"/>
          <w:szCs w:val="30"/>
        </w:rPr>
        <w:t>人中有</w:t>
      </w:r>
      <w:r>
        <w:rPr>
          <w:rFonts w:ascii="Times New Roman" w:hAnsi="Times New Roman" w:eastAsia="Times New Roman" w:cs="Times New Roman"/>
          <w:sz w:val="30"/>
          <w:szCs w:val="30"/>
        </w:rPr>
        <w:t>10%~20%</w:t>
      </w:r>
      <w:r>
        <w:rPr>
          <w:rFonts w:ascii="宋体" w:hAnsi="宋体" w:eastAsia="宋体" w:cs="宋体"/>
          <w:sz w:val="30"/>
          <w:szCs w:val="30"/>
        </w:rPr>
        <w:t xml:space="preserve">的人能够做到，将会比研制新药的抗癌效果更好。我  们还会看到更多没有被肥胖、吸烟和酗酒等问题困扰的青少年，以及更 多健康的成年人。我们用不着等孩子们长大就能感受到这门课程的益处 </w:t>
      </w:r>
      <w:r>
        <w:rPr>
          <w:rFonts w:ascii="Times New Roman" w:hAnsi="Times New Roman" w:eastAsia="Times New Roman" w:cs="Times New Roman"/>
          <w:sz w:val="30"/>
          <w:szCs w:val="30"/>
        </w:rPr>
        <w:t>——</w:t>
      </w:r>
      <w:r>
        <w:rPr>
          <w:rFonts w:ascii="宋体" w:hAnsi="宋体" w:eastAsia="宋体" w:cs="宋体"/>
          <w:sz w:val="30"/>
          <w:szCs w:val="30"/>
        </w:rPr>
        <w:t>孩子们进入青春期，我们就可以计算出有多少孩子存在吸烟、酗</w:t>
      </w:r>
    </w:p>
    <w:p w14:paraId="6577B610">
      <w:pPr>
        <w:spacing w:before="21" w:line="219" w:lineRule="auto"/>
        <w:ind w:left="19"/>
        <w:rPr>
          <w:rFonts w:ascii="宋体" w:hAnsi="宋体" w:eastAsia="宋体" w:cs="宋体"/>
          <w:sz w:val="30"/>
          <w:szCs w:val="30"/>
        </w:rPr>
      </w:pPr>
      <w:r>
        <w:rPr>
          <w:rFonts w:ascii="宋体" w:hAnsi="宋体" w:eastAsia="宋体" w:cs="宋体"/>
          <w:spacing w:val="-1"/>
          <w:sz w:val="30"/>
          <w:szCs w:val="30"/>
        </w:rPr>
        <w:t>酒、肥胖或其他健康问题。孩子们学到的技能不仅能够从整体上提高他</w:t>
      </w:r>
    </w:p>
    <w:p w14:paraId="2254F014">
      <w:pPr>
        <w:spacing w:line="219" w:lineRule="auto"/>
        <w:rPr>
          <w:rFonts w:ascii="宋体" w:hAnsi="宋体" w:eastAsia="宋体" w:cs="宋体"/>
          <w:sz w:val="30"/>
          <w:szCs w:val="30"/>
        </w:rPr>
        <w:sectPr>
          <w:pgSz w:w="12240" w:h="15840"/>
          <w:pgMar w:top="400" w:right="1440" w:bottom="400" w:left="1438" w:header="0" w:footer="0" w:gutter="0"/>
          <w:cols w:space="720" w:num="1"/>
        </w:sectPr>
      </w:pPr>
    </w:p>
    <w:p w14:paraId="19A8B042">
      <w:pPr>
        <w:pStyle w:val="2"/>
        <w:spacing w:line="248" w:lineRule="auto"/>
      </w:pPr>
    </w:p>
    <w:p w14:paraId="0C6E1135">
      <w:pPr>
        <w:pStyle w:val="2"/>
        <w:spacing w:line="248" w:lineRule="auto"/>
      </w:pPr>
    </w:p>
    <w:p w14:paraId="166AD065">
      <w:pPr>
        <w:pStyle w:val="2"/>
        <w:spacing w:line="249" w:lineRule="auto"/>
      </w:pPr>
    </w:p>
    <w:p w14:paraId="06BDAAD0">
      <w:pPr>
        <w:pStyle w:val="2"/>
        <w:spacing w:line="249" w:lineRule="auto"/>
      </w:pPr>
    </w:p>
    <w:p w14:paraId="595324E5">
      <w:pPr>
        <w:spacing w:before="98" w:line="220" w:lineRule="auto"/>
        <w:rPr>
          <w:rFonts w:ascii="宋体" w:hAnsi="宋体" w:eastAsia="宋体" w:cs="宋体"/>
          <w:sz w:val="30"/>
          <w:szCs w:val="30"/>
        </w:rPr>
      </w:pPr>
      <w:r>
        <w:rPr>
          <w:rFonts w:ascii="宋体" w:hAnsi="宋体" w:eastAsia="宋体" w:cs="宋体"/>
          <w:spacing w:val="-1"/>
          <w:sz w:val="30"/>
          <w:szCs w:val="30"/>
        </w:rPr>
        <w:t>们的健康水平，还能帮助他们过上更加自律的生活。</w:t>
      </w:r>
    </w:p>
    <w:p w14:paraId="077A0018">
      <w:pPr>
        <w:pStyle w:val="2"/>
        <w:spacing w:line="304" w:lineRule="auto"/>
      </w:pPr>
    </w:p>
    <w:p w14:paraId="6B27112E">
      <w:pPr>
        <w:spacing w:before="127" w:line="220" w:lineRule="auto"/>
        <w:ind w:left="6"/>
        <w:rPr>
          <w:rFonts w:ascii="宋体" w:hAnsi="宋体" w:eastAsia="宋体" w:cs="宋体"/>
          <w:sz w:val="39"/>
          <w:szCs w:val="39"/>
        </w:rPr>
      </w:pPr>
      <w:r>
        <w:rPr>
          <w:rFonts w:ascii="宋体" w:hAnsi="宋体" w:eastAsia="宋体" w:cs="宋体"/>
          <w:spacing w:val="4"/>
          <w:sz w:val="39"/>
          <w:szCs w:val="39"/>
        </w:rPr>
        <w:t>识别金融风险的能力</w:t>
      </w:r>
    </w:p>
    <w:p w14:paraId="2A4E339A">
      <w:pPr>
        <w:spacing w:before="335" w:line="265" w:lineRule="auto"/>
        <w:ind w:left="15" w:right="450" w:firstLine="573"/>
        <w:rPr>
          <w:rFonts w:ascii="楷体" w:hAnsi="楷体" w:eastAsia="楷体" w:cs="楷体"/>
          <w:sz w:val="30"/>
          <w:szCs w:val="30"/>
        </w:rPr>
      </w:pPr>
      <w:r>
        <w:rPr>
          <w:rFonts w:ascii="楷体" w:hAnsi="楷体" w:eastAsia="楷体" w:cs="楷体"/>
          <w:sz w:val="30"/>
          <w:szCs w:val="30"/>
        </w:rPr>
        <w:t xml:space="preserve">假设你有3000美元的贷款，年利率为12%，如果每个月还款30美 </w:t>
      </w:r>
      <w:r>
        <w:rPr>
          <w:rFonts w:ascii="楷体" w:hAnsi="楷体" w:eastAsia="楷体" w:cs="楷体"/>
          <w:spacing w:val="-3"/>
          <w:sz w:val="30"/>
          <w:szCs w:val="30"/>
        </w:rPr>
        <w:t>元，何时能还清债务？</w:t>
      </w:r>
    </w:p>
    <w:p w14:paraId="0B6EE306">
      <w:pPr>
        <w:spacing w:before="307" w:line="225" w:lineRule="auto"/>
        <w:ind w:left="591"/>
        <w:rPr>
          <w:rFonts w:ascii="楷体" w:hAnsi="楷体" w:eastAsia="楷体" w:cs="楷体"/>
          <w:sz w:val="30"/>
          <w:szCs w:val="30"/>
        </w:rPr>
      </w:pPr>
      <w:r>
        <w:rPr>
          <w:rFonts w:ascii="楷体" w:hAnsi="楷体" w:eastAsia="楷体" w:cs="楷体"/>
          <w:spacing w:val="-1"/>
          <w:sz w:val="30"/>
          <w:szCs w:val="30"/>
        </w:rPr>
        <w:t>A.5年（15%）</w:t>
      </w:r>
    </w:p>
    <w:p w14:paraId="3E67778A">
      <w:pPr>
        <w:pStyle w:val="2"/>
        <w:spacing w:line="268" w:lineRule="auto"/>
      </w:pPr>
    </w:p>
    <w:p w14:paraId="344C6B21">
      <w:pPr>
        <w:spacing w:before="98" w:line="226" w:lineRule="auto"/>
        <w:ind w:left="601"/>
        <w:rPr>
          <w:rFonts w:ascii="楷体" w:hAnsi="楷体" w:eastAsia="楷体" w:cs="楷体"/>
          <w:sz w:val="30"/>
          <w:szCs w:val="30"/>
        </w:rPr>
      </w:pPr>
      <w:r>
        <w:rPr>
          <w:rFonts w:ascii="楷体" w:hAnsi="楷体" w:eastAsia="楷体" w:cs="楷体"/>
          <w:spacing w:val="-2"/>
          <w:sz w:val="30"/>
          <w:szCs w:val="30"/>
        </w:rPr>
        <w:t>B.5~10年（31%）</w:t>
      </w:r>
    </w:p>
    <w:p w14:paraId="1B492BE6">
      <w:pPr>
        <w:pStyle w:val="2"/>
        <w:spacing w:line="268" w:lineRule="auto"/>
      </w:pPr>
    </w:p>
    <w:p w14:paraId="636592F7">
      <w:pPr>
        <w:spacing w:before="98" w:line="226" w:lineRule="auto"/>
        <w:ind w:left="598"/>
        <w:rPr>
          <w:rFonts w:ascii="楷体" w:hAnsi="楷体" w:eastAsia="楷体" w:cs="楷体"/>
          <w:sz w:val="30"/>
          <w:szCs w:val="30"/>
        </w:rPr>
      </w:pPr>
      <w:r>
        <w:rPr>
          <w:rFonts w:ascii="楷体" w:hAnsi="楷体" w:eastAsia="楷体" w:cs="楷体"/>
          <w:spacing w:val="-1"/>
          <w:sz w:val="30"/>
          <w:szCs w:val="30"/>
        </w:rPr>
        <w:t>C.11~15年（18%）</w:t>
      </w:r>
    </w:p>
    <w:p w14:paraId="30072221">
      <w:pPr>
        <w:pStyle w:val="2"/>
        <w:spacing w:line="268" w:lineRule="auto"/>
      </w:pPr>
    </w:p>
    <w:p w14:paraId="49F7CE57">
      <w:pPr>
        <w:spacing w:before="98" w:line="226" w:lineRule="auto"/>
        <w:ind w:left="601"/>
        <w:rPr>
          <w:rFonts w:ascii="楷体" w:hAnsi="楷体" w:eastAsia="楷体" w:cs="楷体"/>
          <w:sz w:val="30"/>
          <w:szCs w:val="30"/>
        </w:rPr>
      </w:pPr>
      <w:r>
        <w:rPr>
          <w:rFonts w:ascii="楷体" w:hAnsi="楷体" w:eastAsia="楷体" w:cs="楷体"/>
          <w:spacing w:val="-1"/>
          <w:sz w:val="30"/>
          <w:szCs w:val="30"/>
        </w:rPr>
        <w:t>D.16~20年（10%）</w:t>
      </w:r>
    </w:p>
    <w:p w14:paraId="0F22FE34">
      <w:pPr>
        <w:pStyle w:val="2"/>
        <w:spacing w:line="269" w:lineRule="auto"/>
      </w:pPr>
    </w:p>
    <w:p w14:paraId="555E8146">
      <w:pPr>
        <w:spacing w:before="98" w:line="223" w:lineRule="auto"/>
        <w:ind w:left="604"/>
        <w:rPr>
          <w:rFonts w:ascii="楷体" w:hAnsi="楷体" w:eastAsia="楷体" w:cs="楷体"/>
          <w:sz w:val="30"/>
          <w:szCs w:val="30"/>
        </w:rPr>
      </w:pPr>
      <w:r>
        <w:rPr>
          <w:rFonts w:ascii="楷体" w:hAnsi="楷体" w:eastAsia="楷体" w:cs="楷体"/>
          <w:spacing w:val="-2"/>
          <w:sz w:val="30"/>
          <w:szCs w:val="30"/>
        </w:rPr>
        <w:t>E.永远也无法还清（26%）</w:t>
      </w:r>
    </w:p>
    <w:p w14:paraId="65E63659">
      <w:pPr>
        <w:spacing w:before="334" w:line="268" w:lineRule="auto"/>
        <w:ind w:left="1" w:firstLine="603"/>
        <w:rPr>
          <w:rFonts w:ascii="宋体" w:hAnsi="宋体" w:eastAsia="宋体" w:cs="宋体"/>
          <w:sz w:val="30"/>
          <w:szCs w:val="30"/>
        </w:rPr>
      </w:pPr>
      <w:r>
        <w:rPr>
          <w:rFonts w:ascii="宋体" w:hAnsi="宋体" w:eastAsia="宋体" w:cs="宋体"/>
          <w:spacing w:val="-1"/>
          <w:sz w:val="30"/>
          <w:szCs w:val="30"/>
        </w:rPr>
        <w:t>关于这个问题，我们询问了</w:t>
      </w:r>
      <w:r>
        <w:rPr>
          <w:rFonts w:ascii="Times New Roman" w:hAnsi="Times New Roman" w:eastAsia="Times New Roman" w:cs="Times New Roman"/>
          <w:spacing w:val="-1"/>
          <w:sz w:val="30"/>
          <w:szCs w:val="30"/>
        </w:rPr>
        <w:t>1000</w:t>
      </w:r>
      <w:r>
        <w:rPr>
          <w:rFonts w:ascii="宋体" w:hAnsi="宋体" w:eastAsia="宋体" w:cs="宋体"/>
          <w:spacing w:val="-1"/>
          <w:sz w:val="30"/>
          <w:szCs w:val="30"/>
        </w:rPr>
        <w:t>多名</w:t>
      </w:r>
      <w:r>
        <w:rPr>
          <w:rFonts w:ascii="Times New Roman" w:hAnsi="Times New Roman" w:eastAsia="Times New Roman" w:cs="Times New Roman"/>
          <w:spacing w:val="-1"/>
          <w:sz w:val="30"/>
          <w:szCs w:val="30"/>
        </w:rPr>
        <w:t>18</w:t>
      </w:r>
      <w:r>
        <w:rPr>
          <w:rFonts w:ascii="宋体" w:hAnsi="宋体" w:eastAsia="宋体" w:cs="宋体"/>
          <w:spacing w:val="-1"/>
          <w:sz w:val="30"/>
          <w:szCs w:val="30"/>
        </w:rPr>
        <w:t>岁以上的德国人，括号中是</w:t>
      </w:r>
      <w:r>
        <w:rPr>
          <w:rFonts w:ascii="宋体" w:hAnsi="宋体" w:eastAsia="宋体" w:cs="宋体"/>
          <w:spacing w:val="14"/>
          <w:sz w:val="30"/>
          <w:szCs w:val="30"/>
        </w:rPr>
        <w:t xml:space="preserve"> </w:t>
      </w:r>
      <w:r>
        <w:rPr>
          <w:rFonts w:ascii="宋体" w:hAnsi="宋体" w:eastAsia="宋体" w:cs="宋体"/>
          <w:sz w:val="30"/>
          <w:szCs w:val="30"/>
        </w:rPr>
        <w:t>给出该答案的人数比例。接近</w:t>
      </w:r>
      <w:r>
        <w:rPr>
          <w:rFonts w:ascii="Times New Roman" w:hAnsi="Times New Roman" w:eastAsia="Times New Roman" w:cs="Times New Roman"/>
          <w:sz w:val="30"/>
          <w:szCs w:val="30"/>
        </w:rPr>
        <w:t>1/2</w:t>
      </w:r>
      <w:r>
        <w:rPr>
          <w:rFonts w:ascii="宋体" w:hAnsi="宋体" w:eastAsia="宋体" w:cs="宋体"/>
          <w:sz w:val="30"/>
          <w:szCs w:val="30"/>
        </w:rPr>
        <w:t>的人认</w:t>
      </w:r>
      <w:r>
        <w:rPr>
          <w:rFonts w:ascii="宋体" w:hAnsi="宋体" w:eastAsia="宋体" w:cs="宋体"/>
          <w:spacing w:val="-1"/>
          <w:sz w:val="30"/>
          <w:szCs w:val="30"/>
        </w:rPr>
        <w:t>为，在</w:t>
      </w:r>
      <w:r>
        <w:rPr>
          <w:rFonts w:ascii="Times New Roman" w:hAnsi="Times New Roman" w:eastAsia="Times New Roman" w:cs="Times New Roman"/>
          <w:spacing w:val="-1"/>
          <w:sz w:val="30"/>
          <w:szCs w:val="30"/>
        </w:rPr>
        <w:t>5</w:t>
      </w:r>
      <w:r>
        <w:rPr>
          <w:rFonts w:ascii="宋体" w:hAnsi="宋体" w:eastAsia="宋体" w:cs="宋体"/>
          <w:spacing w:val="-1"/>
          <w:sz w:val="30"/>
          <w:szCs w:val="30"/>
        </w:rPr>
        <w:t>年内或</w:t>
      </w:r>
      <w:r>
        <w:rPr>
          <w:rFonts w:ascii="Times New Roman" w:hAnsi="Times New Roman" w:eastAsia="Times New Roman" w:cs="Times New Roman"/>
          <w:spacing w:val="-1"/>
          <w:sz w:val="30"/>
          <w:szCs w:val="30"/>
        </w:rPr>
        <w:t>10</w:t>
      </w:r>
      <w:r>
        <w:rPr>
          <w:rFonts w:ascii="宋体" w:hAnsi="宋体" w:eastAsia="宋体" w:cs="宋体"/>
          <w:spacing w:val="-1"/>
          <w:sz w:val="30"/>
          <w:szCs w:val="30"/>
        </w:rPr>
        <w:t>年内能够还清</w:t>
      </w:r>
      <w:r>
        <w:rPr>
          <w:rFonts w:ascii="宋体" w:hAnsi="宋体" w:eastAsia="宋体" w:cs="宋体"/>
          <w:sz w:val="30"/>
          <w:szCs w:val="30"/>
        </w:rPr>
        <w:t xml:space="preserve"> </w:t>
      </w:r>
      <w:r>
        <w:rPr>
          <w:rFonts w:ascii="宋体" w:hAnsi="宋体" w:eastAsia="宋体" w:cs="宋体"/>
          <w:spacing w:val="-1"/>
          <w:sz w:val="30"/>
          <w:szCs w:val="30"/>
        </w:rPr>
        <w:t>债务。实际上，借款人永远也无法还清债务。银行每年收取</w:t>
      </w:r>
      <w:r>
        <w:rPr>
          <w:rFonts w:ascii="Times New Roman" w:hAnsi="Times New Roman" w:eastAsia="Times New Roman" w:cs="Times New Roman"/>
          <w:spacing w:val="-1"/>
          <w:sz w:val="30"/>
          <w:szCs w:val="30"/>
        </w:rPr>
        <w:t>12%</w:t>
      </w:r>
      <w:r>
        <w:rPr>
          <w:rFonts w:ascii="宋体" w:hAnsi="宋体" w:eastAsia="宋体" w:cs="宋体"/>
          <w:spacing w:val="-1"/>
          <w:sz w:val="30"/>
          <w:szCs w:val="30"/>
        </w:rPr>
        <w:t>的利</w:t>
      </w:r>
    </w:p>
    <w:p w14:paraId="37ABB196">
      <w:pPr>
        <w:spacing w:before="6" w:line="271" w:lineRule="auto"/>
        <w:ind w:firstLine="12"/>
        <w:rPr>
          <w:rFonts w:ascii="宋体" w:hAnsi="宋体" w:eastAsia="宋体" w:cs="宋体"/>
          <w:sz w:val="30"/>
          <w:szCs w:val="30"/>
        </w:rPr>
      </w:pPr>
      <w:r>
        <w:rPr>
          <w:rFonts w:ascii="宋体" w:hAnsi="宋体" w:eastAsia="宋体" w:cs="宋体"/>
          <w:spacing w:val="-1"/>
          <w:sz w:val="30"/>
          <w:szCs w:val="30"/>
        </w:rPr>
        <w:t>息，年利息额为</w:t>
      </w:r>
      <w:r>
        <w:rPr>
          <w:rFonts w:ascii="Times New Roman" w:hAnsi="Times New Roman" w:eastAsia="Times New Roman" w:cs="Times New Roman"/>
          <w:spacing w:val="-1"/>
          <w:sz w:val="30"/>
          <w:szCs w:val="30"/>
        </w:rPr>
        <w:t>360</w:t>
      </w:r>
      <w:r>
        <w:rPr>
          <w:rFonts w:ascii="宋体" w:hAnsi="宋体" w:eastAsia="宋体" w:cs="宋体"/>
          <w:spacing w:val="-1"/>
          <w:sz w:val="30"/>
          <w:szCs w:val="30"/>
        </w:rPr>
        <w:t>美元。该客户每月还款</w:t>
      </w:r>
      <w:r>
        <w:rPr>
          <w:rFonts w:ascii="Times New Roman" w:hAnsi="Times New Roman" w:eastAsia="Times New Roman" w:cs="Times New Roman"/>
          <w:spacing w:val="-1"/>
          <w:sz w:val="30"/>
          <w:szCs w:val="30"/>
        </w:rPr>
        <w:t>30</w:t>
      </w:r>
      <w:r>
        <w:rPr>
          <w:rFonts w:ascii="宋体" w:hAnsi="宋体" w:eastAsia="宋体" w:cs="宋体"/>
          <w:spacing w:val="-1"/>
          <w:sz w:val="30"/>
          <w:szCs w:val="30"/>
        </w:rPr>
        <w:t>美元，年还款总额为</w:t>
      </w:r>
      <w:r>
        <w:rPr>
          <w:rFonts w:ascii="Times New Roman" w:hAnsi="Times New Roman" w:eastAsia="Times New Roman" w:cs="Times New Roman"/>
          <w:spacing w:val="-1"/>
          <w:sz w:val="30"/>
          <w:szCs w:val="30"/>
        </w:rPr>
        <w:t>360</w:t>
      </w:r>
      <w:r>
        <w:rPr>
          <w:rFonts w:ascii="宋体" w:hAnsi="宋体" w:eastAsia="宋体" w:cs="宋体"/>
          <w:spacing w:val="-1"/>
          <w:sz w:val="30"/>
          <w:szCs w:val="30"/>
        </w:rPr>
        <w:t>美</w:t>
      </w:r>
      <w:r>
        <w:rPr>
          <w:rFonts w:ascii="宋体" w:hAnsi="宋体" w:eastAsia="宋体" w:cs="宋体"/>
          <w:spacing w:val="9"/>
          <w:sz w:val="30"/>
          <w:szCs w:val="30"/>
        </w:rPr>
        <w:t xml:space="preserve"> </w:t>
      </w:r>
      <w:r>
        <w:rPr>
          <w:rFonts w:ascii="宋体" w:hAnsi="宋体" w:eastAsia="宋体" w:cs="宋体"/>
          <w:spacing w:val="-1"/>
          <w:sz w:val="30"/>
          <w:szCs w:val="30"/>
        </w:rPr>
        <w:t>元。两者相等，也就是说，借款人每年只还清了利息，根本没有偿还本</w:t>
      </w:r>
      <w:r>
        <w:rPr>
          <w:rFonts w:ascii="宋体" w:hAnsi="宋体" w:eastAsia="宋体" w:cs="宋体"/>
          <w:spacing w:val="18"/>
          <w:sz w:val="30"/>
          <w:szCs w:val="30"/>
        </w:rPr>
        <w:t xml:space="preserve"> </w:t>
      </w:r>
      <w:r>
        <w:rPr>
          <w:rFonts w:ascii="宋体" w:hAnsi="宋体" w:eastAsia="宋体" w:cs="宋体"/>
          <w:spacing w:val="-2"/>
          <w:sz w:val="30"/>
          <w:szCs w:val="30"/>
        </w:rPr>
        <w:t>金。给出正确答案的德国人只有</w:t>
      </w:r>
      <w:r>
        <w:rPr>
          <w:rFonts w:ascii="Times New Roman" w:hAnsi="Times New Roman" w:eastAsia="Times New Roman" w:cs="Times New Roman"/>
          <w:spacing w:val="-2"/>
          <w:sz w:val="30"/>
          <w:szCs w:val="30"/>
        </w:rPr>
        <w:t>26%</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，年轻人和年长的人一样无知，他</w:t>
      </w:r>
      <w:r>
        <w:rPr>
          <w:rFonts w:ascii="宋体" w:hAnsi="宋体" w:eastAsia="宋体" w:cs="宋体"/>
          <w:sz w:val="30"/>
          <w:szCs w:val="30"/>
        </w:rPr>
        <w:t xml:space="preserve"> </w:t>
      </w:r>
      <w:r>
        <w:rPr>
          <w:rFonts w:ascii="宋体" w:hAnsi="宋体" w:eastAsia="宋体" w:cs="宋体"/>
          <w:spacing w:val="-1"/>
          <w:sz w:val="30"/>
          <w:szCs w:val="30"/>
        </w:rPr>
        <w:t>们唯一的区别就在于看电视的时间长短不同。在电视机前每多坐</w:t>
      </w:r>
      <w:r>
        <w:rPr>
          <w:rFonts w:ascii="Times New Roman" w:hAnsi="Times New Roman" w:eastAsia="Times New Roman" w:cs="Times New Roman"/>
          <w:spacing w:val="-1"/>
          <w:sz w:val="30"/>
          <w:szCs w:val="30"/>
        </w:rPr>
        <w:t>1</w:t>
      </w:r>
      <w:r>
        <w:rPr>
          <w:rFonts w:ascii="宋体" w:hAnsi="宋体" w:eastAsia="宋体" w:cs="宋体"/>
          <w:spacing w:val="-1"/>
          <w:sz w:val="30"/>
          <w:szCs w:val="30"/>
        </w:rPr>
        <w:t>小</w:t>
      </w:r>
    </w:p>
    <w:p w14:paraId="6036B93D">
      <w:pPr>
        <w:spacing w:before="9" w:line="219" w:lineRule="auto"/>
        <w:ind w:left="14"/>
        <w:rPr>
          <w:rFonts w:ascii="宋体" w:hAnsi="宋体" w:eastAsia="宋体" w:cs="宋体"/>
          <w:sz w:val="30"/>
          <w:szCs w:val="30"/>
        </w:rPr>
      </w:pPr>
      <w:r>
        <w:rPr>
          <w:rFonts w:ascii="宋体" w:hAnsi="宋体" w:eastAsia="宋体" w:cs="宋体"/>
          <w:spacing w:val="-2"/>
          <w:sz w:val="30"/>
          <w:szCs w:val="30"/>
        </w:rPr>
        <w:t>时，知道上述问题答案的可能性就会更小一些。</w:t>
      </w:r>
    </w:p>
    <w:p w14:paraId="115510FB">
      <w:pPr>
        <w:pStyle w:val="2"/>
        <w:spacing w:line="283" w:lineRule="auto"/>
      </w:pPr>
    </w:p>
    <w:p w14:paraId="53D60682">
      <w:pPr>
        <w:spacing w:before="98" w:line="268" w:lineRule="auto"/>
        <w:ind w:left="1" w:firstLine="602"/>
        <w:jc w:val="both"/>
        <w:rPr>
          <w:rFonts w:ascii="宋体" w:hAnsi="宋体" w:eastAsia="宋体" w:cs="宋体"/>
          <w:sz w:val="30"/>
          <w:szCs w:val="30"/>
        </w:rPr>
      </w:pPr>
      <w:r>
        <w:rPr>
          <w:rFonts w:ascii="宋体" w:hAnsi="宋体" w:eastAsia="宋体" w:cs="宋体"/>
          <w:spacing w:val="-1"/>
          <w:sz w:val="30"/>
          <w:szCs w:val="30"/>
        </w:rPr>
        <w:t>说到投资，银行客户通常一无所知，完全依靠金融顾问，在比一场</w:t>
      </w:r>
      <w:r>
        <w:rPr>
          <w:rFonts w:ascii="宋体" w:hAnsi="宋体" w:eastAsia="宋体" w:cs="宋体"/>
          <w:spacing w:val="12"/>
          <w:sz w:val="30"/>
          <w:szCs w:val="30"/>
        </w:rPr>
        <w:t xml:space="preserve"> </w:t>
      </w:r>
      <w:r>
        <w:rPr>
          <w:rFonts w:ascii="宋体" w:hAnsi="宋体" w:eastAsia="宋体" w:cs="宋体"/>
          <w:spacing w:val="-1"/>
          <w:sz w:val="30"/>
          <w:szCs w:val="30"/>
        </w:rPr>
        <w:t>足球赛时间还短的咨询中将自己的财产置于危险境地。在次贷危机中，</w:t>
      </w:r>
      <w:r>
        <w:rPr>
          <w:rFonts w:ascii="宋体" w:hAnsi="宋体" w:eastAsia="宋体" w:cs="宋体"/>
          <w:spacing w:val="17"/>
          <w:sz w:val="30"/>
          <w:szCs w:val="30"/>
        </w:rPr>
        <w:t xml:space="preserve"> </w:t>
      </w:r>
      <w:r>
        <w:rPr>
          <w:rFonts w:ascii="宋体" w:hAnsi="宋体" w:eastAsia="宋体" w:cs="宋体"/>
          <w:spacing w:val="-1"/>
          <w:sz w:val="30"/>
          <w:szCs w:val="30"/>
        </w:rPr>
        <w:t>出现了很多</w:t>
      </w:r>
      <w:r>
        <w:rPr>
          <w:rFonts w:ascii="Times New Roman" w:hAnsi="Times New Roman" w:eastAsia="Times New Roman" w:cs="Times New Roman"/>
          <w:spacing w:val="-1"/>
          <w:sz w:val="30"/>
          <w:szCs w:val="30"/>
        </w:rPr>
        <w:t>“</w:t>
      </w:r>
      <w:r>
        <w:rPr>
          <w:rFonts w:ascii="宋体" w:hAnsi="宋体" w:eastAsia="宋体" w:cs="宋体"/>
          <w:spacing w:val="-1"/>
          <w:sz w:val="30"/>
          <w:szCs w:val="30"/>
        </w:rPr>
        <w:t>忍者</w:t>
      </w:r>
      <w:r>
        <w:rPr>
          <w:rFonts w:ascii="Times New Roman" w:hAnsi="Times New Roman" w:eastAsia="Times New Roman" w:cs="Times New Roman"/>
          <w:spacing w:val="-1"/>
          <w:sz w:val="30"/>
          <w:szCs w:val="30"/>
        </w:rPr>
        <w:t>”</w:t>
      </w:r>
      <w:r>
        <w:rPr>
          <w:rFonts w:ascii="宋体" w:hAnsi="宋体" w:eastAsia="宋体" w:cs="宋体"/>
          <w:spacing w:val="-1"/>
          <w:sz w:val="30"/>
          <w:szCs w:val="30"/>
        </w:rPr>
        <w:t>贷款，这里的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忍者</w:t>
      </w:r>
      <w:r>
        <w:rPr>
          <w:rFonts w:ascii="Times New Roman" w:hAnsi="Times New Roman" w:eastAsia="Times New Roman" w:cs="Times New Roman"/>
          <w:spacing w:val="-1"/>
          <w:sz w:val="30"/>
          <w:szCs w:val="30"/>
        </w:rPr>
        <w:t>”</w:t>
      </w:r>
      <w:r>
        <w:rPr>
          <w:rFonts w:ascii="宋体" w:hAnsi="宋体" w:eastAsia="宋体" w:cs="宋体"/>
          <w:spacing w:val="-1"/>
          <w:sz w:val="30"/>
          <w:szCs w:val="30"/>
        </w:rPr>
        <w:t>是指没有收入、没有职业、没有</w:t>
      </w:r>
      <w:r>
        <w:rPr>
          <w:rFonts w:ascii="宋体" w:hAnsi="宋体" w:eastAsia="宋体" w:cs="宋体"/>
          <w:spacing w:val="18"/>
          <w:sz w:val="30"/>
          <w:szCs w:val="30"/>
        </w:rPr>
        <w:t xml:space="preserve"> </w:t>
      </w:r>
      <w:r>
        <w:rPr>
          <w:rFonts w:ascii="宋体" w:hAnsi="宋体" w:eastAsia="宋体" w:cs="宋体"/>
          <w:spacing w:val="-1"/>
          <w:sz w:val="30"/>
          <w:szCs w:val="30"/>
        </w:rPr>
        <w:t>资产的贷款人。他们为了还债而变得一无所有，因为他们没有意识到利</w:t>
      </w:r>
      <w:r>
        <w:rPr>
          <w:rFonts w:ascii="宋体" w:hAnsi="宋体" w:eastAsia="宋体" w:cs="宋体"/>
          <w:spacing w:val="17"/>
          <w:sz w:val="30"/>
          <w:szCs w:val="30"/>
        </w:rPr>
        <w:t xml:space="preserve"> </w:t>
      </w:r>
      <w:r>
        <w:rPr>
          <w:rFonts w:ascii="宋体" w:hAnsi="宋体" w:eastAsia="宋体" w:cs="宋体"/>
          <w:spacing w:val="-1"/>
          <w:sz w:val="30"/>
          <w:szCs w:val="30"/>
        </w:rPr>
        <w:t>率是浮动的而非固定的。他们成了贪婪的银行家的猎物，轻易地听信了</w:t>
      </w:r>
      <w:r>
        <w:rPr>
          <w:rFonts w:ascii="宋体" w:hAnsi="宋体" w:eastAsia="宋体" w:cs="宋体"/>
          <w:spacing w:val="17"/>
          <w:sz w:val="30"/>
          <w:szCs w:val="30"/>
        </w:rPr>
        <w:t xml:space="preserve"> </w:t>
      </w:r>
      <w:r>
        <w:rPr>
          <w:rFonts w:ascii="宋体" w:hAnsi="宋体" w:eastAsia="宋体" w:cs="宋体"/>
          <w:spacing w:val="-1"/>
          <w:sz w:val="30"/>
          <w:szCs w:val="30"/>
        </w:rPr>
        <w:t>银行家的花言巧语去贷款买房，却不知道自己永远也无法还清贷款。但</w:t>
      </w:r>
    </w:p>
    <w:p w14:paraId="57C93BF5">
      <w:pPr>
        <w:spacing w:line="268" w:lineRule="auto"/>
        <w:rPr>
          <w:rFonts w:ascii="宋体" w:hAnsi="宋体" w:eastAsia="宋体" w:cs="宋体"/>
          <w:sz w:val="30"/>
          <w:szCs w:val="30"/>
        </w:rPr>
        <w:sectPr>
          <w:pgSz w:w="12240" w:h="15840"/>
          <w:pgMar w:top="400" w:right="1500" w:bottom="400" w:left="1451" w:header="0" w:footer="0" w:gutter="0"/>
          <w:cols w:space="720" w:num="1"/>
        </w:sectPr>
      </w:pPr>
    </w:p>
    <w:p w14:paraId="09830F27">
      <w:pPr>
        <w:pStyle w:val="2"/>
        <w:spacing w:line="249" w:lineRule="auto"/>
      </w:pPr>
    </w:p>
    <w:p w14:paraId="12450119">
      <w:pPr>
        <w:pStyle w:val="2"/>
        <w:spacing w:line="250" w:lineRule="auto"/>
      </w:pPr>
    </w:p>
    <w:p w14:paraId="2EA92D78">
      <w:pPr>
        <w:pStyle w:val="2"/>
        <w:spacing w:line="250" w:lineRule="auto"/>
      </w:pPr>
    </w:p>
    <w:p w14:paraId="7A7FEF9F">
      <w:pPr>
        <w:pStyle w:val="2"/>
        <w:spacing w:line="250" w:lineRule="auto"/>
      </w:pPr>
    </w:p>
    <w:p w14:paraId="391FDBB5">
      <w:pPr>
        <w:spacing w:before="97" w:line="267" w:lineRule="auto"/>
        <w:ind w:left="3" w:firstLine="2"/>
        <w:rPr>
          <w:rFonts w:ascii="宋体" w:hAnsi="宋体" w:eastAsia="宋体" w:cs="宋体"/>
          <w:sz w:val="30"/>
          <w:szCs w:val="30"/>
        </w:rPr>
      </w:pPr>
      <w:r>
        <w:rPr>
          <w:rFonts w:ascii="宋体" w:hAnsi="宋体" w:eastAsia="宋体" w:cs="宋体"/>
          <w:spacing w:val="-1"/>
          <w:sz w:val="30"/>
          <w:szCs w:val="30"/>
        </w:rPr>
        <w:t>是，正如前文所述，多懂点儿金融知识不仅可以让普通人受益，很多专</w:t>
      </w:r>
      <w:r>
        <w:rPr>
          <w:rFonts w:ascii="宋体" w:hAnsi="宋体" w:eastAsia="宋体" w:cs="宋体"/>
          <w:spacing w:val="13"/>
          <w:sz w:val="30"/>
          <w:szCs w:val="30"/>
        </w:rPr>
        <w:t xml:space="preserve"> </w:t>
      </w:r>
      <w:r>
        <w:rPr>
          <w:rFonts w:ascii="宋体" w:hAnsi="宋体" w:eastAsia="宋体" w:cs="宋体"/>
          <w:spacing w:val="-2"/>
          <w:sz w:val="30"/>
          <w:szCs w:val="30"/>
        </w:rPr>
        <w:t>家也可以从中受益。</w:t>
      </w:r>
    </w:p>
    <w:p w14:paraId="002E7D00">
      <w:pPr>
        <w:spacing w:before="298" w:line="268" w:lineRule="auto"/>
        <w:ind w:firstLine="614"/>
        <w:jc w:val="both"/>
        <w:rPr>
          <w:rFonts w:ascii="宋体" w:hAnsi="宋体" w:eastAsia="宋体" w:cs="宋体"/>
          <w:sz w:val="30"/>
          <w:szCs w:val="30"/>
        </w:rPr>
      </w:pPr>
      <w:r>
        <w:rPr>
          <w:rFonts w:ascii="宋体" w:hAnsi="宋体" w:eastAsia="宋体" w:cs="宋体"/>
          <w:spacing w:val="-1"/>
          <w:sz w:val="30"/>
          <w:szCs w:val="30"/>
        </w:rPr>
        <w:t>唯有教会下一代如何正确理财，他们才不会那么容易被人利用。既</w:t>
      </w:r>
      <w:r>
        <w:rPr>
          <w:rFonts w:ascii="宋体" w:hAnsi="宋体" w:eastAsia="宋体" w:cs="宋体"/>
          <w:spacing w:val="3"/>
          <w:sz w:val="30"/>
          <w:szCs w:val="30"/>
        </w:rPr>
        <w:t xml:space="preserve"> </w:t>
      </w:r>
      <w:r>
        <w:rPr>
          <w:rFonts w:ascii="宋体" w:hAnsi="宋体" w:eastAsia="宋体" w:cs="宋体"/>
          <w:sz w:val="30"/>
          <w:szCs w:val="30"/>
        </w:rPr>
        <w:t>然如此，我们为什么不在学校里教授金融知</w:t>
      </w:r>
      <w:r>
        <w:rPr>
          <w:rFonts w:ascii="宋体" w:hAnsi="宋体" w:eastAsia="宋体" w:cs="宋体"/>
          <w:spacing w:val="-1"/>
          <w:sz w:val="30"/>
          <w:szCs w:val="30"/>
        </w:rPr>
        <w:t>识呢？我们可以运用认知健</w:t>
      </w:r>
      <w:r>
        <w:rPr>
          <w:rFonts w:ascii="宋体" w:hAnsi="宋体" w:eastAsia="宋体" w:cs="宋体"/>
          <w:sz w:val="30"/>
          <w:szCs w:val="30"/>
        </w:rPr>
        <w:t xml:space="preserve"> 康风险的那套原则设计课程大纲，比如教孩</w:t>
      </w:r>
      <w:r>
        <w:rPr>
          <w:rFonts w:ascii="宋体" w:hAnsi="宋体" w:eastAsia="宋体" w:cs="宋体"/>
          <w:spacing w:val="-1"/>
          <w:sz w:val="30"/>
          <w:szCs w:val="30"/>
        </w:rPr>
        <w:t>子们如何支配零花钱，告诉</w:t>
      </w:r>
      <w:r>
        <w:rPr>
          <w:rFonts w:ascii="宋体" w:hAnsi="宋体" w:eastAsia="宋体" w:cs="宋体"/>
          <w:sz w:val="30"/>
          <w:szCs w:val="30"/>
        </w:rPr>
        <w:t xml:space="preserve"> 他们关于手机话费和债务陷阱的知识，从心</w:t>
      </w:r>
      <w:r>
        <w:rPr>
          <w:rFonts w:ascii="宋体" w:hAnsi="宋体" w:eastAsia="宋体" w:cs="宋体"/>
          <w:spacing w:val="-1"/>
          <w:sz w:val="30"/>
          <w:szCs w:val="30"/>
        </w:rPr>
        <w:t>理学的角度解释金钱在生活</w:t>
      </w:r>
      <w:r>
        <w:rPr>
          <w:rFonts w:ascii="宋体" w:hAnsi="宋体" w:eastAsia="宋体" w:cs="宋体"/>
          <w:sz w:val="30"/>
          <w:szCs w:val="30"/>
        </w:rPr>
        <w:t xml:space="preserve"> </w:t>
      </w:r>
      <w:r>
        <w:rPr>
          <w:rFonts w:ascii="宋体" w:hAnsi="宋体" w:eastAsia="宋体" w:cs="宋体"/>
          <w:spacing w:val="-2"/>
          <w:sz w:val="30"/>
          <w:szCs w:val="30"/>
        </w:rPr>
        <w:t>和其他文化中的价值。</w:t>
      </w:r>
    </w:p>
    <w:p w14:paraId="5F7A055A">
      <w:pPr>
        <w:spacing w:before="352" w:line="219" w:lineRule="auto"/>
        <w:ind w:left="7"/>
        <w:rPr>
          <w:rFonts w:ascii="宋体" w:hAnsi="宋体" w:eastAsia="宋体" w:cs="宋体"/>
          <w:sz w:val="39"/>
          <w:szCs w:val="39"/>
        </w:rPr>
      </w:pPr>
      <w:r>
        <w:rPr>
          <w:rFonts w:ascii="宋体" w:hAnsi="宋体" w:eastAsia="宋体" w:cs="宋体"/>
          <w:spacing w:val="5"/>
          <w:sz w:val="39"/>
          <w:szCs w:val="39"/>
        </w:rPr>
        <w:t>识别数字媒体风险的能力</w:t>
      </w:r>
    </w:p>
    <w:p w14:paraId="655E5A59">
      <w:pPr>
        <w:spacing w:before="331" w:line="267" w:lineRule="auto"/>
        <w:ind w:left="1" w:firstLine="603"/>
        <w:jc w:val="both"/>
        <w:rPr>
          <w:rFonts w:ascii="宋体" w:hAnsi="宋体" w:eastAsia="宋体" w:cs="宋体"/>
          <w:sz w:val="30"/>
          <w:szCs w:val="30"/>
        </w:rPr>
      </w:pPr>
      <w:r>
        <w:rPr>
          <w:rFonts w:ascii="宋体" w:hAnsi="宋体" w:eastAsia="宋体" w:cs="宋体"/>
          <w:spacing w:val="-1"/>
          <w:sz w:val="30"/>
          <w:szCs w:val="30"/>
        </w:rPr>
        <w:t>从互联网到脸书，从数字眼镜到让我们惊叹的科技，数字通信技术</w:t>
      </w:r>
      <w:r>
        <w:rPr>
          <w:rFonts w:ascii="宋体" w:hAnsi="宋体" w:eastAsia="宋体" w:cs="宋体"/>
          <w:spacing w:val="12"/>
          <w:sz w:val="30"/>
          <w:szCs w:val="30"/>
        </w:rPr>
        <w:t xml:space="preserve"> </w:t>
      </w:r>
      <w:r>
        <w:rPr>
          <w:rFonts w:ascii="宋体" w:hAnsi="宋体" w:eastAsia="宋体" w:cs="宋体"/>
          <w:spacing w:val="-1"/>
          <w:sz w:val="30"/>
          <w:szCs w:val="30"/>
        </w:rPr>
        <w:t>深深影响了我们的生活，包括时间分配、个人隐私和思维方式。我们不</w:t>
      </w:r>
      <w:r>
        <w:rPr>
          <w:rFonts w:ascii="宋体" w:hAnsi="宋体" w:eastAsia="宋体" w:cs="宋体"/>
          <w:spacing w:val="18"/>
          <w:sz w:val="30"/>
          <w:szCs w:val="30"/>
        </w:rPr>
        <w:t xml:space="preserve"> </w:t>
      </w:r>
      <w:r>
        <w:rPr>
          <w:rFonts w:ascii="宋体" w:hAnsi="宋体" w:eastAsia="宋体" w:cs="宋体"/>
          <w:spacing w:val="-1"/>
          <w:sz w:val="30"/>
          <w:szCs w:val="30"/>
        </w:rPr>
        <w:t>再问数字媒体是否改变了我们的生活，因为它已经成为事实。我们真正</w:t>
      </w:r>
      <w:r>
        <w:rPr>
          <w:rFonts w:ascii="宋体" w:hAnsi="宋体" w:eastAsia="宋体" w:cs="宋体"/>
          <w:spacing w:val="18"/>
          <w:sz w:val="30"/>
          <w:szCs w:val="30"/>
        </w:rPr>
        <w:t xml:space="preserve"> </w:t>
      </w:r>
      <w:r>
        <w:rPr>
          <w:rFonts w:ascii="宋体" w:hAnsi="宋体" w:eastAsia="宋体" w:cs="宋体"/>
          <w:spacing w:val="-1"/>
          <w:sz w:val="30"/>
          <w:szCs w:val="30"/>
        </w:rPr>
        <w:t>需要探究的是数字媒体如何改变了我们的生活。毫无疑问，数字技术为</w:t>
      </w:r>
      <w:r>
        <w:rPr>
          <w:rFonts w:ascii="宋体" w:hAnsi="宋体" w:eastAsia="宋体" w:cs="宋体"/>
          <w:spacing w:val="18"/>
          <w:sz w:val="30"/>
          <w:szCs w:val="30"/>
        </w:rPr>
        <w:t xml:space="preserve"> </w:t>
      </w:r>
      <w:r>
        <w:rPr>
          <w:rFonts w:ascii="宋体" w:hAnsi="宋体" w:eastAsia="宋体" w:cs="宋体"/>
          <w:spacing w:val="-1"/>
          <w:sz w:val="30"/>
          <w:szCs w:val="30"/>
        </w:rPr>
        <w:t>我们提供了重要的机遇。数字媒体改变了人们的社交方式，也改变了他</w:t>
      </w:r>
      <w:r>
        <w:rPr>
          <w:rFonts w:ascii="宋体" w:hAnsi="宋体" w:eastAsia="宋体" w:cs="宋体"/>
          <w:spacing w:val="18"/>
          <w:sz w:val="30"/>
          <w:szCs w:val="30"/>
        </w:rPr>
        <w:t xml:space="preserve"> </w:t>
      </w:r>
      <w:r>
        <w:rPr>
          <w:rFonts w:ascii="宋体" w:hAnsi="宋体" w:eastAsia="宋体" w:cs="宋体"/>
          <w:spacing w:val="-1"/>
          <w:sz w:val="30"/>
          <w:szCs w:val="30"/>
        </w:rPr>
        <w:t>们愿意承担的风险。在一次采访中，辛辛那提市</w:t>
      </w:r>
      <w:r>
        <w:rPr>
          <w:rFonts w:ascii="Times New Roman" w:hAnsi="Times New Roman" w:eastAsia="Times New Roman" w:cs="Times New Roman"/>
          <w:spacing w:val="-1"/>
          <w:sz w:val="30"/>
          <w:szCs w:val="30"/>
        </w:rPr>
        <w:t>3</w:t>
      </w:r>
      <w:r>
        <w:rPr>
          <w:rFonts w:ascii="宋体" w:hAnsi="宋体" w:eastAsia="宋体" w:cs="宋体"/>
          <w:spacing w:val="-1"/>
          <w:sz w:val="30"/>
          <w:szCs w:val="30"/>
        </w:rPr>
        <w:t>所高中的学生解释了</w:t>
      </w:r>
      <w:r>
        <w:rPr>
          <w:rFonts w:ascii="宋体" w:hAnsi="宋体" w:eastAsia="宋体" w:cs="宋体"/>
          <w:spacing w:val="9"/>
          <w:sz w:val="30"/>
          <w:szCs w:val="30"/>
        </w:rPr>
        <w:t xml:space="preserve">  </w:t>
      </w:r>
      <w:r>
        <w:rPr>
          <w:rFonts w:ascii="宋体" w:hAnsi="宋体" w:eastAsia="宋体" w:cs="宋体"/>
          <w:spacing w:val="-2"/>
          <w:sz w:val="30"/>
          <w:szCs w:val="30"/>
        </w:rPr>
        <w:t>他们为何开车时发信息。</w:t>
      </w:r>
    </w:p>
    <w:p w14:paraId="2BC916D4">
      <w:pPr>
        <w:spacing w:before="308" w:line="268" w:lineRule="auto"/>
        <w:ind w:left="2" w:firstLine="601"/>
        <w:rPr>
          <w:rFonts w:ascii="宋体" w:hAnsi="宋体" w:eastAsia="宋体" w:cs="宋体"/>
          <w:sz w:val="30"/>
          <w:szCs w:val="30"/>
        </w:rPr>
      </w:pPr>
      <w:r>
        <w:rPr>
          <w:rFonts w:ascii="宋体" w:hAnsi="宋体" w:eastAsia="宋体" w:cs="宋体"/>
          <w:spacing w:val="-1"/>
          <w:sz w:val="30"/>
          <w:szCs w:val="30"/>
        </w:rPr>
        <w:t>罗曼表示自己以后还会这么做：</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我知道我不应该这么做，但我还</w:t>
      </w:r>
      <w:r>
        <w:rPr>
          <w:rFonts w:ascii="宋体" w:hAnsi="宋体" w:eastAsia="宋体" w:cs="宋体"/>
          <w:spacing w:val="6"/>
          <w:sz w:val="30"/>
          <w:szCs w:val="30"/>
        </w:rPr>
        <w:t xml:space="preserve">  </w:t>
      </w:r>
      <w:r>
        <w:rPr>
          <w:rFonts w:ascii="宋体" w:hAnsi="宋体" w:eastAsia="宋体" w:cs="宋体"/>
          <w:spacing w:val="-1"/>
          <w:sz w:val="30"/>
          <w:szCs w:val="30"/>
        </w:rPr>
        <w:t>是会这么做。如果我收到了一条手机短信，或是有人在脸书上发布了新</w:t>
      </w:r>
      <w:r>
        <w:rPr>
          <w:rFonts w:ascii="宋体" w:hAnsi="宋体" w:eastAsia="宋体" w:cs="宋体"/>
          <w:spacing w:val="17"/>
          <w:sz w:val="30"/>
          <w:szCs w:val="30"/>
        </w:rPr>
        <w:t xml:space="preserve"> </w:t>
      </w:r>
      <w:r>
        <w:rPr>
          <w:rFonts w:ascii="宋体" w:hAnsi="宋体" w:eastAsia="宋体" w:cs="宋体"/>
          <w:spacing w:val="-1"/>
          <w:sz w:val="30"/>
          <w:szCs w:val="30"/>
        </w:rPr>
        <w:t>内容，我就必须看看。</w:t>
      </w:r>
      <w:r>
        <w:rPr>
          <w:rFonts w:ascii="Times New Roman" w:hAnsi="Times New Roman" w:eastAsia="Times New Roman" w:cs="Times New Roman"/>
          <w:spacing w:val="-1"/>
          <w:sz w:val="30"/>
          <w:szCs w:val="30"/>
        </w:rPr>
        <w:t>”</w:t>
      </w:r>
      <w:r>
        <w:rPr>
          <w:rFonts w:ascii="宋体" w:hAnsi="宋体" w:eastAsia="宋体" w:cs="宋体"/>
          <w:spacing w:val="-1"/>
          <w:sz w:val="30"/>
          <w:szCs w:val="30"/>
        </w:rPr>
        <w:t>同样，莫里也没有说明原因，只是表示自己需</w:t>
      </w:r>
      <w:r>
        <w:rPr>
          <w:rFonts w:ascii="宋体" w:hAnsi="宋体" w:eastAsia="宋体" w:cs="宋体"/>
          <w:spacing w:val="8"/>
          <w:sz w:val="30"/>
          <w:szCs w:val="30"/>
        </w:rPr>
        <w:t xml:space="preserve">  </w:t>
      </w:r>
      <w:r>
        <w:rPr>
          <w:rFonts w:ascii="宋体" w:hAnsi="宋体" w:eastAsia="宋体" w:cs="宋体"/>
          <w:spacing w:val="-1"/>
          <w:sz w:val="30"/>
          <w:szCs w:val="30"/>
        </w:rPr>
        <w:t>要和他人联系：</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如果有电话打进来，即使不知道是谁打来的，我都会</w:t>
      </w:r>
      <w:r>
        <w:rPr>
          <w:rFonts w:ascii="宋体" w:hAnsi="宋体" w:eastAsia="宋体" w:cs="宋体"/>
          <w:spacing w:val="8"/>
          <w:sz w:val="30"/>
          <w:szCs w:val="30"/>
        </w:rPr>
        <w:t xml:space="preserve">  </w:t>
      </w:r>
      <w:r>
        <w:rPr>
          <w:rFonts w:ascii="宋体" w:hAnsi="宋体" w:eastAsia="宋体" w:cs="宋体"/>
          <w:spacing w:val="-1"/>
          <w:sz w:val="30"/>
          <w:szCs w:val="30"/>
        </w:rPr>
        <w:t>挂断当前正在通话的那通电话，我必须知道是谁打来的。所以，我会为</w:t>
      </w:r>
      <w:r>
        <w:rPr>
          <w:rFonts w:ascii="宋体" w:hAnsi="宋体" w:eastAsia="宋体" w:cs="宋体"/>
          <w:spacing w:val="17"/>
          <w:sz w:val="30"/>
          <w:szCs w:val="30"/>
        </w:rPr>
        <w:t xml:space="preserve"> </w:t>
      </w:r>
      <w:r>
        <w:rPr>
          <w:rFonts w:ascii="宋体" w:hAnsi="宋体" w:eastAsia="宋体" w:cs="宋体"/>
          <w:spacing w:val="-2"/>
          <w:sz w:val="30"/>
          <w:szCs w:val="30"/>
        </w:rPr>
        <w:t>了</w:t>
      </w:r>
      <w:r>
        <w:rPr>
          <w:rFonts w:ascii="Times New Roman" w:hAnsi="Times New Roman" w:eastAsia="Times New Roman" w:cs="Times New Roman"/>
          <w:spacing w:val="-2"/>
          <w:sz w:val="30"/>
          <w:szCs w:val="30"/>
        </w:rPr>
        <w:t>‘</w:t>
      </w:r>
      <w:r>
        <w:rPr>
          <w:rFonts w:ascii="宋体" w:hAnsi="宋体" w:eastAsia="宋体" w:cs="宋体"/>
          <w:spacing w:val="-2"/>
          <w:sz w:val="30"/>
          <w:szCs w:val="30"/>
        </w:rPr>
        <w:t>未知的来电者</w:t>
      </w:r>
      <w:r>
        <w:rPr>
          <w:rFonts w:ascii="Times New Roman" w:hAnsi="Times New Roman" w:eastAsia="Times New Roman" w:cs="Times New Roman"/>
          <w:spacing w:val="-2"/>
          <w:sz w:val="30"/>
          <w:szCs w:val="30"/>
        </w:rPr>
        <w:t>’</w:t>
      </w:r>
      <w:r>
        <w:rPr>
          <w:rFonts w:ascii="宋体" w:hAnsi="宋体" w:eastAsia="宋体" w:cs="宋体"/>
          <w:spacing w:val="-2"/>
          <w:sz w:val="30"/>
          <w:szCs w:val="30"/>
        </w:rPr>
        <w:t>而挂掉朋友的电话。我需要知道谁想联系我</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如果</w:t>
      </w:r>
      <w:r>
        <w:rPr>
          <w:rFonts w:ascii="宋体" w:hAnsi="宋体" w:eastAsia="宋体" w:cs="宋体"/>
          <w:sz w:val="30"/>
          <w:szCs w:val="30"/>
        </w:rPr>
        <w:t xml:space="preserve"> </w:t>
      </w:r>
      <w:r>
        <w:rPr>
          <w:rFonts w:ascii="宋体" w:hAnsi="宋体" w:eastAsia="宋体" w:cs="宋体"/>
          <w:spacing w:val="-1"/>
          <w:sz w:val="30"/>
          <w:szCs w:val="30"/>
        </w:rPr>
        <w:t>我听到电话响了，就必须接听。我别无选择，我必须知道是谁，他为什</w:t>
      </w:r>
    </w:p>
    <w:p w14:paraId="3550FF73">
      <w:pPr>
        <w:spacing w:before="1" w:line="218" w:lineRule="auto"/>
        <w:ind w:left="7"/>
        <w:rPr>
          <w:rFonts w:ascii="宋体" w:hAnsi="宋体" w:eastAsia="宋体" w:cs="宋体"/>
          <w:sz w:val="30"/>
          <w:szCs w:val="30"/>
        </w:rPr>
      </w:pPr>
      <w:r>
        <w:rPr>
          <w:rFonts w:ascii="宋体" w:hAnsi="宋体" w:eastAsia="宋体" w:cs="宋体"/>
          <w:sz w:val="30"/>
          <w:szCs w:val="30"/>
        </w:rPr>
        <w:t>么给我打电话。</w:t>
      </w:r>
      <w:r>
        <w:rPr>
          <w:rFonts w:ascii="Times New Roman" w:hAnsi="Times New Roman" w:eastAsia="Times New Roman" w:cs="Times New Roman"/>
          <w:sz w:val="30"/>
          <w:szCs w:val="30"/>
        </w:rPr>
        <w:t>”</w:t>
      </w:r>
      <w:r>
        <w:rPr>
          <w:rFonts w:ascii="宋体" w:hAnsi="宋体" w:eastAsia="宋体" w:cs="宋体"/>
          <w:sz w:val="30"/>
          <w:szCs w:val="30"/>
        </w:rPr>
        <w:t>玛丽莲补充说：</w:t>
      </w:r>
      <w:r>
        <w:rPr>
          <w:rFonts w:ascii="Times New Roman" w:hAnsi="Times New Roman" w:eastAsia="Times New Roman" w:cs="Times New Roman"/>
          <w:sz w:val="30"/>
          <w:szCs w:val="30"/>
        </w:rPr>
        <w:t>“</w:t>
      </w:r>
      <w:r>
        <w:rPr>
          <w:rFonts w:ascii="宋体" w:hAnsi="宋体" w:eastAsia="宋体" w:cs="宋体"/>
          <w:sz w:val="30"/>
          <w:szCs w:val="30"/>
        </w:rPr>
        <w:t>开车时我会让手机处于</w:t>
      </w:r>
      <w:r>
        <w:rPr>
          <w:rFonts w:ascii="宋体" w:hAnsi="宋体" w:eastAsia="宋体" w:cs="宋体"/>
          <w:spacing w:val="-1"/>
          <w:sz w:val="30"/>
          <w:szCs w:val="30"/>
        </w:rPr>
        <w:t>响铃状态，有</w:t>
      </w:r>
    </w:p>
    <w:p w14:paraId="45AAB2FF">
      <w:pPr>
        <w:spacing w:before="81" w:line="269" w:lineRule="auto"/>
        <w:ind w:left="13" w:hanging="12"/>
        <w:rPr>
          <w:rFonts w:ascii="Times New Roman" w:hAnsi="Times New Roman" w:eastAsia="Times New Roman" w:cs="Times New Roman"/>
          <w:sz w:val="30"/>
          <w:szCs w:val="30"/>
        </w:rPr>
      </w:pPr>
      <w:r>
        <w:rPr>
          <w:rFonts w:ascii="宋体" w:hAnsi="宋体" w:eastAsia="宋体" w:cs="宋体"/>
          <w:spacing w:val="-1"/>
          <w:sz w:val="30"/>
          <w:szCs w:val="30"/>
        </w:rPr>
        <w:t>信息提示音响起时，我会查看，不管它是什么消息。比较方便的是，消</w:t>
      </w:r>
      <w:r>
        <w:rPr>
          <w:rFonts w:ascii="宋体" w:hAnsi="宋体" w:eastAsia="宋体" w:cs="宋体"/>
          <w:spacing w:val="18"/>
          <w:sz w:val="30"/>
          <w:szCs w:val="30"/>
        </w:rPr>
        <w:t xml:space="preserve"> </w:t>
      </w:r>
      <w:r>
        <w:rPr>
          <w:rFonts w:ascii="宋体" w:hAnsi="宋体" w:eastAsia="宋体" w:cs="宋体"/>
          <w:sz w:val="30"/>
          <w:szCs w:val="30"/>
        </w:rPr>
        <w:t>息会出现在屏幕上方</w:t>
      </w:r>
      <w:r>
        <w:rPr>
          <w:rFonts w:ascii="Times New Roman" w:hAnsi="Times New Roman" w:eastAsia="Times New Roman" w:cs="Times New Roman"/>
          <w:sz w:val="30"/>
          <w:szCs w:val="30"/>
        </w:rPr>
        <w:t>…</w:t>
      </w:r>
      <w:r>
        <w:rPr>
          <w:rFonts w:ascii="Times New Roman" w:hAnsi="Times New Roman" w:eastAsia="Times New Roman" w:cs="Times New Roman"/>
          <w:spacing w:val="-34"/>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所以对我来说，开车时看信息不怎么费力。</w:t>
      </w:r>
      <w:r>
        <w:rPr>
          <w:rFonts w:ascii="Times New Roman" w:hAnsi="Times New Roman" w:eastAsia="Times New Roman" w:cs="Times New Roman"/>
          <w:sz w:val="30"/>
          <w:szCs w:val="30"/>
        </w:rPr>
        <w:t>”</w:t>
      </w:r>
    </w:p>
    <w:p w14:paraId="4514E6A9">
      <w:pPr>
        <w:spacing w:before="258" w:line="441" w:lineRule="exact"/>
        <w:ind w:left="602"/>
        <w:rPr>
          <w:rFonts w:ascii="宋体" w:hAnsi="宋体" w:eastAsia="宋体" w:cs="宋体"/>
          <w:sz w:val="30"/>
          <w:szCs w:val="30"/>
        </w:rPr>
      </w:pPr>
      <w:r>
        <w:rPr>
          <w:rFonts w:ascii="宋体" w:hAnsi="宋体" w:eastAsia="宋体" w:cs="宋体"/>
          <w:spacing w:val="-1"/>
          <w:position w:val="2"/>
          <w:sz w:val="30"/>
          <w:szCs w:val="30"/>
        </w:rPr>
        <w:t>这</w:t>
      </w:r>
      <w:r>
        <w:rPr>
          <w:rFonts w:ascii="Times New Roman" w:hAnsi="Times New Roman" w:eastAsia="Times New Roman" w:cs="Times New Roman"/>
          <w:spacing w:val="-1"/>
          <w:position w:val="2"/>
          <w:sz w:val="30"/>
          <w:szCs w:val="30"/>
        </w:rPr>
        <w:t>3</w:t>
      </w:r>
      <w:r>
        <w:rPr>
          <w:rFonts w:ascii="宋体" w:hAnsi="宋体" w:eastAsia="宋体" w:cs="宋体"/>
          <w:spacing w:val="-1"/>
          <w:position w:val="2"/>
          <w:sz w:val="30"/>
          <w:szCs w:val="30"/>
        </w:rPr>
        <w:t>名学生为了满足自己在数字媒体上与他人联系的需求，甘冒出</w:t>
      </w:r>
    </w:p>
    <w:p w14:paraId="4D4BB436">
      <w:pPr>
        <w:spacing w:line="441" w:lineRule="exact"/>
        <w:rPr>
          <w:rFonts w:ascii="宋体" w:hAnsi="宋体" w:eastAsia="宋体" w:cs="宋体"/>
          <w:sz w:val="30"/>
          <w:szCs w:val="30"/>
        </w:rPr>
        <w:sectPr>
          <w:pgSz w:w="12240" w:h="15840"/>
          <w:pgMar w:top="400" w:right="1500" w:bottom="400" w:left="1450" w:header="0" w:footer="0" w:gutter="0"/>
          <w:cols w:space="720" w:num="1"/>
        </w:sectPr>
      </w:pPr>
    </w:p>
    <w:p w14:paraId="5096DC43">
      <w:pPr>
        <w:pStyle w:val="2"/>
        <w:spacing w:line="249" w:lineRule="auto"/>
      </w:pPr>
    </w:p>
    <w:p w14:paraId="33AE1CE0">
      <w:pPr>
        <w:pStyle w:val="2"/>
        <w:spacing w:line="249" w:lineRule="auto"/>
      </w:pPr>
    </w:p>
    <w:p w14:paraId="0319CBAC">
      <w:pPr>
        <w:pStyle w:val="2"/>
        <w:spacing w:line="249" w:lineRule="auto"/>
      </w:pPr>
    </w:p>
    <w:p w14:paraId="3742A631">
      <w:pPr>
        <w:pStyle w:val="2"/>
        <w:spacing w:line="250" w:lineRule="auto"/>
      </w:pPr>
    </w:p>
    <w:p w14:paraId="1D2AA3DC">
      <w:pPr>
        <w:spacing w:before="97" w:line="268" w:lineRule="auto"/>
        <w:ind w:left="2" w:right="49" w:firstLine="2"/>
        <w:jc w:val="both"/>
        <w:rPr>
          <w:rFonts w:ascii="宋体" w:hAnsi="宋体" w:eastAsia="宋体" w:cs="宋体"/>
          <w:sz w:val="30"/>
          <w:szCs w:val="30"/>
        </w:rPr>
      </w:pPr>
      <w:r>
        <w:rPr>
          <w:rFonts w:ascii="宋体" w:hAnsi="宋体" w:eastAsia="宋体" w:cs="宋体"/>
          <w:spacing w:val="-1"/>
          <w:sz w:val="30"/>
          <w:szCs w:val="30"/>
        </w:rPr>
        <w:t>车祸的风险。当被问及他们最近一次不想被人打扰是什么时候，他们都</w:t>
      </w:r>
      <w:r>
        <w:rPr>
          <w:rFonts w:ascii="宋体" w:hAnsi="宋体" w:eastAsia="宋体" w:cs="宋体"/>
          <w:spacing w:val="15"/>
          <w:sz w:val="30"/>
          <w:szCs w:val="30"/>
        </w:rPr>
        <w:t xml:space="preserve"> </w:t>
      </w:r>
      <w:r>
        <w:rPr>
          <w:rFonts w:ascii="宋体" w:hAnsi="宋体" w:eastAsia="宋体" w:cs="宋体"/>
          <w:sz w:val="30"/>
          <w:szCs w:val="30"/>
        </w:rPr>
        <w:t>沉默不语。其中一人接着说道：</w:t>
      </w:r>
      <w:r>
        <w:rPr>
          <w:rFonts w:ascii="Times New Roman" w:hAnsi="Times New Roman" w:eastAsia="Times New Roman" w:cs="Times New Roman"/>
          <w:sz w:val="30"/>
          <w:szCs w:val="30"/>
        </w:rPr>
        <w:t>“</w:t>
      </w:r>
      <w:r>
        <w:rPr>
          <w:rFonts w:ascii="宋体" w:hAnsi="宋体" w:eastAsia="宋体" w:cs="宋体"/>
          <w:sz w:val="30"/>
          <w:szCs w:val="30"/>
        </w:rPr>
        <w:t>我希望总</w:t>
      </w:r>
      <w:r>
        <w:rPr>
          <w:rFonts w:ascii="宋体" w:hAnsi="宋体" w:eastAsia="宋体" w:cs="宋体"/>
          <w:spacing w:val="-1"/>
          <w:sz w:val="30"/>
          <w:szCs w:val="30"/>
        </w:rPr>
        <w:t>有人来打扰我。</w:t>
      </w:r>
      <w:r>
        <w:rPr>
          <w:rFonts w:ascii="Times New Roman" w:hAnsi="Times New Roman" w:eastAsia="Times New Roman" w:cs="Times New Roman"/>
          <w:spacing w:val="-1"/>
          <w:sz w:val="30"/>
          <w:szCs w:val="30"/>
        </w:rPr>
        <w:t>”</w:t>
      </w:r>
      <w:r>
        <w:rPr>
          <w:rFonts w:ascii="宋体" w:hAnsi="宋体" w:eastAsia="宋体" w:cs="宋体"/>
          <w:spacing w:val="-1"/>
          <w:sz w:val="30"/>
          <w:szCs w:val="30"/>
        </w:rPr>
        <w:t>打扰变成了</w:t>
      </w:r>
      <w:r>
        <w:rPr>
          <w:rFonts w:ascii="宋体" w:hAnsi="宋体" w:eastAsia="宋体" w:cs="宋体"/>
          <w:sz w:val="30"/>
          <w:szCs w:val="30"/>
        </w:rPr>
        <w:t xml:space="preserve"> </w:t>
      </w:r>
      <w:r>
        <w:rPr>
          <w:rFonts w:ascii="宋体" w:hAnsi="宋体" w:eastAsia="宋体" w:cs="宋体"/>
          <w:spacing w:val="-1"/>
          <w:sz w:val="30"/>
          <w:szCs w:val="30"/>
        </w:rPr>
        <w:t>联络，即使有朋友陪在自己身边，他们也十分希望网上有人联系自己。</w:t>
      </w:r>
    </w:p>
    <w:p w14:paraId="79E99B77">
      <w:pPr>
        <w:spacing w:before="295" w:line="269" w:lineRule="auto"/>
        <w:ind w:left="3" w:right="49" w:firstLine="601"/>
        <w:jc w:val="both"/>
        <w:rPr>
          <w:rFonts w:ascii="宋体" w:hAnsi="宋体" w:eastAsia="宋体" w:cs="宋体"/>
          <w:sz w:val="30"/>
          <w:szCs w:val="30"/>
        </w:rPr>
      </w:pPr>
      <w:r>
        <w:rPr>
          <w:rFonts w:ascii="宋体" w:hAnsi="宋体" w:eastAsia="宋体" w:cs="宋体"/>
          <w:spacing w:val="-1"/>
          <w:sz w:val="30"/>
          <w:szCs w:val="30"/>
        </w:rPr>
        <w:t>数字技术控制了这些年轻人的社交关系，使他们愿意为之承担更大</w:t>
      </w:r>
      <w:r>
        <w:rPr>
          <w:rFonts w:ascii="宋体" w:hAnsi="宋体" w:eastAsia="宋体" w:cs="宋体"/>
          <w:spacing w:val="13"/>
          <w:sz w:val="30"/>
          <w:szCs w:val="30"/>
        </w:rPr>
        <w:t xml:space="preserve"> </w:t>
      </w:r>
      <w:r>
        <w:rPr>
          <w:rFonts w:ascii="宋体" w:hAnsi="宋体" w:eastAsia="宋体" w:cs="宋体"/>
          <w:spacing w:val="-1"/>
          <w:sz w:val="30"/>
          <w:szCs w:val="30"/>
        </w:rPr>
        <w:t>的风险，也改变了一部分父母和子女的关系，因为父母可以时刻监督子</w:t>
      </w:r>
      <w:r>
        <w:rPr>
          <w:rFonts w:ascii="宋体" w:hAnsi="宋体" w:eastAsia="宋体" w:cs="宋体"/>
          <w:spacing w:val="17"/>
          <w:sz w:val="30"/>
          <w:szCs w:val="30"/>
        </w:rPr>
        <w:t xml:space="preserve"> </w:t>
      </w:r>
      <w:r>
        <w:rPr>
          <w:rFonts w:ascii="宋体" w:hAnsi="宋体" w:eastAsia="宋体" w:cs="宋体"/>
          <w:spacing w:val="-1"/>
          <w:sz w:val="30"/>
          <w:szCs w:val="30"/>
        </w:rPr>
        <w:t>女，他们也常常这样做，但结果却引发了更多的担心。正如一位母亲痛</w:t>
      </w:r>
      <w:r>
        <w:rPr>
          <w:rFonts w:ascii="宋体" w:hAnsi="宋体" w:eastAsia="宋体" w:cs="宋体"/>
          <w:spacing w:val="17"/>
          <w:sz w:val="30"/>
          <w:szCs w:val="30"/>
        </w:rPr>
        <w:t xml:space="preserve"> </w:t>
      </w:r>
      <w:r>
        <w:rPr>
          <w:rFonts w:ascii="宋体" w:hAnsi="宋体" w:eastAsia="宋体" w:cs="宋体"/>
          <w:spacing w:val="-3"/>
          <w:sz w:val="30"/>
          <w:szCs w:val="30"/>
        </w:rPr>
        <w:t>苦地表示：</w:t>
      </w:r>
    </w:p>
    <w:p w14:paraId="07240195">
      <w:pPr>
        <w:spacing w:before="292" w:line="265" w:lineRule="auto"/>
        <w:ind w:right="49" w:firstLine="612"/>
        <w:rPr>
          <w:rFonts w:ascii="楷体" w:hAnsi="楷体" w:eastAsia="楷体" w:cs="楷体"/>
          <w:sz w:val="30"/>
          <w:szCs w:val="30"/>
        </w:rPr>
      </w:pPr>
      <w:r>
        <w:rPr>
          <w:rFonts w:ascii="楷体" w:hAnsi="楷体" w:eastAsia="楷体" w:cs="楷体"/>
          <w:spacing w:val="-1"/>
          <w:sz w:val="30"/>
          <w:szCs w:val="30"/>
        </w:rPr>
        <w:t>我给他发了条信息，但他没有回复，我知道手机就在他旁边。我知</w:t>
      </w:r>
      <w:r>
        <w:rPr>
          <w:rFonts w:ascii="楷体" w:hAnsi="楷体" w:eastAsia="楷体" w:cs="楷体"/>
          <w:spacing w:val="5"/>
          <w:sz w:val="30"/>
          <w:szCs w:val="30"/>
        </w:rPr>
        <w:t xml:space="preserve"> </w:t>
      </w:r>
      <w:r>
        <w:rPr>
          <w:rFonts w:ascii="楷体" w:hAnsi="楷体" w:eastAsia="楷体" w:cs="楷体"/>
          <w:spacing w:val="-1"/>
          <w:sz w:val="30"/>
          <w:szCs w:val="30"/>
        </w:rPr>
        <w:t>道自己没有理由担心，但他不回信息总让我觉得不安心。</w:t>
      </w:r>
    </w:p>
    <w:p w14:paraId="766A232A">
      <w:pPr>
        <w:spacing w:before="308" w:line="265" w:lineRule="auto"/>
        <w:ind w:left="4" w:right="49" w:firstLine="598"/>
        <w:rPr>
          <w:rFonts w:ascii="宋体" w:hAnsi="宋体" w:eastAsia="宋体" w:cs="宋体"/>
          <w:sz w:val="30"/>
          <w:szCs w:val="30"/>
        </w:rPr>
      </w:pPr>
      <w:r>
        <w:rPr>
          <w:rFonts w:ascii="宋体" w:hAnsi="宋体" w:eastAsia="宋体" w:cs="宋体"/>
          <w:spacing w:val="-1"/>
          <w:sz w:val="30"/>
          <w:szCs w:val="30"/>
        </w:rPr>
        <w:t>这位母亲非常羡慕自己的母亲，在她成长的那个年代，她的母亲就</w:t>
      </w:r>
      <w:r>
        <w:rPr>
          <w:rFonts w:ascii="宋体" w:hAnsi="宋体" w:eastAsia="宋体" w:cs="宋体"/>
          <w:spacing w:val="15"/>
          <w:sz w:val="30"/>
          <w:szCs w:val="30"/>
        </w:rPr>
        <w:t xml:space="preserve"> </w:t>
      </w:r>
      <w:r>
        <w:rPr>
          <w:rFonts w:ascii="宋体" w:hAnsi="宋体" w:eastAsia="宋体" w:cs="宋体"/>
          <w:spacing w:val="1"/>
          <w:sz w:val="30"/>
          <w:szCs w:val="30"/>
        </w:rPr>
        <w:t>没有这种担心。孩子们上学，回家；母亲上班，下午</w:t>
      </w:r>
      <w:r>
        <w:rPr>
          <w:rFonts w:ascii="Times New Roman" w:hAnsi="Times New Roman" w:eastAsia="Times New Roman" w:cs="Times New Roman"/>
          <w:spacing w:val="1"/>
          <w:sz w:val="30"/>
          <w:szCs w:val="30"/>
        </w:rPr>
        <w:t>6</w:t>
      </w:r>
      <w:r>
        <w:rPr>
          <w:rFonts w:ascii="宋体" w:hAnsi="宋体" w:eastAsia="宋体" w:cs="宋体"/>
          <w:spacing w:val="1"/>
          <w:sz w:val="30"/>
          <w:szCs w:val="30"/>
        </w:rPr>
        <w:t>点</w:t>
      </w:r>
      <w:r>
        <w:rPr>
          <w:rFonts w:ascii="宋体" w:hAnsi="宋体" w:eastAsia="宋体" w:cs="宋体"/>
          <w:sz w:val="30"/>
          <w:szCs w:val="30"/>
        </w:rPr>
        <w:t xml:space="preserve">左右回到家。 </w:t>
      </w:r>
      <w:r>
        <w:rPr>
          <w:rFonts w:ascii="宋体" w:hAnsi="宋体" w:eastAsia="宋体" w:cs="宋体"/>
          <w:spacing w:val="-1"/>
          <w:sz w:val="30"/>
          <w:szCs w:val="30"/>
        </w:rPr>
        <w:t>现在，有些孩子希望父母只是盼着自己回家，而不要在他们放学回家的</w:t>
      </w:r>
      <w:r>
        <w:rPr>
          <w:rFonts w:ascii="宋体" w:hAnsi="宋体" w:eastAsia="宋体" w:cs="宋体"/>
          <w:spacing w:val="15"/>
          <w:sz w:val="30"/>
          <w:szCs w:val="30"/>
        </w:rPr>
        <w:t xml:space="preserve"> </w:t>
      </w:r>
      <w:r>
        <w:rPr>
          <w:rFonts w:ascii="宋体" w:hAnsi="宋体" w:eastAsia="宋体" w:cs="宋体"/>
          <w:spacing w:val="-1"/>
          <w:sz w:val="30"/>
          <w:szCs w:val="30"/>
        </w:rPr>
        <w:t>路上还打来两通电话。独处的能力和自我反省的能力与数字网络的发展</w:t>
      </w:r>
      <w:r>
        <w:rPr>
          <w:rFonts w:ascii="宋体" w:hAnsi="宋体" w:eastAsia="宋体" w:cs="宋体"/>
          <w:spacing w:val="15"/>
          <w:sz w:val="30"/>
          <w:szCs w:val="30"/>
        </w:rPr>
        <w:t xml:space="preserve"> </w:t>
      </w:r>
      <w:r>
        <w:rPr>
          <w:rFonts w:ascii="宋体" w:hAnsi="宋体" w:eastAsia="宋体" w:cs="宋体"/>
          <w:spacing w:val="-1"/>
          <w:sz w:val="30"/>
          <w:szCs w:val="30"/>
        </w:rPr>
        <w:t>背道而驰，青少年承认如果手机不在身边就会觉得不习惯。一项研究表</w:t>
      </w:r>
      <w:r>
        <w:rPr>
          <w:rFonts w:ascii="宋体" w:hAnsi="宋体" w:eastAsia="宋体" w:cs="宋体"/>
          <w:spacing w:val="15"/>
          <w:sz w:val="30"/>
          <w:szCs w:val="30"/>
        </w:rPr>
        <w:t xml:space="preserve"> </w:t>
      </w:r>
      <w:r>
        <w:rPr>
          <w:rFonts w:ascii="宋体" w:hAnsi="宋体" w:eastAsia="宋体" w:cs="宋体"/>
          <w:spacing w:val="-1"/>
          <w:sz w:val="30"/>
          <w:szCs w:val="30"/>
        </w:rPr>
        <w:t>明，</w:t>
      </w:r>
      <w:r>
        <w:rPr>
          <w:rFonts w:ascii="Times New Roman" w:hAnsi="Times New Roman" w:eastAsia="Times New Roman" w:cs="Times New Roman"/>
          <w:spacing w:val="-1"/>
          <w:sz w:val="30"/>
          <w:szCs w:val="30"/>
        </w:rPr>
        <w:t>2/3</w:t>
      </w:r>
      <w:r>
        <w:rPr>
          <w:rFonts w:ascii="宋体" w:hAnsi="宋体" w:eastAsia="宋体" w:cs="宋体"/>
          <w:spacing w:val="-1"/>
          <w:sz w:val="30"/>
          <w:szCs w:val="30"/>
        </w:rPr>
        <w:t>的英国人发信息时专注于手机而看不到周边的东西，据说还有</w:t>
      </w:r>
      <w:r>
        <w:rPr>
          <w:rFonts w:ascii="宋体" w:hAnsi="宋体" w:eastAsia="宋体" w:cs="宋体"/>
          <w:spacing w:val="8"/>
          <w:sz w:val="30"/>
          <w:szCs w:val="30"/>
        </w:rPr>
        <w:t xml:space="preserve">  </w:t>
      </w:r>
      <w:r>
        <w:rPr>
          <w:rFonts w:ascii="宋体" w:hAnsi="宋体" w:eastAsia="宋体" w:cs="宋体"/>
          <w:spacing w:val="-1"/>
          <w:sz w:val="30"/>
          <w:szCs w:val="30"/>
        </w:rPr>
        <w:t>行人因此撞到了灯柱上，一些城市为此给灯柱加上了防护层。</w:t>
      </w:r>
    </w:p>
    <w:p w14:paraId="57BA10DD">
      <w:pPr>
        <w:spacing w:before="289" w:line="269" w:lineRule="auto"/>
        <w:ind w:left="3" w:firstLine="598"/>
        <w:rPr>
          <w:rFonts w:ascii="宋体" w:hAnsi="宋体" w:eastAsia="宋体" w:cs="宋体"/>
          <w:sz w:val="30"/>
          <w:szCs w:val="30"/>
        </w:rPr>
      </w:pPr>
      <w:r>
        <w:rPr>
          <w:rFonts w:ascii="宋体" w:hAnsi="宋体" w:eastAsia="宋体" w:cs="宋体"/>
          <w:sz w:val="30"/>
          <w:szCs w:val="30"/>
        </w:rPr>
        <w:t>沉迷于数字媒体的青少年快乐吗？有一项研究</w:t>
      </w:r>
      <w:r>
        <w:rPr>
          <w:rFonts w:ascii="宋体" w:hAnsi="宋体" w:eastAsia="宋体" w:cs="宋体"/>
          <w:spacing w:val="-1"/>
          <w:sz w:val="30"/>
          <w:szCs w:val="30"/>
        </w:rPr>
        <w:t>调查了</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多名</w:t>
      </w:r>
      <w:r>
        <w:rPr>
          <w:rFonts w:ascii="Times New Roman" w:hAnsi="Times New Roman" w:eastAsia="Times New Roman" w:cs="Times New Roman"/>
          <w:spacing w:val="-1"/>
          <w:sz w:val="30"/>
          <w:szCs w:val="30"/>
        </w:rPr>
        <w:t>14~17</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岁的沉迷网络的青少年，其中只有</w:t>
      </w:r>
      <w:r>
        <w:rPr>
          <w:rFonts w:ascii="Times New Roman" w:hAnsi="Times New Roman" w:eastAsia="Times New Roman" w:cs="Times New Roman"/>
          <w:spacing w:val="-1"/>
          <w:sz w:val="30"/>
          <w:szCs w:val="30"/>
        </w:rPr>
        <w:t>10%</w:t>
      </w:r>
      <w:r>
        <w:rPr>
          <w:rFonts w:ascii="宋体" w:hAnsi="宋体" w:eastAsia="宋体" w:cs="宋体"/>
          <w:spacing w:val="-1"/>
          <w:sz w:val="30"/>
          <w:szCs w:val="30"/>
        </w:rPr>
        <w:t>的人表示自己的休闲时光过得很</w:t>
      </w:r>
      <w:r>
        <w:rPr>
          <w:rFonts w:ascii="宋体" w:hAnsi="宋体" w:eastAsia="宋体" w:cs="宋体"/>
          <w:spacing w:val="17"/>
          <w:sz w:val="30"/>
          <w:szCs w:val="30"/>
        </w:rPr>
        <w:t xml:space="preserve"> </w:t>
      </w:r>
      <w:r>
        <w:rPr>
          <w:rFonts w:ascii="宋体" w:hAnsi="宋体" w:eastAsia="宋体" w:cs="宋体"/>
          <w:spacing w:val="-1"/>
          <w:sz w:val="30"/>
          <w:szCs w:val="30"/>
        </w:rPr>
        <w:t>快乐（而对照组的这一数值为</w:t>
      </w:r>
      <w:r>
        <w:rPr>
          <w:rFonts w:ascii="Times New Roman" w:hAnsi="Times New Roman" w:eastAsia="Times New Roman" w:cs="Times New Roman"/>
          <w:spacing w:val="-1"/>
          <w:sz w:val="30"/>
          <w:szCs w:val="30"/>
        </w:rPr>
        <w:t>39%</w:t>
      </w:r>
      <w:r>
        <w:rPr>
          <w:rFonts w:ascii="宋体" w:hAnsi="宋体" w:eastAsia="宋体" w:cs="宋体"/>
          <w:spacing w:val="13"/>
          <w:sz w:val="30"/>
          <w:szCs w:val="30"/>
        </w:rPr>
        <w:t>），</w:t>
      </w:r>
      <w:r>
        <w:rPr>
          <w:rFonts w:ascii="Times New Roman" w:hAnsi="Times New Roman" w:eastAsia="Times New Roman" w:cs="Times New Roman"/>
          <w:spacing w:val="-1"/>
          <w:sz w:val="30"/>
          <w:szCs w:val="30"/>
        </w:rPr>
        <w:t>13%</w:t>
      </w:r>
      <w:r>
        <w:rPr>
          <w:rFonts w:ascii="宋体" w:hAnsi="宋体" w:eastAsia="宋体" w:cs="宋体"/>
          <w:spacing w:val="-1"/>
          <w:sz w:val="30"/>
          <w:szCs w:val="30"/>
        </w:rPr>
        <w:t>的人</w:t>
      </w:r>
      <w:r>
        <w:rPr>
          <w:rFonts w:ascii="宋体" w:hAnsi="宋体" w:eastAsia="宋体" w:cs="宋体"/>
          <w:spacing w:val="-2"/>
          <w:sz w:val="30"/>
          <w:szCs w:val="30"/>
        </w:rPr>
        <w:t>表示和朋友在一起时感</w:t>
      </w:r>
      <w:r>
        <w:rPr>
          <w:rFonts w:ascii="宋体" w:hAnsi="宋体" w:eastAsia="宋体" w:cs="宋体"/>
          <w:sz w:val="30"/>
          <w:szCs w:val="30"/>
        </w:rPr>
        <w:t xml:space="preserve">  </w:t>
      </w:r>
      <w:r>
        <w:rPr>
          <w:rFonts w:ascii="宋体" w:hAnsi="宋体" w:eastAsia="宋体" w:cs="宋体"/>
          <w:spacing w:val="-1"/>
          <w:sz w:val="30"/>
          <w:szCs w:val="30"/>
        </w:rPr>
        <w:t>到很快乐（对照组为</w:t>
      </w:r>
      <w:r>
        <w:rPr>
          <w:rFonts w:ascii="Times New Roman" w:hAnsi="Times New Roman" w:eastAsia="Times New Roman" w:cs="Times New Roman"/>
          <w:spacing w:val="-1"/>
          <w:sz w:val="30"/>
          <w:szCs w:val="30"/>
        </w:rPr>
        <w:t>49%</w:t>
      </w:r>
      <w:r>
        <w:rPr>
          <w:rFonts w:ascii="宋体" w:hAnsi="宋体" w:eastAsia="宋体" w:cs="宋体"/>
          <w:spacing w:val="8"/>
          <w:sz w:val="30"/>
          <w:szCs w:val="30"/>
        </w:rPr>
        <w:t>），</w:t>
      </w:r>
      <w:r>
        <w:rPr>
          <w:rFonts w:ascii="Times New Roman" w:hAnsi="Times New Roman" w:eastAsia="Times New Roman" w:cs="Times New Roman"/>
          <w:spacing w:val="-1"/>
          <w:sz w:val="30"/>
          <w:szCs w:val="30"/>
        </w:rPr>
        <w:t>3%</w:t>
      </w:r>
      <w:r>
        <w:rPr>
          <w:rFonts w:ascii="宋体" w:hAnsi="宋体" w:eastAsia="宋体" w:cs="宋体"/>
          <w:spacing w:val="-1"/>
          <w:sz w:val="30"/>
          <w:szCs w:val="30"/>
        </w:rPr>
        <w:t>的人表示独处时感到很快乐（对照组为</w:t>
      </w:r>
      <w:r>
        <w:rPr>
          <w:rFonts w:ascii="宋体" w:hAnsi="宋体" w:eastAsia="宋体" w:cs="宋体"/>
          <w:sz w:val="30"/>
          <w:szCs w:val="30"/>
        </w:rPr>
        <w:t xml:space="preserve"> </w:t>
      </w:r>
      <w:r>
        <w:rPr>
          <w:rFonts w:ascii="Times New Roman" w:hAnsi="Times New Roman" w:eastAsia="Times New Roman" w:cs="Times New Roman"/>
          <w:spacing w:val="-2"/>
          <w:sz w:val="30"/>
          <w:szCs w:val="30"/>
        </w:rPr>
        <w:t>26%</w:t>
      </w:r>
      <w:r>
        <w:rPr>
          <w:rFonts w:ascii="宋体" w:hAnsi="宋体" w:eastAsia="宋体" w:cs="宋体"/>
          <w:spacing w:val="23"/>
          <w:sz w:val="30"/>
          <w:szCs w:val="30"/>
        </w:rPr>
        <w:t>），</w:t>
      </w:r>
      <w:r>
        <w:rPr>
          <w:rFonts w:ascii="宋体" w:hAnsi="宋体" w:eastAsia="宋体" w:cs="宋体"/>
          <w:spacing w:val="-2"/>
          <w:sz w:val="30"/>
          <w:szCs w:val="30"/>
        </w:rPr>
        <w:t>只有</w:t>
      </w:r>
      <w:r>
        <w:rPr>
          <w:rFonts w:ascii="Times New Roman" w:hAnsi="Times New Roman" w:eastAsia="Times New Roman" w:cs="Times New Roman"/>
          <w:spacing w:val="-2"/>
          <w:sz w:val="30"/>
          <w:szCs w:val="30"/>
        </w:rPr>
        <w:t>2%</w:t>
      </w:r>
      <w:r>
        <w:rPr>
          <w:rFonts w:ascii="宋体" w:hAnsi="宋体" w:eastAsia="宋体" w:cs="宋体"/>
          <w:spacing w:val="-2"/>
          <w:sz w:val="30"/>
          <w:szCs w:val="30"/>
        </w:rPr>
        <w:t>的人表示自己生活得很快乐（对照组为</w:t>
      </w:r>
      <w:r>
        <w:rPr>
          <w:rFonts w:ascii="Times New Roman" w:hAnsi="Times New Roman" w:eastAsia="Times New Roman" w:cs="Times New Roman"/>
          <w:spacing w:val="-2"/>
          <w:sz w:val="30"/>
          <w:szCs w:val="30"/>
        </w:rPr>
        <w:t>29%</w:t>
      </w:r>
      <w:r>
        <w:rPr>
          <w:rFonts w:ascii="宋体" w:hAnsi="宋体" w:eastAsia="宋体" w:cs="宋体"/>
          <w:spacing w:val="-2"/>
          <w:sz w:val="30"/>
          <w:szCs w:val="30"/>
        </w:rPr>
        <w:t>）。实际</w:t>
      </w:r>
    </w:p>
    <w:p w14:paraId="248E0923">
      <w:pPr>
        <w:spacing w:before="29" w:line="219" w:lineRule="auto"/>
        <w:ind w:left="4"/>
        <w:rPr>
          <w:rFonts w:ascii="宋体" w:hAnsi="宋体" w:eastAsia="宋体" w:cs="宋体"/>
          <w:sz w:val="30"/>
          <w:szCs w:val="30"/>
        </w:rPr>
      </w:pPr>
      <w:r>
        <w:rPr>
          <w:rFonts w:ascii="宋体" w:hAnsi="宋体" w:eastAsia="宋体" w:cs="宋体"/>
          <w:spacing w:val="-1"/>
          <w:sz w:val="30"/>
          <w:szCs w:val="30"/>
        </w:rPr>
        <w:t>上，这些青少年不读书，不参加任何活动，也不与社会接触。</w:t>
      </w:r>
    </w:p>
    <w:p w14:paraId="6341ABEF">
      <w:pPr>
        <w:pStyle w:val="2"/>
        <w:spacing w:line="279" w:lineRule="auto"/>
      </w:pPr>
    </w:p>
    <w:p w14:paraId="741576A8">
      <w:pPr>
        <w:spacing w:before="98" w:line="270" w:lineRule="auto"/>
        <w:ind w:left="4" w:right="49" w:firstLine="600"/>
        <w:rPr>
          <w:rFonts w:ascii="宋体" w:hAnsi="宋体" w:eastAsia="宋体" w:cs="宋体"/>
          <w:sz w:val="30"/>
          <w:szCs w:val="30"/>
        </w:rPr>
      </w:pPr>
      <w:r>
        <w:rPr>
          <w:rFonts w:ascii="宋体" w:hAnsi="宋体" w:eastAsia="宋体" w:cs="宋体"/>
          <w:spacing w:val="-1"/>
          <w:sz w:val="30"/>
          <w:szCs w:val="30"/>
        </w:rPr>
        <w:t>识别数字媒体风险的能力是指，对数字媒体能够做到扬长避短，能</w:t>
      </w:r>
      <w:r>
        <w:rPr>
          <w:rFonts w:ascii="宋体" w:hAnsi="宋体" w:eastAsia="宋体" w:cs="宋体"/>
          <w:spacing w:val="13"/>
          <w:sz w:val="30"/>
          <w:szCs w:val="30"/>
        </w:rPr>
        <w:t xml:space="preserve"> </w:t>
      </w:r>
      <w:r>
        <w:rPr>
          <w:rFonts w:ascii="宋体" w:hAnsi="宋体" w:eastAsia="宋体" w:cs="宋体"/>
          <w:spacing w:val="-1"/>
          <w:sz w:val="30"/>
          <w:szCs w:val="30"/>
        </w:rPr>
        <w:t>识别其中的风险，并能做到自律。</w:t>
      </w:r>
    </w:p>
    <w:p w14:paraId="66B905F5">
      <w:pPr>
        <w:spacing w:before="293" w:line="219" w:lineRule="auto"/>
        <w:ind w:right="49"/>
        <w:jc w:val="right"/>
        <w:rPr>
          <w:rFonts w:ascii="宋体" w:hAnsi="宋体" w:eastAsia="宋体" w:cs="宋体"/>
          <w:sz w:val="30"/>
          <w:szCs w:val="30"/>
        </w:rPr>
      </w:pPr>
      <w:r>
        <w:rPr>
          <w:rFonts w:ascii="宋体" w:hAnsi="宋体" w:eastAsia="宋体" w:cs="宋体"/>
          <w:spacing w:val="-1"/>
          <w:sz w:val="30"/>
          <w:szCs w:val="30"/>
        </w:rPr>
        <w:t>要想识别数字媒体的风险，我们需要对与数字时代相关的事实和心</w:t>
      </w:r>
    </w:p>
    <w:p w14:paraId="46BADAC3">
      <w:pPr>
        <w:spacing w:line="219" w:lineRule="auto"/>
        <w:rPr>
          <w:rFonts w:ascii="宋体" w:hAnsi="宋体" w:eastAsia="宋体" w:cs="宋体"/>
          <w:sz w:val="30"/>
          <w:szCs w:val="30"/>
        </w:rPr>
        <w:sectPr>
          <w:pgSz w:w="12240" w:h="15840"/>
          <w:pgMar w:top="400" w:right="1450" w:bottom="400" w:left="1449" w:header="0" w:footer="0" w:gutter="0"/>
          <w:cols w:space="720" w:num="1"/>
        </w:sectPr>
      </w:pPr>
    </w:p>
    <w:p w14:paraId="7FD4BA7B">
      <w:pPr>
        <w:pStyle w:val="2"/>
        <w:spacing w:line="247" w:lineRule="auto"/>
      </w:pPr>
    </w:p>
    <w:p w14:paraId="47B28F7F">
      <w:pPr>
        <w:pStyle w:val="2"/>
        <w:spacing w:line="247" w:lineRule="auto"/>
      </w:pPr>
    </w:p>
    <w:p w14:paraId="58CE77B1">
      <w:pPr>
        <w:pStyle w:val="2"/>
        <w:spacing w:line="247" w:lineRule="auto"/>
      </w:pPr>
    </w:p>
    <w:p w14:paraId="7B92F8A3">
      <w:pPr>
        <w:pStyle w:val="2"/>
        <w:spacing w:line="247" w:lineRule="auto"/>
      </w:pPr>
    </w:p>
    <w:p w14:paraId="62C5142E">
      <w:pPr>
        <w:spacing w:before="98" w:line="265" w:lineRule="auto"/>
        <w:ind w:right="49" w:firstLine="4"/>
        <w:jc w:val="both"/>
        <w:rPr>
          <w:rFonts w:ascii="宋体" w:hAnsi="宋体" w:eastAsia="宋体" w:cs="宋体"/>
          <w:sz w:val="30"/>
          <w:szCs w:val="30"/>
        </w:rPr>
      </w:pPr>
      <w:r>
        <w:rPr>
          <w:rFonts w:ascii="宋体" w:hAnsi="宋体" w:eastAsia="宋体" w:cs="宋体"/>
          <w:spacing w:val="-1"/>
          <w:sz w:val="30"/>
          <w:szCs w:val="30"/>
        </w:rPr>
        <w:t>理学原理有一个基本的了解，其中一个事实就是开车时摆弄手机的风险</w:t>
      </w:r>
      <w:r>
        <w:rPr>
          <w:rFonts w:ascii="宋体" w:hAnsi="宋体" w:eastAsia="宋体" w:cs="宋体"/>
          <w:spacing w:val="14"/>
          <w:sz w:val="30"/>
          <w:szCs w:val="30"/>
        </w:rPr>
        <w:t xml:space="preserve"> </w:t>
      </w:r>
      <w:r>
        <w:rPr>
          <w:rFonts w:ascii="宋体" w:hAnsi="宋体" w:eastAsia="宋体" w:cs="宋体"/>
          <w:sz w:val="30"/>
          <w:szCs w:val="30"/>
        </w:rPr>
        <w:t>很大。在第一章我们说过，开车时打电话的</w:t>
      </w:r>
      <w:r>
        <w:rPr>
          <w:rFonts w:ascii="Times New Roman" w:hAnsi="Times New Roman" w:eastAsia="Times New Roman" w:cs="Times New Roman"/>
          <w:sz w:val="30"/>
          <w:szCs w:val="30"/>
        </w:rPr>
        <w:t>2</w:t>
      </w:r>
      <w:r>
        <w:rPr>
          <w:rFonts w:ascii="Times New Roman" w:hAnsi="Times New Roman" w:eastAsia="Times New Roman" w:cs="Times New Roman"/>
          <w:spacing w:val="-1"/>
          <w:sz w:val="30"/>
          <w:szCs w:val="30"/>
        </w:rPr>
        <w:t>0</w:t>
      </w:r>
      <w:r>
        <w:rPr>
          <w:rFonts w:ascii="宋体" w:hAnsi="宋体" w:eastAsia="宋体" w:cs="宋体"/>
          <w:spacing w:val="-1"/>
          <w:sz w:val="30"/>
          <w:szCs w:val="30"/>
        </w:rPr>
        <w:t>多岁的年轻人，其反应速</w:t>
      </w:r>
      <w:r>
        <w:rPr>
          <w:rFonts w:ascii="宋体" w:hAnsi="宋体" w:eastAsia="宋体" w:cs="宋体"/>
          <w:sz w:val="30"/>
          <w:szCs w:val="30"/>
        </w:rPr>
        <w:t xml:space="preserve"> 度和</w:t>
      </w:r>
      <w:r>
        <w:rPr>
          <w:rFonts w:ascii="Times New Roman" w:hAnsi="Times New Roman" w:eastAsia="Times New Roman" w:cs="Times New Roman"/>
          <w:sz w:val="30"/>
          <w:szCs w:val="30"/>
        </w:rPr>
        <w:t>70</w:t>
      </w:r>
      <w:r>
        <w:rPr>
          <w:rFonts w:ascii="宋体" w:hAnsi="宋体" w:eastAsia="宋体" w:cs="宋体"/>
          <w:sz w:val="30"/>
          <w:szCs w:val="30"/>
        </w:rPr>
        <w:t>岁的老人一样迟钝。虽然听广播不会</w:t>
      </w:r>
      <w:r>
        <w:rPr>
          <w:rFonts w:ascii="宋体" w:hAnsi="宋体" w:eastAsia="宋体" w:cs="宋体"/>
          <w:spacing w:val="-1"/>
          <w:sz w:val="30"/>
          <w:szCs w:val="30"/>
        </w:rPr>
        <w:t>妨碍开车，但是开车时打电</w:t>
      </w:r>
      <w:r>
        <w:rPr>
          <w:rFonts w:ascii="宋体" w:hAnsi="宋体" w:eastAsia="宋体" w:cs="宋体"/>
          <w:sz w:val="30"/>
          <w:szCs w:val="30"/>
        </w:rPr>
        <w:t xml:space="preserve"> 话会使人分心，让他们无法</w:t>
      </w:r>
      <w:r>
        <w:rPr>
          <w:rFonts w:ascii="Times New Roman" w:hAnsi="Times New Roman" w:eastAsia="Times New Roman" w:cs="Times New Roman"/>
          <w:sz w:val="30"/>
          <w:szCs w:val="30"/>
        </w:rPr>
        <w:t>“</w:t>
      </w:r>
      <w:r>
        <w:rPr>
          <w:rFonts w:ascii="宋体" w:hAnsi="宋体" w:eastAsia="宋体" w:cs="宋体"/>
          <w:sz w:val="30"/>
          <w:szCs w:val="30"/>
        </w:rPr>
        <w:t>看到</w:t>
      </w:r>
      <w:r>
        <w:rPr>
          <w:rFonts w:ascii="Times New Roman" w:hAnsi="Times New Roman" w:eastAsia="Times New Roman" w:cs="Times New Roman"/>
          <w:sz w:val="30"/>
          <w:szCs w:val="30"/>
        </w:rPr>
        <w:t>”</w:t>
      </w:r>
      <w:r>
        <w:rPr>
          <w:rFonts w:ascii="宋体" w:hAnsi="宋体" w:eastAsia="宋体" w:cs="宋体"/>
          <w:sz w:val="30"/>
          <w:szCs w:val="30"/>
        </w:rPr>
        <w:t>红绿灯或</w:t>
      </w:r>
      <w:r>
        <w:rPr>
          <w:rFonts w:ascii="宋体" w:hAnsi="宋体" w:eastAsia="宋体" w:cs="宋体"/>
          <w:spacing w:val="-1"/>
          <w:sz w:val="30"/>
          <w:szCs w:val="30"/>
        </w:rPr>
        <w:t>其他物体，即使他们的目光</w:t>
      </w:r>
      <w:r>
        <w:rPr>
          <w:rFonts w:ascii="宋体" w:hAnsi="宋体" w:eastAsia="宋体" w:cs="宋体"/>
          <w:sz w:val="30"/>
          <w:szCs w:val="30"/>
        </w:rPr>
        <w:t xml:space="preserve"> 正盯着这些东西。这会造成更多的追尾事故</w:t>
      </w:r>
      <w:r>
        <w:rPr>
          <w:rFonts w:ascii="宋体" w:hAnsi="宋体" w:eastAsia="宋体" w:cs="宋体"/>
          <w:spacing w:val="-1"/>
          <w:sz w:val="30"/>
          <w:szCs w:val="30"/>
        </w:rPr>
        <w:t>，与醉酒驾驶导致的车祸数</w:t>
      </w:r>
      <w:r>
        <w:rPr>
          <w:rFonts w:ascii="宋体" w:hAnsi="宋体" w:eastAsia="宋体" w:cs="宋体"/>
          <w:sz w:val="30"/>
          <w:szCs w:val="30"/>
        </w:rPr>
        <w:t xml:space="preserve"> 量同样多，甚至更多。不管是手持手机还是</w:t>
      </w:r>
      <w:r>
        <w:rPr>
          <w:rFonts w:ascii="宋体" w:hAnsi="宋体" w:eastAsia="宋体" w:cs="宋体"/>
          <w:spacing w:val="-1"/>
          <w:sz w:val="30"/>
          <w:szCs w:val="30"/>
        </w:rPr>
        <w:t>使用免提功能，结果都是如</w:t>
      </w:r>
      <w:r>
        <w:rPr>
          <w:rFonts w:ascii="宋体" w:hAnsi="宋体" w:eastAsia="宋体" w:cs="宋体"/>
          <w:sz w:val="30"/>
          <w:szCs w:val="30"/>
        </w:rPr>
        <w:t xml:space="preserve"> 此。在美国，因司机注意力不集中而引发的车祸</w:t>
      </w:r>
      <w:r>
        <w:rPr>
          <w:rFonts w:ascii="宋体" w:hAnsi="宋体" w:eastAsia="宋体" w:cs="宋体"/>
          <w:spacing w:val="-1"/>
          <w:sz w:val="30"/>
          <w:szCs w:val="30"/>
        </w:rPr>
        <w:t>，每年大约会造成</w:t>
      </w:r>
      <w:r>
        <w:rPr>
          <w:rFonts w:ascii="Times New Roman" w:hAnsi="Times New Roman" w:eastAsia="Times New Roman" w:cs="Times New Roman"/>
          <w:spacing w:val="-1"/>
          <w:sz w:val="30"/>
          <w:szCs w:val="30"/>
        </w:rPr>
        <w:t>2600</w:t>
      </w:r>
      <w:r>
        <w:rPr>
          <w:rFonts w:ascii="Times New Roman" w:hAnsi="Times New Roman" w:eastAsia="Times New Roman" w:cs="Times New Roman"/>
          <w:sz w:val="30"/>
          <w:szCs w:val="30"/>
        </w:rPr>
        <w:t xml:space="preserve"> </w:t>
      </w:r>
      <w:r>
        <w:rPr>
          <w:rFonts w:ascii="宋体" w:hAnsi="宋体" w:eastAsia="宋体" w:cs="宋体"/>
          <w:sz w:val="30"/>
          <w:szCs w:val="30"/>
        </w:rPr>
        <w:t>人死亡，</w:t>
      </w:r>
      <w:r>
        <w:rPr>
          <w:rFonts w:ascii="Times New Roman" w:hAnsi="Times New Roman" w:eastAsia="Times New Roman" w:cs="Times New Roman"/>
          <w:sz w:val="30"/>
          <w:szCs w:val="30"/>
        </w:rPr>
        <w:t>33</w:t>
      </w:r>
      <w:r>
        <w:rPr>
          <w:rFonts w:ascii="宋体" w:hAnsi="宋体" w:eastAsia="宋体" w:cs="宋体"/>
          <w:sz w:val="30"/>
          <w:szCs w:val="30"/>
        </w:rPr>
        <w:t>万人受伤。然而，只是知道每年</w:t>
      </w:r>
      <w:r>
        <w:rPr>
          <w:rFonts w:ascii="宋体" w:hAnsi="宋体" w:eastAsia="宋体" w:cs="宋体"/>
          <w:spacing w:val="-1"/>
          <w:sz w:val="30"/>
          <w:szCs w:val="30"/>
        </w:rPr>
        <w:t>有这么多人因此丧生也许并</w:t>
      </w:r>
      <w:r>
        <w:rPr>
          <w:rFonts w:ascii="宋体" w:hAnsi="宋体" w:eastAsia="宋体" w:cs="宋体"/>
          <w:sz w:val="30"/>
          <w:szCs w:val="30"/>
        </w:rPr>
        <w:t xml:space="preserve"> </w:t>
      </w:r>
      <w:r>
        <w:rPr>
          <w:rFonts w:ascii="宋体" w:hAnsi="宋体" w:eastAsia="宋体" w:cs="宋体"/>
          <w:spacing w:val="-1"/>
          <w:sz w:val="30"/>
          <w:szCs w:val="30"/>
        </w:rPr>
        <w:t>不足以改变人们的行为，我们还需要拥有自律能力。</w:t>
      </w:r>
    </w:p>
    <w:p w14:paraId="6A9F2D20">
      <w:pPr>
        <w:pStyle w:val="2"/>
        <w:spacing w:line="247" w:lineRule="auto"/>
      </w:pPr>
    </w:p>
    <w:p w14:paraId="58598514">
      <w:pPr>
        <w:spacing w:before="97" w:line="272" w:lineRule="auto"/>
        <w:ind w:left="3" w:right="49" w:firstLine="600"/>
        <w:jc w:val="both"/>
        <w:rPr>
          <w:rFonts w:ascii="宋体" w:hAnsi="宋体" w:eastAsia="宋体" w:cs="宋体"/>
          <w:sz w:val="30"/>
          <w:szCs w:val="30"/>
        </w:rPr>
      </w:pPr>
      <w:r>
        <w:rPr>
          <w:rFonts w:ascii="宋体" w:hAnsi="宋体" w:eastAsia="宋体" w:cs="宋体"/>
          <w:spacing w:val="-1"/>
          <w:sz w:val="30"/>
          <w:szCs w:val="30"/>
        </w:rPr>
        <w:t>数字媒体会如何改变我们的精神生活？尽管这个问题还存在很多未</w:t>
      </w:r>
      <w:r>
        <w:rPr>
          <w:rFonts w:ascii="宋体" w:hAnsi="宋体" w:eastAsia="宋体" w:cs="宋体"/>
          <w:spacing w:val="13"/>
          <w:sz w:val="30"/>
          <w:szCs w:val="30"/>
        </w:rPr>
        <w:t xml:space="preserve"> </w:t>
      </w:r>
      <w:r>
        <w:rPr>
          <w:rFonts w:ascii="宋体" w:hAnsi="宋体" w:eastAsia="宋体" w:cs="宋体"/>
          <w:spacing w:val="-1"/>
          <w:sz w:val="30"/>
          <w:szCs w:val="30"/>
        </w:rPr>
        <w:t>知的因素，但是有一些心理学原理能够帮助我们看清哪些改变有可能发</w:t>
      </w:r>
      <w:r>
        <w:rPr>
          <w:rFonts w:ascii="宋体" w:hAnsi="宋体" w:eastAsia="宋体" w:cs="宋体"/>
          <w:spacing w:val="15"/>
          <w:sz w:val="30"/>
          <w:szCs w:val="30"/>
        </w:rPr>
        <w:t xml:space="preserve"> </w:t>
      </w:r>
      <w:r>
        <w:rPr>
          <w:rFonts w:ascii="宋体" w:hAnsi="宋体" w:eastAsia="宋体" w:cs="宋体"/>
          <w:spacing w:val="-8"/>
          <w:sz w:val="30"/>
          <w:szCs w:val="30"/>
        </w:rPr>
        <w:t>生。</w:t>
      </w:r>
    </w:p>
    <w:p w14:paraId="5ECE9586">
      <w:pPr>
        <w:spacing w:before="291" w:line="185" w:lineRule="auto"/>
        <w:ind w:left="597"/>
        <w:rPr>
          <w:rFonts w:ascii="宋体" w:hAnsi="宋体" w:eastAsia="宋体" w:cs="宋体"/>
          <w:sz w:val="30"/>
          <w:szCs w:val="30"/>
        </w:rPr>
      </w:pPr>
      <w:r>
        <w:rPr>
          <w:rFonts w:ascii="微软雅黑" w:hAnsi="微软雅黑" w:eastAsia="微软雅黑" w:cs="微软雅黑"/>
          <w:b/>
          <w:bCs/>
          <w:spacing w:val="-1"/>
          <w:sz w:val="30"/>
          <w:szCs w:val="30"/>
        </w:rPr>
        <w:t>早期语言学习。</w:t>
      </w:r>
      <w:r>
        <w:rPr>
          <w:rFonts w:ascii="宋体" w:hAnsi="宋体" w:eastAsia="宋体" w:cs="宋体"/>
          <w:spacing w:val="-1"/>
          <w:sz w:val="30"/>
          <w:szCs w:val="30"/>
        </w:rPr>
        <w:t>具有竞争意识的父母想让自己的孩子赢在起跑线</w:t>
      </w:r>
    </w:p>
    <w:p w14:paraId="5A5A11D5">
      <w:pPr>
        <w:spacing w:line="274" w:lineRule="auto"/>
        <w:ind w:left="6" w:right="133" w:hanging="3"/>
        <w:rPr>
          <w:rFonts w:ascii="宋体" w:hAnsi="宋体" w:eastAsia="宋体" w:cs="宋体"/>
          <w:sz w:val="30"/>
          <w:szCs w:val="30"/>
        </w:rPr>
      </w:pPr>
      <w:r>
        <w:rPr>
          <w:rFonts w:ascii="宋体" w:hAnsi="宋体" w:eastAsia="宋体" w:cs="宋体"/>
          <w:spacing w:val="-1"/>
          <w:sz w:val="30"/>
          <w:szCs w:val="30"/>
        </w:rPr>
        <w:t>上，以便日后可以进入常春藤盟校。近年来，美国有</w:t>
      </w:r>
      <w:r>
        <w:rPr>
          <w:rFonts w:ascii="Times New Roman" w:hAnsi="Times New Roman" w:eastAsia="Times New Roman" w:cs="Times New Roman"/>
          <w:spacing w:val="-1"/>
          <w:sz w:val="30"/>
          <w:szCs w:val="30"/>
        </w:rPr>
        <w:t>1/3</w:t>
      </w:r>
      <w:r>
        <w:rPr>
          <w:rFonts w:ascii="宋体" w:hAnsi="宋体" w:eastAsia="宋体" w:cs="宋体"/>
          <w:spacing w:val="-1"/>
          <w:sz w:val="30"/>
          <w:szCs w:val="30"/>
        </w:rPr>
        <w:t>的婴儿在看</w:t>
      </w:r>
      <w:r>
        <w:rPr>
          <w:rFonts w:ascii="Times New Roman" w:hAnsi="Times New Roman" w:eastAsia="Times New Roman" w:cs="Times New Roman"/>
          <w:spacing w:val="-1"/>
          <w:sz w:val="30"/>
          <w:szCs w:val="30"/>
        </w:rPr>
        <w:t>“</w:t>
      </w:r>
      <w:r>
        <w:rPr>
          <w:rFonts w:ascii="宋体" w:hAnsi="宋体" w:eastAsia="宋体" w:cs="宋体"/>
          <w:spacing w:val="-1"/>
          <w:sz w:val="30"/>
          <w:szCs w:val="30"/>
        </w:rPr>
        <w:t>婴</w:t>
      </w:r>
      <w:r>
        <w:rPr>
          <w:rFonts w:ascii="宋体" w:hAnsi="宋体" w:eastAsia="宋体" w:cs="宋体"/>
          <w:spacing w:val="17"/>
          <w:sz w:val="30"/>
          <w:szCs w:val="30"/>
        </w:rPr>
        <w:t xml:space="preserve"> </w:t>
      </w:r>
      <w:r>
        <w:rPr>
          <w:rFonts w:ascii="宋体" w:hAnsi="宋体" w:eastAsia="宋体" w:cs="宋体"/>
          <w:spacing w:val="-5"/>
          <w:sz w:val="30"/>
          <w:szCs w:val="30"/>
        </w:rPr>
        <w:t>儿</w:t>
      </w:r>
      <w:r>
        <w:rPr>
          <w:rFonts w:ascii="Times New Roman" w:hAnsi="Times New Roman" w:eastAsia="Times New Roman" w:cs="Times New Roman"/>
          <w:spacing w:val="-5"/>
          <w:sz w:val="30"/>
          <w:szCs w:val="30"/>
        </w:rPr>
        <w:t>DVD</w:t>
      </w:r>
      <w:r>
        <w:rPr>
          <w:rFonts w:ascii="宋体" w:hAnsi="宋体" w:eastAsia="宋体" w:cs="宋体"/>
          <w:spacing w:val="-5"/>
          <w:sz w:val="30"/>
          <w:szCs w:val="30"/>
        </w:rPr>
        <w:t>（数字化视频光盘）</w:t>
      </w:r>
      <w:r>
        <w:rPr>
          <w:rFonts w:ascii="Times New Roman" w:hAnsi="Times New Roman" w:eastAsia="Times New Roman" w:cs="Times New Roman"/>
          <w:spacing w:val="-5"/>
          <w:sz w:val="30"/>
          <w:szCs w:val="30"/>
        </w:rPr>
        <w:t>”</w:t>
      </w:r>
      <w:r>
        <w:rPr>
          <w:rFonts w:ascii="Times New Roman" w:hAnsi="Times New Roman" w:eastAsia="Times New Roman" w:cs="Times New Roman"/>
          <w:spacing w:val="-36"/>
          <w:sz w:val="30"/>
          <w:szCs w:val="30"/>
        </w:rPr>
        <w:t xml:space="preserve"> </w:t>
      </w:r>
      <w:r>
        <w:rPr>
          <w:rFonts w:ascii="宋体" w:hAnsi="宋体" w:eastAsia="宋体" w:cs="宋体"/>
          <w:spacing w:val="-5"/>
          <w:sz w:val="30"/>
          <w:szCs w:val="30"/>
        </w:rPr>
        <w:t>,</w:t>
      </w:r>
      <w:r>
        <w:rPr>
          <w:rFonts w:ascii="宋体" w:hAnsi="宋体" w:eastAsia="宋体" w:cs="宋体"/>
          <w:spacing w:val="102"/>
          <w:sz w:val="30"/>
          <w:szCs w:val="30"/>
        </w:rPr>
        <w:t xml:space="preserve"> </w:t>
      </w:r>
      <w:r>
        <w:rPr>
          <w:rFonts w:ascii="宋体" w:hAnsi="宋体" w:eastAsia="宋体" w:cs="宋体"/>
          <w:spacing w:val="-5"/>
          <w:sz w:val="30"/>
          <w:szCs w:val="30"/>
        </w:rPr>
        <w:t>因为家长希望孩子更早、更快、更好地</w:t>
      </w:r>
      <w:r>
        <w:rPr>
          <w:rFonts w:ascii="宋体" w:hAnsi="宋体" w:eastAsia="宋体" w:cs="宋体"/>
          <w:sz w:val="30"/>
          <w:szCs w:val="30"/>
        </w:rPr>
        <w:t xml:space="preserve"> </w:t>
      </w:r>
      <w:r>
        <w:rPr>
          <w:rFonts w:ascii="宋体" w:hAnsi="宋体" w:eastAsia="宋体" w:cs="宋体"/>
          <w:spacing w:val="-1"/>
          <w:sz w:val="30"/>
          <w:szCs w:val="30"/>
        </w:rPr>
        <w:t>学习英语。</w:t>
      </w:r>
      <w:r>
        <w:rPr>
          <w:rFonts w:ascii="Times New Roman" w:hAnsi="Times New Roman" w:eastAsia="Times New Roman" w:cs="Times New Roman"/>
          <w:spacing w:val="-1"/>
          <w:sz w:val="30"/>
          <w:szCs w:val="30"/>
        </w:rPr>
        <w:t>“</w:t>
      </w:r>
      <w:r>
        <w:rPr>
          <w:rFonts w:ascii="宋体" w:hAnsi="宋体" w:eastAsia="宋体" w:cs="宋体"/>
          <w:spacing w:val="-1"/>
          <w:sz w:val="30"/>
          <w:szCs w:val="30"/>
        </w:rPr>
        <w:t>婴儿爱因斯坦</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智多星</w:t>
      </w:r>
      <w:r>
        <w:rPr>
          <w:rFonts w:ascii="Times New Roman" w:hAnsi="Times New Roman" w:eastAsia="Times New Roman" w:cs="Times New Roman"/>
          <w:spacing w:val="-1"/>
          <w:sz w:val="30"/>
          <w:szCs w:val="30"/>
        </w:rPr>
        <w:t>”</w:t>
      </w:r>
      <w:r>
        <w:rPr>
          <w:rFonts w:ascii="宋体" w:hAnsi="宋体" w:eastAsia="宋体" w:cs="宋体"/>
          <w:spacing w:val="-1"/>
          <w:sz w:val="30"/>
          <w:szCs w:val="30"/>
        </w:rPr>
        <w:t>等课程致力于教婴儿学习新单</w:t>
      </w:r>
    </w:p>
    <w:p w14:paraId="3ED03292">
      <w:pPr>
        <w:spacing w:before="9" w:line="265" w:lineRule="auto"/>
        <w:ind w:firstLine="2"/>
        <w:rPr>
          <w:rFonts w:ascii="宋体" w:hAnsi="宋体" w:eastAsia="宋体" w:cs="宋体"/>
          <w:sz w:val="30"/>
          <w:szCs w:val="30"/>
        </w:rPr>
      </w:pPr>
      <w:r>
        <w:rPr>
          <w:rFonts w:ascii="宋体" w:hAnsi="宋体" w:eastAsia="宋体" w:cs="宋体"/>
          <w:spacing w:val="-1"/>
          <w:sz w:val="30"/>
          <w:szCs w:val="30"/>
        </w:rPr>
        <w:t>词，增加他们的词汇量。但是，这些急切的父母似乎并不知道有关母语</w:t>
      </w:r>
      <w:r>
        <w:rPr>
          <w:rFonts w:ascii="宋体" w:hAnsi="宋体" w:eastAsia="宋体" w:cs="宋体"/>
          <w:spacing w:val="15"/>
          <w:sz w:val="30"/>
          <w:szCs w:val="30"/>
        </w:rPr>
        <w:t xml:space="preserve"> </w:t>
      </w:r>
      <w:r>
        <w:rPr>
          <w:rFonts w:ascii="宋体" w:hAnsi="宋体" w:eastAsia="宋体" w:cs="宋体"/>
          <w:spacing w:val="-1"/>
          <w:sz w:val="30"/>
          <w:szCs w:val="30"/>
        </w:rPr>
        <w:t>学习的一个心理学原理：在很大程度上，婴儿学习母语依靠的是社会互</w:t>
      </w:r>
      <w:r>
        <w:rPr>
          <w:rFonts w:ascii="宋体" w:hAnsi="宋体" w:eastAsia="宋体" w:cs="宋体"/>
          <w:spacing w:val="18"/>
          <w:sz w:val="30"/>
          <w:szCs w:val="30"/>
        </w:rPr>
        <w:t xml:space="preserve"> </w:t>
      </w:r>
      <w:r>
        <w:rPr>
          <w:rFonts w:ascii="宋体" w:hAnsi="宋体" w:eastAsia="宋体" w:cs="宋体"/>
          <w:spacing w:val="-1"/>
          <w:sz w:val="30"/>
          <w:szCs w:val="30"/>
        </w:rPr>
        <w:t>动，比如与父母的眼神交流。不少婴儿眼睛盯着屏幕，有些甚至忽略了</w:t>
      </w:r>
      <w:r>
        <w:rPr>
          <w:rFonts w:ascii="宋体" w:hAnsi="宋体" w:eastAsia="宋体" w:cs="宋体"/>
          <w:spacing w:val="18"/>
          <w:sz w:val="30"/>
          <w:szCs w:val="30"/>
        </w:rPr>
        <w:t xml:space="preserve"> </w:t>
      </w:r>
      <w:r>
        <w:rPr>
          <w:rFonts w:ascii="宋体" w:hAnsi="宋体" w:eastAsia="宋体" w:cs="宋体"/>
          <w:spacing w:val="-1"/>
          <w:sz w:val="30"/>
          <w:szCs w:val="30"/>
        </w:rPr>
        <w:t>与父母的交流，测试显示，这些孩子并没有学到什么。如果家长每天给</w:t>
      </w:r>
      <w:r>
        <w:rPr>
          <w:rFonts w:ascii="宋体" w:hAnsi="宋体" w:eastAsia="宋体" w:cs="宋体"/>
          <w:spacing w:val="18"/>
          <w:sz w:val="30"/>
          <w:szCs w:val="30"/>
        </w:rPr>
        <w:t xml:space="preserve"> </w:t>
      </w:r>
      <w:r>
        <w:rPr>
          <w:rFonts w:ascii="Times New Roman" w:hAnsi="Times New Roman" w:eastAsia="Times New Roman" w:cs="Times New Roman"/>
          <w:sz w:val="30"/>
          <w:szCs w:val="30"/>
        </w:rPr>
        <w:t>8~16</w:t>
      </w:r>
      <w:r>
        <w:rPr>
          <w:rFonts w:ascii="宋体" w:hAnsi="宋体" w:eastAsia="宋体" w:cs="宋体"/>
          <w:sz w:val="30"/>
          <w:szCs w:val="30"/>
        </w:rPr>
        <w:t>个月大的婴儿读书，婴儿的语言测试</w:t>
      </w:r>
      <w:r>
        <w:rPr>
          <w:rFonts w:ascii="宋体" w:hAnsi="宋体" w:eastAsia="宋体" w:cs="宋体"/>
          <w:spacing w:val="-1"/>
          <w:sz w:val="30"/>
          <w:szCs w:val="30"/>
        </w:rPr>
        <w:t>得分会提高</w:t>
      </w:r>
      <w:r>
        <w:rPr>
          <w:rFonts w:ascii="Times New Roman" w:hAnsi="Times New Roman" w:eastAsia="Times New Roman" w:cs="Times New Roman"/>
          <w:spacing w:val="-1"/>
          <w:sz w:val="30"/>
          <w:szCs w:val="30"/>
        </w:rPr>
        <w:t>7</w:t>
      </w:r>
      <w:r>
        <w:rPr>
          <w:rFonts w:ascii="宋体" w:hAnsi="宋体" w:eastAsia="宋体" w:cs="宋体"/>
          <w:spacing w:val="-1"/>
          <w:sz w:val="30"/>
          <w:szCs w:val="30"/>
        </w:rPr>
        <w:t>分，而每天看一</w:t>
      </w:r>
      <w:r>
        <w:rPr>
          <w:rFonts w:ascii="宋体" w:hAnsi="宋体" w:eastAsia="宋体" w:cs="宋体"/>
          <w:sz w:val="30"/>
          <w:szCs w:val="30"/>
        </w:rPr>
        <w:t xml:space="preserve">  </w:t>
      </w:r>
      <w:r>
        <w:rPr>
          <w:rFonts w:ascii="宋体" w:hAnsi="宋体" w:eastAsia="宋体" w:cs="宋体"/>
          <w:spacing w:val="-2"/>
          <w:sz w:val="30"/>
          <w:szCs w:val="30"/>
        </w:rPr>
        <w:t>个小时的</w:t>
      </w:r>
      <w:r>
        <w:rPr>
          <w:rFonts w:ascii="Times New Roman" w:hAnsi="Times New Roman" w:eastAsia="Times New Roman" w:cs="Times New Roman"/>
          <w:spacing w:val="-2"/>
          <w:sz w:val="30"/>
          <w:szCs w:val="30"/>
        </w:rPr>
        <w:t>DVD</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，婴儿的测试分数会下降</w:t>
      </w:r>
      <w:r>
        <w:rPr>
          <w:rFonts w:ascii="Times New Roman" w:hAnsi="Times New Roman" w:eastAsia="Times New Roman" w:cs="Times New Roman"/>
          <w:spacing w:val="-2"/>
          <w:sz w:val="30"/>
          <w:szCs w:val="30"/>
        </w:rPr>
        <w:t>17</w:t>
      </w:r>
      <w:r>
        <w:rPr>
          <w:rFonts w:ascii="宋体" w:hAnsi="宋体" w:eastAsia="宋体" w:cs="宋体"/>
          <w:spacing w:val="-2"/>
          <w:sz w:val="30"/>
          <w:szCs w:val="30"/>
        </w:rPr>
        <w:t>分。不通过社会互动的方式来</w:t>
      </w:r>
      <w:r>
        <w:rPr>
          <w:rFonts w:ascii="宋体" w:hAnsi="宋体" w:eastAsia="宋体" w:cs="宋体"/>
          <w:sz w:val="30"/>
          <w:szCs w:val="30"/>
        </w:rPr>
        <w:t xml:space="preserve"> </w:t>
      </w:r>
      <w:r>
        <w:rPr>
          <w:rFonts w:ascii="宋体" w:hAnsi="宋体" w:eastAsia="宋体" w:cs="宋体"/>
          <w:spacing w:val="-1"/>
          <w:sz w:val="30"/>
          <w:szCs w:val="30"/>
        </w:rPr>
        <w:t>学习语言，会把一个有可能成为</w:t>
      </w:r>
      <w:r>
        <w:rPr>
          <w:rFonts w:ascii="Times New Roman" w:hAnsi="Times New Roman" w:eastAsia="Times New Roman" w:cs="Times New Roman"/>
          <w:spacing w:val="-1"/>
          <w:sz w:val="30"/>
          <w:szCs w:val="30"/>
        </w:rPr>
        <w:t>“</w:t>
      </w:r>
      <w:r>
        <w:rPr>
          <w:rFonts w:ascii="宋体" w:hAnsi="宋体" w:eastAsia="宋体" w:cs="宋体"/>
          <w:spacing w:val="-1"/>
          <w:sz w:val="30"/>
          <w:szCs w:val="30"/>
        </w:rPr>
        <w:t>爱因斯坦</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的婴儿变为普通人。</w:t>
      </w:r>
    </w:p>
    <w:p w14:paraId="506AFDEB">
      <w:pPr>
        <w:spacing w:before="342" w:line="249" w:lineRule="auto"/>
        <w:ind w:left="2" w:right="49" w:firstLine="593"/>
        <w:rPr>
          <w:rFonts w:ascii="宋体" w:hAnsi="宋体" w:eastAsia="宋体" w:cs="宋体"/>
          <w:sz w:val="30"/>
          <w:szCs w:val="30"/>
        </w:rPr>
      </w:pPr>
      <w:r>
        <w:rPr>
          <w:rFonts w:ascii="微软雅黑" w:hAnsi="微软雅黑" w:eastAsia="微软雅黑" w:cs="微软雅黑"/>
          <w:b/>
          <w:bCs/>
          <w:sz w:val="30"/>
          <w:szCs w:val="30"/>
        </w:rPr>
        <w:t>多任务处理。</w:t>
      </w:r>
      <w:r>
        <w:rPr>
          <w:rFonts w:ascii="宋体" w:hAnsi="宋体" w:eastAsia="宋体" w:cs="宋体"/>
          <w:sz w:val="30"/>
          <w:szCs w:val="30"/>
        </w:rPr>
        <w:t>数字革命为多任务处理提供了可能</w:t>
      </w:r>
      <w:r>
        <w:rPr>
          <w:rFonts w:ascii="宋体" w:hAnsi="宋体" w:eastAsia="宋体" w:cs="宋体"/>
          <w:spacing w:val="-1"/>
          <w:sz w:val="30"/>
          <w:szCs w:val="30"/>
        </w:rPr>
        <w:t>性。青少年一边写</w:t>
      </w:r>
      <w:r>
        <w:rPr>
          <w:rFonts w:ascii="宋体" w:hAnsi="宋体" w:eastAsia="宋体" w:cs="宋体"/>
          <w:sz w:val="30"/>
          <w:szCs w:val="30"/>
        </w:rPr>
        <w:t xml:space="preserve"> </w:t>
      </w:r>
      <w:r>
        <w:rPr>
          <w:rFonts w:ascii="宋体" w:hAnsi="宋体" w:eastAsia="宋体" w:cs="宋体"/>
          <w:spacing w:val="-1"/>
          <w:sz w:val="30"/>
          <w:szCs w:val="30"/>
        </w:rPr>
        <w:t>作业，一边发邮件、发短信、听自己喜欢的音乐。有人可能认为，多任</w:t>
      </w:r>
      <w:r>
        <w:rPr>
          <w:rFonts w:ascii="宋体" w:hAnsi="宋体" w:eastAsia="宋体" w:cs="宋体"/>
          <w:spacing w:val="17"/>
          <w:sz w:val="30"/>
          <w:szCs w:val="30"/>
        </w:rPr>
        <w:t xml:space="preserve"> </w:t>
      </w:r>
      <w:r>
        <w:rPr>
          <w:rFonts w:ascii="宋体" w:hAnsi="宋体" w:eastAsia="宋体" w:cs="宋体"/>
          <w:spacing w:val="-1"/>
          <w:sz w:val="30"/>
          <w:szCs w:val="30"/>
        </w:rPr>
        <w:t>务处理易于让人们掌握各项技能。但是，他们忽略了一个心理学原理：</w:t>
      </w:r>
      <w:r>
        <w:rPr>
          <w:rFonts w:ascii="宋体" w:hAnsi="宋体" w:eastAsia="宋体" w:cs="宋体"/>
          <w:spacing w:val="17"/>
          <w:sz w:val="30"/>
          <w:szCs w:val="30"/>
        </w:rPr>
        <w:t xml:space="preserve"> </w:t>
      </w:r>
      <w:r>
        <w:rPr>
          <w:rFonts w:ascii="宋体" w:hAnsi="宋体" w:eastAsia="宋体" w:cs="宋体"/>
          <w:spacing w:val="-1"/>
          <w:sz w:val="30"/>
          <w:szCs w:val="30"/>
        </w:rPr>
        <w:t>我们只能有意识地专注于一项任务，如果我们同时进行多项任务，它们</w:t>
      </w:r>
    </w:p>
    <w:p w14:paraId="76D00193">
      <w:pPr>
        <w:spacing w:line="249" w:lineRule="auto"/>
        <w:rPr>
          <w:rFonts w:ascii="宋体" w:hAnsi="宋体" w:eastAsia="宋体" w:cs="宋体"/>
          <w:sz w:val="30"/>
          <w:szCs w:val="30"/>
        </w:rPr>
        <w:sectPr>
          <w:pgSz w:w="12240" w:h="15840"/>
          <w:pgMar w:top="400" w:right="1450" w:bottom="400" w:left="1450" w:header="0" w:footer="0" w:gutter="0"/>
          <w:cols w:space="720" w:num="1"/>
        </w:sectPr>
      </w:pPr>
    </w:p>
    <w:p w14:paraId="3E0ED4D6">
      <w:pPr>
        <w:pStyle w:val="2"/>
        <w:spacing w:line="248" w:lineRule="auto"/>
      </w:pPr>
    </w:p>
    <w:p w14:paraId="7BA56D37">
      <w:pPr>
        <w:pStyle w:val="2"/>
        <w:spacing w:line="248" w:lineRule="auto"/>
      </w:pPr>
    </w:p>
    <w:p w14:paraId="64B48C0B">
      <w:pPr>
        <w:pStyle w:val="2"/>
        <w:spacing w:line="249" w:lineRule="auto"/>
      </w:pPr>
    </w:p>
    <w:p w14:paraId="0846DE4C">
      <w:pPr>
        <w:pStyle w:val="2"/>
        <w:spacing w:line="249" w:lineRule="auto"/>
      </w:pPr>
    </w:p>
    <w:p w14:paraId="7FA5DCBB">
      <w:pPr>
        <w:spacing w:before="97" w:line="219" w:lineRule="auto"/>
        <w:ind w:left="5"/>
        <w:rPr>
          <w:rFonts w:ascii="宋体" w:hAnsi="宋体" w:eastAsia="宋体" w:cs="宋体"/>
          <w:sz w:val="30"/>
          <w:szCs w:val="30"/>
        </w:rPr>
      </w:pPr>
      <w:r>
        <w:rPr>
          <w:rFonts w:ascii="宋体" w:hAnsi="宋体" w:eastAsia="宋体" w:cs="宋体"/>
          <w:spacing w:val="-1"/>
          <w:sz w:val="30"/>
          <w:szCs w:val="30"/>
        </w:rPr>
        <w:t>都会受到影响。实际上，研究显示，与很少同时进行多项任务的人相</w:t>
      </w:r>
    </w:p>
    <w:p w14:paraId="0B05EFFE">
      <w:pPr>
        <w:spacing w:before="77" w:line="270" w:lineRule="auto"/>
        <w:ind w:left="2" w:right="53" w:firstLine="31"/>
        <w:rPr>
          <w:rFonts w:ascii="宋体" w:hAnsi="宋体" w:eastAsia="宋体" w:cs="宋体"/>
          <w:sz w:val="30"/>
          <w:szCs w:val="30"/>
        </w:rPr>
      </w:pPr>
      <w:r>
        <w:rPr>
          <w:rFonts w:ascii="宋体" w:hAnsi="宋体" w:eastAsia="宋体" w:cs="宋体"/>
          <w:spacing w:val="-2"/>
          <w:sz w:val="30"/>
          <w:szCs w:val="30"/>
        </w:rPr>
        <w:t>比，喜欢同时进行多项任务的人更容易因无关信息分心，记住的内容更</w:t>
      </w:r>
      <w:r>
        <w:rPr>
          <w:rFonts w:ascii="宋体" w:hAnsi="宋体" w:eastAsia="宋体" w:cs="宋体"/>
          <w:spacing w:val="16"/>
          <w:sz w:val="30"/>
          <w:szCs w:val="30"/>
        </w:rPr>
        <w:t xml:space="preserve"> </w:t>
      </w:r>
      <w:r>
        <w:rPr>
          <w:rFonts w:ascii="宋体" w:hAnsi="宋体" w:eastAsia="宋体" w:cs="宋体"/>
          <w:spacing w:val="-1"/>
          <w:sz w:val="30"/>
          <w:szCs w:val="30"/>
        </w:rPr>
        <w:t>少，进行任务切换时速度也更缓慢。</w:t>
      </w:r>
    </w:p>
    <w:p w14:paraId="2F18B623">
      <w:pPr>
        <w:spacing w:before="288" w:line="267" w:lineRule="auto"/>
        <w:ind w:firstLine="615"/>
        <w:rPr>
          <w:rFonts w:ascii="宋体" w:hAnsi="宋体" w:eastAsia="宋体" w:cs="宋体"/>
          <w:sz w:val="30"/>
          <w:szCs w:val="30"/>
        </w:rPr>
      </w:pPr>
      <w:r>
        <w:rPr>
          <w:rFonts w:ascii="宋体" w:hAnsi="宋体" w:eastAsia="宋体" w:cs="宋体"/>
          <w:spacing w:val="-1"/>
          <w:sz w:val="30"/>
          <w:szCs w:val="30"/>
        </w:rPr>
        <w:t>多任务处理成功的前提是：在所有任务中，除了一项以外其他都是</w:t>
      </w:r>
      <w:r>
        <w:rPr>
          <w:rFonts w:ascii="宋体" w:hAnsi="宋体" w:eastAsia="宋体" w:cs="宋体"/>
          <w:spacing w:val="2"/>
          <w:sz w:val="30"/>
          <w:szCs w:val="30"/>
        </w:rPr>
        <w:t xml:space="preserve"> </w:t>
      </w:r>
      <w:r>
        <w:rPr>
          <w:rFonts w:ascii="宋体" w:hAnsi="宋体" w:eastAsia="宋体" w:cs="宋体"/>
          <w:sz w:val="30"/>
          <w:szCs w:val="30"/>
        </w:rPr>
        <w:t>在无意识状态下进行的，也就是说，其他任</w:t>
      </w:r>
      <w:r>
        <w:rPr>
          <w:rFonts w:ascii="宋体" w:hAnsi="宋体" w:eastAsia="宋体" w:cs="宋体"/>
          <w:spacing w:val="-1"/>
          <w:sz w:val="30"/>
          <w:szCs w:val="30"/>
        </w:rPr>
        <w:t>务都可以通过习惯性动作完</w:t>
      </w:r>
      <w:r>
        <w:rPr>
          <w:rFonts w:ascii="宋体" w:hAnsi="宋体" w:eastAsia="宋体" w:cs="宋体"/>
          <w:sz w:val="30"/>
          <w:szCs w:val="30"/>
        </w:rPr>
        <w:t xml:space="preserve"> 成。这就是为什么我们可以边开车边聊天，</w:t>
      </w:r>
      <w:r>
        <w:rPr>
          <w:rFonts w:ascii="宋体" w:hAnsi="宋体" w:eastAsia="宋体" w:cs="宋体"/>
          <w:spacing w:val="-1"/>
          <w:sz w:val="30"/>
          <w:szCs w:val="30"/>
        </w:rPr>
        <w:t>但前提必须是，开车是我们</w:t>
      </w:r>
      <w:r>
        <w:rPr>
          <w:rFonts w:ascii="宋体" w:hAnsi="宋体" w:eastAsia="宋体" w:cs="宋体"/>
          <w:sz w:val="30"/>
          <w:szCs w:val="30"/>
        </w:rPr>
        <w:t xml:space="preserve"> 的无意识行为，或者车子处于自动巡航状态</w:t>
      </w:r>
      <w:r>
        <w:rPr>
          <w:rFonts w:ascii="宋体" w:hAnsi="宋体" w:eastAsia="宋体" w:cs="宋体"/>
          <w:spacing w:val="-1"/>
          <w:sz w:val="30"/>
          <w:szCs w:val="30"/>
        </w:rPr>
        <w:t>。成功的多任务处理要求很</w:t>
      </w:r>
      <w:r>
        <w:rPr>
          <w:rFonts w:ascii="宋体" w:hAnsi="宋体" w:eastAsia="宋体" w:cs="宋体"/>
          <w:sz w:val="30"/>
          <w:szCs w:val="30"/>
        </w:rPr>
        <w:t xml:space="preserve"> 多任务都能在无意识的状态下完成，这在未</w:t>
      </w:r>
      <w:r>
        <w:rPr>
          <w:rFonts w:ascii="宋体" w:hAnsi="宋体" w:eastAsia="宋体" w:cs="宋体"/>
          <w:spacing w:val="-1"/>
          <w:sz w:val="30"/>
          <w:szCs w:val="30"/>
        </w:rPr>
        <w:t>来也许可以实现。用英国哲</w:t>
      </w:r>
      <w:r>
        <w:rPr>
          <w:rFonts w:ascii="宋体" w:hAnsi="宋体" w:eastAsia="宋体" w:cs="宋体"/>
          <w:sz w:val="30"/>
          <w:szCs w:val="30"/>
        </w:rPr>
        <w:t xml:space="preserve"> 学家阿尔弗雷德</w:t>
      </w:r>
      <w:r>
        <w:rPr>
          <w:rFonts w:ascii="Times New Roman" w:hAnsi="Times New Roman" w:eastAsia="Times New Roman" w:cs="Times New Roman"/>
          <w:sz w:val="30"/>
          <w:szCs w:val="30"/>
        </w:rPr>
        <w:t>·</w:t>
      </w:r>
      <w:r>
        <w:rPr>
          <w:rFonts w:ascii="宋体" w:hAnsi="宋体" w:eastAsia="宋体" w:cs="宋体"/>
          <w:sz w:val="30"/>
          <w:szCs w:val="30"/>
        </w:rPr>
        <w:t>诺思</w:t>
      </w:r>
      <w:r>
        <w:rPr>
          <w:rFonts w:ascii="Times New Roman" w:hAnsi="Times New Roman" w:eastAsia="Times New Roman" w:cs="Times New Roman"/>
          <w:sz w:val="30"/>
          <w:szCs w:val="30"/>
        </w:rPr>
        <w:t>·</w:t>
      </w:r>
      <w:r>
        <w:rPr>
          <w:rFonts w:ascii="宋体" w:hAnsi="宋体" w:eastAsia="宋体" w:cs="宋体"/>
          <w:sz w:val="30"/>
          <w:szCs w:val="30"/>
        </w:rPr>
        <w:t>怀特海（</w:t>
      </w:r>
      <w:r>
        <w:rPr>
          <w:rFonts w:ascii="Times New Roman" w:hAnsi="Times New Roman" w:eastAsia="Times New Roman" w:cs="Times New Roman"/>
          <w:sz w:val="30"/>
          <w:szCs w:val="30"/>
        </w:rPr>
        <w:t>Alfred</w:t>
      </w:r>
      <w:r>
        <w:rPr>
          <w:rFonts w:ascii="Times New Roman" w:hAnsi="Times New Roman" w:eastAsia="Times New Roman" w:cs="Times New Roman"/>
          <w:spacing w:val="53"/>
          <w:w w:val="101"/>
          <w:sz w:val="30"/>
          <w:szCs w:val="30"/>
        </w:rPr>
        <w:t xml:space="preserve"> </w:t>
      </w:r>
      <w:r>
        <w:rPr>
          <w:rFonts w:ascii="Times New Roman" w:hAnsi="Times New Roman" w:eastAsia="Times New Roman" w:cs="Times New Roman"/>
          <w:spacing w:val="-1"/>
          <w:sz w:val="30"/>
          <w:szCs w:val="30"/>
        </w:rPr>
        <w:t>North</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pacing w:val="-1"/>
          <w:sz w:val="30"/>
          <w:szCs w:val="30"/>
        </w:rPr>
        <w:t>Whitehead</w:t>
      </w:r>
      <w:r>
        <w:rPr>
          <w:rFonts w:ascii="宋体" w:hAnsi="宋体" w:eastAsia="宋体" w:cs="宋体"/>
          <w:spacing w:val="-1"/>
          <w:sz w:val="30"/>
          <w:szCs w:val="30"/>
        </w:rPr>
        <w:t>）的话说：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w:t>
      </w:r>
      <w:r>
        <w:rPr>
          <w:rFonts w:ascii="宋体" w:hAnsi="宋体" w:eastAsia="宋体" w:cs="宋体"/>
          <w:sz w:val="30"/>
          <w:szCs w:val="30"/>
        </w:rPr>
        <w:t xml:space="preserve"> </w:t>
      </w:r>
      <w:r>
        <w:rPr>
          <w:rFonts w:ascii="宋体" w:hAnsi="宋体" w:eastAsia="宋体" w:cs="宋体"/>
          <w:spacing w:val="-1"/>
          <w:sz w:val="30"/>
          <w:szCs w:val="30"/>
        </w:rPr>
        <w:t>不假思索就能完成的工作数量变得越来越多，文明便是如此进步</w:t>
      </w:r>
    </w:p>
    <w:p w14:paraId="34595FDB">
      <w:pPr>
        <w:spacing w:before="12" w:line="219" w:lineRule="auto"/>
        <w:ind w:left="25"/>
        <w:rPr>
          <w:rFonts w:ascii="宋体" w:hAnsi="宋体" w:eastAsia="宋体" w:cs="宋体"/>
          <w:sz w:val="30"/>
          <w:szCs w:val="30"/>
        </w:rPr>
      </w:pPr>
      <w:r>
        <w:rPr>
          <w:rFonts w:ascii="宋体" w:hAnsi="宋体" w:eastAsia="宋体" w:cs="宋体"/>
          <w:spacing w:val="-2"/>
          <w:sz w:val="30"/>
          <w:szCs w:val="30"/>
        </w:rPr>
        <w:t>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在数字革命的进程中，无意识活动可能会变得越来越多。</w:t>
      </w:r>
    </w:p>
    <w:p w14:paraId="4BAC5C0C">
      <w:pPr>
        <w:pStyle w:val="2"/>
        <w:spacing w:line="275" w:lineRule="auto"/>
      </w:pPr>
    </w:p>
    <w:p w14:paraId="6090E7DE">
      <w:pPr>
        <w:spacing w:before="98" w:line="264" w:lineRule="auto"/>
        <w:ind w:right="41" w:firstLine="603"/>
        <w:rPr>
          <w:rFonts w:ascii="宋体" w:hAnsi="宋体" w:eastAsia="宋体" w:cs="宋体"/>
          <w:sz w:val="30"/>
          <w:szCs w:val="30"/>
        </w:rPr>
      </w:pPr>
      <w:r>
        <w:rPr>
          <w:rFonts w:ascii="宋体" w:hAnsi="宋体" w:eastAsia="宋体" w:cs="宋体"/>
          <w:spacing w:val="-1"/>
          <w:sz w:val="30"/>
          <w:szCs w:val="30"/>
        </w:rPr>
        <w:t>我所说的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数字自律</w:t>
      </w:r>
      <w:r>
        <w:rPr>
          <w:rFonts w:ascii="Times New Roman" w:hAnsi="Times New Roman" w:eastAsia="Times New Roman" w:cs="Times New Roman"/>
          <w:spacing w:val="-1"/>
          <w:sz w:val="30"/>
          <w:szCs w:val="30"/>
        </w:rPr>
        <w:t>”</w:t>
      </w:r>
      <w:r>
        <w:rPr>
          <w:rFonts w:ascii="宋体" w:hAnsi="宋体" w:eastAsia="宋体" w:cs="宋体"/>
          <w:spacing w:val="-1"/>
          <w:sz w:val="30"/>
          <w:szCs w:val="30"/>
        </w:rPr>
        <w:t>是指，控制数字科技而非被数字科技控制的能</w:t>
      </w:r>
      <w:r>
        <w:rPr>
          <w:rFonts w:ascii="宋体" w:hAnsi="宋体" w:eastAsia="宋体" w:cs="宋体"/>
          <w:spacing w:val="14"/>
          <w:sz w:val="30"/>
          <w:szCs w:val="30"/>
        </w:rPr>
        <w:t xml:space="preserve"> </w:t>
      </w:r>
      <w:r>
        <w:rPr>
          <w:rFonts w:ascii="宋体" w:hAnsi="宋体" w:eastAsia="宋体" w:cs="宋体"/>
          <w:sz w:val="30"/>
          <w:szCs w:val="30"/>
        </w:rPr>
        <w:t>力。媒体应该为人类服务，但事实往往相反</w:t>
      </w:r>
      <w:r>
        <w:rPr>
          <w:rFonts w:ascii="宋体" w:hAnsi="宋体" w:eastAsia="宋体" w:cs="宋体"/>
          <w:spacing w:val="-1"/>
          <w:sz w:val="30"/>
          <w:szCs w:val="30"/>
        </w:rPr>
        <w:t>，有的人沉迷于科技而无法</w:t>
      </w:r>
      <w:r>
        <w:rPr>
          <w:rFonts w:ascii="宋体" w:hAnsi="宋体" w:eastAsia="宋体" w:cs="宋体"/>
          <w:sz w:val="30"/>
          <w:szCs w:val="30"/>
        </w:rPr>
        <w:t xml:space="preserve"> 自拔。早在</w:t>
      </w:r>
      <w:r>
        <w:rPr>
          <w:rFonts w:ascii="Times New Roman" w:hAnsi="Times New Roman" w:eastAsia="Times New Roman" w:cs="Times New Roman"/>
          <w:sz w:val="30"/>
          <w:szCs w:val="30"/>
        </w:rPr>
        <w:t>2005</w:t>
      </w:r>
      <w:r>
        <w:rPr>
          <w:rFonts w:ascii="宋体" w:hAnsi="宋体" w:eastAsia="宋体" w:cs="宋体"/>
          <w:sz w:val="30"/>
          <w:szCs w:val="30"/>
        </w:rPr>
        <w:t>年，美国在线（</w:t>
      </w:r>
      <w:r>
        <w:rPr>
          <w:rFonts w:ascii="Times New Roman" w:hAnsi="Times New Roman" w:eastAsia="Times New Roman" w:cs="Times New Roman"/>
          <w:sz w:val="30"/>
          <w:szCs w:val="30"/>
        </w:rPr>
        <w:t>AOL</w:t>
      </w:r>
      <w:r>
        <w:rPr>
          <w:rFonts w:ascii="宋体" w:hAnsi="宋体" w:eastAsia="宋体" w:cs="宋体"/>
          <w:sz w:val="30"/>
          <w:szCs w:val="30"/>
        </w:rPr>
        <w:t>）的一</w:t>
      </w:r>
      <w:r>
        <w:rPr>
          <w:rFonts w:ascii="宋体" w:hAnsi="宋体" w:eastAsia="宋体" w:cs="宋体"/>
          <w:spacing w:val="-1"/>
          <w:sz w:val="30"/>
          <w:szCs w:val="30"/>
        </w:rPr>
        <w:t>项调查就显示出，每</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个人</w:t>
      </w:r>
      <w:r>
        <w:rPr>
          <w:rFonts w:ascii="宋体" w:hAnsi="宋体" w:eastAsia="宋体" w:cs="宋体"/>
          <w:sz w:val="30"/>
          <w:szCs w:val="30"/>
        </w:rPr>
        <w:t xml:space="preserve">  中就有</w:t>
      </w:r>
      <w:r>
        <w:rPr>
          <w:rFonts w:ascii="Times New Roman" w:hAnsi="Times New Roman" w:eastAsia="Times New Roman" w:cs="Times New Roman"/>
          <w:sz w:val="30"/>
          <w:szCs w:val="30"/>
        </w:rPr>
        <w:t>1</w:t>
      </w:r>
      <w:r>
        <w:rPr>
          <w:rFonts w:ascii="宋体" w:hAnsi="宋体" w:eastAsia="宋体" w:cs="宋体"/>
          <w:sz w:val="30"/>
          <w:szCs w:val="30"/>
        </w:rPr>
        <w:t>个无法做到连续</w:t>
      </w:r>
      <w:r>
        <w:rPr>
          <w:rFonts w:ascii="Times New Roman" w:hAnsi="Times New Roman" w:eastAsia="Times New Roman" w:cs="Times New Roman"/>
          <w:sz w:val="30"/>
          <w:szCs w:val="30"/>
        </w:rPr>
        <w:t>3</w:t>
      </w:r>
      <w:r>
        <w:rPr>
          <w:rFonts w:ascii="宋体" w:hAnsi="宋体" w:eastAsia="宋体" w:cs="宋体"/>
          <w:sz w:val="30"/>
          <w:szCs w:val="30"/>
        </w:rPr>
        <w:t>天不查收电子邮件</w:t>
      </w:r>
      <w:r>
        <w:rPr>
          <w:rFonts w:ascii="宋体" w:hAnsi="宋体" w:eastAsia="宋体" w:cs="宋体"/>
          <w:spacing w:val="-1"/>
          <w:sz w:val="30"/>
          <w:szCs w:val="30"/>
        </w:rPr>
        <w:t>。几乎一半的人早晨起床后</w:t>
      </w:r>
      <w:r>
        <w:rPr>
          <w:rFonts w:ascii="宋体" w:hAnsi="宋体" w:eastAsia="宋体" w:cs="宋体"/>
          <w:sz w:val="30"/>
          <w:szCs w:val="30"/>
        </w:rPr>
        <w:t xml:space="preserve"> 的第一件事就是查收邮件，即使上班后也会</w:t>
      </w:r>
      <w:r>
        <w:rPr>
          <w:rFonts w:ascii="宋体" w:hAnsi="宋体" w:eastAsia="宋体" w:cs="宋体"/>
          <w:spacing w:val="-1"/>
          <w:sz w:val="30"/>
          <w:szCs w:val="30"/>
        </w:rPr>
        <w:t>继续查收个人邮件。根据凯</w:t>
      </w:r>
      <w:r>
        <w:rPr>
          <w:rFonts w:ascii="宋体" w:hAnsi="宋体" w:eastAsia="宋体" w:cs="宋体"/>
          <w:sz w:val="30"/>
          <w:szCs w:val="30"/>
        </w:rPr>
        <w:t xml:space="preserve"> 泽家庭基金会的研究，在美国</w:t>
      </w:r>
      <w:r>
        <w:rPr>
          <w:rFonts w:ascii="Times New Roman" w:hAnsi="Times New Roman" w:eastAsia="Times New Roman" w:cs="Times New Roman"/>
          <w:sz w:val="30"/>
          <w:szCs w:val="30"/>
        </w:rPr>
        <w:t>8~18</w:t>
      </w:r>
      <w:r>
        <w:rPr>
          <w:rFonts w:ascii="宋体" w:hAnsi="宋体" w:eastAsia="宋体" w:cs="宋体"/>
          <w:sz w:val="30"/>
          <w:szCs w:val="30"/>
        </w:rPr>
        <w:t>岁的孩子</w:t>
      </w:r>
      <w:r>
        <w:rPr>
          <w:rFonts w:ascii="宋体" w:hAnsi="宋体" w:eastAsia="宋体" w:cs="宋体"/>
          <w:spacing w:val="-1"/>
          <w:sz w:val="30"/>
          <w:szCs w:val="30"/>
        </w:rPr>
        <w:t>中，一半的人会边写作业边</w:t>
      </w:r>
      <w:r>
        <w:rPr>
          <w:rFonts w:ascii="宋体" w:hAnsi="宋体" w:eastAsia="宋体" w:cs="宋体"/>
          <w:sz w:val="30"/>
          <w:szCs w:val="30"/>
        </w:rPr>
        <w:t xml:space="preserve"> </w:t>
      </w:r>
      <w:r>
        <w:rPr>
          <w:rFonts w:ascii="宋体" w:hAnsi="宋体" w:eastAsia="宋体" w:cs="宋体"/>
          <w:spacing w:val="-1"/>
          <w:sz w:val="30"/>
          <w:szCs w:val="30"/>
        </w:rPr>
        <w:t>玩，这里的玩基本上是指上网冲浪。有人说：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我知道应该专心写作</w:t>
      </w:r>
    </w:p>
    <w:p w14:paraId="6105A106">
      <w:pPr>
        <w:spacing w:before="47" w:line="269" w:lineRule="auto"/>
        <w:ind w:left="2" w:right="220" w:hanging="2"/>
        <w:rPr>
          <w:rFonts w:ascii="宋体" w:hAnsi="宋体" w:eastAsia="宋体" w:cs="宋体"/>
          <w:sz w:val="30"/>
          <w:szCs w:val="30"/>
        </w:rPr>
      </w:pPr>
      <w:r>
        <w:rPr>
          <w:rFonts w:ascii="宋体" w:hAnsi="宋体" w:eastAsia="宋体" w:cs="宋体"/>
          <w:sz w:val="30"/>
          <w:szCs w:val="30"/>
        </w:rPr>
        <w:t>业，但是我做不到。</w:t>
      </w:r>
      <w:r>
        <w:rPr>
          <w:rFonts w:ascii="Times New Roman" w:hAnsi="Times New Roman" w:eastAsia="Times New Roman" w:cs="Times New Roman"/>
          <w:sz w:val="30"/>
          <w:szCs w:val="30"/>
        </w:rPr>
        <w:t>”</w:t>
      </w:r>
      <w:r>
        <w:rPr>
          <w:rFonts w:ascii="宋体" w:hAnsi="宋体" w:eastAsia="宋体" w:cs="宋体"/>
          <w:sz w:val="30"/>
          <w:szCs w:val="30"/>
        </w:rPr>
        <w:t>数字科技成瘾症可能</w:t>
      </w:r>
      <w:r>
        <w:rPr>
          <w:rFonts w:ascii="宋体" w:hAnsi="宋体" w:eastAsia="宋体" w:cs="宋体"/>
          <w:spacing w:val="-1"/>
          <w:sz w:val="30"/>
          <w:szCs w:val="30"/>
        </w:rPr>
        <w:t>造成社交压力：我们在网上</w:t>
      </w:r>
      <w:r>
        <w:rPr>
          <w:rFonts w:ascii="宋体" w:hAnsi="宋体" w:eastAsia="宋体" w:cs="宋体"/>
          <w:sz w:val="30"/>
          <w:szCs w:val="30"/>
        </w:rPr>
        <w:t xml:space="preserve"> </w:t>
      </w:r>
      <w:r>
        <w:rPr>
          <w:rFonts w:ascii="宋体" w:hAnsi="宋体" w:eastAsia="宋体" w:cs="宋体"/>
          <w:spacing w:val="-1"/>
          <w:sz w:val="30"/>
          <w:szCs w:val="30"/>
        </w:rPr>
        <w:t>耗费的时间越多，就越无法保持现有的友谊。为了摆脱数字媒体的控</w:t>
      </w:r>
      <w:r>
        <w:rPr>
          <w:rFonts w:ascii="宋体" w:hAnsi="宋体" w:eastAsia="宋体" w:cs="宋体"/>
          <w:spacing w:val="8"/>
          <w:sz w:val="30"/>
          <w:szCs w:val="30"/>
        </w:rPr>
        <w:t xml:space="preserve">  </w:t>
      </w:r>
      <w:r>
        <w:rPr>
          <w:rFonts w:ascii="宋体" w:hAnsi="宋体" w:eastAsia="宋体" w:cs="宋体"/>
          <w:spacing w:val="-1"/>
          <w:sz w:val="30"/>
          <w:szCs w:val="30"/>
        </w:rPr>
        <w:t>制，减少其负面影响，及早培养孩子的自律能力变得至关重要。</w:t>
      </w:r>
    </w:p>
    <w:p w14:paraId="01181AF6">
      <w:pPr>
        <w:spacing w:before="292" w:line="268" w:lineRule="auto"/>
        <w:ind w:left="1" w:right="53" w:firstLine="604"/>
        <w:rPr>
          <w:rFonts w:ascii="宋体" w:hAnsi="宋体" w:eastAsia="宋体" w:cs="宋体"/>
          <w:sz w:val="30"/>
          <w:szCs w:val="30"/>
        </w:rPr>
      </w:pPr>
      <w:r>
        <w:rPr>
          <w:rFonts w:ascii="宋体" w:hAnsi="宋体" w:eastAsia="宋体" w:cs="宋体"/>
          <w:spacing w:val="-1"/>
          <w:sz w:val="30"/>
          <w:szCs w:val="30"/>
        </w:rPr>
        <w:t>互联网存储了大量信息，人们越来越依靠网络而非自己的记忆。我</w:t>
      </w:r>
      <w:r>
        <w:rPr>
          <w:rFonts w:ascii="宋体" w:hAnsi="宋体" w:eastAsia="宋体" w:cs="宋体"/>
          <w:spacing w:val="11"/>
          <w:sz w:val="30"/>
          <w:szCs w:val="30"/>
        </w:rPr>
        <w:t xml:space="preserve"> </w:t>
      </w:r>
      <w:r>
        <w:rPr>
          <w:rFonts w:ascii="宋体" w:hAnsi="宋体" w:eastAsia="宋体" w:cs="宋体"/>
          <w:sz w:val="30"/>
          <w:szCs w:val="30"/>
        </w:rPr>
        <w:t>们把搜索、记忆以及其他认知能力</w:t>
      </w:r>
      <w:r>
        <w:rPr>
          <w:rFonts w:ascii="Times New Roman" w:hAnsi="Times New Roman" w:eastAsia="Times New Roman" w:cs="Times New Roman"/>
          <w:sz w:val="30"/>
          <w:szCs w:val="30"/>
        </w:rPr>
        <w:t>“</w:t>
      </w:r>
      <w:r>
        <w:rPr>
          <w:rFonts w:ascii="宋体" w:hAnsi="宋体" w:eastAsia="宋体" w:cs="宋体"/>
          <w:sz w:val="30"/>
          <w:szCs w:val="30"/>
        </w:rPr>
        <w:t>外包</w:t>
      </w:r>
      <w:r>
        <w:rPr>
          <w:rFonts w:ascii="Times New Roman" w:hAnsi="Times New Roman" w:eastAsia="Times New Roman" w:cs="Times New Roman"/>
          <w:sz w:val="30"/>
          <w:szCs w:val="30"/>
        </w:rPr>
        <w:t>”</w:t>
      </w:r>
      <w:r>
        <w:rPr>
          <w:rFonts w:ascii="宋体" w:hAnsi="宋体" w:eastAsia="宋体" w:cs="宋体"/>
          <w:spacing w:val="-1"/>
          <w:sz w:val="30"/>
          <w:szCs w:val="30"/>
        </w:rPr>
        <w:t>给了网络。大多数人不再能够</w:t>
      </w:r>
      <w:r>
        <w:rPr>
          <w:rFonts w:ascii="宋体" w:hAnsi="宋体" w:eastAsia="宋体" w:cs="宋体"/>
          <w:sz w:val="30"/>
          <w:szCs w:val="30"/>
        </w:rPr>
        <w:t xml:space="preserve"> 背诵长诗或故事，这就像袖珍计算器的问世使我们丧失了心算能力一</w:t>
      </w:r>
    </w:p>
    <w:p w14:paraId="01FC183F">
      <w:pPr>
        <w:spacing w:line="269" w:lineRule="auto"/>
        <w:ind w:right="53"/>
        <w:rPr>
          <w:rFonts w:ascii="宋体" w:hAnsi="宋体" w:eastAsia="宋体" w:cs="宋体"/>
          <w:sz w:val="30"/>
          <w:szCs w:val="30"/>
        </w:rPr>
      </w:pPr>
      <w:r>
        <w:rPr>
          <w:rFonts w:ascii="宋体" w:hAnsi="宋体" w:eastAsia="宋体" w:cs="宋体"/>
          <w:sz w:val="30"/>
          <w:szCs w:val="30"/>
        </w:rPr>
        <w:t>样，而数字媒体会继续扩大这一影响。最理</w:t>
      </w:r>
      <w:r>
        <w:rPr>
          <w:rFonts w:ascii="宋体" w:hAnsi="宋体" w:eastAsia="宋体" w:cs="宋体"/>
          <w:spacing w:val="-1"/>
          <w:sz w:val="30"/>
          <w:szCs w:val="30"/>
        </w:rPr>
        <w:t>想的状态是，大脑与媒体都</w:t>
      </w:r>
      <w:r>
        <w:rPr>
          <w:rFonts w:ascii="宋体" w:hAnsi="宋体" w:eastAsia="宋体" w:cs="宋体"/>
          <w:sz w:val="30"/>
          <w:szCs w:val="30"/>
        </w:rPr>
        <w:t xml:space="preserve"> 变得更加充实，并且能够相辅相成。新的能</w:t>
      </w:r>
      <w:r>
        <w:rPr>
          <w:rFonts w:ascii="宋体" w:hAnsi="宋体" w:eastAsia="宋体" w:cs="宋体"/>
          <w:spacing w:val="-1"/>
          <w:sz w:val="30"/>
          <w:szCs w:val="30"/>
        </w:rPr>
        <w:t>力创造出新的工具，进一步</w:t>
      </w:r>
      <w:r>
        <w:rPr>
          <w:rFonts w:ascii="宋体" w:hAnsi="宋体" w:eastAsia="宋体" w:cs="宋体"/>
          <w:sz w:val="30"/>
          <w:szCs w:val="30"/>
        </w:rPr>
        <w:t xml:space="preserve"> </w:t>
      </w:r>
      <w:r>
        <w:rPr>
          <w:rFonts w:ascii="宋体" w:hAnsi="宋体" w:eastAsia="宋体" w:cs="宋体"/>
          <w:spacing w:val="-1"/>
          <w:sz w:val="30"/>
          <w:szCs w:val="30"/>
        </w:rPr>
        <w:t>激发新的能力，如此循环往复。</w:t>
      </w:r>
    </w:p>
    <w:p w14:paraId="5130B28A">
      <w:pPr>
        <w:spacing w:line="269" w:lineRule="auto"/>
        <w:rPr>
          <w:rFonts w:ascii="宋体" w:hAnsi="宋体" w:eastAsia="宋体" w:cs="宋体"/>
          <w:sz w:val="30"/>
          <w:szCs w:val="30"/>
        </w:rPr>
        <w:sectPr>
          <w:pgSz w:w="12240" w:h="15840"/>
          <w:pgMar w:top="400" w:right="1446" w:bottom="400" w:left="1450" w:header="0" w:footer="0" w:gutter="0"/>
          <w:cols w:space="720" w:num="1"/>
        </w:sectPr>
      </w:pPr>
    </w:p>
    <w:p w14:paraId="51E04523">
      <w:pPr>
        <w:pStyle w:val="2"/>
        <w:spacing w:line="318" w:lineRule="auto"/>
      </w:pPr>
    </w:p>
    <w:p w14:paraId="573A9A14">
      <w:pPr>
        <w:pStyle w:val="2"/>
        <w:spacing w:line="319" w:lineRule="auto"/>
      </w:pPr>
    </w:p>
    <w:p w14:paraId="69CE78E8">
      <w:pPr>
        <w:pStyle w:val="2"/>
        <w:spacing w:line="319" w:lineRule="auto"/>
      </w:pPr>
    </w:p>
    <w:p w14:paraId="3FC4551E">
      <w:pPr>
        <w:spacing w:before="97" w:line="274" w:lineRule="auto"/>
        <w:ind w:firstLine="604"/>
        <w:jc w:val="both"/>
        <w:rPr>
          <w:rFonts w:ascii="宋体" w:hAnsi="宋体" w:eastAsia="宋体" w:cs="宋体"/>
          <w:sz w:val="30"/>
          <w:szCs w:val="30"/>
        </w:rPr>
      </w:pPr>
      <w:r>
        <w:rPr>
          <w:rFonts w:ascii="宋体" w:hAnsi="宋体" w:eastAsia="宋体" w:cs="宋体"/>
          <w:spacing w:val="-1"/>
          <w:sz w:val="30"/>
          <w:szCs w:val="30"/>
        </w:rPr>
        <w:t>正如认知健康风险的能力一样，在一个孩子到了</w:t>
      </w:r>
      <w:r>
        <w:rPr>
          <w:rFonts w:ascii="Times New Roman" w:hAnsi="Times New Roman" w:eastAsia="Times New Roman" w:cs="Times New Roman"/>
          <w:spacing w:val="-1"/>
          <w:sz w:val="30"/>
          <w:szCs w:val="30"/>
        </w:rPr>
        <w:t>18</w:t>
      </w:r>
      <w:r>
        <w:rPr>
          <w:rFonts w:ascii="宋体" w:hAnsi="宋体" w:eastAsia="宋体" w:cs="宋体"/>
          <w:spacing w:val="-1"/>
          <w:sz w:val="30"/>
          <w:szCs w:val="30"/>
        </w:rPr>
        <w:t>岁时才告诉他开</w:t>
      </w:r>
      <w:r>
        <w:rPr>
          <w:rFonts w:ascii="宋体" w:hAnsi="宋体" w:eastAsia="宋体" w:cs="宋体"/>
          <w:spacing w:val="11"/>
          <w:sz w:val="30"/>
          <w:szCs w:val="30"/>
        </w:rPr>
        <w:t xml:space="preserve"> </w:t>
      </w:r>
      <w:r>
        <w:rPr>
          <w:rFonts w:ascii="宋体" w:hAnsi="宋体" w:eastAsia="宋体" w:cs="宋体"/>
          <w:spacing w:val="-1"/>
          <w:sz w:val="30"/>
          <w:szCs w:val="30"/>
        </w:rPr>
        <w:t>车时不要发信息，为时已晚。不要一味地批评和指责，我们需要从小培</w:t>
      </w:r>
      <w:r>
        <w:rPr>
          <w:rFonts w:ascii="宋体" w:hAnsi="宋体" w:eastAsia="宋体" w:cs="宋体"/>
          <w:spacing w:val="17"/>
          <w:sz w:val="30"/>
          <w:szCs w:val="30"/>
        </w:rPr>
        <w:t xml:space="preserve"> </w:t>
      </w:r>
      <w:r>
        <w:rPr>
          <w:rFonts w:ascii="宋体" w:hAnsi="宋体" w:eastAsia="宋体" w:cs="宋体"/>
          <w:spacing w:val="-1"/>
          <w:sz w:val="30"/>
          <w:szCs w:val="30"/>
        </w:rPr>
        <w:t>养孩子认知数字风险和自律的能力，让下一代人能够并且愿意独立掌控</w:t>
      </w:r>
      <w:r>
        <w:rPr>
          <w:rFonts w:ascii="宋体" w:hAnsi="宋体" w:eastAsia="宋体" w:cs="宋体"/>
          <w:spacing w:val="17"/>
          <w:sz w:val="30"/>
          <w:szCs w:val="30"/>
        </w:rPr>
        <w:t xml:space="preserve"> </w:t>
      </w:r>
      <w:r>
        <w:rPr>
          <w:rFonts w:ascii="宋体" w:hAnsi="宋体" w:eastAsia="宋体" w:cs="宋体"/>
          <w:spacing w:val="-3"/>
          <w:sz w:val="30"/>
          <w:szCs w:val="30"/>
        </w:rPr>
        <w:t>自己的生活。</w:t>
      </w:r>
    </w:p>
    <w:p w14:paraId="1D4EA324">
      <w:pPr>
        <w:spacing w:line="274" w:lineRule="auto"/>
        <w:rPr>
          <w:rFonts w:ascii="宋体" w:hAnsi="宋体" w:eastAsia="宋体" w:cs="宋体"/>
          <w:sz w:val="30"/>
          <w:szCs w:val="30"/>
        </w:rPr>
        <w:sectPr>
          <w:pgSz w:w="12240" w:h="15840"/>
          <w:pgMar w:top="400" w:right="1500" w:bottom="400" w:left="1452" w:header="0" w:footer="0" w:gutter="0"/>
          <w:cols w:space="720" w:num="1"/>
        </w:sectPr>
      </w:pPr>
    </w:p>
    <w:p w14:paraId="533ABA3E">
      <w:pPr>
        <w:pStyle w:val="2"/>
        <w:spacing w:line="276" w:lineRule="auto"/>
      </w:pPr>
    </w:p>
    <w:p w14:paraId="619C707E">
      <w:pPr>
        <w:pStyle w:val="2"/>
        <w:spacing w:line="276" w:lineRule="auto"/>
      </w:pPr>
    </w:p>
    <w:p w14:paraId="72B29C39">
      <w:pPr>
        <w:pStyle w:val="2"/>
        <w:spacing w:line="277" w:lineRule="auto"/>
      </w:pPr>
    </w:p>
    <w:p w14:paraId="33577C85">
      <w:pPr>
        <w:pStyle w:val="2"/>
        <w:spacing w:line="277" w:lineRule="auto"/>
      </w:pPr>
    </w:p>
    <w:p w14:paraId="7E3EE1AA">
      <w:pPr>
        <w:pStyle w:val="2"/>
        <w:spacing w:line="277" w:lineRule="auto"/>
      </w:pPr>
    </w:p>
    <w:p w14:paraId="16781FBC">
      <w:pPr>
        <w:pStyle w:val="2"/>
        <w:spacing w:line="277" w:lineRule="auto"/>
      </w:pPr>
    </w:p>
    <w:p w14:paraId="6C7AD6E9">
      <w:pPr>
        <w:spacing w:before="127" w:line="573" w:lineRule="exact"/>
        <w:rPr>
          <w:rFonts w:ascii="宋体" w:hAnsi="宋体" w:eastAsia="宋体" w:cs="宋体"/>
          <w:sz w:val="39"/>
          <w:szCs w:val="39"/>
        </w:rPr>
      </w:pPr>
      <w:r>
        <w:rPr>
          <w:rFonts w:ascii="Times New Roman" w:hAnsi="Times New Roman" w:eastAsia="Times New Roman" w:cs="Times New Roman"/>
          <w:spacing w:val="-1"/>
          <w:position w:val="3"/>
          <w:sz w:val="39"/>
          <w:szCs w:val="39"/>
        </w:rPr>
        <w:t>4.</w:t>
      </w:r>
      <w:r>
        <w:rPr>
          <w:rFonts w:ascii="宋体" w:hAnsi="宋体" w:eastAsia="宋体" w:cs="宋体"/>
          <w:spacing w:val="-1"/>
          <w:position w:val="3"/>
          <w:sz w:val="39"/>
          <w:szCs w:val="39"/>
        </w:rPr>
        <w:t>人人都能学会如何应对风险</w:t>
      </w:r>
    </w:p>
    <w:p w14:paraId="42759E52">
      <w:pPr>
        <w:pStyle w:val="2"/>
        <w:spacing w:line="365" w:lineRule="auto"/>
      </w:pPr>
    </w:p>
    <w:p w14:paraId="448C2EA0">
      <w:pPr>
        <w:spacing w:before="97" w:line="269" w:lineRule="auto"/>
        <w:ind w:left="3" w:firstLine="598"/>
        <w:rPr>
          <w:rFonts w:ascii="宋体" w:hAnsi="宋体" w:eastAsia="宋体" w:cs="宋体"/>
          <w:sz w:val="30"/>
          <w:szCs w:val="30"/>
        </w:rPr>
      </w:pPr>
      <w:r>
        <w:rPr>
          <w:rFonts w:ascii="宋体" w:hAnsi="宋体" w:eastAsia="宋体" w:cs="宋体"/>
          <w:spacing w:val="-1"/>
          <w:sz w:val="30"/>
          <w:szCs w:val="30"/>
        </w:rPr>
        <w:t>在本书开篇我曾描述了一种现象：当问题出现时，我们会听到这样</w:t>
      </w:r>
      <w:r>
        <w:rPr>
          <w:rFonts w:ascii="宋体" w:hAnsi="宋体" w:eastAsia="宋体" w:cs="宋体"/>
          <w:spacing w:val="17"/>
          <w:sz w:val="30"/>
          <w:szCs w:val="30"/>
        </w:rPr>
        <w:t xml:space="preserve"> </w:t>
      </w:r>
      <w:r>
        <w:rPr>
          <w:rFonts w:ascii="宋体" w:hAnsi="宋体" w:eastAsia="宋体" w:cs="宋体"/>
          <w:spacing w:val="-1"/>
          <w:sz w:val="30"/>
          <w:szCs w:val="30"/>
        </w:rPr>
        <w:t>的告诫：为防止危机再次发生，我们需要开发更好的技术，制订更完善</w:t>
      </w:r>
      <w:r>
        <w:rPr>
          <w:rFonts w:ascii="宋体" w:hAnsi="宋体" w:eastAsia="宋体" w:cs="宋体"/>
          <w:spacing w:val="18"/>
          <w:sz w:val="30"/>
          <w:szCs w:val="30"/>
        </w:rPr>
        <w:t xml:space="preserve"> </w:t>
      </w:r>
      <w:r>
        <w:rPr>
          <w:rFonts w:ascii="宋体" w:hAnsi="宋体" w:eastAsia="宋体" w:cs="宋体"/>
          <w:spacing w:val="-1"/>
          <w:sz w:val="30"/>
          <w:szCs w:val="30"/>
        </w:rPr>
        <w:t>的法律，建立更强大的政府机构。但是，这些方法中却没有提到</w:t>
      </w:r>
      <w:r>
        <w:rPr>
          <w:rFonts w:ascii="Times New Roman" w:hAnsi="Times New Roman" w:eastAsia="Times New Roman" w:cs="Times New Roman"/>
          <w:spacing w:val="-1"/>
          <w:sz w:val="30"/>
          <w:szCs w:val="30"/>
        </w:rPr>
        <w:t>“</w:t>
      </w:r>
      <w:r>
        <w:rPr>
          <w:rFonts w:ascii="宋体" w:hAnsi="宋体" w:eastAsia="宋体" w:cs="宋体"/>
          <w:spacing w:val="-1"/>
          <w:sz w:val="30"/>
          <w:szCs w:val="30"/>
        </w:rPr>
        <w:t>让人</w:t>
      </w:r>
      <w:r>
        <w:rPr>
          <w:rFonts w:ascii="宋体" w:hAnsi="宋体" w:eastAsia="宋体" w:cs="宋体"/>
          <w:spacing w:val="9"/>
          <w:sz w:val="30"/>
          <w:szCs w:val="30"/>
        </w:rPr>
        <w:t xml:space="preserve">  </w:t>
      </w:r>
      <w:r>
        <w:rPr>
          <w:rFonts w:ascii="宋体" w:hAnsi="宋体" w:eastAsia="宋体" w:cs="宋体"/>
          <w:spacing w:val="-1"/>
          <w:sz w:val="30"/>
          <w:szCs w:val="30"/>
        </w:rPr>
        <w:t>们正确地认知风险</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这一条，而且还将家长主义视为解决方法。</w:t>
      </w:r>
    </w:p>
    <w:p w14:paraId="2EA9C512">
      <w:pPr>
        <w:spacing w:before="294" w:line="268" w:lineRule="auto"/>
        <w:ind w:left="2" w:firstLine="537"/>
        <w:jc w:val="both"/>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家长主义</w:t>
      </w:r>
      <w:r>
        <w:rPr>
          <w:rFonts w:ascii="Times New Roman" w:hAnsi="Times New Roman" w:eastAsia="Times New Roman" w:cs="Times New Roman"/>
          <w:sz w:val="30"/>
          <w:szCs w:val="30"/>
        </w:rPr>
        <w:t>”</w:t>
      </w:r>
      <w:r>
        <w:rPr>
          <w:rFonts w:ascii="宋体" w:hAnsi="宋体" w:eastAsia="宋体" w:cs="宋体"/>
          <w:sz w:val="30"/>
          <w:szCs w:val="30"/>
        </w:rPr>
        <w:t>一词源于拉丁语</w:t>
      </w:r>
      <w:r>
        <w:rPr>
          <w:rFonts w:ascii="Times New Roman" w:hAnsi="Times New Roman" w:eastAsia="Times New Roman" w:cs="Times New Roman"/>
          <w:sz w:val="30"/>
          <w:szCs w:val="30"/>
        </w:rPr>
        <w:t>“pater”</w:t>
      </w:r>
      <w:r>
        <w:rPr>
          <w:rFonts w:ascii="Times New Roman" w:hAnsi="Times New Roman" w:eastAsia="Times New Roman" w:cs="Times New Roman"/>
          <w:spacing w:val="-25"/>
          <w:sz w:val="30"/>
          <w:szCs w:val="30"/>
        </w:rPr>
        <w:t xml:space="preserve"> </w:t>
      </w:r>
      <w:r>
        <w:rPr>
          <w:rFonts w:ascii="宋体" w:hAnsi="宋体" w:eastAsia="宋体" w:cs="宋体"/>
          <w:sz w:val="30"/>
          <w:szCs w:val="30"/>
        </w:rPr>
        <w:t>，即父亲，意思是像对待小孩一 样对待成年人。家长主义限制了人们的自由</w:t>
      </w:r>
      <w:r>
        <w:rPr>
          <w:rFonts w:ascii="宋体" w:hAnsi="宋体" w:eastAsia="宋体" w:cs="宋体"/>
          <w:spacing w:val="-1"/>
          <w:sz w:val="30"/>
          <w:szCs w:val="30"/>
        </w:rPr>
        <w:t>，而不管人们是否喜欢，并</w:t>
      </w:r>
      <w:r>
        <w:rPr>
          <w:rFonts w:ascii="宋体" w:hAnsi="宋体" w:eastAsia="宋体" w:cs="宋体"/>
          <w:sz w:val="30"/>
          <w:szCs w:val="30"/>
        </w:rPr>
        <w:t xml:space="preserve"> 且还声称这是为了他们好。硬性的家长主义</w:t>
      </w:r>
      <w:r>
        <w:rPr>
          <w:rFonts w:ascii="宋体" w:hAnsi="宋体" w:eastAsia="宋体" w:cs="宋体"/>
          <w:spacing w:val="-1"/>
          <w:sz w:val="30"/>
          <w:szCs w:val="30"/>
        </w:rPr>
        <w:t>，比如反吸烟法案，会逼迫</w:t>
      </w:r>
      <w:r>
        <w:rPr>
          <w:rFonts w:ascii="宋体" w:hAnsi="宋体" w:eastAsia="宋体" w:cs="宋体"/>
          <w:sz w:val="30"/>
          <w:szCs w:val="30"/>
        </w:rPr>
        <w:t xml:space="preserve"> 人们采取某种特定的行为。只要它能够保护</w:t>
      </w:r>
      <w:r>
        <w:rPr>
          <w:rFonts w:ascii="宋体" w:hAnsi="宋体" w:eastAsia="宋体" w:cs="宋体"/>
          <w:spacing w:val="-1"/>
          <w:sz w:val="30"/>
          <w:szCs w:val="30"/>
        </w:rPr>
        <w:t>人们不受他人伤害，在道德</w:t>
      </w:r>
      <w:r>
        <w:rPr>
          <w:rFonts w:ascii="宋体" w:hAnsi="宋体" w:eastAsia="宋体" w:cs="宋体"/>
          <w:sz w:val="30"/>
          <w:szCs w:val="30"/>
        </w:rPr>
        <w:t xml:space="preserve"> 上就能站住脚。软性的家长主义，比如让人</w:t>
      </w:r>
      <w:r>
        <w:rPr>
          <w:rFonts w:ascii="宋体" w:hAnsi="宋体" w:eastAsia="宋体" w:cs="宋体"/>
          <w:spacing w:val="-1"/>
          <w:sz w:val="30"/>
          <w:szCs w:val="30"/>
        </w:rPr>
        <w:t>们自主选择是否捐献器官，</w:t>
      </w:r>
      <w:r>
        <w:rPr>
          <w:rFonts w:ascii="宋体" w:hAnsi="宋体" w:eastAsia="宋体" w:cs="宋体"/>
          <w:sz w:val="30"/>
          <w:szCs w:val="30"/>
        </w:rPr>
        <w:t xml:space="preserve"> 会敦促人们采取某种特定的行为。政府应该</w:t>
      </w:r>
      <w:r>
        <w:rPr>
          <w:rFonts w:ascii="宋体" w:hAnsi="宋体" w:eastAsia="宋体" w:cs="宋体"/>
          <w:spacing w:val="-1"/>
          <w:sz w:val="30"/>
          <w:szCs w:val="30"/>
        </w:rPr>
        <w:t>引导人们的行为而非逼迫他</w:t>
      </w:r>
      <w:r>
        <w:rPr>
          <w:rFonts w:ascii="宋体" w:hAnsi="宋体" w:eastAsia="宋体" w:cs="宋体"/>
          <w:sz w:val="30"/>
          <w:szCs w:val="30"/>
        </w:rPr>
        <w:t xml:space="preserve"> 们。一般来说，把人们当作羊群一样逼迫他</w:t>
      </w:r>
      <w:r>
        <w:rPr>
          <w:rFonts w:ascii="宋体" w:hAnsi="宋体" w:eastAsia="宋体" w:cs="宋体"/>
          <w:spacing w:val="-1"/>
          <w:sz w:val="30"/>
          <w:szCs w:val="30"/>
        </w:rPr>
        <w:t>们或敦促他们，而不是让他</w:t>
      </w:r>
      <w:r>
        <w:rPr>
          <w:rFonts w:ascii="宋体" w:hAnsi="宋体" w:eastAsia="宋体" w:cs="宋体"/>
          <w:sz w:val="30"/>
          <w:szCs w:val="30"/>
        </w:rPr>
        <w:t xml:space="preserve"> </w:t>
      </w:r>
      <w:r>
        <w:rPr>
          <w:rFonts w:ascii="宋体" w:hAnsi="宋体" w:eastAsia="宋体" w:cs="宋体"/>
          <w:spacing w:val="-1"/>
          <w:sz w:val="30"/>
          <w:szCs w:val="30"/>
        </w:rPr>
        <w:t>们拥有某种能力，这对民主社会的发展无益。</w:t>
      </w:r>
    </w:p>
    <w:p w14:paraId="451AF6DC">
      <w:pPr>
        <w:spacing w:before="293" w:line="268" w:lineRule="auto"/>
        <w:ind w:left="6" w:firstLine="598"/>
        <w:rPr>
          <w:rFonts w:ascii="宋体" w:hAnsi="宋体" w:eastAsia="宋体" w:cs="宋体"/>
          <w:sz w:val="30"/>
          <w:szCs w:val="30"/>
        </w:rPr>
      </w:pPr>
      <w:r>
        <w:rPr>
          <w:rFonts w:ascii="宋体" w:hAnsi="宋体" w:eastAsia="宋体" w:cs="宋体"/>
          <w:spacing w:val="-1"/>
          <w:sz w:val="30"/>
          <w:szCs w:val="30"/>
        </w:rPr>
        <w:t>本书对人类自由抱有更乐观的态度，人们并不一定要受政府和专家</w:t>
      </w:r>
      <w:r>
        <w:rPr>
          <w:rFonts w:ascii="宋体" w:hAnsi="宋体" w:eastAsia="宋体" w:cs="宋体"/>
          <w:spacing w:val="15"/>
          <w:sz w:val="30"/>
          <w:szCs w:val="30"/>
        </w:rPr>
        <w:t xml:space="preserve"> </w:t>
      </w:r>
      <w:r>
        <w:rPr>
          <w:rFonts w:ascii="宋体" w:hAnsi="宋体" w:eastAsia="宋体" w:cs="宋体"/>
          <w:spacing w:val="-1"/>
          <w:sz w:val="30"/>
          <w:szCs w:val="30"/>
        </w:rPr>
        <w:t>的摆布。但是，正如我在书中谈到的：医生和金融顾问一般都面临着利</w:t>
      </w:r>
      <w:r>
        <w:rPr>
          <w:rFonts w:ascii="宋体" w:hAnsi="宋体" w:eastAsia="宋体" w:cs="宋体"/>
          <w:spacing w:val="15"/>
          <w:sz w:val="30"/>
          <w:szCs w:val="30"/>
        </w:rPr>
        <w:t xml:space="preserve"> </w:t>
      </w:r>
      <w:r>
        <w:rPr>
          <w:rFonts w:ascii="宋体" w:hAnsi="宋体" w:eastAsia="宋体" w:cs="宋体"/>
          <w:spacing w:val="-1"/>
          <w:sz w:val="30"/>
          <w:szCs w:val="30"/>
        </w:rPr>
        <w:t>益冲突，他们会做出防御性决策，或是根本看不懂相关领域的科学证</w:t>
      </w:r>
    </w:p>
    <w:p w14:paraId="3A0050EC">
      <w:pPr>
        <w:spacing w:line="269" w:lineRule="auto"/>
        <w:ind w:left="9" w:hanging="7"/>
        <w:rPr>
          <w:rFonts w:ascii="宋体" w:hAnsi="宋体" w:eastAsia="宋体" w:cs="宋体"/>
          <w:sz w:val="30"/>
          <w:szCs w:val="30"/>
        </w:rPr>
      </w:pPr>
      <w:r>
        <w:rPr>
          <w:rFonts w:ascii="宋体" w:hAnsi="宋体" w:eastAsia="宋体" w:cs="宋体"/>
          <w:sz w:val="30"/>
          <w:szCs w:val="30"/>
        </w:rPr>
        <w:t>据。所以，我们必须为自己着想，将生活和</w:t>
      </w:r>
      <w:r>
        <w:rPr>
          <w:rFonts w:ascii="宋体" w:hAnsi="宋体" w:eastAsia="宋体" w:cs="宋体"/>
          <w:spacing w:val="-1"/>
          <w:sz w:val="30"/>
          <w:szCs w:val="30"/>
        </w:rPr>
        <w:t>健康掌握在自己手中，提高</w:t>
      </w:r>
      <w:r>
        <w:rPr>
          <w:rFonts w:ascii="宋体" w:hAnsi="宋体" w:eastAsia="宋体" w:cs="宋体"/>
          <w:sz w:val="30"/>
          <w:szCs w:val="30"/>
        </w:rPr>
        <w:t xml:space="preserve"> </w:t>
      </w:r>
      <w:r>
        <w:rPr>
          <w:rFonts w:ascii="宋体" w:hAnsi="宋体" w:eastAsia="宋体" w:cs="宋体"/>
          <w:spacing w:val="-1"/>
          <w:sz w:val="30"/>
          <w:szCs w:val="30"/>
        </w:rPr>
        <w:t>自己应对风险和不确定性的能力。要做到这一点并不难，即使四年级的</w:t>
      </w:r>
      <w:r>
        <w:rPr>
          <w:rFonts w:ascii="宋体" w:hAnsi="宋体" w:eastAsia="宋体" w:cs="宋体"/>
          <w:spacing w:val="12"/>
          <w:sz w:val="30"/>
          <w:szCs w:val="30"/>
        </w:rPr>
        <w:t xml:space="preserve"> </w:t>
      </w:r>
      <w:r>
        <w:rPr>
          <w:rFonts w:ascii="宋体" w:hAnsi="宋体" w:eastAsia="宋体" w:cs="宋体"/>
          <w:spacing w:val="-1"/>
          <w:sz w:val="30"/>
          <w:szCs w:val="30"/>
        </w:rPr>
        <w:t>学生也能做到大人认为他们做不到的事。</w:t>
      </w:r>
    </w:p>
    <w:p w14:paraId="604932D0">
      <w:pPr>
        <w:spacing w:before="292" w:line="268" w:lineRule="auto"/>
        <w:ind w:left="16" w:firstLine="604"/>
        <w:rPr>
          <w:rFonts w:ascii="宋体" w:hAnsi="宋体" w:eastAsia="宋体" w:cs="宋体"/>
          <w:sz w:val="30"/>
          <w:szCs w:val="30"/>
        </w:rPr>
      </w:pPr>
      <w:r>
        <w:rPr>
          <w:rFonts w:ascii="宋体" w:hAnsi="宋体" w:eastAsia="宋体" w:cs="宋体"/>
          <w:spacing w:val="-1"/>
          <w:sz w:val="30"/>
          <w:szCs w:val="30"/>
        </w:rPr>
        <w:t>除了硬性和软性的家长主义，我们还有一种方法可以解决问题</w:t>
      </w:r>
      <w:r>
        <w:rPr>
          <w:rFonts w:ascii="宋体" w:hAnsi="宋体" w:eastAsia="宋体" w:cs="宋体"/>
          <w:spacing w:val="-2"/>
          <w:sz w:val="30"/>
          <w:szCs w:val="30"/>
        </w:rPr>
        <w:t>：投</w:t>
      </w:r>
      <w:r>
        <w:rPr>
          <w:rFonts w:ascii="宋体" w:hAnsi="宋体" w:eastAsia="宋体" w:cs="宋体"/>
          <w:sz w:val="30"/>
          <w:szCs w:val="30"/>
        </w:rPr>
        <w:t xml:space="preserve"> </w:t>
      </w:r>
      <w:r>
        <w:rPr>
          <w:rFonts w:ascii="宋体" w:hAnsi="宋体" w:eastAsia="宋体" w:cs="宋体"/>
          <w:spacing w:val="-1"/>
          <w:sz w:val="30"/>
          <w:szCs w:val="30"/>
        </w:rPr>
        <w:t>资于人。正如美国第二任总统约翰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亚当斯所言：</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如果人民没有常识，</w:t>
      </w:r>
    </w:p>
    <w:p w14:paraId="392B2D2D">
      <w:pPr>
        <w:spacing w:line="269" w:lineRule="auto"/>
        <w:ind w:left="7" w:firstLine="45"/>
        <w:rPr>
          <w:rFonts w:ascii="宋体" w:hAnsi="宋体" w:eastAsia="宋体" w:cs="宋体"/>
          <w:sz w:val="30"/>
          <w:szCs w:val="30"/>
        </w:rPr>
      </w:pPr>
      <w:r>
        <w:rPr>
          <w:rFonts w:ascii="宋体" w:hAnsi="宋体" w:eastAsia="宋体" w:cs="宋体"/>
          <w:spacing w:val="-2"/>
          <w:sz w:val="30"/>
          <w:szCs w:val="30"/>
        </w:rPr>
        <w:t>自由就难以得到维护。</w:t>
      </w:r>
      <w:r>
        <w:rPr>
          <w:rFonts w:ascii="Times New Roman" w:hAnsi="Times New Roman" w:eastAsia="Times New Roman" w:cs="Times New Roman"/>
          <w:spacing w:val="-2"/>
          <w:sz w:val="30"/>
          <w:szCs w:val="30"/>
        </w:rPr>
        <w:t>”</w:t>
      </w:r>
      <w:r>
        <w:rPr>
          <w:rFonts w:ascii="宋体" w:hAnsi="宋体" w:eastAsia="宋体" w:cs="宋体"/>
          <w:spacing w:val="-2"/>
          <w:sz w:val="30"/>
          <w:szCs w:val="30"/>
        </w:rPr>
        <w:t>其中的人民包括所有人，不分男女，也无关贫</w:t>
      </w:r>
      <w:r>
        <w:rPr>
          <w:rFonts w:ascii="宋体" w:hAnsi="宋体" w:eastAsia="宋体" w:cs="宋体"/>
          <w:sz w:val="30"/>
          <w:szCs w:val="30"/>
        </w:rPr>
        <w:t xml:space="preserve">  </w:t>
      </w:r>
      <w:r>
        <w:rPr>
          <w:rFonts w:ascii="宋体" w:hAnsi="宋体" w:eastAsia="宋体" w:cs="宋体"/>
          <w:spacing w:val="-1"/>
          <w:sz w:val="30"/>
          <w:szCs w:val="30"/>
        </w:rPr>
        <w:t>富，这就是参与式民主。亚当斯的话在当今的科技社会仍然适用。批判</w:t>
      </w:r>
      <w:r>
        <w:rPr>
          <w:rFonts w:ascii="宋体" w:hAnsi="宋体" w:eastAsia="宋体" w:cs="宋体"/>
          <w:spacing w:val="14"/>
          <w:sz w:val="30"/>
          <w:szCs w:val="30"/>
        </w:rPr>
        <w:t xml:space="preserve"> </w:t>
      </w:r>
      <w:r>
        <w:rPr>
          <w:rFonts w:ascii="宋体" w:hAnsi="宋体" w:eastAsia="宋体" w:cs="宋体"/>
          <w:spacing w:val="-1"/>
          <w:sz w:val="30"/>
          <w:szCs w:val="30"/>
        </w:rPr>
        <w:t>性思维需要有知识来支撑，而且我们要鼓起勇气，敢于自己做决定，敢</w:t>
      </w:r>
    </w:p>
    <w:p w14:paraId="545A424B">
      <w:pPr>
        <w:spacing w:line="269" w:lineRule="auto"/>
        <w:rPr>
          <w:rFonts w:ascii="宋体" w:hAnsi="宋体" w:eastAsia="宋体" w:cs="宋体"/>
          <w:sz w:val="30"/>
          <w:szCs w:val="30"/>
        </w:rPr>
        <w:sectPr>
          <w:pgSz w:w="12240" w:h="15840"/>
          <w:pgMar w:top="400" w:right="1500" w:bottom="400" w:left="1447" w:header="0" w:footer="0" w:gutter="0"/>
          <w:cols w:space="720" w:num="1"/>
        </w:sectPr>
      </w:pPr>
    </w:p>
    <w:p w14:paraId="2AB32F52">
      <w:pPr>
        <w:pStyle w:val="2"/>
        <w:spacing w:line="247" w:lineRule="auto"/>
      </w:pPr>
    </w:p>
    <w:p w14:paraId="35C53BB0">
      <w:pPr>
        <w:pStyle w:val="2"/>
        <w:spacing w:line="247" w:lineRule="auto"/>
      </w:pPr>
    </w:p>
    <w:p w14:paraId="23F9F8CB">
      <w:pPr>
        <w:pStyle w:val="2"/>
        <w:spacing w:line="248" w:lineRule="auto"/>
      </w:pPr>
    </w:p>
    <w:p w14:paraId="53A0839E">
      <w:pPr>
        <w:pStyle w:val="2"/>
        <w:spacing w:line="248" w:lineRule="auto"/>
      </w:pPr>
    </w:p>
    <w:p w14:paraId="04818261">
      <w:pPr>
        <w:spacing w:before="97" w:line="220" w:lineRule="auto"/>
        <w:rPr>
          <w:rFonts w:ascii="宋体" w:hAnsi="宋体" w:eastAsia="宋体" w:cs="宋体"/>
          <w:sz w:val="30"/>
          <w:szCs w:val="30"/>
        </w:rPr>
      </w:pPr>
      <w:r>
        <w:rPr>
          <w:rFonts w:ascii="宋体" w:hAnsi="宋体" w:eastAsia="宋体" w:cs="宋体"/>
          <w:spacing w:val="-2"/>
          <w:sz w:val="30"/>
          <w:szCs w:val="30"/>
        </w:rPr>
        <w:t>于承担责任，敢于追求真理。</w:t>
      </w:r>
    </w:p>
    <w:p w14:paraId="42C1C358">
      <w:pPr>
        <w:spacing w:line="220" w:lineRule="auto"/>
        <w:rPr>
          <w:rFonts w:ascii="宋体" w:hAnsi="宋体" w:eastAsia="宋体" w:cs="宋体"/>
          <w:sz w:val="30"/>
          <w:szCs w:val="30"/>
        </w:rPr>
        <w:sectPr>
          <w:pgSz w:w="12240" w:h="15840"/>
          <w:pgMar w:top="400" w:right="1836" w:bottom="400" w:left="1456" w:header="0" w:footer="0" w:gutter="0"/>
          <w:cols w:space="720" w:num="1"/>
        </w:sectPr>
      </w:pPr>
    </w:p>
    <w:p w14:paraId="366918B1">
      <w:pPr>
        <w:pStyle w:val="2"/>
        <w:spacing w:line="309" w:lineRule="auto"/>
      </w:pPr>
    </w:p>
    <w:p w14:paraId="1282426F">
      <w:pPr>
        <w:pStyle w:val="2"/>
        <w:spacing w:line="309" w:lineRule="auto"/>
      </w:pPr>
    </w:p>
    <w:p w14:paraId="2F8F079C">
      <w:pPr>
        <w:pStyle w:val="2"/>
        <w:spacing w:line="309" w:lineRule="auto"/>
      </w:pPr>
    </w:p>
    <w:p w14:paraId="5A9420DB">
      <w:pPr>
        <w:spacing w:before="82" w:line="373" w:lineRule="exact"/>
        <w:ind w:left="25"/>
        <w:rPr>
          <w:rFonts w:ascii="宋体" w:hAnsi="宋体" w:eastAsia="宋体" w:cs="宋体"/>
          <w:sz w:val="25"/>
          <w:szCs w:val="25"/>
        </w:rPr>
      </w:pPr>
      <w:r>
        <w:rPr>
          <w:rFonts w:ascii="宋体" w:hAnsi="宋体" w:eastAsia="宋体" w:cs="宋体"/>
          <w:spacing w:val="2"/>
          <w:position w:val="2"/>
          <w:sz w:val="25"/>
          <w:szCs w:val="25"/>
        </w:rPr>
        <w:t>图书在版编目（</w:t>
      </w:r>
      <w:r>
        <w:rPr>
          <w:rFonts w:ascii="Times New Roman" w:hAnsi="Times New Roman" w:eastAsia="Times New Roman" w:cs="Times New Roman"/>
          <w:position w:val="2"/>
          <w:sz w:val="25"/>
          <w:szCs w:val="25"/>
        </w:rPr>
        <w:t>CIP</w:t>
      </w:r>
      <w:r>
        <w:rPr>
          <w:rFonts w:ascii="宋体" w:hAnsi="宋体" w:eastAsia="宋体" w:cs="宋体"/>
          <w:spacing w:val="2"/>
          <w:position w:val="2"/>
          <w:sz w:val="25"/>
          <w:szCs w:val="25"/>
        </w:rPr>
        <w:t>）数据</w:t>
      </w:r>
    </w:p>
    <w:p w14:paraId="03778468">
      <w:pPr>
        <w:pStyle w:val="2"/>
        <w:spacing w:line="443" w:lineRule="auto"/>
      </w:pPr>
    </w:p>
    <w:p w14:paraId="4DA9DC92">
      <w:pPr>
        <w:spacing w:before="81"/>
        <w:ind w:left="1"/>
        <w:rPr>
          <w:rFonts w:ascii="Times New Roman" w:hAnsi="Times New Roman" w:eastAsia="Times New Roman" w:cs="Times New Roman"/>
          <w:sz w:val="25"/>
          <w:szCs w:val="25"/>
        </w:rPr>
      </w:pPr>
      <w:r>
        <w:rPr>
          <w:rFonts w:ascii="宋体" w:hAnsi="宋体" w:eastAsia="宋体" w:cs="宋体"/>
          <w:spacing w:val="3"/>
          <w:sz w:val="25"/>
          <w:szCs w:val="25"/>
        </w:rPr>
        <w:t>风险认知：如何精准决策</w:t>
      </w:r>
      <w:r>
        <w:rPr>
          <w:rFonts w:ascii="Times New Roman" w:hAnsi="Times New Roman" w:eastAsia="Times New Roman" w:cs="Times New Roman"/>
          <w:spacing w:val="3"/>
          <w:sz w:val="25"/>
          <w:szCs w:val="25"/>
        </w:rPr>
        <w:t>/</w:t>
      </w:r>
      <w:r>
        <w:rPr>
          <w:rFonts w:ascii="宋体" w:hAnsi="宋体" w:eastAsia="宋体" w:cs="宋体"/>
          <w:spacing w:val="3"/>
          <w:sz w:val="25"/>
          <w:szCs w:val="25"/>
        </w:rPr>
        <w:t>（德）格尔德</w:t>
      </w:r>
      <w:r>
        <w:rPr>
          <w:rFonts w:ascii="Times New Roman" w:hAnsi="Times New Roman" w:eastAsia="Times New Roman" w:cs="Times New Roman"/>
          <w:spacing w:val="3"/>
          <w:sz w:val="25"/>
          <w:szCs w:val="25"/>
        </w:rPr>
        <w:t>·</w:t>
      </w:r>
      <w:r>
        <w:rPr>
          <w:rFonts w:ascii="宋体" w:hAnsi="宋体" w:eastAsia="宋体" w:cs="宋体"/>
          <w:spacing w:val="3"/>
          <w:sz w:val="25"/>
          <w:szCs w:val="25"/>
        </w:rPr>
        <w:t>吉仁泽著；王晋译</w:t>
      </w:r>
      <w:r>
        <w:rPr>
          <w:rFonts w:ascii="Times New Roman" w:hAnsi="Times New Roman" w:eastAsia="Times New Roman" w:cs="Times New Roman"/>
          <w:spacing w:val="2"/>
          <w:sz w:val="25"/>
          <w:szCs w:val="25"/>
        </w:rPr>
        <w:t>. --</w:t>
      </w:r>
      <w:r>
        <w:rPr>
          <w:rFonts w:ascii="宋体" w:hAnsi="宋体" w:eastAsia="宋体" w:cs="宋体"/>
          <w:spacing w:val="2"/>
          <w:sz w:val="25"/>
          <w:szCs w:val="25"/>
        </w:rPr>
        <w:t>北京：中信出版社，</w:t>
      </w:r>
      <w:r>
        <w:rPr>
          <w:rFonts w:ascii="宋体" w:hAnsi="宋体" w:eastAsia="宋体" w:cs="宋体"/>
          <w:sz w:val="25"/>
          <w:szCs w:val="25"/>
        </w:rPr>
        <w:t xml:space="preserve"> </w:t>
      </w:r>
      <w:r>
        <w:rPr>
          <w:rFonts w:ascii="Times New Roman" w:hAnsi="Times New Roman" w:eastAsia="Times New Roman" w:cs="Times New Roman"/>
          <w:sz w:val="25"/>
          <w:szCs w:val="25"/>
        </w:rPr>
        <w:t>2019.5</w:t>
      </w:r>
    </w:p>
    <w:p w14:paraId="6DB8BC64">
      <w:pPr>
        <w:spacing w:line="235" w:lineRule="auto"/>
        <w:ind w:right="3130" w:firstLine="5"/>
        <w:rPr>
          <w:rFonts w:ascii="Times New Roman" w:hAnsi="Times New Roman" w:eastAsia="Times New Roman" w:cs="Times New Roman"/>
          <w:sz w:val="25"/>
          <w:szCs w:val="25"/>
        </w:rPr>
      </w:pPr>
      <w:r>
        <w:rPr>
          <w:rFonts w:ascii="宋体" w:hAnsi="宋体" w:eastAsia="宋体" w:cs="宋体"/>
          <w:spacing w:val="6"/>
          <w:sz w:val="25"/>
          <w:szCs w:val="25"/>
        </w:rPr>
        <w:t>书名原文</w:t>
      </w:r>
      <w:r>
        <w:rPr>
          <w:rFonts w:ascii="宋体" w:hAnsi="宋体" w:eastAsia="宋体" w:cs="宋体"/>
          <w:spacing w:val="9"/>
          <w:sz w:val="25"/>
          <w:szCs w:val="25"/>
        </w:rPr>
        <w:t>：：</w:t>
      </w:r>
      <w:r>
        <w:rPr>
          <w:rFonts w:ascii="Times New Roman" w:hAnsi="Times New Roman" w:eastAsia="Times New Roman" w:cs="Times New Roman"/>
          <w:sz w:val="25"/>
          <w:szCs w:val="25"/>
        </w:rPr>
        <w:t>Risk</w:t>
      </w:r>
      <w:r>
        <w:rPr>
          <w:rFonts w:ascii="Times New Roman" w:hAnsi="Times New Roman" w:eastAsia="Times New Roman" w:cs="Times New Roman"/>
          <w:spacing w:val="19"/>
          <w:w w:val="101"/>
          <w:sz w:val="25"/>
          <w:szCs w:val="25"/>
        </w:rPr>
        <w:t xml:space="preserve"> </w:t>
      </w:r>
      <w:r>
        <w:rPr>
          <w:rFonts w:ascii="Times New Roman" w:hAnsi="Times New Roman" w:eastAsia="Times New Roman" w:cs="Times New Roman"/>
          <w:sz w:val="25"/>
          <w:szCs w:val="25"/>
        </w:rPr>
        <w:t>Savvy</w:t>
      </w:r>
      <w:r>
        <w:rPr>
          <w:rFonts w:ascii="Times New Roman" w:hAnsi="Times New Roman" w:eastAsia="Times New Roman" w:cs="Times New Roman"/>
          <w:spacing w:val="6"/>
          <w:sz w:val="25"/>
          <w:szCs w:val="25"/>
        </w:rPr>
        <w:t xml:space="preserve">: </w:t>
      </w:r>
      <w:r>
        <w:rPr>
          <w:rFonts w:ascii="Times New Roman" w:hAnsi="Times New Roman" w:eastAsia="Times New Roman" w:cs="Times New Roman"/>
          <w:sz w:val="25"/>
          <w:szCs w:val="25"/>
        </w:rPr>
        <w:t>How</w:t>
      </w:r>
      <w:r>
        <w:rPr>
          <w:rFonts w:ascii="Times New Roman" w:hAnsi="Times New Roman" w:eastAsia="Times New Roman" w:cs="Times New Roman"/>
          <w:spacing w:val="6"/>
          <w:sz w:val="25"/>
          <w:szCs w:val="25"/>
        </w:rPr>
        <w:t xml:space="preserve"> </w:t>
      </w:r>
      <w:r>
        <w:rPr>
          <w:rFonts w:ascii="Times New Roman" w:hAnsi="Times New Roman" w:eastAsia="Times New Roman" w:cs="Times New Roman"/>
          <w:sz w:val="25"/>
          <w:szCs w:val="25"/>
        </w:rPr>
        <w:t>to</w:t>
      </w:r>
      <w:r>
        <w:rPr>
          <w:rFonts w:ascii="Times New Roman" w:hAnsi="Times New Roman" w:eastAsia="Times New Roman" w:cs="Times New Roman"/>
          <w:spacing w:val="6"/>
          <w:sz w:val="25"/>
          <w:szCs w:val="25"/>
        </w:rPr>
        <w:t xml:space="preserve"> </w:t>
      </w:r>
      <w:r>
        <w:rPr>
          <w:rFonts w:ascii="Times New Roman" w:hAnsi="Times New Roman" w:eastAsia="Times New Roman" w:cs="Times New Roman"/>
          <w:sz w:val="25"/>
          <w:szCs w:val="25"/>
        </w:rPr>
        <w:t>Make</w:t>
      </w:r>
      <w:r>
        <w:rPr>
          <w:rFonts w:ascii="Times New Roman" w:hAnsi="Times New Roman" w:eastAsia="Times New Roman" w:cs="Times New Roman"/>
          <w:spacing w:val="6"/>
          <w:sz w:val="25"/>
          <w:szCs w:val="25"/>
        </w:rPr>
        <w:t xml:space="preserve"> </w:t>
      </w:r>
      <w:r>
        <w:rPr>
          <w:rFonts w:ascii="Times New Roman" w:hAnsi="Times New Roman" w:eastAsia="Times New Roman" w:cs="Times New Roman"/>
          <w:sz w:val="25"/>
          <w:szCs w:val="25"/>
        </w:rPr>
        <w:t>Good</w:t>
      </w:r>
      <w:r>
        <w:rPr>
          <w:rFonts w:ascii="Times New Roman" w:hAnsi="Times New Roman" w:eastAsia="Times New Roman" w:cs="Times New Roman"/>
          <w:spacing w:val="6"/>
          <w:sz w:val="25"/>
          <w:szCs w:val="25"/>
        </w:rPr>
        <w:t xml:space="preserve"> </w:t>
      </w:r>
      <w:r>
        <w:rPr>
          <w:rFonts w:ascii="Times New Roman" w:hAnsi="Times New Roman" w:eastAsia="Times New Roman" w:cs="Times New Roman"/>
          <w:sz w:val="25"/>
          <w:szCs w:val="25"/>
        </w:rPr>
        <w:t>Decisions ISBN</w:t>
      </w:r>
      <w:r>
        <w:rPr>
          <w:rFonts w:ascii="Times New Roman" w:hAnsi="Times New Roman" w:eastAsia="Times New Roman" w:cs="Times New Roman"/>
          <w:spacing w:val="2"/>
          <w:sz w:val="25"/>
          <w:szCs w:val="25"/>
        </w:rPr>
        <w:t xml:space="preserve"> 978-7-5217-0162-3</w:t>
      </w:r>
    </w:p>
    <w:p w14:paraId="2EB16A74">
      <w:pPr>
        <w:spacing w:before="1" w:line="243" w:lineRule="auto"/>
        <w:ind w:left="24" w:right="1973" w:hanging="24"/>
        <w:rPr>
          <w:rFonts w:ascii="宋体" w:hAnsi="宋体" w:eastAsia="宋体" w:cs="宋体"/>
          <w:sz w:val="25"/>
          <w:szCs w:val="25"/>
        </w:rPr>
      </w:pPr>
      <w:r>
        <w:rPr>
          <w:rFonts w:ascii="Times New Roman" w:hAnsi="Times New Roman" w:eastAsia="Times New Roman" w:cs="Times New Roman"/>
          <w:spacing w:val="2"/>
          <w:sz w:val="25"/>
          <w:szCs w:val="25"/>
        </w:rPr>
        <w:t xml:space="preserve">I. </w:t>
      </w:r>
      <w:r>
        <w:rPr>
          <w:rFonts w:ascii="宋体" w:hAnsi="宋体" w:eastAsia="宋体" w:cs="宋体"/>
          <w:spacing w:val="2"/>
          <w:sz w:val="25"/>
          <w:szCs w:val="25"/>
        </w:rPr>
        <w:t>①</w:t>
      </w:r>
      <w:r>
        <w:rPr>
          <w:rFonts w:ascii="宋体" w:hAnsi="宋体" w:eastAsia="宋体" w:cs="宋体"/>
          <w:spacing w:val="-50"/>
          <w:sz w:val="25"/>
          <w:szCs w:val="25"/>
        </w:rPr>
        <w:t xml:space="preserve"> </w:t>
      </w:r>
      <w:r>
        <w:rPr>
          <w:rFonts w:ascii="宋体" w:hAnsi="宋体" w:eastAsia="宋体" w:cs="宋体"/>
          <w:spacing w:val="2"/>
          <w:sz w:val="25"/>
          <w:szCs w:val="25"/>
        </w:rPr>
        <w:t>风</w:t>
      </w:r>
      <w:r>
        <w:rPr>
          <w:rFonts w:ascii="Times New Roman" w:hAnsi="Times New Roman" w:eastAsia="Times New Roman" w:cs="Times New Roman"/>
          <w:spacing w:val="2"/>
          <w:sz w:val="25"/>
          <w:szCs w:val="25"/>
        </w:rPr>
        <w:t xml:space="preserve">… </w:t>
      </w:r>
      <w:r>
        <w:rPr>
          <w:rFonts w:ascii="Times New Roman" w:hAnsi="Times New Roman" w:eastAsia="Times New Roman" w:cs="Times New Roman"/>
          <w:sz w:val="25"/>
          <w:szCs w:val="25"/>
        </w:rPr>
        <w:t>II</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①</w:t>
      </w:r>
      <w:r>
        <w:rPr>
          <w:rFonts w:ascii="宋体" w:hAnsi="宋体" w:eastAsia="宋体" w:cs="宋体"/>
          <w:spacing w:val="-51"/>
          <w:sz w:val="25"/>
          <w:szCs w:val="25"/>
        </w:rPr>
        <w:t xml:space="preserve"> </w:t>
      </w:r>
      <w:r>
        <w:rPr>
          <w:rFonts w:ascii="宋体" w:hAnsi="宋体" w:eastAsia="宋体" w:cs="宋体"/>
          <w:spacing w:val="2"/>
          <w:sz w:val="25"/>
          <w:szCs w:val="25"/>
        </w:rPr>
        <w:t>格</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②王</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Ⅲ</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①风险管理－研究</w:t>
      </w:r>
      <w:r>
        <w:rPr>
          <w:rFonts w:ascii="宋体" w:hAnsi="宋体" w:eastAsia="宋体" w:cs="宋体"/>
          <w:spacing w:val="-42"/>
          <w:sz w:val="25"/>
          <w:szCs w:val="25"/>
        </w:rPr>
        <w:t xml:space="preserve"> </w:t>
      </w:r>
      <w:r>
        <w:rPr>
          <w:rFonts w:ascii="宋体" w:hAnsi="宋体" w:eastAsia="宋体" w:cs="宋体"/>
          <w:spacing w:val="2"/>
          <w:sz w:val="25"/>
          <w:szCs w:val="25"/>
        </w:rPr>
        <w:t>Ⅳ</w:t>
      </w:r>
      <w:r>
        <w:rPr>
          <w:rFonts w:ascii="Times New Roman" w:hAnsi="Times New Roman" w:eastAsia="Times New Roman" w:cs="Times New Roman"/>
          <w:spacing w:val="2"/>
          <w:sz w:val="25"/>
          <w:szCs w:val="25"/>
        </w:rPr>
        <w:t>.</w:t>
      </w:r>
      <w:r>
        <w:rPr>
          <w:rFonts w:ascii="Times New Roman" w:hAnsi="Times New Roman" w:eastAsia="Times New Roman" w:cs="Times New Roman"/>
          <w:spacing w:val="11"/>
          <w:sz w:val="25"/>
          <w:szCs w:val="25"/>
        </w:rPr>
        <w:t xml:space="preserve"> </w:t>
      </w:r>
      <w:r>
        <w:rPr>
          <w:rFonts w:ascii="宋体" w:hAnsi="宋体" w:eastAsia="宋体" w:cs="宋体"/>
          <w:spacing w:val="2"/>
          <w:sz w:val="25"/>
          <w:szCs w:val="25"/>
        </w:rPr>
        <w:t>①</w:t>
      </w:r>
      <w:r>
        <w:rPr>
          <w:rFonts w:ascii="Times New Roman" w:hAnsi="Times New Roman" w:eastAsia="Times New Roman" w:cs="Times New Roman"/>
          <w:spacing w:val="2"/>
          <w:sz w:val="25"/>
          <w:szCs w:val="25"/>
        </w:rPr>
        <w:t>F272</w:t>
      </w:r>
      <w:r>
        <w:rPr>
          <w:rFonts w:ascii="Times New Roman" w:hAnsi="Times New Roman" w:eastAsia="Times New Roman" w:cs="Times New Roman"/>
          <w:spacing w:val="1"/>
          <w:sz w:val="25"/>
          <w:szCs w:val="25"/>
        </w:rPr>
        <w:t>.35</w:t>
      </w:r>
      <w:r>
        <w:rPr>
          <w:rFonts w:ascii="Times New Roman" w:hAnsi="Times New Roman" w:eastAsia="Times New Roman" w:cs="Times New Roman"/>
          <w:sz w:val="25"/>
          <w:szCs w:val="25"/>
        </w:rPr>
        <w:t xml:space="preserve"> </w:t>
      </w:r>
      <w:r>
        <w:rPr>
          <w:rFonts w:ascii="宋体" w:hAnsi="宋体" w:eastAsia="宋体" w:cs="宋体"/>
          <w:spacing w:val="3"/>
          <w:sz w:val="25"/>
          <w:szCs w:val="25"/>
        </w:rPr>
        <w:t>中国版本图书馆</w:t>
      </w:r>
      <w:r>
        <w:rPr>
          <w:rFonts w:ascii="Times New Roman" w:hAnsi="Times New Roman" w:eastAsia="Times New Roman" w:cs="Times New Roman"/>
          <w:sz w:val="25"/>
          <w:szCs w:val="25"/>
        </w:rPr>
        <w:t>CIP</w:t>
      </w:r>
      <w:r>
        <w:rPr>
          <w:rFonts w:ascii="宋体" w:hAnsi="宋体" w:eastAsia="宋体" w:cs="宋体"/>
          <w:spacing w:val="3"/>
          <w:sz w:val="25"/>
          <w:szCs w:val="25"/>
        </w:rPr>
        <w:t>数据核字（</w:t>
      </w:r>
      <w:r>
        <w:rPr>
          <w:rFonts w:ascii="Times New Roman" w:hAnsi="Times New Roman" w:eastAsia="Times New Roman" w:cs="Times New Roman"/>
          <w:spacing w:val="3"/>
          <w:sz w:val="25"/>
          <w:szCs w:val="25"/>
        </w:rPr>
        <w:t>2019</w:t>
      </w:r>
      <w:r>
        <w:rPr>
          <w:rFonts w:ascii="宋体" w:hAnsi="宋体" w:eastAsia="宋体" w:cs="宋体"/>
          <w:spacing w:val="3"/>
          <w:sz w:val="25"/>
          <w:szCs w:val="25"/>
        </w:rPr>
        <w:t>）第</w:t>
      </w:r>
      <w:r>
        <w:rPr>
          <w:rFonts w:ascii="Times New Roman" w:hAnsi="Times New Roman" w:eastAsia="Times New Roman" w:cs="Times New Roman"/>
          <w:spacing w:val="3"/>
          <w:sz w:val="25"/>
          <w:szCs w:val="25"/>
        </w:rPr>
        <w:t>0412</w:t>
      </w:r>
      <w:r>
        <w:rPr>
          <w:rFonts w:ascii="Times New Roman" w:hAnsi="Times New Roman" w:eastAsia="Times New Roman" w:cs="Times New Roman"/>
          <w:spacing w:val="2"/>
          <w:sz w:val="25"/>
          <w:szCs w:val="25"/>
        </w:rPr>
        <w:t>00</w:t>
      </w:r>
      <w:r>
        <w:rPr>
          <w:rFonts w:ascii="宋体" w:hAnsi="宋体" w:eastAsia="宋体" w:cs="宋体"/>
          <w:spacing w:val="2"/>
          <w:sz w:val="25"/>
          <w:szCs w:val="25"/>
        </w:rPr>
        <w:t>号</w:t>
      </w:r>
    </w:p>
    <w:p w14:paraId="078EAF12">
      <w:pPr>
        <w:pStyle w:val="2"/>
        <w:spacing w:line="273" w:lineRule="auto"/>
      </w:pPr>
    </w:p>
    <w:p w14:paraId="08BDD223">
      <w:pPr>
        <w:pStyle w:val="2"/>
        <w:spacing w:line="273" w:lineRule="auto"/>
      </w:pPr>
    </w:p>
    <w:p w14:paraId="2EF9C080">
      <w:pPr>
        <w:pStyle w:val="2"/>
        <w:spacing w:line="273" w:lineRule="auto"/>
      </w:pPr>
    </w:p>
    <w:p w14:paraId="4FACA4B9">
      <w:pPr>
        <w:pStyle w:val="2"/>
        <w:spacing w:line="274" w:lineRule="auto"/>
      </w:pPr>
    </w:p>
    <w:p w14:paraId="7ECA6574">
      <w:pPr>
        <w:pStyle w:val="2"/>
        <w:spacing w:line="274" w:lineRule="auto"/>
      </w:pPr>
    </w:p>
    <w:p w14:paraId="4DD6762F">
      <w:pPr>
        <w:spacing w:before="82" w:line="199" w:lineRule="auto"/>
        <w:ind w:left="1"/>
        <w:rPr>
          <w:rFonts w:ascii="宋体" w:hAnsi="宋体" w:eastAsia="宋体" w:cs="宋体"/>
          <w:sz w:val="25"/>
          <w:szCs w:val="25"/>
        </w:rPr>
      </w:pPr>
      <w:r>
        <w:rPr>
          <w:rFonts w:ascii="宋体" w:hAnsi="宋体" w:eastAsia="宋体" w:cs="宋体"/>
          <w:spacing w:val="4"/>
          <w:sz w:val="25"/>
          <w:szCs w:val="25"/>
        </w:rPr>
        <w:t>风险认知：如何精准决策</w:t>
      </w:r>
    </w:p>
    <w:p w14:paraId="2CCCCE4A">
      <w:pPr>
        <w:spacing w:line="331" w:lineRule="exact"/>
        <w:ind w:left="4"/>
        <w:rPr>
          <w:rFonts w:ascii="宋体" w:hAnsi="宋体" w:eastAsia="宋体" w:cs="宋体"/>
          <w:sz w:val="25"/>
          <w:szCs w:val="25"/>
        </w:rPr>
      </w:pPr>
      <w:r>
        <w:rPr>
          <w:rFonts w:ascii="宋体" w:hAnsi="宋体" w:eastAsia="宋体" w:cs="宋体"/>
          <w:spacing w:val="3"/>
          <w:position w:val="2"/>
          <w:sz w:val="25"/>
          <w:szCs w:val="25"/>
        </w:rPr>
        <w:t>著者：</w:t>
      </w:r>
      <w:r>
        <w:rPr>
          <w:rFonts w:ascii="Times New Roman" w:hAnsi="Times New Roman" w:eastAsia="Times New Roman" w:cs="Times New Roman"/>
          <w:spacing w:val="3"/>
          <w:position w:val="2"/>
          <w:sz w:val="25"/>
          <w:szCs w:val="25"/>
        </w:rPr>
        <w:t>[</w:t>
      </w:r>
      <w:r>
        <w:rPr>
          <w:rFonts w:ascii="宋体" w:hAnsi="宋体" w:eastAsia="宋体" w:cs="宋体"/>
          <w:spacing w:val="3"/>
          <w:position w:val="2"/>
          <w:sz w:val="25"/>
          <w:szCs w:val="25"/>
        </w:rPr>
        <w:t>德</w:t>
      </w:r>
      <w:r>
        <w:rPr>
          <w:rFonts w:ascii="Times New Roman" w:hAnsi="Times New Roman" w:eastAsia="Times New Roman" w:cs="Times New Roman"/>
          <w:spacing w:val="3"/>
          <w:position w:val="2"/>
          <w:sz w:val="25"/>
          <w:szCs w:val="25"/>
        </w:rPr>
        <w:t>]</w:t>
      </w:r>
      <w:r>
        <w:rPr>
          <w:rFonts w:ascii="宋体" w:hAnsi="宋体" w:eastAsia="宋体" w:cs="宋体"/>
          <w:spacing w:val="3"/>
          <w:position w:val="2"/>
          <w:sz w:val="25"/>
          <w:szCs w:val="25"/>
        </w:rPr>
        <w:t>格尔德</w:t>
      </w:r>
      <w:r>
        <w:rPr>
          <w:rFonts w:ascii="Times New Roman" w:hAnsi="Times New Roman" w:eastAsia="Times New Roman" w:cs="Times New Roman"/>
          <w:spacing w:val="3"/>
          <w:position w:val="2"/>
          <w:sz w:val="25"/>
          <w:szCs w:val="25"/>
        </w:rPr>
        <w:t>·</w:t>
      </w:r>
      <w:r>
        <w:rPr>
          <w:rFonts w:ascii="宋体" w:hAnsi="宋体" w:eastAsia="宋体" w:cs="宋体"/>
          <w:spacing w:val="3"/>
          <w:position w:val="2"/>
          <w:sz w:val="25"/>
          <w:szCs w:val="25"/>
        </w:rPr>
        <w:t>吉仁泽</w:t>
      </w:r>
    </w:p>
    <w:p w14:paraId="697A777A">
      <w:pPr>
        <w:spacing w:before="1" w:line="221" w:lineRule="auto"/>
        <w:ind w:left="1"/>
        <w:rPr>
          <w:rFonts w:ascii="宋体" w:hAnsi="宋体" w:eastAsia="宋体" w:cs="宋体"/>
          <w:sz w:val="25"/>
          <w:szCs w:val="25"/>
        </w:rPr>
      </w:pPr>
      <w:r>
        <w:rPr>
          <w:rFonts w:ascii="宋体" w:hAnsi="宋体" w:eastAsia="宋体" w:cs="宋体"/>
          <w:spacing w:val="2"/>
          <w:sz w:val="25"/>
          <w:szCs w:val="25"/>
        </w:rPr>
        <w:t>译者：王晋</w:t>
      </w:r>
    </w:p>
    <w:p w14:paraId="30EC5239">
      <w:pPr>
        <w:spacing w:line="198" w:lineRule="auto"/>
        <w:ind w:left="22"/>
        <w:rPr>
          <w:rFonts w:ascii="宋体" w:hAnsi="宋体" w:eastAsia="宋体" w:cs="宋体"/>
          <w:sz w:val="25"/>
          <w:szCs w:val="25"/>
        </w:rPr>
      </w:pPr>
      <w:r>
        <w:rPr>
          <w:rFonts w:ascii="宋体" w:hAnsi="宋体" w:eastAsia="宋体" w:cs="宋体"/>
          <w:spacing w:val="3"/>
          <w:sz w:val="25"/>
          <w:szCs w:val="25"/>
        </w:rPr>
        <w:t>出版发行：中信出版集团股份有限公司</w:t>
      </w:r>
    </w:p>
    <w:p w14:paraId="26E46CB6">
      <w:pPr>
        <w:spacing w:line="375" w:lineRule="exact"/>
        <w:ind w:left="10"/>
        <w:rPr>
          <w:rFonts w:ascii="宋体" w:hAnsi="宋体" w:eastAsia="宋体" w:cs="宋体"/>
          <w:sz w:val="25"/>
          <w:szCs w:val="25"/>
        </w:rPr>
      </w:pPr>
      <w:r>
        <w:rPr>
          <w:rFonts w:ascii="宋体" w:hAnsi="宋体" w:eastAsia="宋体" w:cs="宋体"/>
          <w:spacing w:val="2"/>
          <w:position w:val="2"/>
          <w:sz w:val="25"/>
          <w:szCs w:val="25"/>
        </w:rPr>
        <w:t>（北京市朝阳区惠新东街甲</w:t>
      </w:r>
      <w:r>
        <w:rPr>
          <w:rFonts w:ascii="Times New Roman" w:hAnsi="Times New Roman" w:eastAsia="Times New Roman" w:cs="Times New Roman"/>
          <w:spacing w:val="2"/>
          <w:position w:val="2"/>
          <w:sz w:val="25"/>
          <w:szCs w:val="25"/>
        </w:rPr>
        <w:t>4</w:t>
      </w:r>
      <w:r>
        <w:rPr>
          <w:rFonts w:ascii="宋体" w:hAnsi="宋体" w:eastAsia="宋体" w:cs="宋体"/>
          <w:spacing w:val="2"/>
          <w:position w:val="2"/>
          <w:sz w:val="25"/>
          <w:szCs w:val="25"/>
        </w:rPr>
        <w:t>号富盛大厦</w:t>
      </w:r>
      <w:r>
        <w:rPr>
          <w:rFonts w:ascii="Times New Roman" w:hAnsi="Times New Roman" w:eastAsia="Times New Roman" w:cs="Times New Roman"/>
          <w:spacing w:val="2"/>
          <w:position w:val="2"/>
          <w:sz w:val="25"/>
          <w:szCs w:val="25"/>
        </w:rPr>
        <w:t>2</w:t>
      </w:r>
      <w:r>
        <w:rPr>
          <w:rFonts w:ascii="宋体" w:hAnsi="宋体" w:eastAsia="宋体" w:cs="宋体"/>
          <w:spacing w:val="2"/>
          <w:position w:val="2"/>
          <w:sz w:val="25"/>
          <w:szCs w:val="25"/>
        </w:rPr>
        <w:t>座</w:t>
      </w:r>
      <w:r>
        <w:rPr>
          <w:rFonts w:ascii="宋体" w:hAnsi="宋体" w:eastAsia="宋体" w:cs="宋体"/>
          <w:spacing w:val="-20"/>
          <w:position w:val="2"/>
          <w:sz w:val="25"/>
          <w:szCs w:val="25"/>
        </w:rPr>
        <w:t xml:space="preserve"> </w:t>
      </w:r>
      <w:r>
        <w:rPr>
          <w:rFonts w:ascii="宋体" w:hAnsi="宋体" w:eastAsia="宋体" w:cs="宋体"/>
          <w:spacing w:val="2"/>
          <w:position w:val="2"/>
          <w:sz w:val="25"/>
          <w:szCs w:val="25"/>
        </w:rPr>
        <w:t>邮编</w:t>
      </w:r>
      <w:r>
        <w:rPr>
          <w:rFonts w:ascii="Times New Roman" w:hAnsi="Times New Roman" w:eastAsia="Times New Roman" w:cs="Times New Roman"/>
          <w:spacing w:val="2"/>
          <w:position w:val="2"/>
          <w:sz w:val="25"/>
          <w:szCs w:val="25"/>
        </w:rPr>
        <w:t>100029</w:t>
      </w:r>
      <w:r>
        <w:rPr>
          <w:rFonts w:ascii="宋体" w:hAnsi="宋体" w:eastAsia="宋体" w:cs="宋体"/>
          <w:spacing w:val="2"/>
          <w:position w:val="2"/>
          <w:sz w:val="25"/>
          <w:szCs w:val="25"/>
        </w:rPr>
        <w:t>）</w:t>
      </w:r>
    </w:p>
    <w:p w14:paraId="6BBB38AD">
      <w:pPr>
        <w:pStyle w:val="2"/>
        <w:spacing w:line="246" w:lineRule="auto"/>
      </w:pPr>
    </w:p>
    <w:p w14:paraId="30C01EAB">
      <w:pPr>
        <w:pStyle w:val="2"/>
        <w:spacing w:line="246" w:lineRule="auto"/>
      </w:pPr>
    </w:p>
    <w:p w14:paraId="0F7AE7DC">
      <w:pPr>
        <w:pStyle w:val="2"/>
        <w:spacing w:line="247" w:lineRule="auto"/>
      </w:pPr>
    </w:p>
    <w:p w14:paraId="73709664">
      <w:pPr>
        <w:spacing w:before="81" w:line="232" w:lineRule="auto"/>
        <w:ind w:left="1"/>
        <w:rPr>
          <w:rFonts w:ascii="宋体" w:hAnsi="宋体" w:eastAsia="宋体" w:cs="宋体"/>
          <w:sz w:val="25"/>
          <w:szCs w:val="25"/>
        </w:rPr>
      </w:pPr>
      <w:r>
        <w:rPr>
          <w:rFonts w:ascii="宋体" w:hAnsi="宋体" w:eastAsia="宋体" w:cs="宋体"/>
          <w:spacing w:val="2"/>
          <w:sz w:val="25"/>
          <w:szCs w:val="25"/>
        </w:rPr>
        <w:t>字数：</w:t>
      </w:r>
      <w:r>
        <w:rPr>
          <w:rFonts w:ascii="Times New Roman" w:hAnsi="Times New Roman" w:eastAsia="Times New Roman" w:cs="Times New Roman"/>
          <w:spacing w:val="2"/>
          <w:sz w:val="25"/>
          <w:szCs w:val="25"/>
        </w:rPr>
        <w:t>248</w:t>
      </w:r>
      <w:r>
        <w:rPr>
          <w:rFonts w:ascii="宋体" w:hAnsi="宋体" w:eastAsia="宋体" w:cs="宋体"/>
          <w:spacing w:val="2"/>
          <w:sz w:val="25"/>
          <w:szCs w:val="25"/>
        </w:rPr>
        <w:t>千字</w:t>
      </w:r>
    </w:p>
    <w:p w14:paraId="5FBF3E15">
      <w:pPr>
        <w:spacing w:before="1" w:line="221" w:lineRule="auto"/>
        <w:ind w:left="1"/>
        <w:rPr>
          <w:rFonts w:ascii="宋体" w:hAnsi="宋体" w:eastAsia="宋体" w:cs="宋体"/>
          <w:sz w:val="25"/>
          <w:szCs w:val="25"/>
        </w:rPr>
      </w:pPr>
      <w:r>
        <w:rPr>
          <w:rFonts w:ascii="宋体" w:hAnsi="宋体" w:eastAsia="宋体" w:cs="宋体"/>
          <w:spacing w:val="3"/>
          <w:sz w:val="25"/>
          <w:szCs w:val="25"/>
        </w:rPr>
        <w:t>版次：</w:t>
      </w:r>
      <w:r>
        <w:rPr>
          <w:rFonts w:ascii="Times New Roman" w:hAnsi="Times New Roman" w:eastAsia="Times New Roman" w:cs="Times New Roman"/>
          <w:spacing w:val="3"/>
          <w:sz w:val="25"/>
          <w:szCs w:val="25"/>
        </w:rPr>
        <w:t>2019</w:t>
      </w:r>
      <w:r>
        <w:rPr>
          <w:rFonts w:ascii="宋体" w:hAnsi="宋体" w:eastAsia="宋体" w:cs="宋体"/>
          <w:spacing w:val="3"/>
          <w:sz w:val="25"/>
          <w:szCs w:val="25"/>
        </w:rPr>
        <w:t>年</w:t>
      </w:r>
      <w:r>
        <w:rPr>
          <w:rFonts w:ascii="Times New Roman" w:hAnsi="Times New Roman" w:eastAsia="Times New Roman" w:cs="Times New Roman"/>
          <w:spacing w:val="3"/>
          <w:sz w:val="25"/>
          <w:szCs w:val="25"/>
        </w:rPr>
        <w:t>5</w:t>
      </w:r>
      <w:r>
        <w:rPr>
          <w:rFonts w:ascii="宋体" w:hAnsi="宋体" w:eastAsia="宋体" w:cs="宋体"/>
          <w:spacing w:val="3"/>
          <w:sz w:val="25"/>
          <w:szCs w:val="25"/>
        </w:rPr>
        <w:t>月第</w:t>
      </w:r>
      <w:r>
        <w:rPr>
          <w:rFonts w:ascii="Times New Roman" w:hAnsi="Times New Roman" w:eastAsia="Times New Roman" w:cs="Times New Roman"/>
          <w:spacing w:val="3"/>
          <w:sz w:val="25"/>
          <w:szCs w:val="25"/>
        </w:rPr>
        <w:t>1</w:t>
      </w:r>
      <w:r>
        <w:rPr>
          <w:rFonts w:ascii="宋体" w:hAnsi="宋体" w:eastAsia="宋体" w:cs="宋体"/>
          <w:spacing w:val="3"/>
          <w:sz w:val="25"/>
          <w:szCs w:val="25"/>
        </w:rPr>
        <w:t>版</w:t>
      </w:r>
    </w:p>
    <w:p w14:paraId="3BF44C92">
      <w:pPr>
        <w:spacing w:before="1" w:line="221" w:lineRule="auto"/>
        <w:ind w:left="20"/>
        <w:rPr>
          <w:rFonts w:ascii="宋体" w:hAnsi="宋体" w:eastAsia="宋体" w:cs="宋体"/>
          <w:sz w:val="25"/>
          <w:szCs w:val="25"/>
        </w:rPr>
      </w:pPr>
      <w:r>
        <w:rPr>
          <w:rFonts w:ascii="宋体" w:hAnsi="宋体" w:eastAsia="宋体" w:cs="宋体"/>
          <w:spacing w:val="2"/>
          <w:sz w:val="25"/>
          <w:szCs w:val="25"/>
        </w:rPr>
        <w:t>印次：</w:t>
      </w:r>
      <w:r>
        <w:rPr>
          <w:rFonts w:ascii="Times New Roman" w:hAnsi="Times New Roman" w:eastAsia="Times New Roman" w:cs="Times New Roman"/>
          <w:spacing w:val="2"/>
          <w:sz w:val="25"/>
          <w:szCs w:val="25"/>
        </w:rPr>
        <w:t>2019</w:t>
      </w:r>
      <w:r>
        <w:rPr>
          <w:rFonts w:ascii="宋体" w:hAnsi="宋体" w:eastAsia="宋体" w:cs="宋体"/>
          <w:spacing w:val="2"/>
          <w:sz w:val="25"/>
          <w:szCs w:val="25"/>
        </w:rPr>
        <w:t>年</w:t>
      </w:r>
      <w:r>
        <w:rPr>
          <w:rFonts w:ascii="Times New Roman" w:hAnsi="Times New Roman" w:eastAsia="Times New Roman" w:cs="Times New Roman"/>
          <w:spacing w:val="2"/>
          <w:sz w:val="25"/>
          <w:szCs w:val="25"/>
        </w:rPr>
        <w:t>5</w:t>
      </w:r>
      <w:r>
        <w:rPr>
          <w:rFonts w:ascii="宋体" w:hAnsi="宋体" w:eastAsia="宋体" w:cs="宋体"/>
          <w:spacing w:val="2"/>
          <w:sz w:val="25"/>
          <w:szCs w:val="25"/>
        </w:rPr>
        <w:t>月第</w:t>
      </w:r>
      <w:r>
        <w:rPr>
          <w:rFonts w:ascii="Times New Roman" w:hAnsi="Times New Roman" w:eastAsia="Times New Roman" w:cs="Times New Roman"/>
          <w:spacing w:val="2"/>
          <w:sz w:val="25"/>
          <w:szCs w:val="25"/>
        </w:rPr>
        <w:t>1</w:t>
      </w:r>
      <w:r>
        <w:rPr>
          <w:rFonts w:ascii="宋体" w:hAnsi="宋体" w:eastAsia="宋体" w:cs="宋体"/>
          <w:spacing w:val="2"/>
          <w:sz w:val="25"/>
          <w:szCs w:val="25"/>
        </w:rPr>
        <w:t>次印刷</w:t>
      </w:r>
    </w:p>
    <w:p w14:paraId="3DD4ACB7">
      <w:pPr>
        <w:spacing w:line="221" w:lineRule="auto"/>
        <w:rPr>
          <w:rFonts w:ascii="宋体" w:hAnsi="宋体" w:eastAsia="宋体" w:cs="宋体"/>
          <w:sz w:val="25"/>
          <w:szCs w:val="25"/>
        </w:rPr>
      </w:pPr>
      <w:r>
        <w:rPr>
          <w:rFonts w:ascii="宋体" w:hAnsi="宋体" w:eastAsia="宋体" w:cs="宋体"/>
          <w:spacing w:val="4"/>
          <w:sz w:val="25"/>
          <w:szCs w:val="25"/>
        </w:rPr>
        <w:t>广告经营许可证：京朝工商广字第</w:t>
      </w:r>
      <w:r>
        <w:rPr>
          <w:rFonts w:ascii="Times New Roman" w:hAnsi="Times New Roman" w:eastAsia="Times New Roman" w:cs="Times New Roman"/>
          <w:spacing w:val="4"/>
          <w:sz w:val="25"/>
          <w:szCs w:val="25"/>
        </w:rPr>
        <w:t>8087</w:t>
      </w:r>
      <w:r>
        <w:rPr>
          <w:rFonts w:ascii="宋体" w:hAnsi="宋体" w:eastAsia="宋体" w:cs="宋体"/>
          <w:spacing w:val="4"/>
          <w:sz w:val="25"/>
          <w:szCs w:val="25"/>
        </w:rPr>
        <w:t>号</w:t>
      </w:r>
    </w:p>
    <w:p w14:paraId="770CC967">
      <w:pPr>
        <w:spacing w:before="1" w:line="221" w:lineRule="auto"/>
        <w:ind w:left="5"/>
        <w:rPr>
          <w:rFonts w:ascii="Times New Roman" w:hAnsi="Times New Roman" w:eastAsia="Times New Roman" w:cs="Times New Roman"/>
          <w:sz w:val="25"/>
          <w:szCs w:val="25"/>
        </w:rPr>
      </w:pPr>
      <w:r>
        <w:rPr>
          <w:rFonts w:ascii="宋体" w:hAnsi="宋体" w:eastAsia="宋体" w:cs="宋体"/>
          <w:spacing w:val="2"/>
          <w:sz w:val="25"/>
          <w:szCs w:val="25"/>
        </w:rPr>
        <w:t>书号：</w:t>
      </w:r>
      <w:r>
        <w:rPr>
          <w:rFonts w:ascii="Times New Roman" w:hAnsi="Times New Roman" w:eastAsia="Times New Roman" w:cs="Times New Roman"/>
          <w:sz w:val="25"/>
          <w:szCs w:val="25"/>
        </w:rPr>
        <w:t>ISBN</w:t>
      </w:r>
      <w:r>
        <w:rPr>
          <w:rFonts w:ascii="Times New Roman" w:hAnsi="Times New Roman" w:eastAsia="Times New Roman" w:cs="Times New Roman"/>
          <w:spacing w:val="2"/>
          <w:sz w:val="25"/>
          <w:szCs w:val="25"/>
        </w:rPr>
        <w:t xml:space="preserve"> 978–7–5217–0162–3</w:t>
      </w:r>
    </w:p>
    <w:p w14:paraId="15AB9A80">
      <w:pPr>
        <w:spacing w:before="1" w:line="234" w:lineRule="auto"/>
        <w:ind w:left="6"/>
        <w:rPr>
          <w:rFonts w:ascii="宋体" w:hAnsi="宋体" w:eastAsia="宋体" w:cs="宋体"/>
          <w:sz w:val="25"/>
          <w:szCs w:val="25"/>
        </w:rPr>
      </w:pPr>
      <w:r>
        <w:rPr>
          <w:rFonts w:ascii="宋体" w:hAnsi="宋体" w:eastAsia="宋体" w:cs="宋体"/>
          <w:spacing w:val="1"/>
          <w:sz w:val="25"/>
          <w:szCs w:val="25"/>
        </w:rPr>
        <w:t>定价：</w:t>
      </w:r>
      <w:r>
        <w:rPr>
          <w:rFonts w:ascii="Times New Roman" w:hAnsi="Times New Roman" w:eastAsia="Times New Roman" w:cs="Times New Roman"/>
          <w:spacing w:val="1"/>
          <w:sz w:val="25"/>
          <w:szCs w:val="25"/>
        </w:rPr>
        <w:t>59.00</w:t>
      </w:r>
      <w:r>
        <w:rPr>
          <w:rFonts w:ascii="宋体" w:hAnsi="宋体" w:eastAsia="宋体" w:cs="宋体"/>
          <w:spacing w:val="1"/>
          <w:sz w:val="25"/>
          <w:szCs w:val="25"/>
        </w:rPr>
        <w:t>元</w:t>
      </w:r>
    </w:p>
    <w:p w14:paraId="0BCB09E6">
      <w:pPr>
        <w:spacing w:line="222" w:lineRule="auto"/>
        <w:ind w:left="1"/>
        <w:rPr>
          <w:rFonts w:ascii="宋体" w:hAnsi="宋体" w:eastAsia="宋体" w:cs="宋体"/>
          <w:sz w:val="25"/>
          <w:szCs w:val="25"/>
        </w:rPr>
      </w:pPr>
      <w:r>
        <w:rPr>
          <w:rFonts w:ascii="宋体" w:hAnsi="宋体" w:eastAsia="宋体" w:cs="宋体"/>
          <w:sz w:val="25"/>
          <w:szCs w:val="25"/>
        </w:rPr>
        <w:t>版权所有</w:t>
      </w:r>
      <w:r>
        <w:rPr>
          <w:rFonts w:ascii="宋体" w:hAnsi="宋体" w:eastAsia="宋体" w:cs="宋体"/>
          <w:spacing w:val="-95"/>
          <w:sz w:val="25"/>
          <w:szCs w:val="25"/>
        </w:rPr>
        <w:t xml:space="preserve"> </w:t>
      </w:r>
      <w:r>
        <w:rPr>
          <w:rFonts w:ascii="Times New Roman" w:hAnsi="Times New Roman" w:eastAsia="Times New Roman" w:cs="Times New Roman"/>
          <w:sz w:val="25"/>
          <w:szCs w:val="25"/>
        </w:rPr>
        <w:t xml:space="preserve">· </w:t>
      </w:r>
      <w:r>
        <w:rPr>
          <w:rFonts w:ascii="宋体" w:hAnsi="宋体" w:eastAsia="宋体" w:cs="宋体"/>
          <w:sz w:val="25"/>
          <w:szCs w:val="25"/>
        </w:rPr>
        <w:t>侵权必究</w:t>
      </w:r>
    </w:p>
    <w:sectPr>
      <w:pgSz w:w="12240" w:h="15840"/>
      <w:pgMar w:top="400" w:right="1736" w:bottom="400" w:left="144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ED594">
    <w:pPr>
      <w:spacing w:line="220" w:lineRule="auto"/>
      <w:ind w:left="4319"/>
      <w:rPr>
        <w:rFonts w:ascii="楷体" w:hAnsi="楷体" w:eastAsia="楷体" w:cs="楷体"/>
        <w:sz w:val="24"/>
        <w:szCs w:val="24"/>
      </w:rPr>
    </w:pPr>
    <w:r>
      <w:rPr>
        <w:rFonts w:ascii="楷体" w:hAnsi="楷体" w:eastAsia="楷体" w:cs="楷体"/>
        <w:spacing w:val="-12"/>
        <w:sz w:val="24"/>
        <w:szCs w:val="24"/>
      </w:rPr>
      <w:t>图</w:t>
    </w:r>
    <w:r>
      <w:rPr>
        <w:rFonts w:ascii="楷体" w:hAnsi="楷体" w:eastAsia="楷体" w:cs="楷体"/>
        <w:spacing w:val="-52"/>
        <w:sz w:val="24"/>
        <w:szCs w:val="24"/>
      </w:rPr>
      <w:t xml:space="preserve"> </w:t>
    </w:r>
    <w:r>
      <w:rPr>
        <w:rFonts w:ascii="楷体" w:hAnsi="楷体" w:eastAsia="楷体" w:cs="楷体"/>
        <w:spacing w:val="-12"/>
        <w:sz w:val="24"/>
        <w:szCs w:val="24"/>
      </w:rPr>
      <w:t>9</w:t>
    </w:r>
    <w:r>
      <w:rPr>
        <w:rFonts w:ascii="楷体" w:hAnsi="楷体" w:eastAsia="楷体" w:cs="楷体"/>
        <w:spacing w:val="-51"/>
        <w:sz w:val="24"/>
        <w:szCs w:val="24"/>
      </w:rPr>
      <w:t xml:space="preserve"> </w:t>
    </w:r>
    <w:r>
      <w:rPr>
        <w:rFonts w:ascii="楷体" w:hAnsi="楷体" w:eastAsia="楷体" w:cs="楷体"/>
        <w:spacing w:val="-12"/>
        <w:sz w:val="24"/>
        <w:szCs w:val="24"/>
      </w:rPr>
      <w:t>-</w:t>
    </w:r>
    <w:r>
      <w:rPr>
        <w:rFonts w:ascii="楷体" w:hAnsi="楷体" w:eastAsia="楷体" w:cs="楷体"/>
        <w:spacing w:val="-53"/>
        <w:sz w:val="24"/>
        <w:szCs w:val="24"/>
      </w:rPr>
      <w:t xml:space="preserve"> </w:t>
    </w:r>
    <w:r>
      <w:rPr>
        <w:rFonts w:ascii="楷体" w:hAnsi="楷体" w:eastAsia="楷体" w:cs="楷体"/>
        <w:spacing w:val="-12"/>
        <w:sz w:val="24"/>
        <w:szCs w:val="24"/>
      </w:rPr>
      <w:t>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753EE">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12F9B">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5A275">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0AA22">
    <w:pPr>
      <w:pStyle w:val="2"/>
      <w:spacing w:line="14" w:lineRule="auto"/>
      <w:rPr>
        <w:sz w:val="2"/>
      </w:rPr>
    </w:pPr>
    <w:r>
      <w:pict>
        <v:shape id="WordPictureWatermark58" o:spid="_x0000_s2049" o:spt="75" type="#_x0000_t75" style="position:absolute;left:0pt;margin-left:331.95pt;margin-top:96.95pt;height:116.55pt;width:183.0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r>
      <w:pict>
        <v:shape id="WordPictureWatermark60" o:spid="_x0000_s2050" o:spt="75" type="#_x0000_t75" style="position:absolute;left:0pt;margin-left:109.45pt;margin-top:100.45pt;height:108.05pt;width:177.5pt;mso-position-horizontal-relative:page;mso-position-vertical-relative:page;z-index:-251656192;mso-width-relative:page;mso-height-relative:page;" filled="f" stroked="f" coordsize="21600,21600" o:allowincell="f">
          <v:path/>
          <v:fill on="f" focussize="0,0"/>
          <v:stroke on="f"/>
          <v:imagedata r:id="rId2" o:title=""/>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5A275">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48527">
    <w:pPr>
      <w:pStyle w:val="2"/>
      <w:spacing w:line="14" w:lineRule="auto"/>
      <w:rPr>
        <w:sz w:val="2"/>
      </w:rPr>
    </w:pPr>
    <w:r>
      <w:pict>
        <v:shape id="WordPictureWatermark156" o:spid="_x0000_s2051" o:spt="75" type="#_x0000_t75" style="position:absolute;left:0pt;margin-left:95.95pt;margin-top:81.45pt;height:281.05pt;width:438.55pt;mso-position-horizontal-relative:page;mso-position-vertical-relative:page;z-index:-251655168;mso-width-relative:page;mso-height-relative:page;" filled="f" stroked="f" coordsize="21600,21600" o:allowincell="f">
          <v:path/>
          <v:fill on="f" focussize="0,0"/>
          <v:stroke on="f"/>
          <v:imagedata r:id="rId1" o:title=""/>
          <o:lock v:ext="edit" aspectratio="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5A275">
    <w:pPr>
      <w:pStyle w:val="2"/>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481AF">
    <w:pPr>
      <w:pStyle w:val="2"/>
      <w:spacing w:line="14" w:lineRule="auto"/>
      <w:rPr>
        <w:sz w:val="2"/>
      </w:rPr>
    </w:pPr>
    <w:r>
      <w:pict>
        <v:shape id="WordPictureWatermark170" o:spid="_x0000_s2052" o:spt="75" type="#_x0000_t75" style="position:absolute;left:0pt;margin-left:105pt;margin-top:79.5pt;height:496.5pt;width:399pt;mso-position-horizontal-relative:page;mso-position-vertical-relative:page;z-index:-251654144;mso-width-relative:page;mso-height-relative:page;" filled="f" stroked="f" coordsize="21600,21600" o:allowincell="f">
          <v:path/>
          <v:fill on="f" focussize="0,0"/>
          <v:stroke on="f"/>
          <v:imagedata r:id="rId1" o:title=""/>
          <o:lock v:ext="edit" aspectratio="t"/>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5A275">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4252C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3"/>
      <w:szCs w:val="23"/>
      <w:lang w:val="en-US" w:eastAsia="en-US" w:bidi="ar-SA"/>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customXml" Target="../customXml/item1.xml"/><Relationship Id="rId90" Type="http://schemas.openxmlformats.org/officeDocument/2006/relationships/image" Target="media/image79.jpeg"/><Relationship Id="rId9" Type="http://schemas.openxmlformats.org/officeDocument/2006/relationships/header" Target="header5.xml"/><Relationship Id="rId89" Type="http://schemas.openxmlformats.org/officeDocument/2006/relationships/image" Target="media/image78.jpeg"/><Relationship Id="rId88" Type="http://schemas.openxmlformats.org/officeDocument/2006/relationships/image" Target="media/image77.jpeg"/><Relationship Id="rId87" Type="http://schemas.openxmlformats.org/officeDocument/2006/relationships/image" Target="media/image76.jpeg"/><Relationship Id="rId86" Type="http://schemas.openxmlformats.org/officeDocument/2006/relationships/image" Target="media/image75.jpeg"/><Relationship Id="rId85" Type="http://schemas.openxmlformats.org/officeDocument/2006/relationships/image" Target="media/image74.jpeg"/><Relationship Id="rId84" Type="http://schemas.openxmlformats.org/officeDocument/2006/relationships/image" Target="media/image73.jpeg"/><Relationship Id="rId83" Type="http://schemas.openxmlformats.org/officeDocument/2006/relationships/image" Target="media/image72.jpeg"/><Relationship Id="rId82" Type="http://schemas.openxmlformats.org/officeDocument/2006/relationships/image" Target="media/image71.jpeg"/><Relationship Id="rId81" Type="http://schemas.openxmlformats.org/officeDocument/2006/relationships/image" Target="media/image70.jpeg"/><Relationship Id="rId80" Type="http://schemas.openxmlformats.org/officeDocument/2006/relationships/image" Target="media/image69.jpeg"/><Relationship Id="rId8" Type="http://schemas.openxmlformats.org/officeDocument/2006/relationships/header" Target="header4.xml"/><Relationship Id="rId79" Type="http://schemas.openxmlformats.org/officeDocument/2006/relationships/image" Target="media/image68.jpeg"/><Relationship Id="rId78" Type="http://schemas.openxmlformats.org/officeDocument/2006/relationships/image" Target="media/image67.jpeg"/><Relationship Id="rId77" Type="http://schemas.openxmlformats.org/officeDocument/2006/relationships/image" Target="media/image66.jpeg"/><Relationship Id="rId76" Type="http://schemas.openxmlformats.org/officeDocument/2006/relationships/image" Target="media/image65.png"/><Relationship Id="rId75" Type="http://schemas.openxmlformats.org/officeDocument/2006/relationships/image" Target="media/image64.jpeg"/><Relationship Id="rId74" Type="http://schemas.openxmlformats.org/officeDocument/2006/relationships/image" Target="media/image63.jpeg"/><Relationship Id="rId73" Type="http://schemas.openxmlformats.org/officeDocument/2006/relationships/image" Target="media/image62.png"/><Relationship Id="rId72" Type="http://schemas.openxmlformats.org/officeDocument/2006/relationships/image" Target="media/image61.jpeg"/><Relationship Id="rId71" Type="http://schemas.openxmlformats.org/officeDocument/2006/relationships/image" Target="media/image60.jpeg"/><Relationship Id="rId70" Type="http://schemas.openxmlformats.org/officeDocument/2006/relationships/image" Target="media/image59.jpeg"/><Relationship Id="rId7" Type="http://schemas.openxmlformats.org/officeDocument/2006/relationships/header" Target="header3.xml"/><Relationship Id="rId69" Type="http://schemas.openxmlformats.org/officeDocument/2006/relationships/image" Target="media/image58.png"/><Relationship Id="rId68" Type="http://schemas.openxmlformats.org/officeDocument/2006/relationships/image" Target="media/image57.jpeg"/><Relationship Id="rId67" Type="http://schemas.openxmlformats.org/officeDocument/2006/relationships/image" Target="media/image56.jpeg"/><Relationship Id="rId66" Type="http://schemas.openxmlformats.org/officeDocument/2006/relationships/image" Target="media/image55.jpeg"/><Relationship Id="rId65" Type="http://schemas.openxmlformats.org/officeDocument/2006/relationships/image" Target="media/image54.jpeg"/><Relationship Id="rId64" Type="http://schemas.openxmlformats.org/officeDocument/2006/relationships/image" Target="media/image53.jpeg"/><Relationship Id="rId63" Type="http://schemas.openxmlformats.org/officeDocument/2006/relationships/image" Target="media/image52.jpeg"/><Relationship Id="rId62" Type="http://schemas.openxmlformats.org/officeDocument/2006/relationships/image" Target="media/image51.jpeg"/><Relationship Id="rId61" Type="http://schemas.openxmlformats.org/officeDocument/2006/relationships/image" Target="media/image50.jpeg"/><Relationship Id="rId60" Type="http://schemas.openxmlformats.org/officeDocument/2006/relationships/image" Target="media/image49.jpeg"/><Relationship Id="rId6" Type="http://schemas.openxmlformats.org/officeDocument/2006/relationships/header" Target="header2.xml"/><Relationship Id="rId59" Type="http://schemas.openxmlformats.org/officeDocument/2006/relationships/image" Target="media/image48.jpe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jpeg"/><Relationship Id="rId55" Type="http://schemas.openxmlformats.org/officeDocument/2006/relationships/image" Target="media/image44.jpeg"/><Relationship Id="rId54" Type="http://schemas.openxmlformats.org/officeDocument/2006/relationships/image" Target="media/image43.jpeg"/><Relationship Id="rId53" Type="http://schemas.openxmlformats.org/officeDocument/2006/relationships/image" Target="media/image42.jpeg"/><Relationship Id="rId52" Type="http://schemas.openxmlformats.org/officeDocument/2006/relationships/image" Target="media/image41.jpeg"/><Relationship Id="rId51" Type="http://schemas.openxmlformats.org/officeDocument/2006/relationships/image" Target="media/image40.jpeg"/><Relationship Id="rId50" Type="http://schemas.openxmlformats.org/officeDocument/2006/relationships/image" Target="media/image39.jpeg"/><Relationship Id="rId5" Type="http://schemas.openxmlformats.org/officeDocument/2006/relationships/header" Target="header1.xml"/><Relationship Id="rId49" Type="http://schemas.openxmlformats.org/officeDocument/2006/relationships/image" Target="media/image38.jpeg"/><Relationship Id="rId48" Type="http://schemas.openxmlformats.org/officeDocument/2006/relationships/image" Target="media/image37.jpeg"/><Relationship Id="rId47" Type="http://schemas.openxmlformats.org/officeDocument/2006/relationships/image" Target="media/image36.jpeg"/><Relationship Id="rId46" Type="http://schemas.openxmlformats.org/officeDocument/2006/relationships/image" Target="media/image35.jpeg"/><Relationship Id="rId45" Type="http://schemas.openxmlformats.org/officeDocument/2006/relationships/image" Target="media/image34.jpeg"/><Relationship Id="rId44" Type="http://schemas.openxmlformats.org/officeDocument/2006/relationships/image" Target="media/image33.jpeg"/><Relationship Id="rId43" Type="http://schemas.openxmlformats.org/officeDocument/2006/relationships/image" Target="media/image32.jpeg"/><Relationship Id="rId42" Type="http://schemas.openxmlformats.org/officeDocument/2006/relationships/image" Target="media/image31.jpeg"/><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endnotes" Target="endnotes.xml"/><Relationship Id="rId39" Type="http://schemas.openxmlformats.org/officeDocument/2006/relationships/image" Target="media/image28.jpeg"/><Relationship Id="rId38" Type="http://schemas.openxmlformats.org/officeDocument/2006/relationships/image" Target="media/image27.jpeg"/><Relationship Id="rId37" Type="http://schemas.openxmlformats.org/officeDocument/2006/relationships/image" Target="media/image26.jpeg"/><Relationship Id="rId36" Type="http://schemas.openxmlformats.org/officeDocument/2006/relationships/image" Target="media/image25.jpeg"/><Relationship Id="rId35" Type="http://schemas.openxmlformats.org/officeDocument/2006/relationships/image" Target="media/image24.jpeg"/><Relationship Id="rId34" Type="http://schemas.openxmlformats.org/officeDocument/2006/relationships/image" Target="media/image23.jpeg"/><Relationship Id="rId33" Type="http://schemas.openxmlformats.org/officeDocument/2006/relationships/image" Target="media/image22.jpe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jpeg"/><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theme" Target="theme/theme1.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2.xml"/><Relationship Id="rId11" Type="http://schemas.openxmlformats.org/officeDocument/2006/relationships/footer" Target="footer1.xml"/><Relationship Id="rId10" Type="http://schemas.openxmlformats.org/officeDocument/2006/relationships/header" Target="header6.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1026"/>
    <customShpInfo spid="_x0000_s1028"/>
    <customShpInfo spid="_x0000_s1029"/>
    <customShpInfo spid="_x0000_s1027"/>
    <customShpInfo spid="_x0000_s1031"/>
    <customShpInfo spid="_x0000_s1032"/>
    <customShpInfo spid="_x0000_s1033"/>
    <customShpInfo spid="_x0000_s1034"/>
    <customShpInfo spid="_x0000_s1030"/>
    <customShpInfo spid="_x0000_s1036"/>
    <customShpInfo spid="_x0000_s1037"/>
    <customShpInfo spid="_x0000_s1038"/>
    <customShpInfo spid="_x0000_s1039"/>
    <customShpInfo spid="_x0000_s1040"/>
    <customShpInfo spid="_x0000_s1041"/>
    <customShpInfo spid="_x0000_s1042"/>
    <customShpInfo spid="_x0000_s1035"/>
    <customShpInfo spid="_x0000_s1044"/>
    <customShpInfo spid="_x0000_s1045"/>
    <customShpInfo spid="_x0000_s1046"/>
    <customShpInfo spid="_x0000_s1043"/>
    <customShpInfo spid="_x0000_s1048"/>
    <customShpInfo spid="_x0000_s1049"/>
    <customShpInfo spid="_x0000_s1047"/>
    <customShpInfo spid="_x0000_s1050"/>
    <customShpInfo spid="_x0000_s1051"/>
    <customShpInfo spid="_x0000_s1052"/>
    <customShpInfo spid="_x0000_s1053"/>
    <customShpInfo spid="_x0000_s1055"/>
    <customShpInfo spid="_x0000_s1056"/>
    <customShpInfo spid="_x0000_s1057"/>
    <customShpInfo spid="_x0000_s1054"/>
    <customShpInfo spid="_x0000_s1058"/>
    <customShpInfo spid="_x0000_s1059"/>
    <customShpInfo spid="_x0000_s1060"/>
    <customShpInfo spid="_x0000_s1062"/>
    <customShpInfo spid="_x0000_s1063"/>
    <customShpInfo spid="_x0000_s1061"/>
    <customShpInfo spid="_x0000_s1064"/>
    <customShpInfo spid="_x0000_s1065"/>
    <customShpInfo spid="_x0000_s1066"/>
    <customShpInfo spid="_x0000_s1067"/>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68"/>
    <customShpInfo spid="_x0000_s1080"/>
    <customShpInfo spid="_x0000_s1081"/>
    <customShpInfo spid="_x0000_s1082"/>
    <customShpInfo spid="_x0000_s1083"/>
    <customShpInfo spid="_x0000_s1079"/>
    <customShpInfo spid="_x0000_s1085"/>
    <customShpInfo spid="_x0000_s1086"/>
    <customShpInfo spid="_x0000_s1087"/>
    <customShpInfo spid="_x0000_s1088"/>
    <customShpInfo spid="_x0000_s1089"/>
    <customShpInfo spid="_x0000_s1084"/>
    <customShpInfo spid="_x0000_s1090"/>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091"/>
    <customShpInfo spid="_x0000_s1101"/>
    <customShpInfo spid="_x0000_s1102"/>
    <customShpInfo spid="_x0000_s1104"/>
    <customShpInfo spid="_x0000_s1105"/>
    <customShpInfo spid="_x0000_s1106"/>
    <customShpInfo spid="_x0000_s1103"/>
    <customShpInfo spid="_x0000_s1107"/>
    <customShpInfo spid="_x0000_s1109"/>
    <customShpInfo spid="_x0000_s1110"/>
    <customShpInfo spid="_x0000_s1111"/>
    <customShpInfo spid="_x0000_s1112"/>
    <customShpInfo spid="_x0000_s1113"/>
    <customShpInfo spid="_x0000_s1114"/>
    <customShpInfo spid="_x0000_s1108"/>
    <customShpInfo spid="_x0000_s1116"/>
    <customShpInfo spid="_x0000_s1117"/>
    <customShpInfo spid="_x0000_s1115"/>
    <customShpInfo spid="_x0000_s1118"/>
    <customShpInfo spid="_x0000_s1119"/>
    <customShpInfo spid="_x0000_s112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293</Pages>
  <Words>6674</Words>
  <Characters>6987</Characters>
  <TotalTime>0</TotalTime>
  <ScaleCrop>false</ScaleCrop>
  <LinksUpToDate>false</LinksUpToDate>
  <CharactersWithSpaces>7320</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2026-04-08T00:11:00Z</dcterms:created>
  <cp:lastModifiedBy>刘华斌 Egbert Lau</cp:lastModifiedBy>
  <dcterms:modified xsi:type="dcterms:W3CDTF">2026-04-07T22:02:24Z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2026-04-08T00:12:38Z</vt:filetime>
  </property>
  <property fmtid="{D5CDD505-2E9C-101B-9397-08002B2CF9AE}" pid="4" name="UsrData">
    <vt:lpwstr>69d52cbb1ac7a6001f17b111wl</vt:lpwstr>
  </property>
  <property fmtid="{D5CDD505-2E9C-101B-9397-08002B2CF9AE}" pid="5" name="KSOProductBuildVer">
    <vt:lpwstr>2052-12.1.0.25865</vt:lpwstr>
  </property>
  <property fmtid="{D5CDD505-2E9C-101B-9397-08002B2CF9AE}" pid="6" name="ICV">
    <vt:lpwstr>2BDC7110EAB5462DAEF6C211DD88381F_12</vt:lpwstr>
  </property>
</Properties>
</file>