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d7e3ff2c-928a-4c79-898b-4f7ef249dfd6.png</w:t>
      </w:r>
    </w:p>
    <w:p>
      <w:pPr>
        <w:pStyle w:val="Compact"/>
        <w:numPr>
          <w:ilvl w:val="0"/>
          <w:numId w:val="1001"/>
        </w:numPr>
      </w:pPr>
      <w:r>
        <w:t xml:space="preserve">90d493b1-d9e6-4f8d-acb4-dd9b2b4adc38.png</w:t>
      </w:r>
    </w:p>
    <w:p>
      <w:pPr>
        <w:pStyle w:val="Compact"/>
        <w:numPr>
          <w:ilvl w:val="0"/>
          <w:numId w:val="1001"/>
        </w:numPr>
      </w:pPr>
      <w:r>
        <w:t xml:space="preserve">e2d5c540-026e-40b4-836a-150ca0ca1ab2.png</w:t>
      </w:r>
    </w:p>
    <w:p>
      <w:pPr>
        <w:pStyle w:val="Compact"/>
        <w:numPr>
          <w:ilvl w:val="0"/>
          <w:numId w:val="1001"/>
        </w:numPr>
      </w:pPr>
      <w:r>
        <w:t xml:space="preserve">b9f98b9b-2407-4d19-90a8-01c09e05eb9c.png</w:t>
      </w:r>
    </w:p>
    <w:p>
      <w:pPr>
        <w:pStyle w:val="Compact"/>
        <w:numPr>
          <w:ilvl w:val="0"/>
          <w:numId w:val="1001"/>
        </w:numPr>
      </w:pPr>
      <w:r>
        <w:t xml:space="preserve">cd1449ef-6b5f-4dc3-a4cf-505e2072804b.png</w:t>
      </w:r>
    </w:p>
    <w:p>
      <w:pPr>
        <w:pStyle w:val="Compact"/>
        <w:numPr>
          <w:ilvl w:val="0"/>
          <w:numId w:val="1001"/>
        </w:numPr>
      </w:pPr>
      <w:r>
        <w:t xml:space="preserve">3f914e35-9ab2-4be1-a828-2e05c2185a7d.png</w:t>
      </w:r>
    </w:p>
    <w:p>
      <w:pPr>
        <w:pStyle w:val="Compact"/>
        <w:numPr>
          <w:ilvl w:val="0"/>
          <w:numId w:val="1001"/>
        </w:numPr>
      </w:pPr>
      <w:r>
        <w:t xml:space="preserve">0f9f6a26-2f99-464d-9721-7530be064db5.png</w:t>
      </w:r>
    </w:p>
    <w:p>
      <w:pPr>
        <w:pStyle w:val="Compact"/>
        <w:numPr>
          <w:ilvl w:val="0"/>
          <w:numId w:val="1001"/>
        </w:numPr>
      </w:pPr>
      <w:r>
        <w:t xml:space="preserve">14681c26-c187-4efa-8b89-c7195088b9ac.png</w:t>
      </w:r>
    </w:p>
    <w:p>
      <w:pPr>
        <w:pStyle w:val="Compact"/>
        <w:numPr>
          <w:ilvl w:val="0"/>
          <w:numId w:val="1001"/>
        </w:numPr>
      </w:pPr>
      <w:r>
        <w:t xml:space="preserve">2a4f4b7c-5c79-4d45-9922-6ce55c55a59f.png</w:t>
      </w:r>
    </w:p>
    <w:p>
      <w:pPr>
        <w:pStyle w:val="FirstParagraph"/>
      </w:pPr>
      <w:r>
        <w:t xml:space="preserve">这是文件名字的截图，请整理成一个完整的文件名清单（去重）。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根据您提供的9张截图，我已将所有文件名整理如下（已去除重复项，共</w:t>
      </w:r>
      <w:r>
        <w:rPr>
          <w:b/>
          <w:bCs/>
        </w:rPr>
        <w:t xml:space="preserve">230个</w:t>
      </w:r>
      <w:r>
        <w:t xml:space="preserve">唯一文件）：</w:t>
      </w:r>
    </w:p>
    <w:bookmarkStart w:id="20" w:name="文件清单去重后"/>
    <w:p>
      <w:pPr>
        <w:pStyle w:val="3"/>
      </w:pPr>
      <w:r>
        <w:t xml:space="preserve">文件清单（去重后）</w:t>
      </w:r>
    </w:p>
    <w:p>
      <w:pPr>
        <w:pStyle w:val="FirstParagraph"/>
      </w:pPr>
      <w:r>
        <w:rPr>
          <w:b/>
          <w:bCs/>
        </w:rPr>
        <w:t xml:space="preserve">按截图顺序排列：</w:t>
      </w:r>
    </w:p>
    <w:p>
      <w:pPr>
        <w:pStyle w:val="a0"/>
      </w:pPr>
      <w:r>
        <w:rPr>
          <w:b/>
          <w:bCs/>
        </w:rPr>
        <w:t xml:space="preserve">图1文件（01-27）：</w:t>
      </w:r>
      <w:r>
        <w:t xml:space="preserve"> </w:t>
      </w:r>
      <w:r>
        <w:t xml:space="preserve">1. 23满意解研究所 - V1.3 超级百科全书 终极校正版.docx</w:t>
      </w:r>
      <w:r>
        <w:t xml:space="preserve"> </w:t>
      </w:r>
      <w:r>
        <w:t xml:space="preserve">2. 222天1夜”睡个好觉”体验营 活动方案.docx</w:t>
      </w:r>
      <w:r>
        <w:t xml:space="preserve"> </w:t>
      </w:r>
      <w:r>
        <w:t xml:space="preserve">3. 21鼎玉·晋·五路——满意解研究所的文化根脉与创始人精神.docx</w:t>
      </w:r>
      <w:r>
        <w:t xml:space="preserve"> </w:t>
      </w:r>
      <w:r>
        <w:t xml:space="preserve">4. 20满意解研究所_V1.4_超级百科全书_历史整合完整版.docx</w:t>
      </w:r>
      <w:r>
        <w:t xml:space="preserve"> </w:t>
      </w:r>
      <w:r>
        <w:t xml:space="preserve">5. 19CharismaUniversity尽职调查.docx</w:t>
      </w:r>
      <w:r>
        <w:t xml:space="preserve"> </w:t>
      </w:r>
      <w:r>
        <w:t xml:space="preserve">6. 18满意解研究所_V1.5_超级百科全书_终极整合版.docx</w:t>
      </w:r>
      <w:r>
        <w:t xml:space="preserve"> </w:t>
      </w:r>
      <w:r>
        <w:t xml:space="preserve">7. 17满意解研究所_V1.5_超级百科全书_优化版.docx</w:t>
      </w:r>
      <w:r>
        <w:t xml:space="preserve"> </w:t>
      </w:r>
      <w:r>
        <w:t xml:space="preserve">8. 16合伙人踩雷检测.docx</w:t>
      </w:r>
      <w:r>
        <w:t xml:space="preserve"> </w:t>
      </w:r>
      <w:r>
        <w:t xml:space="preserve">9. 15满意解研究所-V1.5进化版.docx</w:t>
      </w:r>
      <w:r>
        <w:t xml:space="preserve"> </w:t>
      </w:r>
      <w:r>
        <w:t xml:space="preserve">10. 14双面名片设计.docx</w:t>
      </w:r>
      <w:r>
        <w:t xml:space="preserve"> </w:t>
      </w:r>
      <w:r>
        <w:t xml:space="preserve">11. 13满意解项目负责人·小白进化手册-V1.0.docx</w:t>
      </w:r>
      <w:r>
        <w:t xml:space="preserve"> </w:t>
      </w:r>
      <w:r>
        <w:t xml:space="preserve">12. 11satisfynow-growth-diary.docx</w:t>
      </w:r>
      <w:r>
        <w:t xml:space="preserve"> </w:t>
      </w:r>
      <w:r>
        <w:t xml:space="preserve">13. 10satisfynow-system-map.docx</w:t>
      </w:r>
      <w:r>
        <w:t xml:space="preserve"> </w:t>
      </w:r>
      <w:r>
        <w:t xml:space="preserve">14. 01KimiClaw全景.docx</w:t>
      </w:r>
      <w:r>
        <w:t xml:space="preserve"> </w:t>
      </w:r>
      <w:r>
        <w:t xml:space="preserve">15. 09硬科技儒商哲学.docx</w:t>
      </w:r>
      <w:r>
        <w:t xml:space="preserve"> </w:t>
      </w:r>
      <w:r>
        <w:t xml:space="preserve">16. 08硬科股权与创始人画像.docx</w:t>
      </w:r>
      <w:r>
        <w:t xml:space="preserve"> </w:t>
      </w:r>
      <w:r>
        <w:t xml:space="preserve">17. 77合伙人深度研究.docx</w:t>
      </w:r>
      <w:r>
        <w:t xml:space="preserve"> </w:t>
      </w:r>
      <w:r>
        <w:t xml:space="preserve">18. 04技术方案全手册.docx</w:t>
      </w:r>
      <w:r>
        <w:t xml:space="preserve"> </w:t>
      </w:r>
      <w:r>
        <w:t xml:space="preserve">19. 07大厂小程序福利指南.docx</w:t>
      </w:r>
      <w:r>
        <w:t xml:space="preserve"> </w:t>
      </w:r>
      <w:r>
        <w:t xml:space="preserve">20. 76项目负责人培训手册.docx</w:t>
      </w:r>
      <w:r>
        <w:t xml:space="preserve"> </w:t>
      </w:r>
      <w:r>
        <w:t xml:space="preserve">21. 03Kimi Claw 空间不足.docx</w:t>
      </w:r>
      <w:r>
        <w:t xml:space="preserve"> </w:t>
      </w:r>
      <w:r>
        <w:t xml:space="preserve">22. 02毫米爪令牌优化.docx</w:t>
      </w:r>
      <w:r>
        <w:t xml:space="preserve"> </w:t>
      </w:r>
      <w:r>
        <w:t xml:space="preserve">23. 75叙事学知识库框架.docx</w:t>
      </w:r>
      <w:r>
        <w:t xml:space="preserve"> </w:t>
      </w:r>
      <w:r>
        <w:t xml:space="preserve">24. 74数字员工深度方案.docx</w:t>
      </w:r>
      <w:r>
        <w:t xml:space="preserve"> </w:t>
      </w:r>
      <w:r>
        <w:t xml:space="preserve">25. 73哲学文献筛选员.docx</w:t>
      </w:r>
      <w:r>
        <w:t xml:space="preserve"> </w:t>
      </w:r>
      <w:r>
        <w:t xml:space="preserve">26. 06CKA知识库构建.docx</w:t>
      </w:r>
      <w:r>
        <w:t xml:space="preserve"> </w:t>
      </w:r>
      <w:r>
        <w:t xml:space="preserve">27. 02CKA-Meta 文献库构建.docx</w:t>
      </w:r>
    </w:p>
    <w:p>
      <w:pPr>
        <w:pStyle w:val="a0"/>
      </w:pPr>
      <w:r>
        <w:rPr>
          <w:b/>
          <w:bCs/>
        </w:rPr>
        <w:t xml:space="preserve">图2文件（28-56）：</w:t>
      </w:r>
      <w:r>
        <w:t xml:space="preserve"> </w:t>
      </w:r>
      <w:r>
        <w:t xml:space="preserve">28. 72V1.5进化版修订.docx</w:t>
      </w:r>
      <w:r>
        <w:t xml:space="preserve"> </w:t>
      </w:r>
      <w:r>
        <w:t xml:space="preserve">29. 71方博士数字替身.docx</w:t>
      </w:r>
      <w:r>
        <w:t xml:space="preserve"> </w:t>
      </w:r>
      <w:r>
        <w:t xml:space="preserve">30. 70黎红雷数字替身模型.docx</w:t>
      </w:r>
      <w:r>
        <w:t xml:space="preserve"> </w:t>
      </w:r>
      <w:r>
        <w:t xml:space="preserve">31. 69版权课研发细节.docx</w:t>
      </w:r>
      <w:r>
        <w:t xml:space="preserve"> </w:t>
      </w:r>
      <w:r>
        <w:t xml:space="preserve">32. 68硬科技合伙人案例.docx</w:t>
      </w:r>
      <w:r>
        <w:t xml:space="preserve"> </w:t>
      </w:r>
      <w:r>
        <w:t xml:space="preserve">33. 67满意解研究所启动公告.docx</w:t>
      </w:r>
      <w:r>
        <w:t xml:space="preserve"> </w:t>
      </w:r>
      <w:r>
        <w:t xml:space="preserve">34. 66IP定位沟通报告.docx</w:t>
      </w:r>
      <w:r>
        <w:t xml:space="preserve"> </w:t>
      </w:r>
      <w:r>
        <w:t xml:space="preserve">35. 651.3版综合百科.docx</w:t>
      </w:r>
      <w:r>
        <w:t xml:space="preserve"> </w:t>
      </w:r>
      <w:r>
        <w:t xml:space="preserve">36. 64顶级咨询公司产品化体系深度研究：满意解研究所四产品工具包设计.docx</w:t>
      </w:r>
      <w:r>
        <w:t xml:space="preserve"> </w:t>
      </w:r>
      <w:r>
        <w:t xml:space="preserve">37. 63深度研究索引评估.docx</w:t>
      </w:r>
      <w:r>
        <w:t xml:space="preserve"> </w:t>
      </w:r>
      <w:r>
        <w:t xml:space="preserve">38. 62满意解研究所与李泽湘体系协同策略研究报告.docx</w:t>
      </w:r>
      <w:r>
        <w:t xml:space="preserve"> </w:t>
      </w:r>
      <w:r>
        <w:t xml:space="preserve">39. 61深度研究索引评析.docx</w:t>
      </w:r>
      <w:r>
        <w:t xml:space="preserve"> </w:t>
      </w:r>
      <w:r>
        <w:t xml:space="preserve">40. 60深度研究索引与评议.docx</w:t>
      </w:r>
      <w:r>
        <w:t xml:space="preserve"> </w:t>
      </w:r>
      <w:r>
        <w:t xml:space="preserve">41. 59黎红雷教授深度研究报告.docx</w:t>
      </w:r>
      <w:r>
        <w:t xml:space="preserve"> </w:t>
      </w:r>
      <w:r>
        <w:t xml:space="preserve">42. 58涌现匹配算法实施手册 V1.docx</w:t>
      </w:r>
      <w:r>
        <w:t xml:space="preserve"> </w:t>
      </w:r>
      <w:r>
        <w:t xml:space="preserve">43. 57深度研究索引.docx</w:t>
      </w:r>
      <w:r>
        <w:t xml:space="preserve"> </w:t>
      </w:r>
      <w:r>
        <w:t xml:space="preserve">44. 56深度研究索引评析(1).docx</w:t>
      </w:r>
      <w:r>
        <w:t xml:space="preserve"> </w:t>
      </w:r>
      <w:r>
        <w:t xml:space="preserve">45. 55感知力训练体系 V1.docx</w:t>
      </w:r>
      <w:r>
        <w:t xml:space="preserve"> </w:t>
      </w:r>
      <w:r>
        <w:t xml:space="preserve">46. 54极限72小时压力测试实施方案 V1.docx</w:t>
      </w:r>
      <w:r>
        <w:t xml:space="preserve"> </w:t>
      </w:r>
      <w:r>
        <w:t xml:space="preserve">47. 53深度研究文件索引评析.docx</w:t>
      </w:r>
      <w:r>
        <w:t xml:space="preserve"> </w:t>
      </w:r>
      <w:r>
        <w:t xml:space="preserve">48. 52深度研究文件索引.docx</w:t>
      </w:r>
      <w:r>
        <w:t xml:space="preserve"> </w:t>
      </w:r>
      <w:r>
        <w:t xml:space="preserve">49. 5119d0049d-8722-8348-8000-0903c3805d35.docx</w:t>
      </w:r>
      <w:r>
        <w:t xml:space="preserve"> </w:t>
      </w:r>
      <w:r>
        <w:t xml:space="preserve">50. 5019d00493-6b32-862c-8000-0903a23dc198.docx</w:t>
      </w:r>
      <w:r>
        <w:t xml:space="preserve"> </w:t>
      </w:r>
      <w:r>
        <w:t xml:space="preserve">51. 49深度研究索引与评析.docx</w:t>
      </w:r>
      <w:r>
        <w:t xml:space="preserve"> </w:t>
      </w:r>
      <w:r>
        <w:t xml:space="preserve">52. 48深度研究索引与评析(1).docx</w:t>
      </w:r>
      <w:r>
        <w:t xml:space="preserve"> </w:t>
      </w:r>
      <w:r>
        <w:t xml:space="preserve">53. 47深度研究文件索引(1).docx</w:t>
      </w:r>
      <w:r>
        <w:t xml:space="preserve"> </w:t>
      </w:r>
      <w:r>
        <w:t xml:space="preserve">54. 46深度研究索引评估(1).docx</w:t>
      </w:r>
      <w:r>
        <w:t xml:space="preserve"> </w:t>
      </w:r>
      <w:r>
        <w:t xml:space="preserve">55. 45深研文件评估索引.docx</w:t>
      </w:r>
      <w:r>
        <w:t xml:space="preserve"> </w:t>
      </w:r>
      <w:r>
        <w:t xml:space="preserve">56. 44满意解服务对客户长期财务影响的追踪研究——基于准实验设计的因果推断.docx</w:t>
      </w:r>
    </w:p>
    <w:p>
      <w:pPr>
        <w:pStyle w:val="a0"/>
      </w:pPr>
      <w:r>
        <w:rPr>
          <w:b/>
          <w:bCs/>
        </w:rPr>
        <w:t xml:space="preserve">图3文件（57-82）：</w:t>
      </w:r>
      <w:r>
        <w:t xml:space="preserve"> </w:t>
      </w:r>
      <w:r>
        <w:t xml:space="preserve">57. 43满意解决策引擎的数学形式化与算法架构设计——基于Egbertie专家决策逻辑的计算建模与…</w:t>
      </w:r>
      <w:r>
        <w:t xml:space="preserve"> </w:t>
      </w:r>
      <w:r>
        <w:t xml:space="preserve">58. 42深度研究文件索引评析(1).docx</w:t>
      </w:r>
      <w:r>
        <w:t xml:space="preserve"> </w:t>
      </w:r>
      <w:r>
        <w:t xml:space="preserve">59. 41硬科技创业决策支持服务的竞争效能对比研究——满意解方法论 vs.docx</w:t>
      </w:r>
      <w:r>
        <w:t xml:space="preserve"> </w:t>
      </w:r>
      <w:r>
        <w:t xml:space="preserve">60. 40深度研究索引与评析(2).docx</w:t>
      </w:r>
      <w:r>
        <w:t xml:space="preserve"> </w:t>
      </w:r>
      <w:r>
        <w:t xml:space="preserve">61. 39QPMS量子感知引擎算法效度验证研究——基于回溯测试与对照实验的多模块校准.docx</w:t>
      </w:r>
      <w:r>
        <w:t xml:space="preserve"> </w:t>
      </w:r>
      <w:r>
        <w:t xml:space="preserve">62. 38东方决策智慧的科学化批判研究2.0.docx</w:t>
      </w:r>
      <w:r>
        <w:t xml:space="preserve"> </w:t>
      </w:r>
      <w:r>
        <w:t xml:space="preserve">63. 37感知力决策经济价值研究2.0.docx</w:t>
      </w:r>
      <w:r>
        <w:t xml:space="preserve"> </w:t>
      </w:r>
      <w:r>
        <w:t xml:space="preserve">64. 36感知力决策的经济价值量化研究——基于中国早期硬科技投资的回报率对比分析.docx</w:t>
      </w:r>
      <w:r>
        <w:t xml:space="preserve"> </w:t>
      </w:r>
      <w:r>
        <w:t xml:space="preserve">65. 35东方决策智慧的科学化批判研究——_五路图腾_与西方管理学的认知图谱对比与融合路径.docx</w:t>
      </w:r>
      <w:r>
        <w:t xml:space="preserve"> </w:t>
      </w:r>
      <w:r>
        <w:t xml:space="preserve">66. 34硬科合伙冲突窗口2.0.docx</w:t>
      </w:r>
      <w:r>
        <w:t xml:space="preserve"> </w:t>
      </w:r>
      <w:r>
        <w:t xml:space="preserve">67. 33感知力决策的神经科学基础与商业应用效度研究——基于具身认知与躯体标记假说的整合验…</w:t>
      </w:r>
      <w:r>
        <w:t xml:space="preserve"> </w:t>
      </w:r>
      <w:r>
        <w:t xml:space="preserve">68. 32硬科技创业合伙人冲突的关键窗口期与干预机制研究——基于失败案例的归因分析与过程追…</w:t>
      </w:r>
      <w:r>
        <w:t xml:space="preserve"> </w:t>
      </w:r>
      <w:r>
        <w:t xml:space="preserve">69. 31深度研究文件2.0.docx</w:t>
      </w:r>
      <w:r>
        <w:t xml:space="preserve"> </w:t>
      </w:r>
      <w:r>
        <w:t xml:space="preserve">70. 30《李泽湘硬科技孵化体系的人因素研究——从270案例中提取合伙人匹配的成功模式与失败…</w:t>
      </w:r>
      <w:r>
        <w:t xml:space="preserve"> </w:t>
      </w:r>
      <w:r>
        <w:t xml:space="preserve">71. 29AI部署与单企成长.docx</w:t>
      </w:r>
      <w:r>
        <w:t xml:space="preserve"> </w:t>
      </w:r>
      <w:r>
        <w:t xml:space="preserve">72. 28硬科技初创企业合伙人选择深度研究报告：成功案例与失败案例分析（2015-2025）.docx</w:t>
      </w:r>
      <w:r>
        <w:t xml:space="preserve"> </w:t>
      </w:r>
      <w:r>
        <w:t xml:space="preserve">73. 26AI决策教练合伙人匹配服务竞争格局研究报告.docx</w:t>
      </w:r>
      <w:r>
        <w:t xml:space="preserve"> </w:t>
      </w:r>
      <w:r>
        <w:t xml:space="preserve">74. 25硬科技早期投资趋势与政策环境研究报告（2025-2026）.docx</w:t>
      </w:r>
      <w:r>
        <w:t xml:space="preserve"> </w:t>
      </w:r>
      <w:r>
        <w:t xml:space="preserve">75. 24感知力决策：从理论源头到商业实战的完整知识图谱.docx</w:t>
      </w:r>
      <w:r>
        <w:t xml:space="preserve"> </w:t>
      </w:r>
      <w:r>
        <w:t xml:space="preserve">76. Claude源码深挖.docx</w:t>
      </w:r>
      <w:r>
        <w:t xml:space="preserve"> </w:t>
      </w:r>
      <w:r>
        <w:t xml:space="preserve">77.</w:t>
      </w:r>
      <w:r>
        <w:t xml:space="preserve"> </w:t>
      </w:r>
      <w:r>
        <w:t xml:space="preserve">“</w:t>
      </w:r>
      <w:r>
        <w:t xml:space="preserve">一人公司</w:t>
      </w:r>
      <w:r>
        <w:t xml:space="preserve">”</w:t>
      </w:r>
      <w:r>
        <w:t xml:space="preserve">（OPC）在软件开发与AI从业场景下的经营主体架构深度比较分析.pdf</w:t>
      </w:r>
      <w:r>
        <w:t xml:space="preserve"> </w:t>
      </w:r>
      <w:r>
        <w:t xml:space="preserve">78. （已压缩）清新研究_龙虾（OpenClaw）管理学：面向AI Agent时代的组织设计、流程治理与…</w:t>
      </w:r>
      <w:r>
        <w:t xml:space="preserve"> </w:t>
      </w:r>
      <w:r>
        <w:t xml:space="preserve">79. 企業儒學-黎紅雷-深度解讀.docx</w:t>
      </w:r>
      <w:r>
        <w:t xml:space="preserve"> </w:t>
      </w:r>
      <w:r>
        <w:t xml:space="preserve">80. （已压缩）LBL BOOK CN.docx</w:t>
      </w:r>
      <w:r>
        <w:t xml:space="preserve"> </w:t>
      </w:r>
      <w:r>
        <w:t xml:space="preserve">81. 满意解研究所-创世记录.docx</w:t>
      </w:r>
      <w:r>
        <w:t xml:space="preserve"> </w:t>
      </w:r>
      <w:r>
        <w:t xml:space="preserve">82. 能量基因解剖治疗法2026年体系.docx</w:t>
      </w:r>
    </w:p>
    <w:p>
      <w:pPr>
        <w:pStyle w:val="a0"/>
      </w:pPr>
      <w:r>
        <w:rPr>
          <w:b/>
          <w:bCs/>
        </w:rPr>
        <w:t xml:space="preserve">图4文件（83-112）：</w:t>
      </w:r>
      <w:r>
        <w:t xml:space="preserve"> </w:t>
      </w:r>
      <w:r>
        <w:t xml:space="preserve">83. （已压缩）影响行为决策的思维逻辑（套装12册）.docx</w:t>
      </w:r>
      <w:r>
        <w:t xml:space="preserve"> </w:t>
      </w:r>
      <w:r>
        <w:t xml:space="preserve">84. 《系统之美：决策者的系统思考》德内拉·梅多斯.docx</w:t>
      </w:r>
      <w:r>
        <w:t xml:space="preserve"> </w:t>
      </w:r>
      <w:r>
        <w:t xml:space="preserve">85. 《心脑直觉力培训课程-让直觉为您产生价值》.docx</w:t>
      </w:r>
      <w:r>
        <w:t xml:space="preserve"> </w:t>
      </w:r>
      <w:r>
        <w:t xml:space="preserve">86. 300条课程开发&amp;课程运营的金句.docx</w:t>
      </w:r>
      <w:r>
        <w:t xml:space="preserve"> </w:t>
      </w:r>
      <w:r>
        <w:t xml:space="preserve">87. AIGC自进化研究报告.docx</w:t>
      </w:r>
      <w:r>
        <w:t xml:space="preserve"> </w:t>
      </w:r>
      <w:r>
        <w:t xml:space="preserve">88. AI短剧发展研究报告.docx</w:t>
      </w:r>
      <w:r>
        <w:t xml:space="preserve"> </w:t>
      </w:r>
      <w:r>
        <w:t xml:space="preserve">89. AI决策系统设计.docx</w:t>
      </w:r>
      <w:r>
        <w:t xml:space="preserve"> </w:t>
      </w:r>
      <w:r>
        <w:t xml:space="preserve">90. AI时代知识创作者的破局之道（三天直播转录文字）.docx</w:t>
      </w:r>
      <w:r>
        <w:t xml:space="preserve"> </w:t>
      </w:r>
      <w:r>
        <w:t xml:space="preserve">91. AI系统熵减优化(1).docx</w:t>
      </w:r>
      <w:r>
        <w:t xml:space="preserve"> </w:t>
      </w:r>
      <w:r>
        <w:t xml:space="preserve">92. AI做课变现全攻略PPT讲解.docx</w:t>
      </w:r>
      <w:r>
        <w:t xml:space="preserve"> </w:t>
      </w:r>
      <w:r>
        <w:t xml:space="preserve">93. AI做课全书完整思维导图_00.docx</w:t>
      </w:r>
      <w:r>
        <w:t xml:space="preserve"> </w:t>
      </w:r>
      <w:r>
        <w:t xml:space="preserve">94. Kimi Claw Skill生态系统全栈操作手册.docx</w:t>
      </w:r>
      <w:r>
        <w:t xml:space="preserve"> </w:t>
      </w:r>
      <w:r>
        <w:t xml:space="preserve">95. Kimi Claw技术方案(1).docx</w:t>
      </w:r>
      <w:r>
        <w:t xml:space="preserve"> </w:t>
      </w:r>
      <w:r>
        <w:t xml:space="preserve">96. Kimi Claw技术方案(2).docx</w:t>
      </w:r>
      <w:r>
        <w:t xml:space="preserve"> </w:t>
      </w:r>
      <w:r>
        <w:t xml:space="preserve">97. Kimi Claw技术方案(3).docx</w:t>
      </w:r>
      <w:r>
        <w:t xml:space="preserve"> </w:t>
      </w:r>
      <w:r>
        <w:t xml:space="preserve">98. Kimi Claw技术方案.docx</w:t>
      </w:r>
      <w:r>
        <w:t xml:space="preserve"> </w:t>
      </w:r>
      <w:r>
        <w:t xml:space="preserve">99. Kimi Claw详细方案.docx</w:t>
      </w:r>
      <w:r>
        <w:t xml:space="preserve"> </w:t>
      </w:r>
      <w:r>
        <w:t xml:space="preserve">100. Kimi Claw资产飞轮2.0-设计与实施.docx</w:t>
      </w:r>
      <w:r>
        <w:t xml:space="preserve"> </w:t>
      </w:r>
      <w:r>
        <w:t xml:space="preserve">101. KimiClaw落地.docx</w:t>
      </w:r>
      <w:r>
        <w:t xml:space="preserve"> </w:t>
      </w:r>
      <w:r>
        <w:t xml:space="preserve">102. Kimi升级需求.docx</w:t>
      </w:r>
      <w:r>
        <w:t xml:space="preserve"> </w:t>
      </w:r>
      <w:r>
        <w:t xml:space="preserve">103. Isl0605-152 《管理行为》第二讲：一部关注人的决策行为的著作2.docx</w:t>
      </w:r>
      <w:r>
        <w:t xml:space="preserve"> </w:t>
      </w:r>
      <w:r>
        <w:t xml:space="preserve">104. OpenClaw未来可能方向研究报告.docx</w:t>
      </w:r>
      <w:r>
        <w:t xml:space="preserve"> </w:t>
      </w:r>
      <w:r>
        <w:t xml:space="preserve">105. P8 级高能动性工程师和用 OpenSpec 管理 Skill 本身的实施方案.docx</w:t>
      </w:r>
      <w:r>
        <w:t xml:space="preserve"> </w:t>
      </w:r>
      <w:r>
        <w:t xml:space="preserve">106. partner-decision-immersive-camp.docx</w:t>
      </w:r>
      <w:r>
        <w:t xml:space="preserve"> </w:t>
      </w:r>
      <w:r>
        <w:t xml:space="preserve">107. Skill重点机制重建和记忆系统重建.docx</w:t>
      </w:r>
      <w:r>
        <w:t xml:space="preserve"> </w:t>
      </w:r>
      <w:r>
        <w:t xml:space="preserve">108. Strategic Partnership Agreement.docx</w:t>
      </w:r>
      <w:r>
        <w:t xml:space="preserve"> </w:t>
      </w:r>
      <w:r>
        <w:t xml:space="preserve">109. 案例库深度方案.docx</w:t>
      </w:r>
      <w:r>
        <w:t xml:space="preserve"> </w:t>
      </w:r>
      <w:r>
        <w:t xml:space="preserve">110. 博弈论-决策制胜的法则（万物皆数学）.docx</w:t>
      </w:r>
      <w:r>
        <w:t xml:space="preserve"> </w:t>
      </w:r>
      <w:r>
        <w:t xml:space="preserve">111. 不完美决策.docx</w:t>
      </w:r>
      <w:r>
        <w:t xml:space="preserve"> </w:t>
      </w:r>
      <w:r>
        <w:t xml:space="preserve">112. 超越你的大脑：控制情绪、优化决策、增讲关系、激发团队.docx</w:t>
      </w:r>
    </w:p>
    <w:p>
      <w:pPr>
        <w:pStyle w:val="a0"/>
      </w:pPr>
      <w:r>
        <w:rPr>
          <w:b/>
          <w:bCs/>
        </w:rPr>
        <w:t xml:space="preserve">图5文件（113-140）：</w:t>
      </w:r>
      <w:r>
        <w:t xml:space="preserve"> </w:t>
      </w:r>
      <w:r>
        <w:t xml:space="preserve">113. 大脑的金钱观：做财富世界的聪明决策者.docx</w:t>
      </w:r>
      <w:r>
        <w:t xml:space="preserve"> </w:t>
      </w:r>
      <w:r>
        <w:t xml:space="preserve">114. 调教AI的提示词工具包（33个）——来源于《AI做课变现全攻略》书中.docx</w:t>
      </w:r>
      <w:r>
        <w:t xml:space="preserve"> </w:t>
      </w:r>
      <w:r>
        <w:t xml:space="preserve">115. 对赌：信息不足时如何做出高明决策.docx</w:t>
      </w:r>
      <w:r>
        <w:t xml:space="preserve"> </w:t>
      </w:r>
      <w:r>
        <w:t xml:space="preserve">116. 反馈优化.docx</w:t>
      </w:r>
      <w:r>
        <w:t xml:space="preserve"> </w:t>
      </w:r>
      <w:r>
        <w:t xml:space="preserve">117. 反直觉 为什么我们总是容易情绪化决策.docx</w:t>
      </w:r>
      <w:r>
        <w:t xml:space="preserve"> </w:t>
      </w:r>
      <w:r>
        <w:t xml:space="preserve">118. 分类思维：不确定情境中合理决策的科学与艺术.docx</w:t>
      </w:r>
      <w:r>
        <w:t xml:space="preserve"> </w:t>
      </w:r>
      <w:r>
        <w:t xml:space="preserve">119. 风险认知：如何精准决策.docx</w:t>
      </w:r>
      <w:r>
        <w:t xml:space="preserve"> </w:t>
      </w:r>
      <w:r>
        <w:t xml:space="preserve">120. 峰值体验：影响用户决策的关键时刻.docx</w:t>
      </w:r>
      <w:r>
        <w:t xml:space="preserve"> </w:t>
      </w:r>
      <w:r>
        <w:t xml:space="preserve">121. 佛畏系统：用系统思维全面提升你的决策力（万维钢）.docx</w:t>
      </w:r>
      <w:r>
        <w:t xml:space="preserve"> </w:t>
      </w:r>
      <w:r>
        <w:t xml:space="preserve">122. 复利：全球顶尖投资者的31节认知与决策思维课.docx</w:t>
      </w:r>
      <w:r>
        <w:t xml:space="preserve"> </w:t>
      </w:r>
      <w:r>
        <w:t xml:space="preserve">123. 高效决策法系列：原则_对赌_富人思维_思维的发现_助推（套装共5册）.docx</w:t>
      </w:r>
      <w:r>
        <w:t xml:space="preserve"> </w:t>
      </w:r>
      <w:r>
        <w:t xml:space="preserve">124. 哈佛决策课（哈佛商学院教授传授做出一个高质量决策的秘诀，吴晓波频道11月好书推荐）.docx</w:t>
      </w:r>
      <w:r>
        <w:t xml:space="preserve"> </w:t>
      </w:r>
      <w:r>
        <w:t xml:space="preserve">125. 好的决策.docx</w:t>
      </w:r>
      <w:r>
        <w:t xml:space="preserve"> </w:t>
      </w:r>
      <w:r>
        <w:t xml:space="preserve">126. 灰度决策：如何处理复杂、棘手、高风险的难题.docx</w:t>
      </w:r>
      <w:r>
        <w:t xml:space="preserve"> </w:t>
      </w:r>
      <w:r>
        <w:t xml:space="preserve">127. 机会成本：做出高效决策的策略思维.docx</w:t>
      </w:r>
      <w:r>
        <w:t xml:space="preserve"> </w:t>
      </w:r>
      <w:r>
        <w:t xml:space="preserve">128. 技能优先执行.docx</w:t>
      </w:r>
      <w:r>
        <w:t xml:space="preserve"> </w:t>
      </w:r>
      <w:r>
        <w:t xml:space="preserve">129. 技术强制型的解决方案.docx</w:t>
      </w:r>
      <w:r>
        <w:t xml:space="preserve"> </w:t>
      </w:r>
      <w:r>
        <w:t xml:space="preserve">130. 技术协助0405.docx</w:t>
      </w:r>
      <w:r>
        <w:t xml:space="preserve"> </w:t>
      </w:r>
      <w:r>
        <w:t xml:space="preserve">131. 技术协助0405V2.docx</w:t>
      </w:r>
      <w:r>
        <w:t xml:space="preserve"> </w:t>
      </w:r>
      <w:r>
        <w:t xml:space="preserve">132. 结构化决策力：成为你想成为的自己.docx</w:t>
      </w:r>
      <w:r>
        <w:t xml:space="preserve"> </w:t>
      </w:r>
      <w:r>
        <w:t xml:space="preserve">133. 决策（世界决策领域知名教授，告诉你选项背后的力量。）.docx</w:t>
      </w:r>
      <w:r>
        <w:t xml:space="preserve"> </w:t>
      </w:r>
      <w:r>
        <w:t xml:space="preserve">134. 决策大脑：大脑如何影响我们的人格、判断力与领导力.docx</w:t>
      </w:r>
      <w:r>
        <w:t xml:space="preserve"> </w:t>
      </w:r>
      <w:r>
        <w:t xml:space="preserve">135. 决策与大脑.docx</w:t>
      </w:r>
      <w:r>
        <w:t xml:space="preserve"> </w:t>
      </w:r>
      <w:r>
        <w:t xml:space="preserve">136. 看得见的与看不见的：商界、政界及经济生活中的隐形决策思维.docx</w:t>
      </w:r>
      <w:r>
        <w:t xml:space="preserve"> </w:t>
      </w:r>
      <w:r>
        <w:t xml:space="preserve">137. 理性决策：如何在不确定的世界做出正确选择.docx</w:t>
      </w:r>
      <w:r>
        <w:t xml:space="preserve"> </w:t>
      </w:r>
      <w:r>
        <w:t xml:space="preserve">138. 刘禹锡集笺证 全三册 ((唐)刘禹锡著, 瞿蜕园笺证) (z-library.sk, 1lib.sk, z-lib.sk).docx</w:t>
      </w:r>
      <w:r>
        <w:t xml:space="preserve"> </w:t>
      </w:r>
      <w:r>
        <w:t xml:space="preserve">139. 刘禹锡集上、下（(唐）刘禹锡）(z-library.sk, 1lib.sk, z-lib.sk).docx</w:t>
      </w:r>
      <w:r>
        <w:t xml:space="preserve"> </w:t>
      </w:r>
      <w:r>
        <w:t xml:space="preserve">140. 刘禹锡全集编年校注 上（(唐)刘禹锡著；陶敏，陶红雨校注）(z-library.sk, 1lib.sk, z-lib.sk).docx</w:t>
      </w:r>
    </w:p>
    <w:p>
      <w:pPr>
        <w:pStyle w:val="a0"/>
      </w:pPr>
      <w:r>
        <w:rPr>
          <w:b/>
          <w:bCs/>
        </w:rPr>
        <w:t xml:space="preserve">图6文件（141-169）：</w:t>
      </w:r>
      <w:r>
        <w:t xml:space="preserve"> </w:t>
      </w:r>
      <w:r>
        <w:t xml:space="preserve">141. 刘禹锡诗全集 (孙丽编著, Sun Li bian zhu, 刘禹锡 (772-842), 孙丽编著 etc.) (z-library.sk, 1lib.sk…</w:t>
      </w:r>
      <w:r>
        <w:t xml:space="preserve"> </w:t>
      </w:r>
      <w:r>
        <w:t xml:space="preserve">142. 龙虾（OpenClaw）管理学.docx</w:t>
      </w:r>
      <w:r>
        <w:t xml:space="preserve"> </w:t>
      </w:r>
      <w:r>
        <w:t xml:space="preserve">143. 满意解研究所-飞轮建设项目-V1.0.docx</w:t>
      </w:r>
      <w:r>
        <w:t xml:space="preserve"> </w:t>
      </w:r>
      <w:r>
        <w:t xml:space="preserve">144. 慢思考，快决策_申先军.docx</w:t>
      </w:r>
      <w:r>
        <w:t xml:space="preserve"> </w:t>
      </w:r>
      <w:r>
        <w:t xml:space="preserve">145. 蜜蜂的民主：群体如何做出决策.docx</w:t>
      </w:r>
      <w:r>
        <w:t xml:space="preserve"> </w:t>
      </w:r>
      <w:r>
        <w:t xml:space="preserve">146. 企业儒学知识体系（脑图）.docx</w:t>
      </w:r>
      <w:r>
        <w:t xml:space="preserve"> </w:t>
      </w:r>
      <w:r>
        <w:t xml:space="preserve">147. 企業儒學：中國管理哲學的自主知識體系-125-10-p73-80-Li-Honglei-2.docx</w:t>
      </w:r>
      <w:r>
        <w:t xml:space="preserve"> </w:t>
      </w:r>
      <w:r>
        <w:t xml:space="preserve">148. 契-满意解核心字.docx</w:t>
      </w:r>
      <w:r>
        <w:t xml:space="preserve"> </w:t>
      </w:r>
      <w:r>
        <w:t xml:space="preserve">149. 潜意识与决策：泄露心思的无声告白.docx</w:t>
      </w:r>
      <w:r>
        <w:t xml:space="preserve"> </w:t>
      </w:r>
      <w:r>
        <w:t xml:space="preserve">150. 清新研究_龙虾（OpenClaw）管理学：面向AI Agent时代的组织设计、流程治理与经营控制.docx</w:t>
      </w:r>
      <w:r>
        <w:t xml:space="preserve"> </w:t>
      </w:r>
      <w:r>
        <w:t xml:space="preserve">151. 全球通用智能体竞争研究报告.docx</w:t>
      </w:r>
      <w:r>
        <w:t xml:space="preserve"> </w:t>
      </w:r>
      <w:r>
        <w:t xml:space="preserve">152. 认知生态系统重构.docx</w:t>
      </w:r>
      <w:r>
        <w:t xml:space="preserve"> </w:t>
      </w:r>
      <w:r>
        <w:t xml:space="preserve">153. 认知增强型合伙人基础设施构建.docx</w:t>
      </w:r>
      <w:r>
        <w:t xml:space="preserve"> </w:t>
      </w:r>
      <w:r>
        <w:t xml:space="preserve">154. 如何屠龙：中世纪英雄冒险指南（【美】凯特琳·史蒂文森）(z-library.sk, 1lib.sk, z-lib.sk).epub</w:t>
      </w:r>
      <w:r>
        <w:t xml:space="preserve"> </w:t>
      </w:r>
      <w:r>
        <w:t xml:space="preserve">155. 儒家管理哲学 第2版 (黎红雷著, Honglei Li, 黎紅雷) (z-library.sk, 1lib.sk, z-lib.sk).docx</w:t>
      </w:r>
      <w:r>
        <w:t xml:space="preserve"> </w:t>
      </w:r>
      <w:r>
        <w:t xml:space="preserve">156. 儒家商道智慧 (黎红雷著, 黎红雷, author) (z-library.sk, 1lib.sk, z-lib.sk).docx</w:t>
      </w:r>
      <w:r>
        <w:t xml:space="preserve"> </w:t>
      </w:r>
      <w:r>
        <w:t xml:space="preserve">157. 升维-不确定时代的决策博弈.docx</w:t>
      </w:r>
      <w:r>
        <w:t xml:space="preserve"> </w:t>
      </w:r>
      <w:r>
        <w:t xml:space="preserve">158. 生活不是掷骰子：理性决策的贝叶斯思维.docx</w:t>
      </w:r>
      <w:r>
        <w:t xml:space="preserve"> </w:t>
      </w:r>
      <w:r>
        <w:t xml:space="preserve">159. 十大商业模式画布（一堂）.docx</w:t>
      </w:r>
      <w:r>
        <w:t xml:space="preserve"> </w:t>
      </w:r>
      <w:r>
        <w:t xml:space="preserve">160. 数据的真相：如何在数字时代做出明智决策.docx</w:t>
      </w:r>
      <w:r>
        <w:t xml:space="preserve"> </w:t>
      </w:r>
      <w:r>
        <w:t xml:space="preserve">161. 数学与决策.docx</w:t>
      </w:r>
      <w:r>
        <w:t xml:space="preserve"> </w:t>
      </w:r>
      <w:r>
        <w:t xml:space="preserve">162. 思维的发现：关于决策与判断的科学.docx</w:t>
      </w:r>
      <w:r>
        <w:t xml:space="preserve"> </w:t>
      </w:r>
      <w:r>
        <w:t xml:space="preserve">163. 图腾数字替身系统.docx</w:t>
      </w:r>
      <w:r>
        <w:t xml:space="preserve"> </w:t>
      </w:r>
      <w:r>
        <w:t xml:space="preserve">164. 问题在附件，请尽量详尽回答.docx</w:t>
      </w:r>
      <w:r>
        <w:t xml:space="preserve"> </w:t>
      </w:r>
      <w:r>
        <w:t xml:space="preserve">165. 问题摘要.docx</w:t>
      </w:r>
      <w:r>
        <w:t xml:space="preserve"> </w:t>
      </w:r>
      <w:r>
        <w:t xml:space="preserve">166. 我是如何从0开始做到年入千万的.docx</w:t>
      </w:r>
      <w:r>
        <w:t xml:space="preserve"> </w:t>
      </w:r>
      <w:r>
        <w:t xml:space="preserve">167. 五元资产飞轮实施方案.docx</w:t>
      </w:r>
      <w:r>
        <w:t xml:space="preserve"> </w:t>
      </w:r>
      <w:r>
        <w:t xml:space="preserve">168. 系统优化需求反馈0405.docx</w:t>
      </w:r>
    </w:p>
    <w:p>
      <w:pPr>
        <w:pStyle w:val="a0"/>
      </w:pPr>
      <w:r>
        <w:rPr>
          <w:b/>
          <w:bCs/>
        </w:rPr>
        <w:t xml:space="preserve">图7文件（169-190）：</w:t>
      </w:r>
      <w:r>
        <w:t xml:space="preserve"> </w:t>
      </w:r>
      <w:r>
        <w:t xml:space="preserve">169. 项目情报采集系统.docx</w:t>
      </w:r>
      <w:r>
        <w:t xml:space="preserve"> </w:t>
      </w:r>
      <w:r>
        <w:t xml:space="preserve">170. 肖星-财务分析与决策1 - 3.docx</w:t>
      </w:r>
      <w:r>
        <w:t xml:space="preserve"> </w:t>
      </w:r>
      <w:r>
        <w:t xml:space="preserve">171. 肖星-财务分析与决策4 - 10.docx</w:t>
      </w:r>
      <w:r>
        <w:t xml:space="preserve"> </w:t>
      </w:r>
      <w:r>
        <w:t xml:space="preserve">172. 心理韧性：如何在压力和变化环境下做出明智决策.docx</w:t>
      </w:r>
      <w:r>
        <w:t xml:space="preserve"> </w:t>
      </w:r>
      <w:r>
        <w:t xml:space="preserve">173. 新媒体情报员_v1.0.docx</w:t>
      </w:r>
      <w:r>
        <w:t xml:space="preserve"> </w:t>
      </w:r>
      <w:r>
        <w:t xml:space="preserve">174. 星路科技RWA解决方案（2026Q1）.docx</w:t>
      </w:r>
      <w:r>
        <w:t xml:space="preserve"> </w:t>
      </w:r>
      <w:r>
        <w:t xml:space="preserve">175. 一切皆契约：真实世界中的博弈与决策.docx</w:t>
      </w:r>
      <w:r>
        <w:t xml:space="preserve"> </w:t>
      </w:r>
      <w:r>
        <w:t xml:space="preserve">176. 一堂直播课-三个例子.docx</w:t>
      </w:r>
      <w:r>
        <w:t xml:space="preserve"> </w:t>
      </w:r>
      <w:r>
        <w:t xml:space="preserve">177. 远见（一本故事丰富的决策行为指南）.docx</w:t>
      </w:r>
      <w:r>
        <w:t xml:space="preserve"> </w:t>
      </w:r>
      <w:r>
        <w:t xml:space="preserve">178. 增强型分析：ai驱动的数据分析、业务决策与案例实践 (数据分析与决策技术丛书).docx</w:t>
      </w:r>
      <w:r>
        <w:t xml:space="preserve"> </w:t>
      </w:r>
      <w:r>
        <w:t xml:space="preserve">179. 张雪合伙人案例（深度延伸）.docx</w:t>
      </w:r>
      <w:r>
        <w:t xml:space="preserve"> </w:t>
      </w:r>
      <w:r>
        <w:t xml:space="preserve">180. 张雪机车合伙人之路.docx</w:t>
      </w:r>
      <w:r>
        <w:t xml:space="preserve"> </w:t>
      </w:r>
      <w:r>
        <w:t xml:space="preserve">181. 整合决策.docx</w:t>
      </w:r>
      <w:r>
        <w:t xml:space="preserve"> </w:t>
      </w:r>
      <w:r>
        <w:t xml:space="preserve">182. 知识系统优化0405V1.docx</w:t>
      </w:r>
      <w:r>
        <w:t xml:space="preserve"> </w:t>
      </w:r>
      <w:r>
        <w:t xml:space="preserve">183. 知识协助0405.docx</w:t>
      </w:r>
      <w:r>
        <w:t xml:space="preserve"> </w:t>
      </w:r>
      <w:r>
        <w:t xml:space="preserve">184. 知识协助0405V2.docx</w:t>
      </w:r>
      <w:r>
        <w:t xml:space="preserve"> </w:t>
      </w:r>
      <w:r>
        <w:t xml:space="preserve">185. 治道新诠 中山大学中国管理哲学学科创立二十周年纪念文集 (黎红雷主编, 黎红雷主编, 黎红雷) (z-…</w:t>
      </w:r>
      <w:r>
        <w:t xml:space="preserve"> </w:t>
      </w:r>
      <w:r>
        <w:t xml:space="preserve">186. 中国古典文学基本丛书036:刘禹锡集(全二册) (刘禹锡, 卞孝萱校订) (z-library.sk, 1lib.sk, z-lib.sk).docx</w:t>
      </w:r>
      <w:r>
        <w:t xml:space="preserve"> </w:t>
      </w:r>
      <w:r>
        <w:t xml:space="preserve">187. 中国人的精神三十讲 上册 (黎红雷主编, 黎红雷主编, 黎红雷, 主编黎红雷, 黎红雷) (z-library.sk, 1li…</w:t>
      </w:r>
      <w:r>
        <w:t xml:space="preserve"> </w:t>
      </w:r>
      <w:r>
        <w:t xml:space="preserve">188. 中国人的精神三十讲 下 (黎红雷主编, 主编黎红雷, 黎红雷, 黎红雷主编, 黎红雷) (z-library.sk, 1lib…</w:t>
      </w:r>
      <w:r>
        <w:t xml:space="preserve"> </w:t>
      </w:r>
      <w:r>
        <w:t xml:space="preserve">189. 中国人的精神三十讲 中册 (黎红雷主编, 黎红雷主编, 黎红雷, 黎红雷主编, 黎红雷) (z-library.sk, 1li…</w:t>
      </w:r>
    </w:p>
    <w:p>
      <w:pPr>
        <w:pStyle w:val="a0"/>
      </w:pPr>
      <w:r>
        <w:rPr>
          <w:b/>
          <w:bCs/>
        </w:rPr>
        <w:t xml:space="preserve">图8文件（190-215）：</w:t>
      </w:r>
      <w:r>
        <w:t xml:space="preserve"> </w:t>
      </w:r>
      <w:r>
        <w:t xml:space="preserve">190. 【提示词】满意解研究所百科全书V2.0.docx</w:t>
      </w:r>
      <w:r>
        <w:t xml:space="preserve"> </w:t>
      </w:r>
      <w:r>
        <w:t xml:space="preserve">191. AI决策教练与合伙人匹配服务竞争格局研究报告（2.0）.docx</w:t>
      </w:r>
      <w:r>
        <w:t xml:space="preserve"> </w:t>
      </w:r>
      <w:r>
        <w:t xml:space="preserve">192. QPMS量子感知引擎评估体系 V2.0：硬科技创业者认知偏差识别与干预——基于证据的评估框架…</w:t>
      </w:r>
      <w:r>
        <w:t xml:space="preserve"> </w:t>
      </w:r>
      <w:r>
        <w:t xml:space="preserve">193. 东方决策智慧与西方管理科学的批判性融合：</w:t>
      </w:r>
      <w:r>
        <w:t xml:space="preserve">“</w:t>
      </w:r>
      <w:r>
        <w:t xml:space="preserve">五路图腾</w:t>
      </w:r>
      <w:r>
        <w:t xml:space="preserve">”</w:t>
      </w:r>
      <w:r>
        <w:t xml:space="preserve">框架的概念溯源、认知图谱与情境适配（…</w:t>
      </w:r>
      <w:r>
        <w:t xml:space="preserve"> </w:t>
      </w:r>
      <w:r>
        <w:t xml:space="preserve">194. 感知力决策：从神经机制到商业协作的跨学科研究框架（2.0）.docx</w:t>
      </w:r>
      <w:r>
        <w:t xml:space="preserve"> </w:t>
      </w:r>
      <w:r>
        <w:t xml:space="preserve">195. 感知力决策的经济价值量化研究（2.0版本）.docx</w:t>
      </w:r>
      <w:r>
        <w:t xml:space="preserve"> </w:t>
      </w:r>
      <w:r>
        <w:t xml:space="preserve">196. 感知力决策的神经机制与商业应用：基于证据累积理论的合作关系管理研究（2.0版）.docx</w:t>
      </w:r>
      <w:r>
        <w:t xml:space="preserve"> </w:t>
      </w:r>
      <w:r>
        <w:t xml:space="preserve">197. 感知力训练体系：基于具身认知与双系统理论的合伙人决策能力发展框架（V2.0）.docx</w:t>
      </w:r>
      <w:r>
        <w:t xml:space="preserve"> </w:t>
      </w:r>
      <w:r>
        <w:t xml:space="preserve">198. 极限72小时压力测试：创业合伙关系评估的实验性框架（V2.0）.docx</w:t>
      </w:r>
      <w:r>
        <w:t xml:space="preserve"> </w:t>
      </w:r>
      <w:r>
        <w:t xml:space="preserve">199. 具身认知视角下创业合伙人评估的躯体标记机制：理论框架、模拟验证与未来研究路径-2.0.docx</w:t>
      </w:r>
      <w:r>
        <w:t xml:space="preserve"> </w:t>
      </w:r>
      <w:r>
        <w:t xml:space="preserve">200. 李泽湘硬科技孵化体系的”人”因素研究：基于270+案例的合伙人匹配机制与躯体信号识别方法（…</w:t>
      </w:r>
      <w:r>
        <w:t xml:space="preserve"> </w:t>
      </w:r>
      <w:r>
        <w:t xml:space="preserve">201. 满意解服务对硬科技初创企业长期财务影响的追踪研究：基于准实验设计的因果推断框架2.0.docx</w:t>
      </w:r>
      <w:r>
        <w:t xml:space="preserve"> </w:t>
      </w:r>
      <w:r>
        <w:t xml:space="preserve">202. 满意解决策引擎的数学形式化与算法架构设计 2.0.docx</w:t>
      </w:r>
      <w:r>
        <w:t xml:space="preserve"> </w:t>
      </w:r>
      <w:r>
        <w:t xml:space="preserve">203. 满意解研究所_V1.1_超级百科全书_优化版.docx</w:t>
      </w:r>
      <w:r>
        <w:t xml:space="preserve"> </w:t>
      </w:r>
      <w:r>
        <w:t xml:space="preserve">204. 满意解研究所与XbotPark体系协同策略研究报告 2.0（学术版）.docx</w:t>
      </w:r>
      <w:r>
        <w:t xml:space="preserve"> </w:t>
      </w:r>
      <w:r>
        <w:t xml:space="preserve">205. 企业儒学的理论建构与实践验证——基于黎红雷教授研究成果的系统性述评（2.0版）.docx</w:t>
      </w:r>
      <w:r>
        <w:t xml:space="preserve"> </w:t>
      </w:r>
      <w:r>
        <w:t xml:space="preserve">206. 沙盘模拟系统2.0：硬科技创业”可控失败”训练工具的学术重构与证据图谱.docx</w:t>
      </w:r>
      <w:r>
        <w:t xml:space="preserve"> </w:t>
      </w:r>
      <w:r>
        <w:t xml:space="preserve">207. 我将为您设计一套学术级深度研究的元提示词架构.docx</w:t>
      </w:r>
      <w:r>
        <w:t xml:space="preserve"> </w:t>
      </w:r>
      <w:r>
        <w:t xml:space="preserve">208. 硬科技初创企业合伙人选择机制研究：基于2015-2025年全球独角兽案例的实证分析（2.0）.docx</w:t>
      </w:r>
      <w:r>
        <w:t xml:space="preserve"> </w:t>
      </w:r>
      <w:r>
        <w:t xml:space="preserve">209. 硬科技创业合伙人冲突的关键窗口期与干预机制研究：基于XbotPark体系的归因分析与过程追踪…</w:t>
      </w:r>
      <w:r>
        <w:t xml:space="preserve"> </w:t>
      </w:r>
      <w:r>
        <w:t xml:space="preserve">210. 硬科技创业决策支持服务竞争效能对比研究：满意解方法论 vs. 主流替代方案的多维评估（2.0版…</w:t>
      </w:r>
      <w:r>
        <w:t xml:space="preserve"> </w:t>
      </w:r>
      <w:r>
        <w:t xml:space="preserve">211. 涌现匹配算法：基于数字足迹与社交图谱的创业合伙人零成本评估框架 V2.0（学术规范版）.docx</w:t>
      </w:r>
      <w:r>
        <w:t xml:space="preserve"> </w:t>
      </w:r>
      <w:r>
        <w:t xml:space="preserve">212. 中国硬科技早期投资趋势与政策环境研究（2025-2026）：基于国家创业投资引导基金的政策效…</w:t>
      </w:r>
    </w:p>
    <w:p>
      <w:pPr>
        <w:pStyle w:val="a0"/>
      </w:pPr>
      <w:r>
        <w:rPr>
          <w:b/>
          <w:bCs/>
        </w:rPr>
        <w:t xml:space="preserve">图9文件（213-230）：</w:t>
      </w:r>
      <w:r>
        <w:t xml:space="preserve"> </w:t>
      </w:r>
      <w:r>
        <w:t xml:space="preserve">213. 系统复刻手册完成摘要.docx</w:t>
      </w:r>
      <w:r>
        <w:t xml:space="preserve"> </w:t>
      </w:r>
      <w:r>
        <w:t xml:space="preserve">214. ANNOUNCE-官宣官 工作档案-20260308.docx</w:t>
      </w:r>
      <w:r>
        <w:t xml:space="preserve"> </w:t>
      </w:r>
      <w:r>
        <w:t xml:space="preserve">215. CONFUCIUS（孔子）工作档案-20260308.docx</w:t>
      </w:r>
      <w:r>
        <w:t xml:space="preserve"> </w:t>
      </w:r>
      <w:r>
        <w:t xml:space="preserve">216. CONTENT-内容总监-工作档案.docx</w:t>
      </w:r>
      <w:r>
        <w:t xml:space="preserve"> </w:t>
      </w:r>
      <w:r>
        <w:t xml:space="preserve">217. markmap.svg</w:t>
      </w:r>
      <w:r>
        <w:t xml:space="preserve"> </w:t>
      </w:r>
      <w:r>
        <w:t xml:space="preserve">218. 图片资产制作计划.docx</w:t>
      </w:r>
      <w:r>
        <w:t xml:space="preserve"> </w:t>
      </w:r>
      <w:r>
        <w:t xml:space="preserve">219. HUINENG六祖慧能-工作档案.docx</w:t>
      </w:r>
      <w:r>
        <w:t xml:space="preserve"> </w:t>
      </w:r>
      <w:r>
        <w:t xml:space="preserve">220. 方翔沣-数字人替身-V1.0.docx</w:t>
      </w:r>
      <w:r>
        <w:t xml:space="preserve"> </w:t>
      </w:r>
      <w:r>
        <w:t xml:space="preserve">221. 飞书同步状态说明.docx</w:t>
      </w:r>
      <w:r>
        <w:t xml:space="preserve"> </w:t>
      </w:r>
      <w:r>
        <w:t xml:space="preserve">222. 满意解研究所 · 本地文档包-V1.0_20260308.docx</w:t>
      </w:r>
      <w:r>
        <w:t xml:space="preserve"> </w:t>
      </w:r>
      <w:r>
        <w:t xml:space="preserve">223. 满意解研究所-内部管理手册-V1.0.docx</w:t>
      </w:r>
      <w:r>
        <w:t xml:space="preserve"> </w:t>
      </w:r>
      <w:r>
        <w:t xml:space="preserve">224. 满意解研究所-员工档案-V1.0.docx</w:t>
      </w:r>
      <w:r>
        <w:t xml:space="preserve"> </w:t>
      </w:r>
      <w:r>
        <w:t xml:space="preserve">225. 数字人替身管理系统-V1.0-旧版存档.docx</w:t>
      </w:r>
      <w:r>
        <w:t xml:space="preserve"> </w:t>
      </w:r>
      <w:r>
        <w:t xml:space="preserve">226. 五路图腾视觉规范-V1.0.docx</w:t>
      </w:r>
      <w:r>
        <w:t xml:space="preserve"> </w:t>
      </w:r>
      <w:r>
        <w:t xml:space="preserve">227. 组织架构图_V2.7.svg.docx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重复文件说明（已去重）：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满意解项目负责人·小白进化手册-V1.0.docx</w:t>
      </w:r>
      <w:r>
        <w:t xml:space="preserve">（图1与图6重复，保留图1编号11）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AI部署与单企成长.docx</w:t>
      </w:r>
      <w:r>
        <w:t xml:space="preserve">（图3与图8重复，保留图3编号71）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顶级咨询公司产品化体系深度研究：满意解研究所四产品工具包设计.docx</w:t>
      </w:r>
      <w:r>
        <w:t xml:space="preserve">（图2与图8重复，保留图2编号36）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满意解服务对客户长期财务影响的追踪研究——基于准实验设计的因果推断.docx</w:t>
      </w:r>
      <w:r>
        <w:t xml:space="preserve">（图2与图3重复，保留图2编号56）</w:t>
      </w:r>
    </w:p>
    <w:p>
      <w:r>
        <w:pict>
          <v:rect style="width:0;height:1.5pt" o:hralign="center" o:hrstd="t" o:hr="t"/>
        </w:pict>
      </w:r>
    </w:p>
    <w:bookmarkEnd w:id="2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2026-04-09T06:48:32Z</dcterms:created>
  <dcterms:modified xsi:type="dcterms:W3CDTF">2026-04-09T06:48:32Z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70fbd-4dc2-858a-8000-0903e4f9a4f5-20260409064832","ReservedCode1":"","ContentPropagator":"001191110108MACG2KBH8F20000","PropagateID":"cntqnesudu6262glarp0-19d70fbd-4dc2-858a-8000-0903e4f9a4f5-20260409064832","ReservedCode2":""}</vt:lpwstr>
  </property>
</Properties>
</file>