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 w:rsidR="00A92DAB" w:rsidRDefault="00A92DAB" w:rsidP="00A92DAB">
      <w:pPr>
        <w:jc w:val="center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 xml:space="preserve">大学生</w:t>
      </w:r>
      <w:r>
        <w:rPr>
          <w:rFonts w:ascii="黑体" w:eastAsia="黑体" w:hAnsi="黑体"/>
          <w:sz w:val="44"/>
        </w:rPr>
        <w:t xml:space="preserve">活动中心</w:t>
      </w:r>
      <w:r w:rsidRPr="00FC16EF">
        <w:rPr>
          <w:rFonts w:ascii="黑体" w:eastAsia="黑体" w:hAnsi="黑体" w:hint="eastAsia"/>
          <w:sz w:val="44"/>
        </w:rPr>
        <w:t xml:space="preserve">演艺厅使用注意事项</w:t>
      </w:r>
    </w:p>
    <w:p w:rsidR="007B733A" w:rsidRDefault="00A92DAB" w:rsidP="007B733A">
      <w:pPr>
        <w:numPr>
          <w:ilvl w:val="0"/>
          <w:numId w:val="4"/>
        </w:numPr>
        <w:rPr>
          <w:rFonts w:ascii="MS Gothic" w:hAnsi="MS Gothic"/>
          <w:sz w:val="32"/>
        </w:rPr>
      </w:pPr>
      <w:r>
        <w:rPr>
          <w:rFonts w:ascii="宋体" w:hAnsi="宋体" w:hint="eastAsia"/>
          <w:sz w:val="28"/>
        </w:rPr>
        <w:t xml:space="preserve">填报场地</w:t>
      </w:r>
      <w:r>
        <w:rPr>
          <w:rFonts w:ascii="宋体" w:hAnsi="宋体"/>
          <w:sz w:val="28"/>
        </w:rPr>
        <w:t xml:space="preserve">申请后经由</w:t>
      </w:r>
      <w:r>
        <w:rPr>
          <w:rFonts w:ascii="宋体" w:hAnsi="宋体" w:hint="eastAsia"/>
          <w:sz w:val="28"/>
        </w:rPr>
        <w:t xml:space="preserve">团委文如冰老师</w:t>
      </w:r>
      <w:r>
        <w:rPr>
          <w:rFonts w:ascii="宋体" w:hAnsi="宋体"/>
          <w:sz w:val="28"/>
        </w:rPr>
        <w:t xml:space="preserve">审批</w:t>
      </w:r>
      <w:r>
        <w:rPr>
          <w:rFonts w:ascii="宋体" w:hAnsi="宋体" w:hint="eastAsia"/>
          <w:sz w:val="28"/>
        </w:rPr>
        <w:t xml:space="preserve">后方可使用演艺厅。</w:t>
      </w:r>
    </w:p>
    <w:p w:rsidR="007B733A" w:rsidRDefault="007B733A" w:rsidP="007B733A">
      <w:pPr>
        <w:pStyle w:val="a6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非指定演艺厅操作人员禁止进入控制室。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3</w:t>
      </w:r>
      <w:r>
        <w:rPr>
          <w:rFonts w:ascii="宋体" w:eastAsia="宋体" w:hAnsi="宋体" w:hint="eastAsia"/>
          <w:sz w:val="28"/>
        </w:rPr>
        <w:t xml:space="preserve">、在布置场地过程中严禁</w:t>
      </w:r>
      <w:r>
        <w:rPr>
          <w:rFonts w:ascii="宋体" w:eastAsia="宋体" w:hAnsi="宋体"/>
          <w:sz w:val="28"/>
        </w:rPr>
        <w:t xml:space="preserve">使用</w:t>
      </w:r>
      <w:r>
        <w:rPr>
          <w:rFonts w:ascii="宋体" w:eastAsia="宋体" w:hAnsi="宋体" w:hint="eastAsia"/>
          <w:sz w:val="28"/>
        </w:rPr>
        <w:t xml:space="preserve">胶类工具粘贴</w:t>
      </w:r>
      <w:r>
        <w:rPr>
          <w:rFonts w:ascii="宋体" w:eastAsia="宋体" w:hAnsi="宋体"/>
          <w:sz w:val="28"/>
        </w:rPr>
        <w:t xml:space="preserve">物品</w:t>
      </w:r>
      <w:r w:rsidR="00006817">
        <w:rPr>
          <w:rFonts w:ascii="宋体" w:eastAsia="宋体" w:hAnsi="宋体" w:hint="eastAsia"/>
          <w:sz w:val="28"/>
        </w:rPr>
        <w:t xml:space="preserve">，</w:t>
      </w:r>
      <w:r>
        <w:rPr>
          <w:rFonts w:ascii="宋体" w:eastAsia="宋体" w:hAnsi="宋体"/>
          <w:sz w:val="28"/>
        </w:rPr>
        <w:t xml:space="preserve">不得在</w:t>
      </w:r>
      <w:r>
        <w:rPr>
          <w:rFonts w:ascii="宋体" w:eastAsia="宋体" w:hAnsi="宋体" w:hint="eastAsia"/>
          <w:sz w:val="28"/>
        </w:rPr>
        <w:t xml:space="preserve">演艺厅内</w:t>
      </w:r>
      <w:r>
        <w:rPr>
          <w:rFonts w:ascii="宋体" w:eastAsia="宋体" w:hAnsi="宋体"/>
          <w:sz w:val="28"/>
        </w:rPr>
        <w:t xml:space="preserve">张贴或悬挂任何装饰品</w:t>
      </w:r>
      <w:r>
        <w:rPr>
          <w:rFonts w:ascii="宋体" w:eastAsia="宋体" w:hAnsi="宋体" w:hint="eastAsia"/>
          <w:sz w:val="28"/>
        </w:rPr>
        <w:t xml:space="preserve">、</w:t>
      </w:r>
      <w:r>
        <w:rPr>
          <w:rFonts w:ascii="宋体" w:eastAsia="宋体" w:hAnsi="宋体"/>
          <w:sz w:val="28"/>
        </w:rPr>
        <w:t xml:space="preserve">横幅。</w:t>
      </w:r>
    </w:p>
    <w:p w:rsidR="007B733A" w:rsidRDefault="007B733A" w:rsidP="007B733A">
      <w:pPr>
        <w:pStyle w:val="a6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在布置场地时，不得以滑动的方式挪动桌椅，以防划伤地板。</w:t>
      </w:r>
      <w:r>
        <w:rPr>
          <w:rFonts w:ascii="宋体" w:eastAsia="宋体" w:hAnsi="宋体"/>
          <w:sz w:val="28"/>
        </w:rPr>
        <w:t xml:space="preserve"> 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5</w:t>
      </w:r>
      <w:r>
        <w:rPr>
          <w:rFonts w:ascii="宋体" w:eastAsia="宋体" w:hAnsi="宋体" w:hint="eastAsia"/>
          <w:sz w:val="28"/>
        </w:rPr>
        <w:t xml:space="preserve">、</w:t>
      </w:r>
      <w:r w:rsidRPr="007A4121">
        <w:rPr>
          <w:rFonts w:ascii="宋体" w:eastAsia="宋体" w:hAnsi="宋体"/>
          <w:sz w:val="28"/>
        </w:rPr>
        <w:t xml:space="preserve">演艺厅原则上由使用单位自备</w:t>
      </w:r>
      <w:r w:rsidRPr="007A4121">
        <w:rPr>
          <w:rFonts w:ascii="宋体" w:eastAsia="宋体" w:hAnsi="宋体" w:hint="eastAsia"/>
          <w:sz w:val="28"/>
        </w:rPr>
        <w:t xml:space="preserve">话筒5号电池</w:t>
      </w:r>
      <w:r>
        <w:rPr>
          <w:rFonts w:ascii="宋体" w:eastAsia="宋体" w:hAnsi="宋体" w:hint="eastAsia"/>
          <w:sz w:val="28"/>
        </w:rPr>
        <w:t xml:space="preserve">，严禁在室内吸烟，吃零食，丢纸屑，随地吐痰，用笔和其他东西刻写公物。</w:t>
      </w:r>
    </w:p>
    <w:p w:rsidR="007B733A" w:rsidRPr="007A4121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6</w:t>
      </w:r>
      <w:r>
        <w:rPr>
          <w:rFonts w:ascii="宋体" w:eastAsia="宋体" w:hAnsi="宋体" w:hint="eastAsia"/>
          <w:sz w:val="28"/>
        </w:rPr>
        <w:t xml:space="preserve">、</w:t>
      </w:r>
      <w:r w:rsidRPr="007A4121">
        <w:rPr>
          <w:rFonts w:ascii="宋体" w:eastAsia="宋体" w:hAnsi="宋体" w:hint="eastAsia"/>
          <w:sz w:val="28"/>
        </w:rPr>
        <w:t xml:space="preserve">学生或社团组织在使用演艺厅时任何人不得乱动演艺厅电源，</w:t>
      </w:r>
      <w:r w:rsidR="00006817">
        <w:rPr>
          <w:rFonts w:ascii="宋体" w:eastAsia="宋体" w:hAnsi="宋体" w:hint="eastAsia"/>
          <w:sz w:val="28"/>
        </w:rPr>
        <w:t xml:space="preserve">如需特殊</w:t>
      </w:r>
      <w:r w:rsidR="00006817">
        <w:rPr>
          <w:rFonts w:ascii="宋体" w:eastAsia="宋体" w:hAnsi="宋体"/>
          <w:sz w:val="28"/>
        </w:rPr>
        <w:t xml:space="preserve">用电请</w:t>
      </w:r>
      <w:r w:rsidR="00006817">
        <w:rPr>
          <w:rFonts w:ascii="宋体" w:eastAsia="宋体" w:hAnsi="宋体" w:hint="eastAsia"/>
          <w:sz w:val="28"/>
        </w:rPr>
        <w:t xml:space="preserve">自行</w:t>
      </w:r>
      <w:r w:rsidR="00006817">
        <w:rPr>
          <w:rFonts w:ascii="宋体" w:eastAsia="宋体" w:hAnsi="宋体"/>
          <w:sz w:val="28"/>
        </w:rPr>
        <w:t xml:space="preserve">提前向后勤处申请电力维护，</w:t>
      </w:r>
      <w:r w:rsidR="00006817" w:rsidRPr="007A4121">
        <w:rPr>
          <w:rFonts w:ascii="宋体" w:eastAsia="宋体" w:hAnsi="宋体" w:hint="eastAsia"/>
          <w:sz w:val="28"/>
        </w:rPr>
        <w:t xml:space="preserve">以确保用电安全。</w:t>
      </w:r>
      <w:r w:rsidRPr="007A4121">
        <w:rPr>
          <w:rFonts w:ascii="宋体" w:eastAsia="宋体" w:hAnsi="宋体" w:hint="eastAsia"/>
          <w:sz w:val="28"/>
        </w:rPr>
        <w:t xml:space="preserve">如需</w:t>
      </w:r>
      <w:r w:rsidR="00006817">
        <w:rPr>
          <w:rFonts w:ascii="宋体" w:eastAsia="宋体" w:hAnsi="宋体" w:hint="eastAsia"/>
          <w:sz w:val="28"/>
        </w:rPr>
        <w:t xml:space="preserve">搭台</w:t>
      </w:r>
      <w:r w:rsidR="00006817">
        <w:rPr>
          <w:rFonts w:ascii="宋体" w:eastAsia="宋体" w:hAnsi="宋体"/>
          <w:sz w:val="28"/>
        </w:rPr>
        <w:t xml:space="preserve">、架灯光，请</w:t>
      </w:r>
      <w:r w:rsidR="00006817">
        <w:rPr>
          <w:rFonts w:ascii="宋体" w:eastAsia="宋体" w:hAnsi="宋体" w:hint="eastAsia"/>
          <w:sz w:val="28"/>
        </w:rPr>
        <w:t xml:space="preserve">在</w:t>
      </w:r>
      <w:r w:rsidR="00006817">
        <w:rPr>
          <w:rFonts w:ascii="宋体" w:eastAsia="宋体" w:hAnsi="宋体"/>
          <w:sz w:val="28"/>
        </w:rPr>
        <w:t xml:space="preserve">审批前填写</w:t>
      </w:r>
      <w:r w:rsidR="00006817">
        <w:rPr>
          <w:rFonts w:ascii="宋体" w:eastAsia="宋体" w:hAnsi="宋体" w:hint="eastAsia"/>
          <w:sz w:val="28"/>
        </w:rPr>
        <w:t xml:space="preserve">《</w:t>
      </w:r>
      <w:r w:rsidR="00006817" w:rsidRPr="00006817">
        <w:rPr>
          <w:rFonts w:ascii="宋体" w:eastAsia="宋体" w:hAnsi="宋体" w:hint="eastAsia"/>
          <w:sz w:val="28"/>
        </w:rPr>
        <w:t xml:space="preserve">搭建舞台架申请模板</w:t>
      </w:r>
      <w:r w:rsidR="00006817">
        <w:rPr>
          <w:rFonts w:ascii="宋体" w:eastAsia="宋体" w:hAnsi="宋体" w:hint="eastAsia"/>
          <w:sz w:val="28"/>
        </w:rPr>
        <w:t xml:space="preserve">》。</w:t>
      </w:r>
    </w:p>
    <w:p w:rsidR="007B733A" w:rsidRDefault="007B733A" w:rsidP="007B733A">
      <w:pPr>
        <w:pStyle w:val="a6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严禁使用明火，在活动过程中不得使用烟花、蜡烛等易燃易爆物品。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8</w:t>
      </w:r>
      <w:r>
        <w:rPr>
          <w:rFonts w:ascii="宋体" w:eastAsia="宋体" w:hAnsi="宋体" w:hint="eastAsia"/>
          <w:sz w:val="28"/>
        </w:rPr>
        <w:t xml:space="preserve">、使用组织要爱护演艺厅内的设备，严禁用手拍打话筒，椅子要轻拿轻放。演艺厅内灯光、音响等设备未经同意不得擅自操作和移动</w:t>
      </w:r>
    </w:p>
    <w:p w:rsidR="007B733A" w:rsidRDefault="007B733A" w:rsidP="00006817">
      <w:pPr>
        <w:pStyle w:val="a6"/>
        <w:numPr>
          <w:ilvl w:val="0"/>
          <w:numId w:val="7"/>
        </w:numPr>
        <w:ind w:left="0" w:hanging="11"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主办方应合理控制活动时间，最多不得超过申请时长的3</w:t>
      </w:r>
      <w:r>
        <w:rPr>
          <w:rFonts w:ascii="宋体" w:eastAsia="宋体" w:hAnsi="宋体"/>
          <w:sz w:val="28"/>
        </w:rPr>
        <w:t xml:space="preserve">0</w:t>
      </w:r>
      <w:r>
        <w:rPr>
          <w:rFonts w:ascii="宋体" w:eastAsia="宋体" w:hAnsi="宋体" w:hint="eastAsia"/>
          <w:sz w:val="28"/>
        </w:rPr>
        <w:t xml:space="preserve">分钟，</w:t>
      </w:r>
      <w:r>
        <w:rPr>
          <w:rFonts w:ascii="宋体" w:eastAsia="宋体" w:hAnsi="宋体"/>
          <w:sz w:val="28"/>
        </w:rPr>
        <w:t xml:space="preserve">如若</w:t>
      </w:r>
      <w:r>
        <w:rPr>
          <w:rFonts w:ascii="宋体" w:eastAsia="宋体" w:hAnsi="宋体" w:hint="eastAsia"/>
          <w:sz w:val="28"/>
        </w:rPr>
        <w:t xml:space="preserve">超过申请时长的30分钟，</w:t>
      </w:r>
      <w:r>
        <w:rPr>
          <w:rFonts w:ascii="宋体" w:eastAsia="宋体" w:hAnsi="宋体"/>
          <w:sz w:val="28"/>
        </w:rPr>
        <w:t xml:space="preserve">应在</w:t>
      </w:r>
      <w:r>
        <w:rPr>
          <w:rFonts w:ascii="宋体" w:eastAsia="宋体" w:hAnsi="宋体" w:hint="eastAsia"/>
          <w:sz w:val="28"/>
        </w:rPr>
        <w:t xml:space="preserve">活动结束后重新续写申请表，</w:t>
      </w:r>
      <w:r>
        <w:rPr>
          <w:rFonts w:ascii="宋体" w:eastAsia="宋体" w:hAnsi="宋体"/>
          <w:sz w:val="28"/>
        </w:rPr>
        <w:t xml:space="preserve">并</w:t>
      </w:r>
      <w:r>
        <w:rPr>
          <w:rFonts w:ascii="宋体" w:eastAsia="宋体" w:hAnsi="宋体" w:hint="eastAsia"/>
          <w:sz w:val="28"/>
        </w:rPr>
        <w:t xml:space="preserve">交给团委文如冰老师。</w:t>
      </w:r>
    </w:p>
    <w:p w:rsidR="007B733A" w:rsidRDefault="007B733A" w:rsidP="00006817">
      <w:pPr>
        <w:pStyle w:val="a6"/>
        <w:numPr>
          <w:ilvl w:val="0"/>
          <w:numId w:val="7"/>
        </w:numPr>
        <w:ind w:left="0" w:hanging="11"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当活动结束后，</w:t>
      </w:r>
      <w:r w:rsidR="00006817">
        <w:rPr>
          <w:rFonts w:ascii="宋体" w:eastAsia="宋体" w:hAnsi="宋体" w:hint="eastAsia"/>
          <w:sz w:val="28"/>
        </w:rPr>
        <w:t xml:space="preserve">主办方应将演艺厅打扫干净并将桌椅</w:t>
      </w:r>
      <w:r>
        <w:rPr>
          <w:rFonts w:ascii="宋体" w:eastAsia="宋体" w:hAnsi="宋体" w:hint="eastAsia"/>
          <w:sz w:val="28"/>
        </w:rPr>
        <w:t xml:space="preserve">放在指定地点，活动主办方指定负责人应积极配合工作人员清点、检查演艺厅内卫生和设备状况，经演艺厅管理人员许可后方可离开。</w:t>
      </w:r>
    </w:p>
    <w:p w:rsidR="007B733A" w:rsidRDefault="007B733A" w:rsidP="007B733A">
      <w:pPr>
        <w:pStyle w:val="a6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演艺厅使用</w:t>
      </w:r>
      <w:r>
        <w:rPr>
          <w:rFonts w:ascii="宋体" w:eastAsia="宋体" w:hAnsi="宋体"/>
          <w:sz w:val="28"/>
        </w:rPr>
        <w:t xml:space="preserve">最终解释权</w:t>
      </w:r>
      <w:r>
        <w:rPr>
          <w:rFonts w:ascii="宋体" w:eastAsia="宋体" w:hAnsi="宋体" w:hint="eastAsia"/>
          <w:sz w:val="28"/>
        </w:rPr>
        <w:t xml:space="preserve">归</w:t>
      </w:r>
      <w:r>
        <w:rPr>
          <w:rFonts w:ascii="宋体" w:eastAsia="宋体" w:hAnsi="宋体"/>
          <w:sz w:val="28"/>
        </w:rPr>
        <w:t xml:space="preserve">校团委所有</w:t>
      </w:r>
      <w:r>
        <w:rPr>
          <w:rFonts w:ascii="宋体" w:eastAsia="宋体" w:hAnsi="宋体" w:hint="eastAsia"/>
          <w:sz w:val="28"/>
        </w:rPr>
        <w:t xml:space="preserve">，</w:t>
      </w:r>
      <w:r>
        <w:rPr>
          <w:rFonts w:ascii="宋体" w:eastAsia="宋体" w:hAnsi="宋体"/>
          <w:sz w:val="28"/>
        </w:rPr>
        <w:t xml:space="preserve">如有损坏，请使用单位照价赔偿。</w:t>
      </w:r>
    </w:p>
    <w:p w:rsidR="00A92DAB" w:rsidRDefault="00A92DAB" w:rsidP="007B733A">
      <w:pPr>
        <w:pStyle w:val="a6"/>
        <w:ind w:left="720" w:firstLineChars="1500" w:firstLine="4200"/>
        <w:jc w:val="lef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共青团桂林电子科技大学委员会</w:t>
      </w:r>
    </w:p>
    <w:p w:rsidR="00A92DAB" w:rsidRPr="007C67D6" w:rsidRDefault="00A92DAB" w:rsidP="00A92DAB">
      <w:pPr>
        <w:ind w:right="560"/>
        <w:jc w:val="center"/>
        <w:rPr>
          <w:rFonts w:ascii="宋体" w:hAnsi="宋体"/>
          <w:sz w:val="28"/>
        </w:rPr>
      </w:pPr>
      <w:r>
        <w:rPr>
          <w:rFonts w:ascii="宋体" w:hAnsi="宋体"/>
          <w:sz w:val="28"/>
        </w:rPr>
        <w:t xml:space="preserve">                                            </w:t>
      </w:r>
      <w:r>
        <w:rPr>
          <w:rFonts w:ascii="宋体" w:hAnsi="宋体" w:hint="eastAsia"/>
          <w:sz w:val="28"/>
        </w:rPr>
        <w:t xml:space="preserve">2018年4月15日</w:t>
      </w:r>
    </w:p>
    <w:p w:rsidR="005F3B3F" w:rsidRDefault="00FD7A05"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lastRenderedPageBreak/>
        <w:t xml:space="preserve">桂林电子科技大学</w:t>
      </w:r>
      <w:r w:rsidR="005F3B3F">
        <w:rPr>
          <w:rFonts w:ascii="宋体" w:hAnsi="宋体" w:cs="宋体" w:hint="eastAsia"/>
          <w:b/>
          <w:bCs/>
          <w:sz w:val="32"/>
          <w:szCs w:val="32"/>
        </w:rPr>
        <w:t xml:space="preserve">大</w:t>
      </w:r>
      <w:r>
        <w:rPr>
          <w:rFonts w:ascii="宋体" w:hAnsi="宋体" w:cs="宋体" w:hint="eastAsia"/>
          <w:b/>
          <w:bCs/>
          <w:sz w:val="32"/>
          <w:szCs w:val="32"/>
        </w:rPr>
        <w:t xml:space="preserve">学生活动中心</w:t>
      </w:r>
      <w:r w:rsidR="00033001">
        <w:rPr>
          <w:rFonts w:ascii="宋体" w:hAnsi="宋体" w:cs="宋体" w:hint="eastAsia"/>
          <w:b/>
          <w:bCs/>
          <w:sz w:val="32"/>
          <w:szCs w:val="32"/>
        </w:rPr>
        <w:t xml:space="preserve">演艺厅</w:t>
      </w:r>
      <w:r>
        <w:rPr>
          <w:rFonts w:ascii="宋体" w:hAnsi="宋体" w:cs="宋体" w:hint="eastAsia"/>
          <w:b/>
          <w:bCs/>
          <w:sz w:val="32"/>
          <w:szCs w:val="32"/>
        </w:rPr>
        <w:t xml:space="preserve">使用</w:t>
      </w:r>
      <w:r w:rsidR="00AE79C5">
        <w:rPr>
          <w:rFonts w:ascii="宋体" w:hAnsi="宋体" w:cs="宋体" w:hint="eastAsia"/>
          <w:b/>
          <w:bCs/>
          <w:sz w:val="32"/>
          <w:szCs w:val="32"/>
        </w:rPr>
        <w:t xml:space="preserve">登记表</w:t>
      </w:r>
    </w:p>
    <w:p w:rsidR="00FD7A05" w:rsidRPr="00A92DAB" w:rsidRDefault="00272D44" w:rsidP="00A92DAB">
      <w:pPr>
        <w:jc w:val="center"/>
        <w:rPr>
          <w:rFonts w:ascii="宋体" w:hAnsi="宋体" w:cs="宋体"/>
          <w:b/>
          <w:bCs/>
          <w:sz w:val="32"/>
          <w:szCs w:val="32"/>
        </w:rPr>
      </w:pPr>
      <w:r w:rsidRPr="005F3B3F">
        <w:rPr>
          <w:rFonts w:ascii="宋体" w:hAnsi="宋体" w:cs="宋体" w:hint="eastAsia"/>
          <w:b/>
          <w:bCs/>
          <w:sz w:val="24"/>
          <w:szCs w:val="32"/>
        </w:rPr>
        <w:t xml:space="preserve">(</w:t>
      </w:r>
      <w:r w:rsidR="005F3B3F" w:rsidRPr="005F3B3F">
        <w:rPr>
          <w:rFonts w:ascii="宋体" w:hAnsi="宋体" w:cs="宋体" w:hint="eastAsia"/>
          <w:b/>
          <w:bCs/>
          <w:sz w:val="24"/>
          <w:szCs w:val="32"/>
        </w:rPr>
        <w:t xml:space="preserve">与</w:t>
      </w:r>
      <w:r w:rsidR="00E25568">
        <w:rPr>
          <w:rFonts w:ascii="宋体" w:hAnsi="宋体" w:cs="宋体" w:hint="eastAsia"/>
          <w:b/>
          <w:bCs/>
          <w:sz w:val="24"/>
          <w:szCs w:val="32"/>
        </w:rPr>
        <w:t xml:space="preserve">前</w:t>
      </w:r>
      <w:r w:rsidR="005F3B3F">
        <w:rPr>
          <w:rFonts w:ascii="宋体" w:hAnsi="宋体" w:cs="宋体" w:hint="eastAsia"/>
          <w:b/>
          <w:bCs/>
          <w:sz w:val="24"/>
          <w:szCs w:val="32"/>
        </w:rPr>
        <w:t xml:space="preserve">附</w:t>
      </w:r>
      <w:r w:rsidRPr="005F3B3F">
        <w:rPr>
          <w:rFonts w:ascii="宋体" w:hAnsi="宋体" w:cs="宋体"/>
          <w:b/>
          <w:bCs/>
          <w:sz w:val="24"/>
          <w:szCs w:val="32"/>
        </w:rPr>
        <w:t xml:space="preserve">注意事项</w:t>
      </w:r>
      <w:r w:rsidR="005F3B3F">
        <w:rPr>
          <w:rFonts w:ascii="宋体" w:hAnsi="宋体" w:cs="宋体" w:hint="eastAsia"/>
          <w:b/>
          <w:bCs/>
          <w:sz w:val="24"/>
          <w:szCs w:val="32"/>
        </w:rPr>
        <w:t xml:space="preserve">双面</w:t>
      </w:r>
      <w:r w:rsidR="005F3B3F" w:rsidRPr="005F3B3F">
        <w:rPr>
          <w:rFonts w:ascii="宋体" w:hAnsi="宋体" w:cs="宋体"/>
          <w:b/>
          <w:bCs/>
          <w:sz w:val="24"/>
          <w:szCs w:val="32"/>
        </w:rPr>
        <w:t xml:space="preserve">打印</w:t>
      </w:r>
      <w:r w:rsidRPr="005F3B3F">
        <w:rPr>
          <w:rFonts w:ascii="宋体" w:hAnsi="宋体" w:cs="宋体" w:hint="eastAsia"/>
          <w:b/>
          <w:bCs/>
          <w:sz w:val="24"/>
          <w:szCs w:val="32"/>
        </w:rPr>
        <w:t xml:space="preserve">)</w:t>
      </w:r>
    </w:p>
    <w:p w:rsidR="00FD7A05" w:rsidRDefault="00FD7A05">
      <w:pPr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 xml:space="preserve">申请单位 (盖章)：                                              年    月    日</w:t>
      </w:r>
    </w:p>
    <w:p w:rsidR="00FD7A05" w:rsidRDefault="00FD7A05">
      <w:pPr>
        <w:jc w:val="left"/>
        <w:rPr>
          <w:rFonts w:ascii="宋体" w:hAnsi="宋体" w:cs="宋体"/>
          <w:b/>
          <w:b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35"/>
        <w:gridCol w:w="245"/>
        <w:gridCol w:w="405"/>
        <w:gridCol w:w="1785"/>
        <w:gridCol w:w="1460"/>
        <w:gridCol w:w="975"/>
        <w:gridCol w:w="2435"/>
      </w:tblGrid>
      <w:tr w:rsidRPr="00FD7A05" w:rsidR="00FD7A05" w:rsidTr="00FD7A05">
        <w:tc>
          <w:tcPr>
            <w:tcW w:w="2680" w:type="dxa"/>
            <w:gridSpan w:val="2"/>
            <w:vMerge w:val="restart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使用时间</w:t>
            </w:r>
          </w:p>
        </w:tc>
        <w:tc>
          <w:tcPr>
            <w:tcW w:w="7060" w:type="dxa"/>
            <w:gridSpan w:val="5"/>
            <w:shd w:val="clear" w:color="auto" w:fill="auto"/>
          </w:tcPr>
          <w:p w:rsidR="00FD7A05" w:rsidRPr="00FD7A05" w:rsidRDefault="00FD7A05" w:rsidP="004D36B4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活动开始时间：</w:t>
            </w:r>
            <w:r w:rsidR="003146C9">
              <w:rPr>
                <w:rFonts w:ascii="宋体" w:hAnsi="宋体" w:cs="宋体" w:hint="eastAsia"/>
                <w:szCs w:val="21"/>
              </w:rPr>
              <w:t xml:space="preserve"> </w:t>
            </w:r>
            <w:r w:rsidR="003146C9">
              <w:rPr>
                <w:rFonts w:ascii="宋体" w:hAnsi="宋体" w:cs="宋体"/>
                <w:szCs w:val="21"/>
              </w:rPr>
              <w:t xml:space="preserve"> </w:t>
            </w:r>
            <w:bookmarkStart w:id="0" w:name="_GoBack"/>
            <w:bookmarkEnd w:id="0"/>
            <w:r w:rsidR="00584DB4" w:rsidRPr="00584DB4">
              <w:rPr>
                <w:rFonts w:ascii="宋体" w:hAnsi="宋体" w:cs="宋体"/>
                <w:szCs w:val="21"/>
              </w:rPr>
              <w:t xml:space="preserve">2018 年 10 月 15 日  18 点 00 分</w:t>
            </w:r>
          </w:p>
        </w:tc>
      </w:tr>
      <w:tr w:rsidRPr="00FD7A05" w:rsidR="00FD7A05" w:rsidTr="00FD7A05">
        <w:tc>
          <w:tcPr>
            <w:tcW w:w="2680" w:type="dxa"/>
            <w:gridSpan w:val="2"/>
            <w:vMerge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60" w:type="dxa"/>
            <w:gridSpan w:val="5"/>
            <w:shd w:val="clear" w:color="auto" w:fill="auto"/>
          </w:tcPr>
          <w:p w:rsidR="00FD7A05" w:rsidRPr="00FD7A05" w:rsidRDefault="00FD7A05" w:rsidP="004D36B4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活动结束时间：</w:t>
            </w:r>
            <w:r w:rsidR="003146C9">
              <w:rPr>
                <w:rFonts w:ascii="宋体" w:hAnsi="宋体" w:cs="宋体" w:hint="eastAsia"/>
                <w:szCs w:val="21"/>
              </w:rPr>
              <w:t xml:space="preserve"> </w:t>
            </w:r>
            <w:r w:rsidR="003146C9">
              <w:rPr>
                <w:rFonts w:ascii="宋体" w:hAnsi="宋体" w:cs="宋体"/>
                <w:szCs w:val="21"/>
              </w:rPr>
              <w:t xml:space="preserve"> </w:t>
            </w:r>
            <w:r w:rsidR="008614FA" w:rsidRPr="008614FA">
              <w:rPr>
                <w:rFonts w:ascii="宋体" w:hAnsi="宋体" w:cs="宋体"/>
                <w:szCs w:val="21"/>
              </w:rPr>
              <w:t xml:space="preserve">2018 年 10 月 15 日  22 点 00 分</w:t>
            </w:r>
          </w:p>
        </w:tc>
      </w:tr>
      <w:tr w:rsidRPr="00FD7A05" w:rsidR="00FD7A05" w:rsidTr="00FD7A05">
        <w:tc>
          <w:tcPr>
            <w:tcW w:w="2435" w:type="dxa"/>
            <w:shd w:val="clear" w:color="auto" w:fill="auto"/>
          </w:tcPr>
          <w:p w:rsidR="00FD7A05" w:rsidRPr="00FD7A05" w:rsidRDefault="0003300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</w:t>
            </w:r>
            <w:r w:rsidR="00FD7A05" w:rsidRPr="00FD7A05">
              <w:rPr>
                <w:rFonts w:ascii="宋体" w:hAnsi="宋体" w:cs="宋体" w:hint="eastAsia"/>
                <w:szCs w:val="21"/>
              </w:rPr>
              <w:t xml:space="preserve">单位负责人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1928D5" w:rsidRDefault="0037003C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37003C">
              <w:rPr>
                <w:rFonts w:ascii="宋体" w:hAnsi="宋体" w:cs="宋体"/>
                <w:szCs w:val="21"/>
              </w:rPr>
              <w:t xml:space="preserve">123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123</w:t>
            </w:r>
          </w:p>
        </w:tc>
      </w:tr>
      <w:tr w:rsidRPr="00FD7A05" w:rsidR="00FD7A05" w:rsidTr="00FD7A05">
        <w:tc>
          <w:tcPr>
            <w:tcW w:w="2435" w:type="dxa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MMMMMMMMMMM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123</w:t>
            </w:r>
          </w:p>
        </w:tc>
      </w:tr>
      <w:tr w:rsidRPr="00FD7A05" w:rsidR="00FD7A05" w:rsidTr="00FD7A05">
        <w:tc>
          <w:tcPr>
            <w:tcW w:w="2435" w:type="dxa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活动联系人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123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123</w:t>
            </w:r>
          </w:p>
        </w:tc>
      </w:tr>
      <w:tr w:rsidRPr="00FD7A05" w:rsidR="00FD7A05" w:rsidTr="005F3B3F">
        <w:trPr>
          <w:trHeight w:val="758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主要出席人员姓名及其职务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123</w:t>
            </w:r>
          </w:p>
        </w:tc>
      </w:tr>
      <w:tr w:rsidRPr="00FD7A05" w:rsidR="00FD7A05" w:rsidTr="00F727A1">
        <w:trPr>
          <w:trHeight w:val="464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活动名称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3146C9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123</w:t>
            </w:r>
          </w:p>
          <w:p w:rsidR="003146C9" w:rsidRPr="00FD7A05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活动参与人数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3146C9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123</w:t>
            </w:r>
          </w:p>
          <w:p w:rsidR="003146C9" w:rsidRPr="00FD7A05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727A1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727A1" w:rsidRPr="00FD7A05" w:rsidRDefault="00F727A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是否</w:t>
            </w:r>
            <w:r>
              <w:rPr>
                <w:rFonts w:ascii="宋体" w:hAnsi="宋体" w:cs="宋体"/>
                <w:szCs w:val="21"/>
              </w:rPr>
              <w:t xml:space="preserve">阅读</w:t>
            </w:r>
            <w:r w:rsidRPr="00F727A1">
              <w:rPr>
                <w:rFonts w:ascii="宋体" w:hAnsi="宋体" w:cs="宋体" w:hint="eastAsia"/>
                <w:szCs w:val="21"/>
              </w:rPr>
              <w:t xml:space="preserve">演艺厅使用注意事项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6E5624" w:rsidRPr="00FD7A05" w:rsidRDefault="006E5624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是</w:t>
            </w: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申请事由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123</w:t>
            </w:r>
          </w:p>
          <w:p w:rsidR="003146C9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6E5624" w:rsidRPr="00FD7A05" w:rsidRDefault="006E5624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需要设备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C50231" w:rsidRDefault="00C50231" w:rsidP="00A92DAB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C50231" w:rsidRDefault="008C0F31" w:rsidP="00A92DAB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灯光</w:t>
            </w:r>
          </w:p>
          <w:p w:rsidR="003146C9" w:rsidRPr="007C67D6" w:rsidRDefault="003146C9" w:rsidP="00A92DAB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申请单位意见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123</w:t>
            </w:r>
          </w:p>
          <w:p w:rsidR="003146C9" w:rsidRPr="00FD7A05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       签字：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D7A05" w:rsidTr="00F727A1">
        <w:trPr>
          <w:trHeight w:val="775"/>
        </w:trPr>
        <w:tc>
          <w:tcPr>
            <w:tcW w:w="3085" w:type="dxa"/>
            <w:gridSpan w:val="3"/>
            <w:vMerge w:val="restart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该时间段教室是否有空</w:t>
            </w:r>
          </w:p>
        </w:tc>
        <w:tc>
          <w:tcPr>
            <w:tcW w:w="324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</w:t>
            </w:r>
          </w:p>
          <w:p w:rsidR="00FD7A05" w:rsidRPr="00FD7A05" w:rsidRDefault="00FD7A05" w:rsidP="006E5624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是</w:t>
            </w:r>
            <w:r w:rsidR="00BF2DAC">
              <w:rPr>
                <w:rFonts w:ascii="宋体" w:hAnsi="宋体" w:cs="宋体" w:hint="eastAsia"/>
                <w:szCs w:val="21"/>
              </w:rPr>
              <w:sym w:font="Wingdings 2" w:char="F052"/>
              <w:t xml:space="preserve"/>
            </w:r>
          </w:p>
        </w:tc>
        <w:tc>
          <w:tcPr>
            <w:tcW w:w="3410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</w:t>
            </w:r>
          </w:p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否□</w:t>
            </w:r>
          </w:p>
        </w:tc>
      </w:tr>
      <w:tr w:rsidRPr="00FD7A05" w:rsidR="00FD7A05" w:rsidTr="00F727A1">
        <w:trPr>
          <w:trHeight w:val="395"/>
        </w:trPr>
        <w:tc>
          <w:tcPr>
            <w:tcW w:w="3085" w:type="dxa"/>
            <w:gridSpan w:val="3"/>
            <w:vMerge/>
            <w:shd w:val="clear" w:color="auto" w:fill="auto"/>
            <w:vAlign w:val="center"/>
          </w:tcPr>
          <w:p w:rsidR="00FD7A05" w:rsidRDefault="00FD7A05" w:rsidP="00FD7A05">
            <w:pPr>
              <w:spacing w:line="240" w:lineRule="atLeast"/>
            </w:pPr>
          </w:p>
        </w:tc>
        <w:tc>
          <w:tcPr>
            <w:tcW w:w="6655" w:type="dxa"/>
            <w:gridSpan w:val="4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ind w:firstLineChars="1300" w:firstLine="2730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教室负责科室签字：</w:t>
            </w:r>
          </w:p>
        </w:tc>
      </w:tr>
      <w:tr w:rsidRPr="00FD7A05" w:rsidR="00FD7A05" w:rsidTr="00F727A1">
        <w:trPr>
          <w:trHeight w:val="875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03300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校团委</w:t>
            </w:r>
            <w:r w:rsidR="00FD7A05" w:rsidRPr="00FD7A05">
              <w:rPr>
                <w:rFonts w:ascii="宋体" w:hAnsi="宋体" w:cs="宋体" w:hint="eastAsia"/>
                <w:szCs w:val="21"/>
              </w:rPr>
              <w:t xml:space="preserve">领导意见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       签字：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</w:tbl>
    <w:p w:rsidR="00D70E56" w:rsidRDefault="00D70E56" w:rsidP="00DD5890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 w:rsidRPr="00D70E56">
        <w:rPr>
          <w:rFonts w:ascii="宋体" w:hAnsi="宋体" w:cs="宋体"/>
          <w:sz w:val="24"/>
          <w:szCs w:val="28"/>
        </w:rPr>
        <w:t xml:space="preserve">仔细阅读</w:t>
      </w:r>
      <w:r w:rsidRPr="00D70E56">
        <w:rPr>
          <w:rFonts w:ascii="宋体" w:hAnsi="宋体" w:cs="宋体" w:hint="eastAsia"/>
          <w:sz w:val="24"/>
          <w:szCs w:val="28"/>
        </w:rPr>
        <w:t xml:space="preserve">《演艺厅使用注意事项》</w:t>
      </w:r>
      <w:r w:rsidRPr="00D70E56">
        <w:rPr>
          <w:rFonts w:ascii="宋体" w:hAnsi="宋体" w:cs="宋体"/>
          <w:sz w:val="24"/>
          <w:szCs w:val="28"/>
        </w:rPr>
        <w:t xml:space="preserve">，凡</w:t>
      </w:r>
      <w:r w:rsidR="00BE1E4A">
        <w:rPr>
          <w:rFonts w:ascii="宋体" w:hAnsi="宋体" w:cs="宋体" w:hint="eastAsia"/>
          <w:sz w:val="24"/>
          <w:szCs w:val="28"/>
        </w:rPr>
        <w:t xml:space="preserve">提交《演艺厅</w:t>
      </w:r>
      <w:r w:rsidR="00BE1E4A">
        <w:rPr>
          <w:rFonts w:ascii="宋体" w:hAnsi="宋体" w:cs="宋体"/>
          <w:sz w:val="24"/>
          <w:szCs w:val="28"/>
        </w:rPr>
        <w:t xml:space="preserve">使用登记表</w:t>
      </w:r>
      <w:r w:rsidR="00BE1E4A">
        <w:rPr>
          <w:rFonts w:ascii="宋体" w:hAnsi="宋体" w:cs="宋体" w:hint="eastAsia"/>
          <w:sz w:val="24"/>
          <w:szCs w:val="28"/>
        </w:rPr>
        <w:t xml:space="preserve">》即</w:t>
      </w:r>
      <w:r w:rsidRPr="00D70E56">
        <w:rPr>
          <w:rFonts w:ascii="宋体" w:hAnsi="宋体" w:cs="宋体"/>
          <w:sz w:val="24"/>
          <w:szCs w:val="28"/>
        </w:rPr>
        <w:t xml:space="preserve">默认同意</w:t>
      </w:r>
      <w:r w:rsidRPr="00D70E56">
        <w:rPr>
          <w:rFonts w:ascii="宋体" w:hAnsi="宋体" w:cs="宋体" w:hint="eastAsia"/>
          <w:sz w:val="24"/>
          <w:szCs w:val="28"/>
        </w:rPr>
        <w:t xml:space="preserve">《演艺厅使用注意事项》</w:t>
      </w:r>
      <w:r w:rsidR="00BE1E4A">
        <w:rPr>
          <w:rFonts w:ascii="宋体" w:hAnsi="宋体" w:cs="宋体" w:hint="eastAsia"/>
          <w:sz w:val="24"/>
          <w:szCs w:val="28"/>
        </w:rPr>
        <w:t xml:space="preserve">的规章</w:t>
      </w:r>
      <w:r w:rsidR="00BE1E4A">
        <w:rPr>
          <w:rFonts w:ascii="宋体" w:hAnsi="宋体" w:cs="宋体"/>
          <w:sz w:val="24"/>
          <w:szCs w:val="28"/>
        </w:rPr>
        <w:t xml:space="preserve">制度</w:t>
      </w:r>
      <w:r w:rsidRPr="00D70E56">
        <w:rPr>
          <w:rFonts w:ascii="宋体" w:hAnsi="宋体" w:cs="宋体" w:hint="eastAsia"/>
          <w:sz w:val="24"/>
          <w:szCs w:val="28"/>
        </w:rPr>
        <w:t xml:space="preserve">，</w:t>
      </w:r>
      <w:r w:rsidR="00033001" w:rsidRPr="00D70E56">
        <w:rPr>
          <w:rFonts w:ascii="宋体" w:hAnsi="宋体" w:cs="宋体"/>
          <w:sz w:val="24"/>
          <w:szCs w:val="28"/>
        </w:rPr>
        <w:t xml:space="preserve">请爱护演艺厅的设施设备，</w:t>
      </w:r>
      <w:r w:rsidR="00033001" w:rsidRPr="00D70E56">
        <w:rPr>
          <w:rFonts w:ascii="宋体" w:hAnsi="宋体" w:cs="宋体"/>
          <w:b/>
          <w:sz w:val="24"/>
          <w:szCs w:val="28"/>
        </w:rPr>
        <w:t xml:space="preserve">如有损坏，照价赔偿</w:t>
      </w:r>
      <w:r w:rsidR="00033001" w:rsidRPr="00D70E56">
        <w:rPr>
          <w:rFonts w:ascii="宋体" w:hAnsi="宋体" w:cs="宋体"/>
          <w:sz w:val="24"/>
          <w:szCs w:val="28"/>
        </w:rPr>
        <w:t xml:space="preserve">。</w:t>
      </w:r>
    </w:p>
    <w:p w:rsidR="00DD5890" w:rsidRPr="00D70E56" w:rsidRDefault="00DD5890" w:rsidP="00D70E56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 xml:space="preserve">现场不</w:t>
      </w:r>
      <w:r>
        <w:rPr>
          <w:rFonts w:ascii="宋体" w:hAnsi="宋体" w:cs="宋体"/>
          <w:sz w:val="24"/>
          <w:szCs w:val="28"/>
        </w:rPr>
        <w:t xml:space="preserve">允许拉横幅、贴装饰品</w:t>
      </w:r>
      <w:r>
        <w:rPr>
          <w:rFonts w:ascii="宋体" w:hAnsi="宋体" w:cs="宋体" w:hint="eastAsia"/>
          <w:sz w:val="24"/>
          <w:szCs w:val="28"/>
        </w:rPr>
        <w:t xml:space="preserve">。</w:t>
      </w:r>
    </w:p>
    <w:p w:rsidR="0073783D" w:rsidRPr="00A92DAB" w:rsidRDefault="00F727A1" w:rsidP="007C67D6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 xml:space="preserve">提前</w:t>
      </w:r>
      <w:r>
        <w:rPr>
          <w:rFonts w:ascii="宋体" w:hAnsi="宋体" w:cs="宋体"/>
          <w:sz w:val="24"/>
          <w:szCs w:val="28"/>
        </w:rPr>
        <w:t xml:space="preserve">致电了解使用空挡，</w:t>
      </w:r>
      <w:r w:rsidR="005F3B3F">
        <w:rPr>
          <w:rFonts w:ascii="宋体" w:hAnsi="宋体" w:cs="宋体" w:hint="eastAsia"/>
          <w:sz w:val="24"/>
          <w:szCs w:val="28"/>
        </w:rPr>
        <w:t xml:space="preserve">填表</w:t>
      </w:r>
      <w:r w:rsidR="0025602F" w:rsidRPr="00D70E56">
        <w:rPr>
          <w:rFonts w:ascii="宋体" w:hAnsi="宋体" w:cs="宋体"/>
          <w:sz w:val="24"/>
          <w:szCs w:val="28"/>
        </w:rPr>
        <w:t xml:space="preserve">后</w:t>
      </w:r>
      <w:r w:rsidR="00A92DAB" w:rsidRPr="00A92DAB">
        <w:rPr>
          <w:rFonts w:ascii="宋体" w:hAnsi="宋体" w:cs="宋体" w:hint="eastAsia"/>
          <w:b/>
          <w:sz w:val="24"/>
          <w:szCs w:val="28"/>
        </w:rPr>
        <w:t xml:space="preserve">一式两份</w:t>
      </w:r>
      <w:r>
        <w:rPr>
          <w:rFonts w:ascii="宋体" w:hAnsi="宋体" w:cs="宋体"/>
          <w:sz w:val="24"/>
          <w:szCs w:val="28"/>
        </w:rPr>
        <w:t xml:space="preserve">交到</w:t>
      </w:r>
      <w:r w:rsidR="001B425E">
        <w:rPr>
          <w:rFonts w:ascii="宋体" w:hAnsi="宋体" w:cs="宋体" w:hint="eastAsia"/>
          <w:sz w:val="24"/>
          <w:szCs w:val="28"/>
        </w:rPr>
        <w:t xml:space="preserve">大学</w:t>
      </w:r>
      <w:r w:rsidR="001B425E">
        <w:rPr>
          <w:rFonts w:ascii="宋体" w:hAnsi="宋体" w:cs="宋体"/>
          <w:sz w:val="24"/>
          <w:szCs w:val="28"/>
        </w:rPr>
        <w:t xml:space="preserve">生</w:t>
      </w:r>
      <w:r w:rsidR="0025602F" w:rsidRPr="00D70E56">
        <w:rPr>
          <w:rFonts w:ascii="宋体" w:hAnsi="宋体" w:cs="宋体"/>
          <w:sz w:val="24"/>
          <w:szCs w:val="28"/>
        </w:rPr>
        <w:t xml:space="preserve">活动中心</w:t>
      </w:r>
      <w:r w:rsidR="0025602F" w:rsidRPr="00D70E56">
        <w:rPr>
          <w:rFonts w:ascii="宋体" w:hAnsi="宋体" w:cs="宋体" w:hint="eastAsia"/>
          <w:sz w:val="24"/>
          <w:szCs w:val="28"/>
        </w:rPr>
        <w:t xml:space="preserve">406</w:t>
      </w:r>
      <w:r w:rsidR="0025602F" w:rsidRPr="00D70E56">
        <w:rPr>
          <w:rFonts w:ascii="宋体" w:hAnsi="宋体" w:cs="宋体"/>
          <w:sz w:val="24"/>
          <w:szCs w:val="28"/>
        </w:rPr>
        <w:t xml:space="preserve">文如冰老师处（</w:t>
      </w:r>
      <w:r w:rsidR="00A92DAB">
        <w:rPr>
          <w:rFonts w:ascii="宋体" w:hAnsi="宋体" w:cs="宋体" w:hint="eastAsia"/>
          <w:sz w:val="24"/>
          <w:szCs w:val="28"/>
        </w:rPr>
        <w:t xml:space="preserve">存档</w:t>
      </w:r>
      <w:r w:rsidR="00A92DAB">
        <w:rPr>
          <w:rFonts w:ascii="宋体" w:hAnsi="宋体" w:cs="宋体"/>
          <w:sz w:val="24"/>
          <w:szCs w:val="28"/>
        </w:rPr>
        <w:t xml:space="preserve">，</w:t>
      </w:r>
      <w:r w:rsidR="0025602F" w:rsidRPr="00D70E56">
        <w:rPr>
          <w:rFonts w:ascii="宋体" w:hAnsi="宋体" w:cs="宋体" w:hint="eastAsia"/>
          <w:sz w:val="24"/>
          <w:szCs w:val="28"/>
        </w:rPr>
        <w:t xml:space="preserve">0773</w:t>
      </w:r>
      <w:r w:rsidR="0025602F" w:rsidRPr="00D70E56">
        <w:rPr>
          <w:rFonts w:ascii="宋体" w:hAnsi="宋体" w:cs="宋体"/>
          <w:sz w:val="24"/>
          <w:szCs w:val="28"/>
        </w:rPr>
        <w:t xml:space="preserve">-</w:t>
      </w:r>
      <w:r w:rsidR="0025602F" w:rsidRPr="00D70E56">
        <w:rPr>
          <w:rFonts w:ascii="宋体" w:hAnsi="宋体" w:cs="宋体" w:hint="eastAsia"/>
          <w:sz w:val="24"/>
          <w:szCs w:val="28"/>
        </w:rPr>
        <w:t xml:space="preserve">2328357</w:t>
      </w:r>
      <w:r w:rsidR="0025602F" w:rsidRPr="00D70E56">
        <w:rPr>
          <w:rFonts w:ascii="宋体" w:hAnsi="宋体" w:cs="宋体"/>
          <w:sz w:val="24"/>
          <w:szCs w:val="28"/>
        </w:rPr>
        <w:t xml:space="preserve">）</w:t>
      </w:r>
      <w:r w:rsidR="00A92DAB">
        <w:rPr>
          <w:rFonts w:ascii="宋体" w:hAnsi="宋体" w:cs="宋体" w:hint="eastAsia"/>
          <w:sz w:val="24"/>
          <w:szCs w:val="28"/>
        </w:rPr>
        <w:t xml:space="preserve">和大学生</w:t>
      </w:r>
      <w:r w:rsidR="00A92DAB">
        <w:rPr>
          <w:rFonts w:ascii="宋体" w:hAnsi="宋体" w:cs="宋体"/>
          <w:sz w:val="24"/>
          <w:szCs w:val="28"/>
        </w:rPr>
        <w:t xml:space="preserve">艺术团团长</w:t>
      </w:r>
      <w:r w:rsidR="00A92DAB">
        <w:rPr>
          <w:rFonts w:ascii="宋体" w:hAnsi="宋体" w:cs="宋体" w:hint="eastAsia"/>
          <w:sz w:val="24"/>
          <w:szCs w:val="28"/>
        </w:rPr>
        <w:t xml:space="preserve">于</w:t>
      </w:r>
      <w:r w:rsidR="00A92DAB">
        <w:rPr>
          <w:rFonts w:ascii="宋体" w:hAnsi="宋体" w:cs="宋体"/>
          <w:sz w:val="24"/>
          <w:szCs w:val="28"/>
        </w:rPr>
        <w:t xml:space="preserve">梦龙处（</w:t>
      </w:r>
      <w:r w:rsidR="00A92DAB">
        <w:rPr>
          <w:rFonts w:ascii="宋体" w:hAnsi="宋体" w:cs="宋体" w:hint="eastAsia"/>
          <w:sz w:val="24"/>
          <w:szCs w:val="28"/>
        </w:rPr>
        <w:t xml:space="preserve">安排</w:t>
      </w:r>
      <w:r w:rsidR="00A92DAB">
        <w:rPr>
          <w:rFonts w:ascii="宋体" w:hAnsi="宋体" w:cs="宋体"/>
          <w:sz w:val="24"/>
          <w:szCs w:val="28"/>
        </w:rPr>
        <w:t xml:space="preserve">开门，</w:t>
      </w:r>
      <w:r w:rsidR="00A92DAB">
        <w:rPr>
          <w:rFonts w:ascii="宋体" w:hAnsi="宋体" w:cs="宋体" w:hint="eastAsia"/>
          <w:sz w:val="24"/>
          <w:szCs w:val="28"/>
        </w:rPr>
        <w:t xml:space="preserve">15078380908</w:t>
      </w:r>
      <w:r w:rsidR="00A92DAB">
        <w:rPr>
          <w:rFonts w:ascii="宋体" w:hAnsi="宋体" w:cs="宋体"/>
          <w:sz w:val="24"/>
          <w:szCs w:val="28"/>
        </w:rPr>
        <w:t xml:space="preserve">）</w:t>
      </w:r>
    </w:p>
    <w:sectPr w:rsidR="0073783D" w:rsidRPr="00A92DAB">
      <w:pgSz w:w="11906" w:h="16838"/>
      <w:pgMar w:top="1304" w:right="1191" w:bottom="1304" w:left="1191" w:header="851" w:footer="992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4CD" w:rsidRDefault="00FE34CD" w:rsidP="00AE79C5">
      <w:r>
        <w:separator/>
      </w:r>
    </w:p>
  </w:endnote>
  <w:endnote w:type="continuationSeparator" w:id="0">
    <w:p w:rsidR="00FE34CD" w:rsidRDefault="00FE34CD" w:rsidP="00AE7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34CD" w:rsidRDefault="00FE34CD" w:rsidP="00AE79C5">
      <w:pPr/>
      <w:r>
        <w:separator/>
      </w:r>
    </w:p>
  </w:footnote>
  <w:footnote w:type="continuationSeparator" w:id="0">
    <w:p w:rsidR="00FE34CD" w:rsidRDefault="00FE34CD" w:rsidP="00AE79C5">
      <w:pPr/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21452"/>
    <w:multiLevelType w:val="hybridMultilevel"/>
    <w:tmpl w:val="EC309E78"/>
    <w:lvl w:ilvl="0" w:tplc="266A0206">
      <w:start w:val="1"/>
      <w:numFmt w:val="decimal"/>
      <w:lvlText w:val="%1.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1">
    <w:nsid w:val="292B0C49"/>
    <w:multiLevelType w:val="hybridMultilevel"/>
    <w:tmpl w:val="0368FE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04090003" w:tentative="on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04090005" w:tentative="on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04090001" w:tentative="on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04090003" w:tentative="on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04090005" w:tentative="on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04090001" w:tentative="on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04090003" w:tentative="on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04090005" w:tentative="on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2C847628"/>
    <w:multiLevelType w:val="hybridMultilevel"/>
    <w:tmpl w:val="EC309E78"/>
    <w:lvl w:ilvl="0" w:tplc="266A0206">
      <w:start w:val="1"/>
      <w:numFmt w:val="decimal"/>
      <w:lvlText w:val="%1.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3">
    <w:nsid w:val="40D27FDF"/>
    <w:multiLevelType w:val="hybridMultilevel"/>
    <w:tmpl w:val="54A00970"/>
    <w:lvl w:ilvl="0" w:tplc="F65CA780">
      <w:start w:val="7"/>
      <w:numFmt w:val="decimal"/>
      <w:suff w:val="nothing"/>
      <w:lvlText w:val="%1、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4">
    <w:nsid w:val="4CDC5813"/>
    <w:multiLevelType w:val="hybridMultilevel"/>
    <w:tmpl w:val="BF8AA096"/>
    <w:lvl w:ilvl="0" w:tplc="03EA8E0C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="宋体"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5">
    <w:nsid w:val="657B704F"/>
    <w:multiLevelType w:val="hybridMultilevel"/>
    <w:tmpl w:val="C8B692DC"/>
    <w:lvl w:ilvl="0" w:tplc="8AE2846C">
      <w:start w:val="4"/>
      <w:numFmt w:val="decimal"/>
      <w:suff w:val="nothing"/>
      <w:lvlText w:val="%1、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6">
    <w:nsid w:val="6E197715"/>
    <w:multiLevelType w:val="hybridMultilevel"/>
    <w:tmpl w:val="76DEBDEA"/>
    <w:lvl w:ilvl="0" w:tplc="4BC07630">
      <w:start w:val="1"/>
      <w:numFmt w:val="decimal"/>
      <w:suff w:val="nothing"/>
      <w:lvlText w:val="%1、"/>
      <w:lvlJc w:val="left"/>
      <w:pPr>
        <w:ind w:left="720" w:hanging="720"/>
      </w:pPr>
      <w:rPr>
        <w:rFonts w:ascii="宋体" w:hAnsi="宋体"/>
        <w:sz w:val="28"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7">
    <w:nsid w:val="6FD51A4C"/>
    <w:multiLevelType w:val="hybridMultilevel"/>
    <w:tmpl w:val="2C30B792"/>
    <w:lvl w:ilvl="0" w:tplc="3DF44388">
      <w:start w:val="9"/>
      <w:numFmt w:val="decimal"/>
      <w:suff w:val="nothing"/>
      <w:lvlText w:val="%1、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 w:val="0"/>
    <w:doNotExpandShiftReturn/>
    <w:adjustLineHeightInTable/>
    <w:useFELayout/>
  </w:compat>
  <w:rsids>
    <w:rsidRoot w:val="37672782"/>
    <w:rsid w:val="00006817"/>
    <w:rsid w:val="00033001"/>
    <w:rsid w:val="0007747D"/>
    <w:rsid w:val="00087317"/>
    <w:rsid w:val="001928D5"/>
    <w:rsid w:val="001B425E"/>
    <w:rsid w:val="00200FFC"/>
    <w:rsid w:val="0025602F"/>
    <w:rsid w:val="00267EB5"/>
    <w:rsid w:val="00272D44"/>
    <w:rsid w:val="002E1134"/>
    <w:rsid w:val="003146C9"/>
    <w:rsid w:val="00335570"/>
    <w:rsid w:val="0037003C"/>
    <w:rsid w:val="003E7F5C"/>
    <w:rsid w:val="00405464"/>
    <w:rsid w:val="00486311"/>
    <w:rsid w:val="00491F88"/>
    <w:rsid w:val="004D36B4"/>
    <w:rsid w:val="00584DB4"/>
    <w:rsid w:val="005F3B3F"/>
    <w:rsid w:val="006E206C"/>
    <w:rsid w:val="006E5624"/>
    <w:rsid w:val="0073783D"/>
    <w:rsid w:val="00740832"/>
    <w:rsid w:val="007B733A"/>
    <w:rsid w:val="007C67D6"/>
    <w:rsid w:val="008614FA"/>
    <w:rsid w:val="008C0F31"/>
    <w:rsid w:val="00A92DAB"/>
    <w:rsid w:val="00AE79C5"/>
    <w:rsid w:val="00B042BF"/>
    <w:rsid w:val="00B469CA"/>
    <w:rsid w:val="00BE1E4A"/>
    <w:rsid w:val="00BF2DAC"/>
    <w:rsid w:val="00C50231"/>
    <w:rsid w:val="00C67149"/>
    <w:rsid w:val="00CC1AC1"/>
    <w:rsid w:val="00CC7D47"/>
    <w:rsid w:val="00D70E56"/>
    <w:rsid w:val="00D82B78"/>
    <w:rsid w:val="00DC0177"/>
    <w:rsid w:val="00DD5890"/>
    <w:rsid w:val="00DE779F"/>
    <w:rsid w:val="00E25568"/>
    <w:rsid w:val="00EB7F65"/>
    <w:rsid w:val="00F1177A"/>
    <w:rsid w:val="00F727A1"/>
    <w:rsid w:val="00FA4800"/>
    <w:rsid w:val="00FB3B1D"/>
    <w:rsid w:val="00FC34E6"/>
    <w:rsid w:val="00FD7A05"/>
    <w:rsid w:val="00FE34CD"/>
    <w:rsid w:val="37672782"/>
    <w:rsid w:val="3CA627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off" w:defUIPriority="0" w:defSemiHidden="off" w:defUnhideWhenUsed="off" w:defQFormat="off" w:count="371">
    <w:lsdException w:name="Normal" w:qFormat="on"/>
    <w:lsdException w:name="heading 1" w:qFormat="on"/>
    <w:lsdException w:name="heading 2" w:semiHidden="1" w:unhideWhenUsed="1" w:qFormat="on"/>
    <w:lsdException w:name="heading 3" w:semiHidden="1" w:unhideWhenUsed="1" w:qFormat="on"/>
    <w:lsdException w:name="heading 4" w:semiHidden="1" w:unhideWhenUsed="1" w:qFormat="on"/>
    <w:lsdException w:name="heading 5" w:semiHidden="1" w:unhideWhenUsed="1" w:qFormat="on"/>
    <w:lsdException w:name="heading 6" w:semiHidden="1" w:unhideWhenUsed="1" w:qFormat="on"/>
    <w:lsdException w:name="heading 7" w:semiHidden="1" w:unhideWhenUsed="1" w:qFormat="on"/>
    <w:lsdException w:name="heading 8" w:semiHidden="1" w:unhideWhenUsed="1" w:qFormat="on"/>
    <w:lsdException w:name="heading 9" w:semiHidden="1" w:unhideWhenUsed="1" w:qFormat="on"/>
    <w:lsdException w:name="caption" w:semiHidden="1" w:unhideWhenUsed="1" w:qFormat="on"/>
    <w:lsdException w:name="Title" w:qFormat="on"/>
    <w:lsdException w:name="Default Paragraph Font" w:semiHidden="1"/>
    <w:lsdException w:name="Subtitle" w:qFormat="on"/>
    <w:lsdException w:name="Strong" w:qFormat="on"/>
    <w:lsdException w:name="Emphasis" w:qFormat="on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on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on"/>
    <w:lsdException w:name="Quote" w:uiPriority="99" w:qFormat="on"/>
    <w:lsdException w:name="Intense Quote" w:uiPriority="99" w:qFormat="on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on"/>
    <w:lsdException w:name="Intense Emphasis" w:uiPriority="21" w:qFormat="on"/>
    <w:lsdException w:name="Subtle Reference" w:uiPriority="31" w:qFormat="on"/>
    <w:lsdException w:name="Intense Reference" w:uiPriority="32" w:qFormat="on"/>
    <w:lsdException w:name="Book Title" w:uiPriority="33" w:qFormat="on"/>
    <w:lsdException w:name="Bibliography" w:semiHidden="1" w:uiPriority="37" w:unhideWhenUsed="1"/>
    <w:lsdException w:name="TOC Heading" w:semiHidden="1" w:uiPriority="39" w:unhideWhenUsed="1" w:qFormat="on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on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on" w:styleId="a0">
    <w:name w:val="Default Paragraph Font"/>
    <w:uiPriority w:val="1"/>
    <w:semiHidden/>
    <w:unhideWhenUsed/>
  </w:style>
  <w:style w:type="table" w:default="on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on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AE7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AE79C5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0"/>
    <w:rsid w:val="00AE7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AE79C5"/>
    <w:rPr>
      <w:rFonts w:ascii="Calibri" w:hAnsi="Calibr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73783D"/>
    <w:pPr>
      <w:ind w:firstLineChars="200" w:firstLine="420"/>
    </w:pPr>
    <w:rPr>
      <w:rFonts w:ascii="等线" w:eastAsia="等线" w:hAnsi="等线"/>
      <w:szCs w:val="22"/>
    </w:rPr>
  </w:style>
  <w:style w:type="paragraph" w:styleId="a7">
    <w:name w:val="Balloon Text"/>
    <w:basedOn w:val="a"/>
    <w:link w:val="Char1"/>
    <w:rsid w:val="0073783D"/>
    <w:rPr>
      <w:sz w:val="18"/>
      <w:szCs w:val="18"/>
    </w:rPr>
  </w:style>
  <w:style w:type="character" w:customStyle="1" w:styleId="Char1">
    <w:name w:val="批注框文本 Char"/>
    <w:link w:val="a7"/>
    <w:rsid w:val="0073783D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numbering" Target="numbering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otnotes" Target="footnotes.xml" /><Relationship Id="rId6" Type="http://schemas.openxmlformats.org/officeDocument/2006/relationships/endnotes" Target="endnotes.xml" /><Relationship Id="rId7" Type="http://schemas.openxmlformats.org/officeDocument/2006/relationships/fontTable" Target="fontTable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/>
  <Pages>2</Pages>
  <Words>208</Words>
  <Characters>1188</Characters>
  <Lines>9</Lines>
  <Paragraphs>2</Paragraphs>
  <TotalTime>6</TotalTime>
  <ScaleCrop>false</ScaleCrop>
  <LinksUpToDate>false</LinksUpToDate>
  <CharactersWithSpaces>1394</CharactersWithSpaces>
  <SharedDoc>false</SharedDoc>
  <HyperlinksChanged>false</HyperlinksChanged>
  <Application>Microsoft Office Word</Application>
  <AppVersion>15.0000</AppVers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2018-07-05T10:35:00Z</dcterms:created>
  <dc:creator>DELL</dc:creator>
  <cp:lastModifiedBy>TingBin</cp:lastModifiedBy>
  <cp:lastPrinted>2018-04-15T10:15:00Z</cp:lastPrinted>
  <dcterms:modified xsi:type="dcterms:W3CDTF">2018-07-05T13:21:00Z</dcterms:modified>
  <cp:revision>8</cp:revision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KSOProductBuildVer">
    <vt:lpwstr>2052-10.1.0.6554</vt:lpwstr>
  </q1:property>
  <q1:property fmtid="{D5CDD505-2E9C-101B-9397-08002B2CF9AE}" pid="3" name="Generator">
    <vt:lpwstr>NPOI</vt:lpwstr>
  </q1:property>
  <q1:property fmtid="{D5CDD505-2E9C-101B-9397-08002B2CF9AE}" pid="4" name="Generator Version">
    <vt:lpwstr>2.3.0</vt:lpwstr>
  </q1:property>
</q1:Properties>
</file>