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62A" w:rsidRPr="00F53908" w:rsidRDefault="00F53908" w:rsidP="00F53908">
      <w:pPr>
        <w:jc w:val="center"/>
        <w:rPr>
          <w:rFonts w:ascii="宋体" w:eastAsia="宋体" w:hAnsi="宋体"/>
          <w:sz w:val="28"/>
          <w:szCs w:val="28"/>
        </w:rPr>
      </w:pPr>
      <w:r w:rsidRPr="00F53908">
        <w:rPr>
          <w:rFonts w:ascii="宋体" w:eastAsia="宋体" w:hAnsi="宋体" w:hint="eastAsia"/>
          <w:sz w:val="28"/>
          <w:szCs w:val="28"/>
        </w:rPr>
        <w:t>心系资源枫木村贫困儿童与留守儿童</w:t>
      </w:r>
    </w:p>
    <w:p w:rsidR="00F53908" w:rsidRDefault="00F53908" w:rsidP="004972C8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F53908">
        <w:rPr>
          <w:rFonts w:ascii="宋体" w:eastAsia="宋体" w:hAnsi="宋体" w:hint="eastAsia"/>
          <w:sz w:val="24"/>
          <w:szCs w:val="24"/>
        </w:rPr>
        <w:t>7月20日，我们团队一行带着一些文具去到了桂林市资源县枫木村，并在相关人士的</w:t>
      </w:r>
      <w:r>
        <w:rPr>
          <w:rFonts w:ascii="宋体" w:eastAsia="宋体" w:hAnsi="宋体" w:hint="eastAsia"/>
          <w:sz w:val="24"/>
          <w:szCs w:val="24"/>
        </w:rPr>
        <w:t>带领下探访了当地的一些贫困儿童与留守儿童。</w:t>
      </w:r>
    </w:p>
    <w:p w:rsidR="00F53908" w:rsidRDefault="004972C8" w:rsidP="004972C8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于这些儿童以及他们的家长的沟通与交流中，我们能切实体会到国家对他们的照顾。这些家庭致贫的原因各不相同，但是要致富光靠国家的扶贫政策是不切实际的，更要家中年长者的努力，对于下一代的教育更是不可缺失的。我们给他们带去了文具与微薄的问候及鼓励，希望他们能感受到来自这个社会的关心，能懂得我们的用心，努力学习，改变命运，摆脱贫困。</w:t>
      </w:r>
    </w:p>
    <w:p w:rsidR="004972C8" w:rsidRPr="00F53908" w:rsidRDefault="004972C8" w:rsidP="004972C8">
      <w:pPr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希望社会上的更多有能力的人与企业多去关心这些贫困儿童，给他们带去温暖，为他们解决生活与学习上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的难题。</w:t>
      </w:r>
    </w:p>
    <w:sectPr w:rsidR="004972C8" w:rsidRPr="00F53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897" w:rsidRDefault="005B0897" w:rsidP="00F53908">
      <w:r>
        <w:separator/>
      </w:r>
    </w:p>
  </w:endnote>
  <w:endnote w:type="continuationSeparator" w:id="0">
    <w:p w:rsidR="005B0897" w:rsidRDefault="005B0897" w:rsidP="00F5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897" w:rsidRDefault="005B0897" w:rsidP="00F53908">
      <w:r>
        <w:separator/>
      </w:r>
    </w:p>
  </w:footnote>
  <w:footnote w:type="continuationSeparator" w:id="0">
    <w:p w:rsidR="005B0897" w:rsidRDefault="005B0897" w:rsidP="00F53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CF"/>
    <w:rsid w:val="004972C8"/>
    <w:rsid w:val="005B0897"/>
    <w:rsid w:val="00D2662A"/>
    <w:rsid w:val="00F53908"/>
    <w:rsid w:val="00F6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648BA"/>
  <w15:chartTrackingRefBased/>
  <w15:docId w15:val="{B453EC46-3DC0-4604-97FA-71E9E20E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39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3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3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2017-08-27T16:26:00Z</dcterms:created>
  <dcterms:modified xsi:type="dcterms:W3CDTF">2017-08-27T16:45:00Z</dcterms:modified>
</cp:coreProperties>
</file>