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F716" w14:textId="6963891E" w:rsidR="00597453" w:rsidRDefault="000260AD" w:rsidP="00597453">
      <w:pPr>
        <w:pStyle w:val="Nzev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2A902169" wp14:editId="1FD21D08">
            <wp:simplePos x="0" y="0"/>
            <wp:positionH relativeFrom="column">
              <wp:posOffset>-21438</wp:posOffset>
            </wp:positionH>
            <wp:positionV relativeFrom="paragraph">
              <wp:posOffset>0</wp:posOffset>
            </wp:positionV>
            <wp:extent cx="1237300" cy="716400"/>
            <wp:effectExtent l="0" t="0" r="1270" b="7620"/>
            <wp:wrapSquare wrapText="bothSides"/>
            <wp:docPr id="1203568017" name="Grafický objekt 1" descr="Logo Digitální a informační agentu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68017" name="Grafický objekt 1" descr="Logo Digitální a informační agentury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300" cy="71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CB404A" w14:textId="77777777" w:rsidR="00597453" w:rsidRDefault="00597453" w:rsidP="00597453">
      <w:pPr>
        <w:pStyle w:val="Nzev"/>
        <w:rPr>
          <w:sz w:val="32"/>
          <w:szCs w:val="32"/>
        </w:rPr>
      </w:pPr>
    </w:p>
    <w:p w14:paraId="53B032B1" w14:textId="77777777" w:rsidR="00597453" w:rsidRDefault="00597453" w:rsidP="00597453">
      <w:pPr>
        <w:pStyle w:val="Nzev"/>
        <w:rPr>
          <w:sz w:val="32"/>
          <w:szCs w:val="32"/>
        </w:rPr>
      </w:pPr>
    </w:p>
    <w:p w14:paraId="5E95562E" w14:textId="616DFDD8" w:rsidR="00597453" w:rsidRDefault="00597453" w:rsidP="00597453">
      <w:pPr>
        <w:pStyle w:val="Nzev"/>
        <w:rPr>
          <w:sz w:val="32"/>
          <w:szCs w:val="32"/>
        </w:rPr>
      </w:pPr>
      <w:r>
        <w:rPr>
          <w:sz w:val="32"/>
          <w:szCs w:val="32"/>
        </w:rPr>
        <w:t>Metodika tvorby</w:t>
      </w:r>
    </w:p>
    <w:p w14:paraId="6B6BF0E1" w14:textId="060A9225" w:rsidR="00073EBC" w:rsidRDefault="00597453" w:rsidP="00A10BC4">
      <w:pPr>
        <w:pStyle w:val="Nzev"/>
        <w:jc w:val="both"/>
        <w:rPr>
          <w:sz w:val="32"/>
          <w:szCs w:val="32"/>
        </w:rPr>
      </w:pPr>
      <w:r>
        <w:rPr>
          <w:sz w:val="32"/>
          <w:szCs w:val="32"/>
        </w:rPr>
        <w:t>„</w:t>
      </w:r>
      <w:r w:rsidR="00AF1B6E" w:rsidRPr="009755DC">
        <w:rPr>
          <w:sz w:val="32"/>
          <w:szCs w:val="32"/>
        </w:rPr>
        <w:t>Provozní dokumentace</w:t>
      </w:r>
      <w:r w:rsidR="00EE07E5">
        <w:rPr>
          <w:sz w:val="32"/>
          <w:szCs w:val="32"/>
        </w:rPr>
        <w:t xml:space="preserve"> IS veřejné správy (ISVS)</w:t>
      </w:r>
      <w:r>
        <w:rPr>
          <w:sz w:val="32"/>
          <w:szCs w:val="32"/>
        </w:rPr>
        <w:t>“</w:t>
      </w:r>
    </w:p>
    <w:p w14:paraId="5FAEC1F6" w14:textId="77777777" w:rsidR="00597453" w:rsidRDefault="00597453" w:rsidP="00597453">
      <w:pPr>
        <w:pStyle w:val="Podnadpis"/>
      </w:pPr>
    </w:p>
    <w:p w14:paraId="06088CFE" w14:textId="77777777" w:rsidR="00597453" w:rsidRPr="006C6FF7" w:rsidRDefault="00597453" w:rsidP="00597453">
      <w:pPr>
        <w:pStyle w:val="Textbody"/>
        <w:rPr>
          <w:sz w:val="20"/>
          <w:szCs w:val="20"/>
        </w:rPr>
      </w:pPr>
    </w:p>
    <w:tbl>
      <w:tblPr>
        <w:tblW w:w="906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2250"/>
        <w:gridCol w:w="1710"/>
        <w:gridCol w:w="28"/>
        <w:gridCol w:w="1382"/>
        <w:gridCol w:w="1575"/>
      </w:tblGrid>
      <w:tr w:rsidR="00597453" w:rsidRPr="006C6FF7" w14:paraId="72A1BC8B" w14:textId="77777777" w:rsidTr="00872AF9">
        <w:trPr>
          <w:trHeight w:val="554"/>
        </w:trPr>
        <w:tc>
          <w:tcPr>
            <w:tcW w:w="9060" w:type="dxa"/>
            <w:gridSpan w:val="6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AE9F7" w:themeFill="text2" w:themeFillTint="1A"/>
            <w:vAlign w:val="center"/>
            <w:hideMark/>
          </w:tcPr>
          <w:p w14:paraId="000FA10A" w14:textId="6F965F89" w:rsidR="00597453" w:rsidRPr="006C6FF7" w:rsidRDefault="5FB9CEE7" w:rsidP="6B7EBC5E">
            <w:pPr>
              <w:widowControl/>
              <w:suppressAutoHyphens w:val="0"/>
              <w:autoSpaceDN/>
              <w:spacing w:line="360" w:lineRule="auto"/>
              <w:rPr>
                <w:rFonts w:eastAsia="Times New Roman"/>
                <w:b/>
                <w:bCs/>
                <w:i/>
                <w:iCs/>
                <w:color w:val="43546F"/>
                <w:kern w:val="0"/>
                <w:lang w:eastAsia="cs-CZ" w:bidi="ar-SA"/>
              </w:rPr>
            </w:pPr>
            <w:r w:rsidRPr="006C6FF7">
              <w:rPr>
                <w:rFonts w:eastAsia="Times New Roman"/>
                <w:b/>
                <w:bCs/>
                <w:i/>
                <w:iCs/>
                <w:color w:val="43546F"/>
                <w:lang w:eastAsia="cs-CZ" w:bidi="ar-SA"/>
              </w:rPr>
              <w:t>Digitální Informační agentura, Odbor hlavního architekta</w:t>
            </w:r>
          </w:p>
        </w:tc>
      </w:tr>
      <w:tr w:rsidR="00597453" w:rsidRPr="006620E3" w14:paraId="5A9196B4" w14:textId="77777777" w:rsidTr="00872AF9">
        <w:trPr>
          <w:trHeight w:val="300"/>
        </w:trPr>
        <w:tc>
          <w:tcPr>
            <w:tcW w:w="211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41CB1E61" w14:textId="77777777" w:rsidR="00597453" w:rsidRPr="00872AF9" w:rsidRDefault="00597453" w:rsidP="6B7EBC5E">
            <w:pPr>
              <w:widowControl/>
              <w:suppressAutoHyphens w:val="0"/>
              <w:autoSpaceDN/>
              <w:rPr>
                <w:rFonts w:eastAsia="Times New Roman"/>
                <w:b/>
                <w:bCs/>
                <w:kern w:val="0"/>
                <w:lang w:eastAsia="cs-CZ" w:bidi="ar-SA"/>
              </w:rPr>
            </w:pPr>
            <w:r w:rsidRPr="00872AF9">
              <w:rPr>
                <w:rFonts w:eastAsia="Times New Roman"/>
                <w:b/>
                <w:bCs/>
                <w:color w:val="43546F"/>
                <w:kern w:val="0"/>
                <w:lang w:eastAsia="cs-CZ" w:bidi="ar-SA"/>
              </w:rPr>
              <w:t>Název projektu: </w:t>
            </w:r>
          </w:p>
        </w:tc>
        <w:tc>
          <w:tcPr>
            <w:tcW w:w="3960" w:type="dxa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1E4DB14C" w14:textId="77777777" w:rsidR="00597453" w:rsidRPr="006620E3" w:rsidRDefault="7434B4C8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color w:val="43546F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kern w:val="0"/>
                <w:lang w:eastAsia="cs-CZ" w:bidi="ar-SA"/>
              </w:rPr>
              <w:t>Provozní dokumentace IS veřejné správy (ISVS)“</w:t>
            </w:r>
          </w:p>
          <w:p w14:paraId="2859367F" w14:textId="18FF7CDA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color w:val="43546F"/>
                <w:kern w:val="0"/>
                <w:lang w:eastAsia="cs-CZ" w:bidi="ar-SA"/>
              </w:rPr>
            </w:pPr>
          </w:p>
        </w:tc>
        <w:tc>
          <w:tcPr>
            <w:tcW w:w="1410" w:type="dxa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018C7604" w14:textId="77777777" w:rsidR="00597453" w:rsidRPr="006620E3" w:rsidRDefault="00597453" w:rsidP="6B7EBC5E">
            <w:pPr>
              <w:widowControl/>
              <w:suppressAutoHyphens w:val="0"/>
              <w:autoSpaceDN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kern w:val="0"/>
                <w:lang w:eastAsia="cs-CZ" w:bidi="ar-SA"/>
              </w:rPr>
              <w:t>Identifikace projektu: </w:t>
            </w:r>
          </w:p>
        </w:tc>
        <w:tc>
          <w:tcPr>
            <w:tcW w:w="157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04981CB2" w14:textId="77777777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080808"/>
                <w:kern w:val="0"/>
                <w:lang w:eastAsia="cs-CZ" w:bidi="ar-SA"/>
              </w:rPr>
              <w:t> </w:t>
            </w:r>
          </w:p>
        </w:tc>
      </w:tr>
      <w:tr w:rsidR="00597453" w:rsidRPr="006620E3" w14:paraId="15EB8A8B" w14:textId="77777777" w:rsidTr="00872AF9">
        <w:trPr>
          <w:trHeight w:val="300"/>
        </w:trPr>
        <w:tc>
          <w:tcPr>
            <w:tcW w:w="211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32242652" w14:textId="1E131426" w:rsidR="00597453" w:rsidRPr="00872AF9" w:rsidRDefault="00597453" w:rsidP="6B7EBC5E">
            <w:pPr>
              <w:widowControl/>
              <w:suppressAutoHyphens w:val="0"/>
              <w:autoSpaceDN/>
              <w:rPr>
                <w:rFonts w:eastAsia="Times New Roman"/>
                <w:b/>
                <w:bCs/>
                <w:kern w:val="0"/>
                <w:lang w:eastAsia="cs-CZ" w:bidi="ar-SA"/>
              </w:rPr>
            </w:pPr>
          </w:p>
        </w:tc>
        <w:tc>
          <w:tcPr>
            <w:tcW w:w="6945" w:type="dxa"/>
            <w:gridSpan w:val="5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2FDEEB09" w14:textId="77777777" w:rsidR="00597453" w:rsidRPr="006620E3" w:rsidRDefault="00597453" w:rsidP="6B7EBC5E">
            <w:pPr>
              <w:widowControl/>
              <w:suppressAutoHyphens w:val="0"/>
              <w:autoSpaceDN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FF0000"/>
                <w:kern w:val="0"/>
                <w:lang w:eastAsia="cs-CZ" w:bidi="ar-SA"/>
              </w:rPr>
              <w:t> </w:t>
            </w:r>
          </w:p>
        </w:tc>
      </w:tr>
      <w:tr w:rsidR="00597453" w:rsidRPr="006620E3" w14:paraId="026E6361" w14:textId="77777777" w:rsidTr="00872AF9">
        <w:trPr>
          <w:trHeight w:val="300"/>
        </w:trPr>
        <w:tc>
          <w:tcPr>
            <w:tcW w:w="211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082EBAE9" w14:textId="77777777" w:rsidR="00597453" w:rsidRPr="00872AF9" w:rsidRDefault="00597453" w:rsidP="6B7EBC5E">
            <w:pPr>
              <w:widowControl/>
              <w:suppressAutoHyphens w:val="0"/>
              <w:autoSpaceDN/>
              <w:rPr>
                <w:rFonts w:eastAsia="Times New Roman"/>
                <w:b/>
                <w:bCs/>
                <w:kern w:val="0"/>
                <w:lang w:eastAsia="cs-CZ" w:bidi="ar-SA"/>
              </w:rPr>
            </w:pPr>
            <w:r w:rsidRPr="00872AF9">
              <w:rPr>
                <w:rFonts w:eastAsia="Times New Roman"/>
                <w:b/>
                <w:bCs/>
                <w:color w:val="43546F"/>
                <w:kern w:val="0"/>
                <w:lang w:eastAsia="cs-CZ" w:bidi="ar-SA"/>
              </w:rPr>
              <w:t>Předložil 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03C529E8" w14:textId="6EEAF70C" w:rsidR="00597453" w:rsidRPr="006620E3" w:rsidRDefault="1FF67231" w:rsidP="6B7EBC5E">
            <w:pPr>
              <w:widowControl/>
              <w:suppressAutoHyphens w:val="0"/>
              <w:autoSpaceDN/>
              <w:rPr>
                <w:rFonts w:eastAsia="Times New Roman"/>
                <w:color w:val="43546F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kern w:val="0"/>
                <w:lang w:eastAsia="cs-CZ" w:bidi="ar-SA"/>
              </w:rPr>
              <w:t xml:space="preserve">Ing. </w:t>
            </w:r>
            <w:r w:rsidR="00597453" w:rsidRPr="006620E3">
              <w:rPr>
                <w:rFonts w:eastAsia="Times New Roman"/>
                <w:color w:val="43546F"/>
                <w:lang w:eastAsia="cs-CZ" w:bidi="ar-SA"/>
              </w:rPr>
              <w:t>J</w:t>
            </w:r>
            <w:r w:rsidR="0C24E218" w:rsidRPr="006620E3">
              <w:rPr>
                <w:rFonts w:eastAsia="Times New Roman"/>
                <w:color w:val="43546F"/>
                <w:lang w:eastAsia="cs-CZ" w:bidi="ar-SA"/>
              </w:rPr>
              <w:t>iří Borej</w:t>
            </w:r>
          </w:p>
        </w:tc>
        <w:tc>
          <w:tcPr>
            <w:tcW w:w="1738" w:type="dxa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3DE551AB" w14:textId="77777777" w:rsidR="00597453" w:rsidRPr="006620E3" w:rsidRDefault="00597453" w:rsidP="6B7EBC5E">
            <w:pPr>
              <w:widowControl/>
              <w:suppressAutoHyphens w:val="0"/>
              <w:autoSpaceDN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kern w:val="0"/>
                <w:lang w:eastAsia="cs-CZ" w:bidi="ar-SA"/>
              </w:rPr>
              <w:t>Dne </w:t>
            </w:r>
          </w:p>
        </w:tc>
        <w:tc>
          <w:tcPr>
            <w:tcW w:w="2957" w:type="dxa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217AE34A" w14:textId="6F888C30" w:rsidR="00597453" w:rsidRPr="006620E3" w:rsidRDefault="00DB70AB" w:rsidP="6B7EBC5E">
            <w:pPr>
              <w:widowControl/>
              <w:suppressAutoHyphens w:val="0"/>
              <w:autoSpaceDN/>
              <w:rPr>
                <w:rFonts w:eastAsia="Times New Roman"/>
                <w:kern w:val="0"/>
                <w:lang w:eastAsia="cs-CZ" w:bidi="ar-SA"/>
              </w:rPr>
            </w:pPr>
            <w:r>
              <w:rPr>
                <w:rFonts w:eastAsia="Times New Roman"/>
                <w:color w:val="43546F"/>
                <w:kern w:val="0"/>
                <w:lang w:eastAsia="cs-CZ" w:bidi="ar-SA"/>
              </w:rPr>
              <w:t>20</w:t>
            </w:r>
            <w:r w:rsidR="21A089D1" w:rsidRPr="006620E3">
              <w:rPr>
                <w:rFonts w:eastAsia="Times New Roman"/>
                <w:color w:val="43546F"/>
                <w:lang w:eastAsia="cs-CZ" w:bidi="ar-SA"/>
              </w:rPr>
              <w:t>.6.2026</w:t>
            </w:r>
          </w:p>
        </w:tc>
      </w:tr>
      <w:tr w:rsidR="6B7EBC5E" w:rsidRPr="006620E3" w14:paraId="0BBD977B" w14:textId="77777777" w:rsidTr="00872AF9">
        <w:trPr>
          <w:trHeight w:val="300"/>
        </w:trPr>
        <w:tc>
          <w:tcPr>
            <w:tcW w:w="2115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735D1EB3" w14:textId="18DF08FB" w:rsidR="6B7EBC5E" w:rsidRPr="00872AF9" w:rsidRDefault="00D84851" w:rsidP="6B7EBC5E">
            <w:pPr>
              <w:rPr>
                <w:rFonts w:eastAsia="Times New Roman"/>
                <w:b/>
                <w:bCs/>
                <w:color w:val="43546F"/>
                <w:lang w:eastAsia="cs-CZ" w:bidi="ar-SA"/>
              </w:rPr>
            </w:pPr>
            <w:r w:rsidRPr="00872AF9">
              <w:rPr>
                <w:rFonts w:eastAsia="Times New Roman"/>
                <w:b/>
                <w:bCs/>
                <w:color w:val="43546F"/>
                <w:lang w:eastAsia="cs-CZ" w:bidi="ar-SA"/>
              </w:rPr>
              <w:t>Sch</w:t>
            </w:r>
            <w:r w:rsidR="006620E3" w:rsidRPr="00872AF9">
              <w:rPr>
                <w:rFonts w:eastAsia="Times New Roman"/>
                <w:b/>
                <w:bCs/>
                <w:color w:val="43546F"/>
                <w:lang w:eastAsia="cs-CZ" w:bidi="ar-SA"/>
              </w:rPr>
              <w:t>v</w:t>
            </w:r>
            <w:r w:rsidRPr="00872AF9">
              <w:rPr>
                <w:rFonts w:eastAsia="Times New Roman"/>
                <w:b/>
                <w:bCs/>
                <w:color w:val="43546F"/>
                <w:lang w:eastAsia="cs-CZ" w:bidi="ar-SA"/>
              </w:rPr>
              <w:t>álil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7067CEB5" w14:textId="0F002C74" w:rsidR="6B7EBC5E" w:rsidRPr="006620E3" w:rsidRDefault="00D84851" w:rsidP="6B7EBC5E">
            <w:pPr>
              <w:rPr>
                <w:rFonts w:eastAsia="Times New Roman"/>
                <w:color w:val="43546F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lang w:eastAsia="cs-CZ" w:bidi="ar-SA"/>
              </w:rPr>
              <w:t>Ing. Tomáš Šedivec</w:t>
            </w:r>
          </w:p>
        </w:tc>
        <w:tc>
          <w:tcPr>
            <w:tcW w:w="1738" w:type="dxa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7E4E6B47" w14:textId="3B0310DE" w:rsidR="6B7EBC5E" w:rsidRPr="006620E3" w:rsidRDefault="006620E3" w:rsidP="6B7EBC5E">
            <w:pPr>
              <w:rPr>
                <w:rFonts w:eastAsia="Times New Roman"/>
                <w:lang w:eastAsia="cs-CZ" w:bidi="ar-SA"/>
              </w:rPr>
            </w:pPr>
            <w:r w:rsidRPr="006620E3">
              <w:rPr>
                <w:rFonts w:eastAsia="Times New Roman"/>
                <w:lang w:eastAsia="cs-CZ" w:bidi="ar-SA"/>
              </w:rPr>
              <w:t>Dne</w:t>
            </w:r>
          </w:p>
        </w:tc>
        <w:tc>
          <w:tcPr>
            <w:tcW w:w="2957" w:type="dxa"/>
            <w:gridSpan w:val="2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vAlign w:val="center"/>
            <w:hideMark/>
          </w:tcPr>
          <w:p w14:paraId="4F5A5E00" w14:textId="000233C4" w:rsidR="6B7EBC5E" w:rsidRPr="006620E3" w:rsidRDefault="00007E2C" w:rsidP="6B7EBC5E">
            <w:pPr>
              <w:rPr>
                <w:rFonts w:eastAsia="Times New Roman"/>
                <w:color w:val="43546F"/>
                <w:lang w:eastAsia="cs-CZ" w:bidi="ar-SA"/>
              </w:rPr>
            </w:pPr>
            <w:r>
              <w:rPr>
                <w:rFonts w:eastAsia="Times New Roman"/>
                <w:color w:val="43546F"/>
                <w:lang w:eastAsia="cs-CZ" w:bidi="ar-SA"/>
              </w:rPr>
              <w:t>23.7.2026</w:t>
            </w:r>
          </w:p>
        </w:tc>
      </w:tr>
    </w:tbl>
    <w:p w14:paraId="7DCF1E99" w14:textId="77777777" w:rsidR="00597453" w:rsidRPr="006620E3" w:rsidRDefault="00597453" w:rsidP="6B7EBC5E">
      <w:pPr>
        <w:widowControl/>
        <w:suppressAutoHyphens w:val="0"/>
        <w:autoSpaceDN/>
        <w:rPr>
          <w:rFonts w:eastAsia="Times New Roman"/>
          <w:kern w:val="0"/>
          <w:lang w:eastAsia="cs-CZ" w:bidi="ar-SA"/>
        </w:rPr>
      </w:pPr>
      <w:r w:rsidRPr="006620E3">
        <w:rPr>
          <w:rFonts w:eastAsia="Times New Roman"/>
          <w:kern w:val="0"/>
          <w:lang w:eastAsia="cs-CZ" w:bidi="ar-SA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95"/>
      </w:tblGrid>
      <w:tr w:rsidR="00597453" w:rsidRPr="006620E3" w14:paraId="60E55AC7" w14:textId="77777777" w:rsidTr="00872AF9">
        <w:trPr>
          <w:trHeight w:val="300"/>
        </w:trPr>
        <w:tc>
          <w:tcPr>
            <w:tcW w:w="9045" w:type="dxa"/>
            <w:gridSpan w:val="4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DAE9F7" w:themeFill="text2" w:themeFillTint="1A"/>
            <w:hideMark/>
          </w:tcPr>
          <w:p w14:paraId="0DD5DF54" w14:textId="77777777" w:rsidR="00597453" w:rsidRPr="00872AF9" w:rsidRDefault="00597453" w:rsidP="6B7EBC5E">
            <w:pPr>
              <w:widowControl/>
              <w:suppressAutoHyphens w:val="0"/>
              <w:autoSpaceDN/>
              <w:rPr>
                <w:rFonts w:eastAsia="Times New Roman"/>
                <w:b/>
                <w:bCs/>
                <w:kern w:val="0"/>
                <w:lang w:eastAsia="cs-CZ" w:bidi="ar-SA"/>
              </w:rPr>
            </w:pPr>
            <w:r w:rsidRPr="00872AF9">
              <w:rPr>
                <w:rFonts w:eastAsia="Times New Roman"/>
                <w:b/>
                <w:bCs/>
                <w:color w:val="43546F"/>
                <w:kern w:val="0"/>
                <w:lang w:eastAsia="cs-CZ" w:bidi="ar-SA"/>
              </w:rPr>
              <w:t>Historie změn </w:t>
            </w:r>
          </w:p>
        </w:tc>
      </w:tr>
      <w:tr w:rsidR="00597453" w:rsidRPr="006620E3" w14:paraId="5252DAF0" w14:textId="77777777" w:rsidTr="6B7EBC5E">
        <w:trPr>
          <w:trHeight w:val="300"/>
        </w:trPr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59D86626" w14:textId="77777777" w:rsidR="00597453" w:rsidRPr="00872AF9" w:rsidRDefault="00597453" w:rsidP="6B7EBC5E">
            <w:pPr>
              <w:widowControl/>
              <w:suppressAutoHyphens w:val="0"/>
              <w:autoSpaceDN/>
              <w:rPr>
                <w:rFonts w:eastAsia="Times New Roman"/>
                <w:b/>
                <w:bCs/>
                <w:kern w:val="0"/>
                <w:lang w:eastAsia="cs-CZ" w:bidi="ar-SA"/>
              </w:rPr>
            </w:pPr>
            <w:r w:rsidRPr="00872AF9">
              <w:rPr>
                <w:rFonts w:eastAsia="Times New Roman"/>
                <w:b/>
                <w:bCs/>
                <w:color w:val="43546F"/>
                <w:kern w:val="0"/>
                <w:lang w:eastAsia="cs-CZ" w:bidi="ar-SA"/>
              </w:rPr>
              <w:t>Pořadí změny 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5DD3A22F" w14:textId="77777777" w:rsidR="00597453" w:rsidRPr="006620E3" w:rsidRDefault="00597453" w:rsidP="6B7EBC5E">
            <w:pPr>
              <w:widowControl/>
              <w:suppressAutoHyphens w:val="0"/>
              <w:autoSpaceDN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kern w:val="0"/>
                <w:lang w:eastAsia="cs-CZ" w:bidi="ar-SA"/>
              </w:rPr>
              <w:t>Provedená dne 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1B01D1DF" w14:textId="77777777" w:rsidR="00597453" w:rsidRPr="006620E3" w:rsidRDefault="00597453" w:rsidP="6B7EBC5E">
            <w:pPr>
              <w:widowControl/>
              <w:suppressAutoHyphens w:val="0"/>
              <w:autoSpaceDN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kern w:val="0"/>
                <w:lang w:eastAsia="cs-CZ" w:bidi="ar-SA"/>
              </w:rPr>
              <w:t>Zpracoval 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2FDD27F6" w14:textId="77777777" w:rsidR="00597453" w:rsidRPr="006620E3" w:rsidRDefault="00597453" w:rsidP="6B7EBC5E">
            <w:pPr>
              <w:widowControl/>
              <w:suppressAutoHyphens w:val="0"/>
              <w:autoSpaceDN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43546F"/>
                <w:kern w:val="0"/>
                <w:lang w:eastAsia="cs-CZ" w:bidi="ar-SA"/>
              </w:rPr>
              <w:t>Schválil </w:t>
            </w:r>
          </w:p>
        </w:tc>
      </w:tr>
      <w:tr w:rsidR="00597453" w:rsidRPr="006620E3" w14:paraId="387CF226" w14:textId="77777777" w:rsidTr="6B7EBC5E">
        <w:trPr>
          <w:trHeight w:val="300"/>
        </w:trPr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4FA60978" w14:textId="22CD6FFB" w:rsidR="00597453" w:rsidRPr="006620E3" w:rsidRDefault="00C0658F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  <w:r>
              <w:rPr>
                <w:rFonts w:eastAsia="Times New Roman"/>
                <w:kern w:val="0"/>
                <w:lang w:eastAsia="cs-CZ" w:bidi="ar-SA"/>
              </w:rPr>
              <w:t>Verze 2.2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2FC62A18" w14:textId="1D6C5678" w:rsidR="00597453" w:rsidRPr="006620E3" w:rsidRDefault="00DB70AB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  <w:r>
              <w:rPr>
                <w:rFonts w:eastAsia="Times New Roman"/>
                <w:kern w:val="0"/>
                <w:lang w:eastAsia="cs-CZ" w:bidi="ar-SA"/>
              </w:rPr>
              <w:t>15.6.2026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6049AAF7" w14:textId="678CBF94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080808"/>
                <w:kern w:val="0"/>
                <w:lang w:eastAsia="cs-CZ" w:bidi="ar-SA"/>
              </w:rPr>
              <w:t> </w:t>
            </w:r>
            <w:r w:rsidR="00DB70AB">
              <w:rPr>
                <w:rFonts w:eastAsia="Times New Roman"/>
                <w:color w:val="080808"/>
                <w:kern w:val="0"/>
                <w:lang w:eastAsia="cs-CZ" w:bidi="ar-SA"/>
              </w:rPr>
              <w:t>Ing. Jiří Borej</w:t>
            </w: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0530B42E" w14:textId="4A91D35A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  <w:r w:rsidRPr="006620E3">
              <w:rPr>
                <w:rFonts w:eastAsia="Times New Roman"/>
                <w:color w:val="080808"/>
                <w:kern w:val="0"/>
                <w:lang w:eastAsia="cs-CZ" w:bidi="ar-SA"/>
              </w:rPr>
              <w:t> </w:t>
            </w:r>
            <w:r w:rsidR="13843282" w:rsidRPr="006620E3">
              <w:rPr>
                <w:rFonts w:eastAsia="Times New Roman"/>
                <w:color w:val="080808"/>
                <w:lang w:eastAsia="cs-CZ" w:bidi="ar-SA"/>
              </w:rPr>
              <w:t>Ing. Tomáš Šedivec</w:t>
            </w:r>
          </w:p>
        </w:tc>
      </w:tr>
      <w:tr w:rsidR="00597453" w:rsidRPr="006620E3" w14:paraId="255DA80E" w14:textId="77777777" w:rsidTr="6B7EBC5E">
        <w:trPr>
          <w:trHeight w:val="300"/>
        </w:trPr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2C626071" w14:textId="200A1DDC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551A9136" w14:textId="041E78BA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7741AD5D" w14:textId="7AAE19BE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</w:p>
        </w:tc>
        <w:tc>
          <w:tcPr>
            <w:tcW w:w="2250" w:type="dxa"/>
            <w:tcBorders>
              <w:top w:val="single" w:sz="6" w:space="0" w:color="D9D9D9" w:themeColor="background1" w:themeShade="D9"/>
              <w:left w:val="single" w:sz="6" w:space="0" w:color="D9D9D9" w:themeColor="background1" w:themeShade="D9"/>
              <w:bottom w:val="single" w:sz="6" w:space="0" w:color="D9D9D9" w:themeColor="background1" w:themeShade="D9"/>
              <w:right w:val="single" w:sz="6" w:space="0" w:color="D9D9D9" w:themeColor="background1" w:themeShade="D9"/>
            </w:tcBorders>
            <w:hideMark/>
          </w:tcPr>
          <w:p w14:paraId="2DA4C671" w14:textId="65948013" w:rsidR="00597453" w:rsidRPr="006620E3" w:rsidRDefault="00597453" w:rsidP="6B7EBC5E">
            <w:pPr>
              <w:widowControl/>
              <w:suppressAutoHyphens w:val="0"/>
              <w:autoSpaceDN/>
              <w:jc w:val="left"/>
              <w:rPr>
                <w:rFonts w:eastAsia="Times New Roman"/>
                <w:kern w:val="0"/>
                <w:lang w:eastAsia="cs-CZ" w:bidi="ar-SA"/>
              </w:rPr>
            </w:pPr>
          </w:p>
        </w:tc>
      </w:tr>
    </w:tbl>
    <w:p w14:paraId="4256A4F4" w14:textId="77777777" w:rsidR="00597453" w:rsidRPr="00B63DD5" w:rsidRDefault="00597453" w:rsidP="00597453">
      <w:pPr>
        <w:widowControl/>
        <w:suppressAutoHyphens w:val="0"/>
        <w:autoSpaceDN/>
        <w:rPr>
          <w:rFonts w:eastAsia="Times New Roman"/>
          <w:color w:val="183C62"/>
          <w:kern w:val="0"/>
          <w:lang w:eastAsia="cs-CZ" w:bidi="ar-SA"/>
        </w:rPr>
      </w:pPr>
    </w:p>
    <w:p w14:paraId="1504F41C" w14:textId="37E94930" w:rsidR="00597453" w:rsidRPr="00B63DD5" w:rsidRDefault="00597453" w:rsidP="00597453">
      <w:pPr>
        <w:widowControl/>
        <w:suppressAutoHyphens w:val="0"/>
        <w:autoSpaceDN/>
        <w:rPr>
          <w:rFonts w:eastAsia="Times New Roman"/>
          <w:color w:val="183C62"/>
          <w:kern w:val="0"/>
          <w:lang w:eastAsia="cs-CZ" w:bidi="ar-SA"/>
        </w:rPr>
      </w:pPr>
      <w:r w:rsidRPr="00B63DD5">
        <w:rPr>
          <w:rFonts w:eastAsia="Times New Roman"/>
          <w:color w:val="183C62"/>
          <w:kern w:val="0"/>
          <w:lang w:eastAsia="cs-CZ" w:bidi="ar-SA"/>
        </w:rPr>
        <w:t> </w:t>
      </w:r>
    </w:p>
    <w:p w14:paraId="0BA976CE" w14:textId="77777777" w:rsidR="00597453" w:rsidRDefault="00597453">
      <w:pPr>
        <w:jc w:val="left"/>
        <w:rPr>
          <w:rFonts w:eastAsia="Times New Roman"/>
          <w:color w:val="183C62"/>
          <w:kern w:val="0"/>
          <w:sz w:val="40"/>
          <w:szCs w:val="40"/>
          <w:lang w:eastAsia="cs-CZ" w:bidi="ar-SA"/>
        </w:rPr>
      </w:pPr>
      <w:r>
        <w:rPr>
          <w:rFonts w:eastAsia="Times New Roman"/>
          <w:color w:val="183C62"/>
          <w:kern w:val="0"/>
          <w:sz w:val="40"/>
          <w:szCs w:val="40"/>
          <w:lang w:eastAsia="cs-CZ" w:bidi="ar-SA"/>
        </w:rPr>
        <w:br w:type="page"/>
      </w:r>
    </w:p>
    <w:p w14:paraId="6876FD88" w14:textId="77777777" w:rsidR="00597453" w:rsidRPr="00597453" w:rsidRDefault="00597453" w:rsidP="00597453">
      <w:pPr>
        <w:widowControl/>
        <w:suppressAutoHyphens w:val="0"/>
        <w:autoSpaceDN/>
        <w:rPr>
          <w:rFonts w:ascii="Segoe UI" w:eastAsia="Times New Roman" w:hAnsi="Segoe UI" w:cs="Segoe UI"/>
          <w:kern w:val="0"/>
          <w:sz w:val="18"/>
          <w:szCs w:val="18"/>
          <w:lang w:eastAsia="cs-CZ" w:bidi="ar-SA"/>
        </w:rPr>
      </w:pPr>
    </w:p>
    <w:p w14:paraId="751D3262" w14:textId="77777777" w:rsidR="00597453" w:rsidRPr="00597453" w:rsidRDefault="00597453" w:rsidP="00597453">
      <w:pPr>
        <w:pStyle w:val="Podnadpis"/>
      </w:pPr>
    </w:p>
    <w:sdt>
      <w:sdtPr>
        <w:rPr>
          <w:rFonts w:ascii="Arial" w:eastAsia="DejaVu Sans" w:hAnsi="Arial" w:cs="Arial"/>
          <w:color w:val="auto"/>
          <w:kern w:val="3"/>
          <w:sz w:val="20"/>
          <w:szCs w:val="20"/>
          <w:lang w:eastAsia="de-DE" w:bidi="de-DE"/>
        </w:rPr>
        <w:id w:val="-742797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5D020A" w14:textId="4F24B520" w:rsidR="003F468C" w:rsidRDefault="003F468C" w:rsidP="00C85D78">
          <w:pPr>
            <w:pStyle w:val="Nadpisobsahu"/>
          </w:pPr>
          <w:r>
            <w:t>Obsah</w:t>
          </w:r>
        </w:p>
        <w:p w14:paraId="0A9FECC2" w14:textId="3004096B" w:rsidR="00605EE3" w:rsidRDefault="003F468C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19822" w:history="1">
            <w:r w:rsidR="00605EE3" w:rsidRPr="00EE5D78">
              <w:rPr>
                <w:rStyle w:val="Hypertextovodkaz"/>
                <w:noProof/>
              </w:rPr>
              <w:t>1</w:t>
            </w:r>
            <w:r w:rsidR="00605EE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="00605EE3" w:rsidRPr="00EE5D78">
              <w:rPr>
                <w:rStyle w:val="Hypertextovodkaz"/>
                <w:noProof/>
              </w:rPr>
              <w:t>ÚVOD</w:t>
            </w:r>
            <w:r w:rsidR="00605EE3">
              <w:rPr>
                <w:noProof/>
                <w:webHidden/>
              </w:rPr>
              <w:tab/>
            </w:r>
            <w:r w:rsidR="00605EE3">
              <w:rPr>
                <w:noProof/>
                <w:webHidden/>
              </w:rPr>
              <w:fldChar w:fldCharType="begin"/>
            </w:r>
            <w:r w:rsidR="00605EE3">
              <w:rPr>
                <w:noProof/>
                <w:webHidden/>
              </w:rPr>
              <w:instrText xml:space="preserve"> PAGEREF _Toc236819822 \h </w:instrText>
            </w:r>
            <w:r w:rsidR="00605EE3">
              <w:rPr>
                <w:noProof/>
                <w:webHidden/>
              </w:rPr>
            </w:r>
            <w:r w:rsidR="00605EE3">
              <w:rPr>
                <w:noProof/>
                <w:webHidden/>
              </w:rPr>
              <w:fldChar w:fldCharType="separate"/>
            </w:r>
            <w:r w:rsidR="00605EE3">
              <w:rPr>
                <w:noProof/>
                <w:webHidden/>
              </w:rPr>
              <w:t>3</w:t>
            </w:r>
            <w:r w:rsidR="00605EE3">
              <w:rPr>
                <w:noProof/>
                <w:webHidden/>
              </w:rPr>
              <w:fldChar w:fldCharType="end"/>
            </w:r>
          </w:hyperlink>
        </w:p>
        <w:p w14:paraId="344A900A" w14:textId="20813FA2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23" w:history="1">
            <w:r w:rsidRPr="00EE5D78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Právní rámec metodiky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4A700" w14:textId="664E54F0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24" w:history="1">
            <w:r w:rsidRPr="00EE5D78">
              <w:rPr>
                <w:rStyle w:val="Hypertextovodkaz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Vymezení základních pojmů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77CE6" w14:textId="0EEC185D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25" w:history="1">
            <w:r w:rsidRPr="00EE5D78">
              <w:rPr>
                <w:rStyle w:val="Hypertextovodkaz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Vymezení povinností k vedení provozní dokumentace dle charakteru ISVS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4B7D" w14:textId="56BEF77B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26" w:history="1">
            <w:r w:rsidRPr="00EE5D78">
              <w:rPr>
                <w:rStyle w:val="Hypertextovodkaz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Pravidla určení minimálního a rozšířeného rozsahu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BC46" w14:textId="7FE2AA86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27" w:history="1">
            <w:r w:rsidRPr="00EE5D78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Struktura provozní dokumentace podle vyhlášky č. 360/2023 Sb.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964E" w14:textId="7456FCD9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28" w:history="1">
            <w:r w:rsidRPr="00EE5D78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Členění podle fází životního cyklu ISVS dle § 11 vyhlášky č. 360/2023 Sb.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161D" w14:textId="4E8E1089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29" w:history="1">
            <w:r w:rsidRPr="00EE5D78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Společná provozní dokumentace pro více ISVS dle § 11 vyhlášky č. 360/2023 Sb.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200A" w14:textId="6808363B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0" w:history="1">
            <w:r w:rsidRPr="00EE5D78">
              <w:rPr>
                <w:rStyle w:val="Hypertextovodkaz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Přehled náležitostí provozní dokumentace dle § 12 vyhlášky č. 360/2023 Sb.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C00BD" w14:textId="38519FC2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1" w:history="1">
            <w:r w:rsidRPr="00EE5D78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Popis náležitostí provozní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53C16" w14:textId="4D252FFC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2" w:history="1">
            <w:r w:rsidRPr="00EE5D78">
              <w:rPr>
                <w:rStyle w:val="Hypertextovodkaz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a) Charakteristika informačního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EE145" w14:textId="19CDD3D1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3" w:history="1">
            <w:r w:rsidRPr="00EE5D78">
              <w:rPr>
                <w:rStyle w:val="Hypertextovodkaz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b) Popis architektury informačního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506A2" w14:textId="288FCDB4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4" w:history="1">
            <w:r w:rsidRPr="00EE5D78">
              <w:rPr>
                <w:rStyle w:val="Hypertextovodkaz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c) Podrobný popis informačního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4447" w14:textId="538E59BD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5" w:history="1">
            <w:r w:rsidRPr="00EE5D78">
              <w:rPr>
                <w:rStyle w:val="Hypertextovodkaz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d) Bezpečnostní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1FF4" w14:textId="33294E3A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6" w:history="1">
            <w:r w:rsidRPr="00EE5D78">
              <w:rPr>
                <w:rStyle w:val="Hypertextovodkaz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e) Provozní řád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840C" w14:textId="007A7CB5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7" w:history="1">
            <w:r w:rsidRPr="00EE5D78">
              <w:rPr>
                <w:rStyle w:val="Hypertextovodkaz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f) Postupy a procesy související s provozem informačního systému,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880DF" w14:textId="355FB78B" w:rsidR="00605EE3" w:rsidRDefault="00605EE3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8" w:history="1">
            <w:r w:rsidRPr="00EE5D78">
              <w:rPr>
                <w:rStyle w:val="Hypertextovodkaz"/>
                <w:noProof/>
                <w:lang w:eastAsia="cs-CZ"/>
              </w:rPr>
              <w:t>3.6.2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  <w:lang w:eastAsia="cs-CZ"/>
              </w:rPr>
              <w:t>Procesy řízení životního cyklu ISVS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D3E9" w14:textId="12A20BF3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39" w:history="1">
            <w:r w:rsidRPr="00EE5D78">
              <w:rPr>
                <w:rStyle w:val="Hypertextovodkaz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g) Protokoly související s provozem informačního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276E0" w14:textId="40E2102E" w:rsidR="00605EE3" w:rsidRDefault="00605EE3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0" w:history="1">
            <w:r w:rsidRPr="00EE5D78">
              <w:rPr>
                <w:rStyle w:val="Hypertextovodkaz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Protokoly a záznamy k procesům provozní podpory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73210" w14:textId="25329B85" w:rsidR="00605EE3" w:rsidRDefault="00605EE3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1" w:history="1">
            <w:r w:rsidRPr="00EE5D78">
              <w:rPr>
                <w:rStyle w:val="Hypertextovodkaz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Protokoly a záznamy k procesům řízení životního cyklu ISVS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85C9D" w14:textId="06B70F29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2" w:history="1">
            <w:r w:rsidRPr="00EE5D78">
              <w:rPr>
                <w:rStyle w:val="Hypertextovodkaz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Ad h) Smluvní a licenční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D3D7" w14:textId="58F6D703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3" w:history="1">
            <w:r w:rsidRPr="00EE5D78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Příloha č.1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D306" w14:textId="68B71D0B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4" w:history="1">
            <w:r w:rsidRPr="00EE5D78">
              <w:rPr>
                <w:rStyle w:val="Hypertextovodkaz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Role a odpovědnosti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84094" w14:textId="24FAA311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5" w:history="1">
            <w:r w:rsidRPr="00EE5D78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Provozní doba informačního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5ED6" w14:textId="65E2570A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6" w:history="1">
            <w:r w:rsidRPr="00EE5D78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Provozní doba (dostupnost)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CEEE4" w14:textId="1830D5EF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7" w:history="1">
            <w:r w:rsidRPr="00EE5D78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Výjimky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56EAE" w14:textId="284FB0F8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8" w:history="1">
            <w:r w:rsidRPr="00EE5D78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Parametry poskytovaných služeb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D87C" w14:textId="344EE97F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49" w:history="1">
            <w:r w:rsidRPr="00EE5D78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Informace o uživatelské podpoře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EDA0" w14:textId="5C15B744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0" w:history="1">
            <w:r w:rsidRPr="00EE5D78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Vyřizování požadavků.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1894" w14:textId="3FC74D44" w:rsidR="00605EE3" w:rsidRDefault="00605EE3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1" w:history="1">
            <w:r w:rsidRPr="00EE5D78">
              <w:rPr>
                <w:rStyle w:val="Hypertextovodkaz"/>
                <w:noProof/>
                <w:lang w:eastAsia="cs-CZ"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  <w:lang w:eastAsia="cs-CZ"/>
              </w:rPr>
              <w:t>Kontakty a komunikační kanály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48635" w14:textId="095EF104" w:rsidR="00605EE3" w:rsidRDefault="00605EE3">
          <w:pPr>
            <w:pStyle w:val="Obsah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2" w:history="1">
            <w:r w:rsidRPr="00EE5D78">
              <w:rPr>
                <w:rStyle w:val="Hypertextovodkaz"/>
                <w:noProof/>
                <w:lang w:eastAsia="cs-CZ"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  <w:lang w:eastAsia="cs-CZ"/>
              </w:rPr>
              <w:t>Provoz podpory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920B" w14:textId="2A245860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3" w:history="1">
            <w:r w:rsidRPr="00EE5D78">
              <w:rPr>
                <w:rStyle w:val="Hypertextovodkaz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Kategorizace a reakční doby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8AB54" w14:textId="127BE1E6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4" w:history="1">
            <w:r w:rsidRPr="00EE5D78">
              <w:rPr>
                <w:rStyle w:val="Hypertextovodkaz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Provozní postupy a rutiny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8EC1" w14:textId="51A5DB94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5" w:history="1">
            <w:r w:rsidRPr="00EE5D78">
              <w:rPr>
                <w:rStyle w:val="Hypertextovodkaz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Řízení incidentů (Incident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68C5" w14:textId="1F64AC3D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6" w:history="1">
            <w:r w:rsidRPr="00EE5D78">
              <w:rPr>
                <w:rStyle w:val="Hypertextovodkaz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Řízení problémů a známých chyb (Problem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5FB33" w14:textId="7EA35343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7" w:history="1">
            <w:r w:rsidRPr="00EE5D78">
              <w:rPr>
                <w:rStyle w:val="Hypertextovodkaz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Řízení změn a uvolňování do provozu (Change &amp; Release)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29EC2" w14:textId="4AC212CC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8" w:history="1">
            <w:r w:rsidRPr="00EE5D78">
              <w:rPr>
                <w:rStyle w:val="Hypertextovodkaz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Pravidla pro odstávky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13A09" w14:textId="55B3C3BB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59" w:history="1">
            <w:r w:rsidRPr="00EE5D78">
              <w:rPr>
                <w:rStyle w:val="Hypertextovodkaz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Plánované odstávky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C6901" w14:textId="0874F8E4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0" w:history="1">
            <w:r w:rsidRPr="00EE5D78">
              <w:rPr>
                <w:rStyle w:val="Hypertextovodkaz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Neplánované odstávky a incidenty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F70C" w14:textId="757AF198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1" w:history="1">
            <w:r w:rsidRPr="00EE5D78">
              <w:rPr>
                <w:rStyle w:val="Hypertextovodkaz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Koordinace se změnovým řízením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65D3C" w14:textId="14CA5FA0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2" w:history="1">
            <w:r w:rsidRPr="00EE5D78">
              <w:rPr>
                <w:rStyle w:val="Hypertextovodkaz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Pravidla pro zamezení neúměrného zatížení a nesprávného používání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710E" w14:textId="06E421D6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3" w:history="1">
            <w:r w:rsidRPr="00EE5D78">
              <w:rPr>
                <w:rStyle w:val="Hypertextovodkaz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Omezení a ochrany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1103" w14:textId="117F6DA2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4" w:history="1">
            <w:r w:rsidRPr="00EE5D78">
              <w:rPr>
                <w:rStyle w:val="Hypertextovodkaz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Pravidla pro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7249" w14:textId="1B8DE822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5" w:history="1">
            <w:r w:rsidRPr="00EE5D78">
              <w:rPr>
                <w:rStyle w:val="Hypertextovodkaz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Postup při zneužití / přetížení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3E52" w14:textId="169D597B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6" w:history="1">
            <w:r w:rsidRPr="00EE5D78">
              <w:rPr>
                <w:rStyle w:val="Hypertextovodkaz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Podmínky pro připojení ke službám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CDE5" w14:textId="6729F783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7" w:history="1">
            <w:r w:rsidRPr="00EE5D78">
              <w:rPr>
                <w:rStyle w:val="Hypertextovodkaz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Přístupové metody k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598A3" w14:textId="11D22E14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8" w:history="1">
            <w:r w:rsidRPr="00EE5D78">
              <w:rPr>
                <w:rStyle w:val="Hypertextovodkaz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Autentizace a autorizace (odkud se bere účet / přihlášení uživatele)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AC3C" w14:textId="3F705C44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69" w:history="1">
            <w:r w:rsidRPr="00EE5D78">
              <w:rPr>
                <w:rStyle w:val="Hypertextovodkaz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Technické požadavky na klienta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5FED" w14:textId="44C4884E" w:rsidR="00605EE3" w:rsidRDefault="00605EE3">
          <w:pPr>
            <w:pStyle w:val="Obsah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70" w:history="1">
            <w:r w:rsidRPr="00EE5D78">
              <w:rPr>
                <w:rStyle w:val="Hypertextovodkaz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Integrace a bezpečnost připojení (příklad stručných pravidel)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D0AD" w14:textId="28A31DD4" w:rsidR="00605EE3" w:rsidRDefault="00605EE3">
          <w:pPr>
            <w:pStyle w:val="Obsah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71" w:history="1">
            <w:r w:rsidRPr="00EE5D78">
              <w:rPr>
                <w:rStyle w:val="Hypertextovodkaz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cs-CZ" w:bidi="ar-SA"/>
                <w14:ligatures w14:val="standardContextual"/>
              </w:rPr>
              <w:tab/>
            </w:r>
            <w:r w:rsidRPr="00EE5D78">
              <w:rPr>
                <w:rStyle w:val="Hypertextovodkaz"/>
                <w:noProof/>
              </w:rPr>
              <w:t>Příloha č.2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64ED" w14:textId="0ED96AAF" w:rsidR="00605EE3" w:rsidRDefault="00605EE3">
          <w:pPr>
            <w:pStyle w:val="Obsah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cs-CZ" w:bidi="ar-SA"/>
              <w14:ligatures w14:val="standardContextual"/>
            </w:rPr>
          </w:pPr>
          <w:hyperlink w:anchor="_Toc236819872" w:history="1">
            <w:r w:rsidRPr="00EE5D78">
              <w:rPr>
                <w:rStyle w:val="Hypertextovodkaz"/>
                <w:noProof/>
              </w:rPr>
              <w:t>Návod k rozpoznání ISVS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40AA1" w14:textId="141B970A" w:rsidR="003F468C" w:rsidRDefault="003F468C">
          <w:r>
            <w:rPr>
              <w:b/>
              <w:bCs/>
            </w:rPr>
            <w:fldChar w:fldCharType="end"/>
          </w:r>
        </w:p>
      </w:sdtContent>
    </w:sdt>
    <w:p w14:paraId="6AC832C0" w14:textId="77777777" w:rsidR="004B379E" w:rsidRPr="004B379E" w:rsidRDefault="004B379E" w:rsidP="004B379E">
      <w:pPr>
        <w:pStyle w:val="Podnadpis"/>
      </w:pPr>
    </w:p>
    <w:p w14:paraId="04322637" w14:textId="77777777" w:rsidR="00AE26ED" w:rsidRDefault="001C5CBE" w:rsidP="00C85D78">
      <w:pPr>
        <w:pStyle w:val="Nadpis1"/>
      </w:pPr>
      <w:bookmarkStart w:id="0" w:name="_Toc236819822"/>
      <w:r>
        <w:t>ÚVOD</w:t>
      </w:r>
      <w:bookmarkEnd w:id="0"/>
    </w:p>
    <w:p w14:paraId="3B2CA350" w14:textId="77777777" w:rsidR="00AE26ED" w:rsidRDefault="00AE26ED" w:rsidP="001C5CBE">
      <w:pPr>
        <w:pStyle w:val="Textbody"/>
      </w:pPr>
    </w:p>
    <w:p w14:paraId="56190FD7" w14:textId="1FF954E8" w:rsidR="00E35574" w:rsidRPr="00E35574" w:rsidRDefault="00E35574" w:rsidP="00502CAE">
      <w:pPr>
        <w:pStyle w:val="Nadpis2"/>
      </w:pPr>
      <w:bookmarkStart w:id="1" w:name="_Toc236819823"/>
      <w:r w:rsidRPr="001A5EE9">
        <w:t>Právní</w:t>
      </w:r>
      <w:r w:rsidRPr="00E35574">
        <w:t xml:space="preserve"> rámec metodiky</w:t>
      </w:r>
      <w:bookmarkEnd w:id="1"/>
    </w:p>
    <w:p w14:paraId="1A8197D4" w14:textId="7E93FC82" w:rsidR="00E35574" w:rsidRPr="00E35574" w:rsidRDefault="00E35574" w:rsidP="00502CAE">
      <w:pPr>
        <w:pStyle w:val="Textbody"/>
        <w:jc w:val="both"/>
        <w:rPr>
          <w:rFonts w:ascii="Arial" w:hAnsi="Arial" w:cs="Arial"/>
          <w:sz w:val="20"/>
          <w:szCs w:val="20"/>
        </w:rPr>
      </w:pPr>
      <w:r w:rsidRPr="00E35574">
        <w:rPr>
          <w:rFonts w:ascii="Arial" w:hAnsi="Arial" w:cs="Arial"/>
          <w:sz w:val="20"/>
          <w:szCs w:val="20"/>
        </w:rPr>
        <w:t xml:space="preserve">(1) Tato metodika stanoví doporučený postup zpracování provozní dokumentace informačních systémů orgánů veřejné správy/orgánů veřejné moci (dále jen „OVM“) v rozsahu vyžadovaném právními předpisy upravujícími dlouhodobé řízení informačních systémů veřejné správy, zejména vyhláškou č. 360/2023 Sb., o dlouhodobém řízení informačních systémů veřejné správy (dále jen „Vyhláška“). </w:t>
      </w:r>
    </w:p>
    <w:p w14:paraId="78AA68FE" w14:textId="7120A4D8" w:rsidR="00E35574" w:rsidRPr="00E35574" w:rsidRDefault="00E35574" w:rsidP="00502CAE">
      <w:pPr>
        <w:pStyle w:val="Textbody"/>
        <w:jc w:val="both"/>
        <w:rPr>
          <w:rFonts w:ascii="Arial" w:hAnsi="Arial" w:cs="Arial"/>
          <w:sz w:val="20"/>
          <w:szCs w:val="20"/>
        </w:rPr>
      </w:pPr>
      <w:r w:rsidRPr="00E35574">
        <w:rPr>
          <w:rFonts w:ascii="Arial" w:hAnsi="Arial" w:cs="Arial"/>
          <w:sz w:val="20"/>
          <w:szCs w:val="20"/>
        </w:rPr>
        <w:t>(2) Pro vymezení pojmů „informační systém veřejné správy“ a „určený informační systém“ tato metodika vychází ze zákona č. 365/2000 Sb., o informačních systémech veřejné správy (dále jen „</w:t>
      </w:r>
      <w:proofErr w:type="spellStart"/>
      <w:r w:rsidRPr="00E35574">
        <w:rPr>
          <w:rFonts w:ascii="Arial" w:hAnsi="Arial" w:cs="Arial"/>
          <w:sz w:val="20"/>
          <w:szCs w:val="20"/>
        </w:rPr>
        <w:t>ZoISVS</w:t>
      </w:r>
      <w:proofErr w:type="spellEnd"/>
      <w:r w:rsidRPr="00E35574">
        <w:rPr>
          <w:rFonts w:ascii="Arial" w:hAnsi="Arial" w:cs="Arial"/>
          <w:sz w:val="20"/>
          <w:szCs w:val="20"/>
        </w:rPr>
        <w:t xml:space="preserve">“). </w:t>
      </w:r>
    </w:p>
    <w:p w14:paraId="3C8AD554" w14:textId="76AAA663" w:rsidR="00E35574" w:rsidRDefault="00E35574" w:rsidP="00CE5A1B">
      <w:pPr>
        <w:pStyle w:val="Textbody"/>
        <w:jc w:val="both"/>
        <w:rPr>
          <w:rFonts w:ascii="Arial" w:hAnsi="Arial" w:cs="Arial"/>
          <w:sz w:val="20"/>
          <w:szCs w:val="20"/>
        </w:rPr>
      </w:pPr>
      <w:r w:rsidRPr="00E35574">
        <w:rPr>
          <w:rFonts w:ascii="Arial" w:hAnsi="Arial" w:cs="Arial"/>
          <w:sz w:val="20"/>
          <w:szCs w:val="20"/>
        </w:rPr>
        <w:t>(3) Pokud je OVM současně poskytovatelem regulované služby podle zákona č. 264/2025 Sb., o kybernetické bezpečnosti (dále jen „</w:t>
      </w:r>
      <w:proofErr w:type="spellStart"/>
      <w:r w:rsidR="00440450">
        <w:rPr>
          <w:rFonts w:ascii="Arial" w:hAnsi="Arial" w:cs="Arial"/>
          <w:sz w:val="20"/>
          <w:szCs w:val="20"/>
        </w:rPr>
        <w:t>ZoKB</w:t>
      </w:r>
      <w:proofErr w:type="spellEnd"/>
      <w:r w:rsidRPr="00E35574">
        <w:rPr>
          <w:rFonts w:ascii="Arial" w:hAnsi="Arial" w:cs="Arial"/>
          <w:sz w:val="20"/>
          <w:szCs w:val="20"/>
        </w:rPr>
        <w:t xml:space="preserve">“), postupuje při zpracování části provozní dokumentace týkající se kybernetické bezpečnosti také v souladu s </w:t>
      </w:r>
      <w:proofErr w:type="spellStart"/>
      <w:r w:rsidR="00440450">
        <w:rPr>
          <w:rFonts w:ascii="Arial" w:hAnsi="Arial" w:cs="Arial"/>
          <w:sz w:val="20"/>
          <w:szCs w:val="20"/>
        </w:rPr>
        <w:t>ZoKB</w:t>
      </w:r>
      <w:proofErr w:type="spellEnd"/>
      <w:r w:rsidRPr="00E35574">
        <w:rPr>
          <w:rFonts w:ascii="Arial" w:hAnsi="Arial" w:cs="Arial"/>
          <w:sz w:val="20"/>
          <w:szCs w:val="20"/>
        </w:rPr>
        <w:t xml:space="preserve">, včetně určení režimu povinností (režim vyšších povinností / režim nižších povinností). </w:t>
      </w:r>
    </w:p>
    <w:p w14:paraId="3E6796A1" w14:textId="77777777" w:rsidR="00B76DD3" w:rsidRDefault="00B76DD3" w:rsidP="00B76DD3">
      <w:pPr>
        <w:pStyle w:val="Textbody"/>
        <w:ind w:firstLine="709"/>
        <w:jc w:val="both"/>
        <w:rPr>
          <w:rFonts w:ascii="Arial" w:hAnsi="Arial" w:cs="Arial"/>
          <w:sz w:val="20"/>
          <w:szCs w:val="20"/>
        </w:rPr>
      </w:pPr>
      <w:r w:rsidRPr="00F0587F">
        <w:rPr>
          <w:rFonts w:ascii="Arial" w:hAnsi="Arial" w:cs="Arial"/>
          <w:sz w:val="20"/>
          <w:szCs w:val="20"/>
        </w:rPr>
        <w:t>Pro účely této metodiky se za informační systém veřejné správy považuje každý informační systém nebo jeho část, který orgán veřejné správy spravuje nebo používá k výkonu veřejné správy, k plnění zákonem svěřené působnosti, k vedení agendových údajů, k rozhodování o právech a povinnostech osob nebo k poskytování služeb veřejné správy. Při posouzení není rozhodující název systému, ale jeho účel, obsah zpracovávaných údajů a vazba na výkon veřejné správy.</w:t>
      </w:r>
    </w:p>
    <w:p w14:paraId="33DE06A6" w14:textId="77777777" w:rsidR="00502CC5" w:rsidRDefault="00502CC5" w:rsidP="00B76DD3">
      <w:pPr>
        <w:pStyle w:val="Textbody"/>
        <w:ind w:firstLine="709"/>
        <w:jc w:val="both"/>
        <w:rPr>
          <w:rFonts w:ascii="Arial" w:hAnsi="Arial" w:cs="Arial"/>
          <w:sz w:val="20"/>
          <w:szCs w:val="20"/>
        </w:rPr>
      </w:pPr>
    </w:p>
    <w:p w14:paraId="2E261721" w14:textId="7C802786" w:rsidR="00E35574" w:rsidRPr="00E35574" w:rsidRDefault="00E35574" w:rsidP="00B572AC">
      <w:pPr>
        <w:pStyle w:val="Nadpis2"/>
      </w:pPr>
      <w:bookmarkStart w:id="2" w:name="_Toc229991640"/>
      <w:bookmarkStart w:id="3" w:name="_Toc236819824"/>
      <w:bookmarkEnd w:id="2"/>
      <w:r w:rsidRPr="00E35574">
        <w:t>Vymezení základních pojmů</w:t>
      </w:r>
      <w:bookmarkEnd w:id="3"/>
    </w:p>
    <w:p w14:paraId="2C8BDD35" w14:textId="1726984F" w:rsidR="00B14FB7" w:rsidRPr="00E35574" w:rsidRDefault="00E35574" w:rsidP="00502CAE">
      <w:pPr>
        <w:pStyle w:val="Textbody"/>
        <w:jc w:val="both"/>
        <w:rPr>
          <w:rFonts w:ascii="Arial" w:hAnsi="Arial" w:cs="Arial"/>
          <w:sz w:val="20"/>
          <w:szCs w:val="20"/>
        </w:rPr>
      </w:pPr>
      <w:r w:rsidRPr="00E35574">
        <w:rPr>
          <w:rFonts w:ascii="Arial" w:hAnsi="Arial" w:cs="Arial"/>
          <w:sz w:val="20"/>
          <w:szCs w:val="20"/>
        </w:rPr>
        <w:t xml:space="preserve">(1) </w:t>
      </w:r>
      <w:r w:rsidRPr="00E35574">
        <w:rPr>
          <w:rFonts w:ascii="Arial" w:hAnsi="Arial" w:cs="Arial"/>
          <w:b/>
          <w:bCs/>
          <w:sz w:val="20"/>
          <w:szCs w:val="20"/>
        </w:rPr>
        <w:t>Informační systém veřejné správy (ISVS)</w:t>
      </w:r>
      <w:r w:rsidRPr="00E35574">
        <w:rPr>
          <w:rFonts w:ascii="Arial" w:hAnsi="Arial" w:cs="Arial"/>
          <w:sz w:val="20"/>
          <w:szCs w:val="20"/>
        </w:rPr>
        <w:t xml:space="preserve"> se pro účely této metodiky rozumí ve významu podle </w:t>
      </w:r>
      <w:proofErr w:type="spellStart"/>
      <w:r w:rsidRPr="00E35574">
        <w:rPr>
          <w:rFonts w:ascii="Arial" w:hAnsi="Arial" w:cs="Arial"/>
          <w:sz w:val="20"/>
          <w:szCs w:val="20"/>
        </w:rPr>
        <w:t>ZoISVS</w:t>
      </w:r>
      <w:proofErr w:type="spellEnd"/>
      <w:r w:rsidRPr="00E35574">
        <w:rPr>
          <w:rFonts w:ascii="Arial" w:hAnsi="Arial" w:cs="Arial"/>
          <w:sz w:val="20"/>
          <w:szCs w:val="20"/>
        </w:rPr>
        <w:t xml:space="preserve">, tj. funkční celek nebo jeho část, která zabezpečuje informační činnost pro výkon veřejné správy nebo plnění dalších funkcí státu, včetně dat, provozních údajů a technických a programových prostředků. </w:t>
      </w:r>
      <w:r w:rsidR="00E54F0D" w:rsidRPr="00E54F0D">
        <w:rPr>
          <w:rFonts w:ascii="Arial" w:hAnsi="Arial" w:cs="Arial"/>
          <w:sz w:val="20"/>
          <w:szCs w:val="20"/>
        </w:rPr>
        <w:t>Zákon se vztahuje na systémy spravované státními orgány, orgány územních samosprávných celků nebo státními právnickými osobami</w:t>
      </w:r>
      <w:r w:rsidR="00D012AA">
        <w:rPr>
          <w:rFonts w:ascii="Arial" w:hAnsi="Arial" w:cs="Arial"/>
          <w:sz w:val="20"/>
          <w:szCs w:val="20"/>
        </w:rPr>
        <w:t xml:space="preserve">. </w:t>
      </w:r>
      <w:r w:rsidR="00EA51F8">
        <w:rPr>
          <w:rFonts w:ascii="Arial" w:hAnsi="Arial" w:cs="Arial"/>
          <w:sz w:val="20"/>
          <w:szCs w:val="20"/>
        </w:rPr>
        <w:t xml:space="preserve">V příloze č.2 je </w:t>
      </w:r>
      <w:r w:rsidR="006832F7">
        <w:rPr>
          <w:rFonts w:ascii="Arial" w:hAnsi="Arial" w:cs="Arial"/>
          <w:sz w:val="20"/>
          <w:szCs w:val="20"/>
        </w:rPr>
        <w:t>praktický návod jak poznat jestli má organizace ISVS.</w:t>
      </w:r>
    </w:p>
    <w:p w14:paraId="13F11B02" w14:textId="48481BC0" w:rsidR="00E35574" w:rsidRPr="00E35574" w:rsidRDefault="00E35574" w:rsidP="00502CAE">
      <w:pPr>
        <w:pStyle w:val="Textbody"/>
        <w:jc w:val="both"/>
        <w:rPr>
          <w:rFonts w:ascii="Arial" w:hAnsi="Arial" w:cs="Arial"/>
          <w:sz w:val="20"/>
          <w:szCs w:val="20"/>
        </w:rPr>
      </w:pPr>
      <w:r w:rsidRPr="00E35574">
        <w:rPr>
          <w:rFonts w:ascii="Arial" w:hAnsi="Arial" w:cs="Arial"/>
          <w:sz w:val="20"/>
          <w:szCs w:val="20"/>
        </w:rPr>
        <w:t xml:space="preserve">(2) </w:t>
      </w:r>
      <w:r w:rsidRPr="00E35574">
        <w:rPr>
          <w:rFonts w:ascii="Arial" w:hAnsi="Arial" w:cs="Arial"/>
          <w:b/>
          <w:bCs/>
          <w:sz w:val="20"/>
          <w:szCs w:val="20"/>
        </w:rPr>
        <w:t>Určený informační systém</w:t>
      </w:r>
      <w:r w:rsidRPr="00E35574">
        <w:rPr>
          <w:rFonts w:ascii="Arial" w:hAnsi="Arial" w:cs="Arial"/>
          <w:sz w:val="20"/>
          <w:szCs w:val="20"/>
        </w:rPr>
        <w:t xml:space="preserve"> se rozumí ISVS ve smyslu </w:t>
      </w:r>
      <w:proofErr w:type="spellStart"/>
      <w:r w:rsidRPr="00E35574">
        <w:rPr>
          <w:rFonts w:ascii="Arial" w:hAnsi="Arial" w:cs="Arial"/>
          <w:sz w:val="20"/>
          <w:szCs w:val="20"/>
        </w:rPr>
        <w:t>ZoISVS</w:t>
      </w:r>
      <w:proofErr w:type="spellEnd"/>
      <w:r w:rsidRPr="00E35574">
        <w:rPr>
          <w:rFonts w:ascii="Arial" w:hAnsi="Arial" w:cs="Arial"/>
          <w:sz w:val="20"/>
          <w:szCs w:val="20"/>
        </w:rPr>
        <w:t>, který naplňuje znaky určené právním předpisem (zejména vazba na referenční rozhraní anebo poskytování služby pro předpokládaný počet alespoň 5 000 uživatelů ročně se zaručenou identitou).</w:t>
      </w:r>
    </w:p>
    <w:p w14:paraId="23A5D340" w14:textId="4EC044FE" w:rsidR="00E35574" w:rsidRPr="00E35574" w:rsidRDefault="00E35574" w:rsidP="00502CAE">
      <w:pPr>
        <w:pStyle w:val="Textbody"/>
        <w:jc w:val="both"/>
        <w:rPr>
          <w:rFonts w:ascii="Arial" w:hAnsi="Arial" w:cs="Arial"/>
          <w:sz w:val="20"/>
          <w:szCs w:val="20"/>
        </w:rPr>
      </w:pPr>
      <w:r w:rsidRPr="00E35574">
        <w:rPr>
          <w:rFonts w:ascii="Arial" w:hAnsi="Arial" w:cs="Arial"/>
          <w:sz w:val="20"/>
          <w:szCs w:val="20"/>
        </w:rPr>
        <w:lastRenderedPageBreak/>
        <w:t xml:space="preserve">(3) </w:t>
      </w:r>
      <w:r w:rsidRPr="00E35574">
        <w:rPr>
          <w:rFonts w:ascii="Arial" w:hAnsi="Arial" w:cs="Arial"/>
          <w:b/>
          <w:bCs/>
          <w:sz w:val="20"/>
          <w:szCs w:val="20"/>
        </w:rPr>
        <w:t>Provozní dokumentace ISVS</w:t>
      </w:r>
      <w:r w:rsidRPr="00E35574">
        <w:rPr>
          <w:rFonts w:ascii="Arial" w:hAnsi="Arial" w:cs="Arial"/>
          <w:sz w:val="20"/>
          <w:szCs w:val="20"/>
        </w:rPr>
        <w:t xml:space="preserve"> je soubor dokumentů vedených po dobu životního cyklu ISVS ve struktuře stanovené Vyhláškou; náležitosti provozní dokumentace jsou stanoveny Vyhláškou, zejména požadavky na popis IS, architektury, bezpečnostní dokumentaci, provozní řád, procesy, protokoly </w:t>
      </w:r>
      <w:r w:rsidR="003C1A49">
        <w:rPr>
          <w:rFonts w:ascii="Arial" w:hAnsi="Arial" w:cs="Arial"/>
          <w:sz w:val="20"/>
          <w:szCs w:val="20"/>
        </w:rPr>
        <w:t xml:space="preserve">            </w:t>
      </w:r>
      <w:r w:rsidRPr="00E35574">
        <w:rPr>
          <w:rFonts w:ascii="Arial" w:hAnsi="Arial" w:cs="Arial"/>
          <w:sz w:val="20"/>
          <w:szCs w:val="20"/>
        </w:rPr>
        <w:t>a smluvní a licenční dokumentaci.</w:t>
      </w:r>
    </w:p>
    <w:p w14:paraId="2BA60895" w14:textId="0932E48D" w:rsidR="00E35574" w:rsidRDefault="00E35574" w:rsidP="00502CAE">
      <w:pPr>
        <w:pStyle w:val="Textbody"/>
        <w:jc w:val="both"/>
        <w:rPr>
          <w:rFonts w:ascii="Arial" w:hAnsi="Arial" w:cs="Arial"/>
          <w:sz w:val="20"/>
          <w:szCs w:val="20"/>
        </w:rPr>
      </w:pPr>
      <w:r w:rsidRPr="00E35574">
        <w:rPr>
          <w:rFonts w:ascii="Arial" w:hAnsi="Arial" w:cs="Arial"/>
          <w:sz w:val="20"/>
          <w:szCs w:val="20"/>
        </w:rPr>
        <w:t xml:space="preserve">(4) </w:t>
      </w:r>
      <w:r w:rsidRPr="00E35574">
        <w:rPr>
          <w:rFonts w:ascii="Arial" w:hAnsi="Arial" w:cs="Arial"/>
          <w:b/>
          <w:bCs/>
          <w:sz w:val="20"/>
          <w:szCs w:val="20"/>
        </w:rPr>
        <w:t>Společná provozní dokumentace pro více ISVS</w:t>
      </w:r>
      <w:r w:rsidRPr="00E35574">
        <w:rPr>
          <w:rFonts w:ascii="Arial" w:hAnsi="Arial" w:cs="Arial"/>
          <w:sz w:val="20"/>
          <w:szCs w:val="20"/>
        </w:rPr>
        <w:t xml:space="preserve"> je provozní dokumentace zpracovaná jedním OVM pro více informačních systémů za předpokladu, že postupy pro vytvoření, správu, provoz, užívání a rozvoj těchto systémů jsou shodné nebo v příslušné fázi životního cyklu společné; v takovém případě se v provozní dokumentaci uvede, pro které informační systémy je dokumentace společná. </w:t>
      </w:r>
    </w:p>
    <w:p w14:paraId="085961DD" w14:textId="77777777" w:rsidR="00502CC5" w:rsidRDefault="00502CC5" w:rsidP="00502CAE">
      <w:pPr>
        <w:pStyle w:val="Textbody"/>
        <w:jc w:val="both"/>
        <w:rPr>
          <w:rFonts w:ascii="Arial" w:hAnsi="Arial" w:cs="Arial"/>
          <w:sz w:val="20"/>
          <w:szCs w:val="20"/>
        </w:rPr>
      </w:pPr>
    </w:p>
    <w:p w14:paraId="69CB8DA0" w14:textId="467B84F2" w:rsidR="00B438FC" w:rsidRDefault="00255133" w:rsidP="00B572AC">
      <w:pPr>
        <w:pStyle w:val="Nadpis2"/>
      </w:pPr>
      <w:bookmarkStart w:id="4" w:name="_Toc236819825"/>
      <w:r>
        <w:t>Vy</w:t>
      </w:r>
      <w:r w:rsidR="00E80897">
        <w:t xml:space="preserve">mezení </w:t>
      </w:r>
      <w:r w:rsidR="007C75AA">
        <w:t xml:space="preserve">povinností </w:t>
      </w:r>
      <w:r w:rsidR="00A12410">
        <w:t xml:space="preserve">k vedení provozní dokumentace dle </w:t>
      </w:r>
      <w:r w:rsidR="00AC5834">
        <w:t xml:space="preserve">charakteru </w:t>
      </w:r>
      <w:r>
        <w:t>ISVS</w:t>
      </w:r>
      <w:bookmarkEnd w:id="4"/>
      <w:r>
        <w:t xml:space="preserve"> </w:t>
      </w:r>
    </w:p>
    <w:p w14:paraId="2C0E5042" w14:textId="0404D536" w:rsidR="00E312AA" w:rsidRDefault="00E312AA" w:rsidP="00CE5A1B">
      <w:pPr>
        <w:pStyle w:val="Textbody"/>
        <w:ind w:firstLine="709"/>
        <w:jc w:val="both"/>
        <w:rPr>
          <w:rFonts w:ascii="Arial" w:hAnsi="Arial" w:cs="Arial"/>
          <w:sz w:val="20"/>
          <w:szCs w:val="20"/>
        </w:rPr>
      </w:pPr>
      <w:r w:rsidRPr="00716311">
        <w:rPr>
          <w:rFonts w:ascii="Arial" w:hAnsi="Arial" w:cs="Arial"/>
          <w:sz w:val="20"/>
          <w:szCs w:val="20"/>
        </w:rPr>
        <w:t xml:space="preserve">Vyhláška stanoví náležitosti provozní dokumentace pro všechny ISVS jednotně. Tato metodika proto nezavádí výjimky z povinnosti vedení provozní dokumentace, ale stanoví doporučený způsob určení přiměřené míry </w:t>
      </w:r>
      <w:r>
        <w:rPr>
          <w:rFonts w:ascii="Arial" w:hAnsi="Arial" w:cs="Arial"/>
          <w:sz w:val="20"/>
          <w:szCs w:val="20"/>
        </w:rPr>
        <w:t xml:space="preserve">podrobnosti </w:t>
      </w:r>
      <w:r w:rsidRPr="009215DC">
        <w:rPr>
          <w:rFonts w:ascii="Arial" w:hAnsi="Arial" w:cs="Arial"/>
          <w:b/>
          <w:bCs/>
          <w:sz w:val="20"/>
          <w:szCs w:val="20"/>
        </w:rPr>
        <w:t xml:space="preserve">přiměřeně významu, kritičnosti, složitosti, způsobu zajištění </w:t>
      </w:r>
      <w:r w:rsidR="003C1A49">
        <w:rPr>
          <w:rFonts w:ascii="Arial" w:hAnsi="Arial" w:cs="Arial"/>
          <w:b/>
          <w:bCs/>
          <w:sz w:val="20"/>
          <w:szCs w:val="20"/>
        </w:rPr>
        <w:t xml:space="preserve">        </w:t>
      </w:r>
      <w:r w:rsidRPr="009215DC">
        <w:rPr>
          <w:rFonts w:ascii="Arial" w:hAnsi="Arial" w:cs="Arial"/>
          <w:b/>
          <w:bCs/>
          <w:sz w:val="20"/>
          <w:szCs w:val="20"/>
        </w:rPr>
        <w:t>a organizačním možnostem OVM</w:t>
      </w:r>
      <w:r w:rsidRPr="009215DC">
        <w:rPr>
          <w:rFonts w:ascii="Arial" w:hAnsi="Arial" w:cs="Arial"/>
          <w:sz w:val="20"/>
          <w:szCs w:val="20"/>
        </w:rPr>
        <w:t>.</w:t>
      </w:r>
    </w:p>
    <w:p w14:paraId="7C7B0081" w14:textId="7E1EAB39" w:rsidR="007D77BA" w:rsidRPr="00E35574" w:rsidRDefault="00E277C9" w:rsidP="00502CAE">
      <w:pPr>
        <w:pStyle w:val="Textbody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když se aktuální vyhláška vztahuje </w:t>
      </w:r>
      <w:r w:rsidR="004D1EC7">
        <w:rPr>
          <w:rFonts w:ascii="Arial" w:hAnsi="Arial" w:cs="Arial"/>
          <w:sz w:val="20"/>
          <w:szCs w:val="20"/>
        </w:rPr>
        <w:t>na všechny ISVS</w:t>
      </w:r>
      <w:r w:rsidR="003C6B4C">
        <w:rPr>
          <w:rFonts w:ascii="Arial" w:hAnsi="Arial" w:cs="Arial"/>
          <w:sz w:val="20"/>
          <w:szCs w:val="20"/>
        </w:rPr>
        <w:t xml:space="preserve"> </w:t>
      </w:r>
      <w:r w:rsidR="00657CF2">
        <w:rPr>
          <w:rFonts w:ascii="Arial" w:hAnsi="Arial" w:cs="Arial"/>
          <w:sz w:val="20"/>
          <w:szCs w:val="20"/>
        </w:rPr>
        <w:t xml:space="preserve">je potřeba </w:t>
      </w:r>
      <w:r w:rsidR="00E14323">
        <w:rPr>
          <w:rFonts w:ascii="Arial" w:hAnsi="Arial" w:cs="Arial"/>
          <w:sz w:val="20"/>
          <w:szCs w:val="20"/>
        </w:rPr>
        <w:t xml:space="preserve">se zorientovat v určitých typech ISVS </w:t>
      </w:r>
      <w:r w:rsidR="00A72DB1">
        <w:rPr>
          <w:rFonts w:ascii="Arial" w:hAnsi="Arial" w:cs="Arial"/>
          <w:sz w:val="20"/>
          <w:szCs w:val="20"/>
        </w:rPr>
        <w:t xml:space="preserve">dle jejich určení. Toto dělení nemá </w:t>
      </w:r>
      <w:r w:rsidR="00CB300C">
        <w:rPr>
          <w:rFonts w:ascii="Arial" w:hAnsi="Arial" w:cs="Arial"/>
          <w:sz w:val="20"/>
          <w:szCs w:val="20"/>
        </w:rPr>
        <w:t xml:space="preserve">do doby změny Vyhlášky vliv na </w:t>
      </w:r>
      <w:r w:rsidR="001A164D">
        <w:rPr>
          <w:rFonts w:ascii="Arial" w:hAnsi="Arial" w:cs="Arial"/>
          <w:sz w:val="20"/>
          <w:szCs w:val="20"/>
        </w:rPr>
        <w:t>rozsah provozní dokumentace.</w:t>
      </w:r>
    </w:p>
    <w:tbl>
      <w:tblPr>
        <w:tblW w:w="9067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209"/>
      </w:tblGrid>
      <w:tr w:rsidR="004B6975" w:rsidRPr="004B6975" w14:paraId="4E563A13" w14:textId="77777777" w:rsidTr="00502CAE">
        <w:trPr>
          <w:tblHeader/>
          <w:tblCellSpacing w:w="15" w:type="dxa"/>
        </w:trPr>
        <w:tc>
          <w:tcPr>
            <w:tcW w:w="2813" w:type="dxa"/>
            <w:vAlign w:val="center"/>
            <w:hideMark/>
          </w:tcPr>
          <w:p w14:paraId="6BDC806E" w14:textId="1A064C23" w:rsidR="004B6975" w:rsidRPr="00502CAE" w:rsidRDefault="004B6975" w:rsidP="00502CAE">
            <w:pPr>
              <w:pStyle w:val="Textbody"/>
              <w:ind w:firstLine="709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cs-CZ" w:bidi="ar-S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cs-CZ" w:bidi="ar-SA"/>
              </w:rPr>
              <w:t xml:space="preserve"> ISVS</w:t>
            </w:r>
          </w:p>
        </w:tc>
        <w:tc>
          <w:tcPr>
            <w:tcW w:w="6164" w:type="dxa"/>
            <w:vAlign w:val="center"/>
            <w:hideMark/>
          </w:tcPr>
          <w:p w14:paraId="0537F247" w14:textId="5268FBF1" w:rsidR="004B6975" w:rsidRPr="00502CAE" w:rsidRDefault="004B6975" w:rsidP="00502CAE">
            <w:pPr>
              <w:pStyle w:val="Textbody"/>
              <w:ind w:firstLine="709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cs-CZ" w:bidi="ar-SA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eastAsia="cs-CZ" w:bidi="ar-SA"/>
              </w:rPr>
              <w:t>Účel ISVS</w:t>
            </w:r>
          </w:p>
        </w:tc>
      </w:tr>
      <w:tr w:rsidR="004B6975" w:rsidRPr="004B6975" w14:paraId="0FD1979C" w14:textId="77777777" w:rsidTr="00502CAE">
        <w:trPr>
          <w:tblCellSpacing w:w="15" w:type="dxa"/>
        </w:trPr>
        <w:tc>
          <w:tcPr>
            <w:tcW w:w="2813" w:type="dxa"/>
            <w:vAlign w:val="center"/>
            <w:hideMark/>
          </w:tcPr>
          <w:p w14:paraId="36D1078C" w14:textId="77777777" w:rsidR="004B6975" w:rsidRPr="00502CAE" w:rsidRDefault="004B6975" w:rsidP="00502CAE">
            <w:pPr>
              <w:jc w:val="center"/>
              <w:rPr>
                <w:sz w:val="18"/>
                <w:szCs w:val="18"/>
                <w:lang w:eastAsia="cs-CZ" w:bidi="ar-SA"/>
              </w:rPr>
            </w:pPr>
            <w:r w:rsidRPr="00502CAE">
              <w:rPr>
                <w:sz w:val="18"/>
                <w:szCs w:val="18"/>
                <w:lang w:eastAsia="cs-CZ" w:bidi="ar-SA"/>
              </w:rPr>
              <w:t>ISVS poskytující digitální služby klientům veřejné správy</w:t>
            </w:r>
          </w:p>
        </w:tc>
        <w:tc>
          <w:tcPr>
            <w:tcW w:w="6164" w:type="dxa"/>
            <w:vAlign w:val="center"/>
            <w:hideMark/>
          </w:tcPr>
          <w:p w14:paraId="0C1B567C" w14:textId="77777777" w:rsidR="004B6975" w:rsidRPr="00502CAE" w:rsidRDefault="004B6975" w:rsidP="00502CAE">
            <w:pPr>
              <w:pStyle w:val="Textbody"/>
              <w:ind w:firstLine="709"/>
              <w:jc w:val="both"/>
              <w:rPr>
                <w:rFonts w:ascii="Arial" w:hAnsi="Arial" w:cs="Arial"/>
                <w:sz w:val="18"/>
                <w:szCs w:val="18"/>
                <w:lang w:eastAsia="cs-CZ" w:bidi="ar-SA"/>
              </w:rPr>
            </w:pP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Systémy, ve kterých občan, podnikatel nebo jiný klient vyřizuje službu vůči veřejné správě. Nejvyšší důraz na dostupnost, srozumitelnost provozního řádu, podporu, SLA, incidenty, odstávky a integrace.</w:t>
            </w:r>
          </w:p>
        </w:tc>
      </w:tr>
      <w:tr w:rsidR="004B6975" w:rsidRPr="004B6975" w14:paraId="6285BC19" w14:textId="77777777" w:rsidTr="00502CAE">
        <w:trPr>
          <w:tblCellSpacing w:w="15" w:type="dxa"/>
        </w:trPr>
        <w:tc>
          <w:tcPr>
            <w:tcW w:w="2813" w:type="dxa"/>
            <w:vAlign w:val="center"/>
            <w:hideMark/>
          </w:tcPr>
          <w:p w14:paraId="24586928" w14:textId="77777777" w:rsidR="004B6975" w:rsidRPr="00502CAE" w:rsidRDefault="004B6975" w:rsidP="00502CAE">
            <w:pPr>
              <w:jc w:val="center"/>
              <w:rPr>
                <w:sz w:val="18"/>
                <w:szCs w:val="18"/>
                <w:lang w:eastAsia="cs-CZ" w:bidi="ar-SA"/>
              </w:rPr>
            </w:pPr>
            <w:r w:rsidRPr="00502CAE">
              <w:rPr>
                <w:sz w:val="18"/>
                <w:szCs w:val="18"/>
                <w:lang w:eastAsia="cs-CZ" w:bidi="ar-SA"/>
              </w:rPr>
              <w:t>ISVS poskytující služby jiným OVM/OVS</w:t>
            </w:r>
          </w:p>
        </w:tc>
        <w:tc>
          <w:tcPr>
            <w:tcW w:w="6164" w:type="dxa"/>
            <w:vAlign w:val="center"/>
            <w:hideMark/>
          </w:tcPr>
          <w:p w14:paraId="6EC6FA85" w14:textId="4BB696B4" w:rsidR="004B6975" w:rsidRPr="00502CAE" w:rsidRDefault="004B6975" w:rsidP="00502CAE">
            <w:pPr>
              <w:pStyle w:val="Textbody"/>
              <w:ind w:firstLine="709"/>
              <w:jc w:val="both"/>
              <w:rPr>
                <w:rFonts w:ascii="Arial" w:hAnsi="Arial" w:cs="Arial"/>
                <w:sz w:val="18"/>
                <w:szCs w:val="18"/>
                <w:lang w:eastAsia="cs-CZ" w:bidi="ar-SA"/>
              </w:rPr>
            </w:pP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Sdílené, integrační nebo centrální systémy využívané jinými úřady. Důraz na rozhraní, integrační vazby, pravidla připojení, provozní parametry, bezpečnost a eskalace.</w:t>
            </w:r>
            <w:r>
              <w:rPr>
                <w:rFonts w:ascii="Arial" w:hAnsi="Arial" w:cs="Arial"/>
                <w:sz w:val="18"/>
                <w:szCs w:val="18"/>
                <w:lang w:eastAsia="cs-CZ" w:bidi="ar-SA"/>
              </w:rPr>
              <w:t xml:space="preserve"> Např. Státní pokladna.</w:t>
            </w:r>
          </w:p>
        </w:tc>
      </w:tr>
      <w:tr w:rsidR="004B6975" w:rsidRPr="004B6975" w14:paraId="240A5B83" w14:textId="77777777" w:rsidTr="00502CAE">
        <w:trPr>
          <w:tblCellSpacing w:w="15" w:type="dxa"/>
        </w:trPr>
        <w:tc>
          <w:tcPr>
            <w:tcW w:w="2813" w:type="dxa"/>
            <w:vAlign w:val="center"/>
            <w:hideMark/>
          </w:tcPr>
          <w:p w14:paraId="41FB7EC0" w14:textId="77777777" w:rsidR="004B6975" w:rsidRPr="00502CAE" w:rsidRDefault="004B6975" w:rsidP="00502CAE">
            <w:pPr>
              <w:jc w:val="center"/>
              <w:rPr>
                <w:sz w:val="18"/>
                <w:szCs w:val="18"/>
                <w:lang w:eastAsia="cs-CZ" w:bidi="ar-SA"/>
              </w:rPr>
            </w:pPr>
            <w:r w:rsidRPr="00502CAE">
              <w:rPr>
                <w:sz w:val="18"/>
                <w:szCs w:val="18"/>
                <w:lang w:eastAsia="cs-CZ" w:bidi="ar-SA"/>
              </w:rPr>
              <w:t>ISVS pro plnění dalších funkcí státu nebo veřejnoprávních korporací</w:t>
            </w:r>
          </w:p>
        </w:tc>
        <w:tc>
          <w:tcPr>
            <w:tcW w:w="6164" w:type="dxa"/>
            <w:vAlign w:val="center"/>
            <w:hideMark/>
          </w:tcPr>
          <w:p w14:paraId="683A6A3C" w14:textId="338F488E" w:rsidR="004B6975" w:rsidRPr="00502CAE" w:rsidRDefault="004B6975" w:rsidP="00502CAE">
            <w:pPr>
              <w:pStyle w:val="Textbody"/>
              <w:ind w:firstLine="709"/>
              <w:jc w:val="both"/>
              <w:rPr>
                <w:rFonts w:ascii="Arial" w:hAnsi="Arial" w:cs="Arial"/>
                <w:sz w:val="18"/>
                <w:szCs w:val="18"/>
                <w:lang w:eastAsia="cs-CZ" w:bidi="ar-SA"/>
              </w:rPr>
            </w:pP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Systémy, kde se přímo nevyřizuje služba klienta VS, ale podporují zákonné, veřejnoprávní nebo institucionální funkce</w:t>
            </w:r>
            <w:r>
              <w:rPr>
                <w:rFonts w:ascii="Arial" w:hAnsi="Arial" w:cs="Arial"/>
                <w:sz w:val="18"/>
                <w:szCs w:val="18"/>
                <w:lang w:eastAsia="cs-CZ" w:bidi="ar-SA"/>
              </w:rPr>
              <w:t>. N</w:t>
            </w: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 xml:space="preserve">apř. </w:t>
            </w:r>
            <w:r>
              <w:rPr>
                <w:rFonts w:ascii="Arial" w:hAnsi="Arial" w:cs="Arial"/>
                <w:sz w:val="18"/>
                <w:szCs w:val="18"/>
                <w:lang w:eastAsia="cs-CZ" w:bidi="ar-SA"/>
              </w:rPr>
              <w:t>poskytovatelé z</w:t>
            </w: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dravotní</w:t>
            </w:r>
            <w:r w:rsidR="00345117">
              <w:rPr>
                <w:rFonts w:ascii="Arial" w:hAnsi="Arial" w:cs="Arial"/>
                <w:sz w:val="18"/>
                <w:szCs w:val="18"/>
                <w:lang w:eastAsia="cs-CZ" w:bidi="ar-SA"/>
              </w:rPr>
              <w:t>ch</w:t>
            </w: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 xml:space="preserve"> služ</w:t>
            </w:r>
            <w:r w:rsidR="00345117">
              <w:rPr>
                <w:rFonts w:ascii="Arial" w:hAnsi="Arial" w:cs="Arial"/>
                <w:sz w:val="18"/>
                <w:szCs w:val="18"/>
                <w:lang w:eastAsia="cs-CZ" w:bidi="ar-SA"/>
              </w:rPr>
              <w:t>eb</w:t>
            </w: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 xml:space="preserve">, </w:t>
            </w:r>
            <w:r>
              <w:rPr>
                <w:rFonts w:ascii="Arial" w:hAnsi="Arial" w:cs="Arial"/>
                <w:sz w:val="18"/>
                <w:szCs w:val="18"/>
                <w:lang w:eastAsia="cs-CZ" w:bidi="ar-SA"/>
              </w:rPr>
              <w:t xml:space="preserve">správa majetku ÚZSVM, </w:t>
            </w: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eviden</w:t>
            </w:r>
            <w:r>
              <w:rPr>
                <w:rFonts w:ascii="Arial" w:hAnsi="Arial" w:cs="Arial"/>
                <w:sz w:val="18"/>
                <w:szCs w:val="18"/>
                <w:lang w:eastAsia="cs-CZ" w:bidi="ar-SA"/>
              </w:rPr>
              <w:t>ční činnosti</w:t>
            </w:r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, odborné činnosti</w:t>
            </w:r>
            <w:r>
              <w:rPr>
                <w:rFonts w:ascii="Arial" w:hAnsi="Arial" w:cs="Arial"/>
                <w:sz w:val="18"/>
                <w:szCs w:val="18"/>
                <w:lang w:eastAsia="cs-CZ" w:bidi="ar-SA"/>
              </w:rPr>
              <w:t>, Česká filharmonie, apod.</w:t>
            </w:r>
          </w:p>
        </w:tc>
      </w:tr>
      <w:tr w:rsidR="004B6975" w:rsidRPr="004B6975" w14:paraId="2A6D1A00" w14:textId="77777777" w:rsidTr="00502CAE">
        <w:trPr>
          <w:tblCellSpacing w:w="15" w:type="dxa"/>
        </w:trPr>
        <w:tc>
          <w:tcPr>
            <w:tcW w:w="2813" w:type="dxa"/>
            <w:vAlign w:val="center"/>
            <w:hideMark/>
          </w:tcPr>
          <w:p w14:paraId="1A9F9C20" w14:textId="77777777" w:rsidR="004B6975" w:rsidRPr="00502CAE" w:rsidRDefault="004B6975" w:rsidP="00502CAE">
            <w:pPr>
              <w:jc w:val="center"/>
              <w:rPr>
                <w:sz w:val="18"/>
                <w:szCs w:val="18"/>
                <w:lang w:eastAsia="cs-CZ" w:bidi="ar-SA"/>
              </w:rPr>
            </w:pPr>
            <w:r w:rsidRPr="00502CAE">
              <w:rPr>
                <w:sz w:val="18"/>
                <w:szCs w:val="18"/>
                <w:lang w:eastAsia="cs-CZ" w:bidi="ar-SA"/>
              </w:rPr>
              <w:t>Podpůrné, provozní, bezpečnostní a vnitřní ISVS</w:t>
            </w:r>
          </w:p>
        </w:tc>
        <w:tc>
          <w:tcPr>
            <w:tcW w:w="6164" w:type="dxa"/>
            <w:vAlign w:val="center"/>
            <w:hideMark/>
          </w:tcPr>
          <w:p w14:paraId="783528DA" w14:textId="6EE15CCB" w:rsidR="004B6975" w:rsidRPr="00502CAE" w:rsidRDefault="004B6975" w:rsidP="00502CAE">
            <w:pPr>
              <w:pStyle w:val="Textbody"/>
              <w:ind w:firstLine="709"/>
              <w:jc w:val="both"/>
              <w:rPr>
                <w:rFonts w:ascii="Arial" w:hAnsi="Arial" w:cs="Arial"/>
                <w:sz w:val="18"/>
                <w:szCs w:val="18"/>
                <w:lang w:eastAsia="cs-CZ" w:bidi="ar-SA"/>
              </w:rPr>
            </w:pPr>
            <w:proofErr w:type="spellStart"/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Back</w:t>
            </w:r>
            <w:proofErr w:type="spellEnd"/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 xml:space="preserve">-office, provozní a bezpečnostní systémy,  </w:t>
            </w:r>
            <w:proofErr w:type="spellStart"/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>service</w:t>
            </w:r>
            <w:proofErr w:type="spellEnd"/>
            <w:r w:rsidRPr="00502CAE">
              <w:rPr>
                <w:rFonts w:ascii="Arial" w:hAnsi="Arial" w:cs="Arial"/>
                <w:sz w:val="18"/>
                <w:szCs w:val="18"/>
                <w:lang w:eastAsia="cs-CZ" w:bidi="ar-SA"/>
              </w:rPr>
              <w:t xml:space="preserve"> desk, správa identit, sdílené provozní platformy. Dokumentace může být více rámcová, často společná pro více systémů.</w:t>
            </w:r>
          </w:p>
        </w:tc>
      </w:tr>
    </w:tbl>
    <w:p w14:paraId="1B4C1B34" w14:textId="77777777" w:rsidR="00AC5834" w:rsidRPr="00AC5834" w:rsidRDefault="00AC5834" w:rsidP="00AC5834">
      <w:pPr>
        <w:pStyle w:val="Textbody"/>
        <w:rPr>
          <w:lang w:eastAsia="cs-CZ" w:bidi="ar-SA"/>
        </w:rPr>
      </w:pPr>
      <w:bookmarkStart w:id="5" w:name="_Toc229991644"/>
      <w:bookmarkEnd w:id="5"/>
    </w:p>
    <w:p w14:paraId="3856D07A" w14:textId="5E89DC0B" w:rsidR="009F1330" w:rsidRDefault="009F1330" w:rsidP="00B572AC">
      <w:pPr>
        <w:pStyle w:val="Nadpis2"/>
      </w:pPr>
      <w:bookmarkStart w:id="6" w:name="_Toc236819826"/>
      <w:r w:rsidRPr="009F1330">
        <w:t>Pravidla určení minimálního a rozšířeného rozsahu dokumentace</w:t>
      </w:r>
      <w:bookmarkEnd w:id="6"/>
    </w:p>
    <w:p w14:paraId="066EC8EE" w14:textId="40338693" w:rsidR="00455F7B" w:rsidRDefault="00C15872" w:rsidP="00502CAE">
      <w:pPr>
        <w:ind w:firstLine="709"/>
        <w:rPr>
          <w:lang w:eastAsia="cs-CZ" w:bidi="ar-SA"/>
        </w:rPr>
      </w:pPr>
      <w:r w:rsidRPr="00C15872">
        <w:rPr>
          <w:lang w:eastAsia="cs-CZ" w:bidi="ar-SA"/>
        </w:rPr>
        <w:t xml:space="preserve">Vyhláška stanovuje náležitosti provozní dokumentace jednotně pro všechny OVM; tato metodika proto neklasifikuje OVM podle velikosti, ale </w:t>
      </w:r>
      <w:r w:rsidR="00E86B04">
        <w:rPr>
          <w:lang w:eastAsia="cs-CZ" w:bidi="ar-SA"/>
        </w:rPr>
        <w:t xml:space="preserve">určuje </w:t>
      </w:r>
      <w:r w:rsidR="007137E9" w:rsidRPr="00716311">
        <w:t>mír</w:t>
      </w:r>
      <w:r w:rsidR="00E86B04">
        <w:t>u</w:t>
      </w:r>
      <w:r w:rsidR="007137E9" w:rsidRPr="00716311">
        <w:t xml:space="preserve"> </w:t>
      </w:r>
      <w:r w:rsidR="007137E9">
        <w:t xml:space="preserve">podrobnosti </w:t>
      </w:r>
      <w:r w:rsidR="007137E9" w:rsidRPr="009215DC">
        <w:rPr>
          <w:b/>
          <w:bCs/>
        </w:rPr>
        <w:t>přiměřeně významu, kritičnosti, složitosti, způsobu zajištění a organizačním možnostem OVM</w:t>
      </w:r>
      <w:r w:rsidR="007137E9" w:rsidRPr="009215DC">
        <w:t>.</w:t>
      </w:r>
      <w:r w:rsidR="00835439">
        <w:rPr>
          <w:lang w:eastAsia="cs-CZ" w:bidi="ar-SA"/>
        </w:rPr>
        <w:t xml:space="preserve"> </w:t>
      </w:r>
      <w:r w:rsidR="00286874">
        <w:rPr>
          <w:lang w:eastAsia="cs-CZ" w:bidi="ar-SA"/>
        </w:rPr>
        <w:t>Tyto parametr</w:t>
      </w:r>
      <w:r w:rsidR="0057527F">
        <w:rPr>
          <w:lang w:eastAsia="cs-CZ" w:bidi="ar-SA"/>
        </w:rPr>
        <w:t xml:space="preserve">y </w:t>
      </w:r>
      <w:r w:rsidRPr="00C15872">
        <w:rPr>
          <w:lang w:eastAsia="cs-CZ" w:bidi="ar-SA"/>
        </w:rPr>
        <w:t>se v této metodice posuzuj</w:t>
      </w:r>
      <w:r w:rsidR="0057527F">
        <w:rPr>
          <w:lang w:eastAsia="cs-CZ" w:bidi="ar-SA"/>
        </w:rPr>
        <w:t>í</w:t>
      </w:r>
      <w:r w:rsidRPr="00C15872">
        <w:rPr>
          <w:lang w:eastAsia="cs-CZ" w:bidi="ar-SA"/>
        </w:rPr>
        <w:t xml:space="preserve"> zejména podle dopadů výpadku, citlivosti zpracovávaných údajů, rozsahu uživatelské základny, integračních vazeb a požadavků na dostupnost</w:t>
      </w:r>
      <w:r w:rsidR="00844267">
        <w:rPr>
          <w:lang w:eastAsia="cs-CZ" w:bidi="ar-SA"/>
        </w:rPr>
        <w:t>.</w:t>
      </w:r>
      <w:r w:rsidRPr="00C15872">
        <w:rPr>
          <w:lang w:eastAsia="cs-CZ" w:bidi="ar-SA"/>
        </w:rPr>
        <w:t xml:space="preserve"> </w:t>
      </w:r>
    </w:p>
    <w:p w14:paraId="1A16E970" w14:textId="77777777" w:rsidR="00C15872" w:rsidRDefault="00C15872" w:rsidP="00A8060E">
      <w:pPr>
        <w:rPr>
          <w:lang w:eastAsia="cs-CZ" w:bidi="ar-SA"/>
        </w:rPr>
      </w:pPr>
    </w:p>
    <w:p w14:paraId="6C097D4F" w14:textId="2EA7172B" w:rsidR="009C102B" w:rsidRDefault="009C102B" w:rsidP="00502CAE">
      <w:pPr>
        <w:ind w:firstLine="709"/>
        <w:rPr>
          <w:lang w:eastAsia="cs-CZ" w:bidi="ar-SA"/>
        </w:rPr>
      </w:pPr>
      <w:r>
        <w:rPr>
          <w:lang w:eastAsia="cs-CZ" w:bidi="ar-SA"/>
        </w:rPr>
        <w:t xml:space="preserve">Tato kapitola stanoví pravidla pro určení minimálního a rozšířeného rozsahu provozní dokumentace ISVS podle vyhlášky č. 360/2023 Sb. </w:t>
      </w:r>
      <w:r w:rsidR="00621624">
        <w:rPr>
          <w:lang w:eastAsia="cs-CZ" w:bidi="ar-SA"/>
        </w:rPr>
        <w:t xml:space="preserve">nicméně </w:t>
      </w:r>
      <w:r>
        <w:rPr>
          <w:lang w:eastAsia="cs-CZ" w:bidi="ar-SA"/>
        </w:rPr>
        <w:t>nevykládá ani nevyjmenovává povinnosti vyplývající z právních předpisů v oblasti kybernetické bezpečnosti, zejména ze zákona č. 264/2025 Sb., o kybernetické bezpečnosti (a souvisejících prováděcích předpisů), případně z dřívějšího zákona č. 181/2014 Sb., o kybernetické bezpečnosti, který byl tímto zákonem zrušen k 1. 11. 2025.</w:t>
      </w:r>
    </w:p>
    <w:p w14:paraId="0B602BF5" w14:textId="13BE9E88" w:rsidR="00B23A87" w:rsidRDefault="009C102B" w:rsidP="009C102B">
      <w:pPr>
        <w:rPr>
          <w:lang w:eastAsia="cs-CZ" w:bidi="ar-SA"/>
        </w:rPr>
      </w:pPr>
      <w:r>
        <w:rPr>
          <w:lang w:eastAsia="cs-CZ" w:bidi="ar-SA"/>
        </w:rPr>
        <w:t>Pokud se na OVM povinnosti dle těchto předpisů vztahují, musí být bezpečnostní část dokumentace zajištěna a vedena samostatně v souladu s příslušnou právní úpravou a metodikami NÚKIB.</w:t>
      </w:r>
    </w:p>
    <w:p w14:paraId="20DD0D7A" w14:textId="77777777" w:rsidR="00FD0A7E" w:rsidRDefault="00FD0A7E">
      <w:pPr>
        <w:jc w:val="left"/>
        <w:rPr>
          <w:lang w:eastAsia="cs-CZ" w:bidi="ar-SA"/>
        </w:rPr>
      </w:pPr>
      <w:r>
        <w:rPr>
          <w:lang w:eastAsia="cs-CZ" w:bidi="ar-SA"/>
        </w:rPr>
        <w:br w:type="page"/>
      </w:r>
    </w:p>
    <w:p w14:paraId="5F5E9F64" w14:textId="3F545210" w:rsidR="009C102B" w:rsidRDefault="002F5C3D" w:rsidP="009C102B">
      <w:pPr>
        <w:rPr>
          <w:lang w:eastAsia="cs-CZ" w:bidi="ar-SA"/>
        </w:rPr>
      </w:pPr>
      <w:r>
        <w:rPr>
          <w:lang w:eastAsia="cs-CZ" w:bidi="ar-SA"/>
        </w:rPr>
        <w:lastRenderedPageBreak/>
        <w:t>Výčet pravidel:</w:t>
      </w:r>
    </w:p>
    <w:p w14:paraId="0847FD8C" w14:textId="77777777" w:rsidR="00BD182E" w:rsidRPr="0063017A" w:rsidRDefault="00BD182E" w:rsidP="009C102B">
      <w:pPr>
        <w:rPr>
          <w:lang w:eastAsia="cs-CZ" w:bidi="ar-SA"/>
        </w:rPr>
      </w:pPr>
    </w:p>
    <w:p w14:paraId="589CF418" w14:textId="7FD355AC" w:rsidR="00CD53DD" w:rsidRDefault="009F1330" w:rsidP="00D12153">
      <w:pPr>
        <w:pStyle w:val="Textbody"/>
        <w:numPr>
          <w:ilvl w:val="0"/>
          <w:numId w:val="37"/>
        </w:numPr>
        <w:jc w:val="both"/>
        <w:rPr>
          <w:rFonts w:ascii="Arial" w:hAnsi="Arial" w:cs="Arial"/>
          <w:sz w:val="20"/>
          <w:szCs w:val="20"/>
        </w:rPr>
      </w:pPr>
      <w:r w:rsidRPr="009F1330">
        <w:rPr>
          <w:rFonts w:ascii="Arial" w:hAnsi="Arial" w:cs="Arial"/>
          <w:sz w:val="20"/>
          <w:szCs w:val="20"/>
        </w:rPr>
        <w:t>Provozní dokumentac</w:t>
      </w:r>
      <w:r w:rsidR="000A32DC">
        <w:rPr>
          <w:rFonts w:ascii="Arial" w:hAnsi="Arial" w:cs="Arial"/>
          <w:sz w:val="20"/>
          <w:szCs w:val="20"/>
        </w:rPr>
        <w:t>i</w:t>
      </w:r>
      <w:r w:rsidRPr="009F1330">
        <w:rPr>
          <w:rFonts w:ascii="Arial" w:hAnsi="Arial" w:cs="Arial"/>
          <w:sz w:val="20"/>
          <w:szCs w:val="20"/>
        </w:rPr>
        <w:t xml:space="preserve"> </w:t>
      </w:r>
      <w:r w:rsidR="00960EB7">
        <w:rPr>
          <w:rFonts w:ascii="Arial" w:hAnsi="Arial" w:cs="Arial"/>
          <w:sz w:val="20"/>
          <w:szCs w:val="20"/>
        </w:rPr>
        <w:t>OVM</w:t>
      </w:r>
      <w:r w:rsidRPr="009F1330">
        <w:rPr>
          <w:rFonts w:ascii="Arial" w:hAnsi="Arial" w:cs="Arial"/>
          <w:sz w:val="20"/>
          <w:szCs w:val="20"/>
        </w:rPr>
        <w:t xml:space="preserve"> </w:t>
      </w:r>
      <w:r w:rsidR="000A32DC">
        <w:rPr>
          <w:rFonts w:ascii="Arial" w:hAnsi="Arial" w:cs="Arial"/>
          <w:sz w:val="20"/>
          <w:szCs w:val="20"/>
        </w:rPr>
        <w:t xml:space="preserve">je povinen zpracovat </w:t>
      </w:r>
      <w:r w:rsidR="008C0F05">
        <w:rPr>
          <w:rFonts w:ascii="Arial" w:hAnsi="Arial" w:cs="Arial"/>
          <w:sz w:val="20"/>
          <w:szCs w:val="20"/>
        </w:rPr>
        <w:t>po</w:t>
      </w:r>
      <w:r w:rsidR="00CD53DD">
        <w:rPr>
          <w:rFonts w:ascii="Arial" w:hAnsi="Arial" w:cs="Arial"/>
          <w:sz w:val="20"/>
          <w:szCs w:val="20"/>
        </w:rPr>
        <w:t>dle</w:t>
      </w:r>
      <w:r w:rsidR="00960EB7">
        <w:rPr>
          <w:rFonts w:ascii="Arial" w:hAnsi="Arial" w:cs="Arial"/>
          <w:sz w:val="20"/>
          <w:szCs w:val="20"/>
        </w:rPr>
        <w:t xml:space="preserve"> </w:t>
      </w:r>
      <w:r w:rsidRPr="009F1330">
        <w:rPr>
          <w:rFonts w:ascii="Arial" w:hAnsi="Arial" w:cs="Arial"/>
          <w:sz w:val="20"/>
          <w:szCs w:val="20"/>
        </w:rPr>
        <w:t>náležitosti podle § 12 vyhlášky č. 360/2023 Sb.; míra podrobnosti jednotlivých částí provozní dokumentace se stanoví přiměřeně zejména</w:t>
      </w:r>
      <w:r w:rsidR="00854C91">
        <w:rPr>
          <w:rFonts w:ascii="Arial" w:hAnsi="Arial" w:cs="Arial"/>
          <w:sz w:val="20"/>
          <w:szCs w:val="20"/>
        </w:rPr>
        <w:t>:</w:t>
      </w:r>
    </w:p>
    <w:p w14:paraId="40E3D30D" w14:textId="23A03D1A" w:rsidR="00AA5FE9" w:rsidRDefault="009F1330" w:rsidP="00D12153">
      <w:pPr>
        <w:pStyle w:val="Textbody"/>
        <w:numPr>
          <w:ilvl w:val="1"/>
          <w:numId w:val="3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9F1330">
        <w:rPr>
          <w:rFonts w:ascii="Arial" w:hAnsi="Arial" w:cs="Arial"/>
          <w:sz w:val="20"/>
          <w:szCs w:val="20"/>
        </w:rPr>
        <w:t xml:space="preserve">rozsahu a složitosti </w:t>
      </w:r>
      <w:r w:rsidR="00854C91">
        <w:rPr>
          <w:rFonts w:ascii="Arial" w:hAnsi="Arial" w:cs="Arial"/>
          <w:sz w:val="20"/>
          <w:szCs w:val="20"/>
        </w:rPr>
        <w:t>ISVS</w:t>
      </w:r>
      <w:r w:rsidRPr="009F1330">
        <w:rPr>
          <w:rFonts w:ascii="Arial" w:hAnsi="Arial" w:cs="Arial"/>
          <w:sz w:val="20"/>
          <w:szCs w:val="20"/>
        </w:rPr>
        <w:t xml:space="preserve">, </w:t>
      </w:r>
    </w:p>
    <w:p w14:paraId="6DA88FA4" w14:textId="77777777" w:rsidR="00AA5FE9" w:rsidRDefault="009F1330" w:rsidP="00D12153">
      <w:pPr>
        <w:pStyle w:val="Textbody"/>
        <w:numPr>
          <w:ilvl w:val="1"/>
          <w:numId w:val="3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9F1330">
        <w:rPr>
          <w:rFonts w:ascii="Arial" w:hAnsi="Arial" w:cs="Arial"/>
          <w:sz w:val="20"/>
          <w:szCs w:val="20"/>
        </w:rPr>
        <w:t xml:space="preserve">způsobu jeho zajištění (vlastní provoz / provoz dodavatelem / služba), </w:t>
      </w:r>
    </w:p>
    <w:p w14:paraId="62A06CA7" w14:textId="77777777" w:rsidR="00AA5FE9" w:rsidRDefault="009F1330" w:rsidP="00D12153">
      <w:pPr>
        <w:pStyle w:val="Textbody"/>
        <w:numPr>
          <w:ilvl w:val="1"/>
          <w:numId w:val="3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9F1330">
        <w:rPr>
          <w:rFonts w:ascii="Arial" w:hAnsi="Arial" w:cs="Arial"/>
          <w:sz w:val="20"/>
          <w:szCs w:val="20"/>
        </w:rPr>
        <w:t xml:space="preserve">míře integrací a vazeb na jiné ISVS a </w:t>
      </w:r>
    </w:p>
    <w:p w14:paraId="455083D7" w14:textId="308AD031" w:rsidR="00AA5FE9" w:rsidRPr="008C2791" w:rsidRDefault="008C2791" w:rsidP="00D12153">
      <w:pPr>
        <w:pStyle w:val="Textbody"/>
        <w:numPr>
          <w:ilvl w:val="1"/>
          <w:numId w:val="37"/>
        </w:numPr>
        <w:rPr>
          <w:rFonts w:ascii="Arial" w:hAnsi="Arial" w:cs="Arial"/>
          <w:sz w:val="20"/>
          <w:szCs w:val="20"/>
        </w:rPr>
      </w:pPr>
      <w:r w:rsidRPr="008C2791">
        <w:rPr>
          <w:rFonts w:ascii="Arial" w:hAnsi="Arial" w:cs="Arial"/>
          <w:sz w:val="20"/>
          <w:szCs w:val="20"/>
        </w:rPr>
        <w:t>organizačním podmínkám OVM, včetně využití existujících dokumentů dodavatele dle odst. (2); přitom je nutné zachovat prokazatelnost splnění náležitostí provozní dokumentace.</w:t>
      </w:r>
    </w:p>
    <w:p w14:paraId="79100813" w14:textId="7B922C3F" w:rsidR="009F1330" w:rsidRDefault="009F1330" w:rsidP="00D12153">
      <w:pPr>
        <w:pStyle w:val="Textbody"/>
        <w:numPr>
          <w:ilvl w:val="0"/>
          <w:numId w:val="37"/>
        </w:numPr>
        <w:jc w:val="both"/>
        <w:rPr>
          <w:rFonts w:ascii="Arial" w:hAnsi="Arial" w:cs="Arial"/>
          <w:sz w:val="20"/>
          <w:szCs w:val="20"/>
        </w:rPr>
      </w:pPr>
      <w:r w:rsidRPr="009F1330">
        <w:rPr>
          <w:rFonts w:ascii="Arial" w:hAnsi="Arial" w:cs="Arial"/>
          <w:b/>
          <w:bCs/>
          <w:i/>
          <w:iCs/>
          <w:sz w:val="20"/>
          <w:szCs w:val="20"/>
        </w:rPr>
        <w:t>V jednodušších případech</w:t>
      </w:r>
      <w:r w:rsidRPr="009F1330">
        <w:rPr>
          <w:rFonts w:ascii="Arial" w:hAnsi="Arial" w:cs="Arial"/>
          <w:sz w:val="20"/>
          <w:szCs w:val="20"/>
        </w:rPr>
        <w:t xml:space="preserve"> </w:t>
      </w:r>
      <w:r w:rsidRPr="009F1330">
        <w:rPr>
          <w:rFonts w:ascii="Arial" w:hAnsi="Arial" w:cs="Arial"/>
          <w:b/>
          <w:bCs/>
          <w:i/>
          <w:iCs/>
          <w:sz w:val="20"/>
          <w:szCs w:val="20"/>
        </w:rPr>
        <w:t>lze části provozní dokumentace naplnit převzetím,</w:t>
      </w:r>
      <w:r w:rsidRPr="009F1330">
        <w:rPr>
          <w:rFonts w:ascii="Arial" w:hAnsi="Arial" w:cs="Arial"/>
          <w:sz w:val="20"/>
          <w:szCs w:val="20"/>
        </w:rPr>
        <w:t xml:space="preserve"> začleněním nebo odkazem na existující dokumenty, zejména smluvní a licenční dokumentaci, provozní a bezpečnostní podmínky dodavatele, popis služby, SLA/SLO, návody a provozní postupy, </w:t>
      </w:r>
      <w:r w:rsidR="000144AD">
        <w:rPr>
          <w:rFonts w:ascii="Arial" w:hAnsi="Arial" w:cs="Arial"/>
          <w:sz w:val="20"/>
          <w:szCs w:val="20"/>
        </w:rPr>
        <w:t xml:space="preserve">za podmínky </w:t>
      </w:r>
      <w:r w:rsidR="00216AC5">
        <w:rPr>
          <w:rFonts w:ascii="Arial" w:hAnsi="Arial" w:cs="Arial"/>
          <w:sz w:val="20"/>
          <w:szCs w:val="20"/>
        </w:rPr>
        <w:t xml:space="preserve">že jsou </w:t>
      </w:r>
      <w:r w:rsidRPr="009F1330">
        <w:rPr>
          <w:rFonts w:ascii="Arial" w:hAnsi="Arial" w:cs="Arial"/>
          <w:sz w:val="20"/>
          <w:szCs w:val="20"/>
        </w:rPr>
        <w:t>tyto dokumenty v držení OVM, jsou aktuální a jednoznačně přiřaditelné k danému informačnímu systému.</w:t>
      </w:r>
    </w:p>
    <w:p w14:paraId="62B6DEEF" w14:textId="0F50E206" w:rsidR="00A5581F" w:rsidRPr="009F1330" w:rsidRDefault="00A5581F" w:rsidP="00D12153">
      <w:pPr>
        <w:pStyle w:val="Textbody"/>
        <w:numPr>
          <w:ilvl w:val="0"/>
          <w:numId w:val="37"/>
        </w:numPr>
        <w:jc w:val="both"/>
        <w:rPr>
          <w:rFonts w:ascii="Arial" w:hAnsi="Arial" w:cs="Arial"/>
          <w:sz w:val="20"/>
          <w:szCs w:val="20"/>
        </w:rPr>
      </w:pPr>
      <w:r w:rsidRPr="00A5581F">
        <w:rPr>
          <w:rFonts w:ascii="Arial" w:hAnsi="Arial" w:cs="Arial"/>
          <w:sz w:val="20"/>
          <w:szCs w:val="20"/>
        </w:rPr>
        <w:t xml:space="preserve">V případech, kdy je ISVS úřadem označen jako </w:t>
      </w:r>
      <w:r w:rsidRPr="00A5581F">
        <w:rPr>
          <w:rFonts w:ascii="Arial" w:hAnsi="Arial" w:cs="Arial"/>
          <w:b/>
          <w:bCs/>
          <w:sz w:val="20"/>
          <w:szCs w:val="20"/>
        </w:rPr>
        <w:t>neperspektivní</w:t>
      </w:r>
      <w:r w:rsidRPr="00A5581F">
        <w:rPr>
          <w:rFonts w:ascii="Arial" w:hAnsi="Arial" w:cs="Arial"/>
          <w:sz w:val="20"/>
          <w:szCs w:val="20"/>
        </w:rPr>
        <w:t xml:space="preserve"> a určen k nahrazení v horizontu do dvou let a tento záměr je </w:t>
      </w:r>
      <w:r w:rsidRPr="00B37A28">
        <w:rPr>
          <w:rFonts w:ascii="Arial" w:hAnsi="Arial" w:cs="Arial"/>
          <w:b/>
          <w:bCs/>
          <w:i/>
          <w:iCs/>
          <w:sz w:val="20"/>
          <w:szCs w:val="20"/>
        </w:rPr>
        <w:t>deklarován v informační koncepci úřadu,</w:t>
      </w:r>
      <w:r w:rsidRPr="00A5581F">
        <w:rPr>
          <w:rFonts w:ascii="Arial" w:hAnsi="Arial" w:cs="Arial"/>
          <w:sz w:val="20"/>
          <w:szCs w:val="20"/>
        </w:rPr>
        <w:t xml:space="preserve"> lze rozsah aktualizace provozní dokumentace omezit na </w:t>
      </w:r>
      <w:r w:rsidRPr="00A5581F">
        <w:rPr>
          <w:rFonts w:ascii="Arial" w:hAnsi="Arial" w:cs="Arial"/>
          <w:b/>
          <w:bCs/>
          <w:sz w:val="20"/>
          <w:szCs w:val="20"/>
        </w:rPr>
        <w:t>nezbytné minimum</w:t>
      </w:r>
      <w:r w:rsidRPr="00A5581F">
        <w:rPr>
          <w:rFonts w:ascii="Arial" w:hAnsi="Arial" w:cs="Arial"/>
          <w:sz w:val="20"/>
          <w:szCs w:val="20"/>
        </w:rPr>
        <w:t xml:space="preserve"> potřebné pro bezpečný a řádný provoz do doby náhrady</w:t>
      </w:r>
      <w:r w:rsidR="001E1E61">
        <w:rPr>
          <w:rFonts w:ascii="Arial" w:hAnsi="Arial" w:cs="Arial"/>
          <w:sz w:val="20"/>
          <w:szCs w:val="20"/>
        </w:rPr>
        <w:t>. A</w:t>
      </w:r>
      <w:r w:rsidRPr="00A5581F">
        <w:rPr>
          <w:rFonts w:ascii="Arial" w:hAnsi="Arial" w:cs="Arial"/>
          <w:sz w:val="20"/>
          <w:szCs w:val="20"/>
        </w:rPr>
        <w:t>ktualizace se provádí při změnách, které mají dopad na provoz, bezpečnost, integrace nebo dostupnost služby.</w:t>
      </w:r>
    </w:p>
    <w:p w14:paraId="27D5698B" w14:textId="618817B8" w:rsidR="00D056FC" w:rsidRDefault="009F1330" w:rsidP="00D12153">
      <w:pPr>
        <w:pStyle w:val="Textbody"/>
        <w:numPr>
          <w:ilvl w:val="0"/>
          <w:numId w:val="37"/>
        </w:numPr>
        <w:jc w:val="both"/>
        <w:rPr>
          <w:rFonts w:ascii="Arial" w:hAnsi="Arial" w:cs="Arial"/>
          <w:sz w:val="20"/>
          <w:szCs w:val="20"/>
        </w:rPr>
      </w:pPr>
      <w:r w:rsidRPr="009F1330">
        <w:rPr>
          <w:rFonts w:ascii="Arial" w:hAnsi="Arial" w:cs="Arial"/>
          <w:sz w:val="20"/>
          <w:szCs w:val="20"/>
        </w:rPr>
        <w:t xml:space="preserve">OVM může zpracovat </w:t>
      </w:r>
      <w:r w:rsidRPr="00D056FC">
        <w:rPr>
          <w:rFonts w:ascii="Arial" w:hAnsi="Arial" w:cs="Arial"/>
          <w:b/>
          <w:bCs/>
          <w:i/>
          <w:iCs/>
          <w:sz w:val="20"/>
          <w:szCs w:val="20"/>
        </w:rPr>
        <w:t xml:space="preserve">jednu </w:t>
      </w:r>
      <w:r w:rsidR="00D056FC" w:rsidRPr="00D056FC">
        <w:rPr>
          <w:rFonts w:ascii="Arial" w:hAnsi="Arial" w:cs="Arial"/>
          <w:b/>
          <w:bCs/>
          <w:i/>
          <w:iCs/>
          <w:sz w:val="20"/>
          <w:szCs w:val="20"/>
        </w:rPr>
        <w:t xml:space="preserve">společnou </w:t>
      </w:r>
      <w:r w:rsidRPr="00D056FC">
        <w:rPr>
          <w:rFonts w:ascii="Arial" w:hAnsi="Arial" w:cs="Arial"/>
          <w:b/>
          <w:bCs/>
          <w:i/>
          <w:iCs/>
          <w:sz w:val="20"/>
          <w:szCs w:val="20"/>
        </w:rPr>
        <w:t>provozní dokumentaci</w:t>
      </w:r>
      <w:r w:rsidRPr="009F1330">
        <w:rPr>
          <w:rFonts w:ascii="Arial" w:hAnsi="Arial" w:cs="Arial"/>
          <w:sz w:val="20"/>
          <w:szCs w:val="20"/>
        </w:rPr>
        <w:t xml:space="preserve"> pro více informačních systémů</w:t>
      </w:r>
      <w:r w:rsidR="00D056FC">
        <w:rPr>
          <w:rFonts w:ascii="Arial" w:hAnsi="Arial" w:cs="Arial"/>
          <w:sz w:val="20"/>
          <w:szCs w:val="20"/>
        </w:rPr>
        <w:t xml:space="preserve"> </w:t>
      </w:r>
      <w:r w:rsidR="00D056FC" w:rsidRPr="00E35574">
        <w:rPr>
          <w:rFonts w:ascii="Arial" w:hAnsi="Arial" w:cs="Arial"/>
          <w:sz w:val="20"/>
          <w:szCs w:val="20"/>
        </w:rPr>
        <w:t>za předpokladu, že postupy pro vytvoření, správu, provoz, užívání a rozvoj těchto systémů jsou shodné nebo v příslušné fázi životního cyklu společné</w:t>
      </w:r>
      <w:r w:rsidR="00D056FC">
        <w:rPr>
          <w:rFonts w:ascii="Arial" w:hAnsi="Arial" w:cs="Arial"/>
          <w:sz w:val="20"/>
          <w:szCs w:val="20"/>
        </w:rPr>
        <w:t xml:space="preserve">. Pro tento případ </w:t>
      </w:r>
      <w:r w:rsidRPr="009F1330">
        <w:rPr>
          <w:rFonts w:ascii="Arial" w:hAnsi="Arial" w:cs="Arial"/>
          <w:sz w:val="20"/>
          <w:szCs w:val="20"/>
        </w:rPr>
        <w:t>se v dokumentaci jednoznačně vymezí, pro které informační systémy je společná, a pro ostatní informační systémy se zajistí odkazování v souladu s vyhláškou.</w:t>
      </w:r>
      <w:r w:rsidR="00D056FC">
        <w:rPr>
          <w:rFonts w:ascii="Arial" w:hAnsi="Arial" w:cs="Arial"/>
          <w:sz w:val="20"/>
          <w:szCs w:val="20"/>
        </w:rPr>
        <w:t xml:space="preserve"> </w:t>
      </w:r>
    </w:p>
    <w:p w14:paraId="75545782" w14:textId="77777777" w:rsidR="005F5A9E" w:rsidRDefault="005F5A9E" w:rsidP="005F5A9E">
      <w:pPr>
        <w:pStyle w:val="Textbody"/>
        <w:ind w:left="360"/>
        <w:rPr>
          <w:rFonts w:ascii="Arial" w:hAnsi="Arial" w:cs="Arial"/>
          <w:sz w:val="20"/>
          <w:szCs w:val="20"/>
        </w:rPr>
      </w:pPr>
    </w:p>
    <w:p w14:paraId="1A3C5506" w14:textId="17969422" w:rsidR="00DB40CF" w:rsidRDefault="00DB40CF">
      <w:pPr>
        <w:jc w:val="left"/>
      </w:pPr>
      <w:r>
        <w:br w:type="page"/>
      </w:r>
    </w:p>
    <w:p w14:paraId="76CB2818" w14:textId="77777777" w:rsidR="00712619" w:rsidRDefault="00712619" w:rsidP="00345EDA">
      <w:pPr>
        <w:pStyle w:val="Odstavecseseznamem"/>
      </w:pPr>
    </w:p>
    <w:p w14:paraId="00EE8E31" w14:textId="77777777" w:rsidR="00712619" w:rsidRPr="00345EDA" w:rsidRDefault="00712619" w:rsidP="00345EDA">
      <w:pPr>
        <w:pStyle w:val="Odstavecseseznamem"/>
      </w:pPr>
    </w:p>
    <w:p w14:paraId="74D763CD" w14:textId="28826124" w:rsidR="00712619" w:rsidRDefault="00712619" w:rsidP="00C85D78">
      <w:pPr>
        <w:pStyle w:val="Nadpis1"/>
      </w:pPr>
      <w:bookmarkStart w:id="7" w:name="_Toc236819827"/>
      <w:r>
        <w:t>Struktura provozní dokumentace</w:t>
      </w:r>
      <w:r w:rsidR="00C85D78">
        <w:t xml:space="preserve"> podle vyhlášky</w:t>
      </w:r>
      <w:r w:rsidR="00C85D78" w:rsidRPr="00C85D78">
        <w:t xml:space="preserve"> č. 360/2023 Sb.</w:t>
      </w:r>
      <w:bookmarkEnd w:id="7"/>
    </w:p>
    <w:p w14:paraId="13AF672D" w14:textId="77777777" w:rsidR="00C85D78" w:rsidRPr="00C85D78" w:rsidRDefault="00C85D78" w:rsidP="00C85D78"/>
    <w:p w14:paraId="061CA783" w14:textId="604926A8" w:rsidR="00712619" w:rsidRDefault="00712619" w:rsidP="00502CAE">
      <w:pPr>
        <w:ind w:firstLine="432"/>
      </w:pPr>
      <w:r>
        <w:t xml:space="preserve">Tato kapitola vymezuje základní členění provozní dokumentace ISVS a uvádí přehled náležitostí provozní dokumentace </w:t>
      </w:r>
      <w:r w:rsidR="00C85D78">
        <w:t xml:space="preserve">podle platné </w:t>
      </w:r>
      <w:r>
        <w:t xml:space="preserve">Vyhlášky. Podrobný obsah jednotlivých náležitostí </w:t>
      </w:r>
      <w:r w:rsidR="00C85D78">
        <w:t xml:space="preserve">(dle kap. </w:t>
      </w:r>
      <w:r w:rsidR="00C85D78">
        <w:fldChar w:fldCharType="begin"/>
      </w:r>
      <w:r w:rsidR="00C85D78">
        <w:instrText xml:space="preserve"> REF _Ref222815032 \r \h </w:instrText>
      </w:r>
      <w:r w:rsidR="00C85D78">
        <w:fldChar w:fldCharType="separate"/>
      </w:r>
      <w:r w:rsidR="00DA62FC">
        <w:t>2.3</w:t>
      </w:r>
      <w:r w:rsidR="00C85D78">
        <w:fldChar w:fldCharType="end"/>
      </w:r>
      <w:r w:rsidR="00C85D78">
        <w:t xml:space="preserve">) </w:t>
      </w:r>
      <w:r>
        <w:t xml:space="preserve">je dále rozpracován </w:t>
      </w:r>
      <w:r w:rsidR="00C85D78">
        <w:t>v </w:t>
      </w:r>
      <w:r>
        <w:t>kapitole</w:t>
      </w:r>
      <w:r w:rsidR="00C85D78">
        <w:t xml:space="preserve"> č.</w:t>
      </w:r>
      <w:r>
        <w:t xml:space="preserve"> </w:t>
      </w:r>
      <w:r w:rsidR="00C85D78">
        <w:fldChar w:fldCharType="begin"/>
      </w:r>
      <w:r w:rsidR="00C85D78">
        <w:instrText xml:space="preserve"> REF _Ref222311186 \r \h </w:instrText>
      </w:r>
      <w:r w:rsidR="00C85D78">
        <w:fldChar w:fldCharType="separate"/>
      </w:r>
      <w:r w:rsidR="00DA62FC">
        <w:t>3</w:t>
      </w:r>
      <w:r w:rsidR="00C85D78">
        <w:fldChar w:fldCharType="end"/>
      </w:r>
      <w:r>
        <w:t>.</w:t>
      </w:r>
      <w:r w:rsidR="00C85D78">
        <w:t xml:space="preserve"> </w:t>
      </w:r>
    </w:p>
    <w:p w14:paraId="215CED45" w14:textId="77777777" w:rsidR="00C85D78" w:rsidRPr="00345EDA" w:rsidRDefault="00C85D78" w:rsidP="00712619"/>
    <w:p w14:paraId="1452FFC5" w14:textId="4EE486EC" w:rsidR="00712619" w:rsidRDefault="00712619" w:rsidP="00B572AC">
      <w:pPr>
        <w:pStyle w:val="Nadpis2"/>
      </w:pPr>
      <w:bookmarkStart w:id="8" w:name="_Toc236819828"/>
      <w:r>
        <w:t xml:space="preserve">Členění podle fází životního cyklu </w:t>
      </w:r>
      <w:r w:rsidRPr="00B572AC">
        <w:t>ISVS</w:t>
      </w:r>
      <w:r w:rsidR="00324633" w:rsidRPr="00324633">
        <w:t xml:space="preserve"> </w:t>
      </w:r>
      <w:r w:rsidR="00324633" w:rsidRPr="00502CAE">
        <w:rPr>
          <w:sz w:val="18"/>
          <w:szCs w:val="18"/>
        </w:rPr>
        <w:t>dle § 11 vyhlášky č. 360/2023 Sb.</w:t>
      </w:r>
      <w:bookmarkEnd w:id="8"/>
    </w:p>
    <w:p w14:paraId="4F2ADE5D" w14:textId="77777777" w:rsidR="00712619" w:rsidRDefault="00712619" w:rsidP="00712619">
      <w:pPr>
        <w:pStyle w:val="Odstavecseseznamem"/>
      </w:pPr>
      <w:r>
        <w:t>a) plánování vytvoření a rozvoje informačního systému,</w:t>
      </w:r>
    </w:p>
    <w:p w14:paraId="3AA17FA9" w14:textId="77777777" w:rsidR="00712619" w:rsidRDefault="00712619" w:rsidP="00712619">
      <w:pPr>
        <w:pStyle w:val="Odstavecseseznamem"/>
      </w:pPr>
      <w:r>
        <w:t>b) zadání a smluv pro vytvoření a rozvoj informačního systému,</w:t>
      </w:r>
    </w:p>
    <w:p w14:paraId="60AB431F" w14:textId="77777777" w:rsidR="00712619" w:rsidRDefault="00712619" w:rsidP="00712619">
      <w:pPr>
        <w:pStyle w:val="Odstavecseseznamem"/>
      </w:pPr>
      <w:r>
        <w:t>c) stavu informačního systému při uvedení do produkčního provozu po jeho vytvoření nebo rozvoji,</w:t>
      </w:r>
    </w:p>
    <w:p w14:paraId="253AD61A" w14:textId="77777777" w:rsidR="00712619" w:rsidRDefault="00712619" w:rsidP="00712619">
      <w:pPr>
        <w:pStyle w:val="Odstavecseseznamem"/>
      </w:pPr>
      <w:r>
        <w:t>d) plánu a zajišťování provozu,</w:t>
      </w:r>
    </w:p>
    <w:p w14:paraId="5D34751E" w14:textId="77777777" w:rsidR="00712619" w:rsidRDefault="00712619" w:rsidP="00712619">
      <w:pPr>
        <w:pStyle w:val="Odstavecseseznamem"/>
      </w:pPr>
      <w:r>
        <w:t>e) změn informačního systému,</w:t>
      </w:r>
    </w:p>
    <w:p w14:paraId="407DD94A" w14:textId="77777777" w:rsidR="00712619" w:rsidRDefault="00712619" w:rsidP="00712619">
      <w:pPr>
        <w:pStyle w:val="Odstavecseseznamem"/>
      </w:pPr>
      <w:r>
        <w:t>f) hodnocení informačního systému, včetně hodnocení ekonomické výhodnosti.</w:t>
      </w:r>
    </w:p>
    <w:p w14:paraId="464E3D50" w14:textId="77777777" w:rsidR="00B60552" w:rsidRDefault="00B60552" w:rsidP="00712619">
      <w:pPr>
        <w:pStyle w:val="Odstavecseseznamem"/>
      </w:pPr>
    </w:p>
    <w:p w14:paraId="3705BA1C" w14:textId="6887CEE8" w:rsidR="00712619" w:rsidRDefault="00712619" w:rsidP="00B572AC">
      <w:pPr>
        <w:pStyle w:val="Nadpis2"/>
      </w:pPr>
      <w:bookmarkStart w:id="9" w:name="_Toc236819829"/>
      <w:r>
        <w:t xml:space="preserve">Společná provozní </w:t>
      </w:r>
      <w:r w:rsidRPr="00B572AC">
        <w:t>dokumentace</w:t>
      </w:r>
      <w:r>
        <w:t xml:space="preserve"> pro více ISVS</w:t>
      </w:r>
      <w:r w:rsidR="00AA75FE">
        <w:t xml:space="preserve"> </w:t>
      </w:r>
      <w:r w:rsidR="00AA75FE" w:rsidRPr="00502CAE">
        <w:rPr>
          <w:sz w:val="18"/>
          <w:szCs w:val="18"/>
        </w:rPr>
        <w:t>dle § 11 vyhlášky č. 360/2023 Sb.</w:t>
      </w:r>
      <w:bookmarkEnd w:id="9"/>
    </w:p>
    <w:p w14:paraId="71C18FEC" w14:textId="77777777" w:rsidR="00712619" w:rsidRDefault="00712619" w:rsidP="00502CAE">
      <w:pPr>
        <w:ind w:firstLine="578"/>
      </w:pPr>
      <w:r>
        <w:t>Orgán veřejné správy může zpracovat jednu provozní dokumentaci pro více informačních systémů, a to za předpokladu, že postupy pro vytvoření, správu, provoz, užívání a rozvoj těchto informačních systémů jsou shodné nebo v příslušné fázi životního cyklu společné. V takovém případě se v provozní dokumentaci uvede, pro které informační systémy je provozní dokumentace společná.</w:t>
      </w:r>
    </w:p>
    <w:p w14:paraId="0C13BCB2" w14:textId="77777777" w:rsidR="00B60552" w:rsidRDefault="00B60552" w:rsidP="00712619"/>
    <w:p w14:paraId="29BB4314" w14:textId="77777777" w:rsidR="00712619" w:rsidRPr="006B7914" w:rsidRDefault="00712619" w:rsidP="00B572AC">
      <w:pPr>
        <w:pStyle w:val="Nadpis2"/>
      </w:pPr>
      <w:bookmarkStart w:id="10" w:name="_Ref222815032"/>
      <w:bookmarkStart w:id="11" w:name="_Toc236819830"/>
      <w:r>
        <w:t xml:space="preserve">Přehled náležitostí provozní dokumentace </w:t>
      </w:r>
      <w:r w:rsidRPr="00502CAE">
        <w:rPr>
          <w:sz w:val="18"/>
          <w:szCs w:val="18"/>
        </w:rPr>
        <w:t>dle § 12 vyhlášky č. 360/2023 Sb.</w:t>
      </w:r>
      <w:bookmarkEnd w:id="10"/>
      <w:bookmarkEnd w:id="11"/>
    </w:p>
    <w:p w14:paraId="100910F0" w14:textId="43301435" w:rsidR="00712619" w:rsidRPr="009755DC" w:rsidRDefault="00712619" w:rsidP="00712619">
      <w:pPr>
        <w:pStyle w:val="Odstavecseseznamem"/>
      </w:pPr>
      <w:r w:rsidRPr="009755DC">
        <w:t>a) charakteristiku informačního systému,</w:t>
      </w:r>
    </w:p>
    <w:p w14:paraId="46DB8348" w14:textId="77777777" w:rsidR="00712619" w:rsidRPr="009755DC" w:rsidRDefault="00712619" w:rsidP="00712619">
      <w:pPr>
        <w:pStyle w:val="Odstavecseseznamem"/>
      </w:pPr>
      <w:r w:rsidRPr="009755DC">
        <w:t>b) popis architektury informačního systému,</w:t>
      </w:r>
    </w:p>
    <w:p w14:paraId="6E482E8E" w14:textId="77777777" w:rsidR="00712619" w:rsidRPr="009755DC" w:rsidRDefault="00712619" w:rsidP="00712619">
      <w:pPr>
        <w:pStyle w:val="Odstavecseseznamem"/>
      </w:pPr>
      <w:r w:rsidRPr="009755DC">
        <w:t>c) podrobný popis informačního systému,</w:t>
      </w:r>
    </w:p>
    <w:p w14:paraId="622EEFC6" w14:textId="77777777" w:rsidR="00712619" w:rsidRPr="009755DC" w:rsidRDefault="00712619" w:rsidP="00712619">
      <w:pPr>
        <w:pStyle w:val="Odstavecseseznamem"/>
      </w:pPr>
      <w:r w:rsidRPr="009755DC">
        <w:t>d) bezpečnostní dokumentaci,</w:t>
      </w:r>
    </w:p>
    <w:p w14:paraId="3DB1783D" w14:textId="77777777" w:rsidR="00712619" w:rsidRPr="009755DC" w:rsidRDefault="00712619" w:rsidP="00712619">
      <w:pPr>
        <w:pStyle w:val="Odstavecseseznamem"/>
      </w:pPr>
      <w:r w:rsidRPr="009755DC">
        <w:t>e) provozní řád,</w:t>
      </w:r>
    </w:p>
    <w:p w14:paraId="5C5E98EC" w14:textId="77777777" w:rsidR="00712619" w:rsidRPr="009755DC" w:rsidRDefault="00712619" w:rsidP="00712619">
      <w:pPr>
        <w:pStyle w:val="Odstavecseseznamem"/>
      </w:pPr>
      <w:r w:rsidRPr="009755DC">
        <w:t>f) postupy a procesy související s provozem informačního systému,</w:t>
      </w:r>
    </w:p>
    <w:p w14:paraId="341D6AA1" w14:textId="77777777" w:rsidR="00712619" w:rsidRPr="009755DC" w:rsidRDefault="00712619" w:rsidP="00712619">
      <w:pPr>
        <w:pStyle w:val="Odstavecseseznamem"/>
      </w:pPr>
      <w:r w:rsidRPr="009755DC">
        <w:t>g) protokoly související s provozem informačního systému a</w:t>
      </w:r>
    </w:p>
    <w:p w14:paraId="6790749C" w14:textId="77777777" w:rsidR="00712619" w:rsidRPr="009755DC" w:rsidRDefault="00712619" w:rsidP="00712619">
      <w:pPr>
        <w:pStyle w:val="Odstavecseseznamem"/>
      </w:pPr>
      <w:r w:rsidRPr="009755DC">
        <w:t>h) smluvní a licenční dokumentaci.</w:t>
      </w:r>
    </w:p>
    <w:p w14:paraId="2BD66182" w14:textId="77777777" w:rsidR="00712619" w:rsidRDefault="00712619" w:rsidP="00712619">
      <w:r>
        <w:t>Náležitosti provozní dokumentace uvedené v této kapitole jsou dále rozpracovány v kapitole 3, a to v členění odpovídajícím jednotlivým písmenům a) až h).</w:t>
      </w:r>
    </w:p>
    <w:p w14:paraId="1F3580DA" w14:textId="77777777" w:rsidR="00712619" w:rsidRDefault="00712619" w:rsidP="00C85D78">
      <w:pPr>
        <w:pStyle w:val="Nadpis1"/>
        <w:numPr>
          <w:ilvl w:val="0"/>
          <w:numId w:val="0"/>
        </w:numPr>
      </w:pPr>
    </w:p>
    <w:p w14:paraId="6B6BF0F4" w14:textId="3D127064" w:rsidR="00073EBC" w:rsidRDefault="00702558" w:rsidP="00C85D78">
      <w:pPr>
        <w:pStyle w:val="Nadpis1"/>
      </w:pPr>
      <w:bookmarkStart w:id="12" w:name="_Ref222311186"/>
      <w:bookmarkStart w:id="13" w:name="_Toc236819831"/>
      <w:r>
        <w:t>Popis</w:t>
      </w:r>
      <w:r w:rsidR="00AF1B6E" w:rsidRPr="009755DC">
        <w:t xml:space="preserve"> náležitostí provozní dokumentace</w:t>
      </w:r>
      <w:bookmarkEnd w:id="12"/>
      <w:bookmarkEnd w:id="13"/>
      <w:r w:rsidR="00AF1B6E" w:rsidRPr="009755DC">
        <w:t xml:space="preserve"> </w:t>
      </w:r>
    </w:p>
    <w:p w14:paraId="0507A2F8" w14:textId="77777777" w:rsidR="001C61D8" w:rsidRPr="001C61D8" w:rsidRDefault="001C61D8" w:rsidP="00BB40D9"/>
    <w:p w14:paraId="7E2BD9AA" w14:textId="31B8612D" w:rsidR="0003122C" w:rsidRDefault="00C85D78" w:rsidP="00502CAE">
      <w:pPr>
        <w:ind w:firstLine="432"/>
      </w:pPr>
      <w:r>
        <w:t xml:space="preserve">Metodika respektuje </w:t>
      </w:r>
      <w:r w:rsidR="00CE0399">
        <w:t>členění dle vyhlášky</w:t>
      </w:r>
      <w:r w:rsidR="006D5EA3">
        <w:t xml:space="preserve"> a rozvádí </w:t>
      </w:r>
      <w:r w:rsidR="00634BA3">
        <w:t xml:space="preserve">jednotlivé </w:t>
      </w:r>
      <w:r w:rsidR="00820B0B">
        <w:t>náležitosti</w:t>
      </w:r>
      <w:r w:rsidR="00EF2D4C">
        <w:t xml:space="preserve">, které mohou být uvedeny jako samostatné části, nebo </w:t>
      </w:r>
      <w:r w:rsidR="00605B2A">
        <w:t xml:space="preserve">součásti jednoho celistvého dokumentu nebo </w:t>
      </w:r>
      <w:r w:rsidR="0065268B">
        <w:t>jinak sdruženy.</w:t>
      </w:r>
    </w:p>
    <w:p w14:paraId="4E81D87B" w14:textId="77777777" w:rsidR="00CE0399" w:rsidRPr="0003122C" w:rsidRDefault="00CE0399" w:rsidP="00C85D78"/>
    <w:p w14:paraId="73EDD320" w14:textId="36B5DD5B" w:rsidR="00C17553" w:rsidRPr="00C17553" w:rsidRDefault="00AF1B6E" w:rsidP="00502CAE">
      <w:pPr>
        <w:pStyle w:val="Nadpis2"/>
      </w:pPr>
      <w:bookmarkStart w:id="14" w:name="_Toc236819832"/>
      <w:r w:rsidRPr="00D22AC8">
        <w:t>Ad a) Charakteristika informačního systému</w:t>
      </w:r>
      <w:bookmarkEnd w:id="14"/>
    </w:p>
    <w:p w14:paraId="6B6BF0F6" w14:textId="77777777" w:rsidR="00073EBC" w:rsidRPr="00E7220A" w:rsidRDefault="00AF1B6E" w:rsidP="00A10BC4">
      <w:pPr>
        <w:pStyle w:val="Standard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Základní identifikace IS (název IS, účel, seznam agend které IS podporuje, rozsah služeb, lokace, určený IS (ANO/NE), datum vytvoření</w:t>
      </w:r>
    </w:p>
    <w:p w14:paraId="6B6BF0F7" w14:textId="77777777" w:rsidR="00073EBC" w:rsidRPr="00E7220A" w:rsidRDefault="00AF1B6E" w:rsidP="00A10BC4">
      <w:pPr>
        <w:pStyle w:val="Standard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Správa a odpovědnost - správce IS, provozovatel, aplikační garant</w:t>
      </w:r>
    </w:p>
    <w:p w14:paraId="6B6BF0F8" w14:textId="77777777" w:rsidR="00073EBC" w:rsidRPr="00E7220A" w:rsidRDefault="00AF1B6E" w:rsidP="00A10BC4">
      <w:pPr>
        <w:pStyle w:val="Standard"/>
        <w:numPr>
          <w:ilvl w:val="1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kontakty (vč. eskalací)</w:t>
      </w:r>
    </w:p>
    <w:p w14:paraId="6B6BF0F9" w14:textId="77777777" w:rsidR="00073EBC" w:rsidRPr="00E7220A" w:rsidRDefault="00AF1B6E" w:rsidP="00A10BC4">
      <w:pPr>
        <w:pStyle w:val="Standard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Strategické záměry služby - předpokládané změny a cíle IS (dle Informační koncepce organizace), cloud</w:t>
      </w:r>
    </w:p>
    <w:p w14:paraId="6B6BF0FA" w14:textId="77777777" w:rsidR="00073EBC" w:rsidRPr="00E7220A" w:rsidRDefault="00AF1B6E" w:rsidP="00A10BC4">
      <w:pPr>
        <w:pStyle w:val="Standard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Přehled informačních systémů a komponentů spadajících pod provozní řád</w:t>
      </w:r>
    </w:p>
    <w:p w14:paraId="6B6BF0FB" w14:textId="77777777" w:rsidR="00073EBC" w:rsidRDefault="00AF1B6E" w:rsidP="00A10BC4">
      <w:pPr>
        <w:pStyle w:val="Standard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Vyhodnocené bezpečnostní úrovně</w:t>
      </w:r>
    </w:p>
    <w:p w14:paraId="1ACB91D6" w14:textId="77777777" w:rsidR="00C17553" w:rsidRPr="00E7220A" w:rsidRDefault="00C17553" w:rsidP="00C17553">
      <w:pPr>
        <w:pStyle w:val="Standard"/>
        <w:ind w:left="720"/>
        <w:jc w:val="both"/>
        <w:rPr>
          <w:rFonts w:ascii="Arial" w:hAnsi="Arial" w:cs="Arial"/>
          <w:sz w:val="20"/>
          <w:szCs w:val="20"/>
        </w:rPr>
      </w:pPr>
    </w:p>
    <w:p w14:paraId="5211306D" w14:textId="54D929A9" w:rsidR="00C17553" w:rsidRPr="00BB40D9" w:rsidRDefault="00AF1B6E" w:rsidP="00502CAE">
      <w:pPr>
        <w:pStyle w:val="Nadpis2"/>
        <w:rPr>
          <w:sz w:val="20"/>
          <w:szCs w:val="20"/>
        </w:rPr>
      </w:pPr>
      <w:bookmarkStart w:id="15" w:name="_Ref221017919"/>
      <w:bookmarkStart w:id="16" w:name="_Toc236819833"/>
      <w:r w:rsidRPr="00E7220A">
        <w:t>Ad b) Popis architektury informačního systému</w:t>
      </w:r>
      <w:bookmarkEnd w:id="15"/>
      <w:bookmarkEnd w:id="16"/>
      <w:r w:rsidR="004406C5">
        <w:tab/>
      </w:r>
      <w:r w:rsidR="004406C5">
        <w:tab/>
      </w:r>
    </w:p>
    <w:p w14:paraId="648BA075" w14:textId="3C5ADDEF" w:rsidR="00C17553" w:rsidRDefault="00C17553" w:rsidP="00BB40D9">
      <w:pPr>
        <w:pStyle w:val="Standard"/>
        <w:ind w:firstLine="578"/>
        <w:jc w:val="both"/>
        <w:rPr>
          <w:rFonts w:ascii="Arial" w:hAnsi="Arial" w:cs="Arial"/>
          <w:sz w:val="20"/>
          <w:szCs w:val="20"/>
        </w:rPr>
      </w:pPr>
      <w:r w:rsidRPr="00C17553">
        <w:rPr>
          <w:rFonts w:ascii="Arial" w:hAnsi="Arial" w:cs="Arial"/>
          <w:sz w:val="20"/>
          <w:szCs w:val="20"/>
        </w:rPr>
        <w:t xml:space="preserve">Tato kapitola popisuje </w:t>
      </w:r>
      <w:r w:rsidRPr="00C17553">
        <w:rPr>
          <w:rFonts w:ascii="Arial" w:hAnsi="Arial" w:cs="Arial"/>
          <w:b/>
          <w:bCs/>
          <w:sz w:val="20"/>
          <w:szCs w:val="20"/>
        </w:rPr>
        <w:t xml:space="preserve">architekturu řešení </w:t>
      </w:r>
      <w:r w:rsidRPr="00C17553">
        <w:rPr>
          <w:rFonts w:ascii="Arial" w:hAnsi="Arial" w:cs="Arial"/>
          <w:sz w:val="20"/>
          <w:szCs w:val="20"/>
        </w:rPr>
        <w:t xml:space="preserve">– tedy </w:t>
      </w:r>
      <w:r w:rsidRPr="00C17553">
        <w:rPr>
          <w:rFonts w:ascii="Arial" w:hAnsi="Arial" w:cs="Arial"/>
          <w:b/>
          <w:bCs/>
          <w:sz w:val="20"/>
          <w:szCs w:val="20"/>
        </w:rPr>
        <w:t>jak je IS navržen a z čeho se skládá ve vrstvách</w:t>
      </w:r>
      <w:r w:rsidRPr="00C17553">
        <w:rPr>
          <w:rFonts w:ascii="Arial" w:hAnsi="Arial" w:cs="Arial"/>
          <w:sz w:val="20"/>
          <w:szCs w:val="20"/>
        </w:rPr>
        <w:t xml:space="preserve"> (motivace/služby/aplikace/infrastruktura) a </w:t>
      </w:r>
      <w:r w:rsidRPr="00C17553">
        <w:rPr>
          <w:rFonts w:ascii="Arial" w:hAnsi="Arial" w:cs="Arial"/>
          <w:b/>
          <w:bCs/>
          <w:sz w:val="20"/>
          <w:szCs w:val="20"/>
        </w:rPr>
        <w:t>jaké jsou hlavní vazby a integrační body</w:t>
      </w:r>
      <w:r w:rsidRPr="00C17553">
        <w:rPr>
          <w:rFonts w:ascii="Arial" w:hAnsi="Arial" w:cs="Arial"/>
          <w:sz w:val="20"/>
          <w:szCs w:val="20"/>
        </w:rPr>
        <w:t xml:space="preserve">. Cílem je poskytnout přehled pro řízení a provoz: </w:t>
      </w:r>
      <w:r w:rsidRPr="00C17553">
        <w:rPr>
          <w:rFonts w:ascii="Arial" w:hAnsi="Arial" w:cs="Arial"/>
          <w:b/>
          <w:bCs/>
          <w:sz w:val="20"/>
          <w:szCs w:val="20"/>
        </w:rPr>
        <w:t>kde IS běží, přes co komunikuje, jaká rozhraní vystavuje/spotřebovává a jak je rozložena servisní odpovědnost</w:t>
      </w:r>
      <w:r w:rsidRPr="00C17553">
        <w:rPr>
          <w:rFonts w:ascii="Arial" w:hAnsi="Arial" w:cs="Arial"/>
          <w:sz w:val="20"/>
          <w:szCs w:val="20"/>
        </w:rPr>
        <w:t xml:space="preserve"> (dodavatelé, komponenty). </w:t>
      </w:r>
      <w:r w:rsidRPr="00C17553">
        <w:rPr>
          <w:rFonts w:ascii="Arial" w:hAnsi="Arial" w:cs="Arial"/>
          <w:sz w:val="20"/>
          <w:szCs w:val="20"/>
        </w:rPr>
        <w:lastRenderedPageBreak/>
        <w:t>Detailní popisy funkcí, dat a evidence závad jsou mimo rozsah této kapitoly a patří do podrobného popisu IS.</w:t>
      </w:r>
    </w:p>
    <w:p w14:paraId="6B6BF0FF" w14:textId="68A79F09" w:rsidR="00073EBC" w:rsidRPr="00E7220A" w:rsidRDefault="00E7220A" w:rsidP="00E7220A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502CAE">
        <w:rPr>
          <w:rFonts w:ascii="Arial" w:hAnsi="Arial" w:cs="Arial"/>
          <w:b/>
          <w:bCs/>
          <w:i/>
          <w:iCs/>
          <w:sz w:val="20"/>
          <w:szCs w:val="20"/>
        </w:rPr>
        <w:t>Uvádí se p</w:t>
      </w:r>
      <w:r w:rsidR="00AF1B6E" w:rsidRPr="00502CAE">
        <w:rPr>
          <w:rFonts w:ascii="Arial" w:hAnsi="Arial" w:cs="Arial"/>
          <w:b/>
          <w:bCs/>
          <w:i/>
          <w:iCs/>
          <w:sz w:val="20"/>
          <w:szCs w:val="20"/>
        </w:rPr>
        <w:t>ouze v rozsahu využitelném pro daný IS nebo skupinu IS</w:t>
      </w:r>
      <w:r>
        <w:rPr>
          <w:rFonts w:ascii="Arial" w:hAnsi="Arial" w:cs="Arial"/>
          <w:sz w:val="20"/>
          <w:szCs w:val="20"/>
        </w:rPr>
        <w:t xml:space="preserve"> </w:t>
      </w:r>
      <w:r w:rsidR="00850BF0">
        <w:rPr>
          <w:rStyle w:val="Znakapoznpodarou"/>
          <w:rFonts w:ascii="Arial" w:hAnsi="Arial" w:cs="Arial"/>
          <w:sz w:val="20"/>
          <w:szCs w:val="20"/>
        </w:rPr>
        <w:footnoteReference w:id="1"/>
      </w:r>
      <w:r>
        <w:rPr>
          <w:rFonts w:ascii="Arial" w:hAnsi="Arial" w:cs="Arial"/>
          <w:sz w:val="20"/>
          <w:szCs w:val="20"/>
        </w:rPr>
        <w:t xml:space="preserve">a popisuje </w:t>
      </w:r>
      <w:r w:rsidR="00AF1B6E" w:rsidRPr="00E7220A">
        <w:rPr>
          <w:rFonts w:ascii="Arial" w:hAnsi="Arial" w:cs="Arial"/>
          <w:sz w:val="20"/>
          <w:szCs w:val="20"/>
        </w:rPr>
        <w:t>architektur</w:t>
      </w:r>
      <w:r>
        <w:rPr>
          <w:rFonts w:ascii="Arial" w:hAnsi="Arial" w:cs="Arial"/>
          <w:sz w:val="20"/>
          <w:szCs w:val="20"/>
        </w:rPr>
        <w:t>u</w:t>
      </w:r>
      <w:r w:rsidR="00AF1B6E" w:rsidRPr="00E7220A">
        <w:rPr>
          <w:rFonts w:ascii="Arial" w:hAnsi="Arial" w:cs="Arial"/>
          <w:sz w:val="20"/>
          <w:szCs w:val="20"/>
        </w:rPr>
        <w:t xml:space="preserve"> řešení ve vrstvách dle vzorových diagramů</w:t>
      </w:r>
      <w:r w:rsidR="002B5735" w:rsidRPr="00E7220A">
        <w:rPr>
          <w:rFonts w:ascii="Arial" w:hAnsi="Arial" w:cs="Arial"/>
          <w:sz w:val="20"/>
          <w:szCs w:val="20"/>
        </w:rPr>
        <w:t xml:space="preserve"> </w:t>
      </w:r>
      <w:r w:rsidR="002D451D" w:rsidRPr="00E7220A">
        <w:rPr>
          <w:rFonts w:ascii="Arial" w:hAnsi="Arial" w:cs="Arial"/>
          <w:sz w:val="20"/>
          <w:szCs w:val="20"/>
        </w:rPr>
        <w:t>(TOGAF</w:t>
      </w:r>
      <w:r w:rsidR="00AF522C" w:rsidRPr="00E7220A">
        <w:rPr>
          <w:rFonts w:ascii="Arial" w:hAnsi="Arial" w:cs="Arial"/>
          <w:sz w:val="20"/>
          <w:szCs w:val="20"/>
        </w:rPr>
        <w:t>/NAR</w:t>
      </w:r>
      <w:r w:rsidR="002D451D" w:rsidRPr="00E7220A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>. Doporučené dělení:</w:t>
      </w:r>
    </w:p>
    <w:p w14:paraId="6B6BF100" w14:textId="106A6CB9" w:rsidR="00073EBC" w:rsidRPr="00E7220A" w:rsidRDefault="00AF1B6E" w:rsidP="007A2899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 xml:space="preserve">Diagramy </w:t>
      </w:r>
      <w:r w:rsidR="00CE0399">
        <w:rPr>
          <w:rFonts w:ascii="Arial" w:hAnsi="Arial" w:cs="Arial"/>
          <w:sz w:val="20"/>
          <w:szCs w:val="20"/>
        </w:rPr>
        <w:t>architektura dle TOGAF ve jednotlivých vrstvách:</w:t>
      </w:r>
      <w:r w:rsidRPr="00E7220A">
        <w:rPr>
          <w:rFonts w:ascii="Arial" w:hAnsi="Arial" w:cs="Arial"/>
          <w:sz w:val="20"/>
          <w:szCs w:val="20"/>
        </w:rPr>
        <w:t xml:space="preserve"> </w:t>
      </w:r>
      <w:r w:rsidR="00CE0399">
        <w:rPr>
          <w:rFonts w:ascii="Arial" w:hAnsi="Arial" w:cs="Arial"/>
          <w:sz w:val="20"/>
          <w:szCs w:val="20"/>
        </w:rPr>
        <w:t xml:space="preserve">motivace, </w:t>
      </w:r>
      <w:r w:rsidRPr="00E7220A">
        <w:rPr>
          <w:rFonts w:ascii="Arial" w:hAnsi="Arial" w:cs="Arial"/>
          <w:sz w:val="20"/>
          <w:szCs w:val="20"/>
        </w:rPr>
        <w:t>služ</w:t>
      </w:r>
      <w:r w:rsidR="00CE0399">
        <w:rPr>
          <w:rFonts w:ascii="Arial" w:hAnsi="Arial" w:cs="Arial"/>
          <w:sz w:val="20"/>
          <w:szCs w:val="20"/>
        </w:rPr>
        <w:t>by</w:t>
      </w:r>
      <w:r w:rsidRPr="00E7220A">
        <w:rPr>
          <w:rFonts w:ascii="Arial" w:hAnsi="Arial" w:cs="Arial"/>
          <w:sz w:val="20"/>
          <w:szCs w:val="20"/>
        </w:rPr>
        <w:t>, aplikac</w:t>
      </w:r>
      <w:r w:rsidR="00CE0399">
        <w:rPr>
          <w:rFonts w:ascii="Arial" w:hAnsi="Arial" w:cs="Arial"/>
          <w:sz w:val="20"/>
          <w:szCs w:val="20"/>
        </w:rPr>
        <w:t>e</w:t>
      </w:r>
      <w:r w:rsidRPr="00E7220A">
        <w:rPr>
          <w:rFonts w:ascii="Arial" w:hAnsi="Arial" w:cs="Arial"/>
          <w:sz w:val="20"/>
          <w:szCs w:val="20"/>
        </w:rPr>
        <w:t xml:space="preserve">, </w:t>
      </w:r>
      <w:r w:rsidR="00CE0399">
        <w:rPr>
          <w:rFonts w:ascii="Arial" w:hAnsi="Arial" w:cs="Arial"/>
          <w:sz w:val="20"/>
          <w:szCs w:val="20"/>
        </w:rPr>
        <w:t>infastruktura (</w:t>
      </w:r>
      <w:r w:rsidRPr="00E7220A">
        <w:rPr>
          <w:rFonts w:ascii="Arial" w:hAnsi="Arial" w:cs="Arial"/>
          <w:sz w:val="20"/>
          <w:szCs w:val="20"/>
        </w:rPr>
        <w:t>komponent</w:t>
      </w:r>
      <w:r w:rsidR="00CE0399">
        <w:rPr>
          <w:rFonts w:ascii="Arial" w:hAnsi="Arial" w:cs="Arial"/>
          <w:sz w:val="20"/>
          <w:szCs w:val="20"/>
        </w:rPr>
        <w:t>y</w:t>
      </w:r>
      <w:r w:rsidRPr="00E7220A">
        <w:rPr>
          <w:rFonts w:ascii="Arial" w:hAnsi="Arial" w:cs="Arial"/>
          <w:sz w:val="20"/>
          <w:szCs w:val="20"/>
        </w:rPr>
        <w:t xml:space="preserve"> a sdílených prvků technologické</w:t>
      </w:r>
      <w:r w:rsidR="00EA2DE0" w:rsidRPr="00E7220A">
        <w:rPr>
          <w:rFonts w:ascii="Arial" w:hAnsi="Arial" w:cs="Arial"/>
          <w:sz w:val="20"/>
          <w:szCs w:val="20"/>
        </w:rPr>
        <w:t xml:space="preserve"> </w:t>
      </w:r>
      <w:r w:rsidRPr="00E7220A">
        <w:rPr>
          <w:rFonts w:ascii="Arial" w:hAnsi="Arial" w:cs="Arial"/>
          <w:sz w:val="20"/>
          <w:szCs w:val="20"/>
        </w:rPr>
        <w:t>a komunikační</w:t>
      </w:r>
      <w:r w:rsidR="00BC4D1F" w:rsidRPr="00E7220A">
        <w:rPr>
          <w:rFonts w:ascii="Arial" w:hAnsi="Arial" w:cs="Arial"/>
          <w:sz w:val="20"/>
          <w:szCs w:val="20"/>
        </w:rPr>
        <w:t xml:space="preserve"> </w:t>
      </w:r>
      <w:r w:rsidRPr="00E7220A">
        <w:rPr>
          <w:rFonts w:ascii="Arial" w:hAnsi="Arial" w:cs="Arial"/>
          <w:sz w:val="20"/>
          <w:szCs w:val="20"/>
        </w:rPr>
        <w:t>infrastruktury, které jsou nutné pro provoz informačního systému</w:t>
      </w:r>
      <w:r w:rsidR="00CE0399">
        <w:rPr>
          <w:rFonts w:ascii="Arial" w:hAnsi="Arial" w:cs="Arial"/>
          <w:sz w:val="20"/>
          <w:szCs w:val="20"/>
        </w:rPr>
        <w:t xml:space="preserve"> - </w:t>
      </w:r>
      <w:r w:rsidRPr="00E7220A">
        <w:rPr>
          <w:rFonts w:ascii="Arial" w:hAnsi="Arial" w:cs="Arial"/>
          <w:sz w:val="20"/>
          <w:szCs w:val="20"/>
        </w:rPr>
        <w:t>datová centra</w:t>
      </w:r>
      <w:r w:rsidR="0003122C" w:rsidRPr="00E7220A">
        <w:rPr>
          <w:rFonts w:ascii="Arial" w:hAnsi="Arial" w:cs="Arial"/>
          <w:sz w:val="20"/>
          <w:szCs w:val="20"/>
        </w:rPr>
        <w:t>, cloudové služby</w:t>
      </w:r>
      <w:r w:rsidRPr="00E7220A">
        <w:rPr>
          <w:rFonts w:ascii="Arial" w:hAnsi="Arial" w:cs="Arial"/>
          <w:sz w:val="20"/>
          <w:szCs w:val="20"/>
        </w:rPr>
        <w:t>)</w:t>
      </w:r>
    </w:p>
    <w:p w14:paraId="02D2AB9F" w14:textId="44870C2F" w:rsidR="00CE0399" w:rsidRDefault="00CE0399" w:rsidP="007A2899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Popis musí obsahovat </w:t>
      </w:r>
    </w:p>
    <w:p w14:paraId="6B6BF101" w14:textId="147224C8" w:rsidR="00073EBC" w:rsidRPr="00E7220A" w:rsidRDefault="00CE0399" w:rsidP="00CE0399">
      <w:pPr>
        <w:pStyle w:val="Standard"/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Napojení na k</w:t>
      </w:r>
      <w:r w:rsidR="00AF1B6E" w:rsidRPr="00E7220A">
        <w:rPr>
          <w:rFonts w:ascii="Arial" w:hAnsi="Arial" w:cs="Arial"/>
          <w:sz w:val="20"/>
          <w:szCs w:val="20"/>
        </w:rPr>
        <w:t>omunikační služby (Internet, CMS, CAAIS, )</w:t>
      </w:r>
    </w:p>
    <w:p w14:paraId="6B6BF102" w14:textId="7BC5BB9C" w:rsidR="00073EBC" w:rsidRPr="00E7220A" w:rsidRDefault="00673C21" w:rsidP="00CE0399">
      <w:pPr>
        <w:pStyle w:val="Standard"/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Identifikac</w:t>
      </w:r>
      <w:r w:rsidR="00CE0399">
        <w:rPr>
          <w:rFonts w:ascii="Arial" w:hAnsi="Arial" w:cs="Arial"/>
          <w:sz w:val="20"/>
          <w:szCs w:val="20"/>
        </w:rPr>
        <w:t>i</w:t>
      </w:r>
      <w:r w:rsidRPr="00E7220A">
        <w:rPr>
          <w:rFonts w:ascii="Arial" w:hAnsi="Arial" w:cs="Arial"/>
          <w:sz w:val="20"/>
          <w:szCs w:val="20"/>
        </w:rPr>
        <w:t xml:space="preserve"> </w:t>
      </w:r>
      <w:r w:rsidR="00845D5E" w:rsidRPr="00E7220A">
        <w:rPr>
          <w:rFonts w:ascii="Arial" w:hAnsi="Arial" w:cs="Arial"/>
          <w:sz w:val="20"/>
          <w:szCs w:val="20"/>
        </w:rPr>
        <w:t>p</w:t>
      </w:r>
      <w:r w:rsidR="00AF1B6E" w:rsidRPr="00E7220A">
        <w:rPr>
          <w:rFonts w:ascii="Arial" w:hAnsi="Arial" w:cs="Arial"/>
          <w:sz w:val="20"/>
          <w:szCs w:val="20"/>
        </w:rPr>
        <w:t>rogramových rozhraní</w:t>
      </w:r>
    </w:p>
    <w:p w14:paraId="4DEBA35D" w14:textId="6A562B5F" w:rsidR="0003122C" w:rsidRDefault="00AF1B6E" w:rsidP="00CE0399">
      <w:pPr>
        <w:pStyle w:val="Standard"/>
        <w:numPr>
          <w:ilvl w:val="1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Rozložení komponent z hlediska provozní podpory,</w:t>
      </w:r>
      <w:r w:rsidR="00A678DE" w:rsidRPr="00E7220A">
        <w:rPr>
          <w:rFonts w:ascii="Arial" w:hAnsi="Arial" w:cs="Arial"/>
          <w:sz w:val="20"/>
          <w:szCs w:val="20"/>
        </w:rPr>
        <w:t xml:space="preserve"> </w:t>
      </w:r>
      <w:r w:rsidR="0003122C" w:rsidRPr="00E7220A">
        <w:rPr>
          <w:rFonts w:ascii="Arial" w:hAnsi="Arial" w:cs="Arial"/>
          <w:sz w:val="20"/>
          <w:szCs w:val="20"/>
        </w:rPr>
        <w:t>identifikace zajištění servisní podpory jednotlivými dodavateli.</w:t>
      </w:r>
    </w:p>
    <w:p w14:paraId="52BB5FFC" w14:textId="77777777" w:rsidR="00D8163C" w:rsidRDefault="00D8163C" w:rsidP="00AB2482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2B05E9B" w14:textId="524C4336" w:rsidR="00AB2482" w:rsidRDefault="00D8163C" w:rsidP="00AB2482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D8163C">
        <w:rPr>
          <w:rFonts w:ascii="Arial" w:hAnsi="Arial" w:cs="Arial"/>
          <w:sz w:val="20"/>
          <w:szCs w:val="20"/>
        </w:rPr>
        <w:t xml:space="preserve">  Je zřejmé, že některé úřady nedisponují kompetencemi a zdroji pro zapracování </w:t>
      </w:r>
      <w:proofErr w:type="spellStart"/>
      <w:r w:rsidRPr="00D8163C">
        <w:rPr>
          <w:rFonts w:ascii="Arial" w:hAnsi="Arial" w:cs="Arial"/>
          <w:sz w:val="20"/>
          <w:szCs w:val="20"/>
        </w:rPr>
        <w:t>Enterprise</w:t>
      </w:r>
      <w:proofErr w:type="spellEnd"/>
      <w:r w:rsidRPr="00D8163C">
        <w:rPr>
          <w:rFonts w:ascii="Arial" w:hAnsi="Arial" w:cs="Arial"/>
          <w:sz w:val="20"/>
          <w:szCs w:val="20"/>
        </w:rPr>
        <w:t xml:space="preserve"> architektury. Zde platí přenesení zpracování na dodavatele a to v míře srozumitelné zadavateli a s důrazem na popis rozhraní, integraci a určení odpovědnosti za provoz jednotlivých komponentů..</w:t>
      </w:r>
    </w:p>
    <w:p w14:paraId="2600740A" w14:textId="167DEFA9" w:rsidR="002F39AD" w:rsidRDefault="002F39AD" w:rsidP="002F39AD">
      <w:pPr>
        <w:pStyle w:val="Standard"/>
        <w:jc w:val="both"/>
        <w:rPr>
          <w:rFonts w:ascii="Arial" w:hAnsi="Arial" w:cs="Arial"/>
          <w:sz w:val="20"/>
          <w:szCs w:val="20"/>
        </w:rPr>
      </w:pPr>
      <w:r>
        <w:rPr>
          <w:b/>
          <w:bCs/>
          <w:i/>
          <w:iCs/>
          <w:noProof/>
          <w:lang w:eastAsia="cs-CZ" w:bidi="ar-SA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CDB7366" wp14:editId="113A6040">
                <wp:simplePos x="0" y="0"/>
                <wp:positionH relativeFrom="column">
                  <wp:posOffset>36170</wp:posOffset>
                </wp:positionH>
                <wp:positionV relativeFrom="paragraph">
                  <wp:posOffset>100965</wp:posOffset>
                </wp:positionV>
                <wp:extent cx="5719314" cy="760781"/>
                <wp:effectExtent l="0" t="0" r="15240" b="20320"/>
                <wp:wrapNone/>
                <wp:docPr id="21771435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314" cy="7607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F66EB" w14:textId="5B45800F" w:rsidR="00C76628" w:rsidRDefault="00854624" w:rsidP="00502CA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Pokud OVM pořizuje </w:t>
                            </w:r>
                            <w:r w:rsidR="00E83DF1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Službu veřejné správy nákupe</w:t>
                            </w:r>
                            <w:r w:rsidR="0030556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m</w:t>
                            </w:r>
                            <w:r w:rsidR="00204E46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,</w:t>
                            </w:r>
                            <w:r w:rsidR="0030556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 </w:t>
                            </w:r>
                            <w:r w:rsidR="00503C9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postačí provozní dokumentace </w:t>
                            </w:r>
                            <w:r w:rsidR="0022570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popsaná ve smlouvě o nákupu</w:t>
                            </w:r>
                            <w:r w:rsidR="002F39AD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 nebo </w:t>
                            </w:r>
                            <w:r w:rsidR="00DA6A27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související dodavatelských dokumentech</w:t>
                            </w:r>
                            <w:r w:rsidR="0022570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, přičemž </w:t>
                            </w:r>
                            <w:r w:rsidR="00832C08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musí </w:t>
                            </w:r>
                            <w:r w:rsidR="000A683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popisovat samotnou službu a </w:t>
                            </w:r>
                            <w:r w:rsidR="00832C08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naplňovat potřeby klienta </w:t>
                            </w:r>
                            <w:r w:rsidR="00C5407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při správě</w:t>
                            </w:r>
                            <w:r w:rsidR="00C12ED9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, </w:t>
                            </w:r>
                            <w:r w:rsidR="00C5407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 zajištění </w:t>
                            </w:r>
                            <w:r w:rsidR="00C12ED9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bezpečnosti, </w:t>
                            </w:r>
                            <w:r w:rsidR="00C5407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provozu</w:t>
                            </w:r>
                            <w:r w:rsidR="00D96E7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s</w:t>
                            </w:r>
                            <w:r w:rsidR="00C54073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chopnosti </w:t>
                            </w:r>
                            <w:r w:rsidR="00570FD5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a parametrů SLA </w:t>
                            </w:r>
                            <w:r w:rsidR="007127F4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pro vyhodnocení </w:t>
                            </w:r>
                            <w:r w:rsidR="003F6FED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SLA </w:t>
                            </w:r>
                            <w:r w:rsidR="00570FD5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této služby.</w:t>
                            </w:r>
                          </w:p>
                          <w:p w14:paraId="139C1DA4" w14:textId="77777777" w:rsidR="00C76628" w:rsidRDefault="00C76628" w:rsidP="00C766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B7366" id="Obdélník 1" o:spid="_x0000_s1026" style="position:absolute;left:0;text-align:left;margin-left:2.85pt;margin-top:7.95pt;width:450.35pt;height:59.9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" fillcolor="white [3201]" strokecolor="#4ea72e [3209]" strokeweight="1.5pt">
                <v:textbox>
                  <w:txbxContent>
                    <w:p w14:paraId="557F66EB" w14:textId="5B45800F" w:rsidR="00C76628" w:rsidRDefault="00854624" w:rsidP="00502CAE">
                      <w:pPr>
                        <w:jc w:val="center"/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Pokud OVM pořizuje </w:t>
                      </w:r>
                      <w:r w:rsidR="00E83DF1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Službu veřejné správy nákupe</w:t>
                      </w:r>
                      <w:r w:rsidR="0030556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m</w:t>
                      </w:r>
                      <w:r w:rsidR="00204E46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,</w:t>
                      </w:r>
                      <w:r w:rsidR="0030556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 </w:t>
                      </w:r>
                      <w:r w:rsidR="00503C9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postačí provozní dokumentace </w:t>
                      </w:r>
                      <w:r w:rsidR="0022570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popsaná ve smlouvě o nákupu</w:t>
                      </w:r>
                      <w:r w:rsidR="002F39AD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 nebo </w:t>
                      </w:r>
                      <w:r w:rsidR="00DA6A27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související dodavatelských dokumentech</w:t>
                      </w:r>
                      <w:r w:rsidR="0022570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, přičemž </w:t>
                      </w:r>
                      <w:r w:rsidR="00832C08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musí </w:t>
                      </w:r>
                      <w:r w:rsidR="000A683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popisovat samotnou službu a </w:t>
                      </w:r>
                      <w:r w:rsidR="00832C08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naplňovat potřeby klienta </w:t>
                      </w:r>
                      <w:r w:rsidR="00C5407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při správě</w:t>
                      </w:r>
                      <w:r w:rsidR="00C12ED9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, </w:t>
                      </w:r>
                      <w:r w:rsidR="00C5407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 zajištění </w:t>
                      </w:r>
                      <w:r w:rsidR="00C12ED9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bezpečnosti, </w:t>
                      </w:r>
                      <w:r w:rsidR="00C5407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provozu</w:t>
                      </w:r>
                      <w:r w:rsidR="00D96E7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s</w:t>
                      </w:r>
                      <w:r w:rsidR="00C54073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chopnosti </w:t>
                      </w:r>
                      <w:r w:rsidR="00570FD5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a parametrů SLA </w:t>
                      </w:r>
                      <w:r w:rsidR="007127F4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pro vyhodnocení </w:t>
                      </w:r>
                      <w:r w:rsidR="003F6FED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SLA </w:t>
                      </w:r>
                      <w:r w:rsidR="00570FD5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této služby.</w:t>
                      </w:r>
                    </w:p>
                    <w:p w14:paraId="139C1DA4" w14:textId="77777777" w:rsidR="00C76628" w:rsidRDefault="00C76628" w:rsidP="00C766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E6FCE4B" w14:textId="514D1DD2" w:rsidR="00A21BB7" w:rsidRDefault="00A21BB7" w:rsidP="00A21BB7">
      <w:pPr>
        <w:pStyle w:val="Standard"/>
        <w:ind w:left="720"/>
        <w:jc w:val="both"/>
        <w:rPr>
          <w:rFonts w:ascii="Arial" w:hAnsi="Arial" w:cs="Arial"/>
          <w:sz w:val="20"/>
          <w:szCs w:val="20"/>
        </w:rPr>
      </w:pPr>
    </w:p>
    <w:p w14:paraId="1EF32F21" w14:textId="0FB2460B" w:rsidR="00C76628" w:rsidRDefault="00C76628" w:rsidP="00C76628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B8526E7" w14:textId="0B05A871" w:rsidR="00C76628" w:rsidRDefault="00C76628" w:rsidP="00C76628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2C6855AB" w14:textId="77777777" w:rsidR="00C76628" w:rsidRDefault="00C76628" w:rsidP="00C76628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D9103C0" w14:textId="77777777" w:rsidR="00C76628" w:rsidRDefault="00C76628" w:rsidP="00C76628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044BEEDD" w14:textId="77777777" w:rsidR="006E7722" w:rsidRPr="00E7220A" w:rsidRDefault="006E7722" w:rsidP="006E7722">
      <w:pPr>
        <w:pStyle w:val="Standard"/>
        <w:ind w:left="1080"/>
        <w:jc w:val="both"/>
        <w:rPr>
          <w:rFonts w:ascii="Arial" w:hAnsi="Arial" w:cs="Arial"/>
          <w:sz w:val="20"/>
          <w:szCs w:val="20"/>
        </w:rPr>
      </w:pPr>
    </w:p>
    <w:p w14:paraId="6B6BF104" w14:textId="77777777" w:rsidR="00073EBC" w:rsidRPr="00E7220A" w:rsidRDefault="00AF1B6E" w:rsidP="00B572AC">
      <w:pPr>
        <w:pStyle w:val="Nadpis2"/>
      </w:pPr>
      <w:bookmarkStart w:id="17" w:name="_Ref221018889"/>
      <w:bookmarkStart w:id="18" w:name="_Toc236819834"/>
      <w:r w:rsidRPr="00E7220A">
        <w:t>Ad c) Podrobný popis informačního systému</w:t>
      </w:r>
      <w:bookmarkEnd w:id="17"/>
      <w:bookmarkEnd w:id="18"/>
    </w:p>
    <w:p w14:paraId="6141D658" w14:textId="77777777" w:rsidR="00C17553" w:rsidRDefault="00C17553" w:rsidP="00C17553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1CCF0BC" w14:textId="7CEA52D9" w:rsidR="008B064C" w:rsidRDefault="00C17553" w:rsidP="00C17553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C17553">
        <w:rPr>
          <w:rFonts w:ascii="Arial" w:hAnsi="Arial" w:cs="Arial"/>
          <w:sz w:val="20"/>
          <w:szCs w:val="20"/>
        </w:rPr>
        <w:t xml:space="preserve">Tato </w:t>
      </w:r>
      <w:r w:rsidR="00491CC5">
        <w:rPr>
          <w:rFonts w:ascii="Arial" w:hAnsi="Arial" w:cs="Arial"/>
          <w:sz w:val="20"/>
          <w:szCs w:val="20"/>
        </w:rPr>
        <w:t xml:space="preserve">část provozní dokumentace </w:t>
      </w:r>
      <w:r w:rsidRPr="00C17553">
        <w:rPr>
          <w:rFonts w:ascii="Arial" w:hAnsi="Arial" w:cs="Arial"/>
          <w:sz w:val="20"/>
          <w:szCs w:val="20"/>
        </w:rPr>
        <w:t xml:space="preserve">dokumentuje </w:t>
      </w:r>
      <w:r w:rsidRPr="00502CAE">
        <w:rPr>
          <w:rFonts w:ascii="Arial" w:hAnsi="Arial" w:cs="Arial"/>
          <w:b/>
          <w:bCs/>
          <w:i/>
          <w:iCs/>
          <w:sz w:val="20"/>
          <w:szCs w:val="20"/>
        </w:rPr>
        <w:t>aktuální stav IS do</w:t>
      </w:r>
      <w:r w:rsidRPr="00C17553">
        <w:rPr>
          <w:rFonts w:ascii="Arial" w:hAnsi="Arial" w:cs="Arial"/>
          <w:sz w:val="20"/>
          <w:szCs w:val="20"/>
        </w:rPr>
        <w:t xml:space="preserve"> detailu – tedy co IS konkrétně dělá, jaké má komponenty, funkce a služby, jaká data eviduje a jaké má vazby na jiné systémy. Slouží jako referenční „inventář“ pro každodenní provoz, správu, změnové řízení a hodnocení (včetně ekonomických ukazatelů). Architektonické vrstvy a principy řešení jsou uvedeny v kapitole 3.2; zde se naopak uvádí detailní seznamy</w:t>
      </w:r>
      <w:r w:rsidR="003F6AF8">
        <w:rPr>
          <w:rFonts w:ascii="Arial" w:hAnsi="Arial" w:cs="Arial"/>
          <w:sz w:val="20"/>
          <w:szCs w:val="20"/>
        </w:rPr>
        <w:t xml:space="preserve"> a </w:t>
      </w:r>
      <w:r w:rsidRPr="00C17553">
        <w:rPr>
          <w:rFonts w:ascii="Arial" w:hAnsi="Arial" w:cs="Arial"/>
          <w:sz w:val="20"/>
          <w:szCs w:val="20"/>
        </w:rPr>
        <w:t xml:space="preserve">popisy rozhraní, </w:t>
      </w:r>
      <w:r w:rsidR="003F6AF8">
        <w:rPr>
          <w:rFonts w:ascii="Arial" w:hAnsi="Arial" w:cs="Arial"/>
          <w:sz w:val="20"/>
          <w:szCs w:val="20"/>
        </w:rPr>
        <w:t xml:space="preserve">evidence </w:t>
      </w:r>
      <w:r w:rsidRPr="00C17553">
        <w:rPr>
          <w:rFonts w:ascii="Arial" w:hAnsi="Arial" w:cs="Arial"/>
          <w:sz w:val="20"/>
          <w:szCs w:val="20"/>
        </w:rPr>
        <w:t>datové struktury a provozní evidence (závady/opravné zásahy v návaznosti na změnové řízení).</w:t>
      </w:r>
      <w:r w:rsidR="00047559">
        <w:rPr>
          <w:rFonts w:ascii="Arial" w:hAnsi="Arial" w:cs="Arial"/>
          <w:sz w:val="20"/>
          <w:szCs w:val="20"/>
        </w:rPr>
        <w:t xml:space="preserve"> </w:t>
      </w:r>
      <w:r w:rsidR="008B064C" w:rsidRPr="00E7220A">
        <w:rPr>
          <w:rFonts w:ascii="Arial" w:hAnsi="Arial" w:cs="Arial"/>
          <w:sz w:val="20"/>
          <w:szCs w:val="20"/>
        </w:rPr>
        <w:t xml:space="preserve">Dokumentace </w:t>
      </w:r>
      <w:r w:rsidR="00BB5822">
        <w:rPr>
          <w:rFonts w:ascii="Arial" w:hAnsi="Arial" w:cs="Arial"/>
          <w:sz w:val="20"/>
          <w:szCs w:val="20"/>
        </w:rPr>
        <w:t>b</w:t>
      </w:r>
      <w:r w:rsidR="00047559">
        <w:rPr>
          <w:rFonts w:ascii="Arial" w:hAnsi="Arial" w:cs="Arial"/>
          <w:sz w:val="20"/>
          <w:szCs w:val="20"/>
        </w:rPr>
        <w:t>y měla obsahovat:</w:t>
      </w:r>
    </w:p>
    <w:p w14:paraId="052DFEF6" w14:textId="77777777" w:rsidR="00C17553" w:rsidRPr="00E7220A" w:rsidRDefault="00C17553" w:rsidP="00C17553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6B6BF106" w14:textId="2100BEC2" w:rsidR="00073EBC" w:rsidRPr="00E7220A" w:rsidRDefault="00CE0399" w:rsidP="007A2899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E17A7D" w:rsidRPr="00E7220A">
        <w:rPr>
          <w:rFonts w:ascii="Arial" w:hAnsi="Arial" w:cs="Arial"/>
          <w:sz w:val="20"/>
          <w:szCs w:val="20"/>
        </w:rPr>
        <w:t>l</w:t>
      </w:r>
      <w:r w:rsidR="00AF1B6E" w:rsidRPr="00E7220A">
        <w:rPr>
          <w:rFonts w:ascii="Arial" w:hAnsi="Arial" w:cs="Arial"/>
          <w:sz w:val="20"/>
          <w:szCs w:val="20"/>
        </w:rPr>
        <w:t xml:space="preserve">ánovaná životnost </w:t>
      </w:r>
      <w:r w:rsidR="00632FA8">
        <w:rPr>
          <w:rFonts w:ascii="Arial" w:hAnsi="Arial" w:cs="Arial"/>
          <w:sz w:val="20"/>
          <w:szCs w:val="20"/>
        </w:rPr>
        <w:t xml:space="preserve">(komponent) </w:t>
      </w:r>
      <w:r w:rsidR="00AF1B6E" w:rsidRPr="00E7220A">
        <w:rPr>
          <w:rFonts w:ascii="Arial" w:hAnsi="Arial" w:cs="Arial"/>
          <w:sz w:val="20"/>
          <w:szCs w:val="20"/>
        </w:rPr>
        <w:t>informačního systému</w:t>
      </w:r>
    </w:p>
    <w:p w14:paraId="6B6BF108" w14:textId="16F5F8AF" w:rsidR="00073EBC" w:rsidRPr="00E7220A" w:rsidRDefault="00CE0399" w:rsidP="007A2899">
      <w:pPr>
        <w:pStyle w:val="Standard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AF1B6E" w:rsidRPr="00E7220A">
        <w:rPr>
          <w:rFonts w:ascii="Arial" w:hAnsi="Arial" w:cs="Arial"/>
          <w:sz w:val="20"/>
          <w:szCs w:val="20"/>
        </w:rPr>
        <w:t>ýčet komponent a sdílených prvků technologické a komunikační infrastruktury, které jsou nutné pro provoz informačního systému</w:t>
      </w:r>
    </w:p>
    <w:p w14:paraId="6B6BF109" w14:textId="678CEA66" w:rsidR="00073EBC" w:rsidRPr="00E7220A" w:rsidRDefault="00CE0399" w:rsidP="007A2899">
      <w:pPr>
        <w:pStyle w:val="Standard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AF1B6E" w:rsidRPr="00E7220A">
        <w:rPr>
          <w:rFonts w:ascii="Arial" w:hAnsi="Arial" w:cs="Arial"/>
          <w:sz w:val="20"/>
          <w:szCs w:val="20"/>
        </w:rPr>
        <w:t>ýčet komponent informačního systému, jejich vzájemných vazeb a vazeb na jiné informační systémy</w:t>
      </w:r>
    </w:p>
    <w:p w14:paraId="6B6BF10A" w14:textId="12C9FDF7" w:rsidR="00073EBC" w:rsidRPr="00E7220A" w:rsidRDefault="00CE0399" w:rsidP="007A2899">
      <w:pPr>
        <w:pStyle w:val="Standard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AF1B6E" w:rsidRPr="00E7220A">
        <w:rPr>
          <w:rFonts w:ascii="Arial" w:hAnsi="Arial" w:cs="Arial"/>
          <w:sz w:val="20"/>
          <w:szCs w:val="20"/>
        </w:rPr>
        <w:t>opis programových rozhraní</w:t>
      </w:r>
    </w:p>
    <w:p w14:paraId="6B6BF10B" w14:textId="7F16B549" w:rsidR="00073EBC" w:rsidRPr="00E7220A" w:rsidRDefault="00CE0399" w:rsidP="007A2899">
      <w:pPr>
        <w:pStyle w:val="Standard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AF1B6E" w:rsidRPr="00E7220A">
        <w:rPr>
          <w:rFonts w:ascii="Arial" w:hAnsi="Arial" w:cs="Arial"/>
          <w:sz w:val="20"/>
          <w:szCs w:val="20"/>
        </w:rPr>
        <w:t>řehled a účel dostupných funkcí a poskytovaných služeb informačního systému</w:t>
      </w:r>
    </w:p>
    <w:p w14:paraId="6B6BF10C" w14:textId="195447EC" w:rsidR="00073EBC" w:rsidRPr="00E7220A" w:rsidRDefault="00CE0399" w:rsidP="007A2899">
      <w:pPr>
        <w:pStyle w:val="Standard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AF1B6E" w:rsidRPr="00E7220A">
        <w:rPr>
          <w:rFonts w:ascii="Arial" w:hAnsi="Arial" w:cs="Arial"/>
          <w:sz w:val="20"/>
          <w:szCs w:val="20"/>
        </w:rPr>
        <w:t>řehled evidovaných údajů a jejich struktura</w:t>
      </w:r>
    </w:p>
    <w:p w14:paraId="6B6BF10D" w14:textId="31CA7F40" w:rsidR="00073EBC" w:rsidRDefault="00CE0399" w:rsidP="007A2899">
      <w:pPr>
        <w:pStyle w:val="Standard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8E1F22" w:rsidRPr="00E7220A">
        <w:rPr>
          <w:rFonts w:ascii="Arial" w:hAnsi="Arial" w:cs="Arial"/>
          <w:sz w:val="20"/>
          <w:szCs w:val="20"/>
        </w:rPr>
        <w:t>vidence</w:t>
      </w:r>
      <w:r w:rsidR="00AF1B6E" w:rsidRPr="00E7220A">
        <w:rPr>
          <w:rFonts w:ascii="Arial" w:hAnsi="Arial" w:cs="Arial"/>
          <w:sz w:val="20"/>
          <w:szCs w:val="20"/>
        </w:rPr>
        <w:t xml:space="preserve"> zjištěných závad a provedených oprav informačního systému</w:t>
      </w:r>
      <w:r w:rsidR="008E1F22" w:rsidRPr="00E7220A">
        <w:rPr>
          <w:rFonts w:ascii="Arial" w:hAnsi="Arial" w:cs="Arial"/>
          <w:sz w:val="20"/>
          <w:szCs w:val="20"/>
        </w:rPr>
        <w:t xml:space="preserve"> (</w:t>
      </w:r>
      <w:r w:rsidR="006C365B" w:rsidRPr="00E7220A">
        <w:rPr>
          <w:rFonts w:ascii="Arial" w:hAnsi="Arial" w:cs="Arial"/>
          <w:sz w:val="20"/>
          <w:szCs w:val="20"/>
        </w:rPr>
        <w:t xml:space="preserve">detaily </w:t>
      </w:r>
      <w:r w:rsidR="003B2D0A" w:rsidRPr="00E7220A">
        <w:rPr>
          <w:rFonts w:ascii="Arial" w:hAnsi="Arial" w:cs="Arial"/>
          <w:sz w:val="20"/>
          <w:szCs w:val="20"/>
        </w:rPr>
        <w:t xml:space="preserve">oprav </w:t>
      </w:r>
      <w:r w:rsidR="00A47D40" w:rsidRPr="00E7220A">
        <w:rPr>
          <w:rFonts w:ascii="Arial" w:hAnsi="Arial" w:cs="Arial"/>
          <w:sz w:val="20"/>
          <w:szCs w:val="20"/>
        </w:rPr>
        <w:t>v dokumentaci změnového řízení)</w:t>
      </w:r>
    </w:p>
    <w:p w14:paraId="27557EB6" w14:textId="203D56DA" w:rsidR="00C17553" w:rsidRPr="00C17553" w:rsidRDefault="00C17553" w:rsidP="00C17553">
      <w:pPr>
        <w:pStyle w:val="Standard"/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C17553">
        <w:rPr>
          <w:rFonts w:ascii="Arial" w:hAnsi="Arial" w:cs="Arial"/>
          <w:sz w:val="20"/>
          <w:szCs w:val="20"/>
        </w:rPr>
        <w:t>V</w:t>
      </w:r>
      <w:r w:rsidR="005B7CD8">
        <w:rPr>
          <w:rFonts w:ascii="Arial" w:hAnsi="Arial" w:cs="Arial"/>
          <w:sz w:val="20"/>
          <w:szCs w:val="20"/>
        </w:rPr>
        <w:t xml:space="preserve"> této části dokumentace </w:t>
      </w:r>
      <w:r w:rsidRPr="00C17553">
        <w:rPr>
          <w:rFonts w:ascii="Arial" w:hAnsi="Arial" w:cs="Arial"/>
          <w:sz w:val="20"/>
          <w:szCs w:val="20"/>
        </w:rPr>
        <w:t>držet jen přehled (</w:t>
      </w:r>
      <w:proofErr w:type="spellStart"/>
      <w:r w:rsidRPr="00C17553">
        <w:rPr>
          <w:rFonts w:ascii="Arial" w:hAnsi="Arial" w:cs="Arial"/>
          <w:sz w:val="20"/>
          <w:szCs w:val="20"/>
        </w:rPr>
        <w:t>high</w:t>
      </w:r>
      <w:proofErr w:type="spellEnd"/>
      <w:r w:rsidRPr="00C17553">
        <w:rPr>
          <w:rFonts w:ascii="Arial" w:hAnsi="Arial" w:cs="Arial"/>
          <w:sz w:val="20"/>
          <w:szCs w:val="20"/>
        </w:rPr>
        <w:t>-level): např. seznam významných závad/oprav za období, trend, odkaz/ID na záznamy, stav otevřených kritických problémů.</w:t>
      </w:r>
    </w:p>
    <w:p w14:paraId="5B54AD23" w14:textId="6E540762" w:rsidR="00C17553" w:rsidRPr="00E7220A" w:rsidRDefault="00C17553" w:rsidP="00C17553">
      <w:pPr>
        <w:pStyle w:val="Standard"/>
        <w:numPr>
          <w:ilvl w:val="1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C17553">
        <w:rPr>
          <w:rFonts w:ascii="Arial" w:hAnsi="Arial" w:cs="Arial"/>
          <w:sz w:val="20"/>
          <w:szCs w:val="20"/>
        </w:rPr>
        <w:t xml:space="preserve">Detailní provozní evidence (kdo, kdy, jak opravil, logy, postup, RCA, kroky změny) vést ve změnovém řízení / incident &amp; </w:t>
      </w:r>
      <w:proofErr w:type="spellStart"/>
      <w:r w:rsidRPr="00C17553">
        <w:rPr>
          <w:rFonts w:ascii="Arial" w:hAnsi="Arial" w:cs="Arial"/>
          <w:sz w:val="20"/>
          <w:szCs w:val="20"/>
        </w:rPr>
        <w:t>problem</w:t>
      </w:r>
      <w:proofErr w:type="spellEnd"/>
      <w:r w:rsidRPr="00C17553">
        <w:rPr>
          <w:rFonts w:ascii="Arial" w:hAnsi="Arial" w:cs="Arial"/>
          <w:sz w:val="20"/>
          <w:szCs w:val="20"/>
        </w:rPr>
        <w:t xml:space="preserve"> managementu a v 3.3 na to jen odkazovat (ID ticketu/RFC, umístění evidence).</w:t>
      </w:r>
    </w:p>
    <w:p w14:paraId="708FBAD5" w14:textId="1B7C990B" w:rsidR="0084368A" w:rsidRDefault="00CE0399" w:rsidP="007A2899">
      <w:pPr>
        <w:pStyle w:val="Standard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84368A" w:rsidRPr="00E7220A">
        <w:rPr>
          <w:rFonts w:ascii="Arial" w:hAnsi="Arial" w:cs="Arial"/>
          <w:sz w:val="20"/>
          <w:szCs w:val="20"/>
        </w:rPr>
        <w:t>řehled ukazatelů hodnocení ekonomické výhodnosti provozu</w:t>
      </w:r>
    </w:p>
    <w:p w14:paraId="0C16DD8B" w14:textId="77777777" w:rsidR="00A6560C" w:rsidRDefault="00A6560C" w:rsidP="00A6560C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0D68169E" w14:textId="1A420548" w:rsidR="00A6560C" w:rsidRDefault="005C6BB9" w:rsidP="00A6560C">
      <w:pPr>
        <w:pStyle w:val="Standard"/>
        <w:jc w:val="both"/>
        <w:rPr>
          <w:rFonts w:ascii="Arial" w:hAnsi="Arial" w:cs="Arial"/>
          <w:sz w:val="20"/>
          <w:szCs w:val="20"/>
        </w:rPr>
      </w:pPr>
      <w:r>
        <w:rPr>
          <w:b/>
          <w:bCs/>
          <w:i/>
          <w:iCs/>
          <w:noProof/>
          <w:lang w:eastAsia="cs-CZ" w:bidi="ar-SA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31F15BE" wp14:editId="1045AA93">
                <wp:simplePos x="0" y="0"/>
                <wp:positionH relativeFrom="column">
                  <wp:posOffset>0</wp:posOffset>
                </wp:positionH>
                <wp:positionV relativeFrom="paragraph">
                  <wp:posOffset>73533</wp:posOffset>
                </wp:positionV>
                <wp:extent cx="5719314" cy="760781"/>
                <wp:effectExtent l="0" t="0" r="15240" b="20320"/>
                <wp:wrapNone/>
                <wp:docPr id="203656803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314" cy="7607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E8935" w14:textId="5DBB13DF" w:rsidR="00C263CF" w:rsidRDefault="002023CD" w:rsidP="00C263CF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Popis IS je obvykle dodáván a </w:t>
                            </w:r>
                            <w:r w:rsidR="004B2C6D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průběžně aktualizován dodavatelem</w:t>
                            </w:r>
                            <w:r w:rsidR="005932A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 </w:t>
                            </w:r>
                            <w:r w:rsidR="00FE1AE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IS </w:t>
                            </w:r>
                            <w:r w:rsidR="005932A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(případně </w:t>
                            </w:r>
                            <w:r w:rsidR="00FE1AE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provozovatelem IS)</w:t>
                            </w:r>
                            <w:r w:rsidR="006A1950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. </w:t>
                            </w:r>
                            <w:r w:rsidR="00CA5776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Přehled, evidence a vyhodnocení závad </w:t>
                            </w:r>
                            <w:r w:rsidR="00465B98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je kontrolní mechanismus v</w:t>
                            </w:r>
                            <w:r w:rsidR="009B2D44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 režii OVM.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F15BE" id="_x0000_s1027" style="position:absolute;left:0;text-align:left;margin-left:0;margin-top:5.8pt;width:450.35pt;height:59.9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" fillcolor="white [3201]" strokecolor="#4ea72e [3209]" strokeweight="1.5pt">
                <v:textbox>
                  <w:txbxContent>
                    <w:p w14:paraId="75AE8935" w14:textId="5DBB13DF" w:rsidR="00C263CF" w:rsidRDefault="002023CD" w:rsidP="00C263CF">
                      <w:pPr>
                        <w:jc w:val="center"/>
                      </w:pPr>
                      <w:r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Popis IS je obvykle dodáván a </w:t>
                      </w:r>
                      <w:r w:rsidR="004B2C6D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průběžně aktualizován dodavatelem</w:t>
                      </w:r>
                      <w:r w:rsidR="005932A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 </w:t>
                      </w:r>
                      <w:r w:rsidR="00FE1AE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IS </w:t>
                      </w:r>
                      <w:r w:rsidR="005932A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(případně </w:t>
                      </w:r>
                      <w:r w:rsidR="00FE1AE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provozovatelem IS)</w:t>
                      </w:r>
                      <w:r w:rsidR="006A1950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. </w:t>
                      </w:r>
                      <w:r w:rsidR="00CA5776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Přehled, evidence a vyhodnocení závad </w:t>
                      </w:r>
                      <w:r w:rsidR="00465B98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je kontrolní mechanismus v</w:t>
                      </w:r>
                      <w:r w:rsidR="009B2D44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 režii OVM.</w:t>
                      </w:r>
                    </w:p>
                  </w:txbxContent>
                </v:textbox>
              </v:rect>
            </w:pict>
          </mc:Fallback>
        </mc:AlternateContent>
      </w:r>
    </w:p>
    <w:p w14:paraId="4844FA85" w14:textId="2E053EAC" w:rsidR="00C263CF" w:rsidRDefault="00C263CF" w:rsidP="00A6560C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357FFC6D" w14:textId="77777777" w:rsidR="00C263CF" w:rsidRDefault="00C263CF" w:rsidP="00A6560C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113695CD" w14:textId="77777777" w:rsidR="00C263CF" w:rsidRDefault="00C263CF" w:rsidP="00A6560C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4B008968" w14:textId="77777777" w:rsidR="00C263CF" w:rsidRDefault="00C263CF" w:rsidP="00A6560C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69795C24" w14:textId="77777777" w:rsidR="00A6560C" w:rsidRPr="00E7220A" w:rsidRDefault="00A6560C" w:rsidP="00502CAE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659A0F75" w14:textId="77777777" w:rsidR="008D115C" w:rsidRDefault="008D115C" w:rsidP="00C17553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30C028B4" w14:textId="77777777" w:rsidR="008D115C" w:rsidRDefault="008D115C" w:rsidP="00C17553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7D57F73C" w14:textId="77777777" w:rsidR="00C17553" w:rsidRPr="00E7220A" w:rsidRDefault="00C17553" w:rsidP="00702558">
      <w:pPr>
        <w:pStyle w:val="Standard"/>
        <w:ind w:left="360"/>
        <w:jc w:val="both"/>
        <w:rPr>
          <w:rFonts w:ascii="Arial" w:hAnsi="Arial" w:cs="Arial"/>
          <w:sz w:val="20"/>
          <w:szCs w:val="20"/>
        </w:rPr>
      </w:pPr>
    </w:p>
    <w:p w14:paraId="6B6BF10E" w14:textId="77777777" w:rsidR="00073EBC" w:rsidRPr="009755DC" w:rsidRDefault="00AF1B6E" w:rsidP="00B572AC">
      <w:pPr>
        <w:pStyle w:val="Nadpis2"/>
      </w:pPr>
      <w:bookmarkStart w:id="19" w:name="_Toc236819835"/>
      <w:r w:rsidRPr="009755DC">
        <w:t>Ad d) Bezpečnostní dokumentace</w:t>
      </w:r>
      <w:bookmarkEnd w:id="19"/>
    </w:p>
    <w:p w14:paraId="6D7B4627" w14:textId="77777777" w:rsidR="00CE174C" w:rsidRDefault="00CE174C" w:rsidP="00EC5A21"/>
    <w:p w14:paraId="03152367" w14:textId="77777777" w:rsidR="00E22A18" w:rsidRPr="00E22A18" w:rsidRDefault="00E22A18" w:rsidP="00E22A18">
      <w:r w:rsidRPr="00E22A18">
        <w:t xml:space="preserve">Bezpečnostní dokumentace vymezuje pravidla a odpovědnosti pro zajištění bezpečného provozu ISVS (důvěrnost, integrita a dostupnost). V této metodice se uvádí pouze přehled a odkazy – detailní bezpečnostní dokumenty (politiky, postupy, konfigurace, technické parametry) jsou vedeny samostatně v interním </w:t>
      </w:r>
      <w:proofErr w:type="spellStart"/>
      <w:r w:rsidRPr="00E22A18">
        <w:t>repozitáři</w:t>
      </w:r>
      <w:proofErr w:type="spellEnd"/>
      <w:r w:rsidRPr="00E22A18">
        <w:t xml:space="preserve"> nebo v dokumentaci dodavatele služby.</w:t>
      </w:r>
    </w:p>
    <w:p w14:paraId="5CFBD552" w14:textId="77777777" w:rsidR="00E22A18" w:rsidRPr="00E22A18" w:rsidRDefault="00E22A18" w:rsidP="00E22A18"/>
    <w:p w14:paraId="44339FC1" w14:textId="35CA4B87" w:rsidR="00E22A18" w:rsidRPr="00E22A18" w:rsidRDefault="00E22A18" w:rsidP="00E22A18">
      <w:r w:rsidRPr="00E22A18">
        <w:t xml:space="preserve">Pokud je OVM současně poskytovatelem regulované služby podle </w:t>
      </w:r>
      <w:proofErr w:type="spellStart"/>
      <w:r w:rsidR="00B414F7">
        <w:t>ZoKB</w:t>
      </w:r>
      <w:proofErr w:type="spellEnd"/>
      <w:r w:rsidRPr="00E22A18">
        <w:t>, musí být bezpečnostní dokumentace vedena v rozsahu odpovídajícím stanovenému režimu povinností a v návaznosti na metodiky NÚKIB; tato kapitola proto obsahuje zejména odkaz na příslušné dokumenty a určení odpovědných rolí (bezpečnostní kontaktní bod, správce/provozovatel IS, dodavatel).</w:t>
      </w:r>
    </w:p>
    <w:p w14:paraId="0B60B09E" w14:textId="08EBC4B3" w:rsidR="00CE174C" w:rsidRDefault="00CE174C" w:rsidP="005E10C1"/>
    <w:p w14:paraId="4252E90D" w14:textId="77777777" w:rsidR="00E92C55" w:rsidRPr="00E92C55" w:rsidRDefault="00E92C55" w:rsidP="00E92C55">
      <w:r w:rsidRPr="00E92C55">
        <w:t>U OVM, na které se uvedený režim nevztahuje, postačí pro účely této kapitoly doložit, že jsou pokryty základní oblasti: řízení přístupů, řešení bezpečnostních incidentů, logování a jeho vyhodnocování, zálohování/obnova a kontinuita provozu, správa aktualizací a zranitelností a bezpečnost integrací. Jednotlivé dokumenty lze nahradit odkazy na existující interní postupy nebo dodavatelskou dokumentaci, pokud jsou aktuální a jednoznačně přiřaditelné k ISVS.</w:t>
      </w:r>
    </w:p>
    <w:p w14:paraId="01C36D5F" w14:textId="77777777" w:rsidR="00E92C55" w:rsidRPr="00E92C55" w:rsidRDefault="00E92C55" w:rsidP="00E92C55"/>
    <w:p w14:paraId="41477A3A" w14:textId="77777777" w:rsidR="00E92C55" w:rsidRPr="00E92C55" w:rsidRDefault="00E92C55" w:rsidP="00E92C55">
      <w:r w:rsidRPr="00E92C55">
        <w:t>Pozn.: Při případném zpřístupnění části provozní dokumentace se nezveřejňují bezpečnostně citlivé informace (např. konkrétní konfigurace, identifikátory, síťové parametry, detailní nastavení přístupů).</w:t>
      </w:r>
    </w:p>
    <w:p w14:paraId="59FF6FA0" w14:textId="77777777" w:rsidR="00CE174C" w:rsidRDefault="00CE174C" w:rsidP="00EC5A21"/>
    <w:p w14:paraId="0077FB82" w14:textId="77777777" w:rsidR="00CE174C" w:rsidRDefault="00CE174C" w:rsidP="00EC5A21"/>
    <w:p w14:paraId="6B6BF122" w14:textId="77777777" w:rsidR="00073EBC" w:rsidRDefault="00AF1B6E" w:rsidP="00B572AC">
      <w:pPr>
        <w:pStyle w:val="Nadpis2"/>
      </w:pPr>
      <w:bookmarkStart w:id="20" w:name="_Toc236819836"/>
      <w:r w:rsidRPr="00D35EF2">
        <w:t>Ad e) Provozní řád</w:t>
      </w:r>
      <w:bookmarkEnd w:id="20"/>
    </w:p>
    <w:p w14:paraId="0FC031D8" w14:textId="77777777" w:rsidR="00376F4B" w:rsidRDefault="00376F4B" w:rsidP="0003122C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4B421C3F" w14:textId="245A40F2" w:rsidR="00726F96" w:rsidRPr="00E7220A" w:rsidRDefault="00966D04" w:rsidP="0003122C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966D04">
        <w:rPr>
          <w:rFonts w:ascii="Arial" w:hAnsi="Arial" w:cs="Arial"/>
          <w:sz w:val="20"/>
          <w:szCs w:val="20"/>
        </w:rPr>
        <w:t>„Provozní řád obsahuje</w:t>
      </w:r>
      <w:r>
        <w:rPr>
          <w:rFonts w:ascii="Arial" w:hAnsi="Arial" w:cs="Arial"/>
          <w:sz w:val="20"/>
          <w:szCs w:val="20"/>
        </w:rPr>
        <w:t xml:space="preserve"> </w:t>
      </w:r>
      <w:r w:rsidRPr="00E7220A">
        <w:rPr>
          <w:rFonts w:ascii="Arial" w:hAnsi="Arial" w:cs="Arial"/>
          <w:sz w:val="20"/>
          <w:szCs w:val="20"/>
        </w:rPr>
        <w:t xml:space="preserve">dle vyhlášky § 12 odst. 1 vyhlášky 360/2023 Sb. </w:t>
      </w:r>
      <w:r w:rsidRPr="00966D04">
        <w:rPr>
          <w:rFonts w:ascii="Arial" w:hAnsi="Arial" w:cs="Arial"/>
          <w:sz w:val="20"/>
          <w:szCs w:val="20"/>
        </w:rPr>
        <w:t xml:space="preserve"> pravidla dle bodů a)–f); detailní postupy provozní podpory jsou popsány v kapitole 3.6.</w:t>
      </w:r>
    </w:p>
    <w:p w14:paraId="156A8651" w14:textId="77777777" w:rsidR="0003122C" w:rsidRPr="00E7220A" w:rsidRDefault="0003122C" w:rsidP="0003122C">
      <w:pPr>
        <w:pStyle w:val="Standard"/>
        <w:ind w:left="709"/>
        <w:jc w:val="both"/>
        <w:rPr>
          <w:rFonts w:ascii="Arial" w:hAnsi="Arial" w:cs="Arial"/>
          <w:sz w:val="20"/>
          <w:szCs w:val="20"/>
        </w:rPr>
      </w:pPr>
    </w:p>
    <w:p w14:paraId="3C11CCE6" w14:textId="710849E6" w:rsidR="0003122C" w:rsidRPr="00E7220A" w:rsidRDefault="0003122C" w:rsidP="0003122C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a) Provozní dobu informačního systému</w:t>
      </w:r>
    </w:p>
    <w:p w14:paraId="11EE7AA9" w14:textId="22C48642" w:rsidR="0003122C" w:rsidRPr="00E7220A" w:rsidRDefault="0003122C" w:rsidP="0003122C">
      <w:pPr>
        <w:pStyle w:val="Standard"/>
        <w:ind w:left="709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Uvádí režim dostupnosti IS (např. 24/7 nebo Po–Pá), servisní okna a pravidla pro výjimky (svátky, mimořádné události).</w:t>
      </w:r>
    </w:p>
    <w:p w14:paraId="04E4567A" w14:textId="700A470B" w:rsidR="0003122C" w:rsidRPr="00E7220A" w:rsidRDefault="0003122C" w:rsidP="0003122C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b) Parametry poskytovaných služeb informačního systému</w:t>
      </w:r>
    </w:p>
    <w:p w14:paraId="46D638D2" w14:textId="7A910505" w:rsidR="0003122C" w:rsidRPr="00E7220A" w:rsidRDefault="0003122C" w:rsidP="0003122C">
      <w:pPr>
        <w:pStyle w:val="Standard"/>
        <w:ind w:left="709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Popisuje poskytované služby a jejich parametry (např. dostupnost, odezvy, kapacitní limity, RTO/RPO) a způsob jejich měření a vyhodnocování (SLA/SLO).</w:t>
      </w:r>
    </w:p>
    <w:p w14:paraId="234EBA77" w14:textId="15EF5D26" w:rsidR="0003122C" w:rsidRPr="00E7220A" w:rsidRDefault="0003122C" w:rsidP="0003122C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c) Informace o uživatelské podpoře.</w:t>
      </w:r>
    </w:p>
    <w:p w14:paraId="65F66525" w14:textId="64A0BA11" w:rsidR="00A81132" w:rsidRDefault="0003122C" w:rsidP="0003122C">
      <w:pPr>
        <w:pStyle w:val="Standard"/>
        <w:ind w:left="709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Uvádí kanály a dobu uživatelské podpory, evidenci požadavků a eskalační schéma (včetně úrovní podpory a odpovědností).</w:t>
      </w:r>
      <w:r w:rsidR="00A81132">
        <w:rPr>
          <w:rFonts w:ascii="Arial" w:hAnsi="Arial" w:cs="Arial"/>
          <w:sz w:val="20"/>
          <w:szCs w:val="20"/>
        </w:rPr>
        <w:t xml:space="preserve"> </w:t>
      </w:r>
    </w:p>
    <w:p w14:paraId="1DC7A9F3" w14:textId="28699617" w:rsidR="0003122C" w:rsidRPr="00E7220A" w:rsidRDefault="0003122C" w:rsidP="0003122C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d) Pravidla pro odstávky informačního systému.</w:t>
      </w:r>
    </w:p>
    <w:p w14:paraId="0FCFA273" w14:textId="59D0B54C" w:rsidR="0003122C" w:rsidRPr="00E7220A" w:rsidRDefault="0003122C" w:rsidP="0003122C">
      <w:pPr>
        <w:pStyle w:val="Standard"/>
        <w:ind w:left="709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 xml:space="preserve">Stanovuje pravidla plánovaných i neplánovaných odstávek, způsob oznamování, komunikační kanály a vazbu na změnové řízení (včetně </w:t>
      </w:r>
      <w:proofErr w:type="spellStart"/>
      <w:r w:rsidRPr="00E7220A">
        <w:rPr>
          <w:rFonts w:ascii="Arial" w:hAnsi="Arial" w:cs="Arial"/>
          <w:sz w:val="20"/>
          <w:szCs w:val="20"/>
        </w:rPr>
        <w:t>rollbacku</w:t>
      </w:r>
      <w:proofErr w:type="spellEnd"/>
      <w:r w:rsidRPr="00E7220A">
        <w:rPr>
          <w:rFonts w:ascii="Arial" w:hAnsi="Arial" w:cs="Arial"/>
          <w:sz w:val="20"/>
          <w:szCs w:val="20"/>
        </w:rPr>
        <w:t>).</w:t>
      </w:r>
    </w:p>
    <w:p w14:paraId="2B97E115" w14:textId="75E25FAE" w:rsidR="0003122C" w:rsidRPr="00E7220A" w:rsidRDefault="0003122C" w:rsidP="00E7220A">
      <w:pPr>
        <w:pStyle w:val="Standard"/>
        <w:ind w:left="709" w:hanging="709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 xml:space="preserve">e) </w:t>
      </w:r>
      <w:r w:rsidR="00E7220A" w:rsidRPr="00E7220A">
        <w:rPr>
          <w:rFonts w:ascii="Arial" w:hAnsi="Arial" w:cs="Arial"/>
          <w:sz w:val="20"/>
          <w:szCs w:val="20"/>
        </w:rPr>
        <w:t>P</w:t>
      </w:r>
      <w:r w:rsidRPr="00E7220A">
        <w:rPr>
          <w:rFonts w:ascii="Arial" w:hAnsi="Arial" w:cs="Arial"/>
          <w:sz w:val="20"/>
          <w:szCs w:val="20"/>
        </w:rPr>
        <w:t>ravidla pro zamezení neúměrného provozního zatížení a nesprávného používání informačního systému nebo jeho služeb</w:t>
      </w:r>
      <w:r w:rsidR="00E7220A" w:rsidRPr="00E7220A">
        <w:rPr>
          <w:rFonts w:ascii="Arial" w:hAnsi="Arial" w:cs="Arial"/>
          <w:sz w:val="20"/>
          <w:szCs w:val="20"/>
        </w:rPr>
        <w:t>.</w:t>
      </w:r>
    </w:p>
    <w:p w14:paraId="7CA2AB28" w14:textId="60854192" w:rsidR="0003122C" w:rsidRPr="00E7220A" w:rsidRDefault="00E7220A" w:rsidP="0003122C">
      <w:pPr>
        <w:pStyle w:val="Standard"/>
        <w:ind w:left="709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 xml:space="preserve">Stanovuje </w:t>
      </w:r>
      <w:r w:rsidR="0003122C" w:rsidRPr="00E7220A">
        <w:rPr>
          <w:rFonts w:ascii="Arial" w:hAnsi="Arial" w:cs="Arial"/>
          <w:sz w:val="20"/>
          <w:szCs w:val="20"/>
        </w:rPr>
        <w:t>pravidla a opatření proti přetížení a nesprávnému používání (limity, ochrany, monitoring) a povinnosti uživatelů při práci s IS.</w:t>
      </w:r>
    </w:p>
    <w:p w14:paraId="078D1725" w14:textId="4A01C202" w:rsidR="0003122C" w:rsidRPr="00E7220A" w:rsidRDefault="0003122C" w:rsidP="0003122C">
      <w:pPr>
        <w:pStyle w:val="Standard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 xml:space="preserve">f) </w:t>
      </w:r>
      <w:r w:rsidR="00E7220A" w:rsidRPr="00E7220A">
        <w:rPr>
          <w:rFonts w:ascii="Arial" w:hAnsi="Arial" w:cs="Arial"/>
          <w:sz w:val="20"/>
          <w:szCs w:val="20"/>
        </w:rPr>
        <w:t>P</w:t>
      </w:r>
      <w:r w:rsidRPr="00E7220A">
        <w:rPr>
          <w:rFonts w:ascii="Arial" w:hAnsi="Arial" w:cs="Arial"/>
          <w:sz w:val="20"/>
          <w:szCs w:val="20"/>
        </w:rPr>
        <w:t>odmínky pro připojení ke službám informačního systému.</w:t>
      </w:r>
    </w:p>
    <w:p w14:paraId="4EF902E6" w14:textId="7C61587C" w:rsidR="0003122C" w:rsidRPr="00E7220A" w:rsidRDefault="00E7220A" w:rsidP="0003122C">
      <w:pPr>
        <w:pStyle w:val="Standard"/>
        <w:ind w:left="709"/>
        <w:jc w:val="both"/>
        <w:rPr>
          <w:rFonts w:ascii="Arial" w:hAnsi="Arial" w:cs="Arial"/>
          <w:sz w:val="20"/>
          <w:szCs w:val="20"/>
        </w:rPr>
      </w:pPr>
      <w:r w:rsidRPr="00E7220A">
        <w:rPr>
          <w:rFonts w:ascii="Arial" w:hAnsi="Arial" w:cs="Arial"/>
          <w:sz w:val="20"/>
          <w:szCs w:val="20"/>
        </w:rPr>
        <w:t>Stanovuje</w:t>
      </w:r>
      <w:r w:rsidR="0003122C" w:rsidRPr="00E7220A">
        <w:rPr>
          <w:rFonts w:ascii="Arial" w:hAnsi="Arial" w:cs="Arial"/>
          <w:sz w:val="20"/>
          <w:szCs w:val="20"/>
        </w:rPr>
        <w:t xml:space="preserve"> podmínky připojení a přístupu ke službám IS (síťové podmínky, šifrování, autentizace/autorizační model, technické požadavky klienta a pravidla pro API).</w:t>
      </w:r>
    </w:p>
    <w:p w14:paraId="0C2D5F99" w14:textId="77777777" w:rsidR="00726F96" w:rsidRPr="00E7220A" w:rsidRDefault="00726F96" w:rsidP="000C751F">
      <w:pPr>
        <w:pStyle w:val="Standard"/>
        <w:jc w:val="both"/>
        <w:rPr>
          <w:rFonts w:ascii="Arial" w:hAnsi="Arial" w:cs="Arial"/>
          <w:sz w:val="20"/>
          <w:szCs w:val="20"/>
        </w:rPr>
      </w:pPr>
    </w:p>
    <w:p w14:paraId="172A8663" w14:textId="07870E1E" w:rsidR="00A36F92" w:rsidRPr="005C6BB9" w:rsidRDefault="00E7220A" w:rsidP="00A36F92">
      <w:pPr>
        <w:rPr>
          <w:highlight w:val="yellow"/>
          <w:lang w:eastAsia="cs-CZ" w:bidi="ar-SA"/>
        </w:rPr>
      </w:pPr>
      <w:r w:rsidRPr="005C6BB9">
        <w:t>Příklad provozního řádu je uveden v příloze č. 1.</w:t>
      </w:r>
    </w:p>
    <w:tbl>
      <w:tblPr>
        <w:tblW w:w="103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3"/>
        <w:gridCol w:w="79"/>
        <w:gridCol w:w="695"/>
        <w:gridCol w:w="710"/>
      </w:tblGrid>
      <w:tr w:rsidR="00A54765" w:rsidRPr="00446A6F" w14:paraId="073D5CC7" w14:textId="77777777" w:rsidTr="00317E8D">
        <w:trPr>
          <w:tblCellSpacing w:w="15" w:type="dxa"/>
        </w:trPr>
        <w:tc>
          <w:tcPr>
            <w:tcW w:w="8778" w:type="dxa"/>
            <w:vAlign w:val="center"/>
          </w:tcPr>
          <w:p w14:paraId="26072BF5" w14:textId="5F1F0908" w:rsidR="00446A6F" w:rsidRPr="00446A6F" w:rsidRDefault="00446A6F" w:rsidP="00317E8D">
            <w:pPr>
              <w:jc w:val="left"/>
              <w:rPr>
                <w:lang w:eastAsia="cs-CZ" w:bidi="ar-SA"/>
              </w:rPr>
            </w:pPr>
          </w:p>
        </w:tc>
        <w:tc>
          <w:tcPr>
            <w:tcW w:w="49" w:type="dxa"/>
            <w:vAlign w:val="center"/>
          </w:tcPr>
          <w:p w14:paraId="7C2E2ABF" w14:textId="4197297A" w:rsidR="00446A6F" w:rsidRPr="00446A6F" w:rsidRDefault="00446A6F" w:rsidP="00345EDA">
            <w:pPr>
              <w:rPr>
                <w:lang w:eastAsia="cs-CZ" w:bidi="ar-SA"/>
              </w:rPr>
            </w:pPr>
          </w:p>
        </w:tc>
        <w:tc>
          <w:tcPr>
            <w:tcW w:w="0" w:type="auto"/>
            <w:vAlign w:val="center"/>
          </w:tcPr>
          <w:p w14:paraId="122ACBF0" w14:textId="08550B17" w:rsidR="00446A6F" w:rsidRPr="00446A6F" w:rsidRDefault="00446A6F" w:rsidP="00345EDA">
            <w:pPr>
              <w:rPr>
                <w:lang w:eastAsia="cs-CZ" w:bidi="ar-SA"/>
              </w:rPr>
            </w:pPr>
          </w:p>
        </w:tc>
        <w:tc>
          <w:tcPr>
            <w:tcW w:w="0" w:type="auto"/>
            <w:vAlign w:val="center"/>
          </w:tcPr>
          <w:p w14:paraId="0EDE750E" w14:textId="77D382FD" w:rsidR="00446A6F" w:rsidRPr="00446A6F" w:rsidRDefault="00446A6F" w:rsidP="00345EDA">
            <w:pPr>
              <w:rPr>
                <w:lang w:eastAsia="cs-CZ" w:bidi="ar-SA"/>
              </w:rPr>
            </w:pPr>
          </w:p>
        </w:tc>
      </w:tr>
    </w:tbl>
    <w:p w14:paraId="6B6BF145" w14:textId="77777777" w:rsidR="00073EBC" w:rsidRPr="009755DC" w:rsidRDefault="00AF1B6E" w:rsidP="00B572AC">
      <w:pPr>
        <w:pStyle w:val="Nadpis2"/>
      </w:pPr>
      <w:bookmarkStart w:id="21" w:name="_Toc236819837"/>
      <w:r w:rsidRPr="009755DC">
        <w:t>Ad f) Postupy a procesy související s provozem informačního systému,</w:t>
      </w:r>
      <w:bookmarkEnd w:id="21"/>
      <w:r w:rsidRPr="009755DC">
        <w:t> </w:t>
      </w:r>
    </w:p>
    <w:p w14:paraId="0E191BB7" w14:textId="336AE6DB" w:rsidR="00D97EE5" w:rsidRDefault="00D97EE5" w:rsidP="00D97EE5">
      <w:pPr>
        <w:rPr>
          <w:lang w:eastAsia="cs-CZ" w:bidi="ar-SA"/>
        </w:rPr>
      </w:pPr>
    </w:p>
    <w:p w14:paraId="15EB34F6" w14:textId="77777777" w:rsidR="00891E2E" w:rsidRPr="00D97EE5" w:rsidRDefault="00891E2E" w:rsidP="00D12153">
      <w:pPr>
        <w:numPr>
          <w:ilvl w:val="2"/>
          <w:numId w:val="36"/>
        </w:numPr>
        <w:tabs>
          <w:tab w:val="num" w:pos="360"/>
        </w:tabs>
        <w:rPr>
          <w:b/>
          <w:bCs/>
          <w:lang w:eastAsia="cs-CZ" w:bidi="ar-SA"/>
        </w:rPr>
      </w:pPr>
      <w:bookmarkStart w:id="22" w:name="_Ref221701503"/>
      <w:r w:rsidRPr="00D97EE5">
        <w:rPr>
          <w:b/>
          <w:bCs/>
          <w:lang w:eastAsia="cs-CZ" w:bidi="ar-SA"/>
        </w:rPr>
        <w:t>Procesy provozní podpory</w:t>
      </w:r>
      <w:bookmarkEnd w:id="22"/>
    </w:p>
    <w:p w14:paraId="7B5B785C" w14:textId="08465BCD" w:rsidR="00891E2E" w:rsidRDefault="00096403" w:rsidP="00891E2E">
      <w:pPr>
        <w:rPr>
          <w:lang w:eastAsia="cs-CZ" w:bidi="ar-SA"/>
        </w:rPr>
      </w:pPr>
      <w:r>
        <w:rPr>
          <w:lang w:eastAsia="cs-CZ" w:bidi="ar-SA"/>
        </w:rPr>
        <w:t>Proce</w:t>
      </w:r>
      <w:r w:rsidR="00FE21F9" w:rsidRPr="00D4609F">
        <w:rPr>
          <w:lang w:eastAsia="cs-CZ" w:bidi="ar-SA"/>
        </w:rPr>
        <w:t xml:space="preserve">sy </w:t>
      </w:r>
      <w:r>
        <w:rPr>
          <w:lang w:eastAsia="cs-CZ" w:bidi="ar-SA"/>
        </w:rPr>
        <w:t xml:space="preserve">popisují </w:t>
      </w:r>
      <w:r w:rsidR="00FE21F9" w:rsidRPr="00D4609F">
        <w:rPr>
          <w:lang w:eastAsia="cs-CZ" w:bidi="ar-SA"/>
        </w:rPr>
        <w:t>d</w:t>
      </w:r>
      <w:r w:rsidR="00891E2E" w:rsidRPr="00D4609F">
        <w:rPr>
          <w:lang w:eastAsia="cs-CZ" w:bidi="ar-SA"/>
        </w:rPr>
        <w:t>enní</w:t>
      </w:r>
      <w:r w:rsidR="00891E2E" w:rsidRPr="00D97EE5">
        <w:rPr>
          <w:lang w:eastAsia="cs-CZ" w:bidi="ar-SA"/>
        </w:rPr>
        <w:t xml:space="preserve"> úkony a rutiny prováděné pracovníky servisní podpory a dalších pracovníků zajišťující provoz IS. (pravidelné činnosti prováděné administrátory, včetně kontroly funkčnosti, </w:t>
      </w:r>
      <w:r w:rsidR="00891E2E" w:rsidRPr="00D97EE5">
        <w:rPr>
          <w:lang w:eastAsia="cs-CZ" w:bidi="ar-SA"/>
        </w:rPr>
        <w:lastRenderedPageBreak/>
        <w:t>aplikování aktualizací, obnovy záloh a monitoringu výkonu.).</w:t>
      </w:r>
    </w:p>
    <w:p w14:paraId="40FD08E5" w14:textId="2B28B5CA" w:rsidR="00DF7004" w:rsidRPr="00445732" w:rsidRDefault="00DF7004" w:rsidP="00DF7004">
      <w:pPr>
        <w:rPr>
          <w:b/>
          <w:bCs/>
          <w:i/>
          <w:iCs/>
          <w:lang w:eastAsia="cs-CZ" w:bidi="ar-SA"/>
        </w:rPr>
      </w:pPr>
      <w:r>
        <w:rPr>
          <w:b/>
          <w:bCs/>
          <w:i/>
          <w:iCs/>
          <w:noProof/>
          <w:lang w:eastAsia="cs-CZ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D2D787" wp14:editId="504D617D">
                <wp:simplePos x="0" y="0"/>
                <wp:positionH relativeFrom="column">
                  <wp:posOffset>22596</wp:posOffset>
                </wp:positionH>
                <wp:positionV relativeFrom="paragraph">
                  <wp:posOffset>95250</wp:posOffset>
                </wp:positionV>
                <wp:extent cx="5719314" cy="577970"/>
                <wp:effectExtent l="0" t="0" r="15240" b="12700"/>
                <wp:wrapNone/>
                <wp:docPr id="580263588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314" cy="577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DBB7E" w14:textId="77777777" w:rsidR="00DF7004" w:rsidRDefault="00DF7004" w:rsidP="00DF7004">
                            <w:pPr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</w:pPr>
                            <w:r w:rsidRPr="0044573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Rozsah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popisu jednotlivých procesů </w:t>
                            </w:r>
                            <w:r w:rsidRPr="0044573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musí odpovídat profilu OVM. OVM profilu A obvykle nedisponují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týmy pracovníků ICT a zajišťuje je dodavatelsky</w:t>
                            </w:r>
                            <w:r w:rsidRPr="0044573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 Proto jejich popis může být součásti smluvních ujednání.</w:t>
                            </w:r>
                          </w:p>
                          <w:p w14:paraId="36F35677" w14:textId="31B25A6A" w:rsidR="00DF7004" w:rsidRDefault="00DF7004" w:rsidP="00DF70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2D787" id="_x0000_s1028" style="position:absolute;left:0;text-align:left;margin-left:1.8pt;margin-top:7.5pt;width:450.35pt;height:45.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" fillcolor="white [3201]" strokecolor="#4ea72e [3209]" strokeweight="1.5pt">
                <v:textbox>
                  <w:txbxContent>
                    <w:p w14:paraId="0D5DBB7E" w14:textId="77777777" w:rsidR="00DF7004" w:rsidRDefault="00DF7004" w:rsidP="00DF7004">
                      <w:pPr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</w:pPr>
                      <w:r w:rsidRPr="0044573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Rozsah </w:t>
                      </w:r>
                      <w:r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popisu jednotlivých procesů </w:t>
                      </w:r>
                      <w:r w:rsidRPr="0044573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musí odpovídat profilu OVM. OVM profilu A obvykle nedisponují </w:t>
                      </w:r>
                      <w:r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týmy pracovníků ICT a zajišťuje je dodavatelsky</w:t>
                      </w:r>
                      <w:r w:rsidRPr="0044573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.</w:t>
                      </w:r>
                      <w:r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 Proto jejich popis může být součásti smluvních ujednání.</w:t>
                      </w:r>
                    </w:p>
                    <w:p w14:paraId="36F35677" w14:textId="31B25A6A" w:rsidR="00DF7004" w:rsidRDefault="00DF7004" w:rsidP="00DF700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B88A5CD" w14:textId="77777777" w:rsidR="00DF7004" w:rsidRPr="00D97EE5" w:rsidRDefault="00DF7004" w:rsidP="00891E2E">
      <w:pPr>
        <w:rPr>
          <w:lang w:eastAsia="cs-CZ" w:bidi="ar-SA"/>
        </w:rPr>
      </w:pPr>
    </w:p>
    <w:p w14:paraId="4862EB57" w14:textId="77777777" w:rsidR="00891E2E" w:rsidRDefault="00891E2E" w:rsidP="00D97EE5">
      <w:pPr>
        <w:rPr>
          <w:lang w:eastAsia="cs-CZ" w:bidi="ar-SA"/>
        </w:rPr>
      </w:pPr>
    </w:p>
    <w:p w14:paraId="5F177D1B" w14:textId="77777777" w:rsidR="00DF7004" w:rsidRDefault="00DF7004" w:rsidP="00891E2E">
      <w:pPr>
        <w:rPr>
          <w:b/>
          <w:bCs/>
          <w:i/>
          <w:iCs/>
          <w:lang w:eastAsia="cs-CZ" w:bidi="ar-SA"/>
        </w:rPr>
      </w:pPr>
    </w:p>
    <w:p w14:paraId="393CE2BB" w14:textId="77777777" w:rsidR="00DF7004" w:rsidRDefault="00DF7004" w:rsidP="00891E2E">
      <w:pPr>
        <w:rPr>
          <w:b/>
          <w:bCs/>
          <w:i/>
          <w:iCs/>
          <w:lang w:eastAsia="cs-CZ" w:bidi="ar-SA"/>
        </w:rPr>
      </w:pPr>
    </w:p>
    <w:p w14:paraId="7D32A782" w14:textId="110BC1F0" w:rsidR="00891E2E" w:rsidRPr="002770B2" w:rsidRDefault="00891E2E" w:rsidP="00891E2E">
      <w:pPr>
        <w:rPr>
          <w:b/>
          <w:bCs/>
          <w:i/>
          <w:iCs/>
          <w:lang w:eastAsia="cs-CZ" w:bidi="ar-SA"/>
        </w:rPr>
      </w:pPr>
      <w:r>
        <w:rPr>
          <w:b/>
          <w:bCs/>
          <w:i/>
          <w:iCs/>
          <w:lang w:eastAsia="cs-CZ" w:bidi="ar-SA"/>
        </w:rPr>
        <w:t xml:space="preserve">Poznámka: </w:t>
      </w:r>
      <w:r w:rsidRPr="00891E2E">
        <w:rPr>
          <w:i/>
          <w:iCs/>
          <w:lang w:eastAsia="cs-CZ" w:bidi="ar-SA"/>
        </w:rPr>
        <w:t>V provozním řádu je vhodné popsat činnosti jednotlivých úrovní podpory, tak aby bylo zřejmé jak jsou zajištěny,</w:t>
      </w:r>
      <w:r w:rsidRPr="002770B2">
        <w:rPr>
          <w:b/>
          <w:bCs/>
          <w:i/>
          <w:iCs/>
          <w:lang w:eastAsia="cs-CZ" w:bidi="ar-SA"/>
        </w:rPr>
        <w:t xml:space="preserve"> přičemž není nutné</w:t>
      </w:r>
      <w:r>
        <w:rPr>
          <w:b/>
          <w:bCs/>
          <w:i/>
          <w:iCs/>
          <w:lang w:eastAsia="cs-CZ" w:bidi="ar-SA"/>
        </w:rPr>
        <w:t>,</w:t>
      </w:r>
      <w:r w:rsidRPr="002770B2">
        <w:rPr>
          <w:b/>
          <w:bCs/>
          <w:i/>
          <w:iCs/>
          <w:lang w:eastAsia="cs-CZ" w:bidi="ar-SA"/>
        </w:rPr>
        <w:t xml:space="preserve"> aby úřad </w:t>
      </w:r>
      <w:r w:rsidR="00232142">
        <w:rPr>
          <w:b/>
          <w:bCs/>
          <w:i/>
          <w:iCs/>
          <w:lang w:eastAsia="cs-CZ" w:bidi="ar-SA"/>
        </w:rPr>
        <w:t xml:space="preserve">disponoval </w:t>
      </w:r>
      <w:r w:rsidRPr="002770B2">
        <w:rPr>
          <w:b/>
          <w:bCs/>
          <w:i/>
          <w:iCs/>
          <w:lang w:eastAsia="cs-CZ" w:bidi="ar-SA"/>
        </w:rPr>
        <w:t>role</w:t>
      </w:r>
      <w:r w:rsidR="00232142">
        <w:rPr>
          <w:b/>
          <w:bCs/>
          <w:i/>
          <w:iCs/>
          <w:lang w:eastAsia="cs-CZ" w:bidi="ar-SA"/>
        </w:rPr>
        <w:t>mi</w:t>
      </w:r>
      <w:r w:rsidRPr="002770B2">
        <w:rPr>
          <w:b/>
          <w:bCs/>
          <w:i/>
          <w:iCs/>
          <w:lang w:eastAsia="cs-CZ" w:bidi="ar-SA"/>
        </w:rPr>
        <w:t xml:space="preserve"> jednotliv</w:t>
      </w:r>
      <w:r w:rsidR="000003FA">
        <w:rPr>
          <w:b/>
          <w:bCs/>
          <w:i/>
          <w:iCs/>
          <w:lang w:eastAsia="cs-CZ" w:bidi="ar-SA"/>
        </w:rPr>
        <w:t>ých</w:t>
      </w:r>
      <w:r w:rsidRPr="002770B2">
        <w:rPr>
          <w:b/>
          <w:bCs/>
          <w:i/>
          <w:iCs/>
          <w:lang w:eastAsia="cs-CZ" w:bidi="ar-SA"/>
        </w:rPr>
        <w:t xml:space="preserve"> úrovn</w:t>
      </w:r>
      <w:r w:rsidR="000003FA">
        <w:rPr>
          <w:b/>
          <w:bCs/>
          <w:i/>
          <w:iCs/>
          <w:lang w:eastAsia="cs-CZ" w:bidi="ar-SA"/>
        </w:rPr>
        <w:t>í.</w:t>
      </w:r>
      <w:r w:rsidRPr="002770B2">
        <w:rPr>
          <w:b/>
          <w:bCs/>
          <w:i/>
          <w:iCs/>
          <w:lang w:eastAsia="cs-CZ" w:bidi="ar-SA"/>
        </w:rPr>
        <w:t xml:space="preserve"> Musí jen vědět jak podporu jednotlivých úrovní zajistit a od koho ji vyžadovat. </w:t>
      </w:r>
      <w:r w:rsidRPr="00891E2E">
        <w:rPr>
          <w:i/>
          <w:iCs/>
          <w:lang w:eastAsia="cs-CZ" w:bidi="ar-SA"/>
        </w:rPr>
        <w:t>Uvádíme popis jednotlivých úrovní podpory:</w:t>
      </w:r>
    </w:p>
    <w:p w14:paraId="1B511F63" w14:textId="77777777" w:rsidR="00891E2E" w:rsidRPr="00CD7725" w:rsidRDefault="00891E2E" w:rsidP="00D12153">
      <w:pPr>
        <w:pStyle w:val="Odstavecseseznamem"/>
        <w:numPr>
          <w:ilvl w:val="0"/>
          <w:numId w:val="38"/>
        </w:numPr>
        <w:rPr>
          <w:lang w:eastAsia="cs-CZ" w:bidi="ar-SA"/>
        </w:rPr>
      </w:pPr>
      <w:r w:rsidRPr="000C1343">
        <w:rPr>
          <w:b/>
          <w:bCs/>
          <w:i/>
          <w:iCs/>
          <w:lang w:eastAsia="cs-CZ" w:bidi="ar-SA"/>
        </w:rPr>
        <w:t>ServiceDesk (L1)</w:t>
      </w:r>
      <w:r>
        <w:rPr>
          <w:b/>
          <w:bCs/>
          <w:i/>
          <w:iCs/>
          <w:lang w:eastAsia="cs-CZ" w:bidi="ar-SA"/>
        </w:rPr>
        <w:t xml:space="preserve"> </w:t>
      </w:r>
      <w:r w:rsidRPr="009567C7">
        <w:rPr>
          <w:i/>
          <w:iCs/>
          <w:lang w:eastAsia="cs-CZ" w:bidi="ar-SA"/>
        </w:rPr>
        <w:t>-</w:t>
      </w:r>
      <w:r w:rsidRPr="00CD7725">
        <w:rPr>
          <w:lang w:eastAsia="cs-CZ" w:bidi="ar-SA"/>
        </w:rPr>
        <w:t xml:space="preserve"> ServiceDesk je první úroveň podpory, která se zaměřuje na základní technické problémy a požadavky uživatelů. Technici na této úrovni řeší běžné problémy, jako jsou resetování hesel, základní problémy s hardwarem a softwarem, a poskytují uživatelům základní technickou podporu. </w:t>
      </w:r>
      <w:r>
        <w:rPr>
          <w:lang w:eastAsia="cs-CZ" w:bidi="ar-SA"/>
        </w:rPr>
        <w:t>P</w:t>
      </w:r>
      <w:r w:rsidRPr="00CD7725">
        <w:rPr>
          <w:lang w:eastAsia="cs-CZ" w:bidi="ar-SA"/>
        </w:rPr>
        <w:t xml:space="preserve">okud problém nelze vyřešit na této úrovni, je eskalován na vyšší úroveň podpory. </w:t>
      </w:r>
    </w:p>
    <w:p w14:paraId="122DE7DE" w14:textId="77777777" w:rsidR="00891E2E" w:rsidRPr="00CD7725" w:rsidRDefault="00891E2E" w:rsidP="00D12153">
      <w:pPr>
        <w:pStyle w:val="Odstavecseseznamem"/>
        <w:numPr>
          <w:ilvl w:val="0"/>
          <w:numId w:val="38"/>
        </w:numPr>
        <w:rPr>
          <w:lang w:eastAsia="cs-CZ" w:bidi="ar-SA"/>
        </w:rPr>
      </w:pPr>
      <w:r w:rsidRPr="00CD7725">
        <w:rPr>
          <w:lang w:eastAsia="cs-CZ" w:bidi="ar-SA"/>
        </w:rPr>
        <w:t xml:space="preserve"> </w:t>
      </w:r>
      <w:r w:rsidRPr="008F7718">
        <w:rPr>
          <w:b/>
          <w:bCs/>
          <w:i/>
          <w:iCs/>
          <w:lang w:eastAsia="cs-CZ" w:bidi="ar-SA"/>
        </w:rPr>
        <w:t>HelpDesk (L2)</w:t>
      </w:r>
      <w:r w:rsidRPr="00CD7725">
        <w:rPr>
          <w:lang w:eastAsia="cs-CZ" w:bidi="ar-SA"/>
        </w:rPr>
        <w:t xml:space="preserve"> - je druhá úroveň podpory,</w:t>
      </w:r>
      <w:r>
        <w:rPr>
          <w:lang w:eastAsia="cs-CZ" w:bidi="ar-SA"/>
        </w:rPr>
        <w:t xml:space="preserve"> řeší s</w:t>
      </w:r>
      <w:r w:rsidRPr="00CD7725">
        <w:rPr>
          <w:lang w:eastAsia="cs-CZ" w:bidi="ar-SA"/>
        </w:rPr>
        <w:t>ložitější technickými</w:t>
      </w:r>
      <w:r>
        <w:rPr>
          <w:lang w:eastAsia="cs-CZ" w:bidi="ar-SA"/>
        </w:rPr>
        <w:t xml:space="preserve"> </w:t>
      </w:r>
      <w:r w:rsidRPr="00CD7725">
        <w:rPr>
          <w:lang w:eastAsia="cs-CZ" w:bidi="ar-SA"/>
        </w:rPr>
        <w:t>problémy</w:t>
      </w:r>
      <w:r>
        <w:rPr>
          <w:lang w:eastAsia="cs-CZ" w:bidi="ar-SA"/>
        </w:rPr>
        <w:t xml:space="preserve"> </w:t>
      </w:r>
      <w:r w:rsidRPr="00CD7725">
        <w:rPr>
          <w:lang w:eastAsia="cs-CZ" w:bidi="ar-SA"/>
        </w:rPr>
        <w:t>s hardwarem, softwarem a sítěmi. Pokud problé</w:t>
      </w:r>
      <w:r>
        <w:rPr>
          <w:lang w:eastAsia="cs-CZ" w:bidi="ar-SA"/>
        </w:rPr>
        <w:t xml:space="preserve">m </w:t>
      </w:r>
      <w:r w:rsidRPr="00CD7725">
        <w:rPr>
          <w:lang w:eastAsia="cs-CZ" w:bidi="ar-SA"/>
        </w:rPr>
        <w:t xml:space="preserve">nelze vyřešit na této úrovni, je eskalován na úroveň L3. </w:t>
      </w:r>
    </w:p>
    <w:p w14:paraId="0624ED65" w14:textId="77777777" w:rsidR="00891E2E" w:rsidRPr="00CD7725" w:rsidRDefault="00891E2E" w:rsidP="00D12153">
      <w:pPr>
        <w:pStyle w:val="Odstavecseseznamem"/>
        <w:numPr>
          <w:ilvl w:val="0"/>
          <w:numId w:val="38"/>
        </w:numPr>
        <w:rPr>
          <w:lang w:eastAsia="cs-CZ" w:bidi="ar-SA"/>
        </w:rPr>
      </w:pPr>
      <w:r w:rsidRPr="005224ED">
        <w:rPr>
          <w:b/>
          <w:bCs/>
          <w:i/>
          <w:iCs/>
          <w:lang w:eastAsia="cs-CZ" w:bidi="ar-SA"/>
        </w:rPr>
        <w:t>L3 Podpora</w:t>
      </w:r>
      <w:r w:rsidRPr="00CD7725">
        <w:rPr>
          <w:lang w:eastAsia="cs-CZ" w:bidi="ar-SA"/>
        </w:rPr>
        <w:t xml:space="preserve"> – je třetí úroveň podpory, která </w:t>
      </w:r>
      <w:r>
        <w:rPr>
          <w:lang w:eastAsia="cs-CZ" w:bidi="ar-SA"/>
        </w:rPr>
        <w:t xml:space="preserve">řeší </w:t>
      </w:r>
      <w:r w:rsidRPr="00CD7725">
        <w:rPr>
          <w:lang w:eastAsia="cs-CZ" w:bidi="ar-SA"/>
        </w:rPr>
        <w:t>velmi složité technické problémy, vyžadují</w:t>
      </w:r>
      <w:r>
        <w:rPr>
          <w:lang w:eastAsia="cs-CZ" w:bidi="ar-SA"/>
        </w:rPr>
        <w:t>cí</w:t>
      </w:r>
      <w:r w:rsidRPr="00CD7725">
        <w:rPr>
          <w:lang w:eastAsia="cs-CZ" w:bidi="ar-SA"/>
        </w:rPr>
        <w:t xml:space="preserve"> odborné znalosti a zkušenosti. Technici na této úrovni jsou často specialisté na konkrétní technologie nebo systémy a spolupracují s vývojáři a dalšími odborníky na řešení problémů. L3 podpora zahrnuje také analýzu a opravy chyb v softwaru a hardwaru, což zajišťuje vysokou kvalitu a spolehlivost poskytovaných služeb. Při řízení dodávky služeb se L3 podpora zaměřuje na optimalizaci a zlepšování služeb. </w:t>
      </w:r>
      <w:r>
        <w:rPr>
          <w:lang w:eastAsia="cs-CZ" w:bidi="ar-SA"/>
        </w:rPr>
        <w:t>Pracovníci vytvářejí podklady pro</w:t>
      </w:r>
      <w:r w:rsidRPr="00CD7725">
        <w:rPr>
          <w:lang w:eastAsia="cs-CZ" w:bidi="ar-SA"/>
        </w:rPr>
        <w:t xml:space="preserve"> dodržování SLA s externími partnery</w:t>
      </w:r>
      <w:r>
        <w:rPr>
          <w:lang w:eastAsia="cs-CZ" w:bidi="ar-SA"/>
        </w:rPr>
        <w:t xml:space="preserve"> a smluvní jednání.</w:t>
      </w:r>
    </w:p>
    <w:p w14:paraId="51B3E294" w14:textId="77777777" w:rsidR="00891E2E" w:rsidRDefault="00891E2E" w:rsidP="00D12153">
      <w:pPr>
        <w:pStyle w:val="Odstavecseseznamem"/>
        <w:numPr>
          <w:ilvl w:val="0"/>
          <w:numId w:val="38"/>
        </w:numPr>
        <w:rPr>
          <w:lang w:eastAsia="cs-CZ" w:bidi="ar-SA"/>
        </w:rPr>
      </w:pPr>
      <w:r w:rsidRPr="005224ED">
        <w:rPr>
          <w:b/>
          <w:bCs/>
          <w:i/>
          <w:iCs/>
          <w:lang w:eastAsia="cs-CZ" w:bidi="ar-SA"/>
        </w:rPr>
        <w:t>L4 Podpora</w:t>
      </w:r>
      <w:r w:rsidRPr="00CD7725">
        <w:rPr>
          <w:lang w:eastAsia="cs-CZ" w:bidi="ar-SA"/>
        </w:rPr>
        <w:t xml:space="preserve"> – je nejvyšší úroveň podpory, která zahrnuje externí dodavatele a výrobce. Tato úroveň podpory je využívána v případech, kdy problém nelze vyřešit interně a vyžaduje zásah specialistů z externích organizací. </w:t>
      </w:r>
    </w:p>
    <w:p w14:paraId="397B6091" w14:textId="77777777" w:rsidR="00DF2BB4" w:rsidRDefault="00DF2BB4" w:rsidP="005F0631">
      <w:pPr>
        <w:rPr>
          <w:lang w:eastAsia="cs-CZ" w:bidi="ar-SA"/>
        </w:rPr>
      </w:pPr>
    </w:p>
    <w:p w14:paraId="59330BE8" w14:textId="635E7355" w:rsidR="005F0631" w:rsidRDefault="00F34797" w:rsidP="005F0631">
      <w:pPr>
        <w:rPr>
          <w:lang w:eastAsia="cs-CZ" w:bidi="ar-SA"/>
        </w:rPr>
      </w:pPr>
      <w:r w:rsidRPr="009D337A">
        <w:rPr>
          <w:lang w:eastAsia="cs-CZ" w:bidi="ar-SA"/>
        </w:rPr>
        <w:t xml:space="preserve">V následujících kapitolách jsou popsány </w:t>
      </w:r>
      <w:r w:rsidR="00DF2BB4" w:rsidRPr="009D337A">
        <w:rPr>
          <w:lang w:eastAsia="cs-CZ" w:bidi="ar-SA"/>
        </w:rPr>
        <w:t>nejdůležitější procesy:</w:t>
      </w:r>
    </w:p>
    <w:p w14:paraId="5F6F2302" w14:textId="77777777" w:rsidR="00245F24" w:rsidRDefault="00245F24" w:rsidP="005F0631">
      <w:pPr>
        <w:rPr>
          <w:lang w:eastAsia="cs-CZ" w:bidi="ar-SA"/>
        </w:rPr>
      </w:pPr>
    </w:p>
    <w:p w14:paraId="362AF14D" w14:textId="77777777" w:rsidR="00245F24" w:rsidRPr="00BD1DB9" w:rsidRDefault="00245F24" w:rsidP="00245F24">
      <w:pPr>
        <w:pStyle w:val="Nadpis4"/>
      </w:pPr>
      <w:r w:rsidRPr="00BD1DB9">
        <w:t xml:space="preserve">Realizace </w:t>
      </w:r>
      <w:r>
        <w:t xml:space="preserve">změny </w:t>
      </w:r>
      <w:r w:rsidRPr="00BD1DB9">
        <w:t>a dodání služby</w:t>
      </w:r>
    </w:p>
    <w:p w14:paraId="2877DBC2" w14:textId="77777777" w:rsidR="00245F24" w:rsidRPr="00BD1DB9" w:rsidRDefault="00245F24" w:rsidP="00245F24">
      <w:pPr>
        <w:rPr>
          <w:lang w:bidi="ar-SA"/>
        </w:rPr>
      </w:pPr>
      <w:r w:rsidRPr="00BD1DB9">
        <w:rPr>
          <w:lang w:bidi="ar-SA"/>
        </w:rPr>
        <w:t>Po schválení přechází požadavek k realizaci. ICT oddělení využije buď interní zdroje, nebo objedná službu u externího dodavatele, podle povahy požadavku. Realizace probíhá podle standardních operačních postupů – např. při požadavku na nové PC zajistí L2 podpora instalaci a konfiguraci zařízení, při požadavku na novou funkcionalitu v systému se postupuje jako mini-projekt nebo se předá vývojovému týmu. Pokud realizace vyžaduje změnu v informačním systému nebo technologii, postupuje se dle procesu řízení změn (provázanost s oblastí Detekce a nápravy chyb). Po splnění požadavku je uživatel informován a požadavek je uzavřen.</w:t>
      </w:r>
    </w:p>
    <w:p w14:paraId="56809179" w14:textId="77777777" w:rsidR="00F55DE2" w:rsidRDefault="00F55DE2" w:rsidP="00F55DE2">
      <w:pPr>
        <w:pStyle w:val="Odstavecseseznamem"/>
        <w:ind w:left="720"/>
        <w:rPr>
          <w:lang w:eastAsia="cs-CZ" w:bidi="ar-SA"/>
        </w:rPr>
      </w:pPr>
    </w:p>
    <w:p w14:paraId="583DD23C" w14:textId="77777777" w:rsidR="00891E2E" w:rsidRPr="00BD1DB9" w:rsidRDefault="00891E2E" w:rsidP="00445732">
      <w:pPr>
        <w:pStyle w:val="Nadpis4"/>
      </w:pPr>
      <w:r w:rsidRPr="00BD1DB9">
        <w:t xml:space="preserve">Řízení incidentů: </w:t>
      </w:r>
    </w:p>
    <w:p w14:paraId="74279E87" w14:textId="4976BCBB" w:rsidR="00F55DE2" w:rsidRDefault="00891E2E" w:rsidP="00891E2E">
      <w:pPr>
        <w:rPr>
          <w:lang w:eastAsia="cs-CZ" w:bidi="ar-SA"/>
        </w:rPr>
      </w:pPr>
      <w:r w:rsidRPr="00BD1DB9">
        <w:rPr>
          <w:lang w:eastAsia="cs-CZ" w:bidi="ar-SA"/>
        </w:rPr>
        <w:t>Když dojde k narušení služby, tj. k incidentu, cílem je co nejrychleji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 xml:space="preserve">obnovit běžný provoz. </w:t>
      </w:r>
      <w:r w:rsidR="00F55DE2" w:rsidRPr="00BD1DB9">
        <w:rPr>
          <w:lang w:eastAsia="cs-CZ" w:bidi="ar-SA"/>
        </w:rPr>
        <w:t>Service Desk (L1) přijímá hlášení od uživatelů (telefonicky, aplikací</w:t>
      </w:r>
      <w:r w:rsidR="00F55DE2">
        <w:rPr>
          <w:lang w:eastAsia="cs-CZ" w:bidi="ar-SA"/>
        </w:rPr>
        <w:t xml:space="preserve"> </w:t>
      </w:r>
      <w:r w:rsidR="00F55DE2" w:rsidRPr="00BD1DB9">
        <w:rPr>
          <w:lang w:eastAsia="cs-CZ" w:bidi="ar-SA"/>
        </w:rPr>
        <w:t xml:space="preserve">ICT Helpdesk) a zároveň může reagovat na automatické </w:t>
      </w:r>
      <w:proofErr w:type="spellStart"/>
      <w:r w:rsidR="00F55DE2" w:rsidRPr="00BD1DB9">
        <w:rPr>
          <w:lang w:eastAsia="cs-CZ" w:bidi="ar-SA"/>
        </w:rPr>
        <w:t>alerty</w:t>
      </w:r>
      <w:proofErr w:type="spellEnd"/>
      <w:r w:rsidR="00F55DE2" w:rsidRPr="00BD1DB9">
        <w:rPr>
          <w:lang w:eastAsia="cs-CZ" w:bidi="ar-SA"/>
        </w:rPr>
        <w:t xml:space="preserve"> monitoringu. Service Desk</w:t>
      </w:r>
      <w:r w:rsidR="00F55DE2">
        <w:rPr>
          <w:lang w:eastAsia="cs-CZ" w:bidi="ar-SA"/>
        </w:rPr>
        <w:t xml:space="preserve"> </w:t>
      </w:r>
      <w:r w:rsidR="00F55DE2" w:rsidRPr="00BD1DB9">
        <w:rPr>
          <w:lang w:eastAsia="cs-CZ" w:bidi="ar-SA"/>
        </w:rPr>
        <w:t xml:space="preserve">provede základní diagnostiku a zaznamená incident do </w:t>
      </w:r>
      <w:proofErr w:type="spellStart"/>
      <w:r w:rsidR="00F55DE2" w:rsidRPr="00BD1DB9">
        <w:rPr>
          <w:lang w:eastAsia="cs-CZ" w:bidi="ar-SA"/>
        </w:rPr>
        <w:t>systému.</w:t>
      </w:r>
      <w:r w:rsidR="00F55DE2">
        <w:rPr>
          <w:lang w:eastAsia="cs-CZ" w:bidi="ar-SA"/>
        </w:rPr>
        <w:t>Procesy</w:t>
      </w:r>
      <w:proofErr w:type="spellEnd"/>
      <w:r w:rsidR="00F55DE2">
        <w:rPr>
          <w:lang w:eastAsia="cs-CZ" w:bidi="ar-SA"/>
        </w:rPr>
        <w:t xml:space="preserve"> Service desku by měly být uvedeny v provozním řádu.</w:t>
      </w:r>
    </w:p>
    <w:p w14:paraId="4BB48ED3" w14:textId="77777777" w:rsidR="00891E2E" w:rsidRPr="00BD1DB9" w:rsidRDefault="00891E2E" w:rsidP="00445732">
      <w:pPr>
        <w:pStyle w:val="Nadpis4"/>
      </w:pPr>
      <w:r w:rsidRPr="00BD1DB9">
        <w:t>Řízení problémů:</w:t>
      </w:r>
    </w:p>
    <w:p w14:paraId="68D813CF" w14:textId="731C2CE3" w:rsidR="00891E2E" w:rsidRDefault="00891E2E" w:rsidP="00F55DE2">
      <w:pPr>
        <w:rPr>
          <w:lang w:eastAsia="cs-CZ" w:bidi="ar-SA"/>
        </w:rPr>
      </w:pPr>
      <w:r w:rsidRPr="00BD1DB9">
        <w:rPr>
          <w:lang w:eastAsia="cs-CZ" w:bidi="ar-SA"/>
        </w:rPr>
        <w:t xml:space="preserve"> Opakující se nebo závažné incidenty jsou analyzovány z</w:t>
      </w:r>
      <w:r>
        <w:rPr>
          <w:lang w:eastAsia="cs-CZ" w:bidi="ar-SA"/>
        </w:rPr>
        <w:t> </w:t>
      </w:r>
      <w:r w:rsidRPr="00BD1DB9">
        <w:rPr>
          <w:lang w:eastAsia="cs-CZ" w:bidi="ar-SA"/>
        </w:rPr>
        <w:t>pohledu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kořenových příčin. Cílem je identifikovat, proč k incidentům dochází, a navrhnout trvalá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 xml:space="preserve">opatření k prevenci. </w:t>
      </w:r>
      <w:r w:rsidR="00F55DE2">
        <w:rPr>
          <w:lang w:eastAsia="cs-CZ" w:bidi="ar-SA"/>
        </w:rPr>
        <w:t xml:space="preserve">Účelné bývá zavedení role </w:t>
      </w:r>
      <w:r w:rsidRPr="00BD1DB9">
        <w:rPr>
          <w:lang w:eastAsia="cs-CZ" w:bidi="ar-SA"/>
        </w:rPr>
        <w:t>Manažer</w:t>
      </w:r>
      <w:r w:rsidR="00F55DE2">
        <w:rPr>
          <w:lang w:eastAsia="cs-CZ" w:bidi="ar-SA"/>
        </w:rPr>
        <w:t>a</w:t>
      </w:r>
      <w:r w:rsidRPr="00BD1DB9">
        <w:rPr>
          <w:lang w:eastAsia="cs-CZ" w:bidi="ar-SA"/>
        </w:rPr>
        <w:t xml:space="preserve"> problémů (nebo určený specialista)</w:t>
      </w:r>
      <w:r w:rsidR="00F55DE2">
        <w:rPr>
          <w:lang w:eastAsia="cs-CZ" w:bidi="ar-SA"/>
        </w:rPr>
        <w:t xml:space="preserve">, který </w:t>
      </w:r>
      <w:r w:rsidRPr="00BD1DB9">
        <w:rPr>
          <w:lang w:eastAsia="cs-CZ" w:bidi="ar-SA"/>
        </w:rPr>
        <w:t>sbírá data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o incidentech, provádí jejich kategorizační analýzu a určuje, které problémy je třeba řešit</w:t>
      </w:r>
      <w:r w:rsidR="00F55DE2">
        <w:rPr>
          <w:lang w:eastAsia="cs-CZ" w:bidi="ar-SA"/>
        </w:rPr>
        <w:t xml:space="preserve"> přednostně</w:t>
      </w:r>
      <w:r w:rsidRPr="00BD1DB9">
        <w:rPr>
          <w:lang w:eastAsia="cs-CZ" w:bidi="ar-SA"/>
        </w:rPr>
        <w:t>. Pro každou známou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chybu se snaží najít řešení – dočasné opatření a trvalou nápravu. Návrh nápravných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opatření může vést k vytvoření požadavku na změnu (RFC) – např. upgrade systému,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úprava aplikace, posílení infrastruktury. Tyto požadavky na změnu pak vstupují buď do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procesu Pořízení řešení a uvedení do provozu (pokud jde o větší úpravu vyžadující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projekt/vývoj), nebo jsou realizovány v rámci změnového řízení v provozu.</w:t>
      </w:r>
    </w:p>
    <w:p w14:paraId="7B425F2C" w14:textId="77777777" w:rsidR="007102CB" w:rsidRPr="00445732" w:rsidRDefault="007102CB" w:rsidP="007102CB">
      <w:pPr>
        <w:pStyle w:val="Nadpis4"/>
      </w:pPr>
      <w:r w:rsidRPr="00445732">
        <w:t>Řízení změn a uvolňování do provozu</w:t>
      </w:r>
    </w:p>
    <w:p w14:paraId="3C4A21B5" w14:textId="77777777" w:rsidR="007102CB" w:rsidRDefault="007102CB" w:rsidP="007102CB">
      <w:pPr>
        <w:rPr>
          <w:lang w:eastAsia="cs-CZ" w:bidi="ar-SA"/>
        </w:rPr>
      </w:pPr>
      <w:r>
        <w:rPr>
          <w:lang w:eastAsia="cs-CZ" w:bidi="ar-SA"/>
        </w:rPr>
        <w:t xml:space="preserve">OVM musí nastavit proces </w:t>
      </w:r>
      <w:r w:rsidRPr="00BD1DB9">
        <w:rPr>
          <w:lang w:eastAsia="cs-CZ" w:bidi="ar-SA"/>
        </w:rPr>
        <w:t>schval</w:t>
      </w:r>
      <w:r>
        <w:rPr>
          <w:lang w:eastAsia="cs-CZ" w:bidi="ar-SA"/>
        </w:rPr>
        <w:t xml:space="preserve">ování </w:t>
      </w:r>
      <w:r w:rsidRPr="00BD1DB9">
        <w:rPr>
          <w:lang w:eastAsia="cs-CZ" w:bidi="ar-SA"/>
        </w:rPr>
        <w:t>zásadní</w:t>
      </w:r>
      <w:r>
        <w:rPr>
          <w:lang w:eastAsia="cs-CZ" w:bidi="ar-SA"/>
        </w:rPr>
        <w:t>ch</w:t>
      </w:r>
      <w:r w:rsidRPr="00BD1DB9">
        <w:rPr>
          <w:lang w:eastAsia="cs-CZ" w:bidi="ar-SA"/>
        </w:rPr>
        <w:t xml:space="preserve"> změny U menších změn může být schvalování zjednodušené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(např. předem schválené standardní změny). Součástí je i řízení konfigurací – při každé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změně se aktualizuje dokumentace a CMDB. Po nasazení změny se provádí potřebné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testy a monitoruje se, zda změna nezpůsobila neočekávané problémy.</w:t>
      </w:r>
    </w:p>
    <w:p w14:paraId="02FBE703" w14:textId="77777777" w:rsidR="007102CB" w:rsidRDefault="007102CB" w:rsidP="007102CB">
      <w:pPr>
        <w:rPr>
          <w:lang w:eastAsia="cs-CZ" w:bidi="ar-SA"/>
        </w:rPr>
      </w:pPr>
      <w:r w:rsidRPr="00BD1DB9">
        <w:rPr>
          <w:lang w:eastAsia="cs-CZ" w:bidi="ar-SA"/>
        </w:rPr>
        <w:lastRenderedPageBreak/>
        <w:t>Všechny změny v produkčním prostředí (aplikace, servery, síť, konfigurace) procházejí autorizovaným procesem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Řízení změn. Ten zajišťuje posouzení rizik změny, plánování okna pro nasazení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 xml:space="preserve">a informování uživatelů. </w:t>
      </w:r>
    </w:p>
    <w:p w14:paraId="43CBF5D2" w14:textId="48735F75" w:rsidR="0086241E" w:rsidRDefault="00D6582E" w:rsidP="00515466">
      <w:r>
        <w:rPr>
          <w:b/>
          <w:bCs/>
          <w:u w:val="single"/>
          <w:lang w:eastAsia="cs-CZ" w:bidi="ar-SA"/>
        </w:rPr>
        <w:t xml:space="preserve">Obvyklý proces řízení změn </w:t>
      </w:r>
      <w:r w:rsidR="00EB5E29" w:rsidRPr="00EB5E29">
        <w:t xml:space="preserve">má za cíl zajistit </w:t>
      </w:r>
      <w:r w:rsidR="0086241E">
        <w:t xml:space="preserve">dohledatelnou dokumentaci k </w:t>
      </w:r>
      <w:r w:rsidR="0086241E" w:rsidRPr="000C1546">
        <w:t xml:space="preserve">zavedení změny </w:t>
      </w:r>
      <w:r w:rsidR="00EB5E29">
        <w:t xml:space="preserve">nebo </w:t>
      </w:r>
      <w:r w:rsidR="00EB5E29" w:rsidRPr="000C1546">
        <w:t>nové integrace</w:t>
      </w:r>
      <w:r w:rsidR="001326E6">
        <w:t xml:space="preserve">, která zahrnuje </w:t>
      </w:r>
      <w:r w:rsidR="002C00D6" w:rsidRPr="00181D53">
        <w:rPr>
          <w:lang w:eastAsia="cs-CZ" w:bidi="ar-SA"/>
        </w:rPr>
        <w:t>posouzení dopadů (bezpečnost, dostupnost, kapacita) a bezpečné uvolnění do provozu.</w:t>
      </w:r>
      <w:r w:rsidR="0086241E">
        <w:t xml:space="preserve"> Typicky obsahuje:</w:t>
      </w:r>
      <w:r w:rsidR="001326E6">
        <w:t>:</w:t>
      </w:r>
    </w:p>
    <w:p w14:paraId="6997F9AB" w14:textId="77777777" w:rsidR="00137F8F" w:rsidRPr="00181D53" w:rsidRDefault="00137F8F" w:rsidP="00623D91">
      <w:pPr>
        <w:rPr>
          <w:lang w:eastAsia="cs-CZ" w:bidi="ar-SA"/>
        </w:rPr>
      </w:pPr>
    </w:p>
    <w:p w14:paraId="2A254E86" w14:textId="1567430D" w:rsidR="00181D53" w:rsidRPr="00181D53" w:rsidRDefault="00181D53" w:rsidP="00D12153">
      <w:pPr>
        <w:pStyle w:val="Odstavecseseznamem"/>
        <w:numPr>
          <w:ilvl w:val="0"/>
          <w:numId w:val="41"/>
        </w:numPr>
        <w:rPr>
          <w:lang w:eastAsia="cs-CZ" w:bidi="ar-SA"/>
        </w:rPr>
      </w:pPr>
      <w:r w:rsidRPr="00181D53">
        <w:rPr>
          <w:lang w:eastAsia="cs-CZ" w:bidi="ar-SA"/>
        </w:rPr>
        <w:t>Žádost (RFC): eviduje se v</w:t>
      </w:r>
      <w:r w:rsidR="000B6464">
        <w:rPr>
          <w:lang w:eastAsia="cs-CZ" w:bidi="ar-SA"/>
        </w:rPr>
        <w:t xml:space="preserve"> nástroji </w:t>
      </w:r>
      <w:r w:rsidR="00121022">
        <w:rPr>
          <w:lang w:eastAsia="cs-CZ" w:bidi="ar-SA"/>
        </w:rPr>
        <w:t>Service/</w:t>
      </w:r>
      <w:proofErr w:type="spellStart"/>
      <w:r w:rsidR="001326E6">
        <w:rPr>
          <w:lang w:eastAsia="cs-CZ" w:bidi="ar-SA"/>
        </w:rPr>
        <w:t>Help</w:t>
      </w:r>
      <w:proofErr w:type="spellEnd"/>
      <w:r w:rsidR="001326E6">
        <w:rPr>
          <w:lang w:eastAsia="cs-CZ" w:bidi="ar-SA"/>
        </w:rPr>
        <w:t xml:space="preserve"> desku</w:t>
      </w:r>
      <w:r w:rsidRPr="00181D53">
        <w:rPr>
          <w:lang w:eastAsia="cs-CZ" w:bidi="ar-SA"/>
        </w:rPr>
        <w:t xml:space="preserve"> a obsahuje minimálně účel </w:t>
      </w:r>
      <w:r w:rsidR="00164FA9">
        <w:rPr>
          <w:lang w:eastAsia="cs-CZ" w:bidi="ar-SA"/>
        </w:rPr>
        <w:t>změny</w:t>
      </w:r>
      <w:r w:rsidRPr="00181D53">
        <w:rPr>
          <w:lang w:eastAsia="cs-CZ" w:bidi="ar-SA"/>
        </w:rPr>
        <w:t>, dotčené systémy, přenášená data, prostředí (test/produkce), kontakty a požadovaný termín (</w:t>
      </w:r>
      <w:proofErr w:type="spellStart"/>
      <w:r w:rsidRPr="00181D53">
        <w:rPr>
          <w:lang w:eastAsia="cs-CZ" w:bidi="ar-SA"/>
        </w:rPr>
        <w:t>dd.mm.rrrr</w:t>
      </w:r>
      <w:proofErr w:type="spellEnd"/>
      <w:r w:rsidRPr="00181D53">
        <w:rPr>
          <w:lang w:eastAsia="cs-CZ" w:bidi="ar-SA"/>
        </w:rPr>
        <w:t>).</w:t>
      </w:r>
    </w:p>
    <w:p w14:paraId="74422BF0" w14:textId="77777777" w:rsidR="00181D53" w:rsidRPr="00181D53" w:rsidRDefault="00181D53" w:rsidP="00D12153">
      <w:pPr>
        <w:pStyle w:val="Odstavecseseznamem"/>
        <w:numPr>
          <w:ilvl w:val="0"/>
          <w:numId w:val="41"/>
        </w:numPr>
        <w:rPr>
          <w:lang w:eastAsia="cs-CZ" w:bidi="ar-SA"/>
        </w:rPr>
      </w:pPr>
      <w:r w:rsidRPr="00181D53">
        <w:rPr>
          <w:lang w:eastAsia="cs-CZ" w:bidi="ar-SA"/>
        </w:rPr>
        <w:t>Posouzení a schválení: vyhodnotí se dopady na bezpečnost, dostupnost a zátěž; schválení provede určená role dle dopadu (včetně bezpečnostní role, je</w:t>
      </w:r>
      <w:r w:rsidRPr="00181D53">
        <w:rPr>
          <w:lang w:eastAsia="cs-CZ" w:bidi="ar-SA"/>
        </w:rPr>
        <w:noBreakHyphen/>
        <w:t>li relevantní).</w:t>
      </w:r>
    </w:p>
    <w:p w14:paraId="299C9E69" w14:textId="0AA36459" w:rsidR="00181D53" w:rsidRPr="00181D53" w:rsidRDefault="00181D53" w:rsidP="00D12153">
      <w:pPr>
        <w:pStyle w:val="Odstavecseseznamem"/>
        <w:numPr>
          <w:ilvl w:val="0"/>
          <w:numId w:val="41"/>
        </w:numPr>
        <w:rPr>
          <w:lang w:eastAsia="cs-CZ" w:bidi="ar-SA"/>
        </w:rPr>
      </w:pPr>
      <w:r w:rsidRPr="00181D53">
        <w:rPr>
          <w:lang w:eastAsia="cs-CZ" w:bidi="ar-SA"/>
        </w:rPr>
        <w:t>Implementace a test</w:t>
      </w:r>
      <w:r w:rsidR="00837F1C">
        <w:rPr>
          <w:lang w:eastAsia="cs-CZ" w:bidi="ar-SA"/>
        </w:rPr>
        <w:t>ování – změna</w:t>
      </w:r>
      <w:r w:rsidRPr="00181D53">
        <w:rPr>
          <w:lang w:eastAsia="cs-CZ" w:bidi="ar-SA"/>
        </w:rPr>
        <w:t xml:space="preserve"> se realizuje nejprve v testovacím prostředí; ověří se funkčnost a dopad na výkon, nastaví se přístupové údaje/certifikáty a limity volání.</w:t>
      </w:r>
    </w:p>
    <w:p w14:paraId="7875DE4F" w14:textId="77777777" w:rsidR="00181D53" w:rsidRPr="00181D53" w:rsidRDefault="00181D53" w:rsidP="00D12153">
      <w:pPr>
        <w:pStyle w:val="Odstavecseseznamem"/>
        <w:numPr>
          <w:ilvl w:val="0"/>
          <w:numId w:val="41"/>
        </w:numPr>
        <w:rPr>
          <w:lang w:eastAsia="cs-CZ" w:bidi="ar-SA"/>
        </w:rPr>
      </w:pPr>
      <w:r w:rsidRPr="00181D53">
        <w:rPr>
          <w:lang w:eastAsia="cs-CZ" w:bidi="ar-SA"/>
        </w:rPr>
        <w:t>Uvolnění do produkce: nasazení proběhne v plánovaném okně se zajištěným návratem (</w:t>
      </w:r>
      <w:proofErr w:type="spellStart"/>
      <w:r w:rsidRPr="00181D53">
        <w:rPr>
          <w:lang w:eastAsia="cs-CZ" w:bidi="ar-SA"/>
        </w:rPr>
        <w:t>rollback</w:t>
      </w:r>
      <w:proofErr w:type="spellEnd"/>
      <w:r w:rsidRPr="00181D53">
        <w:rPr>
          <w:lang w:eastAsia="cs-CZ" w:bidi="ar-SA"/>
        </w:rPr>
        <w:t>) a je zapsáno v evidenci změn.</w:t>
      </w:r>
    </w:p>
    <w:p w14:paraId="5CDE776E" w14:textId="587DB875" w:rsidR="00181D53" w:rsidRPr="00181D53" w:rsidRDefault="00181D53" w:rsidP="00D12153">
      <w:pPr>
        <w:pStyle w:val="Odstavecseseznamem"/>
        <w:numPr>
          <w:ilvl w:val="0"/>
          <w:numId w:val="41"/>
        </w:numPr>
        <w:rPr>
          <w:lang w:eastAsia="cs-CZ" w:bidi="ar-SA"/>
        </w:rPr>
      </w:pPr>
      <w:r w:rsidRPr="00181D53">
        <w:rPr>
          <w:lang w:eastAsia="cs-CZ" w:bidi="ar-SA"/>
        </w:rPr>
        <w:t>Provozní nastavení: logován</w:t>
      </w:r>
      <w:r w:rsidR="00683F97">
        <w:rPr>
          <w:lang w:eastAsia="cs-CZ" w:bidi="ar-SA"/>
        </w:rPr>
        <w:t>í</w:t>
      </w:r>
      <w:r w:rsidRPr="00181D53">
        <w:rPr>
          <w:lang w:eastAsia="cs-CZ" w:bidi="ar-SA"/>
        </w:rPr>
        <w:t xml:space="preserve"> v nezbytném rozsahu, nastaven</w:t>
      </w:r>
      <w:r w:rsidR="00683F97">
        <w:rPr>
          <w:lang w:eastAsia="cs-CZ" w:bidi="ar-SA"/>
        </w:rPr>
        <w:t>í</w:t>
      </w:r>
      <w:r w:rsidRPr="00181D53">
        <w:rPr>
          <w:lang w:eastAsia="cs-CZ" w:bidi="ar-SA"/>
        </w:rPr>
        <w:t xml:space="preserve"> monitoring</w:t>
      </w:r>
      <w:r w:rsidR="00683F97">
        <w:rPr>
          <w:lang w:eastAsia="cs-CZ" w:bidi="ar-SA"/>
        </w:rPr>
        <w:t>u</w:t>
      </w:r>
      <w:r w:rsidR="00026EA7">
        <w:rPr>
          <w:lang w:eastAsia="cs-CZ" w:bidi="ar-SA"/>
        </w:rPr>
        <w:t>, apod.</w:t>
      </w:r>
    </w:p>
    <w:p w14:paraId="22375A0C" w14:textId="77777777" w:rsidR="0058744F" w:rsidRDefault="0058744F" w:rsidP="0058744F">
      <w:pPr>
        <w:rPr>
          <w:lang w:eastAsia="cs-CZ" w:bidi="ar-SA"/>
        </w:rPr>
      </w:pPr>
    </w:p>
    <w:p w14:paraId="57CC6722" w14:textId="5621029B" w:rsidR="00FC717F" w:rsidRDefault="00181D53" w:rsidP="007102CB">
      <w:pPr>
        <w:rPr>
          <w:lang w:eastAsia="cs-CZ" w:bidi="ar-SA"/>
        </w:rPr>
      </w:pPr>
      <w:r w:rsidRPr="00181D53">
        <w:rPr>
          <w:lang w:eastAsia="cs-CZ" w:bidi="ar-SA"/>
        </w:rPr>
        <w:t>Pozn.: Detailní technické parametry (URL/IP/porty, konkrétní limity, rozsah a retence logů, bezpečnostní konfigurace) jsou vedeny v interní technické a bezpečnostní dokumentaci nebo v dokumentaci dodavatele</w:t>
      </w:r>
      <w:r w:rsidR="00144CD0">
        <w:rPr>
          <w:lang w:eastAsia="cs-CZ" w:bidi="ar-SA"/>
        </w:rPr>
        <w:t>. V</w:t>
      </w:r>
      <w:r w:rsidRPr="00181D53">
        <w:rPr>
          <w:lang w:eastAsia="cs-CZ" w:bidi="ar-SA"/>
        </w:rPr>
        <w:t xml:space="preserve"> provozním řádu/provozní dokumentaci se uvádí pouze pravidla a odkazy.</w:t>
      </w:r>
    </w:p>
    <w:p w14:paraId="46065046" w14:textId="77777777" w:rsidR="007102CB" w:rsidRPr="00BD1DB9" w:rsidRDefault="007102CB" w:rsidP="00F55DE2">
      <w:pPr>
        <w:rPr>
          <w:lang w:eastAsia="cs-CZ" w:bidi="ar-SA"/>
        </w:rPr>
      </w:pPr>
    </w:p>
    <w:p w14:paraId="71BC3274" w14:textId="77777777" w:rsidR="00891E2E" w:rsidRPr="00BD1DB9" w:rsidRDefault="00891E2E" w:rsidP="00445732">
      <w:pPr>
        <w:pStyle w:val="Nadpis4"/>
      </w:pPr>
      <w:r w:rsidRPr="00BD1DB9">
        <w:t>Proaktivní monitoring a detekce událostí:</w:t>
      </w:r>
    </w:p>
    <w:p w14:paraId="35C5B804" w14:textId="77777777" w:rsidR="00AC0747" w:rsidRDefault="00AC0747" w:rsidP="00AC0747">
      <w:pPr>
        <w:rPr>
          <w:lang w:eastAsia="cs-CZ" w:bidi="ar-SA"/>
        </w:rPr>
      </w:pPr>
      <w:r w:rsidRPr="009755DC">
        <w:rPr>
          <w:lang w:eastAsia="cs-CZ" w:bidi="ar-SA"/>
        </w:rPr>
        <w:t xml:space="preserve">Popis denních a pravidelných úkonů prováděných správcem systému, včetně kontroly funkčnosti, aplikování aktualizací, obnovy záloh a monitoringu výkonu. </w:t>
      </w:r>
    </w:p>
    <w:p w14:paraId="0406762A" w14:textId="1D4590C7" w:rsidR="00891E2E" w:rsidRDefault="00AC0747" w:rsidP="00891E2E">
      <w:pPr>
        <w:rPr>
          <w:lang w:eastAsia="cs-CZ" w:bidi="ar-SA"/>
        </w:rPr>
      </w:pPr>
      <w:r>
        <w:rPr>
          <w:lang w:eastAsia="cs-CZ" w:bidi="ar-SA"/>
        </w:rPr>
        <w:t xml:space="preserve">Průběžný monitoring zahrnuje: </w:t>
      </w:r>
      <w:r w:rsidR="00891E2E" w:rsidRPr="00BD1DB9">
        <w:rPr>
          <w:lang w:eastAsia="cs-CZ" w:bidi="ar-SA"/>
        </w:rPr>
        <w:t>ICT infrastruktur</w:t>
      </w:r>
      <w:r>
        <w:rPr>
          <w:lang w:eastAsia="cs-CZ" w:bidi="ar-SA"/>
        </w:rPr>
        <w:t>y</w:t>
      </w:r>
      <w:r w:rsidR="00891E2E" w:rsidRPr="00BD1DB9">
        <w:rPr>
          <w:lang w:eastAsia="cs-CZ" w:bidi="ar-SA"/>
        </w:rPr>
        <w:t>, informační</w:t>
      </w:r>
      <w:r w:rsidR="00891E2E">
        <w:rPr>
          <w:lang w:eastAsia="cs-CZ" w:bidi="ar-SA"/>
        </w:rPr>
        <w:t xml:space="preserve"> </w:t>
      </w:r>
      <w:r w:rsidR="00891E2E" w:rsidRPr="00BD1DB9">
        <w:rPr>
          <w:lang w:eastAsia="cs-CZ" w:bidi="ar-SA"/>
        </w:rPr>
        <w:t>systémy, telekomunikační síť i koncová zařízení</w:t>
      </w:r>
      <w:r>
        <w:rPr>
          <w:lang w:eastAsia="cs-CZ" w:bidi="ar-SA"/>
        </w:rPr>
        <w:t xml:space="preserve">. </w:t>
      </w:r>
      <w:r w:rsidR="00891E2E" w:rsidRPr="00BD1DB9">
        <w:rPr>
          <w:lang w:eastAsia="cs-CZ" w:bidi="ar-SA"/>
        </w:rPr>
        <w:t xml:space="preserve"> V případě detekce</w:t>
      </w:r>
      <w:r w:rsidR="00891E2E">
        <w:rPr>
          <w:lang w:eastAsia="cs-CZ" w:bidi="ar-SA"/>
        </w:rPr>
        <w:t xml:space="preserve"> </w:t>
      </w:r>
      <w:r w:rsidR="00891E2E" w:rsidRPr="00BD1DB9">
        <w:rPr>
          <w:lang w:eastAsia="cs-CZ" w:bidi="ar-SA"/>
        </w:rPr>
        <w:t>události (např. výpadek serveru, zaplnění diskové kapacity, chyba aplikace, výpadek</w:t>
      </w:r>
      <w:r w:rsidR="00891E2E">
        <w:rPr>
          <w:lang w:eastAsia="cs-CZ" w:bidi="ar-SA"/>
        </w:rPr>
        <w:t xml:space="preserve"> </w:t>
      </w:r>
      <w:r w:rsidR="00891E2E" w:rsidRPr="00BD1DB9">
        <w:rPr>
          <w:lang w:eastAsia="cs-CZ" w:bidi="ar-SA"/>
        </w:rPr>
        <w:t>telefonní ústředny)</w:t>
      </w:r>
      <w:r>
        <w:rPr>
          <w:lang w:eastAsia="cs-CZ" w:bidi="ar-SA"/>
        </w:rPr>
        <w:t xml:space="preserve"> se postupuje podle procesů řízení incidentů.</w:t>
      </w:r>
      <w:r w:rsidR="00891E2E" w:rsidRPr="00BD1DB9">
        <w:rPr>
          <w:lang w:eastAsia="cs-CZ" w:bidi="ar-SA"/>
        </w:rPr>
        <w:t>. Nástroje jsou nastaveny tak,</w:t>
      </w:r>
      <w:r w:rsidR="00891E2E">
        <w:rPr>
          <w:lang w:eastAsia="cs-CZ" w:bidi="ar-SA"/>
        </w:rPr>
        <w:t xml:space="preserve"> </w:t>
      </w:r>
      <w:r w:rsidR="00891E2E" w:rsidRPr="00BD1DB9">
        <w:rPr>
          <w:lang w:eastAsia="cs-CZ" w:bidi="ar-SA"/>
        </w:rPr>
        <w:t>aby filtrovaly relevantní incidenty – cílem je odlišit, co má skutečný dopad na služby</w:t>
      </w:r>
      <w:r w:rsidR="00891E2E">
        <w:rPr>
          <w:lang w:eastAsia="cs-CZ" w:bidi="ar-SA"/>
        </w:rPr>
        <w:t xml:space="preserve"> </w:t>
      </w:r>
      <w:r w:rsidR="00891E2E" w:rsidRPr="00BD1DB9">
        <w:rPr>
          <w:lang w:eastAsia="cs-CZ" w:bidi="ar-SA"/>
        </w:rPr>
        <w:t>a uživatele. Kritické alarmy (např. výpadek systému na urgentním příjmu) jsou označeny</w:t>
      </w:r>
      <w:r w:rsidR="00891E2E">
        <w:rPr>
          <w:lang w:eastAsia="cs-CZ" w:bidi="ar-SA"/>
        </w:rPr>
        <w:t xml:space="preserve"> </w:t>
      </w:r>
      <w:r w:rsidR="00891E2E" w:rsidRPr="00BD1DB9">
        <w:rPr>
          <w:lang w:eastAsia="cs-CZ" w:bidi="ar-SA"/>
        </w:rPr>
        <w:t>jako vysoká priorita.</w:t>
      </w:r>
    </w:p>
    <w:p w14:paraId="240777A7" w14:textId="77777777" w:rsidR="001D0570" w:rsidRDefault="001D0570" w:rsidP="00891E2E">
      <w:pPr>
        <w:rPr>
          <w:lang w:eastAsia="cs-CZ" w:bidi="ar-SA"/>
        </w:rPr>
      </w:pPr>
    </w:p>
    <w:p w14:paraId="0DA351BA" w14:textId="4083FECF" w:rsidR="00AC0747" w:rsidRDefault="00AC0747" w:rsidP="00891E2E">
      <w:pPr>
        <w:rPr>
          <w:lang w:eastAsia="cs-CZ" w:bidi="ar-SA"/>
        </w:rPr>
      </w:pPr>
      <w:r>
        <w:rPr>
          <w:b/>
          <w:bCs/>
          <w:i/>
          <w:iCs/>
          <w:noProof/>
          <w:lang w:eastAsia="cs-CZ" w:bidi="ar-SA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2D3263D" wp14:editId="196EC03D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5719314" cy="577970"/>
                <wp:effectExtent l="0" t="0" r="15240" b="12700"/>
                <wp:wrapNone/>
                <wp:docPr id="2057593042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314" cy="577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31E08" w14:textId="3D39EBDE" w:rsidR="00AC0747" w:rsidRDefault="00AC0747" w:rsidP="00AC0747">
                            <w:pPr>
                              <w:jc w:val="center"/>
                            </w:pPr>
                            <w:r w:rsidRPr="00AC0747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Rozsah činností monitoringu musí odpovídat </w:t>
                            </w:r>
                            <w:r w:rsidR="006E772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>významu ISVS</w:t>
                            </w:r>
                            <w:r w:rsidRPr="00AC0747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. OVM </w:t>
                            </w:r>
                            <w:r w:rsidR="006E7722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které mmají ISVS nízného </w:t>
                            </w:r>
                            <w:r w:rsidRPr="00AC0747">
                              <w:rPr>
                                <w:b/>
                                <w:bCs/>
                                <w:i/>
                                <w:iCs/>
                                <w:lang w:eastAsia="cs-CZ" w:bidi="ar-SA"/>
                              </w:rPr>
                              <w:t xml:space="preserve"> nedisponují těmito možnostmi, pokud je třeba mají tyto činnosti nasmlouvané s dodavateli.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3263D" id="_x0000_s1029" style="position:absolute;left:0;text-align:left;margin-left:0;margin-top:.1pt;width:450.35pt;height:45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" fillcolor="white [3201]" strokecolor="#4ea72e [3209]" strokeweight="1.5pt">
                <v:textbox>
                  <w:txbxContent>
                    <w:p w14:paraId="47631E08" w14:textId="3D39EBDE" w:rsidR="00AC0747" w:rsidRDefault="00AC0747" w:rsidP="00AC0747">
                      <w:pPr>
                        <w:jc w:val="center"/>
                      </w:pPr>
                      <w:r w:rsidRPr="00AC0747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Rozsah činností monitoringu musí odpovídat </w:t>
                      </w:r>
                      <w:r w:rsidR="006E772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>významu ISVS</w:t>
                      </w:r>
                      <w:r w:rsidRPr="00AC0747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. OVM </w:t>
                      </w:r>
                      <w:r w:rsidR="006E7722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které mmají ISVS nízného </w:t>
                      </w:r>
                      <w:r w:rsidRPr="00AC0747">
                        <w:rPr>
                          <w:b/>
                          <w:bCs/>
                          <w:i/>
                          <w:iCs/>
                          <w:lang w:eastAsia="cs-CZ" w:bidi="ar-SA"/>
                        </w:rPr>
                        <w:t xml:space="preserve"> nedisponují těmito možnostmi, pokud je třeba mají tyto činnosti nasmlouvané s dodavateli.</w:t>
                      </w:r>
                    </w:p>
                  </w:txbxContent>
                </v:textbox>
              </v:rect>
            </w:pict>
          </mc:Fallback>
        </mc:AlternateContent>
      </w:r>
    </w:p>
    <w:p w14:paraId="37324C2F" w14:textId="77777777" w:rsidR="00AC0747" w:rsidRDefault="00AC0747" w:rsidP="00891E2E">
      <w:pPr>
        <w:rPr>
          <w:lang w:eastAsia="cs-CZ" w:bidi="ar-SA"/>
        </w:rPr>
      </w:pPr>
    </w:p>
    <w:p w14:paraId="12CCD7D2" w14:textId="77777777" w:rsidR="00AC0747" w:rsidRDefault="00AC0747" w:rsidP="00891E2E">
      <w:pPr>
        <w:rPr>
          <w:lang w:eastAsia="cs-CZ" w:bidi="ar-SA"/>
        </w:rPr>
      </w:pPr>
    </w:p>
    <w:p w14:paraId="6EF3E133" w14:textId="77777777" w:rsidR="00AC0747" w:rsidRDefault="00AC0747" w:rsidP="00891E2E">
      <w:pPr>
        <w:rPr>
          <w:lang w:eastAsia="cs-CZ" w:bidi="ar-SA"/>
        </w:rPr>
      </w:pPr>
    </w:p>
    <w:p w14:paraId="0B2619DB" w14:textId="77777777" w:rsidR="00AC0747" w:rsidRPr="00BD1DB9" w:rsidRDefault="00AC0747" w:rsidP="00891E2E">
      <w:pPr>
        <w:rPr>
          <w:lang w:eastAsia="cs-CZ" w:bidi="ar-SA"/>
        </w:rPr>
      </w:pPr>
    </w:p>
    <w:p w14:paraId="3B080910" w14:textId="3E309C16" w:rsidR="00891E2E" w:rsidRPr="00BD1DB9" w:rsidRDefault="00891E2E" w:rsidP="00445732">
      <w:pPr>
        <w:pStyle w:val="Nadpis4"/>
      </w:pPr>
      <w:r w:rsidRPr="00BD1DB9">
        <w:t xml:space="preserve">Provoz infrastruktury a telekomunikačních systémů </w:t>
      </w:r>
    </w:p>
    <w:p w14:paraId="33599CB1" w14:textId="51624736" w:rsidR="00891E2E" w:rsidRPr="00445732" w:rsidRDefault="00891E2E" w:rsidP="00445732">
      <w:pPr>
        <w:rPr>
          <w:lang w:eastAsia="cs-CZ" w:bidi="ar-SA"/>
        </w:rPr>
      </w:pPr>
      <w:r w:rsidRPr="00BD1DB9">
        <w:rPr>
          <w:lang w:eastAsia="cs-CZ" w:bidi="ar-SA"/>
        </w:rPr>
        <w:t>Procesní oblast rovněž zahrnuje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běžný provoz a údržbu veškeré ICT infrastruktury. Sem patří správa sítí (LAN,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Wi-Fi, připojení k internetu a KIVS), správa serverů a datových úložišť, databází,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virtualizačních platforem, telekomunikačních systémů (telefonní ústředna, mobilní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zařízení) atd. ICT tým provádí preventivní údržbu (zálohování dat, aktualizace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a bezpečnostní záplaty systémů, obnova certifikátů) a zajišťuje kapacitní plánování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 xml:space="preserve">(dostatek výkonu a kapacity pro systémy). </w:t>
      </w:r>
    </w:p>
    <w:p w14:paraId="0FDD0BC5" w14:textId="77777777" w:rsidR="00891E2E" w:rsidRPr="00BD1DB9" w:rsidRDefault="00891E2E" w:rsidP="00445732">
      <w:pPr>
        <w:pStyle w:val="Nadpis4"/>
      </w:pPr>
      <w:r w:rsidRPr="00BD1DB9">
        <w:t>Obnova po havárii a kontinuita provozu</w:t>
      </w:r>
    </w:p>
    <w:p w14:paraId="2E193366" w14:textId="70733023" w:rsidR="00891E2E" w:rsidRPr="00BD1DB9" w:rsidRDefault="00891E2E" w:rsidP="00891E2E">
      <w:pPr>
        <w:rPr>
          <w:lang w:eastAsia="cs-CZ" w:bidi="ar-SA"/>
        </w:rPr>
      </w:pPr>
      <w:r w:rsidRPr="00BD1DB9">
        <w:rPr>
          <w:lang w:eastAsia="cs-CZ" w:bidi="ar-SA"/>
        </w:rPr>
        <w:t>OVM musí mít plány pro obnovu systémů v případě havárie</w:t>
      </w:r>
      <w:r>
        <w:rPr>
          <w:lang w:eastAsia="cs-CZ" w:bidi="ar-SA"/>
        </w:rPr>
        <w:t xml:space="preserve"> </w:t>
      </w:r>
      <w:r w:rsidRPr="00BD1DB9">
        <w:rPr>
          <w:lang w:eastAsia="cs-CZ" w:bidi="ar-SA"/>
        </w:rPr>
        <w:t>(např. havárie datového úložiště, kybernetický útok) a tyto plány opakovaně ověřovat.</w:t>
      </w:r>
      <w:r>
        <w:rPr>
          <w:lang w:eastAsia="cs-CZ" w:bidi="ar-SA"/>
        </w:rPr>
        <w:t xml:space="preserve"> </w:t>
      </w:r>
    </w:p>
    <w:p w14:paraId="78290749" w14:textId="77777777" w:rsidR="00891E2E" w:rsidRPr="00BD1DB9" w:rsidRDefault="00891E2E" w:rsidP="00445732">
      <w:pPr>
        <w:pStyle w:val="Nadpis4"/>
      </w:pPr>
      <w:r w:rsidRPr="00BD1DB9">
        <w:t>Měření a zpětná vazba</w:t>
      </w:r>
    </w:p>
    <w:p w14:paraId="59097F3E" w14:textId="0E0AA6D4" w:rsidR="00891E2E" w:rsidRPr="00BD1DB9" w:rsidRDefault="00891E2E" w:rsidP="00891E2E">
      <w:pPr>
        <w:rPr>
          <w:lang w:eastAsia="cs-CZ" w:bidi="ar-SA"/>
        </w:rPr>
      </w:pPr>
      <w:r w:rsidRPr="00BD1DB9">
        <w:rPr>
          <w:lang w:eastAsia="cs-CZ" w:bidi="ar-SA"/>
        </w:rPr>
        <w:t xml:space="preserve">Oblast zahrnuje i sledování výkonnosti poskytování </w:t>
      </w:r>
      <w:r w:rsidRPr="00367227">
        <w:rPr>
          <w:lang w:eastAsia="cs-CZ" w:bidi="ar-SA"/>
        </w:rPr>
        <w:t xml:space="preserve">služeb. ICT úsek měří např. doby vyřízení požadavků, porovnává je s dohodnutými SLA, sleduje počet požadavků za období, poměr automatizovaně vyřízených požadavků apod. </w:t>
      </w:r>
    </w:p>
    <w:p w14:paraId="51FE9610" w14:textId="77777777" w:rsidR="00AC0747" w:rsidRDefault="00AC0747" w:rsidP="00891E2E">
      <w:pPr>
        <w:rPr>
          <w:lang w:eastAsia="cs-CZ" w:bidi="ar-SA"/>
        </w:rPr>
      </w:pPr>
    </w:p>
    <w:p w14:paraId="782C4FDE" w14:textId="77777777" w:rsidR="009359E6" w:rsidRPr="009359E6" w:rsidRDefault="009359E6" w:rsidP="009359E6">
      <w:pPr>
        <w:rPr>
          <w:lang w:eastAsia="cs-CZ" w:bidi="ar-SA"/>
        </w:rPr>
      </w:pPr>
      <w:r w:rsidRPr="009359E6">
        <w:rPr>
          <w:b/>
          <w:bCs/>
          <w:lang w:eastAsia="cs-CZ" w:bidi="ar-SA"/>
        </w:rPr>
        <w:t>Pravidlo:</w:t>
      </w:r>
      <w:r w:rsidRPr="009359E6">
        <w:rPr>
          <w:lang w:eastAsia="cs-CZ" w:bidi="ar-SA"/>
        </w:rPr>
        <w:t xml:space="preserve"> Vyhláška vyžaduje, aby provozní dokumentace kromě provozního řádu obsahovala také </w:t>
      </w:r>
      <w:r w:rsidRPr="009359E6">
        <w:rPr>
          <w:b/>
          <w:bCs/>
          <w:lang w:eastAsia="cs-CZ" w:bidi="ar-SA"/>
        </w:rPr>
        <w:t>„postupy a procesy související s provozem informačního systému“</w:t>
      </w:r>
      <w:r w:rsidRPr="009359E6">
        <w:rPr>
          <w:lang w:eastAsia="cs-CZ" w:bidi="ar-SA"/>
        </w:rPr>
        <w:t xml:space="preserve">. Tímto požadavkem se rozumí, že v dokumentaci musí být </w:t>
      </w:r>
      <w:proofErr w:type="spellStart"/>
      <w:r w:rsidRPr="009359E6">
        <w:rPr>
          <w:b/>
          <w:bCs/>
          <w:lang w:eastAsia="cs-CZ" w:bidi="ar-SA"/>
        </w:rPr>
        <w:t>dohledatelně</w:t>
      </w:r>
      <w:proofErr w:type="spellEnd"/>
      <w:r w:rsidRPr="009359E6">
        <w:rPr>
          <w:b/>
          <w:bCs/>
          <w:lang w:eastAsia="cs-CZ" w:bidi="ar-SA"/>
        </w:rPr>
        <w:t xml:space="preserve"> popsáno, jak se IS v provozu řídí</w:t>
      </w:r>
      <w:r w:rsidRPr="009359E6">
        <w:rPr>
          <w:lang w:eastAsia="cs-CZ" w:bidi="ar-SA"/>
        </w:rPr>
        <w:t xml:space="preserve"> – zejména jak se přijímají a evidují požadavky a incidenty, jak se řeší a eskalují, jak se řídí změny a uvolňování do provozu a jak se postupuje při odstávkách a výpadcích (alespoň na úrovni rámcového toku a odpovědností). Rozsah a míru podrobnosti lze zvolit přiměřeně </w:t>
      </w:r>
      <w:r w:rsidRPr="009359E6">
        <w:rPr>
          <w:b/>
          <w:bCs/>
          <w:lang w:eastAsia="cs-CZ" w:bidi="ar-SA"/>
        </w:rPr>
        <w:t>významu a provozní kritičnosti ISVS</w:t>
      </w:r>
      <w:r w:rsidRPr="009359E6">
        <w:rPr>
          <w:lang w:eastAsia="cs-CZ" w:bidi="ar-SA"/>
        </w:rPr>
        <w:t xml:space="preserve">: rámcové postupy mohou být uvedeny přímo v provozním řádu, zatímco detailní pracovní postupy (stavový model ticketů, detailní eskalace, šablony reportingu) mohou být vedeny v samostatné dokumentaci (např. v příručce Service Desku / ITSM). </w:t>
      </w:r>
    </w:p>
    <w:p w14:paraId="1ADA171D" w14:textId="77777777" w:rsidR="00821EF5" w:rsidRDefault="00821EF5" w:rsidP="00966D04">
      <w:pPr>
        <w:rPr>
          <w:lang w:eastAsia="cs-CZ" w:bidi="ar-SA"/>
        </w:rPr>
      </w:pPr>
    </w:p>
    <w:p w14:paraId="45B3DF13" w14:textId="387C7D27" w:rsidR="00C55D02" w:rsidRDefault="00EF742A" w:rsidP="00966D04">
      <w:pPr>
        <w:rPr>
          <w:color w:val="EE0000"/>
          <w:lang w:eastAsia="cs-CZ" w:bidi="ar-SA"/>
        </w:rPr>
      </w:pPr>
      <w:r w:rsidRPr="00EE0049">
        <w:rPr>
          <w:lang w:eastAsia="cs-CZ" w:bidi="ar-SA"/>
        </w:rPr>
        <w:t>Běžný model velkých úřadů je, že provozní řád obsahuje pravidla podpory pro uživatele a základní postupy, zatímco detailní pracovní postupy (stavy ticketu, eskalace, šablony reportingu) jsou vedeny v samostatné dokumentaci (např. v příručce Service Desku). Při zpřístupňování části provozní dokumentace je zároveň nutné nezveřejňovat bezpečnostně citlivé informace způsobem umožňujícím dálkový přístup.</w:t>
      </w:r>
    </w:p>
    <w:p w14:paraId="66927763" w14:textId="77777777" w:rsidR="00684C40" w:rsidRDefault="00684C40" w:rsidP="00966D04">
      <w:pPr>
        <w:rPr>
          <w:color w:val="EE0000"/>
          <w:lang w:eastAsia="cs-CZ" w:bidi="ar-SA"/>
        </w:rPr>
      </w:pPr>
    </w:p>
    <w:p w14:paraId="0C94CFEC" w14:textId="02B2CE60" w:rsidR="00966D04" w:rsidRDefault="00EE0049" w:rsidP="00891E2E">
      <w:pPr>
        <w:rPr>
          <w:lang w:eastAsia="cs-CZ" w:bidi="ar-SA"/>
        </w:rPr>
      </w:pPr>
      <w:r w:rsidRPr="00EE0049">
        <w:rPr>
          <w:lang w:eastAsia="cs-CZ" w:bidi="ar-SA"/>
        </w:rPr>
        <w:t xml:space="preserve"> </w:t>
      </w:r>
    </w:p>
    <w:p w14:paraId="190FBB87" w14:textId="77777777" w:rsidR="00891E2E" w:rsidRDefault="00891E2E" w:rsidP="00891E2E">
      <w:pPr>
        <w:rPr>
          <w:lang w:eastAsia="cs-CZ" w:bidi="ar-SA"/>
        </w:rPr>
      </w:pPr>
    </w:p>
    <w:p w14:paraId="0B99EA7C" w14:textId="77777777" w:rsidR="00891E2E" w:rsidRPr="00D832CC" w:rsidRDefault="00891E2E" w:rsidP="00445732">
      <w:pPr>
        <w:pStyle w:val="Nadpis4"/>
      </w:pPr>
      <w:r w:rsidRPr="002425B5">
        <w:t>Eskalační</w:t>
      </w:r>
      <w:r w:rsidRPr="00D832CC">
        <w:t xml:space="preserve"> pravidla</w:t>
      </w:r>
    </w:p>
    <w:p w14:paraId="0848D9DC" w14:textId="77777777" w:rsidR="00B34AE7" w:rsidRDefault="00B34AE7" w:rsidP="00B34AE7">
      <w:pPr>
        <w:rPr>
          <w:b/>
          <w:bCs/>
          <w:lang w:eastAsia="cs-CZ" w:bidi="ar-SA"/>
        </w:rPr>
      </w:pPr>
    </w:p>
    <w:p w14:paraId="5741C6B9" w14:textId="77777777" w:rsidR="0097110D" w:rsidRDefault="0097110D" w:rsidP="0097110D">
      <w:pPr>
        <w:rPr>
          <w:lang w:eastAsia="cs-CZ" w:bidi="ar-SA"/>
        </w:rPr>
      </w:pPr>
      <w:r>
        <w:rPr>
          <w:lang w:eastAsia="cs-CZ" w:bidi="ar-SA"/>
        </w:rPr>
        <w:t>OVM si v provozní dokumentaci stanoví eskalační role a odpovědnosti tak, aby bylo vždy zřejmé, kdo eskalaci spouští, kdo řešení přebírá a kdo rozhoduje o mimořádných krocích (např. odstávka, omezení služby). U malých OVM, kde není samostatné IT, lze role sloučit (např. „kontaktní osoba OVM“ = L1, „dodavatel“ = L2/L3) – podstatné je, aby byl určen minimálně kontaktní bod OVM, odpovědná osoba za službu/agenda garant a kontakt na dodavatele (servisní podpora), včetně způsobu dosažení mimo pracovní dobu, pokud je to pro službu relevantní.</w:t>
      </w:r>
    </w:p>
    <w:p w14:paraId="1171852C" w14:textId="77777777" w:rsidR="0097110D" w:rsidRDefault="0097110D" w:rsidP="0097110D">
      <w:pPr>
        <w:rPr>
          <w:lang w:eastAsia="cs-CZ" w:bidi="ar-SA"/>
        </w:rPr>
      </w:pPr>
    </w:p>
    <w:p w14:paraId="60BB089B" w14:textId="4B0E93EB" w:rsidR="00756A19" w:rsidRDefault="0097110D" w:rsidP="0097110D">
      <w:pPr>
        <w:rPr>
          <w:lang w:eastAsia="cs-CZ" w:bidi="ar-SA"/>
        </w:rPr>
      </w:pPr>
      <w:r>
        <w:rPr>
          <w:lang w:eastAsia="cs-CZ" w:bidi="ar-SA"/>
        </w:rPr>
        <w:t>Eskalace se uplatňuje ve stručně vymezených typech: funkční eskalace (předání řešení na vyšší odbornou úroveň – např. z kontaktního bodu na dodavatele/specialistu), časová eskalace (při riziku nedodržení dohodnutých časů reakce/řešení nebo při nečinnosti), a eskalace podle dopadu (při vysokém dopadu na agendu nebo veřejnou službu – typicky okamžitě). Volitelně lze uvést i bezpečnostní eskalaci (podezření na bezpečnostní incident), kdy se bezodkladně přizve odpovědná bezpečnostní role nebo určený kontakt a postupuje se podle bezpečnostních pravidel OVM/dodavatele.</w:t>
      </w:r>
    </w:p>
    <w:p w14:paraId="725A1C47" w14:textId="77777777" w:rsidR="00B34AE7" w:rsidRDefault="00B34AE7" w:rsidP="00B34AE7">
      <w:pPr>
        <w:rPr>
          <w:b/>
          <w:bCs/>
          <w:lang w:eastAsia="cs-CZ" w:bidi="ar-SA"/>
        </w:rPr>
      </w:pPr>
    </w:p>
    <w:p w14:paraId="2FC23550" w14:textId="2AA7C3DE" w:rsidR="000C100F" w:rsidRPr="000C100F" w:rsidRDefault="004E5BF6" w:rsidP="00604CC9">
      <w:pPr>
        <w:rPr>
          <w:lang w:eastAsia="cs-CZ" w:bidi="ar-SA"/>
        </w:rPr>
      </w:pPr>
      <w:r w:rsidRPr="004E5BF6">
        <w:rPr>
          <w:lang w:eastAsia="cs-CZ" w:bidi="ar-SA"/>
        </w:rPr>
        <w:t>U neplánovaných výpadků služby je vhodné v eskalačních pravidlech vymezit také komunikační roli, která zajišťuje včasnou přípravu a zveřejnění informací o výpadku a jeho dopadech (např. na webu/intranetu/status stránce a dalšími určenými kanály), včetně pravidelné aktualizace stavu až do obnovení služby, je-li to relevantní pro veřejnost nebo širší okruh uživatelů.</w:t>
      </w:r>
    </w:p>
    <w:p w14:paraId="1854FBFF" w14:textId="77777777" w:rsidR="002770B2" w:rsidRPr="00D97EE5" w:rsidRDefault="002770B2" w:rsidP="002770B2">
      <w:pPr>
        <w:rPr>
          <w:lang w:eastAsia="cs-CZ" w:bidi="ar-SA"/>
        </w:rPr>
      </w:pPr>
    </w:p>
    <w:p w14:paraId="1DA879BD" w14:textId="77777777" w:rsidR="00D97EE5" w:rsidRPr="00D97EE5" w:rsidRDefault="00D97EE5" w:rsidP="000C1546">
      <w:pPr>
        <w:pStyle w:val="Nadpis3"/>
        <w:rPr>
          <w:lang w:eastAsia="cs-CZ" w:bidi="ar-SA"/>
        </w:rPr>
      </w:pPr>
      <w:bookmarkStart w:id="23" w:name="_Toc236819838"/>
      <w:r w:rsidRPr="00D97EE5">
        <w:rPr>
          <w:lang w:eastAsia="cs-CZ" w:bidi="ar-SA"/>
        </w:rPr>
        <w:t>Procesy řízení životního cyklu ISVS</w:t>
      </w:r>
      <w:bookmarkEnd w:id="23"/>
    </w:p>
    <w:p w14:paraId="6352FE48" w14:textId="77777777" w:rsidR="00D97EE5" w:rsidRPr="00D97EE5" w:rsidRDefault="00D97EE5" w:rsidP="00445732">
      <w:pPr>
        <w:rPr>
          <w:lang w:eastAsia="cs-CZ" w:bidi="ar-SA"/>
        </w:rPr>
      </w:pPr>
      <w:r w:rsidRPr="00D97EE5">
        <w:rPr>
          <w:lang w:eastAsia="cs-CZ" w:bidi="ar-SA"/>
        </w:rPr>
        <w:t>Procesy řízení životního cyklu ISVS dle § 11 vyhlášky č. 360/2023 Sb.:</w:t>
      </w:r>
    </w:p>
    <w:p w14:paraId="01F1F9F6" w14:textId="77777777" w:rsidR="00D97EE5" w:rsidRPr="00D97EE5" w:rsidRDefault="00D97EE5" w:rsidP="00D97EE5">
      <w:pPr>
        <w:rPr>
          <w:lang w:eastAsia="cs-CZ" w:bidi="ar-SA"/>
        </w:rPr>
      </w:pPr>
      <w:r w:rsidRPr="00D97EE5">
        <w:rPr>
          <w:lang w:eastAsia="cs-CZ" w:bidi="ar-SA"/>
        </w:rPr>
        <w:t>Tyto procesy se zpravidla popisují v částech provozní dokumentace odpovídajících jednotlivým fázím životního cyklu a jejich výstupy se promítají do souvisejících protokolů.</w:t>
      </w:r>
    </w:p>
    <w:p w14:paraId="3B0EF1C3" w14:textId="77777777" w:rsidR="00D97EE5" w:rsidRPr="00D97EE5" w:rsidRDefault="00D97EE5" w:rsidP="00D97EE5">
      <w:pPr>
        <w:ind w:left="709"/>
        <w:rPr>
          <w:lang w:eastAsia="cs-CZ" w:bidi="ar-SA"/>
        </w:rPr>
      </w:pPr>
      <w:r w:rsidRPr="00D97EE5">
        <w:rPr>
          <w:lang w:eastAsia="cs-CZ" w:bidi="ar-SA"/>
        </w:rPr>
        <w:t>a) plánování vytvoření a rozvoje informačního systému,</w:t>
      </w:r>
    </w:p>
    <w:p w14:paraId="475DA3CD" w14:textId="77777777" w:rsidR="00D97EE5" w:rsidRPr="00D97EE5" w:rsidRDefault="00D97EE5" w:rsidP="00D97EE5">
      <w:pPr>
        <w:ind w:left="709"/>
        <w:rPr>
          <w:lang w:eastAsia="cs-CZ" w:bidi="ar-SA"/>
        </w:rPr>
      </w:pPr>
      <w:r w:rsidRPr="00D97EE5">
        <w:rPr>
          <w:lang w:eastAsia="cs-CZ" w:bidi="ar-SA"/>
        </w:rPr>
        <w:t>b) zadání a smluvní zajištění vytvoření a rozvoje informačního systému,</w:t>
      </w:r>
    </w:p>
    <w:p w14:paraId="6E61D7C5" w14:textId="77777777" w:rsidR="00D97EE5" w:rsidRPr="00D97EE5" w:rsidRDefault="00D97EE5" w:rsidP="00D97EE5">
      <w:pPr>
        <w:ind w:left="709"/>
        <w:rPr>
          <w:lang w:eastAsia="cs-CZ" w:bidi="ar-SA"/>
        </w:rPr>
      </w:pPr>
      <w:r w:rsidRPr="00D97EE5">
        <w:rPr>
          <w:lang w:eastAsia="cs-CZ" w:bidi="ar-SA"/>
        </w:rPr>
        <w:t>c) stav informačního systému při uvedení do produkčního provozu po jeho vytvoření nebo rozvoji,</w:t>
      </w:r>
    </w:p>
    <w:p w14:paraId="3A9F9AC6" w14:textId="77777777" w:rsidR="00D97EE5" w:rsidRPr="00D97EE5" w:rsidRDefault="00D97EE5" w:rsidP="00D97EE5">
      <w:pPr>
        <w:ind w:left="709"/>
        <w:rPr>
          <w:lang w:eastAsia="cs-CZ" w:bidi="ar-SA"/>
        </w:rPr>
      </w:pPr>
      <w:r w:rsidRPr="00D97EE5">
        <w:rPr>
          <w:lang w:eastAsia="cs-CZ" w:bidi="ar-SA"/>
        </w:rPr>
        <w:t>d) plán a zajištění provozu,</w:t>
      </w:r>
    </w:p>
    <w:p w14:paraId="180181A9" w14:textId="77777777" w:rsidR="00D97EE5" w:rsidRPr="00D97EE5" w:rsidRDefault="00D97EE5" w:rsidP="00D97EE5">
      <w:pPr>
        <w:ind w:left="709"/>
        <w:rPr>
          <w:lang w:eastAsia="cs-CZ" w:bidi="ar-SA"/>
        </w:rPr>
      </w:pPr>
      <w:r w:rsidRPr="00D97EE5">
        <w:rPr>
          <w:lang w:eastAsia="cs-CZ" w:bidi="ar-SA"/>
        </w:rPr>
        <w:t>e) změny informačního systému,</w:t>
      </w:r>
    </w:p>
    <w:p w14:paraId="0CD8012C" w14:textId="77777777" w:rsidR="00D97EE5" w:rsidRPr="00D97EE5" w:rsidRDefault="00D97EE5" w:rsidP="00D97EE5">
      <w:pPr>
        <w:ind w:left="709"/>
        <w:rPr>
          <w:lang w:eastAsia="cs-CZ" w:bidi="ar-SA"/>
        </w:rPr>
      </w:pPr>
      <w:r w:rsidRPr="00D97EE5">
        <w:rPr>
          <w:lang w:eastAsia="cs-CZ" w:bidi="ar-SA"/>
        </w:rPr>
        <w:t>f) hodnocení informačního systému, včetně hodnocení ekonomické výhodnosti.</w:t>
      </w:r>
    </w:p>
    <w:p w14:paraId="46B1EB48" w14:textId="77777777" w:rsidR="00903D27" w:rsidRDefault="00903D27" w:rsidP="001B4087">
      <w:pPr>
        <w:rPr>
          <w:lang w:eastAsia="cs-CZ" w:bidi="ar-SA"/>
        </w:rPr>
      </w:pPr>
    </w:p>
    <w:p w14:paraId="040ED26D" w14:textId="1472DD40" w:rsidR="004368F6" w:rsidRDefault="00903D27" w:rsidP="003A39CF">
      <w:pPr>
        <w:rPr>
          <w:lang w:eastAsia="cs-CZ" w:bidi="ar-SA"/>
        </w:rPr>
      </w:pPr>
      <w:r w:rsidRPr="00AB3E7C">
        <w:rPr>
          <w:b/>
          <w:bCs/>
          <w:i/>
          <w:iCs/>
          <w:lang w:eastAsia="cs-CZ" w:bidi="ar-SA"/>
        </w:rPr>
        <w:t>Poznámk</w:t>
      </w:r>
      <w:r w:rsidR="001C58A0" w:rsidRPr="00AB3E7C">
        <w:rPr>
          <w:b/>
          <w:bCs/>
          <w:i/>
          <w:iCs/>
          <w:lang w:eastAsia="cs-CZ" w:bidi="ar-SA"/>
        </w:rPr>
        <w:t>y</w:t>
      </w:r>
      <w:r w:rsidRPr="00AB3E7C">
        <w:rPr>
          <w:b/>
          <w:bCs/>
          <w:i/>
          <w:iCs/>
          <w:lang w:eastAsia="cs-CZ" w:bidi="ar-SA"/>
        </w:rPr>
        <w:t>:</w:t>
      </w:r>
      <w:r w:rsidR="00FA3E63">
        <w:rPr>
          <w:lang w:eastAsia="cs-CZ" w:bidi="ar-SA"/>
        </w:rPr>
        <w:t xml:space="preserve"> V</w:t>
      </w:r>
      <w:r w:rsidR="000C1546">
        <w:rPr>
          <w:lang w:eastAsia="cs-CZ" w:bidi="ar-SA"/>
        </w:rPr>
        <w:t xml:space="preserve"> </w:t>
      </w:r>
      <w:r w:rsidR="00FA3E63">
        <w:rPr>
          <w:lang w:eastAsia="cs-CZ" w:bidi="ar-SA"/>
        </w:rPr>
        <w:t>kapitole</w:t>
      </w:r>
      <w:r w:rsidR="001D1C57">
        <w:rPr>
          <w:lang w:eastAsia="cs-CZ" w:bidi="ar-SA"/>
        </w:rPr>
        <w:t xml:space="preserve"> </w:t>
      </w:r>
      <w:r w:rsidR="000C1546">
        <w:rPr>
          <w:lang w:eastAsia="cs-CZ" w:bidi="ar-SA"/>
        </w:rPr>
        <w:fldChar w:fldCharType="begin"/>
      </w:r>
      <w:r w:rsidR="000C1546">
        <w:rPr>
          <w:lang w:eastAsia="cs-CZ" w:bidi="ar-SA"/>
        </w:rPr>
        <w:instrText xml:space="preserve"> REF _Ref222822662 \r \h </w:instrText>
      </w:r>
      <w:r w:rsidR="000C1546">
        <w:rPr>
          <w:lang w:eastAsia="cs-CZ" w:bidi="ar-SA"/>
        </w:rPr>
      </w:r>
      <w:r w:rsidR="000C1546">
        <w:rPr>
          <w:lang w:eastAsia="cs-CZ" w:bidi="ar-SA"/>
        </w:rPr>
        <w:fldChar w:fldCharType="separate"/>
      </w:r>
      <w:r w:rsidR="00DA62FC">
        <w:rPr>
          <w:lang w:eastAsia="cs-CZ" w:bidi="ar-SA"/>
        </w:rPr>
        <w:t>3.7</w:t>
      </w:r>
      <w:r w:rsidR="000C1546">
        <w:rPr>
          <w:lang w:eastAsia="cs-CZ" w:bidi="ar-SA"/>
        </w:rPr>
        <w:fldChar w:fldCharType="end"/>
      </w:r>
      <w:r w:rsidR="000C1546">
        <w:rPr>
          <w:lang w:eastAsia="cs-CZ" w:bidi="ar-SA"/>
        </w:rPr>
        <w:t xml:space="preserve"> </w:t>
      </w:r>
      <w:r w:rsidR="001D1C57">
        <w:rPr>
          <w:lang w:eastAsia="cs-CZ" w:bidi="ar-SA"/>
        </w:rPr>
        <w:t>jsou popsány protokoly</w:t>
      </w:r>
      <w:r w:rsidR="00BB4210">
        <w:rPr>
          <w:lang w:eastAsia="cs-CZ" w:bidi="ar-SA"/>
        </w:rPr>
        <w:t xml:space="preserve"> jednotlivých fází životního cyklu IS</w:t>
      </w:r>
      <w:r w:rsidR="001D1C57">
        <w:rPr>
          <w:lang w:eastAsia="cs-CZ" w:bidi="ar-SA"/>
        </w:rPr>
        <w:t xml:space="preserve">, které jsou součástí těchto procesů. </w:t>
      </w:r>
      <w:r w:rsidR="0086715D">
        <w:rPr>
          <w:lang w:eastAsia="cs-CZ" w:bidi="ar-SA"/>
        </w:rPr>
        <w:t>Z </w:t>
      </w:r>
      <w:r w:rsidR="0086715D" w:rsidRPr="004368F6">
        <w:rPr>
          <w:lang w:eastAsia="cs-CZ" w:bidi="ar-SA"/>
        </w:rPr>
        <w:t xml:space="preserve">výčtu </w:t>
      </w:r>
      <w:r w:rsidR="003F7C69" w:rsidRPr="004368F6">
        <w:rPr>
          <w:lang w:eastAsia="cs-CZ" w:bidi="ar-SA"/>
        </w:rPr>
        <w:t>procesů jsou pro úřad d</w:t>
      </w:r>
      <w:r w:rsidR="003A0FE2" w:rsidRPr="004368F6">
        <w:rPr>
          <w:lang w:eastAsia="cs-CZ" w:bidi="ar-SA"/>
        </w:rPr>
        <w:t>ůležit</w:t>
      </w:r>
      <w:r w:rsidR="00E55DB1" w:rsidRPr="004368F6">
        <w:rPr>
          <w:lang w:eastAsia="cs-CZ" w:bidi="ar-SA"/>
        </w:rPr>
        <w:t>é</w:t>
      </w:r>
      <w:r w:rsidR="003A0FE2" w:rsidRPr="004368F6">
        <w:rPr>
          <w:lang w:eastAsia="cs-CZ" w:bidi="ar-SA"/>
        </w:rPr>
        <w:t xml:space="preserve"> proces</w:t>
      </w:r>
      <w:r w:rsidR="00E55DB1" w:rsidRPr="004368F6">
        <w:rPr>
          <w:lang w:eastAsia="cs-CZ" w:bidi="ar-SA"/>
        </w:rPr>
        <w:t>y:</w:t>
      </w:r>
      <w:r w:rsidR="003A0FE2" w:rsidRPr="004368F6">
        <w:rPr>
          <w:lang w:eastAsia="cs-CZ" w:bidi="ar-SA"/>
        </w:rPr>
        <w:t xml:space="preserve"> změno</w:t>
      </w:r>
      <w:r w:rsidR="00BD2A7A" w:rsidRPr="004368F6">
        <w:rPr>
          <w:lang w:eastAsia="cs-CZ" w:bidi="ar-SA"/>
        </w:rPr>
        <w:t>vé</w:t>
      </w:r>
      <w:r w:rsidR="003A0FE2" w:rsidRPr="004368F6">
        <w:rPr>
          <w:lang w:eastAsia="cs-CZ" w:bidi="ar-SA"/>
        </w:rPr>
        <w:t xml:space="preserve"> řízení</w:t>
      </w:r>
      <w:r w:rsidR="0087320E" w:rsidRPr="004368F6">
        <w:rPr>
          <w:lang w:eastAsia="cs-CZ" w:bidi="ar-SA"/>
        </w:rPr>
        <w:t>,</w:t>
      </w:r>
      <w:r w:rsidR="00941840" w:rsidRPr="004368F6">
        <w:rPr>
          <w:lang w:eastAsia="cs-CZ" w:bidi="ar-SA"/>
        </w:rPr>
        <w:t xml:space="preserve"> proces</w:t>
      </w:r>
      <w:r w:rsidR="0087320E" w:rsidRPr="004368F6">
        <w:rPr>
          <w:lang w:eastAsia="cs-CZ" w:bidi="ar-SA"/>
        </w:rPr>
        <w:t>y</w:t>
      </w:r>
      <w:r w:rsidR="00941840" w:rsidRPr="004368F6">
        <w:rPr>
          <w:lang w:eastAsia="cs-CZ" w:bidi="ar-SA"/>
        </w:rPr>
        <w:t xml:space="preserve"> nasazení</w:t>
      </w:r>
      <w:r w:rsidR="00C813EB" w:rsidRPr="004368F6">
        <w:rPr>
          <w:lang w:eastAsia="cs-CZ" w:bidi="ar-SA"/>
        </w:rPr>
        <w:t xml:space="preserve">, </w:t>
      </w:r>
      <w:r w:rsidR="00E55DB1" w:rsidRPr="004368F6">
        <w:rPr>
          <w:lang w:eastAsia="cs-CZ" w:bidi="ar-SA"/>
        </w:rPr>
        <w:t>integrace</w:t>
      </w:r>
      <w:r w:rsidR="00A33782">
        <w:rPr>
          <w:lang w:eastAsia="cs-CZ" w:bidi="ar-SA"/>
        </w:rPr>
        <w:t xml:space="preserve"> a její schvalování</w:t>
      </w:r>
      <w:r w:rsidR="00C813EB" w:rsidRPr="004368F6">
        <w:rPr>
          <w:lang w:eastAsia="cs-CZ" w:bidi="ar-SA"/>
        </w:rPr>
        <w:t>, akceptace</w:t>
      </w:r>
      <w:r w:rsidR="00941840" w:rsidRPr="004368F6">
        <w:rPr>
          <w:lang w:eastAsia="cs-CZ" w:bidi="ar-SA"/>
        </w:rPr>
        <w:t xml:space="preserve"> a testování</w:t>
      </w:r>
      <w:r w:rsidR="004368F6" w:rsidRPr="004368F6">
        <w:rPr>
          <w:lang w:eastAsia="cs-CZ" w:bidi="ar-SA"/>
        </w:rPr>
        <w:t xml:space="preserve">, </w:t>
      </w:r>
      <w:r w:rsidR="004368F6" w:rsidRPr="004368F6">
        <w:t>pravidla auditního vyhodnocování logů</w:t>
      </w:r>
      <w:r w:rsidR="00941840" w:rsidRPr="004368F6">
        <w:rPr>
          <w:lang w:eastAsia="cs-CZ" w:bidi="ar-SA"/>
        </w:rPr>
        <w:t>.</w:t>
      </w:r>
      <w:r w:rsidR="005D60F9">
        <w:rPr>
          <w:lang w:eastAsia="cs-CZ" w:bidi="ar-SA"/>
        </w:rPr>
        <w:t xml:space="preserve"> </w:t>
      </w:r>
    </w:p>
    <w:p w14:paraId="00A38F66" w14:textId="47AB63C8" w:rsidR="00F72400" w:rsidRPr="00445732" w:rsidRDefault="003A39CF" w:rsidP="00445732">
      <w:pPr>
        <w:rPr>
          <w:b/>
          <w:bCs/>
          <w:i/>
          <w:iCs/>
          <w:lang w:eastAsia="cs-CZ" w:bidi="ar-SA"/>
        </w:rPr>
      </w:pPr>
      <w:r w:rsidRPr="00445732">
        <w:rPr>
          <w:b/>
          <w:bCs/>
          <w:i/>
          <w:iCs/>
          <w:lang w:eastAsia="cs-CZ" w:bidi="ar-SA"/>
        </w:rPr>
        <w:t xml:space="preserve">Odpovědné osoby </w:t>
      </w:r>
      <w:r w:rsidR="005D60F9" w:rsidRPr="00445732">
        <w:rPr>
          <w:b/>
          <w:bCs/>
          <w:i/>
          <w:iCs/>
          <w:lang w:eastAsia="cs-CZ" w:bidi="ar-SA"/>
        </w:rPr>
        <w:t xml:space="preserve">musí </w:t>
      </w:r>
      <w:r w:rsidRPr="00445732">
        <w:rPr>
          <w:b/>
          <w:bCs/>
          <w:i/>
          <w:iCs/>
          <w:lang w:eastAsia="cs-CZ" w:bidi="ar-SA"/>
        </w:rPr>
        <w:t xml:space="preserve">vědět kde </w:t>
      </w:r>
      <w:r w:rsidR="00F72400" w:rsidRPr="00445732">
        <w:rPr>
          <w:b/>
          <w:bCs/>
          <w:i/>
          <w:iCs/>
          <w:lang w:eastAsia="cs-CZ" w:bidi="ar-SA"/>
        </w:rPr>
        <w:t>je dokumentace uložena (</w:t>
      </w:r>
      <w:r w:rsidR="005306F5" w:rsidRPr="00445732">
        <w:rPr>
          <w:b/>
          <w:bCs/>
          <w:i/>
          <w:iCs/>
          <w:lang w:eastAsia="cs-CZ" w:bidi="ar-SA"/>
        </w:rPr>
        <w:t>repositář</w:t>
      </w:r>
      <w:r w:rsidR="00F72400" w:rsidRPr="00445732">
        <w:rPr>
          <w:b/>
          <w:bCs/>
          <w:i/>
          <w:iCs/>
          <w:lang w:eastAsia="cs-CZ" w:bidi="ar-SA"/>
        </w:rPr>
        <w:t>, sdílené úložiště)</w:t>
      </w:r>
      <w:r w:rsidR="005306F5" w:rsidRPr="00445732">
        <w:rPr>
          <w:b/>
          <w:bCs/>
          <w:i/>
          <w:iCs/>
          <w:lang w:eastAsia="cs-CZ" w:bidi="ar-SA"/>
        </w:rPr>
        <w:t xml:space="preserve"> a </w:t>
      </w:r>
      <w:r w:rsidR="00F72400" w:rsidRPr="00445732">
        <w:rPr>
          <w:b/>
          <w:bCs/>
          <w:i/>
          <w:iCs/>
          <w:lang w:eastAsia="cs-CZ" w:bidi="ar-SA"/>
        </w:rPr>
        <w:t>kdo má k ní přístup, verze a revize</w:t>
      </w:r>
      <w:r w:rsidR="00B21C49" w:rsidRPr="00445732">
        <w:rPr>
          <w:b/>
          <w:bCs/>
          <w:i/>
          <w:iCs/>
          <w:lang w:eastAsia="cs-CZ" w:bidi="ar-SA"/>
        </w:rPr>
        <w:t>.</w:t>
      </w:r>
    </w:p>
    <w:p w14:paraId="7F848F2C" w14:textId="77777777" w:rsidR="00C8523D" w:rsidRDefault="00C8523D" w:rsidP="003A39CF">
      <w:pPr>
        <w:rPr>
          <w:lang w:eastAsia="cs-CZ" w:bidi="ar-SA"/>
        </w:rPr>
      </w:pPr>
    </w:p>
    <w:p w14:paraId="3F0130B4" w14:textId="7CEF8C93" w:rsidR="002E7AEC" w:rsidRDefault="00AF1B6E" w:rsidP="00B572AC">
      <w:pPr>
        <w:pStyle w:val="Nadpis2"/>
      </w:pPr>
      <w:bookmarkStart w:id="24" w:name="_Ref222822662"/>
      <w:bookmarkStart w:id="25" w:name="_Toc236819839"/>
      <w:r w:rsidRPr="009755DC">
        <w:t>Ad g) Protokoly související s provozem informačního systému</w:t>
      </w:r>
      <w:bookmarkEnd w:id="24"/>
      <w:bookmarkEnd w:id="25"/>
    </w:p>
    <w:p w14:paraId="2BB64E8C" w14:textId="77777777" w:rsidR="002E7AEC" w:rsidRDefault="002E7AEC" w:rsidP="002E7AEC">
      <w:r>
        <w:t>Protokoly související s provozem informačního systému představují evidenční, schvalovací a kontrolní záznamy, které dokládají průběh a výsledky činností prováděných při provozu, podpoře a řízení životního cyklu ISVS. Protokoly jsou vedeny v návaznosti na procesy uvedené v kapitole 3.6.</w:t>
      </w:r>
    </w:p>
    <w:p w14:paraId="0BF00C95" w14:textId="4ACB04EC" w:rsidR="002E7AEC" w:rsidRDefault="002E7AEC" w:rsidP="002E7AEC">
      <w:pPr>
        <w:pStyle w:val="Nadpis3"/>
      </w:pPr>
      <w:bookmarkStart w:id="26" w:name="_Toc236819840"/>
      <w:r>
        <w:t xml:space="preserve">Protokoly a </w:t>
      </w:r>
      <w:r w:rsidRPr="002E7AEC">
        <w:t>záznamy</w:t>
      </w:r>
      <w:r>
        <w:t xml:space="preserve"> k procesům provozní podpory</w:t>
      </w:r>
      <w:bookmarkEnd w:id="26"/>
    </w:p>
    <w:p w14:paraId="1AECF796" w14:textId="77777777" w:rsidR="002E7AEC" w:rsidRDefault="002E7AEC" w:rsidP="002E7AEC">
      <w:pPr>
        <w:pStyle w:val="Odstavecseseznamem"/>
      </w:pPr>
      <w:r>
        <w:t>• Protokoly o zálohování a testech obnovy (DRP) – periodicita záloh, výsledky testu obnovy, dosažené RTO/RPO, zjištěné nedostatky a nápravná opatření.</w:t>
      </w:r>
    </w:p>
    <w:p w14:paraId="0FE2FD80" w14:textId="77777777" w:rsidR="002E7AEC" w:rsidRDefault="002E7AEC" w:rsidP="002E7AEC">
      <w:pPr>
        <w:pStyle w:val="Odstavecseseznamem"/>
      </w:pPr>
      <w:r>
        <w:lastRenderedPageBreak/>
        <w:t>• Výstupy monitoringu a reporty plnění SLA/SLO – dostupnost, výkonové ukazatele, chybovost a trendy; záznam o vyhodnocení a přijatých opatřeních.</w:t>
      </w:r>
    </w:p>
    <w:p w14:paraId="1223E055" w14:textId="77777777" w:rsidR="002E7AEC" w:rsidRDefault="002E7AEC" w:rsidP="002E7AEC">
      <w:pPr>
        <w:pStyle w:val="Odstavecseseznamem"/>
      </w:pPr>
      <w:r>
        <w:t>• Záznamy o bezpečnostních událostech a vyhodnocování logů – rozsah logů, odpovědná role, periodicita vyhodnocení a způsob eskalace zjištění.</w:t>
      </w:r>
    </w:p>
    <w:p w14:paraId="0561E5A3" w14:textId="77777777" w:rsidR="002E7AEC" w:rsidRDefault="002E7AEC" w:rsidP="002E7AEC">
      <w:pPr>
        <w:pStyle w:val="Odstavecseseznamem"/>
      </w:pPr>
      <w:r>
        <w:t>• Záznamy o odstávkách a mimořádných událostech – oznámení, rozsah dopadu, komunikační kanály, průběh obnovy a závěrečné vyhodnocení (post</w:t>
      </w:r>
      <w:r>
        <w:noBreakHyphen/>
        <w:t>incident report).</w:t>
      </w:r>
    </w:p>
    <w:p w14:paraId="1A6C15F6" w14:textId="02120B6B" w:rsidR="00E63C65" w:rsidRPr="00E63C65" w:rsidRDefault="00E63C65" w:rsidP="002E7AEC">
      <w:pPr>
        <w:pStyle w:val="Odstavecseseznamem"/>
        <w:rPr>
          <w:i/>
          <w:iCs/>
          <w:u w:val="single"/>
        </w:rPr>
      </w:pPr>
      <w:r w:rsidRPr="00E63C65">
        <w:rPr>
          <w:b/>
          <w:bCs/>
          <w:i/>
          <w:iCs/>
          <w:u w:val="single"/>
        </w:rPr>
        <w:t>Evidence</w:t>
      </w:r>
      <w:r>
        <w:rPr>
          <w:b/>
          <w:bCs/>
          <w:i/>
          <w:iCs/>
          <w:u w:val="single"/>
        </w:rPr>
        <w:t xml:space="preserve"> </w:t>
      </w:r>
      <w:r>
        <w:rPr>
          <w:i/>
          <w:iCs/>
          <w:u w:val="single"/>
        </w:rPr>
        <w:t xml:space="preserve">– součást </w:t>
      </w:r>
      <w:proofErr w:type="spellStart"/>
      <w:r>
        <w:rPr>
          <w:i/>
          <w:iCs/>
          <w:u w:val="single"/>
        </w:rPr>
        <w:t>Help</w:t>
      </w:r>
      <w:proofErr w:type="spellEnd"/>
      <w:r>
        <w:rPr>
          <w:i/>
          <w:iCs/>
          <w:u w:val="single"/>
        </w:rPr>
        <w:t xml:space="preserve"> desk nástroje (jeli k dispozici)</w:t>
      </w:r>
    </w:p>
    <w:p w14:paraId="70507A0C" w14:textId="77777777" w:rsidR="00E63C65" w:rsidRDefault="00E63C65" w:rsidP="00E63C65">
      <w:pPr>
        <w:pStyle w:val="Odstavecseseznamem"/>
      </w:pPr>
      <w:r>
        <w:t>• Evidence incidentů a servisních požadavků (</w:t>
      </w:r>
      <w:proofErr w:type="spellStart"/>
      <w:r>
        <w:t>ticketing</w:t>
      </w:r>
      <w:proofErr w:type="spellEnd"/>
      <w:r>
        <w:t>) – jednoznačný identifikátor, datum a čas, popis dopadu, priorita, odpovědná role/dodavatel, provedená opatření, čas obnovení služby a uzavření.</w:t>
      </w:r>
    </w:p>
    <w:p w14:paraId="5A670037" w14:textId="77777777" w:rsidR="00E63C65" w:rsidRDefault="00E63C65" w:rsidP="00E63C65">
      <w:pPr>
        <w:pStyle w:val="Odstavecseseznamem"/>
      </w:pPr>
      <w:r>
        <w:t>• Evidence problémů a známých chyb – identifikace kořenové příčiny, dočasné opatření (</w:t>
      </w:r>
      <w:proofErr w:type="spellStart"/>
      <w:r>
        <w:t>workaround</w:t>
      </w:r>
      <w:proofErr w:type="spellEnd"/>
      <w:r>
        <w:t>), plán trvalé nápravy a vazba na řízení změn (RFC).</w:t>
      </w:r>
    </w:p>
    <w:p w14:paraId="17B36001" w14:textId="737E9170" w:rsidR="002E7AEC" w:rsidRDefault="002E7AEC" w:rsidP="002E7AEC">
      <w:pPr>
        <w:pStyle w:val="Nadpis3"/>
      </w:pPr>
      <w:bookmarkStart w:id="27" w:name="_Toc236819841"/>
      <w:r>
        <w:t xml:space="preserve">Protokoly a </w:t>
      </w:r>
      <w:r w:rsidRPr="002E7AEC">
        <w:t>záznamy</w:t>
      </w:r>
      <w:r>
        <w:t xml:space="preserve"> k procesům řízení životního cyklu ISVS</w:t>
      </w:r>
      <w:bookmarkEnd w:id="27"/>
    </w:p>
    <w:p w14:paraId="62648A69" w14:textId="6686DF7E" w:rsidR="00141F24" w:rsidRDefault="00F71E84" w:rsidP="002E7AEC">
      <w:r w:rsidRPr="00F71E84">
        <w:t xml:space="preserve">Tato část shrnuje, jaké </w:t>
      </w:r>
      <w:r w:rsidRPr="00F71E84">
        <w:rPr>
          <w:b/>
          <w:bCs/>
        </w:rPr>
        <w:t>protokoly a záznamy</w:t>
      </w:r>
      <w:r w:rsidRPr="00F71E84">
        <w:t xml:space="preserve"> mají být </w:t>
      </w:r>
      <w:r w:rsidRPr="00F71E84">
        <w:rPr>
          <w:b/>
          <w:bCs/>
        </w:rPr>
        <w:t>prokazatelně dohledatelné</w:t>
      </w:r>
      <w:r w:rsidRPr="00F71E84">
        <w:t xml:space="preserve"> k procesům řízení životního cyklu ISVS</w:t>
      </w:r>
      <w:r w:rsidR="0015224B">
        <w:t xml:space="preserve">. </w:t>
      </w:r>
      <w:r w:rsidRPr="00F71E84">
        <w:t xml:space="preserve">Protokoly se v této metodice chápou především jako </w:t>
      </w:r>
      <w:r w:rsidRPr="00F71E84">
        <w:rPr>
          <w:b/>
          <w:bCs/>
        </w:rPr>
        <w:t>evidence, které při řízení a provozu systému běžně vznikají</w:t>
      </w:r>
      <w:r w:rsidRPr="00F71E84">
        <w:t xml:space="preserve"> (např. záznamy v </w:t>
      </w:r>
      <w:proofErr w:type="spellStart"/>
      <w:r w:rsidRPr="00F71E84">
        <w:t>ticketingu</w:t>
      </w:r>
      <w:proofErr w:type="spellEnd"/>
      <w:r w:rsidRPr="00F71E84">
        <w:t xml:space="preserve">/ITSM, záznamy změnového řízení, provozní deník, protokoly o předání/převzetí, záznamy o testech a nasazení). </w:t>
      </w:r>
    </w:p>
    <w:p w14:paraId="3B32ACBD" w14:textId="5F38DD2E" w:rsidR="00AE60DC" w:rsidRDefault="00DE2EFC" w:rsidP="002E7AEC">
      <w:r>
        <w:rPr>
          <w:b/>
          <w:bCs/>
          <w:i/>
          <w:iCs/>
          <w:noProof/>
          <w:lang w:eastAsia="cs-CZ" w:bidi="ar-S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F5C249" wp14:editId="07931166">
                <wp:simplePos x="0" y="0"/>
                <wp:positionH relativeFrom="column">
                  <wp:posOffset>-1887</wp:posOffset>
                </wp:positionH>
                <wp:positionV relativeFrom="paragraph">
                  <wp:posOffset>133805</wp:posOffset>
                </wp:positionV>
                <wp:extent cx="5719314" cy="708264"/>
                <wp:effectExtent l="0" t="0" r="15240" b="15875"/>
                <wp:wrapNone/>
                <wp:docPr id="15264750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9314" cy="708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437E2" w14:textId="78A6547A" w:rsidR="00AE60DC" w:rsidRDefault="00B04D43" w:rsidP="00AE60DC">
                            <w:pPr>
                              <w:jc w:val="center"/>
                            </w:pPr>
                            <w:r>
                              <w:t>U</w:t>
                            </w:r>
                            <w:r w:rsidR="00DE2EFC" w:rsidRPr="00F71E84">
                              <w:t xml:space="preserve"> OVM, kde není zaveden formální kontrolní/atestovací režim</w:t>
                            </w:r>
                            <w:r>
                              <w:t xml:space="preserve"> </w:t>
                            </w:r>
                            <w:r w:rsidR="00361060" w:rsidRPr="00F71E84">
                              <w:t xml:space="preserve">nebo kde to není přiměřené významu a kritičnosti ISVS; </w:t>
                            </w: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 w:rsidRPr="00F71E84">
                              <w:rPr>
                                <w:b/>
                                <w:bCs/>
                              </w:rPr>
                              <w:t xml:space="preserve">ení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potřeba </w:t>
                            </w:r>
                            <w:r w:rsidRPr="00F71E84">
                              <w:rPr>
                                <w:b/>
                                <w:bCs/>
                              </w:rPr>
                              <w:t>vytvářet nové samostatné protokoly „navíc“</w:t>
                            </w:r>
                            <w:r w:rsidRPr="00F71E84">
                              <w:t xml:space="preserve"> </w:t>
                            </w:r>
                            <w:r w:rsidR="00DE2EFC" w:rsidRPr="00F71E84">
                              <w:t xml:space="preserve"> v takových případech zpravidla postačí </w:t>
                            </w:r>
                            <w:r w:rsidR="00DE2EFC" w:rsidRPr="00F71E84">
                              <w:rPr>
                                <w:b/>
                                <w:bCs/>
                              </w:rPr>
                              <w:t>odkaz na existující evidenci</w:t>
                            </w:r>
                            <w:r w:rsidR="00707513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5C249" id="_x0000_s1030" style="position:absolute;left:0;text-align:left;margin-left:-.15pt;margin-top:10.55pt;width:450.35pt;height:55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" fillcolor="white [3201]" strokecolor="#4ea72e [3209]" strokeweight="1.5pt">
                <v:textbox>
                  <w:txbxContent>
                    <w:p w14:paraId="643437E2" w14:textId="78A6547A" w:rsidR="00AE60DC" w:rsidRDefault="00B04D43" w:rsidP="00AE60DC">
                      <w:pPr>
                        <w:jc w:val="center"/>
                      </w:pPr>
                      <w:r>
                        <w:t>U</w:t>
                      </w:r>
                      <w:r w:rsidR="00DE2EFC" w:rsidRPr="00F71E84">
                        <w:t xml:space="preserve"> OVM, kde není zaveden formální kontrolní/atestovací režim</w:t>
                      </w:r>
                      <w:r>
                        <w:t xml:space="preserve"> </w:t>
                      </w:r>
                      <w:r w:rsidR="00361060" w:rsidRPr="00F71E84">
                        <w:t xml:space="preserve">nebo kde to není přiměřené významu a kritičnosti ISVS; </w:t>
                      </w:r>
                      <w:r>
                        <w:rPr>
                          <w:b/>
                          <w:bCs/>
                        </w:rPr>
                        <w:t>n</w:t>
                      </w:r>
                      <w:r w:rsidRPr="00F71E84">
                        <w:rPr>
                          <w:b/>
                          <w:bCs/>
                        </w:rPr>
                        <w:t xml:space="preserve">ení </w:t>
                      </w:r>
                      <w:r>
                        <w:rPr>
                          <w:b/>
                          <w:bCs/>
                        </w:rPr>
                        <w:t xml:space="preserve">potřeba </w:t>
                      </w:r>
                      <w:r w:rsidRPr="00F71E84">
                        <w:rPr>
                          <w:b/>
                          <w:bCs/>
                        </w:rPr>
                        <w:t>vytvářet nové samostatné protokoly „navíc“</w:t>
                      </w:r>
                      <w:r w:rsidRPr="00F71E84">
                        <w:t xml:space="preserve"> </w:t>
                      </w:r>
                      <w:r w:rsidR="00DE2EFC" w:rsidRPr="00F71E84">
                        <w:t xml:space="preserve"> v takových případech zpravidla postačí </w:t>
                      </w:r>
                      <w:r w:rsidR="00DE2EFC" w:rsidRPr="00F71E84">
                        <w:rPr>
                          <w:b/>
                          <w:bCs/>
                        </w:rPr>
                        <w:t>odkaz na existující evidenci</w:t>
                      </w:r>
                      <w:r w:rsidR="00707513"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BBCD510" w14:textId="64851D26" w:rsidR="00DE2EFC" w:rsidRDefault="00DE2EFC" w:rsidP="002E7AEC"/>
    <w:p w14:paraId="17F7E798" w14:textId="74517AFF" w:rsidR="00AE60DC" w:rsidRDefault="00AE60DC" w:rsidP="002E7AEC"/>
    <w:p w14:paraId="6D7E1681" w14:textId="77777777" w:rsidR="00AE60DC" w:rsidRDefault="00AE60DC" w:rsidP="002E7AEC"/>
    <w:p w14:paraId="26F1787D" w14:textId="064350C9" w:rsidR="00F71E84" w:rsidRDefault="00F71E84" w:rsidP="002E7AEC">
      <w:r w:rsidRPr="00F71E84">
        <w:t>.</w:t>
      </w:r>
    </w:p>
    <w:p w14:paraId="21EF3581" w14:textId="77777777" w:rsidR="0015224B" w:rsidRDefault="0015224B" w:rsidP="002E7AEC"/>
    <w:p w14:paraId="0DB79025" w14:textId="77777777" w:rsidR="000E51E0" w:rsidRDefault="000E51E0" w:rsidP="002E7AEC"/>
    <w:p w14:paraId="2C0C0FBB" w14:textId="77777777" w:rsidR="00056506" w:rsidRPr="00056506" w:rsidRDefault="00056506" w:rsidP="00056506">
      <w:r w:rsidRPr="00056506">
        <w:t xml:space="preserve">Protokoly a záznamy se zpravidla vedou v členění odpovídajícím </w:t>
      </w:r>
      <w:r w:rsidRPr="00056506">
        <w:rPr>
          <w:b/>
          <w:bCs/>
        </w:rPr>
        <w:t>fázím životního cyklu ISVS</w:t>
      </w:r>
      <w:r w:rsidRPr="00056506">
        <w:t>; jejich výstupy se promítají do souvisejících rozhodnutí a do změnového řízení, zejména:</w:t>
      </w:r>
    </w:p>
    <w:p w14:paraId="65C440A3" w14:textId="77777777" w:rsidR="00056506" w:rsidRPr="00056506" w:rsidRDefault="00056506" w:rsidP="00D12153">
      <w:pPr>
        <w:numPr>
          <w:ilvl w:val="0"/>
          <w:numId w:val="43"/>
        </w:numPr>
      </w:pPr>
      <w:r w:rsidRPr="00056506">
        <w:rPr>
          <w:b/>
          <w:bCs/>
        </w:rPr>
        <w:t>Plánování vytvoření a rozvoje</w:t>
      </w:r>
      <w:r w:rsidRPr="00056506">
        <w:t xml:space="preserve"> – záznam o schválení záměru, požadavků, harmonogramu a zdrojů; případně architektonické a bezpečnostní posouzení.</w:t>
      </w:r>
    </w:p>
    <w:p w14:paraId="34F0A6E6" w14:textId="77777777" w:rsidR="00056506" w:rsidRPr="00056506" w:rsidRDefault="00056506" w:rsidP="00D12153">
      <w:pPr>
        <w:numPr>
          <w:ilvl w:val="0"/>
          <w:numId w:val="43"/>
        </w:numPr>
      </w:pPr>
      <w:r w:rsidRPr="00056506">
        <w:rPr>
          <w:b/>
          <w:bCs/>
        </w:rPr>
        <w:t>Zadání a smluvní zajištění</w:t>
      </w:r>
      <w:r w:rsidRPr="00056506">
        <w:t xml:space="preserve"> – záznam o zadání, výběru dodavatele, uzavření smlouvy a definici služeb (SLA/SLO), včetně přijetí licenčních podmínek.</w:t>
      </w:r>
    </w:p>
    <w:p w14:paraId="0F3F9ECC" w14:textId="77777777" w:rsidR="00056506" w:rsidRPr="00056506" w:rsidRDefault="00056506" w:rsidP="00D12153">
      <w:pPr>
        <w:numPr>
          <w:ilvl w:val="0"/>
          <w:numId w:val="43"/>
        </w:numPr>
      </w:pPr>
      <w:r w:rsidRPr="00056506">
        <w:rPr>
          <w:b/>
          <w:bCs/>
        </w:rPr>
        <w:t>Změny informačního systému</w:t>
      </w:r>
      <w:r w:rsidRPr="00056506">
        <w:t xml:space="preserve"> – evidence změn (RFC), schválení, plán nasazení, testy, </w:t>
      </w:r>
      <w:proofErr w:type="spellStart"/>
      <w:r w:rsidRPr="00056506">
        <w:t>rollback</w:t>
      </w:r>
      <w:proofErr w:type="spellEnd"/>
      <w:r w:rsidRPr="00056506">
        <w:t xml:space="preserve"> plán a vyhodnocení po nasazení (</w:t>
      </w:r>
      <w:proofErr w:type="spellStart"/>
      <w:r w:rsidRPr="00056506">
        <w:t>release</w:t>
      </w:r>
      <w:proofErr w:type="spellEnd"/>
      <w:r w:rsidRPr="00056506">
        <w:t xml:space="preserve"> / post </w:t>
      </w:r>
      <w:proofErr w:type="spellStart"/>
      <w:r w:rsidRPr="00056506">
        <w:t>implementation</w:t>
      </w:r>
      <w:proofErr w:type="spellEnd"/>
      <w:r w:rsidRPr="00056506">
        <w:t xml:space="preserve"> </w:t>
      </w:r>
      <w:proofErr w:type="spellStart"/>
      <w:r w:rsidRPr="00056506">
        <w:t>review</w:t>
      </w:r>
      <w:proofErr w:type="spellEnd"/>
      <w:r w:rsidRPr="00056506">
        <w:t>).</w:t>
      </w:r>
    </w:p>
    <w:p w14:paraId="16BBB867" w14:textId="77777777" w:rsidR="00056506" w:rsidRPr="00056506" w:rsidRDefault="00056506" w:rsidP="00D12153">
      <w:pPr>
        <w:numPr>
          <w:ilvl w:val="0"/>
          <w:numId w:val="43"/>
        </w:numPr>
      </w:pPr>
      <w:r w:rsidRPr="00056506">
        <w:rPr>
          <w:b/>
          <w:bCs/>
        </w:rPr>
        <w:t>Plán a zajišťování provozu</w:t>
      </w:r>
      <w:r w:rsidRPr="00056506">
        <w:t xml:space="preserve"> – provozní deník a pravidelné revize (kapacita, dostupnost, bezpečnost), záznamy o údržbě a o plnění servisních parametrů.</w:t>
      </w:r>
    </w:p>
    <w:p w14:paraId="3A9DF50D" w14:textId="77777777" w:rsidR="00056506" w:rsidRPr="00056506" w:rsidRDefault="00056506" w:rsidP="00D12153">
      <w:pPr>
        <w:numPr>
          <w:ilvl w:val="0"/>
          <w:numId w:val="43"/>
        </w:numPr>
      </w:pPr>
      <w:r w:rsidRPr="00056506">
        <w:rPr>
          <w:b/>
          <w:bCs/>
        </w:rPr>
        <w:t>Hodnocení informačního systému</w:t>
      </w:r>
      <w:r w:rsidRPr="00056506">
        <w:t xml:space="preserve"> – hodnoticí zprávy o přínosech a nákladech, vyhodnocení ekonomické výhodnosti, KPI a návrhy na optimalizaci/rozvoj.</w:t>
      </w:r>
    </w:p>
    <w:p w14:paraId="7114A099" w14:textId="77777777" w:rsidR="00056506" w:rsidRDefault="00056506" w:rsidP="00091459"/>
    <w:p w14:paraId="2CE90A19" w14:textId="77777777" w:rsidR="00056506" w:rsidRDefault="00056506" w:rsidP="00091459"/>
    <w:p w14:paraId="268271AF" w14:textId="3F61FB0D" w:rsidR="00091459" w:rsidRPr="00091459" w:rsidRDefault="00091459" w:rsidP="00091459">
      <w:r w:rsidRPr="00091459">
        <w:t xml:space="preserve">Typické protokoly a související dokumenty využívané zejména při </w:t>
      </w:r>
      <w:r w:rsidRPr="00091459">
        <w:rPr>
          <w:b/>
          <w:bCs/>
        </w:rPr>
        <w:t>uvedení do provozu</w:t>
      </w:r>
      <w:r w:rsidRPr="00091459">
        <w:t xml:space="preserve"> a při </w:t>
      </w:r>
      <w:r w:rsidRPr="00091459">
        <w:rPr>
          <w:b/>
          <w:bCs/>
        </w:rPr>
        <w:t>zásadních změnách (</w:t>
      </w:r>
      <w:proofErr w:type="spellStart"/>
      <w:r w:rsidRPr="00091459">
        <w:rPr>
          <w:b/>
          <w:bCs/>
        </w:rPr>
        <w:t>release</w:t>
      </w:r>
      <w:proofErr w:type="spellEnd"/>
      <w:r w:rsidRPr="00091459">
        <w:rPr>
          <w:b/>
          <w:bCs/>
        </w:rPr>
        <w:t>)</w:t>
      </w:r>
      <w:r w:rsidRPr="00091459">
        <w:t xml:space="preserve"> zahrnují zejména:</w:t>
      </w:r>
    </w:p>
    <w:p w14:paraId="75501CF7" w14:textId="77777777" w:rsidR="00091459" w:rsidRPr="00091459" w:rsidRDefault="00091459" w:rsidP="00D12153">
      <w:pPr>
        <w:numPr>
          <w:ilvl w:val="0"/>
          <w:numId w:val="42"/>
        </w:numPr>
      </w:pPr>
      <w:r w:rsidRPr="00091459">
        <w:rPr>
          <w:b/>
          <w:bCs/>
        </w:rPr>
        <w:t>Uživatelská dokumentace</w:t>
      </w:r>
      <w:r w:rsidRPr="00091459">
        <w:t xml:space="preserve"> – doložení kompletnosti a srozumitelnosti, školící materiály a potvrzení proškolení klíčových osob.</w:t>
      </w:r>
    </w:p>
    <w:p w14:paraId="1D741A22" w14:textId="77777777" w:rsidR="00091459" w:rsidRPr="00091459" w:rsidRDefault="00091459" w:rsidP="00D12153">
      <w:pPr>
        <w:numPr>
          <w:ilvl w:val="0"/>
          <w:numId w:val="42"/>
        </w:numPr>
      </w:pPr>
      <w:r w:rsidRPr="00091459">
        <w:rPr>
          <w:b/>
          <w:bCs/>
        </w:rPr>
        <w:t>Administrátorská dokumentace</w:t>
      </w:r>
      <w:r w:rsidRPr="00091459">
        <w:t xml:space="preserve"> – návody k instalaci a konfiguraci, protokol o testování obnovy dat a potvrzení funkčnosti monitorovacích nástrojů.</w:t>
      </w:r>
    </w:p>
    <w:p w14:paraId="0A1B3B22" w14:textId="77777777" w:rsidR="00091459" w:rsidRPr="00091459" w:rsidRDefault="00091459" w:rsidP="00D12153">
      <w:pPr>
        <w:numPr>
          <w:ilvl w:val="0"/>
          <w:numId w:val="42"/>
        </w:numPr>
      </w:pPr>
      <w:r w:rsidRPr="00091459">
        <w:rPr>
          <w:b/>
          <w:bCs/>
        </w:rPr>
        <w:t>Bezpečnostní testy (např. penetrační test)</w:t>
      </w:r>
      <w:r w:rsidRPr="00091459">
        <w:t xml:space="preserve"> – protokol o provedení testu (včetně prostředí a rozsahu), odstranění kritických zranitelností a stanovisko bezpečnostní role k nápravným opatřením.</w:t>
      </w:r>
    </w:p>
    <w:p w14:paraId="51B84458" w14:textId="77777777" w:rsidR="00091459" w:rsidRPr="00091459" w:rsidRDefault="00091459" w:rsidP="00D12153">
      <w:pPr>
        <w:numPr>
          <w:ilvl w:val="0"/>
          <w:numId w:val="42"/>
        </w:numPr>
      </w:pPr>
      <w:r w:rsidRPr="00091459">
        <w:rPr>
          <w:b/>
          <w:bCs/>
        </w:rPr>
        <w:t>Zátěžové testy</w:t>
      </w:r>
      <w:r w:rsidRPr="00091459">
        <w:t xml:space="preserve"> – protokol s výsledky, ověření stability při maximálním zatížení a splnění požadavků dle SLA/SLO; popis testovaného prostředí.</w:t>
      </w:r>
    </w:p>
    <w:p w14:paraId="2522B844" w14:textId="77777777" w:rsidR="00091459" w:rsidRPr="00091459" w:rsidRDefault="00091459" w:rsidP="00D12153">
      <w:pPr>
        <w:numPr>
          <w:ilvl w:val="0"/>
          <w:numId w:val="42"/>
        </w:numPr>
      </w:pPr>
      <w:r w:rsidRPr="00091459">
        <w:rPr>
          <w:b/>
          <w:bCs/>
        </w:rPr>
        <w:t>Uvedení do produkčního provozu</w:t>
      </w:r>
      <w:r w:rsidRPr="00091459">
        <w:t xml:space="preserve"> – akceptační/předávací protokol, výsledky testů (funkční, bezpečnostní, zátěžové – dle relevance) a záznam o školení uživatelů.</w:t>
      </w:r>
    </w:p>
    <w:p w14:paraId="53DB7AB1" w14:textId="77777777" w:rsidR="006A2302" w:rsidRDefault="006A2302" w:rsidP="00091459">
      <w:pPr>
        <w:rPr>
          <w:highlight w:val="yellow"/>
        </w:rPr>
      </w:pPr>
    </w:p>
    <w:p w14:paraId="0984FAB5" w14:textId="3636E879" w:rsidR="00E63C65" w:rsidRPr="001D6FC7" w:rsidRDefault="001D6FC7" w:rsidP="001D6FC7">
      <w:pPr>
        <w:jc w:val="left"/>
        <w:rPr>
          <w:szCs w:val="22"/>
        </w:rPr>
      </w:pPr>
      <w:r>
        <w:br w:type="page"/>
      </w:r>
    </w:p>
    <w:p w14:paraId="6CF7AE4D" w14:textId="77777777" w:rsidR="002E7AEC" w:rsidRDefault="002E7AEC" w:rsidP="00345EDA"/>
    <w:p w14:paraId="6B6BF166" w14:textId="09C7432C" w:rsidR="00073EBC" w:rsidRPr="009755DC" w:rsidRDefault="00AF1B6E" w:rsidP="00B572AC">
      <w:pPr>
        <w:pStyle w:val="Nadpis2"/>
      </w:pPr>
      <w:bookmarkStart w:id="28" w:name="_Toc236819842"/>
      <w:r w:rsidRPr="009755DC">
        <w:t>Ad h) Smluvní a licenční dokumentace</w:t>
      </w:r>
      <w:bookmarkEnd w:id="28"/>
    </w:p>
    <w:p w14:paraId="61E72B8D" w14:textId="4CFB68EE" w:rsidR="00436AE9" w:rsidRDefault="00436AE9" w:rsidP="00E05CFC">
      <w:r w:rsidRPr="00B83267">
        <w:t xml:space="preserve">Tato kapitola vymezuje, jaké </w:t>
      </w:r>
      <w:r w:rsidRPr="00B83267">
        <w:rPr>
          <w:b/>
          <w:bCs/>
        </w:rPr>
        <w:t>smluvní a licenční dokumenty</w:t>
      </w:r>
      <w:r w:rsidRPr="00B83267">
        <w:t xml:space="preserve"> má OVM v rámci provozní dokumentace </w:t>
      </w:r>
      <w:proofErr w:type="spellStart"/>
      <w:r w:rsidRPr="00B83267">
        <w:rPr>
          <w:b/>
          <w:bCs/>
        </w:rPr>
        <w:t>dohledatelně</w:t>
      </w:r>
      <w:proofErr w:type="spellEnd"/>
      <w:r w:rsidRPr="00B83267">
        <w:rPr>
          <w:b/>
          <w:bCs/>
        </w:rPr>
        <w:t xml:space="preserve"> evidovat a průběžně aktualizovat</w:t>
      </w:r>
      <w:r w:rsidRPr="00B83267">
        <w:t xml:space="preserve">, aby bylo zřejmé, jak jsou nastaveny </w:t>
      </w:r>
      <w:r w:rsidRPr="00B83267">
        <w:rPr>
          <w:b/>
          <w:bCs/>
        </w:rPr>
        <w:t>odpovědnosti, rozsah služeb a podpora</w:t>
      </w:r>
      <w:r w:rsidRPr="00B83267">
        <w:t xml:space="preserve"> ISVS a jaká jsou </w:t>
      </w:r>
      <w:r w:rsidRPr="00B83267">
        <w:rPr>
          <w:b/>
          <w:bCs/>
        </w:rPr>
        <w:t>práva k užívání</w:t>
      </w:r>
      <w:r w:rsidRPr="00B83267">
        <w:t xml:space="preserve"> (licence). Cílem je mít při provozu, incidentech, změnách i při změně/ukončení dodavatele rychle k dispozici informace o </w:t>
      </w:r>
      <w:r w:rsidRPr="00B83267">
        <w:rPr>
          <w:b/>
          <w:bCs/>
        </w:rPr>
        <w:t>SLA/SLO, servisních oknech, eskalacích, licenční shodě</w:t>
      </w:r>
      <w:r w:rsidRPr="00B83267">
        <w:t xml:space="preserve"> a podmínkách předání provozu.</w:t>
      </w:r>
    </w:p>
    <w:p w14:paraId="1B9B48D6" w14:textId="77777777" w:rsidR="001F0007" w:rsidRDefault="001F0007" w:rsidP="00E05CFC"/>
    <w:p w14:paraId="38437137" w14:textId="77777777" w:rsidR="003A1D78" w:rsidRDefault="003A1D78" w:rsidP="00963705">
      <w:pPr>
        <w:ind w:left="709"/>
      </w:pPr>
      <w:r>
        <w:t>(1) V rámci provozní dokumentace se vede a průběžně aktualizuje soubor smluvních a licenčních dokumentů vztahujících se k vytvoření, rozvoji, provozu, užívání a podpoře ISVS.</w:t>
      </w:r>
    </w:p>
    <w:p w14:paraId="0E5B0D86" w14:textId="77777777" w:rsidR="003A1D78" w:rsidRDefault="003A1D78" w:rsidP="00963705">
      <w:pPr>
        <w:ind w:left="709"/>
      </w:pPr>
    </w:p>
    <w:p w14:paraId="56227D2F" w14:textId="77777777" w:rsidR="003A1D78" w:rsidRDefault="003A1D78" w:rsidP="00963705">
      <w:pPr>
        <w:ind w:left="709"/>
      </w:pPr>
      <w:r>
        <w:t>(2) Smluvní dokumentace zahrnuje zejména smlouvy s dodavateli/provozovateli, dodatky a související dokumenty vymezující předmět plnění, rozsah služeb (včetně SLA/SLO, servisních oken a eskalací), odpovědnosti stran při provozu, incidentech a změnách, podmínky využití subdodavatelů a externích služeb a pravidla ukončení/změny dodavatele a předání provozu.</w:t>
      </w:r>
    </w:p>
    <w:p w14:paraId="04295410" w14:textId="77777777" w:rsidR="003A1D78" w:rsidRDefault="003A1D78" w:rsidP="00963705">
      <w:pPr>
        <w:ind w:left="709"/>
      </w:pPr>
    </w:p>
    <w:p w14:paraId="408A9113" w14:textId="77777777" w:rsidR="003A1D78" w:rsidRDefault="003A1D78" w:rsidP="00963705">
      <w:pPr>
        <w:ind w:left="709"/>
      </w:pPr>
      <w:r>
        <w:t>(3) Licenční dokumentace zahrnuje licenční ujednání a evidenci licencí (typ, rozsah, počet, doba platnosti, podmínky obnovy), vazbu licencí na komponenty a prostředí (produkce/test) a způsob prokazování licenční shody.</w:t>
      </w:r>
    </w:p>
    <w:p w14:paraId="1EEC66A3" w14:textId="77777777" w:rsidR="003A1D78" w:rsidRDefault="003A1D78" w:rsidP="00963705">
      <w:pPr>
        <w:ind w:left="709"/>
      </w:pPr>
    </w:p>
    <w:p w14:paraId="2D111C52" w14:textId="6E2A41CB" w:rsidR="001F0007" w:rsidRPr="00B83267" w:rsidRDefault="003A1D78" w:rsidP="00963705">
      <w:pPr>
        <w:ind w:left="709"/>
      </w:pPr>
      <w:r>
        <w:t>(4) Pokud OVM naplňuje část požadavků odkazem na existující dokumenty, uvede jejich jednoznačnou identifikaci, umístění a pravidla aktualizace (u společné dokumentace v jádru a pro jednotlivé ISVS v přílohách / odkazech pro konkrétní IS).</w:t>
      </w:r>
    </w:p>
    <w:p w14:paraId="4BA1AE8B" w14:textId="77777777" w:rsidR="00436AE9" w:rsidRDefault="00436AE9" w:rsidP="00B83267">
      <w:pPr>
        <w:pStyle w:val="Odstavecseseznamem"/>
        <w:ind w:left="720"/>
      </w:pPr>
    </w:p>
    <w:p w14:paraId="704159AE" w14:textId="77777777" w:rsidR="0048708D" w:rsidRDefault="0048708D">
      <w:pPr>
        <w:jc w:val="left"/>
        <w:rPr>
          <w:szCs w:val="22"/>
        </w:rPr>
      </w:pPr>
      <w:r>
        <w:br w:type="page"/>
      </w:r>
    </w:p>
    <w:p w14:paraId="123A5F22" w14:textId="77777777" w:rsidR="00A65C59" w:rsidRDefault="00A65C59" w:rsidP="00A10BC4">
      <w:pPr>
        <w:pStyle w:val="Standard"/>
        <w:jc w:val="both"/>
        <w:rPr>
          <w:sz w:val="20"/>
          <w:szCs w:val="20"/>
        </w:rPr>
      </w:pPr>
    </w:p>
    <w:p w14:paraId="5DCE2BE9" w14:textId="1AA94FB1" w:rsidR="00A65C59" w:rsidRPr="00675C79" w:rsidRDefault="00A65C59" w:rsidP="00C85D78">
      <w:pPr>
        <w:pStyle w:val="Nadpis1"/>
      </w:pPr>
      <w:bookmarkStart w:id="29" w:name="_Toc236819843"/>
      <w:r w:rsidRPr="00675C79">
        <w:t>Příloha č.1</w:t>
      </w:r>
      <w:bookmarkEnd w:id="29"/>
    </w:p>
    <w:p w14:paraId="1D2382A1" w14:textId="77777777" w:rsidR="00C85D78" w:rsidRDefault="00C85D78" w:rsidP="00A65C59">
      <w:pPr>
        <w:pStyle w:val="Standard"/>
        <w:jc w:val="both"/>
        <w:rPr>
          <w:b/>
          <w:bCs/>
          <w:i/>
          <w:iCs/>
          <w:sz w:val="20"/>
          <w:szCs w:val="20"/>
        </w:rPr>
      </w:pPr>
    </w:p>
    <w:p w14:paraId="01216695" w14:textId="77777777" w:rsidR="00A65C59" w:rsidRDefault="00A65C59" w:rsidP="00A65C59">
      <w:pPr>
        <w:pStyle w:val="Standard"/>
        <w:jc w:val="both"/>
        <w:rPr>
          <w:lang w:eastAsia="cs-CZ" w:bidi="ar-SA"/>
        </w:rPr>
      </w:pPr>
    </w:p>
    <w:p w14:paraId="7969050B" w14:textId="6BFEF686" w:rsidR="00A65C59" w:rsidRPr="004B79E7" w:rsidRDefault="00C85D78" w:rsidP="00A65C59">
      <w:pPr>
        <w:pStyle w:val="Standard"/>
        <w:jc w:val="center"/>
        <w:rPr>
          <w:b/>
          <w:bCs/>
          <w:lang w:eastAsia="cs-CZ" w:bidi="ar-SA"/>
        </w:rPr>
      </w:pPr>
      <w:r>
        <w:rPr>
          <w:b/>
          <w:bCs/>
          <w:lang w:eastAsia="cs-CZ" w:bidi="ar-SA"/>
        </w:rPr>
        <w:t>Příklad: „</w:t>
      </w:r>
      <w:r w:rsidR="00A65C59" w:rsidRPr="004B79E7">
        <w:rPr>
          <w:b/>
          <w:bCs/>
          <w:lang w:eastAsia="cs-CZ" w:bidi="ar-SA"/>
        </w:rPr>
        <w:t>Provozní řád informačního systému [NÁZEV IS</w:t>
      </w:r>
      <w:r w:rsidR="00A65C59">
        <w:rPr>
          <w:b/>
          <w:bCs/>
          <w:lang w:eastAsia="cs-CZ" w:bidi="ar-SA"/>
        </w:rPr>
        <w:t>VS</w:t>
      </w:r>
      <w:r w:rsidR="00A65C59" w:rsidRPr="004B79E7">
        <w:rPr>
          <w:b/>
          <w:bCs/>
          <w:lang w:eastAsia="cs-CZ" w:bidi="ar-SA"/>
        </w:rPr>
        <w:t>]</w:t>
      </w:r>
      <w:r>
        <w:rPr>
          <w:b/>
          <w:bCs/>
          <w:lang w:eastAsia="cs-CZ" w:bidi="ar-SA"/>
        </w:rPr>
        <w:t>“</w:t>
      </w:r>
    </w:p>
    <w:p w14:paraId="4CF36990" w14:textId="77777777" w:rsidR="00A65C59" w:rsidRPr="00446A6F" w:rsidRDefault="00A65C59" w:rsidP="00A65C59">
      <w:pPr>
        <w:pStyle w:val="Standard"/>
        <w:jc w:val="center"/>
        <w:rPr>
          <w:lang w:eastAsia="cs-CZ" w:bidi="ar-SA"/>
        </w:rPr>
      </w:pPr>
    </w:p>
    <w:p w14:paraId="3125945A" w14:textId="77777777" w:rsidR="00A65C59" w:rsidRDefault="00A65C59" w:rsidP="00A65C59">
      <w:pPr>
        <w:jc w:val="left"/>
        <w:rPr>
          <w:b/>
          <w:bCs/>
          <w:lang w:eastAsia="cs-CZ" w:bidi="ar-SA"/>
        </w:rPr>
      </w:pPr>
      <w:r w:rsidRPr="00446A6F">
        <w:rPr>
          <w:b/>
          <w:bCs/>
          <w:lang w:eastAsia="cs-CZ" w:bidi="ar-SA"/>
        </w:rPr>
        <w:t>Verze:</w:t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 w:rsidRPr="00446A6F">
        <w:rPr>
          <w:lang w:eastAsia="cs-CZ" w:bidi="ar-SA"/>
        </w:rPr>
        <w:t xml:space="preserve"> [</w:t>
      </w:r>
      <w:r>
        <w:rPr>
          <w:lang w:eastAsia="cs-CZ" w:bidi="ar-SA"/>
        </w:rPr>
        <w:t>0,1</w:t>
      </w:r>
      <w:r w:rsidRPr="00446A6F">
        <w:rPr>
          <w:lang w:eastAsia="cs-CZ" w:bidi="ar-SA"/>
        </w:rPr>
        <w:t>]</w:t>
      </w:r>
      <w:r w:rsidRPr="00446A6F">
        <w:rPr>
          <w:lang w:eastAsia="cs-CZ" w:bidi="ar-SA"/>
        </w:rPr>
        <w:br/>
      </w:r>
      <w:r w:rsidRPr="00446A6F">
        <w:rPr>
          <w:b/>
          <w:bCs/>
          <w:lang w:eastAsia="cs-CZ" w:bidi="ar-SA"/>
        </w:rPr>
        <w:t>Platnost</w:t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 w:rsidRPr="00446A6F">
        <w:rPr>
          <w:b/>
          <w:bCs/>
          <w:lang w:eastAsia="cs-CZ" w:bidi="ar-SA"/>
        </w:rPr>
        <w:t>od:</w:t>
      </w:r>
      <w:r w:rsidRPr="00446A6F">
        <w:rPr>
          <w:lang w:eastAsia="cs-CZ" w:bidi="ar-SA"/>
        </w:rPr>
        <w:t xml:space="preserve"> </w:t>
      </w:r>
      <w:proofErr w:type="spellStart"/>
      <w:r w:rsidRPr="00446A6F">
        <w:rPr>
          <w:lang w:eastAsia="cs-CZ" w:bidi="ar-SA"/>
        </w:rPr>
        <w:t>dd.mm.rrrr</w:t>
      </w:r>
      <w:proofErr w:type="spellEnd"/>
      <w:r w:rsidRPr="00446A6F">
        <w:rPr>
          <w:lang w:eastAsia="cs-CZ" w:bidi="ar-SA"/>
        </w:rPr>
        <w:br/>
      </w:r>
      <w:r w:rsidRPr="00446A6F">
        <w:rPr>
          <w:b/>
          <w:bCs/>
          <w:lang w:eastAsia="cs-CZ" w:bidi="ar-SA"/>
        </w:rPr>
        <w:t>Vlastník IS (správce):</w:t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 w:rsidRPr="00446A6F">
        <w:rPr>
          <w:lang w:eastAsia="cs-CZ" w:bidi="ar-SA"/>
        </w:rPr>
        <w:t xml:space="preserve"> [Organizace / odbor]</w:t>
      </w:r>
      <w:r w:rsidRPr="00446A6F">
        <w:rPr>
          <w:lang w:eastAsia="cs-CZ" w:bidi="ar-SA"/>
        </w:rPr>
        <w:br/>
      </w:r>
      <w:r w:rsidRPr="00446A6F">
        <w:rPr>
          <w:b/>
          <w:bCs/>
          <w:lang w:eastAsia="cs-CZ" w:bidi="ar-SA"/>
        </w:rPr>
        <w:t>Provozovatel:</w:t>
      </w:r>
      <w:r w:rsidRPr="00446A6F">
        <w:rPr>
          <w:lang w:eastAsia="cs-CZ" w:bidi="ar-SA"/>
        </w:rPr>
        <w:t xml:space="preserve">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446A6F">
        <w:rPr>
          <w:lang w:eastAsia="cs-CZ" w:bidi="ar-SA"/>
        </w:rPr>
        <w:t>[Organizace / dodavatel]</w:t>
      </w:r>
      <w:r w:rsidRPr="00446A6F">
        <w:rPr>
          <w:lang w:eastAsia="cs-CZ" w:bidi="ar-SA"/>
        </w:rPr>
        <w:br/>
      </w:r>
      <w:r w:rsidRPr="00446A6F">
        <w:rPr>
          <w:b/>
          <w:bCs/>
          <w:lang w:eastAsia="cs-CZ" w:bidi="ar-SA"/>
        </w:rPr>
        <w:t>Kontaktní osoba:</w:t>
      </w:r>
      <w:r w:rsidRPr="00446A6F">
        <w:rPr>
          <w:lang w:eastAsia="cs-CZ" w:bidi="ar-SA"/>
        </w:rPr>
        <w:t xml:space="preserve">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D618BB">
        <w:rPr>
          <w:lang w:eastAsia="cs-CZ" w:bidi="ar-SA"/>
        </w:rPr>
        <w:t>[Role, jméno]</w:t>
      </w:r>
      <w:r w:rsidRPr="00446A6F">
        <w:rPr>
          <w:lang w:eastAsia="cs-CZ" w:bidi="ar-SA"/>
        </w:rPr>
        <w:br/>
      </w:r>
    </w:p>
    <w:p w14:paraId="09B90EC6" w14:textId="77777777" w:rsidR="00A65C59" w:rsidRPr="00754A9B" w:rsidRDefault="00A65C59" w:rsidP="00A65C59">
      <w:pPr>
        <w:jc w:val="left"/>
        <w:rPr>
          <w:lang w:eastAsia="cs-CZ" w:bidi="ar-SA"/>
        </w:rPr>
      </w:pPr>
      <w:r>
        <w:rPr>
          <w:b/>
          <w:bCs/>
          <w:lang w:eastAsia="cs-CZ" w:bidi="ar-SA"/>
        </w:rPr>
        <w:t xml:space="preserve">Zpracoval: </w:t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>
        <w:rPr>
          <w:b/>
          <w:bCs/>
          <w:lang w:eastAsia="cs-CZ" w:bidi="ar-SA"/>
        </w:rPr>
        <w:tab/>
      </w:r>
      <w:r w:rsidRPr="00446A6F">
        <w:rPr>
          <w:lang w:eastAsia="cs-CZ" w:bidi="ar-SA"/>
        </w:rPr>
        <w:t xml:space="preserve">[Funkce, jméno] dne </w:t>
      </w:r>
      <w:proofErr w:type="spellStart"/>
      <w:r w:rsidRPr="00446A6F">
        <w:rPr>
          <w:lang w:eastAsia="cs-CZ" w:bidi="ar-SA"/>
        </w:rPr>
        <w:t>dd.mm.rrrr</w:t>
      </w:r>
      <w:proofErr w:type="spellEnd"/>
    </w:p>
    <w:p w14:paraId="1B787FC0" w14:textId="77777777" w:rsidR="00A65C59" w:rsidRDefault="00A65C59" w:rsidP="00A65C59">
      <w:pPr>
        <w:pBdr>
          <w:bottom w:val="single" w:sz="12" w:space="1" w:color="auto"/>
        </w:pBdr>
        <w:jc w:val="left"/>
        <w:rPr>
          <w:lang w:eastAsia="cs-CZ" w:bidi="ar-SA"/>
        </w:rPr>
      </w:pPr>
      <w:r w:rsidRPr="00446A6F">
        <w:rPr>
          <w:b/>
          <w:bCs/>
          <w:lang w:eastAsia="cs-CZ" w:bidi="ar-SA"/>
        </w:rPr>
        <w:t>Schválil:</w:t>
      </w:r>
      <w:r w:rsidRPr="00446A6F">
        <w:rPr>
          <w:lang w:eastAsia="cs-CZ" w:bidi="ar-SA"/>
        </w:rPr>
        <w:t xml:space="preserve">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446A6F">
        <w:rPr>
          <w:lang w:eastAsia="cs-CZ" w:bidi="ar-SA"/>
        </w:rPr>
        <w:t xml:space="preserve">[Funkce, jméno] dne </w:t>
      </w:r>
      <w:proofErr w:type="spellStart"/>
      <w:r w:rsidRPr="00446A6F">
        <w:rPr>
          <w:lang w:eastAsia="cs-CZ" w:bidi="ar-SA"/>
        </w:rPr>
        <w:t>dd.mm.rrrr</w:t>
      </w:r>
      <w:proofErr w:type="spellEnd"/>
    </w:p>
    <w:p w14:paraId="6B21D7AD" w14:textId="77777777" w:rsidR="00EA7CF9" w:rsidRPr="00EA7CF9" w:rsidRDefault="00EA7CF9" w:rsidP="00EA7CF9">
      <w:pPr>
        <w:jc w:val="left"/>
        <w:rPr>
          <w:lang w:eastAsia="cs-CZ" w:bidi="ar-SA"/>
        </w:rPr>
      </w:pPr>
    </w:p>
    <w:p w14:paraId="671C02B0" w14:textId="77777777" w:rsidR="00A65C59" w:rsidRDefault="00A65C59" w:rsidP="00A65C59">
      <w:pPr>
        <w:rPr>
          <w:b/>
          <w:bCs/>
          <w:i/>
          <w:iCs/>
          <w:lang w:eastAsia="cs-CZ" w:bidi="ar-SA"/>
        </w:rPr>
      </w:pPr>
      <w:r w:rsidRPr="00B439A5">
        <w:rPr>
          <w:b/>
          <w:bCs/>
          <w:i/>
          <w:iCs/>
          <w:lang w:eastAsia="cs-CZ" w:bidi="ar-SA"/>
        </w:rPr>
        <w:t>Účel a rozsah</w:t>
      </w:r>
      <w:r>
        <w:rPr>
          <w:b/>
          <w:bCs/>
          <w:i/>
          <w:iCs/>
          <w:lang w:eastAsia="cs-CZ" w:bidi="ar-SA"/>
        </w:rPr>
        <w:t xml:space="preserve"> - </w:t>
      </w:r>
      <w:r w:rsidRPr="004B79E7">
        <w:rPr>
          <w:i/>
          <w:iCs/>
          <w:lang w:eastAsia="cs-CZ" w:bidi="ar-SA"/>
        </w:rPr>
        <w:t>Tento provozní řád stanovuje pravidla provozu informačního systému [NÁZEV IS]  (dále jen „IS“) a pravidla pro uživatele a správu služeb IS. Provozní řád je součástí dokumentace „Náležitosti provozní dokumentace“ d</w:t>
      </w:r>
      <w:r>
        <w:rPr>
          <w:i/>
          <w:iCs/>
          <w:lang w:eastAsia="cs-CZ" w:bidi="ar-SA"/>
        </w:rPr>
        <w:t xml:space="preserve">le </w:t>
      </w:r>
      <w:r w:rsidRPr="004B79E7">
        <w:rPr>
          <w:i/>
          <w:iCs/>
          <w:lang w:eastAsia="cs-CZ" w:bidi="ar-SA"/>
        </w:rPr>
        <w:t>vyhlášky  360/2023 Sb. §11 a §12.</w:t>
      </w:r>
    </w:p>
    <w:p w14:paraId="389FF966" w14:textId="77777777" w:rsidR="00A65C59" w:rsidRPr="00B439A5" w:rsidRDefault="00A65C59" w:rsidP="00A65C59">
      <w:pPr>
        <w:rPr>
          <w:b/>
          <w:bCs/>
          <w:i/>
          <w:iCs/>
          <w:lang w:eastAsia="cs-CZ" w:bidi="ar-SA"/>
        </w:rPr>
      </w:pPr>
    </w:p>
    <w:p w14:paraId="6C2F8143" w14:textId="77777777" w:rsidR="00A65C59" w:rsidRDefault="00A65C59" w:rsidP="00A65C59">
      <w:pPr>
        <w:rPr>
          <w:lang w:eastAsia="cs-CZ" w:bidi="ar-SA"/>
        </w:rPr>
      </w:pPr>
      <w:r w:rsidRPr="00CD79E9">
        <w:rPr>
          <w:b/>
          <w:bCs/>
          <w:lang w:eastAsia="cs-CZ" w:bidi="ar-SA"/>
        </w:rPr>
        <w:t>Rozsah:</w:t>
      </w:r>
      <w:r w:rsidRPr="00446A6F">
        <w:rPr>
          <w:lang w:eastAsia="cs-CZ" w:bidi="ar-SA"/>
        </w:rPr>
        <w:t xml:space="preserve"> tento dokument se vztahuje na</w:t>
      </w:r>
      <w:r>
        <w:rPr>
          <w:lang w:eastAsia="cs-CZ" w:bidi="ar-SA"/>
        </w:rPr>
        <w:t xml:space="preserve">: </w:t>
      </w:r>
    </w:p>
    <w:p w14:paraId="757EE4EB" w14:textId="77777777" w:rsidR="00A65C59" w:rsidRPr="00446A6F" w:rsidRDefault="00A65C59" w:rsidP="00D12153">
      <w:pPr>
        <w:pStyle w:val="Odstavecseseznamem"/>
        <w:numPr>
          <w:ilvl w:val="0"/>
          <w:numId w:val="14"/>
        </w:numPr>
        <w:rPr>
          <w:lang w:eastAsia="cs-CZ" w:bidi="ar-SA"/>
        </w:rPr>
      </w:pPr>
      <w:r w:rsidRPr="00446A6F">
        <w:rPr>
          <w:lang w:eastAsia="cs-CZ" w:bidi="ar-SA"/>
        </w:rPr>
        <w:t xml:space="preserve">aplikaci IS a její moduly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446A6F">
        <w:rPr>
          <w:lang w:eastAsia="cs-CZ" w:bidi="ar-SA"/>
        </w:rPr>
        <w:t>[</w:t>
      </w:r>
      <w:r>
        <w:rPr>
          <w:lang w:eastAsia="cs-CZ" w:bidi="ar-SA"/>
        </w:rPr>
        <w:t>doplnit</w:t>
      </w:r>
      <w:r w:rsidRPr="00446A6F">
        <w:rPr>
          <w:lang w:eastAsia="cs-CZ" w:bidi="ar-SA"/>
        </w:rPr>
        <w:t>],</w:t>
      </w:r>
    </w:p>
    <w:p w14:paraId="2020F5B2" w14:textId="77777777" w:rsidR="00A65C59" w:rsidRPr="00446A6F" w:rsidRDefault="00A65C59" w:rsidP="00D12153">
      <w:pPr>
        <w:pStyle w:val="Odstavecseseznamem"/>
        <w:numPr>
          <w:ilvl w:val="0"/>
          <w:numId w:val="14"/>
        </w:numPr>
        <w:rPr>
          <w:lang w:eastAsia="cs-CZ" w:bidi="ar-SA"/>
        </w:rPr>
      </w:pPr>
      <w:r w:rsidRPr="00446A6F">
        <w:rPr>
          <w:lang w:eastAsia="cs-CZ" w:bidi="ar-SA"/>
        </w:rPr>
        <w:t xml:space="preserve">infrastrukturu (servery / cloud / síť) </w:t>
      </w:r>
      <w:r>
        <w:rPr>
          <w:lang w:eastAsia="cs-CZ" w:bidi="ar-SA"/>
        </w:rPr>
        <w:tab/>
      </w:r>
      <w:r w:rsidRPr="00446A6F">
        <w:rPr>
          <w:lang w:eastAsia="cs-CZ" w:bidi="ar-SA"/>
        </w:rPr>
        <w:t>[</w:t>
      </w:r>
      <w:r>
        <w:rPr>
          <w:lang w:eastAsia="cs-CZ" w:bidi="ar-SA"/>
        </w:rPr>
        <w:t>doplnit</w:t>
      </w:r>
      <w:r w:rsidRPr="00446A6F">
        <w:rPr>
          <w:lang w:eastAsia="cs-CZ" w:bidi="ar-SA"/>
        </w:rPr>
        <w:t>],</w:t>
      </w:r>
    </w:p>
    <w:p w14:paraId="2B7E7DEA" w14:textId="77777777" w:rsidR="00A65C59" w:rsidRPr="00446A6F" w:rsidRDefault="00A65C59" w:rsidP="00D12153">
      <w:pPr>
        <w:pStyle w:val="Odstavecseseznamem"/>
        <w:numPr>
          <w:ilvl w:val="0"/>
          <w:numId w:val="14"/>
        </w:numPr>
        <w:rPr>
          <w:lang w:eastAsia="cs-CZ" w:bidi="ar-SA"/>
        </w:rPr>
      </w:pPr>
      <w:r w:rsidRPr="00446A6F">
        <w:rPr>
          <w:lang w:eastAsia="cs-CZ" w:bidi="ar-SA"/>
        </w:rPr>
        <w:t>integrační rozhraní (API)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446A6F">
        <w:rPr>
          <w:lang w:eastAsia="cs-CZ" w:bidi="ar-SA"/>
        </w:rPr>
        <w:t>[</w:t>
      </w:r>
      <w:r>
        <w:rPr>
          <w:lang w:eastAsia="cs-CZ" w:bidi="ar-SA"/>
        </w:rPr>
        <w:t>doplnit</w:t>
      </w:r>
      <w:r w:rsidRPr="00446A6F">
        <w:rPr>
          <w:lang w:eastAsia="cs-CZ" w:bidi="ar-SA"/>
        </w:rPr>
        <w:t>],</w:t>
      </w:r>
    </w:p>
    <w:p w14:paraId="2EB14217" w14:textId="77777777" w:rsidR="00A65C59" w:rsidRDefault="00A65C59" w:rsidP="00D12153">
      <w:pPr>
        <w:pStyle w:val="Odstavecseseznamem"/>
        <w:numPr>
          <w:ilvl w:val="0"/>
          <w:numId w:val="14"/>
        </w:numPr>
        <w:rPr>
          <w:lang w:eastAsia="cs-CZ" w:bidi="ar-SA"/>
        </w:rPr>
      </w:pPr>
      <w:r w:rsidRPr="00446A6F">
        <w:rPr>
          <w:lang w:eastAsia="cs-CZ" w:bidi="ar-SA"/>
        </w:rPr>
        <w:t xml:space="preserve">uživatele IS (interní/externí)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446A6F">
        <w:rPr>
          <w:lang w:eastAsia="cs-CZ" w:bidi="ar-SA"/>
        </w:rPr>
        <w:t>[</w:t>
      </w:r>
      <w:r>
        <w:rPr>
          <w:lang w:eastAsia="cs-CZ" w:bidi="ar-SA"/>
        </w:rPr>
        <w:t>doplnit</w:t>
      </w:r>
      <w:r w:rsidRPr="00446A6F">
        <w:rPr>
          <w:lang w:eastAsia="cs-CZ" w:bidi="ar-SA"/>
        </w:rPr>
        <w:t>].</w:t>
      </w:r>
    </w:p>
    <w:p w14:paraId="61413C27" w14:textId="02C67385" w:rsidR="00A65C59" w:rsidRDefault="00A65C59" w:rsidP="00A65C59">
      <w:pPr>
        <w:ind w:firstLine="360"/>
        <w:rPr>
          <w:lang w:eastAsia="cs-CZ" w:bidi="ar-SA"/>
        </w:rPr>
      </w:pPr>
      <w:r>
        <w:rPr>
          <w:lang w:eastAsia="cs-CZ" w:bidi="ar-SA"/>
        </w:rPr>
        <w:t xml:space="preserve">Místo výčtu komponent je možné uvést odkaz na architekturu  IS, viz kapitola č. </w:t>
      </w:r>
      <w:r>
        <w:rPr>
          <w:lang w:eastAsia="cs-CZ" w:bidi="ar-SA"/>
        </w:rPr>
        <w:fldChar w:fldCharType="begin"/>
      </w:r>
      <w:r>
        <w:rPr>
          <w:lang w:eastAsia="cs-CZ" w:bidi="ar-SA"/>
        </w:rPr>
        <w:instrText xml:space="preserve"> REF _Ref221017919 \r \h </w:instrText>
      </w:r>
      <w:r>
        <w:rPr>
          <w:lang w:eastAsia="cs-CZ" w:bidi="ar-SA"/>
        </w:rPr>
      </w:r>
      <w:r>
        <w:rPr>
          <w:lang w:eastAsia="cs-CZ" w:bidi="ar-SA"/>
        </w:rPr>
        <w:fldChar w:fldCharType="separate"/>
      </w:r>
      <w:r w:rsidR="00DA62FC">
        <w:rPr>
          <w:lang w:eastAsia="cs-CZ" w:bidi="ar-SA"/>
        </w:rPr>
        <w:t>3.2</w:t>
      </w:r>
      <w:r>
        <w:rPr>
          <w:lang w:eastAsia="cs-CZ" w:bidi="ar-SA"/>
        </w:rPr>
        <w:fldChar w:fldCharType="end"/>
      </w:r>
      <w:r>
        <w:rPr>
          <w:lang w:eastAsia="cs-CZ" w:bidi="ar-SA"/>
        </w:rPr>
        <w:t>.</w:t>
      </w:r>
    </w:p>
    <w:p w14:paraId="4F7B40AD" w14:textId="77777777" w:rsidR="00806B78" w:rsidRDefault="00806B78" w:rsidP="00A65C59">
      <w:pPr>
        <w:ind w:firstLine="360"/>
        <w:rPr>
          <w:lang w:eastAsia="cs-CZ" w:bidi="ar-SA"/>
        </w:rPr>
      </w:pPr>
    </w:p>
    <w:p w14:paraId="04B5D57D" w14:textId="3852DC5B" w:rsidR="00806B78" w:rsidRPr="005C1C02" w:rsidRDefault="00806B78" w:rsidP="00D12153">
      <w:pPr>
        <w:pStyle w:val="Nadpis1"/>
        <w:numPr>
          <w:ilvl w:val="0"/>
          <w:numId w:val="39"/>
        </w:numPr>
      </w:pPr>
      <w:bookmarkStart w:id="30" w:name="_Toc236819844"/>
      <w:r w:rsidRPr="005C1C02">
        <w:t xml:space="preserve">Role a </w:t>
      </w:r>
      <w:r w:rsidRPr="00E120D6">
        <w:t>odpovědnosti</w:t>
      </w:r>
      <w:bookmarkEnd w:id="30"/>
      <w:r>
        <w:t xml:space="preserve"> </w:t>
      </w:r>
    </w:p>
    <w:p w14:paraId="5EC58770" w14:textId="77777777" w:rsidR="00BF5D25" w:rsidRDefault="00BF5D25" w:rsidP="00BF5D25">
      <w:pPr>
        <w:rPr>
          <w:lang w:eastAsia="cs-CZ" w:bidi="ar-SA"/>
        </w:rPr>
      </w:pPr>
    </w:p>
    <w:p w14:paraId="4295B856" w14:textId="1CFE0BB7" w:rsidR="00147CC3" w:rsidRDefault="00BF65B3" w:rsidP="00147CC3">
      <w:pPr>
        <w:rPr>
          <w:lang w:eastAsia="cs-CZ" w:bidi="ar-SA"/>
        </w:rPr>
      </w:pPr>
      <w:r>
        <w:rPr>
          <w:lang w:eastAsia="cs-CZ" w:bidi="ar-SA"/>
        </w:rPr>
        <w:t>Stanovení rolí</w:t>
      </w:r>
      <w:r w:rsidR="00147CC3" w:rsidRPr="00147CC3">
        <w:rPr>
          <w:lang w:eastAsia="cs-CZ" w:bidi="ar-SA"/>
        </w:rPr>
        <w:t xml:space="preserve"> a odpovědnosti při správě a provozu ISVS </w:t>
      </w:r>
      <w:r w:rsidR="00147CC3" w:rsidRPr="00147CC3">
        <w:rPr>
          <w:b/>
          <w:bCs/>
          <w:lang w:eastAsia="cs-CZ" w:bidi="ar-SA"/>
        </w:rPr>
        <w:t>[NÁZEV ISVS]</w:t>
      </w:r>
      <w:r w:rsidR="00147CC3" w:rsidRPr="00147CC3">
        <w:rPr>
          <w:lang w:eastAsia="cs-CZ" w:bidi="ar-SA"/>
        </w:rPr>
        <w:t>. Jedna osoba nebo organizace může vykonávat více rolí. Pokud je některá role zajištěna dodavatelem, uvádí se konkrétní dodavatel a kontakty.</w:t>
      </w:r>
    </w:p>
    <w:p w14:paraId="3760ABF5" w14:textId="77777777" w:rsidR="00147CC3" w:rsidRPr="00147CC3" w:rsidRDefault="00147CC3" w:rsidP="00147CC3">
      <w:pPr>
        <w:rPr>
          <w:lang w:eastAsia="cs-CZ" w:bidi="ar-SA"/>
        </w:rPr>
      </w:pPr>
    </w:p>
    <w:p w14:paraId="04CD9FA6" w14:textId="6366606D" w:rsidR="00147CC3" w:rsidRPr="00147CC3" w:rsidRDefault="00147CC3" w:rsidP="00B05246">
      <w:pPr>
        <w:tabs>
          <w:tab w:val="num" w:pos="360"/>
        </w:tabs>
        <w:rPr>
          <w:b/>
          <w:bCs/>
          <w:lang w:eastAsia="cs-CZ" w:bidi="ar-SA"/>
        </w:rPr>
      </w:pPr>
      <w:r w:rsidRPr="00147CC3">
        <w:rPr>
          <w:b/>
          <w:bCs/>
          <w:lang w:eastAsia="cs-CZ" w:bidi="ar-SA"/>
        </w:rPr>
        <w:t xml:space="preserve">1.1 </w:t>
      </w:r>
      <w:r w:rsidR="00D779D1" w:rsidRPr="00D779D1">
        <w:rPr>
          <w:b/>
          <w:bCs/>
          <w:lang w:eastAsia="cs-CZ" w:bidi="ar-SA"/>
        </w:rPr>
        <w:t>Věcný správce / vlastník systému / garant služby</w:t>
      </w:r>
    </w:p>
    <w:p w14:paraId="1D5D02C3" w14:textId="28D110C5" w:rsidR="008D0E56" w:rsidRPr="008D0E56" w:rsidRDefault="008D0E56" w:rsidP="008D0E56">
      <w:pPr>
        <w:numPr>
          <w:ilvl w:val="0"/>
          <w:numId w:val="44"/>
        </w:numPr>
        <w:rPr>
          <w:lang w:eastAsia="cs-CZ" w:bidi="ar-SA"/>
        </w:rPr>
      </w:pPr>
      <w:r w:rsidRPr="008D0E56">
        <w:rPr>
          <w:b/>
          <w:bCs/>
          <w:lang w:eastAsia="cs-CZ" w:bidi="ar-SA"/>
        </w:rPr>
        <w:t xml:space="preserve">Subjekt vykonávající roli: </w:t>
      </w:r>
      <w:r w:rsidRPr="008D0E56">
        <w:rPr>
          <w:lang w:eastAsia="cs-CZ" w:bidi="ar-SA"/>
        </w:rPr>
        <w:t xml:space="preserve">[OVM / útvar / organizace / osoba] </w:t>
      </w:r>
    </w:p>
    <w:p w14:paraId="5F726610" w14:textId="46264D60" w:rsidR="00147CC3" w:rsidRPr="00147CC3" w:rsidRDefault="008D0E56" w:rsidP="008D0E56">
      <w:pPr>
        <w:numPr>
          <w:ilvl w:val="0"/>
          <w:numId w:val="44"/>
        </w:numPr>
        <w:rPr>
          <w:lang w:eastAsia="cs-CZ" w:bidi="ar-SA"/>
        </w:rPr>
      </w:pPr>
      <w:r w:rsidRPr="008D0E56">
        <w:rPr>
          <w:b/>
          <w:bCs/>
          <w:lang w:eastAsia="cs-CZ" w:bidi="ar-SA"/>
        </w:rPr>
        <w:t xml:space="preserve">Kontaktní osoba: </w:t>
      </w:r>
      <w:r w:rsidRPr="006836CB">
        <w:rPr>
          <w:lang w:eastAsia="cs-CZ" w:bidi="ar-SA"/>
        </w:rPr>
        <w:t>[e-mail / telefon / portál]</w:t>
      </w:r>
    </w:p>
    <w:p w14:paraId="42C26DF2" w14:textId="77777777" w:rsidR="00147CC3" w:rsidRPr="00147CC3" w:rsidRDefault="00147CC3" w:rsidP="00D12153">
      <w:pPr>
        <w:numPr>
          <w:ilvl w:val="0"/>
          <w:numId w:val="44"/>
        </w:numPr>
        <w:rPr>
          <w:lang w:eastAsia="cs-CZ" w:bidi="ar-SA"/>
        </w:rPr>
      </w:pPr>
      <w:r w:rsidRPr="00147CC3">
        <w:rPr>
          <w:b/>
          <w:bCs/>
          <w:lang w:eastAsia="cs-CZ" w:bidi="ar-SA"/>
        </w:rPr>
        <w:t>Odpovědnost:</w:t>
      </w:r>
      <w:r w:rsidRPr="00147CC3">
        <w:rPr>
          <w:lang w:eastAsia="cs-CZ" w:bidi="ar-SA"/>
        </w:rPr>
        <w:t xml:space="preserve"> věcný garant ISVS; určuje požadavky na službu a schvaluje zásadní rozhodnutí.</w:t>
      </w:r>
    </w:p>
    <w:p w14:paraId="3800B99A" w14:textId="77777777" w:rsidR="00147CC3" w:rsidRPr="00147CC3" w:rsidRDefault="00147CC3" w:rsidP="00D12153">
      <w:pPr>
        <w:numPr>
          <w:ilvl w:val="0"/>
          <w:numId w:val="44"/>
        </w:numPr>
        <w:rPr>
          <w:lang w:eastAsia="cs-CZ" w:bidi="ar-SA"/>
        </w:rPr>
      </w:pPr>
      <w:r w:rsidRPr="00147CC3">
        <w:rPr>
          <w:b/>
          <w:bCs/>
          <w:lang w:eastAsia="cs-CZ" w:bidi="ar-SA"/>
        </w:rPr>
        <w:t>Schvaluje:</w:t>
      </w:r>
      <w:r w:rsidRPr="00147CC3">
        <w:rPr>
          <w:lang w:eastAsia="cs-CZ" w:bidi="ar-SA"/>
        </w:rPr>
        <w:t xml:space="preserve"> zásadní změny, mimořádné odstávky, změnu/ukončení dodavatele.</w:t>
      </w:r>
    </w:p>
    <w:p w14:paraId="0EDD16E0" w14:textId="50B5F3E2" w:rsidR="00147CC3" w:rsidRPr="00147CC3" w:rsidRDefault="00147CC3" w:rsidP="00B05246">
      <w:pPr>
        <w:tabs>
          <w:tab w:val="num" w:pos="360"/>
        </w:tabs>
        <w:rPr>
          <w:b/>
          <w:bCs/>
          <w:lang w:eastAsia="cs-CZ" w:bidi="ar-SA"/>
        </w:rPr>
      </w:pPr>
      <w:r w:rsidRPr="00147CC3">
        <w:rPr>
          <w:b/>
          <w:bCs/>
          <w:lang w:eastAsia="cs-CZ" w:bidi="ar-SA"/>
        </w:rPr>
        <w:t xml:space="preserve">1.2 </w:t>
      </w:r>
      <w:r w:rsidR="004F50CD">
        <w:rPr>
          <w:b/>
          <w:bCs/>
          <w:lang w:eastAsia="cs-CZ" w:bidi="ar-SA"/>
        </w:rPr>
        <w:t>Technický správce /</w:t>
      </w:r>
      <w:r w:rsidR="000B3DA7">
        <w:rPr>
          <w:b/>
          <w:bCs/>
          <w:lang w:eastAsia="cs-CZ" w:bidi="ar-SA"/>
        </w:rPr>
        <w:t xml:space="preserve"> s</w:t>
      </w:r>
      <w:r w:rsidRPr="00147CC3">
        <w:rPr>
          <w:b/>
          <w:bCs/>
          <w:lang w:eastAsia="cs-CZ" w:bidi="ar-SA"/>
        </w:rPr>
        <w:t>právce systému</w:t>
      </w:r>
    </w:p>
    <w:p w14:paraId="36219A09" w14:textId="7710A8F2" w:rsidR="000B3DA7" w:rsidRPr="000B3DA7" w:rsidRDefault="000B3DA7" w:rsidP="000B3DA7">
      <w:pPr>
        <w:numPr>
          <w:ilvl w:val="0"/>
          <w:numId w:val="45"/>
        </w:numPr>
        <w:rPr>
          <w:b/>
          <w:bCs/>
          <w:lang w:eastAsia="cs-CZ" w:bidi="ar-SA"/>
        </w:rPr>
      </w:pPr>
      <w:r w:rsidRPr="000B3DA7">
        <w:rPr>
          <w:b/>
          <w:bCs/>
          <w:lang w:eastAsia="cs-CZ" w:bidi="ar-SA"/>
        </w:rPr>
        <w:t xml:space="preserve">Subjekt vykonávající roli: </w:t>
      </w:r>
      <w:r w:rsidRPr="00404AC6">
        <w:rPr>
          <w:lang w:eastAsia="cs-CZ" w:bidi="ar-SA"/>
        </w:rPr>
        <w:t>[OVM / útvar / organizace / dodavatel / osoba]</w:t>
      </w:r>
      <w:r w:rsidRPr="000B3DA7">
        <w:rPr>
          <w:b/>
          <w:bCs/>
          <w:lang w:eastAsia="cs-CZ" w:bidi="ar-SA"/>
        </w:rPr>
        <w:t xml:space="preserve"> </w:t>
      </w:r>
    </w:p>
    <w:p w14:paraId="52C33F41" w14:textId="5ED1A602" w:rsidR="00147CC3" w:rsidRPr="00147CC3" w:rsidRDefault="000B3DA7" w:rsidP="000B3DA7">
      <w:pPr>
        <w:numPr>
          <w:ilvl w:val="0"/>
          <w:numId w:val="45"/>
        </w:numPr>
        <w:rPr>
          <w:lang w:eastAsia="cs-CZ" w:bidi="ar-SA"/>
        </w:rPr>
      </w:pPr>
      <w:r w:rsidRPr="000B3DA7">
        <w:rPr>
          <w:b/>
          <w:bCs/>
          <w:lang w:eastAsia="cs-CZ" w:bidi="ar-SA"/>
        </w:rPr>
        <w:t xml:space="preserve">Kontaktní osoba: </w:t>
      </w:r>
      <w:r w:rsidRPr="00746C5D">
        <w:rPr>
          <w:lang w:eastAsia="cs-CZ" w:bidi="ar-SA"/>
        </w:rPr>
        <w:t>[e-mail / telefon / portál]</w:t>
      </w:r>
    </w:p>
    <w:p w14:paraId="275E7D14" w14:textId="77777777" w:rsidR="00147CC3" w:rsidRPr="00147CC3" w:rsidRDefault="00147CC3" w:rsidP="00D12153">
      <w:pPr>
        <w:numPr>
          <w:ilvl w:val="0"/>
          <w:numId w:val="45"/>
        </w:numPr>
        <w:rPr>
          <w:lang w:eastAsia="cs-CZ" w:bidi="ar-SA"/>
        </w:rPr>
      </w:pPr>
      <w:r w:rsidRPr="00147CC3">
        <w:rPr>
          <w:b/>
          <w:bCs/>
          <w:lang w:eastAsia="cs-CZ" w:bidi="ar-SA"/>
        </w:rPr>
        <w:t>Odpovědnost:</w:t>
      </w:r>
      <w:r w:rsidRPr="00147CC3">
        <w:rPr>
          <w:lang w:eastAsia="cs-CZ" w:bidi="ar-SA"/>
        </w:rPr>
        <w:t xml:space="preserve"> koordinace provozu a podpory, evidence požadavků a změn, dohled nad plněním SLA/SLO, udržování provozní dokumentace.</w:t>
      </w:r>
    </w:p>
    <w:p w14:paraId="6EF12149" w14:textId="77777777" w:rsidR="00147CC3" w:rsidRPr="00147CC3" w:rsidRDefault="00147CC3" w:rsidP="00B05246">
      <w:pPr>
        <w:tabs>
          <w:tab w:val="num" w:pos="360"/>
        </w:tabs>
        <w:rPr>
          <w:b/>
          <w:bCs/>
          <w:lang w:eastAsia="cs-CZ" w:bidi="ar-SA"/>
        </w:rPr>
      </w:pPr>
      <w:r w:rsidRPr="00147CC3">
        <w:rPr>
          <w:b/>
          <w:bCs/>
          <w:lang w:eastAsia="cs-CZ" w:bidi="ar-SA"/>
        </w:rPr>
        <w:t>1.3 Provozovatel</w:t>
      </w:r>
    </w:p>
    <w:p w14:paraId="05DEC551" w14:textId="4CEA12F0" w:rsidR="00ED36E6" w:rsidRPr="00ED36E6" w:rsidRDefault="00ED36E6" w:rsidP="00ED36E6">
      <w:pPr>
        <w:numPr>
          <w:ilvl w:val="0"/>
          <w:numId w:val="46"/>
        </w:numPr>
        <w:rPr>
          <w:b/>
          <w:bCs/>
          <w:lang w:eastAsia="cs-CZ" w:bidi="ar-SA"/>
        </w:rPr>
      </w:pPr>
      <w:r w:rsidRPr="00ED36E6">
        <w:rPr>
          <w:b/>
          <w:bCs/>
          <w:lang w:eastAsia="cs-CZ" w:bidi="ar-SA"/>
        </w:rPr>
        <w:t xml:space="preserve">Subjekt vykonávající roli: </w:t>
      </w:r>
      <w:r w:rsidRPr="00ED36E6">
        <w:rPr>
          <w:lang w:eastAsia="cs-CZ" w:bidi="ar-SA"/>
        </w:rPr>
        <w:t xml:space="preserve">[interní IT / organizace / dodavatel služby] </w:t>
      </w:r>
    </w:p>
    <w:p w14:paraId="3396D020" w14:textId="057EF389" w:rsidR="00147CC3" w:rsidRPr="00147CC3" w:rsidRDefault="00ED36E6" w:rsidP="00ED36E6">
      <w:pPr>
        <w:numPr>
          <w:ilvl w:val="0"/>
          <w:numId w:val="46"/>
        </w:numPr>
        <w:rPr>
          <w:lang w:eastAsia="cs-CZ" w:bidi="ar-SA"/>
        </w:rPr>
      </w:pPr>
      <w:r w:rsidRPr="00ED36E6">
        <w:rPr>
          <w:b/>
          <w:bCs/>
          <w:lang w:eastAsia="cs-CZ" w:bidi="ar-SA"/>
        </w:rPr>
        <w:t>Kontakt: [telefon, e-mail, portál]</w:t>
      </w:r>
    </w:p>
    <w:p w14:paraId="18386552" w14:textId="77777777" w:rsidR="00147CC3" w:rsidRPr="00147CC3" w:rsidRDefault="00147CC3" w:rsidP="00D12153">
      <w:pPr>
        <w:numPr>
          <w:ilvl w:val="0"/>
          <w:numId w:val="46"/>
        </w:numPr>
        <w:rPr>
          <w:lang w:eastAsia="cs-CZ" w:bidi="ar-SA"/>
        </w:rPr>
      </w:pPr>
      <w:r w:rsidRPr="00147CC3">
        <w:rPr>
          <w:b/>
          <w:bCs/>
          <w:lang w:eastAsia="cs-CZ" w:bidi="ar-SA"/>
        </w:rPr>
        <w:t>Odpovědnost:</w:t>
      </w:r>
      <w:r w:rsidRPr="00147CC3">
        <w:rPr>
          <w:lang w:eastAsia="cs-CZ" w:bidi="ar-SA"/>
        </w:rPr>
        <w:t xml:space="preserve"> technický provoz ISVS dle smlouvy (dostupnost, údržba, monitoring, zálohy/obnova, řešení incidentů a součinnost při změnách).</w:t>
      </w:r>
    </w:p>
    <w:p w14:paraId="4693A81F" w14:textId="77777777" w:rsidR="00147CC3" w:rsidRPr="00147CC3" w:rsidRDefault="00147CC3" w:rsidP="00B05246">
      <w:pPr>
        <w:tabs>
          <w:tab w:val="num" w:pos="360"/>
        </w:tabs>
        <w:rPr>
          <w:b/>
          <w:bCs/>
          <w:lang w:eastAsia="cs-CZ" w:bidi="ar-SA"/>
        </w:rPr>
      </w:pPr>
      <w:r w:rsidRPr="00147CC3">
        <w:rPr>
          <w:b/>
          <w:bCs/>
          <w:lang w:eastAsia="cs-CZ" w:bidi="ar-SA"/>
        </w:rPr>
        <w:t>1.4 Administrátor</w:t>
      </w:r>
    </w:p>
    <w:p w14:paraId="00FDE8FC" w14:textId="36C4954E" w:rsidR="00564D7F" w:rsidRPr="00564D7F" w:rsidRDefault="00564D7F" w:rsidP="00564D7F">
      <w:pPr>
        <w:numPr>
          <w:ilvl w:val="0"/>
          <w:numId w:val="47"/>
        </w:numPr>
        <w:rPr>
          <w:b/>
          <w:bCs/>
          <w:lang w:eastAsia="cs-CZ" w:bidi="ar-SA"/>
        </w:rPr>
      </w:pPr>
      <w:r w:rsidRPr="00564D7F">
        <w:rPr>
          <w:b/>
          <w:bCs/>
          <w:lang w:eastAsia="cs-CZ" w:bidi="ar-SA"/>
        </w:rPr>
        <w:t xml:space="preserve">Subjekt / osoba vykonávající roli: </w:t>
      </w:r>
      <w:r w:rsidRPr="006D6267">
        <w:rPr>
          <w:lang w:eastAsia="cs-CZ" w:bidi="ar-SA"/>
        </w:rPr>
        <w:t>[útvar / dodavatel / osoba]</w:t>
      </w:r>
      <w:r w:rsidRPr="00564D7F">
        <w:rPr>
          <w:b/>
          <w:bCs/>
          <w:lang w:eastAsia="cs-CZ" w:bidi="ar-SA"/>
        </w:rPr>
        <w:t xml:space="preserve"> </w:t>
      </w:r>
    </w:p>
    <w:p w14:paraId="29A582FB" w14:textId="5C0BF291" w:rsidR="00147CC3" w:rsidRPr="00147CC3" w:rsidRDefault="00564D7F" w:rsidP="00564D7F">
      <w:pPr>
        <w:numPr>
          <w:ilvl w:val="0"/>
          <w:numId w:val="47"/>
        </w:numPr>
        <w:rPr>
          <w:lang w:eastAsia="cs-CZ" w:bidi="ar-SA"/>
        </w:rPr>
      </w:pPr>
      <w:r w:rsidRPr="00564D7F">
        <w:rPr>
          <w:b/>
          <w:bCs/>
          <w:lang w:eastAsia="cs-CZ" w:bidi="ar-SA"/>
        </w:rPr>
        <w:t xml:space="preserve">Kontaktní místo: </w:t>
      </w:r>
      <w:r w:rsidR="00147CC3" w:rsidRPr="00E93776">
        <w:rPr>
          <w:lang w:eastAsia="cs-CZ" w:bidi="ar-SA"/>
        </w:rPr>
        <w:t>[</w:t>
      </w:r>
      <w:r w:rsidR="006D6267">
        <w:rPr>
          <w:lang w:eastAsia="cs-CZ" w:bidi="ar-SA"/>
        </w:rPr>
        <w:t>kontakt</w:t>
      </w:r>
      <w:r w:rsidR="00147CC3" w:rsidRPr="00E93776">
        <w:rPr>
          <w:lang w:eastAsia="cs-CZ" w:bidi="ar-SA"/>
        </w:rPr>
        <w:t>]</w:t>
      </w:r>
    </w:p>
    <w:p w14:paraId="4D9EA93B" w14:textId="77777777" w:rsidR="00147CC3" w:rsidRPr="00147CC3" w:rsidRDefault="00147CC3" w:rsidP="00D12153">
      <w:pPr>
        <w:numPr>
          <w:ilvl w:val="0"/>
          <w:numId w:val="47"/>
        </w:numPr>
        <w:rPr>
          <w:lang w:eastAsia="cs-CZ" w:bidi="ar-SA"/>
        </w:rPr>
      </w:pPr>
      <w:r w:rsidRPr="00147CC3">
        <w:rPr>
          <w:b/>
          <w:bCs/>
          <w:lang w:eastAsia="cs-CZ" w:bidi="ar-SA"/>
        </w:rPr>
        <w:t>Odpovědnost:</w:t>
      </w:r>
      <w:r w:rsidRPr="00147CC3">
        <w:rPr>
          <w:lang w:eastAsia="cs-CZ" w:bidi="ar-SA"/>
        </w:rPr>
        <w:t xml:space="preserve"> administrace a konfigurace ISVS v rámci oprávnění, provádění provozních zásahů a nasazování změn dle postupů.</w:t>
      </w:r>
    </w:p>
    <w:p w14:paraId="5ACF124D" w14:textId="77777777" w:rsidR="00147CC3" w:rsidRPr="00147CC3" w:rsidRDefault="00147CC3" w:rsidP="00B05246">
      <w:pPr>
        <w:tabs>
          <w:tab w:val="num" w:pos="360"/>
        </w:tabs>
        <w:rPr>
          <w:b/>
          <w:bCs/>
          <w:lang w:eastAsia="cs-CZ" w:bidi="ar-SA"/>
        </w:rPr>
      </w:pPr>
      <w:r w:rsidRPr="00147CC3">
        <w:rPr>
          <w:b/>
          <w:bCs/>
          <w:lang w:eastAsia="cs-CZ" w:bidi="ar-SA"/>
        </w:rPr>
        <w:t>1.5 Uživatel</w:t>
      </w:r>
    </w:p>
    <w:p w14:paraId="54FDF3F4" w14:textId="7C225027" w:rsidR="00147CC3" w:rsidRPr="00147CC3" w:rsidRDefault="00317EB6" w:rsidP="00D12153">
      <w:pPr>
        <w:numPr>
          <w:ilvl w:val="0"/>
          <w:numId w:val="48"/>
        </w:numPr>
        <w:rPr>
          <w:lang w:eastAsia="cs-CZ" w:bidi="ar-SA"/>
        </w:rPr>
      </w:pPr>
      <w:r w:rsidRPr="00317EB6">
        <w:rPr>
          <w:b/>
          <w:bCs/>
          <w:lang w:eastAsia="cs-CZ" w:bidi="ar-SA"/>
        </w:rPr>
        <w:t>Skupina uživatelů:</w:t>
      </w:r>
      <w:r w:rsidR="00147CC3" w:rsidRPr="00147CC3">
        <w:rPr>
          <w:lang w:eastAsia="cs-CZ" w:bidi="ar-SA"/>
        </w:rPr>
        <w:t xml:space="preserve"> [interní uživatelé / externí uživatelé – vymezit]</w:t>
      </w:r>
    </w:p>
    <w:p w14:paraId="2D84CBA2" w14:textId="77777777" w:rsidR="00147CC3" w:rsidRPr="00147CC3" w:rsidRDefault="00147CC3" w:rsidP="00D12153">
      <w:pPr>
        <w:numPr>
          <w:ilvl w:val="0"/>
          <w:numId w:val="48"/>
        </w:numPr>
        <w:rPr>
          <w:lang w:eastAsia="cs-CZ" w:bidi="ar-SA"/>
        </w:rPr>
      </w:pPr>
      <w:r w:rsidRPr="00147CC3">
        <w:rPr>
          <w:b/>
          <w:bCs/>
          <w:lang w:eastAsia="cs-CZ" w:bidi="ar-SA"/>
        </w:rPr>
        <w:t>Odpovědnost:</w:t>
      </w:r>
      <w:r w:rsidRPr="00147CC3">
        <w:rPr>
          <w:lang w:eastAsia="cs-CZ" w:bidi="ar-SA"/>
        </w:rPr>
        <w:t xml:space="preserve"> používání ISVS dle pravidel, ochrana přístupových údajů, hlášení incidentů a požadavků určenými kanály podpory.</w:t>
      </w:r>
    </w:p>
    <w:p w14:paraId="4C373A5A" w14:textId="77777777" w:rsidR="00992B5B" w:rsidRDefault="00992B5B" w:rsidP="00A65C59">
      <w:pPr>
        <w:rPr>
          <w:lang w:eastAsia="cs-CZ" w:bidi="ar-SA"/>
        </w:rPr>
      </w:pPr>
    </w:p>
    <w:p w14:paraId="3F3DA619" w14:textId="77777777" w:rsidR="00992B5B" w:rsidRDefault="00992B5B" w:rsidP="00A65C59">
      <w:pPr>
        <w:rPr>
          <w:lang w:eastAsia="cs-CZ" w:bidi="ar-SA"/>
        </w:rPr>
      </w:pPr>
    </w:p>
    <w:p w14:paraId="6996EF5D" w14:textId="32D255FF" w:rsidR="00215918" w:rsidRDefault="00A65C59" w:rsidP="00D12153">
      <w:pPr>
        <w:pStyle w:val="Nadpis1"/>
        <w:numPr>
          <w:ilvl w:val="0"/>
          <w:numId w:val="39"/>
        </w:numPr>
      </w:pPr>
      <w:bookmarkStart w:id="31" w:name="_Toc236819845"/>
      <w:r w:rsidRPr="00F408EA">
        <w:t>Provozní doba informačního systému</w:t>
      </w:r>
      <w:bookmarkEnd w:id="31"/>
      <w:r w:rsidRPr="00F408EA">
        <w:t xml:space="preserve"> </w:t>
      </w:r>
    </w:p>
    <w:p w14:paraId="60EC0012" w14:textId="6A5ED28F" w:rsidR="00A65C59" w:rsidRPr="005C0A5E" w:rsidRDefault="00A65C59" w:rsidP="00B572AC">
      <w:pPr>
        <w:pStyle w:val="Nadpis2"/>
      </w:pPr>
      <w:bookmarkStart w:id="32" w:name="_Toc236819846"/>
      <w:r w:rsidRPr="00AB3E7C">
        <w:t>Provozní</w:t>
      </w:r>
      <w:r w:rsidRPr="005C0A5E">
        <w:t xml:space="preserve"> doba (</w:t>
      </w:r>
      <w:r w:rsidRPr="00A922FF">
        <w:t>dostupnost</w:t>
      </w:r>
      <w:r w:rsidRPr="005C0A5E">
        <w:t>)</w:t>
      </w:r>
      <w:bookmarkEnd w:id="32"/>
    </w:p>
    <w:p w14:paraId="58CBA3D4" w14:textId="77777777" w:rsidR="00A65C59" w:rsidRPr="002C5FDF" w:rsidRDefault="00A65C59" w:rsidP="00D12153">
      <w:pPr>
        <w:pStyle w:val="Odstavecseseznamem"/>
        <w:numPr>
          <w:ilvl w:val="0"/>
          <w:numId w:val="15"/>
        </w:numPr>
        <w:rPr>
          <w:lang w:eastAsia="cs-CZ" w:bidi="ar-SA"/>
        </w:rPr>
      </w:pPr>
      <w:r w:rsidRPr="002C5FDF">
        <w:rPr>
          <w:lang w:eastAsia="cs-CZ" w:bidi="ar-SA"/>
        </w:rPr>
        <w:t>Standardní provoz: [např. 24/7 nebo Po–Pá 06:00–20:00]</w:t>
      </w:r>
    </w:p>
    <w:p w14:paraId="1758EE6F" w14:textId="77777777" w:rsidR="00A65C59" w:rsidRPr="002C5FDF" w:rsidRDefault="00A65C59" w:rsidP="00D12153">
      <w:pPr>
        <w:pStyle w:val="Odstavecseseznamem"/>
        <w:numPr>
          <w:ilvl w:val="0"/>
          <w:numId w:val="15"/>
        </w:numPr>
        <w:rPr>
          <w:lang w:eastAsia="cs-CZ" w:bidi="ar-SA"/>
        </w:rPr>
      </w:pPr>
      <w:r w:rsidRPr="002C5FDF">
        <w:rPr>
          <w:lang w:eastAsia="cs-CZ" w:bidi="ar-SA"/>
        </w:rPr>
        <w:t>Plánovaná údržba (servisní okna): [např. So 20:00–24:00 / 1× měsíčně]</w:t>
      </w:r>
    </w:p>
    <w:p w14:paraId="49BFD9D0" w14:textId="77777777" w:rsidR="00A65C59" w:rsidRPr="00446A6F" w:rsidRDefault="00A65C59" w:rsidP="00D12153">
      <w:pPr>
        <w:pStyle w:val="Odstavecseseznamem"/>
        <w:numPr>
          <w:ilvl w:val="0"/>
          <w:numId w:val="15"/>
        </w:numPr>
        <w:rPr>
          <w:lang w:eastAsia="cs-CZ" w:bidi="ar-SA"/>
        </w:rPr>
      </w:pPr>
      <w:r w:rsidRPr="002C5FDF">
        <w:rPr>
          <w:lang w:eastAsia="cs-CZ" w:bidi="ar-SA"/>
        </w:rPr>
        <w:t>Mimo standardní dobu:</w:t>
      </w:r>
      <w:r w:rsidRPr="00446A6F">
        <w:rPr>
          <w:lang w:eastAsia="cs-CZ" w:bidi="ar-SA"/>
        </w:rPr>
        <w:t xml:space="preserve"> IS je [nedostupný / omezený / dostupný bez garancí]</w:t>
      </w:r>
    </w:p>
    <w:p w14:paraId="6013D0F5" w14:textId="2F4DDFE9" w:rsidR="00A65C59" w:rsidRPr="008952EE" w:rsidRDefault="00A65C59" w:rsidP="00B572AC">
      <w:pPr>
        <w:pStyle w:val="Nadpis2"/>
      </w:pPr>
      <w:bookmarkStart w:id="33" w:name="_Toc236819847"/>
      <w:r w:rsidRPr="00AB3E7C">
        <w:t>Výjimky</w:t>
      </w:r>
      <w:bookmarkEnd w:id="33"/>
    </w:p>
    <w:p w14:paraId="73444362" w14:textId="13FB6B17" w:rsidR="00A65C59" w:rsidRPr="00446A6F" w:rsidRDefault="00680FD1" w:rsidP="00D12153">
      <w:pPr>
        <w:pStyle w:val="Odstavecseseznamem"/>
        <w:numPr>
          <w:ilvl w:val="0"/>
          <w:numId w:val="16"/>
        </w:numPr>
        <w:rPr>
          <w:lang w:eastAsia="cs-CZ" w:bidi="ar-SA"/>
        </w:rPr>
      </w:pPr>
      <w:r>
        <w:rPr>
          <w:lang w:eastAsia="cs-CZ" w:bidi="ar-SA"/>
        </w:rPr>
        <w:t>S</w:t>
      </w:r>
      <w:r w:rsidR="00A65C59" w:rsidRPr="00446A6F">
        <w:rPr>
          <w:lang w:eastAsia="cs-CZ" w:bidi="ar-SA"/>
        </w:rPr>
        <w:t>tátní svátky: [platí/neplatí standardní provoz]</w:t>
      </w:r>
    </w:p>
    <w:p w14:paraId="1CD9F486" w14:textId="7A2782F3" w:rsidR="00A65C59" w:rsidRPr="00446A6F" w:rsidRDefault="00680FD1" w:rsidP="00D12153">
      <w:pPr>
        <w:pStyle w:val="Odstavecseseznamem"/>
        <w:numPr>
          <w:ilvl w:val="0"/>
          <w:numId w:val="16"/>
        </w:numPr>
        <w:rPr>
          <w:lang w:eastAsia="cs-CZ" w:bidi="ar-SA"/>
        </w:rPr>
      </w:pPr>
      <w:r>
        <w:rPr>
          <w:lang w:eastAsia="cs-CZ" w:bidi="ar-SA"/>
        </w:rPr>
        <w:t>M</w:t>
      </w:r>
      <w:r w:rsidR="00A65C59" w:rsidRPr="00446A6F">
        <w:rPr>
          <w:lang w:eastAsia="cs-CZ" w:bidi="ar-SA"/>
        </w:rPr>
        <w:t>imořádné události: viz kapitola 4 (odstávky) a 3 (podpora)</w:t>
      </w:r>
    </w:p>
    <w:p w14:paraId="70867E23" w14:textId="515FD322" w:rsidR="00A65C59" w:rsidRPr="00446A6F" w:rsidRDefault="00A65C59" w:rsidP="00A65C59">
      <w:pPr>
        <w:rPr>
          <w:lang w:eastAsia="cs-CZ" w:bidi="ar-SA"/>
        </w:rPr>
      </w:pPr>
    </w:p>
    <w:p w14:paraId="72A1ED2A" w14:textId="4A39D800" w:rsidR="00A65C59" w:rsidRPr="00055198" w:rsidRDefault="00A65C59" w:rsidP="00C85D78">
      <w:pPr>
        <w:pStyle w:val="Nadpis1"/>
      </w:pPr>
      <w:bookmarkStart w:id="34" w:name="_Toc236819848"/>
      <w:r w:rsidRPr="00DD355F">
        <w:t xml:space="preserve">Parametry </w:t>
      </w:r>
      <w:r w:rsidRPr="00AB3E7C">
        <w:rPr>
          <w:rStyle w:val="Siln"/>
        </w:rPr>
        <w:t>poskytovaných</w:t>
      </w:r>
      <w:r w:rsidRPr="00DD355F">
        <w:t xml:space="preserve"> služeb IS</w:t>
      </w:r>
      <w:bookmarkEnd w:id="34"/>
      <w:r w:rsidRPr="00DD355F">
        <w:t xml:space="preserve"> </w:t>
      </w:r>
    </w:p>
    <w:p w14:paraId="0D19B087" w14:textId="77777777" w:rsidR="00A67321" w:rsidRDefault="00A67321" w:rsidP="00A65C59">
      <w:pPr>
        <w:rPr>
          <w:b/>
          <w:bCs/>
          <w:i/>
          <w:iCs/>
          <w:lang w:eastAsia="cs-CZ" w:bidi="ar-SA"/>
        </w:rPr>
      </w:pPr>
    </w:p>
    <w:p w14:paraId="29D588DD" w14:textId="4FD72E57" w:rsidR="00A65C59" w:rsidRPr="00055198" w:rsidRDefault="00A65C59" w:rsidP="00A65C59">
      <w:pPr>
        <w:rPr>
          <w:b/>
          <w:bCs/>
          <w:i/>
          <w:iCs/>
          <w:lang w:eastAsia="cs-CZ" w:bidi="ar-SA"/>
        </w:rPr>
      </w:pPr>
      <w:r w:rsidRPr="00055198">
        <w:rPr>
          <w:b/>
          <w:bCs/>
          <w:i/>
          <w:iCs/>
          <w:lang w:eastAsia="cs-CZ" w:bidi="ar-SA"/>
        </w:rPr>
        <w:t>2.1 Popis poskytovaných služeb</w:t>
      </w:r>
      <w:r>
        <w:rPr>
          <w:b/>
          <w:bCs/>
          <w:i/>
          <w:iCs/>
          <w:lang w:eastAsia="cs-CZ" w:bidi="ar-SA"/>
        </w:rPr>
        <w:t xml:space="preserve"> (dle popisu v kap.</w:t>
      </w:r>
      <w:r>
        <w:rPr>
          <w:b/>
          <w:bCs/>
          <w:i/>
          <w:iCs/>
          <w:lang w:eastAsia="cs-CZ" w:bidi="ar-SA"/>
        </w:rPr>
        <w:fldChar w:fldCharType="begin"/>
      </w:r>
      <w:r>
        <w:rPr>
          <w:b/>
          <w:bCs/>
          <w:i/>
          <w:iCs/>
          <w:lang w:eastAsia="cs-CZ" w:bidi="ar-SA"/>
        </w:rPr>
        <w:instrText xml:space="preserve"> REF _Ref221018889 \w \h </w:instrText>
      </w:r>
      <w:r>
        <w:rPr>
          <w:b/>
          <w:bCs/>
          <w:i/>
          <w:iCs/>
          <w:lang w:eastAsia="cs-CZ" w:bidi="ar-SA"/>
        </w:rPr>
      </w:r>
      <w:r>
        <w:rPr>
          <w:b/>
          <w:bCs/>
          <w:i/>
          <w:iCs/>
          <w:lang w:eastAsia="cs-CZ" w:bidi="ar-SA"/>
        </w:rPr>
        <w:fldChar w:fldCharType="separate"/>
      </w:r>
      <w:r w:rsidR="00DA62FC">
        <w:rPr>
          <w:b/>
          <w:bCs/>
          <w:i/>
          <w:iCs/>
          <w:lang w:eastAsia="cs-CZ" w:bidi="ar-SA"/>
        </w:rPr>
        <w:t>3.3</w:t>
      </w:r>
      <w:r>
        <w:rPr>
          <w:b/>
          <w:bCs/>
          <w:i/>
          <w:iCs/>
          <w:lang w:eastAsia="cs-CZ" w:bidi="ar-SA"/>
        </w:rPr>
        <w:fldChar w:fldCharType="end"/>
      </w:r>
      <w:r>
        <w:rPr>
          <w:b/>
          <w:bCs/>
          <w:i/>
          <w:iCs/>
          <w:lang w:eastAsia="cs-CZ" w:bidi="ar-SA"/>
        </w:rPr>
        <w:t xml:space="preserve"> )</w:t>
      </w:r>
    </w:p>
    <w:p w14:paraId="7FF04F90" w14:textId="77777777" w:rsidR="00A65C59" w:rsidRPr="00446A6F" w:rsidRDefault="00A65C59" w:rsidP="00A65C59">
      <w:pPr>
        <w:rPr>
          <w:lang w:eastAsia="cs-CZ" w:bidi="ar-SA"/>
        </w:rPr>
      </w:pPr>
      <w:r w:rsidRPr="00446A6F">
        <w:rPr>
          <w:lang w:eastAsia="cs-CZ" w:bidi="ar-SA"/>
        </w:rPr>
        <w:t>IS poskytuje zejména tyto služby:</w:t>
      </w:r>
    </w:p>
    <w:p w14:paraId="412939E1" w14:textId="77777777" w:rsidR="00A65C59" w:rsidRPr="00446A6F" w:rsidRDefault="00A65C59" w:rsidP="00D12153">
      <w:pPr>
        <w:pStyle w:val="Odstavecseseznamem"/>
        <w:numPr>
          <w:ilvl w:val="0"/>
          <w:numId w:val="17"/>
        </w:numPr>
        <w:rPr>
          <w:lang w:eastAsia="cs-CZ" w:bidi="ar-SA"/>
        </w:rPr>
      </w:pPr>
      <w:r w:rsidRPr="00446A6F">
        <w:rPr>
          <w:b/>
          <w:bCs/>
          <w:lang w:eastAsia="cs-CZ" w:bidi="ar-SA"/>
        </w:rPr>
        <w:t>S1:</w:t>
      </w:r>
      <w:r w:rsidRPr="00446A6F">
        <w:rPr>
          <w:lang w:eastAsia="cs-CZ" w:bidi="ar-SA"/>
        </w:rPr>
        <w:t xml:space="preserve"> [název služby] </w:t>
      </w:r>
      <w:r>
        <w:rPr>
          <w:lang w:eastAsia="cs-CZ" w:bidi="ar-SA"/>
        </w:rPr>
        <w:tab/>
      </w:r>
      <w:r w:rsidRPr="00446A6F">
        <w:rPr>
          <w:lang w:eastAsia="cs-CZ" w:bidi="ar-SA"/>
        </w:rPr>
        <w:t>– [stručný popis]</w:t>
      </w:r>
    </w:p>
    <w:p w14:paraId="659E3C3C" w14:textId="77777777" w:rsidR="00A65C59" w:rsidRPr="00446A6F" w:rsidRDefault="00A65C59" w:rsidP="00D12153">
      <w:pPr>
        <w:pStyle w:val="Odstavecseseznamem"/>
        <w:numPr>
          <w:ilvl w:val="0"/>
          <w:numId w:val="17"/>
        </w:numPr>
        <w:rPr>
          <w:lang w:eastAsia="cs-CZ" w:bidi="ar-SA"/>
        </w:rPr>
      </w:pPr>
      <w:r w:rsidRPr="00446A6F">
        <w:rPr>
          <w:b/>
          <w:bCs/>
          <w:lang w:eastAsia="cs-CZ" w:bidi="ar-SA"/>
        </w:rPr>
        <w:t>S2:</w:t>
      </w:r>
      <w:r w:rsidRPr="00446A6F">
        <w:rPr>
          <w:lang w:eastAsia="cs-CZ" w:bidi="ar-SA"/>
        </w:rPr>
        <w:t xml:space="preserve"> [název služby] </w:t>
      </w:r>
      <w:r>
        <w:rPr>
          <w:lang w:eastAsia="cs-CZ" w:bidi="ar-SA"/>
        </w:rPr>
        <w:tab/>
      </w:r>
      <w:r w:rsidRPr="00446A6F">
        <w:rPr>
          <w:lang w:eastAsia="cs-CZ" w:bidi="ar-SA"/>
        </w:rPr>
        <w:t>– [stručný popis]</w:t>
      </w:r>
    </w:p>
    <w:p w14:paraId="0279BF4A" w14:textId="77777777" w:rsidR="00A65C59" w:rsidRDefault="00A65C59" w:rsidP="00D12153">
      <w:pPr>
        <w:pStyle w:val="Odstavecseseznamem"/>
        <w:numPr>
          <w:ilvl w:val="0"/>
          <w:numId w:val="17"/>
        </w:numPr>
        <w:rPr>
          <w:lang w:eastAsia="cs-CZ" w:bidi="ar-SA"/>
        </w:rPr>
      </w:pPr>
      <w:r w:rsidRPr="00446A6F">
        <w:rPr>
          <w:b/>
          <w:bCs/>
          <w:lang w:eastAsia="cs-CZ" w:bidi="ar-SA"/>
        </w:rPr>
        <w:t>S3:</w:t>
      </w:r>
      <w:r w:rsidRPr="00446A6F">
        <w:rPr>
          <w:lang w:eastAsia="cs-CZ" w:bidi="ar-SA"/>
        </w:rPr>
        <w:t xml:space="preserve"> [název služby] </w:t>
      </w:r>
      <w:r>
        <w:rPr>
          <w:lang w:eastAsia="cs-CZ" w:bidi="ar-SA"/>
        </w:rPr>
        <w:tab/>
      </w:r>
      <w:r w:rsidRPr="00446A6F">
        <w:rPr>
          <w:lang w:eastAsia="cs-CZ" w:bidi="ar-SA"/>
        </w:rPr>
        <w:t>– [stručný popis]</w:t>
      </w:r>
    </w:p>
    <w:p w14:paraId="13AC262B" w14:textId="77777777" w:rsidR="00A65C59" w:rsidRPr="00446A6F" w:rsidRDefault="00A65C59" w:rsidP="00A65C59">
      <w:pPr>
        <w:pStyle w:val="Odstavecseseznamem"/>
        <w:ind w:left="720"/>
        <w:rPr>
          <w:lang w:eastAsia="cs-CZ" w:bidi="ar-SA"/>
        </w:rPr>
      </w:pPr>
    </w:p>
    <w:p w14:paraId="4E410083" w14:textId="77777777" w:rsidR="00A65C59" w:rsidRDefault="00A65C59" w:rsidP="00A65C59">
      <w:pPr>
        <w:rPr>
          <w:b/>
          <w:bCs/>
          <w:i/>
          <w:iCs/>
          <w:lang w:eastAsia="cs-CZ" w:bidi="ar-SA"/>
        </w:rPr>
      </w:pPr>
      <w:r w:rsidRPr="00055198">
        <w:rPr>
          <w:b/>
          <w:bCs/>
          <w:i/>
          <w:iCs/>
          <w:lang w:eastAsia="cs-CZ" w:bidi="ar-SA"/>
        </w:rPr>
        <w:t xml:space="preserve">2.2 Úrovně služeb </w:t>
      </w:r>
      <w:r w:rsidRPr="00055198">
        <w:rPr>
          <w:b/>
          <w:bCs/>
          <w:i/>
          <w:iCs/>
          <w:lang w:eastAsia="cs-CZ" w:bidi="ar-SA"/>
        </w:rPr>
        <w:tab/>
        <w:t>(</w:t>
      </w:r>
      <w:proofErr w:type="spellStart"/>
      <w:r w:rsidRPr="00055198">
        <w:rPr>
          <w:b/>
          <w:bCs/>
          <w:i/>
          <w:iCs/>
          <w:lang w:eastAsia="cs-CZ" w:bidi="ar-SA"/>
        </w:rPr>
        <w:t>SLA</w:t>
      </w:r>
      <w:r>
        <w:rPr>
          <w:b/>
          <w:bCs/>
          <w:i/>
          <w:iCs/>
          <w:lang w:eastAsia="cs-CZ" w:bidi="ar-SA"/>
        </w:rPr>
        <w:t>greement</w:t>
      </w:r>
      <w:proofErr w:type="spellEnd"/>
      <w:r>
        <w:rPr>
          <w:b/>
          <w:bCs/>
          <w:i/>
          <w:iCs/>
          <w:lang w:eastAsia="cs-CZ" w:bidi="ar-SA"/>
        </w:rPr>
        <w:t xml:space="preserve"> – závazek </w:t>
      </w:r>
      <w:r w:rsidRPr="00055198">
        <w:rPr>
          <w:b/>
          <w:bCs/>
          <w:i/>
          <w:iCs/>
          <w:lang w:eastAsia="cs-CZ" w:bidi="ar-SA"/>
        </w:rPr>
        <w:t xml:space="preserve"> / </w:t>
      </w:r>
      <w:proofErr w:type="spellStart"/>
      <w:r w:rsidRPr="00055198">
        <w:rPr>
          <w:b/>
          <w:bCs/>
          <w:i/>
          <w:iCs/>
          <w:lang w:eastAsia="cs-CZ" w:bidi="ar-SA"/>
        </w:rPr>
        <w:t>SLO</w:t>
      </w:r>
      <w:r>
        <w:rPr>
          <w:b/>
          <w:bCs/>
          <w:i/>
          <w:iCs/>
          <w:lang w:eastAsia="cs-CZ" w:bidi="ar-SA"/>
        </w:rPr>
        <w:t>bjective</w:t>
      </w:r>
      <w:proofErr w:type="spellEnd"/>
      <w:r>
        <w:rPr>
          <w:b/>
          <w:bCs/>
          <w:i/>
          <w:iCs/>
          <w:lang w:eastAsia="cs-CZ" w:bidi="ar-SA"/>
        </w:rPr>
        <w:t xml:space="preserve"> – metrika co měříme</w:t>
      </w:r>
      <w:r w:rsidRPr="00055198">
        <w:rPr>
          <w:b/>
          <w:bCs/>
          <w:i/>
          <w:iCs/>
          <w:lang w:eastAsia="cs-CZ" w:bidi="ar-SA"/>
        </w:rPr>
        <w:t>)</w:t>
      </w:r>
    </w:p>
    <w:p w14:paraId="2EBD779C" w14:textId="77777777" w:rsidR="00A65C59" w:rsidRPr="006D3919" w:rsidRDefault="00A65C59" w:rsidP="00A65C59">
      <w:pPr>
        <w:rPr>
          <w:lang w:eastAsia="cs-CZ" w:bidi="ar-SA"/>
        </w:rPr>
      </w:pPr>
      <w:r>
        <w:rPr>
          <w:lang w:eastAsia="cs-CZ" w:bidi="ar-SA"/>
        </w:rPr>
        <w:t>Popis jak ICT měří a vyhodnocuje výkonnost služeb a procesů.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64"/>
        <w:gridCol w:w="2787"/>
        <w:gridCol w:w="3447"/>
      </w:tblGrid>
      <w:tr w:rsidR="00A65C59" w:rsidRPr="00446A6F" w14:paraId="2FD0A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2633B" w14:textId="77777777" w:rsidR="00A65C59" w:rsidRPr="00352D80" w:rsidRDefault="00A65C59">
            <w:pPr>
              <w:rPr>
                <w:b/>
                <w:bCs/>
                <w:sz w:val="18"/>
                <w:szCs w:val="18"/>
                <w:lang w:eastAsia="cs-CZ" w:bidi="ar-SA"/>
              </w:rPr>
            </w:pPr>
            <w:r w:rsidRPr="00352D80">
              <w:rPr>
                <w:b/>
                <w:bCs/>
                <w:sz w:val="18"/>
                <w:szCs w:val="18"/>
                <w:lang w:eastAsia="cs-CZ" w:bidi="ar-SA"/>
              </w:rPr>
              <w:t>Parametr</w:t>
            </w:r>
          </w:p>
        </w:tc>
        <w:tc>
          <w:tcPr>
            <w:tcW w:w="234" w:type="dxa"/>
          </w:tcPr>
          <w:p w14:paraId="31C593D2" w14:textId="77777777" w:rsidR="00A65C59" w:rsidRPr="00352D80" w:rsidRDefault="00A65C59">
            <w:pPr>
              <w:rPr>
                <w:b/>
                <w:bCs/>
                <w:sz w:val="18"/>
                <w:szCs w:val="18"/>
                <w:lang w:eastAsia="cs-CZ" w:bidi="ar-SA"/>
              </w:rPr>
            </w:pPr>
          </w:p>
        </w:tc>
        <w:tc>
          <w:tcPr>
            <w:tcW w:w="2757" w:type="dxa"/>
            <w:vAlign w:val="center"/>
            <w:hideMark/>
          </w:tcPr>
          <w:p w14:paraId="03C49A69" w14:textId="77777777" w:rsidR="00A65C59" w:rsidRPr="00352D80" w:rsidRDefault="00A65C59">
            <w:pPr>
              <w:rPr>
                <w:b/>
                <w:bCs/>
                <w:sz w:val="18"/>
                <w:szCs w:val="18"/>
                <w:lang w:eastAsia="cs-CZ" w:bidi="ar-SA"/>
              </w:rPr>
            </w:pPr>
            <w:r w:rsidRPr="00352D80">
              <w:rPr>
                <w:b/>
                <w:bCs/>
                <w:sz w:val="18"/>
                <w:szCs w:val="18"/>
                <w:lang w:eastAsia="cs-CZ" w:bidi="ar-SA"/>
              </w:rPr>
              <w:t>Hodnota</w:t>
            </w:r>
          </w:p>
        </w:tc>
        <w:tc>
          <w:tcPr>
            <w:tcW w:w="0" w:type="auto"/>
            <w:vAlign w:val="center"/>
            <w:hideMark/>
          </w:tcPr>
          <w:p w14:paraId="28646DAF" w14:textId="77777777" w:rsidR="00A65C59" w:rsidRPr="00352D80" w:rsidRDefault="00A65C59">
            <w:pPr>
              <w:ind w:left="439" w:firstLine="851"/>
              <w:rPr>
                <w:b/>
                <w:bCs/>
                <w:sz w:val="18"/>
                <w:szCs w:val="18"/>
                <w:lang w:eastAsia="cs-CZ" w:bidi="ar-SA"/>
              </w:rPr>
            </w:pPr>
            <w:r w:rsidRPr="00352D80">
              <w:rPr>
                <w:b/>
                <w:bCs/>
                <w:sz w:val="18"/>
                <w:szCs w:val="18"/>
                <w:lang w:eastAsia="cs-CZ" w:bidi="ar-SA"/>
              </w:rPr>
              <w:t>Poznámka</w:t>
            </w:r>
          </w:p>
        </w:tc>
      </w:tr>
      <w:tr w:rsidR="00A65C59" w:rsidRPr="00446A6F" w14:paraId="6EE0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12E1C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Dostupnost služby</w:t>
            </w:r>
          </w:p>
        </w:tc>
        <w:tc>
          <w:tcPr>
            <w:tcW w:w="234" w:type="dxa"/>
          </w:tcPr>
          <w:p w14:paraId="0972CC5B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</w:p>
        </w:tc>
        <w:tc>
          <w:tcPr>
            <w:tcW w:w="2757" w:type="dxa"/>
            <w:vAlign w:val="center"/>
            <w:hideMark/>
          </w:tcPr>
          <w:p w14:paraId="14166CFE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 xml:space="preserve">[např. 99,5 % </w:t>
            </w:r>
            <w:r>
              <w:rPr>
                <w:sz w:val="18"/>
                <w:szCs w:val="18"/>
                <w:lang w:eastAsia="cs-CZ" w:bidi="ar-SA"/>
              </w:rPr>
              <w:t>v měsíci</w:t>
            </w:r>
            <w:r w:rsidRPr="000F2597">
              <w:rPr>
                <w:sz w:val="18"/>
                <w:szCs w:val="18"/>
                <w:lang w:eastAsia="cs-CZ" w:bidi="ar-SA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B600D03" w14:textId="77777777" w:rsidR="00A65C59" w:rsidRPr="000F2597" w:rsidRDefault="00A65C59">
            <w:pPr>
              <w:ind w:left="439" w:firstLine="851"/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Mimo plánované odstávky</w:t>
            </w:r>
          </w:p>
        </w:tc>
      </w:tr>
      <w:tr w:rsidR="00A65C59" w:rsidRPr="00446A6F" w14:paraId="76B07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5146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Maximální doba výpadku</w:t>
            </w:r>
          </w:p>
        </w:tc>
        <w:tc>
          <w:tcPr>
            <w:tcW w:w="234" w:type="dxa"/>
          </w:tcPr>
          <w:p w14:paraId="11DEAE65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</w:p>
        </w:tc>
        <w:tc>
          <w:tcPr>
            <w:tcW w:w="2757" w:type="dxa"/>
            <w:vAlign w:val="center"/>
            <w:hideMark/>
          </w:tcPr>
          <w:p w14:paraId="26D50281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[např. 4 h]</w:t>
            </w:r>
          </w:p>
        </w:tc>
        <w:tc>
          <w:tcPr>
            <w:tcW w:w="0" w:type="auto"/>
            <w:vAlign w:val="center"/>
            <w:hideMark/>
          </w:tcPr>
          <w:p w14:paraId="54CDCFFA" w14:textId="77777777" w:rsidR="00A65C59" w:rsidRPr="000F2597" w:rsidRDefault="00A65C59">
            <w:pPr>
              <w:ind w:left="439" w:firstLine="851"/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Za incident</w:t>
            </w:r>
          </w:p>
        </w:tc>
      </w:tr>
      <w:tr w:rsidR="00A65C59" w:rsidRPr="00446A6F" w14:paraId="5F580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A648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RTO (obnova služby)</w:t>
            </w:r>
          </w:p>
        </w:tc>
        <w:tc>
          <w:tcPr>
            <w:tcW w:w="234" w:type="dxa"/>
          </w:tcPr>
          <w:p w14:paraId="57FC0447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</w:p>
        </w:tc>
        <w:tc>
          <w:tcPr>
            <w:tcW w:w="2757" w:type="dxa"/>
            <w:vAlign w:val="center"/>
            <w:hideMark/>
          </w:tcPr>
          <w:p w14:paraId="7A3CF5D3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[např. 8 h]</w:t>
            </w:r>
          </w:p>
        </w:tc>
        <w:tc>
          <w:tcPr>
            <w:tcW w:w="0" w:type="auto"/>
            <w:vAlign w:val="center"/>
            <w:hideMark/>
          </w:tcPr>
          <w:p w14:paraId="0FAF9E49" w14:textId="77777777" w:rsidR="00A65C59" w:rsidRPr="000F2597" w:rsidRDefault="00A65C59">
            <w:pPr>
              <w:ind w:left="439" w:firstLine="851"/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Cíl obnovy</w:t>
            </w:r>
          </w:p>
        </w:tc>
      </w:tr>
      <w:tr w:rsidR="00A65C59" w:rsidRPr="00446A6F" w14:paraId="6EBB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CEDC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RPO (ztráta dat)</w:t>
            </w:r>
          </w:p>
        </w:tc>
        <w:tc>
          <w:tcPr>
            <w:tcW w:w="234" w:type="dxa"/>
          </w:tcPr>
          <w:p w14:paraId="7649B266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</w:p>
        </w:tc>
        <w:tc>
          <w:tcPr>
            <w:tcW w:w="2757" w:type="dxa"/>
            <w:vAlign w:val="center"/>
            <w:hideMark/>
          </w:tcPr>
          <w:p w14:paraId="044DE327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[např. 24 h]</w:t>
            </w:r>
          </w:p>
        </w:tc>
        <w:tc>
          <w:tcPr>
            <w:tcW w:w="0" w:type="auto"/>
            <w:vAlign w:val="center"/>
            <w:hideMark/>
          </w:tcPr>
          <w:p w14:paraId="3B0FF874" w14:textId="77777777" w:rsidR="00A65C59" w:rsidRPr="000F2597" w:rsidRDefault="00A65C59">
            <w:pPr>
              <w:ind w:left="439" w:firstLine="851"/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Cíl obnovy</w:t>
            </w:r>
          </w:p>
        </w:tc>
      </w:tr>
      <w:tr w:rsidR="00A65C59" w:rsidRPr="00446A6F" w14:paraId="6E88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304C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Doba odezvy aplikace</w:t>
            </w:r>
          </w:p>
        </w:tc>
        <w:tc>
          <w:tcPr>
            <w:tcW w:w="234" w:type="dxa"/>
          </w:tcPr>
          <w:p w14:paraId="29029553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</w:p>
        </w:tc>
        <w:tc>
          <w:tcPr>
            <w:tcW w:w="2757" w:type="dxa"/>
            <w:vAlign w:val="center"/>
            <w:hideMark/>
          </w:tcPr>
          <w:p w14:paraId="63275017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[např. do 1 s]</w:t>
            </w:r>
          </w:p>
        </w:tc>
        <w:tc>
          <w:tcPr>
            <w:tcW w:w="0" w:type="auto"/>
            <w:vAlign w:val="center"/>
            <w:hideMark/>
          </w:tcPr>
          <w:p w14:paraId="7638725F" w14:textId="77777777" w:rsidR="00A65C59" w:rsidRPr="000F2597" w:rsidRDefault="00A65C59">
            <w:pPr>
              <w:ind w:left="439" w:firstLine="851"/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Pro běžné operace</w:t>
            </w:r>
          </w:p>
        </w:tc>
      </w:tr>
      <w:tr w:rsidR="00A65C59" w:rsidRPr="00446A6F" w14:paraId="20C2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49EC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Kapacitní limity</w:t>
            </w:r>
          </w:p>
        </w:tc>
        <w:tc>
          <w:tcPr>
            <w:tcW w:w="234" w:type="dxa"/>
          </w:tcPr>
          <w:p w14:paraId="52C69469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</w:p>
        </w:tc>
        <w:tc>
          <w:tcPr>
            <w:tcW w:w="2757" w:type="dxa"/>
            <w:vAlign w:val="center"/>
            <w:hideMark/>
          </w:tcPr>
          <w:p w14:paraId="27386A65" w14:textId="77777777" w:rsidR="00A65C59" w:rsidRPr="000F2597" w:rsidRDefault="00A65C59">
            <w:pPr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[např. 200 souběžných uživatelů]</w:t>
            </w:r>
          </w:p>
        </w:tc>
        <w:tc>
          <w:tcPr>
            <w:tcW w:w="0" w:type="auto"/>
            <w:vAlign w:val="center"/>
            <w:hideMark/>
          </w:tcPr>
          <w:p w14:paraId="3A566DE6" w14:textId="77777777" w:rsidR="00A65C59" w:rsidRPr="000F2597" w:rsidRDefault="00A65C59">
            <w:pPr>
              <w:ind w:left="439" w:firstLine="851"/>
              <w:rPr>
                <w:sz w:val="18"/>
                <w:szCs w:val="18"/>
                <w:lang w:eastAsia="cs-CZ" w:bidi="ar-SA"/>
              </w:rPr>
            </w:pPr>
            <w:r w:rsidRPr="000F2597">
              <w:rPr>
                <w:sz w:val="18"/>
                <w:szCs w:val="18"/>
                <w:lang w:eastAsia="cs-CZ" w:bidi="ar-SA"/>
              </w:rPr>
              <w:t>Minimálně</w:t>
            </w:r>
          </w:p>
        </w:tc>
      </w:tr>
    </w:tbl>
    <w:p w14:paraId="6D9079ED" w14:textId="77777777" w:rsidR="00A65C59" w:rsidRDefault="00A65C59" w:rsidP="00A65C59">
      <w:pPr>
        <w:rPr>
          <w:lang w:eastAsia="cs-CZ" w:bidi="ar-SA"/>
        </w:rPr>
      </w:pPr>
    </w:p>
    <w:p w14:paraId="5AA2673E" w14:textId="77777777" w:rsidR="00A65C59" w:rsidRPr="0026083D" w:rsidRDefault="00A65C59" w:rsidP="00F408EA">
      <w:pPr>
        <w:pStyle w:val="Plohanadpis2"/>
      </w:pPr>
      <w:r w:rsidRPr="0026083D">
        <w:t>2.3 Zálohování a obnova (pro provozní parametry)</w:t>
      </w:r>
    </w:p>
    <w:p w14:paraId="235F8FF7" w14:textId="77777777" w:rsidR="00A65C59" w:rsidRDefault="00A65C59" w:rsidP="00A65C59">
      <w:pPr>
        <w:pStyle w:val="Odstavecseseznamem"/>
        <w:ind w:left="720"/>
        <w:rPr>
          <w:lang w:eastAsia="cs-CZ" w:bidi="ar-SA"/>
        </w:rPr>
      </w:pPr>
    </w:p>
    <w:p w14:paraId="2422B36D" w14:textId="77777777" w:rsidR="00A65C59" w:rsidRPr="000F2597" w:rsidRDefault="00A65C59" w:rsidP="00D12153">
      <w:pPr>
        <w:pStyle w:val="Odstavecseseznamem"/>
        <w:numPr>
          <w:ilvl w:val="0"/>
          <w:numId w:val="18"/>
        </w:numPr>
        <w:rPr>
          <w:lang w:eastAsia="cs-CZ" w:bidi="ar-SA"/>
        </w:rPr>
      </w:pPr>
      <w:r w:rsidRPr="000F2597">
        <w:rPr>
          <w:lang w:eastAsia="cs-CZ" w:bidi="ar-SA"/>
        </w:rPr>
        <w:t xml:space="preserve">Zálohování: </w:t>
      </w:r>
      <w:r>
        <w:rPr>
          <w:lang w:eastAsia="cs-CZ" w:bidi="ar-SA"/>
        </w:rPr>
        <w:tab/>
      </w:r>
      <w:r w:rsidRPr="000F2597">
        <w:rPr>
          <w:lang w:eastAsia="cs-CZ" w:bidi="ar-SA"/>
        </w:rPr>
        <w:t>[denní/týdenní] + typ [plná/inkrementální]</w:t>
      </w:r>
    </w:p>
    <w:p w14:paraId="624A1504" w14:textId="77777777" w:rsidR="00A65C59" w:rsidRPr="000F2597" w:rsidRDefault="00A65C59" w:rsidP="00D12153">
      <w:pPr>
        <w:pStyle w:val="Odstavecseseznamem"/>
        <w:numPr>
          <w:ilvl w:val="0"/>
          <w:numId w:val="18"/>
        </w:numPr>
        <w:rPr>
          <w:lang w:eastAsia="cs-CZ" w:bidi="ar-SA"/>
        </w:rPr>
      </w:pPr>
      <w:r w:rsidRPr="000F2597">
        <w:rPr>
          <w:lang w:eastAsia="cs-CZ" w:bidi="ar-SA"/>
        </w:rPr>
        <w:t xml:space="preserve">Retence: </w:t>
      </w:r>
      <w:r>
        <w:rPr>
          <w:lang w:eastAsia="cs-CZ" w:bidi="ar-SA"/>
        </w:rPr>
        <w:tab/>
      </w:r>
      <w:r w:rsidRPr="000F2597">
        <w:rPr>
          <w:lang w:eastAsia="cs-CZ" w:bidi="ar-SA"/>
        </w:rPr>
        <w:t>[např. 30 dní]</w:t>
      </w:r>
    </w:p>
    <w:p w14:paraId="4F15320A" w14:textId="77777777" w:rsidR="00A65C59" w:rsidRPr="000F2597" w:rsidRDefault="00A65C59" w:rsidP="00D12153">
      <w:pPr>
        <w:pStyle w:val="Odstavecseseznamem"/>
        <w:numPr>
          <w:ilvl w:val="0"/>
          <w:numId w:val="18"/>
        </w:numPr>
        <w:rPr>
          <w:lang w:eastAsia="cs-CZ" w:bidi="ar-SA"/>
        </w:rPr>
      </w:pPr>
      <w:r w:rsidRPr="000F2597">
        <w:rPr>
          <w:lang w:eastAsia="cs-CZ" w:bidi="ar-SA"/>
        </w:rPr>
        <w:t xml:space="preserve">Test obnovy: </w:t>
      </w:r>
      <w:r>
        <w:rPr>
          <w:lang w:eastAsia="cs-CZ" w:bidi="ar-SA"/>
        </w:rPr>
        <w:tab/>
      </w:r>
      <w:r w:rsidRPr="000F2597">
        <w:rPr>
          <w:lang w:eastAsia="cs-CZ" w:bidi="ar-SA"/>
        </w:rPr>
        <w:t xml:space="preserve">[např. 1× za půl roku] – poslední test: </w:t>
      </w:r>
      <w:proofErr w:type="spellStart"/>
      <w:r w:rsidRPr="000F2597">
        <w:rPr>
          <w:lang w:eastAsia="cs-CZ" w:bidi="ar-SA"/>
        </w:rPr>
        <w:t>dd.mm.rrrr</w:t>
      </w:r>
      <w:proofErr w:type="spellEnd"/>
    </w:p>
    <w:p w14:paraId="7B2D7F93" w14:textId="77777777" w:rsidR="00A65C59" w:rsidRPr="000F2597" w:rsidRDefault="00A65C59" w:rsidP="00D12153">
      <w:pPr>
        <w:pStyle w:val="Odstavecseseznamem"/>
        <w:numPr>
          <w:ilvl w:val="0"/>
          <w:numId w:val="18"/>
        </w:numPr>
        <w:rPr>
          <w:lang w:eastAsia="cs-CZ" w:bidi="ar-SA"/>
        </w:rPr>
      </w:pPr>
      <w:r w:rsidRPr="000F2597">
        <w:rPr>
          <w:lang w:eastAsia="cs-CZ" w:bidi="ar-SA"/>
        </w:rPr>
        <w:t>Uložení záloh: [lokace / cloud / šifrování]</w:t>
      </w:r>
    </w:p>
    <w:p w14:paraId="1B84115B" w14:textId="39FD9C3E" w:rsidR="00A65C59" w:rsidRPr="00446A6F" w:rsidRDefault="00A65C59" w:rsidP="00A65C59">
      <w:pPr>
        <w:rPr>
          <w:lang w:eastAsia="cs-CZ" w:bidi="ar-SA"/>
        </w:rPr>
      </w:pPr>
    </w:p>
    <w:p w14:paraId="349A99B7" w14:textId="282052F7" w:rsidR="00A65C59" w:rsidRPr="00D007EB" w:rsidRDefault="00A65C59" w:rsidP="00C85D78">
      <w:pPr>
        <w:pStyle w:val="Nadpis1"/>
      </w:pPr>
      <w:bookmarkStart w:id="35" w:name="_Toc236819849"/>
      <w:r w:rsidRPr="00062FC7">
        <w:t>Informace o uživatelské podpoře</w:t>
      </w:r>
      <w:bookmarkEnd w:id="35"/>
      <w:r w:rsidRPr="00062FC7">
        <w:t xml:space="preserve"> </w:t>
      </w:r>
    </w:p>
    <w:p w14:paraId="4BAF51B4" w14:textId="77777777" w:rsidR="000739A8" w:rsidRDefault="000739A8" w:rsidP="00A65C59">
      <w:pPr>
        <w:rPr>
          <w:lang w:eastAsia="cs-CZ" w:bidi="ar-SA"/>
        </w:rPr>
      </w:pPr>
    </w:p>
    <w:p w14:paraId="0CA5B1EB" w14:textId="77777777" w:rsidR="00950A58" w:rsidRPr="00950A58" w:rsidRDefault="00971C8A" w:rsidP="00B572AC">
      <w:pPr>
        <w:pStyle w:val="Nadpis2"/>
        <w:rPr>
          <w:lang w:bidi="de-DE"/>
        </w:rPr>
      </w:pPr>
      <w:bookmarkStart w:id="36" w:name="_Toc236819850"/>
      <w:r w:rsidRPr="00E314FA">
        <w:t xml:space="preserve">Vyřizování </w:t>
      </w:r>
      <w:r w:rsidR="00630E70" w:rsidRPr="00E314FA">
        <w:t>požadavků</w:t>
      </w:r>
      <w:r w:rsidR="003309E5" w:rsidRPr="00E314FA">
        <w:t>.</w:t>
      </w:r>
      <w:bookmarkEnd w:id="36"/>
      <w:r w:rsidR="003309E5">
        <w:t xml:space="preserve"> </w:t>
      </w:r>
      <w:r w:rsidR="00875969" w:rsidRPr="003755C2">
        <w:rPr>
          <w:rFonts w:ascii="CIDFont+F2" w:hAnsi="CIDFont+F2" w:cs="CIDFont+F2"/>
        </w:rPr>
        <w:t xml:space="preserve"> </w:t>
      </w:r>
    </w:p>
    <w:p w14:paraId="090DAC99" w14:textId="048C1246" w:rsidR="0030672C" w:rsidRPr="003309E5" w:rsidRDefault="00875969" w:rsidP="00950A58">
      <w:pPr>
        <w:rPr>
          <w:b/>
          <w:bCs/>
        </w:rPr>
      </w:pPr>
      <w:r w:rsidRPr="003309E5">
        <w:t xml:space="preserve">Uživatelé mohou </w:t>
      </w:r>
      <w:r w:rsidR="007E46A1" w:rsidRPr="003309E5">
        <w:t xml:space="preserve">podat požadavek prostřednictvím </w:t>
      </w:r>
      <w:r w:rsidRPr="003309E5">
        <w:t>aplikace</w:t>
      </w:r>
      <w:r w:rsidR="004B5176" w:rsidRPr="003309E5">
        <w:t xml:space="preserve"> </w:t>
      </w:r>
      <w:r w:rsidRPr="003309E5">
        <w:t xml:space="preserve">v intranetu nebo kontaktováním </w:t>
      </w:r>
    </w:p>
    <w:p w14:paraId="325BF310" w14:textId="77777777" w:rsidR="0030672C" w:rsidRPr="003755C2" w:rsidRDefault="0030672C" w:rsidP="00D12153">
      <w:pPr>
        <w:pStyle w:val="Odstavecseseznamem"/>
        <w:numPr>
          <w:ilvl w:val="0"/>
          <w:numId w:val="18"/>
        </w:numPr>
        <w:ind w:left="360"/>
        <w:rPr>
          <w:lang w:eastAsia="cs-CZ" w:bidi="ar-SA"/>
        </w:rPr>
      </w:pPr>
      <w:r w:rsidRPr="003755C2">
        <w:rPr>
          <w:b/>
          <w:bCs/>
          <w:i/>
          <w:iCs/>
          <w:lang w:eastAsia="cs-CZ" w:bidi="ar-SA"/>
        </w:rPr>
        <w:t>ServiceDesk (L1).</w:t>
      </w:r>
      <w:r w:rsidRPr="003755C2">
        <w:rPr>
          <w:lang w:eastAsia="cs-CZ" w:bidi="ar-SA"/>
        </w:rPr>
        <w:t xml:space="preserve"> ServiceDesk je první úroveň podpory, která se zaměřuje na základní technické problémy a požadavky uživatelů. Technici na této úrovni řeší běžné problémy, jako jsou resetování hesel, základní problémy s hardwarem a softwarem, a poskytují uživatelům základní technickou podporu. Pokud problém nelze vyřešit na této úrovni, je eskalován na vyšší úroveň podpory. </w:t>
      </w:r>
    </w:p>
    <w:p w14:paraId="25F3B332" w14:textId="77777777" w:rsidR="00950A58" w:rsidRDefault="00950A58" w:rsidP="00950A58">
      <w:pPr>
        <w:ind w:left="709"/>
        <w:rPr>
          <w:lang w:eastAsia="cs-CZ" w:bidi="ar-SA"/>
        </w:rPr>
      </w:pPr>
      <w:r w:rsidRPr="00950A58">
        <w:rPr>
          <w:b/>
          <w:bCs/>
          <w:i/>
          <w:iCs/>
          <w:lang w:eastAsia="cs-CZ" w:bidi="ar-SA"/>
        </w:rPr>
        <w:t>HelpDesk (L2)</w:t>
      </w:r>
      <w:r w:rsidRPr="003755C2">
        <w:rPr>
          <w:lang w:eastAsia="cs-CZ" w:bidi="ar-SA"/>
        </w:rPr>
        <w:t xml:space="preserve"> - je druhá úroveň podpory, řeší složitější technickými problémy s hardwarem, softwarem a sítěmi. Pokud problém nelze vyřešit na této úrovni, je eskalován na úroveň L3.</w:t>
      </w:r>
      <w:r w:rsidRPr="00CD7725">
        <w:rPr>
          <w:lang w:eastAsia="cs-CZ" w:bidi="ar-SA"/>
        </w:rPr>
        <w:t xml:space="preserve"> </w:t>
      </w:r>
    </w:p>
    <w:p w14:paraId="66DBB928" w14:textId="3AA7709A" w:rsidR="00875969" w:rsidRDefault="007A68EC" w:rsidP="00950A58">
      <w:pPr>
        <w:pStyle w:val="Odstavecseseznamem"/>
        <w:ind w:left="709"/>
        <w:rPr>
          <w:lang w:bidi="ar-SA"/>
        </w:rPr>
      </w:pPr>
      <w:r w:rsidRPr="003755C2">
        <w:rPr>
          <w:b/>
          <w:bCs/>
          <w:i/>
          <w:iCs/>
          <w:lang w:eastAsia="cs-CZ" w:bidi="ar-SA"/>
        </w:rPr>
        <w:t>Požadav</w:t>
      </w:r>
      <w:r w:rsidR="006C516F" w:rsidRPr="003755C2">
        <w:rPr>
          <w:b/>
          <w:bCs/>
          <w:i/>
          <w:iCs/>
          <w:lang w:eastAsia="cs-CZ" w:bidi="ar-SA"/>
        </w:rPr>
        <w:t>ky n</w:t>
      </w:r>
      <w:r w:rsidRPr="003755C2">
        <w:rPr>
          <w:b/>
          <w:bCs/>
          <w:i/>
          <w:iCs/>
          <w:lang w:eastAsia="cs-CZ" w:bidi="ar-SA"/>
        </w:rPr>
        <w:t>a služ</w:t>
      </w:r>
      <w:r w:rsidR="006C516F" w:rsidRPr="003755C2">
        <w:rPr>
          <w:b/>
          <w:bCs/>
          <w:i/>
          <w:iCs/>
          <w:lang w:eastAsia="cs-CZ" w:bidi="ar-SA"/>
        </w:rPr>
        <w:t>bu</w:t>
      </w:r>
      <w:r w:rsidR="008C5065" w:rsidRPr="003755C2">
        <w:rPr>
          <w:b/>
          <w:bCs/>
          <w:i/>
          <w:iCs/>
          <w:lang w:eastAsia="cs-CZ" w:bidi="ar-SA"/>
        </w:rPr>
        <w:t xml:space="preserve"> </w:t>
      </w:r>
      <w:r w:rsidR="00A375DD" w:rsidRPr="00A375DD">
        <w:rPr>
          <w:lang w:eastAsia="cs-CZ" w:bidi="ar-SA"/>
        </w:rPr>
        <w:t xml:space="preserve">budou </w:t>
      </w:r>
      <w:r w:rsidR="00875969" w:rsidRPr="00A375DD">
        <w:rPr>
          <w:lang w:bidi="ar-SA"/>
        </w:rPr>
        <w:t>zaznamenán</w:t>
      </w:r>
      <w:r w:rsidR="00A375DD" w:rsidRPr="00A375DD">
        <w:rPr>
          <w:lang w:bidi="ar-SA"/>
        </w:rPr>
        <w:t>y</w:t>
      </w:r>
      <w:r w:rsidR="00875969" w:rsidRPr="003755C2">
        <w:rPr>
          <w:lang w:bidi="ar-SA"/>
        </w:rPr>
        <w:t xml:space="preserve"> v evidenci. Pokud dan</w:t>
      </w:r>
      <w:r w:rsidR="003755C2" w:rsidRPr="003755C2">
        <w:rPr>
          <w:lang w:bidi="ar-SA"/>
        </w:rPr>
        <w:t xml:space="preserve">ý požadavek </w:t>
      </w:r>
      <w:r w:rsidR="00875969" w:rsidRPr="003755C2">
        <w:rPr>
          <w:lang w:bidi="ar-SA"/>
        </w:rPr>
        <w:t>vyžaduje schválení (např. nákup nového</w:t>
      </w:r>
      <w:r w:rsidR="004B5176" w:rsidRPr="003755C2">
        <w:rPr>
          <w:lang w:bidi="ar-SA"/>
        </w:rPr>
        <w:t xml:space="preserve"> </w:t>
      </w:r>
      <w:r w:rsidR="00875969" w:rsidRPr="003755C2">
        <w:rPr>
          <w:lang w:bidi="ar-SA"/>
        </w:rPr>
        <w:t>zařízení může vyžadovat schválení z oddělení ekonomiky, přidělení přístupu do citlivých</w:t>
      </w:r>
      <w:r w:rsidR="00792A51" w:rsidRPr="003755C2">
        <w:rPr>
          <w:lang w:bidi="ar-SA"/>
        </w:rPr>
        <w:t xml:space="preserve"> </w:t>
      </w:r>
      <w:r w:rsidR="00875969" w:rsidRPr="003755C2">
        <w:rPr>
          <w:lang w:bidi="ar-SA"/>
        </w:rPr>
        <w:t xml:space="preserve">dat schválení vedoucím oddělení), systém zajistí elektronické schvalovací </w:t>
      </w:r>
      <w:proofErr w:type="spellStart"/>
      <w:r w:rsidR="00875969" w:rsidRPr="003755C2">
        <w:rPr>
          <w:lang w:bidi="ar-SA"/>
        </w:rPr>
        <w:t>workflow</w:t>
      </w:r>
      <w:proofErr w:type="spellEnd"/>
      <w:r w:rsidR="00875969" w:rsidRPr="003755C2">
        <w:rPr>
          <w:lang w:bidi="ar-SA"/>
        </w:rPr>
        <w:t>.</w:t>
      </w:r>
    </w:p>
    <w:p w14:paraId="137BB3DC" w14:textId="476F6B2B" w:rsidR="00E94FED" w:rsidRDefault="00950A58" w:rsidP="00D12153">
      <w:pPr>
        <w:pStyle w:val="Odstavecseseznamem"/>
        <w:numPr>
          <w:ilvl w:val="0"/>
          <w:numId w:val="18"/>
        </w:numPr>
        <w:tabs>
          <w:tab w:val="clear" w:pos="720"/>
        </w:tabs>
        <w:ind w:left="426" w:hanging="426"/>
        <w:rPr>
          <w:lang w:eastAsia="cs-CZ" w:bidi="ar-SA"/>
        </w:rPr>
      </w:pPr>
      <w:r w:rsidRPr="00AD417E">
        <w:rPr>
          <w:b/>
          <w:bCs/>
          <w:i/>
          <w:iCs/>
          <w:lang w:eastAsia="cs-CZ" w:bidi="ar-SA"/>
        </w:rPr>
        <w:t>Třetí úroveň podpory (</w:t>
      </w:r>
      <w:r w:rsidR="00AD417E">
        <w:rPr>
          <w:b/>
          <w:bCs/>
          <w:i/>
          <w:iCs/>
          <w:lang w:eastAsia="cs-CZ" w:bidi="ar-SA"/>
        </w:rPr>
        <w:t>L</w:t>
      </w:r>
      <w:r w:rsidRPr="00AD417E">
        <w:rPr>
          <w:b/>
          <w:bCs/>
          <w:i/>
          <w:iCs/>
          <w:lang w:eastAsia="cs-CZ" w:bidi="ar-SA"/>
        </w:rPr>
        <w:t>3)</w:t>
      </w:r>
      <w:r>
        <w:rPr>
          <w:lang w:eastAsia="cs-CZ" w:bidi="ar-SA"/>
        </w:rPr>
        <w:t xml:space="preserve"> je zajištěna </w:t>
      </w:r>
      <w:r w:rsidR="00AD417E">
        <w:rPr>
          <w:lang w:eastAsia="cs-CZ" w:bidi="ar-SA"/>
        </w:rPr>
        <w:t>pracovníky ICT. řeší</w:t>
      </w:r>
      <w:r>
        <w:rPr>
          <w:lang w:eastAsia="cs-CZ" w:bidi="ar-SA"/>
        </w:rPr>
        <w:t xml:space="preserve"> </w:t>
      </w:r>
      <w:r w:rsidRPr="00CD7725">
        <w:rPr>
          <w:lang w:eastAsia="cs-CZ" w:bidi="ar-SA"/>
        </w:rPr>
        <w:t>velmi složité technické problémy, vyžadují</w:t>
      </w:r>
      <w:r>
        <w:rPr>
          <w:lang w:eastAsia="cs-CZ" w:bidi="ar-SA"/>
        </w:rPr>
        <w:t>cí</w:t>
      </w:r>
      <w:r w:rsidRPr="00CD7725">
        <w:rPr>
          <w:lang w:eastAsia="cs-CZ" w:bidi="ar-SA"/>
        </w:rPr>
        <w:t xml:space="preserve"> odborné znalosti a zkušenosti. </w:t>
      </w:r>
      <w:r w:rsidR="00AD417E">
        <w:rPr>
          <w:lang w:eastAsia="cs-CZ" w:bidi="ar-SA"/>
        </w:rPr>
        <w:t xml:space="preserve">Pracovníci ICT </w:t>
      </w:r>
      <w:r w:rsidRPr="00CD7725">
        <w:rPr>
          <w:lang w:eastAsia="cs-CZ" w:bidi="ar-SA"/>
        </w:rPr>
        <w:t xml:space="preserve">jsou specialisté na konkrétní technologie nebo systémy a spolupracují s vývojáři a dalšími odborníky na řešení problémů. L3 podpora zahrnuje také analýzu a opravy chyb v softwaru a hardwaru, </w:t>
      </w:r>
      <w:r w:rsidR="00AD417E">
        <w:rPr>
          <w:lang w:eastAsia="cs-CZ" w:bidi="ar-SA"/>
        </w:rPr>
        <w:t xml:space="preserve">aby byla zajištěna </w:t>
      </w:r>
      <w:r w:rsidRPr="00CD7725">
        <w:rPr>
          <w:lang w:eastAsia="cs-CZ" w:bidi="ar-SA"/>
        </w:rPr>
        <w:t>vysok</w:t>
      </w:r>
      <w:r w:rsidR="00E94FED">
        <w:rPr>
          <w:lang w:eastAsia="cs-CZ" w:bidi="ar-SA"/>
        </w:rPr>
        <w:t>á</w:t>
      </w:r>
      <w:r w:rsidRPr="00CD7725">
        <w:rPr>
          <w:lang w:eastAsia="cs-CZ" w:bidi="ar-SA"/>
        </w:rPr>
        <w:t xml:space="preserve"> kvalit</w:t>
      </w:r>
      <w:r w:rsidR="003F5284">
        <w:rPr>
          <w:lang w:eastAsia="cs-CZ" w:bidi="ar-SA"/>
        </w:rPr>
        <w:t>a</w:t>
      </w:r>
      <w:r w:rsidRPr="00CD7725">
        <w:rPr>
          <w:lang w:eastAsia="cs-CZ" w:bidi="ar-SA"/>
        </w:rPr>
        <w:t xml:space="preserve"> </w:t>
      </w:r>
    </w:p>
    <w:p w14:paraId="780D968F" w14:textId="023DAF53" w:rsidR="00950A58" w:rsidRPr="00CD7725" w:rsidRDefault="00950A58" w:rsidP="00E94FED">
      <w:pPr>
        <w:pStyle w:val="Odstavecseseznamem"/>
        <w:rPr>
          <w:lang w:eastAsia="cs-CZ" w:bidi="ar-SA"/>
        </w:rPr>
      </w:pPr>
      <w:r w:rsidRPr="00CD7725">
        <w:rPr>
          <w:lang w:eastAsia="cs-CZ" w:bidi="ar-SA"/>
        </w:rPr>
        <w:lastRenderedPageBreak/>
        <w:t>a spolehlivost poskytovaných služeb</w:t>
      </w:r>
      <w:r w:rsidR="00AD417E">
        <w:rPr>
          <w:lang w:eastAsia="cs-CZ" w:bidi="ar-SA"/>
        </w:rPr>
        <w:t xml:space="preserve"> dle požadovaných SLA</w:t>
      </w:r>
      <w:r w:rsidRPr="00CD7725">
        <w:rPr>
          <w:lang w:eastAsia="cs-CZ" w:bidi="ar-SA"/>
        </w:rPr>
        <w:t xml:space="preserve">. </w:t>
      </w:r>
      <w:r w:rsidR="00141012">
        <w:rPr>
          <w:lang w:eastAsia="cs-CZ" w:bidi="ar-SA"/>
        </w:rPr>
        <w:t>Pracovníci vytvářejí podklady pro</w:t>
      </w:r>
      <w:r w:rsidR="00141012" w:rsidRPr="00CD7725">
        <w:rPr>
          <w:lang w:eastAsia="cs-CZ" w:bidi="ar-SA"/>
        </w:rPr>
        <w:t xml:space="preserve"> dodržování SLA s externími partnery</w:t>
      </w:r>
      <w:r w:rsidR="00141012">
        <w:rPr>
          <w:lang w:eastAsia="cs-CZ" w:bidi="ar-SA"/>
        </w:rPr>
        <w:t>.</w:t>
      </w:r>
    </w:p>
    <w:p w14:paraId="3C55D260" w14:textId="1441D060" w:rsidR="00950A58" w:rsidRDefault="00141012" w:rsidP="00D12153">
      <w:pPr>
        <w:pStyle w:val="Odstavecseseznamem"/>
        <w:numPr>
          <w:ilvl w:val="0"/>
          <w:numId w:val="18"/>
        </w:numPr>
        <w:tabs>
          <w:tab w:val="clear" w:pos="720"/>
          <w:tab w:val="num" w:pos="360"/>
        </w:tabs>
        <w:ind w:left="426" w:hanging="426"/>
        <w:rPr>
          <w:lang w:eastAsia="cs-CZ" w:bidi="ar-SA"/>
        </w:rPr>
      </w:pPr>
      <w:r w:rsidRPr="00141012">
        <w:rPr>
          <w:b/>
          <w:bCs/>
          <w:i/>
          <w:iCs/>
          <w:lang w:eastAsia="cs-CZ" w:bidi="ar-SA"/>
        </w:rPr>
        <w:t>Čtvrtou úroveň podpory  (L4)</w:t>
      </w:r>
      <w:r>
        <w:rPr>
          <w:lang w:eastAsia="cs-CZ" w:bidi="ar-SA"/>
        </w:rPr>
        <w:t xml:space="preserve"> zajišťují dodavatelé </w:t>
      </w:r>
      <w:r w:rsidR="00950A58" w:rsidRPr="00CD7725">
        <w:rPr>
          <w:lang w:eastAsia="cs-CZ" w:bidi="ar-SA"/>
        </w:rPr>
        <w:t xml:space="preserve"> </w:t>
      </w:r>
      <w:r>
        <w:rPr>
          <w:lang w:eastAsia="cs-CZ" w:bidi="ar-SA"/>
        </w:rPr>
        <w:t>ISVS na v případě potřeby a dle nasmlouvané podpory</w:t>
      </w:r>
      <w:r w:rsidR="00950A58" w:rsidRPr="00CD7725">
        <w:rPr>
          <w:lang w:eastAsia="cs-CZ" w:bidi="ar-SA"/>
        </w:rPr>
        <w:t xml:space="preserve">. Tato úroveň podpory je využívána v případech, kdy problém nelze vyřešit interně a vyžaduje zásah specialistů z externích organizací. </w:t>
      </w:r>
    </w:p>
    <w:p w14:paraId="567DAA73" w14:textId="77777777" w:rsidR="00BC01D0" w:rsidRDefault="00BC01D0" w:rsidP="00C2371A">
      <w:pPr>
        <w:tabs>
          <w:tab w:val="num" w:pos="360"/>
        </w:tabs>
        <w:rPr>
          <w:lang w:eastAsia="cs-CZ" w:bidi="ar-SA"/>
        </w:rPr>
      </w:pPr>
    </w:p>
    <w:p w14:paraId="6A60CFC5" w14:textId="4D79D8C4" w:rsidR="00C2371A" w:rsidRDefault="00C2371A" w:rsidP="00C2371A">
      <w:pPr>
        <w:tabs>
          <w:tab w:val="num" w:pos="360"/>
        </w:tabs>
        <w:rPr>
          <w:lang w:eastAsia="cs-CZ" w:bidi="ar-SA"/>
        </w:rPr>
      </w:pPr>
      <w:r>
        <w:rPr>
          <w:lang w:eastAsia="cs-CZ" w:bidi="ar-SA"/>
        </w:rPr>
        <w:t xml:space="preserve">Poznámka: u malých správců je obvyklé, že </w:t>
      </w:r>
      <w:r w:rsidR="00BC01D0">
        <w:rPr>
          <w:lang w:eastAsia="cs-CZ" w:bidi="ar-SA"/>
        </w:rPr>
        <w:t>více úrovní podpory delegují na dodavatele.</w:t>
      </w:r>
    </w:p>
    <w:p w14:paraId="55505D96" w14:textId="3E01220F" w:rsidR="00A65C59" w:rsidRPr="003813CC" w:rsidRDefault="00A65C59" w:rsidP="00404CDF">
      <w:pPr>
        <w:pStyle w:val="Nadpis3"/>
        <w:rPr>
          <w:lang w:eastAsia="cs-CZ" w:bidi="ar-SA"/>
        </w:rPr>
      </w:pPr>
      <w:bookmarkStart w:id="37" w:name="_Toc236819851"/>
      <w:r w:rsidRPr="003813CC">
        <w:rPr>
          <w:lang w:eastAsia="cs-CZ" w:bidi="ar-SA"/>
        </w:rPr>
        <w:t xml:space="preserve">Kontakty a </w:t>
      </w:r>
      <w:r>
        <w:rPr>
          <w:lang w:eastAsia="cs-CZ" w:bidi="ar-SA"/>
        </w:rPr>
        <w:t xml:space="preserve">komunikační </w:t>
      </w:r>
      <w:r w:rsidRPr="003813CC">
        <w:rPr>
          <w:lang w:eastAsia="cs-CZ" w:bidi="ar-SA"/>
        </w:rPr>
        <w:t>kanály</w:t>
      </w:r>
      <w:bookmarkEnd w:id="37"/>
    </w:p>
    <w:p w14:paraId="072331CA" w14:textId="77777777" w:rsidR="00A65C59" w:rsidRPr="00960F41" w:rsidRDefault="00A65C59" w:rsidP="00D12153">
      <w:pPr>
        <w:pStyle w:val="Odstavecseseznamem"/>
        <w:numPr>
          <w:ilvl w:val="0"/>
          <w:numId w:val="19"/>
        </w:numPr>
        <w:rPr>
          <w:lang w:eastAsia="cs-CZ" w:bidi="ar-SA"/>
        </w:rPr>
      </w:pPr>
      <w:r w:rsidRPr="00F67D89">
        <w:rPr>
          <w:lang w:eastAsia="cs-CZ" w:bidi="ar-SA"/>
        </w:rPr>
        <w:t>Service desk / helpdesk:</w:t>
      </w:r>
      <w:r w:rsidRPr="00960F41">
        <w:rPr>
          <w:lang w:eastAsia="cs-CZ" w:bidi="ar-SA"/>
        </w:rPr>
        <w:t xml:space="preserve">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960F41">
        <w:rPr>
          <w:lang w:eastAsia="cs-CZ" w:bidi="ar-SA"/>
        </w:rPr>
        <w:t>[telefon], [e-mail], [portál]</w:t>
      </w:r>
    </w:p>
    <w:p w14:paraId="6C39D43E" w14:textId="77777777" w:rsidR="00A65C59" w:rsidRDefault="00A65C59" w:rsidP="00D12153">
      <w:pPr>
        <w:pStyle w:val="Odstavecseseznamem"/>
        <w:numPr>
          <w:ilvl w:val="0"/>
          <w:numId w:val="19"/>
        </w:numPr>
        <w:rPr>
          <w:lang w:eastAsia="cs-CZ" w:bidi="ar-SA"/>
        </w:rPr>
      </w:pPr>
      <w:r w:rsidRPr="00960F41">
        <w:rPr>
          <w:lang w:eastAsia="cs-CZ" w:bidi="ar-SA"/>
        </w:rPr>
        <w:t>Provozní pohotovost (pokud existuje</w:t>
      </w:r>
      <w:r w:rsidRPr="00446A6F">
        <w:rPr>
          <w:lang w:eastAsia="cs-CZ" w:bidi="ar-SA"/>
        </w:rPr>
        <w:t xml:space="preserve">): </w:t>
      </w:r>
      <w:r>
        <w:rPr>
          <w:lang w:eastAsia="cs-CZ" w:bidi="ar-SA"/>
        </w:rPr>
        <w:tab/>
      </w:r>
      <w:r w:rsidRPr="00446A6F">
        <w:rPr>
          <w:lang w:eastAsia="cs-CZ" w:bidi="ar-SA"/>
        </w:rPr>
        <w:t>[telefon], režim [24/7 / Po–Pá]</w:t>
      </w:r>
    </w:p>
    <w:p w14:paraId="1637BDC5" w14:textId="794A3FD2" w:rsidR="00A65C59" w:rsidRPr="003813CC" w:rsidRDefault="00A65C59" w:rsidP="00404CDF">
      <w:pPr>
        <w:pStyle w:val="Nadpis3"/>
        <w:rPr>
          <w:lang w:eastAsia="cs-CZ" w:bidi="ar-SA"/>
        </w:rPr>
      </w:pPr>
      <w:bookmarkStart w:id="38" w:name="_Toc236819852"/>
      <w:r w:rsidRPr="003813CC">
        <w:rPr>
          <w:lang w:eastAsia="cs-CZ" w:bidi="ar-SA"/>
        </w:rPr>
        <w:t>Provoz podpory</w:t>
      </w:r>
      <w:bookmarkEnd w:id="38"/>
    </w:p>
    <w:p w14:paraId="7377DF91" w14:textId="77777777" w:rsidR="00A65C59" w:rsidRPr="002821E2" w:rsidRDefault="00A65C59" w:rsidP="00D12153">
      <w:pPr>
        <w:pStyle w:val="Odstavecseseznamem"/>
        <w:numPr>
          <w:ilvl w:val="0"/>
          <w:numId w:val="20"/>
        </w:numPr>
        <w:rPr>
          <w:lang w:eastAsia="cs-CZ" w:bidi="ar-SA"/>
        </w:rPr>
      </w:pPr>
      <w:r w:rsidRPr="002821E2">
        <w:rPr>
          <w:lang w:eastAsia="cs-CZ" w:bidi="ar-SA"/>
        </w:rPr>
        <w:t xml:space="preserve">Doba podpory: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2821E2">
        <w:rPr>
          <w:lang w:eastAsia="cs-CZ" w:bidi="ar-SA"/>
        </w:rPr>
        <w:t>[např. Po–Pá 08:00–16:00]</w:t>
      </w:r>
    </w:p>
    <w:p w14:paraId="58C8C170" w14:textId="77777777" w:rsidR="00A65C59" w:rsidRPr="002821E2" w:rsidRDefault="00A65C59" w:rsidP="00D12153">
      <w:pPr>
        <w:pStyle w:val="Odstavecseseznamem"/>
        <w:numPr>
          <w:ilvl w:val="0"/>
          <w:numId w:val="20"/>
        </w:numPr>
        <w:rPr>
          <w:lang w:eastAsia="cs-CZ" w:bidi="ar-SA"/>
        </w:rPr>
      </w:pPr>
      <w:r w:rsidRPr="002821E2">
        <w:rPr>
          <w:lang w:eastAsia="cs-CZ" w:bidi="ar-SA"/>
        </w:rPr>
        <w:t>Jazyk podpory: [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2821E2">
        <w:rPr>
          <w:lang w:eastAsia="cs-CZ" w:bidi="ar-SA"/>
        </w:rPr>
        <w:t>čeština]</w:t>
      </w:r>
    </w:p>
    <w:p w14:paraId="4594B525" w14:textId="205DDE2C" w:rsidR="00A65C59" w:rsidRPr="00446A6F" w:rsidRDefault="00A65C59" w:rsidP="00D12153">
      <w:pPr>
        <w:pStyle w:val="Odstavecseseznamem"/>
        <w:numPr>
          <w:ilvl w:val="0"/>
          <w:numId w:val="20"/>
        </w:numPr>
        <w:tabs>
          <w:tab w:val="clear" w:pos="720"/>
          <w:tab w:val="left" w:pos="709"/>
          <w:tab w:val="left" w:pos="851"/>
          <w:tab w:val="left" w:pos="2694"/>
          <w:tab w:val="num" w:pos="4253"/>
        </w:tabs>
        <w:ind w:left="4253" w:hanging="3893"/>
        <w:rPr>
          <w:lang w:eastAsia="cs-CZ" w:bidi="ar-SA"/>
        </w:rPr>
      </w:pPr>
      <w:r w:rsidRPr="002821E2">
        <w:rPr>
          <w:lang w:eastAsia="cs-CZ" w:bidi="ar-SA"/>
        </w:rPr>
        <w:t xml:space="preserve">Evidence požadavků: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2821E2">
        <w:rPr>
          <w:lang w:eastAsia="cs-CZ" w:bidi="ar-SA"/>
        </w:rPr>
        <w:t>[</w:t>
      </w:r>
      <w:r>
        <w:rPr>
          <w:lang w:eastAsia="cs-CZ" w:bidi="ar-SA"/>
        </w:rPr>
        <w:t xml:space="preserve">uveďte </w:t>
      </w:r>
      <w:proofErr w:type="spellStart"/>
      <w:r w:rsidRPr="002821E2">
        <w:rPr>
          <w:lang w:eastAsia="cs-CZ" w:bidi="ar-SA"/>
        </w:rPr>
        <w:t>ticketing</w:t>
      </w:r>
      <w:proofErr w:type="spellEnd"/>
      <w:r w:rsidRPr="002821E2">
        <w:rPr>
          <w:lang w:eastAsia="cs-CZ" w:bidi="ar-SA"/>
        </w:rPr>
        <w:t xml:space="preserve"> nástroj] – povinné údaje</w:t>
      </w:r>
      <w:r>
        <w:rPr>
          <w:lang w:eastAsia="cs-CZ" w:bidi="ar-SA"/>
        </w:rPr>
        <w:t xml:space="preserve"> v tomto nástroji</w:t>
      </w:r>
      <w:r w:rsidRPr="002821E2">
        <w:rPr>
          <w:lang w:eastAsia="cs-CZ" w:bidi="ar-SA"/>
        </w:rPr>
        <w:t xml:space="preserve">: popis, dopad, uživatel, kontakt, </w:t>
      </w:r>
      <w:r>
        <w:rPr>
          <w:lang w:eastAsia="cs-CZ" w:bidi="ar-SA"/>
        </w:rPr>
        <w:t xml:space="preserve">případně </w:t>
      </w:r>
      <w:r w:rsidRPr="002821E2">
        <w:rPr>
          <w:lang w:eastAsia="cs-CZ" w:bidi="ar-SA"/>
        </w:rPr>
        <w:t>screenshot).</w:t>
      </w:r>
    </w:p>
    <w:p w14:paraId="73B211C5" w14:textId="77777777" w:rsidR="00E57050" w:rsidRPr="00E57050" w:rsidRDefault="00E57050" w:rsidP="00E57050">
      <w:pPr>
        <w:rPr>
          <w:lang w:eastAsia="cs-CZ" w:bidi="ar-SA"/>
        </w:rPr>
      </w:pPr>
    </w:p>
    <w:p w14:paraId="74F63976" w14:textId="70C35A60" w:rsidR="00A65C59" w:rsidRDefault="00A65C59" w:rsidP="00B572AC">
      <w:pPr>
        <w:pStyle w:val="Nadpis2"/>
      </w:pPr>
      <w:bookmarkStart w:id="39" w:name="_Toc236819853"/>
      <w:r w:rsidRPr="003813CC">
        <w:t>Kategorizace a reakční doby</w:t>
      </w:r>
      <w:bookmarkEnd w:id="39"/>
    </w:p>
    <w:p w14:paraId="250748B9" w14:textId="11561E39" w:rsidR="00A65C59" w:rsidRPr="003813CC" w:rsidRDefault="00A65C59" w:rsidP="00A65C59">
      <w:pPr>
        <w:rPr>
          <w:lang w:eastAsia="cs-CZ" w:bidi="ar-SA"/>
        </w:rPr>
      </w:pPr>
      <w:r>
        <w:rPr>
          <w:lang w:eastAsia="cs-CZ" w:bidi="ar-SA"/>
        </w:rPr>
        <w:t xml:space="preserve">Provozní řád definuje následující priority </w:t>
      </w:r>
      <w:r w:rsidR="00D71F0D">
        <w:rPr>
          <w:lang w:eastAsia="cs-CZ" w:bidi="ar-SA"/>
        </w:rPr>
        <w:t>p</w:t>
      </w:r>
      <w:r>
        <w:rPr>
          <w:lang w:eastAsia="cs-CZ" w:bidi="ar-SA"/>
        </w:rPr>
        <w:t>ři řešení incidentů.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689"/>
        <w:gridCol w:w="2272"/>
        <w:gridCol w:w="1984"/>
      </w:tblGrid>
      <w:tr w:rsidR="00A65C59" w:rsidRPr="009862EC" w14:paraId="7C611B8D" w14:textId="77777777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37DA791" w14:textId="77777777" w:rsidR="00A65C59" w:rsidRPr="009862EC" w:rsidRDefault="00A65C59">
            <w:pPr>
              <w:rPr>
                <w:b/>
                <w:bCs/>
                <w:sz w:val="18"/>
                <w:szCs w:val="18"/>
                <w:lang w:eastAsia="cs-CZ" w:bidi="ar-SA"/>
              </w:rPr>
            </w:pPr>
            <w:r w:rsidRPr="009862EC">
              <w:rPr>
                <w:b/>
                <w:bCs/>
                <w:sz w:val="18"/>
                <w:szCs w:val="18"/>
                <w:lang w:eastAsia="cs-CZ" w:bidi="ar-SA"/>
              </w:rPr>
              <w:t>Priorita</w:t>
            </w:r>
          </w:p>
        </w:tc>
        <w:tc>
          <w:tcPr>
            <w:tcW w:w="2659" w:type="dxa"/>
            <w:vAlign w:val="center"/>
            <w:hideMark/>
          </w:tcPr>
          <w:p w14:paraId="26922EA8" w14:textId="77777777" w:rsidR="00A65C59" w:rsidRPr="009862EC" w:rsidRDefault="00A65C59">
            <w:pPr>
              <w:rPr>
                <w:b/>
                <w:bCs/>
                <w:sz w:val="18"/>
                <w:szCs w:val="18"/>
                <w:lang w:eastAsia="cs-CZ" w:bidi="ar-SA"/>
              </w:rPr>
            </w:pPr>
            <w:r w:rsidRPr="009862EC">
              <w:rPr>
                <w:b/>
                <w:bCs/>
                <w:sz w:val="18"/>
                <w:szCs w:val="18"/>
                <w:lang w:eastAsia="cs-CZ" w:bidi="ar-SA"/>
              </w:rPr>
              <w:t>Příklad</w:t>
            </w:r>
          </w:p>
        </w:tc>
        <w:tc>
          <w:tcPr>
            <w:tcW w:w="2242" w:type="dxa"/>
            <w:vAlign w:val="center"/>
            <w:hideMark/>
          </w:tcPr>
          <w:p w14:paraId="5114B9B9" w14:textId="77777777" w:rsidR="00A65C59" w:rsidRPr="009862EC" w:rsidRDefault="00A65C59">
            <w:pPr>
              <w:rPr>
                <w:b/>
                <w:bCs/>
                <w:sz w:val="18"/>
                <w:szCs w:val="18"/>
                <w:lang w:eastAsia="cs-CZ" w:bidi="ar-SA"/>
              </w:rPr>
            </w:pPr>
            <w:r w:rsidRPr="009862EC">
              <w:rPr>
                <w:b/>
                <w:bCs/>
                <w:sz w:val="18"/>
                <w:szCs w:val="18"/>
                <w:lang w:eastAsia="cs-CZ" w:bidi="ar-SA"/>
              </w:rPr>
              <w:t>Reakce do</w:t>
            </w:r>
          </w:p>
        </w:tc>
        <w:tc>
          <w:tcPr>
            <w:tcW w:w="1939" w:type="dxa"/>
            <w:vAlign w:val="center"/>
            <w:hideMark/>
          </w:tcPr>
          <w:p w14:paraId="2325CE1E" w14:textId="77777777" w:rsidR="00A65C59" w:rsidRPr="009862EC" w:rsidRDefault="00A65C59">
            <w:pPr>
              <w:rPr>
                <w:b/>
                <w:bCs/>
                <w:sz w:val="18"/>
                <w:szCs w:val="18"/>
                <w:lang w:eastAsia="cs-CZ" w:bidi="ar-SA"/>
              </w:rPr>
            </w:pPr>
            <w:r w:rsidRPr="009862EC">
              <w:rPr>
                <w:b/>
                <w:bCs/>
                <w:sz w:val="18"/>
                <w:szCs w:val="18"/>
                <w:lang w:eastAsia="cs-CZ" w:bidi="ar-SA"/>
              </w:rPr>
              <w:t>Řešení do</w:t>
            </w:r>
          </w:p>
        </w:tc>
      </w:tr>
      <w:tr w:rsidR="00A65C59" w:rsidRPr="009862EC" w14:paraId="4372BE56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46AFB71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P1 Kritická</w:t>
            </w:r>
          </w:p>
        </w:tc>
        <w:tc>
          <w:tcPr>
            <w:tcW w:w="2659" w:type="dxa"/>
            <w:vAlign w:val="center"/>
            <w:hideMark/>
          </w:tcPr>
          <w:p w14:paraId="073CE46A" w14:textId="77777777" w:rsidR="00A65C59" w:rsidRPr="009862EC" w:rsidRDefault="00A65C59">
            <w:pPr>
              <w:jc w:val="left"/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IS nedostupný pro většinu uživatelů</w:t>
            </w:r>
          </w:p>
        </w:tc>
        <w:tc>
          <w:tcPr>
            <w:tcW w:w="2242" w:type="dxa"/>
            <w:vAlign w:val="center"/>
            <w:hideMark/>
          </w:tcPr>
          <w:p w14:paraId="46135920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[např. 1 h]</w:t>
            </w:r>
          </w:p>
        </w:tc>
        <w:tc>
          <w:tcPr>
            <w:tcW w:w="1939" w:type="dxa"/>
            <w:vAlign w:val="center"/>
            <w:hideMark/>
          </w:tcPr>
          <w:p w14:paraId="6F4EF751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[např. 8 h]</w:t>
            </w:r>
          </w:p>
        </w:tc>
      </w:tr>
      <w:tr w:rsidR="00A65C59" w:rsidRPr="009862EC" w14:paraId="7875A760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3FCAFE7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P2 Vysoká</w:t>
            </w:r>
          </w:p>
        </w:tc>
        <w:tc>
          <w:tcPr>
            <w:tcW w:w="2659" w:type="dxa"/>
            <w:vAlign w:val="center"/>
            <w:hideMark/>
          </w:tcPr>
          <w:p w14:paraId="2FF4EF69" w14:textId="77777777" w:rsidR="00A65C59" w:rsidRPr="009862EC" w:rsidRDefault="00A65C59">
            <w:pPr>
              <w:jc w:val="left"/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zásadní funkce nefunguj</w:t>
            </w:r>
            <w:r>
              <w:rPr>
                <w:sz w:val="18"/>
                <w:szCs w:val="18"/>
                <w:lang w:eastAsia="cs-CZ" w:bidi="ar-SA"/>
              </w:rPr>
              <w:t>í</w:t>
            </w:r>
          </w:p>
        </w:tc>
        <w:tc>
          <w:tcPr>
            <w:tcW w:w="2242" w:type="dxa"/>
            <w:vAlign w:val="center"/>
            <w:hideMark/>
          </w:tcPr>
          <w:p w14:paraId="6291555A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[např. 4 h]</w:t>
            </w:r>
          </w:p>
        </w:tc>
        <w:tc>
          <w:tcPr>
            <w:tcW w:w="1939" w:type="dxa"/>
            <w:vAlign w:val="center"/>
            <w:hideMark/>
          </w:tcPr>
          <w:p w14:paraId="7C843F19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[např. 2 dny]</w:t>
            </w:r>
          </w:p>
        </w:tc>
      </w:tr>
      <w:tr w:rsidR="00A65C59" w:rsidRPr="009862EC" w14:paraId="6125BBCB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4A31379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P3 Střední</w:t>
            </w:r>
          </w:p>
        </w:tc>
        <w:tc>
          <w:tcPr>
            <w:tcW w:w="2659" w:type="dxa"/>
            <w:vAlign w:val="center"/>
            <w:hideMark/>
          </w:tcPr>
          <w:p w14:paraId="0F2EDDB4" w14:textId="77777777" w:rsidR="00A65C59" w:rsidRPr="009862EC" w:rsidRDefault="00A65C59">
            <w:pPr>
              <w:jc w:val="left"/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dílčí chyba</w:t>
            </w:r>
            <w:r>
              <w:rPr>
                <w:sz w:val="18"/>
                <w:szCs w:val="18"/>
                <w:lang w:eastAsia="cs-CZ" w:bidi="ar-SA"/>
              </w:rPr>
              <w:t xml:space="preserve"> neohrožující výkon činnosti</w:t>
            </w:r>
            <w:r w:rsidRPr="009862EC">
              <w:rPr>
                <w:sz w:val="18"/>
                <w:szCs w:val="18"/>
                <w:lang w:eastAsia="cs-CZ" w:bidi="ar-SA"/>
              </w:rPr>
              <w:t xml:space="preserve"> / </w:t>
            </w:r>
            <w:proofErr w:type="spellStart"/>
            <w:r w:rsidRPr="009862EC">
              <w:rPr>
                <w:sz w:val="18"/>
                <w:szCs w:val="18"/>
                <w:lang w:eastAsia="cs-CZ" w:bidi="ar-SA"/>
              </w:rPr>
              <w:t>workaround</w:t>
            </w:r>
            <w:proofErr w:type="spellEnd"/>
          </w:p>
        </w:tc>
        <w:tc>
          <w:tcPr>
            <w:tcW w:w="2242" w:type="dxa"/>
            <w:vAlign w:val="center"/>
            <w:hideMark/>
          </w:tcPr>
          <w:p w14:paraId="13FC0694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[např. 1 den]</w:t>
            </w:r>
          </w:p>
        </w:tc>
        <w:tc>
          <w:tcPr>
            <w:tcW w:w="1939" w:type="dxa"/>
            <w:vAlign w:val="center"/>
            <w:hideMark/>
          </w:tcPr>
          <w:p w14:paraId="46951A7B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[např. 5 dní]</w:t>
            </w:r>
          </w:p>
        </w:tc>
      </w:tr>
      <w:tr w:rsidR="00A65C59" w:rsidRPr="009862EC" w14:paraId="7AAF5066" w14:textId="77777777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FA25626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P4 Nízká</w:t>
            </w:r>
          </w:p>
        </w:tc>
        <w:tc>
          <w:tcPr>
            <w:tcW w:w="2659" w:type="dxa"/>
            <w:vAlign w:val="center"/>
            <w:hideMark/>
          </w:tcPr>
          <w:p w14:paraId="11CFF63B" w14:textId="77777777" w:rsidR="00A65C59" w:rsidRPr="009862EC" w:rsidRDefault="00A65C59">
            <w:pPr>
              <w:jc w:val="left"/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požadavek na změnu / dotaz</w:t>
            </w:r>
          </w:p>
        </w:tc>
        <w:tc>
          <w:tcPr>
            <w:tcW w:w="2242" w:type="dxa"/>
            <w:vAlign w:val="center"/>
            <w:hideMark/>
          </w:tcPr>
          <w:p w14:paraId="7225E3D0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[např. 2 dny]</w:t>
            </w:r>
          </w:p>
        </w:tc>
        <w:tc>
          <w:tcPr>
            <w:tcW w:w="1939" w:type="dxa"/>
            <w:vAlign w:val="center"/>
            <w:hideMark/>
          </w:tcPr>
          <w:p w14:paraId="32A18D1D" w14:textId="77777777" w:rsidR="00A65C59" w:rsidRPr="009862EC" w:rsidRDefault="00A65C59">
            <w:pPr>
              <w:rPr>
                <w:sz w:val="18"/>
                <w:szCs w:val="18"/>
                <w:lang w:eastAsia="cs-CZ" w:bidi="ar-SA"/>
              </w:rPr>
            </w:pPr>
            <w:r w:rsidRPr="009862EC">
              <w:rPr>
                <w:sz w:val="18"/>
                <w:szCs w:val="18"/>
                <w:lang w:eastAsia="cs-CZ" w:bidi="ar-SA"/>
              </w:rPr>
              <w:t>[dle dohody]</w:t>
            </w:r>
          </w:p>
        </w:tc>
      </w:tr>
    </w:tbl>
    <w:p w14:paraId="56A13746" w14:textId="77777777" w:rsidR="005C1C02" w:rsidRDefault="005C1C02" w:rsidP="00A65C59">
      <w:pPr>
        <w:rPr>
          <w:lang w:eastAsia="cs-CZ" w:bidi="ar-SA"/>
        </w:rPr>
      </w:pPr>
    </w:p>
    <w:p w14:paraId="7BC2C219" w14:textId="186C7FD8" w:rsidR="0081113E" w:rsidRPr="00220956" w:rsidRDefault="0081113E" w:rsidP="00C85D78">
      <w:pPr>
        <w:pStyle w:val="Nadpis1"/>
      </w:pPr>
      <w:bookmarkStart w:id="40" w:name="_Toc236819854"/>
      <w:r>
        <w:t>Provozní postupy a rutin</w:t>
      </w:r>
      <w:r w:rsidRPr="00220956">
        <w:t>y</w:t>
      </w:r>
      <w:bookmarkEnd w:id="40"/>
    </w:p>
    <w:p w14:paraId="1BC85AE3" w14:textId="77777777" w:rsidR="005C1C02" w:rsidRDefault="005C1C02" w:rsidP="00A65C59">
      <w:pPr>
        <w:rPr>
          <w:lang w:eastAsia="cs-CZ" w:bidi="ar-SA"/>
        </w:rPr>
      </w:pPr>
    </w:p>
    <w:p w14:paraId="1AB5881B" w14:textId="77777777" w:rsidR="00891E2E" w:rsidRDefault="00891E2E" w:rsidP="00891E2E">
      <w:pPr>
        <w:rPr>
          <w:lang w:eastAsia="cs-CZ" w:bidi="ar-SA"/>
        </w:rPr>
      </w:pPr>
      <w:r w:rsidRPr="00891E2E">
        <w:rPr>
          <w:lang w:eastAsia="cs-CZ" w:bidi="ar-SA"/>
        </w:rPr>
        <w:t>(1) Tato část představuje zjednodušený příklad nastavení provozních procesů IS. OVM může procesy zajistit vlastními kapacitami nebo smluvně prostřednictvím dodavatele; vždy však musí být stanoveno, kdo proces řídí a kde se vedou záznamy.</w:t>
      </w:r>
    </w:p>
    <w:p w14:paraId="4BFA0F55" w14:textId="77777777" w:rsidR="008E5BAA" w:rsidRDefault="008E5BAA" w:rsidP="00891E2E">
      <w:pPr>
        <w:rPr>
          <w:lang w:eastAsia="cs-CZ" w:bidi="ar-SA"/>
        </w:rPr>
      </w:pPr>
    </w:p>
    <w:p w14:paraId="313E33D7" w14:textId="243CD320" w:rsidR="004E273A" w:rsidRPr="004E273A" w:rsidRDefault="004E273A" w:rsidP="00B572AC">
      <w:pPr>
        <w:pStyle w:val="Nadpis2"/>
      </w:pPr>
      <w:bookmarkStart w:id="41" w:name="_Toc236819855"/>
      <w:r w:rsidRPr="004E273A">
        <w:t>Řízení incidentů (Incident Management)</w:t>
      </w:r>
      <w:bookmarkEnd w:id="41"/>
    </w:p>
    <w:p w14:paraId="3A5790DA" w14:textId="77777777" w:rsidR="004E273A" w:rsidRPr="004E273A" w:rsidRDefault="004E273A" w:rsidP="004E273A">
      <w:pPr>
        <w:rPr>
          <w:lang w:eastAsia="cs-CZ" w:bidi="ar-SA"/>
        </w:rPr>
      </w:pPr>
      <w:r w:rsidRPr="004E273A">
        <w:rPr>
          <w:b/>
          <w:bCs/>
          <w:lang w:eastAsia="cs-CZ" w:bidi="ar-SA"/>
        </w:rPr>
        <w:t>Účel:</w:t>
      </w:r>
      <w:r w:rsidRPr="004E273A">
        <w:rPr>
          <w:lang w:eastAsia="cs-CZ" w:bidi="ar-SA"/>
        </w:rPr>
        <w:t xml:space="preserve"> co nejrychleji obnovit službu při narušení provozu a zajistit informování uživatelů.</w:t>
      </w:r>
      <w:r w:rsidRPr="004E273A">
        <w:rPr>
          <w:lang w:eastAsia="cs-CZ" w:bidi="ar-SA"/>
        </w:rPr>
        <w:br/>
      </w:r>
      <w:r w:rsidRPr="004E273A">
        <w:rPr>
          <w:b/>
          <w:bCs/>
          <w:lang w:eastAsia="cs-CZ" w:bidi="ar-SA"/>
        </w:rPr>
        <w:t>Vstup:</w:t>
      </w:r>
      <w:r w:rsidRPr="004E273A">
        <w:rPr>
          <w:lang w:eastAsia="cs-CZ" w:bidi="ar-SA"/>
        </w:rPr>
        <w:t xml:space="preserve"> hlášení uživatele nebo monitoring → evidence incidentu v [</w:t>
      </w:r>
      <w:proofErr w:type="spellStart"/>
      <w:r w:rsidRPr="004E273A">
        <w:rPr>
          <w:lang w:eastAsia="cs-CZ" w:bidi="ar-SA"/>
        </w:rPr>
        <w:t>ticketing</w:t>
      </w:r>
      <w:proofErr w:type="spellEnd"/>
      <w:r w:rsidRPr="004E273A">
        <w:rPr>
          <w:lang w:eastAsia="cs-CZ" w:bidi="ar-SA"/>
        </w:rPr>
        <w:t>/ITSM].</w:t>
      </w:r>
      <w:r w:rsidRPr="004E273A">
        <w:rPr>
          <w:lang w:eastAsia="cs-CZ" w:bidi="ar-SA"/>
        </w:rPr>
        <w:br/>
      </w:r>
      <w:r w:rsidRPr="004E273A">
        <w:rPr>
          <w:b/>
          <w:bCs/>
          <w:lang w:eastAsia="cs-CZ" w:bidi="ar-SA"/>
        </w:rPr>
        <w:t>Postup:</w:t>
      </w:r>
      <w:r w:rsidRPr="004E273A">
        <w:rPr>
          <w:lang w:eastAsia="cs-CZ" w:bidi="ar-SA"/>
        </w:rPr>
        <w:t xml:space="preserve"> základní diagnostika (L1) → určení priority (P1–P4) → řešení na úrovni L1–L4 → obnova služby → doplnění příčiny/řešení.</w:t>
      </w:r>
      <w:r w:rsidRPr="004E273A">
        <w:rPr>
          <w:lang w:eastAsia="cs-CZ" w:bidi="ar-SA"/>
        </w:rPr>
        <w:br/>
      </w:r>
      <w:r w:rsidRPr="004E273A">
        <w:rPr>
          <w:b/>
          <w:bCs/>
          <w:lang w:eastAsia="cs-CZ" w:bidi="ar-SA"/>
        </w:rPr>
        <w:t>Evidence/Výstup:</w:t>
      </w:r>
      <w:r w:rsidRPr="004E273A">
        <w:rPr>
          <w:lang w:eastAsia="cs-CZ" w:bidi="ar-SA"/>
        </w:rPr>
        <w:t xml:space="preserve"> incident ticket, čas obnovení služby, přijatá opatření; u P1/P2 stručné vyhodnocení a návrh prevence.</w:t>
      </w:r>
    </w:p>
    <w:p w14:paraId="7D4209EA" w14:textId="77777777" w:rsidR="004E273A" w:rsidRDefault="004E273A" w:rsidP="00891E2E">
      <w:pPr>
        <w:rPr>
          <w:lang w:eastAsia="cs-CZ" w:bidi="ar-SA"/>
        </w:rPr>
      </w:pPr>
    </w:p>
    <w:p w14:paraId="70A53102" w14:textId="77777777" w:rsidR="00353A86" w:rsidRPr="00891E2E" w:rsidRDefault="00353A86" w:rsidP="00D12153">
      <w:pPr>
        <w:numPr>
          <w:ilvl w:val="1"/>
          <w:numId w:val="36"/>
        </w:numPr>
        <w:tabs>
          <w:tab w:val="num" w:pos="360"/>
        </w:tabs>
        <w:rPr>
          <w:b/>
          <w:bCs/>
          <w:i/>
          <w:iCs/>
          <w:lang w:eastAsia="cs-CZ" w:bidi="ar-SA"/>
        </w:rPr>
      </w:pPr>
      <w:r w:rsidRPr="00891E2E">
        <w:rPr>
          <w:b/>
          <w:bCs/>
          <w:i/>
          <w:iCs/>
          <w:lang w:eastAsia="cs-CZ" w:bidi="ar-SA"/>
        </w:rPr>
        <w:t>Řízení incidentů</w:t>
      </w:r>
    </w:p>
    <w:p w14:paraId="0C560D6B" w14:textId="57AF255B" w:rsidR="00353A86" w:rsidRDefault="00353A86" w:rsidP="00353A86">
      <w:pPr>
        <w:rPr>
          <w:lang w:eastAsia="cs-CZ" w:bidi="ar-SA"/>
        </w:rPr>
      </w:pPr>
      <w:r w:rsidRPr="00F67155">
        <w:rPr>
          <w:b/>
          <w:bCs/>
          <w:i/>
          <w:iCs/>
          <w:lang w:eastAsia="cs-CZ" w:bidi="ar-SA"/>
        </w:rPr>
        <w:t>Účel procesu</w:t>
      </w:r>
      <w:r w:rsidR="00F67155">
        <w:rPr>
          <w:lang w:eastAsia="cs-CZ" w:bidi="ar-SA"/>
        </w:rPr>
        <w:t xml:space="preserve">: </w:t>
      </w:r>
      <w:r w:rsidRPr="00891E2E">
        <w:rPr>
          <w:lang w:eastAsia="cs-CZ" w:bidi="ar-SA"/>
        </w:rPr>
        <w:t xml:space="preserve"> </w:t>
      </w:r>
      <w:proofErr w:type="spellStart"/>
      <w:r w:rsidRPr="00891E2E">
        <w:rPr>
          <w:lang w:eastAsia="cs-CZ" w:bidi="ar-SA"/>
        </w:rPr>
        <w:t>jco</w:t>
      </w:r>
      <w:proofErr w:type="spellEnd"/>
      <w:r w:rsidRPr="00891E2E">
        <w:rPr>
          <w:lang w:eastAsia="cs-CZ" w:bidi="ar-SA"/>
        </w:rPr>
        <w:t xml:space="preserve"> nejrychleji obnovit službu při narušení provozu a zajistit informování uživatelů a splnění SLA/SLO.</w:t>
      </w:r>
    </w:p>
    <w:p w14:paraId="5C4D86BB" w14:textId="420165D5" w:rsidR="00353A86" w:rsidRDefault="00F67155" w:rsidP="00DD2213">
      <w:pPr>
        <w:rPr>
          <w:lang w:eastAsia="cs-CZ" w:bidi="ar-SA"/>
        </w:rPr>
      </w:pPr>
      <w:r w:rsidRPr="00DD2213">
        <w:rPr>
          <w:b/>
          <w:bCs/>
          <w:i/>
          <w:iCs/>
          <w:lang w:eastAsia="cs-CZ" w:bidi="ar-SA"/>
        </w:rPr>
        <w:t>Vstup</w:t>
      </w:r>
      <w:r w:rsidR="00DD2213" w:rsidRPr="00DD2213">
        <w:rPr>
          <w:b/>
          <w:bCs/>
          <w:i/>
          <w:iCs/>
          <w:lang w:eastAsia="cs-CZ" w:bidi="ar-SA"/>
        </w:rPr>
        <w:t>:</w:t>
      </w:r>
      <w:r w:rsidR="00DD2213">
        <w:rPr>
          <w:lang w:eastAsia="cs-CZ" w:bidi="ar-SA"/>
        </w:rPr>
        <w:t xml:space="preserve"> </w:t>
      </w:r>
      <w:r w:rsidR="00353A86" w:rsidRPr="00891E2E">
        <w:rPr>
          <w:lang w:eastAsia="cs-CZ" w:bidi="ar-SA"/>
        </w:rPr>
        <w:t>Detekce/hlášení: incident je nahlášen uživatelem nebo monitoringem; L1 incident eviduje a provede základní diagnostiku.</w:t>
      </w:r>
    </w:p>
    <w:p w14:paraId="292BBF17" w14:textId="77777777" w:rsidR="000C7B98" w:rsidRDefault="00DD2213" w:rsidP="00DD2213">
      <w:pPr>
        <w:rPr>
          <w:lang w:eastAsia="cs-CZ" w:bidi="ar-SA"/>
        </w:rPr>
      </w:pPr>
      <w:r w:rsidRPr="00DD2213">
        <w:rPr>
          <w:b/>
          <w:bCs/>
          <w:i/>
          <w:iCs/>
          <w:lang w:eastAsia="cs-CZ" w:bidi="ar-SA"/>
        </w:rPr>
        <w:t>Postup:</w:t>
      </w:r>
      <w:r>
        <w:rPr>
          <w:lang w:eastAsia="cs-CZ" w:bidi="ar-SA"/>
        </w:rPr>
        <w:t xml:space="preserve"> </w:t>
      </w:r>
    </w:p>
    <w:p w14:paraId="25368B01" w14:textId="3905A8DB" w:rsidR="00353A86" w:rsidRPr="00891E2E" w:rsidRDefault="00353A86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Klasifikace: určí se priorita (P1-P4) a dopad; u P1/P2 se zahájí eskalace</w:t>
      </w:r>
    </w:p>
    <w:p w14:paraId="387F5B63" w14:textId="77777777" w:rsidR="00353A86" w:rsidRPr="00891E2E" w:rsidRDefault="00353A86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Řešení: incident se řeší na úrovni L1-L4 podle kompetencí; průběžně se informují dotčení uživatelé.</w:t>
      </w:r>
    </w:p>
    <w:p w14:paraId="08E1BD62" w14:textId="77777777" w:rsidR="00353A86" w:rsidRPr="00891E2E" w:rsidRDefault="00353A86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Obnova: po obnově služby se doplní popis příčiny/řešení, čas obnovení a přijatá opatření.</w:t>
      </w:r>
    </w:p>
    <w:p w14:paraId="572B18F7" w14:textId="572DD805" w:rsidR="00353A86" w:rsidRPr="00891E2E" w:rsidRDefault="00403BAF" w:rsidP="00403BAF">
      <w:pPr>
        <w:rPr>
          <w:lang w:eastAsia="cs-CZ" w:bidi="ar-SA"/>
        </w:rPr>
      </w:pPr>
      <w:r w:rsidRPr="009D2389">
        <w:rPr>
          <w:b/>
          <w:bCs/>
          <w:i/>
          <w:iCs/>
          <w:lang w:eastAsia="cs-CZ" w:bidi="ar-SA"/>
        </w:rPr>
        <w:t>Evidence/výstup:</w:t>
      </w:r>
      <w:r>
        <w:rPr>
          <w:lang w:eastAsia="cs-CZ" w:bidi="ar-SA"/>
        </w:rPr>
        <w:t xml:space="preserve"> </w:t>
      </w:r>
      <w:r w:rsidR="00353A86" w:rsidRPr="00891E2E">
        <w:rPr>
          <w:lang w:eastAsia="cs-CZ" w:bidi="ar-SA"/>
        </w:rPr>
        <w:t xml:space="preserve">u P1/P2 se zpracuje stručný post-incident report a rozhodne se, zda se zakládá problém </w:t>
      </w:r>
    </w:p>
    <w:p w14:paraId="37EBCB5F" w14:textId="77777777" w:rsidR="00353A86" w:rsidRDefault="00353A86" w:rsidP="00891E2E">
      <w:pPr>
        <w:rPr>
          <w:lang w:eastAsia="cs-CZ" w:bidi="ar-SA"/>
        </w:rPr>
      </w:pPr>
    </w:p>
    <w:p w14:paraId="3F9D0017" w14:textId="77777777" w:rsidR="00E44218" w:rsidRPr="00E44218" w:rsidRDefault="00E44218" w:rsidP="00B572AC">
      <w:pPr>
        <w:pStyle w:val="Nadpis2"/>
      </w:pPr>
      <w:bookmarkStart w:id="42" w:name="_Toc236819856"/>
      <w:r w:rsidRPr="00E44218">
        <w:t>Řízení problémů a známých chyb (</w:t>
      </w:r>
      <w:proofErr w:type="spellStart"/>
      <w:r w:rsidRPr="00E44218">
        <w:t>Problem</w:t>
      </w:r>
      <w:proofErr w:type="spellEnd"/>
      <w:r w:rsidRPr="00E44218">
        <w:t xml:space="preserve"> Management)</w:t>
      </w:r>
      <w:bookmarkEnd w:id="42"/>
    </w:p>
    <w:p w14:paraId="05194DFF" w14:textId="56637F17" w:rsidR="00E44218" w:rsidRPr="00E44218" w:rsidRDefault="00E44218" w:rsidP="00E44218">
      <w:pPr>
        <w:rPr>
          <w:lang w:eastAsia="cs-CZ" w:bidi="ar-SA"/>
        </w:rPr>
      </w:pPr>
      <w:r w:rsidRPr="00E44218">
        <w:rPr>
          <w:b/>
          <w:bCs/>
          <w:lang w:eastAsia="cs-CZ" w:bidi="ar-SA"/>
        </w:rPr>
        <w:t>Účel procesu:</w:t>
      </w:r>
      <w:r w:rsidRPr="00E44218">
        <w:rPr>
          <w:lang w:eastAsia="cs-CZ" w:bidi="ar-SA"/>
        </w:rPr>
        <w:t xml:space="preserve"> odstranit opakované nebo závažné příčiny incidentů a zavést trvalá nápravná opatření.</w:t>
      </w:r>
      <w:r w:rsidRPr="00E44218">
        <w:rPr>
          <w:lang w:eastAsia="cs-CZ" w:bidi="ar-SA"/>
        </w:rPr>
        <w:br/>
      </w:r>
      <w:r w:rsidRPr="00E44218">
        <w:rPr>
          <w:b/>
          <w:bCs/>
          <w:i/>
          <w:iCs/>
          <w:lang w:eastAsia="cs-CZ" w:bidi="ar-SA"/>
        </w:rPr>
        <w:t>Vstup:</w:t>
      </w:r>
      <w:r w:rsidR="00A72B5C" w:rsidRPr="00A72B5C">
        <w:t xml:space="preserve"> </w:t>
      </w:r>
      <w:r w:rsidR="00A72B5C" w:rsidRPr="00A72B5C">
        <w:rPr>
          <w:lang w:eastAsia="cs-CZ" w:bidi="ar-SA"/>
        </w:rPr>
        <w:t xml:space="preserve">trend opakovaných incidentů, bezpečnostní zjištění nebo opakované výpadky integrace. </w:t>
      </w:r>
      <w:r w:rsidRPr="00E44218">
        <w:rPr>
          <w:lang w:eastAsia="cs-CZ" w:bidi="ar-SA"/>
        </w:rPr>
        <w:t xml:space="preserve"> „problému“.</w:t>
      </w:r>
      <w:r w:rsidRPr="00E44218">
        <w:rPr>
          <w:lang w:eastAsia="cs-CZ" w:bidi="ar-SA"/>
        </w:rPr>
        <w:br/>
      </w:r>
      <w:r w:rsidRPr="00E44218">
        <w:rPr>
          <w:b/>
          <w:bCs/>
          <w:i/>
          <w:iCs/>
          <w:lang w:eastAsia="cs-CZ" w:bidi="ar-SA"/>
        </w:rPr>
        <w:t>Postup:</w:t>
      </w:r>
    </w:p>
    <w:p w14:paraId="36D1E8BC" w14:textId="3E98447B" w:rsidR="00E44218" w:rsidRPr="00E44218" w:rsidRDefault="00E44218" w:rsidP="00D12153">
      <w:pPr>
        <w:numPr>
          <w:ilvl w:val="0"/>
          <w:numId w:val="49"/>
        </w:numPr>
        <w:rPr>
          <w:lang w:eastAsia="cs-CZ" w:bidi="ar-SA"/>
        </w:rPr>
      </w:pPr>
      <w:r w:rsidRPr="00E44218">
        <w:rPr>
          <w:b/>
          <w:bCs/>
          <w:lang w:eastAsia="cs-CZ" w:bidi="ar-SA"/>
        </w:rPr>
        <w:t>Založení problému:</w:t>
      </w:r>
      <w:r w:rsidRPr="00E44218">
        <w:rPr>
          <w:lang w:eastAsia="cs-CZ" w:bidi="ar-SA"/>
        </w:rPr>
        <w:t xml:space="preserve"> vazba na související incidenty, popis dopadu a prioritizace</w:t>
      </w:r>
    </w:p>
    <w:p w14:paraId="2DDA3782" w14:textId="2C68768A" w:rsidR="00E44218" w:rsidRPr="00E44218" w:rsidRDefault="00E44218" w:rsidP="00D12153">
      <w:pPr>
        <w:numPr>
          <w:ilvl w:val="0"/>
          <w:numId w:val="49"/>
        </w:numPr>
        <w:rPr>
          <w:lang w:eastAsia="cs-CZ" w:bidi="ar-SA"/>
        </w:rPr>
      </w:pPr>
      <w:r w:rsidRPr="00E44218">
        <w:rPr>
          <w:b/>
          <w:bCs/>
          <w:lang w:eastAsia="cs-CZ" w:bidi="ar-SA"/>
        </w:rPr>
        <w:t>Analýza příčiny:</w:t>
      </w:r>
      <w:r w:rsidRPr="00E44218">
        <w:rPr>
          <w:lang w:eastAsia="cs-CZ" w:bidi="ar-SA"/>
        </w:rPr>
        <w:t xml:space="preserve"> </w:t>
      </w:r>
      <w:r w:rsidR="00CB30A5" w:rsidRPr="00891E2E">
        <w:rPr>
          <w:lang w:eastAsia="cs-CZ" w:bidi="ar-SA"/>
        </w:rPr>
        <w:t xml:space="preserve">určí se pravděpodobná příčina </w:t>
      </w:r>
    </w:p>
    <w:p w14:paraId="27904D72" w14:textId="3917C38E" w:rsidR="00E44218" w:rsidRPr="00E44218" w:rsidRDefault="00E44218" w:rsidP="00D12153">
      <w:pPr>
        <w:numPr>
          <w:ilvl w:val="0"/>
          <w:numId w:val="49"/>
        </w:numPr>
        <w:rPr>
          <w:lang w:eastAsia="cs-CZ" w:bidi="ar-SA"/>
        </w:rPr>
      </w:pPr>
      <w:r w:rsidRPr="00E44218">
        <w:rPr>
          <w:b/>
          <w:bCs/>
          <w:lang w:eastAsia="cs-CZ" w:bidi="ar-SA"/>
        </w:rPr>
        <w:t>Nápravné opatření:</w:t>
      </w:r>
      <w:r w:rsidRPr="00E44218">
        <w:rPr>
          <w:lang w:eastAsia="cs-CZ" w:bidi="ar-SA"/>
        </w:rPr>
        <w:t xml:space="preserve"> návrh trvalé opravy </w:t>
      </w:r>
      <w:r w:rsidR="00AC65DB">
        <w:rPr>
          <w:lang w:eastAsia="cs-CZ" w:bidi="ar-SA"/>
        </w:rPr>
        <w:t xml:space="preserve">nebo </w:t>
      </w:r>
      <w:proofErr w:type="spellStart"/>
      <w:r w:rsidR="00AC65DB">
        <w:rPr>
          <w:lang w:eastAsia="cs-CZ" w:bidi="ar-SA"/>
        </w:rPr>
        <w:t>work</w:t>
      </w:r>
      <w:r w:rsidR="005C7A8D">
        <w:rPr>
          <w:lang w:eastAsia="cs-CZ" w:bidi="ar-SA"/>
        </w:rPr>
        <w:t>around</w:t>
      </w:r>
      <w:proofErr w:type="spellEnd"/>
      <w:r w:rsidR="005C7A8D">
        <w:rPr>
          <w:lang w:eastAsia="cs-CZ" w:bidi="ar-SA"/>
        </w:rPr>
        <w:t xml:space="preserve"> </w:t>
      </w:r>
      <w:r w:rsidRPr="00E44218">
        <w:rPr>
          <w:lang w:eastAsia="cs-CZ" w:bidi="ar-SA"/>
        </w:rPr>
        <w:t>a realizace prostřednictvím změnového řízení (RFC).</w:t>
      </w:r>
    </w:p>
    <w:p w14:paraId="6BAB248F" w14:textId="7287ECEF" w:rsidR="00A72B5C" w:rsidRDefault="00E44218" w:rsidP="00D12153">
      <w:pPr>
        <w:numPr>
          <w:ilvl w:val="0"/>
          <w:numId w:val="49"/>
        </w:numPr>
        <w:rPr>
          <w:lang w:eastAsia="cs-CZ" w:bidi="ar-SA"/>
        </w:rPr>
      </w:pPr>
      <w:r w:rsidRPr="00E44218">
        <w:rPr>
          <w:b/>
          <w:bCs/>
          <w:lang w:eastAsia="cs-CZ" w:bidi="ar-SA"/>
        </w:rPr>
        <w:t>Ukončení:</w:t>
      </w:r>
      <w:r w:rsidRPr="00E44218">
        <w:rPr>
          <w:lang w:eastAsia="cs-CZ" w:bidi="ar-SA"/>
        </w:rPr>
        <w:t xml:space="preserve"> ověření účinnosti opatření a aktualizace znalostní báz</w:t>
      </w:r>
      <w:r w:rsidR="000807E6">
        <w:rPr>
          <w:lang w:eastAsia="cs-CZ" w:bidi="ar-SA"/>
        </w:rPr>
        <w:t>i</w:t>
      </w:r>
    </w:p>
    <w:p w14:paraId="65F7D25F" w14:textId="283746FD" w:rsidR="00E44218" w:rsidRPr="00E44218" w:rsidRDefault="00E44218" w:rsidP="00A72B5C">
      <w:pPr>
        <w:rPr>
          <w:lang w:eastAsia="cs-CZ" w:bidi="ar-SA"/>
        </w:rPr>
      </w:pPr>
      <w:r w:rsidRPr="00E44218">
        <w:rPr>
          <w:b/>
          <w:bCs/>
          <w:lang w:eastAsia="cs-CZ" w:bidi="ar-SA"/>
        </w:rPr>
        <w:t>Evidence/výstup:</w:t>
      </w:r>
      <w:r w:rsidRPr="00E44218">
        <w:rPr>
          <w:lang w:eastAsia="cs-CZ" w:bidi="ar-SA"/>
        </w:rPr>
        <w:t xml:space="preserve"> záznam problému/známé chyby, vazby na incidenty a RFC, popis </w:t>
      </w:r>
      <w:proofErr w:type="spellStart"/>
      <w:r w:rsidRPr="00E44218">
        <w:rPr>
          <w:lang w:eastAsia="cs-CZ" w:bidi="ar-SA"/>
        </w:rPr>
        <w:t>workaroundu</w:t>
      </w:r>
      <w:proofErr w:type="spellEnd"/>
      <w:r w:rsidRPr="00E44218">
        <w:rPr>
          <w:lang w:eastAsia="cs-CZ" w:bidi="ar-SA"/>
        </w:rPr>
        <w:t xml:space="preserve"> a trvalé opravy.</w:t>
      </w:r>
    </w:p>
    <w:p w14:paraId="6B1F5185" w14:textId="77777777" w:rsidR="00E44218" w:rsidRDefault="00E44218" w:rsidP="00891E2E">
      <w:pPr>
        <w:rPr>
          <w:lang w:eastAsia="cs-CZ" w:bidi="ar-SA"/>
        </w:rPr>
      </w:pPr>
    </w:p>
    <w:p w14:paraId="628E0081" w14:textId="77777777" w:rsidR="00952BB1" w:rsidRPr="00952BB1" w:rsidRDefault="00952BB1" w:rsidP="00B572AC">
      <w:pPr>
        <w:pStyle w:val="Nadpis2"/>
      </w:pPr>
      <w:bookmarkStart w:id="43" w:name="_Toc236819857"/>
      <w:r w:rsidRPr="00952BB1">
        <w:t>Řízení změn a uvolňování do provozu (</w:t>
      </w:r>
      <w:proofErr w:type="spellStart"/>
      <w:r w:rsidRPr="00952BB1">
        <w:t>Change</w:t>
      </w:r>
      <w:proofErr w:type="spellEnd"/>
      <w:r w:rsidRPr="00952BB1">
        <w:t xml:space="preserve"> &amp; </w:t>
      </w:r>
      <w:proofErr w:type="spellStart"/>
      <w:r w:rsidRPr="00952BB1">
        <w:t>Release</w:t>
      </w:r>
      <w:proofErr w:type="spellEnd"/>
      <w:r w:rsidRPr="00952BB1">
        <w:t>)</w:t>
      </w:r>
      <w:bookmarkEnd w:id="43"/>
    </w:p>
    <w:p w14:paraId="0DCEC66B" w14:textId="4692A598" w:rsidR="00886CE1" w:rsidRDefault="00952BB1" w:rsidP="00952BB1">
      <w:pPr>
        <w:rPr>
          <w:lang w:eastAsia="cs-CZ" w:bidi="ar-SA"/>
        </w:rPr>
      </w:pPr>
      <w:r w:rsidRPr="00952BB1">
        <w:rPr>
          <w:b/>
          <w:bCs/>
          <w:lang w:eastAsia="cs-CZ" w:bidi="ar-SA"/>
        </w:rPr>
        <w:t>Účel procesu:</w:t>
      </w:r>
      <w:r w:rsidRPr="00952BB1">
        <w:rPr>
          <w:lang w:eastAsia="cs-CZ" w:bidi="ar-SA"/>
        </w:rPr>
        <w:t xml:space="preserve"> zajistit, že </w:t>
      </w:r>
      <w:r w:rsidR="00CA1427" w:rsidRPr="00891E2E">
        <w:rPr>
          <w:lang w:eastAsia="cs-CZ" w:bidi="ar-SA"/>
        </w:rPr>
        <w:t>změny v produkčním prostředí jsou schvalované, otestované, plánované do servisních oken a dohledatelné</w:t>
      </w:r>
      <w:r w:rsidRPr="00952BB1">
        <w:rPr>
          <w:lang w:eastAsia="cs-CZ" w:bidi="ar-SA"/>
        </w:rPr>
        <w:t>; minimalizovat dopad na provoz a plnění SLA/SLO.</w:t>
      </w:r>
      <w:r w:rsidRPr="00952BB1">
        <w:rPr>
          <w:lang w:eastAsia="cs-CZ" w:bidi="ar-SA"/>
        </w:rPr>
        <w:br/>
      </w:r>
      <w:r w:rsidRPr="00952BB1">
        <w:rPr>
          <w:b/>
          <w:bCs/>
          <w:lang w:eastAsia="cs-CZ" w:bidi="ar-SA"/>
        </w:rPr>
        <w:t>Vstup:</w:t>
      </w:r>
      <w:r w:rsidRPr="00952BB1">
        <w:rPr>
          <w:lang w:eastAsia="cs-CZ" w:bidi="ar-SA"/>
        </w:rPr>
        <w:t xml:space="preserve"> Požadavek na změnu (RFC) – vyvolán potřebou opravy, rozvoje, bezpečnostního opatření, změny konfigurace nebo integrace; evidence v [</w:t>
      </w:r>
      <w:proofErr w:type="spellStart"/>
      <w:r w:rsidRPr="00952BB1">
        <w:rPr>
          <w:lang w:eastAsia="cs-CZ" w:bidi="ar-SA"/>
        </w:rPr>
        <w:t>ticketing</w:t>
      </w:r>
      <w:proofErr w:type="spellEnd"/>
      <w:r w:rsidRPr="00952BB1">
        <w:rPr>
          <w:lang w:eastAsia="cs-CZ" w:bidi="ar-SA"/>
        </w:rPr>
        <w:t>/ITSM]</w:t>
      </w:r>
    </w:p>
    <w:p w14:paraId="7CB64840" w14:textId="327A02EB" w:rsidR="00952BB1" w:rsidRPr="00952BB1" w:rsidRDefault="00952BB1" w:rsidP="00952BB1">
      <w:pPr>
        <w:rPr>
          <w:lang w:eastAsia="cs-CZ" w:bidi="ar-SA"/>
        </w:rPr>
      </w:pPr>
      <w:r w:rsidRPr="00952BB1">
        <w:rPr>
          <w:lang w:eastAsia="cs-CZ" w:bidi="ar-SA"/>
        </w:rPr>
        <w:br/>
      </w:r>
      <w:r w:rsidRPr="00952BB1">
        <w:rPr>
          <w:b/>
          <w:bCs/>
          <w:lang w:eastAsia="cs-CZ" w:bidi="ar-SA"/>
        </w:rPr>
        <w:t>Postup:</w:t>
      </w:r>
    </w:p>
    <w:p w14:paraId="16B5FC5C" w14:textId="77777777" w:rsidR="00AC0EA3" w:rsidRPr="00952BB1" w:rsidRDefault="00AC0EA3" w:rsidP="00D12153">
      <w:pPr>
        <w:numPr>
          <w:ilvl w:val="0"/>
          <w:numId w:val="50"/>
        </w:numPr>
        <w:rPr>
          <w:lang w:eastAsia="cs-CZ" w:bidi="ar-SA"/>
        </w:rPr>
      </w:pPr>
      <w:r w:rsidRPr="00952BB1">
        <w:rPr>
          <w:b/>
          <w:bCs/>
          <w:lang w:eastAsia="cs-CZ" w:bidi="ar-SA"/>
        </w:rPr>
        <w:t>Posouzení dopadu:</w:t>
      </w:r>
      <w:r w:rsidRPr="00952BB1">
        <w:rPr>
          <w:lang w:eastAsia="cs-CZ" w:bidi="ar-SA"/>
        </w:rPr>
        <w:t xml:space="preserve"> vyhodnocení dopadu na provoz, bezpečnost, integrace a uživatele; návrh termínu a servisního okna</w:t>
      </w:r>
      <w:r>
        <w:rPr>
          <w:lang w:eastAsia="cs-CZ" w:bidi="ar-SA"/>
        </w:rPr>
        <w:t xml:space="preserve"> </w:t>
      </w:r>
      <w:r w:rsidRPr="00891E2E">
        <w:rPr>
          <w:lang w:eastAsia="cs-CZ" w:bidi="ar-SA"/>
        </w:rPr>
        <w:t>a urč</w:t>
      </w:r>
      <w:r>
        <w:rPr>
          <w:lang w:eastAsia="cs-CZ" w:bidi="ar-SA"/>
        </w:rPr>
        <w:t>ení</w:t>
      </w:r>
      <w:r w:rsidRPr="00891E2E">
        <w:rPr>
          <w:lang w:eastAsia="cs-CZ" w:bidi="ar-SA"/>
        </w:rPr>
        <w:t xml:space="preserve"> typ</w:t>
      </w:r>
      <w:r>
        <w:rPr>
          <w:lang w:eastAsia="cs-CZ" w:bidi="ar-SA"/>
        </w:rPr>
        <w:t>u</w:t>
      </w:r>
      <w:r w:rsidRPr="00891E2E">
        <w:rPr>
          <w:lang w:eastAsia="cs-CZ" w:bidi="ar-SA"/>
        </w:rPr>
        <w:t xml:space="preserve"> změny (standardní / normální / havarijní).</w:t>
      </w:r>
    </w:p>
    <w:p w14:paraId="76045A05" w14:textId="77777777" w:rsidR="00AC0EA3" w:rsidRPr="00891E2E" w:rsidRDefault="00AC0EA3" w:rsidP="00D12153">
      <w:pPr>
        <w:numPr>
          <w:ilvl w:val="0"/>
          <w:numId w:val="50"/>
        </w:numPr>
        <w:rPr>
          <w:lang w:eastAsia="cs-CZ" w:bidi="ar-SA"/>
        </w:rPr>
      </w:pPr>
      <w:r w:rsidRPr="00AC0EA3">
        <w:rPr>
          <w:b/>
          <w:bCs/>
          <w:i/>
          <w:iCs/>
          <w:lang w:eastAsia="cs-CZ" w:bidi="ar-SA"/>
        </w:rPr>
        <w:t>Schválení:</w:t>
      </w:r>
      <w:r w:rsidRPr="00891E2E">
        <w:rPr>
          <w:lang w:eastAsia="cs-CZ" w:bidi="ar-SA"/>
        </w:rPr>
        <w:t xml:space="preserve"> [vlastník IS / vedoucí ICT / CAB] schválí změnu; u standardních změn lze použít předem schválený katalog.</w:t>
      </w:r>
    </w:p>
    <w:p w14:paraId="043902A2" w14:textId="77777777" w:rsidR="000E7B5C" w:rsidRPr="00952BB1" w:rsidRDefault="000E7B5C" w:rsidP="00D12153">
      <w:pPr>
        <w:numPr>
          <w:ilvl w:val="0"/>
          <w:numId w:val="50"/>
        </w:numPr>
        <w:rPr>
          <w:lang w:eastAsia="cs-CZ" w:bidi="ar-SA"/>
        </w:rPr>
      </w:pPr>
      <w:r w:rsidRPr="00952BB1">
        <w:rPr>
          <w:b/>
          <w:bCs/>
          <w:lang w:eastAsia="cs-CZ" w:bidi="ar-SA"/>
        </w:rPr>
        <w:t>Příprava a test:</w:t>
      </w:r>
      <w:r w:rsidRPr="00952BB1">
        <w:rPr>
          <w:lang w:eastAsia="cs-CZ" w:bidi="ar-SA"/>
        </w:rPr>
        <w:t xml:space="preserve"> příprava nasazení, ověření v testovacím prostředí (je-li k dispozici), příprava </w:t>
      </w:r>
      <w:proofErr w:type="spellStart"/>
      <w:r w:rsidRPr="00952BB1">
        <w:rPr>
          <w:lang w:eastAsia="cs-CZ" w:bidi="ar-SA"/>
        </w:rPr>
        <w:t>rollback</w:t>
      </w:r>
      <w:proofErr w:type="spellEnd"/>
      <w:r w:rsidRPr="00952BB1">
        <w:rPr>
          <w:lang w:eastAsia="cs-CZ" w:bidi="ar-SA"/>
        </w:rPr>
        <w:t xml:space="preserve"> plánu.</w:t>
      </w:r>
    </w:p>
    <w:p w14:paraId="11565D9D" w14:textId="77777777" w:rsidR="009F7C34" w:rsidRPr="00952BB1" w:rsidRDefault="009F7C34" w:rsidP="00D12153">
      <w:pPr>
        <w:numPr>
          <w:ilvl w:val="0"/>
          <w:numId w:val="50"/>
        </w:numPr>
        <w:rPr>
          <w:lang w:eastAsia="cs-CZ" w:bidi="ar-SA"/>
        </w:rPr>
      </w:pPr>
      <w:r w:rsidRPr="00952BB1">
        <w:rPr>
          <w:b/>
          <w:bCs/>
          <w:lang w:eastAsia="cs-CZ" w:bidi="ar-SA"/>
        </w:rPr>
        <w:t>Uvolnění do provozu:</w:t>
      </w:r>
      <w:r w:rsidRPr="00952BB1">
        <w:rPr>
          <w:lang w:eastAsia="cs-CZ" w:bidi="ar-SA"/>
        </w:rPr>
        <w:t xml:space="preserve"> nasazení do produkce v plánovaném okně; průběžná komunikace, je-li relevantní.</w:t>
      </w:r>
    </w:p>
    <w:p w14:paraId="19523377" w14:textId="77777777" w:rsidR="009F7C34" w:rsidRDefault="009F7C34" w:rsidP="00D12153">
      <w:pPr>
        <w:numPr>
          <w:ilvl w:val="0"/>
          <w:numId w:val="50"/>
        </w:numPr>
        <w:rPr>
          <w:lang w:eastAsia="cs-CZ" w:bidi="ar-SA"/>
        </w:rPr>
      </w:pPr>
      <w:r w:rsidRPr="00952BB1">
        <w:rPr>
          <w:b/>
          <w:bCs/>
          <w:lang w:eastAsia="cs-CZ" w:bidi="ar-SA"/>
        </w:rPr>
        <w:t>Vyhodnocení:</w:t>
      </w:r>
      <w:r w:rsidRPr="00952BB1">
        <w:rPr>
          <w:lang w:eastAsia="cs-CZ" w:bidi="ar-SA"/>
        </w:rPr>
        <w:t xml:space="preserve"> záznam o nasazení a vyhodnocení (PIR) u významných změn; aktualizace dokumentace.</w:t>
      </w:r>
    </w:p>
    <w:p w14:paraId="7BD9C4A2" w14:textId="77777777" w:rsidR="00AC0EA3" w:rsidRPr="00891E2E" w:rsidRDefault="00AC0EA3" w:rsidP="00D12153">
      <w:pPr>
        <w:numPr>
          <w:ilvl w:val="0"/>
          <w:numId w:val="50"/>
        </w:numPr>
        <w:rPr>
          <w:lang w:eastAsia="cs-CZ" w:bidi="ar-SA"/>
        </w:rPr>
      </w:pPr>
      <w:r w:rsidRPr="009F7C34">
        <w:rPr>
          <w:b/>
          <w:bCs/>
          <w:i/>
          <w:iCs/>
          <w:lang w:eastAsia="cs-CZ" w:bidi="ar-SA"/>
        </w:rPr>
        <w:t>Nasazení:</w:t>
      </w:r>
      <w:r w:rsidRPr="00891E2E">
        <w:rPr>
          <w:lang w:eastAsia="cs-CZ" w:bidi="ar-SA"/>
        </w:rPr>
        <w:t xml:space="preserve"> provede se v plánovaném okně; uživatelé jsou informováni dle bodu odstávky.</w:t>
      </w:r>
    </w:p>
    <w:p w14:paraId="6C596433" w14:textId="77777777" w:rsidR="00AC0EA3" w:rsidRDefault="00AC0EA3" w:rsidP="00D12153">
      <w:pPr>
        <w:numPr>
          <w:ilvl w:val="0"/>
          <w:numId w:val="50"/>
        </w:numPr>
        <w:rPr>
          <w:lang w:eastAsia="cs-CZ" w:bidi="ar-SA"/>
        </w:rPr>
      </w:pPr>
      <w:r w:rsidRPr="00891E2E">
        <w:rPr>
          <w:lang w:eastAsia="cs-CZ" w:bidi="ar-SA"/>
        </w:rPr>
        <w:t>Uzavření: po nasazení se vyhodnotí výsledek a aktualizuje se dokumentace</w:t>
      </w:r>
      <w:r>
        <w:rPr>
          <w:lang w:eastAsia="cs-CZ" w:bidi="ar-SA"/>
        </w:rPr>
        <w:t>.</w:t>
      </w:r>
    </w:p>
    <w:p w14:paraId="41296DE2" w14:textId="77777777" w:rsidR="00AC0EA3" w:rsidRPr="009F7C34" w:rsidRDefault="00AC0EA3" w:rsidP="009F7C34">
      <w:pPr>
        <w:ind w:left="720"/>
        <w:rPr>
          <w:lang w:eastAsia="cs-CZ" w:bidi="ar-SA"/>
        </w:rPr>
      </w:pPr>
    </w:p>
    <w:p w14:paraId="115FA027" w14:textId="15922FDE" w:rsidR="00952BB1" w:rsidRPr="00952BB1" w:rsidRDefault="00952BB1" w:rsidP="00952BB1">
      <w:pPr>
        <w:rPr>
          <w:lang w:eastAsia="cs-CZ" w:bidi="ar-SA"/>
        </w:rPr>
      </w:pPr>
      <w:r w:rsidRPr="00952BB1">
        <w:rPr>
          <w:b/>
          <w:bCs/>
          <w:lang w:eastAsia="cs-CZ" w:bidi="ar-SA"/>
        </w:rPr>
        <w:t>Evidence/výstup:</w:t>
      </w:r>
      <w:r w:rsidRPr="00952BB1">
        <w:rPr>
          <w:lang w:eastAsia="cs-CZ" w:bidi="ar-SA"/>
        </w:rPr>
        <w:t xml:space="preserve"> RFC (schválení, plán, testy, </w:t>
      </w:r>
      <w:proofErr w:type="spellStart"/>
      <w:r w:rsidRPr="00952BB1">
        <w:rPr>
          <w:lang w:eastAsia="cs-CZ" w:bidi="ar-SA"/>
        </w:rPr>
        <w:t>rollback</w:t>
      </w:r>
      <w:proofErr w:type="spellEnd"/>
      <w:r w:rsidRPr="00952BB1">
        <w:rPr>
          <w:lang w:eastAsia="cs-CZ" w:bidi="ar-SA"/>
        </w:rPr>
        <w:t>), záznam o nasazení (</w:t>
      </w:r>
      <w:proofErr w:type="spellStart"/>
      <w:r w:rsidRPr="00952BB1">
        <w:rPr>
          <w:lang w:eastAsia="cs-CZ" w:bidi="ar-SA"/>
        </w:rPr>
        <w:t>release</w:t>
      </w:r>
      <w:proofErr w:type="spellEnd"/>
      <w:r w:rsidRPr="00952BB1">
        <w:rPr>
          <w:lang w:eastAsia="cs-CZ" w:bidi="ar-SA"/>
        </w:rPr>
        <w:t>), případně post-</w:t>
      </w:r>
      <w:proofErr w:type="spellStart"/>
      <w:r w:rsidRPr="00952BB1">
        <w:rPr>
          <w:lang w:eastAsia="cs-CZ" w:bidi="ar-SA"/>
        </w:rPr>
        <w:t>implementation</w:t>
      </w:r>
      <w:proofErr w:type="spellEnd"/>
      <w:r w:rsidRPr="00952BB1">
        <w:rPr>
          <w:lang w:eastAsia="cs-CZ" w:bidi="ar-SA"/>
        </w:rPr>
        <w:t xml:space="preserve"> </w:t>
      </w:r>
      <w:proofErr w:type="spellStart"/>
      <w:r w:rsidRPr="00952BB1">
        <w:rPr>
          <w:lang w:eastAsia="cs-CZ" w:bidi="ar-SA"/>
        </w:rPr>
        <w:t>review</w:t>
      </w:r>
      <w:proofErr w:type="spellEnd"/>
      <w:r w:rsidRPr="00952BB1">
        <w:rPr>
          <w:lang w:eastAsia="cs-CZ" w:bidi="ar-SA"/>
        </w:rPr>
        <w:t xml:space="preserve"> a aktualizace provozní dokumentace.</w:t>
      </w:r>
      <w:r w:rsidR="009F7C34">
        <w:rPr>
          <w:lang w:eastAsia="cs-CZ" w:bidi="ar-SA"/>
        </w:rPr>
        <w:t xml:space="preserve"> </w:t>
      </w:r>
      <w:r w:rsidRPr="00952BB1">
        <w:rPr>
          <w:b/>
          <w:bCs/>
          <w:lang w:eastAsia="cs-CZ" w:bidi="ar-SA"/>
        </w:rPr>
        <w:t>Změny integrací</w:t>
      </w:r>
      <w:r w:rsidRPr="00952BB1">
        <w:rPr>
          <w:lang w:eastAsia="cs-CZ" w:bidi="ar-SA"/>
        </w:rPr>
        <w:t xml:space="preserve"> (nová integrace / změna / ukončení) se vždy vedou jako RFC</w:t>
      </w:r>
    </w:p>
    <w:p w14:paraId="6A259BA7" w14:textId="77777777" w:rsidR="00353A86" w:rsidRDefault="00353A86" w:rsidP="00891E2E">
      <w:pPr>
        <w:rPr>
          <w:lang w:eastAsia="cs-CZ" w:bidi="ar-SA"/>
        </w:rPr>
      </w:pPr>
    </w:p>
    <w:p w14:paraId="7A0AAB95" w14:textId="77777777" w:rsidR="00F67C19" w:rsidRPr="00891E2E" w:rsidRDefault="00F67C19" w:rsidP="00F67C19">
      <w:pPr>
        <w:rPr>
          <w:lang w:eastAsia="cs-CZ" w:bidi="ar-SA"/>
        </w:rPr>
      </w:pPr>
    </w:p>
    <w:p w14:paraId="62585BB5" w14:textId="77777777" w:rsidR="00891E2E" w:rsidRPr="00891E2E" w:rsidRDefault="00891E2E" w:rsidP="00D12153">
      <w:pPr>
        <w:numPr>
          <w:ilvl w:val="1"/>
          <w:numId w:val="36"/>
        </w:numPr>
        <w:tabs>
          <w:tab w:val="num" w:pos="360"/>
        </w:tabs>
        <w:rPr>
          <w:b/>
          <w:bCs/>
          <w:i/>
          <w:iCs/>
          <w:lang w:eastAsia="cs-CZ" w:bidi="ar-SA"/>
        </w:rPr>
      </w:pPr>
      <w:r w:rsidRPr="00891E2E">
        <w:rPr>
          <w:b/>
          <w:bCs/>
          <w:i/>
          <w:iCs/>
          <w:lang w:eastAsia="cs-CZ" w:bidi="ar-SA"/>
        </w:rPr>
        <w:t>Realizace požadavků na službu</w:t>
      </w:r>
    </w:p>
    <w:p w14:paraId="4B938222" w14:textId="77777777" w:rsidR="00C82EA9" w:rsidRDefault="00C82EA9" w:rsidP="00891E2E">
      <w:pPr>
        <w:rPr>
          <w:lang w:eastAsia="cs-CZ" w:bidi="ar-SA"/>
        </w:rPr>
      </w:pPr>
    </w:p>
    <w:p w14:paraId="414DFDF9" w14:textId="77777777" w:rsidR="00C82EA9" w:rsidRDefault="00C82EA9" w:rsidP="00C82EA9">
      <w:pPr>
        <w:rPr>
          <w:lang w:eastAsia="cs-CZ" w:bidi="ar-SA"/>
        </w:rPr>
      </w:pPr>
      <w:r w:rsidRPr="00C82EA9">
        <w:rPr>
          <w:b/>
          <w:bCs/>
          <w:lang w:eastAsia="cs-CZ" w:bidi="ar-SA"/>
        </w:rPr>
        <w:t>Účel procesu:</w:t>
      </w:r>
      <w:r w:rsidRPr="00C82EA9">
        <w:rPr>
          <w:lang w:eastAsia="cs-CZ" w:bidi="ar-SA"/>
        </w:rPr>
        <w:t xml:space="preserve"> </w:t>
      </w:r>
      <w:proofErr w:type="spellStart"/>
      <w:r w:rsidRPr="00C82EA9">
        <w:rPr>
          <w:lang w:eastAsia="cs-CZ" w:bidi="ar-SA"/>
        </w:rPr>
        <w:t>standardizovaně</w:t>
      </w:r>
      <w:proofErr w:type="spellEnd"/>
      <w:r w:rsidRPr="00C82EA9">
        <w:rPr>
          <w:lang w:eastAsia="cs-CZ" w:bidi="ar-SA"/>
        </w:rPr>
        <w:t xml:space="preserve"> vyřizovat opakované uživatelské požadavky (např. zřízení účtu, změna oprávnění, nastavení, exporty, podpora uživatele).</w:t>
      </w:r>
    </w:p>
    <w:p w14:paraId="24926776" w14:textId="5B028C7C" w:rsidR="00C82EA9" w:rsidRPr="00C82EA9" w:rsidRDefault="00C82EA9" w:rsidP="00C82EA9">
      <w:pPr>
        <w:rPr>
          <w:lang w:eastAsia="cs-CZ" w:bidi="ar-SA"/>
        </w:rPr>
      </w:pPr>
      <w:r w:rsidRPr="00C82EA9">
        <w:rPr>
          <w:lang w:eastAsia="cs-CZ" w:bidi="ar-SA"/>
        </w:rPr>
        <w:br/>
      </w:r>
      <w:r w:rsidRPr="00C82EA9">
        <w:rPr>
          <w:b/>
          <w:bCs/>
          <w:lang w:eastAsia="cs-CZ" w:bidi="ar-SA"/>
        </w:rPr>
        <w:t>Vstup:</w:t>
      </w:r>
      <w:r w:rsidRPr="00C82EA9">
        <w:rPr>
          <w:lang w:eastAsia="cs-CZ" w:bidi="ar-SA"/>
        </w:rPr>
        <w:t xml:space="preserve"> Požadavek uživatele přes [kanál podpory]; L1 založí ticket a ověří potřebné údaje a schválení (pokud</w:t>
      </w:r>
      <w:r w:rsidR="00443CB7">
        <w:rPr>
          <w:lang w:eastAsia="cs-CZ" w:bidi="ar-SA"/>
        </w:rPr>
        <w:t xml:space="preserve"> </w:t>
      </w:r>
      <w:r w:rsidRPr="00C82EA9">
        <w:rPr>
          <w:lang w:eastAsia="cs-CZ" w:bidi="ar-SA"/>
        </w:rPr>
        <w:t>je vyžadováno).</w:t>
      </w:r>
      <w:r w:rsidRPr="00C82EA9">
        <w:rPr>
          <w:lang w:eastAsia="cs-CZ" w:bidi="ar-SA"/>
        </w:rPr>
        <w:br/>
      </w:r>
      <w:r w:rsidRPr="00C82EA9">
        <w:rPr>
          <w:b/>
          <w:bCs/>
          <w:lang w:eastAsia="cs-CZ" w:bidi="ar-SA"/>
        </w:rPr>
        <w:t>Postup:</w:t>
      </w:r>
    </w:p>
    <w:p w14:paraId="1F97E639" w14:textId="711516F9" w:rsidR="00C82EA9" w:rsidRPr="00C82EA9" w:rsidRDefault="00C82EA9" w:rsidP="00D12153">
      <w:pPr>
        <w:numPr>
          <w:ilvl w:val="0"/>
          <w:numId w:val="51"/>
        </w:numPr>
        <w:rPr>
          <w:lang w:eastAsia="cs-CZ" w:bidi="ar-SA"/>
        </w:rPr>
      </w:pPr>
      <w:r w:rsidRPr="00C82EA9">
        <w:rPr>
          <w:b/>
          <w:bCs/>
          <w:lang w:eastAsia="cs-CZ" w:bidi="ar-SA"/>
        </w:rPr>
        <w:t>Klasifikace:</w:t>
      </w:r>
      <w:r w:rsidRPr="00C82EA9">
        <w:rPr>
          <w:lang w:eastAsia="cs-CZ" w:bidi="ar-SA"/>
        </w:rPr>
        <w:t xml:space="preserve"> určení typu požadavku</w:t>
      </w:r>
      <w:r w:rsidR="00202DDB">
        <w:rPr>
          <w:lang w:eastAsia="cs-CZ" w:bidi="ar-SA"/>
        </w:rPr>
        <w:t xml:space="preserve"> </w:t>
      </w:r>
      <w:r w:rsidR="00202DDB" w:rsidRPr="00891E2E">
        <w:rPr>
          <w:lang w:eastAsia="cs-CZ" w:bidi="ar-SA"/>
        </w:rPr>
        <w:t xml:space="preserve">(požadavek / incident / změna) </w:t>
      </w:r>
      <w:r w:rsidRPr="00C82EA9">
        <w:rPr>
          <w:lang w:eastAsia="cs-CZ" w:bidi="ar-SA"/>
        </w:rPr>
        <w:t xml:space="preserve"> a kontrola, zda je v rozsahu podpory</w:t>
      </w:r>
      <w:r w:rsidR="00202DDB">
        <w:rPr>
          <w:lang w:eastAsia="cs-CZ" w:bidi="ar-SA"/>
        </w:rPr>
        <w:t xml:space="preserve">, </w:t>
      </w:r>
      <w:r w:rsidR="00443CB7" w:rsidRPr="00891E2E">
        <w:rPr>
          <w:lang w:eastAsia="cs-CZ" w:bidi="ar-SA"/>
        </w:rPr>
        <w:t>určí se priorita</w:t>
      </w:r>
    </w:p>
    <w:p w14:paraId="2167CFB5" w14:textId="6146FF90" w:rsidR="00C82EA9" w:rsidRPr="00C82EA9" w:rsidRDefault="00C82EA9" w:rsidP="00D12153">
      <w:pPr>
        <w:numPr>
          <w:ilvl w:val="0"/>
          <w:numId w:val="51"/>
        </w:numPr>
        <w:rPr>
          <w:lang w:eastAsia="cs-CZ" w:bidi="ar-SA"/>
        </w:rPr>
      </w:pPr>
      <w:r w:rsidRPr="00C82EA9">
        <w:rPr>
          <w:b/>
          <w:bCs/>
          <w:lang w:eastAsia="cs-CZ" w:bidi="ar-SA"/>
        </w:rPr>
        <w:t>Schválení (pokud relevantní):</w:t>
      </w:r>
      <w:r w:rsidRPr="00C82EA9">
        <w:rPr>
          <w:lang w:eastAsia="cs-CZ" w:bidi="ar-SA"/>
        </w:rPr>
        <w:t xml:space="preserve"> </w:t>
      </w:r>
      <w:r w:rsidR="00202DDB" w:rsidRPr="00891E2E">
        <w:rPr>
          <w:lang w:eastAsia="cs-CZ" w:bidi="ar-SA"/>
        </w:rPr>
        <w:t>pokud je vyžadováno (např. přístup do citlivých údajů), provede se schválení [vedoucí útvaru / vlastník dat].</w:t>
      </w:r>
    </w:p>
    <w:p w14:paraId="269812AB" w14:textId="46A6229E" w:rsidR="00C82EA9" w:rsidRPr="00C82EA9" w:rsidRDefault="00C82EA9" w:rsidP="00D12153">
      <w:pPr>
        <w:numPr>
          <w:ilvl w:val="0"/>
          <w:numId w:val="51"/>
        </w:numPr>
        <w:rPr>
          <w:lang w:eastAsia="cs-CZ" w:bidi="ar-SA"/>
        </w:rPr>
      </w:pPr>
      <w:r w:rsidRPr="00C82EA9">
        <w:rPr>
          <w:b/>
          <w:bCs/>
          <w:lang w:eastAsia="cs-CZ" w:bidi="ar-SA"/>
        </w:rPr>
        <w:t>Realizace:</w:t>
      </w:r>
      <w:r w:rsidRPr="00C82EA9">
        <w:rPr>
          <w:lang w:eastAsia="cs-CZ" w:bidi="ar-SA"/>
        </w:rPr>
        <w:t xml:space="preserve"> </w:t>
      </w:r>
      <w:r w:rsidR="00E553B0" w:rsidRPr="00891E2E">
        <w:rPr>
          <w:lang w:eastAsia="cs-CZ" w:bidi="ar-SA"/>
        </w:rPr>
        <w:t>provede L2/L3 nebo dodavatel; u požadavků se využijí standardní postupy a šablony.</w:t>
      </w:r>
    </w:p>
    <w:p w14:paraId="6B23E7C6" w14:textId="77777777" w:rsidR="00C94D9A" w:rsidRPr="00C94D9A" w:rsidRDefault="00C82EA9" w:rsidP="00D12153">
      <w:pPr>
        <w:numPr>
          <w:ilvl w:val="0"/>
          <w:numId w:val="51"/>
        </w:numPr>
        <w:rPr>
          <w:lang w:eastAsia="cs-CZ" w:bidi="ar-SA"/>
        </w:rPr>
      </w:pPr>
      <w:r w:rsidRPr="00C82EA9">
        <w:rPr>
          <w:b/>
          <w:bCs/>
          <w:lang w:eastAsia="cs-CZ" w:bidi="ar-SA"/>
        </w:rPr>
        <w:t>Uzavření:</w:t>
      </w:r>
      <w:r w:rsidRPr="00C82EA9">
        <w:rPr>
          <w:lang w:eastAsia="cs-CZ" w:bidi="ar-SA"/>
        </w:rPr>
        <w:t xml:space="preserve"> potvrzení uživatelem a doplnění popisu realizace; případně doplnění znalostní báze.</w:t>
      </w:r>
      <w:r w:rsidRPr="00C82EA9">
        <w:rPr>
          <w:lang w:eastAsia="cs-CZ" w:bidi="ar-SA"/>
        </w:rPr>
        <w:br/>
      </w:r>
    </w:p>
    <w:p w14:paraId="331101A3" w14:textId="52D25C18" w:rsidR="00C82EA9" w:rsidRPr="00C82EA9" w:rsidRDefault="00C82EA9" w:rsidP="00C94D9A">
      <w:pPr>
        <w:rPr>
          <w:lang w:eastAsia="cs-CZ" w:bidi="ar-SA"/>
        </w:rPr>
      </w:pPr>
      <w:r w:rsidRPr="00C82EA9">
        <w:rPr>
          <w:b/>
          <w:bCs/>
          <w:lang w:eastAsia="cs-CZ" w:bidi="ar-SA"/>
        </w:rPr>
        <w:t>Evidence/výstup:</w:t>
      </w:r>
      <w:r w:rsidRPr="00C82EA9">
        <w:rPr>
          <w:lang w:eastAsia="cs-CZ" w:bidi="ar-SA"/>
        </w:rPr>
        <w:t xml:space="preserve"> ticket servisního požadavku, záznam schválení (pokud bylo potřeba) a popis provedené akce.</w:t>
      </w:r>
    </w:p>
    <w:p w14:paraId="599D3F73" w14:textId="77777777" w:rsidR="00C82EA9" w:rsidRDefault="00C82EA9" w:rsidP="00891E2E">
      <w:pPr>
        <w:rPr>
          <w:lang w:eastAsia="cs-CZ" w:bidi="ar-SA"/>
        </w:rPr>
      </w:pPr>
    </w:p>
    <w:p w14:paraId="5882E8B5" w14:textId="77777777" w:rsidR="00427145" w:rsidRPr="00891E2E" w:rsidRDefault="00427145" w:rsidP="00427145">
      <w:pPr>
        <w:rPr>
          <w:lang w:eastAsia="cs-CZ" w:bidi="ar-SA"/>
        </w:rPr>
      </w:pPr>
    </w:p>
    <w:p w14:paraId="1ACAD356" w14:textId="77777777" w:rsidR="00891E2E" w:rsidRPr="00891E2E" w:rsidRDefault="00891E2E" w:rsidP="00D12153">
      <w:pPr>
        <w:numPr>
          <w:ilvl w:val="1"/>
          <w:numId w:val="36"/>
        </w:numPr>
        <w:tabs>
          <w:tab w:val="num" w:pos="360"/>
        </w:tabs>
        <w:rPr>
          <w:b/>
          <w:bCs/>
          <w:i/>
          <w:iCs/>
          <w:lang w:eastAsia="cs-CZ" w:bidi="ar-SA"/>
        </w:rPr>
      </w:pPr>
      <w:r w:rsidRPr="00891E2E">
        <w:rPr>
          <w:b/>
          <w:bCs/>
          <w:i/>
          <w:iCs/>
          <w:lang w:eastAsia="cs-CZ" w:bidi="ar-SA"/>
        </w:rPr>
        <w:t>Proaktivní monitoring a detekce událostí</w:t>
      </w:r>
    </w:p>
    <w:p w14:paraId="1C4EA4DC" w14:textId="77777777" w:rsidR="005F791A" w:rsidRPr="005F791A" w:rsidRDefault="005F791A" w:rsidP="005F791A">
      <w:pPr>
        <w:rPr>
          <w:lang w:eastAsia="cs-CZ" w:bidi="ar-SA"/>
        </w:rPr>
      </w:pPr>
      <w:r w:rsidRPr="005F791A">
        <w:rPr>
          <w:b/>
          <w:bCs/>
          <w:lang w:eastAsia="cs-CZ" w:bidi="ar-SA"/>
        </w:rPr>
        <w:t>Účel procesu:</w:t>
      </w:r>
      <w:r w:rsidRPr="005F791A">
        <w:rPr>
          <w:lang w:eastAsia="cs-CZ" w:bidi="ar-SA"/>
        </w:rPr>
        <w:t xml:space="preserve"> včas odhalit degradaci služby a předcházet incidentům; podpořit plnění dostupnosti a výkonu.</w:t>
      </w:r>
      <w:r w:rsidRPr="005F791A">
        <w:rPr>
          <w:lang w:eastAsia="cs-CZ" w:bidi="ar-SA"/>
        </w:rPr>
        <w:br/>
      </w:r>
      <w:r w:rsidRPr="005F791A">
        <w:rPr>
          <w:b/>
          <w:bCs/>
          <w:lang w:eastAsia="cs-CZ" w:bidi="ar-SA"/>
        </w:rPr>
        <w:t>Vstup:</w:t>
      </w:r>
      <w:r w:rsidRPr="005F791A">
        <w:rPr>
          <w:lang w:eastAsia="cs-CZ" w:bidi="ar-SA"/>
        </w:rPr>
        <w:t xml:space="preserve"> Monitoring dostupnosti a klíčových komponent; </w:t>
      </w:r>
      <w:proofErr w:type="spellStart"/>
      <w:r w:rsidRPr="005F791A">
        <w:rPr>
          <w:lang w:eastAsia="cs-CZ" w:bidi="ar-SA"/>
        </w:rPr>
        <w:t>alerty</w:t>
      </w:r>
      <w:proofErr w:type="spellEnd"/>
      <w:r w:rsidRPr="005F791A">
        <w:rPr>
          <w:lang w:eastAsia="cs-CZ" w:bidi="ar-SA"/>
        </w:rPr>
        <w:t xml:space="preserve"> a události z monitoringu.</w:t>
      </w:r>
      <w:r w:rsidRPr="005F791A">
        <w:rPr>
          <w:lang w:eastAsia="cs-CZ" w:bidi="ar-SA"/>
        </w:rPr>
        <w:br/>
      </w:r>
      <w:r w:rsidRPr="005F791A">
        <w:rPr>
          <w:b/>
          <w:bCs/>
          <w:lang w:eastAsia="cs-CZ" w:bidi="ar-SA"/>
        </w:rPr>
        <w:t>Postup:</w:t>
      </w:r>
    </w:p>
    <w:p w14:paraId="1017579A" w14:textId="77777777" w:rsidR="005F791A" w:rsidRPr="005F791A" w:rsidRDefault="005F791A" w:rsidP="00D12153">
      <w:pPr>
        <w:numPr>
          <w:ilvl w:val="0"/>
          <w:numId w:val="52"/>
        </w:numPr>
        <w:rPr>
          <w:lang w:eastAsia="cs-CZ" w:bidi="ar-SA"/>
        </w:rPr>
      </w:pPr>
      <w:r w:rsidRPr="005F791A">
        <w:rPr>
          <w:b/>
          <w:bCs/>
          <w:lang w:eastAsia="cs-CZ" w:bidi="ar-SA"/>
        </w:rPr>
        <w:t>Nastavení:</w:t>
      </w:r>
      <w:r w:rsidRPr="005F791A">
        <w:rPr>
          <w:lang w:eastAsia="cs-CZ" w:bidi="ar-SA"/>
        </w:rPr>
        <w:t xml:space="preserve"> prahy, notifikace a odpovědnosti pro příjem </w:t>
      </w:r>
      <w:proofErr w:type="spellStart"/>
      <w:r w:rsidRPr="005F791A">
        <w:rPr>
          <w:lang w:eastAsia="cs-CZ" w:bidi="ar-SA"/>
        </w:rPr>
        <w:t>alertů</w:t>
      </w:r>
      <w:proofErr w:type="spellEnd"/>
      <w:r w:rsidRPr="005F791A">
        <w:rPr>
          <w:lang w:eastAsia="cs-CZ" w:bidi="ar-SA"/>
        </w:rPr>
        <w:t>.</w:t>
      </w:r>
    </w:p>
    <w:p w14:paraId="6A8873F4" w14:textId="77777777" w:rsidR="005F791A" w:rsidRPr="005F791A" w:rsidRDefault="005F791A" w:rsidP="00D12153">
      <w:pPr>
        <w:numPr>
          <w:ilvl w:val="0"/>
          <w:numId w:val="52"/>
        </w:numPr>
        <w:rPr>
          <w:lang w:eastAsia="cs-CZ" w:bidi="ar-SA"/>
        </w:rPr>
      </w:pPr>
      <w:r w:rsidRPr="005F791A">
        <w:rPr>
          <w:b/>
          <w:bCs/>
          <w:lang w:eastAsia="cs-CZ" w:bidi="ar-SA"/>
        </w:rPr>
        <w:t>Vyhodnocení:</w:t>
      </w:r>
      <w:r w:rsidRPr="005F791A">
        <w:rPr>
          <w:lang w:eastAsia="cs-CZ" w:bidi="ar-SA"/>
        </w:rPr>
        <w:t xml:space="preserve"> ověření dopadu a určení, zda jde o událost nebo incident.</w:t>
      </w:r>
    </w:p>
    <w:p w14:paraId="0FD53CA6" w14:textId="5DDCE7F8" w:rsidR="005F791A" w:rsidRPr="005F791A" w:rsidRDefault="005F791A" w:rsidP="00D12153">
      <w:pPr>
        <w:numPr>
          <w:ilvl w:val="0"/>
          <w:numId w:val="52"/>
        </w:numPr>
        <w:rPr>
          <w:lang w:eastAsia="cs-CZ" w:bidi="ar-SA"/>
        </w:rPr>
      </w:pPr>
      <w:r w:rsidRPr="005F791A">
        <w:rPr>
          <w:b/>
          <w:bCs/>
          <w:lang w:eastAsia="cs-CZ" w:bidi="ar-SA"/>
        </w:rPr>
        <w:t>Reakce:</w:t>
      </w:r>
      <w:r w:rsidRPr="005F791A">
        <w:rPr>
          <w:lang w:eastAsia="cs-CZ" w:bidi="ar-SA"/>
        </w:rPr>
        <w:t xml:space="preserve"> </w:t>
      </w:r>
      <w:r w:rsidR="00D464E2" w:rsidRPr="00891E2E">
        <w:rPr>
          <w:lang w:eastAsia="cs-CZ" w:bidi="ar-SA"/>
        </w:rPr>
        <w:t xml:space="preserve">relevantní alarmy se evidují jako incident nebo událost; </w:t>
      </w:r>
      <w:r w:rsidRPr="005F791A">
        <w:rPr>
          <w:lang w:eastAsia="cs-CZ" w:bidi="ar-SA"/>
        </w:rPr>
        <w:t>založení ticketu (událost/incident), zahájení nápravy a eskalace dle dopadu.</w:t>
      </w:r>
    </w:p>
    <w:p w14:paraId="5CC36462" w14:textId="77777777" w:rsidR="00114AAF" w:rsidRDefault="005F791A" w:rsidP="00D12153">
      <w:pPr>
        <w:numPr>
          <w:ilvl w:val="0"/>
          <w:numId w:val="52"/>
        </w:numPr>
        <w:rPr>
          <w:lang w:eastAsia="cs-CZ" w:bidi="ar-SA"/>
        </w:rPr>
      </w:pPr>
      <w:r w:rsidRPr="005F791A">
        <w:rPr>
          <w:b/>
          <w:bCs/>
          <w:lang w:eastAsia="cs-CZ" w:bidi="ar-SA"/>
        </w:rPr>
        <w:t>Vyhodnocení trendů:</w:t>
      </w:r>
      <w:r w:rsidRPr="005F791A">
        <w:rPr>
          <w:lang w:eastAsia="cs-CZ" w:bidi="ar-SA"/>
        </w:rPr>
        <w:t xml:space="preserve"> </w:t>
      </w:r>
      <w:r w:rsidR="00114AAF" w:rsidRPr="00891E2E">
        <w:rPr>
          <w:lang w:eastAsia="cs-CZ" w:bidi="ar-SA"/>
        </w:rPr>
        <w:t xml:space="preserve">pravidelně (např. měsíčně) se vyhodnocují trendy a navrhují preventivní opatření </w:t>
      </w:r>
    </w:p>
    <w:p w14:paraId="02845A17" w14:textId="7D309028" w:rsidR="005F791A" w:rsidRPr="005F791A" w:rsidRDefault="005F791A" w:rsidP="007B50D7">
      <w:pPr>
        <w:rPr>
          <w:lang w:eastAsia="cs-CZ" w:bidi="ar-SA"/>
        </w:rPr>
      </w:pPr>
      <w:r w:rsidRPr="005F791A">
        <w:rPr>
          <w:b/>
          <w:bCs/>
          <w:lang w:eastAsia="cs-CZ" w:bidi="ar-SA"/>
        </w:rPr>
        <w:t>Evidence/výstup:</w:t>
      </w:r>
      <w:r w:rsidRPr="005F791A">
        <w:rPr>
          <w:lang w:eastAsia="cs-CZ" w:bidi="ar-SA"/>
        </w:rPr>
        <w:t xml:space="preserve"> záznamy monitoringu, </w:t>
      </w:r>
      <w:proofErr w:type="spellStart"/>
      <w:r w:rsidRPr="005F791A">
        <w:rPr>
          <w:lang w:eastAsia="cs-CZ" w:bidi="ar-SA"/>
        </w:rPr>
        <w:t>ticketing</w:t>
      </w:r>
      <w:proofErr w:type="spellEnd"/>
      <w:r w:rsidRPr="005F791A">
        <w:rPr>
          <w:lang w:eastAsia="cs-CZ" w:bidi="ar-SA"/>
        </w:rPr>
        <w:t xml:space="preserve"> (události/incidenty), návrhy preventivních změn (RFC).</w:t>
      </w:r>
    </w:p>
    <w:p w14:paraId="41E79235" w14:textId="77777777" w:rsidR="005F78ED" w:rsidRPr="00891E2E" w:rsidRDefault="005F78ED" w:rsidP="005F78ED">
      <w:pPr>
        <w:rPr>
          <w:lang w:eastAsia="cs-CZ" w:bidi="ar-SA"/>
        </w:rPr>
      </w:pPr>
    </w:p>
    <w:p w14:paraId="6CC81630" w14:textId="77777777" w:rsidR="00891E2E" w:rsidRPr="00891E2E" w:rsidRDefault="00891E2E" w:rsidP="00D12153">
      <w:pPr>
        <w:numPr>
          <w:ilvl w:val="1"/>
          <w:numId w:val="36"/>
        </w:numPr>
        <w:tabs>
          <w:tab w:val="num" w:pos="360"/>
        </w:tabs>
        <w:rPr>
          <w:b/>
          <w:bCs/>
          <w:i/>
          <w:iCs/>
          <w:lang w:eastAsia="cs-CZ" w:bidi="ar-SA"/>
        </w:rPr>
      </w:pPr>
      <w:r w:rsidRPr="00891E2E">
        <w:rPr>
          <w:b/>
          <w:bCs/>
          <w:i/>
          <w:iCs/>
          <w:lang w:eastAsia="cs-CZ" w:bidi="ar-SA"/>
        </w:rPr>
        <w:t>Rutinní provoz a údržba</w:t>
      </w:r>
    </w:p>
    <w:p w14:paraId="5C1061A9" w14:textId="26D249C1" w:rsidR="0097233D" w:rsidRDefault="003D6A44" w:rsidP="003D6A44">
      <w:pPr>
        <w:rPr>
          <w:lang w:eastAsia="cs-CZ" w:bidi="ar-SA"/>
        </w:rPr>
      </w:pPr>
      <w:r w:rsidRPr="003D6A44">
        <w:rPr>
          <w:b/>
          <w:bCs/>
          <w:lang w:eastAsia="cs-CZ" w:bidi="ar-SA"/>
        </w:rPr>
        <w:t>Účel procesu:</w:t>
      </w:r>
      <w:r w:rsidRPr="003D6A44">
        <w:rPr>
          <w:lang w:eastAsia="cs-CZ" w:bidi="ar-SA"/>
        </w:rPr>
        <w:t xml:space="preserve"> udržovat stabilní provoz pravidelnými kontrolami a údržbou v souladu se smlouvou a provozními</w:t>
      </w:r>
      <w:r w:rsidR="003A4CE7">
        <w:rPr>
          <w:lang w:eastAsia="cs-CZ" w:bidi="ar-SA"/>
        </w:rPr>
        <w:t xml:space="preserve"> pravidly.</w:t>
      </w:r>
    </w:p>
    <w:p w14:paraId="45E5595E" w14:textId="77777777" w:rsidR="0097233D" w:rsidRPr="00891E2E" w:rsidRDefault="0097233D" w:rsidP="0097233D">
      <w:pPr>
        <w:rPr>
          <w:lang w:eastAsia="cs-CZ" w:bidi="ar-SA"/>
        </w:rPr>
      </w:pPr>
      <w:r w:rsidRPr="00891E2E">
        <w:rPr>
          <w:lang w:eastAsia="cs-CZ" w:bidi="ar-SA"/>
        </w:rPr>
        <w:t>Rutinní činnosti zajišťují stabilitu provozu a zahrnují zejména údržbu, aktualizace a správu konfigurací.</w:t>
      </w:r>
    </w:p>
    <w:p w14:paraId="0AA238B4" w14:textId="77777777" w:rsidR="0097233D" w:rsidRPr="00891E2E" w:rsidRDefault="0097233D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Pravidelné kontroly: kontrola dostupnosti, kapacit (disk/DB), front, chybovosti a stavu záloh.</w:t>
      </w:r>
    </w:p>
    <w:p w14:paraId="0C6604CB" w14:textId="77777777" w:rsidR="0097233D" w:rsidRPr="00891E2E" w:rsidRDefault="0097233D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Aktualizace: bezpečnostní záplaty, aktualizace aplikace/OS a obnova certifikátů podle plánu.</w:t>
      </w:r>
    </w:p>
    <w:p w14:paraId="40D2AA73" w14:textId="77777777" w:rsidR="0097233D" w:rsidRPr="00891E2E" w:rsidRDefault="0097233D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Správa přístupů: zřizování/rušení účtů a revize oprávnění podle personálních změn.</w:t>
      </w:r>
    </w:p>
    <w:p w14:paraId="5FCF2105" w14:textId="77777777" w:rsidR="00FA31DC" w:rsidRDefault="00FA31DC" w:rsidP="003A4CE7">
      <w:pPr>
        <w:rPr>
          <w:b/>
          <w:bCs/>
          <w:lang w:eastAsia="cs-CZ" w:bidi="ar-SA"/>
        </w:rPr>
      </w:pPr>
    </w:p>
    <w:p w14:paraId="225D337C" w14:textId="28910DE7" w:rsidR="00FA31DC" w:rsidRDefault="003D6A44" w:rsidP="003A4CE7">
      <w:pPr>
        <w:rPr>
          <w:lang w:eastAsia="cs-CZ" w:bidi="ar-SA"/>
        </w:rPr>
      </w:pPr>
      <w:r w:rsidRPr="003D6A44">
        <w:rPr>
          <w:b/>
          <w:bCs/>
          <w:lang w:eastAsia="cs-CZ" w:bidi="ar-SA"/>
        </w:rPr>
        <w:t>Evidence/výstup:</w:t>
      </w:r>
      <w:r w:rsidRPr="003D6A44">
        <w:rPr>
          <w:lang w:eastAsia="cs-CZ" w:bidi="ar-SA"/>
        </w:rPr>
        <w:t xml:space="preserve"> </w:t>
      </w:r>
      <w:r w:rsidR="00FA31DC" w:rsidRPr="00891E2E">
        <w:rPr>
          <w:lang w:eastAsia="cs-CZ" w:bidi="ar-SA"/>
        </w:rPr>
        <w:t>u významných změn se aktualizuje popis architektury, provozní postupy a evidence verzí.</w:t>
      </w:r>
    </w:p>
    <w:p w14:paraId="0E1089B8" w14:textId="77777777" w:rsidR="003D6A44" w:rsidRDefault="003D6A44" w:rsidP="00891E2E">
      <w:pPr>
        <w:rPr>
          <w:lang w:eastAsia="cs-CZ" w:bidi="ar-SA"/>
        </w:rPr>
      </w:pPr>
    </w:p>
    <w:p w14:paraId="6CF3DB4A" w14:textId="77777777" w:rsidR="003D6A44" w:rsidRDefault="003D6A44" w:rsidP="00891E2E">
      <w:pPr>
        <w:rPr>
          <w:lang w:eastAsia="cs-CZ" w:bidi="ar-SA"/>
        </w:rPr>
      </w:pPr>
    </w:p>
    <w:p w14:paraId="08BB807B" w14:textId="77777777" w:rsidR="00891E2E" w:rsidRPr="00891E2E" w:rsidRDefault="00891E2E" w:rsidP="00D12153">
      <w:pPr>
        <w:numPr>
          <w:ilvl w:val="1"/>
          <w:numId w:val="36"/>
        </w:numPr>
        <w:tabs>
          <w:tab w:val="num" w:pos="360"/>
        </w:tabs>
        <w:rPr>
          <w:b/>
          <w:bCs/>
          <w:i/>
          <w:iCs/>
          <w:lang w:eastAsia="cs-CZ" w:bidi="ar-SA"/>
        </w:rPr>
      </w:pPr>
      <w:r w:rsidRPr="00891E2E">
        <w:rPr>
          <w:b/>
          <w:bCs/>
          <w:i/>
          <w:iCs/>
          <w:lang w:eastAsia="cs-CZ" w:bidi="ar-SA"/>
        </w:rPr>
        <w:t>Obnova po havárii a kontinuita provozu</w:t>
      </w:r>
    </w:p>
    <w:p w14:paraId="47FE7DC4" w14:textId="77777777" w:rsidR="003C7F2B" w:rsidRDefault="000D40E9" w:rsidP="000D40E9">
      <w:pPr>
        <w:rPr>
          <w:lang w:eastAsia="cs-CZ" w:bidi="ar-SA"/>
        </w:rPr>
      </w:pPr>
      <w:r w:rsidRPr="000D40E9">
        <w:rPr>
          <w:b/>
          <w:bCs/>
          <w:lang w:eastAsia="cs-CZ" w:bidi="ar-SA"/>
        </w:rPr>
        <w:t>Účel procesu:</w:t>
      </w:r>
      <w:r w:rsidRPr="000D40E9">
        <w:rPr>
          <w:lang w:eastAsia="cs-CZ" w:bidi="ar-SA"/>
        </w:rPr>
        <w:t xml:space="preserve"> zajistit obnovu služby po havárii a ověřovat proveditelnost obnovy včetně splnění RTO/RPO.</w:t>
      </w:r>
      <w:r w:rsidRPr="000D40E9">
        <w:rPr>
          <w:lang w:eastAsia="cs-CZ" w:bidi="ar-SA"/>
        </w:rPr>
        <w:br/>
      </w:r>
      <w:r w:rsidRPr="000D40E9">
        <w:rPr>
          <w:b/>
          <w:bCs/>
          <w:lang w:eastAsia="cs-CZ" w:bidi="ar-SA"/>
        </w:rPr>
        <w:t>Vstup:</w:t>
      </w:r>
      <w:r w:rsidRPr="000D40E9">
        <w:rPr>
          <w:lang w:eastAsia="cs-CZ" w:bidi="ar-SA"/>
        </w:rPr>
        <w:t xml:space="preserve"> Požadavky na kontinuitu (RTO/RPO),</w:t>
      </w:r>
      <w:r w:rsidR="00066C94">
        <w:rPr>
          <w:lang w:eastAsia="cs-CZ" w:bidi="ar-SA"/>
        </w:rPr>
        <w:t xml:space="preserve"> c</w:t>
      </w:r>
      <w:r w:rsidR="00066C94" w:rsidRPr="00066C94">
        <w:rPr>
          <w:lang w:eastAsia="cs-CZ" w:bidi="ar-SA"/>
        </w:rPr>
        <w:t>íle obnovy: minimální rozsah služby v krizovém režimu</w:t>
      </w:r>
      <w:r w:rsidR="003C7F2B">
        <w:rPr>
          <w:lang w:eastAsia="cs-CZ" w:bidi="ar-SA"/>
        </w:rPr>
        <w:t xml:space="preserve">, </w:t>
      </w:r>
      <w:r w:rsidRPr="000D40E9">
        <w:rPr>
          <w:lang w:eastAsia="cs-CZ" w:bidi="ar-SA"/>
        </w:rPr>
        <w:t>plán obnovy, zálohy; havárie nebo plánovaný test obnovy.</w:t>
      </w:r>
    </w:p>
    <w:p w14:paraId="5F6898E1" w14:textId="092BAB30" w:rsidR="00066C94" w:rsidRDefault="00066C94" w:rsidP="000D40E9">
      <w:pPr>
        <w:rPr>
          <w:b/>
          <w:bCs/>
          <w:lang w:eastAsia="cs-CZ" w:bidi="ar-SA"/>
        </w:rPr>
      </w:pPr>
    </w:p>
    <w:p w14:paraId="5872DA0D" w14:textId="40BAA2C4" w:rsidR="000D40E9" w:rsidRPr="000D40E9" w:rsidRDefault="005E23B5" w:rsidP="000D40E9">
      <w:pPr>
        <w:rPr>
          <w:lang w:eastAsia="cs-CZ" w:bidi="ar-SA"/>
        </w:rPr>
      </w:pPr>
      <w:r>
        <w:rPr>
          <w:b/>
          <w:bCs/>
          <w:lang w:eastAsia="cs-CZ" w:bidi="ar-SA"/>
        </w:rPr>
        <w:t>Příprava</w:t>
      </w:r>
      <w:r w:rsidR="000D40E9" w:rsidRPr="000D40E9">
        <w:rPr>
          <w:b/>
          <w:bCs/>
          <w:lang w:eastAsia="cs-CZ" w:bidi="ar-SA"/>
        </w:rPr>
        <w:t>:</w:t>
      </w:r>
    </w:p>
    <w:p w14:paraId="4CE4F5FD" w14:textId="77777777" w:rsidR="00A045FE" w:rsidRPr="00891E2E" w:rsidRDefault="00A045FE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Zálohy: popis frekvence, retence, umístění a šifrování je uveden v bodu 2.3; odpovědnost: [role].</w:t>
      </w:r>
    </w:p>
    <w:p w14:paraId="06BDD251" w14:textId="77777777" w:rsidR="00A045FE" w:rsidRPr="00891E2E" w:rsidRDefault="00A045FE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Test obnovy: provádí se nejméně [1x ročně / dle profilu] a výsledky se evidují v protokolu testu obnovy.</w:t>
      </w:r>
    </w:p>
    <w:p w14:paraId="3B3A1404" w14:textId="77777777" w:rsidR="00A045FE" w:rsidRDefault="00A045FE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Krizová komunikace: stanoví se kontakty a postup informování vedení a uživatelů.</w:t>
      </w:r>
    </w:p>
    <w:p w14:paraId="67F161D5" w14:textId="77777777" w:rsidR="00DF45B4" w:rsidRPr="000D40E9" w:rsidRDefault="00DF45B4" w:rsidP="00EE5789">
      <w:pPr>
        <w:rPr>
          <w:lang w:eastAsia="cs-CZ" w:bidi="ar-SA"/>
        </w:rPr>
      </w:pPr>
      <w:r w:rsidRPr="000D40E9">
        <w:rPr>
          <w:b/>
          <w:bCs/>
          <w:lang w:eastAsia="cs-CZ" w:bidi="ar-SA"/>
        </w:rPr>
        <w:t>Obnova:</w:t>
      </w:r>
      <w:r w:rsidRPr="000D40E9">
        <w:rPr>
          <w:lang w:eastAsia="cs-CZ" w:bidi="ar-SA"/>
        </w:rPr>
        <w:t xml:space="preserve"> při havárii postup podle DR plánu; komunikace a eskalace dle dopadu.</w:t>
      </w:r>
    </w:p>
    <w:p w14:paraId="3243072A" w14:textId="77777777" w:rsidR="00DF45B4" w:rsidRDefault="00DF45B4" w:rsidP="005E23B5">
      <w:pPr>
        <w:rPr>
          <w:lang w:eastAsia="cs-CZ" w:bidi="ar-SA"/>
        </w:rPr>
      </w:pPr>
      <w:r w:rsidRPr="000D40E9">
        <w:rPr>
          <w:b/>
          <w:bCs/>
          <w:lang w:eastAsia="cs-CZ" w:bidi="ar-SA"/>
        </w:rPr>
        <w:t>Nápravná opatření:</w:t>
      </w:r>
      <w:r w:rsidRPr="000D40E9">
        <w:rPr>
          <w:lang w:eastAsia="cs-CZ" w:bidi="ar-SA"/>
        </w:rPr>
        <w:t xml:space="preserve"> odstranění zjištěných nedostatků přes změnové řízení</w:t>
      </w:r>
      <w:r>
        <w:rPr>
          <w:lang w:eastAsia="cs-CZ" w:bidi="ar-SA"/>
        </w:rPr>
        <w:t>.</w:t>
      </w:r>
    </w:p>
    <w:p w14:paraId="220E786B" w14:textId="77777777" w:rsidR="00A045FE" w:rsidRDefault="00A045FE" w:rsidP="00E478E0">
      <w:pPr>
        <w:tabs>
          <w:tab w:val="num" w:pos="720"/>
        </w:tabs>
        <w:ind w:left="709"/>
        <w:rPr>
          <w:b/>
          <w:bCs/>
          <w:lang w:eastAsia="cs-CZ" w:bidi="ar-SA"/>
        </w:rPr>
      </w:pPr>
    </w:p>
    <w:p w14:paraId="66153AF0" w14:textId="4E8C80DA" w:rsidR="000D40E9" w:rsidRPr="000D40E9" w:rsidRDefault="000D40E9" w:rsidP="00A045FE">
      <w:pPr>
        <w:rPr>
          <w:lang w:eastAsia="cs-CZ" w:bidi="ar-SA"/>
        </w:rPr>
      </w:pPr>
      <w:r w:rsidRPr="000D40E9">
        <w:rPr>
          <w:b/>
          <w:bCs/>
          <w:lang w:eastAsia="cs-CZ" w:bidi="ar-SA"/>
        </w:rPr>
        <w:t>Evidence/výstup:</w:t>
      </w:r>
      <w:r w:rsidRPr="000D40E9">
        <w:rPr>
          <w:lang w:eastAsia="cs-CZ" w:bidi="ar-SA"/>
        </w:rPr>
        <w:t xml:space="preserve"> protokol testu obnovy / záznam obnovy po havárii, výsledky a přijatá opatření, případně RFC.</w:t>
      </w:r>
    </w:p>
    <w:p w14:paraId="53CF0FA2" w14:textId="77777777" w:rsidR="00072116" w:rsidRPr="00891E2E" w:rsidRDefault="00072116" w:rsidP="00072116">
      <w:pPr>
        <w:rPr>
          <w:lang w:eastAsia="cs-CZ" w:bidi="ar-SA"/>
        </w:rPr>
      </w:pPr>
    </w:p>
    <w:p w14:paraId="7D290BB3" w14:textId="77777777" w:rsidR="00891E2E" w:rsidRPr="00891E2E" w:rsidRDefault="00891E2E" w:rsidP="00D12153">
      <w:pPr>
        <w:numPr>
          <w:ilvl w:val="1"/>
          <w:numId w:val="36"/>
        </w:numPr>
        <w:tabs>
          <w:tab w:val="num" w:pos="360"/>
        </w:tabs>
        <w:rPr>
          <w:b/>
          <w:bCs/>
          <w:i/>
          <w:iCs/>
          <w:lang w:eastAsia="cs-CZ" w:bidi="ar-SA"/>
        </w:rPr>
      </w:pPr>
      <w:r w:rsidRPr="00891E2E">
        <w:rPr>
          <w:b/>
          <w:bCs/>
          <w:i/>
          <w:iCs/>
          <w:lang w:eastAsia="cs-CZ" w:bidi="ar-SA"/>
        </w:rPr>
        <w:t>Měření a zpětná vazba</w:t>
      </w:r>
    </w:p>
    <w:p w14:paraId="37099789" w14:textId="77777777" w:rsidR="007573BB" w:rsidRPr="00891E2E" w:rsidRDefault="00D87F98" w:rsidP="007573BB">
      <w:pPr>
        <w:rPr>
          <w:lang w:eastAsia="cs-CZ" w:bidi="ar-SA"/>
        </w:rPr>
      </w:pPr>
      <w:r w:rsidRPr="00D87F98">
        <w:rPr>
          <w:b/>
          <w:bCs/>
          <w:lang w:eastAsia="cs-CZ" w:bidi="ar-SA"/>
        </w:rPr>
        <w:t>Účel procesu:</w:t>
      </w:r>
      <w:r w:rsidRPr="00D87F98">
        <w:rPr>
          <w:lang w:eastAsia="cs-CZ" w:bidi="ar-SA"/>
        </w:rPr>
        <w:t xml:space="preserve"> </w:t>
      </w:r>
      <w:r w:rsidR="007573BB" w:rsidRPr="00891E2E">
        <w:rPr>
          <w:lang w:eastAsia="cs-CZ" w:bidi="ar-SA"/>
        </w:rPr>
        <w:t>OVM</w:t>
      </w:r>
      <w:r w:rsidR="007573BB">
        <w:rPr>
          <w:lang w:eastAsia="cs-CZ" w:bidi="ar-SA"/>
        </w:rPr>
        <w:t xml:space="preserve"> (ICT)</w:t>
      </w:r>
      <w:r w:rsidR="007573BB" w:rsidRPr="00891E2E">
        <w:rPr>
          <w:lang w:eastAsia="cs-CZ" w:bidi="ar-SA"/>
        </w:rPr>
        <w:t xml:space="preserve"> průběžně vyhodnocuje provozní metriky a plnění SLA/SLO a na základě výsledků přijímá zlepšující opatření.</w:t>
      </w:r>
    </w:p>
    <w:p w14:paraId="7F260BB6" w14:textId="77777777" w:rsidR="002A0E56" w:rsidRDefault="00D87F98" w:rsidP="00D87F98">
      <w:pPr>
        <w:rPr>
          <w:b/>
          <w:bCs/>
          <w:lang w:eastAsia="cs-CZ" w:bidi="ar-SA"/>
        </w:rPr>
      </w:pPr>
      <w:r w:rsidRPr="00D87F98">
        <w:rPr>
          <w:b/>
          <w:bCs/>
          <w:lang w:eastAsia="cs-CZ" w:bidi="ar-SA"/>
        </w:rPr>
        <w:t>Vstup:</w:t>
      </w:r>
      <w:r w:rsidRPr="00D87F98">
        <w:rPr>
          <w:lang w:eastAsia="cs-CZ" w:bidi="ar-SA"/>
        </w:rPr>
        <w:t xml:space="preserve"> Data z monitoringu, </w:t>
      </w:r>
      <w:proofErr w:type="spellStart"/>
      <w:r w:rsidRPr="00D87F98">
        <w:rPr>
          <w:lang w:eastAsia="cs-CZ" w:bidi="ar-SA"/>
        </w:rPr>
        <w:t>ticketingu</w:t>
      </w:r>
      <w:proofErr w:type="spellEnd"/>
      <w:r w:rsidRPr="00D87F98">
        <w:rPr>
          <w:lang w:eastAsia="cs-CZ" w:bidi="ar-SA"/>
        </w:rPr>
        <w:t>, reporty dodavatele; definované metriky SLA/SLO.</w:t>
      </w:r>
      <w:r w:rsidRPr="00D87F98">
        <w:rPr>
          <w:lang w:eastAsia="cs-CZ" w:bidi="ar-SA"/>
        </w:rPr>
        <w:br/>
      </w:r>
    </w:p>
    <w:p w14:paraId="06C76FF0" w14:textId="77777777" w:rsidR="002A0E56" w:rsidRPr="00891E2E" w:rsidRDefault="002A0E56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Metriky: dostupnost, doby řešení incidentů, počet incidentů/požadavků, úspěšnost záloh a testů obnovy.</w:t>
      </w:r>
    </w:p>
    <w:p w14:paraId="17F4D946" w14:textId="77777777" w:rsidR="002A0E56" w:rsidRPr="00891E2E" w:rsidRDefault="002A0E56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Zlepšování: zjištění se promítají do návrhů změn, kapacitního plánování a aktualizace procesů.</w:t>
      </w:r>
    </w:p>
    <w:p w14:paraId="015966E6" w14:textId="39CE29AA" w:rsidR="00D87F98" w:rsidRPr="00D87F98" w:rsidRDefault="00346740" w:rsidP="00D87F98">
      <w:pPr>
        <w:rPr>
          <w:lang w:eastAsia="cs-CZ" w:bidi="ar-SA"/>
        </w:rPr>
      </w:pPr>
      <w:r>
        <w:rPr>
          <w:b/>
          <w:bCs/>
          <w:lang w:eastAsia="cs-CZ" w:bidi="ar-SA"/>
        </w:rPr>
        <w:t>Aktivity procesu</w:t>
      </w:r>
      <w:r w:rsidR="00D87F98" w:rsidRPr="00D87F98">
        <w:rPr>
          <w:b/>
          <w:bCs/>
          <w:lang w:eastAsia="cs-CZ" w:bidi="ar-SA"/>
        </w:rPr>
        <w:t>:</w:t>
      </w:r>
    </w:p>
    <w:p w14:paraId="5DCD41E8" w14:textId="3876FC97" w:rsidR="00D87F98" w:rsidRPr="00D87F98" w:rsidRDefault="00D87F98" w:rsidP="00D12153">
      <w:pPr>
        <w:numPr>
          <w:ilvl w:val="0"/>
          <w:numId w:val="53"/>
        </w:numPr>
        <w:rPr>
          <w:lang w:eastAsia="cs-CZ" w:bidi="ar-SA"/>
        </w:rPr>
      </w:pPr>
      <w:r w:rsidRPr="00D87F98">
        <w:rPr>
          <w:b/>
          <w:bCs/>
          <w:lang w:eastAsia="cs-CZ" w:bidi="ar-SA"/>
        </w:rPr>
        <w:t>Sběr dat:</w:t>
      </w:r>
      <w:r w:rsidRPr="00D87F98">
        <w:rPr>
          <w:lang w:eastAsia="cs-CZ" w:bidi="ar-SA"/>
        </w:rPr>
        <w:t xml:space="preserve"> pravidelné převzetí metrik </w:t>
      </w:r>
      <w:r w:rsidR="00715A77">
        <w:rPr>
          <w:lang w:eastAsia="cs-CZ" w:bidi="ar-SA"/>
        </w:rPr>
        <w:t>(</w:t>
      </w:r>
      <w:r w:rsidR="00346740" w:rsidRPr="00891E2E">
        <w:rPr>
          <w:lang w:eastAsia="cs-CZ" w:bidi="ar-SA"/>
        </w:rPr>
        <w:t>dostupnost, doby řešení incidentů, počet incidentů/požadavků, úspěšnost záloh a testů obnovy</w:t>
      </w:r>
      <w:r w:rsidR="00715A77">
        <w:rPr>
          <w:lang w:eastAsia="cs-CZ" w:bidi="ar-SA"/>
        </w:rPr>
        <w:t>).</w:t>
      </w:r>
    </w:p>
    <w:p w14:paraId="4F7A92AB" w14:textId="77777777" w:rsidR="00103365" w:rsidRPr="00891E2E" w:rsidRDefault="00D87F98" w:rsidP="00D12153">
      <w:pPr>
        <w:numPr>
          <w:ilvl w:val="0"/>
          <w:numId w:val="40"/>
        </w:numPr>
        <w:rPr>
          <w:lang w:eastAsia="cs-CZ" w:bidi="ar-SA"/>
        </w:rPr>
      </w:pPr>
      <w:r w:rsidRPr="00D87F98">
        <w:rPr>
          <w:b/>
          <w:bCs/>
          <w:lang w:eastAsia="cs-CZ" w:bidi="ar-SA"/>
        </w:rPr>
        <w:t>Vyhodnocení:</w:t>
      </w:r>
      <w:r w:rsidRPr="00D87F98">
        <w:rPr>
          <w:lang w:eastAsia="cs-CZ" w:bidi="ar-SA"/>
        </w:rPr>
        <w:t xml:space="preserve"> </w:t>
      </w:r>
      <w:r w:rsidR="00103365" w:rsidRPr="00891E2E">
        <w:rPr>
          <w:lang w:eastAsia="cs-CZ" w:bidi="ar-SA"/>
        </w:rPr>
        <w:t>Reporty: minimálně [měsíčně/čtvrtletně] se zpracuje stručný report a projedná se s dodavatelem/vedením.</w:t>
      </w:r>
    </w:p>
    <w:p w14:paraId="4BC48EDE" w14:textId="2BE4A495" w:rsidR="009248D3" w:rsidRPr="009248D3" w:rsidRDefault="00D87F98" w:rsidP="00D12153">
      <w:pPr>
        <w:numPr>
          <w:ilvl w:val="0"/>
          <w:numId w:val="53"/>
        </w:numPr>
        <w:rPr>
          <w:lang w:eastAsia="cs-CZ" w:bidi="ar-SA"/>
        </w:rPr>
      </w:pPr>
      <w:r w:rsidRPr="00D87F98">
        <w:rPr>
          <w:b/>
          <w:bCs/>
          <w:lang w:eastAsia="cs-CZ" w:bidi="ar-SA"/>
        </w:rPr>
        <w:lastRenderedPageBreak/>
        <w:t>Zlepšení:</w:t>
      </w:r>
      <w:r w:rsidRPr="00D87F98">
        <w:rPr>
          <w:lang w:eastAsia="cs-CZ" w:bidi="ar-SA"/>
        </w:rPr>
        <w:t xml:space="preserve"> </w:t>
      </w:r>
      <w:r w:rsidR="0059275A" w:rsidRPr="00891E2E">
        <w:rPr>
          <w:lang w:eastAsia="cs-CZ" w:bidi="ar-SA"/>
        </w:rPr>
        <w:t>zjištění se promítají do návrhů změn, kapacitního plánování a aktualizace procesů.</w:t>
      </w:r>
      <w:r w:rsidRPr="00D87F98">
        <w:rPr>
          <w:lang w:eastAsia="cs-CZ" w:bidi="ar-SA"/>
        </w:rPr>
        <w:br/>
      </w:r>
    </w:p>
    <w:p w14:paraId="3FA14BB3" w14:textId="5C1FD1E8" w:rsidR="00D87F98" w:rsidRDefault="00D87F98" w:rsidP="009248D3">
      <w:pPr>
        <w:rPr>
          <w:lang w:eastAsia="cs-CZ" w:bidi="ar-SA"/>
        </w:rPr>
      </w:pPr>
      <w:r w:rsidRPr="00D87F98">
        <w:rPr>
          <w:b/>
          <w:bCs/>
          <w:lang w:eastAsia="cs-CZ" w:bidi="ar-SA"/>
        </w:rPr>
        <w:t>Evidence/výstup:</w:t>
      </w:r>
      <w:r w:rsidRPr="00D87F98">
        <w:rPr>
          <w:lang w:eastAsia="cs-CZ" w:bidi="ar-SA"/>
        </w:rPr>
        <w:t xml:space="preserve"> report SLA/SLO v intervalu [měsíčně/čtvrtletně], seznam opatření a vazby na RFC/incidenty.</w:t>
      </w:r>
    </w:p>
    <w:p w14:paraId="5E225146" w14:textId="77777777" w:rsidR="0059275A" w:rsidRPr="00D87F98" w:rsidRDefault="0059275A" w:rsidP="009248D3">
      <w:pPr>
        <w:rPr>
          <w:lang w:eastAsia="cs-CZ" w:bidi="ar-SA"/>
        </w:rPr>
      </w:pPr>
    </w:p>
    <w:p w14:paraId="4E0CFCC3" w14:textId="77777777" w:rsidR="00891E2E" w:rsidRPr="00891E2E" w:rsidRDefault="00891E2E" w:rsidP="00D12153">
      <w:pPr>
        <w:numPr>
          <w:ilvl w:val="1"/>
          <w:numId w:val="36"/>
        </w:numPr>
        <w:tabs>
          <w:tab w:val="num" w:pos="360"/>
        </w:tabs>
        <w:rPr>
          <w:b/>
          <w:bCs/>
          <w:i/>
          <w:iCs/>
          <w:lang w:eastAsia="cs-CZ" w:bidi="ar-SA"/>
        </w:rPr>
      </w:pPr>
      <w:r w:rsidRPr="00891E2E">
        <w:rPr>
          <w:b/>
          <w:bCs/>
          <w:i/>
          <w:iCs/>
          <w:lang w:eastAsia="cs-CZ" w:bidi="ar-SA"/>
        </w:rPr>
        <w:t>Eskalační pravidla</w:t>
      </w:r>
    </w:p>
    <w:p w14:paraId="6349A712" w14:textId="600966A3" w:rsidR="00891E2E" w:rsidRPr="00891E2E" w:rsidRDefault="00891E2E" w:rsidP="00891E2E">
      <w:pPr>
        <w:rPr>
          <w:lang w:eastAsia="cs-CZ" w:bidi="ar-SA"/>
        </w:rPr>
      </w:pPr>
      <w:r w:rsidRPr="00891E2E">
        <w:rPr>
          <w:lang w:eastAsia="cs-CZ" w:bidi="ar-SA"/>
        </w:rPr>
        <w:t>Eskalace určuje, kdy a komu se hlásí incidenty a kritická zjištění; navazuje na priority P1-P4 a na kontakty v kap. 3.1.1.</w:t>
      </w:r>
    </w:p>
    <w:p w14:paraId="1B9B3C67" w14:textId="77777777" w:rsidR="00891E2E" w:rsidRPr="00891E2E" w:rsidRDefault="00891E2E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P1 (kritická): okamžitá eskalace na [ICT vedoucí / vlastník IS] a dodavatele; průběžné informování uživatelů.</w:t>
      </w:r>
    </w:p>
    <w:p w14:paraId="2D68ED3F" w14:textId="77777777" w:rsidR="00891E2E" w:rsidRPr="00891E2E" w:rsidRDefault="00891E2E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P2 (vysoká): eskalace na L2/L3 a dodavatele; informování dotčených útvarů dle dopadu.</w:t>
      </w:r>
    </w:p>
    <w:p w14:paraId="2D625BB6" w14:textId="77777777" w:rsidR="00891E2E" w:rsidRPr="00891E2E" w:rsidRDefault="00891E2E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P3-P4: řešení standardní cestou; eskalace při překročení reakční/řešící doby.</w:t>
      </w:r>
    </w:p>
    <w:p w14:paraId="31651615" w14:textId="77777777" w:rsidR="00891E2E" w:rsidRPr="00891E2E" w:rsidRDefault="00891E2E" w:rsidP="00D12153">
      <w:pPr>
        <w:numPr>
          <w:ilvl w:val="0"/>
          <w:numId w:val="40"/>
        </w:numPr>
        <w:rPr>
          <w:lang w:eastAsia="cs-CZ" w:bidi="ar-SA"/>
        </w:rPr>
      </w:pPr>
      <w:r w:rsidRPr="00891E2E">
        <w:rPr>
          <w:lang w:eastAsia="cs-CZ" w:bidi="ar-SA"/>
        </w:rPr>
        <w:t>Bezpečnostní události: při podezření na kybernetický incident se postupuje podle bezpečnostních pravidel a kontaktního bodu [role].</w:t>
      </w:r>
    </w:p>
    <w:p w14:paraId="32AC421B" w14:textId="712B25BB" w:rsidR="00A65C59" w:rsidRPr="00446A6F" w:rsidRDefault="00A65C59" w:rsidP="00A65C59">
      <w:pPr>
        <w:rPr>
          <w:lang w:eastAsia="cs-CZ" w:bidi="ar-SA"/>
        </w:rPr>
      </w:pPr>
    </w:p>
    <w:p w14:paraId="1570D2C3" w14:textId="0F52E845" w:rsidR="00A65C59" w:rsidRPr="00366B97" w:rsidRDefault="00A65C59" w:rsidP="00C85D78">
      <w:pPr>
        <w:pStyle w:val="Nadpis1"/>
      </w:pPr>
      <w:bookmarkStart w:id="44" w:name="_Toc236819858"/>
      <w:r w:rsidRPr="00366B97">
        <w:t>Pravidla pro odstávky IS</w:t>
      </w:r>
      <w:bookmarkEnd w:id="44"/>
      <w:r w:rsidRPr="00366B97">
        <w:t xml:space="preserve"> </w:t>
      </w:r>
    </w:p>
    <w:p w14:paraId="041C8F05" w14:textId="2D8B5587" w:rsidR="00A65C59" w:rsidRPr="00960F41" w:rsidRDefault="00A65C59" w:rsidP="00B572AC">
      <w:pPr>
        <w:pStyle w:val="Nadpis2"/>
      </w:pPr>
      <w:bookmarkStart w:id="45" w:name="_Toc236819859"/>
      <w:r w:rsidRPr="00960F41">
        <w:t>Plánované odstávky</w:t>
      </w:r>
      <w:bookmarkEnd w:id="45"/>
    </w:p>
    <w:p w14:paraId="56A766F7" w14:textId="77777777" w:rsidR="00A65C59" w:rsidRPr="00446A6F" w:rsidRDefault="00A65C59" w:rsidP="00A65C59">
      <w:pPr>
        <w:rPr>
          <w:lang w:eastAsia="cs-CZ" w:bidi="ar-SA"/>
        </w:rPr>
      </w:pPr>
      <w:r w:rsidRPr="00446A6F">
        <w:rPr>
          <w:lang w:eastAsia="cs-CZ" w:bidi="ar-SA"/>
        </w:rPr>
        <w:t>Plánovaná odstávka je předem oznámené omezení/dostupnost IS za účelem údržby, aktualizací, bezpečnostních zásahů nebo změn.</w:t>
      </w:r>
    </w:p>
    <w:p w14:paraId="6F25FBC0" w14:textId="77777777" w:rsidR="00A65C59" w:rsidRPr="00035341" w:rsidRDefault="00A65C59" w:rsidP="00D12153">
      <w:pPr>
        <w:pStyle w:val="Odstavecseseznamem"/>
        <w:numPr>
          <w:ilvl w:val="0"/>
          <w:numId w:val="21"/>
        </w:numPr>
        <w:rPr>
          <w:lang w:eastAsia="cs-CZ" w:bidi="ar-SA"/>
        </w:rPr>
      </w:pPr>
      <w:r w:rsidRPr="00035341">
        <w:rPr>
          <w:lang w:eastAsia="cs-CZ" w:bidi="ar-SA"/>
        </w:rPr>
        <w:t>Oznamování: min.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035341">
        <w:rPr>
          <w:lang w:eastAsia="cs-CZ" w:bidi="ar-SA"/>
        </w:rPr>
        <w:t xml:space="preserve">[např. </w:t>
      </w:r>
      <w:r>
        <w:rPr>
          <w:lang w:eastAsia="cs-CZ" w:bidi="ar-SA"/>
        </w:rPr>
        <w:t>15</w:t>
      </w:r>
      <w:r w:rsidRPr="00035341">
        <w:rPr>
          <w:lang w:eastAsia="cs-CZ" w:bidi="ar-SA"/>
        </w:rPr>
        <w:t xml:space="preserve"> pracovních dní] předem</w:t>
      </w:r>
    </w:p>
    <w:p w14:paraId="1F37F5C7" w14:textId="77777777" w:rsidR="00A65C59" w:rsidRPr="00035341" w:rsidRDefault="00A65C59" w:rsidP="00D12153">
      <w:pPr>
        <w:pStyle w:val="Odstavecseseznamem"/>
        <w:numPr>
          <w:ilvl w:val="0"/>
          <w:numId w:val="21"/>
        </w:numPr>
        <w:rPr>
          <w:lang w:eastAsia="cs-CZ" w:bidi="ar-SA"/>
        </w:rPr>
      </w:pPr>
      <w:r w:rsidRPr="00035341">
        <w:rPr>
          <w:lang w:eastAsia="cs-CZ" w:bidi="ar-SA"/>
        </w:rPr>
        <w:t xml:space="preserve">Komunikační kanály: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035341">
        <w:rPr>
          <w:lang w:eastAsia="cs-CZ" w:bidi="ar-SA"/>
        </w:rPr>
        <w:t>[e-mail, intranet, web]</w:t>
      </w:r>
    </w:p>
    <w:p w14:paraId="40DCA50A" w14:textId="77777777" w:rsidR="00A65C59" w:rsidRDefault="00A65C59" w:rsidP="00D12153">
      <w:pPr>
        <w:pStyle w:val="Odstavecseseznamem"/>
        <w:numPr>
          <w:ilvl w:val="0"/>
          <w:numId w:val="21"/>
        </w:numPr>
        <w:rPr>
          <w:lang w:eastAsia="cs-CZ" w:bidi="ar-SA"/>
        </w:rPr>
      </w:pPr>
      <w:r w:rsidRPr="00035341">
        <w:rPr>
          <w:lang w:eastAsia="cs-CZ" w:bidi="ar-SA"/>
        </w:rPr>
        <w:t xml:space="preserve">Obsah oznámení: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035341">
        <w:rPr>
          <w:lang w:eastAsia="cs-CZ" w:bidi="ar-SA"/>
        </w:rPr>
        <w:t>termín, rozsah, dopady, kontakt</w:t>
      </w:r>
      <w:r>
        <w:rPr>
          <w:lang w:eastAsia="cs-CZ" w:bidi="ar-SA"/>
        </w:rPr>
        <w:t xml:space="preserve"> na podporu</w:t>
      </w:r>
      <w:r w:rsidRPr="00035341">
        <w:rPr>
          <w:lang w:eastAsia="cs-CZ" w:bidi="ar-SA"/>
        </w:rPr>
        <w:t>, alternativní postupy</w:t>
      </w:r>
    </w:p>
    <w:p w14:paraId="6BB450FD" w14:textId="77777777" w:rsidR="00A65C59" w:rsidRPr="00035341" w:rsidRDefault="00A65C59" w:rsidP="00A65C59">
      <w:pPr>
        <w:pStyle w:val="Odstavecseseznamem"/>
        <w:ind w:left="720"/>
        <w:rPr>
          <w:lang w:eastAsia="cs-CZ" w:bidi="ar-SA"/>
        </w:rPr>
      </w:pPr>
    </w:p>
    <w:p w14:paraId="7F93EA60" w14:textId="5FFF2CE3" w:rsidR="00A65C59" w:rsidRPr="00035341" w:rsidRDefault="00A65C59" w:rsidP="00B572AC">
      <w:pPr>
        <w:pStyle w:val="Nadpis2"/>
      </w:pPr>
      <w:bookmarkStart w:id="46" w:name="_Toc236819860"/>
      <w:r w:rsidRPr="00035341">
        <w:t>Neplánované odstávky a incidenty</w:t>
      </w:r>
      <w:bookmarkEnd w:id="46"/>
    </w:p>
    <w:p w14:paraId="778E598C" w14:textId="77777777" w:rsidR="00A65C59" w:rsidRPr="00035341" w:rsidRDefault="00A65C59" w:rsidP="00683F69">
      <w:pPr>
        <w:rPr>
          <w:lang w:eastAsia="cs-CZ" w:bidi="ar-SA"/>
        </w:rPr>
      </w:pPr>
      <w:r w:rsidRPr="00035341">
        <w:rPr>
          <w:lang w:eastAsia="cs-CZ" w:bidi="ar-SA"/>
        </w:rPr>
        <w:t xml:space="preserve">Neplánovaná odstávka je výpadek </w:t>
      </w:r>
      <w:r>
        <w:rPr>
          <w:lang w:eastAsia="cs-CZ" w:bidi="ar-SA"/>
        </w:rPr>
        <w:t xml:space="preserve">(služby/funkce) </w:t>
      </w:r>
      <w:r w:rsidRPr="00035341">
        <w:rPr>
          <w:lang w:eastAsia="cs-CZ" w:bidi="ar-SA"/>
        </w:rPr>
        <w:t>způsobený incidentem.</w:t>
      </w:r>
    </w:p>
    <w:p w14:paraId="2B0E4559" w14:textId="77777777" w:rsidR="00A65C59" w:rsidRPr="00035341" w:rsidRDefault="00A65C59" w:rsidP="00D12153">
      <w:pPr>
        <w:pStyle w:val="Odstavecseseznamem"/>
        <w:numPr>
          <w:ilvl w:val="0"/>
          <w:numId w:val="22"/>
        </w:numPr>
        <w:rPr>
          <w:lang w:eastAsia="cs-CZ" w:bidi="ar-SA"/>
        </w:rPr>
      </w:pPr>
      <w:r>
        <w:rPr>
          <w:lang w:eastAsia="cs-CZ" w:bidi="ar-SA"/>
        </w:rPr>
        <w:t xml:space="preserve">Ohlášení </w:t>
      </w:r>
      <w:r w:rsidRPr="00035341">
        <w:rPr>
          <w:lang w:eastAsia="cs-CZ" w:bidi="ar-SA"/>
        </w:rPr>
        <w:t xml:space="preserve"> incidentu: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035341">
        <w:rPr>
          <w:lang w:eastAsia="cs-CZ" w:bidi="ar-SA"/>
        </w:rPr>
        <w:t>bezodkladně po zjištění</w:t>
      </w:r>
    </w:p>
    <w:p w14:paraId="5D8739FA" w14:textId="77777777" w:rsidR="00A65C59" w:rsidRPr="00035341" w:rsidRDefault="00A65C59" w:rsidP="00D12153">
      <w:pPr>
        <w:pStyle w:val="Odstavecseseznamem"/>
        <w:numPr>
          <w:ilvl w:val="0"/>
          <w:numId w:val="22"/>
        </w:numPr>
        <w:rPr>
          <w:lang w:eastAsia="cs-CZ" w:bidi="ar-SA"/>
        </w:rPr>
      </w:pPr>
      <w:r w:rsidRPr="00035341">
        <w:rPr>
          <w:lang w:eastAsia="cs-CZ" w:bidi="ar-SA"/>
        </w:rPr>
        <w:t xml:space="preserve">Informování uživatelů: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035341">
        <w:rPr>
          <w:lang w:eastAsia="cs-CZ" w:bidi="ar-SA"/>
        </w:rPr>
        <w:t>do [např. 60 minut] od potvrzení dopadu</w:t>
      </w:r>
    </w:p>
    <w:p w14:paraId="27C81313" w14:textId="77777777" w:rsidR="00A65C59" w:rsidRPr="00035341" w:rsidRDefault="00A65C59" w:rsidP="00D12153">
      <w:pPr>
        <w:pStyle w:val="Odstavecseseznamem"/>
        <w:numPr>
          <w:ilvl w:val="0"/>
          <w:numId w:val="22"/>
        </w:numPr>
        <w:rPr>
          <w:lang w:eastAsia="cs-CZ" w:bidi="ar-SA"/>
        </w:rPr>
      </w:pPr>
      <w:r w:rsidRPr="00035341">
        <w:rPr>
          <w:lang w:eastAsia="cs-CZ" w:bidi="ar-SA"/>
        </w:rPr>
        <w:t xml:space="preserve">Postup řešení: detekce → klasifikace → </w:t>
      </w:r>
      <w:proofErr w:type="spellStart"/>
      <w:r w:rsidRPr="00035341">
        <w:rPr>
          <w:lang w:eastAsia="cs-CZ" w:bidi="ar-SA"/>
        </w:rPr>
        <w:t>mitigace</w:t>
      </w:r>
      <w:proofErr w:type="spellEnd"/>
      <w:r w:rsidRPr="00035341">
        <w:rPr>
          <w:lang w:eastAsia="cs-CZ" w:bidi="ar-SA"/>
        </w:rPr>
        <w:t xml:space="preserve"> → obnova → post-incident report</w:t>
      </w:r>
    </w:p>
    <w:p w14:paraId="41907EEB" w14:textId="77777777" w:rsidR="00A65C59" w:rsidRDefault="00A65C59" w:rsidP="00D12153">
      <w:pPr>
        <w:pStyle w:val="Odstavecseseznamem"/>
        <w:numPr>
          <w:ilvl w:val="0"/>
          <w:numId w:val="22"/>
        </w:numPr>
        <w:rPr>
          <w:lang w:eastAsia="cs-CZ" w:bidi="ar-SA"/>
        </w:rPr>
      </w:pPr>
      <w:r w:rsidRPr="00035341">
        <w:rPr>
          <w:lang w:eastAsia="cs-CZ" w:bidi="ar-SA"/>
        </w:rPr>
        <w:t>Závěrečná zpráva: do [např. 5 pracovních dní] po obnově, pokud dopad P1/P2</w:t>
      </w:r>
    </w:p>
    <w:p w14:paraId="5F61CDFE" w14:textId="77777777" w:rsidR="00A65C59" w:rsidRPr="00035341" w:rsidRDefault="00A65C59" w:rsidP="00A65C59">
      <w:pPr>
        <w:pStyle w:val="Odstavecseseznamem"/>
        <w:ind w:left="720"/>
        <w:rPr>
          <w:lang w:eastAsia="cs-CZ" w:bidi="ar-SA"/>
        </w:rPr>
      </w:pPr>
    </w:p>
    <w:p w14:paraId="46287432" w14:textId="043AC2E7" w:rsidR="00A65C59" w:rsidRPr="00035341" w:rsidRDefault="00A65C59" w:rsidP="00B572AC">
      <w:pPr>
        <w:pStyle w:val="Nadpis2"/>
      </w:pPr>
      <w:bookmarkStart w:id="47" w:name="_Toc236819861"/>
      <w:r w:rsidRPr="000D7965">
        <w:t>Koordinace se změnovým řízením</w:t>
      </w:r>
      <w:bookmarkEnd w:id="47"/>
    </w:p>
    <w:p w14:paraId="18FE83B9" w14:textId="77777777" w:rsidR="00A65C59" w:rsidRPr="00035341" w:rsidRDefault="00A65C59" w:rsidP="00A65C59">
      <w:pPr>
        <w:rPr>
          <w:lang w:eastAsia="cs-CZ" w:bidi="ar-SA"/>
        </w:rPr>
      </w:pPr>
      <w:r w:rsidRPr="00035341">
        <w:rPr>
          <w:lang w:eastAsia="cs-CZ" w:bidi="ar-SA"/>
        </w:rPr>
        <w:t>Všechny plánované zásahy probíhají dle pravidel:</w:t>
      </w:r>
    </w:p>
    <w:p w14:paraId="771016B6" w14:textId="77777777" w:rsidR="00A65C59" w:rsidRPr="00446A6F" w:rsidRDefault="00A65C59" w:rsidP="00D12153">
      <w:pPr>
        <w:pStyle w:val="Odstavecseseznamem"/>
        <w:numPr>
          <w:ilvl w:val="0"/>
          <w:numId w:val="23"/>
        </w:numPr>
        <w:rPr>
          <w:lang w:eastAsia="cs-CZ" w:bidi="ar-SA"/>
        </w:rPr>
      </w:pPr>
      <w:r w:rsidRPr="00446A6F">
        <w:rPr>
          <w:lang w:eastAsia="cs-CZ" w:bidi="ar-SA"/>
        </w:rPr>
        <w:t xml:space="preserve">žádost o změnu (RFC), schválení, test, nasazení, </w:t>
      </w:r>
      <w:proofErr w:type="spellStart"/>
      <w:r w:rsidRPr="00446A6F">
        <w:rPr>
          <w:lang w:eastAsia="cs-CZ" w:bidi="ar-SA"/>
        </w:rPr>
        <w:t>rollback</w:t>
      </w:r>
      <w:proofErr w:type="spellEnd"/>
      <w:r w:rsidRPr="00446A6F">
        <w:rPr>
          <w:lang w:eastAsia="cs-CZ" w:bidi="ar-SA"/>
        </w:rPr>
        <w:t xml:space="preserve"> plán, vyhodnocení.</w:t>
      </w:r>
    </w:p>
    <w:p w14:paraId="3F444166" w14:textId="2938553F" w:rsidR="00A65C59" w:rsidRPr="00446A6F" w:rsidRDefault="00A65C59" w:rsidP="00A65C59">
      <w:pPr>
        <w:rPr>
          <w:lang w:eastAsia="cs-CZ" w:bidi="ar-SA"/>
        </w:rPr>
      </w:pPr>
    </w:p>
    <w:p w14:paraId="388DB481" w14:textId="168158E0" w:rsidR="00A65C59" w:rsidRPr="000D7965" w:rsidRDefault="007F53AD" w:rsidP="00C85D78">
      <w:pPr>
        <w:pStyle w:val="Nadpis1"/>
      </w:pPr>
      <w:bookmarkStart w:id="48" w:name="_Toc236819862"/>
      <w:r>
        <w:t>P</w:t>
      </w:r>
      <w:r w:rsidR="00A65C59" w:rsidRPr="000D7965">
        <w:t xml:space="preserve">ravidla pro </w:t>
      </w:r>
      <w:r w:rsidR="00A65C59" w:rsidRPr="00404CDF">
        <w:t>zamezení</w:t>
      </w:r>
      <w:r w:rsidR="00A65C59" w:rsidRPr="000D7965">
        <w:t xml:space="preserve"> neúměrného zatížení a nesprávného používání</w:t>
      </w:r>
      <w:bookmarkEnd w:id="48"/>
    </w:p>
    <w:p w14:paraId="0ED8694C" w14:textId="1E61C6F4" w:rsidR="00A65C59" w:rsidRPr="00874491" w:rsidRDefault="00A65C59" w:rsidP="00B572AC">
      <w:pPr>
        <w:pStyle w:val="Nadpis2"/>
      </w:pPr>
      <w:bookmarkStart w:id="49" w:name="_Toc236819863"/>
      <w:r w:rsidRPr="00874491">
        <w:t>Omezení a ochrany</w:t>
      </w:r>
      <w:bookmarkEnd w:id="49"/>
    </w:p>
    <w:p w14:paraId="1F4C4441" w14:textId="77777777" w:rsidR="00A65C59" w:rsidRPr="00446A6F" w:rsidRDefault="00A65C59" w:rsidP="00A65C59">
      <w:pPr>
        <w:rPr>
          <w:lang w:eastAsia="cs-CZ" w:bidi="ar-SA"/>
        </w:rPr>
      </w:pPr>
      <w:r w:rsidRPr="00446A6F">
        <w:rPr>
          <w:lang w:eastAsia="cs-CZ" w:bidi="ar-SA"/>
        </w:rPr>
        <w:t>IS používá následující opatření pro stabilitu a bezpečné používání:</w:t>
      </w:r>
    </w:p>
    <w:p w14:paraId="4BE33B91" w14:textId="77777777" w:rsidR="00A65C59" w:rsidRPr="00874491" w:rsidRDefault="00A65C59" w:rsidP="00D12153">
      <w:pPr>
        <w:pStyle w:val="Odstavecseseznamem"/>
        <w:numPr>
          <w:ilvl w:val="0"/>
          <w:numId w:val="24"/>
        </w:numPr>
        <w:rPr>
          <w:lang w:eastAsia="cs-CZ" w:bidi="ar-SA"/>
        </w:rPr>
      </w:pPr>
      <w:r w:rsidRPr="00874491">
        <w:rPr>
          <w:lang w:eastAsia="cs-CZ" w:bidi="ar-SA"/>
        </w:rPr>
        <w:t xml:space="preserve">Omezení velikosti požadavků/souborů: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874491">
        <w:rPr>
          <w:lang w:eastAsia="cs-CZ" w:bidi="ar-SA"/>
        </w:rPr>
        <w:t>[např. max. 20 MB]</w:t>
      </w:r>
    </w:p>
    <w:p w14:paraId="67710E3A" w14:textId="77777777" w:rsidR="00A65C59" w:rsidRPr="00874491" w:rsidRDefault="00A65C59" w:rsidP="00D12153">
      <w:pPr>
        <w:pStyle w:val="Odstavecseseznamem"/>
        <w:numPr>
          <w:ilvl w:val="0"/>
          <w:numId w:val="24"/>
        </w:numPr>
        <w:rPr>
          <w:lang w:eastAsia="cs-CZ" w:bidi="ar-SA"/>
        </w:rPr>
      </w:pPr>
      <w:r w:rsidRPr="00874491">
        <w:rPr>
          <w:lang w:eastAsia="cs-CZ" w:bidi="ar-SA"/>
        </w:rPr>
        <w:t xml:space="preserve">Ochrana proti automatizovaným útokům: </w:t>
      </w:r>
      <w:r>
        <w:rPr>
          <w:lang w:eastAsia="cs-CZ" w:bidi="ar-SA"/>
        </w:rPr>
        <w:tab/>
      </w:r>
      <w:r w:rsidRPr="00874491">
        <w:rPr>
          <w:lang w:eastAsia="cs-CZ" w:bidi="ar-SA"/>
        </w:rPr>
        <w:t>[CAPTCHA / WAF / IDS]</w:t>
      </w:r>
    </w:p>
    <w:p w14:paraId="773BBE21" w14:textId="77777777" w:rsidR="00A65C59" w:rsidRPr="00874491" w:rsidRDefault="00A65C59" w:rsidP="00D12153">
      <w:pPr>
        <w:pStyle w:val="Odstavecseseznamem"/>
        <w:numPr>
          <w:ilvl w:val="0"/>
          <w:numId w:val="24"/>
        </w:numPr>
        <w:rPr>
          <w:lang w:eastAsia="cs-CZ" w:bidi="ar-SA"/>
        </w:rPr>
      </w:pPr>
      <w:r w:rsidRPr="00874491">
        <w:rPr>
          <w:lang w:eastAsia="cs-CZ" w:bidi="ar-SA"/>
        </w:rPr>
        <w:t xml:space="preserve">Správa relací: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874491">
        <w:rPr>
          <w:lang w:eastAsia="cs-CZ" w:bidi="ar-SA"/>
        </w:rPr>
        <w:t>automatické odhlášení po [např. 30 minut] neaktivity</w:t>
      </w:r>
    </w:p>
    <w:p w14:paraId="49F9E9E1" w14:textId="77777777" w:rsidR="00A65C59" w:rsidRDefault="00A65C59" w:rsidP="00D12153">
      <w:pPr>
        <w:pStyle w:val="Odstavecseseznamem"/>
        <w:numPr>
          <w:ilvl w:val="0"/>
          <w:numId w:val="24"/>
        </w:numPr>
        <w:rPr>
          <w:lang w:eastAsia="cs-CZ" w:bidi="ar-SA"/>
        </w:rPr>
      </w:pPr>
      <w:r w:rsidRPr="00874491">
        <w:rPr>
          <w:lang w:eastAsia="cs-CZ" w:bidi="ar-SA"/>
        </w:rPr>
        <w:t xml:space="preserve">Monitoring výkonu: </w:t>
      </w:r>
      <w:r>
        <w:rPr>
          <w:lang w:eastAsia="cs-CZ" w:bidi="ar-SA"/>
        </w:rPr>
        <w:tab/>
      </w:r>
      <w:r>
        <w:rPr>
          <w:lang w:eastAsia="cs-CZ" w:bidi="ar-SA"/>
        </w:rPr>
        <w:tab/>
      </w:r>
      <w:r w:rsidRPr="00874491">
        <w:rPr>
          <w:lang w:eastAsia="cs-CZ" w:bidi="ar-SA"/>
        </w:rPr>
        <w:t>dostupnost, CPU/RAM, DB, fronty, latence, chybovost</w:t>
      </w:r>
    </w:p>
    <w:p w14:paraId="138E3A2D" w14:textId="77777777" w:rsidR="00A65C59" w:rsidRPr="00874491" w:rsidRDefault="00A65C59" w:rsidP="00A65C59">
      <w:pPr>
        <w:pStyle w:val="Odstavecseseznamem"/>
        <w:ind w:left="720"/>
        <w:rPr>
          <w:lang w:eastAsia="cs-CZ" w:bidi="ar-SA"/>
        </w:rPr>
      </w:pPr>
    </w:p>
    <w:p w14:paraId="525A973B" w14:textId="2C4F1297" w:rsidR="00A65C59" w:rsidRPr="00874491" w:rsidRDefault="00A65C59" w:rsidP="00B572AC">
      <w:pPr>
        <w:pStyle w:val="Nadpis2"/>
      </w:pPr>
      <w:bookmarkStart w:id="50" w:name="_Toc236819864"/>
      <w:r w:rsidRPr="00874491">
        <w:t>Pravidla pro uživatele</w:t>
      </w:r>
      <w:bookmarkEnd w:id="50"/>
    </w:p>
    <w:p w14:paraId="786885D3" w14:textId="77777777" w:rsidR="00A65C59" w:rsidRPr="00446A6F" w:rsidRDefault="00A65C59" w:rsidP="00A65C59">
      <w:pPr>
        <w:rPr>
          <w:lang w:eastAsia="cs-CZ" w:bidi="ar-SA"/>
        </w:rPr>
      </w:pPr>
      <w:r w:rsidRPr="00446A6F">
        <w:rPr>
          <w:lang w:eastAsia="cs-CZ" w:bidi="ar-SA"/>
        </w:rPr>
        <w:t xml:space="preserve">Uživatel </w:t>
      </w:r>
      <w:r>
        <w:rPr>
          <w:lang w:eastAsia="cs-CZ" w:bidi="ar-SA"/>
        </w:rPr>
        <w:t>je při používání IS povinen:</w:t>
      </w:r>
    </w:p>
    <w:p w14:paraId="5CE2F639" w14:textId="77777777" w:rsidR="00A65C59" w:rsidRPr="00446A6F" w:rsidRDefault="00A65C59" w:rsidP="00D12153">
      <w:pPr>
        <w:pStyle w:val="Odstavecseseznamem"/>
        <w:numPr>
          <w:ilvl w:val="0"/>
          <w:numId w:val="25"/>
        </w:numPr>
        <w:rPr>
          <w:lang w:eastAsia="cs-CZ" w:bidi="ar-SA"/>
        </w:rPr>
      </w:pPr>
      <w:r w:rsidRPr="00446A6F">
        <w:rPr>
          <w:lang w:eastAsia="cs-CZ" w:bidi="ar-SA"/>
        </w:rPr>
        <w:t>dodržovat interní bezpečnostní pravidla (hesla</w:t>
      </w:r>
      <w:r>
        <w:rPr>
          <w:lang w:eastAsia="cs-CZ" w:bidi="ar-SA"/>
        </w:rPr>
        <w:t xml:space="preserve"> a jejich ukládání</w:t>
      </w:r>
      <w:r w:rsidRPr="00446A6F">
        <w:rPr>
          <w:lang w:eastAsia="cs-CZ" w:bidi="ar-SA"/>
        </w:rPr>
        <w:t xml:space="preserve">, </w:t>
      </w:r>
      <w:r>
        <w:rPr>
          <w:lang w:eastAsia="cs-CZ" w:bidi="ar-SA"/>
        </w:rPr>
        <w:t>více faktorovou autentizaci</w:t>
      </w:r>
      <w:r w:rsidRPr="00446A6F">
        <w:rPr>
          <w:lang w:eastAsia="cs-CZ" w:bidi="ar-SA"/>
        </w:rPr>
        <w:t>, práce s</w:t>
      </w:r>
      <w:r>
        <w:rPr>
          <w:lang w:eastAsia="cs-CZ" w:bidi="ar-SA"/>
        </w:rPr>
        <w:t> </w:t>
      </w:r>
      <w:r w:rsidRPr="00446A6F">
        <w:rPr>
          <w:lang w:eastAsia="cs-CZ" w:bidi="ar-SA"/>
        </w:rPr>
        <w:t>daty</w:t>
      </w:r>
      <w:r>
        <w:rPr>
          <w:lang w:eastAsia="cs-CZ" w:bidi="ar-SA"/>
        </w:rPr>
        <w:t>, nebezpečné WEB, odhlašování….</w:t>
      </w:r>
      <w:r w:rsidRPr="00446A6F">
        <w:rPr>
          <w:lang w:eastAsia="cs-CZ" w:bidi="ar-SA"/>
        </w:rPr>
        <w:t>).</w:t>
      </w:r>
    </w:p>
    <w:p w14:paraId="0A0CCB3E" w14:textId="77777777" w:rsidR="00A65C59" w:rsidRDefault="00A65C59" w:rsidP="00D12153">
      <w:pPr>
        <w:pStyle w:val="Odstavecseseznamem"/>
        <w:numPr>
          <w:ilvl w:val="0"/>
          <w:numId w:val="25"/>
        </w:numPr>
        <w:rPr>
          <w:lang w:eastAsia="cs-CZ" w:bidi="ar-SA"/>
        </w:rPr>
      </w:pPr>
      <w:r w:rsidRPr="00446A6F">
        <w:rPr>
          <w:lang w:eastAsia="cs-CZ" w:bidi="ar-SA"/>
        </w:rPr>
        <w:t>nepoužívat automatizované skripty bez souhlasu správce,</w:t>
      </w:r>
    </w:p>
    <w:p w14:paraId="27DDB788" w14:textId="77777777" w:rsidR="00A65C59" w:rsidRDefault="00A65C59" w:rsidP="00D12153">
      <w:pPr>
        <w:pStyle w:val="Odstavecseseznamem"/>
        <w:numPr>
          <w:ilvl w:val="0"/>
          <w:numId w:val="25"/>
        </w:numPr>
        <w:rPr>
          <w:lang w:eastAsia="cs-CZ" w:bidi="ar-SA"/>
        </w:rPr>
      </w:pPr>
      <w:r>
        <w:rPr>
          <w:lang w:eastAsia="cs-CZ" w:bidi="ar-SA"/>
        </w:rPr>
        <w:t>neinstalovat neschválený SW,</w:t>
      </w:r>
    </w:p>
    <w:p w14:paraId="7FD6A41C" w14:textId="77777777" w:rsidR="00A65C59" w:rsidRPr="00446A6F" w:rsidRDefault="00A65C59" w:rsidP="00D12153">
      <w:pPr>
        <w:pStyle w:val="Odstavecseseznamem"/>
        <w:numPr>
          <w:ilvl w:val="0"/>
          <w:numId w:val="25"/>
        </w:numPr>
        <w:rPr>
          <w:lang w:eastAsia="cs-CZ" w:bidi="ar-SA"/>
        </w:rPr>
      </w:pPr>
      <w:r>
        <w:rPr>
          <w:lang w:eastAsia="cs-CZ" w:bidi="ar-SA"/>
        </w:rPr>
        <w:t>nenavštěvovat jiné WEB stránky než pro účely výkonu práce,</w:t>
      </w:r>
    </w:p>
    <w:p w14:paraId="6862BFDA" w14:textId="77777777" w:rsidR="00A65C59" w:rsidRDefault="00A65C59" w:rsidP="00D12153">
      <w:pPr>
        <w:pStyle w:val="Odstavecseseznamem"/>
        <w:numPr>
          <w:ilvl w:val="0"/>
          <w:numId w:val="25"/>
        </w:numPr>
        <w:rPr>
          <w:lang w:eastAsia="cs-CZ" w:bidi="ar-SA"/>
        </w:rPr>
      </w:pPr>
      <w:r w:rsidRPr="00446A6F">
        <w:rPr>
          <w:lang w:eastAsia="cs-CZ" w:bidi="ar-SA"/>
        </w:rPr>
        <w:t>hlásit incidenty a podezřelé chování na [kontakt podpory]</w:t>
      </w:r>
      <w:r>
        <w:rPr>
          <w:lang w:eastAsia="cs-CZ" w:bidi="ar-SA"/>
        </w:rPr>
        <w:t>.</w:t>
      </w:r>
    </w:p>
    <w:p w14:paraId="38AEF031" w14:textId="77777777" w:rsidR="00015CBF" w:rsidRDefault="00015CBF" w:rsidP="00015CBF">
      <w:pPr>
        <w:ind w:left="360"/>
        <w:rPr>
          <w:lang w:eastAsia="cs-CZ" w:bidi="ar-SA"/>
        </w:rPr>
      </w:pPr>
    </w:p>
    <w:p w14:paraId="2F670DCD" w14:textId="77777777" w:rsidR="00A65C59" w:rsidRPr="00446A6F" w:rsidRDefault="00A65C59" w:rsidP="00A65C59">
      <w:pPr>
        <w:ind w:left="360"/>
        <w:rPr>
          <w:lang w:eastAsia="cs-CZ" w:bidi="ar-SA"/>
        </w:rPr>
      </w:pPr>
    </w:p>
    <w:p w14:paraId="1F8931C3" w14:textId="51AA7FE8" w:rsidR="00A65C59" w:rsidRPr="00C86DED" w:rsidRDefault="00A65C59" w:rsidP="00B572AC">
      <w:pPr>
        <w:pStyle w:val="Nadpis2"/>
      </w:pPr>
      <w:bookmarkStart w:id="51" w:name="_Toc236819865"/>
      <w:r w:rsidRPr="00C86DED">
        <w:t>Postup při zneužití / přetížení</w:t>
      </w:r>
      <w:bookmarkEnd w:id="51"/>
    </w:p>
    <w:p w14:paraId="6D46D9D5" w14:textId="77777777" w:rsidR="00A65C59" w:rsidRPr="00446A6F" w:rsidRDefault="00A65C59" w:rsidP="00D12153">
      <w:pPr>
        <w:pStyle w:val="Odstavecseseznamem"/>
        <w:numPr>
          <w:ilvl w:val="0"/>
          <w:numId w:val="26"/>
        </w:numPr>
        <w:rPr>
          <w:lang w:eastAsia="cs-CZ" w:bidi="ar-SA"/>
        </w:rPr>
      </w:pPr>
      <w:r w:rsidRPr="00446A6F">
        <w:rPr>
          <w:lang w:eastAsia="cs-CZ" w:bidi="ar-SA"/>
        </w:rPr>
        <w:t>dočasné omezení služby / blokace účtu/IP dle dopadu,</w:t>
      </w:r>
    </w:p>
    <w:p w14:paraId="521FB1F8" w14:textId="77777777" w:rsidR="00A65C59" w:rsidRPr="00446A6F" w:rsidRDefault="00A65C59" w:rsidP="00D12153">
      <w:pPr>
        <w:pStyle w:val="Odstavecseseznamem"/>
        <w:numPr>
          <w:ilvl w:val="0"/>
          <w:numId w:val="26"/>
        </w:numPr>
        <w:rPr>
          <w:lang w:eastAsia="cs-CZ" w:bidi="ar-SA"/>
        </w:rPr>
      </w:pPr>
      <w:r w:rsidRPr="00446A6F">
        <w:rPr>
          <w:lang w:eastAsia="cs-CZ" w:bidi="ar-SA"/>
        </w:rPr>
        <w:t>vyhodnocení logů a incidentu,</w:t>
      </w:r>
    </w:p>
    <w:p w14:paraId="24FB5F05" w14:textId="77777777" w:rsidR="00A65C59" w:rsidRPr="00446A6F" w:rsidRDefault="00A65C59" w:rsidP="00D12153">
      <w:pPr>
        <w:pStyle w:val="Odstavecseseznamem"/>
        <w:numPr>
          <w:ilvl w:val="0"/>
          <w:numId w:val="26"/>
        </w:numPr>
        <w:rPr>
          <w:lang w:eastAsia="cs-CZ" w:bidi="ar-SA"/>
        </w:rPr>
      </w:pPr>
      <w:r w:rsidRPr="00446A6F">
        <w:rPr>
          <w:lang w:eastAsia="cs-CZ" w:bidi="ar-SA"/>
        </w:rPr>
        <w:t>obnovovací opatření a prevence opakování.</w:t>
      </w:r>
    </w:p>
    <w:p w14:paraId="5A791A2E" w14:textId="50424B13" w:rsidR="00A65C59" w:rsidRPr="00E835BE" w:rsidRDefault="00A65C59" w:rsidP="00A65C59">
      <w:pPr>
        <w:rPr>
          <w:b/>
          <w:bCs/>
          <w:lang w:eastAsia="cs-CZ" w:bidi="ar-SA"/>
        </w:rPr>
      </w:pPr>
    </w:p>
    <w:p w14:paraId="72EE4EF8" w14:textId="5E313C07" w:rsidR="00A65C59" w:rsidRPr="00CC551C" w:rsidRDefault="00A65C59" w:rsidP="00C85D78">
      <w:pPr>
        <w:pStyle w:val="Nadpis1"/>
      </w:pPr>
      <w:bookmarkStart w:id="52" w:name="_Toc236819866"/>
      <w:r w:rsidRPr="00CC551C">
        <w:t>Podmínky pro připojení ke službám IS</w:t>
      </w:r>
      <w:bookmarkEnd w:id="52"/>
    </w:p>
    <w:p w14:paraId="3B586E64" w14:textId="77777777" w:rsidR="00A65C59" w:rsidRDefault="00A65C59" w:rsidP="00A65C59">
      <w:pPr>
        <w:rPr>
          <w:lang w:eastAsia="cs-CZ" w:bidi="ar-SA"/>
        </w:rPr>
      </w:pPr>
      <w:r w:rsidRPr="00A21617">
        <w:rPr>
          <w:i/>
          <w:iCs/>
          <w:lang w:eastAsia="cs-CZ" w:bidi="ar-SA"/>
        </w:rPr>
        <w:t>Přístupy k rozhraním jsou logovány a podléhají auditu.</w:t>
      </w:r>
      <w:r w:rsidRPr="00884054">
        <w:rPr>
          <w:lang w:eastAsia="cs-CZ" w:bidi="ar-SA"/>
        </w:rPr>
        <w:t xml:space="preserve"> (</w:t>
      </w:r>
      <w:r>
        <w:rPr>
          <w:lang w:eastAsia="cs-CZ" w:bidi="ar-SA"/>
        </w:rPr>
        <w:t>To</w:t>
      </w:r>
      <w:r w:rsidRPr="00884054">
        <w:rPr>
          <w:lang w:eastAsia="cs-CZ" w:bidi="ar-SA"/>
        </w:rPr>
        <w:t>to je pravidlo používání / podmínka připojení</w:t>
      </w:r>
      <w:r>
        <w:rPr>
          <w:lang w:eastAsia="cs-CZ" w:bidi="ar-SA"/>
        </w:rPr>
        <w:t>).</w:t>
      </w:r>
    </w:p>
    <w:p w14:paraId="060088AE" w14:textId="272B0837" w:rsidR="00A65C59" w:rsidRPr="00D31137" w:rsidRDefault="00A65C59" w:rsidP="00B572AC">
      <w:pPr>
        <w:pStyle w:val="Nadpis2"/>
      </w:pPr>
      <w:bookmarkStart w:id="53" w:name="_Toc236819867"/>
      <w:r w:rsidRPr="00D31137">
        <w:t>Přístupové metody</w:t>
      </w:r>
      <w:r>
        <w:t xml:space="preserve"> k IS</w:t>
      </w:r>
      <w:bookmarkEnd w:id="53"/>
    </w:p>
    <w:p w14:paraId="5D883C9F" w14:textId="77777777" w:rsidR="00A65C59" w:rsidRPr="001F5F17" w:rsidRDefault="00A65C59" w:rsidP="00D12153">
      <w:pPr>
        <w:numPr>
          <w:ilvl w:val="0"/>
          <w:numId w:val="31"/>
        </w:numPr>
        <w:rPr>
          <w:lang w:eastAsia="cs-CZ" w:bidi="ar-SA"/>
        </w:rPr>
      </w:pPr>
      <w:r w:rsidRPr="00322219">
        <w:rPr>
          <w:lang w:eastAsia="cs-CZ" w:bidi="ar-SA"/>
        </w:rPr>
        <w:t>z</w:t>
      </w:r>
      <w:r w:rsidRPr="001F5F17">
        <w:rPr>
          <w:lang w:eastAsia="cs-CZ" w:bidi="ar-SA"/>
        </w:rPr>
        <w:t>působ přístupu (síťové podmínky)</w:t>
      </w:r>
      <w:r w:rsidRPr="00322219">
        <w:rPr>
          <w:lang w:eastAsia="cs-CZ" w:bidi="ar-SA"/>
        </w:rPr>
        <w:t xml:space="preserve">: </w:t>
      </w:r>
      <w:r w:rsidRPr="001F5F17">
        <w:rPr>
          <w:i/>
          <w:iCs/>
          <w:lang w:eastAsia="cs-CZ" w:bidi="ar-SA"/>
        </w:rPr>
        <w:t>interní síť / VPN / veřejný internet</w:t>
      </w:r>
    </w:p>
    <w:p w14:paraId="4E8A8F8E" w14:textId="77777777" w:rsidR="00A65C59" w:rsidRPr="001F5F17" w:rsidRDefault="00A65C59" w:rsidP="00D12153">
      <w:pPr>
        <w:numPr>
          <w:ilvl w:val="0"/>
          <w:numId w:val="32"/>
        </w:numPr>
        <w:rPr>
          <w:lang w:eastAsia="cs-CZ" w:bidi="ar-SA"/>
        </w:rPr>
      </w:pPr>
      <w:r w:rsidRPr="00322219">
        <w:rPr>
          <w:lang w:eastAsia="cs-CZ" w:bidi="ar-SA"/>
        </w:rPr>
        <w:t>š</w:t>
      </w:r>
      <w:r w:rsidRPr="001F5F17">
        <w:rPr>
          <w:lang w:eastAsia="cs-CZ" w:bidi="ar-SA"/>
        </w:rPr>
        <w:t>ifrované spojení</w:t>
      </w:r>
      <w:r w:rsidRPr="00322219">
        <w:rPr>
          <w:lang w:eastAsia="cs-CZ" w:bidi="ar-SA"/>
        </w:rPr>
        <w:t xml:space="preserve">: </w:t>
      </w:r>
      <w:r w:rsidRPr="001F5F17">
        <w:rPr>
          <w:lang w:eastAsia="cs-CZ" w:bidi="ar-SA"/>
        </w:rPr>
        <w:t xml:space="preserve">stručně: </w:t>
      </w:r>
      <w:r w:rsidRPr="001F5F17">
        <w:rPr>
          <w:i/>
          <w:iCs/>
          <w:lang w:eastAsia="cs-CZ" w:bidi="ar-SA"/>
        </w:rPr>
        <w:t>HTTPS, TLS 1.2+</w:t>
      </w:r>
      <w:r w:rsidRPr="001F5F17">
        <w:rPr>
          <w:lang w:eastAsia="cs-CZ" w:bidi="ar-SA"/>
        </w:rPr>
        <w:t xml:space="preserve"> (nebo jen „šifrované spojení HTTPS“)</w:t>
      </w:r>
    </w:p>
    <w:p w14:paraId="34B214BA" w14:textId="77777777" w:rsidR="00A65C59" w:rsidRPr="001F5F17" w:rsidRDefault="00A65C59" w:rsidP="00D12153">
      <w:pPr>
        <w:numPr>
          <w:ilvl w:val="0"/>
          <w:numId w:val="33"/>
        </w:numPr>
        <w:rPr>
          <w:lang w:eastAsia="cs-CZ" w:bidi="ar-SA"/>
        </w:rPr>
      </w:pPr>
      <w:r w:rsidRPr="00322219">
        <w:rPr>
          <w:lang w:eastAsia="cs-CZ" w:bidi="ar-SA"/>
        </w:rPr>
        <w:t>n</w:t>
      </w:r>
      <w:r w:rsidRPr="001F5F17">
        <w:rPr>
          <w:lang w:eastAsia="cs-CZ" w:bidi="ar-SA"/>
        </w:rPr>
        <w:t>ezbytné funkce na straně klienta</w:t>
      </w:r>
      <w:r w:rsidRPr="00322219">
        <w:rPr>
          <w:lang w:eastAsia="cs-CZ" w:bidi="ar-SA"/>
        </w:rPr>
        <w:t xml:space="preserve">: </w:t>
      </w:r>
      <w:r w:rsidRPr="001F5F17">
        <w:rPr>
          <w:lang w:eastAsia="cs-CZ" w:bidi="ar-SA"/>
        </w:rPr>
        <w:t xml:space="preserve">pro web: </w:t>
      </w:r>
      <w:r w:rsidRPr="001F5F17">
        <w:rPr>
          <w:i/>
          <w:iCs/>
          <w:lang w:eastAsia="cs-CZ" w:bidi="ar-SA"/>
        </w:rPr>
        <w:t>povolený JavaScript a cookies</w:t>
      </w:r>
      <w:r w:rsidRPr="001F5F17">
        <w:rPr>
          <w:lang w:eastAsia="cs-CZ" w:bidi="ar-SA"/>
        </w:rPr>
        <w:t xml:space="preserve"> (případně „v rozsahu nezbytném pro přihlášení“)</w:t>
      </w:r>
    </w:p>
    <w:p w14:paraId="2ED1EAC1" w14:textId="77777777" w:rsidR="00A65C59" w:rsidRPr="00E41E74" w:rsidRDefault="00A65C59" w:rsidP="00D12153">
      <w:pPr>
        <w:pStyle w:val="Odstavecseseznamem"/>
        <w:numPr>
          <w:ilvl w:val="0"/>
          <w:numId w:val="27"/>
        </w:numPr>
        <w:rPr>
          <w:lang w:eastAsia="cs-CZ" w:bidi="ar-SA"/>
        </w:rPr>
      </w:pPr>
      <w:r w:rsidRPr="00E41E74">
        <w:rPr>
          <w:lang w:eastAsia="cs-CZ" w:bidi="ar-SA"/>
        </w:rPr>
        <w:t>Externí přístup (pokud existuje): [internet + autentizace</w:t>
      </w:r>
      <w:r>
        <w:rPr>
          <w:lang w:eastAsia="cs-CZ" w:bidi="ar-SA"/>
        </w:rPr>
        <w:t>, VPN, omezení</w:t>
      </w:r>
      <w:r w:rsidRPr="00E41E74">
        <w:rPr>
          <w:lang w:eastAsia="cs-CZ" w:bidi="ar-SA"/>
        </w:rPr>
        <w:t>]</w:t>
      </w:r>
    </w:p>
    <w:p w14:paraId="4627B705" w14:textId="77777777" w:rsidR="00A65C59" w:rsidRDefault="00A65C59" w:rsidP="00D12153">
      <w:pPr>
        <w:pStyle w:val="Odstavecseseznamem"/>
        <w:numPr>
          <w:ilvl w:val="0"/>
          <w:numId w:val="27"/>
        </w:numPr>
        <w:rPr>
          <w:lang w:eastAsia="cs-CZ" w:bidi="ar-SA"/>
        </w:rPr>
      </w:pPr>
      <w:r>
        <w:rPr>
          <w:lang w:eastAsia="cs-CZ" w:bidi="ar-SA"/>
        </w:rPr>
        <w:t xml:space="preserve">Strojové rozhraní - </w:t>
      </w:r>
      <w:r w:rsidRPr="00E41E74">
        <w:rPr>
          <w:lang w:eastAsia="cs-CZ" w:bidi="ar-SA"/>
        </w:rPr>
        <w:t>API přístup</w:t>
      </w:r>
      <w:r>
        <w:rPr>
          <w:lang w:eastAsia="cs-CZ" w:bidi="ar-SA"/>
        </w:rPr>
        <w:t xml:space="preserve"> na adrese</w:t>
      </w:r>
      <w:r w:rsidRPr="00E41E74">
        <w:rPr>
          <w:lang w:eastAsia="cs-CZ" w:bidi="ar-SA"/>
        </w:rPr>
        <w:t>: [REST/SOAP</w:t>
      </w:r>
      <w:r w:rsidRPr="00446A6F">
        <w:rPr>
          <w:lang w:eastAsia="cs-CZ" w:bidi="ar-SA"/>
        </w:rPr>
        <w:t xml:space="preserve">], autentizace [OAuth2 / </w:t>
      </w:r>
      <w:r>
        <w:rPr>
          <w:lang w:eastAsia="cs-CZ" w:bidi="ar-SA"/>
        </w:rPr>
        <w:t>certifikáty</w:t>
      </w:r>
      <w:r w:rsidRPr="00446A6F">
        <w:rPr>
          <w:lang w:eastAsia="cs-CZ" w:bidi="ar-SA"/>
        </w:rPr>
        <w:t xml:space="preserve"> / API </w:t>
      </w:r>
      <w:proofErr w:type="spellStart"/>
      <w:r w:rsidRPr="00446A6F">
        <w:rPr>
          <w:lang w:eastAsia="cs-CZ" w:bidi="ar-SA"/>
        </w:rPr>
        <w:t>key</w:t>
      </w:r>
      <w:proofErr w:type="spellEnd"/>
      <w:r w:rsidRPr="00446A6F">
        <w:rPr>
          <w:lang w:eastAsia="cs-CZ" w:bidi="ar-SA"/>
        </w:rPr>
        <w:t xml:space="preserve">], </w:t>
      </w:r>
      <w:r>
        <w:rPr>
          <w:lang w:eastAsia="cs-CZ" w:bidi="ar-SA"/>
        </w:rPr>
        <w:t xml:space="preserve">odkaz na </w:t>
      </w:r>
      <w:r w:rsidRPr="00446A6F">
        <w:rPr>
          <w:lang w:eastAsia="cs-CZ" w:bidi="ar-SA"/>
        </w:rPr>
        <w:t>dokumentac</w:t>
      </w:r>
      <w:r>
        <w:rPr>
          <w:lang w:eastAsia="cs-CZ" w:bidi="ar-SA"/>
        </w:rPr>
        <w:t>i</w:t>
      </w:r>
      <w:r w:rsidRPr="00446A6F">
        <w:rPr>
          <w:lang w:eastAsia="cs-CZ" w:bidi="ar-SA"/>
        </w:rPr>
        <w:t xml:space="preserve"> </w:t>
      </w:r>
      <w:r>
        <w:rPr>
          <w:lang w:eastAsia="cs-CZ" w:bidi="ar-SA"/>
        </w:rPr>
        <w:t>rozhraní .</w:t>
      </w:r>
    </w:p>
    <w:p w14:paraId="7CA50A89" w14:textId="77777777" w:rsidR="00A65C59" w:rsidRPr="00446A6F" w:rsidRDefault="00A65C59" w:rsidP="00A65C59">
      <w:pPr>
        <w:pStyle w:val="Odstavecseseznamem"/>
        <w:ind w:left="720"/>
        <w:rPr>
          <w:lang w:eastAsia="cs-CZ" w:bidi="ar-SA"/>
        </w:rPr>
      </w:pPr>
    </w:p>
    <w:p w14:paraId="62923429" w14:textId="48244EC4" w:rsidR="00A65C59" w:rsidRPr="009E746F" w:rsidRDefault="00A65C59" w:rsidP="00B572AC">
      <w:pPr>
        <w:pStyle w:val="Nadpis2"/>
      </w:pPr>
      <w:bookmarkStart w:id="54" w:name="_Toc236819868"/>
      <w:r w:rsidRPr="00D31137">
        <w:t>Autentizace a autorizace</w:t>
      </w:r>
      <w:r>
        <w:t xml:space="preserve"> </w:t>
      </w:r>
      <w:r w:rsidRPr="009E746F">
        <w:t>(odkud se bere účet / přihlášení uživatele)</w:t>
      </w:r>
      <w:bookmarkEnd w:id="54"/>
    </w:p>
    <w:p w14:paraId="1DE7F59E" w14:textId="77777777" w:rsidR="00A65C59" w:rsidRPr="00E41E74" w:rsidRDefault="00A65C59" w:rsidP="00D12153">
      <w:pPr>
        <w:pStyle w:val="Odstavecseseznamem"/>
        <w:numPr>
          <w:ilvl w:val="0"/>
          <w:numId w:val="28"/>
        </w:numPr>
        <w:rPr>
          <w:lang w:eastAsia="cs-CZ" w:bidi="ar-SA"/>
        </w:rPr>
      </w:pPr>
      <w:r>
        <w:rPr>
          <w:lang w:eastAsia="cs-CZ" w:bidi="ar-SA"/>
        </w:rPr>
        <w:t xml:space="preserve">Používání </w:t>
      </w:r>
      <w:proofErr w:type="spellStart"/>
      <w:r>
        <w:rPr>
          <w:lang w:eastAsia="cs-CZ" w:bidi="ar-SA"/>
        </w:rPr>
        <w:t>identitnich</w:t>
      </w:r>
      <w:proofErr w:type="spellEnd"/>
      <w:r>
        <w:rPr>
          <w:lang w:eastAsia="cs-CZ" w:bidi="ar-SA"/>
        </w:rPr>
        <w:t xml:space="preserve"> prostředků </w:t>
      </w:r>
      <w:r w:rsidRPr="00E41E74">
        <w:rPr>
          <w:lang w:eastAsia="cs-CZ" w:bidi="ar-SA"/>
        </w:rPr>
        <w:t>: [AD /</w:t>
      </w:r>
      <w:r>
        <w:rPr>
          <w:lang w:eastAsia="cs-CZ" w:bidi="ar-SA"/>
        </w:rPr>
        <w:t xml:space="preserve"> správa účtů</w:t>
      </w:r>
      <w:r w:rsidRPr="00E41E74">
        <w:rPr>
          <w:lang w:eastAsia="cs-CZ" w:bidi="ar-SA"/>
        </w:rPr>
        <w:t xml:space="preserve"> / NIA / jiné]</w:t>
      </w:r>
    </w:p>
    <w:p w14:paraId="66C67760" w14:textId="77777777" w:rsidR="00A65C59" w:rsidRPr="00E41E74" w:rsidRDefault="00A65C59" w:rsidP="00D12153">
      <w:pPr>
        <w:pStyle w:val="Odstavecseseznamem"/>
        <w:numPr>
          <w:ilvl w:val="0"/>
          <w:numId w:val="28"/>
        </w:numPr>
        <w:rPr>
          <w:lang w:eastAsia="cs-CZ" w:bidi="ar-SA"/>
        </w:rPr>
      </w:pPr>
      <w:proofErr w:type="spellStart"/>
      <w:r w:rsidRPr="00E41E74">
        <w:rPr>
          <w:lang w:eastAsia="cs-CZ" w:bidi="ar-SA"/>
        </w:rPr>
        <w:t>M</w:t>
      </w:r>
      <w:r>
        <w:rPr>
          <w:lang w:eastAsia="cs-CZ" w:bidi="ar-SA"/>
        </w:rPr>
        <w:t>ultifaktorové</w:t>
      </w:r>
      <w:proofErr w:type="spellEnd"/>
      <w:r>
        <w:rPr>
          <w:lang w:eastAsia="cs-CZ" w:bidi="ar-SA"/>
        </w:rPr>
        <w:t xml:space="preserve"> přihlášení: </w:t>
      </w:r>
      <w:r w:rsidRPr="00E41E74">
        <w:rPr>
          <w:lang w:eastAsia="cs-CZ" w:bidi="ar-SA"/>
        </w:rPr>
        <w:t xml:space="preserve"> [ano/ne, pro koho]</w:t>
      </w:r>
    </w:p>
    <w:p w14:paraId="66DE9AEE" w14:textId="77777777" w:rsidR="00A65C59" w:rsidRPr="00E41E74" w:rsidRDefault="00A65C59" w:rsidP="00D12153">
      <w:pPr>
        <w:pStyle w:val="Odstavecseseznamem"/>
        <w:numPr>
          <w:ilvl w:val="0"/>
          <w:numId w:val="28"/>
        </w:numPr>
        <w:rPr>
          <w:lang w:eastAsia="cs-CZ" w:bidi="ar-SA"/>
        </w:rPr>
      </w:pPr>
      <w:r>
        <w:rPr>
          <w:lang w:eastAsia="cs-CZ" w:bidi="ar-SA"/>
        </w:rPr>
        <w:t xml:space="preserve">Přidělování rolí a </w:t>
      </w:r>
      <w:r w:rsidRPr="00E41E74">
        <w:rPr>
          <w:lang w:eastAsia="cs-CZ" w:bidi="ar-SA"/>
        </w:rPr>
        <w:t xml:space="preserve">oprávnění: </w:t>
      </w:r>
      <w:r>
        <w:rPr>
          <w:lang w:eastAsia="cs-CZ" w:bidi="ar-SA"/>
        </w:rPr>
        <w:t xml:space="preserve">výčet </w:t>
      </w:r>
      <w:r w:rsidRPr="00E41E74">
        <w:rPr>
          <w:lang w:eastAsia="cs-CZ" w:bidi="ar-SA"/>
        </w:rPr>
        <w:t>definovan</w:t>
      </w:r>
      <w:r>
        <w:rPr>
          <w:lang w:eastAsia="cs-CZ" w:bidi="ar-SA"/>
        </w:rPr>
        <w:t>ých</w:t>
      </w:r>
      <w:r w:rsidRPr="00E41E74">
        <w:rPr>
          <w:lang w:eastAsia="cs-CZ" w:bidi="ar-SA"/>
        </w:rPr>
        <w:t xml:space="preserve"> role: [</w:t>
      </w:r>
      <w:r>
        <w:rPr>
          <w:lang w:eastAsia="cs-CZ" w:bidi="ar-SA"/>
        </w:rPr>
        <w:t>čtenář, vedoucí, editor, …</w:t>
      </w:r>
      <w:r w:rsidRPr="00E41E74">
        <w:rPr>
          <w:lang w:eastAsia="cs-CZ" w:bidi="ar-SA"/>
        </w:rPr>
        <w:t>]</w:t>
      </w:r>
    </w:p>
    <w:p w14:paraId="04EA7C60" w14:textId="77777777" w:rsidR="00A65C59" w:rsidRPr="00E41E74" w:rsidRDefault="00A65C59" w:rsidP="00D12153">
      <w:pPr>
        <w:pStyle w:val="Odstavecseseznamem"/>
        <w:numPr>
          <w:ilvl w:val="0"/>
          <w:numId w:val="28"/>
        </w:numPr>
        <w:rPr>
          <w:lang w:eastAsia="cs-CZ" w:bidi="ar-SA"/>
        </w:rPr>
      </w:pPr>
      <w:r w:rsidRPr="00E41E74">
        <w:rPr>
          <w:lang w:eastAsia="cs-CZ" w:bidi="ar-SA"/>
        </w:rPr>
        <w:t xml:space="preserve">Zřizování účtů: </w:t>
      </w:r>
      <w:r>
        <w:rPr>
          <w:lang w:eastAsia="cs-CZ" w:bidi="ar-SA"/>
        </w:rPr>
        <w:t xml:space="preserve">popis procesu: </w:t>
      </w:r>
      <w:r w:rsidRPr="00E41E74">
        <w:rPr>
          <w:lang w:eastAsia="cs-CZ" w:bidi="ar-SA"/>
        </w:rPr>
        <w:t>žádost → schv</w:t>
      </w:r>
      <w:r w:rsidRPr="00E41E74">
        <w:rPr>
          <w:rFonts w:ascii="Verdana" w:hAnsi="Verdana" w:cs="Verdana"/>
          <w:lang w:eastAsia="cs-CZ" w:bidi="ar-SA"/>
        </w:rPr>
        <w:t>á</w:t>
      </w:r>
      <w:r w:rsidRPr="00E41E74">
        <w:rPr>
          <w:lang w:eastAsia="cs-CZ" w:bidi="ar-SA"/>
        </w:rPr>
        <w:t>len</w:t>
      </w:r>
      <w:r w:rsidRPr="00E41E74">
        <w:rPr>
          <w:rFonts w:ascii="Verdana" w:hAnsi="Verdana" w:cs="Verdana"/>
          <w:lang w:eastAsia="cs-CZ" w:bidi="ar-SA"/>
        </w:rPr>
        <w:t>í</w:t>
      </w:r>
      <w:r w:rsidRPr="00E41E74">
        <w:rPr>
          <w:lang w:eastAsia="cs-CZ" w:bidi="ar-SA"/>
        </w:rPr>
        <w:t xml:space="preserve"> → vytvo</w:t>
      </w:r>
      <w:r w:rsidRPr="00E41E74">
        <w:rPr>
          <w:rFonts w:ascii="Verdana" w:hAnsi="Verdana" w:cs="Verdana"/>
          <w:lang w:eastAsia="cs-CZ" w:bidi="ar-SA"/>
        </w:rPr>
        <w:t>ř</w:t>
      </w:r>
      <w:r w:rsidRPr="00E41E74">
        <w:rPr>
          <w:lang w:eastAsia="cs-CZ" w:bidi="ar-SA"/>
        </w:rPr>
        <w:t>en</w:t>
      </w:r>
      <w:r w:rsidRPr="00E41E74">
        <w:rPr>
          <w:rFonts w:ascii="Verdana" w:hAnsi="Verdana" w:cs="Verdana"/>
          <w:lang w:eastAsia="cs-CZ" w:bidi="ar-SA"/>
        </w:rPr>
        <w:t>í</w:t>
      </w:r>
      <w:r w:rsidRPr="00E41E74">
        <w:rPr>
          <w:lang w:eastAsia="cs-CZ" w:bidi="ar-SA"/>
        </w:rPr>
        <w:t xml:space="preserve"> → p</w:t>
      </w:r>
      <w:r w:rsidRPr="00E41E74">
        <w:rPr>
          <w:rFonts w:ascii="Verdana" w:hAnsi="Verdana" w:cs="Verdana"/>
          <w:lang w:eastAsia="cs-CZ" w:bidi="ar-SA"/>
        </w:rPr>
        <w:t>ř</w:t>
      </w:r>
      <w:r w:rsidRPr="00E41E74">
        <w:rPr>
          <w:lang w:eastAsia="cs-CZ" w:bidi="ar-SA"/>
        </w:rPr>
        <w:t>id</w:t>
      </w:r>
      <w:r w:rsidRPr="00E41E74">
        <w:rPr>
          <w:rFonts w:ascii="Verdana" w:hAnsi="Verdana" w:cs="Verdana"/>
          <w:lang w:eastAsia="cs-CZ" w:bidi="ar-SA"/>
        </w:rPr>
        <w:t>ě</w:t>
      </w:r>
      <w:r w:rsidRPr="00E41E74">
        <w:rPr>
          <w:lang w:eastAsia="cs-CZ" w:bidi="ar-SA"/>
        </w:rPr>
        <w:t>len</w:t>
      </w:r>
      <w:r w:rsidRPr="00E41E74">
        <w:rPr>
          <w:rFonts w:ascii="Verdana" w:hAnsi="Verdana" w:cs="Verdana"/>
          <w:lang w:eastAsia="cs-CZ" w:bidi="ar-SA"/>
        </w:rPr>
        <w:t>í</w:t>
      </w:r>
      <w:r w:rsidRPr="00E41E74">
        <w:rPr>
          <w:lang w:eastAsia="cs-CZ" w:bidi="ar-SA"/>
        </w:rPr>
        <w:t xml:space="preserve"> role</w:t>
      </w:r>
    </w:p>
    <w:p w14:paraId="32B20F2C" w14:textId="77777777" w:rsidR="00A65C59" w:rsidRDefault="00A65C59" w:rsidP="00D12153">
      <w:pPr>
        <w:pStyle w:val="Odstavecseseznamem"/>
        <w:numPr>
          <w:ilvl w:val="0"/>
          <w:numId w:val="28"/>
        </w:numPr>
        <w:rPr>
          <w:lang w:eastAsia="cs-CZ" w:bidi="ar-SA"/>
        </w:rPr>
      </w:pPr>
      <w:r w:rsidRPr="00E41E74">
        <w:rPr>
          <w:lang w:eastAsia="cs-CZ" w:bidi="ar-SA"/>
        </w:rPr>
        <w:t xml:space="preserve">Rušení účtů: při ukončení spolupráce / změně role / neaktivitě [např. po </w:t>
      </w:r>
      <w:r>
        <w:rPr>
          <w:lang w:eastAsia="cs-CZ" w:bidi="ar-SA"/>
        </w:rPr>
        <w:t>90</w:t>
      </w:r>
      <w:r w:rsidRPr="00E41E74">
        <w:rPr>
          <w:lang w:eastAsia="cs-CZ" w:bidi="ar-SA"/>
        </w:rPr>
        <w:t xml:space="preserve"> dnech]</w:t>
      </w:r>
      <w:r>
        <w:rPr>
          <w:lang w:eastAsia="cs-CZ" w:bidi="ar-SA"/>
        </w:rPr>
        <w:t>.</w:t>
      </w:r>
    </w:p>
    <w:p w14:paraId="73FCC979" w14:textId="77777777" w:rsidR="00A65C59" w:rsidRPr="00E41E74" w:rsidRDefault="00A65C59" w:rsidP="00A65C59">
      <w:pPr>
        <w:rPr>
          <w:lang w:eastAsia="cs-CZ" w:bidi="ar-SA"/>
        </w:rPr>
      </w:pPr>
    </w:p>
    <w:p w14:paraId="43CA1387" w14:textId="283818EA" w:rsidR="00A65C59" w:rsidRPr="00D31137" w:rsidRDefault="00A65C59" w:rsidP="00B572AC">
      <w:pPr>
        <w:pStyle w:val="Nadpis2"/>
      </w:pPr>
      <w:bookmarkStart w:id="55" w:name="_Toc236819869"/>
      <w:r w:rsidRPr="00D31137">
        <w:t>Technické požadavky na klienta</w:t>
      </w:r>
      <w:bookmarkEnd w:id="55"/>
    </w:p>
    <w:p w14:paraId="3A5C0386" w14:textId="77777777" w:rsidR="00A65C59" w:rsidRPr="001F5F17" w:rsidRDefault="00A65C59" w:rsidP="00D12153">
      <w:pPr>
        <w:numPr>
          <w:ilvl w:val="0"/>
          <w:numId w:val="30"/>
        </w:numPr>
        <w:rPr>
          <w:lang w:eastAsia="cs-CZ" w:bidi="ar-SA"/>
        </w:rPr>
      </w:pPr>
      <w:r w:rsidRPr="00322219">
        <w:rPr>
          <w:lang w:eastAsia="cs-CZ" w:bidi="ar-SA"/>
        </w:rPr>
        <w:t>p</w:t>
      </w:r>
      <w:r w:rsidRPr="001F5F17">
        <w:rPr>
          <w:lang w:eastAsia="cs-CZ" w:bidi="ar-SA"/>
        </w:rPr>
        <w:t>odporované klientské prostředí</w:t>
      </w:r>
      <w:r w:rsidRPr="00322219">
        <w:rPr>
          <w:lang w:eastAsia="cs-CZ" w:bidi="ar-SA"/>
        </w:rPr>
        <w:t xml:space="preserve">: </w:t>
      </w:r>
      <w:r w:rsidRPr="001F5F17">
        <w:rPr>
          <w:lang w:eastAsia="cs-CZ" w:bidi="ar-SA"/>
        </w:rPr>
        <w:t xml:space="preserve">typ klienta: </w:t>
      </w:r>
      <w:r w:rsidRPr="001F5F17">
        <w:rPr>
          <w:i/>
          <w:iCs/>
          <w:lang w:eastAsia="cs-CZ" w:bidi="ar-SA"/>
        </w:rPr>
        <w:t>webový prohlížeč / mobilní aplikace / desktop klient</w:t>
      </w:r>
    </w:p>
    <w:p w14:paraId="77001194" w14:textId="77777777" w:rsidR="00A65C59" w:rsidRPr="001F5F17" w:rsidRDefault="00A65C59" w:rsidP="00A65C59">
      <w:pPr>
        <w:ind w:left="720"/>
        <w:rPr>
          <w:lang w:eastAsia="cs-CZ" w:bidi="ar-SA"/>
        </w:rPr>
      </w:pPr>
      <w:r w:rsidRPr="001F5F17">
        <w:rPr>
          <w:lang w:eastAsia="cs-CZ" w:bidi="ar-SA"/>
        </w:rPr>
        <w:t xml:space="preserve">obecně: </w:t>
      </w:r>
      <w:r w:rsidRPr="001F5F17">
        <w:rPr>
          <w:i/>
          <w:iCs/>
          <w:lang w:eastAsia="cs-CZ" w:bidi="ar-SA"/>
        </w:rPr>
        <w:t>„aktuální podporované verze běžných prohlížečů“</w:t>
      </w:r>
      <w:r w:rsidRPr="001F5F17">
        <w:rPr>
          <w:lang w:eastAsia="cs-CZ" w:bidi="ar-SA"/>
        </w:rPr>
        <w:t xml:space="preserve"> (bez vyjmenovávání verzí)</w:t>
      </w:r>
    </w:p>
    <w:p w14:paraId="58AF5C2A" w14:textId="77777777" w:rsidR="00A65C59" w:rsidRPr="001F5F17" w:rsidRDefault="00A65C59" w:rsidP="00D12153">
      <w:pPr>
        <w:numPr>
          <w:ilvl w:val="0"/>
          <w:numId w:val="34"/>
        </w:numPr>
        <w:rPr>
          <w:lang w:eastAsia="cs-CZ" w:bidi="ar-SA"/>
        </w:rPr>
      </w:pPr>
      <w:r w:rsidRPr="00322219">
        <w:rPr>
          <w:lang w:eastAsia="cs-CZ" w:bidi="ar-SA"/>
        </w:rPr>
        <w:t>p</w:t>
      </w:r>
      <w:r w:rsidRPr="001F5F17">
        <w:rPr>
          <w:lang w:eastAsia="cs-CZ" w:bidi="ar-SA"/>
        </w:rPr>
        <w:t>ožadavky pro práci se soubory (jen pokud IS řeší přílohy)</w:t>
      </w:r>
      <w:r w:rsidRPr="00322219">
        <w:rPr>
          <w:lang w:eastAsia="cs-CZ" w:bidi="ar-SA"/>
        </w:rPr>
        <w:t xml:space="preserve">, </w:t>
      </w:r>
      <w:r w:rsidRPr="001F5F17">
        <w:rPr>
          <w:i/>
          <w:iCs/>
          <w:lang w:eastAsia="cs-CZ" w:bidi="ar-SA"/>
        </w:rPr>
        <w:t>podporované formáty / max velikost nahrávání</w:t>
      </w:r>
      <w:r w:rsidRPr="001F5F17">
        <w:rPr>
          <w:lang w:eastAsia="cs-CZ" w:bidi="ar-SA"/>
        </w:rPr>
        <w:t xml:space="preserve"> (</w:t>
      </w:r>
      <w:r w:rsidRPr="00322219">
        <w:rPr>
          <w:lang w:eastAsia="cs-CZ" w:bidi="ar-SA"/>
        </w:rPr>
        <w:t>možno odkazem na architekturu</w:t>
      </w:r>
      <w:r w:rsidRPr="001F5F17">
        <w:rPr>
          <w:lang w:eastAsia="cs-CZ" w:bidi="ar-SA"/>
        </w:rPr>
        <w:t>)</w:t>
      </w:r>
    </w:p>
    <w:p w14:paraId="5A6FABC5" w14:textId="77777777" w:rsidR="00A65C59" w:rsidRPr="00322219" w:rsidRDefault="00A65C59" w:rsidP="00D12153">
      <w:pPr>
        <w:pStyle w:val="Odstavecseseznamem"/>
        <w:numPr>
          <w:ilvl w:val="0"/>
          <w:numId w:val="34"/>
        </w:numPr>
        <w:rPr>
          <w:lang w:eastAsia="cs-CZ" w:bidi="ar-SA"/>
        </w:rPr>
      </w:pPr>
      <w:r w:rsidRPr="00322219">
        <w:rPr>
          <w:lang w:eastAsia="cs-CZ" w:bidi="ar-SA"/>
        </w:rPr>
        <w:t>časová synchronizace: [nutné/nenutné]</w:t>
      </w:r>
    </w:p>
    <w:p w14:paraId="091D8FB8" w14:textId="77777777" w:rsidR="00A65C59" w:rsidRDefault="00A65C59" w:rsidP="00A65C59">
      <w:pPr>
        <w:rPr>
          <w:highlight w:val="yellow"/>
          <w:lang w:eastAsia="cs-CZ" w:bidi="ar-SA"/>
        </w:rPr>
      </w:pPr>
    </w:p>
    <w:p w14:paraId="4E1F2F94" w14:textId="20B0AC0A" w:rsidR="00A65C59" w:rsidRPr="00A36F92" w:rsidRDefault="00A65C59" w:rsidP="00B572AC">
      <w:pPr>
        <w:pStyle w:val="Nadpis2"/>
      </w:pPr>
      <w:bookmarkStart w:id="56" w:name="_Toc236819870"/>
      <w:r w:rsidRPr="00A36F92">
        <w:t>Integrace a bezpečnost připojení (</w:t>
      </w:r>
      <w:r>
        <w:t xml:space="preserve">příklad </w:t>
      </w:r>
      <w:r w:rsidRPr="00A36F92">
        <w:t>stručn</w:t>
      </w:r>
      <w:r>
        <w:t>ých</w:t>
      </w:r>
      <w:r w:rsidRPr="00A36F92">
        <w:t xml:space="preserve"> pravid</w:t>
      </w:r>
      <w:r>
        <w:t>el</w:t>
      </w:r>
      <w:r w:rsidRPr="00A36F92">
        <w:t>)</w:t>
      </w:r>
      <w:bookmarkEnd w:id="56"/>
    </w:p>
    <w:p w14:paraId="1D712147" w14:textId="77777777" w:rsidR="00A65C59" w:rsidRPr="00A36F92" w:rsidRDefault="00A65C59" w:rsidP="00D12153">
      <w:pPr>
        <w:numPr>
          <w:ilvl w:val="0"/>
          <w:numId w:val="29"/>
        </w:numPr>
        <w:rPr>
          <w:lang w:eastAsia="cs-CZ" w:bidi="ar-SA"/>
        </w:rPr>
      </w:pPr>
      <w:r w:rsidRPr="00A36F92">
        <w:rPr>
          <w:lang w:eastAsia="cs-CZ" w:bidi="ar-SA"/>
        </w:rPr>
        <w:t>Integrace se realizují odděleně pro testovací a produkční prostředí; do produkce se nasazují až po ověření v testu.</w:t>
      </w:r>
    </w:p>
    <w:p w14:paraId="18165279" w14:textId="77777777" w:rsidR="00A65C59" w:rsidRPr="00A36F92" w:rsidRDefault="00A65C59" w:rsidP="00D12153">
      <w:pPr>
        <w:numPr>
          <w:ilvl w:val="0"/>
          <w:numId w:val="29"/>
        </w:numPr>
        <w:rPr>
          <w:lang w:eastAsia="cs-CZ" w:bidi="ar-SA"/>
        </w:rPr>
      </w:pPr>
      <w:r w:rsidRPr="00A36F92">
        <w:rPr>
          <w:lang w:eastAsia="cs-CZ" w:bidi="ar-SA"/>
        </w:rPr>
        <w:t>Přístupy k integračním rozhraním (API) jsou řízené a omezené: používají se přidělené přístupové údaje/klíče/certifikáty a platí limity volání (např. počet požadavků za časovou jednotku).</w:t>
      </w:r>
    </w:p>
    <w:p w14:paraId="2B66AFD8" w14:textId="77777777" w:rsidR="00A65C59" w:rsidRPr="00A36F92" w:rsidRDefault="00A65C59" w:rsidP="00D12153">
      <w:pPr>
        <w:numPr>
          <w:ilvl w:val="0"/>
          <w:numId w:val="29"/>
        </w:numPr>
        <w:rPr>
          <w:lang w:eastAsia="cs-CZ" w:bidi="ar-SA"/>
        </w:rPr>
      </w:pPr>
      <w:r w:rsidRPr="00A36F92">
        <w:rPr>
          <w:lang w:eastAsia="cs-CZ" w:bidi="ar-SA"/>
        </w:rPr>
        <w:t>Volání integračních rozhraní je logováno (minimálně identifikace klienta, čas, volaná služba, výsledek) a logy jsou dostupné pro audit a řešení incidentů.</w:t>
      </w:r>
    </w:p>
    <w:p w14:paraId="1D74BAAD" w14:textId="77777777" w:rsidR="00A65C59" w:rsidRPr="00A36F92" w:rsidRDefault="00A65C59" w:rsidP="00D12153">
      <w:pPr>
        <w:numPr>
          <w:ilvl w:val="0"/>
          <w:numId w:val="29"/>
        </w:numPr>
        <w:rPr>
          <w:lang w:eastAsia="cs-CZ" w:bidi="ar-SA"/>
        </w:rPr>
      </w:pPr>
      <w:r w:rsidRPr="00A36F92">
        <w:rPr>
          <w:lang w:eastAsia="cs-CZ" w:bidi="ar-SA"/>
        </w:rPr>
        <w:t xml:space="preserve">Pro integrátory je určen kontaktní bod pro technické dotazy a hlášení problémů: [e-mail / telefon / </w:t>
      </w:r>
      <w:proofErr w:type="spellStart"/>
      <w:r w:rsidRPr="00A36F92">
        <w:rPr>
          <w:lang w:eastAsia="cs-CZ" w:bidi="ar-SA"/>
        </w:rPr>
        <w:t>ticketing</w:t>
      </w:r>
      <w:proofErr w:type="spellEnd"/>
      <w:r w:rsidRPr="00A36F92">
        <w:rPr>
          <w:lang w:eastAsia="cs-CZ" w:bidi="ar-SA"/>
        </w:rPr>
        <w:t>].</w:t>
      </w:r>
    </w:p>
    <w:p w14:paraId="222A4415" w14:textId="77777777" w:rsidR="00A65C59" w:rsidRDefault="00A65C59" w:rsidP="00A65C59">
      <w:pPr>
        <w:rPr>
          <w:i/>
          <w:iCs/>
          <w:lang w:eastAsia="cs-CZ" w:bidi="ar-SA"/>
        </w:rPr>
      </w:pPr>
      <w:r w:rsidRPr="00A36F92">
        <w:rPr>
          <w:i/>
          <w:iCs/>
          <w:lang w:eastAsia="cs-CZ" w:bidi="ar-SA"/>
        </w:rPr>
        <w:t>(Pozn.: Detailní schvalování a kroky zavedení integrace jsou uvedeny v části „Postupy a procesy související s provozem IS“.)</w:t>
      </w:r>
    </w:p>
    <w:p w14:paraId="00F1865F" w14:textId="77777777" w:rsidR="000C5E73" w:rsidRPr="00A36F92" w:rsidRDefault="000C5E73" w:rsidP="00A65C59">
      <w:pPr>
        <w:rPr>
          <w:lang w:eastAsia="cs-CZ" w:bidi="ar-SA"/>
        </w:rPr>
      </w:pPr>
    </w:p>
    <w:p w14:paraId="25EC8C0F" w14:textId="238236BA" w:rsidR="004C3132" w:rsidRDefault="004C3132">
      <w:pPr>
        <w:jc w:val="left"/>
        <w:rPr>
          <w:rFonts w:ascii="DejaVu Sans" w:hAnsi="DejaVu Sans" w:cs="DejaVu Sans"/>
        </w:rPr>
      </w:pPr>
      <w:r>
        <w:br w:type="page"/>
      </w:r>
    </w:p>
    <w:p w14:paraId="38982FAD" w14:textId="4B225052" w:rsidR="004D71AE" w:rsidRDefault="004C3132" w:rsidP="00124334">
      <w:pPr>
        <w:pStyle w:val="Nadpis1"/>
      </w:pPr>
      <w:bookmarkStart w:id="57" w:name="_Toc236819871"/>
      <w:r w:rsidRPr="00675C79">
        <w:lastRenderedPageBreak/>
        <w:t>Příloha č.</w:t>
      </w:r>
      <w:r>
        <w:t>2</w:t>
      </w:r>
      <w:bookmarkEnd w:id="57"/>
    </w:p>
    <w:p w14:paraId="3023688D" w14:textId="77777777" w:rsidR="00124334" w:rsidRPr="00124334" w:rsidRDefault="00124334" w:rsidP="00124334"/>
    <w:p w14:paraId="45D1B285" w14:textId="165976A3" w:rsidR="004D71AE" w:rsidRDefault="007955A9" w:rsidP="004D71AE">
      <w:pPr>
        <w:pStyle w:val="Nadpis1"/>
        <w:numPr>
          <w:ilvl w:val="0"/>
          <w:numId w:val="0"/>
        </w:numPr>
      </w:pPr>
      <w:bookmarkStart w:id="58" w:name="_Toc236819872"/>
      <w:r>
        <w:t>Návod k</w:t>
      </w:r>
      <w:r w:rsidR="00F43939">
        <w:t> rozpoznání ISVS</w:t>
      </w:r>
      <w:bookmarkEnd w:id="58"/>
      <w:r>
        <w:t xml:space="preserve"> </w:t>
      </w:r>
    </w:p>
    <w:p w14:paraId="29220167" w14:textId="77777777" w:rsidR="00A972A7" w:rsidRPr="00611265" w:rsidRDefault="00A972A7" w:rsidP="00A972A7">
      <w:pPr>
        <w:widowControl/>
        <w:suppressAutoHyphens w:val="0"/>
        <w:autoSpaceDN/>
        <w:spacing w:before="100" w:beforeAutospacing="1" w:after="100" w:afterAutospacing="1"/>
        <w:jc w:val="left"/>
        <w:textAlignment w:val="auto"/>
        <w:rPr>
          <w:rFonts w:eastAsia="Times New Roman"/>
          <w:kern w:val="0"/>
          <w:lang w:eastAsia="cs-CZ" w:bidi="ar-SA"/>
        </w:rPr>
      </w:pPr>
      <w:r w:rsidRPr="00611265">
        <w:rPr>
          <w:rFonts w:eastAsia="Times New Roman"/>
          <w:kern w:val="0"/>
          <w:lang w:eastAsia="cs-CZ" w:bidi="ar-SA"/>
        </w:rPr>
        <w:t>Organizace má ISVS, pokud spravuje nebo provozuje informační systém, jehož prostřednictvím vykonává veřejnou správu, vede agendovou evidenci, poskytuje veřejnou službu, rozhoduje o právech nebo povinnostech osob, nebo systematicky zpracovává údaje potřebné pro výkon působnosti orgánu veřejné správy.</w:t>
      </w:r>
      <w:r>
        <w:rPr>
          <w:rFonts w:eastAsia="Times New Roman"/>
          <w:kern w:val="0"/>
          <w:lang w:eastAsia="cs-CZ" w:bidi="ar-SA"/>
        </w:rPr>
        <w:t xml:space="preserve"> </w:t>
      </w:r>
      <w:r w:rsidRPr="00611265">
        <w:rPr>
          <w:rFonts w:eastAsia="Times New Roman"/>
          <w:kern w:val="0"/>
          <w:lang w:eastAsia="cs-CZ" w:bidi="ar-SA"/>
        </w:rPr>
        <w:t>Není rozhodující, zda je systém označen jako „agendový systém“, „evidence“, „registr“, „portál“, „aplikace“ nebo „modul“. Rozhodující je účel systému, druh zpracovávaných údajů a jeho vazba na výkon veřejné správy.</w:t>
      </w:r>
    </w:p>
    <w:p w14:paraId="189C96D3" w14:textId="77777777" w:rsidR="00A972A7" w:rsidRPr="00611265" w:rsidRDefault="00A972A7" w:rsidP="00A972A7">
      <w:pPr>
        <w:widowControl/>
        <w:suppressAutoHyphens w:val="0"/>
        <w:autoSpaceDN/>
        <w:spacing w:before="100" w:beforeAutospacing="1" w:after="100" w:afterAutospacing="1"/>
        <w:jc w:val="left"/>
        <w:textAlignment w:val="auto"/>
        <w:rPr>
          <w:rFonts w:eastAsia="Times New Roman"/>
          <w:kern w:val="0"/>
          <w:lang w:eastAsia="cs-CZ" w:bidi="ar-SA"/>
        </w:rPr>
      </w:pPr>
      <w:r w:rsidRPr="00611265">
        <w:rPr>
          <w:rFonts w:eastAsia="Times New Roman"/>
          <w:kern w:val="0"/>
          <w:lang w:eastAsia="cs-CZ" w:bidi="ar-SA"/>
        </w:rPr>
        <w:t>Pro účely této metodiky se za informační systém veřejné správy považuje každý informační systém nebo jeho část, který orgán veřejné správy spravuje nebo používá k výkonu veřejné správy, k plnění zákonem svěřené působnosti, k vedení agendových údajů, k rozhodování o právech a povinnostech osob nebo k poskytování služeb veřejné správy. Při posouzení není rozhodující název systému, ale jeho účel, obsah zpracovávaných údajů a vazba na výkon veřejné správy.</w:t>
      </w:r>
    </w:p>
    <w:p w14:paraId="415315E1" w14:textId="79DA0A83" w:rsidR="004D71AE" w:rsidRDefault="004D71AE" w:rsidP="004D71AE">
      <w:r w:rsidRPr="004D71AE">
        <w:t>Prakticky</w:t>
      </w:r>
      <w:r w:rsidR="008E5153">
        <w:t>:</w:t>
      </w:r>
    </w:p>
    <w:p w14:paraId="5A872DA7" w14:textId="77777777" w:rsidR="003F5341" w:rsidRPr="004D71AE" w:rsidRDefault="003F5341" w:rsidP="004D71A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4531"/>
      </w:tblGrid>
      <w:tr w:rsidR="004D71AE" w:rsidRPr="004D71AE" w14:paraId="63059063" w14:textId="77777777" w:rsidTr="00502CAE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2B7B31AE" w14:textId="77777777" w:rsidR="004D71AE" w:rsidRPr="004D71AE" w:rsidRDefault="004D71AE" w:rsidP="004D71AE">
            <w:pPr>
              <w:rPr>
                <w:b/>
                <w:bCs/>
              </w:rPr>
            </w:pPr>
            <w:r w:rsidRPr="004D71AE">
              <w:rPr>
                <w:b/>
                <w:bCs/>
              </w:rPr>
              <w:t>Skupina subjektů</w:t>
            </w:r>
          </w:p>
        </w:tc>
        <w:tc>
          <w:tcPr>
            <w:tcW w:w="4491" w:type="dxa"/>
            <w:vAlign w:val="center"/>
            <w:hideMark/>
          </w:tcPr>
          <w:p w14:paraId="302DAAFE" w14:textId="77777777" w:rsidR="004D71AE" w:rsidRPr="004D71AE" w:rsidRDefault="004D71AE" w:rsidP="004D71AE">
            <w:pPr>
              <w:rPr>
                <w:b/>
                <w:bCs/>
              </w:rPr>
            </w:pPr>
            <w:r w:rsidRPr="004D71AE">
              <w:rPr>
                <w:b/>
                <w:bCs/>
              </w:rPr>
              <w:t>Povinnost podle metodiky</w:t>
            </w:r>
          </w:p>
        </w:tc>
      </w:tr>
      <w:tr w:rsidR="004D71AE" w:rsidRPr="004D71AE" w14:paraId="275B5525" w14:textId="77777777" w:rsidTr="00502CAE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781160E" w14:textId="77777777" w:rsidR="004D71AE" w:rsidRPr="004D71AE" w:rsidRDefault="004D71AE" w:rsidP="004D71AE">
            <w:r w:rsidRPr="004D71AE">
              <w:t>Státní orgány</w:t>
            </w:r>
          </w:p>
        </w:tc>
        <w:tc>
          <w:tcPr>
            <w:tcW w:w="4491" w:type="dxa"/>
            <w:vAlign w:val="center"/>
            <w:hideMark/>
          </w:tcPr>
          <w:p w14:paraId="5E380D19" w14:textId="77777777" w:rsidR="004D71AE" w:rsidRPr="004D71AE" w:rsidRDefault="004D71AE" w:rsidP="004D71AE">
            <w:r w:rsidRPr="004D71AE">
              <w:t>Ano, pokud spravují ISVS</w:t>
            </w:r>
          </w:p>
        </w:tc>
      </w:tr>
      <w:tr w:rsidR="004D71AE" w:rsidRPr="004D71AE" w14:paraId="164BADEE" w14:textId="77777777" w:rsidTr="00502CAE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5DE36D8" w14:textId="77777777" w:rsidR="004D71AE" w:rsidRPr="004D71AE" w:rsidRDefault="004D71AE" w:rsidP="004D71AE">
            <w:r w:rsidRPr="004D71AE">
              <w:t>Orgány územních samosprávných celků, tedy i obce, města, kraje</w:t>
            </w:r>
          </w:p>
        </w:tc>
        <w:tc>
          <w:tcPr>
            <w:tcW w:w="4491" w:type="dxa"/>
            <w:vAlign w:val="center"/>
            <w:hideMark/>
          </w:tcPr>
          <w:p w14:paraId="68EAE478" w14:textId="77777777" w:rsidR="004D71AE" w:rsidRPr="004D71AE" w:rsidRDefault="004D71AE" w:rsidP="004D71AE">
            <w:r w:rsidRPr="004D71AE">
              <w:t>Ano, pokud spravují ISVS</w:t>
            </w:r>
          </w:p>
        </w:tc>
      </w:tr>
      <w:tr w:rsidR="004D71AE" w:rsidRPr="004D71AE" w14:paraId="02660F03" w14:textId="77777777" w:rsidTr="00502CAE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705C513C" w14:textId="263C383B" w:rsidR="004D71AE" w:rsidRPr="004D71AE" w:rsidRDefault="004D71AE" w:rsidP="004D71AE">
            <w:r w:rsidRPr="004D71AE">
              <w:t>Státní právnické osoby</w:t>
            </w:r>
            <w:r w:rsidR="00C33539">
              <w:t xml:space="preserve"> (zřizované státem)</w:t>
            </w:r>
          </w:p>
        </w:tc>
        <w:tc>
          <w:tcPr>
            <w:tcW w:w="4491" w:type="dxa"/>
            <w:vAlign w:val="center"/>
            <w:hideMark/>
          </w:tcPr>
          <w:p w14:paraId="20A55978" w14:textId="77777777" w:rsidR="004D71AE" w:rsidRPr="004D71AE" w:rsidRDefault="004D71AE" w:rsidP="004D71AE">
            <w:r w:rsidRPr="004D71AE">
              <w:t>Ano, pokud spravují ISVS</w:t>
            </w:r>
          </w:p>
        </w:tc>
      </w:tr>
      <w:tr w:rsidR="004D71AE" w:rsidRPr="004D71AE" w14:paraId="29B5348F" w14:textId="77777777" w:rsidTr="00502CAE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05AA555" w14:textId="77777777" w:rsidR="004D71AE" w:rsidRPr="004D71AE" w:rsidRDefault="004D71AE" w:rsidP="004D71AE">
            <w:r w:rsidRPr="004D71AE">
              <w:t>OVM/OVS bez vlastního ISVS</w:t>
            </w:r>
          </w:p>
        </w:tc>
        <w:tc>
          <w:tcPr>
            <w:tcW w:w="4491" w:type="dxa"/>
            <w:vAlign w:val="center"/>
            <w:hideMark/>
          </w:tcPr>
          <w:p w14:paraId="50856D0C" w14:textId="77777777" w:rsidR="004D71AE" w:rsidRPr="004D71AE" w:rsidRDefault="004D71AE" w:rsidP="004D71AE">
            <w:r w:rsidRPr="004D71AE">
              <w:t>Metodika se použije jen podpůrně, nikoli jako povinnost k provozní dokumentaci ISVS</w:t>
            </w:r>
          </w:p>
        </w:tc>
      </w:tr>
      <w:tr w:rsidR="004D71AE" w:rsidRPr="004D71AE" w14:paraId="66CBD2CD" w14:textId="77777777" w:rsidTr="00502CAE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27AE2B91" w14:textId="77777777" w:rsidR="004D71AE" w:rsidRPr="004D71AE" w:rsidRDefault="004D71AE" w:rsidP="004D71AE">
            <w:r w:rsidRPr="004D71AE">
              <w:t xml:space="preserve">Subjekty se zvláštní výjimkou podle </w:t>
            </w:r>
            <w:proofErr w:type="spellStart"/>
            <w:r w:rsidRPr="004D71AE">
              <w:t>ZoISVS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09CABAD3" w14:textId="77777777" w:rsidR="003F5341" w:rsidRDefault="003F5341" w:rsidP="004D71AE"/>
          <w:p w14:paraId="4439B681" w14:textId="7EF14AAD" w:rsidR="004D71AE" w:rsidRDefault="004D71AE" w:rsidP="004D71AE">
            <w:r w:rsidRPr="004D71AE">
              <w:t xml:space="preserve">Podle rozsahu výjimek v § 1 </w:t>
            </w:r>
            <w:proofErr w:type="spellStart"/>
            <w:r w:rsidRPr="004D71AE">
              <w:t>ZoISVS</w:t>
            </w:r>
            <w:proofErr w:type="spellEnd"/>
          </w:p>
          <w:p w14:paraId="44A9AF37" w14:textId="77777777" w:rsidR="00091573" w:rsidRDefault="00091573" w:rsidP="004D71AE"/>
          <w:p w14:paraId="5FCA1671" w14:textId="77777777" w:rsidR="005352D1" w:rsidRPr="004D71AE" w:rsidRDefault="005352D1" w:rsidP="004D71AE"/>
        </w:tc>
      </w:tr>
    </w:tbl>
    <w:p w14:paraId="3462F5F0" w14:textId="2FB7FCD3" w:rsidR="004D71AE" w:rsidRDefault="004D71AE" w:rsidP="004D71AE">
      <w:r w:rsidRPr="004D71AE">
        <w:t>Důležit</w:t>
      </w:r>
      <w:r w:rsidR="00E54383">
        <w:t>é sdělení</w:t>
      </w:r>
      <w:r w:rsidRPr="004D71AE">
        <w:t xml:space="preserve">: </w:t>
      </w:r>
      <w:r w:rsidRPr="004D71AE">
        <w:rPr>
          <w:b/>
          <w:bCs/>
        </w:rPr>
        <w:t>povinnost se neodvíjí od velikosti úřadu, ale od toho, zda je orgán veřejné správy správcem ISVS</w:t>
      </w:r>
      <w:r w:rsidRPr="004D71AE">
        <w:t xml:space="preserve">. I malá obec tedy spadá do rámce metodiky, pokud spravuje ISVS. Zároveň </w:t>
      </w:r>
      <w:proofErr w:type="spellStart"/>
      <w:r w:rsidRPr="004D71AE">
        <w:t>ZoISVS</w:t>
      </w:r>
      <w:proofErr w:type="spellEnd"/>
      <w:r w:rsidRPr="004D71AE">
        <w:t xml:space="preserve"> výslovně uvádí, že povinnost atestace dlouhodobého řízení ISVS se nevztahuje na obce vykonávající přenesenou působnost pouze v základním rozsahu; to ale neznamená automatické vynětí z povinnosti mít provozní dokumentaci k ISVS. </w:t>
      </w:r>
    </w:p>
    <w:p w14:paraId="645B392F" w14:textId="77777777" w:rsidR="009C142A" w:rsidRDefault="009C142A" w:rsidP="004D71AE"/>
    <w:p w14:paraId="71B0A44F" w14:textId="77777777" w:rsidR="00CE6B5C" w:rsidRDefault="00CE6B5C" w:rsidP="005C0DB5">
      <w:pPr>
        <w:rPr>
          <w:b/>
          <w:bCs/>
        </w:rPr>
      </w:pPr>
    </w:p>
    <w:p w14:paraId="277D50D3" w14:textId="43B0D38D" w:rsidR="005C0DB5" w:rsidRDefault="005C0DB5" w:rsidP="005C0DB5">
      <w:pPr>
        <w:rPr>
          <w:b/>
          <w:bCs/>
        </w:rPr>
      </w:pPr>
      <w:r w:rsidRPr="00124334">
        <w:rPr>
          <w:b/>
          <w:bCs/>
        </w:rPr>
        <w:t>Praktický test: má organizace ISVS?</w:t>
      </w:r>
    </w:p>
    <w:p w14:paraId="02889CB0" w14:textId="77777777" w:rsidR="00BA5944" w:rsidRPr="00124334" w:rsidRDefault="00BA5944" w:rsidP="0073590D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3903"/>
      </w:tblGrid>
      <w:tr w:rsidR="005C0DB5" w:rsidRPr="006A10B1" w14:paraId="54089523" w14:textId="77777777" w:rsidTr="00735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D1943" w14:textId="77777777" w:rsidR="005C0DB5" w:rsidRPr="00124334" w:rsidRDefault="005C0DB5" w:rsidP="005C0DB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124334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Otázka</w:t>
            </w:r>
          </w:p>
        </w:tc>
        <w:tc>
          <w:tcPr>
            <w:tcW w:w="0" w:type="auto"/>
            <w:vAlign w:val="center"/>
            <w:hideMark/>
          </w:tcPr>
          <w:p w14:paraId="112F0612" w14:textId="77777777" w:rsidR="005C0DB5" w:rsidRPr="00124334" w:rsidRDefault="005C0DB5" w:rsidP="005C0DB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124334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Pokud ano, pravděpodobně jde o ISVS</w:t>
            </w:r>
          </w:p>
        </w:tc>
      </w:tr>
      <w:tr w:rsidR="005C0DB5" w:rsidRPr="005C0DB5" w14:paraId="0EBFF2B9" w14:textId="77777777" w:rsidTr="0073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4D2F" w14:textId="77777777" w:rsidR="005C0DB5" w:rsidRPr="0073590D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Slouží systém k výkonu agendy veřejné správy?</w:t>
            </w:r>
          </w:p>
        </w:tc>
        <w:tc>
          <w:tcPr>
            <w:tcW w:w="0" w:type="auto"/>
            <w:vAlign w:val="center"/>
            <w:hideMark/>
          </w:tcPr>
          <w:p w14:paraId="1EF3EC60" w14:textId="77777777" w:rsidR="005C0DB5" w:rsidRPr="0073590D" w:rsidRDefault="005C0DB5" w:rsidP="0073590D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Ano</w:t>
            </w:r>
          </w:p>
        </w:tc>
      </w:tr>
      <w:tr w:rsidR="005C0DB5" w:rsidRPr="005C0DB5" w14:paraId="2537FF08" w14:textId="77777777" w:rsidTr="0073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607F" w14:textId="77777777" w:rsidR="005C0DB5" w:rsidRPr="0073590D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Eviduje údaje o osobách, věcech, řízeních, rozhodnutích, žádostech, dávkách, poplatcích, oprávněních nebo povinnostech?</w:t>
            </w:r>
          </w:p>
        </w:tc>
        <w:tc>
          <w:tcPr>
            <w:tcW w:w="0" w:type="auto"/>
            <w:vAlign w:val="center"/>
            <w:hideMark/>
          </w:tcPr>
          <w:p w14:paraId="52B5D84E" w14:textId="77777777" w:rsidR="005C0DB5" w:rsidRPr="0073590D" w:rsidRDefault="005C0DB5" w:rsidP="0073590D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Ano</w:t>
            </w:r>
          </w:p>
        </w:tc>
      </w:tr>
      <w:tr w:rsidR="005C0DB5" w:rsidRPr="005C0DB5" w14:paraId="2E8A460A" w14:textId="77777777" w:rsidTr="0073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8F73" w14:textId="77777777" w:rsidR="005C0DB5" w:rsidRPr="0073590D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Je používán při rozhodování úřadu nebo při poskytování veřejné služby?</w:t>
            </w:r>
          </w:p>
        </w:tc>
        <w:tc>
          <w:tcPr>
            <w:tcW w:w="0" w:type="auto"/>
            <w:vAlign w:val="center"/>
            <w:hideMark/>
          </w:tcPr>
          <w:p w14:paraId="516F1BCC" w14:textId="77777777" w:rsidR="005C0DB5" w:rsidRPr="0073590D" w:rsidRDefault="005C0DB5" w:rsidP="0073590D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Ano</w:t>
            </w:r>
          </w:p>
        </w:tc>
      </w:tr>
      <w:tr w:rsidR="005C0DB5" w:rsidRPr="005C0DB5" w14:paraId="1F55985C" w14:textId="77777777" w:rsidTr="0073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BAD0" w14:textId="77777777" w:rsidR="005C0DB5" w:rsidRPr="0073590D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Je systém veden jako agenda, evidence, rejstřík, registr, portál, spisová agenda nebo specializovaný agendový systém?</w:t>
            </w:r>
          </w:p>
        </w:tc>
        <w:tc>
          <w:tcPr>
            <w:tcW w:w="0" w:type="auto"/>
            <w:vAlign w:val="center"/>
            <w:hideMark/>
          </w:tcPr>
          <w:p w14:paraId="68E4747C" w14:textId="77777777" w:rsidR="005C0DB5" w:rsidRPr="0073590D" w:rsidRDefault="005C0DB5" w:rsidP="0073590D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Ano</w:t>
            </w:r>
          </w:p>
        </w:tc>
      </w:tr>
      <w:tr w:rsidR="005C0DB5" w:rsidRPr="005C0DB5" w14:paraId="737650D5" w14:textId="77777777" w:rsidTr="0073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B6B2" w14:textId="77777777" w:rsidR="005C0DB5" w:rsidRPr="0073590D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Poskytuje nebo přijímá údaje přes referenční rozhraní, ISZR, ISSS nebo jiné služby eGovernmentu?</w:t>
            </w:r>
          </w:p>
        </w:tc>
        <w:tc>
          <w:tcPr>
            <w:tcW w:w="0" w:type="auto"/>
            <w:vAlign w:val="center"/>
            <w:hideMark/>
          </w:tcPr>
          <w:p w14:paraId="15E7AA20" w14:textId="384A741E" w:rsidR="005C0DB5" w:rsidRPr="0073590D" w:rsidRDefault="0019707E" w:rsidP="0073590D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Jistě a</w:t>
            </w:r>
            <w:r w:rsidR="005C0DB5" w:rsidRPr="0073590D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no</w:t>
            </w:r>
          </w:p>
        </w:tc>
      </w:tr>
      <w:tr w:rsidR="005C0DB5" w:rsidRPr="005C0DB5" w14:paraId="0F609BB1" w14:textId="77777777" w:rsidTr="0073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F8F6" w14:textId="77777777" w:rsidR="005C0DB5" w:rsidRPr="003C0D84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3C0D84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Je zapsán nebo má být zapsán v Rejstříku ISVS / RPP?</w:t>
            </w:r>
          </w:p>
        </w:tc>
        <w:tc>
          <w:tcPr>
            <w:tcW w:w="0" w:type="auto"/>
            <w:vAlign w:val="center"/>
            <w:hideMark/>
          </w:tcPr>
          <w:p w14:paraId="55E6B953" w14:textId="77777777" w:rsidR="005C0DB5" w:rsidRPr="003C0D84" w:rsidRDefault="005C0DB5" w:rsidP="003C0D84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3C0D84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Ano</w:t>
            </w:r>
          </w:p>
        </w:tc>
      </w:tr>
      <w:tr w:rsidR="005C0DB5" w:rsidRPr="005C0DB5" w14:paraId="08CC2439" w14:textId="77777777" w:rsidTr="00735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966B" w14:textId="77777777" w:rsidR="005C0DB5" w:rsidRPr="002F54A8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2F54A8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Slouží jen pro vnitřní provoz, například mzdy, účetnictví, majetek, e-mail?</w:t>
            </w:r>
          </w:p>
        </w:tc>
        <w:tc>
          <w:tcPr>
            <w:tcW w:w="0" w:type="auto"/>
            <w:vAlign w:val="center"/>
            <w:hideMark/>
          </w:tcPr>
          <w:p w14:paraId="5734346D" w14:textId="281EAF32" w:rsidR="005C0DB5" w:rsidRPr="002F54A8" w:rsidRDefault="005C0DB5" w:rsidP="00FE0903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2F54A8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 xml:space="preserve">Může jít o provozní informační systém, ale stále může spadat do rámce ISVS podle </w:t>
            </w:r>
            <w:r w:rsidR="00FE0903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 xml:space="preserve">  </w:t>
            </w:r>
            <w:proofErr w:type="spellStart"/>
            <w:r w:rsidRPr="002F54A8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</w:t>
            </w:r>
            <w:r w:rsidR="00E759C7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o</w:t>
            </w:r>
            <w:proofErr w:type="spellEnd"/>
            <w:r w:rsidR="00E759C7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 xml:space="preserve"> IS</w:t>
            </w:r>
            <w:r w:rsidRPr="002F54A8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VS</w:t>
            </w:r>
          </w:p>
        </w:tc>
      </w:tr>
    </w:tbl>
    <w:p w14:paraId="4B936D97" w14:textId="77777777" w:rsidR="00CB6600" w:rsidRDefault="00CB660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3AF67133" w14:textId="77777777" w:rsidR="00942A0A" w:rsidRDefault="005C0DB5" w:rsidP="008046CB">
      <w:pPr>
        <w:rPr>
          <w:b/>
          <w:bCs/>
        </w:rPr>
      </w:pPr>
      <w:r w:rsidRPr="002F54A8">
        <w:rPr>
          <w:b/>
          <w:bCs/>
        </w:rPr>
        <w:lastRenderedPageBreak/>
        <w:t>Typické příklady ISVS</w:t>
      </w:r>
    </w:p>
    <w:p w14:paraId="16962753" w14:textId="0F57EB9C" w:rsidR="005C0DB5" w:rsidRDefault="005C0DB5" w:rsidP="008046CB">
      <w:pPr>
        <w:rPr>
          <w:rFonts w:eastAsia="Times New Roman"/>
          <w:kern w:val="0"/>
          <w:lang w:eastAsia="cs-CZ" w:bidi="ar-SA"/>
        </w:rPr>
      </w:pPr>
      <w:r w:rsidRPr="00502CAE">
        <w:rPr>
          <w:rFonts w:eastAsia="Times New Roman"/>
          <w:kern w:val="0"/>
          <w:lang w:eastAsia="cs-CZ" w:bidi="ar-SA"/>
        </w:rPr>
        <w:t>U obce, kraje nebo úřa</w:t>
      </w:r>
      <w:r w:rsidR="003117CF">
        <w:rPr>
          <w:rFonts w:eastAsia="Times New Roman"/>
          <w:kern w:val="0"/>
          <w:lang w:eastAsia="cs-CZ" w:bidi="ar-SA"/>
        </w:rPr>
        <w:t>dy</w:t>
      </w:r>
      <w:r w:rsidRPr="00502CAE">
        <w:rPr>
          <w:rFonts w:eastAsia="Times New Roman"/>
          <w:kern w:val="0"/>
          <w:lang w:eastAsia="cs-CZ" w:bidi="ar-SA"/>
        </w:rPr>
        <w:t xml:space="preserve"> to mohou být například:</w:t>
      </w:r>
    </w:p>
    <w:p w14:paraId="088B428E" w14:textId="77777777" w:rsidR="00942A0A" w:rsidRPr="008046CB" w:rsidRDefault="00942A0A" w:rsidP="008046CB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820"/>
      </w:tblGrid>
      <w:tr w:rsidR="005C0DB5" w:rsidRPr="00BC72EA" w14:paraId="602ABEBC" w14:textId="77777777" w:rsidTr="00502CAE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196F4A36" w14:textId="77777777" w:rsidR="005C0DB5" w:rsidRPr="00502CAE" w:rsidRDefault="005C0DB5" w:rsidP="005C0DB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Oblast</w:t>
            </w:r>
          </w:p>
        </w:tc>
        <w:tc>
          <w:tcPr>
            <w:tcW w:w="4775" w:type="dxa"/>
            <w:vAlign w:val="center"/>
            <w:hideMark/>
          </w:tcPr>
          <w:p w14:paraId="5D7EAFCA" w14:textId="77777777" w:rsidR="005C0DB5" w:rsidRPr="00502CAE" w:rsidRDefault="005C0DB5" w:rsidP="005C0DB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Příklad systému</w:t>
            </w:r>
          </w:p>
        </w:tc>
      </w:tr>
      <w:tr w:rsidR="005C0DB5" w:rsidRPr="00BC72EA" w14:paraId="4A029093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2E410C8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Spisová služba</w:t>
            </w:r>
          </w:p>
        </w:tc>
        <w:tc>
          <w:tcPr>
            <w:tcW w:w="4775" w:type="dxa"/>
            <w:vAlign w:val="center"/>
            <w:hideMark/>
          </w:tcPr>
          <w:p w14:paraId="6264A45E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elektronická spisová služba</w:t>
            </w:r>
          </w:p>
        </w:tc>
      </w:tr>
      <w:tr w:rsidR="005C0DB5" w:rsidRPr="00BC72EA" w14:paraId="0EF3199C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F713CDB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Poplatky</w:t>
            </w:r>
          </w:p>
        </w:tc>
        <w:tc>
          <w:tcPr>
            <w:tcW w:w="4775" w:type="dxa"/>
            <w:vAlign w:val="center"/>
            <w:hideMark/>
          </w:tcPr>
          <w:p w14:paraId="16387527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systém pro místní poplatky</w:t>
            </w:r>
          </w:p>
        </w:tc>
      </w:tr>
      <w:tr w:rsidR="005C0DB5" w:rsidRPr="00BC72EA" w14:paraId="655E95E6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F2A313E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Přestupky</w:t>
            </w:r>
          </w:p>
        </w:tc>
        <w:tc>
          <w:tcPr>
            <w:tcW w:w="4775" w:type="dxa"/>
            <w:vAlign w:val="center"/>
            <w:hideMark/>
          </w:tcPr>
          <w:p w14:paraId="30AFDA83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evidence přestupků</w:t>
            </w:r>
          </w:p>
        </w:tc>
      </w:tr>
      <w:tr w:rsidR="005C0DB5" w:rsidRPr="00BC72EA" w14:paraId="56942F27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8A98F3D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Stavební řízení</w:t>
            </w:r>
          </w:p>
        </w:tc>
        <w:tc>
          <w:tcPr>
            <w:tcW w:w="4775" w:type="dxa"/>
            <w:vAlign w:val="center"/>
            <w:hideMark/>
          </w:tcPr>
          <w:p w14:paraId="1BE90C93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agendový systém stavebního úřadu</w:t>
            </w:r>
          </w:p>
        </w:tc>
      </w:tr>
      <w:tr w:rsidR="005C0DB5" w:rsidRPr="00BC72EA" w14:paraId="4CF9F7B1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DE1DD83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Životní prostředí</w:t>
            </w:r>
          </w:p>
        </w:tc>
        <w:tc>
          <w:tcPr>
            <w:tcW w:w="4775" w:type="dxa"/>
            <w:vAlign w:val="center"/>
            <w:hideMark/>
          </w:tcPr>
          <w:p w14:paraId="2CFBA51C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evidence kácení dřevin, odpadů, vodoprávních řízení</w:t>
            </w:r>
          </w:p>
        </w:tc>
      </w:tr>
      <w:tr w:rsidR="005C0DB5" w:rsidRPr="00BC72EA" w14:paraId="68084643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CA016F2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Matrika</w:t>
            </w:r>
          </w:p>
        </w:tc>
        <w:tc>
          <w:tcPr>
            <w:tcW w:w="4775" w:type="dxa"/>
            <w:vAlign w:val="center"/>
            <w:hideMark/>
          </w:tcPr>
          <w:p w14:paraId="149D0CFF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matriční systém</w:t>
            </w:r>
          </w:p>
        </w:tc>
      </w:tr>
      <w:tr w:rsidR="005C0DB5" w:rsidRPr="00BC72EA" w14:paraId="019CE294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07C57F3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Volby</w:t>
            </w:r>
          </w:p>
        </w:tc>
        <w:tc>
          <w:tcPr>
            <w:tcW w:w="4775" w:type="dxa"/>
            <w:vAlign w:val="center"/>
            <w:hideMark/>
          </w:tcPr>
          <w:p w14:paraId="5D46D66C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volební agenda</w:t>
            </w:r>
          </w:p>
        </w:tc>
      </w:tr>
      <w:tr w:rsidR="005C0DB5" w:rsidRPr="00BC72EA" w14:paraId="0CD3FCEE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AACE61C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Sociální agenda</w:t>
            </w:r>
          </w:p>
        </w:tc>
        <w:tc>
          <w:tcPr>
            <w:tcW w:w="4775" w:type="dxa"/>
            <w:vAlign w:val="center"/>
            <w:hideMark/>
          </w:tcPr>
          <w:p w14:paraId="5604AFAA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evidence žádostí, dávek, klientů</w:t>
            </w:r>
          </w:p>
        </w:tc>
      </w:tr>
      <w:tr w:rsidR="005C0DB5" w:rsidRPr="00BC72EA" w14:paraId="3568A104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B9AE6B7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Portál občana obce/kraje</w:t>
            </w:r>
          </w:p>
        </w:tc>
        <w:tc>
          <w:tcPr>
            <w:tcW w:w="4775" w:type="dxa"/>
            <w:vAlign w:val="center"/>
            <w:hideMark/>
          </w:tcPr>
          <w:p w14:paraId="4091D36C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digitální služby pro občany</w:t>
            </w:r>
          </w:p>
        </w:tc>
      </w:tr>
      <w:tr w:rsidR="005C0DB5" w:rsidRPr="00BC72EA" w14:paraId="17858B38" w14:textId="77777777" w:rsidTr="00502CAE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9F5D493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Datové integrace</w:t>
            </w:r>
          </w:p>
        </w:tc>
        <w:tc>
          <w:tcPr>
            <w:tcW w:w="4775" w:type="dxa"/>
            <w:vAlign w:val="center"/>
            <w:hideMark/>
          </w:tcPr>
          <w:p w14:paraId="36E8AEC5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systém napojený na základní registry, ISZR, ISSS</w:t>
            </w:r>
          </w:p>
        </w:tc>
      </w:tr>
    </w:tbl>
    <w:p w14:paraId="7E0DBF25" w14:textId="77777777" w:rsidR="00CD1C58" w:rsidRDefault="00CD1C58" w:rsidP="00184C57">
      <w:pPr>
        <w:rPr>
          <w:b/>
          <w:bCs/>
        </w:rPr>
      </w:pPr>
    </w:p>
    <w:p w14:paraId="4718C999" w14:textId="77777777" w:rsidR="00942A0A" w:rsidRDefault="005C0DB5" w:rsidP="00942A0A">
      <w:pPr>
        <w:rPr>
          <w:b/>
          <w:bCs/>
        </w:rPr>
      </w:pPr>
      <w:r w:rsidRPr="00502CAE">
        <w:rPr>
          <w:b/>
          <w:bCs/>
        </w:rPr>
        <w:t>Co obvykle není „agendový“ ISVS</w:t>
      </w:r>
    </w:p>
    <w:p w14:paraId="6CAFCB21" w14:textId="13C3190E" w:rsidR="005C0DB5" w:rsidRPr="00502CAE" w:rsidRDefault="005C0DB5" w:rsidP="00942A0A">
      <w:pPr>
        <w:rPr>
          <w:rFonts w:eastAsia="Times New Roman"/>
          <w:kern w:val="0"/>
          <w:lang w:eastAsia="cs-CZ" w:bidi="ar-SA"/>
        </w:rPr>
      </w:pPr>
      <w:r w:rsidRPr="00502CAE">
        <w:rPr>
          <w:rFonts w:eastAsia="Times New Roman"/>
          <w:kern w:val="0"/>
          <w:lang w:eastAsia="cs-CZ" w:bidi="ar-SA"/>
        </w:rPr>
        <w:t xml:space="preserve">Pozor: </w:t>
      </w:r>
      <w:r w:rsidR="002547F2">
        <w:rPr>
          <w:rFonts w:eastAsia="Times New Roman"/>
          <w:kern w:val="0"/>
          <w:lang w:eastAsia="cs-CZ" w:bidi="ar-SA"/>
        </w:rPr>
        <w:t>I</w:t>
      </w:r>
      <w:r w:rsidRPr="00502CAE">
        <w:rPr>
          <w:rFonts w:eastAsia="Times New Roman"/>
          <w:kern w:val="0"/>
          <w:lang w:eastAsia="cs-CZ" w:bidi="ar-SA"/>
        </w:rPr>
        <w:t xml:space="preserve"> vnitřní provozní systémy mohou být právně relevantní, ale pro metodiku provozní dokumentace je vhodné je rozlišit.</w:t>
      </w:r>
      <w:r w:rsidR="00285072">
        <w:rPr>
          <w:rFonts w:eastAsia="Times New Roman"/>
          <w:kern w:val="0"/>
          <w:lang w:eastAsia="cs-CZ" w:bidi="ar-SA"/>
        </w:rPr>
        <w:t xml:space="preserve"> </w:t>
      </w:r>
      <w:r w:rsidRPr="00502CAE">
        <w:rPr>
          <w:rFonts w:eastAsia="Times New Roman"/>
          <w:kern w:val="0"/>
          <w:lang w:eastAsia="cs-CZ" w:bidi="ar-SA"/>
        </w:rPr>
        <w:t>Typicky nejsou hlavním agendovým ISVS: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678"/>
      </w:tblGrid>
      <w:tr w:rsidR="005C0DB5" w:rsidRPr="00210FF1" w14:paraId="20915A9A" w14:textId="77777777" w:rsidTr="00502CAE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2F10964B" w14:textId="77777777" w:rsidR="005C0DB5" w:rsidRPr="00502CAE" w:rsidRDefault="005C0DB5" w:rsidP="005C0DB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Systém</w:t>
            </w:r>
          </w:p>
        </w:tc>
        <w:tc>
          <w:tcPr>
            <w:tcW w:w="4633" w:type="dxa"/>
            <w:vAlign w:val="center"/>
            <w:hideMark/>
          </w:tcPr>
          <w:p w14:paraId="2A6284E7" w14:textId="77777777" w:rsidR="005C0DB5" w:rsidRPr="00502CAE" w:rsidRDefault="005C0DB5" w:rsidP="005C0DB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Poznámka</w:t>
            </w:r>
          </w:p>
        </w:tc>
      </w:tr>
      <w:tr w:rsidR="005C0DB5" w:rsidRPr="00210FF1" w14:paraId="0AD627F6" w14:textId="77777777" w:rsidTr="00502CA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034D80C5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e-mail</w:t>
            </w:r>
          </w:p>
        </w:tc>
        <w:tc>
          <w:tcPr>
            <w:tcW w:w="4633" w:type="dxa"/>
            <w:vAlign w:val="center"/>
            <w:hideMark/>
          </w:tcPr>
          <w:p w14:paraId="4F51A93B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obvykle podpůrný/provozní systém</w:t>
            </w:r>
          </w:p>
        </w:tc>
      </w:tr>
      <w:tr w:rsidR="005C0DB5" w:rsidRPr="00210FF1" w14:paraId="3A3F4741" w14:textId="77777777" w:rsidTr="00502CA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54C7C595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účetnictví</w:t>
            </w:r>
          </w:p>
        </w:tc>
        <w:tc>
          <w:tcPr>
            <w:tcW w:w="4633" w:type="dxa"/>
            <w:vAlign w:val="center"/>
            <w:hideMark/>
          </w:tcPr>
          <w:p w14:paraId="0EF3CE55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provozní informační systém</w:t>
            </w:r>
          </w:p>
        </w:tc>
      </w:tr>
      <w:tr w:rsidR="005C0DB5" w:rsidRPr="00210FF1" w14:paraId="50F575CF" w14:textId="77777777" w:rsidTr="00502CA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289D612E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mzdy a personalistika</w:t>
            </w:r>
          </w:p>
        </w:tc>
        <w:tc>
          <w:tcPr>
            <w:tcW w:w="4633" w:type="dxa"/>
            <w:vAlign w:val="center"/>
            <w:hideMark/>
          </w:tcPr>
          <w:p w14:paraId="38A5F003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provozní informační systém</w:t>
            </w:r>
          </w:p>
        </w:tc>
      </w:tr>
      <w:tr w:rsidR="005C0DB5" w:rsidRPr="00210FF1" w14:paraId="1B6AD923" w14:textId="77777777" w:rsidTr="00502CA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73B5746A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správa majetku</w:t>
            </w:r>
          </w:p>
        </w:tc>
        <w:tc>
          <w:tcPr>
            <w:tcW w:w="4633" w:type="dxa"/>
            <w:vAlign w:val="center"/>
            <w:hideMark/>
          </w:tcPr>
          <w:p w14:paraId="13400E22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provozní informační systém</w:t>
            </w:r>
          </w:p>
        </w:tc>
      </w:tr>
      <w:tr w:rsidR="005C0DB5" w:rsidRPr="00210FF1" w14:paraId="72D8ED4B" w14:textId="77777777" w:rsidTr="00502CA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6D18E2B0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interní helpdesk</w:t>
            </w:r>
          </w:p>
        </w:tc>
        <w:tc>
          <w:tcPr>
            <w:tcW w:w="4633" w:type="dxa"/>
            <w:vAlign w:val="center"/>
            <w:hideMark/>
          </w:tcPr>
          <w:p w14:paraId="6EBD6502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provozní/podpůrný systém</w:t>
            </w:r>
          </w:p>
        </w:tc>
      </w:tr>
      <w:tr w:rsidR="005C0DB5" w:rsidRPr="00210FF1" w14:paraId="2011DDFF" w14:textId="77777777" w:rsidTr="00502CAE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071441EC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webová prezentace bez transakčních služeb</w:t>
            </w:r>
          </w:p>
        </w:tc>
        <w:tc>
          <w:tcPr>
            <w:tcW w:w="4633" w:type="dxa"/>
            <w:vAlign w:val="center"/>
            <w:hideMark/>
          </w:tcPr>
          <w:p w14:paraId="2F31AEF6" w14:textId="77777777" w:rsidR="005C0DB5" w:rsidRPr="00502CAE" w:rsidRDefault="005C0DB5" w:rsidP="005C0DB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502CAE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spíše podpůrný nebo publikační systém</w:t>
            </w:r>
          </w:p>
        </w:tc>
      </w:tr>
    </w:tbl>
    <w:p w14:paraId="528556AF" w14:textId="77777777" w:rsidR="00184C57" w:rsidRDefault="00184C57" w:rsidP="00184C57">
      <w:pPr>
        <w:rPr>
          <w:b/>
          <w:bCs/>
        </w:rPr>
      </w:pPr>
    </w:p>
    <w:p w14:paraId="6B164FEC" w14:textId="77777777" w:rsidR="008E5153" w:rsidRPr="00611265" w:rsidRDefault="008E5153" w:rsidP="008E5153">
      <w:pPr>
        <w:rPr>
          <w:b/>
          <w:bCs/>
        </w:rPr>
      </w:pPr>
      <w:r w:rsidRPr="00611265">
        <w:rPr>
          <w:b/>
          <w:bCs/>
        </w:rPr>
        <w:t>Klíčové paragrafy</w:t>
      </w:r>
    </w:p>
    <w:p w14:paraId="5204FF2E" w14:textId="77777777" w:rsidR="008E5153" w:rsidRPr="004D71AE" w:rsidRDefault="008E5153" w:rsidP="008E515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333"/>
        <w:gridCol w:w="5811"/>
      </w:tblGrid>
      <w:tr w:rsidR="008E5153" w:rsidRPr="00611265" w14:paraId="19F8F097" w14:textId="77777777" w:rsidTr="00502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E57A9" w14:textId="77777777" w:rsidR="008E5153" w:rsidRPr="00611265" w:rsidRDefault="008E5153" w:rsidP="0061126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Předpis</w:t>
            </w:r>
          </w:p>
        </w:tc>
        <w:tc>
          <w:tcPr>
            <w:tcW w:w="1303" w:type="dxa"/>
            <w:vAlign w:val="center"/>
            <w:hideMark/>
          </w:tcPr>
          <w:p w14:paraId="3535C0F7" w14:textId="77777777" w:rsidR="008E5153" w:rsidRPr="00611265" w:rsidRDefault="008E5153" w:rsidP="0061126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Paragraf</w:t>
            </w:r>
          </w:p>
        </w:tc>
        <w:tc>
          <w:tcPr>
            <w:tcW w:w="5766" w:type="dxa"/>
            <w:vAlign w:val="center"/>
            <w:hideMark/>
          </w:tcPr>
          <w:p w14:paraId="6A38A403" w14:textId="77777777" w:rsidR="008E5153" w:rsidRPr="00611265" w:rsidRDefault="008E5153" w:rsidP="00611265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b/>
                <w:bCs/>
                <w:kern w:val="0"/>
                <w:sz w:val="18"/>
                <w:szCs w:val="18"/>
                <w:lang w:eastAsia="cs-CZ" w:bidi="ar-SA"/>
              </w:rPr>
              <w:t>Význam pro metodiku</w:t>
            </w:r>
          </w:p>
        </w:tc>
      </w:tr>
      <w:tr w:rsidR="008E5153" w:rsidRPr="00611265" w14:paraId="451946F0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A11A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 xml:space="preserve">zákon č. 365/2000 Sb., </w:t>
            </w:r>
            <w:proofErr w:type="spellStart"/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ZoISVS</w:t>
            </w:r>
            <w:proofErr w:type="spellEnd"/>
          </w:p>
        </w:tc>
        <w:tc>
          <w:tcPr>
            <w:tcW w:w="1303" w:type="dxa"/>
            <w:vAlign w:val="center"/>
            <w:hideMark/>
          </w:tcPr>
          <w:p w14:paraId="775B50E3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1</w:t>
            </w:r>
          </w:p>
        </w:tc>
        <w:tc>
          <w:tcPr>
            <w:tcW w:w="5766" w:type="dxa"/>
            <w:vAlign w:val="center"/>
            <w:hideMark/>
          </w:tcPr>
          <w:p w14:paraId="053B0AC8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Vymezuje působnost zákona a povinné subjekty: státní orgány, orgány ÚSC, státní právnické osoby</w:t>
            </w:r>
          </w:p>
        </w:tc>
      </w:tr>
      <w:tr w:rsidR="008E5153" w:rsidRPr="00611265" w14:paraId="415EE2E7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4C70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proofErr w:type="spellStart"/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ZoISVS</w:t>
            </w:r>
            <w:proofErr w:type="spellEnd"/>
          </w:p>
        </w:tc>
        <w:tc>
          <w:tcPr>
            <w:tcW w:w="1303" w:type="dxa"/>
            <w:vAlign w:val="center"/>
            <w:hideMark/>
          </w:tcPr>
          <w:p w14:paraId="60584A10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2 odst. 1 písm. b)</w:t>
            </w:r>
          </w:p>
        </w:tc>
        <w:tc>
          <w:tcPr>
            <w:tcW w:w="5766" w:type="dxa"/>
            <w:vAlign w:val="center"/>
            <w:hideMark/>
          </w:tcPr>
          <w:p w14:paraId="361E3EE0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Definuje „informační systém veřejné správy“</w:t>
            </w:r>
          </w:p>
        </w:tc>
      </w:tr>
      <w:tr w:rsidR="008E5153" w:rsidRPr="00611265" w14:paraId="2A496DDD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955A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proofErr w:type="spellStart"/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ZoISVS</w:t>
            </w:r>
            <w:proofErr w:type="spellEnd"/>
          </w:p>
        </w:tc>
        <w:tc>
          <w:tcPr>
            <w:tcW w:w="1303" w:type="dxa"/>
            <w:vAlign w:val="center"/>
            <w:hideMark/>
          </w:tcPr>
          <w:p w14:paraId="05F58AF2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2 odst. 1 písm. c)</w:t>
            </w:r>
          </w:p>
        </w:tc>
        <w:tc>
          <w:tcPr>
            <w:tcW w:w="5766" w:type="dxa"/>
            <w:vAlign w:val="center"/>
            <w:hideMark/>
          </w:tcPr>
          <w:p w14:paraId="37E01319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Definuje správce ISVS jako osobu/součást, která poskytuje služby ISVS a za ISVS odpovídá</w:t>
            </w:r>
          </w:p>
        </w:tc>
      </w:tr>
      <w:tr w:rsidR="008E5153" w:rsidRPr="00611265" w14:paraId="0EE2F272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9192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proofErr w:type="spellStart"/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ZoISVS</w:t>
            </w:r>
            <w:proofErr w:type="spellEnd"/>
          </w:p>
        </w:tc>
        <w:tc>
          <w:tcPr>
            <w:tcW w:w="1303" w:type="dxa"/>
            <w:vAlign w:val="center"/>
            <w:hideMark/>
          </w:tcPr>
          <w:p w14:paraId="09C58986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2 odst. 1 písm. v)</w:t>
            </w:r>
          </w:p>
        </w:tc>
        <w:tc>
          <w:tcPr>
            <w:tcW w:w="5766" w:type="dxa"/>
            <w:vAlign w:val="center"/>
            <w:hideMark/>
          </w:tcPr>
          <w:p w14:paraId="7A399A57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Definuje „určený informační systém“</w:t>
            </w:r>
          </w:p>
        </w:tc>
      </w:tr>
      <w:tr w:rsidR="008E5153" w:rsidRPr="00611265" w14:paraId="2E63A2FA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B630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proofErr w:type="spellStart"/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ZoISVS</w:t>
            </w:r>
            <w:proofErr w:type="spellEnd"/>
          </w:p>
        </w:tc>
        <w:tc>
          <w:tcPr>
            <w:tcW w:w="1303" w:type="dxa"/>
            <w:vAlign w:val="center"/>
            <w:hideMark/>
          </w:tcPr>
          <w:p w14:paraId="2C0920D0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5a odst. 2</w:t>
            </w:r>
          </w:p>
        </w:tc>
        <w:tc>
          <w:tcPr>
            <w:tcW w:w="5766" w:type="dxa"/>
            <w:vAlign w:val="center"/>
            <w:hideMark/>
          </w:tcPr>
          <w:p w14:paraId="753C8913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Ukládá orgánům veřejné správy vytvářet a vydávat informační koncepci OVS</w:t>
            </w:r>
          </w:p>
        </w:tc>
      </w:tr>
      <w:tr w:rsidR="008E5153" w:rsidRPr="00611265" w14:paraId="1BFBEEBA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1B13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proofErr w:type="spellStart"/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ZoISVS</w:t>
            </w:r>
            <w:proofErr w:type="spellEnd"/>
          </w:p>
        </w:tc>
        <w:tc>
          <w:tcPr>
            <w:tcW w:w="1303" w:type="dxa"/>
            <w:vAlign w:val="center"/>
            <w:hideMark/>
          </w:tcPr>
          <w:p w14:paraId="4ACB81F7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5a odst. 3</w:t>
            </w:r>
          </w:p>
        </w:tc>
        <w:tc>
          <w:tcPr>
            <w:tcW w:w="5766" w:type="dxa"/>
            <w:vAlign w:val="center"/>
            <w:hideMark/>
          </w:tcPr>
          <w:p w14:paraId="7C45C74E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Ukládá orgánům veřejné správy vytvářet a vydávat provozní dokumentaci k jednotlivým ISVS</w:t>
            </w:r>
          </w:p>
        </w:tc>
      </w:tr>
      <w:tr w:rsidR="008E5153" w:rsidRPr="00611265" w14:paraId="14115444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24EC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proofErr w:type="spellStart"/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ZoISVS</w:t>
            </w:r>
            <w:proofErr w:type="spellEnd"/>
          </w:p>
        </w:tc>
        <w:tc>
          <w:tcPr>
            <w:tcW w:w="1303" w:type="dxa"/>
            <w:vAlign w:val="center"/>
            <w:hideMark/>
          </w:tcPr>
          <w:p w14:paraId="0C4F32ED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5a odst. 4</w:t>
            </w:r>
          </w:p>
        </w:tc>
        <w:tc>
          <w:tcPr>
            <w:tcW w:w="5766" w:type="dxa"/>
            <w:vAlign w:val="center"/>
            <w:hideMark/>
          </w:tcPr>
          <w:p w14:paraId="5561629F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Upravuje atestaci dlouhodobého řízení ISVS a výjimku pro obce se základním rozsahem přenesené působnosti</w:t>
            </w:r>
          </w:p>
        </w:tc>
      </w:tr>
      <w:tr w:rsidR="008E5153" w:rsidRPr="00611265" w14:paraId="06B2A688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7AC2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vyhláška č. 360/2023 Sb.</w:t>
            </w:r>
          </w:p>
        </w:tc>
        <w:tc>
          <w:tcPr>
            <w:tcW w:w="1303" w:type="dxa"/>
            <w:vAlign w:val="center"/>
            <w:hideMark/>
          </w:tcPr>
          <w:p w14:paraId="13A45E50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11</w:t>
            </w:r>
          </w:p>
        </w:tc>
        <w:tc>
          <w:tcPr>
            <w:tcW w:w="5766" w:type="dxa"/>
            <w:vAlign w:val="center"/>
            <w:hideMark/>
          </w:tcPr>
          <w:p w14:paraId="23C2E407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Stanoví strukturu provozní dokumentace podle etap životního cyklu IS</w:t>
            </w:r>
          </w:p>
        </w:tc>
      </w:tr>
      <w:tr w:rsidR="008E5153" w:rsidRPr="00611265" w14:paraId="51FCF5EC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558C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vyhláška č. 360/2023 Sb.</w:t>
            </w:r>
          </w:p>
        </w:tc>
        <w:tc>
          <w:tcPr>
            <w:tcW w:w="1303" w:type="dxa"/>
            <w:vAlign w:val="center"/>
            <w:hideMark/>
          </w:tcPr>
          <w:p w14:paraId="5DFDA0CB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12</w:t>
            </w:r>
          </w:p>
        </w:tc>
        <w:tc>
          <w:tcPr>
            <w:tcW w:w="5766" w:type="dxa"/>
            <w:vAlign w:val="center"/>
            <w:hideMark/>
          </w:tcPr>
          <w:p w14:paraId="660E69C7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Stanoví náležitosti provozní dokumentace</w:t>
            </w:r>
          </w:p>
        </w:tc>
      </w:tr>
      <w:tr w:rsidR="008E5153" w:rsidRPr="00611265" w14:paraId="639CCBA1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3786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vyhláška č. 360/2023 Sb.</w:t>
            </w:r>
          </w:p>
        </w:tc>
        <w:tc>
          <w:tcPr>
            <w:tcW w:w="1303" w:type="dxa"/>
            <w:vAlign w:val="center"/>
            <w:hideMark/>
          </w:tcPr>
          <w:p w14:paraId="0F25F2E3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14</w:t>
            </w:r>
          </w:p>
        </w:tc>
        <w:tc>
          <w:tcPr>
            <w:tcW w:w="5766" w:type="dxa"/>
            <w:vAlign w:val="center"/>
            <w:hideMark/>
          </w:tcPr>
          <w:p w14:paraId="3DE3B4D3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Upravuje organizaci řízení životního cyklu IS, včetně role věcného a technického správce</w:t>
            </w:r>
          </w:p>
        </w:tc>
      </w:tr>
      <w:tr w:rsidR="008E5153" w:rsidRPr="00611265" w14:paraId="5B7DB98A" w14:textId="77777777" w:rsidTr="00502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DC8C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vyhláška č. 360/2023 Sb.</w:t>
            </w:r>
          </w:p>
        </w:tc>
        <w:tc>
          <w:tcPr>
            <w:tcW w:w="1303" w:type="dxa"/>
            <w:vAlign w:val="center"/>
            <w:hideMark/>
          </w:tcPr>
          <w:p w14:paraId="66E5A067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§ 31</w:t>
            </w:r>
          </w:p>
        </w:tc>
        <w:tc>
          <w:tcPr>
            <w:tcW w:w="5766" w:type="dxa"/>
            <w:vAlign w:val="center"/>
            <w:hideMark/>
          </w:tcPr>
          <w:p w14:paraId="12477C71" w14:textId="77777777" w:rsidR="008E5153" w:rsidRPr="00611265" w:rsidRDefault="008E5153" w:rsidP="00611265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</w:pPr>
            <w:r w:rsidRPr="00611265">
              <w:rPr>
                <w:rFonts w:eastAsia="Times New Roman"/>
                <w:kern w:val="0"/>
                <w:sz w:val="18"/>
                <w:szCs w:val="18"/>
                <w:lang w:eastAsia="cs-CZ" w:bidi="ar-SA"/>
              </w:rPr>
              <w:t>Přechodné ustanovení: zpracování IK a provozní dokumentace podle nové vyhlášky do 4 let od účinnosti</w:t>
            </w:r>
          </w:p>
        </w:tc>
      </w:tr>
    </w:tbl>
    <w:p w14:paraId="26B0C846" w14:textId="77777777" w:rsidR="001A54A8" w:rsidRPr="00502CAE" w:rsidRDefault="001A54A8" w:rsidP="00A10BC4">
      <w:pPr>
        <w:pStyle w:val="Standard"/>
        <w:jc w:val="both"/>
        <w:rPr>
          <w:rFonts w:ascii="Arial" w:hAnsi="Arial" w:cs="Arial"/>
          <w:sz w:val="20"/>
          <w:szCs w:val="20"/>
        </w:rPr>
      </w:pPr>
    </w:p>
    <w:sectPr w:rsidR="001A54A8" w:rsidRPr="00502CAE" w:rsidSect="00081354">
      <w:footerReference w:type="default" r:id="rId13"/>
      <w:pgSz w:w="11905" w:h="16837"/>
      <w:pgMar w:top="1417" w:right="1273" w:bottom="1560" w:left="1560" w:header="708" w:footer="83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B5B4" w14:textId="77777777" w:rsidR="004A34CC" w:rsidRDefault="004A34CC" w:rsidP="00345EDA">
      <w:r>
        <w:separator/>
      </w:r>
    </w:p>
  </w:endnote>
  <w:endnote w:type="continuationSeparator" w:id="0">
    <w:p w14:paraId="72640CD4" w14:textId="77777777" w:rsidR="004A34CC" w:rsidRDefault="004A34CC" w:rsidP="0034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Calibri"/>
    <w:charset w:val="00"/>
    <w:family w:val="auto"/>
    <w:pitch w:val="default"/>
  </w:font>
  <w:font w:name="DejaVu Sans">
    <w:altName w:val="Verdana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DFont+F2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495B" w14:textId="77777777" w:rsidR="002966E0" w:rsidRDefault="002966E0">
    <w:pPr>
      <w:tabs>
        <w:tab w:val="center" w:pos="4550"/>
        <w:tab w:val="left" w:pos="5818"/>
      </w:tabs>
      <w:ind w:right="260"/>
      <w:jc w:val="right"/>
      <w:rPr>
        <w:color w:val="000000" w:themeColor="text1"/>
        <w:spacing w:val="60"/>
        <w:sz w:val="18"/>
        <w:szCs w:val="18"/>
      </w:rPr>
    </w:pPr>
  </w:p>
  <w:p w14:paraId="54C304EF" w14:textId="4218AF9E" w:rsidR="00B9066E" w:rsidRPr="00AE26ED" w:rsidRDefault="0099583D" w:rsidP="00B9066E">
    <w:pPr>
      <w:tabs>
        <w:tab w:val="center" w:pos="4550"/>
        <w:tab w:val="left" w:pos="5818"/>
      </w:tabs>
      <w:rPr>
        <w:color w:val="000000" w:themeColor="text1"/>
        <w:sz w:val="18"/>
        <w:szCs w:val="18"/>
      </w:rPr>
    </w:pPr>
    <w:r w:rsidRPr="00AF15CC">
      <w:rPr>
        <w:sz w:val="18"/>
        <w:szCs w:val="18"/>
      </w:rPr>
      <w:t>Digitální</w:t>
    </w:r>
    <w:r w:rsidR="00AF15CC" w:rsidRPr="00AF15CC">
      <w:rPr>
        <w:sz w:val="18"/>
        <w:szCs w:val="18"/>
      </w:rPr>
      <w:t xml:space="preserve"> a</w:t>
    </w:r>
    <w:r w:rsidRPr="00AF15CC">
      <w:rPr>
        <w:sz w:val="18"/>
        <w:szCs w:val="18"/>
      </w:rPr>
      <w:t xml:space="preserve"> informační agentura</w:t>
    </w:r>
    <w:r w:rsidR="00B9066E">
      <w:rPr>
        <w:sz w:val="18"/>
        <w:szCs w:val="18"/>
      </w:rPr>
      <w:tab/>
    </w:r>
    <w:r w:rsidR="00B9066E">
      <w:rPr>
        <w:sz w:val="18"/>
        <w:szCs w:val="18"/>
      </w:rPr>
      <w:tab/>
    </w:r>
    <w:r w:rsidR="00B9066E">
      <w:rPr>
        <w:sz w:val="18"/>
        <w:szCs w:val="18"/>
      </w:rPr>
      <w:tab/>
    </w:r>
    <w:r w:rsidR="00B9066E">
      <w:rPr>
        <w:sz w:val="18"/>
        <w:szCs w:val="18"/>
      </w:rPr>
      <w:tab/>
      <w:t xml:space="preserve">       </w:t>
    </w:r>
    <w:r w:rsidR="00B9066E" w:rsidRPr="00AE26ED">
      <w:rPr>
        <w:color w:val="000000" w:themeColor="text1"/>
        <w:spacing w:val="60"/>
        <w:sz w:val="18"/>
        <w:szCs w:val="18"/>
      </w:rPr>
      <w:t>Stránka</w:t>
    </w:r>
    <w:r w:rsidR="00B9066E" w:rsidRPr="00AE26ED">
      <w:rPr>
        <w:color w:val="000000" w:themeColor="text1"/>
        <w:sz w:val="18"/>
        <w:szCs w:val="18"/>
      </w:rPr>
      <w:t xml:space="preserve"> </w:t>
    </w:r>
    <w:r w:rsidR="00B9066E" w:rsidRPr="00AE26ED">
      <w:rPr>
        <w:color w:val="000000" w:themeColor="text1"/>
        <w:sz w:val="18"/>
        <w:szCs w:val="18"/>
      </w:rPr>
      <w:fldChar w:fldCharType="begin"/>
    </w:r>
    <w:r w:rsidR="00B9066E" w:rsidRPr="00AE26ED">
      <w:rPr>
        <w:color w:val="000000" w:themeColor="text1"/>
        <w:sz w:val="18"/>
        <w:szCs w:val="18"/>
      </w:rPr>
      <w:instrText>PAGE   \* MERGEFORMAT</w:instrText>
    </w:r>
    <w:r w:rsidR="00B9066E" w:rsidRPr="00AE26ED">
      <w:rPr>
        <w:color w:val="000000" w:themeColor="text1"/>
        <w:sz w:val="18"/>
        <w:szCs w:val="18"/>
      </w:rPr>
      <w:fldChar w:fldCharType="separate"/>
    </w:r>
    <w:r w:rsidR="00B9066E">
      <w:rPr>
        <w:color w:val="000000" w:themeColor="text1"/>
        <w:sz w:val="18"/>
        <w:szCs w:val="18"/>
      </w:rPr>
      <w:t>3</w:t>
    </w:r>
    <w:r w:rsidR="00B9066E" w:rsidRPr="00AE26ED">
      <w:rPr>
        <w:color w:val="000000" w:themeColor="text1"/>
        <w:sz w:val="18"/>
        <w:szCs w:val="18"/>
      </w:rPr>
      <w:fldChar w:fldCharType="end"/>
    </w:r>
    <w:r w:rsidR="00B9066E" w:rsidRPr="00AE26ED">
      <w:rPr>
        <w:color w:val="000000" w:themeColor="text1"/>
        <w:sz w:val="18"/>
        <w:szCs w:val="18"/>
      </w:rPr>
      <w:t xml:space="preserve"> | </w:t>
    </w:r>
    <w:r w:rsidR="00B9066E" w:rsidRPr="00AE26ED">
      <w:rPr>
        <w:color w:val="000000" w:themeColor="text1"/>
        <w:sz w:val="18"/>
        <w:szCs w:val="18"/>
      </w:rPr>
      <w:fldChar w:fldCharType="begin"/>
    </w:r>
    <w:r w:rsidR="00B9066E" w:rsidRPr="00AE26ED">
      <w:rPr>
        <w:color w:val="000000" w:themeColor="text1"/>
        <w:sz w:val="18"/>
        <w:szCs w:val="18"/>
      </w:rPr>
      <w:instrText>NUMPAGES  \* Arabic  \* MERGEFORMAT</w:instrText>
    </w:r>
    <w:r w:rsidR="00B9066E" w:rsidRPr="00AE26ED">
      <w:rPr>
        <w:color w:val="000000" w:themeColor="text1"/>
        <w:sz w:val="18"/>
        <w:szCs w:val="18"/>
      </w:rPr>
      <w:fldChar w:fldCharType="separate"/>
    </w:r>
    <w:r w:rsidR="00B9066E">
      <w:rPr>
        <w:color w:val="000000" w:themeColor="text1"/>
        <w:sz w:val="18"/>
        <w:szCs w:val="18"/>
      </w:rPr>
      <w:t>23</w:t>
    </w:r>
    <w:r w:rsidR="00B9066E" w:rsidRPr="00AE26ED">
      <w:rPr>
        <w:color w:val="000000" w:themeColor="text1"/>
        <w:sz w:val="18"/>
        <w:szCs w:val="18"/>
      </w:rPr>
      <w:fldChar w:fldCharType="end"/>
    </w:r>
  </w:p>
  <w:p w14:paraId="6E45B19B" w14:textId="4DEECB15" w:rsidR="0099583D" w:rsidRPr="00AF15CC" w:rsidRDefault="0099583D" w:rsidP="00AF15CC">
    <w:pPr>
      <w:pStyle w:val="Zpat"/>
      <w:jc w:val="left"/>
      <w:rPr>
        <w:sz w:val="18"/>
        <w:szCs w:val="18"/>
      </w:rPr>
    </w:pPr>
    <w:r w:rsidRPr="00AF15CC">
      <w:rPr>
        <w:sz w:val="18"/>
        <w:szCs w:val="18"/>
      </w:rPr>
      <w:t>Na Vápence 915/14, 130 00 Praha 3</w:t>
    </w:r>
    <w:r w:rsidRPr="00AF15CC">
      <w:rPr>
        <w:sz w:val="18"/>
        <w:szCs w:val="18"/>
      </w:rPr>
      <w:tab/>
    </w:r>
  </w:p>
  <w:p w14:paraId="0CB4CC43" w14:textId="4FEDB173" w:rsidR="00AE26ED" w:rsidRPr="00AF15CC" w:rsidRDefault="0099583D" w:rsidP="00AF15CC">
    <w:pPr>
      <w:pStyle w:val="Zpat"/>
      <w:jc w:val="left"/>
      <w:rPr>
        <w:sz w:val="18"/>
        <w:szCs w:val="18"/>
      </w:rPr>
    </w:pPr>
    <w:r w:rsidRPr="00AF15CC">
      <w:rPr>
        <w:sz w:val="18"/>
        <w:szCs w:val="18"/>
      </w:rPr>
      <w:t>dia.gov.cz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5275" w14:textId="77777777" w:rsidR="004A34CC" w:rsidRDefault="004A34CC" w:rsidP="00345EDA">
      <w:r>
        <w:separator/>
      </w:r>
    </w:p>
  </w:footnote>
  <w:footnote w:type="continuationSeparator" w:id="0">
    <w:p w14:paraId="6F5E1466" w14:textId="77777777" w:rsidR="004A34CC" w:rsidRDefault="004A34CC" w:rsidP="00345EDA">
      <w:r>
        <w:continuationSeparator/>
      </w:r>
    </w:p>
  </w:footnote>
  <w:footnote w:id="1">
    <w:p w14:paraId="018D192E" w14:textId="21A3B06C" w:rsidR="00850BF0" w:rsidRPr="00915CB5" w:rsidRDefault="00850BF0" w:rsidP="00915CB5">
      <w:pPr>
        <w:pStyle w:val="Textpoznpodarou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322"/>
    <w:multiLevelType w:val="multilevel"/>
    <w:tmpl w:val="6E6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3E5E"/>
    <w:multiLevelType w:val="multilevel"/>
    <w:tmpl w:val="AEBE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103E"/>
    <w:multiLevelType w:val="multilevel"/>
    <w:tmpl w:val="82A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3A0"/>
    <w:multiLevelType w:val="multilevel"/>
    <w:tmpl w:val="97D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F380B"/>
    <w:multiLevelType w:val="multilevel"/>
    <w:tmpl w:val="8E8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6A2C"/>
    <w:multiLevelType w:val="hybridMultilevel"/>
    <w:tmpl w:val="BB58A13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F23AE"/>
    <w:multiLevelType w:val="multilevel"/>
    <w:tmpl w:val="1B6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463DB"/>
    <w:multiLevelType w:val="multilevel"/>
    <w:tmpl w:val="0370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D03"/>
    <w:multiLevelType w:val="multilevel"/>
    <w:tmpl w:val="097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A56E4"/>
    <w:multiLevelType w:val="multilevel"/>
    <w:tmpl w:val="6F22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64899"/>
    <w:multiLevelType w:val="multilevel"/>
    <w:tmpl w:val="981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479DE"/>
    <w:multiLevelType w:val="multilevel"/>
    <w:tmpl w:val="F5FEA2C4"/>
    <w:styleLink w:val="WWOutlineListStyl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28144F30"/>
    <w:multiLevelType w:val="hybridMultilevel"/>
    <w:tmpl w:val="7AFEBF4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15573C"/>
    <w:multiLevelType w:val="multilevel"/>
    <w:tmpl w:val="DE4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604EB"/>
    <w:multiLevelType w:val="multilevel"/>
    <w:tmpl w:val="BEF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473F4"/>
    <w:multiLevelType w:val="multilevel"/>
    <w:tmpl w:val="391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E4AE9"/>
    <w:multiLevelType w:val="multilevel"/>
    <w:tmpl w:val="3D6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03C50"/>
    <w:multiLevelType w:val="hybridMultilevel"/>
    <w:tmpl w:val="417456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51C37"/>
    <w:multiLevelType w:val="multilevel"/>
    <w:tmpl w:val="2EE4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41303"/>
    <w:multiLevelType w:val="multilevel"/>
    <w:tmpl w:val="09BE2EC2"/>
    <w:lvl w:ilvl="0">
      <w:numFmt w:val="bullet"/>
      <w:lvlText w:val="●"/>
      <w:lvlJc w:val="left"/>
      <w:pPr>
        <w:ind w:left="720" w:hanging="360"/>
      </w:pPr>
      <w:rPr>
        <w:rFonts w:ascii="StarSymbol" w:eastAsia="StarSymbol" w:hAnsi="StarSymbol" w:cs="StarSymbol"/>
        <w:sz w:val="18"/>
        <w:szCs w:val="18"/>
      </w:rPr>
    </w:lvl>
    <w:lvl w:ilvl="1">
      <w:numFmt w:val="bullet"/>
      <w:lvlText w:val="○"/>
      <w:lvlJc w:val="left"/>
      <w:pPr>
        <w:ind w:left="1080" w:hanging="360"/>
      </w:pPr>
      <w:rPr>
        <w:rFonts w:ascii="StarSymbol" w:eastAsia="StarSymbol" w:hAnsi="StarSymbol" w:cs="StarSymbol"/>
        <w:sz w:val="18"/>
        <w:szCs w:val="18"/>
      </w:rPr>
    </w:lvl>
    <w:lvl w:ilvl="2">
      <w:numFmt w:val="bullet"/>
      <w:lvlText w:val="■"/>
      <w:lvlJc w:val="left"/>
      <w:pPr>
        <w:ind w:left="1440" w:hanging="360"/>
      </w:pPr>
      <w:rPr>
        <w:rFonts w:ascii="StarSymbol" w:eastAsia="StarSymbol" w:hAnsi="StarSymbol" w:cs="StarSymbol"/>
        <w:sz w:val="18"/>
        <w:szCs w:val="18"/>
      </w:rPr>
    </w:lvl>
    <w:lvl w:ilvl="3">
      <w:numFmt w:val="bullet"/>
      <w:lvlText w:val="●"/>
      <w:lvlJc w:val="left"/>
      <w:pPr>
        <w:ind w:left="1800" w:hanging="360"/>
      </w:pPr>
      <w:rPr>
        <w:rFonts w:ascii="StarSymbol" w:eastAsia="StarSymbol" w:hAnsi="StarSymbol" w:cs="StarSymbol"/>
        <w:sz w:val="18"/>
        <w:szCs w:val="18"/>
      </w:rPr>
    </w:lvl>
    <w:lvl w:ilvl="4">
      <w:numFmt w:val="bullet"/>
      <w:lvlText w:val="○"/>
      <w:lvlJc w:val="left"/>
      <w:pPr>
        <w:ind w:left="2160" w:hanging="360"/>
      </w:pPr>
      <w:rPr>
        <w:rFonts w:ascii="StarSymbol" w:eastAsia="StarSymbol" w:hAnsi="StarSymbol" w:cs="StarSymbol"/>
        <w:sz w:val="18"/>
        <w:szCs w:val="18"/>
      </w:rPr>
    </w:lvl>
    <w:lvl w:ilvl="5">
      <w:numFmt w:val="bullet"/>
      <w:lvlText w:val="■"/>
      <w:lvlJc w:val="left"/>
      <w:pPr>
        <w:ind w:left="2520" w:hanging="360"/>
      </w:pPr>
      <w:rPr>
        <w:rFonts w:ascii="StarSymbol" w:eastAsia="StarSymbol" w:hAnsi="StarSymbol" w:cs="StarSymbol"/>
        <w:sz w:val="18"/>
        <w:szCs w:val="18"/>
      </w:rPr>
    </w:lvl>
    <w:lvl w:ilvl="6">
      <w:numFmt w:val="bullet"/>
      <w:lvlText w:val="●"/>
      <w:lvlJc w:val="left"/>
      <w:pPr>
        <w:ind w:left="2880" w:hanging="360"/>
      </w:pPr>
      <w:rPr>
        <w:rFonts w:ascii="StarSymbol" w:eastAsia="StarSymbol" w:hAnsi="StarSymbol" w:cs="StarSymbol"/>
        <w:sz w:val="18"/>
        <w:szCs w:val="18"/>
      </w:rPr>
    </w:lvl>
    <w:lvl w:ilvl="7">
      <w:numFmt w:val="bullet"/>
      <w:lvlText w:val="○"/>
      <w:lvlJc w:val="left"/>
      <w:pPr>
        <w:ind w:left="3240" w:hanging="360"/>
      </w:pPr>
      <w:rPr>
        <w:rFonts w:ascii="StarSymbol" w:eastAsia="StarSymbol" w:hAnsi="StarSymbol" w:cs="StarSymbol"/>
        <w:sz w:val="18"/>
        <w:szCs w:val="18"/>
      </w:rPr>
    </w:lvl>
    <w:lvl w:ilvl="8">
      <w:numFmt w:val="bullet"/>
      <w:lvlText w:val="■"/>
      <w:lvlJc w:val="left"/>
      <w:pPr>
        <w:ind w:left="3600" w:hanging="360"/>
      </w:pPr>
      <w:rPr>
        <w:rFonts w:ascii="StarSymbol" w:eastAsia="StarSymbol" w:hAnsi="StarSymbol" w:cs="StarSymbol"/>
        <w:sz w:val="18"/>
        <w:szCs w:val="18"/>
      </w:rPr>
    </w:lvl>
  </w:abstractNum>
  <w:abstractNum w:abstractNumId="20" w15:restartNumberingAfterBreak="0">
    <w:nsid w:val="47361EC5"/>
    <w:multiLevelType w:val="multilevel"/>
    <w:tmpl w:val="603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16C5E"/>
    <w:multiLevelType w:val="multilevel"/>
    <w:tmpl w:val="36E6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3F66E2"/>
    <w:multiLevelType w:val="multilevel"/>
    <w:tmpl w:val="659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131C6"/>
    <w:multiLevelType w:val="multilevel"/>
    <w:tmpl w:val="5BE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F2926"/>
    <w:multiLevelType w:val="multilevel"/>
    <w:tmpl w:val="C0F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902D6"/>
    <w:multiLevelType w:val="multilevel"/>
    <w:tmpl w:val="E31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C3694"/>
    <w:multiLevelType w:val="multilevel"/>
    <w:tmpl w:val="282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97311"/>
    <w:multiLevelType w:val="multilevel"/>
    <w:tmpl w:val="261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A6E4B"/>
    <w:multiLevelType w:val="multilevel"/>
    <w:tmpl w:val="EB6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72A0F"/>
    <w:multiLevelType w:val="multilevel"/>
    <w:tmpl w:val="998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566E5"/>
    <w:multiLevelType w:val="multilevel"/>
    <w:tmpl w:val="4290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7024E"/>
    <w:multiLevelType w:val="multilevel"/>
    <w:tmpl w:val="356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D21B6"/>
    <w:multiLevelType w:val="multilevel"/>
    <w:tmpl w:val="061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22D30"/>
    <w:multiLevelType w:val="multilevel"/>
    <w:tmpl w:val="36DAC29C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6F178AB"/>
    <w:multiLevelType w:val="hybridMultilevel"/>
    <w:tmpl w:val="4F6091DE"/>
    <w:lvl w:ilvl="0" w:tplc="767A9CB0">
      <w:start w:val="1"/>
      <w:numFmt w:val="decimal"/>
      <w:pStyle w:val="Plohanadpis1"/>
      <w:lvlText w:val="%1."/>
      <w:lvlJc w:val="left"/>
      <w:pPr>
        <w:ind w:left="360" w:hanging="360"/>
      </w:p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C0D6B6B"/>
    <w:multiLevelType w:val="multilevel"/>
    <w:tmpl w:val="8010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FBC"/>
    <w:multiLevelType w:val="multilevel"/>
    <w:tmpl w:val="21DE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070A3"/>
    <w:multiLevelType w:val="multilevel"/>
    <w:tmpl w:val="FD1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C78FF"/>
    <w:multiLevelType w:val="multilevel"/>
    <w:tmpl w:val="4E2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C7682"/>
    <w:multiLevelType w:val="multilevel"/>
    <w:tmpl w:val="6C6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A585C"/>
    <w:multiLevelType w:val="multilevel"/>
    <w:tmpl w:val="36AE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675313">
    <w:abstractNumId w:val="11"/>
  </w:num>
  <w:num w:numId="2" w16cid:durableId="284581721">
    <w:abstractNumId w:val="19"/>
  </w:num>
  <w:num w:numId="3" w16cid:durableId="1097796715">
    <w:abstractNumId w:val="19"/>
  </w:num>
  <w:num w:numId="4" w16cid:durableId="1509950364">
    <w:abstractNumId w:val="19"/>
  </w:num>
  <w:num w:numId="5" w16cid:durableId="13962598">
    <w:abstractNumId w:val="19"/>
  </w:num>
  <w:num w:numId="6" w16cid:durableId="849416484">
    <w:abstractNumId w:val="19"/>
  </w:num>
  <w:num w:numId="7" w16cid:durableId="220992938">
    <w:abstractNumId w:val="19"/>
  </w:num>
  <w:num w:numId="8" w16cid:durableId="1241792428">
    <w:abstractNumId w:val="19"/>
  </w:num>
  <w:num w:numId="9" w16cid:durableId="819156744">
    <w:abstractNumId w:val="19"/>
  </w:num>
  <w:num w:numId="10" w16cid:durableId="1324776467">
    <w:abstractNumId w:val="19"/>
  </w:num>
  <w:num w:numId="11" w16cid:durableId="1590432770">
    <w:abstractNumId w:val="19"/>
  </w:num>
  <w:num w:numId="12" w16cid:durableId="931746812">
    <w:abstractNumId w:val="19"/>
  </w:num>
  <w:num w:numId="13" w16cid:durableId="1898472080">
    <w:abstractNumId w:val="19"/>
  </w:num>
  <w:num w:numId="14" w16cid:durableId="834875694">
    <w:abstractNumId w:val="26"/>
  </w:num>
  <w:num w:numId="15" w16cid:durableId="1531068248">
    <w:abstractNumId w:val="37"/>
  </w:num>
  <w:num w:numId="16" w16cid:durableId="761995677">
    <w:abstractNumId w:val="25"/>
  </w:num>
  <w:num w:numId="17" w16cid:durableId="1946648341">
    <w:abstractNumId w:val="18"/>
  </w:num>
  <w:num w:numId="18" w16cid:durableId="951859604">
    <w:abstractNumId w:val="31"/>
  </w:num>
  <w:num w:numId="19" w16cid:durableId="1559587930">
    <w:abstractNumId w:val="9"/>
  </w:num>
  <w:num w:numId="20" w16cid:durableId="57291516">
    <w:abstractNumId w:val="1"/>
  </w:num>
  <w:num w:numId="21" w16cid:durableId="1834298468">
    <w:abstractNumId w:val="36"/>
  </w:num>
  <w:num w:numId="22" w16cid:durableId="1353605911">
    <w:abstractNumId w:val="14"/>
  </w:num>
  <w:num w:numId="23" w16cid:durableId="70198094">
    <w:abstractNumId w:val="15"/>
  </w:num>
  <w:num w:numId="24" w16cid:durableId="171066024">
    <w:abstractNumId w:val="7"/>
  </w:num>
  <w:num w:numId="25" w16cid:durableId="2090074691">
    <w:abstractNumId w:val="29"/>
  </w:num>
  <w:num w:numId="26" w16cid:durableId="681132072">
    <w:abstractNumId w:val="39"/>
  </w:num>
  <w:num w:numId="27" w16cid:durableId="1307470463">
    <w:abstractNumId w:val="38"/>
  </w:num>
  <w:num w:numId="28" w16cid:durableId="1392847299">
    <w:abstractNumId w:val="22"/>
  </w:num>
  <w:num w:numId="29" w16cid:durableId="66733616">
    <w:abstractNumId w:val="16"/>
  </w:num>
  <w:num w:numId="30" w16cid:durableId="1688798774">
    <w:abstractNumId w:val="4"/>
  </w:num>
  <w:num w:numId="31" w16cid:durableId="955870277">
    <w:abstractNumId w:val="30"/>
  </w:num>
  <w:num w:numId="32" w16cid:durableId="683871134">
    <w:abstractNumId w:val="13"/>
  </w:num>
  <w:num w:numId="33" w16cid:durableId="930429660">
    <w:abstractNumId w:val="21"/>
  </w:num>
  <w:num w:numId="34" w16cid:durableId="1139802680">
    <w:abstractNumId w:val="2"/>
  </w:num>
  <w:num w:numId="35" w16cid:durableId="270821545">
    <w:abstractNumId w:val="34"/>
  </w:num>
  <w:num w:numId="36" w16cid:durableId="2104720958">
    <w:abstractNumId w:val="33"/>
  </w:num>
  <w:num w:numId="37" w16cid:durableId="1618757141">
    <w:abstractNumId w:val="5"/>
  </w:num>
  <w:num w:numId="38" w16cid:durableId="825899301">
    <w:abstractNumId w:val="17"/>
  </w:num>
  <w:num w:numId="39" w16cid:durableId="85927112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11659328">
    <w:abstractNumId w:val="36"/>
  </w:num>
  <w:num w:numId="41" w16cid:durableId="286552686">
    <w:abstractNumId w:val="12"/>
  </w:num>
  <w:num w:numId="42" w16cid:durableId="80420456">
    <w:abstractNumId w:val="10"/>
  </w:num>
  <w:num w:numId="43" w16cid:durableId="830802783">
    <w:abstractNumId w:val="28"/>
  </w:num>
  <w:num w:numId="44" w16cid:durableId="33583840">
    <w:abstractNumId w:val="6"/>
  </w:num>
  <w:num w:numId="45" w16cid:durableId="458963159">
    <w:abstractNumId w:val="24"/>
  </w:num>
  <w:num w:numId="46" w16cid:durableId="272328159">
    <w:abstractNumId w:val="27"/>
  </w:num>
  <w:num w:numId="47" w16cid:durableId="1634822329">
    <w:abstractNumId w:val="32"/>
  </w:num>
  <w:num w:numId="48" w16cid:durableId="1554078148">
    <w:abstractNumId w:val="23"/>
  </w:num>
  <w:num w:numId="49" w16cid:durableId="1097672927">
    <w:abstractNumId w:val="8"/>
  </w:num>
  <w:num w:numId="50" w16cid:durableId="1782844364">
    <w:abstractNumId w:val="3"/>
  </w:num>
  <w:num w:numId="51" w16cid:durableId="871385814">
    <w:abstractNumId w:val="35"/>
  </w:num>
  <w:num w:numId="52" w16cid:durableId="1860005826">
    <w:abstractNumId w:val="20"/>
  </w:num>
  <w:num w:numId="53" w16cid:durableId="1747454078">
    <w:abstractNumId w:val="0"/>
  </w:num>
  <w:num w:numId="54" w16cid:durableId="2124570345">
    <w:abstractNumId w:val="4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EBC"/>
    <w:rsid w:val="000003FA"/>
    <w:rsid w:val="000026CD"/>
    <w:rsid w:val="00007E2C"/>
    <w:rsid w:val="000122D3"/>
    <w:rsid w:val="000144AD"/>
    <w:rsid w:val="00015CBF"/>
    <w:rsid w:val="00016A1C"/>
    <w:rsid w:val="00017FE0"/>
    <w:rsid w:val="00021029"/>
    <w:rsid w:val="000218A1"/>
    <w:rsid w:val="000260AD"/>
    <w:rsid w:val="00026EA7"/>
    <w:rsid w:val="000305B4"/>
    <w:rsid w:val="00031051"/>
    <w:rsid w:val="0003122C"/>
    <w:rsid w:val="000313CF"/>
    <w:rsid w:val="000340D1"/>
    <w:rsid w:val="0003501C"/>
    <w:rsid w:val="00035341"/>
    <w:rsid w:val="00036B29"/>
    <w:rsid w:val="000449BB"/>
    <w:rsid w:val="00047559"/>
    <w:rsid w:val="00050A57"/>
    <w:rsid w:val="00054C62"/>
    <w:rsid w:val="00055198"/>
    <w:rsid w:val="00056506"/>
    <w:rsid w:val="00056D31"/>
    <w:rsid w:val="00062FC7"/>
    <w:rsid w:val="0006302C"/>
    <w:rsid w:val="00064249"/>
    <w:rsid w:val="0006619D"/>
    <w:rsid w:val="00066C94"/>
    <w:rsid w:val="00072116"/>
    <w:rsid w:val="00073879"/>
    <w:rsid w:val="000739A8"/>
    <w:rsid w:val="00073EBC"/>
    <w:rsid w:val="00073EFF"/>
    <w:rsid w:val="00077175"/>
    <w:rsid w:val="000777C7"/>
    <w:rsid w:val="00080223"/>
    <w:rsid w:val="000807E6"/>
    <w:rsid w:val="00081354"/>
    <w:rsid w:val="0008617F"/>
    <w:rsid w:val="00091459"/>
    <w:rsid w:val="00091573"/>
    <w:rsid w:val="000937BC"/>
    <w:rsid w:val="00093A67"/>
    <w:rsid w:val="00094345"/>
    <w:rsid w:val="000949C5"/>
    <w:rsid w:val="00095AFC"/>
    <w:rsid w:val="00096009"/>
    <w:rsid w:val="00096403"/>
    <w:rsid w:val="000A0A82"/>
    <w:rsid w:val="000A32DC"/>
    <w:rsid w:val="000A32E3"/>
    <w:rsid w:val="000A3E51"/>
    <w:rsid w:val="000A4130"/>
    <w:rsid w:val="000A63BB"/>
    <w:rsid w:val="000A6833"/>
    <w:rsid w:val="000A6ECA"/>
    <w:rsid w:val="000B1A28"/>
    <w:rsid w:val="000B2DF2"/>
    <w:rsid w:val="000B322C"/>
    <w:rsid w:val="000B3DA7"/>
    <w:rsid w:val="000B41E0"/>
    <w:rsid w:val="000B5461"/>
    <w:rsid w:val="000B6464"/>
    <w:rsid w:val="000C100F"/>
    <w:rsid w:val="000C1343"/>
    <w:rsid w:val="000C1546"/>
    <w:rsid w:val="000C5D9F"/>
    <w:rsid w:val="000C5E73"/>
    <w:rsid w:val="000C6E82"/>
    <w:rsid w:val="000C72E0"/>
    <w:rsid w:val="000C751F"/>
    <w:rsid w:val="000C7AFB"/>
    <w:rsid w:val="000C7B98"/>
    <w:rsid w:val="000D04D8"/>
    <w:rsid w:val="000D40E9"/>
    <w:rsid w:val="000D440E"/>
    <w:rsid w:val="000D74DA"/>
    <w:rsid w:val="000D7965"/>
    <w:rsid w:val="000E18C4"/>
    <w:rsid w:val="000E2663"/>
    <w:rsid w:val="000E367B"/>
    <w:rsid w:val="000E51E0"/>
    <w:rsid w:val="000E7B5C"/>
    <w:rsid w:val="000F2597"/>
    <w:rsid w:val="000F70B1"/>
    <w:rsid w:val="000F7835"/>
    <w:rsid w:val="000F7D0C"/>
    <w:rsid w:val="001003D6"/>
    <w:rsid w:val="00102923"/>
    <w:rsid w:val="00103365"/>
    <w:rsid w:val="001044E6"/>
    <w:rsid w:val="00104A73"/>
    <w:rsid w:val="0010676D"/>
    <w:rsid w:val="001104FF"/>
    <w:rsid w:val="00111396"/>
    <w:rsid w:val="00112949"/>
    <w:rsid w:val="00113093"/>
    <w:rsid w:val="00113F49"/>
    <w:rsid w:val="00114AAF"/>
    <w:rsid w:val="00115B7D"/>
    <w:rsid w:val="00116499"/>
    <w:rsid w:val="00116C7E"/>
    <w:rsid w:val="001171D3"/>
    <w:rsid w:val="00117644"/>
    <w:rsid w:val="00121022"/>
    <w:rsid w:val="00122D3A"/>
    <w:rsid w:val="00124334"/>
    <w:rsid w:val="001253CF"/>
    <w:rsid w:val="001257C6"/>
    <w:rsid w:val="001326E6"/>
    <w:rsid w:val="00132FBB"/>
    <w:rsid w:val="0013501D"/>
    <w:rsid w:val="00136020"/>
    <w:rsid w:val="00136DB0"/>
    <w:rsid w:val="0013749D"/>
    <w:rsid w:val="00137F8F"/>
    <w:rsid w:val="00141012"/>
    <w:rsid w:val="00141F24"/>
    <w:rsid w:val="00144CD0"/>
    <w:rsid w:val="00147CC3"/>
    <w:rsid w:val="00150ABC"/>
    <w:rsid w:val="00151BE2"/>
    <w:rsid w:val="0015224B"/>
    <w:rsid w:val="00152DC7"/>
    <w:rsid w:val="00154E05"/>
    <w:rsid w:val="001607E6"/>
    <w:rsid w:val="00163B68"/>
    <w:rsid w:val="00164FA9"/>
    <w:rsid w:val="0016508B"/>
    <w:rsid w:val="001650D3"/>
    <w:rsid w:val="00165554"/>
    <w:rsid w:val="001708F4"/>
    <w:rsid w:val="00175AD6"/>
    <w:rsid w:val="0018133B"/>
    <w:rsid w:val="00181D53"/>
    <w:rsid w:val="00184C57"/>
    <w:rsid w:val="0019059F"/>
    <w:rsid w:val="00190D6E"/>
    <w:rsid w:val="001920B0"/>
    <w:rsid w:val="0019245F"/>
    <w:rsid w:val="00193D76"/>
    <w:rsid w:val="001961A7"/>
    <w:rsid w:val="0019682B"/>
    <w:rsid w:val="0019707E"/>
    <w:rsid w:val="001A0977"/>
    <w:rsid w:val="001A164D"/>
    <w:rsid w:val="001A1A0C"/>
    <w:rsid w:val="001A1AC4"/>
    <w:rsid w:val="001A279D"/>
    <w:rsid w:val="001A3587"/>
    <w:rsid w:val="001A54A8"/>
    <w:rsid w:val="001A5EE9"/>
    <w:rsid w:val="001A7B71"/>
    <w:rsid w:val="001B3034"/>
    <w:rsid w:val="001B4087"/>
    <w:rsid w:val="001B6184"/>
    <w:rsid w:val="001B7731"/>
    <w:rsid w:val="001C0C55"/>
    <w:rsid w:val="001C256C"/>
    <w:rsid w:val="001C2A6C"/>
    <w:rsid w:val="001C2C01"/>
    <w:rsid w:val="001C3ED9"/>
    <w:rsid w:val="001C4EC9"/>
    <w:rsid w:val="001C58A0"/>
    <w:rsid w:val="001C5CBE"/>
    <w:rsid w:val="001C61D8"/>
    <w:rsid w:val="001D0570"/>
    <w:rsid w:val="001D16A2"/>
    <w:rsid w:val="001D1C57"/>
    <w:rsid w:val="001D3714"/>
    <w:rsid w:val="001D546E"/>
    <w:rsid w:val="001D6FC7"/>
    <w:rsid w:val="001E1733"/>
    <w:rsid w:val="001E1E61"/>
    <w:rsid w:val="001E4FB7"/>
    <w:rsid w:val="001E5099"/>
    <w:rsid w:val="001E79EE"/>
    <w:rsid w:val="001F0007"/>
    <w:rsid w:val="001F17FA"/>
    <w:rsid w:val="001F3895"/>
    <w:rsid w:val="001F5F17"/>
    <w:rsid w:val="001F6223"/>
    <w:rsid w:val="001F6692"/>
    <w:rsid w:val="00200260"/>
    <w:rsid w:val="002023CD"/>
    <w:rsid w:val="00202DDB"/>
    <w:rsid w:val="00204E46"/>
    <w:rsid w:val="00204F9D"/>
    <w:rsid w:val="002055AD"/>
    <w:rsid w:val="00206D4A"/>
    <w:rsid w:val="0020750A"/>
    <w:rsid w:val="00210898"/>
    <w:rsid w:val="00210FF1"/>
    <w:rsid w:val="00211D4E"/>
    <w:rsid w:val="0021414B"/>
    <w:rsid w:val="00215918"/>
    <w:rsid w:val="002168BD"/>
    <w:rsid w:val="00216AC5"/>
    <w:rsid w:val="00220956"/>
    <w:rsid w:val="00220AF9"/>
    <w:rsid w:val="00225703"/>
    <w:rsid w:val="00226FBD"/>
    <w:rsid w:val="00230B0E"/>
    <w:rsid w:val="00230B51"/>
    <w:rsid w:val="00230E5B"/>
    <w:rsid w:val="00231600"/>
    <w:rsid w:val="00232142"/>
    <w:rsid w:val="00234FCD"/>
    <w:rsid w:val="00235100"/>
    <w:rsid w:val="002376BA"/>
    <w:rsid w:val="00241DC2"/>
    <w:rsid w:val="002425B5"/>
    <w:rsid w:val="00245F24"/>
    <w:rsid w:val="00250498"/>
    <w:rsid w:val="00253A4D"/>
    <w:rsid w:val="002547F2"/>
    <w:rsid w:val="00255133"/>
    <w:rsid w:val="0026083D"/>
    <w:rsid w:val="0027267A"/>
    <w:rsid w:val="00273E46"/>
    <w:rsid w:val="00275F4B"/>
    <w:rsid w:val="002770B2"/>
    <w:rsid w:val="0028112F"/>
    <w:rsid w:val="002821E2"/>
    <w:rsid w:val="00285072"/>
    <w:rsid w:val="00286874"/>
    <w:rsid w:val="00290D1F"/>
    <w:rsid w:val="00291851"/>
    <w:rsid w:val="0029190D"/>
    <w:rsid w:val="002921FA"/>
    <w:rsid w:val="002966E0"/>
    <w:rsid w:val="002A0CEC"/>
    <w:rsid w:val="002A0E56"/>
    <w:rsid w:val="002A15F1"/>
    <w:rsid w:val="002A1E55"/>
    <w:rsid w:val="002A3C63"/>
    <w:rsid w:val="002A5D52"/>
    <w:rsid w:val="002B0372"/>
    <w:rsid w:val="002B5735"/>
    <w:rsid w:val="002B6DB9"/>
    <w:rsid w:val="002B7420"/>
    <w:rsid w:val="002C00D6"/>
    <w:rsid w:val="002C05BB"/>
    <w:rsid w:val="002C2883"/>
    <w:rsid w:val="002C4ABB"/>
    <w:rsid w:val="002C597B"/>
    <w:rsid w:val="002C5FB3"/>
    <w:rsid w:val="002C5FDF"/>
    <w:rsid w:val="002D0E21"/>
    <w:rsid w:val="002D12CC"/>
    <w:rsid w:val="002D451D"/>
    <w:rsid w:val="002D46DF"/>
    <w:rsid w:val="002D6F29"/>
    <w:rsid w:val="002E33B6"/>
    <w:rsid w:val="002E4C5B"/>
    <w:rsid w:val="002E6AC5"/>
    <w:rsid w:val="002E7AEC"/>
    <w:rsid w:val="002F01B2"/>
    <w:rsid w:val="002F1D20"/>
    <w:rsid w:val="002F24A2"/>
    <w:rsid w:val="002F39AD"/>
    <w:rsid w:val="002F53A7"/>
    <w:rsid w:val="002F54A8"/>
    <w:rsid w:val="002F5C3D"/>
    <w:rsid w:val="002F6897"/>
    <w:rsid w:val="002F7146"/>
    <w:rsid w:val="00301822"/>
    <w:rsid w:val="00303BB8"/>
    <w:rsid w:val="0030542B"/>
    <w:rsid w:val="00305563"/>
    <w:rsid w:val="003065F6"/>
    <w:rsid w:val="0030672C"/>
    <w:rsid w:val="00307B21"/>
    <w:rsid w:val="003106ED"/>
    <w:rsid w:val="003117CF"/>
    <w:rsid w:val="0031314C"/>
    <w:rsid w:val="0031428B"/>
    <w:rsid w:val="00316BB2"/>
    <w:rsid w:val="00317452"/>
    <w:rsid w:val="00317E8D"/>
    <w:rsid w:val="00317EB6"/>
    <w:rsid w:val="00322219"/>
    <w:rsid w:val="0032226B"/>
    <w:rsid w:val="00322EA0"/>
    <w:rsid w:val="00322FEE"/>
    <w:rsid w:val="0032387E"/>
    <w:rsid w:val="00323889"/>
    <w:rsid w:val="00324633"/>
    <w:rsid w:val="003279A9"/>
    <w:rsid w:val="0033059E"/>
    <w:rsid w:val="003309E5"/>
    <w:rsid w:val="00330A02"/>
    <w:rsid w:val="00336F5F"/>
    <w:rsid w:val="003418BC"/>
    <w:rsid w:val="00341CE8"/>
    <w:rsid w:val="00342644"/>
    <w:rsid w:val="00343CFE"/>
    <w:rsid w:val="00345117"/>
    <w:rsid w:val="00345EDA"/>
    <w:rsid w:val="00346740"/>
    <w:rsid w:val="003472DD"/>
    <w:rsid w:val="00352D80"/>
    <w:rsid w:val="00353A86"/>
    <w:rsid w:val="00353CBE"/>
    <w:rsid w:val="0035731D"/>
    <w:rsid w:val="00361060"/>
    <w:rsid w:val="00363BAE"/>
    <w:rsid w:val="0036527B"/>
    <w:rsid w:val="00366B97"/>
    <w:rsid w:val="00367227"/>
    <w:rsid w:val="00367BD7"/>
    <w:rsid w:val="00374E4E"/>
    <w:rsid w:val="003755C2"/>
    <w:rsid w:val="00376F4B"/>
    <w:rsid w:val="0038125C"/>
    <w:rsid w:val="003813CC"/>
    <w:rsid w:val="003831B7"/>
    <w:rsid w:val="00385322"/>
    <w:rsid w:val="00386369"/>
    <w:rsid w:val="00390D57"/>
    <w:rsid w:val="00392CF9"/>
    <w:rsid w:val="00395E9E"/>
    <w:rsid w:val="003A0310"/>
    <w:rsid w:val="003A0FE2"/>
    <w:rsid w:val="003A1D78"/>
    <w:rsid w:val="003A2CA8"/>
    <w:rsid w:val="003A3762"/>
    <w:rsid w:val="003A39CF"/>
    <w:rsid w:val="003A4CE7"/>
    <w:rsid w:val="003A4FC5"/>
    <w:rsid w:val="003B2D0A"/>
    <w:rsid w:val="003B7736"/>
    <w:rsid w:val="003C02FA"/>
    <w:rsid w:val="003C0D84"/>
    <w:rsid w:val="003C1A49"/>
    <w:rsid w:val="003C2737"/>
    <w:rsid w:val="003C5BF4"/>
    <w:rsid w:val="003C637F"/>
    <w:rsid w:val="003C6B4C"/>
    <w:rsid w:val="003C7F2B"/>
    <w:rsid w:val="003D444D"/>
    <w:rsid w:val="003D6A44"/>
    <w:rsid w:val="003E0CF2"/>
    <w:rsid w:val="003E2E0A"/>
    <w:rsid w:val="003E3B37"/>
    <w:rsid w:val="003E40A0"/>
    <w:rsid w:val="003E42F6"/>
    <w:rsid w:val="003F1986"/>
    <w:rsid w:val="003F1B11"/>
    <w:rsid w:val="003F468C"/>
    <w:rsid w:val="003F5284"/>
    <w:rsid w:val="003F5341"/>
    <w:rsid w:val="003F6AF8"/>
    <w:rsid w:val="003F6FED"/>
    <w:rsid w:val="003F7C69"/>
    <w:rsid w:val="00403AA5"/>
    <w:rsid w:val="00403BAF"/>
    <w:rsid w:val="00404AC6"/>
    <w:rsid w:val="00404CDF"/>
    <w:rsid w:val="004101DB"/>
    <w:rsid w:val="00414D62"/>
    <w:rsid w:val="00417CEA"/>
    <w:rsid w:val="004265EB"/>
    <w:rsid w:val="00427145"/>
    <w:rsid w:val="00430293"/>
    <w:rsid w:val="004368F6"/>
    <w:rsid w:val="00436AE9"/>
    <w:rsid w:val="00440450"/>
    <w:rsid w:val="004406C5"/>
    <w:rsid w:val="00443CB7"/>
    <w:rsid w:val="004440EA"/>
    <w:rsid w:val="00444176"/>
    <w:rsid w:val="00445732"/>
    <w:rsid w:val="004466BD"/>
    <w:rsid w:val="00446A6F"/>
    <w:rsid w:val="00450BD3"/>
    <w:rsid w:val="00452C1B"/>
    <w:rsid w:val="00455F7B"/>
    <w:rsid w:val="00456BF5"/>
    <w:rsid w:val="00457693"/>
    <w:rsid w:val="00464471"/>
    <w:rsid w:val="00465B98"/>
    <w:rsid w:val="00470330"/>
    <w:rsid w:val="004757FF"/>
    <w:rsid w:val="00476E5A"/>
    <w:rsid w:val="00483E8C"/>
    <w:rsid w:val="00485669"/>
    <w:rsid w:val="00485FEA"/>
    <w:rsid w:val="004866BE"/>
    <w:rsid w:val="0048708D"/>
    <w:rsid w:val="004873ED"/>
    <w:rsid w:val="0049111A"/>
    <w:rsid w:val="00491CC5"/>
    <w:rsid w:val="00493172"/>
    <w:rsid w:val="0049427D"/>
    <w:rsid w:val="004958C6"/>
    <w:rsid w:val="004966D1"/>
    <w:rsid w:val="004A1CC8"/>
    <w:rsid w:val="004A34CC"/>
    <w:rsid w:val="004A477F"/>
    <w:rsid w:val="004A496A"/>
    <w:rsid w:val="004B0A9F"/>
    <w:rsid w:val="004B11D5"/>
    <w:rsid w:val="004B1BD9"/>
    <w:rsid w:val="004B2508"/>
    <w:rsid w:val="004B2B83"/>
    <w:rsid w:val="004B2C6D"/>
    <w:rsid w:val="004B2F34"/>
    <w:rsid w:val="004B329B"/>
    <w:rsid w:val="004B3629"/>
    <w:rsid w:val="004B379E"/>
    <w:rsid w:val="004B47BB"/>
    <w:rsid w:val="004B5176"/>
    <w:rsid w:val="004B5AB7"/>
    <w:rsid w:val="004B6975"/>
    <w:rsid w:val="004B79E7"/>
    <w:rsid w:val="004C088F"/>
    <w:rsid w:val="004C0BDB"/>
    <w:rsid w:val="004C3132"/>
    <w:rsid w:val="004C6D1C"/>
    <w:rsid w:val="004D1EC7"/>
    <w:rsid w:val="004D1EFA"/>
    <w:rsid w:val="004D3737"/>
    <w:rsid w:val="004D3FFC"/>
    <w:rsid w:val="004D43BA"/>
    <w:rsid w:val="004D653E"/>
    <w:rsid w:val="004D6AFE"/>
    <w:rsid w:val="004D71AE"/>
    <w:rsid w:val="004E1C88"/>
    <w:rsid w:val="004E273A"/>
    <w:rsid w:val="004E2DE1"/>
    <w:rsid w:val="004E5BF6"/>
    <w:rsid w:val="004E6788"/>
    <w:rsid w:val="004E6C1A"/>
    <w:rsid w:val="004E72D7"/>
    <w:rsid w:val="004F085F"/>
    <w:rsid w:val="004F0E5D"/>
    <w:rsid w:val="004F14D4"/>
    <w:rsid w:val="004F21E8"/>
    <w:rsid w:val="004F257A"/>
    <w:rsid w:val="004F2E30"/>
    <w:rsid w:val="004F47F2"/>
    <w:rsid w:val="004F50CD"/>
    <w:rsid w:val="004F79B3"/>
    <w:rsid w:val="004F7E63"/>
    <w:rsid w:val="00502CAE"/>
    <w:rsid w:val="00502CC5"/>
    <w:rsid w:val="005033B7"/>
    <w:rsid w:val="00503B5A"/>
    <w:rsid w:val="00503C93"/>
    <w:rsid w:val="00511179"/>
    <w:rsid w:val="005133F5"/>
    <w:rsid w:val="005141D7"/>
    <w:rsid w:val="00515056"/>
    <w:rsid w:val="00515466"/>
    <w:rsid w:val="0051660A"/>
    <w:rsid w:val="005176EE"/>
    <w:rsid w:val="00522207"/>
    <w:rsid w:val="005224ED"/>
    <w:rsid w:val="00522833"/>
    <w:rsid w:val="00526A3F"/>
    <w:rsid w:val="00526BDB"/>
    <w:rsid w:val="005306F5"/>
    <w:rsid w:val="005337E8"/>
    <w:rsid w:val="00533A6E"/>
    <w:rsid w:val="005352D1"/>
    <w:rsid w:val="0055050C"/>
    <w:rsid w:val="00552738"/>
    <w:rsid w:val="0055415D"/>
    <w:rsid w:val="0055761E"/>
    <w:rsid w:val="00557A2C"/>
    <w:rsid w:val="0056146B"/>
    <w:rsid w:val="00564410"/>
    <w:rsid w:val="00564D7F"/>
    <w:rsid w:val="005653AC"/>
    <w:rsid w:val="00570FD5"/>
    <w:rsid w:val="00571BFD"/>
    <w:rsid w:val="0057527F"/>
    <w:rsid w:val="00575B92"/>
    <w:rsid w:val="00576A0B"/>
    <w:rsid w:val="00577AA0"/>
    <w:rsid w:val="00577D0B"/>
    <w:rsid w:val="005869BC"/>
    <w:rsid w:val="0058744F"/>
    <w:rsid w:val="00587B7B"/>
    <w:rsid w:val="0059275A"/>
    <w:rsid w:val="005928BE"/>
    <w:rsid w:val="005932A2"/>
    <w:rsid w:val="005960CA"/>
    <w:rsid w:val="0059634B"/>
    <w:rsid w:val="00596C76"/>
    <w:rsid w:val="00597453"/>
    <w:rsid w:val="00597825"/>
    <w:rsid w:val="00597ACD"/>
    <w:rsid w:val="005A0D63"/>
    <w:rsid w:val="005A15C6"/>
    <w:rsid w:val="005A6776"/>
    <w:rsid w:val="005B1D20"/>
    <w:rsid w:val="005B5891"/>
    <w:rsid w:val="005B686A"/>
    <w:rsid w:val="005B7CD8"/>
    <w:rsid w:val="005B7DA3"/>
    <w:rsid w:val="005C0A5E"/>
    <w:rsid w:val="005C0DB5"/>
    <w:rsid w:val="005C1116"/>
    <w:rsid w:val="005C1C02"/>
    <w:rsid w:val="005C4570"/>
    <w:rsid w:val="005C5D8A"/>
    <w:rsid w:val="005C6073"/>
    <w:rsid w:val="005C6BB9"/>
    <w:rsid w:val="005C7A8D"/>
    <w:rsid w:val="005D01F3"/>
    <w:rsid w:val="005D14DF"/>
    <w:rsid w:val="005D2135"/>
    <w:rsid w:val="005D3783"/>
    <w:rsid w:val="005D465E"/>
    <w:rsid w:val="005D5F8B"/>
    <w:rsid w:val="005D60F9"/>
    <w:rsid w:val="005E0937"/>
    <w:rsid w:val="005E10C1"/>
    <w:rsid w:val="005E23B5"/>
    <w:rsid w:val="005E63AA"/>
    <w:rsid w:val="005F0631"/>
    <w:rsid w:val="005F2995"/>
    <w:rsid w:val="005F3E2A"/>
    <w:rsid w:val="005F5243"/>
    <w:rsid w:val="005F5A9E"/>
    <w:rsid w:val="005F78ED"/>
    <w:rsid w:val="005F791A"/>
    <w:rsid w:val="005F7D9E"/>
    <w:rsid w:val="0060233A"/>
    <w:rsid w:val="0060265B"/>
    <w:rsid w:val="00602988"/>
    <w:rsid w:val="006030EF"/>
    <w:rsid w:val="00604696"/>
    <w:rsid w:val="00604CC9"/>
    <w:rsid w:val="00605609"/>
    <w:rsid w:val="00605B2A"/>
    <w:rsid w:val="00605EE3"/>
    <w:rsid w:val="00607D2E"/>
    <w:rsid w:val="006113E6"/>
    <w:rsid w:val="00617190"/>
    <w:rsid w:val="00620185"/>
    <w:rsid w:val="00621624"/>
    <w:rsid w:val="00622053"/>
    <w:rsid w:val="006232AF"/>
    <w:rsid w:val="00623D91"/>
    <w:rsid w:val="00626596"/>
    <w:rsid w:val="0063017A"/>
    <w:rsid w:val="00630E70"/>
    <w:rsid w:val="00632FA8"/>
    <w:rsid w:val="00633CA8"/>
    <w:rsid w:val="00634BA3"/>
    <w:rsid w:val="00635623"/>
    <w:rsid w:val="006405FE"/>
    <w:rsid w:val="00646C6F"/>
    <w:rsid w:val="00646E18"/>
    <w:rsid w:val="00651181"/>
    <w:rsid w:val="0065268B"/>
    <w:rsid w:val="00654B5A"/>
    <w:rsid w:val="00655AA9"/>
    <w:rsid w:val="00657CF2"/>
    <w:rsid w:val="006620E3"/>
    <w:rsid w:val="00663ECD"/>
    <w:rsid w:val="006644C7"/>
    <w:rsid w:val="00665788"/>
    <w:rsid w:val="00665FC5"/>
    <w:rsid w:val="00667F14"/>
    <w:rsid w:val="00671D92"/>
    <w:rsid w:val="00673C21"/>
    <w:rsid w:val="00675A9E"/>
    <w:rsid w:val="00675C79"/>
    <w:rsid w:val="00680EB9"/>
    <w:rsid w:val="00680FD1"/>
    <w:rsid w:val="00682067"/>
    <w:rsid w:val="006832F7"/>
    <w:rsid w:val="006836CB"/>
    <w:rsid w:val="00683F69"/>
    <w:rsid w:val="00683F97"/>
    <w:rsid w:val="006844C6"/>
    <w:rsid w:val="00684C40"/>
    <w:rsid w:val="00684F91"/>
    <w:rsid w:val="00685FC2"/>
    <w:rsid w:val="00686226"/>
    <w:rsid w:val="00686CA3"/>
    <w:rsid w:val="0069339F"/>
    <w:rsid w:val="006953A4"/>
    <w:rsid w:val="006A05C0"/>
    <w:rsid w:val="006A10B1"/>
    <w:rsid w:val="006A1950"/>
    <w:rsid w:val="006A1A00"/>
    <w:rsid w:val="006A2302"/>
    <w:rsid w:val="006B24C1"/>
    <w:rsid w:val="006B73E5"/>
    <w:rsid w:val="006B7914"/>
    <w:rsid w:val="006C267F"/>
    <w:rsid w:val="006C365B"/>
    <w:rsid w:val="006C516F"/>
    <w:rsid w:val="006C683B"/>
    <w:rsid w:val="006C6FF7"/>
    <w:rsid w:val="006D1F22"/>
    <w:rsid w:val="006D3919"/>
    <w:rsid w:val="006D40AC"/>
    <w:rsid w:val="006D5EA3"/>
    <w:rsid w:val="006D6267"/>
    <w:rsid w:val="006D6DAE"/>
    <w:rsid w:val="006D7242"/>
    <w:rsid w:val="006D79DF"/>
    <w:rsid w:val="006E454F"/>
    <w:rsid w:val="006E7722"/>
    <w:rsid w:val="006F1DF9"/>
    <w:rsid w:val="006F3820"/>
    <w:rsid w:val="00702558"/>
    <w:rsid w:val="00704FD6"/>
    <w:rsid w:val="0070541A"/>
    <w:rsid w:val="00706A19"/>
    <w:rsid w:val="00707513"/>
    <w:rsid w:val="007102CB"/>
    <w:rsid w:val="00712619"/>
    <w:rsid w:val="007127F4"/>
    <w:rsid w:val="007137E9"/>
    <w:rsid w:val="00713A48"/>
    <w:rsid w:val="00714746"/>
    <w:rsid w:val="00714DF0"/>
    <w:rsid w:val="00715A77"/>
    <w:rsid w:val="00716311"/>
    <w:rsid w:val="00720CE5"/>
    <w:rsid w:val="00721B01"/>
    <w:rsid w:val="00725F39"/>
    <w:rsid w:val="007262BD"/>
    <w:rsid w:val="00726F96"/>
    <w:rsid w:val="0072734D"/>
    <w:rsid w:val="00731609"/>
    <w:rsid w:val="0073590D"/>
    <w:rsid w:val="00740503"/>
    <w:rsid w:val="0074380C"/>
    <w:rsid w:val="00746B8C"/>
    <w:rsid w:val="00746C5D"/>
    <w:rsid w:val="00754A9B"/>
    <w:rsid w:val="0075662D"/>
    <w:rsid w:val="00756A19"/>
    <w:rsid w:val="007573BB"/>
    <w:rsid w:val="007600B0"/>
    <w:rsid w:val="00763532"/>
    <w:rsid w:val="00763A8D"/>
    <w:rsid w:val="00765C77"/>
    <w:rsid w:val="007662BE"/>
    <w:rsid w:val="00771650"/>
    <w:rsid w:val="007727C9"/>
    <w:rsid w:val="007735BF"/>
    <w:rsid w:val="00773ADE"/>
    <w:rsid w:val="00775B0E"/>
    <w:rsid w:val="0078470E"/>
    <w:rsid w:val="00791A74"/>
    <w:rsid w:val="00792A51"/>
    <w:rsid w:val="007933AD"/>
    <w:rsid w:val="007955A9"/>
    <w:rsid w:val="00795D4C"/>
    <w:rsid w:val="007A2899"/>
    <w:rsid w:val="007A2986"/>
    <w:rsid w:val="007A435B"/>
    <w:rsid w:val="007A68EC"/>
    <w:rsid w:val="007A7858"/>
    <w:rsid w:val="007A7A58"/>
    <w:rsid w:val="007B0933"/>
    <w:rsid w:val="007B1986"/>
    <w:rsid w:val="007B4646"/>
    <w:rsid w:val="007B50D7"/>
    <w:rsid w:val="007B5A4A"/>
    <w:rsid w:val="007B64C6"/>
    <w:rsid w:val="007B7ABC"/>
    <w:rsid w:val="007C3C35"/>
    <w:rsid w:val="007C41E9"/>
    <w:rsid w:val="007C6210"/>
    <w:rsid w:val="007C75AA"/>
    <w:rsid w:val="007C7A15"/>
    <w:rsid w:val="007D264F"/>
    <w:rsid w:val="007D43CB"/>
    <w:rsid w:val="007D5A75"/>
    <w:rsid w:val="007D77BA"/>
    <w:rsid w:val="007E02A6"/>
    <w:rsid w:val="007E0491"/>
    <w:rsid w:val="007E46A1"/>
    <w:rsid w:val="007E5CBC"/>
    <w:rsid w:val="007E762F"/>
    <w:rsid w:val="007F0F7F"/>
    <w:rsid w:val="007F53AD"/>
    <w:rsid w:val="007F79A6"/>
    <w:rsid w:val="007F7E29"/>
    <w:rsid w:val="00800BFC"/>
    <w:rsid w:val="00801DED"/>
    <w:rsid w:val="008046CB"/>
    <w:rsid w:val="00806B78"/>
    <w:rsid w:val="00806DB9"/>
    <w:rsid w:val="0081113E"/>
    <w:rsid w:val="00812E5D"/>
    <w:rsid w:val="008140F8"/>
    <w:rsid w:val="00820B0B"/>
    <w:rsid w:val="00821EF5"/>
    <w:rsid w:val="008238D0"/>
    <w:rsid w:val="00823C51"/>
    <w:rsid w:val="00825EF6"/>
    <w:rsid w:val="00826C48"/>
    <w:rsid w:val="00826F7E"/>
    <w:rsid w:val="00830FEF"/>
    <w:rsid w:val="008315A1"/>
    <w:rsid w:val="00832AAF"/>
    <w:rsid w:val="00832C08"/>
    <w:rsid w:val="008347EB"/>
    <w:rsid w:val="00834C5F"/>
    <w:rsid w:val="00835439"/>
    <w:rsid w:val="0083592D"/>
    <w:rsid w:val="00835C39"/>
    <w:rsid w:val="00837F1C"/>
    <w:rsid w:val="00840FDC"/>
    <w:rsid w:val="00841D7A"/>
    <w:rsid w:val="00842254"/>
    <w:rsid w:val="00842B51"/>
    <w:rsid w:val="0084368A"/>
    <w:rsid w:val="00844267"/>
    <w:rsid w:val="008442FB"/>
    <w:rsid w:val="00844FFB"/>
    <w:rsid w:val="00845D5E"/>
    <w:rsid w:val="00846365"/>
    <w:rsid w:val="00846915"/>
    <w:rsid w:val="00846DF6"/>
    <w:rsid w:val="008474FB"/>
    <w:rsid w:val="00847E38"/>
    <w:rsid w:val="00850BF0"/>
    <w:rsid w:val="00854624"/>
    <w:rsid w:val="00854C91"/>
    <w:rsid w:val="00856537"/>
    <w:rsid w:val="00861167"/>
    <w:rsid w:val="00861C1F"/>
    <w:rsid w:val="0086241E"/>
    <w:rsid w:val="00863623"/>
    <w:rsid w:val="00863689"/>
    <w:rsid w:val="008645E6"/>
    <w:rsid w:val="0086715D"/>
    <w:rsid w:val="0086743C"/>
    <w:rsid w:val="008715FD"/>
    <w:rsid w:val="00872AF9"/>
    <w:rsid w:val="0087320E"/>
    <w:rsid w:val="00874491"/>
    <w:rsid w:val="00874E55"/>
    <w:rsid w:val="00875969"/>
    <w:rsid w:val="00880538"/>
    <w:rsid w:val="00882E40"/>
    <w:rsid w:val="00884054"/>
    <w:rsid w:val="00884723"/>
    <w:rsid w:val="00886CE1"/>
    <w:rsid w:val="00886FA9"/>
    <w:rsid w:val="00887C82"/>
    <w:rsid w:val="008915F5"/>
    <w:rsid w:val="00891E2E"/>
    <w:rsid w:val="0089381B"/>
    <w:rsid w:val="00894A65"/>
    <w:rsid w:val="008952EE"/>
    <w:rsid w:val="00897D91"/>
    <w:rsid w:val="008A2A86"/>
    <w:rsid w:val="008A30EA"/>
    <w:rsid w:val="008A42B8"/>
    <w:rsid w:val="008B064C"/>
    <w:rsid w:val="008B21F9"/>
    <w:rsid w:val="008B2215"/>
    <w:rsid w:val="008B4968"/>
    <w:rsid w:val="008B5447"/>
    <w:rsid w:val="008B5BA9"/>
    <w:rsid w:val="008B6EC3"/>
    <w:rsid w:val="008B7131"/>
    <w:rsid w:val="008B75D3"/>
    <w:rsid w:val="008B7994"/>
    <w:rsid w:val="008C0F05"/>
    <w:rsid w:val="008C2791"/>
    <w:rsid w:val="008C2ED5"/>
    <w:rsid w:val="008C4355"/>
    <w:rsid w:val="008C5065"/>
    <w:rsid w:val="008C7948"/>
    <w:rsid w:val="008D0E56"/>
    <w:rsid w:val="008D115C"/>
    <w:rsid w:val="008D388B"/>
    <w:rsid w:val="008D4D07"/>
    <w:rsid w:val="008D75E4"/>
    <w:rsid w:val="008D7F6A"/>
    <w:rsid w:val="008E0FA8"/>
    <w:rsid w:val="008E1F22"/>
    <w:rsid w:val="008E4134"/>
    <w:rsid w:val="008E49B4"/>
    <w:rsid w:val="008E5153"/>
    <w:rsid w:val="008E5BAA"/>
    <w:rsid w:val="008F0EC6"/>
    <w:rsid w:val="008F3D9F"/>
    <w:rsid w:val="008F7718"/>
    <w:rsid w:val="009004B2"/>
    <w:rsid w:val="009016E0"/>
    <w:rsid w:val="00903D27"/>
    <w:rsid w:val="009048E5"/>
    <w:rsid w:val="00905557"/>
    <w:rsid w:val="0090606F"/>
    <w:rsid w:val="0091061B"/>
    <w:rsid w:val="00911E24"/>
    <w:rsid w:val="00912496"/>
    <w:rsid w:val="00912FCC"/>
    <w:rsid w:val="009131B7"/>
    <w:rsid w:val="00913B76"/>
    <w:rsid w:val="00915CB5"/>
    <w:rsid w:val="0091630C"/>
    <w:rsid w:val="00921349"/>
    <w:rsid w:val="009215DC"/>
    <w:rsid w:val="009248D3"/>
    <w:rsid w:val="00927701"/>
    <w:rsid w:val="00930F80"/>
    <w:rsid w:val="0093232C"/>
    <w:rsid w:val="00933F91"/>
    <w:rsid w:val="00934F8F"/>
    <w:rsid w:val="009359E6"/>
    <w:rsid w:val="00937D5B"/>
    <w:rsid w:val="00941840"/>
    <w:rsid w:val="009418D2"/>
    <w:rsid w:val="00942A0A"/>
    <w:rsid w:val="00950A58"/>
    <w:rsid w:val="00951339"/>
    <w:rsid w:val="00952BB1"/>
    <w:rsid w:val="009537ED"/>
    <w:rsid w:val="00954F62"/>
    <w:rsid w:val="009558F6"/>
    <w:rsid w:val="009567C7"/>
    <w:rsid w:val="00960EB7"/>
    <w:rsid w:val="00960F41"/>
    <w:rsid w:val="009613AA"/>
    <w:rsid w:val="00963705"/>
    <w:rsid w:val="00964CAB"/>
    <w:rsid w:val="00964D4B"/>
    <w:rsid w:val="0096672F"/>
    <w:rsid w:val="00966D04"/>
    <w:rsid w:val="009706F0"/>
    <w:rsid w:val="0097100E"/>
    <w:rsid w:val="0097110D"/>
    <w:rsid w:val="00971C8A"/>
    <w:rsid w:val="0097233D"/>
    <w:rsid w:val="009755DC"/>
    <w:rsid w:val="00977231"/>
    <w:rsid w:val="0098166E"/>
    <w:rsid w:val="009821FD"/>
    <w:rsid w:val="00982349"/>
    <w:rsid w:val="00982F51"/>
    <w:rsid w:val="00983F60"/>
    <w:rsid w:val="00984B91"/>
    <w:rsid w:val="009850D3"/>
    <w:rsid w:val="00985535"/>
    <w:rsid w:val="009862EC"/>
    <w:rsid w:val="00992B5B"/>
    <w:rsid w:val="00994756"/>
    <w:rsid w:val="0099583D"/>
    <w:rsid w:val="00996EAE"/>
    <w:rsid w:val="009A1E61"/>
    <w:rsid w:val="009A6A63"/>
    <w:rsid w:val="009B1EF1"/>
    <w:rsid w:val="009B2D44"/>
    <w:rsid w:val="009B401E"/>
    <w:rsid w:val="009C102B"/>
    <w:rsid w:val="009C142A"/>
    <w:rsid w:val="009C1B9A"/>
    <w:rsid w:val="009C28E0"/>
    <w:rsid w:val="009C3B2C"/>
    <w:rsid w:val="009C3C1F"/>
    <w:rsid w:val="009C57CA"/>
    <w:rsid w:val="009C5B1C"/>
    <w:rsid w:val="009C63E3"/>
    <w:rsid w:val="009C6F3C"/>
    <w:rsid w:val="009D0597"/>
    <w:rsid w:val="009D2389"/>
    <w:rsid w:val="009D337A"/>
    <w:rsid w:val="009D7C03"/>
    <w:rsid w:val="009E00F8"/>
    <w:rsid w:val="009E26E6"/>
    <w:rsid w:val="009E3D27"/>
    <w:rsid w:val="009E3EE0"/>
    <w:rsid w:val="009E573A"/>
    <w:rsid w:val="009E5AAA"/>
    <w:rsid w:val="009E746F"/>
    <w:rsid w:val="009F1330"/>
    <w:rsid w:val="009F1AEE"/>
    <w:rsid w:val="009F7203"/>
    <w:rsid w:val="009F7C34"/>
    <w:rsid w:val="00A011B0"/>
    <w:rsid w:val="00A045FE"/>
    <w:rsid w:val="00A10BC4"/>
    <w:rsid w:val="00A10F7F"/>
    <w:rsid w:val="00A1183A"/>
    <w:rsid w:val="00A12206"/>
    <w:rsid w:val="00A12410"/>
    <w:rsid w:val="00A15278"/>
    <w:rsid w:val="00A152EC"/>
    <w:rsid w:val="00A21617"/>
    <w:rsid w:val="00A21BB7"/>
    <w:rsid w:val="00A240D1"/>
    <w:rsid w:val="00A27805"/>
    <w:rsid w:val="00A279F3"/>
    <w:rsid w:val="00A32BE9"/>
    <w:rsid w:val="00A33782"/>
    <w:rsid w:val="00A350F2"/>
    <w:rsid w:val="00A3524A"/>
    <w:rsid w:val="00A36F92"/>
    <w:rsid w:val="00A3721B"/>
    <w:rsid w:val="00A375DD"/>
    <w:rsid w:val="00A40E55"/>
    <w:rsid w:val="00A4319F"/>
    <w:rsid w:val="00A47D40"/>
    <w:rsid w:val="00A47F93"/>
    <w:rsid w:val="00A512FF"/>
    <w:rsid w:val="00A52B08"/>
    <w:rsid w:val="00A5309A"/>
    <w:rsid w:val="00A54765"/>
    <w:rsid w:val="00A5581F"/>
    <w:rsid w:val="00A57CA2"/>
    <w:rsid w:val="00A60601"/>
    <w:rsid w:val="00A61F33"/>
    <w:rsid w:val="00A64A35"/>
    <w:rsid w:val="00A6560C"/>
    <w:rsid w:val="00A65C59"/>
    <w:rsid w:val="00A67321"/>
    <w:rsid w:val="00A678DE"/>
    <w:rsid w:val="00A72698"/>
    <w:rsid w:val="00A72B5C"/>
    <w:rsid w:val="00A72DB1"/>
    <w:rsid w:val="00A73320"/>
    <w:rsid w:val="00A73E41"/>
    <w:rsid w:val="00A766F8"/>
    <w:rsid w:val="00A803A3"/>
    <w:rsid w:val="00A8060E"/>
    <w:rsid w:val="00A81132"/>
    <w:rsid w:val="00A813C8"/>
    <w:rsid w:val="00A82616"/>
    <w:rsid w:val="00A85658"/>
    <w:rsid w:val="00A857E7"/>
    <w:rsid w:val="00A859C3"/>
    <w:rsid w:val="00A922FF"/>
    <w:rsid w:val="00A957C7"/>
    <w:rsid w:val="00A972A7"/>
    <w:rsid w:val="00A97B79"/>
    <w:rsid w:val="00AA40AC"/>
    <w:rsid w:val="00AA5FE9"/>
    <w:rsid w:val="00AA75FE"/>
    <w:rsid w:val="00AB2033"/>
    <w:rsid w:val="00AB2482"/>
    <w:rsid w:val="00AB3DAA"/>
    <w:rsid w:val="00AB3E7C"/>
    <w:rsid w:val="00AC0747"/>
    <w:rsid w:val="00AC0EA3"/>
    <w:rsid w:val="00AC5834"/>
    <w:rsid w:val="00AC5C90"/>
    <w:rsid w:val="00AC65DB"/>
    <w:rsid w:val="00AD1142"/>
    <w:rsid w:val="00AD417E"/>
    <w:rsid w:val="00AD7CE7"/>
    <w:rsid w:val="00AE26ED"/>
    <w:rsid w:val="00AE2F4F"/>
    <w:rsid w:val="00AE404E"/>
    <w:rsid w:val="00AE60DC"/>
    <w:rsid w:val="00AF1093"/>
    <w:rsid w:val="00AF15CC"/>
    <w:rsid w:val="00AF1B6E"/>
    <w:rsid w:val="00AF522C"/>
    <w:rsid w:val="00AF52A6"/>
    <w:rsid w:val="00AF56D9"/>
    <w:rsid w:val="00AF5BAF"/>
    <w:rsid w:val="00B04C07"/>
    <w:rsid w:val="00B04CAF"/>
    <w:rsid w:val="00B04D43"/>
    <w:rsid w:val="00B05246"/>
    <w:rsid w:val="00B064FA"/>
    <w:rsid w:val="00B070EF"/>
    <w:rsid w:val="00B10788"/>
    <w:rsid w:val="00B107ED"/>
    <w:rsid w:val="00B10B80"/>
    <w:rsid w:val="00B10DC9"/>
    <w:rsid w:val="00B11E08"/>
    <w:rsid w:val="00B14FB7"/>
    <w:rsid w:val="00B209F7"/>
    <w:rsid w:val="00B21905"/>
    <w:rsid w:val="00B21C49"/>
    <w:rsid w:val="00B23A87"/>
    <w:rsid w:val="00B2540F"/>
    <w:rsid w:val="00B306BD"/>
    <w:rsid w:val="00B3280F"/>
    <w:rsid w:val="00B33EF2"/>
    <w:rsid w:val="00B34AE7"/>
    <w:rsid w:val="00B352FE"/>
    <w:rsid w:val="00B35513"/>
    <w:rsid w:val="00B35C45"/>
    <w:rsid w:val="00B35E56"/>
    <w:rsid w:val="00B37A28"/>
    <w:rsid w:val="00B414F7"/>
    <w:rsid w:val="00B42332"/>
    <w:rsid w:val="00B43163"/>
    <w:rsid w:val="00B438FC"/>
    <w:rsid w:val="00B439A5"/>
    <w:rsid w:val="00B43D38"/>
    <w:rsid w:val="00B473B6"/>
    <w:rsid w:val="00B504AB"/>
    <w:rsid w:val="00B51F1B"/>
    <w:rsid w:val="00B5241B"/>
    <w:rsid w:val="00B52DD0"/>
    <w:rsid w:val="00B53822"/>
    <w:rsid w:val="00B5484A"/>
    <w:rsid w:val="00B54E47"/>
    <w:rsid w:val="00B56377"/>
    <w:rsid w:val="00B565A0"/>
    <w:rsid w:val="00B572AC"/>
    <w:rsid w:val="00B604BC"/>
    <w:rsid w:val="00B60552"/>
    <w:rsid w:val="00B63DD5"/>
    <w:rsid w:val="00B67AA4"/>
    <w:rsid w:val="00B71896"/>
    <w:rsid w:val="00B71F8D"/>
    <w:rsid w:val="00B757D4"/>
    <w:rsid w:val="00B76DD3"/>
    <w:rsid w:val="00B77A66"/>
    <w:rsid w:val="00B80A81"/>
    <w:rsid w:val="00B83267"/>
    <w:rsid w:val="00B833A1"/>
    <w:rsid w:val="00B83F2D"/>
    <w:rsid w:val="00B8540E"/>
    <w:rsid w:val="00B86CF6"/>
    <w:rsid w:val="00B87FC4"/>
    <w:rsid w:val="00B9066E"/>
    <w:rsid w:val="00B91704"/>
    <w:rsid w:val="00B96778"/>
    <w:rsid w:val="00BA0A20"/>
    <w:rsid w:val="00BA19A6"/>
    <w:rsid w:val="00BA26E1"/>
    <w:rsid w:val="00BA3787"/>
    <w:rsid w:val="00BA3FAD"/>
    <w:rsid w:val="00BA4156"/>
    <w:rsid w:val="00BA4E0C"/>
    <w:rsid w:val="00BA5944"/>
    <w:rsid w:val="00BB40D9"/>
    <w:rsid w:val="00BB4210"/>
    <w:rsid w:val="00BB4813"/>
    <w:rsid w:val="00BB520B"/>
    <w:rsid w:val="00BB5822"/>
    <w:rsid w:val="00BB77F5"/>
    <w:rsid w:val="00BC01D0"/>
    <w:rsid w:val="00BC0441"/>
    <w:rsid w:val="00BC33B1"/>
    <w:rsid w:val="00BC3BF5"/>
    <w:rsid w:val="00BC3F92"/>
    <w:rsid w:val="00BC4567"/>
    <w:rsid w:val="00BC4D1F"/>
    <w:rsid w:val="00BC72EA"/>
    <w:rsid w:val="00BC77DC"/>
    <w:rsid w:val="00BD182E"/>
    <w:rsid w:val="00BD1DB9"/>
    <w:rsid w:val="00BD2A7A"/>
    <w:rsid w:val="00BE03DB"/>
    <w:rsid w:val="00BF02C8"/>
    <w:rsid w:val="00BF0D13"/>
    <w:rsid w:val="00BF2AC8"/>
    <w:rsid w:val="00BF2D48"/>
    <w:rsid w:val="00BF37C4"/>
    <w:rsid w:val="00BF5D25"/>
    <w:rsid w:val="00BF65B3"/>
    <w:rsid w:val="00C00072"/>
    <w:rsid w:val="00C011BD"/>
    <w:rsid w:val="00C02450"/>
    <w:rsid w:val="00C0404E"/>
    <w:rsid w:val="00C0477F"/>
    <w:rsid w:val="00C04F4B"/>
    <w:rsid w:val="00C0658F"/>
    <w:rsid w:val="00C12023"/>
    <w:rsid w:val="00C12ED9"/>
    <w:rsid w:val="00C15872"/>
    <w:rsid w:val="00C17553"/>
    <w:rsid w:val="00C2371A"/>
    <w:rsid w:val="00C263CF"/>
    <w:rsid w:val="00C2694C"/>
    <w:rsid w:val="00C26987"/>
    <w:rsid w:val="00C27C4E"/>
    <w:rsid w:val="00C32ADC"/>
    <w:rsid w:val="00C32DFD"/>
    <w:rsid w:val="00C33539"/>
    <w:rsid w:val="00C37BB2"/>
    <w:rsid w:val="00C4172D"/>
    <w:rsid w:val="00C47663"/>
    <w:rsid w:val="00C5042B"/>
    <w:rsid w:val="00C54073"/>
    <w:rsid w:val="00C54A12"/>
    <w:rsid w:val="00C55D02"/>
    <w:rsid w:val="00C572E3"/>
    <w:rsid w:val="00C633F8"/>
    <w:rsid w:val="00C70B0D"/>
    <w:rsid w:val="00C74A7E"/>
    <w:rsid w:val="00C74F7D"/>
    <w:rsid w:val="00C76456"/>
    <w:rsid w:val="00C76628"/>
    <w:rsid w:val="00C80577"/>
    <w:rsid w:val="00C813EB"/>
    <w:rsid w:val="00C81A57"/>
    <w:rsid w:val="00C823BF"/>
    <w:rsid w:val="00C82EA9"/>
    <w:rsid w:val="00C842EB"/>
    <w:rsid w:val="00C847EA"/>
    <w:rsid w:val="00C8523D"/>
    <w:rsid w:val="00C85A0D"/>
    <w:rsid w:val="00C85D78"/>
    <w:rsid w:val="00C86DED"/>
    <w:rsid w:val="00C92DC7"/>
    <w:rsid w:val="00C937A9"/>
    <w:rsid w:val="00C93E97"/>
    <w:rsid w:val="00C94D9A"/>
    <w:rsid w:val="00C963F6"/>
    <w:rsid w:val="00C97A01"/>
    <w:rsid w:val="00CA1427"/>
    <w:rsid w:val="00CA43AE"/>
    <w:rsid w:val="00CA5776"/>
    <w:rsid w:val="00CB184F"/>
    <w:rsid w:val="00CB27E5"/>
    <w:rsid w:val="00CB300C"/>
    <w:rsid w:val="00CB30A5"/>
    <w:rsid w:val="00CB3443"/>
    <w:rsid w:val="00CB40FF"/>
    <w:rsid w:val="00CB46C5"/>
    <w:rsid w:val="00CB6600"/>
    <w:rsid w:val="00CC1110"/>
    <w:rsid w:val="00CC5032"/>
    <w:rsid w:val="00CC551C"/>
    <w:rsid w:val="00CC6867"/>
    <w:rsid w:val="00CD0B8C"/>
    <w:rsid w:val="00CD159D"/>
    <w:rsid w:val="00CD1C58"/>
    <w:rsid w:val="00CD53DD"/>
    <w:rsid w:val="00CD7725"/>
    <w:rsid w:val="00CD79E9"/>
    <w:rsid w:val="00CE0399"/>
    <w:rsid w:val="00CE174C"/>
    <w:rsid w:val="00CE1BA9"/>
    <w:rsid w:val="00CE456E"/>
    <w:rsid w:val="00CE584E"/>
    <w:rsid w:val="00CE5A1B"/>
    <w:rsid w:val="00CE64F0"/>
    <w:rsid w:val="00CE6B5C"/>
    <w:rsid w:val="00CF08BA"/>
    <w:rsid w:val="00D007EB"/>
    <w:rsid w:val="00D012AA"/>
    <w:rsid w:val="00D01E1D"/>
    <w:rsid w:val="00D02BF6"/>
    <w:rsid w:val="00D056FC"/>
    <w:rsid w:val="00D11554"/>
    <w:rsid w:val="00D12153"/>
    <w:rsid w:val="00D141F1"/>
    <w:rsid w:val="00D2137B"/>
    <w:rsid w:val="00D22AC8"/>
    <w:rsid w:val="00D23FA5"/>
    <w:rsid w:val="00D31137"/>
    <w:rsid w:val="00D32C70"/>
    <w:rsid w:val="00D3586A"/>
    <w:rsid w:val="00D35EF2"/>
    <w:rsid w:val="00D36CC1"/>
    <w:rsid w:val="00D425A4"/>
    <w:rsid w:val="00D44EA7"/>
    <w:rsid w:val="00D459B8"/>
    <w:rsid w:val="00D45F61"/>
    <w:rsid w:val="00D4609F"/>
    <w:rsid w:val="00D464E2"/>
    <w:rsid w:val="00D5213F"/>
    <w:rsid w:val="00D562DA"/>
    <w:rsid w:val="00D6001F"/>
    <w:rsid w:val="00D60621"/>
    <w:rsid w:val="00D614B0"/>
    <w:rsid w:val="00D618BB"/>
    <w:rsid w:val="00D61BA6"/>
    <w:rsid w:val="00D6582E"/>
    <w:rsid w:val="00D6644D"/>
    <w:rsid w:val="00D70C0D"/>
    <w:rsid w:val="00D71F0D"/>
    <w:rsid w:val="00D73AC2"/>
    <w:rsid w:val="00D76974"/>
    <w:rsid w:val="00D779D1"/>
    <w:rsid w:val="00D8052E"/>
    <w:rsid w:val="00D80E62"/>
    <w:rsid w:val="00D8163C"/>
    <w:rsid w:val="00D82309"/>
    <w:rsid w:val="00D82E0E"/>
    <w:rsid w:val="00D832CC"/>
    <w:rsid w:val="00D84851"/>
    <w:rsid w:val="00D85052"/>
    <w:rsid w:val="00D85ADA"/>
    <w:rsid w:val="00D85C88"/>
    <w:rsid w:val="00D85C98"/>
    <w:rsid w:val="00D87F98"/>
    <w:rsid w:val="00D9034D"/>
    <w:rsid w:val="00D923B6"/>
    <w:rsid w:val="00D934D8"/>
    <w:rsid w:val="00D94B0D"/>
    <w:rsid w:val="00D96E72"/>
    <w:rsid w:val="00D9748E"/>
    <w:rsid w:val="00D97EE5"/>
    <w:rsid w:val="00DA00DE"/>
    <w:rsid w:val="00DA17A2"/>
    <w:rsid w:val="00DA2ED5"/>
    <w:rsid w:val="00DA3365"/>
    <w:rsid w:val="00DA62FC"/>
    <w:rsid w:val="00DA6A27"/>
    <w:rsid w:val="00DA7F83"/>
    <w:rsid w:val="00DB23B2"/>
    <w:rsid w:val="00DB40CF"/>
    <w:rsid w:val="00DB488A"/>
    <w:rsid w:val="00DB70AB"/>
    <w:rsid w:val="00DC2078"/>
    <w:rsid w:val="00DC4A14"/>
    <w:rsid w:val="00DC5888"/>
    <w:rsid w:val="00DC5FFD"/>
    <w:rsid w:val="00DD2213"/>
    <w:rsid w:val="00DD2DAC"/>
    <w:rsid w:val="00DD355F"/>
    <w:rsid w:val="00DD44C6"/>
    <w:rsid w:val="00DD6240"/>
    <w:rsid w:val="00DE18CF"/>
    <w:rsid w:val="00DE2EFC"/>
    <w:rsid w:val="00DF2BB4"/>
    <w:rsid w:val="00DF3BEA"/>
    <w:rsid w:val="00DF45B4"/>
    <w:rsid w:val="00DF65F2"/>
    <w:rsid w:val="00DF7004"/>
    <w:rsid w:val="00E009D9"/>
    <w:rsid w:val="00E017E3"/>
    <w:rsid w:val="00E0276D"/>
    <w:rsid w:val="00E03056"/>
    <w:rsid w:val="00E0339D"/>
    <w:rsid w:val="00E044F7"/>
    <w:rsid w:val="00E05CFC"/>
    <w:rsid w:val="00E0719A"/>
    <w:rsid w:val="00E120D6"/>
    <w:rsid w:val="00E14323"/>
    <w:rsid w:val="00E1747F"/>
    <w:rsid w:val="00E17A7D"/>
    <w:rsid w:val="00E21AD0"/>
    <w:rsid w:val="00E22A18"/>
    <w:rsid w:val="00E22C3D"/>
    <w:rsid w:val="00E25930"/>
    <w:rsid w:val="00E265D4"/>
    <w:rsid w:val="00E277C9"/>
    <w:rsid w:val="00E30182"/>
    <w:rsid w:val="00E30C8E"/>
    <w:rsid w:val="00E312AA"/>
    <w:rsid w:val="00E314FA"/>
    <w:rsid w:val="00E334ED"/>
    <w:rsid w:val="00E35574"/>
    <w:rsid w:val="00E36854"/>
    <w:rsid w:val="00E368B3"/>
    <w:rsid w:val="00E41DC6"/>
    <w:rsid w:val="00E41E74"/>
    <w:rsid w:val="00E43A8A"/>
    <w:rsid w:val="00E44218"/>
    <w:rsid w:val="00E4684F"/>
    <w:rsid w:val="00E478E0"/>
    <w:rsid w:val="00E47B80"/>
    <w:rsid w:val="00E47E62"/>
    <w:rsid w:val="00E53704"/>
    <w:rsid w:val="00E537AF"/>
    <w:rsid w:val="00E54383"/>
    <w:rsid w:val="00E54F0D"/>
    <w:rsid w:val="00E553B0"/>
    <w:rsid w:val="00E558F5"/>
    <w:rsid w:val="00E55DB1"/>
    <w:rsid w:val="00E57050"/>
    <w:rsid w:val="00E61D35"/>
    <w:rsid w:val="00E627C5"/>
    <w:rsid w:val="00E63C65"/>
    <w:rsid w:val="00E63F7E"/>
    <w:rsid w:val="00E65C4B"/>
    <w:rsid w:val="00E7083B"/>
    <w:rsid w:val="00E71372"/>
    <w:rsid w:val="00E72178"/>
    <w:rsid w:val="00E7220A"/>
    <w:rsid w:val="00E72877"/>
    <w:rsid w:val="00E759C7"/>
    <w:rsid w:val="00E80897"/>
    <w:rsid w:val="00E80A1D"/>
    <w:rsid w:val="00E835BE"/>
    <w:rsid w:val="00E839AC"/>
    <w:rsid w:val="00E83DF1"/>
    <w:rsid w:val="00E84A89"/>
    <w:rsid w:val="00E85A1F"/>
    <w:rsid w:val="00E86B04"/>
    <w:rsid w:val="00E90968"/>
    <w:rsid w:val="00E911FA"/>
    <w:rsid w:val="00E92C55"/>
    <w:rsid w:val="00E93776"/>
    <w:rsid w:val="00E93999"/>
    <w:rsid w:val="00E94144"/>
    <w:rsid w:val="00E94FED"/>
    <w:rsid w:val="00E96962"/>
    <w:rsid w:val="00EA062F"/>
    <w:rsid w:val="00EA21DD"/>
    <w:rsid w:val="00EA2DE0"/>
    <w:rsid w:val="00EA51AB"/>
    <w:rsid w:val="00EA51F8"/>
    <w:rsid w:val="00EA674E"/>
    <w:rsid w:val="00EA7CF9"/>
    <w:rsid w:val="00EB2077"/>
    <w:rsid w:val="00EB31E9"/>
    <w:rsid w:val="00EB5591"/>
    <w:rsid w:val="00EB5AC9"/>
    <w:rsid w:val="00EB5E29"/>
    <w:rsid w:val="00EC0FDF"/>
    <w:rsid w:val="00EC149C"/>
    <w:rsid w:val="00EC2C9B"/>
    <w:rsid w:val="00EC4E8F"/>
    <w:rsid w:val="00EC566D"/>
    <w:rsid w:val="00EC5A21"/>
    <w:rsid w:val="00EC7E1C"/>
    <w:rsid w:val="00ED079D"/>
    <w:rsid w:val="00ED0935"/>
    <w:rsid w:val="00ED36E6"/>
    <w:rsid w:val="00ED4FD9"/>
    <w:rsid w:val="00ED5040"/>
    <w:rsid w:val="00ED63B6"/>
    <w:rsid w:val="00ED68C6"/>
    <w:rsid w:val="00ED7936"/>
    <w:rsid w:val="00EE0049"/>
    <w:rsid w:val="00EE004D"/>
    <w:rsid w:val="00EE07E5"/>
    <w:rsid w:val="00EE0CC9"/>
    <w:rsid w:val="00EE1FFB"/>
    <w:rsid w:val="00EE5493"/>
    <w:rsid w:val="00EE5535"/>
    <w:rsid w:val="00EE5789"/>
    <w:rsid w:val="00EF192B"/>
    <w:rsid w:val="00EF227F"/>
    <w:rsid w:val="00EF2D4C"/>
    <w:rsid w:val="00EF454A"/>
    <w:rsid w:val="00EF742A"/>
    <w:rsid w:val="00F01564"/>
    <w:rsid w:val="00F01AEC"/>
    <w:rsid w:val="00F02934"/>
    <w:rsid w:val="00F0332C"/>
    <w:rsid w:val="00F0587F"/>
    <w:rsid w:val="00F0674C"/>
    <w:rsid w:val="00F101DA"/>
    <w:rsid w:val="00F11C89"/>
    <w:rsid w:val="00F21E2C"/>
    <w:rsid w:val="00F2344B"/>
    <w:rsid w:val="00F244C1"/>
    <w:rsid w:val="00F302D4"/>
    <w:rsid w:val="00F34797"/>
    <w:rsid w:val="00F35EB0"/>
    <w:rsid w:val="00F40485"/>
    <w:rsid w:val="00F408EA"/>
    <w:rsid w:val="00F42757"/>
    <w:rsid w:val="00F43939"/>
    <w:rsid w:val="00F45A4A"/>
    <w:rsid w:val="00F45DB6"/>
    <w:rsid w:val="00F54CCD"/>
    <w:rsid w:val="00F55D23"/>
    <w:rsid w:val="00F55DE2"/>
    <w:rsid w:val="00F56EA7"/>
    <w:rsid w:val="00F56F7F"/>
    <w:rsid w:val="00F602B4"/>
    <w:rsid w:val="00F60C4A"/>
    <w:rsid w:val="00F614CA"/>
    <w:rsid w:val="00F67155"/>
    <w:rsid w:val="00F67C19"/>
    <w:rsid w:val="00F67D89"/>
    <w:rsid w:val="00F71151"/>
    <w:rsid w:val="00F7187E"/>
    <w:rsid w:val="00F71E84"/>
    <w:rsid w:val="00F72400"/>
    <w:rsid w:val="00F72754"/>
    <w:rsid w:val="00F748D1"/>
    <w:rsid w:val="00F756AC"/>
    <w:rsid w:val="00F765CF"/>
    <w:rsid w:val="00F76BD2"/>
    <w:rsid w:val="00F8138A"/>
    <w:rsid w:val="00F8160B"/>
    <w:rsid w:val="00F84837"/>
    <w:rsid w:val="00F84AB2"/>
    <w:rsid w:val="00F9070B"/>
    <w:rsid w:val="00F977F0"/>
    <w:rsid w:val="00FA31DC"/>
    <w:rsid w:val="00FA3E63"/>
    <w:rsid w:val="00FA46DB"/>
    <w:rsid w:val="00FA4BE6"/>
    <w:rsid w:val="00FA55DA"/>
    <w:rsid w:val="00FB03F0"/>
    <w:rsid w:val="00FB1E7A"/>
    <w:rsid w:val="00FB2489"/>
    <w:rsid w:val="00FB2915"/>
    <w:rsid w:val="00FB6052"/>
    <w:rsid w:val="00FB742B"/>
    <w:rsid w:val="00FB7D57"/>
    <w:rsid w:val="00FC300A"/>
    <w:rsid w:val="00FC35D8"/>
    <w:rsid w:val="00FC36BC"/>
    <w:rsid w:val="00FC3BE3"/>
    <w:rsid w:val="00FC3DE2"/>
    <w:rsid w:val="00FC67FB"/>
    <w:rsid w:val="00FC717F"/>
    <w:rsid w:val="00FC7743"/>
    <w:rsid w:val="00FD0A7E"/>
    <w:rsid w:val="00FD1D5C"/>
    <w:rsid w:val="00FD56D6"/>
    <w:rsid w:val="00FD63FB"/>
    <w:rsid w:val="00FD6AF3"/>
    <w:rsid w:val="00FE0903"/>
    <w:rsid w:val="00FE1AE2"/>
    <w:rsid w:val="00FE21F9"/>
    <w:rsid w:val="00FE28B0"/>
    <w:rsid w:val="00FE6D1B"/>
    <w:rsid w:val="00FE74F5"/>
    <w:rsid w:val="00FF00FF"/>
    <w:rsid w:val="00FF0C52"/>
    <w:rsid w:val="0634F369"/>
    <w:rsid w:val="090523BC"/>
    <w:rsid w:val="0A81720B"/>
    <w:rsid w:val="0BB91A44"/>
    <w:rsid w:val="0C24E218"/>
    <w:rsid w:val="13843282"/>
    <w:rsid w:val="13EEBDAF"/>
    <w:rsid w:val="1FF67231"/>
    <w:rsid w:val="21A089D1"/>
    <w:rsid w:val="22F7A39D"/>
    <w:rsid w:val="2810B94C"/>
    <w:rsid w:val="3487DDB2"/>
    <w:rsid w:val="47A3C164"/>
    <w:rsid w:val="49C31509"/>
    <w:rsid w:val="50B95872"/>
    <w:rsid w:val="5B7721FE"/>
    <w:rsid w:val="5B899683"/>
    <w:rsid w:val="5FB9CEE7"/>
    <w:rsid w:val="67C2BBE7"/>
    <w:rsid w:val="6B7EBC5E"/>
    <w:rsid w:val="6B8034F4"/>
    <w:rsid w:val="7434B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BF0E0"/>
  <w15:docId w15:val="{7BC56F12-DF23-4519-BD3A-F3DD3A10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jaVu Sans" w:eastAsia="DejaVu Sans" w:hAnsi="DejaVu Sans" w:cs="DejaVu Sans"/>
        <w:kern w:val="3"/>
        <w:sz w:val="24"/>
        <w:szCs w:val="24"/>
        <w:lang w:val="cs-CZ" w:eastAsia="de-DE" w:bidi="de-DE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45EDA"/>
    <w:pPr>
      <w:jc w:val="both"/>
    </w:pPr>
    <w:rPr>
      <w:rFonts w:ascii="Arial" w:hAnsi="Arial" w:cs="Arial"/>
      <w:sz w:val="20"/>
      <w:szCs w:val="20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C85D78"/>
    <w:pPr>
      <w:numPr>
        <w:numId w:val="36"/>
      </w:numPr>
      <w:jc w:val="left"/>
      <w:outlineLvl w:val="0"/>
    </w:pPr>
    <w:rPr>
      <w:b/>
      <w:bCs/>
      <w:sz w:val="24"/>
      <w:szCs w:val="24"/>
    </w:rPr>
  </w:style>
  <w:style w:type="paragraph" w:styleId="Nadpis2">
    <w:name w:val="heading 2"/>
    <w:basedOn w:val="Plohanadpis1"/>
    <w:next w:val="Textbody"/>
    <w:uiPriority w:val="9"/>
    <w:unhideWhenUsed/>
    <w:qFormat/>
    <w:rsid w:val="00B572AC"/>
    <w:pPr>
      <w:numPr>
        <w:ilvl w:val="1"/>
        <w:numId w:val="36"/>
      </w:numPr>
      <w:spacing w:after="180"/>
      <w:ind w:left="578" w:hanging="578"/>
      <w:jc w:val="both"/>
      <w:outlineLvl w:val="1"/>
    </w:pPr>
    <w:rPr>
      <w:i/>
      <w:iCs/>
      <w:sz w:val="22"/>
      <w:szCs w:val="22"/>
    </w:rPr>
  </w:style>
  <w:style w:type="paragraph" w:styleId="Nadpis3">
    <w:name w:val="heading 3"/>
    <w:basedOn w:val="Heading"/>
    <w:next w:val="Textbody"/>
    <w:uiPriority w:val="9"/>
    <w:unhideWhenUsed/>
    <w:qFormat/>
    <w:rsid w:val="00D35EF2"/>
    <w:pPr>
      <w:numPr>
        <w:ilvl w:val="2"/>
        <w:numId w:val="36"/>
      </w:numPr>
      <w:jc w:val="both"/>
      <w:outlineLvl w:val="2"/>
    </w:pPr>
    <w:rPr>
      <w:rFonts w:ascii="Arial" w:hAnsi="Arial" w:cs="Arial"/>
      <w:b/>
      <w:bCs/>
      <w:sz w:val="20"/>
      <w:szCs w:val="20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445732"/>
    <w:pPr>
      <w:keepNext/>
      <w:keepLines/>
      <w:numPr>
        <w:ilvl w:val="3"/>
        <w:numId w:val="36"/>
      </w:numPr>
      <w:spacing w:before="40"/>
      <w:outlineLvl w:val="3"/>
    </w:pPr>
    <w:rPr>
      <w:rFonts w:eastAsiaTheme="majorEastAsia"/>
      <w:b/>
      <w:bCs/>
      <w:i/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3E7C"/>
    <w:pPr>
      <w:keepNext/>
      <w:keepLines/>
      <w:numPr>
        <w:ilvl w:val="4"/>
        <w:numId w:val="36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3E7C"/>
    <w:pPr>
      <w:keepNext/>
      <w:keepLines/>
      <w:numPr>
        <w:ilvl w:val="5"/>
        <w:numId w:val="36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3E7C"/>
    <w:pPr>
      <w:keepNext/>
      <w:keepLines/>
      <w:numPr>
        <w:ilvl w:val="6"/>
        <w:numId w:val="3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3E7C"/>
    <w:pPr>
      <w:keepNext/>
      <w:keepLines/>
      <w:numPr>
        <w:ilvl w:val="7"/>
        <w:numId w:val="3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3E7C"/>
    <w:pPr>
      <w:keepNext/>
      <w:keepLines/>
      <w:numPr>
        <w:ilvl w:val="8"/>
        <w:numId w:val="3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numbering" w:customStyle="1" w:styleId="WWOutlineListStyle">
    <w:name w:val="WW_OutlineListStyle"/>
    <w:basedOn w:val="Bezseznamu"/>
    <w:pPr>
      <w:numPr>
        <w:numId w:val="1"/>
      </w:numPr>
    </w:pPr>
  </w:style>
  <w:style w:type="paragraph" w:customStyle="1" w:styleId="Standard">
    <w:name w:val="Standard"/>
    <w:link w:val="StandardChar"/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link w:val="HeadingChar"/>
    <w:pPr>
      <w:keepNext/>
      <w:spacing w:before="240" w:after="120"/>
    </w:pPr>
    <w:rPr>
      <w:sz w:val="28"/>
      <w:szCs w:val="28"/>
    </w:rPr>
  </w:style>
  <w:style w:type="paragraph" w:styleId="Seznam">
    <w:name w:val="List"/>
    <w:basedOn w:val="Textbody"/>
  </w:style>
  <w:style w:type="paragraph" w:styleId="Titulek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Nzev">
    <w:name w:val="Title"/>
    <w:basedOn w:val="Heading"/>
    <w:next w:val="Podnadpis"/>
    <w:uiPriority w:val="10"/>
    <w:qFormat/>
    <w:pPr>
      <w:jc w:val="center"/>
    </w:pPr>
    <w:rPr>
      <w:b/>
      <w:bCs/>
      <w:sz w:val="36"/>
      <w:szCs w:val="36"/>
    </w:rPr>
  </w:style>
  <w:style w:type="paragraph" w:styleId="Podnadpis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5133F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5133F5"/>
    <w:rPr>
      <w:sz w:val="22"/>
    </w:rPr>
  </w:style>
  <w:style w:type="paragraph" w:styleId="Zpat">
    <w:name w:val="footer"/>
    <w:aliases w:val="JVS Zápatí"/>
    <w:basedOn w:val="Normln"/>
    <w:link w:val="ZpatChar"/>
    <w:uiPriority w:val="99"/>
    <w:unhideWhenUsed/>
    <w:rsid w:val="005133F5"/>
    <w:pPr>
      <w:tabs>
        <w:tab w:val="center" w:pos="4536"/>
        <w:tab w:val="right" w:pos="9072"/>
      </w:tabs>
    </w:pPr>
  </w:style>
  <w:style w:type="character" w:customStyle="1" w:styleId="ZpatChar">
    <w:name w:val="Zápatí Char"/>
    <w:aliases w:val="JVS Zápatí Char"/>
    <w:basedOn w:val="Standardnpsmoodstavce"/>
    <w:link w:val="Zpat"/>
    <w:uiPriority w:val="99"/>
    <w:rsid w:val="005133F5"/>
    <w:rPr>
      <w:sz w:val="22"/>
    </w:rPr>
  </w:style>
  <w:style w:type="paragraph" w:styleId="Revize">
    <w:name w:val="Revision"/>
    <w:hidden/>
    <w:uiPriority w:val="99"/>
    <w:semiHidden/>
    <w:rsid w:val="005E0937"/>
    <w:pPr>
      <w:widowControl/>
      <w:suppressAutoHyphens w:val="0"/>
      <w:autoSpaceDN/>
      <w:textAlignment w:val="auto"/>
    </w:pPr>
    <w:rPr>
      <w:sz w:val="22"/>
    </w:rPr>
  </w:style>
  <w:style w:type="paragraph" w:styleId="Odstavecseseznamem">
    <w:name w:val="List Paragraph"/>
    <w:basedOn w:val="Normln"/>
    <w:uiPriority w:val="34"/>
    <w:qFormat/>
    <w:rsid w:val="00345EDA"/>
    <w:pPr>
      <w:ind w:left="426"/>
      <w:contextualSpacing/>
    </w:pPr>
    <w:rPr>
      <w:szCs w:val="22"/>
    </w:rPr>
  </w:style>
  <w:style w:type="character" w:styleId="Odkaznakoment">
    <w:name w:val="annotation reference"/>
    <w:basedOn w:val="Standardnpsmoodstavce"/>
    <w:uiPriority w:val="99"/>
    <w:semiHidden/>
    <w:unhideWhenUsed/>
    <w:rsid w:val="00577D0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577D0B"/>
  </w:style>
  <w:style w:type="character" w:customStyle="1" w:styleId="TextkomenteChar">
    <w:name w:val="Text komentáře Char"/>
    <w:basedOn w:val="Standardnpsmoodstavce"/>
    <w:link w:val="Textkomente"/>
    <w:uiPriority w:val="99"/>
    <w:rsid w:val="00577D0B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77D0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77D0B"/>
    <w:rPr>
      <w:b/>
      <w:bCs/>
      <w:sz w:val="20"/>
      <w:szCs w:val="20"/>
    </w:rPr>
  </w:style>
  <w:style w:type="character" w:customStyle="1" w:styleId="Nadpis4Char">
    <w:name w:val="Nadpis 4 Char"/>
    <w:basedOn w:val="Standardnpsmoodstavce"/>
    <w:link w:val="Nadpis4"/>
    <w:uiPriority w:val="9"/>
    <w:rsid w:val="00445732"/>
    <w:rPr>
      <w:rFonts w:ascii="Arial" w:eastAsiaTheme="majorEastAsia" w:hAnsi="Arial" w:cs="Arial"/>
      <w:b/>
      <w:bCs/>
      <w:i/>
      <w:iCs/>
      <w:sz w:val="20"/>
      <w:szCs w:val="20"/>
    </w:rPr>
  </w:style>
  <w:style w:type="paragraph" w:customStyle="1" w:styleId="Plohanadpis1">
    <w:name w:val="Příloha nadpis 1"/>
    <w:basedOn w:val="Nadpis1"/>
    <w:next w:val="Plohanadpis2"/>
    <w:link w:val="Plohanadpis1Char"/>
    <w:rsid w:val="00E120D6"/>
    <w:pPr>
      <w:numPr>
        <w:numId w:val="35"/>
      </w:numPr>
    </w:pPr>
    <w:rPr>
      <w:lang w:eastAsia="cs-CZ" w:bidi="ar-SA"/>
    </w:rPr>
  </w:style>
  <w:style w:type="character" w:customStyle="1" w:styleId="StandardChar">
    <w:name w:val="Standard Char"/>
    <w:basedOn w:val="Standardnpsmoodstavce"/>
    <w:link w:val="Standard"/>
    <w:rsid w:val="004B11D5"/>
  </w:style>
  <w:style w:type="character" w:customStyle="1" w:styleId="HeadingChar">
    <w:name w:val="Heading Char"/>
    <w:basedOn w:val="StandardChar"/>
    <w:link w:val="Heading"/>
    <w:rsid w:val="004B11D5"/>
    <w:rPr>
      <w:sz w:val="28"/>
      <w:szCs w:val="28"/>
    </w:rPr>
  </w:style>
  <w:style w:type="character" w:customStyle="1" w:styleId="Nadpis1Char">
    <w:name w:val="Nadpis 1 Char"/>
    <w:basedOn w:val="HeadingChar"/>
    <w:link w:val="Nadpis1"/>
    <w:uiPriority w:val="9"/>
    <w:rsid w:val="00C85D78"/>
    <w:rPr>
      <w:rFonts w:ascii="Arial" w:hAnsi="Arial" w:cs="Arial"/>
      <w:b/>
      <w:bCs/>
      <w:sz w:val="28"/>
      <w:szCs w:val="28"/>
    </w:rPr>
  </w:style>
  <w:style w:type="character" w:customStyle="1" w:styleId="Plohanadpis1Char">
    <w:name w:val="Příloha nadpis 1 Char"/>
    <w:basedOn w:val="Nadpis1Char"/>
    <w:link w:val="Plohanadpis1"/>
    <w:rsid w:val="00E120D6"/>
    <w:rPr>
      <w:rFonts w:ascii="Arial" w:hAnsi="Arial" w:cs="Arial"/>
      <w:b/>
      <w:bCs/>
      <w:sz w:val="28"/>
      <w:szCs w:val="28"/>
      <w:lang w:eastAsia="cs-CZ" w:bidi="ar-SA"/>
    </w:rPr>
  </w:style>
  <w:style w:type="paragraph" w:customStyle="1" w:styleId="Plohanadpis2">
    <w:name w:val="Příloha nadpis2"/>
    <w:basedOn w:val="Normln"/>
    <w:next w:val="Normln"/>
    <w:link w:val="Plohanadpis2Char"/>
    <w:rsid w:val="0026083D"/>
    <w:rPr>
      <w:b/>
      <w:bCs/>
      <w:i/>
      <w:iCs/>
      <w:lang w:eastAsia="cs-CZ" w:bidi="ar-SA"/>
    </w:rPr>
  </w:style>
  <w:style w:type="character" w:customStyle="1" w:styleId="Plohanadpis2Char">
    <w:name w:val="Příloha nadpis2 Char"/>
    <w:basedOn w:val="Standardnpsmoodstavce"/>
    <w:link w:val="Plohanadpis2"/>
    <w:rsid w:val="004466BD"/>
    <w:rPr>
      <w:rFonts w:ascii="Arial" w:hAnsi="Arial" w:cs="Arial"/>
      <w:b/>
      <w:bCs/>
      <w:i/>
      <w:iCs/>
      <w:sz w:val="20"/>
      <w:szCs w:val="20"/>
      <w:lang w:eastAsia="cs-CZ" w:bidi="ar-SA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3E7C"/>
    <w:rPr>
      <w:rFonts w:asciiTheme="majorHAnsi" w:eastAsiaTheme="majorEastAsia" w:hAnsiTheme="majorHAnsi" w:cstheme="majorBidi"/>
      <w:color w:val="0F4761" w:themeColor="accent1" w:themeShade="BF"/>
      <w:sz w:val="20"/>
      <w:szCs w:val="2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3E7C"/>
    <w:rPr>
      <w:rFonts w:asciiTheme="majorHAnsi" w:eastAsiaTheme="majorEastAsia" w:hAnsiTheme="majorHAnsi" w:cstheme="majorBidi"/>
      <w:color w:val="0A2F40" w:themeColor="accent1" w:themeShade="7F"/>
      <w:sz w:val="20"/>
      <w:szCs w:val="2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3E7C"/>
    <w:rPr>
      <w:rFonts w:asciiTheme="majorHAnsi" w:eastAsiaTheme="majorEastAsia" w:hAnsiTheme="majorHAnsi" w:cstheme="majorBidi"/>
      <w:i/>
      <w:iCs/>
      <w:color w:val="0A2F40" w:themeColor="accent1" w:themeShade="7F"/>
      <w:sz w:val="20"/>
      <w:szCs w:val="2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3E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3E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ln">
    <w:name w:val="Strong"/>
    <w:basedOn w:val="Standardnpsmoodstavce"/>
    <w:uiPriority w:val="22"/>
    <w:qFormat/>
    <w:rsid w:val="00AB3E7C"/>
    <w:rPr>
      <w:b/>
      <w:bCs/>
    </w:rPr>
  </w:style>
  <w:style w:type="character" w:styleId="Hypertextovodkaz">
    <w:name w:val="Hyperlink"/>
    <w:basedOn w:val="Standardnpsmoodstavce"/>
    <w:uiPriority w:val="99"/>
    <w:unhideWhenUsed/>
    <w:rsid w:val="00E3557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35574"/>
    <w:rPr>
      <w:color w:val="605E5C"/>
      <w:shd w:val="clear" w:color="auto" w:fill="E1DFDD"/>
    </w:rPr>
  </w:style>
  <w:style w:type="character" w:styleId="Zdraznn">
    <w:name w:val="Emphasis"/>
    <w:basedOn w:val="Standardnpsmoodstavce"/>
    <w:uiPriority w:val="20"/>
    <w:qFormat/>
    <w:rsid w:val="00BC4D1F"/>
    <w:rPr>
      <w:i/>
      <w:iCs/>
    </w:rPr>
  </w:style>
  <w:style w:type="paragraph" w:styleId="Nadpisobsahu">
    <w:name w:val="TOC Heading"/>
    <w:basedOn w:val="Nadpis1"/>
    <w:next w:val="Normln"/>
    <w:uiPriority w:val="39"/>
    <w:unhideWhenUsed/>
    <w:qFormat/>
    <w:rsid w:val="003F468C"/>
    <w:pPr>
      <w:keepNext/>
      <w:keepLines/>
      <w:widowControl/>
      <w:numPr>
        <w:numId w:val="0"/>
      </w:numPr>
      <w:suppressAutoHyphens w:val="0"/>
      <w:autoSpaceDN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cs-CZ" w:bidi="ar-SA"/>
    </w:rPr>
  </w:style>
  <w:style w:type="paragraph" w:styleId="Obsah1">
    <w:name w:val="toc 1"/>
    <w:basedOn w:val="Normln"/>
    <w:next w:val="Normln"/>
    <w:autoRedefine/>
    <w:uiPriority w:val="39"/>
    <w:unhideWhenUsed/>
    <w:rsid w:val="003F468C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3F468C"/>
    <w:pPr>
      <w:spacing w:after="100"/>
      <w:ind w:left="200"/>
    </w:pPr>
  </w:style>
  <w:style w:type="paragraph" w:styleId="Obsah3">
    <w:name w:val="toc 3"/>
    <w:basedOn w:val="Normln"/>
    <w:next w:val="Normln"/>
    <w:autoRedefine/>
    <w:uiPriority w:val="39"/>
    <w:unhideWhenUsed/>
    <w:rsid w:val="003F468C"/>
    <w:pPr>
      <w:spacing w:after="100"/>
      <w:ind w:left="400"/>
    </w:pPr>
  </w:style>
  <w:style w:type="paragraph" w:styleId="Normlnweb">
    <w:name w:val="Normal (Web)"/>
    <w:basedOn w:val="Normln"/>
    <w:uiPriority w:val="99"/>
    <w:unhideWhenUsed/>
    <w:rsid w:val="000C1546"/>
    <w:pPr>
      <w:widowControl/>
      <w:suppressAutoHyphens w:val="0"/>
      <w:autoSpaceDN/>
      <w:spacing w:before="100" w:beforeAutospacing="1" w:after="100" w:afterAutospacing="1"/>
      <w:jc w:val="left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cs-CZ" w:bidi="ar-SA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850BF0"/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850BF0"/>
    <w:rPr>
      <w:rFonts w:ascii="Arial" w:hAnsi="Arial" w:cs="Arial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850BF0"/>
    <w:rPr>
      <w:vertAlign w:val="superscript"/>
    </w:rPr>
  </w:style>
  <w:style w:type="character" w:styleId="Sledovanodkaz">
    <w:name w:val="FollowedHyperlink"/>
    <w:basedOn w:val="Standardnpsmoodstavce"/>
    <w:uiPriority w:val="99"/>
    <w:semiHidden/>
    <w:unhideWhenUsed/>
    <w:rsid w:val="009958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10" ma:contentTypeDescription="Vytvoří nový dokument" ma:contentTypeScope="" ma:versionID="78dad52094ef21a7bcd360097e82d926">
  <xsd:schema xmlns:xsd="http://www.w3.org/2001/XMLSchema" xmlns:xs="http://www.w3.org/2001/XMLSchema" xmlns:p="http://schemas.microsoft.com/office/2006/metadata/properties" xmlns:ns2="96a559f6-78cc-4fcb-80ce-aeceb24eab07" xmlns:ns3="dedea830-d126-41b7-9f69-5dc598a679e7" targetNamespace="http://schemas.microsoft.com/office/2006/metadata/properties" ma:root="true" ma:fieldsID="ede8f4a97788e86423fce8fc79d6cf0b" ns2:_="" ns3:_="">
    <xsd:import namespace="96a559f6-78cc-4fcb-80ce-aeceb24eab07"/>
    <xsd:import namespace="dedea830-d126-41b7-9f69-5dc598a679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92eba26-6e22-4db9-9584-2a14b2be7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ea830-d126-41b7-9f69-5dc598a679e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75c9996-7052-420e-a37d-bc2592e1086a}" ma:internalName="TaxCatchAll" ma:showField="CatchAllData" ma:web="dedea830-d126-41b7-9f69-5dc598a679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a559f6-78cc-4fcb-80ce-aeceb24eab07">
      <Terms xmlns="http://schemas.microsoft.com/office/infopath/2007/PartnerControls"/>
    </lcf76f155ced4ddcb4097134ff3c332f>
    <TaxCatchAll xmlns="dedea830-d126-41b7-9f69-5dc598a679e7" xsi:nil="true"/>
  </documentManagement>
</p:properties>
</file>

<file path=customXml/itemProps1.xml><?xml version="1.0" encoding="utf-8"?>
<ds:datastoreItem xmlns:ds="http://schemas.openxmlformats.org/officeDocument/2006/customXml" ds:itemID="{6B592EAA-1544-41A3-9A4D-B50DEA808852}"/>
</file>

<file path=customXml/itemProps2.xml><?xml version="1.0" encoding="utf-8"?>
<ds:datastoreItem xmlns:ds="http://schemas.openxmlformats.org/officeDocument/2006/customXml" ds:itemID="{8397666F-BF2A-444F-B8EE-D601249491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03E694-981C-4774-900F-0FCFD190E5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C0DCC-F621-46C2-B100-4E5E987B08F7}">
  <ds:schemaRefs>
    <ds:schemaRef ds:uri="http://schemas.microsoft.com/office/2006/metadata/properties"/>
    <ds:schemaRef ds:uri="http://schemas.microsoft.com/office/infopath/2007/PartnerControls"/>
    <ds:schemaRef ds:uri="67c670ed-655a-4f8c-b5fa-53007454a7bb"/>
    <ds:schemaRef ds:uri="a144e3a3-ed2b-44bb-9801-761ab68263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22</Pages>
  <Words>8449</Words>
  <Characters>53230</Characters>
  <Application>Microsoft Office Word</Application>
  <DocSecurity>0</DocSecurity>
  <Lines>1298</Lines>
  <Paragraphs>761</Paragraphs>
  <ScaleCrop>false</ScaleCrop>
  <Company/>
  <LinksUpToDate>false</LinksUpToDate>
  <CharactersWithSpaces>60918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Spravce</dc:creator>
  <cp:keywords/>
  <cp:lastModifiedBy>Šedivec Tomáš</cp:lastModifiedBy>
  <cp:revision>30</cp:revision>
  <cp:lastPrinted>2026-04-24T17:15:00Z</cp:lastPrinted>
  <dcterms:created xsi:type="dcterms:W3CDTF">2026-07-22T11:51:00Z</dcterms:created>
  <dcterms:modified xsi:type="dcterms:W3CDTF">2026-08-05T08:56:00Z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2026-01-20T14:12:21Z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1e12bc2a-5ffe-4614-90af-7f23344785da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0x010100B7636834349BDE4785976B8F50EC4529</vt:lpwstr>
  </property>
  <property fmtid="{D5CDD505-2E9C-101B-9397-08002B2CF9AE}" pid="11" name="MediaServiceImageTags">
    <vt:lpwstr/>
  </property>
</Properties>
</file>