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53D4" w14:textId="3CA1B807" w:rsidR="00DA53DB" w:rsidRPr="00DA53DB" w:rsidRDefault="00DA53DB" w:rsidP="003F5A04">
      <w:pPr>
        <w:pStyle w:val="Nadpis1"/>
        <w:rPr>
          <w:lang w:val="cs-CZ"/>
        </w:rPr>
      </w:pPr>
      <w:r w:rsidRPr="00DA53DB">
        <w:rPr>
          <w:lang w:val="cs-CZ"/>
        </w:rPr>
        <w:t>Kontrolní list a podklad pro posouzení žádosti o výjimku</w:t>
      </w:r>
    </w:p>
    <w:p w14:paraId="03689849" w14:textId="0F3AB354" w:rsidR="00DA53DB" w:rsidRPr="00DA53DB" w:rsidRDefault="00DA53DB" w:rsidP="00DA53DB">
      <w:pPr>
        <w:rPr>
          <w:lang w:val="cs-CZ"/>
        </w:rPr>
      </w:pPr>
      <w:r w:rsidRPr="00DA53DB">
        <w:rPr>
          <w:b/>
          <w:lang w:val="cs-CZ"/>
        </w:rPr>
        <w:t>A. Identifikace žadatele a předmětu žádosti</w:t>
      </w:r>
    </w:p>
    <w:tbl>
      <w:tblPr>
        <w:tblStyle w:val="Mkatabulky"/>
        <w:tblW w:w="0" w:type="auto"/>
        <w:tblLook w:val="04A0" w:firstRow="1" w:lastRow="0" w:firstColumn="1" w:lastColumn="0" w:noHBand="0" w:noVBand="1"/>
      </w:tblPr>
      <w:tblGrid>
        <w:gridCol w:w="4838"/>
        <w:gridCol w:w="4841"/>
      </w:tblGrid>
      <w:tr w:rsidR="00DA53DB" w:rsidRPr="00532FC3" w14:paraId="18F6B74F" w14:textId="77777777" w:rsidTr="00362D4F">
        <w:tc>
          <w:tcPr>
            <w:tcW w:w="4844" w:type="dxa"/>
          </w:tcPr>
          <w:p w14:paraId="5EA6DBD8" w14:textId="77777777" w:rsidR="00DA53DB" w:rsidRPr="00DA53DB" w:rsidRDefault="00DA53DB" w:rsidP="00362D4F">
            <w:pPr>
              <w:rPr>
                <w:lang w:val="cs-CZ"/>
              </w:rPr>
            </w:pPr>
            <w:r w:rsidRPr="00DA53DB">
              <w:rPr>
                <w:sz w:val="22"/>
                <w:lang w:val="cs-CZ"/>
              </w:rPr>
              <w:t>Název informačního systému veřejné správy</w:t>
            </w:r>
          </w:p>
        </w:tc>
        <w:tc>
          <w:tcPr>
            <w:tcW w:w="4844" w:type="dxa"/>
          </w:tcPr>
          <w:p w14:paraId="424CD791" w14:textId="131C34A5" w:rsidR="00DA53DB" w:rsidRPr="00DA53DB" w:rsidRDefault="001F5E5E" w:rsidP="00362D4F">
            <w:pPr>
              <w:rPr>
                <w:lang w:val="cs-CZ"/>
              </w:rPr>
            </w:pPr>
            <w:r w:rsidRPr="001F5E5E">
              <w:rPr>
                <w:lang w:val="cs-CZ"/>
              </w:rPr>
              <w:t xml:space="preserve">Informační systém </w:t>
            </w:r>
            <w:r w:rsidR="00843011">
              <w:rPr>
                <w:lang w:val="cs-CZ"/>
              </w:rPr>
              <w:t>cloud computingu</w:t>
            </w:r>
          </w:p>
        </w:tc>
      </w:tr>
      <w:tr w:rsidR="00DA53DB" w:rsidRPr="00DA53DB" w14:paraId="3CEA5E44" w14:textId="77777777" w:rsidTr="00362D4F">
        <w:tc>
          <w:tcPr>
            <w:tcW w:w="4844" w:type="dxa"/>
          </w:tcPr>
          <w:p w14:paraId="4BE31F2D" w14:textId="77777777" w:rsidR="00DA53DB" w:rsidRPr="00DA53DB" w:rsidRDefault="00DA53DB" w:rsidP="00362D4F">
            <w:pPr>
              <w:rPr>
                <w:lang w:val="cs-CZ"/>
              </w:rPr>
            </w:pPr>
            <w:r w:rsidRPr="00DA53DB">
              <w:rPr>
                <w:sz w:val="22"/>
                <w:lang w:val="cs-CZ"/>
              </w:rPr>
              <w:t>Správce ISVS</w:t>
            </w:r>
          </w:p>
        </w:tc>
        <w:tc>
          <w:tcPr>
            <w:tcW w:w="4844" w:type="dxa"/>
          </w:tcPr>
          <w:p w14:paraId="632FD424" w14:textId="0A9FD897" w:rsidR="00DA53DB" w:rsidRPr="00DA53DB" w:rsidRDefault="00843011" w:rsidP="00362D4F">
            <w:pPr>
              <w:rPr>
                <w:lang w:val="cs-CZ"/>
              </w:rPr>
            </w:pPr>
            <w:r>
              <w:rPr>
                <w:lang w:val="cs-CZ"/>
              </w:rPr>
              <w:t>Digitální a informační agentura</w:t>
            </w:r>
          </w:p>
        </w:tc>
      </w:tr>
      <w:tr w:rsidR="00DA53DB" w:rsidRPr="00532FC3" w14:paraId="6A877C33" w14:textId="77777777" w:rsidTr="00362D4F">
        <w:tc>
          <w:tcPr>
            <w:tcW w:w="4844" w:type="dxa"/>
          </w:tcPr>
          <w:p w14:paraId="062F33D8" w14:textId="77777777" w:rsidR="00DA53DB" w:rsidRPr="00DA53DB" w:rsidRDefault="00DA53DB" w:rsidP="00362D4F">
            <w:pPr>
              <w:rPr>
                <w:lang w:val="cs-CZ"/>
              </w:rPr>
            </w:pPr>
            <w:r w:rsidRPr="00DA53DB">
              <w:rPr>
                <w:sz w:val="22"/>
                <w:lang w:val="cs-CZ"/>
              </w:rPr>
              <w:t>Kontaktní osoba, funkce, e-mail, telefon</w:t>
            </w:r>
          </w:p>
        </w:tc>
        <w:tc>
          <w:tcPr>
            <w:tcW w:w="4844" w:type="dxa"/>
          </w:tcPr>
          <w:p w14:paraId="5BE4907A" w14:textId="1ABFE87C" w:rsidR="00DA53DB" w:rsidRPr="00DA53DB" w:rsidRDefault="00843011" w:rsidP="00362D4F">
            <w:pPr>
              <w:rPr>
                <w:lang w:val="cs-CZ"/>
              </w:rPr>
            </w:pPr>
            <w:r>
              <w:rPr>
                <w:lang w:val="cs-CZ"/>
              </w:rPr>
              <w:t xml:space="preserve">Helena Ulrychová, </w:t>
            </w:r>
            <w:proofErr w:type="spellStart"/>
            <w:r>
              <w:rPr>
                <w:lang w:val="cs-CZ"/>
              </w:rPr>
              <w:t>ved</w:t>
            </w:r>
            <w:proofErr w:type="spellEnd"/>
            <w:r>
              <w:rPr>
                <w:lang w:val="cs-CZ"/>
              </w:rPr>
              <w:t xml:space="preserve">. Odd. cloud computingu, </w:t>
            </w:r>
            <w:hyperlink r:id="rId8" w:history="1">
              <w:r w:rsidRPr="001603D5">
                <w:rPr>
                  <w:rStyle w:val="Hypertextovodkaz"/>
                  <w:lang w:val="cs-CZ"/>
                </w:rPr>
                <w:t>helena.ulrychova@dia.gov.cz</w:t>
              </w:r>
            </w:hyperlink>
            <w:r>
              <w:rPr>
                <w:lang w:val="cs-CZ"/>
              </w:rPr>
              <w:t>, +420 739 480 399</w:t>
            </w:r>
          </w:p>
        </w:tc>
      </w:tr>
      <w:tr w:rsidR="00DA53DB" w:rsidRPr="00532FC3" w14:paraId="79BF7992" w14:textId="77777777" w:rsidTr="00362D4F">
        <w:tc>
          <w:tcPr>
            <w:tcW w:w="4844" w:type="dxa"/>
          </w:tcPr>
          <w:p w14:paraId="6AB48F3C" w14:textId="77777777" w:rsidR="00DA53DB" w:rsidRPr="00DA53DB" w:rsidRDefault="00DA53DB" w:rsidP="00362D4F">
            <w:pPr>
              <w:rPr>
                <w:lang w:val="cs-CZ"/>
              </w:rPr>
            </w:pPr>
            <w:r w:rsidRPr="00DA53DB">
              <w:rPr>
                <w:sz w:val="22"/>
                <w:lang w:val="cs-CZ"/>
              </w:rPr>
              <w:t>Vymezení údajů, jichž se žádost o výjimku týká</w:t>
            </w:r>
          </w:p>
        </w:tc>
        <w:tc>
          <w:tcPr>
            <w:tcW w:w="4844" w:type="dxa"/>
          </w:tcPr>
          <w:p w14:paraId="2BE7E16A" w14:textId="74E1030E" w:rsidR="00DA53DB" w:rsidRPr="00DA53DB" w:rsidRDefault="001011E0" w:rsidP="00362D4F">
            <w:pPr>
              <w:rPr>
                <w:lang w:val="cs-CZ"/>
              </w:rPr>
            </w:pPr>
            <w:r>
              <w:rPr>
                <w:lang w:val="cs-CZ"/>
              </w:rPr>
              <w:t>Poskytování s</w:t>
            </w:r>
            <w:r w:rsidRPr="001011E0">
              <w:rPr>
                <w:lang w:val="cs-CZ"/>
              </w:rPr>
              <w:t>eznam</w:t>
            </w:r>
            <w:r>
              <w:rPr>
                <w:lang w:val="cs-CZ"/>
              </w:rPr>
              <w:t>u</w:t>
            </w:r>
            <w:r w:rsidRPr="001011E0">
              <w:rPr>
                <w:lang w:val="cs-CZ"/>
              </w:rPr>
              <w:t xml:space="preserve"> </w:t>
            </w:r>
            <w:r w:rsidR="00843011">
              <w:rPr>
                <w:lang w:val="cs-CZ"/>
              </w:rPr>
              <w:t>zapsaných údajů v katalogu cloud computingu</w:t>
            </w:r>
          </w:p>
        </w:tc>
      </w:tr>
      <w:tr w:rsidR="00DA53DB" w:rsidRPr="00532FC3" w14:paraId="07FAF2D2" w14:textId="77777777" w:rsidTr="00362D4F">
        <w:tc>
          <w:tcPr>
            <w:tcW w:w="4844" w:type="dxa"/>
          </w:tcPr>
          <w:p w14:paraId="41A7BC9E" w14:textId="77777777" w:rsidR="00DA53DB" w:rsidRPr="00DA53DB" w:rsidRDefault="00DA53DB" w:rsidP="00362D4F">
            <w:pPr>
              <w:rPr>
                <w:lang w:val="cs-CZ"/>
              </w:rPr>
            </w:pPr>
            <w:r w:rsidRPr="00DA53DB">
              <w:rPr>
                <w:sz w:val="22"/>
                <w:lang w:val="cs-CZ"/>
              </w:rPr>
              <w:t>Právní důvod vedení a poskytování těchto údajů</w:t>
            </w:r>
          </w:p>
        </w:tc>
        <w:tc>
          <w:tcPr>
            <w:tcW w:w="4844" w:type="dxa"/>
          </w:tcPr>
          <w:p w14:paraId="5AFBC680" w14:textId="7B865CB3" w:rsidR="00DA53DB" w:rsidRPr="00DA53DB" w:rsidRDefault="00E00A24" w:rsidP="00362D4F">
            <w:pPr>
              <w:rPr>
                <w:lang w:val="cs-CZ"/>
              </w:rPr>
            </w:pPr>
            <w:r>
              <w:rPr>
                <w:lang w:val="cs-CZ"/>
              </w:rPr>
              <w:t>Zákon č. 365/2000 Sb.</w:t>
            </w:r>
          </w:p>
        </w:tc>
      </w:tr>
      <w:tr w:rsidR="00DA53DB" w:rsidRPr="00532FC3" w14:paraId="113A49C6" w14:textId="77777777" w:rsidTr="00362D4F">
        <w:tc>
          <w:tcPr>
            <w:tcW w:w="4844" w:type="dxa"/>
          </w:tcPr>
          <w:p w14:paraId="41421F5B" w14:textId="77777777" w:rsidR="00DA53DB" w:rsidRPr="00DA53DB" w:rsidRDefault="00DA53DB" w:rsidP="00362D4F">
            <w:pPr>
              <w:rPr>
                <w:lang w:val="cs-CZ"/>
              </w:rPr>
            </w:pPr>
            <w:r w:rsidRPr="00DA53DB">
              <w:rPr>
                <w:sz w:val="22"/>
                <w:lang w:val="cs-CZ"/>
              </w:rPr>
              <w:t>Požadovaný rozsah a doba trvání výjimky</w:t>
            </w:r>
          </w:p>
        </w:tc>
        <w:tc>
          <w:tcPr>
            <w:tcW w:w="4844" w:type="dxa"/>
          </w:tcPr>
          <w:p w14:paraId="20B9C153" w14:textId="79577F8B" w:rsidR="00DA53DB" w:rsidRPr="00DA53DB" w:rsidRDefault="002D769A" w:rsidP="00362D4F">
            <w:pPr>
              <w:rPr>
                <w:lang w:val="cs-CZ"/>
              </w:rPr>
            </w:pPr>
            <w:r>
              <w:rPr>
                <w:lang w:val="cs-CZ"/>
              </w:rPr>
              <w:t>Do 30.9.2026</w:t>
            </w:r>
          </w:p>
        </w:tc>
      </w:tr>
    </w:tbl>
    <w:p w14:paraId="042CE263" w14:textId="77777777" w:rsidR="00DA53DB" w:rsidRPr="00DA53DB" w:rsidRDefault="00DA53DB" w:rsidP="00DA53DB">
      <w:pPr>
        <w:rPr>
          <w:lang w:val="cs-CZ"/>
        </w:rPr>
      </w:pPr>
      <w:r w:rsidRPr="00DA53DB">
        <w:rPr>
          <w:b/>
          <w:lang w:val="cs-CZ"/>
        </w:rPr>
        <w:t>B. Kontrolní list pro věcné posouzení žádosti</w:t>
      </w:r>
    </w:p>
    <w:tbl>
      <w:tblPr>
        <w:tblStyle w:val="Mkatabulky"/>
        <w:tblW w:w="0" w:type="auto"/>
        <w:tblLook w:val="04A0" w:firstRow="1" w:lastRow="0" w:firstColumn="1" w:lastColumn="0" w:noHBand="0" w:noVBand="1"/>
      </w:tblPr>
      <w:tblGrid>
        <w:gridCol w:w="2421"/>
        <w:gridCol w:w="2420"/>
        <w:gridCol w:w="2419"/>
        <w:gridCol w:w="2419"/>
      </w:tblGrid>
      <w:tr w:rsidR="00DA53DB" w:rsidRPr="00532FC3" w14:paraId="368EBAD0" w14:textId="77777777" w:rsidTr="00672B12">
        <w:tc>
          <w:tcPr>
            <w:tcW w:w="2421" w:type="dxa"/>
          </w:tcPr>
          <w:p w14:paraId="48F59EF2" w14:textId="77777777" w:rsidR="00DA53DB" w:rsidRPr="00DA53DB" w:rsidRDefault="00DA53DB" w:rsidP="00362D4F">
            <w:pPr>
              <w:rPr>
                <w:lang w:val="cs-CZ"/>
              </w:rPr>
            </w:pPr>
            <w:r w:rsidRPr="00DA53DB">
              <w:rPr>
                <w:b/>
                <w:sz w:val="20"/>
                <w:lang w:val="cs-CZ"/>
              </w:rPr>
              <w:t>Oblast posouzení</w:t>
            </w:r>
          </w:p>
        </w:tc>
        <w:tc>
          <w:tcPr>
            <w:tcW w:w="2420" w:type="dxa"/>
          </w:tcPr>
          <w:p w14:paraId="11DF7F7C" w14:textId="77777777" w:rsidR="00DA53DB" w:rsidRPr="00DA53DB" w:rsidRDefault="00DA53DB" w:rsidP="00362D4F">
            <w:pPr>
              <w:rPr>
                <w:lang w:val="cs-CZ"/>
              </w:rPr>
            </w:pPr>
            <w:r w:rsidRPr="00DA53DB">
              <w:rPr>
                <w:b/>
                <w:sz w:val="20"/>
                <w:lang w:val="cs-CZ"/>
              </w:rPr>
              <w:t>Otázka / tvrzení, které musí správce vyplnit</w:t>
            </w:r>
          </w:p>
        </w:tc>
        <w:tc>
          <w:tcPr>
            <w:tcW w:w="2419" w:type="dxa"/>
          </w:tcPr>
          <w:p w14:paraId="462A7C28" w14:textId="77777777" w:rsidR="00DA53DB" w:rsidRPr="00DA53DB" w:rsidRDefault="00DA53DB" w:rsidP="00362D4F">
            <w:pPr>
              <w:rPr>
                <w:lang w:val="cs-CZ"/>
              </w:rPr>
            </w:pPr>
            <w:r w:rsidRPr="00DA53DB">
              <w:rPr>
                <w:b/>
                <w:sz w:val="20"/>
                <w:lang w:val="cs-CZ"/>
              </w:rPr>
              <w:t>Odpověď správce / popis skutečného stavu</w:t>
            </w:r>
          </w:p>
        </w:tc>
        <w:tc>
          <w:tcPr>
            <w:tcW w:w="2419" w:type="dxa"/>
          </w:tcPr>
          <w:p w14:paraId="66E9E8A4" w14:textId="77777777" w:rsidR="00DA53DB" w:rsidRPr="00DA53DB" w:rsidRDefault="00DA53DB" w:rsidP="00362D4F">
            <w:pPr>
              <w:rPr>
                <w:lang w:val="cs-CZ"/>
              </w:rPr>
            </w:pPr>
            <w:r w:rsidRPr="00DA53DB">
              <w:rPr>
                <w:b/>
                <w:sz w:val="20"/>
                <w:lang w:val="cs-CZ"/>
              </w:rPr>
              <w:t>Doložení (příloha, URL, dokument, SLA, statistika apod.)</w:t>
            </w:r>
          </w:p>
        </w:tc>
      </w:tr>
      <w:tr w:rsidR="00DA53DB" w:rsidRPr="00532FC3" w14:paraId="03314E55" w14:textId="77777777" w:rsidTr="00672B12">
        <w:tc>
          <w:tcPr>
            <w:tcW w:w="2421" w:type="dxa"/>
          </w:tcPr>
          <w:p w14:paraId="1CA1923C" w14:textId="4CD691E9" w:rsidR="00DA53DB" w:rsidRPr="00DA53DB" w:rsidRDefault="00DA53DB" w:rsidP="00362D4F">
            <w:pPr>
              <w:rPr>
                <w:lang w:val="cs-CZ"/>
              </w:rPr>
            </w:pPr>
            <w:r w:rsidRPr="00DA53DB">
              <w:rPr>
                <w:sz w:val="20"/>
                <w:lang w:val="cs-CZ"/>
              </w:rPr>
              <w:t xml:space="preserve">1. </w:t>
            </w:r>
            <w:r w:rsidR="004723B1" w:rsidRPr="00DA53DB">
              <w:rPr>
                <w:sz w:val="20"/>
                <w:lang w:val="cs-CZ"/>
              </w:rPr>
              <w:t>Současné poskytování údajů</w:t>
            </w:r>
          </w:p>
        </w:tc>
        <w:tc>
          <w:tcPr>
            <w:tcW w:w="2420" w:type="dxa"/>
          </w:tcPr>
          <w:p w14:paraId="7D73C503" w14:textId="355D38BF" w:rsidR="00DA53DB" w:rsidRPr="00DA53DB" w:rsidRDefault="00DA53DB" w:rsidP="00362D4F">
            <w:pPr>
              <w:rPr>
                <w:lang w:val="cs-CZ"/>
              </w:rPr>
            </w:pPr>
            <w:r w:rsidRPr="00DA53DB">
              <w:rPr>
                <w:sz w:val="20"/>
                <w:lang w:val="cs-CZ"/>
              </w:rPr>
              <w:t xml:space="preserve">Jde o veřejný informační systém veřejné správy, který údaje poskytuje nebo je schopen poskytovat i mimo </w:t>
            </w:r>
            <w:r w:rsidR="0039602B">
              <w:rPr>
                <w:sz w:val="20"/>
                <w:lang w:val="cs-CZ"/>
              </w:rPr>
              <w:t>referenční rozhraní veřejné správy</w:t>
            </w:r>
            <w:r w:rsidRPr="00DA53DB">
              <w:rPr>
                <w:sz w:val="20"/>
                <w:lang w:val="cs-CZ"/>
              </w:rPr>
              <w:t>?</w:t>
            </w:r>
          </w:p>
        </w:tc>
        <w:tc>
          <w:tcPr>
            <w:tcW w:w="2419" w:type="dxa"/>
          </w:tcPr>
          <w:p w14:paraId="5D59ED4A" w14:textId="127BBE24" w:rsidR="00DA53DB" w:rsidRPr="00B7504C" w:rsidRDefault="00B7504C" w:rsidP="00362D4F">
            <w:r>
              <w:t>Ano</w:t>
            </w:r>
          </w:p>
        </w:tc>
        <w:tc>
          <w:tcPr>
            <w:tcW w:w="2419" w:type="dxa"/>
          </w:tcPr>
          <w:p w14:paraId="4048F3E0" w14:textId="77777777" w:rsidR="00DA53DB" w:rsidRDefault="00843011" w:rsidP="00362D4F">
            <w:hyperlink r:id="rId9" w:history="1">
              <w:proofErr w:type="spellStart"/>
              <w:r w:rsidRPr="00843011">
                <w:rPr>
                  <w:rStyle w:val="Hypertextovodkaz"/>
                </w:rPr>
                <w:t>Nabídky</w:t>
              </w:r>
              <w:proofErr w:type="spellEnd"/>
              <w:r w:rsidRPr="00843011">
                <w:rPr>
                  <w:rStyle w:val="Hypertextovodkaz"/>
                </w:rPr>
                <w:t xml:space="preserve"> cloud computingu (SaaS)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p w14:paraId="19F2D2F8" w14:textId="360B38B8" w:rsidR="00843011" w:rsidRDefault="00843011" w:rsidP="00362D4F">
            <w:hyperlink r:id="rId10" w:history="1">
              <w:proofErr w:type="spellStart"/>
              <w:r w:rsidRPr="00843011">
                <w:rPr>
                  <w:rStyle w:val="Hypertextovodkaz"/>
                </w:rPr>
                <w:t>Nabídky</w:t>
              </w:r>
              <w:proofErr w:type="spellEnd"/>
              <w:r w:rsidRPr="00843011">
                <w:rPr>
                  <w:rStyle w:val="Hypertextovodkaz"/>
                </w:rPr>
                <w:t xml:space="preserve"> cloud computingu (</w:t>
              </w:r>
              <w:proofErr w:type="spellStart"/>
              <w:r w:rsidRPr="00843011">
                <w:rPr>
                  <w:rStyle w:val="Hypertextovodkaz"/>
                </w:rPr>
                <w:t>třída</w:t>
              </w:r>
              <w:proofErr w:type="spellEnd"/>
              <w:r w:rsidRPr="00843011">
                <w:rPr>
                  <w:rStyle w:val="Hypertextovodkaz"/>
                </w:rPr>
                <w:t xml:space="preserve"> IaaS a PaaS)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p w14:paraId="4DB31AFB" w14:textId="77777777" w:rsidR="00843011" w:rsidRDefault="00843011" w:rsidP="00362D4F">
            <w:pPr>
              <w:rPr>
                <w:lang w:val="cs-CZ"/>
              </w:rPr>
            </w:pPr>
            <w:hyperlink r:id="rId11" w:history="1">
              <w:proofErr w:type="spellStart"/>
              <w:r w:rsidRPr="00843011">
                <w:rPr>
                  <w:rStyle w:val="Hypertextovodkaz"/>
                </w:rPr>
                <w:t>Poskytovatelé</w:t>
              </w:r>
              <w:proofErr w:type="spellEnd"/>
              <w:r w:rsidRPr="00843011">
                <w:rPr>
                  <w:rStyle w:val="Hypertextovodkaz"/>
                </w:rPr>
                <w:t xml:space="preserve"> cloud computingu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p w14:paraId="5DF10A9F" w14:textId="25DD875A" w:rsidR="00843011" w:rsidRPr="00DA53DB" w:rsidRDefault="00843011" w:rsidP="00362D4F">
            <w:pPr>
              <w:rPr>
                <w:lang w:val="cs-CZ"/>
              </w:rPr>
            </w:pPr>
            <w:hyperlink r:id="rId12" w:history="1">
              <w:proofErr w:type="spellStart"/>
              <w:r w:rsidRPr="00843011">
                <w:rPr>
                  <w:rStyle w:val="Hypertextovodkaz"/>
                </w:rPr>
                <w:t>Poptávky</w:t>
              </w:r>
              <w:proofErr w:type="spellEnd"/>
              <w:r w:rsidRPr="00843011">
                <w:rPr>
                  <w:rStyle w:val="Hypertextovodkaz"/>
                </w:rPr>
                <w:t xml:space="preserve"> cloud computingu (</w:t>
              </w:r>
              <w:proofErr w:type="spellStart"/>
              <w:r w:rsidRPr="00843011">
                <w:rPr>
                  <w:rStyle w:val="Hypertextovodkaz"/>
                </w:rPr>
                <w:t>třída</w:t>
              </w:r>
              <w:proofErr w:type="spellEnd"/>
              <w:r w:rsidRPr="00843011">
                <w:rPr>
                  <w:rStyle w:val="Hypertextovodkaz"/>
                </w:rPr>
                <w:t xml:space="preserve"> IaaS a PaaS)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tc>
      </w:tr>
      <w:tr w:rsidR="00591EF7" w:rsidRPr="00532FC3" w14:paraId="472EF932" w14:textId="77777777" w:rsidTr="00672B12">
        <w:tc>
          <w:tcPr>
            <w:tcW w:w="2421" w:type="dxa"/>
          </w:tcPr>
          <w:p w14:paraId="442C94BB" w14:textId="13F71D99" w:rsidR="00591EF7" w:rsidRPr="00DA53DB" w:rsidRDefault="00591EF7" w:rsidP="00362D4F">
            <w:pPr>
              <w:rPr>
                <w:sz w:val="20"/>
                <w:lang w:val="cs-CZ"/>
              </w:rPr>
            </w:pPr>
            <w:r>
              <w:rPr>
                <w:sz w:val="20"/>
                <w:lang w:val="cs-CZ"/>
              </w:rPr>
              <w:t>2. Neexistující požadavky</w:t>
            </w:r>
          </w:p>
        </w:tc>
        <w:tc>
          <w:tcPr>
            <w:tcW w:w="2420" w:type="dxa"/>
          </w:tcPr>
          <w:p w14:paraId="7D52A1D2" w14:textId="64959059" w:rsidR="00591EF7" w:rsidRPr="00DA53DB" w:rsidRDefault="00591EF7" w:rsidP="00362D4F">
            <w:pPr>
              <w:rPr>
                <w:sz w:val="20"/>
                <w:lang w:val="cs-CZ"/>
              </w:rPr>
            </w:pPr>
            <w:r>
              <w:rPr>
                <w:sz w:val="20"/>
                <w:lang w:val="cs-CZ"/>
              </w:rPr>
              <w:t xml:space="preserve">Neexistují požadavky </w:t>
            </w:r>
            <w:r w:rsidR="00796CEE">
              <w:rPr>
                <w:sz w:val="20"/>
                <w:lang w:val="cs-CZ"/>
              </w:rPr>
              <w:t xml:space="preserve">ani poptávka </w:t>
            </w:r>
            <w:r>
              <w:rPr>
                <w:sz w:val="20"/>
                <w:lang w:val="cs-CZ"/>
              </w:rPr>
              <w:t>orgánů veřejné moci na dostupnost údajů na referenčním rozhraní veřejné správy?</w:t>
            </w:r>
          </w:p>
        </w:tc>
        <w:tc>
          <w:tcPr>
            <w:tcW w:w="2419" w:type="dxa"/>
          </w:tcPr>
          <w:p w14:paraId="6616F7F6" w14:textId="207B3156" w:rsidR="00591EF7" w:rsidRPr="00DA53DB" w:rsidRDefault="00A36799" w:rsidP="00362D4F">
            <w:pPr>
              <w:rPr>
                <w:lang w:val="cs-CZ"/>
              </w:rPr>
            </w:pPr>
            <w:r>
              <w:rPr>
                <w:lang w:val="cs-CZ"/>
              </w:rPr>
              <w:t>Ne, zatím neexistují</w:t>
            </w:r>
          </w:p>
        </w:tc>
        <w:tc>
          <w:tcPr>
            <w:tcW w:w="2419" w:type="dxa"/>
          </w:tcPr>
          <w:p w14:paraId="1A33902E" w14:textId="77777777" w:rsidR="00591EF7" w:rsidRPr="00DA53DB" w:rsidRDefault="00591EF7" w:rsidP="00362D4F">
            <w:pPr>
              <w:rPr>
                <w:lang w:val="cs-CZ"/>
              </w:rPr>
            </w:pPr>
          </w:p>
        </w:tc>
      </w:tr>
      <w:tr w:rsidR="00DA53DB" w:rsidRPr="00532FC3" w14:paraId="2CCA499A" w14:textId="77777777" w:rsidTr="00672B12">
        <w:tc>
          <w:tcPr>
            <w:tcW w:w="2421" w:type="dxa"/>
          </w:tcPr>
          <w:p w14:paraId="1596BAD2" w14:textId="6D2EF71A" w:rsidR="00DA53DB" w:rsidRPr="00DA53DB" w:rsidRDefault="00532FC3" w:rsidP="00362D4F">
            <w:pPr>
              <w:rPr>
                <w:lang w:val="cs-CZ"/>
              </w:rPr>
            </w:pPr>
            <w:r>
              <w:rPr>
                <w:sz w:val="20"/>
                <w:lang w:val="cs-CZ"/>
              </w:rPr>
              <w:t>3</w:t>
            </w:r>
            <w:r w:rsidR="00DA53DB" w:rsidRPr="00DA53DB">
              <w:rPr>
                <w:sz w:val="20"/>
                <w:lang w:val="cs-CZ"/>
              </w:rPr>
              <w:t xml:space="preserve">. </w:t>
            </w:r>
            <w:r w:rsidR="00F95E53">
              <w:rPr>
                <w:sz w:val="20"/>
                <w:lang w:val="cs-CZ"/>
              </w:rPr>
              <w:t>Poptávka po údajích</w:t>
            </w:r>
          </w:p>
        </w:tc>
        <w:tc>
          <w:tcPr>
            <w:tcW w:w="2420" w:type="dxa"/>
          </w:tcPr>
          <w:p w14:paraId="55007E2B" w14:textId="77777777" w:rsidR="00DA53DB" w:rsidRDefault="00DA53DB" w:rsidP="00362D4F">
            <w:pPr>
              <w:rPr>
                <w:sz w:val="20"/>
                <w:lang w:val="cs-CZ"/>
              </w:rPr>
            </w:pPr>
            <w:r w:rsidRPr="00DA53DB">
              <w:rPr>
                <w:sz w:val="20"/>
                <w:lang w:val="cs-CZ"/>
              </w:rPr>
              <w:t>Jsou údaje, jichž se žádost týká, údaji využitelnými při výkonu veřejné správy jiným orgánem veřejné moci?</w:t>
            </w:r>
          </w:p>
          <w:p w14:paraId="5289B6A6" w14:textId="0530C4B7" w:rsidR="00DD2E05" w:rsidRPr="00DA53DB" w:rsidRDefault="00DD2E05" w:rsidP="00362D4F">
            <w:pPr>
              <w:rPr>
                <w:lang w:val="cs-CZ"/>
              </w:rPr>
            </w:pPr>
            <w:r w:rsidRPr="00DA53DB">
              <w:rPr>
                <w:sz w:val="20"/>
                <w:lang w:val="cs-CZ"/>
              </w:rPr>
              <w:t xml:space="preserve">Pokrývá již publikovaný rozsah údajů </w:t>
            </w:r>
            <w:r w:rsidR="005B3A2A">
              <w:rPr>
                <w:sz w:val="20"/>
                <w:lang w:val="cs-CZ"/>
              </w:rPr>
              <w:t xml:space="preserve">převažující </w:t>
            </w:r>
            <w:r w:rsidR="005B3A2A">
              <w:rPr>
                <w:sz w:val="20"/>
                <w:lang w:val="cs-CZ"/>
              </w:rPr>
              <w:lastRenderedPageBreak/>
              <w:t>část</w:t>
            </w:r>
            <w:r w:rsidRPr="00DA53DB">
              <w:rPr>
                <w:sz w:val="20"/>
                <w:lang w:val="cs-CZ"/>
              </w:rPr>
              <w:t xml:space="preserve"> opakovaných a oprávněných požadavků veřejné správy? Uveďte způsob výpočtu</w:t>
            </w:r>
            <w:r w:rsidR="005B3A2A">
              <w:rPr>
                <w:sz w:val="20"/>
                <w:lang w:val="cs-CZ"/>
              </w:rPr>
              <w:t xml:space="preserve"> či kvalifikovaného odhadu</w:t>
            </w:r>
            <w:r w:rsidRPr="00DA53DB">
              <w:rPr>
                <w:sz w:val="20"/>
                <w:lang w:val="cs-CZ"/>
              </w:rPr>
              <w:t xml:space="preserve"> a období, za které je </w:t>
            </w:r>
            <w:r w:rsidR="005C5283">
              <w:rPr>
                <w:sz w:val="20"/>
                <w:lang w:val="cs-CZ"/>
              </w:rPr>
              <w:t xml:space="preserve">rozsah </w:t>
            </w:r>
            <w:r w:rsidRPr="00DA53DB">
              <w:rPr>
                <w:sz w:val="20"/>
                <w:lang w:val="cs-CZ"/>
              </w:rPr>
              <w:t>údaj</w:t>
            </w:r>
            <w:r w:rsidR="005C5283">
              <w:rPr>
                <w:sz w:val="20"/>
                <w:lang w:val="cs-CZ"/>
              </w:rPr>
              <w:t>ů</w:t>
            </w:r>
            <w:r w:rsidRPr="00DA53DB">
              <w:rPr>
                <w:sz w:val="20"/>
                <w:lang w:val="cs-CZ"/>
              </w:rPr>
              <w:t xml:space="preserve"> doložen.</w:t>
            </w:r>
          </w:p>
        </w:tc>
        <w:tc>
          <w:tcPr>
            <w:tcW w:w="2419" w:type="dxa"/>
          </w:tcPr>
          <w:p w14:paraId="0830DD2B" w14:textId="163AA2F5" w:rsidR="00DA53DB" w:rsidRPr="00DA53DB" w:rsidRDefault="00AE0850" w:rsidP="00362D4F">
            <w:pPr>
              <w:rPr>
                <w:lang w:val="cs-CZ"/>
              </w:rPr>
            </w:pPr>
            <w:r>
              <w:rPr>
                <w:lang w:val="cs-CZ"/>
              </w:rPr>
              <w:lastRenderedPageBreak/>
              <w:t>Ne, nejsou využitelné</w:t>
            </w:r>
            <w:r w:rsidR="000B4418">
              <w:rPr>
                <w:lang w:val="cs-CZ"/>
              </w:rPr>
              <w:t>.</w:t>
            </w:r>
            <w:r w:rsidR="00DE2EA5">
              <w:rPr>
                <w:lang w:val="cs-CZ"/>
              </w:rPr>
              <w:t xml:space="preserve"> </w:t>
            </w:r>
            <w:r w:rsidR="00717458">
              <w:rPr>
                <w:lang w:val="cs-CZ"/>
              </w:rPr>
              <w:t>V NKOD jsou publikována vešk</w:t>
            </w:r>
            <w:r w:rsidR="0047442C">
              <w:rPr>
                <w:lang w:val="cs-CZ"/>
              </w:rPr>
              <w:t>erá data z katalogu cloud computingu.</w:t>
            </w:r>
          </w:p>
        </w:tc>
        <w:tc>
          <w:tcPr>
            <w:tcW w:w="2419" w:type="dxa"/>
          </w:tcPr>
          <w:p w14:paraId="55A16C73" w14:textId="77777777" w:rsidR="00DA53DB" w:rsidRPr="00DA53DB" w:rsidRDefault="00DA53DB" w:rsidP="00362D4F">
            <w:pPr>
              <w:rPr>
                <w:lang w:val="cs-CZ"/>
              </w:rPr>
            </w:pPr>
          </w:p>
        </w:tc>
      </w:tr>
      <w:tr w:rsidR="00843011" w:rsidRPr="00532FC3" w14:paraId="3D3F954A" w14:textId="77777777" w:rsidTr="00672B12">
        <w:tc>
          <w:tcPr>
            <w:tcW w:w="2421" w:type="dxa"/>
          </w:tcPr>
          <w:p w14:paraId="677659E8" w14:textId="1D7140DF" w:rsidR="00843011" w:rsidRPr="00DA53DB" w:rsidRDefault="00843011" w:rsidP="00843011">
            <w:pPr>
              <w:rPr>
                <w:lang w:val="cs-CZ"/>
              </w:rPr>
            </w:pPr>
            <w:r>
              <w:rPr>
                <w:sz w:val="20"/>
                <w:lang w:val="cs-CZ"/>
              </w:rPr>
              <w:t>4</w:t>
            </w:r>
            <w:r w:rsidRPr="00DA53DB">
              <w:rPr>
                <w:sz w:val="20"/>
                <w:lang w:val="cs-CZ"/>
              </w:rPr>
              <w:t>. Forma poskytování</w:t>
            </w:r>
          </w:p>
        </w:tc>
        <w:tc>
          <w:tcPr>
            <w:tcW w:w="2420" w:type="dxa"/>
          </w:tcPr>
          <w:p w14:paraId="426405A1" w14:textId="5F6DE69B" w:rsidR="00843011" w:rsidRPr="00DA53DB" w:rsidRDefault="00843011" w:rsidP="00843011">
            <w:pPr>
              <w:rPr>
                <w:lang w:val="cs-CZ"/>
              </w:rPr>
            </w:pPr>
            <w:r w:rsidRPr="00DA53DB">
              <w:rPr>
                <w:sz w:val="20"/>
                <w:lang w:val="cs-CZ"/>
              </w:rPr>
              <w:t>Jsou údaje poskytovány prostřednictvím stabilního, opakovatelného a dokumentovaného rozhraní?</w:t>
            </w:r>
          </w:p>
        </w:tc>
        <w:tc>
          <w:tcPr>
            <w:tcW w:w="2419" w:type="dxa"/>
          </w:tcPr>
          <w:p w14:paraId="1238BDFE" w14:textId="315726AB" w:rsidR="00843011" w:rsidRPr="00DA53DB" w:rsidRDefault="00843011" w:rsidP="00843011">
            <w:pPr>
              <w:rPr>
                <w:lang w:val="cs-CZ"/>
              </w:rPr>
            </w:pPr>
            <w:r>
              <w:rPr>
                <w:lang w:val="cs-CZ"/>
              </w:rPr>
              <w:t>Ano</w:t>
            </w:r>
          </w:p>
        </w:tc>
        <w:tc>
          <w:tcPr>
            <w:tcW w:w="2419" w:type="dxa"/>
          </w:tcPr>
          <w:p w14:paraId="0631F363" w14:textId="77777777" w:rsidR="00843011" w:rsidRDefault="00843011" w:rsidP="00843011">
            <w:hyperlink r:id="rId13" w:history="1">
              <w:proofErr w:type="spellStart"/>
              <w:r w:rsidRPr="00843011">
                <w:rPr>
                  <w:rStyle w:val="Hypertextovodkaz"/>
                </w:rPr>
                <w:t>Nabídky</w:t>
              </w:r>
              <w:proofErr w:type="spellEnd"/>
              <w:r w:rsidRPr="00843011">
                <w:rPr>
                  <w:rStyle w:val="Hypertextovodkaz"/>
                </w:rPr>
                <w:t xml:space="preserve"> cloud computingu (SaaS)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p w14:paraId="4552D264" w14:textId="77777777" w:rsidR="00843011" w:rsidRDefault="00843011" w:rsidP="00843011">
            <w:hyperlink r:id="rId14" w:history="1">
              <w:proofErr w:type="spellStart"/>
              <w:r w:rsidRPr="00843011">
                <w:rPr>
                  <w:rStyle w:val="Hypertextovodkaz"/>
                </w:rPr>
                <w:t>Nabídky</w:t>
              </w:r>
              <w:proofErr w:type="spellEnd"/>
              <w:r w:rsidRPr="00843011">
                <w:rPr>
                  <w:rStyle w:val="Hypertextovodkaz"/>
                </w:rPr>
                <w:t xml:space="preserve"> cloud computingu (</w:t>
              </w:r>
              <w:proofErr w:type="spellStart"/>
              <w:r w:rsidRPr="00843011">
                <w:rPr>
                  <w:rStyle w:val="Hypertextovodkaz"/>
                </w:rPr>
                <w:t>třída</w:t>
              </w:r>
              <w:proofErr w:type="spellEnd"/>
              <w:r w:rsidRPr="00843011">
                <w:rPr>
                  <w:rStyle w:val="Hypertextovodkaz"/>
                </w:rPr>
                <w:t xml:space="preserve"> IaaS a PaaS)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p w14:paraId="155E0D5D" w14:textId="77777777" w:rsidR="00843011" w:rsidRDefault="00843011" w:rsidP="00843011">
            <w:pPr>
              <w:rPr>
                <w:lang w:val="cs-CZ"/>
              </w:rPr>
            </w:pPr>
            <w:hyperlink r:id="rId15" w:history="1">
              <w:proofErr w:type="spellStart"/>
              <w:r w:rsidRPr="00843011">
                <w:rPr>
                  <w:rStyle w:val="Hypertextovodkaz"/>
                </w:rPr>
                <w:t>Poskytovatelé</w:t>
              </w:r>
              <w:proofErr w:type="spellEnd"/>
              <w:r w:rsidRPr="00843011">
                <w:rPr>
                  <w:rStyle w:val="Hypertextovodkaz"/>
                </w:rPr>
                <w:t xml:space="preserve"> cloud computingu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p w14:paraId="25DD7E36" w14:textId="543363C1" w:rsidR="00843011" w:rsidRPr="00DA53DB" w:rsidRDefault="00843011" w:rsidP="00843011">
            <w:pPr>
              <w:rPr>
                <w:lang w:val="cs-CZ"/>
              </w:rPr>
            </w:pPr>
            <w:hyperlink r:id="rId16" w:history="1">
              <w:proofErr w:type="spellStart"/>
              <w:r w:rsidRPr="00843011">
                <w:rPr>
                  <w:rStyle w:val="Hypertextovodkaz"/>
                </w:rPr>
                <w:t>Poptávky</w:t>
              </w:r>
              <w:proofErr w:type="spellEnd"/>
              <w:r w:rsidRPr="00843011">
                <w:rPr>
                  <w:rStyle w:val="Hypertextovodkaz"/>
                </w:rPr>
                <w:t xml:space="preserve"> cloud computingu (</w:t>
              </w:r>
              <w:proofErr w:type="spellStart"/>
              <w:r w:rsidRPr="00843011">
                <w:rPr>
                  <w:rStyle w:val="Hypertextovodkaz"/>
                </w:rPr>
                <w:t>třída</w:t>
              </w:r>
              <w:proofErr w:type="spellEnd"/>
              <w:r w:rsidRPr="00843011">
                <w:rPr>
                  <w:rStyle w:val="Hypertextovodkaz"/>
                </w:rPr>
                <w:t xml:space="preserve"> IaaS a PaaS) - </w:t>
              </w:r>
              <w:proofErr w:type="spellStart"/>
              <w:r w:rsidRPr="00843011">
                <w:rPr>
                  <w:rStyle w:val="Hypertextovodkaz"/>
                </w:rPr>
                <w:t>Národní</w:t>
              </w:r>
              <w:proofErr w:type="spellEnd"/>
              <w:r w:rsidRPr="00843011">
                <w:rPr>
                  <w:rStyle w:val="Hypertextovodkaz"/>
                </w:rPr>
                <w:t xml:space="preserve"> </w:t>
              </w:r>
              <w:proofErr w:type="spellStart"/>
              <w:r w:rsidRPr="00843011">
                <w:rPr>
                  <w:rStyle w:val="Hypertextovodkaz"/>
                </w:rPr>
                <w:t>katalog</w:t>
              </w:r>
              <w:proofErr w:type="spellEnd"/>
              <w:r w:rsidRPr="00843011">
                <w:rPr>
                  <w:rStyle w:val="Hypertextovodkaz"/>
                </w:rPr>
                <w:t xml:space="preserve"> </w:t>
              </w:r>
              <w:proofErr w:type="spellStart"/>
              <w:r w:rsidRPr="00843011">
                <w:rPr>
                  <w:rStyle w:val="Hypertextovodkaz"/>
                </w:rPr>
                <w:t>otevřených</w:t>
              </w:r>
              <w:proofErr w:type="spellEnd"/>
              <w:r w:rsidRPr="00843011">
                <w:rPr>
                  <w:rStyle w:val="Hypertextovodkaz"/>
                </w:rPr>
                <w:t xml:space="preserve"> </w:t>
              </w:r>
              <w:proofErr w:type="spellStart"/>
              <w:r w:rsidRPr="00843011">
                <w:rPr>
                  <w:rStyle w:val="Hypertextovodkaz"/>
                </w:rPr>
                <w:t>dat</w:t>
              </w:r>
              <w:proofErr w:type="spellEnd"/>
              <w:r w:rsidRPr="00843011">
                <w:rPr>
                  <w:rStyle w:val="Hypertextovodkaz"/>
                </w:rPr>
                <w:t xml:space="preserve"> (NKOD)</w:t>
              </w:r>
            </w:hyperlink>
          </w:p>
        </w:tc>
      </w:tr>
      <w:tr w:rsidR="00843011" w:rsidRPr="00532FC3" w14:paraId="4C718AFC" w14:textId="77777777" w:rsidTr="00672B12">
        <w:tc>
          <w:tcPr>
            <w:tcW w:w="2421" w:type="dxa"/>
          </w:tcPr>
          <w:p w14:paraId="4B4F1026" w14:textId="4DD30F55" w:rsidR="00843011" w:rsidRPr="00DA53DB" w:rsidRDefault="00843011" w:rsidP="00843011">
            <w:pPr>
              <w:rPr>
                <w:lang w:val="cs-CZ"/>
              </w:rPr>
            </w:pPr>
            <w:r>
              <w:rPr>
                <w:sz w:val="20"/>
                <w:lang w:val="cs-CZ"/>
              </w:rPr>
              <w:t>5</w:t>
            </w:r>
            <w:r w:rsidRPr="00DA53DB">
              <w:rPr>
                <w:sz w:val="20"/>
                <w:lang w:val="cs-CZ"/>
              </w:rPr>
              <w:t>. Kvalita služby</w:t>
            </w:r>
          </w:p>
        </w:tc>
        <w:tc>
          <w:tcPr>
            <w:tcW w:w="2420" w:type="dxa"/>
          </w:tcPr>
          <w:p w14:paraId="332B5A99" w14:textId="182CD283" w:rsidR="00843011" w:rsidRPr="00DA53DB" w:rsidRDefault="00843011" w:rsidP="00843011">
            <w:pPr>
              <w:rPr>
                <w:lang w:val="cs-CZ"/>
              </w:rPr>
            </w:pPr>
            <w:r w:rsidRPr="00DA53DB">
              <w:rPr>
                <w:sz w:val="20"/>
                <w:lang w:val="cs-CZ"/>
              </w:rPr>
              <w:t>Je na rozhraní garantována alespoň základní úroveň kvality služby, zejména dostupnost, aktuálnost, správnost a provozní odpovědnost?</w:t>
            </w:r>
          </w:p>
        </w:tc>
        <w:tc>
          <w:tcPr>
            <w:tcW w:w="2419" w:type="dxa"/>
          </w:tcPr>
          <w:p w14:paraId="213F5C6D" w14:textId="77732F15" w:rsidR="00843011" w:rsidRPr="00DA53DB" w:rsidRDefault="00843011" w:rsidP="00843011">
            <w:pPr>
              <w:rPr>
                <w:lang w:val="cs-CZ"/>
              </w:rPr>
            </w:pPr>
            <w:r>
              <w:rPr>
                <w:lang w:val="cs-CZ"/>
              </w:rPr>
              <w:t>Ano</w:t>
            </w:r>
          </w:p>
        </w:tc>
        <w:tc>
          <w:tcPr>
            <w:tcW w:w="2419" w:type="dxa"/>
          </w:tcPr>
          <w:p w14:paraId="16C987F5" w14:textId="77777777" w:rsidR="00843011" w:rsidRPr="00DA53DB" w:rsidRDefault="00843011" w:rsidP="00843011">
            <w:pPr>
              <w:rPr>
                <w:lang w:val="cs-CZ"/>
              </w:rPr>
            </w:pPr>
          </w:p>
        </w:tc>
      </w:tr>
      <w:tr w:rsidR="00843011" w:rsidRPr="00532FC3" w14:paraId="33EB0E06" w14:textId="77777777" w:rsidTr="00672B12">
        <w:tc>
          <w:tcPr>
            <w:tcW w:w="2421" w:type="dxa"/>
          </w:tcPr>
          <w:p w14:paraId="3AEDBC3D" w14:textId="00102B00" w:rsidR="00843011" w:rsidRPr="00DA53DB" w:rsidRDefault="00843011" w:rsidP="00843011">
            <w:pPr>
              <w:rPr>
                <w:lang w:val="cs-CZ"/>
              </w:rPr>
            </w:pPr>
            <w:r>
              <w:rPr>
                <w:sz w:val="20"/>
                <w:lang w:val="cs-CZ"/>
              </w:rPr>
              <w:t>6</w:t>
            </w:r>
            <w:r w:rsidRPr="00DA53DB">
              <w:rPr>
                <w:sz w:val="20"/>
                <w:lang w:val="cs-CZ"/>
              </w:rPr>
              <w:t xml:space="preserve">. Dopad na klienta </w:t>
            </w:r>
          </w:p>
        </w:tc>
        <w:tc>
          <w:tcPr>
            <w:tcW w:w="2420" w:type="dxa"/>
          </w:tcPr>
          <w:p w14:paraId="4D5B5011" w14:textId="3AF751B6" w:rsidR="00843011" w:rsidRPr="00DA53DB" w:rsidRDefault="00843011" w:rsidP="00843011">
            <w:pPr>
              <w:rPr>
                <w:lang w:val="cs-CZ"/>
              </w:rPr>
            </w:pPr>
            <w:r w:rsidRPr="00DA53DB">
              <w:rPr>
                <w:sz w:val="20"/>
                <w:lang w:val="cs-CZ"/>
              </w:rPr>
              <w:t>Je</w:t>
            </w:r>
            <w:r>
              <w:rPr>
                <w:sz w:val="20"/>
                <w:lang w:val="cs-CZ"/>
              </w:rPr>
              <w:t xml:space="preserve"> </w:t>
            </w:r>
            <w:r w:rsidRPr="00DA53DB">
              <w:rPr>
                <w:sz w:val="20"/>
                <w:lang w:val="cs-CZ"/>
              </w:rPr>
              <w:t>zajištěno, že klient veřejné správy nebude nucen tyto údaje znovu dokládat jen proto, že nejsou publikovány na referenčním rozhraní veřejné správy?</w:t>
            </w:r>
          </w:p>
        </w:tc>
        <w:tc>
          <w:tcPr>
            <w:tcW w:w="2419" w:type="dxa"/>
          </w:tcPr>
          <w:p w14:paraId="431B8932" w14:textId="1D928368" w:rsidR="00843011" w:rsidRPr="00DA53DB" w:rsidRDefault="00BE7B4E" w:rsidP="00843011">
            <w:pPr>
              <w:rPr>
                <w:lang w:val="cs-CZ"/>
              </w:rPr>
            </w:pPr>
            <w:r>
              <w:rPr>
                <w:lang w:val="cs-CZ"/>
              </w:rPr>
              <w:t>Nerelevantní</w:t>
            </w:r>
          </w:p>
        </w:tc>
        <w:tc>
          <w:tcPr>
            <w:tcW w:w="2419" w:type="dxa"/>
          </w:tcPr>
          <w:p w14:paraId="126B2805" w14:textId="77777777" w:rsidR="00843011" w:rsidRPr="00DA53DB" w:rsidRDefault="00843011" w:rsidP="00843011">
            <w:pPr>
              <w:rPr>
                <w:lang w:val="cs-CZ"/>
              </w:rPr>
            </w:pPr>
          </w:p>
        </w:tc>
      </w:tr>
      <w:tr w:rsidR="00843011" w:rsidRPr="00532FC3" w14:paraId="0A49040D" w14:textId="77777777" w:rsidTr="00672B12">
        <w:tc>
          <w:tcPr>
            <w:tcW w:w="2421" w:type="dxa"/>
          </w:tcPr>
          <w:p w14:paraId="5B85DD96" w14:textId="35EAABE7" w:rsidR="00843011" w:rsidRPr="00DA53DB" w:rsidRDefault="00843011" w:rsidP="00843011">
            <w:pPr>
              <w:rPr>
                <w:lang w:val="cs-CZ"/>
              </w:rPr>
            </w:pPr>
            <w:r>
              <w:rPr>
                <w:sz w:val="20"/>
                <w:lang w:val="cs-CZ"/>
              </w:rPr>
              <w:t>7</w:t>
            </w:r>
            <w:r w:rsidRPr="00DA53DB">
              <w:rPr>
                <w:sz w:val="20"/>
                <w:lang w:val="cs-CZ"/>
              </w:rPr>
              <w:t xml:space="preserve">. Dopad na veřejnou správu </w:t>
            </w:r>
          </w:p>
        </w:tc>
        <w:tc>
          <w:tcPr>
            <w:tcW w:w="2420" w:type="dxa"/>
          </w:tcPr>
          <w:p w14:paraId="3992A26D" w14:textId="0296E14E" w:rsidR="00843011" w:rsidRPr="00DA53DB" w:rsidRDefault="00843011" w:rsidP="00843011">
            <w:pPr>
              <w:rPr>
                <w:lang w:val="cs-CZ"/>
              </w:rPr>
            </w:pPr>
            <w:r w:rsidRPr="00DA53DB">
              <w:rPr>
                <w:sz w:val="20"/>
                <w:lang w:val="cs-CZ"/>
              </w:rPr>
              <w:t xml:space="preserve">Mohou orgány veřejné správy tyto údaje získávat bez individuálních dohod, neformálních postupů </w:t>
            </w:r>
            <w:r>
              <w:rPr>
                <w:sz w:val="20"/>
                <w:lang w:val="cs-CZ"/>
              </w:rPr>
              <w:t>a s využitím standardních rozhraní (REST, WS/SOAP)</w:t>
            </w:r>
            <w:r w:rsidRPr="00DA53DB">
              <w:rPr>
                <w:sz w:val="20"/>
                <w:lang w:val="cs-CZ"/>
              </w:rPr>
              <w:t>?</w:t>
            </w:r>
          </w:p>
        </w:tc>
        <w:tc>
          <w:tcPr>
            <w:tcW w:w="2419" w:type="dxa"/>
          </w:tcPr>
          <w:p w14:paraId="496E0EC2" w14:textId="47C21BBF" w:rsidR="00843011" w:rsidRPr="00DA53DB" w:rsidRDefault="00843011" w:rsidP="00843011">
            <w:pPr>
              <w:rPr>
                <w:lang w:val="cs-CZ"/>
              </w:rPr>
            </w:pPr>
            <w:r>
              <w:rPr>
                <w:lang w:val="cs-CZ"/>
              </w:rPr>
              <w:t>Ano</w:t>
            </w:r>
          </w:p>
        </w:tc>
        <w:tc>
          <w:tcPr>
            <w:tcW w:w="2419" w:type="dxa"/>
          </w:tcPr>
          <w:p w14:paraId="1E38F62E" w14:textId="77777777" w:rsidR="00843011" w:rsidRPr="00DA53DB" w:rsidRDefault="00843011" w:rsidP="00843011">
            <w:pPr>
              <w:rPr>
                <w:lang w:val="cs-CZ"/>
              </w:rPr>
            </w:pPr>
          </w:p>
        </w:tc>
      </w:tr>
      <w:tr w:rsidR="00843011" w:rsidRPr="00532FC3" w14:paraId="4E397922" w14:textId="77777777" w:rsidTr="00672B12">
        <w:tc>
          <w:tcPr>
            <w:tcW w:w="2421" w:type="dxa"/>
          </w:tcPr>
          <w:p w14:paraId="2E2D292F" w14:textId="07ECA640" w:rsidR="00843011" w:rsidRPr="00DA53DB" w:rsidRDefault="00843011" w:rsidP="00843011">
            <w:pPr>
              <w:rPr>
                <w:lang w:val="cs-CZ"/>
              </w:rPr>
            </w:pPr>
            <w:r>
              <w:rPr>
                <w:sz w:val="20"/>
                <w:lang w:val="cs-CZ"/>
              </w:rPr>
              <w:t>8</w:t>
            </w:r>
            <w:r w:rsidRPr="00DA53DB">
              <w:rPr>
                <w:sz w:val="20"/>
                <w:lang w:val="cs-CZ"/>
              </w:rPr>
              <w:t xml:space="preserve">. EUDIW a práva subjektu údajů </w:t>
            </w:r>
          </w:p>
        </w:tc>
        <w:tc>
          <w:tcPr>
            <w:tcW w:w="2420" w:type="dxa"/>
          </w:tcPr>
          <w:p w14:paraId="1591CE56" w14:textId="7AEE83A1" w:rsidR="00843011" w:rsidRPr="00DA53DB" w:rsidRDefault="00843011" w:rsidP="00843011">
            <w:pPr>
              <w:rPr>
                <w:lang w:val="cs-CZ"/>
              </w:rPr>
            </w:pPr>
            <w:r w:rsidRPr="00DA53DB">
              <w:rPr>
                <w:sz w:val="20"/>
                <w:lang w:val="cs-CZ"/>
              </w:rPr>
              <w:t>Nevylučuje požadovaná výjimka budoucí zpřístupnění údajů pro potřeby subjektu údajů,</w:t>
            </w:r>
            <w:r>
              <w:rPr>
                <w:sz w:val="20"/>
                <w:lang w:val="cs-CZ"/>
              </w:rPr>
              <w:t xml:space="preserve"> vždy s uvážením splnění zásady 3E,</w:t>
            </w:r>
            <w:r w:rsidRPr="00DA53DB">
              <w:rPr>
                <w:sz w:val="20"/>
                <w:lang w:val="cs-CZ"/>
              </w:rPr>
              <w:t xml:space="preserve"> zejména pro peněženku digitální </w:t>
            </w:r>
            <w:r w:rsidRPr="00DA53DB">
              <w:rPr>
                <w:sz w:val="20"/>
                <w:lang w:val="cs-CZ"/>
              </w:rPr>
              <w:lastRenderedPageBreak/>
              <w:t>identity nebo obdobné mechanismy?</w:t>
            </w:r>
          </w:p>
        </w:tc>
        <w:tc>
          <w:tcPr>
            <w:tcW w:w="2419" w:type="dxa"/>
          </w:tcPr>
          <w:p w14:paraId="15A5800D" w14:textId="6D0BE4BE" w:rsidR="00843011" w:rsidRPr="00DA53DB" w:rsidRDefault="00843011" w:rsidP="00843011">
            <w:pPr>
              <w:rPr>
                <w:lang w:val="cs-CZ"/>
              </w:rPr>
            </w:pPr>
            <w:r>
              <w:rPr>
                <w:lang w:val="cs-CZ"/>
              </w:rPr>
              <w:lastRenderedPageBreak/>
              <w:t>Ne, nevylučuje, ale v EUDIW nedává publikace smysl.</w:t>
            </w:r>
          </w:p>
        </w:tc>
        <w:tc>
          <w:tcPr>
            <w:tcW w:w="2419" w:type="dxa"/>
          </w:tcPr>
          <w:p w14:paraId="092E3F27" w14:textId="77777777" w:rsidR="00843011" w:rsidRPr="00DA53DB" w:rsidRDefault="00843011" w:rsidP="00843011">
            <w:pPr>
              <w:rPr>
                <w:lang w:val="cs-CZ"/>
              </w:rPr>
            </w:pPr>
          </w:p>
        </w:tc>
      </w:tr>
      <w:tr w:rsidR="00843011" w:rsidRPr="00532FC3" w14:paraId="26DB26BD" w14:textId="77777777" w:rsidTr="00672B12">
        <w:tc>
          <w:tcPr>
            <w:tcW w:w="2421" w:type="dxa"/>
          </w:tcPr>
          <w:p w14:paraId="0DE8EF83" w14:textId="7B24038F" w:rsidR="00843011" w:rsidRPr="00DA53DB" w:rsidRDefault="00843011" w:rsidP="00843011">
            <w:pPr>
              <w:rPr>
                <w:lang w:val="cs-CZ"/>
              </w:rPr>
            </w:pPr>
            <w:r>
              <w:rPr>
                <w:sz w:val="20"/>
                <w:lang w:val="cs-CZ"/>
              </w:rPr>
              <w:t>9</w:t>
            </w:r>
            <w:r w:rsidRPr="00DA53DB">
              <w:rPr>
                <w:sz w:val="20"/>
                <w:lang w:val="cs-CZ"/>
              </w:rPr>
              <w:t>. Veřejný datový fond / přechodné okolnosti</w:t>
            </w:r>
            <w:r w:rsidRPr="00DA53DB">
              <w:rPr>
                <w:rStyle w:val="Znakapoznpodarou"/>
                <w:lang w:val="cs-CZ"/>
              </w:rPr>
              <w:footnoteReference w:id="1"/>
            </w:r>
          </w:p>
        </w:tc>
        <w:tc>
          <w:tcPr>
            <w:tcW w:w="2420" w:type="dxa"/>
          </w:tcPr>
          <w:p w14:paraId="3C39261E" w14:textId="714E2FA5" w:rsidR="00843011" w:rsidRPr="00DA53DB" w:rsidRDefault="00843011" w:rsidP="00843011">
            <w:pPr>
              <w:rPr>
                <w:lang w:val="cs-CZ"/>
              </w:rPr>
            </w:pPr>
            <w:r w:rsidRPr="00DA53DB">
              <w:rPr>
                <w:sz w:val="20"/>
                <w:lang w:val="cs-CZ"/>
              </w:rPr>
              <w:t>Existují objektivní okolnosti na straně státu nebo sdílené infrastruktury, které nyní brání plné publikaci údajů standardním způsobem?</w:t>
            </w:r>
          </w:p>
        </w:tc>
        <w:tc>
          <w:tcPr>
            <w:tcW w:w="2419" w:type="dxa"/>
          </w:tcPr>
          <w:p w14:paraId="77782935" w14:textId="1B0DD179" w:rsidR="00843011" w:rsidRPr="00DA53DB" w:rsidRDefault="00843011" w:rsidP="00843011">
            <w:pPr>
              <w:rPr>
                <w:lang w:val="cs-CZ"/>
              </w:rPr>
            </w:pPr>
            <w:r>
              <w:rPr>
                <w:lang w:val="cs-CZ"/>
              </w:rPr>
              <w:t>Ne</w:t>
            </w:r>
          </w:p>
        </w:tc>
        <w:tc>
          <w:tcPr>
            <w:tcW w:w="2419" w:type="dxa"/>
          </w:tcPr>
          <w:p w14:paraId="57D1CE10" w14:textId="77777777" w:rsidR="00843011" w:rsidRPr="00DA53DB" w:rsidRDefault="00843011" w:rsidP="00843011">
            <w:pPr>
              <w:rPr>
                <w:lang w:val="cs-CZ"/>
              </w:rPr>
            </w:pPr>
          </w:p>
        </w:tc>
      </w:tr>
      <w:tr w:rsidR="00843011" w:rsidRPr="00532FC3" w14:paraId="53AB3B47" w14:textId="77777777" w:rsidTr="00672B12">
        <w:tc>
          <w:tcPr>
            <w:tcW w:w="2421" w:type="dxa"/>
          </w:tcPr>
          <w:p w14:paraId="4069DBDB" w14:textId="5745E597" w:rsidR="00843011" w:rsidRPr="00DA53DB" w:rsidRDefault="00843011" w:rsidP="00843011">
            <w:pPr>
              <w:rPr>
                <w:lang w:val="cs-CZ"/>
              </w:rPr>
            </w:pPr>
            <w:r>
              <w:rPr>
                <w:sz w:val="20"/>
                <w:lang w:val="cs-CZ"/>
              </w:rPr>
              <w:t>10</w:t>
            </w:r>
            <w:r w:rsidRPr="00DA53DB">
              <w:rPr>
                <w:sz w:val="20"/>
                <w:lang w:val="cs-CZ"/>
              </w:rPr>
              <w:t>. Harmonogram nápravy</w:t>
            </w:r>
          </w:p>
        </w:tc>
        <w:tc>
          <w:tcPr>
            <w:tcW w:w="2420" w:type="dxa"/>
          </w:tcPr>
          <w:p w14:paraId="38242711" w14:textId="553D3E0F" w:rsidR="00843011" w:rsidRPr="00DA53DB" w:rsidRDefault="00843011" w:rsidP="00843011">
            <w:pPr>
              <w:rPr>
                <w:lang w:val="cs-CZ"/>
              </w:rPr>
            </w:pPr>
            <w:r w:rsidRPr="00DA53DB">
              <w:rPr>
                <w:sz w:val="20"/>
                <w:lang w:val="cs-CZ"/>
              </w:rPr>
              <w:t>Má správce konkrétní plán, jak a do kdy dosáhne plného nebo vyššího stupně publikace údajů na referenčním rozhraní veřejné správy?</w:t>
            </w:r>
          </w:p>
        </w:tc>
        <w:tc>
          <w:tcPr>
            <w:tcW w:w="2419" w:type="dxa"/>
          </w:tcPr>
          <w:p w14:paraId="5DFB8E17" w14:textId="24EDD8C0" w:rsidR="00843011" w:rsidRPr="00DA53DB" w:rsidRDefault="00843011" w:rsidP="00843011">
            <w:pPr>
              <w:rPr>
                <w:lang w:val="cs-CZ"/>
              </w:rPr>
            </w:pPr>
            <w:r>
              <w:rPr>
                <w:lang w:val="cs-CZ"/>
              </w:rPr>
              <w:t>Ano. Plán je do 30.9.2026. V současné době probíhá integrace u vývojářů systému</w:t>
            </w:r>
            <w:r w:rsidR="0018369F">
              <w:rPr>
                <w:lang w:val="cs-CZ"/>
              </w:rPr>
              <w:t>.</w:t>
            </w:r>
          </w:p>
        </w:tc>
        <w:tc>
          <w:tcPr>
            <w:tcW w:w="2419" w:type="dxa"/>
          </w:tcPr>
          <w:p w14:paraId="1686FD2C" w14:textId="77777777" w:rsidR="00843011" w:rsidRPr="00DA53DB" w:rsidRDefault="00843011" w:rsidP="00843011">
            <w:pPr>
              <w:rPr>
                <w:lang w:val="cs-CZ"/>
              </w:rPr>
            </w:pPr>
          </w:p>
        </w:tc>
      </w:tr>
    </w:tbl>
    <w:p w14:paraId="63C5EA09" w14:textId="77777777" w:rsidR="00DA53DB" w:rsidRPr="00DA53DB" w:rsidRDefault="00DA53DB" w:rsidP="00CC3094">
      <w:pPr>
        <w:spacing w:before="160" w:after="80"/>
        <w:jc w:val="both"/>
        <w:rPr>
          <w:lang w:val="cs-CZ"/>
        </w:rPr>
      </w:pPr>
    </w:p>
    <w:sectPr w:rsidR="00DA53DB" w:rsidRPr="00DA53DB" w:rsidSect="00034616">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5CF1" w14:textId="77777777" w:rsidR="00106681" w:rsidRDefault="00106681" w:rsidP="00ED5EB2">
      <w:pPr>
        <w:spacing w:after="0" w:line="240" w:lineRule="auto"/>
      </w:pPr>
      <w:r>
        <w:separator/>
      </w:r>
    </w:p>
  </w:endnote>
  <w:endnote w:type="continuationSeparator" w:id="0">
    <w:p w14:paraId="6B9DDAC8" w14:textId="77777777" w:rsidR="00106681" w:rsidRDefault="00106681" w:rsidP="00ED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2CBF6" w14:textId="77777777" w:rsidR="00106681" w:rsidRDefault="00106681" w:rsidP="00ED5EB2">
      <w:pPr>
        <w:spacing w:after="0" w:line="240" w:lineRule="auto"/>
      </w:pPr>
      <w:r>
        <w:separator/>
      </w:r>
    </w:p>
  </w:footnote>
  <w:footnote w:type="continuationSeparator" w:id="0">
    <w:p w14:paraId="7731703D" w14:textId="77777777" w:rsidR="00106681" w:rsidRDefault="00106681" w:rsidP="00ED5EB2">
      <w:pPr>
        <w:spacing w:after="0" w:line="240" w:lineRule="auto"/>
      </w:pPr>
      <w:r>
        <w:continuationSeparator/>
      </w:r>
    </w:p>
  </w:footnote>
  <w:footnote w:id="1">
    <w:p w14:paraId="351E214B" w14:textId="77777777" w:rsidR="00843011" w:rsidRPr="00ED5EB2" w:rsidRDefault="00843011" w:rsidP="000C1E9F">
      <w:pPr>
        <w:pStyle w:val="Textpoznpodarou"/>
        <w:rPr>
          <w:lang w:val="cs-CZ"/>
        </w:rPr>
      </w:pPr>
      <w:r w:rsidRPr="00ED5EB2">
        <w:rPr>
          <w:rStyle w:val="Znakapoznpodarou"/>
          <w:lang w:val="cs-CZ"/>
        </w:rPr>
        <w:footnoteRef/>
      </w:r>
      <w:r w:rsidRPr="00ED5EB2">
        <w:rPr>
          <w:lang w:val="cs-CZ"/>
        </w:rPr>
        <w:t xml:space="preserve"> Jako polehčující okolnost při posouzení žádosti lze vzít v úvahu, že stát dosud nevybudoval plnohodnotný veřejný datový fond jako systematický protipól propojeného datového fondu pro údaje neveřejné povahy. Tato skutečnost může v jednotlivých případech ztěžovat okamžité dosažení ideového cíle plně sdílených veřejných údajů. Nejde však o důvod pro rezignaci na princip „pouze jednou“ ani na publikaci údajů jako takovou. Lze ji zohlednit pouze jako dočasný kontext při nastavení přechodného režimu, harmonogramu nápravných opatření nebo pořadí implementačních kroků.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894507102">
    <w:abstractNumId w:val="8"/>
  </w:num>
  <w:num w:numId="2" w16cid:durableId="796534502">
    <w:abstractNumId w:val="6"/>
  </w:num>
  <w:num w:numId="3" w16cid:durableId="1501848703">
    <w:abstractNumId w:val="5"/>
  </w:num>
  <w:num w:numId="4" w16cid:durableId="1135875757">
    <w:abstractNumId w:val="4"/>
  </w:num>
  <w:num w:numId="5" w16cid:durableId="190849522">
    <w:abstractNumId w:val="7"/>
  </w:num>
  <w:num w:numId="6" w16cid:durableId="1527909094">
    <w:abstractNumId w:val="3"/>
  </w:num>
  <w:num w:numId="7" w16cid:durableId="1897088987">
    <w:abstractNumId w:val="2"/>
  </w:num>
  <w:num w:numId="8" w16cid:durableId="2084595086">
    <w:abstractNumId w:val="1"/>
  </w:num>
  <w:num w:numId="9" w16cid:durableId="194264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AD"/>
    <w:rsid w:val="000259F3"/>
    <w:rsid w:val="00034616"/>
    <w:rsid w:val="0006063C"/>
    <w:rsid w:val="0006259D"/>
    <w:rsid w:val="00074AAF"/>
    <w:rsid w:val="00081FCD"/>
    <w:rsid w:val="00086370"/>
    <w:rsid w:val="000B4418"/>
    <w:rsid w:val="000C1E9F"/>
    <w:rsid w:val="000D6C82"/>
    <w:rsid w:val="000E1AF4"/>
    <w:rsid w:val="001011E0"/>
    <w:rsid w:val="00106681"/>
    <w:rsid w:val="00116EC7"/>
    <w:rsid w:val="0011704C"/>
    <w:rsid w:val="00140810"/>
    <w:rsid w:val="0015074B"/>
    <w:rsid w:val="0015096A"/>
    <w:rsid w:val="0018369F"/>
    <w:rsid w:val="001E1DEB"/>
    <w:rsid w:val="001F5E5E"/>
    <w:rsid w:val="00205AF1"/>
    <w:rsid w:val="0021717F"/>
    <w:rsid w:val="00220D77"/>
    <w:rsid w:val="00252B91"/>
    <w:rsid w:val="0025513B"/>
    <w:rsid w:val="00257E08"/>
    <w:rsid w:val="00266E7F"/>
    <w:rsid w:val="0029639D"/>
    <w:rsid w:val="002A44E3"/>
    <w:rsid w:val="002D1BBB"/>
    <w:rsid w:val="002D769A"/>
    <w:rsid w:val="003014CC"/>
    <w:rsid w:val="003127E9"/>
    <w:rsid w:val="00326F90"/>
    <w:rsid w:val="00364B0A"/>
    <w:rsid w:val="0037759E"/>
    <w:rsid w:val="00386BBC"/>
    <w:rsid w:val="003906A8"/>
    <w:rsid w:val="0039602B"/>
    <w:rsid w:val="003A7E0A"/>
    <w:rsid w:val="003C6A87"/>
    <w:rsid w:val="003D4F5B"/>
    <w:rsid w:val="003F4745"/>
    <w:rsid w:val="003F5A04"/>
    <w:rsid w:val="00402BDA"/>
    <w:rsid w:val="0041735A"/>
    <w:rsid w:val="004450C9"/>
    <w:rsid w:val="0045740E"/>
    <w:rsid w:val="004606D0"/>
    <w:rsid w:val="004723B1"/>
    <w:rsid w:val="0047442C"/>
    <w:rsid w:val="00476E30"/>
    <w:rsid w:val="00491F50"/>
    <w:rsid w:val="004A208D"/>
    <w:rsid w:val="004C2719"/>
    <w:rsid w:val="005030B2"/>
    <w:rsid w:val="00532FC3"/>
    <w:rsid w:val="00591EF7"/>
    <w:rsid w:val="005B3A2A"/>
    <w:rsid w:val="005C5283"/>
    <w:rsid w:val="005D7AAD"/>
    <w:rsid w:val="005D7EBC"/>
    <w:rsid w:val="00613477"/>
    <w:rsid w:val="0061407D"/>
    <w:rsid w:val="00615802"/>
    <w:rsid w:val="00672B12"/>
    <w:rsid w:val="00675D0F"/>
    <w:rsid w:val="006D752E"/>
    <w:rsid w:val="00702D2D"/>
    <w:rsid w:val="00717458"/>
    <w:rsid w:val="00796CEE"/>
    <w:rsid w:val="007D4792"/>
    <w:rsid w:val="00843011"/>
    <w:rsid w:val="00855734"/>
    <w:rsid w:val="008B582D"/>
    <w:rsid w:val="008F17CD"/>
    <w:rsid w:val="0092372A"/>
    <w:rsid w:val="00923CA0"/>
    <w:rsid w:val="00931D4F"/>
    <w:rsid w:val="0093717C"/>
    <w:rsid w:val="00992A86"/>
    <w:rsid w:val="009A01F4"/>
    <w:rsid w:val="009A4380"/>
    <w:rsid w:val="009A43C7"/>
    <w:rsid w:val="009A6063"/>
    <w:rsid w:val="009C0EE8"/>
    <w:rsid w:val="009D3E36"/>
    <w:rsid w:val="009E37B1"/>
    <w:rsid w:val="00A36799"/>
    <w:rsid w:val="00A672D0"/>
    <w:rsid w:val="00A82A09"/>
    <w:rsid w:val="00AA1D8D"/>
    <w:rsid w:val="00AE0850"/>
    <w:rsid w:val="00B11CC9"/>
    <w:rsid w:val="00B31566"/>
    <w:rsid w:val="00B33D1D"/>
    <w:rsid w:val="00B47730"/>
    <w:rsid w:val="00B614F0"/>
    <w:rsid w:val="00B7504C"/>
    <w:rsid w:val="00BB45BA"/>
    <w:rsid w:val="00BC0592"/>
    <w:rsid w:val="00BC09CD"/>
    <w:rsid w:val="00BD053D"/>
    <w:rsid w:val="00BE4846"/>
    <w:rsid w:val="00BE7B4E"/>
    <w:rsid w:val="00BF66DC"/>
    <w:rsid w:val="00CB0664"/>
    <w:rsid w:val="00CC3094"/>
    <w:rsid w:val="00CC3911"/>
    <w:rsid w:val="00CD46DB"/>
    <w:rsid w:val="00CD4778"/>
    <w:rsid w:val="00CF2C7F"/>
    <w:rsid w:val="00D84F9A"/>
    <w:rsid w:val="00DA53DB"/>
    <w:rsid w:val="00DD2E05"/>
    <w:rsid w:val="00DE2EA5"/>
    <w:rsid w:val="00E00A24"/>
    <w:rsid w:val="00E610B5"/>
    <w:rsid w:val="00ED1567"/>
    <w:rsid w:val="00ED5EB2"/>
    <w:rsid w:val="00EF6D00"/>
    <w:rsid w:val="00F50C2F"/>
    <w:rsid w:val="00F70EC8"/>
    <w:rsid w:val="00F95E53"/>
    <w:rsid w:val="00FC3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8B5711-5683-4B33-B814-51739846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Times New Roman" w:eastAsia="Times New Roman" w:hAnsi="Times New Roman"/>
      <w:sz w:val="24"/>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poznpodarou">
    <w:name w:val="footnote text"/>
    <w:basedOn w:val="Normln"/>
    <w:link w:val="TextpoznpodarouChar"/>
    <w:uiPriority w:val="99"/>
    <w:semiHidden/>
    <w:unhideWhenUsed/>
    <w:rsid w:val="00ED5EB2"/>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ED5EB2"/>
    <w:rPr>
      <w:rFonts w:ascii="Times New Roman" w:eastAsia="Times New Roman" w:hAnsi="Times New Roman"/>
      <w:sz w:val="20"/>
      <w:szCs w:val="20"/>
    </w:rPr>
  </w:style>
  <w:style w:type="character" w:styleId="Znakapoznpodarou">
    <w:name w:val="footnote reference"/>
    <w:basedOn w:val="Standardnpsmoodstavce"/>
    <w:uiPriority w:val="99"/>
    <w:semiHidden/>
    <w:unhideWhenUsed/>
    <w:rsid w:val="00ED5EB2"/>
    <w:rPr>
      <w:vertAlign w:val="superscript"/>
    </w:rPr>
  </w:style>
  <w:style w:type="character" w:styleId="Odkaznakoment">
    <w:name w:val="annotation reference"/>
    <w:basedOn w:val="Standardnpsmoodstavce"/>
    <w:uiPriority w:val="99"/>
    <w:semiHidden/>
    <w:unhideWhenUsed/>
    <w:rsid w:val="00CF2C7F"/>
    <w:rPr>
      <w:sz w:val="16"/>
      <w:szCs w:val="16"/>
    </w:rPr>
  </w:style>
  <w:style w:type="paragraph" w:styleId="Textkomente">
    <w:name w:val="annotation text"/>
    <w:basedOn w:val="Normln"/>
    <w:link w:val="TextkomenteChar"/>
    <w:uiPriority w:val="99"/>
    <w:unhideWhenUsed/>
    <w:rsid w:val="00CF2C7F"/>
    <w:pPr>
      <w:spacing w:line="240" w:lineRule="auto"/>
    </w:pPr>
    <w:rPr>
      <w:sz w:val="20"/>
      <w:szCs w:val="20"/>
    </w:rPr>
  </w:style>
  <w:style w:type="character" w:customStyle="1" w:styleId="TextkomenteChar">
    <w:name w:val="Text komentáře Char"/>
    <w:basedOn w:val="Standardnpsmoodstavce"/>
    <w:link w:val="Textkomente"/>
    <w:uiPriority w:val="99"/>
    <w:rsid w:val="00CF2C7F"/>
    <w:rPr>
      <w:rFonts w:ascii="Times New Roman" w:eastAsia="Times New Roman" w:hAnsi="Times New Roman"/>
      <w:sz w:val="20"/>
      <w:szCs w:val="20"/>
    </w:rPr>
  </w:style>
  <w:style w:type="paragraph" w:styleId="Pedmtkomente">
    <w:name w:val="annotation subject"/>
    <w:basedOn w:val="Textkomente"/>
    <w:next w:val="Textkomente"/>
    <w:link w:val="PedmtkomenteChar"/>
    <w:uiPriority w:val="99"/>
    <w:semiHidden/>
    <w:unhideWhenUsed/>
    <w:rsid w:val="00CF2C7F"/>
    <w:rPr>
      <w:b/>
      <w:bCs/>
    </w:rPr>
  </w:style>
  <w:style w:type="character" w:customStyle="1" w:styleId="PedmtkomenteChar">
    <w:name w:val="Předmět komentáře Char"/>
    <w:basedOn w:val="TextkomenteChar"/>
    <w:link w:val="Pedmtkomente"/>
    <w:uiPriority w:val="99"/>
    <w:semiHidden/>
    <w:rsid w:val="00CF2C7F"/>
    <w:rPr>
      <w:rFonts w:ascii="Times New Roman" w:eastAsia="Times New Roman" w:hAnsi="Times New Roman"/>
      <w:b/>
      <w:bCs/>
      <w:sz w:val="20"/>
      <w:szCs w:val="20"/>
    </w:rPr>
  </w:style>
  <w:style w:type="paragraph" w:styleId="Revize">
    <w:name w:val="Revision"/>
    <w:hidden/>
    <w:uiPriority w:val="99"/>
    <w:semiHidden/>
    <w:rsid w:val="004606D0"/>
    <w:pPr>
      <w:spacing w:after="0" w:line="240" w:lineRule="auto"/>
    </w:pPr>
    <w:rPr>
      <w:rFonts w:ascii="Times New Roman" w:eastAsia="Times New Roman" w:hAnsi="Times New Roman"/>
      <w:sz w:val="24"/>
    </w:rPr>
  </w:style>
  <w:style w:type="character" w:styleId="Hypertextovodkaz">
    <w:name w:val="Hyperlink"/>
    <w:basedOn w:val="Standardnpsmoodstavce"/>
    <w:uiPriority w:val="99"/>
    <w:unhideWhenUsed/>
    <w:rsid w:val="00ED1567"/>
    <w:rPr>
      <w:color w:val="0000FF" w:themeColor="hyperlink"/>
      <w:u w:val="single"/>
    </w:rPr>
  </w:style>
  <w:style w:type="character" w:styleId="Nevyeenzmnka">
    <w:name w:val="Unresolved Mention"/>
    <w:basedOn w:val="Standardnpsmoodstavce"/>
    <w:uiPriority w:val="99"/>
    <w:semiHidden/>
    <w:unhideWhenUsed/>
    <w:rsid w:val="00ED1567"/>
    <w:rPr>
      <w:color w:val="605E5C"/>
      <w:shd w:val="clear" w:color="auto" w:fill="E1DFDD"/>
    </w:rPr>
  </w:style>
  <w:style w:type="character" w:styleId="Sledovanodkaz">
    <w:name w:val="FollowedHyperlink"/>
    <w:basedOn w:val="Standardnpsmoodstavce"/>
    <w:uiPriority w:val="99"/>
    <w:semiHidden/>
    <w:unhideWhenUsed/>
    <w:rsid w:val="008430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ena.ulrychova@dia.gov.cz" TargetMode="External"/><Relationship Id="rId13" Type="http://schemas.openxmlformats.org/officeDocument/2006/relationships/hyperlink" Target="https://data.gov.cz/datov%C3%A1-sada?iri=https%3A%2F%2Fdata.gov.cz%2Fzdroj%2Fdatov%C3%A9-sady%2F17651921%2F84f0a0d0585d34ad27ae409b8d4ca51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gov.cz/datov%C3%A1-sada?iri=https%3A%2F%2Fdata.gov.cz%2Fzdroj%2Fdatov%C3%A9-sady%2F17651921%2F15ddb3d3bb49f8917ead6669dced191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ta.gov.cz/datov%C3%A1-sada?iri=https%3A%2F%2Fdata.gov.cz%2Fzdroj%2Fdatov%C3%A9-sady%2F17651921%2F15ddb3d3bb49f8917ead6669dced191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gov.cz/datov%C3%A1-sada?iri=https%3A%2F%2Fdata.gov.cz%2Fzdroj%2Fdatov%C3%A9-sady%2F17651921%2F31f68a00a4407059184646187092ad42" TargetMode="External"/><Relationship Id="rId5" Type="http://schemas.openxmlformats.org/officeDocument/2006/relationships/webSettings" Target="webSettings.xml"/><Relationship Id="rId15" Type="http://schemas.openxmlformats.org/officeDocument/2006/relationships/hyperlink" Target="https://data.gov.cz/datov%C3%A1-sada?iri=https%3A%2F%2Fdata.gov.cz%2Fzdroj%2Fdatov%C3%A9-sady%2F17651921%2F31f68a00a4407059184646187092ad42" TargetMode="External"/><Relationship Id="rId10" Type="http://schemas.openxmlformats.org/officeDocument/2006/relationships/hyperlink" Target="https://data.gov.cz/datov%C3%A1-sada?iri=https%3A%2F%2Fdata.gov.cz%2Fzdroj%2Fdatov%C3%A9-sady%2F17651921%2Fdede74062bb4d5f250983453032ed0e0" TargetMode="External"/><Relationship Id="rId4" Type="http://schemas.openxmlformats.org/officeDocument/2006/relationships/settings" Target="settings.xml"/><Relationship Id="rId9" Type="http://schemas.openxmlformats.org/officeDocument/2006/relationships/hyperlink" Target="https://data.gov.cz/datov%C3%A1-sada?iri=https%3A%2F%2Fdata.gov.cz%2Fzdroj%2Fdatov%C3%A9-sady%2F17651921%2F84f0a0d0585d34ad27ae409b8d4ca512" TargetMode="External"/><Relationship Id="rId14" Type="http://schemas.openxmlformats.org/officeDocument/2006/relationships/hyperlink" Target="https://data.gov.cz/datov%C3%A1-sada?iri=https%3A%2F%2Fdata.gov.cz%2Fzdroj%2Fdatov%C3%A9-sady%2F17651921%2Fdede74062bb4d5f250983453032ed0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673</Words>
  <Characters>4148</Characters>
  <Application>Microsoft Office Word</Application>
  <DocSecurity>0</DocSecurity>
  <Lines>218</Lines>
  <Paragraphs>80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Ulrychová Helena</cp:lastModifiedBy>
  <cp:revision>9</cp:revision>
  <dcterms:created xsi:type="dcterms:W3CDTF">2026-06-23T15:34:00Z</dcterms:created>
  <dcterms:modified xsi:type="dcterms:W3CDTF">2026-06-24T12:10:00Z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2026-03-23T13:53:18Z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b69b355a-596a-4a7f-9f77-14afe2eb5eeb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